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1E37C3" w14:textId="12A7C209" w:rsidR="001C05EB" w:rsidRPr="001C05EB" w:rsidRDefault="001C05EB" w:rsidP="001C05EB">
      <w:pPr>
        <w:bidi/>
        <w:spacing w:before="100" w:beforeAutospacing="1" w:after="100" w:afterAutospacing="1" w:line="240" w:lineRule="auto"/>
        <w:outlineLvl w:val="0"/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</w:pP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rtl/>
          <w14:ligatures w14:val="none"/>
        </w:rPr>
        <w:t xml:space="preserve">گزارش مطالعات تضمین جریان </w:t>
      </w:r>
      <w:r w:rsidRPr="001C05EB">
        <w:rPr>
          <w:rFonts w:ascii="Arial" w:eastAsia="Times New Roman" w:hAnsi="Arial" w:cs="Arial" w:hint="cs"/>
          <w:b/>
          <w:bCs/>
          <w:kern w:val="36"/>
          <w:sz w:val="48"/>
          <w:szCs w:val="48"/>
          <w:rtl/>
          <w14:ligatures w14:val="none"/>
        </w:rPr>
        <w:t>—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rtl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 w:hint="cs"/>
          <w:b/>
          <w:bCs/>
          <w:kern w:val="36"/>
          <w:sz w:val="48"/>
          <w:szCs w:val="48"/>
          <w:rtl/>
          <w14:ligatures w14:val="none"/>
        </w:rPr>
        <w:t>خط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rtl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 w:hint="cs"/>
          <w:b/>
          <w:bCs/>
          <w:kern w:val="36"/>
          <w:sz w:val="48"/>
          <w:szCs w:val="48"/>
          <w:rtl/>
          <w14:ligatures w14:val="none"/>
        </w:rPr>
        <w:t>لوله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 xml:space="preserve"> L005 </w:t>
      </w:r>
      <w:r w:rsidR="003B4811">
        <w:rPr>
          <w:rFonts w:asciiTheme="majorBidi" w:eastAsia="Times New Roman" w:hAnsiTheme="majorBidi" w:cs="B Nazanin" w:hint="cs"/>
          <w:b/>
          <w:bCs/>
          <w:kern w:val="36"/>
          <w:sz w:val="48"/>
          <w:szCs w:val="48"/>
          <w:rtl/>
          <w14:ligatures w14:val="none"/>
        </w:rPr>
        <w:t>(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rtl/>
          <w14:ligatures w14:val="none"/>
        </w:rPr>
        <w:t>اتصال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>NGL1000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rtl/>
          <w14:ligatures w14:val="none"/>
        </w:rPr>
        <w:t>به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>BBII</w:t>
      </w:r>
      <w:r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cs/>
          <w14:ligatures w14:val="none"/>
        </w:rPr>
        <w:t>‎</w:t>
      </w:r>
      <w:r w:rsidR="003B4811">
        <w:rPr>
          <w:rFonts w:asciiTheme="majorBidi" w:eastAsia="Times New Roman" w:hAnsiTheme="majorBidi" w:cs="B Nazanin" w:hint="cs"/>
          <w:b/>
          <w:bCs/>
          <w:kern w:val="36"/>
          <w:sz w:val="48"/>
          <w:szCs w:val="48"/>
          <w:rtl/>
          <w14:ligatures w14:val="none"/>
        </w:rPr>
        <w:t>)</w:t>
      </w:r>
    </w:p>
    <w:p w14:paraId="46D1B081" w14:textId="43CDED84" w:rsidR="001C05EB" w:rsidRPr="001C05EB" w:rsidRDefault="001C05EB" w:rsidP="001D190A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سیال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گاز ترش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(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Sour Gas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)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br/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نرم‌افزار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OLGA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—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شبیه‌سازی پایا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(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Steady-State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)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br/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هدف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تعیین رفتار هیدرولیکی/حرارتی خط لوله و ارزیابی ریسک‌های چندفازی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3B4811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(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تشکیل میعانات،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holdup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3B4811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)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در محدوده‌های عملیاتی و محیطی تعریف‌شده، و استخراج آستانه‌های عملیاتی دمای ورودی برای حذف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 حذف مایع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756D303C" w14:textId="77777777" w:rsidR="001C05EB" w:rsidRPr="001C05EB" w:rsidRDefault="001C05EB" w:rsidP="001C05EB">
      <w:pPr>
        <w:bidi/>
        <w:spacing w:before="100" w:beforeAutospacing="1" w:after="100" w:afterAutospacing="1" w:line="240" w:lineRule="auto"/>
        <w:outlineLvl w:val="1"/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</w:pPr>
      <w:r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rtl/>
          <w14:ligatures w14:val="none"/>
        </w:rPr>
        <w:t>کنترل سند</w:t>
      </w:r>
    </w:p>
    <w:p w14:paraId="78E052CC" w14:textId="0F052195" w:rsidR="001C05EB" w:rsidRPr="001C05EB" w:rsidRDefault="001C05EB" w:rsidP="001C05EB">
      <w:pPr>
        <w:numPr>
          <w:ilvl w:val="0"/>
          <w:numId w:val="20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شماره خط لوله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L005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</w:p>
    <w:p w14:paraId="50D5569E" w14:textId="5BE71004" w:rsidR="001C05EB" w:rsidRPr="001C05EB" w:rsidRDefault="001C05EB" w:rsidP="001C05EB">
      <w:pPr>
        <w:numPr>
          <w:ilvl w:val="0"/>
          <w:numId w:val="20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مسیر</w:t>
      </w:r>
      <w:r w:rsidR="003B4811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NGL1000 Junction </w:t>
      </w:r>
      <w:r w:rsidR="003B4811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به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BBII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</w:p>
    <w:p w14:paraId="2368C4A4" w14:textId="7281A419" w:rsidR="001C05EB" w:rsidRPr="001C05EB" w:rsidRDefault="001C05EB" w:rsidP="001C05EB">
      <w:pPr>
        <w:numPr>
          <w:ilvl w:val="0"/>
          <w:numId w:val="20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شرط مرزی فشار مقصد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Pout = 93 barg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3B4811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(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ثابت در تمام کیس‌ها</w:t>
      </w:r>
      <w:r w:rsidR="003B4811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)</w:t>
      </w:r>
    </w:p>
    <w:p w14:paraId="054C87DF" w14:textId="66431DD6" w:rsidR="001C05EB" w:rsidRPr="001C05EB" w:rsidRDefault="001C05EB" w:rsidP="001C05EB">
      <w:pPr>
        <w:numPr>
          <w:ilvl w:val="0"/>
          <w:numId w:val="20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مبنای سیال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</w:p>
    <w:p w14:paraId="640523A4" w14:textId="2B279390" w:rsidR="001C05EB" w:rsidRPr="001C05EB" w:rsidRDefault="001C05EB" w:rsidP="001C05EB">
      <w:pPr>
        <w:numPr>
          <w:ilvl w:val="1"/>
          <w:numId w:val="20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A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WithoutTE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(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توربو اکسپندر خارج از سرویس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)</w:t>
      </w:r>
    </w:p>
    <w:p w14:paraId="7952258B" w14:textId="2C910A31" w:rsidR="001C05EB" w:rsidRPr="001C05EB" w:rsidRDefault="001C05EB" w:rsidP="001D190A">
      <w:pPr>
        <w:numPr>
          <w:ilvl w:val="1"/>
          <w:numId w:val="20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B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WithTE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(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توربو اکسپندر در سرویس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)</w:t>
      </w:r>
    </w:p>
    <w:p w14:paraId="7D5ADA1D" w14:textId="41D8C8BE" w:rsidR="001C05EB" w:rsidRPr="001C05EB" w:rsidRDefault="001C05EB" w:rsidP="001C05EB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مطالعات پایای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OLGA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برای خط لوله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L005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با دو مبنای سیال انجام شد. نتایج نشان می‌دهد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</w:p>
    <w:p w14:paraId="216E86C5" w14:textId="6B23DB26" w:rsidR="001C05EB" w:rsidRPr="001C05EB" w:rsidRDefault="001C05EB" w:rsidP="001C05EB">
      <w:pPr>
        <w:numPr>
          <w:ilvl w:val="0"/>
          <w:numId w:val="21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در مبنای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WithTE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 (</w:t>
      </w:r>
      <w:r w:rsidR="001D190A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B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):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در تمام سناریوهای پایا،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Flow Sweep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Temperature Sweep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، خط 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rtl/>
          <w14:ligatures w14:val="none"/>
        </w:rPr>
        <w:t>تک‌فاز گاز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باقی می‌ماند؛ بنابراین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HOL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صفر است،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مشاهده نمی‌شود و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QLT_out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صفر است. افت فشار در حالت ظرفیت کامل حدود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6.46–6.99 bar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است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2834ED57" w14:textId="06C2A77B" w:rsidR="001C05EB" w:rsidRPr="001C05EB" w:rsidRDefault="001C05EB" w:rsidP="001C05EB">
      <w:pPr>
        <w:numPr>
          <w:ilvl w:val="0"/>
          <w:numId w:val="21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در مبنای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 </w:t>
      </w:r>
      <w:r w:rsidR="001D190A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 </w:t>
      </w:r>
      <w:r w:rsidR="001D190A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With</w:t>
      </w:r>
      <w:r w:rsidR="001D190A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out</w:t>
      </w:r>
      <w:r w:rsidR="001D190A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TE</w:t>
      </w:r>
      <w:r w:rsidR="001D190A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D190A"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 (</w:t>
      </w:r>
      <w:r w:rsidR="001D190A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A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):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در شرایط ورودی سرد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(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Tin = 27°C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)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تشکیل میعانات و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رخ می‌دهد. در بدبینانه‌ترین شرایط حرارتی،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HOL_max ≈ 0.22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D190A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D190A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 حدود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11%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طول خط در رژیم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قرار می‌گیرد و دبی مایع خروجی در حدود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2900–2950 m³/d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است. در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Turndown = 50%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به دلیل افت سرعت گاز،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holdup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افزایش یافته و افت فشار تا حدود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30.5 bar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افزایش می‌یابد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1181D7CF" w14:textId="2EFCF13F" w:rsidR="001C05EB" w:rsidRPr="001C05EB" w:rsidRDefault="001C05EB" w:rsidP="001C05EB">
      <w:pPr>
        <w:numPr>
          <w:ilvl w:val="0"/>
          <w:numId w:val="21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آستانه‌های عملیاتی برای مبنای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WithoutTE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تحت شرایط زمستان/خاک مرطوب/ظرفیت کامل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</w:p>
    <w:p w14:paraId="3D40D254" w14:textId="3122FEFF" w:rsidR="001C05EB" w:rsidRPr="001C05EB" w:rsidRDefault="001C05EB" w:rsidP="001C05EB">
      <w:pPr>
        <w:numPr>
          <w:ilvl w:val="1"/>
          <w:numId w:val="21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Tin ≈ 55°C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حذف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</w:p>
    <w:p w14:paraId="582106AC" w14:textId="0D0C89C5" w:rsidR="001C05EB" w:rsidRPr="001C05EB" w:rsidRDefault="001C05EB" w:rsidP="001D190A">
      <w:pPr>
        <w:numPr>
          <w:ilvl w:val="1"/>
          <w:numId w:val="21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Tin ≈ 60°C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حذف کامل مایع (گاز خشک)</w:t>
      </w:r>
    </w:p>
    <w:p w14:paraId="0609E268" w14:textId="68472BD2" w:rsidR="001C05EB" w:rsidRPr="001C05EB" w:rsidRDefault="001D190A" w:rsidP="001C05EB">
      <w:pPr>
        <w:bidi/>
        <w:spacing w:before="100" w:beforeAutospacing="1" w:after="100" w:afterAutospacing="1" w:line="240" w:lineRule="auto"/>
        <w:outlineLvl w:val="0"/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36"/>
          <w:sz w:val="48"/>
          <w:szCs w:val="48"/>
          <w:rtl/>
          <w14:ligatures w14:val="none"/>
        </w:rPr>
        <w:t>1-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rtl/>
          <w14:ligatures w14:val="none"/>
        </w:rPr>
        <w:t>مقدمه</w:t>
      </w:r>
    </w:p>
    <w:p w14:paraId="517EADBD" w14:textId="21E35EEB" w:rsidR="001C05EB" w:rsidRPr="001C05EB" w:rsidRDefault="001C05EB" w:rsidP="001C05EB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lastRenderedPageBreak/>
        <w:t>هدف این مطالعه تعیین رفتار هیدرولیکی/حرارتی خط لوله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L005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 ارزیابی ریسک‌های چندفازی در شرایط مختلف محیطی و عملیاتی است. خروجی‌های اصلی شامل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</w:p>
    <w:p w14:paraId="03DC1191" w14:textId="77777777" w:rsidR="001C05EB" w:rsidRPr="001C05EB" w:rsidRDefault="001C05EB" w:rsidP="001C05EB">
      <w:pPr>
        <w:numPr>
          <w:ilvl w:val="0"/>
          <w:numId w:val="22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فشار ورودی مورد نیاز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(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Pin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)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 افت فشار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(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ΔP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)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</w:p>
    <w:p w14:paraId="2C9A9C5A" w14:textId="77777777" w:rsidR="001C05EB" w:rsidRPr="001C05EB" w:rsidRDefault="001C05EB" w:rsidP="001C05EB">
      <w:pPr>
        <w:numPr>
          <w:ilvl w:val="0"/>
          <w:numId w:val="22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دمای کمینه و دمای خروجی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(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Tmin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Tout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)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</w:p>
    <w:p w14:paraId="426CF6C5" w14:textId="34EB2799" w:rsidR="001C05EB" w:rsidRPr="001C05EB" w:rsidRDefault="001C05EB" w:rsidP="001C05EB">
      <w:pPr>
        <w:numPr>
          <w:ilvl w:val="0"/>
          <w:numId w:val="22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شاخص‌های چندفازی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HOL_max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، وجود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، درصد طول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، و دبی مایع خروجی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(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QLT_out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)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</w:p>
    <w:p w14:paraId="6943C7BE" w14:textId="77777777" w:rsidR="001C05EB" w:rsidRPr="001C05EB" w:rsidRDefault="001C05EB" w:rsidP="001C05EB">
      <w:pPr>
        <w:numPr>
          <w:ilvl w:val="0"/>
          <w:numId w:val="22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حساسیت نتایج به دمای زمین، هدایت حرارتی خاک، دمای ورودی و کاهش دبی</w:t>
      </w:r>
    </w:p>
    <w:p w14:paraId="1D8C9CB8" w14:textId="73B13A9B" w:rsidR="001C05EB" w:rsidRPr="001C05EB" w:rsidRDefault="001C05EB" w:rsidP="001D190A">
      <w:pPr>
        <w:numPr>
          <w:ilvl w:val="0"/>
          <w:numId w:val="22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استخراج آستانه‌های دمای ورودی برای حذف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 حذف مایع</w:t>
      </w:r>
    </w:p>
    <w:p w14:paraId="36650654" w14:textId="78379574" w:rsidR="001C05EB" w:rsidRPr="001C05EB" w:rsidRDefault="001D190A" w:rsidP="001C05EB">
      <w:pPr>
        <w:bidi/>
        <w:spacing w:before="100" w:beforeAutospacing="1" w:after="100" w:afterAutospacing="1" w:line="240" w:lineRule="auto"/>
        <w:outlineLvl w:val="0"/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36"/>
          <w:sz w:val="48"/>
          <w:szCs w:val="48"/>
          <w:rtl/>
          <w14:ligatures w14:val="none"/>
        </w:rPr>
        <w:t>2-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rtl/>
          <w14:ligatures w14:val="none"/>
        </w:rPr>
        <w:t>معرفی سیستم</w:t>
      </w:r>
    </w:p>
    <w:p w14:paraId="5CB082EE" w14:textId="7796F2FE" w:rsidR="001C05EB" w:rsidRDefault="001D190A" w:rsidP="001C05EB">
      <w:pPr>
        <w:bidi/>
        <w:spacing w:before="100" w:beforeAutospacing="1" w:after="100" w:afterAutospacing="1" w:line="240" w:lineRule="auto"/>
        <w:outlineLvl w:val="1"/>
        <w:rPr>
          <w:rFonts w:asciiTheme="majorBidi" w:eastAsia="Times New Roman" w:hAnsiTheme="majorBidi" w:cs="B Nazanin"/>
          <w:b/>
          <w:bCs/>
          <w:kern w:val="0"/>
          <w:sz w:val="36"/>
          <w:szCs w:val="36"/>
          <w:rtl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t>2-1-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rtl/>
          <w14:ligatures w14:val="none"/>
        </w:rPr>
        <w:t>مشخصات خط لوله</w:t>
      </w:r>
    </w:p>
    <w:p w14:paraId="3669C987" w14:textId="48BC0B9B" w:rsidR="003823C5" w:rsidRPr="001C05EB" w:rsidRDefault="003823C5" w:rsidP="003823C5">
      <w:pPr>
        <w:bidi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جدول 1 </w:t>
      </w:r>
      <w:r w:rsidRPr="00C1362B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اطلاعات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طراحی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و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بهره‌برداری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خط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لوله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903"/>
        <w:gridCol w:w="2370"/>
      </w:tblGrid>
      <w:tr w:rsidR="001D190A" w:rsidRPr="001C05EB" w14:paraId="333DC13E" w14:textId="3195856F" w:rsidTr="001D190A">
        <w:trPr>
          <w:jc w:val="center"/>
        </w:trPr>
        <w:tc>
          <w:tcPr>
            <w:tcW w:w="0" w:type="auto"/>
            <w:hideMark/>
          </w:tcPr>
          <w:p w14:paraId="45A3AD57" w14:textId="77777777" w:rsidR="001D190A" w:rsidRPr="001C05EB" w:rsidRDefault="001D190A" w:rsidP="001D190A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rtl/>
                <w14:ligatures w14:val="none"/>
              </w:rPr>
              <w:t>مقدار</w:t>
            </w:r>
          </w:p>
        </w:tc>
        <w:tc>
          <w:tcPr>
            <w:tcW w:w="0" w:type="auto"/>
          </w:tcPr>
          <w:p w14:paraId="79BAF7DE" w14:textId="08997698" w:rsidR="001D190A" w:rsidRPr="001C05EB" w:rsidRDefault="001D190A" w:rsidP="001D190A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rtl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rtl/>
                <w14:ligatures w14:val="none"/>
              </w:rPr>
              <w:t>آیتم</w:t>
            </w:r>
          </w:p>
        </w:tc>
      </w:tr>
      <w:tr w:rsidR="001D190A" w:rsidRPr="001C05EB" w14:paraId="0EA506CF" w14:textId="5F12D518" w:rsidTr="001D190A">
        <w:trPr>
          <w:jc w:val="center"/>
        </w:trPr>
        <w:tc>
          <w:tcPr>
            <w:tcW w:w="0" w:type="auto"/>
            <w:hideMark/>
          </w:tcPr>
          <w:p w14:paraId="0A162563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L005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3BCE3BE1" w14:textId="0267545A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شماره خط</w:t>
            </w:r>
          </w:p>
        </w:tc>
      </w:tr>
      <w:tr w:rsidR="001D190A" w:rsidRPr="001C05EB" w14:paraId="5A61196A" w14:textId="5E1C8C8D" w:rsidTr="001D190A">
        <w:trPr>
          <w:jc w:val="center"/>
        </w:trPr>
        <w:tc>
          <w:tcPr>
            <w:tcW w:w="0" w:type="auto"/>
            <w:hideMark/>
          </w:tcPr>
          <w:p w14:paraId="44F3DC8E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گاز ترش</w:t>
            </w:r>
          </w:p>
        </w:tc>
        <w:tc>
          <w:tcPr>
            <w:tcW w:w="0" w:type="auto"/>
          </w:tcPr>
          <w:p w14:paraId="1C7448F4" w14:textId="511BBDD6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سرویس</w:t>
            </w:r>
          </w:p>
        </w:tc>
      </w:tr>
      <w:tr w:rsidR="001D190A" w:rsidRPr="001C05EB" w14:paraId="2918C72C" w14:textId="71CAA04E" w:rsidTr="001D190A">
        <w:trPr>
          <w:jc w:val="center"/>
        </w:trPr>
        <w:tc>
          <w:tcPr>
            <w:tcW w:w="0" w:type="auto"/>
            <w:hideMark/>
          </w:tcPr>
          <w:p w14:paraId="0446BEF7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NGL1000 Junction → BBII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373B2D46" w14:textId="304E9CFA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مسیر</w:t>
            </w:r>
          </w:p>
        </w:tc>
      </w:tr>
      <w:tr w:rsidR="001D190A" w:rsidRPr="001C05EB" w14:paraId="1CCF009B" w14:textId="69777DA9" w:rsidTr="001D190A">
        <w:trPr>
          <w:jc w:val="center"/>
        </w:trPr>
        <w:tc>
          <w:tcPr>
            <w:tcW w:w="0" w:type="auto"/>
            <w:hideMark/>
          </w:tcPr>
          <w:p w14:paraId="5C113FF2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27.914 km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0A1F9942" w14:textId="52E8F252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طول</w:t>
            </w:r>
          </w:p>
        </w:tc>
      </w:tr>
      <w:tr w:rsidR="001D190A" w:rsidRPr="001C05EB" w14:paraId="434966F7" w14:textId="6CDEA068" w:rsidTr="001D190A">
        <w:trPr>
          <w:jc w:val="center"/>
        </w:trPr>
        <w:tc>
          <w:tcPr>
            <w:tcW w:w="0" w:type="auto"/>
            <w:hideMark/>
          </w:tcPr>
          <w:p w14:paraId="405CCDA1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42 in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3CEE13E1" w14:textId="4DA502EA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سایز</w:t>
            </w:r>
          </w:p>
        </w:tc>
      </w:tr>
      <w:tr w:rsidR="001D190A" w:rsidRPr="001C05EB" w14:paraId="66C26AC8" w14:textId="64AAAF66" w:rsidTr="001D190A">
        <w:trPr>
          <w:jc w:val="center"/>
        </w:trPr>
        <w:tc>
          <w:tcPr>
            <w:tcW w:w="0" w:type="auto"/>
            <w:hideMark/>
          </w:tcPr>
          <w:p w14:paraId="00EEDDDF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API 5L X65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2B512568" w14:textId="4E6D9DA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جنس</w:t>
            </w:r>
          </w:p>
        </w:tc>
      </w:tr>
      <w:tr w:rsidR="001D190A" w:rsidRPr="001C05EB" w14:paraId="73AF7E2C" w14:textId="43D453E2" w:rsidTr="001D190A">
        <w:trPr>
          <w:jc w:val="center"/>
        </w:trPr>
        <w:tc>
          <w:tcPr>
            <w:tcW w:w="0" w:type="auto"/>
            <w:hideMark/>
          </w:tcPr>
          <w:p w14:paraId="263C55AC" w14:textId="7FF74DB5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22.2 mm</w:t>
            </w:r>
          </w:p>
        </w:tc>
        <w:tc>
          <w:tcPr>
            <w:tcW w:w="0" w:type="auto"/>
          </w:tcPr>
          <w:p w14:paraId="309E6098" w14:textId="5E45F6EB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ضخامت</w:t>
            </w:r>
          </w:p>
        </w:tc>
      </w:tr>
      <w:tr w:rsidR="001D190A" w:rsidRPr="001C05EB" w14:paraId="268771B5" w14:textId="5B16034D" w:rsidTr="001D190A">
        <w:trPr>
          <w:jc w:val="center"/>
        </w:trPr>
        <w:tc>
          <w:tcPr>
            <w:tcW w:w="0" w:type="auto"/>
            <w:hideMark/>
          </w:tcPr>
          <w:p w14:paraId="417AFEA2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125 barg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77850C1F" w14:textId="3D1E7AC0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فشار طراحی خط</w:t>
            </w:r>
          </w:p>
        </w:tc>
      </w:tr>
      <w:tr w:rsidR="001D190A" w:rsidRPr="001C05EB" w14:paraId="33C192DD" w14:textId="152D78BC" w:rsidTr="001D190A">
        <w:trPr>
          <w:jc w:val="center"/>
        </w:trPr>
        <w:tc>
          <w:tcPr>
            <w:tcW w:w="0" w:type="auto"/>
            <w:hideMark/>
          </w:tcPr>
          <w:p w14:paraId="7272A8C5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250 barg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13D3C9EE" w14:textId="5557E85F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فشار طراحی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 xml:space="preserve"> 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Tie-in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D190A" w:rsidRPr="001C05EB" w14:paraId="73A1A020" w14:textId="461DA4F2" w:rsidTr="001D190A">
        <w:trPr>
          <w:jc w:val="center"/>
        </w:trPr>
        <w:tc>
          <w:tcPr>
            <w:tcW w:w="0" w:type="auto"/>
            <w:hideMark/>
          </w:tcPr>
          <w:p w14:paraId="48294DFC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65°C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0DE23B7E" w14:textId="287A6F70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دمای طراحی</w:t>
            </w:r>
          </w:p>
        </w:tc>
      </w:tr>
      <w:tr w:rsidR="001D190A" w:rsidRPr="001C05EB" w14:paraId="1A2C3DE5" w14:textId="0FB4E14B" w:rsidTr="001D190A">
        <w:trPr>
          <w:jc w:val="center"/>
        </w:trPr>
        <w:tc>
          <w:tcPr>
            <w:tcW w:w="0" w:type="auto"/>
            <w:hideMark/>
          </w:tcPr>
          <w:p w14:paraId="0E597D65" w14:textId="5CA71F96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 xml:space="preserve"> 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1700 MMSCFD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161685D9" w14:textId="7C11D6E1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دبی نرمال</w:t>
            </w:r>
          </w:p>
        </w:tc>
      </w:tr>
      <w:tr w:rsidR="001D190A" w:rsidRPr="001C05EB" w14:paraId="46C3BBFE" w14:textId="3CC4F917" w:rsidTr="001D190A">
        <w:trPr>
          <w:jc w:val="center"/>
        </w:trPr>
        <w:tc>
          <w:tcPr>
            <w:tcW w:w="0" w:type="auto"/>
            <w:hideMark/>
          </w:tcPr>
          <w:p w14:paraId="329CDC7F" w14:textId="6C7F98F5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850 MMSCFD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6602B2DB" w14:textId="536D629C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Turndown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D190A" w:rsidRPr="001C05EB" w14:paraId="166E60D2" w14:textId="427FC6F6" w:rsidTr="001D190A">
        <w:trPr>
          <w:jc w:val="center"/>
        </w:trPr>
        <w:tc>
          <w:tcPr>
            <w:tcW w:w="0" w:type="auto"/>
            <w:hideMark/>
          </w:tcPr>
          <w:p w14:paraId="22259268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95.4–99.4 barg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2B2EBB95" w14:textId="266CD1AA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فشار خروجی از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 xml:space="preserve"> 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NGL1000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D190A" w:rsidRPr="001C05EB" w14:paraId="03BB2098" w14:textId="2102C89F" w:rsidTr="001D190A">
        <w:trPr>
          <w:jc w:val="center"/>
        </w:trPr>
        <w:tc>
          <w:tcPr>
            <w:tcW w:w="0" w:type="auto"/>
            <w:hideMark/>
          </w:tcPr>
          <w:p w14:paraId="45F283E7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93.0 barg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1AB7FB2B" w14:textId="37B43C2D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فشار مقصد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 xml:space="preserve"> 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BBII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D190A" w:rsidRPr="001C05EB" w14:paraId="5F34A5A5" w14:textId="153EBD32" w:rsidTr="001D190A">
        <w:trPr>
          <w:jc w:val="center"/>
        </w:trPr>
        <w:tc>
          <w:tcPr>
            <w:tcW w:w="0" w:type="auto"/>
            <w:hideMark/>
          </w:tcPr>
          <w:p w14:paraId="2FCCCF2C" w14:textId="77777777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27–60°C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</w:tcPr>
          <w:p w14:paraId="5CDB8E07" w14:textId="187566E3" w:rsidR="001D190A" w:rsidRPr="001C05EB" w:rsidRDefault="001D190A" w:rsidP="001D190A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بازه دمای عملیاتی ورودی</w:t>
            </w:r>
          </w:p>
        </w:tc>
      </w:tr>
    </w:tbl>
    <w:p w14:paraId="184092AB" w14:textId="77777777" w:rsidR="00C06CC0" w:rsidRDefault="00C06CC0" w:rsidP="003823C5">
      <w:pPr>
        <w:bidi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</w:pPr>
    </w:p>
    <w:p w14:paraId="1A24E07A" w14:textId="1CA594D2" w:rsidR="003823C5" w:rsidRPr="003823C5" w:rsidRDefault="00C06CC0" w:rsidP="00C06CC0">
      <w:pPr>
        <w:bidi/>
        <w:spacing w:before="100" w:beforeAutospacing="1" w:after="100" w:afterAutospacing="1" w:line="240" w:lineRule="auto"/>
        <w:jc w:val="center"/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</w:pPr>
      <w:r>
        <w:rPr>
          <w:rFonts w:ascii="Times New Roman" w:eastAsia="Times New Roman" w:hAnsi="Times New Roman" w:cs="B Nazanin"/>
          <w:b/>
          <w:bCs/>
          <w:noProof/>
          <w:kern w:val="0"/>
          <w:sz w:val="24"/>
          <w:szCs w:val="24"/>
          <w14:ligatures w14:val="none"/>
        </w:rPr>
        <w:lastRenderedPageBreak/>
        <w:drawing>
          <wp:inline distT="0" distB="0" distL="0" distR="0" wp14:anchorId="7CCB169E" wp14:editId="5B26B565">
            <wp:extent cx="5930265" cy="2484120"/>
            <wp:effectExtent l="19050" t="19050" r="13335" b="1143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24841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3823C5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br/>
      </w:r>
      <w:r w:rsidR="003823C5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شکل 1 </w:t>
      </w:r>
      <w:r w:rsidR="003823C5" w:rsidRPr="00C1362B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 w:rsidR="003823C5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3823C5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شماتیک</w:t>
      </w:r>
      <w:r w:rsidR="003823C5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3823C5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مسیر</w:t>
      </w:r>
      <w:r w:rsidR="003823C5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</w:t>
      </w:r>
      <w:r w:rsidR="003823C5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>اتصال</w:t>
      </w:r>
      <w:r w:rsidR="003823C5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 xml:space="preserve"> خط</w:t>
      </w:r>
      <w:r w:rsidR="003823C5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</w:t>
      </w:r>
      <w:r w:rsidR="003823C5">
        <w:rPr>
          <w:rFonts w:ascii="Times New Roman" w:eastAsia="Times New Roman" w:hAnsi="Times New Roman" w:cs="B Nazanin"/>
          <w:b/>
          <w:bCs/>
          <w:kern w:val="0"/>
          <w:sz w:val="24"/>
          <w:szCs w:val="24"/>
          <w:lang w:bidi="fa-IR"/>
          <w14:ligatures w14:val="none"/>
        </w:rPr>
        <w:t>L005</w:t>
      </w:r>
      <w:r w:rsidR="003823C5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:lang w:bidi="fa-IR"/>
          <w14:ligatures w14:val="none"/>
        </w:rPr>
        <w:t xml:space="preserve"> (از </w:t>
      </w:r>
      <w:r w:rsidR="003823C5">
        <w:rPr>
          <w:rFonts w:ascii="Times New Roman" w:eastAsia="Times New Roman" w:hAnsi="Times New Roman" w:cs="B Nazanin"/>
          <w:b/>
          <w:bCs/>
          <w:kern w:val="0"/>
          <w:sz w:val="24"/>
          <w:szCs w:val="24"/>
          <w:lang w:bidi="fa-IR"/>
          <w14:ligatures w14:val="none"/>
        </w:rPr>
        <w:t>NFL1000</w:t>
      </w:r>
      <w:r w:rsidR="003823C5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:lang w:bidi="fa-IR"/>
          <w14:ligatures w14:val="none"/>
        </w:rPr>
        <w:t xml:space="preserve"> به </w:t>
      </w:r>
      <w:r w:rsidR="003823C5">
        <w:rPr>
          <w:rFonts w:ascii="Times New Roman" w:eastAsia="Times New Roman" w:hAnsi="Times New Roman" w:cs="B Nazanin"/>
          <w:b/>
          <w:bCs/>
          <w:kern w:val="0"/>
          <w:sz w:val="24"/>
          <w:szCs w:val="24"/>
          <w:lang w:bidi="fa-IR"/>
          <w14:ligatures w14:val="none"/>
        </w:rPr>
        <w:t>BBII</w:t>
      </w:r>
      <w:r w:rsidR="003823C5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:lang w:bidi="fa-IR"/>
          <w14:ligatures w14:val="none"/>
        </w:rPr>
        <w:t>)</w:t>
      </w:r>
    </w:p>
    <w:p w14:paraId="01C3A2E8" w14:textId="61F01136" w:rsidR="001C05EB" w:rsidRPr="001C05EB" w:rsidRDefault="003823C5" w:rsidP="003823C5">
      <w:pPr>
        <w:bidi/>
        <w:spacing w:before="100" w:beforeAutospacing="1" w:after="100" w:afterAutospacing="1" w:line="240" w:lineRule="auto"/>
        <w:outlineLvl w:val="1"/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t>2-2-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rtl/>
          <w14:ligatures w14:val="none"/>
        </w:rPr>
        <w:t>ملاحظات کلی و چندفازی</w:t>
      </w:r>
    </w:p>
    <w:p w14:paraId="494D4A57" w14:textId="77777777" w:rsidR="001C05EB" w:rsidRDefault="001C05EB" w:rsidP="001C05EB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در خطوط دفنی، تبادل حرارت با زمین می‌تواند سبب سرد شدن سیال و نزدیک شدن به مرز شبنم هیدروکربنی شود. در صورت تشکیل مایع، امکان افزایش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holdup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 ظهور رژیم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وجود دارد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37B148CA" w14:textId="3C0CCFDC" w:rsidR="003823C5" w:rsidRDefault="001E2B3A" w:rsidP="001E2B3A">
      <w:pPr>
        <w:bidi/>
        <w:spacing w:before="100" w:beforeAutospacing="1" w:after="100" w:afterAutospacing="1" w:line="240" w:lineRule="auto"/>
        <w:jc w:val="center"/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</w:pPr>
      <w:r>
        <w:rPr>
          <w:noProof/>
        </w:rPr>
        <w:drawing>
          <wp:inline distT="0" distB="0" distL="0" distR="0" wp14:anchorId="528EFD44" wp14:editId="3F69810D">
            <wp:extent cx="4571999" cy="2743200"/>
            <wp:effectExtent l="0" t="0" r="635" b="0"/>
            <wp:docPr id="4" name="Chart 4">
              <a:extLst xmlns:a="http://schemas.openxmlformats.org/drawingml/2006/main">
                <a:ext uri="{FF2B5EF4-FFF2-40B4-BE49-F238E27FC236}">
                  <a16:creationId xmlns:a16="http://schemas.microsoft.com/office/drawing/2014/main" id="{101C3DA8-3051-F22E-EBC9-C6B486DA529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3529BDF4" w14:textId="7731C2BE" w:rsidR="001C05EB" w:rsidRPr="001C05EB" w:rsidRDefault="003823C5" w:rsidP="003823C5">
      <w:pPr>
        <w:bidi/>
        <w:spacing w:after="0" w:line="240" w:lineRule="auto"/>
        <w:jc w:val="center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شکل 2 </w:t>
      </w:r>
      <w:r w:rsidRPr="00C1362B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پروفایل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ارتفاعی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مسیر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</w:t>
      </w:r>
      <w:r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>(m vs. km)</w:t>
      </w:r>
    </w:p>
    <w:p w14:paraId="1D691C06" w14:textId="6A26FECE" w:rsidR="001C05EB" w:rsidRPr="001C05EB" w:rsidRDefault="003823C5" w:rsidP="001C05EB">
      <w:pPr>
        <w:bidi/>
        <w:spacing w:before="100" w:beforeAutospacing="1" w:after="100" w:afterAutospacing="1" w:line="240" w:lineRule="auto"/>
        <w:outlineLvl w:val="0"/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36"/>
          <w:sz w:val="48"/>
          <w:szCs w:val="48"/>
          <w:rtl/>
          <w:lang w:bidi="fa-IR"/>
          <w14:ligatures w14:val="none"/>
        </w:rPr>
        <w:t>3-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rtl/>
          <w14:ligatures w14:val="none"/>
        </w:rPr>
        <w:t>داده‌های ورودی و مبانی مدل‌سازی</w:t>
      </w:r>
    </w:p>
    <w:p w14:paraId="00833DFF" w14:textId="77777777" w:rsidR="003823C5" w:rsidRDefault="003823C5" w:rsidP="003823C5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b/>
          <w:bCs/>
          <w:kern w:val="0"/>
          <w:sz w:val="36"/>
          <w:szCs w:val="36"/>
          <w:rtl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lastRenderedPageBreak/>
        <w:t>3-1-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rtl/>
          <w14:ligatures w14:val="none"/>
        </w:rPr>
        <w:t>مبنای محیطی/انتقال حرارت</w:t>
      </w:r>
    </w:p>
    <w:p w14:paraId="6464D89C" w14:textId="45EDFE95" w:rsidR="001C05EB" w:rsidRPr="001C05EB" w:rsidRDefault="003823C5" w:rsidP="003823C5">
      <w:pPr>
        <w:bidi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جدول 2 </w:t>
      </w:r>
      <w:r w:rsidRPr="00C1362B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داده‌های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محیطی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و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انتقال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حرارت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760"/>
        <w:gridCol w:w="1430"/>
      </w:tblGrid>
      <w:tr w:rsidR="001C05EB" w:rsidRPr="001C05EB" w14:paraId="12739B2F" w14:textId="77777777" w:rsidTr="003823C5">
        <w:trPr>
          <w:jc w:val="center"/>
        </w:trPr>
        <w:tc>
          <w:tcPr>
            <w:tcW w:w="0" w:type="auto"/>
            <w:hideMark/>
          </w:tcPr>
          <w:p w14:paraId="0BD6CEFD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rtl/>
                <w14:ligatures w14:val="none"/>
              </w:rPr>
              <w:t>پارامتر</w:t>
            </w:r>
          </w:p>
        </w:tc>
        <w:tc>
          <w:tcPr>
            <w:tcW w:w="0" w:type="auto"/>
            <w:hideMark/>
          </w:tcPr>
          <w:p w14:paraId="4ACF6C1E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rtl/>
                <w14:ligatures w14:val="none"/>
              </w:rPr>
              <w:t>مقدار</w:t>
            </w:r>
          </w:p>
        </w:tc>
      </w:tr>
      <w:tr w:rsidR="001C05EB" w:rsidRPr="001C05EB" w14:paraId="0E0CBCCF" w14:textId="77777777" w:rsidTr="003823C5">
        <w:trPr>
          <w:jc w:val="center"/>
        </w:trPr>
        <w:tc>
          <w:tcPr>
            <w:tcW w:w="0" w:type="auto"/>
            <w:hideMark/>
          </w:tcPr>
          <w:p w14:paraId="78151D3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دمای زمین در عمق دفن (زمستان)</w:t>
            </w:r>
          </w:p>
        </w:tc>
        <w:tc>
          <w:tcPr>
            <w:tcW w:w="0" w:type="auto"/>
            <w:hideMark/>
          </w:tcPr>
          <w:p w14:paraId="5D0E70DD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17°C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C05EB" w:rsidRPr="001C05EB" w14:paraId="206BFC31" w14:textId="77777777" w:rsidTr="003823C5">
        <w:trPr>
          <w:jc w:val="center"/>
        </w:trPr>
        <w:tc>
          <w:tcPr>
            <w:tcW w:w="0" w:type="auto"/>
            <w:hideMark/>
          </w:tcPr>
          <w:p w14:paraId="19B4019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دمای زمین در عمق دفن (تابستان)</w:t>
            </w:r>
          </w:p>
        </w:tc>
        <w:tc>
          <w:tcPr>
            <w:tcW w:w="0" w:type="auto"/>
            <w:hideMark/>
          </w:tcPr>
          <w:p w14:paraId="29AE57D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30°C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C05EB" w:rsidRPr="001C05EB" w14:paraId="5EA89E00" w14:textId="77777777" w:rsidTr="003823C5">
        <w:trPr>
          <w:jc w:val="center"/>
        </w:trPr>
        <w:tc>
          <w:tcPr>
            <w:tcW w:w="0" w:type="auto"/>
            <w:hideMark/>
          </w:tcPr>
          <w:p w14:paraId="69B6A2AA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هدایت حرارتی خاک (خشک)</w:t>
            </w:r>
          </w:p>
        </w:tc>
        <w:tc>
          <w:tcPr>
            <w:tcW w:w="0" w:type="auto"/>
            <w:hideMark/>
          </w:tcPr>
          <w:p w14:paraId="1E8B3CC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0.28 W/m·K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C05EB" w:rsidRPr="001C05EB" w14:paraId="2877DF84" w14:textId="77777777" w:rsidTr="003823C5">
        <w:trPr>
          <w:jc w:val="center"/>
        </w:trPr>
        <w:tc>
          <w:tcPr>
            <w:tcW w:w="0" w:type="auto"/>
            <w:hideMark/>
          </w:tcPr>
          <w:p w14:paraId="05C246D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هدایت حرارتی خاک (مرطوب)</w:t>
            </w:r>
          </w:p>
        </w:tc>
        <w:tc>
          <w:tcPr>
            <w:tcW w:w="0" w:type="auto"/>
            <w:hideMark/>
          </w:tcPr>
          <w:p w14:paraId="092340C1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1.7 W/m·K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C05EB" w:rsidRPr="001C05EB" w14:paraId="215B4159" w14:textId="77777777" w:rsidTr="003823C5">
        <w:trPr>
          <w:jc w:val="center"/>
        </w:trPr>
        <w:tc>
          <w:tcPr>
            <w:tcW w:w="0" w:type="auto"/>
            <w:hideMark/>
          </w:tcPr>
          <w:p w14:paraId="19C695A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rtl/>
                <w14:ligatures w14:val="none"/>
              </w:rPr>
              <w:t>زبری داخلی خط (گاز)</w:t>
            </w:r>
          </w:p>
        </w:tc>
        <w:tc>
          <w:tcPr>
            <w:tcW w:w="0" w:type="auto"/>
            <w:hideMark/>
          </w:tcPr>
          <w:p w14:paraId="72682B8A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0.0229 mm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</w:tbl>
    <w:p w14:paraId="44E6C2AE" w14:textId="46AB4583" w:rsidR="001C05EB" w:rsidRPr="001C05EB" w:rsidRDefault="003823C5" w:rsidP="001C05EB">
      <w:pPr>
        <w:bidi/>
        <w:spacing w:before="100" w:beforeAutospacing="1" w:after="100" w:afterAutospacing="1" w:line="240" w:lineRule="auto"/>
        <w:outlineLvl w:val="1"/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t>3-2-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rtl/>
          <w14:ligatures w14:val="none"/>
        </w:rPr>
        <w:t>مبنای سیال</w:t>
      </w:r>
    </w:p>
    <w:p w14:paraId="63C774C3" w14:textId="0421F84E" w:rsidR="001C05EB" w:rsidRPr="001C05EB" w:rsidRDefault="001C05EB" w:rsidP="001C05EB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این خط لوله با دو مبنای ترکیب سیال در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OLGA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مدل‌سازی شده است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</w:p>
    <w:p w14:paraId="75D737BA" w14:textId="6E891F8A" w:rsidR="001C05EB" w:rsidRPr="001C05EB" w:rsidRDefault="001C05EB" w:rsidP="001C05EB">
      <w:pPr>
        <w:numPr>
          <w:ilvl w:val="0"/>
          <w:numId w:val="24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8C7EA5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 </w:t>
      </w:r>
      <w:r w:rsidR="008C7EA5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With</w:t>
      </w:r>
      <w:r w:rsidR="008C7EA5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out</w:t>
      </w:r>
      <w:r w:rsidR="008C7EA5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TE</w:t>
      </w:r>
      <w:r w:rsidR="008C7EA5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8C7EA5"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</w:t>
      </w:r>
      <w:r w:rsidR="008C7EA5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 (</w:t>
      </w:r>
      <w:r w:rsidR="008C7EA5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A</w:t>
      </w:r>
      <w:r w:rsidR="008C7EA5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):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ترکیب نسبتاً غنی‌تر و حساس‌تر به تشکیل میعانات در سرمایش قوی/ورودی سرد</w:t>
      </w:r>
    </w:p>
    <w:p w14:paraId="5C81C112" w14:textId="59C4F6E4" w:rsidR="001C05EB" w:rsidRDefault="001C05EB" w:rsidP="001C05EB">
      <w:pPr>
        <w:numPr>
          <w:ilvl w:val="0"/>
          <w:numId w:val="24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8C7EA5" w:rsidRPr="008C7EA5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8C7EA5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WithTE</w:t>
      </w:r>
      <w:r w:rsidR="008C7EA5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8C7EA5"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</w:t>
      </w:r>
      <w:r w:rsidR="008C7EA5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 (</w:t>
      </w:r>
      <w:r w:rsidR="008C7EA5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B</w:t>
      </w:r>
      <w:r w:rsidR="008C7EA5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 xml:space="preserve">):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ترکیب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leaner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با پتانسیل کمتر برای تشکیل میعانات در محدوده شرایط مطالعه‌شده</w:t>
      </w:r>
    </w:p>
    <w:p w14:paraId="62590FA6" w14:textId="01653659" w:rsidR="008C7EA5" w:rsidRDefault="008C7EA5" w:rsidP="008C7EA5">
      <w:pPr>
        <w:pStyle w:val="ListParagraph"/>
        <w:bidi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8C7EA5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جدول 3 </w:t>
      </w:r>
      <w:r w:rsidRPr="008C7EA5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1</w:t>
      </w:r>
      <w:r w:rsidRPr="008C7EA5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8C7EA5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خلاصه</w:t>
      </w:r>
      <w:r w:rsidRPr="008C7EA5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8C7EA5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مبنای</w:t>
      </w:r>
      <w:r w:rsidRPr="008C7EA5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8C7EA5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ترکیب</w:t>
      </w:r>
      <w:r w:rsidRPr="008C7EA5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(NGL</w:t>
      </w:r>
      <w:r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>1000</w:t>
      </w:r>
      <w:r w:rsidRPr="008C7EA5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) </w:t>
      </w:r>
      <w:r w:rsidRPr="008C7EA5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>برای دو حالت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1"/>
        <w:gridCol w:w="1844"/>
        <w:gridCol w:w="3167"/>
        <w:gridCol w:w="2890"/>
      </w:tblGrid>
      <w:tr w:rsidR="008C7EA5" w:rsidRPr="000B3AA6" w14:paraId="1AB21D24" w14:textId="77777777" w:rsidTr="00B724B4">
        <w:trPr>
          <w:trHeight w:hRule="exact" w:val="288"/>
        </w:trPr>
        <w:tc>
          <w:tcPr>
            <w:tcW w:w="0" w:type="auto"/>
            <w:vMerge w:val="restart"/>
            <w:hideMark/>
          </w:tcPr>
          <w:p w14:paraId="2CC3D7A5" w14:textId="77777777" w:rsidR="008C7EA5" w:rsidRPr="000B3AA6" w:rsidRDefault="008C7EA5" w:rsidP="00B724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No.</w:t>
            </w:r>
          </w:p>
        </w:tc>
        <w:tc>
          <w:tcPr>
            <w:tcW w:w="0" w:type="auto"/>
            <w:vMerge w:val="restart"/>
            <w:hideMark/>
          </w:tcPr>
          <w:p w14:paraId="7034ABC8" w14:textId="77777777" w:rsidR="008C7EA5" w:rsidRPr="000B3AA6" w:rsidRDefault="008C7EA5" w:rsidP="00B724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Component</w:t>
            </w:r>
          </w:p>
        </w:tc>
        <w:tc>
          <w:tcPr>
            <w:tcW w:w="0" w:type="auto"/>
            <w:hideMark/>
          </w:tcPr>
          <w:p w14:paraId="2FAF0581" w14:textId="77777777" w:rsidR="008C7EA5" w:rsidRPr="000B3AA6" w:rsidRDefault="008C7EA5" w:rsidP="00B724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Without Turbu Expander running</w:t>
            </w:r>
          </w:p>
        </w:tc>
        <w:tc>
          <w:tcPr>
            <w:tcW w:w="0" w:type="auto"/>
            <w:hideMark/>
          </w:tcPr>
          <w:p w14:paraId="6872E46D" w14:textId="77777777" w:rsidR="008C7EA5" w:rsidRPr="000B3AA6" w:rsidRDefault="008C7EA5" w:rsidP="00B724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With Turbu Expander running</w:t>
            </w:r>
          </w:p>
        </w:tc>
      </w:tr>
      <w:tr w:rsidR="008C7EA5" w:rsidRPr="000B3AA6" w14:paraId="15D308C1" w14:textId="77777777" w:rsidTr="00B724B4">
        <w:trPr>
          <w:trHeight w:hRule="exact" w:val="288"/>
        </w:trPr>
        <w:tc>
          <w:tcPr>
            <w:tcW w:w="0" w:type="auto"/>
            <w:vMerge/>
            <w:hideMark/>
          </w:tcPr>
          <w:p w14:paraId="3E14A500" w14:textId="77777777" w:rsidR="008C7EA5" w:rsidRPr="000B3AA6" w:rsidRDefault="008C7EA5" w:rsidP="00B724B4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0" w:type="auto"/>
            <w:vMerge/>
            <w:hideMark/>
          </w:tcPr>
          <w:p w14:paraId="390AD04F" w14:textId="77777777" w:rsidR="008C7EA5" w:rsidRPr="000B3AA6" w:rsidRDefault="008C7EA5" w:rsidP="00B724B4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0" w:type="auto"/>
            <w:hideMark/>
          </w:tcPr>
          <w:p w14:paraId="6EE64255" w14:textId="77777777" w:rsidR="008C7EA5" w:rsidRPr="000B3AA6" w:rsidRDefault="008C7EA5" w:rsidP="00B724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Mole%</w:t>
            </w:r>
          </w:p>
        </w:tc>
        <w:tc>
          <w:tcPr>
            <w:tcW w:w="0" w:type="auto"/>
            <w:hideMark/>
          </w:tcPr>
          <w:p w14:paraId="128BBCB4" w14:textId="77777777" w:rsidR="008C7EA5" w:rsidRPr="000B3AA6" w:rsidRDefault="008C7EA5" w:rsidP="00B724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14:ligatures w14:val="none"/>
              </w:rPr>
              <w:t>Mole%</w:t>
            </w:r>
          </w:p>
        </w:tc>
      </w:tr>
      <w:tr w:rsidR="008C7EA5" w:rsidRPr="000B3AA6" w14:paraId="7A02CAB1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5C0392E7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0" w:type="auto"/>
            <w:hideMark/>
          </w:tcPr>
          <w:p w14:paraId="10278A01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Carbon Dioxide</w:t>
            </w:r>
          </w:p>
        </w:tc>
        <w:tc>
          <w:tcPr>
            <w:tcW w:w="0" w:type="auto"/>
            <w:hideMark/>
          </w:tcPr>
          <w:p w14:paraId="57E5F2EC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2.4539</w:t>
            </w:r>
          </w:p>
        </w:tc>
        <w:tc>
          <w:tcPr>
            <w:tcW w:w="0" w:type="auto"/>
            <w:vAlign w:val="center"/>
            <w:hideMark/>
          </w:tcPr>
          <w:p w14:paraId="2BA5282B" w14:textId="0460AFE4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2.395</w:t>
            </w:r>
          </w:p>
        </w:tc>
      </w:tr>
      <w:tr w:rsidR="008C7EA5" w:rsidRPr="000B3AA6" w14:paraId="02081D66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5826D6AB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0" w:type="auto"/>
            <w:hideMark/>
          </w:tcPr>
          <w:p w14:paraId="65064D63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Nitrogen</w:t>
            </w:r>
          </w:p>
        </w:tc>
        <w:tc>
          <w:tcPr>
            <w:tcW w:w="0" w:type="auto"/>
            <w:hideMark/>
          </w:tcPr>
          <w:p w14:paraId="3DD3C50D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0.157</w:t>
            </w:r>
          </w:p>
        </w:tc>
        <w:tc>
          <w:tcPr>
            <w:tcW w:w="0" w:type="auto"/>
            <w:vAlign w:val="center"/>
            <w:hideMark/>
          </w:tcPr>
          <w:p w14:paraId="003B67C2" w14:textId="535A818F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</w:t>
            </w:r>
          </w:p>
        </w:tc>
      </w:tr>
      <w:tr w:rsidR="008C7EA5" w:rsidRPr="000B3AA6" w14:paraId="24A61DF6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0C5C9412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0" w:type="auto"/>
            <w:hideMark/>
          </w:tcPr>
          <w:p w14:paraId="56A9395D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Methane</w:t>
            </w:r>
          </w:p>
        </w:tc>
        <w:tc>
          <w:tcPr>
            <w:tcW w:w="0" w:type="auto"/>
            <w:hideMark/>
          </w:tcPr>
          <w:p w14:paraId="350A7FA3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85.5027</w:t>
            </w:r>
          </w:p>
        </w:tc>
        <w:tc>
          <w:tcPr>
            <w:tcW w:w="0" w:type="auto"/>
            <w:vAlign w:val="center"/>
            <w:hideMark/>
          </w:tcPr>
          <w:p w14:paraId="6ECF6016" w14:textId="0E66F737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87.6846</w:t>
            </w:r>
          </w:p>
        </w:tc>
      </w:tr>
      <w:tr w:rsidR="008C7EA5" w:rsidRPr="000B3AA6" w14:paraId="5A5EC670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13D8247C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0" w:type="auto"/>
            <w:hideMark/>
          </w:tcPr>
          <w:p w14:paraId="65FC72C6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Ethane</w:t>
            </w:r>
          </w:p>
        </w:tc>
        <w:tc>
          <w:tcPr>
            <w:tcW w:w="0" w:type="auto"/>
            <w:hideMark/>
          </w:tcPr>
          <w:p w14:paraId="20CC0BF2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6.1347</w:t>
            </w:r>
          </w:p>
        </w:tc>
        <w:tc>
          <w:tcPr>
            <w:tcW w:w="0" w:type="auto"/>
            <w:vAlign w:val="center"/>
            <w:hideMark/>
          </w:tcPr>
          <w:p w14:paraId="4EF2F99C" w14:textId="2A31507D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5.6249</w:t>
            </w:r>
          </w:p>
        </w:tc>
      </w:tr>
      <w:tr w:rsidR="008C7EA5" w:rsidRPr="000B3AA6" w14:paraId="29E7ACD6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00EF9EB1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0" w:type="auto"/>
            <w:hideMark/>
          </w:tcPr>
          <w:p w14:paraId="03A7A447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Propane</w:t>
            </w:r>
          </w:p>
        </w:tc>
        <w:tc>
          <w:tcPr>
            <w:tcW w:w="0" w:type="auto"/>
            <w:hideMark/>
          </w:tcPr>
          <w:p w14:paraId="5155DF35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2.9029</w:t>
            </w:r>
          </w:p>
        </w:tc>
        <w:tc>
          <w:tcPr>
            <w:tcW w:w="0" w:type="auto"/>
            <w:vAlign w:val="center"/>
            <w:hideMark/>
          </w:tcPr>
          <w:p w14:paraId="6660C80E" w14:textId="5A36CACE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2.7156</w:t>
            </w:r>
          </w:p>
        </w:tc>
      </w:tr>
      <w:tr w:rsidR="008C7EA5" w:rsidRPr="000B3AA6" w14:paraId="501AE534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37DE48DD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0" w:type="auto"/>
            <w:hideMark/>
          </w:tcPr>
          <w:p w14:paraId="659E05D3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i-Butane</w:t>
            </w:r>
          </w:p>
        </w:tc>
        <w:tc>
          <w:tcPr>
            <w:tcW w:w="0" w:type="auto"/>
            <w:hideMark/>
          </w:tcPr>
          <w:p w14:paraId="7A524AB0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0.433</w:t>
            </w:r>
          </w:p>
        </w:tc>
        <w:tc>
          <w:tcPr>
            <w:tcW w:w="0" w:type="auto"/>
            <w:vAlign w:val="center"/>
            <w:hideMark/>
          </w:tcPr>
          <w:p w14:paraId="42083660" w14:textId="78E90934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0.4201</w:t>
            </w:r>
          </w:p>
        </w:tc>
      </w:tr>
      <w:tr w:rsidR="008C7EA5" w:rsidRPr="000B3AA6" w14:paraId="76256B52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32D7DE0C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7</w:t>
            </w:r>
          </w:p>
        </w:tc>
        <w:tc>
          <w:tcPr>
            <w:tcW w:w="0" w:type="auto"/>
            <w:hideMark/>
          </w:tcPr>
          <w:p w14:paraId="1E6E4A41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n-Butane</w:t>
            </w:r>
          </w:p>
        </w:tc>
        <w:tc>
          <w:tcPr>
            <w:tcW w:w="0" w:type="auto"/>
            <w:hideMark/>
          </w:tcPr>
          <w:p w14:paraId="08235591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0.907</w:t>
            </w:r>
          </w:p>
        </w:tc>
        <w:tc>
          <w:tcPr>
            <w:tcW w:w="0" w:type="auto"/>
            <w:vAlign w:val="center"/>
            <w:hideMark/>
          </w:tcPr>
          <w:p w14:paraId="4E9646C2" w14:textId="35863DA0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0.7308</w:t>
            </w:r>
          </w:p>
        </w:tc>
      </w:tr>
      <w:tr w:rsidR="008C7EA5" w:rsidRPr="000B3AA6" w14:paraId="564BB208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149329BE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8</w:t>
            </w:r>
          </w:p>
        </w:tc>
        <w:tc>
          <w:tcPr>
            <w:tcW w:w="0" w:type="auto"/>
            <w:hideMark/>
          </w:tcPr>
          <w:p w14:paraId="6CB528B9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i-Pentane</w:t>
            </w:r>
          </w:p>
        </w:tc>
        <w:tc>
          <w:tcPr>
            <w:tcW w:w="0" w:type="auto"/>
            <w:hideMark/>
          </w:tcPr>
          <w:p w14:paraId="7CE84514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0.323</w:t>
            </w:r>
          </w:p>
        </w:tc>
        <w:tc>
          <w:tcPr>
            <w:tcW w:w="0" w:type="auto"/>
            <w:vAlign w:val="center"/>
            <w:hideMark/>
          </w:tcPr>
          <w:p w14:paraId="75AF047A" w14:textId="10652329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0.1532</w:t>
            </w:r>
          </w:p>
        </w:tc>
      </w:tr>
      <w:tr w:rsidR="008C7EA5" w:rsidRPr="000B3AA6" w14:paraId="77B70578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30F9C489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0" w:type="auto"/>
            <w:hideMark/>
          </w:tcPr>
          <w:p w14:paraId="78F57742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n-Pentane</w:t>
            </w:r>
          </w:p>
        </w:tc>
        <w:tc>
          <w:tcPr>
            <w:tcW w:w="0" w:type="auto"/>
            <w:hideMark/>
          </w:tcPr>
          <w:p w14:paraId="7BED27B8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0.357</w:t>
            </w:r>
          </w:p>
        </w:tc>
        <w:tc>
          <w:tcPr>
            <w:tcW w:w="0" w:type="auto"/>
            <w:vAlign w:val="center"/>
            <w:hideMark/>
          </w:tcPr>
          <w:p w14:paraId="5419AAB7" w14:textId="646B3F5F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0.1369</w:t>
            </w:r>
          </w:p>
        </w:tc>
      </w:tr>
      <w:tr w:rsidR="008C7EA5" w:rsidRPr="000B3AA6" w14:paraId="5678F279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4359C860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10</w:t>
            </w:r>
          </w:p>
        </w:tc>
        <w:tc>
          <w:tcPr>
            <w:tcW w:w="0" w:type="auto"/>
            <w:hideMark/>
          </w:tcPr>
          <w:p w14:paraId="6668E769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n-Hexane</w:t>
            </w:r>
          </w:p>
        </w:tc>
        <w:tc>
          <w:tcPr>
            <w:tcW w:w="0" w:type="auto"/>
            <w:hideMark/>
          </w:tcPr>
          <w:p w14:paraId="61828D7F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0.348</w:t>
            </w:r>
          </w:p>
        </w:tc>
        <w:tc>
          <w:tcPr>
            <w:tcW w:w="0" w:type="auto"/>
            <w:vAlign w:val="center"/>
            <w:hideMark/>
          </w:tcPr>
          <w:p w14:paraId="687B1F9F" w14:textId="02B5A34C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0.0525</w:t>
            </w:r>
          </w:p>
        </w:tc>
      </w:tr>
      <w:tr w:rsidR="008C7EA5" w:rsidRPr="000B3AA6" w14:paraId="4D392804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78FAF261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11</w:t>
            </w:r>
          </w:p>
        </w:tc>
        <w:tc>
          <w:tcPr>
            <w:tcW w:w="0" w:type="auto"/>
            <w:hideMark/>
          </w:tcPr>
          <w:p w14:paraId="4E317F0E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Heavy Cut - 1</w:t>
            </w:r>
          </w:p>
        </w:tc>
        <w:tc>
          <w:tcPr>
            <w:tcW w:w="0" w:type="auto"/>
            <w:hideMark/>
          </w:tcPr>
          <w:p w14:paraId="5BE413D3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57D97A64" w14:textId="5F2E2824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</w:t>
            </w:r>
          </w:p>
        </w:tc>
      </w:tr>
      <w:tr w:rsidR="008C7EA5" w:rsidRPr="000B3AA6" w14:paraId="7C3332FF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24C10B8E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0" w:type="auto"/>
            <w:hideMark/>
          </w:tcPr>
          <w:p w14:paraId="1CE501DB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Heavy Cut - 2</w:t>
            </w:r>
          </w:p>
        </w:tc>
        <w:tc>
          <w:tcPr>
            <w:tcW w:w="0" w:type="auto"/>
            <w:hideMark/>
          </w:tcPr>
          <w:p w14:paraId="1884FC0A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40C5B811" w14:textId="50861804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</w:t>
            </w:r>
          </w:p>
        </w:tc>
      </w:tr>
      <w:tr w:rsidR="008C7EA5" w:rsidRPr="000B3AA6" w14:paraId="15A333AB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53386423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13</w:t>
            </w:r>
          </w:p>
        </w:tc>
        <w:tc>
          <w:tcPr>
            <w:tcW w:w="0" w:type="auto"/>
            <w:hideMark/>
          </w:tcPr>
          <w:p w14:paraId="3566642A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Heavy Cut - 3</w:t>
            </w:r>
          </w:p>
        </w:tc>
        <w:tc>
          <w:tcPr>
            <w:tcW w:w="0" w:type="auto"/>
            <w:hideMark/>
          </w:tcPr>
          <w:p w14:paraId="341D63BE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0.40198</w:t>
            </w:r>
          </w:p>
        </w:tc>
        <w:tc>
          <w:tcPr>
            <w:tcW w:w="0" w:type="auto"/>
            <w:vAlign w:val="center"/>
            <w:hideMark/>
          </w:tcPr>
          <w:p w14:paraId="66884A9C" w14:textId="10669E67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</w:t>
            </w:r>
          </w:p>
        </w:tc>
      </w:tr>
      <w:tr w:rsidR="008C7EA5" w:rsidRPr="000B3AA6" w14:paraId="35C65060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3101D74D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14</w:t>
            </w:r>
          </w:p>
        </w:tc>
        <w:tc>
          <w:tcPr>
            <w:tcW w:w="0" w:type="auto"/>
            <w:hideMark/>
          </w:tcPr>
          <w:p w14:paraId="2EAD76F2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Heavy Cut - 4</w:t>
            </w:r>
          </w:p>
        </w:tc>
        <w:tc>
          <w:tcPr>
            <w:tcW w:w="0" w:type="auto"/>
            <w:hideMark/>
          </w:tcPr>
          <w:p w14:paraId="4FB8F0D0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04FB3FAC" w14:textId="273B4466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</w:t>
            </w:r>
          </w:p>
        </w:tc>
      </w:tr>
      <w:tr w:rsidR="008C7EA5" w:rsidRPr="000B3AA6" w14:paraId="745CC476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140630C5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15</w:t>
            </w:r>
          </w:p>
        </w:tc>
        <w:tc>
          <w:tcPr>
            <w:tcW w:w="0" w:type="auto"/>
            <w:hideMark/>
          </w:tcPr>
          <w:p w14:paraId="4C89AA64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Heavy Cut - 5</w:t>
            </w:r>
          </w:p>
        </w:tc>
        <w:tc>
          <w:tcPr>
            <w:tcW w:w="0" w:type="auto"/>
            <w:hideMark/>
          </w:tcPr>
          <w:p w14:paraId="585A9A57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26DFD78B" w14:textId="69FC7A35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0.0099</w:t>
            </w:r>
          </w:p>
        </w:tc>
      </w:tr>
      <w:tr w:rsidR="008C7EA5" w:rsidRPr="000B3AA6" w14:paraId="0AE6D4E9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25E9E252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16</w:t>
            </w:r>
          </w:p>
        </w:tc>
        <w:tc>
          <w:tcPr>
            <w:tcW w:w="0" w:type="auto"/>
            <w:hideMark/>
          </w:tcPr>
          <w:p w14:paraId="189C3C95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Hydrogen Sulfide</w:t>
            </w:r>
          </w:p>
        </w:tc>
        <w:tc>
          <w:tcPr>
            <w:tcW w:w="0" w:type="auto"/>
            <w:hideMark/>
          </w:tcPr>
          <w:p w14:paraId="3CCCDCF9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0.062</w:t>
            </w:r>
          </w:p>
        </w:tc>
        <w:tc>
          <w:tcPr>
            <w:tcW w:w="0" w:type="auto"/>
            <w:vAlign w:val="center"/>
            <w:hideMark/>
          </w:tcPr>
          <w:p w14:paraId="1A4602D1" w14:textId="310CEE55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0.0723</w:t>
            </w:r>
          </w:p>
        </w:tc>
      </w:tr>
      <w:tr w:rsidR="008C7EA5" w:rsidRPr="000B3AA6" w14:paraId="5331CD82" w14:textId="77777777" w:rsidTr="00614088">
        <w:trPr>
          <w:trHeight w:hRule="exact" w:val="288"/>
        </w:trPr>
        <w:tc>
          <w:tcPr>
            <w:tcW w:w="0" w:type="auto"/>
            <w:hideMark/>
          </w:tcPr>
          <w:p w14:paraId="54829EF9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17</w:t>
            </w:r>
          </w:p>
        </w:tc>
        <w:tc>
          <w:tcPr>
            <w:tcW w:w="0" w:type="auto"/>
            <w:hideMark/>
          </w:tcPr>
          <w:p w14:paraId="3219965E" w14:textId="77777777" w:rsidR="008C7EA5" w:rsidRPr="000B3AA6" w:rsidRDefault="008C7EA5" w:rsidP="008C7EA5">
            <w:pPr>
              <w:ind w:firstLineChars="100" w:firstLine="20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Water</w:t>
            </w:r>
          </w:p>
        </w:tc>
        <w:tc>
          <w:tcPr>
            <w:tcW w:w="0" w:type="auto"/>
            <w:hideMark/>
          </w:tcPr>
          <w:p w14:paraId="1AAA5ACF" w14:textId="77777777" w:rsidR="008C7EA5" w:rsidRPr="000B3AA6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B3AA6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0.017</w:t>
            </w:r>
          </w:p>
        </w:tc>
        <w:tc>
          <w:tcPr>
            <w:tcW w:w="0" w:type="auto"/>
            <w:vAlign w:val="center"/>
            <w:hideMark/>
          </w:tcPr>
          <w:p w14:paraId="146A75B1" w14:textId="5E6CD958" w:rsidR="008C7EA5" w:rsidRPr="008C7EA5" w:rsidRDefault="008C7EA5" w:rsidP="008C7EA5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8C7EA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0.0042</w:t>
            </w:r>
          </w:p>
        </w:tc>
      </w:tr>
    </w:tbl>
    <w:p w14:paraId="2453FCE9" w14:textId="77777777" w:rsidR="008C7EA5" w:rsidRDefault="008C7EA5" w:rsidP="008C7EA5">
      <w:pPr>
        <w:pStyle w:val="ListParagraph"/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</w:p>
    <w:p w14:paraId="5CD9EAEF" w14:textId="0A9E9921" w:rsidR="008C7EA5" w:rsidRPr="008C7EA5" w:rsidRDefault="008C7EA5" w:rsidP="008C7EA5">
      <w:pPr>
        <w:pStyle w:val="ListParagraph"/>
        <w:bidi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8C7EA5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جدول 3 </w:t>
      </w:r>
      <w:r w:rsidRPr="008C7EA5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:lang w:bidi="fa-IR"/>
          <w14:ligatures w14:val="none"/>
        </w:rPr>
        <w:t>2</w:t>
      </w:r>
      <w:r w:rsidRPr="008C7EA5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خواص ترکیبات سنگین</w:t>
      </w:r>
    </w:p>
    <w:tbl>
      <w:tblPr>
        <w:tblW w:w="6077" w:type="dxa"/>
        <w:jc w:val="center"/>
        <w:tblLook w:val="04A0" w:firstRow="1" w:lastRow="0" w:firstColumn="1" w:lastColumn="0" w:noHBand="0" w:noVBand="1"/>
      </w:tblPr>
      <w:tblGrid>
        <w:gridCol w:w="2176"/>
        <w:gridCol w:w="821"/>
        <w:gridCol w:w="3080"/>
      </w:tblGrid>
      <w:tr w:rsidR="008C7EA5" w:rsidRPr="00062404" w14:paraId="4F69DB30" w14:textId="77777777" w:rsidTr="00B724B4">
        <w:trPr>
          <w:trHeight w:val="300"/>
          <w:jc w:val="center"/>
        </w:trPr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4375F" w14:textId="77777777" w:rsidR="008C7EA5" w:rsidRPr="00062404" w:rsidRDefault="008C7EA5" w:rsidP="00B724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 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D13BF" w14:textId="77777777" w:rsidR="008C7EA5" w:rsidRPr="00062404" w:rsidRDefault="008C7EA5" w:rsidP="00B724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MW</w:t>
            </w:r>
          </w:p>
        </w:tc>
        <w:tc>
          <w:tcPr>
            <w:tcW w:w="3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B773B" w14:textId="77777777" w:rsidR="008C7EA5" w:rsidRPr="00062404" w:rsidRDefault="008C7EA5" w:rsidP="00B724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SpGr</w:t>
            </w:r>
          </w:p>
        </w:tc>
      </w:tr>
      <w:tr w:rsidR="008C7EA5" w:rsidRPr="00062404" w14:paraId="685E8DB7" w14:textId="77777777" w:rsidTr="00B724B4">
        <w:trPr>
          <w:trHeight w:val="300"/>
          <w:jc w:val="center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AA897" w14:textId="77777777" w:rsidR="008C7EA5" w:rsidRPr="00062404" w:rsidRDefault="008C7EA5" w:rsidP="00B724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Heavy Cut - 1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26EC3" w14:textId="77777777" w:rsidR="008C7EA5" w:rsidRPr="00062404" w:rsidRDefault="008C7EA5" w:rsidP="00B724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92.92</w:t>
            </w:r>
          </w:p>
        </w:tc>
        <w:tc>
          <w:tcPr>
            <w:tcW w:w="3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01ABD" w14:textId="77777777" w:rsidR="008C7EA5" w:rsidRPr="00062404" w:rsidRDefault="008C7EA5" w:rsidP="00B724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0.723</w:t>
            </w:r>
          </w:p>
        </w:tc>
      </w:tr>
      <w:tr w:rsidR="008C7EA5" w:rsidRPr="00062404" w14:paraId="2A9CC28B" w14:textId="77777777" w:rsidTr="00B724B4">
        <w:trPr>
          <w:trHeight w:val="300"/>
          <w:jc w:val="center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F8325" w14:textId="77777777" w:rsidR="008C7EA5" w:rsidRPr="00062404" w:rsidRDefault="008C7EA5" w:rsidP="00B724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Heavy Cut - 2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6D7DD" w14:textId="77777777" w:rsidR="008C7EA5" w:rsidRPr="00062404" w:rsidRDefault="008C7EA5" w:rsidP="00B724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105.51</w:t>
            </w:r>
          </w:p>
        </w:tc>
        <w:tc>
          <w:tcPr>
            <w:tcW w:w="3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426AF" w14:textId="77777777" w:rsidR="008C7EA5" w:rsidRPr="00062404" w:rsidRDefault="008C7EA5" w:rsidP="00B724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0.746</w:t>
            </w:r>
          </w:p>
        </w:tc>
      </w:tr>
      <w:tr w:rsidR="008C7EA5" w:rsidRPr="00062404" w14:paraId="307F6036" w14:textId="77777777" w:rsidTr="00B724B4">
        <w:trPr>
          <w:trHeight w:val="300"/>
          <w:jc w:val="center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02676" w14:textId="77777777" w:rsidR="008C7EA5" w:rsidRPr="00062404" w:rsidRDefault="008C7EA5" w:rsidP="00B724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Heavy Cut - 3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06025" w14:textId="77777777" w:rsidR="008C7EA5" w:rsidRPr="00062404" w:rsidRDefault="008C7EA5" w:rsidP="00B724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110.47</w:t>
            </w:r>
          </w:p>
        </w:tc>
        <w:tc>
          <w:tcPr>
            <w:tcW w:w="3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55F22" w14:textId="77777777" w:rsidR="008C7EA5" w:rsidRPr="00062404" w:rsidRDefault="008C7EA5" w:rsidP="00B724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0.70256</w:t>
            </w:r>
          </w:p>
        </w:tc>
      </w:tr>
      <w:tr w:rsidR="008C7EA5" w:rsidRPr="00062404" w14:paraId="173E2363" w14:textId="77777777" w:rsidTr="00B724B4">
        <w:trPr>
          <w:trHeight w:val="300"/>
          <w:jc w:val="center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ACEB0" w14:textId="77777777" w:rsidR="008C7EA5" w:rsidRPr="00062404" w:rsidRDefault="008C7EA5" w:rsidP="00B724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Heavy Cut - 4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7EBF6" w14:textId="77777777" w:rsidR="008C7EA5" w:rsidRPr="00062404" w:rsidRDefault="008C7EA5" w:rsidP="00B724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110.8</w:t>
            </w:r>
          </w:p>
        </w:tc>
        <w:tc>
          <w:tcPr>
            <w:tcW w:w="3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414C9" w14:textId="77777777" w:rsidR="008C7EA5" w:rsidRPr="00062404" w:rsidRDefault="008C7EA5" w:rsidP="00B724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0.7037</w:t>
            </w:r>
          </w:p>
        </w:tc>
      </w:tr>
      <w:tr w:rsidR="008C7EA5" w:rsidRPr="00062404" w14:paraId="008278DA" w14:textId="77777777" w:rsidTr="00B724B4">
        <w:trPr>
          <w:trHeight w:val="300"/>
          <w:jc w:val="center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04191" w14:textId="77777777" w:rsidR="008C7EA5" w:rsidRPr="00062404" w:rsidRDefault="008C7EA5" w:rsidP="00B724B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Heavy Cut - 5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01EC8" w14:textId="77777777" w:rsidR="008C7EA5" w:rsidRPr="00062404" w:rsidRDefault="008C7EA5" w:rsidP="00B724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115.69</w:t>
            </w:r>
          </w:p>
        </w:tc>
        <w:tc>
          <w:tcPr>
            <w:tcW w:w="3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9C6F6" w14:textId="77777777" w:rsidR="008C7EA5" w:rsidRPr="00062404" w:rsidRDefault="008C7EA5" w:rsidP="00B724B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</w:pPr>
            <w:r w:rsidRPr="00062404">
              <w:rPr>
                <w:rFonts w:ascii="Times New Roman" w:eastAsia="Times New Roman" w:hAnsi="Times New Roman" w:cs="Times New Roman"/>
                <w:color w:val="000000"/>
                <w:kern w:val="0"/>
                <w14:ligatures w14:val="none"/>
              </w:rPr>
              <w:t>0.746</w:t>
            </w:r>
          </w:p>
        </w:tc>
      </w:tr>
    </w:tbl>
    <w:p w14:paraId="78D8BBF5" w14:textId="22E2A004" w:rsidR="001C05EB" w:rsidRPr="001C05EB" w:rsidRDefault="001C05EB" w:rsidP="001C05EB">
      <w:pPr>
        <w:bidi/>
        <w:spacing w:after="0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</w:p>
    <w:p w14:paraId="2DAF9FD7" w14:textId="4609E1D1" w:rsidR="001C05EB" w:rsidRPr="001C05EB" w:rsidRDefault="008C7EA5" w:rsidP="001C05EB">
      <w:pPr>
        <w:bidi/>
        <w:spacing w:before="100" w:beforeAutospacing="1" w:after="100" w:afterAutospacing="1" w:line="240" w:lineRule="auto"/>
        <w:outlineLvl w:val="0"/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36"/>
          <w:sz w:val="48"/>
          <w:szCs w:val="48"/>
          <w:rtl/>
          <w14:ligatures w14:val="none"/>
        </w:rPr>
        <w:t>4-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rtl/>
          <w14:ligatures w14:val="none"/>
        </w:rPr>
        <w:t>روش مطالعه و تعریف سناریوها</w:t>
      </w:r>
    </w:p>
    <w:p w14:paraId="4593BC11" w14:textId="1DED866B" w:rsidR="001C05EB" w:rsidRPr="001C05EB" w:rsidRDefault="008C7EA5" w:rsidP="001C05EB">
      <w:pPr>
        <w:bidi/>
        <w:spacing w:before="100" w:beforeAutospacing="1" w:after="100" w:afterAutospacing="1" w:line="240" w:lineRule="auto"/>
        <w:outlineLvl w:val="1"/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t>4-1-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rtl/>
          <w14:ligatures w14:val="none"/>
        </w:rPr>
        <w:t>فلسفه سناریوها</w:t>
      </w:r>
    </w:p>
    <w:p w14:paraId="4FA2C485" w14:textId="77777777" w:rsidR="001C05EB" w:rsidRPr="001C05EB" w:rsidRDefault="001C05EB" w:rsidP="001C05EB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سناریوها برای پوشش اثر فصل، شدت انتقال حرارت و دمای ورودی طراحی شده‌اند و برای هر سناریو در دو مبنای سیال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A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B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اجرا شده است. شرط مرزی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Pout = 93 barg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در همه کیس‌ها ثابت است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325A152F" w14:textId="14EE1CFB" w:rsidR="001C05EB" w:rsidRPr="001C05EB" w:rsidRDefault="008C7EA5" w:rsidP="001C05EB">
      <w:pPr>
        <w:bidi/>
        <w:spacing w:before="100" w:beforeAutospacing="1" w:after="100" w:afterAutospacing="1" w:line="240" w:lineRule="auto"/>
        <w:outlineLvl w:val="1"/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t>4-2-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rtl/>
          <w14:ligatures w14:val="none"/>
        </w:rPr>
        <w:t>سناریوهای پایا (6 سناریو)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150"/>
        <w:gridCol w:w="1679"/>
        <w:gridCol w:w="1790"/>
        <w:gridCol w:w="1066"/>
      </w:tblGrid>
      <w:tr w:rsidR="001C05EB" w:rsidRPr="001C05EB" w14:paraId="107310CA" w14:textId="77777777" w:rsidTr="008C7EA5">
        <w:trPr>
          <w:jc w:val="center"/>
        </w:trPr>
        <w:tc>
          <w:tcPr>
            <w:tcW w:w="0" w:type="auto"/>
            <w:hideMark/>
          </w:tcPr>
          <w:p w14:paraId="44EB7102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Case ID</w:t>
            </w:r>
          </w:p>
        </w:tc>
        <w:tc>
          <w:tcPr>
            <w:tcW w:w="0" w:type="auto"/>
            <w:hideMark/>
          </w:tcPr>
          <w:p w14:paraId="175B37C4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GroundT (°C)</w:t>
            </w:r>
          </w:p>
        </w:tc>
        <w:tc>
          <w:tcPr>
            <w:tcW w:w="0" w:type="auto"/>
            <w:hideMark/>
          </w:tcPr>
          <w:p w14:paraId="21770C1C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Soil k (W/m·K)</w:t>
            </w:r>
          </w:p>
        </w:tc>
        <w:tc>
          <w:tcPr>
            <w:tcW w:w="0" w:type="auto"/>
            <w:hideMark/>
          </w:tcPr>
          <w:p w14:paraId="6F184099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Tin (°C)</w:t>
            </w:r>
          </w:p>
        </w:tc>
      </w:tr>
      <w:tr w:rsidR="001C05EB" w:rsidRPr="001C05EB" w14:paraId="62A3CF4B" w14:textId="77777777" w:rsidTr="008C7EA5">
        <w:trPr>
          <w:jc w:val="center"/>
        </w:trPr>
        <w:tc>
          <w:tcPr>
            <w:tcW w:w="0" w:type="auto"/>
            <w:hideMark/>
          </w:tcPr>
          <w:p w14:paraId="2957DBB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SS-W-COLD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2A95D101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17</w:t>
            </w:r>
          </w:p>
        </w:tc>
        <w:tc>
          <w:tcPr>
            <w:tcW w:w="0" w:type="auto"/>
            <w:hideMark/>
          </w:tcPr>
          <w:p w14:paraId="507FEA0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1.7</w:t>
            </w:r>
          </w:p>
        </w:tc>
        <w:tc>
          <w:tcPr>
            <w:tcW w:w="0" w:type="auto"/>
            <w:hideMark/>
          </w:tcPr>
          <w:p w14:paraId="5642FAF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27</w:t>
            </w:r>
          </w:p>
        </w:tc>
      </w:tr>
      <w:tr w:rsidR="001C05EB" w:rsidRPr="001C05EB" w14:paraId="0C0F4FE8" w14:textId="77777777" w:rsidTr="008C7EA5">
        <w:trPr>
          <w:jc w:val="center"/>
        </w:trPr>
        <w:tc>
          <w:tcPr>
            <w:tcW w:w="0" w:type="auto"/>
            <w:hideMark/>
          </w:tcPr>
          <w:p w14:paraId="4154551A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SS-W-WARM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5B518CA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17</w:t>
            </w:r>
          </w:p>
        </w:tc>
        <w:tc>
          <w:tcPr>
            <w:tcW w:w="0" w:type="auto"/>
            <w:hideMark/>
          </w:tcPr>
          <w:p w14:paraId="628DC41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1.7</w:t>
            </w:r>
          </w:p>
        </w:tc>
        <w:tc>
          <w:tcPr>
            <w:tcW w:w="0" w:type="auto"/>
            <w:hideMark/>
          </w:tcPr>
          <w:p w14:paraId="73A7EBD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60</w:t>
            </w:r>
          </w:p>
        </w:tc>
      </w:tr>
      <w:tr w:rsidR="001C05EB" w:rsidRPr="001C05EB" w14:paraId="6A2DAA0A" w14:textId="77777777" w:rsidTr="008C7EA5">
        <w:trPr>
          <w:jc w:val="center"/>
        </w:trPr>
        <w:tc>
          <w:tcPr>
            <w:tcW w:w="0" w:type="auto"/>
            <w:hideMark/>
          </w:tcPr>
          <w:p w14:paraId="42791EC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SS-S-COLD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3B9E3AD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30</w:t>
            </w:r>
          </w:p>
        </w:tc>
        <w:tc>
          <w:tcPr>
            <w:tcW w:w="0" w:type="auto"/>
            <w:hideMark/>
          </w:tcPr>
          <w:p w14:paraId="40442AB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0.28</w:t>
            </w:r>
          </w:p>
        </w:tc>
        <w:tc>
          <w:tcPr>
            <w:tcW w:w="0" w:type="auto"/>
            <w:hideMark/>
          </w:tcPr>
          <w:p w14:paraId="122680F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27</w:t>
            </w:r>
          </w:p>
        </w:tc>
      </w:tr>
      <w:tr w:rsidR="001C05EB" w:rsidRPr="001C05EB" w14:paraId="336AE319" w14:textId="77777777" w:rsidTr="008C7EA5">
        <w:trPr>
          <w:jc w:val="center"/>
        </w:trPr>
        <w:tc>
          <w:tcPr>
            <w:tcW w:w="0" w:type="auto"/>
            <w:hideMark/>
          </w:tcPr>
          <w:p w14:paraId="74E1319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SS-S-WARM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7E37BC7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30</w:t>
            </w:r>
          </w:p>
        </w:tc>
        <w:tc>
          <w:tcPr>
            <w:tcW w:w="0" w:type="auto"/>
            <w:hideMark/>
          </w:tcPr>
          <w:p w14:paraId="3B4679B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0.28</w:t>
            </w:r>
          </w:p>
        </w:tc>
        <w:tc>
          <w:tcPr>
            <w:tcW w:w="0" w:type="auto"/>
            <w:hideMark/>
          </w:tcPr>
          <w:p w14:paraId="19B798BA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60</w:t>
            </w:r>
          </w:p>
        </w:tc>
      </w:tr>
      <w:tr w:rsidR="001C05EB" w:rsidRPr="001C05EB" w14:paraId="3AB8A415" w14:textId="77777777" w:rsidTr="008C7EA5">
        <w:trPr>
          <w:jc w:val="center"/>
        </w:trPr>
        <w:tc>
          <w:tcPr>
            <w:tcW w:w="0" w:type="auto"/>
            <w:hideMark/>
          </w:tcPr>
          <w:p w14:paraId="2697138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SS-S-WARM-WET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0CD49C3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30</w:t>
            </w:r>
          </w:p>
        </w:tc>
        <w:tc>
          <w:tcPr>
            <w:tcW w:w="0" w:type="auto"/>
            <w:hideMark/>
          </w:tcPr>
          <w:p w14:paraId="537923E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1.7</w:t>
            </w:r>
          </w:p>
        </w:tc>
        <w:tc>
          <w:tcPr>
            <w:tcW w:w="0" w:type="auto"/>
            <w:hideMark/>
          </w:tcPr>
          <w:p w14:paraId="6963F4F1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60</w:t>
            </w:r>
          </w:p>
        </w:tc>
      </w:tr>
      <w:tr w:rsidR="001C05EB" w:rsidRPr="001C05EB" w14:paraId="1CAF91CF" w14:textId="77777777" w:rsidTr="008C7EA5">
        <w:trPr>
          <w:jc w:val="center"/>
        </w:trPr>
        <w:tc>
          <w:tcPr>
            <w:tcW w:w="0" w:type="auto"/>
            <w:hideMark/>
          </w:tcPr>
          <w:p w14:paraId="587B8DF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SS-W-COLD-DRY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17035DB6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17</w:t>
            </w:r>
          </w:p>
        </w:tc>
        <w:tc>
          <w:tcPr>
            <w:tcW w:w="0" w:type="auto"/>
            <w:hideMark/>
          </w:tcPr>
          <w:p w14:paraId="772EBC1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0.28</w:t>
            </w:r>
          </w:p>
        </w:tc>
        <w:tc>
          <w:tcPr>
            <w:tcW w:w="0" w:type="auto"/>
            <w:hideMark/>
          </w:tcPr>
          <w:p w14:paraId="56F1FE2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27</w:t>
            </w:r>
          </w:p>
        </w:tc>
      </w:tr>
    </w:tbl>
    <w:p w14:paraId="167966CD" w14:textId="7693651D" w:rsidR="001C05EB" w:rsidRPr="001C05EB" w:rsidRDefault="001C05EB" w:rsidP="001C05EB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rtl/>
          <w14:ligatures w14:val="none"/>
        </w:rPr>
        <w:t>تعریف هدف هر سناریو</w:t>
      </w:r>
      <w:r w:rsidR="003B4811">
        <w:rPr>
          <w:rFonts w:asciiTheme="majorBidi" w:eastAsia="Times New Roman" w:hAnsiTheme="majorBidi" w:cs="B Nazanin"/>
          <w:b/>
          <w:bCs/>
          <w:kern w:val="0"/>
          <w:sz w:val="24"/>
          <w:szCs w:val="24"/>
          <w:rtl/>
          <w14:ligatures w14:val="none"/>
        </w:rPr>
        <w:t>:</w:t>
      </w:r>
    </w:p>
    <w:p w14:paraId="4A698D94" w14:textId="0061B2D6" w:rsidR="001C05EB" w:rsidRPr="001C05EB" w:rsidRDefault="001C05EB" w:rsidP="001C05EB">
      <w:pPr>
        <w:numPr>
          <w:ilvl w:val="0"/>
          <w:numId w:val="25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14:ligatures w14:val="none"/>
        </w:rPr>
        <w:t>SS-W-COLD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t>‎</w:t>
      </w:r>
      <w:r w:rsidR="008C7EA5">
        <w:rPr>
          <w:rFonts w:asciiTheme="majorBidi" w:eastAsia="Times New Roman" w:hAnsiTheme="majorBidi" w:cs="B Nazanin" w:hint="cs"/>
          <w:b/>
          <w:bCs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بدبینانه‌ترین حالت برای میعان؛ زمستان + خاک مرطوب + ورودی سرد با بیشترین پتانسیل سرمایش خط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4E694F11" w14:textId="57CD0A83" w:rsidR="001C05EB" w:rsidRPr="001C05EB" w:rsidRDefault="001C05EB" w:rsidP="001C05EB">
      <w:pPr>
        <w:numPr>
          <w:ilvl w:val="0"/>
          <w:numId w:val="25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14:ligatures w14:val="none"/>
        </w:rPr>
        <w:t>SS-W-WARM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t>‎</w:t>
      </w:r>
      <w:r w:rsidR="008C7EA5">
        <w:rPr>
          <w:rFonts w:asciiTheme="majorBidi" w:eastAsia="Times New Roman" w:hAnsiTheme="majorBidi" w:cs="B Nazanin" w:hint="cs"/>
          <w:b/>
          <w:bCs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زمستان + خاک مرطوب با ورودی گرم؛ بررسی امکان تک‌فازی شدن و مقایسه هیدرولیک با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SS-W-COLD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390B1305" w14:textId="0F9BEA5A" w:rsidR="001C05EB" w:rsidRPr="001C05EB" w:rsidRDefault="001C05EB" w:rsidP="001C05EB">
      <w:pPr>
        <w:numPr>
          <w:ilvl w:val="0"/>
          <w:numId w:val="25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14:ligatures w14:val="none"/>
        </w:rPr>
        <w:t>SS-S-COLD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t>‎</w:t>
      </w:r>
      <w:r w:rsidR="008C7EA5">
        <w:rPr>
          <w:rFonts w:asciiTheme="majorBidi" w:eastAsia="Times New Roman" w:hAnsiTheme="majorBidi" w:cs="B Nazanin" w:hint="cs"/>
          <w:b/>
          <w:bCs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تابستان + خاک خشک + ورودی سرد؛ سنجش حساسیت به ورودی سرد در شرایط انتقال حرارت ضعیف‌تر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78E58A78" w14:textId="48A761E2" w:rsidR="001C05EB" w:rsidRPr="001C05EB" w:rsidRDefault="001C05EB" w:rsidP="001C05EB">
      <w:pPr>
        <w:numPr>
          <w:ilvl w:val="0"/>
          <w:numId w:val="25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14:ligatures w14:val="none"/>
        </w:rPr>
        <w:t>SS-S-WARM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t>‎</w:t>
      </w:r>
      <w:r w:rsidR="008C7EA5">
        <w:rPr>
          <w:rFonts w:asciiTheme="majorBidi" w:eastAsia="Times New Roman" w:hAnsiTheme="majorBidi" w:cs="B Nazanin" w:hint="cs"/>
          <w:b/>
          <w:bCs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تابستان + خاک خشک + ورودی گرم؛ سناریوی کم‌ریسک برای ارزیابی هیدرولیک تک‌فاز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18FE0DC4" w14:textId="663C2027" w:rsidR="001C05EB" w:rsidRPr="001C05EB" w:rsidRDefault="001C05EB" w:rsidP="001C05EB">
      <w:pPr>
        <w:numPr>
          <w:ilvl w:val="0"/>
          <w:numId w:val="25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lastRenderedPageBreak/>
        <w:t>‎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14:ligatures w14:val="none"/>
        </w:rPr>
        <w:t>SS-S-WARM-WET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t>‎</w:t>
      </w:r>
      <w:r w:rsidR="008C7EA5">
        <w:rPr>
          <w:rFonts w:asciiTheme="majorBidi" w:eastAsia="Times New Roman" w:hAnsiTheme="majorBidi" w:cs="B Nazanin" w:hint="cs"/>
          <w:b/>
          <w:bCs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تابستان + خاک مرطوب + ورودی گرم؛ بررسی حساسیت به سرمایش قوی خاک مرطوب در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Tin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بالا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6562C888" w14:textId="444BF808" w:rsidR="001C05EB" w:rsidRPr="001C05EB" w:rsidRDefault="001C05EB" w:rsidP="001C05EB">
      <w:pPr>
        <w:numPr>
          <w:ilvl w:val="0"/>
          <w:numId w:val="25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14:ligatures w14:val="none"/>
        </w:rPr>
        <w:t>SS-W-COLD-DRY</w:t>
      </w:r>
      <w:r w:rsidRPr="001C05EB">
        <w:rPr>
          <w:rFonts w:asciiTheme="majorBidi" w:eastAsia="Times New Roman" w:hAnsiTheme="majorBidi" w:cs="B Nazanin"/>
          <w:b/>
          <w:bCs/>
          <w:kern w:val="0"/>
          <w:sz w:val="24"/>
          <w:szCs w:val="24"/>
          <w:cs/>
          <w14:ligatures w14:val="none"/>
        </w:rPr>
        <w:t>‎</w:t>
      </w:r>
      <w:r w:rsidR="008C7EA5">
        <w:rPr>
          <w:rFonts w:asciiTheme="majorBidi" w:eastAsia="Times New Roman" w:hAnsiTheme="majorBidi" w:cs="B Nazanin" w:hint="cs"/>
          <w:b/>
          <w:bCs/>
          <w:kern w:val="0"/>
          <w:sz w:val="24"/>
          <w:szCs w:val="24"/>
          <w:rtl/>
          <w14:ligatures w14:val="none"/>
        </w:rPr>
        <w:t>: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زمستان + خاک خشک + ورودی سرد؛ سنجش اثر کاهش انتقال حرارت در سردترین فصل و مقایسه با حالت خاک مرطوب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19B3E951" w14:textId="1DCD60C2" w:rsidR="001C05EB" w:rsidRPr="001C05EB" w:rsidRDefault="008C7EA5" w:rsidP="001C05EB">
      <w:pPr>
        <w:bidi/>
        <w:spacing w:before="100" w:beforeAutospacing="1" w:after="100" w:afterAutospacing="1" w:line="240" w:lineRule="auto"/>
        <w:outlineLvl w:val="1"/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t>4-3-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rtl/>
          <w14:ligatures w14:val="none"/>
        </w:rPr>
        <w:t>مطالعه</w:t>
      </w: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t xml:space="preserve"> بررسی اثر دبی (</w:t>
      </w:r>
      <w:r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>Flow Sweep</w:t>
      </w: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t>)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cs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cs/>
          <w14:ligatures w14:val="none"/>
        </w:rPr>
        <w:t>‎</w:t>
      </w:r>
    </w:p>
    <w:p w14:paraId="3AF22EC6" w14:textId="77777777" w:rsidR="00D44BF3" w:rsidRPr="00D44BF3" w:rsidRDefault="00D44BF3" w:rsidP="00D44BF3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</w:pP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هدف مطالعه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Flow Sweep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بررس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اثر کاهش دب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(و به تبع آن کاهش سرعت گاز) بر رفتار ه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درول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ک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و توان حمل ما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ع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است. در خطوط گاز ترش، اگر در بخش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از مس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ر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تشک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ل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م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عانات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رخ دهد، کاهش سرعت گاز م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تواند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باعث افزا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ش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holdup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، توسعه ناح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ه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 حت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افزا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ش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افت فشار 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شود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. بنابرا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ن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ن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مطالعه برا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ارز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اب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ر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سک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turndown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 تع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ن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پ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امدها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آن بر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ΔP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Pin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تعر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ف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شده است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77F94462" w14:textId="77777777" w:rsidR="00D44BF3" w:rsidRPr="00D44BF3" w:rsidRDefault="00D44BF3" w:rsidP="00D44BF3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</w:pPr>
    </w:p>
    <w:p w14:paraId="30C1575E" w14:textId="77777777" w:rsidR="00D44BF3" w:rsidRPr="00D44BF3" w:rsidRDefault="00D44BF3" w:rsidP="00D44BF3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</w:pP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شرا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ط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پا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ه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: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GroundT = 17°C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،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Soil k = 1.7 W/m·K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،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Tin = 27°C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،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Pout = 93 barg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260A8F16" w14:textId="04417D0E" w:rsidR="001C05EB" w:rsidRPr="001C05EB" w:rsidRDefault="00D44BF3" w:rsidP="00D44BF3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ن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پا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ه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به‌صورت بدب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نانه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انتخاب شده است (زمستان + خاک مرطوب با انتقال حرارت قو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+ ورود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سرد) تا اگر ترک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ب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س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ال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مستعد م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عان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باشد، اثر کاهش دب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بر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holdup/slug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به‌صورت محافظه‌کارانه د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ده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شود. همچن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ن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ثابت نگه داشتن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Pout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باعث م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شود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افزا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ش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ا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کاهش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Pin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به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‌طور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مستق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م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نشان‌دهنده اثر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turndown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بر قابل</w:t>
      </w:r>
      <w:r w:rsidRPr="00D44BF3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D44BF3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ت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deliverability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D44BF3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خط باشد.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23"/>
        <w:gridCol w:w="2563"/>
      </w:tblGrid>
      <w:tr w:rsidR="001C05EB" w:rsidRPr="001C05EB" w14:paraId="04E35319" w14:textId="77777777" w:rsidTr="008C7EA5">
        <w:trPr>
          <w:jc w:val="center"/>
        </w:trPr>
        <w:tc>
          <w:tcPr>
            <w:tcW w:w="0" w:type="auto"/>
            <w:hideMark/>
          </w:tcPr>
          <w:p w14:paraId="7E1FFD7B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Case</w:t>
            </w:r>
          </w:p>
        </w:tc>
        <w:tc>
          <w:tcPr>
            <w:tcW w:w="0" w:type="auto"/>
            <w:hideMark/>
          </w:tcPr>
          <w:p w14:paraId="2C4C4442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Flow</w:t>
            </w:r>
          </w:p>
        </w:tc>
      </w:tr>
      <w:tr w:rsidR="001C05EB" w:rsidRPr="001C05EB" w14:paraId="7294498C" w14:textId="77777777" w:rsidTr="008C7EA5">
        <w:trPr>
          <w:jc w:val="center"/>
        </w:trPr>
        <w:tc>
          <w:tcPr>
            <w:tcW w:w="0" w:type="auto"/>
            <w:hideMark/>
          </w:tcPr>
          <w:p w14:paraId="1FF7A5A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FS-100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7A999FC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100% (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1700 MMSCFD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)</w:t>
            </w:r>
          </w:p>
        </w:tc>
      </w:tr>
      <w:tr w:rsidR="001C05EB" w:rsidRPr="001C05EB" w14:paraId="5D6BE9FB" w14:textId="77777777" w:rsidTr="008C7EA5">
        <w:trPr>
          <w:jc w:val="center"/>
        </w:trPr>
        <w:tc>
          <w:tcPr>
            <w:tcW w:w="0" w:type="auto"/>
            <w:hideMark/>
          </w:tcPr>
          <w:p w14:paraId="3DD6643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FS-50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64CE67A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50% (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850 MMSCFD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)</w:t>
            </w:r>
          </w:p>
        </w:tc>
      </w:tr>
    </w:tbl>
    <w:p w14:paraId="4A15AAE3" w14:textId="52D76AE7" w:rsidR="00DF5221" w:rsidRPr="001C05EB" w:rsidRDefault="00DF5221" w:rsidP="00DF5221">
      <w:pPr>
        <w:bidi/>
        <w:spacing w:before="100" w:beforeAutospacing="1" w:after="100" w:afterAutospacing="1" w:line="240" w:lineRule="auto"/>
        <w:outlineLvl w:val="1"/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t>4-4-</w:t>
      </w:r>
      <w:r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rtl/>
          <w14:ligatures w14:val="none"/>
        </w:rPr>
        <w:t>مطالعه</w:t>
      </w: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t xml:space="preserve"> بررسی اثر دمای ورودی (</w:t>
      </w:r>
      <w:r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>Temperature</w:t>
      </w:r>
      <w:r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 xml:space="preserve"> Sweep</w:t>
      </w:r>
      <w:r>
        <w:rPr>
          <w:rFonts w:asciiTheme="majorBidi" w:eastAsia="Times New Roman" w:hAnsiTheme="majorBidi" w:cs="B Nazanin" w:hint="cs"/>
          <w:b/>
          <w:bCs/>
          <w:kern w:val="0"/>
          <w:sz w:val="36"/>
          <w:szCs w:val="36"/>
          <w:rtl/>
          <w14:ligatures w14:val="none"/>
        </w:rPr>
        <w:t>)</w:t>
      </w:r>
      <w:r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b/>
          <w:bCs/>
          <w:kern w:val="0"/>
          <w:sz w:val="36"/>
          <w:szCs w:val="36"/>
          <w:cs/>
          <w14:ligatures w14:val="none"/>
        </w:rPr>
        <w:t>‎ ‎</w:t>
      </w:r>
    </w:p>
    <w:p w14:paraId="77CB9178" w14:textId="77777777" w:rsidR="00D44BF3" w:rsidRPr="00D44BF3" w:rsidRDefault="00D44BF3" w:rsidP="00D44BF3">
      <w:pPr>
        <w:pStyle w:val="NormalWeb"/>
        <w:bidi/>
        <w:rPr>
          <w:rFonts w:cs="B Nazanin"/>
        </w:rPr>
      </w:pPr>
      <w:r w:rsidRPr="00D44BF3">
        <w:rPr>
          <w:rFonts w:cs="B Nazanin"/>
          <w:rtl/>
        </w:rPr>
        <w:t>هدف مطالعه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Temperature Sweep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rtl/>
        </w:rPr>
        <w:t>تعیین حساسیت چندفازی شدن به دمای ورودی و استخراج آستانه‌های عملیاتی برای حذف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Slug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rtl/>
        </w:rPr>
        <w:t>و حذف کامل مایع است. از آنجا که تشکیل میعانات در این خط (در صورت رخ دادن) ماهیتاً حرارتی است، تغییر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Tin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rtl/>
        </w:rPr>
        <w:t>مؤثرترین اهرم عملیاتی برای کنترل عبور از مرز شبنم هیدروکربنی محسوب می‌شود. در این مطالعه، سایر شرایط ثابت نگه داشته می‌شود تا اثر دمای ورودی به‌صورت شفاف و قابل استفاده برای تعیین محدودیت‌های بهره‌برداری به‌دست آید</w:t>
      </w:r>
      <w:r w:rsidRPr="00D44BF3">
        <w:rPr>
          <w:rFonts w:cs="B Nazanin"/>
        </w:rPr>
        <w:t>.</w:t>
      </w:r>
    </w:p>
    <w:p w14:paraId="5798AD4A" w14:textId="77777777" w:rsidR="00D44BF3" w:rsidRPr="00D44BF3" w:rsidRDefault="00D44BF3" w:rsidP="00D44BF3">
      <w:pPr>
        <w:pStyle w:val="NormalWeb"/>
        <w:bidi/>
        <w:rPr>
          <w:rFonts w:cs="B Nazanin"/>
        </w:rPr>
      </w:pPr>
      <w:r w:rsidRPr="00D44BF3">
        <w:rPr>
          <w:rStyle w:val="Strong"/>
          <w:rFonts w:cs="B Nazanin"/>
          <w:rtl/>
        </w:rPr>
        <w:t>شرایط پایه</w:t>
      </w:r>
      <w:r w:rsidRPr="00D44BF3">
        <w:rPr>
          <w:rStyle w:val="Strong"/>
          <w:rFonts w:cs="B Nazanin"/>
        </w:rPr>
        <w:t>: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rtl/>
        </w:rPr>
        <w:t xml:space="preserve">زمستان + خاک مرطوب (بیشترین شدت سرمایش)، ظرفیت کامل، 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Pout = 93 barg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.</w:t>
      </w:r>
      <w:r w:rsidRPr="00D44BF3">
        <w:rPr>
          <w:rFonts w:cs="B Nazanin"/>
        </w:rPr>
        <w:br/>
      </w:r>
      <w:r w:rsidRPr="00D44BF3">
        <w:rPr>
          <w:rFonts w:cs="B Nazanin"/>
          <w:rtl/>
        </w:rPr>
        <w:t>این پایه بدبینانه است تا آستانه‌های استخراج‌شده از نظر بهره‌برداری محافظه‌کارانه بوده و در شرایط واقعی با احتمال بالاتری قابل اتکا باشند</w:t>
      </w:r>
      <w:r w:rsidRPr="00D44BF3">
        <w:rPr>
          <w:rFonts w:cs="B Nazanin"/>
        </w:rPr>
        <w:t>.</w:t>
      </w:r>
    </w:p>
    <w:p w14:paraId="173CE419" w14:textId="60BAC6F5" w:rsidR="00D44BF3" w:rsidRPr="00D44BF3" w:rsidRDefault="00D44BF3" w:rsidP="00D44BF3">
      <w:pPr>
        <w:pStyle w:val="NormalWeb"/>
        <w:bidi/>
        <w:rPr>
          <w:rFonts w:cs="B Nazanin"/>
        </w:rPr>
      </w:pPr>
      <w:r w:rsidRPr="00D44BF3">
        <w:rPr>
          <w:rStyle w:val="Strong"/>
          <w:rFonts w:cs="B Nazanin"/>
          <w:rtl/>
        </w:rPr>
        <w:t>نقاط دمای ورودی</w:t>
      </w:r>
      <w:r w:rsidR="001E2B3A">
        <w:rPr>
          <w:rStyle w:val="Strong"/>
          <w:rFonts w:cs="B Nazanin" w:hint="cs"/>
          <w:rtl/>
        </w:rPr>
        <w:t>: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Tin = 27, 35, 45, 55, 60°C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.</w:t>
      </w:r>
      <w:r w:rsidRPr="00D44BF3">
        <w:rPr>
          <w:rFonts w:cs="B Nazanin"/>
        </w:rPr>
        <w:br/>
      </w:r>
      <w:r w:rsidRPr="00D44BF3">
        <w:rPr>
          <w:rFonts w:cs="B Nazanin"/>
          <w:rtl/>
        </w:rPr>
        <w:t>این نقاط طوری انتخاب شده‌اند که</w:t>
      </w:r>
      <w:r w:rsidRPr="00D44BF3">
        <w:rPr>
          <w:rFonts w:cs="B Nazanin"/>
        </w:rPr>
        <w:t>:</w:t>
      </w:r>
    </w:p>
    <w:p w14:paraId="1607625C" w14:textId="77777777" w:rsidR="00D44BF3" w:rsidRPr="00D44BF3" w:rsidRDefault="00D44BF3" w:rsidP="00D44BF3">
      <w:pPr>
        <w:pStyle w:val="NormalWeb"/>
        <w:numPr>
          <w:ilvl w:val="0"/>
          <w:numId w:val="28"/>
        </w:numPr>
        <w:bidi/>
        <w:rPr>
          <w:rFonts w:cs="B Nazanin"/>
        </w:rPr>
      </w:pPr>
      <w:r w:rsidRPr="00D44BF3">
        <w:rPr>
          <w:rFonts w:cs="B Nazanin"/>
          <w:cs/>
        </w:rPr>
        <w:lastRenderedPageBreak/>
        <w:t>‎</w:t>
      </w:r>
      <w:r w:rsidRPr="00D44BF3">
        <w:rPr>
          <w:rFonts w:cs="B Nazanin"/>
        </w:rPr>
        <w:t>27°C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rtl/>
        </w:rPr>
        <w:t>نماینده ورودی سرد و محتمل‌ترین حالت تشکیل مایع،</w:t>
      </w:r>
    </w:p>
    <w:p w14:paraId="34551DA4" w14:textId="77777777" w:rsidR="00D44BF3" w:rsidRPr="00D44BF3" w:rsidRDefault="00D44BF3" w:rsidP="00D44BF3">
      <w:pPr>
        <w:pStyle w:val="NormalWeb"/>
        <w:numPr>
          <w:ilvl w:val="0"/>
          <w:numId w:val="28"/>
        </w:numPr>
        <w:bidi/>
        <w:rPr>
          <w:rFonts w:cs="B Nazanin"/>
        </w:rPr>
      </w:pP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35°C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rtl/>
        </w:rPr>
        <w:t>و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45°C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rtl/>
        </w:rPr>
        <w:t>برای بررسی ناحیه انتقالی،</w:t>
      </w:r>
    </w:p>
    <w:p w14:paraId="405EFB96" w14:textId="77777777" w:rsidR="00D44BF3" w:rsidRPr="00D44BF3" w:rsidRDefault="00D44BF3" w:rsidP="00D44BF3">
      <w:pPr>
        <w:pStyle w:val="NormalWeb"/>
        <w:numPr>
          <w:ilvl w:val="0"/>
          <w:numId w:val="28"/>
        </w:numPr>
        <w:bidi/>
        <w:rPr>
          <w:rFonts w:cs="B Nazanin"/>
        </w:rPr>
      </w:pP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55°C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rtl/>
        </w:rPr>
        <w:t>برای نزدیک شدن به شرایط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slug-free</w:t>
      </w:r>
      <w:r w:rsidRPr="00D44BF3">
        <w:rPr>
          <w:rFonts w:cs="B Nazanin"/>
          <w:cs/>
        </w:rPr>
        <w:t>‎</w:t>
      </w:r>
      <w:r w:rsidRPr="00D44BF3">
        <w:rPr>
          <w:rFonts w:cs="B Nazanin"/>
          <w:rtl/>
        </w:rPr>
        <w:t>،</w:t>
      </w:r>
    </w:p>
    <w:p w14:paraId="16E68F9F" w14:textId="77777777" w:rsidR="00D44BF3" w:rsidRPr="00D44BF3" w:rsidRDefault="00D44BF3" w:rsidP="00D44BF3">
      <w:pPr>
        <w:pStyle w:val="NormalWeb"/>
        <w:numPr>
          <w:ilvl w:val="0"/>
          <w:numId w:val="28"/>
        </w:numPr>
        <w:bidi/>
        <w:rPr>
          <w:rFonts w:cs="B Nazanin"/>
        </w:rPr>
      </w:pPr>
      <w:r w:rsidRPr="00D44BF3">
        <w:rPr>
          <w:rFonts w:cs="B Nazanin"/>
          <w:cs/>
        </w:rPr>
        <w:t>‎</w:t>
      </w:r>
      <w:r w:rsidRPr="00D44BF3">
        <w:rPr>
          <w:rFonts w:cs="B Nazanin"/>
        </w:rPr>
        <w:t>60°C</w:t>
      </w:r>
      <w:r w:rsidRPr="00D44BF3">
        <w:rPr>
          <w:rFonts w:cs="B Nazanin"/>
          <w:cs/>
        </w:rPr>
        <w:t>‎</w:t>
      </w:r>
      <w:r w:rsidRPr="00D44BF3">
        <w:rPr>
          <w:rFonts w:cs="B Nazanin"/>
        </w:rPr>
        <w:t xml:space="preserve"> </w:t>
      </w:r>
      <w:r w:rsidRPr="00D44BF3">
        <w:rPr>
          <w:rFonts w:cs="B Nazanin"/>
          <w:rtl/>
        </w:rPr>
        <w:t>به‌عنوان ورودی گرم و محتمل‌ترین حالت گاز خشک باشد</w:t>
      </w:r>
      <w:r w:rsidRPr="00D44BF3">
        <w:rPr>
          <w:rFonts w:cs="B Nazanin"/>
        </w:rPr>
        <w:t>.</w:t>
      </w:r>
    </w:p>
    <w:p w14:paraId="029A2A07" w14:textId="1C2566F3" w:rsidR="005029FE" w:rsidRPr="005029FE" w:rsidRDefault="001C05EB" w:rsidP="005029FE">
      <w:pPr>
        <w:pStyle w:val="Heading2"/>
        <w:bidi/>
        <w:rPr>
          <w:rFonts w:cs="B Nazanin"/>
        </w:rPr>
      </w:pPr>
      <w:r w:rsidRPr="001C05EB">
        <w:rPr>
          <w:rFonts w:asciiTheme="majorBidi" w:hAnsiTheme="majorBidi" w:cs="B Nazanin"/>
          <w:sz w:val="24"/>
          <w:szCs w:val="24"/>
          <w:cs/>
        </w:rPr>
        <w:t>‎</w:t>
      </w:r>
      <w:r w:rsidR="005029FE">
        <w:rPr>
          <w:rFonts w:cs="B Nazanin" w:hint="cs"/>
          <w:rtl/>
        </w:rPr>
        <w:t>4-5-</w:t>
      </w:r>
      <w:r w:rsidR="005029FE" w:rsidRPr="005029FE">
        <w:rPr>
          <w:rFonts w:cs="B Nazanin"/>
        </w:rPr>
        <w:t xml:space="preserve"> </w:t>
      </w:r>
      <w:r w:rsidR="005029FE" w:rsidRPr="005029FE">
        <w:rPr>
          <w:rFonts w:cs="B Nazanin"/>
          <w:rtl/>
        </w:rPr>
        <w:t>پارامترهای خروجی و شاخص‌های ارزیابی</w:t>
      </w:r>
    </w:p>
    <w:p w14:paraId="6F4B0FBA" w14:textId="4665CD7C" w:rsidR="005029FE" w:rsidRPr="005029FE" w:rsidRDefault="005029FE" w:rsidP="005029FE">
      <w:pPr>
        <w:pStyle w:val="NormalWeb"/>
        <w:bidi/>
        <w:rPr>
          <w:rFonts w:cs="B Nazanin"/>
        </w:rPr>
      </w:pPr>
      <w:r w:rsidRPr="005029FE">
        <w:rPr>
          <w:rFonts w:cs="B Nazanin"/>
          <w:rtl/>
        </w:rPr>
        <w:t>برای قضاوت درباره قابلیت بهره‌برداری خط لوله و ریسک‌های چندفازی، مجموعه‌ای از خروجی‌های هیدرولیکی، حرارتی و چندفازی از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OLGA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 xml:space="preserve">استخراج و گزارش می‌شود. این پارامترها به‌گونه‌ای انتخاب شده‌اند که هم </w:t>
      </w:r>
      <w:r w:rsidRPr="005029FE">
        <w:rPr>
          <w:rStyle w:val="Strong"/>
          <w:rFonts w:cs="B Nazanin"/>
        </w:rPr>
        <w:t>deliverability</w:t>
      </w:r>
      <w:r w:rsidRPr="005029FE">
        <w:rPr>
          <w:rFonts w:cs="B Nazanin"/>
        </w:rPr>
        <w:t xml:space="preserve"> </w:t>
      </w:r>
      <w:r>
        <w:rPr>
          <w:rFonts w:cs="B Nazanin" w:hint="cs"/>
          <w:rtl/>
        </w:rPr>
        <w:t xml:space="preserve"> </w:t>
      </w:r>
      <w:r w:rsidRPr="005029FE">
        <w:rPr>
          <w:rFonts w:cs="B Nazanin"/>
          <w:rtl/>
        </w:rPr>
        <w:t xml:space="preserve">(توان رسانش/فشاردهی) و هم </w:t>
      </w:r>
      <w:r w:rsidRPr="005029FE">
        <w:rPr>
          <w:rStyle w:val="Strong"/>
          <w:rFonts w:cs="B Nazanin"/>
          <w:rtl/>
        </w:rPr>
        <w:t>پایداری جریان</w:t>
      </w:r>
      <w:r w:rsidRPr="005029FE">
        <w:rPr>
          <w:rFonts w:cs="B Nazanin"/>
          <w:rtl/>
        </w:rPr>
        <w:t xml:space="preserve"> </w:t>
      </w:r>
      <w:r>
        <w:rPr>
          <w:rFonts w:cs="B Nazanin" w:hint="cs"/>
          <w:rtl/>
        </w:rPr>
        <w:t>(</w:t>
      </w:r>
      <w:r w:rsidRPr="005029FE">
        <w:rPr>
          <w:rFonts w:cs="B Nazanin"/>
          <w:rtl/>
        </w:rPr>
        <w:t>احتمال تشکیل مایع و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Slug</w:t>
      </w:r>
      <w:r w:rsidRPr="005029FE">
        <w:rPr>
          <w:rFonts w:cs="B Nazanin"/>
          <w:cs/>
        </w:rPr>
        <w:t>‎</w:t>
      </w:r>
      <w:r>
        <w:rPr>
          <w:rFonts w:cs="B Nazanin" w:hint="cs"/>
          <w:rtl/>
        </w:rPr>
        <w:t>)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را پوشش دهند</w:t>
      </w:r>
      <w:r w:rsidRPr="005029FE">
        <w:rPr>
          <w:rFonts w:cs="B Nazanin"/>
        </w:rPr>
        <w:t>:</w:t>
      </w:r>
    </w:p>
    <w:p w14:paraId="2DA753D3" w14:textId="77CCEBD4" w:rsidR="005029FE" w:rsidRPr="005029FE" w:rsidRDefault="005029FE" w:rsidP="005029FE">
      <w:pPr>
        <w:pStyle w:val="NormalWeb"/>
        <w:numPr>
          <w:ilvl w:val="0"/>
          <w:numId w:val="29"/>
        </w:numPr>
        <w:bidi/>
        <w:rPr>
          <w:rFonts w:cs="B Nazanin"/>
        </w:rPr>
      </w:pP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Pin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>
        <w:rPr>
          <w:rStyle w:val="Strong"/>
          <w:rFonts w:cs="B Nazanin" w:hint="cs"/>
          <w:rtl/>
        </w:rPr>
        <w:t xml:space="preserve"> (</w:t>
      </w:r>
      <w:r w:rsidRPr="005029FE">
        <w:rPr>
          <w:rStyle w:val="Strong"/>
          <w:rFonts w:cs="B Nazanin"/>
          <w:rtl/>
        </w:rPr>
        <w:t>فشار ورودی مورد نیاز</w:t>
      </w:r>
      <w:r>
        <w:rPr>
          <w:rStyle w:val="Strong"/>
          <w:rFonts w:cs="B Nazanin" w:hint="cs"/>
          <w:rtl/>
        </w:rPr>
        <w:t>)</w:t>
      </w:r>
      <w:r w:rsidRPr="005029FE">
        <w:rPr>
          <w:rStyle w:val="Strong"/>
          <w:rFonts w:cs="B Nazanin"/>
        </w:rPr>
        <w:t>:</w:t>
      </w:r>
      <w:r w:rsidRPr="005029FE">
        <w:rPr>
          <w:rFonts w:cs="B Nazanin"/>
        </w:rPr>
        <w:br/>
      </w:r>
      <w:r w:rsidRPr="005029FE">
        <w:rPr>
          <w:rFonts w:cs="B Nazanin"/>
          <w:rtl/>
        </w:rPr>
        <w:t>فشار لازم در ابتدای خط برای تحقق شرط مرزی فشار مقصد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(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Pout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)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 xml:space="preserve">. </w:t>
      </w:r>
      <w:r w:rsidRPr="005029FE">
        <w:rPr>
          <w:rFonts w:cs="B Nazanin"/>
          <w:rtl/>
        </w:rPr>
        <w:t>این پارامتر شاخص اصلی قابلیت تأمین فشار توسط مبدا و بررسی محدودیت‌های عملیاتی است</w:t>
      </w:r>
      <w:r w:rsidRPr="005029FE">
        <w:rPr>
          <w:rFonts w:cs="B Nazanin"/>
        </w:rPr>
        <w:t>.</w:t>
      </w:r>
    </w:p>
    <w:p w14:paraId="07479CCC" w14:textId="07BDD2A0" w:rsidR="005029FE" w:rsidRPr="005029FE" w:rsidRDefault="005029FE" w:rsidP="005029FE">
      <w:pPr>
        <w:pStyle w:val="NormalWeb"/>
        <w:numPr>
          <w:ilvl w:val="0"/>
          <w:numId w:val="29"/>
        </w:numPr>
        <w:bidi/>
        <w:rPr>
          <w:rFonts w:cs="B Nazanin"/>
        </w:rPr>
      </w:pP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Pout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 w:rsidRPr="005029FE">
        <w:rPr>
          <w:rStyle w:val="Strong"/>
          <w:rFonts w:cs="B Nazanin"/>
          <w:rtl/>
        </w:rPr>
        <w:t>و</w:t>
      </w:r>
      <w:r w:rsidRPr="005029FE">
        <w:rPr>
          <w:rStyle w:val="Strong"/>
          <w:rFonts w:cs="B Nazanin"/>
        </w:rPr>
        <w:t xml:space="preserve"> 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ΔP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>
        <w:rPr>
          <w:rStyle w:val="Strong"/>
          <w:rFonts w:cs="B Nazanin" w:hint="cs"/>
          <w:rtl/>
        </w:rPr>
        <w:t>(</w:t>
      </w:r>
      <w:r w:rsidRPr="005029FE">
        <w:rPr>
          <w:rStyle w:val="Strong"/>
          <w:rFonts w:cs="B Nazanin"/>
          <w:rtl/>
        </w:rPr>
        <w:t>افت فشار</w:t>
      </w:r>
      <w:r>
        <w:rPr>
          <w:rStyle w:val="Strong"/>
          <w:rFonts w:cs="B Nazanin" w:hint="cs"/>
          <w:rtl/>
        </w:rPr>
        <w:t>)</w:t>
      </w:r>
      <w:r w:rsidRPr="005029FE">
        <w:rPr>
          <w:rStyle w:val="Strong"/>
          <w:rFonts w:cs="B Nazanin"/>
        </w:rPr>
        <w:t>:</w:t>
      </w:r>
      <w:r w:rsidRPr="005029FE">
        <w:rPr>
          <w:rFonts w:cs="B Nazanin"/>
        </w:rPr>
        <w:br/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Pout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در این مطالعه ثابت اعمال شده و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ΔP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اختلاف فشار ابتدای خط تا مقصد است</w:t>
      </w:r>
      <w:r w:rsidRPr="005029FE">
        <w:rPr>
          <w:rFonts w:cs="B Nazanin"/>
        </w:rPr>
        <w:t xml:space="preserve">. 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ΔP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معیار مستقیم شدت افت اصطکاکی/هیدرواستاتیک و اثر چندفازی شدن بر هیدرولیک خط است</w:t>
      </w:r>
      <w:r w:rsidRPr="005029FE">
        <w:rPr>
          <w:rFonts w:cs="B Nazanin"/>
        </w:rPr>
        <w:t>.</w:t>
      </w:r>
    </w:p>
    <w:p w14:paraId="6156FB19" w14:textId="163F1813" w:rsidR="005029FE" w:rsidRPr="005029FE" w:rsidRDefault="005029FE" w:rsidP="005029FE">
      <w:pPr>
        <w:pStyle w:val="NormalWeb"/>
        <w:numPr>
          <w:ilvl w:val="0"/>
          <w:numId w:val="29"/>
        </w:numPr>
        <w:bidi/>
        <w:rPr>
          <w:rFonts w:cs="B Nazanin"/>
        </w:rPr>
      </w:pP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Tmin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 w:rsidRPr="005029FE">
        <w:rPr>
          <w:rStyle w:val="Strong"/>
          <w:rFonts w:cs="B Nazanin"/>
          <w:rtl/>
        </w:rPr>
        <w:t>و</w:t>
      </w:r>
      <w:r w:rsidRPr="005029FE">
        <w:rPr>
          <w:rStyle w:val="Strong"/>
          <w:rFonts w:cs="B Nazanin"/>
        </w:rPr>
        <w:t xml:space="preserve"> 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Tout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>
        <w:rPr>
          <w:rStyle w:val="Strong"/>
          <w:rFonts w:cs="B Nazanin" w:hint="cs"/>
          <w:rtl/>
        </w:rPr>
        <w:t>(</w:t>
      </w:r>
      <w:r w:rsidRPr="005029FE">
        <w:rPr>
          <w:rStyle w:val="Strong"/>
          <w:rFonts w:cs="B Nazanin"/>
          <w:rtl/>
        </w:rPr>
        <w:t>شاخص‌های حرارتی</w:t>
      </w:r>
      <w:r>
        <w:rPr>
          <w:rStyle w:val="Strong"/>
          <w:rFonts w:cs="B Nazanin" w:hint="cs"/>
          <w:rtl/>
        </w:rPr>
        <w:t>)</w:t>
      </w:r>
      <w:r w:rsidRPr="005029FE">
        <w:rPr>
          <w:rStyle w:val="Strong"/>
          <w:rFonts w:cs="B Nazanin"/>
        </w:rPr>
        <w:t>:</w:t>
      </w:r>
      <w:r w:rsidRPr="005029FE">
        <w:rPr>
          <w:rFonts w:cs="B Nazanin"/>
        </w:rPr>
        <w:br/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Tmin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کمینه دمای سیال در طول مسیر است و مهم‌ترین شاخص برای ارزیابی نزدیک شدن به مرز شبنم هیدروکربنی/آغاز میعان محسوب می‌شود</w:t>
      </w:r>
      <w:r w:rsidRPr="005029FE">
        <w:rPr>
          <w:rFonts w:cs="B Nazanin"/>
        </w:rPr>
        <w:t xml:space="preserve">. 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Tout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دمای خروجی است و برای سنجش میزان سرمایش کلی خط و مقایسه سناریوها گزارش می‌گردد</w:t>
      </w:r>
      <w:r w:rsidRPr="005029FE">
        <w:rPr>
          <w:rFonts w:cs="B Nazanin"/>
        </w:rPr>
        <w:t>.</w:t>
      </w:r>
    </w:p>
    <w:p w14:paraId="60EBE8BD" w14:textId="7F7CF4EC" w:rsidR="005029FE" w:rsidRPr="005029FE" w:rsidRDefault="005029FE" w:rsidP="005029FE">
      <w:pPr>
        <w:pStyle w:val="NormalWeb"/>
        <w:numPr>
          <w:ilvl w:val="0"/>
          <w:numId w:val="29"/>
        </w:numPr>
        <w:bidi/>
        <w:rPr>
          <w:rFonts w:cs="B Nazanin"/>
        </w:rPr>
      </w:pP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HOL_max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>
        <w:rPr>
          <w:rStyle w:val="Strong"/>
          <w:rFonts w:cs="B Nazanin" w:hint="cs"/>
          <w:rtl/>
        </w:rPr>
        <w:t xml:space="preserve"> (</w:t>
      </w:r>
      <w:r w:rsidRPr="005029FE">
        <w:rPr>
          <w:rStyle w:val="Strong"/>
          <w:rFonts w:cs="B Nazanin"/>
          <w:rtl/>
        </w:rPr>
        <w:t>بیشینه</w:t>
      </w:r>
      <w:r w:rsidRPr="005029FE">
        <w:rPr>
          <w:rStyle w:val="Strong"/>
          <w:rFonts w:cs="B Nazanin"/>
        </w:rPr>
        <w:t xml:space="preserve"> 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Holdup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 w:rsidRPr="005029FE">
        <w:rPr>
          <w:rStyle w:val="Strong"/>
          <w:rFonts w:cs="B Nazanin"/>
          <w:rtl/>
        </w:rPr>
        <w:t>مایع</w:t>
      </w:r>
      <w:r>
        <w:rPr>
          <w:rStyle w:val="Strong"/>
          <w:rFonts w:cs="B Nazanin" w:hint="cs"/>
          <w:rtl/>
        </w:rPr>
        <w:t>)</w:t>
      </w:r>
      <w:r w:rsidRPr="005029FE">
        <w:rPr>
          <w:rStyle w:val="Strong"/>
          <w:rFonts w:cs="B Nazanin"/>
        </w:rPr>
        <w:t>:</w:t>
      </w:r>
      <w:r w:rsidRPr="005029FE">
        <w:rPr>
          <w:rFonts w:cs="B Nazanin"/>
        </w:rPr>
        <w:br/>
      </w:r>
      <w:r w:rsidRPr="005029FE">
        <w:rPr>
          <w:rFonts w:cs="B Nazanin"/>
          <w:rtl/>
        </w:rPr>
        <w:t>حداکثر سهم حجمی/درصد تجمع مایع در طول خط. این پارامتر معیار اصلی شدت چندفازی شدن و «میزان موجودی مایع» در خط است و مستقیماً با ریسک ناپایداری و افت فشار چندفازی مرتبط است</w:t>
      </w:r>
      <w:r w:rsidRPr="005029FE">
        <w:rPr>
          <w:rFonts w:cs="B Nazanin"/>
        </w:rPr>
        <w:t>.</w:t>
      </w:r>
    </w:p>
    <w:p w14:paraId="554C81C3" w14:textId="0ABF155A" w:rsidR="005029FE" w:rsidRPr="005029FE" w:rsidRDefault="005029FE" w:rsidP="005029FE">
      <w:pPr>
        <w:pStyle w:val="NormalWeb"/>
        <w:numPr>
          <w:ilvl w:val="0"/>
          <w:numId w:val="29"/>
        </w:numPr>
        <w:bidi/>
        <w:rPr>
          <w:rFonts w:cs="B Nazanin"/>
        </w:rPr>
      </w:pPr>
      <w:r w:rsidRPr="005029FE">
        <w:rPr>
          <w:rStyle w:val="Strong"/>
          <w:rFonts w:cs="B Nazanin"/>
          <w:rtl/>
        </w:rPr>
        <w:t>وضعیت</w:t>
      </w:r>
      <w:r w:rsidRPr="005029FE">
        <w:rPr>
          <w:rStyle w:val="Strong"/>
          <w:rFonts w:cs="B Nazanin"/>
        </w:rPr>
        <w:t xml:space="preserve"> 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Slug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 w:rsidRPr="005029FE">
        <w:rPr>
          <w:rStyle w:val="Strong"/>
          <w:rFonts w:cs="B Nazanin"/>
          <w:rtl/>
        </w:rPr>
        <w:t>و</w:t>
      </w:r>
      <w:r w:rsidRPr="005029FE">
        <w:rPr>
          <w:rStyle w:val="Strong"/>
          <w:rFonts w:cs="B Nazanin"/>
        </w:rPr>
        <w:t xml:space="preserve"> 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% line slug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>
        <w:rPr>
          <w:rStyle w:val="Strong"/>
          <w:rFonts w:cs="B Nazanin" w:hint="cs"/>
          <w:rtl/>
        </w:rPr>
        <w:t>(</w:t>
      </w:r>
      <w:r w:rsidRPr="005029FE">
        <w:rPr>
          <w:rStyle w:val="Strong"/>
          <w:rFonts w:cs="B Nazanin"/>
          <w:rtl/>
        </w:rPr>
        <w:t>شاخص رژیم جریان</w:t>
      </w:r>
      <w:r>
        <w:rPr>
          <w:rStyle w:val="Strong"/>
          <w:rFonts w:cs="B Nazanin" w:hint="cs"/>
          <w:rtl/>
        </w:rPr>
        <w:t>)</w:t>
      </w:r>
      <w:r w:rsidRPr="005029FE">
        <w:rPr>
          <w:rStyle w:val="Strong"/>
          <w:rFonts w:cs="B Nazanin"/>
        </w:rPr>
        <w:t>:</w:t>
      </w:r>
      <w:r w:rsidRPr="005029FE">
        <w:rPr>
          <w:rFonts w:cs="B Nazanin"/>
        </w:rPr>
        <w:br/>
      </w:r>
      <w:r w:rsidRPr="005029FE">
        <w:rPr>
          <w:rFonts w:cs="B Nazanin"/>
          <w:rtl/>
        </w:rPr>
        <w:t>وجود یا عدم وجود رژیم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Slug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و درصد طول خط که در آن رژیم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Slug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حاکم است. این خروجی‌ها برای غربالگری ریسک نوسانات دبی/فشار، مشکلات کنترل سطح در مقصد و نیاز به تمهیدات عملیاتی مورد استفاده قرار می‌گیرند</w:t>
      </w:r>
      <w:r w:rsidRPr="005029FE">
        <w:rPr>
          <w:rFonts w:cs="B Nazanin"/>
        </w:rPr>
        <w:t>.</w:t>
      </w:r>
    </w:p>
    <w:p w14:paraId="731AED47" w14:textId="4A88DC6C" w:rsidR="005029FE" w:rsidRPr="005029FE" w:rsidRDefault="005029FE" w:rsidP="005029FE">
      <w:pPr>
        <w:pStyle w:val="NormalWeb"/>
        <w:numPr>
          <w:ilvl w:val="0"/>
          <w:numId w:val="29"/>
        </w:numPr>
        <w:bidi/>
        <w:rPr>
          <w:rFonts w:cs="B Nazanin"/>
        </w:rPr>
      </w:pP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USG_max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>
        <w:rPr>
          <w:rStyle w:val="Strong"/>
          <w:rFonts w:cs="B Nazanin" w:hint="cs"/>
          <w:rtl/>
        </w:rPr>
        <w:t xml:space="preserve"> (</w:t>
      </w:r>
      <w:r w:rsidRPr="005029FE">
        <w:rPr>
          <w:rStyle w:val="Strong"/>
          <w:rFonts w:cs="B Nazanin"/>
          <w:rtl/>
        </w:rPr>
        <w:t>بیشینه سرعت سطحی گاز</w:t>
      </w:r>
      <w:r>
        <w:rPr>
          <w:rStyle w:val="Strong"/>
          <w:rFonts w:cs="B Nazanin" w:hint="cs"/>
          <w:rtl/>
        </w:rPr>
        <w:t>)</w:t>
      </w:r>
      <w:r w:rsidRPr="005029FE">
        <w:rPr>
          <w:rStyle w:val="Strong"/>
          <w:rFonts w:cs="B Nazanin"/>
        </w:rPr>
        <w:t>:</w:t>
      </w:r>
      <w:r w:rsidRPr="005029FE">
        <w:rPr>
          <w:rFonts w:cs="B Nazanin"/>
        </w:rPr>
        <w:br/>
      </w:r>
      <w:r w:rsidRPr="005029FE">
        <w:rPr>
          <w:rFonts w:cs="B Nazanin"/>
          <w:rtl/>
        </w:rPr>
        <w:t>حداکثر سرعت سطحی گاز در مسیر که برای بررسی‌های بهره‌برداری (از جمله غربالگری ریسک فرسایش/سرعت مجاز، و نیز سنجش توان حمل مایع در حالت چندفازی) گزارش می‌شود</w:t>
      </w:r>
      <w:r w:rsidRPr="005029FE">
        <w:rPr>
          <w:rFonts w:cs="B Nazanin"/>
        </w:rPr>
        <w:t>.</w:t>
      </w:r>
    </w:p>
    <w:p w14:paraId="6B0DBC05" w14:textId="726530C9" w:rsidR="005029FE" w:rsidRPr="005029FE" w:rsidRDefault="005029FE" w:rsidP="005029FE">
      <w:pPr>
        <w:pStyle w:val="NormalWeb"/>
        <w:numPr>
          <w:ilvl w:val="0"/>
          <w:numId w:val="29"/>
        </w:numPr>
        <w:bidi/>
        <w:rPr>
          <w:rFonts w:cs="B Nazanin"/>
        </w:rPr>
      </w:pP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QLT_out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  <w:rtl/>
        </w:rPr>
        <w:t xml:space="preserve">، 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QLTWT_out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 w:rsidRPr="005029FE">
        <w:rPr>
          <w:rStyle w:val="Strong"/>
          <w:rFonts w:cs="B Nazanin"/>
          <w:rtl/>
        </w:rPr>
        <w:t>و</w:t>
      </w:r>
      <w:r w:rsidRPr="005029FE">
        <w:rPr>
          <w:rStyle w:val="Strong"/>
          <w:rFonts w:cs="B Nazanin"/>
        </w:rPr>
        <w:t xml:space="preserve"> 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>QG_out</w:t>
      </w:r>
      <w:r w:rsidRPr="005029FE">
        <w:rPr>
          <w:rStyle w:val="Strong"/>
          <w:rFonts w:cs="B Nazanin"/>
          <w:cs/>
        </w:rPr>
        <w:t>‎</w:t>
      </w:r>
      <w:r w:rsidRPr="005029FE">
        <w:rPr>
          <w:rStyle w:val="Strong"/>
          <w:rFonts w:cs="B Nazanin"/>
        </w:rPr>
        <w:t xml:space="preserve"> </w:t>
      </w:r>
      <w:r>
        <w:rPr>
          <w:rStyle w:val="Strong"/>
          <w:rFonts w:cs="B Nazanin" w:hint="cs"/>
          <w:rtl/>
        </w:rPr>
        <w:t>(</w:t>
      </w:r>
      <w:r w:rsidRPr="005029FE">
        <w:rPr>
          <w:rStyle w:val="Strong"/>
          <w:rFonts w:cs="B Nazanin"/>
          <w:rtl/>
        </w:rPr>
        <w:t>دبی‌های خروجی</w:t>
      </w:r>
      <w:r>
        <w:rPr>
          <w:rStyle w:val="Strong"/>
          <w:rFonts w:cs="B Nazanin" w:hint="cs"/>
          <w:rtl/>
        </w:rPr>
        <w:t>)</w:t>
      </w:r>
      <w:r w:rsidRPr="005029FE">
        <w:rPr>
          <w:rStyle w:val="Strong"/>
          <w:rFonts w:cs="B Nazanin"/>
        </w:rPr>
        <w:t>:</w:t>
      </w:r>
    </w:p>
    <w:p w14:paraId="08F2F625" w14:textId="3395EDFA" w:rsidR="005029FE" w:rsidRPr="005029FE" w:rsidRDefault="005029FE" w:rsidP="005029FE">
      <w:pPr>
        <w:pStyle w:val="NormalWeb"/>
        <w:numPr>
          <w:ilvl w:val="0"/>
          <w:numId w:val="30"/>
        </w:numPr>
        <w:bidi/>
        <w:rPr>
          <w:rFonts w:cs="B Nazanin"/>
        </w:rPr>
      </w:pP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QLT_out</w:t>
      </w:r>
      <w:r w:rsidRPr="005029FE">
        <w:rPr>
          <w:rFonts w:cs="B Nazanin"/>
          <w:cs/>
        </w:rPr>
        <w:t>‎</w:t>
      </w:r>
      <w:r>
        <w:rPr>
          <w:rFonts w:cs="B Nazanin" w:hint="cs"/>
          <w:rtl/>
        </w:rPr>
        <w:t>: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دبی حجمی کل مایع خروجی (میعانات + آب)</w:t>
      </w:r>
    </w:p>
    <w:p w14:paraId="6BD99353" w14:textId="753D09C0" w:rsidR="005029FE" w:rsidRPr="005029FE" w:rsidRDefault="005029FE" w:rsidP="005029FE">
      <w:pPr>
        <w:pStyle w:val="NormalWeb"/>
        <w:numPr>
          <w:ilvl w:val="0"/>
          <w:numId w:val="30"/>
        </w:numPr>
        <w:bidi/>
        <w:rPr>
          <w:rFonts w:cs="B Nazanin"/>
        </w:rPr>
      </w:pP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QLTWT_out</w:t>
      </w:r>
      <w:r w:rsidRPr="005029FE">
        <w:rPr>
          <w:rFonts w:cs="B Nazanin"/>
          <w:cs/>
        </w:rPr>
        <w:t>‎</w:t>
      </w:r>
      <w:r>
        <w:rPr>
          <w:rFonts w:cs="B Nazanin" w:hint="cs"/>
          <w:rtl/>
        </w:rPr>
        <w:t>: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دبی حجمی آب خروجی</w:t>
      </w:r>
    </w:p>
    <w:p w14:paraId="14F5C59A" w14:textId="7C309238" w:rsidR="005029FE" w:rsidRPr="005029FE" w:rsidRDefault="005029FE" w:rsidP="005029FE">
      <w:pPr>
        <w:pStyle w:val="NormalWeb"/>
        <w:numPr>
          <w:ilvl w:val="0"/>
          <w:numId w:val="30"/>
        </w:numPr>
        <w:bidi/>
        <w:rPr>
          <w:rFonts w:cs="B Nazanin"/>
        </w:rPr>
      </w:pPr>
      <w:r w:rsidRPr="005029FE">
        <w:rPr>
          <w:rFonts w:cs="B Nazanin"/>
          <w:cs/>
        </w:rPr>
        <w:lastRenderedPageBreak/>
        <w:t>‎</w:t>
      </w:r>
      <w:r w:rsidRPr="005029FE">
        <w:rPr>
          <w:rFonts w:cs="B Nazanin"/>
        </w:rPr>
        <w:t>QG_out</w:t>
      </w:r>
      <w:r w:rsidRPr="005029FE">
        <w:rPr>
          <w:rFonts w:cs="B Nazanin"/>
          <w:cs/>
        </w:rPr>
        <w:t>‎</w:t>
      </w:r>
      <w:r>
        <w:rPr>
          <w:rFonts w:cs="B Nazanin" w:hint="cs"/>
          <w:rtl/>
        </w:rPr>
        <w:t>: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دبی حجمی گاز خروجی</w:t>
      </w:r>
      <w:r w:rsidRPr="005029FE">
        <w:rPr>
          <w:rFonts w:cs="B Nazanin"/>
        </w:rPr>
        <w:br/>
      </w:r>
      <w:r w:rsidRPr="005029FE">
        <w:rPr>
          <w:rFonts w:cs="B Nazanin"/>
          <w:rtl/>
        </w:rPr>
        <w:t>این پارامترها برای کمی‌سازی میزان مایع تولیدی، ارزیابی نیازهای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>liquid handling</w:t>
      </w:r>
      <w:r w:rsidRPr="005029FE">
        <w:rPr>
          <w:rFonts w:cs="B Nazanin"/>
          <w:cs/>
        </w:rPr>
        <w:t>‎</w:t>
      </w:r>
      <w:r w:rsidRPr="005029FE">
        <w:rPr>
          <w:rFonts w:cs="B Nazanin"/>
        </w:rPr>
        <w:t xml:space="preserve"> </w:t>
      </w:r>
      <w:r w:rsidRPr="005029FE">
        <w:rPr>
          <w:rFonts w:cs="B Nazanin"/>
          <w:rtl/>
        </w:rPr>
        <w:t>در مقصد و تفکیک سهم آب/میعانات (در صورت وجود) به‌کار می‌روند</w:t>
      </w:r>
      <w:r w:rsidRPr="005029FE">
        <w:rPr>
          <w:rFonts w:cs="B Nazanin"/>
        </w:rPr>
        <w:t>.</w:t>
      </w:r>
    </w:p>
    <w:p w14:paraId="1E5B177B" w14:textId="0B802C04" w:rsidR="001C05EB" w:rsidRPr="001C05EB" w:rsidRDefault="001C05EB" w:rsidP="001C05EB">
      <w:pPr>
        <w:bidi/>
        <w:spacing w:after="0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</w:p>
    <w:p w14:paraId="27A08E9F" w14:textId="6B68AFAC" w:rsidR="001C05EB" w:rsidRPr="001C05EB" w:rsidRDefault="005029FE" w:rsidP="001C05EB">
      <w:pPr>
        <w:bidi/>
        <w:spacing w:before="100" w:beforeAutospacing="1" w:after="100" w:afterAutospacing="1" w:line="240" w:lineRule="auto"/>
        <w:outlineLvl w:val="0"/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36"/>
          <w:sz w:val="48"/>
          <w:szCs w:val="48"/>
          <w:rtl/>
          <w14:ligatures w14:val="none"/>
        </w:rPr>
        <w:t>5-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rtl/>
          <w14:ligatures w14:val="none"/>
        </w:rPr>
        <w:t>نتایج سناریوهای پایا</w:t>
      </w:r>
    </w:p>
    <w:p w14:paraId="047C6704" w14:textId="77777777" w:rsidR="00CC5E50" w:rsidRPr="00C1362B" w:rsidRDefault="00CC5E50" w:rsidP="00CC5E50">
      <w:pPr>
        <w:bidi/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B Nazanin"/>
          <w:b/>
          <w:bCs/>
          <w:kern w:val="0"/>
          <w:sz w:val="27"/>
          <w:szCs w:val="27"/>
          <w:rtl/>
          <w:lang w:bidi="fa-IR"/>
          <w14:ligatures w14:val="none"/>
        </w:rPr>
      </w:pP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>5-1-</w:t>
      </w:r>
      <w:r w:rsidRPr="00C1362B">
        <w:rPr>
          <w:rFonts w:ascii="Times New Roman" w:eastAsia="Times New Roman" w:hAnsi="Times New Roman" w:cs="B Nazanin"/>
          <w:b/>
          <w:bCs/>
          <w:kern w:val="0"/>
          <w:sz w:val="27"/>
          <w:szCs w:val="27"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/>
          <w:b/>
          <w:bCs/>
          <w:kern w:val="0"/>
          <w:sz w:val="27"/>
          <w:szCs w:val="27"/>
          <w:rtl/>
          <w14:ligatures w14:val="none"/>
        </w:rPr>
        <w:t xml:space="preserve">نتایج </w:t>
      </w: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 xml:space="preserve">مجموعه </w:t>
      </w:r>
      <w:r>
        <w:rPr>
          <w:rFonts w:ascii="Times New Roman" w:eastAsia="Times New Roman" w:hAnsi="Times New Roman" w:cs="B Nazanin"/>
          <w:b/>
          <w:bCs/>
          <w:kern w:val="0"/>
          <w:sz w:val="27"/>
          <w:szCs w:val="27"/>
          <w14:ligatures w14:val="none"/>
        </w:rPr>
        <w:t>A</w:t>
      </w: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:lang w:bidi="fa-IR"/>
          <w14:ligatures w14:val="none"/>
        </w:rPr>
        <w:t xml:space="preserve"> (در سرویس نبودن </w:t>
      </w:r>
      <w:r>
        <w:rPr>
          <w:rFonts w:ascii="Times New Roman" w:eastAsia="Times New Roman" w:hAnsi="Times New Roman" w:cs="B Nazanin"/>
          <w:b/>
          <w:bCs/>
          <w:kern w:val="0"/>
          <w:sz w:val="27"/>
          <w:szCs w:val="27"/>
          <w:lang w:bidi="fa-IR"/>
          <w14:ligatures w14:val="none"/>
        </w:rPr>
        <w:t>Turbo Expander</w:t>
      </w: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:lang w:bidi="fa-IR"/>
          <w14:ligatures w14:val="none"/>
        </w:rPr>
        <w:t>)</w:t>
      </w:r>
    </w:p>
    <w:p w14:paraId="0652B1CB" w14:textId="77777777" w:rsidR="00CC5E50" w:rsidRPr="008538B1" w:rsidRDefault="00CC5E50" w:rsidP="00CC5E50">
      <w:pPr>
        <w:bidi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</w:pPr>
      <w:r w:rsidRPr="008538B1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جدول 5</w:t>
      </w:r>
      <w:r w:rsidRPr="008538B1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A — </w:t>
      </w:r>
      <w:r>
        <w:rPr>
          <w:rFonts w:ascii="Times New Roman" w:eastAsia="Times New Roman" w:hAnsi="Times New Roman" w:cs="Calibri" w:hint="cs"/>
          <w:kern w:val="0"/>
          <w:sz w:val="24"/>
          <w:szCs w:val="24"/>
          <w:rtl/>
          <w:lang w:bidi="fa-IR"/>
          <w14:ligatures w14:val="none"/>
        </w:rPr>
        <w:t>-</w:t>
      </w:r>
      <w:r w:rsidRPr="008538B1">
        <w:rPr>
          <w:rFonts w:ascii="Times New Roman" w:eastAsia="Times New Roman" w:hAnsi="Times New Roman" w:cs="Calibri" w:hint="cs"/>
          <w:kern w:val="0"/>
          <w:sz w:val="24"/>
          <w:szCs w:val="24"/>
          <w:rtl/>
          <w:lang w:bidi="fa-IR"/>
          <w14:ligatures w14:val="none"/>
        </w:rPr>
        <w:t xml:space="preserve">1 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  <w:t>نتا</w:t>
      </w:r>
      <w:r w:rsidRPr="008538B1">
        <w:rPr>
          <w:rFonts w:ascii="Times New Roman" w:eastAsia="Times New Roman" w:hAnsi="Times New Roman" w:cs="Calibri" w:hint="cs"/>
          <w:kern w:val="0"/>
          <w:sz w:val="24"/>
          <w:szCs w:val="24"/>
          <w:rtl/>
          <w:lang w:bidi="fa-IR"/>
          <w14:ligatures w14:val="none"/>
        </w:rPr>
        <w:t>ی</w:t>
      </w:r>
      <w:r w:rsidRPr="008538B1">
        <w:rPr>
          <w:rFonts w:ascii="Times New Roman" w:eastAsia="Times New Roman" w:hAnsi="Times New Roman" w:cs="Calibri" w:hint="eastAsia"/>
          <w:kern w:val="0"/>
          <w:sz w:val="24"/>
          <w:szCs w:val="24"/>
          <w:rtl/>
          <w:lang w:bidi="fa-IR"/>
          <w14:ligatures w14:val="none"/>
        </w:rPr>
        <w:t>ج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  <w:t xml:space="preserve"> مجموعه 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lang w:bidi="fa-IR"/>
          <w14:ligatures w14:val="none"/>
        </w:rPr>
        <w:t>A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  <w:t xml:space="preserve"> (در سرو</w:t>
      </w:r>
      <w:r w:rsidRPr="008538B1">
        <w:rPr>
          <w:rFonts w:ascii="Times New Roman" w:eastAsia="Times New Roman" w:hAnsi="Times New Roman" w:cs="Calibri" w:hint="cs"/>
          <w:kern w:val="0"/>
          <w:sz w:val="24"/>
          <w:szCs w:val="24"/>
          <w:rtl/>
          <w:lang w:bidi="fa-IR"/>
          <w14:ligatures w14:val="none"/>
        </w:rPr>
        <w:t>ی</w:t>
      </w:r>
      <w:r w:rsidRPr="008538B1">
        <w:rPr>
          <w:rFonts w:ascii="Times New Roman" w:eastAsia="Times New Roman" w:hAnsi="Times New Roman" w:cs="Calibri" w:hint="eastAsia"/>
          <w:kern w:val="0"/>
          <w:sz w:val="24"/>
          <w:szCs w:val="24"/>
          <w:rtl/>
          <w:lang w:bidi="fa-IR"/>
          <w14:ligatures w14:val="none"/>
        </w:rPr>
        <w:t>س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  <w:t xml:space="preserve"> نبودن 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lang w:bidi="fa-IR"/>
          <w14:ligatures w14:val="none"/>
        </w:rPr>
        <w:t>Turbo Expander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  <w:t>)</w:t>
      </w:r>
    </w:p>
    <w:tbl>
      <w:tblPr>
        <w:tblStyle w:val="TableGrid"/>
        <w:tblW w:w="0" w:type="auto"/>
        <w:tblInd w:w="-275" w:type="dxa"/>
        <w:tblLook w:val="04A0" w:firstRow="1" w:lastRow="0" w:firstColumn="1" w:lastColumn="0" w:noHBand="0" w:noVBand="1"/>
      </w:tblPr>
      <w:tblGrid>
        <w:gridCol w:w="2685"/>
        <w:gridCol w:w="1259"/>
        <w:gridCol w:w="1090"/>
        <w:gridCol w:w="1258"/>
        <w:gridCol w:w="1310"/>
        <w:gridCol w:w="670"/>
        <w:gridCol w:w="1353"/>
      </w:tblGrid>
      <w:tr w:rsidR="001C05EB" w:rsidRPr="001C05EB" w14:paraId="3C6D4E3D" w14:textId="77777777" w:rsidTr="00CC5E50">
        <w:tc>
          <w:tcPr>
            <w:tcW w:w="2685" w:type="dxa"/>
            <w:hideMark/>
          </w:tcPr>
          <w:p w14:paraId="1357B4A6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Case</w:t>
            </w:r>
          </w:p>
        </w:tc>
        <w:tc>
          <w:tcPr>
            <w:tcW w:w="0" w:type="auto"/>
            <w:hideMark/>
          </w:tcPr>
          <w:p w14:paraId="26BA0139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Pin (bara)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48CDB508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ΔP (bar)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16A6DF22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Tmin (°C)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1ACACC0F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HOL_max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71031178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Slug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1DC22760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% line slug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C05EB" w:rsidRPr="001C05EB" w14:paraId="1A9C1320" w14:textId="77777777" w:rsidTr="00CC5E50">
        <w:tc>
          <w:tcPr>
            <w:tcW w:w="2685" w:type="dxa"/>
            <w:hideMark/>
          </w:tcPr>
          <w:p w14:paraId="485F551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SS-W-COLD_A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0C5173B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110.0736</w:t>
            </w:r>
          </w:p>
        </w:tc>
        <w:tc>
          <w:tcPr>
            <w:tcW w:w="0" w:type="auto"/>
            <w:hideMark/>
          </w:tcPr>
          <w:p w14:paraId="2BD1B53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16.0597</w:t>
            </w:r>
          </w:p>
        </w:tc>
        <w:tc>
          <w:tcPr>
            <w:tcW w:w="0" w:type="auto"/>
            <w:hideMark/>
          </w:tcPr>
          <w:p w14:paraId="272292A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20.2249</w:t>
            </w:r>
          </w:p>
        </w:tc>
        <w:tc>
          <w:tcPr>
            <w:tcW w:w="0" w:type="auto"/>
            <w:hideMark/>
          </w:tcPr>
          <w:p w14:paraId="7460813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0.22235</w:t>
            </w:r>
          </w:p>
        </w:tc>
        <w:tc>
          <w:tcPr>
            <w:tcW w:w="0" w:type="auto"/>
            <w:hideMark/>
          </w:tcPr>
          <w:p w14:paraId="354AA49A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Yes</w:t>
            </w:r>
          </w:p>
        </w:tc>
        <w:tc>
          <w:tcPr>
            <w:tcW w:w="0" w:type="auto"/>
            <w:hideMark/>
          </w:tcPr>
          <w:p w14:paraId="0B997EA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0.11015</w:t>
            </w:r>
          </w:p>
        </w:tc>
      </w:tr>
      <w:tr w:rsidR="001C05EB" w:rsidRPr="001C05EB" w14:paraId="574205BD" w14:textId="77777777" w:rsidTr="00CC5E50">
        <w:tc>
          <w:tcPr>
            <w:tcW w:w="2685" w:type="dxa"/>
            <w:hideMark/>
          </w:tcPr>
          <w:p w14:paraId="70967948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SS-W-WARM_A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57B7A40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100.7345</w:t>
            </w:r>
          </w:p>
        </w:tc>
        <w:tc>
          <w:tcPr>
            <w:tcW w:w="0" w:type="auto"/>
            <w:hideMark/>
          </w:tcPr>
          <w:p w14:paraId="3B1BCD7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6.7205</w:t>
            </w:r>
          </w:p>
        </w:tc>
        <w:tc>
          <w:tcPr>
            <w:tcW w:w="0" w:type="auto"/>
            <w:hideMark/>
          </w:tcPr>
          <w:p w14:paraId="34A57DC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52.5521</w:t>
            </w:r>
          </w:p>
        </w:tc>
        <w:tc>
          <w:tcPr>
            <w:tcW w:w="0" w:type="auto"/>
            <w:hideMark/>
          </w:tcPr>
          <w:p w14:paraId="4BD6522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781B1B8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42FBF71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</w:tr>
      <w:tr w:rsidR="001C05EB" w:rsidRPr="001C05EB" w14:paraId="6CCA2987" w14:textId="77777777" w:rsidTr="00CC5E50">
        <w:tc>
          <w:tcPr>
            <w:tcW w:w="2685" w:type="dxa"/>
            <w:hideMark/>
          </w:tcPr>
          <w:p w14:paraId="1AE3173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SS-S-COLD_A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14FDDCD1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110.1143</w:t>
            </w:r>
          </w:p>
        </w:tc>
        <w:tc>
          <w:tcPr>
            <w:tcW w:w="0" w:type="auto"/>
            <w:hideMark/>
          </w:tcPr>
          <w:p w14:paraId="6A0CF6D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16.1004</w:t>
            </w:r>
          </w:p>
        </w:tc>
        <w:tc>
          <w:tcPr>
            <w:tcW w:w="0" w:type="auto"/>
            <w:hideMark/>
          </w:tcPr>
          <w:p w14:paraId="0E67A4A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20.8754</w:t>
            </w:r>
          </w:p>
        </w:tc>
        <w:tc>
          <w:tcPr>
            <w:tcW w:w="0" w:type="auto"/>
            <w:hideMark/>
          </w:tcPr>
          <w:p w14:paraId="392453C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0.22252</w:t>
            </w:r>
          </w:p>
        </w:tc>
        <w:tc>
          <w:tcPr>
            <w:tcW w:w="0" w:type="auto"/>
            <w:hideMark/>
          </w:tcPr>
          <w:p w14:paraId="41AE496A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Yes</w:t>
            </w:r>
          </w:p>
        </w:tc>
        <w:tc>
          <w:tcPr>
            <w:tcW w:w="0" w:type="auto"/>
            <w:hideMark/>
          </w:tcPr>
          <w:p w14:paraId="56433EB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0.10920</w:t>
            </w:r>
          </w:p>
        </w:tc>
      </w:tr>
      <w:tr w:rsidR="001C05EB" w:rsidRPr="001C05EB" w14:paraId="6D71A0CD" w14:textId="77777777" w:rsidTr="00CC5E50">
        <w:tc>
          <w:tcPr>
            <w:tcW w:w="2685" w:type="dxa"/>
            <w:hideMark/>
          </w:tcPr>
          <w:p w14:paraId="22A8169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SS-S-WARM_A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2577136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100.7760</w:t>
            </w:r>
          </w:p>
        </w:tc>
        <w:tc>
          <w:tcPr>
            <w:tcW w:w="0" w:type="auto"/>
            <w:hideMark/>
          </w:tcPr>
          <w:p w14:paraId="642FC52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6.7620</w:t>
            </w:r>
          </w:p>
        </w:tc>
        <w:tc>
          <w:tcPr>
            <w:tcW w:w="0" w:type="auto"/>
            <w:hideMark/>
          </w:tcPr>
          <w:p w14:paraId="17AC7E7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56.3654</w:t>
            </w:r>
          </w:p>
        </w:tc>
        <w:tc>
          <w:tcPr>
            <w:tcW w:w="0" w:type="auto"/>
            <w:hideMark/>
          </w:tcPr>
          <w:p w14:paraId="4F7C14F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663C0B2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2884104A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</w:tr>
      <w:tr w:rsidR="001C05EB" w:rsidRPr="001C05EB" w14:paraId="1D5E2332" w14:textId="77777777" w:rsidTr="00CC5E50">
        <w:tc>
          <w:tcPr>
            <w:tcW w:w="2685" w:type="dxa"/>
            <w:hideMark/>
          </w:tcPr>
          <w:p w14:paraId="3B32C1F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SS-S-WARM-WET_A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25483DB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100.7493</w:t>
            </w:r>
          </w:p>
        </w:tc>
        <w:tc>
          <w:tcPr>
            <w:tcW w:w="0" w:type="auto"/>
            <w:hideMark/>
          </w:tcPr>
          <w:p w14:paraId="5F7410D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6.7353</w:t>
            </w:r>
          </w:p>
        </w:tc>
        <w:tc>
          <w:tcPr>
            <w:tcW w:w="0" w:type="auto"/>
            <w:hideMark/>
          </w:tcPr>
          <w:p w14:paraId="02B6B18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53.9194</w:t>
            </w:r>
          </w:p>
        </w:tc>
        <w:tc>
          <w:tcPr>
            <w:tcW w:w="0" w:type="auto"/>
            <w:hideMark/>
          </w:tcPr>
          <w:p w14:paraId="35C5E62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041A688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0428695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</w:tr>
      <w:tr w:rsidR="001C05EB" w:rsidRPr="001C05EB" w14:paraId="747CB9F1" w14:textId="77777777" w:rsidTr="00CC5E50">
        <w:tc>
          <w:tcPr>
            <w:tcW w:w="2685" w:type="dxa"/>
            <w:hideMark/>
          </w:tcPr>
          <w:p w14:paraId="3F7900E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SS-W-COLD-DRY_A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2025035A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110.1159</w:t>
            </w:r>
          </w:p>
        </w:tc>
        <w:tc>
          <w:tcPr>
            <w:tcW w:w="0" w:type="auto"/>
            <w:hideMark/>
          </w:tcPr>
          <w:p w14:paraId="46FE4E3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16.1020</w:t>
            </w:r>
          </w:p>
        </w:tc>
        <w:tc>
          <w:tcPr>
            <w:tcW w:w="0" w:type="auto"/>
            <w:hideMark/>
          </w:tcPr>
          <w:p w14:paraId="250B688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20.6717</w:t>
            </w:r>
          </w:p>
        </w:tc>
        <w:tc>
          <w:tcPr>
            <w:tcW w:w="0" w:type="auto"/>
            <w:hideMark/>
          </w:tcPr>
          <w:p w14:paraId="41B4CC2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0.22242</w:t>
            </w:r>
          </w:p>
        </w:tc>
        <w:tc>
          <w:tcPr>
            <w:tcW w:w="0" w:type="auto"/>
            <w:hideMark/>
          </w:tcPr>
          <w:p w14:paraId="5008728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Yes</w:t>
            </w:r>
          </w:p>
        </w:tc>
        <w:tc>
          <w:tcPr>
            <w:tcW w:w="0" w:type="auto"/>
            <w:hideMark/>
          </w:tcPr>
          <w:p w14:paraId="6F1E324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0.10920</w:t>
            </w:r>
          </w:p>
        </w:tc>
      </w:tr>
    </w:tbl>
    <w:p w14:paraId="4E4AD395" w14:textId="56755A00" w:rsidR="00CC5E50" w:rsidRPr="008538B1" w:rsidRDefault="00CC5E50" w:rsidP="00CC5E50">
      <w:pPr>
        <w:bidi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</w:pPr>
      <w:r w:rsidRPr="008538B1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جدول 5</w:t>
      </w:r>
      <w:r w:rsidRPr="008538B1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A — </w:t>
      </w:r>
      <w:r>
        <w:rPr>
          <w:rFonts w:ascii="Times New Roman" w:eastAsia="Times New Roman" w:hAnsi="Times New Roman" w:cs="Calibri" w:hint="cs"/>
          <w:kern w:val="0"/>
          <w:sz w:val="24"/>
          <w:szCs w:val="24"/>
          <w:rtl/>
          <w:lang w:bidi="fa-IR"/>
          <w14:ligatures w14:val="none"/>
        </w:rPr>
        <w:t>-2</w:t>
      </w:r>
      <w:r w:rsidRPr="008538B1">
        <w:rPr>
          <w:rFonts w:ascii="Times New Roman" w:eastAsia="Times New Roman" w:hAnsi="Times New Roman" w:cs="Calibri" w:hint="cs"/>
          <w:kern w:val="0"/>
          <w:sz w:val="24"/>
          <w:szCs w:val="24"/>
          <w:rtl/>
          <w:lang w:bidi="fa-IR"/>
          <w14:ligatures w14:val="none"/>
        </w:rPr>
        <w:t xml:space="preserve"> 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  <w:t>نتا</w:t>
      </w:r>
      <w:r w:rsidRPr="008538B1">
        <w:rPr>
          <w:rFonts w:ascii="Times New Roman" w:eastAsia="Times New Roman" w:hAnsi="Times New Roman" w:cs="Calibri" w:hint="cs"/>
          <w:kern w:val="0"/>
          <w:sz w:val="24"/>
          <w:szCs w:val="24"/>
          <w:rtl/>
          <w:lang w:bidi="fa-IR"/>
          <w14:ligatures w14:val="none"/>
        </w:rPr>
        <w:t>ی</w:t>
      </w:r>
      <w:r w:rsidRPr="008538B1">
        <w:rPr>
          <w:rFonts w:ascii="Times New Roman" w:eastAsia="Times New Roman" w:hAnsi="Times New Roman" w:cs="Calibri" w:hint="eastAsia"/>
          <w:kern w:val="0"/>
          <w:sz w:val="24"/>
          <w:szCs w:val="24"/>
          <w:rtl/>
          <w:lang w:bidi="fa-IR"/>
          <w14:ligatures w14:val="none"/>
        </w:rPr>
        <w:t>ج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  <w:t xml:space="preserve"> مجموعه 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lang w:bidi="fa-IR"/>
          <w14:ligatures w14:val="none"/>
        </w:rPr>
        <w:t>A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  <w:t xml:space="preserve"> (در سرو</w:t>
      </w:r>
      <w:r w:rsidRPr="008538B1">
        <w:rPr>
          <w:rFonts w:ascii="Times New Roman" w:eastAsia="Times New Roman" w:hAnsi="Times New Roman" w:cs="Calibri" w:hint="cs"/>
          <w:kern w:val="0"/>
          <w:sz w:val="24"/>
          <w:szCs w:val="24"/>
          <w:rtl/>
          <w:lang w:bidi="fa-IR"/>
          <w14:ligatures w14:val="none"/>
        </w:rPr>
        <w:t>ی</w:t>
      </w:r>
      <w:r w:rsidRPr="008538B1">
        <w:rPr>
          <w:rFonts w:ascii="Times New Roman" w:eastAsia="Times New Roman" w:hAnsi="Times New Roman" w:cs="Calibri" w:hint="eastAsia"/>
          <w:kern w:val="0"/>
          <w:sz w:val="24"/>
          <w:szCs w:val="24"/>
          <w:rtl/>
          <w:lang w:bidi="fa-IR"/>
          <w14:ligatures w14:val="none"/>
        </w:rPr>
        <w:t>س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  <w:t xml:space="preserve"> نبودن 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lang w:bidi="fa-IR"/>
          <w14:ligatures w14:val="none"/>
        </w:rPr>
        <w:t>Turbo Expander</w:t>
      </w:r>
      <w:r w:rsidRPr="008538B1">
        <w:rPr>
          <w:rFonts w:ascii="Times New Roman" w:eastAsia="Times New Roman" w:hAnsi="Times New Roman" w:cs="Calibri"/>
          <w:kern w:val="0"/>
          <w:sz w:val="24"/>
          <w:szCs w:val="24"/>
          <w:rtl/>
          <w:lang w:bidi="fa-IR"/>
          <w14:ligatures w14:val="none"/>
        </w:rPr>
        <w:t>)</w:t>
      </w:r>
    </w:p>
    <w:tbl>
      <w:tblPr>
        <w:tblStyle w:val="TableGrid"/>
        <w:tblW w:w="0" w:type="auto"/>
        <w:tblInd w:w="-275" w:type="dxa"/>
        <w:tblLook w:val="04A0" w:firstRow="1" w:lastRow="0" w:firstColumn="1" w:lastColumn="0" w:noHBand="0" w:noVBand="1"/>
      </w:tblPr>
      <w:tblGrid>
        <w:gridCol w:w="2700"/>
        <w:gridCol w:w="1496"/>
        <w:gridCol w:w="1721"/>
        <w:gridCol w:w="2121"/>
        <w:gridCol w:w="1587"/>
      </w:tblGrid>
      <w:tr w:rsidR="001C05EB" w:rsidRPr="001C05EB" w14:paraId="1202F574" w14:textId="77777777" w:rsidTr="00CC5E50">
        <w:tc>
          <w:tcPr>
            <w:tcW w:w="2700" w:type="dxa"/>
            <w:hideMark/>
          </w:tcPr>
          <w:p w14:paraId="568416DC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Case</w:t>
            </w:r>
          </w:p>
        </w:tc>
        <w:tc>
          <w:tcPr>
            <w:tcW w:w="1496" w:type="dxa"/>
            <w:hideMark/>
          </w:tcPr>
          <w:p w14:paraId="246DE80A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USG_max (m/s)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276B939D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QLT_out (m³/d)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650AA88D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QLTWT_out (m³/d)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64F1241A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QG_out (m³/d)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C05EB" w:rsidRPr="001C05EB" w14:paraId="67A840CE" w14:textId="77777777" w:rsidTr="00CC5E50">
        <w:tc>
          <w:tcPr>
            <w:tcW w:w="2700" w:type="dxa"/>
            <w:hideMark/>
          </w:tcPr>
          <w:p w14:paraId="168F2E3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SS-W-COLD_A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496" w:type="dxa"/>
            <w:hideMark/>
          </w:tcPr>
          <w:p w14:paraId="0DECF456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5.6387</w:t>
            </w:r>
          </w:p>
        </w:tc>
        <w:tc>
          <w:tcPr>
            <w:tcW w:w="0" w:type="auto"/>
            <w:hideMark/>
          </w:tcPr>
          <w:p w14:paraId="5666407D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2955.0</w:t>
            </w:r>
          </w:p>
        </w:tc>
        <w:tc>
          <w:tcPr>
            <w:tcW w:w="0" w:type="auto"/>
            <w:hideMark/>
          </w:tcPr>
          <w:p w14:paraId="2BC4CC8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0.1383</w:t>
            </w:r>
          </w:p>
        </w:tc>
        <w:tc>
          <w:tcPr>
            <w:tcW w:w="0" w:type="auto"/>
            <w:hideMark/>
          </w:tcPr>
          <w:p w14:paraId="37E858ED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399,959</w:t>
            </w:r>
          </w:p>
        </w:tc>
      </w:tr>
      <w:tr w:rsidR="001C05EB" w:rsidRPr="001C05EB" w14:paraId="61EAC120" w14:textId="77777777" w:rsidTr="00CC5E50">
        <w:tc>
          <w:tcPr>
            <w:tcW w:w="2700" w:type="dxa"/>
            <w:hideMark/>
          </w:tcPr>
          <w:p w14:paraId="3CCB0E5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SS-W-WARM_A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496" w:type="dxa"/>
            <w:hideMark/>
          </w:tcPr>
          <w:p w14:paraId="54F1912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6.9795</w:t>
            </w:r>
          </w:p>
        </w:tc>
        <w:tc>
          <w:tcPr>
            <w:tcW w:w="0" w:type="auto"/>
            <w:hideMark/>
          </w:tcPr>
          <w:p w14:paraId="525A101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6428C99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0BCA109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495,072</w:t>
            </w:r>
          </w:p>
        </w:tc>
      </w:tr>
      <w:tr w:rsidR="001C05EB" w:rsidRPr="001C05EB" w14:paraId="5625D80B" w14:textId="77777777" w:rsidTr="00CC5E50">
        <w:tc>
          <w:tcPr>
            <w:tcW w:w="2700" w:type="dxa"/>
            <w:hideMark/>
          </w:tcPr>
          <w:p w14:paraId="05FFCDC8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SS-S-COLD_A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496" w:type="dxa"/>
            <w:hideMark/>
          </w:tcPr>
          <w:p w14:paraId="41862D6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5.6659</w:t>
            </w:r>
          </w:p>
        </w:tc>
        <w:tc>
          <w:tcPr>
            <w:tcW w:w="0" w:type="auto"/>
            <w:hideMark/>
          </w:tcPr>
          <w:p w14:paraId="53878CC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2883.5</w:t>
            </w:r>
          </w:p>
        </w:tc>
        <w:tc>
          <w:tcPr>
            <w:tcW w:w="0" w:type="auto"/>
            <w:hideMark/>
          </w:tcPr>
          <w:p w14:paraId="12314E8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0.1334</w:t>
            </w:r>
          </w:p>
        </w:tc>
        <w:tc>
          <w:tcPr>
            <w:tcW w:w="0" w:type="auto"/>
            <w:hideMark/>
          </w:tcPr>
          <w:p w14:paraId="089EFB9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401,891</w:t>
            </w:r>
          </w:p>
        </w:tc>
      </w:tr>
      <w:tr w:rsidR="001C05EB" w:rsidRPr="001C05EB" w14:paraId="44280A75" w14:textId="77777777" w:rsidTr="00CC5E50">
        <w:tc>
          <w:tcPr>
            <w:tcW w:w="2700" w:type="dxa"/>
            <w:hideMark/>
          </w:tcPr>
          <w:p w14:paraId="04DE0D3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SS-S-WARM_A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496" w:type="dxa"/>
            <w:hideMark/>
          </w:tcPr>
          <w:p w14:paraId="55ACD98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7.1279</w:t>
            </w:r>
          </w:p>
        </w:tc>
        <w:tc>
          <w:tcPr>
            <w:tcW w:w="0" w:type="auto"/>
            <w:hideMark/>
          </w:tcPr>
          <w:p w14:paraId="632304B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51798C91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3F12829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505,591</w:t>
            </w:r>
          </w:p>
        </w:tc>
      </w:tr>
      <w:tr w:rsidR="001C05EB" w:rsidRPr="001C05EB" w14:paraId="48AB7ABB" w14:textId="77777777" w:rsidTr="00CC5E50">
        <w:tc>
          <w:tcPr>
            <w:tcW w:w="2700" w:type="dxa"/>
            <w:hideMark/>
          </w:tcPr>
          <w:p w14:paraId="4F26082A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SS-S-WARM-WET_A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496" w:type="dxa"/>
            <w:hideMark/>
          </w:tcPr>
          <w:p w14:paraId="01140F0D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7.0329</w:t>
            </w:r>
          </w:p>
        </w:tc>
        <w:tc>
          <w:tcPr>
            <w:tcW w:w="0" w:type="auto"/>
            <w:hideMark/>
          </w:tcPr>
          <w:p w14:paraId="7992066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720C0BA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532835F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498,859</w:t>
            </w:r>
          </w:p>
        </w:tc>
      </w:tr>
      <w:tr w:rsidR="001C05EB" w:rsidRPr="001C05EB" w14:paraId="683932C3" w14:textId="77777777" w:rsidTr="00CC5E50">
        <w:tc>
          <w:tcPr>
            <w:tcW w:w="2700" w:type="dxa"/>
            <w:hideMark/>
          </w:tcPr>
          <w:p w14:paraId="759039A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SS-W-COLD-DRY_A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496" w:type="dxa"/>
            <w:hideMark/>
          </w:tcPr>
          <w:p w14:paraId="39001D06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5.6575</w:t>
            </w:r>
          </w:p>
        </w:tc>
        <w:tc>
          <w:tcPr>
            <w:tcW w:w="0" w:type="auto"/>
            <w:hideMark/>
          </w:tcPr>
          <w:p w14:paraId="54663DE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2905.5</w:t>
            </w:r>
          </w:p>
        </w:tc>
        <w:tc>
          <w:tcPr>
            <w:tcW w:w="0" w:type="auto"/>
            <w:hideMark/>
          </w:tcPr>
          <w:p w14:paraId="7162A9A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0.1349</w:t>
            </w:r>
          </w:p>
        </w:tc>
        <w:tc>
          <w:tcPr>
            <w:tcW w:w="0" w:type="auto"/>
            <w:hideMark/>
          </w:tcPr>
          <w:p w14:paraId="71125AF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401,296</w:t>
            </w:r>
          </w:p>
        </w:tc>
      </w:tr>
    </w:tbl>
    <w:p w14:paraId="1A895414" w14:textId="77777777" w:rsidR="00A94AAF" w:rsidRPr="00C1362B" w:rsidRDefault="00A94AAF" w:rsidP="00A94AAF">
      <w:pPr>
        <w:bidi/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B Nazanin"/>
          <w:b/>
          <w:bCs/>
          <w:kern w:val="0"/>
          <w:sz w:val="27"/>
          <w:szCs w:val="27"/>
          <w:rtl/>
          <w:lang w:bidi="fa-IR"/>
          <w14:ligatures w14:val="none"/>
        </w:rPr>
      </w:pP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>5-</w:t>
      </w: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:lang w:bidi="fa-IR"/>
          <w14:ligatures w14:val="none"/>
        </w:rPr>
        <w:t>2</w:t>
      </w: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>-</w:t>
      </w:r>
      <w:r w:rsidRPr="00C1362B">
        <w:rPr>
          <w:rFonts w:ascii="Times New Roman" w:eastAsia="Times New Roman" w:hAnsi="Times New Roman" w:cs="B Nazanin"/>
          <w:b/>
          <w:bCs/>
          <w:kern w:val="0"/>
          <w:sz w:val="27"/>
          <w:szCs w:val="27"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/>
          <w:b/>
          <w:bCs/>
          <w:kern w:val="0"/>
          <w:sz w:val="27"/>
          <w:szCs w:val="27"/>
          <w:rtl/>
          <w14:ligatures w14:val="none"/>
        </w:rPr>
        <w:t xml:space="preserve">نتایج </w:t>
      </w: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 xml:space="preserve">مجموعه </w:t>
      </w:r>
      <w:r>
        <w:rPr>
          <w:rFonts w:ascii="Times New Roman" w:eastAsia="Times New Roman" w:hAnsi="Times New Roman" w:cs="B Nazanin"/>
          <w:b/>
          <w:bCs/>
          <w:kern w:val="0"/>
          <w:sz w:val="27"/>
          <w:szCs w:val="27"/>
          <w14:ligatures w14:val="none"/>
        </w:rPr>
        <w:t>A</w:t>
      </w: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:lang w:bidi="fa-IR"/>
          <w14:ligatures w14:val="none"/>
        </w:rPr>
        <w:t xml:space="preserve"> (در سرویس بودن </w:t>
      </w:r>
      <w:r>
        <w:rPr>
          <w:rFonts w:ascii="Times New Roman" w:eastAsia="Times New Roman" w:hAnsi="Times New Roman" w:cs="B Nazanin"/>
          <w:b/>
          <w:bCs/>
          <w:kern w:val="0"/>
          <w:sz w:val="27"/>
          <w:szCs w:val="27"/>
          <w:lang w:bidi="fa-IR"/>
          <w14:ligatures w14:val="none"/>
        </w:rPr>
        <w:t>Turbo Expander</w:t>
      </w: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:lang w:bidi="fa-IR"/>
          <w14:ligatures w14:val="none"/>
        </w:rPr>
        <w:t>)</w:t>
      </w:r>
    </w:p>
    <w:tbl>
      <w:tblPr>
        <w:tblStyle w:val="TableGrid"/>
        <w:tblW w:w="0" w:type="auto"/>
        <w:tblInd w:w="-275" w:type="dxa"/>
        <w:tblLook w:val="04A0" w:firstRow="1" w:lastRow="0" w:firstColumn="1" w:lastColumn="0" w:noHBand="0" w:noVBand="1"/>
      </w:tblPr>
      <w:tblGrid>
        <w:gridCol w:w="2701"/>
        <w:gridCol w:w="1116"/>
        <w:gridCol w:w="1044"/>
        <w:gridCol w:w="1205"/>
        <w:gridCol w:w="1310"/>
        <w:gridCol w:w="670"/>
        <w:gridCol w:w="1579"/>
      </w:tblGrid>
      <w:tr w:rsidR="001C05EB" w:rsidRPr="001C05EB" w14:paraId="2E1FA835" w14:textId="77777777" w:rsidTr="00A94AAF">
        <w:tc>
          <w:tcPr>
            <w:tcW w:w="2701" w:type="dxa"/>
            <w:hideMark/>
          </w:tcPr>
          <w:p w14:paraId="173DD63F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Case</w:t>
            </w:r>
          </w:p>
        </w:tc>
        <w:tc>
          <w:tcPr>
            <w:tcW w:w="1116" w:type="dxa"/>
            <w:hideMark/>
          </w:tcPr>
          <w:p w14:paraId="3A50DCF8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Pin (bara)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4B39E4C5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ΔP (bar)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070A28C5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Tmin (°C)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2BCAC0D2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HOL_max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1C53F50F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Slug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5BECFFD6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QG_out (m³/d)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C05EB" w:rsidRPr="001C05EB" w14:paraId="465AD5BA" w14:textId="77777777" w:rsidTr="00A94AAF">
        <w:tc>
          <w:tcPr>
            <w:tcW w:w="2701" w:type="dxa"/>
            <w:hideMark/>
          </w:tcPr>
          <w:p w14:paraId="0F84CF9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SS-W-COLD_B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116" w:type="dxa"/>
            <w:hideMark/>
          </w:tcPr>
          <w:p w14:paraId="751BF77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100.4782</w:t>
            </w:r>
          </w:p>
        </w:tc>
        <w:tc>
          <w:tcPr>
            <w:tcW w:w="0" w:type="auto"/>
            <w:hideMark/>
          </w:tcPr>
          <w:p w14:paraId="4CF191D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6.4643</w:t>
            </w:r>
          </w:p>
        </w:tc>
        <w:tc>
          <w:tcPr>
            <w:tcW w:w="0" w:type="auto"/>
            <w:hideMark/>
          </w:tcPr>
          <w:p w14:paraId="6A7561B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22.9058</w:t>
            </w:r>
          </w:p>
        </w:tc>
        <w:tc>
          <w:tcPr>
            <w:tcW w:w="0" w:type="auto"/>
            <w:hideMark/>
          </w:tcPr>
          <w:p w14:paraId="343182B1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6A6F8D66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54907EB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446,204</w:t>
            </w:r>
          </w:p>
        </w:tc>
      </w:tr>
      <w:tr w:rsidR="001C05EB" w:rsidRPr="001C05EB" w14:paraId="2D00AB90" w14:textId="77777777" w:rsidTr="00A94AAF">
        <w:tc>
          <w:tcPr>
            <w:tcW w:w="2701" w:type="dxa"/>
            <w:hideMark/>
          </w:tcPr>
          <w:p w14:paraId="25C61BD6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SS-W-WARM_B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116" w:type="dxa"/>
            <w:hideMark/>
          </w:tcPr>
          <w:p w14:paraId="3C269D5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100.9607</w:t>
            </w:r>
          </w:p>
        </w:tc>
        <w:tc>
          <w:tcPr>
            <w:tcW w:w="0" w:type="auto"/>
            <w:hideMark/>
          </w:tcPr>
          <w:p w14:paraId="306FAA3D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6.9466</w:t>
            </w:r>
          </w:p>
        </w:tc>
        <w:tc>
          <w:tcPr>
            <w:tcW w:w="0" w:type="auto"/>
            <w:hideMark/>
          </w:tcPr>
          <w:p w14:paraId="46E2BB81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52.5499</w:t>
            </w:r>
          </w:p>
        </w:tc>
        <w:tc>
          <w:tcPr>
            <w:tcW w:w="0" w:type="auto"/>
            <w:hideMark/>
          </w:tcPr>
          <w:p w14:paraId="0340196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4D1C7B6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58B82F6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534,814</w:t>
            </w:r>
          </w:p>
        </w:tc>
      </w:tr>
      <w:tr w:rsidR="001C05EB" w:rsidRPr="001C05EB" w14:paraId="100893DC" w14:textId="77777777" w:rsidTr="00A94AAF">
        <w:tc>
          <w:tcPr>
            <w:tcW w:w="2701" w:type="dxa"/>
            <w:hideMark/>
          </w:tcPr>
          <w:p w14:paraId="0DC27EE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SS-S-COLD_B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116" w:type="dxa"/>
            <w:hideMark/>
          </w:tcPr>
          <w:p w14:paraId="798BBB6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100.4886</w:t>
            </w:r>
          </w:p>
        </w:tc>
        <w:tc>
          <w:tcPr>
            <w:tcW w:w="0" w:type="auto"/>
            <w:hideMark/>
          </w:tcPr>
          <w:p w14:paraId="00A19446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6.4747</w:t>
            </w:r>
          </w:p>
        </w:tc>
        <w:tc>
          <w:tcPr>
            <w:tcW w:w="0" w:type="auto"/>
            <w:hideMark/>
          </w:tcPr>
          <w:p w14:paraId="51C1EEE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23.7483</w:t>
            </w:r>
          </w:p>
        </w:tc>
        <w:tc>
          <w:tcPr>
            <w:tcW w:w="0" w:type="auto"/>
            <w:hideMark/>
          </w:tcPr>
          <w:p w14:paraId="17F7444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0404133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2B63002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448,951</w:t>
            </w:r>
          </w:p>
        </w:tc>
      </w:tr>
      <w:tr w:rsidR="001C05EB" w:rsidRPr="001C05EB" w14:paraId="612F49C6" w14:textId="77777777" w:rsidTr="00A94AAF">
        <w:tc>
          <w:tcPr>
            <w:tcW w:w="2701" w:type="dxa"/>
            <w:hideMark/>
          </w:tcPr>
          <w:p w14:paraId="341D164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SS-S-WARM_B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116" w:type="dxa"/>
            <w:hideMark/>
          </w:tcPr>
          <w:p w14:paraId="5AED1E0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101.0045</w:t>
            </w:r>
          </w:p>
        </w:tc>
        <w:tc>
          <w:tcPr>
            <w:tcW w:w="0" w:type="auto"/>
            <w:hideMark/>
          </w:tcPr>
          <w:p w14:paraId="55A4CF46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6.9904</w:t>
            </w:r>
          </w:p>
        </w:tc>
        <w:tc>
          <w:tcPr>
            <w:tcW w:w="0" w:type="auto"/>
            <w:hideMark/>
          </w:tcPr>
          <w:p w14:paraId="2EB0922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56.4080</w:t>
            </w:r>
          </w:p>
        </w:tc>
        <w:tc>
          <w:tcPr>
            <w:tcW w:w="0" w:type="auto"/>
            <w:hideMark/>
          </w:tcPr>
          <w:p w14:paraId="46E31D2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11E27C9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38D1BC3D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545,597</w:t>
            </w:r>
          </w:p>
        </w:tc>
      </w:tr>
      <w:tr w:rsidR="001C05EB" w:rsidRPr="001C05EB" w14:paraId="7B8EFA36" w14:textId="77777777" w:rsidTr="00A94AAF">
        <w:tc>
          <w:tcPr>
            <w:tcW w:w="2701" w:type="dxa"/>
            <w:hideMark/>
          </w:tcPr>
          <w:p w14:paraId="6E2E140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SS-S-WARM-WET_B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116" w:type="dxa"/>
            <w:hideMark/>
          </w:tcPr>
          <w:p w14:paraId="78C4693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100.9763</w:t>
            </w:r>
          </w:p>
        </w:tc>
        <w:tc>
          <w:tcPr>
            <w:tcW w:w="0" w:type="auto"/>
            <w:hideMark/>
          </w:tcPr>
          <w:p w14:paraId="2204BD2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6.9622</w:t>
            </w:r>
          </w:p>
        </w:tc>
        <w:tc>
          <w:tcPr>
            <w:tcW w:w="0" w:type="auto"/>
            <w:hideMark/>
          </w:tcPr>
          <w:p w14:paraId="2AD8F269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53.9325</w:t>
            </w:r>
          </w:p>
        </w:tc>
        <w:tc>
          <w:tcPr>
            <w:tcW w:w="0" w:type="auto"/>
            <w:hideMark/>
          </w:tcPr>
          <w:p w14:paraId="5FD861F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0B320C1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1A06379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538,697</w:t>
            </w:r>
          </w:p>
        </w:tc>
      </w:tr>
      <w:tr w:rsidR="001C05EB" w:rsidRPr="001C05EB" w14:paraId="4AE2770F" w14:textId="77777777" w:rsidTr="00A94AAF">
        <w:tc>
          <w:tcPr>
            <w:tcW w:w="2701" w:type="dxa"/>
            <w:hideMark/>
          </w:tcPr>
          <w:p w14:paraId="3721D47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lastRenderedPageBreak/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SS-W-COLD-DRY_B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1116" w:type="dxa"/>
            <w:hideMark/>
          </w:tcPr>
          <w:p w14:paraId="27E0B3F8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100.4860</w:t>
            </w:r>
          </w:p>
        </w:tc>
        <w:tc>
          <w:tcPr>
            <w:tcW w:w="0" w:type="auto"/>
            <w:hideMark/>
          </w:tcPr>
          <w:p w14:paraId="726509A8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6.4721</w:t>
            </w:r>
          </w:p>
        </w:tc>
        <w:tc>
          <w:tcPr>
            <w:tcW w:w="0" w:type="auto"/>
            <w:hideMark/>
          </w:tcPr>
          <w:p w14:paraId="293066B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23.5470</w:t>
            </w:r>
          </w:p>
        </w:tc>
        <w:tc>
          <w:tcPr>
            <w:tcW w:w="0" w:type="auto"/>
            <w:hideMark/>
          </w:tcPr>
          <w:p w14:paraId="40E08D76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019FB6B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6730816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448,249</w:t>
            </w:r>
          </w:p>
        </w:tc>
      </w:tr>
    </w:tbl>
    <w:p w14:paraId="6CFE69CA" w14:textId="62D37DD0" w:rsidR="001C05EB" w:rsidRDefault="001C05EB" w:rsidP="001C05EB">
      <w:pPr>
        <w:bidi/>
        <w:spacing w:after="0" w:line="240" w:lineRule="auto"/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</w:pPr>
    </w:p>
    <w:p w14:paraId="6E7E8C32" w14:textId="2B2D55E7" w:rsidR="00A94AAF" w:rsidRPr="00C1362B" w:rsidRDefault="00C848E8" w:rsidP="00A94AAF">
      <w:pPr>
        <w:bidi/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>
        <w:rPr>
          <w:noProof/>
        </w:rPr>
        <w:drawing>
          <wp:inline distT="0" distB="0" distL="0" distR="0" wp14:anchorId="66099B52" wp14:editId="199879E6">
            <wp:extent cx="4572000" cy="2743200"/>
            <wp:effectExtent l="0" t="0" r="0" b="0"/>
            <wp:docPr id="5" name="Chart 5">
              <a:extLst xmlns:a="http://schemas.openxmlformats.org/drawingml/2006/main">
                <a:ext uri="{FF2B5EF4-FFF2-40B4-BE49-F238E27FC236}">
                  <a16:creationId xmlns:a16="http://schemas.microsoft.com/office/drawing/2014/main" id="{2A048B7A-902D-E1F5-9875-B8128BB3EA8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  <w:r w:rsidR="00DB403A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br/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شکل 3 </w:t>
      </w:r>
      <w:r w:rsidR="00A94AAF" w:rsidRPr="00C1362B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 w:rsidR="00A94AAF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:lang w:bidi="fa-IR"/>
          <w14:ligatures w14:val="none"/>
        </w:rPr>
        <w:t>1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A94AAF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پروفایل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A94AAF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فشار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PT 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>برای کیس‌های حاکم</w:t>
      </w:r>
      <w:r w:rsidR="00A94AAF" w:rsidRPr="00C1362B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 xml:space="preserve"> 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(</w:t>
      </w:r>
      <w:r w:rsidR="00A94AAF">
        <w:rPr>
          <w:rFonts w:ascii="Times New Roman" w:eastAsia="Times New Roman" w:hAnsi="Times New Roman" w:cs="B Nazanin" w:hint="cs"/>
          <w:i/>
          <w:iCs/>
          <w:kern w:val="0"/>
          <w:sz w:val="24"/>
          <w:szCs w:val="24"/>
          <w:rtl/>
          <w14:ligatures w14:val="none"/>
        </w:rPr>
        <w:t>در حالت در سرویس نبودن توربواکسپندر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)</w:t>
      </w:r>
      <w:r>
        <w:rPr>
          <w:rFonts w:ascii="Times New Roman" w:eastAsia="Times New Roman" w:hAnsi="Times New Roman" w:cs="B Nazanin"/>
          <w:i/>
          <w:iCs/>
          <w:kern w:val="0"/>
          <w:sz w:val="24"/>
          <w:szCs w:val="24"/>
          <w14:ligatures w14:val="none"/>
        </w:rPr>
        <w:br/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br/>
      </w:r>
      <w:r>
        <w:rPr>
          <w:noProof/>
        </w:rPr>
        <w:drawing>
          <wp:inline distT="0" distB="0" distL="0" distR="0" wp14:anchorId="58C1D65F" wp14:editId="1F49E1B1">
            <wp:extent cx="4572000" cy="2743200"/>
            <wp:effectExtent l="0" t="0" r="0" b="0"/>
            <wp:docPr id="6" name="Chart 6">
              <a:extLst xmlns:a="http://schemas.openxmlformats.org/drawingml/2006/main">
                <a:ext uri="{FF2B5EF4-FFF2-40B4-BE49-F238E27FC236}">
                  <a16:creationId xmlns:a16="http://schemas.microsoft.com/office/drawing/2014/main" id="{4C04B7B8-188C-B0EC-5A46-A3807B51C68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r w:rsidR="00A94AAF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br/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شکل 3 </w:t>
      </w:r>
      <w:r w:rsidR="00A94AAF" w:rsidRPr="00C1362B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 w:rsidR="00A94AAF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:lang w:bidi="fa-IR"/>
          <w14:ligatures w14:val="none"/>
        </w:rPr>
        <w:t>2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A94AAF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پروفایل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A94AAF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فشار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PT 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>برای کیس‌های حاکم</w:t>
      </w:r>
      <w:r w:rsidR="00A94AAF" w:rsidRPr="00C1362B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 xml:space="preserve"> 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(</w:t>
      </w:r>
      <w:r w:rsidR="00A94AAF">
        <w:rPr>
          <w:rFonts w:ascii="Times New Roman" w:eastAsia="Times New Roman" w:hAnsi="Times New Roman" w:cs="B Nazanin" w:hint="cs"/>
          <w:i/>
          <w:iCs/>
          <w:kern w:val="0"/>
          <w:sz w:val="24"/>
          <w:szCs w:val="24"/>
          <w:rtl/>
          <w14:ligatures w14:val="none"/>
        </w:rPr>
        <w:t>در حالت در سرویس بودن توربواکسپندر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)</w:t>
      </w:r>
    </w:p>
    <w:p w14:paraId="07D55B7E" w14:textId="05454D4C" w:rsidR="00A94AAF" w:rsidRPr="00C1362B" w:rsidRDefault="00C848E8" w:rsidP="00A94AAF">
      <w:pPr>
        <w:bidi/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>
        <w:rPr>
          <w:noProof/>
        </w:rPr>
        <w:lastRenderedPageBreak/>
        <w:drawing>
          <wp:inline distT="0" distB="0" distL="0" distR="0" wp14:anchorId="46F6417A" wp14:editId="703AB4BE">
            <wp:extent cx="4572000" cy="2743200"/>
            <wp:effectExtent l="0" t="0" r="0" b="0"/>
            <wp:docPr id="7" name="Chart 7">
              <a:extLst xmlns:a="http://schemas.openxmlformats.org/drawingml/2006/main">
                <a:ext uri="{FF2B5EF4-FFF2-40B4-BE49-F238E27FC236}">
                  <a16:creationId xmlns:a16="http://schemas.microsoft.com/office/drawing/2014/main" id="{3B4AAF74-1060-BE74-B026-DFE5BE44BD1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  <w:r w:rsidR="00A94AAF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br/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شکل 4 </w:t>
      </w:r>
      <w:r w:rsidR="00A94AAF" w:rsidRPr="00C1362B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 w:rsidR="00A94AAF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1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A94AAF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پروفایل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A94AAF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دما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TM 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>برای کیس‌های حاکم</w:t>
      </w:r>
      <w:r w:rsidR="00A94AAF" w:rsidRPr="00C1362B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 xml:space="preserve"> 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(</w:t>
      </w:r>
      <w:r w:rsidR="00A94AAF">
        <w:rPr>
          <w:rFonts w:ascii="Times New Roman" w:eastAsia="Times New Roman" w:hAnsi="Times New Roman" w:cs="B Nazanin" w:hint="cs"/>
          <w:i/>
          <w:iCs/>
          <w:kern w:val="0"/>
          <w:sz w:val="24"/>
          <w:szCs w:val="24"/>
          <w:rtl/>
          <w14:ligatures w14:val="none"/>
        </w:rPr>
        <w:t>در حالت در سرویس نبودن توربواکسپندر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)</w:t>
      </w:r>
      <w:r>
        <w:rPr>
          <w:rFonts w:ascii="Times New Roman" w:eastAsia="Times New Roman" w:hAnsi="Times New Roman" w:cs="B Nazanin"/>
          <w:i/>
          <w:iCs/>
          <w:kern w:val="0"/>
          <w:sz w:val="24"/>
          <w:szCs w:val="24"/>
          <w14:ligatures w14:val="none"/>
        </w:rPr>
        <w:br/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br/>
      </w:r>
      <w:r>
        <w:rPr>
          <w:noProof/>
        </w:rPr>
        <w:drawing>
          <wp:inline distT="0" distB="0" distL="0" distR="0" wp14:anchorId="53BF40BB" wp14:editId="6B232F95">
            <wp:extent cx="4572000" cy="2743200"/>
            <wp:effectExtent l="0" t="0" r="0" b="0"/>
            <wp:docPr id="8" name="Chart 8">
              <a:extLst xmlns:a="http://schemas.openxmlformats.org/drawingml/2006/main">
                <a:ext uri="{FF2B5EF4-FFF2-40B4-BE49-F238E27FC236}">
                  <a16:creationId xmlns:a16="http://schemas.microsoft.com/office/drawing/2014/main" id="{1BE2FFB4-EC84-B667-6A0F-97E0B5E1F6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="00A94AAF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br/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شکل 4 </w:t>
      </w:r>
      <w:r w:rsidR="00A94AAF" w:rsidRPr="00C1362B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 w:rsidR="00A94AAF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2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A94AAF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پروفایل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A94AAF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دما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TM 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>برای کیس‌های حاکم</w:t>
      </w:r>
      <w:r w:rsidR="00A94AAF" w:rsidRPr="00C1362B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 xml:space="preserve"> 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(</w:t>
      </w:r>
      <w:r w:rsidR="00A94AAF">
        <w:rPr>
          <w:rFonts w:ascii="Times New Roman" w:eastAsia="Times New Roman" w:hAnsi="Times New Roman" w:cs="B Nazanin" w:hint="cs"/>
          <w:i/>
          <w:iCs/>
          <w:kern w:val="0"/>
          <w:sz w:val="24"/>
          <w:szCs w:val="24"/>
          <w:rtl/>
          <w14:ligatures w14:val="none"/>
        </w:rPr>
        <w:t>در حالت در سرویس بودن توربواکسپندر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)</w:t>
      </w:r>
    </w:p>
    <w:p w14:paraId="1F23B808" w14:textId="39585534" w:rsidR="00A94AAF" w:rsidRPr="00C1362B" w:rsidRDefault="00C848E8" w:rsidP="00A94AAF">
      <w:pPr>
        <w:bidi/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>
        <w:rPr>
          <w:noProof/>
        </w:rPr>
        <w:lastRenderedPageBreak/>
        <w:drawing>
          <wp:inline distT="0" distB="0" distL="0" distR="0" wp14:anchorId="0CC98C07" wp14:editId="2B0D9DBE">
            <wp:extent cx="4572000" cy="2743200"/>
            <wp:effectExtent l="0" t="0" r="0" b="0"/>
            <wp:docPr id="9" name="Chart 9">
              <a:extLst xmlns:a="http://schemas.openxmlformats.org/drawingml/2006/main">
                <a:ext uri="{FF2B5EF4-FFF2-40B4-BE49-F238E27FC236}">
                  <a16:creationId xmlns:a16="http://schemas.microsoft.com/office/drawing/2014/main" id="{63D18DE9-97F3-6118-88AD-C86B3579354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r w:rsidR="00A94AAF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br/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شکل 5 </w:t>
      </w:r>
      <w:r w:rsidR="00A94AAF" w:rsidRPr="00C1362B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A94AAF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پروفایل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HOL 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>برای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SS-W-COLD_A</w:t>
      </w:r>
      <w:r w:rsidR="00A94AAF" w:rsidRPr="00C1362B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(</w:t>
      </w:r>
      <w:r w:rsidR="00A94AAF">
        <w:rPr>
          <w:rFonts w:ascii="Times New Roman" w:eastAsia="Times New Roman" w:hAnsi="Times New Roman" w:cs="B Nazanin" w:hint="cs"/>
          <w:i/>
          <w:iCs/>
          <w:kern w:val="0"/>
          <w:sz w:val="24"/>
          <w:szCs w:val="24"/>
          <w:rtl/>
          <w14:ligatures w14:val="none"/>
        </w:rPr>
        <w:t>در حالت در سرویس نبودن توربواکسپندر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)</w:t>
      </w:r>
    </w:p>
    <w:p w14:paraId="3857DAC8" w14:textId="25E81900" w:rsidR="00A94AAF" w:rsidRPr="00C1362B" w:rsidRDefault="00C848E8" w:rsidP="00A94AAF">
      <w:pPr>
        <w:bidi/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>
        <w:rPr>
          <w:noProof/>
        </w:rPr>
        <w:drawing>
          <wp:inline distT="0" distB="0" distL="0" distR="0" wp14:anchorId="5413DE5B" wp14:editId="19461C3B">
            <wp:extent cx="4572000" cy="2743200"/>
            <wp:effectExtent l="0" t="0" r="0" b="0"/>
            <wp:docPr id="10" name="Chart 10">
              <a:extLst xmlns:a="http://schemas.openxmlformats.org/drawingml/2006/main">
                <a:ext uri="{FF2B5EF4-FFF2-40B4-BE49-F238E27FC236}">
                  <a16:creationId xmlns:a16="http://schemas.microsoft.com/office/drawing/2014/main" id="{9AA3C2CE-C050-1E1B-434A-5D52795FE30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A94AAF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br/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شکل 6 </w:t>
      </w:r>
      <w:r w:rsidR="00A94AAF" w:rsidRPr="00C1362B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="00A94AAF"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پروفایل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ID 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>برای</w:t>
      </w:r>
      <w:r w:rsidR="00A94AAF"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SS-W-COLD_A</w:t>
      </w:r>
      <w:r w:rsidR="00A94AAF" w:rsidRPr="00C1362B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(</w:t>
      </w:r>
      <w:r w:rsidR="00A94AAF">
        <w:rPr>
          <w:rFonts w:ascii="Times New Roman" w:eastAsia="Times New Roman" w:hAnsi="Times New Roman" w:cs="B Nazanin" w:hint="cs"/>
          <w:i/>
          <w:iCs/>
          <w:kern w:val="0"/>
          <w:sz w:val="24"/>
          <w:szCs w:val="24"/>
          <w:rtl/>
          <w14:ligatures w14:val="none"/>
        </w:rPr>
        <w:t>در حالت در سرویس نبودن توربواکسپندر</w:t>
      </w:r>
      <w:r w:rsidR="00A94AAF"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)</w:t>
      </w:r>
    </w:p>
    <w:p w14:paraId="0A768111" w14:textId="77777777" w:rsidR="00A94AAF" w:rsidRPr="001C05EB" w:rsidRDefault="00A94AAF" w:rsidP="00A94AAF">
      <w:pPr>
        <w:bidi/>
        <w:spacing w:after="0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</w:p>
    <w:p w14:paraId="061C1E52" w14:textId="77777777" w:rsidR="00A94AAF" w:rsidRPr="00C1362B" w:rsidRDefault="00A94AAF" w:rsidP="00A94AAF">
      <w:pPr>
        <w:bidi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B Nazanin"/>
          <w:b/>
          <w:bCs/>
          <w:kern w:val="0"/>
          <w:sz w:val="36"/>
          <w:szCs w:val="36"/>
          <w:rtl/>
          <w:lang w:bidi="fa-IR"/>
          <w14:ligatures w14:val="none"/>
        </w:rPr>
      </w:pPr>
      <w:r>
        <w:rPr>
          <w:rFonts w:ascii="Times New Roman" w:eastAsia="Times New Roman" w:hAnsi="Times New Roman" w:cs="B Nazanin" w:hint="cs"/>
          <w:b/>
          <w:bCs/>
          <w:kern w:val="0"/>
          <w:sz w:val="36"/>
          <w:szCs w:val="36"/>
          <w:rtl/>
          <w14:ligatures w14:val="none"/>
        </w:rPr>
        <w:t>6-</w:t>
      </w:r>
      <w:r>
        <w:rPr>
          <w:rFonts w:ascii="Times New Roman" w:eastAsia="Times New Roman" w:hAnsi="Times New Roman" w:cs="B Nazanin" w:hint="cs"/>
          <w:b/>
          <w:bCs/>
          <w:kern w:val="0"/>
          <w:sz w:val="36"/>
          <w:szCs w:val="36"/>
          <w:rtl/>
          <w:lang w:bidi="fa-IR"/>
          <w14:ligatures w14:val="none"/>
        </w:rPr>
        <w:t>نتایج مطالعه بررسی اثر دبی (</w:t>
      </w:r>
      <w:r>
        <w:rPr>
          <w:rFonts w:ascii="Times New Roman" w:eastAsia="Times New Roman" w:hAnsi="Times New Roman" w:cs="B Nazanin"/>
          <w:b/>
          <w:bCs/>
          <w:kern w:val="0"/>
          <w:sz w:val="36"/>
          <w:szCs w:val="36"/>
          <w:lang w:bidi="fa-IR"/>
          <w14:ligatures w14:val="none"/>
        </w:rPr>
        <w:t>Flow Sweep</w:t>
      </w:r>
      <w:r>
        <w:rPr>
          <w:rFonts w:ascii="Times New Roman" w:eastAsia="Times New Roman" w:hAnsi="Times New Roman" w:cs="B Nazanin" w:hint="cs"/>
          <w:b/>
          <w:bCs/>
          <w:kern w:val="0"/>
          <w:sz w:val="36"/>
          <w:szCs w:val="36"/>
          <w:rtl/>
          <w:lang w:bidi="fa-IR"/>
          <w14:ligatures w14:val="none"/>
        </w:rPr>
        <w:t>)</w:t>
      </w:r>
    </w:p>
    <w:p w14:paraId="5B1F10FD" w14:textId="77777777" w:rsidR="00A94AAF" w:rsidRPr="00C1362B" w:rsidRDefault="00A94AAF" w:rsidP="00A94AAF">
      <w:pPr>
        <w:bidi/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B Nazanin"/>
          <w:b/>
          <w:bCs/>
          <w:kern w:val="0"/>
          <w:sz w:val="27"/>
          <w:szCs w:val="27"/>
          <w14:ligatures w14:val="none"/>
        </w:rPr>
      </w:pP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 xml:space="preserve">6-1- بررسی اثر دبی </w:t>
      </w:r>
      <w:r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(</w:t>
      </w:r>
      <w:r>
        <w:rPr>
          <w:rFonts w:ascii="Times New Roman" w:eastAsia="Times New Roman" w:hAnsi="Times New Roman" w:cs="B Nazanin" w:hint="cs"/>
          <w:i/>
          <w:iCs/>
          <w:kern w:val="0"/>
          <w:sz w:val="24"/>
          <w:szCs w:val="24"/>
          <w:rtl/>
          <w14:ligatures w14:val="none"/>
        </w:rPr>
        <w:t>در حالت در سرویس نبودن توربواکسپندر</w:t>
      </w:r>
      <w:r>
        <w:rPr>
          <w:rFonts w:ascii="Times New Roman" w:eastAsia="Times New Roman" w:hAnsi="Times New Roman" w:cs="B Nazanin"/>
          <w:i/>
          <w:iCs/>
          <w:kern w:val="0"/>
          <w:sz w:val="24"/>
          <w:szCs w:val="24"/>
          <w:rtl/>
          <w14:ligatures w14:val="none"/>
        </w:rPr>
        <w:t>)</w:t>
      </w:r>
    </w:p>
    <w:tbl>
      <w:tblPr>
        <w:tblStyle w:val="TableGrid"/>
        <w:tblW w:w="0" w:type="auto"/>
        <w:tblInd w:w="-275" w:type="dxa"/>
        <w:tblLook w:val="04A0" w:firstRow="1" w:lastRow="0" w:firstColumn="1" w:lastColumn="0" w:noHBand="0" w:noVBand="1"/>
      </w:tblPr>
      <w:tblGrid>
        <w:gridCol w:w="1361"/>
        <w:gridCol w:w="1208"/>
        <w:gridCol w:w="1056"/>
        <w:gridCol w:w="1164"/>
        <w:gridCol w:w="1310"/>
        <w:gridCol w:w="670"/>
        <w:gridCol w:w="1225"/>
        <w:gridCol w:w="1631"/>
      </w:tblGrid>
      <w:tr w:rsidR="001C05EB" w:rsidRPr="001C05EB" w14:paraId="2B4C7C60" w14:textId="77777777" w:rsidTr="00A94AAF">
        <w:tc>
          <w:tcPr>
            <w:tcW w:w="1361" w:type="dxa"/>
            <w:hideMark/>
          </w:tcPr>
          <w:p w14:paraId="4C8D7B2F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Case</w:t>
            </w:r>
          </w:p>
        </w:tc>
        <w:tc>
          <w:tcPr>
            <w:tcW w:w="0" w:type="auto"/>
            <w:hideMark/>
          </w:tcPr>
          <w:p w14:paraId="6ABBA1C6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Pin (bara)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3B3A11C1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ΔP (bar)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3DC7F760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Tmin (°C)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3B69E4AF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HOL_max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6876DA00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Slug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32961655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% line slug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42E376AC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USG_max (m/s)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C05EB" w:rsidRPr="001C05EB" w14:paraId="50C40CA8" w14:textId="77777777" w:rsidTr="00A94AAF">
        <w:tc>
          <w:tcPr>
            <w:tcW w:w="1361" w:type="dxa"/>
            <w:hideMark/>
          </w:tcPr>
          <w:p w14:paraId="304C4B3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FS-100_A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79ED41E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110.0736</w:t>
            </w:r>
          </w:p>
        </w:tc>
        <w:tc>
          <w:tcPr>
            <w:tcW w:w="0" w:type="auto"/>
            <w:hideMark/>
          </w:tcPr>
          <w:p w14:paraId="1E0565F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16.0597</w:t>
            </w:r>
          </w:p>
        </w:tc>
        <w:tc>
          <w:tcPr>
            <w:tcW w:w="0" w:type="auto"/>
            <w:hideMark/>
          </w:tcPr>
          <w:p w14:paraId="5024F60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20.2249</w:t>
            </w:r>
          </w:p>
        </w:tc>
        <w:tc>
          <w:tcPr>
            <w:tcW w:w="0" w:type="auto"/>
            <w:hideMark/>
          </w:tcPr>
          <w:p w14:paraId="34FED00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0.22235</w:t>
            </w:r>
          </w:p>
        </w:tc>
        <w:tc>
          <w:tcPr>
            <w:tcW w:w="0" w:type="auto"/>
            <w:hideMark/>
          </w:tcPr>
          <w:p w14:paraId="2E7F1E1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Yes</w:t>
            </w:r>
          </w:p>
        </w:tc>
        <w:tc>
          <w:tcPr>
            <w:tcW w:w="0" w:type="auto"/>
            <w:hideMark/>
          </w:tcPr>
          <w:p w14:paraId="5DB3379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0.11015</w:t>
            </w:r>
          </w:p>
        </w:tc>
        <w:tc>
          <w:tcPr>
            <w:tcW w:w="0" w:type="auto"/>
            <w:hideMark/>
          </w:tcPr>
          <w:p w14:paraId="3F69969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5.6387</w:t>
            </w:r>
          </w:p>
        </w:tc>
      </w:tr>
      <w:tr w:rsidR="001C05EB" w:rsidRPr="001C05EB" w14:paraId="0FD45CC7" w14:textId="77777777" w:rsidTr="00A94AAF">
        <w:tc>
          <w:tcPr>
            <w:tcW w:w="1361" w:type="dxa"/>
            <w:hideMark/>
          </w:tcPr>
          <w:p w14:paraId="0C265A08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lastRenderedPageBreak/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FS-50_A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3658A5F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124.5057</w:t>
            </w:r>
          </w:p>
        </w:tc>
        <w:tc>
          <w:tcPr>
            <w:tcW w:w="0" w:type="auto"/>
            <w:hideMark/>
          </w:tcPr>
          <w:p w14:paraId="01E301D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30.4923</w:t>
            </w:r>
          </w:p>
        </w:tc>
        <w:tc>
          <w:tcPr>
            <w:tcW w:w="0" w:type="auto"/>
            <w:hideMark/>
          </w:tcPr>
          <w:p w14:paraId="7CCB6A0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15.5557</w:t>
            </w:r>
          </w:p>
        </w:tc>
        <w:tc>
          <w:tcPr>
            <w:tcW w:w="0" w:type="auto"/>
            <w:hideMark/>
          </w:tcPr>
          <w:p w14:paraId="22AF7A38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0.45206</w:t>
            </w:r>
          </w:p>
        </w:tc>
        <w:tc>
          <w:tcPr>
            <w:tcW w:w="0" w:type="auto"/>
            <w:hideMark/>
          </w:tcPr>
          <w:p w14:paraId="40F0817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Yes</w:t>
            </w:r>
          </w:p>
        </w:tc>
        <w:tc>
          <w:tcPr>
            <w:tcW w:w="0" w:type="auto"/>
            <w:hideMark/>
          </w:tcPr>
          <w:p w14:paraId="65A4C618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0.34131</w:t>
            </w:r>
          </w:p>
        </w:tc>
        <w:tc>
          <w:tcPr>
            <w:tcW w:w="0" w:type="auto"/>
            <w:hideMark/>
          </w:tcPr>
          <w:p w14:paraId="7D50623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2.7165</w:t>
            </w:r>
          </w:p>
        </w:tc>
      </w:tr>
    </w:tbl>
    <w:p w14:paraId="393FBD83" w14:textId="77777777" w:rsidR="00A94AAF" w:rsidRDefault="00A94AAF" w:rsidP="00A94AAF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b/>
          <w:bCs/>
          <w:kern w:val="0"/>
          <w:sz w:val="27"/>
          <w:szCs w:val="27"/>
          <w:rtl/>
          <w14:ligatures w14:val="none"/>
        </w:rPr>
      </w:pP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>6-2-</w:t>
      </w:r>
      <w:r w:rsidRPr="0069234C">
        <w:rPr>
          <w:rFonts w:ascii="Times New Roman" w:eastAsia="Times New Roman" w:hAnsi="Times New Roman" w:cs="B Nazanin"/>
          <w:b/>
          <w:bCs/>
          <w:kern w:val="0"/>
          <w:sz w:val="27"/>
          <w:szCs w:val="27"/>
          <w:rtl/>
          <w14:ligatures w14:val="none"/>
        </w:rPr>
        <w:t>بررس</w:t>
      </w:r>
      <w:r w:rsidRPr="0069234C"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>ی</w:t>
      </w:r>
      <w:r w:rsidRPr="0069234C">
        <w:rPr>
          <w:rFonts w:ascii="Times New Roman" w:eastAsia="Times New Roman" w:hAnsi="Times New Roman" w:cs="B Nazanin"/>
          <w:b/>
          <w:bCs/>
          <w:kern w:val="0"/>
          <w:sz w:val="27"/>
          <w:szCs w:val="27"/>
          <w:rtl/>
          <w14:ligatures w14:val="none"/>
        </w:rPr>
        <w:t xml:space="preserve"> اثر دب</w:t>
      </w:r>
      <w:r w:rsidRPr="0069234C"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>ی</w:t>
      </w:r>
      <w:r w:rsidRPr="0069234C">
        <w:rPr>
          <w:rFonts w:ascii="Times New Roman" w:eastAsia="Times New Roman" w:hAnsi="Times New Roman" w:cs="B Nazanin"/>
          <w:b/>
          <w:bCs/>
          <w:kern w:val="0"/>
          <w:sz w:val="27"/>
          <w:szCs w:val="27"/>
          <w:rtl/>
          <w14:ligatures w14:val="none"/>
        </w:rPr>
        <w:t xml:space="preserve"> (در حالت در سرو</w:t>
      </w:r>
      <w:r w:rsidRPr="0069234C"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>ی</w:t>
      </w:r>
      <w:r w:rsidRPr="0069234C">
        <w:rPr>
          <w:rFonts w:ascii="Times New Roman" w:eastAsia="Times New Roman" w:hAnsi="Times New Roman" w:cs="B Nazanin" w:hint="eastAsia"/>
          <w:b/>
          <w:bCs/>
          <w:kern w:val="0"/>
          <w:sz w:val="27"/>
          <w:szCs w:val="27"/>
          <w:rtl/>
          <w14:ligatures w14:val="none"/>
        </w:rPr>
        <w:t>س</w:t>
      </w:r>
      <w:r w:rsidRPr="0069234C">
        <w:rPr>
          <w:rFonts w:ascii="Times New Roman" w:eastAsia="Times New Roman" w:hAnsi="Times New Roman" w:cs="B Nazanin"/>
          <w:b/>
          <w:bCs/>
          <w:kern w:val="0"/>
          <w:sz w:val="27"/>
          <w:szCs w:val="27"/>
          <w:rtl/>
          <w14:ligatures w14:val="none"/>
        </w:rPr>
        <w:t xml:space="preserve"> بودن توربواکسپندر)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203"/>
        <w:gridCol w:w="1263"/>
        <w:gridCol w:w="1093"/>
        <w:gridCol w:w="1310"/>
        <w:gridCol w:w="670"/>
        <w:gridCol w:w="1850"/>
      </w:tblGrid>
      <w:tr w:rsidR="001C05EB" w:rsidRPr="001C05EB" w14:paraId="14FAF4F6" w14:textId="77777777" w:rsidTr="00A94AAF">
        <w:trPr>
          <w:jc w:val="center"/>
        </w:trPr>
        <w:tc>
          <w:tcPr>
            <w:tcW w:w="0" w:type="auto"/>
            <w:hideMark/>
          </w:tcPr>
          <w:p w14:paraId="269ABADB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Case</w:t>
            </w:r>
          </w:p>
        </w:tc>
        <w:tc>
          <w:tcPr>
            <w:tcW w:w="0" w:type="auto"/>
            <w:hideMark/>
          </w:tcPr>
          <w:p w14:paraId="18FF2E91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Pin (bara)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10AA1D56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ΔP (bar)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6934299B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HOL_max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112D1673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Slug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09C2E5EA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USG_max (m/s)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C05EB" w:rsidRPr="001C05EB" w14:paraId="1E1B88DB" w14:textId="77777777" w:rsidTr="00A94AAF">
        <w:trPr>
          <w:jc w:val="center"/>
        </w:trPr>
        <w:tc>
          <w:tcPr>
            <w:tcW w:w="0" w:type="auto"/>
            <w:hideMark/>
          </w:tcPr>
          <w:p w14:paraId="7A94489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FS-100_B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25B2F20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100.4782</w:t>
            </w:r>
          </w:p>
        </w:tc>
        <w:tc>
          <w:tcPr>
            <w:tcW w:w="0" w:type="auto"/>
            <w:hideMark/>
          </w:tcPr>
          <w:p w14:paraId="5CFAB5C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6.4643</w:t>
            </w:r>
          </w:p>
        </w:tc>
        <w:tc>
          <w:tcPr>
            <w:tcW w:w="0" w:type="auto"/>
            <w:hideMark/>
          </w:tcPr>
          <w:p w14:paraId="191B7918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4E01483D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223D20A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6.2906</w:t>
            </w:r>
          </w:p>
        </w:tc>
      </w:tr>
      <w:tr w:rsidR="001C05EB" w:rsidRPr="001C05EB" w14:paraId="02CBEEC8" w14:textId="77777777" w:rsidTr="00A94AAF">
        <w:trPr>
          <w:jc w:val="center"/>
        </w:trPr>
        <w:tc>
          <w:tcPr>
            <w:tcW w:w="0" w:type="auto"/>
            <w:hideMark/>
          </w:tcPr>
          <w:p w14:paraId="215E04A4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FS-50_B</w:t>
            </w: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2EE4BB35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97.2715</w:t>
            </w:r>
          </w:p>
        </w:tc>
        <w:tc>
          <w:tcPr>
            <w:tcW w:w="0" w:type="auto"/>
            <w:hideMark/>
          </w:tcPr>
          <w:p w14:paraId="17EE9980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3.2580</w:t>
            </w:r>
          </w:p>
        </w:tc>
        <w:tc>
          <w:tcPr>
            <w:tcW w:w="0" w:type="auto"/>
            <w:hideMark/>
          </w:tcPr>
          <w:p w14:paraId="378394A6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4DEA734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365555DE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3.1717</w:t>
            </w:r>
          </w:p>
        </w:tc>
      </w:tr>
    </w:tbl>
    <w:p w14:paraId="64942CEB" w14:textId="5F2C69B6" w:rsidR="001C05EB" w:rsidRPr="001C05EB" w:rsidRDefault="001C05EB" w:rsidP="001C05EB">
      <w:pPr>
        <w:bidi/>
        <w:spacing w:after="0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</w:p>
    <w:p w14:paraId="4CE101B4" w14:textId="77777777" w:rsidR="00A94AAF" w:rsidRPr="00C1362B" w:rsidRDefault="00A94AAF" w:rsidP="00A94AAF">
      <w:pPr>
        <w:bidi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B Nazanin"/>
          <w:b/>
          <w:bCs/>
          <w:kern w:val="0"/>
          <w:sz w:val="36"/>
          <w:szCs w:val="36"/>
          <w14:ligatures w14:val="none"/>
        </w:rPr>
      </w:pPr>
      <w:r>
        <w:rPr>
          <w:rFonts w:ascii="Times New Roman" w:eastAsia="Times New Roman" w:hAnsi="Times New Roman" w:cs="B Nazanin" w:hint="cs"/>
          <w:b/>
          <w:bCs/>
          <w:kern w:val="0"/>
          <w:sz w:val="36"/>
          <w:szCs w:val="36"/>
          <w:rtl/>
          <w14:ligatures w14:val="none"/>
        </w:rPr>
        <w:t xml:space="preserve">7- بررسی اثر دمای ورودی </w:t>
      </w:r>
      <w:bookmarkStart w:id="0" w:name="_Hlk223030327"/>
      <w:r>
        <w:rPr>
          <w:rFonts w:ascii="Times New Roman" w:eastAsia="Times New Roman" w:hAnsi="Times New Roman" w:cs="B Nazanin" w:hint="cs"/>
          <w:b/>
          <w:bCs/>
          <w:kern w:val="0"/>
          <w:sz w:val="36"/>
          <w:szCs w:val="36"/>
          <w:rtl/>
          <w14:ligatures w14:val="none"/>
        </w:rPr>
        <w:t>در حالتی که توربواکسپندر در سرویس نباشد</w:t>
      </w:r>
      <w:bookmarkEnd w:id="0"/>
    </w:p>
    <w:p w14:paraId="0E6FB10E" w14:textId="77777777" w:rsidR="00A94AAF" w:rsidRPr="00C1362B" w:rsidRDefault="00A94AAF" w:rsidP="00A94AAF">
      <w:pPr>
        <w:bidi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جدول 7 </w:t>
      </w:r>
      <w:r w:rsidRPr="00C1362B"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—</w:t>
      </w:r>
      <w:r>
        <w:rPr>
          <w:rFonts w:ascii="Arial" w:eastAsia="Times New Roman" w:hAnsi="Arial" w:cs="Arial" w:hint="cs"/>
          <w:b/>
          <w:bCs/>
          <w:kern w:val="0"/>
          <w:sz w:val="24"/>
          <w:szCs w:val="24"/>
          <w:rtl/>
          <w14:ligatures w14:val="none"/>
        </w:rPr>
        <w:t>1-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نتایج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 xml:space="preserve"> Temperature Sweep</w:t>
      </w:r>
      <w:r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 xml:space="preserve"> 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>WithoutTE</w:t>
      </w:r>
      <w:r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 xml:space="preserve"> (</w:t>
      </w:r>
      <w:r w:rsidRPr="00C1362B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 زمستان + خاک مرطوب؛ ظرفیت کامل</w:t>
      </w:r>
      <w:r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66"/>
        <w:gridCol w:w="1263"/>
        <w:gridCol w:w="1093"/>
        <w:gridCol w:w="1310"/>
        <w:gridCol w:w="670"/>
        <w:gridCol w:w="1363"/>
        <w:gridCol w:w="1869"/>
      </w:tblGrid>
      <w:tr w:rsidR="001C05EB" w:rsidRPr="001C05EB" w14:paraId="104535AE" w14:textId="77777777" w:rsidTr="00A94AAF">
        <w:tc>
          <w:tcPr>
            <w:tcW w:w="0" w:type="auto"/>
            <w:hideMark/>
          </w:tcPr>
          <w:p w14:paraId="20220BC3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Tin (°C)</w:t>
            </w:r>
          </w:p>
        </w:tc>
        <w:tc>
          <w:tcPr>
            <w:tcW w:w="0" w:type="auto"/>
            <w:hideMark/>
          </w:tcPr>
          <w:p w14:paraId="5529FC06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Pin (bara)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46B65742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ΔP (bar)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5C3E5A17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HOL_max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5F12F966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Slug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75F69E1C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% line slug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  <w:tc>
          <w:tcPr>
            <w:tcW w:w="0" w:type="auto"/>
            <w:hideMark/>
          </w:tcPr>
          <w:p w14:paraId="111C9322" w14:textId="77777777" w:rsidR="001C05EB" w:rsidRPr="001C05EB" w:rsidRDefault="001C05EB" w:rsidP="001C05EB">
            <w:pPr>
              <w:bidi/>
              <w:jc w:val="center"/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14:ligatures w14:val="none"/>
              </w:rPr>
              <w:t>QLT_out (m³/d)</w:t>
            </w:r>
            <w:r w:rsidRPr="001C05EB">
              <w:rPr>
                <w:rFonts w:asciiTheme="majorBidi" w:eastAsia="Times New Roman" w:hAnsiTheme="majorBidi" w:cs="B Nazanin"/>
                <w:b/>
                <w:bCs/>
                <w:kern w:val="0"/>
                <w:sz w:val="24"/>
                <w:szCs w:val="24"/>
                <w:cs/>
                <w14:ligatures w14:val="none"/>
              </w:rPr>
              <w:t>‎</w:t>
            </w:r>
          </w:p>
        </w:tc>
      </w:tr>
      <w:tr w:rsidR="001C05EB" w:rsidRPr="001C05EB" w14:paraId="01F0B813" w14:textId="77777777" w:rsidTr="00A94AAF">
        <w:tc>
          <w:tcPr>
            <w:tcW w:w="0" w:type="auto"/>
            <w:hideMark/>
          </w:tcPr>
          <w:p w14:paraId="4A28FBC6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27</w:t>
            </w:r>
          </w:p>
        </w:tc>
        <w:tc>
          <w:tcPr>
            <w:tcW w:w="0" w:type="auto"/>
            <w:hideMark/>
          </w:tcPr>
          <w:p w14:paraId="214FB12D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110.0736</w:t>
            </w:r>
          </w:p>
        </w:tc>
        <w:tc>
          <w:tcPr>
            <w:tcW w:w="0" w:type="auto"/>
            <w:hideMark/>
          </w:tcPr>
          <w:p w14:paraId="094CC17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16.0597</w:t>
            </w:r>
          </w:p>
        </w:tc>
        <w:tc>
          <w:tcPr>
            <w:tcW w:w="0" w:type="auto"/>
            <w:hideMark/>
          </w:tcPr>
          <w:p w14:paraId="60A611C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0.22235</w:t>
            </w:r>
          </w:p>
        </w:tc>
        <w:tc>
          <w:tcPr>
            <w:tcW w:w="0" w:type="auto"/>
            <w:hideMark/>
          </w:tcPr>
          <w:p w14:paraId="5E05A1B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Yes</w:t>
            </w:r>
          </w:p>
        </w:tc>
        <w:tc>
          <w:tcPr>
            <w:tcW w:w="0" w:type="auto"/>
            <w:hideMark/>
          </w:tcPr>
          <w:p w14:paraId="1919C4D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0.11015</w:t>
            </w:r>
          </w:p>
        </w:tc>
        <w:tc>
          <w:tcPr>
            <w:tcW w:w="0" w:type="auto"/>
            <w:hideMark/>
          </w:tcPr>
          <w:p w14:paraId="0CA06FE1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2955.0</w:t>
            </w:r>
          </w:p>
        </w:tc>
      </w:tr>
      <w:tr w:rsidR="001C05EB" w:rsidRPr="001C05EB" w14:paraId="4C2090E4" w14:textId="77777777" w:rsidTr="00A94AAF">
        <w:tc>
          <w:tcPr>
            <w:tcW w:w="0" w:type="auto"/>
            <w:hideMark/>
          </w:tcPr>
          <w:p w14:paraId="0AD2604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35</w:t>
            </w:r>
          </w:p>
        </w:tc>
        <w:tc>
          <w:tcPr>
            <w:tcW w:w="0" w:type="auto"/>
            <w:hideMark/>
          </w:tcPr>
          <w:p w14:paraId="43C3960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109.6450</w:t>
            </w:r>
          </w:p>
        </w:tc>
        <w:tc>
          <w:tcPr>
            <w:tcW w:w="0" w:type="auto"/>
            <w:hideMark/>
          </w:tcPr>
          <w:p w14:paraId="415F510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15.6311</w:t>
            </w:r>
          </w:p>
        </w:tc>
        <w:tc>
          <w:tcPr>
            <w:tcW w:w="0" w:type="auto"/>
            <w:hideMark/>
          </w:tcPr>
          <w:p w14:paraId="00B4DAA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0.20464</w:t>
            </w:r>
          </w:p>
        </w:tc>
        <w:tc>
          <w:tcPr>
            <w:tcW w:w="0" w:type="auto"/>
            <w:hideMark/>
          </w:tcPr>
          <w:p w14:paraId="35341ED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Yes</w:t>
            </w:r>
          </w:p>
        </w:tc>
        <w:tc>
          <w:tcPr>
            <w:tcW w:w="0" w:type="auto"/>
            <w:hideMark/>
          </w:tcPr>
          <w:p w14:paraId="2B8FFB78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0.09160</w:t>
            </w:r>
          </w:p>
        </w:tc>
        <w:tc>
          <w:tcPr>
            <w:tcW w:w="0" w:type="auto"/>
            <w:hideMark/>
          </w:tcPr>
          <w:p w14:paraId="4DAEF602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2117.5</w:t>
            </w:r>
          </w:p>
        </w:tc>
      </w:tr>
      <w:tr w:rsidR="001C05EB" w:rsidRPr="001C05EB" w14:paraId="29379F1A" w14:textId="77777777" w:rsidTr="00A94AAF">
        <w:tc>
          <w:tcPr>
            <w:tcW w:w="0" w:type="auto"/>
            <w:hideMark/>
          </w:tcPr>
          <w:p w14:paraId="18635B0A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45</w:t>
            </w:r>
          </w:p>
        </w:tc>
        <w:tc>
          <w:tcPr>
            <w:tcW w:w="0" w:type="auto"/>
            <w:hideMark/>
          </w:tcPr>
          <w:p w14:paraId="36A84ACD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105.1378</w:t>
            </w:r>
          </w:p>
        </w:tc>
        <w:tc>
          <w:tcPr>
            <w:tcW w:w="0" w:type="auto"/>
            <w:hideMark/>
          </w:tcPr>
          <w:p w14:paraId="714A6ED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11.1239</w:t>
            </w:r>
          </w:p>
        </w:tc>
        <w:tc>
          <w:tcPr>
            <w:tcW w:w="0" w:type="auto"/>
            <w:hideMark/>
          </w:tcPr>
          <w:p w14:paraId="4F8B1C2D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0.18936</w:t>
            </w:r>
          </w:p>
        </w:tc>
        <w:tc>
          <w:tcPr>
            <w:tcW w:w="0" w:type="auto"/>
            <w:hideMark/>
          </w:tcPr>
          <w:p w14:paraId="26C4BDB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Yes</w:t>
            </w:r>
          </w:p>
        </w:tc>
        <w:tc>
          <w:tcPr>
            <w:tcW w:w="0" w:type="auto"/>
            <w:hideMark/>
          </w:tcPr>
          <w:p w14:paraId="64B0023B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0.04773</w:t>
            </w:r>
          </w:p>
        </w:tc>
        <w:tc>
          <w:tcPr>
            <w:tcW w:w="0" w:type="auto"/>
            <w:hideMark/>
          </w:tcPr>
          <w:p w14:paraId="4F5273F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1036.8</w:t>
            </w:r>
          </w:p>
        </w:tc>
      </w:tr>
      <w:tr w:rsidR="001C05EB" w:rsidRPr="001C05EB" w14:paraId="45C9C45F" w14:textId="77777777" w:rsidTr="00A94AAF">
        <w:tc>
          <w:tcPr>
            <w:tcW w:w="0" w:type="auto"/>
            <w:hideMark/>
          </w:tcPr>
          <w:p w14:paraId="55DF702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55</w:t>
            </w:r>
          </w:p>
        </w:tc>
        <w:tc>
          <w:tcPr>
            <w:tcW w:w="0" w:type="auto"/>
            <w:hideMark/>
          </w:tcPr>
          <w:p w14:paraId="77DE5B7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100.6653</w:t>
            </w:r>
          </w:p>
        </w:tc>
        <w:tc>
          <w:tcPr>
            <w:tcW w:w="0" w:type="auto"/>
            <w:hideMark/>
          </w:tcPr>
          <w:p w14:paraId="2868A3A7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6.6513</w:t>
            </w:r>
          </w:p>
        </w:tc>
        <w:tc>
          <w:tcPr>
            <w:tcW w:w="0" w:type="auto"/>
            <w:hideMark/>
          </w:tcPr>
          <w:p w14:paraId="515AFE08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~0</w:t>
            </w:r>
          </w:p>
        </w:tc>
        <w:tc>
          <w:tcPr>
            <w:tcW w:w="0" w:type="auto"/>
            <w:hideMark/>
          </w:tcPr>
          <w:p w14:paraId="2AD053D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152E591F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2E1DBC3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2.62</w:t>
            </w:r>
          </w:p>
        </w:tc>
      </w:tr>
      <w:tr w:rsidR="001C05EB" w:rsidRPr="001C05EB" w14:paraId="37CB0203" w14:textId="77777777" w:rsidTr="00A94AAF">
        <w:tc>
          <w:tcPr>
            <w:tcW w:w="0" w:type="auto"/>
            <w:hideMark/>
          </w:tcPr>
          <w:p w14:paraId="687F542A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60</w:t>
            </w:r>
          </w:p>
        </w:tc>
        <w:tc>
          <w:tcPr>
            <w:tcW w:w="0" w:type="auto"/>
            <w:hideMark/>
          </w:tcPr>
          <w:p w14:paraId="77CCBF6C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100.7345</w:t>
            </w:r>
          </w:p>
        </w:tc>
        <w:tc>
          <w:tcPr>
            <w:tcW w:w="0" w:type="auto"/>
            <w:hideMark/>
          </w:tcPr>
          <w:p w14:paraId="04D88F38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6.7205</w:t>
            </w:r>
          </w:p>
        </w:tc>
        <w:tc>
          <w:tcPr>
            <w:tcW w:w="0" w:type="auto"/>
            <w:hideMark/>
          </w:tcPr>
          <w:p w14:paraId="02FB09ED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73B86D8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No</w:t>
            </w:r>
          </w:p>
        </w:tc>
        <w:tc>
          <w:tcPr>
            <w:tcW w:w="0" w:type="auto"/>
            <w:hideMark/>
          </w:tcPr>
          <w:p w14:paraId="054E1F13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0" w:type="auto"/>
            <w:hideMark/>
          </w:tcPr>
          <w:p w14:paraId="210AD646" w14:textId="77777777" w:rsidR="001C05EB" w:rsidRPr="001C05EB" w:rsidRDefault="001C05EB" w:rsidP="001C05EB">
            <w:pPr>
              <w:bidi/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</w:pPr>
            <w:r w:rsidRPr="001C05EB">
              <w:rPr>
                <w:rFonts w:asciiTheme="majorBidi" w:eastAsia="Times New Roman" w:hAnsiTheme="majorBidi" w:cs="B Nazanin"/>
                <w:kern w:val="0"/>
                <w:sz w:val="24"/>
                <w:szCs w:val="24"/>
                <w14:ligatures w14:val="none"/>
              </w:rPr>
              <w:t>0</w:t>
            </w:r>
          </w:p>
        </w:tc>
      </w:tr>
    </w:tbl>
    <w:p w14:paraId="0A0509D8" w14:textId="3C79B06B" w:rsidR="001C05EB" w:rsidRPr="001C05EB" w:rsidRDefault="00A94AAF" w:rsidP="00A94AAF">
      <w:p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A94AAF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در حالت</w:t>
      </w:r>
      <w:r w:rsidRPr="00A94AAF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A94AAF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که توربواکسپندر در سرو</w:t>
      </w:r>
      <w:r w:rsidRPr="00A94AAF">
        <w:rPr>
          <w:rFonts w:asciiTheme="majorBidi" w:eastAsia="Times New Roman" w:hAnsiTheme="majorBidi" w:cs="B Nazanin" w:hint="cs"/>
          <w:kern w:val="0"/>
          <w:sz w:val="24"/>
          <w:szCs w:val="24"/>
          <w:rtl/>
          <w14:ligatures w14:val="none"/>
        </w:rPr>
        <w:t>ی</w:t>
      </w:r>
      <w:r w:rsidRPr="00A94AAF">
        <w:rPr>
          <w:rFonts w:asciiTheme="majorBidi" w:eastAsia="Times New Roman" w:hAnsiTheme="majorBidi" w:cs="B Nazanin" w:hint="eastAsia"/>
          <w:kern w:val="0"/>
          <w:sz w:val="24"/>
          <w:szCs w:val="24"/>
          <w:rtl/>
          <w14:ligatures w14:val="none"/>
        </w:rPr>
        <w:t>س</w:t>
      </w:r>
      <w:r w:rsidRPr="00A94AAF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 xml:space="preserve"> باشد 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در تمام نقاط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vertAlign w:val="subscript"/>
          <w14:ligatures w14:val="none"/>
        </w:rPr>
        <w:t>in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از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27 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تا 60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°C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، خط تک‌فاز است و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HOL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و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QLT_out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صفر و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مشاهده نشده است</w:t>
      </w:r>
      <w:r w:rsidR="001C05EB"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742C93C8" w14:textId="7FCEC238" w:rsidR="004C051F" w:rsidRPr="004C051F" w:rsidRDefault="004C051F" w:rsidP="004C051F">
      <w:pPr>
        <w:pStyle w:val="Heading2"/>
        <w:bidi/>
        <w:rPr>
          <w:rFonts w:cs="B Nazanin"/>
        </w:rPr>
      </w:pPr>
      <w:r>
        <w:rPr>
          <w:rFonts w:cs="B Nazanin" w:hint="cs"/>
          <w:rtl/>
        </w:rPr>
        <w:t>8-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بحث و تفسیر نتایج</w:t>
      </w:r>
    </w:p>
    <w:p w14:paraId="6D2E5C69" w14:textId="1EE53D77" w:rsidR="004C051F" w:rsidRPr="004C051F" w:rsidRDefault="004C051F" w:rsidP="004C051F">
      <w:pPr>
        <w:pStyle w:val="Heading3"/>
        <w:bidi/>
        <w:rPr>
          <w:rFonts w:cs="B Nazanin"/>
        </w:rPr>
      </w:pPr>
      <w:r>
        <w:rPr>
          <w:rFonts w:cs="B Nazanin" w:hint="cs"/>
          <w:rtl/>
        </w:rPr>
        <w:t>8-1-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ماهیت چندفازی شدن خط لوله هنگامی که توربواکسپندر در سرویس نباشد</w:t>
      </w:r>
    </w:p>
    <w:p w14:paraId="269C129F" w14:textId="77777777" w:rsidR="004C051F" w:rsidRPr="004C051F" w:rsidRDefault="004C051F" w:rsidP="004C051F">
      <w:pPr>
        <w:pStyle w:val="NormalWeb"/>
        <w:bidi/>
        <w:rPr>
          <w:rFonts w:cs="B Nazanin"/>
        </w:rPr>
      </w:pPr>
      <w:r w:rsidRPr="004C051F">
        <w:rPr>
          <w:rFonts w:cs="B Nazanin"/>
          <w:rtl/>
        </w:rPr>
        <w:t>نتایج نشان می‌دهد در شرایط ورودی سرد، سیال در طول مسیر دفنی به‌واسطه تبادل حرارت با زمین سرد شده و در بخشی از مسیر از مرز شبنم هیدروکربنی عبور می‌کند. پیامد این عبور، تشکیل میعانات و ظهور جریان گاز</w:t>
      </w:r>
      <w:r w:rsidRPr="004C051F">
        <w:rPr>
          <w:rFonts w:ascii="Arial" w:hAnsi="Arial" w:cs="Arial" w:hint="cs"/>
          <w:rtl/>
        </w:rPr>
        <w:t>–</w:t>
      </w:r>
      <w:r w:rsidRPr="004C051F">
        <w:rPr>
          <w:rFonts w:cs="B Nazanin" w:hint="cs"/>
          <w:rtl/>
        </w:rPr>
        <w:t>مایع</w:t>
      </w:r>
      <w:r w:rsidRPr="004C051F">
        <w:rPr>
          <w:rFonts w:cs="B Nazanin"/>
          <w:rtl/>
        </w:rPr>
        <w:t xml:space="preserve"> </w:t>
      </w:r>
      <w:r w:rsidRPr="004C051F">
        <w:rPr>
          <w:rFonts w:cs="B Nazanin" w:hint="cs"/>
          <w:rtl/>
        </w:rPr>
        <w:t>است</w:t>
      </w:r>
      <w:r w:rsidRPr="004C051F">
        <w:rPr>
          <w:rFonts w:cs="B Nazanin"/>
          <w:rtl/>
        </w:rPr>
        <w:t xml:space="preserve"> </w:t>
      </w:r>
      <w:r w:rsidRPr="004C051F">
        <w:rPr>
          <w:rFonts w:cs="B Nazanin" w:hint="cs"/>
          <w:rtl/>
        </w:rPr>
        <w:t>که</w:t>
      </w:r>
      <w:r w:rsidRPr="004C051F">
        <w:rPr>
          <w:rFonts w:cs="B Nazanin"/>
          <w:rtl/>
        </w:rPr>
        <w:t xml:space="preserve"> </w:t>
      </w:r>
      <w:r w:rsidRPr="004C051F">
        <w:rPr>
          <w:rFonts w:cs="B Nazanin" w:hint="cs"/>
          <w:rtl/>
        </w:rPr>
        <w:t>با</w:t>
      </w:r>
      <w:r w:rsidRPr="004C051F">
        <w:rPr>
          <w:rFonts w:cs="B Nazanin"/>
          <w:rtl/>
        </w:rPr>
        <w:t xml:space="preserve"> </w:t>
      </w:r>
      <w:r w:rsidRPr="004C051F">
        <w:rPr>
          <w:rFonts w:cs="B Nazanin" w:hint="cs"/>
          <w:rtl/>
        </w:rPr>
        <w:t>افزایش</w:t>
      </w:r>
      <w:r w:rsidRPr="004C051F">
        <w:rPr>
          <w:rFonts w:cs="B Nazanin"/>
          <w:rtl/>
        </w:rPr>
        <w:t xml:space="preserve"> </w:t>
      </w:r>
      <w:r w:rsidRPr="004C051F">
        <w:rPr>
          <w:rStyle w:val="Strong"/>
          <w:rFonts w:cs="B Nazanin"/>
          <w:cs/>
        </w:rPr>
        <w:t>‎</w:t>
      </w:r>
      <w:r w:rsidRPr="004C051F">
        <w:rPr>
          <w:rStyle w:val="Strong"/>
          <w:rFonts w:cs="B Nazanin"/>
        </w:rPr>
        <w:t>HOL_max</w:t>
      </w:r>
      <w:r w:rsidRPr="004C051F">
        <w:rPr>
          <w:rStyle w:val="Strong"/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 xml:space="preserve">و مشاهده رژیم </w:t>
      </w:r>
      <w:r w:rsidRPr="004C051F">
        <w:rPr>
          <w:rStyle w:val="Strong"/>
          <w:rFonts w:cs="B Nazanin"/>
          <w:cs/>
        </w:rPr>
        <w:t>‎</w:t>
      </w:r>
      <w:r w:rsidRPr="004C051F">
        <w:rPr>
          <w:rStyle w:val="Strong"/>
          <w:rFonts w:cs="B Nazanin"/>
        </w:rPr>
        <w:t>Slug</w:t>
      </w:r>
      <w:r w:rsidRPr="004C051F">
        <w:rPr>
          <w:rStyle w:val="Strong"/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 xml:space="preserve">در بخشی از خط همراه می‌باشد. از منظر مهندسی، شاخص‌های </w:t>
      </w:r>
      <w:r w:rsidRPr="004C051F">
        <w:rPr>
          <w:rStyle w:val="Strong"/>
          <w:rFonts w:cs="B Nazanin"/>
          <w:rtl/>
        </w:rPr>
        <w:t>وجود مایع خروجی</w:t>
      </w:r>
      <w:r w:rsidRPr="004C051F">
        <w:rPr>
          <w:rStyle w:val="Strong"/>
          <w:rFonts w:cs="B Nazanin"/>
        </w:rPr>
        <w:t xml:space="preserve"> </w:t>
      </w:r>
      <w:r w:rsidRPr="004C051F">
        <w:rPr>
          <w:rStyle w:val="Strong"/>
          <w:rFonts w:cs="B Nazanin"/>
          <w:cs/>
        </w:rPr>
        <w:t>‎</w:t>
      </w:r>
      <w:r w:rsidRPr="004C051F">
        <w:rPr>
          <w:rStyle w:val="Strong"/>
          <w:rFonts w:cs="B Nazanin"/>
        </w:rPr>
        <w:t>(</w:t>
      </w:r>
      <w:r w:rsidRPr="004C051F">
        <w:rPr>
          <w:rStyle w:val="Strong"/>
          <w:rFonts w:cs="B Nazanin"/>
          <w:cs/>
        </w:rPr>
        <w:t>‎</w:t>
      </w:r>
      <w:r w:rsidRPr="004C051F">
        <w:rPr>
          <w:rStyle w:val="Strong"/>
          <w:rFonts w:cs="B Nazanin"/>
        </w:rPr>
        <w:t>QLT_out</w:t>
      </w:r>
      <w:r w:rsidRPr="004C051F">
        <w:rPr>
          <w:rStyle w:val="Strong"/>
          <w:rFonts w:cs="B Nazanin"/>
          <w:cs/>
        </w:rPr>
        <w:t>‎</w:t>
      </w:r>
      <w:r w:rsidRPr="004C051F">
        <w:rPr>
          <w:rStyle w:val="Strong"/>
          <w:rFonts w:cs="B Nazanin"/>
        </w:rPr>
        <w:t>)</w:t>
      </w:r>
      <w:r w:rsidRPr="004C051F">
        <w:rPr>
          <w:rStyle w:val="Strong"/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 xml:space="preserve">و </w:t>
      </w:r>
      <w:r w:rsidRPr="004C051F">
        <w:rPr>
          <w:rStyle w:val="Strong"/>
          <w:rFonts w:cs="B Nazanin"/>
          <w:rtl/>
        </w:rPr>
        <w:t>درصد طول خط در رژیم</w:t>
      </w:r>
      <w:r w:rsidRPr="004C051F">
        <w:rPr>
          <w:rStyle w:val="Strong"/>
          <w:rFonts w:cs="B Nazanin"/>
        </w:rPr>
        <w:t xml:space="preserve"> </w:t>
      </w:r>
      <w:r w:rsidRPr="004C051F">
        <w:rPr>
          <w:rStyle w:val="Strong"/>
          <w:rFonts w:cs="B Nazanin"/>
          <w:cs/>
        </w:rPr>
        <w:t>‎</w:t>
      </w:r>
      <w:r w:rsidRPr="004C051F">
        <w:rPr>
          <w:rStyle w:val="Strong"/>
          <w:rFonts w:cs="B Nazanin"/>
        </w:rPr>
        <w:t>Slug</w:t>
      </w:r>
      <w:r w:rsidRPr="004C051F">
        <w:rPr>
          <w:rStyle w:val="Strong"/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بیانگر آن است که چندفازی شدن، صرفاً یک پدیده موضعی نیست و می‌تواند به رفتار ناپایدار در بهره‌برداری منجر شود (نوسانات دبی/فشار و تغییرات نرخ مایع ورودی به واحد مقصد)</w:t>
      </w:r>
      <w:r w:rsidRPr="004C051F">
        <w:rPr>
          <w:rFonts w:cs="B Nazanin"/>
        </w:rPr>
        <w:t>.</w:t>
      </w:r>
    </w:p>
    <w:p w14:paraId="4C831595" w14:textId="1F53C5CA" w:rsidR="004C051F" w:rsidRPr="004C051F" w:rsidRDefault="004C051F" w:rsidP="004C051F">
      <w:pPr>
        <w:pStyle w:val="Heading3"/>
        <w:bidi/>
        <w:rPr>
          <w:rFonts w:cs="B Nazanin"/>
        </w:rPr>
      </w:pPr>
      <w:r>
        <w:rPr>
          <w:rFonts w:cs="B Nazanin" w:hint="cs"/>
          <w:rtl/>
        </w:rPr>
        <w:t>8-2-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نقش تعیین‌کننده دمای ورودی در کنترل میعان و حذف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Slug</w:t>
      </w:r>
      <w:r w:rsidRPr="004C051F">
        <w:rPr>
          <w:rFonts w:cs="B Nazanin"/>
          <w:cs/>
        </w:rPr>
        <w:t>‎</w:t>
      </w:r>
    </w:p>
    <w:p w14:paraId="5BDFDB54" w14:textId="77777777" w:rsidR="004C051F" w:rsidRPr="004C051F" w:rsidRDefault="004C051F" w:rsidP="004C051F">
      <w:pPr>
        <w:pStyle w:val="NormalWeb"/>
        <w:bidi/>
        <w:rPr>
          <w:rFonts w:cs="B Nazanin"/>
        </w:rPr>
      </w:pPr>
      <w:r w:rsidRPr="004C051F">
        <w:rPr>
          <w:rFonts w:cs="B Nazanin"/>
          <w:rtl/>
        </w:rPr>
        <w:t>الگوی نتایج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Temperature Sweep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نشان می‌دهد افزایش دمای ورودی مؤثرترین اهرم عملیاتی برای کنترل چندفازی شدن است. با افزایش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Tin</w:t>
      </w:r>
      <w:r w:rsidRPr="004C051F">
        <w:rPr>
          <w:rFonts w:cs="B Nazanin"/>
          <w:cs/>
        </w:rPr>
        <w:t>‎</w:t>
      </w:r>
      <w:r w:rsidRPr="004C051F">
        <w:rPr>
          <w:rFonts w:cs="B Nazanin"/>
          <w:rtl/>
        </w:rPr>
        <w:t>، دمای مسیر از ناحیه حساس شبنم فاصله گرفته و ابتدا شدت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Slug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کاهش می‌یابد و سپس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Slug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حذف می‌شود. در این مطالعه، برای شرایط بدبینانه حرارتی (زمستان + خاک مرطوب) مشاهده شد</w:t>
      </w:r>
      <w:r w:rsidRPr="004C051F">
        <w:rPr>
          <w:rFonts w:cs="B Nazanin"/>
        </w:rPr>
        <w:t>:</w:t>
      </w:r>
    </w:p>
    <w:p w14:paraId="35EE1C6E" w14:textId="77777777" w:rsidR="004C051F" w:rsidRPr="004C051F" w:rsidRDefault="004C051F" w:rsidP="004C051F">
      <w:pPr>
        <w:pStyle w:val="NormalWeb"/>
        <w:numPr>
          <w:ilvl w:val="0"/>
          <w:numId w:val="31"/>
        </w:numPr>
        <w:bidi/>
        <w:rPr>
          <w:rFonts w:cs="B Nazanin"/>
        </w:rPr>
      </w:pPr>
      <w:r w:rsidRPr="004C051F">
        <w:rPr>
          <w:rFonts w:cs="B Nazanin"/>
          <w:rtl/>
        </w:rPr>
        <w:lastRenderedPageBreak/>
        <w:t>با افزایش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Tin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تا حدود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55°C</w:t>
      </w:r>
      <w:r w:rsidRPr="004C051F">
        <w:rPr>
          <w:rFonts w:cs="B Nazanin"/>
          <w:cs/>
        </w:rPr>
        <w:t>‎</w:t>
      </w:r>
      <w:r w:rsidRPr="004C051F">
        <w:rPr>
          <w:rFonts w:cs="B Nazanin"/>
          <w:rtl/>
        </w:rPr>
        <w:t>، رژیم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Slug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حذف می‌گردد</w:t>
      </w:r>
      <w:r w:rsidRPr="004C051F">
        <w:rPr>
          <w:rFonts w:cs="B Nazanin"/>
        </w:rPr>
        <w:t xml:space="preserve"> (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Slug-free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).</w:t>
      </w:r>
    </w:p>
    <w:p w14:paraId="0AC5658E" w14:textId="77777777" w:rsidR="004C051F" w:rsidRPr="004C051F" w:rsidRDefault="004C051F" w:rsidP="004C051F">
      <w:pPr>
        <w:pStyle w:val="NormalWeb"/>
        <w:numPr>
          <w:ilvl w:val="0"/>
          <w:numId w:val="31"/>
        </w:numPr>
        <w:bidi/>
        <w:rPr>
          <w:rFonts w:cs="B Nazanin"/>
        </w:rPr>
      </w:pPr>
      <w:r w:rsidRPr="004C051F">
        <w:rPr>
          <w:rFonts w:cs="B Nazanin"/>
          <w:rtl/>
        </w:rPr>
        <w:t>با افزایش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Tin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تا حدود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60°C</w:t>
      </w:r>
      <w:r w:rsidRPr="004C051F">
        <w:rPr>
          <w:rFonts w:cs="B Nazanin"/>
          <w:cs/>
        </w:rPr>
        <w:t>‎</w:t>
      </w:r>
      <w:r w:rsidRPr="004C051F">
        <w:rPr>
          <w:rFonts w:cs="B Nazanin"/>
          <w:rtl/>
        </w:rPr>
        <w:t>، مایع نیز به‌طور کامل حذف شده و خط تک‌فاز می‌شود</w:t>
      </w:r>
      <w:r w:rsidRPr="004C051F">
        <w:rPr>
          <w:rFonts w:cs="B Nazanin"/>
        </w:rPr>
        <w:t xml:space="preserve"> (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Liquid-free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).</w:t>
      </w:r>
      <w:r w:rsidRPr="004C051F">
        <w:rPr>
          <w:rFonts w:cs="B Nazanin"/>
        </w:rPr>
        <w:br/>
      </w:r>
      <w:r w:rsidRPr="004C051F">
        <w:rPr>
          <w:rFonts w:cs="B Nazanin"/>
          <w:rtl/>
        </w:rPr>
        <w:t>بنابراین تعریف محدودیت عملیاتی دمای ورودی، راهکار مستقیم برای کاهش ریسک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Slug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و همچنین کاهش نیاز فشار ورودی است</w:t>
      </w:r>
      <w:r w:rsidRPr="004C051F">
        <w:rPr>
          <w:rFonts w:cs="B Nazanin"/>
        </w:rPr>
        <w:t>.</w:t>
      </w:r>
    </w:p>
    <w:p w14:paraId="51D5B7E6" w14:textId="6554A10F" w:rsidR="004C051F" w:rsidRPr="004C051F" w:rsidRDefault="004C051F" w:rsidP="004C051F">
      <w:pPr>
        <w:pStyle w:val="Heading3"/>
        <w:bidi/>
        <w:rPr>
          <w:rFonts w:cs="B Nazanin"/>
        </w:rPr>
      </w:pPr>
      <w:r>
        <w:rPr>
          <w:rFonts w:cs="B Nazanin" w:hint="cs"/>
          <w:rtl/>
        </w:rPr>
        <w:t>8-3-</w:t>
      </w:r>
      <w:r w:rsidRPr="004C051F">
        <w:rPr>
          <w:rFonts w:cs="B Nazanin"/>
          <w:rtl/>
        </w:rPr>
        <w:t>چرا در حالت چندفازی، کاهش دبی می‌تواند افت فشار را افزایش دهد؟</w:t>
      </w:r>
    </w:p>
    <w:p w14:paraId="0EFCDF0E" w14:textId="77777777" w:rsidR="004C051F" w:rsidRPr="00E00B29" w:rsidRDefault="004C051F" w:rsidP="00E00B29">
      <w:pPr>
        <w:pStyle w:val="NormalWeb"/>
        <w:bidi/>
        <w:rPr>
          <w:rFonts w:cs="B Nazanin"/>
        </w:rPr>
      </w:pPr>
      <w:r w:rsidRPr="004C051F">
        <w:rPr>
          <w:rFonts w:cs="B Nazanin"/>
          <w:rtl/>
        </w:rPr>
        <w:t>در تک‌فازی گاز، معمولاً با کاهش دبی، افت فشار کاهش می‌یابد. اما هنگامی که توربواکسپندر در سرویس نباشد و خط در محدوده چندفازی قرار گیرد، مکانیزم غالب تغییر می‌کند</w:t>
      </w:r>
      <w:r w:rsidRPr="004C051F">
        <w:rPr>
          <w:rFonts w:cs="B Nazanin"/>
        </w:rPr>
        <w:t>:</w:t>
      </w:r>
    </w:p>
    <w:p w14:paraId="4ACAA222" w14:textId="77777777" w:rsidR="00E00B29" w:rsidRPr="00E00B29" w:rsidRDefault="00E00B29" w:rsidP="00E00B29">
      <w:pPr>
        <w:pStyle w:val="NormalWeb"/>
        <w:numPr>
          <w:ilvl w:val="0"/>
          <w:numId w:val="35"/>
        </w:numPr>
        <w:bidi/>
        <w:rPr>
          <w:rFonts w:cs="B Nazanin"/>
        </w:rPr>
      </w:pPr>
      <w:r w:rsidRPr="00E00B29">
        <w:rPr>
          <w:rFonts w:cs="B Nazanin"/>
          <w:rtl/>
        </w:rPr>
        <w:t xml:space="preserve">کاهش دبی، </w:t>
      </w:r>
      <w:r w:rsidRPr="00E00B29">
        <w:rPr>
          <w:rStyle w:val="Strong"/>
          <w:rFonts w:cs="B Nazanin"/>
          <w:rtl/>
        </w:rPr>
        <w:t>موجب</w:t>
      </w:r>
      <w:r w:rsidRPr="00E00B29">
        <w:rPr>
          <w:rFonts w:cs="B Nazanin"/>
          <w:rtl/>
        </w:rPr>
        <w:t xml:space="preserve"> کاهش سرعت سطحی گاز</w:t>
      </w:r>
      <w:r w:rsidRPr="00E00B29">
        <w:rPr>
          <w:rFonts w:cs="B Nazanin"/>
        </w:rPr>
        <w:t xml:space="preserve"> </w:t>
      </w:r>
      <w:r w:rsidRPr="00E00B29">
        <w:rPr>
          <w:rFonts w:cs="B Nazanin"/>
          <w:cs/>
        </w:rPr>
        <w:t>‎</w:t>
      </w:r>
      <w:r w:rsidRPr="00E00B29">
        <w:rPr>
          <w:rFonts w:cs="B Nazanin"/>
        </w:rPr>
        <w:t>(</w:t>
      </w:r>
      <w:r w:rsidRPr="00E00B29">
        <w:rPr>
          <w:rFonts w:cs="B Nazanin"/>
          <w:cs/>
        </w:rPr>
        <w:t>‎</w:t>
      </w:r>
      <w:r w:rsidRPr="00E00B29">
        <w:rPr>
          <w:rFonts w:cs="B Nazanin"/>
        </w:rPr>
        <w:t>USG</w:t>
      </w:r>
      <w:r w:rsidRPr="00E00B29">
        <w:rPr>
          <w:rFonts w:cs="B Nazanin"/>
          <w:cs/>
        </w:rPr>
        <w:t>‎</w:t>
      </w:r>
      <w:r w:rsidRPr="00E00B29">
        <w:rPr>
          <w:rFonts w:cs="B Nazanin"/>
        </w:rPr>
        <w:t>)</w:t>
      </w:r>
      <w:r w:rsidRPr="00E00B29">
        <w:rPr>
          <w:rFonts w:cs="B Nazanin"/>
          <w:cs/>
        </w:rPr>
        <w:t>‎</w:t>
      </w:r>
      <w:r w:rsidRPr="00E00B29">
        <w:rPr>
          <w:rFonts w:cs="B Nazanin"/>
        </w:rPr>
        <w:t xml:space="preserve"> </w:t>
      </w:r>
      <w:r w:rsidRPr="00E00B29">
        <w:rPr>
          <w:rFonts w:cs="B Nazanin"/>
          <w:rtl/>
        </w:rPr>
        <w:t>می‌شود</w:t>
      </w:r>
      <w:r w:rsidRPr="00E00B29">
        <w:rPr>
          <w:rFonts w:cs="B Nazanin"/>
        </w:rPr>
        <w:t>.</w:t>
      </w:r>
    </w:p>
    <w:p w14:paraId="5ABAC4B2" w14:textId="77777777" w:rsidR="00E00B29" w:rsidRPr="00E00B29" w:rsidRDefault="00E00B29" w:rsidP="00E00B29">
      <w:pPr>
        <w:pStyle w:val="NormalWeb"/>
        <w:numPr>
          <w:ilvl w:val="0"/>
          <w:numId w:val="35"/>
        </w:numPr>
        <w:bidi/>
        <w:rPr>
          <w:rFonts w:cs="B Nazanin"/>
        </w:rPr>
      </w:pPr>
      <w:r w:rsidRPr="00E00B29">
        <w:rPr>
          <w:rFonts w:cs="B Nazanin"/>
          <w:rtl/>
        </w:rPr>
        <w:t>کاهش</w:t>
      </w:r>
      <w:r w:rsidRPr="00E00B29">
        <w:rPr>
          <w:rFonts w:cs="B Nazanin"/>
        </w:rPr>
        <w:t xml:space="preserve"> </w:t>
      </w:r>
      <w:r w:rsidRPr="00E00B29">
        <w:rPr>
          <w:rFonts w:cs="B Nazanin"/>
          <w:cs/>
        </w:rPr>
        <w:t>‎</w:t>
      </w:r>
      <w:r w:rsidRPr="00E00B29">
        <w:rPr>
          <w:rFonts w:cs="B Nazanin"/>
        </w:rPr>
        <w:t>USG</w:t>
      </w:r>
      <w:r w:rsidRPr="00E00B29">
        <w:rPr>
          <w:rFonts w:cs="B Nazanin"/>
          <w:cs/>
        </w:rPr>
        <w:t>‎</w:t>
      </w:r>
      <w:r w:rsidRPr="00E00B29">
        <w:rPr>
          <w:rFonts w:cs="B Nazanin"/>
          <w:rtl/>
        </w:rPr>
        <w:t xml:space="preserve">، </w:t>
      </w:r>
      <w:r w:rsidRPr="00E00B29">
        <w:rPr>
          <w:rStyle w:val="Strong"/>
          <w:rFonts w:cs="B Nazanin"/>
          <w:rtl/>
        </w:rPr>
        <w:t>منجر به</w:t>
      </w:r>
      <w:r w:rsidRPr="00E00B29">
        <w:rPr>
          <w:rFonts w:cs="B Nazanin"/>
          <w:rtl/>
        </w:rPr>
        <w:t xml:space="preserve"> افت توان حمل مایع و افزایش تجمع/ذخیره مایع در خط می‌گردد</w:t>
      </w:r>
      <w:r w:rsidRPr="00E00B29">
        <w:rPr>
          <w:rFonts w:cs="B Nazanin"/>
        </w:rPr>
        <w:t>.</w:t>
      </w:r>
    </w:p>
    <w:p w14:paraId="4A18D268" w14:textId="77777777" w:rsidR="00E00B29" w:rsidRPr="00E00B29" w:rsidRDefault="00E00B29" w:rsidP="00E00B29">
      <w:pPr>
        <w:pStyle w:val="NormalWeb"/>
        <w:numPr>
          <w:ilvl w:val="0"/>
          <w:numId w:val="35"/>
        </w:numPr>
        <w:bidi/>
        <w:rPr>
          <w:rFonts w:cs="B Nazanin"/>
        </w:rPr>
      </w:pPr>
      <w:r w:rsidRPr="00E00B29">
        <w:rPr>
          <w:rFonts w:cs="B Nazanin"/>
          <w:rtl/>
        </w:rPr>
        <w:t>افزایش</w:t>
      </w:r>
      <w:r w:rsidRPr="00E00B29">
        <w:rPr>
          <w:rFonts w:cs="B Nazanin"/>
        </w:rPr>
        <w:t xml:space="preserve"> </w:t>
      </w:r>
      <w:r w:rsidRPr="00E00B29">
        <w:rPr>
          <w:rFonts w:cs="B Nazanin"/>
          <w:cs/>
        </w:rPr>
        <w:t>‎</w:t>
      </w:r>
      <w:r w:rsidRPr="00E00B29">
        <w:rPr>
          <w:rFonts w:cs="B Nazanin"/>
        </w:rPr>
        <w:t>Holdup</w:t>
      </w:r>
      <w:r w:rsidRPr="00E00B29">
        <w:rPr>
          <w:rFonts w:cs="B Nazanin"/>
          <w:cs/>
        </w:rPr>
        <w:t>‎</w:t>
      </w:r>
      <w:r w:rsidRPr="00E00B29">
        <w:rPr>
          <w:rFonts w:cs="B Nazanin"/>
          <w:rtl/>
        </w:rPr>
        <w:t xml:space="preserve">، </w:t>
      </w:r>
      <w:r w:rsidRPr="00E00B29">
        <w:rPr>
          <w:rStyle w:val="Strong"/>
          <w:rFonts w:cs="B Nazanin"/>
          <w:rtl/>
        </w:rPr>
        <w:t>باعث</w:t>
      </w:r>
      <w:r w:rsidRPr="00E00B29">
        <w:rPr>
          <w:rFonts w:cs="B Nazanin"/>
          <w:rtl/>
        </w:rPr>
        <w:t xml:space="preserve"> افزایش اصطکاک جریان مخلوط و تشدید گرادیان فشار در طول مسیر می‌شود</w:t>
      </w:r>
      <w:r w:rsidRPr="00E00B29">
        <w:rPr>
          <w:rFonts w:cs="B Nazanin"/>
        </w:rPr>
        <w:t>.</w:t>
      </w:r>
    </w:p>
    <w:p w14:paraId="354CAF48" w14:textId="77777777" w:rsidR="00E00B29" w:rsidRPr="00E00B29" w:rsidRDefault="00E00B29" w:rsidP="00E00B29">
      <w:pPr>
        <w:pStyle w:val="NormalWeb"/>
        <w:numPr>
          <w:ilvl w:val="0"/>
          <w:numId w:val="35"/>
        </w:numPr>
        <w:bidi/>
        <w:rPr>
          <w:rFonts w:cs="B Nazanin"/>
        </w:rPr>
      </w:pPr>
      <w:r w:rsidRPr="00E00B29">
        <w:rPr>
          <w:rFonts w:cs="B Nazanin"/>
          <w:rtl/>
        </w:rPr>
        <w:t>توسعه ناحیه</w:t>
      </w:r>
      <w:r w:rsidRPr="00E00B29">
        <w:rPr>
          <w:rFonts w:cs="B Nazanin"/>
        </w:rPr>
        <w:t xml:space="preserve"> </w:t>
      </w:r>
      <w:r w:rsidRPr="00E00B29">
        <w:rPr>
          <w:rFonts w:cs="B Nazanin"/>
          <w:cs/>
        </w:rPr>
        <w:t>‎</w:t>
      </w:r>
      <w:r w:rsidRPr="00E00B29">
        <w:rPr>
          <w:rFonts w:cs="B Nazanin"/>
        </w:rPr>
        <w:t>Slug</w:t>
      </w:r>
      <w:r w:rsidRPr="00E00B29">
        <w:rPr>
          <w:rFonts w:cs="B Nazanin"/>
          <w:cs/>
        </w:rPr>
        <w:t>‎</w:t>
      </w:r>
      <w:r w:rsidRPr="00E00B29">
        <w:rPr>
          <w:rFonts w:cs="B Nazanin"/>
          <w:rtl/>
        </w:rPr>
        <w:t xml:space="preserve">، </w:t>
      </w:r>
      <w:r w:rsidRPr="00E00B29">
        <w:rPr>
          <w:rStyle w:val="Strong"/>
          <w:rFonts w:cs="B Nazanin"/>
          <w:rtl/>
        </w:rPr>
        <w:t>در نهایت</w:t>
      </w:r>
      <w:r w:rsidRPr="00E00B29">
        <w:rPr>
          <w:rFonts w:cs="B Nazanin"/>
          <w:rtl/>
        </w:rPr>
        <w:t xml:space="preserve"> افت فشار مؤثر مسیر را افزایش می‌دهد</w:t>
      </w:r>
      <w:r w:rsidRPr="00E00B29">
        <w:rPr>
          <w:rFonts w:cs="B Nazanin"/>
        </w:rPr>
        <w:t>.</w:t>
      </w:r>
    </w:p>
    <w:p w14:paraId="59ED2C47" w14:textId="77777777" w:rsidR="00E00B29" w:rsidRPr="00E00B29" w:rsidRDefault="00E00B29" w:rsidP="00E00B29">
      <w:pPr>
        <w:pStyle w:val="NormalWeb"/>
        <w:bidi/>
        <w:rPr>
          <w:rFonts w:cs="B Nazanin"/>
        </w:rPr>
      </w:pPr>
      <w:r w:rsidRPr="00E00B29">
        <w:rPr>
          <w:rFonts w:cs="B Nazanin"/>
          <w:rtl/>
        </w:rPr>
        <w:t>در نتیجه، در سناریوی</w:t>
      </w:r>
      <w:r w:rsidRPr="00E00B29">
        <w:rPr>
          <w:rFonts w:cs="B Nazanin"/>
        </w:rPr>
        <w:t xml:space="preserve"> </w:t>
      </w:r>
      <w:r w:rsidRPr="00E00B29">
        <w:rPr>
          <w:rFonts w:cs="B Nazanin"/>
          <w:cs/>
        </w:rPr>
        <w:t>‎</w:t>
      </w:r>
      <w:r w:rsidRPr="00E00B29">
        <w:rPr>
          <w:rFonts w:cs="B Nazanin"/>
        </w:rPr>
        <w:t>Turndown</w:t>
      </w:r>
      <w:r w:rsidRPr="00E00B29">
        <w:rPr>
          <w:rFonts w:cs="B Nazanin"/>
          <w:cs/>
        </w:rPr>
        <w:t>‎</w:t>
      </w:r>
      <w:r w:rsidRPr="00E00B29">
        <w:rPr>
          <w:rFonts w:cs="B Nazanin"/>
        </w:rPr>
        <w:t xml:space="preserve"> </w:t>
      </w:r>
      <w:r w:rsidRPr="00E00B29">
        <w:rPr>
          <w:rFonts w:cs="B Nazanin"/>
          <w:rtl/>
        </w:rPr>
        <w:t>مشاهده می‌شود که با وجود کاهش دبی گاز، افت فشار و</w:t>
      </w:r>
      <w:r w:rsidRPr="00E00B29">
        <w:rPr>
          <w:rFonts w:cs="B Nazanin"/>
        </w:rPr>
        <w:t xml:space="preserve"> </w:t>
      </w:r>
      <w:r w:rsidRPr="00E00B29">
        <w:rPr>
          <w:rFonts w:cs="B Nazanin"/>
          <w:cs/>
        </w:rPr>
        <w:t>‎</w:t>
      </w:r>
      <w:r w:rsidRPr="00E00B29">
        <w:rPr>
          <w:rFonts w:cs="B Nazanin"/>
        </w:rPr>
        <w:t>Pin</w:t>
      </w:r>
      <w:r w:rsidRPr="00E00B29">
        <w:rPr>
          <w:rFonts w:cs="B Nazanin"/>
          <w:cs/>
        </w:rPr>
        <w:t>‎</w:t>
      </w:r>
      <w:r w:rsidRPr="00E00B29">
        <w:rPr>
          <w:rFonts w:cs="B Nazanin"/>
        </w:rPr>
        <w:t xml:space="preserve"> </w:t>
      </w:r>
      <w:r w:rsidRPr="00E00B29">
        <w:rPr>
          <w:rFonts w:cs="B Nazanin"/>
          <w:rtl/>
        </w:rPr>
        <w:t>مورد نیاز افزایش می‌یابد. این رفتار از نظر بهره‌برداری بسیار مهم است، زیرا نشان می‌دهد در محدوده چندفازی، عملکرد خط به جای آنکه صرفاً «دبی‌محور» باشد، «هولدآپ‌محور» می‌شود</w:t>
      </w:r>
      <w:r w:rsidRPr="00E00B29">
        <w:rPr>
          <w:rFonts w:cs="B Nazanin"/>
        </w:rPr>
        <w:t>.</w:t>
      </w:r>
    </w:p>
    <w:p w14:paraId="609F4E15" w14:textId="210BCC4A" w:rsidR="004C051F" w:rsidRPr="004C051F" w:rsidRDefault="004C051F" w:rsidP="004C051F">
      <w:pPr>
        <w:pStyle w:val="Heading3"/>
        <w:bidi/>
        <w:rPr>
          <w:rFonts w:cs="B Nazanin"/>
        </w:rPr>
      </w:pPr>
      <w:r>
        <w:rPr>
          <w:rFonts w:cs="B Nazanin" w:hint="cs"/>
          <w:rtl/>
        </w:rPr>
        <w:t>8-4-</w:t>
      </w:r>
      <w:r w:rsidRPr="004C051F">
        <w:rPr>
          <w:rFonts w:cs="B Nazanin"/>
          <w:rtl/>
        </w:rPr>
        <w:t>پیامدهای بهره‌برداری در حالت چندفازی (ریسک‌های عملیاتی)</w:t>
      </w:r>
    </w:p>
    <w:p w14:paraId="5A835E75" w14:textId="77777777" w:rsidR="004C051F" w:rsidRPr="004C051F" w:rsidRDefault="004C051F" w:rsidP="004C051F">
      <w:pPr>
        <w:pStyle w:val="NormalWeb"/>
        <w:bidi/>
        <w:rPr>
          <w:rFonts w:cs="B Nazanin"/>
        </w:rPr>
      </w:pPr>
      <w:r w:rsidRPr="004C051F">
        <w:rPr>
          <w:rFonts w:cs="B Nazanin"/>
          <w:rtl/>
        </w:rPr>
        <w:t>هنگامی که توربواکسپندر در سرویس نباشد و تشکیل مایع رخ دهد، پیامدهای زیر محتمل است</w:t>
      </w:r>
      <w:r w:rsidRPr="004C051F">
        <w:rPr>
          <w:rFonts w:cs="B Nazanin"/>
        </w:rPr>
        <w:t>:</w:t>
      </w:r>
    </w:p>
    <w:p w14:paraId="7CCB9EBE" w14:textId="77777777" w:rsidR="004C051F" w:rsidRPr="004C051F" w:rsidRDefault="004C051F" w:rsidP="004C051F">
      <w:pPr>
        <w:pStyle w:val="NormalWeb"/>
        <w:numPr>
          <w:ilvl w:val="0"/>
          <w:numId w:val="33"/>
        </w:numPr>
        <w:bidi/>
        <w:rPr>
          <w:rFonts w:cs="B Nazanin"/>
        </w:rPr>
      </w:pPr>
      <w:r w:rsidRPr="004C051F">
        <w:rPr>
          <w:rStyle w:val="Strong"/>
          <w:rFonts w:cs="B Nazanin"/>
          <w:rtl/>
        </w:rPr>
        <w:t>ریسک رسانش</w:t>
      </w:r>
      <w:r w:rsidRPr="004C051F">
        <w:rPr>
          <w:rStyle w:val="Strong"/>
          <w:rFonts w:cs="B Nazanin"/>
        </w:rPr>
        <w:t xml:space="preserve"> (Deliverability):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افزایش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Pin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مورد نیاز ممکن است با محدودیت‌های فشار در مبدا سازگار نباشد</w:t>
      </w:r>
      <w:r w:rsidRPr="004C051F">
        <w:rPr>
          <w:rFonts w:cs="B Nazanin"/>
        </w:rPr>
        <w:t>.</w:t>
      </w:r>
    </w:p>
    <w:p w14:paraId="2A95E2F9" w14:textId="77777777" w:rsidR="004C051F" w:rsidRPr="004C051F" w:rsidRDefault="004C051F" w:rsidP="004C051F">
      <w:pPr>
        <w:pStyle w:val="NormalWeb"/>
        <w:numPr>
          <w:ilvl w:val="0"/>
          <w:numId w:val="33"/>
        </w:numPr>
        <w:bidi/>
        <w:rPr>
          <w:rFonts w:cs="B Nazanin"/>
        </w:rPr>
      </w:pPr>
      <w:r w:rsidRPr="004C051F">
        <w:rPr>
          <w:rStyle w:val="Strong"/>
          <w:rFonts w:cs="B Nazanin"/>
          <w:rtl/>
        </w:rPr>
        <w:t>ناپایداری فرآیندی در مقصد</w:t>
      </w:r>
      <w:r w:rsidRPr="004C051F">
        <w:rPr>
          <w:rStyle w:val="Strong"/>
          <w:rFonts w:cs="B Nazanin"/>
        </w:rPr>
        <w:t>: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ورود متناوب مایع</w:t>
      </w:r>
      <w:r w:rsidRPr="004C051F">
        <w:rPr>
          <w:rFonts w:cs="B Nazanin"/>
        </w:rPr>
        <w:t>/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Slug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می‌تواند موجب نوسانات فشار/دبی و اختلال در کنترل سطح تجهیزات مقصد شود</w:t>
      </w:r>
      <w:r w:rsidRPr="004C051F">
        <w:rPr>
          <w:rFonts w:cs="B Nazanin"/>
        </w:rPr>
        <w:t>.</w:t>
      </w:r>
    </w:p>
    <w:p w14:paraId="53313F5A" w14:textId="77777777" w:rsidR="004C051F" w:rsidRPr="004C051F" w:rsidRDefault="004C051F" w:rsidP="004C051F">
      <w:pPr>
        <w:pStyle w:val="NormalWeb"/>
        <w:numPr>
          <w:ilvl w:val="0"/>
          <w:numId w:val="33"/>
        </w:numPr>
        <w:bidi/>
        <w:rPr>
          <w:rFonts w:cs="B Nazanin"/>
        </w:rPr>
      </w:pPr>
      <w:r w:rsidRPr="004C051F">
        <w:rPr>
          <w:rStyle w:val="Strong"/>
          <w:rFonts w:cs="B Nazanin"/>
          <w:rtl/>
        </w:rPr>
        <w:t>انباشت و رهاسازی مایع</w:t>
      </w:r>
      <w:r w:rsidRPr="004C051F">
        <w:rPr>
          <w:rStyle w:val="Strong"/>
          <w:rFonts w:cs="B Nazanin"/>
        </w:rPr>
        <w:t>: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HOL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بالا به معنی موجودی مایع در خط است؛ در تغییرات عملیاتی امکان رهاسازی ناگهانی مایع و افزایش لحظه‌ای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QLT_out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وجود دارد</w:t>
      </w:r>
      <w:r w:rsidRPr="004C051F">
        <w:rPr>
          <w:rFonts w:cs="B Nazanin"/>
        </w:rPr>
        <w:t>.</w:t>
      </w:r>
    </w:p>
    <w:p w14:paraId="235831D2" w14:textId="77777777" w:rsidR="004C051F" w:rsidRPr="004C051F" w:rsidRDefault="004C051F" w:rsidP="004C051F">
      <w:pPr>
        <w:pStyle w:val="NormalWeb"/>
        <w:numPr>
          <w:ilvl w:val="0"/>
          <w:numId w:val="33"/>
        </w:numPr>
        <w:bidi/>
        <w:rPr>
          <w:rFonts w:cs="B Nazanin"/>
        </w:rPr>
      </w:pPr>
      <w:r w:rsidRPr="004C051F">
        <w:rPr>
          <w:rStyle w:val="Strong"/>
          <w:rFonts w:cs="B Nazanin"/>
          <w:rtl/>
        </w:rPr>
        <w:t>گاز ترش و حضور مایع</w:t>
      </w:r>
      <w:r w:rsidRPr="004C051F">
        <w:rPr>
          <w:rStyle w:val="Strong"/>
          <w:rFonts w:cs="B Nazanin"/>
        </w:rPr>
        <w:t>: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وجود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H₂S/CO₂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همراه با تشکیل مایع، شرایط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wet sour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را محتمل کرده و ضرورت توجه به مدیریت آب/مایع و پایش خوردگی را افزایش می‌دهد</w:t>
      </w:r>
      <w:r w:rsidRPr="004C051F">
        <w:rPr>
          <w:rFonts w:cs="B Nazanin"/>
        </w:rPr>
        <w:t>.</w:t>
      </w:r>
    </w:p>
    <w:p w14:paraId="097BFBC4" w14:textId="673F71BF" w:rsidR="004C051F" w:rsidRPr="004C051F" w:rsidRDefault="004C051F" w:rsidP="004C051F">
      <w:pPr>
        <w:pStyle w:val="Heading3"/>
        <w:bidi/>
        <w:rPr>
          <w:rFonts w:cs="B Nazanin"/>
        </w:rPr>
      </w:pPr>
      <w:r>
        <w:rPr>
          <w:rFonts w:cs="B Nazanin" w:hint="cs"/>
          <w:rtl/>
        </w:rPr>
        <w:t>8-5-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چرا هنگامی که توربواکسپندر در سرویس باشد خط تک‌فاز می‌ماند؟</w:t>
      </w:r>
    </w:p>
    <w:p w14:paraId="747643B3" w14:textId="77777777" w:rsidR="004C051F" w:rsidRPr="004C051F" w:rsidRDefault="004C051F" w:rsidP="004C051F">
      <w:pPr>
        <w:pStyle w:val="NormalWeb"/>
        <w:bidi/>
        <w:rPr>
          <w:rFonts w:cs="B Nazanin"/>
        </w:rPr>
      </w:pPr>
      <w:r w:rsidRPr="004C051F">
        <w:rPr>
          <w:rFonts w:cs="B Nazanin"/>
          <w:rtl/>
        </w:rPr>
        <w:t>در حالتی که توربواکسپندر در سرویس باشد، ترکیب سیال نسبت به حالت خارج از سرویس</w:t>
      </w:r>
      <w:r w:rsidRPr="004C051F">
        <w:rPr>
          <w:rFonts w:cs="B Nazanin"/>
        </w:rPr>
        <w:t xml:space="preserve"> «leaner» </w:t>
      </w:r>
      <w:r w:rsidRPr="004C051F">
        <w:rPr>
          <w:rFonts w:cs="B Nazanin"/>
          <w:rtl/>
        </w:rPr>
        <w:t>شده و مرز شبنم هیدروکربنی به سمت دماهای پایین‌تر جابجا می‌شود. در نتیجه، برای دامنه دماهای ورودی و شرایط انتقال حرارت بررسی‌شده، دمای سیال در طول خط به محدوده میعان وارد نشده و بنابراین</w:t>
      </w:r>
      <w:r w:rsidRPr="004C051F">
        <w:rPr>
          <w:rFonts w:cs="B Nazanin"/>
        </w:rPr>
        <w:t>:</w:t>
      </w:r>
    </w:p>
    <w:p w14:paraId="78101E63" w14:textId="77777777" w:rsidR="004C051F" w:rsidRPr="004C051F" w:rsidRDefault="004C051F" w:rsidP="004C051F">
      <w:pPr>
        <w:pStyle w:val="NormalWeb"/>
        <w:numPr>
          <w:ilvl w:val="0"/>
          <w:numId w:val="34"/>
        </w:numPr>
        <w:bidi/>
        <w:rPr>
          <w:rFonts w:cs="B Nazanin"/>
        </w:rPr>
      </w:pPr>
      <w:r w:rsidRPr="004C051F">
        <w:rPr>
          <w:rFonts w:cs="B Nazanin"/>
          <w:cs/>
        </w:rPr>
        <w:lastRenderedPageBreak/>
        <w:t>‎</w:t>
      </w:r>
      <w:r w:rsidRPr="004C051F">
        <w:rPr>
          <w:rFonts w:cs="B Nazanin"/>
        </w:rPr>
        <w:t>HOL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صفر باقی می‌ماند،</w:t>
      </w:r>
    </w:p>
    <w:p w14:paraId="1D6ABF9E" w14:textId="77777777" w:rsidR="004C051F" w:rsidRPr="004C051F" w:rsidRDefault="004C051F" w:rsidP="004C051F">
      <w:pPr>
        <w:pStyle w:val="NormalWeb"/>
        <w:numPr>
          <w:ilvl w:val="0"/>
          <w:numId w:val="34"/>
        </w:numPr>
        <w:bidi/>
        <w:rPr>
          <w:rFonts w:cs="B Nazanin"/>
        </w:rPr>
      </w:pPr>
      <w:r w:rsidRPr="004C051F">
        <w:rPr>
          <w:rFonts w:cs="B Nazanin"/>
          <w:cs/>
        </w:rPr>
        <w:t>‎</w:t>
      </w:r>
      <w:r w:rsidRPr="004C051F">
        <w:rPr>
          <w:rFonts w:cs="B Nazanin"/>
        </w:rPr>
        <w:t>Slug</w:t>
      </w:r>
      <w:r w:rsidRPr="004C051F">
        <w:rPr>
          <w:rFonts w:cs="B Nazanin"/>
          <w:cs/>
        </w:rPr>
        <w:t>‎</w:t>
      </w:r>
      <w:r w:rsidRPr="004C051F">
        <w:rPr>
          <w:rFonts w:cs="B Nazanin"/>
        </w:rPr>
        <w:t xml:space="preserve"> </w:t>
      </w:r>
      <w:r w:rsidRPr="004C051F">
        <w:rPr>
          <w:rFonts w:cs="B Nazanin"/>
          <w:rtl/>
        </w:rPr>
        <w:t>تشکیل نمی‌شود،</w:t>
      </w:r>
    </w:p>
    <w:p w14:paraId="2345C96C" w14:textId="77777777" w:rsidR="004C051F" w:rsidRPr="004C051F" w:rsidRDefault="004C051F" w:rsidP="004C051F">
      <w:pPr>
        <w:pStyle w:val="NormalWeb"/>
        <w:numPr>
          <w:ilvl w:val="0"/>
          <w:numId w:val="34"/>
        </w:numPr>
        <w:bidi/>
        <w:rPr>
          <w:rFonts w:cs="B Nazanin"/>
        </w:rPr>
      </w:pPr>
      <w:r w:rsidRPr="004C051F">
        <w:rPr>
          <w:rFonts w:cs="B Nazanin"/>
          <w:rtl/>
        </w:rPr>
        <w:t xml:space="preserve">و افت فشار رفتار متعارف تک‌فازی گاز را نشان می‌دهد (کاهش دبی </w:t>
      </w:r>
      <w:r w:rsidRPr="004C051F">
        <w:rPr>
          <w:rFonts w:ascii="Arial" w:hAnsi="Arial" w:cs="Arial" w:hint="cs"/>
          <w:rtl/>
        </w:rPr>
        <w:t>→</w:t>
      </w:r>
      <w:r w:rsidRPr="004C051F">
        <w:rPr>
          <w:rFonts w:cs="B Nazanin"/>
          <w:rtl/>
        </w:rPr>
        <w:t xml:space="preserve"> </w:t>
      </w:r>
      <w:r w:rsidRPr="004C051F">
        <w:rPr>
          <w:rFonts w:cs="B Nazanin" w:hint="cs"/>
          <w:rtl/>
        </w:rPr>
        <w:t>کاهش</w:t>
      </w:r>
      <w:r w:rsidRPr="004C051F">
        <w:rPr>
          <w:rFonts w:cs="B Nazanin"/>
          <w:rtl/>
        </w:rPr>
        <w:t xml:space="preserve"> </w:t>
      </w:r>
      <w:r w:rsidRPr="004C051F">
        <w:rPr>
          <w:rFonts w:cs="B Nazanin" w:hint="cs"/>
          <w:rtl/>
        </w:rPr>
        <w:t>افت</w:t>
      </w:r>
      <w:r w:rsidRPr="004C051F">
        <w:rPr>
          <w:rFonts w:cs="B Nazanin"/>
          <w:rtl/>
        </w:rPr>
        <w:t xml:space="preserve"> </w:t>
      </w:r>
      <w:r w:rsidRPr="004C051F">
        <w:rPr>
          <w:rFonts w:cs="B Nazanin" w:hint="cs"/>
          <w:rtl/>
        </w:rPr>
        <w:t>ف</w:t>
      </w:r>
      <w:r w:rsidRPr="004C051F">
        <w:rPr>
          <w:rFonts w:cs="B Nazanin"/>
          <w:rtl/>
        </w:rPr>
        <w:t>شار)</w:t>
      </w:r>
      <w:r w:rsidRPr="004C051F">
        <w:rPr>
          <w:rFonts w:cs="B Nazanin"/>
        </w:rPr>
        <w:t>.</w:t>
      </w:r>
    </w:p>
    <w:p w14:paraId="576540B9" w14:textId="4EB30FEF" w:rsidR="001C05EB" w:rsidRPr="001C05EB" w:rsidRDefault="001C05EB" w:rsidP="001C05EB">
      <w:pPr>
        <w:bidi/>
        <w:spacing w:after="0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</w:p>
    <w:p w14:paraId="5D9EB1F3" w14:textId="666BD133" w:rsidR="00985073" w:rsidRPr="00985073" w:rsidRDefault="00985073" w:rsidP="00985073">
      <w:pPr>
        <w:bidi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B Nazanin"/>
          <w:b/>
          <w:bCs/>
          <w:kern w:val="0"/>
          <w:sz w:val="36"/>
          <w:szCs w:val="36"/>
          <w14:ligatures w14:val="none"/>
        </w:rPr>
      </w:pPr>
      <w:r>
        <w:rPr>
          <w:rFonts w:ascii="Times New Roman" w:eastAsia="Times New Roman" w:hAnsi="Times New Roman" w:cs="B Nazanin" w:hint="cs"/>
          <w:b/>
          <w:bCs/>
          <w:kern w:val="0"/>
          <w:sz w:val="36"/>
          <w:szCs w:val="36"/>
          <w:rtl/>
          <w:lang w:bidi="fa-IR"/>
          <w14:ligatures w14:val="none"/>
        </w:rPr>
        <w:t>9-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:rtl/>
          <w14:ligatures w14:val="none"/>
        </w:rPr>
        <w:t>غربالگری سرعت فرسایشی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:cs/>
          <w14:ligatures w14:val="none"/>
        </w:rPr>
        <w:t>‎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14:ligatures w14:val="none"/>
        </w:rPr>
        <w:t>(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:cs/>
          <w14:ligatures w14:val="none"/>
        </w:rPr>
        <w:t>‎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14:ligatures w14:val="none"/>
        </w:rPr>
        <w:t>EVR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:cs/>
          <w14:ligatures w14:val="none"/>
        </w:rPr>
        <w:t>‎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14:ligatures w14:val="none"/>
        </w:rPr>
        <w:t>)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:cs/>
          <w14:ligatures w14:val="none"/>
        </w:rPr>
        <w:t>‎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:rtl/>
          <w14:ligatures w14:val="none"/>
        </w:rPr>
        <w:t>بر اساس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:cs/>
          <w14:ligatures w14:val="none"/>
        </w:rPr>
        <w:t>‎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14:ligatures w14:val="none"/>
        </w:rPr>
        <w:t>API 14E</w:t>
      </w:r>
      <w:r w:rsidRPr="00985073">
        <w:rPr>
          <w:rFonts w:ascii="Times New Roman" w:eastAsia="Times New Roman" w:hAnsi="Times New Roman" w:cs="B Nazanin"/>
          <w:b/>
          <w:bCs/>
          <w:kern w:val="0"/>
          <w:sz w:val="36"/>
          <w:szCs w:val="36"/>
          <w:cs/>
          <w14:ligatures w14:val="none"/>
        </w:rPr>
        <w:t>‎</w:t>
      </w:r>
    </w:p>
    <w:p w14:paraId="2C1DAA72" w14:textId="017368E0" w:rsidR="00985073" w:rsidRPr="00985073" w:rsidRDefault="00985073" w:rsidP="00985073">
      <w:pPr>
        <w:bidi/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B Nazanin"/>
          <w:b/>
          <w:bCs/>
          <w:kern w:val="0"/>
          <w:sz w:val="27"/>
          <w:szCs w:val="27"/>
          <w14:ligatures w14:val="none"/>
        </w:rPr>
      </w:pPr>
      <w:r w:rsidRPr="00985073">
        <w:rPr>
          <w:rFonts w:ascii="Times New Roman" w:eastAsia="Times New Roman" w:hAnsi="Times New Roman" w:cs="B Nazanin"/>
          <w:b/>
          <w:bCs/>
          <w:kern w:val="0"/>
          <w:sz w:val="27"/>
          <w:szCs w:val="27"/>
          <w14:ligatures w14:val="none"/>
        </w:rPr>
        <w:t xml:space="preserve"> </w:t>
      </w: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>9-1-</w:t>
      </w:r>
      <w:r w:rsidRPr="00985073">
        <w:rPr>
          <w:rFonts w:ascii="Times New Roman" w:eastAsia="Times New Roman" w:hAnsi="Times New Roman" w:cs="B Nazanin"/>
          <w:b/>
          <w:bCs/>
          <w:kern w:val="0"/>
          <w:sz w:val="27"/>
          <w:szCs w:val="27"/>
          <w:rtl/>
          <w14:ligatures w14:val="none"/>
        </w:rPr>
        <w:t>هدف</w:t>
      </w:r>
    </w:p>
    <w:p w14:paraId="092091DD" w14:textId="77777777" w:rsidR="00985073" w:rsidRPr="00985073" w:rsidRDefault="00985073" w:rsidP="00985073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هدف این بخش، انجام یک بررسی غربالگری برای اطمینان از آن است که سرعت‌های گاز در خط لوله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cs/>
          <w14:ligatures w14:val="none"/>
        </w:rPr>
        <w:t>‎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L005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cs/>
          <w14:ligatures w14:val="none"/>
        </w:rPr>
        <w:t>‎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از منظر معیار سرعت فرسایشی مطابق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cs/>
          <w14:ligatures w14:val="none"/>
        </w:rPr>
        <w:t>‎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API 14E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cs/>
          <w14:ligatures w14:val="none"/>
        </w:rPr>
        <w:t>‎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 xml:space="preserve">در محدوده قابل قبول قرار دارند. این بررسی به‌صورت </w:t>
      </w:r>
      <w:r w:rsidRPr="00985073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>Screening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انجام می‌شود و جایگزین تحلیل‌های تفصیلی فرسایش (در حضور جامدات/ذرات یا شرایط خاص) نیست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.</w:t>
      </w:r>
    </w:p>
    <w:p w14:paraId="41887279" w14:textId="2A7FB045" w:rsidR="00985073" w:rsidRPr="00985073" w:rsidRDefault="00985073" w:rsidP="00985073">
      <w:pPr>
        <w:bidi/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B Nazanin"/>
          <w:b/>
          <w:bCs/>
          <w:kern w:val="0"/>
          <w:sz w:val="27"/>
          <w:szCs w:val="27"/>
          <w14:ligatures w14:val="none"/>
        </w:rPr>
      </w:pPr>
      <w:r>
        <w:rPr>
          <w:rFonts w:ascii="Times New Roman" w:eastAsia="Times New Roman" w:hAnsi="Times New Roman" w:cs="B Nazanin" w:hint="cs"/>
          <w:b/>
          <w:bCs/>
          <w:kern w:val="0"/>
          <w:sz w:val="27"/>
          <w:szCs w:val="27"/>
          <w:rtl/>
          <w14:ligatures w14:val="none"/>
        </w:rPr>
        <w:t>9-2-</w:t>
      </w:r>
      <w:r w:rsidRPr="00985073">
        <w:rPr>
          <w:rFonts w:ascii="Times New Roman" w:eastAsia="Times New Roman" w:hAnsi="Times New Roman" w:cs="B Nazanin"/>
          <w:b/>
          <w:bCs/>
          <w:kern w:val="0"/>
          <w:sz w:val="27"/>
          <w:szCs w:val="27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b/>
          <w:bCs/>
          <w:kern w:val="0"/>
          <w:sz w:val="27"/>
          <w:szCs w:val="27"/>
          <w:rtl/>
          <w14:ligatures w14:val="none"/>
        </w:rPr>
        <w:t>مبنای محاسبات و روابط</w:t>
      </w:r>
    </w:p>
    <w:p w14:paraId="2A9C65B9" w14:textId="0BCFE38C" w:rsidR="00985073" w:rsidRPr="00985073" w:rsidRDefault="00985073" w:rsidP="00985073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مطابق معیار پیشنهادی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cs/>
          <w14:ligatures w14:val="none"/>
        </w:rPr>
        <w:t>‎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API 14E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cs/>
          <w14:ligatures w14:val="none"/>
        </w:rPr>
        <w:t>‎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، سرعت مجاز فرسایشی از رابطه زیر محاسبه می‌شود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:</w:t>
      </w:r>
    </w:p>
    <w:p w14:paraId="650B4E41" w14:textId="77777777" w:rsidR="00985073" w:rsidRPr="00C1362B" w:rsidRDefault="00985073" w:rsidP="00985073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kern w:val="0"/>
                  <w:sz w:val="24"/>
                  <w:szCs w:val="24"/>
                  <w14:ligatures w14:val="none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kern w:val="0"/>
                  <w:sz w:val="24"/>
                  <w:szCs w:val="24"/>
                  <w14:ligatures w14:val="none"/>
                </w:rPr>
                <m:t>V</m:t>
              </m:r>
            </m:e>
            <m:sub>
              <m:r>
                <w:rPr>
                  <w:rFonts w:ascii="Cambria Math" w:eastAsia="Times New Roman" w:hAnsi="Cambria Math" w:cs="Times New Roman"/>
                  <w:kern w:val="0"/>
                  <w:sz w:val="24"/>
                  <w:szCs w:val="24"/>
                  <w14:ligatures w14:val="none"/>
                </w:rPr>
                <m:t>allow</m:t>
              </m:r>
            </m:sub>
          </m:sSub>
          <m:r>
            <w:rPr>
              <w:rFonts w:ascii="Cambria Math" w:eastAsia="Times New Roman" w:hAnsi="Cambria Math" w:cs="Times New Roman"/>
              <w:kern w:val="0"/>
              <w:sz w:val="24"/>
              <w:szCs w:val="24"/>
              <w14:ligatures w14:val="none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kern w:val="0"/>
                  <w:sz w:val="24"/>
                  <w:szCs w:val="24"/>
                  <w14:ligatures w14:val="none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kern w:val="0"/>
                  <w:sz w:val="24"/>
                  <w:szCs w:val="24"/>
                  <w14:ligatures w14:val="none"/>
                </w:rPr>
                <m:t>C</m:t>
              </m:r>
            </m:num>
            <m:den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kern w:val="0"/>
                      <w:sz w:val="24"/>
                      <w:szCs w:val="24"/>
                      <w14:ligatures w14:val="none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kern w:val="0"/>
                      <w:sz w:val="24"/>
                      <w:szCs w:val="24"/>
                      <w14:ligatures w14:val="none"/>
                    </w:rPr>
                    <m:t>ρ</m:t>
                  </m:r>
                </m:e>
              </m:rad>
            </m:den>
          </m:f>
        </m:oMath>
      </m:oMathPara>
    </w:p>
    <w:p w14:paraId="7DC604D4" w14:textId="3A94AD97" w:rsidR="00985073" w:rsidRPr="00B66056" w:rsidRDefault="00985073" w:rsidP="00985073">
      <w:pPr>
        <w:numPr>
          <w:ilvl w:val="0"/>
          <w:numId w:val="38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B66056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V</w:t>
      </w:r>
      <w:r w:rsidRPr="00CF5E96">
        <w:rPr>
          <w:rFonts w:ascii="Times New Roman" w:eastAsia="Times New Roman" w:hAnsi="Times New Roman" w:cs="B Nazanin"/>
          <w:kern w:val="0"/>
          <w:sz w:val="24"/>
          <w:szCs w:val="24"/>
          <w:vertAlign w:val="subscript"/>
          <w14:ligatures w14:val="none"/>
        </w:rPr>
        <w:t>allow</w:t>
      </w:r>
      <w:r>
        <w:rPr>
          <w:rFonts w:ascii="Times New Roman" w:eastAsia="Times New Roman" w:hAnsi="Times New Roman" w:cs="B Nazanin" w:hint="cs"/>
          <w:kern w:val="0"/>
          <w:sz w:val="24"/>
          <w:szCs w:val="24"/>
          <w:vertAlign w:val="subscript"/>
          <w:rtl/>
          <w:lang w:bidi="fa-IR"/>
          <w14:ligatures w14:val="none"/>
        </w:rPr>
        <w:t xml:space="preserve"> </w:t>
      </w:r>
      <w:r>
        <w:rPr>
          <w:rFonts w:ascii="Times New Roman" w:eastAsia="Times New Roman" w:hAnsi="Times New Roman" w:cs="B Nazanin" w:hint="cs"/>
          <w:kern w:val="0"/>
          <w:sz w:val="24"/>
          <w:szCs w:val="24"/>
          <w:rtl/>
          <w14:ligatures w14:val="none"/>
        </w:rPr>
        <w:t xml:space="preserve">: </w:t>
      </w:r>
      <w:r w:rsidRPr="00B66056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سرعت مجاز</w:t>
      </w:r>
      <w:r w:rsidRPr="00B66056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(m/s)</w:t>
      </w:r>
    </w:p>
    <w:p w14:paraId="30B42477" w14:textId="68A8991F" w:rsidR="00985073" w:rsidRPr="00B66056" w:rsidRDefault="00985073" w:rsidP="00985073">
      <w:pPr>
        <w:numPr>
          <w:ilvl w:val="0"/>
          <w:numId w:val="38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B66056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C </w:t>
      </w:r>
      <w:r>
        <w:rPr>
          <w:rFonts w:ascii="Times New Roman" w:eastAsia="Times New Roman" w:hAnsi="Times New Roman" w:cs="B Nazanin" w:hint="cs"/>
          <w:kern w:val="0"/>
          <w:sz w:val="24"/>
          <w:szCs w:val="24"/>
          <w:rtl/>
          <w14:ligatures w14:val="none"/>
        </w:rPr>
        <w:t xml:space="preserve"> : </w:t>
      </w:r>
      <w:r w:rsidRPr="00B66056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 xml:space="preserve">ثابت بررسی (در این مطالعه </w:t>
      </w:r>
      <w:r w:rsidRPr="00B66056">
        <w:rPr>
          <w:rFonts w:ascii="Times New Roman" w:eastAsia="Times New Roman" w:hAnsi="Times New Roman" w:cs="B Nazanin"/>
          <w:b/>
          <w:bCs/>
          <w:kern w:val="0"/>
          <w:sz w:val="24"/>
          <w:szCs w:val="24"/>
          <w14:ligatures w14:val="none"/>
        </w:rPr>
        <w:t>100</w:t>
      </w:r>
      <w:r w:rsidRPr="00B66056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Pr="00B66056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در نظر گرفته شده است</w:t>
      </w:r>
    </w:p>
    <w:p w14:paraId="09E7AEFE" w14:textId="621BCE53" w:rsidR="00985073" w:rsidRPr="00B66056" w:rsidRDefault="00985073" w:rsidP="00985073">
      <w:pPr>
        <w:numPr>
          <w:ilvl w:val="0"/>
          <w:numId w:val="38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B66056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ρ </w:t>
      </w:r>
      <w:r>
        <w:rPr>
          <w:rFonts w:ascii="Times New Roman" w:eastAsia="Times New Roman" w:hAnsi="Times New Roman" w:cs="B Nazanin" w:hint="cs"/>
          <w:kern w:val="0"/>
          <w:sz w:val="24"/>
          <w:szCs w:val="24"/>
          <w:rtl/>
          <w14:ligatures w14:val="none"/>
        </w:rPr>
        <w:t xml:space="preserve"> : </w:t>
      </w:r>
      <w:r w:rsidRPr="00B66056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چگالی گاز</w:t>
      </w:r>
      <w:r w:rsidRPr="00B66056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(kg/m³)</w:t>
      </w:r>
    </w:p>
    <w:p w14:paraId="5FB5F903" w14:textId="1740960A" w:rsidR="00985073" w:rsidRPr="00985073" w:rsidRDefault="00985073" w:rsidP="00985073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برای ارزیابی نسبت سرعت واقعی به سرعت مجاز، شاخص زیر تعریف می‌شود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:</w:t>
      </w:r>
      <w:r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br/>
      </w:r>
      <m:oMathPara>
        <m:oMath>
          <m:r>
            <w:rPr>
              <w:rFonts w:ascii="Cambria Math" w:eastAsia="Times New Roman" w:hAnsi="Cambria Math" w:cs="B Nazanin"/>
              <w:kern w:val="0"/>
              <w:sz w:val="24"/>
              <w:szCs w:val="24"/>
              <w14:ligatures w14:val="none"/>
            </w:rPr>
            <m:t>EVR=</m:t>
          </m:r>
          <m:f>
            <m:fPr>
              <m:ctrlPr>
                <w:rPr>
                  <w:rFonts w:ascii="Cambria Math" w:eastAsia="Times New Roman" w:hAnsi="Cambria Math" w:cs="B Nazanin"/>
                  <w:i/>
                  <w:kern w:val="0"/>
                  <w:sz w:val="24"/>
                  <w:szCs w:val="24"/>
                  <w14:ligatures w14:val="none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B Nazanin"/>
                      <w:i/>
                      <w:kern w:val="0"/>
                      <w:sz w:val="24"/>
                      <w:szCs w:val="24"/>
                      <w14:ligatures w14:val="none"/>
                    </w:rPr>
                  </m:ctrlPr>
                </m:sSubPr>
                <m:e>
                  <m:r>
                    <w:rPr>
                      <w:rFonts w:ascii="Cambria Math" w:eastAsia="Times New Roman" w:hAnsi="Cambria Math" w:cs="B Nazanin"/>
                      <w:kern w:val="0"/>
                      <w:sz w:val="24"/>
                      <w:szCs w:val="24"/>
                      <w14:ligatures w14:val="none"/>
                    </w:rPr>
                    <m:t>V</m:t>
                  </m:r>
                </m:e>
                <m:sub>
                  <m:r>
                    <w:rPr>
                      <w:rFonts w:ascii="Cambria Math" w:eastAsia="Times New Roman" w:hAnsi="Cambria Math" w:cs="B Nazanin"/>
                      <w:kern w:val="0"/>
                      <w:sz w:val="24"/>
                      <w:szCs w:val="24"/>
                      <w14:ligatures w14:val="none"/>
                    </w:rPr>
                    <m:t>actual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 New Roman" w:hAnsi="Cambria Math" w:cs="B Nazanin"/>
                      <w:i/>
                      <w:kern w:val="0"/>
                      <w:sz w:val="24"/>
                      <w:szCs w:val="24"/>
                      <w14:ligatures w14:val="none"/>
                    </w:rPr>
                  </m:ctrlPr>
                </m:sSubPr>
                <m:e>
                  <m:r>
                    <w:rPr>
                      <w:rFonts w:ascii="Cambria Math" w:eastAsia="Times New Roman" w:hAnsi="Cambria Math" w:cs="B Nazanin"/>
                      <w:kern w:val="0"/>
                      <w:sz w:val="24"/>
                      <w:szCs w:val="24"/>
                      <w14:ligatures w14:val="none"/>
                    </w:rPr>
                    <m:t>V</m:t>
                  </m:r>
                </m:e>
                <m:sub>
                  <m:r>
                    <w:rPr>
                      <w:rFonts w:ascii="Cambria Math" w:eastAsia="Times New Roman" w:hAnsi="Cambria Math" w:cs="B Nazanin"/>
                      <w:kern w:val="0"/>
                      <w:sz w:val="24"/>
                      <w:szCs w:val="24"/>
                      <w14:ligatures w14:val="none"/>
                    </w:rPr>
                    <m:t>allow</m:t>
                  </m:r>
                </m:sub>
              </m:sSub>
            </m:den>
          </m:f>
        </m:oMath>
      </m:oMathPara>
    </w:p>
    <w:p w14:paraId="631ECE37" w14:textId="3397ED0D" w:rsidR="00985073" w:rsidRPr="00985073" w:rsidRDefault="00985073" w:rsidP="00985073">
      <w:pPr>
        <w:bidi/>
        <w:spacing w:after="0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</w:p>
    <w:p w14:paraId="2FDA03ED" w14:textId="77777777" w:rsidR="00985073" w:rsidRPr="00985073" w:rsidRDefault="00985073" w:rsidP="00985073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که در آن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:</w:t>
      </w:r>
    </w:p>
    <w:p w14:paraId="59D55CCF" w14:textId="6076DAE5" w:rsidR="00985073" w:rsidRPr="00985073" w:rsidRDefault="00985073" w:rsidP="00985073">
      <w:pPr>
        <w:numPr>
          <w:ilvl w:val="0"/>
          <w:numId w:val="37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EVR </w:t>
      </w:r>
      <w:r>
        <w:rPr>
          <w:rFonts w:ascii="Times New Roman" w:eastAsia="Times New Roman" w:hAnsi="Times New Roman" w:cs="B Nazanin" w:hint="cs"/>
          <w:kern w:val="0"/>
          <w:sz w:val="24"/>
          <w:szCs w:val="24"/>
          <w:rtl/>
          <w14:ligatures w14:val="none"/>
        </w:rPr>
        <w:t>: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نسبت سرعت واقعی به سرعت مجاز (بدون بعد)</w:t>
      </w:r>
    </w:p>
    <w:p w14:paraId="69565680" w14:textId="6B5E2160" w:rsidR="00985073" w:rsidRPr="00985073" w:rsidRDefault="007C784F" w:rsidP="00985073">
      <w:pPr>
        <w:numPr>
          <w:ilvl w:val="0"/>
          <w:numId w:val="37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V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vertAlign w:val="subscript"/>
          <w14:ligatures w14:val="none"/>
        </w:rPr>
        <w:t>actual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 xml:space="preserve"> </w:t>
      </w:r>
      <w:r>
        <w:rPr>
          <w:rFonts w:ascii="Times New Roman" w:eastAsia="Times New Roman" w:hAnsi="Times New Roman" w:cs="B Nazanin" w:hint="cs"/>
          <w:kern w:val="0"/>
          <w:sz w:val="24"/>
          <w:szCs w:val="24"/>
          <w:rtl/>
          <w14:ligatures w14:val="none"/>
        </w:rPr>
        <w:t xml:space="preserve">: 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 xml:space="preserve">سرعت واقعی/مشاهده‌شده در خط. در این گزارش، از </w:t>
      </w:r>
      <w:r w:rsidR="00985073" w:rsidRPr="00985073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>بیشینه سرعت سطحی گاز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 xml:space="preserve"> استخراج‌شده از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:cs/>
          <w14:ligatures w14:val="none"/>
        </w:rPr>
        <w:t>‎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OLGA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:cs/>
          <w14:ligatures w14:val="none"/>
        </w:rPr>
        <w:t>‎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 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 xml:space="preserve">یعنی 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USG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:vertAlign w:val="subscript"/>
          <w14:ligatures w14:val="none"/>
        </w:rPr>
        <w:t xml:space="preserve">max​ </w:t>
      </w:r>
      <w:r w:rsidRPr="007C784F">
        <w:rPr>
          <w:rFonts w:ascii="Times New Roman" w:eastAsia="Times New Roman" w:hAnsi="Times New Roman" w:cs="B Nazanin" w:hint="cs"/>
          <w:kern w:val="0"/>
          <w:sz w:val="24"/>
          <w:szCs w:val="24"/>
          <w:vertAlign w:val="subscript"/>
          <w:rtl/>
          <w14:ligatures w14:val="none"/>
        </w:rPr>
        <w:t xml:space="preserve"> 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به عنوان معیار سرعت واقعی استفاده می‌شود</w:t>
      </w:r>
      <w:r w:rsidR="00985073"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.</w:t>
      </w:r>
    </w:p>
    <w:p w14:paraId="7A469803" w14:textId="77777777" w:rsidR="007C784F" w:rsidRDefault="00985073" w:rsidP="00985073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</w:pPr>
      <w:r w:rsidRPr="00985073">
        <w:rPr>
          <w:rFonts w:ascii="Times New Roman" w:eastAsia="Times New Roman" w:hAnsi="Times New Roman" w:cs="B Nazanin"/>
          <w:b/>
          <w:bCs/>
          <w:kern w:val="0"/>
          <w:sz w:val="24"/>
          <w:szCs w:val="24"/>
          <w:rtl/>
          <w14:ligatures w14:val="none"/>
        </w:rPr>
        <w:t xml:space="preserve">معیار پذیرش </w:t>
      </w:r>
      <w:r w:rsidR="007C784F">
        <w:rPr>
          <w:rFonts w:ascii="Times New Roman" w:eastAsia="Times New Roman" w:hAnsi="Times New Roman" w:cs="B Nazanin" w:hint="cs"/>
          <w:b/>
          <w:bCs/>
          <w:kern w:val="0"/>
          <w:sz w:val="24"/>
          <w:szCs w:val="24"/>
          <w:rtl/>
          <w14:ligatures w14:val="none"/>
        </w:rPr>
        <w:t>:</w:t>
      </w:r>
    </w:p>
    <w:p w14:paraId="30415C85" w14:textId="5CDFF82C" w:rsidR="00985073" w:rsidRPr="00985073" w:rsidRDefault="00985073" w:rsidP="007C784F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</w:pP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lastRenderedPageBreak/>
        <w:t xml:space="preserve">اگر 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 xml:space="preserve">EVR&lt;1 </w:t>
      </w:r>
      <w:r w:rsidR="007C784F">
        <w:rPr>
          <w:rFonts w:ascii="Times New Roman" w:eastAsia="Times New Roman" w:hAnsi="Times New Roman" w:cs="B Nazanin" w:hint="cs"/>
          <w:kern w:val="0"/>
          <w:sz w:val="24"/>
          <w:szCs w:val="24"/>
          <w:rtl/>
          <w14:ligatures w14:val="none"/>
        </w:rPr>
        <w:t xml:space="preserve"> 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:rtl/>
          <w14:ligatures w14:val="none"/>
        </w:rPr>
        <w:t>باشد، از منظر سرعت فرسایشی وضعیت قابل قبول در نظر گرفته می‌شود</w:t>
      </w:r>
      <w:r w:rsidRPr="00985073">
        <w:rPr>
          <w:rFonts w:ascii="Times New Roman" w:eastAsia="Times New Roman" w:hAnsi="Times New Roman" w:cs="B Nazanin"/>
          <w:kern w:val="0"/>
          <w:sz w:val="24"/>
          <w:szCs w:val="24"/>
          <w14:ligatures w14:val="none"/>
        </w:rPr>
        <w:t>.</w:t>
      </w:r>
      <w:r w:rsidR="007C784F" w:rsidRPr="007C784F">
        <w:rPr>
          <w:noProof/>
        </w:rPr>
        <w:t xml:space="preserve"> </w:t>
      </w:r>
    </w:p>
    <w:p w14:paraId="4D781FF1" w14:textId="54806643" w:rsidR="007D483D" w:rsidRDefault="007C784F" w:rsidP="001C05EB">
      <w:pPr>
        <w:bidi/>
        <w:spacing w:after="0" w:line="240" w:lineRule="auto"/>
        <w:rPr>
          <w:rFonts w:cs="B Nazanin"/>
          <w:lang w:bidi="fa-IR"/>
        </w:rPr>
      </w:pPr>
      <w:r w:rsidRPr="007C784F">
        <w:rPr>
          <w:rFonts w:cs="B Nazanin"/>
          <w:rtl/>
        </w:rPr>
        <w:t xml:space="preserve">با فرض </w:t>
      </w:r>
      <w:r>
        <w:rPr>
          <w:rStyle w:val="katex-mathml"/>
          <w:rFonts w:cs="B Nazanin" w:hint="cs"/>
          <w:rtl/>
          <w:lang w:bidi="fa-IR"/>
        </w:rPr>
        <w:t xml:space="preserve"> </w:t>
      </w:r>
      <w:r w:rsidRPr="007C784F">
        <w:rPr>
          <w:rStyle w:val="mord"/>
          <w:rFonts w:cs="B Nazanin"/>
        </w:rPr>
        <w:t>C</w:t>
      </w:r>
      <w:r w:rsidRPr="007C784F">
        <w:rPr>
          <w:rStyle w:val="mrel"/>
          <w:rFonts w:cs="B Nazanin"/>
        </w:rPr>
        <w:t>=</w:t>
      </w:r>
      <w:r w:rsidRPr="007C784F">
        <w:rPr>
          <w:rStyle w:val="mord"/>
          <w:rFonts w:cs="B Nazanin"/>
        </w:rPr>
        <w:t>100</w:t>
      </w:r>
      <w:r w:rsidRPr="007C784F">
        <w:rPr>
          <w:rFonts w:cs="B Nazanin"/>
        </w:rPr>
        <w:t xml:space="preserve"> </w:t>
      </w:r>
      <w:r>
        <w:rPr>
          <w:rFonts w:cs="B Nazanin" w:hint="cs"/>
          <w:rtl/>
        </w:rPr>
        <w:t xml:space="preserve"> </w:t>
      </w:r>
      <w:r w:rsidRPr="007C784F">
        <w:rPr>
          <w:rFonts w:cs="B Nazanin"/>
          <w:rtl/>
        </w:rPr>
        <w:t xml:space="preserve">و استفاده از چگالی گاز در شرایط بدبینانه </w:t>
      </w:r>
      <w:r>
        <w:rPr>
          <w:rStyle w:val="katex-mathml"/>
          <w:rFonts w:cs="B Nazanin"/>
        </w:rPr>
        <w:t xml:space="preserve"> </w:t>
      </w:r>
      <w:r w:rsidRPr="007C784F">
        <w:rPr>
          <w:rStyle w:val="mord"/>
          <w:rFonts w:cs="B Nazanin"/>
        </w:rPr>
        <w:t>P</w:t>
      </w:r>
      <w:r w:rsidRPr="007C784F">
        <w:rPr>
          <w:rStyle w:val="mrel"/>
          <w:rFonts w:cs="B Nazanin"/>
        </w:rPr>
        <w:t>=</w:t>
      </w:r>
      <w:r w:rsidRPr="007C784F">
        <w:rPr>
          <w:rStyle w:val="mord"/>
          <w:rFonts w:cs="B Nazanin"/>
        </w:rPr>
        <w:t>100.478</w:t>
      </w:r>
      <w:r w:rsidRPr="007C784F">
        <w:rPr>
          <w:rStyle w:val="mspace"/>
          <w:rFonts w:cs="B Nazanin"/>
        </w:rPr>
        <w:t> </w:t>
      </w:r>
      <w:r w:rsidRPr="007C784F">
        <w:rPr>
          <w:rStyle w:val="mord"/>
          <w:rFonts w:cs="B Nazanin"/>
        </w:rPr>
        <w:t>bara</w:t>
      </w:r>
      <w:r w:rsidRPr="007C784F">
        <w:rPr>
          <w:rFonts w:cs="B Nazanin"/>
        </w:rPr>
        <w:t xml:space="preserve"> </w:t>
      </w:r>
      <w:r w:rsidRPr="007C784F">
        <w:rPr>
          <w:rFonts w:cs="B Nazanin"/>
          <w:rtl/>
        </w:rPr>
        <w:t xml:space="preserve">و </w:t>
      </w:r>
      <w:r w:rsidRPr="007C784F">
        <w:rPr>
          <w:rStyle w:val="katex-mathml"/>
          <w:rFonts w:cs="B Nazanin"/>
        </w:rPr>
        <w:t>T=22.9</w:t>
      </w:r>
      <w:r>
        <w:rPr>
          <w:rStyle w:val="katex-mathml"/>
          <w:rFonts w:cs="B Nazanin"/>
        </w:rPr>
        <w:t xml:space="preserve"> </w:t>
      </w:r>
      <w:r w:rsidRPr="007C784F">
        <w:rPr>
          <w:rFonts w:cs="B Nazanin"/>
          <w:rtl/>
        </w:rPr>
        <w:t xml:space="preserve">، سرعت مجاز فرسایشی در بازه حدود </w:t>
      </w:r>
      <w:r>
        <w:rPr>
          <w:rStyle w:val="katex-mathml"/>
          <w:rFonts w:cs="B Nazanin"/>
          <w:b/>
          <w:bCs/>
        </w:rPr>
        <w:t>9.52</w:t>
      </w:r>
      <w:r>
        <w:rPr>
          <w:rStyle w:val="katex-mathml"/>
          <w:rFonts w:cs="B Nazanin" w:hint="cs"/>
          <w:b/>
          <w:bCs/>
          <w:rtl/>
          <w:lang w:bidi="fa-IR"/>
        </w:rPr>
        <w:t xml:space="preserve"> تا </w:t>
      </w:r>
      <w:r>
        <w:rPr>
          <w:rStyle w:val="katex-mathml"/>
          <w:rFonts w:cs="B Nazanin"/>
          <w:b/>
          <w:bCs/>
          <w:lang w:bidi="fa-IR"/>
        </w:rPr>
        <w:t>9.87</w:t>
      </w:r>
      <w:r>
        <w:rPr>
          <w:rStyle w:val="katex-mathml"/>
          <w:rFonts w:cs="B Nazanin" w:hint="cs"/>
          <w:b/>
          <w:bCs/>
          <w:rtl/>
          <w:lang w:bidi="fa-IR"/>
        </w:rPr>
        <w:t xml:space="preserve"> به دست</w:t>
      </w:r>
      <w:r w:rsidRPr="007C784F">
        <w:rPr>
          <w:rFonts w:cs="B Nazanin"/>
          <w:rtl/>
        </w:rPr>
        <w:t xml:space="preserve"> می‌آید. با در نظر گرفتن بیشینه سرعت سطحی گاز مشاهده‌شده </w:t>
      </w:r>
      <w:r w:rsidR="007D483D">
        <w:rPr>
          <w:rFonts w:cs="B Nazanin" w:hint="cs"/>
          <w:rtl/>
          <w:lang w:bidi="fa-IR"/>
        </w:rPr>
        <w:t xml:space="preserve">در نتایج </w:t>
      </w:r>
      <w:r w:rsidR="007D483D">
        <w:rPr>
          <w:rFonts w:cs="B Nazanin"/>
          <w:lang w:bidi="fa-IR"/>
        </w:rPr>
        <w:t>OLGA</w:t>
      </w:r>
      <w:r w:rsidR="007D483D">
        <w:rPr>
          <w:rFonts w:cs="B Nazanin" w:hint="cs"/>
          <w:rtl/>
          <w:lang w:bidi="fa-IR"/>
        </w:rPr>
        <w:t>،</w:t>
      </w:r>
      <w:r w:rsidR="007D483D">
        <w:rPr>
          <w:rFonts w:cs="B Nazanin"/>
          <w:lang w:bidi="fa-IR"/>
        </w:rPr>
        <w:t>USGmax = 7.69 m/s</w:t>
      </w:r>
      <w:r w:rsidR="007D483D">
        <w:rPr>
          <w:rFonts w:cs="B Nazanin" w:hint="cs"/>
          <w:rtl/>
          <w:lang w:bidi="fa-IR"/>
        </w:rPr>
        <w:t xml:space="preserve">، مقدار </w:t>
      </w:r>
      <w:r w:rsidR="007D483D">
        <w:rPr>
          <w:rFonts w:cs="B Nazanin"/>
          <w:lang w:bidi="fa-IR"/>
        </w:rPr>
        <w:t>EVR</w:t>
      </w:r>
      <w:r w:rsidR="007D483D">
        <w:rPr>
          <w:rFonts w:cs="B Nazanin" w:hint="cs"/>
          <w:rtl/>
          <w:lang w:bidi="fa-IR"/>
        </w:rPr>
        <w:t xml:space="preserve"> بین </w:t>
      </w:r>
      <w:r w:rsidR="007D483D">
        <w:rPr>
          <w:rFonts w:cs="B Nazanin"/>
          <w:lang w:bidi="fa-IR"/>
        </w:rPr>
        <w:t>0.78</w:t>
      </w:r>
      <w:r w:rsidR="007D483D">
        <w:rPr>
          <w:rFonts w:cs="B Nazanin" w:hint="cs"/>
          <w:rtl/>
          <w:lang w:bidi="fa-IR"/>
        </w:rPr>
        <w:t xml:space="preserve"> تا </w:t>
      </w:r>
      <w:r w:rsidR="007D483D">
        <w:rPr>
          <w:rFonts w:cs="B Nazanin"/>
          <w:lang w:bidi="fa-IR"/>
        </w:rPr>
        <w:t>0.81</w:t>
      </w:r>
      <w:r w:rsidR="007D483D">
        <w:rPr>
          <w:rFonts w:cs="B Nazanin" w:hint="cs"/>
          <w:rtl/>
          <w:lang w:bidi="fa-IR"/>
        </w:rPr>
        <w:t xml:space="preserve"> قرار میگیرد که به طور واضح کمتر از 1 است.  </w:t>
      </w:r>
      <w:r w:rsidR="007D483D" w:rsidRPr="007C784F">
        <w:rPr>
          <w:rFonts w:cs="B Nazanin"/>
          <w:rtl/>
        </w:rPr>
        <w:t>بنابراین از منظر غربالگری سرعت فرسایشی مطابق</w:t>
      </w:r>
      <w:r w:rsidR="007D483D" w:rsidRPr="007C784F">
        <w:rPr>
          <w:rFonts w:cs="B Nazanin"/>
        </w:rPr>
        <w:t xml:space="preserve"> </w:t>
      </w:r>
      <w:r w:rsidR="007D483D" w:rsidRPr="007C784F">
        <w:rPr>
          <w:rFonts w:cs="B Nazanin"/>
          <w:cs/>
        </w:rPr>
        <w:t>‎</w:t>
      </w:r>
      <w:r w:rsidR="007D483D" w:rsidRPr="007C784F">
        <w:rPr>
          <w:rFonts w:cs="B Nazanin"/>
        </w:rPr>
        <w:t>API 14E</w:t>
      </w:r>
      <w:r w:rsidR="007D483D" w:rsidRPr="007C784F">
        <w:rPr>
          <w:rFonts w:cs="B Nazanin"/>
          <w:cs/>
        </w:rPr>
        <w:t>‎</w:t>
      </w:r>
      <w:r w:rsidR="007D483D" w:rsidRPr="007C784F">
        <w:rPr>
          <w:rFonts w:cs="B Nazanin"/>
          <w:rtl/>
        </w:rPr>
        <w:t>، شرایط بهره‌برداری خط لوله</w:t>
      </w:r>
      <w:r w:rsidR="007D483D" w:rsidRPr="007C784F">
        <w:rPr>
          <w:rFonts w:cs="B Nazanin"/>
        </w:rPr>
        <w:t xml:space="preserve"> </w:t>
      </w:r>
      <w:r w:rsidR="007D483D" w:rsidRPr="007C784F">
        <w:rPr>
          <w:rFonts w:cs="B Nazanin"/>
          <w:cs/>
        </w:rPr>
        <w:t>‎</w:t>
      </w:r>
      <w:r w:rsidR="007D483D" w:rsidRPr="007C784F">
        <w:rPr>
          <w:rFonts w:cs="B Nazanin"/>
        </w:rPr>
        <w:t>L005</w:t>
      </w:r>
      <w:r w:rsidR="007D483D" w:rsidRPr="007C784F">
        <w:rPr>
          <w:rFonts w:cs="B Nazanin"/>
          <w:cs/>
        </w:rPr>
        <w:t>‎</w:t>
      </w:r>
      <w:r w:rsidR="007D483D" w:rsidRPr="007C784F">
        <w:rPr>
          <w:rFonts w:cs="B Nazanin"/>
        </w:rPr>
        <w:t xml:space="preserve"> </w:t>
      </w:r>
      <w:r w:rsidR="007D483D" w:rsidRPr="007C784F">
        <w:rPr>
          <w:rFonts w:cs="B Nazanin"/>
          <w:rtl/>
        </w:rPr>
        <w:t>قابل قبول ارزیابی می‌شود</w:t>
      </w:r>
      <w:r w:rsidR="007D483D" w:rsidRPr="007C784F">
        <w:rPr>
          <w:rFonts w:cs="B Nazanin"/>
        </w:rPr>
        <w:t>.</w:t>
      </w:r>
    </w:p>
    <w:p w14:paraId="442E00B4" w14:textId="6CE2B495" w:rsidR="007D483D" w:rsidRPr="007D483D" w:rsidRDefault="007D483D" w:rsidP="007D483D">
      <w:pPr>
        <w:pStyle w:val="Heading2"/>
        <w:bidi/>
        <w:rPr>
          <w:rFonts w:cs="B Nazanin"/>
        </w:rPr>
      </w:pPr>
      <w:r>
        <w:rPr>
          <w:rFonts w:cs="B Nazanin" w:hint="cs"/>
          <w:rtl/>
        </w:rPr>
        <w:t>10-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جمع‌بندی</w:t>
      </w:r>
    </w:p>
    <w:p w14:paraId="33DDD507" w14:textId="77777777" w:rsidR="007D483D" w:rsidRPr="007D483D" w:rsidRDefault="007D483D" w:rsidP="007D483D">
      <w:pPr>
        <w:pStyle w:val="NormalWeb"/>
        <w:numPr>
          <w:ilvl w:val="0"/>
          <w:numId w:val="39"/>
        </w:numPr>
        <w:bidi/>
        <w:rPr>
          <w:rFonts w:cs="B Nazanin"/>
        </w:rPr>
      </w:pPr>
      <w:r w:rsidRPr="007D483D">
        <w:rPr>
          <w:rStyle w:val="Strong"/>
          <w:rFonts w:cs="B Nazanin"/>
          <w:rtl/>
        </w:rPr>
        <w:t>هنگامی که توربواکسپندر در سرویس باشد</w:t>
      </w:r>
      <w:r w:rsidRPr="007D483D">
        <w:rPr>
          <w:rFonts w:cs="B Nazanin"/>
          <w:rtl/>
        </w:rPr>
        <w:t>، خط لوله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L005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 xml:space="preserve">در تمام سناریوهای مطالعه‌شده </w:t>
      </w:r>
      <w:r w:rsidRPr="007D483D">
        <w:rPr>
          <w:rStyle w:val="Strong"/>
          <w:rFonts w:cs="B Nazanin"/>
          <w:rtl/>
        </w:rPr>
        <w:t>تک‌فاز گاز</w:t>
      </w:r>
      <w:r w:rsidRPr="007D483D">
        <w:rPr>
          <w:rFonts w:cs="B Nazanin"/>
          <w:rtl/>
        </w:rPr>
        <w:t xml:space="preserve"> بوده و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HOL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و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QLT_out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صفر است و رژیم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Slug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مشاهده نمی‌شود</w:t>
      </w:r>
      <w:r w:rsidRPr="007D483D">
        <w:rPr>
          <w:rFonts w:cs="B Nazanin"/>
        </w:rPr>
        <w:t>.</w:t>
      </w:r>
    </w:p>
    <w:p w14:paraId="60424D00" w14:textId="77777777" w:rsidR="007D483D" w:rsidRPr="007D483D" w:rsidRDefault="007D483D" w:rsidP="007D483D">
      <w:pPr>
        <w:pStyle w:val="NormalWeb"/>
        <w:numPr>
          <w:ilvl w:val="0"/>
          <w:numId w:val="39"/>
        </w:numPr>
        <w:bidi/>
        <w:rPr>
          <w:rFonts w:cs="B Nazanin"/>
        </w:rPr>
      </w:pPr>
      <w:r w:rsidRPr="007D483D">
        <w:rPr>
          <w:rStyle w:val="Strong"/>
          <w:rFonts w:cs="B Nazanin"/>
          <w:rtl/>
        </w:rPr>
        <w:t>هنگامی که توربواکسپندر در سرویس نباشد</w:t>
      </w:r>
      <w:r w:rsidRPr="007D483D">
        <w:rPr>
          <w:rFonts w:cs="B Nazanin"/>
          <w:rtl/>
        </w:rPr>
        <w:t>، در شرایط ورودی سرد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(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Tin = 27°C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)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 xml:space="preserve">خط وارد ناحیه </w:t>
      </w:r>
      <w:r w:rsidRPr="007D483D">
        <w:rPr>
          <w:rStyle w:val="Strong"/>
          <w:rFonts w:cs="B Nazanin"/>
          <w:rtl/>
        </w:rPr>
        <w:t>گاز</w:t>
      </w:r>
      <w:r w:rsidRPr="007D483D">
        <w:rPr>
          <w:rStyle w:val="Strong"/>
          <w:rFonts w:ascii="Arial" w:hAnsi="Arial" w:cs="Arial" w:hint="cs"/>
          <w:rtl/>
        </w:rPr>
        <w:t>–</w:t>
      </w:r>
      <w:r w:rsidRPr="007D483D">
        <w:rPr>
          <w:rStyle w:val="Strong"/>
          <w:rFonts w:cs="B Nazanin" w:hint="cs"/>
          <w:rtl/>
        </w:rPr>
        <w:t>میعانات</w:t>
      </w:r>
      <w:r w:rsidRPr="007D483D">
        <w:rPr>
          <w:rFonts w:cs="B Nazanin"/>
          <w:rtl/>
        </w:rPr>
        <w:t xml:space="preserve"> شده و تشکیل مایع و رژیم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Slug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در بخشی از مسیر رخ می‌دهد؛ در این شرایط دبی مایع خروجی قابل توجه است</w:t>
      </w:r>
      <w:r w:rsidRPr="007D483D">
        <w:rPr>
          <w:rFonts w:cs="B Nazanin"/>
        </w:rPr>
        <w:t>.</w:t>
      </w:r>
    </w:p>
    <w:p w14:paraId="6A90E292" w14:textId="77777777" w:rsidR="007D483D" w:rsidRPr="007D483D" w:rsidRDefault="007D483D" w:rsidP="007D483D">
      <w:pPr>
        <w:pStyle w:val="NormalWeb"/>
        <w:numPr>
          <w:ilvl w:val="0"/>
          <w:numId w:val="39"/>
        </w:numPr>
        <w:bidi/>
        <w:rPr>
          <w:rFonts w:cs="B Nazanin"/>
        </w:rPr>
      </w:pPr>
      <w:r w:rsidRPr="007D483D">
        <w:rPr>
          <w:rStyle w:val="Strong"/>
          <w:rFonts w:cs="B Nazanin"/>
          <w:rtl/>
        </w:rPr>
        <w:t>هنگامی که توربواکسپندر در سرویس نباشد</w:t>
      </w:r>
      <w:r w:rsidRPr="007D483D">
        <w:rPr>
          <w:rFonts w:cs="B Nazanin"/>
          <w:rtl/>
        </w:rPr>
        <w:t>، کاهش دبی تا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Turndown = 50%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موجب کاهش سرعت گاز و افت توان حمل مایع شده و در نتیجه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HOL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و درصد طول خط در رژیم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Slug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افزایش یافته و به‌صورت متناظر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ΔP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و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Pin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مورد نیاز به‌طور معناداری افزایش می‌یابد</w:t>
      </w:r>
      <w:r w:rsidRPr="007D483D">
        <w:rPr>
          <w:rFonts w:cs="B Nazanin"/>
        </w:rPr>
        <w:t>.</w:t>
      </w:r>
    </w:p>
    <w:p w14:paraId="5350F89E" w14:textId="77777777" w:rsidR="007D483D" w:rsidRPr="007D483D" w:rsidRDefault="007D483D" w:rsidP="007D483D">
      <w:pPr>
        <w:pStyle w:val="NormalWeb"/>
        <w:numPr>
          <w:ilvl w:val="0"/>
          <w:numId w:val="39"/>
        </w:numPr>
        <w:bidi/>
        <w:rPr>
          <w:rFonts w:cs="B Nazanin"/>
        </w:rPr>
      </w:pPr>
      <w:r w:rsidRPr="007D483D">
        <w:rPr>
          <w:rFonts w:cs="B Nazanin"/>
          <w:rtl/>
        </w:rPr>
        <w:t xml:space="preserve">در شرایط بدبینانه انتقال حرارت (زمستان + خاک مرطوب) و در ظرفیت کامل، </w:t>
      </w:r>
      <w:r w:rsidRPr="007D483D">
        <w:rPr>
          <w:rStyle w:val="Strong"/>
          <w:rFonts w:cs="B Nazanin"/>
          <w:rtl/>
        </w:rPr>
        <w:t>هنگامی که توربواکسپندر در سرویس نباشد</w:t>
      </w:r>
      <w:r w:rsidRPr="007D483D">
        <w:rPr>
          <w:rFonts w:cs="B Nazanin"/>
          <w:rtl/>
        </w:rPr>
        <w:t>، آستانه‌های عملیاتی زیر استخراج شد</w:t>
      </w:r>
      <w:r w:rsidRPr="007D483D">
        <w:rPr>
          <w:rFonts w:cs="B Nazanin"/>
        </w:rPr>
        <w:t>:</w:t>
      </w:r>
    </w:p>
    <w:p w14:paraId="645EAFB8" w14:textId="77777777" w:rsidR="007D483D" w:rsidRPr="007D483D" w:rsidRDefault="007D483D" w:rsidP="007D483D">
      <w:pPr>
        <w:pStyle w:val="NormalWeb"/>
        <w:numPr>
          <w:ilvl w:val="0"/>
          <w:numId w:val="40"/>
        </w:numPr>
        <w:bidi/>
        <w:rPr>
          <w:rFonts w:cs="B Nazanin"/>
        </w:rPr>
      </w:pP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Tin ≥ 55°C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برای حذف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Slug</w:t>
      </w:r>
      <w:r w:rsidRPr="007D483D">
        <w:rPr>
          <w:rFonts w:cs="B Nazanin"/>
          <w:cs/>
        </w:rPr>
        <w:t>‎</w:t>
      </w:r>
    </w:p>
    <w:p w14:paraId="1ADB0993" w14:textId="0D8E40E4" w:rsidR="001C05EB" w:rsidRPr="007D483D" w:rsidRDefault="007D483D" w:rsidP="007D483D">
      <w:pPr>
        <w:pStyle w:val="NormalWeb"/>
        <w:numPr>
          <w:ilvl w:val="0"/>
          <w:numId w:val="40"/>
        </w:numPr>
        <w:bidi/>
        <w:rPr>
          <w:rFonts w:cs="B Nazanin"/>
        </w:rPr>
      </w:pPr>
      <w:r w:rsidRPr="007D483D">
        <w:rPr>
          <w:rFonts w:cs="B Nazanin"/>
          <w:cs/>
        </w:rPr>
        <w:t>‎</w:t>
      </w:r>
      <w:r w:rsidRPr="007D483D">
        <w:rPr>
          <w:rFonts w:cs="B Nazanin"/>
        </w:rPr>
        <w:t>Tin ≥ 60°C</w:t>
      </w:r>
      <w:r w:rsidRPr="007D483D">
        <w:rPr>
          <w:rFonts w:cs="B Nazanin"/>
          <w:cs/>
        </w:rPr>
        <w:t>‎</w:t>
      </w:r>
      <w:r w:rsidRPr="007D483D">
        <w:rPr>
          <w:rFonts w:cs="B Nazanin"/>
        </w:rPr>
        <w:t xml:space="preserve"> </w:t>
      </w:r>
      <w:r w:rsidRPr="007D483D">
        <w:rPr>
          <w:rFonts w:cs="B Nazanin"/>
          <w:rtl/>
        </w:rPr>
        <w:t>برای حذف کامل مایع و دستیابی به گاز خشک</w:t>
      </w:r>
    </w:p>
    <w:p w14:paraId="600B05CC" w14:textId="7E2B08BF" w:rsidR="001C05EB" w:rsidRPr="001C05EB" w:rsidRDefault="007D483D" w:rsidP="001C05EB">
      <w:pPr>
        <w:bidi/>
        <w:spacing w:before="100" w:beforeAutospacing="1" w:after="100" w:afterAutospacing="1" w:line="240" w:lineRule="auto"/>
        <w:outlineLvl w:val="0"/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</w:pPr>
      <w:r>
        <w:rPr>
          <w:rFonts w:asciiTheme="majorBidi" w:eastAsia="Times New Roman" w:hAnsiTheme="majorBidi" w:cs="B Nazanin" w:hint="cs"/>
          <w:b/>
          <w:bCs/>
          <w:kern w:val="36"/>
          <w:sz w:val="48"/>
          <w:szCs w:val="48"/>
          <w:rtl/>
          <w14:ligatures w14:val="none"/>
        </w:rPr>
        <w:t>11-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14:ligatures w14:val="none"/>
        </w:rPr>
        <w:t xml:space="preserve"> </w:t>
      </w:r>
      <w:r w:rsidR="001C05EB" w:rsidRPr="001C05EB">
        <w:rPr>
          <w:rFonts w:asciiTheme="majorBidi" w:eastAsia="Times New Roman" w:hAnsiTheme="majorBidi" w:cs="B Nazanin"/>
          <w:b/>
          <w:bCs/>
          <w:kern w:val="36"/>
          <w:sz w:val="48"/>
          <w:szCs w:val="48"/>
          <w:rtl/>
          <w14:ligatures w14:val="none"/>
        </w:rPr>
        <w:t>پیشنهادها</w:t>
      </w:r>
    </w:p>
    <w:p w14:paraId="21EA4232" w14:textId="77777777" w:rsidR="001C05EB" w:rsidRPr="001C05EB" w:rsidRDefault="001C05EB" w:rsidP="001C05EB">
      <w:pPr>
        <w:numPr>
          <w:ilvl w:val="0"/>
          <w:numId w:val="27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پیشنهاد می‌شود توربو اکسپندر در سرویس نگه داشته شود تا ریسک میعان و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حذف گردد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32FA3EE6" w14:textId="71931EE9" w:rsidR="001C05EB" w:rsidRPr="001C05EB" w:rsidRDefault="001C05EB" w:rsidP="001C05EB">
      <w:pPr>
        <w:numPr>
          <w:ilvl w:val="0"/>
          <w:numId w:val="27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در صورت اجبار به بهره‌برداری در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WithoutTE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="003B4811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:</w:t>
      </w:r>
    </w:p>
    <w:p w14:paraId="454BC303" w14:textId="77777777" w:rsidR="001C05EB" w:rsidRPr="001C05EB" w:rsidRDefault="001C05EB" w:rsidP="001C05EB">
      <w:pPr>
        <w:numPr>
          <w:ilvl w:val="1"/>
          <w:numId w:val="27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Tin ≥ 60°C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برای حذف کامل مایع توصیه می‌شود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0685328B" w14:textId="77777777" w:rsidR="001C05EB" w:rsidRPr="001C05EB" w:rsidRDefault="001C05EB" w:rsidP="001C05EB">
      <w:pPr>
        <w:numPr>
          <w:ilvl w:val="1"/>
          <w:numId w:val="27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Tin ≥ 55°C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برای حذف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Slug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توصیه می‌شود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3EF0B9EA" w14:textId="77777777" w:rsidR="001C05EB" w:rsidRPr="001C05EB" w:rsidRDefault="001C05EB" w:rsidP="001C05EB">
      <w:pPr>
        <w:numPr>
          <w:ilvl w:val="0"/>
          <w:numId w:val="27"/>
        </w:numPr>
        <w:bidi/>
        <w:spacing w:before="100" w:beforeAutospacing="1" w:after="100" w:afterAutospacing="1" w:line="240" w:lineRule="auto"/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</w:pP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در سناریوهای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Turndown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در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 xml:space="preserve"> 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WithoutTE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cs/>
          <w14:ligatures w14:val="none"/>
        </w:rPr>
        <w:t>‎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:rtl/>
          <w14:ligatures w14:val="none"/>
        </w:rPr>
        <w:t>، مدیریت مایع و پایش نوسانات فشار/دبی در مقصد توصیه می‌شود</w:t>
      </w:r>
      <w:r w:rsidRPr="001C05EB">
        <w:rPr>
          <w:rFonts w:asciiTheme="majorBidi" w:eastAsia="Times New Roman" w:hAnsiTheme="majorBidi" w:cs="B Nazanin"/>
          <w:kern w:val="0"/>
          <w:sz w:val="24"/>
          <w:szCs w:val="24"/>
          <w14:ligatures w14:val="none"/>
        </w:rPr>
        <w:t>.</w:t>
      </w:r>
    </w:p>
    <w:p w14:paraId="0C997B98" w14:textId="77777777" w:rsidR="00654AA5" w:rsidRPr="001C05EB" w:rsidRDefault="00654AA5" w:rsidP="001C05EB">
      <w:pPr>
        <w:bidi/>
        <w:rPr>
          <w:rFonts w:asciiTheme="majorBidi" w:hAnsiTheme="majorBidi" w:cs="B Nazanin"/>
        </w:rPr>
      </w:pPr>
    </w:p>
    <w:sectPr w:rsidR="00654AA5" w:rsidRPr="001C05E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224F53"/>
    <w:multiLevelType w:val="multilevel"/>
    <w:tmpl w:val="B6741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9258BC"/>
    <w:multiLevelType w:val="multilevel"/>
    <w:tmpl w:val="FA7AC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2143483"/>
    <w:multiLevelType w:val="multilevel"/>
    <w:tmpl w:val="7A70B8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1F3931"/>
    <w:multiLevelType w:val="multilevel"/>
    <w:tmpl w:val="B0E84D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7AE1FB4"/>
    <w:multiLevelType w:val="multilevel"/>
    <w:tmpl w:val="F5BCF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8390106"/>
    <w:multiLevelType w:val="multilevel"/>
    <w:tmpl w:val="C1405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BCA51FD"/>
    <w:multiLevelType w:val="multilevel"/>
    <w:tmpl w:val="1CA43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1A74B04"/>
    <w:multiLevelType w:val="multilevel"/>
    <w:tmpl w:val="361C56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76E682F"/>
    <w:multiLevelType w:val="multilevel"/>
    <w:tmpl w:val="55E0C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2C03F44"/>
    <w:multiLevelType w:val="multilevel"/>
    <w:tmpl w:val="B73A9B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4240DDD"/>
    <w:multiLevelType w:val="multilevel"/>
    <w:tmpl w:val="2812B8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42938B7"/>
    <w:multiLevelType w:val="multilevel"/>
    <w:tmpl w:val="20721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9EF484F"/>
    <w:multiLevelType w:val="multilevel"/>
    <w:tmpl w:val="9EA83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B3E67C4"/>
    <w:multiLevelType w:val="multilevel"/>
    <w:tmpl w:val="4530B4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B770C5C"/>
    <w:multiLevelType w:val="multilevel"/>
    <w:tmpl w:val="C6CAE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E1F71ED"/>
    <w:multiLevelType w:val="multilevel"/>
    <w:tmpl w:val="DCEA8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02A3ABD"/>
    <w:multiLevelType w:val="multilevel"/>
    <w:tmpl w:val="3CBEB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0D01CC4"/>
    <w:multiLevelType w:val="multilevel"/>
    <w:tmpl w:val="6A3C0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5AB7243"/>
    <w:multiLevelType w:val="multilevel"/>
    <w:tmpl w:val="9AC045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68F317D"/>
    <w:multiLevelType w:val="multilevel"/>
    <w:tmpl w:val="83189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1F4611"/>
    <w:multiLevelType w:val="multilevel"/>
    <w:tmpl w:val="96E08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2A84A04"/>
    <w:multiLevelType w:val="multilevel"/>
    <w:tmpl w:val="5C2096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5EE59FD"/>
    <w:multiLevelType w:val="multilevel"/>
    <w:tmpl w:val="273EC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6176B60"/>
    <w:multiLevelType w:val="multilevel"/>
    <w:tmpl w:val="44D28D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6C22668"/>
    <w:multiLevelType w:val="multilevel"/>
    <w:tmpl w:val="5986C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8FA3B1F"/>
    <w:multiLevelType w:val="multilevel"/>
    <w:tmpl w:val="99B08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CB96AB1"/>
    <w:multiLevelType w:val="multilevel"/>
    <w:tmpl w:val="B4D87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CDD4304"/>
    <w:multiLevelType w:val="multilevel"/>
    <w:tmpl w:val="41A816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EFC2E33"/>
    <w:multiLevelType w:val="multilevel"/>
    <w:tmpl w:val="2C46F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1AD7AE6"/>
    <w:multiLevelType w:val="multilevel"/>
    <w:tmpl w:val="3D868D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46545D0"/>
    <w:multiLevelType w:val="multilevel"/>
    <w:tmpl w:val="0D003A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7A61AAE"/>
    <w:multiLevelType w:val="multilevel"/>
    <w:tmpl w:val="591CE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AB55D7F"/>
    <w:multiLevelType w:val="multilevel"/>
    <w:tmpl w:val="153C1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372525"/>
    <w:multiLevelType w:val="multilevel"/>
    <w:tmpl w:val="7CEE23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DBB6056"/>
    <w:multiLevelType w:val="multilevel"/>
    <w:tmpl w:val="3A2C0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2340A64"/>
    <w:multiLevelType w:val="multilevel"/>
    <w:tmpl w:val="B5EE17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5FA4717"/>
    <w:multiLevelType w:val="multilevel"/>
    <w:tmpl w:val="2626F8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6A72F6E"/>
    <w:multiLevelType w:val="multilevel"/>
    <w:tmpl w:val="BC882C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9033E62"/>
    <w:multiLevelType w:val="multilevel"/>
    <w:tmpl w:val="0666CB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C2749D7"/>
    <w:multiLevelType w:val="multilevel"/>
    <w:tmpl w:val="F08E2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16440681">
    <w:abstractNumId w:val="10"/>
  </w:num>
  <w:num w:numId="2" w16cid:durableId="743143947">
    <w:abstractNumId w:val="28"/>
  </w:num>
  <w:num w:numId="3" w16cid:durableId="1731345749">
    <w:abstractNumId w:val="21"/>
  </w:num>
  <w:num w:numId="4" w16cid:durableId="772432850">
    <w:abstractNumId w:val="6"/>
  </w:num>
  <w:num w:numId="5" w16cid:durableId="1729036521">
    <w:abstractNumId w:val="8"/>
  </w:num>
  <w:num w:numId="6" w16cid:durableId="1543012145">
    <w:abstractNumId w:val="23"/>
  </w:num>
  <w:num w:numId="7" w16cid:durableId="551889661">
    <w:abstractNumId w:val="18"/>
  </w:num>
  <w:num w:numId="8" w16cid:durableId="346299734">
    <w:abstractNumId w:val="33"/>
  </w:num>
  <w:num w:numId="9" w16cid:durableId="797722445">
    <w:abstractNumId w:val="5"/>
  </w:num>
  <w:num w:numId="10" w16cid:durableId="1117288794">
    <w:abstractNumId w:val="4"/>
  </w:num>
  <w:num w:numId="11" w16cid:durableId="371223535">
    <w:abstractNumId w:val="9"/>
  </w:num>
  <w:num w:numId="12" w16cid:durableId="29232623">
    <w:abstractNumId w:val="37"/>
  </w:num>
  <w:num w:numId="13" w16cid:durableId="797142639">
    <w:abstractNumId w:val="17"/>
  </w:num>
  <w:num w:numId="14" w16cid:durableId="214240651">
    <w:abstractNumId w:val="32"/>
  </w:num>
  <w:num w:numId="15" w16cid:durableId="1743599072">
    <w:abstractNumId w:val="19"/>
  </w:num>
  <w:num w:numId="16" w16cid:durableId="425661478">
    <w:abstractNumId w:val="2"/>
  </w:num>
  <w:num w:numId="17" w16cid:durableId="99112594">
    <w:abstractNumId w:val="12"/>
  </w:num>
  <w:num w:numId="18" w16cid:durableId="1139373853">
    <w:abstractNumId w:val="22"/>
  </w:num>
  <w:num w:numId="19" w16cid:durableId="368993495">
    <w:abstractNumId w:val="29"/>
  </w:num>
  <w:num w:numId="20" w16cid:durableId="1473909985">
    <w:abstractNumId w:val="31"/>
  </w:num>
  <w:num w:numId="21" w16cid:durableId="1164206225">
    <w:abstractNumId w:val="15"/>
  </w:num>
  <w:num w:numId="22" w16cid:durableId="10378723">
    <w:abstractNumId w:val="24"/>
  </w:num>
  <w:num w:numId="23" w16cid:durableId="2043707329">
    <w:abstractNumId w:val="7"/>
  </w:num>
  <w:num w:numId="24" w16cid:durableId="2082216952">
    <w:abstractNumId w:val="27"/>
  </w:num>
  <w:num w:numId="25" w16cid:durableId="801194145">
    <w:abstractNumId w:val="1"/>
  </w:num>
  <w:num w:numId="26" w16cid:durableId="1155730875">
    <w:abstractNumId w:val="25"/>
  </w:num>
  <w:num w:numId="27" w16cid:durableId="1038890731">
    <w:abstractNumId w:val="0"/>
  </w:num>
  <w:num w:numId="28" w16cid:durableId="133446054">
    <w:abstractNumId w:val="13"/>
  </w:num>
  <w:num w:numId="29" w16cid:durableId="280841640">
    <w:abstractNumId w:val="3"/>
  </w:num>
  <w:num w:numId="30" w16cid:durableId="1149399621">
    <w:abstractNumId w:val="26"/>
  </w:num>
  <w:num w:numId="31" w16cid:durableId="1074820109">
    <w:abstractNumId w:val="34"/>
  </w:num>
  <w:num w:numId="32" w16cid:durableId="599726149">
    <w:abstractNumId w:val="30"/>
  </w:num>
  <w:num w:numId="33" w16cid:durableId="213196560">
    <w:abstractNumId w:val="11"/>
  </w:num>
  <w:num w:numId="34" w16cid:durableId="890389228">
    <w:abstractNumId w:val="35"/>
  </w:num>
  <w:num w:numId="35" w16cid:durableId="1737779656">
    <w:abstractNumId w:val="38"/>
  </w:num>
  <w:num w:numId="36" w16cid:durableId="339626714">
    <w:abstractNumId w:val="20"/>
  </w:num>
  <w:num w:numId="37" w16cid:durableId="464664739">
    <w:abstractNumId w:val="16"/>
  </w:num>
  <w:num w:numId="38" w16cid:durableId="662513931">
    <w:abstractNumId w:val="39"/>
  </w:num>
  <w:num w:numId="39" w16cid:durableId="114754717">
    <w:abstractNumId w:val="36"/>
  </w:num>
  <w:num w:numId="40" w16cid:durableId="118582964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114D"/>
    <w:rsid w:val="001B1EF3"/>
    <w:rsid w:val="001C05EB"/>
    <w:rsid w:val="001D190A"/>
    <w:rsid w:val="001E2B3A"/>
    <w:rsid w:val="00337520"/>
    <w:rsid w:val="003823C5"/>
    <w:rsid w:val="003B4811"/>
    <w:rsid w:val="004C051F"/>
    <w:rsid w:val="005029FE"/>
    <w:rsid w:val="00654AA5"/>
    <w:rsid w:val="007C784F"/>
    <w:rsid w:val="007D483D"/>
    <w:rsid w:val="008C7EA5"/>
    <w:rsid w:val="00985073"/>
    <w:rsid w:val="00A94AAF"/>
    <w:rsid w:val="00C06CC0"/>
    <w:rsid w:val="00C848E8"/>
    <w:rsid w:val="00CA114D"/>
    <w:rsid w:val="00CC5E50"/>
    <w:rsid w:val="00D44BF3"/>
    <w:rsid w:val="00D60EE4"/>
    <w:rsid w:val="00DB403A"/>
    <w:rsid w:val="00DF5221"/>
    <w:rsid w:val="00E00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82B74F"/>
  <w15:chartTrackingRefBased/>
  <w15:docId w15:val="{BC61FD4F-16F1-43A6-B273-578A07539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CA114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14:ligatures w14:val="none"/>
    </w:rPr>
  </w:style>
  <w:style w:type="paragraph" w:styleId="Heading2">
    <w:name w:val="heading 2"/>
    <w:basedOn w:val="Normal"/>
    <w:link w:val="Heading2Char"/>
    <w:uiPriority w:val="9"/>
    <w:qFormat/>
    <w:rsid w:val="00CA114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paragraph" w:styleId="Heading3">
    <w:name w:val="heading 3"/>
    <w:basedOn w:val="Normal"/>
    <w:link w:val="Heading3Char"/>
    <w:uiPriority w:val="9"/>
    <w:qFormat/>
    <w:rsid w:val="00CA114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A114D"/>
    <w:rPr>
      <w:rFonts w:ascii="Times New Roman" w:eastAsia="Times New Roman" w:hAnsi="Times New Roman" w:cs="Times New Roman"/>
      <w:b/>
      <w:bCs/>
      <w:kern w:val="36"/>
      <w:sz w:val="48"/>
      <w:szCs w:val="4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CA114D"/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CA114D"/>
    <w:rPr>
      <w:rFonts w:ascii="Times New Roman" w:eastAsia="Times New Roman" w:hAnsi="Times New Roman" w:cs="Times New Roman"/>
      <w:b/>
      <w:bCs/>
      <w:kern w:val="0"/>
      <w:sz w:val="27"/>
      <w:szCs w:val="27"/>
      <w14:ligatures w14:val="none"/>
    </w:rPr>
  </w:style>
  <w:style w:type="paragraph" w:styleId="NormalWeb">
    <w:name w:val="Normal (Web)"/>
    <w:basedOn w:val="Normal"/>
    <w:uiPriority w:val="99"/>
    <w:unhideWhenUsed/>
    <w:rsid w:val="00CA11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CA114D"/>
    <w:rPr>
      <w:b/>
      <w:bCs/>
    </w:rPr>
  </w:style>
  <w:style w:type="paragraph" w:customStyle="1" w:styleId="msonormal0">
    <w:name w:val="msonormal"/>
    <w:basedOn w:val="Normal"/>
    <w:rsid w:val="001C05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table" w:styleId="TableGrid">
    <w:name w:val="Table Grid"/>
    <w:basedOn w:val="TableNormal"/>
    <w:uiPriority w:val="39"/>
    <w:rsid w:val="001D19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C7EA5"/>
    <w:pPr>
      <w:ind w:left="720"/>
      <w:contextualSpacing/>
    </w:pPr>
  </w:style>
  <w:style w:type="character" w:customStyle="1" w:styleId="katex-mathml">
    <w:name w:val="katex-mathml"/>
    <w:basedOn w:val="DefaultParagraphFont"/>
    <w:rsid w:val="00985073"/>
  </w:style>
  <w:style w:type="character" w:customStyle="1" w:styleId="mord">
    <w:name w:val="mord"/>
    <w:basedOn w:val="DefaultParagraphFont"/>
    <w:rsid w:val="00985073"/>
  </w:style>
  <w:style w:type="character" w:customStyle="1" w:styleId="vlist-s">
    <w:name w:val="vlist-s"/>
    <w:basedOn w:val="DefaultParagraphFont"/>
    <w:rsid w:val="00985073"/>
  </w:style>
  <w:style w:type="character" w:customStyle="1" w:styleId="mrel">
    <w:name w:val="mrel"/>
    <w:basedOn w:val="DefaultParagraphFont"/>
    <w:rsid w:val="00985073"/>
  </w:style>
  <w:style w:type="character" w:customStyle="1" w:styleId="mtight">
    <w:name w:val="mtight"/>
    <w:basedOn w:val="DefaultParagraphFont"/>
    <w:rsid w:val="00985073"/>
  </w:style>
  <w:style w:type="character" w:styleId="PlaceholderText">
    <w:name w:val="Placeholder Text"/>
    <w:basedOn w:val="DefaultParagraphFont"/>
    <w:uiPriority w:val="99"/>
    <w:semiHidden/>
    <w:rsid w:val="00985073"/>
    <w:rPr>
      <w:color w:val="666666"/>
    </w:rPr>
  </w:style>
  <w:style w:type="character" w:customStyle="1" w:styleId="mspace">
    <w:name w:val="mspace"/>
    <w:basedOn w:val="DefaultParagraphFont"/>
    <w:rsid w:val="007C784F"/>
  </w:style>
  <w:style w:type="character" w:customStyle="1" w:styleId="mbin">
    <w:name w:val="mbin"/>
    <w:basedOn w:val="DefaultParagraphFont"/>
    <w:rsid w:val="007C78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395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92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929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51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074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9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612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5589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370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150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729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310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8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61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63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5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8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7462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14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275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042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1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5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585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839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81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64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21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36325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81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5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8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4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3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chart" Target="charts/chart2.xml"/><Relationship Id="rId12" Type="http://schemas.openxmlformats.org/officeDocument/2006/relationships/chart" Target="charts/chart7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chart" Target="charts/chart1.xml"/><Relationship Id="rId11" Type="http://schemas.openxmlformats.org/officeDocument/2006/relationships/chart" Target="charts/chart6.xml"/><Relationship Id="rId5" Type="http://schemas.openxmlformats.org/officeDocument/2006/relationships/image" Target="media/image1.png"/><Relationship Id="rId10" Type="http://schemas.openxmlformats.org/officeDocument/2006/relationships/chart" Target="charts/chart5.xml"/><Relationship Id="rId4" Type="http://schemas.openxmlformats.org/officeDocument/2006/relationships/webSettings" Target="webSettings.xml"/><Relationship Id="rId9" Type="http://schemas.openxmlformats.org/officeDocument/2006/relationships/chart" Target="charts/chart4.xml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Hayer\Documents\AminBBflow\files\5\results_005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Hayer\Documents\AminBBflow\files\5\results_005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Hayer\Documents\AminBBflow\files\5\results_005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Hayer\Documents\AminBBflow\files\5\results_005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'Without TE'!$RK$1</c:f>
              <c:strCache>
                <c:ptCount val="1"/>
              </c:strCache>
            </c:strRef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'Without TE'!$RJ$2:$RJ$3634</c:f>
              <c:numCache>
                <c:formatCode>General</c:formatCode>
                <c:ptCount val="3633"/>
                <c:pt idx="0">
                  <c:v>0</c:v>
                </c:pt>
                <c:pt idx="1">
                  <c:v>7.6409444808959994E-3</c:v>
                </c:pt>
                <c:pt idx="2">
                  <c:v>1.5281888961791999E-2</c:v>
                </c:pt>
                <c:pt idx="3">
                  <c:v>2.29228343963623E-2</c:v>
                </c:pt>
                <c:pt idx="4">
                  <c:v>3.0563777923583998E-2</c:v>
                </c:pt>
                <c:pt idx="5">
                  <c:v>3.8204723358154294E-2</c:v>
                </c:pt>
                <c:pt idx="6">
                  <c:v>4.58456687927246E-2</c:v>
                </c:pt>
                <c:pt idx="7">
                  <c:v>5.3486610412597696E-2</c:v>
                </c:pt>
                <c:pt idx="8">
                  <c:v>5.9681892395019503E-2</c:v>
                </c:pt>
                <c:pt idx="9">
                  <c:v>6.5877174377441408E-2</c:v>
                </c:pt>
                <c:pt idx="10">
                  <c:v>7.2072456359863299E-2</c:v>
                </c:pt>
                <c:pt idx="11">
                  <c:v>7.8267738342285204E-2</c:v>
                </c:pt>
                <c:pt idx="12">
                  <c:v>8.4875976562499997E-2</c:v>
                </c:pt>
                <c:pt idx="13">
                  <c:v>9.1484214782714804E-2</c:v>
                </c:pt>
                <c:pt idx="14">
                  <c:v>9.8092453002929708E-2</c:v>
                </c:pt>
                <c:pt idx="15">
                  <c:v>0.104700691223145</c:v>
                </c:pt>
                <c:pt idx="16">
                  <c:v>0.111308929443359</c:v>
                </c:pt>
                <c:pt idx="17">
                  <c:v>0.116899772644043</c:v>
                </c:pt>
                <c:pt idx="18">
                  <c:v>0.12249061584472701</c:v>
                </c:pt>
                <c:pt idx="19">
                  <c:v>0.12807394409179698</c:v>
                </c:pt>
                <c:pt idx="20">
                  <c:v>0.13365727233886698</c:v>
                </c:pt>
                <c:pt idx="21">
                  <c:v>0.13924060058593801</c:v>
                </c:pt>
                <c:pt idx="22">
                  <c:v>0.14643002319335902</c:v>
                </c:pt>
                <c:pt idx="23">
                  <c:v>0.15361943054199198</c:v>
                </c:pt>
                <c:pt idx="24">
                  <c:v>0.160808837890625</c:v>
                </c:pt>
                <c:pt idx="25">
                  <c:v>0.16799824523925802</c:v>
                </c:pt>
                <c:pt idx="26">
                  <c:v>0.17518765258789099</c:v>
                </c:pt>
                <c:pt idx="27">
                  <c:v>0.18237707519531302</c:v>
                </c:pt>
                <c:pt idx="28">
                  <c:v>0.18956648254394501</c:v>
                </c:pt>
                <c:pt idx="29">
                  <c:v>0.19743298339843801</c:v>
                </c:pt>
                <c:pt idx="30">
                  <c:v>0.20529948425292999</c:v>
                </c:pt>
                <c:pt idx="31">
                  <c:v>0.21316598510742199</c:v>
                </c:pt>
                <c:pt idx="32">
                  <c:v>0.21873310852050801</c:v>
                </c:pt>
                <c:pt idx="33">
                  <c:v>0.224300231933594</c:v>
                </c:pt>
                <c:pt idx="34">
                  <c:v>0.23196778869628901</c:v>
                </c:pt>
                <c:pt idx="35">
                  <c:v>0.23963534545898402</c:v>
                </c:pt>
                <c:pt idx="36">
                  <c:v>0.24730288696289099</c:v>
                </c:pt>
                <c:pt idx="37">
                  <c:v>0.25497044372558597</c:v>
                </c:pt>
                <c:pt idx="38">
                  <c:v>0.26263800048828101</c:v>
                </c:pt>
                <c:pt idx="39">
                  <c:v>0.270305572509766</c:v>
                </c:pt>
                <c:pt idx="40">
                  <c:v>0.27797311401367197</c:v>
                </c:pt>
                <c:pt idx="41">
                  <c:v>0.284761383056641</c:v>
                </c:pt>
                <c:pt idx="42">
                  <c:v>0.29154965209960898</c:v>
                </c:pt>
                <c:pt idx="43">
                  <c:v>0.29833792114257801</c:v>
                </c:pt>
                <c:pt idx="44">
                  <c:v>0.30512619018554699</c:v>
                </c:pt>
                <c:pt idx="45">
                  <c:v>0.31115914916992199</c:v>
                </c:pt>
                <c:pt idx="46">
                  <c:v>0.31719210815429699</c:v>
                </c:pt>
                <c:pt idx="47">
                  <c:v>0.323225067138672</c:v>
                </c:pt>
                <c:pt idx="48">
                  <c:v>0.32866815185546899</c:v>
                </c:pt>
                <c:pt idx="49">
                  <c:v>0.33411123657226605</c:v>
                </c:pt>
                <c:pt idx="50">
                  <c:v>0.33955429077148397</c:v>
                </c:pt>
                <c:pt idx="51">
                  <c:v>0.34599423217773395</c:v>
                </c:pt>
                <c:pt idx="52">
                  <c:v>0.35243417358398399</c:v>
                </c:pt>
                <c:pt idx="53">
                  <c:v>0.35887411499023397</c:v>
                </c:pt>
                <c:pt idx="54">
                  <c:v>0.36531405639648395</c:v>
                </c:pt>
                <c:pt idx="55">
                  <c:v>0.37175402832031301</c:v>
                </c:pt>
                <c:pt idx="56">
                  <c:v>0.37818850708007801</c:v>
                </c:pt>
                <c:pt idx="57">
                  <c:v>0.384622985839844</c:v>
                </c:pt>
                <c:pt idx="58">
                  <c:v>0.39105746459960899</c:v>
                </c:pt>
                <c:pt idx="59">
                  <c:v>0.39749194335937499</c:v>
                </c:pt>
                <c:pt idx="60">
                  <c:v>0.403926452636719</c:v>
                </c:pt>
                <c:pt idx="61">
                  <c:v>0.411498596191406</c:v>
                </c:pt>
                <c:pt idx="62">
                  <c:v>0.41907077026367201</c:v>
                </c:pt>
                <c:pt idx="63">
                  <c:v>0.426642913818359</c:v>
                </c:pt>
                <c:pt idx="64">
                  <c:v>0.43279357910156196</c:v>
                </c:pt>
                <c:pt idx="65">
                  <c:v>0.43894421386718802</c:v>
                </c:pt>
                <c:pt idx="66">
                  <c:v>0.44509484863281201</c:v>
                </c:pt>
                <c:pt idx="67">
                  <c:v>0.45065802001953104</c:v>
                </c:pt>
                <c:pt idx="68">
                  <c:v>0.45622119140625</c:v>
                </c:pt>
                <c:pt idx="69">
                  <c:v>0.46178436279296897</c:v>
                </c:pt>
                <c:pt idx="70">
                  <c:v>0.468638641357422</c:v>
                </c:pt>
                <c:pt idx="71">
                  <c:v>0.47549291992187498</c:v>
                </c:pt>
                <c:pt idx="72">
                  <c:v>0.48088940429687499</c:v>
                </c:pt>
                <c:pt idx="73">
                  <c:v>0.486285888671875</c:v>
                </c:pt>
                <c:pt idx="74">
                  <c:v>0.49239910888671895</c:v>
                </c:pt>
                <c:pt idx="75">
                  <c:v>0.49851232910156201</c:v>
                </c:pt>
                <c:pt idx="76">
                  <c:v>0.50462557983398393</c:v>
                </c:pt>
                <c:pt idx="77">
                  <c:v>0.51073880004882799</c:v>
                </c:pt>
                <c:pt idx="78">
                  <c:v>0.5175059814453129</c:v>
                </c:pt>
                <c:pt idx="79">
                  <c:v>0.52427319335937494</c:v>
                </c:pt>
                <c:pt idx="80">
                  <c:v>0.53104034423828106</c:v>
                </c:pt>
                <c:pt idx="81">
                  <c:v>0.53780755615234399</c:v>
                </c:pt>
                <c:pt idx="82">
                  <c:v>0.54551763916015605</c:v>
                </c:pt>
                <c:pt idx="83">
                  <c:v>0.55322766113281208</c:v>
                </c:pt>
                <c:pt idx="84">
                  <c:v>0.56093774414062503</c:v>
                </c:pt>
                <c:pt idx="85">
                  <c:v>0.567482971191406</c:v>
                </c:pt>
                <c:pt idx="86">
                  <c:v>0.57402819824218798</c:v>
                </c:pt>
                <c:pt idx="87">
                  <c:v>0.580573486328125</c:v>
                </c:pt>
                <c:pt idx="88">
                  <c:v>0.58711871337890598</c:v>
                </c:pt>
                <c:pt idx="89">
                  <c:v>0.59428137207031206</c:v>
                </c:pt>
                <c:pt idx="90">
                  <c:v>0.60144409179687497</c:v>
                </c:pt>
                <c:pt idx="91">
                  <c:v>0.60860675048828106</c:v>
                </c:pt>
                <c:pt idx="92">
                  <c:v>0.61576940917968792</c:v>
                </c:pt>
                <c:pt idx="93">
                  <c:v>0.62293212890625005</c:v>
                </c:pt>
                <c:pt idx="94">
                  <c:v>0.63009478759765603</c:v>
                </c:pt>
                <c:pt idx="95">
                  <c:v>0.63662408447265606</c:v>
                </c:pt>
                <c:pt idx="96">
                  <c:v>0.64315344238281291</c:v>
                </c:pt>
                <c:pt idx="97">
                  <c:v>0.64968273925781206</c:v>
                </c:pt>
                <c:pt idx="98">
                  <c:v>0.65621209716796902</c:v>
                </c:pt>
                <c:pt idx="99">
                  <c:v>0.66274139404296895</c:v>
                </c:pt>
                <c:pt idx="100">
                  <c:v>0.67005932617187502</c:v>
                </c:pt>
                <c:pt idx="101">
                  <c:v>0.67737725830078099</c:v>
                </c:pt>
                <c:pt idx="102">
                  <c:v>0.68469519042968796</c:v>
                </c:pt>
                <c:pt idx="103">
                  <c:v>0.69201312255859393</c:v>
                </c:pt>
                <c:pt idx="104">
                  <c:v>0.69933105468750001</c:v>
                </c:pt>
                <c:pt idx="105">
                  <c:v>0.70664898681640598</c:v>
                </c:pt>
                <c:pt idx="106">
                  <c:v>0.71396685791015602</c:v>
                </c:pt>
                <c:pt idx="107">
                  <c:v>0.72164672851562495</c:v>
                </c:pt>
                <c:pt idx="108">
                  <c:v>0.72932659912109399</c:v>
                </c:pt>
                <c:pt idx="109">
                  <c:v>0.73700640869140599</c:v>
                </c:pt>
                <c:pt idx="110">
                  <c:v>0.74468627929687503</c:v>
                </c:pt>
                <c:pt idx="111">
                  <c:v>0.75236614990234396</c:v>
                </c:pt>
                <c:pt idx="112">
                  <c:v>0.76004595947265607</c:v>
                </c:pt>
                <c:pt idx="113">
                  <c:v>0.767725830078125</c:v>
                </c:pt>
                <c:pt idx="114">
                  <c:v>0.77540563964843801</c:v>
                </c:pt>
                <c:pt idx="115">
                  <c:v>0.78308551025390605</c:v>
                </c:pt>
                <c:pt idx="116">
                  <c:v>0.79076538085937498</c:v>
                </c:pt>
                <c:pt idx="117">
                  <c:v>0.79844519042968798</c:v>
                </c:pt>
                <c:pt idx="118">
                  <c:v>0.80612506103515602</c:v>
                </c:pt>
                <c:pt idx="119">
                  <c:v>0.81380487060546902</c:v>
                </c:pt>
                <c:pt idx="120">
                  <c:v>0.82166137695312502</c:v>
                </c:pt>
                <c:pt idx="121">
                  <c:v>0.82951788330078102</c:v>
                </c:pt>
                <c:pt idx="122">
                  <c:v>0.83737445068359395</c:v>
                </c:pt>
                <c:pt idx="123">
                  <c:v>0.84523095703124995</c:v>
                </c:pt>
                <c:pt idx="124">
                  <c:v>0.85308746337890606</c:v>
                </c:pt>
                <c:pt idx="125">
                  <c:v>0.86094396972656295</c:v>
                </c:pt>
                <c:pt idx="126">
                  <c:v>0.86840252685546893</c:v>
                </c:pt>
                <c:pt idx="127">
                  <c:v>0.87586108398437501</c:v>
                </c:pt>
                <c:pt idx="128">
                  <c:v>0.88331964111328098</c:v>
                </c:pt>
                <c:pt idx="129">
                  <c:v>0.89077813720703103</c:v>
                </c:pt>
                <c:pt idx="130">
                  <c:v>0.89680932617187503</c:v>
                </c:pt>
                <c:pt idx="131">
                  <c:v>0.902840454101562</c:v>
                </c:pt>
                <c:pt idx="132">
                  <c:v>0.910132141113281</c:v>
                </c:pt>
                <c:pt idx="133">
                  <c:v>0.91742376708984397</c:v>
                </c:pt>
                <c:pt idx="134">
                  <c:v>0.92531872558593797</c:v>
                </c:pt>
                <c:pt idx="135">
                  <c:v>0.93321362304687505</c:v>
                </c:pt>
                <c:pt idx="136">
                  <c:v>0.94078808593749996</c:v>
                </c:pt>
                <c:pt idx="137">
                  <c:v>0.94836254882812498</c:v>
                </c:pt>
                <c:pt idx="138">
                  <c:v>0.95593707275390605</c:v>
                </c:pt>
                <c:pt idx="139">
                  <c:v>0.96351153564453107</c:v>
                </c:pt>
                <c:pt idx="140">
                  <c:v>0.97108599853515598</c:v>
                </c:pt>
                <c:pt idx="141">
                  <c:v>0.978660461425781</c:v>
                </c:pt>
                <c:pt idx="142">
                  <c:v>0.98623492431640603</c:v>
                </c:pt>
                <c:pt idx="143">
                  <c:v>0.99380938720703105</c:v>
                </c:pt>
                <c:pt idx="144">
                  <c:v>1.00138385009766</c:v>
                </c:pt>
                <c:pt idx="145">
                  <c:v>1.0089389038085901</c:v>
                </c:pt>
                <c:pt idx="146">
                  <c:v>1.0164938964843799</c:v>
                </c:pt>
                <c:pt idx="147">
                  <c:v>1.0240489501953101</c:v>
                </c:pt>
                <c:pt idx="148">
                  <c:v>1.0316038818359401</c:v>
                </c:pt>
                <c:pt idx="149">
                  <c:v>1.0382819824218801</c:v>
                </c:pt>
                <c:pt idx="150">
                  <c:v>1.0449599609375</c:v>
                </c:pt>
                <c:pt idx="151">
                  <c:v>1.05163806152344</c:v>
                </c:pt>
                <c:pt idx="152">
                  <c:v>1.0582792968750001</c:v>
                </c:pt>
                <c:pt idx="153">
                  <c:v>1.06492053222656</c:v>
                </c:pt>
                <c:pt idx="154">
                  <c:v>1.0715617675781199</c:v>
                </c:pt>
                <c:pt idx="155">
                  <c:v>1.0782030029296901</c:v>
                </c:pt>
                <c:pt idx="156">
                  <c:v>1.0848245849609399</c:v>
                </c:pt>
                <c:pt idx="157">
                  <c:v>1.09144616699219</c:v>
                </c:pt>
                <c:pt idx="158">
                  <c:v>1.09806762695312</c:v>
                </c:pt>
                <c:pt idx="159">
                  <c:v>1.1046892089843801</c:v>
                </c:pt>
                <c:pt idx="160">
                  <c:v>1.1113107910156199</c:v>
                </c:pt>
                <c:pt idx="161">
                  <c:v>1.1176257324218799</c:v>
                </c:pt>
                <c:pt idx="162">
                  <c:v>1.1239406738281199</c:v>
                </c:pt>
                <c:pt idx="163">
                  <c:v>1.13025573730469</c:v>
                </c:pt>
                <c:pt idx="164">
                  <c:v>1.13657067871094</c:v>
                </c:pt>
                <c:pt idx="165">
                  <c:v>1.1432867431640601</c:v>
                </c:pt>
                <c:pt idx="166">
                  <c:v>1.1500026855468799</c:v>
                </c:pt>
                <c:pt idx="167">
                  <c:v>1.15671875</c:v>
                </c:pt>
                <c:pt idx="168">
                  <c:v>1.16380651855469</c:v>
                </c:pt>
                <c:pt idx="169">
                  <c:v>1.17089440917969</c:v>
                </c:pt>
                <c:pt idx="170">
                  <c:v>1.17798217773438</c:v>
                </c:pt>
                <c:pt idx="171">
                  <c:v>1.1850699462890599</c:v>
                </c:pt>
                <c:pt idx="172">
                  <c:v>1.1921934814453099</c:v>
                </c:pt>
                <c:pt idx="173">
                  <c:v>1.1993170166015601</c:v>
                </c:pt>
                <c:pt idx="174">
                  <c:v>1.2064405517578101</c:v>
                </c:pt>
                <c:pt idx="175">
                  <c:v>1.21356408691406</c:v>
                </c:pt>
                <c:pt idx="176">
                  <c:v>1.22068762207031</c:v>
                </c:pt>
                <c:pt idx="177">
                  <c:v>1.22781115722656</c:v>
                </c:pt>
                <c:pt idx="178">
                  <c:v>1.23380773925781</c:v>
                </c:pt>
                <c:pt idx="179">
                  <c:v>1.2398041992187501</c:v>
                </c:pt>
                <c:pt idx="180">
                  <c:v>1.24580078125</c:v>
                </c:pt>
                <c:pt idx="181">
                  <c:v>1.2531153564453099</c:v>
                </c:pt>
                <c:pt idx="182">
                  <c:v>1.2604300537109401</c:v>
                </c:pt>
                <c:pt idx="183">
                  <c:v>1.2677446289062499</c:v>
                </c:pt>
                <c:pt idx="184">
                  <c:v>1.27505920410156</c:v>
                </c:pt>
                <c:pt idx="185">
                  <c:v>1.2823737792968799</c:v>
                </c:pt>
                <c:pt idx="186">
                  <c:v>1.28968835449219</c:v>
                </c:pt>
                <c:pt idx="187">
                  <c:v>1.2958327636718801</c:v>
                </c:pt>
                <c:pt idx="188">
                  <c:v>1.30197705078125</c:v>
                </c:pt>
                <c:pt idx="189">
                  <c:v>1.30812133789062</c:v>
                </c:pt>
                <c:pt idx="190">
                  <c:v>1.31474755859375</c:v>
                </c:pt>
                <c:pt idx="191">
                  <c:v>1.32137365722656</c:v>
                </c:pt>
                <c:pt idx="192">
                  <c:v>1.3280965576171899</c:v>
                </c:pt>
                <c:pt idx="193">
                  <c:v>1.3348194580078101</c:v>
                </c:pt>
                <c:pt idx="194">
                  <c:v>1.3415424804687499</c:v>
                </c:pt>
                <c:pt idx="195">
                  <c:v>1.3482653808593801</c:v>
                </c:pt>
                <c:pt idx="196">
                  <c:v>1.35498828125</c:v>
                </c:pt>
                <c:pt idx="197">
                  <c:v>1.3617113037109401</c:v>
                </c:pt>
                <c:pt idx="198">
                  <c:v>1.36801440429688</c:v>
                </c:pt>
                <c:pt idx="199">
                  <c:v>1.3743176269531201</c:v>
                </c:pt>
                <c:pt idx="200">
                  <c:v>1.3806208496093799</c:v>
                </c:pt>
                <c:pt idx="201">
                  <c:v>1.38802844238281</c:v>
                </c:pt>
                <c:pt idx="202">
                  <c:v>1.39543603515625</c:v>
                </c:pt>
                <c:pt idx="203">
                  <c:v>1.4028436279296901</c:v>
                </c:pt>
                <c:pt idx="204">
                  <c:v>1.4102512207031199</c:v>
                </c:pt>
                <c:pt idx="205">
                  <c:v>1.41765881347656</c:v>
                </c:pt>
                <c:pt idx="206">
                  <c:v>1.42506640625</c:v>
                </c:pt>
                <c:pt idx="207">
                  <c:v>1.4324739990234401</c:v>
                </c:pt>
                <c:pt idx="208">
                  <c:v>1.4398815917968799</c:v>
                </c:pt>
                <c:pt idx="209">
                  <c:v>1.44728918457031</c:v>
                </c:pt>
                <c:pt idx="210">
                  <c:v>1.45469677734375</c:v>
                </c:pt>
                <c:pt idx="211">
                  <c:v>1.4621043701171901</c:v>
                </c:pt>
                <c:pt idx="212">
                  <c:v>1.4695119628906199</c:v>
                </c:pt>
                <c:pt idx="213">
                  <c:v>1.47691955566406</c:v>
                </c:pt>
                <c:pt idx="214">
                  <c:v>1.48379809570313</c:v>
                </c:pt>
                <c:pt idx="215">
                  <c:v>1.4906767578125</c:v>
                </c:pt>
                <c:pt idx="216">
                  <c:v>1.4966812744140601</c:v>
                </c:pt>
                <c:pt idx="217">
                  <c:v>1.5026856689453101</c:v>
                </c:pt>
                <c:pt idx="218">
                  <c:v>1.5096608886718701</c:v>
                </c:pt>
                <c:pt idx="219">
                  <c:v>1.51663598632813</c:v>
                </c:pt>
                <c:pt idx="220">
                  <c:v>1.52361120605469</c:v>
                </c:pt>
                <c:pt idx="221">
                  <c:v>1.53133129882813</c:v>
                </c:pt>
                <c:pt idx="222">
                  <c:v>1.53905139160156</c:v>
                </c:pt>
                <c:pt idx="223">
                  <c:v>1.54636450195313</c:v>
                </c:pt>
                <c:pt idx="224">
                  <c:v>1.55367749023438</c:v>
                </c:pt>
                <c:pt idx="225">
                  <c:v>1.5610761718749999</c:v>
                </c:pt>
                <c:pt idx="226">
                  <c:v>1.56847497558594</c:v>
                </c:pt>
                <c:pt idx="227">
                  <c:v>1.5758736572265599</c:v>
                </c:pt>
                <c:pt idx="228">
                  <c:v>1.5832723388671901</c:v>
                </c:pt>
                <c:pt idx="229">
                  <c:v>1.5906711425781299</c:v>
                </c:pt>
                <c:pt idx="230">
                  <c:v>1.5980698242187501</c:v>
                </c:pt>
                <c:pt idx="231">
                  <c:v>1.6054685058593801</c:v>
                </c:pt>
                <c:pt idx="232">
                  <c:v>1.6114888916015599</c:v>
                </c:pt>
                <c:pt idx="233">
                  <c:v>1.61750915527344</c:v>
                </c:pt>
                <c:pt idx="234">
                  <c:v>1.62352941894531</c:v>
                </c:pt>
                <c:pt idx="235">
                  <c:v>1.62758532714844</c:v>
                </c:pt>
                <c:pt idx="236">
                  <c:v>1.6316412353515599</c:v>
                </c:pt>
                <c:pt idx="237">
                  <c:v>1.639095703125</c:v>
                </c:pt>
                <c:pt idx="238">
                  <c:v>1.64655017089844</c:v>
                </c:pt>
                <c:pt idx="239">
                  <c:v>1.6540046386718701</c:v>
                </c:pt>
                <c:pt idx="240">
                  <c:v>1.65960925292969</c:v>
                </c:pt>
                <c:pt idx="241">
                  <c:v>1.6652139892578099</c:v>
                </c:pt>
                <c:pt idx="242">
                  <c:v>1.6708186035156201</c:v>
                </c:pt>
                <c:pt idx="243">
                  <c:v>1.67598461914062</c:v>
                </c:pt>
                <c:pt idx="244">
                  <c:v>1.6811505126953099</c:v>
                </c:pt>
                <c:pt idx="245">
                  <c:v>1.6875841064453101</c:v>
                </c:pt>
                <c:pt idx="246">
                  <c:v>1.694017578125</c:v>
                </c:pt>
                <c:pt idx="247">
                  <c:v>1.70000549316406</c:v>
                </c:pt>
                <c:pt idx="248">
                  <c:v>1.70599328613281</c:v>
                </c:pt>
                <c:pt idx="249">
                  <c:v>1.71153271484375</c:v>
                </c:pt>
                <c:pt idx="250">
                  <c:v>1.7170721435546901</c:v>
                </c:pt>
                <c:pt idx="251">
                  <c:v>1.7226115722656199</c:v>
                </c:pt>
                <c:pt idx="252">
                  <c:v>1.7283796386718699</c:v>
                </c:pt>
                <c:pt idx="253">
                  <c:v>1.7341475830078099</c:v>
                </c:pt>
                <c:pt idx="254">
                  <c:v>1.74058166503906</c:v>
                </c:pt>
                <c:pt idx="255">
                  <c:v>1.7470158691406199</c:v>
                </c:pt>
                <c:pt idx="256">
                  <c:v>1.7543431396484399</c:v>
                </c:pt>
                <c:pt idx="257">
                  <c:v>1.7616702880859401</c:v>
                </c:pt>
                <c:pt idx="258">
                  <c:v>1.7689975585937501</c:v>
                </c:pt>
                <c:pt idx="259">
                  <c:v>1.7744311523437499</c:v>
                </c:pt>
                <c:pt idx="260">
                  <c:v>1.77986474609375</c:v>
                </c:pt>
                <c:pt idx="261">
                  <c:v>1.7852983398437501</c:v>
                </c:pt>
                <c:pt idx="262">
                  <c:v>1.79328405761719</c:v>
                </c:pt>
                <c:pt idx="263">
                  <c:v>1.80126989746094</c:v>
                </c:pt>
                <c:pt idx="264">
                  <c:v>1.80925573730469</c:v>
                </c:pt>
                <c:pt idx="265">
                  <c:v>1.81618969726562</c:v>
                </c:pt>
                <c:pt idx="266">
                  <c:v>1.8231236572265599</c:v>
                </c:pt>
                <c:pt idx="267">
                  <c:v>1.8300576171875</c:v>
                </c:pt>
                <c:pt idx="268">
                  <c:v>1.83699157714844</c:v>
                </c:pt>
                <c:pt idx="269">
                  <c:v>1.8441271972656199</c:v>
                </c:pt>
                <c:pt idx="270">
                  <c:v>1.8512626953125</c:v>
                </c:pt>
                <c:pt idx="271">
                  <c:v>1.8583983154296899</c:v>
                </c:pt>
                <c:pt idx="272">
                  <c:v>1.8654908447265599</c:v>
                </c:pt>
                <c:pt idx="273">
                  <c:v>1.87258349609375</c:v>
                </c:pt>
                <c:pt idx="274">
                  <c:v>1.88017858886719</c:v>
                </c:pt>
                <c:pt idx="275">
                  <c:v>1.8877736816406201</c:v>
                </c:pt>
                <c:pt idx="276">
                  <c:v>1.89536889648438</c:v>
                </c:pt>
                <c:pt idx="277">
                  <c:v>1.9029639892578101</c:v>
                </c:pt>
                <c:pt idx="278">
                  <c:v>1.9105590820312499</c:v>
                </c:pt>
                <c:pt idx="279">
                  <c:v>1.91550341796875</c:v>
                </c:pt>
                <c:pt idx="280">
                  <c:v>1.9204477539062501</c:v>
                </c:pt>
                <c:pt idx="281">
                  <c:v>1.9277352294921899</c:v>
                </c:pt>
                <c:pt idx="282">
                  <c:v>1.9350227050781299</c:v>
                </c:pt>
                <c:pt idx="283">
                  <c:v>1.9425461425781301</c:v>
                </c:pt>
                <c:pt idx="284">
                  <c:v>1.9500697021484401</c:v>
                </c:pt>
                <c:pt idx="285">
                  <c:v>1.9575932617187499</c:v>
                </c:pt>
                <c:pt idx="286">
                  <c:v>1.9635852050781299</c:v>
                </c:pt>
                <c:pt idx="287">
                  <c:v>1.9695772705078101</c:v>
                </c:pt>
                <c:pt idx="288">
                  <c:v>1.9768630371093801</c:v>
                </c:pt>
                <c:pt idx="289">
                  <c:v>1.98414868164062</c:v>
                </c:pt>
                <c:pt idx="290">
                  <c:v>1.9914647216796899</c:v>
                </c:pt>
                <c:pt idx="291">
                  <c:v>1.99878063964844</c:v>
                </c:pt>
                <c:pt idx="292">
                  <c:v>2.0060966796874999</c:v>
                </c:pt>
                <c:pt idx="293">
                  <c:v>2.0134127197265599</c:v>
                </c:pt>
                <c:pt idx="294">
                  <c:v>2.0202236328124998</c:v>
                </c:pt>
                <c:pt idx="295">
                  <c:v>2.0270345458984398</c:v>
                </c:pt>
                <c:pt idx="296">
                  <c:v>2.03384558105469</c:v>
                </c:pt>
                <c:pt idx="297">
                  <c:v>2.0406564941406198</c:v>
                </c:pt>
                <c:pt idx="298">
                  <c:v>2.0474674072265602</c:v>
                </c:pt>
                <c:pt idx="299">
                  <c:v>2.05361962890625</c:v>
                </c:pt>
                <c:pt idx="300">
                  <c:v>2.0597719726562498</c:v>
                </c:pt>
                <c:pt idx="301">
                  <c:v>2.06592407226562</c:v>
                </c:pt>
                <c:pt idx="302">
                  <c:v>2.0733364257812501</c:v>
                </c:pt>
                <c:pt idx="303">
                  <c:v>2.08074877929687</c:v>
                </c:pt>
                <c:pt idx="304">
                  <c:v>2.0881611328125</c:v>
                </c:pt>
                <c:pt idx="305">
                  <c:v>2.0955734863281301</c:v>
                </c:pt>
                <c:pt idx="306">
                  <c:v>2.10298583984375</c:v>
                </c:pt>
                <c:pt idx="307">
                  <c:v>2.1092167968750002</c:v>
                </c:pt>
                <c:pt idx="308">
                  <c:v>2.11544775390625</c:v>
                </c:pt>
                <c:pt idx="309">
                  <c:v>2.1231313476562499</c:v>
                </c:pt>
                <c:pt idx="310">
                  <c:v>2.1308149414062498</c:v>
                </c:pt>
                <c:pt idx="311">
                  <c:v>2.1384982910156198</c:v>
                </c:pt>
                <c:pt idx="312">
                  <c:v>2.1461818847656202</c:v>
                </c:pt>
                <c:pt idx="313">
                  <c:v>2.1538654785156202</c:v>
                </c:pt>
                <c:pt idx="314">
                  <c:v>2.1608427734375</c:v>
                </c:pt>
                <c:pt idx="315">
                  <c:v>2.1678203125</c:v>
                </c:pt>
                <c:pt idx="316">
                  <c:v>2.17479760742187</c:v>
                </c:pt>
                <c:pt idx="317">
                  <c:v>2.1817749023437498</c:v>
                </c:pt>
                <c:pt idx="318">
                  <c:v>2.1887524414062498</c:v>
                </c:pt>
                <c:pt idx="319">
                  <c:v>2.1964582519531302</c:v>
                </c:pt>
                <c:pt idx="320">
                  <c:v>2.20416430664062</c:v>
                </c:pt>
                <c:pt idx="321">
                  <c:v>2.2118703613281299</c:v>
                </c:pt>
                <c:pt idx="322">
                  <c:v>2.2195764160156202</c:v>
                </c:pt>
                <c:pt idx="323">
                  <c:v>2.22728247070313</c:v>
                </c:pt>
                <c:pt idx="324">
                  <c:v>2.2327016601562502</c:v>
                </c:pt>
                <c:pt idx="325">
                  <c:v>2.2381210937499998</c:v>
                </c:pt>
                <c:pt idx="326">
                  <c:v>2.2435402832031301</c:v>
                </c:pt>
                <c:pt idx="327">
                  <c:v>2.2495039062500002</c:v>
                </c:pt>
                <c:pt idx="328">
                  <c:v>2.2554675292968698</c:v>
                </c:pt>
                <c:pt idx="329">
                  <c:v>2.26227514648438</c:v>
                </c:pt>
                <c:pt idx="330">
                  <c:v>2.2690827636718698</c:v>
                </c:pt>
                <c:pt idx="331">
                  <c:v>2.27589038085938</c:v>
                </c:pt>
                <c:pt idx="332">
                  <c:v>2.2831748046875</c:v>
                </c:pt>
                <c:pt idx="333">
                  <c:v>2.2904594726562499</c:v>
                </c:pt>
                <c:pt idx="334">
                  <c:v>2.2977438964843802</c:v>
                </c:pt>
                <c:pt idx="335">
                  <c:v>2.30433618164062</c:v>
                </c:pt>
                <c:pt idx="336">
                  <c:v>2.3109287109375001</c:v>
                </c:pt>
                <c:pt idx="337">
                  <c:v>2.3175209960937502</c:v>
                </c:pt>
                <c:pt idx="338">
                  <c:v>2.3235273437499999</c:v>
                </c:pt>
                <c:pt idx="339">
                  <c:v>2.3295334472656202</c:v>
                </c:pt>
                <c:pt idx="340">
                  <c:v>2.3369499511718699</c:v>
                </c:pt>
                <c:pt idx="341">
                  <c:v>2.3443664550781298</c:v>
                </c:pt>
                <c:pt idx="342">
                  <c:v>2.3517829589843799</c:v>
                </c:pt>
                <c:pt idx="343">
                  <c:v>2.3583647460937498</c:v>
                </c:pt>
                <c:pt idx="344">
                  <c:v>2.3649462890624999</c:v>
                </c:pt>
                <c:pt idx="345">
                  <c:v>2.3715280761718698</c:v>
                </c:pt>
                <c:pt idx="346">
                  <c:v>2.3788996582031299</c:v>
                </c:pt>
                <c:pt idx="347">
                  <c:v>2.3862712402343802</c:v>
                </c:pt>
                <c:pt idx="348">
                  <c:v>2.3936430664062498</c:v>
                </c:pt>
                <c:pt idx="349">
                  <c:v>2.4010146484375001</c:v>
                </c:pt>
                <c:pt idx="350">
                  <c:v>2.40723364257813</c:v>
                </c:pt>
                <c:pt idx="351">
                  <c:v>2.4134526367187501</c:v>
                </c:pt>
                <c:pt idx="352">
                  <c:v>2.4190476074218701</c:v>
                </c:pt>
                <c:pt idx="353">
                  <c:v>2.4246425781249998</c:v>
                </c:pt>
                <c:pt idx="354">
                  <c:v>2.4304414062499999</c:v>
                </c:pt>
                <c:pt idx="355">
                  <c:v>2.436240234375</c:v>
                </c:pt>
                <c:pt idx="356">
                  <c:v>2.4437287597656199</c:v>
                </c:pt>
                <c:pt idx="357">
                  <c:v>2.45121704101562</c:v>
                </c:pt>
                <c:pt idx="358">
                  <c:v>2.45848266601562</c:v>
                </c:pt>
                <c:pt idx="359">
                  <c:v>2.4657480468749999</c:v>
                </c:pt>
                <c:pt idx="360">
                  <c:v>2.473013671875</c:v>
                </c:pt>
                <c:pt idx="361">
                  <c:v>2.4806894531250001</c:v>
                </c:pt>
                <c:pt idx="362">
                  <c:v>2.4883652343749998</c:v>
                </c:pt>
                <c:pt idx="363">
                  <c:v>2.4960410156249999</c:v>
                </c:pt>
                <c:pt idx="364">
                  <c:v>2.503716796875</c:v>
                </c:pt>
                <c:pt idx="365">
                  <c:v>2.5113925781250002</c:v>
                </c:pt>
                <c:pt idx="366">
                  <c:v>2.5190683593749998</c:v>
                </c:pt>
                <c:pt idx="367">
                  <c:v>2.526744140625</c:v>
                </c:pt>
                <c:pt idx="368">
                  <c:v>2.5344199218750001</c:v>
                </c:pt>
                <c:pt idx="369">
                  <c:v>2.5420957031250002</c:v>
                </c:pt>
                <c:pt idx="370">
                  <c:v>2.5497714843749999</c:v>
                </c:pt>
                <c:pt idx="371">
                  <c:v>2.557447265625</c:v>
                </c:pt>
                <c:pt idx="372">
                  <c:v>2.5652514648437501</c:v>
                </c:pt>
                <c:pt idx="373">
                  <c:v>2.5730556640625002</c:v>
                </c:pt>
                <c:pt idx="374">
                  <c:v>2.5808598632812498</c:v>
                </c:pt>
                <c:pt idx="375">
                  <c:v>2.5886638183593802</c:v>
                </c:pt>
                <c:pt idx="376">
                  <c:v>2.5964680175781298</c:v>
                </c:pt>
                <c:pt idx="377">
                  <c:v>2.6042722167968702</c:v>
                </c:pt>
                <c:pt idx="378">
                  <c:v>2.6120764160156198</c:v>
                </c:pt>
                <c:pt idx="379">
                  <c:v>2.6198806152343801</c:v>
                </c:pt>
                <c:pt idx="380">
                  <c:v>2.6276845703124998</c:v>
                </c:pt>
                <c:pt idx="381">
                  <c:v>2.6354887695312499</c:v>
                </c:pt>
                <c:pt idx="382">
                  <c:v>2.6432297363281299</c:v>
                </c:pt>
                <c:pt idx="383">
                  <c:v>2.650970703125</c:v>
                </c:pt>
                <c:pt idx="384">
                  <c:v>2.6587114257812501</c:v>
                </c:pt>
                <c:pt idx="385">
                  <c:v>2.6642917480468702</c:v>
                </c:pt>
                <c:pt idx="386">
                  <c:v>2.6698718261718701</c:v>
                </c:pt>
                <c:pt idx="387">
                  <c:v>2.6770375976562502</c:v>
                </c:pt>
                <c:pt idx="388">
                  <c:v>2.6842031249999998</c:v>
                </c:pt>
                <c:pt idx="389">
                  <c:v>2.6913688964843798</c:v>
                </c:pt>
                <c:pt idx="390">
                  <c:v>2.6985344238281299</c:v>
                </c:pt>
                <c:pt idx="391">
                  <c:v>2.7057001953125002</c:v>
                </c:pt>
                <c:pt idx="392">
                  <c:v>2.71286596679687</c:v>
                </c:pt>
                <c:pt idx="393">
                  <c:v>2.7200314941406201</c:v>
                </c:pt>
                <c:pt idx="394">
                  <c:v>2.7271057128906202</c:v>
                </c:pt>
                <c:pt idx="395">
                  <c:v>2.7341799316406199</c:v>
                </c:pt>
                <c:pt idx="396">
                  <c:v>2.74125415039062</c:v>
                </c:pt>
                <c:pt idx="397">
                  <c:v>2.748328125</c:v>
                </c:pt>
                <c:pt idx="398">
                  <c:v>2.7554023437500001</c:v>
                </c:pt>
                <c:pt idx="399">
                  <c:v>2.7624765624999998</c:v>
                </c:pt>
                <c:pt idx="400">
                  <c:v>2.76955078125</c:v>
                </c:pt>
                <c:pt idx="401">
                  <c:v>2.77662475585938</c:v>
                </c:pt>
                <c:pt idx="402">
                  <c:v>2.7830473632812498</c:v>
                </c:pt>
                <c:pt idx="403">
                  <c:v>2.7894697265624999</c:v>
                </c:pt>
                <c:pt idx="404">
                  <c:v>2.79589208984375</c:v>
                </c:pt>
                <c:pt idx="405">
                  <c:v>2.8023144531250002</c:v>
                </c:pt>
                <c:pt idx="406">
                  <c:v>2.8087368164062498</c:v>
                </c:pt>
                <c:pt idx="407">
                  <c:v>2.8155930175781299</c:v>
                </c:pt>
                <c:pt idx="408">
                  <c:v>2.8224494628906198</c:v>
                </c:pt>
                <c:pt idx="409">
                  <c:v>2.8293059082031302</c:v>
                </c:pt>
                <c:pt idx="410">
                  <c:v>2.836162109375</c:v>
                </c:pt>
                <c:pt idx="411">
                  <c:v>2.8440720214843802</c:v>
                </c:pt>
                <c:pt idx="412">
                  <c:v>2.85198168945313</c:v>
                </c:pt>
                <c:pt idx="413">
                  <c:v>2.8599091796875</c:v>
                </c:pt>
                <c:pt idx="414">
                  <c:v>2.86783666992187</c:v>
                </c:pt>
                <c:pt idx="415">
                  <c:v>2.8745083007812502</c:v>
                </c:pt>
                <c:pt idx="416">
                  <c:v>2.8811796875</c:v>
                </c:pt>
                <c:pt idx="417">
                  <c:v>2.8878513183593699</c:v>
                </c:pt>
                <c:pt idx="418">
                  <c:v>2.8945227050781202</c:v>
                </c:pt>
                <c:pt idx="419">
                  <c:v>2.9022578124999998</c:v>
                </c:pt>
                <c:pt idx="420">
                  <c:v>2.90999267578125</c:v>
                </c:pt>
                <c:pt idx="421">
                  <c:v>2.9161992187500001</c:v>
                </c:pt>
                <c:pt idx="422">
                  <c:v>2.9224057617187502</c:v>
                </c:pt>
                <c:pt idx="423">
                  <c:v>2.9299797363281201</c:v>
                </c:pt>
                <c:pt idx="424">
                  <c:v>2.9375534667968699</c:v>
                </c:pt>
                <c:pt idx="425">
                  <c:v>2.94512744140625</c:v>
                </c:pt>
                <c:pt idx="426">
                  <c:v>2.9527011718749998</c:v>
                </c:pt>
                <c:pt idx="427">
                  <c:v>2.9602751464843799</c:v>
                </c:pt>
                <c:pt idx="428">
                  <c:v>2.9678488769531302</c:v>
                </c:pt>
                <c:pt idx="429">
                  <c:v>2.9754228515625001</c:v>
                </c:pt>
                <c:pt idx="430">
                  <c:v>2.9829965820312498</c:v>
                </c:pt>
                <c:pt idx="431">
                  <c:v>2.9898610839843802</c:v>
                </c:pt>
                <c:pt idx="432">
                  <c:v>2.9967258300781201</c:v>
                </c:pt>
                <c:pt idx="433">
                  <c:v>3.00359033203125</c:v>
                </c:pt>
                <c:pt idx="434">
                  <c:v>3.0108520507812502</c:v>
                </c:pt>
                <c:pt idx="435">
                  <c:v>3.0181137695312499</c:v>
                </c:pt>
                <c:pt idx="436">
                  <c:v>3.02537548828125</c:v>
                </c:pt>
                <c:pt idx="437">
                  <c:v>3.0326374511718801</c:v>
                </c:pt>
                <c:pt idx="438">
                  <c:v>3.0398991699218798</c:v>
                </c:pt>
                <c:pt idx="439">
                  <c:v>3.0461132812499998</c:v>
                </c:pt>
                <c:pt idx="440">
                  <c:v>3.0523276367187502</c:v>
                </c:pt>
                <c:pt idx="441">
                  <c:v>3.0585419921875001</c:v>
                </c:pt>
                <c:pt idx="442">
                  <c:v>3.0647561035156201</c:v>
                </c:pt>
                <c:pt idx="443">
                  <c:v>3.0708532714843799</c:v>
                </c:pt>
                <c:pt idx="444">
                  <c:v>3.07695043945313</c:v>
                </c:pt>
                <c:pt idx="445">
                  <c:v>3.0830478515625002</c:v>
                </c:pt>
                <c:pt idx="446">
                  <c:v>3.0891450195312502</c:v>
                </c:pt>
                <c:pt idx="447">
                  <c:v>3.0969619140625002</c:v>
                </c:pt>
                <c:pt idx="448">
                  <c:v>3.1047790527343802</c:v>
                </c:pt>
                <c:pt idx="449">
                  <c:v>3.1125959472656199</c:v>
                </c:pt>
                <c:pt idx="450">
                  <c:v>3.1204130859374999</c:v>
                </c:pt>
                <c:pt idx="451">
                  <c:v>3.1277036132812501</c:v>
                </c:pt>
                <c:pt idx="452">
                  <c:v>3.1349943847656201</c:v>
                </c:pt>
                <c:pt idx="453">
                  <c:v>3.1422849121093699</c:v>
                </c:pt>
                <c:pt idx="454">
                  <c:v>3.1495756835937501</c:v>
                </c:pt>
                <c:pt idx="455">
                  <c:v>3.15686645507812</c:v>
                </c:pt>
                <c:pt idx="456">
                  <c:v>3.16415698242188</c:v>
                </c:pt>
                <c:pt idx="457">
                  <c:v>3.1717739257812498</c:v>
                </c:pt>
                <c:pt idx="458">
                  <c:v>3.1793906249999999</c:v>
                </c:pt>
                <c:pt idx="459">
                  <c:v>3.1870075683593702</c:v>
                </c:pt>
                <c:pt idx="460">
                  <c:v>3.1944675292968698</c:v>
                </c:pt>
                <c:pt idx="461">
                  <c:v>3.2019277343749999</c:v>
                </c:pt>
                <c:pt idx="462">
                  <c:v>3.2093876953125</c:v>
                </c:pt>
                <c:pt idx="463">
                  <c:v>3.2168476562500001</c:v>
                </c:pt>
                <c:pt idx="464">
                  <c:v>3.2243076171874998</c:v>
                </c:pt>
                <c:pt idx="465">
                  <c:v>3.2317675781249999</c:v>
                </c:pt>
                <c:pt idx="466">
                  <c:v>3.23922778320313</c:v>
                </c:pt>
                <c:pt idx="467">
                  <c:v>3.2471652832031301</c:v>
                </c:pt>
                <c:pt idx="468">
                  <c:v>3.25510302734375</c:v>
                </c:pt>
                <c:pt idx="469">
                  <c:v>3.2620971679687498</c:v>
                </c:pt>
                <c:pt idx="470">
                  <c:v>3.2690913085937501</c:v>
                </c:pt>
                <c:pt idx="471">
                  <c:v>3.2760854492187499</c:v>
                </c:pt>
                <c:pt idx="472">
                  <c:v>3.2839558105468698</c:v>
                </c:pt>
                <c:pt idx="473">
                  <c:v>3.2918264160156201</c:v>
                </c:pt>
                <c:pt idx="474">
                  <c:v>3.2996967773437502</c:v>
                </c:pt>
                <c:pt idx="475">
                  <c:v>3.3052875976562501</c:v>
                </c:pt>
                <c:pt idx="476">
                  <c:v>3.31087841796875</c:v>
                </c:pt>
                <c:pt idx="477">
                  <c:v>3.31646923828125</c:v>
                </c:pt>
                <c:pt idx="478">
                  <c:v>3.3238073730468698</c:v>
                </c:pt>
                <c:pt idx="479">
                  <c:v>3.3311457519531298</c:v>
                </c:pt>
                <c:pt idx="480">
                  <c:v>3.3384838867187501</c:v>
                </c:pt>
                <c:pt idx="481">
                  <c:v>3.3458220214843801</c:v>
                </c:pt>
                <c:pt idx="482">
                  <c:v>3.35316015625</c:v>
                </c:pt>
                <c:pt idx="483">
                  <c:v>3.3604982910156198</c:v>
                </c:pt>
                <c:pt idx="484">
                  <c:v>3.3678364257812499</c:v>
                </c:pt>
                <c:pt idx="485">
                  <c:v>3.3751748046875001</c:v>
                </c:pt>
                <c:pt idx="486">
                  <c:v>3.3825129394531301</c:v>
                </c:pt>
                <c:pt idx="487">
                  <c:v>3.38985107421875</c:v>
                </c:pt>
                <c:pt idx="488">
                  <c:v>3.3953020019531301</c:v>
                </c:pt>
                <c:pt idx="489">
                  <c:v>3.4007529296875001</c:v>
                </c:pt>
                <c:pt idx="490">
                  <c:v>3.4062041015625</c:v>
                </c:pt>
                <c:pt idx="491">
                  <c:v>3.41242529296875</c:v>
                </c:pt>
                <c:pt idx="492">
                  <c:v>3.4186467285156201</c:v>
                </c:pt>
                <c:pt idx="493">
                  <c:v>3.4254995117187499</c:v>
                </c:pt>
                <c:pt idx="494">
                  <c:v>3.4323522949218801</c:v>
                </c:pt>
                <c:pt idx="495">
                  <c:v>3.4392048339843799</c:v>
                </c:pt>
                <c:pt idx="496">
                  <c:v>3.4463730468749998</c:v>
                </c:pt>
                <c:pt idx="497">
                  <c:v>3.4535410156249999</c:v>
                </c:pt>
                <c:pt idx="498">
                  <c:v>3.4607089843750001</c:v>
                </c:pt>
                <c:pt idx="499">
                  <c:v>3.4683159179687499</c:v>
                </c:pt>
                <c:pt idx="500">
                  <c:v>3.4759226074218801</c:v>
                </c:pt>
                <c:pt idx="501">
                  <c:v>3.4835295410156202</c:v>
                </c:pt>
                <c:pt idx="502">
                  <c:v>3.49113647460937</c:v>
                </c:pt>
                <c:pt idx="503">
                  <c:v>3.4987431640625002</c:v>
                </c:pt>
                <c:pt idx="504">
                  <c:v>3.5063500976562501</c:v>
                </c:pt>
                <c:pt idx="505">
                  <c:v>3.5139570312499999</c:v>
                </c:pt>
                <c:pt idx="506">
                  <c:v>3.5215637207031301</c:v>
                </c:pt>
                <c:pt idx="507">
                  <c:v>3.529033203125</c:v>
                </c:pt>
                <c:pt idx="508">
                  <c:v>3.53650268554687</c:v>
                </c:pt>
                <c:pt idx="509">
                  <c:v>3.5439721679687501</c:v>
                </c:pt>
                <c:pt idx="510">
                  <c:v>3.5512639160156199</c:v>
                </c:pt>
                <c:pt idx="511">
                  <c:v>3.5585556640624998</c:v>
                </c:pt>
                <c:pt idx="512">
                  <c:v>3.5658144531249998</c:v>
                </c:pt>
                <c:pt idx="513">
                  <c:v>3.5730732421875002</c:v>
                </c:pt>
                <c:pt idx="514">
                  <c:v>3.5803320312500002</c:v>
                </c:pt>
                <c:pt idx="515">
                  <c:v>3.5861560058593698</c:v>
                </c:pt>
                <c:pt idx="516">
                  <c:v>3.5919797363281201</c:v>
                </c:pt>
                <c:pt idx="517">
                  <c:v>3.5978037109374998</c:v>
                </c:pt>
                <c:pt idx="518">
                  <c:v>3.6029353027343798</c:v>
                </c:pt>
                <c:pt idx="519">
                  <c:v>3.6080666503906298</c:v>
                </c:pt>
                <c:pt idx="520">
                  <c:v>3.6158962402343802</c:v>
                </c:pt>
                <c:pt idx="521">
                  <c:v>3.6237255859375002</c:v>
                </c:pt>
                <c:pt idx="522">
                  <c:v>3.6315551757812501</c:v>
                </c:pt>
                <c:pt idx="523">
                  <c:v>3.6393845214843799</c:v>
                </c:pt>
                <c:pt idx="524">
                  <c:v>3.64555737304687</c:v>
                </c:pt>
                <c:pt idx="525">
                  <c:v>3.6517302246093699</c:v>
                </c:pt>
                <c:pt idx="526">
                  <c:v>3.65790307617188</c:v>
                </c:pt>
                <c:pt idx="527">
                  <c:v>3.6654228515625</c:v>
                </c:pt>
                <c:pt idx="528">
                  <c:v>3.6729426269531298</c:v>
                </c:pt>
                <c:pt idx="529">
                  <c:v>3.6797922363281201</c:v>
                </c:pt>
                <c:pt idx="530">
                  <c:v>3.68664184570313</c:v>
                </c:pt>
                <c:pt idx="531">
                  <c:v>3.69208569335937</c:v>
                </c:pt>
                <c:pt idx="532">
                  <c:v>3.6975295410156201</c:v>
                </c:pt>
                <c:pt idx="533">
                  <c:v>3.7029733886718801</c:v>
                </c:pt>
                <c:pt idx="534">
                  <c:v>3.71023852539063</c:v>
                </c:pt>
                <c:pt idx="535">
                  <c:v>3.7175039062500002</c:v>
                </c:pt>
                <c:pt idx="536">
                  <c:v>3.7247690429687501</c:v>
                </c:pt>
                <c:pt idx="537">
                  <c:v>3.7320344238281198</c:v>
                </c:pt>
                <c:pt idx="538">
                  <c:v>3.7392995605468702</c:v>
                </c:pt>
                <c:pt idx="539">
                  <c:v>3.7465649414062501</c:v>
                </c:pt>
                <c:pt idx="540">
                  <c:v>3.75388305664063</c:v>
                </c:pt>
                <c:pt idx="541">
                  <c:v>3.76120141601562</c:v>
                </c:pt>
                <c:pt idx="542">
                  <c:v>3.7672060546875001</c:v>
                </c:pt>
                <c:pt idx="543">
                  <c:v>3.7732104492187499</c:v>
                </c:pt>
                <c:pt idx="544">
                  <c:v>3.7792148437500002</c:v>
                </c:pt>
                <c:pt idx="545">
                  <c:v>3.7852194824218799</c:v>
                </c:pt>
                <c:pt idx="546">
                  <c:v>3.7931105957031299</c:v>
                </c:pt>
                <c:pt idx="547">
                  <c:v>3.80100146484375</c:v>
                </c:pt>
                <c:pt idx="548">
                  <c:v>3.808892578125</c:v>
                </c:pt>
                <c:pt idx="549">
                  <c:v>3.8167836914062501</c:v>
                </c:pt>
                <c:pt idx="550">
                  <c:v>3.8244667968749999</c:v>
                </c:pt>
                <c:pt idx="551">
                  <c:v>3.8321499023437502</c:v>
                </c:pt>
                <c:pt idx="552">
                  <c:v>3.8398330078125</c:v>
                </c:pt>
                <c:pt idx="553">
                  <c:v>3.8475161132812499</c:v>
                </c:pt>
                <c:pt idx="554">
                  <c:v>3.8551992187500002</c:v>
                </c:pt>
                <c:pt idx="555">
                  <c:v>3.8628820800781201</c:v>
                </c:pt>
                <c:pt idx="556">
                  <c:v>3.8705651855468699</c:v>
                </c:pt>
                <c:pt idx="557">
                  <c:v>3.8782687988281199</c:v>
                </c:pt>
                <c:pt idx="558">
                  <c:v>3.8859724121093699</c:v>
                </c:pt>
                <c:pt idx="559">
                  <c:v>3.8931357421874999</c:v>
                </c:pt>
                <c:pt idx="560">
                  <c:v>3.90029931640625</c:v>
                </c:pt>
                <c:pt idx="561">
                  <c:v>3.9074628906250002</c:v>
                </c:pt>
                <c:pt idx="562">
                  <c:v>3.9146264648437499</c:v>
                </c:pt>
                <c:pt idx="563">
                  <c:v>3.9217900390625</c:v>
                </c:pt>
                <c:pt idx="564">
                  <c:v>3.9289536132812501</c:v>
                </c:pt>
                <c:pt idx="565">
                  <c:v>3.9361169433593699</c:v>
                </c:pt>
                <c:pt idx="566">
                  <c:v>3.94328051757812</c:v>
                </c:pt>
                <c:pt idx="567">
                  <c:v>3.9504440917968702</c:v>
                </c:pt>
                <c:pt idx="568">
                  <c:v>3.95751879882812</c:v>
                </c:pt>
                <c:pt idx="569">
                  <c:v>3.9645935058593702</c:v>
                </c:pt>
                <c:pt idx="570">
                  <c:v>3.97160791015625</c:v>
                </c:pt>
                <c:pt idx="571">
                  <c:v>3.9786220703124999</c:v>
                </c:pt>
                <c:pt idx="572">
                  <c:v>3.98563647460937</c:v>
                </c:pt>
                <c:pt idx="573">
                  <c:v>3.9926506347656199</c:v>
                </c:pt>
                <c:pt idx="574">
                  <c:v>3.9996650390625001</c:v>
                </c:pt>
                <c:pt idx="575">
                  <c:v>4.0074040527343797</c:v>
                </c:pt>
                <c:pt idx="576">
                  <c:v>4.0151433105468701</c:v>
                </c:pt>
                <c:pt idx="577">
                  <c:v>4.0226530761718804</c:v>
                </c:pt>
                <c:pt idx="578">
                  <c:v>4.0301628417968702</c:v>
                </c:pt>
                <c:pt idx="579">
                  <c:v>4.0381289062499999</c:v>
                </c:pt>
                <c:pt idx="580">
                  <c:v>4.0460949707031304</c:v>
                </c:pt>
                <c:pt idx="581">
                  <c:v>4.0540610351562503</c:v>
                </c:pt>
                <c:pt idx="582">
                  <c:v>4.0620268554687504</c:v>
                </c:pt>
                <c:pt idx="583">
                  <c:v>4.0699929199218801</c:v>
                </c:pt>
                <c:pt idx="584">
                  <c:v>4.0778205566406296</c:v>
                </c:pt>
                <c:pt idx="585">
                  <c:v>4.0856479492187496</c:v>
                </c:pt>
                <c:pt idx="586">
                  <c:v>4.0934755859375</c:v>
                </c:pt>
                <c:pt idx="587">
                  <c:v>4.1013032226562496</c:v>
                </c:pt>
                <c:pt idx="588">
                  <c:v>4.1091303710937499</c:v>
                </c:pt>
                <c:pt idx="589">
                  <c:v>4.1169580078125003</c:v>
                </c:pt>
                <c:pt idx="590">
                  <c:v>4.1247856445312499</c:v>
                </c:pt>
                <c:pt idx="591">
                  <c:v>4.1326127929687502</c:v>
                </c:pt>
                <c:pt idx="592">
                  <c:v>4.1404404296874997</c:v>
                </c:pt>
                <c:pt idx="593">
                  <c:v>4.1482680664062501</c:v>
                </c:pt>
                <c:pt idx="594">
                  <c:v>4.1560957031249997</c:v>
                </c:pt>
                <c:pt idx="595">
                  <c:v>4.1639228515625</c:v>
                </c:pt>
                <c:pt idx="596">
                  <c:v>4.1717504882812504</c:v>
                </c:pt>
                <c:pt idx="597">
                  <c:v>4.1787832031249996</c:v>
                </c:pt>
                <c:pt idx="598">
                  <c:v>4.1858154296874996</c:v>
                </c:pt>
                <c:pt idx="599">
                  <c:v>4.1928481445312498</c:v>
                </c:pt>
                <c:pt idx="600">
                  <c:v>4.1998803710937498</c:v>
                </c:pt>
                <c:pt idx="601">
                  <c:v>4.2069130859374999</c:v>
                </c:pt>
                <c:pt idx="602">
                  <c:v>4.2139453124999999</c:v>
                </c:pt>
                <c:pt idx="603">
                  <c:v>4.2210903320312498</c:v>
                </c:pt>
                <c:pt idx="604">
                  <c:v>4.2282348632812496</c:v>
                </c:pt>
                <c:pt idx="605">
                  <c:v>4.2353793945312503</c:v>
                </c:pt>
                <c:pt idx="606">
                  <c:v>4.2422524414062499</c:v>
                </c:pt>
                <c:pt idx="607">
                  <c:v>4.2491254882812504</c:v>
                </c:pt>
                <c:pt idx="608">
                  <c:v>4.2559980468749998</c:v>
                </c:pt>
                <c:pt idx="609">
                  <c:v>4.2628295898437498</c:v>
                </c:pt>
                <c:pt idx="610">
                  <c:v>4.2696606445312497</c:v>
                </c:pt>
                <c:pt idx="611">
                  <c:v>4.2764916992187496</c:v>
                </c:pt>
                <c:pt idx="612">
                  <c:v>4.2833232421874996</c:v>
                </c:pt>
                <c:pt idx="613">
                  <c:v>4.2901542968750004</c:v>
                </c:pt>
                <c:pt idx="614">
                  <c:v>4.2969858398437504</c:v>
                </c:pt>
                <c:pt idx="615">
                  <c:v>4.3025908203125001</c:v>
                </c:pt>
                <c:pt idx="616">
                  <c:v>4.3081958007812498</c:v>
                </c:pt>
                <c:pt idx="617">
                  <c:v>4.3138007812500003</c:v>
                </c:pt>
                <c:pt idx="618">
                  <c:v>4.3208124999999997</c:v>
                </c:pt>
                <c:pt idx="619">
                  <c:v>4.3278237304687499</c:v>
                </c:pt>
                <c:pt idx="620">
                  <c:v>4.3348354492187502</c:v>
                </c:pt>
                <c:pt idx="621">
                  <c:v>4.3417319335937501</c:v>
                </c:pt>
                <c:pt idx="622">
                  <c:v>4.34862841796875</c:v>
                </c:pt>
                <c:pt idx="623">
                  <c:v>4.3555249023437499</c:v>
                </c:pt>
                <c:pt idx="624">
                  <c:v>4.3624218749999999</c:v>
                </c:pt>
                <c:pt idx="625">
                  <c:v>4.3693183593749998</c:v>
                </c:pt>
                <c:pt idx="626">
                  <c:v>4.37642138671875</c:v>
                </c:pt>
                <c:pt idx="627">
                  <c:v>4.3835249023437504</c:v>
                </c:pt>
                <c:pt idx="628">
                  <c:v>4.3906279296874997</c:v>
                </c:pt>
                <c:pt idx="629">
                  <c:v>4.3977309570312499</c:v>
                </c:pt>
                <c:pt idx="630">
                  <c:v>4.4055166015624998</c:v>
                </c:pt>
                <c:pt idx="631">
                  <c:v>4.4133022460937497</c:v>
                </c:pt>
                <c:pt idx="632">
                  <c:v>4.4210878906250004</c:v>
                </c:pt>
                <c:pt idx="633">
                  <c:v>4.4288735351562503</c:v>
                </c:pt>
                <c:pt idx="634">
                  <c:v>4.4366591796875001</c:v>
                </c:pt>
                <c:pt idx="635">
                  <c:v>4.44444482421875</c:v>
                </c:pt>
                <c:pt idx="636">
                  <c:v>4.4522304687499998</c:v>
                </c:pt>
                <c:pt idx="637">
                  <c:v>4.4600161132812497</c:v>
                </c:pt>
                <c:pt idx="638">
                  <c:v>4.4678017578125004</c:v>
                </c:pt>
                <c:pt idx="639">
                  <c:v>4.4755874023437503</c:v>
                </c:pt>
                <c:pt idx="640">
                  <c:v>4.4833730468750002</c:v>
                </c:pt>
                <c:pt idx="641">
                  <c:v>4.49115869140625</c:v>
                </c:pt>
                <c:pt idx="642">
                  <c:v>4.4989443359374999</c:v>
                </c:pt>
                <c:pt idx="643">
                  <c:v>4.5067299804687497</c:v>
                </c:pt>
                <c:pt idx="644">
                  <c:v>4.5145156249999996</c:v>
                </c:pt>
                <c:pt idx="645">
                  <c:v>4.5223012695312503</c:v>
                </c:pt>
                <c:pt idx="646">
                  <c:v>4.5300869140625002</c:v>
                </c:pt>
                <c:pt idx="647">
                  <c:v>4.53787255859375</c:v>
                </c:pt>
                <c:pt idx="648">
                  <c:v>4.5456582031249999</c:v>
                </c:pt>
                <c:pt idx="649">
                  <c:v>4.5534438476562498</c:v>
                </c:pt>
                <c:pt idx="650">
                  <c:v>4.5612294921874996</c:v>
                </c:pt>
                <c:pt idx="651">
                  <c:v>4.5690151367187504</c:v>
                </c:pt>
                <c:pt idx="652">
                  <c:v>4.5768007812500002</c:v>
                </c:pt>
                <c:pt idx="653">
                  <c:v>4.5845864257812501</c:v>
                </c:pt>
                <c:pt idx="654">
                  <c:v>4.5923720703124999</c:v>
                </c:pt>
                <c:pt idx="655">
                  <c:v>4.6001577148437498</c:v>
                </c:pt>
                <c:pt idx="656">
                  <c:v>4.6079433593749997</c:v>
                </c:pt>
                <c:pt idx="657">
                  <c:v>4.6157290039062504</c:v>
                </c:pt>
                <c:pt idx="658">
                  <c:v>4.6235146484375003</c:v>
                </c:pt>
                <c:pt idx="659">
                  <c:v>4.6313002929687501</c:v>
                </c:pt>
                <c:pt idx="660">
                  <c:v>4.6390859375</c:v>
                </c:pt>
                <c:pt idx="661">
                  <c:v>4.6468715820312498</c:v>
                </c:pt>
                <c:pt idx="662">
                  <c:v>4.6546572265624997</c:v>
                </c:pt>
                <c:pt idx="663">
                  <c:v>4.6621782226562498</c:v>
                </c:pt>
                <c:pt idx="664">
                  <c:v>4.6696992187499999</c:v>
                </c:pt>
                <c:pt idx="665">
                  <c:v>4.6763417968749996</c:v>
                </c:pt>
                <c:pt idx="666">
                  <c:v>4.6829838867187501</c:v>
                </c:pt>
                <c:pt idx="667">
                  <c:v>4.6905507812499998</c:v>
                </c:pt>
                <c:pt idx="668">
                  <c:v>4.6981181640624996</c:v>
                </c:pt>
                <c:pt idx="669">
                  <c:v>4.7056855468750003</c:v>
                </c:pt>
                <c:pt idx="670">
                  <c:v>4.71325244140625</c:v>
                </c:pt>
                <c:pt idx="671">
                  <c:v>4.7208198242187498</c:v>
                </c:pt>
                <c:pt idx="672">
                  <c:v>4.7283872070312496</c:v>
                </c:pt>
                <c:pt idx="673">
                  <c:v>4.7359545898437503</c:v>
                </c:pt>
                <c:pt idx="674">
                  <c:v>4.743521484375</c:v>
                </c:pt>
                <c:pt idx="675">
                  <c:v>4.7510888671874998</c:v>
                </c:pt>
                <c:pt idx="676">
                  <c:v>4.7586562499999996</c:v>
                </c:pt>
                <c:pt idx="677">
                  <c:v>4.7662231445312502</c:v>
                </c:pt>
                <c:pt idx="678">
                  <c:v>4.7723149414062496</c:v>
                </c:pt>
                <c:pt idx="679">
                  <c:v>4.7784072265624999</c:v>
                </c:pt>
                <c:pt idx="680">
                  <c:v>4.7844990234375002</c:v>
                </c:pt>
                <c:pt idx="681">
                  <c:v>4.7905908203124996</c:v>
                </c:pt>
                <c:pt idx="682">
                  <c:v>4.7975234374999998</c:v>
                </c:pt>
                <c:pt idx="683">
                  <c:v>4.8044555664062498</c:v>
                </c:pt>
                <c:pt idx="684">
                  <c:v>4.81138818359375</c:v>
                </c:pt>
                <c:pt idx="685">
                  <c:v>4.8183208007812501</c:v>
                </c:pt>
                <c:pt idx="686">
                  <c:v>4.8252534179687503</c:v>
                </c:pt>
                <c:pt idx="687">
                  <c:v>4.8311206054687501</c:v>
                </c:pt>
                <c:pt idx="688">
                  <c:v>4.83698828125</c:v>
                </c:pt>
                <c:pt idx="689">
                  <c:v>4.8428554687499998</c:v>
                </c:pt>
                <c:pt idx="690">
                  <c:v>4.8478120117187498</c:v>
                </c:pt>
                <c:pt idx="691">
                  <c:v>4.8527690429687498</c:v>
                </c:pt>
                <c:pt idx="692">
                  <c:v>4.8607065429687504</c:v>
                </c:pt>
                <c:pt idx="693">
                  <c:v>4.8686440429687501</c:v>
                </c:pt>
                <c:pt idx="694">
                  <c:v>4.8759785156250004</c:v>
                </c:pt>
                <c:pt idx="695">
                  <c:v>4.8833129882812498</c:v>
                </c:pt>
                <c:pt idx="696">
                  <c:v>4.8906474609375001</c:v>
                </c:pt>
                <c:pt idx="697">
                  <c:v>4.8979819335937496</c:v>
                </c:pt>
                <c:pt idx="698">
                  <c:v>4.9053164062499999</c:v>
                </c:pt>
                <c:pt idx="699">
                  <c:v>4.9126508789062502</c:v>
                </c:pt>
                <c:pt idx="700">
                  <c:v>4.9199853515624996</c:v>
                </c:pt>
                <c:pt idx="701">
                  <c:v>4.9265942382812504</c:v>
                </c:pt>
                <c:pt idx="702">
                  <c:v>4.9332031250000004</c:v>
                </c:pt>
                <c:pt idx="703">
                  <c:v>4.9408955078124999</c:v>
                </c:pt>
                <c:pt idx="704">
                  <c:v>4.9485878906250003</c:v>
                </c:pt>
                <c:pt idx="705">
                  <c:v>4.9562089843750003</c:v>
                </c:pt>
                <c:pt idx="706">
                  <c:v>4.9638300781250004</c:v>
                </c:pt>
                <c:pt idx="707">
                  <c:v>4.9714511718749996</c:v>
                </c:pt>
                <c:pt idx="708">
                  <c:v>4.9790722656249997</c:v>
                </c:pt>
                <c:pt idx="709">
                  <c:v>4.9866933593749998</c:v>
                </c:pt>
                <c:pt idx="710">
                  <c:v>4.99271044921875</c:v>
                </c:pt>
                <c:pt idx="711">
                  <c:v>4.9987280273437502</c:v>
                </c:pt>
                <c:pt idx="712">
                  <c:v>5.0047451171875004</c:v>
                </c:pt>
                <c:pt idx="713">
                  <c:v>5.0120854492187501</c:v>
                </c:pt>
                <c:pt idx="714">
                  <c:v>5.0194257812499998</c:v>
                </c:pt>
                <c:pt idx="715">
                  <c:v>5.0267661132812496</c:v>
                </c:pt>
                <c:pt idx="716">
                  <c:v>5.0341064453125002</c:v>
                </c:pt>
                <c:pt idx="717">
                  <c:v>5.041447265625</c:v>
                </c:pt>
                <c:pt idx="718">
                  <c:v>5.0487875976562497</c:v>
                </c:pt>
                <c:pt idx="719">
                  <c:v>5.0561279296875004</c:v>
                </c:pt>
                <c:pt idx="720">
                  <c:v>5.0634682617187501</c:v>
                </c:pt>
                <c:pt idx="721">
                  <c:v>5.0708085937499998</c:v>
                </c:pt>
                <c:pt idx="722">
                  <c:v>5.0781494140624996</c:v>
                </c:pt>
                <c:pt idx="723">
                  <c:v>5.0830966796875003</c:v>
                </c:pt>
                <c:pt idx="724">
                  <c:v>5.0880439453125001</c:v>
                </c:pt>
                <c:pt idx="725">
                  <c:v>5.0949003906249999</c:v>
                </c:pt>
                <c:pt idx="726">
                  <c:v>5.1017573242187497</c:v>
                </c:pt>
                <c:pt idx="727">
                  <c:v>5.1091684570312497</c:v>
                </c:pt>
                <c:pt idx="728">
                  <c:v>5.1165800781249997</c:v>
                </c:pt>
                <c:pt idx="729">
                  <c:v>5.1239916992187498</c:v>
                </c:pt>
                <c:pt idx="730">
                  <c:v>5.1314033203124998</c:v>
                </c:pt>
                <c:pt idx="731">
                  <c:v>5.1388149414062498</c:v>
                </c:pt>
                <c:pt idx="732">
                  <c:v>5.1462265624999999</c:v>
                </c:pt>
                <c:pt idx="733">
                  <c:v>5.1536381835937499</c:v>
                </c:pt>
                <c:pt idx="734">
                  <c:v>5.1610498046875</c:v>
                </c:pt>
                <c:pt idx="735">
                  <c:v>5.1687480468749998</c:v>
                </c:pt>
                <c:pt idx="736">
                  <c:v>5.1760400390625003</c:v>
                </c:pt>
                <c:pt idx="737">
                  <c:v>5.1833315429687499</c:v>
                </c:pt>
                <c:pt idx="738">
                  <c:v>5.1906230468750003</c:v>
                </c:pt>
                <c:pt idx="739">
                  <c:v>5.1979150390625</c:v>
                </c:pt>
                <c:pt idx="740">
                  <c:v>5.2056176757812498</c:v>
                </c:pt>
                <c:pt idx="741">
                  <c:v>5.2133208007812497</c:v>
                </c:pt>
                <c:pt idx="742">
                  <c:v>5.2209951171875</c:v>
                </c:pt>
                <c:pt idx="743">
                  <c:v>5.2286689453125001</c:v>
                </c:pt>
                <c:pt idx="744">
                  <c:v>5.2363432617187504</c:v>
                </c:pt>
                <c:pt idx="745">
                  <c:v>5.2440175781249998</c:v>
                </c:pt>
                <c:pt idx="746">
                  <c:v>5.2516918945312501</c:v>
                </c:pt>
                <c:pt idx="747">
                  <c:v>5.2581108398437504</c:v>
                </c:pt>
                <c:pt idx="748">
                  <c:v>5.2645302734374999</c:v>
                </c:pt>
                <c:pt idx="749">
                  <c:v>5.2709497070312503</c:v>
                </c:pt>
                <c:pt idx="750">
                  <c:v>5.2773691406249998</c:v>
                </c:pt>
                <c:pt idx="751">
                  <c:v>5.2835380859374999</c:v>
                </c:pt>
                <c:pt idx="752">
                  <c:v>5.28970751953125</c:v>
                </c:pt>
                <c:pt idx="753">
                  <c:v>5.29587646484375</c:v>
                </c:pt>
                <c:pt idx="754">
                  <c:v>5.3030673828125003</c:v>
                </c:pt>
                <c:pt idx="755">
                  <c:v>5.3102578124999997</c:v>
                </c:pt>
                <c:pt idx="756">
                  <c:v>5.3174487304687501</c:v>
                </c:pt>
                <c:pt idx="757">
                  <c:v>5.3246391601562504</c:v>
                </c:pt>
                <c:pt idx="758">
                  <c:v>5.3318300781249999</c:v>
                </c:pt>
                <c:pt idx="759">
                  <c:v>5.3390205078125001</c:v>
                </c:pt>
                <c:pt idx="760">
                  <c:v>5.3462114257812496</c:v>
                </c:pt>
                <c:pt idx="761">
                  <c:v>5.35340234375</c:v>
                </c:pt>
                <c:pt idx="762">
                  <c:v>5.3605927734375003</c:v>
                </c:pt>
                <c:pt idx="763">
                  <c:v>5.3674648437499997</c:v>
                </c:pt>
                <c:pt idx="764">
                  <c:v>5.3743369140624999</c:v>
                </c:pt>
                <c:pt idx="765">
                  <c:v>5.3790424804687502</c:v>
                </c:pt>
                <c:pt idx="766">
                  <c:v>5.3837480468749996</c:v>
                </c:pt>
                <c:pt idx="767">
                  <c:v>5.3909990234374998</c:v>
                </c:pt>
                <c:pt idx="768">
                  <c:v>5.39825</c:v>
                </c:pt>
                <c:pt idx="769">
                  <c:v>5.4055014648437503</c:v>
                </c:pt>
                <c:pt idx="770">
                  <c:v>5.4127524414062496</c:v>
                </c:pt>
                <c:pt idx="771">
                  <c:v>5.4200039062499998</c:v>
                </c:pt>
                <c:pt idx="772">
                  <c:v>5.4272548828125</c:v>
                </c:pt>
                <c:pt idx="773">
                  <c:v>5.4345058593750002</c:v>
                </c:pt>
                <c:pt idx="774">
                  <c:v>5.4417573242187496</c:v>
                </c:pt>
                <c:pt idx="775">
                  <c:v>5.4475253906249996</c:v>
                </c:pt>
                <c:pt idx="776">
                  <c:v>5.4532929687499996</c:v>
                </c:pt>
                <c:pt idx="777">
                  <c:v>5.4587241210937503</c:v>
                </c:pt>
                <c:pt idx="778">
                  <c:v>5.46415478515625</c:v>
                </c:pt>
                <c:pt idx="779">
                  <c:v>5.4695854492187497</c:v>
                </c:pt>
                <c:pt idx="780">
                  <c:v>5.47614404296875</c:v>
                </c:pt>
                <c:pt idx="781">
                  <c:v>5.4827026367187504</c:v>
                </c:pt>
                <c:pt idx="782">
                  <c:v>5.4892612304687498</c:v>
                </c:pt>
                <c:pt idx="783">
                  <c:v>5.4958198242187501</c:v>
                </c:pt>
                <c:pt idx="784">
                  <c:v>5.5027915039062503</c:v>
                </c:pt>
                <c:pt idx="785">
                  <c:v>5.5097626953125003</c:v>
                </c:pt>
                <c:pt idx="786">
                  <c:v>5.5167343750000004</c:v>
                </c:pt>
                <c:pt idx="787">
                  <c:v>5.5237055664062504</c:v>
                </c:pt>
                <c:pt idx="788">
                  <c:v>5.5306772460937497</c:v>
                </c:pt>
                <c:pt idx="789">
                  <c:v>5.5367597656249998</c:v>
                </c:pt>
                <c:pt idx="790">
                  <c:v>5.5440156250000001</c:v>
                </c:pt>
                <c:pt idx="791">
                  <c:v>5.5512714843750004</c:v>
                </c:pt>
                <c:pt idx="792">
                  <c:v>5.5585273437499998</c:v>
                </c:pt>
                <c:pt idx="793">
                  <c:v>5.5657832031250001</c:v>
                </c:pt>
                <c:pt idx="794">
                  <c:v>5.5730390625000004</c:v>
                </c:pt>
                <c:pt idx="795">
                  <c:v>5.5802949218749998</c:v>
                </c:pt>
                <c:pt idx="796">
                  <c:v>5.58755078125</c:v>
                </c:pt>
                <c:pt idx="797">
                  <c:v>5.5948061523437502</c:v>
                </c:pt>
                <c:pt idx="798">
                  <c:v>5.6020620117187496</c:v>
                </c:pt>
                <c:pt idx="799">
                  <c:v>5.6093178710937499</c:v>
                </c:pt>
                <c:pt idx="800">
                  <c:v>5.6162978515624999</c:v>
                </c:pt>
                <c:pt idx="801">
                  <c:v>5.62327783203125</c:v>
                </c:pt>
                <c:pt idx="802">
                  <c:v>5.6302578125</c:v>
                </c:pt>
                <c:pt idx="803">
                  <c:v>5.63723779296875</c:v>
                </c:pt>
                <c:pt idx="804">
                  <c:v>5.6437373046874999</c:v>
                </c:pt>
                <c:pt idx="805">
                  <c:v>5.6502368164062498</c:v>
                </c:pt>
                <c:pt idx="806">
                  <c:v>5.6567358398437504</c:v>
                </c:pt>
                <c:pt idx="807">
                  <c:v>5.6632353515625002</c:v>
                </c:pt>
                <c:pt idx="808">
                  <c:v>5.6697348632812501</c:v>
                </c:pt>
                <c:pt idx="809">
                  <c:v>5.6776616210937503</c:v>
                </c:pt>
                <c:pt idx="810">
                  <c:v>5.6855888671874997</c:v>
                </c:pt>
                <c:pt idx="811">
                  <c:v>5.6935156249999999</c:v>
                </c:pt>
                <c:pt idx="812">
                  <c:v>5.7014428710937501</c:v>
                </c:pt>
                <c:pt idx="813">
                  <c:v>5.7093696289062503</c:v>
                </c:pt>
                <c:pt idx="814">
                  <c:v>5.7172968749999997</c:v>
                </c:pt>
                <c:pt idx="815">
                  <c:v>5.7252236328124999</c:v>
                </c:pt>
                <c:pt idx="816">
                  <c:v>5.7329404296875</c:v>
                </c:pt>
                <c:pt idx="817">
                  <c:v>5.7406572265625</c:v>
                </c:pt>
                <c:pt idx="818">
                  <c:v>5.7483740234375</c:v>
                </c:pt>
                <c:pt idx="819">
                  <c:v>5.7551811523437504</c:v>
                </c:pt>
                <c:pt idx="820">
                  <c:v>5.7619887695312499</c:v>
                </c:pt>
                <c:pt idx="821">
                  <c:v>5.7687958984375003</c:v>
                </c:pt>
                <c:pt idx="822">
                  <c:v>5.7756030273437498</c:v>
                </c:pt>
                <c:pt idx="823">
                  <c:v>5.7824106445312502</c:v>
                </c:pt>
                <c:pt idx="824">
                  <c:v>5.7892177734374997</c:v>
                </c:pt>
                <c:pt idx="825">
                  <c:v>5.7968374023437503</c:v>
                </c:pt>
                <c:pt idx="826">
                  <c:v>5.8044570312500001</c:v>
                </c:pt>
                <c:pt idx="827">
                  <c:v>5.8120766601562499</c:v>
                </c:pt>
                <c:pt idx="828">
                  <c:v>5.8196967773437498</c:v>
                </c:pt>
                <c:pt idx="829">
                  <c:v>5.8269384765624999</c:v>
                </c:pt>
                <c:pt idx="830">
                  <c:v>5.8341801757812499</c:v>
                </c:pt>
                <c:pt idx="831">
                  <c:v>5.8414223632812501</c:v>
                </c:pt>
                <c:pt idx="832">
                  <c:v>5.8486640625000001</c:v>
                </c:pt>
                <c:pt idx="833">
                  <c:v>5.8559057617187502</c:v>
                </c:pt>
                <c:pt idx="834">
                  <c:v>5.8631479492187504</c:v>
                </c:pt>
                <c:pt idx="835">
                  <c:v>5.8703896484375004</c:v>
                </c:pt>
                <c:pt idx="836">
                  <c:v>5.8772880859374999</c:v>
                </c:pt>
                <c:pt idx="837">
                  <c:v>5.8841865234375001</c:v>
                </c:pt>
                <c:pt idx="838">
                  <c:v>5.8910854492187497</c:v>
                </c:pt>
                <c:pt idx="839">
                  <c:v>5.89798388671875</c:v>
                </c:pt>
                <c:pt idx="840">
                  <c:v>5.9047817382812502</c:v>
                </c:pt>
                <c:pt idx="841">
                  <c:v>5.9115800781249996</c:v>
                </c:pt>
                <c:pt idx="842">
                  <c:v>5.91837841796875</c:v>
                </c:pt>
                <c:pt idx="843">
                  <c:v>5.9251762695312502</c:v>
                </c:pt>
                <c:pt idx="844">
                  <c:v>5.9319746093749997</c:v>
                </c:pt>
                <c:pt idx="845">
                  <c:v>5.9392651367187499</c:v>
                </c:pt>
                <c:pt idx="846">
                  <c:v>5.9465556640625001</c:v>
                </c:pt>
                <c:pt idx="847">
                  <c:v>5.9535083007812499</c:v>
                </c:pt>
                <c:pt idx="848">
                  <c:v>5.9604609374999997</c:v>
                </c:pt>
                <c:pt idx="849">
                  <c:v>5.9674135742187504</c:v>
                </c:pt>
                <c:pt idx="850">
                  <c:v>5.9743662109375002</c:v>
                </c:pt>
                <c:pt idx="851">
                  <c:v>5.9813730468750004</c:v>
                </c:pt>
                <c:pt idx="852">
                  <c:v>5.9883798828124997</c:v>
                </c:pt>
                <c:pt idx="853">
                  <c:v>5.9953867187499998</c:v>
                </c:pt>
                <c:pt idx="854">
                  <c:v>6.0032978515625004</c:v>
                </c:pt>
                <c:pt idx="855">
                  <c:v>6.0112094726562502</c:v>
                </c:pt>
                <c:pt idx="856">
                  <c:v>6.0191210937499999</c:v>
                </c:pt>
                <c:pt idx="857">
                  <c:v>6.0270327148437497</c:v>
                </c:pt>
                <c:pt idx="858">
                  <c:v>6.0349443359375003</c:v>
                </c:pt>
                <c:pt idx="859">
                  <c:v>6.0428559570312501</c:v>
                </c:pt>
                <c:pt idx="860">
                  <c:v>6.0507675781249999</c:v>
                </c:pt>
                <c:pt idx="861">
                  <c:v>6.0574379882812499</c:v>
                </c:pt>
                <c:pt idx="862">
                  <c:v>6.0641083984374999</c:v>
                </c:pt>
                <c:pt idx="863">
                  <c:v>6.0715815429687501</c:v>
                </c:pt>
                <c:pt idx="864">
                  <c:v>6.0790541992187501</c:v>
                </c:pt>
                <c:pt idx="865">
                  <c:v>6.0865268554687502</c:v>
                </c:pt>
                <c:pt idx="866">
                  <c:v>6.0939995117187502</c:v>
                </c:pt>
                <c:pt idx="867">
                  <c:v>6.1014726562500003</c:v>
                </c:pt>
                <c:pt idx="868">
                  <c:v>6.1074921875000001</c:v>
                </c:pt>
                <c:pt idx="869">
                  <c:v>6.11351220703125</c:v>
                </c:pt>
                <c:pt idx="870">
                  <c:v>6.1195322265624998</c:v>
                </c:pt>
                <c:pt idx="871">
                  <c:v>6.1255522460937497</c:v>
                </c:pt>
                <c:pt idx="872">
                  <c:v>6.1324428710937502</c:v>
                </c:pt>
                <c:pt idx="873">
                  <c:v>6.1393339843749999</c:v>
                </c:pt>
                <c:pt idx="874">
                  <c:v>6.1462250976562496</c:v>
                </c:pt>
                <c:pt idx="875">
                  <c:v>6.1531162109375002</c:v>
                </c:pt>
                <c:pt idx="876">
                  <c:v>6.1600068359374998</c:v>
                </c:pt>
                <c:pt idx="877">
                  <c:v>6.1668979492187503</c:v>
                </c:pt>
                <c:pt idx="878">
                  <c:v>6.1737890625</c:v>
                </c:pt>
                <c:pt idx="879">
                  <c:v>6.1817226562499998</c:v>
                </c:pt>
                <c:pt idx="880">
                  <c:v>6.1896567382812497</c:v>
                </c:pt>
                <c:pt idx="881">
                  <c:v>6.1975903320312504</c:v>
                </c:pt>
                <c:pt idx="882">
                  <c:v>6.2055239257812502</c:v>
                </c:pt>
                <c:pt idx="883">
                  <c:v>6.2134580078125001</c:v>
                </c:pt>
                <c:pt idx="884">
                  <c:v>6.2213916015624999</c:v>
                </c:pt>
                <c:pt idx="885">
                  <c:v>6.2293256835937498</c:v>
                </c:pt>
                <c:pt idx="886">
                  <c:v>6.2372592773437496</c:v>
                </c:pt>
                <c:pt idx="887">
                  <c:v>6.2451928710937503</c:v>
                </c:pt>
                <c:pt idx="888">
                  <c:v>6.2531269531250002</c:v>
                </c:pt>
                <c:pt idx="889">
                  <c:v>6.26112158203125</c:v>
                </c:pt>
                <c:pt idx="890">
                  <c:v>6.2691162109374998</c:v>
                </c:pt>
                <c:pt idx="891">
                  <c:v>6.2771113281249997</c:v>
                </c:pt>
                <c:pt idx="892">
                  <c:v>6.2851059570312504</c:v>
                </c:pt>
                <c:pt idx="893">
                  <c:v>6.2931005859375002</c:v>
                </c:pt>
                <c:pt idx="894">
                  <c:v>6.30109521484375</c:v>
                </c:pt>
                <c:pt idx="895">
                  <c:v>6.3077075195312498</c:v>
                </c:pt>
                <c:pt idx="896">
                  <c:v>6.3143198242187504</c:v>
                </c:pt>
                <c:pt idx="897">
                  <c:v>6.3209321289062501</c:v>
                </c:pt>
                <c:pt idx="898">
                  <c:v>6.3275444335937499</c:v>
                </c:pt>
                <c:pt idx="899">
                  <c:v>6.3351416015625004</c:v>
                </c:pt>
                <c:pt idx="900">
                  <c:v>6.34273876953125</c:v>
                </c:pt>
                <c:pt idx="901">
                  <c:v>6.3503364257812498</c:v>
                </c:pt>
                <c:pt idx="902">
                  <c:v>6.3579335937500003</c:v>
                </c:pt>
                <c:pt idx="903">
                  <c:v>6.36553076171875</c:v>
                </c:pt>
                <c:pt idx="904">
                  <c:v>6.3731279296874996</c:v>
                </c:pt>
                <c:pt idx="905">
                  <c:v>6.3807250976562502</c:v>
                </c:pt>
                <c:pt idx="906">
                  <c:v>6.3883222656249998</c:v>
                </c:pt>
                <c:pt idx="907">
                  <c:v>6.3959194335937504</c:v>
                </c:pt>
                <c:pt idx="908">
                  <c:v>6.4035166015625</c:v>
                </c:pt>
                <c:pt idx="909">
                  <c:v>6.4111137695312497</c:v>
                </c:pt>
                <c:pt idx="910">
                  <c:v>6.4187109375000002</c:v>
                </c:pt>
                <c:pt idx="911">
                  <c:v>6.4263081054687499</c:v>
                </c:pt>
                <c:pt idx="912">
                  <c:v>6.4339052734375004</c:v>
                </c:pt>
                <c:pt idx="913">
                  <c:v>6.4415024414062501</c:v>
                </c:pt>
                <c:pt idx="914">
                  <c:v>6.4490996093749997</c:v>
                </c:pt>
                <c:pt idx="915">
                  <c:v>6.4566967773437502</c:v>
                </c:pt>
                <c:pt idx="916">
                  <c:v>6.4645278320312496</c:v>
                </c:pt>
                <c:pt idx="917">
                  <c:v>6.4723588867187498</c:v>
                </c:pt>
                <c:pt idx="918">
                  <c:v>6.48018994140625</c:v>
                </c:pt>
                <c:pt idx="919">
                  <c:v>6.4880209960937503</c:v>
                </c:pt>
                <c:pt idx="920">
                  <c:v>6.4958520507812496</c:v>
                </c:pt>
                <c:pt idx="921">
                  <c:v>6.5036831054687498</c:v>
                </c:pt>
                <c:pt idx="922">
                  <c:v>6.5115141601562501</c:v>
                </c:pt>
                <c:pt idx="923">
                  <c:v>6.5193452148437503</c:v>
                </c:pt>
                <c:pt idx="924">
                  <c:v>6.5271762695312496</c:v>
                </c:pt>
                <c:pt idx="925">
                  <c:v>6.5350073242187499</c:v>
                </c:pt>
                <c:pt idx="926">
                  <c:v>6.5428388671875002</c:v>
                </c:pt>
                <c:pt idx="927">
                  <c:v>6.5506699218750004</c:v>
                </c:pt>
                <c:pt idx="928">
                  <c:v>6.5585009765624998</c:v>
                </c:pt>
                <c:pt idx="929">
                  <c:v>6.56633203125</c:v>
                </c:pt>
                <c:pt idx="930">
                  <c:v>6.5741630859375002</c:v>
                </c:pt>
                <c:pt idx="931">
                  <c:v>6.5815898437499998</c:v>
                </c:pt>
                <c:pt idx="932">
                  <c:v>6.5890170898437503</c:v>
                </c:pt>
                <c:pt idx="933">
                  <c:v>6.5964443359375</c:v>
                </c:pt>
                <c:pt idx="934">
                  <c:v>6.6038715820312497</c:v>
                </c:pt>
                <c:pt idx="935">
                  <c:v>6.6112983398437501</c:v>
                </c:pt>
                <c:pt idx="936">
                  <c:v>6.6187255859374998</c:v>
                </c:pt>
                <c:pt idx="937">
                  <c:v>6.6261528320312504</c:v>
                </c:pt>
                <c:pt idx="938">
                  <c:v>6.6335800781250001</c:v>
                </c:pt>
                <c:pt idx="939">
                  <c:v>6.6410073242187497</c:v>
                </c:pt>
                <c:pt idx="940">
                  <c:v>6.6484340820312502</c:v>
                </c:pt>
                <c:pt idx="941">
                  <c:v>6.6558613281249999</c:v>
                </c:pt>
                <c:pt idx="942">
                  <c:v>6.6632885742187504</c:v>
                </c:pt>
                <c:pt idx="943">
                  <c:v>6.6707158203125001</c:v>
                </c:pt>
                <c:pt idx="944">
                  <c:v>6.6785424804687503</c:v>
                </c:pt>
                <c:pt idx="945">
                  <c:v>6.6863696289062498</c:v>
                </c:pt>
                <c:pt idx="946">
                  <c:v>6.6941967773437501</c:v>
                </c:pt>
                <c:pt idx="947">
                  <c:v>6.7020239257812504</c:v>
                </c:pt>
                <c:pt idx="948">
                  <c:v>6.7098510742187498</c:v>
                </c:pt>
                <c:pt idx="949">
                  <c:v>6.7176782226562501</c:v>
                </c:pt>
                <c:pt idx="950">
                  <c:v>6.7255053710937496</c:v>
                </c:pt>
                <c:pt idx="951">
                  <c:v>6.7333325195312499</c:v>
                </c:pt>
                <c:pt idx="952">
                  <c:v>6.7411596679687502</c:v>
                </c:pt>
                <c:pt idx="953">
                  <c:v>6.7489863281250004</c:v>
                </c:pt>
                <c:pt idx="954">
                  <c:v>6.7568134765624999</c:v>
                </c:pt>
                <c:pt idx="955">
                  <c:v>6.7644394531250001</c:v>
                </c:pt>
                <c:pt idx="956">
                  <c:v>6.7720654296875002</c:v>
                </c:pt>
                <c:pt idx="957">
                  <c:v>6.7796914062500004</c:v>
                </c:pt>
                <c:pt idx="958">
                  <c:v>6.7873173828124997</c:v>
                </c:pt>
                <c:pt idx="959">
                  <c:v>6.7949433593749999</c:v>
                </c:pt>
                <c:pt idx="960">
                  <c:v>6.8025693359375001</c:v>
                </c:pt>
                <c:pt idx="961">
                  <c:v>6.8101948242187502</c:v>
                </c:pt>
                <c:pt idx="962">
                  <c:v>6.8178208007812504</c:v>
                </c:pt>
                <c:pt idx="963">
                  <c:v>6.8254467773437497</c:v>
                </c:pt>
                <c:pt idx="964">
                  <c:v>6.8330727539062499</c:v>
                </c:pt>
                <c:pt idx="965">
                  <c:v>6.8410673828124997</c:v>
                </c:pt>
                <c:pt idx="966">
                  <c:v>6.8490624999999996</c:v>
                </c:pt>
                <c:pt idx="967">
                  <c:v>6.8570571289062503</c:v>
                </c:pt>
                <c:pt idx="968">
                  <c:v>6.8650517578125001</c:v>
                </c:pt>
                <c:pt idx="969">
                  <c:v>6.873046875</c:v>
                </c:pt>
                <c:pt idx="970">
                  <c:v>6.8810415039062498</c:v>
                </c:pt>
                <c:pt idx="971">
                  <c:v>6.8890361328124996</c:v>
                </c:pt>
                <c:pt idx="972">
                  <c:v>6.8970312500000004</c:v>
                </c:pt>
                <c:pt idx="973">
                  <c:v>6.9050258789062502</c:v>
                </c:pt>
                <c:pt idx="974">
                  <c:v>6.9130205078125</c:v>
                </c:pt>
                <c:pt idx="975">
                  <c:v>6.9210156249999999</c:v>
                </c:pt>
                <c:pt idx="976">
                  <c:v>6.9290102539062497</c:v>
                </c:pt>
                <c:pt idx="977">
                  <c:v>6.9370048828125004</c:v>
                </c:pt>
                <c:pt idx="978">
                  <c:v>6.9450000000000003</c:v>
                </c:pt>
                <c:pt idx="979">
                  <c:v>6.9529946289062501</c:v>
                </c:pt>
                <c:pt idx="980">
                  <c:v>6.9609892578124999</c:v>
                </c:pt>
                <c:pt idx="981">
                  <c:v>6.9677563476562501</c:v>
                </c:pt>
                <c:pt idx="982">
                  <c:v>6.9745234375000003</c:v>
                </c:pt>
                <c:pt idx="983">
                  <c:v>6.9812905273437504</c:v>
                </c:pt>
                <c:pt idx="984">
                  <c:v>6.9874433593749998</c:v>
                </c:pt>
                <c:pt idx="985">
                  <c:v>6.993595703125</c:v>
                </c:pt>
                <c:pt idx="986">
                  <c:v>6.9997485351562503</c:v>
                </c:pt>
                <c:pt idx="987">
                  <c:v>7.0059008789062496</c:v>
                </c:pt>
                <c:pt idx="988">
                  <c:v>7.0131308593749999</c:v>
                </c:pt>
                <c:pt idx="989">
                  <c:v>7.0203603515625002</c:v>
                </c:pt>
                <c:pt idx="990">
                  <c:v>7.0275898437500004</c:v>
                </c:pt>
                <c:pt idx="991">
                  <c:v>7.0348193359374998</c:v>
                </c:pt>
                <c:pt idx="992">
                  <c:v>7.0415874023437501</c:v>
                </c:pt>
                <c:pt idx="993">
                  <c:v>7.0483549804687504</c:v>
                </c:pt>
                <c:pt idx="994">
                  <c:v>7.0551230468749999</c:v>
                </c:pt>
                <c:pt idx="995">
                  <c:v>7.0618906250000002</c:v>
                </c:pt>
                <c:pt idx="996">
                  <c:v>7.0686586914062497</c:v>
                </c:pt>
                <c:pt idx="997">
                  <c:v>7.0754267578125001</c:v>
                </c:pt>
                <c:pt idx="998">
                  <c:v>7.0820727539062496</c:v>
                </c:pt>
                <c:pt idx="999">
                  <c:v>7.08871875</c:v>
                </c:pt>
                <c:pt idx="1000">
                  <c:v>7.0953642578125002</c:v>
                </c:pt>
                <c:pt idx="1001">
                  <c:v>7.1020102539062497</c:v>
                </c:pt>
                <c:pt idx="1002">
                  <c:v>7.1086562500000001</c:v>
                </c:pt>
                <c:pt idx="1003">
                  <c:v>7.1159526367187498</c:v>
                </c:pt>
                <c:pt idx="1004">
                  <c:v>7.1232490234375003</c:v>
                </c:pt>
                <c:pt idx="1005">
                  <c:v>7.13054541015625</c:v>
                </c:pt>
                <c:pt idx="1006">
                  <c:v>7.1378413085937504</c:v>
                </c:pt>
                <c:pt idx="1007">
                  <c:v>7.1451376953125001</c:v>
                </c:pt>
                <c:pt idx="1008">
                  <c:v>7.1524340820312498</c:v>
                </c:pt>
                <c:pt idx="1009">
                  <c:v>7.1597304687500003</c:v>
                </c:pt>
                <c:pt idx="1010">
                  <c:v>7.1668681640624996</c:v>
                </c:pt>
                <c:pt idx="1011">
                  <c:v>7.1740063476562499</c:v>
                </c:pt>
                <c:pt idx="1012">
                  <c:v>7.1811445312500002</c:v>
                </c:pt>
                <c:pt idx="1013">
                  <c:v>7.1882822265625004</c:v>
                </c:pt>
                <c:pt idx="1014">
                  <c:v>7.1954204101562498</c:v>
                </c:pt>
                <c:pt idx="1015">
                  <c:v>7.2032958984375002</c:v>
                </c:pt>
                <c:pt idx="1016">
                  <c:v>7.2111713867187497</c:v>
                </c:pt>
                <c:pt idx="1017">
                  <c:v>7.2190473632812502</c:v>
                </c:pt>
                <c:pt idx="1018">
                  <c:v>7.2269228515624997</c:v>
                </c:pt>
                <c:pt idx="1019">
                  <c:v>7.2347983398437501</c:v>
                </c:pt>
                <c:pt idx="1020">
                  <c:v>7.2409506835937503</c:v>
                </c:pt>
                <c:pt idx="1021">
                  <c:v>7.2471030273437496</c:v>
                </c:pt>
                <c:pt idx="1022">
                  <c:v>7.2538696289062496</c:v>
                </c:pt>
                <c:pt idx="1023">
                  <c:v>7.2606362304687497</c:v>
                </c:pt>
                <c:pt idx="1024">
                  <c:v>7.2674028320312498</c:v>
                </c:pt>
                <c:pt idx="1025">
                  <c:v>7.2753979492187497</c:v>
                </c:pt>
                <c:pt idx="1026">
                  <c:v>7.2833930664062496</c:v>
                </c:pt>
                <c:pt idx="1027">
                  <c:v>7.2913881835937504</c:v>
                </c:pt>
                <c:pt idx="1028">
                  <c:v>7.2993833007812503</c:v>
                </c:pt>
                <c:pt idx="1029">
                  <c:v>7.307224609375</c:v>
                </c:pt>
                <c:pt idx="1030">
                  <c:v>7.3150659179687496</c:v>
                </c:pt>
                <c:pt idx="1031">
                  <c:v>7.3229072265625001</c:v>
                </c:pt>
                <c:pt idx="1032">
                  <c:v>7.3307485351562498</c:v>
                </c:pt>
                <c:pt idx="1033">
                  <c:v>7.3385898437500003</c:v>
                </c:pt>
                <c:pt idx="1034">
                  <c:v>7.34643115234375</c:v>
                </c:pt>
                <c:pt idx="1035">
                  <c:v>7.3542724609374996</c:v>
                </c:pt>
                <c:pt idx="1036">
                  <c:v>7.3621137695312502</c:v>
                </c:pt>
                <c:pt idx="1037">
                  <c:v>7.3699550781249998</c:v>
                </c:pt>
                <c:pt idx="1038">
                  <c:v>7.3777963867187504</c:v>
                </c:pt>
                <c:pt idx="1039">
                  <c:v>7.3856376953125</c:v>
                </c:pt>
                <c:pt idx="1040">
                  <c:v>7.3934790039062497</c:v>
                </c:pt>
                <c:pt idx="1041">
                  <c:v>7.4000917968750004</c:v>
                </c:pt>
                <c:pt idx="1042">
                  <c:v>7.4067050781250003</c:v>
                </c:pt>
                <c:pt idx="1043">
                  <c:v>7.4133178710937502</c:v>
                </c:pt>
                <c:pt idx="1044">
                  <c:v>7.4199311523437501</c:v>
                </c:pt>
                <c:pt idx="1045">
                  <c:v>7.4262373046874997</c:v>
                </c:pt>
                <c:pt idx="1046">
                  <c:v>7.4325439453125002</c:v>
                </c:pt>
                <c:pt idx="1047">
                  <c:v>7.4388500976562497</c:v>
                </c:pt>
                <c:pt idx="1048">
                  <c:v>7.4451567382812502</c:v>
                </c:pt>
                <c:pt idx="1049">
                  <c:v>7.4528486328124997</c:v>
                </c:pt>
                <c:pt idx="1050">
                  <c:v>7.460541015625</c:v>
                </c:pt>
                <c:pt idx="1051">
                  <c:v>7.4682329101562503</c:v>
                </c:pt>
                <c:pt idx="1052">
                  <c:v>7.4759252929687499</c:v>
                </c:pt>
                <c:pt idx="1053">
                  <c:v>7.4833090820312496</c:v>
                </c:pt>
                <c:pt idx="1054">
                  <c:v>7.4906933593750002</c:v>
                </c:pt>
                <c:pt idx="1055">
                  <c:v>7.4980771484375</c:v>
                </c:pt>
                <c:pt idx="1056">
                  <c:v>7.5054609374999997</c:v>
                </c:pt>
                <c:pt idx="1057">
                  <c:v>7.5122285156249999</c:v>
                </c:pt>
                <c:pt idx="1058">
                  <c:v>7.5189960937500002</c:v>
                </c:pt>
                <c:pt idx="1059">
                  <c:v>7.5257636718749996</c:v>
                </c:pt>
                <c:pt idx="1060">
                  <c:v>7.5325312499999999</c:v>
                </c:pt>
                <c:pt idx="1061">
                  <c:v>7.5400673828125004</c:v>
                </c:pt>
                <c:pt idx="1062">
                  <c:v>7.54760302734375</c:v>
                </c:pt>
                <c:pt idx="1063">
                  <c:v>7.5551391601562496</c:v>
                </c:pt>
                <c:pt idx="1064">
                  <c:v>7.5626748046875001</c:v>
                </c:pt>
                <c:pt idx="1065">
                  <c:v>7.5695947265625003</c:v>
                </c:pt>
                <c:pt idx="1066">
                  <c:v>7.5765141601562496</c:v>
                </c:pt>
                <c:pt idx="1067">
                  <c:v>7.5834340820312498</c:v>
                </c:pt>
                <c:pt idx="1068">
                  <c:v>7.5903535156249999</c:v>
                </c:pt>
                <c:pt idx="1069">
                  <c:v>7.5968725585937502</c:v>
                </c:pt>
                <c:pt idx="1070">
                  <c:v>7.6033916015624996</c:v>
                </c:pt>
                <c:pt idx="1071">
                  <c:v>7.6099106445312499</c:v>
                </c:pt>
                <c:pt idx="1072">
                  <c:v>7.6164296875000002</c:v>
                </c:pt>
                <c:pt idx="1073">
                  <c:v>7.6229487304687504</c:v>
                </c:pt>
                <c:pt idx="1074">
                  <c:v>7.6291005859374996</c:v>
                </c:pt>
                <c:pt idx="1075">
                  <c:v>7.6352519531249996</c:v>
                </c:pt>
                <c:pt idx="1076">
                  <c:v>7.6414033203124996</c:v>
                </c:pt>
                <c:pt idx="1077">
                  <c:v>7.6475551757812497</c:v>
                </c:pt>
                <c:pt idx="1078">
                  <c:v>7.6548349609375004</c:v>
                </c:pt>
                <c:pt idx="1079">
                  <c:v>7.6621147460937502</c:v>
                </c:pt>
                <c:pt idx="1080">
                  <c:v>7.66939453125</c:v>
                </c:pt>
                <c:pt idx="1081">
                  <c:v>7.6766743164062499</c:v>
                </c:pt>
                <c:pt idx="1082">
                  <c:v>7.6839536132812496</c:v>
                </c:pt>
                <c:pt idx="1083">
                  <c:v>7.6912333984375003</c:v>
                </c:pt>
                <c:pt idx="1084">
                  <c:v>7.6991542968750002</c:v>
                </c:pt>
                <c:pt idx="1085">
                  <c:v>7.70707470703125</c:v>
                </c:pt>
                <c:pt idx="1086">
                  <c:v>7.7149956054687499</c:v>
                </c:pt>
                <c:pt idx="1087">
                  <c:v>7.7229160156249996</c:v>
                </c:pt>
                <c:pt idx="1088">
                  <c:v>7.7308364257812503</c:v>
                </c:pt>
                <c:pt idx="1089">
                  <c:v>7.7387573242187502</c:v>
                </c:pt>
                <c:pt idx="1090">
                  <c:v>7.746677734375</c:v>
                </c:pt>
                <c:pt idx="1091">
                  <c:v>7.7545981445312497</c:v>
                </c:pt>
                <c:pt idx="1092">
                  <c:v>7.7605458984375</c:v>
                </c:pt>
                <c:pt idx="1093">
                  <c:v>7.7664931640625001</c:v>
                </c:pt>
                <c:pt idx="1094">
                  <c:v>7.7724404296875003</c:v>
                </c:pt>
                <c:pt idx="1095">
                  <c:v>7.7801328124999998</c:v>
                </c:pt>
                <c:pt idx="1096">
                  <c:v>7.7878247070312501</c:v>
                </c:pt>
                <c:pt idx="1097">
                  <c:v>7.7955170898437496</c:v>
                </c:pt>
                <c:pt idx="1098">
                  <c:v>7.8032089843749999</c:v>
                </c:pt>
                <c:pt idx="1099">
                  <c:v>7.8109013671875003</c:v>
                </c:pt>
                <c:pt idx="1100">
                  <c:v>7.8185932617187497</c:v>
                </c:pt>
                <c:pt idx="1101">
                  <c:v>7.8243354492187498</c:v>
                </c:pt>
                <c:pt idx="1102">
                  <c:v>7.830078125</c:v>
                </c:pt>
                <c:pt idx="1103">
                  <c:v>7.8358203125000001</c:v>
                </c:pt>
                <c:pt idx="1104">
                  <c:v>7.8429970703125003</c:v>
                </c:pt>
                <c:pt idx="1105">
                  <c:v>7.8501733398437503</c:v>
                </c:pt>
                <c:pt idx="1106">
                  <c:v>7.8573500976562496</c:v>
                </c:pt>
                <c:pt idx="1107">
                  <c:v>7.8636552734374998</c:v>
                </c:pt>
                <c:pt idx="1108">
                  <c:v>7.86996044921875</c:v>
                </c:pt>
                <c:pt idx="1109">
                  <c:v>7.8762656250000003</c:v>
                </c:pt>
                <c:pt idx="1110">
                  <c:v>7.8825708007812496</c:v>
                </c:pt>
                <c:pt idx="1111">
                  <c:v>7.8897495117187502</c:v>
                </c:pt>
                <c:pt idx="1112">
                  <c:v>7.8969277343749997</c:v>
                </c:pt>
                <c:pt idx="1113">
                  <c:v>7.9041064453125003</c:v>
                </c:pt>
                <c:pt idx="1114">
                  <c:v>7.9121059570312502</c:v>
                </c:pt>
                <c:pt idx="1115">
                  <c:v>7.9201059570312502</c:v>
                </c:pt>
                <c:pt idx="1116">
                  <c:v>7.9281054687500001</c:v>
                </c:pt>
                <c:pt idx="1117">
                  <c:v>7.9361054687500001</c:v>
                </c:pt>
                <c:pt idx="1118">
                  <c:v>7.94410498046875</c:v>
                </c:pt>
                <c:pt idx="1119">
                  <c:v>7.9510263671874997</c:v>
                </c:pt>
                <c:pt idx="1120">
                  <c:v>7.9579472656250001</c:v>
                </c:pt>
                <c:pt idx="1121">
                  <c:v>7.9648681640624996</c:v>
                </c:pt>
                <c:pt idx="1122">
                  <c:v>7.9717895507812502</c:v>
                </c:pt>
                <c:pt idx="1123">
                  <c:v>7.9795415039062503</c:v>
                </c:pt>
                <c:pt idx="1124">
                  <c:v>7.9872929687500003</c:v>
                </c:pt>
                <c:pt idx="1125">
                  <c:v>7.9950449218750004</c:v>
                </c:pt>
                <c:pt idx="1126">
                  <c:v>8.0027968749999996</c:v>
                </c:pt>
                <c:pt idx="1127">
                  <c:v>8.0105488281249997</c:v>
                </c:pt>
                <c:pt idx="1128">
                  <c:v>8.0180332031250003</c:v>
                </c:pt>
                <c:pt idx="1129">
                  <c:v>8.0255180664062493</c:v>
                </c:pt>
                <c:pt idx="1130">
                  <c:v>8.03300244140625</c:v>
                </c:pt>
                <c:pt idx="1131">
                  <c:v>8.0404873046875007</c:v>
                </c:pt>
                <c:pt idx="1132">
                  <c:v>8.0479716796874996</c:v>
                </c:pt>
                <c:pt idx="1133">
                  <c:v>8.0554565429687504</c:v>
                </c:pt>
                <c:pt idx="1134">
                  <c:v>8.0609921875000001</c:v>
                </c:pt>
                <c:pt idx="1135">
                  <c:v>8.0665278320312499</c:v>
                </c:pt>
                <c:pt idx="1136">
                  <c:v>8.0720629882812496</c:v>
                </c:pt>
                <c:pt idx="1137">
                  <c:v>8.0784204101562498</c:v>
                </c:pt>
                <c:pt idx="1138">
                  <c:v>8.0847773437499999</c:v>
                </c:pt>
                <c:pt idx="1139">
                  <c:v>8.0911347656250001</c:v>
                </c:pt>
                <c:pt idx="1140">
                  <c:v>8.0986411132812499</c:v>
                </c:pt>
                <c:pt idx="1141">
                  <c:v>8.1061469726562496</c:v>
                </c:pt>
                <c:pt idx="1142">
                  <c:v>8.1136533203124994</c:v>
                </c:pt>
                <c:pt idx="1143">
                  <c:v>8.1211596679687492</c:v>
                </c:pt>
                <c:pt idx="1144">
                  <c:v>8.1286660156250008</c:v>
                </c:pt>
                <c:pt idx="1145">
                  <c:v>8.1366650390624997</c:v>
                </c:pt>
                <c:pt idx="1146">
                  <c:v>8.1446635742187503</c:v>
                </c:pt>
                <c:pt idx="1147">
                  <c:v>8.1526625976562492</c:v>
                </c:pt>
                <c:pt idx="1148">
                  <c:v>8.1606616210937499</c:v>
                </c:pt>
                <c:pt idx="1149">
                  <c:v>8.1686606445312506</c:v>
                </c:pt>
                <c:pt idx="1150">
                  <c:v>8.1766591796874994</c:v>
                </c:pt>
                <c:pt idx="1151">
                  <c:v>8.1835815429687493</c:v>
                </c:pt>
                <c:pt idx="1152">
                  <c:v>8.1905039062499991</c:v>
                </c:pt>
                <c:pt idx="1153">
                  <c:v>8.1974267578125009</c:v>
                </c:pt>
                <c:pt idx="1154">
                  <c:v>8.2043486328125006</c:v>
                </c:pt>
                <c:pt idx="1155">
                  <c:v>8.2113222656250002</c:v>
                </c:pt>
                <c:pt idx="1156">
                  <c:v>8.2182949218749997</c:v>
                </c:pt>
                <c:pt idx="1157">
                  <c:v>8.2252675781250009</c:v>
                </c:pt>
                <c:pt idx="1158">
                  <c:v>8.2325732421875006</c:v>
                </c:pt>
                <c:pt idx="1159">
                  <c:v>8.2398789062500004</c:v>
                </c:pt>
                <c:pt idx="1160">
                  <c:v>8.2471845703125002</c:v>
                </c:pt>
                <c:pt idx="1161">
                  <c:v>8.2544892578124998</c:v>
                </c:pt>
                <c:pt idx="1162">
                  <c:v>8.2617949218749995</c:v>
                </c:pt>
                <c:pt idx="1163">
                  <c:v>8.2691005859374993</c:v>
                </c:pt>
                <c:pt idx="1164">
                  <c:v>8.2764062500000009</c:v>
                </c:pt>
                <c:pt idx="1165">
                  <c:v>8.2837119140625006</c:v>
                </c:pt>
                <c:pt idx="1166">
                  <c:v>8.2907861328124994</c:v>
                </c:pt>
                <c:pt idx="1167">
                  <c:v>8.2978603515625</c:v>
                </c:pt>
                <c:pt idx="1168">
                  <c:v>8.3049345703125006</c:v>
                </c:pt>
                <c:pt idx="1169">
                  <c:v>8.3120097656249996</c:v>
                </c:pt>
                <c:pt idx="1170">
                  <c:v>8.3190839843750002</c:v>
                </c:pt>
                <c:pt idx="1171">
                  <c:v>8.3261582031250008</c:v>
                </c:pt>
                <c:pt idx="1172">
                  <c:v>8.3332324218749996</c:v>
                </c:pt>
                <c:pt idx="1173">
                  <c:v>8.3403076171875004</c:v>
                </c:pt>
                <c:pt idx="1174">
                  <c:v>8.3483037109375005</c:v>
                </c:pt>
                <c:pt idx="1175">
                  <c:v>8.3563007812500008</c:v>
                </c:pt>
                <c:pt idx="1176">
                  <c:v>8.3642978515624993</c:v>
                </c:pt>
                <c:pt idx="1177">
                  <c:v>8.3722939453124994</c:v>
                </c:pt>
                <c:pt idx="1178">
                  <c:v>8.3802910156249997</c:v>
                </c:pt>
                <c:pt idx="1179">
                  <c:v>8.3882871093749998</c:v>
                </c:pt>
                <c:pt idx="1180">
                  <c:v>8.3962841796875001</c:v>
                </c:pt>
                <c:pt idx="1181">
                  <c:v>8.4042812500000004</c:v>
                </c:pt>
                <c:pt idx="1182">
                  <c:v>8.4121240234374994</c:v>
                </c:pt>
                <c:pt idx="1183">
                  <c:v>8.4199677734375005</c:v>
                </c:pt>
                <c:pt idx="1184">
                  <c:v>8.4278105468749995</c:v>
                </c:pt>
                <c:pt idx="1185">
                  <c:v>8.4356542968750006</c:v>
                </c:pt>
                <c:pt idx="1186">
                  <c:v>8.4421767578125007</c:v>
                </c:pt>
                <c:pt idx="1187">
                  <c:v>8.4486992187500007</c:v>
                </c:pt>
                <c:pt idx="1188">
                  <c:v>8.4552216796875008</c:v>
                </c:pt>
                <c:pt idx="1189">
                  <c:v>8.4617441406249991</c:v>
                </c:pt>
                <c:pt idx="1190">
                  <c:v>8.4682666015624992</c:v>
                </c:pt>
                <c:pt idx="1191">
                  <c:v>8.475341796875</c:v>
                </c:pt>
                <c:pt idx="1192">
                  <c:v>8.4824169921875008</c:v>
                </c:pt>
                <c:pt idx="1193">
                  <c:v>8.4894921874999998</c:v>
                </c:pt>
                <c:pt idx="1194">
                  <c:v>8.4965673828125006</c:v>
                </c:pt>
                <c:pt idx="1195">
                  <c:v>8.5036425781249996</c:v>
                </c:pt>
                <c:pt idx="1196">
                  <c:v>8.5107177734375004</c:v>
                </c:pt>
                <c:pt idx="1197">
                  <c:v>8.5181005859374999</c:v>
                </c:pt>
                <c:pt idx="1198">
                  <c:v>8.5254824218749992</c:v>
                </c:pt>
                <c:pt idx="1199">
                  <c:v>8.5328652343750004</c:v>
                </c:pt>
                <c:pt idx="1200">
                  <c:v>8.5402480468749999</c:v>
                </c:pt>
                <c:pt idx="1201">
                  <c:v>8.5476298828124992</c:v>
                </c:pt>
                <c:pt idx="1202">
                  <c:v>8.5550126953125005</c:v>
                </c:pt>
                <c:pt idx="1203">
                  <c:v>8.5623955078125</c:v>
                </c:pt>
                <c:pt idx="1204">
                  <c:v>8.5697773437499993</c:v>
                </c:pt>
                <c:pt idx="1205">
                  <c:v>8.5771953125000007</c:v>
                </c:pt>
                <c:pt idx="1206">
                  <c:v>8.5846123046875</c:v>
                </c:pt>
                <c:pt idx="1207">
                  <c:v>8.5920292968749994</c:v>
                </c:pt>
                <c:pt idx="1208">
                  <c:v>8.5994462890625005</c:v>
                </c:pt>
                <c:pt idx="1209">
                  <c:v>8.6068642578125001</c:v>
                </c:pt>
                <c:pt idx="1210">
                  <c:v>8.6136425781250008</c:v>
                </c:pt>
                <c:pt idx="1211">
                  <c:v>8.6204218749999999</c:v>
                </c:pt>
                <c:pt idx="1212">
                  <c:v>8.6272011718750008</c:v>
                </c:pt>
                <c:pt idx="1213">
                  <c:v>8.6339794921874997</c:v>
                </c:pt>
                <c:pt idx="1214">
                  <c:v>8.6413232421875001</c:v>
                </c:pt>
                <c:pt idx="1215">
                  <c:v>8.6486669921875006</c:v>
                </c:pt>
                <c:pt idx="1216">
                  <c:v>8.6560107421874992</c:v>
                </c:pt>
                <c:pt idx="1217">
                  <c:v>8.6639179687500008</c:v>
                </c:pt>
                <c:pt idx="1218">
                  <c:v>8.6718251953125005</c:v>
                </c:pt>
                <c:pt idx="1219">
                  <c:v>8.6797324218750003</c:v>
                </c:pt>
                <c:pt idx="1220">
                  <c:v>8.6876396484375</c:v>
                </c:pt>
                <c:pt idx="1221">
                  <c:v>8.6955468749999998</c:v>
                </c:pt>
                <c:pt idx="1222">
                  <c:v>8.7034541015624995</c:v>
                </c:pt>
                <c:pt idx="1223">
                  <c:v>8.7103525390624998</c:v>
                </c:pt>
                <c:pt idx="1224">
                  <c:v>8.7172499999999999</c:v>
                </c:pt>
                <c:pt idx="1225">
                  <c:v>8.7241484375000002</c:v>
                </c:pt>
                <c:pt idx="1226">
                  <c:v>8.7310468750000005</c:v>
                </c:pt>
                <c:pt idx="1227">
                  <c:v>8.7379443359375006</c:v>
                </c:pt>
                <c:pt idx="1228">
                  <c:v>8.7448427734374992</c:v>
                </c:pt>
                <c:pt idx="1229">
                  <c:v>8.7517412109374995</c:v>
                </c:pt>
                <c:pt idx="1230">
                  <c:v>8.7590830078124995</c:v>
                </c:pt>
                <c:pt idx="1231">
                  <c:v>8.7664238281249993</c:v>
                </c:pt>
                <c:pt idx="1232">
                  <c:v>8.7737656249999993</c:v>
                </c:pt>
                <c:pt idx="1233">
                  <c:v>8.7811074218749994</c:v>
                </c:pt>
                <c:pt idx="1234">
                  <c:v>8.7884482421874992</c:v>
                </c:pt>
                <c:pt idx="1235">
                  <c:v>8.7957900390624992</c:v>
                </c:pt>
                <c:pt idx="1236">
                  <c:v>8.8034130859374997</c:v>
                </c:pt>
                <c:pt idx="1237">
                  <c:v>8.81103515625</c:v>
                </c:pt>
                <c:pt idx="1238">
                  <c:v>8.8186582031250005</c:v>
                </c:pt>
                <c:pt idx="1239">
                  <c:v>8.8262812499999992</c:v>
                </c:pt>
                <c:pt idx="1240">
                  <c:v>8.8339042968749997</c:v>
                </c:pt>
                <c:pt idx="1241">
                  <c:v>8.8418085937500006</c:v>
                </c:pt>
                <c:pt idx="1242">
                  <c:v>8.8497138671875</c:v>
                </c:pt>
                <c:pt idx="1243">
                  <c:v>8.8576181640624991</c:v>
                </c:pt>
                <c:pt idx="1244">
                  <c:v>8.8633037109374992</c:v>
                </c:pt>
                <c:pt idx="1245">
                  <c:v>8.8689892578124994</c:v>
                </c:pt>
                <c:pt idx="1246">
                  <c:v>8.8746748046874995</c:v>
                </c:pt>
                <c:pt idx="1247">
                  <c:v>8.8800810546874995</c:v>
                </c:pt>
                <c:pt idx="1248">
                  <c:v>8.8854882812499998</c:v>
                </c:pt>
                <c:pt idx="1249">
                  <c:v>8.8908945312499998</c:v>
                </c:pt>
                <c:pt idx="1250">
                  <c:v>8.8969785156249994</c:v>
                </c:pt>
                <c:pt idx="1251">
                  <c:v>8.9030615234375006</c:v>
                </c:pt>
                <c:pt idx="1252">
                  <c:v>8.9091445312499999</c:v>
                </c:pt>
                <c:pt idx="1253">
                  <c:v>8.9152285156249995</c:v>
                </c:pt>
                <c:pt idx="1254">
                  <c:v>8.9210683593750009</c:v>
                </c:pt>
                <c:pt idx="1255">
                  <c:v>8.9269082031250004</c:v>
                </c:pt>
                <c:pt idx="1256">
                  <c:v>8.932748046875</c:v>
                </c:pt>
                <c:pt idx="1257">
                  <c:v>8.9396689453124996</c:v>
                </c:pt>
                <c:pt idx="1258">
                  <c:v>8.9465888671875007</c:v>
                </c:pt>
                <c:pt idx="1259">
                  <c:v>8.9535097656250002</c:v>
                </c:pt>
                <c:pt idx="1260">
                  <c:v>8.9604511718750004</c:v>
                </c:pt>
                <c:pt idx="1261">
                  <c:v>8.9673916015625004</c:v>
                </c:pt>
                <c:pt idx="1262">
                  <c:v>8.9743330078125005</c:v>
                </c:pt>
                <c:pt idx="1263">
                  <c:v>8.9812744140625007</c:v>
                </c:pt>
                <c:pt idx="1264">
                  <c:v>8.9882148437500007</c:v>
                </c:pt>
                <c:pt idx="1265">
                  <c:v>8.9960000000000004</c:v>
                </c:pt>
                <c:pt idx="1266">
                  <c:v>9.0037841796875</c:v>
                </c:pt>
                <c:pt idx="1267">
                  <c:v>9.0115693359374998</c:v>
                </c:pt>
                <c:pt idx="1268">
                  <c:v>9.0183164062499994</c:v>
                </c:pt>
                <c:pt idx="1269">
                  <c:v>9.0250634765625009</c:v>
                </c:pt>
                <c:pt idx="1270">
                  <c:v>9.0318115234375007</c:v>
                </c:pt>
                <c:pt idx="1271">
                  <c:v>9.0385585937500004</c:v>
                </c:pt>
                <c:pt idx="1272">
                  <c:v>9.0453056640625</c:v>
                </c:pt>
                <c:pt idx="1273">
                  <c:v>9.0520097656249998</c:v>
                </c:pt>
                <c:pt idx="1274">
                  <c:v>9.0587148437499998</c:v>
                </c:pt>
                <c:pt idx="1275">
                  <c:v>9.0654189453124996</c:v>
                </c:pt>
                <c:pt idx="1276">
                  <c:v>9.0732646484374992</c:v>
                </c:pt>
                <c:pt idx="1277">
                  <c:v>9.0811103515625007</c:v>
                </c:pt>
                <c:pt idx="1278">
                  <c:v>9.0889560546875003</c:v>
                </c:pt>
                <c:pt idx="1279">
                  <c:v>9.0968007812499998</c:v>
                </c:pt>
                <c:pt idx="1280">
                  <c:v>9.1046464843749995</c:v>
                </c:pt>
                <c:pt idx="1281">
                  <c:v>9.1124921874999991</c:v>
                </c:pt>
                <c:pt idx="1282">
                  <c:v>9.1203378906250006</c:v>
                </c:pt>
                <c:pt idx="1283">
                  <c:v>9.1281826171875</c:v>
                </c:pt>
                <c:pt idx="1284">
                  <c:v>9.1360283203124997</c:v>
                </c:pt>
                <c:pt idx="1285">
                  <c:v>9.1438740234374993</c:v>
                </c:pt>
                <c:pt idx="1286">
                  <c:v>9.1517197265625008</c:v>
                </c:pt>
                <c:pt idx="1287">
                  <c:v>9.1591796875</c:v>
                </c:pt>
                <c:pt idx="1288">
                  <c:v>9.1666406249999994</c:v>
                </c:pt>
                <c:pt idx="1289">
                  <c:v>9.1741015625000006</c:v>
                </c:pt>
                <c:pt idx="1290">
                  <c:v>9.1815625000000001</c:v>
                </c:pt>
                <c:pt idx="1291">
                  <c:v>9.1890234374999995</c:v>
                </c:pt>
                <c:pt idx="1292">
                  <c:v>9.1964833984375005</c:v>
                </c:pt>
                <c:pt idx="1293">
                  <c:v>9.2040322265625001</c:v>
                </c:pt>
                <c:pt idx="1294">
                  <c:v>9.2115800781249995</c:v>
                </c:pt>
                <c:pt idx="1295">
                  <c:v>9.2191279296875006</c:v>
                </c:pt>
                <c:pt idx="1296">
                  <c:v>9.22667578125</c:v>
                </c:pt>
                <c:pt idx="1297">
                  <c:v>9.2342236328124994</c:v>
                </c:pt>
                <c:pt idx="1298">
                  <c:v>9.2417714843750005</c:v>
                </c:pt>
                <c:pt idx="1299">
                  <c:v>9.2493193359374999</c:v>
                </c:pt>
                <c:pt idx="1300">
                  <c:v>9.2568671874999993</c:v>
                </c:pt>
                <c:pt idx="1301">
                  <c:v>9.2644150390625004</c:v>
                </c:pt>
                <c:pt idx="1302">
                  <c:v>9.2719628906249998</c:v>
                </c:pt>
                <c:pt idx="1303">
                  <c:v>9.2795107421874992</c:v>
                </c:pt>
                <c:pt idx="1304">
                  <c:v>9.2870585937500003</c:v>
                </c:pt>
                <c:pt idx="1305">
                  <c:v>9.2946064453124997</c:v>
                </c:pt>
                <c:pt idx="1306">
                  <c:v>9.3021542968750008</c:v>
                </c:pt>
                <c:pt idx="1307">
                  <c:v>9.3097021484375002</c:v>
                </c:pt>
                <c:pt idx="1308">
                  <c:v>9.3172236328124995</c:v>
                </c:pt>
                <c:pt idx="1309">
                  <c:v>9.3247451171875007</c:v>
                </c:pt>
                <c:pt idx="1310">
                  <c:v>9.3322656249999998</c:v>
                </c:pt>
                <c:pt idx="1311">
                  <c:v>9.3397871093749991</c:v>
                </c:pt>
                <c:pt idx="1312">
                  <c:v>9.3473076171875</c:v>
                </c:pt>
                <c:pt idx="1313">
                  <c:v>9.3548291015624994</c:v>
                </c:pt>
                <c:pt idx="1314">
                  <c:v>9.3623505859375005</c:v>
                </c:pt>
                <c:pt idx="1315">
                  <c:v>9.3698710937499996</c:v>
                </c:pt>
                <c:pt idx="1316">
                  <c:v>9.3773925781250007</c:v>
                </c:pt>
                <c:pt idx="1317">
                  <c:v>9.3849140625</c:v>
                </c:pt>
                <c:pt idx="1318">
                  <c:v>9.3924345703124992</c:v>
                </c:pt>
                <c:pt idx="1319">
                  <c:v>9.3978417968749994</c:v>
                </c:pt>
                <c:pt idx="1320">
                  <c:v>9.4032490234374997</c:v>
                </c:pt>
                <c:pt idx="1321">
                  <c:v>9.4086562499999999</c:v>
                </c:pt>
                <c:pt idx="1322">
                  <c:v>9.4149003906250002</c:v>
                </c:pt>
                <c:pt idx="1323">
                  <c:v>9.4211455078125006</c:v>
                </c:pt>
                <c:pt idx="1324">
                  <c:v>9.4273896484375008</c:v>
                </c:pt>
                <c:pt idx="1325">
                  <c:v>9.4336337890624993</c:v>
                </c:pt>
                <c:pt idx="1326">
                  <c:v>9.4416152343749999</c:v>
                </c:pt>
                <c:pt idx="1327">
                  <c:v>9.4495957031250004</c:v>
                </c:pt>
                <c:pt idx="1328">
                  <c:v>9.4575771484374993</c:v>
                </c:pt>
                <c:pt idx="1329">
                  <c:v>9.4655576171874998</c:v>
                </c:pt>
                <c:pt idx="1330">
                  <c:v>9.4735390625000004</c:v>
                </c:pt>
                <c:pt idx="1331">
                  <c:v>9.4792714843749994</c:v>
                </c:pt>
                <c:pt idx="1332">
                  <c:v>9.4850039062500002</c:v>
                </c:pt>
                <c:pt idx="1333">
                  <c:v>9.4907363281249992</c:v>
                </c:pt>
                <c:pt idx="1334">
                  <c:v>9.4969824218749999</c:v>
                </c:pt>
                <c:pt idx="1335">
                  <c:v>9.5032285156250005</c:v>
                </c:pt>
                <c:pt idx="1336">
                  <c:v>9.5094746093749993</c:v>
                </c:pt>
                <c:pt idx="1337">
                  <c:v>9.515720703125</c:v>
                </c:pt>
                <c:pt idx="1338">
                  <c:v>9.5229658203124998</c:v>
                </c:pt>
                <c:pt idx="1339">
                  <c:v>9.5302109374999997</c:v>
                </c:pt>
                <c:pt idx="1340">
                  <c:v>9.5374560546874996</c:v>
                </c:pt>
                <c:pt idx="1341">
                  <c:v>9.5435107421875003</c:v>
                </c:pt>
                <c:pt idx="1342">
                  <c:v>9.5495654296874992</c:v>
                </c:pt>
                <c:pt idx="1343">
                  <c:v>9.5556201171874999</c:v>
                </c:pt>
                <c:pt idx="1344">
                  <c:v>9.5614580078125009</c:v>
                </c:pt>
                <c:pt idx="1345">
                  <c:v>9.5672949218749999</c:v>
                </c:pt>
                <c:pt idx="1346">
                  <c:v>9.5731328125000008</c:v>
                </c:pt>
                <c:pt idx="1347">
                  <c:v>9.5799453124999996</c:v>
                </c:pt>
                <c:pt idx="1348">
                  <c:v>9.5867578125000001</c:v>
                </c:pt>
                <c:pt idx="1349">
                  <c:v>9.5935712890624991</c:v>
                </c:pt>
                <c:pt idx="1350">
                  <c:v>9.6003837890624997</c:v>
                </c:pt>
                <c:pt idx="1351">
                  <c:v>9.6071962890625002</c:v>
                </c:pt>
                <c:pt idx="1352">
                  <c:v>9.6140087890625008</c:v>
                </c:pt>
                <c:pt idx="1353">
                  <c:v>9.6200654296875001</c:v>
                </c:pt>
                <c:pt idx="1354">
                  <c:v>9.6261220703124994</c:v>
                </c:pt>
                <c:pt idx="1355">
                  <c:v>9.6321787109375006</c:v>
                </c:pt>
                <c:pt idx="1356">
                  <c:v>9.6389931640624997</c:v>
                </c:pt>
                <c:pt idx="1357">
                  <c:v>9.6458066406250005</c:v>
                </c:pt>
                <c:pt idx="1358">
                  <c:v>9.6526210937499997</c:v>
                </c:pt>
                <c:pt idx="1359">
                  <c:v>9.6594345703125004</c:v>
                </c:pt>
                <c:pt idx="1360">
                  <c:v>9.6670810546875003</c:v>
                </c:pt>
                <c:pt idx="1361">
                  <c:v>9.6747275390625003</c:v>
                </c:pt>
                <c:pt idx="1362">
                  <c:v>9.6823740234375002</c:v>
                </c:pt>
                <c:pt idx="1363">
                  <c:v>9.6900205078125001</c:v>
                </c:pt>
                <c:pt idx="1364">
                  <c:v>9.6976669921875001</c:v>
                </c:pt>
                <c:pt idx="1365">
                  <c:v>9.7053144531250002</c:v>
                </c:pt>
                <c:pt idx="1366">
                  <c:v>9.7129609375000001</c:v>
                </c:pt>
                <c:pt idx="1367">
                  <c:v>9.7198808593749995</c:v>
                </c:pt>
                <c:pt idx="1368">
                  <c:v>9.7268017578125008</c:v>
                </c:pt>
                <c:pt idx="1369">
                  <c:v>9.7337216796875001</c:v>
                </c:pt>
                <c:pt idx="1370">
                  <c:v>9.7406416015624995</c:v>
                </c:pt>
                <c:pt idx="1371">
                  <c:v>9.7475625000000008</c:v>
                </c:pt>
                <c:pt idx="1372">
                  <c:v>9.7544824218750001</c:v>
                </c:pt>
                <c:pt idx="1373">
                  <c:v>9.7620078125000003</c:v>
                </c:pt>
                <c:pt idx="1374">
                  <c:v>9.7695332031250004</c:v>
                </c:pt>
                <c:pt idx="1375">
                  <c:v>9.7770585937500005</c:v>
                </c:pt>
                <c:pt idx="1376">
                  <c:v>9.7845849609375009</c:v>
                </c:pt>
                <c:pt idx="1377">
                  <c:v>9.7921103515624992</c:v>
                </c:pt>
                <c:pt idx="1378">
                  <c:v>9.8000566406249998</c:v>
                </c:pt>
                <c:pt idx="1379">
                  <c:v>9.8080039062500006</c:v>
                </c:pt>
                <c:pt idx="1380">
                  <c:v>9.8159511718749997</c:v>
                </c:pt>
                <c:pt idx="1381">
                  <c:v>9.8238984375000005</c:v>
                </c:pt>
                <c:pt idx="1382">
                  <c:v>9.8300625000000004</c:v>
                </c:pt>
                <c:pt idx="1383">
                  <c:v>9.8362265625000003</c:v>
                </c:pt>
                <c:pt idx="1384">
                  <c:v>9.8423906250000002</c:v>
                </c:pt>
                <c:pt idx="1385">
                  <c:v>9.8490947265625</c:v>
                </c:pt>
                <c:pt idx="1386">
                  <c:v>9.8557978515624995</c:v>
                </c:pt>
                <c:pt idx="1387">
                  <c:v>9.8625019531249993</c:v>
                </c:pt>
                <c:pt idx="1388">
                  <c:v>9.8691835937499999</c:v>
                </c:pt>
                <c:pt idx="1389">
                  <c:v>9.8758642578125002</c:v>
                </c:pt>
                <c:pt idx="1390">
                  <c:v>9.8825449218750006</c:v>
                </c:pt>
                <c:pt idx="1391">
                  <c:v>9.8892255859374991</c:v>
                </c:pt>
                <c:pt idx="1392">
                  <c:v>9.8959062499999995</c:v>
                </c:pt>
                <c:pt idx="1393">
                  <c:v>9.903189453125</c:v>
                </c:pt>
                <c:pt idx="1394">
                  <c:v>9.9104726562500005</c:v>
                </c:pt>
                <c:pt idx="1395">
                  <c:v>9.9177548828125008</c:v>
                </c:pt>
                <c:pt idx="1396">
                  <c:v>9.9250380859374996</c:v>
                </c:pt>
                <c:pt idx="1397">
                  <c:v>9.9323203124999999</c:v>
                </c:pt>
                <c:pt idx="1398">
                  <c:v>9.9396035156250004</c:v>
                </c:pt>
                <c:pt idx="1399">
                  <c:v>9.9468867187499992</c:v>
                </c:pt>
                <c:pt idx="1400">
                  <c:v>9.9541689453124995</c:v>
                </c:pt>
                <c:pt idx="1401">
                  <c:v>9.9614521484375</c:v>
                </c:pt>
                <c:pt idx="1402">
                  <c:v>9.9687353515625006</c:v>
                </c:pt>
                <c:pt idx="1403">
                  <c:v>9.9760175781249991</c:v>
                </c:pt>
                <c:pt idx="1404">
                  <c:v>9.9836416015624998</c:v>
                </c:pt>
                <c:pt idx="1405">
                  <c:v>9.9912646484375003</c:v>
                </c:pt>
                <c:pt idx="1406">
                  <c:v>9.9975917968749997</c:v>
                </c:pt>
                <c:pt idx="1407">
                  <c:v>10.003918945312501</c:v>
                </c:pt>
                <c:pt idx="1408">
                  <c:v>10.01024609375</c:v>
                </c:pt>
                <c:pt idx="1409">
                  <c:v>10.0165732421875</c:v>
                </c:pt>
                <c:pt idx="1410">
                  <c:v>10.022197265625</c:v>
                </c:pt>
                <c:pt idx="1411">
                  <c:v>10.0278212890625</c:v>
                </c:pt>
                <c:pt idx="1412">
                  <c:v>10.033444335937499</c:v>
                </c:pt>
                <c:pt idx="1413">
                  <c:v>10.0413388671875</c:v>
                </c:pt>
                <c:pt idx="1414">
                  <c:v>10.049232421875001</c:v>
                </c:pt>
                <c:pt idx="1415">
                  <c:v>10.057125976562499</c:v>
                </c:pt>
                <c:pt idx="1416">
                  <c:v>10.064910156250001</c:v>
                </c:pt>
                <c:pt idx="1417">
                  <c:v>10.0726953125</c:v>
                </c:pt>
                <c:pt idx="1418">
                  <c:v>10.078748046875001</c:v>
                </c:pt>
                <c:pt idx="1419">
                  <c:v>10.0848017578125</c:v>
                </c:pt>
                <c:pt idx="1420">
                  <c:v>10.0908544921875</c:v>
                </c:pt>
                <c:pt idx="1421">
                  <c:v>10.0985302734375</c:v>
                </c:pt>
                <c:pt idx="1422">
                  <c:v>10.106206054687499</c:v>
                </c:pt>
                <c:pt idx="1423">
                  <c:v>10.1138828125</c:v>
                </c:pt>
                <c:pt idx="1424">
                  <c:v>10.120888671875001</c:v>
                </c:pt>
                <c:pt idx="1425">
                  <c:v>10.12789453125</c:v>
                </c:pt>
                <c:pt idx="1426">
                  <c:v>10.134900390625001</c:v>
                </c:pt>
                <c:pt idx="1427">
                  <c:v>10.1419072265625</c:v>
                </c:pt>
                <c:pt idx="1428">
                  <c:v>10.148913085937499</c:v>
                </c:pt>
                <c:pt idx="1429">
                  <c:v>10.154752929687501</c:v>
                </c:pt>
                <c:pt idx="1430">
                  <c:v>10.1605927734375</c:v>
                </c:pt>
                <c:pt idx="1431">
                  <c:v>10.1685419921875</c:v>
                </c:pt>
                <c:pt idx="1432">
                  <c:v>10.176492187499999</c:v>
                </c:pt>
                <c:pt idx="1433">
                  <c:v>10.1833046875</c:v>
                </c:pt>
                <c:pt idx="1434">
                  <c:v>10.1901162109375</c:v>
                </c:pt>
                <c:pt idx="1435">
                  <c:v>10.196928710937501</c:v>
                </c:pt>
                <c:pt idx="1436">
                  <c:v>10.204499023437499</c:v>
                </c:pt>
                <c:pt idx="1437">
                  <c:v>10.2120693359375</c:v>
                </c:pt>
                <c:pt idx="1438">
                  <c:v>10.2196396484375</c:v>
                </c:pt>
                <c:pt idx="1439">
                  <c:v>10.2261279296875</c:v>
                </c:pt>
                <c:pt idx="1440">
                  <c:v>10.232616210937501</c:v>
                </c:pt>
                <c:pt idx="1441">
                  <c:v>10.239104492187501</c:v>
                </c:pt>
                <c:pt idx="1442">
                  <c:v>10.245592773437499</c:v>
                </c:pt>
                <c:pt idx="1443">
                  <c:v>10.2523388671875</c:v>
                </c:pt>
                <c:pt idx="1444">
                  <c:v>10.2590859375</c:v>
                </c:pt>
                <c:pt idx="1445">
                  <c:v>10.2658330078125</c:v>
                </c:pt>
                <c:pt idx="1446">
                  <c:v>10.272579101562499</c:v>
                </c:pt>
                <c:pt idx="1447">
                  <c:v>10.279326171875001</c:v>
                </c:pt>
                <c:pt idx="1448">
                  <c:v>10.285921875</c:v>
                </c:pt>
                <c:pt idx="1449">
                  <c:v>10.292517578125</c:v>
                </c:pt>
                <c:pt idx="1450">
                  <c:v>10.299113281249999</c:v>
                </c:pt>
                <c:pt idx="1451">
                  <c:v>10.306085937500001</c:v>
                </c:pt>
                <c:pt idx="1452">
                  <c:v>10.3130595703125</c:v>
                </c:pt>
                <c:pt idx="1453">
                  <c:v>10.3200322265625</c:v>
                </c:pt>
                <c:pt idx="1454">
                  <c:v>10.327004882812499</c:v>
                </c:pt>
                <c:pt idx="1455">
                  <c:v>10.3339775390625</c:v>
                </c:pt>
                <c:pt idx="1456">
                  <c:v>10.3409501953125</c:v>
                </c:pt>
                <c:pt idx="1457">
                  <c:v>10.346572265624999</c:v>
                </c:pt>
                <c:pt idx="1458">
                  <c:v>10.352195312499999</c:v>
                </c:pt>
                <c:pt idx="1459">
                  <c:v>10.357817382812501</c:v>
                </c:pt>
                <c:pt idx="1460">
                  <c:v>10.364845703125001</c:v>
                </c:pt>
                <c:pt idx="1461">
                  <c:v>10.371874023437501</c:v>
                </c:pt>
                <c:pt idx="1462">
                  <c:v>10.378902343749999</c:v>
                </c:pt>
                <c:pt idx="1463">
                  <c:v>10.3865263671875</c:v>
                </c:pt>
                <c:pt idx="1464">
                  <c:v>10.394151367187501</c:v>
                </c:pt>
                <c:pt idx="1465">
                  <c:v>10.402000976562499</c:v>
                </c:pt>
                <c:pt idx="1466">
                  <c:v>10.4098515625</c:v>
                </c:pt>
                <c:pt idx="1467">
                  <c:v>10.417702148437501</c:v>
                </c:pt>
                <c:pt idx="1468">
                  <c:v>10.425552734375</c:v>
                </c:pt>
                <c:pt idx="1469">
                  <c:v>10.4334033203125</c:v>
                </c:pt>
                <c:pt idx="1470">
                  <c:v>10.4401083984375</c:v>
                </c:pt>
                <c:pt idx="1471">
                  <c:v>10.446814453125</c:v>
                </c:pt>
                <c:pt idx="1472">
                  <c:v>10.45351953125</c:v>
                </c:pt>
                <c:pt idx="1473">
                  <c:v>10.460224609375</c:v>
                </c:pt>
                <c:pt idx="1474">
                  <c:v>10.4669296875</c:v>
                </c:pt>
                <c:pt idx="1475">
                  <c:v>10.473634765625</c:v>
                </c:pt>
                <c:pt idx="1476">
                  <c:v>10.4802314453125</c:v>
                </c:pt>
                <c:pt idx="1477">
                  <c:v>10.486828125000001</c:v>
                </c:pt>
                <c:pt idx="1478">
                  <c:v>10.4934248046875</c:v>
                </c:pt>
                <c:pt idx="1479">
                  <c:v>10.501087890625</c:v>
                </c:pt>
                <c:pt idx="1480">
                  <c:v>10.508750976562499</c:v>
                </c:pt>
                <c:pt idx="1481">
                  <c:v>10.516415039062499</c:v>
                </c:pt>
                <c:pt idx="1482">
                  <c:v>10.524078125000001</c:v>
                </c:pt>
                <c:pt idx="1483">
                  <c:v>10.531741210937501</c:v>
                </c:pt>
                <c:pt idx="1484">
                  <c:v>10.539405273437501</c:v>
                </c:pt>
                <c:pt idx="1485">
                  <c:v>10.547068359375</c:v>
                </c:pt>
                <c:pt idx="1486">
                  <c:v>10.5547314453125</c:v>
                </c:pt>
                <c:pt idx="1487">
                  <c:v>10.562517578125</c:v>
                </c:pt>
                <c:pt idx="1488">
                  <c:v>10.570334960937499</c:v>
                </c:pt>
                <c:pt idx="1489">
                  <c:v>10.57815234375</c:v>
                </c:pt>
                <c:pt idx="1490">
                  <c:v>10.585968749999999</c:v>
                </c:pt>
                <c:pt idx="1491">
                  <c:v>10.5937861328125</c:v>
                </c:pt>
                <c:pt idx="1492">
                  <c:v>10.601603515624999</c:v>
                </c:pt>
                <c:pt idx="1493">
                  <c:v>10.6094208984375</c:v>
                </c:pt>
                <c:pt idx="1494">
                  <c:v>10.61723828125</c:v>
                </c:pt>
                <c:pt idx="1495">
                  <c:v>10.6250546875</c:v>
                </c:pt>
                <c:pt idx="1496">
                  <c:v>10.6328720703125</c:v>
                </c:pt>
                <c:pt idx="1497">
                  <c:v>10.640689453125001</c:v>
                </c:pt>
                <c:pt idx="1498">
                  <c:v>10.6473916015625</c:v>
                </c:pt>
                <c:pt idx="1499">
                  <c:v>10.6540947265625</c:v>
                </c:pt>
                <c:pt idx="1500">
                  <c:v>10.660796875000001</c:v>
                </c:pt>
                <c:pt idx="1501">
                  <c:v>10.6675</c:v>
                </c:pt>
                <c:pt idx="1502">
                  <c:v>10.6742021484375</c:v>
                </c:pt>
                <c:pt idx="1503">
                  <c:v>10.680905273437499</c:v>
                </c:pt>
                <c:pt idx="1504">
                  <c:v>10.688691406249999</c:v>
                </c:pt>
                <c:pt idx="1505">
                  <c:v>10.696477539062499</c:v>
                </c:pt>
                <c:pt idx="1506">
                  <c:v>10.7034306640625</c:v>
                </c:pt>
                <c:pt idx="1507">
                  <c:v>10.710382812500001</c:v>
                </c:pt>
                <c:pt idx="1508">
                  <c:v>10.7173359375</c:v>
                </c:pt>
                <c:pt idx="1509">
                  <c:v>10.7242890625</c:v>
                </c:pt>
                <c:pt idx="1510">
                  <c:v>10.731242187499999</c:v>
                </c:pt>
                <c:pt idx="1511">
                  <c:v>10.7381943359375</c:v>
                </c:pt>
                <c:pt idx="1512">
                  <c:v>10.745147460937501</c:v>
                </c:pt>
                <c:pt idx="1513">
                  <c:v>10.751635742187499</c:v>
                </c:pt>
                <c:pt idx="1514">
                  <c:v>10.758123046874999</c:v>
                </c:pt>
                <c:pt idx="1515">
                  <c:v>10.764610351562499</c:v>
                </c:pt>
                <c:pt idx="1516">
                  <c:v>10.771096679687499</c:v>
                </c:pt>
                <c:pt idx="1517">
                  <c:v>10.777583007812501</c:v>
                </c:pt>
                <c:pt idx="1518">
                  <c:v>10.784069335937501</c:v>
                </c:pt>
                <c:pt idx="1519">
                  <c:v>10.7905546875</c:v>
                </c:pt>
                <c:pt idx="1520">
                  <c:v>10.797041015625</c:v>
                </c:pt>
                <c:pt idx="1521">
                  <c:v>10.804501953125</c:v>
                </c:pt>
                <c:pt idx="1522">
                  <c:v>10.811961914062501</c:v>
                </c:pt>
                <c:pt idx="1523">
                  <c:v>10.8194228515625</c:v>
                </c:pt>
                <c:pt idx="1524">
                  <c:v>10.826882812499999</c:v>
                </c:pt>
                <c:pt idx="1525">
                  <c:v>10.83434375</c:v>
                </c:pt>
                <c:pt idx="1526">
                  <c:v>10.8411015625</c:v>
                </c:pt>
                <c:pt idx="1527">
                  <c:v>10.8478583984375</c:v>
                </c:pt>
                <c:pt idx="1528">
                  <c:v>10.8546162109375</c:v>
                </c:pt>
                <c:pt idx="1529">
                  <c:v>10.8613740234375</c:v>
                </c:pt>
                <c:pt idx="1530">
                  <c:v>10.868131835937501</c:v>
                </c:pt>
                <c:pt idx="1531">
                  <c:v>10.874889648437501</c:v>
                </c:pt>
                <c:pt idx="1532">
                  <c:v>10.881916992187501</c:v>
                </c:pt>
                <c:pt idx="1533">
                  <c:v>10.888945312500001</c:v>
                </c:pt>
                <c:pt idx="1534">
                  <c:v>10.895973632812501</c:v>
                </c:pt>
                <c:pt idx="1535">
                  <c:v>10.902978515625</c:v>
                </c:pt>
                <c:pt idx="1536">
                  <c:v>10.9099833984375</c:v>
                </c:pt>
                <c:pt idx="1537">
                  <c:v>10.916988281249999</c:v>
                </c:pt>
                <c:pt idx="1538">
                  <c:v>10.9239931640625</c:v>
                </c:pt>
                <c:pt idx="1539">
                  <c:v>10.930999023437501</c:v>
                </c:pt>
                <c:pt idx="1540">
                  <c:v>10.93662109375</c:v>
                </c:pt>
                <c:pt idx="1541">
                  <c:v>10.942244140625</c:v>
                </c:pt>
                <c:pt idx="1542">
                  <c:v>10.9478662109375</c:v>
                </c:pt>
                <c:pt idx="1543">
                  <c:v>10.9548955078125</c:v>
                </c:pt>
                <c:pt idx="1544">
                  <c:v>10.9619248046875</c:v>
                </c:pt>
                <c:pt idx="1545">
                  <c:v>10.968954101562501</c:v>
                </c:pt>
                <c:pt idx="1546">
                  <c:v>10.975983398437499</c:v>
                </c:pt>
                <c:pt idx="1547">
                  <c:v>10.9830126953125</c:v>
                </c:pt>
                <c:pt idx="1548">
                  <c:v>10.9900419921875</c:v>
                </c:pt>
                <c:pt idx="1549">
                  <c:v>10.997502929687499</c:v>
                </c:pt>
                <c:pt idx="1550">
                  <c:v>11.004964843750001</c:v>
                </c:pt>
                <c:pt idx="1551">
                  <c:v>11.011970703125</c:v>
                </c:pt>
                <c:pt idx="1552">
                  <c:v>11.018976562500001</c:v>
                </c:pt>
                <c:pt idx="1553">
                  <c:v>11.025982421875</c:v>
                </c:pt>
                <c:pt idx="1554">
                  <c:v>11.032988281250001</c:v>
                </c:pt>
                <c:pt idx="1555">
                  <c:v>11.0399951171875</c:v>
                </c:pt>
                <c:pt idx="1556">
                  <c:v>11.0466123046875</c:v>
                </c:pt>
                <c:pt idx="1557">
                  <c:v>11.05323046875</c:v>
                </c:pt>
                <c:pt idx="1558">
                  <c:v>11.0598486328125</c:v>
                </c:pt>
                <c:pt idx="1559">
                  <c:v>11.066466796875</c:v>
                </c:pt>
                <c:pt idx="1560">
                  <c:v>11.0730849609375</c:v>
                </c:pt>
                <c:pt idx="1561">
                  <c:v>11.0798974609375</c:v>
                </c:pt>
                <c:pt idx="1562">
                  <c:v>11.086709960937499</c:v>
                </c:pt>
                <c:pt idx="1563">
                  <c:v>11.0935224609375</c:v>
                </c:pt>
                <c:pt idx="1564">
                  <c:v>11.1011982421875</c:v>
                </c:pt>
                <c:pt idx="1565">
                  <c:v>11.108874999999999</c:v>
                </c:pt>
                <c:pt idx="1566">
                  <c:v>11.11655078125</c:v>
                </c:pt>
                <c:pt idx="1567">
                  <c:v>11.124499023437499</c:v>
                </c:pt>
                <c:pt idx="1568">
                  <c:v>11.1324462890625</c:v>
                </c:pt>
                <c:pt idx="1569">
                  <c:v>11.139453124999999</c:v>
                </c:pt>
                <c:pt idx="1570">
                  <c:v>11.1464599609375</c:v>
                </c:pt>
                <c:pt idx="1571">
                  <c:v>11.1534677734375</c:v>
                </c:pt>
                <c:pt idx="1572">
                  <c:v>11.160474609374999</c:v>
                </c:pt>
                <c:pt idx="1573">
                  <c:v>11.167482421875</c:v>
                </c:pt>
                <c:pt idx="1574">
                  <c:v>11.174779296875</c:v>
                </c:pt>
                <c:pt idx="1575">
                  <c:v>11.1820771484375</c:v>
                </c:pt>
                <c:pt idx="1576">
                  <c:v>11.189375</c:v>
                </c:pt>
                <c:pt idx="1577">
                  <c:v>11.196671875</c:v>
                </c:pt>
                <c:pt idx="1578">
                  <c:v>11.203970703125</c:v>
                </c:pt>
                <c:pt idx="1579">
                  <c:v>11.2112685546875</c:v>
                </c:pt>
                <c:pt idx="1580">
                  <c:v>11.218947265624999</c:v>
                </c:pt>
                <c:pt idx="1581">
                  <c:v>11.226625</c:v>
                </c:pt>
                <c:pt idx="1582">
                  <c:v>11.2343037109375</c:v>
                </c:pt>
                <c:pt idx="1583">
                  <c:v>11.240726562500001</c:v>
                </c:pt>
                <c:pt idx="1584">
                  <c:v>11.2471494140625</c:v>
                </c:pt>
                <c:pt idx="1585">
                  <c:v>11.253572265624999</c:v>
                </c:pt>
                <c:pt idx="1586">
                  <c:v>11.259995117187501</c:v>
                </c:pt>
                <c:pt idx="1587">
                  <c:v>11.26641796875</c:v>
                </c:pt>
                <c:pt idx="1588">
                  <c:v>11.273150390625</c:v>
                </c:pt>
                <c:pt idx="1589">
                  <c:v>11.279883789062501</c:v>
                </c:pt>
                <c:pt idx="1590">
                  <c:v>11.286616210937501</c:v>
                </c:pt>
                <c:pt idx="1591">
                  <c:v>11.293349609374999</c:v>
                </c:pt>
                <c:pt idx="1592">
                  <c:v>11.3006083984375</c:v>
                </c:pt>
                <c:pt idx="1593">
                  <c:v>11.307867187499999</c:v>
                </c:pt>
                <c:pt idx="1594">
                  <c:v>11.3151259765625</c:v>
                </c:pt>
                <c:pt idx="1595">
                  <c:v>11.322384765624999</c:v>
                </c:pt>
                <c:pt idx="1596">
                  <c:v>11.3296435546875</c:v>
                </c:pt>
                <c:pt idx="1597">
                  <c:v>11.336902343749999</c:v>
                </c:pt>
                <c:pt idx="1598">
                  <c:v>11.3441611328125</c:v>
                </c:pt>
                <c:pt idx="1599">
                  <c:v>11.351419921874999</c:v>
                </c:pt>
                <c:pt idx="1600">
                  <c:v>11.357747070312501</c:v>
                </c:pt>
                <c:pt idx="1601">
                  <c:v>11.36407421875</c:v>
                </c:pt>
                <c:pt idx="1602">
                  <c:v>11.370402343749999</c:v>
                </c:pt>
                <c:pt idx="1603">
                  <c:v>11.376729492187501</c:v>
                </c:pt>
                <c:pt idx="1604">
                  <c:v>11.382892578125</c:v>
                </c:pt>
                <c:pt idx="1605">
                  <c:v>11.3890556640625</c:v>
                </c:pt>
                <c:pt idx="1606">
                  <c:v>11.3952197265625</c:v>
                </c:pt>
                <c:pt idx="1607">
                  <c:v>11.401300781250001</c:v>
                </c:pt>
                <c:pt idx="1608">
                  <c:v>11.4073818359375</c:v>
                </c:pt>
                <c:pt idx="1609">
                  <c:v>11.413462890625</c:v>
                </c:pt>
                <c:pt idx="1610">
                  <c:v>11.419543945312499</c:v>
                </c:pt>
                <c:pt idx="1611">
                  <c:v>11.427409179687499</c:v>
                </c:pt>
                <c:pt idx="1612">
                  <c:v>11.435275390625</c:v>
                </c:pt>
                <c:pt idx="1613">
                  <c:v>11.4431416015625</c:v>
                </c:pt>
                <c:pt idx="1614">
                  <c:v>11.4510078125</c:v>
                </c:pt>
                <c:pt idx="1615">
                  <c:v>11.458814453124999</c:v>
                </c:pt>
                <c:pt idx="1616">
                  <c:v>11.4666220703125</c:v>
                </c:pt>
                <c:pt idx="1617">
                  <c:v>11.474429687500001</c:v>
                </c:pt>
                <c:pt idx="1618">
                  <c:v>11.4822373046875</c:v>
                </c:pt>
                <c:pt idx="1619">
                  <c:v>11.490044921875</c:v>
                </c:pt>
                <c:pt idx="1620">
                  <c:v>11.497852539062499</c:v>
                </c:pt>
                <c:pt idx="1621">
                  <c:v>11.50566015625</c:v>
                </c:pt>
                <c:pt idx="1622">
                  <c:v>11.513467773437499</c:v>
                </c:pt>
                <c:pt idx="1623">
                  <c:v>11.521275390625</c:v>
                </c:pt>
                <c:pt idx="1624">
                  <c:v>11.529083007812501</c:v>
                </c:pt>
                <c:pt idx="1625">
                  <c:v>11.536890625</c:v>
                </c:pt>
                <c:pt idx="1626">
                  <c:v>11.544698242187501</c:v>
                </c:pt>
                <c:pt idx="1627">
                  <c:v>11.552505859375</c:v>
                </c:pt>
                <c:pt idx="1628">
                  <c:v>11.5603134765625</c:v>
                </c:pt>
                <c:pt idx="1629">
                  <c:v>11.5669306640625</c:v>
                </c:pt>
                <c:pt idx="1630">
                  <c:v>11.573546875</c:v>
                </c:pt>
                <c:pt idx="1631">
                  <c:v>11.5801640625</c:v>
                </c:pt>
                <c:pt idx="1632">
                  <c:v>11.586780273437499</c:v>
                </c:pt>
                <c:pt idx="1633">
                  <c:v>11.593397460937499</c:v>
                </c:pt>
                <c:pt idx="1634">
                  <c:v>11.60101953125</c:v>
                </c:pt>
                <c:pt idx="1635">
                  <c:v>11.6086416015625</c:v>
                </c:pt>
                <c:pt idx="1636">
                  <c:v>11.615048828125</c:v>
                </c:pt>
                <c:pt idx="1637">
                  <c:v>11.621455078125001</c:v>
                </c:pt>
                <c:pt idx="1638">
                  <c:v>11.6278623046875</c:v>
                </c:pt>
                <c:pt idx="1639">
                  <c:v>11.63426953125</c:v>
                </c:pt>
                <c:pt idx="1640">
                  <c:v>11.641081054687501</c:v>
                </c:pt>
                <c:pt idx="1641">
                  <c:v>11.647893554687499</c:v>
                </c:pt>
                <c:pt idx="1642">
                  <c:v>11.6547060546875</c:v>
                </c:pt>
                <c:pt idx="1643">
                  <c:v>11.661517578125</c:v>
                </c:pt>
                <c:pt idx="1644">
                  <c:v>11.668330078125001</c:v>
                </c:pt>
                <c:pt idx="1645">
                  <c:v>11.675141601562499</c:v>
                </c:pt>
                <c:pt idx="1646">
                  <c:v>11.6829921875</c:v>
                </c:pt>
                <c:pt idx="1647">
                  <c:v>11.690841796875</c:v>
                </c:pt>
                <c:pt idx="1648">
                  <c:v>11.698692382812499</c:v>
                </c:pt>
                <c:pt idx="1649">
                  <c:v>11.7065419921875</c:v>
                </c:pt>
                <c:pt idx="1650">
                  <c:v>11.714392578125</c:v>
                </c:pt>
                <c:pt idx="1651">
                  <c:v>11.7223076171875</c:v>
                </c:pt>
                <c:pt idx="1652">
                  <c:v>11.73022265625</c:v>
                </c:pt>
                <c:pt idx="1653">
                  <c:v>11.738136718750001</c:v>
                </c:pt>
                <c:pt idx="1654">
                  <c:v>11.7460517578125</c:v>
                </c:pt>
                <c:pt idx="1655">
                  <c:v>11.753966796875</c:v>
                </c:pt>
                <c:pt idx="1656">
                  <c:v>11.7606708984375</c:v>
                </c:pt>
                <c:pt idx="1657">
                  <c:v>11.767374999999999</c:v>
                </c:pt>
                <c:pt idx="1658">
                  <c:v>11.774078125000001</c:v>
                </c:pt>
                <c:pt idx="1659">
                  <c:v>11.780782226562501</c:v>
                </c:pt>
                <c:pt idx="1660">
                  <c:v>11.787486328125</c:v>
                </c:pt>
                <c:pt idx="1661">
                  <c:v>11.794189453125</c:v>
                </c:pt>
                <c:pt idx="1662">
                  <c:v>11.802040039062501</c:v>
                </c:pt>
                <c:pt idx="1663">
                  <c:v>11.809889648437499</c:v>
                </c:pt>
                <c:pt idx="1664">
                  <c:v>11.8177392578125</c:v>
                </c:pt>
                <c:pt idx="1665">
                  <c:v>11.8255888671875</c:v>
                </c:pt>
                <c:pt idx="1666">
                  <c:v>11.833438476562501</c:v>
                </c:pt>
                <c:pt idx="1667">
                  <c:v>11.840249999999999</c:v>
                </c:pt>
                <c:pt idx="1668">
                  <c:v>11.8470625</c:v>
                </c:pt>
                <c:pt idx="1669">
                  <c:v>11.8538740234375</c:v>
                </c:pt>
                <c:pt idx="1670">
                  <c:v>11.860685546875001</c:v>
                </c:pt>
                <c:pt idx="1671">
                  <c:v>11.867253906249999</c:v>
                </c:pt>
                <c:pt idx="1672">
                  <c:v>11.8738212890625</c:v>
                </c:pt>
                <c:pt idx="1673">
                  <c:v>11.8803896484375</c:v>
                </c:pt>
                <c:pt idx="1674">
                  <c:v>11.886957031250001</c:v>
                </c:pt>
                <c:pt idx="1675">
                  <c:v>11.8938505859375</c:v>
                </c:pt>
                <c:pt idx="1676">
                  <c:v>11.900743164062501</c:v>
                </c:pt>
                <c:pt idx="1677">
                  <c:v>11.9076357421875</c:v>
                </c:pt>
                <c:pt idx="1678">
                  <c:v>11.914529296874999</c:v>
                </c:pt>
                <c:pt idx="1679">
                  <c:v>11.9215439453125</c:v>
                </c:pt>
                <c:pt idx="1680">
                  <c:v>11.928558593749999</c:v>
                </c:pt>
                <c:pt idx="1681">
                  <c:v>11.9355732421875</c:v>
                </c:pt>
                <c:pt idx="1682">
                  <c:v>11.942587890624999</c:v>
                </c:pt>
                <c:pt idx="1683">
                  <c:v>11.9496025390625</c:v>
                </c:pt>
                <c:pt idx="1684">
                  <c:v>11.956617187499999</c:v>
                </c:pt>
                <c:pt idx="1685">
                  <c:v>11.963927734375</c:v>
                </c:pt>
                <c:pt idx="1686">
                  <c:v>11.971239257812501</c:v>
                </c:pt>
                <c:pt idx="1687">
                  <c:v>11.9785498046875</c:v>
                </c:pt>
                <c:pt idx="1688">
                  <c:v>11.985860351562501</c:v>
                </c:pt>
                <c:pt idx="1689">
                  <c:v>11.993171875</c:v>
                </c:pt>
                <c:pt idx="1690">
                  <c:v>11.998501953125</c:v>
                </c:pt>
                <c:pt idx="1691">
                  <c:v>12.003832031250001</c:v>
                </c:pt>
                <c:pt idx="1692">
                  <c:v>12.01096875</c:v>
                </c:pt>
                <c:pt idx="1693">
                  <c:v>12.018105468750001</c:v>
                </c:pt>
                <c:pt idx="1694">
                  <c:v>12.0252421875</c:v>
                </c:pt>
                <c:pt idx="1695">
                  <c:v>12.032378906250001</c:v>
                </c:pt>
                <c:pt idx="1696">
                  <c:v>12.039356445312499</c:v>
                </c:pt>
                <c:pt idx="1697">
                  <c:v>12.0463349609375</c:v>
                </c:pt>
                <c:pt idx="1698">
                  <c:v>12.053313476562501</c:v>
                </c:pt>
                <c:pt idx="1699">
                  <c:v>12.0599111328125</c:v>
                </c:pt>
                <c:pt idx="1700">
                  <c:v>12.066509765625</c:v>
                </c:pt>
                <c:pt idx="1701">
                  <c:v>12.073107421874999</c:v>
                </c:pt>
                <c:pt idx="1702">
                  <c:v>12.079959960937501</c:v>
                </c:pt>
                <c:pt idx="1703">
                  <c:v>12.086812500000001</c:v>
                </c:pt>
                <c:pt idx="1704">
                  <c:v>12.0936650390625</c:v>
                </c:pt>
                <c:pt idx="1705">
                  <c:v>12.100517578125</c:v>
                </c:pt>
                <c:pt idx="1706">
                  <c:v>12.1073701171875</c:v>
                </c:pt>
                <c:pt idx="1707">
                  <c:v>12.11422265625</c:v>
                </c:pt>
                <c:pt idx="1708">
                  <c:v>12.120695312500001</c:v>
                </c:pt>
                <c:pt idx="1709">
                  <c:v>12.127167968749999</c:v>
                </c:pt>
                <c:pt idx="1710">
                  <c:v>12.133640625</c:v>
                </c:pt>
                <c:pt idx="1711">
                  <c:v>12.140114257812501</c:v>
                </c:pt>
                <c:pt idx="1712">
                  <c:v>12.1471572265625</c:v>
                </c:pt>
                <c:pt idx="1713">
                  <c:v>12.1542001953125</c:v>
                </c:pt>
                <c:pt idx="1714">
                  <c:v>12.160671875</c:v>
                </c:pt>
                <c:pt idx="1715">
                  <c:v>12.167142578125</c:v>
                </c:pt>
                <c:pt idx="1716">
                  <c:v>12.173614257812501</c:v>
                </c:pt>
                <c:pt idx="1717">
                  <c:v>12.1813779296875</c:v>
                </c:pt>
                <c:pt idx="1718">
                  <c:v>12.189142578125001</c:v>
                </c:pt>
                <c:pt idx="1719">
                  <c:v>12.19690625</c:v>
                </c:pt>
                <c:pt idx="1720">
                  <c:v>12.204670898437501</c:v>
                </c:pt>
                <c:pt idx="1721">
                  <c:v>12.212434570312499</c:v>
                </c:pt>
                <c:pt idx="1722">
                  <c:v>12.219287109374999</c:v>
                </c:pt>
                <c:pt idx="1723">
                  <c:v>12.226138671875001</c:v>
                </c:pt>
                <c:pt idx="1724">
                  <c:v>12.232990234375</c:v>
                </c:pt>
                <c:pt idx="1725">
                  <c:v>12.2398427734375</c:v>
                </c:pt>
                <c:pt idx="1726">
                  <c:v>12.246923828125</c:v>
                </c:pt>
                <c:pt idx="1727">
                  <c:v>12.254004882812501</c:v>
                </c:pt>
                <c:pt idx="1728">
                  <c:v>12.261085937500001</c:v>
                </c:pt>
                <c:pt idx="1729">
                  <c:v>12.268166992187499</c:v>
                </c:pt>
                <c:pt idx="1730">
                  <c:v>12.275247070312499</c:v>
                </c:pt>
                <c:pt idx="1731">
                  <c:v>12.2819736328125</c:v>
                </c:pt>
                <c:pt idx="1732">
                  <c:v>12.288700195312501</c:v>
                </c:pt>
                <c:pt idx="1733">
                  <c:v>12.29542578125</c:v>
                </c:pt>
                <c:pt idx="1734">
                  <c:v>12.30215234375</c:v>
                </c:pt>
                <c:pt idx="1735">
                  <c:v>12.308878906249999</c:v>
                </c:pt>
                <c:pt idx="1736">
                  <c:v>12.3156044921875</c:v>
                </c:pt>
                <c:pt idx="1737">
                  <c:v>12.323370117187499</c:v>
                </c:pt>
                <c:pt idx="1738">
                  <c:v>12.331135742187501</c:v>
                </c:pt>
                <c:pt idx="1739">
                  <c:v>12.338900390625</c:v>
                </c:pt>
                <c:pt idx="1740">
                  <c:v>12.346666015625001</c:v>
                </c:pt>
                <c:pt idx="1741">
                  <c:v>12.3544306640625</c:v>
                </c:pt>
                <c:pt idx="1742">
                  <c:v>12.361586914062499</c:v>
                </c:pt>
                <c:pt idx="1743">
                  <c:v>12.368742187500001</c:v>
                </c:pt>
                <c:pt idx="1744">
                  <c:v>12.3758984375</c:v>
                </c:pt>
                <c:pt idx="1745">
                  <c:v>12.383053710937499</c:v>
                </c:pt>
                <c:pt idx="1746">
                  <c:v>12.390209960937501</c:v>
                </c:pt>
                <c:pt idx="1747">
                  <c:v>12.3964921875</c:v>
                </c:pt>
                <c:pt idx="1748">
                  <c:v>12.402774414062501</c:v>
                </c:pt>
                <c:pt idx="1749">
                  <c:v>12.409056640625</c:v>
                </c:pt>
                <c:pt idx="1750">
                  <c:v>12.415338867187501</c:v>
                </c:pt>
                <c:pt idx="1751">
                  <c:v>12.422192382812501</c:v>
                </c:pt>
                <c:pt idx="1752">
                  <c:v>12.429045898437501</c:v>
                </c:pt>
                <c:pt idx="1753">
                  <c:v>12.435899414062501</c:v>
                </c:pt>
                <c:pt idx="1754">
                  <c:v>12.442625</c:v>
                </c:pt>
                <c:pt idx="1755">
                  <c:v>12.4493505859375</c:v>
                </c:pt>
                <c:pt idx="1756">
                  <c:v>12.456077148437499</c:v>
                </c:pt>
                <c:pt idx="1757">
                  <c:v>12.462802734375</c:v>
                </c:pt>
                <c:pt idx="1758">
                  <c:v>12.469529296875001</c:v>
                </c:pt>
                <c:pt idx="1759">
                  <c:v>12.4762548828125</c:v>
                </c:pt>
                <c:pt idx="1760">
                  <c:v>12.483803710937501</c:v>
                </c:pt>
                <c:pt idx="1761">
                  <c:v>12.491353515625001</c:v>
                </c:pt>
                <c:pt idx="1762">
                  <c:v>12.49890234375</c:v>
                </c:pt>
                <c:pt idx="1763">
                  <c:v>12.506451171875</c:v>
                </c:pt>
                <c:pt idx="1764">
                  <c:v>12.5140009765625</c:v>
                </c:pt>
                <c:pt idx="1765">
                  <c:v>12.521549804687499</c:v>
                </c:pt>
                <c:pt idx="1766">
                  <c:v>12.527640625</c:v>
                </c:pt>
                <c:pt idx="1767">
                  <c:v>12.533731445312499</c:v>
                </c:pt>
                <c:pt idx="1768">
                  <c:v>12.539822265625</c:v>
                </c:pt>
                <c:pt idx="1769">
                  <c:v>12.54697265625</c:v>
                </c:pt>
                <c:pt idx="1770">
                  <c:v>12.5541220703125</c:v>
                </c:pt>
                <c:pt idx="1771">
                  <c:v>12.561271484375</c:v>
                </c:pt>
                <c:pt idx="1772">
                  <c:v>12.568421875</c:v>
                </c:pt>
                <c:pt idx="1773">
                  <c:v>12.5755712890625</c:v>
                </c:pt>
                <c:pt idx="1774">
                  <c:v>12.5827216796875</c:v>
                </c:pt>
                <c:pt idx="1775">
                  <c:v>12.58987109375</c:v>
                </c:pt>
                <c:pt idx="1776">
                  <c:v>12.597021484375</c:v>
                </c:pt>
                <c:pt idx="1777">
                  <c:v>12.6041708984375</c:v>
                </c:pt>
                <c:pt idx="1778">
                  <c:v>12.6102626953125</c:v>
                </c:pt>
                <c:pt idx="1779">
                  <c:v>12.616353515625001</c:v>
                </c:pt>
                <c:pt idx="1780">
                  <c:v>12.624148437500001</c:v>
                </c:pt>
                <c:pt idx="1781">
                  <c:v>12.6319423828125</c:v>
                </c:pt>
                <c:pt idx="1782">
                  <c:v>12.6397373046875</c:v>
                </c:pt>
                <c:pt idx="1783">
                  <c:v>12.64753125</c:v>
                </c:pt>
                <c:pt idx="1784">
                  <c:v>12.655326171875</c:v>
                </c:pt>
                <c:pt idx="1785">
                  <c:v>12.66312109375</c:v>
                </c:pt>
                <c:pt idx="1786">
                  <c:v>12.6709150390625</c:v>
                </c:pt>
                <c:pt idx="1787">
                  <c:v>12.6787099609375</c:v>
                </c:pt>
                <c:pt idx="1788">
                  <c:v>12.68650390625</c:v>
                </c:pt>
                <c:pt idx="1789">
                  <c:v>12.694298828125</c:v>
                </c:pt>
                <c:pt idx="1790">
                  <c:v>12.70209375</c:v>
                </c:pt>
                <c:pt idx="1791">
                  <c:v>12.709887695312499</c:v>
                </c:pt>
                <c:pt idx="1792">
                  <c:v>12.717682617187499</c:v>
                </c:pt>
                <c:pt idx="1793">
                  <c:v>12.725477539062499</c:v>
                </c:pt>
                <c:pt idx="1794">
                  <c:v>12.733271484375001</c:v>
                </c:pt>
                <c:pt idx="1795">
                  <c:v>12.741066406250001</c:v>
                </c:pt>
                <c:pt idx="1796">
                  <c:v>12.748860351562501</c:v>
                </c:pt>
                <c:pt idx="1797">
                  <c:v>12.7566552734375</c:v>
                </c:pt>
                <c:pt idx="1798">
                  <c:v>12.7644501953125</c:v>
                </c:pt>
                <c:pt idx="1799">
                  <c:v>12.772244140625</c:v>
                </c:pt>
                <c:pt idx="1800">
                  <c:v>12.7800390625</c:v>
                </c:pt>
                <c:pt idx="1801">
                  <c:v>12.7879189453125</c:v>
                </c:pt>
                <c:pt idx="1802">
                  <c:v>12.795798828124999</c:v>
                </c:pt>
                <c:pt idx="1803">
                  <c:v>12.803678710937501</c:v>
                </c:pt>
                <c:pt idx="1804">
                  <c:v>12.81155859375</c:v>
                </c:pt>
                <c:pt idx="1805">
                  <c:v>12.8194384765625</c:v>
                </c:pt>
                <c:pt idx="1806">
                  <c:v>12.827318359375001</c:v>
                </c:pt>
                <c:pt idx="1807">
                  <c:v>12.8351982421875</c:v>
                </c:pt>
                <c:pt idx="1808">
                  <c:v>12.843078125</c:v>
                </c:pt>
                <c:pt idx="1809">
                  <c:v>12.850958007812499</c:v>
                </c:pt>
                <c:pt idx="1810">
                  <c:v>12.858837890625001</c:v>
                </c:pt>
                <c:pt idx="1811">
                  <c:v>12.866817382812499</c:v>
                </c:pt>
                <c:pt idx="1812">
                  <c:v>12.874796874999999</c:v>
                </c:pt>
                <c:pt idx="1813">
                  <c:v>12.8827763671875</c:v>
                </c:pt>
                <c:pt idx="1814">
                  <c:v>12.890755859375</c:v>
                </c:pt>
                <c:pt idx="1815">
                  <c:v>12.8987353515625</c:v>
                </c:pt>
                <c:pt idx="1816">
                  <c:v>12.906714843750001</c:v>
                </c:pt>
                <c:pt idx="1817">
                  <c:v>12.914694335937501</c:v>
                </c:pt>
                <c:pt idx="1818">
                  <c:v>12.922673828124999</c:v>
                </c:pt>
                <c:pt idx="1819">
                  <c:v>12.9306533203125</c:v>
                </c:pt>
                <c:pt idx="1820">
                  <c:v>12.9386328125</c:v>
                </c:pt>
                <c:pt idx="1821">
                  <c:v>12.9466123046875</c:v>
                </c:pt>
                <c:pt idx="1822">
                  <c:v>12.954591796875</c:v>
                </c:pt>
                <c:pt idx="1823">
                  <c:v>12.962571289062501</c:v>
                </c:pt>
                <c:pt idx="1824">
                  <c:v>12.970550781249999</c:v>
                </c:pt>
                <c:pt idx="1825">
                  <c:v>12.978530273437499</c:v>
                </c:pt>
                <c:pt idx="1826">
                  <c:v>12.986509765625</c:v>
                </c:pt>
                <c:pt idx="1827">
                  <c:v>12.9944892578125</c:v>
                </c:pt>
                <c:pt idx="1828">
                  <c:v>13.00246875</c:v>
                </c:pt>
                <c:pt idx="1829">
                  <c:v>13.010448242187501</c:v>
                </c:pt>
                <c:pt idx="1830">
                  <c:v>13.018427734375001</c:v>
                </c:pt>
                <c:pt idx="1831">
                  <c:v>13.026407226562499</c:v>
                </c:pt>
                <c:pt idx="1832">
                  <c:v>13.03438671875</c:v>
                </c:pt>
                <c:pt idx="1833">
                  <c:v>13.0423662109375</c:v>
                </c:pt>
                <c:pt idx="1834">
                  <c:v>13.050345703125</c:v>
                </c:pt>
                <c:pt idx="1835">
                  <c:v>13.0583251953125</c:v>
                </c:pt>
                <c:pt idx="1836">
                  <c:v>13.066304687500001</c:v>
                </c:pt>
                <c:pt idx="1837">
                  <c:v>13.074283203125001</c:v>
                </c:pt>
                <c:pt idx="1838">
                  <c:v>13.082262695312499</c:v>
                </c:pt>
                <c:pt idx="1839">
                  <c:v>13.090242187499999</c:v>
                </c:pt>
                <c:pt idx="1840">
                  <c:v>13.0982216796875</c:v>
                </c:pt>
                <c:pt idx="1841">
                  <c:v>13.106201171875</c:v>
                </c:pt>
                <c:pt idx="1842">
                  <c:v>13.1141806640625</c:v>
                </c:pt>
                <c:pt idx="1843">
                  <c:v>13.122160156250001</c:v>
                </c:pt>
                <c:pt idx="1844">
                  <c:v>13.130139648437501</c:v>
                </c:pt>
                <c:pt idx="1845">
                  <c:v>13.138119140624999</c:v>
                </c:pt>
                <c:pt idx="1846">
                  <c:v>13.1460986328125</c:v>
                </c:pt>
                <c:pt idx="1847">
                  <c:v>13.154078125</c:v>
                </c:pt>
                <c:pt idx="1848">
                  <c:v>13.1620576171875</c:v>
                </c:pt>
                <c:pt idx="1849">
                  <c:v>13.170037109375</c:v>
                </c:pt>
                <c:pt idx="1850">
                  <c:v>13.178016601562501</c:v>
                </c:pt>
                <c:pt idx="1851">
                  <c:v>13.185996093749999</c:v>
                </c:pt>
                <c:pt idx="1852">
                  <c:v>13.193975585937499</c:v>
                </c:pt>
                <c:pt idx="1853">
                  <c:v>13.201955078125</c:v>
                </c:pt>
                <c:pt idx="1854">
                  <c:v>13.2099345703125</c:v>
                </c:pt>
                <c:pt idx="1855">
                  <c:v>13.2179140625</c:v>
                </c:pt>
                <c:pt idx="1856">
                  <c:v>13.2258935546875</c:v>
                </c:pt>
                <c:pt idx="1857">
                  <c:v>13.233873046875001</c:v>
                </c:pt>
                <c:pt idx="1858">
                  <c:v>13.241852539062499</c:v>
                </c:pt>
                <c:pt idx="1859">
                  <c:v>13.24983203125</c:v>
                </c:pt>
                <c:pt idx="1860">
                  <c:v>13.2578115234375</c:v>
                </c:pt>
                <c:pt idx="1861">
                  <c:v>13.265791015625</c:v>
                </c:pt>
                <c:pt idx="1862">
                  <c:v>13.2737705078125</c:v>
                </c:pt>
                <c:pt idx="1863">
                  <c:v>13.281750000000001</c:v>
                </c:pt>
                <c:pt idx="1864">
                  <c:v>13.289729492187501</c:v>
                </c:pt>
                <c:pt idx="1865">
                  <c:v>13.297708984374999</c:v>
                </c:pt>
                <c:pt idx="1866">
                  <c:v>13.3056884765625</c:v>
                </c:pt>
                <c:pt idx="1867">
                  <c:v>13.31366796875</c:v>
                </c:pt>
                <c:pt idx="1868">
                  <c:v>13.3216474609375</c:v>
                </c:pt>
                <c:pt idx="1869">
                  <c:v>13.329626953125</c:v>
                </c:pt>
                <c:pt idx="1870">
                  <c:v>13.337606445312501</c:v>
                </c:pt>
                <c:pt idx="1871">
                  <c:v>13.345585937499999</c:v>
                </c:pt>
                <c:pt idx="1872">
                  <c:v>13.353565429687499</c:v>
                </c:pt>
                <c:pt idx="1873">
                  <c:v>13.361544921875</c:v>
                </c:pt>
                <c:pt idx="1874">
                  <c:v>13.3695244140625</c:v>
                </c:pt>
                <c:pt idx="1875">
                  <c:v>13.37750390625</c:v>
                </c:pt>
                <c:pt idx="1876">
                  <c:v>13.385483398437501</c:v>
                </c:pt>
                <c:pt idx="1877">
                  <c:v>13.393462890625001</c:v>
                </c:pt>
                <c:pt idx="1878">
                  <c:v>13.401442382812499</c:v>
                </c:pt>
                <c:pt idx="1879">
                  <c:v>13.409421875</c:v>
                </c:pt>
                <c:pt idx="1880">
                  <c:v>13.4174013671875</c:v>
                </c:pt>
                <c:pt idx="1881">
                  <c:v>13.425380859375</c:v>
                </c:pt>
                <c:pt idx="1882">
                  <c:v>13.4333603515625</c:v>
                </c:pt>
                <c:pt idx="1883">
                  <c:v>13.441339843750001</c:v>
                </c:pt>
                <c:pt idx="1884">
                  <c:v>13.449319335937499</c:v>
                </c:pt>
                <c:pt idx="1885">
                  <c:v>13.457298828124999</c:v>
                </c:pt>
                <c:pt idx="1886">
                  <c:v>13.4652783203125</c:v>
                </c:pt>
                <c:pt idx="1887">
                  <c:v>13.4732578125</c:v>
                </c:pt>
                <c:pt idx="1888">
                  <c:v>13.4812373046875</c:v>
                </c:pt>
                <c:pt idx="1889">
                  <c:v>13.489216796875001</c:v>
                </c:pt>
                <c:pt idx="1890">
                  <c:v>13.4968681640625</c:v>
                </c:pt>
                <c:pt idx="1891">
                  <c:v>13.504519531250001</c:v>
                </c:pt>
                <c:pt idx="1892">
                  <c:v>13.5121708984375</c:v>
                </c:pt>
                <c:pt idx="1893">
                  <c:v>13.519822265625001</c:v>
                </c:pt>
                <c:pt idx="1894">
                  <c:v>13.5274736328125</c:v>
                </c:pt>
                <c:pt idx="1895">
                  <c:v>13.535125000000001</c:v>
                </c:pt>
                <c:pt idx="1896">
                  <c:v>13.5427763671875</c:v>
                </c:pt>
                <c:pt idx="1897">
                  <c:v>13.550427734375001</c:v>
                </c:pt>
                <c:pt idx="1898">
                  <c:v>13.5580791015625</c:v>
                </c:pt>
                <c:pt idx="1899">
                  <c:v>13.565730468750001</c:v>
                </c:pt>
                <c:pt idx="1900">
                  <c:v>13.5733818359375</c:v>
                </c:pt>
                <c:pt idx="1901">
                  <c:v>13.581033203124999</c:v>
                </c:pt>
                <c:pt idx="1902">
                  <c:v>13.5886845703125</c:v>
                </c:pt>
                <c:pt idx="1903">
                  <c:v>13.596335937499999</c:v>
                </c:pt>
                <c:pt idx="1904">
                  <c:v>13.6039873046875</c:v>
                </c:pt>
                <c:pt idx="1905">
                  <c:v>13.611638671874999</c:v>
                </c:pt>
                <c:pt idx="1906">
                  <c:v>13.6192900390625</c:v>
                </c:pt>
                <c:pt idx="1907">
                  <c:v>13.626941406249999</c:v>
                </c:pt>
                <c:pt idx="1908">
                  <c:v>13.6345927734375</c:v>
                </c:pt>
                <c:pt idx="1909">
                  <c:v>13.642243164062499</c:v>
                </c:pt>
                <c:pt idx="1910">
                  <c:v>13.649932617187501</c:v>
                </c:pt>
                <c:pt idx="1911">
                  <c:v>13.657622070312501</c:v>
                </c:pt>
                <c:pt idx="1912">
                  <c:v>13.6653115234375</c:v>
                </c:pt>
                <c:pt idx="1913">
                  <c:v>13.6730009765625</c:v>
                </c:pt>
                <c:pt idx="1914">
                  <c:v>13.680689453125</c:v>
                </c:pt>
                <c:pt idx="1915">
                  <c:v>13.68837890625</c:v>
                </c:pt>
                <c:pt idx="1916">
                  <c:v>13.696068359374999</c:v>
                </c:pt>
                <c:pt idx="1917">
                  <c:v>13.703757812499999</c:v>
                </c:pt>
                <c:pt idx="1918">
                  <c:v>13.711447265625001</c:v>
                </c:pt>
                <c:pt idx="1919">
                  <c:v>13.7191357421875</c:v>
                </c:pt>
                <c:pt idx="1920">
                  <c:v>13.726470703125001</c:v>
                </c:pt>
                <c:pt idx="1921">
                  <c:v>13.733804687499999</c:v>
                </c:pt>
                <c:pt idx="1922">
                  <c:v>13.7411396484375</c:v>
                </c:pt>
                <c:pt idx="1923">
                  <c:v>13.7484736328125</c:v>
                </c:pt>
                <c:pt idx="1924">
                  <c:v>13.75580859375</c:v>
                </c:pt>
                <c:pt idx="1925">
                  <c:v>13.763143554687501</c:v>
                </c:pt>
                <c:pt idx="1926">
                  <c:v>13.770477539062499</c:v>
                </c:pt>
                <c:pt idx="1927">
                  <c:v>13.7778125</c:v>
                </c:pt>
                <c:pt idx="1928">
                  <c:v>13.785146484375</c:v>
                </c:pt>
                <c:pt idx="1929">
                  <c:v>13.7924814453125</c:v>
                </c:pt>
                <c:pt idx="1930">
                  <c:v>13.7998154296875</c:v>
                </c:pt>
                <c:pt idx="1931">
                  <c:v>13.8066669921875</c:v>
                </c:pt>
                <c:pt idx="1932">
                  <c:v>13.8135185546875</c:v>
                </c:pt>
                <c:pt idx="1933">
                  <c:v>13.820370117187499</c:v>
                </c:pt>
                <c:pt idx="1934">
                  <c:v>13.827221679687501</c:v>
                </c:pt>
                <c:pt idx="1935">
                  <c:v>13.8340732421875</c:v>
                </c:pt>
                <c:pt idx="1936">
                  <c:v>13.840544921875001</c:v>
                </c:pt>
                <c:pt idx="1937">
                  <c:v>13.847016601562499</c:v>
                </c:pt>
                <c:pt idx="1938">
                  <c:v>13.85348828125</c:v>
                </c:pt>
                <c:pt idx="1939">
                  <c:v>13.8599599609375</c:v>
                </c:pt>
                <c:pt idx="1940">
                  <c:v>13.866583984375</c:v>
                </c:pt>
                <c:pt idx="1941">
                  <c:v>13.873208984374999</c:v>
                </c:pt>
                <c:pt idx="1942">
                  <c:v>13.879833007812501</c:v>
                </c:pt>
                <c:pt idx="1943">
                  <c:v>13.8864580078125</c:v>
                </c:pt>
                <c:pt idx="1944">
                  <c:v>13.89308203125</c:v>
                </c:pt>
                <c:pt idx="1945">
                  <c:v>13.900569335937501</c:v>
                </c:pt>
                <c:pt idx="1946">
                  <c:v>13.9080556640625</c:v>
                </c:pt>
                <c:pt idx="1947">
                  <c:v>13.915541992187499</c:v>
                </c:pt>
                <c:pt idx="1948">
                  <c:v>13.923029296875001</c:v>
                </c:pt>
                <c:pt idx="1949">
                  <c:v>13.930515625</c:v>
                </c:pt>
                <c:pt idx="1950">
                  <c:v>13.938002929687499</c:v>
                </c:pt>
                <c:pt idx="1951">
                  <c:v>13.9443779296875</c:v>
                </c:pt>
                <c:pt idx="1952">
                  <c:v>13.95075390625</c:v>
                </c:pt>
                <c:pt idx="1953">
                  <c:v>13.957129882812501</c:v>
                </c:pt>
                <c:pt idx="1954">
                  <c:v>13.963504882812501</c:v>
                </c:pt>
                <c:pt idx="1955">
                  <c:v>13.970420898437499</c:v>
                </c:pt>
                <c:pt idx="1956">
                  <c:v>13.9773369140625</c:v>
                </c:pt>
                <c:pt idx="1957">
                  <c:v>13.9842529296875</c:v>
                </c:pt>
                <c:pt idx="1958">
                  <c:v>13.9911689453125</c:v>
                </c:pt>
                <c:pt idx="1959">
                  <c:v>13.998084960937501</c:v>
                </c:pt>
                <c:pt idx="1960">
                  <c:v>14.005000976562499</c:v>
                </c:pt>
                <c:pt idx="1961">
                  <c:v>14.011471679687499</c:v>
                </c:pt>
                <c:pt idx="1962">
                  <c:v>14.017943359375</c:v>
                </c:pt>
                <c:pt idx="1963">
                  <c:v>14.0244150390625</c:v>
                </c:pt>
                <c:pt idx="1964">
                  <c:v>14.03202734375</c:v>
                </c:pt>
                <c:pt idx="1965">
                  <c:v>14.0396396484375</c:v>
                </c:pt>
                <c:pt idx="1966">
                  <c:v>14.0464912109375</c:v>
                </c:pt>
                <c:pt idx="1967">
                  <c:v>14.05334375</c:v>
                </c:pt>
                <c:pt idx="1968">
                  <c:v>14.0601962890625</c:v>
                </c:pt>
                <c:pt idx="1969">
                  <c:v>14.067047851562499</c:v>
                </c:pt>
                <c:pt idx="1970">
                  <c:v>14.073900390625001</c:v>
                </c:pt>
                <c:pt idx="1971">
                  <c:v>14.080752929687501</c:v>
                </c:pt>
                <c:pt idx="1972">
                  <c:v>14.0876044921875</c:v>
                </c:pt>
                <c:pt idx="1973">
                  <c:v>14.09445703125</c:v>
                </c:pt>
                <c:pt idx="1974">
                  <c:v>14.1013095703125</c:v>
                </c:pt>
                <c:pt idx="1975">
                  <c:v>14.1081611328125</c:v>
                </c:pt>
                <c:pt idx="1976">
                  <c:v>14.115013671874999</c:v>
                </c:pt>
                <c:pt idx="1977">
                  <c:v>14.1214853515625</c:v>
                </c:pt>
                <c:pt idx="1978">
                  <c:v>14.12795703125</c:v>
                </c:pt>
                <c:pt idx="1979">
                  <c:v>14.134428710937501</c:v>
                </c:pt>
                <c:pt idx="1980">
                  <c:v>14.140900390624999</c:v>
                </c:pt>
                <c:pt idx="1981">
                  <c:v>14.147752929687501</c:v>
                </c:pt>
                <c:pt idx="1982">
                  <c:v>14.1546044921875</c:v>
                </c:pt>
                <c:pt idx="1983">
                  <c:v>14.16145703125</c:v>
                </c:pt>
                <c:pt idx="1984">
                  <c:v>14.16830859375</c:v>
                </c:pt>
                <c:pt idx="1985">
                  <c:v>14.1747802734375</c:v>
                </c:pt>
                <c:pt idx="1986">
                  <c:v>14.181251953125001</c:v>
                </c:pt>
                <c:pt idx="1987">
                  <c:v>14.187723632812499</c:v>
                </c:pt>
                <c:pt idx="1988">
                  <c:v>14.19444921875</c:v>
                </c:pt>
                <c:pt idx="1989">
                  <c:v>14.201173828125</c:v>
                </c:pt>
                <c:pt idx="1990">
                  <c:v>14.207898437500001</c:v>
                </c:pt>
                <c:pt idx="1991">
                  <c:v>14.215005859374999</c:v>
                </c:pt>
                <c:pt idx="1992">
                  <c:v>14.22211328125</c:v>
                </c:pt>
                <c:pt idx="1993">
                  <c:v>14.2292197265625</c:v>
                </c:pt>
                <c:pt idx="1994">
                  <c:v>14.2354384765625</c:v>
                </c:pt>
                <c:pt idx="1995">
                  <c:v>14.2416572265625</c:v>
                </c:pt>
                <c:pt idx="1996">
                  <c:v>14.247875000000001</c:v>
                </c:pt>
                <c:pt idx="1997">
                  <c:v>14.2535849609375</c:v>
                </c:pt>
                <c:pt idx="1998">
                  <c:v>14.259294921875</c:v>
                </c:pt>
                <c:pt idx="1999">
                  <c:v>14.267034179687499</c:v>
                </c:pt>
                <c:pt idx="2000">
                  <c:v>14.2747734375</c:v>
                </c:pt>
                <c:pt idx="2001">
                  <c:v>14.2825126953125</c:v>
                </c:pt>
                <c:pt idx="2002">
                  <c:v>14.2901787109375</c:v>
                </c:pt>
                <c:pt idx="2003">
                  <c:v>14.2978447265625</c:v>
                </c:pt>
                <c:pt idx="2004">
                  <c:v>14.305509765625001</c:v>
                </c:pt>
                <c:pt idx="2005">
                  <c:v>14.313175781249999</c:v>
                </c:pt>
                <c:pt idx="2006">
                  <c:v>14.320841796874999</c:v>
                </c:pt>
                <c:pt idx="2007">
                  <c:v>14.3285078125</c:v>
                </c:pt>
                <c:pt idx="2008">
                  <c:v>14.3361728515625</c:v>
                </c:pt>
                <c:pt idx="2009">
                  <c:v>14.341755859375001</c:v>
                </c:pt>
                <c:pt idx="2010">
                  <c:v>14.347337890625001</c:v>
                </c:pt>
                <c:pt idx="2011">
                  <c:v>14.352919921874999</c:v>
                </c:pt>
                <c:pt idx="2012">
                  <c:v>14.3607861328125</c:v>
                </c:pt>
                <c:pt idx="2013">
                  <c:v>14.3686533203125</c:v>
                </c:pt>
                <c:pt idx="2014">
                  <c:v>14.376520507812501</c:v>
                </c:pt>
                <c:pt idx="2015">
                  <c:v>14.38306640625</c:v>
                </c:pt>
                <c:pt idx="2016">
                  <c:v>14.38961328125</c:v>
                </c:pt>
                <c:pt idx="2017">
                  <c:v>14.396159179687499</c:v>
                </c:pt>
                <c:pt idx="2018">
                  <c:v>14.402706054687499</c:v>
                </c:pt>
                <c:pt idx="2019">
                  <c:v>14.409251953125001</c:v>
                </c:pt>
                <c:pt idx="2020">
                  <c:v>14.4172470703125</c:v>
                </c:pt>
                <c:pt idx="2021">
                  <c:v>14.4252421875</c:v>
                </c:pt>
                <c:pt idx="2022">
                  <c:v>14.433236328125</c:v>
                </c:pt>
                <c:pt idx="2023">
                  <c:v>14.4412314453125</c:v>
                </c:pt>
                <c:pt idx="2024">
                  <c:v>14.4492265625</c:v>
                </c:pt>
                <c:pt idx="2025">
                  <c:v>14.457220703125</c:v>
                </c:pt>
                <c:pt idx="2026">
                  <c:v>14.465214843749999</c:v>
                </c:pt>
                <c:pt idx="2027">
                  <c:v>14.473209960937499</c:v>
                </c:pt>
                <c:pt idx="2028">
                  <c:v>14.481204101562501</c:v>
                </c:pt>
                <c:pt idx="2029">
                  <c:v>14.4891982421875</c:v>
                </c:pt>
                <c:pt idx="2030">
                  <c:v>14.495669921875001</c:v>
                </c:pt>
                <c:pt idx="2031">
                  <c:v>14.502142578125</c:v>
                </c:pt>
                <c:pt idx="2032">
                  <c:v>14.5086142578125</c:v>
                </c:pt>
                <c:pt idx="2033">
                  <c:v>14.5150859375</c:v>
                </c:pt>
                <c:pt idx="2034">
                  <c:v>14.52212890625</c:v>
                </c:pt>
                <c:pt idx="2035">
                  <c:v>14.5291728515625</c:v>
                </c:pt>
                <c:pt idx="2036">
                  <c:v>14.536215820312499</c:v>
                </c:pt>
                <c:pt idx="2037">
                  <c:v>14.5432587890625</c:v>
                </c:pt>
                <c:pt idx="2038">
                  <c:v>14.550302734375</c:v>
                </c:pt>
                <c:pt idx="2039">
                  <c:v>14.557345703125</c:v>
                </c:pt>
                <c:pt idx="2040">
                  <c:v>14.5647412109375</c:v>
                </c:pt>
                <c:pt idx="2041">
                  <c:v>14.57213671875</c:v>
                </c:pt>
                <c:pt idx="2042">
                  <c:v>14.579532226562501</c:v>
                </c:pt>
                <c:pt idx="2043">
                  <c:v>14.586926757812501</c:v>
                </c:pt>
                <c:pt idx="2044">
                  <c:v>14.594322265624999</c:v>
                </c:pt>
                <c:pt idx="2045">
                  <c:v>14.6017177734375</c:v>
                </c:pt>
                <c:pt idx="2046">
                  <c:v>14.60911328125</c:v>
                </c:pt>
                <c:pt idx="2047">
                  <c:v>14.6170458984375</c:v>
                </c:pt>
                <c:pt idx="2048">
                  <c:v>14.624978515624999</c:v>
                </c:pt>
                <c:pt idx="2049">
                  <c:v>14.632911132812501</c:v>
                </c:pt>
                <c:pt idx="2050">
                  <c:v>14.6408427734375</c:v>
                </c:pt>
                <c:pt idx="2051">
                  <c:v>14.648775390625</c:v>
                </c:pt>
                <c:pt idx="2052">
                  <c:v>14.656708007812499</c:v>
                </c:pt>
                <c:pt idx="2053">
                  <c:v>14.664640625000001</c:v>
                </c:pt>
                <c:pt idx="2054">
                  <c:v>14.672064453125</c:v>
                </c:pt>
                <c:pt idx="2055">
                  <c:v>14.6794892578125</c:v>
                </c:pt>
                <c:pt idx="2056">
                  <c:v>14.6869140625</c:v>
                </c:pt>
                <c:pt idx="2057">
                  <c:v>14.694338867187501</c:v>
                </c:pt>
                <c:pt idx="2058">
                  <c:v>14.7017626953125</c:v>
                </c:pt>
                <c:pt idx="2059">
                  <c:v>14.709187500000001</c:v>
                </c:pt>
                <c:pt idx="2060">
                  <c:v>14.716263671875</c:v>
                </c:pt>
                <c:pt idx="2061">
                  <c:v>14.723339843750001</c:v>
                </c:pt>
                <c:pt idx="2062">
                  <c:v>14.730416015625</c:v>
                </c:pt>
                <c:pt idx="2063">
                  <c:v>14.737491210937501</c:v>
                </c:pt>
                <c:pt idx="2064">
                  <c:v>14.74351953125</c:v>
                </c:pt>
                <c:pt idx="2065">
                  <c:v>14.749546875</c:v>
                </c:pt>
                <c:pt idx="2066">
                  <c:v>14.7553125</c:v>
                </c:pt>
                <c:pt idx="2067">
                  <c:v>14.761079101562499</c:v>
                </c:pt>
                <c:pt idx="2068">
                  <c:v>14.765275390625</c:v>
                </c:pt>
                <c:pt idx="2069">
                  <c:v>14.769470703125</c:v>
                </c:pt>
                <c:pt idx="2070">
                  <c:v>14.777185546875</c:v>
                </c:pt>
                <c:pt idx="2071">
                  <c:v>14.784899414062499</c:v>
                </c:pt>
                <c:pt idx="2072">
                  <c:v>14.79261328125</c:v>
                </c:pt>
                <c:pt idx="2073">
                  <c:v>14.8003271484375</c:v>
                </c:pt>
                <c:pt idx="2074">
                  <c:v>14.808041015624999</c:v>
                </c:pt>
                <c:pt idx="2075">
                  <c:v>14.815755859375001</c:v>
                </c:pt>
                <c:pt idx="2076">
                  <c:v>14.8234697265625</c:v>
                </c:pt>
                <c:pt idx="2077">
                  <c:v>14.831158203125</c:v>
                </c:pt>
                <c:pt idx="2078">
                  <c:v>14.838846679687499</c:v>
                </c:pt>
                <c:pt idx="2079">
                  <c:v>14.846535156250001</c:v>
                </c:pt>
                <c:pt idx="2080">
                  <c:v>14.854224609375001</c:v>
                </c:pt>
                <c:pt idx="2081">
                  <c:v>14.8619130859375</c:v>
                </c:pt>
                <c:pt idx="2082">
                  <c:v>14.8696015625</c:v>
                </c:pt>
                <c:pt idx="2083">
                  <c:v>14.877015625</c:v>
                </c:pt>
                <c:pt idx="2084">
                  <c:v>14.884428710937501</c:v>
                </c:pt>
                <c:pt idx="2085">
                  <c:v>14.891842773437499</c:v>
                </c:pt>
                <c:pt idx="2086">
                  <c:v>14.8992568359375</c:v>
                </c:pt>
                <c:pt idx="2087">
                  <c:v>14.9066708984375</c:v>
                </c:pt>
                <c:pt idx="2088">
                  <c:v>14.914083984375001</c:v>
                </c:pt>
                <c:pt idx="2089">
                  <c:v>14.921498046875</c:v>
                </c:pt>
                <c:pt idx="2090">
                  <c:v>14.927998046875</c:v>
                </c:pt>
                <c:pt idx="2091">
                  <c:v>14.934498046874999</c:v>
                </c:pt>
                <c:pt idx="2092">
                  <c:v>14.940998046875</c:v>
                </c:pt>
                <c:pt idx="2093">
                  <c:v>14.947498046874999</c:v>
                </c:pt>
                <c:pt idx="2094">
                  <c:v>14.953998046875</c:v>
                </c:pt>
                <c:pt idx="2095">
                  <c:v>14.960916992187499</c:v>
                </c:pt>
                <c:pt idx="2096">
                  <c:v>14.9678359375</c:v>
                </c:pt>
                <c:pt idx="2097">
                  <c:v>14.974754882812499</c:v>
                </c:pt>
                <c:pt idx="2098">
                  <c:v>14.981673828125</c:v>
                </c:pt>
                <c:pt idx="2099">
                  <c:v>14.9885927734375</c:v>
                </c:pt>
                <c:pt idx="2100">
                  <c:v>14.99578125</c:v>
                </c:pt>
                <c:pt idx="2101">
                  <c:v>15.002969726562499</c:v>
                </c:pt>
                <c:pt idx="2102">
                  <c:v>15.010158203125</c:v>
                </c:pt>
                <c:pt idx="2103">
                  <c:v>15.017346679687501</c:v>
                </c:pt>
                <c:pt idx="2104">
                  <c:v>15.02453515625</c:v>
                </c:pt>
                <c:pt idx="2105">
                  <c:v>15.031723632812501</c:v>
                </c:pt>
                <c:pt idx="2106">
                  <c:v>15.0389130859375</c:v>
                </c:pt>
                <c:pt idx="2107">
                  <c:v>15.046601562499999</c:v>
                </c:pt>
                <c:pt idx="2108">
                  <c:v>15.054291015624999</c:v>
                </c:pt>
                <c:pt idx="2109">
                  <c:v>15.061980468750001</c:v>
                </c:pt>
                <c:pt idx="2110">
                  <c:v>15.067396484374999</c:v>
                </c:pt>
                <c:pt idx="2111">
                  <c:v>15.0728134765625</c:v>
                </c:pt>
                <c:pt idx="2112">
                  <c:v>15.07823046875</c:v>
                </c:pt>
                <c:pt idx="2113">
                  <c:v>15.0859619140625</c:v>
                </c:pt>
                <c:pt idx="2114">
                  <c:v>15.093694335937499</c:v>
                </c:pt>
                <c:pt idx="2115">
                  <c:v>15.101425781250001</c:v>
                </c:pt>
                <c:pt idx="2116">
                  <c:v>15.1091572265625</c:v>
                </c:pt>
                <c:pt idx="2117">
                  <c:v>15.116890625</c:v>
                </c:pt>
                <c:pt idx="2118">
                  <c:v>15.1246240234375</c:v>
                </c:pt>
                <c:pt idx="2119">
                  <c:v>15.132357421875</c:v>
                </c:pt>
                <c:pt idx="2120">
                  <c:v>15.140089843749999</c:v>
                </c:pt>
                <c:pt idx="2121">
                  <c:v>15.148041015624999</c:v>
                </c:pt>
                <c:pt idx="2122">
                  <c:v>15.155991210937501</c:v>
                </c:pt>
                <c:pt idx="2123">
                  <c:v>15.16394140625</c:v>
                </c:pt>
                <c:pt idx="2124">
                  <c:v>15.1718916015625</c:v>
                </c:pt>
                <c:pt idx="2125">
                  <c:v>15.179841796874999</c:v>
                </c:pt>
                <c:pt idx="2126">
                  <c:v>15.187791992187501</c:v>
                </c:pt>
                <c:pt idx="2127">
                  <c:v>15.1951318359375</c:v>
                </c:pt>
                <c:pt idx="2128">
                  <c:v>15.2024716796875</c:v>
                </c:pt>
                <c:pt idx="2129">
                  <c:v>15.209810546875</c:v>
                </c:pt>
                <c:pt idx="2130">
                  <c:v>15.2168505859375</c:v>
                </c:pt>
                <c:pt idx="2131">
                  <c:v>15.223889648437501</c:v>
                </c:pt>
                <c:pt idx="2132">
                  <c:v>15.2309287109375</c:v>
                </c:pt>
                <c:pt idx="2133">
                  <c:v>15.23796875</c:v>
                </c:pt>
                <c:pt idx="2134">
                  <c:v>15.245007812500001</c:v>
                </c:pt>
                <c:pt idx="2135">
                  <c:v>15.2520478515625</c:v>
                </c:pt>
                <c:pt idx="2136">
                  <c:v>15.2590869140625</c:v>
                </c:pt>
                <c:pt idx="2137">
                  <c:v>15.2666875</c:v>
                </c:pt>
                <c:pt idx="2138">
                  <c:v>15.274289062499999</c:v>
                </c:pt>
                <c:pt idx="2139">
                  <c:v>15.281889648437501</c:v>
                </c:pt>
                <c:pt idx="2140">
                  <c:v>15.2894912109375</c:v>
                </c:pt>
                <c:pt idx="2141">
                  <c:v>15.297091796875</c:v>
                </c:pt>
                <c:pt idx="2142">
                  <c:v>15.304693359374999</c:v>
                </c:pt>
                <c:pt idx="2143">
                  <c:v>15.311857421875001</c:v>
                </c:pt>
                <c:pt idx="2144">
                  <c:v>15.3190205078125</c:v>
                </c:pt>
                <c:pt idx="2145">
                  <c:v>15.326184570312501</c:v>
                </c:pt>
                <c:pt idx="2146">
                  <c:v>15.3333486328125</c:v>
                </c:pt>
                <c:pt idx="2147">
                  <c:v>15.340511718749999</c:v>
                </c:pt>
                <c:pt idx="2148">
                  <c:v>15.34767578125</c:v>
                </c:pt>
                <c:pt idx="2149">
                  <c:v>15.3541416015625</c:v>
                </c:pt>
                <c:pt idx="2150">
                  <c:v>15.3606064453125</c:v>
                </c:pt>
                <c:pt idx="2151">
                  <c:v>15.367072265625</c:v>
                </c:pt>
                <c:pt idx="2152">
                  <c:v>15.373756835937501</c:v>
                </c:pt>
                <c:pt idx="2153">
                  <c:v>15.38044140625</c:v>
                </c:pt>
                <c:pt idx="2154">
                  <c:v>15.387126953125</c:v>
                </c:pt>
                <c:pt idx="2155">
                  <c:v>15.393811523437501</c:v>
                </c:pt>
                <c:pt idx="2156">
                  <c:v>15.4004951171875</c:v>
                </c:pt>
                <c:pt idx="2157">
                  <c:v>15.407178710937499</c:v>
                </c:pt>
                <c:pt idx="2158">
                  <c:v>15.4138623046875</c:v>
                </c:pt>
                <c:pt idx="2159">
                  <c:v>15.420545898437499</c:v>
                </c:pt>
                <c:pt idx="2160">
                  <c:v>15.427359375</c:v>
                </c:pt>
                <c:pt idx="2161">
                  <c:v>15.434172851562501</c:v>
                </c:pt>
                <c:pt idx="2162">
                  <c:v>15.440986328125</c:v>
                </c:pt>
                <c:pt idx="2163">
                  <c:v>15.4477998046875</c:v>
                </c:pt>
                <c:pt idx="2164">
                  <c:v>15.454613281249999</c:v>
                </c:pt>
                <c:pt idx="2165">
                  <c:v>15.4614267578125</c:v>
                </c:pt>
                <c:pt idx="2166">
                  <c:v>15.467367187500001</c:v>
                </c:pt>
                <c:pt idx="2167">
                  <c:v>15.47330859375</c:v>
                </c:pt>
                <c:pt idx="2168">
                  <c:v>15.47925</c:v>
                </c:pt>
                <c:pt idx="2169">
                  <c:v>15.4857509765625</c:v>
                </c:pt>
                <c:pt idx="2170">
                  <c:v>15.492251953125001</c:v>
                </c:pt>
                <c:pt idx="2171">
                  <c:v>15.4987529296875</c:v>
                </c:pt>
                <c:pt idx="2172">
                  <c:v>15.505253906249999</c:v>
                </c:pt>
                <c:pt idx="2173">
                  <c:v>15.5117548828125</c:v>
                </c:pt>
                <c:pt idx="2174">
                  <c:v>15.517783203124999</c:v>
                </c:pt>
                <c:pt idx="2175">
                  <c:v>15.5238115234375</c:v>
                </c:pt>
                <c:pt idx="2176">
                  <c:v>15.529840820312501</c:v>
                </c:pt>
                <c:pt idx="2177">
                  <c:v>15.535869140625</c:v>
                </c:pt>
                <c:pt idx="2178">
                  <c:v>15.5416337890625</c:v>
                </c:pt>
                <c:pt idx="2179">
                  <c:v>15.5473974609375</c:v>
                </c:pt>
                <c:pt idx="2180">
                  <c:v>15.553162109375</c:v>
                </c:pt>
                <c:pt idx="2181">
                  <c:v>15.559191406249999</c:v>
                </c:pt>
                <c:pt idx="2182">
                  <c:v>15.565220703125</c:v>
                </c:pt>
                <c:pt idx="2183">
                  <c:v>15.572384765624999</c:v>
                </c:pt>
                <c:pt idx="2184">
                  <c:v>15.579548828125001</c:v>
                </c:pt>
                <c:pt idx="2185">
                  <c:v>15.586712890625</c:v>
                </c:pt>
                <c:pt idx="2186">
                  <c:v>15.593876953124999</c:v>
                </c:pt>
                <c:pt idx="2187">
                  <c:v>15.601041015625</c:v>
                </c:pt>
                <c:pt idx="2188">
                  <c:v>15.608205078125</c:v>
                </c:pt>
                <c:pt idx="2189">
                  <c:v>15.614147460937501</c:v>
                </c:pt>
                <c:pt idx="2190">
                  <c:v>15.6200888671875</c:v>
                </c:pt>
                <c:pt idx="2191">
                  <c:v>15.6260302734375</c:v>
                </c:pt>
                <c:pt idx="2192">
                  <c:v>15.63219140625</c:v>
                </c:pt>
                <c:pt idx="2193">
                  <c:v>15.6383515625</c:v>
                </c:pt>
                <c:pt idx="2194">
                  <c:v>15.6445126953125</c:v>
                </c:pt>
                <c:pt idx="2195">
                  <c:v>15.650673828125001</c:v>
                </c:pt>
                <c:pt idx="2196">
                  <c:v>15.658163085937501</c:v>
                </c:pt>
                <c:pt idx="2197">
                  <c:v>15.665652343750001</c:v>
                </c:pt>
                <c:pt idx="2198">
                  <c:v>15.673142578125001</c:v>
                </c:pt>
                <c:pt idx="2199">
                  <c:v>15.680631835937501</c:v>
                </c:pt>
                <c:pt idx="2200">
                  <c:v>15.68812109375</c:v>
                </c:pt>
                <c:pt idx="2201">
                  <c:v>15.6956103515625</c:v>
                </c:pt>
                <c:pt idx="2202">
                  <c:v>15.7031005859375</c:v>
                </c:pt>
                <c:pt idx="2203">
                  <c:v>15.708691406250001</c:v>
                </c:pt>
                <c:pt idx="2204">
                  <c:v>15.714282226562499</c:v>
                </c:pt>
                <c:pt idx="2205">
                  <c:v>15.719873046875</c:v>
                </c:pt>
                <c:pt idx="2206">
                  <c:v>15.727211914062501</c:v>
                </c:pt>
                <c:pt idx="2207">
                  <c:v>15.73455078125</c:v>
                </c:pt>
                <c:pt idx="2208">
                  <c:v>15.7418896484375</c:v>
                </c:pt>
                <c:pt idx="2209">
                  <c:v>15.749741210937501</c:v>
                </c:pt>
                <c:pt idx="2210">
                  <c:v>15.7575927734375</c:v>
                </c:pt>
                <c:pt idx="2211">
                  <c:v>15.7654443359375</c:v>
                </c:pt>
                <c:pt idx="2212">
                  <c:v>15.7732958984375</c:v>
                </c:pt>
                <c:pt idx="2213">
                  <c:v>15.7811474609375</c:v>
                </c:pt>
                <c:pt idx="2214">
                  <c:v>15.789</c:v>
                </c:pt>
                <c:pt idx="2215">
                  <c:v>15.7948359375</c:v>
                </c:pt>
                <c:pt idx="2216">
                  <c:v>15.800672851562499</c:v>
                </c:pt>
                <c:pt idx="2217">
                  <c:v>15.806509765625</c:v>
                </c:pt>
                <c:pt idx="2218">
                  <c:v>15.813105468750001</c:v>
                </c:pt>
                <c:pt idx="2219">
                  <c:v>15.8197021484375</c:v>
                </c:pt>
                <c:pt idx="2220">
                  <c:v>15.826298828124999</c:v>
                </c:pt>
                <c:pt idx="2221">
                  <c:v>15.8332451171875</c:v>
                </c:pt>
                <c:pt idx="2222">
                  <c:v>15.84019140625</c:v>
                </c:pt>
                <c:pt idx="2223">
                  <c:v>15.847137695312499</c:v>
                </c:pt>
                <c:pt idx="2224">
                  <c:v>15.854084960937501</c:v>
                </c:pt>
                <c:pt idx="2225">
                  <c:v>15.860784179687499</c:v>
                </c:pt>
                <c:pt idx="2226">
                  <c:v>15.867484375</c:v>
                </c:pt>
                <c:pt idx="2227">
                  <c:v>15.874183593750001</c:v>
                </c:pt>
                <c:pt idx="2228">
                  <c:v>15.8808837890625</c:v>
                </c:pt>
                <c:pt idx="2229">
                  <c:v>15.8875830078125</c:v>
                </c:pt>
                <c:pt idx="2230">
                  <c:v>15.895451171874999</c:v>
                </c:pt>
                <c:pt idx="2231">
                  <c:v>15.903318359375</c:v>
                </c:pt>
                <c:pt idx="2232">
                  <c:v>15.9111865234375</c:v>
                </c:pt>
                <c:pt idx="2233">
                  <c:v>15.9184208984375</c:v>
                </c:pt>
                <c:pt idx="2234">
                  <c:v>15.925655273437499</c:v>
                </c:pt>
                <c:pt idx="2235">
                  <c:v>15.932888671875</c:v>
                </c:pt>
                <c:pt idx="2236">
                  <c:v>15.940123046875</c:v>
                </c:pt>
                <c:pt idx="2237">
                  <c:v>15.947357421874999</c:v>
                </c:pt>
                <c:pt idx="2238">
                  <c:v>15.955224609375</c:v>
                </c:pt>
                <c:pt idx="2239">
                  <c:v>15.963091796875</c:v>
                </c:pt>
                <c:pt idx="2240">
                  <c:v>15.970958984375001</c:v>
                </c:pt>
                <c:pt idx="2241">
                  <c:v>15.978</c:v>
                </c:pt>
                <c:pt idx="2242">
                  <c:v>15.985041015625001</c:v>
                </c:pt>
                <c:pt idx="2243">
                  <c:v>15.99246484375</c:v>
                </c:pt>
                <c:pt idx="2244">
                  <c:v>15.9998876953125</c:v>
                </c:pt>
                <c:pt idx="2245">
                  <c:v>16.007310546875001</c:v>
                </c:pt>
                <c:pt idx="2246">
                  <c:v>16.0147333984375</c:v>
                </c:pt>
                <c:pt idx="2247">
                  <c:v>16.022156249999998</c:v>
                </c:pt>
                <c:pt idx="2248">
                  <c:v>16.029579101562501</c:v>
                </c:pt>
                <c:pt idx="2249">
                  <c:v>16.0370400390625</c:v>
                </c:pt>
                <c:pt idx="2250">
                  <c:v>16.0445009765625</c:v>
                </c:pt>
                <c:pt idx="2251">
                  <c:v>16.051961914062499</c:v>
                </c:pt>
                <c:pt idx="2252">
                  <c:v>16.059422851562498</c:v>
                </c:pt>
                <c:pt idx="2253">
                  <c:v>16.066883789062501</c:v>
                </c:pt>
                <c:pt idx="2254">
                  <c:v>16.073451171875</c:v>
                </c:pt>
                <c:pt idx="2255">
                  <c:v>16.080018554687499</c:v>
                </c:pt>
                <c:pt idx="2256">
                  <c:v>16.0865849609375</c:v>
                </c:pt>
                <c:pt idx="2257">
                  <c:v>16.093152343749999</c:v>
                </c:pt>
                <c:pt idx="2258">
                  <c:v>16.098608398437499</c:v>
                </c:pt>
                <c:pt idx="2259">
                  <c:v>16.104064453125002</c:v>
                </c:pt>
                <c:pt idx="2260">
                  <c:v>16.109520507812501</c:v>
                </c:pt>
                <c:pt idx="2261">
                  <c:v>16.116969726562498</c:v>
                </c:pt>
                <c:pt idx="2262">
                  <c:v>16.124417968749999</c:v>
                </c:pt>
                <c:pt idx="2263">
                  <c:v>16.131867187499999</c:v>
                </c:pt>
                <c:pt idx="2264">
                  <c:v>16.13931640625</c:v>
                </c:pt>
                <c:pt idx="2265">
                  <c:v>16.1467646484375</c:v>
                </c:pt>
                <c:pt idx="2266">
                  <c:v>16.154213867187501</c:v>
                </c:pt>
                <c:pt idx="2267">
                  <c:v>16.161663085937501</c:v>
                </c:pt>
                <c:pt idx="2268">
                  <c:v>16.1684375</c:v>
                </c:pt>
                <c:pt idx="2269">
                  <c:v>16.175212890625001</c:v>
                </c:pt>
                <c:pt idx="2270">
                  <c:v>16.18198828125</c:v>
                </c:pt>
                <c:pt idx="2271">
                  <c:v>16.188763671875002</c:v>
                </c:pt>
                <c:pt idx="2272">
                  <c:v>16.1955390625</c:v>
                </c:pt>
                <c:pt idx="2273">
                  <c:v>16.202009765625</c:v>
                </c:pt>
                <c:pt idx="2274">
                  <c:v>16.20848046875</c:v>
                </c:pt>
                <c:pt idx="2275">
                  <c:v>16.214952148437501</c:v>
                </c:pt>
                <c:pt idx="2276">
                  <c:v>16.221422851562501</c:v>
                </c:pt>
                <c:pt idx="2277">
                  <c:v>16.228020507812499</c:v>
                </c:pt>
                <c:pt idx="2278">
                  <c:v>16.234619140625</c:v>
                </c:pt>
                <c:pt idx="2279">
                  <c:v>16.241216796875001</c:v>
                </c:pt>
                <c:pt idx="2280">
                  <c:v>16.2488310546875</c:v>
                </c:pt>
                <c:pt idx="2281">
                  <c:v>16.256445312499999</c:v>
                </c:pt>
                <c:pt idx="2282">
                  <c:v>16.264059570312501</c:v>
                </c:pt>
                <c:pt idx="2283">
                  <c:v>16.271673828125</c:v>
                </c:pt>
                <c:pt idx="2284">
                  <c:v>16.278779296875001</c:v>
                </c:pt>
                <c:pt idx="2285">
                  <c:v>16.285885742187499</c:v>
                </c:pt>
                <c:pt idx="2286">
                  <c:v>16.292991210937501</c:v>
                </c:pt>
                <c:pt idx="2287">
                  <c:v>16.300097656249999</c:v>
                </c:pt>
                <c:pt idx="2288">
                  <c:v>16.307204101562501</c:v>
                </c:pt>
                <c:pt idx="2289">
                  <c:v>16.314309570312499</c:v>
                </c:pt>
                <c:pt idx="2290">
                  <c:v>16.321035156250002</c:v>
                </c:pt>
                <c:pt idx="2291">
                  <c:v>16.327759765625</c:v>
                </c:pt>
                <c:pt idx="2292">
                  <c:v>16.334485351562499</c:v>
                </c:pt>
                <c:pt idx="2293">
                  <c:v>16.341209960937501</c:v>
                </c:pt>
                <c:pt idx="2294">
                  <c:v>16.347935546875</c:v>
                </c:pt>
                <c:pt idx="2295">
                  <c:v>16.354660156249999</c:v>
                </c:pt>
                <c:pt idx="2296">
                  <c:v>16.361130859374999</c:v>
                </c:pt>
                <c:pt idx="2297">
                  <c:v>16.367602539062499</c:v>
                </c:pt>
                <c:pt idx="2298">
                  <c:v>16.374073242187499</c:v>
                </c:pt>
                <c:pt idx="2299">
                  <c:v>16.3805439453125</c:v>
                </c:pt>
                <c:pt idx="2300">
                  <c:v>16.387929687500002</c:v>
                </c:pt>
                <c:pt idx="2301">
                  <c:v>16.395314453125</c:v>
                </c:pt>
                <c:pt idx="2302">
                  <c:v>16.402697265625001</c:v>
                </c:pt>
                <c:pt idx="2303">
                  <c:v>16.410082031249999</c:v>
                </c:pt>
                <c:pt idx="2304">
                  <c:v>16.417466796875001</c:v>
                </c:pt>
                <c:pt idx="2305">
                  <c:v>16.424927734375</c:v>
                </c:pt>
                <c:pt idx="2306">
                  <c:v>16.432386718749999</c:v>
                </c:pt>
                <c:pt idx="2307">
                  <c:v>16.439847656249999</c:v>
                </c:pt>
                <c:pt idx="2308">
                  <c:v>16.447306640625001</c:v>
                </c:pt>
                <c:pt idx="2309">
                  <c:v>16.454767578125001</c:v>
                </c:pt>
                <c:pt idx="2310">
                  <c:v>16.4616171875</c:v>
                </c:pt>
                <c:pt idx="2311">
                  <c:v>16.46846875</c:v>
                </c:pt>
                <c:pt idx="2312">
                  <c:v>16.475320312499999</c:v>
                </c:pt>
                <c:pt idx="2313">
                  <c:v>16.483273437499999</c:v>
                </c:pt>
                <c:pt idx="2314">
                  <c:v>16.491228515625</c:v>
                </c:pt>
                <c:pt idx="2315">
                  <c:v>16.499183593750001</c:v>
                </c:pt>
                <c:pt idx="2316">
                  <c:v>16.507138671875001</c:v>
                </c:pt>
                <c:pt idx="2317">
                  <c:v>16.515091796875002</c:v>
                </c:pt>
                <c:pt idx="2318">
                  <c:v>16.523046874999999</c:v>
                </c:pt>
                <c:pt idx="2319">
                  <c:v>16.530039062499998</c:v>
                </c:pt>
                <c:pt idx="2320">
                  <c:v>16.537033203124999</c:v>
                </c:pt>
                <c:pt idx="2321">
                  <c:v>16.544025390624999</c:v>
                </c:pt>
                <c:pt idx="2322">
                  <c:v>16.551017578124998</c:v>
                </c:pt>
                <c:pt idx="2323">
                  <c:v>16.558011718749999</c:v>
                </c:pt>
                <c:pt idx="2324">
                  <c:v>16.565056640624999</c:v>
                </c:pt>
                <c:pt idx="2325">
                  <c:v>16.572101562499999</c:v>
                </c:pt>
                <c:pt idx="2326">
                  <c:v>16.579148437499999</c:v>
                </c:pt>
                <c:pt idx="2327">
                  <c:v>16.586193359374999</c:v>
                </c:pt>
                <c:pt idx="2328">
                  <c:v>16.593240234374999</c:v>
                </c:pt>
                <c:pt idx="2329">
                  <c:v>16.601007812500001</c:v>
                </c:pt>
                <c:pt idx="2330">
                  <c:v>16.608777343749999</c:v>
                </c:pt>
                <c:pt idx="2331">
                  <c:v>16.616544921875001</c:v>
                </c:pt>
                <c:pt idx="2332">
                  <c:v>16.624314453124999</c:v>
                </c:pt>
                <c:pt idx="2333">
                  <c:v>16.63208203125</c:v>
                </c:pt>
                <c:pt idx="2334">
                  <c:v>16.639013671874999</c:v>
                </c:pt>
                <c:pt idx="2335">
                  <c:v>16.645943359375</c:v>
                </c:pt>
                <c:pt idx="2336">
                  <c:v>16.652875000000002</c:v>
                </c:pt>
                <c:pt idx="2337">
                  <c:v>16.659804687499999</c:v>
                </c:pt>
                <c:pt idx="2338">
                  <c:v>16.666736328125001</c:v>
                </c:pt>
                <c:pt idx="2339">
                  <c:v>16.673667968749999</c:v>
                </c:pt>
                <c:pt idx="2340">
                  <c:v>16.681558593750001</c:v>
                </c:pt>
                <c:pt idx="2341">
                  <c:v>16.689449218749999</c:v>
                </c:pt>
                <c:pt idx="2342">
                  <c:v>16.697341796875001</c:v>
                </c:pt>
                <c:pt idx="2343">
                  <c:v>16.705232421874999</c:v>
                </c:pt>
                <c:pt idx="2344">
                  <c:v>16.713123046875001</c:v>
                </c:pt>
                <c:pt idx="2345">
                  <c:v>16.7197421875</c:v>
                </c:pt>
                <c:pt idx="2346">
                  <c:v>16.726359375000001</c:v>
                </c:pt>
                <c:pt idx="2347">
                  <c:v>16.732978515625</c:v>
                </c:pt>
                <c:pt idx="2348">
                  <c:v>16.739595703125001</c:v>
                </c:pt>
                <c:pt idx="2349">
                  <c:v>16.746212890624999</c:v>
                </c:pt>
                <c:pt idx="2350">
                  <c:v>16.753587890624999</c:v>
                </c:pt>
                <c:pt idx="2351">
                  <c:v>16.760960937499998</c:v>
                </c:pt>
                <c:pt idx="2352">
                  <c:v>16.768333984375001</c:v>
                </c:pt>
                <c:pt idx="2353">
                  <c:v>16.775708984375001</c:v>
                </c:pt>
                <c:pt idx="2354">
                  <c:v>16.78308203125</c:v>
                </c:pt>
                <c:pt idx="2355">
                  <c:v>16.790455078124999</c:v>
                </c:pt>
                <c:pt idx="2356">
                  <c:v>16.798228515624999</c:v>
                </c:pt>
                <c:pt idx="2357">
                  <c:v>16.806001953125001</c:v>
                </c:pt>
                <c:pt idx="2358">
                  <c:v>16.813775390625</c:v>
                </c:pt>
                <c:pt idx="2359">
                  <c:v>16.821546874999999</c:v>
                </c:pt>
                <c:pt idx="2360">
                  <c:v>16.829320312499998</c:v>
                </c:pt>
                <c:pt idx="2361">
                  <c:v>16.837093750000001</c:v>
                </c:pt>
                <c:pt idx="2362">
                  <c:v>16.844865234375</c:v>
                </c:pt>
                <c:pt idx="2363">
                  <c:v>16.851656250000001</c:v>
                </c:pt>
                <c:pt idx="2364">
                  <c:v>16.858447265624999</c:v>
                </c:pt>
                <c:pt idx="2365">
                  <c:v>16.865238281250001</c:v>
                </c:pt>
                <c:pt idx="2366">
                  <c:v>16.872029296874999</c:v>
                </c:pt>
                <c:pt idx="2367">
                  <c:v>16.879964843749999</c:v>
                </c:pt>
                <c:pt idx="2368">
                  <c:v>16.88790234375</c:v>
                </c:pt>
                <c:pt idx="2369">
                  <c:v>16.895837890625</c:v>
                </c:pt>
                <c:pt idx="2370">
                  <c:v>16.9037734375</c:v>
                </c:pt>
                <c:pt idx="2371">
                  <c:v>16.909988281250001</c:v>
                </c:pt>
                <c:pt idx="2372">
                  <c:v>16.916203124999999</c:v>
                </c:pt>
                <c:pt idx="2373">
                  <c:v>16.922416015625</c:v>
                </c:pt>
                <c:pt idx="2374">
                  <c:v>16.928630859375001</c:v>
                </c:pt>
                <c:pt idx="2375">
                  <c:v>16.9365078125</c:v>
                </c:pt>
                <c:pt idx="2376">
                  <c:v>16.944382812499999</c:v>
                </c:pt>
                <c:pt idx="2377">
                  <c:v>16.952259765625001</c:v>
                </c:pt>
                <c:pt idx="2378">
                  <c:v>16.960134765625</c:v>
                </c:pt>
                <c:pt idx="2379">
                  <c:v>16.968011718749999</c:v>
                </c:pt>
                <c:pt idx="2380">
                  <c:v>16.975886718750001</c:v>
                </c:pt>
                <c:pt idx="2381">
                  <c:v>16.983763671875</c:v>
                </c:pt>
                <c:pt idx="2382">
                  <c:v>16.991638671874998</c:v>
                </c:pt>
                <c:pt idx="2383">
                  <c:v>16.998328125</c:v>
                </c:pt>
                <c:pt idx="2384">
                  <c:v>17.005017578124999</c:v>
                </c:pt>
                <c:pt idx="2385">
                  <c:v>17.011705078125001</c:v>
                </c:pt>
                <c:pt idx="2386">
                  <c:v>17.018394531249999</c:v>
                </c:pt>
                <c:pt idx="2387">
                  <c:v>17.025083984375001</c:v>
                </c:pt>
                <c:pt idx="2388">
                  <c:v>17.0317734375</c:v>
                </c:pt>
                <c:pt idx="2389">
                  <c:v>17.039162109374999</c:v>
                </c:pt>
                <c:pt idx="2390">
                  <c:v>17.046552734374998</c:v>
                </c:pt>
                <c:pt idx="2391">
                  <c:v>17.053943359375001</c:v>
                </c:pt>
                <c:pt idx="2392">
                  <c:v>17.06133203125</c:v>
                </c:pt>
                <c:pt idx="2393">
                  <c:v>17.068722656249999</c:v>
                </c:pt>
                <c:pt idx="2394">
                  <c:v>17.076113281249999</c:v>
                </c:pt>
                <c:pt idx="2395">
                  <c:v>17.083501953125001</c:v>
                </c:pt>
                <c:pt idx="2396">
                  <c:v>17.090892578125001</c:v>
                </c:pt>
                <c:pt idx="2397">
                  <c:v>17.098283203125</c:v>
                </c:pt>
                <c:pt idx="2398">
                  <c:v>17.105671874999999</c:v>
                </c:pt>
                <c:pt idx="2399">
                  <c:v>17.1133359375</c:v>
                </c:pt>
                <c:pt idx="2400">
                  <c:v>17.120999999999999</c:v>
                </c:pt>
                <c:pt idx="2401">
                  <c:v>17.1286640625</c:v>
                </c:pt>
                <c:pt idx="2402">
                  <c:v>17.136326171875002</c:v>
                </c:pt>
                <c:pt idx="2403">
                  <c:v>17.143990234375</c:v>
                </c:pt>
                <c:pt idx="2404">
                  <c:v>17.15116015625</c:v>
                </c:pt>
                <c:pt idx="2405">
                  <c:v>17.158328125000001</c:v>
                </c:pt>
                <c:pt idx="2406">
                  <c:v>17.165496093750001</c:v>
                </c:pt>
                <c:pt idx="2407">
                  <c:v>17.172666015625001</c:v>
                </c:pt>
                <c:pt idx="2408">
                  <c:v>17.179833984375001</c:v>
                </c:pt>
                <c:pt idx="2409">
                  <c:v>17.187003906249998</c:v>
                </c:pt>
                <c:pt idx="2410">
                  <c:v>17.19468359375</c:v>
                </c:pt>
                <c:pt idx="2411">
                  <c:v>17.202365234375002</c:v>
                </c:pt>
                <c:pt idx="2412">
                  <c:v>17.210046875</c:v>
                </c:pt>
                <c:pt idx="2413">
                  <c:v>17.217726562500001</c:v>
                </c:pt>
                <c:pt idx="2414">
                  <c:v>17.223837890624999</c:v>
                </c:pt>
                <c:pt idx="2415">
                  <c:v>17.229949218750001</c:v>
                </c:pt>
                <c:pt idx="2416">
                  <c:v>17.236060546874999</c:v>
                </c:pt>
                <c:pt idx="2417">
                  <c:v>17.242171875</c:v>
                </c:pt>
                <c:pt idx="2418">
                  <c:v>17.248513671874999</c:v>
                </c:pt>
                <c:pt idx="2419">
                  <c:v>17.254855468750002</c:v>
                </c:pt>
                <c:pt idx="2420">
                  <c:v>17.261197265625</c:v>
                </c:pt>
                <c:pt idx="2421">
                  <c:v>17.267429687500002</c:v>
                </c:pt>
                <c:pt idx="2422">
                  <c:v>17.2736640625</c:v>
                </c:pt>
                <c:pt idx="2423">
                  <c:v>17.279896484375001</c:v>
                </c:pt>
                <c:pt idx="2424">
                  <c:v>17.286128906249999</c:v>
                </c:pt>
                <c:pt idx="2425">
                  <c:v>17.292605468750001</c:v>
                </c:pt>
                <c:pt idx="2426">
                  <c:v>17.299082031249998</c:v>
                </c:pt>
                <c:pt idx="2427">
                  <c:v>17.30555859375</c:v>
                </c:pt>
                <c:pt idx="2428">
                  <c:v>17.312035156250001</c:v>
                </c:pt>
                <c:pt idx="2429">
                  <c:v>17.318511718749999</c:v>
                </c:pt>
                <c:pt idx="2430">
                  <c:v>17.325710937499998</c:v>
                </c:pt>
                <c:pt idx="2431">
                  <c:v>17.332910156250001</c:v>
                </c:pt>
                <c:pt idx="2432">
                  <c:v>17.340111328125001</c:v>
                </c:pt>
                <c:pt idx="2433">
                  <c:v>17.347310546875001</c:v>
                </c:pt>
                <c:pt idx="2434">
                  <c:v>17.354509765625</c:v>
                </c:pt>
                <c:pt idx="2435">
                  <c:v>17.361906250000001</c:v>
                </c:pt>
                <c:pt idx="2436">
                  <c:v>17.369302734375001</c:v>
                </c:pt>
                <c:pt idx="2437">
                  <c:v>17.376701171874998</c:v>
                </c:pt>
                <c:pt idx="2438">
                  <c:v>17.384097656249999</c:v>
                </c:pt>
                <c:pt idx="2439">
                  <c:v>17.391494140624999</c:v>
                </c:pt>
                <c:pt idx="2440">
                  <c:v>17.398890625</c:v>
                </c:pt>
                <c:pt idx="2441">
                  <c:v>17.406289062500001</c:v>
                </c:pt>
                <c:pt idx="2442">
                  <c:v>17.413796874999999</c:v>
                </c:pt>
                <c:pt idx="2443">
                  <c:v>17.421304687500001</c:v>
                </c:pt>
                <c:pt idx="2444">
                  <c:v>17.428812499999999</c:v>
                </c:pt>
                <c:pt idx="2445">
                  <c:v>17.436320312500001</c:v>
                </c:pt>
                <c:pt idx="2446">
                  <c:v>17.443830078125</c:v>
                </c:pt>
                <c:pt idx="2447">
                  <c:v>17.451337890624998</c:v>
                </c:pt>
                <c:pt idx="2448">
                  <c:v>17.458845703125</c:v>
                </c:pt>
                <c:pt idx="2449">
                  <c:v>17.466353515624998</c:v>
                </c:pt>
                <c:pt idx="2450">
                  <c:v>17.474228515625001</c:v>
                </c:pt>
                <c:pt idx="2451">
                  <c:v>17.482103515624999</c:v>
                </c:pt>
                <c:pt idx="2452">
                  <c:v>17.489978515625001</c:v>
                </c:pt>
                <c:pt idx="2453">
                  <c:v>17.497851562499999</c:v>
                </c:pt>
                <c:pt idx="2454">
                  <c:v>17.505726562500001</c:v>
                </c:pt>
                <c:pt idx="2455">
                  <c:v>17.5136015625</c:v>
                </c:pt>
                <c:pt idx="2456">
                  <c:v>17.521476562499998</c:v>
                </c:pt>
                <c:pt idx="2457">
                  <c:v>17.528154296875002</c:v>
                </c:pt>
                <c:pt idx="2458">
                  <c:v>17.534830078125001</c:v>
                </c:pt>
                <c:pt idx="2459">
                  <c:v>17.541507812500001</c:v>
                </c:pt>
                <c:pt idx="2460">
                  <c:v>17.548185546875001</c:v>
                </c:pt>
                <c:pt idx="2461">
                  <c:v>17.55486328125</c:v>
                </c:pt>
                <c:pt idx="2462">
                  <c:v>17.562115234375</c:v>
                </c:pt>
                <c:pt idx="2463">
                  <c:v>17.569369140625</c:v>
                </c:pt>
                <c:pt idx="2464">
                  <c:v>17.576621093749999</c:v>
                </c:pt>
                <c:pt idx="2465">
                  <c:v>17.583874999999999</c:v>
                </c:pt>
                <c:pt idx="2466">
                  <c:v>17.591126953124999</c:v>
                </c:pt>
                <c:pt idx="2467">
                  <c:v>17.598380859374998</c:v>
                </c:pt>
                <c:pt idx="2468">
                  <c:v>17.605632812500001</c:v>
                </c:pt>
                <c:pt idx="2469">
                  <c:v>17.612886718750001</c:v>
                </c:pt>
                <c:pt idx="2470">
                  <c:v>17.620138671875001</c:v>
                </c:pt>
                <c:pt idx="2471">
                  <c:v>17.627097656250001</c:v>
                </c:pt>
                <c:pt idx="2472">
                  <c:v>17.634054687500001</c:v>
                </c:pt>
                <c:pt idx="2473">
                  <c:v>17.641011718750001</c:v>
                </c:pt>
                <c:pt idx="2474">
                  <c:v>17.64796875</c:v>
                </c:pt>
                <c:pt idx="2475">
                  <c:v>17.654927734375001</c:v>
                </c:pt>
                <c:pt idx="2476">
                  <c:v>17.661884765625</c:v>
                </c:pt>
                <c:pt idx="2477">
                  <c:v>17.667947265624999</c:v>
                </c:pt>
                <c:pt idx="2478">
                  <c:v>17.674009765625001</c:v>
                </c:pt>
                <c:pt idx="2479">
                  <c:v>17.680074218750001</c:v>
                </c:pt>
                <c:pt idx="2480">
                  <c:v>17.686136718749999</c:v>
                </c:pt>
                <c:pt idx="2481">
                  <c:v>17.692578125000001</c:v>
                </c:pt>
                <c:pt idx="2482">
                  <c:v>17.699019531249998</c:v>
                </c:pt>
                <c:pt idx="2483">
                  <c:v>17.7054609375</c:v>
                </c:pt>
                <c:pt idx="2484">
                  <c:v>17.711904296875002</c:v>
                </c:pt>
                <c:pt idx="2485">
                  <c:v>17.718345703124999</c:v>
                </c:pt>
                <c:pt idx="2486">
                  <c:v>17.725142578124998</c:v>
                </c:pt>
                <c:pt idx="2487">
                  <c:v>17.731939453125001</c:v>
                </c:pt>
                <c:pt idx="2488">
                  <c:v>17.738734375</c:v>
                </c:pt>
                <c:pt idx="2489">
                  <c:v>17.746054687499999</c:v>
                </c:pt>
                <c:pt idx="2490">
                  <c:v>17.753374999999998</c:v>
                </c:pt>
                <c:pt idx="2491">
                  <c:v>17.760693359375001</c:v>
                </c:pt>
                <c:pt idx="2492">
                  <c:v>17.768013671875</c:v>
                </c:pt>
                <c:pt idx="2493">
                  <c:v>17.775333984374999</c:v>
                </c:pt>
                <c:pt idx="2494">
                  <c:v>17.782652343750001</c:v>
                </c:pt>
                <c:pt idx="2495">
                  <c:v>17.789972656250001</c:v>
                </c:pt>
                <c:pt idx="2496">
                  <c:v>17.797291015624999</c:v>
                </c:pt>
                <c:pt idx="2497">
                  <c:v>17.804611328124999</c:v>
                </c:pt>
                <c:pt idx="2498">
                  <c:v>17.811406250000001</c:v>
                </c:pt>
                <c:pt idx="2499">
                  <c:v>17.818203125</c:v>
                </c:pt>
                <c:pt idx="2500">
                  <c:v>17.824998046874999</c:v>
                </c:pt>
                <c:pt idx="2501">
                  <c:v>17.831792968750001</c:v>
                </c:pt>
                <c:pt idx="2502">
                  <c:v>17.83858984375</c:v>
                </c:pt>
                <c:pt idx="2503">
                  <c:v>17.845384765624999</c:v>
                </c:pt>
                <c:pt idx="2504">
                  <c:v>17.852646484375001</c:v>
                </c:pt>
                <c:pt idx="2505">
                  <c:v>17.859906250000002</c:v>
                </c:pt>
                <c:pt idx="2506">
                  <c:v>17.867166015624999</c:v>
                </c:pt>
                <c:pt idx="2507">
                  <c:v>17.874775390625</c:v>
                </c:pt>
                <c:pt idx="2508">
                  <c:v>17.882384765625002</c:v>
                </c:pt>
                <c:pt idx="2509">
                  <c:v>17.889994140624999</c:v>
                </c:pt>
                <c:pt idx="2510">
                  <c:v>17.897603515625001</c:v>
                </c:pt>
                <c:pt idx="2511">
                  <c:v>17.905212890624998</c:v>
                </c:pt>
                <c:pt idx="2512">
                  <c:v>17.912822265625</c:v>
                </c:pt>
                <c:pt idx="2513">
                  <c:v>17.92077734375</c:v>
                </c:pt>
                <c:pt idx="2514">
                  <c:v>17.92873046875</c:v>
                </c:pt>
                <c:pt idx="2515">
                  <c:v>17.936685546875001</c:v>
                </c:pt>
                <c:pt idx="2516">
                  <c:v>17.944638671875001</c:v>
                </c:pt>
                <c:pt idx="2517">
                  <c:v>17.952593749999998</c:v>
                </c:pt>
                <c:pt idx="2518">
                  <c:v>17.960546874999999</c:v>
                </c:pt>
                <c:pt idx="2519">
                  <c:v>17.968501953124999</c:v>
                </c:pt>
                <c:pt idx="2520">
                  <c:v>17.976455078124999</c:v>
                </c:pt>
                <c:pt idx="2521">
                  <c:v>17.98441015625</c:v>
                </c:pt>
                <c:pt idx="2522">
                  <c:v>17.99223828125</c:v>
                </c:pt>
                <c:pt idx="2523">
                  <c:v>18.000066406249999</c:v>
                </c:pt>
                <c:pt idx="2524">
                  <c:v>18.007896484374999</c:v>
                </c:pt>
                <c:pt idx="2525">
                  <c:v>18.015724609374999</c:v>
                </c:pt>
                <c:pt idx="2526">
                  <c:v>18.021970703125</c:v>
                </c:pt>
                <c:pt idx="2527">
                  <c:v>18.028216796875</c:v>
                </c:pt>
                <c:pt idx="2528">
                  <c:v>18.034462890625001</c:v>
                </c:pt>
                <c:pt idx="2529">
                  <c:v>18.040710937499998</c:v>
                </c:pt>
                <c:pt idx="2530">
                  <c:v>18.048306640625</c:v>
                </c:pt>
                <c:pt idx="2531">
                  <c:v>18.055902343749999</c:v>
                </c:pt>
                <c:pt idx="2532">
                  <c:v>18.063498046875001</c:v>
                </c:pt>
                <c:pt idx="2533">
                  <c:v>18.071093749999999</c:v>
                </c:pt>
                <c:pt idx="2534">
                  <c:v>18.078523437499999</c:v>
                </c:pt>
                <c:pt idx="2535">
                  <c:v>18.085953125</c:v>
                </c:pt>
                <c:pt idx="2536">
                  <c:v>18.093380859374999</c:v>
                </c:pt>
                <c:pt idx="2537">
                  <c:v>18.100810546875</c:v>
                </c:pt>
                <c:pt idx="2538">
                  <c:v>18.108240234375</c:v>
                </c:pt>
                <c:pt idx="2539">
                  <c:v>18.11566796875</c:v>
                </c:pt>
                <c:pt idx="2540">
                  <c:v>18.12309765625</c:v>
                </c:pt>
                <c:pt idx="2541">
                  <c:v>18.13052734375</c:v>
                </c:pt>
                <c:pt idx="2542">
                  <c:v>18.137097656249999</c:v>
                </c:pt>
                <c:pt idx="2543">
                  <c:v>18.143669921874999</c:v>
                </c:pt>
                <c:pt idx="2544">
                  <c:v>18.150242187500002</c:v>
                </c:pt>
                <c:pt idx="2545">
                  <c:v>18.157634765625001</c:v>
                </c:pt>
                <c:pt idx="2546">
                  <c:v>18.165029296875002</c:v>
                </c:pt>
                <c:pt idx="2547">
                  <c:v>18.172421875000001</c:v>
                </c:pt>
                <c:pt idx="2548">
                  <c:v>18.179816406250001</c:v>
                </c:pt>
                <c:pt idx="2549">
                  <c:v>18.187208984375001</c:v>
                </c:pt>
                <c:pt idx="2550">
                  <c:v>18.194603515625001</c:v>
                </c:pt>
                <c:pt idx="2551">
                  <c:v>18.201996093750001</c:v>
                </c:pt>
                <c:pt idx="2552">
                  <c:v>18.209636718750001</c:v>
                </c:pt>
                <c:pt idx="2553">
                  <c:v>18.217277343749998</c:v>
                </c:pt>
                <c:pt idx="2554">
                  <c:v>18.224917968749999</c:v>
                </c:pt>
                <c:pt idx="2555">
                  <c:v>18.232558593749999</c:v>
                </c:pt>
                <c:pt idx="2556">
                  <c:v>18.24019921875</c:v>
                </c:pt>
                <c:pt idx="2557">
                  <c:v>18.24783984375</c:v>
                </c:pt>
                <c:pt idx="2558">
                  <c:v>18.255480468750001</c:v>
                </c:pt>
                <c:pt idx="2559">
                  <c:v>18.263121093750001</c:v>
                </c:pt>
                <c:pt idx="2560">
                  <c:v>18.270761718749998</c:v>
                </c:pt>
                <c:pt idx="2561">
                  <c:v>18.277992187500001</c:v>
                </c:pt>
                <c:pt idx="2562">
                  <c:v>18.285220703124999</c:v>
                </c:pt>
                <c:pt idx="2563">
                  <c:v>18.292449218750001</c:v>
                </c:pt>
                <c:pt idx="2564">
                  <c:v>18.299679687499999</c:v>
                </c:pt>
                <c:pt idx="2565">
                  <c:v>18.306908203125001</c:v>
                </c:pt>
                <c:pt idx="2566">
                  <c:v>18.314136718749999</c:v>
                </c:pt>
                <c:pt idx="2567">
                  <c:v>18.322044921875001</c:v>
                </c:pt>
                <c:pt idx="2568">
                  <c:v>18.329951171874999</c:v>
                </c:pt>
                <c:pt idx="2569">
                  <c:v>18.337857421875</c:v>
                </c:pt>
                <c:pt idx="2570">
                  <c:v>18.345763671875002</c:v>
                </c:pt>
                <c:pt idx="2571">
                  <c:v>18.353669921874999</c:v>
                </c:pt>
                <c:pt idx="2572">
                  <c:v>18.361576171875001</c:v>
                </c:pt>
                <c:pt idx="2573">
                  <c:v>18.369484374999999</c:v>
                </c:pt>
                <c:pt idx="2574">
                  <c:v>18.377390625</c:v>
                </c:pt>
                <c:pt idx="2575">
                  <c:v>18.385296875000002</c:v>
                </c:pt>
                <c:pt idx="2576">
                  <c:v>18.392441406250001</c:v>
                </c:pt>
                <c:pt idx="2577">
                  <c:v>18.399587890625</c:v>
                </c:pt>
                <c:pt idx="2578">
                  <c:v>18.406732421874999</c:v>
                </c:pt>
                <c:pt idx="2579">
                  <c:v>18.413878906250002</c:v>
                </c:pt>
                <c:pt idx="2580">
                  <c:v>18.420912109374999</c:v>
                </c:pt>
                <c:pt idx="2581">
                  <c:v>18.427947265625001</c:v>
                </c:pt>
                <c:pt idx="2582">
                  <c:v>18.434980468749998</c:v>
                </c:pt>
                <c:pt idx="2583">
                  <c:v>18.442013671874999</c:v>
                </c:pt>
                <c:pt idx="2584">
                  <c:v>18.449048828125001</c:v>
                </c:pt>
                <c:pt idx="2585">
                  <c:v>18.456082031249998</c:v>
                </c:pt>
                <c:pt idx="2586">
                  <c:v>18.463265624999998</c:v>
                </c:pt>
                <c:pt idx="2587">
                  <c:v>18.470451171874998</c:v>
                </c:pt>
                <c:pt idx="2588">
                  <c:v>18.477634765625002</c:v>
                </c:pt>
                <c:pt idx="2589">
                  <c:v>18.484818359375002</c:v>
                </c:pt>
                <c:pt idx="2590">
                  <c:v>18.492001953125001</c:v>
                </c:pt>
                <c:pt idx="2591">
                  <c:v>18.499402343749999</c:v>
                </c:pt>
                <c:pt idx="2592">
                  <c:v>18.506802734375</c:v>
                </c:pt>
                <c:pt idx="2593">
                  <c:v>18.514201171875001</c:v>
                </c:pt>
                <c:pt idx="2594">
                  <c:v>18.521601562499999</c:v>
                </c:pt>
                <c:pt idx="2595">
                  <c:v>18.529</c:v>
                </c:pt>
                <c:pt idx="2596">
                  <c:v>18.536531249999999</c:v>
                </c:pt>
                <c:pt idx="2597">
                  <c:v>18.544060546874999</c:v>
                </c:pt>
                <c:pt idx="2598">
                  <c:v>18.551589843750001</c:v>
                </c:pt>
                <c:pt idx="2599">
                  <c:v>18.559121093750001</c:v>
                </c:pt>
                <c:pt idx="2600">
                  <c:v>18.565976562500001</c:v>
                </c:pt>
                <c:pt idx="2601">
                  <c:v>18.572833984374999</c:v>
                </c:pt>
                <c:pt idx="2602">
                  <c:v>18.579689453124999</c:v>
                </c:pt>
                <c:pt idx="2603">
                  <c:v>18.586546875</c:v>
                </c:pt>
                <c:pt idx="2604">
                  <c:v>18.593404296875001</c:v>
                </c:pt>
                <c:pt idx="2605">
                  <c:v>18.600259765625001</c:v>
                </c:pt>
                <c:pt idx="2606">
                  <c:v>18.6079296875</c:v>
                </c:pt>
                <c:pt idx="2607">
                  <c:v>18.615599609375</c:v>
                </c:pt>
                <c:pt idx="2608">
                  <c:v>18.623269531249999</c:v>
                </c:pt>
                <c:pt idx="2609">
                  <c:v>18.630939453124999</c:v>
                </c:pt>
                <c:pt idx="2610">
                  <c:v>18.636658203124998</c:v>
                </c:pt>
                <c:pt idx="2611">
                  <c:v>18.642376953125002</c:v>
                </c:pt>
                <c:pt idx="2612">
                  <c:v>18.649582031249999</c:v>
                </c:pt>
                <c:pt idx="2613">
                  <c:v>18.656787109374999</c:v>
                </c:pt>
                <c:pt idx="2614">
                  <c:v>18.6639921875</c:v>
                </c:pt>
                <c:pt idx="2615">
                  <c:v>18.671199218750001</c:v>
                </c:pt>
                <c:pt idx="2616">
                  <c:v>18.678750000000001</c:v>
                </c:pt>
                <c:pt idx="2617">
                  <c:v>18.686302734375001</c:v>
                </c:pt>
                <c:pt idx="2618">
                  <c:v>18.693853515625001</c:v>
                </c:pt>
                <c:pt idx="2619">
                  <c:v>18.701406250000002</c:v>
                </c:pt>
                <c:pt idx="2620">
                  <c:v>18.708957031250002</c:v>
                </c:pt>
                <c:pt idx="2621">
                  <c:v>18.716507812500002</c:v>
                </c:pt>
                <c:pt idx="2622">
                  <c:v>18.723566406250001</c:v>
                </c:pt>
                <c:pt idx="2623">
                  <c:v>18.730623046874999</c:v>
                </c:pt>
                <c:pt idx="2624">
                  <c:v>18.737681640624999</c:v>
                </c:pt>
                <c:pt idx="2625">
                  <c:v>18.744738281250001</c:v>
                </c:pt>
                <c:pt idx="2626">
                  <c:v>18.752181640625</c:v>
                </c:pt>
                <c:pt idx="2627">
                  <c:v>18.759623046874999</c:v>
                </c:pt>
                <c:pt idx="2628">
                  <c:v>18.767066406249999</c:v>
                </c:pt>
                <c:pt idx="2629">
                  <c:v>18.774509765625002</c:v>
                </c:pt>
                <c:pt idx="2630">
                  <c:v>18.781953125000001</c:v>
                </c:pt>
                <c:pt idx="2631">
                  <c:v>18.78939453125</c:v>
                </c:pt>
                <c:pt idx="2632">
                  <c:v>18.796837890625</c:v>
                </c:pt>
                <c:pt idx="2633">
                  <c:v>18.804232421875</c:v>
                </c:pt>
                <c:pt idx="2634">
                  <c:v>18.811626953125</c:v>
                </c:pt>
                <c:pt idx="2635">
                  <c:v>18.819021484375</c:v>
                </c:pt>
                <c:pt idx="2636">
                  <c:v>18.824437499999998</c:v>
                </c:pt>
                <c:pt idx="2637">
                  <c:v>18.829855468750001</c:v>
                </c:pt>
                <c:pt idx="2638">
                  <c:v>18.835271484374999</c:v>
                </c:pt>
                <c:pt idx="2639">
                  <c:v>18.842363281250002</c:v>
                </c:pt>
                <c:pt idx="2640">
                  <c:v>18.849455078125001</c:v>
                </c:pt>
                <c:pt idx="2641">
                  <c:v>18.856546874999999</c:v>
                </c:pt>
                <c:pt idx="2642">
                  <c:v>18.863640624999999</c:v>
                </c:pt>
                <c:pt idx="2643">
                  <c:v>18.871052734374999</c:v>
                </c:pt>
                <c:pt idx="2644">
                  <c:v>18.878464843749999</c:v>
                </c:pt>
                <c:pt idx="2645">
                  <c:v>18.885876953124999</c:v>
                </c:pt>
                <c:pt idx="2646">
                  <c:v>18.893289062499999</c:v>
                </c:pt>
                <c:pt idx="2647">
                  <c:v>18.900701171874999</c:v>
                </c:pt>
                <c:pt idx="2648">
                  <c:v>18.906931640625</c:v>
                </c:pt>
                <c:pt idx="2649">
                  <c:v>18.913160156250001</c:v>
                </c:pt>
                <c:pt idx="2650">
                  <c:v>18.919388671875002</c:v>
                </c:pt>
                <c:pt idx="2651">
                  <c:v>18.925619140624999</c:v>
                </c:pt>
                <c:pt idx="2652">
                  <c:v>18.93221484375</c:v>
                </c:pt>
                <c:pt idx="2653">
                  <c:v>18.93880859375</c:v>
                </c:pt>
                <c:pt idx="2654">
                  <c:v>18.945404296875001</c:v>
                </c:pt>
                <c:pt idx="2655">
                  <c:v>18.952000000000002</c:v>
                </c:pt>
                <c:pt idx="2656">
                  <c:v>18.958595703124999</c:v>
                </c:pt>
                <c:pt idx="2657">
                  <c:v>18.964535156250001</c:v>
                </c:pt>
                <c:pt idx="2658">
                  <c:v>18.9704765625</c:v>
                </c:pt>
                <c:pt idx="2659">
                  <c:v>18.976416015624999</c:v>
                </c:pt>
                <c:pt idx="2660">
                  <c:v>18.983416015625</c:v>
                </c:pt>
                <c:pt idx="2661">
                  <c:v>18.990416015625001</c:v>
                </c:pt>
                <c:pt idx="2662">
                  <c:v>18.997414062499999</c:v>
                </c:pt>
                <c:pt idx="2663">
                  <c:v>19.004855468750002</c:v>
                </c:pt>
                <c:pt idx="2664">
                  <c:v>19.012294921875</c:v>
                </c:pt>
                <c:pt idx="2665">
                  <c:v>19.019734374999999</c:v>
                </c:pt>
                <c:pt idx="2666">
                  <c:v>19.027173828125001</c:v>
                </c:pt>
                <c:pt idx="2667">
                  <c:v>19.03461328125</c:v>
                </c:pt>
                <c:pt idx="2668">
                  <c:v>19.041160156250001</c:v>
                </c:pt>
                <c:pt idx="2669">
                  <c:v>19.047707031249999</c:v>
                </c:pt>
                <c:pt idx="2670">
                  <c:v>19.054255859375001</c:v>
                </c:pt>
                <c:pt idx="2671">
                  <c:v>19.06094921875</c:v>
                </c:pt>
                <c:pt idx="2672">
                  <c:v>19.06764453125</c:v>
                </c:pt>
                <c:pt idx="2673">
                  <c:v>19.074337890624999</c:v>
                </c:pt>
                <c:pt idx="2674">
                  <c:v>19.081933593750001</c:v>
                </c:pt>
                <c:pt idx="2675">
                  <c:v>19.089527343749999</c:v>
                </c:pt>
                <c:pt idx="2676">
                  <c:v>19.097123046875002</c:v>
                </c:pt>
                <c:pt idx="2677">
                  <c:v>19.104716796875</c:v>
                </c:pt>
                <c:pt idx="2678">
                  <c:v>19.112312500000002</c:v>
                </c:pt>
                <c:pt idx="2679">
                  <c:v>19.11990625</c:v>
                </c:pt>
                <c:pt idx="2680">
                  <c:v>19.127501953125002</c:v>
                </c:pt>
                <c:pt idx="2681">
                  <c:v>19.133671875000001</c:v>
                </c:pt>
                <c:pt idx="2682">
                  <c:v>19.139841796875</c:v>
                </c:pt>
                <c:pt idx="2683">
                  <c:v>19.14601171875</c:v>
                </c:pt>
                <c:pt idx="2684">
                  <c:v>19.152181640624999</c:v>
                </c:pt>
                <c:pt idx="2685">
                  <c:v>19.159398437499998</c:v>
                </c:pt>
                <c:pt idx="2686">
                  <c:v>19.166613281250001</c:v>
                </c:pt>
                <c:pt idx="2687">
                  <c:v>19.173830078125</c:v>
                </c:pt>
                <c:pt idx="2688">
                  <c:v>19.181046875</c:v>
                </c:pt>
                <c:pt idx="2689">
                  <c:v>19.188261718749999</c:v>
                </c:pt>
                <c:pt idx="2690">
                  <c:v>19.195478515624998</c:v>
                </c:pt>
                <c:pt idx="2691">
                  <c:v>19.202695312500001</c:v>
                </c:pt>
                <c:pt idx="2692">
                  <c:v>19.20991015625</c:v>
                </c:pt>
                <c:pt idx="2693">
                  <c:v>19.217126953125</c:v>
                </c:pt>
                <c:pt idx="2694">
                  <c:v>19.224021484375001</c:v>
                </c:pt>
                <c:pt idx="2695">
                  <c:v>19.230914062499998</c:v>
                </c:pt>
                <c:pt idx="2696">
                  <c:v>19.23780859375</c:v>
                </c:pt>
                <c:pt idx="2697">
                  <c:v>19.245091796874998</c:v>
                </c:pt>
                <c:pt idx="2698">
                  <c:v>19.252375000000001</c:v>
                </c:pt>
                <c:pt idx="2699">
                  <c:v>19.259658203124999</c:v>
                </c:pt>
                <c:pt idx="2700">
                  <c:v>19.266941406250002</c:v>
                </c:pt>
                <c:pt idx="2701">
                  <c:v>19.273990234374999</c:v>
                </c:pt>
                <c:pt idx="2702">
                  <c:v>19.281041015625</c:v>
                </c:pt>
                <c:pt idx="2703">
                  <c:v>19.288089843750001</c:v>
                </c:pt>
                <c:pt idx="2704">
                  <c:v>19.295138671875002</c:v>
                </c:pt>
                <c:pt idx="2705">
                  <c:v>19.302189453124999</c:v>
                </c:pt>
                <c:pt idx="2706">
                  <c:v>19.308953124999999</c:v>
                </c:pt>
                <c:pt idx="2707">
                  <c:v>19.315716796875002</c:v>
                </c:pt>
                <c:pt idx="2708">
                  <c:v>19.323556640625</c:v>
                </c:pt>
                <c:pt idx="2709">
                  <c:v>19.331398437499999</c:v>
                </c:pt>
                <c:pt idx="2710">
                  <c:v>19.339238281250001</c:v>
                </c:pt>
                <c:pt idx="2711">
                  <c:v>19.346554687499999</c:v>
                </c:pt>
                <c:pt idx="2712">
                  <c:v>19.353869140625001</c:v>
                </c:pt>
                <c:pt idx="2713">
                  <c:v>19.361183593749999</c:v>
                </c:pt>
                <c:pt idx="2714">
                  <c:v>19.368498046875001</c:v>
                </c:pt>
                <c:pt idx="2715">
                  <c:v>19.375812499999999</c:v>
                </c:pt>
                <c:pt idx="2716">
                  <c:v>19.383128906250001</c:v>
                </c:pt>
                <c:pt idx="2717">
                  <c:v>19.390443359374999</c:v>
                </c:pt>
                <c:pt idx="2718">
                  <c:v>19.3977578125</c:v>
                </c:pt>
                <c:pt idx="2719">
                  <c:v>19.405072265625002</c:v>
                </c:pt>
                <c:pt idx="2720">
                  <c:v>19.411787109374998</c:v>
                </c:pt>
                <c:pt idx="2721">
                  <c:v>19.418501953124998</c:v>
                </c:pt>
                <c:pt idx="2722">
                  <c:v>19.426451171875001</c:v>
                </c:pt>
                <c:pt idx="2723">
                  <c:v>19.434402343750001</c:v>
                </c:pt>
                <c:pt idx="2724">
                  <c:v>19.442351562500001</c:v>
                </c:pt>
                <c:pt idx="2725">
                  <c:v>19.450302734375001</c:v>
                </c:pt>
                <c:pt idx="2726">
                  <c:v>19.458251953125</c:v>
                </c:pt>
                <c:pt idx="2727">
                  <c:v>19.466203125</c:v>
                </c:pt>
                <c:pt idx="2728">
                  <c:v>19.474152343749999</c:v>
                </c:pt>
                <c:pt idx="2729">
                  <c:v>19.482103515624999</c:v>
                </c:pt>
                <c:pt idx="2730">
                  <c:v>19.487908203124999</c:v>
                </c:pt>
                <c:pt idx="2731">
                  <c:v>19.493714843749999</c:v>
                </c:pt>
                <c:pt idx="2732">
                  <c:v>19.500718750000001</c:v>
                </c:pt>
                <c:pt idx="2733">
                  <c:v>19.507724609375</c:v>
                </c:pt>
                <c:pt idx="2734">
                  <c:v>19.514728515624999</c:v>
                </c:pt>
                <c:pt idx="2735">
                  <c:v>19.522515625</c:v>
                </c:pt>
                <c:pt idx="2736">
                  <c:v>19.530302734374999</c:v>
                </c:pt>
                <c:pt idx="2737">
                  <c:v>19.538089843750001</c:v>
                </c:pt>
                <c:pt idx="2738">
                  <c:v>19.545876953124999</c:v>
                </c:pt>
                <c:pt idx="2739">
                  <c:v>19.553796875</c:v>
                </c:pt>
                <c:pt idx="2740">
                  <c:v>19.56171484375</c:v>
                </c:pt>
                <c:pt idx="2741">
                  <c:v>19.569634765625</c:v>
                </c:pt>
                <c:pt idx="2742">
                  <c:v>19.577554687500001</c:v>
                </c:pt>
                <c:pt idx="2743">
                  <c:v>19.585472656250001</c:v>
                </c:pt>
                <c:pt idx="2744">
                  <c:v>19.592117187500001</c:v>
                </c:pt>
                <c:pt idx="2745">
                  <c:v>19.598759765625001</c:v>
                </c:pt>
                <c:pt idx="2746">
                  <c:v>19.605404296875001</c:v>
                </c:pt>
                <c:pt idx="2747">
                  <c:v>19.612046875000001</c:v>
                </c:pt>
                <c:pt idx="2748">
                  <c:v>19.618691406250001</c:v>
                </c:pt>
                <c:pt idx="2749">
                  <c:v>19.625132812499999</c:v>
                </c:pt>
                <c:pt idx="2750">
                  <c:v>19.631576171875</c:v>
                </c:pt>
                <c:pt idx="2751">
                  <c:v>19.638019531249999</c:v>
                </c:pt>
                <c:pt idx="2752">
                  <c:v>19.644462890625</c:v>
                </c:pt>
                <c:pt idx="2753">
                  <c:v>19.651255859374999</c:v>
                </c:pt>
                <c:pt idx="2754">
                  <c:v>19.658050781250001</c:v>
                </c:pt>
                <c:pt idx="2755">
                  <c:v>19.664843749999999</c:v>
                </c:pt>
                <c:pt idx="2756">
                  <c:v>19.672447265624999</c:v>
                </c:pt>
                <c:pt idx="2757">
                  <c:v>19.680050781249999</c:v>
                </c:pt>
                <c:pt idx="2758">
                  <c:v>19.687652343749999</c:v>
                </c:pt>
                <c:pt idx="2759">
                  <c:v>19.695255859374999</c:v>
                </c:pt>
                <c:pt idx="2760">
                  <c:v>19.702859374999999</c:v>
                </c:pt>
                <c:pt idx="2761">
                  <c:v>19.710460937499999</c:v>
                </c:pt>
                <c:pt idx="2762">
                  <c:v>19.718064453124999</c:v>
                </c:pt>
                <c:pt idx="2763">
                  <c:v>19.725349609375002</c:v>
                </c:pt>
                <c:pt idx="2764">
                  <c:v>19.732634765625001</c:v>
                </c:pt>
                <c:pt idx="2765">
                  <c:v>19.739919921875</c:v>
                </c:pt>
                <c:pt idx="2766">
                  <c:v>19.747205078124999</c:v>
                </c:pt>
                <c:pt idx="2767">
                  <c:v>19.754490234375002</c:v>
                </c:pt>
                <c:pt idx="2768">
                  <c:v>19.761777343750001</c:v>
                </c:pt>
                <c:pt idx="2769">
                  <c:v>19.768662109375001</c:v>
                </c:pt>
                <c:pt idx="2770">
                  <c:v>19.775546875</c:v>
                </c:pt>
                <c:pt idx="2771">
                  <c:v>19.78243359375</c:v>
                </c:pt>
                <c:pt idx="2772">
                  <c:v>19.789318359374999</c:v>
                </c:pt>
                <c:pt idx="2773">
                  <c:v>19.796203125000002</c:v>
                </c:pt>
                <c:pt idx="2774">
                  <c:v>19.803089843750001</c:v>
                </c:pt>
                <c:pt idx="2775">
                  <c:v>19.809974609375001</c:v>
                </c:pt>
                <c:pt idx="2776">
                  <c:v>19.814812499999999</c:v>
                </c:pt>
                <c:pt idx="2777">
                  <c:v>19.819650390625</c:v>
                </c:pt>
                <c:pt idx="2778">
                  <c:v>19.826353515625001</c:v>
                </c:pt>
                <c:pt idx="2779">
                  <c:v>19.833056640624999</c:v>
                </c:pt>
                <c:pt idx="2780">
                  <c:v>19.839759765625001</c:v>
                </c:pt>
                <c:pt idx="2781">
                  <c:v>19.846462890624998</c:v>
                </c:pt>
                <c:pt idx="2782">
                  <c:v>19.853166015625</c:v>
                </c:pt>
                <c:pt idx="2783">
                  <c:v>19.8604921875</c:v>
                </c:pt>
                <c:pt idx="2784">
                  <c:v>19.867818359375001</c:v>
                </c:pt>
                <c:pt idx="2785">
                  <c:v>19.875144531250001</c:v>
                </c:pt>
                <c:pt idx="2786">
                  <c:v>19.882470703125001</c:v>
                </c:pt>
                <c:pt idx="2787">
                  <c:v>19.889796874999998</c:v>
                </c:pt>
                <c:pt idx="2788">
                  <c:v>19.897123046874999</c:v>
                </c:pt>
                <c:pt idx="2789">
                  <c:v>19.904822265625</c:v>
                </c:pt>
                <c:pt idx="2790">
                  <c:v>19.912519531249998</c:v>
                </c:pt>
                <c:pt idx="2791">
                  <c:v>19.920216796875</c:v>
                </c:pt>
                <c:pt idx="2792">
                  <c:v>19.927916015625001</c:v>
                </c:pt>
                <c:pt idx="2793">
                  <c:v>19.935613281249999</c:v>
                </c:pt>
                <c:pt idx="2794">
                  <c:v>19.943310546875001</c:v>
                </c:pt>
                <c:pt idx="2795">
                  <c:v>19.950361328124998</c:v>
                </c:pt>
                <c:pt idx="2796">
                  <c:v>19.957410156249999</c:v>
                </c:pt>
                <c:pt idx="2797">
                  <c:v>19.9644609375</c:v>
                </c:pt>
                <c:pt idx="2798">
                  <c:v>19.971509765625001</c:v>
                </c:pt>
                <c:pt idx="2799">
                  <c:v>19.978560546874998</c:v>
                </c:pt>
                <c:pt idx="2800">
                  <c:v>19.985609374999999</c:v>
                </c:pt>
                <c:pt idx="2801">
                  <c:v>19.992658203125</c:v>
                </c:pt>
                <c:pt idx="2802">
                  <c:v>19.999708984375001</c:v>
                </c:pt>
                <c:pt idx="2803">
                  <c:v>20.006757812499998</c:v>
                </c:pt>
                <c:pt idx="2804">
                  <c:v>20.013808593749999</c:v>
                </c:pt>
                <c:pt idx="2805">
                  <c:v>20.020857421875</c:v>
                </c:pt>
                <c:pt idx="2806">
                  <c:v>20.028558593749999</c:v>
                </c:pt>
                <c:pt idx="2807">
                  <c:v>20.036259765625001</c:v>
                </c:pt>
                <c:pt idx="2808">
                  <c:v>20.0439609375</c:v>
                </c:pt>
                <c:pt idx="2809">
                  <c:v>20.051662109374998</c:v>
                </c:pt>
                <c:pt idx="2810">
                  <c:v>20.059365234375001</c:v>
                </c:pt>
                <c:pt idx="2811">
                  <c:v>20.067066406249999</c:v>
                </c:pt>
                <c:pt idx="2812">
                  <c:v>20.074767578125002</c:v>
                </c:pt>
                <c:pt idx="2813">
                  <c:v>20.08246875</c:v>
                </c:pt>
                <c:pt idx="2814">
                  <c:v>20.090431640624999</c:v>
                </c:pt>
                <c:pt idx="2815">
                  <c:v>20.098394531250001</c:v>
                </c:pt>
                <c:pt idx="2816">
                  <c:v>20.106355468749999</c:v>
                </c:pt>
                <c:pt idx="2817">
                  <c:v>20.114318359375002</c:v>
                </c:pt>
                <c:pt idx="2818">
                  <c:v>20.12228125</c:v>
                </c:pt>
                <c:pt idx="2819">
                  <c:v>20.13007421875</c:v>
                </c:pt>
                <c:pt idx="2820">
                  <c:v>20.137867187499999</c:v>
                </c:pt>
                <c:pt idx="2821">
                  <c:v>20.145660156249999</c:v>
                </c:pt>
                <c:pt idx="2822">
                  <c:v>20.153453124999999</c:v>
                </c:pt>
                <c:pt idx="2823">
                  <c:v>20.161226562500001</c:v>
                </c:pt>
                <c:pt idx="2824">
                  <c:v>20.169001953125001</c:v>
                </c:pt>
                <c:pt idx="2825">
                  <c:v>20.175685546874998</c:v>
                </c:pt>
                <c:pt idx="2826">
                  <c:v>20.182367187499999</c:v>
                </c:pt>
                <c:pt idx="2827">
                  <c:v>20.18905078125</c:v>
                </c:pt>
                <c:pt idx="2828">
                  <c:v>20.194898437500001</c:v>
                </c:pt>
                <c:pt idx="2829">
                  <c:v>20.200744140625002</c:v>
                </c:pt>
                <c:pt idx="2830">
                  <c:v>20.207296875000001</c:v>
                </c:pt>
                <c:pt idx="2831">
                  <c:v>20.213849609375</c:v>
                </c:pt>
                <c:pt idx="2832">
                  <c:v>20.220402343749999</c:v>
                </c:pt>
                <c:pt idx="2833">
                  <c:v>20.226955078124998</c:v>
                </c:pt>
                <c:pt idx="2834">
                  <c:v>20.233509765625001</c:v>
                </c:pt>
                <c:pt idx="2835">
                  <c:v>20.241382812499999</c:v>
                </c:pt>
                <c:pt idx="2836">
                  <c:v>20.249257812500002</c:v>
                </c:pt>
                <c:pt idx="2837">
                  <c:v>20.257130859375</c:v>
                </c:pt>
                <c:pt idx="2838">
                  <c:v>20.265005859375002</c:v>
                </c:pt>
                <c:pt idx="2839">
                  <c:v>20.27287890625</c:v>
                </c:pt>
                <c:pt idx="2840">
                  <c:v>20.280753906249998</c:v>
                </c:pt>
                <c:pt idx="2841">
                  <c:v>20.288626953125</c:v>
                </c:pt>
                <c:pt idx="2842">
                  <c:v>20.295072265624999</c:v>
                </c:pt>
                <c:pt idx="2843">
                  <c:v>20.301517578125001</c:v>
                </c:pt>
                <c:pt idx="2844">
                  <c:v>20.307962890624999</c:v>
                </c:pt>
                <c:pt idx="2845">
                  <c:v>20.314408203125002</c:v>
                </c:pt>
                <c:pt idx="2846">
                  <c:v>20.320705078124998</c:v>
                </c:pt>
                <c:pt idx="2847">
                  <c:v>20.327001953124999</c:v>
                </c:pt>
                <c:pt idx="2848">
                  <c:v>20.333298828124999</c:v>
                </c:pt>
                <c:pt idx="2849">
                  <c:v>20.340578125</c:v>
                </c:pt>
                <c:pt idx="2850">
                  <c:v>20.347855468750002</c:v>
                </c:pt>
                <c:pt idx="2851">
                  <c:v>20.355134765624999</c:v>
                </c:pt>
                <c:pt idx="2852">
                  <c:v>20.362412109375001</c:v>
                </c:pt>
                <c:pt idx="2853">
                  <c:v>20.369691406249999</c:v>
                </c:pt>
                <c:pt idx="2854">
                  <c:v>20.37696875</c:v>
                </c:pt>
                <c:pt idx="2855">
                  <c:v>20.384248046875001</c:v>
                </c:pt>
                <c:pt idx="2856">
                  <c:v>20.391525390624999</c:v>
                </c:pt>
                <c:pt idx="2857">
                  <c:v>20.398802734375</c:v>
                </c:pt>
                <c:pt idx="2858">
                  <c:v>20.406082031250001</c:v>
                </c:pt>
                <c:pt idx="2859">
                  <c:v>20.41271875</c:v>
                </c:pt>
                <c:pt idx="2860">
                  <c:v>20.419353515625001</c:v>
                </c:pt>
                <c:pt idx="2861">
                  <c:v>20.425990234375</c:v>
                </c:pt>
                <c:pt idx="2862">
                  <c:v>20.432121093749998</c:v>
                </c:pt>
                <c:pt idx="2863">
                  <c:v>20.438253906250001</c:v>
                </c:pt>
                <c:pt idx="2864">
                  <c:v>20.444384765624999</c:v>
                </c:pt>
                <c:pt idx="2865">
                  <c:v>20.450515625000001</c:v>
                </c:pt>
                <c:pt idx="2866">
                  <c:v>20.458134765625001</c:v>
                </c:pt>
                <c:pt idx="2867">
                  <c:v>20.465753906250001</c:v>
                </c:pt>
                <c:pt idx="2868">
                  <c:v>20.473373046875</c:v>
                </c:pt>
                <c:pt idx="2869">
                  <c:v>20.4809921875</c:v>
                </c:pt>
                <c:pt idx="2870">
                  <c:v>20.488609374999999</c:v>
                </c:pt>
                <c:pt idx="2871">
                  <c:v>20.496228515624999</c:v>
                </c:pt>
                <c:pt idx="2872">
                  <c:v>20.503847656249999</c:v>
                </c:pt>
                <c:pt idx="2873">
                  <c:v>20.511634765625001</c:v>
                </c:pt>
                <c:pt idx="2874">
                  <c:v>20.519423828124999</c:v>
                </c:pt>
                <c:pt idx="2875">
                  <c:v>20.527210937500001</c:v>
                </c:pt>
                <c:pt idx="2876">
                  <c:v>20.534998046875</c:v>
                </c:pt>
                <c:pt idx="2877">
                  <c:v>20.542785156250002</c:v>
                </c:pt>
                <c:pt idx="2878">
                  <c:v>20.550667968749998</c:v>
                </c:pt>
                <c:pt idx="2879">
                  <c:v>20.558548828125002</c:v>
                </c:pt>
                <c:pt idx="2880">
                  <c:v>20.566429687500001</c:v>
                </c:pt>
                <c:pt idx="2881">
                  <c:v>20.574310546875001</c:v>
                </c:pt>
                <c:pt idx="2882">
                  <c:v>20.582191406250001</c:v>
                </c:pt>
                <c:pt idx="2883">
                  <c:v>20.590037109375</c:v>
                </c:pt>
                <c:pt idx="2884">
                  <c:v>20.5978828125</c:v>
                </c:pt>
                <c:pt idx="2885">
                  <c:v>20.60573046875</c:v>
                </c:pt>
                <c:pt idx="2886">
                  <c:v>20.613576171875</c:v>
                </c:pt>
                <c:pt idx="2887">
                  <c:v>20.621421874999999</c:v>
                </c:pt>
                <c:pt idx="2888">
                  <c:v>20.628841796875001</c:v>
                </c:pt>
                <c:pt idx="2889">
                  <c:v>20.636261718749999</c:v>
                </c:pt>
                <c:pt idx="2890">
                  <c:v>20.643681640625001</c:v>
                </c:pt>
                <c:pt idx="2891">
                  <c:v>20.651101562499999</c:v>
                </c:pt>
                <c:pt idx="2892">
                  <c:v>20.658521484375001</c:v>
                </c:pt>
                <c:pt idx="2893">
                  <c:v>20.665115234375001</c:v>
                </c:pt>
                <c:pt idx="2894">
                  <c:v>20.671707031250001</c:v>
                </c:pt>
                <c:pt idx="2895">
                  <c:v>20.678298828125001</c:v>
                </c:pt>
                <c:pt idx="2896">
                  <c:v>20.684892578125002</c:v>
                </c:pt>
                <c:pt idx="2897">
                  <c:v>20.691662109374999</c:v>
                </c:pt>
                <c:pt idx="2898">
                  <c:v>20.69843359375</c:v>
                </c:pt>
                <c:pt idx="2899">
                  <c:v>20.705203125000001</c:v>
                </c:pt>
                <c:pt idx="2900">
                  <c:v>20.711972656250001</c:v>
                </c:pt>
                <c:pt idx="2901">
                  <c:v>20.718744140624999</c:v>
                </c:pt>
                <c:pt idx="2902">
                  <c:v>20.725513671874999</c:v>
                </c:pt>
                <c:pt idx="2903">
                  <c:v>20.73312109375</c:v>
                </c:pt>
                <c:pt idx="2904">
                  <c:v>20.740728515625001</c:v>
                </c:pt>
                <c:pt idx="2905">
                  <c:v>20.748335937499998</c:v>
                </c:pt>
                <c:pt idx="2906">
                  <c:v>20.756029296874999</c:v>
                </c:pt>
                <c:pt idx="2907">
                  <c:v>20.76372265625</c:v>
                </c:pt>
                <c:pt idx="2908">
                  <c:v>20.7714140625</c:v>
                </c:pt>
                <c:pt idx="2909">
                  <c:v>20.777865234375</c:v>
                </c:pt>
                <c:pt idx="2910">
                  <c:v>20.784314453124999</c:v>
                </c:pt>
                <c:pt idx="2911">
                  <c:v>20.790765624999999</c:v>
                </c:pt>
                <c:pt idx="2912">
                  <c:v>20.797214843750002</c:v>
                </c:pt>
                <c:pt idx="2913">
                  <c:v>20.803666015625002</c:v>
                </c:pt>
                <c:pt idx="2914">
                  <c:v>20.810396484375001</c:v>
                </c:pt>
                <c:pt idx="2915">
                  <c:v>20.817128906250002</c:v>
                </c:pt>
                <c:pt idx="2916">
                  <c:v>20.823859375000001</c:v>
                </c:pt>
                <c:pt idx="2917">
                  <c:v>20.830591796875002</c:v>
                </c:pt>
                <c:pt idx="2918">
                  <c:v>20.837324218749998</c:v>
                </c:pt>
                <c:pt idx="2919">
                  <c:v>20.844054687500002</c:v>
                </c:pt>
                <c:pt idx="2920">
                  <c:v>20.851025390625001</c:v>
                </c:pt>
                <c:pt idx="2921">
                  <c:v>20.857994140624999</c:v>
                </c:pt>
                <c:pt idx="2922">
                  <c:v>20.864964843749998</c:v>
                </c:pt>
                <c:pt idx="2923">
                  <c:v>20.871933593750001</c:v>
                </c:pt>
                <c:pt idx="2924">
                  <c:v>20.878904296875</c:v>
                </c:pt>
                <c:pt idx="2925">
                  <c:v>20.885873046874998</c:v>
                </c:pt>
                <c:pt idx="2926">
                  <c:v>20.892843750000001</c:v>
                </c:pt>
                <c:pt idx="2927">
                  <c:v>20.90051171875</c:v>
                </c:pt>
                <c:pt idx="2928">
                  <c:v>20.908181640624999</c:v>
                </c:pt>
                <c:pt idx="2929">
                  <c:v>20.914970703125</c:v>
                </c:pt>
                <c:pt idx="2930">
                  <c:v>20.921759765625001</c:v>
                </c:pt>
                <c:pt idx="2931">
                  <c:v>20.928548828124999</c:v>
                </c:pt>
                <c:pt idx="2932">
                  <c:v>20.935306640625001</c:v>
                </c:pt>
                <c:pt idx="2933">
                  <c:v>20.942062499999999</c:v>
                </c:pt>
                <c:pt idx="2934">
                  <c:v>20.948820312500001</c:v>
                </c:pt>
                <c:pt idx="2935">
                  <c:v>20.955578124999999</c:v>
                </c:pt>
                <c:pt idx="2936">
                  <c:v>20.962333984375</c:v>
                </c:pt>
                <c:pt idx="2937">
                  <c:v>20.969091796874999</c:v>
                </c:pt>
                <c:pt idx="2938">
                  <c:v>20.975851562500001</c:v>
                </c:pt>
                <c:pt idx="2939">
                  <c:v>20.982609374999999</c:v>
                </c:pt>
                <c:pt idx="2940">
                  <c:v>20.989369140625001</c:v>
                </c:pt>
                <c:pt idx="2941">
                  <c:v>20.99612890625</c:v>
                </c:pt>
                <c:pt idx="2942">
                  <c:v>21.002886718749998</c:v>
                </c:pt>
                <c:pt idx="2943">
                  <c:v>21.009646484375001</c:v>
                </c:pt>
                <c:pt idx="2944">
                  <c:v>21.017322265625001</c:v>
                </c:pt>
                <c:pt idx="2945">
                  <c:v>21.024996093750001</c:v>
                </c:pt>
                <c:pt idx="2946">
                  <c:v>21.032671874999998</c:v>
                </c:pt>
                <c:pt idx="2947">
                  <c:v>21.040347656249999</c:v>
                </c:pt>
                <c:pt idx="2948">
                  <c:v>21.048023437499999</c:v>
                </c:pt>
                <c:pt idx="2949">
                  <c:v>21.055697265625</c:v>
                </c:pt>
                <c:pt idx="2950">
                  <c:v>21.063373046875</c:v>
                </c:pt>
                <c:pt idx="2951">
                  <c:v>21.070320312500002</c:v>
                </c:pt>
                <c:pt idx="2952">
                  <c:v>21.077267578124999</c:v>
                </c:pt>
                <c:pt idx="2953">
                  <c:v>21.084214843750001</c:v>
                </c:pt>
                <c:pt idx="2954">
                  <c:v>21.091162109374999</c:v>
                </c:pt>
                <c:pt idx="2955">
                  <c:v>21.097865234375</c:v>
                </c:pt>
                <c:pt idx="2956">
                  <c:v>21.104570312500002</c:v>
                </c:pt>
                <c:pt idx="2957">
                  <c:v>21.1112734375</c:v>
                </c:pt>
                <c:pt idx="2958">
                  <c:v>21.117978515625001</c:v>
                </c:pt>
                <c:pt idx="2959">
                  <c:v>21.124681640624999</c:v>
                </c:pt>
                <c:pt idx="2960">
                  <c:v>21.131386718750001</c:v>
                </c:pt>
                <c:pt idx="2961">
                  <c:v>21.138171875000001</c:v>
                </c:pt>
                <c:pt idx="2962">
                  <c:v>21.144958984374998</c:v>
                </c:pt>
                <c:pt idx="2963">
                  <c:v>21.151746093749999</c:v>
                </c:pt>
                <c:pt idx="2964">
                  <c:v>21.158531249999999</c:v>
                </c:pt>
                <c:pt idx="2965">
                  <c:v>21.165318359375</c:v>
                </c:pt>
                <c:pt idx="2966">
                  <c:v>21.172767578125001</c:v>
                </c:pt>
                <c:pt idx="2967">
                  <c:v>21.180216796875001</c:v>
                </c:pt>
                <c:pt idx="2968">
                  <c:v>21.187666015624998</c:v>
                </c:pt>
                <c:pt idx="2969">
                  <c:v>21.195115234374999</c:v>
                </c:pt>
                <c:pt idx="2970">
                  <c:v>21.20256640625</c:v>
                </c:pt>
                <c:pt idx="2971">
                  <c:v>21.210015625</c:v>
                </c:pt>
                <c:pt idx="2972">
                  <c:v>21.217876953125</c:v>
                </c:pt>
                <c:pt idx="2973">
                  <c:v>21.225738281249999</c:v>
                </c:pt>
                <c:pt idx="2974">
                  <c:v>21.233601562499999</c:v>
                </c:pt>
                <c:pt idx="2975">
                  <c:v>21.241462890625002</c:v>
                </c:pt>
                <c:pt idx="2976">
                  <c:v>21.248074218749998</c:v>
                </c:pt>
                <c:pt idx="2977">
                  <c:v>21.254687499999999</c:v>
                </c:pt>
                <c:pt idx="2978">
                  <c:v>21.26130078125</c:v>
                </c:pt>
                <c:pt idx="2979">
                  <c:v>21.267912109375001</c:v>
                </c:pt>
                <c:pt idx="2980">
                  <c:v>21.275736328124999</c:v>
                </c:pt>
                <c:pt idx="2981">
                  <c:v>21.283560546875002</c:v>
                </c:pt>
                <c:pt idx="2982">
                  <c:v>21.2913828125</c:v>
                </c:pt>
                <c:pt idx="2983">
                  <c:v>21.298984375</c:v>
                </c:pt>
                <c:pt idx="2984">
                  <c:v>21.306583984374999</c:v>
                </c:pt>
                <c:pt idx="2985">
                  <c:v>21.314400390625</c:v>
                </c:pt>
                <c:pt idx="2986">
                  <c:v>21.322218750000001</c:v>
                </c:pt>
                <c:pt idx="2987">
                  <c:v>21.330035156249998</c:v>
                </c:pt>
                <c:pt idx="2988">
                  <c:v>21.337853515625</c:v>
                </c:pt>
                <c:pt idx="2989">
                  <c:v>21.345669921875</c:v>
                </c:pt>
                <c:pt idx="2990">
                  <c:v>21.353486328125001</c:v>
                </c:pt>
                <c:pt idx="2991">
                  <c:v>21.360539062499999</c:v>
                </c:pt>
                <c:pt idx="2992">
                  <c:v>21.36758984375</c:v>
                </c:pt>
                <c:pt idx="2993">
                  <c:v>21.374642578124998</c:v>
                </c:pt>
                <c:pt idx="2994">
                  <c:v>21.3816953125</c:v>
                </c:pt>
                <c:pt idx="2995">
                  <c:v>21.388746093750001</c:v>
                </c:pt>
                <c:pt idx="2996">
                  <c:v>21.396183593749999</c:v>
                </c:pt>
                <c:pt idx="2997">
                  <c:v>21.403621093750001</c:v>
                </c:pt>
                <c:pt idx="2998">
                  <c:v>21.410798828124999</c:v>
                </c:pt>
                <c:pt idx="2999">
                  <c:v>21.417974609375001</c:v>
                </c:pt>
                <c:pt idx="3000">
                  <c:v>21.42515234375</c:v>
                </c:pt>
                <c:pt idx="3001">
                  <c:v>21.43055859375</c:v>
                </c:pt>
                <c:pt idx="3002">
                  <c:v>21.435966796875</c:v>
                </c:pt>
                <c:pt idx="3003">
                  <c:v>21.441373046875</c:v>
                </c:pt>
                <c:pt idx="3004">
                  <c:v>21.448609375</c:v>
                </c:pt>
                <c:pt idx="3005">
                  <c:v>21.455845703125</c:v>
                </c:pt>
                <c:pt idx="3006">
                  <c:v>21.46308203125</c:v>
                </c:pt>
                <c:pt idx="3007">
                  <c:v>21.470451171874998</c:v>
                </c:pt>
                <c:pt idx="3008">
                  <c:v>21.4778203125</c:v>
                </c:pt>
                <c:pt idx="3009">
                  <c:v>21.485187499999999</c:v>
                </c:pt>
                <c:pt idx="3010">
                  <c:v>21.492556640625001</c:v>
                </c:pt>
                <c:pt idx="3011">
                  <c:v>21.499925781249999</c:v>
                </c:pt>
                <c:pt idx="3012">
                  <c:v>21.506986328124999</c:v>
                </c:pt>
                <c:pt idx="3013">
                  <c:v>21.514048828124999</c:v>
                </c:pt>
                <c:pt idx="3014">
                  <c:v>21.521111328124999</c:v>
                </c:pt>
                <c:pt idx="3015">
                  <c:v>21.528171875000002</c:v>
                </c:pt>
                <c:pt idx="3016">
                  <c:v>21.535234375000002</c:v>
                </c:pt>
                <c:pt idx="3017">
                  <c:v>21.542439453124999</c:v>
                </c:pt>
                <c:pt idx="3018">
                  <c:v>21.549644531249999</c:v>
                </c:pt>
                <c:pt idx="3019">
                  <c:v>21.556849609375</c:v>
                </c:pt>
                <c:pt idx="3020">
                  <c:v>21.564054687500001</c:v>
                </c:pt>
                <c:pt idx="3021">
                  <c:v>21.571259765625001</c:v>
                </c:pt>
                <c:pt idx="3022">
                  <c:v>21.579197265625002</c:v>
                </c:pt>
                <c:pt idx="3023">
                  <c:v>21.587136718749999</c:v>
                </c:pt>
                <c:pt idx="3024">
                  <c:v>21.59507421875</c:v>
                </c:pt>
                <c:pt idx="3025">
                  <c:v>21.603013671875001</c:v>
                </c:pt>
                <c:pt idx="3026">
                  <c:v>21.610816406249999</c:v>
                </c:pt>
                <c:pt idx="3027">
                  <c:v>21.618619140625</c:v>
                </c:pt>
                <c:pt idx="3028">
                  <c:v>21.626423828124999</c:v>
                </c:pt>
                <c:pt idx="3029">
                  <c:v>21.6342265625</c:v>
                </c:pt>
                <c:pt idx="3030">
                  <c:v>21.642029296874998</c:v>
                </c:pt>
                <c:pt idx="3031">
                  <c:v>21.649833984375</c:v>
                </c:pt>
                <c:pt idx="3032">
                  <c:v>21.657636718749998</c:v>
                </c:pt>
                <c:pt idx="3033">
                  <c:v>21.663933593749999</c:v>
                </c:pt>
                <c:pt idx="3034">
                  <c:v>21.670228515624999</c:v>
                </c:pt>
                <c:pt idx="3035">
                  <c:v>21.676525390624999</c:v>
                </c:pt>
                <c:pt idx="3036">
                  <c:v>21.682822265624999</c:v>
                </c:pt>
                <c:pt idx="3037">
                  <c:v>21.6896640625</c:v>
                </c:pt>
                <c:pt idx="3038">
                  <c:v>21.696503906250001</c:v>
                </c:pt>
                <c:pt idx="3039">
                  <c:v>21.703345703124999</c:v>
                </c:pt>
                <c:pt idx="3040">
                  <c:v>21.709496093750001</c:v>
                </c:pt>
                <c:pt idx="3041">
                  <c:v>21.715646484375</c:v>
                </c:pt>
                <c:pt idx="3042">
                  <c:v>21.722503906250001</c:v>
                </c:pt>
                <c:pt idx="3043">
                  <c:v>21.729359375000001</c:v>
                </c:pt>
                <c:pt idx="3044">
                  <c:v>21.736791015624998</c:v>
                </c:pt>
                <c:pt idx="3045">
                  <c:v>21.744224609374999</c:v>
                </c:pt>
                <c:pt idx="3046">
                  <c:v>21.75165625</c:v>
                </c:pt>
                <c:pt idx="3047">
                  <c:v>21.759087890625</c:v>
                </c:pt>
                <c:pt idx="3048">
                  <c:v>21.766519531250001</c:v>
                </c:pt>
                <c:pt idx="3049">
                  <c:v>21.774105468750001</c:v>
                </c:pt>
                <c:pt idx="3050">
                  <c:v>21.781689453125001</c:v>
                </c:pt>
                <c:pt idx="3051">
                  <c:v>21.789275390625001</c:v>
                </c:pt>
                <c:pt idx="3052">
                  <c:v>21.796859375</c:v>
                </c:pt>
                <c:pt idx="3053">
                  <c:v>21.804732421874998</c:v>
                </c:pt>
                <c:pt idx="3054">
                  <c:v>21.812607421875001</c:v>
                </c:pt>
                <c:pt idx="3055">
                  <c:v>21.820480468749999</c:v>
                </c:pt>
                <c:pt idx="3056">
                  <c:v>21.828353515625</c:v>
                </c:pt>
                <c:pt idx="3057">
                  <c:v>21.833919921875001</c:v>
                </c:pt>
                <c:pt idx="3058">
                  <c:v>21.839484375000001</c:v>
                </c:pt>
                <c:pt idx="3059">
                  <c:v>21.845050781249999</c:v>
                </c:pt>
                <c:pt idx="3060">
                  <c:v>21.851615234375</c:v>
                </c:pt>
                <c:pt idx="3061">
                  <c:v>21.858179687500002</c:v>
                </c:pt>
                <c:pt idx="3062">
                  <c:v>21.86474609375</c:v>
                </c:pt>
                <c:pt idx="3063">
                  <c:v>21.871310546875002</c:v>
                </c:pt>
                <c:pt idx="3064">
                  <c:v>21.877876953125</c:v>
                </c:pt>
                <c:pt idx="3065">
                  <c:v>21.885714843750002</c:v>
                </c:pt>
                <c:pt idx="3066">
                  <c:v>21.8935546875</c:v>
                </c:pt>
                <c:pt idx="3067">
                  <c:v>21.901394531249998</c:v>
                </c:pt>
                <c:pt idx="3068">
                  <c:v>21.909234375</c:v>
                </c:pt>
                <c:pt idx="3069">
                  <c:v>21.917072265624999</c:v>
                </c:pt>
                <c:pt idx="3070">
                  <c:v>21.924912109375001</c:v>
                </c:pt>
                <c:pt idx="3071">
                  <c:v>21.932751953124999</c:v>
                </c:pt>
                <c:pt idx="3072">
                  <c:v>21.940591796875001</c:v>
                </c:pt>
                <c:pt idx="3073">
                  <c:v>21.948429687499999</c:v>
                </c:pt>
                <c:pt idx="3074">
                  <c:v>21.956269531250001</c:v>
                </c:pt>
                <c:pt idx="3075">
                  <c:v>21.964109375</c:v>
                </c:pt>
                <c:pt idx="3076">
                  <c:v>21.971949218750002</c:v>
                </c:pt>
                <c:pt idx="3077">
                  <c:v>21.978050781250001</c:v>
                </c:pt>
                <c:pt idx="3078">
                  <c:v>21.984152343750001</c:v>
                </c:pt>
                <c:pt idx="3079">
                  <c:v>21.99025390625</c:v>
                </c:pt>
                <c:pt idx="3080">
                  <c:v>21.99635546875</c:v>
                </c:pt>
                <c:pt idx="3081">
                  <c:v>22.003951171874998</c:v>
                </c:pt>
                <c:pt idx="3082">
                  <c:v>22.011544921875</c:v>
                </c:pt>
                <c:pt idx="3083">
                  <c:v>22.019140624999999</c:v>
                </c:pt>
                <c:pt idx="3084">
                  <c:v>22.026736328125001</c:v>
                </c:pt>
                <c:pt idx="3085">
                  <c:v>22.034523437499999</c:v>
                </c:pt>
                <c:pt idx="3086">
                  <c:v>22.042308593750001</c:v>
                </c:pt>
                <c:pt idx="3087">
                  <c:v>22.050095703124999</c:v>
                </c:pt>
                <c:pt idx="3088">
                  <c:v>22.057882812500001</c:v>
                </c:pt>
                <c:pt idx="3089">
                  <c:v>22.065669921874999</c:v>
                </c:pt>
                <c:pt idx="3090">
                  <c:v>22.073304687499999</c:v>
                </c:pt>
                <c:pt idx="3091">
                  <c:v>22.080939453125001</c:v>
                </c:pt>
                <c:pt idx="3092">
                  <c:v>22.088574218750001</c:v>
                </c:pt>
                <c:pt idx="3093">
                  <c:v>22.096208984375</c:v>
                </c:pt>
                <c:pt idx="3094">
                  <c:v>22.10308203125</c:v>
                </c:pt>
                <c:pt idx="3095">
                  <c:v>22.109953125000001</c:v>
                </c:pt>
                <c:pt idx="3096">
                  <c:v>22.116826171875001</c:v>
                </c:pt>
                <c:pt idx="3097">
                  <c:v>22.123697265625001</c:v>
                </c:pt>
                <c:pt idx="3098">
                  <c:v>22.130570312500002</c:v>
                </c:pt>
                <c:pt idx="3099">
                  <c:v>22.137441406250002</c:v>
                </c:pt>
                <c:pt idx="3100">
                  <c:v>22.144314453124998</c:v>
                </c:pt>
                <c:pt idx="3101">
                  <c:v>22.152269531249999</c:v>
                </c:pt>
                <c:pt idx="3102">
                  <c:v>22.160224609375</c:v>
                </c:pt>
                <c:pt idx="3103">
                  <c:v>22.1681796875</c:v>
                </c:pt>
                <c:pt idx="3104">
                  <c:v>22.176134765625001</c:v>
                </c:pt>
                <c:pt idx="3105">
                  <c:v>22.1839765625</c:v>
                </c:pt>
                <c:pt idx="3106">
                  <c:v>22.191816406249998</c:v>
                </c:pt>
                <c:pt idx="3107">
                  <c:v>22.19965625</c:v>
                </c:pt>
                <c:pt idx="3108">
                  <c:v>22.207498046874999</c:v>
                </c:pt>
                <c:pt idx="3109">
                  <c:v>22.215337890625001</c:v>
                </c:pt>
                <c:pt idx="3110">
                  <c:v>22.223177734375</c:v>
                </c:pt>
                <c:pt idx="3111">
                  <c:v>22.230429687499999</c:v>
                </c:pt>
                <c:pt idx="3112">
                  <c:v>22.237681640624999</c:v>
                </c:pt>
                <c:pt idx="3113">
                  <c:v>22.244933593750002</c:v>
                </c:pt>
                <c:pt idx="3114">
                  <c:v>22.252185546875001</c:v>
                </c:pt>
                <c:pt idx="3115">
                  <c:v>22.259435546875</c:v>
                </c:pt>
                <c:pt idx="3116">
                  <c:v>22.2666875</c:v>
                </c:pt>
                <c:pt idx="3117">
                  <c:v>22.274171875</c:v>
                </c:pt>
                <c:pt idx="3118">
                  <c:v>22.281654296875001</c:v>
                </c:pt>
                <c:pt idx="3119">
                  <c:v>22.289138671875001</c:v>
                </c:pt>
                <c:pt idx="3120">
                  <c:v>22.296621093750002</c:v>
                </c:pt>
                <c:pt idx="3121">
                  <c:v>22.304103515624998</c:v>
                </c:pt>
                <c:pt idx="3122">
                  <c:v>22.311587890624999</c:v>
                </c:pt>
                <c:pt idx="3123">
                  <c:v>22.319070312499999</c:v>
                </c:pt>
                <c:pt idx="3124">
                  <c:v>22.325912109375</c:v>
                </c:pt>
                <c:pt idx="3125">
                  <c:v>22.332753906250002</c:v>
                </c:pt>
                <c:pt idx="3126">
                  <c:v>22.339595703124999</c:v>
                </c:pt>
                <c:pt idx="3127">
                  <c:v>22.3464375</c:v>
                </c:pt>
                <c:pt idx="3128">
                  <c:v>22.353279296875002</c:v>
                </c:pt>
                <c:pt idx="3129">
                  <c:v>22.360121093749999</c:v>
                </c:pt>
                <c:pt idx="3130">
                  <c:v>22.368005859375</c:v>
                </c:pt>
                <c:pt idx="3131">
                  <c:v>22.375890625</c:v>
                </c:pt>
                <c:pt idx="3132">
                  <c:v>22.3837734375</c:v>
                </c:pt>
                <c:pt idx="3133">
                  <c:v>22.391658203125001</c:v>
                </c:pt>
                <c:pt idx="3134">
                  <c:v>22.399542968750001</c:v>
                </c:pt>
                <c:pt idx="3135">
                  <c:v>22.406283203125</c:v>
                </c:pt>
                <c:pt idx="3136">
                  <c:v>22.413025390624998</c:v>
                </c:pt>
                <c:pt idx="3137">
                  <c:v>22.419767578125001</c:v>
                </c:pt>
                <c:pt idx="3138">
                  <c:v>22.426509765624999</c:v>
                </c:pt>
                <c:pt idx="3139">
                  <c:v>22.433250000000001</c:v>
                </c:pt>
                <c:pt idx="3140">
                  <c:v>22.4399921875</c:v>
                </c:pt>
                <c:pt idx="3141">
                  <c:v>22.447556640624999</c:v>
                </c:pt>
                <c:pt idx="3142">
                  <c:v>22.455121093750002</c:v>
                </c:pt>
                <c:pt idx="3143">
                  <c:v>22.462685546875001</c:v>
                </c:pt>
                <c:pt idx="3144">
                  <c:v>22.470248046875</c:v>
                </c:pt>
                <c:pt idx="3145">
                  <c:v>22.477583984374998</c:v>
                </c:pt>
                <c:pt idx="3146">
                  <c:v>22.484919921875001</c:v>
                </c:pt>
                <c:pt idx="3147">
                  <c:v>22.492255859375</c:v>
                </c:pt>
                <c:pt idx="3148">
                  <c:v>22.499591796874999</c:v>
                </c:pt>
                <c:pt idx="3149">
                  <c:v>22.506927734375001</c:v>
                </c:pt>
                <c:pt idx="3150">
                  <c:v>22.514808593750001</c:v>
                </c:pt>
                <c:pt idx="3151">
                  <c:v>22.522689453125</c:v>
                </c:pt>
                <c:pt idx="3152">
                  <c:v>22.5305703125</c:v>
                </c:pt>
                <c:pt idx="3153">
                  <c:v>22.538451171875</c:v>
                </c:pt>
                <c:pt idx="3154">
                  <c:v>22.54633203125</c:v>
                </c:pt>
                <c:pt idx="3155">
                  <c:v>22.554210937499999</c:v>
                </c:pt>
                <c:pt idx="3156">
                  <c:v>22.562091796874999</c:v>
                </c:pt>
                <c:pt idx="3157">
                  <c:v>22.56869140625</c:v>
                </c:pt>
                <c:pt idx="3158">
                  <c:v>22.575291015625002</c:v>
                </c:pt>
                <c:pt idx="3159">
                  <c:v>22.581890625</c:v>
                </c:pt>
                <c:pt idx="3160">
                  <c:v>22.588490234375001</c:v>
                </c:pt>
                <c:pt idx="3161">
                  <c:v>22.596216796875002</c:v>
                </c:pt>
                <c:pt idx="3162">
                  <c:v>22.603941406250001</c:v>
                </c:pt>
                <c:pt idx="3163">
                  <c:v>22.611667968750002</c:v>
                </c:pt>
                <c:pt idx="3164">
                  <c:v>22.619394531249998</c:v>
                </c:pt>
                <c:pt idx="3165">
                  <c:v>22.627121093749999</c:v>
                </c:pt>
                <c:pt idx="3166">
                  <c:v>22.634847656249999</c:v>
                </c:pt>
                <c:pt idx="3167">
                  <c:v>22.641009765625</c:v>
                </c:pt>
                <c:pt idx="3168">
                  <c:v>22.647173828124998</c:v>
                </c:pt>
                <c:pt idx="3169">
                  <c:v>22.654703125000001</c:v>
                </c:pt>
                <c:pt idx="3170">
                  <c:v>22.662232421875</c:v>
                </c:pt>
                <c:pt idx="3171">
                  <c:v>22.669759765624999</c:v>
                </c:pt>
                <c:pt idx="3172">
                  <c:v>22.677289062500002</c:v>
                </c:pt>
                <c:pt idx="3173">
                  <c:v>22.684818359375001</c:v>
                </c:pt>
                <c:pt idx="3174">
                  <c:v>22.69234765625</c:v>
                </c:pt>
                <c:pt idx="3175">
                  <c:v>22.699876953124999</c:v>
                </c:pt>
                <c:pt idx="3176">
                  <c:v>22.706326171874998</c:v>
                </c:pt>
                <c:pt idx="3177">
                  <c:v>22.712775390625001</c:v>
                </c:pt>
                <c:pt idx="3178">
                  <c:v>22.719224609375001</c:v>
                </c:pt>
                <c:pt idx="3179">
                  <c:v>22.725673828125</c:v>
                </c:pt>
                <c:pt idx="3180">
                  <c:v>22.732634765625001</c:v>
                </c:pt>
                <c:pt idx="3181">
                  <c:v>22.739593750000001</c:v>
                </c:pt>
                <c:pt idx="3182">
                  <c:v>22.746554687500002</c:v>
                </c:pt>
                <c:pt idx="3183">
                  <c:v>22.753513671875002</c:v>
                </c:pt>
                <c:pt idx="3184">
                  <c:v>22.760474609374999</c:v>
                </c:pt>
                <c:pt idx="3185">
                  <c:v>22.767435546874999</c:v>
                </c:pt>
                <c:pt idx="3186">
                  <c:v>22.77439453125</c:v>
                </c:pt>
                <c:pt idx="3187">
                  <c:v>22.781046875000001</c:v>
                </c:pt>
                <c:pt idx="3188">
                  <c:v>22.787699218749999</c:v>
                </c:pt>
                <c:pt idx="3189">
                  <c:v>22.794349609375001</c:v>
                </c:pt>
                <c:pt idx="3190">
                  <c:v>22.801001953124999</c:v>
                </c:pt>
                <c:pt idx="3191">
                  <c:v>22.808695312499999</c:v>
                </c:pt>
                <c:pt idx="3192">
                  <c:v>22.816388671875</c:v>
                </c:pt>
                <c:pt idx="3193">
                  <c:v>22.824082031250001</c:v>
                </c:pt>
                <c:pt idx="3194">
                  <c:v>22.830484375000001</c:v>
                </c:pt>
                <c:pt idx="3195">
                  <c:v>22.836888671874998</c:v>
                </c:pt>
                <c:pt idx="3196">
                  <c:v>22.843292968749999</c:v>
                </c:pt>
                <c:pt idx="3197">
                  <c:v>22.849042968749998</c:v>
                </c:pt>
                <c:pt idx="3198">
                  <c:v>22.854792968750001</c:v>
                </c:pt>
                <c:pt idx="3199">
                  <c:v>22.862345703125001</c:v>
                </c:pt>
                <c:pt idx="3200">
                  <c:v>22.869898437500002</c:v>
                </c:pt>
                <c:pt idx="3201">
                  <c:v>22.877453124999999</c:v>
                </c:pt>
                <c:pt idx="3202">
                  <c:v>22.885005859374999</c:v>
                </c:pt>
                <c:pt idx="3203">
                  <c:v>22.89255859375</c:v>
                </c:pt>
                <c:pt idx="3204">
                  <c:v>22.90011328125</c:v>
                </c:pt>
                <c:pt idx="3205">
                  <c:v>22.907376953124999</c:v>
                </c:pt>
                <c:pt idx="3206">
                  <c:v>22.914640625000001</c:v>
                </c:pt>
                <c:pt idx="3207">
                  <c:v>22.921906249999999</c:v>
                </c:pt>
                <c:pt idx="3208">
                  <c:v>22.929169921875001</c:v>
                </c:pt>
                <c:pt idx="3209">
                  <c:v>22.936435546875</c:v>
                </c:pt>
                <c:pt idx="3210">
                  <c:v>22.942273437499999</c:v>
                </c:pt>
                <c:pt idx="3211">
                  <c:v>22.948111328125002</c:v>
                </c:pt>
                <c:pt idx="3212">
                  <c:v>22.953951171875001</c:v>
                </c:pt>
                <c:pt idx="3213">
                  <c:v>22.959734375</c:v>
                </c:pt>
                <c:pt idx="3214">
                  <c:v>22.965517578124999</c:v>
                </c:pt>
                <c:pt idx="3215">
                  <c:v>22.971298828125001</c:v>
                </c:pt>
                <c:pt idx="3216">
                  <c:v>22.978750000000002</c:v>
                </c:pt>
                <c:pt idx="3217">
                  <c:v>22.986201171874999</c:v>
                </c:pt>
                <c:pt idx="3218">
                  <c:v>22.99365234375</c:v>
                </c:pt>
                <c:pt idx="3219">
                  <c:v>23.001101562500001</c:v>
                </c:pt>
                <c:pt idx="3220">
                  <c:v>23.008552734375002</c:v>
                </c:pt>
                <c:pt idx="3221">
                  <c:v>23.016003906249999</c:v>
                </c:pt>
                <c:pt idx="3222">
                  <c:v>23.023453125</c:v>
                </c:pt>
                <c:pt idx="3223">
                  <c:v>23.030904296875001</c:v>
                </c:pt>
                <c:pt idx="3224">
                  <c:v>23.038355468750002</c:v>
                </c:pt>
                <c:pt idx="3225">
                  <c:v>23.045806640624999</c:v>
                </c:pt>
                <c:pt idx="3226">
                  <c:v>23.053255859375</c:v>
                </c:pt>
                <c:pt idx="3227">
                  <c:v>23.059361328125</c:v>
                </c:pt>
                <c:pt idx="3228">
                  <c:v>23.065466796875</c:v>
                </c:pt>
                <c:pt idx="3229">
                  <c:v>23.071572265625001</c:v>
                </c:pt>
                <c:pt idx="3230">
                  <c:v>23.077675781250001</c:v>
                </c:pt>
                <c:pt idx="3231">
                  <c:v>23.084832031249999</c:v>
                </c:pt>
                <c:pt idx="3232">
                  <c:v>23.09198828125</c:v>
                </c:pt>
                <c:pt idx="3233">
                  <c:v>23.099455078125001</c:v>
                </c:pt>
                <c:pt idx="3234">
                  <c:v>23.106919921875001</c:v>
                </c:pt>
                <c:pt idx="3235">
                  <c:v>23.114384765625001</c:v>
                </c:pt>
                <c:pt idx="3236">
                  <c:v>23.120986328124999</c:v>
                </c:pt>
                <c:pt idx="3237">
                  <c:v>23.127585937500001</c:v>
                </c:pt>
                <c:pt idx="3238">
                  <c:v>23.134185546874999</c:v>
                </c:pt>
                <c:pt idx="3239">
                  <c:v>23.140787109375001</c:v>
                </c:pt>
                <c:pt idx="3240">
                  <c:v>23.147386718749999</c:v>
                </c:pt>
                <c:pt idx="3241">
                  <c:v>23.153267578125</c:v>
                </c:pt>
                <c:pt idx="3242">
                  <c:v>23.159146484375</c:v>
                </c:pt>
                <c:pt idx="3243">
                  <c:v>23.165025390625001</c:v>
                </c:pt>
                <c:pt idx="3244">
                  <c:v>23.172355468749998</c:v>
                </c:pt>
                <c:pt idx="3245">
                  <c:v>23.179683593749999</c:v>
                </c:pt>
                <c:pt idx="3246">
                  <c:v>23.18701171875</c:v>
                </c:pt>
                <c:pt idx="3247">
                  <c:v>23.194794921875001</c:v>
                </c:pt>
                <c:pt idx="3248">
                  <c:v>23.202580078124999</c:v>
                </c:pt>
                <c:pt idx="3249">
                  <c:v>23.21036328125</c:v>
                </c:pt>
                <c:pt idx="3250">
                  <c:v>23.218148437499998</c:v>
                </c:pt>
                <c:pt idx="3251">
                  <c:v>23.225398437500001</c:v>
                </c:pt>
                <c:pt idx="3252">
                  <c:v>23.232650390625</c:v>
                </c:pt>
                <c:pt idx="3253">
                  <c:v>23.239900390624999</c:v>
                </c:pt>
                <c:pt idx="3254">
                  <c:v>23.247152343749999</c:v>
                </c:pt>
                <c:pt idx="3255">
                  <c:v>23.254404296874998</c:v>
                </c:pt>
                <c:pt idx="3256">
                  <c:v>23.261654296875001</c:v>
                </c:pt>
                <c:pt idx="3257">
                  <c:v>23.268906250000001</c:v>
                </c:pt>
                <c:pt idx="3258">
                  <c:v>23.276158203125</c:v>
                </c:pt>
                <c:pt idx="3259">
                  <c:v>23.283423828124999</c:v>
                </c:pt>
                <c:pt idx="3260">
                  <c:v>23.290689453125001</c:v>
                </c:pt>
                <c:pt idx="3261">
                  <c:v>23.29795703125</c:v>
                </c:pt>
                <c:pt idx="3262">
                  <c:v>23.305771484375001</c:v>
                </c:pt>
                <c:pt idx="3263">
                  <c:v>23.313585937500001</c:v>
                </c:pt>
                <c:pt idx="3264">
                  <c:v>23.321005859374999</c:v>
                </c:pt>
                <c:pt idx="3265">
                  <c:v>23.328425781250001</c:v>
                </c:pt>
                <c:pt idx="3266">
                  <c:v>23.335845703124999</c:v>
                </c:pt>
                <c:pt idx="3267">
                  <c:v>23.343265625000001</c:v>
                </c:pt>
                <c:pt idx="3268">
                  <c:v>23.350683593749999</c:v>
                </c:pt>
                <c:pt idx="3269">
                  <c:v>23.358103515625</c:v>
                </c:pt>
                <c:pt idx="3270">
                  <c:v>23.365523437499998</c:v>
                </c:pt>
                <c:pt idx="3271">
                  <c:v>23.372943359375</c:v>
                </c:pt>
                <c:pt idx="3272">
                  <c:v>23.380361328125002</c:v>
                </c:pt>
                <c:pt idx="3273">
                  <c:v>23.38778125</c:v>
                </c:pt>
                <c:pt idx="3274">
                  <c:v>23.395201171875001</c:v>
                </c:pt>
                <c:pt idx="3275">
                  <c:v>23.40262109375</c:v>
                </c:pt>
                <c:pt idx="3276">
                  <c:v>23.410039062500001</c:v>
                </c:pt>
                <c:pt idx="3277">
                  <c:v>23.4169765625</c:v>
                </c:pt>
                <c:pt idx="3278">
                  <c:v>23.423912109374999</c:v>
                </c:pt>
                <c:pt idx="3279">
                  <c:v>23.43019140625</c:v>
                </c:pt>
                <c:pt idx="3280">
                  <c:v>23.43646875</c:v>
                </c:pt>
                <c:pt idx="3281">
                  <c:v>23.442746093749999</c:v>
                </c:pt>
                <c:pt idx="3282">
                  <c:v>23.450503906249999</c:v>
                </c:pt>
                <c:pt idx="3283">
                  <c:v>23.458259765625002</c:v>
                </c:pt>
                <c:pt idx="3284">
                  <c:v>23.466015625000001</c:v>
                </c:pt>
                <c:pt idx="3285">
                  <c:v>23.473259765624999</c:v>
                </c:pt>
                <c:pt idx="3286">
                  <c:v>23.480505859375</c:v>
                </c:pt>
                <c:pt idx="3287">
                  <c:v>23.487749999999998</c:v>
                </c:pt>
                <c:pt idx="3288">
                  <c:v>23.494994140625</c:v>
                </c:pt>
                <c:pt idx="3289">
                  <c:v>23.501798828125001</c:v>
                </c:pt>
                <c:pt idx="3290">
                  <c:v>23.508601562500001</c:v>
                </c:pt>
                <c:pt idx="3291">
                  <c:v>23.515406250000002</c:v>
                </c:pt>
                <c:pt idx="3292">
                  <c:v>23.522208984374998</c:v>
                </c:pt>
                <c:pt idx="3293">
                  <c:v>23.529013671874999</c:v>
                </c:pt>
                <c:pt idx="3294">
                  <c:v>23.535818359375</c:v>
                </c:pt>
                <c:pt idx="3295">
                  <c:v>23.541978515625001</c:v>
                </c:pt>
                <c:pt idx="3296">
                  <c:v>23.548138671875002</c:v>
                </c:pt>
                <c:pt idx="3297">
                  <c:v>23.554296874999999</c:v>
                </c:pt>
                <c:pt idx="3298">
                  <c:v>23.561449218749999</c:v>
                </c:pt>
                <c:pt idx="3299">
                  <c:v>23.5686015625</c:v>
                </c:pt>
                <c:pt idx="3300">
                  <c:v>23.57575390625</c:v>
                </c:pt>
                <c:pt idx="3301">
                  <c:v>23.582904296875</c:v>
                </c:pt>
                <c:pt idx="3302">
                  <c:v>23.590056640625001</c:v>
                </c:pt>
                <c:pt idx="3303">
                  <c:v>23.597355468749999</c:v>
                </c:pt>
                <c:pt idx="3304">
                  <c:v>23.604654296875001</c:v>
                </c:pt>
                <c:pt idx="3305">
                  <c:v>23.611925781250001</c:v>
                </c:pt>
                <c:pt idx="3306">
                  <c:v>23.619199218750001</c:v>
                </c:pt>
                <c:pt idx="3307">
                  <c:v>23.626470703125001</c:v>
                </c:pt>
                <c:pt idx="3308">
                  <c:v>23.633429687500001</c:v>
                </c:pt>
                <c:pt idx="3309">
                  <c:v>23.640390624999998</c:v>
                </c:pt>
                <c:pt idx="3310">
                  <c:v>23.647351562499999</c:v>
                </c:pt>
                <c:pt idx="3311">
                  <c:v>23.653990234375001</c:v>
                </c:pt>
                <c:pt idx="3312">
                  <c:v>23.66062890625</c:v>
                </c:pt>
                <c:pt idx="3313">
                  <c:v>23.667267578124999</c:v>
                </c:pt>
                <c:pt idx="3314">
                  <c:v>23.673906250000002</c:v>
                </c:pt>
                <c:pt idx="3315">
                  <c:v>23.68078515625</c:v>
                </c:pt>
                <c:pt idx="3316">
                  <c:v>23.687662109375001</c:v>
                </c:pt>
                <c:pt idx="3317">
                  <c:v>23.694539062499999</c:v>
                </c:pt>
                <c:pt idx="3318">
                  <c:v>23.701416015625</c:v>
                </c:pt>
                <c:pt idx="3319">
                  <c:v>23.708292968750001</c:v>
                </c:pt>
                <c:pt idx="3320">
                  <c:v>23.715171874999999</c:v>
                </c:pt>
                <c:pt idx="3321">
                  <c:v>23.72255078125</c:v>
                </c:pt>
                <c:pt idx="3322">
                  <c:v>23.7299296875</c:v>
                </c:pt>
                <c:pt idx="3323">
                  <c:v>23.737310546875001</c:v>
                </c:pt>
                <c:pt idx="3324">
                  <c:v>23.744689453125002</c:v>
                </c:pt>
                <c:pt idx="3325">
                  <c:v>23.752068359374999</c:v>
                </c:pt>
                <c:pt idx="3326">
                  <c:v>23.759447265624999</c:v>
                </c:pt>
                <c:pt idx="3327">
                  <c:v>23.76573046875</c:v>
                </c:pt>
                <c:pt idx="3328">
                  <c:v>23.772013671875001</c:v>
                </c:pt>
                <c:pt idx="3329">
                  <c:v>23.778296874999999</c:v>
                </c:pt>
                <c:pt idx="3330">
                  <c:v>23.784580078125</c:v>
                </c:pt>
                <c:pt idx="3331">
                  <c:v>23.792386718749999</c:v>
                </c:pt>
                <c:pt idx="3332">
                  <c:v>23.800195312500001</c:v>
                </c:pt>
                <c:pt idx="3333">
                  <c:v>23.808003906250001</c:v>
                </c:pt>
                <c:pt idx="3334">
                  <c:v>23.815810546874999</c:v>
                </c:pt>
                <c:pt idx="3335">
                  <c:v>23.822675781249998</c:v>
                </c:pt>
                <c:pt idx="3336">
                  <c:v>23.829542968750001</c:v>
                </c:pt>
                <c:pt idx="3337">
                  <c:v>23.836408203125</c:v>
                </c:pt>
                <c:pt idx="3338">
                  <c:v>23.843273437499999</c:v>
                </c:pt>
                <c:pt idx="3339">
                  <c:v>23.850138671875001</c:v>
                </c:pt>
                <c:pt idx="3340">
                  <c:v>23.856871093750001</c:v>
                </c:pt>
                <c:pt idx="3341">
                  <c:v>23.863601562500001</c:v>
                </c:pt>
                <c:pt idx="3342">
                  <c:v>23.870333984375002</c:v>
                </c:pt>
                <c:pt idx="3343">
                  <c:v>23.877066406250002</c:v>
                </c:pt>
                <c:pt idx="3344">
                  <c:v>23.883796875000002</c:v>
                </c:pt>
                <c:pt idx="3345">
                  <c:v>23.891724609375</c:v>
                </c:pt>
                <c:pt idx="3346">
                  <c:v>23.899654296874999</c:v>
                </c:pt>
                <c:pt idx="3347">
                  <c:v>23.907582031250001</c:v>
                </c:pt>
                <c:pt idx="3348">
                  <c:v>23.915509765625</c:v>
                </c:pt>
                <c:pt idx="3349">
                  <c:v>23.923439453124999</c:v>
                </c:pt>
                <c:pt idx="3350">
                  <c:v>23.931367187500001</c:v>
                </c:pt>
                <c:pt idx="3351">
                  <c:v>23.939294921875</c:v>
                </c:pt>
                <c:pt idx="3352">
                  <c:v>23.947224609374999</c:v>
                </c:pt>
                <c:pt idx="3353">
                  <c:v>23.953021484375</c:v>
                </c:pt>
                <c:pt idx="3354">
                  <c:v>23.958818359375002</c:v>
                </c:pt>
                <c:pt idx="3355">
                  <c:v>23.964615234375</c:v>
                </c:pt>
                <c:pt idx="3356">
                  <c:v>23.972451171875001</c:v>
                </c:pt>
                <c:pt idx="3357">
                  <c:v>23.980289062499999</c:v>
                </c:pt>
                <c:pt idx="3358">
                  <c:v>23.988125</c:v>
                </c:pt>
                <c:pt idx="3359">
                  <c:v>23.995960937500001</c:v>
                </c:pt>
                <c:pt idx="3360">
                  <c:v>24.00155078125</c:v>
                </c:pt>
                <c:pt idx="3361">
                  <c:v>24.007140625000002</c:v>
                </c:pt>
                <c:pt idx="3362">
                  <c:v>24.012728515625</c:v>
                </c:pt>
                <c:pt idx="3363">
                  <c:v>24.020476562500001</c:v>
                </c:pt>
                <c:pt idx="3364">
                  <c:v>24.028224609374998</c:v>
                </c:pt>
                <c:pt idx="3365">
                  <c:v>24.035972656249999</c:v>
                </c:pt>
                <c:pt idx="3366">
                  <c:v>24.04371875</c:v>
                </c:pt>
                <c:pt idx="3367">
                  <c:v>24.051466796875001</c:v>
                </c:pt>
                <c:pt idx="3368">
                  <c:v>24.059214843749999</c:v>
                </c:pt>
                <c:pt idx="3369">
                  <c:v>24.066962890625</c:v>
                </c:pt>
                <c:pt idx="3370">
                  <c:v>24.074710937500001</c:v>
                </c:pt>
                <c:pt idx="3371">
                  <c:v>24.082457031250001</c:v>
                </c:pt>
                <c:pt idx="3372">
                  <c:v>24.090169921874999</c:v>
                </c:pt>
                <c:pt idx="3373">
                  <c:v>24.097880859375</c:v>
                </c:pt>
                <c:pt idx="3374">
                  <c:v>24.105591796875</c:v>
                </c:pt>
                <c:pt idx="3375">
                  <c:v>24.113304687500001</c:v>
                </c:pt>
                <c:pt idx="3376">
                  <c:v>24.121015624999998</c:v>
                </c:pt>
                <c:pt idx="3377">
                  <c:v>24.128726562499999</c:v>
                </c:pt>
                <c:pt idx="3378">
                  <c:v>24.1364375</c:v>
                </c:pt>
                <c:pt idx="3379">
                  <c:v>24.144150390625001</c:v>
                </c:pt>
                <c:pt idx="3380">
                  <c:v>24.151861328125001</c:v>
                </c:pt>
                <c:pt idx="3381">
                  <c:v>24.159572265624998</c:v>
                </c:pt>
                <c:pt idx="3382">
                  <c:v>24.167283203124999</c:v>
                </c:pt>
                <c:pt idx="3383">
                  <c:v>24.17499609375</c:v>
                </c:pt>
                <c:pt idx="3384">
                  <c:v>24.182707031250001</c:v>
                </c:pt>
                <c:pt idx="3385">
                  <c:v>24.190417968750001</c:v>
                </c:pt>
                <c:pt idx="3386">
                  <c:v>24.198130859374999</c:v>
                </c:pt>
                <c:pt idx="3387">
                  <c:v>24.203908203125</c:v>
                </c:pt>
                <c:pt idx="3388">
                  <c:v>24.209685546875001</c:v>
                </c:pt>
                <c:pt idx="3389">
                  <c:v>24.215462890624998</c:v>
                </c:pt>
                <c:pt idx="3390">
                  <c:v>24.222750000000001</c:v>
                </c:pt>
                <c:pt idx="3391">
                  <c:v>24.230037109375001</c:v>
                </c:pt>
                <c:pt idx="3392">
                  <c:v>24.23732421875</c:v>
                </c:pt>
                <c:pt idx="3393">
                  <c:v>24.24461328125</c:v>
                </c:pt>
                <c:pt idx="3394">
                  <c:v>24.251900390625</c:v>
                </c:pt>
                <c:pt idx="3395">
                  <c:v>24.259187499999999</c:v>
                </c:pt>
                <c:pt idx="3396">
                  <c:v>24.266476562499999</c:v>
                </c:pt>
                <c:pt idx="3397">
                  <c:v>24.274089843750001</c:v>
                </c:pt>
                <c:pt idx="3398">
                  <c:v>24.281705078125</c:v>
                </c:pt>
                <c:pt idx="3399">
                  <c:v>24.289320312499999</c:v>
                </c:pt>
                <c:pt idx="3400">
                  <c:v>24.296935546875002</c:v>
                </c:pt>
                <c:pt idx="3401">
                  <c:v>24.304550781250001</c:v>
                </c:pt>
                <c:pt idx="3402">
                  <c:v>24.312166015624999</c:v>
                </c:pt>
                <c:pt idx="3403">
                  <c:v>24.319498046875001</c:v>
                </c:pt>
                <c:pt idx="3404">
                  <c:v>24.326830078124999</c:v>
                </c:pt>
                <c:pt idx="3405">
                  <c:v>24.334164062500001</c:v>
                </c:pt>
                <c:pt idx="3406">
                  <c:v>24.341496093749999</c:v>
                </c:pt>
                <c:pt idx="3407">
                  <c:v>24.348830078125001</c:v>
                </c:pt>
                <c:pt idx="3408">
                  <c:v>24.355917968749999</c:v>
                </c:pt>
                <c:pt idx="3409">
                  <c:v>24.363005859375001</c:v>
                </c:pt>
                <c:pt idx="3410">
                  <c:v>24.370093749999999</c:v>
                </c:pt>
                <c:pt idx="3411">
                  <c:v>24.377181640625</c:v>
                </c:pt>
                <c:pt idx="3412">
                  <c:v>24.384269531249998</c:v>
                </c:pt>
                <c:pt idx="3413">
                  <c:v>24.391357421875</c:v>
                </c:pt>
                <c:pt idx="3414">
                  <c:v>24.398445312500002</c:v>
                </c:pt>
                <c:pt idx="3415">
                  <c:v>24.406380859374998</c:v>
                </c:pt>
                <c:pt idx="3416">
                  <c:v>24.414316406249998</c:v>
                </c:pt>
                <c:pt idx="3417">
                  <c:v>24.422251953124999</c:v>
                </c:pt>
                <c:pt idx="3418">
                  <c:v>24.430187499999999</c:v>
                </c:pt>
                <c:pt idx="3419">
                  <c:v>24.438123046874999</c:v>
                </c:pt>
                <c:pt idx="3420">
                  <c:v>24.445671874999999</c:v>
                </c:pt>
                <c:pt idx="3421">
                  <c:v>24.453218750000001</c:v>
                </c:pt>
                <c:pt idx="3422">
                  <c:v>24.460765625000001</c:v>
                </c:pt>
                <c:pt idx="3423">
                  <c:v>24.4683125</c:v>
                </c:pt>
                <c:pt idx="3424">
                  <c:v>24.475861328124999</c:v>
                </c:pt>
                <c:pt idx="3425">
                  <c:v>24.483408203124998</c:v>
                </c:pt>
                <c:pt idx="3426">
                  <c:v>24.490955078125001</c:v>
                </c:pt>
                <c:pt idx="3427">
                  <c:v>24.498503906250001</c:v>
                </c:pt>
                <c:pt idx="3428">
                  <c:v>24.50605078125</c:v>
                </c:pt>
                <c:pt idx="3429">
                  <c:v>24.513638671875</c:v>
                </c:pt>
                <c:pt idx="3430">
                  <c:v>24.521226562500001</c:v>
                </c:pt>
                <c:pt idx="3431">
                  <c:v>24.528814453125001</c:v>
                </c:pt>
                <c:pt idx="3432">
                  <c:v>24.536402343750002</c:v>
                </c:pt>
                <c:pt idx="3433">
                  <c:v>24.543988281250002</c:v>
                </c:pt>
                <c:pt idx="3434">
                  <c:v>24.550240234375</c:v>
                </c:pt>
                <c:pt idx="3435">
                  <c:v>24.556492187500002</c:v>
                </c:pt>
                <c:pt idx="3436">
                  <c:v>24.564349609375</c:v>
                </c:pt>
                <c:pt idx="3437">
                  <c:v>24.572205078124998</c:v>
                </c:pt>
                <c:pt idx="3438">
                  <c:v>24.580060546875</c:v>
                </c:pt>
                <c:pt idx="3439">
                  <c:v>24.587916015625002</c:v>
                </c:pt>
                <c:pt idx="3440">
                  <c:v>24.5955625</c:v>
                </c:pt>
                <c:pt idx="3441">
                  <c:v>24.603208984375001</c:v>
                </c:pt>
                <c:pt idx="3442">
                  <c:v>24.61085546875</c:v>
                </c:pt>
                <c:pt idx="3443">
                  <c:v>24.618501953125001</c:v>
                </c:pt>
                <c:pt idx="3444">
                  <c:v>24.626150390625</c:v>
                </c:pt>
                <c:pt idx="3445">
                  <c:v>24.633166015625001</c:v>
                </c:pt>
                <c:pt idx="3446">
                  <c:v>24.640183593749999</c:v>
                </c:pt>
                <c:pt idx="3447">
                  <c:v>24.64719921875</c:v>
                </c:pt>
                <c:pt idx="3448">
                  <c:v>24.654216796875001</c:v>
                </c:pt>
                <c:pt idx="3449">
                  <c:v>24.661234374999999</c:v>
                </c:pt>
                <c:pt idx="3450">
                  <c:v>24.66825</c:v>
                </c:pt>
                <c:pt idx="3451">
                  <c:v>24.674917968750002</c:v>
                </c:pt>
                <c:pt idx="3452">
                  <c:v>24.6815859375</c:v>
                </c:pt>
                <c:pt idx="3453">
                  <c:v>24.688255859375001</c:v>
                </c:pt>
                <c:pt idx="3454">
                  <c:v>24.694923828124999</c:v>
                </c:pt>
                <c:pt idx="3455">
                  <c:v>24.701591796875</c:v>
                </c:pt>
                <c:pt idx="3456">
                  <c:v>24.708259765625002</c:v>
                </c:pt>
                <c:pt idx="3457">
                  <c:v>24.716029296875</c:v>
                </c:pt>
                <c:pt idx="3458">
                  <c:v>24.723796875000001</c:v>
                </c:pt>
                <c:pt idx="3459">
                  <c:v>24.73156640625</c:v>
                </c:pt>
                <c:pt idx="3460">
                  <c:v>24.739333984375001</c:v>
                </c:pt>
                <c:pt idx="3461">
                  <c:v>24.747103515625</c:v>
                </c:pt>
                <c:pt idx="3462">
                  <c:v>24.754873046875002</c:v>
                </c:pt>
                <c:pt idx="3463">
                  <c:v>24.762640625</c:v>
                </c:pt>
                <c:pt idx="3464">
                  <c:v>24.770410156250001</c:v>
                </c:pt>
                <c:pt idx="3465">
                  <c:v>24.778177734374999</c:v>
                </c:pt>
                <c:pt idx="3466">
                  <c:v>24.785947265625001</c:v>
                </c:pt>
                <c:pt idx="3467">
                  <c:v>24.793716796875</c:v>
                </c:pt>
                <c:pt idx="3468">
                  <c:v>24.801484375000001</c:v>
                </c:pt>
                <c:pt idx="3469">
                  <c:v>24.809253906249999</c:v>
                </c:pt>
                <c:pt idx="3470">
                  <c:v>24.817021484375001</c:v>
                </c:pt>
                <c:pt idx="3471">
                  <c:v>24.824791015624999</c:v>
                </c:pt>
                <c:pt idx="3472">
                  <c:v>24.832560546875001</c:v>
                </c:pt>
                <c:pt idx="3473">
                  <c:v>24.840328124999999</c:v>
                </c:pt>
                <c:pt idx="3474">
                  <c:v>24.848097656250001</c:v>
                </c:pt>
                <c:pt idx="3475">
                  <c:v>24.855865234374999</c:v>
                </c:pt>
                <c:pt idx="3476">
                  <c:v>24.863634765625001</c:v>
                </c:pt>
                <c:pt idx="3477">
                  <c:v>24.871466796875001</c:v>
                </c:pt>
                <c:pt idx="3478">
                  <c:v>24.879300781249999</c:v>
                </c:pt>
                <c:pt idx="3479">
                  <c:v>24.887132812499999</c:v>
                </c:pt>
                <c:pt idx="3480">
                  <c:v>24.89496484375</c:v>
                </c:pt>
                <c:pt idx="3481">
                  <c:v>24.902798828125</c:v>
                </c:pt>
                <c:pt idx="3482">
                  <c:v>24.910630859375001</c:v>
                </c:pt>
                <c:pt idx="3483">
                  <c:v>24.918462890625001</c:v>
                </c:pt>
                <c:pt idx="3484">
                  <c:v>24.926296874999998</c:v>
                </c:pt>
                <c:pt idx="3485">
                  <c:v>24.934128906249999</c:v>
                </c:pt>
                <c:pt idx="3486">
                  <c:v>24.941960937499999</c:v>
                </c:pt>
                <c:pt idx="3487">
                  <c:v>24.949669921875</c:v>
                </c:pt>
                <c:pt idx="3488">
                  <c:v>24.957376953124999</c:v>
                </c:pt>
                <c:pt idx="3489">
                  <c:v>24.965083984374999</c:v>
                </c:pt>
                <c:pt idx="3490">
                  <c:v>24.972791015624999</c:v>
                </c:pt>
                <c:pt idx="3491">
                  <c:v>24.980499999999999</c:v>
                </c:pt>
                <c:pt idx="3492">
                  <c:v>24.988181640625001</c:v>
                </c:pt>
                <c:pt idx="3493">
                  <c:v>24.995863281249999</c:v>
                </c:pt>
                <c:pt idx="3494">
                  <c:v>25.003544921875001</c:v>
                </c:pt>
                <c:pt idx="3495">
                  <c:v>25.011226562499999</c:v>
                </c:pt>
                <c:pt idx="3496">
                  <c:v>25.017353515625</c:v>
                </c:pt>
                <c:pt idx="3497">
                  <c:v>25.023478515625001</c:v>
                </c:pt>
                <c:pt idx="3498">
                  <c:v>25.029603515624999</c:v>
                </c:pt>
                <c:pt idx="3499">
                  <c:v>25.037412109375001</c:v>
                </c:pt>
                <c:pt idx="3500">
                  <c:v>25.04521875</c:v>
                </c:pt>
                <c:pt idx="3501">
                  <c:v>25.053027343749999</c:v>
                </c:pt>
                <c:pt idx="3502">
                  <c:v>25.060835937499998</c:v>
                </c:pt>
                <c:pt idx="3503">
                  <c:v>25.068642578125001</c:v>
                </c:pt>
                <c:pt idx="3504">
                  <c:v>25.076451171875</c:v>
                </c:pt>
                <c:pt idx="3505">
                  <c:v>25.084259765624999</c:v>
                </c:pt>
                <c:pt idx="3506">
                  <c:v>25.092066406250002</c:v>
                </c:pt>
                <c:pt idx="3507">
                  <c:v>25.099875000000001</c:v>
                </c:pt>
                <c:pt idx="3508">
                  <c:v>25.107681640625</c:v>
                </c:pt>
                <c:pt idx="3509">
                  <c:v>25.115490234374999</c:v>
                </c:pt>
                <c:pt idx="3510">
                  <c:v>25.123298828125002</c:v>
                </c:pt>
                <c:pt idx="3511">
                  <c:v>25.13110546875</c:v>
                </c:pt>
                <c:pt idx="3512">
                  <c:v>25.1389140625</c:v>
                </c:pt>
                <c:pt idx="3513">
                  <c:v>25.146722656249999</c:v>
                </c:pt>
                <c:pt idx="3514">
                  <c:v>25.154529296875001</c:v>
                </c:pt>
                <c:pt idx="3515">
                  <c:v>25.162337890625</c:v>
                </c:pt>
                <c:pt idx="3516">
                  <c:v>25.170230468749999</c:v>
                </c:pt>
                <c:pt idx="3517">
                  <c:v>25.178123046875001</c:v>
                </c:pt>
                <c:pt idx="3518">
                  <c:v>25.186013671874999</c:v>
                </c:pt>
                <c:pt idx="3519">
                  <c:v>25.193906250000001</c:v>
                </c:pt>
                <c:pt idx="3520">
                  <c:v>25.201798828125</c:v>
                </c:pt>
                <c:pt idx="3521">
                  <c:v>25.209691406249998</c:v>
                </c:pt>
                <c:pt idx="3522">
                  <c:v>25.217583984375</c:v>
                </c:pt>
                <c:pt idx="3523">
                  <c:v>25.225474609374999</c:v>
                </c:pt>
                <c:pt idx="3524">
                  <c:v>25.233367187500001</c:v>
                </c:pt>
                <c:pt idx="3525">
                  <c:v>25.241259765624999</c:v>
                </c:pt>
                <c:pt idx="3526">
                  <c:v>25.249152343750001</c:v>
                </c:pt>
                <c:pt idx="3527">
                  <c:v>25.257044921875</c:v>
                </c:pt>
                <c:pt idx="3528">
                  <c:v>25.264937499999998</c:v>
                </c:pt>
                <c:pt idx="3529">
                  <c:v>25.272828125</c:v>
                </c:pt>
                <c:pt idx="3530">
                  <c:v>25.280720703124999</c:v>
                </c:pt>
                <c:pt idx="3531">
                  <c:v>25.287947265625</c:v>
                </c:pt>
                <c:pt idx="3532">
                  <c:v>25.295173828125002</c:v>
                </c:pt>
                <c:pt idx="3533">
                  <c:v>25.302400390624999</c:v>
                </c:pt>
                <c:pt idx="3534">
                  <c:v>25.309626953125001</c:v>
                </c:pt>
                <c:pt idx="3535">
                  <c:v>25.316853515624999</c:v>
                </c:pt>
                <c:pt idx="3536">
                  <c:v>25.324080078125</c:v>
                </c:pt>
                <c:pt idx="3537">
                  <c:v>25.331908203125</c:v>
                </c:pt>
                <c:pt idx="3538">
                  <c:v>25.339736328124999</c:v>
                </c:pt>
                <c:pt idx="3539">
                  <c:v>25.347564453124999</c:v>
                </c:pt>
                <c:pt idx="3540">
                  <c:v>25.355392578124999</c:v>
                </c:pt>
                <c:pt idx="3541">
                  <c:v>25.363222656249999</c:v>
                </c:pt>
                <c:pt idx="3542">
                  <c:v>25.370587890625</c:v>
                </c:pt>
                <c:pt idx="3543">
                  <c:v>25.377951171875001</c:v>
                </c:pt>
                <c:pt idx="3544">
                  <c:v>25.385316406249999</c:v>
                </c:pt>
                <c:pt idx="3545">
                  <c:v>25.392681640625</c:v>
                </c:pt>
                <c:pt idx="3546">
                  <c:v>25.400046875000001</c:v>
                </c:pt>
                <c:pt idx="3547">
                  <c:v>25.407412109374999</c:v>
                </c:pt>
                <c:pt idx="3548">
                  <c:v>25.41477734375</c:v>
                </c:pt>
                <c:pt idx="3549">
                  <c:v>25.422142578125001</c:v>
                </c:pt>
                <c:pt idx="3550">
                  <c:v>25.429507812499999</c:v>
                </c:pt>
                <c:pt idx="3551">
                  <c:v>25.436873046875</c:v>
                </c:pt>
                <c:pt idx="3552">
                  <c:v>25.444515625000001</c:v>
                </c:pt>
                <c:pt idx="3553">
                  <c:v>25.452160156249999</c:v>
                </c:pt>
                <c:pt idx="3554">
                  <c:v>25.4598046875</c:v>
                </c:pt>
                <c:pt idx="3555">
                  <c:v>25.467449218750001</c:v>
                </c:pt>
                <c:pt idx="3556">
                  <c:v>25.475091796874999</c:v>
                </c:pt>
                <c:pt idx="3557">
                  <c:v>25.482736328125</c:v>
                </c:pt>
                <c:pt idx="3558">
                  <c:v>25.490380859375001</c:v>
                </c:pt>
                <c:pt idx="3559">
                  <c:v>25.498025390624999</c:v>
                </c:pt>
                <c:pt idx="3560">
                  <c:v>25.50566796875</c:v>
                </c:pt>
                <c:pt idx="3561">
                  <c:v>25.513259765625001</c:v>
                </c:pt>
                <c:pt idx="3562">
                  <c:v>25.520849609374999</c:v>
                </c:pt>
                <c:pt idx="3563">
                  <c:v>25.528439453124999</c:v>
                </c:pt>
                <c:pt idx="3564">
                  <c:v>25.536031250000001</c:v>
                </c:pt>
                <c:pt idx="3565">
                  <c:v>25.543621093750001</c:v>
                </c:pt>
                <c:pt idx="3566">
                  <c:v>25.551212890624999</c:v>
                </c:pt>
                <c:pt idx="3567">
                  <c:v>25.558802734375</c:v>
                </c:pt>
                <c:pt idx="3568">
                  <c:v>25.566392578125001</c:v>
                </c:pt>
                <c:pt idx="3569">
                  <c:v>25.573984374999998</c:v>
                </c:pt>
                <c:pt idx="3570">
                  <c:v>25.581574218749999</c:v>
                </c:pt>
                <c:pt idx="3571">
                  <c:v>25.5891640625</c:v>
                </c:pt>
                <c:pt idx="3572">
                  <c:v>25.596972656249999</c:v>
                </c:pt>
                <c:pt idx="3573">
                  <c:v>25.604779296875002</c:v>
                </c:pt>
                <c:pt idx="3574">
                  <c:v>25.6125859375</c:v>
                </c:pt>
                <c:pt idx="3575">
                  <c:v>25.620392578124999</c:v>
                </c:pt>
                <c:pt idx="3576">
                  <c:v>25.628201171874998</c:v>
                </c:pt>
                <c:pt idx="3577">
                  <c:v>25.636007812500001</c:v>
                </c:pt>
                <c:pt idx="3578">
                  <c:v>25.643814453125</c:v>
                </c:pt>
                <c:pt idx="3579">
                  <c:v>25.651621093749998</c:v>
                </c:pt>
                <c:pt idx="3580">
                  <c:v>25.659277343749999</c:v>
                </c:pt>
                <c:pt idx="3581">
                  <c:v>25.666931640624998</c:v>
                </c:pt>
                <c:pt idx="3582">
                  <c:v>25.674587890624998</c:v>
                </c:pt>
                <c:pt idx="3583">
                  <c:v>25.682242187500002</c:v>
                </c:pt>
                <c:pt idx="3584">
                  <c:v>25.689898437499998</c:v>
                </c:pt>
                <c:pt idx="3585">
                  <c:v>25.697552734375002</c:v>
                </c:pt>
                <c:pt idx="3586">
                  <c:v>25.705208984374998</c:v>
                </c:pt>
                <c:pt idx="3587">
                  <c:v>25.712863281250002</c:v>
                </c:pt>
                <c:pt idx="3588">
                  <c:v>25.720519531250002</c:v>
                </c:pt>
                <c:pt idx="3589">
                  <c:v>25.728173828125001</c:v>
                </c:pt>
                <c:pt idx="3590">
                  <c:v>25.735828125000001</c:v>
                </c:pt>
                <c:pt idx="3591">
                  <c:v>25.743484375000001</c:v>
                </c:pt>
                <c:pt idx="3592">
                  <c:v>25.751138671875001</c:v>
                </c:pt>
                <c:pt idx="3593">
                  <c:v>25.758794921875001</c:v>
                </c:pt>
                <c:pt idx="3594">
                  <c:v>25.766449218750001</c:v>
                </c:pt>
                <c:pt idx="3595">
                  <c:v>25.774158203125001</c:v>
                </c:pt>
                <c:pt idx="3596">
                  <c:v>25.781867187500001</c:v>
                </c:pt>
                <c:pt idx="3597">
                  <c:v>25.789576171875002</c:v>
                </c:pt>
                <c:pt idx="3598">
                  <c:v>25.797283203125001</c:v>
                </c:pt>
                <c:pt idx="3599">
                  <c:v>25.804992187500002</c:v>
                </c:pt>
                <c:pt idx="3600">
                  <c:v>25.812701171874998</c:v>
                </c:pt>
                <c:pt idx="3601">
                  <c:v>25.820410156249999</c:v>
                </c:pt>
                <c:pt idx="3602">
                  <c:v>25.828117187499998</c:v>
                </c:pt>
                <c:pt idx="3603">
                  <c:v>25.835826171874999</c:v>
                </c:pt>
                <c:pt idx="3604">
                  <c:v>25.843535156249999</c:v>
                </c:pt>
                <c:pt idx="3605">
                  <c:v>25.851244140624999</c:v>
                </c:pt>
                <c:pt idx="3606">
                  <c:v>25.858951171874999</c:v>
                </c:pt>
                <c:pt idx="3607">
                  <c:v>25.866660156249999</c:v>
                </c:pt>
                <c:pt idx="3608">
                  <c:v>25.874369140624999</c:v>
                </c:pt>
                <c:pt idx="3609">
                  <c:v>25.882078125</c:v>
                </c:pt>
                <c:pt idx="3610">
                  <c:v>25.889785156249999</c:v>
                </c:pt>
                <c:pt idx="3611">
                  <c:v>25.897494140625</c:v>
                </c:pt>
                <c:pt idx="3612">
                  <c:v>25.905203125</c:v>
                </c:pt>
                <c:pt idx="3613">
                  <c:v>25.912912109375</c:v>
                </c:pt>
                <c:pt idx="3614">
                  <c:v>25.92062109375</c:v>
                </c:pt>
                <c:pt idx="3615">
                  <c:v>25.928328125</c:v>
                </c:pt>
                <c:pt idx="3616">
                  <c:v>25.936251953125002</c:v>
                </c:pt>
                <c:pt idx="3617">
                  <c:v>25.944173828124999</c:v>
                </c:pt>
                <c:pt idx="3618">
                  <c:v>25.95209765625</c:v>
                </c:pt>
                <c:pt idx="3619">
                  <c:v>25.960019531250001</c:v>
                </c:pt>
                <c:pt idx="3620">
                  <c:v>25.967941406249999</c:v>
                </c:pt>
                <c:pt idx="3621">
                  <c:v>25.975865234375</c:v>
                </c:pt>
                <c:pt idx="3622">
                  <c:v>25.983787109375001</c:v>
                </c:pt>
                <c:pt idx="3623">
                  <c:v>25.991710937499999</c:v>
                </c:pt>
                <c:pt idx="3624">
                  <c:v>25.9996328125</c:v>
                </c:pt>
                <c:pt idx="3625">
                  <c:v>26.007556640625001</c:v>
                </c:pt>
                <c:pt idx="3626">
                  <c:v>26.015478515624999</c:v>
                </c:pt>
                <c:pt idx="3627">
                  <c:v>26.023400390625</c:v>
                </c:pt>
                <c:pt idx="3628">
                  <c:v>26.031324218750001</c:v>
                </c:pt>
                <c:pt idx="3629">
                  <c:v>26.039246093749998</c:v>
                </c:pt>
                <c:pt idx="3630">
                  <c:v>26.047169921875</c:v>
                </c:pt>
                <c:pt idx="3631">
                  <c:v>26.055091796875001</c:v>
                </c:pt>
                <c:pt idx="3632">
                  <c:v>26.063015624999998</c:v>
                </c:pt>
              </c:numCache>
            </c:numRef>
          </c:xVal>
          <c:yVal>
            <c:numRef>
              <c:f>'Without TE'!$RK$2:$RK$3634</c:f>
              <c:numCache>
                <c:formatCode>General</c:formatCode>
                <c:ptCount val="3633"/>
                <c:pt idx="0">
                  <c:v>80</c:v>
                </c:pt>
                <c:pt idx="1">
                  <c:v>79.2461296916008</c:v>
                </c:pt>
                <c:pt idx="2">
                  <c:v>78.492259383201599</c:v>
                </c:pt>
                <c:pt idx="3">
                  <c:v>77.738389015197754</c:v>
                </c:pt>
                <c:pt idx="4">
                  <c:v>76.984518766403198</c:v>
                </c:pt>
                <c:pt idx="5">
                  <c:v>76.230648279190063</c:v>
                </c:pt>
                <c:pt idx="6">
                  <c:v>75.476778030395508</c:v>
                </c:pt>
                <c:pt idx="7">
                  <c:v>74.722907543182373</c:v>
                </c:pt>
                <c:pt idx="8">
                  <c:v>73.779036998748779</c:v>
                </c:pt>
                <c:pt idx="9">
                  <c:v>72.835165977478027</c:v>
                </c:pt>
                <c:pt idx="10">
                  <c:v>71.891295433044434</c:v>
                </c:pt>
                <c:pt idx="11">
                  <c:v>70.947423934936523</c:v>
                </c:pt>
                <c:pt idx="12">
                  <c:v>70.973167419433594</c:v>
                </c:pt>
                <c:pt idx="13">
                  <c:v>70.99891185760498</c:v>
                </c:pt>
                <c:pt idx="14">
                  <c:v>71.024655342102051</c:v>
                </c:pt>
                <c:pt idx="15">
                  <c:v>71.050398826599121</c:v>
                </c:pt>
                <c:pt idx="16">
                  <c:v>71.076142311096191</c:v>
                </c:pt>
                <c:pt idx="17">
                  <c:v>71.548081398010254</c:v>
                </c:pt>
                <c:pt idx="18">
                  <c:v>72.02001953125</c:v>
                </c:pt>
                <c:pt idx="19">
                  <c:v>72.220237255096436</c:v>
                </c:pt>
                <c:pt idx="20">
                  <c:v>72.420454502105713</c:v>
                </c:pt>
                <c:pt idx="21">
                  <c:v>72.620672225952148</c:v>
                </c:pt>
                <c:pt idx="22">
                  <c:v>73.270353317260742</c:v>
                </c:pt>
                <c:pt idx="23">
                  <c:v>73.920034885406494</c:v>
                </c:pt>
                <c:pt idx="24">
                  <c:v>74.569715976715088</c:v>
                </c:pt>
                <c:pt idx="25">
                  <c:v>75.21939754486084</c:v>
                </c:pt>
                <c:pt idx="26">
                  <c:v>75.869078636169434</c:v>
                </c:pt>
                <c:pt idx="27">
                  <c:v>76.518759965896606</c:v>
                </c:pt>
                <c:pt idx="28">
                  <c:v>77.1684410572052</c:v>
                </c:pt>
                <c:pt idx="29">
                  <c:v>77.182744979858398</c:v>
                </c:pt>
                <c:pt idx="30">
                  <c:v>77.197048664093018</c:v>
                </c:pt>
                <c:pt idx="31">
                  <c:v>77.211352586746216</c:v>
                </c:pt>
                <c:pt idx="32">
                  <c:v>76.825224161148071</c:v>
                </c:pt>
                <c:pt idx="33">
                  <c:v>76.439095735549927</c:v>
                </c:pt>
                <c:pt idx="34">
                  <c:v>76.647485494613647</c:v>
                </c:pt>
                <c:pt idx="35">
                  <c:v>76.855875492095947</c:v>
                </c:pt>
                <c:pt idx="36">
                  <c:v>77.064265251159668</c:v>
                </c:pt>
                <c:pt idx="37">
                  <c:v>77.272655010223389</c:v>
                </c:pt>
                <c:pt idx="38">
                  <c:v>77.481044769287109</c:v>
                </c:pt>
                <c:pt idx="39">
                  <c:v>77.68943452835083</c:v>
                </c:pt>
                <c:pt idx="40">
                  <c:v>77.89782452583313</c:v>
                </c:pt>
                <c:pt idx="41">
                  <c:v>79.002587556838989</c:v>
                </c:pt>
                <c:pt idx="42">
                  <c:v>80.107350617647171</c:v>
                </c:pt>
                <c:pt idx="43">
                  <c:v>81.212113738059998</c:v>
                </c:pt>
                <c:pt idx="44">
                  <c:v>82.316876888275146</c:v>
                </c:pt>
                <c:pt idx="45">
                  <c:v>83.260751962661743</c:v>
                </c:pt>
                <c:pt idx="46">
                  <c:v>84.20462703704834</c:v>
                </c:pt>
                <c:pt idx="47">
                  <c:v>85.148502349853516</c:v>
                </c:pt>
                <c:pt idx="48">
                  <c:v>85.448826789855957</c:v>
                </c:pt>
                <c:pt idx="49">
                  <c:v>85.749151229858398</c:v>
                </c:pt>
                <c:pt idx="50">
                  <c:v>86.04947566986084</c:v>
                </c:pt>
                <c:pt idx="51">
                  <c:v>86.195349216461182</c:v>
                </c:pt>
                <c:pt idx="52">
                  <c:v>86.341222763061523</c:v>
                </c:pt>
                <c:pt idx="53">
                  <c:v>86.487096786499023</c:v>
                </c:pt>
                <c:pt idx="54">
                  <c:v>86.632970333099365</c:v>
                </c:pt>
                <c:pt idx="55">
                  <c:v>86.778843879699707</c:v>
                </c:pt>
                <c:pt idx="56">
                  <c:v>86.727361679077148</c:v>
                </c:pt>
                <c:pt idx="57">
                  <c:v>86.675879955291748</c:v>
                </c:pt>
                <c:pt idx="58">
                  <c:v>86.624398231506348</c:v>
                </c:pt>
                <c:pt idx="59">
                  <c:v>86.572916030883789</c:v>
                </c:pt>
                <c:pt idx="60">
                  <c:v>86.521434307098389</c:v>
                </c:pt>
                <c:pt idx="61">
                  <c:v>86.235415458679199</c:v>
                </c:pt>
                <c:pt idx="62">
                  <c:v>85.94939661026001</c:v>
                </c:pt>
                <c:pt idx="63">
                  <c:v>85.66337776184082</c:v>
                </c:pt>
                <c:pt idx="64">
                  <c:v>85.691981792449951</c:v>
                </c:pt>
                <c:pt idx="65">
                  <c:v>85.720585823059082</c:v>
                </c:pt>
                <c:pt idx="66">
                  <c:v>85.749189853668213</c:v>
                </c:pt>
                <c:pt idx="67">
                  <c:v>85.220050811767578</c:v>
                </c:pt>
                <c:pt idx="68">
                  <c:v>84.690911293029785</c:v>
                </c:pt>
                <c:pt idx="69">
                  <c:v>84.16177225112915</c:v>
                </c:pt>
                <c:pt idx="70">
                  <c:v>83.775644779205322</c:v>
                </c:pt>
                <c:pt idx="71">
                  <c:v>83.389517307281494</c:v>
                </c:pt>
                <c:pt idx="72">
                  <c:v>84.590811729431152</c:v>
                </c:pt>
                <c:pt idx="73">
                  <c:v>85.792105674743652</c:v>
                </c:pt>
                <c:pt idx="74">
                  <c:v>85.759930610656738</c:v>
                </c:pt>
                <c:pt idx="75">
                  <c:v>85.727755069732666</c:v>
                </c:pt>
                <c:pt idx="76">
                  <c:v>85.695579528808594</c:v>
                </c:pt>
                <c:pt idx="77">
                  <c:v>85.66340446472168</c:v>
                </c:pt>
                <c:pt idx="78">
                  <c:v>86.006633281707764</c:v>
                </c:pt>
                <c:pt idx="79">
                  <c:v>86.349861621856689</c:v>
                </c:pt>
                <c:pt idx="80">
                  <c:v>86.693090438842773</c:v>
                </c:pt>
                <c:pt idx="81">
                  <c:v>87.036319255828857</c:v>
                </c:pt>
                <c:pt idx="82">
                  <c:v>86.564385414123535</c:v>
                </c:pt>
                <c:pt idx="83">
                  <c:v>86.092451572418213</c:v>
                </c:pt>
                <c:pt idx="84">
                  <c:v>85.620517730712891</c:v>
                </c:pt>
                <c:pt idx="85">
                  <c:v>85.695600509643555</c:v>
                </c:pt>
                <c:pt idx="86">
                  <c:v>85.770682811737061</c:v>
                </c:pt>
                <c:pt idx="87">
                  <c:v>85.845765590667725</c:v>
                </c:pt>
                <c:pt idx="88">
                  <c:v>85.920848369598389</c:v>
                </c:pt>
                <c:pt idx="89">
                  <c:v>86.342733383178711</c:v>
                </c:pt>
                <c:pt idx="90">
                  <c:v>86.764618396759033</c:v>
                </c:pt>
                <c:pt idx="91">
                  <c:v>87.186503410339355</c:v>
                </c:pt>
                <c:pt idx="92">
                  <c:v>87.608388900756836</c:v>
                </c:pt>
                <c:pt idx="93">
                  <c:v>88.0302734375</c:v>
                </c:pt>
                <c:pt idx="94">
                  <c:v>88.45215892791748</c:v>
                </c:pt>
                <c:pt idx="95">
                  <c:v>88.726741790771484</c:v>
                </c:pt>
                <c:pt idx="96">
                  <c:v>89.001325607299805</c:v>
                </c:pt>
                <c:pt idx="97">
                  <c:v>89.275908470153809</c:v>
                </c:pt>
                <c:pt idx="98">
                  <c:v>89.550492286682129</c:v>
                </c:pt>
                <c:pt idx="99">
                  <c:v>89.825075149536133</c:v>
                </c:pt>
                <c:pt idx="100">
                  <c:v>90.689272880554199</c:v>
                </c:pt>
                <c:pt idx="101">
                  <c:v>91.553471565246596</c:v>
                </c:pt>
                <c:pt idx="102">
                  <c:v>92.417669296264606</c:v>
                </c:pt>
                <c:pt idx="103">
                  <c:v>93.281867027282701</c:v>
                </c:pt>
                <c:pt idx="104">
                  <c:v>94.146064758300795</c:v>
                </c:pt>
                <c:pt idx="105">
                  <c:v>95.010262489318805</c:v>
                </c:pt>
                <c:pt idx="106">
                  <c:v>95.8744602203369</c:v>
                </c:pt>
                <c:pt idx="107">
                  <c:v>97.890918731689496</c:v>
                </c:pt>
                <c:pt idx="108">
                  <c:v>99.907377243041992</c:v>
                </c:pt>
                <c:pt idx="109">
                  <c:v>101.92383766174319</c:v>
                </c:pt>
                <c:pt idx="110">
                  <c:v>103.9402961730957</c:v>
                </c:pt>
                <c:pt idx="111">
                  <c:v>105.9567546844482</c:v>
                </c:pt>
                <c:pt idx="112">
                  <c:v>107.9732131958008</c:v>
                </c:pt>
                <c:pt idx="113">
                  <c:v>109.98967170715329</c:v>
                </c:pt>
                <c:pt idx="114">
                  <c:v>112.0061302185059</c:v>
                </c:pt>
                <c:pt idx="115">
                  <c:v>114.022590637207</c:v>
                </c:pt>
                <c:pt idx="116">
                  <c:v>116.03904724121091</c:v>
                </c:pt>
                <c:pt idx="117">
                  <c:v>118.05550765991211</c:v>
                </c:pt>
                <c:pt idx="118">
                  <c:v>120.07196807861331</c:v>
                </c:pt>
                <c:pt idx="119">
                  <c:v>122.0884246826172</c:v>
                </c:pt>
                <c:pt idx="120">
                  <c:v>124.32655334472659</c:v>
                </c:pt>
                <c:pt idx="121">
                  <c:v>126.5646781921387</c:v>
                </c:pt>
                <c:pt idx="122">
                  <c:v>128.80280303955081</c:v>
                </c:pt>
                <c:pt idx="123">
                  <c:v>131.04093170166021</c:v>
                </c:pt>
                <c:pt idx="124">
                  <c:v>133.27905654907229</c:v>
                </c:pt>
                <c:pt idx="125">
                  <c:v>135.51718521118158</c:v>
                </c:pt>
                <c:pt idx="126">
                  <c:v>137.587272644043</c:v>
                </c:pt>
                <c:pt idx="127">
                  <c:v>139.6573600769043</c:v>
                </c:pt>
                <c:pt idx="128">
                  <c:v>141.7274475097656</c:v>
                </c:pt>
                <c:pt idx="129">
                  <c:v>143.79753494262701</c:v>
                </c:pt>
                <c:pt idx="130">
                  <c:v>144.67705535888672</c:v>
                </c:pt>
                <c:pt idx="131">
                  <c:v>145.55657196044922</c:v>
                </c:pt>
                <c:pt idx="132">
                  <c:v>145.47077178955078</c:v>
                </c:pt>
                <c:pt idx="133">
                  <c:v>145.38496398925781</c:v>
                </c:pt>
                <c:pt idx="134">
                  <c:v>143.84045028686521</c:v>
                </c:pt>
                <c:pt idx="135">
                  <c:v>142.29593276977539</c:v>
                </c:pt>
                <c:pt idx="136">
                  <c:v>140.37005233764648</c:v>
                </c:pt>
                <c:pt idx="137">
                  <c:v>138.44417190551761</c:v>
                </c:pt>
                <c:pt idx="138">
                  <c:v>136.5182914733887</c:v>
                </c:pt>
                <c:pt idx="139">
                  <c:v>134.59241104125979</c:v>
                </c:pt>
                <c:pt idx="140">
                  <c:v>132.66653060913092</c:v>
                </c:pt>
                <c:pt idx="141">
                  <c:v>130.74065017700201</c:v>
                </c:pt>
                <c:pt idx="142">
                  <c:v>128.81476974487299</c:v>
                </c:pt>
                <c:pt idx="143">
                  <c:v>126.8888893127441</c:v>
                </c:pt>
                <c:pt idx="144">
                  <c:v>124.96300888061521</c:v>
                </c:pt>
                <c:pt idx="145">
                  <c:v>122.764217376709</c:v>
                </c:pt>
                <c:pt idx="146">
                  <c:v>120.5654220581055</c:v>
                </c:pt>
                <c:pt idx="147">
                  <c:v>118.36663055419919</c:v>
                </c:pt>
                <c:pt idx="148">
                  <c:v>116.1678352355957</c:v>
                </c:pt>
                <c:pt idx="149">
                  <c:v>114.5804176330566</c:v>
                </c:pt>
                <c:pt idx="150">
                  <c:v>112.9929962158203</c:v>
                </c:pt>
                <c:pt idx="151">
                  <c:v>111.40557289123541</c:v>
                </c:pt>
                <c:pt idx="152">
                  <c:v>111.0730743408203</c:v>
                </c:pt>
                <c:pt idx="153">
                  <c:v>110.7405757904053</c:v>
                </c:pt>
                <c:pt idx="154">
                  <c:v>110.4080753326416</c:v>
                </c:pt>
                <c:pt idx="155">
                  <c:v>110.07557678222661</c:v>
                </c:pt>
                <c:pt idx="156">
                  <c:v>110.5818386077881</c:v>
                </c:pt>
                <c:pt idx="157">
                  <c:v>111.0881004333496</c:v>
                </c:pt>
                <c:pt idx="158">
                  <c:v>111.5943622589111</c:v>
                </c:pt>
                <c:pt idx="159">
                  <c:v>112.1006240844727</c:v>
                </c:pt>
                <c:pt idx="160">
                  <c:v>112.6068878173828</c:v>
                </c:pt>
                <c:pt idx="161">
                  <c:v>112.11350250244141</c:v>
                </c:pt>
                <c:pt idx="162">
                  <c:v>111.6201152801514</c:v>
                </c:pt>
                <c:pt idx="163">
                  <c:v>111.1267280578613</c:v>
                </c:pt>
                <c:pt idx="164">
                  <c:v>110.63334274291989</c:v>
                </c:pt>
                <c:pt idx="165">
                  <c:v>110.41882705688479</c:v>
                </c:pt>
                <c:pt idx="166">
                  <c:v>110.2043132781982</c:v>
                </c:pt>
                <c:pt idx="167">
                  <c:v>109.9897994995117</c:v>
                </c:pt>
                <c:pt idx="168">
                  <c:v>110.2901248931885</c:v>
                </c:pt>
                <c:pt idx="169">
                  <c:v>110.59045028686521</c:v>
                </c:pt>
                <c:pt idx="170">
                  <c:v>110.89077568054199</c:v>
                </c:pt>
                <c:pt idx="171">
                  <c:v>111.1910991668701</c:v>
                </c:pt>
                <c:pt idx="172">
                  <c:v>110.1971759796143</c:v>
                </c:pt>
                <c:pt idx="173">
                  <c:v>109.20325088500979</c:v>
                </c:pt>
                <c:pt idx="174">
                  <c:v>108.2093257904053</c:v>
                </c:pt>
                <c:pt idx="175">
                  <c:v>107.2154006958008</c:v>
                </c:pt>
                <c:pt idx="176">
                  <c:v>106.2214756011963</c:v>
                </c:pt>
                <c:pt idx="177">
                  <c:v>105.2275524139404</c:v>
                </c:pt>
                <c:pt idx="178">
                  <c:v>104.8557243347168</c:v>
                </c:pt>
                <c:pt idx="179">
                  <c:v>104.4838981628418</c:v>
                </c:pt>
                <c:pt idx="180">
                  <c:v>104.1120719909668</c:v>
                </c:pt>
                <c:pt idx="181">
                  <c:v>104.8557319641113</c:v>
                </c:pt>
                <c:pt idx="182">
                  <c:v>105.5993919372559</c:v>
                </c:pt>
                <c:pt idx="183">
                  <c:v>106.3430519104004</c:v>
                </c:pt>
                <c:pt idx="184">
                  <c:v>107.08671188354489</c:v>
                </c:pt>
                <c:pt idx="185">
                  <c:v>107.8303718566895</c:v>
                </c:pt>
                <c:pt idx="186">
                  <c:v>108.574031829834</c:v>
                </c:pt>
                <c:pt idx="187">
                  <c:v>108.3738174438477</c:v>
                </c:pt>
                <c:pt idx="188">
                  <c:v>108.17360496521</c:v>
                </c:pt>
                <c:pt idx="189">
                  <c:v>107.9733905792236</c:v>
                </c:pt>
                <c:pt idx="190">
                  <c:v>107.0938739776611</c:v>
                </c:pt>
                <c:pt idx="191">
                  <c:v>106.21435928344729</c:v>
                </c:pt>
                <c:pt idx="192">
                  <c:v>106.250114440918</c:v>
                </c:pt>
                <c:pt idx="193">
                  <c:v>106.2858695983887</c:v>
                </c:pt>
                <c:pt idx="194">
                  <c:v>106.3216228485107</c:v>
                </c:pt>
                <c:pt idx="195">
                  <c:v>106.3573780059814</c:v>
                </c:pt>
                <c:pt idx="196">
                  <c:v>106.39313316345209</c:v>
                </c:pt>
                <c:pt idx="197">
                  <c:v>106.42888832092291</c:v>
                </c:pt>
                <c:pt idx="198">
                  <c:v>106.80072021484381</c:v>
                </c:pt>
                <c:pt idx="199">
                  <c:v>107.172550201416</c:v>
                </c:pt>
                <c:pt idx="200">
                  <c:v>107.5443820953369</c:v>
                </c:pt>
                <c:pt idx="201">
                  <c:v>109.26381683349609</c:v>
                </c:pt>
                <c:pt idx="202">
                  <c:v>110.98325347900391</c:v>
                </c:pt>
                <c:pt idx="203">
                  <c:v>112.70269012451169</c:v>
                </c:pt>
                <c:pt idx="204">
                  <c:v>114.42212295532229</c:v>
                </c:pt>
                <c:pt idx="205">
                  <c:v>116.14155960083011</c:v>
                </c:pt>
                <c:pt idx="206">
                  <c:v>117.86099624633789</c:v>
                </c:pt>
                <c:pt idx="207">
                  <c:v>119.5804328918457</c:v>
                </c:pt>
                <c:pt idx="208">
                  <c:v>121.29986572265619</c:v>
                </c:pt>
                <c:pt idx="209">
                  <c:v>123.01930236816409</c:v>
                </c:pt>
                <c:pt idx="210">
                  <c:v>124.7387390136719</c:v>
                </c:pt>
                <c:pt idx="211">
                  <c:v>126.4581756591797</c:v>
                </c:pt>
                <c:pt idx="212">
                  <c:v>128.1776123046875</c:v>
                </c:pt>
                <c:pt idx="213">
                  <c:v>129.89704513549799</c:v>
                </c:pt>
                <c:pt idx="214">
                  <c:v>130.39043807983398</c:v>
                </c:pt>
                <c:pt idx="215">
                  <c:v>130.88383102416989</c:v>
                </c:pt>
                <c:pt idx="216">
                  <c:v>130.79802322387701</c:v>
                </c:pt>
                <c:pt idx="217">
                  <c:v>130.71221923828119</c:v>
                </c:pt>
                <c:pt idx="218">
                  <c:v>129.52523040771479</c:v>
                </c:pt>
                <c:pt idx="219">
                  <c:v>128.3382377624512</c:v>
                </c:pt>
                <c:pt idx="220">
                  <c:v>127.15124893188479</c:v>
                </c:pt>
                <c:pt idx="221">
                  <c:v>127.04399490356451</c:v>
                </c:pt>
                <c:pt idx="222">
                  <c:v>126.9367370605469</c:v>
                </c:pt>
                <c:pt idx="223">
                  <c:v>127.62319183349609</c:v>
                </c:pt>
                <c:pt idx="224">
                  <c:v>128.30965042114261</c:v>
                </c:pt>
                <c:pt idx="225">
                  <c:v>129.87868881225592</c:v>
                </c:pt>
                <c:pt idx="226">
                  <c:v>131.4477233886719</c:v>
                </c:pt>
                <c:pt idx="227">
                  <c:v>133.01676177978521</c:v>
                </c:pt>
                <c:pt idx="228">
                  <c:v>134.58580017089841</c:v>
                </c:pt>
                <c:pt idx="229">
                  <c:v>136.15483856201169</c:v>
                </c:pt>
                <c:pt idx="230">
                  <c:v>137.723876953125</c:v>
                </c:pt>
                <c:pt idx="231">
                  <c:v>139.29291534423831</c:v>
                </c:pt>
                <c:pt idx="232">
                  <c:v>139.7791557312012</c:v>
                </c:pt>
                <c:pt idx="233">
                  <c:v>140.26539611816409</c:v>
                </c:pt>
                <c:pt idx="234">
                  <c:v>140.75163650512701</c:v>
                </c:pt>
                <c:pt idx="235">
                  <c:v>140.02228164672852</c:v>
                </c:pt>
                <c:pt idx="236">
                  <c:v>139.29292678833011</c:v>
                </c:pt>
                <c:pt idx="237">
                  <c:v>139.92217636108398</c:v>
                </c:pt>
                <c:pt idx="238">
                  <c:v>140.55142593383789</c:v>
                </c:pt>
                <c:pt idx="239">
                  <c:v>141.18067932128909</c:v>
                </c:pt>
                <c:pt idx="240">
                  <c:v>142.15315628051761</c:v>
                </c:pt>
                <c:pt idx="241">
                  <c:v>143.12563323974609</c:v>
                </c:pt>
                <c:pt idx="242">
                  <c:v>144.09810638427729</c:v>
                </c:pt>
                <c:pt idx="243">
                  <c:v>144.7202072143555</c:v>
                </c:pt>
                <c:pt idx="244">
                  <c:v>145.34230804443359</c:v>
                </c:pt>
                <c:pt idx="245">
                  <c:v>145.25650787353521</c:v>
                </c:pt>
                <c:pt idx="246">
                  <c:v>145.17070007324219</c:v>
                </c:pt>
                <c:pt idx="247">
                  <c:v>144.4842529296875</c:v>
                </c:pt>
                <c:pt idx="248">
                  <c:v>143.79779815673831</c:v>
                </c:pt>
                <c:pt idx="249">
                  <c:v>142.41059494018549</c:v>
                </c:pt>
                <c:pt idx="250">
                  <c:v>141.0233879089356</c:v>
                </c:pt>
                <c:pt idx="251">
                  <c:v>139.63618087768549</c:v>
                </c:pt>
                <c:pt idx="252">
                  <c:v>138.75666809082031</c:v>
                </c:pt>
                <c:pt idx="253">
                  <c:v>137.87715148925781</c:v>
                </c:pt>
                <c:pt idx="254">
                  <c:v>137.81279754638669</c:v>
                </c:pt>
                <c:pt idx="255">
                  <c:v>137.7484436035156</c:v>
                </c:pt>
                <c:pt idx="256">
                  <c:v>138.9497375488281</c:v>
                </c:pt>
                <c:pt idx="257">
                  <c:v>140.15103530883789</c:v>
                </c:pt>
                <c:pt idx="258">
                  <c:v>141.35232925415039</c:v>
                </c:pt>
                <c:pt idx="259">
                  <c:v>141.3094291687012</c:v>
                </c:pt>
                <c:pt idx="260">
                  <c:v>141.26652526855469</c:v>
                </c:pt>
                <c:pt idx="261">
                  <c:v>141.2236251831055</c:v>
                </c:pt>
                <c:pt idx="262">
                  <c:v>140.37985992431641</c:v>
                </c:pt>
                <c:pt idx="263">
                  <c:v>139.53609848022461</c:v>
                </c:pt>
                <c:pt idx="264">
                  <c:v>138.69233322143549</c:v>
                </c:pt>
                <c:pt idx="265">
                  <c:v>137.3087043762207</c:v>
                </c:pt>
                <c:pt idx="266">
                  <c:v>135.92507553100592</c:v>
                </c:pt>
                <c:pt idx="267">
                  <c:v>134.54144668579102</c:v>
                </c:pt>
                <c:pt idx="268">
                  <c:v>133.15781402587891</c:v>
                </c:pt>
                <c:pt idx="269">
                  <c:v>132.60007476806641</c:v>
                </c:pt>
                <c:pt idx="270">
                  <c:v>132.04233551025391</c:v>
                </c:pt>
                <c:pt idx="271">
                  <c:v>131.48459243774408</c:v>
                </c:pt>
                <c:pt idx="272">
                  <c:v>131.9565315246582</c:v>
                </c:pt>
                <c:pt idx="273">
                  <c:v>132.42847061157229</c:v>
                </c:pt>
                <c:pt idx="274">
                  <c:v>134.0073165893555</c:v>
                </c:pt>
                <c:pt idx="275">
                  <c:v>135.5861625671387</c:v>
                </c:pt>
                <c:pt idx="276">
                  <c:v>137.16500473022461</c:v>
                </c:pt>
                <c:pt idx="277">
                  <c:v>138.74385070800781</c:v>
                </c:pt>
                <c:pt idx="278">
                  <c:v>140.32269668579102</c:v>
                </c:pt>
                <c:pt idx="279">
                  <c:v>140.68737411499021</c:v>
                </c:pt>
                <c:pt idx="280">
                  <c:v>141.05205535888669</c:v>
                </c:pt>
                <c:pt idx="281">
                  <c:v>140.81608963012701</c:v>
                </c:pt>
                <c:pt idx="282">
                  <c:v>140.58012390136719</c:v>
                </c:pt>
                <c:pt idx="283">
                  <c:v>138.5350646972656</c:v>
                </c:pt>
                <c:pt idx="284">
                  <c:v>136.4900093078613</c:v>
                </c:pt>
                <c:pt idx="285">
                  <c:v>134.444953918457</c:v>
                </c:pt>
                <c:pt idx="286">
                  <c:v>133.90866470336908</c:v>
                </c:pt>
                <c:pt idx="287">
                  <c:v>133.37237548828119</c:v>
                </c:pt>
                <c:pt idx="288">
                  <c:v>133.0720520019531</c:v>
                </c:pt>
                <c:pt idx="289">
                  <c:v>132.77173233032229</c:v>
                </c:pt>
                <c:pt idx="290">
                  <c:v>133.56544494628909</c:v>
                </c:pt>
                <c:pt idx="291">
                  <c:v>134.3591613769531</c:v>
                </c:pt>
                <c:pt idx="292">
                  <c:v>135.15287399291989</c:v>
                </c:pt>
                <c:pt idx="293">
                  <c:v>135.94659042358398</c:v>
                </c:pt>
                <c:pt idx="294">
                  <c:v>137.09640121459961</c:v>
                </c:pt>
                <c:pt idx="295">
                  <c:v>138.24621200561521</c:v>
                </c:pt>
                <c:pt idx="296">
                  <c:v>139.39602279663092</c:v>
                </c:pt>
                <c:pt idx="297">
                  <c:v>140.54583358764648</c:v>
                </c:pt>
                <c:pt idx="298">
                  <c:v>141.69564437866211</c:v>
                </c:pt>
                <c:pt idx="299">
                  <c:v>141.78145217895511</c:v>
                </c:pt>
                <c:pt idx="300">
                  <c:v>141.8672599792481</c:v>
                </c:pt>
                <c:pt idx="301">
                  <c:v>141.95307159423831</c:v>
                </c:pt>
                <c:pt idx="302">
                  <c:v>143.12862396240229</c:v>
                </c:pt>
                <c:pt idx="303">
                  <c:v>144.30417633056641</c:v>
                </c:pt>
                <c:pt idx="304">
                  <c:v>145.4797286987305</c:v>
                </c:pt>
                <c:pt idx="305">
                  <c:v>146.6552810668945</c:v>
                </c:pt>
                <c:pt idx="306">
                  <c:v>147.83083343505859</c:v>
                </c:pt>
                <c:pt idx="307">
                  <c:v>148.1740646362305</c:v>
                </c:pt>
                <c:pt idx="308">
                  <c:v>148.51729583740229</c:v>
                </c:pt>
                <c:pt idx="309">
                  <c:v>150.19052886962891</c:v>
                </c:pt>
                <c:pt idx="310">
                  <c:v>151.8637619018555</c:v>
                </c:pt>
                <c:pt idx="311">
                  <c:v>153.536994934082</c:v>
                </c:pt>
                <c:pt idx="312">
                  <c:v>155.21022796630859</c:v>
                </c:pt>
                <c:pt idx="313">
                  <c:v>156.8834533691406</c:v>
                </c:pt>
                <c:pt idx="314">
                  <c:v>157.8444900512695</c:v>
                </c:pt>
                <c:pt idx="315">
                  <c:v>158.80552673339838</c:v>
                </c:pt>
                <c:pt idx="316">
                  <c:v>159.76656341552729</c:v>
                </c:pt>
                <c:pt idx="317">
                  <c:v>160.72760009765631</c:v>
                </c:pt>
                <c:pt idx="318">
                  <c:v>161.68863677978521</c:v>
                </c:pt>
                <c:pt idx="319">
                  <c:v>161.0708312988281</c:v>
                </c:pt>
                <c:pt idx="320">
                  <c:v>160.45302581787109</c:v>
                </c:pt>
                <c:pt idx="321">
                  <c:v>159.83522033691412</c:v>
                </c:pt>
                <c:pt idx="322">
                  <c:v>159.217414855957</c:v>
                </c:pt>
                <c:pt idx="323">
                  <c:v>158.599609375</c:v>
                </c:pt>
                <c:pt idx="324">
                  <c:v>158.0418701171875</c:v>
                </c:pt>
                <c:pt idx="325">
                  <c:v>157.484130859375</c:v>
                </c:pt>
                <c:pt idx="326">
                  <c:v>156.9263916015625</c:v>
                </c:pt>
                <c:pt idx="327">
                  <c:v>155.36042022705078</c:v>
                </c:pt>
                <c:pt idx="328">
                  <c:v>153.79444885253912</c:v>
                </c:pt>
                <c:pt idx="329">
                  <c:v>151.72078704833979</c:v>
                </c:pt>
                <c:pt idx="330">
                  <c:v>149.64713287353521</c:v>
                </c:pt>
                <c:pt idx="331">
                  <c:v>147.57347106933588</c:v>
                </c:pt>
                <c:pt idx="332">
                  <c:v>147.23024749755859</c:v>
                </c:pt>
                <c:pt idx="333">
                  <c:v>146.88702392578119</c:v>
                </c:pt>
                <c:pt idx="334">
                  <c:v>146.54380035400391</c:v>
                </c:pt>
                <c:pt idx="335">
                  <c:v>147.0300369262695</c:v>
                </c:pt>
                <c:pt idx="336">
                  <c:v>147.51628112792969</c:v>
                </c:pt>
                <c:pt idx="337">
                  <c:v>148.00251770019531</c:v>
                </c:pt>
                <c:pt idx="338">
                  <c:v>147.981071472168</c:v>
                </c:pt>
                <c:pt idx="339">
                  <c:v>147.95961761474609</c:v>
                </c:pt>
                <c:pt idx="340">
                  <c:v>147.21596527099609</c:v>
                </c:pt>
                <c:pt idx="341">
                  <c:v>146.47231292724609</c:v>
                </c:pt>
                <c:pt idx="342">
                  <c:v>145.72865295410162</c:v>
                </c:pt>
                <c:pt idx="343">
                  <c:v>145.8287658691406</c:v>
                </c:pt>
                <c:pt idx="344">
                  <c:v>145.92887115478521</c:v>
                </c:pt>
                <c:pt idx="345">
                  <c:v>146.02898406982422</c:v>
                </c:pt>
                <c:pt idx="346">
                  <c:v>144.95640563964838</c:v>
                </c:pt>
                <c:pt idx="347">
                  <c:v>143.88382339477539</c:v>
                </c:pt>
                <c:pt idx="348">
                  <c:v>142.81124114990229</c:v>
                </c:pt>
                <c:pt idx="349">
                  <c:v>141.7386589050293</c:v>
                </c:pt>
                <c:pt idx="350">
                  <c:v>141.65285491943359</c:v>
                </c:pt>
                <c:pt idx="351">
                  <c:v>141.56705093383789</c:v>
                </c:pt>
                <c:pt idx="352">
                  <c:v>142.18915176391602</c:v>
                </c:pt>
                <c:pt idx="353">
                  <c:v>142.81125259399408</c:v>
                </c:pt>
                <c:pt idx="354">
                  <c:v>143.0472221374512</c:v>
                </c:pt>
                <c:pt idx="355">
                  <c:v>143.2831916809082</c:v>
                </c:pt>
                <c:pt idx="356">
                  <c:v>142.55383682250979</c:v>
                </c:pt>
                <c:pt idx="357">
                  <c:v>141.8244819641113</c:v>
                </c:pt>
                <c:pt idx="358">
                  <c:v>140.794807434082</c:v>
                </c:pt>
                <c:pt idx="359">
                  <c:v>139.7651290893555</c:v>
                </c:pt>
                <c:pt idx="360">
                  <c:v>138.73545074462891</c:v>
                </c:pt>
                <c:pt idx="361">
                  <c:v>138.43513107299799</c:v>
                </c:pt>
                <c:pt idx="362">
                  <c:v>138.13480758666989</c:v>
                </c:pt>
                <c:pt idx="363">
                  <c:v>137.83448791503909</c:v>
                </c:pt>
                <c:pt idx="364">
                  <c:v>137.5341682434082</c:v>
                </c:pt>
                <c:pt idx="365">
                  <c:v>137.23384857177729</c:v>
                </c:pt>
                <c:pt idx="366">
                  <c:v>136.93352508544919</c:v>
                </c:pt>
                <c:pt idx="367">
                  <c:v>136.63320541381842</c:v>
                </c:pt>
                <c:pt idx="368">
                  <c:v>136.3328857421875</c:v>
                </c:pt>
                <c:pt idx="369">
                  <c:v>136.0325622558594</c:v>
                </c:pt>
                <c:pt idx="370">
                  <c:v>135.73224258422852</c:v>
                </c:pt>
                <c:pt idx="371">
                  <c:v>135.43192291259771</c:v>
                </c:pt>
                <c:pt idx="372">
                  <c:v>135.26031112670898</c:v>
                </c:pt>
                <c:pt idx="373">
                  <c:v>135.08869934082031</c:v>
                </c:pt>
                <c:pt idx="374">
                  <c:v>134.91709136962891</c:v>
                </c:pt>
                <c:pt idx="375">
                  <c:v>134.74547958374021</c:v>
                </c:pt>
                <c:pt idx="376">
                  <c:v>134.57386779785159</c:v>
                </c:pt>
                <c:pt idx="377">
                  <c:v>134.40225601196289</c:v>
                </c:pt>
                <c:pt idx="378">
                  <c:v>134.23064804077148</c:v>
                </c:pt>
                <c:pt idx="379">
                  <c:v>134.05903625488281</c:v>
                </c:pt>
                <c:pt idx="380">
                  <c:v>133.88742446899408</c:v>
                </c:pt>
                <c:pt idx="381">
                  <c:v>133.7158126831055</c:v>
                </c:pt>
                <c:pt idx="382">
                  <c:v>134.3593673706055</c:v>
                </c:pt>
                <c:pt idx="383">
                  <c:v>135.0029182434082</c:v>
                </c:pt>
                <c:pt idx="384">
                  <c:v>135.64646911621091</c:v>
                </c:pt>
                <c:pt idx="385">
                  <c:v>135.73227691650391</c:v>
                </c:pt>
                <c:pt idx="386">
                  <c:v>135.8180847167969</c:v>
                </c:pt>
                <c:pt idx="387">
                  <c:v>135.60969924926761</c:v>
                </c:pt>
                <c:pt idx="388">
                  <c:v>135.40131378173831</c:v>
                </c:pt>
                <c:pt idx="389">
                  <c:v>135.19292831420898</c:v>
                </c:pt>
                <c:pt idx="390">
                  <c:v>134.98454666137701</c:v>
                </c:pt>
                <c:pt idx="391">
                  <c:v>134.77616119384771</c:v>
                </c:pt>
                <c:pt idx="392">
                  <c:v>134.56777572631842</c:v>
                </c:pt>
                <c:pt idx="393">
                  <c:v>134.35939025878909</c:v>
                </c:pt>
                <c:pt idx="394">
                  <c:v>134.16632843017581</c:v>
                </c:pt>
                <c:pt idx="395">
                  <c:v>133.97326278686521</c:v>
                </c:pt>
                <c:pt idx="396">
                  <c:v>133.78020095825201</c:v>
                </c:pt>
                <c:pt idx="397">
                  <c:v>133.5871391296387</c:v>
                </c:pt>
                <c:pt idx="398">
                  <c:v>133.3940734863281</c:v>
                </c:pt>
                <c:pt idx="399">
                  <c:v>133.20101165771479</c:v>
                </c:pt>
                <c:pt idx="400">
                  <c:v>133.00794982910159</c:v>
                </c:pt>
                <c:pt idx="401">
                  <c:v>132.81488418579102</c:v>
                </c:pt>
                <c:pt idx="402">
                  <c:v>132.32579040527341</c:v>
                </c:pt>
                <c:pt idx="403">
                  <c:v>131.83669662475592</c:v>
                </c:pt>
                <c:pt idx="404">
                  <c:v>131.34759902954102</c:v>
                </c:pt>
                <c:pt idx="405">
                  <c:v>130.85850524902341</c:v>
                </c:pt>
                <c:pt idx="406">
                  <c:v>130.36940765380859</c:v>
                </c:pt>
                <c:pt idx="407">
                  <c:v>130.0583610534668</c:v>
                </c:pt>
                <c:pt idx="408">
                  <c:v>129.747314453125</c:v>
                </c:pt>
                <c:pt idx="409">
                  <c:v>129.4362678527832</c:v>
                </c:pt>
                <c:pt idx="410">
                  <c:v>129.12522125244141</c:v>
                </c:pt>
                <c:pt idx="411">
                  <c:v>128.11699676513669</c:v>
                </c:pt>
                <c:pt idx="412">
                  <c:v>127.108772277832</c:v>
                </c:pt>
                <c:pt idx="413">
                  <c:v>126.7440948486328</c:v>
                </c:pt>
                <c:pt idx="414">
                  <c:v>126.37941741943359</c:v>
                </c:pt>
                <c:pt idx="415">
                  <c:v>127.1409530639648</c:v>
                </c:pt>
                <c:pt idx="416">
                  <c:v>127.90248870849609</c:v>
                </c:pt>
                <c:pt idx="417">
                  <c:v>128.66402435302729</c:v>
                </c:pt>
                <c:pt idx="418">
                  <c:v>129.42556381225592</c:v>
                </c:pt>
                <c:pt idx="419">
                  <c:v>129.85459899902341</c:v>
                </c:pt>
                <c:pt idx="420">
                  <c:v>130.28363418579102</c:v>
                </c:pt>
                <c:pt idx="421">
                  <c:v>129.7473449707031</c:v>
                </c:pt>
                <c:pt idx="422">
                  <c:v>129.21105575561521</c:v>
                </c:pt>
                <c:pt idx="423">
                  <c:v>127.6933517456055</c:v>
                </c:pt>
                <c:pt idx="424">
                  <c:v>126.175651550293</c:v>
                </c:pt>
                <c:pt idx="425">
                  <c:v>124.6579475402832</c:v>
                </c:pt>
                <c:pt idx="426">
                  <c:v>123.14024353027341</c:v>
                </c:pt>
                <c:pt idx="427">
                  <c:v>121.62254333496091</c:v>
                </c:pt>
                <c:pt idx="428">
                  <c:v>120.1048393249512</c:v>
                </c:pt>
                <c:pt idx="429">
                  <c:v>118.58713531494141</c:v>
                </c:pt>
                <c:pt idx="430">
                  <c:v>117.0694313049316</c:v>
                </c:pt>
                <c:pt idx="431">
                  <c:v>117.05513381958011</c:v>
                </c:pt>
                <c:pt idx="432">
                  <c:v>117.04083251953131</c:v>
                </c:pt>
                <c:pt idx="433">
                  <c:v>117.0265350341797</c:v>
                </c:pt>
                <c:pt idx="434">
                  <c:v>115.85956573486331</c:v>
                </c:pt>
                <c:pt idx="435">
                  <c:v>114.6926002502441</c:v>
                </c:pt>
                <c:pt idx="436">
                  <c:v>113.52563095092771</c:v>
                </c:pt>
                <c:pt idx="437">
                  <c:v>112.3586616516113</c:v>
                </c:pt>
                <c:pt idx="438">
                  <c:v>111.1916942596436</c:v>
                </c:pt>
                <c:pt idx="439">
                  <c:v>110.9342765808105</c:v>
                </c:pt>
                <c:pt idx="440">
                  <c:v>110.6768589019775</c:v>
                </c:pt>
                <c:pt idx="441">
                  <c:v>110.4194412231445</c:v>
                </c:pt>
                <c:pt idx="442">
                  <c:v>110.1620216369629</c:v>
                </c:pt>
                <c:pt idx="443">
                  <c:v>109.550651550293</c:v>
                </c:pt>
                <c:pt idx="444">
                  <c:v>108.939281463623</c:v>
                </c:pt>
                <c:pt idx="445">
                  <c:v>108.3279113769531</c:v>
                </c:pt>
                <c:pt idx="446">
                  <c:v>107.7165412902832</c:v>
                </c:pt>
                <c:pt idx="447">
                  <c:v>107.2338809967041</c:v>
                </c:pt>
                <c:pt idx="448">
                  <c:v>106.751220703125</c:v>
                </c:pt>
                <c:pt idx="449">
                  <c:v>106.2685623168945</c:v>
                </c:pt>
                <c:pt idx="450">
                  <c:v>105.7859020233154</c:v>
                </c:pt>
                <c:pt idx="451">
                  <c:v>105.6643447875977</c:v>
                </c:pt>
                <c:pt idx="452">
                  <c:v>105.5427875518799</c:v>
                </c:pt>
                <c:pt idx="453">
                  <c:v>105.4212303161621</c:v>
                </c:pt>
                <c:pt idx="454">
                  <c:v>105.29967308044431</c:v>
                </c:pt>
                <c:pt idx="455">
                  <c:v>105.17811584472661</c:v>
                </c:pt>
                <c:pt idx="456">
                  <c:v>105.0565586090088</c:v>
                </c:pt>
                <c:pt idx="457">
                  <c:v>106.3865642547607</c:v>
                </c:pt>
                <c:pt idx="458">
                  <c:v>107.7165699005127</c:v>
                </c:pt>
                <c:pt idx="459">
                  <c:v>109.04657554626459</c:v>
                </c:pt>
                <c:pt idx="460">
                  <c:v>110.6156120300293</c:v>
                </c:pt>
                <c:pt idx="461">
                  <c:v>112.18465042114261</c:v>
                </c:pt>
                <c:pt idx="462">
                  <c:v>113.7536888122559</c:v>
                </c:pt>
                <c:pt idx="463">
                  <c:v>115.3227272033691</c:v>
                </c:pt>
                <c:pt idx="464">
                  <c:v>116.89176559448239</c:v>
                </c:pt>
                <c:pt idx="465">
                  <c:v>118.4608039855957</c:v>
                </c:pt>
                <c:pt idx="466">
                  <c:v>120.029842376709</c:v>
                </c:pt>
                <c:pt idx="467">
                  <c:v>120.02984619140631</c:v>
                </c:pt>
                <c:pt idx="468">
                  <c:v>120.02984619140631</c:v>
                </c:pt>
                <c:pt idx="469">
                  <c:v>119.52931213378909</c:v>
                </c:pt>
                <c:pt idx="470">
                  <c:v>119.02877426147461</c:v>
                </c:pt>
                <c:pt idx="471">
                  <c:v>118.5282363891602</c:v>
                </c:pt>
                <c:pt idx="472">
                  <c:v>118.6855545043945</c:v>
                </c:pt>
                <c:pt idx="473">
                  <c:v>118.8428688049316</c:v>
                </c:pt>
                <c:pt idx="474">
                  <c:v>119.00018310546869</c:v>
                </c:pt>
                <c:pt idx="475">
                  <c:v>119.4721221923828</c:v>
                </c:pt>
                <c:pt idx="476">
                  <c:v>119.9440612792969</c:v>
                </c:pt>
                <c:pt idx="477">
                  <c:v>120.4159965515137</c:v>
                </c:pt>
                <c:pt idx="478">
                  <c:v>122.01200485229489</c:v>
                </c:pt>
                <c:pt idx="479">
                  <c:v>123.60800933837891</c:v>
                </c:pt>
                <c:pt idx="480">
                  <c:v>125.2040176391602</c:v>
                </c:pt>
                <c:pt idx="481">
                  <c:v>126.8000221252441</c:v>
                </c:pt>
                <c:pt idx="482">
                  <c:v>128.3960266113281</c:v>
                </c:pt>
                <c:pt idx="483">
                  <c:v>129.9920349121094</c:v>
                </c:pt>
                <c:pt idx="484">
                  <c:v>131.58803939819342</c:v>
                </c:pt>
                <c:pt idx="485">
                  <c:v>133.18404769897461</c:v>
                </c:pt>
                <c:pt idx="486">
                  <c:v>134.78005218505859</c:v>
                </c:pt>
                <c:pt idx="487">
                  <c:v>136.37605667114261</c:v>
                </c:pt>
                <c:pt idx="488">
                  <c:v>136.96240615844729</c:v>
                </c:pt>
                <c:pt idx="489">
                  <c:v>137.54875183105469</c:v>
                </c:pt>
                <c:pt idx="490">
                  <c:v>138.1351013183594</c:v>
                </c:pt>
                <c:pt idx="491">
                  <c:v>138.1351013183594</c:v>
                </c:pt>
                <c:pt idx="492">
                  <c:v>138.13510513305658</c:v>
                </c:pt>
                <c:pt idx="493">
                  <c:v>137.6917724609375</c:v>
                </c:pt>
                <c:pt idx="494">
                  <c:v>137.24843978881842</c:v>
                </c:pt>
                <c:pt idx="495">
                  <c:v>136.80510711669919</c:v>
                </c:pt>
                <c:pt idx="496">
                  <c:v>137.42005920410159</c:v>
                </c:pt>
                <c:pt idx="497">
                  <c:v>138.03500747680658</c:v>
                </c:pt>
                <c:pt idx="498">
                  <c:v>138.64995956420898</c:v>
                </c:pt>
                <c:pt idx="499">
                  <c:v>140.26419830322271</c:v>
                </c:pt>
                <c:pt idx="500">
                  <c:v>141.87844085693359</c:v>
                </c:pt>
                <c:pt idx="501">
                  <c:v>143.49267959594729</c:v>
                </c:pt>
                <c:pt idx="502">
                  <c:v>145.10691833496088</c:v>
                </c:pt>
                <c:pt idx="503">
                  <c:v>146.7211608886719</c:v>
                </c:pt>
                <c:pt idx="504">
                  <c:v>148.33540344238281</c:v>
                </c:pt>
                <c:pt idx="505">
                  <c:v>149.94963836669922</c:v>
                </c:pt>
                <c:pt idx="506">
                  <c:v>151.56388092041021</c:v>
                </c:pt>
                <c:pt idx="507">
                  <c:v>152.736572265625</c:v>
                </c:pt>
                <c:pt idx="508">
                  <c:v>153.90926361083979</c:v>
                </c:pt>
                <c:pt idx="509">
                  <c:v>155.08196258544922</c:v>
                </c:pt>
                <c:pt idx="510">
                  <c:v>154.99615478515619</c:v>
                </c:pt>
                <c:pt idx="511">
                  <c:v>154.91035461425781</c:v>
                </c:pt>
                <c:pt idx="512">
                  <c:v>153.63755798339838</c:v>
                </c:pt>
                <c:pt idx="513">
                  <c:v>152.36476135253912</c:v>
                </c:pt>
                <c:pt idx="514">
                  <c:v>151.09196472167969</c:v>
                </c:pt>
                <c:pt idx="515">
                  <c:v>149.6475524902344</c:v>
                </c:pt>
                <c:pt idx="516">
                  <c:v>148.20314025878912</c:v>
                </c:pt>
                <c:pt idx="517">
                  <c:v>146.75873565673828</c:v>
                </c:pt>
                <c:pt idx="518">
                  <c:v>146.13663482666021</c:v>
                </c:pt>
                <c:pt idx="519">
                  <c:v>145.51454162597662</c:v>
                </c:pt>
                <c:pt idx="520">
                  <c:v>145.48236083984381</c:v>
                </c:pt>
                <c:pt idx="521">
                  <c:v>145.4501876831055</c:v>
                </c:pt>
                <c:pt idx="522">
                  <c:v>145.41801452636719</c:v>
                </c:pt>
                <c:pt idx="523">
                  <c:v>145.38584136962891</c:v>
                </c:pt>
                <c:pt idx="524">
                  <c:v>146.2153015136719</c:v>
                </c:pt>
                <c:pt idx="525">
                  <c:v>147.0447692871094</c:v>
                </c:pt>
                <c:pt idx="526">
                  <c:v>147.8742370605469</c:v>
                </c:pt>
                <c:pt idx="527">
                  <c:v>148.28182220458979</c:v>
                </c:pt>
                <c:pt idx="528">
                  <c:v>148.68940734863281</c:v>
                </c:pt>
                <c:pt idx="529">
                  <c:v>148.13166809082031</c:v>
                </c:pt>
                <c:pt idx="530">
                  <c:v>147.57392120361328</c:v>
                </c:pt>
                <c:pt idx="531">
                  <c:v>147.90284729003912</c:v>
                </c:pt>
                <c:pt idx="532">
                  <c:v>148.2317810058594</c:v>
                </c:pt>
                <c:pt idx="533">
                  <c:v>148.56070709228521</c:v>
                </c:pt>
                <c:pt idx="534">
                  <c:v>150.105224609375</c:v>
                </c:pt>
                <c:pt idx="535">
                  <c:v>151.6497497558594</c:v>
                </c:pt>
                <c:pt idx="536">
                  <c:v>153.19427490234369</c:v>
                </c:pt>
                <c:pt idx="537">
                  <c:v>154.73879241943359</c:v>
                </c:pt>
                <c:pt idx="538">
                  <c:v>156.283317565918</c:v>
                </c:pt>
                <c:pt idx="539">
                  <c:v>157.82783508300781</c:v>
                </c:pt>
                <c:pt idx="540">
                  <c:v>158.70735931396479</c:v>
                </c:pt>
                <c:pt idx="541">
                  <c:v>159.58687591552729</c:v>
                </c:pt>
                <c:pt idx="542">
                  <c:v>159.50107574462891</c:v>
                </c:pt>
                <c:pt idx="543">
                  <c:v>159.41526794433588</c:v>
                </c:pt>
                <c:pt idx="544">
                  <c:v>159.3294677734375</c:v>
                </c:pt>
                <c:pt idx="545">
                  <c:v>159.2436599731445</c:v>
                </c:pt>
                <c:pt idx="546">
                  <c:v>157.55970764160162</c:v>
                </c:pt>
                <c:pt idx="547">
                  <c:v>155.87575531005859</c:v>
                </c:pt>
                <c:pt idx="548">
                  <c:v>154.1918029785156</c:v>
                </c:pt>
                <c:pt idx="549">
                  <c:v>152.5078430175781</c:v>
                </c:pt>
                <c:pt idx="550">
                  <c:v>151.061393737793</c:v>
                </c:pt>
                <c:pt idx="551">
                  <c:v>149.61494445800781</c:v>
                </c:pt>
                <c:pt idx="552">
                  <c:v>148.1684875488281</c:v>
                </c:pt>
                <c:pt idx="553">
                  <c:v>146.722038269043</c:v>
                </c:pt>
                <c:pt idx="554">
                  <c:v>145.27558135986328</c:v>
                </c:pt>
                <c:pt idx="555">
                  <c:v>143.8291320800781</c:v>
                </c:pt>
                <c:pt idx="556">
                  <c:v>142.3826789855957</c:v>
                </c:pt>
                <c:pt idx="557">
                  <c:v>141.6747741699219</c:v>
                </c:pt>
                <c:pt idx="558">
                  <c:v>140.96687316894531</c:v>
                </c:pt>
                <c:pt idx="559">
                  <c:v>141.41974258422852</c:v>
                </c:pt>
                <c:pt idx="560">
                  <c:v>141.87261199951169</c:v>
                </c:pt>
                <c:pt idx="561">
                  <c:v>142.32548522949219</c:v>
                </c:pt>
                <c:pt idx="562">
                  <c:v>142.77835464477539</c:v>
                </c:pt>
                <c:pt idx="563">
                  <c:v>143.23122787475592</c:v>
                </c:pt>
                <c:pt idx="564">
                  <c:v>143.68409729003909</c:v>
                </c:pt>
                <c:pt idx="565">
                  <c:v>144.1369705200195</c:v>
                </c:pt>
                <c:pt idx="566">
                  <c:v>144.58984375</c:v>
                </c:pt>
                <c:pt idx="567">
                  <c:v>145.04270935058588</c:v>
                </c:pt>
                <c:pt idx="568">
                  <c:v>144.8711013793945</c:v>
                </c:pt>
                <c:pt idx="569">
                  <c:v>144.69948577880859</c:v>
                </c:pt>
                <c:pt idx="570">
                  <c:v>143.89291000366211</c:v>
                </c:pt>
                <c:pt idx="571">
                  <c:v>143.08632659912109</c:v>
                </c:pt>
                <c:pt idx="572">
                  <c:v>142.27974700927729</c:v>
                </c:pt>
                <c:pt idx="573">
                  <c:v>141.47316741943359</c:v>
                </c:pt>
                <c:pt idx="574">
                  <c:v>140.66658782958979</c:v>
                </c:pt>
                <c:pt idx="575">
                  <c:v>141.24578475952148</c:v>
                </c:pt>
                <c:pt idx="576">
                  <c:v>141.8249816894531</c:v>
                </c:pt>
                <c:pt idx="577">
                  <c:v>141.86788558959961</c:v>
                </c:pt>
                <c:pt idx="578">
                  <c:v>141.91079330444342</c:v>
                </c:pt>
                <c:pt idx="579">
                  <c:v>141.38737487792969</c:v>
                </c:pt>
                <c:pt idx="580">
                  <c:v>140.86395645141602</c:v>
                </c:pt>
                <c:pt idx="581">
                  <c:v>140.34053802490229</c:v>
                </c:pt>
                <c:pt idx="582">
                  <c:v>139.81712341308591</c:v>
                </c:pt>
                <c:pt idx="583">
                  <c:v>139.29370498657229</c:v>
                </c:pt>
                <c:pt idx="584">
                  <c:v>139.4884223937988</c:v>
                </c:pt>
                <c:pt idx="585">
                  <c:v>139.68313980102539</c:v>
                </c:pt>
                <c:pt idx="586">
                  <c:v>139.87785720825201</c:v>
                </c:pt>
                <c:pt idx="587">
                  <c:v>140.07257461547852</c:v>
                </c:pt>
                <c:pt idx="588">
                  <c:v>140.26729202270511</c:v>
                </c:pt>
                <c:pt idx="589">
                  <c:v>140.46200942993158</c:v>
                </c:pt>
                <c:pt idx="590">
                  <c:v>140.6567268371582</c:v>
                </c:pt>
                <c:pt idx="591">
                  <c:v>140.85144424438479</c:v>
                </c:pt>
                <c:pt idx="592">
                  <c:v>141.0461616516113</c:v>
                </c:pt>
                <c:pt idx="593">
                  <c:v>141.24087905883789</c:v>
                </c:pt>
                <c:pt idx="594">
                  <c:v>141.4355964660644</c:v>
                </c:pt>
                <c:pt idx="595">
                  <c:v>141.63031387329102</c:v>
                </c:pt>
                <c:pt idx="596">
                  <c:v>141.82503128051761</c:v>
                </c:pt>
                <c:pt idx="597">
                  <c:v>142.7117004394531</c:v>
                </c:pt>
                <c:pt idx="598">
                  <c:v>143.59837341308591</c:v>
                </c:pt>
                <c:pt idx="599">
                  <c:v>144.48504638671869</c:v>
                </c:pt>
                <c:pt idx="600">
                  <c:v>145.37171936035162</c:v>
                </c:pt>
                <c:pt idx="601">
                  <c:v>146.2583923339844</c:v>
                </c:pt>
                <c:pt idx="602">
                  <c:v>147.14505767822271</c:v>
                </c:pt>
                <c:pt idx="603">
                  <c:v>146.91624450683588</c:v>
                </c:pt>
                <c:pt idx="604">
                  <c:v>146.68743133544922</c:v>
                </c:pt>
                <c:pt idx="605">
                  <c:v>146.458610534668</c:v>
                </c:pt>
                <c:pt idx="606">
                  <c:v>146.7446365356445</c:v>
                </c:pt>
                <c:pt idx="607">
                  <c:v>147.03066253662109</c:v>
                </c:pt>
                <c:pt idx="608">
                  <c:v>147.31668853759771</c:v>
                </c:pt>
                <c:pt idx="609">
                  <c:v>148.68244171142578</c:v>
                </c:pt>
                <c:pt idx="610">
                  <c:v>150.04820251464838</c:v>
                </c:pt>
                <c:pt idx="611">
                  <c:v>151.41396331787109</c:v>
                </c:pt>
                <c:pt idx="612">
                  <c:v>152.77971649169922</c:v>
                </c:pt>
                <c:pt idx="613">
                  <c:v>154.1454772949219</c:v>
                </c:pt>
                <c:pt idx="614">
                  <c:v>155.5112380981445</c:v>
                </c:pt>
                <c:pt idx="615">
                  <c:v>156.4980163574219</c:v>
                </c:pt>
                <c:pt idx="616">
                  <c:v>157.48479461669922</c:v>
                </c:pt>
                <c:pt idx="617">
                  <c:v>158.47157287597662</c:v>
                </c:pt>
                <c:pt idx="618">
                  <c:v>158.60028076171869</c:v>
                </c:pt>
                <c:pt idx="619">
                  <c:v>158.7289962768555</c:v>
                </c:pt>
                <c:pt idx="620">
                  <c:v>158.85770416259771</c:v>
                </c:pt>
                <c:pt idx="621">
                  <c:v>159.99893951416021</c:v>
                </c:pt>
                <c:pt idx="622">
                  <c:v>161.1401672363281</c:v>
                </c:pt>
                <c:pt idx="623">
                  <c:v>162.2814025878906</c:v>
                </c:pt>
                <c:pt idx="624">
                  <c:v>163.42263031005859</c:v>
                </c:pt>
                <c:pt idx="625">
                  <c:v>164.56385803222662</c:v>
                </c:pt>
                <c:pt idx="626">
                  <c:v>165.42192840576172</c:v>
                </c:pt>
                <c:pt idx="627">
                  <c:v>166.2799987792969</c:v>
                </c:pt>
                <c:pt idx="628">
                  <c:v>167.138069152832</c:v>
                </c:pt>
                <c:pt idx="629">
                  <c:v>167.99613952636719</c:v>
                </c:pt>
                <c:pt idx="630">
                  <c:v>169.78767395019531</c:v>
                </c:pt>
                <c:pt idx="631">
                  <c:v>171.579216003418</c:v>
                </c:pt>
                <c:pt idx="632">
                  <c:v>173.3707580566406</c:v>
                </c:pt>
                <c:pt idx="633">
                  <c:v>175.16230010986328</c:v>
                </c:pt>
                <c:pt idx="634">
                  <c:v>176.95384216308588</c:v>
                </c:pt>
                <c:pt idx="635">
                  <c:v>178.74538421630859</c:v>
                </c:pt>
                <c:pt idx="636">
                  <c:v>180.53692626953099</c:v>
                </c:pt>
                <c:pt idx="637">
                  <c:v>182.32846832275402</c:v>
                </c:pt>
                <c:pt idx="638">
                  <c:v>184.12001037597702</c:v>
                </c:pt>
                <c:pt idx="639">
                  <c:v>185.91155242919899</c:v>
                </c:pt>
                <c:pt idx="640">
                  <c:v>187.70309448242199</c:v>
                </c:pt>
                <c:pt idx="641">
                  <c:v>189.49462890625</c:v>
                </c:pt>
                <c:pt idx="642">
                  <c:v>191.286170959473</c:v>
                </c:pt>
                <c:pt idx="643">
                  <c:v>193.077713012695</c:v>
                </c:pt>
                <c:pt idx="644">
                  <c:v>194.869255065918</c:v>
                </c:pt>
                <c:pt idx="645">
                  <c:v>196.66079711914099</c:v>
                </c:pt>
                <c:pt idx="646">
                  <c:v>198.452339172363</c:v>
                </c:pt>
                <c:pt idx="647">
                  <c:v>200.24388122558599</c:v>
                </c:pt>
                <c:pt idx="648">
                  <c:v>202.03542327880899</c:v>
                </c:pt>
                <c:pt idx="649">
                  <c:v>203.82696533203099</c:v>
                </c:pt>
                <c:pt idx="650">
                  <c:v>205.61850738525402</c:v>
                </c:pt>
                <c:pt idx="651">
                  <c:v>207.41004943847702</c:v>
                </c:pt>
                <c:pt idx="652">
                  <c:v>209.201583862305</c:v>
                </c:pt>
                <c:pt idx="653">
                  <c:v>210.99313354492199</c:v>
                </c:pt>
                <c:pt idx="654">
                  <c:v>212.78466796875</c:v>
                </c:pt>
                <c:pt idx="655">
                  <c:v>214.57621765136699</c:v>
                </c:pt>
                <c:pt idx="656">
                  <c:v>216.367752075195</c:v>
                </c:pt>
                <c:pt idx="657">
                  <c:v>218.15930175781199</c:v>
                </c:pt>
                <c:pt idx="658">
                  <c:v>219.95083618164099</c:v>
                </c:pt>
                <c:pt idx="659">
                  <c:v>221.74237060546901</c:v>
                </c:pt>
                <c:pt idx="660">
                  <c:v>223.53392028808599</c:v>
                </c:pt>
                <c:pt idx="661">
                  <c:v>225.32545471191401</c:v>
                </c:pt>
                <c:pt idx="662">
                  <c:v>227.11700439453099</c:v>
                </c:pt>
                <c:pt idx="663">
                  <c:v>227.56748962402301</c:v>
                </c:pt>
                <c:pt idx="664">
                  <c:v>228.01797485351599</c:v>
                </c:pt>
                <c:pt idx="665">
                  <c:v>227.71765136718699</c:v>
                </c:pt>
                <c:pt idx="666">
                  <c:v>227.41734313964801</c:v>
                </c:pt>
                <c:pt idx="667">
                  <c:v>226.01322937011699</c:v>
                </c:pt>
                <c:pt idx="668">
                  <c:v>224.609130859375</c:v>
                </c:pt>
                <c:pt idx="669">
                  <c:v>223.20501708984401</c:v>
                </c:pt>
                <c:pt idx="670">
                  <c:v>221.80091857910199</c:v>
                </c:pt>
                <c:pt idx="671">
                  <c:v>220.39680480957</c:v>
                </c:pt>
                <c:pt idx="672">
                  <c:v>218.99270629882801</c:v>
                </c:pt>
                <c:pt idx="673">
                  <c:v>217.58859252929699</c:v>
                </c:pt>
                <c:pt idx="674">
                  <c:v>216.18447875976599</c:v>
                </c:pt>
                <c:pt idx="675">
                  <c:v>214.78038024902301</c:v>
                </c:pt>
                <c:pt idx="676">
                  <c:v>213.37626647949199</c:v>
                </c:pt>
                <c:pt idx="677">
                  <c:v>211.97216796875</c:v>
                </c:pt>
                <c:pt idx="678">
                  <c:v>211.167724609375</c:v>
                </c:pt>
                <c:pt idx="679">
                  <c:v>210.36329650878901</c:v>
                </c:pt>
                <c:pt idx="680">
                  <c:v>209.55885314941401</c:v>
                </c:pt>
                <c:pt idx="681">
                  <c:v>208.75442504882801</c:v>
                </c:pt>
                <c:pt idx="682">
                  <c:v>208.09371948242199</c:v>
                </c:pt>
                <c:pt idx="683">
                  <c:v>207.43300628662098</c:v>
                </c:pt>
                <c:pt idx="684">
                  <c:v>206.77229309082</c:v>
                </c:pt>
                <c:pt idx="685">
                  <c:v>206.11158752441401</c:v>
                </c:pt>
                <c:pt idx="686">
                  <c:v>205.45088195800798</c:v>
                </c:pt>
                <c:pt idx="687">
                  <c:v>205.57958984375</c:v>
                </c:pt>
                <c:pt idx="688">
                  <c:v>205.708305358887</c:v>
                </c:pt>
                <c:pt idx="689">
                  <c:v>205.83701324462902</c:v>
                </c:pt>
                <c:pt idx="690">
                  <c:v>206.65217590332</c:v>
                </c:pt>
                <c:pt idx="691">
                  <c:v>207.46734619140599</c:v>
                </c:pt>
                <c:pt idx="692">
                  <c:v>207.46734619140599</c:v>
                </c:pt>
                <c:pt idx="693">
                  <c:v>207.46734619140599</c:v>
                </c:pt>
                <c:pt idx="694">
                  <c:v>206.71347808837902</c:v>
                </c:pt>
                <c:pt idx="695">
                  <c:v>205.95960998535202</c:v>
                </c:pt>
                <c:pt idx="696">
                  <c:v>205.20573425293</c:v>
                </c:pt>
                <c:pt idx="697">
                  <c:v>204.451866149902</c:v>
                </c:pt>
                <c:pt idx="698">
                  <c:v>203.697998046875</c:v>
                </c:pt>
                <c:pt idx="699">
                  <c:v>202.944129943848</c:v>
                </c:pt>
                <c:pt idx="700">
                  <c:v>202.19025421142601</c:v>
                </c:pt>
                <c:pt idx="701">
                  <c:v>200.68864440918</c:v>
                </c:pt>
                <c:pt idx="702">
                  <c:v>199.18702697753901</c:v>
                </c:pt>
                <c:pt idx="703">
                  <c:v>198.07154083251999</c:v>
                </c:pt>
                <c:pt idx="704">
                  <c:v>196.95606231689499</c:v>
                </c:pt>
                <c:pt idx="705">
                  <c:v>196.37258148193399</c:v>
                </c:pt>
                <c:pt idx="706">
                  <c:v>195.78909301757801</c:v>
                </c:pt>
                <c:pt idx="707">
                  <c:v>195.20561218261702</c:v>
                </c:pt>
                <c:pt idx="708">
                  <c:v>194.62213134765599</c:v>
                </c:pt>
                <c:pt idx="709">
                  <c:v>194.038650512695</c:v>
                </c:pt>
                <c:pt idx="710">
                  <c:v>194.41047668457</c:v>
                </c:pt>
                <c:pt idx="711">
                  <c:v>194.78231048584001</c:v>
                </c:pt>
                <c:pt idx="712">
                  <c:v>195.15413665771501</c:v>
                </c:pt>
                <c:pt idx="713">
                  <c:v>196.83166503906199</c:v>
                </c:pt>
                <c:pt idx="714">
                  <c:v>198.50918579101599</c:v>
                </c:pt>
                <c:pt idx="715">
                  <c:v>200.18670654296901</c:v>
                </c:pt>
                <c:pt idx="716">
                  <c:v>201.86422729492199</c:v>
                </c:pt>
                <c:pt idx="717">
                  <c:v>203.541748046875</c:v>
                </c:pt>
                <c:pt idx="718">
                  <c:v>205.219276428223</c:v>
                </c:pt>
                <c:pt idx="719">
                  <c:v>206.89679718017601</c:v>
                </c:pt>
                <c:pt idx="720">
                  <c:v>208.57432556152301</c:v>
                </c:pt>
                <c:pt idx="721">
                  <c:v>210.25184631347699</c:v>
                </c:pt>
                <c:pt idx="722">
                  <c:v>211.92936706543</c:v>
                </c:pt>
                <c:pt idx="723">
                  <c:v>212.40130615234401</c:v>
                </c:pt>
                <c:pt idx="724">
                  <c:v>212.87324523925801</c:v>
                </c:pt>
                <c:pt idx="725">
                  <c:v>212.57292175293</c:v>
                </c:pt>
                <c:pt idx="726">
                  <c:v>212.27259826660199</c:v>
                </c:pt>
                <c:pt idx="727">
                  <c:v>210.70663452148401</c:v>
                </c:pt>
                <c:pt idx="728">
                  <c:v>209.14065551757801</c:v>
                </c:pt>
                <c:pt idx="729">
                  <c:v>207.57469177246099</c:v>
                </c:pt>
                <c:pt idx="730">
                  <c:v>206.00872039794899</c:v>
                </c:pt>
                <c:pt idx="731">
                  <c:v>204.44274902343699</c:v>
                </c:pt>
                <c:pt idx="732">
                  <c:v>202.87678527832</c:v>
                </c:pt>
                <c:pt idx="733">
                  <c:v>201.31081390380899</c:v>
                </c:pt>
                <c:pt idx="734">
                  <c:v>199.74484252929699</c:v>
                </c:pt>
                <c:pt idx="735">
                  <c:v>198.843879699707</c:v>
                </c:pt>
                <c:pt idx="736">
                  <c:v>198.75807189941401</c:v>
                </c:pt>
                <c:pt idx="737">
                  <c:v>198.67227172851599</c:v>
                </c:pt>
                <c:pt idx="738">
                  <c:v>198.586463928223</c:v>
                </c:pt>
                <c:pt idx="739">
                  <c:v>198.50065612793</c:v>
                </c:pt>
                <c:pt idx="740">
                  <c:v>197.77130889892601</c:v>
                </c:pt>
                <c:pt idx="741">
                  <c:v>197.041954040527</c:v>
                </c:pt>
                <c:pt idx="742">
                  <c:v>195.274337768555</c:v>
                </c:pt>
                <c:pt idx="743">
                  <c:v>193.506721496582</c:v>
                </c:pt>
                <c:pt idx="744">
                  <c:v>191.73910522460901</c:v>
                </c:pt>
                <c:pt idx="745">
                  <c:v>189.971488952637</c:v>
                </c:pt>
                <c:pt idx="746">
                  <c:v>188.20387268066401</c:v>
                </c:pt>
                <c:pt idx="747">
                  <c:v>187.603233337402</c:v>
                </c:pt>
                <c:pt idx="748">
                  <c:v>187.00258636474598</c:v>
                </c:pt>
                <c:pt idx="749">
                  <c:v>186.40194702148401</c:v>
                </c:pt>
                <c:pt idx="750">
                  <c:v>185.80130004882801</c:v>
                </c:pt>
                <c:pt idx="751">
                  <c:v>186.50205993652298</c:v>
                </c:pt>
                <c:pt idx="752">
                  <c:v>187.20281219482399</c:v>
                </c:pt>
                <c:pt idx="753">
                  <c:v>187.90357208251999</c:v>
                </c:pt>
                <c:pt idx="754">
                  <c:v>189.33844757080101</c:v>
                </c:pt>
                <c:pt idx="755">
                  <c:v>190.77333068847702</c:v>
                </c:pt>
                <c:pt idx="756">
                  <c:v>192.208213806152</c:v>
                </c:pt>
                <c:pt idx="757">
                  <c:v>193.64308929443399</c:v>
                </c:pt>
                <c:pt idx="758">
                  <c:v>195.07797241210901</c:v>
                </c:pt>
                <c:pt idx="759">
                  <c:v>196.51284790039099</c:v>
                </c:pt>
                <c:pt idx="760">
                  <c:v>197.94773101806601</c:v>
                </c:pt>
                <c:pt idx="761">
                  <c:v>199.38261413574202</c:v>
                </c:pt>
                <c:pt idx="762">
                  <c:v>200.81748962402298</c:v>
                </c:pt>
                <c:pt idx="763">
                  <c:v>201.074913024902</c:v>
                </c:pt>
                <c:pt idx="764">
                  <c:v>201.33233642578099</c:v>
                </c:pt>
                <c:pt idx="765">
                  <c:v>200.817497253418</c:v>
                </c:pt>
                <c:pt idx="766">
                  <c:v>200.302658081055</c:v>
                </c:pt>
                <c:pt idx="767">
                  <c:v>198.75277709960901</c:v>
                </c:pt>
                <c:pt idx="768">
                  <c:v>197.20289611816401</c:v>
                </c:pt>
                <c:pt idx="769">
                  <c:v>195.65301513671901</c:v>
                </c:pt>
                <c:pt idx="770">
                  <c:v>194.10313415527298</c:v>
                </c:pt>
                <c:pt idx="771">
                  <c:v>192.55325317382801</c:v>
                </c:pt>
                <c:pt idx="772">
                  <c:v>191.00337219238298</c:v>
                </c:pt>
                <c:pt idx="773">
                  <c:v>189.45349121093801</c:v>
                </c:pt>
                <c:pt idx="774">
                  <c:v>187.90361022949202</c:v>
                </c:pt>
                <c:pt idx="775">
                  <c:v>187.02409362793</c:v>
                </c:pt>
                <c:pt idx="776">
                  <c:v>186.14457702636702</c:v>
                </c:pt>
                <c:pt idx="777">
                  <c:v>186.00157165527298</c:v>
                </c:pt>
                <c:pt idx="778">
                  <c:v>185.85855865478499</c:v>
                </c:pt>
                <c:pt idx="779">
                  <c:v>185.71555328369101</c:v>
                </c:pt>
                <c:pt idx="780">
                  <c:v>186.27329254150402</c:v>
                </c:pt>
                <c:pt idx="781">
                  <c:v>186.83103942871099</c:v>
                </c:pt>
                <c:pt idx="782">
                  <c:v>187.388786315918</c:v>
                </c:pt>
                <c:pt idx="783">
                  <c:v>187.946533203125</c:v>
                </c:pt>
                <c:pt idx="784">
                  <c:v>188.69305419921901</c:v>
                </c:pt>
                <c:pt idx="785">
                  <c:v>189.43957519531199</c:v>
                </c:pt>
                <c:pt idx="786">
                  <c:v>190.18609619140599</c:v>
                </c:pt>
                <c:pt idx="787">
                  <c:v>190.93260955810501</c:v>
                </c:pt>
                <c:pt idx="788">
                  <c:v>191.67913055419899</c:v>
                </c:pt>
                <c:pt idx="789">
                  <c:v>194.42494964599598</c:v>
                </c:pt>
                <c:pt idx="790">
                  <c:v>196.14537048339798</c:v>
                </c:pt>
                <c:pt idx="791">
                  <c:v>197.865798950195</c:v>
                </c:pt>
                <c:pt idx="792">
                  <c:v>199.58622741699202</c:v>
                </c:pt>
                <c:pt idx="793">
                  <c:v>201.30664825439499</c:v>
                </c:pt>
                <c:pt idx="794">
                  <c:v>203.02707672119101</c:v>
                </c:pt>
                <c:pt idx="795">
                  <c:v>204.747505187988</c:v>
                </c:pt>
                <c:pt idx="796">
                  <c:v>206.46792602539099</c:v>
                </c:pt>
                <c:pt idx="797">
                  <c:v>208.18835449218801</c:v>
                </c:pt>
                <c:pt idx="798">
                  <c:v>209.90878295898401</c:v>
                </c:pt>
                <c:pt idx="799">
                  <c:v>211.62921142578099</c:v>
                </c:pt>
                <c:pt idx="800">
                  <c:v>211.90808105468801</c:v>
                </c:pt>
                <c:pt idx="801">
                  <c:v>212.18695068359401</c:v>
                </c:pt>
                <c:pt idx="802">
                  <c:v>212.4658203125</c:v>
                </c:pt>
                <c:pt idx="803">
                  <c:v>212.744705200195</c:v>
                </c:pt>
                <c:pt idx="804">
                  <c:v>211.93812561035199</c:v>
                </c:pt>
                <c:pt idx="805">
                  <c:v>211.13154602050801</c:v>
                </c:pt>
                <c:pt idx="806">
                  <c:v>210.324951171875</c:v>
                </c:pt>
                <c:pt idx="807">
                  <c:v>209.51837158203099</c:v>
                </c:pt>
                <c:pt idx="808">
                  <c:v>208.71179199218801</c:v>
                </c:pt>
                <c:pt idx="809">
                  <c:v>209.43502807617199</c:v>
                </c:pt>
                <c:pt idx="810">
                  <c:v>210.15824890136699</c:v>
                </c:pt>
                <c:pt idx="811">
                  <c:v>210.88148498535199</c:v>
                </c:pt>
                <c:pt idx="812">
                  <c:v>211.60472106933599</c:v>
                </c:pt>
                <c:pt idx="813">
                  <c:v>212.32794189453099</c:v>
                </c:pt>
                <c:pt idx="814">
                  <c:v>213.05117797851599</c:v>
                </c:pt>
                <c:pt idx="815">
                  <c:v>213.7744140625</c:v>
                </c:pt>
                <c:pt idx="816">
                  <c:v>213.54559326171901</c:v>
                </c:pt>
                <c:pt idx="817">
                  <c:v>213.31677246093801</c:v>
                </c:pt>
                <c:pt idx="818">
                  <c:v>213.087966918945</c:v>
                </c:pt>
                <c:pt idx="819">
                  <c:v>213.58850097656199</c:v>
                </c:pt>
                <c:pt idx="820">
                  <c:v>214.08905029296901</c:v>
                </c:pt>
                <c:pt idx="821">
                  <c:v>214.58958435058599</c:v>
                </c:pt>
                <c:pt idx="822">
                  <c:v>215.09013366699199</c:v>
                </c:pt>
                <c:pt idx="823">
                  <c:v>215.59066772460901</c:v>
                </c:pt>
                <c:pt idx="824">
                  <c:v>216.09120178222699</c:v>
                </c:pt>
                <c:pt idx="825">
                  <c:v>216.23065185546901</c:v>
                </c:pt>
                <c:pt idx="826">
                  <c:v>216.37008666992199</c:v>
                </c:pt>
                <c:pt idx="827">
                  <c:v>216.509521484375</c:v>
                </c:pt>
                <c:pt idx="828">
                  <c:v>216.64895629882801</c:v>
                </c:pt>
                <c:pt idx="829">
                  <c:v>216.97993469238301</c:v>
                </c:pt>
                <c:pt idx="830">
                  <c:v>217.31089782714801</c:v>
                </c:pt>
                <c:pt idx="831">
                  <c:v>217.64187622070301</c:v>
                </c:pt>
                <c:pt idx="832">
                  <c:v>217.97283935546901</c:v>
                </c:pt>
                <c:pt idx="833">
                  <c:v>218.30381774902301</c:v>
                </c:pt>
                <c:pt idx="834">
                  <c:v>218.63478088378901</c:v>
                </c:pt>
                <c:pt idx="835">
                  <c:v>218.96575927734401</c:v>
                </c:pt>
                <c:pt idx="836">
                  <c:v>220.17778015136699</c:v>
                </c:pt>
                <c:pt idx="837">
                  <c:v>221.38980102539099</c:v>
                </c:pt>
                <c:pt idx="838">
                  <c:v>222.60182189941401</c:v>
                </c:pt>
                <c:pt idx="839">
                  <c:v>223.81384277343801</c:v>
                </c:pt>
                <c:pt idx="840">
                  <c:v>224.50030517578099</c:v>
                </c:pt>
                <c:pt idx="841">
                  <c:v>225.18675231933599</c:v>
                </c:pt>
                <c:pt idx="842">
                  <c:v>225.87321472168</c:v>
                </c:pt>
                <c:pt idx="843">
                  <c:v>226.55966186523401</c:v>
                </c:pt>
                <c:pt idx="844">
                  <c:v>227.24612426757801</c:v>
                </c:pt>
                <c:pt idx="845">
                  <c:v>227.11741638183599</c:v>
                </c:pt>
                <c:pt idx="846">
                  <c:v>226.98870849609401</c:v>
                </c:pt>
                <c:pt idx="847">
                  <c:v>226.28080749511699</c:v>
                </c:pt>
                <c:pt idx="848">
                  <c:v>225.57290649414099</c:v>
                </c:pt>
                <c:pt idx="849">
                  <c:v>224.864990234375</c:v>
                </c:pt>
                <c:pt idx="850">
                  <c:v>224.15708923339801</c:v>
                </c:pt>
                <c:pt idx="851">
                  <c:v>224.11419677734401</c:v>
                </c:pt>
                <c:pt idx="852">
                  <c:v>224.0712890625</c:v>
                </c:pt>
                <c:pt idx="853">
                  <c:v>224.028396606445</c:v>
                </c:pt>
                <c:pt idx="854">
                  <c:v>224.19387817382801</c:v>
                </c:pt>
                <c:pt idx="855">
                  <c:v>224.35935974121099</c:v>
                </c:pt>
                <c:pt idx="856">
                  <c:v>224.52485656738301</c:v>
                </c:pt>
                <c:pt idx="857">
                  <c:v>224.69033813476599</c:v>
                </c:pt>
                <c:pt idx="858">
                  <c:v>224.85581970214801</c:v>
                </c:pt>
                <c:pt idx="859">
                  <c:v>225.02131652832</c:v>
                </c:pt>
                <c:pt idx="860">
                  <c:v>225.18679809570301</c:v>
                </c:pt>
                <c:pt idx="861">
                  <c:v>225.91615295410199</c:v>
                </c:pt>
                <c:pt idx="862">
                  <c:v>226.64552307128901</c:v>
                </c:pt>
                <c:pt idx="863">
                  <c:v>226.90293884277301</c:v>
                </c:pt>
                <c:pt idx="864">
                  <c:v>227.16035461425801</c:v>
                </c:pt>
                <c:pt idx="865">
                  <c:v>227.41778564453099</c:v>
                </c:pt>
                <c:pt idx="866">
                  <c:v>227.67520141601599</c:v>
                </c:pt>
                <c:pt idx="867">
                  <c:v>227.93263244628901</c:v>
                </c:pt>
                <c:pt idx="868">
                  <c:v>228.40457153320301</c:v>
                </c:pt>
                <c:pt idx="869">
                  <c:v>228.87651062011699</c:v>
                </c:pt>
                <c:pt idx="870">
                  <c:v>229.34844970703099</c:v>
                </c:pt>
                <c:pt idx="871">
                  <c:v>229.820388793945</c:v>
                </c:pt>
                <c:pt idx="872">
                  <c:v>230.23596191406199</c:v>
                </c:pt>
                <c:pt idx="873">
                  <c:v>230.65155029296901</c:v>
                </c:pt>
                <c:pt idx="874">
                  <c:v>231.067138671875</c:v>
                </c:pt>
                <c:pt idx="875">
                  <c:v>231.48271179199199</c:v>
                </c:pt>
                <c:pt idx="876">
                  <c:v>231.89830017089801</c:v>
                </c:pt>
                <c:pt idx="877">
                  <c:v>232.313888549805</c:v>
                </c:pt>
                <c:pt idx="878">
                  <c:v>232.72947692871099</c:v>
                </c:pt>
                <c:pt idx="879">
                  <c:v>234.24954223632801</c:v>
                </c:pt>
                <c:pt idx="880">
                  <c:v>235.76962280273401</c:v>
                </c:pt>
                <c:pt idx="881">
                  <c:v>237.28970336914099</c:v>
                </c:pt>
                <c:pt idx="882">
                  <c:v>238.80976867675801</c:v>
                </c:pt>
                <c:pt idx="883">
                  <c:v>240.32984924316401</c:v>
                </c:pt>
                <c:pt idx="884">
                  <c:v>241.84992980957</c:v>
                </c:pt>
                <c:pt idx="885">
                  <c:v>243.36999511718699</c:v>
                </c:pt>
                <c:pt idx="886">
                  <c:v>244.89007568359401</c:v>
                </c:pt>
                <c:pt idx="887">
                  <c:v>246.41015625</c:v>
                </c:pt>
                <c:pt idx="888">
                  <c:v>247.93022155761699</c:v>
                </c:pt>
                <c:pt idx="889">
                  <c:v>249.86878967285199</c:v>
                </c:pt>
                <c:pt idx="890">
                  <c:v>251.80734252929699</c:v>
                </c:pt>
                <c:pt idx="891">
                  <c:v>253.74589538574199</c:v>
                </c:pt>
                <c:pt idx="892">
                  <c:v>255.68446350097699</c:v>
                </c:pt>
                <c:pt idx="893">
                  <c:v>257.62301635742199</c:v>
                </c:pt>
                <c:pt idx="894">
                  <c:v>259.56156921386696</c:v>
                </c:pt>
                <c:pt idx="895">
                  <c:v>260.207763671875</c:v>
                </c:pt>
                <c:pt idx="896">
                  <c:v>260.85394287109398</c:v>
                </c:pt>
                <c:pt idx="897">
                  <c:v>261.50013732910202</c:v>
                </c:pt>
                <c:pt idx="898">
                  <c:v>262.14631652831997</c:v>
                </c:pt>
                <c:pt idx="899">
                  <c:v>263.71018981933599</c:v>
                </c:pt>
                <c:pt idx="900">
                  <c:v>265.27407836914097</c:v>
                </c:pt>
                <c:pt idx="901">
                  <c:v>266.83795166015602</c:v>
                </c:pt>
                <c:pt idx="902">
                  <c:v>268.40182495117199</c:v>
                </c:pt>
                <c:pt idx="903">
                  <c:v>269.96571350097702</c:v>
                </c:pt>
                <c:pt idx="904">
                  <c:v>271.52958679199196</c:v>
                </c:pt>
                <c:pt idx="905">
                  <c:v>273.09346008300804</c:v>
                </c:pt>
                <c:pt idx="906">
                  <c:v>274.65734863281301</c:v>
                </c:pt>
                <c:pt idx="907">
                  <c:v>276.22122192382801</c:v>
                </c:pt>
                <c:pt idx="908">
                  <c:v>277.78509521484398</c:v>
                </c:pt>
                <c:pt idx="909">
                  <c:v>279.34898376464798</c:v>
                </c:pt>
                <c:pt idx="910">
                  <c:v>280.91285705566401</c:v>
                </c:pt>
                <c:pt idx="911">
                  <c:v>282.47674560546898</c:v>
                </c:pt>
                <c:pt idx="912">
                  <c:v>284.04061889648403</c:v>
                </c:pt>
                <c:pt idx="913">
                  <c:v>285.6044921875</c:v>
                </c:pt>
                <c:pt idx="914">
                  <c:v>287.16838073730503</c:v>
                </c:pt>
                <c:pt idx="915">
                  <c:v>288.73225402831997</c:v>
                </c:pt>
                <c:pt idx="916">
                  <c:v>290.38566589355503</c:v>
                </c:pt>
                <c:pt idx="917">
                  <c:v>292.03907775878901</c:v>
                </c:pt>
                <c:pt idx="918">
                  <c:v>293.69250488281301</c:v>
                </c:pt>
                <c:pt idx="919">
                  <c:v>295.34591674804699</c:v>
                </c:pt>
                <c:pt idx="920">
                  <c:v>296.99932861328102</c:v>
                </c:pt>
                <c:pt idx="921">
                  <c:v>298.65275573730503</c:v>
                </c:pt>
                <c:pt idx="922">
                  <c:v>300.30616760253901</c:v>
                </c:pt>
                <c:pt idx="923">
                  <c:v>301.95957946777298</c:v>
                </c:pt>
                <c:pt idx="924">
                  <c:v>303.61299133300804</c:v>
                </c:pt>
                <c:pt idx="925">
                  <c:v>305.26641845703102</c:v>
                </c:pt>
                <c:pt idx="926">
                  <c:v>306.91983032226597</c:v>
                </c:pt>
                <c:pt idx="927">
                  <c:v>308.5732421875</c:v>
                </c:pt>
                <c:pt idx="928">
                  <c:v>310.22665405273403</c:v>
                </c:pt>
                <c:pt idx="929">
                  <c:v>311.88008117675804</c:v>
                </c:pt>
                <c:pt idx="930">
                  <c:v>313.53349304199196</c:v>
                </c:pt>
                <c:pt idx="931">
                  <c:v>315.29452514648403</c:v>
                </c:pt>
                <c:pt idx="932">
                  <c:v>317.05555725097702</c:v>
                </c:pt>
                <c:pt idx="933">
                  <c:v>318.81658935546898</c:v>
                </c:pt>
                <c:pt idx="934">
                  <c:v>320.57763671875</c:v>
                </c:pt>
                <c:pt idx="935">
                  <c:v>322.33866882324196</c:v>
                </c:pt>
                <c:pt idx="936">
                  <c:v>324.09970092773403</c:v>
                </c:pt>
                <c:pt idx="937">
                  <c:v>325.86073303222702</c:v>
                </c:pt>
                <c:pt idx="938">
                  <c:v>327.62176513671898</c:v>
                </c:pt>
                <c:pt idx="939">
                  <c:v>329.38279724121099</c:v>
                </c:pt>
                <c:pt idx="940">
                  <c:v>331.14382934570301</c:v>
                </c:pt>
                <c:pt idx="941">
                  <c:v>332.90487670898403</c:v>
                </c:pt>
                <c:pt idx="942">
                  <c:v>334.66590881347702</c:v>
                </c:pt>
                <c:pt idx="943">
                  <c:v>336.42694091796898</c:v>
                </c:pt>
                <c:pt idx="944">
                  <c:v>338.267578125</c:v>
                </c:pt>
                <c:pt idx="945">
                  <c:v>340.10824584960898</c:v>
                </c:pt>
                <c:pt idx="946">
                  <c:v>341.94888305664102</c:v>
                </c:pt>
                <c:pt idx="947">
                  <c:v>343.78955078125</c:v>
                </c:pt>
                <c:pt idx="948">
                  <c:v>345.63018798828102</c:v>
                </c:pt>
                <c:pt idx="949">
                  <c:v>347.47085571289102</c:v>
                </c:pt>
                <c:pt idx="950">
                  <c:v>349.31149291992199</c:v>
                </c:pt>
                <c:pt idx="951">
                  <c:v>351.15216064453102</c:v>
                </c:pt>
                <c:pt idx="952">
                  <c:v>352.99279785156199</c:v>
                </c:pt>
                <c:pt idx="953">
                  <c:v>354.83346557617199</c:v>
                </c:pt>
                <c:pt idx="954">
                  <c:v>356.67410278320301</c:v>
                </c:pt>
                <c:pt idx="955">
                  <c:v>358.40957641601602</c:v>
                </c:pt>
                <c:pt idx="956">
                  <c:v>360.14505004882801</c:v>
                </c:pt>
                <c:pt idx="957">
                  <c:v>361.88052368164102</c:v>
                </c:pt>
                <c:pt idx="958">
                  <c:v>363.61599731445301</c:v>
                </c:pt>
                <c:pt idx="959">
                  <c:v>365.35147094726602</c:v>
                </c:pt>
                <c:pt idx="960">
                  <c:v>367.0869140625</c:v>
                </c:pt>
                <c:pt idx="961">
                  <c:v>368.82238769531301</c:v>
                </c:pt>
                <c:pt idx="962">
                  <c:v>370.557861328125</c:v>
                </c:pt>
                <c:pt idx="963">
                  <c:v>372.29333496093699</c:v>
                </c:pt>
                <c:pt idx="964">
                  <c:v>374.02880859375</c:v>
                </c:pt>
                <c:pt idx="965">
                  <c:v>375.92889404296898</c:v>
                </c:pt>
                <c:pt idx="966">
                  <c:v>377.82901000976602</c:v>
                </c:pt>
                <c:pt idx="967">
                  <c:v>379.72909545898398</c:v>
                </c:pt>
                <c:pt idx="968">
                  <c:v>381.62918090820301</c:v>
                </c:pt>
                <c:pt idx="969">
                  <c:v>383.529296875</c:v>
                </c:pt>
                <c:pt idx="970">
                  <c:v>385.42938232421898</c:v>
                </c:pt>
                <c:pt idx="971">
                  <c:v>387.32946777343801</c:v>
                </c:pt>
                <c:pt idx="972">
                  <c:v>389.22958374023398</c:v>
                </c:pt>
                <c:pt idx="973">
                  <c:v>391.12966918945301</c:v>
                </c:pt>
                <c:pt idx="974">
                  <c:v>393.02975463867199</c:v>
                </c:pt>
                <c:pt idx="975">
                  <c:v>394.92987060546898</c:v>
                </c:pt>
                <c:pt idx="976">
                  <c:v>396.82995605468699</c:v>
                </c:pt>
                <c:pt idx="977">
                  <c:v>398.73004150390602</c:v>
                </c:pt>
                <c:pt idx="978">
                  <c:v>400.630126953125</c:v>
                </c:pt>
                <c:pt idx="979">
                  <c:v>402.53024291992199</c:v>
                </c:pt>
                <c:pt idx="980">
                  <c:v>404.43032836914102</c:v>
                </c:pt>
                <c:pt idx="981">
                  <c:v>404.40982055664102</c:v>
                </c:pt>
                <c:pt idx="982">
                  <c:v>404.38931274414102</c:v>
                </c:pt>
                <c:pt idx="983">
                  <c:v>404.36877441406301</c:v>
                </c:pt>
                <c:pt idx="984">
                  <c:v>403.73797607421898</c:v>
                </c:pt>
                <c:pt idx="985">
                  <c:v>403.107177734375</c:v>
                </c:pt>
                <c:pt idx="986">
                  <c:v>402.47637939453102</c:v>
                </c:pt>
                <c:pt idx="987">
                  <c:v>401.84558105468699</c:v>
                </c:pt>
                <c:pt idx="988">
                  <c:v>400.95321655273398</c:v>
                </c:pt>
                <c:pt idx="989">
                  <c:v>400.06088256835898</c:v>
                </c:pt>
                <c:pt idx="990">
                  <c:v>399.16851806640602</c:v>
                </c:pt>
                <c:pt idx="991">
                  <c:v>398.27615356445301</c:v>
                </c:pt>
                <c:pt idx="992">
                  <c:v>397.59921264648398</c:v>
                </c:pt>
                <c:pt idx="993">
                  <c:v>396.92224121093699</c:v>
                </c:pt>
                <c:pt idx="994">
                  <c:v>396.24530029296898</c:v>
                </c:pt>
                <c:pt idx="995">
                  <c:v>395.56832885742199</c:v>
                </c:pt>
                <c:pt idx="996">
                  <c:v>394.891357421875</c:v>
                </c:pt>
                <c:pt idx="997">
                  <c:v>394.21441650390602</c:v>
                </c:pt>
                <c:pt idx="998">
                  <c:v>392.71279907226602</c:v>
                </c:pt>
                <c:pt idx="999">
                  <c:v>391.211181640625</c:v>
                </c:pt>
                <c:pt idx="1000">
                  <c:v>389.70956420898398</c:v>
                </c:pt>
                <c:pt idx="1001">
                  <c:v>388.20794677734398</c:v>
                </c:pt>
                <c:pt idx="1002">
                  <c:v>386.70632934570301</c:v>
                </c:pt>
                <c:pt idx="1003">
                  <c:v>385.22055053710898</c:v>
                </c:pt>
                <c:pt idx="1004">
                  <c:v>383.73477172851602</c:v>
                </c:pt>
                <c:pt idx="1005">
                  <c:v>382.24896240234398</c:v>
                </c:pt>
                <c:pt idx="1006">
                  <c:v>380.76318359375</c:v>
                </c:pt>
                <c:pt idx="1007">
                  <c:v>379.27737426757801</c:v>
                </c:pt>
                <c:pt idx="1008">
                  <c:v>377.79159545898398</c:v>
                </c:pt>
                <c:pt idx="1009">
                  <c:v>376.30581665039102</c:v>
                </c:pt>
                <c:pt idx="1010">
                  <c:v>374.86572265625</c:v>
                </c:pt>
                <c:pt idx="1011">
                  <c:v>373.42565917968699</c:v>
                </c:pt>
                <c:pt idx="1012">
                  <c:v>371.985595703125</c:v>
                </c:pt>
                <c:pt idx="1013">
                  <c:v>370.54550170898398</c:v>
                </c:pt>
                <c:pt idx="1014">
                  <c:v>369.10543823242199</c:v>
                </c:pt>
                <c:pt idx="1015">
                  <c:v>368.12075805664102</c:v>
                </c:pt>
                <c:pt idx="1016">
                  <c:v>367.13610839843801</c:v>
                </c:pt>
                <c:pt idx="1017">
                  <c:v>366.15142822265602</c:v>
                </c:pt>
                <c:pt idx="1018">
                  <c:v>365.16677856445301</c:v>
                </c:pt>
                <c:pt idx="1019">
                  <c:v>364.18209838867199</c:v>
                </c:pt>
                <c:pt idx="1020">
                  <c:v>363.78207397460898</c:v>
                </c:pt>
                <c:pt idx="1021">
                  <c:v>363.382080078125</c:v>
                </c:pt>
                <c:pt idx="1022">
                  <c:v>363.73080444335898</c:v>
                </c:pt>
                <c:pt idx="1023">
                  <c:v>364.07952880859398</c:v>
                </c:pt>
                <c:pt idx="1024">
                  <c:v>364.42825317382801</c:v>
                </c:pt>
                <c:pt idx="1025">
                  <c:v>366.04373168945301</c:v>
                </c:pt>
                <c:pt idx="1026">
                  <c:v>367.65921020507801</c:v>
                </c:pt>
                <c:pt idx="1027">
                  <c:v>369.274658203125</c:v>
                </c:pt>
                <c:pt idx="1028">
                  <c:v>370.89013671875</c:v>
                </c:pt>
                <c:pt idx="1029">
                  <c:v>372.56201171875</c:v>
                </c:pt>
                <c:pt idx="1030">
                  <c:v>374.23388671875</c:v>
                </c:pt>
                <c:pt idx="1031">
                  <c:v>375.90576171875</c:v>
                </c:pt>
                <c:pt idx="1032">
                  <c:v>377.57763671875</c:v>
                </c:pt>
                <c:pt idx="1033">
                  <c:v>379.24951171875</c:v>
                </c:pt>
                <c:pt idx="1034">
                  <c:v>380.92138671875</c:v>
                </c:pt>
                <c:pt idx="1035">
                  <c:v>382.59326171875</c:v>
                </c:pt>
                <c:pt idx="1036">
                  <c:v>384.26516723632801</c:v>
                </c:pt>
                <c:pt idx="1037">
                  <c:v>385.93704223632801</c:v>
                </c:pt>
                <c:pt idx="1038">
                  <c:v>387.60891723632801</c:v>
                </c:pt>
                <c:pt idx="1039">
                  <c:v>389.28079223632801</c:v>
                </c:pt>
                <c:pt idx="1040">
                  <c:v>390.95266723632801</c:v>
                </c:pt>
                <c:pt idx="1041">
                  <c:v>391.07574462890602</c:v>
                </c:pt>
                <c:pt idx="1042">
                  <c:v>391.19882202148398</c:v>
                </c:pt>
                <c:pt idx="1043">
                  <c:v>391.32189941406301</c:v>
                </c:pt>
                <c:pt idx="1044">
                  <c:v>391.44500732421898</c:v>
                </c:pt>
                <c:pt idx="1045">
                  <c:v>390.844970703125</c:v>
                </c:pt>
                <c:pt idx="1046">
                  <c:v>390.24493408203102</c:v>
                </c:pt>
                <c:pt idx="1047">
                  <c:v>389.64489746093699</c:v>
                </c:pt>
                <c:pt idx="1048">
                  <c:v>389.04486083984398</c:v>
                </c:pt>
                <c:pt idx="1049">
                  <c:v>387.24478149414102</c:v>
                </c:pt>
                <c:pt idx="1050">
                  <c:v>385.44467163085898</c:v>
                </c:pt>
                <c:pt idx="1051">
                  <c:v>383.64459228515602</c:v>
                </c:pt>
                <c:pt idx="1052">
                  <c:v>381.84451293945301</c:v>
                </c:pt>
                <c:pt idx="1053">
                  <c:v>380.53674316406301</c:v>
                </c:pt>
                <c:pt idx="1054">
                  <c:v>379.22897338867199</c:v>
                </c:pt>
                <c:pt idx="1055">
                  <c:v>377.92123413085898</c:v>
                </c:pt>
                <c:pt idx="1056">
                  <c:v>376.61346435546898</c:v>
                </c:pt>
                <c:pt idx="1057">
                  <c:v>376.15191650390602</c:v>
                </c:pt>
                <c:pt idx="1058">
                  <c:v>375.69033813476602</c:v>
                </c:pt>
                <c:pt idx="1059">
                  <c:v>375.22879028320301</c:v>
                </c:pt>
                <c:pt idx="1060">
                  <c:v>374.76721191406301</c:v>
                </c:pt>
                <c:pt idx="1061">
                  <c:v>374.81338500976602</c:v>
                </c:pt>
                <c:pt idx="1062">
                  <c:v>374.85952758789102</c:v>
                </c:pt>
                <c:pt idx="1063">
                  <c:v>374.90567016601602</c:v>
                </c:pt>
                <c:pt idx="1064">
                  <c:v>374.95184326171898</c:v>
                </c:pt>
                <c:pt idx="1065">
                  <c:v>375.81341552734398</c:v>
                </c:pt>
                <c:pt idx="1066">
                  <c:v>376.67498779296898</c:v>
                </c:pt>
                <c:pt idx="1067">
                  <c:v>377.53659057617199</c:v>
                </c:pt>
                <c:pt idx="1068">
                  <c:v>378.39816284179699</c:v>
                </c:pt>
                <c:pt idx="1069">
                  <c:v>379.76437377929699</c:v>
                </c:pt>
                <c:pt idx="1070">
                  <c:v>381.130615234375</c:v>
                </c:pt>
                <c:pt idx="1071">
                  <c:v>382.496826171875</c:v>
                </c:pt>
                <c:pt idx="1072">
                  <c:v>383.863037109375</c:v>
                </c:pt>
                <c:pt idx="1073">
                  <c:v>385.22927856445301</c:v>
                </c:pt>
                <c:pt idx="1074">
                  <c:v>385.39849853515602</c:v>
                </c:pt>
                <c:pt idx="1075">
                  <c:v>385.56774902343801</c:v>
                </c:pt>
                <c:pt idx="1076">
                  <c:v>385.73696899414102</c:v>
                </c:pt>
                <c:pt idx="1077">
                  <c:v>385.90621948242199</c:v>
                </c:pt>
                <c:pt idx="1078">
                  <c:v>385.81390380859398</c:v>
                </c:pt>
                <c:pt idx="1079">
                  <c:v>385.72158813476602</c:v>
                </c:pt>
                <c:pt idx="1080">
                  <c:v>385.62927246093699</c:v>
                </c:pt>
                <c:pt idx="1081">
                  <c:v>385.53695678710898</c:v>
                </c:pt>
                <c:pt idx="1082">
                  <c:v>385.44464111328102</c:v>
                </c:pt>
                <c:pt idx="1083">
                  <c:v>385.35235595703102</c:v>
                </c:pt>
                <c:pt idx="1084">
                  <c:v>385.23693847656199</c:v>
                </c:pt>
                <c:pt idx="1085">
                  <c:v>385.12155151367199</c:v>
                </c:pt>
                <c:pt idx="1086">
                  <c:v>385.00616455078102</c:v>
                </c:pt>
                <c:pt idx="1087">
                  <c:v>384.89077758789102</c:v>
                </c:pt>
                <c:pt idx="1088">
                  <c:v>384.775390625</c:v>
                </c:pt>
                <c:pt idx="1089">
                  <c:v>384.66000366210898</c:v>
                </c:pt>
                <c:pt idx="1090">
                  <c:v>384.54458618164102</c:v>
                </c:pt>
                <c:pt idx="1091">
                  <c:v>384.42919921875</c:v>
                </c:pt>
                <c:pt idx="1092">
                  <c:v>383.91635131835898</c:v>
                </c:pt>
                <c:pt idx="1093">
                  <c:v>383.40350341796898</c:v>
                </c:pt>
                <c:pt idx="1094">
                  <c:v>382.89065551757801</c:v>
                </c:pt>
                <c:pt idx="1095">
                  <c:v>381.1162109375</c:v>
                </c:pt>
                <c:pt idx="1096">
                  <c:v>379.34176635742199</c:v>
                </c:pt>
                <c:pt idx="1097">
                  <c:v>377.56732177734398</c:v>
                </c:pt>
                <c:pt idx="1098">
                  <c:v>375.79287719726602</c:v>
                </c:pt>
                <c:pt idx="1099">
                  <c:v>374.01843261718801</c:v>
                </c:pt>
                <c:pt idx="1100">
                  <c:v>372.24395751953102</c:v>
                </c:pt>
                <c:pt idx="1101">
                  <c:v>371.77215576171898</c:v>
                </c:pt>
                <c:pt idx="1102">
                  <c:v>371.30032348632801</c:v>
                </c:pt>
                <c:pt idx="1103">
                  <c:v>370.82852172851602</c:v>
                </c:pt>
                <c:pt idx="1104">
                  <c:v>371.17724609375</c:v>
                </c:pt>
                <c:pt idx="1105">
                  <c:v>371.52597045898398</c:v>
                </c:pt>
                <c:pt idx="1106">
                  <c:v>371.87472534179699</c:v>
                </c:pt>
                <c:pt idx="1107">
                  <c:v>372.18243408203102</c:v>
                </c:pt>
                <c:pt idx="1108">
                  <c:v>372.49014282226602</c:v>
                </c:pt>
                <c:pt idx="1109">
                  <c:v>372.79782104492199</c:v>
                </c:pt>
                <c:pt idx="1110">
                  <c:v>373.10552978515602</c:v>
                </c:pt>
                <c:pt idx="1111">
                  <c:v>372.079833984375</c:v>
                </c:pt>
                <c:pt idx="1112">
                  <c:v>371.05416870117199</c:v>
                </c:pt>
                <c:pt idx="1113">
                  <c:v>370.02847290039102</c:v>
                </c:pt>
                <c:pt idx="1114">
                  <c:v>368.21914672851602</c:v>
                </c:pt>
                <c:pt idx="1115">
                  <c:v>366.40982055664102</c:v>
                </c:pt>
                <c:pt idx="1116">
                  <c:v>364.60049438476602</c:v>
                </c:pt>
                <c:pt idx="1117">
                  <c:v>362.79116821289102</c:v>
                </c:pt>
                <c:pt idx="1118">
                  <c:v>360.98184204101602</c:v>
                </c:pt>
                <c:pt idx="1119">
                  <c:v>360.75106811523398</c:v>
                </c:pt>
                <c:pt idx="1120">
                  <c:v>360.52029418945301</c:v>
                </c:pt>
                <c:pt idx="1121">
                  <c:v>360.28948974609398</c:v>
                </c:pt>
                <c:pt idx="1122">
                  <c:v>360.05871582031301</c:v>
                </c:pt>
                <c:pt idx="1123">
                  <c:v>359.6279296875</c:v>
                </c:pt>
                <c:pt idx="1124">
                  <c:v>359.19714355468699</c:v>
                </c:pt>
                <c:pt idx="1125">
                  <c:v>358.76632690429699</c:v>
                </c:pt>
                <c:pt idx="1126">
                  <c:v>358.33554077148398</c:v>
                </c:pt>
                <c:pt idx="1127">
                  <c:v>357.90475463867199</c:v>
                </c:pt>
                <c:pt idx="1128">
                  <c:v>357.94577026367199</c:v>
                </c:pt>
                <c:pt idx="1129">
                  <c:v>357.98681640625</c:v>
                </c:pt>
                <c:pt idx="1130">
                  <c:v>358.02783203125</c:v>
                </c:pt>
                <c:pt idx="1131">
                  <c:v>358.06884765625</c:v>
                </c:pt>
                <c:pt idx="1132">
                  <c:v>358.10989379882801</c:v>
                </c:pt>
                <c:pt idx="1133">
                  <c:v>358.15090942382801</c:v>
                </c:pt>
                <c:pt idx="1134">
                  <c:v>358.93045043945301</c:v>
                </c:pt>
                <c:pt idx="1135">
                  <c:v>359.7099609375</c:v>
                </c:pt>
                <c:pt idx="1136">
                  <c:v>360.489501953125</c:v>
                </c:pt>
                <c:pt idx="1137">
                  <c:v>360.28436279296898</c:v>
                </c:pt>
                <c:pt idx="1138">
                  <c:v>360.07922363281301</c:v>
                </c:pt>
                <c:pt idx="1139">
                  <c:v>359.87408447265602</c:v>
                </c:pt>
                <c:pt idx="1140">
                  <c:v>359.04940795898398</c:v>
                </c:pt>
                <c:pt idx="1141">
                  <c:v>358.22476196289102</c:v>
                </c:pt>
                <c:pt idx="1142">
                  <c:v>357.40011596679699</c:v>
                </c:pt>
                <c:pt idx="1143">
                  <c:v>356.575439453125</c:v>
                </c:pt>
                <c:pt idx="1144">
                  <c:v>355.75079345703102</c:v>
                </c:pt>
                <c:pt idx="1145">
                  <c:v>354.61227416992199</c:v>
                </c:pt>
                <c:pt idx="1146">
                  <c:v>353.47375488281301</c:v>
                </c:pt>
                <c:pt idx="1147">
                  <c:v>352.33523559570301</c:v>
                </c:pt>
                <c:pt idx="1148">
                  <c:v>351.19671630859398</c:v>
                </c:pt>
                <c:pt idx="1149">
                  <c:v>350.05819702148398</c:v>
                </c:pt>
                <c:pt idx="1150">
                  <c:v>348.919677734375</c:v>
                </c:pt>
                <c:pt idx="1151">
                  <c:v>347.70422363281301</c:v>
                </c:pt>
                <c:pt idx="1152">
                  <c:v>346.48876953125</c:v>
                </c:pt>
                <c:pt idx="1153">
                  <c:v>345.27331542968699</c:v>
                </c:pt>
                <c:pt idx="1154">
                  <c:v>344.05789184570301</c:v>
                </c:pt>
                <c:pt idx="1155">
                  <c:v>343.36041259765602</c:v>
                </c:pt>
                <c:pt idx="1156">
                  <c:v>342.66293334960898</c:v>
                </c:pt>
                <c:pt idx="1157">
                  <c:v>341.96545410156199</c:v>
                </c:pt>
                <c:pt idx="1158">
                  <c:v>341.81930541992199</c:v>
                </c:pt>
                <c:pt idx="1159">
                  <c:v>341.67312622070301</c:v>
                </c:pt>
                <c:pt idx="1160">
                  <c:v>341.52697753906199</c:v>
                </c:pt>
                <c:pt idx="1161">
                  <c:v>341.38079833984398</c:v>
                </c:pt>
                <c:pt idx="1162">
                  <c:v>341.23464965820301</c:v>
                </c:pt>
                <c:pt idx="1163">
                  <c:v>341.08850097656199</c:v>
                </c:pt>
                <c:pt idx="1164">
                  <c:v>340.94232177734398</c:v>
                </c:pt>
                <c:pt idx="1165">
                  <c:v>340.79617309570301</c:v>
                </c:pt>
                <c:pt idx="1166">
                  <c:v>340.86538696289102</c:v>
                </c:pt>
                <c:pt idx="1167">
                  <c:v>340.93463134765602</c:v>
                </c:pt>
                <c:pt idx="1168">
                  <c:v>341.00387573242199</c:v>
                </c:pt>
                <c:pt idx="1169">
                  <c:v>341.07308959960898</c:v>
                </c:pt>
                <c:pt idx="1170">
                  <c:v>341.142333984375</c:v>
                </c:pt>
                <c:pt idx="1171">
                  <c:v>341.21154785156199</c:v>
                </c:pt>
                <c:pt idx="1172">
                  <c:v>341.28079223632801</c:v>
                </c:pt>
                <c:pt idx="1173">
                  <c:v>341.35003662109398</c:v>
                </c:pt>
                <c:pt idx="1174">
                  <c:v>341.81927490234398</c:v>
                </c:pt>
                <c:pt idx="1175">
                  <c:v>342.28854370117199</c:v>
                </c:pt>
                <c:pt idx="1176">
                  <c:v>342.75778198242199</c:v>
                </c:pt>
                <c:pt idx="1177">
                  <c:v>343.22705078125</c:v>
                </c:pt>
                <c:pt idx="1178">
                  <c:v>343.6962890625</c:v>
                </c:pt>
                <c:pt idx="1179">
                  <c:v>344.16555786132801</c:v>
                </c:pt>
                <c:pt idx="1180">
                  <c:v>344.63479614257801</c:v>
                </c:pt>
                <c:pt idx="1181">
                  <c:v>345.10406494140602</c:v>
                </c:pt>
                <c:pt idx="1182">
                  <c:v>345.25790405273398</c:v>
                </c:pt>
                <c:pt idx="1183">
                  <c:v>345.41177368164102</c:v>
                </c:pt>
                <c:pt idx="1184">
                  <c:v>345.56561279296898</c:v>
                </c:pt>
                <c:pt idx="1185">
                  <c:v>345.71945190429699</c:v>
                </c:pt>
                <c:pt idx="1186">
                  <c:v>344.58709716796898</c:v>
                </c:pt>
                <c:pt idx="1187">
                  <c:v>343.45474243164102</c:v>
                </c:pt>
                <c:pt idx="1188">
                  <c:v>342.32235717773398</c:v>
                </c:pt>
                <c:pt idx="1189">
                  <c:v>341.19000244140602</c:v>
                </c:pt>
                <c:pt idx="1190">
                  <c:v>340.05764770507801</c:v>
                </c:pt>
                <c:pt idx="1191">
                  <c:v>339.58581542968699</c:v>
                </c:pt>
                <c:pt idx="1192">
                  <c:v>339.114013671875</c:v>
                </c:pt>
                <c:pt idx="1193">
                  <c:v>338.64218139648398</c:v>
                </c:pt>
                <c:pt idx="1194">
                  <c:v>338.17034912109398</c:v>
                </c:pt>
                <c:pt idx="1195">
                  <c:v>337.69854736328102</c:v>
                </c:pt>
                <c:pt idx="1196">
                  <c:v>337.22671508789102</c:v>
                </c:pt>
                <c:pt idx="1197">
                  <c:v>336.96517944335898</c:v>
                </c:pt>
                <c:pt idx="1198">
                  <c:v>336.70361328125</c:v>
                </c:pt>
                <c:pt idx="1199">
                  <c:v>336.44207763671898</c:v>
                </c:pt>
                <c:pt idx="1200">
                  <c:v>336.18051147460898</c:v>
                </c:pt>
                <c:pt idx="1201">
                  <c:v>335.91896057128901</c:v>
                </c:pt>
                <c:pt idx="1202">
                  <c:v>335.65740966796898</c:v>
                </c:pt>
                <c:pt idx="1203">
                  <c:v>335.39584350585903</c:v>
                </c:pt>
                <c:pt idx="1204">
                  <c:v>335.13429260253901</c:v>
                </c:pt>
                <c:pt idx="1205">
                  <c:v>333.69415283203102</c:v>
                </c:pt>
                <c:pt idx="1206">
                  <c:v>332.25401306152298</c:v>
                </c:pt>
                <c:pt idx="1207">
                  <c:v>330.81387329101597</c:v>
                </c:pt>
                <c:pt idx="1208">
                  <c:v>329.37373352050804</c:v>
                </c:pt>
                <c:pt idx="1209">
                  <c:v>327.93360900878901</c:v>
                </c:pt>
                <c:pt idx="1210">
                  <c:v>326.85302734375</c:v>
                </c:pt>
                <c:pt idx="1211">
                  <c:v>325.7724609375</c:v>
                </c:pt>
                <c:pt idx="1212">
                  <c:v>324.69189453125</c:v>
                </c:pt>
                <c:pt idx="1213">
                  <c:v>323.61131286621099</c:v>
                </c:pt>
                <c:pt idx="1214">
                  <c:v>322.59431457519497</c:v>
                </c:pt>
                <c:pt idx="1215">
                  <c:v>321.57730102539097</c:v>
                </c:pt>
                <c:pt idx="1216">
                  <c:v>320.56028747558599</c:v>
                </c:pt>
                <c:pt idx="1217">
                  <c:v>320.36253356933599</c:v>
                </c:pt>
                <c:pt idx="1218">
                  <c:v>320.16477966308599</c:v>
                </c:pt>
                <c:pt idx="1219">
                  <c:v>319.967041015625</c:v>
                </c:pt>
                <c:pt idx="1220">
                  <c:v>319.769287109375</c:v>
                </c:pt>
                <c:pt idx="1221">
                  <c:v>319.571533203125</c:v>
                </c:pt>
                <c:pt idx="1222">
                  <c:v>319.373779296875</c:v>
                </c:pt>
                <c:pt idx="1223">
                  <c:v>319.62802124023403</c:v>
                </c:pt>
                <c:pt idx="1224">
                  <c:v>319.88227844238304</c:v>
                </c:pt>
                <c:pt idx="1225">
                  <c:v>320.13653564453102</c:v>
                </c:pt>
                <c:pt idx="1226">
                  <c:v>320.39077758789097</c:v>
                </c:pt>
                <c:pt idx="1227">
                  <c:v>320.64503479003901</c:v>
                </c:pt>
                <c:pt idx="1228">
                  <c:v>320.89927673339798</c:v>
                </c:pt>
                <c:pt idx="1229">
                  <c:v>321.15353393554699</c:v>
                </c:pt>
                <c:pt idx="1230">
                  <c:v>321.71853637695301</c:v>
                </c:pt>
                <c:pt idx="1231">
                  <c:v>322.28353881835903</c:v>
                </c:pt>
                <c:pt idx="1232">
                  <c:v>322.84854125976597</c:v>
                </c:pt>
                <c:pt idx="1233">
                  <c:v>323.41354370117199</c:v>
                </c:pt>
                <c:pt idx="1234">
                  <c:v>323.97854614257801</c:v>
                </c:pt>
                <c:pt idx="1235">
                  <c:v>324.54354858398403</c:v>
                </c:pt>
                <c:pt idx="1236">
                  <c:v>325.91650390625</c:v>
                </c:pt>
                <c:pt idx="1237">
                  <c:v>327.28945922851597</c:v>
                </c:pt>
                <c:pt idx="1238">
                  <c:v>328.66242980956997</c:v>
                </c:pt>
                <c:pt idx="1239">
                  <c:v>330.03538513183599</c:v>
                </c:pt>
                <c:pt idx="1240">
                  <c:v>331.40834045410202</c:v>
                </c:pt>
                <c:pt idx="1241">
                  <c:v>333.13160705566401</c:v>
                </c:pt>
                <c:pt idx="1242">
                  <c:v>334.85485839843801</c:v>
                </c:pt>
                <c:pt idx="1243">
                  <c:v>336.578125</c:v>
                </c:pt>
                <c:pt idx="1244">
                  <c:v>336.8349609375</c:v>
                </c:pt>
                <c:pt idx="1245">
                  <c:v>337.091796875</c:v>
                </c:pt>
                <c:pt idx="1246">
                  <c:v>337.3486328125</c:v>
                </c:pt>
                <c:pt idx="1247">
                  <c:v>337.04577636718699</c:v>
                </c:pt>
                <c:pt idx="1248">
                  <c:v>336.74288940429699</c:v>
                </c:pt>
                <c:pt idx="1249">
                  <c:v>336.44003295898398</c:v>
                </c:pt>
                <c:pt idx="1250">
                  <c:v>335.49896240234398</c:v>
                </c:pt>
                <c:pt idx="1251">
                  <c:v>334.55790710449196</c:v>
                </c:pt>
                <c:pt idx="1252">
                  <c:v>333.61683654785202</c:v>
                </c:pt>
                <c:pt idx="1253">
                  <c:v>332.67578125</c:v>
                </c:pt>
                <c:pt idx="1254">
                  <c:v>331.83207702636696</c:v>
                </c:pt>
                <c:pt idx="1255">
                  <c:v>330.98835754394497</c:v>
                </c:pt>
                <c:pt idx="1256">
                  <c:v>330.14465332031301</c:v>
                </c:pt>
                <c:pt idx="1257">
                  <c:v>329.83096313476597</c:v>
                </c:pt>
                <c:pt idx="1258">
                  <c:v>329.51727294921898</c:v>
                </c:pt>
                <c:pt idx="1259">
                  <c:v>329.20358276367199</c:v>
                </c:pt>
                <c:pt idx="1260">
                  <c:v>329.70332336425804</c:v>
                </c:pt>
                <c:pt idx="1261">
                  <c:v>330.20304870605503</c:v>
                </c:pt>
                <c:pt idx="1262">
                  <c:v>330.70278930664097</c:v>
                </c:pt>
                <c:pt idx="1263">
                  <c:v>331.20252990722702</c:v>
                </c:pt>
                <c:pt idx="1264">
                  <c:v>331.70225524902298</c:v>
                </c:pt>
                <c:pt idx="1265">
                  <c:v>331.99430847168003</c:v>
                </c:pt>
                <c:pt idx="1266">
                  <c:v>332.28636169433599</c:v>
                </c:pt>
                <c:pt idx="1267">
                  <c:v>332.57841491699196</c:v>
                </c:pt>
                <c:pt idx="1268">
                  <c:v>332.46159362793003</c:v>
                </c:pt>
                <c:pt idx="1269">
                  <c:v>332.34477233886696</c:v>
                </c:pt>
                <c:pt idx="1270">
                  <c:v>332.22795104980503</c:v>
                </c:pt>
                <c:pt idx="1271">
                  <c:v>332.11112976074196</c:v>
                </c:pt>
                <c:pt idx="1272">
                  <c:v>331.99430847168003</c:v>
                </c:pt>
                <c:pt idx="1273">
                  <c:v>331.45346069335903</c:v>
                </c:pt>
                <c:pt idx="1274">
                  <c:v>330.91262817382801</c:v>
                </c:pt>
                <c:pt idx="1275">
                  <c:v>330.37178039550804</c:v>
                </c:pt>
                <c:pt idx="1276">
                  <c:v>329.35105895996099</c:v>
                </c:pt>
                <c:pt idx="1277">
                  <c:v>328.33035278320301</c:v>
                </c:pt>
                <c:pt idx="1278">
                  <c:v>327.30963134765602</c:v>
                </c:pt>
                <c:pt idx="1279">
                  <c:v>326.28892517089798</c:v>
                </c:pt>
                <c:pt idx="1280">
                  <c:v>325.26820373535202</c:v>
                </c:pt>
                <c:pt idx="1281">
                  <c:v>324.24749755859398</c:v>
                </c:pt>
                <c:pt idx="1282">
                  <c:v>323.22677612304699</c:v>
                </c:pt>
                <c:pt idx="1283">
                  <c:v>322.20606994628901</c:v>
                </c:pt>
                <c:pt idx="1284">
                  <c:v>321.18534851074196</c:v>
                </c:pt>
                <c:pt idx="1285">
                  <c:v>320.16464233398403</c:v>
                </c:pt>
                <c:pt idx="1286">
                  <c:v>319.14392089843801</c:v>
                </c:pt>
                <c:pt idx="1287">
                  <c:v>319.12229919433599</c:v>
                </c:pt>
                <c:pt idx="1288">
                  <c:v>319.10066223144497</c:v>
                </c:pt>
                <c:pt idx="1289">
                  <c:v>319.07902526855503</c:v>
                </c:pt>
                <c:pt idx="1290">
                  <c:v>319.05738830566401</c:v>
                </c:pt>
                <c:pt idx="1291">
                  <c:v>319.03575134277298</c:v>
                </c:pt>
                <c:pt idx="1292">
                  <c:v>319.01411437988304</c:v>
                </c:pt>
                <c:pt idx="1293">
                  <c:v>318.51654052734398</c:v>
                </c:pt>
                <c:pt idx="1294">
                  <c:v>318.01898193359398</c:v>
                </c:pt>
                <c:pt idx="1295">
                  <c:v>317.52140808105503</c:v>
                </c:pt>
                <c:pt idx="1296">
                  <c:v>317.02383422851597</c:v>
                </c:pt>
                <c:pt idx="1297">
                  <c:v>316.52626037597702</c:v>
                </c:pt>
                <c:pt idx="1298">
                  <c:v>316.02868652343801</c:v>
                </c:pt>
                <c:pt idx="1299">
                  <c:v>315.53111267089798</c:v>
                </c:pt>
                <c:pt idx="1300">
                  <c:v>315.03353881835903</c:v>
                </c:pt>
                <c:pt idx="1301">
                  <c:v>314.53596496581997</c:v>
                </c:pt>
                <c:pt idx="1302">
                  <c:v>314.03839111328102</c:v>
                </c:pt>
                <c:pt idx="1303">
                  <c:v>313.54081726074196</c:v>
                </c:pt>
                <c:pt idx="1304">
                  <c:v>313.04324340820301</c:v>
                </c:pt>
                <c:pt idx="1305">
                  <c:v>312.54566955566401</c:v>
                </c:pt>
                <c:pt idx="1306">
                  <c:v>312.048095703125</c:v>
                </c:pt>
                <c:pt idx="1307">
                  <c:v>311.55052185058599</c:v>
                </c:pt>
                <c:pt idx="1308">
                  <c:v>310.48554992675804</c:v>
                </c:pt>
                <c:pt idx="1309">
                  <c:v>309.42059326171898</c:v>
                </c:pt>
                <c:pt idx="1310">
                  <c:v>308.35562133789097</c:v>
                </c:pt>
                <c:pt idx="1311">
                  <c:v>307.29066467285202</c:v>
                </c:pt>
                <c:pt idx="1312">
                  <c:v>306.22569274902298</c:v>
                </c:pt>
                <c:pt idx="1313">
                  <c:v>305.16072082519497</c:v>
                </c:pt>
                <c:pt idx="1314">
                  <c:v>304.09576416015602</c:v>
                </c:pt>
                <c:pt idx="1315">
                  <c:v>303.03079223632801</c:v>
                </c:pt>
                <c:pt idx="1316">
                  <c:v>301.96583557128901</c:v>
                </c:pt>
                <c:pt idx="1317">
                  <c:v>300.90086364746099</c:v>
                </c:pt>
                <c:pt idx="1318">
                  <c:v>299.83590698242199</c:v>
                </c:pt>
                <c:pt idx="1319">
                  <c:v>299.23016357421898</c:v>
                </c:pt>
                <c:pt idx="1320">
                  <c:v>298.62442016601597</c:v>
                </c:pt>
                <c:pt idx="1321">
                  <c:v>298.01867675781301</c:v>
                </c:pt>
                <c:pt idx="1322">
                  <c:v>297.95378112793003</c:v>
                </c:pt>
                <c:pt idx="1323">
                  <c:v>297.88888549804699</c:v>
                </c:pt>
                <c:pt idx="1324">
                  <c:v>297.823974609375</c:v>
                </c:pt>
                <c:pt idx="1325">
                  <c:v>297.75907897949196</c:v>
                </c:pt>
                <c:pt idx="1326">
                  <c:v>296.81800842285202</c:v>
                </c:pt>
                <c:pt idx="1327">
                  <c:v>295.876953125</c:v>
                </c:pt>
                <c:pt idx="1328">
                  <c:v>294.93588256835903</c:v>
                </c:pt>
                <c:pt idx="1329">
                  <c:v>293.99482727050804</c:v>
                </c:pt>
                <c:pt idx="1330">
                  <c:v>293.05375671386696</c:v>
                </c:pt>
                <c:pt idx="1331">
                  <c:v>291.84228515625</c:v>
                </c:pt>
                <c:pt idx="1332">
                  <c:v>290.63079833984398</c:v>
                </c:pt>
                <c:pt idx="1333">
                  <c:v>289.41931152343801</c:v>
                </c:pt>
                <c:pt idx="1334">
                  <c:v>288.08073425293003</c:v>
                </c:pt>
                <c:pt idx="1335">
                  <c:v>286.74215698242199</c:v>
                </c:pt>
                <c:pt idx="1336">
                  <c:v>285.40357971191401</c:v>
                </c:pt>
                <c:pt idx="1337">
                  <c:v>284.06498718261696</c:v>
                </c:pt>
                <c:pt idx="1338">
                  <c:v>283.55661010742199</c:v>
                </c:pt>
                <c:pt idx="1339">
                  <c:v>283.04821777343801</c:v>
                </c:pt>
                <c:pt idx="1340">
                  <c:v>282.53982543945301</c:v>
                </c:pt>
                <c:pt idx="1341">
                  <c:v>282.65881347656199</c:v>
                </c:pt>
                <c:pt idx="1342">
                  <c:v>282.77778625488304</c:v>
                </c:pt>
                <c:pt idx="1343">
                  <c:v>282.89677429199196</c:v>
                </c:pt>
                <c:pt idx="1344">
                  <c:v>284.00009155273403</c:v>
                </c:pt>
                <c:pt idx="1345">
                  <c:v>285.10339355468699</c:v>
                </c:pt>
                <c:pt idx="1346">
                  <c:v>286.20671081543003</c:v>
                </c:pt>
                <c:pt idx="1347">
                  <c:v>285.61720275878901</c:v>
                </c:pt>
                <c:pt idx="1348">
                  <c:v>285.02767944335903</c:v>
                </c:pt>
                <c:pt idx="1349">
                  <c:v>284.43815612793003</c:v>
                </c:pt>
                <c:pt idx="1350">
                  <c:v>283.84864807128901</c:v>
                </c:pt>
                <c:pt idx="1351">
                  <c:v>283.25912475585903</c:v>
                </c:pt>
                <c:pt idx="1352">
                  <c:v>282.66961669921898</c:v>
                </c:pt>
                <c:pt idx="1353">
                  <c:v>281.51220703125</c:v>
                </c:pt>
                <c:pt idx="1354">
                  <c:v>280.35481262206997</c:v>
                </c:pt>
                <c:pt idx="1355">
                  <c:v>279.19741821289097</c:v>
                </c:pt>
                <c:pt idx="1356">
                  <c:v>277.77770996093801</c:v>
                </c:pt>
                <c:pt idx="1357">
                  <c:v>276.35800170898403</c:v>
                </c:pt>
                <c:pt idx="1358">
                  <c:v>274.93829345703102</c:v>
                </c:pt>
                <c:pt idx="1359">
                  <c:v>273.51858520507801</c:v>
                </c:pt>
                <c:pt idx="1360">
                  <c:v>273.15235900878901</c:v>
                </c:pt>
                <c:pt idx="1361">
                  <c:v>272.7861328125</c:v>
                </c:pt>
                <c:pt idx="1362">
                  <c:v>272.41990661621099</c:v>
                </c:pt>
                <c:pt idx="1363">
                  <c:v>272.05368041992199</c:v>
                </c:pt>
                <c:pt idx="1364">
                  <c:v>271.68745422363304</c:v>
                </c:pt>
                <c:pt idx="1365">
                  <c:v>271.32122802734398</c:v>
                </c:pt>
                <c:pt idx="1366">
                  <c:v>270.95500183105503</c:v>
                </c:pt>
                <c:pt idx="1367">
                  <c:v>270.78733825683599</c:v>
                </c:pt>
                <c:pt idx="1368">
                  <c:v>270.61967468261696</c:v>
                </c:pt>
                <c:pt idx="1369">
                  <c:v>270.45201110839798</c:v>
                </c:pt>
                <c:pt idx="1370">
                  <c:v>270.28436279296898</c:v>
                </c:pt>
                <c:pt idx="1371">
                  <c:v>270.11669921875</c:v>
                </c:pt>
                <c:pt idx="1372">
                  <c:v>269.94903564453102</c:v>
                </c:pt>
                <c:pt idx="1373">
                  <c:v>270.03990173339798</c:v>
                </c:pt>
                <c:pt idx="1374">
                  <c:v>270.13075256347702</c:v>
                </c:pt>
                <c:pt idx="1375">
                  <c:v>270.22161865234398</c:v>
                </c:pt>
                <c:pt idx="1376">
                  <c:v>270.31246948242199</c:v>
                </c:pt>
                <c:pt idx="1377">
                  <c:v>270.40333557128901</c:v>
                </c:pt>
                <c:pt idx="1378">
                  <c:v>270.58992004394497</c:v>
                </c:pt>
                <c:pt idx="1379">
                  <c:v>270.77650451660202</c:v>
                </c:pt>
                <c:pt idx="1380">
                  <c:v>270.96310424804699</c:v>
                </c:pt>
                <c:pt idx="1381">
                  <c:v>271.14968872070301</c:v>
                </c:pt>
                <c:pt idx="1382">
                  <c:v>270.55476379394497</c:v>
                </c:pt>
                <c:pt idx="1383">
                  <c:v>269.95983886718699</c:v>
                </c:pt>
                <c:pt idx="1384">
                  <c:v>269.36491394043003</c:v>
                </c:pt>
                <c:pt idx="1385">
                  <c:v>269.24592590331997</c:v>
                </c:pt>
                <c:pt idx="1386">
                  <c:v>269.12693786621099</c:v>
                </c:pt>
                <c:pt idx="1387">
                  <c:v>269.00794982910202</c:v>
                </c:pt>
                <c:pt idx="1388">
                  <c:v>270.02690124511696</c:v>
                </c:pt>
                <c:pt idx="1389">
                  <c:v>271.04583740234398</c:v>
                </c:pt>
                <c:pt idx="1390">
                  <c:v>272.06478881835903</c:v>
                </c:pt>
                <c:pt idx="1391">
                  <c:v>273.08372497558599</c:v>
                </c:pt>
                <c:pt idx="1392">
                  <c:v>274.10266113281301</c:v>
                </c:pt>
                <c:pt idx="1393">
                  <c:v>274.81951904296898</c:v>
                </c:pt>
                <c:pt idx="1394">
                  <c:v>275.536376953125</c:v>
                </c:pt>
                <c:pt idx="1395">
                  <c:v>276.25323486328102</c:v>
                </c:pt>
                <c:pt idx="1396">
                  <c:v>276.97009277343801</c:v>
                </c:pt>
                <c:pt idx="1397">
                  <c:v>277.68695068359398</c:v>
                </c:pt>
                <c:pt idx="1398">
                  <c:v>278.40380859375</c:v>
                </c:pt>
                <c:pt idx="1399">
                  <c:v>279.12066650390602</c:v>
                </c:pt>
                <c:pt idx="1400">
                  <c:v>279.83752441406199</c:v>
                </c:pt>
                <c:pt idx="1401">
                  <c:v>280.55438232421898</c:v>
                </c:pt>
                <c:pt idx="1402">
                  <c:v>281.271240234375</c:v>
                </c:pt>
                <c:pt idx="1403">
                  <c:v>281.98809814453102</c:v>
                </c:pt>
                <c:pt idx="1404">
                  <c:v>281.696044921875</c:v>
                </c:pt>
                <c:pt idx="1405">
                  <c:v>281.40399169921898</c:v>
                </c:pt>
                <c:pt idx="1406">
                  <c:v>280.06541442871099</c:v>
                </c:pt>
                <c:pt idx="1407">
                  <c:v>278.72683715820301</c:v>
                </c:pt>
                <c:pt idx="1408">
                  <c:v>277.38825988769497</c:v>
                </c:pt>
                <c:pt idx="1409">
                  <c:v>276.04966735839798</c:v>
                </c:pt>
                <c:pt idx="1410">
                  <c:v>275.09779357910202</c:v>
                </c:pt>
                <c:pt idx="1411">
                  <c:v>274.14591979980503</c:v>
                </c:pt>
                <c:pt idx="1412">
                  <c:v>273.19403076171898</c:v>
                </c:pt>
                <c:pt idx="1413">
                  <c:v>272.76136779785202</c:v>
                </c:pt>
                <c:pt idx="1414">
                  <c:v>272.32868957519497</c:v>
                </c:pt>
                <c:pt idx="1415">
                  <c:v>271.89601135253901</c:v>
                </c:pt>
                <c:pt idx="1416">
                  <c:v>272.49635314941401</c:v>
                </c:pt>
                <c:pt idx="1417">
                  <c:v>273.0966796875</c:v>
                </c:pt>
                <c:pt idx="1418">
                  <c:v>274.48123168945301</c:v>
                </c:pt>
                <c:pt idx="1419">
                  <c:v>275.86578369140602</c:v>
                </c:pt>
                <c:pt idx="1420">
                  <c:v>277.25032043456997</c:v>
                </c:pt>
                <c:pt idx="1421">
                  <c:v>278.02912902831997</c:v>
                </c:pt>
                <c:pt idx="1422">
                  <c:v>278.80793762206997</c:v>
                </c:pt>
                <c:pt idx="1423">
                  <c:v>279.58674621581997</c:v>
                </c:pt>
                <c:pt idx="1424">
                  <c:v>279.96966552734398</c:v>
                </c:pt>
                <c:pt idx="1425">
                  <c:v>280.35258483886696</c:v>
                </c:pt>
                <c:pt idx="1426">
                  <c:v>280.73548889160202</c:v>
                </c:pt>
                <c:pt idx="1427">
                  <c:v>281.118408203125</c:v>
                </c:pt>
                <c:pt idx="1428">
                  <c:v>281.50132751464798</c:v>
                </c:pt>
                <c:pt idx="1429">
                  <c:v>280.85231018066401</c:v>
                </c:pt>
                <c:pt idx="1430">
                  <c:v>280.20330810546898</c:v>
                </c:pt>
                <c:pt idx="1431">
                  <c:v>278.12648010253901</c:v>
                </c:pt>
                <c:pt idx="1432">
                  <c:v>276.04965209960903</c:v>
                </c:pt>
                <c:pt idx="1433">
                  <c:v>275.9306640625</c:v>
                </c:pt>
                <c:pt idx="1434">
                  <c:v>275.81167602539097</c:v>
                </c:pt>
                <c:pt idx="1435">
                  <c:v>275.69268798828102</c:v>
                </c:pt>
                <c:pt idx="1436">
                  <c:v>274.71917724609398</c:v>
                </c:pt>
                <c:pt idx="1437">
                  <c:v>273.74566650390602</c:v>
                </c:pt>
                <c:pt idx="1438">
                  <c:v>272.77215576171898</c:v>
                </c:pt>
                <c:pt idx="1439">
                  <c:v>272.26916503906199</c:v>
                </c:pt>
                <c:pt idx="1440">
                  <c:v>271.76618957519497</c:v>
                </c:pt>
                <c:pt idx="1441">
                  <c:v>271.26321411132801</c:v>
                </c:pt>
                <c:pt idx="1442">
                  <c:v>270.76022338867199</c:v>
                </c:pt>
                <c:pt idx="1443">
                  <c:v>270.98738098144497</c:v>
                </c:pt>
                <c:pt idx="1444">
                  <c:v>271.21452331543003</c:v>
                </c:pt>
                <c:pt idx="1445">
                  <c:v>271.44168090820301</c:v>
                </c:pt>
                <c:pt idx="1446">
                  <c:v>271.66883850097702</c:v>
                </c:pt>
                <c:pt idx="1447">
                  <c:v>271.89598083496099</c:v>
                </c:pt>
                <c:pt idx="1448">
                  <c:v>271.88516235351597</c:v>
                </c:pt>
                <c:pt idx="1449">
                  <c:v>271.87434387206997</c:v>
                </c:pt>
                <c:pt idx="1450">
                  <c:v>271.863525390625</c:v>
                </c:pt>
                <c:pt idx="1451">
                  <c:v>272.86949157714798</c:v>
                </c:pt>
                <c:pt idx="1452">
                  <c:v>273.87545776367199</c:v>
                </c:pt>
                <c:pt idx="1453">
                  <c:v>274.88142395019497</c:v>
                </c:pt>
                <c:pt idx="1454">
                  <c:v>275.88737487793003</c:v>
                </c:pt>
                <c:pt idx="1455">
                  <c:v>276.89334106445301</c:v>
                </c:pt>
                <c:pt idx="1456">
                  <c:v>277.89930725097702</c:v>
                </c:pt>
                <c:pt idx="1457">
                  <c:v>278.18054199218699</c:v>
                </c:pt>
                <c:pt idx="1458">
                  <c:v>278.46177673339798</c:v>
                </c:pt>
                <c:pt idx="1459">
                  <c:v>278.74301147460903</c:v>
                </c:pt>
                <c:pt idx="1460">
                  <c:v>278.55912780761696</c:v>
                </c:pt>
                <c:pt idx="1461">
                  <c:v>278.37522888183599</c:v>
                </c:pt>
                <c:pt idx="1462">
                  <c:v>278.19134521484398</c:v>
                </c:pt>
                <c:pt idx="1463">
                  <c:v>277.23405456543003</c:v>
                </c:pt>
                <c:pt idx="1464">
                  <c:v>276.27677917480503</c:v>
                </c:pt>
                <c:pt idx="1465">
                  <c:v>275.84841918945301</c:v>
                </c:pt>
                <c:pt idx="1466">
                  <c:v>275.42007446289097</c:v>
                </c:pt>
                <c:pt idx="1467">
                  <c:v>274.99172973632801</c:v>
                </c:pt>
                <c:pt idx="1468">
                  <c:v>274.56338500976597</c:v>
                </c:pt>
                <c:pt idx="1469">
                  <c:v>274.13504028320301</c:v>
                </c:pt>
                <c:pt idx="1470">
                  <c:v>273.16693115234398</c:v>
                </c:pt>
                <c:pt idx="1471">
                  <c:v>272.19883728027298</c:v>
                </c:pt>
                <c:pt idx="1472">
                  <c:v>271.23072814941401</c:v>
                </c:pt>
                <c:pt idx="1473">
                  <c:v>270.26261901855503</c:v>
                </c:pt>
                <c:pt idx="1474">
                  <c:v>269.29452514648403</c:v>
                </c:pt>
                <c:pt idx="1475">
                  <c:v>268.326416015625</c:v>
                </c:pt>
                <c:pt idx="1476">
                  <c:v>267.58004760742199</c:v>
                </c:pt>
                <c:pt idx="1477">
                  <c:v>266.83369445800804</c:v>
                </c:pt>
                <c:pt idx="1478">
                  <c:v>266.08732604980503</c:v>
                </c:pt>
                <c:pt idx="1479">
                  <c:v>266.16845703125</c:v>
                </c:pt>
                <c:pt idx="1480">
                  <c:v>266.24958801269497</c:v>
                </c:pt>
                <c:pt idx="1481">
                  <c:v>266.33070373535202</c:v>
                </c:pt>
                <c:pt idx="1482">
                  <c:v>266.41183471679699</c:v>
                </c:pt>
                <c:pt idx="1483">
                  <c:v>266.49295043945301</c:v>
                </c:pt>
                <c:pt idx="1484">
                  <c:v>266.57408142089798</c:v>
                </c:pt>
                <c:pt idx="1485">
                  <c:v>266.65521240234398</c:v>
                </c:pt>
                <c:pt idx="1486">
                  <c:v>266.736328125</c:v>
                </c:pt>
                <c:pt idx="1487">
                  <c:v>266.02241516113304</c:v>
                </c:pt>
                <c:pt idx="1488">
                  <c:v>266.31123352050804</c:v>
                </c:pt>
                <c:pt idx="1489">
                  <c:v>266.60003662109398</c:v>
                </c:pt>
                <c:pt idx="1490">
                  <c:v>266.88883972168003</c:v>
                </c:pt>
                <c:pt idx="1491">
                  <c:v>267.17765808105503</c:v>
                </c:pt>
                <c:pt idx="1492">
                  <c:v>267.46646118164097</c:v>
                </c:pt>
                <c:pt idx="1493">
                  <c:v>267.75526428222702</c:v>
                </c:pt>
                <c:pt idx="1494">
                  <c:v>268.04406738281301</c:v>
                </c:pt>
                <c:pt idx="1495">
                  <c:v>268.33288574218699</c:v>
                </c:pt>
                <c:pt idx="1496">
                  <c:v>268.62168884277298</c:v>
                </c:pt>
                <c:pt idx="1497">
                  <c:v>268.91049194335903</c:v>
                </c:pt>
                <c:pt idx="1498">
                  <c:v>269.81910705566401</c:v>
                </c:pt>
                <c:pt idx="1499">
                  <c:v>270.72772216796898</c:v>
                </c:pt>
                <c:pt idx="1500">
                  <c:v>271.63632202148403</c:v>
                </c:pt>
                <c:pt idx="1501">
                  <c:v>272.54493713378901</c:v>
                </c:pt>
                <c:pt idx="1502">
                  <c:v>273.45355224609398</c:v>
                </c:pt>
                <c:pt idx="1503">
                  <c:v>274.36215209960903</c:v>
                </c:pt>
                <c:pt idx="1504">
                  <c:v>273.61579895019497</c:v>
                </c:pt>
                <c:pt idx="1505">
                  <c:v>272.86943054199196</c:v>
                </c:pt>
                <c:pt idx="1506">
                  <c:v>271.44625854492199</c:v>
                </c:pt>
                <c:pt idx="1507">
                  <c:v>270.02307128906199</c:v>
                </c:pt>
                <c:pt idx="1508">
                  <c:v>268.59988403320301</c:v>
                </c:pt>
                <c:pt idx="1509">
                  <c:v>267.17671203613304</c:v>
                </c:pt>
                <c:pt idx="1510">
                  <c:v>265.75352478027298</c:v>
                </c:pt>
                <c:pt idx="1511">
                  <c:v>264.33033752441401</c:v>
                </c:pt>
                <c:pt idx="1512">
                  <c:v>262.90715026855503</c:v>
                </c:pt>
                <c:pt idx="1513">
                  <c:v>262.86389160156199</c:v>
                </c:pt>
                <c:pt idx="1514">
                  <c:v>262.82061767578102</c:v>
                </c:pt>
                <c:pt idx="1515">
                  <c:v>262.77735900878901</c:v>
                </c:pt>
                <c:pt idx="1516">
                  <c:v>263.88716125488304</c:v>
                </c:pt>
                <c:pt idx="1517">
                  <c:v>264.99696350097702</c:v>
                </c:pt>
                <c:pt idx="1518">
                  <c:v>266.10676574706997</c:v>
                </c:pt>
                <c:pt idx="1519">
                  <c:v>267.21656799316401</c:v>
                </c:pt>
                <c:pt idx="1520">
                  <c:v>268.32637023925804</c:v>
                </c:pt>
                <c:pt idx="1521">
                  <c:v>268.52107238769497</c:v>
                </c:pt>
                <c:pt idx="1522">
                  <c:v>268.71577453613304</c:v>
                </c:pt>
                <c:pt idx="1523">
                  <c:v>268.91047668456997</c:v>
                </c:pt>
                <c:pt idx="1524">
                  <c:v>269.10517883300804</c:v>
                </c:pt>
                <c:pt idx="1525">
                  <c:v>269.29986572265602</c:v>
                </c:pt>
                <c:pt idx="1526">
                  <c:v>269.52162170410202</c:v>
                </c:pt>
                <c:pt idx="1527">
                  <c:v>269.74336242675804</c:v>
                </c:pt>
                <c:pt idx="1528">
                  <c:v>269.96510314941401</c:v>
                </c:pt>
                <c:pt idx="1529">
                  <c:v>270.18684387206997</c:v>
                </c:pt>
                <c:pt idx="1530">
                  <c:v>270.40858459472702</c:v>
                </c:pt>
                <c:pt idx="1531">
                  <c:v>270.63034057617199</c:v>
                </c:pt>
                <c:pt idx="1532">
                  <c:v>270.80340576171898</c:v>
                </c:pt>
                <c:pt idx="1533">
                  <c:v>270.97647094726597</c:v>
                </c:pt>
                <c:pt idx="1534">
                  <c:v>271.14953613281301</c:v>
                </c:pt>
                <c:pt idx="1535">
                  <c:v>272.29179382324196</c:v>
                </c:pt>
                <c:pt idx="1536">
                  <c:v>273.43405151367199</c:v>
                </c:pt>
                <c:pt idx="1537">
                  <c:v>274.57629394531301</c:v>
                </c:pt>
                <c:pt idx="1538">
                  <c:v>275.71855163574196</c:v>
                </c:pt>
                <c:pt idx="1539">
                  <c:v>276.86080932617199</c:v>
                </c:pt>
                <c:pt idx="1540">
                  <c:v>276.77427673339798</c:v>
                </c:pt>
                <c:pt idx="1541">
                  <c:v>276.68772888183599</c:v>
                </c:pt>
                <c:pt idx="1542">
                  <c:v>276.60119628906199</c:v>
                </c:pt>
                <c:pt idx="1543">
                  <c:v>275.90351867675804</c:v>
                </c:pt>
                <c:pt idx="1544">
                  <c:v>275.20582580566401</c:v>
                </c:pt>
                <c:pt idx="1545">
                  <c:v>274.50814819335903</c:v>
                </c:pt>
                <c:pt idx="1546">
                  <c:v>273.81045532226597</c:v>
                </c:pt>
                <c:pt idx="1547">
                  <c:v>273.11277770996099</c:v>
                </c:pt>
                <c:pt idx="1548">
                  <c:v>272.41508483886696</c:v>
                </c:pt>
                <c:pt idx="1549">
                  <c:v>271.83097839355503</c:v>
                </c:pt>
                <c:pt idx="1550">
                  <c:v>271.24687194824196</c:v>
                </c:pt>
                <c:pt idx="1551">
                  <c:v>271.69468688964798</c:v>
                </c:pt>
                <c:pt idx="1552">
                  <c:v>272.14250183105503</c:v>
                </c:pt>
                <c:pt idx="1553">
                  <c:v>272.59031677246099</c:v>
                </c:pt>
                <c:pt idx="1554">
                  <c:v>273.03813171386696</c:v>
                </c:pt>
                <c:pt idx="1555">
                  <c:v>273.48594665527298</c:v>
                </c:pt>
                <c:pt idx="1556">
                  <c:v>272.97972106933599</c:v>
                </c:pt>
                <c:pt idx="1557">
                  <c:v>272.47349548339798</c:v>
                </c:pt>
                <c:pt idx="1558">
                  <c:v>271.96726989746099</c:v>
                </c:pt>
                <c:pt idx="1559">
                  <c:v>271.46104431152298</c:v>
                </c:pt>
                <c:pt idx="1560">
                  <c:v>270.95481872558599</c:v>
                </c:pt>
                <c:pt idx="1561">
                  <c:v>270.61949157714798</c:v>
                </c:pt>
                <c:pt idx="1562">
                  <c:v>270.28416442871099</c:v>
                </c:pt>
                <c:pt idx="1563">
                  <c:v>269.94885253906199</c:v>
                </c:pt>
                <c:pt idx="1564">
                  <c:v>270.38151550293003</c:v>
                </c:pt>
                <c:pt idx="1565">
                  <c:v>270.81419372558599</c:v>
                </c:pt>
                <c:pt idx="1566">
                  <c:v>271.24685668945301</c:v>
                </c:pt>
                <c:pt idx="1567">
                  <c:v>271.16572570800804</c:v>
                </c:pt>
                <c:pt idx="1568">
                  <c:v>271.08460998535202</c:v>
                </c:pt>
                <c:pt idx="1569">
                  <c:v>270.65626525878901</c:v>
                </c:pt>
                <c:pt idx="1570">
                  <c:v>270.22790527343801</c:v>
                </c:pt>
                <c:pt idx="1571">
                  <c:v>269.799560546875</c:v>
                </c:pt>
                <c:pt idx="1572">
                  <c:v>269.37121582031301</c:v>
                </c:pt>
                <c:pt idx="1573">
                  <c:v>268.94287109375</c:v>
                </c:pt>
                <c:pt idx="1574">
                  <c:v>269.67300415039097</c:v>
                </c:pt>
                <c:pt idx="1575">
                  <c:v>270.40313720703102</c:v>
                </c:pt>
                <c:pt idx="1576">
                  <c:v>271.13327026367199</c:v>
                </c:pt>
                <c:pt idx="1577">
                  <c:v>271.86340332031301</c:v>
                </c:pt>
                <c:pt idx="1578">
                  <c:v>272.12300109863304</c:v>
                </c:pt>
                <c:pt idx="1579">
                  <c:v>272.38261413574196</c:v>
                </c:pt>
                <c:pt idx="1580">
                  <c:v>271.40910339355503</c:v>
                </c:pt>
                <c:pt idx="1581">
                  <c:v>270.43557739257801</c:v>
                </c:pt>
                <c:pt idx="1582">
                  <c:v>269.46206665039097</c:v>
                </c:pt>
                <c:pt idx="1583">
                  <c:v>269.39717102050804</c:v>
                </c:pt>
                <c:pt idx="1584">
                  <c:v>269.33226013183599</c:v>
                </c:pt>
                <c:pt idx="1585">
                  <c:v>269.26736450195301</c:v>
                </c:pt>
                <c:pt idx="1586">
                  <c:v>269.20246887206997</c:v>
                </c:pt>
                <c:pt idx="1587">
                  <c:v>269.13755798339798</c:v>
                </c:pt>
                <c:pt idx="1588">
                  <c:v>267.60427856445301</c:v>
                </c:pt>
                <c:pt idx="1589">
                  <c:v>266.07099914550804</c:v>
                </c:pt>
                <c:pt idx="1590">
                  <c:v>264.53771972656199</c:v>
                </c:pt>
                <c:pt idx="1591">
                  <c:v>263.00442504882801</c:v>
                </c:pt>
                <c:pt idx="1592">
                  <c:v>262.41221618652298</c:v>
                </c:pt>
                <c:pt idx="1593">
                  <c:v>261.81999206543003</c:v>
                </c:pt>
                <c:pt idx="1594">
                  <c:v>261.22776794433599</c:v>
                </c:pt>
                <c:pt idx="1595">
                  <c:v>260.63554382324196</c:v>
                </c:pt>
                <c:pt idx="1596">
                  <c:v>260.04333496093801</c:v>
                </c:pt>
                <c:pt idx="1597">
                  <c:v>259.45111083984398</c:v>
                </c:pt>
                <c:pt idx="1598">
                  <c:v>258.85888671875</c:v>
                </c:pt>
                <c:pt idx="1599">
                  <c:v>258.26666259765602</c:v>
                </c:pt>
                <c:pt idx="1600">
                  <c:v>256.72526550293003</c:v>
                </c:pt>
                <c:pt idx="1601">
                  <c:v>255.18386840820301</c:v>
                </c:pt>
                <c:pt idx="1602">
                  <c:v>253.64248657226599</c:v>
                </c:pt>
                <c:pt idx="1603">
                  <c:v>252.10108947753901</c:v>
                </c:pt>
                <c:pt idx="1604">
                  <c:v>252.03617858886699</c:v>
                </c:pt>
                <c:pt idx="1605">
                  <c:v>251.97128295898401</c:v>
                </c:pt>
                <c:pt idx="1606">
                  <c:v>251.90637207031301</c:v>
                </c:pt>
                <c:pt idx="1607">
                  <c:v>252.701416015625</c:v>
                </c:pt>
                <c:pt idx="1608">
                  <c:v>253.49644470214801</c:v>
                </c:pt>
                <c:pt idx="1609">
                  <c:v>254.29148864746099</c:v>
                </c:pt>
                <c:pt idx="1610">
                  <c:v>255.08651733398401</c:v>
                </c:pt>
                <c:pt idx="1611">
                  <c:v>255.28121948242199</c:v>
                </c:pt>
                <c:pt idx="1612">
                  <c:v>255.47592163085901</c:v>
                </c:pt>
                <c:pt idx="1613">
                  <c:v>255.67062377929699</c:v>
                </c:pt>
                <c:pt idx="1614">
                  <c:v>255.86532592773401</c:v>
                </c:pt>
                <c:pt idx="1615">
                  <c:v>256.393798828125</c:v>
                </c:pt>
                <c:pt idx="1616">
                  <c:v>256.92227172851597</c:v>
                </c:pt>
                <c:pt idx="1617">
                  <c:v>257.45074462890602</c:v>
                </c:pt>
                <c:pt idx="1618">
                  <c:v>257.97923278808599</c:v>
                </c:pt>
                <c:pt idx="1619">
                  <c:v>258.50770568847702</c:v>
                </c:pt>
                <c:pt idx="1620">
                  <c:v>259.03617858886696</c:v>
                </c:pt>
                <c:pt idx="1621">
                  <c:v>259.56465148925804</c:v>
                </c:pt>
                <c:pt idx="1622">
                  <c:v>260.09313964843801</c:v>
                </c:pt>
                <c:pt idx="1623">
                  <c:v>260.62161254882801</c:v>
                </c:pt>
                <c:pt idx="1624">
                  <c:v>261.15008544921898</c:v>
                </c:pt>
                <c:pt idx="1625">
                  <c:v>261.67855834960903</c:v>
                </c:pt>
                <c:pt idx="1626">
                  <c:v>262.20704650878901</c:v>
                </c:pt>
                <c:pt idx="1627">
                  <c:v>262.73551940918003</c:v>
                </c:pt>
                <c:pt idx="1628">
                  <c:v>263.26399230956997</c:v>
                </c:pt>
                <c:pt idx="1629">
                  <c:v>263.71180725097702</c:v>
                </c:pt>
                <c:pt idx="1630">
                  <c:v>264.15962219238304</c:v>
                </c:pt>
                <c:pt idx="1631">
                  <c:v>264.60743713378901</c:v>
                </c:pt>
                <c:pt idx="1632">
                  <c:v>265.05525207519497</c:v>
                </c:pt>
                <c:pt idx="1633">
                  <c:v>265.50306701660202</c:v>
                </c:pt>
                <c:pt idx="1634">
                  <c:v>266.03849792480503</c:v>
                </c:pt>
                <c:pt idx="1635">
                  <c:v>266.57392883300804</c:v>
                </c:pt>
                <c:pt idx="1636">
                  <c:v>266.25753784179699</c:v>
                </c:pt>
                <c:pt idx="1637">
                  <c:v>265.94114685058599</c:v>
                </c:pt>
                <c:pt idx="1638">
                  <c:v>265.624755859375</c:v>
                </c:pt>
                <c:pt idx="1639">
                  <c:v>265.30836486816401</c:v>
                </c:pt>
                <c:pt idx="1640">
                  <c:v>265.2001953125</c:v>
                </c:pt>
                <c:pt idx="1641">
                  <c:v>265.09202575683599</c:v>
                </c:pt>
                <c:pt idx="1642">
                  <c:v>264.98385620117199</c:v>
                </c:pt>
                <c:pt idx="1643">
                  <c:v>264.87568664550804</c:v>
                </c:pt>
                <c:pt idx="1644">
                  <c:v>264.76751708984398</c:v>
                </c:pt>
                <c:pt idx="1645">
                  <c:v>264.65934753418003</c:v>
                </c:pt>
                <c:pt idx="1646">
                  <c:v>264.58146667480503</c:v>
                </c:pt>
                <c:pt idx="1647">
                  <c:v>264.50358581543003</c:v>
                </c:pt>
                <c:pt idx="1648">
                  <c:v>264.42570495605503</c:v>
                </c:pt>
                <c:pt idx="1649">
                  <c:v>264.34782409668003</c:v>
                </c:pt>
                <c:pt idx="1650">
                  <c:v>264.26994323730503</c:v>
                </c:pt>
                <c:pt idx="1651">
                  <c:v>264.25047302246099</c:v>
                </c:pt>
                <c:pt idx="1652">
                  <c:v>264.23098754882801</c:v>
                </c:pt>
                <c:pt idx="1653">
                  <c:v>264.21151733398403</c:v>
                </c:pt>
                <c:pt idx="1654">
                  <c:v>264.19204711914097</c:v>
                </c:pt>
                <c:pt idx="1655">
                  <c:v>264.17257690429699</c:v>
                </c:pt>
                <c:pt idx="1656">
                  <c:v>264.17799377441401</c:v>
                </c:pt>
                <c:pt idx="1657">
                  <c:v>264.18339538574196</c:v>
                </c:pt>
                <c:pt idx="1658">
                  <c:v>264.18879699706997</c:v>
                </c:pt>
                <c:pt idx="1659">
                  <c:v>264.19421386718699</c:v>
                </c:pt>
                <c:pt idx="1660">
                  <c:v>264.19961547851597</c:v>
                </c:pt>
                <c:pt idx="1661">
                  <c:v>264.20503234863304</c:v>
                </c:pt>
                <c:pt idx="1662">
                  <c:v>264.41920471191401</c:v>
                </c:pt>
                <c:pt idx="1663">
                  <c:v>264.63336181640602</c:v>
                </c:pt>
                <c:pt idx="1664">
                  <c:v>264.84753417968699</c:v>
                </c:pt>
                <c:pt idx="1665">
                  <c:v>265.06170654296898</c:v>
                </c:pt>
                <c:pt idx="1666">
                  <c:v>265.27587890625</c:v>
                </c:pt>
                <c:pt idx="1667">
                  <c:v>265.39756774902298</c:v>
                </c:pt>
                <c:pt idx="1668">
                  <c:v>265.51925659179699</c:v>
                </c:pt>
                <c:pt idx="1669">
                  <c:v>265.64094543456997</c:v>
                </c:pt>
                <c:pt idx="1670">
                  <c:v>265.76263427734398</c:v>
                </c:pt>
                <c:pt idx="1671">
                  <c:v>266.36296081543003</c:v>
                </c:pt>
                <c:pt idx="1672">
                  <c:v>266.96330261230503</c:v>
                </c:pt>
                <c:pt idx="1673">
                  <c:v>267.56362915039097</c:v>
                </c:pt>
                <c:pt idx="1674">
                  <c:v>268.16395568847702</c:v>
                </c:pt>
                <c:pt idx="1675">
                  <c:v>268.28564453125</c:v>
                </c:pt>
                <c:pt idx="1676">
                  <c:v>268.40733337402298</c:v>
                </c:pt>
                <c:pt idx="1677">
                  <c:v>268.52902221679699</c:v>
                </c:pt>
                <c:pt idx="1678">
                  <c:v>268.65071105956997</c:v>
                </c:pt>
                <c:pt idx="1679">
                  <c:v>267.07405090331997</c:v>
                </c:pt>
                <c:pt idx="1680">
                  <c:v>265.49739074706997</c:v>
                </c:pt>
                <c:pt idx="1681">
                  <c:v>263.92073059081997</c:v>
                </c:pt>
                <c:pt idx="1682">
                  <c:v>262.34407043456997</c:v>
                </c:pt>
                <c:pt idx="1683">
                  <c:v>260.76741027831997</c:v>
                </c:pt>
                <c:pt idx="1684">
                  <c:v>259.19075012206997</c:v>
                </c:pt>
                <c:pt idx="1685">
                  <c:v>257.59896850585903</c:v>
                </c:pt>
                <c:pt idx="1686">
                  <c:v>256.00718688964798</c:v>
                </c:pt>
                <c:pt idx="1687">
                  <c:v>254.41539001464801</c:v>
                </c:pt>
                <c:pt idx="1688">
                  <c:v>252.82360839843801</c:v>
                </c:pt>
                <c:pt idx="1689">
                  <c:v>251.23182678222699</c:v>
                </c:pt>
                <c:pt idx="1690">
                  <c:v>250.56541442871099</c:v>
                </c:pt>
                <c:pt idx="1691">
                  <c:v>249.899002075195</c:v>
                </c:pt>
                <c:pt idx="1692">
                  <c:v>250.451171875</c:v>
                </c:pt>
                <c:pt idx="1693">
                  <c:v>251.003341674805</c:v>
                </c:pt>
                <c:pt idx="1694">
                  <c:v>251.55551147460901</c:v>
                </c:pt>
                <c:pt idx="1695">
                  <c:v>252.10768127441401</c:v>
                </c:pt>
                <c:pt idx="1696">
                  <c:v>252.53927612304699</c:v>
                </c:pt>
                <c:pt idx="1697">
                  <c:v>252.97085571289099</c:v>
                </c:pt>
                <c:pt idx="1698">
                  <c:v>253.40243530273401</c:v>
                </c:pt>
                <c:pt idx="1699">
                  <c:v>253.41513061523401</c:v>
                </c:pt>
                <c:pt idx="1700">
                  <c:v>253.42782592773401</c:v>
                </c:pt>
                <c:pt idx="1701">
                  <c:v>253.440505981445</c:v>
                </c:pt>
                <c:pt idx="1702">
                  <c:v>253.06605529785199</c:v>
                </c:pt>
                <c:pt idx="1703">
                  <c:v>252.69158935546901</c:v>
                </c:pt>
                <c:pt idx="1704">
                  <c:v>252.31712341308599</c:v>
                </c:pt>
                <c:pt idx="1705">
                  <c:v>251.94265747070301</c:v>
                </c:pt>
                <c:pt idx="1706">
                  <c:v>251.56819152832</c:v>
                </c:pt>
                <c:pt idx="1707">
                  <c:v>251.19374084472699</c:v>
                </c:pt>
                <c:pt idx="1708">
                  <c:v>250.01322937011699</c:v>
                </c:pt>
                <c:pt idx="1709">
                  <c:v>248.83271789550801</c:v>
                </c:pt>
                <c:pt idx="1710">
                  <c:v>247.65220642089801</c:v>
                </c:pt>
                <c:pt idx="1711">
                  <c:v>246.47169494628901</c:v>
                </c:pt>
                <c:pt idx="1712">
                  <c:v>245.63391113281301</c:v>
                </c:pt>
                <c:pt idx="1713">
                  <c:v>244.796142578125</c:v>
                </c:pt>
                <c:pt idx="1714">
                  <c:v>244.92308044433599</c:v>
                </c:pt>
                <c:pt idx="1715">
                  <c:v>245.05000305175801</c:v>
                </c:pt>
                <c:pt idx="1716">
                  <c:v>245.17694091796901</c:v>
                </c:pt>
                <c:pt idx="1717">
                  <c:v>246.17466735839801</c:v>
                </c:pt>
                <c:pt idx="1718">
                  <c:v>247.17237854003901</c:v>
                </c:pt>
                <c:pt idx="1719">
                  <c:v>248.17010498046901</c:v>
                </c:pt>
                <c:pt idx="1720">
                  <c:v>249.16781616210901</c:v>
                </c:pt>
                <c:pt idx="1721">
                  <c:v>250.16554260253901</c:v>
                </c:pt>
                <c:pt idx="1722">
                  <c:v>250.1845703125</c:v>
                </c:pt>
                <c:pt idx="1723">
                  <c:v>250.20361328125</c:v>
                </c:pt>
                <c:pt idx="1724">
                  <c:v>250.22265625</c:v>
                </c:pt>
                <c:pt idx="1725">
                  <c:v>250.24169921875</c:v>
                </c:pt>
                <c:pt idx="1726">
                  <c:v>249.74664306640599</c:v>
                </c:pt>
                <c:pt idx="1727">
                  <c:v>249.25158691406199</c:v>
                </c:pt>
                <c:pt idx="1728">
                  <c:v>248.75653076171901</c:v>
                </c:pt>
                <c:pt idx="1729">
                  <c:v>248.26148986816401</c:v>
                </c:pt>
                <c:pt idx="1730">
                  <c:v>247.76643371582</c:v>
                </c:pt>
                <c:pt idx="1731">
                  <c:v>246.87788391113301</c:v>
                </c:pt>
                <c:pt idx="1732">
                  <c:v>245.98931884765599</c:v>
                </c:pt>
                <c:pt idx="1733">
                  <c:v>245.10076904296901</c:v>
                </c:pt>
                <c:pt idx="1734">
                  <c:v>244.21220397949199</c:v>
                </c:pt>
                <c:pt idx="1735">
                  <c:v>243.323654174805</c:v>
                </c:pt>
                <c:pt idx="1736">
                  <c:v>242.43510437011699</c:v>
                </c:pt>
                <c:pt idx="1737">
                  <c:v>242.70166015625</c:v>
                </c:pt>
                <c:pt idx="1738">
                  <c:v>242.96823120117199</c:v>
                </c:pt>
                <c:pt idx="1739">
                  <c:v>243.23480224609401</c:v>
                </c:pt>
                <c:pt idx="1740">
                  <c:v>243.50135803222699</c:v>
                </c:pt>
                <c:pt idx="1741">
                  <c:v>243.76792907714801</c:v>
                </c:pt>
                <c:pt idx="1742">
                  <c:v>244.26296997070301</c:v>
                </c:pt>
                <c:pt idx="1743">
                  <c:v>244.75802612304699</c:v>
                </c:pt>
                <c:pt idx="1744">
                  <c:v>245.25308227539099</c:v>
                </c:pt>
                <c:pt idx="1745">
                  <c:v>245.748123168945</c:v>
                </c:pt>
                <c:pt idx="1746">
                  <c:v>246.24317932128901</c:v>
                </c:pt>
                <c:pt idx="1747">
                  <c:v>245.23403930664099</c:v>
                </c:pt>
                <c:pt idx="1748">
                  <c:v>244.22488403320301</c:v>
                </c:pt>
                <c:pt idx="1749">
                  <c:v>243.215744018555</c:v>
                </c:pt>
                <c:pt idx="1750">
                  <c:v>242.20660400390599</c:v>
                </c:pt>
                <c:pt idx="1751">
                  <c:v>241.14033508300801</c:v>
                </c:pt>
                <c:pt idx="1752">
                  <c:v>240.07406616210901</c:v>
                </c:pt>
                <c:pt idx="1753">
                  <c:v>239.00779724121099</c:v>
                </c:pt>
                <c:pt idx="1754">
                  <c:v>238.328689575195</c:v>
                </c:pt>
                <c:pt idx="1755">
                  <c:v>237.64958190918</c:v>
                </c:pt>
                <c:pt idx="1756">
                  <c:v>236.97047424316401</c:v>
                </c:pt>
                <c:pt idx="1757">
                  <c:v>236.29136657714801</c:v>
                </c:pt>
                <c:pt idx="1758">
                  <c:v>235.61225891113301</c:v>
                </c:pt>
                <c:pt idx="1759">
                  <c:v>234.93313598632801</c:v>
                </c:pt>
                <c:pt idx="1760">
                  <c:v>235.39645385742199</c:v>
                </c:pt>
                <c:pt idx="1761">
                  <c:v>235.85977172851599</c:v>
                </c:pt>
                <c:pt idx="1762">
                  <c:v>236.32308959960901</c:v>
                </c:pt>
                <c:pt idx="1763">
                  <c:v>236.78640747070301</c:v>
                </c:pt>
                <c:pt idx="1764">
                  <c:v>237.24972534179699</c:v>
                </c:pt>
                <c:pt idx="1765">
                  <c:v>237.71304321289099</c:v>
                </c:pt>
                <c:pt idx="1766">
                  <c:v>237.58610534668</c:v>
                </c:pt>
                <c:pt idx="1767">
                  <c:v>237.45916748046901</c:v>
                </c:pt>
                <c:pt idx="1768">
                  <c:v>237.33222961425801</c:v>
                </c:pt>
                <c:pt idx="1769">
                  <c:v>235.95709228515599</c:v>
                </c:pt>
                <c:pt idx="1770">
                  <c:v>234.58193969726599</c:v>
                </c:pt>
                <c:pt idx="1771">
                  <c:v>233.20680236816401</c:v>
                </c:pt>
                <c:pt idx="1772">
                  <c:v>231.83164978027301</c:v>
                </c:pt>
                <c:pt idx="1773">
                  <c:v>230.45651245117199</c:v>
                </c:pt>
                <c:pt idx="1774">
                  <c:v>229.08135986328099</c:v>
                </c:pt>
                <c:pt idx="1775">
                  <c:v>227.70622253418</c:v>
                </c:pt>
                <c:pt idx="1776">
                  <c:v>226.33106994628901</c:v>
                </c:pt>
                <c:pt idx="1777">
                  <c:v>224.95593261718699</c:v>
                </c:pt>
                <c:pt idx="1778">
                  <c:v>224.49896240234401</c:v>
                </c:pt>
                <c:pt idx="1779">
                  <c:v>224.0419921875</c:v>
                </c:pt>
                <c:pt idx="1780">
                  <c:v>224.029296875</c:v>
                </c:pt>
                <c:pt idx="1781">
                  <c:v>224.0166015625</c:v>
                </c:pt>
                <c:pt idx="1782">
                  <c:v>224.00390625</c:v>
                </c:pt>
                <c:pt idx="1783">
                  <c:v>223.9912109375</c:v>
                </c:pt>
                <c:pt idx="1784">
                  <c:v>223.978515625</c:v>
                </c:pt>
                <c:pt idx="1785">
                  <c:v>223.9658203125</c:v>
                </c:pt>
                <c:pt idx="1786">
                  <c:v>223.953125</c:v>
                </c:pt>
                <c:pt idx="1787">
                  <c:v>223.9404296875</c:v>
                </c:pt>
                <c:pt idx="1788">
                  <c:v>223.927734375</c:v>
                </c:pt>
                <c:pt idx="1789">
                  <c:v>223.9150390625</c:v>
                </c:pt>
                <c:pt idx="1790">
                  <c:v>223.90234375</c:v>
                </c:pt>
                <c:pt idx="1791">
                  <c:v>223.8896484375</c:v>
                </c:pt>
                <c:pt idx="1792">
                  <c:v>223.876953125</c:v>
                </c:pt>
                <c:pt idx="1793">
                  <c:v>223.8642578125</c:v>
                </c:pt>
                <c:pt idx="1794">
                  <c:v>223.8515625</c:v>
                </c:pt>
                <c:pt idx="1795">
                  <c:v>223.8388671875</c:v>
                </c:pt>
                <c:pt idx="1796">
                  <c:v>223.826171875</c:v>
                </c:pt>
                <c:pt idx="1797">
                  <c:v>223.8134765625</c:v>
                </c:pt>
                <c:pt idx="1798">
                  <c:v>223.80078125</c:v>
                </c:pt>
                <c:pt idx="1799">
                  <c:v>223.7880859375</c:v>
                </c:pt>
                <c:pt idx="1800">
                  <c:v>223.775390625</c:v>
                </c:pt>
                <c:pt idx="1801">
                  <c:v>223.67257690429699</c:v>
                </c:pt>
                <c:pt idx="1802">
                  <c:v>223.56976318359401</c:v>
                </c:pt>
                <c:pt idx="1803">
                  <c:v>223.46693420410199</c:v>
                </c:pt>
                <c:pt idx="1804">
                  <c:v>223.36412048339801</c:v>
                </c:pt>
                <c:pt idx="1805">
                  <c:v>223.26129150390599</c:v>
                </c:pt>
                <c:pt idx="1806">
                  <c:v>223.15847778320301</c:v>
                </c:pt>
                <c:pt idx="1807">
                  <c:v>223.0556640625</c:v>
                </c:pt>
                <c:pt idx="1808">
                  <c:v>222.95283508300801</c:v>
                </c:pt>
                <c:pt idx="1809">
                  <c:v>222.850021362305</c:v>
                </c:pt>
                <c:pt idx="1810">
                  <c:v>222.74720764160199</c:v>
                </c:pt>
                <c:pt idx="1811">
                  <c:v>222.73611450195301</c:v>
                </c:pt>
                <c:pt idx="1812">
                  <c:v>222.725021362305</c:v>
                </c:pt>
                <c:pt idx="1813">
                  <c:v>222.713943481445</c:v>
                </c:pt>
                <c:pt idx="1814">
                  <c:v>222.70285034179699</c:v>
                </c:pt>
                <c:pt idx="1815">
                  <c:v>222.69175720214801</c:v>
                </c:pt>
                <c:pt idx="1816">
                  <c:v>222.68067932128901</c:v>
                </c:pt>
                <c:pt idx="1817">
                  <c:v>222.66958618164099</c:v>
                </c:pt>
                <c:pt idx="1818">
                  <c:v>222.65849304199199</c:v>
                </c:pt>
                <c:pt idx="1819">
                  <c:v>222.64741516113301</c:v>
                </c:pt>
                <c:pt idx="1820">
                  <c:v>222.63632202148401</c:v>
                </c:pt>
                <c:pt idx="1821">
                  <c:v>222.62522888183599</c:v>
                </c:pt>
                <c:pt idx="1822">
                  <c:v>222.61415100097699</c:v>
                </c:pt>
                <c:pt idx="1823">
                  <c:v>222.60305786132801</c:v>
                </c:pt>
                <c:pt idx="1824">
                  <c:v>222.59196472168</c:v>
                </c:pt>
                <c:pt idx="1825">
                  <c:v>222.58088684082</c:v>
                </c:pt>
                <c:pt idx="1826">
                  <c:v>222.56979370117199</c:v>
                </c:pt>
                <c:pt idx="1827">
                  <c:v>222.55870056152301</c:v>
                </c:pt>
                <c:pt idx="1828">
                  <c:v>222.54762268066401</c:v>
                </c:pt>
                <c:pt idx="1829">
                  <c:v>222.53652954101599</c:v>
                </c:pt>
                <c:pt idx="1830">
                  <c:v>222.52543640136699</c:v>
                </c:pt>
                <c:pt idx="1831">
                  <c:v>222.51435852050801</c:v>
                </c:pt>
                <c:pt idx="1832">
                  <c:v>222.50326538085901</c:v>
                </c:pt>
                <c:pt idx="1833">
                  <c:v>222.49217224121099</c:v>
                </c:pt>
                <c:pt idx="1834">
                  <c:v>222.48109436035199</c:v>
                </c:pt>
                <c:pt idx="1835">
                  <c:v>222.47000122070301</c:v>
                </c:pt>
                <c:pt idx="1836">
                  <c:v>222.458908081055</c:v>
                </c:pt>
                <c:pt idx="1837">
                  <c:v>222.447830200195</c:v>
                </c:pt>
                <c:pt idx="1838">
                  <c:v>222.43673706054699</c:v>
                </c:pt>
                <c:pt idx="1839">
                  <c:v>222.42564392089801</c:v>
                </c:pt>
                <c:pt idx="1840">
                  <c:v>222.41456604003901</c:v>
                </c:pt>
                <c:pt idx="1841">
                  <c:v>222.40347290039099</c:v>
                </c:pt>
                <c:pt idx="1842">
                  <c:v>222.39237976074199</c:v>
                </c:pt>
                <c:pt idx="1843">
                  <c:v>222.38130187988301</c:v>
                </c:pt>
                <c:pt idx="1844">
                  <c:v>222.37020874023401</c:v>
                </c:pt>
                <c:pt idx="1845">
                  <c:v>222.35911560058599</c:v>
                </c:pt>
                <c:pt idx="1846">
                  <c:v>222.34803771972699</c:v>
                </c:pt>
                <c:pt idx="1847">
                  <c:v>222.33694458007801</c:v>
                </c:pt>
                <c:pt idx="1848">
                  <c:v>222.32585144043</c:v>
                </c:pt>
                <c:pt idx="1849">
                  <c:v>222.31477355957</c:v>
                </c:pt>
                <c:pt idx="1850">
                  <c:v>222.30368041992199</c:v>
                </c:pt>
                <c:pt idx="1851">
                  <c:v>222.29260253906199</c:v>
                </c:pt>
                <c:pt idx="1852">
                  <c:v>222.28150939941401</c:v>
                </c:pt>
                <c:pt idx="1853">
                  <c:v>222.27041625976599</c:v>
                </c:pt>
                <c:pt idx="1854">
                  <c:v>222.25933837890599</c:v>
                </c:pt>
                <c:pt idx="1855">
                  <c:v>222.24824523925801</c:v>
                </c:pt>
                <c:pt idx="1856">
                  <c:v>222.23715209960901</c:v>
                </c:pt>
                <c:pt idx="1857">
                  <c:v>222.22607421875</c:v>
                </c:pt>
                <c:pt idx="1858">
                  <c:v>222.21498107910199</c:v>
                </c:pt>
                <c:pt idx="1859">
                  <c:v>222.20388793945301</c:v>
                </c:pt>
                <c:pt idx="1860">
                  <c:v>222.19281005859401</c:v>
                </c:pt>
                <c:pt idx="1861">
                  <c:v>222.181716918945</c:v>
                </c:pt>
                <c:pt idx="1862">
                  <c:v>222.17062377929699</c:v>
                </c:pt>
                <c:pt idx="1863">
                  <c:v>222.15954589843801</c:v>
                </c:pt>
                <c:pt idx="1864">
                  <c:v>222.14845275878901</c:v>
                </c:pt>
                <c:pt idx="1865">
                  <c:v>222.13735961914099</c:v>
                </c:pt>
                <c:pt idx="1866">
                  <c:v>222.12628173828099</c:v>
                </c:pt>
                <c:pt idx="1867">
                  <c:v>222.11518859863301</c:v>
                </c:pt>
                <c:pt idx="1868">
                  <c:v>222.10409545898401</c:v>
                </c:pt>
                <c:pt idx="1869">
                  <c:v>222.093017578125</c:v>
                </c:pt>
                <c:pt idx="1870">
                  <c:v>222.08192443847699</c:v>
                </c:pt>
                <c:pt idx="1871">
                  <c:v>222.07083129882801</c:v>
                </c:pt>
                <c:pt idx="1872">
                  <c:v>222.05975341796901</c:v>
                </c:pt>
                <c:pt idx="1873">
                  <c:v>222.04866027832</c:v>
                </c:pt>
                <c:pt idx="1874">
                  <c:v>222.03756713867199</c:v>
                </c:pt>
                <c:pt idx="1875">
                  <c:v>222.02648925781199</c:v>
                </c:pt>
                <c:pt idx="1876">
                  <c:v>222.01539611816401</c:v>
                </c:pt>
                <c:pt idx="1877">
                  <c:v>222.00430297851599</c:v>
                </c:pt>
                <c:pt idx="1878">
                  <c:v>221.99322509765599</c:v>
                </c:pt>
                <c:pt idx="1879">
                  <c:v>221.98213195800801</c:v>
                </c:pt>
                <c:pt idx="1880">
                  <c:v>221.97103881835901</c:v>
                </c:pt>
                <c:pt idx="1881">
                  <c:v>221.9599609375</c:v>
                </c:pt>
                <c:pt idx="1882">
                  <c:v>221.94886779785199</c:v>
                </c:pt>
                <c:pt idx="1883">
                  <c:v>221.93777465820301</c:v>
                </c:pt>
                <c:pt idx="1884">
                  <c:v>221.92669677734401</c:v>
                </c:pt>
                <c:pt idx="1885">
                  <c:v>221.915603637695</c:v>
                </c:pt>
                <c:pt idx="1886">
                  <c:v>221.90451049804699</c:v>
                </c:pt>
                <c:pt idx="1887">
                  <c:v>221.89343261718801</c:v>
                </c:pt>
                <c:pt idx="1888">
                  <c:v>221.88233947753901</c:v>
                </c:pt>
                <c:pt idx="1889">
                  <c:v>221.87124633789099</c:v>
                </c:pt>
                <c:pt idx="1890">
                  <c:v>221.86553955078099</c:v>
                </c:pt>
                <c:pt idx="1891">
                  <c:v>221.85983276367199</c:v>
                </c:pt>
                <c:pt idx="1892">
                  <c:v>221.85411071777301</c:v>
                </c:pt>
                <c:pt idx="1893">
                  <c:v>221.84840393066401</c:v>
                </c:pt>
                <c:pt idx="1894">
                  <c:v>221.84268188476599</c:v>
                </c:pt>
                <c:pt idx="1895">
                  <c:v>221.83697509765599</c:v>
                </c:pt>
                <c:pt idx="1896">
                  <c:v>221.83125305175801</c:v>
                </c:pt>
                <c:pt idx="1897">
                  <c:v>221.82554626464801</c:v>
                </c:pt>
                <c:pt idx="1898">
                  <c:v>221.81983947753901</c:v>
                </c:pt>
                <c:pt idx="1899">
                  <c:v>221.81411743164099</c:v>
                </c:pt>
                <c:pt idx="1900">
                  <c:v>221.80841064453099</c:v>
                </c:pt>
                <c:pt idx="1901">
                  <c:v>221.80268859863301</c:v>
                </c:pt>
                <c:pt idx="1902">
                  <c:v>221.79698181152301</c:v>
                </c:pt>
                <c:pt idx="1903">
                  <c:v>221.791259765625</c:v>
                </c:pt>
                <c:pt idx="1904">
                  <c:v>221.78555297851599</c:v>
                </c:pt>
                <c:pt idx="1905">
                  <c:v>221.77984619140599</c:v>
                </c:pt>
                <c:pt idx="1906">
                  <c:v>221.77412414550801</c:v>
                </c:pt>
                <c:pt idx="1907">
                  <c:v>221.76841735839801</c:v>
                </c:pt>
                <c:pt idx="1908">
                  <c:v>221.7626953125</c:v>
                </c:pt>
                <c:pt idx="1909">
                  <c:v>221.75698852539099</c:v>
                </c:pt>
                <c:pt idx="1910">
                  <c:v>221.87123107910199</c:v>
                </c:pt>
                <c:pt idx="1911">
                  <c:v>221.98547363281199</c:v>
                </c:pt>
                <c:pt idx="1912">
                  <c:v>222.09971618652301</c:v>
                </c:pt>
                <c:pt idx="1913">
                  <c:v>222.21395874023401</c:v>
                </c:pt>
                <c:pt idx="1914">
                  <c:v>222.328201293945</c:v>
                </c:pt>
                <c:pt idx="1915">
                  <c:v>222.44244384765599</c:v>
                </c:pt>
                <c:pt idx="1916">
                  <c:v>222.55668640136699</c:v>
                </c:pt>
                <c:pt idx="1917">
                  <c:v>222.67091369628901</c:v>
                </c:pt>
                <c:pt idx="1918">
                  <c:v>222.78515625</c:v>
                </c:pt>
                <c:pt idx="1919">
                  <c:v>222.89939880371099</c:v>
                </c:pt>
                <c:pt idx="1920">
                  <c:v>224.32569885253901</c:v>
                </c:pt>
                <c:pt idx="1921">
                  <c:v>225.75201416015599</c:v>
                </c:pt>
                <c:pt idx="1922">
                  <c:v>227.17831420898401</c:v>
                </c:pt>
                <c:pt idx="1923">
                  <c:v>228.60461425781301</c:v>
                </c:pt>
                <c:pt idx="1924">
                  <c:v>230.03091430664099</c:v>
                </c:pt>
                <c:pt idx="1925">
                  <c:v>231.45721435546901</c:v>
                </c:pt>
                <c:pt idx="1926">
                  <c:v>232.88351440429699</c:v>
                </c:pt>
                <c:pt idx="1927">
                  <c:v>234.309814453125</c:v>
                </c:pt>
                <c:pt idx="1928">
                  <c:v>235.73611450195301</c:v>
                </c:pt>
                <c:pt idx="1929">
                  <c:v>237.16241455078099</c:v>
                </c:pt>
                <c:pt idx="1930">
                  <c:v>238.58872985839801</c:v>
                </c:pt>
                <c:pt idx="1931">
                  <c:v>238.82482910156199</c:v>
                </c:pt>
                <c:pt idx="1932">
                  <c:v>239.06092834472699</c:v>
                </c:pt>
                <c:pt idx="1933">
                  <c:v>239.29702758789099</c:v>
                </c:pt>
                <c:pt idx="1934">
                  <c:v>239.533126831055</c:v>
                </c:pt>
                <c:pt idx="1935">
                  <c:v>239.76922607421901</c:v>
                </c:pt>
                <c:pt idx="1936">
                  <c:v>239.60737609863301</c:v>
                </c:pt>
                <c:pt idx="1937">
                  <c:v>239.44554138183599</c:v>
                </c:pt>
                <c:pt idx="1938">
                  <c:v>239.28369140625</c:v>
                </c:pt>
                <c:pt idx="1939">
                  <c:v>239.12184143066401</c:v>
                </c:pt>
                <c:pt idx="1940">
                  <c:v>238.39068603515599</c:v>
                </c:pt>
                <c:pt idx="1941">
                  <c:v>237.65953063964801</c:v>
                </c:pt>
                <c:pt idx="1942">
                  <c:v>236.92839050293</c:v>
                </c:pt>
                <c:pt idx="1943">
                  <c:v>236.19723510742199</c:v>
                </c:pt>
                <c:pt idx="1944">
                  <c:v>235.46607971191401</c:v>
                </c:pt>
                <c:pt idx="1945">
                  <c:v>235.21220397949199</c:v>
                </c:pt>
                <c:pt idx="1946">
                  <c:v>234.95832824707</c:v>
                </c:pt>
                <c:pt idx="1947">
                  <c:v>234.70445251464801</c:v>
                </c:pt>
                <c:pt idx="1948">
                  <c:v>234.45057678222699</c:v>
                </c:pt>
                <c:pt idx="1949">
                  <c:v>234.196701049805</c:v>
                </c:pt>
                <c:pt idx="1950">
                  <c:v>233.94282531738301</c:v>
                </c:pt>
                <c:pt idx="1951">
                  <c:v>234.29507446289099</c:v>
                </c:pt>
                <c:pt idx="1952">
                  <c:v>234.64732360839801</c:v>
                </c:pt>
                <c:pt idx="1953">
                  <c:v>234.99957275390599</c:v>
                </c:pt>
                <c:pt idx="1954">
                  <c:v>235.35182189941401</c:v>
                </c:pt>
                <c:pt idx="1955">
                  <c:v>234.91389465332</c:v>
                </c:pt>
                <c:pt idx="1956">
                  <c:v>234.47595214843801</c:v>
                </c:pt>
                <c:pt idx="1957">
                  <c:v>234.03802490234401</c:v>
                </c:pt>
                <c:pt idx="1958">
                  <c:v>233.60009765625</c:v>
                </c:pt>
                <c:pt idx="1959">
                  <c:v>233.16217041015599</c:v>
                </c:pt>
                <c:pt idx="1960">
                  <c:v>232.72422790527301</c:v>
                </c:pt>
                <c:pt idx="1961">
                  <c:v>232.73692321777301</c:v>
                </c:pt>
                <c:pt idx="1962">
                  <c:v>232.74961853027301</c:v>
                </c:pt>
                <c:pt idx="1963">
                  <c:v>232.76231384277301</c:v>
                </c:pt>
                <c:pt idx="1964">
                  <c:v>233.46681213378901</c:v>
                </c:pt>
                <c:pt idx="1965">
                  <c:v>234.171310424805</c:v>
                </c:pt>
                <c:pt idx="1966">
                  <c:v>233.94281005859401</c:v>
                </c:pt>
                <c:pt idx="1967">
                  <c:v>233.71432495117199</c:v>
                </c:pt>
                <c:pt idx="1968">
                  <c:v>233.48583984375</c:v>
                </c:pt>
                <c:pt idx="1969">
                  <c:v>233.25735473632801</c:v>
                </c:pt>
                <c:pt idx="1970">
                  <c:v>233.02886962890599</c:v>
                </c:pt>
                <c:pt idx="1971">
                  <c:v>232.83847045898401</c:v>
                </c:pt>
                <c:pt idx="1972">
                  <c:v>232.64805603027301</c:v>
                </c:pt>
                <c:pt idx="1973">
                  <c:v>232.45765686035199</c:v>
                </c:pt>
                <c:pt idx="1974">
                  <c:v>232.26724243164099</c:v>
                </c:pt>
                <c:pt idx="1975">
                  <c:v>232.07684326171901</c:v>
                </c:pt>
                <c:pt idx="1976">
                  <c:v>231.88642883300801</c:v>
                </c:pt>
                <c:pt idx="1977">
                  <c:v>231.51515197753901</c:v>
                </c:pt>
                <c:pt idx="1978">
                  <c:v>231.14385986328099</c:v>
                </c:pt>
                <c:pt idx="1979">
                  <c:v>230.77256774902301</c:v>
                </c:pt>
                <c:pt idx="1980">
                  <c:v>230.40127563476599</c:v>
                </c:pt>
                <c:pt idx="1981">
                  <c:v>230.39175415039099</c:v>
                </c:pt>
                <c:pt idx="1982">
                  <c:v>230.38223266601599</c:v>
                </c:pt>
                <c:pt idx="1983">
                  <c:v>230.37271118164099</c:v>
                </c:pt>
                <c:pt idx="1984">
                  <c:v>230.36318969726599</c:v>
                </c:pt>
                <c:pt idx="1985">
                  <c:v>229.99507141113301</c:v>
                </c:pt>
                <c:pt idx="1986">
                  <c:v>229.62696838378901</c:v>
                </c:pt>
                <c:pt idx="1987">
                  <c:v>229.25885009765599</c:v>
                </c:pt>
                <c:pt idx="1988">
                  <c:v>229.32231140136699</c:v>
                </c:pt>
                <c:pt idx="1989">
                  <c:v>229.38578796386699</c:v>
                </c:pt>
                <c:pt idx="1990">
                  <c:v>229.44924926757801</c:v>
                </c:pt>
                <c:pt idx="1991">
                  <c:v>228.40837097168</c:v>
                </c:pt>
                <c:pt idx="1992">
                  <c:v>227.36749267578099</c:v>
                </c:pt>
                <c:pt idx="1993">
                  <c:v>226.32661437988301</c:v>
                </c:pt>
                <c:pt idx="1994">
                  <c:v>225.62846374511699</c:v>
                </c:pt>
                <c:pt idx="1995">
                  <c:v>224.93031311035199</c:v>
                </c:pt>
                <c:pt idx="1996">
                  <c:v>224.23216247558599</c:v>
                </c:pt>
                <c:pt idx="1997">
                  <c:v>224.23216247558599</c:v>
                </c:pt>
                <c:pt idx="1998">
                  <c:v>224.23216247558599</c:v>
                </c:pt>
                <c:pt idx="1999">
                  <c:v>224.98107910156199</c:v>
                </c:pt>
                <c:pt idx="2000">
                  <c:v>225.73001098632801</c:v>
                </c:pt>
                <c:pt idx="2001">
                  <c:v>226.478927612305</c:v>
                </c:pt>
                <c:pt idx="2002">
                  <c:v>227.84983825683599</c:v>
                </c:pt>
                <c:pt idx="2003">
                  <c:v>229.22074890136699</c:v>
                </c:pt>
                <c:pt idx="2004">
                  <c:v>230.59165954589801</c:v>
                </c:pt>
                <c:pt idx="2005">
                  <c:v>231.96257019043</c:v>
                </c:pt>
                <c:pt idx="2006">
                  <c:v>233.33348083496099</c:v>
                </c:pt>
                <c:pt idx="2007">
                  <c:v>234.70439147949199</c:v>
                </c:pt>
                <c:pt idx="2008">
                  <c:v>236.07530212402301</c:v>
                </c:pt>
                <c:pt idx="2009">
                  <c:v>236.73536682128901</c:v>
                </c:pt>
                <c:pt idx="2010">
                  <c:v>237.39544677734401</c:v>
                </c:pt>
                <c:pt idx="2011">
                  <c:v>238.05551147460901</c:v>
                </c:pt>
                <c:pt idx="2012">
                  <c:v>238.27130126953099</c:v>
                </c:pt>
                <c:pt idx="2013">
                  <c:v>238.48709106445301</c:v>
                </c:pt>
                <c:pt idx="2014">
                  <c:v>238.702880859375</c:v>
                </c:pt>
                <c:pt idx="2015">
                  <c:v>239.441650390625</c:v>
                </c:pt>
                <c:pt idx="2016">
                  <c:v>240.180419921875</c:v>
                </c:pt>
                <c:pt idx="2017">
                  <c:v>240.919189453125</c:v>
                </c:pt>
                <c:pt idx="2018">
                  <c:v>241.657958984375</c:v>
                </c:pt>
                <c:pt idx="2019">
                  <c:v>242.396728515625</c:v>
                </c:pt>
                <c:pt idx="2020">
                  <c:v>241.69602966308599</c:v>
                </c:pt>
                <c:pt idx="2021">
                  <c:v>240.99534606933599</c:v>
                </c:pt>
                <c:pt idx="2022">
                  <c:v>240.29466247558599</c:v>
                </c:pt>
                <c:pt idx="2023">
                  <c:v>239.59396362304699</c:v>
                </c:pt>
                <c:pt idx="2024">
                  <c:v>238.89328002929699</c:v>
                </c:pt>
                <c:pt idx="2025">
                  <c:v>238.54293823242199</c:v>
                </c:pt>
                <c:pt idx="2026">
                  <c:v>238.19258117675801</c:v>
                </c:pt>
                <c:pt idx="2027">
                  <c:v>237.84223937988301</c:v>
                </c:pt>
                <c:pt idx="2028">
                  <c:v>237.49189758300801</c:v>
                </c:pt>
                <c:pt idx="2029">
                  <c:v>237.14155578613301</c:v>
                </c:pt>
                <c:pt idx="2030">
                  <c:v>236.67506408691401</c:v>
                </c:pt>
                <c:pt idx="2031">
                  <c:v>236.208572387695</c:v>
                </c:pt>
                <c:pt idx="2032">
                  <c:v>235.74206542968699</c:v>
                </c:pt>
                <c:pt idx="2033">
                  <c:v>235.27557373046901</c:v>
                </c:pt>
                <c:pt idx="2034">
                  <c:v>234.53300476074199</c:v>
                </c:pt>
                <c:pt idx="2035">
                  <c:v>233.79042053222699</c:v>
                </c:pt>
                <c:pt idx="2036">
                  <c:v>233.0478515625</c:v>
                </c:pt>
                <c:pt idx="2037">
                  <c:v>232.30526733398401</c:v>
                </c:pt>
                <c:pt idx="2038">
                  <c:v>231.56268310546901</c:v>
                </c:pt>
                <c:pt idx="2039">
                  <c:v>230.82011413574199</c:v>
                </c:pt>
                <c:pt idx="2040">
                  <c:v>231.06491088867199</c:v>
                </c:pt>
                <c:pt idx="2041">
                  <c:v>231.30972290039099</c:v>
                </c:pt>
                <c:pt idx="2042">
                  <c:v>231.55451965332</c:v>
                </c:pt>
                <c:pt idx="2043">
                  <c:v>231.79933166503901</c:v>
                </c:pt>
                <c:pt idx="2044">
                  <c:v>232.04412841796901</c:v>
                </c:pt>
                <c:pt idx="2045">
                  <c:v>232.28894042968699</c:v>
                </c:pt>
                <c:pt idx="2046">
                  <c:v>232.53373718261699</c:v>
                </c:pt>
                <c:pt idx="2047">
                  <c:v>234.13383483886699</c:v>
                </c:pt>
                <c:pt idx="2048">
                  <c:v>235.73393249511699</c:v>
                </c:pt>
                <c:pt idx="2049">
                  <c:v>237.33404541015599</c:v>
                </c:pt>
                <c:pt idx="2050">
                  <c:v>238.93414306640599</c:v>
                </c:pt>
                <c:pt idx="2051">
                  <c:v>240.53424072265599</c:v>
                </c:pt>
                <c:pt idx="2052">
                  <c:v>242.13433837890599</c:v>
                </c:pt>
                <c:pt idx="2053">
                  <c:v>243.73443603515599</c:v>
                </c:pt>
                <c:pt idx="2054">
                  <c:v>245.15037536621099</c:v>
                </c:pt>
                <c:pt idx="2055">
                  <c:v>246.56631469726599</c:v>
                </c:pt>
                <c:pt idx="2056">
                  <c:v>247.98225402832</c:v>
                </c:pt>
                <c:pt idx="2057">
                  <c:v>249.398193359375</c:v>
                </c:pt>
                <c:pt idx="2058">
                  <c:v>250.81413269043</c:v>
                </c:pt>
                <c:pt idx="2059">
                  <c:v>252.23007202148401</c:v>
                </c:pt>
                <c:pt idx="2060">
                  <c:v>252.99049377441401</c:v>
                </c:pt>
                <c:pt idx="2061">
                  <c:v>253.750900268555</c:v>
                </c:pt>
                <c:pt idx="2062">
                  <c:v>254.511306762695</c:v>
                </c:pt>
                <c:pt idx="2063">
                  <c:v>255.271728515625</c:v>
                </c:pt>
                <c:pt idx="2064">
                  <c:v>256.03213500976597</c:v>
                </c:pt>
                <c:pt idx="2065">
                  <c:v>256.79255676269497</c:v>
                </c:pt>
                <c:pt idx="2066">
                  <c:v>256.92366027831997</c:v>
                </c:pt>
                <c:pt idx="2067">
                  <c:v>257.05476379394497</c:v>
                </c:pt>
                <c:pt idx="2068">
                  <c:v>255.48149108886699</c:v>
                </c:pt>
                <c:pt idx="2069">
                  <c:v>253.90821838378901</c:v>
                </c:pt>
                <c:pt idx="2070">
                  <c:v>253.496170043945</c:v>
                </c:pt>
                <c:pt idx="2071">
                  <c:v>253.08412170410199</c:v>
                </c:pt>
                <c:pt idx="2072">
                  <c:v>252.67207336425801</c:v>
                </c:pt>
                <c:pt idx="2073">
                  <c:v>252.26002502441401</c:v>
                </c:pt>
                <c:pt idx="2074">
                  <c:v>251.84799194335901</c:v>
                </c:pt>
                <c:pt idx="2075">
                  <c:v>251.43594360351599</c:v>
                </c:pt>
                <c:pt idx="2076">
                  <c:v>251.02389526367199</c:v>
                </c:pt>
                <c:pt idx="2077">
                  <c:v>250.98892211914099</c:v>
                </c:pt>
                <c:pt idx="2078">
                  <c:v>250.95396423339801</c:v>
                </c:pt>
                <c:pt idx="2079">
                  <c:v>250.91900634765599</c:v>
                </c:pt>
                <c:pt idx="2080">
                  <c:v>250.884033203125</c:v>
                </c:pt>
                <c:pt idx="2081">
                  <c:v>250.84907531738301</c:v>
                </c:pt>
                <c:pt idx="2082">
                  <c:v>250.81411743164099</c:v>
                </c:pt>
                <c:pt idx="2083">
                  <c:v>250.94146728515599</c:v>
                </c:pt>
                <c:pt idx="2084">
                  <c:v>251.06883239746099</c:v>
                </c:pt>
                <c:pt idx="2085">
                  <c:v>251.19619750976599</c:v>
                </c:pt>
                <c:pt idx="2086">
                  <c:v>251.32354736328099</c:v>
                </c:pt>
                <c:pt idx="2087">
                  <c:v>251.45091247558599</c:v>
                </c:pt>
                <c:pt idx="2088">
                  <c:v>251.57826232910199</c:v>
                </c:pt>
                <c:pt idx="2089">
                  <c:v>251.70562744140599</c:v>
                </c:pt>
                <c:pt idx="2090">
                  <c:v>251.99929809570301</c:v>
                </c:pt>
                <c:pt idx="2091">
                  <c:v>252.29298400878901</c:v>
                </c:pt>
                <c:pt idx="2092">
                  <c:v>252.58665466308599</c:v>
                </c:pt>
                <c:pt idx="2093">
                  <c:v>252.88032531738301</c:v>
                </c:pt>
                <c:pt idx="2094">
                  <c:v>253.17401123046901</c:v>
                </c:pt>
                <c:pt idx="2095">
                  <c:v>253.76135253906199</c:v>
                </c:pt>
                <c:pt idx="2096">
                  <c:v>254.348709106445</c:v>
                </c:pt>
                <c:pt idx="2097">
                  <c:v>254.93606567382801</c:v>
                </c:pt>
                <c:pt idx="2098">
                  <c:v>255.52342224121099</c:v>
                </c:pt>
                <c:pt idx="2099">
                  <c:v>256.11076354980503</c:v>
                </c:pt>
                <c:pt idx="2100">
                  <c:v>256.68014526367199</c:v>
                </c:pt>
                <c:pt idx="2101">
                  <c:v>257.24951171875</c:v>
                </c:pt>
                <c:pt idx="2102">
                  <c:v>257.81887817382801</c:v>
                </c:pt>
                <c:pt idx="2103">
                  <c:v>258.38825988769497</c:v>
                </c:pt>
                <c:pt idx="2104">
                  <c:v>258.95762634277298</c:v>
                </c:pt>
                <c:pt idx="2105">
                  <c:v>259.52699279785202</c:v>
                </c:pt>
                <c:pt idx="2106">
                  <c:v>260.09637451171898</c:v>
                </c:pt>
                <c:pt idx="2107">
                  <c:v>259.71179199218699</c:v>
                </c:pt>
                <c:pt idx="2108">
                  <c:v>259.32720947265602</c:v>
                </c:pt>
                <c:pt idx="2109">
                  <c:v>258.94264221191401</c:v>
                </c:pt>
                <c:pt idx="2110">
                  <c:v>259.01255798339798</c:v>
                </c:pt>
                <c:pt idx="2111">
                  <c:v>259.08248901367199</c:v>
                </c:pt>
                <c:pt idx="2112">
                  <c:v>259.15240478515602</c:v>
                </c:pt>
                <c:pt idx="2113">
                  <c:v>259.51950073242199</c:v>
                </c:pt>
                <c:pt idx="2114">
                  <c:v>259.88659667968699</c:v>
                </c:pt>
                <c:pt idx="2115">
                  <c:v>260.25369262695301</c:v>
                </c:pt>
                <c:pt idx="2116">
                  <c:v>260.62078857421898</c:v>
                </c:pt>
                <c:pt idx="2117">
                  <c:v>259.9521484375</c:v>
                </c:pt>
                <c:pt idx="2118">
                  <c:v>259.28350830078102</c:v>
                </c:pt>
                <c:pt idx="2119">
                  <c:v>258.61486816406199</c:v>
                </c:pt>
                <c:pt idx="2120">
                  <c:v>257.94622802734398</c:v>
                </c:pt>
                <c:pt idx="2121">
                  <c:v>258.26087951660202</c:v>
                </c:pt>
                <c:pt idx="2122">
                  <c:v>258.57553100585903</c:v>
                </c:pt>
                <c:pt idx="2123">
                  <c:v>258.89018249511696</c:v>
                </c:pt>
                <c:pt idx="2124">
                  <c:v>259.204833984375</c:v>
                </c:pt>
                <c:pt idx="2125">
                  <c:v>259.51948547363304</c:v>
                </c:pt>
                <c:pt idx="2126">
                  <c:v>259.83413696289097</c:v>
                </c:pt>
                <c:pt idx="2127">
                  <c:v>259.44956970214798</c:v>
                </c:pt>
                <c:pt idx="2128">
                  <c:v>259.06498718261696</c:v>
                </c:pt>
                <c:pt idx="2129">
                  <c:v>258.68040466308599</c:v>
                </c:pt>
                <c:pt idx="2130">
                  <c:v>258.76281738281301</c:v>
                </c:pt>
                <c:pt idx="2131">
                  <c:v>258.84521484375</c:v>
                </c:pt>
                <c:pt idx="2132">
                  <c:v>258.92762756347702</c:v>
                </c:pt>
                <c:pt idx="2133">
                  <c:v>259.01004028320301</c:v>
                </c:pt>
                <c:pt idx="2134">
                  <c:v>259.09245300293003</c:v>
                </c:pt>
                <c:pt idx="2135">
                  <c:v>259.17485046386696</c:v>
                </c:pt>
                <c:pt idx="2136">
                  <c:v>259.25726318359398</c:v>
                </c:pt>
                <c:pt idx="2137">
                  <c:v>259.37962341308599</c:v>
                </c:pt>
                <c:pt idx="2138">
                  <c:v>259.50199890136696</c:v>
                </c:pt>
                <c:pt idx="2139">
                  <c:v>259.62435913085903</c:v>
                </c:pt>
                <c:pt idx="2140">
                  <c:v>259.74671936035202</c:v>
                </c:pt>
                <c:pt idx="2141">
                  <c:v>259.86907958984398</c:v>
                </c:pt>
                <c:pt idx="2142">
                  <c:v>259.991455078125</c:v>
                </c:pt>
                <c:pt idx="2143">
                  <c:v>260.41972351074196</c:v>
                </c:pt>
                <c:pt idx="2144">
                  <c:v>260.84800720214798</c:v>
                </c:pt>
                <c:pt idx="2145">
                  <c:v>261.27627563476597</c:v>
                </c:pt>
                <c:pt idx="2146">
                  <c:v>261.70455932617199</c:v>
                </c:pt>
                <c:pt idx="2147">
                  <c:v>262.13284301757801</c:v>
                </c:pt>
                <c:pt idx="2148">
                  <c:v>262.56111145019497</c:v>
                </c:pt>
                <c:pt idx="2149">
                  <c:v>262.52615356445301</c:v>
                </c:pt>
                <c:pt idx="2150">
                  <c:v>262.49119567871099</c:v>
                </c:pt>
                <c:pt idx="2151">
                  <c:v>262.45622253418003</c:v>
                </c:pt>
                <c:pt idx="2152">
                  <c:v>261.78758239746099</c:v>
                </c:pt>
                <c:pt idx="2153">
                  <c:v>261.11894226074196</c:v>
                </c:pt>
                <c:pt idx="2154">
                  <c:v>260.45030212402298</c:v>
                </c:pt>
                <c:pt idx="2155">
                  <c:v>259.78166198730503</c:v>
                </c:pt>
                <c:pt idx="2156">
                  <c:v>259.82099914550804</c:v>
                </c:pt>
                <c:pt idx="2157">
                  <c:v>259.86032104492199</c:v>
                </c:pt>
                <c:pt idx="2158">
                  <c:v>259.899658203125</c:v>
                </c:pt>
                <c:pt idx="2159">
                  <c:v>259.93899536132801</c:v>
                </c:pt>
                <c:pt idx="2160">
                  <c:v>261.09271240234398</c:v>
                </c:pt>
                <c:pt idx="2161">
                  <c:v>262.24644470214798</c:v>
                </c:pt>
                <c:pt idx="2162">
                  <c:v>263.40017700195301</c:v>
                </c:pt>
                <c:pt idx="2163">
                  <c:v>264.55390930175804</c:v>
                </c:pt>
                <c:pt idx="2164">
                  <c:v>265.70762634277298</c:v>
                </c:pt>
                <c:pt idx="2165">
                  <c:v>266.86135864257801</c:v>
                </c:pt>
                <c:pt idx="2166">
                  <c:v>266.91380310058599</c:v>
                </c:pt>
                <c:pt idx="2167">
                  <c:v>266.96624755859398</c:v>
                </c:pt>
                <c:pt idx="2168">
                  <c:v>267.01869201660202</c:v>
                </c:pt>
                <c:pt idx="2169">
                  <c:v>266.52572631835903</c:v>
                </c:pt>
                <c:pt idx="2170">
                  <c:v>266.03277587890602</c:v>
                </c:pt>
                <c:pt idx="2171">
                  <c:v>265.53981018066401</c:v>
                </c:pt>
                <c:pt idx="2172">
                  <c:v>265.04685974121099</c:v>
                </c:pt>
                <c:pt idx="2173">
                  <c:v>264.55389404296898</c:v>
                </c:pt>
                <c:pt idx="2174">
                  <c:v>264.48834228515602</c:v>
                </c:pt>
                <c:pt idx="2175">
                  <c:v>264.42279052734398</c:v>
                </c:pt>
                <c:pt idx="2176">
                  <c:v>264.35723876953102</c:v>
                </c:pt>
                <c:pt idx="2177">
                  <c:v>264.29168701171898</c:v>
                </c:pt>
                <c:pt idx="2178">
                  <c:v>265.86494445800804</c:v>
                </c:pt>
                <c:pt idx="2179">
                  <c:v>267.43821716308599</c:v>
                </c:pt>
                <c:pt idx="2180">
                  <c:v>269.011474609375</c:v>
                </c:pt>
                <c:pt idx="2181">
                  <c:v>268.59194946289097</c:v>
                </c:pt>
                <c:pt idx="2182">
                  <c:v>268.17240905761696</c:v>
                </c:pt>
                <c:pt idx="2183">
                  <c:v>268.312255859375</c:v>
                </c:pt>
                <c:pt idx="2184">
                  <c:v>268.45208740234398</c:v>
                </c:pt>
                <c:pt idx="2185">
                  <c:v>268.59193420410202</c:v>
                </c:pt>
                <c:pt idx="2186">
                  <c:v>268.73178100585903</c:v>
                </c:pt>
                <c:pt idx="2187">
                  <c:v>268.87162780761696</c:v>
                </c:pt>
                <c:pt idx="2188">
                  <c:v>269.011474609375</c:v>
                </c:pt>
                <c:pt idx="2189">
                  <c:v>268.749267578125</c:v>
                </c:pt>
                <c:pt idx="2190">
                  <c:v>268.48704528808599</c:v>
                </c:pt>
                <c:pt idx="2191">
                  <c:v>268.22483825683599</c:v>
                </c:pt>
                <c:pt idx="2192">
                  <c:v>267.26776123046898</c:v>
                </c:pt>
                <c:pt idx="2193">
                  <c:v>266.31069946289097</c:v>
                </c:pt>
                <c:pt idx="2194">
                  <c:v>265.35362243652298</c:v>
                </c:pt>
                <c:pt idx="2195">
                  <c:v>264.39654541015602</c:v>
                </c:pt>
                <c:pt idx="2196">
                  <c:v>263.93206787109398</c:v>
                </c:pt>
                <c:pt idx="2197">
                  <c:v>263.46757507324196</c:v>
                </c:pt>
                <c:pt idx="2198">
                  <c:v>263.00308227539097</c:v>
                </c:pt>
                <c:pt idx="2199">
                  <c:v>262.53858947753901</c:v>
                </c:pt>
                <c:pt idx="2200">
                  <c:v>262.07409667968699</c:v>
                </c:pt>
                <c:pt idx="2201">
                  <c:v>261.609619140625</c:v>
                </c:pt>
                <c:pt idx="2202">
                  <c:v>261.14512634277298</c:v>
                </c:pt>
                <c:pt idx="2203">
                  <c:v>261.79191589355503</c:v>
                </c:pt>
                <c:pt idx="2204">
                  <c:v>262.43869018554699</c:v>
                </c:pt>
                <c:pt idx="2205">
                  <c:v>263.08547973632801</c:v>
                </c:pt>
                <c:pt idx="2206">
                  <c:v>263.17288208007801</c:v>
                </c:pt>
                <c:pt idx="2207">
                  <c:v>263.26028442382801</c:v>
                </c:pt>
                <c:pt idx="2208">
                  <c:v>263.34768676757801</c:v>
                </c:pt>
                <c:pt idx="2209">
                  <c:v>262.530029296875</c:v>
                </c:pt>
                <c:pt idx="2210">
                  <c:v>261.71237182617199</c:v>
                </c:pt>
                <c:pt idx="2211">
                  <c:v>260.89469909668003</c:v>
                </c:pt>
                <c:pt idx="2212">
                  <c:v>260.07704162597702</c:v>
                </c:pt>
                <c:pt idx="2213">
                  <c:v>259.25936889648403</c:v>
                </c:pt>
                <c:pt idx="2214">
                  <c:v>258.44171142578102</c:v>
                </c:pt>
                <c:pt idx="2215">
                  <c:v>258.60671997070301</c:v>
                </c:pt>
                <c:pt idx="2216">
                  <c:v>258.77174377441401</c:v>
                </c:pt>
                <c:pt idx="2217">
                  <c:v>258.93675231933599</c:v>
                </c:pt>
                <c:pt idx="2218">
                  <c:v>260.26959228515602</c:v>
                </c:pt>
                <c:pt idx="2219">
                  <c:v>261.60241699218699</c:v>
                </c:pt>
                <c:pt idx="2220">
                  <c:v>262.93525695800804</c:v>
                </c:pt>
                <c:pt idx="2221">
                  <c:v>263.37318420410202</c:v>
                </c:pt>
                <c:pt idx="2222">
                  <c:v>263.81111145019497</c:v>
                </c:pt>
                <c:pt idx="2223">
                  <c:v>264.24903869628901</c:v>
                </c:pt>
                <c:pt idx="2224">
                  <c:v>264.68696594238304</c:v>
                </c:pt>
                <c:pt idx="2225">
                  <c:v>264.656494140625</c:v>
                </c:pt>
                <c:pt idx="2226">
                  <c:v>264.62603759765602</c:v>
                </c:pt>
                <c:pt idx="2227">
                  <c:v>264.59556579589798</c:v>
                </c:pt>
                <c:pt idx="2228">
                  <c:v>264.56510925293003</c:v>
                </c:pt>
                <c:pt idx="2229">
                  <c:v>264.53463745117199</c:v>
                </c:pt>
                <c:pt idx="2230">
                  <c:v>263.92533874511696</c:v>
                </c:pt>
                <c:pt idx="2231">
                  <c:v>263.31604003906199</c:v>
                </c:pt>
                <c:pt idx="2232">
                  <c:v>262.70675659179699</c:v>
                </c:pt>
                <c:pt idx="2233">
                  <c:v>261.56431579589798</c:v>
                </c:pt>
                <c:pt idx="2234">
                  <c:v>260.42189025878901</c:v>
                </c:pt>
                <c:pt idx="2235">
                  <c:v>259.27946472168003</c:v>
                </c:pt>
                <c:pt idx="2236">
                  <c:v>258.13703918456997</c:v>
                </c:pt>
                <c:pt idx="2237">
                  <c:v>256.99461364746099</c:v>
                </c:pt>
                <c:pt idx="2238">
                  <c:v>256.84228515625</c:v>
                </c:pt>
                <c:pt idx="2239">
                  <c:v>256.68995666503901</c:v>
                </c:pt>
                <c:pt idx="2240">
                  <c:v>256.53764343261696</c:v>
                </c:pt>
                <c:pt idx="2241">
                  <c:v>257.31829833984398</c:v>
                </c:pt>
                <c:pt idx="2242">
                  <c:v>258.09895324706997</c:v>
                </c:pt>
                <c:pt idx="2243">
                  <c:v>258.07991027831997</c:v>
                </c:pt>
                <c:pt idx="2244">
                  <c:v>258.06086730956997</c:v>
                </c:pt>
                <c:pt idx="2245">
                  <c:v>258.04182434081997</c:v>
                </c:pt>
                <c:pt idx="2246">
                  <c:v>258.02278137206997</c:v>
                </c:pt>
                <c:pt idx="2247">
                  <c:v>258.00373840331997</c:v>
                </c:pt>
                <c:pt idx="2248">
                  <c:v>257.98471069335903</c:v>
                </c:pt>
                <c:pt idx="2249">
                  <c:v>257.98469543456997</c:v>
                </c:pt>
                <c:pt idx="2250">
                  <c:v>257.98469543456997</c:v>
                </c:pt>
                <c:pt idx="2251">
                  <c:v>257.98469543456997</c:v>
                </c:pt>
                <c:pt idx="2252">
                  <c:v>257.98469543456997</c:v>
                </c:pt>
                <c:pt idx="2253">
                  <c:v>257.98469543456997</c:v>
                </c:pt>
                <c:pt idx="2254">
                  <c:v>257.50868225097702</c:v>
                </c:pt>
                <c:pt idx="2255">
                  <c:v>257.03266906738304</c:v>
                </c:pt>
                <c:pt idx="2256">
                  <c:v>256.55665588378901</c:v>
                </c:pt>
                <c:pt idx="2257">
                  <c:v>256.08065795898403</c:v>
                </c:pt>
                <c:pt idx="2258">
                  <c:v>256.14411926269497</c:v>
                </c:pt>
                <c:pt idx="2259">
                  <c:v>256.20758056640602</c:v>
                </c:pt>
                <c:pt idx="2260">
                  <c:v>256.27105712890602</c:v>
                </c:pt>
                <c:pt idx="2261">
                  <c:v>257.22306823730503</c:v>
                </c:pt>
                <c:pt idx="2262">
                  <c:v>258.17509460449196</c:v>
                </c:pt>
                <c:pt idx="2263">
                  <c:v>259.12712097168003</c:v>
                </c:pt>
                <c:pt idx="2264">
                  <c:v>260.07913208007801</c:v>
                </c:pt>
                <c:pt idx="2265">
                  <c:v>261.03115844726597</c:v>
                </c:pt>
                <c:pt idx="2266">
                  <c:v>261.98318481445301</c:v>
                </c:pt>
                <c:pt idx="2267">
                  <c:v>262.93519592285202</c:v>
                </c:pt>
                <c:pt idx="2268">
                  <c:v>263.39216613769497</c:v>
                </c:pt>
                <c:pt idx="2269">
                  <c:v>263.84913635253901</c:v>
                </c:pt>
                <c:pt idx="2270">
                  <c:v>264.30610656738304</c:v>
                </c:pt>
                <c:pt idx="2271">
                  <c:v>264.76307678222702</c:v>
                </c:pt>
                <c:pt idx="2272">
                  <c:v>265.22004699706997</c:v>
                </c:pt>
                <c:pt idx="2273">
                  <c:v>265.40093994140602</c:v>
                </c:pt>
                <c:pt idx="2274">
                  <c:v>265.58181762695301</c:v>
                </c:pt>
                <c:pt idx="2275">
                  <c:v>265.7626953125</c:v>
                </c:pt>
                <c:pt idx="2276">
                  <c:v>265.94358825683599</c:v>
                </c:pt>
                <c:pt idx="2277">
                  <c:v>265.99435424804699</c:v>
                </c:pt>
                <c:pt idx="2278">
                  <c:v>266.04513549804699</c:v>
                </c:pt>
                <c:pt idx="2279">
                  <c:v>266.09590148925804</c:v>
                </c:pt>
                <c:pt idx="2280">
                  <c:v>265.45805358886696</c:v>
                </c:pt>
                <c:pt idx="2281">
                  <c:v>264.82019042968699</c:v>
                </c:pt>
                <c:pt idx="2282">
                  <c:v>264.18234252929699</c:v>
                </c:pt>
                <c:pt idx="2283">
                  <c:v>263.54447937011696</c:v>
                </c:pt>
                <c:pt idx="2284">
                  <c:v>263.30329895019497</c:v>
                </c:pt>
                <c:pt idx="2285">
                  <c:v>263.06211853027298</c:v>
                </c:pt>
                <c:pt idx="2286">
                  <c:v>262.82093811035202</c:v>
                </c:pt>
                <c:pt idx="2287">
                  <c:v>262.57975769043003</c:v>
                </c:pt>
                <c:pt idx="2288">
                  <c:v>262.33857727050804</c:v>
                </c:pt>
                <c:pt idx="2289">
                  <c:v>262.09739685058599</c:v>
                </c:pt>
                <c:pt idx="2290">
                  <c:v>262.05931091308599</c:v>
                </c:pt>
                <c:pt idx="2291">
                  <c:v>262.021240234375</c:v>
                </c:pt>
                <c:pt idx="2292">
                  <c:v>261.983154296875</c:v>
                </c:pt>
                <c:pt idx="2293">
                  <c:v>261.945068359375</c:v>
                </c:pt>
                <c:pt idx="2294">
                  <c:v>261.906982421875</c:v>
                </c:pt>
                <c:pt idx="2295">
                  <c:v>261.86891174316401</c:v>
                </c:pt>
                <c:pt idx="2296">
                  <c:v>262.05931091308599</c:v>
                </c:pt>
                <c:pt idx="2297">
                  <c:v>262.24971008300804</c:v>
                </c:pt>
                <c:pt idx="2298">
                  <c:v>262.44010925293003</c:v>
                </c:pt>
                <c:pt idx="2299">
                  <c:v>262.63052368164097</c:v>
                </c:pt>
                <c:pt idx="2300">
                  <c:v>262.85900878906199</c:v>
                </c:pt>
                <c:pt idx="2301">
                  <c:v>263.08749389648403</c:v>
                </c:pt>
                <c:pt idx="2302">
                  <c:v>263.31597900390602</c:v>
                </c:pt>
                <c:pt idx="2303">
                  <c:v>263.54446411132801</c:v>
                </c:pt>
                <c:pt idx="2304">
                  <c:v>263.77294921875</c:v>
                </c:pt>
                <c:pt idx="2305">
                  <c:v>264.51170349121099</c:v>
                </c:pt>
                <c:pt idx="2306">
                  <c:v>265.25047302246099</c:v>
                </c:pt>
                <c:pt idx="2307">
                  <c:v>265.98924255371099</c:v>
                </c:pt>
                <c:pt idx="2308">
                  <c:v>266.72801208496099</c:v>
                </c:pt>
                <c:pt idx="2309">
                  <c:v>267.46678161621099</c:v>
                </c:pt>
                <c:pt idx="2310">
                  <c:v>268.36802673339798</c:v>
                </c:pt>
                <c:pt idx="2311">
                  <c:v>269.269287109375</c:v>
                </c:pt>
                <c:pt idx="2312">
                  <c:v>270.17053222656199</c:v>
                </c:pt>
                <c:pt idx="2313">
                  <c:v>270.82730102539097</c:v>
                </c:pt>
                <c:pt idx="2314">
                  <c:v>271.48408508300804</c:v>
                </c:pt>
                <c:pt idx="2315">
                  <c:v>272.140869140625</c:v>
                </c:pt>
                <c:pt idx="2316">
                  <c:v>272.79765319824196</c:v>
                </c:pt>
                <c:pt idx="2317">
                  <c:v>273.45442199706997</c:v>
                </c:pt>
                <c:pt idx="2318">
                  <c:v>274.11120605468699</c:v>
                </c:pt>
                <c:pt idx="2319">
                  <c:v>275.04638671875</c:v>
                </c:pt>
                <c:pt idx="2320">
                  <c:v>275.98156738281301</c:v>
                </c:pt>
                <c:pt idx="2321">
                  <c:v>276.916748046875</c:v>
                </c:pt>
                <c:pt idx="2322">
                  <c:v>277.85192871093801</c:v>
                </c:pt>
                <c:pt idx="2323">
                  <c:v>278.787109375</c:v>
                </c:pt>
                <c:pt idx="2324">
                  <c:v>278.41635131835903</c:v>
                </c:pt>
                <c:pt idx="2325">
                  <c:v>278.04560852050804</c:v>
                </c:pt>
                <c:pt idx="2326">
                  <c:v>277.67486572265602</c:v>
                </c:pt>
                <c:pt idx="2327">
                  <c:v>277.30410766601597</c:v>
                </c:pt>
                <c:pt idx="2328">
                  <c:v>276.93336486816401</c:v>
                </c:pt>
                <c:pt idx="2329">
                  <c:v>276.14207458496099</c:v>
                </c:pt>
                <c:pt idx="2330">
                  <c:v>275.35076904296898</c:v>
                </c:pt>
                <c:pt idx="2331">
                  <c:v>274.55946350097702</c:v>
                </c:pt>
                <c:pt idx="2332">
                  <c:v>273.76817321777298</c:v>
                </c:pt>
                <c:pt idx="2333">
                  <c:v>272.97686767578102</c:v>
                </c:pt>
                <c:pt idx="2334">
                  <c:v>273.54406738281301</c:v>
                </c:pt>
                <c:pt idx="2335">
                  <c:v>274.11126708984398</c:v>
                </c:pt>
                <c:pt idx="2336">
                  <c:v>274.678466796875</c:v>
                </c:pt>
                <c:pt idx="2337">
                  <c:v>275.24565124511696</c:v>
                </c:pt>
                <c:pt idx="2338">
                  <c:v>275.81285095214798</c:v>
                </c:pt>
                <c:pt idx="2339">
                  <c:v>276.38005065918003</c:v>
                </c:pt>
                <c:pt idx="2340">
                  <c:v>275.33419799804699</c:v>
                </c:pt>
                <c:pt idx="2341">
                  <c:v>274.28836059570301</c:v>
                </c:pt>
                <c:pt idx="2342">
                  <c:v>273.24250793456997</c:v>
                </c:pt>
                <c:pt idx="2343">
                  <c:v>272.19667053222702</c:v>
                </c:pt>
                <c:pt idx="2344">
                  <c:v>271.15083312988304</c:v>
                </c:pt>
                <c:pt idx="2345">
                  <c:v>271.18403625488304</c:v>
                </c:pt>
                <c:pt idx="2346">
                  <c:v>271.21723937988304</c:v>
                </c:pt>
                <c:pt idx="2347">
                  <c:v>271.25044250488304</c:v>
                </c:pt>
                <c:pt idx="2348">
                  <c:v>271.28364562988304</c:v>
                </c:pt>
                <c:pt idx="2349">
                  <c:v>271.31684875488304</c:v>
                </c:pt>
                <c:pt idx="2350">
                  <c:v>272.10539245605503</c:v>
                </c:pt>
                <c:pt idx="2351">
                  <c:v>272.89392089843801</c:v>
                </c:pt>
                <c:pt idx="2352">
                  <c:v>273.68246459960903</c:v>
                </c:pt>
                <c:pt idx="2353">
                  <c:v>274.47100830078102</c:v>
                </c:pt>
                <c:pt idx="2354">
                  <c:v>275.25955200195301</c:v>
                </c:pt>
                <c:pt idx="2355">
                  <c:v>276.04808044433599</c:v>
                </c:pt>
                <c:pt idx="2356">
                  <c:v>275.03622436523403</c:v>
                </c:pt>
                <c:pt idx="2357">
                  <c:v>274.02438354492199</c:v>
                </c:pt>
                <c:pt idx="2358">
                  <c:v>273.01252746581997</c:v>
                </c:pt>
                <c:pt idx="2359">
                  <c:v>272.00067138671898</c:v>
                </c:pt>
                <c:pt idx="2360">
                  <c:v>270.98883056640602</c:v>
                </c:pt>
                <c:pt idx="2361">
                  <c:v>269.97697448730503</c:v>
                </c:pt>
                <c:pt idx="2362">
                  <c:v>268.96511840820301</c:v>
                </c:pt>
                <c:pt idx="2363">
                  <c:v>269.48390197753901</c:v>
                </c:pt>
                <c:pt idx="2364">
                  <c:v>270.00267028808599</c:v>
                </c:pt>
                <c:pt idx="2365">
                  <c:v>270.52145385742199</c:v>
                </c:pt>
                <c:pt idx="2366">
                  <c:v>271.04022216796898</c:v>
                </c:pt>
                <c:pt idx="2367">
                  <c:v>270.79814147949196</c:v>
                </c:pt>
                <c:pt idx="2368">
                  <c:v>270.55604553222702</c:v>
                </c:pt>
                <c:pt idx="2369">
                  <c:v>270.31394958496099</c:v>
                </c:pt>
                <c:pt idx="2370">
                  <c:v>270.07186889648403</c:v>
                </c:pt>
                <c:pt idx="2371">
                  <c:v>270.34162902831997</c:v>
                </c:pt>
                <c:pt idx="2372">
                  <c:v>270.61138916015602</c:v>
                </c:pt>
                <c:pt idx="2373">
                  <c:v>270.88114929199196</c:v>
                </c:pt>
                <c:pt idx="2374">
                  <c:v>271.15092468261696</c:v>
                </c:pt>
                <c:pt idx="2375">
                  <c:v>272.15042114257801</c:v>
                </c:pt>
                <c:pt idx="2376">
                  <c:v>273.14993286132801</c:v>
                </c:pt>
                <c:pt idx="2377">
                  <c:v>274.14944458007801</c:v>
                </c:pt>
                <c:pt idx="2378">
                  <c:v>275.14895629882801</c:v>
                </c:pt>
                <c:pt idx="2379">
                  <c:v>276.14845275878901</c:v>
                </c:pt>
                <c:pt idx="2380">
                  <c:v>277.14796447753901</c:v>
                </c:pt>
                <c:pt idx="2381">
                  <c:v>278.14747619628901</c:v>
                </c:pt>
                <c:pt idx="2382">
                  <c:v>279.14697265625</c:v>
                </c:pt>
                <c:pt idx="2383">
                  <c:v>279.74183654785202</c:v>
                </c:pt>
                <c:pt idx="2384">
                  <c:v>280.33670043945301</c:v>
                </c:pt>
                <c:pt idx="2385">
                  <c:v>280.93156433105503</c:v>
                </c:pt>
                <c:pt idx="2386">
                  <c:v>281.52642822265602</c:v>
                </c:pt>
                <c:pt idx="2387">
                  <c:v>282.12129211425804</c:v>
                </c:pt>
                <c:pt idx="2388">
                  <c:v>282.71615600585903</c:v>
                </c:pt>
                <c:pt idx="2389">
                  <c:v>283.64027404785202</c:v>
                </c:pt>
                <c:pt idx="2390">
                  <c:v>284.56437683105503</c:v>
                </c:pt>
                <c:pt idx="2391">
                  <c:v>285.48849487304699</c:v>
                </c:pt>
                <c:pt idx="2392">
                  <c:v>286.41261291503901</c:v>
                </c:pt>
                <c:pt idx="2393">
                  <c:v>287.33671569824196</c:v>
                </c:pt>
                <c:pt idx="2394">
                  <c:v>288.26083374023403</c:v>
                </c:pt>
                <c:pt idx="2395">
                  <c:v>289.18493652343801</c:v>
                </c:pt>
                <c:pt idx="2396">
                  <c:v>290.10905456543003</c:v>
                </c:pt>
                <c:pt idx="2397">
                  <c:v>291.03317260742199</c:v>
                </c:pt>
                <c:pt idx="2398">
                  <c:v>291.957275390625</c:v>
                </c:pt>
                <c:pt idx="2399">
                  <c:v>293.45135498046898</c:v>
                </c:pt>
                <c:pt idx="2400">
                  <c:v>294.94541931152298</c:v>
                </c:pt>
                <c:pt idx="2401">
                  <c:v>296.43948364257801</c:v>
                </c:pt>
                <c:pt idx="2402">
                  <c:v>297.93356323242199</c:v>
                </c:pt>
                <c:pt idx="2403">
                  <c:v>299.42762756347702</c:v>
                </c:pt>
                <c:pt idx="2404">
                  <c:v>300.50207519531301</c:v>
                </c:pt>
                <c:pt idx="2405">
                  <c:v>301.57650756835903</c:v>
                </c:pt>
                <c:pt idx="2406">
                  <c:v>302.65095520019497</c:v>
                </c:pt>
                <c:pt idx="2407">
                  <c:v>303.72540283203102</c:v>
                </c:pt>
                <c:pt idx="2408">
                  <c:v>304.79983520507801</c:v>
                </c:pt>
                <c:pt idx="2409">
                  <c:v>305.87428283691401</c:v>
                </c:pt>
                <c:pt idx="2410">
                  <c:v>306.23396301269497</c:v>
                </c:pt>
                <c:pt idx="2411">
                  <c:v>306.59364318847702</c:v>
                </c:pt>
                <c:pt idx="2412">
                  <c:v>306.95333862304699</c:v>
                </c:pt>
                <c:pt idx="2413">
                  <c:v>307.31301879882801</c:v>
                </c:pt>
                <c:pt idx="2414">
                  <c:v>307.24385070800804</c:v>
                </c:pt>
                <c:pt idx="2415">
                  <c:v>307.17468261718699</c:v>
                </c:pt>
                <c:pt idx="2416">
                  <c:v>307.10551452636696</c:v>
                </c:pt>
                <c:pt idx="2417">
                  <c:v>307.03636169433599</c:v>
                </c:pt>
                <c:pt idx="2418">
                  <c:v>308.13385009765602</c:v>
                </c:pt>
                <c:pt idx="2419">
                  <c:v>309.23135375976597</c:v>
                </c:pt>
                <c:pt idx="2420">
                  <c:v>310.32884216308599</c:v>
                </c:pt>
                <c:pt idx="2421">
                  <c:v>311.27647399902298</c:v>
                </c:pt>
                <c:pt idx="2422">
                  <c:v>312.22410583496099</c:v>
                </c:pt>
                <c:pt idx="2423">
                  <c:v>313.17173767089798</c:v>
                </c:pt>
                <c:pt idx="2424">
                  <c:v>314.11935424804699</c:v>
                </c:pt>
                <c:pt idx="2425">
                  <c:v>313.687744140625</c:v>
                </c:pt>
                <c:pt idx="2426">
                  <c:v>313.25613403320301</c:v>
                </c:pt>
                <c:pt idx="2427">
                  <c:v>312.82450866699196</c:v>
                </c:pt>
                <c:pt idx="2428">
                  <c:v>312.39289855956997</c:v>
                </c:pt>
                <c:pt idx="2429">
                  <c:v>311.96127319335903</c:v>
                </c:pt>
                <c:pt idx="2430">
                  <c:v>312.26010131835903</c:v>
                </c:pt>
                <c:pt idx="2431">
                  <c:v>312.55891418456997</c:v>
                </c:pt>
                <c:pt idx="2432">
                  <c:v>312.85772705078102</c:v>
                </c:pt>
                <c:pt idx="2433">
                  <c:v>313.15653991699196</c:v>
                </c:pt>
                <c:pt idx="2434">
                  <c:v>313.45536804199196</c:v>
                </c:pt>
                <c:pt idx="2435">
                  <c:v>313.08778381347702</c:v>
                </c:pt>
                <c:pt idx="2436">
                  <c:v>312.72019958496099</c:v>
                </c:pt>
                <c:pt idx="2437">
                  <c:v>312.35260009765602</c:v>
                </c:pt>
                <c:pt idx="2438">
                  <c:v>311.98501586914097</c:v>
                </c:pt>
                <c:pt idx="2439">
                  <c:v>311.617431640625</c:v>
                </c:pt>
                <c:pt idx="2440">
                  <c:v>311.24984741210903</c:v>
                </c:pt>
                <c:pt idx="2441">
                  <c:v>310.88226318359398</c:v>
                </c:pt>
                <c:pt idx="2442">
                  <c:v>311.29037475585903</c:v>
                </c:pt>
                <c:pt idx="2443">
                  <c:v>311.69847106933599</c:v>
                </c:pt>
                <c:pt idx="2444">
                  <c:v>312.10658264160202</c:v>
                </c:pt>
                <c:pt idx="2445">
                  <c:v>312.51469421386696</c:v>
                </c:pt>
                <c:pt idx="2446">
                  <c:v>312.92279052734398</c:v>
                </c:pt>
                <c:pt idx="2447">
                  <c:v>313.33090209960903</c:v>
                </c:pt>
                <c:pt idx="2448">
                  <c:v>313.73899841308599</c:v>
                </c:pt>
                <c:pt idx="2449">
                  <c:v>314.14710998535202</c:v>
                </c:pt>
                <c:pt idx="2450">
                  <c:v>314.87834167480503</c:v>
                </c:pt>
                <c:pt idx="2451">
                  <c:v>315.60955810546898</c:v>
                </c:pt>
                <c:pt idx="2452">
                  <c:v>316.34078979492199</c:v>
                </c:pt>
                <c:pt idx="2453">
                  <c:v>317.072021484375</c:v>
                </c:pt>
                <c:pt idx="2454">
                  <c:v>317.80325317382801</c:v>
                </c:pt>
                <c:pt idx="2455">
                  <c:v>318.53446960449196</c:v>
                </c:pt>
                <c:pt idx="2456">
                  <c:v>319.26570129394497</c:v>
                </c:pt>
                <c:pt idx="2457">
                  <c:v>319.00009155273403</c:v>
                </c:pt>
                <c:pt idx="2458">
                  <c:v>318.73448181152298</c:v>
                </c:pt>
                <c:pt idx="2459">
                  <c:v>318.46887207031301</c:v>
                </c:pt>
                <c:pt idx="2460">
                  <c:v>318.20326232910202</c:v>
                </c:pt>
                <c:pt idx="2461">
                  <c:v>317.93765258789097</c:v>
                </c:pt>
                <c:pt idx="2462">
                  <c:v>318.19282531738304</c:v>
                </c:pt>
                <c:pt idx="2463">
                  <c:v>318.44798278808599</c:v>
                </c:pt>
                <c:pt idx="2464">
                  <c:v>318.70314025878901</c:v>
                </c:pt>
                <c:pt idx="2465">
                  <c:v>318.95831298828102</c:v>
                </c:pt>
                <c:pt idx="2466">
                  <c:v>319.21347045898403</c:v>
                </c:pt>
                <c:pt idx="2467">
                  <c:v>319.46862792968699</c:v>
                </c:pt>
                <c:pt idx="2468">
                  <c:v>319.72380065918003</c:v>
                </c:pt>
                <c:pt idx="2469">
                  <c:v>319.97895812988304</c:v>
                </c:pt>
                <c:pt idx="2470">
                  <c:v>320.23411560058599</c:v>
                </c:pt>
                <c:pt idx="2471">
                  <c:v>320.47853088378901</c:v>
                </c:pt>
                <c:pt idx="2472">
                  <c:v>320.72293090820301</c:v>
                </c:pt>
                <c:pt idx="2473">
                  <c:v>320.96733093261696</c:v>
                </c:pt>
                <c:pt idx="2474">
                  <c:v>321.21173095703102</c:v>
                </c:pt>
                <c:pt idx="2475">
                  <c:v>321.45613098144497</c:v>
                </c:pt>
                <c:pt idx="2476">
                  <c:v>321.70054626464798</c:v>
                </c:pt>
                <c:pt idx="2477">
                  <c:v>321.47229003906199</c:v>
                </c:pt>
                <c:pt idx="2478">
                  <c:v>321.24401855468699</c:v>
                </c:pt>
                <c:pt idx="2479">
                  <c:v>321.01576232910202</c:v>
                </c:pt>
                <c:pt idx="2480">
                  <c:v>320.78750610351597</c:v>
                </c:pt>
                <c:pt idx="2481">
                  <c:v>321.06419372558599</c:v>
                </c:pt>
                <c:pt idx="2482">
                  <c:v>321.34086608886696</c:v>
                </c:pt>
                <c:pt idx="2483">
                  <c:v>321.61755371093801</c:v>
                </c:pt>
                <c:pt idx="2484">
                  <c:v>321.89424133300804</c:v>
                </c:pt>
                <c:pt idx="2485">
                  <c:v>322.17091369628901</c:v>
                </c:pt>
                <c:pt idx="2486">
                  <c:v>322.02336120605503</c:v>
                </c:pt>
                <c:pt idx="2487">
                  <c:v>321.87580871581997</c:v>
                </c:pt>
                <c:pt idx="2488">
                  <c:v>321.72824096679699</c:v>
                </c:pt>
                <c:pt idx="2489">
                  <c:v>321.01502990722702</c:v>
                </c:pt>
                <c:pt idx="2490">
                  <c:v>320.30181884765602</c:v>
                </c:pt>
                <c:pt idx="2491">
                  <c:v>319.58859252929699</c:v>
                </c:pt>
                <c:pt idx="2492">
                  <c:v>318.87538146972702</c:v>
                </c:pt>
                <c:pt idx="2493">
                  <c:v>318.16217041015602</c:v>
                </c:pt>
                <c:pt idx="2494">
                  <c:v>317.44895935058599</c:v>
                </c:pt>
                <c:pt idx="2495">
                  <c:v>316.73574829101597</c:v>
                </c:pt>
                <c:pt idx="2496">
                  <c:v>316.02252197265602</c:v>
                </c:pt>
                <c:pt idx="2497">
                  <c:v>315.30931091308599</c:v>
                </c:pt>
                <c:pt idx="2498">
                  <c:v>315.29548645019497</c:v>
                </c:pt>
                <c:pt idx="2499">
                  <c:v>315.28164672851597</c:v>
                </c:pt>
                <c:pt idx="2500">
                  <c:v>315.267822265625</c:v>
                </c:pt>
                <c:pt idx="2501">
                  <c:v>315.25399780273403</c:v>
                </c:pt>
                <c:pt idx="2502">
                  <c:v>315.24015808105503</c:v>
                </c:pt>
                <c:pt idx="2503">
                  <c:v>315.22633361816401</c:v>
                </c:pt>
                <c:pt idx="2504">
                  <c:v>314.95887756347702</c:v>
                </c:pt>
                <c:pt idx="2505">
                  <c:v>314.69142150878901</c:v>
                </c:pt>
                <c:pt idx="2506">
                  <c:v>314.42396545410202</c:v>
                </c:pt>
                <c:pt idx="2507">
                  <c:v>314.47930908203102</c:v>
                </c:pt>
                <c:pt idx="2508">
                  <c:v>314.53465270996099</c:v>
                </c:pt>
                <c:pt idx="2509">
                  <c:v>314.58998107910202</c:v>
                </c:pt>
                <c:pt idx="2510">
                  <c:v>314.64532470703102</c:v>
                </c:pt>
                <c:pt idx="2511">
                  <c:v>314.70066833496099</c:v>
                </c:pt>
                <c:pt idx="2512">
                  <c:v>314.75601196289097</c:v>
                </c:pt>
                <c:pt idx="2513">
                  <c:v>315.12184143066401</c:v>
                </c:pt>
                <c:pt idx="2514">
                  <c:v>315.48767089843801</c:v>
                </c:pt>
                <c:pt idx="2515">
                  <c:v>315.853515625</c:v>
                </c:pt>
                <c:pt idx="2516">
                  <c:v>316.21934509277298</c:v>
                </c:pt>
                <c:pt idx="2517">
                  <c:v>316.58517456054699</c:v>
                </c:pt>
                <c:pt idx="2518">
                  <c:v>316.95101928710903</c:v>
                </c:pt>
                <c:pt idx="2519">
                  <c:v>317.31684875488304</c:v>
                </c:pt>
                <c:pt idx="2520">
                  <c:v>317.68267822265602</c:v>
                </c:pt>
                <c:pt idx="2521">
                  <c:v>318.04852294921898</c:v>
                </c:pt>
                <c:pt idx="2522">
                  <c:v>318.27677917480503</c:v>
                </c:pt>
                <c:pt idx="2523">
                  <c:v>318.50505065918003</c:v>
                </c:pt>
                <c:pt idx="2524">
                  <c:v>318.73330688476597</c:v>
                </c:pt>
                <c:pt idx="2525">
                  <c:v>318.96157836914097</c:v>
                </c:pt>
                <c:pt idx="2526">
                  <c:v>318.719482421875</c:v>
                </c:pt>
                <c:pt idx="2527">
                  <c:v>318.47738647460903</c:v>
                </c:pt>
                <c:pt idx="2528">
                  <c:v>318.23530578613304</c:v>
                </c:pt>
                <c:pt idx="2529">
                  <c:v>317.99320983886696</c:v>
                </c:pt>
                <c:pt idx="2530">
                  <c:v>318.48431396484398</c:v>
                </c:pt>
                <c:pt idx="2531">
                  <c:v>318.97543334960903</c:v>
                </c:pt>
                <c:pt idx="2532">
                  <c:v>319.46653747558599</c:v>
                </c:pt>
                <c:pt idx="2533">
                  <c:v>319.95764160156199</c:v>
                </c:pt>
                <c:pt idx="2534">
                  <c:v>320.10636901855503</c:v>
                </c:pt>
                <c:pt idx="2535">
                  <c:v>320.25508117675804</c:v>
                </c:pt>
                <c:pt idx="2536">
                  <c:v>320.40380859375</c:v>
                </c:pt>
                <c:pt idx="2537">
                  <c:v>320.55252075195301</c:v>
                </c:pt>
                <c:pt idx="2538">
                  <c:v>320.70123291015602</c:v>
                </c:pt>
                <c:pt idx="2539">
                  <c:v>320.84996032714798</c:v>
                </c:pt>
                <c:pt idx="2540">
                  <c:v>320.99867248535202</c:v>
                </c:pt>
                <c:pt idx="2541">
                  <c:v>321.14739990234398</c:v>
                </c:pt>
                <c:pt idx="2542">
                  <c:v>321.08283996581997</c:v>
                </c:pt>
                <c:pt idx="2543">
                  <c:v>321.01828002929699</c:v>
                </c:pt>
                <c:pt idx="2544">
                  <c:v>320.95373535156199</c:v>
                </c:pt>
                <c:pt idx="2545">
                  <c:v>321.39642333984398</c:v>
                </c:pt>
                <c:pt idx="2546">
                  <c:v>321.839111328125</c:v>
                </c:pt>
                <c:pt idx="2547">
                  <c:v>322.28179931640602</c:v>
                </c:pt>
                <c:pt idx="2548">
                  <c:v>322.72448730468699</c:v>
                </c:pt>
                <c:pt idx="2549">
                  <c:v>323.16717529296898</c:v>
                </c:pt>
                <c:pt idx="2550">
                  <c:v>323.60986328125</c:v>
                </c:pt>
                <c:pt idx="2551">
                  <c:v>324.05256652831997</c:v>
                </c:pt>
                <c:pt idx="2552">
                  <c:v>324.393798828125</c:v>
                </c:pt>
                <c:pt idx="2553">
                  <c:v>324.73504638671898</c:v>
                </c:pt>
                <c:pt idx="2554">
                  <c:v>325.07627868652298</c:v>
                </c:pt>
                <c:pt idx="2555">
                  <c:v>325.41752624511696</c:v>
                </c:pt>
                <c:pt idx="2556">
                  <c:v>325.75875854492199</c:v>
                </c:pt>
                <c:pt idx="2557">
                  <c:v>326.10000610351597</c:v>
                </c:pt>
                <c:pt idx="2558">
                  <c:v>326.44125366210903</c:v>
                </c:pt>
                <c:pt idx="2559">
                  <c:v>326.78248596191401</c:v>
                </c:pt>
                <c:pt idx="2560">
                  <c:v>327.12373352050804</c:v>
                </c:pt>
                <c:pt idx="2561">
                  <c:v>327.02690124511696</c:v>
                </c:pt>
                <c:pt idx="2562">
                  <c:v>326.93005371093801</c:v>
                </c:pt>
                <c:pt idx="2563">
                  <c:v>326.83322143554699</c:v>
                </c:pt>
                <c:pt idx="2564">
                  <c:v>326.73638916015602</c:v>
                </c:pt>
                <c:pt idx="2565">
                  <c:v>326.63955688476597</c:v>
                </c:pt>
                <c:pt idx="2566">
                  <c:v>326.542724609375</c:v>
                </c:pt>
                <c:pt idx="2567">
                  <c:v>327.11759948730503</c:v>
                </c:pt>
                <c:pt idx="2568">
                  <c:v>327.69248962402298</c:v>
                </c:pt>
                <c:pt idx="2569">
                  <c:v>328.26736450195301</c:v>
                </c:pt>
                <c:pt idx="2570">
                  <c:v>328.84225463867199</c:v>
                </c:pt>
                <c:pt idx="2571">
                  <c:v>329.41712951660202</c:v>
                </c:pt>
                <c:pt idx="2572">
                  <c:v>329.99200439453102</c:v>
                </c:pt>
                <c:pt idx="2573">
                  <c:v>330.56689453125</c:v>
                </c:pt>
                <c:pt idx="2574">
                  <c:v>331.14176940918003</c:v>
                </c:pt>
                <c:pt idx="2575">
                  <c:v>331.71665954589798</c:v>
                </c:pt>
                <c:pt idx="2576">
                  <c:v>331.55065917968699</c:v>
                </c:pt>
                <c:pt idx="2577">
                  <c:v>331.38464355468699</c:v>
                </c:pt>
                <c:pt idx="2578">
                  <c:v>331.21864318847702</c:v>
                </c:pt>
                <c:pt idx="2579">
                  <c:v>331.05264282226597</c:v>
                </c:pt>
                <c:pt idx="2580">
                  <c:v>330.31483459472702</c:v>
                </c:pt>
                <c:pt idx="2581">
                  <c:v>329.57702636718699</c:v>
                </c:pt>
                <c:pt idx="2582">
                  <c:v>328.83921813964798</c:v>
                </c:pt>
                <c:pt idx="2583">
                  <c:v>328.10140991210903</c:v>
                </c:pt>
                <c:pt idx="2584">
                  <c:v>327.36360168456997</c:v>
                </c:pt>
                <c:pt idx="2585">
                  <c:v>326.62579345703102</c:v>
                </c:pt>
                <c:pt idx="2586">
                  <c:v>326.21630859375</c:v>
                </c:pt>
                <c:pt idx="2587">
                  <c:v>325.80682373046898</c:v>
                </c:pt>
                <c:pt idx="2588">
                  <c:v>325.39733886718699</c:v>
                </c:pt>
                <c:pt idx="2589">
                  <c:v>324.98786926269497</c:v>
                </c:pt>
                <c:pt idx="2590">
                  <c:v>324.57838439941401</c:v>
                </c:pt>
                <c:pt idx="2591">
                  <c:v>323.72621154785202</c:v>
                </c:pt>
                <c:pt idx="2592">
                  <c:v>322.87403869628901</c:v>
                </c:pt>
                <c:pt idx="2593">
                  <c:v>322.02188110351597</c:v>
                </c:pt>
                <c:pt idx="2594">
                  <c:v>321.16970825195301</c:v>
                </c:pt>
                <c:pt idx="2595">
                  <c:v>320.31753540039097</c:v>
                </c:pt>
                <c:pt idx="2596">
                  <c:v>318.94798278808599</c:v>
                </c:pt>
                <c:pt idx="2597">
                  <c:v>317.57841491699196</c:v>
                </c:pt>
                <c:pt idx="2598">
                  <c:v>316.20886230468699</c:v>
                </c:pt>
                <c:pt idx="2599">
                  <c:v>314.83929443359398</c:v>
                </c:pt>
                <c:pt idx="2600">
                  <c:v>314.34127807617199</c:v>
                </c:pt>
                <c:pt idx="2601">
                  <c:v>313.84326171875</c:v>
                </c:pt>
                <c:pt idx="2602">
                  <c:v>313.34524536132801</c:v>
                </c:pt>
                <c:pt idx="2603">
                  <c:v>312.84722900390602</c:v>
                </c:pt>
                <c:pt idx="2604">
                  <c:v>312.34919738769497</c:v>
                </c:pt>
                <c:pt idx="2605">
                  <c:v>311.85118103027298</c:v>
                </c:pt>
                <c:pt idx="2606">
                  <c:v>311.14566040039097</c:v>
                </c:pt>
                <c:pt idx="2607">
                  <c:v>310.44012451171898</c:v>
                </c:pt>
                <c:pt idx="2608">
                  <c:v>309.73460388183599</c:v>
                </c:pt>
                <c:pt idx="2609">
                  <c:v>309.02906799316401</c:v>
                </c:pt>
                <c:pt idx="2610">
                  <c:v>308.90457153320301</c:v>
                </c:pt>
                <c:pt idx="2611">
                  <c:v>308.78005981445301</c:v>
                </c:pt>
                <c:pt idx="2612">
                  <c:v>309.83836364746099</c:v>
                </c:pt>
                <c:pt idx="2613">
                  <c:v>310.89666748046898</c:v>
                </c:pt>
                <c:pt idx="2614">
                  <c:v>311.95497131347702</c:v>
                </c:pt>
                <c:pt idx="2615">
                  <c:v>313.01325988769497</c:v>
                </c:pt>
                <c:pt idx="2616">
                  <c:v>312.87954711914097</c:v>
                </c:pt>
                <c:pt idx="2617">
                  <c:v>312.74581909179699</c:v>
                </c:pt>
                <c:pt idx="2618">
                  <c:v>312.61209106445301</c:v>
                </c:pt>
                <c:pt idx="2619">
                  <c:v>312.47836303710903</c:v>
                </c:pt>
                <c:pt idx="2620">
                  <c:v>312.34463500976597</c:v>
                </c:pt>
                <c:pt idx="2621">
                  <c:v>312.21092224121099</c:v>
                </c:pt>
                <c:pt idx="2622">
                  <c:v>312.57751464843801</c:v>
                </c:pt>
                <c:pt idx="2623">
                  <c:v>312.94412231445301</c:v>
                </c:pt>
                <c:pt idx="2624">
                  <c:v>313.31072998046898</c:v>
                </c:pt>
                <c:pt idx="2625">
                  <c:v>313.67732238769497</c:v>
                </c:pt>
                <c:pt idx="2626">
                  <c:v>314.63385009765602</c:v>
                </c:pt>
                <c:pt idx="2627">
                  <c:v>315.59037780761696</c:v>
                </c:pt>
                <c:pt idx="2628">
                  <c:v>316.54689025878901</c:v>
                </c:pt>
                <c:pt idx="2629">
                  <c:v>317.50341796875</c:v>
                </c:pt>
                <c:pt idx="2630">
                  <c:v>318.45994567871099</c:v>
                </c:pt>
                <c:pt idx="2631">
                  <c:v>319.41647338867199</c:v>
                </c:pt>
                <c:pt idx="2632">
                  <c:v>320.37298583984398</c:v>
                </c:pt>
                <c:pt idx="2633">
                  <c:v>320.27154541015602</c:v>
                </c:pt>
                <c:pt idx="2634">
                  <c:v>320.17010498046898</c:v>
                </c:pt>
                <c:pt idx="2635">
                  <c:v>320.06864929199196</c:v>
                </c:pt>
                <c:pt idx="2636">
                  <c:v>319.77352905273403</c:v>
                </c:pt>
                <c:pt idx="2637">
                  <c:v>319.47840881347702</c:v>
                </c:pt>
                <c:pt idx="2638">
                  <c:v>319.18328857421898</c:v>
                </c:pt>
                <c:pt idx="2639">
                  <c:v>319.25245666503901</c:v>
                </c:pt>
                <c:pt idx="2640">
                  <c:v>319.32162475585903</c:v>
                </c:pt>
                <c:pt idx="2641">
                  <c:v>319.39080810546898</c:v>
                </c:pt>
                <c:pt idx="2642">
                  <c:v>319.45997619628901</c:v>
                </c:pt>
                <c:pt idx="2643">
                  <c:v>318.97856140136696</c:v>
                </c:pt>
                <c:pt idx="2644">
                  <c:v>318.49714660644497</c:v>
                </c:pt>
                <c:pt idx="2645">
                  <c:v>318.01571655273403</c:v>
                </c:pt>
                <c:pt idx="2646">
                  <c:v>317.53430175781301</c:v>
                </c:pt>
                <c:pt idx="2647">
                  <c:v>317.05288696289097</c:v>
                </c:pt>
                <c:pt idx="2648">
                  <c:v>317.37106323242199</c:v>
                </c:pt>
                <c:pt idx="2649">
                  <c:v>317.68925476074196</c:v>
                </c:pt>
                <c:pt idx="2650">
                  <c:v>318.00743103027298</c:v>
                </c:pt>
                <c:pt idx="2651">
                  <c:v>318.32562255859398</c:v>
                </c:pt>
                <c:pt idx="2652">
                  <c:v>319.10586547851597</c:v>
                </c:pt>
                <c:pt idx="2653">
                  <c:v>319.88609313964798</c:v>
                </c:pt>
                <c:pt idx="2654">
                  <c:v>320.66633605956997</c:v>
                </c:pt>
                <c:pt idx="2655">
                  <c:v>321.44657897949196</c:v>
                </c:pt>
                <c:pt idx="2656">
                  <c:v>322.226806640625</c:v>
                </c:pt>
                <c:pt idx="2657">
                  <c:v>322.28215026855503</c:v>
                </c:pt>
                <c:pt idx="2658">
                  <c:v>322.33749389648403</c:v>
                </c:pt>
                <c:pt idx="2659">
                  <c:v>322.392822265625</c:v>
                </c:pt>
                <c:pt idx="2660">
                  <c:v>321.26766967773403</c:v>
                </c:pt>
                <c:pt idx="2661">
                  <c:v>320.14251708984398</c:v>
                </c:pt>
                <c:pt idx="2662">
                  <c:v>319.01734924316401</c:v>
                </c:pt>
                <c:pt idx="2663">
                  <c:v>318.13198852539097</c:v>
                </c:pt>
                <c:pt idx="2664">
                  <c:v>317.24661254882801</c:v>
                </c:pt>
                <c:pt idx="2665">
                  <c:v>316.36123657226597</c:v>
                </c:pt>
                <c:pt idx="2666">
                  <c:v>315.47587585449196</c:v>
                </c:pt>
                <c:pt idx="2667">
                  <c:v>314.59049987793003</c:v>
                </c:pt>
                <c:pt idx="2668">
                  <c:v>313.89880371093801</c:v>
                </c:pt>
                <c:pt idx="2669">
                  <c:v>313.20710754394497</c:v>
                </c:pt>
                <c:pt idx="2670">
                  <c:v>312.51541137695301</c:v>
                </c:pt>
                <c:pt idx="2671">
                  <c:v>312.57997131347702</c:v>
                </c:pt>
                <c:pt idx="2672">
                  <c:v>312.64453125</c:v>
                </c:pt>
                <c:pt idx="2673">
                  <c:v>312.70910644531301</c:v>
                </c:pt>
                <c:pt idx="2674">
                  <c:v>314.2822265625</c:v>
                </c:pt>
                <c:pt idx="2675">
                  <c:v>315.85534667968699</c:v>
                </c:pt>
                <c:pt idx="2676">
                  <c:v>317.428466796875</c:v>
                </c:pt>
                <c:pt idx="2677">
                  <c:v>319.00158691406199</c:v>
                </c:pt>
                <c:pt idx="2678">
                  <c:v>320.57470703125</c:v>
                </c:pt>
                <c:pt idx="2679">
                  <c:v>322.14782714843801</c:v>
                </c:pt>
                <c:pt idx="2680">
                  <c:v>323.72096252441401</c:v>
                </c:pt>
                <c:pt idx="2681">
                  <c:v>324.46107482910202</c:v>
                </c:pt>
                <c:pt idx="2682">
                  <c:v>325.20120239257801</c:v>
                </c:pt>
                <c:pt idx="2683">
                  <c:v>325.94131469726597</c:v>
                </c:pt>
                <c:pt idx="2684">
                  <c:v>326.68142700195301</c:v>
                </c:pt>
                <c:pt idx="2685">
                  <c:v>326.72447204589798</c:v>
                </c:pt>
                <c:pt idx="2686">
                  <c:v>326.76751708984398</c:v>
                </c:pt>
                <c:pt idx="2687">
                  <c:v>326.81056213378901</c:v>
                </c:pt>
                <c:pt idx="2688">
                  <c:v>326.85360717773403</c:v>
                </c:pt>
                <c:pt idx="2689">
                  <c:v>326.89665222168003</c:v>
                </c:pt>
                <c:pt idx="2690">
                  <c:v>326.93968200683599</c:v>
                </c:pt>
                <c:pt idx="2691">
                  <c:v>326.98272705078102</c:v>
                </c:pt>
                <c:pt idx="2692">
                  <c:v>327.02577209472702</c:v>
                </c:pt>
                <c:pt idx="2693">
                  <c:v>327.06881713867199</c:v>
                </c:pt>
                <c:pt idx="2694">
                  <c:v>326.96736145019497</c:v>
                </c:pt>
                <c:pt idx="2695">
                  <c:v>326.86592102050804</c:v>
                </c:pt>
                <c:pt idx="2696">
                  <c:v>326.76448059081997</c:v>
                </c:pt>
                <c:pt idx="2697">
                  <c:v>327.25558471679699</c:v>
                </c:pt>
                <c:pt idx="2698">
                  <c:v>327.74668884277298</c:v>
                </c:pt>
                <c:pt idx="2699">
                  <c:v>328.23780822753901</c:v>
                </c:pt>
                <c:pt idx="2700">
                  <c:v>328.72891235351597</c:v>
                </c:pt>
                <c:pt idx="2701">
                  <c:v>330.1787109375</c:v>
                </c:pt>
                <c:pt idx="2702">
                  <c:v>331.62850952148403</c:v>
                </c:pt>
                <c:pt idx="2703">
                  <c:v>333.07832336425804</c:v>
                </c:pt>
                <c:pt idx="2704">
                  <c:v>334.52812194824196</c:v>
                </c:pt>
                <c:pt idx="2705">
                  <c:v>335.97792053222702</c:v>
                </c:pt>
                <c:pt idx="2706">
                  <c:v>336.40676879882801</c:v>
                </c:pt>
                <c:pt idx="2707">
                  <c:v>336.83563232421898</c:v>
                </c:pt>
                <c:pt idx="2708">
                  <c:v>336.28228759765602</c:v>
                </c:pt>
                <c:pt idx="2709">
                  <c:v>335.72892761230503</c:v>
                </c:pt>
                <c:pt idx="2710">
                  <c:v>335.17556762695301</c:v>
                </c:pt>
                <c:pt idx="2711">
                  <c:v>335.36003112793003</c:v>
                </c:pt>
                <c:pt idx="2712">
                  <c:v>335.54447937011696</c:v>
                </c:pt>
                <c:pt idx="2713">
                  <c:v>335.72894287109398</c:v>
                </c:pt>
                <c:pt idx="2714">
                  <c:v>335.91339111328102</c:v>
                </c:pt>
                <c:pt idx="2715">
                  <c:v>336.09783935546898</c:v>
                </c:pt>
                <c:pt idx="2716">
                  <c:v>336.28231811523398</c:v>
                </c:pt>
                <c:pt idx="2717">
                  <c:v>336.46676635742199</c:v>
                </c:pt>
                <c:pt idx="2718">
                  <c:v>336.65121459960898</c:v>
                </c:pt>
                <c:pt idx="2719">
                  <c:v>336.83566284179699</c:v>
                </c:pt>
                <c:pt idx="2720">
                  <c:v>337.51354980468699</c:v>
                </c:pt>
                <c:pt idx="2721">
                  <c:v>338.19140625</c:v>
                </c:pt>
                <c:pt idx="2722">
                  <c:v>339.94833374023398</c:v>
                </c:pt>
                <c:pt idx="2723">
                  <c:v>341.70523071289102</c:v>
                </c:pt>
                <c:pt idx="2724">
                  <c:v>343.462158203125</c:v>
                </c:pt>
                <c:pt idx="2725">
                  <c:v>345.21908569335898</c:v>
                </c:pt>
                <c:pt idx="2726">
                  <c:v>346.97598266601602</c:v>
                </c:pt>
                <c:pt idx="2727">
                  <c:v>348.73291015625</c:v>
                </c:pt>
                <c:pt idx="2728">
                  <c:v>350.48983764648398</c:v>
                </c:pt>
                <c:pt idx="2729">
                  <c:v>352.24673461914102</c:v>
                </c:pt>
                <c:pt idx="2730">
                  <c:v>353.22894287109398</c:v>
                </c:pt>
                <c:pt idx="2731">
                  <c:v>354.211181640625</c:v>
                </c:pt>
                <c:pt idx="2732">
                  <c:v>353.92526245117199</c:v>
                </c:pt>
                <c:pt idx="2733">
                  <c:v>353.63937377929699</c:v>
                </c:pt>
                <c:pt idx="2734">
                  <c:v>353.35348510742199</c:v>
                </c:pt>
                <c:pt idx="2735">
                  <c:v>352.21218872070301</c:v>
                </c:pt>
                <c:pt idx="2736">
                  <c:v>351.07086181640602</c:v>
                </c:pt>
                <c:pt idx="2737">
                  <c:v>349.92956542968699</c:v>
                </c:pt>
                <c:pt idx="2738">
                  <c:v>348.78826904296898</c:v>
                </c:pt>
                <c:pt idx="2739">
                  <c:v>348.16299438476602</c:v>
                </c:pt>
                <c:pt idx="2740">
                  <c:v>347.53768920898398</c:v>
                </c:pt>
                <c:pt idx="2741">
                  <c:v>346.91241455078102</c:v>
                </c:pt>
                <c:pt idx="2742">
                  <c:v>346.287109375</c:v>
                </c:pt>
                <c:pt idx="2743">
                  <c:v>345.66183471679699</c:v>
                </c:pt>
                <c:pt idx="2744">
                  <c:v>345.28555297851602</c:v>
                </c:pt>
                <c:pt idx="2745">
                  <c:v>344.90927124023398</c:v>
                </c:pt>
                <c:pt idx="2746">
                  <c:v>344.53298950195301</c:v>
                </c:pt>
                <c:pt idx="2747">
                  <c:v>344.15670776367199</c:v>
                </c:pt>
                <c:pt idx="2748">
                  <c:v>343.78042602539102</c:v>
                </c:pt>
                <c:pt idx="2749">
                  <c:v>343.77349853515602</c:v>
                </c:pt>
                <c:pt idx="2750">
                  <c:v>343.7666015625</c:v>
                </c:pt>
                <c:pt idx="2751">
                  <c:v>343.75967407226602</c:v>
                </c:pt>
                <c:pt idx="2752">
                  <c:v>343.75277709960898</c:v>
                </c:pt>
                <c:pt idx="2753">
                  <c:v>343.59597778320301</c:v>
                </c:pt>
                <c:pt idx="2754">
                  <c:v>343.439208984375</c:v>
                </c:pt>
                <c:pt idx="2755">
                  <c:v>343.28240966796898</c:v>
                </c:pt>
                <c:pt idx="2756">
                  <c:v>343.59072875976602</c:v>
                </c:pt>
                <c:pt idx="2757">
                  <c:v>343.89901733398398</c:v>
                </c:pt>
                <c:pt idx="2758">
                  <c:v>344.20733642578102</c:v>
                </c:pt>
                <c:pt idx="2759">
                  <c:v>344.515625</c:v>
                </c:pt>
                <c:pt idx="2760">
                  <c:v>344.82394409179699</c:v>
                </c:pt>
                <c:pt idx="2761">
                  <c:v>345.13223266601602</c:v>
                </c:pt>
                <c:pt idx="2762">
                  <c:v>345.44055175781301</c:v>
                </c:pt>
                <c:pt idx="2763">
                  <c:v>345.52816772460898</c:v>
                </c:pt>
                <c:pt idx="2764">
                  <c:v>345.61578369140602</c:v>
                </c:pt>
                <c:pt idx="2765">
                  <c:v>345.70339965820301</c:v>
                </c:pt>
                <c:pt idx="2766">
                  <c:v>345.791015625</c:v>
                </c:pt>
                <c:pt idx="2767">
                  <c:v>345.87863159179699</c:v>
                </c:pt>
                <c:pt idx="2768">
                  <c:v>345.96624755859398</c:v>
                </c:pt>
                <c:pt idx="2769">
                  <c:v>345.91485595703102</c:v>
                </c:pt>
                <c:pt idx="2770">
                  <c:v>345.86349487304699</c:v>
                </c:pt>
                <c:pt idx="2771">
                  <c:v>345.81210327148398</c:v>
                </c:pt>
                <c:pt idx="2772">
                  <c:v>345.7607421875</c:v>
                </c:pt>
                <c:pt idx="2773">
                  <c:v>345.70935058593801</c:v>
                </c:pt>
                <c:pt idx="2774">
                  <c:v>345.657958984375</c:v>
                </c:pt>
                <c:pt idx="2775">
                  <c:v>345.60659790039102</c:v>
                </c:pt>
                <c:pt idx="2776">
                  <c:v>343.822021484375</c:v>
                </c:pt>
                <c:pt idx="2777">
                  <c:v>342.03744506835898</c:v>
                </c:pt>
                <c:pt idx="2778">
                  <c:v>340.37734985351602</c:v>
                </c:pt>
                <c:pt idx="2779">
                  <c:v>338.71728515625</c:v>
                </c:pt>
                <c:pt idx="2780">
                  <c:v>337.05722045898398</c:v>
                </c:pt>
                <c:pt idx="2781">
                  <c:v>335.39714050293003</c:v>
                </c:pt>
                <c:pt idx="2782">
                  <c:v>333.73707580566401</c:v>
                </c:pt>
                <c:pt idx="2783">
                  <c:v>333.13760375976597</c:v>
                </c:pt>
                <c:pt idx="2784">
                  <c:v>332.53813171386696</c:v>
                </c:pt>
                <c:pt idx="2785">
                  <c:v>331.93865966796898</c:v>
                </c:pt>
                <c:pt idx="2786">
                  <c:v>331.33920288085903</c:v>
                </c:pt>
                <c:pt idx="2787">
                  <c:v>330.73973083496099</c:v>
                </c:pt>
                <c:pt idx="2788">
                  <c:v>330.14025878906199</c:v>
                </c:pt>
                <c:pt idx="2789">
                  <c:v>329.11654663085903</c:v>
                </c:pt>
                <c:pt idx="2790">
                  <c:v>328.09283447265602</c:v>
                </c:pt>
                <c:pt idx="2791">
                  <c:v>327.06913757324196</c:v>
                </c:pt>
                <c:pt idx="2792">
                  <c:v>326.04542541503901</c:v>
                </c:pt>
                <c:pt idx="2793">
                  <c:v>325.02171325683599</c:v>
                </c:pt>
                <c:pt idx="2794">
                  <c:v>323.99800109863304</c:v>
                </c:pt>
                <c:pt idx="2795">
                  <c:v>323.92883300781301</c:v>
                </c:pt>
                <c:pt idx="2796">
                  <c:v>323.85966491699196</c:v>
                </c:pt>
                <c:pt idx="2797">
                  <c:v>323.79049682617199</c:v>
                </c:pt>
                <c:pt idx="2798">
                  <c:v>323.72132873535202</c:v>
                </c:pt>
                <c:pt idx="2799">
                  <c:v>323.15216064453102</c:v>
                </c:pt>
                <c:pt idx="2800">
                  <c:v>322.5830078125</c:v>
                </c:pt>
                <c:pt idx="2801">
                  <c:v>322.01383972168003</c:v>
                </c:pt>
                <c:pt idx="2802">
                  <c:v>321.44467163085903</c:v>
                </c:pt>
                <c:pt idx="2803">
                  <c:v>320.87550354003901</c:v>
                </c:pt>
                <c:pt idx="2804">
                  <c:v>320.30633544921898</c:v>
                </c:pt>
                <c:pt idx="2805">
                  <c:v>319.73718261718699</c:v>
                </c:pt>
                <c:pt idx="2806">
                  <c:v>319.23915100097702</c:v>
                </c:pt>
                <c:pt idx="2807">
                  <c:v>318.74113464355503</c:v>
                </c:pt>
                <c:pt idx="2808">
                  <c:v>318.24311828613304</c:v>
                </c:pt>
                <c:pt idx="2809">
                  <c:v>317.74510192871099</c:v>
                </c:pt>
                <c:pt idx="2810">
                  <c:v>317.24708557128901</c:v>
                </c:pt>
                <c:pt idx="2811">
                  <c:v>316.74906921386696</c:v>
                </c:pt>
                <c:pt idx="2812">
                  <c:v>316.25103759765602</c:v>
                </c:pt>
                <c:pt idx="2813">
                  <c:v>315.75302124023403</c:v>
                </c:pt>
                <c:pt idx="2814">
                  <c:v>315.59808349609398</c:v>
                </c:pt>
                <c:pt idx="2815">
                  <c:v>315.44314575195301</c:v>
                </c:pt>
                <c:pt idx="2816">
                  <c:v>315.28820800781301</c:v>
                </c:pt>
                <c:pt idx="2817">
                  <c:v>315.13327026367199</c:v>
                </c:pt>
                <c:pt idx="2818">
                  <c:v>314.97833251953102</c:v>
                </c:pt>
                <c:pt idx="2819">
                  <c:v>315.08901977539097</c:v>
                </c:pt>
                <c:pt idx="2820">
                  <c:v>315.19969177246099</c:v>
                </c:pt>
                <c:pt idx="2821">
                  <c:v>315.31036376953102</c:v>
                </c:pt>
                <c:pt idx="2822">
                  <c:v>315.42103576660202</c:v>
                </c:pt>
                <c:pt idx="2823">
                  <c:v>316.29258728027298</c:v>
                </c:pt>
                <c:pt idx="2824">
                  <c:v>317.16412353515602</c:v>
                </c:pt>
                <c:pt idx="2825">
                  <c:v>317.19180297851597</c:v>
                </c:pt>
                <c:pt idx="2826">
                  <c:v>317.21946716308599</c:v>
                </c:pt>
                <c:pt idx="2827">
                  <c:v>317.24713134765602</c:v>
                </c:pt>
                <c:pt idx="2828">
                  <c:v>316.72145080566401</c:v>
                </c:pt>
                <c:pt idx="2829">
                  <c:v>316.19577026367199</c:v>
                </c:pt>
                <c:pt idx="2830">
                  <c:v>316.17916870117199</c:v>
                </c:pt>
                <c:pt idx="2831">
                  <c:v>316.16256713867199</c:v>
                </c:pt>
                <c:pt idx="2832">
                  <c:v>316.14596557617199</c:v>
                </c:pt>
                <c:pt idx="2833">
                  <c:v>316.12936401367199</c:v>
                </c:pt>
                <c:pt idx="2834">
                  <c:v>316.11277770996099</c:v>
                </c:pt>
                <c:pt idx="2835">
                  <c:v>317.42898559570301</c:v>
                </c:pt>
                <c:pt idx="2836">
                  <c:v>318.74517822265602</c:v>
                </c:pt>
                <c:pt idx="2837">
                  <c:v>320.06138610839798</c:v>
                </c:pt>
                <c:pt idx="2838">
                  <c:v>321.37759399414097</c:v>
                </c:pt>
                <c:pt idx="2839">
                  <c:v>322.69380187988304</c:v>
                </c:pt>
                <c:pt idx="2840">
                  <c:v>324.010009765625</c:v>
                </c:pt>
                <c:pt idx="2841">
                  <c:v>325.32621765136696</c:v>
                </c:pt>
                <c:pt idx="2842">
                  <c:v>326.76495361328102</c:v>
                </c:pt>
                <c:pt idx="2843">
                  <c:v>328.20368957519497</c:v>
                </c:pt>
                <c:pt idx="2844">
                  <c:v>329.64242553710903</c:v>
                </c:pt>
                <c:pt idx="2845">
                  <c:v>331.08116149902298</c:v>
                </c:pt>
                <c:pt idx="2846">
                  <c:v>331.21028137206997</c:v>
                </c:pt>
                <c:pt idx="2847">
                  <c:v>331.33940124511696</c:v>
                </c:pt>
                <c:pt idx="2848">
                  <c:v>331.46852111816401</c:v>
                </c:pt>
                <c:pt idx="2849">
                  <c:v>331.03965759277298</c:v>
                </c:pt>
                <c:pt idx="2850">
                  <c:v>330.61080932617199</c:v>
                </c:pt>
                <c:pt idx="2851">
                  <c:v>330.18196105956997</c:v>
                </c:pt>
                <c:pt idx="2852">
                  <c:v>329.75311279296898</c:v>
                </c:pt>
                <c:pt idx="2853">
                  <c:v>329.32426452636696</c:v>
                </c:pt>
                <c:pt idx="2854">
                  <c:v>328.89541625976597</c:v>
                </c:pt>
                <c:pt idx="2855">
                  <c:v>328.46656799316401</c:v>
                </c:pt>
                <c:pt idx="2856">
                  <c:v>328.03771972656199</c:v>
                </c:pt>
                <c:pt idx="2857">
                  <c:v>327.60887145996099</c:v>
                </c:pt>
                <c:pt idx="2858">
                  <c:v>327.18002319335903</c:v>
                </c:pt>
                <c:pt idx="2859">
                  <c:v>327.32759094238304</c:v>
                </c:pt>
                <c:pt idx="2860">
                  <c:v>327.47514343261696</c:v>
                </c:pt>
                <c:pt idx="2861">
                  <c:v>327.62271118164097</c:v>
                </c:pt>
                <c:pt idx="2862">
                  <c:v>328.03082275390602</c:v>
                </c:pt>
                <c:pt idx="2863">
                  <c:v>328.43891906738304</c:v>
                </c:pt>
                <c:pt idx="2864">
                  <c:v>328.84703063964798</c:v>
                </c:pt>
                <c:pt idx="2865">
                  <c:v>329.255126953125</c:v>
                </c:pt>
                <c:pt idx="2866">
                  <c:v>327.73735046386696</c:v>
                </c:pt>
                <c:pt idx="2867">
                  <c:v>326.21957397460903</c:v>
                </c:pt>
                <c:pt idx="2868">
                  <c:v>324.70179748535202</c:v>
                </c:pt>
                <c:pt idx="2869">
                  <c:v>323.18400573730503</c:v>
                </c:pt>
                <c:pt idx="2870">
                  <c:v>321.66622924804699</c:v>
                </c:pt>
                <c:pt idx="2871">
                  <c:v>320.14845275878901</c:v>
                </c:pt>
                <c:pt idx="2872">
                  <c:v>318.63067626953102</c:v>
                </c:pt>
                <c:pt idx="2873">
                  <c:v>318.06625366210903</c:v>
                </c:pt>
                <c:pt idx="2874">
                  <c:v>317.50183105468699</c:v>
                </c:pt>
                <c:pt idx="2875">
                  <c:v>316.93740844726597</c:v>
                </c:pt>
                <c:pt idx="2876">
                  <c:v>316.37298583984398</c:v>
                </c:pt>
                <c:pt idx="2877">
                  <c:v>315.80856323242199</c:v>
                </c:pt>
                <c:pt idx="2878">
                  <c:v>314.72952270507801</c:v>
                </c:pt>
                <c:pt idx="2879">
                  <c:v>313.65046691894497</c:v>
                </c:pt>
                <c:pt idx="2880">
                  <c:v>312.57142639160202</c:v>
                </c:pt>
                <c:pt idx="2881">
                  <c:v>311.49238586425804</c:v>
                </c:pt>
                <c:pt idx="2882">
                  <c:v>310.41334533691401</c:v>
                </c:pt>
                <c:pt idx="2883">
                  <c:v>310.36907958984398</c:v>
                </c:pt>
                <c:pt idx="2884">
                  <c:v>310.32481384277298</c:v>
                </c:pt>
                <c:pt idx="2885">
                  <c:v>310.28054809570301</c:v>
                </c:pt>
                <c:pt idx="2886">
                  <c:v>310.23628234863304</c:v>
                </c:pt>
                <c:pt idx="2887">
                  <c:v>310.19201660156199</c:v>
                </c:pt>
                <c:pt idx="2888">
                  <c:v>310.06474304199196</c:v>
                </c:pt>
                <c:pt idx="2889">
                  <c:v>309.93746948242199</c:v>
                </c:pt>
                <c:pt idx="2890">
                  <c:v>309.81021118164097</c:v>
                </c:pt>
                <c:pt idx="2891">
                  <c:v>309.68293762206997</c:v>
                </c:pt>
                <c:pt idx="2892">
                  <c:v>309.5556640625</c:v>
                </c:pt>
                <c:pt idx="2893">
                  <c:v>308.60111999511696</c:v>
                </c:pt>
                <c:pt idx="2894">
                  <c:v>307.64659118652298</c:v>
                </c:pt>
                <c:pt idx="2895">
                  <c:v>306.69204711914097</c:v>
                </c:pt>
                <c:pt idx="2896">
                  <c:v>305.73750305175804</c:v>
                </c:pt>
                <c:pt idx="2897">
                  <c:v>305.64067077636696</c:v>
                </c:pt>
                <c:pt idx="2898">
                  <c:v>305.54383850097702</c:v>
                </c:pt>
                <c:pt idx="2899">
                  <c:v>305.44700622558599</c:v>
                </c:pt>
                <c:pt idx="2900">
                  <c:v>305.35015869140602</c:v>
                </c:pt>
                <c:pt idx="2901">
                  <c:v>305.25332641601597</c:v>
                </c:pt>
                <c:pt idx="2902">
                  <c:v>305.156494140625</c:v>
                </c:pt>
                <c:pt idx="2903">
                  <c:v>304.65847778320301</c:v>
                </c:pt>
                <c:pt idx="2904">
                  <c:v>304.16046142578102</c:v>
                </c:pt>
                <c:pt idx="2905">
                  <c:v>303.66244506835903</c:v>
                </c:pt>
                <c:pt idx="2906">
                  <c:v>303.7177734375</c:v>
                </c:pt>
                <c:pt idx="2907">
                  <c:v>303.77311706543003</c:v>
                </c:pt>
                <c:pt idx="2908">
                  <c:v>303.82846069335903</c:v>
                </c:pt>
                <c:pt idx="2909">
                  <c:v>304.62528991699196</c:v>
                </c:pt>
                <c:pt idx="2910">
                  <c:v>305.42213439941401</c:v>
                </c:pt>
                <c:pt idx="2911">
                  <c:v>306.21897888183599</c:v>
                </c:pt>
                <c:pt idx="2912">
                  <c:v>307.01580810546898</c:v>
                </c:pt>
                <c:pt idx="2913">
                  <c:v>307.81265258789097</c:v>
                </c:pt>
                <c:pt idx="2914">
                  <c:v>308.27378845214798</c:v>
                </c:pt>
                <c:pt idx="2915">
                  <c:v>308.73492431640602</c:v>
                </c:pt>
                <c:pt idx="2916">
                  <c:v>309.19606018066401</c:v>
                </c:pt>
                <c:pt idx="2917">
                  <c:v>309.65719604492199</c:v>
                </c:pt>
                <c:pt idx="2918">
                  <c:v>310.11833190918003</c:v>
                </c:pt>
                <c:pt idx="2919">
                  <c:v>310.57946777343801</c:v>
                </c:pt>
                <c:pt idx="2920">
                  <c:v>311.97866821289097</c:v>
                </c:pt>
                <c:pt idx="2921">
                  <c:v>313.37788391113304</c:v>
                </c:pt>
                <c:pt idx="2922">
                  <c:v>314.77708435058599</c:v>
                </c:pt>
                <c:pt idx="2923">
                  <c:v>316.17630004882801</c:v>
                </c:pt>
                <c:pt idx="2924">
                  <c:v>317.57551574706997</c:v>
                </c:pt>
                <c:pt idx="2925">
                  <c:v>318.97471618652298</c:v>
                </c:pt>
                <c:pt idx="2926">
                  <c:v>320.37393188476597</c:v>
                </c:pt>
                <c:pt idx="2927">
                  <c:v>320.89962768554699</c:v>
                </c:pt>
                <c:pt idx="2928">
                  <c:v>321.42530822753901</c:v>
                </c:pt>
                <c:pt idx="2929">
                  <c:v>320.70594787597702</c:v>
                </c:pt>
                <c:pt idx="2930">
                  <c:v>319.98658752441401</c:v>
                </c:pt>
                <c:pt idx="2931">
                  <c:v>319.26722717285202</c:v>
                </c:pt>
                <c:pt idx="2932">
                  <c:v>318.03140258789097</c:v>
                </c:pt>
                <c:pt idx="2933">
                  <c:v>316.79556274414097</c:v>
                </c:pt>
                <c:pt idx="2934">
                  <c:v>315.55973815918003</c:v>
                </c:pt>
                <c:pt idx="2935">
                  <c:v>314.32389831543003</c:v>
                </c:pt>
                <c:pt idx="2936">
                  <c:v>313.08807373046898</c:v>
                </c:pt>
                <c:pt idx="2937">
                  <c:v>311.85223388671898</c:v>
                </c:pt>
                <c:pt idx="2938">
                  <c:v>311.71852111816401</c:v>
                </c:pt>
                <c:pt idx="2939">
                  <c:v>311.58479309081997</c:v>
                </c:pt>
                <c:pt idx="2940">
                  <c:v>311.45106506347702</c:v>
                </c:pt>
                <c:pt idx="2941">
                  <c:v>311.31733703613304</c:v>
                </c:pt>
                <c:pt idx="2942">
                  <c:v>311.18360900878901</c:v>
                </c:pt>
                <c:pt idx="2943">
                  <c:v>311.04989624023403</c:v>
                </c:pt>
                <c:pt idx="2944">
                  <c:v>311.24357604980503</c:v>
                </c:pt>
                <c:pt idx="2945">
                  <c:v>311.43724060058599</c:v>
                </c:pt>
                <c:pt idx="2946">
                  <c:v>311.63092041015602</c:v>
                </c:pt>
                <c:pt idx="2947">
                  <c:v>311.82460021972702</c:v>
                </c:pt>
                <c:pt idx="2948">
                  <c:v>312.01828002929699</c:v>
                </c:pt>
                <c:pt idx="2949">
                  <c:v>312.21195983886696</c:v>
                </c:pt>
                <c:pt idx="2950">
                  <c:v>312.40563964843801</c:v>
                </c:pt>
                <c:pt idx="2951">
                  <c:v>312.82066345214798</c:v>
                </c:pt>
                <c:pt idx="2952">
                  <c:v>313.23568725585903</c:v>
                </c:pt>
                <c:pt idx="2953">
                  <c:v>313.65071105956997</c:v>
                </c:pt>
                <c:pt idx="2954">
                  <c:v>314.06573486328102</c:v>
                </c:pt>
                <c:pt idx="2955">
                  <c:v>315.53213500976597</c:v>
                </c:pt>
                <c:pt idx="2956">
                  <c:v>316.99853515625</c:v>
                </c:pt>
                <c:pt idx="2957">
                  <c:v>318.46493530273403</c:v>
                </c:pt>
                <c:pt idx="2958">
                  <c:v>319.93133544921898</c:v>
                </c:pt>
                <c:pt idx="2959">
                  <c:v>321.39775085449196</c:v>
                </c:pt>
                <c:pt idx="2960">
                  <c:v>322.86415100097702</c:v>
                </c:pt>
                <c:pt idx="2961">
                  <c:v>323.45071411132801</c:v>
                </c:pt>
                <c:pt idx="2962">
                  <c:v>324.03727722168003</c:v>
                </c:pt>
                <c:pt idx="2963">
                  <c:v>324.62384033203102</c:v>
                </c:pt>
                <c:pt idx="2964">
                  <c:v>325.21040344238304</c:v>
                </c:pt>
                <c:pt idx="2965">
                  <c:v>325.79696655273403</c:v>
                </c:pt>
                <c:pt idx="2966">
                  <c:v>325.87535095214798</c:v>
                </c:pt>
                <c:pt idx="2967">
                  <c:v>325.95375061035202</c:v>
                </c:pt>
                <c:pt idx="2968">
                  <c:v>326.03215026855503</c:v>
                </c:pt>
                <c:pt idx="2969">
                  <c:v>326.11054992675804</c:v>
                </c:pt>
                <c:pt idx="2970">
                  <c:v>326.18893432617199</c:v>
                </c:pt>
                <c:pt idx="2971">
                  <c:v>326.267333984375</c:v>
                </c:pt>
                <c:pt idx="2972">
                  <c:v>326.39875793456997</c:v>
                </c:pt>
                <c:pt idx="2973">
                  <c:v>326.53018188476597</c:v>
                </c:pt>
                <c:pt idx="2974">
                  <c:v>326.66162109375</c:v>
                </c:pt>
                <c:pt idx="2975">
                  <c:v>326.79304504394497</c:v>
                </c:pt>
                <c:pt idx="2976">
                  <c:v>326.93138122558599</c:v>
                </c:pt>
                <c:pt idx="2977">
                  <c:v>327.06973266601597</c:v>
                </c:pt>
                <c:pt idx="2978">
                  <c:v>327.20806884765602</c:v>
                </c:pt>
                <c:pt idx="2979">
                  <c:v>327.34640502929699</c:v>
                </c:pt>
                <c:pt idx="2980">
                  <c:v>328.37934875488304</c:v>
                </c:pt>
                <c:pt idx="2981">
                  <c:v>329.41229248046898</c:v>
                </c:pt>
                <c:pt idx="2982">
                  <c:v>330.44522094726597</c:v>
                </c:pt>
                <c:pt idx="2983">
                  <c:v>330.33456420898403</c:v>
                </c:pt>
                <c:pt idx="2984">
                  <c:v>330.22389221191401</c:v>
                </c:pt>
                <c:pt idx="2985">
                  <c:v>329.59214782714798</c:v>
                </c:pt>
                <c:pt idx="2986">
                  <c:v>328.96040344238304</c:v>
                </c:pt>
                <c:pt idx="2987">
                  <c:v>328.32864379882801</c:v>
                </c:pt>
                <c:pt idx="2988">
                  <c:v>327.69689941406199</c:v>
                </c:pt>
                <c:pt idx="2989">
                  <c:v>327.06515502929699</c:v>
                </c:pt>
                <c:pt idx="2990">
                  <c:v>326.43341064453102</c:v>
                </c:pt>
                <c:pt idx="2991">
                  <c:v>325.91879272460903</c:v>
                </c:pt>
                <c:pt idx="2992">
                  <c:v>325.40417480468699</c:v>
                </c:pt>
                <c:pt idx="2993">
                  <c:v>324.88954162597702</c:v>
                </c:pt>
                <c:pt idx="2994">
                  <c:v>324.37492370605503</c:v>
                </c:pt>
                <c:pt idx="2995">
                  <c:v>323.86030578613304</c:v>
                </c:pt>
                <c:pt idx="2996">
                  <c:v>323.62513732910202</c:v>
                </c:pt>
                <c:pt idx="2997">
                  <c:v>323.38995361328102</c:v>
                </c:pt>
                <c:pt idx="2998">
                  <c:v>323.94331359863304</c:v>
                </c:pt>
                <c:pt idx="2999">
                  <c:v>324.49668884277298</c:v>
                </c:pt>
                <c:pt idx="3000">
                  <c:v>325.050048828125</c:v>
                </c:pt>
                <c:pt idx="3001">
                  <c:v>325.27139282226597</c:v>
                </c:pt>
                <c:pt idx="3002">
                  <c:v>325.49273681640602</c:v>
                </c:pt>
                <c:pt idx="3003">
                  <c:v>325.71408081054699</c:v>
                </c:pt>
                <c:pt idx="3004">
                  <c:v>325.64030456543003</c:v>
                </c:pt>
                <c:pt idx="3005">
                  <c:v>325.56652832031301</c:v>
                </c:pt>
                <c:pt idx="3006">
                  <c:v>325.49275207519497</c:v>
                </c:pt>
                <c:pt idx="3007">
                  <c:v>326.01843261718699</c:v>
                </c:pt>
                <c:pt idx="3008">
                  <c:v>326.54412841796898</c:v>
                </c:pt>
                <c:pt idx="3009">
                  <c:v>327.06982421875</c:v>
                </c:pt>
                <c:pt idx="3010">
                  <c:v>327.59552001953102</c:v>
                </c:pt>
                <c:pt idx="3011">
                  <c:v>328.12121582031301</c:v>
                </c:pt>
                <c:pt idx="3012">
                  <c:v>328.62477111816401</c:v>
                </c:pt>
                <c:pt idx="3013">
                  <c:v>329.12832641601597</c:v>
                </c:pt>
                <c:pt idx="3014">
                  <c:v>329.63189697265602</c:v>
                </c:pt>
                <c:pt idx="3015">
                  <c:v>330.13545227050804</c:v>
                </c:pt>
                <c:pt idx="3016">
                  <c:v>330.63900756835903</c:v>
                </c:pt>
                <c:pt idx="3017">
                  <c:v>330.62794494628901</c:v>
                </c:pt>
                <c:pt idx="3018">
                  <c:v>330.61688232421898</c:v>
                </c:pt>
                <c:pt idx="3019">
                  <c:v>330.60581970214798</c:v>
                </c:pt>
                <c:pt idx="3020">
                  <c:v>330.59475708007801</c:v>
                </c:pt>
                <c:pt idx="3021">
                  <c:v>330.58369445800804</c:v>
                </c:pt>
                <c:pt idx="3022">
                  <c:v>331.171630859375</c:v>
                </c:pt>
                <c:pt idx="3023">
                  <c:v>331.75958251953102</c:v>
                </c:pt>
                <c:pt idx="3024">
                  <c:v>332.34753417968699</c:v>
                </c:pt>
                <c:pt idx="3025">
                  <c:v>332.93548583984398</c:v>
                </c:pt>
                <c:pt idx="3026">
                  <c:v>334.48884582519497</c:v>
                </c:pt>
                <c:pt idx="3027">
                  <c:v>336.04220581054699</c:v>
                </c:pt>
                <c:pt idx="3028">
                  <c:v>337.59555053710898</c:v>
                </c:pt>
                <c:pt idx="3029">
                  <c:v>339.14892578125</c:v>
                </c:pt>
                <c:pt idx="3030">
                  <c:v>340.70227050781301</c:v>
                </c:pt>
                <c:pt idx="3031">
                  <c:v>342.25564575195301</c:v>
                </c:pt>
                <c:pt idx="3032">
                  <c:v>343.80899047851602</c:v>
                </c:pt>
                <c:pt idx="3033">
                  <c:v>344.96414184570301</c:v>
                </c:pt>
                <c:pt idx="3034">
                  <c:v>346.11926269531301</c:v>
                </c:pt>
                <c:pt idx="3035">
                  <c:v>347.2744140625</c:v>
                </c:pt>
                <c:pt idx="3036">
                  <c:v>348.42956542968699</c:v>
                </c:pt>
                <c:pt idx="3037">
                  <c:v>349.25036621093801</c:v>
                </c:pt>
                <c:pt idx="3038">
                  <c:v>350.07119750976602</c:v>
                </c:pt>
                <c:pt idx="3039">
                  <c:v>350.89199829101602</c:v>
                </c:pt>
                <c:pt idx="3040">
                  <c:v>351.36236572265602</c:v>
                </c:pt>
                <c:pt idx="3041">
                  <c:v>351.83273315429699</c:v>
                </c:pt>
                <c:pt idx="3042">
                  <c:v>351.33468627929699</c:v>
                </c:pt>
                <c:pt idx="3043">
                  <c:v>350.836669921875</c:v>
                </c:pt>
                <c:pt idx="3044">
                  <c:v>349.10467529296898</c:v>
                </c:pt>
                <c:pt idx="3045">
                  <c:v>347.37265014648398</c:v>
                </c:pt>
                <c:pt idx="3046">
                  <c:v>345.64065551757801</c:v>
                </c:pt>
                <c:pt idx="3047">
                  <c:v>343.90866088867199</c:v>
                </c:pt>
                <c:pt idx="3048">
                  <c:v>342.17663574218699</c:v>
                </c:pt>
                <c:pt idx="3049">
                  <c:v>340.37130737304699</c:v>
                </c:pt>
                <c:pt idx="3050">
                  <c:v>338.56597900390602</c:v>
                </c:pt>
                <c:pt idx="3051">
                  <c:v>336.76065063476602</c:v>
                </c:pt>
                <c:pt idx="3052">
                  <c:v>334.955322265625</c:v>
                </c:pt>
                <c:pt idx="3053">
                  <c:v>335.53634643554699</c:v>
                </c:pt>
                <c:pt idx="3054">
                  <c:v>336.11737060546898</c:v>
                </c:pt>
                <c:pt idx="3055">
                  <c:v>336.69842529296898</c:v>
                </c:pt>
                <c:pt idx="3056">
                  <c:v>337.27944946289102</c:v>
                </c:pt>
                <c:pt idx="3057">
                  <c:v>338.2939453125</c:v>
                </c:pt>
                <c:pt idx="3058">
                  <c:v>339.30844116210898</c:v>
                </c:pt>
                <c:pt idx="3059">
                  <c:v>340.32290649414102</c:v>
                </c:pt>
                <c:pt idx="3060">
                  <c:v>340.01858520507801</c:v>
                </c:pt>
                <c:pt idx="3061">
                  <c:v>339.71423339843801</c:v>
                </c:pt>
                <c:pt idx="3062">
                  <c:v>339.40988159179699</c:v>
                </c:pt>
                <c:pt idx="3063">
                  <c:v>339.10552978515602</c:v>
                </c:pt>
                <c:pt idx="3064">
                  <c:v>338.80120849609398</c:v>
                </c:pt>
                <c:pt idx="3065">
                  <c:v>337.69448852539102</c:v>
                </c:pt>
                <c:pt idx="3066">
                  <c:v>336.58776855468699</c:v>
                </c:pt>
                <c:pt idx="3067">
                  <c:v>335.48106384277298</c:v>
                </c:pt>
                <c:pt idx="3068">
                  <c:v>334.37434387206997</c:v>
                </c:pt>
                <c:pt idx="3069">
                  <c:v>333.26763916015602</c:v>
                </c:pt>
                <c:pt idx="3070">
                  <c:v>332.16091918945301</c:v>
                </c:pt>
                <c:pt idx="3071">
                  <c:v>331.05421447753901</c:v>
                </c:pt>
                <c:pt idx="3072">
                  <c:v>329.94749450683599</c:v>
                </c:pt>
                <c:pt idx="3073">
                  <c:v>328.84077453613304</c:v>
                </c:pt>
                <c:pt idx="3074">
                  <c:v>327.73406982421898</c:v>
                </c:pt>
                <c:pt idx="3075">
                  <c:v>326.62734985351597</c:v>
                </c:pt>
                <c:pt idx="3076">
                  <c:v>325.52064514160202</c:v>
                </c:pt>
                <c:pt idx="3077">
                  <c:v>324.39317321777298</c:v>
                </c:pt>
                <c:pt idx="3078">
                  <c:v>323.26571655273403</c:v>
                </c:pt>
                <c:pt idx="3079">
                  <c:v>322.13824462890602</c:v>
                </c:pt>
                <c:pt idx="3080">
                  <c:v>321.01077270507801</c:v>
                </c:pt>
                <c:pt idx="3081">
                  <c:v>320.47125244140602</c:v>
                </c:pt>
                <c:pt idx="3082">
                  <c:v>319.93173217773403</c:v>
                </c:pt>
                <c:pt idx="3083">
                  <c:v>319.39221191406199</c:v>
                </c:pt>
                <c:pt idx="3084">
                  <c:v>318.85269165039097</c:v>
                </c:pt>
                <c:pt idx="3085">
                  <c:v>318.61476135253901</c:v>
                </c:pt>
                <c:pt idx="3086">
                  <c:v>318.37681579589798</c:v>
                </c:pt>
                <c:pt idx="3087">
                  <c:v>318.13887023925804</c:v>
                </c:pt>
                <c:pt idx="3088">
                  <c:v>317.90092468261696</c:v>
                </c:pt>
                <c:pt idx="3089">
                  <c:v>317.66299438476597</c:v>
                </c:pt>
                <c:pt idx="3090">
                  <c:v>317.87049865722702</c:v>
                </c:pt>
                <c:pt idx="3091">
                  <c:v>318.07801818847702</c:v>
                </c:pt>
                <c:pt idx="3092">
                  <c:v>318.28552246093801</c:v>
                </c:pt>
                <c:pt idx="3093">
                  <c:v>318.49304199218699</c:v>
                </c:pt>
                <c:pt idx="3094">
                  <c:v>319.57209777831997</c:v>
                </c:pt>
                <c:pt idx="3095">
                  <c:v>320.65115356445301</c:v>
                </c:pt>
                <c:pt idx="3096">
                  <c:v>321.73019409179699</c:v>
                </c:pt>
                <c:pt idx="3097">
                  <c:v>322.80924987793003</c:v>
                </c:pt>
                <c:pt idx="3098">
                  <c:v>323.88830566406199</c:v>
                </c:pt>
                <c:pt idx="3099">
                  <c:v>324.96736145019497</c:v>
                </c:pt>
                <c:pt idx="3100">
                  <c:v>326.04640197753901</c:v>
                </c:pt>
                <c:pt idx="3101">
                  <c:v>326.689697265625</c:v>
                </c:pt>
                <c:pt idx="3102">
                  <c:v>327.33297729492199</c:v>
                </c:pt>
                <c:pt idx="3103">
                  <c:v>327.97625732421898</c:v>
                </c:pt>
                <c:pt idx="3104">
                  <c:v>328.61953735351597</c:v>
                </c:pt>
                <c:pt idx="3105">
                  <c:v>328.33825683593801</c:v>
                </c:pt>
                <c:pt idx="3106">
                  <c:v>328.05696105956997</c:v>
                </c:pt>
                <c:pt idx="3107">
                  <c:v>327.77568054199196</c:v>
                </c:pt>
                <c:pt idx="3108">
                  <c:v>327.494384765625</c:v>
                </c:pt>
                <c:pt idx="3109">
                  <c:v>327.21310424804699</c:v>
                </c:pt>
                <c:pt idx="3110">
                  <c:v>326.93180847168003</c:v>
                </c:pt>
                <c:pt idx="3111">
                  <c:v>326.90876770019497</c:v>
                </c:pt>
                <c:pt idx="3112">
                  <c:v>326.88571166992199</c:v>
                </c:pt>
                <c:pt idx="3113">
                  <c:v>326.86265563964798</c:v>
                </c:pt>
                <c:pt idx="3114">
                  <c:v>326.839599609375</c:v>
                </c:pt>
                <c:pt idx="3115">
                  <c:v>326.81654357910202</c:v>
                </c:pt>
                <c:pt idx="3116">
                  <c:v>326.79348754882801</c:v>
                </c:pt>
                <c:pt idx="3117">
                  <c:v>325.76979064941401</c:v>
                </c:pt>
                <c:pt idx="3118">
                  <c:v>324.74607849121099</c:v>
                </c:pt>
                <c:pt idx="3119">
                  <c:v>323.72236633300804</c:v>
                </c:pt>
                <c:pt idx="3120">
                  <c:v>322.69865417480503</c:v>
                </c:pt>
                <c:pt idx="3121">
                  <c:v>321.67494201660202</c:v>
                </c:pt>
                <c:pt idx="3122">
                  <c:v>320.65122985839798</c:v>
                </c:pt>
                <c:pt idx="3123">
                  <c:v>319.62751770019497</c:v>
                </c:pt>
                <c:pt idx="3124">
                  <c:v>318.80671691894497</c:v>
                </c:pt>
                <c:pt idx="3125">
                  <c:v>317.98590087890602</c:v>
                </c:pt>
                <c:pt idx="3126">
                  <c:v>317.16508483886696</c:v>
                </c:pt>
                <c:pt idx="3127">
                  <c:v>316.34426879882801</c:v>
                </c:pt>
                <c:pt idx="3128">
                  <c:v>315.52346801757801</c:v>
                </c:pt>
                <c:pt idx="3129">
                  <c:v>314.70265197753901</c:v>
                </c:pt>
                <c:pt idx="3130">
                  <c:v>314.61965942382801</c:v>
                </c:pt>
                <c:pt idx="3131">
                  <c:v>314.53665161132801</c:v>
                </c:pt>
                <c:pt idx="3132">
                  <c:v>314.45365905761696</c:v>
                </c:pt>
                <c:pt idx="3133">
                  <c:v>314.37065124511696</c:v>
                </c:pt>
                <c:pt idx="3134">
                  <c:v>314.28765869140602</c:v>
                </c:pt>
                <c:pt idx="3135">
                  <c:v>314.37065124511696</c:v>
                </c:pt>
                <c:pt idx="3136">
                  <c:v>314.45365905761696</c:v>
                </c:pt>
                <c:pt idx="3137">
                  <c:v>314.53666687011696</c:v>
                </c:pt>
                <c:pt idx="3138">
                  <c:v>314.61967468261696</c:v>
                </c:pt>
                <c:pt idx="3139">
                  <c:v>314.70268249511696</c:v>
                </c:pt>
                <c:pt idx="3140">
                  <c:v>314.78569030761696</c:v>
                </c:pt>
                <c:pt idx="3141">
                  <c:v>315.78865051269497</c:v>
                </c:pt>
                <c:pt idx="3142">
                  <c:v>316.79162597656199</c:v>
                </c:pt>
                <c:pt idx="3143">
                  <c:v>317.79458618164097</c:v>
                </c:pt>
                <c:pt idx="3144">
                  <c:v>318.79756164550804</c:v>
                </c:pt>
                <c:pt idx="3145">
                  <c:v>320.03707885742199</c:v>
                </c:pt>
                <c:pt idx="3146">
                  <c:v>321.276611328125</c:v>
                </c:pt>
                <c:pt idx="3147">
                  <c:v>322.51612854003901</c:v>
                </c:pt>
                <c:pt idx="3148">
                  <c:v>323.75566101074196</c:v>
                </c:pt>
                <c:pt idx="3149">
                  <c:v>324.99517822265602</c:v>
                </c:pt>
                <c:pt idx="3150">
                  <c:v>326.09794616699196</c:v>
                </c:pt>
                <c:pt idx="3151">
                  <c:v>327.20071411132801</c:v>
                </c:pt>
                <c:pt idx="3152">
                  <c:v>328.30348205566401</c:v>
                </c:pt>
                <c:pt idx="3153">
                  <c:v>329.40625</c:v>
                </c:pt>
                <c:pt idx="3154">
                  <c:v>330.50901794433599</c:v>
                </c:pt>
                <c:pt idx="3155">
                  <c:v>331.61178588867199</c:v>
                </c:pt>
                <c:pt idx="3156">
                  <c:v>332.71455383300804</c:v>
                </c:pt>
                <c:pt idx="3157">
                  <c:v>334.04261779785202</c:v>
                </c:pt>
                <c:pt idx="3158">
                  <c:v>335.37068176269497</c:v>
                </c:pt>
                <c:pt idx="3159">
                  <c:v>336.69876098632801</c:v>
                </c:pt>
                <c:pt idx="3160">
                  <c:v>338.02682495117199</c:v>
                </c:pt>
                <c:pt idx="3161">
                  <c:v>339.97277832031301</c:v>
                </c:pt>
                <c:pt idx="3162">
                  <c:v>341.91876220703102</c:v>
                </c:pt>
                <c:pt idx="3163">
                  <c:v>343.86474609375</c:v>
                </c:pt>
                <c:pt idx="3164">
                  <c:v>345.81072998046898</c:v>
                </c:pt>
                <c:pt idx="3165">
                  <c:v>347.75671386718699</c:v>
                </c:pt>
                <c:pt idx="3166">
                  <c:v>349.70269775390602</c:v>
                </c:pt>
                <c:pt idx="3167">
                  <c:v>350.21456909179699</c:v>
                </c:pt>
                <c:pt idx="3168">
                  <c:v>350.72640991210898</c:v>
                </c:pt>
                <c:pt idx="3169">
                  <c:v>350.675048828125</c:v>
                </c:pt>
                <c:pt idx="3170">
                  <c:v>350.62365722656199</c:v>
                </c:pt>
                <c:pt idx="3171">
                  <c:v>350.572265625</c:v>
                </c:pt>
                <c:pt idx="3172">
                  <c:v>350.52090454101602</c:v>
                </c:pt>
                <c:pt idx="3173">
                  <c:v>350.46951293945301</c:v>
                </c:pt>
                <c:pt idx="3174">
                  <c:v>350.41812133789102</c:v>
                </c:pt>
                <c:pt idx="3175">
                  <c:v>350.36676025390602</c:v>
                </c:pt>
                <c:pt idx="3176">
                  <c:v>350.38058471679699</c:v>
                </c:pt>
                <c:pt idx="3177">
                  <c:v>350.39443969726602</c:v>
                </c:pt>
                <c:pt idx="3178">
                  <c:v>350.40826416015602</c:v>
                </c:pt>
                <c:pt idx="3179">
                  <c:v>350.42208862304699</c:v>
                </c:pt>
                <c:pt idx="3180">
                  <c:v>349.79364013671898</c:v>
                </c:pt>
                <c:pt idx="3181">
                  <c:v>349.16519165039102</c:v>
                </c:pt>
                <c:pt idx="3182">
                  <c:v>348.53674316406199</c:v>
                </c:pt>
                <c:pt idx="3183">
                  <c:v>347.90829467773398</c:v>
                </c:pt>
                <c:pt idx="3184">
                  <c:v>347.27981567382801</c:v>
                </c:pt>
                <c:pt idx="3185">
                  <c:v>346.6513671875</c:v>
                </c:pt>
                <c:pt idx="3186">
                  <c:v>346.02291870117199</c:v>
                </c:pt>
                <c:pt idx="3187">
                  <c:v>346.08517456054699</c:v>
                </c:pt>
                <c:pt idx="3188">
                  <c:v>346.14743041992199</c:v>
                </c:pt>
                <c:pt idx="3189">
                  <c:v>346.20968627929699</c:v>
                </c:pt>
                <c:pt idx="3190">
                  <c:v>346.27194213867199</c:v>
                </c:pt>
                <c:pt idx="3191">
                  <c:v>347.42477416992199</c:v>
                </c:pt>
                <c:pt idx="3192">
                  <c:v>348.57760620117199</c:v>
                </c:pt>
                <c:pt idx="3193">
                  <c:v>349.73043823242199</c:v>
                </c:pt>
                <c:pt idx="3194">
                  <c:v>350.21002197265602</c:v>
                </c:pt>
                <c:pt idx="3195">
                  <c:v>350.68960571289102</c:v>
                </c:pt>
                <c:pt idx="3196">
                  <c:v>351.169189453125</c:v>
                </c:pt>
                <c:pt idx="3197">
                  <c:v>350.32531738281301</c:v>
                </c:pt>
                <c:pt idx="3198">
                  <c:v>349.4814453125</c:v>
                </c:pt>
                <c:pt idx="3199">
                  <c:v>347.57235717773398</c:v>
                </c:pt>
                <c:pt idx="3200">
                  <c:v>345.66326904296898</c:v>
                </c:pt>
                <c:pt idx="3201">
                  <c:v>343.75421142578102</c:v>
                </c:pt>
                <c:pt idx="3202">
                  <c:v>341.84512329101602</c:v>
                </c:pt>
                <c:pt idx="3203">
                  <c:v>339.93603515625</c:v>
                </c:pt>
                <c:pt idx="3204">
                  <c:v>338.02694702148398</c:v>
                </c:pt>
                <c:pt idx="3205">
                  <c:v>336.07360839843801</c:v>
                </c:pt>
                <c:pt idx="3206">
                  <c:v>334.12023925781301</c:v>
                </c:pt>
                <c:pt idx="3207">
                  <c:v>332.16690063476597</c:v>
                </c:pt>
                <c:pt idx="3208">
                  <c:v>330.21354675293003</c:v>
                </c:pt>
                <c:pt idx="3209">
                  <c:v>328.26019287109398</c:v>
                </c:pt>
                <c:pt idx="3210">
                  <c:v>327.70683288574196</c:v>
                </c:pt>
                <c:pt idx="3211">
                  <c:v>327.15347290039097</c:v>
                </c:pt>
                <c:pt idx="3212">
                  <c:v>326.60012817382801</c:v>
                </c:pt>
                <c:pt idx="3213">
                  <c:v>326.95980834960903</c:v>
                </c:pt>
                <c:pt idx="3214">
                  <c:v>327.31948852539097</c:v>
                </c:pt>
                <c:pt idx="3215">
                  <c:v>327.67918395996099</c:v>
                </c:pt>
                <c:pt idx="3216">
                  <c:v>329.20594787597702</c:v>
                </c:pt>
                <c:pt idx="3217">
                  <c:v>330.73271179199196</c:v>
                </c:pt>
                <c:pt idx="3218">
                  <c:v>332.25949096679699</c:v>
                </c:pt>
                <c:pt idx="3219">
                  <c:v>333.78625488281301</c:v>
                </c:pt>
                <c:pt idx="3220">
                  <c:v>335.31303405761696</c:v>
                </c:pt>
                <c:pt idx="3221">
                  <c:v>336.83978271484398</c:v>
                </c:pt>
                <c:pt idx="3222">
                  <c:v>338.36657714843801</c:v>
                </c:pt>
                <c:pt idx="3223">
                  <c:v>339.89334106445301</c:v>
                </c:pt>
                <c:pt idx="3224">
                  <c:v>341.42010498046898</c:v>
                </c:pt>
                <c:pt idx="3225">
                  <c:v>342.94686889648398</c:v>
                </c:pt>
                <c:pt idx="3226">
                  <c:v>344.4736328125</c:v>
                </c:pt>
                <c:pt idx="3227">
                  <c:v>344.38372802734398</c:v>
                </c:pt>
                <c:pt idx="3228">
                  <c:v>344.29379272460898</c:v>
                </c:pt>
                <c:pt idx="3229">
                  <c:v>344.20388793945301</c:v>
                </c:pt>
                <c:pt idx="3230">
                  <c:v>344.11398315429699</c:v>
                </c:pt>
                <c:pt idx="3231">
                  <c:v>343.366943359375</c:v>
                </c:pt>
                <c:pt idx="3232">
                  <c:v>342.61990356445301</c:v>
                </c:pt>
                <c:pt idx="3233">
                  <c:v>341.10739135742199</c:v>
                </c:pt>
                <c:pt idx="3234">
                  <c:v>339.59487915039102</c:v>
                </c:pt>
                <c:pt idx="3235">
                  <c:v>338.08236694335898</c:v>
                </c:pt>
                <c:pt idx="3236">
                  <c:v>337.23574829101602</c:v>
                </c:pt>
                <c:pt idx="3237">
                  <c:v>336.38909912109398</c:v>
                </c:pt>
                <c:pt idx="3238">
                  <c:v>335.54248046875</c:v>
                </c:pt>
                <c:pt idx="3239">
                  <c:v>334.69583129882801</c:v>
                </c:pt>
                <c:pt idx="3240">
                  <c:v>333.84919738769497</c:v>
                </c:pt>
                <c:pt idx="3241">
                  <c:v>333.97831726074196</c:v>
                </c:pt>
                <c:pt idx="3242">
                  <c:v>334.10743713378901</c:v>
                </c:pt>
                <c:pt idx="3243">
                  <c:v>334.23655700683599</c:v>
                </c:pt>
                <c:pt idx="3244">
                  <c:v>335.28794860839798</c:v>
                </c:pt>
                <c:pt idx="3245">
                  <c:v>336.33932495117199</c:v>
                </c:pt>
                <c:pt idx="3246">
                  <c:v>337.39071655273398</c:v>
                </c:pt>
                <c:pt idx="3247">
                  <c:v>337.26620483398398</c:v>
                </c:pt>
                <c:pt idx="3248">
                  <c:v>337.14172363281301</c:v>
                </c:pt>
                <c:pt idx="3249">
                  <c:v>337.01721191406199</c:v>
                </c:pt>
                <c:pt idx="3250">
                  <c:v>336.89270019531301</c:v>
                </c:pt>
                <c:pt idx="3251">
                  <c:v>335.12196350097702</c:v>
                </c:pt>
                <c:pt idx="3252">
                  <c:v>333.35121154785202</c:v>
                </c:pt>
                <c:pt idx="3253">
                  <c:v>331.58047485351597</c:v>
                </c:pt>
                <c:pt idx="3254">
                  <c:v>329.80973815918003</c:v>
                </c:pt>
                <c:pt idx="3255">
                  <c:v>328.03898620605503</c:v>
                </c:pt>
                <c:pt idx="3256">
                  <c:v>326.26824951171898</c:v>
                </c:pt>
                <c:pt idx="3257">
                  <c:v>324.49749755859398</c:v>
                </c:pt>
                <c:pt idx="3258">
                  <c:v>322.72676086425804</c:v>
                </c:pt>
                <c:pt idx="3259">
                  <c:v>322.47775268554699</c:v>
                </c:pt>
                <c:pt idx="3260">
                  <c:v>322.22874450683599</c:v>
                </c:pt>
                <c:pt idx="3261">
                  <c:v>321.979736328125</c:v>
                </c:pt>
                <c:pt idx="3262">
                  <c:v>322.57460021972702</c:v>
                </c:pt>
                <c:pt idx="3263">
                  <c:v>323.16944885253901</c:v>
                </c:pt>
                <c:pt idx="3264">
                  <c:v>324.77206420898403</c:v>
                </c:pt>
                <c:pt idx="3265">
                  <c:v>326.37467956543003</c:v>
                </c:pt>
                <c:pt idx="3266">
                  <c:v>327.977294921875</c:v>
                </c:pt>
                <c:pt idx="3267">
                  <c:v>329.57991027831997</c:v>
                </c:pt>
                <c:pt idx="3268">
                  <c:v>331.18252563476597</c:v>
                </c:pt>
                <c:pt idx="3269">
                  <c:v>332.78514099121099</c:v>
                </c:pt>
                <c:pt idx="3270">
                  <c:v>334.38775634765602</c:v>
                </c:pt>
                <c:pt idx="3271">
                  <c:v>335.99037170410202</c:v>
                </c:pt>
                <c:pt idx="3272">
                  <c:v>337.59298706054699</c:v>
                </c:pt>
                <c:pt idx="3273">
                  <c:v>339.19558715820301</c:v>
                </c:pt>
                <c:pt idx="3274">
                  <c:v>340.79821777343801</c:v>
                </c:pt>
                <c:pt idx="3275">
                  <c:v>342.40081787109398</c:v>
                </c:pt>
                <c:pt idx="3276">
                  <c:v>344.00344848632801</c:v>
                </c:pt>
                <c:pt idx="3277">
                  <c:v>344.99948120117199</c:v>
                </c:pt>
                <c:pt idx="3278">
                  <c:v>345.99554443359398</c:v>
                </c:pt>
                <c:pt idx="3279">
                  <c:v>346.33679199218699</c:v>
                </c:pt>
                <c:pt idx="3280">
                  <c:v>346.67800903320301</c:v>
                </c:pt>
                <c:pt idx="3281">
                  <c:v>347.01925659179699</c:v>
                </c:pt>
                <c:pt idx="3282">
                  <c:v>347.01004028320301</c:v>
                </c:pt>
                <c:pt idx="3283">
                  <c:v>347.00082397460898</c:v>
                </c:pt>
                <c:pt idx="3284">
                  <c:v>346.99160766601602</c:v>
                </c:pt>
                <c:pt idx="3285">
                  <c:v>345.09634399414102</c:v>
                </c:pt>
                <c:pt idx="3286">
                  <c:v>343.20111083984398</c:v>
                </c:pt>
                <c:pt idx="3287">
                  <c:v>341.30584716796898</c:v>
                </c:pt>
                <c:pt idx="3288">
                  <c:v>339.41061401367199</c:v>
                </c:pt>
                <c:pt idx="3289">
                  <c:v>338.46530151367199</c:v>
                </c:pt>
                <c:pt idx="3290">
                  <c:v>337.51998901367199</c:v>
                </c:pt>
                <c:pt idx="3291">
                  <c:v>336.57464599609398</c:v>
                </c:pt>
                <c:pt idx="3292">
                  <c:v>335.62933349609398</c:v>
                </c:pt>
                <c:pt idx="3293">
                  <c:v>334.68402099609398</c:v>
                </c:pt>
                <c:pt idx="3294">
                  <c:v>333.73870849609398</c:v>
                </c:pt>
                <c:pt idx="3295">
                  <c:v>333.69259643554699</c:v>
                </c:pt>
                <c:pt idx="3296">
                  <c:v>333.646484375</c:v>
                </c:pt>
                <c:pt idx="3297">
                  <c:v>333.60037231445301</c:v>
                </c:pt>
                <c:pt idx="3298">
                  <c:v>335.22171020507801</c:v>
                </c:pt>
                <c:pt idx="3299">
                  <c:v>336.84304809570301</c:v>
                </c:pt>
                <c:pt idx="3300">
                  <c:v>338.46441650390602</c:v>
                </c:pt>
                <c:pt idx="3301">
                  <c:v>340.08575439453102</c:v>
                </c:pt>
                <c:pt idx="3302">
                  <c:v>341.70709228515602</c:v>
                </c:pt>
                <c:pt idx="3303">
                  <c:v>342.66162109375</c:v>
                </c:pt>
                <c:pt idx="3304">
                  <c:v>343.61618041992199</c:v>
                </c:pt>
                <c:pt idx="3305">
                  <c:v>343.38562011718699</c:v>
                </c:pt>
                <c:pt idx="3306">
                  <c:v>343.15505981445301</c:v>
                </c:pt>
                <c:pt idx="3307">
                  <c:v>342.92449951171898</c:v>
                </c:pt>
                <c:pt idx="3308">
                  <c:v>341.67022705078102</c:v>
                </c:pt>
                <c:pt idx="3309">
                  <c:v>340.41595458984398</c:v>
                </c:pt>
                <c:pt idx="3310">
                  <c:v>339.16165161132801</c:v>
                </c:pt>
                <c:pt idx="3311">
                  <c:v>337.74368286132801</c:v>
                </c:pt>
                <c:pt idx="3312">
                  <c:v>336.32571411132801</c:v>
                </c:pt>
                <c:pt idx="3313">
                  <c:v>334.90773010253901</c:v>
                </c:pt>
                <c:pt idx="3314">
                  <c:v>333.48976135253901</c:v>
                </c:pt>
                <c:pt idx="3315">
                  <c:v>332.92256164550804</c:v>
                </c:pt>
                <c:pt idx="3316">
                  <c:v>332.35537719726597</c:v>
                </c:pt>
                <c:pt idx="3317">
                  <c:v>331.78819274902298</c:v>
                </c:pt>
                <c:pt idx="3318">
                  <c:v>331.22099304199196</c:v>
                </c:pt>
                <c:pt idx="3319">
                  <c:v>330.65380859375</c:v>
                </c:pt>
                <c:pt idx="3320">
                  <c:v>330.08662414550804</c:v>
                </c:pt>
                <c:pt idx="3321">
                  <c:v>329.11363220214798</c:v>
                </c:pt>
                <c:pt idx="3322">
                  <c:v>328.14064025878901</c:v>
                </c:pt>
                <c:pt idx="3323">
                  <c:v>327.16766357421898</c:v>
                </c:pt>
                <c:pt idx="3324">
                  <c:v>326.19467163085903</c:v>
                </c:pt>
                <c:pt idx="3325">
                  <c:v>325.22169494628901</c:v>
                </c:pt>
                <c:pt idx="3326">
                  <c:v>324.24870300293003</c:v>
                </c:pt>
                <c:pt idx="3327">
                  <c:v>324.33171081543003</c:v>
                </c:pt>
                <c:pt idx="3328">
                  <c:v>324.41471862793003</c:v>
                </c:pt>
                <c:pt idx="3329">
                  <c:v>324.49772644043003</c:v>
                </c:pt>
                <c:pt idx="3330">
                  <c:v>324.58073425293003</c:v>
                </c:pt>
                <c:pt idx="3331">
                  <c:v>324.12422180175804</c:v>
                </c:pt>
                <c:pt idx="3332">
                  <c:v>323.66769409179699</c:v>
                </c:pt>
                <c:pt idx="3333">
                  <c:v>323.211181640625</c:v>
                </c:pt>
                <c:pt idx="3334">
                  <c:v>322.75466918945301</c:v>
                </c:pt>
                <c:pt idx="3335">
                  <c:v>322.45031738281301</c:v>
                </c:pt>
                <c:pt idx="3336">
                  <c:v>322.14598083496099</c:v>
                </c:pt>
                <c:pt idx="3337">
                  <c:v>321.84162902831997</c:v>
                </c:pt>
                <c:pt idx="3338">
                  <c:v>321.53729248046898</c:v>
                </c:pt>
                <c:pt idx="3339">
                  <c:v>321.23294067382801</c:v>
                </c:pt>
                <c:pt idx="3340">
                  <c:v>321.31042480468699</c:v>
                </c:pt>
                <c:pt idx="3341">
                  <c:v>321.38789367675804</c:v>
                </c:pt>
                <c:pt idx="3342">
                  <c:v>321.46536254882801</c:v>
                </c:pt>
                <c:pt idx="3343">
                  <c:v>321.54284667968699</c:v>
                </c:pt>
                <c:pt idx="3344">
                  <c:v>321.62031555175804</c:v>
                </c:pt>
                <c:pt idx="3345">
                  <c:v>321.66181945800804</c:v>
                </c:pt>
                <c:pt idx="3346">
                  <c:v>321.70332336425804</c:v>
                </c:pt>
                <c:pt idx="3347">
                  <c:v>321.74482727050804</c:v>
                </c:pt>
                <c:pt idx="3348">
                  <c:v>321.78633117675804</c:v>
                </c:pt>
                <c:pt idx="3349">
                  <c:v>321.82783508300804</c:v>
                </c:pt>
                <c:pt idx="3350">
                  <c:v>321.86933898925804</c:v>
                </c:pt>
                <c:pt idx="3351">
                  <c:v>321.91084289550804</c:v>
                </c:pt>
                <c:pt idx="3352">
                  <c:v>321.95236206054699</c:v>
                </c:pt>
                <c:pt idx="3353">
                  <c:v>322.358154296875</c:v>
                </c:pt>
                <c:pt idx="3354">
                  <c:v>322.76394653320301</c:v>
                </c:pt>
                <c:pt idx="3355">
                  <c:v>323.16975402831997</c:v>
                </c:pt>
                <c:pt idx="3356">
                  <c:v>323.21817016601597</c:v>
                </c:pt>
                <c:pt idx="3357">
                  <c:v>323.2666015625</c:v>
                </c:pt>
                <c:pt idx="3358">
                  <c:v>323.31501770019497</c:v>
                </c:pt>
                <c:pt idx="3359">
                  <c:v>323.36344909668003</c:v>
                </c:pt>
                <c:pt idx="3360">
                  <c:v>323.08676147460903</c:v>
                </c:pt>
                <c:pt idx="3361">
                  <c:v>322.81008911132801</c:v>
                </c:pt>
                <c:pt idx="3362">
                  <c:v>322.53341674804699</c:v>
                </c:pt>
                <c:pt idx="3363">
                  <c:v>322.67790222168003</c:v>
                </c:pt>
                <c:pt idx="3364">
                  <c:v>322.82238769531301</c:v>
                </c:pt>
                <c:pt idx="3365">
                  <c:v>322.96688842773403</c:v>
                </c:pt>
                <c:pt idx="3366">
                  <c:v>323.11137390136696</c:v>
                </c:pt>
                <c:pt idx="3367">
                  <c:v>323.25587463378901</c:v>
                </c:pt>
                <c:pt idx="3368">
                  <c:v>323.40036010742199</c:v>
                </c:pt>
                <c:pt idx="3369">
                  <c:v>323.54484558105503</c:v>
                </c:pt>
                <c:pt idx="3370">
                  <c:v>323.68934631347702</c:v>
                </c:pt>
                <c:pt idx="3371">
                  <c:v>323.83383178710903</c:v>
                </c:pt>
                <c:pt idx="3372">
                  <c:v>323.84121704101597</c:v>
                </c:pt>
                <c:pt idx="3373">
                  <c:v>323.84860229492199</c:v>
                </c:pt>
                <c:pt idx="3374">
                  <c:v>323.85598754882801</c:v>
                </c:pt>
                <c:pt idx="3375">
                  <c:v>323.86335754394497</c:v>
                </c:pt>
                <c:pt idx="3376">
                  <c:v>323.87074279785202</c:v>
                </c:pt>
                <c:pt idx="3377">
                  <c:v>323.87812805175804</c:v>
                </c:pt>
                <c:pt idx="3378">
                  <c:v>323.88551330566401</c:v>
                </c:pt>
                <c:pt idx="3379">
                  <c:v>323.89288330078102</c:v>
                </c:pt>
                <c:pt idx="3380">
                  <c:v>323.90026855468699</c:v>
                </c:pt>
                <c:pt idx="3381">
                  <c:v>323.90765380859398</c:v>
                </c:pt>
                <c:pt idx="3382">
                  <c:v>323.9150390625</c:v>
                </c:pt>
                <c:pt idx="3383">
                  <c:v>323.92240905761696</c:v>
                </c:pt>
                <c:pt idx="3384">
                  <c:v>323.92979431152298</c:v>
                </c:pt>
                <c:pt idx="3385">
                  <c:v>323.93717956543003</c:v>
                </c:pt>
                <c:pt idx="3386">
                  <c:v>323.94456481933599</c:v>
                </c:pt>
                <c:pt idx="3387">
                  <c:v>324.28579711914097</c:v>
                </c:pt>
                <c:pt idx="3388">
                  <c:v>324.62704467773403</c:v>
                </c:pt>
                <c:pt idx="3389">
                  <c:v>324.96827697753901</c:v>
                </c:pt>
                <c:pt idx="3390">
                  <c:v>324.71136474609398</c:v>
                </c:pt>
                <c:pt idx="3391">
                  <c:v>324.45445251464798</c:v>
                </c:pt>
                <c:pt idx="3392">
                  <c:v>324.19754028320301</c:v>
                </c:pt>
                <c:pt idx="3393">
                  <c:v>323.94062805175804</c:v>
                </c:pt>
                <c:pt idx="3394">
                  <c:v>323.68371582031301</c:v>
                </c:pt>
                <c:pt idx="3395">
                  <c:v>323.42680358886696</c:v>
                </c:pt>
                <c:pt idx="3396">
                  <c:v>323.16989135742199</c:v>
                </c:pt>
                <c:pt idx="3397">
                  <c:v>323.24366760253901</c:v>
                </c:pt>
                <c:pt idx="3398">
                  <c:v>323.31745910644497</c:v>
                </c:pt>
                <c:pt idx="3399">
                  <c:v>323.39123535156199</c:v>
                </c:pt>
                <c:pt idx="3400">
                  <c:v>323.46502685546898</c:v>
                </c:pt>
                <c:pt idx="3401">
                  <c:v>323.53880310058599</c:v>
                </c:pt>
                <c:pt idx="3402">
                  <c:v>323.61259460449196</c:v>
                </c:pt>
                <c:pt idx="3403">
                  <c:v>323.85607910156199</c:v>
                </c:pt>
                <c:pt idx="3404">
                  <c:v>324.09956359863304</c:v>
                </c:pt>
                <c:pt idx="3405">
                  <c:v>324.34303283691401</c:v>
                </c:pt>
                <c:pt idx="3406">
                  <c:v>324.58651733398403</c:v>
                </c:pt>
                <c:pt idx="3407">
                  <c:v>324.83000183105503</c:v>
                </c:pt>
                <c:pt idx="3408">
                  <c:v>325.56123352050804</c:v>
                </c:pt>
                <c:pt idx="3409">
                  <c:v>326.29244995117199</c:v>
                </c:pt>
                <c:pt idx="3410">
                  <c:v>327.023681640625</c:v>
                </c:pt>
                <c:pt idx="3411">
                  <c:v>327.75491333007801</c:v>
                </c:pt>
                <c:pt idx="3412">
                  <c:v>328.48612976074196</c:v>
                </c:pt>
                <c:pt idx="3413">
                  <c:v>329.21736145019497</c:v>
                </c:pt>
                <c:pt idx="3414">
                  <c:v>329.94859313964798</c:v>
                </c:pt>
                <c:pt idx="3415">
                  <c:v>330.85609436035202</c:v>
                </c:pt>
                <c:pt idx="3416">
                  <c:v>331.76361083984398</c:v>
                </c:pt>
                <c:pt idx="3417">
                  <c:v>332.67112731933599</c:v>
                </c:pt>
                <c:pt idx="3418">
                  <c:v>333.57862854003901</c:v>
                </c:pt>
                <c:pt idx="3419">
                  <c:v>334.48614501953102</c:v>
                </c:pt>
                <c:pt idx="3420">
                  <c:v>334.33859252929699</c:v>
                </c:pt>
                <c:pt idx="3421">
                  <c:v>334.19102478027298</c:v>
                </c:pt>
                <c:pt idx="3422">
                  <c:v>334.04347229003901</c:v>
                </c:pt>
                <c:pt idx="3423">
                  <c:v>333.89590454101597</c:v>
                </c:pt>
                <c:pt idx="3424">
                  <c:v>333.74835205078102</c:v>
                </c:pt>
                <c:pt idx="3425">
                  <c:v>333.60078430175804</c:v>
                </c:pt>
                <c:pt idx="3426">
                  <c:v>333.45323181152298</c:v>
                </c:pt>
                <c:pt idx="3427">
                  <c:v>333.30567932128901</c:v>
                </c:pt>
                <c:pt idx="3428">
                  <c:v>333.15811157226597</c:v>
                </c:pt>
                <c:pt idx="3429">
                  <c:v>333.25218200683599</c:v>
                </c:pt>
                <c:pt idx="3430">
                  <c:v>333.34626770019497</c:v>
                </c:pt>
                <c:pt idx="3431">
                  <c:v>333.44033813476597</c:v>
                </c:pt>
                <c:pt idx="3432">
                  <c:v>333.53440856933599</c:v>
                </c:pt>
                <c:pt idx="3433">
                  <c:v>333.62849426269497</c:v>
                </c:pt>
                <c:pt idx="3434">
                  <c:v>333.19963073730503</c:v>
                </c:pt>
                <c:pt idx="3435">
                  <c:v>332.77078247070301</c:v>
                </c:pt>
                <c:pt idx="3436">
                  <c:v>332.88145446777298</c:v>
                </c:pt>
                <c:pt idx="3437">
                  <c:v>332.99214172363304</c:v>
                </c:pt>
                <c:pt idx="3438">
                  <c:v>333.10281372070301</c:v>
                </c:pt>
                <c:pt idx="3439">
                  <c:v>333.21348571777298</c:v>
                </c:pt>
                <c:pt idx="3440">
                  <c:v>333.00874328613304</c:v>
                </c:pt>
                <c:pt idx="3441">
                  <c:v>332.80401611328102</c:v>
                </c:pt>
                <c:pt idx="3442">
                  <c:v>332.59927368164097</c:v>
                </c:pt>
                <c:pt idx="3443">
                  <c:v>332.39453125</c:v>
                </c:pt>
                <c:pt idx="3444">
                  <c:v>332.18978881835903</c:v>
                </c:pt>
                <c:pt idx="3445">
                  <c:v>332.21746826171898</c:v>
                </c:pt>
                <c:pt idx="3446">
                  <c:v>332.24513244628901</c:v>
                </c:pt>
                <c:pt idx="3447">
                  <c:v>332.27281188964798</c:v>
                </c:pt>
                <c:pt idx="3448">
                  <c:v>332.30047607421898</c:v>
                </c:pt>
                <c:pt idx="3449">
                  <c:v>332.32814025878901</c:v>
                </c:pt>
                <c:pt idx="3450">
                  <c:v>332.35581970214798</c:v>
                </c:pt>
                <c:pt idx="3451">
                  <c:v>332.06069946289097</c:v>
                </c:pt>
                <c:pt idx="3452">
                  <c:v>331.76557922363304</c:v>
                </c:pt>
                <c:pt idx="3453">
                  <c:v>331.470458984375</c:v>
                </c:pt>
                <c:pt idx="3454">
                  <c:v>331.17533874511696</c:v>
                </c:pt>
                <c:pt idx="3455">
                  <c:v>330.88020324706997</c:v>
                </c:pt>
                <c:pt idx="3456">
                  <c:v>330.58508300781301</c:v>
                </c:pt>
                <c:pt idx="3457">
                  <c:v>330.41078186035202</c:v>
                </c:pt>
                <c:pt idx="3458">
                  <c:v>330.23648071289097</c:v>
                </c:pt>
                <c:pt idx="3459">
                  <c:v>330.06217956543003</c:v>
                </c:pt>
                <c:pt idx="3460">
                  <c:v>329.88786315918003</c:v>
                </c:pt>
                <c:pt idx="3461">
                  <c:v>329.71356201171898</c:v>
                </c:pt>
                <c:pt idx="3462">
                  <c:v>329.53926086425804</c:v>
                </c:pt>
                <c:pt idx="3463">
                  <c:v>329.36495971679699</c:v>
                </c:pt>
                <c:pt idx="3464">
                  <c:v>329.19065856933599</c:v>
                </c:pt>
                <c:pt idx="3465">
                  <c:v>329.01634216308599</c:v>
                </c:pt>
                <c:pt idx="3466">
                  <c:v>328.842041015625</c:v>
                </c:pt>
                <c:pt idx="3467">
                  <c:v>328.66773986816401</c:v>
                </c:pt>
                <c:pt idx="3468">
                  <c:v>328.49343872070301</c:v>
                </c:pt>
                <c:pt idx="3469">
                  <c:v>328.31913757324196</c:v>
                </c:pt>
                <c:pt idx="3470">
                  <c:v>328.14482116699196</c:v>
                </c:pt>
                <c:pt idx="3471">
                  <c:v>327.97052001953102</c:v>
                </c:pt>
                <c:pt idx="3472">
                  <c:v>327.79621887206997</c:v>
                </c:pt>
                <c:pt idx="3473">
                  <c:v>327.62191772460903</c:v>
                </c:pt>
                <c:pt idx="3474">
                  <c:v>327.44761657714798</c:v>
                </c:pt>
                <c:pt idx="3475">
                  <c:v>327.27330017089798</c:v>
                </c:pt>
                <c:pt idx="3476">
                  <c:v>327.09899902343801</c:v>
                </c:pt>
                <c:pt idx="3477">
                  <c:v>327.09347534179699</c:v>
                </c:pt>
                <c:pt idx="3478">
                  <c:v>327.08793640136696</c:v>
                </c:pt>
                <c:pt idx="3479">
                  <c:v>327.08241271972702</c:v>
                </c:pt>
                <c:pt idx="3480">
                  <c:v>327.07687377929699</c:v>
                </c:pt>
                <c:pt idx="3481">
                  <c:v>327.07135009765602</c:v>
                </c:pt>
                <c:pt idx="3482">
                  <c:v>327.06582641601597</c:v>
                </c:pt>
                <c:pt idx="3483">
                  <c:v>327.06028747558599</c:v>
                </c:pt>
                <c:pt idx="3484">
                  <c:v>327.05476379394497</c:v>
                </c:pt>
                <c:pt idx="3485">
                  <c:v>327.04922485351597</c:v>
                </c:pt>
                <c:pt idx="3486">
                  <c:v>327.043701171875</c:v>
                </c:pt>
                <c:pt idx="3487">
                  <c:v>327.03816223144497</c:v>
                </c:pt>
                <c:pt idx="3488">
                  <c:v>327.03263854980503</c:v>
                </c:pt>
                <c:pt idx="3489">
                  <c:v>327.02711486816401</c:v>
                </c:pt>
                <c:pt idx="3490">
                  <c:v>327.02157592773403</c:v>
                </c:pt>
                <c:pt idx="3491">
                  <c:v>327.01605224609398</c:v>
                </c:pt>
                <c:pt idx="3492">
                  <c:v>326.96763610839798</c:v>
                </c:pt>
                <c:pt idx="3493">
                  <c:v>326.91921997070301</c:v>
                </c:pt>
                <c:pt idx="3494">
                  <c:v>326.87080383300804</c:v>
                </c:pt>
                <c:pt idx="3495">
                  <c:v>326.82238769531301</c:v>
                </c:pt>
                <c:pt idx="3496">
                  <c:v>326.38893127441401</c:v>
                </c:pt>
                <c:pt idx="3497">
                  <c:v>325.95545959472702</c:v>
                </c:pt>
                <c:pt idx="3498">
                  <c:v>325.52200317382801</c:v>
                </c:pt>
                <c:pt idx="3499">
                  <c:v>325.53665161132801</c:v>
                </c:pt>
                <c:pt idx="3500">
                  <c:v>325.55130004882801</c:v>
                </c:pt>
                <c:pt idx="3501">
                  <c:v>325.56596374511696</c:v>
                </c:pt>
                <c:pt idx="3502">
                  <c:v>325.58061218261696</c:v>
                </c:pt>
                <c:pt idx="3503">
                  <c:v>325.59526062011696</c:v>
                </c:pt>
                <c:pt idx="3504">
                  <c:v>325.60990905761696</c:v>
                </c:pt>
                <c:pt idx="3505">
                  <c:v>325.62455749511696</c:v>
                </c:pt>
                <c:pt idx="3506">
                  <c:v>325.63920593261696</c:v>
                </c:pt>
                <c:pt idx="3507">
                  <c:v>325.65386962890602</c:v>
                </c:pt>
                <c:pt idx="3508">
                  <c:v>325.66851806640602</c:v>
                </c:pt>
                <c:pt idx="3509">
                  <c:v>325.68316650390602</c:v>
                </c:pt>
                <c:pt idx="3510">
                  <c:v>325.69781494140602</c:v>
                </c:pt>
                <c:pt idx="3511">
                  <c:v>325.71246337890602</c:v>
                </c:pt>
                <c:pt idx="3512">
                  <c:v>325.72712707519497</c:v>
                </c:pt>
                <c:pt idx="3513">
                  <c:v>325.74177551269497</c:v>
                </c:pt>
                <c:pt idx="3514">
                  <c:v>325.75642395019497</c:v>
                </c:pt>
                <c:pt idx="3515">
                  <c:v>325.77107238769497</c:v>
                </c:pt>
                <c:pt idx="3516">
                  <c:v>325.76922607421898</c:v>
                </c:pt>
                <c:pt idx="3517">
                  <c:v>325.76739501953102</c:v>
                </c:pt>
                <c:pt idx="3518">
                  <c:v>325.76554870605503</c:v>
                </c:pt>
                <c:pt idx="3519">
                  <c:v>325.76370239257801</c:v>
                </c:pt>
                <c:pt idx="3520">
                  <c:v>325.76187133789097</c:v>
                </c:pt>
                <c:pt idx="3521">
                  <c:v>325.76002502441401</c:v>
                </c:pt>
                <c:pt idx="3522">
                  <c:v>325.75819396972702</c:v>
                </c:pt>
                <c:pt idx="3523">
                  <c:v>325.75634765625</c:v>
                </c:pt>
                <c:pt idx="3524">
                  <c:v>325.75450134277298</c:v>
                </c:pt>
                <c:pt idx="3525">
                  <c:v>325.75267028808599</c:v>
                </c:pt>
                <c:pt idx="3526">
                  <c:v>325.75082397460903</c:v>
                </c:pt>
                <c:pt idx="3527">
                  <c:v>325.74897766113304</c:v>
                </c:pt>
                <c:pt idx="3528">
                  <c:v>325.74714660644497</c:v>
                </c:pt>
                <c:pt idx="3529">
                  <c:v>325.74530029296898</c:v>
                </c:pt>
                <c:pt idx="3530">
                  <c:v>325.74345397949196</c:v>
                </c:pt>
                <c:pt idx="3531">
                  <c:v>325.63740539550804</c:v>
                </c:pt>
                <c:pt idx="3532">
                  <c:v>325.53134155273403</c:v>
                </c:pt>
                <c:pt idx="3533">
                  <c:v>325.42529296875</c:v>
                </c:pt>
                <c:pt idx="3534">
                  <c:v>325.31922912597702</c:v>
                </c:pt>
                <c:pt idx="3535">
                  <c:v>325.21316528320301</c:v>
                </c:pt>
                <c:pt idx="3536">
                  <c:v>325.10711669921898</c:v>
                </c:pt>
                <c:pt idx="3537">
                  <c:v>324.84150695800804</c:v>
                </c:pt>
                <c:pt idx="3538">
                  <c:v>324.57589721679699</c:v>
                </c:pt>
                <c:pt idx="3539">
                  <c:v>324.31028747558599</c:v>
                </c:pt>
                <c:pt idx="3540">
                  <c:v>324.044677734375</c:v>
                </c:pt>
                <c:pt idx="3541">
                  <c:v>323.77906799316401</c:v>
                </c:pt>
                <c:pt idx="3542">
                  <c:v>323.63520812988304</c:v>
                </c:pt>
                <c:pt idx="3543">
                  <c:v>323.49133300781301</c:v>
                </c:pt>
                <c:pt idx="3544">
                  <c:v>323.34745788574196</c:v>
                </c:pt>
                <c:pt idx="3545">
                  <c:v>323.20359802246099</c:v>
                </c:pt>
                <c:pt idx="3546">
                  <c:v>323.05972290039097</c:v>
                </c:pt>
                <c:pt idx="3547">
                  <c:v>322.91584777831997</c:v>
                </c:pt>
                <c:pt idx="3548">
                  <c:v>322.77198791503901</c:v>
                </c:pt>
                <c:pt idx="3549">
                  <c:v>322.62811279296898</c:v>
                </c:pt>
                <c:pt idx="3550">
                  <c:v>322.48423767089798</c:v>
                </c:pt>
                <c:pt idx="3551">
                  <c:v>322.34037780761696</c:v>
                </c:pt>
                <c:pt idx="3552">
                  <c:v>322.23585510253901</c:v>
                </c:pt>
                <c:pt idx="3553">
                  <c:v>322.13133239746099</c:v>
                </c:pt>
                <c:pt idx="3554">
                  <c:v>322.02680969238304</c:v>
                </c:pt>
                <c:pt idx="3555">
                  <c:v>321.92230224609398</c:v>
                </c:pt>
                <c:pt idx="3556">
                  <c:v>321.81777954101597</c:v>
                </c:pt>
                <c:pt idx="3557">
                  <c:v>321.71325683593801</c:v>
                </c:pt>
                <c:pt idx="3558">
                  <c:v>321.60873413085903</c:v>
                </c:pt>
                <c:pt idx="3559">
                  <c:v>321.50421142578102</c:v>
                </c:pt>
                <c:pt idx="3560">
                  <c:v>321.39970397949196</c:v>
                </c:pt>
                <c:pt idx="3561">
                  <c:v>321.29405212402298</c:v>
                </c:pt>
                <c:pt idx="3562">
                  <c:v>321.18841552734398</c:v>
                </c:pt>
                <c:pt idx="3563">
                  <c:v>321.08277893066401</c:v>
                </c:pt>
                <c:pt idx="3564">
                  <c:v>320.97714233398403</c:v>
                </c:pt>
                <c:pt idx="3565">
                  <c:v>320.87150573730503</c:v>
                </c:pt>
                <c:pt idx="3566">
                  <c:v>320.765869140625</c:v>
                </c:pt>
                <c:pt idx="3567">
                  <c:v>320.66023254394497</c:v>
                </c:pt>
                <c:pt idx="3568">
                  <c:v>320.55459594726597</c:v>
                </c:pt>
                <c:pt idx="3569">
                  <c:v>320.44895935058599</c:v>
                </c:pt>
                <c:pt idx="3570">
                  <c:v>320.34332275390602</c:v>
                </c:pt>
                <c:pt idx="3571">
                  <c:v>320.23768615722702</c:v>
                </c:pt>
                <c:pt idx="3572">
                  <c:v>320.18927001953102</c:v>
                </c:pt>
                <c:pt idx="3573">
                  <c:v>320.14085388183599</c:v>
                </c:pt>
                <c:pt idx="3574">
                  <c:v>320.09243774414097</c:v>
                </c:pt>
                <c:pt idx="3575">
                  <c:v>320.04402160644497</c:v>
                </c:pt>
                <c:pt idx="3576">
                  <c:v>319.99560546875</c:v>
                </c:pt>
                <c:pt idx="3577">
                  <c:v>319.94718933105503</c:v>
                </c:pt>
                <c:pt idx="3578">
                  <c:v>319.89877319335903</c:v>
                </c:pt>
                <c:pt idx="3579">
                  <c:v>319.85035705566401</c:v>
                </c:pt>
                <c:pt idx="3580">
                  <c:v>319.83744812011696</c:v>
                </c:pt>
                <c:pt idx="3581">
                  <c:v>319.82453918456997</c:v>
                </c:pt>
                <c:pt idx="3582">
                  <c:v>319.81163024902298</c:v>
                </c:pt>
                <c:pt idx="3583">
                  <c:v>319.79872131347702</c:v>
                </c:pt>
                <c:pt idx="3584">
                  <c:v>319.78581237793003</c:v>
                </c:pt>
                <c:pt idx="3585">
                  <c:v>319.77290344238304</c:v>
                </c:pt>
                <c:pt idx="3586">
                  <c:v>319.75999450683599</c:v>
                </c:pt>
                <c:pt idx="3587">
                  <c:v>319.74708557128901</c:v>
                </c:pt>
                <c:pt idx="3588">
                  <c:v>319.73417663574196</c:v>
                </c:pt>
                <c:pt idx="3589">
                  <c:v>319.72126770019497</c:v>
                </c:pt>
                <c:pt idx="3590">
                  <c:v>319.70837402343801</c:v>
                </c:pt>
                <c:pt idx="3591">
                  <c:v>319.69546508789097</c:v>
                </c:pt>
                <c:pt idx="3592">
                  <c:v>319.68255615234398</c:v>
                </c:pt>
                <c:pt idx="3593">
                  <c:v>319.66964721679699</c:v>
                </c:pt>
                <c:pt idx="3594">
                  <c:v>319.65673828125</c:v>
                </c:pt>
                <c:pt idx="3595">
                  <c:v>319.68572998046898</c:v>
                </c:pt>
                <c:pt idx="3596">
                  <c:v>319.71470642089798</c:v>
                </c:pt>
                <c:pt idx="3597">
                  <c:v>319.74369812011696</c:v>
                </c:pt>
                <c:pt idx="3598">
                  <c:v>319.77268981933599</c:v>
                </c:pt>
                <c:pt idx="3599">
                  <c:v>319.80168151855503</c:v>
                </c:pt>
                <c:pt idx="3600">
                  <c:v>319.83067321777298</c:v>
                </c:pt>
                <c:pt idx="3601">
                  <c:v>319.85964965820301</c:v>
                </c:pt>
                <c:pt idx="3602">
                  <c:v>319.88864135742199</c:v>
                </c:pt>
                <c:pt idx="3603">
                  <c:v>319.91763305664097</c:v>
                </c:pt>
                <c:pt idx="3604">
                  <c:v>319.94662475585903</c:v>
                </c:pt>
                <c:pt idx="3605">
                  <c:v>319.97561645507801</c:v>
                </c:pt>
                <c:pt idx="3606">
                  <c:v>320.00460815429699</c:v>
                </c:pt>
                <c:pt idx="3607">
                  <c:v>320.03358459472702</c:v>
                </c:pt>
                <c:pt idx="3608">
                  <c:v>320.06257629394497</c:v>
                </c:pt>
                <c:pt idx="3609">
                  <c:v>320.09156799316401</c:v>
                </c:pt>
                <c:pt idx="3610">
                  <c:v>320.12055969238304</c:v>
                </c:pt>
                <c:pt idx="3611">
                  <c:v>320.14955139160202</c:v>
                </c:pt>
                <c:pt idx="3612">
                  <c:v>320.17852783203102</c:v>
                </c:pt>
                <c:pt idx="3613">
                  <c:v>320.20751953125</c:v>
                </c:pt>
                <c:pt idx="3614">
                  <c:v>320.23651123046898</c:v>
                </c:pt>
                <c:pt idx="3615">
                  <c:v>320.26550292968699</c:v>
                </c:pt>
                <c:pt idx="3616">
                  <c:v>320.27038574218699</c:v>
                </c:pt>
                <c:pt idx="3617">
                  <c:v>320.27526855468699</c:v>
                </c:pt>
                <c:pt idx="3618">
                  <c:v>320.28015136718699</c:v>
                </c:pt>
                <c:pt idx="3619">
                  <c:v>320.28504943847702</c:v>
                </c:pt>
                <c:pt idx="3620">
                  <c:v>320.28993225097702</c:v>
                </c:pt>
                <c:pt idx="3621">
                  <c:v>320.29481506347702</c:v>
                </c:pt>
                <c:pt idx="3622">
                  <c:v>320.29969787597702</c:v>
                </c:pt>
                <c:pt idx="3623">
                  <c:v>320.30459594726597</c:v>
                </c:pt>
                <c:pt idx="3624">
                  <c:v>320.30947875976597</c:v>
                </c:pt>
                <c:pt idx="3625">
                  <c:v>320.31436157226597</c:v>
                </c:pt>
                <c:pt idx="3626">
                  <c:v>320.31924438476597</c:v>
                </c:pt>
                <c:pt idx="3627">
                  <c:v>320.32412719726597</c:v>
                </c:pt>
                <c:pt idx="3628">
                  <c:v>320.32902526855503</c:v>
                </c:pt>
                <c:pt idx="3629">
                  <c:v>320.33390808105503</c:v>
                </c:pt>
                <c:pt idx="3630">
                  <c:v>320.33879089355503</c:v>
                </c:pt>
                <c:pt idx="3631">
                  <c:v>320.34367370605503</c:v>
                </c:pt>
                <c:pt idx="3632">
                  <c:v>320.34855651855503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00B-4639-90F5-CB3E95606AF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55606815"/>
        <c:axId val="1955233791"/>
      </c:scatterChart>
      <c:valAx>
        <c:axId val="19556068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55233791"/>
        <c:crosses val="autoZero"/>
        <c:crossBetween val="midCat"/>
      </c:valAx>
      <c:valAx>
        <c:axId val="195523379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55606815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Fluid Pressure Profile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'Without TE'!$SV$1</c:f>
              <c:strCache>
                <c:ptCount val="1"/>
                <c:pt idx="0">
                  <c:v>SS-W-COLD_A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'Without TE'!$SU$2:$SU$3634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'Without TE'!$SV$2:$SV$3634</c:f>
              <c:numCache>
                <c:formatCode>General</c:formatCode>
                <c:ptCount val="3633"/>
                <c:pt idx="0">
                  <c:v>110.073600769043</c:v>
                </c:pt>
                <c:pt idx="1">
                  <c:v>110.05300140380901</c:v>
                </c:pt>
                <c:pt idx="2">
                  <c:v>110.060501098633</c:v>
                </c:pt>
                <c:pt idx="3">
                  <c:v>110.06809997558599</c:v>
                </c:pt>
                <c:pt idx="4">
                  <c:v>110.07559967041</c:v>
                </c:pt>
                <c:pt idx="5">
                  <c:v>110.08309936523401</c:v>
                </c:pt>
                <c:pt idx="6">
                  <c:v>110.090698242187</c:v>
                </c:pt>
                <c:pt idx="7">
                  <c:v>110.099403381348</c:v>
                </c:pt>
                <c:pt idx="8">
                  <c:v>110.109298706055</c:v>
                </c:pt>
                <c:pt idx="9">
                  <c:v>110.11920166015599</c:v>
                </c:pt>
                <c:pt idx="10">
                  <c:v>110.12899780273401</c:v>
                </c:pt>
                <c:pt idx="11">
                  <c:v>110.13330078125</c:v>
                </c:pt>
                <c:pt idx="12">
                  <c:v>110.132202148438</c:v>
                </c:pt>
                <c:pt idx="13">
                  <c:v>110.130996704102</c:v>
                </c:pt>
                <c:pt idx="14">
                  <c:v>110.12979888916</c:v>
                </c:pt>
                <c:pt idx="15">
                  <c:v>110.128700256348</c:v>
                </c:pt>
                <c:pt idx="16">
                  <c:v>110.12490081787099</c:v>
                </c:pt>
                <c:pt idx="17">
                  <c:v>110.118598937988</c:v>
                </c:pt>
                <c:pt idx="18">
                  <c:v>110.113899230957</c:v>
                </c:pt>
                <c:pt idx="19">
                  <c:v>110.111000061035</c:v>
                </c:pt>
                <c:pt idx="20">
                  <c:v>110.10800170898401</c:v>
                </c:pt>
                <c:pt idx="21">
                  <c:v>110.102096557617</c:v>
                </c:pt>
                <c:pt idx="22">
                  <c:v>110.093399047852</c:v>
                </c:pt>
                <c:pt idx="23">
                  <c:v>110.08489990234401</c:v>
                </c:pt>
                <c:pt idx="24">
                  <c:v>110.076301574707</c:v>
                </c:pt>
                <c:pt idx="25">
                  <c:v>110.06770324707</c:v>
                </c:pt>
                <c:pt idx="26">
                  <c:v>110.059196472168</c:v>
                </c:pt>
                <c:pt idx="27">
                  <c:v>110.05059814453099</c:v>
                </c:pt>
                <c:pt idx="28">
                  <c:v>110.045700073242</c:v>
                </c:pt>
                <c:pt idx="29">
                  <c:v>110.04470062255901</c:v>
                </c:pt>
                <c:pt idx="30">
                  <c:v>110.043502807617</c:v>
                </c:pt>
                <c:pt idx="31">
                  <c:v>110.04470062255901</c:v>
                </c:pt>
                <c:pt idx="32">
                  <c:v>110.04840087890599</c:v>
                </c:pt>
                <c:pt idx="33">
                  <c:v>110.048301696777</c:v>
                </c:pt>
                <c:pt idx="34">
                  <c:v>110.043701171875</c:v>
                </c:pt>
                <c:pt idx="35">
                  <c:v>110.038299560547</c:v>
                </c:pt>
                <c:pt idx="36">
                  <c:v>110.03289794921901</c:v>
                </c:pt>
                <c:pt idx="37">
                  <c:v>110.027397155762</c:v>
                </c:pt>
                <c:pt idx="38">
                  <c:v>110.02140045166</c:v>
                </c:pt>
                <c:pt idx="39">
                  <c:v>110.01480102539099</c:v>
                </c:pt>
                <c:pt idx="40">
                  <c:v>109.99530029296901</c:v>
                </c:pt>
                <c:pt idx="41">
                  <c:v>109.961700439453</c:v>
                </c:pt>
                <c:pt idx="42">
                  <c:v>109.93060302734401</c:v>
                </c:pt>
                <c:pt idx="43">
                  <c:v>109.89939880371099</c:v>
                </c:pt>
                <c:pt idx="44">
                  <c:v>109.870498657227</c:v>
                </c:pt>
                <c:pt idx="45">
                  <c:v>109.84390258789099</c:v>
                </c:pt>
                <c:pt idx="46">
                  <c:v>109.818199157715</c:v>
                </c:pt>
                <c:pt idx="47">
                  <c:v>109.804397583008</c:v>
                </c:pt>
                <c:pt idx="48">
                  <c:v>109.80670166015599</c:v>
                </c:pt>
                <c:pt idx="49">
                  <c:v>109.80249786377</c:v>
                </c:pt>
                <c:pt idx="50">
                  <c:v>109.799201965332</c:v>
                </c:pt>
                <c:pt idx="51">
                  <c:v>109.79669952392599</c:v>
                </c:pt>
                <c:pt idx="52">
                  <c:v>109.79419708252</c:v>
                </c:pt>
                <c:pt idx="53">
                  <c:v>109.791702270508</c:v>
                </c:pt>
                <c:pt idx="54">
                  <c:v>109.789199829102</c:v>
                </c:pt>
                <c:pt idx="55">
                  <c:v>109.787803649902</c:v>
                </c:pt>
                <c:pt idx="56">
                  <c:v>109.78749847412099</c:v>
                </c:pt>
                <c:pt idx="57">
                  <c:v>109.787300109863</c:v>
                </c:pt>
                <c:pt idx="58">
                  <c:v>109.787002563477</c:v>
                </c:pt>
                <c:pt idx="59">
                  <c:v>109.786697387695</c:v>
                </c:pt>
                <c:pt idx="60">
                  <c:v>109.787803649902</c:v>
                </c:pt>
                <c:pt idx="61">
                  <c:v>109.790000915527</c:v>
                </c:pt>
                <c:pt idx="62">
                  <c:v>109.79229736328099</c:v>
                </c:pt>
                <c:pt idx="63">
                  <c:v>109.79280090332</c:v>
                </c:pt>
                <c:pt idx="64">
                  <c:v>109.791702270508</c:v>
                </c:pt>
                <c:pt idx="65">
                  <c:v>109.790496826172</c:v>
                </c:pt>
                <c:pt idx="66">
                  <c:v>109.792602539062</c:v>
                </c:pt>
                <c:pt idx="67">
                  <c:v>109.797897338867</c:v>
                </c:pt>
                <c:pt idx="68">
                  <c:v>109.803100585938</c:v>
                </c:pt>
                <c:pt idx="69">
                  <c:v>109.807502746582</c:v>
                </c:pt>
                <c:pt idx="70">
                  <c:v>109.810997009277</c:v>
                </c:pt>
                <c:pt idx="71">
                  <c:v>109.80169677734401</c:v>
                </c:pt>
                <c:pt idx="72">
                  <c:v>109.776397705078</c:v>
                </c:pt>
                <c:pt idx="73">
                  <c:v>109.76519775390599</c:v>
                </c:pt>
                <c:pt idx="74">
                  <c:v>109.76789855957</c:v>
                </c:pt>
                <c:pt idx="75">
                  <c:v>109.767501831055</c:v>
                </c:pt>
                <c:pt idx="76">
                  <c:v>109.76699829101599</c:v>
                </c:pt>
                <c:pt idx="77">
                  <c:v>109.76439666748</c:v>
                </c:pt>
                <c:pt idx="78">
                  <c:v>109.75949859619099</c:v>
                </c:pt>
                <c:pt idx="79">
                  <c:v>109.754600524902</c:v>
                </c:pt>
                <c:pt idx="80">
                  <c:v>109.749801635742</c:v>
                </c:pt>
                <c:pt idx="81">
                  <c:v>109.74960327148401</c:v>
                </c:pt>
                <c:pt idx="82">
                  <c:v>109.75399780273401</c:v>
                </c:pt>
                <c:pt idx="83">
                  <c:v>109.75830078125</c:v>
                </c:pt>
                <c:pt idx="84">
                  <c:v>109.75959777832</c:v>
                </c:pt>
                <c:pt idx="85">
                  <c:v>109.757598876953</c:v>
                </c:pt>
                <c:pt idx="86">
                  <c:v>109.754402160645</c:v>
                </c:pt>
                <c:pt idx="87">
                  <c:v>109.75080108642599</c:v>
                </c:pt>
                <c:pt idx="88">
                  <c:v>109.74220275878901</c:v>
                </c:pt>
                <c:pt idx="89">
                  <c:v>109.72779846191401</c:v>
                </c:pt>
                <c:pt idx="90">
                  <c:v>109.71579742431599</c:v>
                </c:pt>
                <c:pt idx="91">
                  <c:v>109.70369720459</c:v>
                </c:pt>
                <c:pt idx="92">
                  <c:v>109.691703796387</c:v>
                </c:pt>
                <c:pt idx="93">
                  <c:v>109.679901123047</c:v>
                </c:pt>
                <c:pt idx="94">
                  <c:v>109.67050170898401</c:v>
                </c:pt>
                <c:pt idx="95">
                  <c:v>109.663696289062</c:v>
                </c:pt>
                <c:pt idx="96">
                  <c:v>109.65609741210901</c:v>
                </c:pt>
                <c:pt idx="97">
                  <c:v>109.648300170898</c:v>
                </c:pt>
                <c:pt idx="98">
                  <c:v>109.64019775390599</c:v>
                </c:pt>
                <c:pt idx="99">
                  <c:v>109.623397827148</c:v>
                </c:pt>
                <c:pt idx="100">
                  <c:v>109.59690093994099</c:v>
                </c:pt>
                <c:pt idx="101">
                  <c:v>109.571899414062</c:v>
                </c:pt>
                <c:pt idx="102">
                  <c:v>109.54689788818401</c:v>
                </c:pt>
                <c:pt idx="103">
                  <c:v>109.521896362305</c:v>
                </c:pt>
                <c:pt idx="104">
                  <c:v>109.497100830078</c:v>
                </c:pt>
                <c:pt idx="105">
                  <c:v>109.47280120849599</c:v>
                </c:pt>
                <c:pt idx="106">
                  <c:v>109.44309997558599</c:v>
                </c:pt>
                <c:pt idx="107">
                  <c:v>109.41030120849599</c:v>
                </c:pt>
                <c:pt idx="108">
                  <c:v>109.373901367187</c:v>
                </c:pt>
                <c:pt idx="109">
                  <c:v>109.33750152587901</c:v>
                </c:pt>
                <c:pt idx="110">
                  <c:v>109.30120086669901</c:v>
                </c:pt>
                <c:pt idx="111">
                  <c:v>109.26480102539099</c:v>
                </c:pt>
                <c:pt idx="112">
                  <c:v>109.22850036621099</c:v>
                </c:pt>
                <c:pt idx="113">
                  <c:v>109.19219970703099</c:v>
                </c:pt>
                <c:pt idx="114">
                  <c:v>109.155899047852</c:v>
                </c:pt>
                <c:pt idx="115">
                  <c:v>109.119598388672</c:v>
                </c:pt>
                <c:pt idx="116">
                  <c:v>109.08339691162099</c:v>
                </c:pt>
                <c:pt idx="117">
                  <c:v>109.04709625244099</c:v>
                </c:pt>
                <c:pt idx="118">
                  <c:v>109.010902404785</c:v>
                </c:pt>
                <c:pt idx="119">
                  <c:v>108.972900390625</c:v>
                </c:pt>
                <c:pt idx="120">
                  <c:v>108.93319702148401</c:v>
                </c:pt>
                <c:pt idx="121">
                  <c:v>108.893501281738</c:v>
                </c:pt>
                <c:pt idx="122">
                  <c:v>108.853797912598</c:v>
                </c:pt>
                <c:pt idx="123">
                  <c:v>108.814102172852</c:v>
                </c:pt>
                <c:pt idx="124">
                  <c:v>108.77439880371099</c:v>
                </c:pt>
                <c:pt idx="125">
                  <c:v>108.736198425293</c:v>
                </c:pt>
                <c:pt idx="126">
                  <c:v>108.69940185546901</c:v>
                </c:pt>
                <c:pt idx="127">
                  <c:v>108.66259765625</c:v>
                </c:pt>
                <c:pt idx="128">
                  <c:v>108.625900268555</c:v>
                </c:pt>
                <c:pt idx="129">
                  <c:v>108.59529876709</c:v>
                </c:pt>
                <c:pt idx="130">
                  <c:v>108.566703796387</c:v>
                </c:pt>
                <c:pt idx="131">
                  <c:v>108.55560302734401</c:v>
                </c:pt>
                <c:pt idx="132">
                  <c:v>108.562301635742</c:v>
                </c:pt>
                <c:pt idx="133">
                  <c:v>108.570503234863</c:v>
                </c:pt>
                <c:pt idx="134">
                  <c:v>108.586700439453</c:v>
                </c:pt>
                <c:pt idx="135">
                  <c:v>108.605102539062</c:v>
                </c:pt>
                <c:pt idx="136">
                  <c:v>108.62550354003901</c:v>
                </c:pt>
                <c:pt idx="137">
                  <c:v>108.646003723145</c:v>
                </c:pt>
                <c:pt idx="138">
                  <c:v>108.666496276855</c:v>
                </c:pt>
                <c:pt idx="139">
                  <c:v>108.68699645996099</c:v>
                </c:pt>
                <c:pt idx="140">
                  <c:v>108.70749664306599</c:v>
                </c:pt>
                <c:pt idx="141">
                  <c:v>108.727996826172</c:v>
                </c:pt>
                <c:pt idx="142">
                  <c:v>108.748497009277</c:v>
                </c:pt>
                <c:pt idx="143">
                  <c:v>108.769096374512</c:v>
                </c:pt>
                <c:pt idx="144">
                  <c:v>108.79109954834</c:v>
                </c:pt>
                <c:pt idx="145">
                  <c:v>108.814697265625</c:v>
                </c:pt>
                <c:pt idx="146">
                  <c:v>108.83820343017599</c:v>
                </c:pt>
                <c:pt idx="147">
                  <c:v>108.86180114746099</c:v>
                </c:pt>
                <c:pt idx="148">
                  <c:v>108.88200378418</c:v>
                </c:pt>
                <c:pt idx="149">
                  <c:v>108.89890289306599</c:v>
                </c:pt>
                <c:pt idx="150">
                  <c:v>108.915802001953</c:v>
                </c:pt>
                <c:pt idx="151">
                  <c:v>108.925498962402</c:v>
                </c:pt>
                <c:pt idx="152">
                  <c:v>108.92839813232401</c:v>
                </c:pt>
                <c:pt idx="153">
                  <c:v>108.93129730224599</c:v>
                </c:pt>
                <c:pt idx="154">
                  <c:v>108.934196472168</c:v>
                </c:pt>
                <c:pt idx="155">
                  <c:v>108.93219757080099</c:v>
                </c:pt>
                <c:pt idx="156">
                  <c:v>108.925300598145</c:v>
                </c:pt>
                <c:pt idx="157">
                  <c:v>108.91860198974599</c:v>
                </c:pt>
                <c:pt idx="158">
                  <c:v>108.91179656982401</c:v>
                </c:pt>
                <c:pt idx="159">
                  <c:v>108.90509796142599</c:v>
                </c:pt>
                <c:pt idx="160">
                  <c:v>108.904098510742</c:v>
                </c:pt>
                <c:pt idx="161">
                  <c:v>108.908897399902</c:v>
                </c:pt>
                <c:pt idx="162">
                  <c:v>108.91359710693401</c:v>
                </c:pt>
                <c:pt idx="163">
                  <c:v>108.918296813965</c:v>
                </c:pt>
                <c:pt idx="164">
                  <c:v>108.92140197753901</c:v>
                </c:pt>
                <c:pt idx="165">
                  <c:v>108.92299652099599</c:v>
                </c:pt>
                <c:pt idx="166">
                  <c:v>108.92449951171901</c:v>
                </c:pt>
                <c:pt idx="167">
                  <c:v>108.92299652099599</c:v>
                </c:pt>
                <c:pt idx="168">
                  <c:v>108.91860198974599</c:v>
                </c:pt>
                <c:pt idx="169">
                  <c:v>108.914199829102</c:v>
                </c:pt>
                <c:pt idx="170">
                  <c:v>108.90989685058599</c:v>
                </c:pt>
                <c:pt idx="171">
                  <c:v>108.91290283203099</c:v>
                </c:pt>
                <c:pt idx="172">
                  <c:v>108.92310333252</c:v>
                </c:pt>
                <c:pt idx="173">
                  <c:v>108.933296203613</c:v>
                </c:pt>
                <c:pt idx="174">
                  <c:v>108.943496704102</c:v>
                </c:pt>
                <c:pt idx="175">
                  <c:v>108.95369720459</c:v>
                </c:pt>
                <c:pt idx="176">
                  <c:v>108.963897705078</c:v>
                </c:pt>
                <c:pt idx="177">
                  <c:v>108.970703125</c:v>
                </c:pt>
                <c:pt idx="178">
                  <c:v>108.97409820556599</c:v>
                </c:pt>
                <c:pt idx="179">
                  <c:v>108.977500915527</c:v>
                </c:pt>
                <c:pt idx="180">
                  <c:v>108.974197387695</c:v>
                </c:pt>
                <c:pt idx="181">
                  <c:v>108.96420288085901</c:v>
                </c:pt>
                <c:pt idx="182">
                  <c:v>108.954399108887</c:v>
                </c:pt>
                <c:pt idx="183">
                  <c:v>108.944702148438</c:v>
                </c:pt>
                <c:pt idx="184">
                  <c:v>108.934898376465</c:v>
                </c:pt>
                <c:pt idx="185">
                  <c:v>108.925102233887</c:v>
                </c:pt>
                <c:pt idx="186">
                  <c:v>108.92099761962901</c:v>
                </c:pt>
                <c:pt idx="187">
                  <c:v>108.92269897460901</c:v>
                </c:pt>
                <c:pt idx="188">
                  <c:v>108.924201965332</c:v>
                </c:pt>
                <c:pt idx="189">
                  <c:v>108.929397583008</c:v>
                </c:pt>
                <c:pt idx="190">
                  <c:v>108.938400268555</c:v>
                </c:pt>
                <c:pt idx="191">
                  <c:v>108.94219970703099</c:v>
                </c:pt>
                <c:pt idx="192">
                  <c:v>108.94090270996099</c:v>
                </c:pt>
                <c:pt idx="193">
                  <c:v>108.93959808349599</c:v>
                </c:pt>
                <c:pt idx="194">
                  <c:v>108.93830108642599</c:v>
                </c:pt>
                <c:pt idx="195">
                  <c:v>108.935897827148</c:v>
                </c:pt>
                <c:pt idx="196">
                  <c:v>108.933097839355</c:v>
                </c:pt>
                <c:pt idx="197">
                  <c:v>108.92569732666</c:v>
                </c:pt>
                <c:pt idx="198">
                  <c:v>108.91300201416</c:v>
                </c:pt>
                <c:pt idx="199">
                  <c:v>108.90350341796901</c:v>
                </c:pt>
                <c:pt idx="200">
                  <c:v>108.883903503418</c:v>
                </c:pt>
                <c:pt idx="201">
                  <c:v>108.85440063476599</c:v>
                </c:pt>
                <c:pt idx="202">
                  <c:v>108.82309722900401</c:v>
                </c:pt>
                <c:pt idx="203">
                  <c:v>108.79190063476599</c:v>
                </c:pt>
                <c:pt idx="204">
                  <c:v>108.760696411133</c:v>
                </c:pt>
                <c:pt idx="205">
                  <c:v>108.72940063476599</c:v>
                </c:pt>
                <c:pt idx="206">
                  <c:v>108.698196411133</c:v>
                </c:pt>
                <c:pt idx="207">
                  <c:v>108.667098999023</c:v>
                </c:pt>
                <c:pt idx="208">
                  <c:v>108.635902404785</c:v>
                </c:pt>
                <c:pt idx="209">
                  <c:v>108.604698181152</c:v>
                </c:pt>
                <c:pt idx="210">
                  <c:v>108.573600769043</c:v>
                </c:pt>
                <c:pt idx="211">
                  <c:v>108.54239654541</c:v>
                </c:pt>
                <c:pt idx="212">
                  <c:v>108.51129913330099</c:v>
                </c:pt>
                <c:pt idx="213">
                  <c:v>108.492401123047</c:v>
                </c:pt>
                <c:pt idx="214">
                  <c:v>108.488899230957</c:v>
                </c:pt>
                <c:pt idx="215">
                  <c:v>108.485702514648</c:v>
                </c:pt>
                <c:pt idx="216">
                  <c:v>108.486000061035</c:v>
                </c:pt>
                <c:pt idx="217">
                  <c:v>108.492301940918</c:v>
                </c:pt>
                <c:pt idx="218">
                  <c:v>108.504600524902</c:v>
                </c:pt>
                <c:pt idx="219">
                  <c:v>108.516899108887</c:v>
                </c:pt>
                <c:pt idx="220">
                  <c:v>108.52310180664099</c:v>
                </c:pt>
                <c:pt idx="221">
                  <c:v>108.523597717285</c:v>
                </c:pt>
                <c:pt idx="222">
                  <c:v>108.512702941895</c:v>
                </c:pt>
                <c:pt idx="223">
                  <c:v>108.48809814453099</c:v>
                </c:pt>
                <c:pt idx="224">
                  <c:v>108.46499633789099</c:v>
                </c:pt>
                <c:pt idx="225">
                  <c:v>108.439498901367</c:v>
                </c:pt>
                <c:pt idx="226">
                  <c:v>108.41089630127</c:v>
                </c:pt>
                <c:pt idx="227">
                  <c:v>108.382202148438</c:v>
                </c:pt>
                <c:pt idx="228">
                  <c:v>108.35359954834</c:v>
                </c:pt>
                <c:pt idx="229">
                  <c:v>108.324996948242</c:v>
                </c:pt>
                <c:pt idx="230">
                  <c:v>108.29640197753901</c:v>
                </c:pt>
                <c:pt idx="231">
                  <c:v>108.278800964355</c:v>
                </c:pt>
                <c:pt idx="232">
                  <c:v>108.275398254395</c:v>
                </c:pt>
                <c:pt idx="233">
                  <c:v>108.268997192383</c:v>
                </c:pt>
                <c:pt idx="234">
                  <c:v>108.26959991455099</c:v>
                </c:pt>
                <c:pt idx="235">
                  <c:v>108.277801513672</c:v>
                </c:pt>
                <c:pt idx="236">
                  <c:v>108.27269744873</c:v>
                </c:pt>
                <c:pt idx="237">
                  <c:v>108.247802734375</c:v>
                </c:pt>
                <c:pt idx="238">
                  <c:v>108.229598999023</c:v>
                </c:pt>
                <c:pt idx="239">
                  <c:v>108.207000732422</c:v>
                </c:pt>
                <c:pt idx="240">
                  <c:v>108.17960357666</c:v>
                </c:pt>
                <c:pt idx="241">
                  <c:v>108.15249633789099</c:v>
                </c:pt>
                <c:pt idx="242">
                  <c:v>108.13020324707</c:v>
                </c:pt>
                <c:pt idx="243">
                  <c:v>108.113403320312</c:v>
                </c:pt>
                <c:pt idx="244">
                  <c:v>108.10610198974599</c:v>
                </c:pt>
                <c:pt idx="245">
                  <c:v>108.112602233887</c:v>
                </c:pt>
                <c:pt idx="246">
                  <c:v>108.116096496582</c:v>
                </c:pt>
                <c:pt idx="247">
                  <c:v>108.12290191650401</c:v>
                </c:pt>
                <c:pt idx="248">
                  <c:v>108.13369750976599</c:v>
                </c:pt>
                <c:pt idx="249">
                  <c:v>108.148399353027</c:v>
                </c:pt>
                <c:pt idx="250">
                  <c:v>108.16310119628901</c:v>
                </c:pt>
                <c:pt idx="251">
                  <c:v>108.17489624023401</c:v>
                </c:pt>
                <c:pt idx="252">
                  <c:v>108.18389892578099</c:v>
                </c:pt>
                <c:pt idx="253">
                  <c:v>108.188400268555</c:v>
                </c:pt>
                <c:pt idx="254">
                  <c:v>108.18830108642599</c:v>
                </c:pt>
                <c:pt idx="255">
                  <c:v>108.16989898681599</c:v>
                </c:pt>
                <c:pt idx="256">
                  <c:v>108.131103515625</c:v>
                </c:pt>
                <c:pt idx="257">
                  <c:v>108.098602294922</c:v>
                </c:pt>
                <c:pt idx="258">
                  <c:v>108.083503723145</c:v>
                </c:pt>
                <c:pt idx="259">
                  <c:v>108.089897155762</c:v>
                </c:pt>
                <c:pt idx="260">
                  <c:v>108.089599609375</c:v>
                </c:pt>
                <c:pt idx="261">
                  <c:v>108.093696594238</c:v>
                </c:pt>
                <c:pt idx="262">
                  <c:v>108.102096557617</c:v>
                </c:pt>
                <c:pt idx="263">
                  <c:v>108.110397338867</c:v>
                </c:pt>
                <c:pt idx="264">
                  <c:v>108.12190246582</c:v>
                </c:pt>
                <c:pt idx="265">
                  <c:v>108.13629913330099</c:v>
                </c:pt>
                <c:pt idx="266">
                  <c:v>108.150802612305</c:v>
                </c:pt>
                <c:pt idx="267">
                  <c:v>108.165199279785</c:v>
                </c:pt>
                <c:pt idx="268">
                  <c:v>108.175003051758</c:v>
                </c:pt>
                <c:pt idx="269">
                  <c:v>108.18039703369099</c:v>
                </c:pt>
                <c:pt idx="270">
                  <c:v>108.185997009277</c:v>
                </c:pt>
                <c:pt idx="271">
                  <c:v>108.18219757080099</c:v>
                </c:pt>
                <c:pt idx="272">
                  <c:v>108.163497924805</c:v>
                </c:pt>
                <c:pt idx="273">
                  <c:v>108.14369964599599</c:v>
                </c:pt>
                <c:pt idx="274">
                  <c:v>108.11720275878901</c:v>
                </c:pt>
                <c:pt idx="275">
                  <c:v>108.08840179443401</c:v>
                </c:pt>
                <c:pt idx="276">
                  <c:v>108.059600830078</c:v>
                </c:pt>
                <c:pt idx="277">
                  <c:v>108.030799865723</c:v>
                </c:pt>
                <c:pt idx="278">
                  <c:v>108.013999938965</c:v>
                </c:pt>
                <c:pt idx="279">
                  <c:v>108.012100219727</c:v>
                </c:pt>
                <c:pt idx="280">
                  <c:v>108.01059722900401</c:v>
                </c:pt>
                <c:pt idx="281">
                  <c:v>108.012397766113</c:v>
                </c:pt>
                <c:pt idx="282">
                  <c:v>108.024200439453</c:v>
                </c:pt>
                <c:pt idx="283">
                  <c:v>108.04579925537099</c:v>
                </c:pt>
                <c:pt idx="284">
                  <c:v>108.067497253418</c:v>
                </c:pt>
                <c:pt idx="285">
                  <c:v>108.08090209960901</c:v>
                </c:pt>
                <c:pt idx="286">
                  <c:v>108.086097717285</c:v>
                </c:pt>
                <c:pt idx="287">
                  <c:v>108.089897155762</c:v>
                </c:pt>
                <c:pt idx="288">
                  <c:v>108.092697143555</c:v>
                </c:pt>
                <c:pt idx="289">
                  <c:v>108.08219909668</c:v>
                </c:pt>
                <c:pt idx="290">
                  <c:v>108.05280303955099</c:v>
                </c:pt>
                <c:pt idx="291">
                  <c:v>108.029899597168</c:v>
                </c:pt>
                <c:pt idx="292">
                  <c:v>108.00710296630901</c:v>
                </c:pt>
                <c:pt idx="293">
                  <c:v>107.979698181152</c:v>
                </c:pt>
                <c:pt idx="294">
                  <c:v>107.94750213623</c:v>
                </c:pt>
                <c:pt idx="295">
                  <c:v>107.915496826172</c:v>
                </c:pt>
                <c:pt idx="296">
                  <c:v>107.883499145508</c:v>
                </c:pt>
                <c:pt idx="297">
                  <c:v>107.85220336914099</c:v>
                </c:pt>
                <c:pt idx="298">
                  <c:v>107.836097717285</c:v>
                </c:pt>
                <c:pt idx="299">
                  <c:v>107.83879852294901</c:v>
                </c:pt>
                <c:pt idx="300">
                  <c:v>107.834999084473</c:v>
                </c:pt>
                <c:pt idx="301">
                  <c:v>107.815803527832</c:v>
                </c:pt>
                <c:pt idx="302">
                  <c:v>107.779899597168</c:v>
                </c:pt>
                <c:pt idx="303">
                  <c:v>107.74700164794901</c:v>
                </c:pt>
                <c:pt idx="304">
                  <c:v>107.713996887207</c:v>
                </c:pt>
                <c:pt idx="305">
                  <c:v>107.68129730224599</c:v>
                </c:pt>
                <c:pt idx="306">
                  <c:v>107.660598754883</c:v>
                </c:pt>
                <c:pt idx="307">
                  <c:v>107.65350341796901</c:v>
                </c:pt>
                <c:pt idx="308">
                  <c:v>107.63500213623</c:v>
                </c:pt>
                <c:pt idx="309">
                  <c:v>107.60630035400401</c:v>
                </c:pt>
                <c:pt idx="310">
                  <c:v>107.57610321044901</c:v>
                </c:pt>
                <c:pt idx="311">
                  <c:v>107.5458984375</c:v>
                </c:pt>
                <c:pt idx="312">
                  <c:v>107.515701293945</c:v>
                </c:pt>
                <c:pt idx="313">
                  <c:v>107.487197875977</c:v>
                </c:pt>
                <c:pt idx="314">
                  <c:v>107.45549774169901</c:v>
                </c:pt>
                <c:pt idx="315">
                  <c:v>107.428298950195</c:v>
                </c:pt>
                <c:pt idx="316">
                  <c:v>107.40110015869099</c:v>
                </c:pt>
                <c:pt idx="317">
                  <c:v>107.374801635742</c:v>
                </c:pt>
                <c:pt idx="318">
                  <c:v>107.365600585938</c:v>
                </c:pt>
                <c:pt idx="319">
                  <c:v>107.37809753418</c:v>
                </c:pt>
                <c:pt idx="320">
                  <c:v>107.383903503418</c:v>
                </c:pt>
                <c:pt idx="321">
                  <c:v>107.38980102539099</c:v>
                </c:pt>
                <c:pt idx="322">
                  <c:v>107.39559936523401</c:v>
                </c:pt>
                <c:pt idx="323">
                  <c:v>107.40119934082</c:v>
                </c:pt>
                <c:pt idx="324">
                  <c:v>107.406700134277</c:v>
                </c:pt>
                <c:pt idx="325">
                  <c:v>107.412101745605</c:v>
                </c:pt>
                <c:pt idx="326">
                  <c:v>107.423202514648</c:v>
                </c:pt>
                <c:pt idx="327">
                  <c:v>107.43959808349599</c:v>
                </c:pt>
                <c:pt idx="328">
                  <c:v>107.45890045166</c:v>
                </c:pt>
                <c:pt idx="329">
                  <c:v>107.480903625488</c:v>
                </c:pt>
                <c:pt idx="330">
                  <c:v>107.502799987793</c:v>
                </c:pt>
                <c:pt idx="331">
                  <c:v>107.515098571777</c:v>
                </c:pt>
                <c:pt idx="332">
                  <c:v>107.51799774169901</c:v>
                </c:pt>
                <c:pt idx="333">
                  <c:v>107.52089691162099</c:v>
                </c:pt>
                <c:pt idx="334">
                  <c:v>107.518997192383</c:v>
                </c:pt>
                <c:pt idx="335">
                  <c:v>107.512397766113</c:v>
                </c:pt>
                <c:pt idx="336">
                  <c:v>107.505897521973</c:v>
                </c:pt>
                <c:pt idx="337">
                  <c:v>107.502403259277</c:v>
                </c:pt>
                <c:pt idx="338">
                  <c:v>107.501998901367</c:v>
                </c:pt>
                <c:pt idx="339">
                  <c:v>107.505401611328</c:v>
                </c:pt>
                <c:pt idx="340">
                  <c:v>107.51260375976599</c:v>
                </c:pt>
                <c:pt idx="341">
                  <c:v>107.519897460938</c:v>
                </c:pt>
                <c:pt idx="342">
                  <c:v>107.52239990234401</c:v>
                </c:pt>
                <c:pt idx="343">
                  <c:v>107.520401000977</c:v>
                </c:pt>
                <c:pt idx="344">
                  <c:v>107.51840209960901</c:v>
                </c:pt>
                <c:pt idx="345">
                  <c:v>107.523002624512</c:v>
                </c:pt>
                <c:pt idx="346">
                  <c:v>107.533798217773</c:v>
                </c:pt>
                <c:pt idx="347">
                  <c:v>107.54470062255901</c:v>
                </c:pt>
                <c:pt idx="348">
                  <c:v>107.55560302734401</c:v>
                </c:pt>
                <c:pt idx="349">
                  <c:v>107.56109619140599</c:v>
                </c:pt>
                <c:pt idx="350">
                  <c:v>107.56120300293</c:v>
                </c:pt>
                <c:pt idx="351">
                  <c:v>107.557098388672</c:v>
                </c:pt>
                <c:pt idx="352">
                  <c:v>107.548500061035</c:v>
                </c:pt>
                <c:pt idx="353">
                  <c:v>107.542602539062</c:v>
                </c:pt>
                <c:pt idx="354">
                  <c:v>107.539596557617</c:v>
                </c:pt>
                <c:pt idx="355">
                  <c:v>107.541496276855</c:v>
                </c:pt>
                <c:pt idx="356">
                  <c:v>107.54859924316401</c:v>
                </c:pt>
                <c:pt idx="357">
                  <c:v>107.557403564453</c:v>
                </c:pt>
                <c:pt idx="358">
                  <c:v>107.56780242919901</c:v>
                </c:pt>
                <c:pt idx="359">
                  <c:v>107.57830047607401</c:v>
                </c:pt>
                <c:pt idx="360">
                  <c:v>107.584602355957</c:v>
                </c:pt>
                <c:pt idx="361">
                  <c:v>107.58689880371099</c:v>
                </c:pt>
                <c:pt idx="362">
                  <c:v>107.58920288085901</c:v>
                </c:pt>
                <c:pt idx="363">
                  <c:v>107.591598510742</c:v>
                </c:pt>
                <c:pt idx="364">
                  <c:v>107.59390258789099</c:v>
                </c:pt>
                <c:pt idx="365">
                  <c:v>107.596199035645</c:v>
                </c:pt>
                <c:pt idx="366">
                  <c:v>107.598503112793</c:v>
                </c:pt>
                <c:pt idx="367">
                  <c:v>107.600799560547</c:v>
                </c:pt>
                <c:pt idx="368">
                  <c:v>107.603103637695</c:v>
                </c:pt>
                <c:pt idx="369">
                  <c:v>107.605499267578</c:v>
                </c:pt>
                <c:pt idx="370">
                  <c:v>107.607803344727</c:v>
                </c:pt>
                <c:pt idx="371">
                  <c:v>107.60939788818401</c:v>
                </c:pt>
                <c:pt idx="372">
                  <c:v>107.61019897460901</c:v>
                </c:pt>
                <c:pt idx="373">
                  <c:v>107.61109924316401</c:v>
                </c:pt>
                <c:pt idx="374">
                  <c:v>107.61199951171901</c:v>
                </c:pt>
                <c:pt idx="375">
                  <c:v>107.612800598145</c:v>
                </c:pt>
                <c:pt idx="376">
                  <c:v>107.61370086669901</c:v>
                </c:pt>
                <c:pt idx="377">
                  <c:v>107.61460113525401</c:v>
                </c:pt>
                <c:pt idx="378">
                  <c:v>107.61540222168</c:v>
                </c:pt>
                <c:pt idx="379">
                  <c:v>107.61630249023401</c:v>
                </c:pt>
                <c:pt idx="380">
                  <c:v>107.61720275878901</c:v>
                </c:pt>
                <c:pt idx="381">
                  <c:v>107.61329650878901</c:v>
                </c:pt>
                <c:pt idx="382">
                  <c:v>107.604698181152</c:v>
                </c:pt>
                <c:pt idx="383">
                  <c:v>107.596199035645</c:v>
                </c:pt>
                <c:pt idx="384">
                  <c:v>107.591102600098</c:v>
                </c:pt>
                <c:pt idx="385">
                  <c:v>107.58950042724599</c:v>
                </c:pt>
                <c:pt idx="386">
                  <c:v>107.589401245117</c:v>
                </c:pt>
                <c:pt idx="387">
                  <c:v>107.590698242187</c:v>
                </c:pt>
                <c:pt idx="388">
                  <c:v>107.59210205078099</c:v>
                </c:pt>
                <c:pt idx="389">
                  <c:v>107.59349822998</c:v>
                </c:pt>
                <c:pt idx="390">
                  <c:v>107.594802856445</c:v>
                </c:pt>
                <c:pt idx="391">
                  <c:v>107.596199035645</c:v>
                </c:pt>
                <c:pt idx="392">
                  <c:v>107.597602844238</c:v>
                </c:pt>
                <c:pt idx="393">
                  <c:v>107.59880065918</c:v>
                </c:pt>
                <c:pt idx="394">
                  <c:v>107.59999847412099</c:v>
                </c:pt>
                <c:pt idx="395">
                  <c:v>107.60130310058599</c:v>
                </c:pt>
                <c:pt idx="396">
                  <c:v>107.602500915527</c:v>
                </c:pt>
                <c:pt idx="397">
                  <c:v>107.60369873046901</c:v>
                </c:pt>
                <c:pt idx="398">
                  <c:v>107.60489654541</c:v>
                </c:pt>
                <c:pt idx="399">
                  <c:v>107.60610198974599</c:v>
                </c:pt>
                <c:pt idx="400">
                  <c:v>107.607299804688</c:v>
                </c:pt>
                <c:pt idx="401">
                  <c:v>107.61019897460901</c:v>
                </c:pt>
                <c:pt idx="402">
                  <c:v>107.614799499512</c:v>
                </c:pt>
                <c:pt idx="403">
                  <c:v>107.619300842285</c:v>
                </c:pt>
                <c:pt idx="404">
                  <c:v>107.623901367187</c:v>
                </c:pt>
                <c:pt idx="405">
                  <c:v>107.62850189209</c:v>
                </c:pt>
                <c:pt idx="406">
                  <c:v>107.63200378418</c:v>
                </c:pt>
                <c:pt idx="407">
                  <c:v>107.63459777832</c:v>
                </c:pt>
                <c:pt idx="408">
                  <c:v>107.637100219727</c:v>
                </c:pt>
                <c:pt idx="409">
                  <c:v>107.639701843262</c:v>
                </c:pt>
                <c:pt idx="410">
                  <c:v>107.646102905273</c:v>
                </c:pt>
                <c:pt idx="411">
                  <c:v>107.656196594238</c:v>
                </c:pt>
                <c:pt idx="412">
                  <c:v>107.66269683837901</c:v>
                </c:pt>
                <c:pt idx="413">
                  <c:v>107.66619873046901</c:v>
                </c:pt>
                <c:pt idx="414">
                  <c:v>107.656600952148</c:v>
                </c:pt>
                <c:pt idx="415">
                  <c:v>107.62809753418</c:v>
                </c:pt>
                <c:pt idx="416">
                  <c:v>107.606399536133</c:v>
                </c:pt>
                <c:pt idx="417">
                  <c:v>107.585502624512</c:v>
                </c:pt>
                <c:pt idx="418">
                  <c:v>107.57309722900401</c:v>
                </c:pt>
                <c:pt idx="419">
                  <c:v>107.573600769043</c:v>
                </c:pt>
                <c:pt idx="420">
                  <c:v>107.573196411133</c:v>
                </c:pt>
                <c:pt idx="421">
                  <c:v>107.578399658203</c:v>
                </c:pt>
                <c:pt idx="422">
                  <c:v>107.588897705078</c:v>
                </c:pt>
                <c:pt idx="423">
                  <c:v>107.604698181152</c:v>
                </c:pt>
                <c:pt idx="424">
                  <c:v>107.620498657227</c:v>
                </c:pt>
                <c:pt idx="425">
                  <c:v>107.63629913330099</c:v>
                </c:pt>
                <c:pt idx="426">
                  <c:v>107.652099609375</c:v>
                </c:pt>
                <c:pt idx="427">
                  <c:v>107.66790008544901</c:v>
                </c:pt>
                <c:pt idx="428">
                  <c:v>107.683601379395</c:v>
                </c:pt>
                <c:pt idx="429">
                  <c:v>107.69940185546901</c:v>
                </c:pt>
                <c:pt idx="430">
                  <c:v>107.706901550293</c:v>
                </c:pt>
                <c:pt idx="431">
                  <c:v>107.706100463867</c:v>
                </c:pt>
                <c:pt idx="432">
                  <c:v>107.70539855957</c:v>
                </c:pt>
                <c:pt idx="433">
                  <c:v>107.711097717285</c:v>
                </c:pt>
                <c:pt idx="434">
                  <c:v>107.72299957275401</c:v>
                </c:pt>
                <c:pt idx="435">
                  <c:v>107.735000610352</c:v>
                </c:pt>
                <c:pt idx="436">
                  <c:v>107.74690246582</c:v>
                </c:pt>
                <c:pt idx="437">
                  <c:v>107.758903503418</c:v>
                </c:pt>
                <c:pt idx="438">
                  <c:v>107.765899658203</c:v>
                </c:pt>
                <c:pt idx="439">
                  <c:v>107.76789855957</c:v>
                </c:pt>
                <c:pt idx="440">
                  <c:v>107.76999664306599</c:v>
                </c:pt>
                <c:pt idx="441">
                  <c:v>107.772003173828</c:v>
                </c:pt>
                <c:pt idx="442">
                  <c:v>107.77610015869099</c:v>
                </c:pt>
                <c:pt idx="443">
                  <c:v>107.78199768066401</c:v>
                </c:pt>
                <c:pt idx="444">
                  <c:v>107.78800201416</c:v>
                </c:pt>
                <c:pt idx="445">
                  <c:v>107.793998718262</c:v>
                </c:pt>
                <c:pt idx="446">
                  <c:v>107.799102783203</c:v>
                </c:pt>
                <c:pt idx="447">
                  <c:v>107.803497314453</c:v>
                </c:pt>
                <c:pt idx="448">
                  <c:v>107.80780029296901</c:v>
                </c:pt>
                <c:pt idx="449">
                  <c:v>107.81210327148401</c:v>
                </c:pt>
                <c:pt idx="450">
                  <c:v>107.814498901367</c:v>
                </c:pt>
                <c:pt idx="451">
                  <c:v>107.814903259277</c:v>
                </c:pt>
                <c:pt idx="452">
                  <c:v>107.81520080566401</c:v>
                </c:pt>
                <c:pt idx="453">
                  <c:v>107.81559753418</c:v>
                </c:pt>
                <c:pt idx="454">
                  <c:v>107.81600189209</c:v>
                </c:pt>
                <c:pt idx="455">
                  <c:v>107.816703796387</c:v>
                </c:pt>
                <c:pt idx="456">
                  <c:v>107.797401428223</c:v>
                </c:pt>
                <c:pt idx="457">
                  <c:v>107.75469970703099</c:v>
                </c:pt>
                <c:pt idx="458">
                  <c:v>107.718399047852</c:v>
                </c:pt>
                <c:pt idx="459">
                  <c:v>107.68650054931599</c:v>
                </c:pt>
                <c:pt idx="460">
                  <c:v>107.662002563477</c:v>
                </c:pt>
                <c:pt idx="461">
                  <c:v>107.633499145508</c:v>
                </c:pt>
                <c:pt idx="462">
                  <c:v>107.605102539062</c:v>
                </c:pt>
                <c:pt idx="463">
                  <c:v>107.576698303223</c:v>
                </c:pt>
                <c:pt idx="464">
                  <c:v>107.548301696777</c:v>
                </c:pt>
                <c:pt idx="465">
                  <c:v>107.519897460938</c:v>
                </c:pt>
                <c:pt idx="466">
                  <c:v>107.50520324707</c:v>
                </c:pt>
                <c:pt idx="467">
                  <c:v>107.507202148438</c:v>
                </c:pt>
                <c:pt idx="468">
                  <c:v>107.50910186767599</c:v>
                </c:pt>
                <c:pt idx="469">
                  <c:v>107.513702392578</c:v>
                </c:pt>
                <c:pt idx="470">
                  <c:v>107.51840209960901</c:v>
                </c:pt>
                <c:pt idx="471">
                  <c:v>107.51889801025401</c:v>
                </c:pt>
                <c:pt idx="472">
                  <c:v>107.51300048828099</c:v>
                </c:pt>
                <c:pt idx="473">
                  <c:v>107.507400512695</c:v>
                </c:pt>
                <c:pt idx="474">
                  <c:v>107.49690246582</c:v>
                </c:pt>
                <c:pt idx="475">
                  <c:v>107.481201171875</c:v>
                </c:pt>
                <c:pt idx="476">
                  <c:v>107.468399047852</c:v>
                </c:pt>
                <c:pt idx="477">
                  <c:v>107.448402404785</c:v>
                </c:pt>
                <c:pt idx="478">
                  <c:v>107.422500610352</c:v>
                </c:pt>
                <c:pt idx="479">
                  <c:v>107.393798828125</c:v>
                </c:pt>
                <c:pt idx="480">
                  <c:v>107.36499786377</c:v>
                </c:pt>
                <c:pt idx="481">
                  <c:v>107.336303710938</c:v>
                </c:pt>
                <c:pt idx="482">
                  <c:v>107.30760192871099</c:v>
                </c:pt>
                <c:pt idx="483">
                  <c:v>107.27890014648401</c:v>
                </c:pt>
                <c:pt idx="484">
                  <c:v>107.250198364258</c:v>
                </c:pt>
                <c:pt idx="485">
                  <c:v>107.22149658203099</c:v>
                </c:pt>
                <c:pt idx="486">
                  <c:v>107.19280242919901</c:v>
                </c:pt>
                <c:pt idx="487">
                  <c:v>107.174598693848</c:v>
                </c:pt>
                <c:pt idx="488">
                  <c:v>107.16960144043</c:v>
                </c:pt>
                <c:pt idx="489">
                  <c:v>107.161903381348</c:v>
                </c:pt>
                <c:pt idx="490">
                  <c:v>107.157600402832</c:v>
                </c:pt>
                <c:pt idx="491">
                  <c:v>107.15720367431599</c:v>
                </c:pt>
                <c:pt idx="492">
                  <c:v>107.158798217773</c:v>
                </c:pt>
                <c:pt idx="493">
                  <c:v>107.162803649902</c:v>
                </c:pt>
                <c:pt idx="494">
                  <c:v>107.167198181152</c:v>
                </c:pt>
                <c:pt idx="495">
                  <c:v>107.160400390625</c:v>
                </c:pt>
                <c:pt idx="496">
                  <c:v>107.13639831543</c:v>
                </c:pt>
                <c:pt idx="497">
                  <c:v>107.119499206543</c:v>
                </c:pt>
                <c:pt idx="498">
                  <c:v>107.097297668457</c:v>
                </c:pt>
                <c:pt idx="499">
                  <c:v>107.071296691895</c:v>
                </c:pt>
                <c:pt idx="500">
                  <c:v>107.04229736328099</c:v>
                </c:pt>
                <c:pt idx="501">
                  <c:v>107.01319885253901</c:v>
                </c:pt>
                <c:pt idx="502">
                  <c:v>106.98419952392599</c:v>
                </c:pt>
                <c:pt idx="503">
                  <c:v>106.955200195312</c:v>
                </c:pt>
                <c:pt idx="504">
                  <c:v>106.92620086669901</c:v>
                </c:pt>
                <c:pt idx="505">
                  <c:v>106.89720153808599</c:v>
                </c:pt>
                <c:pt idx="506">
                  <c:v>106.866500854492</c:v>
                </c:pt>
                <c:pt idx="507">
                  <c:v>106.829399108887</c:v>
                </c:pt>
                <c:pt idx="508">
                  <c:v>106.79759979248</c:v>
                </c:pt>
                <c:pt idx="509">
                  <c:v>106.782600402832</c:v>
                </c:pt>
                <c:pt idx="510">
                  <c:v>106.78939819335901</c:v>
                </c:pt>
                <c:pt idx="511">
                  <c:v>106.79599761962901</c:v>
                </c:pt>
                <c:pt idx="512">
                  <c:v>106.80889892578099</c:v>
                </c:pt>
                <c:pt idx="513">
                  <c:v>106.82199859619099</c:v>
                </c:pt>
                <c:pt idx="514">
                  <c:v>106.83599853515599</c:v>
                </c:pt>
                <c:pt idx="515">
                  <c:v>106.85109710693401</c:v>
                </c:pt>
                <c:pt idx="516">
                  <c:v>106.866203308105</c:v>
                </c:pt>
                <c:pt idx="517">
                  <c:v>106.87680053710901</c:v>
                </c:pt>
                <c:pt idx="518">
                  <c:v>106.883003234863</c:v>
                </c:pt>
                <c:pt idx="519">
                  <c:v>106.88559722900401</c:v>
                </c:pt>
                <c:pt idx="520">
                  <c:v>106.884902954102</c:v>
                </c:pt>
                <c:pt idx="521">
                  <c:v>106.88430023193401</c:v>
                </c:pt>
                <c:pt idx="522">
                  <c:v>106.88330078125</c:v>
                </c:pt>
                <c:pt idx="523">
                  <c:v>106.86920166015599</c:v>
                </c:pt>
                <c:pt idx="524">
                  <c:v>106.841201782227</c:v>
                </c:pt>
                <c:pt idx="525">
                  <c:v>106.818496704102</c:v>
                </c:pt>
                <c:pt idx="526">
                  <c:v>106.805297851562</c:v>
                </c:pt>
                <c:pt idx="527">
                  <c:v>106.80629730224599</c:v>
                </c:pt>
                <c:pt idx="528">
                  <c:v>106.806198120117</c:v>
                </c:pt>
                <c:pt idx="529">
                  <c:v>106.811798095703</c:v>
                </c:pt>
                <c:pt idx="530">
                  <c:v>106.80999755859401</c:v>
                </c:pt>
                <c:pt idx="531">
                  <c:v>106.795196533203</c:v>
                </c:pt>
                <c:pt idx="532">
                  <c:v>106.787002563477</c:v>
                </c:pt>
                <c:pt idx="533">
                  <c:v>106.76979827880901</c:v>
                </c:pt>
                <c:pt idx="534">
                  <c:v>106.743896484375</c:v>
                </c:pt>
                <c:pt idx="535">
                  <c:v>106.716201782227</c:v>
                </c:pt>
                <c:pt idx="536">
                  <c:v>106.68849945068401</c:v>
                </c:pt>
                <c:pt idx="537">
                  <c:v>106.66079711914099</c:v>
                </c:pt>
                <c:pt idx="538">
                  <c:v>106.63320159912099</c:v>
                </c:pt>
                <c:pt idx="539">
                  <c:v>106.60710144043</c:v>
                </c:pt>
                <c:pt idx="540">
                  <c:v>106.57900238037099</c:v>
                </c:pt>
                <c:pt idx="541">
                  <c:v>106.568603515625</c:v>
                </c:pt>
                <c:pt idx="542">
                  <c:v>106.574996948242</c:v>
                </c:pt>
                <c:pt idx="543">
                  <c:v>106.575202941895</c:v>
                </c:pt>
                <c:pt idx="544">
                  <c:v>106.575302124023</c:v>
                </c:pt>
                <c:pt idx="545">
                  <c:v>106.584197998047</c:v>
                </c:pt>
                <c:pt idx="546">
                  <c:v>106.601600646973</c:v>
                </c:pt>
                <c:pt idx="547">
                  <c:v>106.619003295898</c:v>
                </c:pt>
                <c:pt idx="548">
                  <c:v>106.63639831543</c:v>
                </c:pt>
                <c:pt idx="549">
                  <c:v>106.65249633789099</c:v>
                </c:pt>
                <c:pt idx="550">
                  <c:v>106.66729736328099</c:v>
                </c:pt>
                <c:pt idx="551">
                  <c:v>106.68219757080099</c:v>
                </c:pt>
                <c:pt idx="552">
                  <c:v>106.69699859619099</c:v>
                </c:pt>
                <c:pt idx="553">
                  <c:v>106.71189880371099</c:v>
                </c:pt>
                <c:pt idx="554">
                  <c:v>106.726699829102</c:v>
                </c:pt>
                <c:pt idx="555">
                  <c:v>106.74160003662099</c:v>
                </c:pt>
                <c:pt idx="556">
                  <c:v>106.752403259277</c:v>
                </c:pt>
                <c:pt idx="557">
                  <c:v>106.759201049805</c:v>
                </c:pt>
                <c:pt idx="558">
                  <c:v>106.759399414062</c:v>
                </c:pt>
                <c:pt idx="559">
                  <c:v>106.75319671630901</c:v>
                </c:pt>
                <c:pt idx="560">
                  <c:v>106.747100830078</c:v>
                </c:pt>
                <c:pt idx="561">
                  <c:v>106.74089813232401</c:v>
                </c:pt>
                <c:pt idx="562">
                  <c:v>106.73480224609401</c:v>
                </c:pt>
                <c:pt idx="563">
                  <c:v>106.72869873046901</c:v>
                </c:pt>
                <c:pt idx="564">
                  <c:v>106.72250366210901</c:v>
                </c:pt>
                <c:pt idx="565">
                  <c:v>106.71640014648401</c:v>
                </c:pt>
                <c:pt idx="566">
                  <c:v>106.71029663085901</c:v>
                </c:pt>
                <c:pt idx="567">
                  <c:v>106.707801818848</c:v>
                </c:pt>
                <c:pt idx="568">
                  <c:v>106.70880126953099</c:v>
                </c:pt>
                <c:pt idx="569">
                  <c:v>106.713302612305</c:v>
                </c:pt>
                <c:pt idx="570">
                  <c:v>106.721199035645</c:v>
                </c:pt>
                <c:pt idx="571">
                  <c:v>106.72910308837901</c:v>
                </c:pt>
                <c:pt idx="572">
                  <c:v>106.737098693848</c:v>
                </c:pt>
                <c:pt idx="573">
                  <c:v>106.745002746582</c:v>
                </c:pt>
                <c:pt idx="574">
                  <c:v>106.745002746582</c:v>
                </c:pt>
                <c:pt idx="575">
                  <c:v>106.737197875977</c:v>
                </c:pt>
                <c:pt idx="576">
                  <c:v>106.732696533203</c:v>
                </c:pt>
                <c:pt idx="577">
                  <c:v>106.73130035400401</c:v>
                </c:pt>
                <c:pt idx="578">
                  <c:v>106.732902526855</c:v>
                </c:pt>
                <c:pt idx="579">
                  <c:v>106.737602233887</c:v>
                </c:pt>
                <c:pt idx="580">
                  <c:v>106.742401123047</c:v>
                </c:pt>
                <c:pt idx="581">
                  <c:v>106.747100830078</c:v>
                </c:pt>
                <c:pt idx="582">
                  <c:v>106.75180053710901</c:v>
                </c:pt>
                <c:pt idx="583">
                  <c:v>106.752403259277</c:v>
                </c:pt>
                <c:pt idx="584">
                  <c:v>106.74919891357401</c:v>
                </c:pt>
                <c:pt idx="585">
                  <c:v>106.745903015137</c:v>
                </c:pt>
                <c:pt idx="586">
                  <c:v>106.74269866943401</c:v>
                </c:pt>
                <c:pt idx="587">
                  <c:v>106.73940277099599</c:v>
                </c:pt>
                <c:pt idx="588">
                  <c:v>106.736198425293</c:v>
                </c:pt>
                <c:pt idx="589">
                  <c:v>106.73300170898401</c:v>
                </c:pt>
                <c:pt idx="590">
                  <c:v>106.729698181152</c:v>
                </c:pt>
                <c:pt idx="591">
                  <c:v>106.72630310058599</c:v>
                </c:pt>
                <c:pt idx="592">
                  <c:v>106.721603393555</c:v>
                </c:pt>
                <c:pt idx="593">
                  <c:v>106.716102600098</c:v>
                </c:pt>
                <c:pt idx="594">
                  <c:v>106.71029663085901</c:v>
                </c:pt>
                <c:pt idx="595">
                  <c:v>106.70400238037099</c:v>
                </c:pt>
                <c:pt idx="596">
                  <c:v>106.68740081787099</c:v>
                </c:pt>
                <c:pt idx="597">
                  <c:v>106.659797668457</c:v>
                </c:pt>
                <c:pt idx="598">
                  <c:v>106.63459777832</c:v>
                </c:pt>
                <c:pt idx="599">
                  <c:v>106.60939788818401</c:v>
                </c:pt>
                <c:pt idx="600">
                  <c:v>106.58429718017599</c:v>
                </c:pt>
                <c:pt idx="601">
                  <c:v>106.56020355224599</c:v>
                </c:pt>
                <c:pt idx="602">
                  <c:v>106.550102233887</c:v>
                </c:pt>
                <c:pt idx="603">
                  <c:v>106.558097839355</c:v>
                </c:pt>
                <c:pt idx="604">
                  <c:v>106.559898376465</c:v>
                </c:pt>
                <c:pt idx="605">
                  <c:v>106.55690002441401</c:v>
                </c:pt>
                <c:pt idx="606">
                  <c:v>106.54620361328099</c:v>
                </c:pt>
                <c:pt idx="607">
                  <c:v>106.540000915527</c:v>
                </c:pt>
                <c:pt idx="608">
                  <c:v>106.525100708008</c:v>
                </c:pt>
                <c:pt idx="609">
                  <c:v>106.500602722168</c:v>
                </c:pt>
                <c:pt idx="610">
                  <c:v>106.475997924805</c:v>
                </c:pt>
                <c:pt idx="611">
                  <c:v>106.45140075683599</c:v>
                </c:pt>
                <c:pt idx="612">
                  <c:v>106.426803588867</c:v>
                </c:pt>
                <c:pt idx="613">
                  <c:v>106.40219879150401</c:v>
                </c:pt>
                <c:pt idx="614">
                  <c:v>106.376502990723</c:v>
                </c:pt>
                <c:pt idx="615">
                  <c:v>106.345001220703</c:v>
                </c:pt>
                <c:pt idx="616">
                  <c:v>106.318397521973</c:v>
                </c:pt>
                <c:pt idx="617">
                  <c:v>106.30410003662099</c:v>
                </c:pt>
                <c:pt idx="618">
                  <c:v>106.30590057373</c:v>
                </c:pt>
                <c:pt idx="619">
                  <c:v>106.30110168457</c:v>
                </c:pt>
                <c:pt idx="620">
                  <c:v>106.28199768066401</c:v>
                </c:pt>
                <c:pt idx="621">
                  <c:v>106.24749755859401</c:v>
                </c:pt>
                <c:pt idx="622">
                  <c:v>106.215896606445</c:v>
                </c:pt>
                <c:pt idx="623">
                  <c:v>106.18430328369099</c:v>
                </c:pt>
                <c:pt idx="624">
                  <c:v>106.152702331543</c:v>
                </c:pt>
                <c:pt idx="625">
                  <c:v>106.12460327148401</c:v>
                </c:pt>
                <c:pt idx="626">
                  <c:v>106.100303649902</c:v>
                </c:pt>
                <c:pt idx="627">
                  <c:v>106.07599639892599</c:v>
                </c:pt>
                <c:pt idx="628">
                  <c:v>106.052299499512</c:v>
                </c:pt>
                <c:pt idx="629">
                  <c:v>106.02529907226599</c:v>
                </c:pt>
                <c:pt idx="630">
                  <c:v>105.997398376465</c:v>
                </c:pt>
                <c:pt idx="631">
                  <c:v>105.96579742431599</c:v>
                </c:pt>
                <c:pt idx="632">
                  <c:v>105.934196472168</c:v>
                </c:pt>
                <c:pt idx="633">
                  <c:v>105.902702331543</c:v>
                </c:pt>
                <c:pt idx="634">
                  <c:v>105.871101379395</c:v>
                </c:pt>
                <c:pt idx="635">
                  <c:v>105.839599609375</c:v>
                </c:pt>
                <c:pt idx="636">
                  <c:v>105.808097839355</c:v>
                </c:pt>
                <c:pt idx="637">
                  <c:v>105.776496887207</c:v>
                </c:pt>
                <c:pt idx="638">
                  <c:v>105.745002746582</c:v>
                </c:pt>
                <c:pt idx="639">
                  <c:v>105.713500976562</c:v>
                </c:pt>
                <c:pt idx="640">
                  <c:v>105.682098388672</c:v>
                </c:pt>
                <c:pt idx="641">
                  <c:v>105.650596618652</c:v>
                </c:pt>
                <c:pt idx="642">
                  <c:v>105.619102478027</c:v>
                </c:pt>
                <c:pt idx="643">
                  <c:v>105.587699890137</c:v>
                </c:pt>
                <c:pt idx="644">
                  <c:v>105.556198120117</c:v>
                </c:pt>
                <c:pt idx="645">
                  <c:v>105.52480316162099</c:v>
                </c:pt>
                <c:pt idx="646">
                  <c:v>105.49340057373</c:v>
                </c:pt>
                <c:pt idx="647">
                  <c:v>105.46189880371099</c:v>
                </c:pt>
                <c:pt idx="648">
                  <c:v>105.43049621582</c:v>
                </c:pt>
                <c:pt idx="649">
                  <c:v>105.39910125732401</c:v>
                </c:pt>
                <c:pt idx="650">
                  <c:v>105.367797851562</c:v>
                </c:pt>
                <c:pt idx="651">
                  <c:v>105.33640289306599</c:v>
                </c:pt>
                <c:pt idx="652">
                  <c:v>105.30500030517599</c:v>
                </c:pt>
                <c:pt idx="653">
                  <c:v>105.27369689941401</c:v>
                </c:pt>
                <c:pt idx="654">
                  <c:v>105.242301940918</c:v>
                </c:pt>
                <c:pt idx="655">
                  <c:v>105.21099853515599</c:v>
                </c:pt>
                <c:pt idx="656">
                  <c:v>105.17970275878901</c:v>
                </c:pt>
                <c:pt idx="657">
                  <c:v>105.148399353027</c:v>
                </c:pt>
                <c:pt idx="658">
                  <c:v>105.11710357666</c:v>
                </c:pt>
                <c:pt idx="659">
                  <c:v>105.085800170898</c:v>
                </c:pt>
                <c:pt idx="660">
                  <c:v>105.054496765137</c:v>
                </c:pt>
                <c:pt idx="661">
                  <c:v>105.02320098877</c:v>
                </c:pt>
                <c:pt idx="662">
                  <c:v>105.004501342773</c:v>
                </c:pt>
                <c:pt idx="663">
                  <c:v>105.00140380859401</c:v>
                </c:pt>
                <c:pt idx="664">
                  <c:v>104.99960327148401</c:v>
                </c:pt>
                <c:pt idx="665">
                  <c:v>105.00209808349599</c:v>
                </c:pt>
                <c:pt idx="666">
                  <c:v>105.01039886474599</c:v>
                </c:pt>
                <c:pt idx="667">
                  <c:v>105.02449798584</c:v>
                </c:pt>
                <c:pt idx="668">
                  <c:v>105.038696289062</c:v>
                </c:pt>
                <c:pt idx="669">
                  <c:v>105.05290222168</c:v>
                </c:pt>
                <c:pt idx="670">
                  <c:v>105.067100524902</c:v>
                </c:pt>
                <c:pt idx="671">
                  <c:v>105.081298828125</c:v>
                </c:pt>
                <c:pt idx="672">
                  <c:v>105.09539794921901</c:v>
                </c:pt>
                <c:pt idx="673">
                  <c:v>105.10959625244099</c:v>
                </c:pt>
                <c:pt idx="674">
                  <c:v>105.12380218505901</c:v>
                </c:pt>
                <c:pt idx="675">
                  <c:v>105.13800048828099</c:v>
                </c:pt>
                <c:pt idx="676">
                  <c:v>105.15219879150401</c:v>
                </c:pt>
                <c:pt idx="677">
                  <c:v>105.163200378418</c:v>
                </c:pt>
                <c:pt idx="678">
                  <c:v>105.171096801758</c:v>
                </c:pt>
                <c:pt idx="679">
                  <c:v>105.179000854492</c:v>
                </c:pt>
                <c:pt idx="680">
                  <c:v>105.186897277832</c:v>
                </c:pt>
                <c:pt idx="681">
                  <c:v>105.19400024414099</c:v>
                </c:pt>
                <c:pt idx="682">
                  <c:v>105.200202941895</c:v>
                </c:pt>
                <c:pt idx="683">
                  <c:v>105.206497192383</c:v>
                </c:pt>
                <c:pt idx="684">
                  <c:v>105.212699890137</c:v>
                </c:pt>
                <c:pt idx="685">
                  <c:v>105.219100952148</c:v>
                </c:pt>
                <c:pt idx="686">
                  <c:v>105.22080230712901</c:v>
                </c:pt>
                <c:pt idx="687">
                  <c:v>105.214599609375</c:v>
                </c:pt>
                <c:pt idx="688">
                  <c:v>105.210098266602</c:v>
                </c:pt>
                <c:pt idx="689">
                  <c:v>105.19580078125</c:v>
                </c:pt>
                <c:pt idx="690">
                  <c:v>105.17140197753901</c:v>
                </c:pt>
                <c:pt idx="691">
                  <c:v>105.160598754883</c:v>
                </c:pt>
                <c:pt idx="692">
                  <c:v>105.166397094727</c:v>
                </c:pt>
                <c:pt idx="693">
                  <c:v>105.16950225830099</c:v>
                </c:pt>
                <c:pt idx="694">
                  <c:v>105.17669677734401</c:v>
                </c:pt>
                <c:pt idx="695">
                  <c:v>105.18389892578099</c:v>
                </c:pt>
                <c:pt idx="696">
                  <c:v>105.19110107421901</c:v>
                </c:pt>
                <c:pt idx="697">
                  <c:v>105.19830322265599</c:v>
                </c:pt>
                <c:pt idx="698">
                  <c:v>105.20549774169901</c:v>
                </c:pt>
                <c:pt idx="699">
                  <c:v>105.212699890137</c:v>
                </c:pt>
                <c:pt idx="700">
                  <c:v>105.22409820556599</c:v>
                </c:pt>
                <c:pt idx="701">
                  <c:v>105.23940277099599</c:v>
                </c:pt>
                <c:pt idx="702">
                  <c:v>105.252601623535</c:v>
                </c:pt>
                <c:pt idx="703">
                  <c:v>105.263702392578</c:v>
                </c:pt>
                <c:pt idx="704">
                  <c:v>105.27179718017599</c:v>
                </c:pt>
                <c:pt idx="705">
                  <c:v>105.27719879150401</c:v>
                </c:pt>
                <c:pt idx="706">
                  <c:v>105.282501220703</c:v>
                </c:pt>
                <c:pt idx="707">
                  <c:v>105.287803649902</c:v>
                </c:pt>
                <c:pt idx="708">
                  <c:v>105.293502807617</c:v>
                </c:pt>
                <c:pt idx="709">
                  <c:v>105.29119873046901</c:v>
                </c:pt>
                <c:pt idx="710">
                  <c:v>105.275100708008</c:v>
                </c:pt>
                <c:pt idx="711">
                  <c:v>105.26580047607401</c:v>
                </c:pt>
                <c:pt idx="712">
                  <c:v>105.24729919433599</c:v>
                </c:pt>
                <c:pt idx="713">
                  <c:v>105.219802856445</c:v>
                </c:pt>
                <c:pt idx="714">
                  <c:v>105.190399169922</c:v>
                </c:pt>
                <c:pt idx="715">
                  <c:v>105.161102294922</c:v>
                </c:pt>
                <c:pt idx="716">
                  <c:v>105.131698608398</c:v>
                </c:pt>
                <c:pt idx="717">
                  <c:v>105.102401733398</c:v>
                </c:pt>
                <c:pt idx="718">
                  <c:v>105.07309722900401</c:v>
                </c:pt>
                <c:pt idx="719">
                  <c:v>105.043701171875</c:v>
                </c:pt>
                <c:pt idx="720">
                  <c:v>105.01439666748</c:v>
                </c:pt>
                <c:pt idx="721">
                  <c:v>104.98509979248</c:v>
                </c:pt>
                <c:pt idx="722">
                  <c:v>104.96730041503901</c:v>
                </c:pt>
                <c:pt idx="723">
                  <c:v>104.963996887207</c:v>
                </c:pt>
                <c:pt idx="724">
                  <c:v>104.96209716796901</c:v>
                </c:pt>
                <c:pt idx="725">
                  <c:v>104.964797973633</c:v>
                </c:pt>
                <c:pt idx="726">
                  <c:v>104.973999023438</c:v>
                </c:pt>
                <c:pt idx="727">
                  <c:v>104.98989868164099</c:v>
                </c:pt>
                <c:pt idx="728">
                  <c:v>105.00579833984401</c:v>
                </c:pt>
                <c:pt idx="729">
                  <c:v>105.021697998047</c:v>
                </c:pt>
                <c:pt idx="730">
                  <c:v>105.03769683837901</c:v>
                </c:pt>
                <c:pt idx="731">
                  <c:v>105.053596496582</c:v>
                </c:pt>
                <c:pt idx="732">
                  <c:v>105.06950378418</c:v>
                </c:pt>
                <c:pt idx="733">
                  <c:v>105.085502624512</c:v>
                </c:pt>
                <c:pt idx="734">
                  <c:v>105.097702026367</c:v>
                </c:pt>
                <c:pt idx="735">
                  <c:v>105.101997375488</c:v>
                </c:pt>
                <c:pt idx="736">
                  <c:v>105.101997375488</c:v>
                </c:pt>
                <c:pt idx="737">
                  <c:v>105.10189819335901</c:v>
                </c:pt>
                <c:pt idx="738">
                  <c:v>105.10189819335901</c:v>
                </c:pt>
                <c:pt idx="739">
                  <c:v>105.10530090332</c:v>
                </c:pt>
                <c:pt idx="740">
                  <c:v>105.112197875977</c:v>
                </c:pt>
                <c:pt idx="741">
                  <c:v>105.124801635742</c:v>
                </c:pt>
                <c:pt idx="742">
                  <c:v>105.14279937744099</c:v>
                </c:pt>
                <c:pt idx="743">
                  <c:v>105.16089630127</c:v>
                </c:pt>
                <c:pt idx="744">
                  <c:v>105.179000854492</c:v>
                </c:pt>
                <c:pt idx="745">
                  <c:v>105.19709777832</c:v>
                </c:pt>
                <c:pt idx="746">
                  <c:v>105.20890045166</c:v>
                </c:pt>
                <c:pt idx="747">
                  <c:v>105.214599609375</c:v>
                </c:pt>
                <c:pt idx="748">
                  <c:v>105.22019958496099</c:v>
                </c:pt>
                <c:pt idx="749">
                  <c:v>105.226402282715</c:v>
                </c:pt>
                <c:pt idx="750">
                  <c:v>105.21949768066401</c:v>
                </c:pt>
                <c:pt idx="751">
                  <c:v>105.19270324707</c:v>
                </c:pt>
                <c:pt idx="752">
                  <c:v>105.173500061035</c:v>
                </c:pt>
                <c:pt idx="753">
                  <c:v>105.151901245117</c:v>
                </c:pt>
                <c:pt idx="754">
                  <c:v>105.129997253418</c:v>
                </c:pt>
                <c:pt idx="755">
                  <c:v>105.10440063476599</c:v>
                </c:pt>
                <c:pt idx="756">
                  <c:v>105.078903198242</c:v>
                </c:pt>
                <c:pt idx="757">
                  <c:v>105.05339813232401</c:v>
                </c:pt>
                <c:pt idx="758">
                  <c:v>105.02790069580099</c:v>
                </c:pt>
                <c:pt idx="759">
                  <c:v>105.002403259277</c:v>
                </c:pt>
                <c:pt idx="760">
                  <c:v>104.976997375488</c:v>
                </c:pt>
                <c:pt idx="761">
                  <c:v>104.951499938965</c:v>
                </c:pt>
                <c:pt idx="762">
                  <c:v>104.936798095703</c:v>
                </c:pt>
                <c:pt idx="763">
                  <c:v>104.93609619140599</c:v>
                </c:pt>
                <c:pt idx="764">
                  <c:v>104.93669891357401</c:v>
                </c:pt>
                <c:pt idx="765">
                  <c:v>104.941703796387</c:v>
                </c:pt>
                <c:pt idx="766">
                  <c:v>104.952102661133</c:v>
                </c:pt>
                <c:pt idx="767">
                  <c:v>104.96779632568401</c:v>
                </c:pt>
                <c:pt idx="768">
                  <c:v>104.983596801758</c:v>
                </c:pt>
                <c:pt idx="769">
                  <c:v>104.999298095703</c:v>
                </c:pt>
                <c:pt idx="770">
                  <c:v>105.015098571777</c:v>
                </c:pt>
                <c:pt idx="771">
                  <c:v>105.030899047852</c:v>
                </c:pt>
                <c:pt idx="772">
                  <c:v>105.04669952392599</c:v>
                </c:pt>
                <c:pt idx="773">
                  <c:v>105.06240081787099</c:v>
                </c:pt>
                <c:pt idx="774">
                  <c:v>105.074699401855</c:v>
                </c:pt>
                <c:pt idx="775">
                  <c:v>105.08339691162099</c:v>
                </c:pt>
                <c:pt idx="776">
                  <c:v>105.08820343017599</c:v>
                </c:pt>
                <c:pt idx="777">
                  <c:v>105.088996887207</c:v>
                </c:pt>
                <c:pt idx="778">
                  <c:v>105.090202331543</c:v>
                </c:pt>
                <c:pt idx="779">
                  <c:v>105.081596374512</c:v>
                </c:pt>
                <c:pt idx="780">
                  <c:v>105.060096740723</c:v>
                </c:pt>
                <c:pt idx="781">
                  <c:v>105.04419708252</c:v>
                </c:pt>
                <c:pt idx="782">
                  <c:v>105.02829742431599</c:v>
                </c:pt>
                <c:pt idx="783">
                  <c:v>105.00969696044901</c:v>
                </c:pt>
                <c:pt idx="784">
                  <c:v>104.98819732666</c:v>
                </c:pt>
                <c:pt idx="785">
                  <c:v>104.967002868652</c:v>
                </c:pt>
                <c:pt idx="786">
                  <c:v>104.94580078125</c:v>
                </c:pt>
                <c:pt idx="787">
                  <c:v>104.925102233887</c:v>
                </c:pt>
                <c:pt idx="788">
                  <c:v>104.885200500488</c:v>
                </c:pt>
                <c:pt idx="789">
                  <c:v>104.841102600098</c:v>
                </c:pt>
                <c:pt idx="790">
                  <c:v>104.81390380859401</c:v>
                </c:pt>
                <c:pt idx="791">
                  <c:v>104.78399658203099</c:v>
                </c:pt>
                <c:pt idx="792">
                  <c:v>104.754203796387</c:v>
                </c:pt>
                <c:pt idx="793">
                  <c:v>104.72429656982401</c:v>
                </c:pt>
                <c:pt idx="794">
                  <c:v>104.69450378418</c:v>
                </c:pt>
                <c:pt idx="795">
                  <c:v>104.66470336914099</c:v>
                </c:pt>
                <c:pt idx="796">
                  <c:v>104.634902954102</c:v>
                </c:pt>
                <c:pt idx="797">
                  <c:v>104.605102539062</c:v>
                </c:pt>
                <c:pt idx="798">
                  <c:v>104.575202941895</c:v>
                </c:pt>
                <c:pt idx="799">
                  <c:v>104.558296203613</c:v>
                </c:pt>
                <c:pt idx="800">
                  <c:v>104.55729675293</c:v>
                </c:pt>
                <c:pt idx="801">
                  <c:v>104.553298950195</c:v>
                </c:pt>
                <c:pt idx="802">
                  <c:v>104.549201965332</c:v>
                </c:pt>
                <c:pt idx="803">
                  <c:v>104.55120086669901</c:v>
                </c:pt>
                <c:pt idx="804">
                  <c:v>104.55899810791</c:v>
                </c:pt>
                <c:pt idx="805">
                  <c:v>104.56680297851599</c:v>
                </c:pt>
                <c:pt idx="806">
                  <c:v>104.574699401855</c:v>
                </c:pt>
                <c:pt idx="807">
                  <c:v>104.58249664306599</c:v>
                </c:pt>
                <c:pt idx="808">
                  <c:v>104.581497192383</c:v>
                </c:pt>
                <c:pt idx="809">
                  <c:v>104.57180023193401</c:v>
                </c:pt>
                <c:pt idx="810">
                  <c:v>104.56240081787099</c:v>
                </c:pt>
                <c:pt idx="811">
                  <c:v>104.55290222168</c:v>
                </c:pt>
                <c:pt idx="812">
                  <c:v>104.543502807617</c:v>
                </c:pt>
                <c:pt idx="813">
                  <c:v>104.53399658203099</c:v>
                </c:pt>
                <c:pt idx="814">
                  <c:v>104.52459716796901</c:v>
                </c:pt>
                <c:pt idx="815">
                  <c:v>104.52059936523401</c:v>
                </c:pt>
                <c:pt idx="816">
                  <c:v>104.522300720215</c:v>
                </c:pt>
                <c:pt idx="817">
                  <c:v>104.52369689941401</c:v>
                </c:pt>
                <c:pt idx="818">
                  <c:v>104.521102905273</c:v>
                </c:pt>
                <c:pt idx="819">
                  <c:v>104.514297485352</c:v>
                </c:pt>
                <c:pt idx="820">
                  <c:v>104.507698059082</c:v>
                </c:pt>
                <c:pt idx="821">
                  <c:v>104.501098632813</c:v>
                </c:pt>
                <c:pt idx="822">
                  <c:v>104.494499206543</c:v>
                </c:pt>
                <c:pt idx="823">
                  <c:v>104.487899780273</c:v>
                </c:pt>
                <c:pt idx="824">
                  <c:v>104.48329925537099</c:v>
                </c:pt>
                <c:pt idx="825">
                  <c:v>104.48069763183599</c:v>
                </c:pt>
                <c:pt idx="826">
                  <c:v>104.477096557617</c:v>
                </c:pt>
                <c:pt idx="827">
                  <c:v>104.47209930419901</c:v>
                </c:pt>
                <c:pt idx="828">
                  <c:v>104.46450042724599</c:v>
                </c:pt>
                <c:pt idx="829">
                  <c:v>104.45379638671901</c:v>
                </c:pt>
                <c:pt idx="830">
                  <c:v>104.444900512695</c:v>
                </c:pt>
                <c:pt idx="831">
                  <c:v>104.435997009277</c:v>
                </c:pt>
                <c:pt idx="832">
                  <c:v>104.427001953125</c:v>
                </c:pt>
                <c:pt idx="833">
                  <c:v>104.417999267578</c:v>
                </c:pt>
                <c:pt idx="834">
                  <c:v>104.40859985351599</c:v>
                </c:pt>
                <c:pt idx="835">
                  <c:v>104.387199401855</c:v>
                </c:pt>
                <c:pt idx="836">
                  <c:v>104.35260009765599</c:v>
                </c:pt>
                <c:pt idx="837">
                  <c:v>104.31960296630901</c:v>
                </c:pt>
                <c:pt idx="838">
                  <c:v>104.287399291992</c:v>
                </c:pt>
                <c:pt idx="839">
                  <c:v>104.26760101318401</c:v>
                </c:pt>
                <c:pt idx="840">
                  <c:v>104.265098571777</c:v>
                </c:pt>
                <c:pt idx="841">
                  <c:v>104.256103515625</c:v>
                </c:pt>
                <c:pt idx="842">
                  <c:v>104.247100830078</c:v>
                </c:pt>
                <c:pt idx="843">
                  <c:v>104.23809814453099</c:v>
                </c:pt>
                <c:pt idx="844">
                  <c:v>104.23390197753901</c:v>
                </c:pt>
                <c:pt idx="845">
                  <c:v>104.23459625244099</c:v>
                </c:pt>
                <c:pt idx="846">
                  <c:v>104.23819732666</c:v>
                </c:pt>
                <c:pt idx="847">
                  <c:v>104.244903564453</c:v>
                </c:pt>
                <c:pt idx="848">
                  <c:v>104.251602172852</c:v>
                </c:pt>
                <c:pt idx="849">
                  <c:v>104.25820159912099</c:v>
                </c:pt>
                <c:pt idx="850">
                  <c:v>104.26129913330099</c:v>
                </c:pt>
                <c:pt idx="851">
                  <c:v>104.26080322265599</c:v>
                </c:pt>
                <c:pt idx="852">
                  <c:v>104.260299682617</c:v>
                </c:pt>
                <c:pt idx="853">
                  <c:v>104.258499145508</c:v>
                </c:pt>
                <c:pt idx="854">
                  <c:v>104.25559997558599</c:v>
                </c:pt>
                <c:pt idx="855">
                  <c:v>104.25270080566401</c:v>
                </c:pt>
                <c:pt idx="856">
                  <c:v>104.249702453613</c:v>
                </c:pt>
                <c:pt idx="857">
                  <c:v>104.245903015137</c:v>
                </c:pt>
                <c:pt idx="858">
                  <c:v>104.24050140380901</c:v>
                </c:pt>
                <c:pt idx="859">
                  <c:v>104.234703063965</c:v>
                </c:pt>
                <c:pt idx="860">
                  <c:v>104.220596313477</c:v>
                </c:pt>
                <c:pt idx="861">
                  <c:v>104.19789886474599</c:v>
                </c:pt>
                <c:pt idx="862">
                  <c:v>104.185302734375</c:v>
                </c:pt>
                <c:pt idx="863">
                  <c:v>104.18229675293</c:v>
                </c:pt>
                <c:pt idx="864">
                  <c:v>104.17559814453099</c:v>
                </c:pt>
                <c:pt idx="865">
                  <c:v>104.16860198974599</c:v>
                </c:pt>
                <c:pt idx="866">
                  <c:v>104.16120147705099</c:v>
                </c:pt>
                <c:pt idx="867">
                  <c:v>104.150199890137</c:v>
                </c:pt>
                <c:pt idx="868">
                  <c:v>104.135299682617</c:v>
                </c:pt>
                <c:pt idx="869">
                  <c:v>104.12200164794901</c:v>
                </c:pt>
                <c:pt idx="870">
                  <c:v>104.10870361328099</c:v>
                </c:pt>
                <c:pt idx="871">
                  <c:v>104.096397399902</c:v>
                </c:pt>
                <c:pt idx="872">
                  <c:v>104.08529663085901</c:v>
                </c:pt>
                <c:pt idx="873">
                  <c:v>104.07379913330099</c:v>
                </c:pt>
                <c:pt idx="874">
                  <c:v>104.062202453613</c:v>
                </c:pt>
                <c:pt idx="875">
                  <c:v>104.05079650878901</c:v>
                </c:pt>
                <c:pt idx="876">
                  <c:v>104.039596557617</c:v>
                </c:pt>
                <c:pt idx="877">
                  <c:v>104.02919769287099</c:v>
                </c:pt>
                <c:pt idx="878">
                  <c:v>104.01139831543</c:v>
                </c:pt>
                <c:pt idx="879">
                  <c:v>103.98639678955099</c:v>
                </c:pt>
                <c:pt idx="880">
                  <c:v>103.959503173828</c:v>
                </c:pt>
                <c:pt idx="881">
                  <c:v>103.93270111084</c:v>
                </c:pt>
                <c:pt idx="882">
                  <c:v>103.905799865723</c:v>
                </c:pt>
                <c:pt idx="883">
                  <c:v>103.878898620605</c:v>
                </c:pt>
                <c:pt idx="884">
                  <c:v>103.852096557617</c:v>
                </c:pt>
                <c:pt idx="885">
                  <c:v>103.825202941895</c:v>
                </c:pt>
                <c:pt idx="886">
                  <c:v>103.79840087890599</c:v>
                </c:pt>
                <c:pt idx="887">
                  <c:v>103.771598815918</c:v>
                </c:pt>
                <c:pt idx="888">
                  <c:v>103.741500854492</c:v>
                </c:pt>
                <c:pt idx="889">
                  <c:v>103.708297729492</c:v>
                </c:pt>
                <c:pt idx="890">
                  <c:v>103.675102233887</c:v>
                </c:pt>
                <c:pt idx="891">
                  <c:v>103.64199829101599</c:v>
                </c:pt>
                <c:pt idx="892">
                  <c:v>103.60880279541</c:v>
                </c:pt>
                <c:pt idx="893">
                  <c:v>103.57569885253901</c:v>
                </c:pt>
                <c:pt idx="894">
                  <c:v>103.550102233887</c:v>
                </c:pt>
                <c:pt idx="895">
                  <c:v>103.52760314941401</c:v>
                </c:pt>
                <c:pt idx="896">
                  <c:v>103.50949859619099</c:v>
                </c:pt>
                <c:pt idx="897">
                  <c:v>103.491996765137</c:v>
                </c:pt>
                <c:pt idx="898">
                  <c:v>103.47039794921901</c:v>
                </c:pt>
                <c:pt idx="899">
                  <c:v>103.446502685547</c:v>
                </c:pt>
                <c:pt idx="900">
                  <c:v>103.41919708252</c:v>
                </c:pt>
                <c:pt idx="901">
                  <c:v>103.39199829101599</c:v>
                </c:pt>
                <c:pt idx="902">
                  <c:v>103.364700317383</c:v>
                </c:pt>
                <c:pt idx="903">
                  <c:v>103.33750152587901</c:v>
                </c:pt>
                <c:pt idx="904">
                  <c:v>103.31020355224599</c:v>
                </c:pt>
                <c:pt idx="905">
                  <c:v>103.282997131348</c:v>
                </c:pt>
                <c:pt idx="906">
                  <c:v>103.25579833984401</c:v>
                </c:pt>
                <c:pt idx="907">
                  <c:v>103.22859954834</c:v>
                </c:pt>
                <c:pt idx="908">
                  <c:v>103.20140075683599</c:v>
                </c:pt>
                <c:pt idx="909">
                  <c:v>103.174201965332</c:v>
                </c:pt>
                <c:pt idx="910">
                  <c:v>103.147003173828</c:v>
                </c:pt>
                <c:pt idx="911">
                  <c:v>103.11979675293</c:v>
                </c:pt>
                <c:pt idx="912">
                  <c:v>103.09259796142599</c:v>
                </c:pt>
                <c:pt idx="913">
                  <c:v>103.065399169922</c:v>
                </c:pt>
                <c:pt idx="914">
                  <c:v>103.038200378418</c:v>
                </c:pt>
                <c:pt idx="915">
                  <c:v>103.010299682617</c:v>
                </c:pt>
                <c:pt idx="916">
                  <c:v>102.98169708252</c:v>
                </c:pt>
                <c:pt idx="917">
                  <c:v>102.95310211181599</c:v>
                </c:pt>
                <c:pt idx="918">
                  <c:v>102.92449951171901</c:v>
                </c:pt>
                <c:pt idx="919">
                  <c:v>102.89589691162099</c:v>
                </c:pt>
                <c:pt idx="920">
                  <c:v>102.867401123047</c:v>
                </c:pt>
                <c:pt idx="921">
                  <c:v>102.83879852294901</c:v>
                </c:pt>
                <c:pt idx="922">
                  <c:v>102.81020355224599</c:v>
                </c:pt>
                <c:pt idx="923">
                  <c:v>102.781700134277</c:v>
                </c:pt>
                <c:pt idx="924">
                  <c:v>102.75309753418</c:v>
                </c:pt>
                <c:pt idx="925">
                  <c:v>102.724601745605</c:v>
                </c:pt>
                <c:pt idx="926">
                  <c:v>102.695999145508</c:v>
                </c:pt>
                <c:pt idx="927">
                  <c:v>102.66750335693401</c:v>
                </c:pt>
                <c:pt idx="928">
                  <c:v>102.638999938965</c:v>
                </c:pt>
                <c:pt idx="929">
                  <c:v>102.610397338867</c:v>
                </c:pt>
                <c:pt idx="930">
                  <c:v>102.58119964599599</c:v>
                </c:pt>
                <c:pt idx="931">
                  <c:v>102.551300048828</c:v>
                </c:pt>
                <c:pt idx="932">
                  <c:v>102.52140045166</c:v>
                </c:pt>
                <c:pt idx="933">
                  <c:v>102.491500854492</c:v>
                </c:pt>
                <c:pt idx="934">
                  <c:v>102.46160125732401</c:v>
                </c:pt>
                <c:pt idx="935">
                  <c:v>102.43170166015599</c:v>
                </c:pt>
                <c:pt idx="936">
                  <c:v>102.401901245117</c:v>
                </c:pt>
                <c:pt idx="937">
                  <c:v>102.37200164794901</c:v>
                </c:pt>
                <c:pt idx="938">
                  <c:v>102.34220123291</c:v>
                </c:pt>
                <c:pt idx="939">
                  <c:v>102.312301635742</c:v>
                </c:pt>
                <c:pt idx="940">
                  <c:v>102.282501220703</c:v>
                </c:pt>
                <c:pt idx="941">
                  <c:v>102.252601623535</c:v>
                </c:pt>
                <c:pt idx="942">
                  <c:v>102.22280120849599</c:v>
                </c:pt>
                <c:pt idx="943">
                  <c:v>102.19229888916</c:v>
                </c:pt>
                <c:pt idx="944">
                  <c:v>102.161102294922</c:v>
                </c:pt>
                <c:pt idx="945">
                  <c:v>102.12989807128901</c:v>
                </c:pt>
                <c:pt idx="946">
                  <c:v>102.09880065918</c:v>
                </c:pt>
                <c:pt idx="947">
                  <c:v>102.067596435547</c:v>
                </c:pt>
                <c:pt idx="948">
                  <c:v>102.036499023438</c:v>
                </c:pt>
                <c:pt idx="949">
                  <c:v>102.00530242919901</c:v>
                </c:pt>
                <c:pt idx="950">
                  <c:v>101.974197387695</c:v>
                </c:pt>
                <c:pt idx="951">
                  <c:v>101.94309997558599</c:v>
                </c:pt>
                <c:pt idx="952">
                  <c:v>101.912002563477</c:v>
                </c:pt>
                <c:pt idx="953">
                  <c:v>101.880897521973</c:v>
                </c:pt>
                <c:pt idx="954">
                  <c:v>101.85060119628901</c:v>
                </c:pt>
                <c:pt idx="955">
                  <c:v>101.82119750976599</c:v>
                </c:pt>
                <c:pt idx="956">
                  <c:v>101.791702270508</c:v>
                </c:pt>
                <c:pt idx="957">
                  <c:v>101.76229858398401</c:v>
                </c:pt>
                <c:pt idx="958">
                  <c:v>101.732902526855</c:v>
                </c:pt>
                <c:pt idx="959">
                  <c:v>101.703498840332</c:v>
                </c:pt>
                <c:pt idx="960">
                  <c:v>101.674102783203</c:v>
                </c:pt>
                <c:pt idx="961">
                  <c:v>101.64469909668</c:v>
                </c:pt>
                <c:pt idx="962">
                  <c:v>101.61540222168</c:v>
                </c:pt>
                <c:pt idx="963">
                  <c:v>101.58599853515599</c:v>
                </c:pt>
                <c:pt idx="964">
                  <c:v>101.555297851562</c:v>
                </c:pt>
                <c:pt idx="965">
                  <c:v>101.523399353027</c:v>
                </c:pt>
                <c:pt idx="966">
                  <c:v>101.491401672363</c:v>
                </c:pt>
                <c:pt idx="967">
                  <c:v>101.459503173828</c:v>
                </c:pt>
                <c:pt idx="968">
                  <c:v>101.427597045898</c:v>
                </c:pt>
                <c:pt idx="969">
                  <c:v>101.39559936523401</c:v>
                </c:pt>
                <c:pt idx="970">
                  <c:v>101.36370086669901</c:v>
                </c:pt>
                <c:pt idx="971">
                  <c:v>101.33180236816401</c:v>
                </c:pt>
                <c:pt idx="972">
                  <c:v>101.29989624023401</c:v>
                </c:pt>
                <c:pt idx="973">
                  <c:v>101.26799774169901</c:v>
                </c:pt>
                <c:pt idx="974">
                  <c:v>101.23609924316401</c:v>
                </c:pt>
                <c:pt idx="975">
                  <c:v>101.204299926758</c:v>
                </c:pt>
                <c:pt idx="976">
                  <c:v>101.172401428223</c:v>
                </c:pt>
                <c:pt idx="977">
                  <c:v>101.140502929688</c:v>
                </c:pt>
                <c:pt idx="978">
                  <c:v>101.10870361328099</c:v>
                </c:pt>
                <c:pt idx="979">
                  <c:v>101.076797485352</c:v>
                </c:pt>
                <c:pt idx="980">
                  <c:v>101.060600280762</c:v>
                </c:pt>
                <c:pt idx="981">
                  <c:v>101.06289672851599</c:v>
                </c:pt>
                <c:pt idx="982">
                  <c:v>101.06210327148401</c:v>
                </c:pt>
                <c:pt idx="983">
                  <c:v>101.064697265625</c:v>
                </c:pt>
                <c:pt idx="984">
                  <c:v>101.07039642334</c:v>
                </c:pt>
                <c:pt idx="985">
                  <c:v>101.07610321044901</c:v>
                </c:pt>
                <c:pt idx="986">
                  <c:v>101.081901550293</c:v>
                </c:pt>
                <c:pt idx="987">
                  <c:v>101.088996887207</c:v>
                </c:pt>
                <c:pt idx="988">
                  <c:v>101.097297668457</c:v>
                </c:pt>
                <c:pt idx="989">
                  <c:v>101.105598449707</c:v>
                </c:pt>
                <c:pt idx="990">
                  <c:v>101.11399841308599</c:v>
                </c:pt>
                <c:pt idx="991">
                  <c:v>101.121200561523</c:v>
                </c:pt>
                <c:pt idx="992">
                  <c:v>101.127403259277</c:v>
                </c:pt>
                <c:pt idx="993">
                  <c:v>101.133499145508</c:v>
                </c:pt>
                <c:pt idx="994">
                  <c:v>101.139701843262</c:v>
                </c:pt>
                <c:pt idx="995">
                  <c:v>101.145797729492</c:v>
                </c:pt>
                <c:pt idx="996">
                  <c:v>101.15200042724599</c:v>
                </c:pt>
                <c:pt idx="997">
                  <c:v>101.16249847412099</c:v>
                </c:pt>
                <c:pt idx="998">
                  <c:v>101.177200317383</c:v>
                </c:pt>
                <c:pt idx="999">
                  <c:v>101.192001342773</c:v>
                </c:pt>
                <c:pt idx="1000">
                  <c:v>101.206703186035</c:v>
                </c:pt>
                <c:pt idx="1001">
                  <c:v>101.22149658203099</c:v>
                </c:pt>
                <c:pt idx="1002">
                  <c:v>101.23609924316401</c:v>
                </c:pt>
                <c:pt idx="1003">
                  <c:v>101.250701904297</c:v>
                </c:pt>
                <c:pt idx="1004">
                  <c:v>101.26519775390599</c:v>
                </c:pt>
                <c:pt idx="1005">
                  <c:v>101.27970123291</c:v>
                </c:pt>
                <c:pt idx="1006">
                  <c:v>101.29419708252</c:v>
                </c:pt>
                <c:pt idx="1007">
                  <c:v>101.308799743652</c:v>
                </c:pt>
                <c:pt idx="1008">
                  <c:v>101.32330322265599</c:v>
                </c:pt>
                <c:pt idx="1009">
                  <c:v>101.337600708008</c:v>
                </c:pt>
                <c:pt idx="1010">
                  <c:v>101.351699829102</c:v>
                </c:pt>
                <c:pt idx="1011">
                  <c:v>101.365798950195</c:v>
                </c:pt>
                <c:pt idx="1012">
                  <c:v>101.37989807128901</c:v>
                </c:pt>
                <c:pt idx="1013">
                  <c:v>101.39389801025401</c:v>
                </c:pt>
                <c:pt idx="1014">
                  <c:v>101.40550231933599</c:v>
                </c:pt>
                <c:pt idx="1015">
                  <c:v>101.41480255127</c:v>
                </c:pt>
                <c:pt idx="1016">
                  <c:v>101.424102783203</c:v>
                </c:pt>
                <c:pt idx="1017">
                  <c:v>101.433296203613</c:v>
                </c:pt>
                <c:pt idx="1018">
                  <c:v>101.442596435547</c:v>
                </c:pt>
                <c:pt idx="1019">
                  <c:v>101.44879913330099</c:v>
                </c:pt>
                <c:pt idx="1020">
                  <c:v>101.452499389648</c:v>
                </c:pt>
                <c:pt idx="1021">
                  <c:v>101.449699401855</c:v>
                </c:pt>
                <c:pt idx="1022">
                  <c:v>101.43569946289099</c:v>
                </c:pt>
                <c:pt idx="1023">
                  <c:v>101.42780303955099</c:v>
                </c:pt>
                <c:pt idx="1024">
                  <c:v>101.41079711914099</c:v>
                </c:pt>
                <c:pt idx="1025">
                  <c:v>101.38410186767599</c:v>
                </c:pt>
                <c:pt idx="1026">
                  <c:v>101.356399536133</c:v>
                </c:pt>
                <c:pt idx="1027">
                  <c:v>101.32859802246099</c:v>
                </c:pt>
                <c:pt idx="1028">
                  <c:v>101.300498962402</c:v>
                </c:pt>
                <c:pt idx="1029">
                  <c:v>101.272102355957</c:v>
                </c:pt>
                <c:pt idx="1030">
                  <c:v>101.243598937988</c:v>
                </c:pt>
                <c:pt idx="1031">
                  <c:v>101.215202331543</c:v>
                </c:pt>
                <c:pt idx="1032">
                  <c:v>101.186798095703</c:v>
                </c:pt>
                <c:pt idx="1033">
                  <c:v>101.15830230712901</c:v>
                </c:pt>
                <c:pt idx="1034">
                  <c:v>101.12989807128901</c:v>
                </c:pt>
                <c:pt idx="1035">
                  <c:v>101.10150146484401</c:v>
                </c:pt>
                <c:pt idx="1036">
                  <c:v>101.07309722900401</c:v>
                </c:pt>
                <c:pt idx="1037">
                  <c:v>101.04470062255901</c:v>
                </c:pt>
                <c:pt idx="1038">
                  <c:v>101.01629638671901</c:v>
                </c:pt>
                <c:pt idx="1039">
                  <c:v>100.987899780273</c:v>
                </c:pt>
                <c:pt idx="1040">
                  <c:v>100.972602844238</c:v>
                </c:pt>
                <c:pt idx="1041">
                  <c:v>100.97329711914099</c:v>
                </c:pt>
                <c:pt idx="1042">
                  <c:v>100.97109985351599</c:v>
                </c:pt>
                <c:pt idx="1043">
                  <c:v>100.968803405762</c:v>
                </c:pt>
                <c:pt idx="1044">
                  <c:v>100.97039794921901</c:v>
                </c:pt>
                <c:pt idx="1045">
                  <c:v>100.975799560547</c:v>
                </c:pt>
                <c:pt idx="1046">
                  <c:v>100.981201171875</c:v>
                </c:pt>
                <c:pt idx="1047">
                  <c:v>100.986602783203</c:v>
                </c:pt>
                <c:pt idx="1048">
                  <c:v>100.99829864502</c:v>
                </c:pt>
                <c:pt idx="1049">
                  <c:v>101.015899658203</c:v>
                </c:pt>
                <c:pt idx="1050">
                  <c:v>101.03359985351599</c:v>
                </c:pt>
                <c:pt idx="1051">
                  <c:v>101.051300048828</c:v>
                </c:pt>
                <c:pt idx="1052">
                  <c:v>101.066398620605</c:v>
                </c:pt>
                <c:pt idx="1053">
                  <c:v>101.0791015625</c:v>
                </c:pt>
                <c:pt idx="1054">
                  <c:v>101.09169769287099</c:v>
                </c:pt>
                <c:pt idx="1055">
                  <c:v>101.10440063476599</c:v>
                </c:pt>
                <c:pt idx="1056">
                  <c:v>101.112602233887</c:v>
                </c:pt>
                <c:pt idx="1057">
                  <c:v>101.116500854492</c:v>
                </c:pt>
                <c:pt idx="1058">
                  <c:v>101.120399475098</c:v>
                </c:pt>
                <c:pt idx="1059">
                  <c:v>101.124298095703</c:v>
                </c:pt>
                <c:pt idx="1060">
                  <c:v>101.12539672851599</c:v>
                </c:pt>
                <c:pt idx="1061">
                  <c:v>101.12380218505901</c:v>
                </c:pt>
                <c:pt idx="1062">
                  <c:v>101.12159729003901</c:v>
                </c:pt>
                <c:pt idx="1063">
                  <c:v>101.118202209473</c:v>
                </c:pt>
                <c:pt idx="1064">
                  <c:v>101.10350036621099</c:v>
                </c:pt>
                <c:pt idx="1065">
                  <c:v>101.076202392578</c:v>
                </c:pt>
                <c:pt idx="1066">
                  <c:v>101.05249786377</c:v>
                </c:pt>
                <c:pt idx="1067">
                  <c:v>101.029403686523</c:v>
                </c:pt>
                <c:pt idx="1068">
                  <c:v>101.00700378418</c:v>
                </c:pt>
                <c:pt idx="1069">
                  <c:v>100.987503051758</c:v>
                </c:pt>
                <c:pt idx="1070">
                  <c:v>100.96420288085901</c:v>
                </c:pt>
                <c:pt idx="1071">
                  <c:v>100.94100189209</c:v>
                </c:pt>
                <c:pt idx="1072">
                  <c:v>100.91770172119099</c:v>
                </c:pt>
                <c:pt idx="1073">
                  <c:v>100.90470123291</c:v>
                </c:pt>
                <c:pt idx="1074">
                  <c:v>100.90509796142599</c:v>
                </c:pt>
                <c:pt idx="1075">
                  <c:v>100.902397155762</c:v>
                </c:pt>
                <c:pt idx="1076">
                  <c:v>100.899696350098</c:v>
                </c:pt>
                <c:pt idx="1077">
                  <c:v>100.898300170898</c:v>
                </c:pt>
                <c:pt idx="1078">
                  <c:v>100.898300170898</c:v>
                </c:pt>
                <c:pt idx="1079">
                  <c:v>100.89820098877</c:v>
                </c:pt>
                <c:pt idx="1080">
                  <c:v>100.89810180664099</c:v>
                </c:pt>
                <c:pt idx="1081">
                  <c:v>100.89810180664099</c:v>
                </c:pt>
                <c:pt idx="1082">
                  <c:v>100.898002624512</c:v>
                </c:pt>
                <c:pt idx="1083">
                  <c:v>100.898002624512</c:v>
                </c:pt>
                <c:pt idx="1084">
                  <c:v>100.89810180664099</c:v>
                </c:pt>
                <c:pt idx="1085">
                  <c:v>100.89820098877</c:v>
                </c:pt>
                <c:pt idx="1086">
                  <c:v>100.898300170898</c:v>
                </c:pt>
                <c:pt idx="1087">
                  <c:v>100.898399353027</c:v>
                </c:pt>
                <c:pt idx="1088">
                  <c:v>100.89849853515599</c:v>
                </c:pt>
                <c:pt idx="1089">
                  <c:v>100.898597717285</c:v>
                </c:pt>
                <c:pt idx="1090">
                  <c:v>100.89869689941401</c:v>
                </c:pt>
                <c:pt idx="1091">
                  <c:v>100.901000976562</c:v>
                </c:pt>
                <c:pt idx="1092">
                  <c:v>100.90550231933599</c:v>
                </c:pt>
                <c:pt idx="1093">
                  <c:v>100.910102844238</c:v>
                </c:pt>
                <c:pt idx="1094">
                  <c:v>100.921096801758</c:v>
                </c:pt>
                <c:pt idx="1095">
                  <c:v>100.93849945068401</c:v>
                </c:pt>
                <c:pt idx="1096">
                  <c:v>100.95590209960901</c:v>
                </c:pt>
                <c:pt idx="1097">
                  <c:v>100.97329711914099</c:v>
                </c:pt>
                <c:pt idx="1098">
                  <c:v>100.99069976806599</c:v>
                </c:pt>
                <c:pt idx="1099">
                  <c:v>101.008102416992</c:v>
                </c:pt>
                <c:pt idx="1100">
                  <c:v>101.018798828125</c:v>
                </c:pt>
                <c:pt idx="1101">
                  <c:v>101.02310180664099</c:v>
                </c:pt>
                <c:pt idx="1102">
                  <c:v>101.02719879150401</c:v>
                </c:pt>
                <c:pt idx="1103">
                  <c:v>101.026802062988</c:v>
                </c:pt>
                <c:pt idx="1104">
                  <c:v>101.021896362305</c:v>
                </c:pt>
                <c:pt idx="1105">
                  <c:v>101.017097473145</c:v>
                </c:pt>
                <c:pt idx="1106">
                  <c:v>101.012496948242</c:v>
                </c:pt>
                <c:pt idx="1107">
                  <c:v>101.00830078125</c:v>
                </c:pt>
                <c:pt idx="1108">
                  <c:v>101.00399780273401</c:v>
                </c:pt>
                <c:pt idx="1109">
                  <c:v>100.999702453613</c:v>
                </c:pt>
                <c:pt idx="1110">
                  <c:v>101.002601623535</c:v>
                </c:pt>
                <c:pt idx="1111">
                  <c:v>101.01229858398401</c:v>
                </c:pt>
                <c:pt idx="1112">
                  <c:v>101.022102355957</c:v>
                </c:pt>
                <c:pt idx="1113">
                  <c:v>101.03589630127</c:v>
                </c:pt>
                <c:pt idx="1114">
                  <c:v>101.053596496582</c:v>
                </c:pt>
                <c:pt idx="1115">
                  <c:v>101.071296691895</c:v>
                </c:pt>
                <c:pt idx="1116">
                  <c:v>101.08910369873</c:v>
                </c:pt>
                <c:pt idx="1117">
                  <c:v>101.106796264648</c:v>
                </c:pt>
                <c:pt idx="1118">
                  <c:v>101.11630249023401</c:v>
                </c:pt>
                <c:pt idx="1119">
                  <c:v>101.11789703369099</c:v>
                </c:pt>
                <c:pt idx="1120">
                  <c:v>101.119300842285</c:v>
                </c:pt>
                <c:pt idx="1121">
                  <c:v>101.120796203613</c:v>
                </c:pt>
                <c:pt idx="1122">
                  <c:v>101.12319946289099</c:v>
                </c:pt>
                <c:pt idx="1123">
                  <c:v>101.12670135498</c:v>
                </c:pt>
                <c:pt idx="1124">
                  <c:v>101.130096435547</c:v>
                </c:pt>
                <c:pt idx="1125">
                  <c:v>101.133598327637</c:v>
                </c:pt>
                <c:pt idx="1126">
                  <c:v>101.137001037598</c:v>
                </c:pt>
                <c:pt idx="1127">
                  <c:v>101.137901306152</c:v>
                </c:pt>
                <c:pt idx="1128">
                  <c:v>101.13639831543</c:v>
                </c:pt>
                <c:pt idx="1129">
                  <c:v>101.134902954102</c:v>
                </c:pt>
                <c:pt idx="1130">
                  <c:v>101.13339996337901</c:v>
                </c:pt>
                <c:pt idx="1131">
                  <c:v>101.131103515625</c:v>
                </c:pt>
                <c:pt idx="1132">
                  <c:v>101.127799987793</c:v>
                </c:pt>
                <c:pt idx="1133">
                  <c:v>101.114303588867</c:v>
                </c:pt>
                <c:pt idx="1134">
                  <c:v>101.089797973633</c:v>
                </c:pt>
                <c:pt idx="1135">
                  <c:v>101.069297790527</c:v>
                </c:pt>
                <c:pt idx="1136">
                  <c:v>101.06079864502</c:v>
                </c:pt>
                <c:pt idx="1137">
                  <c:v>101.068603515625</c:v>
                </c:pt>
                <c:pt idx="1138">
                  <c:v>101.069900512695</c:v>
                </c:pt>
                <c:pt idx="1139">
                  <c:v>101.07440185546901</c:v>
                </c:pt>
                <c:pt idx="1140">
                  <c:v>101.081901550293</c:v>
                </c:pt>
                <c:pt idx="1141">
                  <c:v>101.08950042724599</c:v>
                </c:pt>
                <c:pt idx="1142">
                  <c:v>101.09709930419901</c:v>
                </c:pt>
                <c:pt idx="1143">
                  <c:v>101.104698181152</c:v>
                </c:pt>
                <c:pt idx="1144">
                  <c:v>101.113899230957</c:v>
                </c:pt>
                <c:pt idx="1145">
                  <c:v>101.124702453613</c:v>
                </c:pt>
                <c:pt idx="1146">
                  <c:v>101.135498046875</c:v>
                </c:pt>
                <c:pt idx="1147">
                  <c:v>101.14630126953099</c:v>
                </c:pt>
                <c:pt idx="1148">
                  <c:v>101.157096862793</c:v>
                </c:pt>
                <c:pt idx="1149">
                  <c:v>101.16790008544901</c:v>
                </c:pt>
                <c:pt idx="1150">
                  <c:v>101.17919921875</c:v>
                </c:pt>
                <c:pt idx="1151">
                  <c:v>101.19090270996099</c:v>
                </c:pt>
                <c:pt idx="1152">
                  <c:v>101.202598571777</c:v>
                </c:pt>
                <c:pt idx="1153">
                  <c:v>101.214401245117</c:v>
                </c:pt>
                <c:pt idx="1154">
                  <c:v>101.22329711914099</c:v>
                </c:pt>
                <c:pt idx="1155">
                  <c:v>101.229698181152</c:v>
                </c:pt>
                <c:pt idx="1156">
                  <c:v>101.23609924316401</c:v>
                </c:pt>
                <c:pt idx="1157">
                  <c:v>101.23940277099599</c:v>
                </c:pt>
                <c:pt idx="1158">
                  <c:v>101.23999786377</c:v>
                </c:pt>
                <c:pt idx="1159">
                  <c:v>101.24050140380901</c:v>
                </c:pt>
                <c:pt idx="1160">
                  <c:v>101.240997314453</c:v>
                </c:pt>
                <c:pt idx="1161">
                  <c:v>101.241500854492</c:v>
                </c:pt>
                <c:pt idx="1162">
                  <c:v>101.241996765137</c:v>
                </c:pt>
                <c:pt idx="1163">
                  <c:v>101.24250030517599</c:v>
                </c:pt>
                <c:pt idx="1164">
                  <c:v>101.24299621582</c:v>
                </c:pt>
                <c:pt idx="1165">
                  <c:v>101.242401123047</c:v>
                </c:pt>
                <c:pt idx="1166">
                  <c:v>101.240600585938</c:v>
                </c:pt>
                <c:pt idx="1167">
                  <c:v>101.238899230957</c:v>
                </c:pt>
                <c:pt idx="1168">
                  <c:v>101.237098693848</c:v>
                </c:pt>
                <c:pt idx="1169">
                  <c:v>101.235397338867</c:v>
                </c:pt>
                <c:pt idx="1170">
                  <c:v>101.233596801758</c:v>
                </c:pt>
                <c:pt idx="1171">
                  <c:v>101.231796264648</c:v>
                </c:pt>
                <c:pt idx="1172">
                  <c:v>101.230102539062</c:v>
                </c:pt>
                <c:pt idx="1173">
                  <c:v>101.225997924805</c:v>
                </c:pt>
                <c:pt idx="1174">
                  <c:v>101.219596862793</c:v>
                </c:pt>
                <c:pt idx="1175">
                  <c:v>101.213302612305</c:v>
                </c:pt>
                <c:pt idx="1176">
                  <c:v>101.207000732422</c:v>
                </c:pt>
                <c:pt idx="1177">
                  <c:v>101.20069885253901</c:v>
                </c:pt>
                <c:pt idx="1178">
                  <c:v>101.19439697265599</c:v>
                </c:pt>
                <c:pt idx="1179">
                  <c:v>101.188102722168</c:v>
                </c:pt>
                <c:pt idx="1180">
                  <c:v>101.181800842285</c:v>
                </c:pt>
                <c:pt idx="1181">
                  <c:v>101.177299499512</c:v>
                </c:pt>
                <c:pt idx="1182">
                  <c:v>101.174598693848</c:v>
                </c:pt>
                <c:pt idx="1183">
                  <c:v>101.171798706055</c:v>
                </c:pt>
                <c:pt idx="1184">
                  <c:v>101.16909790039099</c:v>
                </c:pt>
                <c:pt idx="1185">
                  <c:v>101.173301696777</c:v>
                </c:pt>
                <c:pt idx="1186">
                  <c:v>101.18409729003901</c:v>
                </c:pt>
                <c:pt idx="1187">
                  <c:v>101.195098876953</c:v>
                </c:pt>
                <c:pt idx="1188">
                  <c:v>101.206001281738</c:v>
                </c:pt>
                <c:pt idx="1189">
                  <c:v>101.216903686523</c:v>
                </c:pt>
                <c:pt idx="1190">
                  <c:v>101.22429656982401</c:v>
                </c:pt>
                <c:pt idx="1191">
                  <c:v>101.228302001953</c:v>
                </c:pt>
                <c:pt idx="1192">
                  <c:v>101.232299804688</c:v>
                </c:pt>
                <c:pt idx="1193">
                  <c:v>101.236297607422</c:v>
                </c:pt>
                <c:pt idx="1194">
                  <c:v>101.240196228027</c:v>
                </c:pt>
                <c:pt idx="1195">
                  <c:v>101.24420166015599</c:v>
                </c:pt>
                <c:pt idx="1196">
                  <c:v>101.24700164794901</c:v>
                </c:pt>
                <c:pt idx="1197">
                  <c:v>101.24870300293</c:v>
                </c:pt>
                <c:pt idx="1198">
                  <c:v>101.25050354003901</c:v>
                </c:pt>
                <c:pt idx="1199">
                  <c:v>101.252197265625</c:v>
                </c:pt>
                <c:pt idx="1200">
                  <c:v>101.253898620605</c:v>
                </c:pt>
                <c:pt idx="1201">
                  <c:v>101.25559997558599</c:v>
                </c:pt>
                <c:pt idx="1202">
                  <c:v>101.25730133056599</c:v>
                </c:pt>
                <c:pt idx="1203">
                  <c:v>101.259002685547</c:v>
                </c:pt>
                <c:pt idx="1204">
                  <c:v>101.26699829101599</c:v>
                </c:pt>
                <c:pt idx="1205">
                  <c:v>101.28099822998</c:v>
                </c:pt>
                <c:pt idx="1206">
                  <c:v>101.294998168945</c:v>
                </c:pt>
                <c:pt idx="1207">
                  <c:v>101.30899810791</c:v>
                </c:pt>
                <c:pt idx="1208">
                  <c:v>101.322998046875</c:v>
                </c:pt>
                <c:pt idx="1209">
                  <c:v>101.33519744873</c:v>
                </c:pt>
                <c:pt idx="1210">
                  <c:v>101.345596313477</c:v>
                </c:pt>
                <c:pt idx="1211">
                  <c:v>101.356002807617</c:v>
                </c:pt>
                <c:pt idx="1212">
                  <c:v>101.366401672363</c:v>
                </c:pt>
                <c:pt idx="1213">
                  <c:v>101.37629699707</c:v>
                </c:pt>
                <c:pt idx="1214">
                  <c:v>101.38600158691401</c:v>
                </c:pt>
                <c:pt idx="1215">
                  <c:v>101.39559936523401</c:v>
                </c:pt>
                <c:pt idx="1216">
                  <c:v>101.400802612305</c:v>
                </c:pt>
                <c:pt idx="1217">
                  <c:v>101.401901245117</c:v>
                </c:pt>
                <c:pt idx="1218">
                  <c:v>101.402801513672</c:v>
                </c:pt>
                <c:pt idx="1219">
                  <c:v>101.403800964355</c:v>
                </c:pt>
                <c:pt idx="1220">
                  <c:v>101.40480041503901</c:v>
                </c:pt>
                <c:pt idx="1221">
                  <c:v>101.405799865723</c:v>
                </c:pt>
                <c:pt idx="1222">
                  <c:v>101.40329742431599</c:v>
                </c:pt>
                <c:pt idx="1223">
                  <c:v>101.393997192383</c:v>
                </c:pt>
                <c:pt idx="1224">
                  <c:v>101.387901306152</c:v>
                </c:pt>
                <c:pt idx="1225">
                  <c:v>101.38159942627</c:v>
                </c:pt>
                <c:pt idx="1226">
                  <c:v>101.37509918212901</c:v>
                </c:pt>
                <c:pt idx="1227">
                  <c:v>101.368301391602</c:v>
                </c:pt>
                <c:pt idx="1228">
                  <c:v>101.36109924316401</c:v>
                </c:pt>
                <c:pt idx="1229">
                  <c:v>101.349197387695</c:v>
                </c:pt>
                <c:pt idx="1230">
                  <c:v>101.332000732422</c:v>
                </c:pt>
                <c:pt idx="1231">
                  <c:v>101.316299438477</c:v>
                </c:pt>
                <c:pt idx="1232">
                  <c:v>101.30059814453099</c:v>
                </c:pt>
                <c:pt idx="1233">
                  <c:v>101.28489685058599</c:v>
                </c:pt>
                <c:pt idx="1234">
                  <c:v>101.269096374512</c:v>
                </c:pt>
                <c:pt idx="1235">
                  <c:v>101.24299621582</c:v>
                </c:pt>
                <c:pt idx="1236">
                  <c:v>101.205596923828</c:v>
                </c:pt>
                <c:pt idx="1237">
                  <c:v>101.168899536133</c:v>
                </c:pt>
                <c:pt idx="1238">
                  <c:v>101.13230133056599</c:v>
                </c:pt>
                <c:pt idx="1239">
                  <c:v>101.09609985351599</c:v>
                </c:pt>
                <c:pt idx="1240">
                  <c:v>101.06390380859401</c:v>
                </c:pt>
                <c:pt idx="1241">
                  <c:v>101.03880310058599</c:v>
                </c:pt>
                <c:pt idx="1242">
                  <c:v>101.00959777832</c:v>
                </c:pt>
                <c:pt idx="1243">
                  <c:v>100.993202209473</c:v>
                </c:pt>
                <c:pt idx="1244">
                  <c:v>100.992599487305</c:v>
                </c:pt>
                <c:pt idx="1245">
                  <c:v>100.98899841308599</c:v>
                </c:pt>
                <c:pt idx="1246">
                  <c:v>100.988403320312</c:v>
                </c:pt>
                <c:pt idx="1247">
                  <c:v>100.99089813232401</c:v>
                </c:pt>
                <c:pt idx="1248">
                  <c:v>100.993301391602</c:v>
                </c:pt>
                <c:pt idx="1249">
                  <c:v>100.999099731445</c:v>
                </c:pt>
                <c:pt idx="1250">
                  <c:v>101.008003234863</c:v>
                </c:pt>
                <c:pt idx="1251">
                  <c:v>101.01699829101599</c:v>
                </c:pt>
                <c:pt idx="1252">
                  <c:v>101.026000976562</c:v>
                </c:pt>
                <c:pt idx="1253">
                  <c:v>101.03440093994099</c:v>
                </c:pt>
                <c:pt idx="1254">
                  <c:v>101.04239654541</c:v>
                </c:pt>
                <c:pt idx="1255">
                  <c:v>101.050399780273</c:v>
                </c:pt>
                <c:pt idx="1256">
                  <c:v>101.05549621582</c:v>
                </c:pt>
                <c:pt idx="1257">
                  <c:v>101.057899475098</c:v>
                </c:pt>
                <c:pt idx="1258">
                  <c:v>101.06020355224599</c:v>
                </c:pt>
                <c:pt idx="1259">
                  <c:v>101.057998657227</c:v>
                </c:pt>
                <c:pt idx="1260">
                  <c:v>101.051300048828</c:v>
                </c:pt>
                <c:pt idx="1261">
                  <c:v>101.044799804688</c:v>
                </c:pt>
                <c:pt idx="1262">
                  <c:v>101.038200378418</c:v>
                </c:pt>
                <c:pt idx="1263">
                  <c:v>101.031700134277</c:v>
                </c:pt>
                <c:pt idx="1264">
                  <c:v>101.02629852294901</c:v>
                </c:pt>
                <c:pt idx="1265">
                  <c:v>101.022102355957</c:v>
                </c:pt>
                <c:pt idx="1266">
                  <c:v>101.01789855957</c:v>
                </c:pt>
                <c:pt idx="1267">
                  <c:v>101.015899658203</c:v>
                </c:pt>
                <c:pt idx="1268">
                  <c:v>101.01619720459</c:v>
                </c:pt>
                <c:pt idx="1269">
                  <c:v>101.01650238037099</c:v>
                </c:pt>
                <c:pt idx="1270">
                  <c:v>101.016799926758</c:v>
                </c:pt>
                <c:pt idx="1271">
                  <c:v>101.01699829101599</c:v>
                </c:pt>
                <c:pt idx="1272">
                  <c:v>101.01959991455099</c:v>
                </c:pt>
                <c:pt idx="1273">
                  <c:v>101.024299621582</c:v>
                </c:pt>
                <c:pt idx="1274">
                  <c:v>101.028999328613</c:v>
                </c:pt>
                <c:pt idx="1275">
                  <c:v>101.03620147705099</c:v>
                </c:pt>
                <c:pt idx="1276">
                  <c:v>101.045700073242</c:v>
                </c:pt>
                <c:pt idx="1277">
                  <c:v>101.055297851562</c:v>
                </c:pt>
                <c:pt idx="1278">
                  <c:v>101.064903259277</c:v>
                </c:pt>
                <c:pt idx="1279">
                  <c:v>101.074501037598</c:v>
                </c:pt>
                <c:pt idx="1280">
                  <c:v>101.08399963378901</c:v>
                </c:pt>
                <c:pt idx="1281">
                  <c:v>101.09359741210901</c:v>
                </c:pt>
                <c:pt idx="1282">
                  <c:v>101.10320281982401</c:v>
                </c:pt>
                <c:pt idx="1283">
                  <c:v>101.112800598145</c:v>
                </c:pt>
                <c:pt idx="1284">
                  <c:v>101.122398376465</c:v>
                </c:pt>
                <c:pt idx="1285">
                  <c:v>101.13189697265599</c:v>
                </c:pt>
                <c:pt idx="1286">
                  <c:v>101.136199951172</c:v>
                </c:pt>
                <c:pt idx="1287">
                  <c:v>101.13539886474599</c:v>
                </c:pt>
                <c:pt idx="1288">
                  <c:v>101.13459777832</c:v>
                </c:pt>
                <c:pt idx="1289">
                  <c:v>101.13369750976599</c:v>
                </c:pt>
                <c:pt idx="1290">
                  <c:v>101.13289642334</c:v>
                </c:pt>
                <c:pt idx="1291">
                  <c:v>101.13210296630901</c:v>
                </c:pt>
                <c:pt idx="1292">
                  <c:v>101.133796691895</c:v>
                </c:pt>
                <c:pt idx="1293">
                  <c:v>101.137901306152</c:v>
                </c:pt>
                <c:pt idx="1294">
                  <c:v>101.142097473145</c:v>
                </c:pt>
                <c:pt idx="1295">
                  <c:v>101.14630126953099</c:v>
                </c:pt>
                <c:pt idx="1296">
                  <c:v>101.150398254395</c:v>
                </c:pt>
                <c:pt idx="1297">
                  <c:v>101.15460205078099</c:v>
                </c:pt>
                <c:pt idx="1298">
                  <c:v>101.158798217773</c:v>
                </c:pt>
                <c:pt idx="1299">
                  <c:v>101.16290283203099</c:v>
                </c:pt>
                <c:pt idx="1300">
                  <c:v>101.167098999023</c:v>
                </c:pt>
                <c:pt idx="1301">
                  <c:v>101.17120361328099</c:v>
                </c:pt>
                <c:pt idx="1302">
                  <c:v>101.175399780273</c:v>
                </c:pt>
                <c:pt idx="1303">
                  <c:v>101.17960357666</c:v>
                </c:pt>
                <c:pt idx="1304">
                  <c:v>101.183700561523</c:v>
                </c:pt>
                <c:pt idx="1305">
                  <c:v>101.18789672851599</c:v>
                </c:pt>
                <c:pt idx="1306">
                  <c:v>101.192100524902</c:v>
                </c:pt>
                <c:pt idx="1307">
                  <c:v>101.19930267334</c:v>
                </c:pt>
                <c:pt idx="1308">
                  <c:v>101.20929718017599</c:v>
                </c:pt>
                <c:pt idx="1309">
                  <c:v>101.219398498535</c:v>
                </c:pt>
                <c:pt idx="1310">
                  <c:v>101.229499816895</c:v>
                </c:pt>
                <c:pt idx="1311">
                  <c:v>101.23960113525401</c:v>
                </c:pt>
                <c:pt idx="1312">
                  <c:v>101.249702453613</c:v>
                </c:pt>
                <c:pt idx="1313">
                  <c:v>101.259803771973</c:v>
                </c:pt>
                <c:pt idx="1314">
                  <c:v>101.269897460938</c:v>
                </c:pt>
                <c:pt idx="1315">
                  <c:v>101.279998779297</c:v>
                </c:pt>
                <c:pt idx="1316">
                  <c:v>101.29010009765599</c:v>
                </c:pt>
                <c:pt idx="1317">
                  <c:v>101.30020141601599</c:v>
                </c:pt>
                <c:pt idx="1318">
                  <c:v>101.307998657227</c:v>
                </c:pt>
                <c:pt idx="1319">
                  <c:v>101.313598632813</c:v>
                </c:pt>
                <c:pt idx="1320">
                  <c:v>101.319198608398</c:v>
                </c:pt>
                <c:pt idx="1321">
                  <c:v>101.321899414062</c:v>
                </c:pt>
                <c:pt idx="1322">
                  <c:v>101.321701049805</c:v>
                </c:pt>
                <c:pt idx="1323">
                  <c:v>101.321502685547</c:v>
                </c:pt>
                <c:pt idx="1324">
                  <c:v>101.321296691895</c:v>
                </c:pt>
                <c:pt idx="1325">
                  <c:v>101.32569885253901</c:v>
                </c:pt>
                <c:pt idx="1326">
                  <c:v>101.334396362305</c:v>
                </c:pt>
                <c:pt idx="1327">
                  <c:v>101.343101501465</c:v>
                </c:pt>
                <c:pt idx="1328">
                  <c:v>101.35189819335901</c:v>
                </c:pt>
                <c:pt idx="1329">
                  <c:v>101.36060333252</c:v>
                </c:pt>
                <c:pt idx="1330">
                  <c:v>101.37100219726599</c:v>
                </c:pt>
                <c:pt idx="1331">
                  <c:v>101.38279724121099</c:v>
                </c:pt>
                <c:pt idx="1332">
                  <c:v>101.39469909668</c:v>
                </c:pt>
                <c:pt idx="1333">
                  <c:v>101.40720367431599</c:v>
                </c:pt>
                <c:pt idx="1334">
                  <c:v>101.420303344727</c:v>
                </c:pt>
                <c:pt idx="1335">
                  <c:v>101.433403015137</c:v>
                </c:pt>
                <c:pt idx="1336">
                  <c:v>101.446502685547</c:v>
                </c:pt>
                <c:pt idx="1337">
                  <c:v>101.455200195312</c:v>
                </c:pt>
                <c:pt idx="1338">
                  <c:v>101.459602355957</c:v>
                </c:pt>
                <c:pt idx="1339">
                  <c:v>101.463897705078</c:v>
                </c:pt>
                <c:pt idx="1340">
                  <c:v>101.46499633789099</c:v>
                </c:pt>
                <c:pt idx="1341">
                  <c:v>101.46279907226599</c:v>
                </c:pt>
                <c:pt idx="1342">
                  <c:v>101.46060180664099</c:v>
                </c:pt>
                <c:pt idx="1343">
                  <c:v>101.449096679688</c:v>
                </c:pt>
                <c:pt idx="1344">
                  <c:v>101.427696228027</c:v>
                </c:pt>
                <c:pt idx="1345">
                  <c:v>101.40859985351599</c:v>
                </c:pt>
                <c:pt idx="1346">
                  <c:v>101.40170288085901</c:v>
                </c:pt>
                <c:pt idx="1347">
                  <c:v>101.41000366210901</c:v>
                </c:pt>
                <c:pt idx="1348">
                  <c:v>101.415199279785</c:v>
                </c:pt>
                <c:pt idx="1349">
                  <c:v>101.42050170898401</c:v>
                </c:pt>
                <c:pt idx="1350">
                  <c:v>101.42569732666</c:v>
                </c:pt>
                <c:pt idx="1351">
                  <c:v>101.43099975585901</c:v>
                </c:pt>
                <c:pt idx="1352">
                  <c:v>101.43930053710901</c:v>
                </c:pt>
                <c:pt idx="1353">
                  <c:v>101.45050048828099</c:v>
                </c:pt>
                <c:pt idx="1354">
                  <c:v>101.461799621582</c:v>
                </c:pt>
                <c:pt idx="1355">
                  <c:v>101.474403381348</c:v>
                </c:pt>
                <c:pt idx="1356">
                  <c:v>101.48829650878901</c:v>
                </c:pt>
                <c:pt idx="1357">
                  <c:v>101.502197265625</c:v>
                </c:pt>
                <c:pt idx="1358">
                  <c:v>101.51609802246099</c:v>
                </c:pt>
                <c:pt idx="1359">
                  <c:v>101.524299621582</c:v>
                </c:pt>
                <c:pt idx="1360">
                  <c:v>101.52719879150401</c:v>
                </c:pt>
                <c:pt idx="1361">
                  <c:v>101.529998779297</c:v>
                </c:pt>
                <c:pt idx="1362">
                  <c:v>101.53269958496099</c:v>
                </c:pt>
                <c:pt idx="1363">
                  <c:v>101.53549957275401</c:v>
                </c:pt>
                <c:pt idx="1364">
                  <c:v>101.538299560547</c:v>
                </c:pt>
                <c:pt idx="1365">
                  <c:v>101.54109954834</c:v>
                </c:pt>
                <c:pt idx="1366">
                  <c:v>101.54290008544901</c:v>
                </c:pt>
                <c:pt idx="1367">
                  <c:v>101.543701171875</c:v>
                </c:pt>
                <c:pt idx="1368">
                  <c:v>101.54450225830099</c:v>
                </c:pt>
                <c:pt idx="1369">
                  <c:v>101.545303344727</c:v>
                </c:pt>
                <c:pt idx="1370">
                  <c:v>101.546096801758</c:v>
                </c:pt>
                <c:pt idx="1371">
                  <c:v>101.54689788818401</c:v>
                </c:pt>
                <c:pt idx="1372">
                  <c:v>101.54620361328099</c:v>
                </c:pt>
                <c:pt idx="1373">
                  <c:v>101.54409790039099</c:v>
                </c:pt>
                <c:pt idx="1374">
                  <c:v>101.542098999023</c:v>
                </c:pt>
                <c:pt idx="1375">
                  <c:v>101.540000915527</c:v>
                </c:pt>
                <c:pt idx="1376">
                  <c:v>101.53800201416</c:v>
                </c:pt>
                <c:pt idx="1377">
                  <c:v>101.535400390625</c:v>
                </c:pt>
                <c:pt idx="1378">
                  <c:v>101.53220367431599</c:v>
                </c:pt>
                <c:pt idx="1379">
                  <c:v>101.529098510742</c:v>
                </c:pt>
                <c:pt idx="1380">
                  <c:v>101.52590179443401</c:v>
                </c:pt>
                <c:pt idx="1381">
                  <c:v>101.527099609375</c:v>
                </c:pt>
                <c:pt idx="1382">
                  <c:v>101.532501220703</c:v>
                </c:pt>
                <c:pt idx="1383">
                  <c:v>101.53790283203099</c:v>
                </c:pt>
                <c:pt idx="1384">
                  <c:v>101.54070281982401</c:v>
                </c:pt>
                <c:pt idx="1385">
                  <c:v>101.54109954834</c:v>
                </c:pt>
                <c:pt idx="1386">
                  <c:v>101.541702270508</c:v>
                </c:pt>
                <c:pt idx="1387">
                  <c:v>101.526802062988</c:v>
                </c:pt>
                <c:pt idx="1388">
                  <c:v>101.49310302734401</c:v>
                </c:pt>
                <c:pt idx="1389">
                  <c:v>101.465301513672</c:v>
                </c:pt>
                <c:pt idx="1390">
                  <c:v>101.43759918212901</c:v>
                </c:pt>
                <c:pt idx="1391">
                  <c:v>101.410697937012</c:v>
                </c:pt>
                <c:pt idx="1392">
                  <c:v>101.39340209960901</c:v>
                </c:pt>
                <c:pt idx="1393">
                  <c:v>101.39040374755901</c:v>
                </c:pt>
                <c:pt idx="1394">
                  <c:v>101.381103515625</c:v>
                </c:pt>
                <c:pt idx="1395">
                  <c:v>101.37180328369099</c:v>
                </c:pt>
                <c:pt idx="1396">
                  <c:v>101.362503051758</c:v>
                </c:pt>
                <c:pt idx="1397">
                  <c:v>101.353103637695</c:v>
                </c:pt>
                <c:pt idx="1398">
                  <c:v>101.343803405762</c:v>
                </c:pt>
                <c:pt idx="1399">
                  <c:v>101.334503173828</c:v>
                </c:pt>
                <c:pt idx="1400">
                  <c:v>101.32510375976599</c:v>
                </c:pt>
                <c:pt idx="1401">
                  <c:v>101.315803527832</c:v>
                </c:pt>
                <c:pt idx="1402">
                  <c:v>101.306503295898</c:v>
                </c:pt>
                <c:pt idx="1403">
                  <c:v>101.30290222168</c:v>
                </c:pt>
                <c:pt idx="1404">
                  <c:v>101.305297851562</c:v>
                </c:pt>
                <c:pt idx="1405">
                  <c:v>101.31300354003901</c:v>
                </c:pt>
                <c:pt idx="1406">
                  <c:v>101.32599639892599</c:v>
                </c:pt>
                <c:pt idx="1407">
                  <c:v>101.33910369873</c:v>
                </c:pt>
                <c:pt idx="1408">
                  <c:v>101.35220336914099</c:v>
                </c:pt>
                <c:pt idx="1409">
                  <c:v>101.36329650878901</c:v>
                </c:pt>
                <c:pt idx="1410">
                  <c:v>101.37249755859401</c:v>
                </c:pt>
                <c:pt idx="1411">
                  <c:v>101.381698608398</c:v>
                </c:pt>
                <c:pt idx="1412">
                  <c:v>101.387901306152</c:v>
                </c:pt>
                <c:pt idx="1413">
                  <c:v>101.391403198242</c:v>
                </c:pt>
                <c:pt idx="1414">
                  <c:v>101.39520263671901</c:v>
                </c:pt>
                <c:pt idx="1415">
                  <c:v>101.38890075683599</c:v>
                </c:pt>
                <c:pt idx="1416">
                  <c:v>101.366897583008</c:v>
                </c:pt>
                <c:pt idx="1417">
                  <c:v>101.348602294922</c:v>
                </c:pt>
                <c:pt idx="1418">
                  <c:v>101.327796936035</c:v>
                </c:pt>
                <c:pt idx="1419">
                  <c:v>101.304397583008</c:v>
                </c:pt>
                <c:pt idx="1420">
                  <c:v>101.28759765625</c:v>
                </c:pt>
                <c:pt idx="1421">
                  <c:v>101.279998779297</c:v>
                </c:pt>
                <c:pt idx="1422">
                  <c:v>101.269897460938</c:v>
                </c:pt>
                <c:pt idx="1423">
                  <c:v>101.262199401855</c:v>
                </c:pt>
                <c:pt idx="1424">
                  <c:v>101.257400512695</c:v>
                </c:pt>
                <c:pt idx="1425">
                  <c:v>101.252197265625</c:v>
                </c:pt>
                <c:pt idx="1426">
                  <c:v>101.24700164794901</c:v>
                </c:pt>
                <c:pt idx="1427">
                  <c:v>101.24179840087901</c:v>
                </c:pt>
                <c:pt idx="1428">
                  <c:v>101.242301940918</c:v>
                </c:pt>
                <c:pt idx="1429">
                  <c:v>101.248397827148</c:v>
                </c:pt>
                <c:pt idx="1430">
                  <c:v>101.26170349121099</c:v>
                </c:pt>
                <c:pt idx="1431">
                  <c:v>101.28220367431599</c:v>
                </c:pt>
                <c:pt idx="1432">
                  <c:v>101.29250335693401</c:v>
                </c:pt>
                <c:pt idx="1433">
                  <c:v>101.29290008544901</c:v>
                </c:pt>
                <c:pt idx="1434">
                  <c:v>101.29319763183599</c:v>
                </c:pt>
                <c:pt idx="1435">
                  <c:v>101.29799652099599</c:v>
                </c:pt>
                <c:pt idx="1436">
                  <c:v>101.307098388672</c:v>
                </c:pt>
                <c:pt idx="1437">
                  <c:v>101.316200256348</c:v>
                </c:pt>
                <c:pt idx="1438">
                  <c:v>101.32289886474599</c:v>
                </c:pt>
                <c:pt idx="1439">
                  <c:v>101.32730102539099</c:v>
                </c:pt>
                <c:pt idx="1440">
                  <c:v>101.331703186035</c:v>
                </c:pt>
                <c:pt idx="1441">
                  <c:v>101.336097717285</c:v>
                </c:pt>
                <c:pt idx="1442">
                  <c:v>101.336502075195</c:v>
                </c:pt>
                <c:pt idx="1443">
                  <c:v>101.333000183105</c:v>
                </c:pt>
                <c:pt idx="1444">
                  <c:v>101.329597473145</c:v>
                </c:pt>
                <c:pt idx="1445">
                  <c:v>101.326202392578</c:v>
                </c:pt>
                <c:pt idx="1446">
                  <c:v>101.322799682617</c:v>
                </c:pt>
                <c:pt idx="1447">
                  <c:v>101.32070159912099</c:v>
                </c:pt>
                <c:pt idx="1448">
                  <c:v>101.319900512695</c:v>
                </c:pt>
                <c:pt idx="1449">
                  <c:v>101.318000793457</c:v>
                </c:pt>
                <c:pt idx="1450">
                  <c:v>101.302001953125</c:v>
                </c:pt>
                <c:pt idx="1451">
                  <c:v>101.27020263671901</c:v>
                </c:pt>
                <c:pt idx="1452">
                  <c:v>101.24269866943401</c:v>
                </c:pt>
                <c:pt idx="1453">
                  <c:v>101.215202331543</c:v>
                </c:pt>
                <c:pt idx="1454">
                  <c:v>101.187797546387</c:v>
                </c:pt>
                <c:pt idx="1455">
                  <c:v>101.16139984130901</c:v>
                </c:pt>
                <c:pt idx="1456">
                  <c:v>101.147598266602</c:v>
                </c:pt>
                <c:pt idx="1457">
                  <c:v>101.150199890137</c:v>
                </c:pt>
                <c:pt idx="1458">
                  <c:v>101.14630126953099</c:v>
                </c:pt>
                <c:pt idx="1459">
                  <c:v>101.144897460938</c:v>
                </c:pt>
                <c:pt idx="1460">
                  <c:v>101.14589691162099</c:v>
                </c:pt>
                <c:pt idx="1461">
                  <c:v>101.14679718017599</c:v>
                </c:pt>
                <c:pt idx="1462">
                  <c:v>101.151901245117</c:v>
                </c:pt>
                <c:pt idx="1463">
                  <c:v>101.16079711914099</c:v>
                </c:pt>
                <c:pt idx="1464">
                  <c:v>101.16690063476599</c:v>
                </c:pt>
                <c:pt idx="1465">
                  <c:v>101.170303344727</c:v>
                </c:pt>
                <c:pt idx="1466">
                  <c:v>101.173698425293</c:v>
                </c:pt>
                <c:pt idx="1467">
                  <c:v>101.17710113525401</c:v>
                </c:pt>
                <c:pt idx="1468">
                  <c:v>101.18049621582</c:v>
                </c:pt>
                <c:pt idx="1469">
                  <c:v>101.186798095703</c:v>
                </c:pt>
                <c:pt idx="1470">
                  <c:v>101.195999145508</c:v>
                </c:pt>
                <c:pt idx="1471">
                  <c:v>101.205200195312</c:v>
                </c:pt>
                <c:pt idx="1472">
                  <c:v>101.214302062988</c:v>
                </c:pt>
                <c:pt idx="1473">
                  <c:v>101.223503112793</c:v>
                </c:pt>
                <c:pt idx="1474">
                  <c:v>101.232696533203</c:v>
                </c:pt>
                <c:pt idx="1475">
                  <c:v>101.24069976806599</c:v>
                </c:pt>
                <c:pt idx="1476">
                  <c:v>101.247596740723</c:v>
                </c:pt>
                <c:pt idx="1477">
                  <c:v>101.254501342773</c:v>
                </c:pt>
                <c:pt idx="1478">
                  <c:v>101.25689697265599</c:v>
                </c:pt>
                <c:pt idx="1479">
                  <c:v>101.254997253418</c:v>
                </c:pt>
                <c:pt idx="1480">
                  <c:v>101.25299835205099</c:v>
                </c:pt>
                <c:pt idx="1481">
                  <c:v>101.25099945068401</c:v>
                </c:pt>
                <c:pt idx="1482">
                  <c:v>101.249099731445</c:v>
                </c:pt>
                <c:pt idx="1483">
                  <c:v>101.247100830078</c:v>
                </c:pt>
                <c:pt idx="1484">
                  <c:v>101.24510192871099</c:v>
                </c:pt>
                <c:pt idx="1485">
                  <c:v>101.243202209473</c:v>
                </c:pt>
                <c:pt idx="1486">
                  <c:v>101.245498657227</c:v>
                </c:pt>
                <c:pt idx="1487">
                  <c:v>101.24569702148401</c:v>
                </c:pt>
                <c:pt idx="1488">
                  <c:v>101.23609924316401</c:v>
                </c:pt>
                <c:pt idx="1489">
                  <c:v>101.229499816895</c:v>
                </c:pt>
                <c:pt idx="1490">
                  <c:v>101.22280120849599</c:v>
                </c:pt>
                <c:pt idx="1491">
                  <c:v>101.21600341796901</c:v>
                </c:pt>
                <c:pt idx="1492">
                  <c:v>101.209098815918</c:v>
                </c:pt>
                <c:pt idx="1493">
                  <c:v>101.20200347900401</c:v>
                </c:pt>
                <c:pt idx="1494">
                  <c:v>101.194702148438</c:v>
                </c:pt>
                <c:pt idx="1495">
                  <c:v>101.18710327148401</c:v>
                </c:pt>
                <c:pt idx="1496">
                  <c:v>101.178901672363</c:v>
                </c:pt>
                <c:pt idx="1497">
                  <c:v>101.161697387695</c:v>
                </c:pt>
                <c:pt idx="1498">
                  <c:v>101.13469696044901</c:v>
                </c:pt>
                <c:pt idx="1499">
                  <c:v>101.10980224609401</c:v>
                </c:pt>
                <c:pt idx="1500">
                  <c:v>101.084800720215</c:v>
                </c:pt>
                <c:pt idx="1501">
                  <c:v>101.05999755859401</c:v>
                </c:pt>
                <c:pt idx="1502">
                  <c:v>101.03589630127</c:v>
                </c:pt>
                <c:pt idx="1503">
                  <c:v>101.02829742431599</c:v>
                </c:pt>
                <c:pt idx="1504">
                  <c:v>101.041702270508</c:v>
                </c:pt>
                <c:pt idx="1505">
                  <c:v>101.052001953125</c:v>
                </c:pt>
                <c:pt idx="1506">
                  <c:v>101.065803527832</c:v>
                </c:pt>
                <c:pt idx="1507">
                  <c:v>101.079696655273</c:v>
                </c:pt>
                <c:pt idx="1508">
                  <c:v>101.09359741210901</c:v>
                </c:pt>
                <c:pt idx="1509">
                  <c:v>101.10739898681599</c:v>
                </c:pt>
                <c:pt idx="1510">
                  <c:v>101.121299743652</c:v>
                </c:pt>
                <c:pt idx="1511">
                  <c:v>101.135200500488</c:v>
                </c:pt>
                <c:pt idx="1512">
                  <c:v>101.14170074462901</c:v>
                </c:pt>
                <c:pt idx="1513">
                  <c:v>101.141403198242</c:v>
                </c:pt>
                <c:pt idx="1514">
                  <c:v>101.14080047607401</c:v>
                </c:pt>
                <c:pt idx="1515">
                  <c:v>101.123901367187</c:v>
                </c:pt>
                <c:pt idx="1516">
                  <c:v>101.088996887207</c:v>
                </c:pt>
                <c:pt idx="1517">
                  <c:v>101.059196472168</c:v>
                </c:pt>
                <c:pt idx="1518">
                  <c:v>101.029502868652</c:v>
                </c:pt>
                <c:pt idx="1519">
                  <c:v>101.00050354003901</c:v>
                </c:pt>
                <c:pt idx="1520">
                  <c:v>100.98509979248</c:v>
                </c:pt>
                <c:pt idx="1521">
                  <c:v>100.988800048828</c:v>
                </c:pt>
                <c:pt idx="1522">
                  <c:v>100.985702514648</c:v>
                </c:pt>
                <c:pt idx="1523">
                  <c:v>100.982498168945</c:v>
                </c:pt>
                <c:pt idx="1524">
                  <c:v>100.97940063476599</c:v>
                </c:pt>
                <c:pt idx="1525">
                  <c:v>100.97609710693401</c:v>
                </c:pt>
                <c:pt idx="1526">
                  <c:v>100.972702026367</c:v>
                </c:pt>
                <c:pt idx="1527">
                  <c:v>100.969398498535</c:v>
                </c:pt>
                <c:pt idx="1528">
                  <c:v>100.96600341796901</c:v>
                </c:pt>
                <c:pt idx="1529">
                  <c:v>100.962196350098</c:v>
                </c:pt>
                <c:pt idx="1530">
                  <c:v>100.956901550293</c:v>
                </c:pt>
                <c:pt idx="1531">
                  <c:v>100.95200347900401</c:v>
                </c:pt>
                <c:pt idx="1532">
                  <c:v>100.94750213623</c:v>
                </c:pt>
                <c:pt idx="1533">
                  <c:v>100.94180297851599</c:v>
                </c:pt>
                <c:pt idx="1534">
                  <c:v>100.92269897460901</c:v>
                </c:pt>
                <c:pt idx="1535">
                  <c:v>100.889297485352</c:v>
                </c:pt>
                <c:pt idx="1536">
                  <c:v>100.8583984375</c:v>
                </c:pt>
                <c:pt idx="1537">
                  <c:v>100.827796936035</c:v>
                </c:pt>
                <c:pt idx="1538">
                  <c:v>100.79799652099599</c:v>
                </c:pt>
                <c:pt idx="1539">
                  <c:v>100.78440093994099</c:v>
                </c:pt>
                <c:pt idx="1540">
                  <c:v>100.79119873046901</c:v>
                </c:pt>
                <c:pt idx="1541">
                  <c:v>100.791297912598</c:v>
                </c:pt>
                <c:pt idx="1542">
                  <c:v>100.79450225830099</c:v>
                </c:pt>
                <c:pt idx="1543">
                  <c:v>100.80079650878901</c:v>
                </c:pt>
                <c:pt idx="1544">
                  <c:v>100.807098388672</c:v>
                </c:pt>
                <c:pt idx="1545">
                  <c:v>100.813400268555</c:v>
                </c:pt>
                <c:pt idx="1546">
                  <c:v>100.819702148438</c:v>
                </c:pt>
                <c:pt idx="1547">
                  <c:v>100.82599639892599</c:v>
                </c:pt>
                <c:pt idx="1548">
                  <c:v>100.831596374512</c:v>
                </c:pt>
                <c:pt idx="1549">
                  <c:v>100.836700439453</c:v>
                </c:pt>
                <c:pt idx="1550">
                  <c:v>100.836097717285</c:v>
                </c:pt>
                <c:pt idx="1551">
                  <c:v>100.83010101318401</c:v>
                </c:pt>
                <c:pt idx="1552">
                  <c:v>100.82420349121099</c:v>
                </c:pt>
                <c:pt idx="1553">
                  <c:v>100.81829833984401</c:v>
                </c:pt>
                <c:pt idx="1554">
                  <c:v>100.812301635742</c:v>
                </c:pt>
                <c:pt idx="1555">
                  <c:v>100.811599731445</c:v>
                </c:pt>
                <c:pt idx="1556">
                  <c:v>100.81610107421901</c:v>
                </c:pt>
                <c:pt idx="1557">
                  <c:v>100.820503234863</c:v>
                </c:pt>
                <c:pt idx="1558">
                  <c:v>100.82479858398401</c:v>
                </c:pt>
                <c:pt idx="1559">
                  <c:v>100.82920074462901</c:v>
                </c:pt>
                <c:pt idx="1560">
                  <c:v>100.83260345459</c:v>
                </c:pt>
                <c:pt idx="1561">
                  <c:v>100.83519744873</c:v>
                </c:pt>
                <c:pt idx="1562">
                  <c:v>100.837699890137</c:v>
                </c:pt>
                <c:pt idx="1563">
                  <c:v>100.83599853515599</c:v>
                </c:pt>
                <c:pt idx="1564">
                  <c:v>100.83010101318401</c:v>
                </c:pt>
                <c:pt idx="1565">
                  <c:v>100.82420349121099</c:v>
                </c:pt>
                <c:pt idx="1566">
                  <c:v>100.82119750976599</c:v>
                </c:pt>
                <c:pt idx="1567">
                  <c:v>100.821098327637</c:v>
                </c:pt>
                <c:pt idx="1568">
                  <c:v>100.822700500488</c:v>
                </c:pt>
                <c:pt idx="1569">
                  <c:v>100.826202392578</c:v>
                </c:pt>
                <c:pt idx="1570">
                  <c:v>100.829696655273</c:v>
                </c:pt>
                <c:pt idx="1571">
                  <c:v>100.833198547363</c:v>
                </c:pt>
                <c:pt idx="1572">
                  <c:v>100.836700439453</c:v>
                </c:pt>
                <c:pt idx="1573">
                  <c:v>100.833503723145</c:v>
                </c:pt>
                <c:pt idx="1574">
                  <c:v>100.823600769043</c:v>
                </c:pt>
                <c:pt idx="1575">
                  <c:v>100.814102172852</c:v>
                </c:pt>
                <c:pt idx="1576">
                  <c:v>100.80460357666</c:v>
                </c:pt>
                <c:pt idx="1577">
                  <c:v>100.79799652099599</c:v>
                </c:pt>
                <c:pt idx="1578">
                  <c:v>100.79450225830099</c:v>
                </c:pt>
                <c:pt idx="1579">
                  <c:v>100.79730224609401</c:v>
                </c:pt>
                <c:pt idx="1580">
                  <c:v>100.80629730224599</c:v>
                </c:pt>
                <c:pt idx="1581">
                  <c:v>100.815399169922</c:v>
                </c:pt>
                <c:pt idx="1582">
                  <c:v>100.819702148438</c:v>
                </c:pt>
                <c:pt idx="1583">
                  <c:v>100.81960296630901</c:v>
                </c:pt>
                <c:pt idx="1584">
                  <c:v>100.819297790527</c:v>
                </c:pt>
                <c:pt idx="1585">
                  <c:v>100.81909942627</c:v>
                </c:pt>
                <c:pt idx="1586">
                  <c:v>100.818901062012</c:v>
                </c:pt>
                <c:pt idx="1587">
                  <c:v>100.82640075683599</c:v>
                </c:pt>
                <c:pt idx="1588">
                  <c:v>100.841300964355</c:v>
                </c:pt>
                <c:pt idx="1589">
                  <c:v>100.85630035400401</c:v>
                </c:pt>
                <c:pt idx="1590">
                  <c:v>100.871200561523</c:v>
                </c:pt>
                <c:pt idx="1591">
                  <c:v>100.88120269775401</c:v>
                </c:pt>
                <c:pt idx="1592">
                  <c:v>100.88649749755901</c:v>
                </c:pt>
                <c:pt idx="1593">
                  <c:v>100.8916015625</c:v>
                </c:pt>
                <c:pt idx="1594">
                  <c:v>100.89679718017599</c:v>
                </c:pt>
                <c:pt idx="1595">
                  <c:v>100.90200042724599</c:v>
                </c:pt>
                <c:pt idx="1596">
                  <c:v>100.90720367431599</c:v>
                </c:pt>
                <c:pt idx="1597">
                  <c:v>100.912300109863</c:v>
                </c:pt>
                <c:pt idx="1598">
                  <c:v>100.91750335693401</c:v>
                </c:pt>
                <c:pt idx="1599">
                  <c:v>100.92780303955099</c:v>
                </c:pt>
                <c:pt idx="1600">
                  <c:v>100.94280242919901</c:v>
                </c:pt>
                <c:pt idx="1601">
                  <c:v>100.957901000977</c:v>
                </c:pt>
                <c:pt idx="1602">
                  <c:v>100.973098754883</c:v>
                </c:pt>
                <c:pt idx="1603">
                  <c:v>100.98040008544901</c:v>
                </c:pt>
                <c:pt idx="1604">
                  <c:v>100.98040008544901</c:v>
                </c:pt>
                <c:pt idx="1605">
                  <c:v>100.98030090332</c:v>
                </c:pt>
                <c:pt idx="1606">
                  <c:v>100.96759796142599</c:v>
                </c:pt>
                <c:pt idx="1607">
                  <c:v>100.940399169922</c:v>
                </c:pt>
                <c:pt idx="1608">
                  <c:v>100.918701171875</c:v>
                </c:pt>
                <c:pt idx="1609">
                  <c:v>100.897598266602</c:v>
                </c:pt>
                <c:pt idx="1610">
                  <c:v>100.88639831543</c:v>
                </c:pt>
                <c:pt idx="1611">
                  <c:v>100.88980102539099</c:v>
                </c:pt>
                <c:pt idx="1612">
                  <c:v>100.886596679688</c:v>
                </c:pt>
                <c:pt idx="1613">
                  <c:v>100.88339996337901</c:v>
                </c:pt>
                <c:pt idx="1614">
                  <c:v>100.878303527832</c:v>
                </c:pt>
                <c:pt idx="1615">
                  <c:v>100.871200561523</c:v>
                </c:pt>
                <c:pt idx="1616">
                  <c:v>100.864303588867</c:v>
                </c:pt>
                <c:pt idx="1617">
                  <c:v>100.857299804688</c:v>
                </c:pt>
                <c:pt idx="1618">
                  <c:v>100.85040283203099</c:v>
                </c:pt>
                <c:pt idx="1619">
                  <c:v>100.843399047852</c:v>
                </c:pt>
                <c:pt idx="1620">
                  <c:v>100.836502075195</c:v>
                </c:pt>
                <c:pt idx="1621">
                  <c:v>100.82949829101599</c:v>
                </c:pt>
                <c:pt idx="1622">
                  <c:v>100.82260131835901</c:v>
                </c:pt>
                <c:pt idx="1623">
                  <c:v>100.81559753418</c:v>
                </c:pt>
                <c:pt idx="1624">
                  <c:v>100.808700561523</c:v>
                </c:pt>
                <c:pt idx="1625">
                  <c:v>100.80169677734401</c:v>
                </c:pt>
                <c:pt idx="1626">
                  <c:v>100.794799804688</c:v>
                </c:pt>
                <c:pt idx="1627">
                  <c:v>100.787803649902</c:v>
                </c:pt>
                <c:pt idx="1628">
                  <c:v>100.78140258789099</c:v>
                </c:pt>
                <c:pt idx="1629">
                  <c:v>100.775497436523</c:v>
                </c:pt>
                <c:pt idx="1630">
                  <c:v>100.76959991455099</c:v>
                </c:pt>
                <c:pt idx="1631">
                  <c:v>100.763702392578</c:v>
                </c:pt>
                <c:pt idx="1632">
                  <c:v>100.75779724121099</c:v>
                </c:pt>
                <c:pt idx="1633">
                  <c:v>100.75140380859401</c:v>
                </c:pt>
                <c:pt idx="1634">
                  <c:v>100.744300842285</c:v>
                </c:pt>
                <c:pt idx="1635">
                  <c:v>100.74210357666</c:v>
                </c:pt>
                <c:pt idx="1636">
                  <c:v>100.74469757080099</c:v>
                </c:pt>
                <c:pt idx="1637">
                  <c:v>100.747100830078</c:v>
                </c:pt>
                <c:pt idx="1638">
                  <c:v>100.74949645996099</c:v>
                </c:pt>
                <c:pt idx="1639">
                  <c:v>100.750701904297</c:v>
                </c:pt>
                <c:pt idx="1640">
                  <c:v>100.750900268555</c:v>
                </c:pt>
                <c:pt idx="1641">
                  <c:v>100.751098632813</c:v>
                </c:pt>
                <c:pt idx="1642">
                  <c:v>100.75119781494099</c:v>
                </c:pt>
                <c:pt idx="1643">
                  <c:v>100.75140380859401</c:v>
                </c:pt>
                <c:pt idx="1644">
                  <c:v>100.751602172852</c:v>
                </c:pt>
                <c:pt idx="1645">
                  <c:v>100.751502990723</c:v>
                </c:pt>
                <c:pt idx="1646">
                  <c:v>100.75119781494099</c:v>
                </c:pt>
                <c:pt idx="1647">
                  <c:v>100.750900268555</c:v>
                </c:pt>
                <c:pt idx="1648">
                  <c:v>100.750602722168</c:v>
                </c:pt>
                <c:pt idx="1649">
                  <c:v>100.750297546387</c:v>
                </c:pt>
                <c:pt idx="1650">
                  <c:v>100.74960327148401</c:v>
                </c:pt>
                <c:pt idx="1651">
                  <c:v>100.74870300293</c:v>
                </c:pt>
                <c:pt idx="1652">
                  <c:v>100.747802734375</c:v>
                </c:pt>
                <c:pt idx="1653">
                  <c:v>100.74680328369099</c:v>
                </c:pt>
                <c:pt idx="1654">
                  <c:v>100.745903015137</c:v>
                </c:pt>
                <c:pt idx="1655">
                  <c:v>100.744903564453</c:v>
                </c:pt>
                <c:pt idx="1656">
                  <c:v>100.743896484375</c:v>
                </c:pt>
                <c:pt idx="1657">
                  <c:v>100.74289703369099</c:v>
                </c:pt>
                <c:pt idx="1658">
                  <c:v>100.741897583008</c:v>
                </c:pt>
                <c:pt idx="1659">
                  <c:v>100.740798950195</c:v>
                </c:pt>
                <c:pt idx="1660">
                  <c:v>100.739799499512</c:v>
                </c:pt>
                <c:pt idx="1661">
                  <c:v>100.737602233887</c:v>
                </c:pt>
                <c:pt idx="1662">
                  <c:v>100.734100341797</c:v>
                </c:pt>
                <c:pt idx="1663">
                  <c:v>100.73069763183599</c:v>
                </c:pt>
                <c:pt idx="1664">
                  <c:v>100.72730255127</c:v>
                </c:pt>
                <c:pt idx="1665">
                  <c:v>100.72380065918</c:v>
                </c:pt>
                <c:pt idx="1666">
                  <c:v>100.721000671387</c:v>
                </c:pt>
                <c:pt idx="1667">
                  <c:v>100.718696594238</c:v>
                </c:pt>
                <c:pt idx="1668">
                  <c:v>100.71640014648401</c:v>
                </c:pt>
                <c:pt idx="1669">
                  <c:v>100.71410369873</c:v>
                </c:pt>
                <c:pt idx="1670">
                  <c:v>100.709098815918</c:v>
                </c:pt>
                <c:pt idx="1671">
                  <c:v>100.70099639892599</c:v>
                </c:pt>
                <c:pt idx="1672">
                  <c:v>100.693199157715</c:v>
                </c:pt>
                <c:pt idx="1673">
                  <c:v>100.685501098633</c:v>
                </c:pt>
                <c:pt idx="1674">
                  <c:v>100.68049621582</c:v>
                </c:pt>
                <c:pt idx="1675">
                  <c:v>100.678497314453</c:v>
                </c:pt>
                <c:pt idx="1676">
                  <c:v>100.67620086669901</c:v>
                </c:pt>
                <c:pt idx="1677">
                  <c:v>100.67389678955099</c:v>
                </c:pt>
                <c:pt idx="1678">
                  <c:v>100.68060302734401</c:v>
                </c:pt>
                <c:pt idx="1679">
                  <c:v>100.69589996337901</c:v>
                </c:pt>
                <c:pt idx="1680">
                  <c:v>100.711303710938</c:v>
                </c:pt>
                <c:pt idx="1681">
                  <c:v>100.726699829102</c:v>
                </c:pt>
                <c:pt idx="1682">
                  <c:v>100.74210357666</c:v>
                </c:pt>
                <c:pt idx="1683">
                  <c:v>100.757400512695</c:v>
                </c:pt>
                <c:pt idx="1684">
                  <c:v>100.772903442383</c:v>
                </c:pt>
                <c:pt idx="1685">
                  <c:v>100.78839874267599</c:v>
                </c:pt>
                <c:pt idx="1686">
                  <c:v>100.803901672363</c:v>
                </c:pt>
                <c:pt idx="1687">
                  <c:v>100.81939697265599</c:v>
                </c:pt>
                <c:pt idx="1688">
                  <c:v>100.83489990234401</c:v>
                </c:pt>
                <c:pt idx="1689">
                  <c:v>100.845703125</c:v>
                </c:pt>
                <c:pt idx="1690">
                  <c:v>100.851997375488</c:v>
                </c:pt>
                <c:pt idx="1691">
                  <c:v>100.85130310058599</c:v>
                </c:pt>
                <c:pt idx="1692">
                  <c:v>100.84400177002</c:v>
                </c:pt>
                <c:pt idx="1693">
                  <c:v>100.836799621582</c:v>
                </c:pt>
                <c:pt idx="1694">
                  <c:v>100.829696655273</c:v>
                </c:pt>
                <c:pt idx="1695">
                  <c:v>100.823196411133</c:v>
                </c:pt>
                <c:pt idx="1696">
                  <c:v>100.817596435547</c:v>
                </c:pt>
                <c:pt idx="1697">
                  <c:v>100.811798095703</c:v>
                </c:pt>
                <c:pt idx="1698">
                  <c:v>100.80850219726599</c:v>
                </c:pt>
                <c:pt idx="1699">
                  <c:v>100.807502746582</c:v>
                </c:pt>
                <c:pt idx="1700">
                  <c:v>100.806396484375</c:v>
                </c:pt>
                <c:pt idx="1701">
                  <c:v>100.807403564453</c:v>
                </c:pt>
                <c:pt idx="1702">
                  <c:v>100.810302734375</c:v>
                </c:pt>
                <c:pt idx="1703">
                  <c:v>100.81330108642599</c:v>
                </c:pt>
                <c:pt idx="1704">
                  <c:v>100.816200256348</c:v>
                </c:pt>
                <c:pt idx="1705">
                  <c:v>100.819198608398</c:v>
                </c:pt>
                <c:pt idx="1706">
                  <c:v>100.82209777832</c:v>
                </c:pt>
                <c:pt idx="1707">
                  <c:v>100.829399108887</c:v>
                </c:pt>
                <c:pt idx="1708">
                  <c:v>100.840698242187</c:v>
                </c:pt>
                <c:pt idx="1709">
                  <c:v>100.851997375488</c:v>
                </c:pt>
                <c:pt idx="1710">
                  <c:v>100.863403320312</c:v>
                </c:pt>
                <c:pt idx="1711">
                  <c:v>100.87290191650401</c:v>
                </c:pt>
                <c:pt idx="1712">
                  <c:v>100.88079833984401</c:v>
                </c:pt>
                <c:pt idx="1713">
                  <c:v>100.88330078125</c:v>
                </c:pt>
                <c:pt idx="1714">
                  <c:v>100.878303527832</c:v>
                </c:pt>
                <c:pt idx="1715">
                  <c:v>100.87359619140599</c:v>
                </c:pt>
                <c:pt idx="1716">
                  <c:v>100.85659790039099</c:v>
                </c:pt>
                <c:pt idx="1717">
                  <c:v>100.826301574707</c:v>
                </c:pt>
                <c:pt idx="1718">
                  <c:v>100.79889678955099</c:v>
                </c:pt>
                <c:pt idx="1719">
                  <c:v>100.771598815918</c:v>
                </c:pt>
                <c:pt idx="1720">
                  <c:v>100.74530029296901</c:v>
                </c:pt>
                <c:pt idx="1721">
                  <c:v>100.732803344727</c:v>
                </c:pt>
                <c:pt idx="1722">
                  <c:v>100.73809814453099</c:v>
                </c:pt>
                <c:pt idx="1723">
                  <c:v>100.73690032959</c:v>
                </c:pt>
                <c:pt idx="1724">
                  <c:v>100.735702514648</c:v>
                </c:pt>
                <c:pt idx="1725">
                  <c:v>100.737297058105</c:v>
                </c:pt>
                <c:pt idx="1726">
                  <c:v>100.741401672363</c:v>
                </c:pt>
                <c:pt idx="1727">
                  <c:v>100.745597839355</c:v>
                </c:pt>
                <c:pt idx="1728">
                  <c:v>100.749801635742</c:v>
                </c:pt>
                <c:pt idx="1729">
                  <c:v>100.75399780273401</c:v>
                </c:pt>
                <c:pt idx="1730">
                  <c:v>100.760200500488</c:v>
                </c:pt>
                <c:pt idx="1731">
                  <c:v>100.768501281738</c:v>
                </c:pt>
                <c:pt idx="1732">
                  <c:v>100.776802062988</c:v>
                </c:pt>
                <c:pt idx="1733">
                  <c:v>100.785102844238</c:v>
                </c:pt>
                <c:pt idx="1734">
                  <c:v>100.793403625488</c:v>
                </c:pt>
                <c:pt idx="1735">
                  <c:v>100.80169677734401</c:v>
                </c:pt>
                <c:pt idx="1736">
                  <c:v>100.80380249023401</c:v>
                </c:pt>
                <c:pt idx="1737">
                  <c:v>100.799797058105</c:v>
                </c:pt>
                <c:pt idx="1738">
                  <c:v>100.79579925537099</c:v>
                </c:pt>
                <c:pt idx="1739">
                  <c:v>100.791801452637</c:v>
                </c:pt>
                <c:pt idx="1740">
                  <c:v>100.787803649902</c:v>
                </c:pt>
                <c:pt idx="1741">
                  <c:v>100.782600402832</c:v>
                </c:pt>
                <c:pt idx="1742">
                  <c:v>100.776000976562</c:v>
                </c:pt>
                <c:pt idx="1743">
                  <c:v>100.769500732422</c:v>
                </c:pt>
                <c:pt idx="1744">
                  <c:v>100.76300048828099</c:v>
                </c:pt>
                <c:pt idx="1745">
                  <c:v>100.75650024414099</c:v>
                </c:pt>
                <c:pt idx="1746">
                  <c:v>100.75820159912099</c:v>
                </c:pt>
                <c:pt idx="1747">
                  <c:v>100.76789855957</c:v>
                </c:pt>
                <c:pt idx="1748">
                  <c:v>100.77749633789099</c:v>
                </c:pt>
                <c:pt idx="1749">
                  <c:v>100.787101745605</c:v>
                </c:pt>
                <c:pt idx="1750">
                  <c:v>100.796997070312</c:v>
                </c:pt>
                <c:pt idx="1751">
                  <c:v>100.807098388672</c:v>
                </c:pt>
                <c:pt idx="1752">
                  <c:v>100.81729888916</c:v>
                </c:pt>
                <c:pt idx="1753">
                  <c:v>100.825401306152</c:v>
                </c:pt>
                <c:pt idx="1754">
                  <c:v>100.831497192383</c:v>
                </c:pt>
                <c:pt idx="1755">
                  <c:v>100.837699890137</c:v>
                </c:pt>
                <c:pt idx="1756">
                  <c:v>100.843803405762</c:v>
                </c:pt>
                <c:pt idx="1757">
                  <c:v>100.849899291992</c:v>
                </c:pt>
                <c:pt idx="1758">
                  <c:v>100.85610198974599</c:v>
                </c:pt>
                <c:pt idx="1759">
                  <c:v>100.855903625488</c:v>
                </c:pt>
                <c:pt idx="1760">
                  <c:v>100.84970092773401</c:v>
                </c:pt>
                <c:pt idx="1761">
                  <c:v>100.84349822998</c:v>
                </c:pt>
                <c:pt idx="1762">
                  <c:v>100.83740234375</c:v>
                </c:pt>
                <c:pt idx="1763">
                  <c:v>100.83119964599599</c:v>
                </c:pt>
                <c:pt idx="1764">
                  <c:v>100.824996948242</c:v>
                </c:pt>
                <c:pt idx="1765">
                  <c:v>100.82219696044901</c:v>
                </c:pt>
                <c:pt idx="1766">
                  <c:v>100.822799682617</c:v>
                </c:pt>
                <c:pt idx="1767">
                  <c:v>100.82330322265599</c:v>
                </c:pt>
                <c:pt idx="1768">
                  <c:v>100.83029937744099</c:v>
                </c:pt>
                <c:pt idx="1769">
                  <c:v>100.84349822998</c:v>
                </c:pt>
                <c:pt idx="1770">
                  <c:v>100.856796264648</c:v>
                </c:pt>
                <c:pt idx="1771">
                  <c:v>100.87010192871099</c:v>
                </c:pt>
                <c:pt idx="1772">
                  <c:v>100.88339996337901</c:v>
                </c:pt>
                <c:pt idx="1773">
                  <c:v>100.896697998047</c:v>
                </c:pt>
                <c:pt idx="1774">
                  <c:v>100.91000366210901</c:v>
                </c:pt>
                <c:pt idx="1775">
                  <c:v>100.923301696777</c:v>
                </c:pt>
                <c:pt idx="1776">
                  <c:v>100.936599731445</c:v>
                </c:pt>
                <c:pt idx="1777">
                  <c:v>100.945098876953</c:v>
                </c:pt>
                <c:pt idx="1778">
                  <c:v>100.949096679688</c:v>
                </c:pt>
                <c:pt idx="1779">
                  <c:v>100.95050048828099</c:v>
                </c:pt>
                <c:pt idx="1780">
                  <c:v>100.949600219727</c:v>
                </c:pt>
                <c:pt idx="1781">
                  <c:v>100.948600769043</c:v>
                </c:pt>
                <c:pt idx="1782">
                  <c:v>100.94760131835901</c:v>
                </c:pt>
                <c:pt idx="1783">
                  <c:v>100.94660186767599</c:v>
                </c:pt>
                <c:pt idx="1784">
                  <c:v>100.945602416992</c:v>
                </c:pt>
                <c:pt idx="1785">
                  <c:v>100.94460296630901</c:v>
                </c:pt>
                <c:pt idx="1786">
                  <c:v>100.943603515625</c:v>
                </c:pt>
                <c:pt idx="1787">
                  <c:v>100.94270324707</c:v>
                </c:pt>
                <c:pt idx="1788">
                  <c:v>100.941703796387</c:v>
                </c:pt>
                <c:pt idx="1789">
                  <c:v>100.94069671630901</c:v>
                </c:pt>
                <c:pt idx="1790">
                  <c:v>100.939697265625</c:v>
                </c:pt>
                <c:pt idx="1791">
                  <c:v>100.93869781494099</c:v>
                </c:pt>
                <c:pt idx="1792">
                  <c:v>100.937698364258</c:v>
                </c:pt>
                <c:pt idx="1793">
                  <c:v>100.93669891357401</c:v>
                </c:pt>
                <c:pt idx="1794">
                  <c:v>100.93579864502</c:v>
                </c:pt>
                <c:pt idx="1795">
                  <c:v>100.93479919433599</c:v>
                </c:pt>
                <c:pt idx="1796">
                  <c:v>100.933799743652</c:v>
                </c:pt>
                <c:pt idx="1797">
                  <c:v>100.93280029296901</c:v>
                </c:pt>
                <c:pt idx="1798">
                  <c:v>100.931800842285</c:v>
                </c:pt>
                <c:pt idx="1799">
                  <c:v>100.930801391602</c:v>
                </c:pt>
                <c:pt idx="1800">
                  <c:v>100.930297851562</c:v>
                </c:pt>
                <c:pt idx="1801">
                  <c:v>100.930297851562</c:v>
                </c:pt>
                <c:pt idx="1802">
                  <c:v>100.93019866943401</c:v>
                </c:pt>
                <c:pt idx="1803">
                  <c:v>100.93019866943401</c:v>
                </c:pt>
                <c:pt idx="1804">
                  <c:v>100.930099487305</c:v>
                </c:pt>
                <c:pt idx="1805">
                  <c:v>100.930099487305</c:v>
                </c:pt>
                <c:pt idx="1806">
                  <c:v>100.93000030517599</c:v>
                </c:pt>
                <c:pt idx="1807">
                  <c:v>100.93000030517599</c:v>
                </c:pt>
                <c:pt idx="1808">
                  <c:v>100.93000030517599</c:v>
                </c:pt>
                <c:pt idx="1809">
                  <c:v>100.929901123047</c:v>
                </c:pt>
                <c:pt idx="1810">
                  <c:v>100.929397583008</c:v>
                </c:pt>
                <c:pt idx="1811">
                  <c:v>100.928298950195</c:v>
                </c:pt>
                <c:pt idx="1812">
                  <c:v>100.927299499512</c:v>
                </c:pt>
                <c:pt idx="1813">
                  <c:v>100.926300048828</c:v>
                </c:pt>
                <c:pt idx="1814">
                  <c:v>100.92520141601599</c:v>
                </c:pt>
                <c:pt idx="1815">
                  <c:v>100.924201965332</c:v>
                </c:pt>
                <c:pt idx="1816">
                  <c:v>100.923202514648</c:v>
                </c:pt>
                <c:pt idx="1817">
                  <c:v>100.922203063965</c:v>
                </c:pt>
                <c:pt idx="1818">
                  <c:v>100.921096801758</c:v>
                </c:pt>
                <c:pt idx="1819">
                  <c:v>100.92009735107401</c:v>
                </c:pt>
                <c:pt idx="1820">
                  <c:v>100.91909790039099</c:v>
                </c:pt>
                <c:pt idx="1821">
                  <c:v>100.917999267578</c:v>
                </c:pt>
                <c:pt idx="1822">
                  <c:v>100.916999816895</c:v>
                </c:pt>
                <c:pt idx="1823">
                  <c:v>100.91600036621099</c:v>
                </c:pt>
                <c:pt idx="1824">
                  <c:v>100.914901733398</c:v>
                </c:pt>
                <c:pt idx="1825">
                  <c:v>100.913902282715</c:v>
                </c:pt>
                <c:pt idx="1826">
                  <c:v>100.91290283203099</c:v>
                </c:pt>
                <c:pt idx="1827">
                  <c:v>100.911903381348</c:v>
                </c:pt>
                <c:pt idx="1828">
                  <c:v>100.91079711914099</c:v>
                </c:pt>
                <c:pt idx="1829">
                  <c:v>100.909797668457</c:v>
                </c:pt>
                <c:pt idx="1830">
                  <c:v>100.908798217773</c:v>
                </c:pt>
                <c:pt idx="1831">
                  <c:v>100.90769958496099</c:v>
                </c:pt>
                <c:pt idx="1832">
                  <c:v>100.906700134277</c:v>
                </c:pt>
                <c:pt idx="1833">
                  <c:v>100.90570068359401</c:v>
                </c:pt>
                <c:pt idx="1834">
                  <c:v>100.90460205078099</c:v>
                </c:pt>
                <c:pt idx="1835">
                  <c:v>100.903602600098</c:v>
                </c:pt>
                <c:pt idx="1836">
                  <c:v>100.90260314941401</c:v>
                </c:pt>
                <c:pt idx="1837">
                  <c:v>100.901496887207</c:v>
                </c:pt>
                <c:pt idx="1838">
                  <c:v>100.900497436523</c:v>
                </c:pt>
                <c:pt idx="1839">
                  <c:v>100.89949798584</c:v>
                </c:pt>
                <c:pt idx="1840">
                  <c:v>100.89849853515599</c:v>
                </c:pt>
                <c:pt idx="1841">
                  <c:v>100.89739990234401</c:v>
                </c:pt>
                <c:pt idx="1842">
                  <c:v>100.89640045166</c:v>
                </c:pt>
                <c:pt idx="1843">
                  <c:v>100.895401000977</c:v>
                </c:pt>
                <c:pt idx="1844">
                  <c:v>100.89430236816401</c:v>
                </c:pt>
                <c:pt idx="1845">
                  <c:v>100.89330291748</c:v>
                </c:pt>
                <c:pt idx="1846">
                  <c:v>100.892303466797</c:v>
                </c:pt>
                <c:pt idx="1847">
                  <c:v>100.89119720459</c:v>
                </c:pt>
                <c:pt idx="1848">
                  <c:v>100.89019775390599</c:v>
                </c:pt>
                <c:pt idx="1849">
                  <c:v>100.889198303223</c:v>
                </c:pt>
                <c:pt idx="1850">
                  <c:v>100.88809967041</c:v>
                </c:pt>
                <c:pt idx="1851">
                  <c:v>100.887100219727</c:v>
                </c:pt>
                <c:pt idx="1852">
                  <c:v>100.886100769043</c:v>
                </c:pt>
                <c:pt idx="1853">
                  <c:v>100.88510131835901</c:v>
                </c:pt>
                <c:pt idx="1854">
                  <c:v>100.884002685547</c:v>
                </c:pt>
                <c:pt idx="1855">
                  <c:v>100.883003234863</c:v>
                </c:pt>
                <c:pt idx="1856">
                  <c:v>100.88200378418</c:v>
                </c:pt>
                <c:pt idx="1857">
                  <c:v>100.880897521973</c:v>
                </c:pt>
                <c:pt idx="1858">
                  <c:v>100.87989807128901</c:v>
                </c:pt>
                <c:pt idx="1859">
                  <c:v>100.878898620605</c:v>
                </c:pt>
                <c:pt idx="1860">
                  <c:v>100.877799987793</c:v>
                </c:pt>
                <c:pt idx="1861">
                  <c:v>100.87680053710901</c:v>
                </c:pt>
                <c:pt idx="1862">
                  <c:v>100.87580108642599</c:v>
                </c:pt>
                <c:pt idx="1863">
                  <c:v>100.874702453613</c:v>
                </c:pt>
                <c:pt idx="1864">
                  <c:v>100.87370300293</c:v>
                </c:pt>
                <c:pt idx="1865">
                  <c:v>100.87270355224599</c:v>
                </c:pt>
                <c:pt idx="1866">
                  <c:v>100.871696472168</c:v>
                </c:pt>
                <c:pt idx="1867">
                  <c:v>100.870597839355</c:v>
                </c:pt>
                <c:pt idx="1868">
                  <c:v>100.869598388672</c:v>
                </c:pt>
                <c:pt idx="1869">
                  <c:v>100.868598937988</c:v>
                </c:pt>
                <c:pt idx="1870">
                  <c:v>100.86750030517599</c:v>
                </c:pt>
                <c:pt idx="1871">
                  <c:v>100.866500854492</c:v>
                </c:pt>
                <c:pt idx="1872">
                  <c:v>100.86550140380901</c:v>
                </c:pt>
                <c:pt idx="1873">
                  <c:v>100.86440277099599</c:v>
                </c:pt>
                <c:pt idx="1874">
                  <c:v>100.863403320312</c:v>
                </c:pt>
                <c:pt idx="1875">
                  <c:v>100.86239624023401</c:v>
                </c:pt>
                <c:pt idx="1876">
                  <c:v>100.861297607422</c:v>
                </c:pt>
                <c:pt idx="1877">
                  <c:v>100.860298156738</c:v>
                </c:pt>
                <c:pt idx="1878">
                  <c:v>100.859298706055</c:v>
                </c:pt>
                <c:pt idx="1879">
                  <c:v>100.85829925537099</c:v>
                </c:pt>
                <c:pt idx="1880">
                  <c:v>100.85720062255901</c:v>
                </c:pt>
                <c:pt idx="1881">
                  <c:v>100.856201171875</c:v>
                </c:pt>
                <c:pt idx="1882">
                  <c:v>100.85520172119099</c:v>
                </c:pt>
                <c:pt idx="1883">
                  <c:v>100.85410308837901</c:v>
                </c:pt>
                <c:pt idx="1884">
                  <c:v>100.853103637695</c:v>
                </c:pt>
                <c:pt idx="1885">
                  <c:v>100.852096557617</c:v>
                </c:pt>
                <c:pt idx="1886">
                  <c:v>100.850997924805</c:v>
                </c:pt>
                <c:pt idx="1887">
                  <c:v>100.84999847412099</c:v>
                </c:pt>
                <c:pt idx="1888">
                  <c:v>100.848999023438</c:v>
                </c:pt>
                <c:pt idx="1889">
                  <c:v>100.847900390625</c:v>
                </c:pt>
                <c:pt idx="1890">
                  <c:v>100.84690093994099</c:v>
                </c:pt>
                <c:pt idx="1891">
                  <c:v>100.845901489258</c:v>
                </c:pt>
                <c:pt idx="1892">
                  <c:v>100.844802856445</c:v>
                </c:pt>
                <c:pt idx="1893">
                  <c:v>100.843803405762</c:v>
                </c:pt>
                <c:pt idx="1894">
                  <c:v>100.842697143555</c:v>
                </c:pt>
                <c:pt idx="1895">
                  <c:v>100.84169769287099</c:v>
                </c:pt>
                <c:pt idx="1896">
                  <c:v>100.84059906005901</c:v>
                </c:pt>
                <c:pt idx="1897">
                  <c:v>100.839599609375</c:v>
                </c:pt>
                <c:pt idx="1898">
                  <c:v>100.83860015869099</c:v>
                </c:pt>
                <c:pt idx="1899">
                  <c:v>100.83750152587901</c:v>
                </c:pt>
                <c:pt idx="1900">
                  <c:v>100.836502075195</c:v>
                </c:pt>
                <c:pt idx="1901">
                  <c:v>100.835403442383</c:v>
                </c:pt>
                <c:pt idx="1902">
                  <c:v>100.834396362305</c:v>
                </c:pt>
                <c:pt idx="1903">
                  <c:v>100.83339691162099</c:v>
                </c:pt>
                <c:pt idx="1904">
                  <c:v>100.83229827880901</c:v>
                </c:pt>
                <c:pt idx="1905">
                  <c:v>100.831298828125</c:v>
                </c:pt>
                <c:pt idx="1906">
                  <c:v>100.830200195312</c:v>
                </c:pt>
                <c:pt idx="1907">
                  <c:v>100.82920074462901</c:v>
                </c:pt>
                <c:pt idx="1908">
                  <c:v>100.828201293945</c:v>
                </c:pt>
                <c:pt idx="1909">
                  <c:v>100.826499938965</c:v>
                </c:pt>
                <c:pt idx="1910">
                  <c:v>100.824096679688</c:v>
                </c:pt>
                <c:pt idx="1911">
                  <c:v>100.82180023193401</c:v>
                </c:pt>
                <c:pt idx="1912">
                  <c:v>100.81950378418</c:v>
                </c:pt>
                <c:pt idx="1913">
                  <c:v>100.817100524902</c:v>
                </c:pt>
                <c:pt idx="1914">
                  <c:v>100.81479644775401</c:v>
                </c:pt>
                <c:pt idx="1915">
                  <c:v>100.8125</c:v>
                </c:pt>
                <c:pt idx="1916">
                  <c:v>100.81020355224599</c:v>
                </c:pt>
                <c:pt idx="1917">
                  <c:v>100.80780029296901</c:v>
                </c:pt>
                <c:pt idx="1918">
                  <c:v>100.80549621582</c:v>
                </c:pt>
                <c:pt idx="1919">
                  <c:v>100.79190063476599</c:v>
                </c:pt>
                <c:pt idx="1920">
                  <c:v>100.764602661133</c:v>
                </c:pt>
                <c:pt idx="1921">
                  <c:v>100.740097045898</c:v>
                </c:pt>
                <c:pt idx="1922">
                  <c:v>100.71559906005901</c:v>
                </c:pt>
                <c:pt idx="1923">
                  <c:v>100.69110107421901</c:v>
                </c:pt>
                <c:pt idx="1924">
                  <c:v>100.66660308837901</c:v>
                </c:pt>
                <c:pt idx="1925">
                  <c:v>100.642196655273</c:v>
                </c:pt>
                <c:pt idx="1926">
                  <c:v>100.61769866943401</c:v>
                </c:pt>
                <c:pt idx="1927">
                  <c:v>100.59320068359401</c:v>
                </c:pt>
                <c:pt idx="1928">
                  <c:v>100.568801879883</c:v>
                </c:pt>
                <c:pt idx="1929">
                  <c:v>100.544296264648</c:v>
                </c:pt>
                <c:pt idx="1930">
                  <c:v>100.53029632568401</c:v>
                </c:pt>
                <c:pt idx="1931">
                  <c:v>100.52980041503901</c:v>
                </c:pt>
                <c:pt idx="1932">
                  <c:v>100.52629852294901</c:v>
                </c:pt>
                <c:pt idx="1933">
                  <c:v>100.52279663085901</c:v>
                </c:pt>
                <c:pt idx="1934">
                  <c:v>100.519203186035</c:v>
                </c:pt>
                <c:pt idx="1935">
                  <c:v>100.51789855957</c:v>
                </c:pt>
                <c:pt idx="1936">
                  <c:v>100.51869964599599</c:v>
                </c:pt>
                <c:pt idx="1937">
                  <c:v>100.519500732422</c:v>
                </c:pt>
                <c:pt idx="1938">
                  <c:v>100.52020263671901</c:v>
                </c:pt>
                <c:pt idx="1939">
                  <c:v>100.524002075195</c:v>
                </c:pt>
                <c:pt idx="1940">
                  <c:v>100.53070068359401</c:v>
                </c:pt>
                <c:pt idx="1941">
                  <c:v>100.537300109863</c:v>
                </c:pt>
                <c:pt idx="1942">
                  <c:v>100.543998718262</c:v>
                </c:pt>
                <c:pt idx="1943">
                  <c:v>100.55069732666</c:v>
                </c:pt>
                <c:pt idx="1944">
                  <c:v>100.55470275878901</c:v>
                </c:pt>
                <c:pt idx="1945">
                  <c:v>100.556396484375</c:v>
                </c:pt>
                <c:pt idx="1946">
                  <c:v>100.557998657227</c:v>
                </c:pt>
                <c:pt idx="1947">
                  <c:v>100.55950164794901</c:v>
                </c:pt>
                <c:pt idx="1948">
                  <c:v>100.56109619140599</c:v>
                </c:pt>
                <c:pt idx="1949">
                  <c:v>100.562698364258</c:v>
                </c:pt>
                <c:pt idx="1950">
                  <c:v>100.56109619140599</c:v>
                </c:pt>
                <c:pt idx="1951">
                  <c:v>100.556198120117</c:v>
                </c:pt>
                <c:pt idx="1952">
                  <c:v>100.55149841308599</c:v>
                </c:pt>
                <c:pt idx="1953">
                  <c:v>100.54669952392599</c:v>
                </c:pt>
                <c:pt idx="1954">
                  <c:v>100.54620361328099</c:v>
                </c:pt>
                <c:pt idx="1955">
                  <c:v>100.54989624023401</c:v>
                </c:pt>
                <c:pt idx="1956">
                  <c:v>100.553497314453</c:v>
                </c:pt>
                <c:pt idx="1957">
                  <c:v>100.557098388672</c:v>
                </c:pt>
                <c:pt idx="1958">
                  <c:v>100.56069946289099</c:v>
                </c:pt>
                <c:pt idx="1959">
                  <c:v>100.56430053710901</c:v>
                </c:pt>
                <c:pt idx="1960">
                  <c:v>100.56549835205099</c:v>
                </c:pt>
                <c:pt idx="1961">
                  <c:v>100.564399719238</c:v>
                </c:pt>
                <c:pt idx="1962">
                  <c:v>100.563400268555</c:v>
                </c:pt>
                <c:pt idx="1963">
                  <c:v>100.55819702148401</c:v>
                </c:pt>
                <c:pt idx="1964">
                  <c:v>100.548698425293</c:v>
                </c:pt>
                <c:pt idx="1965">
                  <c:v>100.544998168945</c:v>
                </c:pt>
                <c:pt idx="1966">
                  <c:v>100.54669952392599</c:v>
                </c:pt>
                <c:pt idx="1967">
                  <c:v>100.548202514648</c:v>
                </c:pt>
                <c:pt idx="1968">
                  <c:v>100.549598693848</c:v>
                </c:pt>
                <c:pt idx="1969">
                  <c:v>100.55100250244099</c:v>
                </c:pt>
                <c:pt idx="1970">
                  <c:v>100.552200317383</c:v>
                </c:pt>
                <c:pt idx="1971">
                  <c:v>100.55319976806599</c:v>
                </c:pt>
                <c:pt idx="1972">
                  <c:v>100.55419921875</c:v>
                </c:pt>
                <c:pt idx="1973">
                  <c:v>100.55519866943401</c:v>
                </c:pt>
                <c:pt idx="1974">
                  <c:v>100.55629730224599</c:v>
                </c:pt>
                <c:pt idx="1975">
                  <c:v>100.55729675293</c:v>
                </c:pt>
                <c:pt idx="1976">
                  <c:v>100.55930328369099</c:v>
                </c:pt>
                <c:pt idx="1977">
                  <c:v>100.562202453613</c:v>
                </c:pt>
                <c:pt idx="1978">
                  <c:v>100.56520080566401</c:v>
                </c:pt>
                <c:pt idx="1979">
                  <c:v>100.568199157715</c:v>
                </c:pt>
                <c:pt idx="1980">
                  <c:v>100.56909942627</c:v>
                </c:pt>
                <c:pt idx="1981">
                  <c:v>100.56829833984401</c:v>
                </c:pt>
                <c:pt idx="1982">
                  <c:v>100.56739807128901</c:v>
                </c:pt>
                <c:pt idx="1983">
                  <c:v>100.56649780273401</c:v>
                </c:pt>
                <c:pt idx="1984">
                  <c:v>100.567497253418</c:v>
                </c:pt>
                <c:pt idx="1985">
                  <c:v>100.570503234863</c:v>
                </c:pt>
                <c:pt idx="1986">
                  <c:v>100.573402404785</c:v>
                </c:pt>
                <c:pt idx="1987">
                  <c:v>100.57399749755901</c:v>
                </c:pt>
                <c:pt idx="1988">
                  <c:v>100.572303771973</c:v>
                </c:pt>
                <c:pt idx="1989">
                  <c:v>100.57070159912099</c:v>
                </c:pt>
                <c:pt idx="1990">
                  <c:v>100.574897766113</c:v>
                </c:pt>
                <c:pt idx="1991">
                  <c:v>100.58470153808599</c:v>
                </c:pt>
                <c:pt idx="1992">
                  <c:v>100.59449768066401</c:v>
                </c:pt>
                <c:pt idx="1993">
                  <c:v>100.602500915527</c:v>
                </c:pt>
                <c:pt idx="1994">
                  <c:v>100.609001159668</c:v>
                </c:pt>
                <c:pt idx="1995">
                  <c:v>100.61540222168</c:v>
                </c:pt>
                <c:pt idx="1996">
                  <c:v>100.61840057373</c:v>
                </c:pt>
                <c:pt idx="1997">
                  <c:v>100.61550140380901</c:v>
                </c:pt>
                <c:pt idx="1998">
                  <c:v>100.602996826172</c:v>
                </c:pt>
                <c:pt idx="1999">
                  <c:v>100.578903198242</c:v>
                </c:pt>
                <c:pt idx="2000">
                  <c:v>100.55819702148401</c:v>
                </c:pt>
                <c:pt idx="2001">
                  <c:v>100.52960205078099</c:v>
                </c:pt>
                <c:pt idx="2002">
                  <c:v>100.492797851562</c:v>
                </c:pt>
                <c:pt idx="2003">
                  <c:v>100.45639801025401</c:v>
                </c:pt>
                <c:pt idx="2004">
                  <c:v>100.41989898681599</c:v>
                </c:pt>
                <c:pt idx="2005">
                  <c:v>100.38339996337901</c:v>
                </c:pt>
                <c:pt idx="2006">
                  <c:v>100.34700012207</c:v>
                </c:pt>
                <c:pt idx="2007">
                  <c:v>100.310501098633</c:v>
                </c:pt>
                <c:pt idx="2008">
                  <c:v>100.283096313477</c:v>
                </c:pt>
                <c:pt idx="2009">
                  <c:v>100.265098571777</c:v>
                </c:pt>
                <c:pt idx="2010">
                  <c:v>100.24749755859401</c:v>
                </c:pt>
                <c:pt idx="2011">
                  <c:v>100.23690032959</c:v>
                </c:pt>
                <c:pt idx="2012">
                  <c:v>100.23590087890599</c:v>
                </c:pt>
                <c:pt idx="2013">
                  <c:v>100.229202270508</c:v>
                </c:pt>
                <c:pt idx="2014">
                  <c:v>100.214797973633</c:v>
                </c:pt>
                <c:pt idx="2015">
                  <c:v>100.192001342773</c:v>
                </c:pt>
                <c:pt idx="2016">
                  <c:v>100.17169952392599</c:v>
                </c:pt>
                <c:pt idx="2017">
                  <c:v>100.151496887207</c:v>
                </c:pt>
                <c:pt idx="2018">
                  <c:v>100.13210296630901</c:v>
                </c:pt>
                <c:pt idx="2019">
                  <c:v>100.126602172852</c:v>
                </c:pt>
                <c:pt idx="2020">
                  <c:v>100.13909912109401</c:v>
                </c:pt>
                <c:pt idx="2021">
                  <c:v>100.145301818848</c:v>
                </c:pt>
                <c:pt idx="2022">
                  <c:v>100.151397705078</c:v>
                </c:pt>
                <c:pt idx="2023">
                  <c:v>100.157501220703</c:v>
                </c:pt>
                <c:pt idx="2024">
                  <c:v>100.16179656982401</c:v>
                </c:pt>
                <c:pt idx="2025">
                  <c:v>100.16439819335901</c:v>
                </c:pt>
                <c:pt idx="2026">
                  <c:v>100.16690063476599</c:v>
                </c:pt>
                <c:pt idx="2027">
                  <c:v>100.169403076172</c:v>
                </c:pt>
                <c:pt idx="2028">
                  <c:v>100.17189788818401</c:v>
                </c:pt>
                <c:pt idx="2029">
                  <c:v>100.175102233887</c:v>
                </c:pt>
                <c:pt idx="2030">
                  <c:v>100.179000854492</c:v>
                </c:pt>
                <c:pt idx="2031">
                  <c:v>100.182998657227</c:v>
                </c:pt>
                <c:pt idx="2032">
                  <c:v>100.186897277832</c:v>
                </c:pt>
                <c:pt idx="2033">
                  <c:v>100.19219970703099</c:v>
                </c:pt>
                <c:pt idx="2034">
                  <c:v>100.19889831543</c:v>
                </c:pt>
                <c:pt idx="2035">
                  <c:v>100.205596923828</c:v>
                </c:pt>
                <c:pt idx="2036">
                  <c:v>100.21230316162099</c:v>
                </c:pt>
                <c:pt idx="2037">
                  <c:v>100.21900177002</c:v>
                </c:pt>
                <c:pt idx="2038">
                  <c:v>100.225700378418</c:v>
                </c:pt>
                <c:pt idx="2039">
                  <c:v>100.227096557617</c:v>
                </c:pt>
                <c:pt idx="2040">
                  <c:v>100.22339630127</c:v>
                </c:pt>
                <c:pt idx="2041">
                  <c:v>100.21970367431599</c:v>
                </c:pt>
                <c:pt idx="2042">
                  <c:v>100.216102600098</c:v>
                </c:pt>
                <c:pt idx="2043">
                  <c:v>100.21240234375</c:v>
                </c:pt>
                <c:pt idx="2044">
                  <c:v>100.208702087402</c:v>
                </c:pt>
                <c:pt idx="2045">
                  <c:v>100.204696655273</c:v>
                </c:pt>
                <c:pt idx="2046">
                  <c:v>100.18830108642599</c:v>
                </c:pt>
                <c:pt idx="2047">
                  <c:v>100.158897399902</c:v>
                </c:pt>
                <c:pt idx="2048">
                  <c:v>100.131698608398</c:v>
                </c:pt>
                <c:pt idx="2049">
                  <c:v>100.104499816895</c:v>
                </c:pt>
                <c:pt idx="2050">
                  <c:v>100.07740020752</c:v>
                </c:pt>
                <c:pt idx="2051">
                  <c:v>100.05020141601599</c:v>
                </c:pt>
                <c:pt idx="2052">
                  <c:v>100.023002624512</c:v>
                </c:pt>
                <c:pt idx="2053">
                  <c:v>99.997322082519503</c:v>
                </c:pt>
                <c:pt idx="2054">
                  <c:v>99.973091125488295</c:v>
                </c:pt>
                <c:pt idx="2055">
                  <c:v>99.948860168457003</c:v>
                </c:pt>
                <c:pt idx="2056">
                  <c:v>99.924636840820298</c:v>
                </c:pt>
                <c:pt idx="2057">
                  <c:v>99.900428771972699</c:v>
                </c:pt>
                <c:pt idx="2058">
                  <c:v>99.876251220703097</c:v>
                </c:pt>
                <c:pt idx="2059">
                  <c:v>99.853736877441406</c:v>
                </c:pt>
                <c:pt idx="2060">
                  <c:v>99.828407287597699</c:v>
                </c:pt>
                <c:pt idx="2061">
                  <c:v>99.807441711425795</c:v>
                </c:pt>
                <c:pt idx="2062">
                  <c:v>99.7864990234375</c:v>
                </c:pt>
                <c:pt idx="2063">
                  <c:v>99.765808105468693</c:v>
                </c:pt>
                <c:pt idx="2064">
                  <c:v>99.746040344238295</c:v>
                </c:pt>
                <c:pt idx="2065">
                  <c:v>99.736389160156193</c:v>
                </c:pt>
                <c:pt idx="2066">
                  <c:v>99.740432739257798</c:v>
                </c:pt>
                <c:pt idx="2067">
                  <c:v>99.747261047363295</c:v>
                </c:pt>
                <c:pt idx="2068">
                  <c:v>99.762619018554702</c:v>
                </c:pt>
                <c:pt idx="2069">
                  <c:v>99.771728515625</c:v>
                </c:pt>
                <c:pt idx="2070">
                  <c:v>99.775077819824205</c:v>
                </c:pt>
                <c:pt idx="2071">
                  <c:v>99.778251647949205</c:v>
                </c:pt>
                <c:pt idx="2072">
                  <c:v>99.781417846679702</c:v>
                </c:pt>
                <c:pt idx="2073">
                  <c:v>99.784591674804702</c:v>
                </c:pt>
                <c:pt idx="2074">
                  <c:v>99.787757873535199</c:v>
                </c:pt>
                <c:pt idx="2075">
                  <c:v>99.790931701660199</c:v>
                </c:pt>
                <c:pt idx="2076">
                  <c:v>99.792098999023395</c:v>
                </c:pt>
                <c:pt idx="2077">
                  <c:v>99.791358947753906</c:v>
                </c:pt>
                <c:pt idx="2078">
                  <c:v>99.790611267089801</c:v>
                </c:pt>
                <c:pt idx="2079">
                  <c:v>99.789863586425795</c:v>
                </c:pt>
                <c:pt idx="2080">
                  <c:v>99.789100646972699</c:v>
                </c:pt>
                <c:pt idx="2081">
                  <c:v>99.788352966308594</c:v>
                </c:pt>
                <c:pt idx="2082">
                  <c:v>99.7867431640625</c:v>
                </c:pt>
                <c:pt idx="2083">
                  <c:v>99.784309387207003</c:v>
                </c:pt>
                <c:pt idx="2084">
                  <c:v>99.781883239746094</c:v>
                </c:pt>
                <c:pt idx="2085">
                  <c:v>99.779449462890597</c:v>
                </c:pt>
                <c:pt idx="2086">
                  <c:v>99.777023315429702</c:v>
                </c:pt>
                <c:pt idx="2087">
                  <c:v>99.774589538574205</c:v>
                </c:pt>
                <c:pt idx="2088">
                  <c:v>99.772171020507798</c:v>
                </c:pt>
                <c:pt idx="2089">
                  <c:v>99.768882751464801</c:v>
                </c:pt>
                <c:pt idx="2090">
                  <c:v>99.764732360839801</c:v>
                </c:pt>
                <c:pt idx="2091">
                  <c:v>99.760627746582003</c:v>
                </c:pt>
                <c:pt idx="2092">
                  <c:v>99.756523132324205</c:v>
                </c:pt>
                <c:pt idx="2093">
                  <c:v>99.752418518066406</c:v>
                </c:pt>
                <c:pt idx="2094">
                  <c:v>99.746559143066406</c:v>
                </c:pt>
                <c:pt idx="2095">
                  <c:v>99.73876953125</c:v>
                </c:pt>
                <c:pt idx="2096">
                  <c:v>99.731201171875</c:v>
                </c:pt>
                <c:pt idx="2097">
                  <c:v>99.723617553710895</c:v>
                </c:pt>
                <c:pt idx="2098">
                  <c:v>99.716049194335895</c:v>
                </c:pt>
                <c:pt idx="2099">
                  <c:v>99.708580017089801</c:v>
                </c:pt>
                <c:pt idx="2100">
                  <c:v>99.701271057128906</c:v>
                </c:pt>
                <c:pt idx="2101">
                  <c:v>99.693908691406193</c:v>
                </c:pt>
                <c:pt idx="2102">
                  <c:v>99.686546325683594</c:v>
                </c:pt>
                <c:pt idx="2103">
                  <c:v>99.679176330566406</c:v>
                </c:pt>
                <c:pt idx="2104">
                  <c:v>99.671821594238295</c:v>
                </c:pt>
                <c:pt idx="2105">
                  <c:v>99.664459228515597</c:v>
                </c:pt>
                <c:pt idx="2106">
                  <c:v>99.662330627441406</c:v>
                </c:pt>
                <c:pt idx="2107">
                  <c:v>99.665428161621094</c:v>
                </c:pt>
                <c:pt idx="2108">
                  <c:v>99.668312072753906</c:v>
                </c:pt>
                <c:pt idx="2109">
                  <c:v>99.668952941894503</c:v>
                </c:pt>
                <c:pt idx="2110">
                  <c:v>99.667419433593807</c:v>
                </c:pt>
                <c:pt idx="2111">
                  <c:v>99.665901184082003</c:v>
                </c:pt>
                <c:pt idx="2112">
                  <c:v>99.662559509277301</c:v>
                </c:pt>
                <c:pt idx="2113">
                  <c:v>99.657432556152301</c:v>
                </c:pt>
                <c:pt idx="2114">
                  <c:v>99.652351379394503</c:v>
                </c:pt>
                <c:pt idx="2115">
                  <c:v>99.647277832031193</c:v>
                </c:pt>
                <c:pt idx="2116">
                  <c:v>99.647758483886705</c:v>
                </c:pt>
                <c:pt idx="2117">
                  <c:v>99.653602600097699</c:v>
                </c:pt>
                <c:pt idx="2118">
                  <c:v>99.659408569335895</c:v>
                </c:pt>
                <c:pt idx="2119">
                  <c:v>99.665222167968807</c:v>
                </c:pt>
                <c:pt idx="2120">
                  <c:v>99.665740966796903</c:v>
                </c:pt>
                <c:pt idx="2121">
                  <c:v>99.661201477050795</c:v>
                </c:pt>
                <c:pt idx="2122">
                  <c:v>99.656669616699205</c:v>
                </c:pt>
                <c:pt idx="2123">
                  <c:v>99.652153015136705</c:v>
                </c:pt>
                <c:pt idx="2124">
                  <c:v>99.647621154785199</c:v>
                </c:pt>
                <c:pt idx="2125">
                  <c:v>99.643096923828097</c:v>
                </c:pt>
                <c:pt idx="2126">
                  <c:v>99.642379760742202</c:v>
                </c:pt>
                <c:pt idx="2127">
                  <c:v>99.645347595214801</c:v>
                </c:pt>
                <c:pt idx="2128">
                  <c:v>99.648277282714801</c:v>
                </c:pt>
                <c:pt idx="2129">
                  <c:v>99.648742675781193</c:v>
                </c:pt>
                <c:pt idx="2130">
                  <c:v>99.6468505859375</c:v>
                </c:pt>
                <c:pt idx="2131">
                  <c:v>99.644958496093693</c:v>
                </c:pt>
                <c:pt idx="2132">
                  <c:v>99.643058776855497</c:v>
                </c:pt>
                <c:pt idx="2133">
                  <c:v>99.641166687011705</c:v>
                </c:pt>
                <c:pt idx="2134">
                  <c:v>99.639266967773395</c:v>
                </c:pt>
                <c:pt idx="2135">
                  <c:v>99.637367248535199</c:v>
                </c:pt>
                <c:pt idx="2136">
                  <c:v>99.635223388671903</c:v>
                </c:pt>
                <c:pt idx="2137">
                  <c:v>99.6328125</c:v>
                </c:pt>
                <c:pt idx="2138">
                  <c:v>99.630409240722699</c:v>
                </c:pt>
                <c:pt idx="2139">
                  <c:v>99.628013610839801</c:v>
                </c:pt>
                <c:pt idx="2140">
                  <c:v>99.6256103515625</c:v>
                </c:pt>
                <c:pt idx="2141">
                  <c:v>99.623207092285199</c:v>
                </c:pt>
                <c:pt idx="2142">
                  <c:v>99.619117736816406</c:v>
                </c:pt>
                <c:pt idx="2143">
                  <c:v>99.613327026367202</c:v>
                </c:pt>
                <c:pt idx="2144">
                  <c:v>99.607643127441406</c:v>
                </c:pt>
                <c:pt idx="2145">
                  <c:v>99.601936340332003</c:v>
                </c:pt>
                <c:pt idx="2146">
                  <c:v>99.596252441406193</c:v>
                </c:pt>
                <c:pt idx="2147">
                  <c:v>99.590553283691406</c:v>
                </c:pt>
                <c:pt idx="2148">
                  <c:v>99.587463378906307</c:v>
                </c:pt>
                <c:pt idx="2149">
                  <c:v>99.586990356445298</c:v>
                </c:pt>
                <c:pt idx="2150">
                  <c:v>99.586418151855497</c:v>
                </c:pt>
                <c:pt idx="2151">
                  <c:v>99.589179992675795</c:v>
                </c:pt>
                <c:pt idx="2152">
                  <c:v>99.5950927734375</c:v>
                </c:pt>
                <c:pt idx="2153">
                  <c:v>99.601028442382798</c:v>
                </c:pt>
                <c:pt idx="2154">
                  <c:v>99.606979370117202</c:v>
                </c:pt>
                <c:pt idx="2155">
                  <c:v>99.609176635742202</c:v>
                </c:pt>
                <c:pt idx="2156">
                  <c:v>99.607818603515597</c:v>
                </c:pt>
                <c:pt idx="2157">
                  <c:v>99.605621337890597</c:v>
                </c:pt>
                <c:pt idx="2158">
                  <c:v>99.602523803710895</c:v>
                </c:pt>
                <c:pt idx="2159">
                  <c:v>99.584602355957003</c:v>
                </c:pt>
                <c:pt idx="2160">
                  <c:v>99.550369262695298</c:v>
                </c:pt>
                <c:pt idx="2161">
                  <c:v>99.519622802734403</c:v>
                </c:pt>
                <c:pt idx="2162">
                  <c:v>99.4888916015625</c:v>
                </c:pt>
                <c:pt idx="2163">
                  <c:v>99.458251953125</c:v>
                </c:pt>
                <c:pt idx="2164">
                  <c:v>99.428489685058594</c:v>
                </c:pt>
                <c:pt idx="2165">
                  <c:v>99.4139404296875</c:v>
                </c:pt>
                <c:pt idx="2166">
                  <c:v>99.419258117675795</c:v>
                </c:pt>
                <c:pt idx="2167">
                  <c:v>99.417839050292997</c:v>
                </c:pt>
                <c:pt idx="2168">
                  <c:v>99.419273376464801</c:v>
                </c:pt>
                <c:pt idx="2169">
                  <c:v>99.423408508300795</c:v>
                </c:pt>
                <c:pt idx="2170">
                  <c:v>99.427566528320298</c:v>
                </c:pt>
                <c:pt idx="2171">
                  <c:v>99.431732177734403</c:v>
                </c:pt>
                <c:pt idx="2172">
                  <c:v>99.435882568359403</c:v>
                </c:pt>
                <c:pt idx="2173">
                  <c:v>99.437820434570298</c:v>
                </c:pt>
                <c:pt idx="2174">
                  <c:v>99.437652587890597</c:v>
                </c:pt>
                <c:pt idx="2175">
                  <c:v>99.437461853027301</c:v>
                </c:pt>
                <c:pt idx="2176">
                  <c:v>99.437263488769503</c:v>
                </c:pt>
                <c:pt idx="2177">
                  <c:v>99.424461364746094</c:v>
                </c:pt>
                <c:pt idx="2178">
                  <c:v>99.395866394042997</c:v>
                </c:pt>
                <c:pt idx="2179">
                  <c:v>99.370300292968807</c:v>
                </c:pt>
                <c:pt idx="2180">
                  <c:v>99.359291076660199</c:v>
                </c:pt>
                <c:pt idx="2181">
                  <c:v>99.365791320800795</c:v>
                </c:pt>
                <c:pt idx="2182">
                  <c:v>99.366180419921903</c:v>
                </c:pt>
                <c:pt idx="2183">
                  <c:v>99.363670349121094</c:v>
                </c:pt>
                <c:pt idx="2184">
                  <c:v>99.361137390136705</c:v>
                </c:pt>
                <c:pt idx="2185">
                  <c:v>99.358619689941406</c:v>
                </c:pt>
                <c:pt idx="2186">
                  <c:v>99.356086730957003</c:v>
                </c:pt>
                <c:pt idx="2187">
                  <c:v>99.353569030761705</c:v>
                </c:pt>
                <c:pt idx="2188">
                  <c:v>99.353279113769503</c:v>
                </c:pt>
                <c:pt idx="2189">
                  <c:v>99.355140686035199</c:v>
                </c:pt>
                <c:pt idx="2190">
                  <c:v>99.357002258300795</c:v>
                </c:pt>
                <c:pt idx="2191">
                  <c:v>99.362480163574205</c:v>
                </c:pt>
                <c:pt idx="2192">
                  <c:v>99.371360778808594</c:v>
                </c:pt>
                <c:pt idx="2193">
                  <c:v>99.380310058593807</c:v>
                </c:pt>
                <c:pt idx="2194">
                  <c:v>99.389259338378906</c:v>
                </c:pt>
                <c:pt idx="2195">
                  <c:v>99.395523071289105</c:v>
                </c:pt>
                <c:pt idx="2196">
                  <c:v>99.399307250976605</c:v>
                </c:pt>
                <c:pt idx="2197">
                  <c:v>99.403030395507798</c:v>
                </c:pt>
                <c:pt idx="2198">
                  <c:v>99.406753540039105</c:v>
                </c:pt>
                <c:pt idx="2199">
                  <c:v>99.410476684570298</c:v>
                </c:pt>
                <c:pt idx="2200">
                  <c:v>99.414207458496094</c:v>
                </c:pt>
                <c:pt idx="2201">
                  <c:v>99.418319702148395</c:v>
                </c:pt>
                <c:pt idx="2202">
                  <c:v>99.411422729492202</c:v>
                </c:pt>
                <c:pt idx="2203">
                  <c:v>99.386909484863295</c:v>
                </c:pt>
                <c:pt idx="2204">
                  <c:v>99.370109558105497</c:v>
                </c:pt>
                <c:pt idx="2205">
                  <c:v>99.361763000488295</c:v>
                </c:pt>
                <c:pt idx="2206">
                  <c:v>99.366127014160199</c:v>
                </c:pt>
                <c:pt idx="2207">
                  <c:v>99.364143371582003</c:v>
                </c:pt>
                <c:pt idx="2208">
                  <c:v>99.366897583007798</c:v>
                </c:pt>
                <c:pt idx="2209">
                  <c:v>99.374160766601605</c:v>
                </c:pt>
                <c:pt idx="2210">
                  <c:v>99.381446838378906</c:v>
                </c:pt>
                <c:pt idx="2211">
                  <c:v>99.388748168945298</c:v>
                </c:pt>
                <c:pt idx="2212">
                  <c:v>99.396049499511705</c:v>
                </c:pt>
                <c:pt idx="2213">
                  <c:v>99.403350830078097</c:v>
                </c:pt>
                <c:pt idx="2214">
                  <c:v>99.405601501464801</c:v>
                </c:pt>
                <c:pt idx="2215">
                  <c:v>99.403007507324205</c:v>
                </c:pt>
                <c:pt idx="2216">
                  <c:v>99.4002685546875</c:v>
                </c:pt>
                <c:pt idx="2217">
                  <c:v>99.386886596679702</c:v>
                </c:pt>
                <c:pt idx="2218">
                  <c:v>99.362121582031193</c:v>
                </c:pt>
                <c:pt idx="2219">
                  <c:v>99.339599609375</c:v>
                </c:pt>
                <c:pt idx="2220">
                  <c:v>99.325416564941406</c:v>
                </c:pt>
                <c:pt idx="2221">
                  <c:v>99.322578430175795</c:v>
                </c:pt>
                <c:pt idx="2222">
                  <c:v>99.316810607910199</c:v>
                </c:pt>
                <c:pt idx="2223">
                  <c:v>99.311027526855497</c:v>
                </c:pt>
                <c:pt idx="2224">
                  <c:v>99.307861328125</c:v>
                </c:pt>
                <c:pt idx="2225">
                  <c:v>99.307319641113295</c:v>
                </c:pt>
                <c:pt idx="2226">
                  <c:v>99.306663513183594</c:v>
                </c:pt>
                <c:pt idx="2227">
                  <c:v>99.305999755859403</c:v>
                </c:pt>
                <c:pt idx="2228">
                  <c:v>99.305343627929702</c:v>
                </c:pt>
                <c:pt idx="2229">
                  <c:v>99.307662963867202</c:v>
                </c:pt>
                <c:pt idx="2230">
                  <c:v>99.312789916992202</c:v>
                </c:pt>
                <c:pt idx="2231">
                  <c:v>99.317939758300795</c:v>
                </c:pt>
                <c:pt idx="2232">
                  <c:v>99.325927734375</c:v>
                </c:pt>
                <c:pt idx="2233">
                  <c:v>99.336570739746094</c:v>
                </c:pt>
                <c:pt idx="2234">
                  <c:v>99.347267150878906</c:v>
                </c:pt>
                <c:pt idx="2235">
                  <c:v>99.357963562011705</c:v>
                </c:pt>
                <c:pt idx="2236">
                  <c:v>99.368659973144503</c:v>
                </c:pt>
                <c:pt idx="2237">
                  <c:v>99.374099731445298</c:v>
                </c:pt>
                <c:pt idx="2238">
                  <c:v>99.374618530273395</c:v>
                </c:pt>
                <c:pt idx="2239">
                  <c:v>99.375129699707003</c:v>
                </c:pt>
                <c:pt idx="2240">
                  <c:v>99.370140075683594</c:v>
                </c:pt>
                <c:pt idx="2241">
                  <c:v>99.359169006347699</c:v>
                </c:pt>
                <c:pt idx="2242">
                  <c:v>99.353683471679702</c:v>
                </c:pt>
                <c:pt idx="2243">
                  <c:v>99.353492736816406</c:v>
                </c:pt>
                <c:pt idx="2244">
                  <c:v>99.352607727050795</c:v>
                </c:pt>
                <c:pt idx="2245">
                  <c:v>99.351722717285199</c:v>
                </c:pt>
                <c:pt idx="2246">
                  <c:v>99.350837707519503</c:v>
                </c:pt>
                <c:pt idx="2247">
                  <c:v>99.349952697753906</c:v>
                </c:pt>
                <c:pt idx="2248">
                  <c:v>99.348960876464801</c:v>
                </c:pt>
                <c:pt idx="2249">
                  <c:v>99.347869873046903</c:v>
                </c:pt>
                <c:pt idx="2250">
                  <c:v>99.346778869628906</c:v>
                </c:pt>
                <c:pt idx="2251">
                  <c:v>99.345687866210895</c:v>
                </c:pt>
                <c:pt idx="2252">
                  <c:v>99.344596862792997</c:v>
                </c:pt>
                <c:pt idx="2253">
                  <c:v>99.346092224121094</c:v>
                </c:pt>
                <c:pt idx="2254">
                  <c:v>99.350036621093693</c:v>
                </c:pt>
                <c:pt idx="2255">
                  <c:v>99.354011535644503</c:v>
                </c:pt>
                <c:pt idx="2256">
                  <c:v>99.358001708984403</c:v>
                </c:pt>
                <c:pt idx="2257">
                  <c:v>99.359222412109403</c:v>
                </c:pt>
                <c:pt idx="2258">
                  <c:v>99.356002807617202</c:v>
                </c:pt>
                <c:pt idx="2259">
                  <c:v>99.3526611328125</c:v>
                </c:pt>
                <c:pt idx="2260">
                  <c:v>99.337127685546903</c:v>
                </c:pt>
                <c:pt idx="2261">
                  <c:v>99.308059692382798</c:v>
                </c:pt>
                <c:pt idx="2262">
                  <c:v>99.282081604003906</c:v>
                </c:pt>
                <c:pt idx="2263">
                  <c:v>99.256111145019503</c:v>
                </c:pt>
                <c:pt idx="2264">
                  <c:v>99.230163574218807</c:v>
                </c:pt>
                <c:pt idx="2265">
                  <c:v>99.204353332519503</c:v>
                </c:pt>
                <c:pt idx="2266">
                  <c:v>99.179496765136705</c:v>
                </c:pt>
                <c:pt idx="2267">
                  <c:v>99.165237426757798</c:v>
                </c:pt>
                <c:pt idx="2268">
                  <c:v>99.165626525878906</c:v>
                </c:pt>
                <c:pt idx="2269">
                  <c:v>99.159652709960895</c:v>
                </c:pt>
                <c:pt idx="2270">
                  <c:v>99.153678894042997</c:v>
                </c:pt>
                <c:pt idx="2271">
                  <c:v>99.147697448730497</c:v>
                </c:pt>
                <c:pt idx="2272">
                  <c:v>99.143310546875</c:v>
                </c:pt>
                <c:pt idx="2273">
                  <c:v>99.140571594238295</c:v>
                </c:pt>
                <c:pt idx="2274">
                  <c:v>99.137702941894503</c:v>
                </c:pt>
                <c:pt idx="2275">
                  <c:v>99.134841918945298</c:v>
                </c:pt>
                <c:pt idx="2276">
                  <c:v>99.132667541503906</c:v>
                </c:pt>
                <c:pt idx="2277">
                  <c:v>99.131187438964801</c:v>
                </c:pt>
                <c:pt idx="2278">
                  <c:v>99.129692077636705</c:v>
                </c:pt>
                <c:pt idx="2279">
                  <c:v>99.131759643554702</c:v>
                </c:pt>
                <c:pt idx="2280">
                  <c:v>99.137199401855497</c:v>
                </c:pt>
                <c:pt idx="2281">
                  <c:v>99.142669677734403</c:v>
                </c:pt>
                <c:pt idx="2282">
                  <c:v>99.148139953613295</c:v>
                </c:pt>
                <c:pt idx="2283">
                  <c:v>99.151573181152301</c:v>
                </c:pt>
                <c:pt idx="2284">
                  <c:v>99.153060913085895</c:v>
                </c:pt>
                <c:pt idx="2285">
                  <c:v>99.154533386230497</c:v>
                </c:pt>
                <c:pt idx="2286">
                  <c:v>99.155990600585895</c:v>
                </c:pt>
                <c:pt idx="2287">
                  <c:v>99.157463073730497</c:v>
                </c:pt>
                <c:pt idx="2288">
                  <c:v>99.158927917480497</c:v>
                </c:pt>
                <c:pt idx="2289">
                  <c:v>99.159339904785199</c:v>
                </c:pt>
                <c:pt idx="2290">
                  <c:v>99.158760070800795</c:v>
                </c:pt>
                <c:pt idx="2291">
                  <c:v>99.158172607421903</c:v>
                </c:pt>
                <c:pt idx="2292">
                  <c:v>99.1575927734375</c:v>
                </c:pt>
                <c:pt idx="2293">
                  <c:v>99.156997680664105</c:v>
                </c:pt>
                <c:pt idx="2294">
                  <c:v>99.156410217285199</c:v>
                </c:pt>
                <c:pt idx="2295">
                  <c:v>99.154609680175795</c:v>
                </c:pt>
                <c:pt idx="2296">
                  <c:v>99.151618957519503</c:v>
                </c:pt>
                <c:pt idx="2297">
                  <c:v>99.148651123046903</c:v>
                </c:pt>
                <c:pt idx="2298">
                  <c:v>99.145683288574205</c:v>
                </c:pt>
                <c:pt idx="2299">
                  <c:v>99.142112731933594</c:v>
                </c:pt>
                <c:pt idx="2300">
                  <c:v>99.136436462402301</c:v>
                </c:pt>
                <c:pt idx="2301">
                  <c:v>99.130271911621094</c:v>
                </c:pt>
                <c:pt idx="2302">
                  <c:v>99.124061584472699</c:v>
                </c:pt>
                <c:pt idx="2303">
                  <c:v>99.1173095703125</c:v>
                </c:pt>
                <c:pt idx="2304">
                  <c:v>99.103012084960895</c:v>
                </c:pt>
                <c:pt idx="2305">
                  <c:v>99.08056640625</c:v>
                </c:pt>
                <c:pt idx="2306">
                  <c:v>99.060256958007798</c:v>
                </c:pt>
                <c:pt idx="2307">
                  <c:v>99.039947509765597</c:v>
                </c:pt>
                <c:pt idx="2308">
                  <c:v>99.019638061523395</c:v>
                </c:pt>
                <c:pt idx="2309">
                  <c:v>98.997230529785199</c:v>
                </c:pt>
                <c:pt idx="2310">
                  <c:v>98.972503662109403</c:v>
                </c:pt>
                <c:pt idx="2311">
                  <c:v>98.948036193847699</c:v>
                </c:pt>
                <c:pt idx="2312">
                  <c:v>98.926841735839801</c:v>
                </c:pt>
                <c:pt idx="2313">
                  <c:v>98.909347534179702</c:v>
                </c:pt>
                <c:pt idx="2314">
                  <c:v>98.891357421875</c:v>
                </c:pt>
                <c:pt idx="2315">
                  <c:v>98.873359680175795</c:v>
                </c:pt>
                <c:pt idx="2316">
                  <c:v>98.855361938476605</c:v>
                </c:pt>
                <c:pt idx="2317">
                  <c:v>98.837318420410199</c:v>
                </c:pt>
                <c:pt idx="2318">
                  <c:v>98.815559387207003</c:v>
                </c:pt>
                <c:pt idx="2319">
                  <c:v>98.789710998535199</c:v>
                </c:pt>
                <c:pt idx="2320">
                  <c:v>98.764358520507798</c:v>
                </c:pt>
                <c:pt idx="2321">
                  <c:v>98.739143371582003</c:v>
                </c:pt>
                <c:pt idx="2322">
                  <c:v>98.714820861816406</c:v>
                </c:pt>
                <c:pt idx="2323">
                  <c:v>98.705230712890597</c:v>
                </c:pt>
                <c:pt idx="2324">
                  <c:v>98.714576721191406</c:v>
                </c:pt>
                <c:pt idx="2325">
                  <c:v>98.717376708984403</c:v>
                </c:pt>
                <c:pt idx="2326">
                  <c:v>98.720169067382798</c:v>
                </c:pt>
                <c:pt idx="2327">
                  <c:v>98.722961425781193</c:v>
                </c:pt>
                <c:pt idx="2328">
                  <c:v>98.727890014648395</c:v>
                </c:pt>
                <c:pt idx="2329">
                  <c:v>98.734840393066406</c:v>
                </c:pt>
                <c:pt idx="2330">
                  <c:v>98.7418212890625</c:v>
                </c:pt>
                <c:pt idx="2331">
                  <c:v>98.748809814453097</c:v>
                </c:pt>
                <c:pt idx="2332">
                  <c:v>98.755790710449205</c:v>
                </c:pt>
                <c:pt idx="2333">
                  <c:v>98.7554931640625</c:v>
                </c:pt>
                <c:pt idx="2334">
                  <c:v>98.747978210449205</c:v>
                </c:pt>
                <c:pt idx="2335">
                  <c:v>98.740676879882798</c:v>
                </c:pt>
                <c:pt idx="2336">
                  <c:v>98.733383178710895</c:v>
                </c:pt>
                <c:pt idx="2337">
                  <c:v>98.726081848144503</c:v>
                </c:pt>
                <c:pt idx="2338">
                  <c:v>98.718780517578097</c:v>
                </c:pt>
                <c:pt idx="2339">
                  <c:v>98.720100402832003</c:v>
                </c:pt>
                <c:pt idx="2340">
                  <c:v>98.729843139648395</c:v>
                </c:pt>
                <c:pt idx="2341">
                  <c:v>98.739387512207003</c:v>
                </c:pt>
                <c:pt idx="2342">
                  <c:v>98.748947143554702</c:v>
                </c:pt>
                <c:pt idx="2343">
                  <c:v>98.758499145507798</c:v>
                </c:pt>
                <c:pt idx="2344">
                  <c:v>98.762512207031193</c:v>
                </c:pt>
                <c:pt idx="2345">
                  <c:v>98.761253356933594</c:v>
                </c:pt>
                <c:pt idx="2346">
                  <c:v>98.759933471679702</c:v>
                </c:pt>
                <c:pt idx="2347">
                  <c:v>98.758613586425795</c:v>
                </c:pt>
                <c:pt idx="2348">
                  <c:v>98.757293701171903</c:v>
                </c:pt>
                <c:pt idx="2349">
                  <c:v>98.751419067382798</c:v>
                </c:pt>
                <c:pt idx="2350">
                  <c:v>98.740531921386705</c:v>
                </c:pt>
                <c:pt idx="2351">
                  <c:v>98.730239868164105</c:v>
                </c:pt>
                <c:pt idx="2352">
                  <c:v>98.719963073730497</c:v>
                </c:pt>
                <c:pt idx="2353">
                  <c:v>98.709678649902301</c:v>
                </c:pt>
                <c:pt idx="2354">
                  <c:v>98.699401855468693</c:v>
                </c:pt>
                <c:pt idx="2355">
                  <c:v>98.699073791503906</c:v>
                </c:pt>
                <c:pt idx="2356">
                  <c:v>98.708847045898395</c:v>
                </c:pt>
                <c:pt idx="2357">
                  <c:v>98.718070983886705</c:v>
                </c:pt>
                <c:pt idx="2358">
                  <c:v>98.727302551269503</c:v>
                </c:pt>
                <c:pt idx="2359">
                  <c:v>98.736518859863295</c:v>
                </c:pt>
                <c:pt idx="2360">
                  <c:v>98.745742797851605</c:v>
                </c:pt>
                <c:pt idx="2361">
                  <c:v>98.754966735839801</c:v>
                </c:pt>
                <c:pt idx="2362">
                  <c:v>98.756072998046903</c:v>
                </c:pt>
                <c:pt idx="2363">
                  <c:v>98.749229431152301</c:v>
                </c:pt>
                <c:pt idx="2364">
                  <c:v>98.742530822753906</c:v>
                </c:pt>
                <c:pt idx="2365">
                  <c:v>98.735832214355497</c:v>
                </c:pt>
                <c:pt idx="2366">
                  <c:v>98.733253479003906</c:v>
                </c:pt>
                <c:pt idx="2367">
                  <c:v>98.734786987304702</c:v>
                </c:pt>
                <c:pt idx="2368">
                  <c:v>98.736129760742202</c:v>
                </c:pt>
                <c:pt idx="2369">
                  <c:v>98.737640380859403</c:v>
                </c:pt>
                <c:pt idx="2370">
                  <c:v>98.734817504882798</c:v>
                </c:pt>
                <c:pt idx="2371">
                  <c:v>98.723503112792997</c:v>
                </c:pt>
                <c:pt idx="2372">
                  <c:v>98.716361999511705</c:v>
                </c:pt>
                <c:pt idx="2373">
                  <c:v>98.708900451660199</c:v>
                </c:pt>
                <c:pt idx="2374">
                  <c:v>98.691192626953097</c:v>
                </c:pt>
                <c:pt idx="2375">
                  <c:v>98.662338256835895</c:v>
                </c:pt>
                <c:pt idx="2376">
                  <c:v>98.635162353515597</c:v>
                </c:pt>
                <c:pt idx="2377">
                  <c:v>98.607986450195298</c:v>
                </c:pt>
                <c:pt idx="2378">
                  <c:v>98.580818176269503</c:v>
                </c:pt>
                <c:pt idx="2379">
                  <c:v>98.553657531738295</c:v>
                </c:pt>
                <c:pt idx="2380">
                  <c:v>98.526496887207003</c:v>
                </c:pt>
                <c:pt idx="2381">
                  <c:v>98.499382019042997</c:v>
                </c:pt>
                <c:pt idx="2382">
                  <c:v>98.477699279785199</c:v>
                </c:pt>
                <c:pt idx="2383">
                  <c:v>98.461776733398395</c:v>
                </c:pt>
                <c:pt idx="2384">
                  <c:v>98.445503234863295</c:v>
                </c:pt>
                <c:pt idx="2385">
                  <c:v>98.429229736328097</c:v>
                </c:pt>
                <c:pt idx="2386">
                  <c:v>98.412948608398395</c:v>
                </c:pt>
                <c:pt idx="2387">
                  <c:v>98.396636962890597</c:v>
                </c:pt>
                <c:pt idx="2388">
                  <c:v>98.375907897949205</c:v>
                </c:pt>
                <c:pt idx="2389">
                  <c:v>98.350456237792997</c:v>
                </c:pt>
                <c:pt idx="2390">
                  <c:v>98.325363159179702</c:v>
                </c:pt>
                <c:pt idx="2391">
                  <c:v>98.300262451171903</c:v>
                </c:pt>
                <c:pt idx="2392">
                  <c:v>98.275169372558594</c:v>
                </c:pt>
                <c:pt idx="2393">
                  <c:v>98.250076293945298</c:v>
                </c:pt>
                <c:pt idx="2394">
                  <c:v>98.224990844726605</c:v>
                </c:pt>
                <c:pt idx="2395">
                  <c:v>98.199920654296903</c:v>
                </c:pt>
                <c:pt idx="2396">
                  <c:v>98.174949645996094</c:v>
                </c:pt>
                <c:pt idx="2397">
                  <c:v>98.150581359863295</c:v>
                </c:pt>
                <c:pt idx="2398">
                  <c:v>98.126571655273395</c:v>
                </c:pt>
                <c:pt idx="2399">
                  <c:v>98.105262756347699</c:v>
                </c:pt>
                <c:pt idx="2400">
                  <c:v>98.080162048339801</c:v>
                </c:pt>
                <c:pt idx="2401">
                  <c:v>98.055061340332003</c:v>
                </c:pt>
                <c:pt idx="2402">
                  <c:v>98.029998779296903</c:v>
                </c:pt>
                <c:pt idx="2403">
                  <c:v>98.003181457519503</c:v>
                </c:pt>
                <c:pt idx="2404">
                  <c:v>97.969909667968807</c:v>
                </c:pt>
                <c:pt idx="2405">
                  <c:v>97.941169738769503</c:v>
                </c:pt>
                <c:pt idx="2406">
                  <c:v>97.912452697753906</c:v>
                </c:pt>
                <c:pt idx="2407">
                  <c:v>97.883827209472699</c:v>
                </c:pt>
                <c:pt idx="2408">
                  <c:v>97.855979919433594</c:v>
                </c:pt>
                <c:pt idx="2409">
                  <c:v>97.840446472167997</c:v>
                </c:pt>
                <c:pt idx="2410">
                  <c:v>97.842239379882798</c:v>
                </c:pt>
                <c:pt idx="2411">
                  <c:v>97.837287902832003</c:v>
                </c:pt>
                <c:pt idx="2412">
                  <c:v>97.832328796386705</c:v>
                </c:pt>
                <c:pt idx="2413">
                  <c:v>97.829803466796903</c:v>
                </c:pt>
                <c:pt idx="2414">
                  <c:v>97.829673767089801</c:v>
                </c:pt>
                <c:pt idx="2415">
                  <c:v>97.829490661621094</c:v>
                </c:pt>
                <c:pt idx="2416">
                  <c:v>97.829513549804702</c:v>
                </c:pt>
                <c:pt idx="2417">
                  <c:v>97.813423156738295</c:v>
                </c:pt>
                <c:pt idx="2418">
                  <c:v>97.779006958007798</c:v>
                </c:pt>
                <c:pt idx="2419">
                  <c:v>97.7501220703125</c:v>
                </c:pt>
                <c:pt idx="2420">
                  <c:v>97.723007202148395</c:v>
                </c:pt>
                <c:pt idx="2421">
                  <c:v>97.697738647460895</c:v>
                </c:pt>
                <c:pt idx="2422">
                  <c:v>97.672599792480497</c:v>
                </c:pt>
                <c:pt idx="2423">
                  <c:v>97.648269653320298</c:v>
                </c:pt>
                <c:pt idx="2424">
                  <c:v>97.638931274414105</c:v>
                </c:pt>
                <c:pt idx="2425">
                  <c:v>97.649017333984403</c:v>
                </c:pt>
                <c:pt idx="2426">
                  <c:v>97.652458190917997</c:v>
                </c:pt>
                <c:pt idx="2427">
                  <c:v>97.655899047851605</c:v>
                </c:pt>
                <c:pt idx="2428">
                  <c:v>97.659339904785199</c:v>
                </c:pt>
                <c:pt idx="2429">
                  <c:v>97.658851623535199</c:v>
                </c:pt>
                <c:pt idx="2430">
                  <c:v>97.654602050781193</c:v>
                </c:pt>
                <c:pt idx="2431">
                  <c:v>97.650367736816406</c:v>
                </c:pt>
                <c:pt idx="2432">
                  <c:v>97.646148681640597</c:v>
                </c:pt>
                <c:pt idx="2433">
                  <c:v>97.641921997070298</c:v>
                </c:pt>
                <c:pt idx="2434">
                  <c:v>97.641227722167997</c:v>
                </c:pt>
                <c:pt idx="2435">
                  <c:v>97.6439208984375</c:v>
                </c:pt>
                <c:pt idx="2436">
                  <c:v>97.646583557128906</c:v>
                </c:pt>
                <c:pt idx="2437">
                  <c:v>97.649238586425795</c:v>
                </c:pt>
                <c:pt idx="2438">
                  <c:v>97.651901245117202</c:v>
                </c:pt>
                <c:pt idx="2439">
                  <c:v>97.654556274414105</c:v>
                </c:pt>
                <c:pt idx="2440">
                  <c:v>97.657218933105497</c:v>
                </c:pt>
                <c:pt idx="2441">
                  <c:v>97.655723571777301</c:v>
                </c:pt>
                <c:pt idx="2442">
                  <c:v>97.650177001953097</c:v>
                </c:pt>
                <c:pt idx="2443">
                  <c:v>97.644706726074205</c:v>
                </c:pt>
                <c:pt idx="2444">
                  <c:v>97.639236450195298</c:v>
                </c:pt>
                <c:pt idx="2445">
                  <c:v>97.633773803710895</c:v>
                </c:pt>
                <c:pt idx="2446">
                  <c:v>97.628303527832003</c:v>
                </c:pt>
                <c:pt idx="2447">
                  <c:v>97.622833251953097</c:v>
                </c:pt>
                <c:pt idx="2448">
                  <c:v>97.617362976074205</c:v>
                </c:pt>
                <c:pt idx="2449">
                  <c:v>97.609916687011705</c:v>
                </c:pt>
                <c:pt idx="2450">
                  <c:v>97.600242614746094</c:v>
                </c:pt>
                <c:pt idx="2451">
                  <c:v>97.590858459472699</c:v>
                </c:pt>
                <c:pt idx="2452">
                  <c:v>97.581489562988295</c:v>
                </c:pt>
                <c:pt idx="2453">
                  <c:v>97.572113037109403</c:v>
                </c:pt>
                <c:pt idx="2454">
                  <c:v>97.562728881835895</c:v>
                </c:pt>
                <c:pt idx="2455">
                  <c:v>97.553359985351605</c:v>
                </c:pt>
                <c:pt idx="2456">
                  <c:v>97.549629211425795</c:v>
                </c:pt>
                <c:pt idx="2457">
                  <c:v>97.551742553710895</c:v>
                </c:pt>
                <c:pt idx="2458">
                  <c:v>97.553459167480497</c:v>
                </c:pt>
                <c:pt idx="2459">
                  <c:v>97.555191040039105</c:v>
                </c:pt>
                <c:pt idx="2460">
                  <c:v>97.556907653808594</c:v>
                </c:pt>
                <c:pt idx="2461">
                  <c:v>97.555816650390597</c:v>
                </c:pt>
                <c:pt idx="2462">
                  <c:v>97.552040100097699</c:v>
                </c:pt>
                <c:pt idx="2463">
                  <c:v>97.548278808593807</c:v>
                </c:pt>
                <c:pt idx="2464">
                  <c:v>97.544517517089801</c:v>
                </c:pt>
                <c:pt idx="2465">
                  <c:v>97.540756225585895</c:v>
                </c:pt>
                <c:pt idx="2466">
                  <c:v>97.5369873046875</c:v>
                </c:pt>
                <c:pt idx="2467">
                  <c:v>97.533233642578097</c:v>
                </c:pt>
                <c:pt idx="2468">
                  <c:v>97.529472351074205</c:v>
                </c:pt>
                <c:pt idx="2469">
                  <c:v>97.525711059570298</c:v>
                </c:pt>
                <c:pt idx="2470">
                  <c:v>97.522033691406193</c:v>
                </c:pt>
                <c:pt idx="2471">
                  <c:v>97.5184326171875</c:v>
                </c:pt>
                <c:pt idx="2472">
                  <c:v>97.514831542968807</c:v>
                </c:pt>
                <c:pt idx="2473">
                  <c:v>97.511222839355497</c:v>
                </c:pt>
                <c:pt idx="2474">
                  <c:v>97.507621765136705</c:v>
                </c:pt>
                <c:pt idx="2475">
                  <c:v>97.504020690917997</c:v>
                </c:pt>
                <c:pt idx="2476">
                  <c:v>97.502990722656307</c:v>
                </c:pt>
                <c:pt idx="2477">
                  <c:v>97.504447937011705</c:v>
                </c:pt>
                <c:pt idx="2478">
                  <c:v>97.505882263183594</c:v>
                </c:pt>
                <c:pt idx="2479">
                  <c:v>97.507316589355497</c:v>
                </c:pt>
                <c:pt idx="2480">
                  <c:v>97.506027221679702</c:v>
                </c:pt>
                <c:pt idx="2481">
                  <c:v>97.502098083496094</c:v>
                </c:pt>
                <c:pt idx="2482">
                  <c:v>97.498222351074205</c:v>
                </c:pt>
                <c:pt idx="2483">
                  <c:v>97.494338989257798</c:v>
                </c:pt>
                <c:pt idx="2484">
                  <c:v>97.490463256835895</c:v>
                </c:pt>
                <c:pt idx="2485">
                  <c:v>97.488830566406193</c:v>
                </c:pt>
                <c:pt idx="2486">
                  <c:v>97.4893798828125</c:v>
                </c:pt>
                <c:pt idx="2487">
                  <c:v>97.489883422851605</c:v>
                </c:pt>
                <c:pt idx="2488">
                  <c:v>97.493278503417997</c:v>
                </c:pt>
                <c:pt idx="2489">
                  <c:v>97.4993896484375</c:v>
                </c:pt>
                <c:pt idx="2490">
                  <c:v>97.505546569824205</c:v>
                </c:pt>
                <c:pt idx="2491">
                  <c:v>97.511703491210895</c:v>
                </c:pt>
                <c:pt idx="2492">
                  <c:v>97.517860412597699</c:v>
                </c:pt>
                <c:pt idx="2493">
                  <c:v>97.524009704589801</c:v>
                </c:pt>
                <c:pt idx="2494">
                  <c:v>97.530166625976605</c:v>
                </c:pt>
                <c:pt idx="2495">
                  <c:v>97.536323547363295</c:v>
                </c:pt>
                <c:pt idx="2496">
                  <c:v>97.54248046875</c:v>
                </c:pt>
                <c:pt idx="2497">
                  <c:v>97.545036315917997</c:v>
                </c:pt>
                <c:pt idx="2498">
                  <c:v>97.544219970703097</c:v>
                </c:pt>
                <c:pt idx="2499">
                  <c:v>97.543350219726605</c:v>
                </c:pt>
                <c:pt idx="2500">
                  <c:v>97.54248046875</c:v>
                </c:pt>
                <c:pt idx="2501">
                  <c:v>97.541610717773395</c:v>
                </c:pt>
                <c:pt idx="2502">
                  <c:v>97.540740966796903</c:v>
                </c:pt>
                <c:pt idx="2503">
                  <c:v>97.541168212890597</c:v>
                </c:pt>
                <c:pt idx="2504">
                  <c:v>97.542823791503906</c:v>
                </c:pt>
                <c:pt idx="2505">
                  <c:v>97.544479370117202</c:v>
                </c:pt>
                <c:pt idx="2506">
                  <c:v>97.544410705566406</c:v>
                </c:pt>
                <c:pt idx="2507">
                  <c:v>97.542709350585895</c:v>
                </c:pt>
                <c:pt idx="2508">
                  <c:v>97.541000366210895</c:v>
                </c:pt>
                <c:pt idx="2509">
                  <c:v>97.539299011230497</c:v>
                </c:pt>
                <c:pt idx="2510">
                  <c:v>97.537590026855497</c:v>
                </c:pt>
                <c:pt idx="2511">
                  <c:v>97.535881042480497</c:v>
                </c:pt>
                <c:pt idx="2512">
                  <c:v>97.532463073730497</c:v>
                </c:pt>
                <c:pt idx="2513">
                  <c:v>97.527351379394503</c:v>
                </c:pt>
                <c:pt idx="2514">
                  <c:v>97.522293090820298</c:v>
                </c:pt>
                <c:pt idx="2515">
                  <c:v>97.517242431640597</c:v>
                </c:pt>
                <c:pt idx="2516">
                  <c:v>97.512176513671903</c:v>
                </c:pt>
                <c:pt idx="2517">
                  <c:v>97.507118225097699</c:v>
                </c:pt>
                <c:pt idx="2518">
                  <c:v>97.502067565917997</c:v>
                </c:pt>
                <c:pt idx="2519">
                  <c:v>97.497009277343693</c:v>
                </c:pt>
                <c:pt idx="2520">
                  <c:v>97.491958618164105</c:v>
                </c:pt>
                <c:pt idx="2521">
                  <c:v>97.4876708984375</c:v>
                </c:pt>
                <c:pt idx="2522">
                  <c:v>97.484153747558594</c:v>
                </c:pt>
                <c:pt idx="2523">
                  <c:v>97.4805908203125</c:v>
                </c:pt>
                <c:pt idx="2524">
                  <c:v>97.477043151855497</c:v>
                </c:pt>
                <c:pt idx="2525">
                  <c:v>97.476089477539105</c:v>
                </c:pt>
                <c:pt idx="2526">
                  <c:v>97.477653503417997</c:v>
                </c:pt>
                <c:pt idx="2527">
                  <c:v>97.479202270507798</c:v>
                </c:pt>
                <c:pt idx="2528">
                  <c:v>97.480751037597699</c:v>
                </c:pt>
                <c:pt idx="2529">
                  <c:v>97.478218078613295</c:v>
                </c:pt>
                <c:pt idx="2530">
                  <c:v>97.471672058105497</c:v>
                </c:pt>
                <c:pt idx="2531">
                  <c:v>97.465263366699205</c:v>
                </c:pt>
                <c:pt idx="2532">
                  <c:v>97.458839416503906</c:v>
                </c:pt>
                <c:pt idx="2533">
                  <c:v>97.454353332519503</c:v>
                </c:pt>
                <c:pt idx="2534">
                  <c:v>97.451812744140597</c:v>
                </c:pt>
                <c:pt idx="2535">
                  <c:v>97.449157714843807</c:v>
                </c:pt>
                <c:pt idx="2536">
                  <c:v>97.446502685546903</c:v>
                </c:pt>
                <c:pt idx="2537">
                  <c:v>97.44384765625</c:v>
                </c:pt>
                <c:pt idx="2538">
                  <c:v>97.441192626953097</c:v>
                </c:pt>
                <c:pt idx="2539">
                  <c:v>97.438537597656307</c:v>
                </c:pt>
                <c:pt idx="2540">
                  <c:v>97.435882568359403</c:v>
                </c:pt>
                <c:pt idx="2541">
                  <c:v>97.434417724609403</c:v>
                </c:pt>
                <c:pt idx="2542">
                  <c:v>97.434120178222699</c:v>
                </c:pt>
                <c:pt idx="2543">
                  <c:v>97.433799743652301</c:v>
                </c:pt>
                <c:pt idx="2544">
                  <c:v>97.430656433105497</c:v>
                </c:pt>
                <c:pt idx="2545">
                  <c:v>97.424713134765597</c:v>
                </c:pt>
                <c:pt idx="2546">
                  <c:v>97.418869018554702</c:v>
                </c:pt>
                <c:pt idx="2547">
                  <c:v>97.413032531738295</c:v>
                </c:pt>
                <c:pt idx="2548">
                  <c:v>97.407188415527301</c:v>
                </c:pt>
                <c:pt idx="2549">
                  <c:v>97.401351928710895</c:v>
                </c:pt>
                <c:pt idx="2550">
                  <c:v>97.3955078125</c:v>
                </c:pt>
                <c:pt idx="2551">
                  <c:v>97.390228271484403</c:v>
                </c:pt>
                <c:pt idx="2552">
                  <c:v>97.385536193847699</c:v>
                </c:pt>
                <c:pt idx="2553">
                  <c:v>97.380798339843807</c:v>
                </c:pt>
                <c:pt idx="2554">
                  <c:v>97.376052856445298</c:v>
                </c:pt>
                <c:pt idx="2555">
                  <c:v>97.371307373046903</c:v>
                </c:pt>
                <c:pt idx="2556">
                  <c:v>97.366561889648395</c:v>
                </c:pt>
                <c:pt idx="2557">
                  <c:v>97.36181640625</c:v>
                </c:pt>
                <c:pt idx="2558">
                  <c:v>97.357078552246094</c:v>
                </c:pt>
                <c:pt idx="2559">
                  <c:v>97.352333068847699</c:v>
                </c:pt>
                <c:pt idx="2560">
                  <c:v>97.349967956542997</c:v>
                </c:pt>
                <c:pt idx="2561">
                  <c:v>97.349952697753906</c:v>
                </c:pt>
                <c:pt idx="2562">
                  <c:v>97.349861145019503</c:v>
                </c:pt>
                <c:pt idx="2563">
                  <c:v>97.349777221679702</c:v>
                </c:pt>
                <c:pt idx="2564">
                  <c:v>97.349700927734403</c:v>
                </c:pt>
                <c:pt idx="2565">
                  <c:v>97.349617004394503</c:v>
                </c:pt>
                <c:pt idx="2566">
                  <c:v>97.345787048339801</c:v>
                </c:pt>
                <c:pt idx="2567">
                  <c:v>97.338180541992202</c:v>
                </c:pt>
                <c:pt idx="2568">
                  <c:v>97.330757141113295</c:v>
                </c:pt>
                <c:pt idx="2569">
                  <c:v>97.323348999023395</c:v>
                </c:pt>
                <c:pt idx="2570">
                  <c:v>97.315933227539105</c:v>
                </c:pt>
                <c:pt idx="2571">
                  <c:v>97.308509826660199</c:v>
                </c:pt>
                <c:pt idx="2572">
                  <c:v>97.301101684570298</c:v>
                </c:pt>
                <c:pt idx="2573">
                  <c:v>97.293678283691406</c:v>
                </c:pt>
                <c:pt idx="2574">
                  <c:v>97.286262512207003</c:v>
                </c:pt>
                <c:pt idx="2575">
                  <c:v>97.282951354980497</c:v>
                </c:pt>
                <c:pt idx="2576">
                  <c:v>97.283767700195298</c:v>
                </c:pt>
                <c:pt idx="2577">
                  <c:v>97.284408569335895</c:v>
                </c:pt>
                <c:pt idx="2578">
                  <c:v>97.285041809082003</c:v>
                </c:pt>
                <c:pt idx="2579">
                  <c:v>97.288642883300795</c:v>
                </c:pt>
                <c:pt idx="2580">
                  <c:v>97.295021057128906</c:v>
                </c:pt>
                <c:pt idx="2581">
                  <c:v>97.301452636718693</c:v>
                </c:pt>
                <c:pt idx="2582">
                  <c:v>97.307868957519503</c:v>
                </c:pt>
                <c:pt idx="2583">
                  <c:v>97.314300537109403</c:v>
                </c:pt>
                <c:pt idx="2584">
                  <c:v>97.320732116699205</c:v>
                </c:pt>
                <c:pt idx="2585">
                  <c:v>97.325447082519503</c:v>
                </c:pt>
                <c:pt idx="2586">
                  <c:v>97.328582763671903</c:v>
                </c:pt>
                <c:pt idx="2587">
                  <c:v>97.331680297851605</c:v>
                </c:pt>
                <c:pt idx="2588">
                  <c:v>97.334777832031193</c:v>
                </c:pt>
                <c:pt idx="2589">
                  <c:v>97.337890625</c:v>
                </c:pt>
                <c:pt idx="2590">
                  <c:v>97.343246459960895</c:v>
                </c:pt>
                <c:pt idx="2591">
                  <c:v>97.350738525390597</c:v>
                </c:pt>
                <c:pt idx="2592">
                  <c:v>97.358261108398395</c:v>
                </c:pt>
                <c:pt idx="2593">
                  <c:v>97.365791320800795</c:v>
                </c:pt>
                <c:pt idx="2594">
                  <c:v>97.373321533203097</c:v>
                </c:pt>
                <c:pt idx="2595">
                  <c:v>97.383491516113295</c:v>
                </c:pt>
                <c:pt idx="2596">
                  <c:v>97.396133422851605</c:v>
                </c:pt>
                <c:pt idx="2597">
                  <c:v>97.408828735351605</c:v>
                </c:pt>
                <c:pt idx="2598">
                  <c:v>97.421531677246094</c:v>
                </c:pt>
                <c:pt idx="2599">
                  <c:v>97.4298095703125</c:v>
                </c:pt>
                <c:pt idx="2600">
                  <c:v>97.433937072753906</c:v>
                </c:pt>
                <c:pt idx="2601">
                  <c:v>97.43798828125</c:v>
                </c:pt>
                <c:pt idx="2602">
                  <c:v>97.442031860351605</c:v>
                </c:pt>
                <c:pt idx="2603">
                  <c:v>97.446083068847699</c:v>
                </c:pt>
                <c:pt idx="2604">
                  <c:v>97.450126647949205</c:v>
                </c:pt>
                <c:pt idx="2605">
                  <c:v>97.455177307128906</c:v>
                </c:pt>
                <c:pt idx="2606">
                  <c:v>97.461189270019503</c:v>
                </c:pt>
                <c:pt idx="2607">
                  <c:v>97.467208862304702</c:v>
                </c:pt>
                <c:pt idx="2608">
                  <c:v>97.473243713378906</c:v>
                </c:pt>
                <c:pt idx="2609">
                  <c:v>97.476417541503906</c:v>
                </c:pt>
                <c:pt idx="2610">
                  <c:v>97.477218627929702</c:v>
                </c:pt>
                <c:pt idx="2611">
                  <c:v>97.4622802734375</c:v>
                </c:pt>
                <c:pt idx="2612">
                  <c:v>97.427940368652301</c:v>
                </c:pt>
                <c:pt idx="2613">
                  <c:v>97.399787902832003</c:v>
                </c:pt>
                <c:pt idx="2614">
                  <c:v>97.372451782226605</c:v>
                </c:pt>
                <c:pt idx="2615">
                  <c:v>97.359901428222699</c:v>
                </c:pt>
                <c:pt idx="2616">
                  <c:v>97.366912841796903</c:v>
                </c:pt>
                <c:pt idx="2617">
                  <c:v>97.367156982421903</c:v>
                </c:pt>
                <c:pt idx="2618">
                  <c:v>97.367401123046903</c:v>
                </c:pt>
                <c:pt idx="2619">
                  <c:v>97.367652893066406</c:v>
                </c:pt>
                <c:pt idx="2620">
                  <c:v>97.368118286132798</c:v>
                </c:pt>
                <c:pt idx="2621">
                  <c:v>97.362960815429702</c:v>
                </c:pt>
                <c:pt idx="2622">
                  <c:v>97.348739624023395</c:v>
                </c:pt>
                <c:pt idx="2623">
                  <c:v>97.339118957519503</c:v>
                </c:pt>
                <c:pt idx="2624">
                  <c:v>97.329231262207003</c:v>
                </c:pt>
                <c:pt idx="2625">
                  <c:v>97.311088562011705</c:v>
                </c:pt>
                <c:pt idx="2626">
                  <c:v>97.283958435058594</c:v>
                </c:pt>
                <c:pt idx="2627">
                  <c:v>97.258186340332003</c:v>
                </c:pt>
                <c:pt idx="2628">
                  <c:v>97.232429504394503</c:v>
                </c:pt>
                <c:pt idx="2629">
                  <c:v>97.206687927246094</c:v>
                </c:pt>
                <c:pt idx="2630">
                  <c:v>97.181083679199205</c:v>
                </c:pt>
                <c:pt idx="2631">
                  <c:v>97.156379699707003</c:v>
                </c:pt>
                <c:pt idx="2632">
                  <c:v>97.145156860351605</c:v>
                </c:pt>
                <c:pt idx="2633">
                  <c:v>97.151641845703097</c:v>
                </c:pt>
                <c:pt idx="2634">
                  <c:v>97.151580810546903</c:v>
                </c:pt>
                <c:pt idx="2635">
                  <c:v>97.152671813964801</c:v>
                </c:pt>
                <c:pt idx="2636">
                  <c:v>97.154846191406193</c:v>
                </c:pt>
                <c:pt idx="2637">
                  <c:v>97.157043457031193</c:v>
                </c:pt>
                <c:pt idx="2638">
                  <c:v>97.157188415527301</c:v>
                </c:pt>
                <c:pt idx="2639">
                  <c:v>97.155433654785199</c:v>
                </c:pt>
                <c:pt idx="2640">
                  <c:v>97.153648376464801</c:v>
                </c:pt>
                <c:pt idx="2641">
                  <c:v>97.151878356933594</c:v>
                </c:pt>
                <c:pt idx="2642">
                  <c:v>97.152946472167997</c:v>
                </c:pt>
                <c:pt idx="2643">
                  <c:v>97.156707763671903</c:v>
                </c:pt>
                <c:pt idx="2644">
                  <c:v>97.160499572753906</c:v>
                </c:pt>
                <c:pt idx="2645">
                  <c:v>97.164283752441406</c:v>
                </c:pt>
                <c:pt idx="2646">
                  <c:v>97.168067932128906</c:v>
                </c:pt>
                <c:pt idx="2647">
                  <c:v>97.165817260742202</c:v>
                </c:pt>
                <c:pt idx="2648">
                  <c:v>97.152122497558594</c:v>
                </c:pt>
                <c:pt idx="2649">
                  <c:v>97.143737792968807</c:v>
                </c:pt>
                <c:pt idx="2650">
                  <c:v>97.135108947753906</c:v>
                </c:pt>
                <c:pt idx="2651">
                  <c:v>97.119918823242202</c:v>
                </c:pt>
                <c:pt idx="2652">
                  <c:v>97.097557067871094</c:v>
                </c:pt>
                <c:pt idx="2653">
                  <c:v>97.076499938964801</c:v>
                </c:pt>
                <c:pt idx="2654">
                  <c:v>97.055641174316406</c:v>
                </c:pt>
                <c:pt idx="2655">
                  <c:v>97.035827636718693</c:v>
                </c:pt>
                <c:pt idx="2656">
                  <c:v>97.026603698730497</c:v>
                </c:pt>
                <c:pt idx="2657">
                  <c:v>97.031280517578097</c:v>
                </c:pt>
                <c:pt idx="2658">
                  <c:v>97.029823303222699</c:v>
                </c:pt>
                <c:pt idx="2659">
                  <c:v>97.034378051757798</c:v>
                </c:pt>
                <c:pt idx="2660">
                  <c:v>97.044563293457003</c:v>
                </c:pt>
                <c:pt idx="2661">
                  <c:v>97.054840087890597</c:v>
                </c:pt>
                <c:pt idx="2662">
                  <c:v>97.063858032226605</c:v>
                </c:pt>
                <c:pt idx="2663">
                  <c:v>97.071708679199205</c:v>
                </c:pt>
                <c:pt idx="2664">
                  <c:v>97.079536437988295</c:v>
                </c:pt>
                <c:pt idx="2665">
                  <c:v>97.087371826171903</c:v>
                </c:pt>
                <c:pt idx="2666">
                  <c:v>97.095191955566406</c:v>
                </c:pt>
                <c:pt idx="2667">
                  <c:v>97.102096557617202</c:v>
                </c:pt>
                <c:pt idx="2668">
                  <c:v>97.108131408691406</c:v>
                </c:pt>
                <c:pt idx="2669">
                  <c:v>97.114143371582003</c:v>
                </c:pt>
                <c:pt idx="2670">
                  <c:v>97.116218566894503</c:v>
                </c:pt>
                <c:pt idx="2671">
                  <c:v>97.114601135253906</c:v>
                </c:pt>
                <c:pt idx="2672">
                  <c:v>97.112922668457003</c:v>
                </c:pt>
                <c:pt idx="2673">
                  <c:v>97.099113464355497</c:v>
                </c:pt>
                <c:pt idx="2674">
                  <c:v>97.070137023925795</c:v>
                </c:pt>
                <c:pt idx="2675">
                  <c:v>97.044158935546903</c:v>
                </c:pt>
                <c:pt idx="2676">
                  <c:v>97.018180847167997</c:v>
                </c:pt>
                <c:pt idx="2677">
                  <c:v>96.992210388183594</c:v>
                </c:pt>
                <c:pt idx="2678">
                  <c:v>96.966239929199205</c:v>
                </c:pt>
                <c:pt idx="2679">
                  <c:v>96.9403076171875</c:v>
                </c:pt>
                <c:pt idx="2680">
                  <c:v>96.917442321777301</c:v>
                </c:pt>
                <c:pt idx="2681">
                  <c:v>96.893058776855497</c:v>
                </c:pt>
                <c:pt idx="2682">
                  <c:v>96.873283386230497</c:v>
                </c:pt>
                <c:pt idx="2683">
                  <c:v>96.854331970214801</c:v>
                </c:pt>
                <c:pt idx="2684">
                  <c:v>96.845199584960895</c:v>
                </c:pt>
                <c:pt idx="2685">
                  <c:v>96.850059509277301</c:v>
                </c:pt>
                <c:pt idx="2686">
                  <c:v>96.848541259765597</c:v>
                </c:pt>
                <c:pt idx="2687">
                  <c:v>96.847007751464801</c:v>
                </c:pt>
                <c:pt idx="2688">
                  <c:v>96.845489501953097</c:v>
                </c:pt>
                <c:pt idx="2689">
                  <c:v>96.843963623046903</c:v>
                </c:pt>
                <c:pt idx="2690">
                  <c:v>96.842437744140597</c:v>
                </c:pt>
                <c:pt idx="2691">
                  <c:v>96.840911865234403</c:v>
                </c:pt>
                <c:pt idx="2692">
                  <c:v>96.839393615722699</c:v>
                </c:pt>
                <c:pt idx="2693">
                  <c:v>96.838638305664105</c:v>
                </c:pt>
                <c:pt idx="2694">
                  <c:v>96.838661193847699</c:v>
                </c:pt>
                <c:pt idx="2695">
                  <c:v>96.838920593261705</c:v>
                </c:pt>
                <c:pt idx="2696">
                  <c:v>96.831451416015597</c:v>
                </c:pt>
                <c:pt idx="2697">
                  <c:v>96.813369750976605</c:v>
                </c:pt>
                <c:pt idx="2698">
                  <c:v>96.800666809082003</c:v>
                </c:pt>
                <c:pt idx="2699">
                  <c:v>96.788818359375</c:v>
                </c:pt>
                <c:pt idx="2700">
                  <c:v>96.772041320800795</c:v>
                </c:pt>
                <c:pt idx="2701">
                  <c:v>96.750099182128906</c:v>
                </c:pt>
                <c:pt idx="2702">
                  <c:v>96.726181030273395</c:v>
                </c:pt>
                <c:pt idx="2703">
                  <c:v>96.7022705078125</c:v>
                </c:pt>
                <c:pt idx="2704">
                  <c:v>96.678352355957003</c:v>
                </c:pt>
                <c:pt idx="2705">
                  <c:v>96.663551330566406</c:v>
                </c:pt>
                <c:pt idx="2706">
                  <c:v>96.660858154296903</c:v>
                </c:pt>
                <c:pt idx="2707">
                  <c:v>96.660400390625</c:v>
                </c:pt>
                <c:pt idx="2708">
                  <c:v>96.6649169921875</c:v>
                </c:pt>
                <c:pt idx="2709">
                  <c:v>96.669342041015597</c:v>
                </c:pt>
                <c:pt idx="2710">
                  <c:v>96.669952392578097</c:v>
                </c:pt>
                <c:pt idx="2711">
                  <c:v>96.666938781738295</c:v>
                </c:pt>
                <c:pt idx="2712">
                  <c:v>96.663932800292997</c:v>
                </c:pt>
                <c:pt idx="2713">
                  <c:v>96.660919189453097</c:v>
                </c:pt>
                <c:pt idx="2714">
                  <c:v>96.657913208007798</c:v>
                </c:pt>
                <c:pt idx="2715">
                  <c:v>96.654861450195298</c:v>
                </c:pt>
                <c:pt idx="2716">
                  <c:v>96.651382446289105</c:v>
                </c:pt>
                <c:pt idx="2717">
                  <c:v>96.645690917968807</c:v>
                </c:pt>
                <c:pt idx="2718">
                  <c:v>96.639640808105497</c:v>
                </c:pt>
                <c:pt idx="2719">
                  <c:v>96.626678466796903</c:v>
                </c:pt>
                <c:pt idx="2720">
                  <c:v>96.606590270996094</c:v>
                </c:pt>
                <c:pt idx="2721">
                  <c:v>96.584289550781193</c:v>
                </c:pt>
                <c:pt idx="2722">
                  <c:v>96.559059143066406</c:v>
                </c:pt>
                <c:pt idx="2723">
                  <c:v>96.530441284179702</c:v>
                </c:pt>
                <c:pt idx="2724">
                  <c:v>96.5018310546875</c:v>
                </c:pt>
                <c:pt idx="2725">
                  <c:v>96.473228454589801</c:v>
                </c:pt>
                <c:pt idx="2726">
                  <c:v>96.444633483886705</c:v>
                </c:pt>
                <c:pt idx="2727">
                  <c:v>96.416038513183594</c:v>
                </c:pt>
                <c:pt idx="2728">
                  <c:v>96.387489318847699</c:v>
                </c:pt>
                <c:pt idx="2729">
                  <c:v>96.360519409179702</c:v>
                </c:pt>
                <c:pt idx="2730">
                  <c:v>96.331069946289105</c:v>
                </c:pt>
                <c:pt idx="2731">
                  <c:v>96.320388793945298</c:v>
                </c:pt>
                <c:pt idx="2732">
                  <c:v>96.329048156738295</c:v>
                </c:pt>
                <c:pt idx="2733">
                  <c:v>96.330886840820298</c:v>
                </c:pt>
                <c:pt idx="2734">
                  <c:v>96.337043762207003</c:v>
                </c:pt>
                <c:pt idx="2735">
                  <c:v>96.347213745117202</c:v>
                </c:pt>
                <c:pt idx="2736">
                  <c:v>96.357460021972699</c:v>
                </c:pt>
                <c:pt idx="2737">
                  <c:v>96.367706298828097</c:v>
                </c:pt>
                <c:pt idx="2738">
                  <c:v>96.375320434570298</c:v>
                </c:pt>
                <c:pt idx="2739">
                  <c:v>96.380477905273395</c:v>
                </c:pt>
                <c:pt idx="2740">
                  <c:v>96.385581970214801</c:v>
                </c:pt>
                <c:pt idx="2741">
                  <c:v>96.390693664550795</c:v>
                </c:pt>
                <c:pt idx="2742">
                  <c:v>96.395790100097699</c:v>
                </c:pt>
                <c:pt idx="2743">
                  <c:v>96.399726867675795</c:v>
                </c:pt>
                <c:pt idx="2744">
                  <c:v>96.402542114257798</c:v>
                </c:pt>
                <c:pt idx="2745">
                  <c:v>96.405342102050795</c:v>
                </c:pt>
                <c:pt idx="2746">
                  <c:v>96.408149719238295</c:v>
                </c:pt>
                <c:pt idx="2747">
                  <c:v>96.410949707031193</c:v>
                </c:pt>
                <c:pt idx="2748">
                  <c:v>96.411849975585895</c:v>
                </c:pt>
                <c:pt idx="2749">
                  <c:v>96.410972595214801</c:v>
                </c:pt>
                <c:pt idx="2750">
                  <c:v>96.410072326660199</c:v>
                </c:pt>
                <c:pt idx="2751">
                  <c:v>96.409172058105497</c:v>
                </c:pt>
                <c:pt idx="2752">
                  <c:v>96.409027099609403</c:v>
                </c:pt>
                <c:pt idx="2753">
                  <c:v>96.409591674804702</c:v>
                </c:pt>
                <c:pt idx="2754">
                  <c:v>96.41015625</c:v>
                </c:pt>
                <c:pt idx="2755">
                  <c:v>96.408203125</c:v>
                </c:pt>
                <c:pt idx="2756">
                  <c:v>96.403793334960895</c:v>
                </c:pt>
                <c:pt idx="2757">
                  <c:v>96.399421691894503</c:v>
                </c:pt>
                <c:pt idx="2758">
                  <c:v>96.395050048828097</c:v>
                </c:pt>
                <c:pt idx="2759">
                  <c:v>96.390693664550795</c:v>
                </c:pt>
                <c:pt idx="2760">
                  <c:v>96.386322021484403</c:v>
                </c:pt>
                <c:pt idx="2761">
                  <c:v>96.381950378417997</c:v>
                </c:pt>
                <c:pt idx="2762">
                  <c:v>96.378799438476605</c:v>
                </c:pt>
                <c:pt idx="2763">
                  <c:v>96.376838684082003</c:v>
                </c:pt>
                <c:pt idx="2764">
                  <c:v>96.374839782714801</c:v>
                </c:pt>
                <c:pt idx="2765">
                  <c:v>96.372840881347699</c:v>
                </c:pt>
                <c:pt idx="2766">
                  <c:v>96.370841979980497</c:v>
                </c:pt>
                <c:pt idx="2767">
                  <c:v>96.368843078613295</c:v>
                </c:pt>
                <c:pt idx="2768">
                  <c:v>96.367607116699205</c:v>
                </c:pt>
                <c:pt idx="2769">
                  <c:v>96.367103576660199</c:v>
                </c:pt>
                <c:pt idx="2770">
                  <c:v>96.3665771484375</c:v>
                </c:pt>
                <c:pt idx="2771">
                  <c:v>96.366073608398395</c:v>
                </c:pt>
                <c:pt idx="2772">
                  <c:v>96.365562438964801</c:v>
                </c:pt>
                <c:pt idx="2773">
                  <c:v>96.365043640136705</c:v>
                </c:pt>
                <c:pt idx="2774">
                  <c:v>96.364532470703097</c:v>
                </c:pt>
                <c:pt idx="2775">
                  <c:v>96.372978210449205</c:v>
                </c:pt>
                <c:pt idx="2776">
                  <c:v>96.389739990234403</c:v>
                </c:pt>
                <c:pt idx="2777">
                  <c:v>96.405921936035199</c:v>
                </c:pt>
                <c:pt idx="2778">
                  <c:v>96.421539306640597</c:v>
                </c:pt>
                <c:pt idx="2779">
                  <c:v>96.437080383300795</c:v>
                </c:pt>
                <c:pt idx="2780">
                  <c:v>96.452621459960895</c:v>
                </c:pt>
                <c:pt idx="2781">
                  <c:v>96.468170166015597</c:v>
                </c:pt>
                <c:pt idx="2782">
                  <c:v>96.478271484375</c:v>
                </c:pt>
                <c:pt idx="2783">
                  <c:v>96.483329772949205</c:v>
                </c:pt>
                <c:pt idx="2784">
                  <c:v>96.488273620605497</c:v>
                </c:pt>
                <c:pt idx="2785">
                  <c:v>96.493209838867202</c:v>
                </c:pt>
                <c:pt idx="2786">
                  <c:v>96.498153686523395</c:v>
                </c:pt>
                <c:pt idx="2787">
                  <c:v>96.503082275390597</c:v>
                </c:pt>
                <c:pt idx="2788">
                  <c:v>96.510162353515597</c:v>
                </c:pt>
                <c:pt idx="2789">
                  <c:v>96.519233703613295</c:v>
                </c:pt>
                <c:pt idx="2790">
                  <c:v>96.528343200683594</c:v>
                </c:pt>
                <c:pt idx="2791">
                  <c:v>96.537452697753906</c:v>
                </c:pt>
                <c:pt idx="2792">
                  <c:v>96.546569824218807</c:v>
                </c:pt>
                <c:pt idx="2793">
                  <c:v>96.555679321289105</c:v>
                </c:pt>
                <c:pt idx="2794">
                  <c:v>96.559951782226605</c:v>
                </c:pt>
                <c:pt idx="2795">
                  <c:v>96.559669494628906</c:v>
                </c:pt>
                <c:pt idx="2796">
                  <c:v>96.559318542480497</c:v>
                </c:pt>
                <c:pt idx="2797">
                  <c:v>96.5589599609375</c:v>
                </c:pt>
                <c:pt idx="2798">
                  <c:v>96.561187744140597</c:v>
                </c:pt>
                <c:pt idx="2799">
                  <c:v>96.565826416015597</c:v>
                </c:pt>
                <c:pt idx="2800">
                  <c:v>96.570510864257798</c:v>
                </c:pt>
                <c:pt idx="2801">
                  <c:v>96.575187683105497</c:v>
                </c:pt>
                <c:pt idx="2802">
                  <c:v>96.579872131347699</c:v>
                </c:pt>
                <c:pt idx="2803">
                  <c:v>96.584548950195298</c:v>
                </c:pt>
                <c:pt idx="2804">
                  <c:v>96.5892333984375</c:v>
                </c:pt>
                <c:pt idx="2805">
                  <c:v>96.593490600585895</c:v>
                </c:pt>
                <c:pt idx="2806">
                  <c:v>96.597381591796903</c:v>
                </c:pt>
                <c:pt idx="2807">
                  <c:v>96.601249694824205</c:v>
                </c:pt>
                <c:pt idx="2808">
                  <c:v>96.605133056640597</c:v>
                </c:pt>
                <c:pt idx="2809">
                  <c:v>96.609001159667997</c:v>
                </c:pt>
                <c:pt idx="2810">
                  <c:v>96.612876892089801</c:v>
                </c:pt>
                <c:pt idx="2811">
                  <c:v>96.616752624511705</c:v>
                </c:pt>
                <c:pt idx="2812">
                  <c:v>96.620628356933594</c:v>
                </c:pt>
                <c:pt idx="2813">
                  <c:v>96.622711181640597</c:v>
                </c:pt>
                <c:pt idx="2814">
                  <c:v>96.623123168945298</c:v>
                </c:pt>
                <c:pt idx="2815">
                  <c:v>96.623497009277301</c:v>
                </c:pt>
                <c:pt idx="2816">
                  <c:v>96.623878479003906</c:v>
                </c:pt>
                <c:pt idx="2817">
                  <c:v>96.624259948730497</c:v>
                </c:pt>
                <c:pt idx="2818">
                  <c:v>96.623260498046903</c:v>
                </c:pt>
                <c:pt idx="2819">
                  <c:v>96.620941162109403</c:v>
                </c:pt>
                <c:pt idx="2820">
                  <c:v>96.618629455566406</c:v>
                </c:pt>
                <c:pt idx="2821">
                  <c:v>96.616317749023395</c:v>
                </c:pt>
                <c:pt idx="2822">
                  <c:v>96.609413146972699</c:v>
                </c:pt>
                <c:pt idx="2823">
                  <c:v>96.597267150878906</c:v>
                </c:pt>
                <c:pt idx="2824">
                  <c:v>96.591003417968807</c:v>
                </c:pt>
                <c:pt idx="2825">
                  <c:v>96.590476989746094</c:v>
                </c:pt>
                <c:pt idx="2826">
                  <c:v>96.589187622070298</c:v>
                </c:pt>
                <c:pt idx="2827">
                  <c:v>96.5908203125</c:v>
                </c:pt>
                <c:pt idx="2828">
                  <c:v>96.595199584960895</c:v>
                </c:pt>
                <c:pt idx="2829">
                  <c:v>96.596916198730497</c:v>
                </c:pt>
                <c:pt idx="2830">
                  <c:v>96.596153259277301</c:v>
                </c:pt>
                <c:pt idx="2831">
                  <c:v>96.595329284667997</c:v>
                </c:pt>
                <c:pt idx="2832">
                  <c:v>96.594581604003906</c:v>
                </c:pt>
                <c:pt idx="2833">
                  <c:v>96.593208312988295</c:v>
                </c:pt>
                <c:pt idx="2834">
                  <c:v>96.573692321777301</c:v>
                </c:pt>
                <c:pt idx="2835">
                  <c:v>96.534553527832003</c:v>
                </c:pt>
                <c:pt idx="2836">
                  <c:v>96.500053405761705</c:v>
                </c:pt>
                <c:pt idx="2837">
                  <c:v>96.465560913085895</c:v>
                </c:pt>
                <c:pt idx="2838">
                  <c:v>96.431083679199205</c:v>
                </c:pt>
                <c:pt idx="2839">
                  <c:v>96.396667480468693</c:v>
                </c:pt>
                <c:pt idx="2840">
                  <c:v>96.362861633300795</c:v>
                </c:pt>
                <c:pt idx="2841">
                  <c:v>96.334907531738295</c:v>
                </c:pt>
                <c:pt idx="2842">
                  <c:v>96.315536499023395</c:v>
                </c:pt>
                <c:pt idx="2843">
                  <c:v>96.292160034179702</c:v>
                </c:pt>
                <c:pt idx="2844">
                  <c:v>96.268783569335895</c:v>
                </c:pt>
                <c:pt idx="2845">
                  <c:v>96.255950927734403</c:v>
                </c:pt>
                <c:pt idx="2846">
                  <c:v>96.256698608398395</c:v>
                </c:pt>
                <c:pt idx="2847">
                  <c:v>96.254417419433594</c:v>
                </c:pt>
                <c:pt idx="2848">
                  <c:v>96.254966735839801</c:v>
                </c:pt>
                <c:pt idx="2849">
                  <c:v>96.258186340332003</c:v>
                </c:pt>
                <c:pt idx="2850">
                  <c:v>96.261413574218807</c:v>
                </c:pt>
                <c:pt idx="2851">
                  <c:v>96.264640808105497</c:v>
                </c:pt>
                <c:pt idx="2852">
                  <c:v>96.267868041992202</c:v>
                </c:pt>
                <c:pt idx="2853">
                  <c:v>96.271087646484403</c:v>
                </c:pt>
                <c:pt idx="2854">
                  <c:v>96.274322509765597</c:v>
                </c:pt>
                <c:pt idx="2855">
                  <c:v>96.277542114257798</c:v>
                </c:pt>
                <c:pt idx="2856">
                  <c:v>96.280769348144503</c:v>
                </c:pt>
                <c:pt idx="2857">
                  <c:v>96.283996582031193</c:v>
                </c:pt>
                <c:pt idx="2858">
                  <c:v>96.284278869628906</c:v>
                </c:pt>
                <c:pt idx="2859">
                  <c:v>96.281761169433594</c:v>
                </c:pt>
                <c:pt idx="2860">
                  <c:v>96.279243469238295</c:v>
                </c:pt>
                <c:pt idx="2861">
                  <c:v>96.275299072265597</c:v>
                </c:pt>
                <c:pt idx="2862">
                  <c:v>96.269882202148395</c:v>
                </c:pt>
                <c:pt idx="2863">
                  <c:v>96.264587402343693</c:v>
                </c:pt>
                <c:pt idx="2864">
                  <c:v>96.259300231933594</c:v>
                </c:pt>
                <c:pt idx="2865">
                  <c:v>96.263900756835895</c:v>
                </c:pt>
                <c:pt idx="2866">
                  <c:v>96.277900695800795</c:v>
                </c:pt>
                <c:pt idx="2867">
                  <c:v>96.291877746582003</c:v>
                </c:pt>
                <c:pt idx="2868">
                  <c:v>96.305870056152301</c:v>
                </c:pt>
                <c:pt idx="2869">
                  <c:v>96.319862365722699</c:v>
                </c:pt>
                <c:pt idx="2870">
                  <c:v>96.333847045898395</c:v>
                </c:pt>
                <c:pt idx="2871">
                  <c:v>96.347839355468693</c:v>
                </c:pt>
                <c:pt idx="2872">
                  <c:v>96.356971740722699</c:v>
                </c:pt>
                <c:pt idx="2873">
                  <c:v>96.361579895019503</c:v>
                </c:pt>
                <c:pt idx="2874">
                  <c:v>96.3660888671875</c:v>
                </c:pt>
                <c:pt idx="2875">
                  <c:v>96.370597839355497</c:v>
                </c:pt>
                <c:pt idx="2876">
                  <c:v>96.3751220703125</c:v>
                </c:pt>
                <c:pt idx="2877">
                  <c:v>96.382240295410199</c:v>
                </c:pt>
                <c:pt idx="2878">
                  <c:v>96.391807556152301</c:v>
                </c:pt>
                <c:pt idx="2879">
                  <c:v>96.401428222656307</c:v>
                </c:pt>
                <c:pt idx="2880">
                  <c:v>96.411041259765597</c:v>
                </c:pt>
                <c:pt idx="2881">
                  <c:v>96.420661926269503</c:v>
                </c:pt>
                <c:pt idx="2882">
                  <c:v>96.424980163574205</c:v>
                </c:pt>
                <c:pt idx="2883">
                  <c:v>96.424331665039105</c:v>
                </c:pt>
                <c:pt idx="2884">
                  <c:v>96.423599243164105</c:v>
                </c:pt>
                <c:pt idx="2885">
                  <c:v>96.422866821289105</c:v>
                </c:pt>
                <c:pt idx="2886">
                  <c:v>96.422142028808594</c:v>
                </c:pt>
                <c:pt idx="2887">
                  <c:v>96.421867370605497</c:v>
                </c:pt>
                <c:pt idx="2888">
                  <c:v>96.422050476074205</c:v>
                </c:pt>
                <c:pt idx="2889">
                  <c:v>96.422218322753906</c:v>
                </c:pt>
                <c:pt idx="2890">
                  <c:v>96.422401428222699</c:v>
                </c:pt>
                <c:pt idx="2891">
                  <c:v>96.422576904296903</c:v>
                </c:pt>
                <c:pt idx="2892">
                  <c:v>96.427047729492202</c:v>
                </c:pt>
                <c:pt idx="2893">
                  <c:v>96.435531616210895</c:v>
                </c:pt>
                <c:pt idx="2894">
                  <c:v>96.444091796875</c:v>
                </c:pt>
                <c:pt idx="2895">
                  <c:v>96.452659606933594</c:v>
                </c:pt>
                <c:pt idx="2896">
                  <c:v>96.456809997558594</c:v>
                </c:pt>
                <c:pt idx="2897">
                  <c:v>96.456863403320298</c:v>
                </c:pt>
                <c:pt idx="2898">
                  <c:v>96.456832885742202</c:v>
                </c:pt>
                <c:pt idx="2899">
                  <c:v>96.456802368164105</c:v>
                </c:pt>
                <c:pt idx="2900">
                  <c:v>96.456756591796903</c:v>
                </c:pt>
                <c:pt idx="2901">
                  <c:v>96.456733703613295</c:v>
                </c:pt>
                <c:pt idx="2902">
                  <c:v>96.458702087402301</c:v>
                </c:pt>
                <c:pt idx="2903">
                  <c:v>96.462562561035199</c:v>
                </c:pt>
                <c:pt idx="2904">
                  <c:v>96.466438293457003</c:v>
                </c:pt>
                <c:pt idx="2905">
                  <c:v>96.467430114746094</c:v>
                </c:pt>
                <c:pt idx="2906">
                  <c:v>96.465568542480497</c:v>
                </c:pt>
                <c:pt idx="2907">
                  <c:v>96.461807250976605</c:v>
                </c:pt>
                <c:pt idx="2908">
                  <c:v>96.448028564453097</c:v>
                </c:pt>
                <c:pt idx="2909">
                  <c:v>96.423156738281307</c:v>
                </c:pt>
                <c:pt idx="2910">
                  <c:v>96.401779174804702</c:v>
                </c:pt>
                <c:pt idx="2911">
                  <c:v>96.380416870117202</c:v>
                </c:pt>
                <c:pt idx="2912">
                  <c:v>96.359161376953097</c:v>
                </c:pt>
                <c:pt idx="2913">
                  <c:v>96.342529296875</c:v>
                </c:pt>
                <c:pt idx="2914">
                  <c:v>96.331199645996094</c:v>
                </c:pt>
                <c:pt idx="2915">
                  <c:v>96.319007873535199</c:v>
                </c:pt>
                <c:pt idx="2916">
                  <c:v>96.306892395019503</c:v>
                </c:pt>
                <c:pt idx="2917">
                  <c:v>96.295036315917997</c:v>
                </c:pt>
                <c:pt idx="2918">
                  <c:v>96.283996582031193</c:v>
                </c:pt>
                <c:pt idx="2919">
                  <c:v>96.268020629882798</c:v>
                </c:pt>
                <c:pt idx="2920">
                  <c:v>96.246917724609403</c:v>
                </c:pt>
                <c:pt idx="2921">
                  <c:v>96.223838806152301</c:v>
                </c:pt>
                <c:pt idx="2922">
                  <c:v>96.200759887695298</c:v>
                </c:pt>
                <c:pt idx="2923">
                  <c:v>96.177688598632798</c:v>
                </c:pt>
                <c:pt idx="2924">
                  <c:v>96.154617309570298</c:v>
                </c:pt>
                <c:pt idx="2925">
                  <c:v>96.131538391113295</c:v>
                </c:pt>
                <c:pt idx="2926">
                  <c:v>96.116561889648395</c:v>
                </c:pt>
                <c:pt idx="2927">
                  <c:v>96.112663269042997</c:v>
                </c:pt>
                <c:pt idx="2928">
                  <c:v>96.112510681152301</c:v>
                </c:pt>
                <c:pt idx="2929">
                  <c:v>96.118789672851605</c:v>
                </c:pt>
                <c:pt idx="2930">
                  <c:v>96.124961853027301</c:v>
                </c:pt>
                <c:pt idx="2931">
                  <c:v>96.133758544921903</c:v>
                </c:pt>
                <c:pt idx="2932">
                  <c:v>96.144989013671903</c:v>
                </c:pt>
                <c:pt idx="2933">
                  <c:v>96.156280517578097</c:v>
                </c:pt>
                <c:pt idx="2934">
                  <c:v>96.167572021484403</c:v>
                </c:pt>
                <c:pt idx="2935">
                  <c:v>96.178863525390597</c:v>
                </c:pt>
                <c:pt idx="2936">
                  <c:v>96.190162658691406</c:v>
                </c:pt>
                <c:pt idx="2937">
                  <c:v>96.195838928222699</c:v>
                </c:pt>
                <c:pt idx="2938">
                  <c:v>96.1962890625</c:v>
                </c:pt>
                <c:pt idx="2939">
                  <c:v>96.196632385253906</c:v>
                </c:pt>
                <c:pt idx="2940">
                  <c:v>96.196960449218807</c:v>
                </c:pt>
                <c:pt idx="2941">
                  <c:v>96.197303771972699</c:v>
                </c:pt>
                <c:pt idx="2942">
                  <c:v>96.1976318359375</c:v>
                </c:pt>
                <c:pt idx="2943">
                  <c:v>96.196182250976605</c:v>
                </c:pt>
                <c:pt idx="2944">
                  <c:v>96.193000793457003</c:v>
                </c:pt>
                <c:pt idx="2945">
                  <c:v>96.189842224121094</c:v>
                </c:pt>
                <c:pt idx="2946">
                  <c:v>96.186683654785199</c:v>
                </c:pt>
                <c:pt idx="2947">
                  <c:v>96.183372497558594</c:v>
                </c:pt>
                <c:pt idx="2948">
                  <c:v>96.178962707519503</c:v>
                </c:pt>
                <c:pt idx="2949">
                  <c:v>96.172660827636705</c:v>
                </c:pt>
                <c:pt idx="2950">
                  <c:v>96.163383483886705</c:v>
                </c:pt>
                <c:pt idx="2951">
                  <c:v>96.150718688964801</c:v>
                </c:pt>
                <c:pt idx="2952">
                  <c:v>96.140472412109403</c:v>
                </c:pt>
                <c:pt idx="2953">
                  <c:v>96.131141662597699</c:v>
                </c:pt>
                <c:pt idx="2954">
                  <c:v>96.115699768066406</c:v>
                </c:pt>
                <c:pt idx="2955">
                  <c:v>96.093063354492202</c:v>
                </c:pt>
                <c:pt idx="2956">
                  <c:v>96.069206237792997</c:v>
                </c:pt>
                <c:pt idx="2957">
                  <c:v>96.045372009277301</c:v>
                </c:pt>
                <c:pt idx="2958">
                  <c:v>96.021537780761705</c:v>
                </c:pt>
                <c:pt idx="2959">
                  <c:v>95.997688293457003</c:v>
                </c:pt>
                <c:pt idx="2960">
                  <c:v>95.982002258300795</c:v>
                </c:pt>
                <c:pt idx="2961">
                  <c:v>95.977256774902301</c:v>
                </c:pt>
                <c:pt idx="2962">
                  <c:v>95.969802856445298</c:v>
                </c:pt>
                <c:pt idx="2963">
                  <c:v>95.962341308593807</c:v>
                </c:pt>
                <c:pt idx="2964">
                  <c:v>95.954879760742202</c:v>
                </c:pt>
                <c:pt idx="2965">
                  <c:v>95.950241088867202</c:v>
                </c:pt>
                <c:pt idx="2966">
                  <c:v>95.948623657226605</c:v>
                </c:pt>
                <c:pt idx="2967">
                  <c:v>95.946693420410199</c:v>
                </c:pt>
                <c:pt idx="2968">
                  <c:v>95.944763183593807</c:v>
                </c:pt>
                <c:pt idx="2969">
                  <c:v>95.942832946777301</c:v>
                </c:pt>
                <c:pt idx="2970">
                  <c:v>95.940902709960895</c:v>
                </c:pt>
                <c:pt idx="2971">
                  <c:v>95.938659667968807</c:v>
                </c:pt>
                <c:pt idx="2972">
                  <c:v>95.936119079589801</c:v>
                </c:pt>
                <c:pt idx="2973">
                  <c:v>95.933578491210895</c:v>
                </c:pt>
                <c:pt idx="2974">
                  <c:v>95.931037902832003</c:v>
                </c:pt>
                <c:pt idx="2975">
                  <c:v>95.928543090820298</c:v>
                </c:pt>
                <c:pt idx="2976">
                  <c:v>95.9259033203125</c:v>
                </c:pt>
                <c:pt idx="2977">
                  <c:v>95.9215087890625</c:v>
                </c:pt>
                <c:pt idx="2978">
                  <c:v>95.916419982910199</c:v>
                </c:pt>
                <c:pt idx="2979">
                  <c:v>95.899208068847699</c:v>
                </c:pt>
                <c:pt idx="2980">
                  <c:v>95.868881225585895</c:v>
                </c:pt>
                <c:pt idx="2981">
                  <c:v>95.842399597167997</c:v>
                </c:pt>
                <c:pt idx="2982">
                  <c:v>95.830276489257798</c:v>
                </c:pt>
                <c:pt idx="2983">
                  <c:v>95.836853027343693</c:v>
                </c:pt>
                <c:pt idx="2984">
                  <c:v>95.8394775390625</c:v>
                </c:pt>
                <c:pt idx="2985">
                  <c:v>95.844581604003906</c:v>
                </c:pt>
                <c:pt idx="2986">
                  <c:v>95.849716186523395</c:v>
                </c:pt>
                <c:pt idx="2987">
                  <c:v>95.8548583984375</c:v>
                </c:pt>
                <c:pt idx="2988">
                  <c:v>95.860000610351605</c:v>
                </c:pt>
                <c:pt idx="2989">
                  <c:v>95.865142822265597</c:v>
                </c:pt>
                <c:pt idx="2990">
                  <c:v>95.8697509765625</c:v>
                </c:pt>
                <c:pt idx="2991">
                  <c:v>95.873847961425795</c:v>
                </c:pt>
                <c:pt idx="2992">
                  <c:v>95.877937316894503</c:v>
                </c:pt>
                <c:pt idx="2993">
                  <c:v>95.882026672363295</c:v>
                </c:pt>
                <c:pt idx="2994">
                  <c:v>95.886123657226605</c:v>
                </c:pt>
                <c:pt idx="2995">
                  <c:v>95.888748168945298</c:v>
                </c:pt>
                <c:pt idx="2996">
                  <c:v>95.890022277832003</c:v>
                </c:pt>
                <c:pt idx="2997">
                  <c:v>95.887016296386705</c:v>
                </c:pt>
                <c:pt idx="2998">
                  <c:v>95.879730224609403</c:v>
                </c:pt>
                <c:pt idx="2999">
                  <c:v>95.872673034667997</c:v>
                </c:pt>
                <c:pt idx="3000">
                  <c:v>95.867599487304702</c:v>
                </c:pt>
                <c:pt idx="3001">
                  <c:v>95.864646911621094</c:v>
                </c:pt>
                <c:pt idx="3002">
                  <c:v>95.861526489257798</c:v>
                </c:pt>
                <c:pt idx="3003">
                  <c:v>95.859840393066406</c:v>
                </c:pt>
                <c:pt idx="3004">
                  <c:v>95.859542846679702</c:v>
                </c:pt>
                <c:pt idx="3005">
                  <c:v>95.859191894531307</c:v>
                </c:pt>
                <c:pt idx="3006">
                  <c:v>95.855567932128906</c:v>
                </c:pt>
                <c:pt idx="3007">
                  <c:v>95.848640441894503</c:v>
                </c:pt>
                <c:pt idx="3008">
                  <c:v>95.841888427734403</c:v>
                </c:pt>
                <c:pt idx="3009">
                  <c:v>95.835136413574205</c:v>
                </c:pt>
                <c:pt idx="3010">
                  <c:v>95.828392028808594</c:v>
                </c:pt>
                <c:pt idx="3011">
                  <c:v>95.82177734375</c:v>
                </c:pt>
                <c:pt idx="3012">
                  <c:v>95.815322875976605</c:v>
                </c:pt>
                <c:pt idx="3013">
                  <c:v>95.808853149414105</c:v>
                </c:pt>
                <c:pt idx="3014">
                  <c:v>95.802391052246094</c:v>
                </c:pt>
                <c:pt idx="3015">
                  <c:v>95.795921325683594</c:v>
                </c:pt>
                <c:pt idx="3016">
                  <c:v>95.792259216308594</c:v>
                </c:pt>
                <c:pt idx="3017">
                  <c:v>95.791458129882798</c:v>
                </c:pt>
                <c:pt idx="3018">
                  <c:v>95.790481567382798</c:v>
                </c:pt>
                <c:pt idx="3019">
                  <c:v>95.78955078125</c:v>
                </c:pt>
                <c:pt idx="3020">
                  <c:v>95.788078308105497</c:v>
                </c:pt>
                <c:pt idx="3021">
                  <c:v>95.777946472167997</c:v>
                </c:pt>
                <c:pt idx="3022">
                  <c:v>95.758476257324205</c:v>
                </c:pt>
                <c:pt idx="3023">
                  <c:v>95.743118286132798</c:v>
                </c:pt>
                <c:pt idx="3024">
                  <c:v>95.728507995605497</c:v>
                </c:pt>
                <c:pt idx="3025">
                  <c:v>95.709396362304702</c:v>
                </c:pt>
                <c:pt idx="3026">
                  <c:v>95.686370849609403</c:v>
                </c:pt>
                <c:pt idx="3027">
                  <c:v>95.660827636718693</c:v>
                </c:pt>
                <c:pt idx="3028">
                  <c:v>95.635292053222699</c:v>
                </c:pt>
                <c:pt idx="3029">
                  <c:v>95.609756469726605</c:v>
                </c:pt>
                <c:pt idx="3030">
                  <c:v>95.584228515625</c:v>
                </c:pt>
                <c:pt idx="3031">
                  <c:v>95.558700561523395</c:v>
                </c:pt>
                <c:pt idx="3032">
                  <c:v>95.536338806152301</c:v>
                </c:pt>
                <c:pt idx="3033">
                  <c:v>95.517097473144503</c:v>
                </c:pt>
                <c:pt idx="3034">
                  <c:v>95.497879028320298</c:v>
                </c:pt>
                <c:pt idx="3035">
                  <c:v>95.478691101074205</c:v>
                </c:pt>
                <c:pt idx="3036">
                  <c:v>95.458213806152301</c:v>
                </c:pt>
                <c:pt idx="3037">
                  <c:v>95.432060241699205</c:v>
                </c:pt>
                <c:pt idx="3038">
                  <c:v>95.411338806152301</c:v>
                </c:pt>
                <c:pt idx="3039">
                  <c:v>95.399238586425795</c:v>
                </c:pt>
                <c:pt idx="3040">
                  <c:v>95.399269104003906</c:v>
                </c:pt>
                <c:pt idx="3041">
                  <c:v>95.398361206054702</c:v>
                </c:pt>
                <c:pt idx="3042">
                  <c:v>95.402481079101605</c:v>
                </c:pt>
                <c:pt idx="3043">
                  <c:v>95.412567138671903</c:v>
                </c:pt>
                <c:pt idx="3044">
                  <c:v>95.428413391113295</c:v>
                </c:pt>
                <c:pt idx="3045">
                  <c:v>95.444381713867202</c:v>
                </c:pt>
                <c:pt idx="3046">
                  <c:v>95.460350036621094</c:v>
                </c:pt>
                <c:pt idx="3047">
                  <c:v>95.476333618164105</c:v>
                </c:pt>
                <c:pt idx="3048">
                  <c:v>95.492660522460895</c:v>
                </c:pt>
                <c:pt idx="3049">
                  <c:v>95.509330749511705</c:v>
                </c:pt>
                <c:pt idx="3050">
                  <c:v>95.526016235351605</c:v>
                </c:pt>
                <c:pt idx="3051">
                  <c:v>95.543083190917997</c:v>
                </c:pt>
                <c:pt idx="3052">
                  <c:v>95.544578552246094</c:v>
                </c:pt>
                <c:pt idx="3053">
                  <c:v>95.522529602050795</c:v>
                </c:pt>
                <c:pt idx="3054">
                  <c:v>95.507102966308594</c:v>
                </c:pt>
                <c:pt idx="3055">
                  <c:v>95.49169921875</c:v>
                </c:pt>
                <c:pt idx="3056">
                  <c:v>95.471160888671903</c:v>
                </c:pt>
                <c:pt idx="3057">
                  <c:v>95.444282531738295</c:v>
                </c:pt>
                <c:pt idx="3058">
                  <c:v>95.4188232421875</c:v>
                </c:pt>
                <c:pt idx="3059">
                  <c:v>95.407997131347699</c:v>
                </c:pt>
                <c:pt idx="3060">
                  <c:v>95.416862487792997</c:v>
                </c:pt>
                <c:pt idx="3061">
                  <c:v>95.418907165527301</c:v>
                </c:pt>
                <c:pt idx="3062">
                  <c:v>95.420959472656307</c:v>
                </c:pt>
                <c:pt idx="3063">
                  <c:v>95.423011779785199</c:v>
                </c:pt>
                <c:pt idx="3064">
                  <c:v>95.429023742675795</c:v>
                </c:pt>
                <c:pt idx="3065">
                  <c:v>95.438728332519503</c:v>
                </c:pt>
                <c:pt idx="3066">
                  <c:v>95.448509216308594</c:v>
                </c:pt>
                <c:pt idx="3067">
                  <c:v>95.458297729492202</c:v>
                </c:pt>
                <c:pt idx="3068">
                  <c:v>95.468078613281307</c:v>
                </c:pt>
                <c:pt idx="3069">
                  <c:v>95.477867126464801</c:v>
                </c:pt>
                <c:pt idx="3070">
                  <c:v>95.487663269042997</c:v>
                </c:pt>
                <c:pt idx="3071">
                  <c:v>95.497451782226605</c:v>
                </c:pt>
                <c:pt idx="3072">
                  <c:v>95.507232666015597</c:v>
                </c:pt>
                <c:pt idx="3073">
                  <c:v>95.517021179199205</c:v>
                </c:pt>
                <c:pt idx="3074">
                  <c:v>95.526817321777301</c:v>
                </c:pt>
                <c:pt idx="3075">
                  <c:v>95.536613464355497</c:v>
                </c:pt>
                <c:pt idx="3076">
                  <c:v>95.546653747558594</c:v>
                </c:pt>
                <c:pt idx="3077">
                  <c:v>95.556846618652301</c:v>
                </c:pt>
                <c:pt idx="3078">
                  <c:v>95.567092895507798</c:v>
                </c:pt>
                <c:pt idx="3079">
                  <c:v>95.577331542968807</c:v>
                </c:pt>
                <c:pt idx="3080">
                  <c:v>95.584457397460895</c:v>
                </c:pt>
                <c:pt idx="3081">
                  <c:v>95.588790893554702</c:v>
                </c:pt>
                <c:pt idx="3082">
                  <c:v>95.593032836914105</c:v>
                </c:pt>
                <c:pt idx="3083">
                  <c:v>95.597267150878906</c:v>
                </c:pt>
                <c:pt idx="3084">
                  <c:v>95.599952697753906</c:v>
                </c:pt>
                <c:pt idx="3085">
                  <c:v>95.601188659667997</c:v>
                </c:pt>
                <c:pt idx="3086">
                  <c:v>95.602401733398395</c:v>
                </c:pt>
                <c:pt idx="3087">
                  <c:v>95.603607177734403</c:v>
                </c:pt>
                <c:pt idx="3088">
                  <c:v>95.604820251464801</c:v>
                </c:pt>
                <c:pt idx="3089">
                  <c:v>95.603683471679702</c:v>
                </c:pt>
                <c:pt idx="3090">
                  <c:v>95.599769592285199</c:v>
                </c:pt>
                <c:pt idx="3091">
                  <c:v>95.593536376953097</c:v>
                </c:pt>
                <c:pt idx="3092">
                  <c:v>95.586997985839801</c:v>
                </c:pt>
                <c:pt idx="3093">
                  <c:v>95.568679809570298</c:v>
                </c:pt>
                <c:pt idx="3094">
                  <c:v>95.537666320800795</c:v>
                </c:pt>
                <c:pt idx="3095">
                  <c:v>95.5093994140625</c:v>
                </c:pt>
                <c:pt idx="3096">
                  <c:v>95.481132507324205</c:v>
                </c:pt>
                <c:pt idx="3097">
                  <c:v>95.452873229980497</c:v>
                </c:pt>
                <c:pt idx="3098">
                  <c:v>95.424697875976605</c:v>
                </c:pt>
                <c:pt idx="3099">
                  <c:v>95.397209167480497</c:v>
                </c:pt>
                <c:pt idx="3100">
                  <c:v>95.380119323730497</c:v>
                </c:pt>
                <c:pt idx="3101">
                  <c:v>95.378562927246094</c:v>
                </c:pt>
                <c:pt idx="3102">
                  <c:v>95.370391845703097</c:v>
                </c:pt>
                <c:pt idx="3103">
                  <c:v>95.362220764160199</c:v>
                </c:pt>
                <c:pt idx="3104">
                  <c:v>95.359062194824205</c:v>
                </c:pt>
                <c:pt idx="3105">
                  <c:v>95.360939025878906</c:v>
                </c:pt>
                <c:pt idx="3106">
                  <c:v>95.362556457519503</c:v>
                </c:pt>
                <c:pt idx="3107">
                  <c:v>95.364189147949205</c:v>
                </c:pt>
                <c:pt idx="3108">
                  <c:v>95.365821838378906</c:v>
                </c:pt>
                <c:pt idx="3109">
                  <c:v>95.367446899414105</c:v>
                </c:pt>
                <c:pt idx="3110">
                  <c:v>95.367790222167997</c:v>
                </c:pt>
                <c:pt idx="3111">
                  <c:v>95.366928100585895</c:v>
                </c:pt>
                <c:pt idx="3112">
                  <c:v>95.366058349609403</c:v>
                </c:pt>
                <c:pt idx="3113">
                  <c:v>95.365180969238295</c:v>
                </c:pt>
                <c:pt idx="3114">
                  <c:v>95.364311218261705</c:v>
                </c:pt>
                <c:pt idx="3115">
                  <c:v>95.363441467285199</c:v>
                </c:pt>
                <c:pt idx="3116">
                  <c:v>95.367630004882798</c:v>
                </c:pt>
                <c:pt idx="3117">
                  <c:v>95.376556396484403</c:v>
                </c:pt>
                <c:pt idx="3118">
                  <c:v>95.385559082031193</c:v>
                </c:pt>
                <c:pt idx="3119">
                  <c:v>95.394569396972699</c:v>
                </c:pt>
                <c:pt idx="3120">
                  <c:v>95.403579711914105</c:v>
                </c:pt>
                <c:pt idx="3121">
                  <c:v>95.412590026855497</c:v>
                </c:pt>
                <c:pt idx="3122">
                  <c:v>95.421600341796903</c:v>
                </c:pt>
                <c:pt idx="3123">
                  <c:v>95.429649353027301</c:v>
                </c:pt>
                <c:pt idx="3124">
                  <c:v>95.436767578125</c:v>
                </c:pt>
                <c:pt idx="3125">
                  <c:v>95.443878173828097</c:v>
                </c:pt>
                <c:pt idx="3126">
                  <c:v>95.450988769531307</c:v>
                </c:pt>
                <c:pt idx="3127">
                  <c:v>95.458099365234403</c:v>
                </c:pt>
                <c:pt idx="3128">
                  <c:v>95.4652099609375</c:v>
                </c:pt>
                <c:pt idx="3129">
                  <c:v>95.468467712402301</c:v>
                </c:pt>
                <c:pt idx="3130">
                  <c:v>95.468177795410199</c:v>
                </c:pt>
                <c:pt idx="3131">
                  <c:v>95.467819213867202</c:v>
                </c:pt>
                <c:pt idx="3132">
                  <c:v>95.467460632324205</c:v>
                </c:pt>
                <c:pt idx="3133">
                  <c:v>95.467086791992202</c:v>
                </c:pt>
                <c:pt idx="3134">
                  <c:v>95.465950012207003</c:v>
                </c:pt>
                <c:pt idx="3135">
                  <c:v>95.464080810546903</c:v>
                </c:pt>
                <c:pt idx="3136">
                  <c:v>95.462196350097699</c:v>
                </c:pt>
                <c:pt idx="3137">
                  <c:v>95.460281372070298</c:v>
                </c:pt>
                <c:pt idx="3138">
                  <c:v>95.457778930664105</c:v>
                </c:pt>
                <c:pt idx="3139">
                  <c:v>95.453659057617202</c:v>
                </c:pt>
                <c:pt idx="3140">
                  <c:v>95.437210083007798</c:v>
                </c:pt>
                <c:pt idx="3141">
                  <c:v>95.407218933105497</c:v>
                </c:pt>
                <c:pt idx="3142">
                  <c:v>95.380607604980497</c:v>
                </c:pt>
                <c:pt idx="3143">
                  <c:v>95.354026794433594</c:v>
                </c:pt>
                <c:pt idx="3144">
                  <c:v>95.324676513671903</c:v>
                </c:pt>
                <c:pt idx="3145">
                  <c:v>95.292449951171903</c:v>
                </c:pt>
                <c:pt idx="3146">
                  <c:v>95.260276794433594</c:v>
                </c:pt>
                <c:pt idx="3147">
                  <c:v>95.228103637695298</c:v>
                </c:pt>
                <c:pt idx="3148">
                  <c:v>95.1959228515625</c:v>
                </c:pt>
                <c:pt idx="3149">
                  <c:v>95.165252685546903</c:v>
                </c:pt>
                <c:pt idx="3150">
                  <c:v>95.136146545410199</c:v>
                </c:pt>
                <c:pt idx="3151">
                  <c:v>95.107048034667997</c:v>
                </c:pt>
                <c:pt idx="3152">
                  <c:v>95.077949523925795</c:v>
                </c:pt>
                <c:pt idx="3153">
                  <c:v>95.048866271972699</c:v>
                </c:pt>
                <c:pt idx="3154">
                  <c:v>95.019866943359403</c:v>
                </c:pt>
                <c:pt idx="3155">
                  <c:v>94.991531372070298</c:v>
                </c:pt>
                <c:pt idx="3156">
                  <c:v>94.967277526855497</c:v>
                </c:pt>
                <c:pt idx="3157">
                  <c:v>94.949447631835895</c:v>
                </c:pt>
                <c:pt idx="3158">
                  <c:v>94.927757263183594</c:v>
                </c:pt>
                <c:pt idx="3159">
                  <c:v>94.906066894531307</c:v>
                </c:pt>
                <c:pt idx="3160">
                  <c:v>94.879837036132798</c:v>
                </c:pt>
                <c:pt idx="3161">
                  <c:v>94.849037170410199</c:v>
                </c:pt>
                <c:pt idx="3162">
                  <c:v>94.8182373046875</c:v>
                </c:pt>
                <c:pt idx="3163">
                  <c:v>94.787452697753906</c:v>
                </c:pt>
                <c:pt idx="3164">
                  <c:v>94.756668090820298</c:v>
                </c:pt>
                <c:pt idx="3165">
                  <c:v>94.725868225097699</c:v>
                </c:pt>
                <c:pt idx="3166">
                  <c:v>94.7071533203125</c:v>
                </c:pt>
                <c:pt idx="3167">
                  <c:v>94.703422546386705</c:v>
                </c:pt>
                <c:pt idx="3168">
                  <c:v>94.699943542480497</c:v>
                </c:pt>
                <c:pt idx="3169">
                  <c:v>94.699592590332003</c:v>
                </c:pt>
                <c:pt idx="3170">
                  <c:v>94.698951721191406</c:v>
                </c:pt>
                <c:pt idx="3171">
                  <c:v>94.698310852050795</c:v>
                </c:pt>
                <c:pt idx="3172">
                  <c:v>94.697669982910199</c:v>
                </c:pt>
                <c:pt idx="3173">
                  <c:v>94.697029113769503</c:v>
                </c:pt>
                <c:pt idx="3174">
                  <c:v>94.696388244628906</c:v>
                </c:pt>
                <c:pt idx="3175">
                  <c:v>94.695503234863295</c:v>
                </c:pt>
                <c:pt idx="3176">
                  <c:v>94.694358825683594</c:v>
                </c:pt>
                <c:pt idx="3177">
                  <c:v>94.693229675292997</c:v>
                </c:pt>
                <c:pt idx="3178">
                  <c:v>94.692100524902301</c:v>
                </c:pt>
                <c:pt idx="3179">
                  <c:v>94.694198608398395</c:v>
                </c:pt>
                <c:pt idx="3180">
                  <c:v>94.699302673339801</c:v>
                </c:pt>
                <c:pt idx="3181">
                  <c:v>94.704437255859403</c:v>
                </c:pt>
                <c:pt idx="3182">
                  <c:v>94.709587097167997</c:v>
                </c:pt>
                <c:pt idx="3183">
                  <c:v>94.714736938476605</c:v>
                </c:pt>
                <c:pt idx="3184">
                  <c:v>94.719886779785199</c:v>
                </c:pt>
                <c:pt idx="3185">
                  <c:v>94.725036621093693</c:v>
                </c:pt>
                <c:pt idx="3186">
                  <c:v>94.726699829101605</c:v>
                </c:pt>
                <c:pt idx="3187">
                  <c:v>94.725067138671903</c:v>
                </c:pt>
                <c:pt idx="3188">
                  <c:v>94.723060607910199</c:v>
                </c:pt>
                <c:pt idx="3189">
                  <c:v>94.7193603515625</c:v>
                </c:pt>
                <c:pt idx="3190">
                  <c:v>94.701370239257798</c:v>
                </c:pt>
                <c:pt idx="3191">
                  <c:v>94.667747497558594</c:v>
                </c:pt>
                <c:pt idx="3192">
                  <c:v>94.638618469238295</c:v>
                </c:pt>
                <c:pt idx="3193">
                  <c:v>94.622062683105497</c:v>
                </c:pt>
                <c:pt idx="3194">
                  <c:v>94.622428894042997</c:v>
                </c:pt>
                <c:pt idx="3195">
                  <c:v>94.6163330078125</c:v>
                </c:pt>
                <c:pt idx="3196">
                  <c:v>94.617149353027301</c:v>
                </c:pt>
                <c:pt idx="3197">
                  <c:v>94.624671936035199</c:v>
                </c:pt>
                <c:pt idx="3198">
                  <c:v>94.637229919433594</c:v>
                </c:pt>
                <c:pt idx="3199">
                  <c:v>94.654670715332003</c:v>
                </c:pt>
                <c:pt idx="3200">
                  <c:v>94.672187805175795</c:v>
                </c:pt>
                <c:pt idx="3201">
                  <c:v>94.689720153808594</c:v>
                </c:pt>
                <c:pt idx="3202">
                  <c:v>94.707252502441406</c:v>
                </c:pt>
                <c:pt idx="3203">
                  <c:v>94.724777221679702</c:v>
                </c:pt>
                <c:pt idx="3204">
                  <c:v>94.742568969726605</c:v>
                </c:pt>
                <c:pt idx="3205">
                  <c:v>94.760559082031193</c:v>
                </c:pt>
                <c:pt idx="3206">
                  <c:v>94.778572082519503</c:v>
                </c:pt>
                <c:pt idx="3207">
                  <c:v>94.796592712402301</c:v>
                </c:pt>
                <c:pt idx="3208">
                  <c:v>94.814613342285199</c:v>
                </c:pt>
                <c:pt idx="3209">
                  <c:v>94.825790405273395</c:v>
                </c:pt>
                <c:pt idx="3210">
                  <c:v>94.830513000488295</c:v>
                </c:pt>
                <c:pt idx="3211">
                  <c:v>94.835357666015597</c:v>
                </c:pt>
                <c:pt idx="3212">
                  <c:v>94.833366394042997</c:v>
                </c:pt>
                <c:pt idx="3213">
                  <c:v>94.818801879882798</c:v>
                </c:pt>
                <c:pt idx="3214">
                  <c:v>94.810791015625</c:v>
                </c:pt>
                <c:pt idx="3215">
                  <c:v>94.795372009277301</c:v>
                </c:pt>
                <c:pt idx="3216">
                  <c:v>94.771919250488295</c:v>
                </c:pt>
                <c:pt idx="3217">
                  <c:v>94.747093200683594</c:v>
                </c:pt>
                <c:pt idx="3218">
                  <c:v>94.722267150878906</c:v>
                </c:pt>
                <c:pt idx="3219">
                  <c:v>94.697448730468693</c:v>
                </c:pt>
                <c:pt idx="3220">
                  <c:v>94.672637939453097</c:v>
                </c:pt>
                <c:pt idx="3221">
                  <c:v>94.6478271484375</c:v>
                </c:pt>
                <c:pt idx="3222">
                  <c:v>94.623031616210895</c:v>
                </c:pt>
                <c:pt idx="3223">
                  <c:v>94.598228454589801</c:v>
                </c:pt>
                <c:pt idx="3224">
                  <c:v>94.573440551757798</c:v>
                </c:pt>
                <c:pt idx="3225">
                  <c:v>94.548622131347699</c:v>
                </c:pt>
                <c:pt idx="3226">
                  <c:v>94.536209106445298</c:v>
                </c:pt>
                <c:pt idx="3227">
                  <c:v>94.539207458496094</c:v>
                </c:pt>
                <c:pt idx="3228">
                  <c:v>94.539169311523395</c:v>
                </c:pt>
                <c:pt idx="3229">
                  <c:v>94.539131164550795</c:v>
                </c:pt>
                <c:pt idx="3230">
                  <c:v>94.542327880859403</c:v>
                </c:pt>
                <c:pt idx="3231">
                  <c:v>94.548538208007798</c:v>
                </c:pt>
                <c:pt idx="3232">
                  <c:v>94.55859375</c:v>
                </c:pt>
                <c:pt idx="3233">
                  <c:v>94.572166442871094</c:v>
                </c:pt>
                <c:pt idx="3234">
                  <c:v>94.585838317871094</c:v>
                </c:pt>
                <c:pt idx="3235">
                  <c:v>94.596282958984403</c:v>
                </c:pt>
                <c:pt idx="3236">
                  <c:v>94.603660583496094</c:v>
                </c:pt>
                <c:pt idx="3237">
                  <c:v>94.610977172851605</c:v>
                </c:pt>
                <c:pt idx="3238">
                  <c:v>94.618301391601605</c:v>
                </c:pt>
                <c:pt idx="3239">
                  <c:v>94.625640869140597</c:v>
                </c:pt>
                <c:pt idx="3240">
                  <c:v>94.627990722656307</c:v>
                </c:pt>
                <c:pt idx="3241">
                  <c:v>94.623428344726605</c:v>
                </c:pt>
                <c:pt idx="3242">
                  <c:v>94.618713378906307</c:v>
                </c:pt>
                <c:pt idx="3243">
                  <c:v>94.601722717285199</c:v>
                </c:pt>
                <c:pt idx="3244">
                  <c:v>94.571380615234403</c:v>
                </c:pt>
                <c:pt idx="3245">
                  <c:v>94.544708251953097</c:v>
                </c:pt>
                <c:pt idx="3246">
                  <c:v>94.532402038574205</c:v>
                </c:pt>
                <c:pt idx="3247">
                  <c:v>94.539169311523395</c:v>
                </c:pt>
                <c:pt idx="3248">
                  <c:v>94.539222717285199</c:v>
                </c:pt>
                <c:pt idx="3249">
                  <c:v>94.539268493652301</c:v>
                </c:pt>
                <c:pt idx="3250">
                  <c:v>94.547599792480497</c:v>
                </c:pt>
                <c:pt idx="3251">
                  <c:v>94.563606262207003</c:v>
                </c:pt>
                <c:pt idx="3252">
                  <c:v>94.579811096191406</c:v>
                </c:pt>
                <c:pt idx="3253">
                  <c:v>94.596023559570298</c:v>
                </c:pt>
                <c:pt idx="3254">
                  <c:v>94.612220764160199</c:v>
                </c:pt>
                <c:pt idx="3255">
                  <c:v>94.628433227539105</c:v>
                </c:pt>
                <c:pt idx="3256">
                  <c:v>94.644638061523395</c:v>
                </c:pt>
                <c:pt idx="3257">
                  <c:v>94.660850524902301</c:v>
                </c:pt>
                <c:pt idx="3258">
                  <c:v>94.669448852539105</c:v>
                </c:pt>
                <c:pt idx="3259">
                  <c:v>94.670989990234403</c:v>
                </c:pt>
                <c:pt idx="3260">
                  <c:v>94.672622680664105</c:v>
                </c:pt>
                <c:pt idx="3261">
                  <c:v>94.665451049804702</c:v>
                </c:pt>
                <c:pt idx="3262">
                  <c:v>94.644821166992202</c:v>
                </c:pt>
                <c:pt idx="3263">
                  <c:v>94.625602722167997</c:v>
                </c:pt>
                <c:pt idx="3264">
                  <c:v>94.602279663085895</c:v>
                </c:pt>
                <c:pt idx="3265">
                  <c:v>94.576469421386705</c:v>
                </c:pt>
                <c:pt idx="3266">
                  <c:v>94.5506591796875</c:v>
                </c:pt>
                <c:pt idx="3267">
                  <c:v>94.524856567382798</c:v>
                </c:pt>
                <c:pt idx="3268">
                  <c:v>94.499061584472699</c:v>
                </c:pt>
                <c:pt idx="3269">
                  <c:v>94.4732666015625</c:v>
                </c:pt>
                <c:pt idx="3270">
                  <c:v>94.447486877441406</c:v>
                </c:pt>
                <c:pt idx="3271">
                  <c:v>94.421699523925795</c:v>
                </c:pt>
                <c:pt idx="3272">
                  <c:v>94.395927429199205</c:v>
                </c:pt>
                <c:pt idx="3273">
                  <c:v>94.370162963867202</c:v>
                </c:pt>
                <c:pt idx="3274">
                  <c:v>94.344390869140597</c:v>
                </c:pt>
                <c:pt idx="3275">
                  <c:v>94.318656921386705</c:v>
                </c:pt>
                <c:pt idx="3276">
                  <c:v>94.292938232421903</c:v>
                </c:pt>
                <c:pt idx="3277">
                  <c:v>94.263412475585895</c:v>
                </c:pt>
                <c:pt idx="3278">
                  <c:v>94.249740600585895</c:v>
                </c:pt>
                <c:pt idx="3279">
                  <c:v>94.251708984375</c:v>
                </c:pt>
                <c:pt idx="3280">
                  <c:v>94.247200012207003</c:v>
                </c:pt>
                <c:pt idx="3281">
                  <c:v>94.244453430175795</c:v>
                </c:pt>
                <c:pt idx="3282">
                  <c:v>94.243431091308594</c:v>
                </c:pt>
                <c:pt idx="3283">
                  <c:v>94.242332458496094</c:v>
                </c:pt>
                <c:pt idx="3284">
                  <c:v>94.250686645507798</c:v>
                </c:pt>
                <c:pt idx="3285">
                  <c:v>94.267837524414105</c:v>
                </c:pt>
                <c:pt idx="3286">
                  <c:v>94.285186767578097</c:v>
                </c:pt>
                <c:pt idx="3287">
                  <c:v>94.302543640136705</c:v>
                </c:pt>
                <c:pt idx="3288">
                  <c:v>94.315231323242202</c:v>
                </c:pt>
                <c:pt idx="3289">
                  <c:v>94.323547363281307</c:v>
                </c:pt>
                <c:pt idx="3290">
                  <c:v>94.331771850585895</c:v>
                </c:pt>
                <c:pt idx="3291">
                  <c:v>94.339988708496094</c:v>
                </c:pt>
                <c:pt idx="3292">
                  <c:v>94.348213195800795</c:v>
                </c:pt>
                <c:pt idx="3293">
                  <c:v>94.356437683105497</c:v>
                </c:pt>
                <c:pt idx="3294">
                  <c:v>94.360198974609403</c:v>
                </c:pt>
                <c:pt idx="3295">
                  <c:v>94.359802246093693</c:v>
                </c:pt>
                <c:pt idx="3296">
                  <c:v>94.359321594238295</c:v>
                </c:pt>
                <c:pt idx="3297">
                  <c:v>94.346168518066406</c:v>
                </c:pt>
                <c:pt idx="3298">
                  <c:v>94.317253112792997</c:v>
                </c:pt>
                <c:pt idx="3299">
                  <c:v>94.291358947753906</c:v>
                </c:pt>
                <c:pt idx="3300">
                  <c:v>94.265472412109403</c:v>
                </c:pt>
                <c:pt idx="3301">
                  <c:v>94.239616394042997</c:v>
                </c:pt>
                <c:pt idx="3302">
                  <c:v>94.214317321777301</c:v>
                </c:pt>
                <c:pt idx="3303">
                  <c:v>94.185783386230497</c:v>
                </c:pt>
                <c:pt idx="3304">
                  <c:v>94.175491333007798</c:v>
                </c:pt>
                <c:pt idx="3305">
                  <c:v>94.183166503906307</c:v>
                </c:pt>
                <c:pt idx="3306">
                  <c:v>94.184341430664105</c:v>
                </c:pt>
                <c:pt idx="3307">
                  <c:v>94.190643310546903</c:v>
                </c:pt>
                <c:pt idx="3308">
                  <c:v>94.201690673828097</c:v>
                </c:pt>
                <c:pt idx="3309">
                  <c:v>94.212867736816406</c:v>
                </c:pt>
                <c:pt idx="3310">
                  <c:v>94.224891662597699</c:v>
                </c:pt>
                <c:pt idx="3311">
                  <c:v>94.2376708984375</c:v>
                </c:pt>
                <c:pt idx="3312">
                  <c:v>94.250480651855497</c:v>
                </c:pt>
                <c:pt idx="3313">
                  <c:v>94.263290405273395</c:v>
                </c:pt>
                <c:pt idx="3314">
                  <c:v>94.2718505859375</c:v>
                </c:pt>
                <c:pt idx="3315">
                  <c:v>94.2764892578125</c:v>
                </c:pt>
                <c:pt idx="3316">
                  <c:v>94.281021118164105</c:v>
                </c:pt>
                <c:pt idx="3317">
                  <c:v>94.285552978515597</c:v>
                </c:pt>
                <c:pt idx="3318">
                  <c:v>94.290077209472699</c:v>
                </c:pt>
                <c:pt idx="3319">
                  <c:v>94.294609069824205</c:v>
                </c:pt>
                <c:pt idx="3320">
                  <c:v>94.301116943359403</c:v>
                </c:pt>
                <c:pt idx="3321">
                  <c:v>94.309478759765597</c:v>
                </c:pt>
                <c:pt idx="3322">
                  <c:v>94.317886352539105</c:v>
                </c:pt>
                <c:pt idx="3323">
                  <c:v>94.326286315917997</c:v>
                </c:pt>
                <c:pt idx="3324">
                  <c:v>94.334701538085895</c:v>
                </c:pt>
                <c:pt idx="3325">
                  <c:v>94.343109130859403</c:v>
                </c:pt>
                <c:pt idx="3326">
                  <c:v>94.346282958984403</c:v>
                </c:pt>
                <c:pt idx="3327">
                  <c:v>94.344558715820298</c:v>
                </c:pt>
                <c:pt idx="3328">
                  <c:v>94.342750549316406</c:v>
                </c:pt>
                <c:pt idx="3329">
                  <c:v>94.340950012207003</c:v>
                </c:pt>
                <c:pt idx="3330">
                  <c:v>94.341781616210895</c:v>
                </c:pt>
                <c:pt idx="3331">
                  <c:v>94.345069885253906</c:v>
                </c:pt>
                <c:pt idx="3332">
                  <c:v>94.348381042480497</c:v>
                </c:pt>
                <c:pt idx="3333">
                  <c:v>94.351692199707003</c:v>
                </c:pt>
                <c:pt idx="3334">
                  <c:v>94.354309082031193</c:v>
                </c:pt>
                <c:pt idx="3335">
                  <c:v>94.356277465820298</c:v>
                </c:pt>
                <c:pt idx="3336">
                  <c:v>94.358238220214801</c:v>
                </c:pt>
                <c:pt idx="3337">
                  <c:v>94.360198974609403</c:v>
                </c:pt>
                <c:pt idx="3338">
                  <c:v>94.362159729003906</c:v>
                </c:pt>
                <c:pt idx="3339">
                  <c:v>94.3621826171875</c:v>
                </c:pt>
                <c:pt idx="3340">
                  <c:v>94.360366821289105</c:v>
                </c:pt>
                <c:pt idx="3341">
                  <c:v>94.358551025390597</c:v>
                </c:pt>
                <c:pt idx="3342">
                  <c:v>94.356727600097699</c:v>
                </c:pt>
                <c:pt idx="3343">
                  <c:v>94.354911804199205</c:v>
                </c:pt>
                <c:pt idx="3344">
                  <c:v>94.353187561035199</c:v>
                </c:pt>
                <c:pt idx="3345">
                  <c:v>94.351547241210895</c:v>
                </c:pt>
                <c:pt idx="3346">
                  <c:v>94.349906921386705</c:v>
                </c:pt>
                <c:pt idx="3347">
                  <c:v>94.3482666015625</c:v>
                </c:pt>
                <c:pt idx="3348">
                  <c:v>94.346626281738295</c:v>
                </c:pt>
                <c:pt idx="3349">
                  <c:v>94.344993591308594</c:v>
                </c:pt>
                <c:pt idx="3350">
                  <c:v>94.343353271484403</c:v>
                </c:pt>
                <c:pt idx="3351">
                  <c:v>94.341712951660199</c:v>
                </c:pt>
                <c:pt idx="3352">
                  <c:v>94.338249206542997</c:v>
                </c:pt>
                <c:pt idx="3353">
                  <c:v>94.332901000976605</c:v>
                </c:pt>
                <c:pt idx="3354">
                  <c:v>94.327713012695298</c:v>
                </c:pt>
                <c:pt idx="3355">
                  <c:v>94.3243408203125</c:v>
                </c:pt>
                <c:pt idx="3356">
                  <c:v>94.322807312011705</c:v>
                </c:pt>
                <c:pt idx="3357">
                  <c:v>94.321121215820298</c:v>
                </c:pt>
                <c:pt idx="3358">
                  <c:v>94.319419860839801</c:v>
                </c:pt>
                <c:pt idx="3359">
                  <c:v>94.319557189941406</c:v>
                </c:pt>
                <c:pt idx="3360">
                  <c:v>94.321418762207003</c:v>
                </c:pt>
                <c:pt idx="3361">
                  <c:v>94.323303222656307</c:v>
                </c:pt>
                <c:pt idx="3362">
                  <c:v>94.322830200195298</c:v>
                </c:pt>
                <c:pt idx="3363">
                  <c:v>94.320182800292997</c:v>
                </c:pt>
                <c:pt idx="3364">
                  <c:v>94.317527770996094</c:v>
                </c:pt>
                <c:pt idx="3365">
                  <c:v>94.314872741699205</c:v>
                </c:pt>
                <c:pt idx="3366">
                  <c:v>94.312210083007798</c:v>
                </c:pt>
                <c:pt idx="3367">
                  <c:v>94.309562683105497</c:v>
                </c:pt>
                <c:pt idx="3368">
                  <c:v>94.306900024414105</c:v>
                </c:pt>
                <c:pt idx="3369">
                  <c:v>94.304237365722699</c:v>
                </c:pt>
                <c:pt idx="3370">
                  <c:v>94.301589965820298</c:v>
                </c:pt>
                <c:pt idx="3371">
                  <c:v>94.299636840820298</c:v>
                </c:pt>
                <c:pt idx="3372">
                  <c:v>94.298393249511705</c:v>
                </c:pt>
                <c:pt idx="3373">
                  <c:v>94.297119140625</c:v>
                </c:pt>
                <c:pt idx="3374">
                  <c:v>94.295860290527301</c:v>
                </c:pt>
                <c:pt idx="3375">
                  <c:v>94.294601440429702</c:v>
                </c:pt>
                <c:pt idx="3376">
                  <c:v>94.293327331542997</c:v>
                </c:pt>
                <c:pt idx="3377">
                  <c:v>94.292068481445298</c:v>
                </c:pt>
                <c:pt idx="3378">
                  <c:v>94.290802001953097</c:v>
                </c:pt>
                <c:pt idx="3379">
                  <c:v>94.289543151855497</c:v>
                </c:pt>
                <c:pt idx="3380">
                  <c:v>94.288269042968807</c:v>
                </c:pt>
                <c:pt idx="3381">
                  <c:v>94.287010192871094</c:v>
                </c:pt>
                <c:pt idx="3382">
                  <c:v>94.285743713378906</c:v>
                </c:pt>
                <c:pt idx="3383">
                  <c:v>94.284477233886705</c:v>
                </c:pt>
                <c:pt idx="3384">
                  <c:v>94.283218383789105</c:v>
                </c:pt>
                <c:pt idx="3385">
                  <c:v>94.281951904296903</c:v>
                </c:pt>
                <c:pt idx="3386">
                  <c:v>94.279052734375</c:v>
                </c:pt>
                <c:pt idx="3387">
                  <c:v>94.274490356445298</c:v>
                </c:pt>
                <c:pt idx="3388">
                  <c:v>94.270042419433594</c:v>
                </c:pt>
                <c:pt idx="3389">
                  <c:v>94.268623352050795</c:v>
                </c:pt>
                <c:pt idx="3390">
                  <c:v>94.270149230957003</c:v>
                </c:pt>
                <c:pt idx="3391">
                  <c:v>94.271568298339801</c:v>
                </c:pt>
                <c:pt idx="3392">
                  <c:v>94.273002624511705</c:v>
                </c:pt>
                <c:pt idx="3393">
                  <c:v>94.274421691894503</c:v>
                </c:pt>
                <c:pt idx="3394">
                  <c:v>94.275848388671903</c:v>
                </c:pt>
                <c:pt idx="3395">
                  <c:v>94.277267456054702</c:v>
                </c:pt>
                <c:pt idx="3396">
                  <c:v>94.2769775390625</c:v>
                </c:pt>
                <c:pt idx="3397">
                  <c:v>94.275070190429702</c:v>
                </c:pt>
                <c:pt idx="3398">
                  <c:v>94.273147583007798</c:v>
                </c:pt>
                <c:pt idx="3399">
                  <c:v>94.271232604980497</c:v>
                </c:pt>
                <c:pt idx="3400">
                  <c:v>94.269309997558594</c:v>
                </c:pt>
                <c:pt idx="3401">
                  <c:v>94.267387390136705</c:v>
                </c:pt>
                <c:pt idx="3402">
                  <c:v>94.264602661132798</c:v>
                </c:pt>
                <c:pt idx="3403">
                  <c:v>94.260963439941406</c:v>
                </c:pt>
                <c:pt idx="3404">
                  <c:v>94.257347106933594</c:v>
                </c:pt>
                <c:pt idx="3405">
                  <c:v>94.253730773925795</c:v>
                </c:pt>
                <c:pt idx="3406">
                  <c:v>94.2501220703125</c:v>
                </c:pt>
                <c:pt idx="3407">
                  <c:v>94.243606567382798</c:v>
                </c:pt>
                <c:pt idx="3408">
                  <c:v>94.233749389648395</c:v>
                </c:pt>
                <c:pt idx="3409">
                  <c:v>94.224426269531307</c:v>
                </c:pt>
                <c:pt idx="3410">
                  <c:v>94.215118408203097</c:v>
                </c:pt>
                <c:pt idx="3411">
                  <c:v>94.205810546875</c:v>
                </c:pt>
                <c:pt idx="3412">
                  <c:v>94.196502685546903</c:v>
                </c:pt>
                <c:pt idx="3413">
                  <c:v>94.187187194824205</c:v>
                </c:pt>
                <c:pt idx="3414">
                  <c:v>94.176658630371094</c:v>
                </c:pt>
                <c:pt idx="3415">
                  <c:v>94.1646728515625</c:v>
                </c:pt>
                <c:pt idx="3416">
                  <c:v>94.152923583984403</c:v>
                </c:pt>
                <c:pt idx="3417">
                  <c:v>94.141181945800795</c:v>
                </c:pt>
                <c:pt idx="3418">
                  <c:v>94.129432678222699</c:v>
                </c:pt>
                <c:pt idx="3419">
                  <c:v>94.123817443847699</c:v>
                </c:pt>
                <c:pt idx="3420">
                  <c:v>94.124938964843807</c:v>
                </c:pt>
                <c:pt idx="3421">
                  <c:v>94.125236511230497</c:v>
                </c:pt>
                <c:pt idx="3422">
                  <c:v>94.125541687011705</c:v>
                </c:pt>
                <c:pt idx="3423">
                  <c:v>94.125846862792997</c:v>
                </c:pt>
                <c:pt idx="3424">
                  <c:v>94.126152038574205</c:v>
                </c:pt>
                <c:pt idx="3425">
                  <c:v>94.126449584960895</c:v>
                </c:pt>
                <c:pt idx="3426">
                  <c:v>94.126747131347699</c:v>
                </c:pt>
                <c:pt idx="3427">
                  <c:v>94.127052307128906</c:v>
                </c:pt>
                <c:pt idx="3428">
                  <c:v>94.126106262207003</c:v>
                </c:pt>
                <c:pt idx="3429">
                  <c:v>94.123992919921903</c:v>
                </c:pt>
                <c:pt idx="3430">
                  <c:v>94.121871948242202</c:v>
                </c:pt>
                <c:pt idx="3431">
                  <c:v>94.1197509765625</c:v>
                </c:pt>
                <c:pt idx="3432">
                  <c:v>94.117630004882798</c:v>
                </c:pt>
                <c:pt idx="3433">
                  <c:v>94.118270874023395</c:v>
                </c:pt>
                <c:pt idx="3434">
                  <c:v>94.121498107910199</c:v>
                </c:pt>
                <c:pt idx="3435">
                  <c:v>94.121871948242202</c:v>
                </c:pt>
                <c:pt idx="3436">
                  <c:v>94.119567871093693</c:v>
                </c:pt>
                <c:pt idx="3437">
                  <c:v>94.117240905761705</c:v>
                </c:pt>
                <c:pt idx="3438">
                  <c:v>94.114906311035199</c:v>
                </c:pt>
                <c:pt idx="3439">
                  <c:v>94.114219665527301</c:v>
                </c:pt>
                <c:pt idx="3440">
                  <c:v>94.115066528320298</c:v>
                </c:pt>
                <c:pt idx="3441">
                  <c:v>94.115921020507798</c:v>
                </c:pt>
                <c:pt idx="3442">
                  <c:v>94.116767883300795</c:v>
                </c:pt>
                <c:pt idx="3443">
                  <c:v>94.117622375488295</c:v>
                </c:pt>
                <c:pt idx="3444">
                  <c:v>94.117340087890597</c:v>
                </c:pt>
                <c:pt idx="3445">
                  <c:v>94.115982055664105</c:v>
                </c:pt>
                <c:pt idx="3446">
                  <c:v>94.114616394042997</c:v>
                </c:pt>
                <c:pt idx="3447">
                  <c:v>94.113258361816406</c:v>
                </c:pt>
                <c:pt idx="3448">
                  <c:v>94.111892700195298</c:v>
                </c:pt>
                <c:pt idx="3449">
                  <c:v>94.110527038574205</c:v>
                </c:pt>
                <c:pt idx="3450">
                  <c:v>94.11083984375</c:v>
                </c:pt>
                <c:pt idx="3451">
                  <c:v>94.112709045410199</c:v>
                </c:pt>
                <c:pt idx="3452">
                  <c:v>94.114601135253906</c:v>
                </c:pt>
                <c:pt idx="3453">
                  <c:v>94.116493225097699</c:v>
                </c:pt>
                <c:pt idx="3454">
                  <c:v>94.118377685546903</c:v>
                </c:pt>
                <c:pt idx="3455">
                  <c:v>94.120269775390597</c:v>
                </c:pt>
                <c:pt idx="3456">
                  <c:v>94.1214599609375</c:v>
                </c:pt>
                <c:pt idx="3457">
                  <c:v>94.122001647949205</c:v>
                </c:pt>
                <c:pt idx="3458">
                  <c:v>94.122543334960895</c:v>
                </c:pt>
                <c:pt idx="3459">
                  <c:v>94.123069763183594</c:v>
                </c:pt>
                <c:pt idx="3460">
                  <c:v>94.123596191406193</c:v>
                </c:pt>
                <c:pt idx="3461">
                  <c:v>94.124130249023395</c:v>
                </c:pt>
                <c:pt idx="3462">
                  <c:v>94.124671936035199</c:v>
                </c:pt>
                <c:pt idx="3463">
                  <c:v>94.125198364257798</c:v>
                </c:pt>
                <c:pt idx="3464">
                  <c:v>94.125732421875</c:v>
                </c:pt>
                <c:pt idx="3465">
                  <c:v>94.126258850097699</c:v>
                </c:pt>
                <c:pt idx="3466">
                  <c:v>94.126800537109403</c:v>
                </c:pt>
                <c:pt idx="3467">
                  <c:v>94.127326965332003</c:v>
                </c:pt>
                <c:pt idx="3468">
                  <c:v>94.127861022949205</c:v>
                </c:pt>
                <c:pt idx="3469">
                  <c:v>94.128387451171903</c:v>
                </c:pt>
                <c:pt idx="3470">
                  <c:v>94.128921508789105</c:v>
                </c:pt>
                <c:pt idx="3471">
                  <c:v>94.129463195800795</c:v>
                </c:pt>
                <c:pt idx="3472">
                  <c:v>94.129989624023395</c:v>
                </c:pt>
                <c:pt idx="3473">
                  <c:v>94.130523681640597</c:v>
                </c:pt>
                <c:pt idx="3474">
                  <c:v>94.131050109863295</c:v>
                </c:pt>
                <c:pt idx="3475">
                  <c:v>94.131591796875</c:v>
                </c:pt>
                <c:pt idx="3476">
                  <c:v>94.131248474121094</c:v>
                </c:pt>
                <c:pt idx="3477">
                  <c:v>94.130096435546903</c:v>
                </c:pt>
                <c:pt idx="3478">
                  <c:v>94.128936767578097</c:v>
                </c:pt>
                <c:pt idx="3479">
                  <c:v>94.127792358398395</c:v>
                </c:pt>
                <c:pt idx="3480">
                  <c:v>94.126632690429702</c:v>
                </c:pt>
                <c:pt idx="3481">
                  <c:v>94.125480651855497</c:v>
                </c:pt>
                <c:pt idx="3482">
                  <c:v>94.124320983886705</c:v>
                </c:pt>
                <c:pt idx="3483">
                  <c:v>94.123161315917997</c:v>
                </c:pt>
                <c:pt idx="3484">
                  <c:v>94.122009277343693</c:v>
                </c:pt>
                <c:pt idx="3485">
                  <c:v>94.120849609375</c:v>
                </c:pt>
                <c:pt idx="3486">
                  <c:v>94.119712829589801</c:v>
                </c:pt>
                <c:pt idx="3487">
                  <c:v>94.118568420410199</c:v>
                </c:pt>
                <c:pt idx="3488">
                  <c:v>94.117431640625</c:v>
                </c:pt>
                <c:pt idx="3489">
                  <c:v>94.116302490234403</c:v>
                </c:pt>
                <c:pt idx="3490">
                  <c:v>94.115158081054702</c:v>
                </c:pt>
                <c:pt idx="3491">
                  <c:v>94.114250183105497</c:v>
                </c:pt>
                <c:pt idx="3492">
                  <c:v>94.113540649414105</c:v>
                </c:pt>
                <c:pt idx="3493">
                  <c:v>94.112838745117202</c:v>
                </c:pt>
                <c:pt idx="3494">
                  <c:v>94.112129211425795</c:v>
                </c:pt>
                <c:pt idx="3495">
                  <c:v>94.113502502441406</c:v>
                </c:pt>
                <c:pt idx="3496">
                  <c:v>94.116783142089801</c:v>
                </c:pt>
                <c:pt idx="3497">
                  <c:v>94.120109558105497</c:v>
                </c:pt>
                <c:pt idx="3498">
                  <c:v>94.121009826660199</c:v>
                </c:pt>
                <c:pt idx="3499">
                  <c:v>94.119697570800795</c:v>
                </c:pt>
                <c:pt idx="3500">
                  <c:v>94.118339538574205</c:v>
                </c:pt>
                <c:pt idx="3501">
                  <c:v>94.116989135742202</c:v>
                </c:pt>
                <c:pt idx="3502">
                  <c:v>94.115631103515597</c:v>
                </c:pt>
                <c:pt idx="3503">
                  <c:v>94.114280700683594</c:v>
                </c:pt>
                <c:pt idx="3504">
                  <c:v>94.112922668457003</c:v>
                </c:pt>
                <c:pt idx="3505">
                  <c:v>94.111572265625</c:v>
                </c:pt>
                <c:pt idx="3506">
                  <c:v>94.110206604003906</c:v>
                </c:pt>
                <c:pt idx="3507">
                  <c:v>94.108856201171903</c:v>
                </c:pt>
                <c:pt idx="3508">
                  <c:v>94.107513427734403</c:v>
                </c:pt>
                <c:pt idx="3509">
                  <c:v>94.106147766113295</c:v>
                </c:pt>
                <c:pt idx="3510">
                  <c:v>94.104797363281307</c:v>
                </c:pt>
                <c:pt idx="3511">
                  <c:v>94.103439331054702</c:v>
                </c:pt>
                <c:pt idx="3512">
                  <c:v>94.102088928222699</c:v>
                </c:pt>
                <c:pt idx="3513">
                  <c:v>94.100730895996094</c:v>
                </c:pt>
                <c:pt idx="3514">
                  <c:v>94.099380493164105</c:v>
                </c:pt>
                <c:pt idx="3515">
                  <c:v>94.098098754882798</c:v>
                </c:pt>
                <c:pt idx="3516">
                  <c:v>94.096900939941406</c:v>
                </c:pt>
                <c:pt idx="3517">
                  <c:v>94.095703125</c:v>
                </c:pt>
                <c:pt idx="3518">
                  <c:v>94.094497680664105</c:v>
                </c:pt>
                <c:pt idx="3519">
                  <c:v>94.093292236328097</c:v>
                </c:pt>
                <c:pt idx="3520">
                  <c:v>94.092086791992202</c:v>
                </c:pt>
                <c:pt idx="3521">
                  <c:v>94.090888977050795</c:v>
                </c:pt>
                <c:pt idx="3522">
                  <c:v>94.089691162109403</c:v>
                </c:pt>
                <c:pt idx="3523">
                  <c:v>94.088478088378906</c:v>
                </c:pt>
                <c:pt idx="3524">
                  <c:v>94.0872802734375</c:v>
                </c:pt>
                <c:pt idx="3525">
                  <c:v>94.086082458496094</c:v>
                </c:pt>
                <c:pt idx="3526">
                  <c:v>94.084869384765597</c:v>
                </c:pt>
                <c:pt idx="3527">
                  <c:v>94.083671569824205</c:v>
                </c:pt>
                <c:pt idx="3528">
                  <c:v>94.082473754882798</c:v>
                </c:pt>
                <c:pt idx="3529">
                  <c:v>94.081268310546903</c:v>
                </c:pt>
                <c:pt idx="3530">
                  <c:v>94.080650329589801</c:v>
                </c:pt>
                <c:pt idx="3531">
                  <c:v>94.080589294433594</c:v>
                </c:pt>
                <c:pt idx="3532">
                  <c:v>94.080528259277301</c:v>
                </c:pt>
                <c:pt idx="3533">
                  <c:v>94.080459594726605</c:v>
                </c:pt>
                <c:pt idx="3534">
                  <c:v>94.080398559570298</c:v>
                </c:pt>
                <c:pt idx="3535">
                  <c:v>94.080337524414105</c:v>
                </c:pt>
                <c:pt idx="3536">
                  <c:v>94.081039428710895</c:v>
                </c:pt>
                <c:pt idx="3537">
                  <c:v>94.082458496093693</c:v>
                </c:pt>
                <c:pt idx="3538">
                  <c:v>94.083877563476605</c:v>
                </c:pt>
                <c:pt idx="3539">
                  <c:v>94.085296630859403</c:v>
                </c:pt>
                <c:pt idx="3540">
                  <c:v>94.086723327636705</c:v>
                </c:pt>
                <c:pt idx="3541">
                  <c:v>94.087570190429702</c:v>
                </c:pt>
                <c:pt idx="3542">
                  <c:v>94.087860107421903</c:v>
                </c:pt>
                <c:pt idx="3543">
                  <c:v>94.088157653808594</c:v>
                </c:pt>
                <c:pt idx="3544">
                  <c:v>94.088447570800795</c:v>
                </c:pt>
                <c:pt idx="3545">
                  <c:v>94.088737487792997</c:v>
                </c:pt>
                <c:pt idx="3546">
                  <c:v>94.089027404785199</c:v>
                </c:pt>
                <c:pt idx="3547">
                  <c:v>94.089317321777301</c:v>
                </c:pt>
                <c:pt idx="3548">
                  <c:v>94.089622497558594</c:v>
                </c:pt>
                <c:pt idx="3549">
                  <c:v>94.089912414550795</c:v>
                </c:pt>
                <c:pt idx="3550">
                  <c:v>94.090202331542997</c:v>
                </c:pt>
                <c:pt idx="3551">
                  <c:v>94.090270996093693</c:v>
                </c:pt>
                <c:pt idx="3552">
                  <c:v>94.090133666992202</c:v>
                </c:pt>
                <c:pt idx="3553">
                  <c:v>94.089988708496094</c:v>
                </c:pt>
                <c:pt idx="3554">
                  <c:v>94.089851379394503</c:v>
                </c:pt>
                <c:pt idx="3555">
                  <c:v>94.089706420898395</c:v>
                </c:pt>
                <c:pt idx="3556">
                  <c:v>94.089569091796903</c:v>
                </c:pt>
                <c:pt idx="3557">
                  <c:v>94.089431762695298</c:v>
                </c:pt>
                <c:pt idx="3558">
                  <c:v>94.089279174804702</c:v>
                </c:pt>
                <c:pt idx="3559">
                  <c:v>94.089141845703097</c:v>
                </c:pt>
                <c:pt idx="3560">
                  <c:v>94.089012145996094</c:v>
                </c:pt>
                <c:pt idx="3561">
                  <c:v>94.088890075683594</c:v>
                </c:pt>
                <c:pt idx="3562">
                  <c:v>94.088768005371094</c:v>
                </c:pt>
                <c:pt idx="3563">
                  <c:v>94.088653564453097</c:v>
                </c:pt>
                <c:pt idx="3564">
                  <c:v>94.088531494140597</c:v>
                </c:pt>
                <c:pt idx="3565">
                  <c:v>94.088401794433594</c:v>
                </c:pt>
                <c:pt idx="3566">
                  <c:v>94.088279724121094</c:v>
                </c:pt>
                <c:pt idx="3567">
                  <c:v>94.088157653808594</c:v>
                </c:pt>
                <c:pt idx="3568">
                  <c:v>94.088043212890597</c:v>
                </c:pt>
                <c:pt idx="3569">
                  <c:v>94.087921142578097</c:v>
                </c:pt>
                <c:pt idx="3570">
                  <c:v>94.087799072265597</c:v>
                </c:pt>
                <c:pt idx="3571">
                  <c:v>94.087356567382798</c:v>
                </c:pt>
                <c:pt idx="3572">
                  <c:v>94.086639404296903</c:v>
                </c:pt>
                <c:pt idx="3573">
                  <c:v>94.085922241210895</c:v>
                </c:pt>
                <c:pt idx="3574">
                  <c:v>94.085189819335895</c:v>
                </c:pt>
                <c:pt idx="3575">
                  <c:v>94.08447265625</c:v>
                </c:pt>
                <c:pt idx="3576">
                  <c:v>94.083740234375</c:v>
                </c:pt>
                <c:pt idx="3577">
                  <c:v>94.083023071289105</c:v>
                </c:pt>
                <c:pt idx="3578">
                  <c:v>94.082290649414105</c:v>
                </c:pt>
                <c:pt idx="3579">
                  <c:v>94.081398010253906</c:v>
                </c:pt>
                <c:pt idx="3580">
                  <c:v>94.080337524414105</c:v>
                </c:pt>
                <c:pt idx="3581">
                  <c:v>94.079292297363295</c:v>
                </c:pt>
                <c:pt idx="3582">
                  <c:v>94.078231811523395</c:v>
                </c:pt>
                <c:pt idx="3583">
                  <c:v>94.077178955078097</c:v>
                </c:pt>
                <c:pt idx="3584">
                  <c:v>94.076118469238295</c:v>
                </c:pt>
                <c:pt idx="3585">
                  <c:v>94.0750732421875</c:v>
                </c:pt>
                <c:pt idx="3586">
                  <c:v>94.074012756347699</c:v>
                </c:pt>
                <c:pt idx="3587">
                  <c:v>94.072959899902301</c:v>
                </c:pt>
                <c:pt idx="3588">
                  <c:v>94.0718994140625</c:v>
                </c:pt>
                <c:pt idx="3589">
                  <c:v>94.070846557617202</c:v>
                </c:pt>
                <c:pt idx="3590">
                  <c:v>94.069793701171903</c:v>
                </c:pt>
                <c:pt idx="3591">
                  <c:v>94.068733215332003</c:v>
                </c:pt>
                <c:pt idx="3592">
                  <c:v>94.067680358886705</c:v>
                </c:pt>
                <c:pt idx="3593">
                  <c:v>94.066619873046903</c:v>
                </c:pt>
                <c:pt idx="3594">
                  <c:v>94.065353393554702</c:v>
                </c:pt>
                <c:pt idx="3595">
                  <c:v>94.063858032226605</c:v>
                </c:pt>
                <c:pt idx="3596">
                  <c:v>94.0623779296875</c:v>
                </c:pt>
                <c:pt idx="3597">
                  <c:v>94.060897827148395</c:v>
                </c:pt>
                <c:pt idx="3598">
                  <c:v>94.059410095214801</c:v>
                </c:pt>
                <c:pt idx="3599">
                  <c:v>94.057929992675795</c:v>
                </c:pt>
                <c:pt idx="3600">
                  <c:v>94.056442260742202</c:v>
                </c:pt>
                <c:pt idx="3601">
                  <c:v>94.054962158203097</c:v>
                </c:pt>
                <c:pt idx="3602">
                  <c:v>94.053482055664105</c:v>
                </c:pt>
                <c:pt idx="3603">
                  <c:v>94.051986694335895</c:v>
                </c:pt>
                <c:pt idx="3604">
                  <c:v>94.050506591796903</c:v>
                </c:pt>
                <c:pt idx="3605">
                  <c:v>94.049026489257798</c:v>
                </c:pt>
                <c:pt idx="3606">
                  <c:v>94.047538757324205</c:v>
                </c:pt>
                <c:pt idx="3607">
                  <c:v>94.046058654785199</c:v>
                </c:pt>
                <c:pt idx="3608">
                  <c:v>94.044578552246094</c:v>
                </c:pt>
                <c:pt idx="3609">
                  <c:v>94.0430908203125</c:v>
                </c:pt>
                <c:pt idx="3610">
                  <c:v>94.041610717773395</c:v>
                </c:pt>
                <c:pt idx="3611">
                  <c:v>94.040122985839801</c:v>
                </c:pt>
                <c:pt idx="3612">
                  <c:v>94.038642883300795</c:v>
                </c:pt>
                <c:pt idx="3613">
                  <c:v>94.037162780761705</c:v>
                </c:pt>
                <c:pt idx="3614">
                  <c:v>94.035667419433594</c:v>
                </c:pt>
                <c:pt idx="3615">
                  <c:v>94.0343017578125</c:v>
                </c:pt>
                <c:pt idx="3616">
                  <c:v>94.033020019531307</c:v>
                </c:pt>
                <c:pt idx="3617">
                  <c:v>94.031753540039105</c:v>
                </c:pt>
                <c:pt idx="3618">
                  <c:v>94.030471801757798</c:v>
                </c:pt>
                <c:pt idx="3619">
                  <c:v>94.029197692871094</c:v>
                </c:pt>
                <c:pt idx="3620">
                  <c:v>94.027923583984403</c:v>
                </c:pt>
                <c:pt idx="3621">
                  <c:v>94.026641845703097</c:v>
                </c:pt>
                <c:pt idx="3622">
                  <c:v>94.025367736816406</c:v>
                </c:pt>
                <c:pt idx="3623">
                  <c:v>94.024093627929702</c:v>
                </c:pt>
                <c:pt idx="3624">
                  <c:v>94.022819519042997</c:v>
                </c:pt>
                <c:pt idx="3625">
                  <c:v>94.021537780761705</c:v>
                </c:pt>
                <c:pt idx="3626">
                  <c:v>94.020271301269503</c:v>
                </c:pt>
                <c:pt idx="3627">
                  <c:v>94.018989562988295</c:v>
                </c:pt>
                <c:pt idx="3628">
                  <c:v>94.017723083496094</c:v>
                </c:pt>
                <c:pt idx="3629">
                  <c:v>94.016441345214801</c:v>
                </c:pt>
                <c:pt idx="3630">
                  <c:v>94.015159606933594</c:v>
                </c:pt>
                <c:pt idx="3631">
                  <c:v>94.013893127441406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2CA-48F5-BAD2-4C0DE73D6AD2}"/>
            </c:ext>
          </c:extLst>
        </c:ser>
        <c:ser>
          <c:idx val="1"/>
          <c:order val="1"/>
          <c:tx>
            <c:strRef>
              <c:f>'Without TE'!$SW$1</c:f>
              <c:strCache>
                <c:ptCount val="1"/>
                <c:pt idx="0">
                  <c:v>SS-W-WARM_A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'Without TE'!$SU$2:$SU$3634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'Without TE'!$SW$2:$SW$3634</c:f>
              <c:numCache>
                <c:formatCode>General</c:formatCode>
                <c:ptCount val="3633"/>
                <c:pt idx="0">
                  <c:v>100.734497070312</c:v>
                </c:pt>
                <c:pt idx="1">
                  <c:v>100.700897216797</c:v>
                </c:pt>
                <c:pt idx="2">
                  <c:v>100.70580291748</c:v>
                </c:pt>
                <c:pt idx="3">
                  <c:v>100.710800170898</c:v>
                </c:pt>
                <c:pt idx="4">
                  <c:v>100.715698242187</c:v>
                </c:pt>
                <c:pt idx="5">
                  <c:v>100.720703125</c:v>
                </c:pt>
                <c:pt idx="6">
                  <c:v>100.72560119628901</c:v>
                </c:pt>
                <c:pt idx="7">
                  <c:v>100.731498718262</c:v>
                </c:pt>
                <c:pt idx="8">
                  <c:v>100.73829650878901</c:v>
                </c:pt>
                <c:pt idx="9">
                  <c:v>100.74510192871099</c:v>
                </c:pt>
                <c:pt idx="10">
                  <c:v>100.75180053710901</c:v>
                </c:pt>
                <c:pt idx="11">
                  <c:v>100.754501342773</c:v>
                </c:pt>
                <c:pt idx="12">
                  <c:v>100.75319671630901</c:v>
                </c:pt>
                <c:pt idx="13">
                  <c:v>100.75180053710901</c:v>
                </c:pt>
                <c:pt idx="14">
                  <c:v>100.75039672851599</c:v>
                </c:pt>
                <c:pt idx="15">
                  <c:v>100.74900054931599</c:v>
                </c:pt>
                <c:pt idx="16">
                  <c:v>100.745903015137</c:v>
                </c:pt>
                <c:pt idx="17">
                  <c:v>100.74089813232401</c:v>
                </c:pt>
                <c:pt idx="18">
                  <c:v>100.737098693848</c:v>
                </c:pt>
                <c:pt idx="19">
                  <c:v>100.734497070312</c:v>
                </c:pt>
                <c:pt idx="20">
                  <c:v>100.731796264648</c:v>
                </c:pt>
                <c:pt idx="21">
                  <c:v>100.72720336914099</c:v>
                </c:pt>
                <c:pt idx="22">
                  <c:v>100.720497131348</c:v>
                </c:pt>
                <c:pt idx="23">
                  <c:v>100.71379852294901</c:v>
                </c:pt>
                <c:pt idx="24">
                  <c:v>100.70709991455099</c:v>
                </c:pt>
                <c:pt idx="25">
                  <c:v>100.700401306152</c:v>
                </c:pt>
                <c:pt idx="26">
                  <c:v>100.69370269775401</c:v>
                </c:pt>
                <c:pt idx="27">
                  <c:v>100.68699645996099</c:v>
                </c:pt>
                <c:pt idx="28">
                  <c:v>100.682899475098</c:v>
                </c:pt>
                <c:pt idx="29">
                  <c:v>100.681396484375</c:v>
                </c:pt>
                <c:pt idx="30">
                  <c:v>100.679901123047</c:v>
                </c:pt>
                <c:pt idx="31">
                  <c:v>100.680297851562</c:v>
                </c:pt>
                <c:pt idx="32">
                  <c:v>100.682502746582</c:v>
                </c:pt>
                <c:pt idx="33">
                  <c:v>100.682098388672</c:v>
                </c:pt>
                <c:pt idx="34">
                  <c:v>100.679000854492</c:v>
                </c:pt>
                <c:pt idx="35">
                  <c:v>100.675903320312</c:v>
                </c:pt>
                <c:pt idx="36">
                  <c:v>100.672798156738</c:v>
                </c:pt>
                <c:pt idx="37">
                  <c:v>100.66970062255901</c:v>
                </c:pt>
                <c:pt idx="38">
                  <c:v>100.66660308837901</c:v>
                </c:pt>
                <c:pt idx="39">
                  <c:v>100.663497924805</c:v>
                </c:pt>
                <c:pt idx="40">
                  <c:v>100.65679931640599</c:v>
                </c:pt>
                <c:pt idx="41">
                  <c:v>100.64630126953099</c:v>
                </c:pt>
                <c:pt idx="42">
                  <c:v>100.635902404785</c:v>
                </c:pt>
                <c:pt idx="43">
                  <c:v>100.62550354003901</c:v>
                </c:pt>
                <c:pt idx="44">
                  <c:v>100.615798950195</c:v>
                </c:pt>
                <c:pt idx="45">
                  <c:v>100.606903076172</c:v>
                </c:pt>
                <c:pt idx="46">
                  <c:v>100.597900390625</c:v>
                </c:pt>
                <c:pt idx="47">
                  <c:v>100.59169769287099</c:v>
                </c:pt>
                <c:pt idx="48">
                  <c:v>100.588302612305</c:v>
                </c:pt>
                <c:pt idx="49">
                  <c:v>100.584800720215</c:v>
                </c:pt>
                <c:pt idx="50">
                  <c:v>100.581901550293</c:v>
                </c:pt>
                <c:pt idx="51">
                  <c:v>100.57949829101599</c:v>
                </c:pt>
                <c:pt idx="52">
                  <c:v>100.577201843262</c:v>
                </c:pt>
                <c:pt idx="53">
                  <c:v>100.57479858398401</c:v>
                </c:pt>
                <c:pt idx="54">
                  <c:v>100.57250213623</c:v>
                </c:pt>
                <c:pt idx="55">
                  <c:v>100.57089996337901</c:v>
                </c:pt>
                <c:pt idx="56">
                  <c:v>100.570198059082</c:v>
                </c:pt>
                <c:pt idx="57">
                  <c:v>100.56950378418</c:v>
                </c:pt>
                <c:pt idx="58">
                  <c:v>100.568801879883</c:v>
                </c:pt>
                <c:pt idx="59">
                  <c:v>100.56809997558599</c:v>
                </c:pt>
                <c:pt idx="60">
                  <c:v>100.56829833984401</c:v>
                </c:pt>
                <c:pt idx="61">
                  <c:v>100.569297790527</c:v>
                </c:pt>
                <c:pt idx="62">
                  <c:v>100.57039642334</c:v>
                </c:pt>
                <c:pt idx="63">
                  <c:v>100.570198059082</c:v>
                </c:pt>
                <c:pt idx="64">
                  <c:v>100.568901062012</c:v>
                </c:pt>
                <c:pt idx="65">
                  <c:v>100.567596435547</c:v>
                </c:pt>
                <c:pt idx="66">
                  <c:v>100.568603515625</c:v>
                </c:pt>
                <c:pt idx="67">
                  <c:v>100.57209777832</c:v>
                </c:pt>
                <c:pt idx="68">
                  <c:v>100.57550048828099</c:v>
                </c:pt>
                <c:pt idx="69">
                  <c:v>100.578201293945</c:v>
                </c:pt>
                <c:pt idx="70">
                  <c:v>100.580200195312</c:v>
                </c:pt>
                <c:pt idx="71">
                  <c:v>100.575798034668</c:v>
                </c:pt>
                <c:pt idx="72">
                  <c:v>100.56479644775401</c:v>
                </c:pt>
                <c:pt idx="73">
                  <c:v>100.55889892578099</c:v>
                </c:pt>
                <c:pt idx="74">
                  <c:v>100.558097839355</c:v>
                </c:pt>
                <c:pt idx="75">
                  <c:v>100.55729675293</c:v>
                </c:pt>
                <c:pt idx="76">
                  <c:v>100.556503295898</c:v>
                </c:pt>
                <c:pt idx="77">
                  <c:v>100.554000854492</c:v>
                </c:pt>
                <c:pt idx="78">
                  <c:v>100.550003051758</c:v>
                </c:pt>
                <c:pt idx="79">
                  <c:v>100.5458984375</c:v>
                </c:pt>
                <c:pt idx="80">
                  <c:v>100.541801452637</c:v>
                </c:pt>
                <c:pt idx="81">
                  <c:v>100.54109954834</c:v>
                </c:pt>
                <c:pt idx="82">
                  <c:v>100.543701171875</c:v>
                </c:pt>
                <c:pt idx="83">
                  <c:v>100.54630279541</c:v>
                </c:pt>
                <c:pt idx="84">
                  <c:v>100.54669952392599</c:v>
                </c:pt>
                <c:pt idx="85">
                  <c:v>100.54489898681599</c:v>
                </c:pt>
                <c:pt idx="86">
                  <c:v>100.543098449707</c:v>
                </c:pt>
                <c:pt idx="87">
                  <c:v>100.541297912598</c:v>
                </c:pt>
                <c:pt idx="88">
                  <c:v>100.53800201416</c:v>
                </c:pt>
                <c:pt idx="89">
                  <c:v>100.533203125</c:v>
                </c:pt>
                <c:pt idx="90">
                  <c:v>100.52850341796901</c:v>
                </c:pt>
                <c:pt idx="91">
                  <c:v>100.52369689941401</c:v>
                </c:pt>
                <c:pt idx="92">
                  <c:v>100.51889801025401</c:v>
                </c:pt>
                <c:pt idx="93">
                  <c:v>100.51409912109401</c:v>
                </c:pt>
                <c:pt idx="94">
                  <c:v>100.51000213623</c:v>
                </c:pt>
                <c:pt idx="95">
                  <c:v>100.50650024414099</c:v>
                </c:pt>
                <c:pt idx="96">
                  <c:v>100.50309753418</c:v>
                </c:pt>
                <c:pt idx="97">
                  <c:v>100.499702453613</c:v>
                </c:pt>
                <c:pt idx="98">
                  <c:v>100.496200561523</c:v>
                </c:pt>
                <c:pt idx="99">
                  <c:v>100.490196228027</c:v>
                </c:pt>
                <c:pt idx="100">
                  <c:v>100.48169708252</c:v>
                </c:pt>
                <c:pt idx="101">
                  <c:v>100.473197937012</c:v>
                </c:pt>
                <c:pt idx="102">
                  <c:v>100.46469879150401</c:v>
                </c:pt>
                <c:pt idx="103">
                  <c:v>100.45619964599599</c:v>
                </c:pt>
                <c:pt idx="104">
                  <c:v>100.447799682617</c:v>
                </c:pt>
                <c:pt idx="105">
                  <c:v>100.43930053710901</c:v>
                </c:pt>
                <c:pt idx="106">
                  <c:v>100.425903320312</c:v>
                </c:pt>
                <c:pt idx="107">
                  <c:v>100.40779876709</c:v>
                </c:pt>
                <c:pt idx="108">
                  <c:v>100.389602661133</c:v>
                </c:pt>
                <c:pt idx="109">
                  <c:v>100.37139892578099</c:v>
                </c:pt>
                <c:pt idx="110">
                  <c:v>100.353302001953</c:v>
                </c:pt>
                <c:pt idx="111">
                  <c:v>100.335098266602</c:v>
                </c:pt>
                <c:pt idx="112">
                  <c:v>100.317001342773</c:v>
                </c:pt>
                <c:pt idx="113">
                  <c:v>100.298797607422</c:v>
                </c:pt>
                <c:pt idx="114">
                  <c:v>100.28070068359401</c:v>
                </c:pt>
                <c:pt idx="115">
                  <c:v>100.262496948242</c:v>
                </c:pt>
                <c:pt idx="116">
                  <c:v>100.24440002441401</c:v>
                </c:pt>
                <c:pt idx="117">
                  <c:v>100.226196289062</c:v>
                </c:pt>
                <c:pt idx="118">
                  <c:v>100.20809936523401</c:v>
                </c:pt>
                <c:pt idx="119">
                  <c:v>100.189002990723</c:v>
                </c:pt>
                <c:pt idx="120">
                  <c:v>100.168998718262</c:v>
                </c:pt>
                <c:pt idx="121">
                  <c:v>100.149002075195</c:v>
                </c:pt>
                <c:pt idx="122">
                  <c:v>100.12899780273401</c:v>
                </c:pt>
                <c:pt idx="123">
                  <c:v>100.10890197753901</c:v>
                </c:pt>
                <c:pt idx="124">
                  <c:v>100.088897705078</c:v>
                </c:pt>
                <c:pt idx="125">
                  <c:v>100.069702148438</c:v>
                </c:pt>
                <c:pt idx="126">
                  <c:v>100.05110168457</c:v>
                </c:pt>
                <c:pt idx="127">
                  <c:v>100.032600402832</c:v>
                </c:pt>
                <c:pt idx="128">
                  <c:v>100.01409912109401</c:v>
                </c:pt>
                <c:pt idx="129">
                  <c:v>100.000602722168</c:v>
                </c:pt>
                <c:pt idx="130">
                  <c:v>99.992233276367202</c:v>
                </c:pt>
                <c:pt idx="131">
                  <c:v>99.987747192382798</c:v>
                </c:pt>
                <c:pt idx="132">
                  <c:v>99.987167358398395</c:v>
                </c:pt>
                <c:pt idx="133">
                  <c:v>99.992599487304702</c:v>
                </c:pt>
                <c:pt idx="134">
                  <c:v>100.00399780273401</c:v>
                </c:pt>
                <c:pt idx="135">
                  <c:v>100.017097473145</c:v>
                </c:pt>
                <c:pt idx="136">
                  <c:v>100.03179931640599</c:v>
                </c:pt>
                <c:pt idx="137">
                  <c:v>100.04640197753901</c:v>
                </c:pt>
                <c:pt idx="138">
                  <c:v>100.06109619140599</c:v>
                </c:pt>
                <c:pt idx="139">
                  <c:v>100.075798034668</c:v>
                </c:pt>
                <c:pt idx="140">
                  <c:v>100.09040069580099</c:v>
                </c:pt>
                <c:pt idx="141">
                  <c:v>100.105102539062</c:v>
                </c:pt>
                <c:pt idx="142">
                  <c:v>100.11979675293</c:v>
                </c:pt>
                <c:pt idx="143">
                  <c:v>100.13449859619099</c:v>
                </c:pt>
                <c:pt idx="144">
                  <c:v>100.15029907226599</c:v>
                </c:pt>
                <c:pt idx="145">
                  <c:v>100.16729736328099</c:v>
                </c:pt>
                <c:pt idx="146">
                  <c:v>100.184196472168</c:v>
                </c:pt>
                <c:pt idx="147">
                  <c:v>100.201202392578</c:v>
                </c:pt>
                <c:pt idx="148">
                  <c:v>100.215698242187</c:v>
                </c:pt>
                <c:pt idx="149">
                  <c:v>100.227699279785</c:v>
                </c:pt>
                <c:pt idx="150">
                  <c:v>100.239799499512</c:v>
                </c:pt>
                <c:pt idx="151">
                  <c:v>100.24659729003901</c:v>
                </c:pt>
                <c:pt idx="152">
                  <c:v>100.24819946289099</c:v>
                </c:pt>
                <c:pt idx="153">
                  <c:v>100.249801635742</c:v>
                </c:pt>
                <c:pt idx="154">
                  <c:v>100.25140380859401</c:v>
                </c:pt>
                <c:pt idx="155">
                  <c:v>100.24949645996099</c:v>
                </c:pt>
                <c:pt idx="156">
                  <c:v>100.244102478027</c:v>
                </c:pt>
                <c:pt idx="157">
                  <c:v>100.23870086669901</c:v>
                </c:pt>
                <c:pt idx="158">
                  <c:v>100.23329925537099</c:v>
                </c:pt>
                <c:pt idx="159">
                  <c:v>100.227897644043</c:v>
                </c:pt>
                <c:pt idx="160">
                  <c:v>100.226699829102</c:v>
                </c:pt>
                <c:pt idx="161">
                  <c:v>100.229698181152</c:v>
                </c:pt>
                <c:pt idx="162">
                  <c:v>100.232696533203</c:v>
                </c:pt>
                <c:pt idx="163">
                  <c:v>100.235702514648</c:v>
                </c:pt>
                <c:pt idx="164">
                  <c:v>100.237503051758</c:v>
                </c:pt>
                <c:pt idx="165">
                  <c:v>100.23809814453099</c:v>
                </c:pt>
                <c:pt idx="166">
                  <c:v>100.23870086669901</c:v>
                </c:pt>
                <c:pt idx="167">
                  <c:v>100.237098693848</c:v>
                </c:pt>
                <c:pt idx="168">
                  <c:v>100.23329925537099</c:v>
                </c:pt>
                <c:pt idx="169">
                  <c:v>100.229598999023</c:v>
                </c:pt>
                <c:pt idx="170">
                  <c:v>100.225799560547</c:v>
                </c:pt>
                <c:pt idx="171">
                  <c:v>100.227500915527</c:v>
                </c:pt>
                <c:pt idx="172">
                  <c:v>100.234497070312</c:v>
                </c:pt>
                <c:pt idx="173">
                  <c:v>100.241500854492</c:v>
                </c:pt>
                <c:pt idx="174">
                  <c:v>100.248497009277</c:v>
                </c:pt>
                <c:pt idx="175">
                  <c:v>100.255500793457</c:v>
                </c:pt>
                <c:pt idx="176">
                  <c:v>100.262496948242</c:v>
                </c:pt>
                <c:pt idx="177">
                  <c:v>100.267097473145</c:v>
                </c:pt>
                <c:pt idx="178">
                  <c:v>100.269096374512</c:v>
                </c:pt>
                <c:pt idx="179">
                  <c:v>100.271102905273</c:v>
                </c:pt>
                <c:pt idx="180">
                  <c:v>100.26840209960901</c:v>
                </c:pt>
                <c:pt idx="181">
                  <c:v>100.260902404785</c:v>
                </c:pt>
                <c:pt idx="182">
                  <c:v>100.25340270996099</c:v>
                </c:pt>
                <c:pt idx="183">
                  <c:v>100.24600219726599</c:v>
                </c:pt>
                <c:pt idx="184">
                  <c:v>100.23850250244099</c:v>
                </c:pt>
                <c:pt idx="185">
                  <c:v>100.231002807617</c:v>
                </c:pt>
                <c:pt idx="186">
                  <c:v>100.227500915527</c:v>
                </c:pt>
                <c:pt idx="187">
                  <c:v>100.228103637695</c:v>
                </c:pt>
                <c:pt idx="188">
                  <c:v>100.22869873046901</c:v>
                </c:pt>
                <c:pt idx="189">
                  <c:v>100.23210144043</c:v>
                </c:pt>
                <c:pt idx="190">
                  <c:v>100.23819732666</c:v>
                </c:pt>
                <c:pt idx="191">
                  <c:v>100.24050140380901</c:v>
                </c:pt>
                <c:pt idx="192">
                  <c:v>100.239097595215</c:v>
                </c:pt>
                <c:pt idx="193">
                  <c:v>100.237602233887</c:v>
                </c:pt>
                <c:pt idx="194">
                  <c:v>100.23609924316401</c:v>
                </c:pt>
                <c:pt idx="195">
                  <c:v>100.23459625244099</c:v>
                </c:pt>
                <c:pt idx="196">
                  <c:v>100.233100891113</c:v>
                </c:pt>
                <c:pt idx="197">
                  <c:v>100.23030090332</c:v>
                </c:pt>
                <c:pt idx="198">
                  <c:v>100.225997924805</c:v>
                </c:pt>
                <c:pt idx="199">
                  <c:v>100.221801757813</c:v>
                </c:pt>
                <c:pt idx="200">
                  <c:v>100.21189880371099</c:v>
                </c:pt>
                <c:pt idx="201">
                  <c:v>100.196296691895</c:v>
                </c:pt>
                <c:pt idx="202">
                  <c:v>100.180702209473</c:v>
                </c:pt>
                <c:pt idx="203">
                  <c:v>100.165000915527</c:v>
                </c:pt>
                <c:pt idx="204">
                  <c:v>100.14939880371099</c:v>
                </c:pt>
                <c:pt idx="205">
                  <c:v>100.133796691895</c:v>
                </c:pt>
                <c:pt idx="206">
                  <c:v>100.118202209473</c:v>
                </c:pt>
                <c:pt idx="207">
                  <c:v>100.10260009765599</c:v>
                </c:pt>
                <c:pt idx="208">
                  <c:v>100.08689880371099</c:v>
                </c:pt>
                <c:pt idx="209">
                  <c:v>100.071296691895</c:v>
                </c:pt>
                <c:pt idx="210">
                  <c:v>100.055702209473</c:v>
                </c:pt>
                <c:pt idx="211">
                  <c:v>100.04010009765599</c:v>
                </c:pt>
                <c:pt idx="212">
                  <c:v>100.02449798584</c:v>
                </c:pt>
                <c:pt idx="213">
                  <c:v>100.013999938965</c:v>
                </c:pt>
                <c:pt idx="214">
                  <c:v>100.00869750976599</c:v>
                </c:pt>
                <c:pt idx="215">
                  <c:v>100.005897521973</c:v>
                </c:pt>
                <c:pt idx="216">
                  <c:v>100.005500793457</c:v>
                </c:pt>
                <c:pt idx="217">
                  <c:v>100.00959777832</c:v>
                </c:pt>
                <c:pt idx="218">
                  <c:v>100.01830291748</c:v>
                </c:pt>
                <c:pt idx="219">
                  <c:v>100.026901245117</c:v>
                </c:pt>
                <c:pt idx="220">
                  <c:v>100.03099822998</c:v>
                </c:pt>
                <c:pt idx="221">
                  <c:v>100.03050231933599</c:v>
                </c:pt>
                <c:pt idx="222">
                  <c:v>100.026802062988</c:v>
                </c:pt>
                <c:pt idx="223">
                  <c:v>100.01979827880901</c:v>
                </c:pt>
                <c:pt idx="224">
                  <c:v>100.00910186767599</c:v>
                </c:pt>
                <c:pt idx="225">
                  <c:v>99.994743347167997</c:v>
                </c:pt>
                <c:pt idx="226">
                  <c:v>99.980392456054702</c:v>
                </c:pt>
                <c:pt idx="227">
                  <c:v>99.966026306152301</c:v>
                </c:pt>
                <c:pt idx="228">
                  <c:v>99.951683044433594</c:v>
                </c:pt>
                <c:pt idx="229">
                  <c:v>99.937316894531307</c:v>
                </c:pt>
                <c:pt idx="230">
                  <c:v>99.9229736328125</c:v>
                </c:pt>
                <c:pt idx="231">
                  <c:v>99.913238525390597</c:v>
                </c:pt>
                <c:pt idx="232">
                  <c:v>99.908126831054702</c:v>
                </c:pt>
                <c:pt idx="233">
                  <c:v>99.903022766113295</c:v>
                </c:pt>
                <c:pt idx="234">
                  <c:v>99.903137207031193</c:v>
                </c:pt>
                <c:pt idx="235">
                  <c:v>99.908477783203097</c:v>
                </c:pt>
                <c:pt idx="236">
                  <c:v>99.907882690429702</c:v>
                </c:pt>
                <c:pt idx="237">
                  <c:v>99.901329040527301</c:v>
                </c:pt>
                <c:pt idx="238">
                  <c:v>99.894783020019503</c:v>
                </c:pt>
                <c:pt idx="239">
                  <c:v>99.886970520019503</c:v>
                </c:pt>
                <c:pt idx="240">
                  <c:v>99.877891540527301</c:v>
                </c:pt>
                <c:pt idx="241">
                  <c:v>99.868820190429702</c:v>
                </c:pt>
                <c:pt idx="242">
                  <c:v>99.861236572265597</c:v>
                </c:pt>
                <c:pt idx="243">
                  <c:v>99.855163574218807</c:v>
                </c:pt>
                <c:pt idx="244">
                  <c:v>99.851898193359403</c:v>
                </c:pt>
                <c:pt idx="245">
                  <c:v>99.851470947265597</c:v>
                </c:pt>
                <c:pt idx="246">
                  <c:v>99.853576660156193</c:v>
                </c:pt>
                <c:pt idx="247">
                  <c:v>99.858222961425795</c:v>
                </c:pt>
                <c:pt idx="248">
                  <c:v>99.865806579589801</c:v>
                </c:pt>
                <c:pt idx="249">
                  <c:v>99.876350402832003</c:v>
                </c:pt>
                <c:pt idx="250">
                  <c:v>99.886886596679702</c:v>
                </c:pt>
                <c:pt idx="251">
                  <c:v>99.895309448242202</c:v>
                </c:pt>
                <c:pt idx="252">
                  <c:v>99.901588439941406</c:v>
                </c:pt>
                <c:pt idx="253">
                  <c:v>99.904426574707003</c:v>
                </c:pt>
                <c:pt idx="254">
                  <c:v>99.903831481933594</c:v>
                </c:pt>
                <c:pt idx="255">
                  <c:v>99.897888183593807</c:v>
                </c:pt>
                <c:pt idx="256">
                  <c:v>99.886611938476605</c:v>
                </c:pt>
                <c:pt idx="257">
                  <c:v>99.875328063964801</c:v>
                </c:pt>
                <c:pt idx="258">
                  <c:v>99.869377136230497</c:v>
                </c:pt>
                <c:pt idx="259">
                  <c:v>99.868766784667997</c:v>
                </c:pt>
                <c:pt idx="260">
                  <c:v>99.868171691894503</c:v>
                </c:pt>
                <c:pt idx="261">
                  <c:v>99.870658874511705</c:v>
                </c:pt>
                <c:pt idx="262">
                  <c:v>99.876251220703097</c:v>
                </c:pt>
                <c:pt idx="263">
                  <c:v>99.881851196289105</c:v>
                </c:pt>
                <c:pt idx="264">
                  <c:v>99.889778137207003</c:v>
                </c:pt>
                <c:pt idx="265">
                  <c:v>99.900047302246094</c:v>
                </c:pt>
                <c:pt idx="266">
                  <c:v>99.910316467285199</c:v>
                </c:pt>
                <c:pt idx="267">
                  <c:v>99.920593261718693</c:v>
                </c:pt>
                <c:pt idx="268">
                  <c:v>99.927406311035199</c:v>
                </c:pt>
                <c:pt idx="269">
                  <c:v>99.930778503417997</c:v>
                </c:pt>
                <c:pt idx="270">
                  <c:v>99.934150695800795</c:v>
                </c:pt>
                <c:pt idx="271">
                  <c:v>99.933250427246094</c:v>
                </c:pt>
                <c:pt idx="272">
                  <c:v>99.928070068359403</c:v>
                </c:pt>
                <c:pt idx="273">
                  <c:v>99.918251037597699</c:v>
                </c:pt>
                <c:pt idx="274">
                  <c:v>99.903778076171903</c:v>
                </c:pt>
                <c:pt idx="275">
                  <c:v>99.889312744140597</c:v>
                </c:pt>
                <c:pt idx="276">
                  <c:v>99.874847412109403</c:v>
                </c:pt>
                <c:pt idx="277">
                  <c:v>99.860382080078097</c:v>
                </c:pt>
                <c:pt idx="278">
                  <c:v>99.851188659667997</c:v>
                </c:pt>
                <c:pt idx="279">
                  <c:v>99.8472900390625</c:v>
                </c:pt>
                <c:pt idx="280">
                  <c:v>99.845672607421903</c:v>
                </c:pt>
                <c:pt idx="281">
                  <c:v>99.846328735351605</c:v>
                </c:pt>
                <c:pt idx="282">
                  <c:v>99.8544921875</c:v>
                </c:pt>
                <c:pt idx="283">
                  <c:v>99.870147705078097</c:v>
                </c:pt>
                <c:pt idx="284">
                  <c:v>99.885810852050795</c:v>
                </c:pt>
                <c:pt idx="285">
                  <c:v>99.895339965820298</c:v>
                </c:pt>
                <c:pt idx="286">
                  <c:v>99.898727416992202</c:v>
                </c:pt>
                <c:pt idx="287">
                  <c:v>99.901031494140597</c:v>
                </c:pt>
                <c:pt idx="288">
                  <c:v>99.902236938476605</c:v>
                </c:pt>
                <c:pt idx="289">
                  <c:v>99.898902893066406</c:v>
                </c:pt>
                <c:pt idx="290">
                  <c:v>99.890998840332003</c:v>
                </c:pt>
                <c:pt idx="291">
                  <c:v>99.883110046386705</c:v>
                </c:pt>
                <c:pt idx="292">
                  <c:v>99.875221252441406</c:v>
                </c:pt>
                <c:pt idx="293">
                  <c:v>99.865890502929702</c:v>
                </c:pt>
                <c:pt idx="294">
                  <c:v>99.855133056640597</c:v>
                </c:pt>
                <c:pt idx="295">
                  <c:v>99.844367980957003</c:v>
                </c:pt>
                <c:pt idx="296">
                  <c:v>99.833610534667997</c:v>
                </c:pt>
                <c:pt idx="297">
                  <c:v>99.822853088378906</c:v>
                </c:pt>
                <c:pt idx="298">
                  <c:v>99.816566467285199</c:v>
                </c:pt>
                <c:pt idx="299">
                  <c:v>99.814758300781193</c:v>
                </c:pt>
                <c:pt idx="300">
                  <c:v>99.812957763671903</c:v>
                </c:pt>
                <c:pt idx="301">
                  <c:v>99.8065185546875</c:v>
                </c:pt>
                <c:pt idx="302">
                  <c:v>99.795440673828097</c:v>
                </c:pt>
                <c:pt idx="303">
                  <c:v>99.784362792968807</c:v>
                </c:pt>
                <c:pt idx="304">
                  <c:v>99.773277282714801</c:v>
                </c:pt>
                <c:pt idx="305">
                  <c:v>99.76220703125</c:v>
                </c:pt>
                <c:pt idx="306">
                  <c:v>99.754692077636705</c:v>
                </c:pt>
                <c:pt idx="307">
                  <c:v>99.750732421875</c:v>
                </c:pt>
                <c:pt idx="308">
                  <c:v>99.741127014160199</c:v>
                </c:pt>
                <c:pt idx="309">
                  <c:v>99.725883483886705</c:v>
                </c:pt>
                <c:pt idx="310">
                  <c:v>99.710617065429702</c:v>
                </c:pt>
                <c:pt idx="311">
                  <c:v>99.695373535156193</c:v>
                </c:pt>
                <c:pt idx="312">
                  <c:v>99.680122375488295</c:v>
                </c:pt>
                <c:pt idx="313">
                  <c:v>99.667892456054702</c:v>
                </c:pt>
                <c:pt idx="314">
                  <c:v>99.658668518066406</c:v>
                </c:pt>
                <c:pt idx="315">
                  <c:v>99.649459838867202</c:v>
                </c:pt>
                <c:pt idx="316">
                  <c:v>99.640251159667997</c:v>
                </c:pt>
                <c:pt idx="317">
                  <c:v>99.631042480468693</c:v>
                </c:pt>
                <c:pt idx="318">
                  <c:v>99.628311157226605</c:v>
                </c:pt>
                <c:pt idx="319">
                  <c:v>99.632057189941406</c:v>
                </c:pt>
                <c:pt idx="320">
                  <c:v>99.635818481445298</c:v>
                </c:pt>
                <c:pt idx="321">
                  <c:v>99.639579772949205</c:v>
                </c:pt>
                <c:pt idx="322">
                  <c:v>99.643333435058594</c:v>
                </c:pt>
                <c:pt idx="323">
                  <c:v>99.647048950195298</c:v>
                </c:pt>
                <c:pt idx="324">
                  <c:v>99.650711059570298</c:v>
                </c:pt>
                <c:pt idx="325">
                  <c:v>99.654380798339801</c:v>
                </c:pt>
                <c:pt idx="326">
                  <c:v>99.662178039550795</c:v>
                </c:pt>
                <c:pt idx="327">
                  <c:v>99.674110412597699</c:v>
                </c:pt>
                <c:pt idx="328">
                  <c:v>99.688079833984403</c:v>
                </c:pt>
                <c:pt idx="329">
                  <c:v>99.704086303710895</c:v>
                </c:pt>
                <c:pt idx="330">
                  <c:v>99.7200927734375</c:v>
                </c:pt>
                <c:pt idx="331">
                  <c:v>99.7288818359375</c:v>
                </c:pt>
                <c:pt idx="332">
                  <c:v>99.730438232421903</c:v>
                </c:pt>
                <c:pt idx="333">
                  <c:v>99.731986999511705</c:v>
                </c:pt>
                <c:pt idx="334">
                  <c:v>99.730171203613295</c:v>
                </c:pt>
                <c:pt idx="335">
                  <c:v>99.724960327148395</c:v>
                </c:pt>
                <c:pt idx="336">
                  <c:v>99.719757080078097</c:v>
                </c:pt>
                <c:pt idx="337">
                  <c:v>99.716712951660199</c:v>
                </c:pt>
                <c:pt idx="338">
                  <c:v>99.7158203125</c:v>
                </c:pt>
                <c:pt idx="339">
                  <c:v>99.717796325683594</c:v>
                </c:pt>
                <c:pt idx="340">
                  <c:v>99.72265625</c:v>
                </c:pt>
                <c:pt idx="341">
                  <c:v>99.727523803710895</c:v>
                </c:pt>
                <c:pt idx="342">
                  <c:v>99.728950500488295</c:v>
                </c:pt>
                <c:pt idx="343">
                  <c:v>99.726951599121094</c:v>
                </c:pt>
                <c:pt idx="344">
                  <c:v>99.724952697753906</c:v>
                </c:pt>
                <c:pt idx="345">
                  <c:v>99.727752685546903</c:v>
                </c:pt>
                <c:pt idx="346">
                  <c:v>99.7353515625</c:v>
                </c:pt>
                <c:pt idx="347">
                  <c:v>99.742942810058594</c:v>
                </c:pt>
                <c:pt idx="348">
                  <c:v>99.750541687011705</c:v>
                </c:pt>
                <c:pt idx="349">
                  <c:v>99.754150390625</c:v>
                </c:pt>
                <c:pt idx="350">
                  <c:v>99.753761291503906</c:v>
                </c:pt>
                <c:pt idx="351">
                  <c:v>99.75048828125</c:v>
                </c:pt>
                <c:pt idx="352">
                  <c:v>99.744331359863295</c:v>
                </c:pt>
                <c:pt idx="353">
                  <c:v>99.739753723144503</c:v>
                </c:pt>
                <c:pt idx="354">
                  <c:v>99.736763000488295</c:v>
                </c:pt>
                <c:pt idx="355">
                  <c:v>99.737632751464801</c:v>
                </c:pt>
                <c:pt idx="356">
                  <c:v>99.742362976074205</c:v>
                </c:pt>
                <c:pt idx="357">
                  <c:v>99.748352050781193</c:v>
                </c:pt>
                <c:pt idx="358">
                  <c:v>99.755622863769503</c:v>
                </c:pt>
                <c:pt idx="359">
                  <c:v>99.762878417968807</c:v>
                </c:pt>
                <c:pt idx="360">
                  <c:v>99.767082214355497</c:v>
                </c:pt>
                <c:pt idx="361">
                  <c:v>99.768211364746094</c:v>
                </c:pt>
                <c:pt idx="362">
                  <c:v>99.769340515136705</c:v>
                </c:pt>
                <c:pt idx="363">
                  <c:v>99.770477294921903</c:v>
                </c:pt>
                <c:pt idx="364">
                  <c:v>99.7716064453125</c:v>
                </c:pt>
                <c:pt idx="365">
                  <c:v>99.772743225097699</c:v>
                </c:pt>
                <c:pt idx="366">
                  <c:v>99.773880004882798</c:v>
                </c:pt>
                <c:pt idx="367">
                  <c:v>99.775009155273395</c:v>
                </c:pt>
                <c:pt idx="368">
                  <c:v>99.776138305664105</c:v>
                </c:pt>
                <c:pt idx="369">
                  <c:v>99.777282714843807</c:v>
                </c:pt>
                <c:pt idx="370">
                  <c:v>99.778411865234403</c:v>
                </c:pt>
                <c:pt idx="371">
                  <c:v>99.778999328613295</c:v>
                </c:pt>
                <c:pt idx="372">
                  <c:v>99.779037475585895</c:v>
                </c:pt>
                <c:pt idx="373">
                  <c:v>99.779083251953097</c:v>
                </c:pt>
                <c:pt idx="374">
                  <c:v>99.779121398925795</c:v>
                </c:pt>
                <c:pt idx="375">
                  <c:v>99.779159545898395</c:v>
                </c:pt>
                <c:pt idx="376">
                  <c:v>99.779197692871094</c:v>
                </c:pt>
                <c:pt idx="377">
                  <c:v>99.779243469238295</c:v>
                </c:pt>
                <c:pt idx="378">
                  <c:v>99.779289245605497</c:v>
                </c:pt>
                <c:pt idx="379">
                  <c:v>99.779327392578097</c:v>
                </c:pt>
                <c:pt idx="380">
                  <c:v>99.779373168945298</c:v>
                </c:pt>
                <c:pt idx="381">
                  <c:v>99.776031494140597</c:v>
                </c:pt>
                <c:pt idx="382">
                  <c:v>99.769309997558594</c:v>
                </c:pt>
                <c:pt idx="383">
                  <c:v>99.762603759765597</c:v>
                </c:pt>
                <c:pt idx="384">
                  <c:v>99.758377075195298</c:v>
                </c:pt>
                <c:pt idx="385">
                  <c:v>99.756683349609403</c:v>
                </c:pt>
                <c:pt idx="386">
                  <c:v>99.756057739257798</c:v>
                </c:pt>
                <c:pt idx="387">
                  <c:v>99.756523132324205</c:v>
                </c:pt>
                <c:pt idx="388">
                  <c:v>99.756980895996094</c:v>
                </c:pt>
                <c:pt idx="389">
                  <c:v>99.757438659667997</c:v>
                </c:pt>
                <c:pt idx="390">
                  <c:v>99.757896423339801</c:v>
                </c:pt>
                <c:pt idx="391">
                  <c:v>99.758361816406193</c:v>
                </c:pt>
                <c:pt idx="392">
                  <c:v>99.758819580078097</c:v>
                </c:pt>
                <c:pt idx="393">
                  <c:v>99.759216308593807</c:v>
                </c:pt>
                <c:pt idx="394">
                  <c:v>99.759567260742202</c:v>
                </c:pt>
                <c:pt idx="395">
                  <c:v>99.759918212890597</c:v>
                </c:pt>
                <c:pt idx="396">
                  <c:v>99.760269165039105</c:v>
                </c:pt>
                <c:pt idx="397">
                  <c:v>99.7606201171875</c:v>
                </c:pt>
                <c:pt idx="398">
                  <c:v>99.760971069335895</c:v>
                </c:pt>
                <c:pt idx="399">
                  <c:v>99.761322021484403</c:v>
                </c:pt>
                <c:pt idx="400">
                  <c:v>99.761657714843807</c:v>
                </c:pt>
                <c:pt idx="401">
                  <c:v>99.763298034667997</c:v>
                </c:pt>
                <c:pt idx="402">
                  <c:v>99.766220092773395</c:v>
                </c:pt>
                <c:pt idx="403">
                  <c:v>99.769149780273395</c:v>
                </c:pt>
                <c:pt idx="404">
                  <c:v>99.772071838378906</c:v>
                </c:pt>
                <c:pt idx="405">
                  <c:v>99.775001525878906</c:v>
                </c:pt>
                <c:pt idx="406">
                  <c:v>99.777137756347699</c:v>
                </c:pt>
                <c:pt idx="407">
                  <c:v>99.778511047363295</c:v>
                </c:pt>
                <c:pt idx="408">
                  <c:v>99.779876708984403</c:v>
                </c:pt>
                <c:pt idx="409">
                  <c:v>99.78125</c:v>
                </c:pt>
                <c:pt idx="410">
                  <c:v>99.785423278808594</c:v>
                </c:pt>
                <c:pt idx="411">
                  <c:v>99.792388916015597</c:v>
                </c:pt>
                <c:pt idx="412">
                  <c:v>99.796691894531307</c:v>
                </c:pt>
                <c:pt idx="413">
                  <c:v>99.798316955566406</c:v>
                </c:pt>
                <c:pt idx="414">
                  <c:v>99.795379638671903</c:v>
                </c:pt>
                <c:pt idx="415">
                  <c:v>99.787872314453097</c:v>
                </c:pt>
                <c:pt idx="416">
                  <c:v>99.780357360839801</c:v>
                </c:pt>
                <c:pt idx="417">
                  <c:v>99.772850036621094</c:v>
                </c:pt>
                <c:pt idx="418">
                  <c:v>99.766616821289105</c:v>
                </c:pt>
                <c:pt idx="419">
                  <c:v>99.761688232421903</c:v>
                </c:pt>
                <c:pt idx="420">
                  <c:v>99.760902404785199</c:v>
                </c:pt>
                <c:pt idx="421">
                  <c:v>99.764251708984403</c:v>
                </c:pt>
                <c:pt idx="422">
                  <c:v>99.771560668945298</c:v>
                </c:pt>
                <c:pt idx="423">
                  <c:v>99.782821655273395</c:v>
                </c:pt>
                <c:pt idx="424">
                  <c:v>99.794090270996094</c:v>
                </c:pt>
                <c:pt idx="425">
                  <c:v>99.805358886718693</c:v>
                </c:pt>
                <c:pt idx="426">
                  <c:v>99.816627502441406</c:v>
                </c:pt>
                <c:pt idx="427">
                  <c:v>99.827903747558594</c:v>
                </c:pt>
                <c:pt idx="428">
                  <c:v>99.839172363281307</c:v>
                </c:pt>
                <c:pt idx="429">
                  <c:v>99.850448608398395</c:v>
                </c:pt>
                <c:pt idx="430">
                  <c:v>99.855537414550795</c:v>
                </c:pt>
                <c:pt idx="431">
                  <c:v>99.854438781738295</c:v>
                </c:pt>
                <c:pt idx="432">
                  <c:v>99.853340148925795</c:v>
                </c:pt>
                <c:pt idx="433">
                  <c:v>99.857002258300795</c:v>
                </c:pt>
                <c:pt idx="434">
                  <c:v>99.865409851074205</c:v>
                </c:pt>
                <c:pt idx="435">
                  <c:v>99.873832702636705</c:v>
                </c:pt>
                <c:pt idx="436">
                  <c:v>99.882247924804702</c:v>
                </c:pt>
                <c:pt idx="437">
                  <c:v>99.890663146972699</c:v>
                </c:pt>
                <c:pt idx="438">
                  <c:v>99.895393371582003</c:v>
                </c:pt>
                <c:pt idx="439">
                  <c:v>99.896430969238295</c:v>
                </c:pt>
                <c:pt idx="440">
                  <c:v>99.897468566894503</c:v>
                </c:pt>
                <c:pt idx="441">
                  <c:v>99.898513793945298</c:v>
                </c:pt>
                <c:pt idx="442">
                  <c:v>99.901031494140597</c:v>
                </c:pt>
                <c:pt idx="443">
                  <c:v>99.905036926269503</c:v>
                </c:pt>
                <c:pt idx="444">
                  <c:v>99.909042358398395</c:v>
                </c:pt>
                <c:pt idx="445">
                  <c:v>99.913047790527301</c:v>
                </c:pt>
                <c:pt idx="446">
                  <c:v>99.916358947753906</c:v>
                </c:pt>
                <c:pt idx="447">
                  <c:v>99.918991088867202</c:v>
                </c:pt>
                <c:pt idx="448">
                  <c:v>99.921623229980497</c:v>
                </c:pt>
                <c:pt idx="449">
                  <c:v>99.924247741699205</c:v>
                </c:pt>
                <c:pt idx="450">
                  <c:v>99.925430297851605</c:v>
                </c:pt>
                <c:pt idx="451">
                  <c:v>99.925148010253906</c:v>
                </c:pt>
                <c:pt idx="452">
                  <c:v>99.924873352050795</c:v>
                </c:pt>
                <c:pt idx="453">
                  <c:v>99.924591064453097</c:v>
                </c:pt>
                <c:pt idx="454">
                  <c:v>99.924308776855497</c:v>
                </c:pt>
                <c:pt idx="455">
                  <c:v>99.924026489257798</c:v>
                </c:pt>
                <c:pt idx="456">
                  <c:v>99.917678833007798</c:v>
                </c:pt>
                <c:pt idx="457">
                  <c:v>99.9052734375</c:v>
                </c:pt>
                <c:pt idx="458">
                  <c:v>99.892860412597699</c:v>
                </c:pt>
                <c:pt idx="459">
                  <c:v>99.879470825195298</c:v>
                </c:pt>
                <c:pt idx="460">
                  <c:v>99.8651123046875</c:v>
                </c:pt>
                <c:pt idx="461">
                  <c:v>99.850738525390597</c:v>
                </c:pt>
                <c:pt idx="462">
                  <c:v>99.836372375488295</c:v>
                </c:pt>
                <c:pt idx="463">
                  <c:v>99.822006225585895</c:v>
                </c:pt>
                <c:pt idx="464">
                  <c:v>99.807640075683594</c:v>
                </c:pt>
                <c:pt idx="465">
                  <c:v>99.793281555175795</c:v>
                </c:pt>
                <c:pt idx="466">
                  <c:v>99.785392761230497</c:v>
                </c:pt>
                <c:pt idx="467">
                  <c:v>99.783981323242202</c:v>
                </c:pt>
                <c:pt idx="468">
                  <c:v>99.784736633300795</c:v>
                </c:pt>
                <c:pt idx="469">
                  <c:v>99.787658691406193</c:v>
                </c:pt>
                <c:pt idx="470">
                  <c:v>99.790580749511705</c:v>
                </c:pt>
                <c:pt idx="471">
                  <c:v>99.790687561035199</c:v>
                </c:pt>
                <c:pt idx="472">
                  <c:v>99.787986755371094</c:v>
                </c:pt>
                <c:pt idx="473">
                  <c:v>99.7852783203125</c:v>
                </c:pt>
                <c:pt idx="474">
                  <c:v>99.781478881835895</c:v>
                </c:pt>
                <c:pt idx="475">
                  <c:v>99.776557922363295</c:v>
                </c:pt>
                <c:pt idx="476">
                  <c:v>99.771652221679702</c:v>
                </c:pt>
                <c:pt idx="477">
                  <c:v>99.761909484863295</c:v>
                </c:pt>
                <c:pt idx="478">
                  <c:v>99.747352600097699</c:v>
                </c:pt>
                <c:pt idx="479">
                  <c:v>99.7327880859375</c:v>
                </c:pt>
                <c:pt idx="480">
                  <c:v>99.718231201171903</c:v>
                </c:pt>
                <c:pt idx="481">
                  <c:v>99.703666687011705</c:v>
                </c:pt>
                <c:pt idx="482">
                  <c:v>99.689117431640597</c:v>
                </c:pt>
                <c:pt idx="483">
                  <c:v>99.674560546875</c:v>
                </c:pt>
                <c:pt idx="484">
                  <c:v>99.660011291503906</c:v>
                </c:pt>
                <c:pt idx="485">
                  <c:v>99.645446777343693</c:v>
                </c:pt>
                <c:pt idx="486">
                  <c:v>99.630897521972699</c:v>
                </c:pt>
                <c:pt idx="487">
                  <c:v>99.620697021484403</c:v>
                </c:pt>
                <c:pt idx="488">
                  <c:v>99.6148681640625</c:v>
                </c:pt>
                <c:pt idx="489">
                  <c:v>99.609031677246094</c:v>
                </c:pt>
                <c:pt idx="490">
                  <c:v>99.605560302734403</c:v>
                </c:pt>
                <c:pt idx="491">
                  <c:v>99.604461669921903</c:v>
                </c:pt>
                <c:pt idx="492">
                  <c:v>99.605140686035199</c:v>
                </c:pt>
                <c:pt idx="493">
                  <c:v>99.607597351074205</c:v>
                </c:pt>
                <c:pt idx="494">
                  <c:v>99.610061645507798</c:v>
                </c:pt>
                <c:pt idx="495">
                  <c:v>99.608108520507798</c:v>
                </c:pt>
                <c:pt idx="496">
                  <c:v>99.601730346679702</c:v>
                </c:pt>
                <c:pt idx="497">
                  <c:v>99.595359802246094</c:v>
                </c:pt>
                <c:pt idx="498">
                  <c:v>99.584800720214801</c:v>
                </c:pt>
                <c:pt idx="499">
                  <c:v>99.570053100585895</c:v>
                </c:pt>
                <c:pt idx="500">
                  <c:v>99.5552978515625</c:v>
                </c:pt>
                <c:pt idx="501">
                  <c:v>99.540557861328097</c:v>
                </c:pt>
                <c:pt idx="502">
                  <c:v>99.525817871093693</c:v>
                </c:pt>
                <c:pt idx="503">
                  <c:v>99.511070251464801</c:v>
                </c:pt>
                <c:pt idx="504">
                  <c:v>99.496330261230497</c:v>
                </c:pt>
                <c:pt idx="505">
                  <c:v>99.481590270996094</c:v>
                </c:pt>
                <c:pt idx="506">
                  <c:v>99.468696594238295</c:v>
                </c:pt>
                <c:pt idx="507">
                  <c:v>99.4576416015625</c:v>
                </c:pt>
                <c:pt idx="508">
                  <c:v>99.446586608886705</c:v>
                </c:pt>
                <c:pt idx="509">
                  <c:v>99.440773010253906</c:v>
                </c:pt>
                <c:pt idx="510">
                  <c:v>99.440193176269503</c:v>
                </c:pt>
                <c:pt idx="511">
                  <c:v>99.444526672363295</c:v>
                </c:pt>
                <c:pt idx="512">
                  <c:v>99.453788757324205</c:v>
                </c:pt>
                <c:pt idx="513">
                  <c:v>99.463050842285199</c:v>
                </c:pt>
                <c:pt idx="514">
                  <c:v>99.473159790039105</c:v>
                </c:pt>
                <c:pt idx="515">
                  <c:v>99.484100341796903</c:v>
                </c:pt>
                <c:pt idx="516">
                  <c:v>99.495048522949205</c:v>
                </c:pt>
                <c:pt idx="517">
                  <c:v>99.502647399902301</c:v>
                </c:pt>
                <c:pt idx="518">
                  <c:v>99.506896972656307</c:v>
                </c:pt>
                <c:pt idx="519">
                  <c:v>99.508460998535199</c:v>
                </c:pt>
                <c:pt idx="520">
                  <c:v>99.507339477539105</c:v>
                </c:pt>
                <c:pt idx="521">
                  <c:v>99.506217956542997</c:v>
                </c:pt>
                <c:pt idx="522">
                  <c:v>99.505088806152301</c:v>
                </c:pt>
                <c:pt idx="523">
                  <c:v>99.500541687011705</c:v>
                </c:pt>
                <c:pt idx="524">
                  <c:v>99.492568969726605</c:v>
                </c:pt>
                <c:pt idx="525">
                  <c:v>99.484588623046903</c:v>
                </c:pt>
                <c:pt idx="526">
                  <c:v>99.478248596191406</c:v>
                </c:pt>
                <c:pt idx="527">
                  <c:v>99.473533630371094</c:v>
                </c:pt>
                <c:pt idx="528">
                  <c:v>99.472869873046903</c:v>
                </c:pt>
                <c:pt idx="529">
                  <c:v>99.476280212402301</c:v>
                </c:pt>
                <c:pt idx="530">
                  <c:v>99.476142883300795</c:v>
                </c:pt>
                <c:pt idx="531">
                  <c:v>99.472450256347699</c:v>
                </c:pt>
                <c:pt idx="532">
                  <c:v>99.46875</c:v>
                </c:pt>
                <c:pt idx="533">
                  <c:v>99.459846496582003</c:v>
                </c:pt>
                <c:pt idx="534">
                  <c:v>99.445762634277301</c:v>
                </c:pt>
                <c:pt idx="535">
                  <c:v>99.431663513183594</c:v>
                </c:pt>
                <c:pt idx="536">
                  <c:v>99.417556762695298</c:v>
                </c:pt>
                <c:pt idx="537">
                  <c:v>99.403457641601605</c:v>
                </c:pt>
                <c:pt idx="538">
                  <c:v>99.389373779296903</c:v>
                </c:pt>
                <c:pt idx="539">
                  <c:v>99.378028869628906</c:v>
                </c:pt>
                <c:pt idx="540">
                  <c:v>99.369430541992202</c:v>
                </c:pt>
                <c:pt idx="541">
                  <c:v>99.364959716796903</c:v>
                </c:pt>
                <c:pt idx="542">
                  <c:v>99.364601135253906</c:v>
                </c:pt>
                <c:pt idx="543">
                  <c:v>99.364250183105497</c:v>
                </c:pt>
                <c:pt idx="544">
                  <c:v>99.3638916015625</c:v>
                </c:pt>
                <c:pt idx="545">
                  <c:v>99.369987487792997</c:v>
                </c:pt>
                <c:pt idx="546">
                  <c:v>99.382537841796903</c:v>
                </c:pt>
                <c:pt idx="547">
                  <c:v>99.395103454589801</c:v>
                </c:pt>
                <c:pt idx="548">
                  <c:v>99.407661437988295</c:v>
                </c:pt>
                <c:pt idx="549">
                  <c:v>99.419250488281307</c:v>
                </c:pt>
                <c:pt idx="550">
                  <c:v>99.429878234863295</c:v>
                </c:pt>
                <c:pt idx="551">
                  <c:v>99.440513610839801</c:v>
                </c:pt>
                <c:pt idx="552">
                  <c:v>99.451141357421903</c:v>
                </c:pt>
                <c:pt idx="553">
                  <c:v>99.461769104003906</c:v>
                </c:pt>
                <c:pt idx="554">
                  <c:v>99.472412109375</c:v>
                </c:pt>
                <c:pt idx="555">
                  <c:v>99.483039855957003</c:v>
                </c:pt>
                <c:pt idx="556">
                  <c:v>99.490608215332003</c:v>
                </c:pt>
                <c:pt idx="557">
                  <c:v>99.4951171875</c:v>
                </c:pt>
                <c:pt idx="558">
                  <c:v>99.494857788085895</c:v>
                </c:pt>
                <c:pt idx="559">
                  <c:v>99.489830017089801</c:v>
                </c:pt>
                <c:pt idx="560">
                  <c:v>99.484802246093693</c:v>
                </c:pt>
                <c:pt idx="561">
                  <c:v>99.479766845703097</c:v>
                </c:pt>
                <c:pt idx="562">
                  <c:v>99.474739074707003</c:v>
                </c:pt>
                <c:pt idx="563">
                  <c:v>99.469711303710895</c:v>
                </c:pt>
                <c:pt idx="564">
                  <c:v>99.464683532714801</c:v>
                </c:pt>
                <c:pt idx="565">
                  <c:v>99.459648132324205</c:v>
                </c:pt>
                <c:pt idx="566">
                  <c:v>99.454627990722699</c:v>
                </c:pt>
                <c:pt idx="567">
                  <c:v>99.452186584472699</c:v>
                </c:pt>
                <c:pt idx="568">
                  <c:v>99.452362060546903</c:v>
                </c:pt>
                <c:pt idx="569">
                  <c:v>99.455162048339801</c:v>
                </c:pt>
                <c:pt idx="570">
                  <c:v>99.460609436035199</c:v>
                </c:pt>
                <c:pt idx="571">
                  <c:v>99.466049194335895</c:v>
                </c:pt>
                <c:pt idx="572">
                  <c:v>99.471496582031193</c:v>
                </c:pt>
                <c:pt idx="573">
                  <c:v>99.476936340332003</c:v>
                </c:pt>
                <c:pt idx="574">
                  <c:v>99.476577758789105</c:v>
                </c:pt>
                <c:pt idx="575">
                  <c:v>99.470397949218807</c:v>
                </c:pt>
                <c:pt idx="576">
                  <c:v>99.466468811035199</c:v>
                </c:pt>
                <c:pt idx="577">
                  <c:v>99.464767456054702</c:v>
                </c:pt>
                <c:pt idx="578">
                  <c:v>99.465393066406193</c:v>
                </c:pt>
                <c:pt idx="579">
                  <c:v>99.468322753906307</c:v>
                </c:pt>
                <c:pt idx="580">
                  <c:v>99.471252441406193</c:v>
                </c:pt>
                <c:pt idx="581">
                  <c:v>99.474166870117202</c:v>
                </c:pt>
                <c:pt idx="582">
                  <c:v>99.477096557617202</c:v>
                </c:pt>
                <c:pt idx="583">
                  <c:v>99.477058410644503</c:v>
                </c:pt>
                <c:pt idx="584">
                  <c:v>99.474060058593807</c:v>
                </c:pt>
                <c:pt idx="585">
                  <c:v>99.471046447753906</c:v>
                </c:pt>
                <c:pt idx="586">
                  <c:v>99.468048095703097</c:v>
                </c:pt>
                <c:pt idx="587">
                  <c:v>99.465042114257798</c:v>
                </c:pt>
                <c:pt idx="588">
                  <c:v>99.462043762207003</c:v>
                </c:pt>
                <c:pt idx="589">
                  <c:v>99.459030151367202</c:v>
                </c:pt>
                <c:pt idx="590">
                  <c:v>99.456031799316406</c:v>
                </c:pt>
                <c:pt idx="591">
                  <c:v>99.453018188476605</c:v>
                </c:pt>
                <c:pt idx="592">
                  <c:v>99.450019836425795</c:v>
                </c:pt>
                <c:pt idx="593">
                  <c:v>99.447006225585895</c:v>
                </c:pt>
                <c:pt idx="594">
                  <c:v>99.444007873535199</c:v>
                </c:pt>
                <c:pt idx="595">
                  <c:v>99.441001892089801</c:v>
                </c:pt>
                <c:pt idx="596">
                  <c:v>99.435203552246094</c:v>
                </c:pt>
                <c:pt idx="597">
                  <c:v>99.426589965820298</c:v>
                </c:pt>
                <c:pt idx="598">
                  <c:v>99.417991638183594</c:v>
                </c:pt>
                <c:pt idx="599">
                  <c:v>99.409393310546903</c:v>
                </c:pt>
                <c:pt idx="600">
                  <c:v>99.400787353515597</c:v>
                </c:pt>
                <c:pt idx="601">
                  <c:v>99.392181396484403</c:v>
                </c:pt>
                <c:pt idx="602">
                  <c:v>99.388198852539105</c:v>
                </c:pt>
                <c:pt idx="603">
                  <c:v>99.388816833496094</c:v>
                </c:pt>
                <c:pt idx="604">
                  <c:v>99.389450073242202</c:v>
                </c:pt>
                <c:pt idx="605">
                  <c:v>99.387969970703097</c:v>
                </c:pt>
                <c:pt idx="606">
                  <c:v>99.384376525878906</c:v>
                </c:pt>
                <c:pt idx="607">
                  <c:v>99.380783081054702</c:v>
                </c:pt>
                <c:pt idx="608">
                  <c:v>99.372718811035199</c:v>
                </c:pt>
                <c:pt idx="609">
                  <c:v>99.360183715820298</c:v>
                </c:pt>
                <c:pt idx="610">
                  <c:v>99.347648620605497</c:v>
                </c:pt>
                <c:pt idx="611">
                  <c:v>99.335113525390597</c:v>
                </c:pt>
                <c:pt idx="612">
                  <c:v>99.322578430175795</c:v>
                </c:pt>
                <c:pt idx="613">
                  <c:v>99.310050964355497</c:v>
                </c:pt>
                <c:pt idx="614">
                  <c:v>99.299186706542997</c:v>
                </c:pt>
                <c:pt idx="615">
                  <c:v>99.290023803710895</c:v>
                </c:pt>
                <c:pt idx="616">
                  <c:v>99.280838012695298</c:v>
                </c:pt>
                <c:pt idx="617">
                  <c:v>99.275100708007798</c:v>
                </c:pt>
                <c:pt idx="618">
                  <c:v>99.272789001464801</c:v>
                </c:pt>
                <c:pt idx="619">
                  <c:v>99.270469665527301</c:v>
                </c:pt>
                <c:pt idx="620">
                  <c:v>99.263977050781193</c:v>
                </c:pt>
                <c:pt idx="621">
                  <c:v>99.253303527832003</c:v>
                </c:pt>
                <c:pt idx="622">
                  <c:v>99.242622375488295</c:v>
                </c:pt>
                <c:pt idx="623">
                  <c:v>99.231941223144503</c:v>
                </c:pt>
                <c:pt idx="624">
                  <c:v>99.221260070800795</c:v>
                </c:pt>
                <c:pt idx="625">
                  <c:v>99.211730957031193</c:v>
                </c:pt>
                <c:pt idx="626">
                  <c:v>99.203361511230497</c:v>
                </c:pt>
                <c:pt idx="627">
                  <c:v>99.194992065429702</c:v>
                </c:pt>
                <c:pt idx="628">
                  <c:v>99.186622619628906</c:v>
                </c:pt>
                <c:pt idx="629">
                  <c:v>99.174331665039105</c:v>
                </c:pt>
                <c:pt idx="630">
                  <c:v>99.158111572265597</c:v>
                </c:pt>
                <c:pt idx="631">
                  <c:v>99.141899108886705</c:v>
                </c:pt>
                <c:pt idx="632">
                  <c:v>99.125679016113295</c:v>
                </c:pt>
                <c:pt idx="633">
                  <c:v>99.109466552734403</c:v>
                </c:pt>
                <c:pt idx="634">
                  <c:v>99.093246459960895</c:v>
                </c:pt>
                <c:pt idx="635">
                  <c:v>99.077041625976605</c:v>
                </c:pt>
                <c:pt idx="636">
                  <c:v>99.060829162597699</c:v>
                </c:pt>
                <c:pt idx="637">
                  <c:v>99.044616699218807</c:v>
                </c:pt>
                <c:pt idx="638">
                  <c:v>99.028419494628906</c:v>
                </c:pt>
                <c:pt idx="639">
                  <c:v>99.01220703125</c:v>
                </c:pt>
                <c:pt idx="640">
                  <c:v>98.996009826660199</c:v>
                </c:pt>
                <c:pt idx="641">
                  <c:v>98.979812622070298</c:v>
                </c:pt>
                <c:pt idx="642">
                  <c:v>98.963607788085895</c:v>
                </c:pt>
                <c:pt idx="643">
                  <c:v>98.947410583496094</c:v>
                </c:pt>
                <c:pt idx="644">
                  <c:v>98.931213378906307</c:v>
                </c:pt>
                <c:pt idx="645">
                  <c:v>98.915008544921903</c:v>
                </c:pt>
                <c:pt idx="646">
                  <c:v>98.898818969726605</c:v>
                </c:pt>
                <c:pt idx="647">
                  <c:v>98.882629394531307</c:v>
                </c:pt>
                <c:pt idx="648">
                  <c:v>98.866432189941406</c:v>
                </c:pt>
                <c:pt idx="649">
                  <c:v>98.850242614746094</c:v>
                </c:pt>
                <c:pt idx="650">
                  <c:v>98.834053039550795</c:v>
                </c:pt>
                <c:pt idx="651">
                  <c:v>98.81787109375</c:v>
                </c:pt>
                <c:pt idx="652">
                  <c:v>98.801681518554702</c:v>
                </c:pt>
                <c:pt idx="653">
                  <c:v>98.785499572753906</c:v>
                </c:pt>
                <c:pt idx="654">
                  <c:v>98.769309997558594</c:v>
                </c:pt>
                <c:pt idx="655">
                  <c:v>98.753128051757798</c:v>
                </c:pt>
                <c:pt idx="656">
                  <c:v>98.736953735351605</c:v>
                </c:pt>
                <c:pt idx="657">
                  <c:v>98.720771789550795</c:v>
                </c:pt>
                <c:pt idx="658">
                  <c:v>98.704597473144503</c:v>
                </c:pt>
                <c:pt idx="659">
                  <c:v>98.688423156738295</c:v>
                </c:pt>
                <c:pt idx="660">
                  <c:v>98.672248840332003</c:v>
                </c:pt>
                <c:pt idx="661">
                  <c:v>98.656082153320298</c:v>
                </c:pt>
                <c:pt idx="662">
                  <c:v>98.645462036132798</c:v>
                </c:pt>
                <c:pt idx="663">
                  <c:v>98.640403747558594</c:v>
                </c:pt>
                <c:pt idx="664">
                  <c:v>98.638511657714801</c:v>
                </c:pt>
                <c:pt idx="665">
                  <c:v>98.639801025390597</c:v>
                </c:pt>
                <c:pt idx="666">
                  <c:v>98.645561218261705</c:v>
                </c:pt>
                <c:pt idx="667">
                  <c:v>98.655799865722699</c:v>
                </c:pt>
                <c:pt idx="668">
                  <c:v>98.666030883789105</c:v>
                </c:pt>
                <c:pt idx="669">
                  <c:v>98.67626953125</c:v>
                </c:pt>
                <c:pt idx="670">
                  <c:v>98.686500549316406</c:v>
                </c:pt>
                <c:pt idx="671">
                  <c:v>98.696739196777301</c:v>
                </c:pt>
                <c:pt idx="672">
                  <c:v>98.706977844238295</c:v>
                </c:pt>
                <c:pt idx="673">
                  <c:v>98.717216491699205</c:v>
                </c:pt>
                <c:pt idx="674">
                  <c:v>98.727462768554702</c:v>
                </c:pt>
                <c:pt idx="675">
                  <c:v>98.737701416015597</c:v>
                </c:pt>
                <c:pt idx="676">
                  <c:v>98.747940063476605</c:v>
                </c:pt>
                <c:pt idx="677">
                  <c:v>98.755836486816406</c:v>
                </c:pt>
                <c:pt idx="678">
                  <c:v>98.761398315429702</c:v>
                </c:pt>
                <c:pt idx="679">
                  <c:v>98.766960144042997</c:v>
                </c:pt>
                <c:pt idx="680">
                  <c:v>98.772506713867202</c:v>
                </c:pt>
                <c:pt idx="681">
                  <c:v>98.777397155761705</c:v>
                </c:pt>
                <c:pt idx="682">
                  <c:v>98.7816162109375</c:v>
                </c:pt>
                <c:pt idx="683">
                  <c:v>98.785842895507798</c:v>
                </c:pt>
                <c:pt idx="684">
                  <c:v>98.790061950683594</c:v>
                </c:pt>
                <c:pt idx="685">
                  <c:v>98.794281005859403</c:v>
                </c:pt>
                <c:pt idx="686">
                  <c:v>98.795341491699205</c:v>
                </c:pt>
                <c:pt idx="687">
                  <c:v>98.793228149414105</c:v>
                </c:pt>
                <c:pt idx="688">
                  <c:v>98.791122436523395</c:v>
                </c:pt>
                <c:pt idx="689">
                  <c:v>98.786262512207003</c:v>
                </c:pt>
                <c:pt idx="690">
                  <c:v>98.778640747070298</c:v>
                </c:pt>
                <c:pt idx="691">
                  <c:v>98.774116516113295</c:v>
                </c:pt>
                <c:pt idx="692">
                  <c:v>98.772712707519503</c:v>
                </c:pt>
                <c:pt idx="693">
                  <c:v>98.774459838867202</c:v>
                </c:pt>
                <c:pt idx="694">
                  <c:v>98.779373168945298</c:v>
                </c:pt>
                <c:pt idx="695">
                  <c:v>98.784286499023395</c:v>
                </c:pt>
                <c:pt idx="696">
                  <c:v>98.789207458496094</c:v>
                </c:pt>
                <c:pt idx="697">
                  <c:v>98.794128417968807</c:v>
                </c:pt>
                <c:pt idx="698">
                  <c:v>98.799049377441406</c:v>
                </c:pt>
                <c:pt idx="699">
                  <c:v>98.803970336914105</c:v>
                </c:pt>
                <c:pt idx="700">
                  <c:v>98.812042236328097</c:v>
                </c:pt>
                <c:pt idx="701">
                  <c:v>98.823272705078097</c:v>
                </c:pt>
                <c:pt idx="702">
                  <c:v>98.832801818847699</c:v>
                </c:pt>
                <c:pt idx="703">
                  <c:v>98.840652465820298</c:v>
                </c:pt>
                <c:pt idx="704">
                  <c:v>98.846298217773395</c:v>
                </c:pt>
                <c:pt idx="705">
                  <c:v>98.849769592285199</c:v>
                </c:pt>
                <c:pt idx="706">
                  <c:v>98.853233337402301</c:v>
                </c:pt>
                <c:pt idx="707">
                  <c:v>98.856689453125</c:v>
                </c:pt>
                <c:pt idx="708">
                  <c:v>98.860160827636705</c:v>
                </c:pt>
                <c:pt idx="709">
                  <c:v>98.859817504882798</c:v>
                </c:pt>
                <c:pt idx="710">
                  <c:v>98.855667114257798</c:v>
                </c:pt>
                <c:pt idx="711">
                  <c:v>98.851531982421903</c:v>
                </c:pt>
                <c:pt idx="712">
                  <c:v>98.841873168945298</c:v>
                </c:pt>
                <c:pt idx="713">
                  <c:v>98.826698303222699</c:v>
                </c:pt>
                <c:pt idx="714">
                  <c:v>98.811531066894503</c:v>
                </c:pt>
                <c:pt idx="715">
                  <c:v>98.796356201171903</c:v>
                </c:pt>
                <c:pt idx="716">
                  <c:v>98.781196594238295</c:v>
                </c:pt>
                <c:pt idx="717">
                  <c:v>98.766029357910199</c:v>
                </c:pt>
                <c:pt idx="718">
                  <c:v>98.750869750976605</c:v>
                </c:pt>
                <c:pt idx="719">
                  <c:v>98.735710144042997</c:v>
                </c:pt>
                <c:pt idx="720">
                  <c:v>98.720550537109403</c:v>
                </c:pt>
                <c:pt idx="721">
                  <c:v>98.705390930175795</c:v>
                </c:pt>
                <c:pt idx="722">
                  <c:v>98.695419311523395</c:v>
                </c:pt>
                <c:pt idx="723">
                  <c:v>98.690643310546903</c:v>
                </c:pt>
                <c:pt idx="724">
                  <c:v>98.688880920410199</c:v>
                </c:pt>
                <c:pt idx="725">
                  <c:v>98.690132141113295</c:v>
                </c:pt>
                <c:pt idx="726">
                  <c:v>98.696563720703097</c:v>
                </c:pt>
                <c:pt idx="727">
                  <c:v>98.708160400390597</c:v>
                </c:pt>
                <c:pt idx="728">
                  <c:v>98.719772338867202</c:v>
                </c:pt>
                <c:pt idx="729">
                  <c:v>98.731376647949205</c:v>
                </c:pt>
                <c:pt idx="730">
                  <c:v>98.742988586425795</c:v>
                </c:pt>
                <c:pt idx="731">
                  <c:v>98.754600524902301</c:v>
                </c:pt>
                <c:pt idx="732">
                  <c:v>98.766212463378906</c:v>
                </c:pt>
                <c:pt idx="733">
                  <c:v>98.777816772460895</c:v>
                </c:pt>
                <c:pt idx="734">
                  <c:v>98.786659240722699</c:v>
                </c:pt>
                <c:pt idx="735">
                  <c:v>98.789398193359403</c:v>
                </c:pt>
                <c:pt idx="736">
                  <c:v>98.788810729980497</c:v>
                </c:pt>
                <c:pt idx="737">
                  <c:v>98.788223266601605</c:v>
                </c:pt>
                <c:pt idx="738">
                  <c:v>98.787628173828097</c:v>
                </c:pt>
                <c:pt idx="739">
                  <c:v>98.789657592773395</c:v>
                </c:pt>
                <c:pt idx="740">
                  <c:v>98.7943115234375</c:v>
                </c:pt>
                <c:pt idx="741">
                  <c:v>98.803253173828097</c:v>
                </c:pt>
                <c:pt idx="742">
                  <c:v>98.816490173339801</c:v>
                </c:pt>
                <c:pt idx="743">
                  <c:v>98.829727172851605</c:v>
                </c:pt>
                <c:pt idx="744">
                  <c:v>98.842971801757798</c:v>
                </c:pt>
                <c:pt idx="745">
                  <c:v>98.856208801269503</c:v>
                </c:pt>
                <c:pt idx="746">
                  <c:v>98.864738464355497</c:v>
                </c:pt>
                <c:pt idx="747">
                  <c:v>98.868560791015597</c:v>
                </c:pt>
                <c:pt idx="748">
                  <c:v>98.872383117675795</c:v>
                </c:pt>
                <c:pt idx="749">
                  <c:v>98.876197814941406</c:v>
                </c:pt>
                <c:pt idx="750">
                  <c:v>98.874671936035199</c:v>
                </c:pt>
                <c:pt idx="751">
                  <c:v>98.867782592773395</c:v>
                </c:pt>
                <c:pt idx="752">
                  <c:v>98.860893249511705</c:v>
                </c:pt>
                <c:pt idx="753">
                  <c:v>98.850868225097699</c:v>
                </c:pt>
                <c:pt idx="754">
                  <c:v>98.837730407714801</c:v>
                </c:pt>
                <c:pt idx="755">
                  <c:v>98.824592590332003</c:v>
                </c:pt>
                <c:pt idx="756">
                  <c:v>98.811447143554702</c:v>
                </c:pt>
                <c:pt idx="757">
                  <c:v>98.798309326171903</c:v>
                </c:pt>
                <c:pt idx="758">
                  <c:v>98.785179138183594</c:v>
                </c:pt>
                <c:pt idx="759">
                  <c:v>98.772041320800795</c:v>
                </c:pt>
                <c:pt idx="760">
                  <c:v>98.7589111328125</c:v>
                </c:pt>
                <c:pt idx="761">
                  <c:v>98.745773315429702</c:v>
                </c:pt>
                <c:pt idx="762">
                  <c:v>98.737533569335895</c:v>
                </c:pt>
                <c:pt idx="763">
                  <c:v>98.734176635742202</c:v>
                </c:pt>
                <c:pt idx="764">
                  <c:v>98.734199523925795</c:v>
                </c:pt>
                <c:pt idx="765">
                  <c:v>98.737617492675795</c:v>
                </c:pt>
                <c:pt idx="766">
                  <c:v>98.745079040527301</c:v>
                </c:pt>
                <c:pt idx="767">
                  <c:v>98.756576538085895</c:v>
                </c:pt>
                <c:pt idx="768">
                  <c:v>98.768089294433594</c:v>
                </c:pt>
                <c:pt idx="769">
                  <c:v>98.779602050781193</c:v>
                </c:pt>
                <c:pt idx="770">
                  <c:v>98.791107177734403</c:v>
                </c:pt>
                <c:pt idx="771">
                  <c:v>98.802627563476605</c:v>
                </c:pt>
                <c:pt idx="772">
                  <c:v>98.814140319824205</c:v>
                </c:pt>
                <c:pt idx="773">
                  <c:v>98.825660705566406</c:v>
                </c:pt>
                <c:pt idx="774">
                  <c:v>98.834541320800795</c:v>
                </c:pt>
                <c:pt idx="775">
                  <c:v>98.840782165527301</c:v>
                </c:pt>
                <c:pt idx="776">
                  <c:v>98.844009399414105</c:v>
                </c:pt>
                <c:pt idx="777">
                  <c:v>98.844223022460895</c:v>
                </c:pt>
                <c:pt idx="778">
                  <c:v>98.844429016113295</c:v>
                </c:pt>
                <c:pt idx="779">
                  <c:v>98.841651916503906</c:v>
                </c:pt>
                <c:pt idx="780">
                  <c:v>98.835876464843807</c:v>
                </c:pt>
                <c:pt idx="781">
                  <c:v>98.830101013183594</c:v>
                </c:pt>
                <c:pt idx="782">
                  <c:v>98.824317932128906</c:v>
                </c:pt>
                <c:pt idx="783">
                  <c:v>98.817718505859403</c:v>
                </c:pt>
                <c:pt idx="784">
                  <c:v>98.810310363769503</c:v>
                </c:pt>
                <c:pt idx="785">
                  <c:v>98.802902221679702</c:v>
                </c:pt>
                <c:pt idx="786">
                  <c:v>98.795486450195298</c:v>
                </c:pt>
                <c:pt idx="787">
                  <c:v>98.788078308105497</c:v>
                </c:pt>
                <c:pt idx="788">
                  <c:v>98.772491455078097</c:v>
                </c:pt>
                <c:pt idx="789">
                  <c:v>98.752853393554702</c:v>
                </c:pt>
                <c:pt idx="790">
                  <c:v>98.737350463867202</c:v>
                </c:pt>
                <c:pt idx="791">
                  <c:v>98.721839904785199</c:v>
                </c:pt>
                <c:pt idx="792">
                  <c:v>98.706336975097699</c:v>
                </c:pt>
                <c:pt idx="793">
                  <c:v>98.690841674804702</c:v>
                </c:pt>
                <c:pt idx="794">
                  <c:v>98.675338745117202</c:v>
                </c:pt>
                <c:pt idx="795">
                  <c:v>98.659843444824205</c:v>
                </c:pt>
                <c:pt idx="796">
                  <c:v>98.644348144531307</c:v>
                </c:pt>
                <c:pt idx="797">
                  <c:v>98.628852844238295</c:v>
                </c:pt>
                <c:pt idx="798">
                  <c:v>98.613357543945298</c:v>
                </c:pt>
                <c:pt idx="799">
                  <c:v>98.603843688964801</c:v>
                </c:pt>
                <c:pt idx="800">
                  <c:v>98.600288391113295</c:v>
                </c:pt>
                <c:pt idx="801">
                  <c:v>98.596740722656307</c:v>
                </c:pt>
                <c:pt idx="802">
                  <c:v>98.593193054199205</c:v>
                </c:pt>
                <c:pt idx="803">
                  <c:v>98.594161987304702</c:v>
                </c:pt>
                <c:pt idx="804">
                  <c:v>98.599662780761705</c:v>
                </c:pt>
                <c:pt idx="805">
                  <c:v>98.605148315429702</c:v>
                </c:pt>
                <c:pt idx="806">
                  <c:v>98.610649108886705</c:v>
                </c:pt>
                <c:pt idx="807">
                  <c:v>98.616149902343693</c:v>
                </c:pt>
                <c:pt idx="808">
                  <c:v>98.615196228027301</c:v>
                </c:pt>
                <c:pt idx="809">
                  <c:v>98.607818603515597</c:v>
                </c:pt>
                <c:pt idx="810">
                  <c:v>98.600440979003906</c:v>
                </c:pt>
                <c:pt idx="811">
                  <c:v>98.593063354492202</c:v>
                </c:pt>
                <c:pt idx="812">
                  <c:v>98.585670471191406</c:v>
                </c:pt>
                <c:pt idx="813">
                  <c:v>98.578292846679702</c:v>
                </c:pt>
                <c:pt idx="814">
                  <c:v>98.570907592773395</c:v>
                </c:pt>
                <c:pt idx="815">
                  <c:v>98.567466735839801</c:v>
                </c:pt>
                <c:pt idx="816">
                  <c:v>98.567977905273395</c:v>
                </c:pt>
                <c:pt idx="817">
                  <c:v>98.568489074707003</c:v>
                </c:pt>
                <c:pt idx="818">
                  <c:v>98.566070556640597</c:v>
                </c:pt>
                <c:pt idx="819">
                  <c:v>98.560729980468693</c:v>
                </c:pt>
                <c:pt idx="820">
                  <c:v>98.555381774902301</c:v>
                </c:pt>
                <c:pt idx="821">
                  <c:v>98.550041198730497</c:v>
                </c:pt>
                <c:pt idx="822">
                  <c:v>98.544692993164105</c:v>
                </c:pt>
                <c:pt idx="823">
                  <c:v>98.539352416992202</c:v>
                </c:pt>
                <c:pt idx="824">
                  <c:v>98.535423278808594</c:v>
                </c:pt>
                <c:pt idx="825">
                  <c:v>98.532913208007798</c:v>
                </c:pt>
                <c:pt idx="826">
                  <c:v>98.530403137207003</c:v>
                </c:pt>
                <c:pt idx="827">
                  <c:v>98.527893066406193</c:v>
                </c:pt>
                <c:pt idx="828">
                  <c:v>98.524620056152301</c:v>
                </c:pt>
                <c:pt idx="829">
                  <c:v>98.520599365234403</c:v>
                </c:pt>
                <c:pt idx="830">
                  <c:v>98.516571044921903</c:v>
                </c:pt>
                <c:pt idx="831">
                  <c:v>98.512550354003906</c:v>
                </c:pt>
                <c:pt idx="832">
                  <c:v>98.508529663085895</c:v>
                </c:pt>
                <c:pt idx="833">
                  <c:v>98.504501342773395</c:v>
                </c:pt>
                <c:pt idx="834">
                  <c:v>98.500480651855497</c:v>
                </c:pt>
                <c:pt idx="835">
                  <c:v>98.492858886718693</c:v>
                </c:pt>
                <c:pt idx="836">
                  <c:v>98.481628417968807</c:v>
                </c:pt>
                <c:pt idx="837">
                  <c:v>98.470397949218807</c:v>
                </c:pt>
                <c:pt idx="838">
                  <c:v>98.459182739257798</c:v>
                </c:pt>
                <c:pt idx="839">
                  <c:v>98.450126647949205</c:v>
                </c:pt>
                <c:pt idx="840">
                  <c:v>98.443252563476605</c:v>
                </c:pt>
                <c:pt idx="841">
                  <c:v>98.436378479003906</c:v>
                </c:pt>
                <c:pt idx="842">
                  <c:v>98.429496765136705</c:v>
                </c:pt>
                <c:pt idx="843">
                  <c:v>98.422630310058594</c:v>
                </c:pt>
                <c:pt idx="844">
                  <c:v>98.4190673828125</c:v>
                </c:pt>
                <c:pt idx="845">
                  <c:v>98.418830871582003</c:v>
                </c:pt>
                <c:pt idx="846">
                  <c:v>98.420997619628906</c:v>
                </c:pt>
                <c:pt idx="847">
                  <c:v>98.425598144531307</c:v>
                </c:pt>
                <c:pt idx="848">
                  <c:v>98.430191040039105</c:v>
                </c:pt>
                <c:pt idx="849">
                  <c:v>98.434776306152301</c:v>
                </c:pt>
                <c:pt idx="850">
                  <c:v>98.436630249023395</c:v>
                </c:pt>
                <c:pt idx="851">
                  <c:v>98.435729980468693</c:v>
                </c:pt>
                <c:pt idx="852">
                  <c:v>98.434829711914105</c:v>
                </c:pt>
                <c:pt idx="853">
                  <c:v>98.432998657226605</c:v>
                </c:pt>
                <c:pt idx="854">
                  <c:v>98.430221557617202</c:v>
                </c:pt>
                <c:pt idx="855">
                  <c:v>98.427436828613295</c:v>
                </c:pt>
                <c:pt idx="856">
                  <c:v>98.424659729003906</c:v>
                </c:pt>
                <c:pt idx="857">
                  <c:v>98.421882629394503</c:v>
                </c:pt>
                <c:pt idx="858">
                  <c:v>98.419113159179702</c:v>
                </c:pt>
                <c:pt idx="859">
                  <c:v>98.416328430175795</c:v>
                </c:pt>
                <c:pt idx="860">
                  <c:v>98.411338806152301</c:v>
                </c:pt>
                <c:pt idx="861">
                  <c:v>98.404129028320298</c:v>
                </c:pt>
                <c:pt idx="862">
                  <c:v>98.3988037109375</c:v>
                </c:pt>
                <c:pt idx="863">
                  <c:v>98.395347595214801</c:v>
                </c:pt>
                <c:pt idx="864">
                  <c:v>98.391891479492202</c:v>
                </c:pt>
                <c:pt idx="865">
                  <c:v>98.388427734375</c:v>
                </c:pt>
                <c:pt idx="866">
                  <c:v>98.384971618652301</c:v>
                </c:pt>
                <c:pt idx="867">
                  <c:v>98.380760192871094</c:v>
                </c:pt>
                <c:pt idx="868">
                  <c:v>98.375801086425795</c:v>
                </c:pt>
                <c:pt idx="869">
                  <c:v>98.370826721191406</c:v>
                </c:pt>
                <c:pt idx="870">
                  <c:v>98.365867614746094</c:v>
                </c:pt>
                <c:pt idx="871">
                  <c:v>98.361061096191406</c:v>
                </c:pt>
                <c:pt idx="872">
                  <c:v>98.356399536132798</c:v>
                </c:pt>
                <c:pt idx="873">
                  <c:v>98.351737976074205</c:v>
                </c:pt>
                <c:pt idx="874">
                  <c:v>98.347091674804702</c:v>
                </c:pt>
                <c:pt idx="875">
                  <c:v>98.342430114746094</c:v>
                </c:pt>
                <c:pt idx="876">
                  <c:v>98.3377685546875</c:v>
                </c:pt>
                <c:pt idx="877">
                  <c:v>98.333122253417997</c:v>
                </c:pt>
                <c:pt idx="878">
                  <c:v>98.323822021484403</c:v>
                </c:pt>
                <c:pt idx="879">
                  <c:v>98.309883117675795</c:v>
                </c:pt>
                <c:pt idx="880">
                  <c:v>98.295936584472699</c:v>
                </c:pt>
                <c:pt idx="881">
                  <c:v>98.281997680664105</c:v>
                </c:pt>
                <c:pt idx="882">
                  <c:v>98.26806640625</c:v>
                </c:pt>
                <c:pt idx="883">
                  <c:v>98.254127502441406</c:v>
                </c:pt>
                <c:pt idx="884">
                  <c:v>98.240188598632798</c:v>
                </c:pt>
                <c:pt idx="885">
                  <c:v>98.226257324218807</c:v>
                </c:pt>
                <c:pt idx="886">
                  <c:v>98.212333679199205</c:v>
                </c:pt>
                <c:pt idx="887">
                  <c:v>98.198402404785199</c:v>
                </c:pt>
                <c:pt idx="888">
                  <c:v>98.1827392578125</c:v>
                </c:pt>
                <c:pt idx="889">
                  <c:v>98.165351867675795</c:v>
                </c:pt>
                <c:pt idx="890">
                  <c:v>98.147972106933594</c:v>
                </c:pt>
                <c:pt idx="891">
                  <c:v>98.130592346191406</c:v>
                </c:pt>
                <c:pt idx="892">
                  <c:v>98.113212585449205</c:v>
                </c:pt>
                <c:pt idx="893">
                  <c:v>98.095832824707003</c:v>
                </c:pt>
                <c:pt idx="894">
                  <c:v>98.083892822265597</c:v>
                </c:pt>
                <c:pt idx="895">
                  <c:v>98.077392578125</c:v>
                </c:pt>
                <c:pt idx="896">
                  <c:v>98.070892333984403</c:v>
                </c:pt>
                <c:pt idx="897">
                  <c:v>98.064399719238295</c:v>
                </c:pt>
                <c:pt idx="898">
                  <c:v>98.054039001464801</c:v>
                </c:pt>
                <c:pt idx="899">
                  <c:v>98.039817810058594</c:v>
                </c:pt>
                <c:pt idx="900">
                  <c:v>98.025596618652301</c:v>
                </c:pt>
                <c:pt idx="901">
                  <c:v>98.011383056640597</c:v>
                </c:pt>
                <c:pt idx="902">
                  <c:v>97.997169494628906</c:v>
                </c:pt>
                <c:pt idx="903">
                  <c:v>97.982948303222699</c:v>
                </c:pt>
                <c:pt idx="904">
                  <c:v>97.968742370605497</c:v>
                </c:pt>
                <c:pt idx="905">
                  <c:v>97.954521179199205</c:v>
                </c:pt>
                <c:pt idx="906">
                  <c:v>97.9403076171875</c:v>
                </c:pt>
                <c:pt idx="907">
                  <c:v>97.926101684570298</c:v>
                </c:pt>
                <c:pt idx="908">
                  <c:v>97.911888122558594</c:v>
                </c:pt>
                <c:pt idx="909">
                  <c:v>97.897682189941406</c:v>
                </c:pt>
                <c:pt idx="910">
                  <c:v>97.883468627929702</c:v>
                </c:pt>
                <c:pt idx="911">
                  <c:v>97.869270324707003</c:v>
                </c:pt>
                <c:pt idx="912">
                  <c:v>97.855056762695298</c:v>
                </c:pt>
                <c:pt idx="913">
                  <c:v>97.840858459472699</c:v>
                </c:pt>
                <c:pt idx="914">
                  <c:v>97.826652526855497</c:v>
                </c:pt>
                <c:pt idx="915">
                  <c:v>97.812057495117202</c:v>
                </c:pt>
                <c:pt idx="916">
                  <c:v>97.797088623046903</c:v>
                </c:pt>
                <c:pt idx="917">
                  <c:v>97.782112121582003</c:v>
                </c:pt>
                <c:pt idx="918">
                  <c:v>97.767127990722699</c:v>
                </c:pt>
                <c:pt idx="919">
                  <c:v>97.752159118652301</c:v>
                </c:pt>
                <c:pt idx="920">
                  <c:v>97.737190246582003</c:v>
                </c:pt>
                <c:pt idx="921">
                  <c:v>97.722221374511705</c:v>
                </c:pt>
                <c:pt idx="922">
                  <c:v>97.707252502441406</c:v>
                </c:pt>
                <c:pt idx="923">
                  <c:v>97.692283630371094</c:v>
                </c:pt>
                <c:pt idx="924">
                  <c:v>97.677307128906307</c:v>
                </c:pt>
                <c:pt idx="925">
                  <c:v>97.662338256835895</c:v>
                </c:pt>
                <c:pt idx="926">
                  <c:v>97.647377014160199</c:v>
                </c:pt>
                <c:pt idx="927">
                  <c:v>97.632408142089801</c:v>
                </c:pt>
                <c:pt idx="928">
                  <c:v>97.617446899414105</c:v>
                </c:pt>
                <c:pt idx="929">
                  <c:v>97.602493286132798</c:v>
                </c:pt>
                <c:pt idx="930">
                  <c:v>97.587127685546903</c:v>
                </c:pt>
                <c:pt idx="931">
                  <c:v>97.571357727050795</c:v>
                </c:pt>
                <c:pt idx="932">
                  <c:v>97.555587768554702</c:v>
                </c:pt>
                <c:pt idx="933">
                  <c:v>97.539833068847699</c:v>
                </c:pt>
                <c:pt idx="934">
                  <c:v>97.524063110351605</c:v>
                </c:pt>
                <c:pt idx="935">
                  <c:v>97.50830078125</c:v>
                </c:pt>
                <c:pt idx="936">
                  <c:v>97.492538452148395</c:v>
                </c:pt>
                <c:pt idx="937">
                  <c:v>97.476783752441406</c:v>
                </c:pt>
                <c:pt idx="938">
                  <c:v>97.461021423339801</c:v>
                </c:pt>
                <c:pt idx="939">
                  <c:v>97.445259094238295</c:v>
                </c:pt>
                <c:pt idx="940">
                  <c:v>97.429512023925795</c:v>
                </c:pt>
                <c:pt idx="941">
                  <c:v>97.413757324218807</c:v>
                </c:pt>
                <c:pt idx="942">
                  <c:v>97.398002624511705</c:v>
                </c:pt>
                <c:pt idx="943">
                  <c:v>97.381889343261705</c:v>
                </c:pt>
                <c:pt idx="944">
                  <c:v>97.365417480468693</c:v>
                </c:pt>
                <c:pt idx="945">
                  <c:v>97.348953247070298</c:v>
                </c:pt>
                <c:pt idx="946">
                  <c:v>97.332481384277301</c:v>
                </c:pt>
                <c:pt idx="947">
                  <c:v>97.316009521484403</c:v>
                </c:pt>
                <c:pt idx="948">
                  <c:v>97.299537658691406</c:v>
                </c:pt>
                <c:pt idx="949">
                  <c:v>97.2830810546875</c:v>
                </c:pt>
                <c:pt idx="950">
                  <c:v>97.266609191894503</c:v>
                </c:pt>
                <c:pt idx="951">
                  <c:v>97.250152587890597</c:v>
                </c:pt>
                <c:pt idx="952">
                  <c:v>97.233688354492202</c:v>
                </c:pt>
                <c:pt idx="953">
                  <c:v>97.217231750488295</c:v>
                </c:pt>
                <c:pt idx="954">
                  <c:v>97.201217651367202</c:v>
                </c:pt>
                <c:pt idx="955">
                  <c:v>97.185661315917997</c:v>
                </c:pt>
                <c:pt idx="956">
                  <c:v>97.170097351074205</c:v>
                </c:pt>
                <c:pt idx="957">
                  <c:v>97.154548645019503</c:v>
                </c:pt>
                <c:pt idx="958">
                  <c:v>97.138992309570298</c:v>
                </c:pt>
                <c:pt idx="959">
                  <c:v>97.123443603515597</c:v>
                </c:pt>
                <c:pt idx="960">
                  <c:v>97.107879638671903</c:v>
                </c:pt>
                <c:pt idx="961">
                  <c:v>97.092330932617202</c:v>
                </c:pt>
                <c:pt idx="962">
                  <c:v>97.0767822265625</c:v>
                </c:pt>
                <c:pt idx="963">
                  <c:v>97.061233520507798</c:v>
                </c:pt>
                <c:pt idx="964">
                  <c:v>97.044982910156193</c:v>
                </c:pt>
                <c:pt idx="965">
                  <c:v>97.028022766113295</c:v>
                </c:pt>
                <c:pt idx="966">
                  <c:v>97.011070251464801</c:v>
                </c:pt>
                <c:pt idx="967">
                  <c:v>96.994117736816406</c:v>
                </c:pt>
                <c:pt idx="968">
                  <c:v>96.9771728515625</c:v>
                </c:pt>
                <c:pt idx="969">
                  <c:v>96.960220336914105</c:v>
                </c:pt>
                <c:pt idx="970">
                  <c:v>96.943267822265597</c:v>
                </c:pt>
                <c:pt idx="971">
                  <c:v>96.926322937011705</c:v>
                </c:pt>
                <c:pt idx="972">
                  <c:v>96.909378051757798</c:v>
                </c:pt>
                <c:pt idx="973">
                  <c:v>96.892433166503906</c:v>
                </c:pt>
                <c:pt idx="974">
                  <c:v>96.87548828125</c:v>
                </c:pt>
                <c:pt idx="975">
                  <c:v>96.858551025390597</c:v>
                </c:pt>
                <c:pt idx="976">
                  <c:v>96.841613769531307</c:v>
                </c:pt>
                <c:pt idx="977">
                  <c:v>96.824676513671903</c:v>
                </c:pt>
                <c:pt idx="978">
                  <c:v>96.8077392578125</c:v>
                </c:pt>
                <c:pt idx="979">
                  <c:v>96.790809631347699</c:v>
                </c:pt>
                <c:pt idx="980">
                  <c:v>96.781806945800795</c:v>
                </c:pt>
                <c:pt idx="981">
                  <c:v>96.78076171875</c:v>
                </c:pt>
                <c:pt idx="982">
                  <c:v>96.779701232910199</c:v>
                </c:pt>
                <c:pt idx="983">
                  <c:v>96.781188964843807</c:v>
                </c:pt>
                <c:pt idx="984">
                  <c:v>96.785209655761705</c:v>
                </c:pt>
                <c:pt idx="985">
                  <c:v>96.789237976074205</c:v>
                </c:pt>
                <c:pt idx="986">
                  <c:v>96.793266296386705</c:v>
                </c:pt>
                <c:pt idx="987">
                  <c:v>96.798271179199205</c:v>
                </c:pt>
                <c:pt idx="988">
                  <c:v>96.804237365722699</c:v>
                </c:pt>
                <c:pt idx="989">
                  <c:v>96.810211181640597</c:v>
                </c:pt>
                <c:pt idx="990">
                  <c:v>96.816177368164105</c:v>
                </c:pt>
                <c:pt idx="991">
                  <c:v>96.821311950683594</c:v>
                </c:pt>
                <c:pt idx="992">
                  <c:v>96.825607299804702</c:v>
                </c:pt>
                <c:pt idx="993">
                  <c:v>96.829902648925795</c:v>
                </c:pt>
                <c:pt idx="994">
                  <c:v>96.834197998046903</c:v>
                </c:pt>
                <c:pt idx="995">
                  <c:v>96.8385009765625</c:v>
                </c:pt>
                <c:pt idx="996">
                  <c:v>96.842788696289105</c:v>
                </c:pt>
                <c:pt idx="997">
                  <c:v>96.850456237792997</c:v>
                </c:pt>
                <c:pt idx="998">
                  <c:v>96.861511230468693</c:v>
                </c:pt>
                <c:pt idx="999">
                  <c:v>96.87255859375</c:v>
                </c:pt>
                <c:pt idx="1000">
                  <c:v>96.883598327636705</c:v>
                </c:pt>
                <c:pt idx="1001">
                  <c:v>96.8946533203125</c:v>
                </c:pt>
                <c:pt idx="1002">
                  <c:v>96.905578613281307</c:v>
                </c:pt>
                <c:pt idx="1003">
                  <c:v>96.9163818359375</c:v>
                </c:pt>
                <c:pt idx="1004">
                  <c:v>96.927192687988295</c:v>
                </c:pt>
                <c:pt idx="1005">
                  <c:v>96.938003540039105</c:v>
                </c:pt>
                <c:pt idx="1006">
                  <c:v>96.948799133300795</c:v>
                </c:pt>
                <c:pt idx="1007">
                  <c:v>96.959609985351605</c:v>
                </c:pt>
                <c:pt idx="1008">
                  <c:v>96.970420837402301</c:v>
                </c:pt>
                <c:pt idx="1009">
                  <c:v>96.981056213378906</c:v>
                </c:pt>
                <c:pt idx="1010">
                  <c:v>96.991531372070298</c:v>
                </c:pt>
                <c:pt idx="1011">
                  <c:v>97.001998901367202</c:v>
                </c:pt>
                <c:pt idx="1012">
                  <c:v>97.012466430664105</c:v>
                </c:pt>
                <c:pt idx="1013">
                  <c:v>97.022941589355497</c:v>
                </c:pt>
                <c:pt idx="1014">
                  <c:v>97.031478881835895</c:v>
                </c:pt>
                <c:pt idx="1015">
                  <c:v>97.038108825683594</c:v>
                </c:pt>
                <c:pt idx="1016">
                  <c:v>97.044731140136705</c:v>
                </c:pt>
                <c:pt idx="1017">
                  <c:v>97.051353454589801</c:v>
                </c:pt>
                <c:pt idx="1018">
                  <c:v>97.057968139648395</c:v>
                </c:pt>
                <c:pt idx="1019">
                  <c:v>97.062362670898395</c:v>
                </c:pt>
                <c:pt idx="1020">
                  <c:v>97.064521789550795</c:v>
                </c:pt>
                <c:pt idx="1021">
                  <c:v>97.063560485839801</c:v>
                </c:pt>
                <c:pt idx="1022">
                  <c:v>97.059501647949205</c:v>
                </c:pt>
                <c:pt idx="1023">
                  <c:v>97.055427551269503</c:v>
                </c:pt>
                <c:pt idx="1024">
                  <c:v>97.046081542968807</c:v>
                </c:pt>
                <c:pt idx="1025">
                  <c:v>97.031440734863295</c:v>
                </c:pt>
                <c:pt idx="1026">
                  <c:v>97.016807556152301</c:v>
                </c:pt>
                <c:pt idx="1027">
                  <c:v>97.002182006835895</c:v>
                </c:pt>
                <c:pt idx="1028">
                  <c:v>96.987327575683594</c:v>
                </c:pt>
                <c:pt idx="1029">
                  <c:v>96.972259521484403</c:v>
                </c:pt>
                <c:pt idx="1030">
                  <c:v>96.957199096679702</c:v>
                </c:pt>
                <c:pt idx="1031">
                  <c:v>96.942138671875</c:v>
                </c:pt>
                <c:pt idx="1032">
                  <c:v>96.927078247070298</c:v>
                </c:pt>
                <c:pt idx="1033">
                  <c:v>96.912017822265597</c:v>
                </c:pt>
                <c:pt idx="1034">
                  <c:v>96.89697265625</c:v>
                </c:pt>
                <c:pt idx="1035">
                  <c:v>96.881912231445298</c:v>
                </c:pt>
                <c:pt idx="1036">
                  <c:v>96.866859436035199</c:v>
                </c:pt>
                <c:pt idx="1037">
                  <c:v>96.851806640625</c:v>
                </c:pt>
                <c:pt idx="1038">
                  <c:v>96.836746215820298</c:v>
                </c:pt>
                <c:pt idx="1039">
                  <c:v>96.821701049804702</c:v>
                </c:pt>
                <c:pt idx="1040">
                  <c:v>96.813079833984403</c:v>
                </c:pt>
                <c:pt idx="1041">
                  <c:v>96.810882568359403</c:v>
                </c:pt>
                <c:pt idx="1042">
                  <c:v>96.808677673339801</c:v>
                </c:pt>
                <c:pt idx="1043">
                  <c:v>96.806480407714801</c:v>
                </c:pt>
                <c:pt idx="1044">
                  <c:v>96.807258605957003</c:v>
                </c:pt>
                <c:pt idx="1045">
                  <c:v>96.811012268066406</c:v>
                </c:pt>
                <c:pt idx="1046">
                  <c:v>96.814758300781193</c:v>
                </c:pt>
                <c:pt idx="1047">
                  <c:v>96.818519592285199</c:v>
                </c:pt>
                <c:pt idx="1048">
                  <c:v>96.827041625976605</c:v>
                </c:pt>
                <c:pt idx="1049">
                  <c:v>96.84033203125</c:v>
                </c:pt>
                <c:pt idx="1050">
                  <c:v>96.853622436523395</c:v>
                </c:pt>
                <c:pt idx="1051">
                  <c:v>96.866912841796903</c:v>
                </c:pt>
                <c:pt idx="1052">
                  <c:v>96.878227233886705</c:v>
                </c:pt>
                <c:pt idx="1053">
                  <c:v>96.8875732421875</c:v>
                </c:pt>
                <c:pt idx="1054">
                  <c:v>96.896896362304702</c:v>
                </c:pt>
                <c:pt idx="1055">
                  <c:v>96.906242370605497</c:v>
                </c:pt>
                <c:pt idx="1056">
                  <c:v>96.912178039550795</c:v>
                </c:pt>
                <c:pt idx="1057">
                  <c:v>96.914726257324205</c:v>
                </c:pt>
                <c:pt idx="1058">
                  <c:v>96.917266845703097</c:v>
                </c:pt>
                <c:pt idx="1059">
                  <c:v>96.919822692871094</c:v>
                </c:pt>
                <c:pt idx="1060">
                  <c:v>96.920219421386705</c:v>
                </c:pt>
                <c:pt idx="1061">
                  <c:v>96.918487548828097</c:v>
                </c:pt>
                <c:pt idx="1062">
                  <c:v>96.916748046875</c:v>
                </c:pt>
                <c:pt idx="1063">
                  <c:v>96.915008544921903</c:v>
                </c:pt>
                <c:pt idx="1064">
                  <c:v>96.910011291503906</c:v>
                </c:pt>
                <c:pt idx="1065">
                  <c:v>96.9017333984375</c:v>
                </c:pt>
                <c:pt idx="1066">
                  <c:v>96.893447875976605</c:v>
                </c:pt>
                <c:pt idx="1067">
                  <c:v>96.885169982910199</c:v>
                </c:pt>
                <c:pt idx="1068">
                  <c:v>96.874870300292997</c:v>
                </c:pt>
                <c:pt idx="1069">
                  <c:v>96.862548828125</c:v>
                </c:pt>
                <c:pt idx="1070">
                  <c:v>96.8502197265625</c:v>
                </c:pt>
                <c:pt idx="1071">
                  <c:v>96.837898254394503</c:v>
                </c:pt>
                <c:pt idx="1072">
                  <c:v>96.825576782226605</c:v>
                </c:pt>
                <c:pt idx="1073">
                  <c:v>96.818176269531307</c:v>
                </c:pt>
                <c:pt idx="1074">
                  <c:v>96.815681457519503</c:v>
                </c:pt>
                <c:pt idx="1075">
                  <c:v>96.813186645507798</c:v>
                </c:pt>
                <c:pt idx="1076">
                  <c:v>96.810699462890597</c:v>
                </c:pt>
                <c:pt idx="1077">
                  <c:v>96.809173583984403</c:v>
                </c:pt>
                <c:pt idx="1078">
                  <c:v>96.808609008789105</c:v>
                </c:pt>
                <c:pt idx="1079">
                  <c:v>96.808052062988295</c:v>
                </c:pt>
                <c:pt idx="1080">
                  <c:v>96.807487487792997</c:v>
                </c:pt>
                <c:pt idx="1081">
                  <c:v>96.806922912597699</c:v>
                </c:pt>
                <c:pt idx="1082">
                  <c:v>96.806358337402301</c:v>
                </c:pt>
                <c:pt idx="1083">
                  <c:v>96.805839538574205</c:v>
                </c:pt>
                <c:pt idx="1084">
                  <c:v>96.805351257324205</c:v>
                </c:pt>
                <c:pt idx="1085">
                  <c:v>96.804862976074205</c:v>
                </c:pt>
                <c:pt idx="1086">
                  <c:v>96.804367065429702</c:v>
                </c:pt>
                <c:pt idx="1087">
                  <c:v>96.803878784179702</c:v>
                </c:pt>
                <c:pt idx="1088">
                  <c:v>96.803390502929702</c:v>
                </c:pt>
                <c:pt idx="1089">
                  <c:v>96.802902221679702</c:v>
                </c:pt>
                <c:pt idx="1090">
                  <c:v>96.802406311035199</c:v>
                </c:pt>
                <c:pt idx="1091">
                  <c:v>96.803718566894503</c:v>
                </c:pt>
                <c:pt idx="1092">
                  <c:v>96.806823730468693</c:v>
                </c:pt>
                <c:pt idx="1093">
                  <c:v>96.809928894042997</c:v>
                </c:pt>
                <c:pt idx="1094">
                  <c:v>96.818031311035199</c:v>
                </c:pt>
                <c:pt idx="1095">
                  <c:v>96.831108093261705</c:v>
                </c:pt>
                <c:pt idx="1096">
                  <c:v>96.844192504882798</c:v>
                </c:pt>
                <c:pt idx="1097">
                  <c:v>96.857276916503906</c:v>
                </c:pt>
                <c:pt idx="1098">
                  <c:v>96.870368957519503</c:v>
                </c:pt>
                <c:pt idx="1099">
                  <c:v>96.883460998535199</c:v>
                </c:pt>
                <c:pt idx="1100">
                  <c:v>96.891410827636705</c:v>
                </c:pt>
                <c:pt idx="1101">
                  <c:v>96.894233703613295</c:v>
                </c:pt>
                <c:pt idx="1102">
                  <c:v>96.897041320800795</c:v>
                </c:pt>
                <c:pt idx="1103">
                  <c:v>96.896377563476605</c:v>
                </c:pt>
                <c:pt idx="1104">
                  <c:v>96.892242431640597</c:v>
                </c:pt>
                <c:pt idx="1105">
                  <c:v>96.888099670410199</c:v>
                </c:pt>
                <c:pt idx="1106">
                  <c:v>96.884201049804702</c:v>
                </c:pt>
                <c:pt idx="1107">
                  <c:v>96.880546569824205</c:v>
                </c:pt>
                <c:pt idx="1108">
                  <c:v>96.876899719238295</c:v>
                </c:pt>
                <c:pt idx="1109">
                  <c:v>96.873252868652301</c:v>
                </c:pt>
                <c:pt idx="1110">
                  <c:v>96.874961853027301</c:v>
                </c:pt>
                <c:pt idx="1111">
                  <c:v>96.882041931152301</c:v>
                </c:pt>
                <c:pt idx="1112">
                  <c:v>96.889106750488295</c:v>
                </c:pt>
                <c:pt idx="1113">
                  <c:v>96.899307250976605</c:v>
                </c:pt>
                <c:pt idx="1114">
                  <c:v>96.912628173828097</c:v>
                </c:pt>
                <c:pt idx="1115">
                  <c:v>96.925949096679702</c:v>
                </c:pt>
                <c:pt idx="1116">
                  <c:v>96.939277648925795</c:v>
                </c:pt>
                <c:pt idx="1117">
                  <c:v>96.952606201171903</c:v>
                </c:pt>
                <c:pt idx="1118">
                  <c:v>96.959587097167997</c:v>
                </c:pt>
                <c:pt idx="1119">
                  <c:v>96.960227966308594</c:v>
                </c:pt>
                <c:pt idx="1120">
                  <c:v>96.960861206054702</c:v>
                </c:pt>
                <c:pt idx="1121">
                  <c:v>96.961502075195298</c:v>
                </c:pt>
                <c:pt idx="1122">
                  <c:v>96.962882995605497</c:v>
                </c:pt>
                <c:pt idx="1123">
                  <c:v>96.964996337890597</c:v>
                </c:pt>
                <c:pt idx="1124">
                  <c:v>96.967117309570298</c:v>
                </c:pt>
                <c:pt idx="1125">
                  <c:v>96.969230651855497</c:v>
                </c:pt>
                <c:pt idx="1126">
                  <c:v>96.971351623535199</c:v>
                </c:pt>
                <c:pt idx="1127">
                  <c:v>96.971572875976605</c:v>
                </c:pt>
                <c:pt idx="1128">
                  <c:v>96.969886779785199</c:v>
                </c:pt>
                <c:pt idx="1129">
                  <c:v>96.968200683593807</c:v>
                </c:pt>
                <c:pt idx="1130">
                  <c:v>96.966522216796903</c:v>
                </c:pt>
                <c:pt idx="1131">
                  <c:v>96.964828491210895</c:v>
                </c:pt>
                <c:pt idx="1132">
                  <c:v>96.963150024414105</c:v>
                </c:pt>
                <c:pt idx="1133">
                  <c:v>96.9586181640625</c:v>
                </c:pt>
                <c:pt idx="1134">
                  <c:v>96.951263427734403</c:v>
                </c:pt>
                <c:pt idx="1135">
                  <c:v>96.943901062011705</c:v>
                </c:pt>
                <c:pt idx="1136">
                  <c:v>96.940483093261705</c:v>
                </c:pt>
                <c:pt idx="1137">
                  <c:v>96.941001892089801</c:v>
                </c:pt>
                <c:pt idx="1138">
                  <c:v>96.9415283203125</c:v>
                </c:pt>
                <c:pt idx="1139">
                  <c:v>96.944480895996094</c:v>
                </c:pt>
                <c:pt idx="1140">
                  <c:v>96.949859619140597</c:v>
                </c:pt>
                <c:pt idx="1141">
                  <c:v>96.955238342285199</c:v>
                </c:pt>
                <c:pt idx="1142">
                  <c:v>96.960617065429702</c:v>
                </c:pt>
                <c:pt idx="1143">
                  <c:v>96.966003417968807</c:v>
                </c:pt>
                <c:pt idx="1144">
                  <c:v>96.972618103027301</c:v>
                </c:pt>
                <c:pt idx="1145">
                  <c:v>96.98046875</c:v>
                </c:pt>
                <c:pt idx="1146">
                  <c:v>96.988327026367202</c:v>
                </c:pt>
                <c:pt idx="1147">
                  <c:v>96.996192932128906</c:v>
                </c:pt>
                <c:pt idx="1148">
                  <c:v>97.004043579101605</c:v>
                </c:pt>
                <c:pt idx="1149">
                  <c:v>97.011901855468693</c:v>
                </c:pt>
                <c:pt idx="1150">
                  <c:v>97.020172119140597</c:v>
                </c:pt>
                <c:pt idx="1151">
                  <c:v>97.028846740722699</c:v>
                </c:pt>
                <c:pt idx="1152">
                  <c:v>97.037528991699205</c:v>
                </c:pt>
                <c:pt idx="1153">
                  <c:v>97.046218872070298</c:v>
                </c:pt>
                <c:pt idx="1154">
                  <c:v>97.052780151367202</c:v>
                </c:pt>
                <c:pt idx="1155">
                  <c:v>97.057220458984403</c:v>
                </c:pt>
                <c:pt idx="1156">
                  <c:v>97.061668395996094</c:v>
                </c:pt>
                <c:pt idx="1157">
                  <c:v>97.063827514648395</c:v>
                </c:pt>
                <c:pt idx="1158">
                  <c:v>97.063697814941406</c:v>
                </c:pt>
                <c:pt idx="1159">
                  <c:v>97.063583374023395</c:v>
                </c:pt>
                <c:pt idx="1160">
                  <c:v>97.063461303710895</c:v>
                </c:pt>
                <c:pt idx="1161">
                  <c:v>97.063339233398395</c:v>
                </c:pt>
                <c:pt idx="1162">
                  <c:v>97.063217163085895</c:v>
                </c:pt>
                <c:pt idx="1163">
                  <c:v>97.063087463378906</c:v>
                </c:pt>
                <c:pt idx="1164">
                  <c:v>97.062973022460895</c:v>
                </c:pt>
                <c:pt idx="1165">
                  <c:v>97.061988830566406</c:v>
                </c:pt>
                <c:pt idx="1166">
                  <c:v>97.060150146484403</c:v>
                </c:pt>
                <c:pt idx="1167">
                  <c:v>97.058311462402301</c:v>
                </c:pt>
                <c:pt idx="1168">
                  <c:v>97.056472778320298</c:v>
                </c:pt>
                <c:pt idx="1169">
                  <c:v>97.054626464843807</c:v>
                </c:pt>
                <c:pt idx="1170">
                  <c:v>97.052780151367202</c:v>
                </c:pt>
                <c:pt idx="1171">
                  <c:v>97.050941467285199</c:v>
                </c:pt>
                <c:pt idx="1172">
                  <c:v>97.049102783203097</c:v>
                </c:pt>
                <c:pt idx="1173">
                  <c:v>97.045539855957003</c:v>
                </c:pt>
                <c:pt idx="1174">
                  <c:v>97.040267944335895</c:v>
                </c:pt>
                <c:pt idx="1175">
                  <c:v>97.034988403320298</c:v>
                </c:pt>
                <c:pt idx="1176">
                  <c:v>97.029716491699205</c:v>
                </c:pt>
                <c:pt idx="1177">
                  <c:v>97.024436950683594</c:v>
                </c:pt>
                <c:pt idx="1178">
                  <c:v>97.019172668457003</c:v>
                </c:pt>
                <c:pt idx="1179">
                  <c:v>97.013893127441406</c:v>
                </c:pt>
                <c:pt idx="1180">
                  <c:v>97.008613586425795</c:v>
                </c:pt>
                <c:pt idx="1181">
                  <c:v>97.004638671875</c:v>
                </c:pt>
                <c:pt idx="1182">
                  <c:v>97.001968383789105</c:v>
                </c:pt>
                <c:pt idx="1183">
                  <c:v>96.999298095703097</c:v>
                </c:pt>
                <c:pt idx="1184">
                  <c:v>96.996627807617202</c:v>
                </c:pt>
                <c:pt idx="1185">
                  <c:v>96.999328613281307</c:v>
                </c:pt>
                <c:pt idx="1186">
                  <c:v>97.007400512695298</c:v>
                </c:pt>
                <c:pt idx="1187">
                  <c:v>97.015472412109403</c:v>
                </c:pt>
                <c:pt idx="1188">
                  <c:v>97.023551940917997</c:v>
                </c:pt>
                <c:pt idx="1189">
                  <c:v>97.031631469726605</c:v>
                </c:pt>
                <c:pt idx="1190">
                  <c:v>97.036956787109403</c:v>
                </c:pt>
                <c:pt idx="1191">
                  <c:v>97.039543151855497</c:v>
                </c:pt>
                <c:pt idx="1192">
                  <c:v>97.042121887207003</c:v>
                </c:pt>
                <c:pt idx="1193">
                  <c:v>97.044700622558594</c:v>
                </c:pt>
                <c:pt idx="1194">
                  <c:v>97.047279357910199</c:v>
                </c:pt>
                <c:pt idx="1195">
                  <c:v>97.049858093261705</c:v>
                </c:pt>
                <c:pt idx="1196">
                  <c:v>97.051551818847699</c:v>
                </c:pt>
                <c:pt idx="1197">
                  <c:v>97.052360534667997</c:v>
                </c:pt>
                <c:pt idx="1198">
                  <c:v>97.053169250488295</c:v>
                </c:pt>
                <c:pt idx="1199">
                  <c:v>97.053970336914105</c:v>
                </c:pt>
                <c:pt idx="1200">
                  <c:v>97.054779052734403</c:v>
                </c:pt>
                <c:pt idx="1201">
                  <c:v>97.055587768554702</c:v>
                </c:pt>
                <c:pt idx="1202">
                  <c:v>97.056396484375</c:v>
                </c:pt>
                <c:pt idx="1203">
                  <c:v>97.057197570800795</c:v>
                </c:pt>
                <c:pt idx="1204">
                  <c:v>97.062820434570298</c:v>
                </c:pt>
                <c:pt idx="1205">
                  <c:v>97.073257446289105</c:v>
                </c:pt>
                <c:pt idx="1206">
                  <c:v>97.083686828613295</c:v>
                </c:pt>
                <c:pt idx="1207">
                  <c:v>97.094131469726605</c:v>
                </c:pt>
                <c:pt idx="1208">
                  <c:v>97.104568481445298</c:v>
                </c:pt>
                <c:pt idx="1209">
                  <c:v>97.113586425781193</c:v>
                </c:pt>
                <c:pt idx="1210">
                  <c:v>97.121208190917997</c:v>
                </c:pt>
                <c:pt idx="1211">
                  <c:v>97.128822326660199</c:v>
                </c:pt>
                <c:pt idx="1212">
                  <c:v>97.136436462402301</c:v>
                </c:pt>
                <c:pt idx="1213">
                  <c:v>97.143737792968807</c:v>
                </c:pt>
                <c:pt idx="1214">
                  <c:v>97.150741577148395</c:v>
                </c:pt>
                <c:pt idx="1215">
                  <c:v>97.157737731933594</c:v>
                </c:pt>
                <c:pt idx="1216">
                  <c:v>97.161331176757798</c:v>
                </c:pt>
                <c:pt idx="1217">
                  <c:v>97.161529541015597</c:v>
                </c:pt>
                <c:pt idx="1218">
                  <c:v>97.161720275878906</c:v>
                </c:pt>
                <c:pt idx="1219">
                  <c:v>97.161911010742202</c:v>
                </c:pt>
                <c:pt idx="1220">
                  <c:v>97.162109375</c:v>
                </c:pt>
                <c:pt idx="1221">
                  <c:v>97.162300109863295</c:v>
                </c:pt>
                <c:pt idx="1222">
                  <c:v>97.160743713378906</c:v>
                </c:pt>
                <c:pt idx="1223">
                  <c:v>97.157409667968807</c:v>
                </c:pt>
                <c:pt idx="1224">
                  <c:v>97.154090881347699</c:v>
                </c:pt>
                <c:pt idx="1225">
                  <c:v>97.150772094726605</c:v>
                </c:pt>
                <c:pt idx="1226">
                  <c:v>97.147453308105497</c:v>
                </c:pt>
                <c:pt idx="1227">
                  <c:v>97.144126892089801</c:v>
                </c:pt>
                <c:pt idx="1228">
                  <c:v>97.140800476074205</c:v>
                </c:pt>
                <c:pt idx="1229">
                  <c:v>97.136169433593807</c:v>
                </c:pt>
                <c:pt idx="1230">
                  <c:v>97.130233764648395</c:v>
                </c:pt>
                <c:pt idx="1231">
                  <c:v>97.124290466308594</c:v>
                </c:pt>
                <c:pt idx="1232">
                  <c:v>97.118339538574205</c:v>
                </c:pt>
                <c:pt idx="1233">
                  <c:v>97.112396240234403</c:v>
                </c:pt>
                <c:pt idx="1234">
                  <c:v>97.106460571289105</c:v>
                </c:pt>
                <c:pt idx="1235">
                  <c:v>97.097190856933594</c:v>
                </c:pt>
                <c:pt idx="1236">
                  <c:v>97.084587097167997</c:v>
                </c:pt>
                <c:pt idx="1237">
                  <c:v>97.071990966796903</c:v>
                </c:pt>
                <c:pt idx="1238">
                  <c:v>97.059402465820298</c:v>
                </c:pt>
                <c:pt idx="1239">
                  <c:v>97.046798706054702</c:v>
                </c:pt>
                <c:pt idx="1240">
                  <c:v>97.032752990722699</c:v>
                </c:pt>
                <c:pt idx="1241">
                  <c:v>97.017242431640597</c:v>
                </c:pt>
                <c:pt idx="1242">
                  <c:v>97.001731872558594</c:v>
                </c:pt>
                <c:pt idx="1243">
                  <c:v>96.992416381835895</c:v>
                </c:pt>
                <c:pt idx="1244">
                  <c:v>96.989288330078097</c:v>
                </c:pt>
                <c:pt idx="1245">
                  <c:v>96.986167907714801</c:v>
                </c:pt>
                <c:pt idx="1246">
                  <c:v>96.9853515625</c:v>
                </c:pt>
                <c:pt idx="1247">
                  <c:v>96.986846923828097</c:v>
                </c:pt>
                <c:pt idx="1248">
                  <c:v>96.988349914550795</c:v>
                </c:pt>
                <c:pt idx="1249">
                  <c:v>96.992401123046903</c:v>
                </c:pt>
                <c:pt idx="1250">
                  <c:v>96.998992919921903</c:v>
                </c:pt>
                <c:pt idx="1251">
                  <c:v>97.005577087402301</c:v>
                </c:pt>
                <c:pt idx="1252">
                  <c:v>97.012176513671903</c:v>
                </c:pt>
                <c:pt idx="1253">
                  <c:v>97.018402099609403</c:v>
                </c:pt>
                <c:pt idx="1254">
                  <c:v>97.024238586425795</c:v>
                </c:pt>
                <c:pt idx="1255">
                  <c:v>97.030082702636705</c:v>
                </c:pt>
                <c:pt idx="1256">
                  <c:v>97.033660888671903</c:v>
                </c:pt>
                <c:pt idx="1257">
                  <c:v>97.034980773925795</c:v>
                </c:pt>
                <c:pt idx="1258">
                  <c:v>97.036300659179702</c:v>
                </c:pt>
                <c:pt idx="1259">
                  <c:v>97.034286499023395</c:v>
                </c:pt>
                <c:pt idx="1260">
                  <c:v>97.028953552246094</c:v>
                </c:pt>
                <c:pt idx="1261">
                  <c:v>97.023620605468693</c:v>
                </c:pt>
                <c:pt idx="1262">
                  <c:v>97.018280029296903</c:v>
                </c:pt>
                <c:pt idx="1263">
                  <c:v>97.012947082519503</c:v>
                </c:pt>
                <c:pt idx="1264">
                  <c:v>97.008377075195298</c:v>
                </c:pt>
                <c:pt idx="1265">
                  <c:v>97.004592895507798</c:v>
                </c:pt>
                <c:pt idx="1266">
                  <c:v>97.000801086425795</c:v>
                </c:pt>
                <c:pt idx="1267">
                  <c:v>96.998779296875</c:v>
                </c:pt>
                <c:pt idx="1268">
                  <c:v>96.998519897460895</c:v>
                </c:pt>
                <c:pt idx="1269">
                  <c:v>96.998252868652301</c:v>
                </c:pt>
                <c:pt idx="1270">
                  <c:v>96.997993469238295</c:v>
                </c:pt>
                <c:pt idx="1271">
                  <c:v>96.997726440429702</c:v>
                </c:pt>
                <c:pt idx="1272">
                  <c:v>96.999198913574205</c:v>
                </c:pt>
                <c:pt idx="1273">
                  <c:v>97.002418518066406</c:v>
                </c:pt>
                <c:pt idx="1274">
                  <c:v>97.005630493164105</c:v>
                </c:pt>
                <c:pt idx="1275">
                  <c:v>97.010696411132798</c:v>
                </c:pt>
                <c:pt idx="1276">
                  <c:v>97.017616271972699</c:v>
                </c:pt>
                <c:pt idx="1277">
                  <c:v>97.024551391601605</c:v>
                </c:pt>
                <c:pt idx="1278">
                  <c:v>97.031478881835895</c:v>
                </c:pt>
                <c:pt idx="1279">
                  <c:v>97.038406372070298</c:v>
                </c:pt>
                <c:pt idx="1280">
                  <c:v>97.045341491699205</c:v>
                </c:pt>
                <c:pt idx="1281">
                  <c:v>97.052268981933594</c:v>
                </c:pt>
                <c:pt idx="1282">
                  <c:v>97.059196472167997</c:v>
                </c:pt>
                <c:pt idx="1283">
                  <c:v>97.066131591796903</c:v>
                </c:pt>
                <c:pt idx="1284">
                  <c:v>97.073059082031193</c:v>
                </c:pt>
                <c:pt idx="1285">
                  <c:v>97.080001831054702</c:v>
                </c:pt>
                <c:pt idx="1286">
                  <c:v>97.082878112792997</c:v>
                </c:pt>
                <c:pt idx="1287">
                  <c:v>97.081718444824205</c:v>
                </c:pt>
                <c:pt idx="1288">
                  <c:v>97.080551147460895</c:v>
                </c:pt>
                <c:pt idx="1289">
                  <c:v>97.079376220703097</c:v>
                </c:pt>
                <c:pt idx="1290">
                  <c:v>97.078208923339801</c:v>
                </c:pt>
                <c:pt idx="1291">
                  <c:v>97.077049255371094</c:v>
                </c:pt>
                <c:pt idx="1292">
                  <c:v>97.077819824218807</c:v>
                </c:pt>
                <c:pt idx="1293">
                  <c:v>97.080528259277301</c:v>
                </c:pt>
                <c:pt idx="1294">
                  <c:v>97.083229064941406</c:v>
                </c:pt>
                <c:pt idx="1295">
                  <c:v>97.0859375</c:v>
                </c:pt>
                <c:pt idx="1296">
                  <c:v>97.088653564453097</c:v>
                </c:pt>
                <c:pt idx="1297">
                  <c:v>97.091361999511705</c:v>
                </c:pt>
                <c:pt idx="1298">
                  <c:v>97.094070434570298</c:v>
                </c:pt>
                <c:pt idx="1299">
                  <c:v>97.096778869628906</c:v>
                </c:pt>
                <c:pt idx="1300">
                  <c:v>97.0994873046875</c:v>
                </c:pt>
                <c:pt idx="1301">
                  <c:v>97.102203369140597</c:v>
                </c:pt>
                <c:pt idx="1302">
                  <c:v>97.104911804199205</c:v>
                </c:pt>
                <c:pt idx="1303">
                  <c:v>97.107620239257798</c:v>
                </c:pt>
                <c:pt idx="1304">
                  <c:v>97.110328674316406</c:v>
                </c:pt>
                <c:pt idx="1305">
                  <c:v>97.113037109375</c:v>
                </c:pt>
                <c:pt idx="1306">
                  <c:v>97.115753173828097</c:v>
                </c:pt>
                <c:pt idx="1307">
                  <c:v>97.120788574218807</c:v>
                </c:pt>
                <c:pt idx="1308">
                  <c:v>97.128143310546903</c:v>
                </c:pt>
                <c:pt idx="1309">
                  <c:v>97.135498046875</c:v>
                </c:pt>
                <c:pt idx="1310">
                  <c:v>97.142860412597699</c:v>
                </c:pt>
                <c:pt idx="1311">
                  <c:v>97.150222778320298</c:v>
                </c:pt>
                <c:pt idx="1312">
                  <c:v>97.157577514648395</c:v>
                </c:pt>
                <c:pt idx="1313">
                  <c:v>97.164939880371094</c:v>
                </c:pt>
                <c:pt idx="1314">
                  <c:v>97.172302246093693</c:v>
                </c:pt>
                <c:pt idx="1315">
                  <c:v>97.179656982421903</c:v>
                </c:pt>
                <c:pt idx="1316">
                  <c:v>97.187019348144503</c:v>
                </c:pt>
                <c:pt idx="1317">
                  <c:v>97.194381713867202</c:v>
                </c:pt>
                <c:pt idx="1318">
                  <c:v>97.200057983398395</c:v>
                </c:pt>
                <c:pt idx="1319">
                  <c:v>97.204040527343693</c:v>
                </c:pt>
                <c:pt idx="1320">
                  <c:v>97.208030700683594</c:v>
                </c:pt>
                <c:pt idx="1321">
                  <c:v>97.209732055664105</c:v>
                </c:pt>
                <c:pt idx="1322">
                  <c:v>97.209129333496094</c:v>
                </c:pt>
                <c:pt idx="1323">
                  <c:v>97.208541870117202</c:v>
                </c:pt>
                <c:pt idx="1324">
                  <c:v>97.207946777343693</c:v>
                </c:pt>
                <c:pt idx="1325">
                  <c:v>97.210792541503906</c:v>
                </c:pt>
                <c:pt idx="1326">
                  <c:v>97.217048645019503</c:v>
                </c:pt>
                <c:pt idx="1327">
                  <c:v>97.223320007324205</c:v>
                </c:pt>
                <c:pt idx="1328">
                  <c:v>97.229591369628906</c:v>
                </c:pt>
                <c:pt idx="1329">
                  <c:v>97.235862731933594</c:v>
                </c:pt>
                <c:pt idx="1330">
                  <c:v>97.243438720703097</c:v>
                </c:pt>
                <c:pt idx="1331">
                  <c:v>97.2523193359375</c:v>
                </c:pt>
                <c:pt idx="1332">
                  <c:v>97.261207580566406</c:v>
                </c:pt>
                <c:pt idx="1333">
                  <c:v>97.270576477050795</c:v>
                </c:pt>
                <c:pt idx="1334">
                  <c:v>97.280418395996094</c:v>
                </c:pt>
                <c:pt idx="1335">
                  <c:v>97.290260314941406</c:v>
                </c:pt>
                <c:pt idx="1336">
                  <c:v>97.300102233886705</c:v>
                </c:pt>
                <c:pt idx="1337">
                  <c:v>97.306449890136705</c:v>
                </c:pt>
                <c:pt idx="1338">
                  <c:v>97.309310913085895</c:v>
                </c:pt>
                <c:pt idx="1339">
                  <c:v>97.312179565429702</c:v>
                </c:pt>
                <c:pt idx="1340">
                  <c:v>97.312576293945298</c:v>
                </c:pt>
                <c:pt idx="1341">
                  <c:v>97.310508728027301</c:v>
                </c:pt>
                <c:pt idx="1342">
                  <c:v>97.308448791503906</c:v>
                </c:pt>
                <c:pt idx="1343">
                  <c:v>97.3023681640625</c:v>
                </c:pt>
                <c:pt idx="1344">
                  <c:v>97.292289733886705</c:v>
                </c:pt>
                <c:pt idx="1345">
                  <c:v>97.282203674316406</c:v>
                </c:pt>
                <c:pt idx="1346">
                  <c:v>97.278961181640597</c:v>
                </c:pt>
                <c:pt idx="1347">
                  <c:v>97.282562255859403</c:v>
                </c:pt>
                <c:pt idx="1348">
                  <c:v>97.286163330078097</c:v>
                </c:pt>
                <c:pt idx="1349">
                  <c:v>97.289772033691406</c:v>
                </c:pt>
                <c:pt idx="1350">
                  <c:v>97.293373107910199</c:v>
                </c:pt>
                <c:pt idx="1351">
                  <c:v>97.296966552734403</c:v>
                </c:pt>
                <c:pt idx="1352">
                  <c:v>97.302970886230497</c:v>
                </c:pt>
                <c:pt idx="1353">
                  <c:v>97.311363220214801</c:v>
                </c:pt>
                <c:pt idx="1354">
                  <c:v>97.319763183593807</c:v>
                </c:pt>
                <c:pt idx="1355">
                  <c:v>97.329162597656307</c:v>
                </c:pt>
                <c:pt idx="1356">
                  <c:v>97.339561462402301</c:v>
                </c:pt>
                <c:pt idx="1357">
                  <c:v>97.349967956542997</c:v>
                </c:pt>
                <c:pt idx="1358">
                  <c:v>97.360382080078097</c:v>
                </c:pt>
                <c:pt idx="1359">
                  <c:v>97.366401672363295</c:v>
                </c:pt>
                <c:pt idx="1360">
                  <c:v>97.368026733398395</c:v>
                </c:pt>
                <c:pt idx="1361">
                  <c:v>97.369659423828097</c:v>
                </c:pt>
                <c:pt idx="1362">
                  <c:v>97.371292114257798</c:v>
                </c:pt>
                <c:pt idx="1363">
                  <c:v>97.372909545898395</c:v>
                </c:pt>
                <c:pt idx="1364">
                  <c:v>97.374542236328097</c:v>
                </c:pt>
                <c:pt idx="1365">
                  <c:v>97.376167297363295</c:v>
                </c:pt>
                <c:pt idx="1366">
                  <c:v>97.377052307128906</c:v>
                </c:pt>
                <c:pt idx="1367">
                  <c:v>97.377182006835895</c:v>
                </c:pt>
                <c:pt idx="1368">
                  <c:v>97.377311706542997</c:v>
                </c:pt>
                <c:pt idx="1369">
                  <c:v>97.37744140625</c:v>
                </c:pt>
                <c:pt idx="1370">
                  <c:v>97.377571105957003</c:v>
                </c:pt>
                <c:pt idx="1371">
                  <c:v>97.377700805664105</c:v>
                </c:pt>
                <c:pt idx="1372">
                  <c:v>97.376716613769503</c:v>
                </c:pt>
                <c:pt idx="1373">
                  <c:v>97.374618530273395</c:v>
                </c:pt>
                <c:pt idx="1374">
                  <c:v>97.372520446777301</c:v>
                </c:pt>
                <c:pt idx="1375">
                  <c:v>97.370429992675795</c:v>
                </c:pt>
                <c:pt idx="1376">
                  <c:v>97.368331909179702</c:v>
                </c:pt>
                <c:pt idx="1377">
                  <c:v>97.365798950195298</c:v>
                </c:pt>
                <c:pt idx="1378">
                  <c:v>97.362846374511705</c:v>
                </c:pt>
                <c:pt idx="1379">
                  <c:v>97.359893798828097</c:v>
                </c:pt>
                <c:pt idx="1380">
                  <c:v>97.35693359375</c:v>
                </c:pt>
                <c:pt idx="1381">
                  <c:v>97.357330322265597</c:v>
                </c:pt>
                <c:pt idx="1382">
                  <c:v>97.361099243164105</c:v>
                </c:pt>
                <c:pt idx="1383">
                  <c:v>97.3648681640625</c:v>
                </c:pt>
                <c:pt idx="1384">
                  <c:v>97.366638183593807</c:v>
                </c:pt>
                <c:pt idx="1385">
                  <c:v>97.366409301757798</c:v>
                </c:pt>
                <c:pt idx="1386">
                  <c:v>97.366180419921903</c:v>
                </c:pt>
                <c:pt idx="1387">
                  <c:v>97.361289978027301</c:v>
                </c:pt>
                <c:pt idx="1388">
                  <c:v>97.351737976074205</c:v>
                </c:pt>
                <c:pt idx="1389">
                  <c:v>97.342193603515597</c:v>
                </c:pt>
                <c:pt idx="1390">
                  <c:v>97.3326416015625</c:v>
                </c:pt>
                <c:pt idx="1391">
                  <c:v>97.323089599609403</c:v>
                </c:pt>
                <c:pt idx="1392">
                  <c:v>97.314720153808594</c:v>
                </c:pt>
                <c:pt idx="1393">
                  <c:v>97.307540893554702</c:v>
                </c:pt>
                <c:pt idx="1394">
                  <c:v>97.300346374511705</c:v>
                </c:pt>
                <c:pt idx="1395">
                  <c:v>97.293167114257798</c:v>
                </c:pt>
                <c:pt idx="1396">
                  <c:v>97.285987854003906</c:v>
                </c:pt>
                <c:pt idx="1397">
                  <c:v>97.27880859375</c:v>
                </c:pt>
                <c:pt idx="1398">
                  <c:v>97.271621704101605</c:v>
                </c:pt>
                <c:pt idx="1399">
                  <c:v>97.264442443847699</c:v>
                </c:pt>
                <c:pt idx="1400">
                  <c:v>97.257263183593807</c:v>
                </c:pt>
                <c:pt idx="1401">
                  <c:v>97.250076293945298</c:v>
                </c:pt>
                <c:pt idx="1402">
                  <c:v>97.242897033691406</c:v>
                </c:pt>
                <c:pt idx="1403">
                  <c:v>97.239822387695298</c:v>
                </c:pt>
                <c:pt idx="1404">
                  <c:v>97.240837097167997</c:v>
                </c:pt>
                <c:pt idx="1405">
                  <c:v>97.246261596679702</c:v>
                </c:pt>
                <c:pt idx="1406">
                  <c:v>97.256080627441406</c:v>
                </c:pt>
                <c:pt idx="1407">
                  <c:v>97.265907287597699</c:v>
                </c:pt>
                <c:pt idx="1408">
                  <c:v>97.275741577148395</c:v>
                </c:pt>
                <c:pt idx="1409">
                  <c:v>97.284049987792997</c:v>
                </c:pt>
                <c:pt idx="1410">
                  <c:v>97.290832519531307</c:v>
                </c:pt>
                <c:pt idx="1411">
                  <c:v>97.297622680664105</c:v>
                </c:pt>
                <c:pt idx="1412">
                  <c:v>97.302078247070298</c:v>
                </c:pt>
                <c:pt idx="1413">
                  <c:v>97.304206848144503</c:v>
                </c:pt>
                <c:pt idx="1414">
                  <c:v>97.306327819824205</c:v>
                </c:pt>
                <c:pt idx="1415">
                  <c:v>97.304237365722699</c:v>
                </c:pt>
                <c:pt idx="1416">
                  <c:v>97.297920227050795</c:v>
                </c:pt>
                <c:pt idx="1417">
                  <c:v>97.288551330566406</c:v>
                </c:pt>
                <c:pt idx="1418">
                  <c:v>97.276107788085895</c:v>
                </c:pt>
                <c:pt idx="1419">
                  <c:v>97.263679504394503</c:v>
                </c:pt>
                <c:pt idx="1420">
                  <c:v>97.253593444824205</c:v>
                </c:pt>
                <c:pt idx="1421">
                  <c:v>97.245826721191406</c:v>
                </c:pt>
                <c:pt idx="1422">
                  <c:v>97.238067626953097</c:v>
                </c:pt>
                <c:pt idx="1423">
                  <c:v>97.231986999511705</c:v>
                </c:pt>
                <c:pt idx="1424">
                  <c:v>97.227592468261705</c:v>
                </c:pt>
                <c:pt idx="1425">
                  <c:v>97.223197937011705</c:v>
                </c:pt>
                <c:pt idx="1426">
                  <c:v>97.218803405761705</c:v>
                </c:pt>
                <c:pt idx="1427">
                  <c:v>97.214408874511705</c:v>
                </c:pt>
                <c:pt idx="1428">
                  <c:v>97.214340209960895</c:v>
                </c:pt>
                <c:pt idx="1429">
                  <c:v>97.218597412109403</c:v>
                </c:pt>
                <c:pt idx="1430">
                  <c:v>97.228523254394503</c:v>
                </c:pt>
                <c:pt idx="1431">
                  <c:v>97.244102478027301</c:v>
                </c:pt>
                <c:pt idx="1432">
                  <c:v>97.251770019531307</c:v>
                </c:pt>
                <c:pt idx="1433">
                  <c:v>97.251518249511705</c:v>
                </c:pt>
                <c:pt idx="1434">
                  <c:v>97.251266479492202</c:v>
                </c:pt>
                <c:pt idx="1435">
                  <c:v>97.254447937011705</c:v>
                </c:pt>
                <c:pt idx="1436">
                  <c:v>97.261062622070298</c:v>
                </c:pt>
                <c:pt idx="1437">
                  <c:v>97.267677307128906</c:v>
                </c:pt>
                <c:pt idx="1438">
                  <c:v>97.2724609375</c:v>
                </c:pt>
                <c:pt idx="1439">
                  <c:v>97.275421142578097</c:v>
                </c:pt>
                <c:pt idx="1440">
                  <c:v>97.278373718261705</c:v>
                </c:pt>
                <c:pt idx="1441">
                  <c:v>97.281318664550795</c:v>
                </c:pt>
                <c:pt idx="1442">
                  <c:v>97.281272888183594</c:v>
                </c:pt>
                <c:pt idx="1443">
                  <c:v>97.278190612792997</c:v>
                </c:pt>
                <c:pt idx="1444">
                  <c:v>97.275123596191406</c:v>
                </c:pt>
                <c:pt idx="1445">
                  <c:v>97.272041320800795</c:v>
                </c:pt>
                <c:pt idx="1446">
                  <c:v>97.268966674804702</c:v>
                </c:pt>
                <c:pt idx="1447">
                  <c:v>97.266876220703097</c:v>
                </c:pt>
                <c:pt idx="1448">
                  <c:v>97.265792846679702</c:v>
                </c:pt>
                <c:pt idx="1449">
                  <c:v>97.264686584472699</c:v>
                </c:pt>
                <c:pt idx="1450">
                  <c:v>97.259391784667997</c:v>
                </c:pt>
                <c:pt idx="1451">
                  <c:v>97.249900817871094</c:v>
                </c:pt>
                <c:pt idx="1452">
                  <c:v>97.240409851074205</c:v>
                </c:pt>
                <c:pt idx="1453">
                  <c:v>97.230911254882798</c:v>
                </c:pt>
                <c:pt idx="1454">
                  <c:v>97.221420288085895</c:v>
                </c:pt>
                <c:pt idx="1455">
                  <c:v>97.211929321289105</c:v>
                </c:pt>
                <c:pt idx="1456">
                  <c:v>97.205520629882798</c:v>
                </c:pt>
                <c:pt idx="1457">
                  <c:v>97.202209472656307</c:v>
                </c:pt>
                <c:pt idx="1458">
                  <c:v>97.198890686035199</c:v>
                </c:pt>
                <c:pt idx="1459">
                  <c:v>97.197349548339801</c:v>
                </c:pt>
                <c:pt idx="1460">
                  <c:v>97.197601318359403</c:v>
                </c:pt>
                <c:pt idx="1461">
                  <c:v>97.197837829589801</c:v>
                </c:pt>
                <c:pt idx="1462">
                  <c:v>97.201187133789105</c:v>
                </c:pt>
                <c:pt idx="1463">
                  <c:v>97.207656860351605</c:v>
                </c:pt>
                <c:pt idx="1464">
                  <c:v>97.211936950683594</c:v>
                </c:pt>
                <c:pt idx="1465">
                  <c:v>97.214042663574205</c:v>
                </c:pt>
                <c:pt idx="1466">
                  <c:v>97.216133117675795</c:v>
                </c:pt>
                <c:pt idx="1467">
                  <c:v>97.218231201171903</c:v>
                </c:pt>
                <c:pt idx="1468">
                  <c:v>97.220329284667997</c:v>
                </c:pt>
                <c:pt idx="1469">
                  <c:v>97.224739074707003</c:v>
                </c:pt>
                <c:pt idx="1470">
                  <c:v>97.231460571289105</c:v>
                </c:pt>
                <c:pt idx="1471">
                  <c:v>97.238182067871094</c:v>
                </c:pt>
                <c:pt idx="1472">
                  <c:v>97.244911193847699</c:v>
                </c:pt>
                <c:pt idx="1473">
                  <c:v>97.251632690429702</c:v>
                </c:pt>
                <c:pt idx="1474">
                  <c:v>97.258361816406193</c:v>
                </c:pt>
                <c:pt idx="1475">
                  <c:v>97.264190673828097</c:v>
                </c:pt>
                <c:pt idx="1476">
                  <c:v>97.269119262695298</c:v>
                </c:pt>
                <c:pt idx="1477">
                  <c:v>97.2740478515625</c:v>
                </c:pt>
                <c:pt idx="1478">
                  <c:v>97.275489807128906</c:v>
                </c:pt>
                <c:pt idx="1479">
                  <c:v>97.273452758789105</c:v>
                </c:pt>
                <c:pt idx="1480">
                  <c:v>97.271408081054702</c:v>
                </c:pt>
                <c:pt idx="1481">
                  <c:v>97.269363403320298</c:v>
                </c:pt>
                <c:pt idx="1482">
                  <c:v>97.267318725585895</c:v>
                </c:pt>
                <c:pt idx="1483">
                  <c:v>97.265281677246094</c:v>
                </c:pt>
                <c:pt idx="1484">
                  <c:v>97.263236999511705</c:v>
                </c:pt>
                <c:pt idx="1485">
                  <c:v>97.261192321777301</c:v>
                </c:pt>
                <c:pt idx="1486">
                  <c:v>97.262397766113295</c:v>
                </c:pt>
                <c:pt idx="1487">
                  <c:v>97.262741088867202</c:v>
                </c:pt>
                <c:pt idx="1488">
                  <c:v>97.258972167968807</c:v>
                </c:pt>
                <c:pt idx="1489">
                  <c:v>97.255187988281307</c:v>
                </c:pt>
                <c:pt idx="1490">
                  <c:v>97.251419067382798</c:v>
                </c:pt>
                <c:pt idx="1491">
                  <c:v>97.247650146484403</c:v>
                </c:pt>
                <c:pt idx="1492">
                  <c:v>97.243881225585895</c:v>
                </c:pt>
                <c:pt idx="1493">
                  <c:v>97.2401123046875</c:v>
                </c:pt>
                <c:pt idx="1494">
                  <c:v>97.236343383789105</c:v>
                </c:pt>
                <c:pt idx="1495">
                  <c:v>97.232559204101605</c:v>
                </c:pt>
                <c:pt idx="1496">
                  <c:v>97.228790283203097</c:v>
                </c:pt>
                <c:pt idx="1497">
                  <c:v>97.222579956054702</c:v>
                </c:pt>
                <c:pt idx="1498">
                  <c:v>97.213943481445298</c:v>
                </c:pt>
                <c:pt idx="1499">
                  <c:v>97.205291748046903</c:v>
                </c:pt>
                <c:pt idx="1500">
                  <c:v>97.196640014648395</c:v>
                </c:pt>
                <c:pt idx="1501">
                  <c:v>97.18798828125</c:v>
                </c:pt>
                <c:pt idx="1502">
                  <c:v>97.179351806640597</c:v>
                </c:pt>
                <c:pt idx="1503">
                  <c:v>97.177383422851605</c:v>
                </c:pt>
                <c:pt idx="1504">
                  <c:v>97.182090759277301</c:v>
                </c:pt>
                <c:pt idx="1505">
                  <c:v>97.189636230468693</c:v>
                </c:pt>
                <c:pt idx="1506">
                  <c:v>97.200050354003906</c:v>
                </c:pt>
                <c:pt idx="1507">
                  <c:v>97.210456848144503</c:v>
                </c:pt>
                <c:pt idx="1508">
                  <c:v>97.220863342285199</c:v>
                </c:pt>
                <c:pt idx="1509">
                  <c:v>97.231269836425795</c:v>
                </c:pt>
                <c:pt idx="1510">
                  <c:v>97.241676330566406</c:v>
                </c:pt>
                <c:pt idx="1511">
                  <c:v>97.252090454101605</c:v>
                </c:pt>
                <c:pt idx="1512">
                  <c:v>97.256889343261705</c:v>
                </c:pt>
                <c:pt idx="1513">
                  <c:v>97.256080627441406</c:v>
                </c:pt>
                <c:pt idx="1514">
                  <c:v>97.255271911621094</c:v>
                </c:pt>
                <c:pt idx="1515">
                  <c:v>97.249740600585895</c:v>
                </c:pt>
                <c:pt idx="1516">
                  <c:v>97.239479064941406</c:v>
                </c:pt>
                <c:pt idx="1517">
                  <c:v>97.229217529296903</c:v>
                </c:pt>
                <c:pt idx="1518">
                  <c:v>97.218963623046903</c:v>
                </c:pt>
                <c:pt idx="1519">
                  <c:v>97.208709716796903</c:v>
                </c:pt>
                <c:pt idx="1520">
                  <c:v>97.202110290527301</c:v>
                </c:pt>
                <c:pt idx="1521">
                  <c:v>97.199172973632798</c:v>
                </c:pt>
                <c:pt idx="1522">
                  <c:v>97.196228027343693</c:v>
                </c:pt>
                <c:pt idx="1523">
                  <c:v>97.193298339843807</c:v>
                </c:pt>
                <c:pt idx="1524">
                  <c:v>97.190361022949205</c:v>
                </c:pt>
                <c:pt idx="1525">
                  <c:v>97.1873779296875</c:v>
                </c:pt>
                <c:pt idx="1526">
                  <c:v>97.184341430664105</c:v>
                </c:pt>
                <c:pt idx="1527">
                  <c:v>97.181312561035199</c:v>
                </c:pt>
                <c:pt idx="1528">
                  <c:v>97.178283691406193</c:v>
                </c:pt>
                <c:pt idx="1529">
                  <c:v>97.175247192382798</c:v>
                </c:pt>
                <c:pt idx="1530">
                  <c:v>97.172218322753906</c:v>
                </c:pt>
                <c:pt idx="1531">
                  <c:v>97.169357299804702</c:v>
                </c:pt>
                <c:pt idx="1532">
                  <c:v>97.166679382324205</c:v>
                </c:pt>
                <c:pt idx="1533">
                  <c:v>97.164001464843807</c:v>
                </c:pt>
                <c:pt idx="1534">
                  <c:v>97.1573486328125</c:v>
                </c:pt>
                <c:pt idx="1535">
                  <c:v>97.146743774414105</c:v>
                </c:pt>
                <c:pt idx="1536">
                  <c:v>97.136131286621094</c:v>
                </c:pt>
                <c:pt idx="1537">
                  <c:v>97.125518798828097</c:v>
                </c:pt>
                <c:pt idx="1538">
                  <c:v>97.114898681640597</c:v>
                </c:pt>
                <c:pt idx="1539">
                  <c:v>97.109443664550795</c:v>
                </c:pt>
                <c:pt idx="1540">
                  <c:v>97.109138488769503</c:v>
                </c:pt>
                <c:pt idx="1541">
                  <c:v>97.108840942382798</c:v>
                </c:pt>
                <c:pt idx="1542">
                  <c:v>97.110908508300795</c:v>
                </c:pt>
                <c:pt idx="1543">
                  <c:v>97.115348815917997</c:v>
                </c:pt>
                <c:pt idx="1544">
                  <c:v>97.119796752929702</c:v>
                </c:pt>
                <c:pt idx="1545">
                  <c:v>97.124252319335895</c:v>
                </c:pt>
                <c:pt idx="1546">
                  <c:v>97.128692626953097</c:v>
                </c:pt>
                <c:pt idx="1547">
                  <c:v>97.133140563964801</c:v>
                </c:pt>
                <c:pt idx="1548">
                  <c:v>97.137092590332003</c:v>
                </c:pt>
                <c:pt idx="1549">
                  <c:v>97.140533447265597</c:v>
                </c:pt>
                <c:pt idx="1550">
                  <c:v>97.139778137207003</c:v>
                </c:pt>
                <c:pt idx="1551">
                  <c:v>97.134857177734403</c:v>
                </c:pt>
                <c:pt idx="1552">
                  <c:v>97.129928588867202</c:v>
                </c:pt>
                <c:pt idx="1553">
                  <c:v>97.125</c:v>
                </c:pt>
                <c:pt idx="1554">
                  <c:v>97.120079040527301</c:v>
                </c:pt>
                <c:pt idx="1555">
                  <c:v>97.119087219238295</c:v>
                </c:pt>
                <c:pt idx="1556">
                  <c:v>97.122039794921903</c:v>
                </c:pt>
                <c:pt idx="1557">
                  <c:v>97.125</c:v>
                </c:pt>
                <c:pt idx="1558">
                  <c:v>97.127952575683594</c:v>
                </c:pt>
                <c:pt idx="1559">
                  <c:v>97.130897521972699</c:v>
                </c:pt>
                <c:pt idx="1560">
                  <c:v>97.133140563964801</c:v>
                </c:pt>
                <c:pt idx="1561">
                  <c:v>97.134658813476605</c:v>
                </c:pt>
                <c:pt idx="1562">
                  <c:v>97.136177062988295</c:v>
                </c:pt>
                <c:pt idx="1563">
                  <c:v>97.134483337402301</c:v>
                </c:pt>
                <c:pt idx="1564">
                  <c:v>97.129562377929702</c:v>
                </c:pt>
                <c:pt idx="1565">
                  <c:v>97.1246337890625</c:v>
                </c:pt>
                <c:pt idx="1566">
                  <c:v>97.121788024902301</c:v>
                </c:pt>
                <c:pt idx="1567">
                  <c:v>97.121017456054702</c:v>
                </c:pt>
                <c:pt idx="1568">
                  <c:v>97.121757507324205</c:v>
                </c:pt>
                <c:pt idx="1569">
                  <c:v>97.124008178710895</c:v>
                </c:pt>
                <c:pt idx="1570">
                  <c:v>97.126258850097699</c:v>
                </c:pt>
                <c:pt idx="1571">
                  <c:v>97.128501892089801</c:v>
                </c:pt>
                <c:pt idx="1572">
                  <c:v>97.130752563476605</c:v>
                </c:pt>
                <c:pt idx="1573">
                  <c:v>97.128227233886705</c:v>
                </c:pt>
                <c:pt idx="1574">
                  <c:v>97.120941162109403</c:v>
                </c:pt>
                <c:pt idx="1575">
                  <c:v>97.1136474609375</c:v>
                </c:pt>
                <c:pt idx="1576">
                  <c:v>97.106361389160199</c:v>
                </c:pt>
                <c:pt idx="1577">
                  <c:v>97.100990295410199</c:v>
                </c:pt>
                <c:pt idx="1578">
                  <c:v>97.097549438476605</c:v>
                </c:pt>
                <c:pt idx="1579">
                  <c:v>97.099128723144503</c:v>
                </c:pt>
                <c:pt idx="1580">
                  <c:v>97.105712890625</c:v>
                </c:pt>
                <c:pt idx="1581">
                  <c:v>97.112297058105497</c:v>
                </c:pt>
                <c:pt idx="1582">
                  <c:v>97.115287780761705</c:v>
                </c:pt>
                <c:pt idx="1583">
                  <c:v>97.114662170410199</c:v>
                </c:pt>
                <c:pt idx="1584">
                  <c:v>97.114036560058594</c:v>
                </c:pt>
                <c:pt idx="1585">
                  <c:v>97.113410949707003</c:v>
                </c:pt>
                <c:pt idx="1586">
                  <c:v>97.11279296875</c:v>
                </c:pt>
                <c:pt idx="1587">
                  <c:v>97.118148803710895</c:v>
                </c:pt>
                <c:pt idx="1588">
                  <c:v>97.129493713378906</c:v>
                </c:pt>
                <c:pt idx="1589">
                  <c:v>97.140830993652301</c:v>
                </c:pt>
                <c:pt idx="1590">
                  <c:v>97.152183532714801</c:v>
                </c:pt>
                <c:pt idx="1591">
                  <c:v>97.159629821777301</c:v>
                </c:pt>
                <c:pt idx="1592">
                  <c:v>97.163169860839801</c:v>
                </c:pt>
                <c:pt idx="1593">
                  <c:v>97.166717529296903</c:v>
                </c:pt>
                <c:pt idx="1594">
                  <c:v>97.170257568359403</c:v>
                </c:pt>
                <c:pt idx="1595">
                  <c:v>97.173812866210895</c:v>
                </c:pt>
                <c:pt idx="1596">
                  <c:v>97.177360534667997</c:v>
                </c:pt>
                <c:pt idx="1597">
                  <c:v>97.180900573730497</c:v>
                </c:pt>
                <c:pt idx="1598">
                  <c:v>97.1844482421875</c:v>
                </c:pt>
                <c:pt idx="1599">
                  <c:v>97.191970825195298</c:v>
                </c:pt>
                <c:pt idx="1600">
                  <c:v>97.203453063964801</c:v>
                </c:pt>
                <c:pt idx="1601">
                  <c:v>97.214950561523395</c:v>
                </c:pt>
                <c:pt idx="1602">
                  <c:v>97.2264404296875</c:v>
                </c:pt>
                <c:pt idx="1603">
                  <c:v>97.231903076171903</c:v>
                </c:pt>
                <c:pt idx="1604">
                  <c:v>97.231330871582003</c:v>
                </c:pt>
                <c:pt idx="1605">
                  <c:v>97.230751037597699</c:v>
                </c:pt>
                <c:pt idx="1606">
                  <c:v>97.226661682128906</c:v>
                </c:pt>
                <c:pt idx="1607">
                  <c:v>97.219047546386705</c:v>
                </c:pt>
                <c:pt idx="1608">
                  <c:v>97.211441040039105</c:v>
                </c:pt>
                <c:pt idx="1609">
                  <c:v>97.203842163085895</c:v>
                </c:pt>
                <c:pt idx="1610">
                  <c:v>97.198532104492202</c:v>
                </c:pt>
                <c:pt idx="1611">
                  <c:v>97.195518493652301</c:v>
                </c:pt>
                <c:pt idx="1612">
                  <c:v>97.192512512207003</c:v>
                </c:pt>
                <c:pt idx="1613">
                  <c:v>97.189498901367202</c:v>
                </c:pt>
                <c:pt idx="1614">
                  <c:v>97.185127258300795</c:v>
                </c:pt>
                <c:pt idx="1615">
                  <c:v>97.179389953613295</c:v>
                </c:pt>
                <c:pt idx="1616">
                  <c:v>97.173660278320298</c:v>
                </c:pt>
                <c:pt idx="1617">
                  <c:v>97.167930603027301</c:v>
                </c:pt>
                <c:pt idx="1618">
                  <c:v>97.162193298339801</c:v>
                </c:pt>
                <c:pt idx="1619">
                  <c:v>97.156463623046903</c:v>
                </c:pt>
                <c:pt idx="1620">
                  <c:v>97.150726318359403</c:v>
                </c:pt>
                <c:pt idx="1621">
                  <c:v>97.144996643066406</c:v>
                </c:pt>
                <c:pt idx="1622">
                  <c:v>97.139259338378906</c:v>
                </c:pt>
                <c:pt idx="1623">
                  <c:v>97.133529663085895</c:v>
                </c:pt>
                <c:pt idx="1624">
                  <c:v>97.127799987792997</c:v>
                </c:pt>
                <c:pt idx="1625">
                  <c:v>97.1220703125</c:v>
                </c:pt>
                <c:pt idx="1626">
                  <c:v>97.1163330078125</c:v>
                </c:pt>
                <c:pt idx="1627">
                  <c:v>97.110603332519503</c:v>
                </c:pt>
                <c:pt idx="1628">
                  <c:v>97.105308532714801</c:v>
                </c:pt>
                <c:pt idx="1629">
                  <c:v>97.100448608398395</c:v>
                </c:pt>
                <c:pt idx="1630">
                  <c:v>97.095588684082003</c:v>
                </c:pt>
                <c:pt idx="1631">
                  <c:v>97.090736389160199</c:v>
                </c:pt>
                <c:pt idx="1632">
                  <c:v>97.085876464843807</c:v>
                </c:pt>
                <c:pt idx="1633">
                  <c:v>97.08056640625</c:v>
                </c:pt>
                <c:pt idx="1634">
                  <c:v>97.074821472167997</c:v>
                </c:pt>
                <c:pt idx="1635">
                  <c:v>97.072662353515597</c:v>
                </c:pt>
                <c:pt idx="1636">
                  <c:v>97.074089050292997</c:v>
                </c:pt>
                <c:pt idx="1637">
                  <c:v>97.075531005859403</c:v>
                </c:pt>
                <c:pt idx="1638">
                  <c:v>97.076972961425795</c:v>
                </c:pt>
                <c:pt idx="1639">
                  <c:v>97.077522277832003</c:v>
                </c:pt>
                <c:pt idx="1640">
                  <c:v>97.077178955078097</c:v>
                </c:pt>
                <c:pt idx="1641">
                  <c:v>97.076843261718693</c:v>
                </c:pt>
                <c:pt idx="1642">
                  <c:v>97.076499938964801</c:v>
                </c:pt>
                <c:pt idx="1643">
                  <c:v>97.076156616210895</c:v>
                </c:pt>
                <c:pt idx="1644">
                  <c:v>97.075820922851605</c:v>
                </c:pt>
                <c:pt idx="1645">
                  <c:v>97.075256347656307</c:v>
                </c:pt>
                <c:pt idx="1646">
                  <c:v>97.074493408203097</c:v>
                </c:pt>
                <c:pt idx="1647">
                  <c:v>97.073707580566406</c:v>
                </c:pt>
                <c:pt idx="1648">
                  <c:v>97.072937011718693</c:v>
                </c:pt>
                <c:pt idx="1649">
                  <c:v>97.072158813476605</c:v>
                </c:pt>
                <c:pt idx="1650">
                  <c:v>97.071136474609403</c:v>
                </c:pt>
                <c:pt idx="1651">
                  <c:v>97.069877624511705</c:v>
                </c:pt>
                <c:pt idx="1652">
                  <c:v>97.068611145019503</c:v>
                </c:pt>
                <c:pt idx="1653">
                  <c:v>97.067352294921903</c:v>
                </c:pt>
                <c:pt idx="1654">
                  <c:v>97.066078186035199</c:v>
                </c:pt>
                <c:pt idx="1655">
                  <c:v>97.064826965332003</c:v>
                </c:pt>
                <c:pt idx="1656">
                  <c:v>97.063568115234403</c:v>
                </c:pt>
                <c:pt idx="1657">
                  <c:v>97.062316894531307</c:v>
                </c:pt>
                <c:pt idx="1658">
                  <c:v>97.061073303222699</c:v>
                </c:pt>
                <c:pt idx="1659">
                  <c:v>97.059822082519503</c:v>
                </c:pt>
                <c:pt idx="1660">
                  <c:v>97.058570861816406</c:v>
                </c:pt>
                <c:pt idx="1661">
                  <c:v>97.056358337402301</c:v>
                </c:pt>
                <c:pt idx="1662">
                  <c:v>97.053199768066406</c:v>
                </c:pt>
                <c:pt idx="1663">
                  <c:v>97.050033569335895</c:v>
                </c:pt>
                <c:pt idx="1664">
                  <c:v>97.046867370605497</c:v>
                </c:pt>
                <c:pt idx="1665">
                  <c:v>97.043701171875</c:v>
                </c:pt>
                <c:pt idx="1666">
                  <c:v>97.041007995605497</c:v>
                </c:pt>
                <c:pt idx="1667">
                  <c:v>97.038787841796903</c:v>
                </c:pt>
                <c:pt idx="1668">
                  <c:v>97.036560058593807</c:v>
                </c:pt>
                <c:pt idx="1669">
                  <c:v>97.034339904785199</c:v>
                </c:pt>
                <c:pt idx="1670">
                  <c:v>97.030181884765597</c:v>
                </c:pt>
                <c:pt idx="1671">
                  <c:v>97.024093627929702</c:v>
                </c:pt>
                <c:pt idx="1672">
                  <c:v>97.017990112304702</c:v>
                </c:pt>
                <c:pt idx="1673">
                  <c:v>97.011901855468693</c:v>
                </c:pt>
                <c:pt idx="1674">
                  <c:v>97.007728576660199</c:v>
                </c:pt>
                <c:pt idx="1675">
                  <c:v>97.0054931640625</c:v>
                </c:pt>
                <c:pt idx="1676">
                  <c:v>97.003257751464801</c:v>
                </c:pt>
                <c:pt idx="1677">
                  <c:v>97.001022338867202</c:v>
                </c:pt>
                <c:pt idx="1678">
                  <c:v>97.005722045898395</c:v>
                </c:pt>
                <c:pt idx="1679">
                  <c:v>97.017356872558594</c:v>
                </c:pt>
                <c:pt idx="1680">
                  <c:v>97.028999328613295</c:v>
                </c:pt>
                <c:pt idx="1681">
                  <c:v>97.0406494140625</c:v>
                </c:pt>
                <c:pt idx="1682">
                  <c:v>97.052291870117202</c:v>
                </c:pt>
                <c:pt idx="1683">
                  <c:v>97.063941955566406</c:v>
                </c:pt>
                <c:pt idx="1684">
                  <c:v>97.075622558593807</c:v>
                </c:pt>
                <c:pt idx="1685">
                  <c:v>97.087341308593807</c:v>
                </c:pt>
                <c:pt idx="1686">
                  <c:v>97.099060058593807</c:v>
                </c:pt>
                <c:pt idx="1687">
                  <c:v>97.110778808593807</c:v>
                </c:pt>
                <c:pt idx="1688">
                  <c:v>97.122497558593807</c:v>
                </c:pt>
                <c:pt idx="1689">
                  <c:v>97.130622863769503</c:v>
                </c:pt>
                <c:pt idx="1690">
                  <c:v>97.135116577148395</c:v>
                </c:pt>
                <c:pt idx="1691">
                  <c:v>97.134468078613295</c:v>
                </c:pt>
                <c:pt idx="1692">
                  <c:v>97.128662109375</c:v>
                </c:pt>
                <c:pt idx="1693">
                  <c:v>97.122863769531307</c:v>
                </c:pt>
                <c:pt idx="1694">
                  <c:v>97.117050170898395</c:v>
                </c:pt>
                <c:pt idx="1695">
                  <c:v>97.111747741699205</c:v>
                </c:pt>
                <c:pt idx="1696">
                  <c:v>97.106956481933594</c:v>
                </c:pt>
                <c:pt idx="1697">
                  <c:v>97.1021728515625</c:v>
                </c:pt>
                <c:pt idx="1698">
                  <c:v>97.099128723144503</c:v>
                </c:pt>
                <c:pt idx="1699">
                  <c:v>97.097839355468693</c:v>
                </c:pt>
                <c:pt idx="1700">
                  <c:v>97.096549987792997</c:v>
                </c:pt>
                <c:pt idx="1701">
                  <c:v>97.096817016601605</c:v>
                </c:pt>
                <c:pt idx="1702">
                  <c:v>97.098648071289105</c:v>
                </c:pt>
                <c:pt idx="1703">
                  <c:v>97.100486755371094</c:v>
                </c:pt>
                <c:pt idx="1704">
                  <c:v>97.102317810058594</c:v>
                </c:pt>
                <c:pt idx="1705">
                  <c:v>97.104156494140597</c:v>
                </c:pt>
                <c:pt idx="1706">
                  <c:v>97.105987548828097</c:v>
                </c:pt>
                <c:pt idx="1707">
                  <c:v>97.111160278320298</c:v>
                </c:pt>
                <c:pt idx="1708">
                  <c:v>97.119667053222699</c:v>
                </c:pt>
                <c:pt idx="1709">
                  <c:v>97.128166198730497</c:v>
                </c:pt>
                <c:pt idx="1710">
                  <c:v>97.136680603027301</c:v>
                </c:pt>
                <c:pt idx="1711">
                  <c:v>97.143730163574205</c:v>
                </c:pt>
                <c:pt idx="1712">
                  <c:v>97.149330139160199</c:v>
                </c:pt>
                <c:pt idx="1713">
                  <c:v>97.151031494140597</c:v>
                </c:pt>
                <c:pt idx="1714">
                  <c:v>97.148826599121094</c:v>
                </c:pt>
                <c:pt idx="1715">
                  <c:v>97.146621704101605</c:v>
                </c:pt>
                <c:pt idx="1716">
                  <c:v>97.140739440917997</c:v>
                </c:pt>
                <c:pt idx="1717">
                  <c:v>97.131172180175795</c:v>
                </c:pt>
                <c:pt idx="1718">
                  <c:v>97.121597290039105</c:v>
                </c:pt>
                <c:pt idx="1719">
                  <c:v>97.112030029296903</c:v>
                </c:pt>
                <c:pt idx="1720">
                  <c:v>97.102462768554702</c:v>
                </c:pt>
                <c:pt idx="1721">
                  <c:v>97.096977233886705</c:v>
                </c:pt>
                <c:pt idx="1722">
                  <c:v>97.095588684082003</c:v>
                </c:pt>
                <c:pt idx="1723">
                  <c:v>97.094200134277301</c:v>
                </c:pt>
                <c:pt idx="1724">
                  <c:v>97.092819213867202</c:v>
                </c:pt>
                <c:pt idx="1725">
                  <c:v>97.093513488769503</c:v>
                </c:pt>
                <c:pt idx="1726">
                  <c:v>97.096290588378906</c:v>
                </c:pt>
                <c:pt idx="1727">
                  <c:v>97.099067687988295</c:v>
                </c:pt>
                <c:pt idx="1728">
                  <c:v>97.101852416992202</c:v>
                </c:pt>
                <c:pt idx="1729">
                  <c:v>97.104637145996094</c:v>
                </c:pt>
                <c:pt idx="1730">
                  <c:v>97.109062194824205</c:v>
                </c:pt>
                <c:pt idx="1731">
                  <c:v>97.115127563476605</c:v>
                </c:pt>
                <c:pt idx="1732">
                  <c:v>97.121200561523395</c:v>
                </c:pt>
                <c:pt idx="1733">
                  <c:v>97.127273559570298</c:v>
                </c:pt>
                <c:pt idx="1734">
                  <c:v>97.133338928222699</c:v>
                </c:pt>
                <c:pt idx="1735">
                  <c:v>97.139411926269503</c:v>
                </c:pt>
                <c:pt idx="1736">
                  <c:v>97.140663146972699</c:v>
                </c:pt>
                <c:pt idx="1737">
                  <c:v>97.137077331542997</c:v>
                </c:pt>
                <c:pt idx="1738">
                  <c:v>97.133499145507798</c:v>
                </c:pt>
                <c:pt idx="1739">
                  <c:v>97.129920959472699</c:v>
                </c:pt>
                <c:pt idx="1740">
                  <c:v>97.1263427734375</c:v>
                </c:pt>
                <c:pt idx="1741">
                  <c:v>97.121879577636705</c:v>
                </c:pt>
                <c:pt idx="1742">
                  <c:v>97.116531372070298</c:v>
                </c:pt>
                <c:pt idx="1743">
                  <c:v>97.111190795898395</c:v>
                </c:pt>
                <c:pt idx="1744">
                  <c:v>97.105850219726605</c:v>
                </c:pt>
                <c:pt idx="1745">
                  <c:v>97.100509643554702</c:v>
                </c:pt>
                <c:pt idx="1746">
                  <c:v>97.101402282714801</c:v>
                </c:pt>
                <c:pt idx="1747">
                  <c:v>97.108543395996094</c:v>
                </c:pt>
                <c:pt idx="1748">
                  <c:v>97.115676879882798</c:v>
                </c:pt>
                <c:pt idx="1749">
                  <c:v>97.122810363769503</c:v>
                </c:pt>
                <c:pt idx="1750">
                  <c:v>97.130142211914105</c:v>
                </c:pt>
                <c:pt idx="1751">
                  <c:v>97.137641906738295</c:v>
                </c:pt>
                <c:pt idx="1752">
                  <c:v>97.1451416015625</c:v>
                </c:pt>
                <c:pt idx="1753">
                  <c:v>97.151077270507798</c:v>
                </c:pt>
                <c:pt idx="1754">
                  <c:v>97.155433654785199</c:v>
                </c:pt>
                <c:pt idx="1755">
                  <c:v>97.1597900390625</c:v>
                </c:pt>
                <c:pt idx="1756">
                  <c:v>97.164146423339801</c:v>
                </c:pt>
                <c:pt idx="1757">
                  <c:v>97.168502807617202</c:v>
                </c:pt>
                <c:pt idx="1758">
                  <c:v>97.172859191894503</c:v>
                </c:pt>
                <c:pt idx="1759">
                  <c:v>97.172462463378906</c:v>
                </c:pt>
                <c:pt idx="1760">
                  <c:v>97.167312622070298</c:v>
                </c:pt>
                <c:pt idx="1761">
                  <c:v>97.162162780761705</c:v>
                </c:pt>
                <c:pt idx="1762">
                  <c:v>97.156997680664105</c:v>
                </c:pt>
                <c:pt idx="1763">
                  <c:v>97.151847839355497</c:v>
                </c:pt>
                <c:pt idx="1764">
                  <c:v>97.146690368652301</c:v>
                </c:pt>
                <c:pt idx="1765">
                  <c:v>97.144088745117202</c:v>
                </c:pt>
                <c:pt idx="1766">
                  <c:v>97.144027709960895</c:v>
                </c:pt>
                <c:pt idx="1767">
                  <c:v>97.143981933593807</c:v>
                </c:pt>
                <c:pt idx="1768">
                  <c:v>97.148941040039105</c:v>
                </c:pt>
                <c:pt idx="1769">
                  <c:v>97.158920288085895</c:v>
                </c:pt>
                <c:pt idx="1770">
                  <c:v>97.168907165527301</c:v>
                </c:pt>
                <c:pt idx="1771">
                  <c:v>97.178901672363295</c:v>
                </c:pt>
                <c:pt idx="1772">
                  <c:v>97.188880920410199</c:v>
                </c:pt>
                <c:pt idx="1773">
                  <c:v>97.198867797851605</c:v>
                </c:pt>
                <c:pt idx="1774">
                  <c:v>97.2088623046875</c:v>
                </c:pt>
                <c:pt idx="1775">
                  <c:v>97.218849182128906</c:v>
                </c:pt>
                <c:pt idx="1776">
                  <c:v>97.228843688964801</c:v>
                </c:pt>
                <c:pt idx="1777">
                  <c:v>97.235168457031193</c:v>
                </c:pt>
                <c:pt idx="1778">
                  <c:v>97.237823486328097</c:v>
                </c:pt>
                <c:pt idx="1779">
                  <c:v>97.238502502441406</c:v>
                </c:pt>
                <c:pt idx="1780">
                  <c:v>97.237197875976605</c:v>
                </c:pt>
                <c:pt idx="1781">
                  <c:v>97.235908508300795</c:v>
                </c:pt>
                <c:pt idx="1782">
                  <c:v>97.234611511230497</c:v>
                </c:pt>
                <c:pt idx="1783">
                  <c:v>97.233322143554702</c:v>
                </c:pt>
                <c:pt idx="1784">
                  <c:v>97.232017517089801</c:v>
                </c:pt>
                <c:pt idx="1785">
                  <c:v>97.230720520019503</c:v>
                </c:pt>
                <c:pt idx="1786">
                  <c:v>97.229431152343693</c:v>
                </c:pt>
                <c:pt idx="1787">
                  <c:v>97.228126525878906</c:v>
                </c:pt>
                <c:pt idx="1788">
                  <c:v>97.226829528808594</c:v>
                </c:pt>
                <c:pt idx="1789">
                  <c:v>97.225540161132798</c:v>
                </c:pt>
                <c:pt idx="1790">
                  <c:v>97.2242431640625</c:v>
                </c:pt>
                <c:pt idx="1791">
                  <c:v>97.222953796386705</c:v>
                </c:pt>
                <c:pt idx="1792">
                  <c:v>97.221649169921903</c:v>
                </c:pt>
                <c:pt idx="1793">
                  <c:v>97.220352172851605</c:v>
                </c:pt>
                <c:pt idx="1794">
                  <c:v>97.219062805175795</c:v>
                </c:pt>
                <c:pt idx="1795">
                  <c:v>97.217758178710895</c:v>
                </c:pt>
                <c:pt idx="1796">
                  <c:v>97.216468811035199</c:v>
                </c:pt>
                <c:pt idx="1797">
                  <c:v>97.215171813964801</c:v>
                </c:pt>
                <c:pt idx="1798">
                  <c:v>97.2138671875</c:v>
                </c:pt>
                <c:pt idx="1799">
                  <c:v>97.212577819824205</c:v>
                </c:pt>
                <c:pt idx="1800">
                  <c:v>97.211639404296903</c:v>
                </c:pt>
                <c:pt idx="1801">
                  <c:v>97.211067199707003</c:v>
                </c:pt>
                <c:pt idx="1802">
                  <c:v>97.210502624511705</c:v>
                </c:pt>
                <c:pt idx="1803">
                  <c:v>97.209922790527301</c:v>
                </c:pt>
                <c:pt idx="1804">
                  <c:v>97.2093505859375</c:v>
                </c:pt>
                <c:pt idx="1805">
                  <c:v>97.208778381347699</c:v>
                </c:pt>
                <c:pt idx="1806">
                  <c:v>97.208213806152301</c:v>
                </c:pt>
                <c:pt idx="1807">
                  <c:v>97.207626342773395</c:v>
                </c:pt>
                <c:pt idx="1808">
                  <c:v>97.207061767578097</c:v>
                </c:pt>
                <c:pt idx="1809">
                  <c:v>97.206489562988295</c:v>
                </c:pt>
                <c:pt idx="1810">
                  <c:v>97.205528259277301</c:v>
                </c:pt>
                <c:pt idx="1811">
                  <c:v>97.204193115234403</c:v>
                </c:pt>
                <c:pt idx="1812">
                  <c:v>97.202850341796903</c:v>
                </c:pt>
                <c:pt idx="1813">
                  <c:v>97.201499938964801</c:v>
                </c:pt>
                <c:pt idx="1814">
                  <c:v>97.200157165527301</c:v>
                </c:pt>
                <c:pt idx="1815">
                  <c:v>97.198822021484403</c:v>
                </c:pt>
                <c:pt idx="1816">
                  <c:v>97.197479248046903</c:v>
                </c:pt>
                <c:pt idx="1817">
                  <c:v>97.196128845214801</c:v>
                </c:pt>
                <c:pt idx="1818">
                  <c:v>97.194793701171903</c:v>
                </c:pt>
                <c:pt idx="1819">
                  <c:v>97.193450927734403</c:v>
                </c:pt>
                <c:pt idx="1820">
                  <c:v>97.192108154296903</c:v>
                </c:pt>
                <c:pt idx="1821">
                  <c:v>97.190757751464801</c:v>
                </c:pt>
                <c:pt idx="1822">
                  <c:v>97.189422607421903</c:v>
                </c:pt>
                <c:pt idx="1823">
                  <c:v>97.188079833984403</c:v>
                </c:pt>
                <c:pt idx="1824">
                  <c:v>97.186729431152301</c:v>
                </c:pt>
                <c:pt idx="1825">
                  <c:v>97.185386657714801</c:v>
                </c:pt>
                <c:pt idx="1826">
                  <c:v>97.184051513671903</c:v>
                </c:pt>
                <c:pt idx="1827">
                  <c:v>97.182708740234403</c:v>
                </c:pt>
                <c:pt idx="1828">
                  <c:v>97.181358337402301</c:v>
                </c:pt>
                <c:pt idx="1829">
                  <c:v>97.180023193359403</c:v>
                </c:pt>
                <c:pt idx="1830">
                  <c:v>97.178680419921903</c:v>
                </c:pt>
                <c:pt idx="1831">
                  <c:v>97.177330017089801</c:v>
                </c:pt>
                <c:pt idx="1832">
                  <c:v>97.175987243652301</c:v>
                </c:pt>
                <c:pt idx="1833">
                  <c:v>97.174652099609403</c:v>
                </c:pt>
                <c:pt idx="1834">
                  <c:v>97.173309326171903</c:v>
                </c:pt>
                <c:pt idx="1835">
                  <c:v>97.171958923339801</c:v>
                </c:pt>
                <c:pt idx="1836">
                  <c:v>97.170623779296903</c:v>
                </c:pt>
                <c:pt idx="1837">
                  <c:v>97.169281005859403</c:v>
                </c:pt>
                <c:pt idx="1838">
                  <c:v>97.167930603027301</c:v>
                </c:pt>
                <c:pt idx="1839">
                  <c:v>97.166587829589801</c:v>
                </c:pt>
                <c:pt idx="1840">
                  <c:v>97.165252685546903</c:v>
                </c:pt>
                <c:pt idx="1841">
                  <c:v>97.163909912109403</c:v>
                </c:pt>
                <c:pt idx="1842">
                  <c:v>97.162559509277301</c:v>
                </c:pt>
                <c:pt idx="1843">
                  <c:v>97.161216735839801</c:v>
                </c:pt>
                <c:pt idx="1844">
                  <c:v>97.159881591796903</c:v>
                </c:pt>
                <c:pt idx="1845">
                  <c:v>97.158531188964801</c:v>
                </c:pt>
                <c:pt idx="1846">
                  <c:v>97.157188415527301</c:v>
                </c:pt>
                <c:pt idx="1847">
                  <c:v>97.155853271484403</c:v>
                </c:pt>
                <c:pt idx="1848">
                  <c:v>97.154510498046903</c:v>
                </c:pt>
                <c:pt idx="1849">
                  <c:v>97.153160095214801</c:v>
                </c:pt>
                <c:pt idx="1850">
                  <c:v>97.151817321777301</c:v>
                </c:pt>
                <c:pt idx="1851">
                  <c:v>97.150482177734403</c:v>
                </c:pt>
                <c:pt idx="1852">
                  <c:v>97.149131774902301</c:v>
                </c:pt>
                <c:pt idx="1853">
                  <c:v>97.147789001464801</c:v>
                </c:pt>
                <c:pt idx="1854">
                  <c:v>97.146446228027301</c:v>
                </c:pt>
                <c:pt idx="1855">
                  <c:v>97.145103454589801</c:v>
                </c:pt>
                <c:pt idx="1856">
                  <c:v>97.143760681152301</c:v>
                </c:pt>
                <c:pt idx="1857">
                  <c:v>97.142417907714801</c:v>
                </c:pt>
                <c:pt idx="1858">
                  <c:v>97.141082763671903</c:v>
                </c:pt>
                <c:pt idx="1859">
                  <c:v>97.139732360839801</c:v>
                </c:pt>
                <c:pt idx="1860">
                  <c:v>97.138389587402301</c:v>
                </c:pt>
                <c:pt idx="1861">
                  <c:v>97.137046813964801</c:v>
                </c:pt>
                <c:pt idx="1862">
                  <c:v>97.135696411132798</c:v>
                </c:pt>
                <c:pt idx="1863">
                  <c:v>97.134361267089801</c:v>
                </c:pt>
                <c:pt idx="1864">
                  <c:v>97.133018493652301</c:v>
                </c:pt>
                <c:pt idx="1865">
                  <c:v>97.131668090820298</c:v>
                </c:pt>
                <c:pt idx="1866">
                  <c:v>97.130332946777301</c:v>
                </c:pt>
                <c:pt idx="1867">
                  <c:v>97.128990173339801</c:v>
                </c:pt>
                <c:pt idx="1868">
                  <c:v>97.127639770507798</c:v>
                </c:pt>
                <c:pt idx="1869">
                  <c:v>97.126296997070298</c:v>
                </c:pt>
                <c:pt idx="1870">
                  <c:v>97.124961853027301</c:v>
                </c:pt>
                <c:pt idx="1871">
                  <c:v>97.123619079589801</c:v>
                </c:pt>
                <c:pt idx="1872">
                  <c:v>97.122268676757798</c:v>
                </c:pt>
                <c:pt idx="1873">
                  <c:v>97.120933532714801</c:v>
                </c:pt>
                <c:pt idx="1874">
                  <c:v>97.119590759277301</c:v>
                </c:pt>
                <c:pt idx="1875">
                  <c:v>97.118240356445298</c:v>
                </c:pt>
                <c:pt idx="1876">
                  <c:v>97.116897583007798</c:v>
                </c:pt>
                <c:pt idx="1877">
                  <c:v>97.115562438964801</c:v>
                </c:pt>
                <c:pt idx="1878">
                  <c:v>97.114212036132798</c:v>
                </c:pt>
                <c:pt idx="1879">
                  <c:v>97.112869262695298</c:v>
                </c:pt>
                <c:pt idx="1880">
                  <c:v>97.111526489257798</c:v>
                </c:pt>
                <c:pt idx="1881">
                  <c:v>97.110183715820298</c:v>
                </c:pt>
                <c:pt idx="1882">
                  <c:v>97.108840942382798</c:v>
                </c:pt>
                <c:pt idx="1883">
                  <c:v>97.107498168945298</c:v>
                </c:pt>
                <c:pt idx="1884">
                  <c:v>97.106147766113295</c:v>
                </c:pt>
                <c:pt idx="1885">
                  <c:v>97.104812622070298</c:v>
                </c:pt>
                <c:pt idx="1886">
                  <c:v>97.103469848632798</c:v>
                </c:pt>
                <c:pt idx="1887">
                  <c:v>97.102119445800795</c:v>
                </c:pt>
                <c:pt idx="1888">
                  <c:v>97.100776672363295</c:v>
                </c:pt>
                <c:pt idx="1889">
                  <c:v>97.099441528320298</c:v>
                </c:pt>
                <c:pt idx="1890">
                  <c:v>97.098121643066406</c:v>
                </c:pt>
                <c:pt idx="1891">
                  <c:v>97.096786499023395</c:v>
                </c:pt>
                <c:pt idx="1892">
                  <c:v>97.095458984375</c:v>
                </c:pt>
                <c:pt idx="1893">
                  <c:v>97.094131469726605</c:v>
                </c:pt>
                <c:pt idx="1894">
                  <c:v>97.092796325683594</c:v>
                </c:pt>
                <c:pt idx="1895">
                  <c:v>97.091468811035199</c:v>
                </c:pt>
                <c:pt idx="1896">
                  <c:v>97.090148925781193</c:v>
                </c:pt>
                <c:pt idx="1897">
                  <c:v>97.088821411132798</c:v>
                </c:pt>
                <c:pt idx="1898">
                  <c:v>97.087486267089801</c:v>
                </c:pt>
                <c:pt idx="1899">
                  <c:v>97.086158752441406</c:v>
                </c:pt>
                <c:pt idx="1900">
                  <c:v>97.084831237792997</c:v>
                </c:pt>
                <c:pt idx="1901">
                  <c:v>97.083503723144503</c:v>
                </c:pt>
                <c:pt idx="1902">
                  <c:v>97.082176208496094</c:v>
                </c:pt>
                <c:pt idx="1903">
                  <c:v>97.080848693847699</c:v>
                </c:pt>
                <c:pt idx="1904">
                  <c:v>97.079521179199205</c:v>
                </c:pt>
                <c:pt idx="1905">
                  <c:v>97.078193664550795</c:v>
                </c:pt>
                <c:pt idx="1906">
                  <c:v>97.076858520507798</c:v>
                </c:pt>
                <c:pt idx="1907">
                  <c:v>97.075531005859403</c:v>
                </c:pt>
                <c:pt idx="1908">
                  <c:v>97.074203491210895</c:v>
                </c:pt>
                <c:pt idx="1909">
                  <c:v>97.072380065917997</c:v>
                </c:pt>
                <c:pt idx="1910">
                  <c:v>97.070060729980497</c:v>
                </c:pt>
                <c:pt idx="1911">
                  <c:v>97.067741394042997</c:v>
                </c:pt>
                <c:pt idx="1912">
                  <c:v>97.0654296875</c:v>
                </c:pt>
                <c:pt idx="1913">
                  <c:v>97.0631103515625</c:v>
                </c:pt>
                <c:pt idx="1914">
                  <c:v>97.060791015625</c:v>
                </c:pt>
                <c:pt idx="1915">
                  <c:v>97.0584716796875</c:v>
                </c:pt>
                <c:pt idx="1916">
                  <c:v>97.05615234375</c:v>
                </c:pt>
                <c:pt idx="1917">
                  <c:v>97.0538330078125</c:v>
                </c:pt>
                <c:pt idx="1918">
                  <c:v>97.051521301269503</c:v>
                </c:pt>
                <c:pt idx="1919">
                  <c:v>97.043853759765597</c:v>
                </c:pt>
                <c:pt idx="1920">
                  <c:v>97.030853271484403</c:v>
                </c:pt>
                <c:pt idx="1921">
                  <c:v>97.017852783203097</c:v>
                </c:pt>
                <c:pt idx="1922">
                  <c:v>97.004852294921903</c:v>
                </c:pt>
                <c:pt idx="1923">
                  <c:v>96.991836547851605</c:v>
                </c:pt>
                <c:pt idx="1924">
                  <c:v>96.978843688964801</c:v>
                </c:pt>
                <c:pt idx="1925">
                  <c:v>96.965843200683594</c:v>
                </c:pt>
                <c:pt idx="1926">
                  <c:v>96.952842712402301</c:v>
                </c:pt>
                <c:pt idx="1927">
                  <c:v>96.939849853515597</c:v>
                </c:pt>
                <c:pt idx="1928">
                  <c:v>96.926849365234403</c:v>
                </c:pt>
                <c:pt idx="1929">
                  <c:v>96.913848876953097</c:v>
                </c:pt>
                <c:pt idx="1930">
                  <c:v>96.905769348144503</c:v>
                </c:pt>
                <c:pt idx="1931">
                  <c:v>96.902603149414105</c:v>
                </c:pt>
                <c:pt idx="1932">
                  <c:v>96.899436950683594</c:v>
                </c:pt>
                <c:pt idx="1933">
                  <c:v>96.896270751953097</c:v>
                </c:pt>
                <c:pt idx="1934">
                  <c:v>96.893112182617202</c:v>
                </c:pt>
                <c:pt idx="1935">
                  <c:v>96.8916015625</c:v>
                </c:pt>
                <c:pt idx="1936">
                  <c:v>96.891761779785199</c:v>
                </c:pt>
                <c:pt idx="1937">
                  <c:v>96.891921997070298</c:v>
                </c:pt>
                <c:pt idx="1938">
                  <c:v>96.892082214355497</c:v>
                </c:pt>
                <c:pt idx="1939">
                  <c:v>96.894561767578097</c:v>
                </c:pt>
                <c:pt idx="1940">
                  <c:v>96.899353027343693</c:v>
                </c:pt>
                <c:pt idx="1941">
                  <c:v>96.904136657714801</c:v>
                </c:pt>
                <c:pt idx="1942">
                  <c:v>96.908943176269503</c:v>
                </c:pt>
                <c:pt idx="1943">
                  <c:v>96.913726806640597</c:v>
                </c:pt>
                <c:pt idx="1944">
                  <c:v>96.916488647460895</c:v>
                </c:pt>
                <c:pt idx="1945">
                  <c:v>96.917221069335895</c:v>
                </c:pt>
                <c:pt idx="1946">
                  <c:v>96.917961120605497</c:v>
                </c:pt>
                <c:pt idx="1947">
                  <c:v>96.918693542480497</c:v>
                </c:pt>
                <c:pt idx="1948">
                  <c:v>96.919418334960895</c:v>
                </c:pt>
                <c:pt idx="1949">
                  <c:v>96.920150756835895</c:v>
                </c:pt>
                <c:pt idx="1950">
                  <c:v>96.918502807617202</c:v>
                </c:pt>
                <c:pt idx="1951">
                  <c:v>96.914466857910199</c:v>
                </c:pt>
                <c:pt idx="1952">
                  <c:v>96.910438537597699</c:v>
                </c:pt>
                <c:pt idx="1953">
                  <c:v>96.906410217285199</c:v>
                </c:pt>
                <c:pt idx="1954">
                  <c:v>96.905563354492202</c:v>
                </c:pt>
                <c:pt idx="1955">
                  <c:v>96.907897949218807</c:v>
                </c:pt>
                <c:pt idx="1956">
                  <c:v>96.910240173339801</c:v>
                </c:pt>
                <c:pt idx="1957">
                  <c:v>96.912582397460895</c:v>
                </c:pt>
                <c:pt idx="1958">
                  <c:v>96.914932250976605</c:v>
                </c:pt>
                <c:pt idx="1959">
                  <c:v>96.917266845703097</c:v>
                </c:pt>
                <c:pt idx="1960">
                  <c:v>96.917800903320298</c:v>
                </c:pt>
                <c:pt idx="1961">
                  <c:v>96.916542053222699</c:v>
                </c:pt>
                <c:pt idx="1962">
                  <c:v>96.915267944335895</c:v>
                </c:pt>
                <c:pt idx="1963">
                  <c:v>96.911056518554702</c:v>
                </c:pt>
                <c:pt idx="1964">
                  <c:v>96.9039306640625</c:v>
                </c:pt>
                <c:pt idx="1965">
                  <c:v>96.900680541992202</c:v>
                </c:pt>
                <c:pt idx="1966">
                  <c:v>96.901313781738295</c:v>
                </c:pt>
                <c:pt idx="1967">
                  <c:v>96.901947021484403</c:v>
                </c:pt>
                <c:pt idx="1968">
                  <c:v>96.902587890625</c:v>
                </c:pt>
                <c:pt idx="1969">
                  <c:v>96.903228759765597</c:v>
                </c:pt>
                <c:pt idx="1970">
                  <c:v>96.903709411621094</c:v>
                </c:pt>
                <c:pt idx="1971">
                  <c:v>96.904029846191406</c:v>
                </c:pt>
                <c:pt idx="1972">
                  <c:v>96.904357910156193</c:v>
                </c:pt>
                <c:pt idx="1973">
                  <c:v>96.904693603515597</c:v>
                </c:pt>
                <c:pt idx="1974">
                  <c:v>96.905006408691406</c:v>
                </c:pt>
                <c:pt idx="1975">
                  <c:v>96.905342102050795</c:v>
                </c:pt>
                <c:pt idx="1976">
                  <c:v>96.906440734863295</c:v>
                </c:pt>
                <c:pt idx="1977">
                  <c:v>96.908309936523395</c:v>
                </c:pt>
                <c:pt idx="1978">
                  <c:v>96.910186767578097</c:v>
                </c:pt>
                <c:pt idx="1979">
                  <c:v>96.912063598632798</c:v>
                </c:pt>
                <c:pt idx="1980">
                  <c:v>96.912422180175795</c:v>
                </c:pt>
                <c:pt idx="1981">
                  <c:v>96.911270141601605</c:v>
                </c:pt>
                <c:pt idx="1982">
                  <c:v>96.910118103027301</c:v>
                </c:pt>
                <c:pt idx="1983">
                  <c:v>96.908958435058594</c:v>
                </c:pt>
                <c:pt idx="1984">
                  <c:v>96.909309387207003</c:v>
                </c:pt>
                <c:pt idx="1985">
                  <c:v>96.911163330078097</c:v>
                </c:pt>
                <c:pt idx="1986">
                  <c:v>96.913009643554702</c:v>
                </c:pt>
                <c:pt idx="1987">
                  <c:v>96.913070678710895</c:v>
                </c:pt>
                <c:pt idx="1988">
                  <c:v>96.911338806152301</c:v>
                </c:pt>
                <c:pt idx="1989">
                  <c:v>96.909606933593807</c:v>
                </c:pt>
                <c:pt idx="1990">
                  <c:v>96.912361145019503</c:v>
                </c:pt>
                <c:pt idx="1991">
                  <c:v>96.919609069824205</c:v>
                </c:pt>
                <c:pt idx="1992">
                  <c:v>96.926849365234403</c:v>
                </c:pt>
                <c:pt idx="1993">
                  <c:v>96.932769775390597</c:v>
                </c:pt>
                <c:pt idx="1994">
                  <c:v>96.937370300292997</c:v>
                </c:pt>
                <c:pt idx="1995">
                  <c:v>96.941970825195298</c:v>
                </c:pt>
                <c:pt idx="1996">
                  <c:v>96.943763732910199</c:v>
                </c:pt>
                <c:pt idx="1997">
                  <c:v>96.942733764648395</c:v>
                </c:pt>
                <c:pt idx="1998">
                  <c:v>96.938461303710895</c:v>
                </c:pt>
                <c:pt idx="1999">
                  <c:v>96.930931091308594</c:v>
                </c:pt>
                <c:pt idx="2000">
                  <c:v>96.923408508300795</c:v>
                </c:pt>
                <c:pt idx="2001">
                  <c:v>96.913337707519503</c:v>
                </c:pt>
                <c:pt idx="2002">
                  <c:v>96.900741577148395</c:v>
                </c:pt>
                <c:pt idx="2003">
                  <c:v>96.888137817382798</c:v>
                </c:pt>
                <c:pt idx="2004">
                  <c:v>96.875541687011705</c:v>
                </c:pt>
                <c:pt idx="2005">
                  <c:v>96.862930297851605</c:v>
                </c:pt>
                <c:pt idx="2006">
                  <c:v>96.850326538085895</c:v>
                </c:pt>
                <c:pt idx="2007">
                  <c:v>96.837730407714801</c:v>
                </c:pt>
                <c:pt idx="2008">
                  <c:v>96.828231811523395</c:v>
                </c:pt>
                <c:pt idx="2009">
                  <c:v>96.821823120117202</c:v>
                </c:pt>
                <c:pt idx="2010">
                  <c:v>96.815422058105497</c:v>
                </c:pt>
                <c:pt idx="2011">
                  <c:v>96.810623168945298</c:v>
                </c:pt>
                <c:pt idx="2012">
                  <c:v>96.807441711425795</c:v>
                </c:pt>
                <c:pt idx="2013">
                  <c:v>96.804260253906307</c:v>
                </c:pt>
                <c:pt idx="2014">
                  <c:v>96.799057006835895</c:v>
                </c:pt>
                <c:pt idx="2015">
                  <c:v>96.791831970214801</c:v>
                </c:pt>
                <c:pt idx="2016">
                  <c:v>96.784606933593807</c:v>
                </c:pt>
                <c:pt idx="2017">
                  <c:v>96.777389526367202</c:v>
                </c:pt>
                <c:pt idx="2018">
                  <c:v>96.770172119140597</c:v>
                </c:pt>
                <c:pt idx="2019">
                  <c:v>96.768699645996094</c:v>
                </c:pt>
                <c:pt idx="2020">
                  <c:v>96.772987365722699</c:v>
                </c:pt>
                <c:pt idx="2021">
                  <c:v>96.777282714843807</c:v>
                </c:pt>
                <c:pt idx="2022">
                  <c:v>96.781578063964801</c:v>
                </c:pt>
                <c:pt idx="2023">
                  <c:v>96.785873413085895</c:v>
                </c:pt>
                <c:pt idx="2024">
                  <c:v>96.788726806640597</c:v>
                </c:pt>
                <c:pt idx="2025">
                  <c:v>96.7901611328125</c:v>
                </c:pt>
                <c:pt idx="2026">
                  <c:v>96.791580200195298</c:v>
                </c:pt>
                <c:pt idx="2027">
                  <c:v>96.793006896972699</c:v>
                </c:pt>
                <c:pt idx="2028">
                  <c:v>96.794441223144503</c:v>
                </c:pt>
                <c:pt idx="2029">
                  <c:v>96.796478271484403</c:v>
                </c:pt>
                <c:pt idx="2030">
                  <c:v>96.799133300781193</c:v>
                </c:pt>
                <c:pt idx="2031">
                  <c:v>96.801780700683594</c:v>
                </c:pt>
                <c:pt idx="2032">
                  <c:v>96.804428100585895</c:v>
                </c:pt>
                <c:pt idx="2033">
                  <c:v>96.808158874511705</c:v>
                </c:pt>
                <c:pt idx="2034">
                  <c:v>96.812973022460895</c:v>
                </c:pt>
                <c:pt idx="2035">
                  <c:v>96.817779541015597</c:v>
                </c:pt>
                <c:pt idx="2036">
                  <c:v>96.822593688964801</c:v>
                </c:pt>
                <c:pt idx="2037">
                  <c:v>96.827400207519503</c:v>
                </c:pt>
                <c:pt idx="2038">
                  <c:v>96.832206726074205</c:v>
                </c:pt>
                <c:pt idx="2039">
                  <c:v>96.832946777343693</c:v>
                </c:pt>
                <c:pt idx="2040">
                  <c:v>96.829612731933594</c:v>
                </c:pt>
                <c:pt idx="2041">
                  <c:v>96.826278686523395</c:v>
                </c:pt>
                <c:pt idx="2042">
                  <c:v>96.822937011718693</c:v>
                </c:pt>
                <c:pt idx="2043">
                  <c:v>96.819610595703097</c:v>
                </c:pt>
                <c:pt idx="2044">
                  <c:v>96.816268920898395</c:v>
                </c:pt>
                <c:pt idx="2045">
                  <c:v>96.812942504882798</c:v>
                </c:pt>
                <c:pt idx="2046">
                  <c:v>96.804008483886705</c:v>
                </c:pt>
                <c:pt idx="2047">
                  <c:v>96.789489746093693</c:v>
                </c:pt>
                <c:pt idx="2048">
                  <c:v>96.774971008300795</c:v>
                </c:pt>
                <c:pt idx="2049">
                  <c:v>96.760459899902301</c:v>
                </c:pt>
                <c:pt idx="2050">
                  <c:v>96.745941162109403</c:v>
                </c:pt>
                <c:pt idx="2051">
                  <c:v>96.731422424316406</c:v>
                </c:pt>
                <c:pt idx="2052">
                  <c:v>96.716911315917997</c:v>
                </c:pt>
                <c:pt idx="2053">
                  <c:v>96.703193664550795</c:v>
                </c:pt>
                <c:pt idx="2054">
                  <c:v>96.690277099609403</c:v>
                </c:pt>
                <c:pt idx="2055">
                  <c:v>96.677360534667997</c:v>
                </c:pt>
                <c:pt idx="2056">
                  <c:v>96.664451599121094</c:v>
                </c:pt>
                <c:pt idx="2057">
                  <c:v>96.651542663574205</c:v>
                </c:pt>
                <c:pt idx="2058">
                  <c:v>96.638633728027301</c:v>
                </c:pt>
                <c:pt idx="2059">
                  <c:v>96.62841796875</c:v>
                </c:pt>
                <c:pt idx="2060">
                  <c:v>96.620933532714801</c:v>
                </c:pt>
                <c:pt idx="2061">
                  <c:v>96.613441467285199</c:v>
                </c:pt>
                <c:pt idx="2062">
                  <c:v>96.605949401855497</c:v>
                </c:pt>
                <c:pt idx="2063">
                  <c:v>96.598556518554702</c:v>
                </c:pt>
                <c:pt idx="2064">
                  <c:v>96.591262817382798</c:v>
                </c:pt>
                <c:pt idx="2065">
                  <c:v>96.5865478515625</c:v>
                </c:pt>
                <c:pt idx="2066">
                  <c:v>96.584442138671903</c:v>
                </c:pt>
                <c:pt idx="2067">
                  <c:v>96.589431762695298</c:v>
                </c:pt>
                <c:pt idx="2068">
                  <c:v>96.601531982421903</c:v>
                </c:pt>
                <c:pt idx="2069">
                  <c:v>96.608566284179702</c:v>
                </c:pt>
                <c:pt idx="2070">
                  <c:v>96.610549926757798</c:v>
                </c:pt>
                <c:pt idx="2071">
                  <c:v>96.612518310546903</c:v>
                </c:pt>
                <c:pt idx="2072">
                  <c:v>96.614501953125</c:v>
                </c:pt>
                <c:pt idx="2073">
                  <c:v>96.616477966308594</c:v>
                </c:pt>
                <c:pt idx="2074">
                  <c:v>96.618461608886705</c:v>
                </c:pt>
                <c:pt idx="2075">
                  <c:v>96.620429992675795</c:v>
                </c:pt>
                <c:pt idx="2076">
                  <c:v>96.620872497558594</c:v>
                </c:pt>
                <c:pt idx="2077">
                  <c:v>96.619766235351605</c:v>
                </c:pt>
                <c:pt idx="2078">
                  <c:v>96.618667602539105</c:v>
                </c:pt>
                <c:pt idx="2079">
                  <c:v>96.617568969726605</c:v>
                </c:pt>
                <c:pt idx="2080">
                  <c:v>96.616470336914105</c:v>
                </c:pt>
                <c:pt idx="2081">
                  <c:v>96.615371704101605</c:v>
                </c:pt>
                <c:pt idx="2082">
                  <c:v>96.613632202148395</c:v>
                </c:pt>
                <c:pt idx="2083">
                  <c:v>96.611259460449205</c:v>
                </c:pt>
                <c:pt idx="2084">
                  <c:v>96.608879089355497</c:v>
                </c:pt>
                <c:pt idx="2085">
                  <c:v>96.606498718261705</c:v>
                </c:pt>
                <c:pt idx="2086">
                  <c:v>96.604133605957003</c:v>
                </c:pt>
                <c:pt idx="2087">
                  <c:v>96.601753234863295</c:v>
                </c:pt>
                <c:pt idx="2088">
                  <c:v>96.599372863769503</c:v>
                </c:pt>
                <c:pt idx="2089">
                  <c:v>96.596397399902301</c:v>
                </c:pt>
                <c:pt idx="2090">
                  <c:v>96.592826843261705</c:v>
                </c:pt>
                <c:pt idx="2091">
                  <c:v>96.589248657226605</c:v>
                </c:pt>
                <c:pt idx="2092">
                  <c:v>96.585678100585895</c:v>
                </c:pt>
                <c:pt idx="2093">
                  <c:v>96.582107543945298</c:v>
                </c:pt>
                <c:pt idx="2094">
                  <c:v>96.577301025390597</c:v>
                </c:pt>
                <c:pt idx="2095">
                  <c:v>96.571258544921903</c:v>
                </c:pt>
                <c:pt idx="2096">
                  <c:v>96.565208435058594</c:v>
                </c:pt>
                <c:pt idx="2097">
                  <c:v>96.559158325195298</c:v>
                </c:pt>
                <c:pt idx="2098">
                  <c:v>96.553123474121094</c:v>
                </c:pt>
                <c:pt idx="2099">
                  <c:v>96.547119140625</c:v>
                </c:pt>
                <c:pt idx="2100">
                  <c:v>96.541168212890597</c:v>
                </c:pt>
                <c:pt idx="2101">
                  <c:v>96.535232543945298</c:v>
                </c:pt>
                <c:pt idx="2102">
                  <c:v>96.529281616210895</c:v>
                </c:pt>
                <c:pt idx="2103">
                  <c:v>96.523330688476605</c:v>
                </c:pt>
                <c:pt idx="2104">
                  <c:v>96.517387390136705</c:v>
                </c:pt>
                <c:pt idx="2105">
                  <c:v>96.511436462402301</c:v>
                </c:pt>
                <c:pt idx="2106">
                  <c:v>96.509338378906307</c:v>
                </c:pt>
                <c:pt idx="2107">
                  <c:v>96.511093139648395</c:v>
                </c:pt>
                <c:pt idx="2108">
                  <c:v>96.512847900390597</c:v>
                </c:pt>
                <c:pt idx="2109">
                  <c:v>96.512947082519503</c:v>
                </c:pt>
                <c:pt idx="2110">
                  <c:v>96.511398315429702</c:v>
                </c:pt>
                <c:pt idx="2111">
                  <c:v>96.509857177734403</c:v>
                </c:pt>
                <c:pt idx="2112">
                  <c:v>96.506889343261705</c:v>
                </c:pt>
                <c:pt idx="2113">
                  <c:v>96.502487182617202</c:v>
                </c:pt>
                <c:pt idx="2114">
                  <c:v>96.498100280761705</c:v>
                </c:pt>
                <c:pt idx="2115">
                  <c:v>96.493713378906307</c:v>
                </c:pt>
                <c:pt idx="2116">
                  <c:v>96.493537902832003</c:v>
                </c:pt>
                <c:pt idx="2117">
                  <c:v>96.497611999511705</c:v>
                </c:pt>
                <c:pt idx="2118">
                  <c:v>96.501670837402301</c:v>
                </c:pt>
                <c:pt idx="2119">
                  <c:v>96.5057373046875</c:v>
                </c:pt>
                <c:pt idx="2120">
                  <c:v>96.505767822265597</c:v>
                </c:pt>
                <c:pt idx="2121">
                  <c:v>96.501770019531307</c:v>
                </c:pt>
                <c:pt idx="2122">
                  <c:v>96.497772216796903</c:v>
                </c:pt>
                <c:pt idx="2123">
                  <c:v>96.493759155273395</c:v>
                </c:pt>
                <c:pt idx="2124">
                  <c:v>96.489761352539105</c:v>
                </c:pt>
                <c:pt idx="2125">
                  <c:v>96.485763549804702</c:v>
                </c:pt>
                <c:pt idx="2126">
                  <c:v>96.484657287597699</c:v>
                </c:pt>
                <c:pt idx="2127">
                  <c:v>96.486480712890597</c:v>
                </c:pt>
                <c:pt idx="2128">
                  <c:v>96.488288879394503</c:v>
                </c:pt>
                <c:pt idx="2129">
                  <c:v>96.488227844238295</c:v>
                </c:pt>
                <c:pt idx="2130">
                  <c:v>96.486289978027301</c:v>
                </c:pt>
                <c:pt idx="2131">
                  <c:v>96.484352111816406</c:v>
                </c:pt>
                <c:pt idx="2132">
                  <c:v>96.482398986816406</c:v>
                </c:pt>
                <c:pt idx="2133">
                  <c:v>96.480461120605497</c:v>
                </c:pt>
                <c:pt idx="2134">
                  <c:v>96.478523254394503</c:v>
                </c:pt>
                <c:pt idx="2135">
                  <c:v>96.476577758789105</c:v>
                </c:pt>
                <c:pt idx="2136">
                  <c:v>96.474418640136705</c:v>
                </c:pt>
                <c:pt idx="2137">
                  <c:v>96.472053527832003</c:v>
                </c:pt>
                <c:pt idx="2138">
                  <c:v>96.469680786132798</c:v>
                </c:pt>
                <c:pt idx="2139">
                  <c:v>96.467308044433594</c:v>
                </c:pt>
                <c:pt idx="2140">
                  <c:v>96.464942932128906</c:v>
                </c:pt>
                <c:pt idx="2141">
                  <c:v>96.462570190429702</c:v>
                </c:pt>
                <c:pt idx="2142">
                  <c:v>96.458992004394503</c:v>
                </c:pt>
                <c:pt idx="2143">
                  <c:v>96.454200744628906</c:v>
                </c:pt>
                <c:pt idx="2144">
                  <c:v>96.449409484863295</c:v>
                </c:pt>
                <c:pt idx="2145">
                  <c:v>96.444618225097699</c:v>
                </c:pt>
                <c:pt idx="2146">
                  <c:v>96.439826965332003</c:v>
                </c:pt>
                <c:pt idx="2147">
                  <c:v>96.435043334960895</c:v>
                </c:pt>
                <c:pt idx="2148">
                  <c:v>96.432212829589801</c:v>
                </c:pt>
                <c:pt idx="2149">
                  <c:v>96.431320190429702</c:v>
                </c:pt>
                <c:pt idx="2150">
                  <c:v>96.430442810058594</c:v>
                </c:pt>
                <c:pt idx="2151">
                  <c:v>96.43212890625</c:v>
                </c:pt>
                <c:pt idx="2152">
                  <c:v>96.436378479003906</c:v>
                </c:pt>
                <c:pt idx="2153">
                  <c:v>96.440628051757798</c:v>
                </c:pt>
                <c:pt idx="2154">
                  <c:v>96.444892883300795</c:v>
                </c:pt>
                <c:pt idx="2155">
                  <c:v>96.446250915527301</c:v>
                </c:pt>
                <c:pt idx="2156">
                  <c:v>96.444717407226605</c:v>
                </c:pt>
                <c:pt idx="2157">
                  <c:v>96.443199157714801</c:v>
                </c:pt>
                <c:pt idx="2158">
                  <c:v>96.441673278808594</c:v>
                </c:pt>
                <c:pt idx="2159">
                  <c:v>96.435577392578097</c:v>
                </c:pt>
                <c:pt idx="2160">
                  <c:v>96.424942016601605</c:v>
                </c:pt>
                <c:pt idx="2161">
                  <c:v>96.414291381835895</c:v>
                </c:pt>
                <c:pt idx="2162">
                  <c:v>96.403640747070298</c:v>
                </c:pt>
                <c:pt idx="2163">
                  <c:v>96.392997741699205</c:v>
                </c:pt>
                <c:pt idx="2164">
                  <c:v>96.382347106933594</c:v>
                </c:pt>
                <c:pt idx="2165">
                  <c:v>96.376281738281307</c:v>
                </c:pt>
                <c:pt idx="2166">
                  <c:v>96.374771118164105</c:v>
                </c:pt>
                <c:pt idx="2167">
                  <c:v>96.373268127441406</c:v>
                </c:pt>
                <c:pt idx="2168">
                  <c:v>96.373947143554702</c:v>
                </c:pt>
                <c:pt idx="2169">
                  <c:v>96.376800537109403</c:v>
                </c:pt>
                <c:pt idx="2170">
                  <c:v>96.379646301269503</c:v>
                </c:pt>
                <c:pt idx="2171">
                  <c:v>96.382499694824205</c:v>
                </c:pt>
                <c:pt idx="2172">
                  <c:v>96.385353088378906</c:v>
                </c:pt>
                <c:pt idx="2173">
                  <c:v>96.386489868164105</c:v>
                </c:pt>
                <c:pt idx="2174">
                  <c:v>96.385940551757798</c:v>
                </c:pt>
                <c:pt idx="2175">
                  <c:v>96.385391235351605</c:v>
                </c:pt>
                <c:pt idx="2176">
                  <c:v>96.384841918945298</c:v>
                </c:pt>
                <c:pt idx="2177">
                  <c:v>96.377616882324205</c:v>
                </c:pt>
                <c:pt idx="2178">
                  <c:v>96.363739013671903</c:v>
                </c:pt>
                <c:pt idx="2179">
                  <c:v>96.349868774414105</c:v>
                </c:pt>
                <c:pt idx="2180">
                  <c:v>96.344093322753906</c:v>
                </c:pt>
                <c:pt idx="2181">
                  <c:v>96.346420288085895</c:v>
                </c:pt>
                <c:pt idx="2182">
                  <c:v>96.346366882324205</c:v>
                </c:pt>
                <c:pt idx="2183">
                  <c:v>96.343940734863295</c:v>
                </c:pt>
                <c:pt idx="2184">
                  <c:v>96.341506958007798</c:v>
                </c:pt>
                <c:pt idx="2185">
                  <c:v>96.339073181152301</c:v>
                </c:pt>
                <c:pt idx="2186">
                  <c:v>96.336639404296903</c:v>
                </c:pt>
                <c:pt idx="2187">
                  <c:v>96.334197998046903</c:v>
                </c:pt>
                <c:pt idx="2188">
                  <c:v>96.333518981933594</c:v>
                </c:pt>
                <c:pt idx="2189">
                  <c:v>96.334579467773395</c:v>
                </c:pt>
                <c:pt idx="2190">
                  <c:v>96.335647583007798</c:v>
                </c:pt>
                <c:pt idx="2191">
                  <c:v>96.339530944824205</c:v>
                </c:pt>
                <c:pt idx="2192">
                  <c:v>96.346229553222699</c:v>
                </c:pt>
                <c:pt idx="2193">
                  <c:v>96.352928161621094</c:v>
                </c:pt>
                <c:pt idx="2194">
                  <c:v>96.359619140625</c:v>
                </c:pt>
                <c:pt idx="2195">
                  <c:v>96.364189147949205</c:v>
                </c:pt>
                <c:pt idx="2196">
                  <c:v>96.366630554199205</c:v>
                </c:pt>
                <c:pt idx="2197">
                  <c:v>96.369071960449205</c:v>
                </c:pt>
                <c:pt idx="2198">
                  <c:v>96.371513366699205</c:v>
                </c:pt>
                <c:pt idx="2199">
                  <c:v>96.373947143554702</c:v>
                </c:pt>
                <c:pt idx="2200">
                  <c:v>96.376388549804702</c:v>
                </c:pt>
                <c:pt idx="2201">
                  <c:v>96.378829956054702</c:v>
                </c:pt>
                <c:pt idx="2202">
                  <c:v>96.376907348632798</c:v>
                </c:pt>
                <c:pt idx="2203">
                  <c:v>96.370620727539105</c:v>
                </c:pt>
                <c:pt idx="2204">
                  <c:v>96.364326477050795</c:v>
                </c:pt>
                <c:pt idx="2205">
                  <c:v>96.360168457031193</c:v>
                </c:pt>
                <c:pt idx="2206">
                  <c:v>96.358131408691406</c:v>
                </c:pt>
                <c:pt idx="2207">
                  <c:v>96.356086730957003</c:v>
                </c:pt>
                <c:pt idx="2208">
                  <c:v>96.357696533203097</c:v>
                </c:pt>
                <c:pt idx="2209">
                  <c:v>96.362953186035199</c:v>
                </c:pt>
                <c:pt idx="2210">
                  <c:v>96.368209838867202</c:v>
                </c:pt>
                <c:pt idx="2211">
                  <c:v>96.373466491699205</c:v>
                </c:pt>
                <c:pt idx="2212">
                  <c:v>96.378723144531307</c:v>
                </c:pt>
                <c:pt idx="2213">
                  <c:v>96.383979797363295</c:v>
                </c:pt>
                <c:pt idx="2214">
                  <c:v>96.385406494140597</c:v>
                </c:pt>
                <c:pt idx="2215">
                  <c:v>96.383010864257798</c:v>
                </c:pt>
                <c:pt idx="2216">
                  <c:v>96.380607604980497</c:v>
                </c:pt>
                <c:pt idx="2217">
                  <c:v>96.373382568359403</c:v>
                </c:pt>
                <c:pt idx="2218">
                  <c:v>96.361312866210895</c:v>
                </c:pt>
                <c:pt idx="2219">
                  <c:v>96.3492431640625</c:v>
                </c:pt>
                <c:pt idx="2220">
                  <c:v>96.340789794921903</c:v>
                </c:pt>
                <c:pt idx="2221">
                  <c:v>96.335960388183594</c:v>
                </c:pt>
                <c:pt idx="2222">
                  <c:v>96.331138610839801</c:v>
                </c:pt>
                <c:pt idx="2223">
                  <c:v>96.326309204101605</c:v>
                </c:pt>
                <c:pt idx="2224">
                  <c:v>96.323417663574205</c:v>
                </c:pt>
                <c:pt idx="2225">
                  <c:v>96.322448730468693</c:v>
                </c:pt>
                <c:pt idx="2226">
                  <c:v>96.321487426757798</c:v>
                </c:pt>
                <c:pt idx="2227">
                  <c:v>96.320533752441406</c:v>
                </c:pt>
                <c:pt idx="2228">
                  <c:v>96.319572448730497</c:v>
                </c:pt>
                <c:pt idx="2229">
                  <c:v>96.320869445800795</c:v>
                </c:pt>
                <c:pt idx="2230">
                  <c:v>96.324417114257798</c:v>
                </c:pt>
                <c:pt idx="2231">
                  <c:v>96.327972412109403</c:v>
                </c:pt>
                <c:pt idx="2232">
                  <c:v>96.333747863769503</c:v>
                </c:pt>
                <c:pt idx="2233">
                  <c:v>96.341766357421903</c:v>
                </c:pt>
                <c:pt idx="2234">
                  <c:v>96.349777221679702</c:v>
                </c:pt>
                <c:pt idx="2235">
                  <c:v>96.357803344726605</c:v>
                </c:pt>
                <c:pt idx="2236">
                  <c:v>96.365821838378906</c:v>
                </c:pt>
                <c:pt idx="2237">
                  <c:v>96.369743347167997</c:v>
                </c:pt>
                <c:pt idx="2238">
                  <c:v>96.369567871093693</c:v>
                </c:pt>
                <c:pt idx="2239">
                  <c:v>96.369392395019503</c:v>
                </c:pt>
                <c:pt idx="2240">
                  <c:v>96.365478515625</c:v>
                </c:pt>
                <c:pt idx="2241">
                  <c:v>96.357841491699205</c:v>
                </c:pt>
                <c:pt idx="2242">
                  <c:v>96.353431701660199</c:v>
                </c:pt>
                <c:pt idx="2243">
                  <c:v>96.352241516113295</c:v>
                </c:pt>
                <c:pt idx="2244">
                  <c:v>96.351058959960895</c:v>
                </c:pt>
                <c:pt idx="2245">
                  <c:v>96.349868774414105</c:v>
                </c:pt>
                <c:pt idx="2246">
                  <c:v>96.348686218261705</c:v>
                </c:pt>
                <c:pt idx="2247">
                  <c:v>96.347503662109403</c:v>
                </c:pt>
                <c:pt idx="2248">
                  <c:v>96.346237182617202</c:v>
                </c:pt>
                <c:pt idx="2249">
                  <c:v>96.344886779785199</c:v>
                </c:pt>
                <c:pt idx="2250">
                  <c:v>96.343551635742202</c:v>
                </c:pt>
                <c:pt idx="2251">
                  <c:v>96.342201232910199</c:v>
                </c:pt>
                <c:pt idx="2252">
                  <c:v>96.340850830078097</c:v>
                </c:pt>
                <c:pt idx="2253">
                  <c:v>96.341529846191406</c:v>
                </c:pt>
                <c:pt idx="2254">
                  <c:v>96.344230651855497</c:v>
                </c:pt>
                <c:pt idx="2255">
                  <c:v>96.346931457519503</c:v>
                </c:pt>
                <c:pt idx="2256">
                  <c:v>96.349632263183594</c:v>
                </c:pt>
                <c:pt idx="2257">
                  <c:v>96.350227355957003</c:v>
                </c:pt>
                <c:pt idx="2258">
                  <c:v>96.348716735839801</c:v>
                </c:pt>
                <c:pt idx="2259">
                  <c:v>96.347221374511705</c:v>
                </c:pt>
                <c:pt idx="2260">
                  <c:v>96.341911315917997</c:v>
                </c:pt>
                <c:pt idx="2261">
                  <c:v>96.332801818847699</c:v>
                </c:pt>
                <c:pt idx="2262">
                  <c:v>96.323692321777301</c:v>
                </c:pt>
                <c:pt idx="2263">
                  <c:v>96.314567565917997</c:v>
                </c:pt>
                <c:pt idx="2264">
                  <c:v>96.305458068847699</c:v>
                </c:pt>
                <c:pt idx="2265">
                  <c:v>96.296348571777301</c:v>
                </c:pt>
                <c:pt idx="2266">
                  <c:v>96.287239074707003</c:v>
                </c:pt>
                <c:pt idx="2267">
                  <c:v>96.280197143554702</c:v>
                </c:pt>
                <c:pt idx="2268">
                  <c:v>96.275253295898395</c:v>
                </c:pt>
                <c:pt idx="2269">
                  <c:v>96.270301818847699</c:v>
                </c:pt>
                <c:pt idx="2270">
                  <c:v>96.265350341796903</c:v>
                </c:pt>
                <c:pt idx="2271">
                  <c:v>96.260398864746094</c:v>
                </c:pt>
                <c:pt idx="2272">
                  <c:v>96.256599426269503</c:v>
                </c:pt>
                <c:pt idx="2273">
                  <c:v>96.253959655761705</c:v>
                </c:pt>
                <c:pt idx="2274">
                  <c:v>96.251312255859403</c:v>
                </c:pt>
                <c:pt idx="2275">
                  <c:v>96.248672485351605</c:v>
                </c:pt>
                <c:pt idx="2276">
                  <c:v>96.246536254882798</c:v>
                </c:pt>
                <c:pt idx="2277">
                  <c:v>96.244941711425795</c:v>
                </c:pt>
                <c:pt idx="2278">
                  <c:v>96.243331909179702</c:v>
                </c:pt>
                <c:pt idx="2279">
                  <c:v>96.244438171386705</c:v>
                </c:pt>
                <c:pt idx="2280">
                  <c:v>96.248268127441406</c:v>
                </c:pt>
                <c:pt idx="2281">
                  <c:v>96.252098083496094</c:v>
                </c:pt>
                <c:pt idx="2282">
                  <c:v>96.255920410156193</c:v>
                </c:pt>
                <c:pt idx="2283">
                  <c:v>96.2581787109375</c:v>
                </c:pt>
                <c:pt idx="2284">
                  <c:v>96.258872985839801</c:v>
                </c:pt>
                <c:pt idx="2285">
                  <c:v>96.259552001953097</c:v>
                </c:pt>
                <c:pt idx="2286">
                  <c:v>96.260231018066406</c:v>
                </c:pt>
                <c:pt idx="2287">
                  <c:v>96.260917663574205</c:v>
                </c:pt>
                <c:pt idx="2288">
                  <c:v>96.2615966796875</c:v>
                </c:pt>
                <c:pt idx="2289">
                  <c:v>96.261489868164105</c:v>
                </c:pt>
                <c:pt idx="2290">
                  <c:v>96.260589599609403</c:v>
                </c:pt>
                <c:pt idx="2291">
                  <c:v>96.259689331054702</c:v>
                </c:pt>
                <c:pt idx="2292">
                  <c:v>96.258781433105497</c:v>
                </c:pt>
                <c:pt idx="2293">
                  <c:v>96.257881164550795</c:v>
                </c:pt>
                <c:pt idx="2294">
                  <c:v>96.256973266601605</c:v>
                </c:pt>
                <c:pt idx="2295">
                  <c:v>96.255157470703097</c:v>
                </c:pt>
                <c:pt idx="2296">
                  <c:v>96.25244140625</c:v>
                </c:pt>
                <c:pt idx="2297">
                  <c:v>96.249717712402301</c:v>
                </c:pt>
                <c:pt idx="2298">
                  <c:v>96.247001647949205</c:v>
                </c:pt>
                <c:pt idx="2299">
                  <c:v>96.244041442871094</c:v>
                </c:pt>
                <c:pt idx="2300">
                  <c:v>96.240837097167997</c:v>
                </c:pt>
                <c:pt idx="2301">
                  <c:v>96.237640380859403</c:v>
                </c:pt>
                <c:pt idx="2302">
                  <c:v>96.234451293945298</c:v>
                </c:pt>
                <c:pt idx="2303">
                  <c:v>96.231246948242202</c:v>
                </c:pt>
                <c:pt idx="2304">
                  <c:v>96.225959777832003</c:v>
                </c:pt>
                <c:pt idx="2305">
                  <c:v>96.218589782714801</c:v>
                </c:pt>
                <c:pt idx="2306">
                  <c:v>96.211219787597699</c:v>
                </c:pt>
                <c:pt idx="2307">
                  <c:v>96.203849792480497</c:v>
                </c:pt>
                <c:pt idx="2308">
                  <c:v>96.196479797363295</c:v>
                </c:pt>
                <c:pt idx="2309">
                  <c:v>96.188499450683594</c:v>
                </c:pt>
                <c:pt idx="2310">
                  <c:v>96.179908752441406</c:v>
                </c:pt>
                <c:pt idx="2311">
                  <c:v>96.171333312988295</c:v>
                </c:pt>
                <c:pt idx="2312">
                  <c:v>96.163642883300795</c:v>
                </c:pt>
                <c:pt idx="2313">
                  <c:v>96.156852722167997</c:v>
                </c:pt>
                <c:pt idx="2314">
                  <c:v>96.150062561035199</c:v>
                </c:pt>
                <c:pt idx="2315">
                  <c:v>96.143257141113295</c:v>
                </c:pt>
                <c:pt idx="2316">
                  <c:v>96.136466979980497</c:v>
                </c:pt>
                <c:pt idx="2317">
                  <c:v>96.129676818847699</c:v>
                </c:pt>
                <c:pt idx="2318">
                  <c:v>96.121849060058594</c:v>
                </c:pt>
                <c:pt idx="2319">
                  <c:v>96.112960815429702</c:v>
                </c:pt>
                <c:pt idx="2320">
                  <c:v>96.104080200195298</c:v>
                </c:pt>
                <c:pt idx="2321">
                  <c:v>96.095191955566406</c:v>
                </c:pt>
                <c:pt idx="2322">
                  <c:v>96.086311340332003</c:v>
                </c:pt>
                <c:pt idx="2323">
                  <c:v>96.082740783691406</c:v>
                </c:pt>
                <c:pt idx="2324">
                  <c:v>96.084480285644503</c:v>
                </c:pt>
                <c:pt idx="2325">
                  <c:v>96.086227416992202</c:v>
                </c:pt>
                <c:pt idx="2326">
                  <c:v>96.087982177734403</c:v>
                </c:pt>
                <c:pt idx="2327">
                  <c:v>96.0897216796875</c:v>
                </c:pt>
                <c:pt idx="2328">
                  <c:v>96.093116760253906</c:v>
                </c:pt>
                <c:pt idx="2329">
                  <c:v>96.098159790039105</c:v>
                </c:pt>
                <c:pt idx="2330">
                  <c:v>96.103210449218807</c:v>
                </c:pt>
                <c:pt idx="2331">
                  <c:v>96.108253479003906</c:v>
                </c:pt>
                <c:pt idx="2332">
                  <c:v>96.113288879394503</c:v>
                </c:pt>
                <c:pt idx="2333">
                  <c:v>96.112876892089801</c:v>
                </c:pt>
                <c:pt idx="2334">
                  <c:v>96.107009887695298</c:v>
                </c:pt>
                <c:pt idx="2335">
                  <c:v>96.101127624511705</c:v>
                </c:pt>
                <c:pt idx="2336">
                  <c:v>96.095260620117202</c:v>
                </c:pt>
                <c:pt idx="2337">
                  <c:v>96.089378356933594</c:v>
                </c:pt>
                <c:pt idx="2338">
                  <c:v>96.083511352539105</c:v>
                </c:pt>
                <c:pt idx="2339">
                  <c:v>96.084121704101605</c:v>
                </c:pt>
                <c:pt idx="2340">
                  <c:v>96.091209411621094</c:v>
                </c:pt>
                <c:pt idx="2341">
                  <c:v>96.098312377929702</c:v>
                </c:pt>
                <c:pt idx="2342">
                  <c:v>96.105400085449205</c:v>
                </c:pt>
                <c:pt idx="2343">
                  <c:v>96.112503051757798</c:v>
                </c:pt>
                <c:pt idx="2344">
                  <c:v>96.115318298339801</c:v>
                </c:pt>
                <c:pt idx="2345">
                  <c:v>96.113853454589801</c:v>
                </c:pt>
                <c:pt idx="2346">
                  <c:v>96.112380981445298</c:v>
                </c:pt>
                <c:pt idx="2347">
                  <c:v>96.110923767089801</c:v>
                </c:pt>
                <c:pt idx="2348">
                  <c:v>96.109451293945298</c:v>
                </c:pt>
                <c:pt idx="2349">
                  <c:v>96.104843139648395</c:v>
                </c:pt>
                <c:pt idx="2350">
                  <c:v>96.097076416015597</c:v>
                </c:pt>
                <c:pt idx="2351">
                  <c:v>96.089317321777301</c:v>
                </c:pt>
                <c:pt idx="2352">
                  <c:v>96.081558227539105</c:v>
                </c:pt>
                <c:pt idx="2353">
                  <c:v>96.073806762695298</c:v>
                </c:pt>
                <c:pt idx="2354">
                  <c:v>96.066047668457003</c:v>
                </c:pt>
                <c:pt idx="2355">
                  <c:v>96.065589904785199</c:v>
                </c:pt>
                <c:pt idx="2356">
                  <c:v>96.072418212890597</c:v>
                </c:pt>
                <c:pt idx="2357">
                  <c:v>96.079261779785199</c:v>
                </c:pt>
                <c:pt idx="2358">
                  <c:v>96.086097717285199</c:v>
                </c:pt>
                <c:pt idx="2359">
                  <c:v>96.092941284179702</c:v>
                </c:pt>
                <c:pt idx="2360">
                  <c:v>96.099777221679702</c:v>
                </c:pt>
                <c:pt idx="2361">
                  <c:v>96.106628417968807</c:v>
                </c:pt>
                <c:pt idx="2362">
                  <c:v>96.107322692871094</c:v>
                </c:pt>
                <c:pt idx="2363">
                  <c:v>96.101867675781193</c:v>
                </c:pt>
                <c:pt idx="2364">
                  <c:v>96.096412658691406</c:v>
                </c:pt>
                <c:pt idx="2365">
                  <c:v>96.090957641601605</c:v>
                </c:pt>
                <c:pt idx="2366">
                  <c:v>96.0885009765625</c:v>
                </c:pt>
                <c:pt idx="2367">
                  <c:v>96.089027404785199</c:v>
                </c:pt>
                <c:pt idx="2368">
                  <c:v>96.089569091796903</c:v>
                </c:pt>
                <c:pt idx="2369">
                  <c:v>96.090110778808594</c:v>
                </c:pt>
                <c:pt idx="2370">
                  <c:v>96.088722229003906</c:v>
                </c:pt>
                <c:pt idx="2371">
                  <c:v>96.085403442382798</c:v>
                </c:pt>
                <c:pt idx="2372">
                  <c:v>96.082077026367202</c:v>
                </c:pt>
                <c:pt idx="2373">
                  <c:v>96.078758239746094</c:v>
                </c:pt>
                <c:pt idx="2374">
                  <c:v>96.072311401367202</c:v>
                </c:pt>
                <c:pt idx="2375">
                  <c:v>96.062736511230497</c:v>
                </c:pt>
                <c:pt idx="2376">
                  <c:v>96.053176879882798</c:v>
                </c:pt>
                <c:pt idx="2377">
                  <c:v>96.043609619140597</c:v>
                </c:pt>
                <c:pt idx="2378">
                  <c:v>96.034042358398395</c:v>
                </c:pt>
                <c:pt idx="2379">
                  <c:v>96.024482727050795</c:v>
                </c:pt>
                <c:pt idx="2380">
                  <c:v>96.014907836914105</c:v>
                </c:pt>
                <c:pt idx="2381">
                  <c:v>96.005348205566406</c:v>
                </c:pt>
                <c:pt idx="2382">
                  <c:v>95.997543334960895</c:v>
                </c:pt>
                <c:pt idx="2383">
                  <c:v>95.991477966308594</c:v>
                </c:pt>
                <c:pt idx="2384">
                  <c:v>95.985427856445298</c:v>
                </c:pt>
                <c:pt idx="2385">
                  <c:v>95.9793701171875</c:v>
                </c:pt>
                <c:pt idx="2386">
                  <c:v>95.973320007324205</c:v>
                </c:pt>
                <c:pt idx="2387">
                  <c:v>95.967269897460895</c:v>
                </c:pt>
                <c:pt idx="2388">
                  <c:v>95.959808349609403</c:v>
                </c:pt>
                <c:pt idx="2389">
                  <c:v>95.950950622558594</c:v>
                </c:pt>
                <c:pt idx="2390">
                  <c:v>95.942092895507798</c:v>
                </c:pt>
                <c:pt idx="2391">
                  <c:v>95.9332275390625</c:v>
                </c:pt>
                <c:pt idx="2392">
                  <c:v>95.924369812011705</c:v>
                </c:pt>
                <c:pt idx="2393">
                  <c:v>95.915512084960895</c:v>
                </c:pt>
                <c:pt idx="2394">
                  <c:v>95.906646728515597</c:v>
                </c:pt>
                <c:pt idx="2395">
                  <c:v>95.897789001464801</c:v>
                </c:pt>
                <c:pt idx="2396">
                  <c:v>95.888931274414105</c:v>
                </c:pt>
                <c:pt idx="2397">
                  <c:v>95.880073547363295</c:v>
                </c:pt>
                <c:pt idx="2398">
                  <c:v>95.868873596191406</c:v>
                </c:pt>
                <c:pt idx="2399">
                  <c:v>95.855331420898395</c:v>
                </c:pt>
                <c:pt idx="2400">
                  <c:v>95.841789245605497</c:v>
                </c:pt>
                <c:pt idx="2401">
                  <c:v>95.8282470703125</c:v>
                </c:pt>
                <c:pt idx="2402">
                  <c:v>95.814697265625</c:v>
                </c:pt>
                <c:pt idx="2403">
                  <c:v>95.802917480468693</c:v>
                </c:pt>
                <c:pt idx="2404">
                  <c:v>95.792877197265597</c:v>
                </c:pt>
                <c:pt idx="2405">
                  <c:v>95.7828369140625</c:v>
                </c:pt>
                <c:pt idx="2406">
                  <c:v>95.772811889648395</c:v>
                </c:pt>
                <c:pt idx="2407">
                  <c:v>95.762771606445298</c:v>
                </c:pt>
                <c:pt idx="2408">
                  <c:v>95.752738952636705</c:v>
                </c:pt>
                <c:pt idx="2409">
                  <c:v>95.745559692382798</c:v>
                </c:pt>
                <c:pt idx="2410">
                  <c:v>95.741241455078097</c:v>
                </c:pt>
                <c:pt idx="2411">
                  <c:v>95.736930847167997</c:v>
                </c:pt>
                <c:pt idx="2412">
                  <c:v>95.732612609863295</c:v>
                </c:pt>
                <c:pt idx="2413">
                  <c:v>95.730178833007798</c:v>
                </c:pt>
                <c:pt idx="2414">
                  <c:v>95.729637145996094</c:v>
                </c:pt>
                <c:pt idx="2415">
                  <c:v>95.729087829589801</c:v>
                </c:pt>
                <c:pt idx="2416">
                  <c:v>95.728553771972699</c:v>
                </c:pt>
                <c:pt idx="2417">
                  <c:v>95.723243713378906</c:v>
                </c:pt>
                <c:pt idx="2418">
                  <c:v>95.713172912597699</c:v>
                </c:pt>
                <c:pt idx="2419">
                  <c:v>95.703102111816406</c:v>
                </c:pt>
                <c:pt idx="2420">
                  <c:v>95.693649291992202</c:v>
                </c:pt>
                <c:pt idx="2421">
                  <c:v>95.684822082519503</c:v>
                </c:pt>
                <c:pt idx="2422">
                  <c:v>95.675987243652301</c:v>
                </c:pt>
                <c:pt idx="2423">
                  <c:v>95.667160034179702</c:v>
                </c:pt>
                <c:pt idx="2424">
                  <c:v>95.663909912109403</c:v>
                </c:pt>
                <c:pt idx="2425">
                  <c:v>95.666236877441406</c:v>
                </c:pt>
                <c:pt idx="2426">
                  <c:v>95.668571472167997</c:v>
                </c:pt>
                <c:pt idx="2427">
                  <c:v>95.670913696289105</c:v>
                </c:pt>
                <c:pt idx="2428">
                  <c:v>95.673240661621094</c:v>
                </c:pt>
                <c:pt idx="2429">
                  <c:v>95.672538757324205</c:v>
                </c:pt>
                <c:pt idx="2430">
                  <c:v>95.668807983398395</c:v>
                </c:pt>
                <c:pt idx="2431">
                  <c:v>95.665077209472699</c:v>
                </c:pt>
                <c:pt idx="2432">
                  <c:v>95.661338806152301</c:v>
                </c:pt>
                <c:pt idx="2433">
                  <c:v>95.657608032226605</c:v>
                </c:pt>
                <c:pt idx="2434">
                  <c:v>95.656570434570298</c:v>
                </c:pt>
                <c:pt idx="2435">
                  <c:v>95.658210754394503</c:v>
                </c:pt>
                <c:pt idx="2436">
                  <c:v>95.659858703613295</c:v>
                </c:pt>
                <c:pt idx="2437">
                  <c:v>95.6614990234375</c:v>
                </c:pt>
                <c:pt idx="2438">
                  <c:v>95.663146972656307</c:v>
                </c:pt>
                <c:pt idx="2439">
                  <c:v>95.664787292480497</c:v>
                </c:pt>
                <c:pt idx="2440">
                  <c:v>95.666442871093693</c:v>
                </c:pt>
                <c:pt idx="2441">
                  <c:v>95.664932250976605</c:v>
                </c:pt>
                <c:pt idx="2442">
                  <c:v>95.660247802734403</c:v>
                </c:pt>
                <c:pt idx="2443">
                  <c:v>95.655570983886705</c:v>
                </c:pt>
                <c:pt idx="2444">
                  <c:v>95.650886535644503</c:v>
                </c:pt>
                <c:pt idx="2445">
                  <c:v>95.646217346191406</c:v>
                </c:pt>
                <c:pt idx="2446">
                  <c:v>95.641540527343693</c:v>
                </c:pt>
                <c:pt idx="2447">
                  <c:v>95.636863708496094</c:v>
                </c:pt>
                <c:pt idx="2448">
                  <c:v>95.632186889648395</c:v>
                </c:pt>
                <c:pt idx="2449">
                  <c:v>95.626167297363295</c:v>
                </c:pt>
                <c:pt idx="2450">
                  <c:v>95.618797302246094</c:v>
                </c:pt>
                <c:pt idx="2451">
                  <c:v>95.611427307128906</c:v>
                </c:pt>
                <c:pt idx="2452">
                  <c:v>95.604057312011705</c:v>
                </c:pt>
                <c:pt idx="2453">
                  <c:v>95.596687316894503</c:v>
                </c:pt>
                <c:pt idx="2454">
                  <c:v>95.589332580566406</c:v>
                </c:pt>
                <c:pt idx="2455">
                  <c:v>95.581962585449205</c:v>
                </c:pt>
                <c:pt idx="2456">
                  <c:v>95.578750610351605</c:v>
                </c:pt>
                <c:pt idx="2457">
                  <c:v>95.579689025878906</c:v>
                </c:pt>
                <c:pt idx="2458">
                  <c:v>95.580642700195298</c:v>
                </c:pt>
                <c:pt idx="2459">
                  <c:v>95.581588745117202</c:v>
                </c:pt>
                <c:pt idx="2460">
                  <c:v>95.582527160644503</c:v>
                </c:pt>
                <c:pt idx="2461">
                  <c:v>95.581306457519503</c:v>
                </c:pt>
                <c:pt idx="2462">
                  <c:v>95.577919006347699</c:v>
                </c:pt>
                <c:pt idx="2463">
                  <c:v>95.574539184570298</c:v>
                </c:pt>
                <c:pt idx="2464">
                  <c:v>95.571151733398395</c:v>
                </c:pt>
                <c:pt idx="2465">
                  <c:v>95.567756652832003</c:v>
                </c:pt>
                <c:pt idx="2466">
                  <c:v>95.564369201660199</c:v>
                </c:pt>
                <c:pt idx="2467">
                  <c:v>95.560989379882798</c:v>
                </c:pt>
                <c:pt idx="2468">
                  <c:v>95.557601928710895</c:v>
                </c:pt>
                <c:pt idx="2469">
                  <c:v>95.554206848144503</c:v>
                </c:pt>
                <c:pt idx="2470">
                  <c:v>95.550888061523395</c:v>
                </c:pt>
                <c:pt idx="2471">
                  <c:v>95.547653198242202</c:v>
                </c:pt>
                <c:pt idx="2472">
                  <c:v>95.544403076171903</c:v>
                </c:pt>
                <c:pt idx="2473">
                  <c:v>95.541152954101605</c:v>
                </c:pt>
                <c:pt idx="2474">
                  <c:v>95.537910461425795</c:v>
                </c:pt>
                <c:pt idx="2475">
                  <c:v>95.534660339355497</c:v>
                </c:pt>
                <c:pt idx="2476">
                  <c:v>95.533409118652301</c:v>
                </c:pt>
                <c:pt idx="2477">
                  <c:v>95.534172058105497</c:v>
                </c:pt>
                <c:pt idx="2478">
                  <c:v>95.534919738769503</c:v>
                </c:pt>
                <c:pt idx="2479">
                  <c:v>95.535667419433594</c:v>
                </c:pt>
                <c:pt idx="2480">
                  <c:v>95.534339904785199</c:v>
                </c:pt>
                <c:pt idx="2481">
                  <c:v>95.530929565429702</c:v>
                </c:pt>
                <c:pt idx="2482">
                  <c:v>95.527511596679702</c:v>
                </c:pt>
                <c:pt idx="2483">
                  <c:v>95.524101257324205</c:v>
                </c:pt>
                <c:pt idx="2484">
                  <c:v>95.520683288574205</c:v>
                </c:pt>
                <c:pt idx="2485">
                  <c:v>95.518959045410199</c:v>
                </c:pt>
                <c:pt idx="2486">
                  <c:v>95.5189208984375</c:v>
                </c:pt>
                <c:pt idx="2487">
                  <c:v>95.518890380859403</c:v>
                </c:pt>
                <c:pt idx="2488">
                  <c:v>95.521102905273395</c:v>
                </c:pt>
                <c:pt idx="2489">
                  <c:v>95.525558471679702</c:v>
                </c:pt>
                <c:pt idx="2490">
                  <c:v>95.530021667480497</c:v>
                </c:pt>
                <c:pt idx="2491">
                  <c:v>95.534492492675795</c:v>
                </c:pt>
                <c:pt idx="2492">
                  <c:v>95.538948059082003</c:v>
                </c:pt>
                <c:pt idx="2493">
                  <c:v>95.543411254882798</c:v>
                </c:pt>
                <c:pt idx="2494">
                  <c:v>95.547882080078097</c:v>
                </c:pt>
                <c:pt idx="2495">
                  <c:v>95.552337646484403</c:v>
                </c:pt>
                <c:pt idx="2496">
                  <c:v>95.556800842285199</c:v>
                </c:pt>
                <c:pt idx="2497">
                  <c:v>95.558479309082003</c:v>
                </c:pt>
                <c:pt idx="2498">
                  <c:v>95.557357788085895</c:v>
                </c:pt>
                <c:pt idx="2499">
                  <c:v>95.556236267089801</c:v>
                </c:pt>
                <c:pt idx="2500">
                  <c:v>95.555122375488295</c:v>
                </c:pt>
                <c:pt idx="2501">
                  <c:v>95.554000854492202</c:v>
                </c:pt>
                <c:pt idx="2502">
                  <c:v>95.552879333496094</c:v>
                </c:pt>
                <c:pt idx="2503">
                  <c:v>95.552742004394503</c:v>
                </c:pt>
                <c:pt idx="2504">
                  <c:v>95.553596496582003</c:v>
                </c:pt>
                <c:pt idx="2505">
                  <c:v>95.554450988769503</c:v>
                </c:pt>
                <c:pt idx="2506">
                  <c:v>95.553970336914105</c:v>
                </c:pt>
                <c:pt idx="2507">
                  <c:v>95.552139282226605</c:v>
                </c:pt>
                <c:pt idx="2508">
                  <c:v>95.550308227539105</c:v>
                </c:pt>
                <c:pt idx="2509">
                  <c:v>95.548477172851605</c:v>
                </c:pt>
                <c:pt idx="2510">
                  <c:v>95.546653747558594</c:v>
                </c:pt>
                <c:pt idx="2511">
                  <c:v>95.544822692871094</c:v>
                </c:pt>
                <c:pt idx="2512">
                  <c:v>95.541702270507798</c:v>
                </c:pt>
                <c:pt idx="2513">
                  <c:v>95.537292480468693</c:v>
                </c:pt>
                <c:pt idx="2514">
                  <c:v>95.532867431640597</c:v>
                </c:pt>
                <c:pt idx="2515">
                  <c:v>95.528457641601605</c:v>
                </c:pt>
                <c:pt idx="2516">
                  <c:v>95.5240478515625</c:v>
                </c:pt>
                <c:pt idx="2517">
                  <c:v>95.519630432128906</c:v>
                </c:pt>
                <c:pt idx="2518">
                  <c:v>95.515220642089801</c:v>
                </c:pt>
                <c:pt idx="2519">
                  <c:v>95.510810852050795</c:v>
                </c:pt>
                <c:pt idx="2520">
                  <c:v>95.506393432617202</c:v>
                </c:pt>
                <c:pt idx="2521">
                  <c:v>95.502548217773395</c:v>
                </c:pt>
                <c:pt idx="2522">
                  <c:v>95.499267578125</c:v>
                </c:pt>
                <c:pt idx="2523">
                  <c:v>95.496002197265597</c:v>
                </c:pt>
                <c:pt idx="2524">
                  <c:v>95.492729187011705</c:v>
                </c:pt>
                <c:pt idx="2525">
                  <c:v>95.491508483886705</c:v>
                </c:pt>
                <c:pt idx="2526">
                  <c:v>95.492340087890597</c:v>
                </c:pt>
                <c:pt idx="2527">
                  <c:v>95.493171691894503</c:v>
                </c:pt>
                <c:pt idx="2528">
                  <c:v>95.494003295898395</c:v>
                </c:pt>
                <c:pt idx="2529">
                  <c:v>95.491737365722699</c:v>
                </c:pt>
                <c:pt idx="2530">
                  <c:v>95.486366271972699</c:v>
                </c:pt>
                <c:pt idx="2531">
                  <c:v>95.481010437011705</c:v>
                </c:pt>
                <c:pt idx="2532">
                  <c:v>95.475639343261705</c:v>
                </c:pt>
                <c:pt idx="2533">
                  <c:v>95.4716796875</c:v>
                </c:pt>
                <c:pt idx="2534">
                  <c:v>95.469131469726605</c:v>
                </c:pt>
                <c:pt idx="2535">
                  <c:v>95.466567993164105</c:v>
                </c:pt>
                <c:pt idx="2536">
                  <c:v>95.464019775390597</c:v>
                </c:pt>
                <c:pt idx="2537">
                  <c:v>95.461456298828097</c:v>
                </c:pt>
                <c:pt idx="2538">
                  <c:v>95.458900451660199</c:v>
                </c:pt>
                <c:pt idx="2539">
                  <c:v>95.456352233886705</c:v>
                </c:pt>
                <c:pt idx="2540">
                  <c:v>95.453788757324205</c:v>
                </c:pt>
                <c:pt idx="2541">
                  <c:v>95.452178955078097</c:v>
                </c:pt>
                <c:pt idx="2542">
                  <c:v>95.451507568359403</c:v>
                </c:pt>
                <c:pt idx="2543">
                  <c:v>95.450843811035199</c:v>
                </c:pt>
                <c:pt idx="2544">
                  <c:v>95.448036193847699</c:v>
                </c:pt>
                <c:pt idx="2545">
                  <c:v>95.443107604980497</c:v>
                </c:pt>
                <c:pt idx="2546">
                  <c:v>95.438171386718693</c:v>
                </c:pt>
                <c:pt idx="2547">
                  <c:v>95.433242797851605</c:v>
                </c:pt>
                <c:pt idx="2548">
                  <c:v>95.428306579589801</c:v>
                </c:pt>
                <c:pt idx="2549">
                  <c:v>95.423370361328097</c:v>
                </c:pt>
                <c:pt idx="2550">
                  <c:v>95.418441772460895</c:v>
                </c:pt>
                <c:pt idx="2551">
                  <c:v>95.413887023925795</c:v>
                </c:pt>
                <c:pt idx="2552">
                  <c:v>95.409736633300795</c:v>
                </c:pt>
                <c:pt idx="2553">
                  <c:v>95.405578613281307</c:v>
                </c:pt>
                <c:pt idx="2554">
                  <c:v>95.401420593261705</c:v>
                </c:pt>
                <c:pt idx="2555">
                  <c:v>95.397270202636705</c:v>
                </c:pt>
                <c:pt idx="2556">
                  <c:v>95.393112182617202</c:v>
                </c:pt>
                <c:pt idx="2557">
                  <c:v>95.388961791992202</c:v>
                </c:pt>
                <c:pt idx="2558">
                  <c:v>95.384803771972699</c:v>
                </c:pt>
                <c:pt idx="2559">
                  <c:v>95.380653381347699</c:v>
                </c:pt>
                <c:pt idx="2560">
                  <c:v>95.378303527832003</c:v>
                </c:pt>
                <c:pt idx="2561">
                  <c:v>95.377777099609403</c:v>
                </c:pt>
                <c:pt idx="2562">
                  <c:v>95.377250671386705</c:v>
                </c:pt>
                <c:pt idx="2563">
                  <c:v>95.376716613769503</c:v>
                </c:pt>
                <c:pt idx="2564">
                  <c:v>95.376197814941406</c:v>
                </c:pt>
                <c:pt idx="2565">
                  <c:v>95.375671386718693</c:v>
                </c:pt>
                <c:pt idx="2566">
                  <c:v>95.372360229492202</c:v>
                </c:pt>
                <c:pt idx="2567">
                  <c:v>95.366256713867202</c:v>
                </c:pt>
                <c:pt idx="2568">
                  <c:v>95.360160827636705</c:v>
                </c:pt>
                <c:pt idx="2569">
                  <c:v>95.354057312011705</c:v>
                </c:pt>
                <c:pt idx="2570">
                  <c:v>95.347961425781193</c:v>
                </c:pt>
                <c:pt idx="2571">
                  <c:v>95.341857910156193</c:v>
                </c:pt>
                <c:pt idx="2572">
                  <c:v>95.335769653320298</c:v>
                </c:pt>
                <c:pt idx="2573">
                  <c:v>95.329673767089801</c:v>
                </c:pt>
                <c:pt idx="2574">
                  <c:v>95.323570251464801</c:v>
                </c:pt>
                <c:pt idx="2575">
                  <c:v>95.320541381835895</c:v>
                </c:pt>
                <c:pt idx="2576">
                  <c:v>95.320587158203097</c:v>
                </c:pt>
                <c:pt idx="2577">
                  <c:v>95.320640563964801</c:v>
                </c:pt>
                <c:pt idx="2578">
                  <c:v>95.320686340332003</c:v>
                </c:pt>
                <c:pt idx="2579">
                  <c:v>95.323059082031193</c:v>
                </c:pt>
                <c:pt idx="2580">
                  <c:v>95.327766418457003</c:v>
                </c:pt>
                <c:pt idx="2581">
                  <c:v>95.332473754882798</c:v>
                </c:pt>
                <c:pt idx="2582">
                  <c:v>95.337181091308594</c:v>
                </c:pt>
                <c:pt idx="2583">
                  <c:v>95.341888427734403</c:v>
                </c:pt>
                <c:pt idx="2584">
                  <c:v>95.346588134765597</c:v>
                </c:pt>
                <c:pt idx="2585">
                  <c:v>95.349952697753906</c:v>
                </c:pt>
                <c:pt idx="2586">
                  <c:v>95.351966857910199</c:v>
                </c:pt>
                <c:pt idx="2587">
                  <c:v>95.353988647460895</c:v>
                </c:pt>
                <c:pt idx="2588">
                  <c:v>95.356010437011705</c:v>
                </c:pt>
                <c:pt idx="2589">
                  <c:v>95.358016967773395</c:v>
                </c:pt>
                <c:pt idx="2590">
                  <c:v>95.361808776855497</c:v>
                </c:pt>
                <c:pt idx="2591">
                  <c:v>95.367378234863295</c:v>
                </c:pt>
                <c:pt idx="2592">
                  <c:v>95.372947692871094</c:v>
                </c:pt>
                <c:pt idx="2593">
                  <c:v>95.378517150878906</c:v>
                </c:pt>
                <c:pt idx="2594">
                  <c:v>95.384086608886705</c:v>
                </c:pt>
                <c:pt idx="2595">
                  <c:v>95.391746520996094</c:v>
                </c:pt>
                <c:pt idx="2596">
                  <c:v>95.401496887207003</c:v>
                </c:pt>
                <c:pt idx="2597">
                  <c:v>95.411239624023395</c:v>
                </c:pt>
                <c:pt idx="2598">
                  <c:v>95.420989990234403</c:v>
                </c:pt>
                <c:pt idx="2599">
                  <c:v>95.427261352539105</c:v>
                </c:pt>
                <c:pt idx="2600">
                  <c:v>95.430061340332003</c:v>
                </c:pt>
                <c:pt idx="2601">
                  <c:v>95.432861328125</c:v>
                </c:pt>
                <c:pt idx="2602">
                  <c:v>95.435661315917997</c:v>
                </c:pt>
                <c:pt idx="2603">
                  <c:v>95.438461303710895</c:v>
                </c:pt>
                <c:pt idx="2604">
                  <c:v>95.441253662109403</c:v>
                </c:pt>
                <c:pt idx="2605">
                  <c:v>95.444816589355497</c:v>
                </c:pt>
                <c:pt idx="2606">
                  <c:v>95.449157714843807</c:v>
                </c:pt>
                <c:pt idx="2607">
                  <c:v>95.4534912109375</c:v>
                </c:pt>
                <c:pt idx="2608">
                  <c:v>95.457832336425795</c:v>
                </c:pt>
                <c:pt idx="2609">
                  <c:v>95.459976196289105</c:v>
                </c:pt>
                <c:pt idx="2610">
                  <c:v>95.4599609375</c:v>
                </c:pt>
                <c:pt idx="2611">
                  <c:v>95.454986572265597</c:v>
                </c:pt>
                <c:pt idx="2612">
                  <c:v>95.445098876953097</c:v>
                </c:pt>
                <c:pt idx="2613">
                  <c:v>95.435203552246094</c:v>
                </c:pt>
                <c:pt idx="2614">
                  <c:v>95.425300598144503</c:v>
                </c:pt>
                <c:pt idx="2615">
                  <c:v>95.420211791992202</c:v>
                </c:pt>
                <c:pt idx="2616">
                  <c:v>95.419921875</c:v>
                </c:pt>
                <c:pt idx="2617">
                  <c:v>95.419639587402301</c:v>
                </c:pt>
                <c:pt idx="2618">
                  <c:v>95.419349670410199</c:v>
                </c:pt>
                <c:pt idx="2619">
                  <c:v>95.4190673828125</c:v>
                </c:pt>
                <c:pt idx="2620">
                  <c:v>95.418777465820298</c:v>
                </c:pt>
                <c:pt idx="2621">
                  <c:v>95.416511535644503</c:v>
                </c:pt>
                <c:pt idx="2622">
                  <c:v>95.412261962890597</c:v>
                </c:pt>
                <c:pt idx="2623">
                  <c:v>95.407997131347699</c:v>
                </c:pt>
                <c:pt idx="2624">
                  <c:v>95.403739929199205</c:v>
                </c:pt>
                <c:pt idx="2625">
                  <c:v>95.397056579589801</c:v>
                </c:pt>
                <c:pt idx="2626">
                  <c:v>95.387947082519503</c:v>
                </c:pt>
                <c:pt idx="2627">
                  <c:v>95.378837585449205</c:v>
                </c:pt>
                <c:pt idx="2628">
                  <c:v>95.369720458984403</c:v>
                </c:pt>
                <c:pt idx="2629">
                  <c:v>95.360610961914105</c:v>
                </c:pt>
                <c:pt idx="2630">
                  <c:v>95.351501464843807</c:v>
                </c:pt>
                <c:pt idx="2631">
                  <c:v>95.342391967773395</c:v>
                </c:pt>
                <c:pt idx="2632">
                  <c:v>95.337570190429702</c:v>
                </c:pt>
                <c:pt idx="2633">
                  <c:v>95.337051391601605</c:v>
                </c:pt>
                <c:pt idx="2634">
                  <c:v>95.336532592773395</c:v>
                </c:pt>
                <c:pt idx="2635">
                  <c:v>95.336982727050795</c:v>
                </c:pt>
                <c:pt idx="2636">
                  <c:v>95.338386535644503</c:v>
                </c:pt>
                <c:pt idx="2637">
                  <c:v>95.339797973632798</c:v>
                </c:pt>
                <c:pt idx="2638">
                  <c:v>95.339576721191406</c:v>
                </c:pt>
                <c:pt idx="2639">
                  <c:v>95.337730407714801</c:v>
                </c:pt>
                <c:pt idx="2640">
                  <c:v>95.335876464843807</c:v>
                </c:pt>
                <c:pt idx="2641">
                  <c:v>95.334030151367202</c:v>
                </c:pt>
                <c:pt idx="2642">
                  <c:v>95.334388732910199</c:v>
                </c:pt>
                <c:pt idx="2643">
                  <c:v>95.336952209472699</c:v>
                </c:pt>
                <c:pt idx="2644">
                  <c:v>95.339508056640597</c:v>
                </c:pt>
                <c:pt idx="2645">
                  <c:v>95.342056274414105</c:v>
                </c:pt>
                <c:pt idx="2646">
                  <c:v>95.344619750976605</c:v>
                </c:pt>
                <c:pt idx="2647">
                  <c:v>95.344047546386705</c:v>
                </c:pt>
                <c:pt idx="2648">
                  <c:v>95.340339660644503</c:v>
                </c:pt>
                <c:pt idx="2649">
                  <c:v>95.336616516113295</c:v>
                </c:pt>
                <c:pt idx="2650">
                  <c:v>95.332908630371094</c:v>
                </c:pt>
                <c:pt idx="2651">
                  <c:v>95.327293395996094</c:v>
                </c:pt>
                <c:pt idx="2652">
                  <c:v>95.319770812988295</c:v>
                </c:pt>
                <c:pt idx="2653">
                  <c:v>95.312240600585895</c:v>
                </c:pt>
                <c:pt idx="2654">
                  <c:v>95.304718017578097</c:v>
                </c:pt>
                <c:pt idx="2655">
                  <c:v>95.297187805175795</c:v>
                </c:pt>
                <c:pt idx="2656">
                  <c:v>95.292663574218807</c:v>
                </c:pt>
                <c:pt idx="2657">
                  <c:v>95.291130065917997</c:v>
                </c:pt>
                <c:pt idx="2658">
                  <c:v>95.289611816406193</c:v>
                </c:pt>
                <c:pt idx="2659">
                  <c:v>95.292770385742202</c:v>
                </c:pt>
                <c:pt idx="2660">
                  <c:v>95.300621032714801</c:v>
                </c:pt>
                <c:pt idx="2661">
                  <c:v>95.3084716796875</c:v>
                </c:pt>
                <c:pt idx="2662">
                  <c:v>95.315322875976605</c:v>
                </c:pt>
                <c:pt idx="2663">
                  <c:v>95.321151733398395</c:v>
                </c:pt>
                <c:pt idx="2664">
                  <c:v>95.326980590820298</c:v>
                </c:pt>
                <c:pt idx="2665">
                  <c:v>95.332809448242202</c:v>
                </c:pt>
                <c:pt idx="2666">
                  <c:v>95.338638305664105</c:v>
                </c:pt>
                <c:pt idx="2667">
                  <c:v>95.343772888183594</c:v>
                </c:pt>
                <c:pt idx="2668">
                  <c:v>95.348190307617202</c:v>
                </c:pt>
                <c:pt idx="2669">
                  <c:v>95.352607727050795</c:v>
                </c:pt>
                <c:pt idx="2670">
                  <c:v>95.353958129882798</c:v>
                </c:pt>
                <c:pt idx="2671">
                  <c:v>95.352218627929702</c:v>
                </c:pt>
                <c:pt idx="2672">
                  <c:v>95.350479125976605</c:v>
                </c:pt>
                <c:pt idx="2673">
                  <c:v>95.342536926269503</c:v>
                </c:pt>
                <c:pt idx="2674">
                  <c:v>95.328399658203097</c:v>
                </c:pt>
                <c:pt idx="2675">
                  <c:v>95.314262390136705</c:v>
                </c:pt>
                <c:pt idx="2676">
                  <c:v>95.300117492675795</c:v>
                </c:pt>
                <c:pt idx="2677">
                  <c:v>95.285987854003906</c:v>
                </c:pt>
                <c:pt idx="2678">
                  <c:v>95.2718505859375</c:v>
                </c:pt>
                <c:pt idx="2679">
                  <c:v>95.257720947265597</c:v>
                </c:pt>
                <c:pt idx="2680">
                  <c:v>95.247093200683594</c:v>
                </c:pt>
                <c:pt idx="2681">
                  <c:v>95.239967346191406</c:v>
                </c:pt>
                <c:pt idx="2682">
                  <c:v>95.232841491699205</c:v>
                </c:pt>
                <c:pt idx="2683">
                  <c:v>95.225723266601605</c:v>
                </c:pt>
                <c:pt idx="2684">
                  <c:v>95.221328735351605</c:v>
                </c:pt>
                <c:pt idx="2685">
                  <c:v>95.219673156738295</c:v>
                </c:pt>
                <c:pt idx="2686">
                  <c:v>95.218009948730497</c:v>
                </c:pt>
                <c:pt idx="2687">
                  <c:v>95.216346740722699</c:v>
                </c:pt>
                <c:pt idx="2688">
                  <c:v>95.214691162109403</c:v>
                </c:pt>
                <c:pt idx="2689">
                  <c:v>95.213027954101605</c:v>
                </c:pt>
                <c:pt idx="2690">
                  <c:v>95.211372375488295</c:v>
                </c:pt>
                <c:pt idx="2691">
                  <c:v>95.209709167480497</c:v>
                </c:pt>
                <c:pt idx="2692">
                  <c:v>95.208053588867202</c:v>
                </c:pt>
                <c:pt idx="2693">
                  <c:v>95.207000732421903</c:v>
                </c:pt>
                <c:pt idx="2694">
                  <c:v>95.206573486328097</c:v>
                </c:pt>
                <c:pt idx="2695">
                  <c:v>95.206138610839801</c:v>
                </c:pt>
                <c:pt idx="2696">
                  <c:v>95.203277587890597</c:v>
                </c:pt>
                <c:pt idx="2697">
                  <c:v>95.197967529296903</c:v>
                </c:pt>
                <c:pt idx="2698">
                  <c:v>95.192672729492202</c:v>
                </c:pt>
                <c:pt idx="2699">
                  <c:v>95.187370300292997</c:v>
                </c:pt>
                <c:pt idx="2700">
                  <c:v>95.178199768066406</c:v>
                </c:pt>
                <c:pt idx="2701">
                  <c:v>95.165168762207003</c:v>
                </c:pt>
                <c:pt idx="2702">
                  <c:v>95.152137756347699</c:v>
                </c:pt>
                <c:pt idx="2703">
                  <c:v>95.139122009277301</c:v>
                </c:pt>
                <c:pt idx="2704">
                  <c:v>95.126091003417997</c:v>
                </c:pt>
                <c:pt idx="2705">
                  <c:v>95.117218017578097</c:v>
                </c:pt>
                <c:pt idx="2706">
                  <c:v>95.112518310546903</c:v>
                </c:pt>
                <c:pt idx="2707">
                  <c:v>95.111686706542997</c:v>
                </c:pt>
                <c:pt idx="2708">
                  <c:v>95.114753723144503</c:v>
                </c:pt>
                <c:pt idx="2709">
                  <c:v>95.1177978515625</c:v>
                </c:pt>
                <c:pt idx="2710">
                  <c:v>95.117919921875</c:v>
                </c:pt>
                <c:pt idx="2711">
                  <c:v>95.115097045898395</c:v>
                </c:pt>
                <c:pt idx="2712">
                  <c:v>95.112266540527301</c:v>
                </c:pt>
                <c:pt idx="2713">
                  <c:v>95.109451293945298</c:v>
                </c:pt>
                <c:pt idx="2714">
                  <c:v>95.106628417968807</c:v>
                </c:pt>
                <c:pt idx="2715">
                  <c:v>95.103797912597699</c:v>
                </c:pt>
                <c:pt idx="2716">
                  <c:v>95.100982666015597</c:v>
                </c:pt>
                <c:pt idx="2717">
                  <c:v>95.098152160644503</c:v>
                </c:pt>
                <c:pt idx="2718">
                  <c:v>95.095329284667997</c:v>
                </c:pt>
                <c:pt idx="2719">
                  <c:v>95.090560913085895</c:v>
                </c:pt>
                <c:pt idx="2720">
                  <c:v>95.083847045898395</c:v>
                </c:pt>
                <c:pt idx="2721">
                  <c:v>95.072662353515597</c:v>
                </c:pt>
                <c:pt idx="2722">
                  <c:v>95.056991577148395</c:v>
                </c:pt>
                <c:pt idx="2723">
                  <c:v>95.041320800781193</c:v>
                </c:pt>
                <c:pt idx="2724">
                  <c:v>95.025650024414105</c:v>
                </c:pt>
                <c:pt idx="2725">
                  <c:v>95.009979248046903</c:v>
                </c:pt>
                <c:pt idx="2726">
                  <c:v>94.994308471679702</c:v>
                </c:pt>
                <c:pt idx="2727">
                  <c:v>94.978652954101605</c:v>
                </c:pt>
                <c:pt idx="2728">
                  <c:v>94.962982177734403</c:v>
                </c:pt>
                <c:pt idx="2729">
                  <c:v>94.950653076171903</c:v>
                </c:pt>
                <c:pt idx="2730">
                  <c:v>94.941642761230497</c:v>
                </c:pt>
                <c:pt idx="2731">
                  <c:v>94.937660217285199</c:v>
                </c:pt>
                <c:pt idx="2732">
                  <c:v>94.938697814941406</c:v>
                </c:pt>
                <c:pt idx="2733">
                  <c:v>94.939727783203097</c:v>
                </c:pt>
                <c:pt idx="2734">
                  <c:v>94.944160461425795</c:v>
                </c:pt>
                <c:pt idx="2735">
                  <c:v>94.951972961425795</c:v>
                </c:pt>
                <c:pt idx="2736">
                  <c:v>94.959793090820298</c:v>
                </c:pt>
                <c:pt idx="2737">
                  <c:v>94.967613220214801</c:v>
                </c:pt>
                <c:pt idx="2738">
                  <c:v>94.973327636718693</c:v>
                </c:pt>
                <c:pt idx="2739">
                  <c:v>94.976951599121094</c:v>
                </c:pt>
                <c:pt idx="2740">
                  <c:v>94.980567932128906</c:v>
                </c:pt>
                <c:pt idx="2741">
                  <c:v>94.984191894531307</c:v>
                </c:pt>
                <c:pt idx="2742">
                  <c:v>94.987800598144503</c:v>
                </c:pt>
                <c:pt idx="2743">
                  <c:v>94.990531921386705</c:v>
                </c:pt>
                <c:pt idx="2744">
                  <c:v>94.992370605468693</c:v>
                </c:pt>
                <c:pt idx="2745">
                  <c:v>94.994209289550795</c:v>
                </c:pt>
                <c:pt idx="2746">
                  <c:v>94.996040344238295</c:v>
                </c:pt>
                <c:pt idx="2747">
                  <c:v>94.997879028320298</c:v>
                </c:pt>
                <c:pt idx="2748">
                  <c:v>94.998237609863295</c:v>
                </c:pt>
                <c:pt idx="2749">
                  <c:v>94.997123718261705</c:v>
                </c:pt>
                <c:pt idx="2750">
                  <c:v>94.996009826660199</c:v>
                </c:pt>
                <c:pt idx="2751">
                  <c:v>94.994888305664105</c:v>
                </c:pt>
                <c:pt idx="2752">
                  <c:v>94.994346618652301</c:v>
                </c:pt>
                <c:pt idx="2753">
                  <c:v>94.994377136230497</c:v>
                </c:pt>
                <c:pt idx="2754">
                  <c:v>94.994407653808594</c:v>
                </c:pt>
                <c:pt idx="2755">
                  <c:v>94.992492675781193</c:v>
                </c:pt>
                <c:pt idx="2756">
                  <c:v>94.988609313964801</c:v>
                </c:pt>
                <c:pt idx="2757">
                  <c:v>94.984733581542997</c:v>
                </c:pt>
                <c:pt idx="2758">
                  <c:v>94.980857849121094</c:v>
                </c:pt>
                <c:pt idx="2759">
                  <c:v>94.976982116699205</c:v>
                </c:pt>
                <c:pt idx="2760">
                  <c:v>94.973098754882798</c:v>
                </c:pt>
                <c:pt idx="2761">
                  <c:v>94.969223022460895</c:v>
                </c:pt>
                <c:pt idx="2762">
                  <c:v>94.966262817382798</c:v>
                </c:pt>
                <c:pt idx="2763">
                  <c:v>94.9642333984375</c:v>
                </c:pt>
                <c:pt idx="2764">
                  <c:v>94.962188720703097</c:v>
                </c:pt>
                <c:pt idx="2765">
                  <c:v>94.960159301757798</c:v>
                </c:pt>
                <c:pt idx="2766">
                  <c:v>94.958122253417997</c:v>
                </c:pt>
                <c:pt idx="2767">
                  <c:v>94.956092834472699</c:v>
                </c:pt>
                <c:pt idx="2768">
                  <c:v>94.954650878906307</c:v>
                </c:pt>
                <c:pt idx="2769">
                  <c:v>94.953811645507798</c:v>
                </c:pt>
                <c:pt idx="2770">
                  <c:v>94.952972412109403</c:v>
                </c:pt>
                <c:pt idx="2771">
                  <c:v>94.952140808105497</c:v>
                </c:pt>
                <c:pt idx="2772">
                  <c:v>94.951301574707003</c:v>
                </c:pt>
                <c:pt idx="2773">
                  <c:v>94.950462341308594</c:v>
                </c:pt>
                <c:pt idx="2774">
                  <c:v>94.949623107910199</c:v>
                </c:pt>
                <c:pt idx="2775">
                  <c:v>94.955978393554702</c:v>
                </c:pt>
                <c:pt idx="2776">
                  <c:v>94.969543457031193</c:v>
                </c:pt>
                <c:pt idx="2777">
                  <c:v>94.982429504394503</c:v>
                </c:pt>
                <c:pt idx="2778">
                  <c:v>94.994651794433594</c:v>
                </c:pt>
                <c:pt idx="2779">
                  <c:v>95.006866455078097</c:v>
                </c:pt>
                <c:pt idx="2780">
                  <c:v>95.019088745117202</c:v>
                </c:pt>
                <c:pt idx="2781">
                  <c:v>95.031311035156193</c:v>
                </c:pt>
                <c:pt idx="2782">
                  <c:v>95.039176940917997</c:v>
                </c:pt>
                <c:pt idx="2783">
                  <c:v>95.042709350585895</c:v>
                </c:pt>
                <c:pt idx="2784">
                  <c:v>95.046226501464801</c:v>
                </c:pt>
                <c:pt idx="2785">
                  <c:v>95.049751281738295</c:v>
                </c:pt>
                <c:pt idx="2786">
                  <c:v>95.053268432617202</c:v>
                </c:pt>
                <c:pt idx="2787">
                  <c:v>95.056793212890597</c:v>
                </c:pt>
                <c:pt idx="2788">
                  <c:v>95.061996459960895</c:v>
                </c:pt>
                <c:pt idx="2789">
                  <c:v>95.068893432617202</c:v>
                </c:pt>
                <c:pt idx="2790">
                  <c:v>95.075782775878906</c:v>
                </c:pt>
                <c:pt idx="2791">
                  <c:v>95.082672119140597</c:v>
                </c:pt>
                <c:pt idx="2792">
                  <c:v>95.089569091796903</c:v>
                </c:pt>
                <c:pt idx="2793">
                  <c:v>95.096458435058594</c:v>
                </c:pt>
                <c:pt idx="2794">
                  <c:v>95.099548339843807</c:v>
                </c:pt>
                <c:pt idx="2795">
                  <c:v>95.098831176757798</c:v>
                </c:pt>
                <c:pt idx="2796">
                  <c:v>95.098106384277301</c:v>
                </c:pt>
                <c:pt idx="2797">
                  <c:v>95.097389221191406</c:v>
                </c:pt>
                <c:pt idx="2798">
                  <c:v>95.098686218261705</c:v>
                </c:pt>
                <c:pt idx="2799">
                  <c:v>95.102020263671903</c:v>
                </c:pt>
                <c:pt idx="2800">
                  <c:v>95.1053466796875</c:v>
                </c:pt>
                <c:pt idx="2801">
                  <c:v>95.108680725097699</c:v>
                </c:pt>
                <c:pt idx="2802">
                  <c:v>95.112007141113295</c:v>
                </c:pt>
                <c:pt idx="2803">
                  <c:v>95.115341186523395</c:v>
                </c:pt>
                <c:pt idx="2804">
                  <c:v>95.118667602539105</c:v>
                </c:pt>
                <c:pt idx="2805">
                  <c:v>95.121650695800795</c:v>
                </c:pt>
                <c:pt idx="2806">
                  <c:v>95.124290466308594</c:v>
                </c:pt>
                <c:pt idx="2807">
                  <c:v>95.126922607421903</c:v>
                </c:pt>
                <c:pt idx="2808">
                  <c:v>95.129562377929702</c:v>
                </c:pt>
                <c:pt idx="2809">
                  <c:v>95.132186889648395</c:v>
                </c:pt>
                <c:pt idx="2810">
                  <c:v>95.134826660156193</c:v>
                </c:pt>
                <c:pt idx="2811">
                  <c:v>95.137466430664105</c:v>
                </c:pt>
                <c:pt idx="2812">
                  <c:v>95.140098571777301</c:v>
                </c:pt>
                <c:pt idx="2813">
                  <c:v>95.141319274902301</c:v>
                </c:pt>
                <c:pt idx="2814">
                  <c:v>95.141128540039105</c:v>
                </c:pt>
                <c:pt idx="2815">
                  <c:v>95.140937805175795</c:v>
                </c:pt>
                <c:pt idx="2816">
                  <c:v>95.1407470703125</c:v>
                </c:pt>
                <c:pt idx="2817">
                  <c:v>95.140556335449205</c:v>
                </c:pt>
                <c:pt idx="2818">
                  <c:v>95.139312744140597</c:v>
                </c:pt>
                <c:pt idx="2819">
                  <c:v>95.136993408203097</c:v>
                </c:pt>
                <c:pt idx="2820">
                  <c:v>95.134681701660199</c:v>
                </c:pt>
                <c:pt idx="2821">
                  <c:v>95.132369995117202</c:v>
                </c:pt>
                <c:pt idx="2822">
                  <c:v>95.126968383789105</c:v>
                </c:pt>
                <c:pt idx="2823">
                  <c:v>95.118499755859403</c:v>
                </c:pt>
                <c:pt idx="2824">
                  <c:v>95.113540649414105</c:v>
                </c:pt>
                <c:pt idx="2825">
                  <c:v>95.112098693847699</c:v>
                </c:pt>
                <c:pt idx="2826">
                  <c:v>95.110656738281307</c:v>
                </c:pt>
                <c:pt idx="2827">
                  <c:v>95.111541748046903</c:v>
                </c:pt>
                <c:pt idx="2828">
                  <c:v>95.114738464355497</c:v>
                </c:pt>
                <c:pt idx="2829">
                  <c:v>95.115806579589801</c:v>
                </c:pt>
                <c:pt idx="2830">
                  <c:v>95.114753723144503</c:v>
                </c:pt>
                <c:pt idx="2831">
                  <c:v>95.113693237304702</c:v>
                </c:pt>
                <c:pt idx="2832">
                  <c:v>95.112640380859403</c:v>
                </c:pt>
                <c:pt idx="2833">
                  <c:v>95.111579895019503</c:v>
                </c:pt>
                <c:pt idx="2834">
                  <c:v>95.105010986328097</c:v>
                </c:pt>
                <c:pt idx="2835">
                  <c:v>95.092910766601605</c:v>
                </c:pt>
                <c:pt idx="2836">
                  <c:v>95.080818176269503</c:v>
                </c:pt>
                <c:pt idx="2837">
                  <c:v>95.068717956542997</c:v>
                </c:pt>
                <c:pt idx="2838">
                  <c:v>95.056632995605497</c:v>
                </c:pt>
                <c:pt idx="2839">
                  <c:v>95.044540405273395</c:v>
                </c:pt>
                <c:pt idx="2840">
                  <c:v>95.032440185546903</c:v>
                </c:pt>
                <c:pt idx="2841">
                  <c:v>95.019989013671903</c:v>
                </c:pt>
                <c:pt idx="2842">
                  <c:v>95.007156372070298</c:v>
                </c:pt>
                <c:pt idx="2843">
                  <c:v>94.994338989257798</c:v>
                </c:pt>
                <c:pt idx="2844">
                  <c:v>94.981521606445298</c:v>
                </c:pt>
                <c:pt idx="2845">
                  <c:v>94.974021911621094</c:v>
                </c:pt>
                <c:pt idx="2846">
                  <c:v>94.971817016601605</c:v>
                </c:pt>
                <c:pt idx="2847">
                  <c:v>94.969627380371094</c:v>
                </c:pt>
                <c:pt idx="2848">
                  <c:v>94.969612121582003</c:v>
                </c:pt>
                <c:pt idx="2849">
                  <c:v>94.971763610839801</c:v>
                </c:pt>
                <c:pt idx="2850">
                  <c:v>94.973899841308594</c:v>
                </c:pt>
                <c:pt idx="2851">
                  <c:v>94.976051330566406</c:v>
                </c:pt>
                <c:pt idx="2852">
                  <c:v>94.978202819824205</c:v>
                </c:pt>
                <c:pt idx="2853">
                  <c:v>94.9803466796875</c:v>
                </c:pt>
                <c:pt idx="2854">
                  <c:v>94.982490539550795</c:v>
                </c:pt>
                <c:pt idx="2855">
                  <c:v>94.984642028808594</c:v>
                </c:pt>
                <c:pt idx="2856">
                  <c:v>94.986793518066406</c:v>
                </c:pt>
                <c:pt idx="2857">
                  <c:v>94.988937377929702</c:v>
                </c:pt>
                <c:pt idx="2858">
                  <c:v>94.988807678222699</c:v>
                </c:pt>
                <c:pt idx="2859">
                  <c:v>94.986412048339801</c:v>
                </c:pt>
                <c:pt idx="2860">
                  <c:v>94.9840087890625</c:v>
                </c:pt>
                <c:pt idx="2861">
                  <c:v>94.980598449707003</c:v>
                </c:pt>
                <c:pt idx="2862">
                  <c:v>94.976181030273395</c:v>
                </c:pt>
                <c:pt idx="2863">
                  <c:v>94.971763610839801</c:v>
                </c:pt>
                <c:pt idx="2864">
                  <c:v>94.967338562011705</c:v>
                </c:pt>
                <c:pt idx="2865">
                  <c:v>94.9705810546875</c:v>
                </c:pt>
                <c:pt idx="2866">
                  <c:v>94.981483459472699</c:v>
                </c:pt>
                <c:pt idx="2867">
                  <c:v>94.992378234863295</c:v>
                </c:pt>
                <c:pt idx="2868">
                  <c:v>95.003280639648395</c:v>
                </c:pt>
                <c:pt idx="2869">
                  <c:v>95.014190673828097</c:v>
                </c:pt>
                <c:pt idx="2870">
                  <c:v>95.025093078613295</c:v>
                </c:pt>
                <c:pt idx="2871">
                  <c:v>95.036003112792997</c:v>
                </c:pt>
                <c:pt idx="2872">
                  <c:v>95.043029785156193</c:v>
                </c:pt>
                <c:pt idx="2873">
                  <c:v>95.046188354492202</c:v>
                </c:pt>
                <c:pt idx="2874">
                  <c:v>95.049346923828097</c:v>
                </c:pt>
                <c:pt idx="2875">
                  <c:v>95.052497863769503</c:v>
                </c:pt>
                <c:pt idx="2876">
                  <c:v>95.055656433105497</c:v>
                </c:pt>
                <c:pt idx="2877">
                  <c:v>95.060890197753906</c:v>
                </c:pt>
                <c:pt idx="2878">
                  <c:v>95.068199157714801</c:v>
                </c:pt>
                <c:pt idx="2879">
                  <c:v>95.075508117675795</c:v>
                </c:pt>
                <c:pt idx="2880">
                  <c:v>95.082817077636705</c:v>
                </c:pt>
                <c:pt idx="2881">
                  <c:v>95.090133666992202</c:v>
                </c:pt>
                <c:pt idx="2882">
                  <c:v>95.093246459960895</c:v>
                </c:pt>
                <c:pt idx="2883">
                  <c:v>95.092193603515597</c:v>
                </c:pt>
                <c:pt idx="2884">
                  <c:v>95.091117858886705</c:v>
                </c:pt>
                <c:pt idx="2885">
                  <c:v>95.090049743652301</c:v>
                </c:pt>
                <c:pt idx="2886">
                  <c:v>95.088981628417997</c:v>
                </c:pt>
                <c:pt idx="2887">
                  <c:v>95.088287353515597</c:v>
                </c:pt>
                <c:pt idx="2888">
                  <c:v>95.087966918945298</c:v>
                </c:pt>
                <c:pt idx="2889">
                  <c:v>95.087661743164105</c:v>
                </c:pt>
                <c:pt idx="2890">
                  <c:v>95.087341308593807</c:v>
                </c:pt>
                <c:pt idx="2891">
                  <c:v>95.087020874023395</c:v>
                </c:pt>
                <c:pt idx="2892">
                  <c:v>95.090133666992202</c:v>
                </c:pt>
                <c:pt idx="2893">
                  <c:v>95.096672058105497</c:v>
                </c:pt>
                <c:pt idx="2894">
                  <c:v>95.103202819824205</c:v>
                </c:pt>
                <c:pt idx="2895">
                  <c:v>95.1097412109375</c:v>
                </c:pt>
                <c:pt idx="2896">
                  <c:v>95.11279296875</c:v>
                </c:pt>
                <c:pt idx="2897">
                  <c:v>95.112342834472699</c:v>
                </c:pt>
                <c:pt idx="2898">
                  <c:v>95.111900329589801</c:v>
                </c:pt>
                <c:pt idx="2899">
                  <c:v>95.1114501953125</c:v>
                </c:pt>
                <c:pt idx="2900">
                  <c:v>95.111007690429702</c:v>
                </c:pt>
                <c:pt idx="2901">
                  <c:v>95.110557556152301</c:v>
                </c:pt>
                <c:pt idx="2902">
                  <c:v>95.111671447753906</c:v>
                </c:pt>
                <c:pt idx="2903">
                  <c:v>95.114318847656307</c:v>
                </c:pt>
                <c:pt idx="2904">
                  <c:v>95.116966247558594</c:v>
                </c:pt>
                <c:pt idx="2905">
                  <c:v>95.117378234863295</c:v>
                </c:pt>
                <c:pt idx="2906">
                  <c:v>95.115531921386705</c:v>
                </c:pt>
                <c:pt idx="2907">
                  <c:v>95.113677978515597</c:v>
                </c:pt>
                <c:pt idx="2908">
                  <c:v>95.108947753906307</c:v>
                </c:pt>
                <c:pt idx="2909">
                  <c:v>95.101318359375</c:v>
                </c:pt>
                <c:pt idx="2910">
                  <c:v>95.093688964843807</c:v>
                </c:pt>
                <c:pt idx="2911">
                  <c:v>95.0860595703125</c:v>
                </c:pt>
                <c:pt idx="2912">
                  <c:v>95.078430175781193</c:v>
                </c:pt>
                <c:pt idx="2913">
                  <c:v>95.072128295898395</c:v>
                </c:pt>
                <c:pt idx="2914">
                  <c:v>95.067169189453097</c:v>
                </c:pt>
                <c:pt idx="2915">
                  <c:v>95.062210083007798</c:v>
                </c:pt>
                <c:pt idx="2916">
                  <c:v>95.0572509765625</c:v>
                </c:pt>
                <c:pt idx="2917">
                  <c:v>95.052291870117202</c:v>
                </c:pt>
                <c:pt idx="2918">
                  <c:v>95.047332763671903</c:v>
                </c:pt>
                <c:pt idx="2919">
                  <c:v>95.038551330566406</c:v>
                </c:pt>
                <c:pt idx="2920">
                  <c:v>95.025947570800795</c:v>
                </c:pt>
                <c:pt idx="2921">
                  <c:v>95.013351440429702</c:v>
                </c:pt>
                <c:pt idx="2922">
                  <c:v>95.000747680664105</c:v>
                </c:pt>
                <c:pt idx="2923">
                  <c:v>94.988151550292997</c:v>
                </c:pt>
                <c:pt idx="2924">
                  <c:v>94.975547790527301</c:v>
                </c:pt>
                <c:pt idx="2925">
                  <c:v>94.962959289550795</c:v>
                </c:pt>
                <c:pt idx="2926">
                  <c:v>94.953826904296903</c:v>
                </c:pt>
                <c:pt idx="2927">
                  <c:v>94.948181152343693</c:v>
                </c:pt>
                <c:pt idx="2928">
                  <c:v>94.947647094726605</c:v>
                </c:pt>
                <c:pt idx="2929">
                  <c:v>94.952232360839801</c:v>
                </c:pt>
                <c:pt idx="2930">
                  <c:v>94.956817626953097</c:v>
                </c:pt>
                <c:pt idx="2931">
                  <c:v>94.963508605957003</c:v>
                </c:pt>
                <c:pt idx="2932">
                  <c:v>94.972282409667997</c:v>
                </c:pt>
                <c:pt idx="2933">
                  <c:v>94.981056213378906</c:v>
                </c:pt>
                <c:pt idx="2934">
                  <c:v>94.989837646484403</c:v>
                </c:pt>
                <c:pt idx="2935">
                  <c:v>94.998619079589801</c:v>
                </c:pt>
                <c:pt idx="2936">
                  <c:v>95.007400512695298</c:v>
                </c:pt>
                <c:pt idx="2937">
                  <c:v>95.01171875</c:v>
                </c:pt>
                <c:pt idx="2938">
                  <c:v>95.011573791503906</c:v>
                </c:pt>
                <c:pt idx="2939">
                  <c:v>95.011428833007798</c:v>
                </c:pt>
                <c:pt idx="2940">
                  <c:v>95.011276245117202</c:v>
                </c:pt>
                <c:pt idx="2941">
                  <c:v>95.011138916015597</c:v>
                </c:pt>
                <c:pt idx="2942">
                  <c:v>95.010986328125</c:v>
                </c:pt>
                <c:pt idx="2943">
                  <c:v>95.009437561035199</c:v>
                </c:pt>
                <c:pt idx="2944">
                  <c:v>95.0064697265625</c:v>
                </c:pt>
                <c:pt idx="2945">
                  <c:v>95.003509521484403</c:v>
                </c:pt>
                <c:pt idx="2946">
                  <c:v>95.000541687011705</c:v>
                </c:pt>
                <c:pt idx="2947">
                  <c:v>94.997581481933594</c:v>
                </c:pt>
                <c:pt idx="2948">
                  <c:v>94.994613647460895</c:v>
                </c:pt>
                <c:pt idx="2949">
                  <c:v>94.991653442382798</c:v>
                </c:pt>
                <c:pt idx="2950">
                  <c:v>94.987846374511705</c:v>
                </c:pt>
                <c:pt idx="2951">
                  <c:v>94.983230590820298</c:v>
                </c:pt>
                <c:pt idx="2952">
                  <c:v>94.978607177734403</c:v>
                </c:pt>
                <c:pt idx="2953">
                  <c:v>94.973983764648395</c:v>
                </c:pt>
                <c:pt idx="2954">
                  <c:v>94.965118408203097</c:v>
                </c:pt>
                <c:pt idx="2955">
                  <c:v>94.9520263671875</c:v>
                </c:pt>
                <c:pt idx="2956">
                  <c:v>94.938941955566406</c:v>
                </c:pt>
                <c:pt idx="2957">
                  <c:v>94.925849914550795</c:v>
                </c:pt>
                <c:pt idx="2958">
                  <c:v>94.912757873535199</c:v>
                </c:pt>
                <c:pt idx="2959">
                  <c:v>94.899673461914105</c:v>
                </c:pt>
                <c:pt idx="2960">
                  <c:v>94.890129089355497</c:v>
                </c:pt>
                <c:pt idx="2961">
                  <c:v>94.884147644042997</c:v>
                </c:pt>
                <c:pt idx="2962">
                  <c:v>94.878166198730497</c:v>
                </c:pt>
                <c:pt idx="2963">
                  <c:v>94.8721923828125</c:v>
                </c:pt>
                <c:pt idx="2964">
                  <c:v>94.866203308105497</c:v>
                </c:pt>
                <c:pt idx="2965">
                  <c:v>94.862220764160199</c:v>
                </c:pt>
                <c:pt idx="2966">
                  <c:v>94.8602294921875</c:v>
                </c:pt>
                <c:pt idx="2967">
                  <c:v>94.858238220214801</c:v>
                </c:pt>
                <c:pt idx="2968">
                  <c:v>94.856246948242202</c:v>
                </c:pt>
                <c:pt idx="2969">
                  <c:v>94.854263305664105</c:v>
                </c:pt>
                <c:pt idx="2970">
                  <c:v>94.852272033691406</c:v>
                </c:pt>
                <c:pt idx="2971">
                  <c:v>94.850021362304702</c:v>
                </c:pt>
                <c:pt idx="2972">
                  <c:v>94.847526550292997</c:v>
                </c:pt>
                <c:pt idx="2973">
                  <c:v>94.845031738281307</c:v>
                </c:pt>
                <c:pt idx="2974">
                  <c:v>94.842536926269503</c:v>
                </c:pt>
                <c:pt idx="2975">
                  <c:v>94.840133666992202</c:v>
                </c:pt>
                <c:pt idx="2976">
                  <c:v>94.837806701660199</c:v>
                </c:pt>
                <c:pt idx="2977">
                  <c:v>94.835479736328097</c:v>
                </c:pt>
                <c:pt idx="2978">
                  <c:v>94.833160400390597</c:v>
                </c:pt>
                <c:pt idx="2979">
                  <c:v>94.827110290527301</c:v>
                </c:pt>
                <c:pt idx="2980">
                  <c:v>94.817329406738295</c:v>
                </c:pt>
                <c:pt idx="2981">
                  <c:v>94.807548522949205</c:v>
                </c:pt>
                <c:pt idx="2982">
                  <c:v>94.802421569824205</c:v>
                </c:pt>
                <c:pt idx="2983">
                  <c:v>94.801918029785199</c:v>
                </c:pt>
                <c:pt idx="2984">
                  <c:v>94.803520202636705</c:v>
                </c:pt>
                <c:pt idx="2985">
                  <c:v>94.807212829589801</c:v>
                </c:pt>
                <c:pt idx="2986">
                  <c:v>94.810897827148395</c:v>
                </c:pt>
                <c:pt idx="2987">
                  <c:v>94.814582824707003</c:v>
                </c:pt>
                <c:pt idx="2988">
                  <c:v>94.818267822265597</c:v>
                </c:pt>
                <c:pt idx="2989">
                  <c:v>94.821960449218807</c:v>
                </c:pt>
                <c:pt idx="2990">
                  <c:v>94.825241088867202</c:v>
                </c:pt>
                <c:pt idx="2991">
                  <c:v>94.828117370605497</c:v>
                </c:pt>
                <c:pt idx="2992">
                  <c:v>94.831001281738295</c:v>
                </c:pt>
                <c:pt idx="2993">
                  <c:v>94.833877563476605</c:v>
                </c:pt>
                <c:pt idx="2994">
                  <c:v>94.836761474609403</c:v>
                </c:pt>
                <c:pt idx="2995">
                  <c:v>94.838470458984403</c:v>
                </c:pt>
                <c:pt idx="2996">
                  <c:v>94.839019775390597</c:v>
                </c:pt>
                <c:pt idx="2997">
                  <c:v>94.836410522460895</c:v>
                </c:pt>
                <c:pt idx="2998">
                  <c:v>94.830619812011705</c:v>
                </c:pt>
                <c:pt idx="2999">
                  <c:v>94.824836730957003</c:v>
                </c:pt>
                <c:pt idx="3000">
                  <c:v>94.820556640625</c:v>
                </c:pt>
                <c:pt idx="3001">
                  <c:v>94.817779541015597</c:v>
                </c:pt>
                <c:pt idx="3002">
                  <c:v>94.815010070800795</c:v>
                </c:pt>
                <c:pt idx="3003">
                  <c:v>94.813262939453097</c:v>
                </c:pt>
                <c:pt idx="3004">
                  <c:v>94.812538146972699</c:v>
                </c:pt>
                <c:pt idx="3005">
                  <c:v>94.811820983886705</c:v>
                </c:pt>
                <c:pt idx="3006">
                  <c:v>94.808662414550795</c:v>
                </c:pt>
                <c:pt idx="3007">
                  <c:v>94.803070068359403</c:v>
                </c:pt>
                <c:pt idx="3008">
                  <c:v>94.797477722167997</c:v>
                </c:pt>
                <c:pt idx="3009">
                  <c:v>94.791877746582003</c:v>
                </c:pt>
                <c:pt idx="3010">
                  <c:v>94.786293029785199</c:v>
                </c:pt>
                <c:pt idx="3011">
                  <c:v>94.780807495117202</c:v>
                </c:pt>
                <c:pt idx="3012">
                  <c:v>94.775451660156193</c:v>
                </c:pt>
                <c:pt idx="3013">
                  <c:v>94.770088195800795</c:v>
                </c:pt>
                <c:pt idx="3014">
                  <c:v>94.764739990234403</c:v>
                </c:pt>
                <c:pt idx="3015">
                  <c:v>94.759376525878906</c:v>
                </c:pt>
                <c:pt idx="3016">
                  <c:v>94.756088256835895</c:v>
                </c:pt>
                <c:pt idx="3017">
                  <c:v>94.754859924316406</c:v>
                </c:pt>
                <c:pt idx="3018">
                  <c:v>94.753639221191406</c:v>
                </c:pt>
                <c:pt idx="3019">
                  <c:v>94.752418518066406</c:v>
                </c:pt>
                <c:pt idx="3020">
                  <c:v>94.751190185546903</c:v>
                </c:pt>
                <c:pt idx="3021">
                  <c:v>94.747482299804702</c:v>
                </c:pt>
                <c:pt idx="3022">
                  <c:v>94.741279602050795</c:v>
                </c:pt>
                <c:pt idx="3023">
                  <c:v>94.735076904296903</c:v>
                </c:pt>
                <c:pt idx="3024">
                  <c:v>94.7288818359375</c:v>
                </c:pt>
                <c:pt idx="3025">
                  <c:v>94.718803405761705</c:v>
                </c:pt>
                <c:pt idx="3026">
                  <c:v>94.704818725585895</c:v>
                </c:pt>
                <c:pt idx="3027">
                  <c:v>94.690841674804702</c:v>
                </c:pt>
                <c:pt idx="3028">
                  <c:v>94.676856994628906</c:v>
                </c:pt>
                <c:pt idx="3029">
                  <c:v>94.662887573242202</c:v>
                </c:pt>
                <c:pt idx="3030">
                  <c:v>94.648910522460895</c:v>
                </c:pt>
                <c:pt idx="3031">
                  <c:v>94.634941101074205</c:v>
                </c:pt>
                <c:pt idx="3032">
                  <c:v>94.622711181640597</c:v>
                </c:pt>
                <c:pt idx="3033">
                  <c:v>94.612228393554702</c:v>
                </c:pt>
                <c:pt idx="3034">
                  <c:v>94.601753234863295</c:v>
                </c:pt>
                <c:pt idx="3035">
                  <c:v>94.591270446777301</c:v>
                </c:pt>
                <c:pt idx="3036">
                  <c:v>94.582092285156193</c:v>
                </c:pt>
                <c:pt idx="3037">
                  <c:v>94.57421875</c:v>
                </c:pt>
                <c:pt idx="3038">
                  <c:v>94.566337585449205</c:v>
                </c:pt>
                <c:pt idx="3039">
                  <c:v>94.5599365234375</c:v>
                </c:pt>
                <c:pt idx="3040">
                  <c:v>94.555023193359403</c:v>
                </c:pt>
                <c:pt idx="3041">
                  <c:v>94.553947448730497</c:v>
                </c:pt>
                <c:pt idx="3042">
                  <c:v>94.556716918945298</c:v>
                </c:pt>
                <c:pt idx="3043">
                  <c:v>94.564422607421903</c:v>
                </c:pt>
                <c:pt idx="3044">
                  <c:v>94.577049255371094</c:v>
                </c:pt>
                <c:pt idx="3045">
                  <c:v>94.589683532714801</c:v>
                </c:pt>
                <c:pt idx="3046">
                  <c:v>94.602317810058594</c:v>
                </c:pt>
                <c:pt idx="3047">
                  <c:v>94.614952087402301</c:v>
                </c:pt>
                <c:pt idx="3048">
                  <c:v>94.627868652343693</c:v>
                </c:pt>
                <c:pt idx="3049">
                  <c:v>94.641082763671903</c:v>
                </c:pt>
                <c:pt idx="3050">
                  <c:v>94.654281616210895</c:v>
                </c:pt>
                <c:pt idx="3051">
                  <c:v>94.667488098144503</c:v>
                </c:pt>
                <c:pt idx="3052">
                  <c:v>94.671028137207003</c:v>
                </c:pt>
                <c:pt idx="3053">
                  <c:v>94.664901733398395</c:v>
                </c:pt>
                <c:pt idx="3054">
                  <c:v>94.658767700195298</c:v>
                </c:pt>
                <c:pt idx="3055">
                  <c:v>94.652641296386705</c:v>
                </c:pt>
                <c:pt idx="3056">
                  <c:v>94.644973754882798</c:v>
                </c:pt>
                <c:pt idx="3057">
                  <c:v>94.635757446289105</c:v>
                </c:pt>
                <c:pt idx="3058">
                  <c:v>94.626548767089801</c:v>
                </c:pt>
                <c:pt idx="3059">
                  <c:v>94.622566223144503</c:v>
                </c:pt>
                <c:pt idx="3060">
                  <c:v>94.623832702636705</c:v>
                </c:pt>
                <c:pt idx="3061">
                  <c:v>94.625099182128906</c:v>
                </c:pt>
                <c:pt idx="3062">
                  <c:v>94.626358032226605</c:v>
                </c:pt>
                <c:pt idx="3063">
                  <c:v>94.627616882324205</c:v>
                </c:pt>
                <c:pt idx="3064">
                  <c:v>94.632011413574205</c:v>
                </c:pt>
                <c:pt idx="3065">
                  <c:v>94.639518737792997</c:v>
                </c:pt>
                <c:pt idx="3066">
                  <c:v>94.647033691406193</c:v>
                </c:pt>
                <c:pt idx="3067">
                  <c:v>94.654548645019503</c:v>
                </c:pt>
                <c:pt idx="3068">
                  <c:v>94.662063598632798</c:v>
                </c:pt>
                <c:pt idx="3069">
                  <c:v>94.669578552246094</c:v>
                </c:pt>
                <c:pt idx="3070">
                  <c:v>94.677101135253906</c:v>
                </c:pt>
                <c:pt idx="3071">
                  <c:v>94.684608459472699</c:v>
                </c:pt>
                <c:pt idx="3072">
                  <c:v>94.692131042480497</c:v>
                </c:pt>
                <c:pt idx="3073">
                  <c:v>94.699653625488295</c:v>
                </c:pt>
                <c:pt idx="3074">
                  <c:v>94.707168579101605</c:v>
                </c:pt>
                <c:pt idx="3075">
                  <c:v>94.714691162109403</c:v>
                </c:pt>
                <c:pt idx="3076">
                  <c:v>94.722450256347699</c:v>
                </c:pt>
                <c:pt idx="3077">
                  <c:v>94.730461120605497</c:v>
                </c:pt>
                <c:pt idx="3078">
                  <c:v>94.738456726074205</c:v>
                </c:pt>
                <c:pt idx="3079">
                  <c:v>94.746467590332003</c:v>
                </c:pt>
                <c:pt idx="3080">
                  <c:v>94.751968383789105</c:v>
                </c:pt>
                <c:pt idx="3081">
                  <c:v>94.754951477050795</c:v>
                </c:pt>
                <c:pt idx="3082">
                  <c:v>94.757926940917997</c:v>
                </c:pt>
                <c:pt idx="3083">
                  <c:v>94.760910034179702</c:v>
                </c:pt>
                <c:pt idx="3084">
                  <c:v>94.762649536132798</c:v>
                </c:pt>
                <c:pt idx="3085">
                  <c:v>94.763160705566406</c:v>
                </c:pt>
                <c:pt idx="3086">
                  <c:v>94.763671875</c:v>
                </c:pt>
                <c:pt idx="3087">
                  <c:v>94.764167785644503</c:v>
                </c:pt>
                <c:pt idx="3088">
                  <c:v>94.764678955078097</c:v>
                </c:pt>
                <c:pt idx="3089">
                  <c:v>94.763397216796903</c:v>
                </c:pt>
                <c:pt idx="3090">
                  <c:v>94.760330200195298</c:v>
                </c:pt>
                <c:pt idx="3091">
                  <c:v>94.757263183593807</c:v>
                </c:pt>
                <c:pt idx="3092">
                  <c:v>94.754188537597699</c:v>
                </c:pt>
                <c:pt idx="3093">
                  <c:v>94.747673034667997</c:v>
                </c:pt>
                <c:pt idx="3094">
                  <c:v>94.737693786621094</c:v>
                </c:pt>
                <c:pt idx="3095">
                  <c:v>94.727706909179702</c:v>
                </c:pt>
                <c:pt idx="3096">
                  <c:v>94.717742919921903</c:v>
                </c:pt>
                <c:pt idx="3097">
                  <c:v>94.707763671875</c:v>
                </c:pt>
                <c:pt idx="3098">
                  <c:v>94.697776794433594</c:v>
                </c:pt>
                <c:pt idx="3099">
                  <c:v>94.687812805175795</c:v>
                </c:pt>
                <c:pt idx="3100">
                  <c:v>94.679496765136705</c:v>
                </c:pt>
                <c:pt idx="3101">
                  <c:v>94.672836303710895</c:v>
                </c:pt>
                <c:pt idx="3102">
                  <c:v>94.666198730468693</c:v>
                </c:pt>
                <c:pt idx="3103">
                  <c:v>94.659553527832003</c:v>
                </c:pt>
                <c:pt idx="3104">
                  <c:v>94.656639099121094</c:v>
                </c:pt>
                <c:pt idx="3105">
                  <c:v>94.657493591308594</c:v>
                </c:pt>
                <c:pt idx="3106">
                  <c:v>94.658332824707003</c:v>
                </c:pt>
                <c:pt idx="3107">
                  <c:v>94.6591796875</c:v>
                </c:pt>
                <c:pt idx="3108">
                  <c:v>94.660018920898395</c:v>
                </c:pt>
                <c:pt idx="3109">
                  <c:v>94.660873413085895</c:v>
                </c:pt>
                <c:pt idx="3110">
                  <c:v>94.660720825195298</c:v>
                </c:pt>
                <c:pt idx="3111">
                  <c:v>94.659591674804702</c:v>
                </c:pt>
                <c:pt idx="3112">
                  <c:v>94.658447265625</c:v>
                </c:pt>
                <c:pt idx="3113">
                  <c:v>94.657318115234403</c:v>
                </c:pt>
                <c:pt idx="3114">
                  <c:v>94.656181335449205</c:v>
                </c:pt>
                <c:pt idx="3115">
                  <c:v>94.655052185058594</c:v>
                </c:pt>
                <c:pt idx="3116">
                  <c:v>94.657928466796903</c:v>
                </c:pt>
                <c:pt idx="3117">
                  <c:v>94.664840698242202</c:v>
                </c:pt>
                <c:pt idx="3118">
                  <c:v>94.671760559082003</c:v>
                </c:pt>
                <c:pt idx="3119">
                  <c:v>94.678672790527301</c:v>
                </c:pt>
                <c:pt idx="3120">
                  <c:v>94.685577392578097</c:v>
                </c:pt>
                <c:pt idx="3121">
                  <c:v>94.692489624023395</c:v>
                </c:pt>
                <c:pt idx="3122">
                  <c:v>94.699409484863295</c:v>
                </c:pt>
                <c:pt idx="3123">
                  <c:v>94.705558776855497</c:v>
                </c:pt>
                <c:pt idx="3124">
                  <c:v>94.710952758789105</c:v>
                </c:pt>
                <c:pt idx="3125">
                  <c:v>94.716339111328097</c:v>
                </c:pt>
                <c:pt idx="3126">
                  <c:v>94.721740722656307</c:v>
                </c:pt>
                <c:pt idx="3127">
                  <c:v>94.727127075195298</c:v>
                </c:pt>
                <c:pt idx="3128">
                  <c:v>94.732521057128906</c:v>
                </c:pt>
                <c:pt idx="3129">
                  <c:v>94.734840393066406</c:v>
                </c:pt>
                <c:pt idx="3130">
                  <c:v>94.734069824218807</c:v>
                </c:pt>
                <c:pt idx="3131">
                  <c:v>94.733306884765597</c:v>
                </c:pt>
                <c:pt idx="3132">
                  <c:v>94.732536315917997</c:v>
                </c:pt>
                <c:pt idx="3133">
                  <c:v>94.731781005859403</c:v>
                </c:pt>
                <c:pt idx="3134">
                  <c:v>94.730453491210895</c:v>
                </c:pt>
                <c:pt idx="3135">
                  <c:v>94.728553771972699</c:v>
                </c:pt>
                <c:pt idx="3136">
                  <c:v>94.726646423339801</c:v>
                </c:pt>
                <c:pt idx="3137">
                  <c:v>94.724746704101605</c:v>
                </c:pt>
                <c:pt idx="3138">
                  <c:v>94.722846984863295</c:v>
                </c:pt>
                <c:pt idx="3139">
                  <c:v>94.720947265625</c:v>
                </c:pt>
                <c:pt idx="3140">
                  <c:v>94.715263366699205</c:v>
                </c:pt>
                <c:pt idx="3141">
                  <c:v>94.705772399902301</c:v>
                </c:pt>
                <c:pt idx="3142">
                  <c:v>94.696281433105497</c:v>
                </c:pt>
                <c:pt idx="3143">
                  <c:v>94.686798095703097</c:v>
                </c:pt>
                <c:pt idx="3144">
                  <c:v>94.676368713378906</c:v>
                </c:pt>
                <c:pt idx="3145">
                  <c:v>94.665023803710895</c:v>
                </c:pt>
                <c:pt idx="3146">
                  <c:v>94.653663635253906</c:v>
                </c:pt>
                <c:pt idx="3147">
                  <c:v>94.642303466796903</c:v>
                </c:pt>
                <c:pt idx="3148">
                  <c:v>94.630950927734403</c:v>
                </c:pt>
                <c:pt idx="3149">
                  <c:v>94.620101928710895</c:v>
                </c:pt>
                <c:pt idx="3150">
                  <c:v>94.609748840332003</c:v>
                </c:pt>
                <c:pt idx="3151">
                  <c:v>94.599403381347699</c:v>
                </c:pt>
                <c:pt idx="3152">
                  <c:v>94.589050292968807</c:v>
                </c:pt>
                <c:pt idx="3153">
                  <c:v>94.578712463378906</c:v>
                </c:pt>
                <c:pt idx="3154">
                  <c:v>94.568359375</c:v>
                </c:pt>
                <c:pt idx="3155">
                  <c:v>94.558006286621094</c:v>
                </c:pt>
                <c:pt idx="3156">
                  <c:v>94.546882629394503</c:v>
                </c:pt>
                <c:pt idx="3157">
                  <c:v>94.534950256347699</c:v>
                </c:pt>
                <c:pt idx="3158">
                  <c:v>94.523017883300795</c:v>
                </c:pt>
                <c:pt idx="3159">
                  <c:v>94.511093139648395</c:v>
                </c:pt>
                <c:pt idx="3160">
                  <c:v>94.496559143066406</c:v>
                </c:pt>
                <c:pt idx="3161">
                  <c:v>94.479438781738295</c:v>
                </c:pt>
                <c:pt idx="3162">
                  <c:v>94.462318420410199</c:v>
                </c:pt>
                <c:pt idx="3163">
                  <c:v>94.445213317871094</c:v>
                </c:pt>
                <c:pt idx="3164">
                  <c:v>94.428092956542997</c:v>
                </c:pt>
                <c:pt idx="3165">
                  <c:v>94.410980224609403</c:v>
                </c:pt>
                <c:pt idx="3166">
                  <c:v>94.399787902832003</c:v>
                </c:pt>
                <c:pt idx="3167">
                  <c:v>94.39453125</c:v>
                </c:pt>
                <c:pt idx="3168">
                  <c:v>94.391433715820298</c:v>
                </c:pt>
                <c:pt idx="3169">
                  <c:v>94.390472412109403</c:v>
                </c:pt>
                <c:pt idx="3170">
                  <c:v>94.389511108398395</c:v>
                </c:pt>
                <c:pt idx="3171">
                  <c:v>94.3885498046875</c:v>
                </c:pt>
                <c:pt idx="3172">
                  <c:v>94.387588500976605</c:v>
                </c:pt>
                <c:pt idx="3173">
                  <c:v>94.386627197265597</c:v>
                </c:pt>
                <c:pt idx="3174">
                  <c:v>94.385673522949205</c:v>
                </c:pt>
                <c:pt idx="3175">
                  <c:v>94.384536743164105</c:v>
                </c:pt>
                <c:pt idx="3176">
                  <c:v>94.383247375488295</c:v>
                </c:pt>
                <c:pt idx="3177">
                  <c:v>94.3819580078125</c:v>
                </c:pt>
                <c:pt idx="3178">
                  <c:v>94.380668640136705</c:v>
                </c:pt>
                <c:pt idx="3179">
                  <c:v>94.381927490234403</c:v>
                </c:pt>
                <c:pt idx="3180">
                  <c:v>94.385726928710895</c:v>
                </c:pt>
                <c:pt idx="3181">
                  <c:v>94.3895263671875</c:v>
                </c:pt>
                <c:pt idx="3182">
                  <c:v>94.393333435058594</c:v>
                </c:pt>
                <c:pt idx="3183">
                  <c:v>94.397132873535199</c:v>
                </c:pt>
                <c:pt idx="3184">
                  <c:v>94.400932312011705</c:v>
                </c:pt>
                <c:pt idx="3185">
                  <c:v>94.404731750488295</c:v>
                </c:pt>
                <c:pt idx="3186">
                  <c:v>94.405769348144503</c:v>
                </c:pt>
                <c:pt idx="3187">
                  <c:v>94.404060363769503</c:v>
                </c:pt>
                <c:pt idx="3188">
                  <c:v>94.40234375</c:v>
                </c:pt>
                <c:pt idx="3189">
                  <c:v>94.400619506835895</c:v>
                </c:pt>
                <c:pt idx="3190">
                  <c:v>94.3944091796875</c:v>
                </c:pt>
                <c:pt idx="3191">
                  <c:v>94.383712768554702</c:v>
                </c:pt>
                <c:pt idx="3192">
                  <c:v>94.373001098632798</c:v>
                </c:pt>
                <c:pt idx="3193">
                  <c:v>94.365127563476605</c:v>
                </c:pt>
                <c:pt idx="3194">
                  <c:v>94.360092163085895</c:v>
                </c:pt>
                <c:pt idx="3195">
                  <c:v>94.355049133300795</c:v>
                </c:pt>
                <c:pt idx="3196">
                  <c:v>94.355407714843807</c:v>
                </c:pt>
                <c:pt idx="3197">
                  <c:v>94.361167907714801</c:v>
                </c:pt>
                <c:pt idx="3198">
                  <c:v>94.371063232421903</c:v>
                </c:pt>
                <c:pt idx="3199">
                  <c:v>94.385078430175795</c:v>
                </c:pt>
                <c:pt idx="3200">
                  <c:v>94.399108886718693</c:v>
                </c:pt>
                <c:pt idx="3201">
                  <c:v>94.413139343261705</c:v>
                </c:pt>
                <c:pt idx="3202">
                  <c:v>94.427162170410199</c:v>
                </c:pt>
                <c:pt idx="3203">
                  <c:v>94.441200256347699</c:v>
                </c:pt>
                <c:pt idx="3204">
                  <c:v>94.455429077148395</c:v>
                </c:pt>
                <c:pt idx="3205">
                  <c:v>94.469879150390597</c:v>
                </c:pt>
                <c:pt idx="3206">
                  <c:v>94.484329223632798</c:v>
                </c:pt>
                <c:pt idx="3207">
                  <c:v>94.498779296875</c:v>
                </c:pt>
                <c:pt idx="3208">
                  <c:v>94.513229370117202</c:v>
                </c:pt>
                <c:pt idx="3209">
                  <c:v>94.522163391113295</c:v>
                </c:pt>
                <c:pt idx="3210">
                  <c:v>94.525558471679702</c:v>
                </c:pt>
                <c:pt idx="3211">
                  <c:v>94.528968811035199</c:v>
                </c:pt>
                <c:pt idx="3212">
                  <c:v>94.5286865234375</c:v>
                </c:pt>
                <c:pt idx="3213">
                  <c:v>94.524726867675795</c:v>
                </c:pt>
                <c:pt idx="3214">
                  <c:v>94.520767211914105</c:v>
                </c:pt>
                <c:pt idx="3215">
                  <c:v>94.511947631835895</c:v>
                </c:pt>
                <c:pt idx="3216">
                  <c:v>94.498260498046903</c:v>
                </c:pt>
                <c:pt idx="3217">
                  <c:v>94.484573364257798</c:v>
                </c:pt>
                <c:pt idx="3218">
                  <c:v>94.470886230468693</c:v>
                </c:pt>
                <c:pt idx="3219">
                  <c:v>94.457199096679702</c:v>
                </c:pt>
                <c:pt idx="3220">
                  <c:v>94.443511962890597</c:v>
                </c:pt>
                <c:pt idx="3221">
                  <c:v>94.429832458496094</c:v>
                </c:pt>
                <c:pt idx="3222">
                  <c:v>94.416152954101605</c:v>
                </c:pt>
                <c:pt idx="3223">
                  <c:v>94.402473449707003</c:v>
                </c:pt>
                <c:pt idx="3224">
                  <c:v>94.388778686523395</c:v>
                </c:pt>
                <c:pt idx="3225">
                  <c:v>94.375106811523395</c:v>
                </c:pt>
                <c:pt idx="3226">
                  <c:v>94.368072509765597</c:v>
                </c:pt>
                <c:pt idx="3227">
                  <c:v>94.367683410644503</c:v>
                </c:pt>
                <c:pt idx="3228">
                  <c:v>94.367286682128906</c:v>
                </c:pt>
                <c:pt idx="3229">
                  <c:v>94.366897583007798</c:v>
                </c:pt>
                <c:pt idx="3230">
                  <c:v>94.369071960449205</c:v>
                </c:pt>
                <c:pt idx="3231">
                  <c:v>94.373786926269503</c:v>
                </c:pt>
                <c:pt idx="3232">
                  <c:v>94.381568908691406</c:v>
                </c:pt>
                <c:pt idx="3233">
                  <c:v>94.392410278320298</c:v>
                </c:pt>
                <c:pt idx="3234">
                  <c:v>94.403251647949205</c:v>
                </c:pt>
                <c:pt idx="3235">
                  <c:v>94.411491394042997</c:v>
                </c:pt>
                <c:pt idx="3236">
                  <c:v>94.417121887207003</c:v>
                </c:pt>
                <c:pt idx="3237">
                  <c:v>94.422752380371094</c:v>
                </c:pt>
                <c:pt idx="3238">
                  <c:v>94.428382873535199</c:v>
                </c:pt>
                <c:pt idx="3239">
                  <c:v>94.434013366699205</c:v>
                </c:pt>
                <c:pt idx="3240">
                  <c:v>94.435768127441406</c:v>
                </c:pt>
                <c:pt idx="3241">
                  <c:v>94.433647155761705</c:v>
                </c:pt>
                <c:pt idx="3242">
                  <c:v>94.431541442871094</c:v>
                </c:pt>
                <c:pt idx="3243">
                  <c:v>94.425567626953097</c:v>
                </c:pt>
                <c:pt idx="3244">
                  <c:v>94.415748596191406</c:v>
                </c:pt>
                <c:pt idx="3245">
                  <c:v>94.405921936035199</c:v>
                </c:pt>
                <c:pt idx="3246">
                  <c:v>94.400802612304702</c:v>
                </c:pt>
                <c:pt idx="3247">
                  <c:v>94.400390625</c:v>
                </c:pt>
                <c:pt idx="3248">
                  <c:v>94.399971008300795</c:v>
                </c:pt>
                <c:pt idx="3249">
                  <c:v>94.399559020996094</c:v>
                </c:pt>
                <c:pt idx="3250">
                  <c:v>94.405830383300795</c:v>
                </c:pt>
                <c:pt idx="3251">
                  <c:v>94.418800354003906</c:v>
                </c:pt>
                <c:pt idx="3252">
                  <c:v>94.431770324707003</c:v>
                </c:pt>
                <c:pt idx="3253">
                  <c:v>94.444740295410199</c:v>
                </c:pt>
                <c:pt idx="3254">
                  <c:v>94.457717895507798</c:v>
                </c:pt>
                <c:pt idx="3255">
                  <c:v>94.470687866210895</c:v>
                </c:pt>
                <c:pt idx="3256">
                  <c:v>94.483673095703097</c:v>
                </c:pt>
                <c:pt idx="3257">
                  <c:v>94.496650695800795</c:v>
                </c:pt>
                <c:pt idx="3258">
                  <c:v>94.503479003906307</c:v>
                </c:pt>
                <c:pt idx="3259">
                  <c:v>94.504173278808594</c:v>
                </c:pt>
                <c:pt idx="3260">
                  <c:v>94.504859924316406</c:v>
                </c:pt>
                <c:pt idx="3261">
                  <c:v>94.502090454101605</c:v>
                </c:pt>
                <c:pt idx="3262">
                  <c:v>94.495857238769503</c:v>
                </c:pt>
                <c:pt idx="3263">
                  <c:v>94.485588073730497</c:v>
                </c:pt>
                <c:pt idx="3264">
                  <c:v>94.471298217773395</c:v>
                </c:pt>
                <c:pt idx="3265">
                  <c:v>94.457008361816406</c:v>
                </c:pt>
                <c:pt idx="3266">
                  <c:v>94.442710876464801</c:v>
                </c:pt>
                <c:pt idx="3267">
                  <c:v>94.428421020507798</c:v>
                </c:pt>
                <c:pt idx="3268">
                  <c:v>94.414131164550795</c:v>
                </c:pt>
                <c:pt idx="3269">
                  <c:v>94.399841308593807</c:v>
                </c:pt>
                <c:pt idx="3270">
                  <c:v>94.385551452636705</c:v>
                </c:pt>
                <c:pt idx="3271">
                  <c:v>94.371261596679702</c:v>
                </c:pt>
                <c:pt idx="3272">
                  <c:v>94.356979370117202</c:v>
                </c:pt>
                <c:pt idx="3273">
                  <c:v>94.342689514160199</c:v>
                </c:pt>
                <c:pt idx="3274">
                  <c:v>94.328407287597699</c:v>
                </c:pt>
                <c:pt idx="3275">
                  <c:v>94.314132690429702</c:v>
                </c:pt>
                <c:pt idx="3276">
                  <c:v>94.302330017089801</c:v>
                </c:pt>
                <c:pt idx="3277">
                  <c:v>94.293029785156193</c:v>
                </c:pt>
                <c:pt idx="3278">
                  <c:v>94.286430358886705</c:v>
                </c:pt>
                <c:pt idx="3279">
                  <c:v>94.282531738281307</c:v>
                </c:pt>
                <c:pt idx="3280">
                  <c:v>94.278640747070298</c:v>
                </c:pt>
                <c:pt idx="3281">
                  <c:v>94.276008605957003</c:v>
                </c:pt>
                <c:pt idx="3282">
                  <c:v>94.274673461914105</c:v>
                </c:pt>
                <c:pt idx="3283">
                  <c:v>94.273330688476605</c:v>
                </c:pt>
                <c:pt idx="3284">
                  <c:v>94.279640197753906</c:v>
                </c:pt>
                <c:pt idx="3285">
                  <c:v>94.293601989746094</c:v>
                </c:pt>
                <c:pt idx="3286">
                  <c:v>94.307563781738295</c:v>
                </c:pt>
                <c:pt idx="3287">
                  <c:v>94.321533203125</c:v>
                </c:pt>
                <c:pt idx="3288">
                  <c:v>94.331703186035199</c:v>
                </c:pt>
                <c:pt idx="3289">
                  <c:v>94.338088989257798</c:v>
                </c:pt>
                <c:pt idx="3290">
                  <c:v>94.344467163085895</c:v>
                </c:pt>
                <c:pt idx="3291">
                  <c:v>94.350860595703097</c:v>
                </c:pt>
                <c:pt idx="3292">
                  <c:v>94.357238769531307</c:v>
                </c:pt>
                <c:pt idx="3293">
                  <c:v>94.363632202148395</c:v>
                </c:pt>
                <c:pt idx="3294">
                  <c:v>94.366447448730497</c:v>
                </c:pt>
                <c:pt idx="3295">
                  <c:v>94.365699768066406</c:v>
                </c:pt>
                <c:pt idx="3296">
                  <c:v>94.364952087402301</c:v>
                </c:pt>
                <c:pt idx="3297">
                  <c:v>94.357383728027301</c:v>
                </c:pt>
                <c:pt idx="3298">
                  <c:v>94.342987060546903</c:v>
                </c:pt>
                <c:pt idx="3299">
                  <c:v>94.328598022460895</c:v>
                </c:pt>
                <c:pt idx="3300">
                  <c:v>94.314216613769503</c:v>
                </c:pt>
                <c:pt idx="3301">
                  <c:v>94.299827575683594</c:v>
                </c:pt>
                <c:pt idx="3302">
                  <c:v>94.288131713867202</c:v>
                </c:pt>
                <c:pt idx="3303">
                  <c:v>94.279090881347699</c:v>
                </c:pt>
                <c:pt idx="3304">
                  <c:v>94.274841308593807</c:v>
                </c:pt>
                <c:pt idx="3305">
                  <c:v>94.275367736816406</c:v>
                </c:pt>
                <c:pt idx="3306">
                  <c:v>94.275901794433594</c:v>
                </c:pt>
                <c:pt idx="3307">
                  <c:v>94.280586242675795</c:v>
                </c:pt>
                <c:pt idx="3308">
                  <c:v>94.2894287109375</c:v>
                </c:pt>
                <c:pt idx="3309">
                  <c:v>94.298278808593807</c:v>
                </c:pt>
                <c:pt idx="3310">
                  <c:v>94.307823181152301</c:v>
                </c:pt>
                <c:pt idx="3311">
                  <c:v>94.318038940429702</c:v>
                </c:pt>
                <c:pt idx="3312">
                  <c:v>94.328269958496094</c:v>
                </c:pt>
                <c:pt idx="3313">
                  <c:v>94.3385009765625</c:v>
                </c:pt>
                <c:pt idx="3314">
                  <c:v>94.345283508300795</c:v>
                </c:pt>
                <c:pt idx="3315">
                  <c:v>94.348602294921903</c:v>
                </c:pt>
                <c:pt idx="3316">
                  <c:v>94.351921081542997</c:v>
                </c:pt>
                <c:pt idx="3317">
                  <c:v>94.355239868164105</c:v>
                </c:pt>
                <c:pt idx="3318">
                  <c:v>94.358558654785199</c:v>
                </c:pt>
                <c:pt idx="3319">
                  <c:v>94.361892700195298</c:v>
                </c:pt>
                <c:pt idx="3320">
                  <c:v>94.366798400878906</c:v>
                </c:pt>
                <c:pt idx="3321">
                  <c:v>94.373298645019503</c:v>
                </c:pt>
                <c:pt idx="3322">
                  <c:v>94.379806518554702</c:v>
                </c:pt>
                <c:pt idx="3323">
                  <c:v>94.386322021484403</c:v>
                </c:pt>
                <c:pt idx="3324">
                  <c:v>94.392829895019503</c:v>
                </c:pt>
                <c:pt idx="3325">
                  <c:v>94.399330139160199</c:v>
                </c:pt>
                <c:pt idx="3326">
                  <c:v>94.401679992675795</c:v>
                </c:pt>
                <c:pt idx="3327">
                  <c:v>94.399871826171903</c:v>
                </c:pt>
                <c:pt idx="3328">
                  <c:v>94.398048400878906</c:v>
                </c:pt>
                <c:pt idx="3329">
                  <c:v>94.396232604980497</c:v>
                </c:pt>
                <c:pt idx="3330">
                  <c:v>94.396446228027301</c:v>
                </c:pt>
                <c:pt idx="3331">
                  <c:v>94.398712158203097</c:v>
                </c:pt>
                <c:pt idx="3332">
                  <c:v>94.400970458984403</c:v>
                </c:pt>
                <c:pt idx="3333">
                  <c:v>94.403236389160199</c:v>
                </c:pt>
                <c:pt idx="3334">
                  <c:v>94.404968261718693</c:v>
                </c:pt>
                <c:pt idx="3335">
                  <c:v>94.406173706054702</c:v>
                </c:pt>
                <c:pt idx="3336">
                  <c:v>94.407379150390597</c:v>
                </c:pt>
                <c:pt idx="3337">
                  <c:v>94.408576965332003</c:v>
                </c:pt>
                <c:pt idx="3338">
                  <c:v>94.4097900390625</c:v>
                </c:pt>
                <c:pt idx="3339">
                  <c:v>94.409461975097699</c:v>
                </c:pt>
                <c:pt idx="3340">
                  <c:v>94.407608032226605</c:v>
                </c:pt>
                <c:pt idx="3341">
                  <c:v>94.40576171875</c:v>
                </c:pt>
                <c:pt idx="3342">
                  <c:v>94.403900146484403</c:v>
                </c:pt>
                <c:pt idx="3343">
                  <c:v>94.402046203613295</c:v>
                </c:pt>
                <c:pt idx="3344">
                  <c:v>94.400230407714801</c:v>
                </c:pt>
                <c:pt idx="3345">
                  <c:v>94.398452758789105</c:v>
                </c:pt>
                <c:pt idx="3346">
                  <c:v>94.396667480468693</c:v>
                </c:pt>
                <c:pt idx="3347">
                  <c:v>94.394889831542997</c:v>
                </c:pt>
                <c:pt idx="3348">
                  <c:v>94.393112182617202</c:v>
                </c:pt>
                <c:pt idx="3349">
                  <c:v>94.391319274902301</c:v>
                </c:pt>
                <c:pt idx="3350">
                  <c:v>94.389541625976605</c:v>
                </c:pt>
                <c:pt idx="3351">
                  <c:v>94.387756347656307</c:v>
                </c:pt>
                <c:pt idx="3352">
                  <c:v>94.384696960449205</c:v>
                </c:pt>
                <c:pt idx="3353">
                  <c:v>94.38037109375</c:v>
                </c:pt>
                <c:pt idx="3354">
                  <c:v>94.376037597656307</c:v>
                </c:pt>
                <c:pt idx="3355">
                  <c:v>94.372962951660199</c:v>
                </c:pt>
                <c:pt idx="3356">
                  <c:v>94.371139526367202</c:v>
                </c:pt>
                <c:pt idx="3357">
                  <c:v>94.369323730468693</c:v>
                </c:pt>
                <c:pt idx="3358">
                  <c:v>94.367500305175795</c:v>
                </c:pt>
                <c:pt idx="3359">
                  <c:v>94.3671875</c:v>
                </c:pt>
                <c:pt idx="3360">
                  <c:v>94.368408203125</c:v>
                </c:pt>
                <c:pt idx="3361">
                  <c:v>94.369621276855497</c:v>
                </c:pt>
                <c:pt idx="3362">
                  <c:v>94.368942260742202</c:v>
                </c:pt>
                <c:pt idx="3363">
                  <c:v>94.366363525390597</c:v>
                </c:pt>
                <c:pt idx="3364">
                  <c:v>94.363777160644503</c:v>
                </c:pt>
                <c:pt idx="3365">
                  <c:v>94.361198425292997</c:v>
                </c:pt>
                <c:pt idx="3366">
                  <c:v>94.358619689941406</c:v>
                </c:pt>
                <c:pt idx="3367">
                  <c:v>94.356040954589801</c:v>
                </c:pt>
                <c:pt idx="3368">
                  <c:v>94.353462219238295</c:v>
                </c:pt>
                <c:pt idx="3369">
                  <c:v>94.350883483886705</c:v>
                </c:pt>
                <c:pt idx="3370">
                  <c:v>94.348297119140597</c:v>
                </c:pt>
                <c:pt idx="3371">
                  <c:v>94.346267700195298</c:v>
                </c:pt>
                <c:pt idx="3372">
                  <c:v>94.344802856445298</c:v>
                </c:pt>
                <c:pt idx="3373">
                  <c:v>94.343338012695298</c:v>
                </c:pt>
                <c:pt idx="3374">
                  <c:v>94.341873168945298</c:v>
                </c:pt>
                <c:pt idx="3375">
                  <c:v>94.340400695800795</c:v>
                </c:pt>
                <c:pt idx="3376">
                  <c:v>94.338943481445298</c:v>
                </c:pt>
                <c:pt idx="3377">
                  <c:v>94.337471008300795</c:v>
                </c:pt>
                <c:pt idx="3378">
                  <c:v>94.335998535156193</c:v>
                </c:pt>
                <c:pt idx="3379">
                  <c:v>94.334541320800795</c:v>
                </c:pt>
                <c:pt idx="3380">
                  <c:v>94.333068847656307</c:v>
                </c:pt>
                <c:pt idx="3381">
                  <c:v>94.331596374511705</c:v>
                </c:pt>
                <c:pt idx="3382">
                  <c:v>94.330139160156193</c:v>
                </c:pt>
                <c:pt idx="3383">
                  <c:v>94.328666687011705</c:v>
                </c:pt>
                <c:pt idx="3384">
                  <c:v>94.327201843261705</c:v>
                </c:pt>
                <c:pt idx="3385">
                  <c:v>94.325729370117202</c:v>
                </c:pt>
                <c:pt idx="3386">
                  <c:v>94.323097229003906</c:v>
                </c:pt>
                <c:pt idx="3387">
                  <c:v>94.319290161132798</c:v>
                </c:pt>
                <c:pt idx="3388">
                  <c:v>94.315483093261705</c:v>
                </c:pt>
                <c:pt idx="3389">
                  <c:v>94.313949584960895</c:v>
                </c:pt>
                <c:pt idx="3390">
                  <c:v>94.314689636230497</c:v>
                </c:pt>
                <c:pt idx="3391">
                  <c:v>94.3154296875</c:v>
                </c:pt>
                <c:pt idx="3392">
                  <c:v>94.316177368164105</c:v>
                </c:pt>
                <c:pt idx="3393">
                  <c:v>94.316917419433594</c:v>
                </c:pt>
                <c:pt idx="3394">
                  <c:v>94.317657470703097</c:v>
                </c:pt>
                <c:pt idx="3395">
                  <c:v>94.318397521972699</c:v>
                </c:pt>
                <c:pt idx="3396">
                  <c:v>94.317779541015597</c:v>
                </c:pt>
                <c:pt idx="3397">
                  <c:v>94.315803527832003</c:v>
                </c:pt>
                <c:pt idx="3398">
                  <c:v>94.313812255859403</c:v>
                </c:pt>
                <c:pt idx="3399">
                  <c:v>94.311828613281307</c:v>
                </c:pt>
                <c:pt idx="3400">
                  <c:v>94.309837341308594</c:v>
                </c:pt>
                <c:pt idx="3401">
                  <c:v>94.307861328125</c:v>
                </c:pt>
                <c:pt idx="3402">
                  <c:v>94.305206298828097</c:v>
                </c:pt>
                <c:pt idx="3403">
                  <c:v>94.301910400390597</c:v>
                </c:pt>
                <c:pt idx="3404">
                  <c:v>94.298606872558594</c:v>
                </c:pt>
                <c:pt idx="3405">
                  <c:v>94.295303344726605</c:v>
                </c:pt>
                <c:pt idx="3406">
                  <c:v>94.291999816894503</c:v>
                </c:pt>
                <c:pt idx="3407">
                  <c:v>94.286750793457003</c:v>
                </c:pt>
                <c:pt idx="3408">
                  <c:v>94.279556274414105</c:v>
                </c:pt>
                <c:pt idx="3409">
                  <c:v>94.272369384765597</c:v>
                </c:pt>
                <c:pt idx="3410">
                  <c:v>94.265167236328097</c:v>
                </c:pt>
                <c:pt idx="3411">
                  <c:v>94.257980346679702</c:v>
                </c:pt>
                <c:pt idx="3412">
                  <c:v>94.250793457031193</c:v>
                </c:pt>
                <c:pt idx="3413">
                  <c:v>94.243598937988295</c:v>
                </c:pt>
                <c:pt idx="3414">
                  <c:v>94.235618591308594</c:v>
                </c:pt>
                <c:pt idx="3415">
                  <c:v>94.226852416992202</c:v>
                </c:pt>
                <c:pt idx="3416">
                  <c:v>94.218078613281307</c:v>
                </c:pt>
                <c:pt idx="3417">
                  <c:v>94.209312438964801</c:v>
                </c:pt>
                <c:pt idx="3418">
                  <c:v>94.200546264648395</c:v>
                </c:pt>
                <c:pt idx="3419">
                  <c:v>94.196067810058594</c:v>
                </c:pt>
                <c:pt idx="3420">
                  <c:v>94.195877075195298</c:v>
                </c:pt>
                <c:pt idx="3421">
                  <c:v>94.195686340332003</c:v>
                </c:pt>
                <c:pt idx="3422">
                  <c:v>94.195503234863295</c:v>
                </c:pt>
                <c:pt idx="3423">
                  <c:v>94.1953125</c:v>
                </c:pt>
                <c:pt idx="3424">
                  <c:v>94.195121765136705</c:v>
                </c:pt>
                <c:pt idx="3425">
                  <c:v>94.194931030273395</c:v>
                </c:pt>
                <c:pt idx="3426">
                  <c:v>94.194740295410199</c:v>
                </c:pt>
                <c:pt idx="3427">
                  <c:v>94.194557189941406</c:v>
                </c:pt>
                <c:pt idx="3428">
                  <c:v>94.193389892578097</c:v>
                </c:pt>
                <c:pt idx="3429">
                  <c:v>94.191238403320298</c:v>
                </c:pt>
                <c:pt idx="3430">
                  <c:v>94.189102172851605</c:v>
                </c:pt>
                <c:pt idx="3431">
                  <c:v>94.186958312988295</c:v>
                </c:pt>
                <c:pt idx="3432">
                  <c:v>94.184806823730497</c:v>
                </c:pt>
                <c:pt idx="3433">
                  <c:v>94.184898376464801</c:v>
                </c:pt>
                <c:pt idx="3434">
                  <c:v>94.187210083007798</c:v>
                </c:pt>
                <c:pt idx="3435">
                  <c:v>94.187202453613295</c:v>
                </c:pt>
                <c:pt idx="3436">
                  <c:v>94.184883117675795</c:v>
                </c:pt>
                <c:pt idx="3437">
                  <c:v>94.182548522949205</c:v>
                </c:pt>
                <c:pt idx="3438">
                  <c:v>94.180221557617202</c:v>
                </c:pt>
                <c:pt idx="3439">
                  <c:v>94.179191589355497</c:v>
                </c:pt>
                <c:pt idx="3440">
                  <c:v>94.179443359375</c:v>
                </c:pt>
                <c:pt idx="3441">
                  <c:v>94.1796875</c:v>
                </c:pt>
                <c:pt idx="3442">
                  <c:v>94.179946899414105</c:v>
                </c:pt>
                <c:pt idx="3443">
                  <c:v>94.180198669433594</c:v>
                </c:pt>
                <c:pt idx="3444">
                  <c:v>94.179580688476605</c:v>
                </c:pt>
                <c:pt idx="3445">
                  <c:v>94.178070068359403</c:v>
                </c:pt>
                <c:pt idx="3446">
                  <c:v>94.176567077636705</c:v>
                </c:pt>
                <c:pt idx="3447">
                  <c:v>94.175056457519503</c:v>
                </c:pt>
                <c:pt idx="3448">
                  <c:v>94.173561096191406</c:v>
                </c:pt>
                <c:pt idx="3449">
                  <c:v>94.172050476074205</c:v>
                </c:pt>
                <c:pt idx="3450">
                  <c:v>94.171882629394503</c:v>
                </c:pt>
                <c:pt idx="3451">
                  <c:v>94.173042297363295</c:v>
                </c:pt>
                <c:pt idx="3452">
                  <c:v>94.174201965332003</c:v>
                </c:pt>
                <c:pt idx="3453">
                  <c:v>94.175361633300795</c:v>
                </c:pt>
                <c:pt idx="3454">
                  <c:v>94.176521301269503</c:v>
                </c:pt>
                <c:pt idx="3455">
                  <c:v>94.177680969238295</c:v>
                </c:pt>
                <c:pt idx="3456">
                  <c:v>94.178260803222699</c:v>
                </c:pt>
                <c:pt idx="3457">
                  <c:v>94.178237915039105</c:v>
                </c:pt>
                <c:pt idx="3458">
                  <c:v>94.178230285644503</c:v>
                </c:pt>
                <c:pt idx="3459">
                  <c:v>94.17822265625</c:v>
                </c:pt>
                <c:pt idx="3460">
                  <c:v>94.178199768066406</c:v>
                </c:pt>
                <c:pt idx="3461">
                  <c:v>94.178192138671903</c:v>
                </c:pt>
                <c:pt idx="3462">
                  <c:v>94.178169250488295</c:v>
                </c:pt>
                <c:pt idx="3463">
                  <c:v>94.178161621093693</c:v>
                </c:pt>
                <c:pt idx="3464">
                  <c:v>94.178146362304702</c:v>
                </c:pt>
                <c:pt idx="3465">
                  <c:v>94.178131103515597</c:v>
                </c:pt>
                <c:pt idx="3466">
                  <c:v>94.178123474121094</c:v>
                </c:pt>
                <c:pt idx="3467">
                  <c:v>94.178108215332003</c:v>
                </c:pt>
                <c:pt idx="3468">
                  <c:v>94.178092956542997</c:v>
                </c:pt>
                <c:pt idx="3469">
                  <c:v>94.178077697753906</c:v>
                </c:pt>
                <c:pt idx="3470">
                  <c:v>94.178062438964801</c:v>
                </c:pt>
                <c:pt idx="3471">
                  <c:v>94.178047180175795</c:v>
                </c:pt>
                <c:pt idx="3472">
                  <c:v>94.178039550781193</c:v>
                </c:pt>
                <c:pt idx="3473">
                  <c:v>94.178016662597699</c:v>
                </c:pt>
                <c:pt idx="3474">
                  <c:v>94.178009033203097</c:v>
                </c:pt>
                <c:pt idx="3475">
                  <c:v>94.178001403808594</c:v>
                </c:pt>
                <c:pt idx="3476">
                  <c:v>94.177299499511705</c:v>
                </c:pt>
                <c:pt idx="3477">
                  <c:v>94.175910949707003</c:v>
                </c:pt>
                <c:pt idx="3478">
                  <c:v>94.174522399902301</c:v>
                </c:pt>
                <c:pt idx="3479">
                  <c:v>94.173141479492202</c:v>
                </c:pt>
                <c:pt idx="3480">
                  <c:v>94.1717529296875</c:v>
                </c:pt>
                <c:pt idx="3481">
                  <c:v>94.170372009277301</c:v>
                </c:pt>
                <c:pt idx="3482">
                  <c:v>94.168983459472699</c:v>
                </c:pt>
                <c:pt idx="3483">
                  <c:v>94.167587280273395</c:v>
                </c:pt>
                <c:pt idx="3484">
                  <c:v>94.166206359863295</c:v>
                </c:pt>
                <c:pt idx="3485">
                  <c:v>94.164817810058594</c:v>
                </c:pt>
                <c:pt idx="3486">
                  <c:v>94.1634521484375</c:v>
                </c:pt>
                <c:pt idx="3487">
                  <c:v>94.162078857421903</c:v>
                </c:pt>
                <c:pt idx="3488">
                  <c:v>94.160720825195298</c:v>
                </c:pt>
                <c:pt idx="3489">
                  <c:v>94.159362792968807</c:v>
                </c:pt>
                <c:pt idx="3490">
                  <c:v>94.157989501953097</c:v>
                </c:pt>
                <c:pt idx="3491">
                  <c:v>94.156799316406193</c:v>
                </c:pt>
                <c:pt idx="3492">
                  <c:v>94.155792236328097</c:v>
                </c:pt>
                <c:pt idx="3493">
                  <c:v>94.154777526855497</c:v>
                </c:pt>
                <c:pt idx="3494">
                  <c:v>94.153762817382798</c:v>
                </c:pt>
                <c:pt idx="3495">
                  <c:v>94.154441833496094</c:v>
                </c:pt>
                <c:pt idx="3496">
                  <c:v>94.156822204589801</c:v>
                </c:pt>
                <c:pt idx="3497">
                  <c:v>94.159202575683594</c:v>
                </c:pt>
                <c:pt idx="3498">
                  <c:v>94.159606933593807</c:v>
                </c:pt>
                <c:pt idx="3499">
                  <c:v>94.158073425292997</c:v>
                </c:pt>
                <c:pt idx="3500">
                  <c:v>94.156517028808594</c:v>
                </c:pt>
                <c:pt idx="3501">
                  <c:v>94.154983520507798</c:v>
                </c:pt>
                <c:pt idx="3502">
                  <c:v>94.153427124023395</c:v>
                </c:pt>
                <c:pt idx="3503">
                  <c:v>94.151893615722699</c:v>
                </c:pt>
                <c:pt idx="3504">
                  <c:v>94.150352478027301</c:v>
                </c:pt>
                <c:pt idx="3505">
                  <c:v>94.1488037109375</c:v>
                </c:pt>
                <c:pt idx="3506">
                  <c:v>94.147262573242202</c:v>
                </c:pt>
                <c:pt idx="3507">
                  <c:v>94.145713806152301</c:v>
                </c:pt>
                <c:pt idx="3508">
                  <c:v>94.144172668457003</c:v>
                </c:pt>
                <c:pt idx="3509">
                  <c:v>94.142616271972699</c:v>
                </c:pt>
                <c:pt idx="3510">
                  <c:v>94.141082763671903</c:v>
                </c:pt>
                <c:pt idx="3511">
                  <c:v>94.1395263671875</c:v>
                </c:pt>
                <c:pt idx="3512">
                  <c:v>94.137992858886705</c:v>
                </c:pt>
                <c:pt idx="3513">
                  <c:v>94.136436462402301</c:v>
                </c:pt>
                <c:pt idx="3514">
                  <c:v>94.134902954101605</c:v>
                </c:pt>
                <c:pt idx="3515">
                  <c:v>94.133407592773395</c:v>
                </c:pt>
                <c:pt idx="3516">
                  <c:v>94.131988525390597</c:v>
                </c:pt>
                <c:pt idx="3517">
                  <c:v>94.130561828613295</c:v>
                </c:pt>
                <c:pt idx="3518">
                  <c:v>94.129127502441406</c:v>
                </c:pt>
                <c:pt idx="3519">
                  <c:v>94.127708435058594</c:v>
                </c:pt>
                <c:pt idx="3520">
                  <c:v>94.126281738281307</c:v>
                </c:pt>
                <c:pt idx="3521">
                  <c:v>94.124847412109403</c:v>
                </c:pt>
                <c:pt idx="3522">
                  <c:v>94.123420715332003</c:v>
                </c:pt>
                <c:pt idx="3523">
                  <c:v>94.122001647949205</c:v>
                </c:pt>
                <c:pt idx="3524">
                  <c:v>94.120567321777301</c:v>
                </c:pt>
                <c:pt idx="3525">
                  <c:v>94.119140625</c:v>
                </c:pt>
                <c:pt idx="3526">
                  <c:v>94.117706298828097</c:v>
                </c:pt>
                <c:pt idx="3527">
                  <c:v>94.116287231445298</c:v>
                </c:pt>
                <c:pt idx="3528">
                  <c:v>94.114860534667997</c:v>
                </c:pt>
                <c:pt idx="3529">
                  <c:v>94.113426208496094</c:v>
                </c:pt>
                <c:pt idx="3530">
                  <c:v>94.112487792968807</c:v>
                </c:pt>
                <c:pt idx="3531">
                  <c:v>94.112022399902301</c:v>
                </c:pt>
                <c:pt idx="3532">
                  <c:v>94.111557006835895</c:v>
                </c:pt>
                <c:pt idx="3533">
                  <c:v>94.111091613769503</c:v>
                </c:pt>
                <c:pt idx="3534">
                  <c:v>94.110618591308594</c:v>
                </c:pt>
                <c:pt idx="3535">
                  <c:v>94.110160827636705</c:v>
                </c:pt>
                <c:pt idx="3536">
                  <c:v>94.110282897949205</c:v>
                </c:pt>
                <c:pt idx="3537">
                  <c:v>94.110992431640597</c:v>
                </c:pt>
                <c:pt idx="3538">
                  <c:v>94.111701965332003</c:v>
                </c:pt>
                <c:pt idx="3539">
                  <c:v>94.112411499023395</c:v>
                </c:pt>
                <c:pt idx="3540">
                  <c:v>94.113121032714801</c:v>
                </c:pt>
                <c:pt idx="3541">
                  <c:v>94.113388061523395</c:v>
                </c:pt>
                <c:pt idx="3542">
                  <c:v>94.113197326660199</c:v>
                </c:pt>
                <c:pt idx="3543">
                  <c:v>94.113006591796903</c:v>
                </c:pt>
                <c:pt idx="3544">
                  <c:v>94.112831115722699</c:v>
                </c:pt>
                <c:pt idx="3545">
                  <c:v>94.112640380859403</c:v>
                </c:pt>
                <c:pt idx="3546">
                  <c:v>94.112457275390597</c:v>
                </c:pt>
                <c:pt idx="3547">
                  <c:v>94.112266540527301</c:v>
                </c:pt>
                <c:pt idx="3548">
                  <c:v>94.112083435058594</c:v>
                </c:pt>
                <c:pt idx="3549">
                  <c:v>94.111900329589801</c:v>
                </c:pt>
                <c:pt idx="3550">
                  <c:v>94.111709594726605</c:v>
                </c:pt>
                <c:pt idx="3551">
                  <c:v>94.111343383789105</c:v>
                </c:pt>
                <c:pt idx="3552">
                  <c:v>94.110786437988295</c:v>
                </c:pt>
                <c:pt idx="3553">
                  <c:v>94.1102294921875</c:v>
                </c:pt>
                <c:pt idx="3554">
                  <c:v>94.109680175781193</c:v>
                </c:pt>
                <c:pt idx="3555">
                  <c:v>94.109123229980497</c:v>
                </c:pt>
                <c:pt idx="3556">
                  <c:v>94.108566284179702</c:v>
                </c:pt>
                <c:pt idx="3557">
                  <c:v>94.108016967773395</c:v>
                </c:pt>
                <c:pt idx="3558">
                  <c:v>94.107460021972699</c:v>
                </c:pt>
                <c:pt idx="3559">
                  <c:v>94.106910705566406</c:v>
                </c:pt>
                <c:pt idx="3560">
                  <c:v>94.106361389160199</c:v>
                </c:pt>
                <c:pt idx="3561">
                  <c:v>94.105827331542997</c:v>
                </c:pt>
                <c:pt idx="3562">
                  <c:v>94.105293273925795</c:v>
                </c:pt>
                <c:pt idx="3563">
                  <c:v>94.104759216308594</c:v>
                </c:pt>
                <c:pt idx="3564">
                  <c:v>94.104217529296903</c:v>
                </c:pt>
                <c:pt idx="3565">
                  <c:v>94.103691101074205</c:v>
                </c:pt>
                <c:pt idx="3566">
                  <c:v>94.1031494140625</c:v>
                </c:pt>
                <c:pt idx="3567">
                  <c:v>94.102622985839801</c:v>
                </c:pt>
                <c:pt idx="3568">
                  <c:v>94.102081298828097</c:v>
                </c:pt>
                <c:pt idx="3569">
                  <c:v>94.101539611816406</c:v>
                </c:pt>
                <c:pt idx="3570">
                  <c:v>94.101013183593807</c:v>
                </c:pt>
                <c:pt idx="3571">
                  <c:v>94.1002197265625</c:v>
                </c:pt>
                <c:pt idx="3572">
                  <c:v>94.099189758300795</c:v>
                </c:pt>
                <c:pt idx="3573">
                  <c:v>94.098152160644503</c:v>
                </c:pt>
                <c:pt idx="3574">
                  <c:v>94.097106933593807</c:v>
                </c:pt>
                <c:pt idx="3575">
                  <c:v>94.096076965332003</c:v>
                </c:pt>
                <c:pt idx="3576">
                  <c:v>94.095039367675795</c:v>
                </c:pt>
                <c:pt idx="3577">
                  <c:v>94.094009399414105</c:v>
                </c:pt>
                <c:pt idx="3578">
                  <c:v>94.092971801757798</c:v>
                </c:pt>
                <c:pt idx="3579">
                  <c:v>94.091796875</c:v>
                </c:pt>
                <c:pt idx="3580">
                  <c:v>94.090507507324205</c:v>
                </c:pt>
                <c:pt idx="3581">
                  <c:v>94.089210510253906</c:v>
                </c:pt>
                <c:pt idx="3582">
                  <c:v>94.087921142578097</c:v>
                </c:pt>
                <c:pt idx="3583">
                  <c:v>94.086631774902301</c:v>
                </c:pt>
                <c:pt idx="3584">
                  <c:v>94.0853271484375</c:v>
                </c:pt>
                <c:pt idx="3585">
                  <c:v>94.084037780761705</c:v>
                </c:pt>
                <c:pt idx="3586">
                  <c:v>94.082740783691406</c:v>
                </c:pt>
                <c:pt idx="3587">
                  <c:v>94.081451416015597</c:v>
                </c:pt>
                <c:pt idx="3588">
                  <c:v>94.080146789550795</c:v>
                </c:pt>
                <c:pt idx="3589">
                  <c:v>94.078857421875</c:v>
                </c:pt>
                <c:pt idx="3590">
                  <c:v>94.077560424804702</c:v>
                </c:pt>
                <c:pt idx="3591">
                  <c:v>94.076271057128906</c:v>
                </c:pt>
                <c:pt idx="3592">
                  <c:v>94.074966430664105</c:v>
                </c:pt>
                <c:pt idx="3593">
                  <c:v>94.073677062988295</c:v>
                </c:pt>
                <c:pt idx="3594">
                  <c:v>94.072212219238295</c:v>
                </c:pt>
                <c:pt idx="3595">
                  <c:v>94.070571899414105</c:v>
                </c:pt>
                <c:pt idx="3596">
                  <c:v>94.068916320800795</c:v>
                </c:pt>
                <c:pt idx="3597">
                  <c:v>94.067283630371094</c:v>
                </c:pt>
                <c:pt idx="3598">
                  <c:v>94.065643310546903</c:v>
                </c:pt>
                <c:pt idx="3599">
                  <c:v>94.064002990722699</c:v>
                </c:pt>
                <c:pt idx="3600">
                  <c:v>94.062347412109403</c:v>
                </c:pt>
                <c:pt idx="3601">
                  <c:v>94.060707092285199</c:v>
                </c:pt>
                <c:pt idx="3602">
                  <c:v>94.059066772460895</c:v>
                </c:pt>
                <c:pt idx="3603">
                  <c:v>94.057426452636705</c:v>
                </c:pt>
                <c:pt idx="3604">
                  <c:v>94.055778503417997</c:v>
                </c:pt>
                <c:pt idx="3605">
                  <c:v>94.054138183593807</c:v>
                </c:pt>
                <c:pt idx="3606">
                  <c:v>94.052497863769503</c:v>
                </c:pt>
                <c:pt idx="3607">
                  <c:v>94.050857543945298</c:v>
                </c:pt>
                <c:pt idx="3608">
                  <c:v>94.049209594726605</c:v>
                </c:pt>
                <c:pt idx="3609">
                  <c:v>94.047569274902301</c:v>
                </c:pt>
                <c:pt idx="3610">
                  <c:v>94.045928955078097</c:v>
                </c:pt>
                <c:pt idx="3611">
                  <c:v>94.044288635253906</c:v>
                </c:pt>
                <c:pt idx="3612">
                  <c:v>94.042640686035199</c:v>
                </c:pt>
                <c:pt idx="3613">
                  <c:v>94.041000366210895</c:v>
                </c:pt>
                <c:pt idx="3614">
                  <c:v>94.039360046386705</c:v>
                </c:pt>
                <c:pt idx="3615">
                  <c:v>94.037788391113295</c:v>
                </c:pt>
                <c:pt idx="3616">
                  <c:v>94.036308288574205</c:v>
                </c:pt>
                <c:pt idx="3617">
                  <c:v>94.034820556640597</c:v>
                </c:pt>
                <c:pt idx="3618">
                  <c:v>94.033332824707003</c:v>
                </c:pt>
                <c:pt idx="3619">
                  <c:v>94.031837463378906</c:v>
                </c:pt>
                <c:pt idx="3620">
                  <c:v>94.030357360839801</c:v>
                </c:pt>
                <c:pt idx="3621">
                  <c:v>94.028869628906307</c:v>
                </c:pt>
                <c:pt idx="3622">
                  <c:v>94.027381896972699</c:v>
                </c:pt>
                <c:pt idx="3623">
                  <c:v>94.025886535644503</c:v>
                </c:pt>
                <c:pt idx="3624">
                  <c:v>94.024406433105497</c:v>
                </c:pt>
                <c:pt idx="3625">
                  <c:v>94.022918701171903</c:v>
                </c:pt>
                <c:pt idx="3626">
                  <c:v>94.021430969238295</c:v>
                </c:pt>
                <c:pt idx="3627">
                  <c:v>94.019943237304702</c:v>
                </c:pt>
                <c:pt idx="3628">
                  <c:v>94.018463134765597</c:v>
                </c:pt>
                <c:pt idx="3629">
                  <c:v>94.0169677734375</c:v>
                </c:pt>
                <c:pt idx="3630">
                  <c:v>94.015480041503906</c:v>
                </c:pt>
                <c:pt idx="3631">
                  <c:v>94.013992309570298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2CA-48F5-BAD2-4C0DE73D6AD2}"/>
            </c:ext>
          </c:extLst>
        </c:ser>
        <c:ser>
          <c:idx val="2"/>
          <c:order val="2"/>
          <c:tx>
            <c:strRef>
              <c:f>'Without TE'!$SX$1</c:f>
              <c:strCache>
                <c:ptCount val="1"/>
                <c:pt idx="0">
                  <c:v>SS-S-COLD_A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'Without TE'!$SU$2:$SU$3634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'Without TE'!$SX$2:$SX$3634</c:f>
              <c:numCache>
                <c:formatCode>General</c:formatCode>
                <c:ptCount val="3633"/>
                <c:pt idx="0">
                  <c:v>110.114303588867</c:v>
                </c:pt>
                <c:pt idx="1">
                  <c:v>110.093696594238</c:v>
                </c:pt>
                <c:pt idx="2">
                  <c:v>110.101196289062</c:v>
                </c:pt>
                <c:pt idx="3">
                  <c:v>110.10880279541</c:v>
                </c:pt>
                <c:pt idx="4">
                  <c:v>110.11630249023401</c:v>
                </c:pt>
                <c:pt idx="5">
                  <c:v>110.123901367187</c:v>
                </c:pt>
                <c:pt idx="6">
                  <c:v>110.13150024414099</c:v>
                </c:pt>
                <c:pt idx="7">
                  <c:v>110.14019775390599</c:v>
                </c:pt>
                <c:pt idx="8">
                  <c:v>110.150100708008</c:v>
                </c:pt>
                <c:pt idx="9">
                  <c:v>110.16000366210901</c:v>
                </c:pt>
                <c:pt idx="10">
                  <c:v>110.169799804688</c:v>
                </c:pt>
                <c:pt idx="11">
                  <c:v>110.174102783203</c:v>
                </c:pt>
                <c:pt idx="12">
                  <c:v>110.17299652099599</c:v>
                </c:pt>
                <c:pt idx="13">
                  <c:v>110.171798706055</c:v>
                </c:pt>
                <c:pt idx="14">
                  <c:v>110.170700073242</c:v>
                </c:pt>
                <c:pt idx="15">
                  <c:v>110.16950225830099</c:v>
                </c:pt>
                <c:pt idx="16">
                  <c:v>110.165802001953</c:v>
                </c:pt>
                <c:pt idx="17">
                  <c:v>110.15940093994099</c:v>
                </c:pt>
                <c:pt idx="18">
                  <c:v>110.15470123291</c:v>
                </c:pt>
                <c:pt idx="19">
                  <c:v>110.151802062988</c:v>
                </c:pt>
                <c:pt idx="20">
                  <c:v>110.148803710938</c:v>
                </c:pt>
                <c:pt idx="21">
                  <c:v>110.14289855957</c:v>
                </c:pt>
                <c:pt idx="22">
                  <c:v>110.134201049805</c:v>
                </c:pt>
                <c:pt idx="23">
                  <c:v>110.125701904297</c:v>
                </c:pt>
                <c:pt idx="24">
                  <c:v>110.11710357666</c:v>
                </c:pt>
                <c:pt idx="25">
                  <c:v>110.10849761962901</c:v>
                </c:pt>
                <c:pt idx="26">
                  <c:v>110.099899291992</c:v>
                </c:pt>
                <c:pt idx="27">
                  <c:v>110.091300964355</c:v>
                </c:pt>
                <c:pt idx="28">
                  <c:v>110.086502075195</c:v>
                </c:pt>
                <c:pt idx="29">
                  <c:v>110.085403442383</c:v>
                </c:pt>
                <c:pt idx="30">
                  <c:v>110.084197998047</c:v>
                </c:pt>
                <c:pt idx="31">
                  <c:v>110.085502624512</c:v>
                </c:pt>
                <c:pt idx="32">
                  <c:v>110.08910369873</c:v>
                </c:pt>
                <c:pt idx="33">
                  <c:v>110.08910369873</c:v>
                </c:pt>
                <c:pt idx="34">
                  <c:v>110.08470153808599</c:v>
                </c:pt>
                <c:pt idx="35">
                  <c:v>110.07920074462901</c:v>
                </c:pt>
                <c:pt idx="36">
                  <c:v>110.07389831543</c:v>
                </c:pt>
                <c:pt idx="37">
                  <c:v>110.06829833984401</c:v>
                </c:pt>
                <c:pt idx="38">
                  <c:v>110.062301635742</c:v>
                </c:pt>
                <c:pt idx="39">
                  <c:v>110.055801391602</c:v>
                </c:pt>
                <c:pt idx="40">
                  <c:v>110.03620147705099</c:v>
                </c:pt>
                <c:pt idx="41">
                  <c:v>110.002601623535</c:v>
                </c:pt>
                <c:pt idx="42">
                  <c:v>109.97149658203099</c:v>
                </c:pt>
                <c:pt idx="43">
                  <c:v>109.940299987793</c:v>
                </c:pt>
                <c:pt idx="44">
                  <c:v>109.91130065918</c:v>
                </c:pt>
                <c:pt idx="45">
                  <c:v>109.88469696044901</c:v>
                </c:pt>
                <c:pt idx="46">
                  <c:v>109.859001159668</c:v>
                </c:pt>
                <c:pt idx="47">
                  <c:v>109.84519958496099</c:v>
                </c:pt>
                <c:pt idx="48">
                  <c:v>109.84750366210901</c:v>
                </c:pt>
                <c:pt idx="49">
                  <c:v>109.843299865723</c:v>
                </c:pt>
                <c:pt idx="50">
                  <c:v>109.83999633789099</c:v>
                </c:pt>
                <c:pt idx="51">
                  <c:v>109.83750152587901</c:v>
                </c:pt>
                <c:pt idx="52">
                  <c:v>109.834999084473</c:v>
                </c:pt>
                <c:pt idx="53">
                  <c:v>109.83249664306599</c:v>
                </c:pt>
                <c:pt idx="54">
                  <c:v>109.82990264892599</c:v>
                </c:pt>
                <c:pt idx="55">
                  <c:v>109.82859802246099</c:v>
                </c:pt>
                <c:pt idx="56">
                  <c:v>109.82830047607401</c:v>
                </c:pt>
                <c:pt idx="57">
                  <c:v>109.82810211181599</c:v>
                </c:pt>
                <c:pt idx="58">
                  <c:v>109.827796936035</c:v>
                </c:pt>
                <c:pt idx="59">
                  <c:v>109.827499389648</c:v>
                </c:pt>
                <c:pt idx="60">
                  <c:v>109.828498840332</c:v>
                </c:pt>
                <c:pt idx="61">
                  <c:v>109.83080291748</c:v>
                </c:pt>
                <c:pt idx="62">
                  <c:v>109.83309936523401</c:v>
                </c:pt>
                <c:pt idx="63">
                  <c:v>109.833602905273</c:v>
                </c:pt>
                <c:pt idx="64">
                  <c:v>109.83249664306599</c:v>
                </c:pt>
                <c:pt idx="65">
                  <c:v>109.831298828125</c:v>
                </c:pt>
                <c:pt idx="66">
                  <c:v>109.83339691162099</c:v>
                </c:pt>
                <c:pt idx="67">
                  <c:v>109.83869934082</c:v>
                </c:pt>
                <c:pt idx="68">
                  <c:v>109.84390258789099</c:v>
                </c:pt>
                <c:pt idx="69">
                  <c:v>109.84829711914099</c:v>
                </c:pt>
                <c:pt idx="70">
                  <c:v>109.85179901123</c:v>
                </c:pt>
                <c:pt idx="71">
                  <c:v>109.842498779297</c:v>
                </c:pt>
                <c:pt idx="72">
                  <c:v>109.81719970703099</c:v>
                </c:pt>
                <c:pt idx="73">
                  <c:v>109.80599975585901</c:v>
                </c:pt>
                <c:pt idx="74">
                  <c:v>109.808700561523</c:v>
                </c:pt>
                <c:pt idx="75">
                  <c:v>109.808296203613</c:v>
                </c:pt>
                <c:pt idx="76">
                  <c:v>109.807899475098</c:v>
                </c:pt>
                <c:pt idx="77">
                  <c:v>109.80519866943401</c:v>
                </c:pt>
                <c:pt idx="78">
                  <c:v>109.800300598145</c:v>
                </c:pt>
                <c:pt idx="79">
                  <c:v>109.795402526855</c:v>
                </c:pt>
                <c:pt idx="80">
                  <c:v>109.790603637695</c:v>
                </c:pt>
                <c:pt idx="81">
                  <c:v>109.790397644043</c:v>
                </c:pt>
                <c:pt idx="82">
                  <c:v>109.794799804688</c:v>
                </c:pt>
                <c:pt idx="83">
                  <c:v>109.799102783203</c:v>
                </c:pt>
                <c:pt idx="84">
                  <c:v>109.800399780273</c:v>
                </c:pt>
                <c:pt idx="85">
                  <c:v>109.79840087890599</c:v>
                </c:pt>
                <c:pt idx="86">
                  <c:v>109.795303344727</c:v>
                </c:pt>
                <c:pt idx="87">
                  <c:v>109.791702270508</c:v>
                </c:pt>
                <c:pt idx="88">
                  <c:v>109.782997131348</c:v>
                </c:pt>
                <c:pt idx="89">
                  <c:v>109.76869964599599</c:v>
                </c:pt>
                <c:pt idx="90">
                  <c:v>109.75659942627</c:v>
                </c:pt>
                <c:pt idx="91">
                  <c:v>109.744499206543</c:v>
                </c:pt>
                <c:pt idx="92">
                  <c:v>109.732498168945</c:v>
                </c:pt>
                <c:pt idx="93">
                  <c:v>109.720703125</c:v>
                </c:pt>
                <c:pt idx="94">
                  <c:v>109.711303710938</c:v>
                </c:pt>
                <c:pt idx="95">
                  <c:v>109.70449829101599</c:v>
                </c:pt>
                <c:pt idx="96">
                  <c:v>109.696899414062</c:v>
                </c:pt>
                <c:pt idx="97">
                  <c:v>109.689102172852</c:v>
                </c:pt>
                <c:pt idx="98">
                  <c:v>109.681098937988</c:v>
                </c:pt>
                <c:pt idx="99">
                  <c:v>109.664199829102</c:v>
                </c:pt>
                <c:pt idx="100">
                  <c:v>109.637702941895</c:v>
                </c:pt>
                <c:pt idx="101">
                  <c:v>109.61270141601599</c:v>
                </c:pt>
                <c:pt idx="102">
                  <c:v>109.587699890137</c:v>
                </c:pt>
                <c:pt idx="103">
                  <c:v>109.562698364258</c:v>
                </c:pt>
                <c:pt idx="104">
                  <c:v>109.537803649902</c:v>
                </c:pt>
                <c:pt idx="105">
                  <c:v>109.51349639892599</c:v>
                </c:pt>
                <c:pt idx="106">
                  <c:v>109.48380279541</c:v>
                </c:pt>
                <c:pt idx="107">
                  <c:v>109.45099639892599</c:v>
                </c:pt>
                <c:pt idx="108">
                  <c:v>109.414596557617</c:v>
                </c:pt>
                <c:pt idx="109">
                  <c:v>109.37819671630901</c:v>
                </c:pt>
                <c:pt idx="110">
                  <c:v>109.341796875</c:v>
                </c:pt>
                <c:pt idx="111">
                  <c:v>109.30549621582</c:v>
                </c:pt>
                <c:pt idx="112">
                  <c:v>109.269203186035</c:v>
                </c:pt>
                <c:pt idx="113">
                  <c:v>109.232803344727</c:v>
                </c:pt>
                <c:pt idx="114">
                  <c:v>109.196502685547</c:v>
                </c:pt>
                <c:pt idx="115">
                  <c:v>109.16030120849599</c:v>
                </c:pt>
                <c:pt idx="116">
                  <c:v>109.12400054931599</c:v>
                </c:pt>
                <c:pt idx="117">
                  <c:v>109.087699890137</c:v>
                </c:pt>
                <c:pt idx="118">
                  <c:v>109.05149841308599</c:v>
                </c:pt>
                <c:pt idx="119">
                  <c:v>109.01360321044901</c:v>
                </c:pt>
                <c:pt idx="120">
                  <c:v>108.97380065918</c:v>
                </c:pt>
                <c:pt idx="121">
                  <c:v>108.93409729003901</c:v>
                </c:pt>
                <c:pt idx="122">
                  <c:v>108.89430236816401</c:v>
                </c:pt>
                <c:pt idx="123">
                  <c:v>108.854698181152</c:v>
                </c:pt>
                <c:pt idx="124">
                  <c:v>108.81500244140599</c:v>
                </c:pt>
                <c:pt idx="125">
                  <c:v>108.77670288085901</c:v>
                </c:pt>
                <c:pt idx="126">
                  <c:v>108.73989868164099</c:v>
                </c:pt>
                <c:pt idx="127">
                  <c:v>108.703201293945</c:v>
                </c:pt>
                <c:pt idx="128">
                  <c:v>108.666397094727</c:v>
                </c:pt>
                <c:pt idx="129">
                  <c:v>108.63580322265599</c:v>
                </c:pt>
                <c:pt idx="130">
                  <c:v>108.607299804688</c:v>
                </c:pt>
                <c:pt idx="131">
                  <c:v>108.59609985351599</c:v>
                </c:pt>
                <c:pt idx="132">
                  <c:v>108.60279846191401</c:v>
                </c:pt>
                <c:pt idx="133">
                  <c:v>108.611000061035</c:v>
                </c:pt>
                <c:pt idx="134">
                  <c:v>108.627197265625</c:v>
                </c:pt>
                <c:pt idx="135">
                  <c:v>108.64559936523401</c:v>
                </c:pt>
                <c:pt idx="136">
                  <c:v>108.66609954834</c:v>
                </c:pt>
                <c:pt idx="137">
                  <c:v>108.686599731445</c:v>
                </c:pt>
                <c:pt idx="138">
                  <c:v>108.70709991455099</c:v>
                </c:pt>
                <c:pt idx="139">
                  <c:v>108.72760009765599</c:v>
                </c:pt>
                <c:pt idx="140">
                  <c:v>108.74819946289099</c:v>
                </c:pt>
                <c:pt idx="141">
                  <c:v>108.76869964599599</c:v>
                </c:pt>
                <c:pt idx="142">
                  <c:v>108.789199829102</c:v>
                </c:pt>
                <c:pt idx="143">
                  <c:v>108.809700012207</c:v>
                </c:pt>
                <c:pt idx="144">
                  <c:v>108.83180236816401</c:v>
                </c:pt>
                <c:pt idx="145">
                  <c:v>108.85540008544901</c:v>
                </c:pt>
                <c:pt idx="146">
                  <c:v>108.87899780273401</c:v>
                </c:pt>
                <c:pt idx="147">
                  <c:v>108.90260314941401</c:v>
                </c:pt>
                <c:pt idx="148">
                  <c:v>108.922798156738</c:v>
                </c:pt>
                <c:pt idx="149">
                  <c:v>108.939697265625</c:v>
                </c:pt>
                <c:pt idx="150">
                  <c:v>108.956596374512</c:v>
                </c:pt>
                <c:pt idx="151">
                  <c:v>108.96640014648401</c:v>
                </c:pt>
                <c:pt idx="152">
                  <c:v>108.96929931640599</c:v>
                </c:pt>
                <c:pt idx="153">
                  <c:v>108.97209930419901</c:v>
                </c:pt>
                <c:pt idx="154">
                  <c:v>108.97499847412099</c:v>
                </c:pt>
                <c:pt idx="155">
                  <c:v>108.97299957275401</c:v>
                </c:pt>
                <c:pt idx="156">
                  <c:v>108.966102600098</c:v>
                </c:pt>
                <c:pt idx="157">
                  <c:v>108.959396362305</c:v>
                </c:pt>
                <c:pt idx="158">
                  <c:v>108.952598571777</c:v>
                </c:pt>
                <c:pt idx="159">
                  <c:v>108.94589996337901</c:v>
                </c:pt>
                <c:pt idx="160">
                  <c:v>108.944900512695</c:v>
                </c:pt>
                <c:pt idx="161">
                  <c:v>108.949699401855</c:v>
                </c:pt>
                <c:pt idx="162">
                  <c:v>108.95449829101599</c:v>
                </c:pt>
                <c:pt idx="163">
                  <c:v>108.959197998047</c:v>
                </c:pt>
                <c:pt idx="164">
                  <c:v>108.96230316162099</c:v>
                </c:pt>
                <c:pt idx="165">
                  <c:v>108.96379852294901</c:v>
                </c:pt>
                <c:pt idx="166">
                  <c:v>108.965301513672</c:v>
                </c:pt>
                <c:pt idx="167">
                  <c:v>108.963897705078</c:v>
                </c:pt>
                <c:pt idx="168">
                  <c:v>108.959503173828</c:v>
                </c:pt>
                <c:pt idx="169">
                  <c:v>108.95510101318401</c:v>
                </c:pt>
                <c:pt idx="170">
                  <c:v>108.95069885253901</c:v>
                </c:pt>
                <c:pt idx="171">
                  <c:v>108.95369720459</c:v>
                </c:pt>
                <c:pt idx="172">
                  <c:v>108.963897705078</c:v>
                </c:pt>
                <c:pt idx="173">
                  <c:v>108.974197387695</c:v>
                </c:pt>
                <c:pt idx="174">
                  <c:v>108.98439788818401</c:v>
                </c:pt>
                <c:pt idx="175">
                  <c:v>108.994598388672</c:v>
                </c:pt>
                <c:pt idx="176">
                  <c:v>109.00479888916</c:v>
                </c:pt>
                <c:pt idx="177">
                  <c:v>109.011596679688</c:v>
                </c:pt>
                <c:pt idx="178">
                  <c:v>109.014999389648</c:v>
                </c:pt>
                <c:pt idx="179">
                  <c:v>109.01840209960901</c:v>
                </c:pt>
                <c:pt idx="180">
                  <c:v>109.015098571777</c:v>
                </c:pt>
                <c:pt idx="181">
                  <c:v>109.005096435547</c:v>
                </c:pt>
                <c:pt idx="182">
                  <c:v>108.99530029296901</c:v>
                </c:pt>
                <c:pt idx="183">
                  <c:v>108.98549652099599</c:v>
                </c:pt>
                <c:pt idx="184">
                  <c:v>108.975799560547</c:v>
                </c:pt>
                <c:pt idx="185">
                  <c:v>108.96600341796901</c:v>
                </c:pt>
                <c:pt idx="186">
                  <c:v>108.96189880371099</c:v>
                </c:pt>
                <c:pt idx="187">
                  <c:v>108.96360015869099</c:v>
                </c:pt>
                <c:pt idx="188">
                  <c:v>108.96499633789099</c:v>
                </c:pt>
                <c:pt idx="189">
                  <c:v>108.97029876709</c:v>
                </c:pt>
                <c:pt idx="190">
                  <c:v>108.979202270508</c:v>
                </c:pt>
                <c:pt idx="191">
                  <c:v>108.98300170898401</c:v>
                </c:pt>
                <c:pt idx="192">
                  <c:v>108.98169708252</c:v>
                </c:pt>
                <c:pt idx="193">
                  <c:v>108.98040008544901</c:v>
                </c:pt>
                <c:pt idx="194">
                  <c:v>108.97910308837901</c:v>
                </c:pt>
                <c:pt idx="195">
                  <c:v>108.97679901123</c:v>
                </c:pt>
                <c:pt idx="196">
                  <c:v>108.97409820556599</c:v>
                </c:pt>
                <c:pt idx="197">
                  <c:v>108.966598510742</c:v>
                </c:pt>
                <c:pt idx="198">
                  <c:v>108.953903198242</c:v>
                </c:pt>
                <c:pt idx="199">
                  <c:v>108.944297790527</c:v>
                </c:pt>
                <c:pt idx="200">
                  <c:v>108.924697875977</c:v>
                </c:pt>
                <c:pt idx="201">
                  <c:v>108.89520263671901</c:v>
                </c:pt>
                <c:pt idx="202">
                  <c:v>108.86399841308599</c:v>
                </c:pt>
                <c:pt idx="203">
                  <c:v>108.83270263671901</c:v>
                </c:pt>
                <c:pt idx="204">
                  <c:v>108.80149841308599</c:v>
                </c:pt>
                <c:pt idx="205">
                  <c:v>108.770301818848</c:v>
                </c:pt>
                <c:pt idx="206">
                  <c:v>108.739097595215</c:v>
                </c:pt>
                <c:pt idx="207">
                  <c:v>108.707901000977</c:v>
                </c:pt>
                <c:pt idx="208">
                  <c:v>108.67669677734401</c:v>
                </c:pt>
                <c:pt idx="209">
                  <c:v>108.645500183105</c:v>
                </c:pt>
                <c:pt idx="210">
                  <c:v>108.614303588867</c:v>
                </c:pt>
                <c:pt idx="211">
                  <c:v>108.583198547363</c:v>
                </c:pt>
                <c:pt idx="212">
                  <c:v>108.552001953125</c:v>
                </c:pt>
                <c:pt idx="213">
                  <c:v>108.533203125</c:v>
                </c:pt>
                <c:pt idx="214">
                  <c:v>108.52960205078099</c:v>
                </c:pt>
                <c:pt idx="215">
                  <c:v>108.526496887207</c:v>
                </c:pt>
                <c:pt idx="216">
                  <c:v>108.52670288085901</c:v>
                </c:pt>
                <c:pt idx="217">
                  <c:v>108.533096313477</c:v>
                </c:pt>
                <c:pt idx="218">
                  <c:v>108.545402526855</c:v>
                </c:pt>
                <c:pt idx="219">
                  <c:v>108.55770111084</c:v>
                </c:pt>
                <c:pt idx="220">
                  <c:v>108.56390380859401</c:v>
                </c:pt>
                <c:pt idx="221">
                  <c:v>108.564399719238</c:v>
                </c:pt>
                <c:pt idx="222">
                  <c:v>108.553497314453</c:v>
                </c:pt>
                <c:pt idx="223">
                  <c:v>108.52890014648401</c:v>
                </c:pt>
                <c:pt idx="224">
                  <c:v>108.505699157715</c:v>
                </c:pt>
                <c:pt idx="225">
                  <c:v>108.48030090332</c:v>
                </c:pt>
                <c:pt idx="226">
                  <c:v>108.45159912109401</c:v>
                </c:pt>
                <c:pt idx="227">
                  <c:v>108.42299652099599</c:v>
                </c:pt>
                <c:pt idx="228">
                  <c:v>108.39430236816401</c:v>
                </c:pt>
                <c:pt idx="229">
                  <c:v>108.36569976806599</c:v>
                </c:pt>
                <c:pt idx="230">
                  <c:v>108.33709716796901</c:v>
                </c:pt>
                <c:pt idx="231">
                  <c:v>108.31950378418</c:v>
                </c:pt>
                <c:pt idx="232">
                  <c:v>108.31610107421901</c:v>
                </c:pt>
                <c:pt idx="233">
                  <c:v>108.309700012207</c:v>
                </c:pt>
                <c:pt idx="234">
                  <c:v>108.310302734375</c:v>
                </c:pt>
                <c:pt idx="235">
                  <c:v>108.318496704102</c:v>
                </c:pt>
                <c:pt idx="236">
                  <c:v>108.313400268555</c:v>
                </c:pt>
                <c:pt idx="237">
                  <c:v>108.288497924805</c:v>
                </c:pt>
                <c:pt idx="238">
                  <c:v>108.270301818848</c:v>
                </c:pt>
                <c:pt idx="239">
                  <c:v>108.24770355224599</c:v>
                </c:pt>
                <c:pt idx="240">
                  <c:v>108.22019958496099</c:v>
                </c:pt>
                <c:pt idx="241">
                  <c:v>108.193199157715</c:v>
                </c:pt>
                <c:pt idx="242">
                  <c:v>108.1708984375</c:v>
                </c:pt>
                <c:pt idx="243">
                  <c:v>108.154098510742</c:v>
                </c:pt>
                <c:pt idx="244">
                  <c:v>108.14679718017599</c:v>
                </c:pt>
                <c:pt idx="245">
                  <c:v>108.153198242187</c:v>
                </c:pt>
                <c:pt idx="246">
                  <c:v>108.156700134277</c:v>
                </c:pt>
                <c:pt idx="247">
                  <c:v>108.16359710693401</c:v>
                </c:pt>
                <c:pt idx="248">
                  <c:v>108.17440032959</c:v>
                </c:pt>
                <c:pt idx="249">
                  <c:v>108.189102172852</c:v>
                </c:pt>
                <c:pt idx="250">
                  <c:v>108.20369720459</c:v>
                </c:pt>
                <c:pt idx="251">
                  <c:v>108.21559906005901</c:v>
                </c:pt>
                <c:pt idx="252">
                  <c:v>108.224601745605</c:v>
                </c:pt>
                <c:pt idx="253">
                  <c:v>108.22910308837901</c:v>
                </c:pt>
                <c:pt idx="254">
                  <c:v>108.228996276855</c:v>
                </c:pt>
                <c:pt idx="255">
                  <c:v>108.21060180664099</c:v>
                </c:pt>
                <c:pt idx="256">
                  <c:v>108.171798706055</c:v>
                </c:pt>
                <c:pt idx="257">
                  <c:v>108.139297485352</c:v>
                </c:pt>
                <c:pt idx="258">
                  <c:v>108.124099731445</c:v>
                </c:pt>
                <c:pt idx="259">
                  <c:v>108.130500793457</c:v>
                </c:pt>
                <c:pt idx="260">
                  <c:v>108.13030242919901</c:v>
                </c:pt>
                <c:pt idx="261">
                  <c:v>108.134399414062</c:v>
                </c:pt>
                <c:pt idx="262">
                  <c:v>108.142700195312</c:v>
                </c:pt>
                <c:pt idx="263">
                  <c:v>108.15110015869099</c:v>
                </c:pt>
                <c:pt idx="264">
                  <c:v>108.16249847412099</c:v>
                </c:pt>
                <c:pt idx="265">
                  <c:v>108.177001953125</c:v>
                </c:pt>
                <c:pt idx="266">
                  <c:v>108.19149780273401</c:v>
                </c:pt>
                <c:pt idx="267">
                  <c:v>108.20590209960901</c:v>
                </c:pt>
                <c:pt idx="268">
                  <c:v>108.21579742431599</c:v>
                </c:pt>
                <c:pt idx="269">
                  <c:v>108.22109985351599</c:v>
                </c:pt>
                <c:pt idx="270">
                  <c:v>108.226699829102</c:v>
                </c:pt>
                <c:pt idx="271">
                  <c:v>108.222900390625</c:v>
                </c:pt>
                <c:pt idx="272">
                  <c:v>108.20420074462901</c:v>
                </c:pt>
                <c:pt idx="273">
                  <c:v>108.18440246582</c:v>
                </c:pt>
                <c:pt idx="274">
                  <c:v>108.15789794921901</c:v>
                </c:pt>
                <c:pt idx="275">
                  <c:v>108.129096984863</c:v>
                </c:pt>
                <c:pt idx="276">
                  <c:v>108.100303649902</c:v>
                </c:pt>
                <c:pt idx="277">
                  <c:v>108.071502685547</c:v>
                </c:pt>
                <c:pt idx="278">
                  <c:v>108.05460357666</c:v>
                </c:pt>
                <c:pt idx="279">
                  <c:v>108.05280303955099</c:v>
                </c:pt>
                <c:pt idx="280">
                  <c:v>108.051300048828</c:v>
                </c:pt>
                <c:pt idx="281">
                  <c:v>108.053100585938</c:v>
                </c:pt>
                <c:pt idx="282">
                  <c:v>108.064903259277</c:v>
                </c:pt>
                <c:pt idx="283">
                  <c:v>108.086502075195</c:v>
                </c:pt>
                <c:pt idx="284">
                  <c:v>108.108200073242</c:v>
                </c:pt>
                <c:pt idx="285">
                  <c:v>108.12159729003901</c:v>
                </c:pt>
                <c:pt idx="286">
                  <c:v>108.12680053710901</c:v>
                </c:pt>
                <c:pt idx="287">
                  <c:v>108.13059997558599</c:v>
                </c:pt>
                <c:pt idx="288">
                  <c:v>108.133499145508</c:v>
                </c:pt>
                <c:pt idx="289">
                  <c:v>108.12290191650401</c:v>
                </c:pt>
                <c:pt idx="290">
                  <c:v>108.09349822998</c:v>
                </c:pt>
                <c:pt idx="291">
                  <c:v>108.070602416992</c:v>
                </c:pt>
                <c:pt idx="292">
                  <c:v>108.047798156738</c:v>
                </c:pt>
                <c:pt idx="293">
                  <c:v>108.020401000977</c:v>
                </c:pt>
                <c:pt idx="294">
                  <c:v>107.98819732666</c:v>
                </c:pt>
                <c:pt idx="295">
                  <c:v>107.956100463867</c:v>
                </c:pt>
                <c:pt idx="296">
                  <c:v>107.924201965332</c:v>
                </c:pt>
                <c:pt idx="297">
                  <c:v>107.89279937744099</c:v>
                </c:pt>
                <c:pt idx="298">
                  <c:v>107.87670135498</c:v>
                </c:pt>
                <c:pt idx="299">
                  <c:v>107.879501342773</c:v>
                </c:pt>
                <c:pt idx="300">
                  <c:v>107.875701904297</c:v>
                </c:pt>
                <c:pt idx="301">
                  <c:v>107.856498718262</c:v>
                </c:pt>
                <c:pt idx="302">
                  <c:v>107.820503234863</c:v>
                </c:pt>
                <c:pt idx="303">
                  <c:v>107.78759765625</c:v>
                </c:pt>
                <c:pt idx="304">
                  <c:v>107.75469970703099</c:v>
                </c:pt>
                <c:pt idx="305">
                  <c:v>107.72190093994099</c:v>
                </c:pt>
                <c:pt idx="306">
                  <c:v>107.701202392578</c:v>
                </c:pt>
                <c:pt idx="307">
                  <c:v>107.69409942627</c:v>
                </c:pt>
                <c:pt idx="308">
                  <c:v>107.67559814453099</c:v>
                </c:pt>
                <c:pt idx="309">
                  <c:v>107.64679718017599</c:v>
                </c:pt>
                <c:pt idx="310">
                  <c:v>107.61660003662099</c:v>
                </c:pt>
                <c:pt idx="311">
                  <c:v>107.586502075195</c:v>
                </c:pt>
                <c:pt idx="312">
                  <c:v>107.55629730224599</c:v>
                </c:pt>
                <c:pt idx="313">
                  <c:v>107.527801513672</c:v>
                </c:pt>
                <c:pt idx="314">
                  <c:v>107.496101379395</c:v>
                </c:pt>
                <c:pt idx="315">
                  <c:v>107.468803405762</c:v>
                </c:pt>
                <c:pt idx="316">
                  <c:v>107.441703796387</c:v>
                </c:pt>
                <c:pt idx="317">
                  <c:v>107.41529846191401</c:v>
                </c:pt>
                <c:pt idx="318">
                  <c:v>107.40609741210901</c:v>
                </c:pt>
                <c:pt idx="319">
                  <c:v>107.41860198974599</c:v>
                </c:pt>
                <c:pt idx="320">
                  <c:v>107.42449951171901</c:v>
                </c:pt>
                <c:pt idx="321">
                  <c:v>107.430297851562</c:v>
                </c:pt>
                <c:pt idx="322">
                  <c:v>107.43609619140599</c:v>
                </c:pt>
                <c:pt idx="323">
                  <c:v>107.44180297851599</c:v>
                </c:pt>
                <c:pt idx="324">
                  <c:v>107.44719696044901</c:v>
                </c:pt>
                <c:pt idx="325">
                  <c:v>107.45269775390599</c:v>
                </c:pt>
                <c:pt idx="326">
                  <c:v>107.46369934082</c:v>
                </c:pt>
                <c:pt idx="327">
                  <c:v>107.48020172119099</c:v>
                </c:pt>
                <c:pt idx="328">
                  <c:v>107.499397277832</c:v>
                </c:pt>
                <c:pt idx="329">
                  <c:v>107.52140045166</c:v>
                </c:pt>
                <c:pt idx="330">
                  <c:v>107.543403625488</c:v>
                </c:pt>
                <c:pt idx="331">
                  <c:v>107.555702209473</c:v>
                </c:pt>
                <c:pt idx="332">
                  <c:v>107.558601379395</c:v>
                </c:pt>
                <c:pt idx="333">
                  <c:v>107.56150054931599</c:v>
                </c:pt>
                <c:pt idx="334">
                  <c:v>107.559600830078</c:v>
                </c:pt>
                <c:pt idx="335">
                  <c:v>107.55300140380901</c:v>
                </c:pt>
                <c:pt idx="336">
                  <c:v>107.546501159668</c:v>
                </c:pt>
                <c:pt idx="337">
                  <c:v>107.542999267578</c:v>
                </c:pt>
                <c:pt idx="338">
                  <c:v>107.542602539062</c:v>
                </c:pt>
                <c:pt idx="339">
                  <c:v>107.54599761962901</c:v>
                </c:pt>
                <c:pt idx="340">
                  <c:v>107.55319976806599</c:v>
                </c:pt>
                <c:pt idx="341">
                  <c:v>107.560501098633</c:v>
                </c:pt>
                <c:pt idx="342">
                  <c:v>107.56300354003901</c:v>
                </c:pt>
                <c:pt idx="343">
                  <c:v>107.560997009277</c:v>
                </c:pt>
                <c:pt idx="344">
                  <c:v>107.55899810791</c:v>
                </c:pt>
                <c:pt idx="345">
                  <c:v>107.563598632813</c:v>
                </c:pt>
                <c:pt idx="346">
                  <c:v>107.57440185546901</c:v>
                </c:pt>
                <c:pt idx="347">
                  <c:v>107.58529663085901</c:v>
                </c:pt>
                <c:pt idx="348">
                  <c:v>107.596298217773</c:v>
                </c:pt>
                <c:pt idx="349">
                  <c:v>107.601699829102</c:v>
                </c:pt>
                <c:pt idx="350">
                  <c:v>107.60179901123</c:v>
                </c:pt>
                <c:pt idx="351">
                  <c:v>107.597702026367</c:v>
                </c:pt>
                <c:pt idx="352">
                  <c:v>107.58910369873</c:v>
                </c:pt>
                <c:pt idx="353">
                  <c:v>107.583297729492</c:v>
                </c:pt>
                <c:pt idx="354">
                  <c:v>107.580200195312</c:v>
                </c:pt>
                <c:pt idx="355">
                  <c:v>107.58209991455099</c:v>
                </c:pt>
                <c:pt idx="356">
                  <c:v>107.58920288085901</c:v>
                </c:pt>
                <c:pt idx="357">
                  <c:v>107.59799957275401</c:v>
                </c:pt>
                <c:pt idx="358">
                  <c:v>107.60849761962901</c:v>
                </c:pt>
                <c:pt idx="359">
                  <c:v>107.618896484375</c:v>
                </c:pt>
                <c:pt idx="360">
                  <c:v>107.625198364258</c:v>
                </c:pt>
                <c:pt idx="361">
                  <c:v>107.627601623535</c:v>
                </c:pt>
                <c:pt idx="362">
                  <c:v>107.62989807128901</c:v>
                </c:pt>
                <c:pt idx="363">
                  <c:v>107.632202148438</c:v>
                </c:pt>
                <c:pt idx="364">
                  <c:v>107.63449859619099</c:v>
                </c:pt>
                <c:pt idx="365">
                  <c:v>107.63680267334</c:v>
                </c:pt>
                <c:pt idx="366">
                  <c:v>107.639198303223</c:v>
                </c:pt>
                <c:pt idx="367">
                  <c:v>107.64150238037099</c:v>
                </c:pt>
                <c:pt idx="368">
                  <c:v>107.643798828125</c:v>
                </c:pt>
                <c:pt idx="369">
                  <c:v>107.646102905273</c:v>
                </c:pt>
                <c:pt idx="370">
                  <c:v>107.648399353027</c:v>
                </c:pt>
                <c:pt idx="371">
                  <c:v>107.65000152587901</c:v>
                </c:pt>
                <c:pt idx="372">
                  <c:v>107.65090179443401</c:v>
                </c:pt>
                <c:pt idx="373">
                  <c:v>107.651802062988</c:v>
                </c:pt>
                <c:pt idx="374">
                  <c:v>107.65260314941401</c:v>
                </c:pt>
                <c:pt idx="375">
                  <c:v>107.65350341796901</c:v>
                </c:pt>
                <c:pt idx="376">
                  <c:v>107.654403686523</c:v>
                </c:pt>
                <c:pt idx="377">
                  <c:v>107.655197143555</c:v>
                </c:pt>
                <c:pt idx="378">
                  <c:v>107.65609741210901</c:v>
                </c:pt>
                <c:pt idx="379">
                  <c:v>107.65699768066401</c:v>
                </c:pt>
                <c:pt idx="380">
                  <c:v>107.65779876709</c:v>
                </c:pt>
                <c:pt idx="381">
                  <c:v>107.653999328613</c:v>
                </c:pt>
                <c:pt idx="382">
                  <c:v>107.645301818848</c:v>
                </c:pt>
                <c:pt idx="383">
                  <c:v>107.63680267334</c:v>
                </c:pt>
                <c:pt idx="384">
                  <c:v>107.631797790527</c:v>
                </c:pt>
                <c:pt idx="385">
                  <c:v>107.63020324707</c:v>
                </c:pt>
                <c:pt idx="386">
                  <c:v>107.629997253418</c:v>
                </c:pt>
                <c:pt idx="387">
                  <c:v>107.631401062012</c:v>
                </c:pt>
                <c:pt idx="388">
                  <c:v>107.63279724121099</c:v>
                </c:pt>
                <c:pt idx="389">
                  <c:v>107.63410186767599</c:v>
                </c:pt>
                <c:pt idx="390">
                  <c:v>107.635498046875</c:v>
                </c:pt>
                <c:pt idx="391">
                  <c:v>107.63690185546901</c:v>
                </c:pt>
                <c:pt idx="392">
                  <c:v>107.63819885253901</c:v>
                </c:pt>
                <c:pt idx="393">
                  <c:v>107.63950347900401</c:v>
                </c:pt>
                <c:pt idx="394">
                  <c:v>107.640701293945</c:v>
                </c:pt>
                <c:pt idx="395">
                  <c:v>107.641899108887</c:v>
                </c:pt>
                <c:pt idx="396">
                  <c:v>107.643096923828</c:v>
                </c:pt>
                <c:pt idx="397">
                  <c:v>107.64430236816401</c:v>
                </c:pt>
                <c:pt idx="398">
                  <c:v>107.645500183105</c:v>
                </c:pt>
                <c:pt idx="399">
                  <c:v>107.646697998047</c:v>
                </c:pt>
                <c:pt idx="400">
                  <c:v>107.648002624512</c:v>
                </c:pt>
                <c:pt idx="401">
                  <c:v>107.65090179443401</c:v>
                </c:pt>
                <c:pt idx="402">
                  <c:v>107.655403137207</c:v>
                </c:pt>
                <c:pt idx="403">
                  <c:v>107.66000366210901</c:v>
                </c:pt>
                <c:pt idx="404">
                  <c:v>107.664596557617</c:v>
                </c:pt>
                <c:pt idx="405">
                  <c:v>107.66919708252</c:v>
                </c:pt>
                <c:pt idx="406">
                  <c:v>107.67269897460901</c:v>
                </c:pt>
                <c:pt idx="407">
                  <c:v>107.675300598145</c:v>
                </c:pt>
                <c:pt idx="408">
                  <c:v>107.67780303955099</c:v>
                </c:pt>
                <c:pt idx="409">
                  <c:v>107.68039703369099</c:v>
                </c:pt>
                <c:pt idx="410">
                  <c:v>107.686798095703</c:v>
                </c:pt>
                <c:pt idx="411">
                  <c:v>107.696899414062</c:v>
                </c:pt>
                <c:pt idx="412">
                  <c:v>107.703399658203</c:v>
                </c:pt>
                <c:pt idx="413">
                  <c:v>107.706703186035</c:v>
                </c:pt>
                <c:pt idx="414">
                  <c:v>107.697402954102</c:v>
                </c:pt>
                <c:pt idx="415">
                  <c:v>107.66909790039099</c:v>
                </c:pt>
                <c:pt idx="416">
                  <c:v>107.647499084473</c:v>
                </c:pt>
                <c:pt idx="417">
                  <c:v>107.626502990723</c:v>
                </c:pt>
                <c:pt idx="418">
                  <c:v>107.614097595215</c:v>
                </c:pt>
                <c:pt idx="419">
                  <c:v>107.614501953125</c:v>
                </c:pt>
                <c:pt idx="420">
                  <c:v>107.61419677734401</c:v>
                </c:pt>
                <c:pt idx="421">
                  <c:v>107.61940002441401</c:v>
                </c:pt>
                <c:pt idx="422">
                  <c:v>107.62989807128901</c:v>
                </c:pt>
                <c:pt idx="423">
                  <c:v>107.64559936523401</c:v>
                </c:pt>
                <c:pt idx="424">
                  <c:v>107.66139984130901</c:v>
                </c:pt>
                <c:pt idx="425">
                  <c:v>107.677200317383</c:v>
                </c:pt>
                <c:pt idx="426">
                  <c:v>107.693000793457</c:v>
                </c:pt>
                <c:pt idx="427">
                  <c:v>107.70880126953099</c:v>
                </c:pt>
                <c:pt idx="428">
                  <c:v>107.724601745605</c:v>
                </c:pt>
                <c:pt idx="429">
                  <c:v>107.74040222168</c:v>
                </c:pt>
                <c:pt idx="430">
                  <c:v>107.747802734375</c:v>
                </c:pt>
                <c:pt idx="431">
                  <c:v>107.747100830078</c:v>
                </c:pt>
                <c:pt idx="432">
                  <c:v>107.746299743652</c:v>
                </c:pt>
                <c:pt idx="433">
                  <c:v>107.751998901367</c:v>
                </c:pt>
                <c:pt idx="434">
                  <c:v>107.763999938965</c:v>
                </c:pt>
                <c:pt idx="435">
                  <c:v>107.776000976562</c:v>
                </c:pt>
                <c:pt idx="436">
                  <c:v>107.78790283203099</c:v>
                </c:pt>
                <c:pt idx="437">
                  <c:v>107.79989624023401</c:v>
                </c:pt>
                <c:pt idx="438">
                  <c:v>107.806800842285</c:v>
                </c:pt>
                <c:pt idx="439">
                  <c:v>107.80889892578099</c:v>
                </c:pt>
                <c:pt idx="440">
                  <c:v>107.810997009277</c:v>
                </c:pt>
                <c:pt idx="441">
                  <c:v>107.81300354003901</c:v>
                </c:pt>
                <c:pt idx="442">
                  <c:v>107.817001342773</c:v>
                </c:pt>
                <c:pt idx="443">
                  <c:v>107.822998046875</c:v>
                </c:pt>
                <c:pt idx="444">
                  <c:v>107.82900238037099</c:v>
                </c:pt>
                <c:pt idx="445">
                  <c:v>107.834999084473</c:v>
                </c:pt>
                <c:pt idx="446">
                  <c:v>107.84010314941401</c:v>
                </c:pt>
                <c:pt idx="447">
                  <c:v>107.844398498535</c:v>
                </c:pt>
                <c:pt idx="448">
                  <c:v>107.84880065918</c:v>
                </c:pt>
                <c:pt idx="449">
                  <c:v>107.853103637695</c:v>
                </c:pt>
                <c:pt idx="450">
                  <c:v>107.85540008544901</c:v>
                </c:pt>
                <c:pt idx="451">
                  <c:v>107.855796813965</c:v>
                </c:pt>
                <c:pt idx="452">
                  <c:v>107.856201171875</c:v>
                </c:pt>
                <c:pt idx="453">
                  <c:v>107.85659790039099</c:v>
                </c:pt>
                <c:pt idx="454">
                  <c:v>107.85700225830099</c:v>
                </c:pt>
                <c:pt idx="455">
                  <c:v>107.857696533203</c:v>
                </c:pt>
                <c:pt idx="456">
                  <c:v>107.83840179443401</c:v>
                </c:pt>
                <c:pt idx="457">
                  <c:v>107.795700073242</c:v>
                </c:pt>
                <c:pt idx="458">
                  <c:v>107.759399414062</c:v>
                </c:pt>
                <c:pt idx="459">
                  <c:v>107.727401733398</c:v>
                </c:pt>
                <c:pt idx="460">
                  <c:v>107.70290374755901</c:v>
                </c:pt>
                <c:pt idx="461">
                  <c:v>107.67449951171901</c:v>
                </c:pt>
                <c:pt idx="462">
                  <c:v>107.646003723145</c:v>
                </c:pt>
                <c:pt idx="463">
                  <c:v>107.617599487305</c:v>
                </c:pt>
                <c:pt idx="464">
                  <c:v>107.58920288085901</c:v>
                </c:pt>
                <c:pt idx="465">
                  <c:v>107.56069946289099</c:v>
                </c:pt>
                <c:pt idx="466">
                  <c:v>107.54599761962901</c:v>
                </c:pt>
                <c:pt idx="467">
                  <c:v>107.54810333252</c:v>
                </c:pt>
                <c:pt idx="468">
                  <c:v>107.54989624023401</c:v>
                </c:pt>
                <c:pt idx="469">
                  <c:v>107.55460357666</c:v>
                </c:pt>
                <c:pt idx="470">
                  <c:v>107.559196472168</c:v>
                </c:pt>
                <c:pt idx="471">
                  <c:v>107.55979919433599</c:v>
                </c:pt>
                <c:pt idx="472">
                  <c:v>107.553901672363</c:v>
                </c:pt>
                <c:pt idx="473">
                  <c:v>107.548301696777</c:v>
                </c:pt>
                <c:pt idx="474">
                  <c:v>107.537803649902</c:v>
                </c:pt>
                <c:pt idx="475">
                  <c:v>107.522102355957</c:v>
                </c:pt>
                <c:pt idx="476">
                  <c:v>107.50930023193401</c:v>
                </c:pt>
                <c:pt idx="477">
                  <c:v>107.489303588867</c:v>
                </c:pt>
                <c:pt idx="478">
                  <c:v>107.46340179443401</c:v>
                </c:pt>
                <c:pt idx="479">
                  <c:v>107.434600830078</c:v>
                </c:pt>
                <c:pt idx="480">
                  <c:v>107.405899047852</c:v>
                </c:pt>
                <c:pt idx="481">
                  <c:v>107.37709808349599</c:v>
                </c:pt>
                <c:pt idx="482">
                  <c:v>107.34839630127</c:v>
                </c:pt>
                <c:pt idx="483">
                  <c:v>107.31960296630901</c:v>
                </c:pt>
                <c:pt idx="484">
                  <c:v>107.290901184082</c:v>
                </c:pt>
                <c:pt idx="485">
                  <c:v>107.262199401855</c:v>
                </c:pt>
                <c:pt idx="486">
                  <c:v>107.23349761962901</c:v>
                </c:pt>
                <c:pt idx="487">
                  <c:v>107.215301513672</c:v>
                </c:pt>
                <c:pt idx="488">
                  <c:v>107.21029663085901</c:v>
                </c:pt>
                <c:pt idx="489">
                  <c:v>107.202598571777</c:v>
                </c:pt>
                <c:pt idx="490">
                  <c:v>107.198402404785</c:v>
                </c:pt>
                <c:pt idx="491">
                  <c:v>107.19789886474599</c:v>
                </c:pt>
                <c:pt idx="492">
                  <c:v>107.199501037598</c:v>
                </c:pt>
                <c:pt idx="493">
                  <c:v>107.203498840332</c:v>
                </c:pt>
                <c:pt idx="494">
                  <c:v>107.207901000977</c:v>
                </c:pt>
                <c:pt idx="495">
                  <c:v>107.20110321044901</c:v>
                </c:pt>
                <c:pt idx="496">
                  <c:v>107.17710113525401</c:v>
                </c:pt>
                <c:pt idx="497">
                  <c:v>107.160202026367</c:v>
                </c:pt>
                <c:pt idx="498">
                  <c:v>107.13809967041</c:v>
                </c:pt>
                <c:pt idx="499">
                  <c:v>107.11199951171901</c:v>
                </c:pt>
                <c:pt idx="500">
                  <c:v>107.082901000977</c:v>
                </c:pt>
                <c:pt idx="501">
                  <c:v>107.053901672363</c:v>
                </c:pt>
                <c:pt idx="502">
                  <c:v>107.02480316162099</c:v>
                </c:pt>
                <c:pt idx="503">
                  <c:v>106.995796203613</c:v>
                </c:pt>
                <c:pt idx="504">
                  <c:v>106.966796875</c:v>
                </c:pt>
                <c:pt idx="505">
                  <c:v>106.937797546387</c:v>
                </c:pt>
                <c:pt idx="506">
                  <c:v>106.907096862793</c:v>
                </c:pt>
                <c:pt idx="507">
                  <c:v>106.870002746582</c:v>
                </c:pt>
                <c:pt idx="508">
                  <c:v>106.83820343017599</c:v>
                </c:pt>
                <c:pt idx="509">
                  <c:v>106.823196411133</c:v>
                </c:pt>
                <c:pt idx="510">
                  <c:v>106.830001831055</c:v>
                </c:pt>
                <c:pt idx="511">
                  <c:v>106.836502075195</c:v>
                </c:pt>
                <c:pt idx="512">
                  <c:v>106.849502563477</c:v>
                </c:pt>
                <c:pt idx="513">
                  <c:v>106.862602233887</c:v>
                </c:pt>
                <c:pt idx="514">
                  <c:v>106.876602172852</c:v>
                </c:pt>
                <c:pt idx="515">
                  <c:v>106.89170074462901</c:v>
                </c:pt>
                <c:pt idx="516">
                  <c:v>106.90679931640599</c:v>
                </c:pt>
                <c:pt idx="517">
                  <c:v>106.91739654541</c:v>
                </c:pt>
                <c:pt idx="518">
                  <c:v>106.92359924316401</c:v>
                </c:pt>
                <c:pt idx="519">
                  <c:v>106.92620086669901</c:v>
                </c:pt>
                <c:pt idx="520">
                  <c:v>106.925498962402</c:v>
                </c:pt>
                <c:pt idx="521">
                  <c:v>106.92489624023401</c:v>
                </c:pt>
                <c:pt idx="522">
                  <c:v>106.92389678955099</c:v>
                </c:pt>
                <c:pt idx="523">
                  <c:v>106.909797668457</c:v>
                </c:pt>
                <c:pt idx="524">
                  <c:v>106.881797790527</c:v>
                </c:pt>
                <c:pt idx="525">
                  <c:v>106.859100341797</c:v>
                </c:pt>
                <c:pt idx="526">
                  <c:v>106.845901489258</c:v>
                </c:pt>
                <c:pt idx="527">
                  <c:v>106.84690093994099</c:v>
                </c:pt>
                <c:pt idx="528">
                  <c:v>106.846801757813</c:v>
                </c:pt>
                <c:pt idx="529">
                  <c:v>106.852401733398</c:v>
                </c:pt>
                <c:pt idx="530">
                  <c:v>106.85060119628901</c:v>
                </c:pt>
                <c:pt idx="531">
                  <c:v>106.835800170898</c:v>
                </c:pt>
                <c:pt idx="532">
                  <c:v>106.827598571777</c:v>
                </c:pt>
                <c:pt idx="533">
                  <c:v>106.810501098633</c:v>
                </c:pt>
                <c:pt idx="534">
                  <c:v>106.78450012207</c:v>
                </c:pt>
                <c:pt idx="535">
                  <c:v>106.756797790527</c:v>
                </c:pt>
                <c:pt idx="536">
                  <c:v>106.72910308837901</c:v>
                </c:pt>
                <c:pt idx="537">
                  <c:v>106.70140075683599</c:v>
                </c:pt>
                <c:pt idx="538">
                  <c:v>106.673698425293</c:v>
                </c:pt>
                <c:pt idx="539">
                  <c:v>106.647598266602</c:v>
                </c:pt>
                <c:pt idx="540">
                  <c:v>106.619499206543</c:v>
                </c:pt>
                <c:pt idx="541">
                  <c:v>106.60919952392599</c:v>
                </c:pt>
                <c:pt idx="542">
                  <c:v>106.61550140380901</c:v>
                </c:pt>
                <c:pt idx="543">
                  <c:v>106.61569976806599</c:v>
                </c:pt>
                <c:pt idx="544">
                  <c:v>106.615798950195</c:v>
                </c:pt>
                <c:pt idx="545">
                  <c:v>106.624702453613</c:v>
                </c:pt>
                <c:pt idx="546">
                  <c:v>106.642097473145</c:v>
                </c:pt>
                <c:pt idx="547">
                  <c:v>106.65950012207</c:v>
                </c:pt>
                <c:pt idx="548">
                  <c:v>106.67690277099599</c:v>
                </c:pt>
                <c:pt idx="549">
                  <c:v>106.693000793457</c:v>
                </c:pt>
                <c:pt idx="550">
                  <c:v>106.707901000977</c:v>
                </c:pt>
                <c:pt idx="551">
                  <c:v>106.722702026367</c:v>
                </c:pt>
                <c:pt idx="552">
                  <c:v>106.737503051758</c:v>
                </c:pt>
                <c:pt idx="553">
                  <c:v>106.752403259277</c:v>
                </c:pt>
                <c:pt idx="554">
                  <c:v>106.767303466797</c:v>
                </c:pt>
                <c:pt idx="555">
                  <c:v>106.782096862793</c:v>
                </c:pt>
                <c:pt idx="556">
                  <c:v>106.79290008544901</c:v>
                </c:pt>
                <c:pt idx="557">
                  <c:v>106.799697875977</c:v>
                </c:pt>
                <c:pt idx="558">
                  <c:v>106.79989624023401</c:v>
                </c:pt>
                <c:pt idx="559">
                  <c:v>106.793701171875</c:v>
                </c:pt>
                <c:pt idx="560">
                  <c:v>106.78759765625</c:v>
                </c:pt>
                <c:pt idx="561">
                  <c:v>106.78140258789099</c:v>
                </c:pt>
                <c:pt idx="562">
                  <c:v>106.77529907226599</c:v>
                </c:pt>
                <c:pt idx="563">
                  <c:v>106.769203186035</c:v>
                </c:pt>
                <c:pt idx="564">
                  <c:v>106.76309967041</c:v>
                </c:pt>
                <c:pt idx="565">
                  <c:v>106.75689697265599</c:v>
                </c:pt>
                <c:pt idx="566">
                  <c:v>106.75080108642599</c:v>
                </c:pt>
                <c:pt idx="567">
                  <c:v>106.74829864502</c:v>
                </c:pt>
                <c:pt idx="568">
                  <c:v>106.749298095703</c:v>
                </c:pt>
                <c:pt idx="569">
                  <c:v>106.753799438477</c:v>
                </c:pt>
                <c:pt idx="570">
                  <c:v>106.76170349121099</c:v>
                </c:pt>
                <c:pt idx="571">
                  <c:v>106.76969909668</c:v>
                </c:pt>
                <c:pt idx="572">
                  <c:v>106.77760314941401</c:v>
                </c:pt>
                <c:pt idx="573">
                  <c:v>106.78549957275401</c:v>
                </c:pt>
                <c:pt idx="574">
                  <c:v>106.78549957275401</c:v>
                </c:pt>
                <c:pt idx="575">
                  <c:v>106.777702331543</c:v>
                </c:pt>
                <c:pt idx="576">
                  <c:v>106.77320098877</c:v>
                </c:pt>
                <c:pt idx="577">
                  <c:v>106.77179718017599</c:v>
                </c:pt>
                <c:pt idx="578">
                  <c:v>106.77349853515599</c:v>
                </c:pt>
                <c:pt idx="579">
                  <c:v>106.778198242187</c:v>
                </c:pt>
                <c:pt idx="580">
                  <c:v>106.78289794921901</c:v>
                </c:pt>
                <c:pt idx="581">
                  <c:v>106.78759765625</c:v>
                </c:pt>
                <c:pt idx="582">
                  <c:v>106.79229736328099</c:v>
                </c:pt>
                <c:pt idx="583">
                  <c:v>106.79290008544901</c:v>
                </c:pt>
                <c:pt idx="584">
                  <c:v>106.78970336914099</c:v>
                </c:pt>
                <c:pt idx="585">
                  <c:v>106.78639984130901</c:v>
                </c:pt>
                <c:pt idx="586">
                  <c:v>106.783203125</c:v>
                </c:pt>
                <c:pt idx="587">
                  <c:v>106.779998779297</c:v>
                </c:pt>
                <c:pt idx="588">
                  <c:v>106.77670288085901</c:v>
                </c:pt>
                <c:pt idx="589">
                  <c:v>106.77349853515599</c:v>
                </c:pt>
                <c:pt idx="590">
                  <c:v>106.77020263671901</c:v>
                </c:pt>
                <c:pt idx="591">
                  <c:v>106.766799926758</c:v>
                </c:pt>
                <c:pt idx="592">
                  <c:v>106.76229858398401</c:v>
                </c:pt>
                <c:pt idx="593">
                  <c:v>106.756698608398</c:v>
                </c:pt>
                <c:pt idx="594">
                  <c:v>106.75099945068401</c:v>
                </c:pt>
                <c:pt idx="595">
                  <c:v>106.74469757080099</c:v>
                </c:pt>
                <c:pt idx="596">
                  <c:v>106.728103637695</c:v>
                </c:pt>
                <c:pt idx="597">
                  <c:v>106.700401306152</c:v>
                </c:pt>
                <c:pt idx="598">
                  <c:v>106.67520141601599</c:v>
                </c:pt>
                <c:pt idx="599">
                  <c:v>106.65000152587901</c:v>
                </c:pt>
                <c:pt idx="600">
                  <c:v>106.625</c:v>
                </c:pt>
                <c:pt idx="601">
                  <c:v>106.600799560547</c:v>
                </c:pt>
                <c:pt idx="602">
                  <c:v>106.590698242187</c:v>
                </c:pt>
                <c:pt idx="603">
                  <c:v>106.59880065918</c:v>
                </c:pt>
                <c:pt idx="604">
                  <c:v>106.60050201416</c:v>
                </c:pt>
                <c:pt idx="605">
                  <c:v>106.597602844238</c:v>
                </c:pt>
                <c:pt idx="606">
                  <c:v>106.58689880371099</c:v>
                </c:pt>
                <c:pt idx="607">
                  <c:v>106.580703735352</c:v>
                </c:pt>
                <c:pt idx="608">
                  <c:v>106.565803527832</c:v>
                </c:pt>
                <c:pt idx="609">
                  <c:v>106.54119873046901</c:v>
                </c:pt>
                <c:pt idx="610">
                  <c:v>106.5166015625</c:v>
                </c:pt>
                <c:pt idx="611">
                  <c:v>106.491996765137</c:v>
                </c:pt>
                <c:pt idx="612">
                  <c:v>106.467399597168</c:v>
                </c:pt>
                <c:pt idx="613">
                  <c:v>106.44280242919901</c:v>
                </c:pt>
                <c:pt idx="614">
                  <c:v>106.417098999023</c:v>
                </c:pt>
                <c:pt idx="615">
                  <c:v>106.38559722900401</c:v>
                </c:pt>
                <c:pt idx="616">
                  <c:v>106.359001159668</c:v>
                </c:pt>
                <c:pt idx="617">
                  <c:v>106.34470367431599</c:v>
                </c:pt>
                <c:pt idx="618">
                  <c:v>106.346603393555</c:v>
                </c:pt>
                <c:pt idx="619">
                  <c:v>106.34169769287099</c:v>
                </c:pt>
                <c:pt idx="620">
                  <c:v>106.32260131835901</c:v>
                </c:pt>
                <c:pt idx="621">
                  <c:v>106.28810119628901</c:v>
                </c:pt>
                <c:pt idx="622">
                  <c:v>106.25659942627</c:v>
                </c:pt>
                <c:pt idx="623">
                  <c:v>106.22499847412099</c:v>
                </c:pt>
                <c:pt idx="624">
                  <c:v>106.193397521973</c:v>
                </c:pt>
                <c:pt idx="625">
                  <c:v>106.16529846191401</c:v>
                </c:pt>
                <c:pt idx="626">
                  <c:v>106.140998840332</c:v>
                </c:pt>
                <c:pt idx="627">
                  <c:v>106.11669921875</c:v>
                </c:pt>
                <c:pt idx="628">
                  <c:v>106.09300231933599</c:v>
                </c:pt>
                <c:pt idx="629">
                  <c:v>106.06600189209</c:v>
                </c:pt>
                <c:pt idx="630">
                  <c:v>106.03810119628901</c:v>
                </c:pt>
                <c:pt idx="631">
                  <c:v>106.00650024414099</c:v>
                </c:pt>
                <c:pt idx="632">
                  <c:v>105.974899291992</c:v>
                </c:pt>
                <c:pt idx="633">
                  <c:v>105.94329833984401</c:v>
                </c:pt>
                <c:pt idx="634">
                  <c:v>105.911697387695</c:v>
                </c:pt>
                <c:pt idx="635">
                  <c:v>105.88020324707</c:v>
                </c:pt>
                <c:pt idx="636">
                  <c:v>105.848602294922</c:v>
                </c:pt>
                <c:pt idx="637">
                  <c:v>105.817100524902</c:v>
                </c:pt>
                <c:pt idx="638">
                  <c:v>105.785598754883</c:v>
                </c:pt>
                <c:pt idx="639">
                  <c:v>105.75399780273401</c:v>
                </c:pt>
                <c:pt idx="640">
                  <c:v>105.72250366210901</c:v>
                </c:pt>
                <c:pt idx="641">
                  <c:v>105.69100189209</c:v>
                </c:pt>
                <c:pt idx="642">
                  <c:v>105.65959930419901</c:v>
                </c:pt>
                <c:pt idx="643">
                  <c:v>105.62809753418</c:v>
                </c:pt>
                <c:pt idx="644">
                  <c:v>105.596603393555</c:v>
                </c:pt>
                <c:pt idx="645">
                  <c:v>105.565101623535</c:v>
                </c:pt>
                <c:pt idx="646">
                  <c:v>105.533699035645</c:v>
                </c:pt>
                <c:pt idx="647">
                  <c:v>105.50229644775401</c:v>
                </c:pt>
                <c:pt idx="648">
                  <c:v>105.47080230712901</c:v>
                </c:pt>
                <c:pt idx="649">
                  <c:v>105.439399719238</c:v>
                </c:pt>
                <c:pt idx="650">
                  <c:v>105.407997131348</c:v>
                </c:pt>
                <c:pt idx="651">
                  <c:v>105.376602172852</c:v>
                </c:pt>
                <c:pt idx="652">
                  <c:v>105.34519958496099</c:v>
                </c:pt>
                <c:pt idx="653">
                  <c:v>105.31390380859401</c:v>
                </c:pt>
                <c:pt idx="654">
                  <c:v>105.282501220703</c:v>
                </c:pt>
                <c:pt idx="655">
                  <c:v>105.251098632813</c:v>
                </c:pt>
                <c:pt idx="656">
                  <c:v>105.219802856445</c:v>
                </c:pt>
                <c:pt idx="657">
                  <c:v>105.18849945068401</c:v>
                </c:pt>
                <c:pt idx="658">
                  <c:v>105.157096862793</c:v>
                </c:pt>
                <c:pt idx="659">
                  <c:v>105.12580108642599</c:v>
                </c:pt>
                <c:pt idx="660">
                  <c:v>105.09449768066401</c:v>
                </c:pt>
                <c:pt idx="661">
                  <c:v>105.063201904297</c:v>
                </c:pt>
                <c:pt idx="662">
                  <c:v>105.04450225830099</c:v>
                </c:pt>
                <c:pt idx="663">
                  <c:v>105.041397094727</c:v>
                </c:pt>
                <c:pt idx="664">
                  <c:v>105.039596557617</c:v>
                </c:pt>
                <c:pt idx="665">
                  <c:v>105.042098999023</c:v>
                </c:pt>
                <c:pt idx="666">
                  <c:v>105.050399780273</c:v>
                </c:pt>
                <c:pt idx="667">
                  <c:v>105.06459808349599</c:v>
                </c:pt>
                <c:pt idx="668">
                  <c:v>105.07869720459</c:v>
                </c:pt>
                <c:pt idx="669">
                  <c:v>105.092903137207</c:v>
                </c:pt>
                <c:pt idx="670">
                  <c:v>105.10710144043</c:v>
                </c:pt>
                <c:pt idx="671">
                  <c:v>105.121200561523</c:v>
                </c:pt>
                <c:pt idx="672">
                  <c:v>105.13539886474599</c:v>
                </c:pt>
                <c:pt idx="673">
                  <c:v>105.14959716796901</c:v>
                </c:pt>
                <c:pt idx="674">
                  <c:v>105.16380310058599</c:v>
                </c:pt>
                <c:pt idx="675">
                  <c:v>105.17790222168</c:v>
                </c:pt>
                <c:pt idx="676">
                  <c:v>105.192100524902</c:v>
                </c:pt>
                <c:pt idx="677">
                  <c:v>105.20310211181599</c:v>
                </c:pt>
                <c:pt idx="678">
                  <c:v>105.211097717285</c:v>
                </c:pt>
                <c:pt idx="679">
                  <c:v>105.21900177002</c:v>
                </c:pt>
                <c:pt idx="680">
                  <c:v>105.22689819335901</c:v>
                </c:pt>
                <c:pt idx="681">
                  <c:v>105.23390197753901</c:v>
                </c:pt>
                <c:pt idx="682">
                  <c:v>105.240196228027</c:v>
                </c:pt>
                <c:pt idx="683">
                  <c:v>105.24639892578099</c:v>
                </c:pt>
                <c:pt idx="684">
                  <c:v>105.25270080566401</c:v>
                </c:pt>
                <c:pt idx="685">
                  <c:v>105.259002685547</c:v>
                </c:pt>
                <c:pt idx="686">
                  <c:v>105.260696411133</c:v>
                </c:pt>
                <c:pt idx="687">
                  <c:v>105.254600524902</c:v>
                </c:pt>
                <c:pt idx="688">
                  <c:v>105.25</c:v>
                </c:pt>
                <c:pt idx="689">
                  <c:v>105.235801696777</c:v>
                </c:pt>
                <c:pt idx="690">
                  <c:v>105.21140289306599</c:v>
                </c:pt>
                <c:pt idx="691">
                  <c:v>105.20050048828099</c:v>
                </c:pt>
                <c:pt idx="692">
                  <c:v>105.20639801025401</c:v>
                </c:pt>
                <c:pt idx="693">
                  <c:v>105.209503173828</c:v>
                </c:pt>
                <c:pt idx="694">
                  <c:v>105.21669769287099</c:v>
                </c:pt>
                <c:pt idx="695">
                  <c:v>105.22389984130901</c:v>
                </c:pt>
                <c:pt idx="696">
                  <c:v>105.23110198974599</c:v>
                </c:pt>
                <c:pt idx="697">
                  <c:v>105.23829650878901</c:v>
                </c:pt>
                <c:pt idx="698">
                  <c:v>105.245498657227</c:v>
                </c:pt>
                <c:pt idx="699">
                  <c:v>105.25270080566401</c:v>
                </c:pt>
                <c:pt idx="700">
                  <c:v>105.263999938965</c:v>
                </c:pt>
                <c:pt idx="701">
                  <c:v>105.279296875</c:v>
                </c:pt>
                <c:pt idx="702">
                  <c:v>105.29250335693401</c:v>
                </c:pt>
                <c:pt idx="703">
                  <c:v>105.303596496582</c:v>
                </c:pt>
                <c:pt idx="704">
                  <c:v>105.31169891357401</c:v>
                </c:pt>
                <c:pt idx="705">
                  <c:v>105.317100524902</c:v>
                </c:pt>
                <c:pt idx="706">
                  <c:v>105.322402954102</c:v>
                </c:pt>
                <c:pt idx="707">
                  <c:v>105.32769775390599</c:v>
                </c:pt>
                <c:pt idx="708">
                  <c:v>105.33339691162099</c:v>
                </c:pt>
                <c:pt idx="709">
                  <c:v>105.331001281738</c:v>
                </c:pt>
                <c:pt idx="710">
                  <c:v>105.31500244140599</c:v>
                </c:pt>
                <c:pt idx="711">
                  <c:v>105.305702209473</c:v>
                </c:pt>
                <c:pt idx="712">
                  <c:v>105.28720092773401</c:v>
                </c:pt>
                <c:pt idx="713">
                  <c:v>105.25959777832</c:v>
                </c:pt>
                <c:pt idx="714">
                  <c:v>105.23030090332</c:v>
                </c:pt>
                <c:pt idx="715">
                  <c:v>105.200897216797</c:v>
                </c:pt>
                <c:pt idx="716">
                  <c:v>105.171501159668</c:v>
                </c:pt>
                <c:pt idx="717">
                  <c:v>105.142196655273</c:v>
                </c:pt>
                <c:pt idx="718">
                  <c:v>105.112800598145</c:v>
                </c:pt>
                <c:pt idx="719">
                  <c:v>105.083503723145</c:v>
                </c:pt>
                <c:pt idx="720">
                  <c:v>105.05419921875</c:v>
                </c:pt>
                <c:pt idx="721">
                  <c:v>105.02480316162099</c:v>
                </c:pt>
                <c:pt idx="722">
                  <c:v>105.00700378418</c:v>
                </c:pt>
                <c:pt idx="723">
                  <c:v>105.003700256348</c:v>
                </c:pt>
                <c:pt idx="724">
                  <c:v>105.001899719238</c:v>
                </c:pt>
                <c:pt idx="725">
                  <c:v>105.004501342773</c:v>
                </c:pt>
                <c:pt idx="726">
                  <c:v>105.013702392578</c:v>
                </c:pt>
                <c:pt idx="727">
                  <c:v>105.02960205078099</c:v>
                </c:pt>
                <c:pt idx="728">
                  <c:v>105.04550170898401</c:v>
                </c:pt>
                <c:pt idx="729">
                  <c:v>105.061401367187</c:v>
                </c:pt>
                <c:pt idx="730">
                  <c:v>105.07730102539099</c:v>
                </c:pt>
                <c:pt idx="731">
                  <c:v>105.093299865723</c:v>
                </c:pt>
                <c:pt idx="732">
                  <c:v>105.10919952392599</c:v>
                </c:pt>
                <c:pt idx="733">
                  <c:v>105.12509918212901</c:v>
                </c:pt>
                <c:pt idx="734">
                  <c:v>105.137397766113</c:v>
                </c:pt>
                <c:pt idx="735">
                  <c:v>105.14170074462901</c:v>
                </c:pt>
                <c:pt idx="736">
                  <c:v>105.14170074462901</c:v>
                </c:pt>
                <c:pt idx="737">
                  <c:v>105.1416015625</c:v>
                </c:pt>
                <c:pt idx="738">
                  <c:v>105.14150238037099</c:v>
                </c:pt>
                <c:pt idx="739">
                  <c:v>105.14499664306599</c:v>
                </c:pt>
                <c:pt idx="740">
                  <c:v>105.151802062988</c:v>
                </c:pt>
                <c:pt idx="741">
                  <c:v>105.16439819335901</c:v>
                </c:pt>
                <c:pt idx="742">
                  <c:v>105.182403564453</c:v>
                </c:pt>
                <c:pt idx="743">
                  <c:v>105.20050048828099</c:v>
                </c:pt>
                <c:pt idx="744">
                  <c:v>105.21859741210901</c:v>
                </c:pt>
                <c:pt idx="745">
                  <c:v>105.236701965332</c:v>
                </c:pt>
                <c:pt idx="746">
                  <c:v>105.248497009277</c:v>
                </c:pt>
                <c:pt idx="747">
                  <c:v>105.254203796387</c:v>
                </c:pt>
                <c:pt idx="748">
                  <c:v>105.259803771973</c:v>
                </c:pt>
                <c:pt idx="749">
                  <c:v>105.265998840332</c:v>
                </c:pt>
                <c:pt idx="750">
                  <c:v>105.259002685547</c:v>
                </c:pt>
                <c:pt idx="751">
                  <c:v>105.232299804688</c:v>
                </c:pt>
                <c:pt idx="752">
                  <c:v>105.213096618652</c:v>
                </c:pt>
                <c:pt idx="753">
                  <c:v>105.19149780273401</c:v>
                </c:pt>
                <c:pt idx="754">
                  <c:v>105.16950225830099</c:v>
                </c:pt>
                <c:pt idx="755">
                  <c:v>105.143997192383</c:v>
                </c:pt>
                <c:pt idx="756">
                  <c:v>105.11849975585901</c:v>
                </c:pt>
                <c:pt idx="757">
                  <c:v>105.09300231933599</c:v>
                </c:pt>
                <c:pt idx="758">
                  <c:v>105.067497253418</c:v>
                </c:pt>
                <c:pt idx="759">
                  <c:v>105.041999816895</c:v>
                </c:pt>
                <c:pt idx="760">
                  <c:v>105.01650238037099</c:v>
                </c:pt>
                <c:pt idx="761">
                  <c:v>104.99089813232401</c:v>
                </c:pt>
                <c:pt idx="762">
                  <c:v>104.97630310058599</c:v>
                </c:pt>
                <c:pt idx="763">
                  <c:v>104.97560119628901</c:v>
                </c:pt>
                <c:pt idx="764">
                  <c:v>104.976196289062</c:v>
                </c:pt>
                <c:pt idx="765">
                  <c:v>104.98110198974599</c:v>
                </c:pt>
                <c:pt idx="766">
                  <c:v>104.99160003662099</c:v>
                </c:pt>
                <c:pt idx="767">
                  <c:v>105.00730133056599</c:v>
                </c:pt>
                <c:pt idx="768">
                  <c:v>105.023002624512</c:v>
                </c:pt>
                <c:pt idx="769">
                  <c:v>105.03880310058599</c:v>
                </c:pt>
                <c:pt idx="770">
                  <c:v>105.054496765137</c:v>
                </c:pt>
                <c:pt idx="771">
                  <c:v>105.07029724121099</c:v>
                </c:pt>
                <c:pt idx="772">
                  <c:v>105.086097717285</c:v>
                </c:pt>
                <c:pt idx="773">
                  <c:v>105.10179901123</c:v>
                </c:pt>
                <c:pt idx="774">
                  <c:v>105.114097595215</c:v>
                </c:pt>
                <c:pt idx="775">
                  <c:v>105.122802734375</c:v>
                </c:pt>
                <c:pt idx="776">
                  <c:v>105.127601623535</c:v>
                </c:pt>
                <c:pt idx="777">
                  <c:v>105.12840270996099</c:v>
                </c:pt>
                <c:pt idx="778">
                  <c:v>105.129600524902</c:v>
                </c:pt>
                <c:pt idx="779">
                  <c:v>105.12100219726599</c:v>
                </c:pt>
                <c:pt idx="780">
                  <c:v>105.099502563477</c:v>
                </c:pt>
                <c:pt idx="781">
                  <c:v>105.083702087402</c:v>
                </c:pt>
                <c:pt idx="782">
                  <c:v>105.06770324707</c:v>
                </c:pt>
                <c:pt idx="783">
                  <c:v>105.049102783203</c:v>
                </c:pt>
                <c:pt idx="784">
                  <c:v>105.027702331543</c:v>
                </c:pt>
                <c:pt idx="785">
                  <c:v>105.00650024414099</c:v>
                </c:pt>
                <c:pt idx="786">
                  <c:v>104.985397338867</c:v>
                </c:pt>
                <c:pt idx="787">
                  <c:v>104.964599609375</c:v>
                </c:pt>
                <c:pt idx="788">
                  <c:v>104.924697875977</c:v>
                </c:pt>
                <c:pt idx="789">
                  <c:v>104.88059997558599</c:v>
                </c:pt>
                <c:pt idx="790">
                  <c:v>104.853401184082</c:v>
                </c:pt>
                <c:pt idx="791">
                  <c:v>104.82350158691401</c:v>
                </c:pt>
                <c:pt idx="792">
                  <c:v>104.793701171875</c:v>
                </c:pt>
                <c:pt idx="793">
                  <c:v>104.763801574707</c:v>
                </c:pt>
                <c:pt idx="794">
                  <c:v>104.73390197753901</c:v>
                </c:pt>
                <c:pt idx="795">
                  <c:v>104.7041015625</c:v>
                </c:pt>
                <c:pt idx="796">
                  <c:v>104.67430114746099</c:v>
                </c:pt>
                <c:pt idx="797">
                  <c:v>104.644401550293</c:v>
                </c:pt>
                <c:pt idx="798">
                  <c:v>104.61460113525401</c:v>
                </c:pt>
                <c:pt idx="799">
                  <c:v>104.597702026367</c:v>
                </c:pt>
                <c:pt idx="800">
                  <c:v>104.59670257568401</c:v>
                </c:pt>
                <c:pt idx="801">
                  <c:v>104.59259796142599</c:v>
                </c:pt>
                <c:pt idx="802">
                  <c:v>104.588500976562</c:v>
                </c:pt>
                <c:pt idx="803">
                  <c:v>104.59049987793</c:v>
                </c:pt>
                <c:pt idx="804">
                  <c:v>104.59839630127</c:v>
                </c:pt>
                <c:pt idx="805">
                  <c:v>104.606201171875</c:v>
                </c:pt>
                <c:pt idx="806">
                  <c:v>104.61399841308599</c:v>
                </c:pt>
                <c:pt idx="807">
                  <c:v>104.62180328369099</c:v>
                </c:pt>
                <c:pt idx="808">
                  <c:v>104.620796203613</c:v>
                </c:pt>
                <c:pt idx="809">
                  <c:v>104.611198425293</c:v>
                </c:pt>
                <c:pt idx="810">
                  <c:v>104.601699829102</c:v>
                </c:pt>
                <c:pt idx="811">
                  <c:v>104.59230041503901</c:v>
                </c:pt>
                <c:pt idx="812">
                  <c:v>104.582901000977</c:v>
                </c:pt>
                <c:pt idx="813">
                  <c:v>104.573402404785</c:v>
                </c:pt>
                <c:pt idx="814">
                  <c:v>104.564002990723</c:v>
                </c:pt>
                <c:pt idx="815">
                  <c:v>104.560096740723</c:v>
                </c:pt>
                <c:pt idx="816">
                  <c:v>104.56169891357401</c:v>
                </c:pt>
                <c:pt idx="817">
                  <c:v>104.563201904297</c:v>
                </c:pt>
                <c:pt idx="818">
                  <c:v>104.560501098633</c:v>
                </c:pt>
                <c:pt idx="819">
                  <c:v>104.55380249023401</c:v>
                </c:pt>
                <c:pt idx="820">
                  <c:v>104.54709625244099</c:v>
                </c:pt>
                <c:pt idx="821">
                  <c:v>104.540496826172</c:v>
                </c:pt>
                <c:pt idx="822">
                  <c:v>104.533897399902</c:v>
                </c:pt>
                <c:pt idx="823">
                  <c:v>104.527297973633</c:v>
                </c:pt>
                <c:pt idx="824">
                  <c:v>104.52279663085901</c:v>
                </c:pt>
                <c:pt idx="825">
                  <c:v>104.52020263671901</c:v>
                </c:pt>
                <c:pt idx="826">
                  <c:v>104.5166015625</c:v>
                </c:pt>
                <c:pt idx="827">
                  <c:v>104.51170349121099</c:v>
                </c:pt>
                <c:pt idx="828">
                  <c:v>104.50399780273401</c:v>
                </c:pt>
                <c:pt idx="829">
                  <c:v>104.493301391602</c:v>
                </c:pt>
                <c:pt idx="830">
                  <c:v>104.48439788818401</c:v>
                </c:pt>
                <c:pt idx="831">
                  <c:v>104.47550201416</c:v>
                </c:pt>
                <c:pt idx="832">
                  <c:v>104.466598510742</c:v>
                </c:pt>
                <c:pt idx="833">
                  <c:v>104.45749664306599</c:v>
                </c:pt>
                <c:pt idx="834">
                  <c:v>104.448196411133</c:v>
                </c:pt>
                <c:pt idx="835">
                  <c:v>104.426803588867</c:v>
                </c:pt>
                <c:pt idx="836">
                  <c:v>104.392196655273</c:v>
                </c:pt>
                <c:pt idx="837">
                  <c:v>104.359298706055</c:v>
                </c:pt>
                <c:pt idx="838">
                  <c:v>104.327102661133</c:v>
                </c:pt>
                <c:pt idx="839">
                  <c:v>104.30729675293</c:v>
                </c:pt>
                <c:pt idx="840">
                  <c:v>104.304801940918</c:v>
                </c:pt>
                <c:pt idx="841">
                  <c:v>104.29579925537099</c:v>
                </c:pt>
                <c:pt idx="842">
                  <c:v>104.28679656982401</c:v>
                </c:pt>
                <c:pt idx="843">
                  <c:v>104.27790069580099</c:v>
                </c:pt>
                <c:pt idx="844">
                  <c:v>104.273597717285</c:v>
                </c:pt>
                <c:pt idx="845">
                  <c:v>104.27439880371099</c:v>
                </c:pt>
                <c:pt idx="846">
                  <c:v>104.27799987793</c:v>
                </c:pt>
                <c:pt idx="847">
                  <c:v>104.28459930419901</c:v>
                </c:pt>
                <c:pt idx="848">
                  <c:v>104.291297912598</c:v>
                </c:pt>
                <c:pt idx="849">
                  <c:v>104.29799652099599</c:v>
                </c:pt>
                <c:pt idx="850">
                  <c:v>104.30100250244099</c:v>
                </c:pt>
                <c:pt idx="851">
                  <c:v>104.300498962402</c:v>
                </c:pt>
                <c:pt idx="852">
                  <c:v>104.300003051758</c:v>
                </c:pt>
                <c:pt idx="853">
                  <c:v>104.298301696777</c:v>
                </c:pt>
                <c:pt idx="854">
                  <c:v>104.295402526855</c:v>
                </c:pt>
                <c:pt idx="855">
                  <c:v>104.29239654541</c:v>
                </c:pt>
                <c:pt idx="856">
                  <c:v>104.28939819335901</c:v>
                </c:pt>
                <c:pt idx="857">
                  <c:v>104.285697937012</c:v>
                </c:pt>
                <c:pt idx="858">
                  <c:v>104.28029632568401</c:v>
                </c:pt>
                <c:pt idx="859">
                  <c:v>104.27449798584</c:v>
                </c:pt>
                <c:pt idx="860">
                  <c:v>104.26039886474599</c:v>
                </c:pt>
                <c:pt idx="861">
                  <c:v>104.23770141601599</c:v>
                </c:pt>
                <c:pt idx="862">
                  <c:v>104.22509765625</c:v>
                </c:pt>
                <c:pt idx="863">
                  <c:v>104.222198486328</c:v>
                </c:pt>
                <c:pt idx="864">
                  <c:v>104.21549987793</c:v>
                </c:pt>
                <c:pt idx="865">
                  <c:v>104.208602905273</c:v>
                </c:pt>
                <c:pt idx="866">
                  <c:v>104.20110321044901</c:v>
                </c:pt>
                <c:pt idx="867">
                  <c:v>104.190101623535</c:v>
                </c:pt>
                <c:pt idx="868">
                  <c:v>104.175300598145</c:v>
                </c:pt>
                <c:pt idx="869">
                  <c:v>104.161903381348</c:v>
                </c:pt>
                <c:pt idx="870">
                  <c:v>104.14869689941401</c:v>
                </c:pt>
                <c:pt idx="871">
                  <c:v>104.13639831543</c:v>
                </c:pt>
                <c:pt idx="872">
                  <c:v>104.12539672851599</c:v>
                </c:pt>
                <c:pt idx="873">
                  <c:v>104.113800048828</c:v>
                </c:pt>
                <c:pt idx="874">
                  <c:v>104.10230255127</c:v>
                </c:pt>
                <c:pt idx="875">
                  <c:v>104.090896606445</c:v>
                </c:pt>
                <c:pt idx="876">
                  <c:v>104.079696655273</c:v>
                </c:pt>
                <c:pt idx="877">
                  <c:v>104.069198608398</c:v>
                </c:pt>
                <c:pt idx="878">
                  <c:v>104.05149841308599</c:v>
                </c:pt>
                <c:pt idx="879">
                  <c:v>104.026496887207</c:v>
                </c:pt>
                <c:pt idx="880">
                  <c:v>103.99960327148401</c:v>
                </c:pt>
                <c:pt idx="881">
                  <c:v>103.972702026367</c:v>
                </c:pt>
                <c:pt idx="882">
                  <c:v>103.94580078125</c:v>
                </c:pt>
                <c:pt idx="883">
                  <c:v>103.918899536133</c:v>
                </c:pt>
                <c:pt idx="884">
                  <c:v>103.892097473145</c:v>
                </c:pt>
                <c:pt idx="885">
                  <c:v>103.865196228027</c:v>
                </c:pt>
                <c:pt idx="886">
                  <c:v>103.838302612305</c:v>
                </c:pt>
                <c:pt idx="887">
                  <c:v>103.81150054931599</c:v>
                </c:pt>
                <c:pt idx="888">
                  <c:v>103.78140258789099</c:v>
                </c:pt>
                <c:pt idx="889">
                  <c:v>103.74819946289099</c:v>
                </c:pt>
                <c:pt idx="890">
                  <c:v>103.71499633789099</c:v>
                </c:pt>
                <c:pt idx="891">
                  <c:v>103.681800842285</c:v>
                </c:pt>
                <c:pt idx="892">
                  <c:v>103.648597717285</c:v>
                </c:pt>
                <c:pt idx="893">
                  <c:v>103.61550140380901</c:v>
                </c:pt>
                <c:pt idx="894">
                  <c:v>103.589897155762</c:v>
                </c:pt>
                <c:pt idx="895">
                  <c:v>103.56739807128901</c:v>
                </c:pt>
                <c:pt idx="896">
                  <c:v>103.54930114746099</c:v>
                </c:pt>
                <c:pt idx="897">
                  <c:v>103.53179931640599</c:v>
                </c:pt>
                <c:pt idx="898">
                  <c:v>103.510299682617</c:v>
                </c:pt>
                <c:pt idx="899">
                  <c:v>103.486297607422</c:v>
                </c:pt>
                <c:pt idx="900">
                  <c:v>103.45899963378901</c:v>
                </c:pt>
                <c:pt idx="901">
                  <c:v>103.431800842285</c:v>
                </c:pt>
                <c:pt idx="902">
                  <c:v>103.404502868652</c:v>
                </c:pt>
                <c:pt idx="903">
                  <c:v>103.377197265625</c:v>
                </c:pt>
                <c:pt idx="904">
                  <c:v>103.34999847412099</c:v>
                </c:pt>
                <c:pt idx="905">
                  <c:v>103.322700500488</c:v>
                </c:pt>
                <c:pt idx="906">
                  <c:v>103.29550170898401</c:v>
                </c:pt>
                <c:pt idx="907">
                  <c:v>103.268203735352</c:v>
                </c:pt>
                <c:pt idx="908">
                  <c:v>103.240997314453</c:v>
                </c:pt>
                <c:pt idx="909">
                  <c:v>103.21379852294901</c:v>
                </c:pt>
                <c:pt idx="910">
                  <c:v>103.186599731445</c:v>
                </c:pt>
                <c:pt idx="911">
                  <c:v>103.15940093994099</c:v>
                </c:pt>
                <c:pt idx="912">
                  <c:v>103.132202148438</c:v>
                </c:pt>
                <c:pt idx="913">
                  <c:v>103.10500335693401</c:v>
                </c:pt>
                <c:pt idx="914">
                  <c:v>103.077796936035</c:v>
                </c:pt>
                <c:pt idx="915">
                  <c:v>103.04989624023401</c:v>
                </c:pt>
                <c:pt idx="916">
                  <c:v>103.02130126953099</c:v>
                </c:pt>
                <c:pt idx="917">
                  <c:v>102.992599487305</c:v>
                </c:pt>
                <c:pt idx="918">
                  <c:v>102.963996887207</c:v>
                </c:pt>
                <c:pt idx="919">
                  <c:v>102.93540191650401</c:v>
                </c:pt>
                <c:pt idx="920">
                  <c:v>102.90679931640599</c:v>
                </c:pt>
                <c:pt idx="921">
                  <c:v>102.87819671630901</c:v>
                </c:pt>
                <c:pt idx="922">
                  <c:v>102.849601745605</c:v>
                </c:pt>
                <c:pt idx="923">
                  <c:v>102.821098327637</c:v>
                </c:pt>
                <c:pt idx="924">
                  <c:v>102.79250335693401</c:v>
                </c:pt>
                <c:pt idx="925">
                  <c:v>102.76390075683599</c:v>
                </c:pt>
                <c:pt idx="926">
                  <c:v>102.735397338867</c:v>
                </c:pt>
                <c:pt idx="927">
                  <c:v>102.70680236816401</c:v>
                </c:pt>
                <c:pt idx="928">
                  <c:v>102.678298950195</c:v>
                </c:pt>
                <c:pt idx="929">
                  <c:v>102.649696350098</c:v>
                </c:pt>
                <c:pt idx="930">
                  <c:v>102.620498657227</c:v>
                </c:pt>
                <c:pt idx="931">
                  <c:v>102.59059906005901</c:v>
                </c:pt>
                <c:pt idx="932">
                  <c:v>102.56069946289099</c:v>
                </c:pt>
                <c:pt idx="933">
                  <c:v>102.53070068359401</c:v>
                </c:pt>
                <c:pt idx="934">
                  <c:v>102.50080108642599</c:v>
                </c:pt>
                <c:pt idx="935">
                  <c:v>102.470901489258</c:v>
                </c:pt>
                <c:pt idx="936">
                  <c:v>102.44100189209</c:v>
                </c:pt>
                <c:pt idx="937">
                  <c:v>102.411102294922</c:v>
                </c:pt>
                <c:pt idx="938">
                  <c:v>102.381301879883</c:v>
                </c:pt>
                <c:pt idx="939">
                  <c:v>102.351402282715</c:v>
                </c:pt>
                <c:pt idx="940">
                  <c:v>102.321502685547</c:v>
                </c:pt>
                <c:pt idx="941">
                  <c:v>102.291702270508</c:v>
                </c:pt>
                <c:pt idx="942">
                  <c:v>102.26190185546901</c:v>
                </c:pt>
                <c:pt idx="943">
                  <c:v>102.23130035400401</c:v>
                </c:pt>
                <c:pt idx="944">
                  <c:v>102.20010375976599</c:v>
                </c:pt>
                <c:pt idx="945">
                  <c:v>102.168899536133</c:v>
                </c:pt>
                <c:pt idx="946">
                  <c:v>102.137702941895</c:v>
                </c:pt>
                <c:pt idx="947">
                  <c:v>102.10659790039099</c:v>
                </c:pt>
                <c:pt idx="948">
                  <c:v>102.075401306152</c:v>
                </c:pt>
                <c:pt idx="949">
                  <c:v>102.04419708252</c:v>
                </c:pt>
                <c:pt idx="950">
                  <c:v>102.01309967041</c:v>
                </c:pt>
                <c:pt idx="951">
                  <c:v>101.981903076172</c:v>
                </c:pt>
                <c:pt idx="952">
                  <c:v>101.950798034668</c:v>
                </c:pt>
                <c:pt idx="953">
                  <c:v>101.91970062255901</c:v>
                </c:pt>
                <c:pt idx="954">
                  <c:v>101.88939666748</c:v>
                </c:pt>
                <c:pt idx="955">
                  <c:v>101.859901428223</c:v>
                </c:pt>
                <c:pt idx="956">
                  <c:v>101.83049774169901</c:v>
                </c:pt>
                <c:pt idx="957">
                  <c:v>101.80110168457</c:v>
                </c:pt>
                <c:pt idx="958">
                  <c:v>101.771697998047</c:v>
                </c:pt>
                <c:pt idx="959">
                  <c:v>101.74220275878901</c:v>
                </c:pt>
                <c:pt idx="960">
                  <c:v>101.71279907226599</c:v>
                </c:pt>
                <c:pt idx="961">
                  <c:v>101.683403015137</c:v>
                </c:pt>
                <c:pt idx="962">
                  <c:v>101.653999328613</c:v>
                </c:pt>
                <c:pt idx="963">
                  <c:v>101.624702453613</c:v>
                </c:pt>
                <c:pt idx="964">
                  <c:v>101.59400177002</c:v>
                </c:pt>
                <c:pt idx="965">
                  <c:v>101.56199645996099</c:v>
                </c:pt>
                <c:pt idx="966">
                  <c:v>101.529998779297</c:v>
                </c:pt>
                <c:pt idx="967">
                  <c:v>101.498100280762</c:v>
                </c:pt>
                <c:pt idx="968">
                  <c:v>101.466102600098</c:v>
                </c:pt>
                <c:pt idx="969">
                  <c:v>101.434196472168</c:v>
                </c:pt>
                <c:pt idx="970">
                  <c:v>101.40219879150401</c:v>
                </c:pt>
                <c:pt idx="971">
                  <c:v>101.37030029296901</c:v>
                </c:pt>
                <c:pt idx="972">
                  <c:v>101.33840179443401</c:v>
                </c:pt>
                <c:pt idx="973">
                  <c:v>101.306503295898</c:v>
                </c:pt>
                <c:pt idx="974">
                  <c:v>101.27459716796901</c:v>
                </c:pt>
                <c:pt idx="975">
                  <c:v>101.24269866943401</c:v>
                </c:pt>
                <c:pt idx="976">
                  <c:v>101.210800170898</c:v>
                </c:pt>
                <c:pt idx="977">
                  <c:v>101.178901672363</c:v>
                </c:pt>
                <c:pt idx="978">
                  <c:v>101.147102355957</c:v>
                </c:pt>
                <c:pt idx="979">
                  <c:v>101.115196228027</c:v>
                </c:pt>
                <c:pt idx="980">
                  <c:v>101.09889984130901</c:v>
                </c:pt>
                <c:pt idx="981">
                  <c:v>101.101196289062</c:v>
                </c:pt>
                <c:pt idx="982">
                  <c:v>101.10050201416</c:v>
                </c:pt>
                <c:pt idx="983">
                  <c:v>101.102996826172</c:v>
                </c:pt>
                <c:pt idx="984">
                  <c:v>101.10870361328099</c:v>
                </c:pt>
                <c:pt idx="985">
                  <c:v>101.114501953125</c:v>
                </c:pt>
                <c:pt idx="986">
                  <c:v>101.12020111084</c:v>
                </c:pt>
                <c:pt idx="987">
                  <c:v>101.12729644775401</c:v>
                </c:pt>
                <c:pt idx="988">
                  <c:v>101.13559722900401</c:v>
                </c:pt>
                <c:pt idx="989">
                  <c:v>101.14389801025401</c:v>
                </c:pt>
                <c:pt idx="990">
                  <c:v>101.152297973633</c:v>
                </c:pt>
                <c:pt idx="991">
                  <c:v>101.15950012207</c:v>
                </c:pt>
                <c:pt idx="992">
                  <c:v>101.16570281982401</c:v>
                </c:pt>
                <c:pt idx="993">
                  <c:v>101.171798706055</c:v>
                </c:pt>
                <c:pt idx="994">
                  <c:v>101.17800140380901</c:v>
                </c:pt>
                <c:pt idx="995">
                  <c:v>101.18409729003901</c:v>
                </c:pt>
                <c:pt idx="996">
                  <c:v>101.190299987793</c:v>
                </c:pt>
                <c:pt idx="997">
                  <c:v>101.200798034668</c:v>
                </c:pt>
                <c:pt idx="998">
                  <c:v>101.21549987793</c:v>
                </c:pt>
                <c:pt idx="999">
                  <c:v>101.23020172119099</c:v>
                </c:pt>
                <c:pt idx="1000">
                  <c:v>101.245002746582</c:v>
                </c:pt>
                <c:pt idx="1001">
                  <c:v>101.25969696044901</c:v>
                </c:pt>
                <c:pt idx="1002">
                  <c:v>101.274299621582</c:v>
                </c:pt>
                <c:pt idx="1003">
                  <c:v>101.288902282715</c:v>
                </c:pt>
                <c:pt idx="1004">
                  <c:v>101.30339813232401</c:v>
                </c:pt>
                <c:pt idx="1005">
                  <c:v>101.317901611328</c:v>
                </c:pt>
                <c:pt idx="1006">
                  <c:v>101.332397460938</c:v>
                </c:pt>
                <c:pt idx="1007">
                  <c:v>101.34690093994099</c:v>
                </c:pt>
                <c:pt idx="1008">
                  <c:v>101.36139678955099</c:v>
                </c:pt>
                <c:pt idx="1009">
                  <c:v>101.375701904297</c:v>
                </c:pt>
                <c:pt idx="1010">
                  <c:v>101.38980102539099</c:v>
                </c:pt>
                <c:pt idx="1011">
                  <c:v>101.40390014648401</c:v>
                </c:pt>
                <c:pt idx="1012">
                  <c:v>101.41790008544901</c:v>
                </c:pt>
                <c:pt idx="1013">
                  <c:v>101.431999206543</c:v>
                </c:pt>
                <c:pt idx="1014">
                  <c:v>101.443603515625</c:v>
                </c:pt>
                <c:pt idx="1015">
                  <c:v>101.45290374755901</c:v>
                </c:pt>
                <c:pt idx="1016">
                  <c:v>101.46209716796901</c:v>
                </c:pt>
                <c:pt idx="1017">
                  <c:v>101.471397399902</c:v>
                </c:pt>
                <c:pt idx="1018">
                  <c:v>101.480598449707</c:v>
                </c:pt>
                <c:pt idx="1019">
                  <c:v>101.48680114746099</c:v>
                </c:pt>
                <c:pt idx="1020">
                  <c:v>101.49050140380901</c:v>
                </c:pt>
                <c:pt idx="1021">
                  <c:v>101.48770141601599</c:v>
                </c:pt>
                <c:pt idx="1022">
                  <c:v>101.47370147705099</c:v>
                </c:pt>
                <c:pt idx="1023">
                  <c:v>101.46579742431599</c:v>
                </c:pt>
                <c:pt idx="1024">
                  <c:v>101.44889831543</c:v>
                </c:pt>
                <c:pt idx="1025">
                  <c:v>101.42209625244099</c:v>
                </c:pt>
                <c:pt idx="1026">
                  <c:v>101.394401550293</c:v>
                </c:pt>
                <c:pt idx="1027">
                  <c:v>101.36660003662099</c:v>
                </c:pt>
                <c:pt idx="1028">
                  <c:v>101.338500976562</c:v>
                </c:pt>
                <c:pt idx="1029">
                  <c:v>101.30999755859401</c:v>
                </c:pt>
                <c:pt idx="1030">
                  <c:v>101.281600952148</c:v>
                </c:pt>
                <c:pt idx="1031">
                  <c:v>101.25309753418</c:v>
                </c:pt>
                <c:pt idx="1032">
                  <c:v>101.22470092773401</c:v>
                </c:pt>
                <c:pt idx="1033">
                  <c:v>101.19619750976599</c:v>
                </c:pt>
                <c:pt idx="1034">
                  <c:v>101.16780090332</c:v>
                </c:pt>
                <c:pt idx="1035">
                  <c:v>101.13939666748</c:v>
                </c:pt>
                <c:pt idx="1036">
                  <c:v>101.11090087890599</c:v>
                </c:pt>
                <c:pt idx="1037">
                  <c:v>101.08249664306599</c:v>
                </c:pt>
                <c:pt idx="1038">
                  <c:v>101.05410003662099</c:v>
                </c:pt>
                <c:pt idx="1039">
                  <c:v>101.02570343017599</c:v>
                </c:pt>
                <c:pt idx="1040">
                  <c:v>101.010299682617</c:v>
                </c:pt>
                <c:pt idx="1041">
                  <c:v>101.011100769043</c:v>
                </c:pt>
                <c:pt idx="1042">
                  <c:v>101.008903503418</c:v>
                </c:pt>
                <c:pt idx="1043">
                  <c:v>101.00659942627</c:v>
                </c:pt>
                <c:pt idx="1044">
                  <c:v>101.00820159912099</c:v>
                </c:pt>
                <c:pt idx="1045">
                  <c:v>101.01360321044901</c:v>
                </c:pt>
                <c:pt idx="1046">
                  <c:v>101.018997192383</c:v>
                </c:pt>
                <c:pt idx="1047">
                  <c:v>101.02439880371099</c:v>
                </c:pt>
                <c:pt idx="1048">
                  <c:v>101.036102294922</c:v>
                </c:pt>
                <c:pt idx="1049">
                  <c:v>101.053703308105</c:v>
                </c:pt>
                <c:pt idx="1050">
                  <c:v>101.071296691895</c:v>
                </c:pt>
                <c:pt idx="1051">
                  <c:v>101.088996887207</c:v>
                </c:pt>
                <c:pt idx="1052">
                  <c:v>101.10410308837901</c:v>
                </c:pt>
                <c:pt idx="1053">
                  <c:v>101.11679840087901</c:v>
                </c:pt>
                <c:pt idx="1054">
                  <c:v>101.129402160645</c:v>
                </c:pt>
                <c:pt idx="1055">
                  <c:v>101.14199829101599</c:v>
                </c:pt>
                <c:pt idx="1056">
                  <c:v>101.150199890137</c:v>
                </c:pt>
                <c:pt idx="1057">
                  <c:v>101.15419769287099</c:v>
                </c:pt>
                <c:pt idx="1058">
                  <c:v>101.158096313477</c:v>
                </c:pt>
                <c:pt idx="1059">
                  <c:v>101.162002563477</c:v>
                </c:pt>
                <c:pt idx="1060">
                  <c:v>101.16310119628901</c:v>
                </c:pt>
                <c:pt idx="1061">
                  <c:v>101.161499023438</c:v>
                </c:pt>
                <c:pt idx="1062">
                  <c:v>101.159301757813</c:v>
                </c:pt>
                <c:pt idx="1063">
                  <c:v>101.155899047852</c:v>
                </c:pt>
                <c:pt idx="1064">
                  <c:v>101.14109802246099</c:v>
                </c:pt>
                <c:pt idx="1065">
                  <c:v>101.113899230957</c:v>
                </c:pt>
                <c:pt idx="1066">
                  <c:v>101.090202331543</c:v>
                </c:pt>
                <c:pt idx="1067">
                  <c:v>101.06719970703099</c:v>
                </c:pt>
                <c:pt idx="1068">
                  <c:v>101.044799804688</c:v>
                </c:pt>
                <c:pt idx="1069">
                  <c:v>101.025199890137</c:v>
                </c:pt>
                <c:pt idx="1070">
                  <c:v>101.001998901367</c:v>
                </c:pt>
                <c:pt idx="1071">
                  <c:v>100.97869873046901</c:v>
                </c:pt>
                <c:pt idx="1072">
                  <c:v>100.95539855957</c:v>
                </c:pt>
                <c:pt idx="1073">
                  <c:v>100.94239807128901</c:v>
                </c:pt>
                <c:pt idx="1074">
                  <c:v>100.94280242919901</c:v>
                </c:pt>
                <c:pt idx="1075">
                  <c:v>100.940101623535</c:v>
                </c:pt>
                <c:pt idx="1076">
                  <c:v>100.93740081787099</c:v>
                </c:pt>
                <c:pt idx="1077">
                  <c:v>100.935997009277</c:v>
                </c:pt>
                <c:pt idx="1078">
                  <c:v>100.935997009277</c:v>
                </c:pt>
                <c:pt idx="1079">
                  <c:v>100.935897827148</c:v>
                </c:pt>
                <c:pt idx="1080">
                  <c:v>100.93579864502</c:v>
                </c:pt>
                <c:pt idx="1081">
                  <c:v>100.93579864502</c:v>
                </c:pt>
                <c:pt idx="1082">
                  <c:v>100.93569946289099</c:v>
                </c:pt>
                <c:pt idx="1083">
                  <c:v>100.93569946289099</c:v>
                </c:pt>
                <c:pt idx="1084">
                  <c:v>100.93579864502</c:v>
                </c:pt>
                <c:pt idx="1085">
                  <c:v>100.935897827148</c:v>
                </c:pt>
                <c:pt idx="1086">
                  <c:v>100.935997009277</c:v>
                </c:pt>
                <c:pt idx="1087">
                  <c:v>100.93609619140599</c:v>
                </c:pt>
                <c:pt idx="1088">
                  <c:v>100.93609619140599</c:v>
                </c:pt>
                <c:pt idx="1089">
                  <c:v>100.93620300293</c:v>
                </c:pt>
                <c:pt idx="1090">
                  <c:v>100.93630218505901</c:v>
                </c:pt>
                <c:pt idx="1091">
                  <c:v>100.93869781494099</c:v>
                </c:pt>
                <c:pt idx="1092">
                  <c:v>100.943199157715</c:v>
                </c:pt>
                <c:pt idx="1093">
                  <c:v>100.947700500488</c:v>
                </c:pt>
                <c:pt idx="1094">
                  <c:v>100.95880126953099</c:v>
                </c:pt>
                <c:pt idx="1095">
                  <c:v>100.97609710693401</c:v>
                </c:pt>
                <c:pt idx="1096">
                  <c:v>100.99349975585901</c:v>
                </c:pt>
                <c:pt idx="1097">
                  <c:v>101.010902404785</c:v>
                </c:pt>
                <c:pt idx="1098">
                  <c:v>101.02829742431599</c:v>
                </c:pt>
                <c:pt idx="1099">
                  <c:v>101.045700073242</c:v>
                </c:pt>
                <c:pt idx="1100">
                  <c:v>101.056396484375</c:v>
                </c:pt>
                <c:pt idx="1101">
                  <c:v>101.060600280762</c:v>
                </c:pt>
                <c:pt idx="1102">
                  <c:v>101.06479644775401</c:v>
                </c:pt>
                <c:pt idx="1103">
                  <c:v>101.06430053710901</c:v>
                </c:pt>
                <c:pt idx="1104">
                  <c:v>101.05940246582</c:v>
                </c:pt>
                <c:pt idx="1105">
                  <c:v>101.05460357666</c:v>
                </c:pt>
                <c:pt idx="1106">
                  <c:v>101.050102233887</c:v>
                </c:pt>
                <c:pt idx="1107">
                  <c:v>101.04579925537099</c:v>
                </c:pt>
                <c:pt idx="1108">
                  <c:v>101.04160308837901</c:v>
                </c:pt>
                <c:pt idx="1109">
                  <c:v>101.037300109863</c:v>
                </c:pt>
                <c:pt idx="1110">
                  <c:v>101.040199279785</c:v>
                </c:pt>
                <c:pt idx="1111">
                  <c:v>101.04989624023401</c:v>
                </c:pt>
                <c:pt idx="1112">
                  <c:v>101.059600830078</c:v>
                </c:pt>
                <c:pt idx="1113">
                  <c:v>101.073402404785</c:v>
                </c:pt>
                <c:pt idx="1114">
                  <c:v>101.091102600098</c:v>
                </c:pt>
                <c:pt idx="1115">
                  <c:v>101.10880279541</c:v>
                </c:pt>
                <c:pt idx="1116">
                  <c:v>101.126602172852</c:v>
                </c:pt>
                <c:pt idx="1117">
                  <c:v>101.14430236816401</c:v>
                </c:pt>
                <c:pt idx="1118">
                  <c:v>101.153800964355</c:v>
                </c:pt>
                <c:pt idx="1119">
                  <c:v>101.15529632568401</c:v>
                </c:pt>
                <c:pt idx="1120">
                  <c:v>101.15679931640599</c:v>
                </c:pt>
                <c:pt idx="1121">
                  <c:v>101.158203125</c:v>
                </c:pt>
                <c:pt idx="1122">
                  <c:v>101.160697937012</c:v>
                </c:pt>
                <c:pt idx="1123">
                  <c:v>101.164100646973</c:v>
                </c:pt>
                <c:pt idx="1124">
                  <c:v>101.16750335693401</c:v>
                </c:pt>
                <c:pt idx="1125">
                  <c:v>101.17099761962901</c:v>
                </c:pt>
                <c:pt idx="1126">
                  <c:v>101.17440032959</c:v>
                </c:pt>
                <c:pt idx="1127">
                  <c:v>101.175300598145</c:v>
                </c:pt>
                <c:pt idx="1128">
                  <c:v>101.173797607422</c:v>
                </c:pt>
                <c:pt idx="1129">
                  <c:v>101.17230224609401</c:v>
                </c:pt>
                <c:pt idx="1130">
                  <c:v>101.17079925537099</c:v>
                </c:pt>
                <c:pt idx="1131">
                  <c:v>101.168502807617</c:v>
                </c:pt>
                <c:pt idx="1132">
                  <c:v>101.165199279785</c:v>
                </c:pt>
                <c:pt idx="1133">
                  <c:v>101.151802062988</c:v>
                </c:pt>
                <c:pt idx="1134">
                  <c:v>101.127197265625</c:v>
                </c:pt>
                <c:pt idx="1135">
                  <c:v>101.106796264648</c:v>
                </c:pt>
                <c:pt idx="1136">
                  <c:v>101.09829711914099</c:v>
                </c:pt>
                <c:pt idx="1137">
                  <c:v>101.10610198974599</c:v>
                </c:pt>
                <c:pt idx="1138">
                  <c:v>101.10739898681599</c:v>
                </c:pt>
                <c:pt idx="1139">
                  <c:v>101.11180114746099</c:v>
                </c:pt>
                <c:pt idx="1140">
                  <c:v>101.11940002441401</c:v>
                </c:pt>
                <c:pt idx="1141">
                  <c:v>101.126998901367</c:v>
                </c:pt>
                <c:pt idx="1142">
                  <c:v>101.13449859619099</c:v>
                </c:pt>
                <c:pt idx="1143">
                  <c:v>101.142097473145</c:v>
                </c:pt>
                <c:pt idx="1144">
                  <c:v>101.15129852294901</c:v>
                </c:pt>
                <c:pt idx="1145">
                  <c:v>101.162101745605</c:v>
                </c:pt>
                <c:pt idx="1146">
                  <c:v>101.172897338867</c:v>
                </c:pt>
                <c:pt idx="1147">
                  <c:v>101.183700561523</c:v>
                </c:pt>
                <c:pt idx="1148">
                  <c:v>101.19439697265599</c:v>
                </c:pt>
                <c:pt idx="1149">
                  <c:v>101.205200195312</c:v>
                </c:pt>
                <c:pt idx="1150">
                  <c:v>101.216499328613</c:v>
                </c:pt>
                <c:pt idx="1151">
                  <c:v>101.22820281982401</c:v>
                </c:pt>
                <c:pt idx="1152">
                  <c:v>101.23989868164099</c:v>
                </c:pt>
                <c:pt idx="1153">
                  <c:v>101.25170135498</c:v>
                </c:pt>
                <c:pt idx="1154">
                  <c:v>101.260696411133</c:v>
                </c:pt>
                <c:pt idx="1155">
                  <c:v>101.26699829101599</c:v>
                </c:pt>
                <c:pt idx="1156">
                  <c:v>101.273399353027</c:v>
                </c:pt>
                <c:pt idx="1157">
                  <c:v>101.27670288085901</c:v>
                </c:pt>
                <c:pt idx="1158">
                  <c:v>101.277297973633</c:v>
                </c:pt>
                <c:pt idx="1159">
                  <c:v>101.277801513672</c:v>
                </c:pt>
                <c:pt idx="1160">
                  <c:v>101.27829742431599</c:v>
                </c:pt>
                <c:pt idx="1161">
                  <c:v>101.278800964355</c:v>
                </c:pt>
                <c:pt idx="1162">
                  <c:v>101.279296875</c:v>
                </c:pt>
                <c:pt idx="1163">
                  <c:v>101.27980041503901</c:v>
                </c:pt>
                <c:pt idx="1164">
                  <c:v>101.28029632568401</c:v>
                </c:pt>
                <c:pt idx="1165">
                  <c:v>101.27960205078099</c:v>
                </c:pt>
                <c:pt idx="1166">
                  <c:v>101.27790069580099</c:v>
                </c:pt>
                <c:pt idx="1167">
                  <c:v>101.27610015869099</c:v>
                </c:pt>
                <c:pt idx="1168">
                  <c:v>101.27439880371099</c:v>
                </c:pt>
                <c:pt idx="1169">
                  <c:v>101.272598266602</c:v>
                </c:pt>
                <c:pt idx="1170">
                  <c:v>101.27089691162099</c:v>
                </c:pt>
                <c:pt idx="1171">
                  <c:v>101.269096374512</c:v>
                </c:pt>
                <c:pt idx="1172">
                  <c:v>101.26740264892599</c:v>
                </c:pt>
                <c:pt idx="1173">
                  <c:v>101.263298034668</c:v>
                </c:pt>
                <c:pt idx="1174">
                  <c:v>101.25689697265599</c:v>
                </c:pt>
                <c:pt idx="1175">
                  <c:v>101.250602722168</c:v>
                </c:pt>
                <c:pt idx="1176">
                  <c:v>101.244300842285</c:v>
                </c:pt>
                <c:pt idx="1177">
                  <c:v>101.237998962402</c:v>
                </c:pt>
                <c:pt idx="1178">
                  <c:v>101.23169708252</c:v>
                </c:pt>
                <c:pt idx="1179">
                  <c:v>101.22540283203099</c:v>
                </c:pt>
                <c:pt idx="1180">
                  <c:v>101.219100952148</c:v>
                </c:pt>
                <c:pt idx="1181">
                  <c:v>101.214599609375</c:v>
                </c:pt>
                <c:pt idx="1182">
                  <c:v>101.21189880371099</c:v>
                </c:pt>
                <c:pt idx="1183">
                  <c:v>101.209197998047</c:v>
                </c:pt>
                <c:pt idx="1184">
                  <c:v>101.20639801025401</c:v>
                </c:pt>
                <c:pt idx="1185">
                  <c:v>101.21060180664099</c:v>
                </c:pt>
                <c:pt idx="1186">
                  <c:v>101.22149658203099</c:v>
                </c:pt>
                <c:pt idx="1187">
                  <c:v>101.23239898681599</c:v>
                </c:pt>
                <c:pt idx="1188">
                  <c:v>101.243301391602</c:v>
                </c:pt>
                <c:pt idx="1189">
                  <c:v>101.254203796387</c:v>
                </c:pt>
                <c:pt idx="1190">
                  <c:v>101.261596679688</c:v>
                </c:pt>
                <c:pt idx="1191">
                  <c:v>101.26560211181599</c:v>
                </c:pt>
                <c:pt idx="1192">
                  <c:v>101.269500732422</c:v>
                </c:pt>
                <c:pt idx="1193">
                  <c:v>101.27349853515599</c:v>
                </c:pt>
                <c:pt idx="1194">
                  <c:v>101.27749633789099</c:v>
                </c:pt>
                <c:pt idx="1195">
                  <c:v>101.28140258789099</c:v>
                </c:pt>
                <c:pt idx="1196">
                  <c:v>101.28420257568401</c:v>
                </c:pt>
                <c:pt idx="1197">
                  <c:v>101.286003112793</c:v>
                </c:pt>
                <c:pt idx="1198">
                  <c:v>101.28769683837901</c:v>
                </c:pt>
                <c:pt idx="1199">
                  <c:v>101.28939819335901</c:v>
                </c:pt>
                <c:pt idx="1200">
                  <c:v>101.29109954834</c:v>
                </c:pt>
                <c:pt idx="1201">
                  <c:v>101.29280090332</c:v>
                </c:pt>
                <c:pt idx="1202">
                  <c:v>101.29450225830099</c:v>
                </c:pt>
                <c:pt idx="1203">
                  <c:v>101.29620361328099</c:v>
                </c:pt>
                <c:pt idx="1204">
                  <c:v>101.30419921875</c:v>
                </c:pt>
                <c:pt idx="1205">
                  <c:v>101.31809997558599</c:v>
                </c:pt>
                <c:pt idx="1206">
                  <c:v>101.33219909668</c:v>
                </c:pt>
                <c:pt idx="1207">
                  <c:v>101.346199035645</c:v>
                </c:pt>
                <c:pt idx="1208">
                  <c:v>101.36019897460901</c:v>
                </c:pt>
                <c:pt idx="1209">
                  <c:v>101.37229919433599</c:v>
                </c:pt>
                <c:pt idx="1210">
                  <c:v>101.382698059082</c:v>
                </c:pt>
                <c:pt idx="1211">
                  <c:v>101.393096923828</c:v>
                </c:pt>
                <c:pt idx="1212">
                  <c:v>101.403396606445</c:v>
                </c:pt>
                <c:pt idx="1213">
                  <c:v>101.41339874267599</c:v>
                </c:pt>
                <c:pt idx="1214">
                  <c:v>101.42310333252</c:v>
                </c:pt>
                <c:pt idx="1215">
                  <c:v>101.43270111084</c:v>
                </c:pt>
                <c:pt idx="1216">
                  <c:v>101.43789672851599</c:v>
                </c:pt>
                <c:pt idx="1217">
                  <c:v>101.43890380859401</c:v>
                </c:pt>
                <c:pt idx="1218">
                  <c:v>101.439903259277</c:v>
                </c:pt>
                <c:pt idx="1219">
                  <c:v>101.44090270996099</c:v>
                </c:pt>
                <c:pt idx="1220">
                  <c:v>101.44180297851599</c:v>
                </c:pt>
                <c:pt idx="1221">
                  <c:v>101.442901611328</c:v>
                </c:pt>
                <c:pt idx="1222">
                  <c:v>101.440399169922</c:v>
                </c:pt>
                <c:pt idx="1223">
                  <c:v>101.431198120117</c:v>
                </c:pt>
                <c:pt idx="1224">
                  <c:v>101.425102233887</c:v>
                </c:pt>
                <c:pt idx="1225">
                  <c:v>101.41880035400401</c:v>
                </c:pt>
                <c:pt idx="1226">
                  <c:v>101.412300109863</c:v>
                </c:pt>
                <c:pt idx="1227">
                  <c:v>101.405601501465</c:v>
                </c:pt>
                <c:pt idx="1228">
                  <c:v>101.398399353027</c:v>
                </c:pt>
                <c:pt idx="1229">
                  <c:v>101.38649749755901</c:v>
                </c:pt>
                <c:pt idx="1230">
                  <c:v>101.369300842285</c:v>
                </c:pt>
                <c:pt idx="1231">
                  <c:v>101.35359954834</c:v>
                </c:pt>
                <c:pt idx="1232">
                  <c:v>101.337898254395</c:v>
                </c:pt>
                <c:pt idx="1233">
                  <c:v>101.32219696044901</c:v>
                </c:pt>
                <c:pt idx="1234">
                  <c:v>101.306503295898</c:v>
                </c:pt>
                <c:pt idx="1235">
                  <c:v>101.280403137207</c:v>
                </c:pt>
                <c:pt idx="1236">
                  <c:v>101.24310302734401</c:v>
                </c:pt>
                <c:pt idx="1237">
                  <c:v>101.20639801025401</c:v>
                </c:pt>
                <c:pt idx="1238">
                  <c:v>101.169799804688</c:v>
                </c:pt>
                <c:pt idx="1239">
                  <c:v>101.13369750976599</c:v>
                </c:pt>
                <c:pt idx="1240">
                  <c:v>101.10150146484401</c:v>
                </c:pt>
                <c:pt idx="1241">
                  <c:v>101.076301574707</c:v>
                </c:pt>
                <c:pt idx="1242">
                  <c:v>101.04709625244099</c:v>
                </c:pt>
                <c:pt idx="1243">
                  <c:v>101.03070068359401</c:v>
                </c:pt>
                <c:pt idx="1244">
                  <c:v>101.03009796142599</c:v>
                </c:pt>
                <c:pt idx="1245">
                  <c:v>101.026496887207</c:v>
                </c:pt>
                <c:pt idx="1246">
                  <c:v>101.026000976562</c:v>
                </c:pt>
                <c:pt idx="1247">
                  <c:v>101.02850341796901</c:v>
                </c:pt>
                <c:pt idx="1248">
                  <c:v>101.030899047852</c:v>
                </c:pt>
                <c:pt idx="1249">
                  <c:v>101.03659820556599</c:v>
                </c:pt>
                <c:pt idx="1250">
                  <c:v>101.04550170898401</c:v>
                </c:pt>
                <c:pt idx="1251">
                  <c:v>101.054496765137</c:v>
                </c:pt>
                <c:pt idx="1252">
                  <c:v>101.06349945068401</c:v>
                </c:pt>
                <c:pt idx="1253">
                  <c:v>101.071899414062</c:v>
                </c:pt>
                <c:pt idx="1254">
                  <c:v>101.07990264892599</c:v>
                </c:pt>
                <c:pt idx="1255">
                  <c:v>101.087898254395</c:v>
                </c:pt>
                <c:pt idx="1256">
                  <c:v>101.09300231933599</c:v>
                </c:pt>
                <c:pt idx="1257">
                  <c:v>101.09539794921901</c:v>
                </c:pt>
                <c:pt idx="1258">
                  <c:v>101.097702026367</c:v>
                </c:pt>
                <c:pt idx="1259">
                  <c:v>101.095497131348</c:v>
                </c:pt>
                <c:pt idx="1260">
                  <c:v>101.08879852294901</c:v>
                </c:pt>
                <c:pt idx="1261">
                  <c:v>101.08229827880901</c:v>
                </c:pt>
                <c:pt idx="1262">
                  <c:v>101.07569885253901</c:v>
                </c:pt>
                <c:pt idx="1263">
                  <c:v>101.069198608398</c:v>
                </c:pt>
                <c:pt idx="1264">
                  <c:v>101.06379699707</c:v>
                </c:pt>
                <c:pt idx="1265">
                  <c:v>101.059600830078</c:v>
                </c:pt>
                <c:pt idx="1266">
                  <c:v>101.05539703369099</c:v>
                </c:pt>
                <c:pt idx="1267">
                  <c:v>101.05339813232401</c:v>
                </c:pt>
                <c:pt idx="1268">
                  <c:v>101.053703308105</c:v>
                </c:pt>
                <c:pt idx="1269">
                  <c:v>101.054000854492</c:v>
                </c:pt>
                <c:pt idx="1270">
                  <c:v>101.05429840087901</c:v>
                </c:pt>
                <c:pt idx="1271">
                  <c:v>101.054496765137</c:v>
                </c:pt>
                <c:pt idx="1272">
                  <c:v>101.057098388672</c:v>
                </c:pt>
                <c:pt idx="1273">
                  <c:v>101.061798095703</c:v>
                </c:pt>
                <c:pt idx="1274">
                  <c:v>101.06649780273401</c:v>
                </c:pt>
                <c:pt idx="1275">
                  <c:v>101.073699951172</c:v>
                </c:pt>
                <c:pt idx="1276">
                  <c:v>101.083198547363</c:v>
                </c:pt>
                <c:pt idx="1277">
                  <c:v>101.09279632568401</c:v>
                </c:pt>
                <c:pt idx="1278">
                  <c:v>101.10230255127</c:v>
                </c:pt>
                <c:pt idx="1279">
                  <c:v>101.11190032959</c:v>
                </c:pt>
                <c:pt idx="1280">
                  <c:v>101.12149810791</c:v>
                </c:pt>
                <c:pt idx="1281">
                  <c:v>101.130996704102</c:v>
                </c:pt>
                <c:pt idx="1282">
                  <c:v>101.14060211181599</c:v>
                </c:pt>
                <c:pt idx="1283">
                  <c:v>101.150100708008</c:v>
                </c:pt>
                <c:pt idx="1284">
                  <c:v>101.159698486328</c:v>
                </c:pt>
                <c:pt idx="1285">
                  <c:v>101.169296264648</c:v>
                </c:pt>
                <c:pt idx="1286">
                  <c:v>101.173500061035</c:v>
                </c:pt>
                <c:pt idx="1287">
                  <c:v>101.172798156738</c:v>
                </c:pt>
                <c:pt idx="1288">
                  <c:v>101.17189788818401</c:v>
                </c:pt>
                <c:pt idx="1289">
                  <c:v>101.171096801758</c:v>
                </c:pt>
                <c:pt idx="1290">
                  <c:v>101.170196533203</c:v>
                </c:pt>
                <c:pt idx="1291">
                  <c:v>101.169403076172</c:v>
                </c:pt>
                <c:pt idx="1292">
                  <c:v>101.171096801758</c:v>
                </c:pt>
                <c:pt idx="1293">
                  <c:v>101.17520141601599</c:v>
                </c:pt>
                <c:pt idx="1294">
                  <c:v>101.179397583008</c:v>
                </c:pt>
                <c:pt idx="1295">
                  <c:v>101.183601379395</c:v>
                </c:pt>
                <c:pt idx="1296">
                  <c:v>101.187698364258</c:v>
                </c:pt>
                <c:pt idx="1297">
                  <c:v>101.191902160645</c:v>
                </c:pt>
                <c:pt idx="1298">
                  <c:v>101.195999145508</c:v>
                </c:pt>
                <c:pt idx="1299">
                  <c:v>101.200202941895</c:v>
                </c:pt>
                <c:pt idx="1300">
                  <c:v>101.204399108887</c:v>
                </c:pt>
                <c:pt idx="1301">
                  <c:v>101.208503723145</c:v>
                </c:pt>
                <c:pt idx="1302">
                  <c:v>101.212699890137</c:v>
                </c:pt>
                <c:pt idx="1303">
                  <c:v>101.216796875</c:v>
                </c:pt>
                <c:pt idx="1304">
                  <c:v>101.221000671387</c:v>
                </c:pt>
                <c:pt idx="1305">
                  <c:v>101.22509765625</c:v>
                </c:pt>
                <c:pt idx="1306">
                  <c:v>101.229301452637</c:v>
                </c:pt>
                <c:pt idx="1307">
                  <c:v>101.23650360107401</c:v>
                </c:pt>
                <c:pt idx="1308">
                  <c:v>101.24649810791</c:v>
                </c:pt>
                <c:pt idx="1309">
                  <c:v>101.25659942627</c:v>
                </c:pt>
                <c:pt idx="1310">
                  <c:v>101.26670074462901</c:v>
                </c:pt>
                <c:pt idx="1311">
                  <c:v>101.276802062988</c:v>
                </c:pt>
                <c:pt idx="1312">
                  <c:v>101.28679656982401</c:v>
                </c:pt>
                <c:pt idx="1313">
                  <c:v>101.29689788818401</c:v>
                </c:pt>
                <c:pt idx="1314">
                  <c:v>101.306999206543</c:v>
                </c:pt>
                <c:pt idx="1315">
                  <c:v>101.317100524902</c:v>
                </c:pt>
                <c:pt idx="1316">
                  <c:v>101.327201843262</c:v>
                </c:pt>
                <c:pt idx="1317">
                  <c:v>101.33730316162099</c:v>
                </c:pt>
                <c:pt idx="1318">
                  <c:v>101.345100402832</c:v>
                </c:pt>
                <c:pt idx="1319">
                  <c:v>101.350700378418</c:v>
                </c:pt>
                <c:pt idx="1320">
                  <c:v>101.35630035400401</c:v>
                </c:pt>
                <c:pt idx="1321">
                  <c:v>101.35890197753901</c:v>
                </c:pt>
                <c:pt idx="1322">
                  <c:v>101.35870361328099</c:v>
                </c:pt>
                <c:pt idx="1323">
                  <c:v>101.35849761962901</c:v>
                </c:pt>
                <c:pt idx="1324">
                  <c:v>101.35829925537099</c:v>
                </c:pt>
                <c:pt idx="1325">
                  <c:v>101.36270141601599</c:v>
                </c:pt>
                <c:pt idx="1326">
                  <c:v>101.37139892578099</c:v>
                </c:pt>
                <c:pt idx="1327">
                  <c:v>101.380096435547</c:v>
                </c:pt>
                <c:pt idx="1328">
                  <c:v>101.38890075683599</c:v>
                </c:pt>
                <c:pt idx="1329">
                  <c:v>101.397598266602</c:v>
                </c:pt>
                <c:pt idx="1330">
                  <c:v>101.407997131348</c:v>
                </c:pt>
                <c:pt idx="1331">
                  <c:v>101.419799804688</c:v>
                </c:pt>
                <c:pt idx="1332">
                  <c:v>101.431602478027</c:v>
                </c:pt>
                <c:pt idx="1333">
                  <c:v>101.44409942627</c:v>
                </c:pt>
                <c:pt idx="1334">
                  <c:v>101.45719909668</c:v>
                </c:pt>
                <c:pt idx="1335">
                  <c:v>101.47029876709</c:v>
                </c:pt>
                <c:pt idx="1336">
                  <c:v>101.4833984375</c:v>
                </c:pt>
                <c:pt idx="1337">
                  <c:v>101.491996765137</c:v>
                </c:pt>
                <c:pt idx="1338">
                  <c:v>101.49639892578099</c:v>
                </c:pt>
                <c:pt idx="1339">
                  <c:v>101.50080108642599</c:v>
                </c:pt>
                <c:pt idx="1340">
                  <c:v>101.50180053710901</c:v>
                </c:pt>
                <c:pt idx="1341">
                  <c:v>101.499702453613</c:v>
                </c:pt>
                <c:pt idx="1342">
                  <c:v>101.497398376465</c:v>
                </c:pt>
                <c:pt idx="1343">
                  <c:v>101.486000061035</c:v>
                </c:pt>
                <c:pt idx="1344">
                  <c:v>101.464599609375</c:v>
                </c:pt>
                <c:pt idx="1345">
                  <c:v>101.44539642334</c:v>
                </c:pt>
                <c:pt idx="1346">
                  <c:v>101.43849945068401</c:v>
                </c:pt>
                <c:pt idx="1347">
                  <c:v>101.44680023193401</c:v>
                </c:pt>
                <c:pt idx="1348">
                  <c:v>101.45200347900401</c:v>
                </c:pt>
                <c:pt idx="1349">
                  <c:v>101.45729827880901</c:v>
                </c:pt>
                <c:pt idx="1350">
                  <c:v>101.46250152587901</c:v>
                </c:pt>
                <c:pt idx="1351">
                  <c:v>101.467697143555</c:v>
                </c:pt>
                <c:pt idx="1352">
                  <c:v>101.475997924805</c:v>
                </c:pt>
                <c:pt idx="1353">
                  <c:v>101.487197875977</c:v>
                </c:pt>
                <c:pt idx="1354">
                  <c:v>101.498497009277</c:v>
                </c:pt>
                <c:pt idx="1355">
                  <c:v>101.511100769043</c:v>
                </c:pt>
                <c:pt idx="1356">
                  <c:v>101.52500152587901</c:v>
                </c:pt>
                <c:pt idx="1357">
                  <c:v>101.53880310058599</c:v>
                </c:pt>
                <c:pt idx="1358">
                  <c:v>101.552696228027</c:v>
                </c:pt>
                <c:pt idx="1359">
                  <c:v>101.560897827148</c:v>
                </c:pt>
                <c:pt idx="1360">
                  <c:v>101.56379699707</c:v>
                </c:pt>
                <c:pt idx="1361">
                  <c:v>101.566596984863</c:v>
                </c:pt>
                <c:pt idx="1362">
                  <c:v>101.56939697265599</c:v>
                </c:pt>
                <c:pt idx="1363">
                  <c:v>101.57219696044901</c:v>
                </c:pt>
                <c:pt idx="1364">
                  <c:v>101.574897766113</c:v>
                </c:pt>
                <c:pt idx="1365">
                  <c:v>101.57769775390599</c:v>
                </c:pt>
                <c:pt idx="1366">
                  <c:v>101.57949829101599</c:v>
                </c:pt>
                <c:pt idx="1367">
                  <c:v>101.58029937744099</c:v>
                </c:pt>
                <c:pt idx="1368">
                  <c:v>101.581100463867</c:v>
                </c:pt>
                <c:pt idx="1369">
                  <c:v>101.581901550293</c:v>
                </c:pt>
                <c:pt idx="1370">
                  <c:v>101.58270263671901</c:v>
                </c:pt>
                <c:pt idx="1371">
                  <c:v>101.583503723145</c:v>
                </c:pt>
                <c:pt idx="1372">
                  <c:v>101.582801818848</c:v>
                </c:pt>
                <c:pt idx="1373">
                  <c:v>101.580703735352</c:v>
                </c:pt>
                <c:pt idx="1374">
                  <c:v>101.57869720459</c:v>
                </c:pt>
                <c:pt idx="1375">
                  <c:v>101.57659912109401</c:v>
                </c:pt>
                <c:pt idx="1376">
                  <c:v>101.574600219727</c:v>
                </c:pt>
                <c:pt idx="1377">
                  <c:v>101.57199859619099</c:v>
                </c:pt>
                <c:pt idx="1378">
                  <c:v>101.568801879883</c:v>
                </c:pt>
                <c:pt idx="1379">
                  <c:v>101.56569671630901</c:v>
                </c:pt>
                <c:pt idx="1380">
                  <c:v>101.5625</c:v>
                </c:pt>
                <c:pt idx="1381">
                  <c:v>101.56369781494099</c:v>
                </c:pt>
                <c:pt idx="1382">
                  <c:v>101.56909942627</c:v>
                </c:pt>
                <c:pt idx="1383">
                  <c:v>101.574501037598</c:v>
                </c:pt>
                <c:pt idx="1384">
                  <c:v>101.57730102539099</c:v>
                </c:pt>
                <c:pt idx="1385">
                  <c:v>101.577598571777</c:v>
                </c:pt>
                <c:pt idx="1386">
                  <c:v>101.57830047607401</c:v>
                </c:pt>
                <c:pt idx="1387">
                  <c:v>101.563400268555</c:v>
                </c:pt>
                <c:pt idx="1388">
                  <c:v>101.52970123291</c:v>
                </c:pt>
                <c:pt idx="1389">
                  <c:v>101.501998901367</c:v>
                </c:pt>
                <c:pt idx="1390">
                  <c:v>101.47429656982401</c:v>
                </c:pt>
                <c:pt idx="1391">
                  <c:v>101.447402954102</c:v>
                </c:pt>
                <c:pt idx="1392">
                  <c:v>101.430099487305</c:v>
                </c:pt>
                <c:pt idx="1393">
                  <c:v>101.427200317383</c:v>
                </c:pt>
                <c:pt idx="1394">
                  <c:v>101.41790008544901</c:v>
                </c:pt>
                <c:pt idx="1395">
                  <c:v>101.40859985351599</c:v>
                </c:pt>
                <c:pt idx="1396">
                  <c:v>101.399299621582</c:v>
                </c:pt>
                <c:pt idx="1397">
                  <c:v>101.389999389648</c:v>
                </c:pt>
                <c:pt idx="1398">
                  <c:v>101.380699157715</c:v>
                </c:pt>
                <c:pt idx="1399">
                  <c:v>101.37139892578099</c:v>
                </c:pt>
                <c:pt idx="1400">
                  <c:v>101.362098693848</c:v>
                </c:pt>
                <c:pt idx="1401">
                  <c:v>101.35279846191401</c:v>
                </c:pt>
                <c:pt idx="1402">
                  <c:v>101.34349822998</c:v>
                </c:pt>
                <c:pt idx="1403">
                  <c:v>101.33999633789099</c:v>
                </c:pt>
                <c:pt idx="1404">
                  <c:v>101.342399597168</c:v>
                </c:pt>
                <c:pt idx="1405">
                  <c:v>101.34999847412099</c:v>
                </c:pt>
                <c:pt idx="1406">
                  <c:v>101.362998962402</c:v>
                </c:pt>
                <c:pt idx="1407">
                  <c:v>101.376098632813</c:v>
                </c:pt>
                <c:pt idx="1408">
                  <c:v>101.389198303223</c:v>
                </c:pt>
                <c:pt idx="1409">
                  <c:v>101.40029907226599</c:v>
                </c:pt>
                <c:pt idx="1410">
                  <c:v>101.40950012207</c:v>
                </c:pt>
                <c:pt idx="1411">
                  <c:v>101.418701171875</c:v>
                </c:pt>
                <c:pt idx="1412">
                  <c:v>101.42489624023401</c:v>
                </c:pt>
                <c:pt idx="1413">
                  <c:v>101.42839813232401</c:v>
                </c:pt>
                <c:pt idx="1414">
                  <c:v>101.432098388672</c:v>
                </c:pt>
                <c:pt idx="1415">
                  <c:v>101.42579650878901</c:v>
                </c:pt>
                <c:pt idx="1416">
                  <c:v>101.40390014648401</c:v>
                </c:pt>
                <c:pt idx="1417">
                  <c:v>101.385498046875</c:v>
                </c:pt>
                <c:pt idx="1418">
                  <c:v>101.364700317383</c:v>
                </c:pt>
                <c:pt idx="1419">
                  <c:v>101.341300964355</c:v>
                </c:pt>
                <c:pt idx="1420">
                  <c:v>101.324501037598</c:v>
                </c:pt>
                <c:pt idx="1421">
                  <c:v>101.317001342773</c:v>
                </c:pt>
                <c:pt idx="1422">
                  <c:v>101.30690002441401</c:v>
                </c:pt>
                <c:pt idx="1423">
                  <c:v>101.29930114746099</c:v>
                </c:pt>
                <c:pt idx="1424">
                  <c:v>101.294403076172</c:v>
                </c:pt>
                <c:pt idx="1425">
                  <c:v>101.28929901123</c:v>
                </c:pt>
                <c:pt idx="1426">
                  <c:v>101.284103393555</c:v>
                </c:pt>
                <c:pt idx="1427">
                  <c:v>101.27890014648401</c:v>
                </c:pt>
                <c:pt idx="1428">
                  <c:v>101.279403686523</c:v>
                </c:pt>
                <c:pt idx="1429">
                  <c:v>101.285400390625</c:v>
                </c:pt>
                <c:pt idx="1430">
                  <c:v>101.298797607422</c:v>
                </c:pt>
                <c:pt idx="1431">
                  <c:v>101.319198608398</c:v>
                </c:pt>
                <c:pt idx="1432">
                  <c:v>101.329399108887</c:v>
                </c:pt>
                <c:pt idx="1433">
                  <c:v>101.329803466797</c:v>
                </c:pt>
                <c:pt idx="1434">
                  <c:v>101.33010101318401</c:v>
                </c:pt>
                <c:pt idx="1435">
                  <c:v>101.33489990234401</c:v>
                </c:pt>
                <c:pt idx="1436">
                  <c:v>101.34400177002</c:v>
                </c:pt>
                <c:pt idx="1437">
                  <c:v>101.353103637695</c:v>
                </c:pt>
                <c:pt idx="1438">
                  <c:v>101.35980224609401</c:v>
                </c:pt>
                <c:pt idx="1439">
                  <c:v>101.36419677734401</c:v>
                </c:pt>
                <c:pt idx="1440">
                  <c:v>101.368598937988</c:v>
                </c:pt>
                <c:pt idx="1441">
                  <c:v>101.373001098633</c:v>
                </c:pt>
                <c:pt idx="1442">
                  <c:v>101.37329864502</c:v>
                </c:pt>
                <c:pt idx="1443">
                  <c:v>101.369903564453</c:v>
                </c:pt>
                <c:pt idx="1444">
                  <c:v>101.366500854492</c:v>
                </c:pt>
                <c:pt idx="1445">
                  <c:v>101.36309814453099</c:v>
                </c:pt>
                <c:pt idx="1446">
                  <c:v>101.359703063965</c:v>
                </c:pt>
                <c:pt idx="1447">
                  <c:v>101.35759735107401</c:v>
                </c:pt>
                <c:pt idx="1448">
                  <c:v>101.356796264648</c:v>
                </c:pt>
                <c:pt idx="1449">
                  <c:v>101.35500335693401</c:v>
                </c:pt>
                <c:pt idx="1450">
                  <c:v>101.338897705078</c:v>
                </c:pt>
                <c:pt idx="1451">
                  <c:v>101.30719757080099</c:v>
                </c:pt>
                <c:pt idx="1452">
                  <c:v>101.27970123291</c:v>
                </c:pt>
                <c:pt idx="1453">
                  <c:v>101.252197265625</c:v>
                </c:pt>
                <c:pt idx="1454">
                  <c:v>101.224899291992</c:v>
                </c:pt>
                <c:pt idx="1455">
                  <c:v>101.198600769043</c:v>
                </c:pt>
                <c:pt idx="1456">
                  <c:v>101.184700012207</c:v>
                </c:pt>
                <c:pt idx="1457">
                  <c:v>101.187301635742</c:v>
                </c:pt>
                <c:pt idx="1458">
                  <c:v>101.183403015137</c:v>
                </c:pt>
                <c:pt idx="1459">
                  <c:v>101.181999206543</c:v>
                </c:pt>
                <c:pt idx="1460">
                  <c:v>101.182998657227</c:v>
                </c:pt>
                <c:pt idx="1461">
                  <c:v>101.18399810791</c:v>
                </c:pt>
                <c:pt idx="1462">
                  <c:v>101.189002990723</c:v>
                </c:pt>
                <c:pt idx="1463">
                  <c:v>101.19789886474599</c:v>
                </c:pt>
                <c:pt idx="1464">
                  <c:v>101.20400238037099</c:v>
                </c:pt>
                <c:pt idx="1465">
                  <c:v>101.207397460938</c:v>
                </c:pt>
                <c:pt idx="1466">
                  <c:v>101.210800170898</c:v>
                </c:pt>
                <c:pt idx="1467">
                  <c:v>101.21420288085901</c:v>
                </c:pt>
                <c:pt idx="1468">
                  <c:v>101.217498779297</c:v>
                </c:pt>
                <c:pt idx="1469">
                  <c:v>101.22389984130901</c:v>
                </c:pt>
                <c:pt idx="1470">
                  <c:v>101.23300170898401</c:v>
                </c:pt>
                <c:pt idx="1471">
                  <c:v>101.24220275878901</c:v>
                </c:pt>
                <c:pt idx="1472">
                  <c:v>101.25140380859401</c:v>
                </c:pt>
                <c:pt idx="1473">
                  <c:v>101.260498046875</c:v>
                </c:pt>
                <c:pt idx="1474">
                  <c:v>101.26969909668</c:v>
                </c:pt>
                <c:pt idx="1475">
                  <c:v>101.277702331543</c:v>
                </c:pt>
                <c:pt idx="1476">
                  <c:v>101.28459930419901</c:v>
                </c:pt>
                <c:pt idx="1477">
                  <c:v>101.291496276855</c:v>
                </c:pt>
                <c:pt idx="1478">
                  <c:v>101.29380035400401</c:v>
                </c:pt>
                <c:pt idx="1479">
                  <c:v>101.29190063476599</c:v>
                </c:pt>
                <c:pt idx="1480">
                  <c:v>101.289901733398</c:v>
                </c:pt>
                <c:pt idx="1481">
                  <c:v>101.28800201416</c:v>
                </c:pt>
                <c:pt idx="1482">
                  <c:v>101.286003112793</c:v>
                </c:pt>
                <c:pt idx="1483">
                  <c:v>101.28399658203099</c:v>
                </c:pt>
                <c:pt idx="1484">
                  <c:v>101.282096862793</c:v>
                </c:pt>
                <c:pt idx="1485">
                  <c:v>101.28009796142599</c:v>
                </c:pt>
                <c:pt idx="1486">
                  <c:v>101.282501220703</c:v>
                </c:pt>
                <c:pt idx="1487">
                  <c:v>101.28269958496099</c:v>
                </c:pt>
                <c:pt idx="1488">
                  <c:v>101.27320098877</c:v>
                </c:pt>
                <c:pt idx="1489">
                  <c:v>101.2666015625</c:v>
                </c:pt>
                <c:pt idx="1490">
                  <c:v>101.26000213623</c:v>
                </c:pt>
                <c:pt idx="1491">
                  <c:v>101.253303527832</c:v>
                </c:pt>
                <c:pt idx="1492">
                  <c:v>101.24639892578099</c:v>
                </c:pt>
                <c:pt idx="1493">
                  <c:v>101.23940277099599</c:v>
                </c:pt>
                <c:pt idx="1494">
                  <c:v>101.23210144043</c:v>
                </c:pt>
                <c:pt idx="1495">
                  <c:v>101.224502563477</c:v>
                </c:pt>
                <c:pt idx="1496">
                  <c:v>101.216300964355</c:v>
                </c:pt>
                <c:pt idx="1497">
                  <c:v>101.199096679688</c:v>
                </c:pt>
                <c:pt idx="1498">
                  <c:v>101.172203063965</c:v>
                </c:pt>
                <c:pt idx="1499">
                  <c:v>101.14720153808599</c:v>
                </c:pt>
                <c:pt idx="1500">
                  <c:v>101.12229919433599</c:v>
                </c:pt>
                <c:pt idx="1501">
                  <c:v>101.09750366210901</c:v>
                </c:pt>
                <c:pt idx="1502">
                  <c:v>101.07350158691401</c:v>
                </c:pt>
                <c:pt idx="1503">
                  <c:v>101.06590270996099</c:v>
                </c:pt>
                <c:pt idx="1504">
                  <c:v>101.079299926758</c:v>
                </c:pt>
                <c:pt idx="1505">
                  <c:v>101.089599609375</c:v>
                </c:pt>
                <c:pt idx="1506">
                  <c:v>101.103401184082</c:v>
                </c:pt>
                <c:pt idx="1507">
                  <c:v>101.11720275878901</c:v>
                </c:pt>
                <c:pt idx="1508">
                  <c:v>101.131103515625</c:v>
                </c:pt>
                <c:pt idx="1509">
                  <c:v>101.144897460938</c:v>
                </c:pt>
                <c:pt idx="1510">
                  <c:v>101.158798217773</c:v>
                </c:pt>
                <c:pt idx="1511">
                  <c:v>101.17259979248</c:v>
                </c:pt>
                <c:pt idx="1512">
                  <c:v>101.17919921875</c:v>
                </c:pt>
                <c:pt idx="1513">
                  <c:v>101.17880249023401</c:v>
                </c:pt>
                <c:pt idx="1514">
                  <c:v>101.178298950195</c:v>
                </c:pt>
                <c:pt idx="1515">
                  <c:v>101.16139984130901</c:v>
                </c:pt>
                <c:pt idx="1516">
                  <c:v>101.126502990723</c:v>
                </c:pt>
                <c:pt idx="1517">
                  <c:v>101.096801757813</c:v>
                </c:pt>
                <c:pt idx="1518">
                  <c:v>101.067100524902</c:v>
                </c:pt>
                <c:pt idx="1519">
                  <c:v>101.03810119628901</c:v>
                </c:pt>
                <c:pt idx="1520">
                  <c:v>101.02279663085901</c:v>
                </c:pt>
                <c:pt idx="1521">
                  <c:v>101.026496887207</c:v>
                </c:pt>
                <c:pt idx="1522">
                  <c:v>101.023300170898</c:v>
                </c:pt>
                <c:pt idx="1523">
                  <c:v>101.02020263671901</c:v>
                </c:pt>
                <c:pt idx="1524">
                  <c:v>101.01699829101599</c:v>
                </c:pt>
                <c:pt idx="1525">
                  <c:v>101.013702392578</c:v>
                </c:pt>
                <c:pt idx="1526">
                  <c:v>101.01039886474599</c:v>
                </c:pt>
                <c:pt idx="1527">
                  <c:v>101.00700378418</c:v>
                </c:pt>
                <c:pt idx="1528">
                  <c:v>101.00360107421901</c:v>
                </c:pt>
                <c:pt idx="1529">
                  <c:v>101</c:v>
                </c:pt>
                <c:pt idx="1530">
                  <c:v>100.995002746582</c:v>
                </c:pt>
                <c:pt idx="1531">
                  <c:v>100.98999786377</c:v>
                </c:pt>
                <c:pt idx="1532">
                  <c:v>100.985397338867</c:v>
                </c:pt>
                <c:pt idx="1533">
                  <c:v>100.97979736328099</c:v>
                </c:pt>
                <c:pt idx="1534">
                  <c:v>100.96070098877</c:v>
                </c:pt>
                <c:pt idx="1535">
                  <c:v>100.927299499512</c:v>
                </c:pt>
                <c:pt idx="1536">
                  <c:v>100.89649963378901</c:v>
                </c:pt>
                <c:pt idx="1537">
                  <c:v>100.865798950195</c:v>
                </c:pt>
                <c:pt idx="1538">
                  <c:v>100.83619689941401</c:v>
                </c:pt>
                <c:pt idx="1539">
                  <c:v>100.82250213623</c:v>
                </c:pt>
                <c:pt idx="1540">
                  <c:v>100.829299926758</c:v>
                </c:pt>
                <c:pt idx="1541">
                  <c:v>100.829399108887</c:v>
                </c:pt>
                <c:pt idx="1542">
                  <c:v>100.83270263671901</c:v>
                </c:pt>
                <c:pt idx="1543">
                  <c:v>100.838897705078</c:v>
                </c:pt>
                <c:pt idx="1544">
                  <c:v>100.84519958496099</c:v>
                </c:pt>
                <c:pt idx="1545">
                  <c:v>100.85150146484401</c:v>
                </c:pt>
                <c:pt idx="1546">
                  <c:v>100.857803344727</c:v>
                </c:pt>
                <c:pt idx="1547">
                  <c:v>100.864097595215</c:v>
                </c:pt>
                <c:pt idx="1548">
                  <c:v>100.86969757080099</c:v>
                </c:pt>
                <c:pt idx="1549">
                  <c:v>100.874801635742</c:v>
                </c:pt>
                <c:pt idx="1550">
                  <c:v>100.87419891357401</c:v>
                </c:pt>
                <c:pt idx="1551">
                  <c:v>100.868202209473</c:v>
                </c:pt>
                <c:pt idx="1552">
                  <c:v>100.862297058105</c:v>
                </c:pt>
                <c:pt idx="1553">
                  <c:v>100.856399536133</c:v>
                </c:pt>
                <c:pt idx="1554">
                  <c:v>100.85040283203099</c:v>
                </c:pt>
                <c:pt idx="1555">
                  <c:v>100.84970092773401</c:v>
                </c:pt>
                <c:pt idx="1556">
                  <c:v>100.854202270508</c:v>
                </c:pt>
                <c:pt idx="1557">
                  <c:v>100.85849761962901</c:v>
                </c:pt>
                <c:pt idx="1558">
                  <c:v>100.862899780273</c:v>
                </c:pt>
                <c:pt idx="1559">
                  <c:v>100.86720275878901</c:v>
                </c:pt>
                <c:pt idx="1560">
                  <c:v>100.87069702148401</c:v>
                </c:pt>
                <c:pt idx="1561">
                  <c:v>100.87319946289099</c:v>
                </c:pt>
                <c:pt idx="1562">
                  <c:v>100.87580108642599</c:v>
                </c:pt>
                <c:pt idx="1563">
                  <c:v>100.87400054931599</c:v>
                </c:pt>
                <c:pt idx="1564">
                  <c:v>100.86810302734401</c:v>
                </c:pt>
                <c:pt idx="1565">
                  <c:v>100.862297058105</c:v>
                </c:pt>
                <c:pt idx="1566">
                  <c:v>100.859298706055</c:v>
                </c:pt>
                <c:pt idx="1567">
                  <c:v>100.859100341797</c:v>
                </c:pt>
                <c:pt idx="1568">
                  <c:v>100.860801696777</c:v>
                </c:pt>
                <c:pt idx="1569">
                  <c:v>100.86419677734401</c:v>
                </c:pt>
                <c:pt idx="1570">
                  <c:v>100.86769866943401</c:v>
                </c:pt>
                <c:pt idx="1571">
                  <c:v>100.871200561523</c:v>
                </c:pt>
                <c:pt idx="1572">
                  <c:v>100.874702453613</c:v>
                </c:pt>
                <c:pt idx="1573">
                  <c:v>100.87159729003901</c:v>
                </c:pt>
                <c:pt idx="1574">
                  <c:v>100.861701965332</c:v>
                </c:pt>
                <c:pt idx="1575">
                  <c:v>100.85220336914099</c:v>
                </c:pt>
                <c:pt idx="1576">
                  <c:v>100.84279632568401</c:v>
                </c:pt>
                <c:pt idx="1577">
                  <c:v>100.83619689941401</c:v>
                </c:pt>
                <c:pt idx="1578">
                  <c:v>100.83270263671901</c:v>
                </c:pt>
                <c:pt idx="1579">
                  <c:v>100.835502624512</c:v>
                </c:pt>
                <c:pt idx="1580">
                  <c:v>100.84449768066401</c:v>
                </c:pt>
                <c:pt idx="1581">
                  <c:v>100.85350036621099</c:v>
                </c:pt>
                <c:pt idx="1582">
                  <c:v>100.857902526855</c:v>
                </c:pt>
                <c:pt idx="1583">
                  <c:v>100.857696533203</c:v>
                </c:pt>
                <c:pt idx="1584">
                  <c:v>100.85739898681599</c:v>
                </c:pt>
                <c:pt idx="1585">
                  <c:v>100.85720062255901</c:v>
                </c:pt>
                <c:pt idx="1586">
                  <c:v>100.85700225830099</c:v>
                </c:pt>
                <c:pt idx="1587">
                  <c:v>100.864501953125</c:v>
                </c:pt>
                <c:pt idx="1588">
                  <c:v>100.87930297851599</c:v>
                </c:pt>
                <c:pt idx="1589">
                  <c:v>100.89430236816401</c:v>
                </c:pt>
                <c:pt idx="1590">
                  <c:v>100.909301757813</c:v>
                </c:pt>
                <c:pt idx="1591">
                  <c:v>100.91919708252</c:v>
                </c:pt>
                <c:pt idx="1592">
                  <c:v>100.92449951171901</c:v>
                </c:pt>
                <c:pt idx="1593">
                  <c:v>100.92960357666</c:v>
                </c:pt>
                <c:pt idx="1594">
                  <c:v>100.93479919433599</c:v>
                </c:pt>
                <c:pt idx="1595">
                  <c:v>100.94000244140599</c:v>
                </c:pt>
                <c:pt idx="1596">
                  <c:v>100.945098876953</c:v>
                </c:pt>
                <c:pt idx="1597">
                  <c:v>100.950302124023</c:v>
                </c:pt>
                <c:pt idx="1598">
                  <c:v>100.95539855957</c:v>
                </c:pt>
                <c:pt idx="1599">
                  <c:v>100.965698242187</c:v>
                </c:pt>
                <c:pt idx="1600">
                  <c:v>100.98069763183599</c:v>
                </c:pt>
                <c:pt idx="1601">
                  <c:v>100.995796203613</c:v>
                </c:pt>
                <c:pt idx="1602">
                  <c:v>101.010902404785</c:v>
                </c:pt>
                <c:pt idx="1603">
                  <c:v>101.018203735352</c:v>
                </c:pt>
                <c:pt idx="1604">
                  <c:v>101.018203735352</c:v>
                </c:pt>
                <c:pt idx="1605">
                  <c:v>101.018096923828</c:v>
                </c:pt>
                <c:pt idx="1606">
                  <c:v>101.005401611328</c:v>
                </c:pt>
                <c:pt idx="1607">
                  <c:v>100.978302001953</c:v>
                </c:pt>
                <c:pt idx="1608">
                  <c:v>100.956596374512</c:v>
                </c:pt>
                <c:pt idx="1609">
                  <c:v>100.935600280762</c:v>
                </c:pt>
                <c:pt idx="1610">
                  <c:v>100.92440032959</c:v>
                </c:pt>
                <c:pt idx="1611">
                  <c:v>100.92780303955099</c:v>
                </c:pt>
                <c:pt idx="1612">
                  <c:v>100.924598693848</c:v>
                </c:pt>
                <c:pt idx="1613">
                  <c:v>100.92140197753901</c:v>
                </c:pt>
                <c:pt idx="1614">
                  <c:v>100.916297912598</c:v>
                </c:pt>
                <c:pt idx="1615">
                  <c:v>100.90920257568401</c:v>
                </c:pt>
                <c:pt idx="1616">
                  <c:v>100.902297973633</c:v>
                </c:pt>
                <c:pt idx="1617">
                  <c:v>100.895401000977</c:v>
                </c:pt>
                <c:pt idx="1618">
                  <c:v>100.888397216797</c:v>
                </c:pt>
                <c:pt idx="1619">
                  <c:v>100.88150024414099</c:v>
                </c:pt>
                <c:pt idx="1620">
                  <c:v>100.87449645996099</c:v>
                </c:pt>
                <c:pt idx="1621">
                  <c:v>100.867599487305</c:v>
                </c:pt>
                <c:pt idx="1622">
                  <c:v>100.860702514648</c:v>
                </c:pt>
                <c:pt idx="1623">
                  <c:v>100.85369873046901</c:v>
                </c:pt>
                <c:pt idx="1624">
                  <c:v>100.846801757813</c:v>
                </c:pt>
                <c:pt idx="1625">
                  <c:v>100.839897155762</c:v>
                </c:pt>
                <c:pt idx="1626">
                  <c:v>100.832901000977</c:v>
                </c:pt>
                <c:pt idx="1627">
                  <c:v>100.82599639892599</c:v>
                </c:pt>
                <c:pt idx="1628">
                  <c:v>100.81960296630901</c:v>
                </c:pt>
                <c:pt idx="1629">
                  <c:v>100.81369781494099</c:v>
                </c:pt>
                <c:pt idx="1630">
                  <c:v>100.80780029296901</c:v>
                </c:pt>
                <c:pt idx="1631">
                  <c:v>100.80190277099599</c:v>
                </c:pt>
                <c:pt idx="1632">
                  <c:v>100.796096801758</c:v>
                </c:pt>
                <c:pt idx="1633">
                  <c:v>100.789596557617</c:v>
                </c:pt>
                <c:pt idx="1634">
                  <c:v>100.782600402832</c:v>
                </c:pt>
                <c:pt idx="1635">
                  <c:v>100.780403137207</c:v>
                </c:pt>
                <c:pt idx="1636">
                  <c:v>100.78289794921901</c:v>
                </c:pt>
                <c:pt idx="1637">
                  <c:v>100.78530120849599</c:v>
                </c:pt>
                <c:pt idx="1638">
                  <c:v>100.78769683837901</c:v>
                </c:pt>
                <c:pt idx="1639">
                  <c:v>100.78900146484401</c:v>
                </c:pt>
                <c:pt idx="1640">
                  <c:v>100.789100646973</c:v>
                </c:pt>
                <c:pt idx="1641">
                  <c:v>100.78929901123</c:v>
                </c:pt>
                <c:pt idx="1642">
                  <c:v>100.789497375488</c:v>
                </c:pt>
                <c:pt idx="1643">
                  <c:v>100.789596557617</c:v>
                </c:pt>
                <c:pt idx="1644">
                  <c:v>100.78980255127</c:v>
                </c:pt>
                <c:pt idx="1645">
                  <c:v>100.78970336914099</c:v>
                </c:pt>
                <c:pt idx="1646">
                  <c:v>100.78939819335901</c:v>
                </c:pt>
                <c:pt idx="1647">
                  <c:v>100.789100646973</c:v>
                </c:pt>
                <c:pt idx="1648">
                  <c:v>100.78880310058599</c:v>
                </c:pt>
                <c:pt idx="1649">
                  <c:v>100.788497924805</c:v>
                </c:pt>
                <c:pt idx="1650">
                  <c:v>100.787803649902</c:v>
                </c:pt>
                <c:pt idx="1651">
                  <c:v>100.786903381348</c:v>
                </c:pt>
                <c:pt idx="1652">
                  <c:v>100.786003112793</c:v>
                </c:pt>
                <c:pt idx="1653">
                  <c:v>100.78500366210901</c:v>
                </c:pt>
                <c:pt idx="1654">
                  <c:v>100.784103393555</c:v>
                </c:pt>
                <c:pt idx="1655">
                  <c:v>100.783096313477</c:v>
                </c:pt>
                <c:pt idx="1656">
                  <c:v>100.782096862793</c:v>
                </c:pt>
                <c:pt idx="1657">
                  <c:v>100.78109741210901</c:v>
                </c:pt>
                <c:pt idx="1658">
                  <c:v>100.779998779297</c:v>
                </c:pt>
                <c:pt idx="1659">
                  <c:v>100.778999328613</c:v>
                </c:pt>
                <c:pt idx="1660">
                  <c:v>100.77799987793</c:v>
                </c:pt>
                <c:pt idx="1661">
                  <c:v>100.77570343017599</c:v>
                </c:pt>
                <c:pt idx="1662">
                  <c:v>100.772300720215</c:v>
                </c:pt>
                <c:pt idx="1663">
                  <c:v>100.76889801025401</c:v>
                </c:pt>
                <c:pt idx="1664">
                  <c:v>100.76540374755901</c:v>
                </c:pt>
                <c:pt idx="1665">
                  <c:v>100.762001037598</c:v>
                </c:pt>
                <c:pt idx="1666">
                  <c:v>100.759201049805</c:v>
                </c:pt>
                <c:pt idx="1667">
                  <c:v>100.75689697265599</c:v>
                </c:pt>
                <c:pt idx="1668">
                  <c:v>100.754600524902</c:v>
                </c:pt>
                <c:pt idx="1669">
                  <c:v>100.752403259277</c:v>
                </c:pt>
                <c:pt idx="1670">
                  <c:v>100.74729919433599</c:v>
                </c:pt>
                <c:pt idx="1671">
                  <c:v>100.73919677734401</c:v>
                </c:pt>
                <c:pt idx="1672">
                  <c:v>100.731498718262</c:v>
                </c:pt>
                <c:pt idx="1673">
                  <c:v>100.72380065918</c:v>
                </c:pt>
                <c:pt idx="1674">
                  <c:v>100.718803405762</c:v>
                </c:pt>
                <c:pt idx="1675">
                  <c:v>100.716796875</c:v>
                </c:pt>
                <c:pt idx="1676">
                  <c:v>100.71450042724599</c:v>
                </c:pt>
                <c:pt idx="1677">
                  <c:v>100.712196350098</c:v>
                </c:pt>
                <c:pt idx="1678">
                  <c:v>100.71890258789099</c:v>
                </c:pt>
                <c:pt idx="1679">
                  <c:v>100.73419952392599</c:v>
                </c:pt>
                <c:pt idx="1680">
                  <c:v>100.74949645996099</c:v>
                </c:pt>
                <c:pt idx="1681">
                  <c:v>100.76490020752</c:v>
                </c:pt>
                <c:pt idx="1682">
                  <c:v>100.78029632568401</c:v>
                </c:pt>
                <c:pt idx="1683">
                  <c:v>100.795600891113</c:v>
                </c:pt>
                <c:pt idx="1684">
                  <c:v>100.810997009277</c:v>
                </c:pt>
                <c:pt idx="1685">
                  <c:v>100.826499938965</c:v>
                </c:pt>
                <c:pt idx="1686">
                  <c:v>100.842002868652</c:v>
                </c:pt>
                <c:pt idx="1687">
                  <c:v>100.857498168945</c:v>
                </c:pt>
                <c:pt idx="1688">
                  <c:v>100.873001098633</c:v>
                </c:pt>
                <c:pt idx="1689">
                  <c:v>100.883796691895</c:v>
                </c:pt>
                <c:pt idx="1690">
                  <c:v>100.889999389648</c:v>
                </c:pt>
                <c:pt idx="1691">
                  <c:v>100.88939666748</c:v>
                </c:pt>
                <c:pt idx="1692">
                  <c:v>100.88210296630901</c:v>
                </c:pt>
                <c:pt idx="1693">
                  <c:v>100.87490081787099</c:v>
                </c:pt>
                <c:pt idx="1694">
                  <c:v>100.86769866943401</c:v>
                </c:pt>
                <c:pt idx="1695">
                  <c:v>100.861297607422</c:v>
                </c:pt>
                <c:pt idx="1696">
                  <c:v>100.85569763183599</c:v>
                </c:pt>
                <c:pt idx="1697">
                  <c:v>100.849899291992</c:v>
                </c:pt>
                <c:pt idx="1698">
                  <c:v>100.846603393555</c:v>
                </c:pt>
                <c:pt idx="1699">
                  <c:v>100.845596313477</c:v>
                </c:pt>
                <c:pt idx="1700">
                  <c:v>100.84449768066401</c:v>
                </c:pt>
                <c:pt idx="1701">
                  <c:v>100.845497131348</c:v>
                </c:pt>
                <c:pt idx="1702">
                  <c:v>100.84839630127</c:v>
                </c:pt>
                <c:pt idx="1703">
                  <c:v>100.85130310058599</c:v>
                </c:pt>
                <c:pt idx="1704">
                  <c:v>100.854301452637</c:v>
                </c:pt>
                <c:pt idx="1705">
                  <c:v>100.85720062255901</c:v>
                </c:pt>
                <c:pt idx="1706">
                  <c:v>100.86019897460901</c:v>
                </c:pt>
                <c:pt idx="1707">
                  <c:v>100.867401123047</c:v>
                </c:pt>
                <c:pt idx="1708">
                  <c:v>100.878700256348</c:v>
                </c:pt>
                <c:pt idx="1709">
                  <c:v>100.889999389648</c:v>
                </c:pt>
                <c:pt idx="1710">
                  <c:v>100.901397705078</c:v>
                </c:pt>
                <c:pt idx="1711">
                  <c:v>100.91089630127</c:v>
                </c:pt>
                <c:pt idx="1712">
                  <c:v>100.918701171875</c:v>
                </c:pt>
                <c:pt idx="1713">
                  <c:v>100.92130279541</c:v>
                </c:pt>
                <c:pt idx="1714">
                  <c:v>100.916397094727</c:v>
                </c:pt>
                <c:pt idx="1715">
                  <c:v>100.91159820556599</c:v>
                </c:pt>
                <c:pt idx="1716">
                  <c:v>100.89469909668</c:v>
                </c:pt>
                <c:pt idx="1717">
                  <c:v>100.86440277099599</c:v>
                </c:pt>
                <c:pt idx="1718">
                  <c:v>100.83699798584</c:v>
                </c:pt>
                <c:pt idx="1719">
                  <c:v>100.809700012207</c:v>
                </c:pt>
                <c:pt idx="1720">
                  <c:v>100.783500671387</c:v>
                </c:pt>
                <c:pt idx="1721">
                  <c:v>100.771003723145</c:v>
                </c:pt>
                <c:pt idx="1722">
                  <c:v>100.77629852294901</c:v>
                </c:pt>
                <c:pt idx="1723">
                  <c:v>100.775100708008</c:v>
                </c:pt>
                <c:pt idx="1724">
                  <c:v>100.77390289306599</c:v>
                </c:pt>
                <c:pt idx="1725">
                  <c:v>100.775497436523</c:v>
                </c:pt>
                <c:pt idx="1726">
                  <c:v>100.77960205078099</c:v>
                </c:pt>
                <c:pt idx="1727">
                  <c:v>100.783798217773</c:v>
                </c:pt>
                <c:pt idx="1728">
                  <c:v>100.78800201416</c:v>
                </c:pt>
                <c:pt idx="1729">
                  <c:v>100.792098999023</c:v>
                </c:pt>
                <c:pt idx="1730">
                  <c:v>100.79840087890599</c:v>
                </c:pt>
                <c:pt idx="1731">
                  <c:v>100.80670166015599</c:v>
                </c:pt>
                <c:pt idx="1732">
                  <c:v>100.814903259277</c:v>
                </c:pt>
                <c:pt idx="1733">
                  <c:v>100.823196411133</c:v>
                </c:pt>
                <c:pt idx="1734">
                  <c:v>100.831497192383</c:v>
                </c:pt>
                <c:pt idx="1735">
                  <c:v>100.839797973633</c:v>
                </c:pt>
                <c:pt idx="1736">
                  <c:v>100.841796875</c:v>
                </c:pt>
                <c:pt idx="1737">
                  <c:v>100.837898254395</c:v>
                </c:pt>
                <c:pt idx="1738">
                  <c:v>100.83390045166</c:v>
                </c:pt>
                <c:pt idx="1739">
                  <c:v>100.82990264892599</c:v>
                </c:pt>
                <c:pt idx="1740">
                  <c:v>100.825897216797</c:v>
                </c:pt>
                <c:pt idx="1741">
                  <c:v>100.82070159912099</c:v>
                </c:pt>
                <c:pt idx="1742">
                  <c:v>100.814102172852</c:v>
                </c:pt>
                <c:pt idx="1743">
                  <c:v>100.80760192871099</c:v>
                </c:pt>
                <c:pt idx="1744">
                  <c:v>100.80110168457</c:v>
                </c:pt>
                <c:pt idx="1745">
                  <c:v>100.79460144043</c:v>
                </c:pt>
                <c:pt idx="1746">
                  <c:v>100.79640197753901</c:v>
                </c:pt>
                <c:pt idx="1747">
                  <c:v>100.80599975585901</c:v>
                </c:pt>
                <c:pt idx="1748">
                  <c:v>100.81559753418</c:v>
                </c:pt>
                <c:pt idx="1749">
                  <c:v>100.825202941895</c:v>
                </c:pt>
                <c:pt idx="1750">
                  <c:v>100.835098266602</c:v>
                </c:pt>
                <c:pt idx="1751">
                  <c:v>100.84519958496099</c:v>
                </c:pt>
                <c:pt idx="1752">
                  <c:v>100.85530090332</c:v>
                </c:pt>
                <c:pt idx="1753">
                  <c:v>100.863403320312</c:v>
                </c:pt>
                <c:pt idx="1754">
                  <c:v>100.869499206543</c:v>
                </c:pt>
                <c:pt idx="1755">
                  <c:v>100.875701904297</c:v>
                </c:pt>
                <c:pt idx="1756">
                  <c:v>100.881797790527</c:v>
                </c:pt>
                <c:pt idx="1757">
                  <c:v>100.887901306152</c:v>
                </c:pt>
                <c:pt idx="1758">
                  <c:v>100.893997192383</c:v>
                </c:pt>
                <c:pt idx="1759">
                  <c:v>100.89389801025401</c:v>
                </c:pt>
                <c:pt idx="1760">
                  <c:v>100.887702941895</c:v>
                </c:pt>
                <c:pt idx="1761">
                  <c:v>100.88150024414099</c:v>
                </c:pt>
                <c:pt idx="1762">
                  <c:v>100.87539672851599</c:v>
                </c:pt>
                <c:pt idx="1763">
                  <c:v>100.86920166015599</c:v>
                </c:pt>
                <c:pt idx="1764">
                  <c:v>100.86309814453099</c:v>
                </c:pt>
                <c:pt idx="1765">
                  <c:v>100.860298156738</c:v>
                </c:pt>
                <c:pt idx="1766">
                  <c:v>100.860801696777</c:v>
                </c:pt>
                <c:pt idx="1767">
                  <c:v>100.861297607422</c:v>
                </c:pt>
                <c:pt idx="1768">
                  <c:v>100.868301391602</c:v>
                </c:pt>
                <c:pt idx="1769">
                  <c:v>100.88150024414099</c:v>
                </c:pt>
                <c:pt idx="1770">
                  <c:v>100.89469909668</c:v>
                </c:pt>
                <c:pt idx="1771">
                  <c:v>100.907997131348</c:v>
                </c:pt>
                <c:pt idx="1772">
                  <c:v>100.92130279541</c:v>
                </c:pt>
                <c:pt idx="1773">
                  <c:v>100.934600830078</c:v>
                </c:pt>
                <c:pt idx="1774">
                  <c:v>100.947799682617</c:v>
                </c:pt>
                <c:pt idx="1775">
                  <c:v>100.961097717285</c:v>
                </c:pt>
                <c:pt idx="1776">
                  <c:v>100.974403381348</c:v>
                </c:pt>
                <c:pt idx="1777">
                  <c:v>100.982902526855</c:v>
                </c:pt>
                <c:pt idx="1778">
                  <c:v>100.98690032959</c:v>
                </c:pt>
                <c:pt idx="1779">
                  <c:v>100.98829650878901</c:v>
                </c:pt>
                <c:pt idx="1780">
                  <c:v>100.987297058105</c:v>
                </c:pt>
                <c:pt idx="1781">
                  <c:v>100.986297607422</c:v>
                </c:pt>
                <c:pt idx="1782">
                  <c:v>100.985397338867</c:v>
                </c:pt>
                <c:pt idx="1783">
                  <c:v>100.98439788818401</c:v>
                </c:pt>
                <c:pt idx="1784">
                  <c:v>100.9833984375</c:v>
                </c:pt>
                <c:pt idx="1785">
                  <c:v>100.98239898681599</c:v>
                </c:pt>
                <c:pt idx="1786">
                  <c:v>100.981399536133</c:v>
                </c:pt>
                <c:pt idx="1787">
                  <c:v>100.98040008544901</c:v>
                </c:pt>
                <c:pt idx="1788">
                  <c:v>100.97940063476599</c:v>
                </c:pt>
                <c:pt idx="1789">
                  <c:v>100.978401184082</c:v>
                </c:pt>
                <c:pt idx="1790">
                  <c:v>100.977401733398</c:v>
                </c:pt>
                <c:pt idx="1791">
                  <c:v>100.97650146484401</c:v>
                </c:pt>
                <c:pt idx="1792">
                  <c:v>100.97550201416</c:v>
                </c:pt>
                <c:pt idx="1793">
                  <c:v>100.974502563477</c:v>
                </c:pt>
                <c:pt idx="1794">
                  <c:v>100.973503112793</c:v>
                </c:pt>
                <c:pt idx="1795">
                  <c:v>100.97250366210901</c:v>
                </c:pt>
                <c:pt idx="1796">
                  <c:v>100.97149658203099</c:v>
                </c:pt>
                <c:pt idx="1797">
                  <c:v>100.970497131348</c:v>
                </c:pt>
                <c:pt idx="1798">
                  <c:v>100.96949768066401</c:v>
                </c:pt>
                <c:pt idx="1799">
                  <c:v>100.96849822998</c:v>
                </c:pt>
                <c:pt idx="1800">
                  <c:v>100.96800231933599</c:v>
                </c:pt>
                <c:pt idx="1801">
                  <c:v>100.96800231933599</c:v>
                </c:pt>
                <c:pt idx="1802">
                  <c:v>100.967903137207</c:v>
                </c:pt>
                <c:pt idx="1803">
                  <c:v>100.967903137207</c:v>
                </c:pt>
                <c:pt idx="1804">
                  <c:v>100.96779632568401</c:v>
                </c:pt>
                <c:pt idx="1805">
                  <c:v>100.96779632568401</c:v>
                </c:pt>
                <c:pt idx="1806">
                  <c:v>100.96779632568401</c:v>
                </c:pt>
                <c:pt idx="1807">
                  <c:v>100.967697143555</c:v>
                </c:pt>
                <c:pt idx="1808">
                  <c:v>100.967697143555</c:v>
                </c:pt>
                <c:pt idx="1809">
                  <c:v>100.96759796142599</c:v>
                </c:pt>
                <c:pt idx="1810">
                  <c:v>100.96710205078099</c:v>
                </c:pt>
                <c:pt idx="1811">
                  <c:v>100.96600341796901</c:v>
                </c:pt>
                <c:pt idx="1812">
                  <c:v>100.96499633789099</c:v>
                </c:pt>
                <c:pt idx="1813">
                  <c:v>100.963996887207</c:v>
                </c:pt>
                <c:pt idx="1814">
                  <c:v>100.962898254395</c:v>
                </c:pt>
                <c:pt idx="1815">
                  <c:v>100.96189880371099</c:v>
                </c:pt>
                <c:pt idx="1816">
                  <c:v>100.960899353027</c:v>
                </c:pt>
                <c:pt idx="1817">
                  <c:v>100.959800720215</c:v>
                </c:pt>
                <c:pt idx="1818">
                  <c:v>100.95880126953099</c:v>
                </c:pt>
                <c:pt idx="1819">
                  <c:v>100.957801818848</c:v>
                </c:pt>
                <c:pt idx="1820">
                  <c:v>100.956703186035</c:v>
                </c:pt>
                <c:pt idx="1821">
                  <c:v>100.955703735352</c:v>
                </c:pt>
                <c:pt idx="1822">
                  <c:v>100.954696655273</c:v>
                </c:pt>
                <c:pt idx="1823">
                  <c:v>100.95359802246099</c:v>
                </c:pt>
                <c:pt idx="1824">
                  <c:v>100.952598571777</c:v>
                </c:pt>
                <c:pt idx="1825">
                  <c:v>100.95159912109401</c:v>
                </c:pt>
                <c:pt idx="1826">
                  <c:v>100.95050048828099</c:v>
                </c:pt>
                <c:pt idx="1827">
                  <c:v>100.949501037598</c:v>
                </c:pt>
                <c:pt idx="1828">
                  <c:v>100.94850158691401</c:v>
                </c:pt>
                <c:pt idx="1829">
                  <c:v>100.947402954102</c:v>
                </c:pt>
                <c:pt idx="1830">
                  <c:v>100.946403503418</c:v>
                </c:pt>
                <c:pt idx="1831">
                  <c:v>100.94539642334</c:v>
                </c:pt>
                <c:pt idx="1832">
                  <c:v>100.944297790527</c:v>
                </c:pt>
                <c:pt idx="1833">
                  <c:v>100.94329833984401</c:v>
                </c:pt>
                <c:pt idx="1834">
                  <c:v>100.94229888916</c:v>
                </c:pt>
                <c:pt idx="1835">
                  <c:v>100.941200256348</c:v>
                </c:pt>
                <c:pt idx="1836">
                  <c:v>100.94020080566401</c:v>
                </c:pt>
                <c:pt idx="1837">
                  <c:v>100.93920135498</c:v>
                </c:pt>
                <c:pt idx="1838">
                  <c:v>100.938102722168</c:v>
                </c:pt>
                <c:pt idx="1839">
                  <c:v>100.93710327148401</c:v>
                </c:pt>
                <c:pt idx="1840">
                  <c:v>100.93609619140599</c:v>
                </c:pt>
                <c:pt idx="1841">
                  <c:v>100.93499755859401</c:v>
                </c:pt>
                <c:pt idx="1842">
                  <c:v>100.93399810791</c:v>
                </c:pt>
                <c:pt idx="1843">
                  <c:v>100.932998657227</c:v>
                </c:pt>
                <c:pt idx="1844">
                  <c:v>100.93190002441401</c:v>
                </c:pt>
                <c:pt idx="1845">
                  <c:v>100.93090057373</c:v>
                </c:pt>
                <c:pt idx="1846">
                  <c:v>100.929901123047</c:v>
                </c:pt>
                <c:pt idx="1847">
                  <c:v>100.92880249023401</c:v>
                </c:pt>
                <c:pt idx="1848">
                  <c:v>100.92780303955099</c:v>
                </c:pt>
                <c:pt idx="1849">
                  <c:v>100.926803588867</c:v>
                </c:pt>
                <c:pt idx="1850">
                  <c:v>100.92569732666</c:v>
                </c:pt>
                <c:pt idx="1851">
                  <c:v>100.924697875977</c:v>
                </c:pt>
                <c:pt idx="1852">
                  <c:v>100.923698425293</c:v>
                </c:pt>
                <c:pt idx="1853">
                  <c:v>100.92259979248</c:v>
                </c:pt>
                <c:pt idx="1854">
                  <c:v>100.921600341797</c:v>
                </c:pt>
                <c:pt idx="1855">
                  <c:v>100.920600891113</c:v>
                </c:pt>
                <c:pt idx="1856">
                  <c:v>100.91950225830099</c:v>
                </c:pt>
                <c:pt idx="1857">
                  <c:v>100.918502807617</c:v>
                </c:pt>
                <c:pt idx="1858">
                  <c:v>100.91750335693401</c:v>
                </c:pt>
                <c:pt idx="1859">
                  <c:v>100.916397094727</c:v>
                </c:pt>
                <c:pt idx="1860">
                  <c:v>100.915397644043</c:v>
                </c:pt>
                <c:pt idx="1861">
                  <c:v>100.91439819335901</c:v>
                </c:pt>
                <c:pt idx="1862">
                  <c:v>100.913299560547</c:v>
                </c:pt>
                <c:pt idx="1863">
                  <c:v>100.912300109863</c:v>
                </c:pt>
                <c:pt idx="1864">
                  <c:v>100.91130065918</c:v>
                </c:pt>
                <c:pt idx="1865">
                  <c:v>100.910202026367</c:v>
                </c:pt>
                <c:pt idx="1866">
                  <c:v>100.90920257568401</c:v>
                </c:pt>
                <c:pt idx="1867">
                  <c:v>100.908203125</c:v>
                </c:pt>
                <c:pt idx="1868">
                  <c:v>100.907096862793</c:v>
                </c:pt>
                <c:pt idx="1869">
                  <c:v>100.90609741210901</c:v>
                </c:pt>
                <c:pt idx="1870">
                  <c:v>100.90509796142599</c:v>
                </c:pt>
                <c:pt idx="1871">
                  <c:v>100.903999328613</c:v>
                </c:pt>
                <c:pt idx="1872">
                  <c:v>100.90299987793</c:v>
                </c:pt>
                <c:pt idx="1873">
                  <c:v>100.90200042724599</c:v>
                </c:pt>
                <c:pt idx="1874">
                  <c:v>100.90090179443401</c:v>
                </c:pt>
                <c:pt idx="1875">
                  <c:v>100.89990234375</c:v>
                </c:pt>
                <c:pt idx="1876">
                  <c:v>100.89890289306599</c:v>
                </c:pt>
                <c:pt idx="1877">
                  <c:v>100.89779663085901</c:v>
                </c:pt>
                <c:pt idx="1878">
                  <c:v>100.89679718017599</c:v>
                </c:pt>
                <c:pt idx="1879">
                  <c:v>100.895797729492</c:v>
                </c:pt>
                <c:pt idx="1880">
                  <c:v>100.89469909668</c:v>
                </c:pt>
                <c:pt idx="1881">
                  <c:v>100.89369964599599</c:v>
                </c:pt>
                <c:pt idx="1882">
                  <c:v>100.892700195312</c:v>
                </c:pt>
                <c:pt idx="1883">
                  <c:v>100.8916015625</c:v>
                </c:pt>
                <c:pt idx="1884">
                  <c:v>100.89060211181599</c:v>
                </c:pt>
                <c:pt idx="1885">
                  <c:v>100.889602661133</c:v>
                </c:pt>
                <c:pt idx="1886">
                  <c:v>100.88849639892599</c:v>
                </c:pt>
                <c:pt idx="1887">
                  <c:v>100.887496948242</c:v>
                </c:pt>
                <c:pt idx="1888">
                  <c:v>100.88649749755901</c:v>
                </c:pt>
                <c:pt idx="1889">
                  <c:v>100.88539886474599</c:v>
                </c:pt>
                <c:pt idx="1890">
                  <c:v>100.884399414062</c:v>
                </c:pt>
                <c:pt idx="1891">
                  <c:v>100.88330078125</c:v>
                </c:pt>
                <c:pt idx="1892">
                  <c:v>100.88230133056599</c:v>
                </c:pt>
                <c:pt idx="1893">
                  <c:v>100.881301879883</c:v>
                </c:pt>
                <c:pt idx="1894">
                  <c:v>100.88020324707</c:v>
                </c:pt>
                <c:pt idx="1895">
                  <c:v>100.879203796387</c:v>
                </c:pt>
                <c:pt idx="1896">
                  <c:v>100.87809753418</c:v>
                </c:pt>
                <c:pt idx="1897">
                  <c:v>100.87709808349599</c:v>
                </c:pt>
                <c:pt idx="1898">
                  <c:v>100.87599945068401</c:v>
                </c:pt>
                <c:pt idx="1899">
                  <c:v>100.875</c:v>
                </c:pt>
                <c:pt idx="1900">
                  <c:v>100.87400054931599</c:v>
                </c:pt>
                <c:pt idx="1901">
                  <c:v>100.87290191650401</c:v>
                </c:pt>
                <c:pt idx="1902">
                  <c:v>100.87190246582</c:v>
                </c:pt>
                <c:pt idx="1903">
                  <c:v>100.870796203613</c:v>
                </c:pt>
                <c:pt idx="1904">
                  <c:v>100.86979675293</c:v>
                </c:pt>
                <c:pt idx="1905">
                  <c:v>100.868698120117</c:v>
                </c:pt>
                <c:pt idx="1906">
                  <c:v>100.86769866943401</c:v>
                </c:pt>
                <c:pt idx="1907">
                  <c:v>100.86669921875</c:v>
                </c:pt>
                <c:pt idx="1908">
                  <c:v>100.865600585938</c:v>
                </c:pt>
                <c:pt idx="1909">
                  <c:v>100.863899230957</c:v>
                </c:pt>
                <c:pt idx="1910">
                  <c:v>100.861602783203</c:v>
                </c:pt>
                <c:pt idx="1911">
                  <c:v>100.859298706055</c:v>
                </c:pt>
                <c:pt idx="1912">
                  <c:v>100.856903076172</c:v>
                </c:pt>
                <c:pt idx="1913">
                  <c:v>100.854598999023</c:v>
                </c:pt>
                <c:pt idx="1914">
                  <c:v>100.85230255127</c:v>
                </c:pt>
                <c:pt idx="1915">
                  <c:v>100.84999847412099</c:v>
                </c:pt>
                <c:pt idx="1916">
                  <c:v>100.847602844238</c:v>
                </c:pt>
                <c:pt idx="1917">
                  <c:v>100.84529876709</c:v>
                </c:pt>
                <c:pt idx="1918">
                  <c:v>100.842903137207</c:v>
                </c:pt>
                <c:pt idx="1919">
                  <c:v>100.829399108887</c:v>
                </c:pt>
                <c:pt idx="1920">
                  <c:v>100.802001953125</c:v>
                </c:pt>
                <c:pt idx="1921">
                  <c:v>100.77749633789099</c:v>
                </c:pt>
                <c:pt idx="1922">
                  <c:v>100.75299835205099</c:v>
                </c:pt>
                <c:pt idx="1923">
                  <c:v>100.72850036621099</c:v>
                </c:pt>
                <c:pt idx="1924">
                  <c:v>100.70400238037099</c:v>
                </c:pt>
                <c:pt idx="1925">
                  <c:v>100.679496765137</c:v>
                </c:pt>
                <c:pt idx="1926">
                  <c:v>100.654998779297</c:v>
                </c:pt>
                <c:pt idx="1927">
                  <c:v>100.63059997558599</c:v>
                </c:pt>
                <c:pt idx="1928">
                  <c:v>100.60610198974599</c:v>
                </c:pt>
                <c:pt idx="1929">
                  <c:v>100.581596374512</c:v>
                </c:pt>
                <c:pt idx="1930">
                  <c:v>100.567596435547</c:v>
                </c:pt>
                <c:pt idx="1931">
                  <c:v>100.567100524902</c:v>
                </c:pt>
                <c:pt idx="1932">
                  <c:v>100.563598632813</c:v>
                </c:pt>
                <c:pt idx="1933">
                  <c:v>100.560096740723</c:v>
                </c:pt>
                <c:pt idx="1934">
                  <c:v>100.556602478027</c:v>
                </c:pt>
                <c:pt idx="1935">
                  <c:v>100.55519866943401</c:v>
                </c:pt>
                <c:pt idx="1936">
                  <c:v>100.55599975585901</c:v>
                </c:pt>
                <c:pt idx="1937">
                  <c:v>100.556800842285</c:v>
                </c:pt>
                <c:pt idx="1938">
                  <c:v>100.557502746582</c:v>
                </c:pt>
                <c:pt idx="1939">
                  <c:v>100.56130218505901</c:v>
                </c:pt>
                <c:pt idx="1940">
                  <c:v>100.567901611328</c:v>
                </c:pt>
                <c:pt idx="1941">
                  <c:v>100.574600219727</c:v>
                </c:pt>
                <c:pt idx="1942">
                  <c:v>100.58119964599599</c:v>
                </c:pt>
                <c:pt idx="1943">
                  <c:v>100.587898254395</c:v>
                </c:pt>
                <c:pt idx="1944">
                  <c:v>100.592002868652</c:v>
                </c:pt>
                <c:pt idx="1945">
                  <c:v>100.59359741210901</c:v>
                </c:pt>
                <c:pt idx="1946">
                  <c:v>100.59519958496099</c:v>
                </c:pt>
                <c:pt idx="1947">
                  <c:v>100.59670257568401</c:v>
                </c:pt>
                <c:pt idx="1948">
                  <c:v>100.59829711914099</c:v>
                </c:pt>
                <c:pt idx="1949">
                  <c:v>100.599899291992</c:v>
                </c:pt>
                <c:pt idx="1950">
                  <c:v>100.59829711914099</c:v>
                </c:pt>
                <c:pt idx="1951">
                  <c:v>100.593399047852</c:v>
                </c:pt>
                <c:pt idx="1952">
                  <c:v>100.58869934082</c:v>
                </c:pt>
                <c:pt idx="1953">
                  <c:v>100.58390045166</c:v>
                </c:pt>
                <c:pt idx="1954">
                  <c:v>100.58339691162099</c:v>
                </c:pt>
                <c:pt idx="1955">
                  <c:v>100.58709716796901</c:v>
                </c:pt>
                <c:pt idx="1956">
                  <c:v>100.590698242187</c:v>
                </c:pt>
                <c:pt idx="1957">
                  <c:v>100.59429931640599</c:v>
                </c:pt>
                <c:pt idx="1958">
                  <c:v>100.59780120849599</c:v>
                </c:pt>
                <c:pt idx="1959">
                  <c:v>100.601402282715</c:v>
                </c:pt>
                <c:pt idx="1960">
                  <c:v>100.60260009765599</c:v>
                </c:pt>
                <c:pt idx="1961">
                  <c:v>100.601600646973</c:v>
                </c:pt>
                <c:pt idx="1962">
                  <c:v>100.60050201416</c:v>
                </c:pt>
                <c:pt idx="1963">
                  <c:v>100.59539794921901</c:v>
                </c:pt>
                <c:pt idx="1964">
                  <c:v>100.58599853515599</c:v>
                </c:pt>
                <c:pt idx="1965">
                  <c:v>100.58219909668</c:v>
                </c:pt>
                <c:pt idx="1966">
                  <c:v>100.58390045166</c:v>
                </c:pt>
                <c:pt idx="1967">
                  <c:v>100.58529663085901</c:v>
                </c:pt>
                <c:pt idx="1968">
                  <c:v>100.586799621582</c:v>
                </c:pt>
                <c:pt idx="1969">
                  <c:v>100.58820343017599</c:v>
                </c:pt>
                <c:pt idx="1970">
                  <c:v>100.589401245117</c:v>
                </c:pt>
                <c:pt idx="1971">
                  <c:v>100.59040069580099</c:v>
                </c:pt>
                <c:pt idx="1972">
                  <c:v>100.59140014648401</c:v>
                </c:pt>
                <c:pt idx="1973">
                  <c:v>100.592399597168</c:v>
                </c:pt>
                <c:pt idx="1974">
                  <c:v>100.593399047852</c:v>
                </c:pt>
                <c:pt idx="1975">
                  <c:v>100.594398498535</c:v>
                </c:pt>
                <c:pt idx="1976">
                  <c:v>100.596397399902</c:v>
                </c:pt>
                <c:pt idx="1977">
                  <c:v>100.599403381348</c:v>
                </c:pt>
                <c:pt idx="1978">
                  <c:v>100.60230255127</c:v>
                </c:pt>
                <c:pt idx="1979">
                  <c:v>100.60530090332</c:v>
                </c:pt>
                <c:pt idx="1980">
                  <c:v>100.606201171875</c:v>
                </c:pt>
                <c:pt idx="1981">
                  <c:v>100.60540008544901</c:v>
                </c:pt>
                <c:pt idx="1982">
                  <c:v>100.604499816895</c:v>
                </c:pt>
                <c:pt idx="1983">
                  <c:v>100.60359954834</c:v>
                </c:pt>
                <c:pt idx="1984">
                  <c:v>100.604598999023</c:v>
                </c:pt>
                <c:pt idx="1985">
                  <c:v>100.607498168945</c:v>
                </c:pt>
                <c:pt idx="1986">
                  <c:v>100.61049652099599</c:v>
                </c:pt>
                <c:pt idx="1987">
                  <c:v>100.611000061035</c:v>
                </c:pt>
                <c:pt idx="1988">
                  <c:v>100.60939788818401</c:v>
                </c:pt>
                <c:pt idx="1989">
                  <c:v>100.607803344727</c:v>
                </c:pt>
                <c:pt idx="1990">
                  <c:v>100.61190032959</c:v>
                </c:pt>
                <c:pt idx="1991">
                  <c:v>100.621696472168</c:v>
                </c:pt>
                <c:pt idx="1992">
                  <c:v>100.63150024414099</c:v>
                </c:pt>
                <c:pt idx="1993">
                  <c:v>100.63950347900401</c:v>
                </c:pt>
                <c:pt idx="1994">
                  <c:v>100.64589691162099</c:v>
                </c:pt>
                <c:pt idx="1995">
                  <c:v>100.652297973633</c:v>
                </c:pt>
                <c:pt idx="1996">
                  <c:v>100.65529632568401</c:v>
                </c:pt>
                <c:pt idx="1997">
                  <c:v>100.652397155762</c:v>
                </c:pt>
                <c:pt idx="1998">
                  <c:v>100.639999389648</c:v>
                </c:pt>
                <c:pt idx="1999">
                  <c:v>100.61589813232401</c:v>
                </c:pt>
                <c:pt idx="2000">
                  <c:v>100.59519958496099</c:v>
                </c:pt>
                <c:pt idx="2001">
                  <c:v>100.566703796387</c:v>
                </c:pt>
                <c:pt idx="2002">
                  <c:v>100.529998779297</c:v>
                </c:pt>
                <c:pt idx="2003">
                  <c:v>100.493598937988</c:v>
                </c:pt>
                <c:pt idx="2004">
                  <c:v>100.45719909668</c:v>
                </c:pt>
                <c:pt idx="2005">
                  <c:v>100.42079925537099</c:v>
                </c:pt>
                <c:pt idx="2006">
                  <c:v>100.384399414062</c:v>
                </c:pt>
                <c:pt idx="2007">
                  <c:v>100.34799957275401</c:v>
                </c:pt>
                <c:pt idx="2008">
                  <c:v>100.32070159912099</c:v>
                </c:pt>
                <c:pt idx="2009">
                  <c:v>100.30280303955099</c:v>
                </c:pt>
                <c:pt idx="2010">
                  <c:v>100.285202026367</c:v>
                </c:pt>
                <c:pt idx="2011">
                  <c:v>100.274696350098</c:v>
                </c:pt>
                <c:pt idx="2012">
                  <c:v>100.273803710938</c:v>
                </c:pt>
                <c:pt idx="2013">
                  <c:v>100.267097473145</c:v>
                </c:pt>
                <c:pt idx="2014">
                  <c:v>100.25270080566401</c:v>
                </c:pt>
                <c:pt idx="2015">
                  <c:v>100.22989654541</c:v>
                </c:pt>
                <c:pt idx="2016">
                  <c:v>100.209602355957</c:v>
                </c:pt>
                <c:pt idx="2017">
                  <c:v>100.189498901367</c:v>
                </c:pt>
                <c:pt idx="2018">
                  <c:v>100.17009735107401</c:v>
                </c:pt>
                <c:pt idx="2019">
                  <c:v>100.16470336914099</c:v>
                </c:pt>
                <c:pt idx="2020">
                  <c:v>100.177200317383</c:v>
                </c:pt>
                <c:pt idx="2021">
                  <c:v>100.183296203613</c:v>
                </c:pt>
                <c:pt idx="2022">
                  <c:v>100.189399719238</c:v>
                </c:pt>
                <c:pt idx="2023">
                  <c:v>100.195503234863</c:v>
                </c:pt>
                <c:pt idx="2024">
                  <c:v>100.19979858398401</c:v>
                </c:pt>
                <c:pt idx="2025">
                  <c:v>100.20230102539099</c:v>
                </c:pt>
                <c:pt idx="2026">
                  <c:v>100.204803466797</c:v>
                </c:pt>
                <c:pt idx="2027">
                  <c:v>100.20729827880901</c:v>
                </c:pt>
                <c:pt idx="2028">
                  <c:v>100.209800720215</c:v>
                </c:pt>
                <c:pt idx="2029">
                  <c:v>100.212997436523</c:v>
                </c:pt>
                <c:pt idx="2030">
                  <c:v>100.216903686523</c:v>
                </c:pt>
                <c:pt idx="2031">
                  <c:v>100.220901489258</c:v>
                </c:pt>
                <c:pt idx="2032">
                  <c:v>100.224800109863</c:v>
                </c:pt>
                <c:pt idx="2033">
                  <c:v>100.230102539062</c:v>
                </c:pt>
                <c:pt idx="2034">
                  <c:v>100.23680114746099</c:v>
                </c:pt>
                <c:pt idx="2035">
                  <c:v>100.24340057373</c:v>
                </c:pt>
                <c:pt idx="2036">
                  <c:v>100.25009918212901</c:v>
                </c:pt>
                <c:pt idx="2037">
                  <c:v>100.256797790527</c:v>
                </c:pt>
                <c:pt idx="2038">
                  <c:v>100.26349639892599</c:v>
                </c:pt>
                <c:pt idx="2039">
                  <c:v>100.26490020752</c:v>
                </c:pt>
                <c:pt idx="2040">
                  <c:v>100.261199951172</c:v>
                </c:pt>
                <c:pt idx="2041">
                  <c:v>100.25749969482401</c:v>
                </c:pt>
                <c:pt idx="2042">
                  <c:v>100.253799438477</c:v>
                </c:pt>
                <c:pt idx="2043">
                  <c:v>100.25009918212901</c:v>
                </c:pt>
                <c:pt idx="2044">
                  <c:v>100.24649810791</c:v>
                </c:pt>
                <c:pt idx="2045">
                  <c:v>100.24250030517599</c:v>
                </c:pt>
                <c:pt idx="2046">
                  <c:v>100.22589874267599</c:v>
                </c:pt>
                <c:pt idx="2047">
                  <c:v>100.19660186767599</c:v>
                </c:pt>
                <c:pt idx="2048">
                  <c:v>100.169403076172</c:v>
                </c:pt>
                <c:pt idx="2049">
                  <c:v>100.142196655273</c:v>
                </c:pt>
                <c:pt idx="2050">
                  <c:v>100.11499786377</c:v>
                </c:pt>
                <c:pt idx="2051">
                  <c:v>100.08779907226599</c:v>
                </c:pt>
                <c:pt idx="2052">
                  <c:v>100.060600280762</c:v>
                </c:pt>
                <c:pt idx="2053">
                  <c:v>100.03489685058599</c:v>
                </c:pt>
                <c:pt idx="2054">
                  <c:v>100.010696411133</c:v>
                </c:pt>
                <c:pt idx="2055">
                  <c:v>99.986442565917997</c:v>
                </c:pt>
                <c:pt idx="2056">
                  <c:v>99.962196350097699</c:v>
                </c:pt>
                <c:pt idx="2057">
                  <c:v>99.937973022460895</c:v>
                </c:pt>
                <c:pt idx="2058">
                  <c:v>99.913780212402301</c:v>
                </c:pt>
                <c:pt idx="2059">
                  <c:v>99.891288757324205</c:v>
                </c:pt>
                <c:pt idx="2060">
                  <c:v>99.866043090820298</c:v>
                </c:pt>
                <c:pt idx="2061">
                  <c:v>99.845123291015597</c:v>
                </c:pt>
                <c:pt idx="2062">
                  <c:v>99.824226379394503</c:v>
                </c:pt>
                <c:pt idx="2063">
                  <c:v>99.8035888671875</c:v>
                </c:pt>
                <c:pt idx="2064">
                  <c:v>99.783859252929702</c:v>
                </c:pt>
                <c:pt idx="2065">
                  <c:v>99.774238586425795</c:v>
                </c:pt>
                <c:pt idx="2066">
                  <c:v>99.778266906738295</c:v>
                </c:pt>
                <c:pt idx="2067">
                  <c:v>99.785087585449205</c:v>
                </c:pt>
                <c:pt idx="2068">
                  <c:v>99.800422668457003</c:v>
                </c:pt>
                <c:pt idx="2069">
                  <c:v>99.809509277343693</c:v>
                </c:pt>
                <c:pt idx="2070">
                  <c:v>99.812843322753906</c:v>
                </c:pt>
                <c:pt idx="2071">
                  <c:v>99.816001892089801</c:v>
                </c:pt>
                <c:pt idx="2072">
                  <c:v>99.819160461425795</c:v>
                </c:pt>
                <c:pt idx="2073">
                  <c:v>99.822319030761705</c:v>
                </c:pt>
                <c:pt idx="2074">
                  <c:v>99.825477600097699</c:v>
                </c:pt>
                <c:pt idx="2075">
                  <c:v>99.828643798828097</c:v>
                </c:pt>
                <c:pt idx="2076">
                  <c:v>99.829788208007798</c:v>
                </c:pt>
                <c:pt idx="2077">
                  <c:v>99.829048156738295</c:v>
                </c:pt>
                <c:pt idx="2078">
                  <c:v>99.828300476074205</c:v>
                </c:pt>
                <c:pt idx="2079">
                  <c:v>99.827537536621094</c:v>
                </c:pt>
                <c:pt idx="2080">
                  <c:v>99.826789855957003</c:v>
                </c:pt>
                <c:pt idx="2081">
                  <c:v>99.826026916503906</c:v>
                </c:pt>
                <c:pt idx="2082">
                  <c:v>99.824417114257798</c:v>
                </c:pt>
                <c:pt idx="2083">
                  <c:v>99.821990966796903</c:v>
                </c:pt>
                <c:pt idx="2084">
                  <c:v>99.819557189941406</c:v>
                </c:pt>
                <c:pt idx="2085">
                  <c:v>99.817131042480497</c:v>
                </c:pt>
                <c:pt idx="2086">
                  <c:v>99.814712524414105</c:v>
                </c:pt>
                <c:pt idx="2087">
                  <c:v>99.812278747558594</c:v>
                </c:pt>
                <c:pt idx="2088">
                  <c:v>99.809852600097699</c:v>
                </c:pt>
                <c:pt idx="2089">
                  <c:v>99.806571960449205</c:v>
                </c:pt>
                <c:pt idx="2090">
                  <c:v>99.802429199218807</c:v>
                </c:pt>
                <c:pt idx="2091">
                  <c:v>99.79833984375</c:v>
                </c:pt>
                <c:pt idx="2092">
                  <c:v>99.794242858886705</c:v>
                </c:pt>
                <c:pt idx="2093">
                  <c:v>99.790153503417997</c:v>
                </c:pt>
                <c:pt idx="2094">
                  <c:v>99.7843017578125</c:v>
                </c:pt>
                <c:pt idx="2095">
                  <c:v>99.776550292968807</c:v>
                </c:pt>
                <c:pt idx="2096">
                  <c:v>99.769012451171903</c:v>
                </c:pt>
                <c:pt idx="2097">
                  <c:v>99.761459350585895</c:v>
                </c:pt>
                <c:pt idx="2098">
                  <c:v>99.75390625</c:v>
                </c:pt>
                <c:pt idx="2099">
                  <c:v>99.746482849121094</c:v>
                </c:pt>
                <c:pt idx="2100">
                  <c:v>99.739189147949205</c:v>
                </c:pt>
                <c:pt idx="2101">
                  <c:v>99.731849670410199</c:v>
                </c:pt>
                <c:pt idx="2102">
                  <c:v>99.724510192871094</c:v>
                </c:pt>
                <c:pt idx="2103">
                  <c:v>99.717178344726605</c:v>
                </c:pt>
                <c:pt idx="2104">
                  <c:v>99.7098388671875</c:v>
                </c:pt>
                <c:pt idx="2105">
                  <c:v>99.702499389648395</c:v>
                </c:pt>
                <c:pt idx="2106">
                  <c:v>99.700378417968807</c:v>
                </c:pt>
                <c:pt idx="2107">
                  <c:v>99.703453063964801</c:v>
                </c:pt>
                <c:pt idx="2108">
                  <c:v>99.706329345703097</c:v>
                </c:pt>
                <c:pt idx="2109">
                  <c:v>99.706962585449205</c:v>
                </c:pt>
                <c:pt idx="2110">
                  <c:v>99.705429077148395</c:v>
                </c:pt>
                <c:pt idx="2111">
                  <c:v>99.703910827636705</c:v>
                </c:pt>
                <c:pt idx="2112">
                  <c:v>99.700576782226605</c:v>
                </c:pt>
                <c:pt idx="2113">
                  <c:v>99.695457458496094</c:v>
                </c:pt>
                <c:pt idx="2114">
                  <c:v>99.690391540527301</c:v>
                </c:pt>
                <c:pt idx="2115">
                  <c:v>99.685333251953097</c:v>
                </c:pt>
                <c:pt idx="2116">
                  <c:v>99.685806274414105</c:v>
                </c:pt>
                <c:pt idx="2117">
                  <c:v>99.691627502441406</c:v>
                </c:pt>
                <c:pt idx="2118">
                  <c:v>99.697418212890597</c:v>
                </c:pt>
                <c:pt idx="2119">
                  <c:v>99.703208923339801</c:v>
                </c:pt>
                <c:pt idx="2120">
                  <c:v>99.703727722167997</c:v>
                </c:pt>
                <c:pt idx="2121">
                  <c:v>99.699188232421903</c:v>
                </c:pt>
                <c:pt idx="2122">
                  <c:v>99.694679260253906</c:v>
                </c:pt>
                <c:pt idx="2123">
                  <c:v>99.690162658691406</c:v>
                </c:pt>
                <c:pt idx="2124">
                  <c:v>99.685638427734403</c:v>
                </c:pt>
                <c:pt idx="2125">
                  <c:v>99.681121826171903</c:v>
                </c:pt>
                <c:pt idx="2126">
                  <c:v>99.680397033691406</c:v>
                </c:pt>
                <c:pt idx="2127">
                  <c:v>99.683357238769503</c:v>
                </c:pt>
                <c:pt idx="2128">
                  <c:v>99.686279296875</c:v>
                </c:pt>
                <c:pt idx="2129">
                  <c:v>99.686737060546903</c:v>
                </c:pt>
                <c:pt idx="2130">
                  <c:v>99.684852600097699</c:v>
                </c:pt>
                <c:pt idx="2131">
                  <c:v>99.682952880859403</c:v>
                </c:pt>
                <c:pt idx="2132">
                  <c:v>99.681060791015597</c:v>
                </c:pt>
                <c:pt idx="2133">
                  <c:v>99.679161071777301</c:v>
                </c:pt>
                <c:pt idx="2134">
                  <c:v>99.677261352539105</c:v>
                </c:pt>
                <c:pt idx="2135">
                  <c:v>99.675369262695298</c:v>
                </c:pt>
                <c:pt idx="2136">
                  <c:v>99.6732177734375</c:v>
                </c:pt>
                <c:pt idx="2137">
                  <c:v>99.670806884765597</c:v>
                </c:pt>
                <c:pt idx="2138">
                  <c:v>99.668411254882798</c:v>
                </c:pt>
                <c:pt idx="2139">
                  <c:v>99.666007995605497</c:v>
                </c:pt>
                <c:pt idx="2140">
                  <c:v>99.663612365722699</c:v>
                </c:pt>
                <c:pt idx="2141">
                  <c:v>99.661209106445298</c:v>
                </c:pt>
                <c:pt idx="2142">
                  <c:v>99.657127380371094</c:v>
                </c:pt>
                <c:pt idx="2143">
                  <c:v>99.651359558105497</c:v>
                </c:pt>
                <c:pt idx="2144">
                  <c:v>99.645683288574205</c:v>
                </c:pt>
                <c:pt idx="2145">
                  <c:v>99.639999389648395</c:v>
                </c:pt>
                <c:pt idx="2146">
                  <c:v>99.634323120117202</c:v>
                </c:pt>
                <c:pt idx="2147">
                  <c:v>99.628639221191406</c:v>
                </c:pt>
                <c:pt idx="2148">
                  <c:v>99.625549316406193</c:v>
                </c:pt>
                <c:pt idx="2149">
                  <c:v>99.625076293945298</c:v>
                </c:pt>
                <c:pt idx="2150">
                  <c:v>99.624496459960895</c:v>
                </c:pt>
                <c:pt idx="2151">
                  <c:v>99.627250671386705</c:v>
                </c:pt>
                <c:pt idx="2152">
                  <c:v>99.633140563964801</c:v>
                </c:pt>
                <c:pt idx="2153">
                  <c:v>99.639068603515597</c:v>
                </c:pt>
                <c:pt idx="2154">
                  <c:v>99.644996643066406</c:v>
                </c:pt>
                <c:pt idx="2155">
                  <c:v>99.647186279296903</c:v>
                </c:pt>
                <c:pt idx="2156">
                  <c:v>99.645828247070298</c:v>
                </c:pt>
                <c:pt idx="2157">
                  <c:v>99.643669128417997</c:v>
                </c:pt>
                <c:pt idx="2158">
                  <c:v>99.640571594238295</c:v>
                </c:pt>
                <c:pt idx="2159">
                  <c:v>99.622657775878906</c:v>
                </c:pt>
                <c:pt idx="2160">
                  <c:v>99.588493347167997</c:v>
                </c:pt>
                <c:pt idx="2161">
                  <c:v>99.557807922363295</c:v>
                </c:pt>
                <c:pt idx="2162">
                  <c:v>99.527137756347699</c:v>
                </c:pt>
                <c:pt idx="2163">
                  <c:v>99.496566772460895</c:v>
                </c:pt>
                <c:pt idx="2164">
                  <c:v>99.466880798339801</c:v>
                </c:pt>
                <c:pt idx="2165">
                  <c:v>99.452369689941406</c:v>
                </c:pt>
                <c:pt idx="2166">
                  <c:v>99.457679748535199</c:v>
                </c:pt>
                <c:pt idx="2167">
                  <c:v>99.456260681152301</c:v>
                </c:pt>
                <c:pt idx="2168">
                  <c:v>99.457687377929702</c:v>
                </c:pt>
                <c:pt idx="2169">
                  <c:v>99.461822509765597</c:v>
                </c:pt>
                <c:pt idx="2170">
                  <c:v>99.465957641601605</c:v>
                </c:pt>
                <c:pt idx="2171">
                  <c:v>99.470100402832003</c:v>
                </c:pt>
                <c:pt idx="2172">
                  <c:v>99.474250793457003</c:v>
                </c:pt>
                <c:pt idx="2173">
                  <c:v>99.476173400878906</c:v>
                </c:pt>
                <c:pt idx="2174">
                  <c:v>99.475997924804702</c:v>
                </c:pt>
                <c:pt idx="2175">
                  <c:v>99.475799560546903</c:v>
                </c:pt>
                <c:pt idx="2176">
                  <c:v>99.475608825683594</c:v>
                </c:pt>
                <c:pt idx="2177">
                  <c:v>99.462791442871094</c:v>
                </c:pt>
                <c:pt idx="2178">
                  <c:v>99.434158325195298</c:v>
                </c:pt>
                <c:pt idx="2179">
                  <c:v>99.408592224121094</c:v>
                </c:pt>
                <c:pt idx="2180">
                  <c:v>99.397552490234403</c:v>
                </c:pt>
                <c:pt idx="2181">
                  <c:v>99.404067993164105</c:v>
                </c:pt>
                <c:pt idx="2182">
                  <c:v>99.404457092285199</c:v>
                </c:pt>
                <c:pt idx="2183">
                  <c:v>99.401939392089801</c:v>
                </c:pt>
                <c:pt idx="2184">
                  <c:v>99.399421691894503</c:v>
                </c:pt>
                <c:pt idx="2185">
                  <c:v>99.396896362304702</c:v>
                </c:pt>
                <c:pt idx="2186">
                  <c:v>99.394371032714801</c:v>
                </c:pt>
                <c:pt idx="2187">
                  <c:v>99.391853332519503</c:v>
                </c:pt>
                <c:pt idx="2188">
                  <c:v>99.391563415527301</c:v>
                </c:pt>
                <c:pt idx="2189">
                  <c:v>99.393409729003906</c:v>
                </c:pt>
                <c:pt idx="2190">
                  <c:v>99.395263671875</c:v>
                </c:pt>
                <c:pt idx="2191">
                  <c:v>99.400718688964801</c:v>
                </c:pt>
                <c:pt idx="2192">
                  <c:v>99.409591674804702</c:v>
                </c:pt>
                <c:pt idx="2193">
                  <c:v>99.418510437011705</c:v>
                </c:pt>
                <c:pt idx="2194">
                  <c:v>99.427436828613295</c:v>
                </c:pt>
                <c:pt idx="2195">
                  <c:v>99.433677673339801</c:v>
                </c:pt>
                <c:pt idx="2196">
                  <c:v>99.437446594238295</c:v>
                </c:pt>
                <c:pt idx="2197">
                  <c:v>99.441162109375</c:v>
                </c:pt>
                <c:pt idx="2198">
                  <c:v>99.444869995117202</c:v>
                </c:pt>
                <c:pt idx="2199">
                  <c:v>99.448577880859403</c:v>
                </c:pt>
                <c:pt idx="2200">
                  <c:v>99.452293395996094</c:v>
                </c:pt>
                <c:pt idx="2201">
                  <c:v>99.456390380859403</c:v>
                </c:pt>
                <c:pt idx="2202">
                  <c:v>99.449501037597699</c:v>
                </c:pt>
                <c:pt idx="2203">
                  <c:v>99.425041198730497</c:v>
                </c:pt>
                <c:pt idx="2204">
                  <c:v>99.408287048339801</c:v>
                </c:pt>
                <c:pt idx="2205">
                  <c:v>99.399948120117202</c:v>
                </c:pt>
                <c:pt idx="2206">
                  <c:v>99.404319763183594</c:v>
                </c:pt>
                <c:pt idx="2207">
                  <c:v>99.402328491210895</c:v>
                </c:pt>
                <c:pt idx="2208">
                  <c:v>99.405082702636705</c:v>
                </c:pt>
                <c:pt idx="2209">
                  <c:v>99.412322998046903</c:v>
                </c:pt>
                <c:pt idx="2210">
                  <c:v>99.419593811035199</c:v>
                </c:pt>
                <c:pt idx="2211">
                  <c:v>99.426872253417997</c:v>
                </c:pt>
                <c:pt idx="2212">
                  <c:v>99.434143066406193</c:v>
                </c:pt>
                <c:pt idx="2213">
                  <c:v>99.441421508789105</c:v>
                </c:pt>
                <c:pt idx="2214">
                  <c:v>99.443672180175795</c:v>
                </c:pt>
                <c:pt idx="2215">
                  <c:v>99.441078186035199</c:v>
                </c:pt>
                <c:pt idx="2216">
                  <c:v>99.438331604003906</c:v>
                </c:pt>
                <c:pt idx="2217">
                  <c:v>99.424888610839801</c:v>
                </c:pt>
                <c:pt idx="2218">
                  <c:v>99.400131225585895</c:v>
                </c:pt>
                <c:pt idx="2219">
                  <c:v>99.377601623535199</c:v>
                </c:pt>
                <c:pt idx="2220">
                  <c:v>99.363410949707003</c:v>
                </c:pt>
                <c:pt idx="2221">
                  <c:v>99.360618591308594</c:v>
                </c:pt>
                <c:pt idx="2222">
                  <c:v>99.3548583984375</c:v>
                </c:pt>
                <c:pt idx="2223">
                  <c:v>99.349098205566406</c:v>
                </c:pt>
                <c:pt idx="2224">
                  <c:v>99.345939636230497</c:v>
                </c:pt>
                <c:pt idx="2225">
                  <c:v>99.345390319824205</c:v>
                </c:pt>
                <c:pt idx="2226">
                  <c:v>99.3447265625</c:v>
                </c:pt>
                <c:pt idx="2227">
                  <c:v>99.344070434570298</c:v>
                </c:pt>
                <c:pt idx="2228">
                  <c:v>99.343399047851605</c:v>
                </c:pt>
                <c:pt idx="2229">
                  <c:v>99.345710754394503</c:v>
                </c:pt>
                <c:pt idx="2230">
                  <c:v>99.350822448730497</c:v>
                </c:pt>
                <c:pt idx="2231">
                  <c:v>99.35595703125</c:v>
                </c:pt>
                <c:pt idx="2232">
                  <c:v>99.363922119140597</c:v>
                </c:pt>
                <c:pt idx="2233">
                  <c:v>99.374526977539105</c:v>
                </c:pt>
                <c:pt idx="2234">
                  <c:v>99.385200500488295</c:v>
                </c:pt>
                <c:pt idx="2235">
                  <c:v>99.395866394042997</c:v>
                </c:pt>
                <c:pt idx="2236">
                  <c:v>99.406539916992202</c:v>
                </c:pt>
                <c:pt idx="2237">
                  <c:v>99.411972045898395</c:v>
                </c:pt>
                <c:pt idx="2238">
                  <c:v>99.412467956542997</c:v>
                </c:pt>
                <c:pt idx="2239">
                  <c:v>99.412910461425795</c:v>
                </c:pt>
                <c:pt idx="2240">
                  <c:v>99.407943725585895</c:v>
                </c:pt>
                <c:pt idx="2241">
                  <c:v>99.397079467773395</c:v>
                </c:pt>
                <c:pt idx="2242">
                  <c:v>99.391609191894503</c:v>
                </c:pt>
                <c:pt idx="2243">
                  <c:v>99.391387939453097</c:v>
                </c:pt>
                <c:pt idx="2244">
                  <c:v>99.3905029296875</c:v>
                </c:pt>
                <c:pt idx="2245">
                  <c:v>99.389610290527301</c:v>
                </c:pt>
                <c:pt idx="2246">
                  <c:v>99.388717651367202</c:v>
                </c:pt>
                <c:pt idx="2247">
                  <c:v>99.387832641601605</c:v>
                </c:pt>
                <c:pt idx="2248">
                  <c:v>99.3868408203125</c:v>
                </c:pt>
                <c:pt idx="2249">
                  <c:v>99.385749816894503</c:v>
                </c:pt>
                <c:pt idx="2250">
                  <c:v>99.384651184082003</c:v>
                </c:pt>
                <c:pt idx="2251">
                  <c:v>99.383560180664105</c:v>
                </c:pt>
                <c:pt idx="2252">
                  <c:v>99.382469177246094</c:v>
                </c:pt>
                <c:pt idx="2253">
                  <c:v>99.383949279785199</c:v>
                </c:pt>
                <c:pt idx="2254">
                  <c:v>99.387893676757798</c:v>
                </c:pt>
                <c:pt idx="2255">
                  <c:v>99.391838073730497</c:v>
                </c:pt>
                <c:pt idx="2256">
                  <c:v>99.395820617675795</c:v>
                </c:pt>
                <c:pt idx="2257">
                  <c:v>99.397041320800795</c:v>
                </c:pt>
                <c:pt idx="2258">
                  <c:v>99.393867492675795</c:v>
                </c:pt>
                <c:pt idx="2259">
                  <c:v>99.390533447265597</c:v>
                </c:pt>
                <c:pt idx="2260">
                  <c:v>99.375007629394503</c:v>
                </c:pt>
                <c:pt idx="2261">
                  <c:v>99.346000671386705</c:v>
                </c:pt>
                <c:pt idx="2262">
                  <c:v>99.320091247558594</c:v>
                </c:pt>
                <c:pt idx="2263">
                  <c:v>99.294181823730497</c:v>
                </c:pt>
                <c:pt idx="2264">
                  <c:v>99.268302917480497</c:v>
                </c:pt>
                <c:pt idx="2265">
                  <c:v>99.242561340332003</c:v>
                </c:pt>
                <c:pt idx="2266">
                  <c:v>99.2177734375</c:v>
                </c:pt>
                <c:pt idx="2267">
                  <c:v>99.203552246093693</c:v>
                </c:pt>
                <c:pt idx="2268">
                  <c:v>99.203956604003906</c:v>
                </c:pt>
                <c:pt idx="2269">
                  <c:v>99.198013305664105</c:v>
                </c:pt>
                <c:pt idx="2270">
                  <c:v>99.192047119140597</c:v>
                </c:pt>
                <c:pt idx="2271">
                  <c:v>99.186088562011705</c:v>
                </c:pt>
                <c:pt idx="2272">
                  <c:v>99.181709289550795</c:v>
                </c:pt>
                <c:pt idx="2273">
                  <c:v>99.178970336914105</c:v>
                </c:pt>
                <c:pt idx="2274">
                  <c:v>99.176109313964801</c:v>
                </c:pt>
                <c:pt idx="2275">
                  <c:v>99.173248291015597</c:v>
                </c:pt>
                <c:pt idx="2276">
                  <c:v>99.171081542968807</c:v>
                </c:pt>
                <c:pt idx="2277">
                  <c:v>99.169601440429702</c:v>
                </c:pt>
                <c:pt idx="2278">
                  <c:v>99.168098449707003</c:v>
                </c:pt>
                <c:pt idx="2279">
                  <c:v>99.170158386230497</c:v>
                </c:pt>
                <c:pt idx="2280">
                  <c:v>99.175590515136705</c:v>
                </c:pt>
                <c:pt idx="2281">
                  <c:v>99.181037902832003</c:v>
                </c:pt>
                <c:pt idx="2282">
                  <c:v>99.186492919921903</c:v>
                </c:pt>
                <c:pt idx="2283">
                  <c:v>99.189903259277301</c:v>
                </c:pt>
                <c:pt idx="2284">
                  <c:v>99.191383361816406</c:v>
                </c:pt>
                <c:pt idx="2285">
                  <c:v>99.192840576171903</c:v>
                </c:pt>
                <c:pt idx="2286">
                  <c:v>99.194290161132798</c:v>
                </c:pt>
                <c:pt idx="2287">
                  <c:v>99.195747375488295</c:v>
                </c:pt>
                <c:pt idx="2288">
                  <c:v>99.197212219238295</c:v>
                </c:pt>
                <c:pt idx="2289">
                  <c:v>99.197616577148395</c:v>
                </c:pt>
                <c:pt idx="2290">
                  <c:v>99.197029113769503</c:v>
                </c:pt>
                <c:pt idx="2291">
                  <c:v>99.196441650390597</c:v>
                </c:pt>
                <c:pt idx="2292">
                  <c:v>99.195846557617202</c:v>
                </c:pt>
                <c:pt idx="2293">
                  <c:v>99.195259094238295</c:v>
                </c:pt>
                <c:pt idx="2294">
                  <c:v>99.194671630859403</c:v>
                </c:pt>
                <c:pt idx="2295">
                  <c:v>99.19287109375</c:v>
                </c:pt>
                <c:pt idx="2296">
                  <c:v>99.189880371093693</c:v>
                </c:pt>
                <c:pt idx="2297">
                  <c:v>99.186920166015597</c:v>
                </c:pt>
                <c:pt idx="2298">
                  <c:v>99.183929443359403</c:v>
                </c:pt>
                <c:pt idx="2299">
                  <c:v>99.180252075195298</c:v>
                </c:pt>
                <c:pt idx="2300">
                  <c:v>99.174591064453097</c:v>
                </c:pt>
                <c:pt idx="2301">
                  <c:v>99.168640136718693</c:v>
                </c:pt>
                <c:pt idx="2302">
                  <c:v>99.162460327148395</c:v>
                </c:pt>
                <c:pt idx="2303">
                  <c:v>99.155723571777301</c:v>
                </c:pt>
                <c:pt idx="2304">
                  <c:v>99.141433715820298</c:v>
                </c:pt>
                <c:pt idx="2305">
                  <c:v>99.119041442871094</c:v>
                </c:pt>
                <c:pt idx="2306">
                  <c:v>99.098793029785199</c:v>
                </c:pt>
                <c:pt idx="2307">
                  <c:v>99.078536987304702</c:v>
                </c:pt>
                <c:pt idx="2308">
                  <c:v>99.058280944824205</c:v>
                </c:pt>
                <c:pt idx="2309">
                  <c:v>99.035942077636705</c:v>
                </c:pt>
                <c:pt idx="2310">
                  <c:v>99.011268615722699</c:v>
                </c:pt>
                <c:pt idx="2311">
                  <c:v>98.986877441406193</c:v>
                </c:pt>
                <c:pt idx="2312">
                  <c:v>98.965736389160199</c:v>
                </c:pt>
                <c:pt idx="2313">
                  <c:v>98.948310852050795</c:v>
                </c:pt>
                <c:pt idx="2314">
                  <c:v>98.930381774902301</c:v>
                </c:pt>
                <c:pt idx="2315">
                  <c:v>98.912437438964801</c:v>
                </c:pt>
                <c:pt idx="2316">
                  <c:v>98.894493103027301</c:v>
                </c:pt>
                <c:pt idx="2317">
                  <c:v>98.876502990722699</c:v>
                </c:pt>
                <c:pt idx="2318">
                  <c:v>98.854812622070298</c:v>
                </c:pt>
                <c:pt idx="2319">
                  <c:v>98.829010009765597</c:v>
                </c:pt>
                <c:pt idx="2320">
                  <c:v>98.803726196289105</c:v>
                </c:pt>
                <c:pt idx="2321">
                  <c:v>98.778579711914105</c:v>
                </c:pt>
                <c:pt idx="2322">
                  <c:v>98.754318237304702</c:v>
                </c:pt>
                <c:pt idx="2323">
                  <c:v>98.7447509765625</c:v>
                </c:pt>
                <c:pt idx="2324">
                  <c:v>98.754096984863295</c:v>
                </c:pt>
                <c:pt idx="2325">
                  <c:v>98.756881713867202</c:v>
                </c:pt>
                <c:pt idx="2326">
                  <c:v>98.759651184082003</c:v>
                </c:pt>
                <c:pt idx="2327">
                  <c:v>98.762428283691406</c:v>
                </c:pt>
                <c:pt idx="2328">
                  <c:v>98.767349243164105</c:v>
                </c:pt>
                <c:pt idx="2329">
                  <c:v>98.774276733398395</c:v>
                </c:pt>
                <c:pt idx="2330">
                  <c:v>98.781242370605497</c:v>
                </c:pt>
                <c:pt idx="2331">
                  <c:v>98.788200378417997</c:v>
                </c:pt>
                <c:pt idx="2332">
                  <c:v>98.795158386230497</c:v>
                </c:pt>
                <c:pt idx="2333">
                  <c:v>98.794860839843807</c:v>
                </c:pt>
                <c:pt idx="2334">
                  <c:v>98.787391662597699</c:v>
                </c:pt>
                <c:pt idx="2335">
                  <c:v>98.780120849609403</c:v>
                </c:pt>
                <c:pt idx="2336">
                  <c:v>98.772850036621094</c:v>
                </c:pt>
                <c:pt idx="2337">
                  <c:v>98.765579223632798</c:v>
                </c:pt>
                <c:pt idx="2338">
                  <c:v>98.758308410644503</c:v>
                </c:pt>
                <c:pt idx="2339">
                  <c:v>98.759628295898395</c:v>
                </c:pt>
                <c:pt idx="2340">
                  <c:v>98.769332885742202</c:v>
                </c:pt>
                <c:pt idx="2341">
                  <c:v>98.778846740722699</c:v>
                </c:pt>
                <c:pt idx="2342">
                  <c:v>98.788383483886705</c:v>
                </c:pt>
                <c:pt idx="2343">
                  <c:v>98.797912597656307</c:v>
                </c:pt>
                <c:pt idx="2344">
                  <c:v>98.801902770996094</c:v>
                </c:pt>
                <c:pt idx="2345">
                  <c:v>98.800636291503906</c:v>
                </c:pt>
                <c:pt idx="2346">
                  <c:v>98.79931640625</c:v>
                </c:pt>
                <c:pt idx="2347">
                  <c:v>98.797988891601605</c:v>
                </c:pt>
                <c:pt idx="2348">
                  <c:v>98.796669006347699</c:v>
                </c:pt>
                <c:pt idx="2349">
                  <c:v>98.790832519531307</c:v>
                </c:pt>
                <c:pt idx="2350">
                  <c:v>98.780029296875</c:v>
                </c:pt>
                <c:pt idx="2351">
                  <c:v>98.769813537597699</c:v>
                </c:pt>
                <c:pt idx="2352">
                  <c:v>98.759597778320298</c:v>
                </c:pt>
                <c:pt idx="2353">
                  <c:v>98.749382019042997</c:v>
                </c:pt>
                <c:pt idx="2354">
                  <c:v>98.739158630371094</c:v>
                </c:pt>
                <c:pt idx="2355">
                  <c:v>98.738853454589801</c:v>
                </c:pt>
                <c:pt idx="2356">
                  <c:v>98.748573303222699</c:v>
                </c:pt>
                <c:pt idx="2357">
                  <c:v>98.757759094238295</c:v>
                </c:pt>
                <c:pt idx="2358">
                  <c:v>98.766960144042997</c:v>
                </c:pt>
                <c:pt idx="2359">
                  <c:v>98.776153564453097</c:v>
                </c:pt>
                <c:pt idx="2360">
                  <c:v>98.785346984863295</c:v>
                </c:pt>
                <c:pt idx="2361">
                  <c:v>98.794540405273395</c:v>
                </c:pt>
                <c:pt idx="2362">
                  <c:v>98.795646667480497</c:v>
                </c:pt>
                <c:pt idx="2363">
                  <c:v>98.788841247558594</c:v>
                </c:pt>
                <c:pt idx="2364">
                  <c:v>98.782157897949205</c:v>
                </c:pt>
                <c:pt idx="2365">
                  <c:v>98.775489807128906</c:v>
                </c:pt>
                <c:pt idx="2366">
                  <c:v>98.772911071777301</c:v>
                </c:pt>
                <c:pt idx="2367">
                  <c:v>98.774429321289105</c:v>
                </c:pt>
                <c:pt idx="2368">
                  <c:v>98.775772094726605</c:v>
                </c:pt>
                <c:pt idx="2369">
                  <c:v>98.777267456054702</c:v>
                </c:pt>
                <c:pt idx="2370">
                  <c:v>98.774467468261705</c:v>
                </c:pt>
                <c:pt idx="2371">
                  <c:v>98.763229370117202</c:v>
                </c:pt>
                <c:pt idx="2372">
                  <c:v>98.756118774414105</c:v>
                </c:pt>
                <c:pt idx="2373">
                  <c:v>98.748672485351605</c:v>
                </c:pt>
                <c:pt idx="2374">
                  <c:v>98.730987548828097</c:v>
                </c:pt>
                <c:pt idx="2375">
                  <c:v>98.702209472656307</c:v>
                </c:pt>
                <c:pt idx="2376">
                  <c:v>98.675109863281307</c:v>
                </c:pt>
                <c:pt idx="2377">
                  <c:v>98.648010253906307</c:v>
                </c:pt>
                <c:pt idx="2378">
                  <c:v>98.620918273925795</c:v>
                </c:pt>
                <c:pt idx="2379">
                  <c:v>98.593826293945298</c:v>
                </c:pt>
                <c:pt idx="2380">
                  <c:v>98.566749572753906</c:v>
                </c:pt>
                <c:pt idx="2381">
                  <c:v>98.539703369140597</c:v>
                </c:pt>
                <c:pt idx="2382">
                  <c:v>98.518081665039105</c:v>
                </c:pt>
                <c:pt idx="2383">
                  <c:v>98.502227783203097</c:v>
                </c:pt>
                <c:pt idx="2384">
                  <c:v>98.486000061035199</c:v>
                </c:pt>
                <c:pt idx="2385">
                  <c:v>98.469779968261705</c:v>
                </c:pt>
                <c:pt idx="2386">
                  <c:v>98.453552246093693</c:v>
                </c:pt>
                <c:pt idx="2387">
                  <c:v>98.437286376953097</c:v>
                </c:pt>
                <c:pt idx="2388">
                  <c:v>98.416610717773395</c:v>
                </c:pt>
                <c:pt idx="2389">
                  <c:v>98.391227722167997</c:v>
                </c:pt>
                <c:pt idx="2390">
                  <c:v>98.366203308105497</c:v>
                </c:pt>
                <c:pt idx="2391">
                  <c:v>98.341171264648395</c:v>
                </c:pt>
                <c:pt idx="2392">
                  <c:v>98.316146850585895</c:v>
                </c:pt>
                <c:pt idx="2393">
                  <c:v>98.291130065917997</c:v>
                </c:pt>
                <c:pt idx="2394">
                  <c:v>98.26611328125</c:v>
                </c:pt>
                <c:pt idx="2395">
                  <c:v>98.241119384765597</c:v>
                </c:pt>
                <c:pt idx="2396">
                  <c:v>98.216209411621094</c:v>
                </c:pt>
                <c:pt idx="2397">
                  <c:v>98.191902160644503</c:v>
                </c:pt>
                <c:pt idx="2398">
                  <c:v>98.167907714843807</c:v>
                </c:pt>
                <c:pt idx="2399">
                  <c:v>98.146568298339801</c:v>
                </c:pt>
                <c:pt idx="2400">
                  <c:v>98.121452331542997</c:v>
                </c:pt>
                <c:pt idx="2401">
                  <c:v>98.096328735351605</c:v>
                </c:pt>
                <c:pt idx="2402">
                  <c:v>98.071258544921903</c:v>
                </c:pt>
                <c:pt idx="2403">
                  <c:v>98.044471740722699</c:v>
                </c:pt>
                <c:pt idx="2404">
                  <c:v>98.011291503906307</c:v>
                </c:pt>
                <c:pt idx="2405">
                  <c:v>97.982643127441406</c:v>
                </c:pt>
                <c:pt idx="2406">
                  <c:v>97.953987121582003</c:v>
                </c:pt>
                <c:pt idx="2407">
                  <c:v>97.925453186035199</c:v>
                </c:pt>
                <c:pt idx="2408">
                  <c:v>97.897666931152301</c:v>
                </c:pt>
                <c:pt idx="2409">
                  <c:v>97.882179260253906</c:v>
                </c:pt>
                <c:pt idx="2410">
                  <c:v>97.883987426757798</c:v>
                </c:pt>
                <c:pt idx="2411">
                  <c:v>97.879043579101605</c:v>
                </c:pt>
                <c:pt idx="2412">
                  <c:v>97.874099731445298</c:v>
                </c:pt>
                <c:pt idx="2413">
                  <c:v>97.871566772460895</c:v>
                </c:pt>
                <c:pt idx="2414">
                  <c:v>97.871429443359403</c:v>
                </c:pt>
                <c:pt idx="2415">
                  <c:v>97.871246337890597</c:v>
                </c:pt>
                <c:pt idx="2416">
                  <c:v>97.871261596679702</c:v>
                </c:pt>
                <c:pt idx="2417">
                  <c:v>97.855209350585895</c:v>
                </c:pt>
                <c:pt idx="2418">
                  <c:v>97.820869445800795</c:v>
                </c:pt>
                <c:pt idx="2419">
                  <c:v>97.792053222656307</c:v>
                </c:pt>
                <c:pt idx="2420">
                  <c:v>97.765022277832003</c:v>
                </c:pt>
                <c:pt idx="2421">
                  <c:v>97.739822387695298</c:v>
                </c:pt>
                <c:pt idx="2422">
                  <c:v>97.714736938476605</c:v>
                </c:pt>
                <c:pt idx="2423">
                  <c:v>97.690483093261705</c:v>
                </c:pt>
                <c:pt idx="2424">
                  <c:v>97.681159973144503</c:v>
                </c:pt>
                <c:pt idx="2425">
                  <c:v>97.691230773925795</c:v>
                </c:pt>
                <c:pt idx="2426">
                  <c:v>97.694656372070298</c:v>
                </c:pt>
                <c:pt idx="2427">
                  <c:v>97.698089599609403</c:v>
                </c:pt>
                <c:pt idx="2428">
                  <c:v>97.701522827148395</c:v>
                </c:pt>
                <c:pt idx="2429">
                  <c:v>97.701019287109403</c:v>
                </c:pt>
                <c:pt idx="2430">
                  <c:v>97.69677734375</c:v>
                </c:pt>
                <c:pt idx="2431">
                  <c:v>97.692558288574205</c:v>
                </c:pt>
                <c:pt idx="2432">
                  <c:v>97.688346862792997</c:v>
                </c:pt>
                <c:pt idx="2433">
                  <c:v>97.684127807617202</c:v>
                </c:pt>
                <c:pt idx="2434">
                  <c:v>97.683433532714801</c:v>
                </c:pt>
                <c:pt idx="2435">
                  <c:v>97.686111450195298</c:v>
                </c:pt>
                <c:pt idx="2436">
                  <c:v>97.688758850097699</c:v>
                </c:pt>
                <c:pt idx="2437">
                  <c:v>97.69140625</c:v>
                </c:pt>
                <c:pt idx="2438">
                  <c:v>97.694053649902301</c:v>
                </c:pt>
                <c:pt idx="2439">
                  <c:v>97.696701049804702</c:v>
                </c:pt>
                <c:pt idx="2440">
                  <c:v>97.699348449707003</c:v>
                </c:pt>
                <c:pt idx="2441">
                  <c:v>97.697853088378906</c:v>
                </c:pt>
                <c:pt idx="2442">
                  <c:v>97.692321777343693</c:v>
                </c:pt>
                <c:pt idx="2443">
                  <c:v>97.686866760253906</c:v>
                </c:pt>
                <c:pt idx="2444">
                  <c:v>97.681411743164105</c:v>
                </c:pt>
                <c:pt idx="2445">
                  <c:v>97.675956726074205</c:v>
                </c:pt>
                <c:pt idx="2446">
                  <c:v>97.670501708984403</c:v>
                </c:pt>
                <c:pt idx="2447">
                  <c:v>97.665046691894503</c:v>
                </c:pt>
                <c:pt idx="2448">
                  <c:v>97.659599304199205</c:v>
                </c:pt>
                <c:pt idx="2449">
                  <c:v>97.652183532714801</c:v>
                </c:pt>
                <c:pt idx="2450">
                  <c:v>97.642570495605497</c:v>
                </c:pt>
                <c:pt idx="2451">
                  <c:v>97.633239746093693</c:v>
                </c:pt>
                <c:pt idx="2452">
                  <c:v>97.623916625976605</c:v>
                </c:pt>
                <c:pt idx="2453">
                  <c:v>97.614593505859403</c:v>
                </c:pt>
                <c:pt idx="2454">
                  <c:v>97.605262756347699</c:v>
                </c:pt>
                <c:pt idx="2455">
                  <c:v>97.595932006835895</c:v>
                </c:pt>
                <c:pt idx="2456">
                  <c:v>97.592216491699205</c:v>
                </c:pt>
                <c:pt idx="2457">
                  <c:v>97.594299316406193</c:v>
                </c:pt>
                <c:pt idx="2458">
                  <c:v>97.596023559570298</c:v>
                </c:pt>
                <c:pt idx="2459">
                  <c:v>97.597732543945298</c:v>
                </c:pt>
                <c:pt idx="2460">
                  <c:v>97.599449157714801</c:v>
                </c:pt>
                <c:pt idx="2461">
                  <c:v>97.598358154296903</c:v>
                </c:pt>
                <c:pt idx="2462">
                  <c:v>97.594581604003906</c:v>
                </c:pt>
                <c:pt idx="2463">
                  <c:v>97.5908203125</c:v>
                </c:pt>
                <c:pt idx="2464">
                  <c:v>97.587066650390597</c:v>
                </c:pt>
                <c:pt idx="2465">
                  <c:v>97.583320617675795</c:v>
                </c:pt>
                <c:pt idx="2466">
                  <c:v>97.579559326171903</c:v>
                </c:pt>
                <c:pt idx="2467">
                  <c:v>97.575813293457003</c:v>
                </c:pt>
                <c:pt idx="2468">
                  <c:v>97.572059631347699</c:v>
                </c:pt>
                <c:pt idx="2469">
                  <c:v>97.568298339843807</c:v>
                </c:pt>
                <c:pt idx="2470">
                  <c:v>97.564628601074205</c:v>
                </c:pt>
                <c:pt idx="2471">
                  <c:v>97.561027526855497</c:v>
                </c:pt>
                <c:pt idx="2472">
                  <c:v>97.557426452636705</c:v>
                </c:pt>
                <c:pt idx="2473">
                  <c:v>97.553840637207003</c:v>
                </c:pt>
                <c:pt idx="2474">
                  <c:v>97.550239562988295</c:v>
                </c:pt>
                <c:pt idx="2475">
                  <c:v>97.546638488769503</c:v>
                </c:pt>
                <c:pt idx="2476">
                  <c:v>97.545623779296903</c:v>
                </c:pt>
                <c:pt idx="2477">
                  <c:v>97.547073364257798</c:v>
                </c:pt>
                <c:pt idx="2478">
                  <c:v>97.548492431640597</c:v>
                </c:pt>
                <c:pt idx="2479">
                  <c:v>97.549919128417997</c:v>
                </c:pt>
                <c:pt idx="2480">
                  <c:v>97.548629760742202</c:v>
                </c:pt>
                <c:pt idx="2481">
                  <c:v>97.544708251953097</c:v>
                </c:pt>
                <c:pt idx="2482">
                  <c:v>97.540840148925795</c:v>
                </c:pt>
                <c:pt idx="2483">
                  <c:v>97.536972045898395</c:v>
                </c:pt>
                <c:pt idx="2484">
                  <c:v>97.533096313476605</c:v>
                </c:pt>
                <c:pt idx="2485">
                  <c:v>97.531463623046903</c:v>
                </c:pt>
                <c:pt idx="2486">
                  <c:v>97.532012939453097</c:v>
                </c:pt>
                <c:pt idx="2487">
                  <c:v>97.532501220703097</c:v>
                </c:pt>
                <c:pt idx="2488">
                  <c:v>97.535888671875</c:v>
                </c:pt>
                <c:pt idx="2489">
                  <c:v>97.541976928710895</c:v>
                </c:pt>
                <c:pt idx="2490">
                  <c:v>97.548110961914105</c:v>
                </c:pt>
                <c:pt idx="2491">
                  <c:v>97.554237365722699</c:v>
                </c:pt>
                <c:pt idx="2492">
                  <c:v>97.560371398925795</c:v>
                </c:pt>
                <c:pt idx="2493">
                  <c:v>97.566513061523395</c:v>
                </c:pt>
                <c:pt idx="2494">
                  <c:v>97.572639465332003</c:v>
                </c:pt>
                <c:pt idx="2495">
                  <c:v>97.578773498535199</c:v>
                </c:pt>
                <c:pt idx="2496">
                  <c:v>97.584907531738295</c:v>
                </c:pt>
                <c:pt idx="2497">
                  <c:v>97.587463378906307</c:v>
                </c:pt>
                <c:pt idx="2498">
                  <c:v>97.586631774902301</c:v>
                </c:pt>
                <c:pt idx="2499">
                  <c:v>97.585762023925795</c:v>
                </c:pt>
                <c:pt idx="2500">
                  <c:v>97.584892272949205</c:v>
                </c:pt>
                <c:pt idx="2501">
                  <c:v>97.584007263183594</c:v>
                </c:pt>
                <c:pt idx="2502">
                  <c:v>97.583137512207003</c:v>
                </c:pt>
                <c:pt idx="2503">
                  <c:v>97.583557128906307</c:v>
                </c:pt>
                <c:pt idx="2504">
                  <c:v>97.585197448730497</c:v>
                </c:pt>
                <c:pt idx="2505">
                  <c:v>97.586853027343693</c:v>
                </c:pt>
                <c:pt idx="2506">
                  <c:v>97.586776733398395</c:v>
                </c:pt>
                <c:pt idx="2507">
                  <c:v>97.585067749023395</c:v>
                </c:pt>
                <c:pt idx="2508">
                  <c:v>97.583366394042997</c:v>
                </c:pt>
                <c:pt idx="2509">
                  <c:v>97.581657409667997</c:v>
                </c:pt>
                <c:pt idx="2510">
                  <c:v>97.579948425292997</c:v>
                </c:pt>
                <c:pt idx="2511">
                  <c:v>97.578239440917997</c:v>
                </c:pt>
                <c:pt idx="2512">
                  <c:v>97.5748291015625</c:v>
                </c:pt>
                <c:pt idx="2513">
                  <c:v>97.569732666015597</c:v>
                </c:pt>
                <c:pt idx="2514">
                  <c:v>97.564682006835895</c:v>
                </c:pt>
                <c:pt idx="2515">
                  <c:v>97.559638977050795</c:v>
                </c:pt>
                <c:pt idx="2516">
                  <c:v>97.554603576660199</c:v>
                </c:pt>
                <c:pt idx="2517">
                  <c:v>97.549552917480497</c:v>
                </c:pt>
                <c:pt idx="2518">
                  <c:v>97.544509887695298</c:v>
                </c:pt>
                <c:pt idx="2519">
                  <c:v>97.539459228515597</c:v>
                </c:pt>
                <c:pt idx="2520">
                  <c:v>97.534416198730497</c:v>
                </c:pt>
                <c:pt idx="2521">
                  <c:v>97.530143737792997</c:v>
                </c:pt>
                <c:pt idx="2522">
                  <c:v>97.526626586914105</c:v>
                </c:pt>
                <c:pt idx="2523">
                  <c:v>97.523078918457003</c:v>
                </c:pt>
                <c:pt idx="2524">
                  <c:v>97.51953125</c:v>
                </c:pt>
                <c:pt idx="2525">
                  <c:v>97.518577575683594</c:v>
                </c:pt>
                <c:pt idx="2526">
                  <c:v>97.520126342773395</c:v>
                </c:pt>
                <c:pt idx="2527">
                  <c:v>97.521667480468693</c:v>
                </c:pt>
                <c:pt idx="2528">
                  <c:v>97.523200988769503</c:v>
                </c:pt>
                <c:pt idx="2529">
                  <c:v>97.520683288574205</c:v>
                </c:pt>
                <c:pt idx="2530">
                  <c:v>97.51416015625</c:v>
                </c:pt>
                <c:pt idx="2531">
                  <c:v>97.507766723632798</c:v>
                </c:pt>
                <c:pt idx="2532">
                  <c:v>97.501380920410199</c:v>
                </c:pt>
                <c:pt idx="2533">
                  <c:v>97.496887207031193</c:v>
                </c:pt>
                <c:pt idx="2534">
                  <c:v>97.494346618652301</c:v>
                </c:pt>
                <c:pt idx="2535">
                  <c:v>97.49169921875</c:v>
                </c:pt>
                <c:pt idx="2536">
                  <c:v>97.489051818847699</c:v>
                </c:pt>
                <c:pt idx="2537">
                  <c:v>97.486396789550795</c:v>
                </c:pt>
                <c:pt idx="2538">
                  <c:v>97.483741760253906</c:v>
                </c:pt>
                <c:pt idx="2539">
                  <c:v>97.481086730957003</c:v>
                </c:pt>
                <c:pt idx="2540">
                  <c:v>97.478439331054702</c:v>
                </c:pt>
                <c:pt idx="2541">
                  <c:v>97.476966857910199</c:v>
                </c:pt>
                <c:pt idx="2542">
                  <c:v>97.476669311523395</c:v>
                </c:pt>
                <c:pt idx="2543">
                  <c:v>97.476348876953097</c:v>
                </c:pt>
                <c:pt idx="2544">
                  <c:v>97.473213195800795</c:v>
                </c:pt>
                <c:pt idx="2545">
                  <c:v>97.467277526855497</c:v>
                </c:pt>
                <c:pt idx="2546">
                  <c:v>97.461456298828097</c:v>
                </c:pt>
                <c:pt idx="2547">
                  <c:v>97.455642700195298</c:v>
                </c:pt>
                <c:pt idx="2548">
                  <c:v>97.449821472167997</c:v>
                </c:pt>
                <c:pt idx="2549">
                  <c:v>97.443992614746094</c:v>
                </c:pt>
                <c:pt idx="2550">
                  <c:v>97.438171386718693</c:v>
                </c:pt>
                <c:pt idx="2551">
                  <c:v>97.432907104492202</c:v>
                </c:pt>
                <c:pt idx="2552">
                  <c:v>97.428230285644503</c:v>
                </c:pt>
                <c:pt idx="2553">
                  <c:v>97.423492431640597</c:v>
                </c:pt>
                <c:pt idx="2554">
                  <c:v>97.418762207031193</c:v>
                </c:pt>
                <c:pt idx="2555">
                  <c:v>97.414031982421903</c:v>
                </c:pt>
                <c:pt idx="2556">
                  <c:v>97.4093017578125</c:v>
                </c:pt>
                <c:pt idx="2557">
                  <c:v>97.404556274414105</c:v>
                </c:pt>
                <c:pt idx="2558">
                  <c:v>97.399833679199205</c:v>
                </c:pt>
                <c:pt idx="2559">
                  <c:v>97.395103454589801</c:v>
                </c:pt>
                <c:pt idx="2560">
                  <c:v>97.392738342285199</c:v>
                </c:pt>
                <c:pt idx="2561">
                  <c:v>97.392707824707003</c:v>
                </c:pt>
                <c:pt idx="2562">
                  <c:v>97.392616271972699</c:v>
                </c:pt>
                <c:pt idx="2563">
                  <c:v>97.392532348632798</c:v>
                </c:pt>
                <c:pt idx="2564">
                  <c:v>97.392440795898395</c:v>
                </c:pt>
                <c:pt idx="2565">
                  <c:v>97.392349243164105</c:v>
                </c:pt>
                <c:pt idx="2566">
                  <c:v>97.388526916503906</c:v>
                </c:pt>
                <c:pt idx="2567">
                  <c:v>97.380966186523395</c:v>
                </c:pt>
                <c:pt idx="2568">
                  <c:v>97.373580932617202</c:v>
                </c:pt>
                <c:pt idx="2569">
                  <c:v>97.366188049316406</c:v>
                </c:pt>
                <c:pt idx="2570">
                  <c:v>97.358802795410199</c:v>
                </c:pt>
                <c:pt idx="2571">
                  <c:v>97.351409912109403</c:v>
                </c:pt>
                <c:pt idx="2572">
                  <c:v>97.344017028808594</c:v>
                </c:pt>
                <c:pt idx="2573">
                  <c:v>97.336639404296903</c:v>
                </c:pt>
                <c:pt idx="2574">
                  <c:v>97.329246520996094</c:v>
                </c:pt>
                <c:pt idx="2575">
                  <c:v>97.325950622558594</c:v>
                </c:pt>
                <c:pt idx="2576">
                  <c:v>97.326751708984403</c:v>
                </c:pt>
                <c:pt idx="2577">
                  <c:v>97.327377319335895</c:v>
                </c:pt>
                <c:pt idx="2578">
                  <c:v>97.3280029296875</c:v>
                </c:pt>
                <c:pt idx="2579">
                  <c:v>97.331588745117202</c:v>
                </c:pt>
                <c:pt idx="2580">
                  <c:v>97.337936401367202</c:v>
                </c:pt>
                <c:pt idx="2581">
                  <c:v>97.344352722167997</c:v>
                </c:pt>
                <c:pt idx="2582">
                  <c:v>97.350753784179702</c:v>
                </c:pt>
                <c:pt idx="2583">
                  <c:v>97.357147216796903</c:v>
                </c:pt>
                <c:pt idx="2584">
                  <c:v>97.363563537597699</c:v>
                </c:pt>
                <c:pt idx="2585">
                  <c:v>97.368263244628906</c:v>
                </c:pt>
                <c:pt idx="2586">
                  <c:v>97.371383666992202</c:v>
                </c:pt>
                <c:pt idx="2587">
                  <c:v>97.374458312988295</c:v>
                </c:pt>
                <c:pt idx="2588">
                  <c:v>97.377548217773395</c:v>
                </c:pt>
                <c:pt idx="2589">
                  <c:v>97.380638122558594</c:v>
                </c:pt>
                <c:pt idx="2590">
                  <c:v>97.385978698730497</c:v>
                </c:pt>
                <c:pt idx="2591">
                  <c:v>97.393440246582003</c:v>
                </c:pt>
                <c:pt idx="2592">
                  <c:v>97.400939941406193</c:v>
                </c:pt>
                <c:pt idx="2593">
                  <c:v>97.408439636230497</c:v>
                </c:pt>
                <c:pt idx="2594">
                  <c:v>97.415946960449205</c:v>
                </c:pt>
                <c:pt idx="2595">
                  <c:v>97.426078796386705</c:v>
                </c:pt>
                <c:pt idx="2596">
                  <c:v>97.438690185546903</c:v>
                </c:pt>
                <c:pt idx="2597">
                  <c:v>97.451339721679702</c:v>
                </c:pt>
                <c:pt idx="2598">
                  <c:v>97.463996887207003</c:v>
                </c:pt>
                <c:pt idx="2599">
                  <c:v>97.472259521484403</c:v>
                </c:pt>
                <c:pt idx="2600">
                  <c:v>97.476371765136705</c:v>
                </c:pt>
                <c:pt idx="2601">
                  <c:v>97.480400085449205</c:v>
                </c:pt>
                <c:pt idx="2602">
                  <c:v>97.484420776367202</c:v>
                </c:pt>
                <c:pt idx="2603">
                  <c:v>97.488449096679702</c:v>
                </c:pt>
                <c:pt idx="2604">
                  <c:v>97.492477416992202</c:v>
                </c:pt>
                <c:pt idx="2605">
                  <c:v>97.497520446777301</c:v>
                </c:pt>
                <c:pt idx="2606">
                  <c:v>97.503501892089801</c:v>
                </c:pt>
                <c:pt idx="2607">
                  <c:v>97.509498596191406</c:v>
                </c:pt>
                <c:pt idx="2608">
                  <c:v>97.515510559082003</c:v>
                </c:pt>
                <c:pt idx="2609">
                  <c:v>97.5186767578125</c:v>
                </c:pt>
                <c:pt idx="2610">
                  <c:v>97.519462585449205</c:v>
                </c:pt>
                <c:pt idx="2611">
                  <c:v>97.504562377929702</c:v>
                </c:pt>
                <c:pt idx="2612">
                  <c:v>97.470298767089801</c:v>
                </c:pt>
                <c:pt idx="2613">
                  <c:v>97.442230224609403</c:v>
                </c:pt>
                <c:pt idx="2614">
                  <c:v>97.414970397949205</c:v>
                </c:pt>
                <c:pt idx="2615">
                  <c:v>97.402450561523395</c:v>
                </c:pt>
                <c:pt idx="2616">
                  <c:v>97.409446716308594</c:v>
                </c:pt>
                <c:pt idx="2617">
                  <c:v>97.409690856933594</c:v>
                </c:pt>
                <c:pt idx="2618">
                  <c:v>97.409927368164105</c:v>
                </c:pt>
                <c:pt idx="2619">
                  <c:v>97.410179138183594</c:v>
                </c:pt>
                <c:pt idx="2620">
                  <c:v>97.410629272460895</c:v>
                </c:pt>
                <c:pt idx="2621">
                  <c:v>97.405502319335895</c:v>
                </c:pt>
                <c:pt idx="2622">
                  <c:v>97.391326904296903</c:v>
                </c:pt>
                <c:pt idx="2623">
                  <c:v>97.381759643554702</c:v>
                </c:pt>
                <c:pt idx="2624">
                  <c:v>97.371910095214801</c:v>
                </c:pt>
                <c:pt idx="2625">
                  <c:v>97.353813171386705</c:v>
                </c:pt>
                <c:pt idx="2626">
                  <c:v>97.326751708984403</c:v>
                </c:pt>
                <c:pt idx="2627">
                  <c:v>97.301063537597699</c:v>
                </c:pt>
                <c:pt idx="2628">
                  <c:v>97.275367736816406</c:v>
                </c:pt>
                <c:pt idx="2629">
                  <c:v>97.249710083007798</c:v>
                </c:pt>
                <c:pt idx="2630">
                  <c:v>97.224182128906307</c:v>
                </c:pt>
                <c:pt idx="2631">
                  <c:v>97.199562072753906</c:v>
                </c:pt>
                <c:pt idx="2632">
                  <c:v>97.188362121582003</c:v>
                </c:pt>
                <c:pt idx="2633">
                  <c:v>97.194839477539105</c:v>
                </c:pt>
                <c:pt idx="2634">
                  <c:v>97.194770812988295</c:v>
                </c:pt>
                <c:pt idx="2635">
                  <c:v>97.195846557617202</c:v>
                </c:pt>
                <c:pt idx="2636">
                  <c:v>97.198020935058594</c:v>
                </c:pt>
                <c:pt idx="2637">
                  <c:v>97.200202941894503</c:v>
                </c:pt>
                <c:pt idx="2638">
                  <c:v>97.200340270996094</c:v>
                </c:pt>
                <c:pt idx="2639">
                  <c:v>97.198577880859403</c:v>
                </c:pt>
                <c:pt idx="2640">
                  <c:v>97.196800231933594</c:v>
                </c:pt>
                <c:pt idx="2641">
                  <c:v>97.195030212402301</c:v>
                </c:pt>
                <c:pt idx="2642">
                  <c:v>97.196090698242202</c:v>
                </c:pt>
                <c:pt idx="2643">
                  <c:v>97.199836730957003</c:v>
                </c:pt>
                <c:pt idx="2644">
                  <c:v>97.20361328125</c:v>
                </c:pt>
                <c:pt idx="2645">
                  <c:v>97.207366943359403</c:v>
                </c:pt>
                <c:pt idx="2646">
                  <c:v>97.211372375488295</c:v>
                </c:pt>
                <c:pt idx="2647">
                  <c:v>97.209373474121094</c:v>
                </c:pt>
                <c:pt idx="2648">
                  <c:v>97.195907592773395</c:v>
                </c:pt>
                <c:pt idx="2649">
                  <c:v>97.187591552734403</c:v>
                </c:pt>
                <c:pt idx="2650">
                  <c:v>97.179000854492202</c:v>
                </c:pt>
                <c:pt idx="2651">
                  <c:v>97.163848876953097</c:v>
                </c:pt>
                <c:pt idx="2652">
                  <c:v>97.141532897949205</c:v>
                </c:pt>
                <c:pt idx="2653">
                  <c:v>97.120552062988295</c:v>
                </c:pt>
                <c:pt idx="2654">
                  <c:v>97.099746704101605</c:v>
                </c:pt>
                <c:pt idx="2655">
                  <c:v>97.080009460449205</c:v>
                </c:pt>
                <c:pt idx="2656">
                  <c:v>97.07080078125</c:v>
                </c:pt>
                <c:pt idx="2657">
                  <c:v>97.075477600097699</c:v>
                </c:pt>
                <c:pt idx="2658">
                  <c:v>97.074020385742202</c:v>
                </c:pt>
                <c:pt idx="2659">
                  <c:v>97.078559875488295</c:v>
                </c:pt>
                <c:pt idx="2660">
                  <c:v>97.088706970214801</c:v>
                </c:pt>
                <c:pt idx="2661">
                  <c:v>97.098960876464801</c:v>
                </c:pt>
                <c:pt idx="2662">
                  <c:v>97.107940673828097</c:v>
                </c:pt>
                <c:pt idx="2663">
                  <c:v>97.115768432617202</c:v>
                </c:pt>
                <c:pt idx="2664">
                  <c:v>97.123573303222699</c:v>
                </c:pt>
                <c:pt idx="2665">
                  <c:v>97.131362915039105</c:v>
                </c:pt>
                <c:pt idx="2666">
                  <c:v>97.13916015625</c:v>
                </c:pt>
                <c:pt idx="2667">
                  <c:v>97.146049499511705</c:v>
                </c:pt>
                <c:pt idx="2668">
                  <c:v>97.152046203613295</c:v>
                </c:pt>
                <c:pt idx="2669">
                  <c:v>97.158042907714801</c:v>
                </c:pt>
                <c:pt idx="2670">
                  <c:v>97.160102844238295</c:v>
                </c:pt>
                <c:pt idx="2671">
                  <c:v>97.158477783203097</c:v>
                </c:pt>
                <c:pt idx="2672">
                  <c:v>97.156799316406193</c:v>
                </c:pt>
                <c:pt idx="2673">
                  <c:v>97.142967224121094</c:v>
                </c:pt>
                <c:pt idx="2674">
                  <c:v>97.113967895507798</c:v>
                </c:pt>
                <c:pt idx="2675">
                  <c:v>97.087966918945298</c:v>
                </c:pt>
                <c:pt idx="2676">
                  <c:v>97.061981201171903</c:v>
                </c:pt>
                <c:pt idx="2677">
                  <c:v>97.035987854003906</c:v>
                </c:pt>
                <c:pt idx="2678">
                  <c:v>97.010002136230497</c:v>
                </c:pt>
                <c:pt idx="2679">
                  <c:v>96.984062194824205</c:v>
                </c:pt>
                <c:pt idx="2680">
                  <c:v>96.961212158203097</c:v>
                </c:pt>
                <c:pt idx="2681">
                  <c:v>96.936927795410199</c:v>
                </c:pt>
                <c:pt idx="2682">
                  <c:v>96.917213439941406</c:v>
                </c:pt>
                <c:pt idx="2683">
                  <c:v>96.898323059082003</c:v>
                </c:pt>
                <c:pt idx="2684">
                  <c:v>96.889221191406193</c:v>
                </c:pt>
                <c:pt idx="2685">
                  <c:v>96.894073486328097</c:v>
                </c:pt>
                <c:pt idx="2686">
                  <c:v>96.892547607421903</c:v>
                </c:pt>
                <c:pt idx="2687">
                  <c:v>96.891021728515597</c:v>
                </c:pt>
                <c:pt idx="2688">
                  <c:v>96.889488220214801</c:v>
                </c:pt>
                <c:pt idx="2689">
                  <c:v>96.887962341308594</c:v>
                </c:pt>
                <c:pt idx="2690">
                  <c:v>96.886436462402301</c:v>
                </c:pt>
                <c:pt idx="2691">
                  <c:v>96.884910583496094</c:v>
                </c:pt>
                <c:pt idx="2692">
                  <c:v>96.883377075195298</c:v>
                </c:pt>
                <c:pt idx="2693">
                  <c:v>96.882637023925795</c:v>
                </c:pt>
                <c:pt idx="2694">
                  <c:v>96.882637023925795</c:v>
                </c:pt>
                <c:pt idx="2695">
                  <c:v>96.882896423339801</c:v>
                </c:pt>
                <c:pt idx="2696">
                  <c:v>96.875450134277301</c:v>
                </c:pt>
                <c:pt idx="2697">
                  <c:v>96.857452392578097</c:v>
                </c:pt>
                <c:pt idx="2698">
                  <c:v>96.844802856445298</c:v>
                </c:pt>
                <c:pt idx="2699">
                  <c:v>96.833000183105497</c:v>
                </c:pt>
                <c:pt idx="2700">
                  <c:v>96.816230773925795</c:v>
                </c:pt>
                <c:pt idx="2701">
                  <c:v>96.794227600097699</c:v>
                </c:pt>
                <c:pt idx="2702">
                  <c:v>96.770301818847699</c:v>
                </c:pt>
                <c:pt idx="2703">
                  <c:v>96.746368408203097</c:v>
                </c:pt>
                <c:pt idx="2704">
                  <c:v>96.722427368164105</c:v>
                </c:pt>
                <c:pt idx="2705">
                  <c:v>96.707626342773395</c:v>
                </c:pt>
                <c:pt idx="2706">
                  <c:v>96.705001831054702</c:v>
                </c:pt>
                <c:pt idx="2707">
                  <c:v>96.704536437988295</c:v>
                </c:pt>
                <c:pt idx="2708">
                  <c:v>96.709030151367202</c:v>
                </c:pt>
                <c:pt idx="2709">
                  <c:v>96.713417053222699</c:v>
                </c:pt>
                <c:pt idx="2710">
                  <c:v>96.714027404785199</c:v>
                </c:pt>
                <c:pt idx="2711">
                  <c:v>96.711029052734403</c:v>
                </c:pt>
                <c:pt idx="2712">
                  <c:v>96.708023071289105</c:v>
                </c:pt>
                <c:pt idx="2713">
                  <c:v>96.705009460449205</c:v>
                </c:pt>
                <c:pt idx="2714">
                  <c:v>96.702011108398395</c:v>
                </c:pt>
                <c:pt idx="2715">
                  <c:v>96.698951721191406</c:v>
                </c:pt>
                <c:pt idx="2716">
                  <c:v>96.695411682128906</c:v>
                </c:pt>
                <c:pt idx="2717">
                  <c:v>96.689880371093693</c:v>
                </c:pt>
                <c:pt idx="2718">
                  <c:v>96.683868408203097</c:v>
                </c:pt>
                <c:pt idx="2719">
                  <c:v>96.670913696289105</c:v>
                </c:pt>
                <c:pt idx="2720">
                  <c:v>96.650848388671903</c:v>
                </c:pt>
                <c:pt idx="2721">
                  <c:v>96.628570556640597</c:v>
                </c:pt>
                <c:pt idx="2722">
                  <c:v>96.603286743164105</c:v>
                </c:pt>
                <c:pt idx="2723">
                  <c:v>96.574653625488295</c:v>
                </c:pt>
                <c:pt idx="2724">
                  <c:v>96.5460205078125</c:v>
                </c:pt>
                <c:pt idx="2725">
                  <c:v>96.517402648925795</c:v>
                </c:pt>
                <c:pt idx="2726">
                  <c:v>96.488777160644503</c:v>
                </c:pt>
                <c:pt idx="2727">
                  <c:v>96.460166931152301</c:v>
                </c:pt>
                <c:pt idx="2728">
                  <c:v>96.431602478027301</c:v>
                </c:pt>
                <c:pt idx="2729">
                  <c:v>96.4046630859375</c:v>
                </c:pt>
                <c:pt idx="2730">
                  <c:v>96.375297546386705</c:v>
                </c:pt>
                <c:pt idx="2731">
                  <c:v>96.364646911621094</c:v>
                </c:pt>
                <c:pt idx="2732">
                  <c:v>96.373298645019503</c:v>
                </c:pt>
                <c:pt idx="2733">
                  <c:v>96.375129699707003</c:v>
                </c:pt>
                <c:pt idx="2734">
                  <c:v>96.381248474121094</c:v>
                </c:pt>
                <c:pt idx="2735">
                  <c:v>96.391387939453097</c:v>
                </c:pt>
                <c:pt idx="2736">
                  <c:v>96.401603698730497</c:v>
                </c:pt>
                <c:pt idx="2737">
                  <c:v>96.411819458007798</c:v>
                </c:pt>
                <c:pt idx="2738">
                  <c:v>96.419403076171903</c:v>
                </c:pt>
                <c:pt idx="2739">
                  <c:v>96.424530029296903</c:v>
                </c:pt>
                <c:pt idx="2740">
                  <c:v>96.429618835449205</c:v>
                </c:pt>
                <c:pt idx="2741">
                  <c:v>96.434700012207003</c:v>
                </c:pt>
                <c:pt idx="2742">
                  <c:v>96.439781188964801</c:v>
                </c:pt>
                <c:pt idx="2743">
                  <c:v>96.443702697753906</c:v>
                </c:pt>
                <c:pt idx="2744">
                  <c:v>96.446502685546903</c:v>
                </c:pt>
                <c:pt idx="2745">
                  <c:v>96.449279785156193</c:v>
                </c:pt>
                <c:pt idx="2746">
                  <c:v>96.452072143554702</c:v>
                </c:pt>
                <c:pt idx="2747">
                  <c:v>96.454856872558594</c:v>
                </c:pt>
                <c:pt idx="2748">
                  <c:v>96.455749511718693</c:v>
                </c:pt>
                <c:pt idx="2749">
                  <c:v>96.454872131347699</c:v>
                </c:pt>
                <c:pt idx="2750">
                  <c:v>96.453956604003906</c:v>
                </c:pt>
                <c:pt idx="2751">
                  <c:v>96.453056335449205</c:v>
                </c:pt>
                <c:pt idx="2752">
                  <c:v>96.452911376953097</c:v>
                </c:pt>
                <c:pt idx="2753">
                  <c:v>96.453468322753906</c:v>
                </c:pt>
                <c:pt idx="2754">
                  <c:v>96.454032897949205</c:v>
                </c:pt>
                <c:pt idx="2755">
                  <c:v>96.452072143554702</c:v>
                </c:pt>
                <c:pt idx="2756">
                  <c:v>96.447669982910199</c:v>
                </c:pt>
                <c:pt idx="2757">
                  <c:v>96.443313598632798</c:v>
                </c:pt>
                <c:pt idx="2758">
                  <c:v>96.438957214355497</c:v>
                </c:pt>
                <c:pt idx="2759">
                  <c:v>96.434600830078097</c:v>
                </c:pt>
                <c:pt idx="2760">
                  <c:v>96.430236816406193</c:v>
                </c:pt>
                <c:pt idx="2761">
                  <c:v>96.425880432128906</c:v>
                </c:pt>
                <c:pt idx="2762">
                  <c:v>96.4227294921875</c:v>
                </c:pt>
                <c:pt idx="2763">
                  <c:v>96.420768737792997</c:v>
                </c:pt>
                <c:pt idx="2764">
                  <c:v>96.418777465820298</c:v>
                </c:pt>
                <c:pt idx="2765">
                  <c:v>96.416778564453097</c:v>
                </c:pt>
                <c:pt idx="2766">
                  <c:v>96.414779663085895</c:v>
                </c:pt>
                <c:pt idx="2767">
                  <c:v>96.412780761718693</c:v>
                </c:pt>
                <c:pt idx="2768">
                  <c:v>96.411537170410199</c:v>
                </c:pt>
                <c:pt idx="2769">
                  <c:v>96.411018371582003</c:v>
                </c:pt>
                <c:pt idx="2770">
                  <c:v>96.410507202148395</c:v>
                </c:pt>
                <c:pt idx="2771">
                  <c:v>96.409988403320298</c:v>
                </c:pt>
                <c:pt idx="2772">
                  <c:v>96.409469604492202</c:v>
                </c:pt>
                <c:pt idx="2773">
                  <c:v>96.408950805664105</c:v>
                </c:pt>
                <c:pt idx="2774">
                  <c:v>96.408432006835895</c:v>
                </c:pt>
                <c:pt idx="2775">
                  <c:v>96.416847229003906</c:v>
                </c:pt>
                <c:pt idx="2776">
                  <c:v>96.433570861816406</c:v>
                </c:pt>
                <c:pt idx="2777">
                  <c:v>96.449699401855497</c:v>
                </c:pt>
                <c:pt idx="2778">
                  <c:v>96.465270996093693</c:v>
                </c:pt>
                <c:pt idx="2779">
                  <c:v>96.480758666992202</c:v>
                </c:pt>
                <c:pt idx="2780">
                  <c:v>96.496246337890597</c:v>
                </c:pt>
                <c:pt idx="2781">
                  <c:v>96.511741638183594</c:v>
                </c:pt>
                <c:pt idx="2782">
                  <c:v>96.521812438964801</c:v>
                </c:pt>
                <c:pt idx="2783">
                  <c:v>96.526847839355497</c:v>
                </c:pt>
                <c:pt idx="2784">
                  <c:v>96.531761169433594</c:v>
                </c:pt>
                <c:pt idx="2785">
                  <c:v>96.536682128906307</c:v>
                </c:pt>
                <c:pt idx="2786">
                  <c:v>96.541603088378906</c:v>
                </c:pt>
                <c:pt idx="2787">
                  <c:v>96.5465087890625</c:v>
                </c:pt>
                <c:pt idx="2788">
                  <c:v>96.553558349609403</c:v>
                </c:pt>
                <c:pt idx="2789">
                  <c:v>96.562591552734403</c:v>
                </c:pt>
                <c:pt idx="2790">
                  <c:v>96.571670532226605</c:v>
                </c:pt>
                <c:pt idx="2791">
                  <c:v>96.580749511718693</c:v>
                </c:pt>
                <c:pt idx="2792">
                  <c:v>96.589828491210895</c:v>
                </c:pt>
                <c:pt idx="2793">
                  <c:v>96.598907470703097</c:v>
                </c:pt>
                <c:pt idx="2794">
                  <c:v>96.603157043457003</c:v>
                </c:pt>
                <c:pt idx="2795">
                  <c:v>96.602882385253906</c:v>
                </c:pt>
                <c:pt idx="2796">
                  <c:v>96.602523803710895</c:v>
                </c:pt>
                <c:pt idx="2797">
                  <c:v>96.602157592773395</c:v>
                </c:pt>
                <c:pt idx="2798">
                  <c:v>96.6043701171875</c:v>
                </c:pt>
                <c:pt idx="2799">
                  <c:v>96.608993530273395</c:v>
                </c:pt>
                <c:pt idx="2800">
                  <c:v>96.6136474609375</c:v>
                </c:pt>
                <c:pt idx="2801">
                  <c:v>96.618309020996094</c:v>
                </c:pt>
                <c:pt idx="2802">
                  <c:v>96.622970581054702</c:v>
                </c:pt>
                <c:pt idx="2803">
                  <c:v>96.627616882324205</c:v>
                </c:pt>
                <c:pt idx="2804">
                  <c:v>96.632278442382798</c:v>
                </c:pt>
                <c:pt idx="2805">
                  <c:v>96.636520385742202</c:v>
                </c:pt>
                <c:pt idx="2806">
                  <c:v>96.640388488769503</c:v>
                </c:pt>
                <c:pt idx="2807">
                  <c:v>96.644248962402301</c:v>
                </c:pt>
                <c:pt idx="2808">
                  <c:v>96.648101806640597</c:v>
                </c:pt>
                <c:pt idx="2809">
                  <c:v>96.651962280273395</c:v>
                </c:pt>
                <c:pt idx="2810">
                  <c:v>96.655807495117202</c:v>
                </c:pt>
                <c:pt idx="2811">
                  <c:v>96.65966796875</c:v>
                </c:pt>
                <c:pt idx="2812">
                  <c:v>96.663528442382798</c:v>
                </c:pt>
                <c:pt idx="2813">
                  <c:v>96.665603637695298</c:v>
                </c:pt>
                <c:pt idx="2814">
                  <c:v>96.665992736816406</c:v>
                </c:pt>
                <c:pt idx="2815">
                  <c:v>96.666358947753906</c:v>
                </c:pt>
                <c:pt idx="2816">
                  <c:v>96.666740417480497</c:v>
                </c:pt>
                <c:pt idx="2817">
                  <c:v>96.667106628417997</c:v>
                </c:pt>
                <c:pt idx="2818">
                  <c:v>96.666099548339801</c:v>
                </c:pt>
                <c:pt idx="2819">
                  <c:v>96.663787841796903</c:v>
                </c:pt>
                <c:pt idx="2820">
                  <c:v>96.661483764648395</c:v>
                </c:pt>
                <c:pt idx="2821">
                  <c:v>96.659156799316406</c:v>
                </c:pt>
                <c:pt idx="2822">
                  <c:v>96.652290344238295</c:v>
                </c:pt>
                <c:pt idx="2823">
                  <c:v>96.640281677246094</c:v>
                </c:pt>
                <c:pt idx="2824">
                  <c:v>96.634063720703097</c:v>
                </c:pt>
                <c:pt idx="2825">
                  <c:v>96.633491516113295</c:v>
                </c:pt>
                <c:pt idx="2826">
                  <c:v>96.6322021484375</c:v>
                </c:pt>
                <c:pt idx="2827">
                  <c:v>96.633827209472699</c:v>
                </c:pt>
                <c:pt idx="2828">
                  <c:v>96.638191223144503</c:v>
                </c:pt>
                <c:pt idx="2829">
                  <c:v>96.639900207519503</c:v>
                </c:pt>
                <c:pt idx="2830">
                  <c:v>96.639122009277301</c:v>
                </c:pt>
                <c:pt idx="2831">
                  <c:v>96.638298034667997</c:v>
                </c:pt>
                <c:pt idx="2832">
                  <c:v>96.637542724609403</c:v>
                </c:pt>
                <c:pt idx="2833">
                  <c:v>96.636192321777301</c:v>
                </c:pt>
                <c:pt idx="2834">
                  <c:v>96.616706848144503</c:v>
                </c:pt>
                <c:pt idx="2835">
                  <c:v>96.577667236328097</c:v>
                </c:pt>
                <c:pt idx="2836">
                  <c:v>96.543266296386705</c:v>
                </c:pt>
                <c:pt idx="2837">
                  <c:v>96.508888244628906</c:v>
                </c:pt>
                <c:pt idx="2838">
                  <c:v>96.474510192871094</c:v>
                </c:pt>
                <c:pt idx="2839">
                  <c:v>96.440200805664105</c:v>
                </c:pt>
                <c:pt idx="2840">
                  <c:v>96.406486511230497</c:v>
                </c:pt>
                <c:pt idx="2841">
                  <c:v>96.378578186035199</c:v>
                </c:pt>
                <c:pt idx="2842">
                  <c:v>96.359169006347699</c:v>
                </c:pt>
                <c:pt idx="2843">
                  <c:v>96.335777282714801</c:v>
                </c:pt>
                <c:pt idx="2844">
                  <c:v>96.3123779296875</c:v>
                </c:pt>
                <c:pt idx="2845">
                  <c:v>96.299537658691406</c:v>
                </c:pt>
                <c:pt idx="2846">
                  <c:v>96.300323486328097</c:v>
                </c:pt>
                <c:pt idx="2847">
                  <c:v>96.298049926757798</c:v>
                </c:pt>
                <c:pt idx="2848">
                  <c:v>96.298591613769503</c:v>
                </c:pt>
                <c:pt idx="2849">
                  <c:v>96.301788330078097</c:v>
                </c:pt>
                <c:pt idx="2850">
                  <c:v>96.305000305175795</c:v>
                </c:pt>
                <c:pt idx="2851">
                  <c:v>96.308197021484403</c:v>
                </c:pt>
                <c:pt idx="2852">
                  <c:v>96.311408996582003</c:v>
                </c:pt>
                <c:pt idx="2853">
                  <c:v>96.314620971679702</c:v>
                </c:pt>
                <c:pt idx="2854">
                  <c:v>96.317832946777301</c:v>
                </c:pt>
                <c:pt idx="2855">
                  <c:v>96.321037292480497</c:v>
                </c:pt>
                <c:pt idx="2856">
                  <c:v>96.324249267578097</c:v>
                </c:pt>
                <c:pt idx="2857">
                  <c:v>96.327461242675795</c:v>
                </c:pt>
                <c:pt idx="2858">
                  <c:v>96.327728271484403</c:v>
                </c:pt>
                <c:pt idx="2859">
                  <c:v>96.325218200683594</c:v>
                </c:pt>
                <c:pt idx="2860">
                  <c:v>96.322700500488295</c:v>
                </c:pt>
                <c:pt idx="2861">
                  <c:v>96.318771362304702</c:v>
                </c:pt>
                <c:pt idx="2862">
                  <c:v>96.313377380371094</c:v>
                </c:pt>
                <c:pt idx="2863">
                  <c:v>96.308113098144503</c:v>
                </c:pt>
                <c:pt idx="2864">
                  <c:v>96.302841186523395</c:v>
                </c:pt>
                <c:pt idx="2865">
                  <c:v>96.307418823242202</c:v>
                </c:pt>
                <c:pt idx="2866">
                  <c:v>96.321372985839801</c:v>
                </c:pt>
                <c:pt idx="2867">
                  <c:v>96.335311889648395</c:v>
                </c:pt>
                <c:pt idx="2868">
                  <c:v>96.349250793457003</c:v>
                </c:pt>
                <c:pt idx="2869">
                  <c:v>96.363189697265597</c:v>
                </c:pt>
                <c:pt idx="2870">
                  <c:v>96.377128601074205</c:v>
                </c:pt>
                <c:pt idx="2871">
                  <c:v>96.391067504882798</c:v>
                </c:pt>
                <c:pt idx="2872">
                  <c:v>96.400169372558594</c:v>
                </c:pt>
                <c:pt idx="2873">
                  <c:v>96.404747009277301</c:v>
                </c:pt>
                <c:pt idx="2874">
                  <c:v>96.409240722656307</c:v>
                </c:pt>
                <c:pt idx="2875">
                  <c:v>96.413726806640597</c:v>
                </c:pt>
                <c:pt idx="2876">
                  <c:v>96.418220520019503</c:v>
                </c:pt>
                <c:pt idx="2877">
                  <c:v>96.425323486328097</c:v>
                </c:pt>
                <c:pt idx="2878">
                  <c:v>96.434852600097699</c:v>
                </c:pt>
                <c:pt idx="2879">
                  <c:v>96.444427490234403</c:v>
                </c:pt>
                <c:pt idx="2880">
                  <c:v>96.454010009765597</c:v>
                </c:pt>
                <c:pt idx="2881">
                  <c:v>96.463600158691406</c:v>
                </c:pt>
                <c:pt idx="2882">
                  <c:v>96.467887878417997</c:v>
                </c:pt>
                <c:pt idx="2883">
                  <c:v>96.467231750488295</c:v>
                </c:pt>
                <c:pt idx="2884">
                  <c:v>96.466499328613295</c:v>
                </c:pt>
                <c:pt idx="2885">
                  <c:v>96.465759277343693</c:v>
                </c:pt>
                <c:pt idx="2886">
                  <c:v>96.465019226074205</c:v>
                </c:pt>
                <c:pt idx="2887">
                  <c:v>96.464752197265597</c:v>
                </c:pt>
                <c:pt idx="2888">
                  <c:v>96.464920043945298</c:v>
                </c:pt>
                <c:pt idx="2889">
                  <c:v>96.465087890625</c:v>
                </c:pt>
                <c:pt idx="2890">
                  <c:v>96.465263366699205</c:v>
                </c:pt>
                <c:pt idx="2891">
                  <c:v>96.465431213378906</c:v>
                </c:pt>
                <c:pt idx="2892">
                  <c:v>96.469879150390597</c:v>
                </c:pt>
                <c:pt idx="2893">
                  <c:v>96.478332519531307</c:v>
                </c:pt>
                <c:pt idx="2894">
                  <c:v>96.486862182617202</c:v>
                </c:pt>
                <c:pt idx="2895">
                  <c:v>96.495391845703097</c:v>
                </c:pt>
                <c:pt idx="2896">
                  <c:v>96.499526977539105</c:v>
                </c:pt>
                <c:pt idx="2897">
                  <c:v>96.499572753906307</c:v>
                </c:pt>
                <c:pt idx="2898">
                  <c:v>96.499526977539105</c:v>
                </c:pt>
                <c:pt idx="2899">
                  <c:v>96.499488830566406</c:v>
                </c:pt>
                <c:pt idx="2900">
                  <c:v>96.499450683593807</c:v>
                </c:pt>
                <c:pt idx="2901">
                  <c:v>96.499412536621094</c:v>
                </c:pt>
                <c:pt idx="2902">
                  <c:v>96.501373291015597</c:v>
                </c:pt>
                <c:pt idx="2903">
                  <c:v>96.505203247070298</c:v>
                </c:pt>
                <c:pt idx="2904">
                  <c:v>96.509063720703097</c:v>
                </c:pt>
                <c:pt idx="2905">
                  <c:v>96.510047912597699</c:v>
                </c:pt>
                <c:pt idx="2906">
                  <c:v>96.508186340332003</c:v>
                </c:pt>
                <c:pt idx="2907">
                  <c:v>96.504470825195298</c:v>
                </c:pt>
                <c:pt idx="2908">
                  <c:v>96.490699768066406</c:v>
                </c:pt>
                <c:pt idx="2909">
                  <c:v>96.465888977050795</c:v>
                </c:pt>
                <c:pt idx="2910">
                  <c:v>96.444587707519503</c:v>
                </c:pt>
                <c:pt idx="2911">
                  <c:v>96.423301696777301</c:v>
                </c:pt>
                <c:pt idx="2912">
                  <c:v>96.402122497558594</c:v>
                </c:pt>
                <c:pt idx="2913">
                  <c:v>96.385536193847699</c:v>
                </c:pt>
                <c:pt idx="2914">
                  <c:v>96.374267578125</c:v>
                </c:pt>
                <c:pt idx="2915">
                  <c:v>96.362129211425795</c:v>
                </c:pt>
                <c:pt idx="2916">
                  <c:v>96.350067138671903</c:v>
                </c:pt>
                <c:pt idx="2917">
                  <c:v>96.338279724121094</c:v>
                </c:pt>
                <c:pt idx="2918">
                  <c:v>96.327293395996094</c:v>
                </c:pt>
                <c:pt idx="2919">
                  <c:v>96.311317443847699</c:v>
                </c:pt>
                <c:pt idx="2920">
                  <c:v>96.2901611328125</c:v>
                </c:pt>
                <c:pt idx="2921">
                  <c:v>96.267059326171903</c:v>
                </c:pt>
                <c:pt idx="2922">
                  <c:v>96.243972778320298</c:v>
                </c:pt>
                <c:pt idx="2923">
                  <c:v>96.220878601074205</c:v>
                </c:pt>
                <c:pt idx="2924">
                  <c:v>96.197799682617202</c:v>
                </c:pt>
                <c:pt idx="2925">
                  <c:v>96.174713134765597</c:v>
                </c:pt>
                <c:pt idx="2926">
                  <c:v>96.159729003906307</c:v>
                </c:pt>
                <c:pt idx="2927">
                  <c:v>96.155899047851605</c:v>
                </c:pt>
                <c:pt idx="2928">
                  <c:v>96.155738830566406</c:v>
                </c:pt>
                <c:pt idx="2929">
                  <c:v>96.1619873046875</c:v>
                </c:pt>
                <c:pt idx="2930">
                  <c:v>96.168136596679702</c:v>
                </c:pt>
                <c:pt idx="2931">
                  <c:v>96.176902770996094</c:v>
                </c:pt>
                <c:pt idx="2932">
                  <c:v>96.188087463378906</c:v>
                </c:pt>
                <c:pt idx="2933">
                  <c:v>96.1993408203125</c:v>
                </c:pt>
                <c:pt idx="2934">
                  <c:v>96.210601806640597</c:v>
                </c:pt>
                <c:pt idx="2935">
                  <c:v>96.221847534179702</c:v>
                </c:pt>
                <c:pt idx="2936">
                  <c:v>96.233100891113295</c:v>
                </c:pt>
                <c:pt idx="2937">
                  <c:v>96.238761901855497</c:v>
                </c:pt>
                <c:pt idx="2938">
                  <c:v>96.239196777343693</c:v>
                </c:pt>
                <c:pt idx="2939">
                  <c:v>96.239532470703097</c:v>
                </c:pt>
                <c:pt idx="2940">
                  <c:v>96.239860534667997</c:v>
                </c:pt>
                <c:pt idx="2941">
                  <c:v>96.240180969238295</c:v>
                </c:pt>
                <c:pt idx="2942">
                  <c:v>96.240509033203097</c:v>
                </c:pt>
                <c:pt idx="2943">
                  <c:v>96.239051818847699</c:v>
                </c:pt>
                <c:pt idx="2944">
                  <c:v>96.235877990722699</c:v>
                </c:pt>
                <c:pt idx="2945">
                  <c:v>96.232727050781193</c:v>
                </c:pt>
                <c:pt idx="2946">
                  <c:v>96.229568481445298</c:v>
                </c:pt>
                <c:pt idx="2947">
                  <c:v>96.226257324218807</c:v>
                </c:pt>
                <c:pt idx="2948">
                  <c:v>96.221733093261705</c:v>
                </c:pt>
                <c:pt idx="2949">
                  <c:v>96.215568542480497</c:v>
                </c:pt>
                <c:pt idx="2950">
                  <c:v>96.206352233886705</c:v>
                </c:pt>
                <c:pt idx="2951">
                  <c:v>96.193763732910199</c:v>
                </c:pt>
                <c:pt idx="2952">
                  <c:v>96.183563232421903</c:v>
                </c:pt>
                <c:pt idx="2953">
                  <c:v>96.174293518066406</c:v>
                </c:pt>
                <c:pt idx="2954">
                  <c:v>96.158836364746094</c:v>
                </c:pt>
                <c:pt idx="2955">
                  <c:v>96.136138916015597</c:v>
                </c:pt>
                <c:pt idx="2956">
                  <c:v>96.112266540527301</c:v>
                </c:pt>
                <c:pt idx="2957">
                  <c:v>96.088417053222699</c:v>
                </c:pt>
                <c:pt idx="2958">
                  <c:v>96.064559936523395</c:v>
                </c:pt>
                <c:pt idx="2959">
                  <c:v>96.040702819824205</c:v>
                </c:pt>
                <c:pt idx="2960">
                  <c:v>96.025016784667997</c:v>
                </c:pt>
                <c:pt idx="2961">
                  <c:v>96.020370483398395</c:v>
                </c:pt>
                <c:pt idx="2962">
                  <c:v>96.012947082519503</c:v>
                </c:pt>
                <c:pt idx="2963">
                  <c:v>96.005531311035199</c:v>
                </c:pt>
                <c:pt idx="2964">
                  <c:v>95.998107910156193</c:v>
                </c:pt>
                <c:pt idx="2965">
                  <c:v>95.993492126464801</c:v>
                </c:pt>
                <c:pt idx="2966">
                  <c:v>95.991859436035199</c:v>
                </c:pt>
                <c:pt idx="2967">
                  <c:v>95.989929199218807</c:v>
                </c:pt>
                <c:pt idx="2968">
                  <c:v>95.987998962402301</c:v>
                </c:pt>
                <c:pt idx="2969">
                  <c:v>95.986068725585895</c:v>
                </c:pt>
                <c:pt idx="2970">
                  <c:v>95.984130859375</c:v>
                </c:pt>
                <c:pt idx="2971">
                  <c:v>95.981887817382798</c:v>
                </c:pt>
                <c:pt idx="2972">
                  <c:v>95.979347229003906</c:v>
                </c:pt>
                <c:pt idx="2973">
                  <c:v>95.976806640625</c:v>
                </c:pt>
                <c:pt idx="2974">
                  <c:v>95.974281311035199</c:v>
                </c:pt>
                <c:pt idx="2975">
                  <c:v>95.971778869628906</c:v>
                </c:pt>
                <c:pt idx="2976">
                  <c:v>95.9691162109375</c:v>
                </c:pt>
                <c:pt idx="2977">
                  <c:v>95.96484375</c:v>
                </c:pt>
                <c:pt idx="2978">
                  <c:v>95.959770202636705</c:v>
                </c:pt>
                <c:pt idx="2979">
                  <c:v>95.942588806152301</c:v>
                </c:pt>
                <c:pt idx="2980">
                  <c:v>95.912330627441406</c:v>
                </c:pt>
                <c:pt idx="2981">
                  <c:v>95.885940551757798</c:v>
                </c:pt>
                <c:pt idx="2982">
                  <c:v>95.873863220214801</c:v>
                </c:pt>
                <c:pt idx="2983">
                  <c:v>95.880416870117202</c:v>
                </c:pt>
                <c:pt idx="2984">
                  <c:v>95.883033752441406</c:v>
                </c:pt>
                <c:pt idx="2985">
                  <c:v>95.888107299804702</c:v>
                </c:pt>
                <c:pt idx="2986">
                  <c:v>95.893226623535199</c:v>
                </c:pt>
                <c:pt idx="2987">
                  <c:v>95.898338317871094</c:v>
                </c:pt>
                <c:pt idx="2988">
                  <c:v>95.903457641601605</c:v>
                </c:pt>
                <c:pt idx="2989">
                  <c:v>95.908576965332003</c:v>
                </c:pt>
                <c:pt idx="2990">
                  <c:v>95.913162231445298</c:v>
                </c:pt>
                <c:pt idx="2991">
                  <c:v>95.917236328125</c:v>
                </c:pt>
                <c:pt idx="2992">
                  <c:v>95.921310424804702</c:v>
                </c:pt>
                <c:pt idx="2993">
                  <c:v>95.925376892089801</c:v>
                </c:pt>
                <c:pt idx="2994">
                  <c:v>95.929450988769503</c:v>
                </c:pt>
                <c:pt idx="2995">
                  <c:v>95.932060241699205</c:v>
                </c:pt>
                <c:pt idx="2996">
                  <c:v>95.933319091796903</c:v>
                </c:pt>
                <c:pt idx="2997">
                  <c:v>95.930328369140597</c:v>
                </c:pt>
                <c:pt idx="2998">
                  <c:v>95.923088073730497</c:v>
                </c:pt>
                <c:pt idx="2999">
                  <c:v>95.916061401367202</c:v>
                </c:pt>
                <c:pt idx="3000">
                  <c:v>95.911003112792997</c:v>
                </c:pt>
                <c:pt idx="3001">
                  <c:v>95.908058166503906</c:v>
                </c:pt>
                <c:pt idx="3002">
                  <c:v>95.904937744140597</c:v>
                </c:pt>
                <c:pt idx="3003">
                  <c:v>95.903259277343693</c:v>
                </c:pt>
                <c:pt idx="3004">
                  <c:v>95.902946472167997</c:v>
                </c:pt>
                <c:pt idx="3005">
                  <c:v>95.902587890625</c:v>
                </c:pt>
                <c:pt idx="3006">
                  <c:v>95.898979187011705</c:v>
                </c:pt>
                <c:pt idx="3007">
                  <c:v>95.89208984375</c:v>
                </c:pt>
                <c:pt idx="3008">
                  <c:v>95.885368347167997</c:v>
                </c:pt>
                <c:pt idx="3009">
                  <c:v>95.878646850585895</c:v>
                </c:pt>
                <c:pt idx="3010">
                  <c:v>95.871932983398395</c:v>
                </c:pt>
                <c:pt idx="3011">
                  <c:v>95.865348815917997</c:v>
                </c:pt>
                <c:pt idx="3012">
                  <c:v>95.858909606933594</c:v>
                </c:pt>
                <c:pt idx="3013">
                  <c:v>95.852478027343693</c:v>
                </c:pt>
                <c:pt idx="3014">
                  <c:v>95.846038818359403</c:v>
                </c:pt>
                <c:pt idx="3015">
                  <c:v>95.839599609375</c:v>
                </c:pt>
                <c:pt idx="3016">
                  <c:v>95.835960388183594</c:v>
                </c:pt>
                <c:pt idx="3017">
                  <c:v>95.835136413574205</c:v>
                </c:pt>
                <c:pt idx="3018">
                  <c:v>95.834159851074205</c:v>
                </c:pt>
                <c:pt idx="3019">
                  <c:v>95.833221435546903</c:v>
                </c:pt>
                <c:pt idx="3020">
                  <c:v>95.831756591796903</c:v>
                </c:pt>
                <c:pt idx="3021">
                  <c:v>95.821670532226605</c:v>
                </c:pt>
                <c:pt idx="3022">
                  <c:v>95.802268981933594</c:v>
                </c:pt>
                <c:pt idx="3023">
                  <c:v>95.786972045898395</c:v>
                </c:pt>
                <c:pt idx="3024">
                  <c:v>95.772430419921903</c:v>
                </c:pt>
                <c:pt idx="3025">
                  <c:v>95.753356933593807</c:v>
                </c:pt>
                <c:pt idx="3026">
                  <c:v>95.730247497558594</c:v>
                </c:pt>
                <c:pt idx="3027">
                  <c:v>95.704696655273395</c:v>
                </c:pt>
                <c:pt idx="3028">
                  <c:v>95.679138183593807</c:v>
                </c:pt>
                <c:pt idx="3029">
                  <c:v>95.653602600097699</c:v>
                </c:pt>
                <c:pt idx="3030">
                  <c:v>95.6280517578125</c:v>
                </c:pt>
                <c:pt idx="3031">
                  <c:v>95.602546691894503</c:v>
                </c:pt>
                <c:pt idx="3032">
                  <c:v>95.575042724609403</c:v>
                </c:pt>
                <c:pt idx="3033">
                  <c:v>95.540916442871094</c:v>
                </c:pt>
                <c:pt idx="3034">
                  <c:v>95.511268615722699</c:v>
                </c:pt>
                <c:pt idx="3035">
                  <c:v>95.481590270996094</c:v>
                </c:pt>
                <c:pt idx="3036">
                  <c:v>95.455818176269503</c:v>
                </c:pt>
                <c:pt idx="3037">
                  <c:v>95.434272766113295</c:v>
                </c:pt>
                <c:pt idx="3038">
                  <c:v>95.413627624511705</c:v>
                </c:pt>
                <c:pt idx="3039">
                  <c:v>95.401588439941406</c:v>
                </c:pt>
                <c:pt idx="3040">
                  <c:v>95.401649475097699</c:v>
                </c:pt>
                <c:pt idx="3041">
                  <c:v>95.400749206542997</c:v>
                </c:pt>
                <c:pt idx="3042">
                  <c:v>95.404830932617202</c:v>
                </c:pt>
                <c:pt idx="3043">
                  <c:v>95.414878845214801</c:v>
                </c:pt>
                <c:pt idx="3044">
                  <c:v>95.430656433105497</c:v>
                </c:pt>
                <c:pt idx="3045">
                  <c:v>95.446563720703097</c:v>
                </c:pt>
                <c:pt idx="3046">
                  <c:v>95.462471008300795</c:v>
                </c:pt>
                <c:pt idx="3047">
                  <c:v>95.478378295898395</c:v>
                </c:pt>
                <c:pt idx="3048">
                  <c:v>95.494651794433594</c:v>
                </c:pt>
                <c:pt idx="3049">
                  <c:v>95.511260986328097</c:v>
                </c:pt>
                <c:pt idx="3050">
                  <c:v>95.527870178222699</c:v>
                </c:pt>
                <c:pt idx="3051">
                  <c:v>95.544860839843807</c:v>
                </c:pt>
                <c:pt idx="3052">
                  <c:v>95.546340942382798</c:v>
                </c:pt>
                <c:pt idx="3053">
                  <c:v>95.524383544921903</c:v>
                </c:pt>
                <c:pt idx="3054">
                  <c:v>95.509017944335895</c:v>
                </c:pt>
                <c:pt idx="3055">
                  <c:v>95.493606567382798</c:v>
                </c:pt>
                <c:pt idx="3056">
                  <c:v>95.472839355468693</c:v>
                </c:pt>
                <c:pt idx="3057">
                  <c:v>95.446098327636705</c:v>
                </c:pt>
                <c:pt idx="3058">
                  <c:v>95.4207763671875</c:v>
                </c:pt>
                <c:pt idx="3059">
                  <c:v>95.410003662109403</c:v>
                </c:pt>
                <c:pt idx="3060">
                  <c:v>95.418853759765597</c:v>
                </c:pt>
                <c:pt idx="3061">
                  <c:v>95.420883178710895</c:v>
                </c:pt>
                <c:pt idx="3062">
                  <c:v>95.422920227050795</c:v>
                </c:pt>
                <c:pt idx="3063">
                  <c:v>95.424949645996094</c:v>
                </c:pt>
                <c:pt idx="3064">
                  <c:v>95.430931091308594</c:v>
                </c:pt>
                <c:pt idx="3065">
                  <c:v>95.440597534179702</c:v>
                </c:pt>
                <c:pt idx="3066">
                  <c:v>95.450340270996094</c:v>
                </c:pt>
                <c:pt idx="3067">
                  <c:v>95.4600830078125</c:v>
                </c:pt>
                <c:pt idx="3068">
                  <c:v>95.469818115234403</c:v>
                </c:pt>
                <c:pt idx="3069">
                  <c:v>95.479560852050795</c:v>
                </c:pt>
                <c:pt idx="3070">
                  <c:v>95.489303588867202</c:v>
                </c:pt>
                <c:pt idx="3071">
                  <c:v>95.499046325683594</c:v>
                </c:pt>
                <c:pt idx="3072">
                  <c:v>95.5087890625</c:v>
                </c:pt>
                <c:pt idx="3073">
                  <c:v>95.518539428710895</c:v>
                </c:pt>
                <c:pt idx="3074">
                  <c:v>95.528282165527301</c:v>
                </c:pt>
                <c:pt idx="3075">
                  <c:v>95.538032531738295</c:v>
                </c:pt>
                <c:pt idx="3076">
                  <c:v>95.548027038574205</c:v>
                </c:pt>
                <c:pt idx="3077">
                  <c:v>95.558189392089801</c:v>
                </c:pt>
                <c:pt idx="3078">
                  <c:v>95.568389892578097</c:v>
                </c:pt>
                <c:pt idx="3079">
                  <c:v>95.578582763671903</c:v>
                </c:pt>
                <c:pt idx="3080">
                  <c:v>95.585678100585895</c:v>
                </c:pt>
                <c:pt idx="3081">
                  <c:v>95.589981079101605</c:v>
                </c:pt>
                <c:pt idx="3082">
                  <c:v>95.594200134277301</c:v>
                </c:pt>
                <c:pt idx="3083">
                  <c:v>95.598411560058594</c:v>
                </c:pt>
                <c:pt idx="3084">
                  <c:v>95.601081848144503</c:v>
                </c:pt>
                <c:pt idx="3085">
                  <c:v>95.602302551269503</c:v>
                </c:pt>
                <c:pt idx="3086">
                  <c:v>95.603500366210895</c:v>
                </c:pt>
                <c:pt idx="3087">
                  <c:v>95.604690551757798</c:v>
                </c:pt>
                <c:pt idx="3088">
                  <c:v>95.605888366699205</c:v>
                </c:pt>
                <c:pt idx="3089">
                  <c:v>95.604728698730497</c:v>
                </c:pt>
                <c:pt idx="3090">
                  <c:v>95.600807189941406</c:v>
                </c:pt>
                <c:pt idx="3091">
                  <c:v>95.594772338867202</c:v>
                </c:pt>
                <c:pt idx="3092">
                  <c:v>95.588241577148395</c:v>
                </c:pt>
                <c:pt idx="3093">
                  <c:v>95.5699462890625</c:v>
                </c:pt>
                <c:pt idx="3094">
                  <c:v>95.539009094238295</c:v>
                </c:pt>
                <c:pt idx="3095">
                  <c:v>95.510841369628906</c:v>
                </c:pt>
                <c:pt idx="3096">
                  <c:v>95.482673645019503</c:v>
                </c:pt>
                <c:pt idx="3097">
                  <c:v>95.454513549804702</c:v>
                </c:pt>
                <c:pt idx="3098">
                  <c:v>95.426437377929702</c:v>
                </c:pt>
                <c:pt idx="3099">
                  <c:v>95.3990478515625</c:v>
                </c:pt>
                <c:pt idx="3100">
                  <c:v>95.382041931152301</c:v>
                </c:pt>
                <c:pt idx="3101">
                  <c:v>95.380538940429702</c:v>
                </c:pt>
                <c:pt idx="3102">
                  <c:v>95.372413635253906</c:v>
                </c:pt>
                <c:pt idx="3103">
                  <c:v>95.364280700683594</c:v>
                </c:pt>
                <c:pt idx="3104">
                  <c:v>95.361129760742202</c:v>
                </c:pt>
                <c:pt idx="3105">
                  <c:v>95.362983703613295</c:v>
                </c:pt>
                <c:pt idx="3106">
                  <c:v>95.364593505859403</c:v>
                </c:pt>
                <c:pt idx="3107">
                  <c:v>95.3662109375</c:v>
                </c:pt>
                <c:pt idx="3108">
                  <c:v>95.367820739746094</c:v>
                </c:pt>
                <c:pt idx="3109">
                  <c:v>95.369430541992202</c:v>
                </c:pt>
                <c:pt idx="3110">
                  <c:v>95.369758605957003</c:v>
                </c:pt>
                <c:pt idx="3111">
                  <c:v>95.368896484375</c:v>
                </c:pt>
                <c:pt idx="3112">
                  <c:v>95.368019104003906</c:v>
                </c:pt>
                <c:pt idx="3113">
                  <c:v>95.367141723632798</c:v>
                </c:pt>
                <c:pt idx="3114">
                  <c:v>95.366256713867202</c:v>
                </c:pt>
                <c:pt idx="3115">
                  <c:v>95.365379333496094</c:v>
                </c:pt>
                <c:pt idx="3116">
                  <c:v>95.369560241699205</c:v>
                </c:pt>
                <c:pt idx="3117">
                  <c:v>95.378440856933594</c:v>
                </c:pt>
                <c:pt idx="3118">
                  <c:v>95.387413024902301</c:v>
                </c:pt>
                <c:pt idx="3119">
                  <c:v>95.396369934082003</c:v>
                </c:pt>
                <c:pt idx="3120">
                  <c:v>95.405342102050795</c:v>
                </c:pt>
                <c:pt idx="3121">
                  <c:v>95.414306640625</c:v>
                </c:pt>
                <c:pt idx="3122">
                  <c:v>95.423278808593807</c:v>
                </c:pt>
                <c:pt idx="3123">
                  <c:v>95.431289672851605</c:v>
                </c:pt>
                <c:pt idx="3124">
                  <c:v>95.438369750976605</c:v>
                </c:pt>
                <c:pt idx="3125">
                  <c:v>95.445449829101605</c:v>
                </c:pt>
                <c:pt idx="3126">
                  <c:v>95.452522277832003</c:v>
                </c:pt>
                <c:pt idx="3127">
                  <c:v>95.459602355957003</c:v>
                </c:pt>
                <c:pt idx="3128">
                  <c:v>95.466682434082003</c:v>
                </c:pt>
                <c:pt idx="3129">
                  <c:v>95.469917297363295</c:v>
                </c:pt>
                <c:pt idx="3130">
                  <c:v>95.469619750976605</c:v>
                </c:pt>
                <c:pt idx="3131">
                  <c:v>95.469253540039105</c:v>
                </c:pt>
                <c:pt idx="3132">
                  <c:v>95.468879699707003</c:v>
                </c:pt>
                <c:pt idx="3133">
                  <c:v>95.468513488769503</c:v>
                </c:pt>
                <c:pt idx="3134">
                  <c:v>95.467361450195298</c:v>
                </c:pt>
                <c:pt idx="3135">
                  <c:v>95.465492248535199</c:v>
                </c:pt>
                <c:pt idx="3136">
                  <c:v>95.463607788085895</c:v>
                </c:pt>
                <c:pt idx="3137">
                  <c:v>95.461700439453097</c:v>
                </c:pt>
                <c:pt idx="3138">
                  <c:v>95.459243774414105</c:v>
                </c:pt>
                <c:pt idx="3139">
                  <c:v>95.455139160156193</c:v>
                </c:pt>
                <c:pt idx="3140">
                  <c:v>95.438728332519503</c:v>
                </c:pt>
                <c:pt idx="3141">
                  <c:v>95.408821105957003</c:v>
                </c:pt>
                <c:pt idx="3142">
                  <c:v>95.382308959960895</c:v>
                </c:pt>
                <c:pt idx="3143">
                  <c:v>95.355827331542997</c:v>
                </c:pt>
                <c:pt idx="3144">
                  <c:v>95.326591491699205</c:v>
                </c:pt>
                <c:pt idx="3145">
                  <c:v>95.294471740722699</c:v>
                </c:pt>
                <c:pt idx="3146">
                  <c:v>95.262413024902301</c:v>
                </c:pt>
                <c:pt idx="3147">
                  <c:v>95.2303466796875</c:v>
                </c:pt>
                <c:pt idx="3148">
                  <c:v>95.198287963867202</c:v>
                </c:pt>
                <c:pt idx="3149">
                  <c:v>95.167732238769503</c:v>
                </c:pt>
                <c:pt idx="3150">
                  <c:v>95.138748168945298</c:v>
                </c:pt>
                <c:pt idx="3151">
                  <c:v>95.109748840332003</c:v>
                </c:pt>
                <c:pt idx="3152">
                  <c:v>95.080772399902301</c:v>
                </c:pt>
                <c:pt idx="3153">
                  <c:v>95.051788330078097</c:v>
                </c:pt>
                <c:pt idx="3154">
                  <c:v>95.022903442382798</c:v>
                </c:pt>
                <c:pt idx="3155">
                  <c:v>94.994659423828097</c:v>
                </c:pt>
                <c:pt idx="3156">
                  <c:v>94.970451354980497</c:v>
                </c:pt>
                <c:pt idx="3157">
                  <c:v>94.952590942382798</c:v>
                </c:pt>
                <c:pt idx="3158">
                  <c:v>94.930892944335895</c:v>
                </c:pt>
                <c:pt idx="3159">
                  <c:v>94.909202575683594</c:v>
                </c:pt>
                <c:pt idx="3160">
                  <c:v>94.882972717285199</c:v>
                </c:pt>
                <c:pt idx="3161">
                  <c:v>94.852157592773395</c:v>
                </c:pt>
                <c:pt idx="3162">
                  <c:v>94.821357727050795</c:v>
                </c:pt>
                <c:pt idx="3163">
                  <c:v>94.790557861328097</c:v>
                </c:pt>
                <c:pt idx="3164">
                  <c:v>94.759780883789105</c:v>
                </c:pt>
                <c:pt idx="3165">
                  <c:v>94.728973388671903</c:v>
                </c:pt>
                <c:pt idx="3166">
                  <c:v>94.710273742675795</c:v>
                </c:pt>
                <c:pt idx="3167">
                  <c:v>94.706619262695298</c:v>
                </c:pt>
                <c:pt idx="3168">
                  <c:v>94.703147888183594</c:v>
                </c:pt>
                <c:pt idx="3169">
                  <c:v>94.702781677246094</c:v>
                </c:pt>
                <c:pt idx="3170">
                  <c:v>94.702133178710895</c:v>
                </c:pt>
                <c:pt idx="3171">
                  <c:v>94.701492309570298</c:v>
                </c:pt>
                <c:pt idx="3172">
                  <c:v>94.700843811035199</c:v>
                </c:pt>
                <c:pt idx="3173">
                  <c:v>94.700187683105497</c:v>
                </c:pt>
                <c:pt idx="3174">
                  <c:v>94.699546813964801</c:v>
                </c:pt>
                <c:pt idx="3175">
                  <c:v>94.698646545410199</c:v>
                </c:pt>
                <c:pt idx="3176">
                  <c:v>94.697509765625</c:v>
                </c:pt>
                <c:pt idx="3177">
                  <c:v>94.696380615234403</c:v>
                </c:pt>
                <c:pt idx="3178">
                  <c:v>94.695251464843807</c:v>
                </c:pt>
                <c:pt idx="3179">
                  <c:v>94.697326660156193</c:v>
                </c:pt>
                <c:pt idx="3180">
                  <c:v>94.702400207519503</c:v>
                </c:pt>
                <c:pt idx="3181">
                  <c:v>94.70751953125</c:v>
                </c:pt>
                <c:pt idx="3182">
                  <c:v>94.712638854980497</c:v>
                </c:pt>
                <c:pt idx="3183">
                  <c:v>94.717758178710895</c:v>
                </c:pt>
                <c:pt idx="3184">
                  <c:v>94.722877502441406</c:v>
                </c:pt>
                <c:pt idx="3185">
                  <c:v>94.727996826171903</c:v>
                </c:pt>
                <c:pt idx="3186">
                  <c:v>94.729637145996094</c:v>
                </c:pt>
                <c:pt idx="3187">
                  <c:v>94.728019714355497</c:v>
                </c:pt>
                <c:pt idx="3188">
                  <c:v>94.726051330566406</c:v>
                </c:pt>
                <c:pt idx="3189">
                  <c:v>94.722358703613295</c:v>
                </c:pt>
                <c:pt idx="3190">
                  <c:v>94.704399108886705</c:v>
                </c:pt>
                <c:pt idx="3191">
                  <c:v>94.670883178710895</c:v>
                </c:pt>
                <c:pt idx="3192">
                  <c:v>94.641860961914105</c:v>
                </c:pt>
                <c:pt idx="3193">
                  <c:v>94.625381469726605</c:v>
                </c:pt>
                <c:pt idx="3194">
                  <c:v>94.625778198242202</c:v>
                </c:pt>
                <c:pt idx="3195">
                  <c:v>94.619712829589801</c:v>
                </c:pt>
                <c:pt idx="3196">
                  <c:v>94.620529174804702</c:v>
                </c:pt>
                <c:pt idx="3197">
                  <c:v>94.628013610839801</c:v>
                </c:pt>
                <c:pt idx="3198">
                  <c:v>94.640518188476605</c:v>
                </c:pt>
                <c:pt idx="3199">
                  <c:v>94.657890319824205</c:v>
                </c:pt>
                <c:pt idx="3200">
                  <c:v>94.675338745117202</c:v>
                </c:pt>
                <c:pt idx="3201">
                  <c:v>94.692787170410199</c:v>
                </c:pt>
                <c:pt idx="3202">
                  <c:v>94.710250854492202</c:v>
                </c:pt>
                <c:pt idx="3203">
                  <c:v>94.727706909179702</c:v>
                </c:pt>
                <c:pt idx="3204">
                  <c:v>94.745422363281307</c:v>
                </c:pt>
                <c:pt idx="3205">
                  <c:v>94.763351440429702</c:v>
                </c:pt>
                <c:pt idx="3206">
                  <c:v>94.781280517578097</c:v>
                </c:pt>
                <c:pt idx="3207">
                  <c:v>94.799217224121094</c:v>
                </c:pt>
                <c:pt idx="3208">
                  <c:v>94.817169189453097</c:v>
                </c:pt>
                <c:pt idx="3209">
                  <c:v>94.828300476074205</c:v>
                </c:pt>
                <c:pt idx="3210">
                  <c:v>94.832992553710895</c:v>
                </c:pt>
                <c:pt idx="3211">
                  <c:v>94.837806701660199</c:v>
                </c:pt>
                <c:pt idx="3212">
                  <c:v>94.835830688476605</c:v>
                </c:pt>
                <c:pt idx="3213">
                  <c:v>94.821372985839801</c:v>
                </c:pt>
                <c:pt idx="3214">
                  <c:v>94.813423156738295</c:v>
                </c:pt>
                <c:pt idx="3215">
                  <c:v>94.797988891601605</c:v>
                </c:pt>
                <c:pt idx="3216">
                  <c:v>94.774482727050795</c:v>
                </c:pt>
                <c:pt idx="3217">
                  <c:v>94.749641418457003</c:v>
                </c:pt>
                <c:pt idx="3218">
                  <c:v>94.724822998046903</c:v>
                </c:pt>
                <c:pt idx="3219">
                  <c:v>94.699989318847699</c:v>
                </c:pt>
                <c:pt idx="3220">
                  <c:v>94.6751708984375</c:v>
                </c:pt>
                <c:pt idx="3221">
                  <c:v>94.650360107421903</c:v>
                </c:pt>
                <c:pt idx="3222">
                  <c:v>94.625549316406193</c:v>
                </c:pt>
                <c:pt idx="3223">
                  <c:v>94.600738525390597</c:v>
                </c:pt>
                <c:pt idx="3224">
                  <c:v>94.575942993164105</c:v>
                </c:pt>
                <c:pt idx="3225">
                  <c:v>94.551116943359403</c:v>
                </c:pt>
                <c:pt idx="3226">
                  <c:v>94.5386962890625</c:v>
                </c:pt>
                <c:pt idx="3227">
                  <c:v>94.541717529296903</c:v>
                </c:pt>
                <c:pt idx="3228">
                  <c:v>94.541679382324205</c:v>
                </c:pt>
                <c:pt idx="3229">
                  <c:v>94.541633605957003</c:v>
                </c:pt>
                <c:pt idx="3230">
                  <c:v>94.544807434082003</c:v>
                </c:pt>
                <c:pt idx="3231">
                  <c:v>94.550979614257798</c:v>
                </c:pt>
                <c:pt idx="3232">
                  <c:v>94.560989379882798</c:v>
                </c:pt>
                <c:pt idx="3233">
                  <c:v>94.574516296386705</c:v>
                </c:pt>
                <c:pt idx="3234">
                  <c:v>94.588127136230497</c:v>
                </c:pt>
                <c:pt idx="3235">
                  <c:v>94.5985107421875</c:v>
                </c:pt>
                <c:pt idx="3236">
                  <c:v>94.605857849121094</c:v>
                </c:pt>
                <c:pt idx="3237">
                  <c:v>94.613136291503906</c:v>
                </c:pt>
                <c:pt idx="3238">
                  <c:v>94.620429992675795</c:v>
                </c:pt>
                <c:pt idx="3239">
                  <c:v>94.627731323242202</c:v>
                </c:pt>
                <c:pt idx="3240">
                  <c:v>94.630111694335895</c:v>
                </c:pt>
                <c:pt idx="3241">
                  <c:v>94.625617980957003</c:v>
                </c:pt>
                <c:pt idx="3242">
                  <c:v>94.620910644531307</c:v>
                </c:pt>
                <c:pt idx="3243">
                  <c:v>94.603950500488295</c:v>
                </c:pt>
                <c:pt idx="3244">
                  <c:v>94.573692321777301</c:v>
                </c:pt>
                <c:pt idx="3245">
                  <c:v>94.547119140625</c:v>
                </c:pt>
                <c:pt idx="3246">
                  <c:v>94.534858703613295</c:v>
                </c:pt>
                <c:pt idx="3247">
                  <c:v>94.541618347167997</c:v>
                </c:pt>
                <c:pt idx="3248">
                  <c:v>94.541656494140597</c:v>
                </c:pt>
                <c:pt idx="3249">
                  <c:v>94.541702270507798</c:v>
                </c:pt>
                <c:pt idx="3250">
                  <c:v>94.549980163574205</c:v>
                </c:pt>
                <c:pt idx="3251">
                  <c:v>94.565940856933594</c:v>
                </c:pt>
                <c:pt idx="3252">
                  <c:v>94.582077026367202</c:v>
                </c:pt>
                <c:pt idx="3253">
                  <c:v>94.598213195800795</c:v>
                </c:pt>
                <c:pt idx="3254">
                  <c:v>94.614349365234403</c:v>
                </c:pt>
                <c:pt idx="3255">
                  <c:v>94.6304931640625</c:v>
                </c:pt>
                <c:pt idx="3256">
                  <c:v>94.646629333496094</c:v>
                </c:pt>
                <c:pt idx="3257">
                  <c:v>94.662773132324205</c:v>
                </c:pt>
                <c:pt idx="3258">
                  <c:v>94.671340942382798</c:v>
                </c:pt>
                <c:pt idx="3259">
                  <c:v>94.6728515625</c:v>
                </c:pt>
                <c:pt idx="3260">
                  <c:v>94.674461364746094</c:v>
                </c:pt>
                <c:pt idx="3261">
                  <c:v>94.667327880859403</c:v>
                </c:pt>
                <c:pt idx="3262">
                  <c:v>94.646789550781193</c:v>
                </c:pt>
                <c:pt idx="3263">
                  <c:v>94.627609252929702</c:v>
                </c:pt>
                <c:pt idx="3264">
                  <c:v>94.604217529296903</c:v>
                </c:pt>
                <c:pt idx="3265">
                  <c:v>94.578399658203097</c:v>
                </c:pt>
                <c:pt idx="3266">
                  <c:v>94.552589416503906</c:v>
                </c:pt>
                <c:pt idx="3267">
                  <c:v>94.526779174804702</c:v>
                </c:pt>
                <c:pt idx="3268">
                  <c:v>94.500968933105497</c:v>
                </c:pt>
                <c:pt idx="3269">
                  <c:v>94.475166320800795</c:v>
                </c:pt>
                <c:pt idx="3270">
                  <c:v>94.449378967285199</c:v>
                </c:pt>
                <c:pt idx="3271">
                  <c:v>94.423591613769503</c:v>
                </c:pt>
                <c:pt idx="3272">
                  <c:v>94.397796630859403</c:v>
                </c:pt>
                <c:pt idx="3273">
                  <c:v>94.372016906738295</c:v>
                </c:pt>
                <c:pt idx="3274">
                  <c:v>94.346252441406193</c:v>
                </c:pt>
                <c:pt idx="3275">
                  <c:v>94.320510864257798</c:v>
                </c:pt>
                <c:pt idx="3276">
                  <c:v>94.294837951660199</c:v>
                </c:pt>
                <c:pt idx="3277">
                  <c:v>94.265441894531307</c:v>
                </c:pt>
                <c:pt idx="3278">
                  <c:v>94.2518310546875</c:v>
                </c:pt>
                <c:pt idx="3279">
                  <c:v>94.253807067871094</c:v>
                </c:pt>
                <c:pt idx="3280">
                  <c:v>94.249320983886705</c:v>
                </c:pt>
                <c:pt idx="3281">
                  <c:v>94.246566772460895</c:v>
                </c:pt>
                <c:pt idx="3282">
                  <c:v>94.245552062988295</c:v>
                </c:pt>
                <c:pt idx="3283">
                  <c:v>94.244438171386705</c:v>
                </c:pt>
                <c:pt idx="3284">
                  <c:v>94.252761840820298</c:v>
                </c:pt>
                <c:pt idx="3285">
                  <c:v>94.269836425781193</c:v>
                </c:pt>
                <c:pt idx="3286">
                  <c:v>94.287117004394503</c:v>
                </c:pt>
                <c:pt idx="3287">
                  <c:v>94.304397583007798</c:v>
                </c:pt>
                <c:pt idx="3288">
                  <c:v>94.317031860351605</c:v>
                </c:pt>
                <c:pt idx="3289">
                  <c:v>94.325309753417997</c:v>
                </c:pt>
                <c:pt idx="3290">
                  <c:v>94.333503723144503</c:v>
                </c:pt>
                <c:pt idx="3291">
                  <c:v>94.341682434082003</c:v>
                </c:pt>
                <c:pt idx="3292">
                  <c:v>94.349861145019503</c:v>
                </c:pt>
                <c:pt idx="3293">
                  <c:v>94.358039855957003</c:v>
                </c:pt>
                <c:pt idx="3294">
                  <c:v>94.361778259277301</c:v>
                </c:pt>
                <c:pt idx="3295">
                  <c:v>94.361381530761705</c:v>
                </c:pt>
                <c:pt idx="3296">
                  <c:v>94.360893249511705</c:v>
                </c:pt>
                <c:pt idx="3297">
                  <c:v>94.347740173339801</c:v>
                </c:pt>
                <c:pt idx="3298">
                  <c:v>94.318778991699205</c:v>
                </c:pt>
                <c:pt idx="3299">
                  <c:v>94.292877197265597</c:v>
                </c:pt>
                <c:pt idx="3300">
                  <c:v>94.266983032226605</c:v>
                </c:pt>
                <c:pt idx="3301">
                  <c:v>94.241127014160199</c:v>
                </c:pt>
                <c:pt idx="3302">
                  <c:v>94.215881347656307</c:v>
                </c:pt>
                <c:pt idx="3303">
                  <c:v>94.187469482421903</c:v>
                </c:pt>
                <c:pt idx="3304">
                  <c:v>94.177223205566406</c:v>
                </c:pt>
                <c:pt idx="3305">
                  <c:v>94.184883117675795</c:v>
                </c:pt>
                <c:pt idx="3306">
                  <c:v>94.186027526855497</c:v>
                </c:pt>
                <c:pt idx="3307">
                  <c:v>94.192298889160199</c:v>
                </c:pt>
                <c:pt idx="3308">
                  <c:v>94.203308105468693</c:v>
                </c:pt>
                <c:pt idx="3309">
                  <c:v>94.214439392089801</c:v>
                </c:pt>
                <c:pt idx="3310">
                  <c:v>94.226409912109403</c:v>
                </c:pt>
                <c:pt idx="3311">
                  <c:v>94.239128112792997</c:v>
                </c:pt>
                <c:pt idx="3312">
                  <c:v>94.251892089843807</c:v>
                </c:pt>
                <c:pt idx="3313">
                  <c:v>94.264640808105497</c:v>
                </c:pt>
                <c:pt idx="3314">
                  <c:v>94.273162841796903</c:v>
                </c:pt>
                <c:pt idx="3315">
                  <c:v>94.277770996093693</c:v>
                </c:pt>
                <c:pt idx="3316">
                  <c:v>94.282272338867202</c:v>
                </c:pt>
                <c:pt idx="3317">
                  <c:v>94.286773681640597</c:v>
                </c:pt>
                <c:pt idx="3318">
                  <c:v>94.291282653808594</c:v>
                </c:pt>
                <c:pt idx="3319">
                  <c:v>94.2957763671875</c:v>
                </c:pt>
                <c:pt idx="3320">
                  <c:v>94.302261352539105</c:v>
                </c:pt>
                <c:pt idx="3321">
                  <c:v>94.310577392578097</c:v>
                </c:pt>
                <c:pt idx="3322">
                  <c:v>94.318939208984403</c:v>
                </c:pt>
                <c:pt idx="3323">
                  <c:v>94.327308654785199</c:v>
                </c:pt>
                <c:pt idx="3324">
                  <c:v>94.335670471191406</c:v>
                </c:pt>
                <c:pt idx="3325">
                  <c:v>94.344039916992202</c:v>
                </c:pt>
                <c:pt idx="3326">
                  <c:v>94.347198486328097</c:v>
                </c:pt>
                <c:pt idx="3327">
                  <c:v>94.345466613769503</c:v>
                </c:pt>
                <c:pt idx="3328">
                  <c:v>94.343658447265597</c:v>
                </c:pt>
                <c:pt idx="3329">
                  <c:v>94.341857910156193</c:v>
                </c:pt>
                <c:pt idx="3330">
                  <c:v>94.342666625976605</c:v>
                </c:pt>
                <c:pt idx="3331">
                  <c:v>94.345939636230497</c:v>
                </c:pt>
                <c:pt idx="3332">
                  <c:v>94.349227905273395</c:v>
                </c:pt>
                <c:pt idx="3333">
                  <c:v>94.352523803710895</c:v>
                </c:pt>
                <c:pt idx="3334">
                  <c:v>94.355117797851605</c:v>
                </c:pt>
                <c:pt idx="3335">
                  <c:v>94.357078552246094</c:v>
                </c:pt>
                <c:pt idx="3336">
                  <c:v>94.359016418457003</c:v>
                </c:pt>
                <c:pt idx="3337">
                  <c:v>94.3609619140625</c:v>
                </c:pt>
                <c:pt idx="3338">
                  <c:v>94.362899780273395</c:v>
                </c:pt>
                <c:pt idx="3339">
                  <c:v>94.362907409667997</c:v>
                </c:pt>
                <c:pt idx="3340">
                  <c:v>94.361106872558594</c:v>
                </c:pt>
                <c:pt idx="3341">
                  <c:v>94.359291076660199</c:v>
                </c:pt>
                <c:pt idx="3342">
                  <c:v>94.357460021972699</c:v>
                </c:pt>
                <c:pt idx="3343">
                  <c:v>94.355636596679702</c:v>
                </c:pt>
                <c:pt idx="3344">
                  <c:v>94.353919982910199</c:v>
                </c:pt>
                <c:pt idx="3345">
                  <c:v>94.352279663085895</c:v>
                </c:pt>
                <c:pt idx="3346">
                  <c:v>94.350639343261705</c:v>
                </c:pt>
                <c:pt idx="3347">
                  <c:v>94.348991394042997</c:v>
                </c:pt>
                <c:pt idx="3348">
                  <c:v>94.347351074218807</c:v>
                </c:pt>
                <c:pt idx="3349">
                  <c:v>94.345703125</c:v>
                </c:pt>
                <c:pt idx="3350">
                  <c:v>94.344062805175795</c:v>
                </c:pt>
                <c:pt idx="3351">
                  <c:v>94.342422485351605</c:v>
                </c:pt>
                <c:pt idx="3352">
                  <c:v>94.338966369628906</c:v>
                </c:pt>
                <c:pt idx="3353">
                  <c:v>94.333648681640597</c:v>
                </c:pt>
                <c:pt idx="3354">
                  <c:v>94.3284912109375</c:v>
                </c:pt>
                <c:pt idx="3355">
                  <c:v>94.325119018554702</c:v>
                </c:pt>
                <c:pt idx="3356">
                  <c:v>94.323593139648395</c:v>
                </c:pt>
                <c:pt idx="3357">
                  <c:v>94.321891784667997</c:v>
                </c:pt>
                <c:pt idx="3358">
                  <c:v>94.3201904296875</c:v>
                </c:pt>
                <c:pt idx="3359">
                  <c:v>94.320320129394503</c:v>
                </c:pt>
                <c:pt idx="3360">
                  <c:v>94.322158813476605</c:v>
                </c:pt>
                <c:pt idx="3361">
                  <c:v>94.324028015136705</c:v>
                </c:pt>
                <c:pt idx="3362">
                  <c:v>94.323562622070298</c:v>
                </c:pt>
                <c:pt idx="3363">
                  <c:v>94.320907592773395</c:v>
                </c:pt>
                <c:pt idx="3364">
                  <c:v>94.318260192871094</c:v>
                </c:pt>
                <c:pt idx="3365">
                  <c:v>94.315597534179702</c:v>
                </c:pt>
                <c:pt idx="3366">
                  <c:v>94.312950134277301</c:v>
                </c:pt>
                <c:pt idx="3367">
                  <c:v>94.310287475585895</c:v>
                </c:pt>
                <c:pt idx="3368">
                  <c:v>94.307640075683594</c:v>
                </c:pt>
                <c:pt idx="3369">
                  <c:v>94.304977416992202</c:v>
                </c:pt>
                <c:pt idx="3370">
                  <c:v>94.302330017089801</c:v>
                </c:pt>
                <c:pt idx="3371">
                  <c:v>94.300392150878906</c:v>
                </c:pt>
                <c:pt idx="3372">
                  <c:v>94.299133300781193</c:v>
                </c:pt>
                <c:pt idx="3373">
                  <c:v>94.297859191894503</c:v>
                </c:pt>
                <c:pt idx="3374">
                  <c:v>94.296592712402301</c:v>
                </c:pt>
                <c:pt idx="3375">
                  <c:v>94.295318603515597</c:v>
                </c:pt>
                <c:pt idx="3376">
                  <c:v>94.294052124023395</c:v>
                </c:pt>
                <c:pt idx="3377">
                  <c:v>94.292778015136705</c:v>
                </c:pt>
                <c:pt idx="3378">
                  <c:v>94.291511535644503</c:v>
                </c:pt>
                <c:pt idx="3379">
                  <c:v>94.290237426757798</c:v>
                </c:pt>
                <c:pt idx="3380">
                  <c:v>94.288970947265597</c:v>
                </c:pt>
                <c:pt idx="3381">
                  <c:v>94.287712097167997</c:v>
                </c:pt>
                <c:pt idx="3382">
                  <c:v>94.286437988281307</c:v>
                </c:pt>
                <c:pt idx="3383">
                  <c:v>94.285171508789105</c:v>
                </c:pt>
                <c:pt idx="3384">
                  <c:v>94.283897399902301</c:v>
                </c:pt>
                <c:pt idx="3385">
                  <c:v>94.282630920410199</c:v>
                </c:pt>
                <c:pt idx="3386">
                  <c:v>94.279731750488295</c:v>
                </c:pt>
                <c:pt idx="3387">
                  <c:v>94.275192260742202</c:v>
                </c:pt>
                <c:pt idx="3388">
                  <c:v>94.270759582519503</c:v>
                </c:pt>
                <c:pt idx="3389">
                  <c:v>94.269340515136705</c:v>
                </c:pt>
                <c:pt idx="3390">
                  <c:v>94.270851135253906</c:v>
                </c:pt>
                <c:pt idx="3391">
                  <c:v>94.272262573242202</c:v>
                </c:pt>
                <c:pt idx="3392">
                  <c:v>94.273666381835895</c:v>
                </c:pt>
                <c:pt idx="3393">
                  <c:v>94.275077819824205</c:v>
                </c:pt>
                <c:pt idx="3394">
                  <c:v>94.2764892578125</c:v>
                </c:pt>
                <c:pt idx="3395">
                  <c:v>94.277900695800795</c:v>
                </c:pt>
                <c:pt idx="3396">
                  <c:v>94.277603149414105</c:v>
                </c:pt>
                <c:pt idx="3397">
                  <c:v>94.275688171386705</c:v>
                </c:pt>
                <c:pt idx="3398">
                  <c:v>94.273773193359403</c:v>
                </c:pt>
                <c:pt idx="3399">
                  <c:v>94.2718505859375</c:v>
                </c:pt>
                <c:pt idx="3400">
                  <c:v>94.269927978515597</c:v>
                </c:pt>
                <c:pt idx="3401">
                  <c:v>94.268013000488295</c:v>
                </c:pt>
                <c:pt idx="3402">
                  <c:v>94.265220642089801</c:v>
                </c:pt>
                <c:pt idx="3403">
                  <c:v>94.261589050292997</c:v>
                </c:pt>
                <c:pt idx="3404">
                  <c:v>94.257980346679702</c:v>
                </c:pt>
                <c:pt idx="3405">
                  <c:v>94.254371643066406</c:v>
                </c:pt>
                <c:pt idx="3406">
                  <c:v>94.250770568847699</c:v>
                </c:pt>
                <c:pt idx="3407">
                  <c:v>94.244300842285199</c:v>
                </c:pt>
                <c:pt idx="3408">
                  <c:v>94.234542846679702</c:v>
                </c:pt>
                <c:pt idx="3409">
                  <c:v>94.225303649902301</c:v>
                </c:pt>
                <c:pt idx="3410">
                  <c:v>94.216056823730497</c:v>
                </c:pt>
                <c:pt idx="3411">
                  <c:v>94.206817626953097</c:v>
                </c:pt>
                <c:pt idx="3412">
                  <c:v>94.197578430175795</c:v>
                </c:pt>
                <c:pt idx="3413">
                  <c:v>94.188346862792997</c:v>
                </c:pt>
                <c:pt idx="3414">
                  <c:v>94.177902221679702</c:v>
                </c:pt>
                <c:pt idx="3415">
                  <c:v>94.166030883789105</c:v>
                </c:pt>
                <c:pt idx="3416">
                  <c:v>94.154380798339801</c:v>
                </c:pt>
                <c:pt idx="3417">
                  <c:v>94.142738342285199</c:v>
                </c:pt>
                <c:pt idx="3418">
                  <c:v>94.131103515625</c:v>
                </c:pt>
                <c:pt idx="3419">
                  <c:v>94.125526428222699</c:v>
                </c:pt>
                <c:pt idx="3420">
                  <c:v>94.126602172851605</c:v>
                </c:pt>
                <c:pt idx="3421">
                  <c:v>94.126892089843807</c:v>
                </c:pt>
                <c:pt idx="3422">
                  <c:v>94.127182006835895</c:v>
                </c:pt>
                <c:pt idx="3423">
                  <c:v>94.127471923828097</c:v>
                </c:pt>
                <c:pt idx="3424">
                  <c:v>94.127761840820298</c:v>
                </c:pt>
                <c:pt idx="3425">
                  <c:v>94.1280517578125</c:v>
                </c:pt>
                <c:pt idx="3426">
                  <c:v>94.128341674804702</c:v>
                </c:pt>
                <c:pt idx="3427">
                  <c:v>94.128631591796903</c:v>
                </c:pt>
                <c:pt idx="3428">
                  <c:v>94.127677917480497</c:v>
                </c:pt>
                <c:pt idx="3429">
                  <c:v>94.125556945800795</c:v>
                </c:pt>
                <c:pt idx="3430">
                  <c:v>94.123443603515597</c:v>
                </c:pt>
                <c:pt idx="3431">
                  <c:v>94.121322631835895</c:v>
                </c:pt>
                <c:pt idx="3432">
                  <c:v>94.119201660156193</c:v>
                </c:pt>
                <c:pt idx="3433">
                  <c:v>94.119827270507798</c:v>
                </c:pt>
                <c:pt idx="3434">
                  <c:v>94.123039245605497</c:v>
                </c:pt>
                <c:pt idx="3435">
                  <c:v>94.123397827148395</c:v>
                </c:pt>
                <c:pt idx="3436">
                  <c:v>94.121101379394503</c:v>
                </c:pt>
                <c:pt idx="3437">
                  <c:v>94.118766784667997</c:v>
                </c:pt>
                <c:pt idx="3438">
                  <c:v>94.116439819335895</c:v>
                </c:pt>
                <c:pt idx="3439">
                  <c:v>94.115737915039105</c:v>
                </c:pt>
                <c:pt idx="3440">
                  <c:v>94.1165771484375</c:v>
                </c:pt>
                <c:pt idx="3441">
                  <c:v>94.117416381835895</c:v>
                </c:pt>
                <c:pt idx="3442">
                  <c:v>94.118247985839801</c:v>
                </c:pt>
                <c:pt idx="3443">
                  <c:v>94.119087219238295</c:v>
                </c:pt>
                <c:pt idx="3444">
                  <c:v>94.118797302246094</c:v>
                </c:pt>
                <c:pt idx="3445">
                  <c:v>94.117439270019503</c:v>
                </c:pt>
                <c:pt idx="3446">
                  <c:v>94.116073608398395</c:v>
                </c:pt>
                <c:pt idx="3447">
                  <c:v>94.114700317382798</c:v>
                </c:pt>
                <c:pt idx="3448">
                  <c:v>94.113342285156193</c:v>
                </c:pt>
                <c:pt idx="3449">
                  <c:v>94.111968994140597</c:v>
                </c:pt>
                <c:pt idx="3450">
                  <c:v>94.112266540527301</c:v>
                </c:pt>
                <c:pt idx="3451">
                  <c:v>94.114128112792997</c:v>
                </c:pt>
                <c:pt idx="3452">
                  <c:v>94.115997314453097</c:v>
                </c:pt>
                <c:pt idx="3453">
                  <c:v>94.117881774902301</c:v>
                </c:pt>
                <c:pt idx="3454">
                  <c:v>94.1197509765625</c:v>
                </c:pt>
                <c:pt idx="3455">
                  <c:v>94.121620178222699</c:v>
                </c:pt>
                <c:pt idx="3456">
                  <c:v>94.122787475585895</c:v>
                </c:pt>
                <c:pt idx="3457">
                  <c:v>94.123329162597699</c:v>
                </c:pt>
                <c:pt idx="3458">
                  <c:v>94.123847961425795</c:v>
                </c:pt>
                <c:pt idx="3459">
                  <c:v>94.124366760253906</c:v>
                </c:pt>
                <c:pt idx="3460">
                  <c:v>94.1248779296875</c:v>
                </c:pt>
                <c:pt idx="3461">
                  <c:v>94.125396728515597</c:v>
                </c:pt>
                <c:pt idx="3462">
                  <c:v>94.125923156738295</c:v>
                </c:pt>
                <c:pt idx="3463">
                  <c:v>94.126441955566406</c:v>
                </c:pt>
                <c:pt idx="3464">
                  <c:v>94.126960754394503</c:v>
                </c:pt>
                <c:pt idx="3465">
                  <c:v>94.127479553222699</c:v>
                </c:pt>
                <c:pt idx="3466">
                  <c:v>94.127998352050795</c:v>
                </c:pt>
                <c:pt idx="3467">
                  <c:v>94.128517150878906</c:v>
                </c:pt>
                <c:pt idx="3468">
                  <c:v>94.129043579101605</c:v>
                </c:pt>
                <c:pt idx="3469">
                  <c:v>94.129562377929702</c:v>
                </c:pt>
                <c:pt idx="3470">
                  <c:v>94.130081176757798</c:v>
                </c:pt>
                <c:pt idx="3471">
                  <c:v>94.130599975585895</c:v>
                </c:pt>
                <c:pt idx="3472">
                  <c:v>94.131118774414105</c:v>
                </c:pt>
                <c:pt idx="3473">
                  <c:v>94.131637573242202</c:v>
                </c:pt>
                <c:pt idx="3474">
                  <c:v>94.132156372070298</c:v>
                </c:pt>
                <c:pt idx="3475">
                  <c:v>94.132682800292997</c:v>
                </c:pt>
                <c:pt idx="3476">
                  <c:v>94.132339477539105</c:v>
                </c:pt>
                <c:pt idx="3477">
                  <c:v>94.131179809570298</c:v>
                </c:pt>
                <c:pt idx="3478">
                  <c:v>94.130020141601605</c:v>
                </c:pt>
                <c:pt idx="3479">
                  <c:v>94.128860473632798</c:v>
                </c:pt>
                <c:pt idx="3480">
                  <c:v>94.127700805664105</c:v>
                </c:pt>
                <c:pt idx="3481">
                  <c:v>94.126541137695298</c:v>
                </c:pt>
                <c:pt idx="3482">
                  <c:v>94.1253662109375</c:v>
                </c:pt>
                <c:pt idx="3483">
                  <c:v>94.124206542968807</c:v>
                </c:pt>
                <c:pt idx="3484">
                  <c:v>94.123046875</c:v>
                </c:pt>
                <c:pt idx="3485">
                  <c:v>94.121887207031193</c:v>
                </c:pt>
                <c:pt idx="3486">
                  <c:v>94.120742797851605</c:v>
                </c:pt>
                <c:pt idx="3487">
                  <c:v>94.119598388671903</c:v>
                </c:pt>
                <c:pt idx="3488">
                  <c:v>94.118461608886705</c:v>
                </c:pt>
                <c:pt idx="3489">
                  <c:v>94.1173095703125</c:v>
                </c:pt>
                <c:pt idx="3490">
                  <c:v>94.116172790527301</c:v>
                </c:pt>
                <c:pt idx="3491">
                  <c:v>94.115249633789105</c:v>
                </c:pt>
                <c:pt idx="3492">
                  <c:v>94.114540100097699</c:v>
                </c:pt>
                <c:pt idx="3493">
                  <c:v>94.113830566406193</c:v>
                </c:pt>
                <c:pt idx="3494">
                  <c:v>94.113121032714801</c:v>
                </c:pt>
                <c:pt idx="3495">
                  <c:v>94.114463806152301</c:v>
                </c:pt>
                <c:pt idx="3496">
                  <c:v>94.117729187011705</c:v>
                </c:pt>
                <c:pt idx="3497">
                  <c:v>94.121032714843807</c:v>
                </c:pt>
                <c:pt idx="3498">
                  <c:v>94.121932983398395</c:v>
                </c:pt>
                <c:pt idx="3499">
                  <c:v>94.120597839355497</c:v>
                </c:pt>
                <c:pt idx="3500">
                  <c:v>94.119239807128906</c:v>
                </c:pt>
                <c:pt idx="3501">
                  <c:v>94.117889404296903</c:v>
                </c:pt>
                <c:pt idx="3502">
                  <c:v>94.116531372070298</c:v>
                </c:pt>
                <c:pt idx="3503">
                  <c:v>94.115173339843807</c:v>
                </c:pt>
                <c:pt idx="3504">
                  <c:v>94.113807678222699</c:v>
                </c:pt>
                <c:pt idx="3505">
                  <c:v>94.112449645996094</c:v>
                </c:pt>
                <c:pt idx="3506">
                  <c:v>94.111091613769503</c:v>
                </c:pt>
                <c:pt idx="3507">
                  <c:v>94.109733581542997</c:v>
                </c:pt>
                <c:pt idx="3508">
                  <c:v>94.108367919921903</c:v>
                </c:pt>
                <c:pt idx="3509">
                  <c:v>94.107017517089801</c:v>
                </c:pt>
                <c:pt idx="3510">
                  <c:v>94.105659484863295</c:v>
                </c:pt>
                <c:pt idx="3511">
                  <c:v>94.104301452636705</c:v>
                </c:pt>
                <c:pt idx="3512">
                  <c:v>94.102943420410199</c:v>
                </c:pt>
                <c:pt idx="3513">
                  <c:v>94.101577758789105</c:v>
                </c:pt>
                <c:pt idx="3514">
                  <c:v>94.1002197265625</c:v>
                </c:pt>
                <c:pt idx="3515">
                  <c:v>94.098937988281307</c:v>
                </c:pt>
                <c:pt idx="3516">
                  <c:v>94.097732543945298</c:v>
                </c:pt>
                <c:pt idx="3517">
                  <c:v>94.096519470214801</c:v>
                </c:pt>
                <c:pt idx="3518">
                  <c:v>94.095321655273395</c:v>
                </c:pt>
                <c:pt idx="3519">
                  <c:v>94.094108581542997</c:v>
                </c:pt>
                <c:pt idx="3520">
                  <c:v>94.092903137207003</c:v>
                </c:pt>
                <c:pt idx="3521">
                  <c:v>94.091690063476605</c:v>
                </c:pt>
                <c:pt idx="3522">
                  <c:v>94.090492248535199</c:v>
                </c:pt>
                <c:pt idx="3523">
                  <c:v>94.089279174804702</c:v>
                </c:pt>
                <c:pt idx="3524">
                  <c:v>94.088073730468693</c:v>
                </c:pt>
                <c:pt idx="3525">
                  <c:v>94.086860656738295</c:v>
                </c:pt>
                <c:pt idx="3526">
                  <c:v>94.085647583007798</c:v>
                </c:pt>
                <c:pt idx="3527">
                  <c:v>94.084449768066406</c:v>
                </c:pt>
                <c:pt idx="3528">
                  <c:v>94.083236694335895</c:v>
                </c:pt>
                <c:pt idx="3529">
                  <c:v>94.08203125</c:v>
                </c:pt>
                <c:pt idx="3530">
                  <c:v>94.081413269042997</c:v>
                </c:pt>
                <c:pt idx="3531">
                  <c:v>94.081329345703097</c:v>
                </c:pt>
                <c:pt idx="3532">
                  <c:v>94.081260681152301</c:v>
                </c:pt>
                <c:pt idx="3533">
                  <c:v>94.081192016601605</c:v>
                </c:pt>
                <c:pt idx="3534">
                  <c:v>94.081123352050795</c:v>
                </c:pt>
                <c:pt idx="3535">
                  <c:v>94.081047058105497</c:v>
                </c:pt>
                <c:pt idx="3536">
                  <c:v>94.081741333007798</c:v>
                </c:pt>
                <c:pt idx="3537">
                  <c:v>94.083137512207003</c:v>
                </c:pt>
                <c:pt idx="3538">
                  <c:v>94.084541320800795</c:v>
                </c:pt>
                <c:pt idx="3539">
                  <c:v>94.085952758789105</c:v>
                </c:pt>
                <c:pt idx="3540">
                  <c:v>94.087348937988295</c:v>
                </c:pt>
                <c:pt idx="3541">
                  <c:v>94.088180541992202</c:v>
                </c:pt>
                <c:pt idx="3542">
                  <c:v>94.088470458984403</c:v>
                </c:pt>
                <c:pt idx="3543">
                  <c:v>94.088752746582003</c:v>
                </c:pt>
                <c:pt idx="3544">
                  <c:v>94.089027404785199</c:v>
                </c:pt>
                <c:pt idx="3545">
                  <c:v>94.089309692382798</c:v>
                </c:pt>
                <c:pt idx="3546">
                  <c:v>94.089591979980497</c:v>
                </c:pt>
                <c:pt idx="3547">
                  <c:v>94.089866638183594</c:v>
                </c:pt>
                <c:pt idx="3548">
                  <c:v>94.090148925781193</c:v>
                </c:pt>
                <c:pt idx="3549">
                  <c:v>94.090431213378906</c:v>
                </c:pt>
                <c:pt idx="3550">
                  <c:v>94.090713500976605</c:v>
                </c:pt>
                <c:pt idx="3551">
                  <c:v>94.090766906738295</c:v>
                </c:pt>
                <c:pt idx="3552">
                  <c:v>94.090621948242202</c:v>
                </c:pt>
                <c:pt idx="3553">
                  <c:v>94.090469360351605</c:v>
                </c:pt>
                <c:pt idx="3554">
                  <c:v>94.090316772460895</c:v>
                </c:pt>
                <c:pt idx="3555">
                  <c:v>94.090171813964801</c:v>
                </c:pt>
                <c:pt idx="3556">
                  <c:v>94.090019226074205</c:v>
                </c:pt>
                <c:pt idx="3557">
                  <c:v>94.089866638183594</c:v>
                </c:pt>
                <c:pt idx="3558">
                  <c:v>94.0897216796875</c:v>
                </c:pt>
                <c:pt idx="3559">
                  <c:v>94.089569091796903</c:v>
                </c:pt>
                <c:pt idx="3560">
                  <c:v>94.089431762695298</c:v>
                </c:pt>
                <c:pt idx="3561">
                  <c:v>94.089286804199205</c:v>
                </c:pt>
                <c:pt idx="3562">
                  <c:v>94.089157104492202</c:v>
                </c:pt>
                <c:pt idx="3563">
                  <c:v>94.089027404785199</c:v>
                </c:pt>
                <c:pt idx="3564">
                  <c:v>94.088897705078097</c:v>
                </c:pt>
                <c:pt idx="3565">
                  <c:v>94.088768005371094</c:v>
                </c:pt>
                <c:pt idx="3566">
                  <c:v>94.088638305664105</c:v>
                </c:pt>
                <c:pt idx="3567">
                  <c:v>94.088508605957003</c:v>
                </c:pt>
                <c:pt idx="3568">
                  <c:v>94.088371276855497</c:v>
                </c:pt>
                <c:pt idx="3569">
                  <c:v>94.088241577148395</c:v>
                </c:pt>
                <c:pt idx="3570">
                  <c:v>94.088111877441406</c:v>
                </c:pt>
                <c:pt idx="3571">
                  <c:v>94.087669372558594</c:v>
                </c:pt>
                <c:pt idx="3572">
                  <c:v>94.086936950683594</c:v>
                </c:pt>
                <c:pt idx="3573">
                  <c:v>94.086212158203097</c:v>
                </c:pt>
                <c:pt idx="3574">
                  <c:v>94.085479736328097</c:v>
                </c:pt>
                <c:pt idx="3575">
                  <c:v>94.084739685058594</c:v>
                </c:pt>
                <c:pt idx="3576">
                  <c:v>94.084007263183594</c:v>
                </c:pt>
                <c:pt idx="3577">
                  <c:v>94.083282470703097</c:v>
                </c:pt>
                <c:pt idx="3578">
                  <c:v>94.082550048828097</c:v>
                </c:pt>
                <c:pt idx="3579">
                  <c:v>94.081649780273395</c:v>
                </c:pt>
                <c:pt idx="3580">
                  <c:v>94.080589294433594</c:v>
                </c:pt>
                <c:pt idx="3581">
                  <c:v>94.079528808593807</c:v>
                </c:pt>
                <c:pt idx="3582">
                  <c:v>94.078460693359403</c:v>
                </c:pt>
                <c:pt idx="3583">
                  <c:v>94.077400207519503</c:v>
                </c:pt>
                <c:pt idx="3584">
                  <c:v>94.076339721679702</c:v>
                </c:pt>
                <c:pt idx="3585">
                  <c:v>94.075279235839801</c:v>
                </c:pt>
                <c:pt idx="3586">
                  <c:v>94.07421875</c:v>
                </c:pt>
                <c:pt idx="3587">
                  <c:v>94.073158264160199</c:v>
                </c:pt>
                <c:pt idx="3588">
                  <c:v>94.072097778320298</c:v>
                </c:pt>
                <c:pt idx="3589">
                  <c:v>94.071037292480497</c:v>
                </c:pt>
                <c:pt idx="3590">
                  <c:v>94.069976806640597</c:v>
                </c:pt>
                <c:pt idx="3591">
                  <c:v>94.068908691406193</c:v>
                </c:pt>
                <c:pt idx="3592">
                  <c:v>94.067848205566406</c:v>
                </c:pt>
                <c:pt idx="3593">
                  <c:v>94.066787719726605</c:v>
                </c:pt>
                <c:pt idx="3594">
                  <c:v>94.065513610839801</c:v>
                </c:pt>
                <c:pt idx="3595">
                  <c:v>94.064018249511705</c:v>
                </c:pt>
                <c:pt idx="3596">
                  <c:v>94.062538146972699</c:v>
                </c:pt>
                <c:pt idx="3597">
                  <c:v>94.061050415039105</c:v>
                </c:pt>
                <c:pt idx="3598">
                  <c:v>94.059562683105497</c:v>
                </c:pt>
                <c:pt idx="3599">
                  <c:v>94.058067321777301</c:v>
                </c:pt>
                <c:pt idx="3600">
                  <c:v>94.056587219238295</c:v>
                </c:pt>
                <c:pt idx="3601">
                  <c:v>94.055099487304702</c:v>
                </c:pt>
                <c:pt idx="3602">
                  <c:v>94.053611755371094</c:v>
                </c:pt>
                <c:pt idx="3603">
                  <c:v>94.052116394042997</c:v>
                </c:pt>
                <c:pt idx="3604">
                  <c:v>94.050636291503906</c:v>
                </c:pt>
                <c:pt idx="3605">
                  <c:v>94.049148559570298</c:v>
                </c:pt>
                <c:pt idx="3606">
                  <c:v>94.047660827636705</c:v>
                </c:pt>
                <c:pt idx="3607">
                  <c:v>94.046173095703097</c:v>
                </c:pt>
                <c:pt idx="3608">
                  <c:v>94.044692993164105</c:v>
                </c:pt>
                <c:pt idx="3609">
                  <c:v>94.043197631835895</c:v>
                </c:pt>
                <c:pt idx="3610">
                  <c:v>94.041709899902301</c:v>
                </c:pt>
                <c:pt idx="3611">
                  <c:v>94.040222167968807</c:v>
                </c:pt>
                <c:pt idx="3612">
                  <c:v>94.038742065429702</c:v>
                </c:pt>
                <c:pt idx="3613">
                  <c:v>94.037246704101605</c:v>
                </c:pt>
                <c:pt idx="3614">
                  <c:v>94.035758972167997</c:v>
                </c:pt>
                <c:pt idx="3615">
                  <c:v>94.034378051757798</c:v>
                </c:pt>
                <c:pt idx="3616">
                  <c:v>94.033096313476605</c:v>
                </c:pt>
                <c:pt idx="3617">
                  <c:v>94.031822204589801</c:v>
                </c:pt>
                <c:pt idx="3618">
                  <c:v>94.030540466308594</c:v>
                </c:pt>
                <c:pt idx="3619">
                  <c:v>94.029258728027301</c:v>
                </c:pt>
                <c:pt idx="3620">
                  <c:v>94.027976989746094</c:v>
                </c:pt>
                <c:pt idx="3621">
                  <c:v>94.026702880859403</c:v>
                </c:pt>
                <c:pt idx="3622">
                  <c:v>94.025421142578097</c:v>
                </c:pt>
                <c:pt idx="3623">
                  <c:v>94.024139404296903</c:v>
                </c:pt>
                <c:pt idx="3624">
                  <c:v>94.022857666015597</c:v>
                </c:pt>
                <c:pt idx="3625">
                  <c:v>94.021583557128906</c:v>
                </c:pt>
                <c:pt idx="3626">
                  <c:v>94.020286560058594</c:v>
                </c:pt>
                <c:pt idx="3627">
                  <c:v>94.019012451171903</c:v>
                </c:pt>
                <c:pt idx="3628">
                  <c:v>94.017730712890597</c:v>
                </c:pt>
                <c:pt idx="3629">
                  <c:v>94.016448974609403</c:v>
                </c:pt>
                <c:pt idx="3630">
                  <c:v>94.015167236328097</c:v>
                </c:pt>
                <c:pt idx="3631">
                  <c:v>94.013893127441406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2CA-48F5-BAD2-4C0DE73D6AD2}"/>
            </c:ext>
          </c:extLst>
        </c:ser>
        <c:ser>
          <c:idx val="3"/>
          <c:order val="3"/>
          <c:tx>
            <c:strRef>
              <c:f>'Without TE'!$SY$1</c:f>
              <c:strCache>
                <c:ptCount val="1"/>
                <c:pt idx="0">
                  <c:v>SS-S-WARM_A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'Without TE'!$SU$2:$SU$3634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'Without TE'!$SY$2:$SY$3634</c:f>
              <c:numCache>
                <c:formatCode>General</c:formatCode>
                <c:ptCount val="3633"/>
                <c:pt idx="0">
                  <c:v>100.776000976562</c:v>
                </c:pt>
                <c:pt idx="1">
                  <c:v>100.742401123047</c:v>
                </c:pt>
                <c:pt idx="2">
                  <c:v>100.74729919433599</c:v>
                </c:pt>
                <c:pt idx="3">
                  <c:v>100.75229644775401</c:v>
                </c:pt>
                <c:pt idx="4">
                  <c:v>100.757202148438</c:v>
                </c:pt>
                <c:pt idx="5">
                  <c:v>100.762199401855</c:v>
                </c:pt>
                <c:pt idx="6">
                  <c:v>100.767097473145</c:v>
                </c:pt>
                <c:pt idx="7">
                  <c:v>100.773002624512</c:v>
                </c:pt>
                <c:pt idx="8">
                  <c:v>100.77980041503901</c:v>
                </c:pt>
                <c:pt idx="9">
                  <c:v>100.78659820556599</c:v>
                </c:pt>
                <c:pt idx="10">
                  <c:v>100.793403625488</c:v>
                </c:pt>
                <c:pt idx="11">
                  <c:v>100.796096801758</c:v>
                </c:pt>
                <c:pt idx="12">
                  <c:v>100.79470062255901</c:v>
                </c:pt>
                <c:pt idx="13">
                  <c:v>100.793296813965</c:v>
                </c:pt>
                <c:pt idx="14">
                  <c:v>100.791999816895</c:v>
                </c:pt>
                <c:pt idx="15">
                  <c:v>100.790603637695</c:v>
                </c:pt>
                <c:pt idx="16">
                  <c:v>100.787399291992</c:v>
                </c:pt>
                <c:pt idx="17">
                  <c:v>100.782501220703</c:v>
                </c:pt>
                <c:pt idx="18">
                  <c:v>100.778701782227</c:v>
                </c:pt>
                <c:pt idx="19">
                  <c:v>100.776000976562</c:v>
                </c:pt>
                <c:pt idx="20">
                  <c:v>100.773399353027</c:v>
                </c:pt>
                <c:pt idx="21">
                  <c:v>100.76869964599599</c:v>
                </c:pt>
                <c:pt idx="22">
                  <c:v>100.762001037598</c:v>
                </c:pt>
                <c:pt idx="23">
                  <c:v>100.75530242919901</c:v>
                </c:pt>
                <c:pt idx="24">
                  <c:v>100.74859619140599</c:v>
                </c:pt>
                <c:pt idx="25">
                  <c:v>100.741897583008</c:v>
                </c:pt>
                <c:pt idx="26">
                  <c:v>100.73519897460901</c:v>
                </c:pt>
                <c:pt idx="27">
                  <c:v>100.72850036621099</c:v>
                </c:pt>
                <c:pt idx="28">
                  <c:v>100.724403381348</c:v>
                </c:pt>
                <c:pt idx="29">
                  <c:v>100.722900390625</c:v>
                </c:pt>
                <c:pt idx="30">
                  <c:v>100.721397399902</c:v>
                </c:pt>
                <c:pt idx="31">
                  <c:v>100.721801757813</c:v>
                </c:pt>
                <c:pt idx="32">
                  <c:v>100.723999023438</c:v>
                </c:pt>
                <c:pt idx="33">
                  <c:v>100.723602294922</c:v>
                </c:pt>
                <c:pt idx="34">
                  <c:v>100.720497131348</c:v>
                </c:pt>
                <c:pt idx="35">
                  <c:v>100.717399597168</c:v>
                </c:pt>
                <c:pt idx="36">
                  <c:v>100.714302062988</c:v>
                </c:pt>
                <c:pt idx="37">
                  <c:v>100.71119689941401</c:v>
                </c:pt>
                <c:pt idx="38">
                  <c:v>100.70809936523401</c:v>
                </c:pt>
                <c:pt idx="39">
                  <c:v>100.705001831055</c:v>
                </c:pt>
                <c:pt idx="40">
                  <c:v>100.69830322265599</c:v>
                </c:pt>
                <c:pt idx="41">
                  <c:v>100.68789672851599</c:v>
                </c:pt>
                <c:pt idx="42">
                  <c:v>100.67739868164099</c:v>
                </c:pt>
                <c:pt idx="43">
                  <c:v>100.666999816895</c:v>
                </c:pt>
                <c:pt idx="44">
                  <c:v>100.657302856445</c:v>
                </c:pt>
                <c:pt idx="45">
                  <c:v>100.648399353027</c:v>
                </c:pt>
                <c:pt idx="46">
                  <c:v>100.63950347900401</c:v>
                </c:pt>
                <c:pt idx="47">
                  <c:v>100.63330078125</c:v>
                </c:pt>
                <c:pt idx="48">
                  <c:v>100.62979888916</c:v>
                </c:pt>
                <c:pt idx="49">
                  <c:v>100.62629699707</c:v>
                </c:pt>
                <c:pt idx="50">
                  <c:v>100.623397827148</c:v>
                </c:pt>
                <c:pt idx="51">
                  <c:v>100.621101379395</c:v>
                </c:pt>
                <c:pt idx="52">
                  <c:v>100.618698120117</c:v>
                </c:pt>
                <c:pt idx="53">
                  <c:v>100.61630249023401</c:v>
                </c:pt>
                <c:pt idx="54">
                  <c:v>100.61399841308599</c:v>
                </c:pt>
                <c:pt idx="55">
                  <c:v>100.612503051758</c:v>
                </c:pt>
                <c:pt idx="56">
                  <c:v>100.61180114746099</c:v>
                </c:pt>
                <c:pt idx="57">
                  <c:v>100.611000061035</c:v>
                </c:pt>
                <c:pt idx="58">
                  <c:v>100.610298156738</c:v>
                </c:pt>
                <c:pt idx="59">
                  <c:v>100.60959625244099</c:v>
                </c:pt>
                <c:pt idx="60">
                  <c:v>100.60980224609401</c:v>
                </c:pt>
                <c:pt idx="61">
                  <c:v>100.61090087890599</c:v>
                </c:pt>
                <c:pt idx="62">
                  <c:v>100.61190032959</c:v>
                </c:pt>
                <c:pt idx="63">
                  <c:v>100.61180114746099</c:v>
                </c:pt>
                <c:pt idx="64">
                  <c:v>100.610397338867</c:v>
                </c:pt>
                <c:pt idx="65">
                  <c:v>100.609100341797</c:v>
                </c:pt>
                <c:pt idx="66">
                  <c:v>100.61019897460901</c:v>
                </c:pt>
                <c:pt idx="67">
                  <c:v>100.61360168457</c:v>
                </c:pt>
                <c:pt idx="68">
                  <c:v>100.616996765137</c:v>
                </c:pt>
                <c:pt idx="69">
                  <c:v>100.61979675293</c:v>
                </c:pt>
                <c:pt idx="70">
                  <c:v>100.62180328369099</c:v>
                </c:pt>
                <c:pt idx="71">
                  <c:v>100.617301940918</c:v>
                </c:pt>
                <c:pt idx="72">
                  <c:v>100.60630035400401</c:v>
                </c:pt>
                <c:pt idx="73">
                  <c:v>100.60040283203099</c:v>
                </c:pt>
                <c:pt idx="74">
                  <c:v>100.599601745605</c:v>
                </c:pt>
                <c:pt idx="75">
                  <c:v>100.59880065918</c:v>
                </c:pt>
                <c:pt idx="76">
                  <c:v>100.59799957275401</c:v>
                </c:pt>
                <c:pt idx="77">
                  <c:v>100.595497131348</c:v>
                </c:pt>
                <c:pt idx="78">
                  <c:v>100.591499328613</c:v>
                </c:pt>
                <c:pt idx="79">
                  <c:v>100.58740234375</c:v>
                </c:pt>
                <c:pt idx="80">
                  <c:v>100.58339691162099</c:v>
                </c:pt>
                <c:pt idx="81">
                  <c:v>100.58260345459</c:v>
                </c:pt>
                <c:pt idx="82">
                  <c:v>100.58519744873</c:v>
                </c:pt>
                <c:pt idx="83">
                  <c:v>100.58779907226599</c:v>
                </c:pt>
                <c:pt idx="84">
                  <c:v>100.58820343017599</c:v>
                </c:pt>
                <c:pt idx="85">
                  <c:v>100.58640289306599</c:v>
                </c:pt>
                <c:pt idx="86">
                  <c:v>100.584602355957</c:v>
                </c:pt>
                <c:pt idx="87">
                  <c:v>100.582801818848</c:v>
                </c:pt>
                <c:pt idx="88">
                  <c:v>100.57949829101599</c:v>
                </c:pt>
                <c:pt idx="89">
                  <c:v>100.57479858398401</c:v>
                </c:pt>
                <c:pt idx="90">
                  <c:v>100.56999969482401</c:v>
                </c:pt>
                <c:pt idx="91">
                  <c:v>100.56520080566401</c:v>
                </c:pt>
                <c:pt idx="92">
                  <c:v>100.56040191650401</c:v>
                </c:pt>
                <c:pt idx="93">
                  <c:v>100.55560302734401</c:v>
                </c:pt>
                <c:pt idx="94">
                  <c:v>100.55149841308599</c:v>
                </c:pt>
                <c:pt idx="95">
                  <c:v>100.54810333252</c:v>
                </c:pt>
                <c:pt idx="96">
                  <c:v>100.54460144043</c:v>
                </c:pt>
                <c:pt idx="97">
                  <c:v>100.54119873046901</c:v>
                </c:pt>
                <c:pt idx="98">
                  <c:v>100.53769683837901</c:v>
                </c:pt>
                <c:pt idx="99">
                  <c:v>100.53179931640599</c:v>
                </c:pt>
                <c:pt idx="100">
                  <c:v>100.523300170898</c:v>
                </c:pt>
                <c:pt idx="101">
                  <c:v>100.51480102539099</c:v>
                </c:pt>
                <c:pt idx="102">
                  <c:v>100.506301879883</c:v>
                </c:pt>
                <c:pt idx="103">
                  <c:v>100.497802734375</c:v>
                </c:pt>
                <c:pt idx="104">
                  <c:v>100.489303588867</c:v>
                </c:pt>
                <c:pt idx="105">
                  <c:v>100.480796813965</c:v>
                </c:pt>
                <c:pt idx="106">
                  <c:v>100.467399597168</c:v>
                </c:pt>
                <c:pt idx="107">
                  <c:v>100.44930267334</c:v>
                </c:pt>
                <c:pt idx="108">
                  <c:v>100.431098937988</c:v>
                </c:pt>
                <c:pt idx="109">
                  <c:v>100.41300201416</c:v>
                </c:pt>
                <c:pt idx="110">
                  <c:v>100.39479827880901</c:v>
                </c:pt>
                <c:pt idx="111">
                  <c:v>100.37670135498</c:v>
                </c:pt>
                <c:pt idx="112">
                  <c:v>100.35849761962901</c:v>
                </c:pt>
                <c:pt idx="113">
                  <c:v>100.34040069580099</c:v>
                </c:pt>
                <c:pt idx="114">
                  <c:v>100.32219696044901</c:v>
                </c:pt>
                <c:pt idx="115">
                  <c:v>100.30410003662099</c:v>
                </c:pt>
                <c:pt idx="116">
                  <c:v>100.28589630127</c:v>
                </c:pt>
                <c:pt idx="117">
                  <c:v>100.26779937744099</c:v>
                </c:pt>
                <c:pt idx="118">
                  <c:v>100.24960327148401</c:v>
                </c:pt>
                <c:pt idx="119">
                  <c:v>100.230598449707</c:v>
                </c:pt>
                <c:pt idx="120">
                  <c:v>100.210502624512</c:v>
                </c:pt>
                <c:pt idx="121">
                  <c:v>100.19049835205099</c:v>
                </c:pt>
                <c:pt idx="122">
                  <c:v>100.17050170898401</c:v>
                </c:pt>
                <c:pt idx="123">
                  <c:v>100.150497436523</c:v>
                </c:pt>
                <c:pt idx="124">
                  <c:v>100.130500793457</c:v>
                </c:pt>
                <c:pt idx="125">
                  <c:v>100.111297607422</c:v>
                </c:pt>
                <c:pt idx="126">
                  <c:v>100.092697143555</c:v>
                </c:pt>
                <c:pt idx="127">
                  <c:v>100.07420349121099</c:v>
                </c:pt>
                <c:pt idx="128">
                  <c:v>100.055702209473</c:v>
                </c:pt>
                <c:pt idx="129">
                  <c:v>100.042198181152</c:v>
                </c:pt>
                <c:pt idx="130">
                  <c:v>100.033798217773</c:v>
                </c:pt>
                <c:pt idx="131">
                  <c:v>100.029403686523</c:v>
                </c:pt>
                <c:pt idx="132">
                  <c:v>100.028800964355</c:v>
                </c:pt>
                <c:pt idx="133">
                  <c:v>100.03420257568401</c:v>
                </c:pt>
                <c:pt idx="134">
                  <c:v>100.045600891113</c:v>
                </c:pt>
                <c:pt idx="135">
                  <c:v>100.058700561523</c:v>
                </c:pt>
                <c:pt idx="136">
                  <c:v>100.07330322265599</c:v>
                </c:pt>
                <c:pt idx="137">
                  <c:v>100.087997436523</c:v>
                </c:pt>
                <c:pt idx="138">
                  <c:v>100.102699279785</c:v>
                </c:pt>
                <c:pt idx="139">
                  <c:v>100.117301940918</c:v>
                </c:pt>
                <c:pt idx="140">
                  <c:v>100.13200378418</c:v>
                </c:pt>
                <c:pt idx="141">
                  <c:v>100.146697998047</c:v>
                </c:pt>
                <c:pt idx="142">
                  <c:v>100.16130065918</c:v>
                </c:pt>
                <c:pt idx="143">
                  <c:v>100.17600250244099</c:v>
                </c:pt>
                <c:pt idx="144">
                  <c:v>100.19180297851599</c:v>
                </c:pt>
                <c:pt idx="145">
                  <c:v>100.20880126953099</c:v>
                </c:pt>
                <c:pt idx="146">
                  <c:v>100.225700378418</c:v>
                </c:pt>
                <c:pt idx="147">
                  <c:v>100.24269866943401</c:v>
                </c:pt>
                <c:pt idx="148">
                  <c:v>100.257202148438</c:v>
                </c:pt>
                <c:pt idx="149">
                  <c:v>100.269203186035</c:v>
                </c:pt>
                <c:pt idx="150">
                  <c:v>100.281196594238</c:v>
                </c:pt>
                <c:pt idx="151">
                  <c:v>100.28800201416</c:v>
                </c:pt>
                <c:pt idx="152">
                  <c:v>100.289596557617</c:v>
                </c:pt>
                <c:pt idx="153">
                  <c:v>100.29119873046901</c:v>
                </c:pt>
                <c:pt idx="154">
                  <c:v>100.29280090332</c:v>
                </c:pt>
                <c:pt idx="155">
                  <c:v>100.290901184082</c:v>
                </c:pt>
                <c:pt idx="156">
                  <c:v>100.28549957275401</c:v>
                </c:pt>
                <c:pt idx="157">
                  <c:v>100.280197143555</c:v>
                </c:pt>
                <c:pt idx="158">
                  <c:v>100.27480316162099</c:v>
                </c:pt>
                <c:pt idx="159">
                  <c:v>100.269401550293</c:v>
                </c:pt>
                <c:pt idx="160">
                  <c:v>100.268203735352</c:v>
                </c:pt>
                <c:pt idx="161">
                  <c:v>100.271202087402</c:v>
                </c:pt>
                <c:pt idx="162">
                  <c:v>100.274200439453</c:v>
                </c:pt>
                <c:pt idx="163">
                  <c:v>100.277099609375</c:v>
                </c:pt>
                <c:pt idx="164">
                  <c:v>100.27890014648401</c:v>
                </c:pt>
                <c:pt idx="165">
                  <c:v>100.279502868652</c:v>
                </c:pt>
                <c:pt idx="166">
                  <c:v>100.28009796142599</c:v>
                </c:pt>
                <c:pt idx="167">
                  <c:v>100.278602600098</c:v>
                </c:pt>
                <c:pt idx="168">
                  <c:v>100.27480316162099</c:v>
                </c:pt>
                <c:pt idx="169">
                  <c:v>100.271003723145</c:v>
                </c:pt>
                <c:pt idx="170">
                  <c:v>100.267303466797</c:v>
                </c:pt>
                <c:pt idx="171">
                  <c:v>100.26889801025401</c:v>
                </c:pt>
                <c:pt idx="172">
                  <c:v>100.27590179443401</c:v>
                </c:pt>
                <c:pt idx="173">
                  <c:v>100.28289794921901</c:v>
                </c:pt>
                <c:pt idx="174">
                  <c:v>100.289901733398</c:v>
                </c:pt>
                <c:pt idx="175">
                  <c:v>100.296997070312</c:v>
                </c:pt>
                <c:pt idx="176">
                  <c:v>100.304000854492</c:v>
                </c:pt>
                <c:pt idx="177">
                  <c:v>100.30850219726599</c:v>
                </c:pt>
                <c:pt idx="178">
                  <c:v>100.310501098633</c:v>
                </c:pt>
                <c:pt idx="179">
                  <c:v>100.31259918212901</c:v>
                </c:pt>
                <c:pt idx="180">
                  <c:v>100.30979919433599</c:v>
                </c:pt>
                <c:pt idx="181">
                  <c:v>100.30239868164099</c:v>
                </c:pt>
                <c:pt idx="182">
                  <c:v>100.29489898681599</c:v>
                </c:pt>
                <c:pt idx="183">
                  <c:v>100.287399291992</c:v>
                </c:pt>
                <c:pt idx="184">
                  <c:v>100.279899597168</c:v>
                </c:pt>
                <c:pt idx="185">
                  <c:v>100.27239990234401</c:v>
                </c:pt>
                <c:pt idx="186">
                  <c:v>100.268997192383</c:v>
                </c:pt>
                <c:pt idx="187">
                  <c:v>100.269500732422</c:v>
                </c:pt>
                <c:pt idx="188">
                  <c:v>100.27010345459</c:v>
                </c:pt>
                <c:pt idx="189">
                  <c:v>100.27349853515599</c:v>
                </c:pt>
                <c:pt idx="190">
                  <c:v>100.27960205078099</c:v>
                </c:pt>
                <c:pt idx="191">
                  <c:v>100.28199768066401</c:v>
                </c:pt>
                <c:pt idx="192">
                  <c:v>100.28050231933599</c:v>
                </c:pt>
                <c:pt idx="193">
                  <c:v>100.278999328613</c:v>
                </c:pt>
                <c:pt idx="194">
                  <c:v>100.27749633789099</c:v>
                </c:pt>
                <c:pt idx="195">
                  <c:v>100.276000976562</c:v>
                </c:pt>
                <c:pt idx="196">
                  <c:v>100.27449798584</c:v>
                </c:pt>
                <c:pt idx="197">
                  <c:v>100.271697998047</c:v>
                </c:pt>
                <c:pt idx="198">
                  <c:v>100.267501831055</c:v>
                </c:pt>
                <c:pt idx="199">
                  <c:v>100.26319885253901</c:v>
                </c:pt>
                <c:pt idx="200">
                  <c:v>100.253303527832</c:v>
                </c:pt>
                <c:pt idx="201">
                  <c:v>100.23770141601599</c:v>
                </c:pt>
                <c:pt idx="202">
                  <c:v>100.22209930419901</c:v>
                </c:pt>
                <c:pt idx="203">
                  <c:v>100.206497192383</c:v>
                </c:pt>
                <c:pt idx="204">
                  <c:v>100.19090270996099</c:v>
                </c:pt>
                <c:pt idx="205">
                  <c:v>100.175300598145</c:v>
                </c:pt>
                <c:pt idx="206">
                  <c:v>100.159698486328</c:v>
                </c:pt>
                <c:pt idx="207">
                  <c:v>100.143997192383</c:v>
                </c:pt>
                <c:pt idx="208">
                  <c:v>100.12840270996099</c:v>
                </c:pt>
                <c:pt idx="209">
                  <c:v>100.112800598145</c:v>
                </c:pt>
                <c:pt idx="210">
                  <c:v>100.097198486328</c:v>
                </c:pt>
                <c:pt idx="211">
                  <c:v>100.081596374512</c:v>
                </c:pt>
                <c:pt idx="212">
                  <c:v>100.06600189209</c:v>
                </c:pt>
                <c:pt idx="213">
                  <c:v>100.05560302734401</c:v>
                </c:pt>
                <c:pt idx="214">
                  <c:v>100.05020141601599</c:v>
                </c:pt>
                <c:pt idx="215">
                  <c:v>100.047401428223</c:v>
                </c:pt>
                <c:pt idx="216">
                  <c:v>100.04709625244099</c:v>
                </c:pt>
                <c:pt idx="217">
                  <c:v>100.05120086669901</c:v>
                </c:pt>
                <c:pt idx="218">
                  <c:v>100.05979919433599</c:v>
                </c:pt>
                <c:pt idx="219">
                  <c:v>100.068397521973</c:v>
                </c:pt>
                <c:pt idx="220">
                  <c:v>100.07250213623</c:v>
                </c:pt>
                <c:pt idx="221">
                  <c:v>100.07199859619099</c:v>
                </c:pt>
                <c:pt idx="222">
                  <c:v>100.06829833984401</c:v>
                </c:pt>
                <c:pt idx="223">
                  <c:v>100.06130218505901</c:v>
                </c:pt>
                <c:pt idx="224">
                  <c:v>100.05059814453099</c:v>
                </c:pt>
                <c:pt idx="225">
                  <c:v>100.03630065918</c:v>
                </c:pt>
                <c:pt idx="226">
                  <c:v>100.021896362305</c:v>
                </c:pt>
                <c:pt idx="227">
                  <c:v>100.007598876953</c:v>
                </c:pt>
                <c:pt idx="228">
                  <c:v>99.993240356445298</c:v>
                </c:pt>
                <c:pt idx="229">
                  <c:v>99.978897094726605</c:v>
                </c:pt>
                <c:pt idx="230">
                  <c:v>99.964561462402301</c:v>
                </c:pt>
                <c:pt idx="231">
                  <c:v>99.954826354980497</c:v>
                </c:pt>
                <c:pt idx="232">
                  <c:v>99.949729919433594</c:v>
                </c:pt>
                <c:pt idx="233">
                  <c:v>99.944618225097699</c:v>
                </c:pt>
                <c:pt idx="234">
                  <c:v>99.944740295410199</c:v>
                </c:pt>
                <c:pt idx="235">
                  <c:v>99.9500732421875</c:v>
                </c:pt>
                <c:pt idx="236">
                  <c:v>99.949470520019503</c:v>
                </c:pt>
                <c:pt idx="237">
                  <c:v>99.942916870117202</c:v>
                </c:pt>
                <c:pt idx="238">
                  <c:v>99.936370849609403</c:v>
                </c:pt>
                <c:pt idx="239">
                  <c:v>99.928573608398395</c:v>
                </c:pt>
                <c:pt idx="240">
                  <c:v>99.919502258300795</c:v>
                </c:pt>
                <c:pt idx="241">
                  <c:v>99.910430908203097</c:v>
                </c:pt>
                <c:pt idx="242">
                  <c:v>99.902862548828097</c:v>
                </c:pt>
                <c:pt idx="243">
                  <c:v>99.896781921386705</c:v>
                </c:pt>
                <c:pt idx="244">
                  <c:v>99.893516540527301</c:v>
                </c:pt>
                <c:pt idx="245">
                  <c:v>99.893089294433594</c:v>
                </c:pt>
                <c:pt idx="246">
                  <c:v>99.895187377929702</c:v>
                </c:pt>
                <c:pt idx="247">
                  <c:v>99.899833679199205</c:v>
                </c:pt>
                <c:pt idx="248">
                  <c:v>99.907409667968807</c:v>
                </c:pt>
                <c:pt idx="249">
                  <c:v>99.917938232421903</c:v>
                </c:pt>
                <c:pt idx="250">
                  <c:v>99.928466796875</c:v>
                </c:pt>
                <c:pt idx="251">
                  <c:v>99.936866760253906</c:v>
                </c:pt>
                <c:pt idx="252">
                  <c:v>99.943153381347699</c:v>
                </c:pt>
                <c:pt idx="253">
                  <c:v>99.945976257324205</c:v>
                </c:pt>
                <c:pt idx="254">
                  <c:v>99.945381164550795</c:v>
                </c:pt>
                <c:pt idx="255">
                  <c:v>99.939437866210895</c:v>
                </c:pt>
                <c:pt idx="256">
                  <c:v>99.928169250488295</c:v>
                </c:pt>
                <c:pt idx="257">
                  <c:v>99.916900634765597</c:v>
                </c:pt>
                <c:pt idx="258">
                  <c:v>99.910949707031193</c:v>
                </c:pt>
                <c:pt idx="259">
                  <c:v>99.910339355468693</c:v>
                </c:pt>
                <c:pt idx="260">
                  <c:v>99.909729003906307</c:v>
                </c:pt>
                <c:pt idx="261">
                  <c:v>99.912216186523395</c:v>
                </c:pt>
                <c:pt idx="262">
                  <c:v>99.917808532714801</c:v>
                </c:pt>
                <c:pt idx="263">
                  <c:v>99.923393249511705</c:v>
                </c:pt>
                <c:pt idx="264">
                  <c:v>99.931312561035199</c:v>
                </c:pt>
                <c:pt idx="265">
                  <c:v>99.941558837890597</c:v>
                </c:pt>
                <c:pt idx="266">
                  <c:v>99.951820373535199</c:v>
                </c:pt>
                <c:pt idx="267">
                  <c:v>99.962066650390597</c:v>
                </c:pt>
                <c:pt idx="268">
                  <c:v>99.968887329101605</c:v>
                </c:pt>
                <c:pt idx="269">
                  <c:v>99.972251892089801</c:v>
                </c:pt>
                <c:pt idx="270">
                  <c:v>99.975616455078097</c:v>
                </c:pt>
                <c:pt idx="271">
                  <c:v>99.974708557128906</c:v>
                </c:pt>
                <c:pt idx="272">
                  <c:v>99.969528198242202</c:v>
                </c:pt>
                <c:pt idx="273">
                  <c:v>99.959716796875</c:v>
                </c:pt>
                <c:pt idx="274">
                  <c:v>99.945266723632798</c:v>
                </c:pt>
                <c:pt idx="275">
                  <c:v>99.930809020996094</c:v>
                </c:pt>
                <c:pt idx="276">
                  <c:v>99.916358947753906</c:v>
                </c:pt>
                <c:pt idx="277">
                  <c:v>99.901908874511705</c:v>
                </c:pt>
                <c:pt idx="278">
                  <c:v>99.892730712890597</c:v>
                </c:pt>
                <c:pt idx="279">
                  <c:v>99.888816833496094</c:v>
                </c:pt>
                <c:pt idx="280">
                  <c:v>99.887199401855497</c:v>
                </c:pt>
                <c:pt idx="281">
                  <c:v>99.887870788574205</c:v>
                </c:pt>
                <c:pt idx="282">
                  <c:v>99.896011352539105</c:v>
                </c:pt>
                <c:pt idx="283">
                  <c:v>99.911651611328097</c:v>
                </c:pt>
                <c:pt idx="284">
                  <c:v>99.927276611328097</c:v>
                </c:pt>
                <c:pt idx="285">
                  <c:v>99.936798095703097</c:v>
                </c:pt>
                <c:pt idx="286">
                  <c:v>99.940193176269503</c:v>
                </c:pt>
                <c:pt idx="287">
                  <c:v>99.942481994628906</c:v>
                </c:pt>
                <c:pt idx="288">
                  <c:v>99.943679809570298</c:v>
                </c:pt>
                <c:pt idx="289">
                  <c:v>99.940338134765597</c:v>
                </c:pt>
                <c:pt idx="290">
                  <c:v>99.932449340820298</c:v>
                </c:pt>
                <c:pt idx="291">
                  <c:v>99.924568176269503</c:v>
                </c:pt>
                <c:pt idx="292">
                  <c:v>99.916679382324205</c:v>
                </c:pt>
                <c:pt idx="293">
                  <c:v>99.907356262207003</c:v>
                </c:pt>
                <c:pt idx="294">
                  <c:v>99.8966064453125</c:v>
                </c:pt>
                <c:pt idx="295">
                  <c:v>99.885856628417997</c:v>
                </c:pt>
                <c:pt idx="296">
                  <c:v>99.875106811523395</c:v>
                </c:pt>
                <c:pt idx="297">
                  <c:v>99.864356994628906</c:v>
                </c:pt>
                <c:pt idx="298">
                  <c:v>99.858078002929702</c:v>
                </c:pt>
                <c:pt idx="299">
                  <c:v>99.856277465820298</c:v>
                </c:pt>
                <c:pt idx="300">
                  <c:v>99.854469299316406</c:v>
                </c:pt>
                <c:pt idx="301">
                  <c:v>99.848037719726605</c:v>
                </c:pt>
                <c:pt idx="302">
                  <c:v>99.836967468261705</c:v>
                </c:pt>
                <c:pt idx="303">
                  <c:v>99.825897216796903</c:v>
                </c:pt>
                <c:pt idx="304">
                  <c:v>99.814842224121094</c:v>
                </c:pt>
                <c:pt idx="305">
                  <c:v>99.803771972656307</c:v>
                </c:pt>
                <c:pt idx="306">
                  <c:v>99.796257019042997</c:v>
                </c:pt>
                <c:pt idx="307">
                  <c:v>99.792312622070298</c:v>
                </c:pt>
                <c:pt idx="308">
                  <c:v>99.782707214355497</c:v>
                </c:pt>
                <c:pt idx="309">
                  <c:v>99.767478942871094</c:v>
                </c:pt>
                <c:pt idx="310">
                  <c:v>99.752243041992202</c:v>
                </c:pt>
                <c:pt idx="311">
                  <c:v>99.737007141113295</c:v>
                </c:pt>
                <c:pt idx="312">
                  <c:v>99.721771240234403</c:v>
                </c:pt>
                <c:pt idx="313">
                  <c:v>99.709548950195298</c:v>
                </c:pt>
                <c:pt idx="314">
                  <c:v>99.700347900390597</c:v>
                </c:pt>
                <c:pt idx="315">
                  <c:v>99.691139221191406</c:v>
                </c:pt>
                <c:pt idx="316">
                  <c:v>99.681938171386705</c:v>
                </c:pt>
                <c:pt idx="317">
                  <c:v>99.672737121582003</c:v>
                </c:pt>
                <c:pt idx="318">
                  <c:v>99.670013427734403</c:v>
                </c:pt>
                <c:pt idx="319">
                  <c:v>99.673751831054702</c:v>
                </c:pt>
                <c:pt idx="320">
                  <c:v>99.677497863769503</c:v>
                </c:pt>
                <c:pt idx="321">
                  <c:v>99.681251525878906</c:v>
                </c:pt>
                <c:pt idx="322">
                  <c:v>99.684997558593807</c:v>
                </c:pt>
                <c:pt idx="323">
                  <c:v>99.688697814941406</c:v>
                </c:pt>
                <c:pt idx="324">
                  <c:v>99.692359924316406</c:v>
                </c:pt>
                <c:pt idx="325">
                  <c:v>99.696022033691406</c:v>
                </c:pt>
                <c:pt idx="326">
                  <c:v>99.703796386718693</c:v>
                </c:pt>
                <c:pt idx="327">
                  <c:v>99.715721130371094</c:v>
                </c:pt>
                <c:pt idx="328">
                  <c:v>99.729660034179702</c:v>
                </c:pt>
                <c:pt idx="329">
                  <c:v>99.745643615722699</c:v>
                </c:pt>
                <c:pt idx="330">
                  <c:v>99.761611938476605</c:v>
                </c:pt>
                <c:pt idx="331">
                  <c:v>99.770378112792997</c:v>
                </c:pt>
                <c:pt idx="332">
                  <c:v>99.771926879882798</c:v>
                </c:pt>
                <c:pt idx="333">
                  <c:v>99.773483276367202</c:v>
                </c:pt>
                <c:pt idx="334">
                  <c:v>99.771659851074205</c:v>
                </c:pt>
                <c:pt idx="335">
                  <c:v>99.766456604003906</c:v>
                </c:pt>
                <c:pt idx="336">
                  <c:v>99.761253356933594</c:v>
                </c:pt>
                <c:pt idx="337">
                  <c:v>99.758209228515597</c:v>
                </c:pt>
                <c:pt idx="338">
                  <c:v>99.757316589355497</c:v>
                </c:pt>
                <c:pt idx="339">
                  <c:v>99.759292602539105</c:v>
                </c:pt>
                <c:pt idx="340">
                  <c:v>99.764137268066406</c:v>
                </c:pt>
                <c:pt idx="341">
                  <c:v>99.768989562988295</c:v>
                </c:pt>
                <c:pt idx="342">
                  <c:v>99.770408630371094</c:v>
                </c:pt>
                <c:pt idx="343">
                  <c:v>99.768409729003906</c:v>
                </c:pt>
                <c:pt idx="344">
                  <c:v>99.766410827636705</c:v>
                </c:pt>
                <c:pt idx="345">
                  <c:v>99.769203186035199</c:v>
                </c:pt>
                <c:pt idx="346">
                  <c:v>99.776779174804702</c:v>
                </c:pt>
                <c:pt idx="347">
                  <c:v>99.784362792968807</c:v>
                </c:pt>
                <c:pt idx="348">
                  <c:v>99.791938781738295</c:v>
                </c:pt>
                <c:pt idx="349">
                  <c:v>99.795539855957003</c:v>
                </c:pt>
                <c:pt idx="350">
                  <c:v>99.795150756835895</c:v>
                </c:pt>
                <c:pt idx="351">
                  <c:v>99.7918701171875</c:v>
                </c:pt>
                <c:pt idx="352">
                  <c:v>99.785720825195298</c:v>
                </c:pt>
                <c:pt idx="353">
                  <c:v>99.781150817871094</c:v>
                </c:pt>
                <c:pt idx="354">
                  <c:v>99.778167724609403</c:v>
                </c:pt>
                <c:pt idx="355">
                  <c:v>99.779029846191406</c:v>
                </c:pt>
                <c:pt idx="356">
                  <c:v>99.783737182617202</c:v>
                </c:pt>
                <c:pt idx="357">
                  <c:v>99.789718627929702</c:v>
                </c:pt>
                <c:pt idx="358">
                  <c:v>99.796966552734403</c:v>
                </c:pt>
                <c:pt idx="359">
                  <c:v>99.804206848144503</c:v>
                </c:pt>
                <c:pt idx="360">
                  <c:v>99.808403015136705</c:v>
                </c:pt>
                <c:pt idx="361">
                  <c:v>99.809532165527301</c:v>
                </c:pt>
                <c:pt idx="362">
                  <c:v>99.810653686523395</c:v>
                </c:pt>
                <c:pt idx="363">
                  <c:v>99.811782836914105</c:v>
                </c:pt>
                <c:pt idx="364">
                  <c:v>99.812911987304702</c:v>
                </c:pt>
                <c:pt idx="365">
                  <c:v>99.814033508300795</c:v>
                </c:pt>
                <c:pt idx="366">
                  <c:v>99.815162658691406</c:v>
                </c:pt>
                <c:pt idx="367">
                  <c:v>99.816291809082003</c:v>
                </c:pt>
                <c:pt idx="368">
                  <c:v>99.817413330078097</c:v>
                </c:pt>
                <c:pt idx="369">
                  <c:v>99.818542480468693</c:v>
                </c:pt>
                <c:pt idx="370">
                  <c:v>99.819656372070298</c:v>
                </c:pt>
                <c:pt idx="371">
                  <c:v>99.820251464843807</c:v>
                </c:pt>
                <c:pt idx="372">
                  <c:v>99.820281982421903</c:v>
                </c:pt>
                <c:pt idx="373">
                  <c:v>99.820320129394503</c:v>
                </c:pt>
                <c:pt idx="374">
                  <c:v>99.820350646972699</c:v>
                </c:pt>
                <c:pt idx="375">
                  <c:v>99.820388793945298</c:v>
                </c:pt>
                <c:pt idx="376">
                  <c:v>99.820426940917997</c:v>
                </c:pt>
                <c:pt idx="377">
                  <c:v>99.820457458496094</c:v>
                </c:pt>
                <c:pt idx="378">
                  <c:v>99.820503234863295</c:v>
                </c:pt>
                <c:pt idx="379">
                  <c:v>99.820533752441406</c:v>
                </c:pt>
                <c:pt idx="380">
                  <c:v>99.820571899414105</c:v>
                </c:pt>
                <c:pt idx="381">
                  <c:v>99.817230224609403</c:v>
                </c:pt>
                <c:pt idx="382">
                  <c:v>99.810516357421903</c:v>
                </c:pt>
                <c:pt idx="383">
                  <c:v>99.803810119628906</c:v>
                </c:pt>
                <c:pt idx="384">
                  <c:v>99.799598693847699</c:v>
                </c:pt>
                <c:pt idx="385">
                  <c:v>99.797897338867202</c:v>
                </c:pt>
                <c:pt idx="386">
                  <c:v>99.797271728515597</c:v>
                </c:pt>
                <c:pt idx="387">
                  <c:v>99.7977294921875</c:v>
                </c:pt>
                <c:pt idx="388">
                  <c:v>99.798179626464801</c:v>
                </c:pt>
                <c:pt idx="389">
                  <c:v>99.798637390136705</c:v>
                </c:pt>
                <c:pt idx="390">
                  <c:v>99.799087524414105</c:v>
                </c:pt>
                <c:pt idx="391">
                  <c:v>99.799537658691406</c:v>
                </c:pt>
                <c:pt idx="392">
                  <c:v>99.800003051757798</c:v>
                </c:pt>
                <c:pt idx="393">
                  <c:v>99.800399780273395</c:v>
                </c:pt>
                <c:pt idx="394">
                  <c:v>99.800743103027301</c:v>
                </c:pt>
                <c:pt idx="395">
                  <c:v>99.801078796386705</c:v>
                </c:pt>
                <c:pt idx="396">
                  <c:v>99.801429748535199</c:v>
                </c:pt>
                <c:pt idx="397">
                  <c:v>99.801773071289105</c:v>
                </c:pt>
                <c:pt idx="398">
                  <c:v>99.802108764648395</c:v>
                </c:pt>
                <c:pt idx="399">
                  <c:v>99.802459716796903</c:v>
                </c:pt>
                <c:pt idx="400">
                  <c:v>99.802803039550795</c:v>
                </c:pt>
                <c:pt idx="401">
                  <c:v>99.804428100585895</c:v>
                </c:pt>
                <c:pt idx="402">
                  <c:v>99.807342529296903</c:v>
                </c:pt>
                <c:pt idx="403">
                  <c:v>99.810249328613295</c:v>
                </c:pt>
                <c:pt idx="404">
                  <c:v>99.813171386718693</c:v>
                </c:pt>
                <c:pt idx="405">
                  <c:v>99.816078186035199</c:v>
                </c:pt>
                <c:pt idx="406">
                  <c:v>99.818222045898395</c:v>
                </c:pt>
                <c:pt idx="407">
                  <c:v>99.819580078125</c:v>
                </c:pt>
                <c:pt idx="408">
                  <c:v>99.820938110351605</c:v>
                </c:pt>
                <c:pt idx="409">
                  <c:v>99.822303771972699</c:v>
                </c:pt>
                <c:pt idx="410">
                  <c:v>99.826461791992202</c:v>
                </c:pt>
                <c:pt idx="411">
                  <c:v>99.833412170410199</c:v>
                </c:pt>
                <c:pt idx="412">
                  <c:v>99.837699890136705</c:v>
                </c:pt>
                <c:pt idx="413">
                  <c:v>99.839309692382798</c:v>
                </c:pt>
                <c:pt idx="414">
                  <c:v>99.836372375488295</c:v>
                </c:pt>
                <c:pt idx="415">
                  <c:v>99.828872680664105</c:v>
                </c:pt>
                <c:pt idx="416">
                  <c:v>99.821372985839801</c:v>
                </c:pt>
                <c:pt idx="417">
                  <c:v>99.813873291015597</c:v>
                </c:pt>
                <c:pt idx="418">
                  <c:v>99.807662963867202</c:v>
                </c:pt>
                <c:pt idx="419">
                  <c:v>99.802726745605497</c:v>
                </c:pt>
                <c:pt idx="420">
                  <c:v>99.801933288574205</c:v>
                </c:pt>
                <c:pt idx="421">
                  <c:v>99.805267333984403</c:v>
                </c:pt>
                <c:pt idx="422">
                  <c:v>99.812561035156193</c:v>
                </c:pt>
                <c:pt idx="423">
                  <c:v>99.823799133300795</c:v>
                </c:pt>
                <c:pt idx="424">
                  <c:v>99.835029602050795</c:v>
                </c:pt>
                <c:pt idx="425">
                  <c:v>99.846267700195298</c:v>
                </c:pt>
                <c:pt idx="426">
                  <c:v>99.857513427734403</c:v>
                </c:pt>
                <c:pt idx="427">
                  <c:v>99.868759155273395</c:v>
                </c:pt>
                <c:pt idx="428">
                  <c:v>99.879997253417997</c:v>
                </c:pt>
                <c:pt idx="429">
                  <c:v>99.891242980957003</c:v>
                </c:pt>
                <c:pt idx="430">
                  <c:v>99.896316528320298</c:v>
                </c:pt>
                <c:pt idx="431">
                  <c:v>99.895217895507798</c:v>
                </c:pt>
                <c:pt idx="432">
                  <c:v>99.894119262695298</c:v>
                </c:pt>
                <c:pt idx="433">
                  <c:v>99.897758483886705</c:v>
                </c:pt>
                <c:pt idx="434">
                  <c:v>99.906150817871094</c:v>
                </c:pt>
                <c:pt idx="435">
                  <c:v>99.914543151855497</c:v>
                </c:pt>
                <c:pt idx="436">
                  <c:v>99.922927856445298</c:v>
                </c:pt>
                <c:pt idx="437">
                  <c:v>99.931327819824205</c:v>
                </c:pt>
                <c:pt idx="438">
                  <c:v>99.936042785644503</c:v>
                </c:pt>
                <c:pt idx="439">
                  <c:v>99.937072753906307</c:v>
                </c:pt>
                <c:pt idx="440">
                  <c:v>99.9381103515625</c:v>
                </c:pt>
                <c:pt idx="441">
                  <c:v>99.939140319824205</c:v>
                </c:pt>
                <c:pt idx="442">
                  <c:v>99.941650390625</c:v>
                </c:pt>
                <c:pt idx="443">
                  <c:v>99.945640563964801</c:v>
                </c:pt>
                <c:pt idx="444">
                  <c:v>99.949630737304702</c:v>
                </c:pt>
                <c:pt idx="445">
                  <c:v>99.953620910644503</c:v>
                </c:pt>
                <c:pt idx="446">
                  <c:v>99.956932067871094</c:v>
                </c:pt>
                <c:pt idx="447">
                  <c:v>99.959541320800795</c:v>
                </c:pt>
                <c:pt idx="448">
                  <c:v>99.962158203125</c:v>
                </c:pt>
                <c:pt idx="449">
                  <c:v>99.964782714843807</c:v>
                </c:pt>
                <c:pt idx="450">
                  <c:v>99.965950012207003</c:v>
                </c:pt>
                <c:pt idx="451">
                  <c:v>99.965660095214801</c:v>
                </c:pt>
                <c:pt idx="452">
                  <c:v>99.965370178222699</c:v>
                </c:pt>
                <c:pt idx="453">
                  <c:v>99.965087890625</c:v>
                </c:pt>
                <c:pt idx="454">
                  <c:v>99.964797973632798</c:v>
                </c:pt>
                <c:pt idx="455">
                  <c:v>99.964523315429702</c:v>
                </c:pt>
                <c:pt idx="456">
                  <c:v>99.958183288574205</c:v>
                </c:pt>
                <c:pt idx="457">
                  <c:v>99.945793151855497</c:v>
                </c:pt>
                <c:pt idx="458">
                  <c:v>99.933410644531307</c:v>
                </c:pt>
                <c:pt idx="459">
                  <c:v>99.920036315917997</c:v>
                </c:pt>
                <c:pt idx="460">
                  <c:v>99.905700683593807</c:v>
                </c:pt>
                <c:pt idx="461">
                  <c:v>99.891357421875</c:v>
                </c:pt>
                <c:pt idx="462">
                  <c:v>99.877021789550795</c:v>
                </c:pt>
                <c:pt idx="463">
                  <c:v>99.862678527832003</c:v>
                </c:pt>
                <c:pt idx="464">
                  <c:v>99.848342895507798</c:v>
                </c:pt>
                <c:pt idx="465">
                  <c:v>99.834007263183594</c:v>
                </c:pt>
                <c:pt idx="466">
                  <c:v>99.826133728027301</c:v>
                </c:pt>
                <c:pt idx="467">
                  <c:v>99.824722290039105</c:v>
                </c:pt>
                <c:pt idx="468">
                  <c:v>99.825469970703097</c:v>
                </c:pt>
                <c:pt idx="469">
                  <c:v>99.828369140625</c:v>
                </c:pt>
                <c:pt idx="470">
                  <c:v>99.831283569335895</c:v>
                </c:pt>
                <c:pt idx="471">
                  <c:v>99.831382751464801</c:v>
                </c:pt>
                <c:pt idx="472">
                  <c:v>99.828681945800795</c:v>
                </c:pt>
                <c:pt idx="473">
                  <c:v>99.825981140136705</c:v>
                </c:pt>
                <c:pt idx="474">
                  <c:v>99.822166442871094</c:v>
                </c:pt>
                <c:pt idx="475">
                  <c:v>99.817268371582003</c:v>
                </c:pt>
                <c:pt idx="476">
                  <c:v>99.812362670898395</c:v>
                </c:pt>
                <c:pt idx="477">
                  <c:v>99.802642822265597</c:v>
                </c:pt>
                <c:pt idx="478">
                  <c:v>99.788108825683594</c:v>
                </c:pt>
                <c:pt idx="479">
                  <c:v>99.773582458496094</c:v>
                </c:pt>
                <c:pt idx="480">
                  <c:v>99.759048461914105</c:v>
                </c:pt>
                <c:pt idx="481">
                  <c:v>99.744522094726605</c:v>
                </c:pt>
                <c:pt idx="482">
                  <c:v>99.729988098144503</c:v>
                </c:pt>
                <c:pt idx="483">
                  <c:v>99.715461730957003</c:v>
                </c:pt>
                <c:pt idx="484">
                  <c:v>99.700927734375</c:v>
                </c:pt>
                <c:pt idx="485">
                  <c:v>99.686408996582003</c:v>
                </c:pt>
                <c:pt idx="486">
                  <c:v>99.671890258789105</c:v>
                </c:pt>
                <c:pt idx="487">
                  <c:v>99.661712646484403</c:v>
                </c:pt>
                <c:pt idx="488">
                  <c:v>99.6558837890625</c:v>
                </c:pt>
                <c:pt idx="489">
                  <c:v>99.650062561035199</c:v>
                </c:pt>
                <c:pt idx="490">
                  <c:v>99.646591186523395</c:v>
                </c:pt>
                <c:pt idx="491">
                  <c:v>99.645477294921903</c:v>
                </c:pt>
                <c:pt idx="492">
                  <c:v>99.646148681640597</c:v>
                </c:pt>
                <c:pt idx="493">
                  <c:v>99.648612976074205</c:v>
                </c:pt>
                <c:pt idx="494">
                  <c:v>99.651062011718693</c:v>
                </c:pt>
                <c:pt idx="495">
                  <c:v>99.649101257324205</c:v>
                </c:pt>
                <c:pt idx="496">
                  <c:v>99.642730712890597</c:v>
                </c:pt>
                <c:pt idx="497">
                  <c:v>99.636367797851605</c:v>
                </c:pt>
                <c:pt idx="498">
                  <c:v>99.625831604003906</c:v>
                </c:pt>
                <c:pt idx="499">
                  <c:v>99.611106872558594</c:v>
                </c:pt>
                <c:pt idx="500">
                  <c:v>99.596389770507798</c:v>
                </c:pt>
                <c:pt idx="501">
                  <c:v>99.581680297851605</c:v>
                </c:pt>
                <c:pt idx="502">
                  <c:v>99.566970825195298</c:v>
                </c:pt>
                <c:pt idx="503">
                  <c:v>99.552253723144503</c:v>
                </c:pt>
                <c:pt idx="504">
                  <c:v>99.537536621093693</c:v>
                </c:pt>
                <c:pt idx="505">
                  <c:v>99.5228271484375</c:v>
                </c:pt>
                <c:pt idx="506">
                  <c:v>99.509956359863295</c:v>
                </c:pt>
                <c:pt idx="507">
                  <c:v>99.498931884765597</c:v>
                </c:pt>
                <c:pt idx="508">
                  <c:v>99.487899780273395</c:v>
                </c:pt>
                <c:pt idx="509">
                  <c:v>99.482093811035199</c:v>
                </c:pt>
                <c:pt idx="510">
                  <c:v>99.481498718261705</c:v>
                </c:pt>
                <c:pt idx="511">
                  <c:v>99.485816955566406</c:v>
                </c:pt>
                <c:pt idx="512">
                  <c:v>99.495048522949205</c:v>
                </c:pt>
                <c:pt idx="513">
                  <c:v>99.504287719726605</c:v>
                </c:pt>
                <c:pt idx="514">
                  <c:v>99.514358520507798</c:v>
                </c:pt>
                <c:pt idx="515">
                  <c:v>99.5252685546875</c:v>
                </c:pt>
                <c:pt idx="516">
                  <c:v>99.536178588867202</c:v>
                </c:pt>
                <c:pt idx="517">
                  <c:v>99.543762207031193</c:v>
                </c:pt>
                <c:pt idx="518">
                  <c:v>99.547988891601605</c:v>
                </c:pt>
                <c:pt idx="519">
                  <c:v>99.549537658691406</c:v>
                </c:pt>
                <c:pt idx="520">
                  <c:v>99.548423767089801</c:v>
                </c:pt>
                <c:pt idx="521">
                  <c:v>99.547286987304702</c:v>
                </c:pt>
                <c:pt idx="522">
                  <c:v>99.546157836914105</c:v>
                </c:pt>
                <c:pt idx="523">
                  <c:v>99.541610717773395</c:v>
                </c:pt>
                <c:pt idx="524">
                  <c:v>99.533653259277301</c:v>
                </c:pt>
                <c:pt idx="525">
                  <c:v>99.525688171386705</c:v>
                </c:pt>
                <c:pt idx="526">
                  <c:v>99.519363403320298</c:v>
                </c:pt>
                <c:pt idx="527">
                  <c:v>99.514640808105497</c:v>
                </c:pt>
                <c:pt idx="528">
                  <c:v>99.513977050781193</c:v>
                </c:pt>
                <c:pt idx="529">
                  <c:v>99.517379760742202</c:v>
                </c:pt>
                <c:pt idx="530">
                  <c:v>99.517227172851605</c:v>
                </c:pt>
                <c:pt idx="531">
                  <c:v>99.513542175292997</c:v>
                </c:pt>
                <c:pt idx="532">
                  <c:v>99.509849548339801</c:v>
                </c:pt>
                <c:pt idx="533">
                  <c:v>99.500968933105497</c:v>
                </c:pt>
                <c:pt idx="534">
                  <c:v>99.486900329589801</c:v>
                </c:pt>
                <c:pt idx="535">
                  <c:v>99.472839355468693</c:v>
                </c:pt>
                <c:pt idx="536">
                  <c:v>99.458770751953097</c:v>
                </c:pt>
                <c:pt idx="537">
                  <c:v>99.444709777832003</c:v>
                </c:pt>
                <c:pt idx="538">
                  <c:v>99.430641174316406</c:v>
                </c:pt>
                <c:pt idx="539">
                  <c:v>99.419319152832003</c:v>
                </c:pt>
                <c:pt idx="540">
                  <c:v>99.410751342773395</c:v>
                </c:pt>
                <c:pt idx="541">
                  <c:v>99.406280517578097</c:v>
                </c:pt>
                <c:pt idx="542">
                  <c:v>99.405921936035199</c:v>
                </c:pt>
                <c:pt idx="543">
                  <c:v>99.405548095703097</c:v>
                </c:pt>
                <c:pt idx="544">
                  <c:v>99.405189514160199</c:v>
                </c:pt>
                <c:pt idx="545">
                  <c:v>99.411270141601605</c:v>
                </c:pt>
                <c:pt idx="546">
                  <c:v>99.423782348632798</c:v>
                </c:pt>
                <c:pt idx="547">
                  <c:v>99.436286926269503</c:v>
                </c:pt>
                <c:pt idx="548">
                  <c:v>99.448806762695298</c:v>
                </c:pt>
                <c:pt idx="549">
                  <c:v>99.460357666015597</c:v>
                </c:pt>
                <c:pt idx="550">
                  <c:v>99.470947265625</c:v>
                </c:pt>
                <c:pt idx="551">
                  <c:v>99.481536865234403</c:v>
                </c:pt>
                <c:pt idx="552">
                  <c:v>99.492126464843807</c:v>
                </c:pt>
                <c:pt idx="553">
                  <c:v>99.502731323242202</c:v>
                </c:pt>
                <c:pt idx="554">
                  <c:v>99.513320922851605</c:v>
                </c:pt>
                <c:pt idx="555">
                  <c:v>99.523918151855497</c:v>
                </c:pt>
                <c:pt idx="556">
                  <c:v>99.531463623046903</c:v>
                </c:pt>
                <c:pt idx="557">
                  <c:v>99.535942077636705</c:v>
                </c:pt>
                <c:pt idx="558">
                  <c:v>99.535682678222699</c:v>
                </c:pt>
                <c:pt idx="559">
                  <c:v>99.530647277832003</c:v>
                </c:pt>
                <c:pt idx="560">
                  <c:v>99.525627136230497</c:v>
                </c:pt>
                <c:pt idx="561">
                  <c:v>99.520606994628906</c:v>
                </c:pt>
                <c:pt idx="562">
                  <c:v>99.515586853027301</c:v>
                </c:pt>
                <c:pt idx="563">
                  <c:v>99.510566711425795</c:v>
                </c:pt>
                <c:pt idx="564">
                  <c:v>99.505538940429702</c:v>
                </c:pt>
                <c:pt idx="565">
                  <c:v>99.500518798828097</c:v>
                </c:pt>
                <c:pt idx="566">
                  <c:v>99.495498657226605</c:v>
                </c:pt>
                <c:pt idx="567">
                  <c:v>99.493072509765597</c:v>
                </c:pt>
                <c:pt idx="568">
                  <c:v>99.493232727050795</c:v>
                </c:pt>
                <c:pt idx="569">
                  <c:v>99.496017456054702</c:v>
                </c:pt>
                <c:pt idx="570">
                  <c:v>99.501441955566406</c:v>
                </c:pt>
                <c:pt idx="571">
                  <c:v>99.506858825683594</c:v>
                </c:pt>
                <c:pt idx="572">
                  <c:v>99.512283325195298</c:v>
                </c:pt>
                <c:pt idx="573">
                  <c:v>99.5177001953125</c:v>
                </c:pt>
                <c:pt idx="574">
                  <c:v>99.517326354980497</c:v>
                </c:pt>
                <c:pt idx="575">
                  <c:v>99.511161804199205</c:v>
                </c:pt>
                <c:pt idx="576">
                  <c:v>99.507232666015597</c:v>
                </c:pt>
                <c:pt idx="577">
                  <c:v>99.505531311035199</c:v>
                </c:pt>
                <c:pt idx="578">
                  <c:v>99.506141662597699</c:v>
                </c:pt>
                <c:pt idx="579">
                  <c:v>99.509048461914105</c:v>
                </c:pt>
                <c:pt idx="580">
                  <c:v>99.511962890625</c:v>
                </c:pt>
                <c:pt idx="581">
                  <c:v>99.514869689941406</c:v>
                </c:pt>
                <c:pt idx="582">
                  <c:v>99.517776489257798</c:v>
                </c:pt>
                <c:pt idx="583">
                  <c:v>99.517730712890597</c:v>
                </c:pt>
                <c:pt idx="584">
                  <c:v>99.514732360839801</c:v>
                </c:pt>
                <c:pt idx="585">
                  <c:v>99.51171875</c:v>
                </c:pt>
                <c:pt idx="586">
                  <c:v>99.508720397949205</c:v>
                </c:pt>
                <c:pt idx="587">
                  <c:v>99.505706787109403</c:v>
                </c:pt>
                <c:pt idx="588">
                  <c:v>99.502708435058594</c:v>
                </c:pt>
                <c:pt idx="589">
                  <c:v>99.499702453613295</c:v>
                </c:pt>
                <c:pt idx="590">
                  <c:v>99.496696472167997</c:v>
                </c:pt>
                <c:pt idx="591">
                  <c:v>99.493690490722699</c:v>
                </c:pt>
                <c:pt idx="592">
                  <c:v>99.490692138671903</c:v>
                </c:pt>
                <c:pt idx="593">
                  <c:v>99.487678527832003</c:v>
                </c:pt>
                <c:pt idx="594">
                  <c:v>99.484680175781193</c:v>
                </c:pt>
                <c:pt idx="595">
                  <c:v>99.481666564941406</c:v>
                </c:pt>
                <c:pt idx="596">
                  <c:v>99.475883483886705</c:v>
                </c:pt>
                <c:pt idx="597">
                  <c:v>99.467300415039105</c:v>
                </c:pt>
                <c:pt idx="598">
                  <c:v>99.458709716796903</c:v>
                </c:pt>
                <c:pt idx="599">
                  <c:v>99.450126647949205</c:v>
                </c:pt>
                <c:pt idx="600">
                  <c:v>99.441551208496094</c:v>
                </c:pt>
                <c:pt idx="601">
                  <c:v>99.432960510253906</c:v>
                </c:pt>
                <c:pt idx="602">
                  <c:v>99.428977966308594</c:v>
                </c:pt>
                <c:pt idx="603">
                  <c:v>99.429588317871094</c:v>
                </c:pt>
                <c:pt idx="604">
                  <c:v>99.430206298828097</c:v>
                </c:pt>
                <c:pt idx="605">
                  <c:v>99.428726196289105</c:v>
                </c:pt>
                <c:pt idx="606">
                  <c:v>99.425140380859403</c:v>
                </c:pt>
                <c:pt idx="607">
                  <c:v>99.421546936035199</c:v>
                </c:pt>
                <c:pt idx="608">
                  <c:v>99.413497924804702</c:v>
                </c:pt>
                <c:pt idx="609">
                  <c:v>99.4010009765625</c:v>
                </c:pt>
                <c:pt idx="610">
                  <c:v>99.388496398925795</c:v>
                </c:pt>
                <c:pt idx="611">
                  <c:v>99.375991821289105</c:v>
                </c:pt>
                <c:pt idx="612">
                  <c:v>99.363487243652301</c:v>
                </c:pt>
                <c:pt idx="613">
                  <c:v>99.350990295410199</c:v>
                </c:pt>
                <c:pt idx="614">
                  <c:v>99.340156555175795</c:v>
                </c:pt>
                <c:pt idx="615">
                  <c:v>99.331008911132798</c:v>
                </c:pt>
                <c:pt idx="616">
                  <c:v>99.321861267089801</c:v>
                </c:pt>
                <c:pt idx="617">
                  <c:v>99.316131591796903</c:v>
                </c:pt>
                <c:pt idx="618">
                  <c:v>99.313812255859403</c:v>
                </c:pt>
                <c:pt idx="619">
                  <c:v>99.311500549316406</c:v>
                </c:pt>
                <c:pt idx="620">
                  <c:v>99.305023193359403</c:v>
                </c:pt>
                <c:pt idx="621">
                  <c:v>99.294357299804702</c:v>
                </c:pt>
                <c:pt idx="622">
                  <c:v>99.283706665039105</c:v>
                </c:pt>
                <c:pt idx="623">
                  <c:v>99.273063659667997</c:v>
                </c:pt>
                <c:pt idx="624">
                  <c:v>99.262397766113295</c:v>
                </c:pt>
                <c:pt idx="625">
                  <c:v>99.252899169921903</c:v>
                </c:pt>
                <c:pt idx="626">
                  <c:v>99.244552612304702</c:v>
                </c:pt>
                <c:pt idx="627">
                  <c:v>99.236198425292997</c:v>
                </c:pt>
                <c:pt idx="628">
                  <c:v>99.227851867675795</c:v>
                </c:pt>
                <c:pt idx="629">
                  <c:v>99.215591430664105</c:v>
                </c:pt>
                <c:pt idx="630">
                  <c:v>99.199417114257798</c:v>
                </c:pt>
                <c:pt idx="631">
                  <c:v>99.183242797851605</c:v>
                </c:pt>
                <c:pt idx="632">
                  <c:v>99.167068481445298</c:v>
                </c:pt>
                <c:pt idx="633">
                  <c:v>99.150901794433594</c:v>
                </c:pt>
                <c:pt idx="634">
                  <c:v>99.134742736816406</c:v>
                </c:pt>
                <c:pt idx="635">
                  <c:v>99.118568420410199</c:v>
                </c:pt>
                <c:pt idx="636">
                  <c:v>99.102409362792997</c:v>
                </c:pt>
                <c:pt idx="637">
                  <c:v>99.086242675781193</c:v>
                </c:pt>
                <c:pt idx="638">
                  <c:v>99.070083618164105</c:v>
                </c:pt>
                <c:pt idx="639">
                  <c:v>99.053916931152301</c:v>
                </c:pt>
                <c:pt idx="640">
                  <c:v>99.037757873535199</c:v>
                </c:pt>
                <c:pt idx="641">
                  <c:v>99.0216064453125</c:v>
                </c:pt>
                <c:pt idx="642">
                  <c:v>99.005447387695298</c:v>
                </c:pt>
                <c:pt idx="643">
                  <c:v>98.989303588867202</c:v>
                </c:pt>
                <c:pt idx="644">
                  <c:v>98.973152160644503</c:v>
                </c:pt>
                <c:pt idx="645">
                  <c:v>98.956993103027301</c:v>
                </c:pt>
                <c:pt idx="646">
                  <c:v>98.940849304199205</c:v>
                </c:pt>
                <c:pt idx="647">
                  <c:v>98.924697875976605</c:v>
                </c:pt>
                <c:pt idx="648">
                  <c:v>98.908546447753906</c:v>
                </c:pt>
                <c:pt idx="649">
                  <c:v>98.892410278320298</c:v>
                </c:pt>
                <c:pt idx="650">
                  <c:v>98.876266479492202</c:v>
                </c:pt>
                <c:pt idx="651">
                  <c:v>98.860122680664105</c:v>
                </c:pt>
                <c:pt idx="652">
                  <c:v>98.843986511230497</c:v>
                </c:pt>
                <c:pt idx="653">
                  <c:v>98.827850341796903</c:v>
                </c:pt>
                <c:pt idx="654">
                  <c:v>98.811706542968807</c:v>
                </c:pt>
                <c:pt idx="655">
                  <c:v>98.795578002929702</c:v>
                </c:pt>
                <c:pt idx="656">
                  <c:v>98.779441833496094</c:v>
                </c:pt>
                <c:pt idx="657">
                  <c:v>98.763313293457003</c:v>
                </c:pt>
                <c:pt idx="658">
                  <c:v>98.747177124023395</c:v>
                </c:pt>
                <c:pt idx="659">
                  <c:v>98.731048583984403</c:v>
                </c:pt>
                <c:pt idx="660">
                  <c:v>98.714927673339801</c:v>
                </c:pt>
                <c:pt idx="661">
                  <c:v>98.698799133300795</c:v>
                </c:pt>
                <c:pt idx="662">
                  <c:v>98.688209533691406</c:v>
                </c:pt>
                <c:pt idx="663">
                  <c:v>98.683158874511705</c:v>
                </c:pt>
                <c:pt idx="664">
                  <c:v>98.681266784667997</c:v>
                </c:pt>
                <c:pt idx="665">
                  <c:v>98.682548522949205</c:v>
                </c:pt>
                <c:pt idx="666">
                  <c:v>98.688278198242202</c:v>
                </c:pt>
                <c:pt idx="667">
                  <c:v>98.698463439941406</c:v>
                </c:pt>
                <c:pt idx="668">
                  <c:v>98.708648681640597</c:v>
                </c:pt>
                <c:pt idx="669">
                  <c:v>98.718841552734403</c:v>
                </c:pt>
                <c:pt idx="670">
                  <c:v>98.729026794433594</c:v>
                </c:pt>
                <c:pt idx="671">
                  <c:v>98.739219665527301</c:v>
                </c:pt>
                <c:pt idx="672">
                  <c:v>98.749412536621094</c:v>
                </c:pt>
                <c:pt idx="673">
                  <c:v>98.759613037109403</c:v>
                </c:pt>
                <c:pt idx="674">
                  <c:v>98.769798278808594</c:v>
                </c:pt>
                <c:pt idx="675">
                  <c:v>98.779991149902301</c:v>
                </c:pt>
                <c:pt idx="676">
                  <c:v>98.790191650390597</c:v>
                </c:pt>
                <c:pt idx="677">
                  <c:v>98.798049926757798</c:v>
                </c:pt>
                <c:pt idx="678">
                  <c:v>98.803581237792997</c:v>
                </c:pt>
                <c:pt idx="679">
                  <c:v>98.809112548828097</c:v>
                </c:pt>
                <c:pt idx="680">
                  <c:v>98.814628601074205</c:v>
                </c:pt>
                <c:pt idx="681">
                  <c:v>98.819503784179702</c:v>
                </c:pt>
                <c:pt idx="682">
                  <c:v>98.823692321777301</c:v>
                </c:pt>
                <c:pt idx="683">
                  <c:v>98.827888488769503</c:v>
                </c:pt>
                <c:pt idx="684">
                  <c:v>98.832077026367202</c:v>
                </c:pt>
                <c:pt idx="685">
                  <c:v>98.836280822753906</c:v>
                </c:pt>
                <c:pt idx="686">
                  <c:v>98.837318420410199</c:v>
                </c:pt>
                <c:pt idx="687">
                  <c:v>98.835212707519503</c:v>
                </c:pt>
                <c:pt idx="688">
                  <c:v>98.833099365234403</c:v>
                </c:pt>
                <c:pt idx="689">
                  <c:v>98.8282470703125</c:v>
                </c:pt>
                <c:pt idx="690">
                  <c:v>98.820663452148395</c:v>
                </c:pt>
                <c:pt idx="691">
                  <c:v>98.816146850585895</c:v>
                </c:pt>
                <c:pt idx="692">
                  <c:v>98.814727783203097</c:v>
                </c:pt>
                <c:pt idx="693">
                  <c:v>98.816459655761705</c:v>
                </c:pt>
                <c:pt idx="694">
                  <c:v>98.821350097656307</c:v>
                </c:pt>
                <c:pt idx="695">
                  <c:v>98.826240539550795</c:v>
                </c:pt>
                <c:pt idx="696">
                  <c:v>98.831130981445298</c:v>
                </c:pt>
                <c:pt idx="697">
                  <c:v>98.836021423339801</c:v>
                </c:pt>
                <c:pt idx="698">
                  <c:v>98.840911865234403</c:v>
                </c:pt>
                <c:pt idx="699">
                  <c:v>98.845802307128906</c:v>
                </c:pt>
                <c:pt idx="700">
                  <c:v>98.853828430175795</c:v>
                </c:pt>
                <c:pt idx="701">
                  <c:v>98.864997863769503</c:v>
                </c:pt>
                <c:pt idx="702">
                  <c:v>98.874496459960895</c:v>
                </c:pt>
                <c:pt idx="703">
                  <c:v>98.882301330566406</c:v>
                </c:pt>
                <c:pt idx="704">
                  <c:v>98.887916564941406</c:v>
                </c:pt>
                <c:pt idx="705">
                  <c:v>98.891357421875</c:v>
                </c:pt>
                <c:pt idx="706">
                  <c:v>98.894798278808594</c:v>
                </c:pt>
                <c:pt idx="707">
                  <c:v>98.898239135742202</c:v>
                </c:pt>
                <c:pt idx="708">
                  <c:v>98.901679992675795</c:v>
                </c:pt>
                <c:pt idx="709">
                  <c:v>98.901329040527301</c:v>
                </c:pt>
                <c:pt idx="710">
                  <c:v>98.897201538085895</c:v>
                </c:pt>
                <c:pt idx="711">
                  <c:v>98.893058776855497</c:v>
                </c:pt>
                <c:pt idx="712">
                  <c:v>98.883430480957003</c:v>
                </c:pt>
                <c:pt idx="713">
                  <c:v>98.868309020996094</c:v>
                </c:pt>
                <c:pt idx="714">
                  <c:v>98.853187561035199</c:v>
                </c:pt>
                <c:pt idx="715">
                  <c:v>98.838073730468693</c:v>
                </c:pt>
                <c:pt idx="716">
                  <c:v>98.822952270507798</c:v>
                </c:pt>
                <c:pt idx="717">
                  <c:v>98.807830810546903</c:v>
                </c:pt>
                <c:pt idx="718">
                  <c:v>98.792716979980497</c:v>
                </c:pt>
                <c:pt idx="719">
                  <c:v>98.777610778808594</c:v>
                </c:pt>
                <c:pt idx="720">
                  <c:v>98.762489318847699</c:v>
                </c:pt>
                <c:pt idx="721">
                  <c:v>98.747383117675795</c:v>
                </c:pt>
                <c:pt idx="722">
                  <c:v>98.737442016601605</c:v>
                </c:pt>
                <c:pt idx="723">
                  <c:v>98.732673645019503</c:v>
                </c:pt>
                <c:pt idx="724">
                  <c:v>98.730911254882798</c:v>
                </c:pt>
                <c:pt idx="725">
                  <c:v>98.732147216796903</c:v>
                </c:pt>
                <c:pt idx="726">
                  <c:v>98.738540649414105</c:v>
                </c:pt>
                <c:pt idx="727">
                  <c:v>98.750091552734403</c:v>
                </c:pt>
                <c:pt idx="728">
                  <c:v>98.761642456054702</c:v>
                </c:pt>
                <c:pt idx="729">
                  <c:v>98.773193359375</c:v>
                </c:pt>
                <c:pt idx="730">
                  <c:v>98.784751892089801</c:v>
                </c:pt>
                <c:pt idx="731">
                  <c:v>98.796302795410199</c:v>
                </c:pt>
                <c:pt idx="732">
                  <c:v>98.807853698730497</c:v>
                </c:pt>
                <c:pt idx="733">
                  <c:v>98.819412231445298</c:v>
                </c:pt>
                <c:pt idx="734">
                  <c:v>98.828208923339801</c:v>
                </c:pt>
                <c:pt idx="735">
                  <c:v>98.830917358398395</c:v>
                </c:pt>
                <c:pt idx="736">
                  <c:v>98.830329895019503</c:v>
                </c:pt>
                <c:pt idx="737">
                  <c:v>98.829727172851605</c:v>
                </c:pt>
                <c:pt idx="738">
                  <c:v>98.829132080078097</c:v>
                </c:pt>
                <c:pt idx="739">
                  <c:v>98.831138610839801</c:v>
                </c:pt>
                <c:pt idx="740">
                  <c:v>98.835762023925795</c:v>
                </c:pt>
                <c:pt idx="741">
                  <c:v>98.844650268554702</c:v>
                </c:pt>
                <c:pt idx="742">
                  <c:v>98.857818603515597</c:v>
                </c:pt>
                <c:pt idx="743">
                  <c:v>98.871002197265597</c:v>
                </c:pt>
                <c:pt idx="744">
                  <c:v>98.884170532226605</c:v>
                </c:pt>
                <c:pt idx="745">
                  <c:v>98.897346496582003</c:v>
                </c:pt>
                <c:pt idx="746">
                  <c:v>98.905830383300795</c:v>
                </c:pt>
                <c:pt idx="747">
                  <c:v>98.909629821777301</c:v>
                </c:pt>
                <c:pt idx="748">
                  <c:v>98.913429260253906</c:v>
                </c:pt>
                <c:pt idx="749">
                  <c:v>98.917221069335895</c:v>
                </c:pt>
                <c:pt idx="750">
                  <c:v>98.915687561035199</c:v>
                </c:pt>
                <c:pt idx="751">
                  <c:v>98.9088134765625</c:v>
                </c:pt>
                <c:pt idx="752">
                  <c:v>98.901939392089801</c:v>
                </c:pt>
                <c:pt idx="753">
                  <c:v>98.891960144042997</c:v>
                </c:pt>
                <c:pt idx="754">
                  <c:v>98.878860473632798</c:v>
                </c:pt>
                <c:pt idx="755">
                  <c:v>98.865760803222699</c:v>
                </c:pt>
                <c:pt idx="756">
                  <c:v>98.852668762207003</c:v>
                </c:pt>
                <c:pt idx="757">
                  <c:v>98.839569091796903</c:v>
                </c:pt>
                <c:pt idx="758">
                  <c:v>98.826477050781193</c:v>
                </c:pt>
                <c:pt idx="759">
                  <c:v>98.813392639160199</c:v>
                </c:pt>
                <c:pt idx="760">
                  <c:v>98.800300598144503</c:v>
                </c:pt>
                <c:pt idx="761">
                  <c:v>98.787200927734403</c:v>
                </c:pt>
                <c:pt idx="762">
                  <c:v>98.778976440429702</c:v>
                </c:pt>
                <c:pt idx="763">
                  <c:v>98.775627136230497</c:v>
                </c:pt>
                <c:pt idx="764">
                  <c:v>98.775650024414105</c:v>
                </c:pt>
                <c:pt idx="765">
                  <c:v>98.779037475585895</c:v>
                </c:pt>
                <c:pt idx="766">
                  <c:v>98.786460876464801</c:v>
                </c:pt>
                <c:pt idx="767">
                  <c:v>98.797912597656307</c:v>
                </c:pt>
                <c:pt idx="768">
                  <c:v>98.809356689453097</c:v>
                </c:pt>
                <c:pt idx="769">
                  <c:v>98.820808410644503</c:v>
                </c:pt>
                <c:pt idx="770">
                  <c:v>98.832267761230497</c:v>
                </c:pt>
                <c:pt idx="771">
                  <c:v>98.843719482421903</c:v>
                </c:pt>
                <c:pt idx="772">
                  <c:v>98.855171203613295</c:v>
                </c:pt>
                <c:pt idx="773">
                  <c:v>98.866630554199205</c:v>
                </c:pt>
                <c:pt idx="774">
                  <c:v>98.875457763671903</c:v>
                </c:pt>
                <c:pt idx="775">
                  <c:v>98.881668090820298</c:v>
                </c:pt>
                <c:pt idx="776">
                  <c:v>98.884872436523395</c:v>
                </c:pt>
                <c:pt idx="777">
                  <c:v>98.885078430175795</c:v>
                </c:pt>
                <c:pt idx="778">
                  <c:v>98.885276794433594</c:v>
                </c:pt>
                <c:pt idx="779">
                  <c:v>98.882507324218807</c:v>
                </c:pt>
                <c:pt idx="780">
                  <c:v>98.876739501953097</c:v>
                </c:pt>
                <c:pt idx="781">
                  <c:v>98.870979309082003</c:v>
                </c:pt>
                <c:pt idx="782">
                  <c:v>98.865211486816406</c:v>
                </c:pt>
                <c:pt idx="783">
                  <c:v>98.858642578125</c:v>
                </c:pt>
                <c:pt idx="784">
                  <c:v>98.851242065429702</c:v>
                </c:pt>
                <c:pt idx="785">
                  <c:v>98.843849182128906</c:v>
                </c:pt>
                <c:pt idx="786">
                  <c:v>98.836456298828097</c:v>
                </c:pt>
                <c:pt idx="787">
                  <c:v>98.829071044921903</c:v>
                </c:pt>
                <c:pt idx="788">
                  <c:v>98.813537597656307</c:v>
                </c:pt>
                <c:pt idx="789">
                  <c:v>98.793983459472699</c:v>
                </c:pt>
                <c:pt idx="790">
                  <c:v>98.778526306152301</c:v>
                </c:pt>
                <c:pt idx="791">
                  <c:v>98.763076782226605</c:v>
                </c:pt>
                <c:pt idx="792">
                  <c:v>98.747627258300795</c:v>
                </c:pt>
                <c:pt idx="793">
                  <c:v>98.732192993164105</c:v>
                </c:pt>
                <c:pt idx="794">
                  <c:v>98.716743469238295</c:v>
                </c:pt>
                <c:pt idx="795">
                  <c:v>98.701301574707003</c:v>
                </c:pt>
                <c:pt idx="796">
                  <c:v>98.685859680175795</c:v>
                </c:pt>
                <c:pt idx="797">
                  <c:v>98.670417785644503</c:v>
                </c:pt>
                <c:pt idx="798">
                  <c:v>98.654983520507798</c:v>
                </c:pt>
                <c:pt idx="799">
                  <c:v>98.645492553710895</c:v>
                </c:pt>
                <c:pt idx="800">
                  <c:v>98.641952514648395</c:v>
                </c:pt>
                <c:pt idx="801">
                  <c:v>98.638397216796903</c:v>
                </c:pt>
                <c:pt idx="802">
                  <c:v>98.634857177734403</c:v>
                </c:pt>
                <c:pt idx="803">
                  <c:v>98.635818481445298</c:v>
                </c:pt>
                <c:pt idx="804">
                  <c:v>98.641281127929702</c:v>
                </c:pt>
                <c:pt idx="805">
                  <c:v>98.646743774414105</c:v>
                </c:pt>
                <c:pt idx="806">
                  <c:v>98.652198791503906</c:v>
                </c:pt>
                <c:pt idx="807">
                  <c:v>98.657661437988295</c:v>
                </c:pt>
                <c:pt idx="808">
                  <c:v>98.656707763671903</c:v>
                </c:pt>
                <c:pt idx="809">
                  <c:v>98.649353027343693</c:v>
                </c:pt>
                <c:pt idx="810">
                  <c:v>98.641990661621094</c:v>
                </c:pt>
                <c:pt idx="811">
                  <c:v>98.634620666503906</c:v>
                </c:pt>
                <c:pt idx="812">
                  <c:v>98.627258300781193</c:v>
                </c:pt>
                <c:pt idx="813">
                  <c:v>98.619903564453097</c:v>
                </c:pt>
                <c:pt idx="814">
                  <c:v>98.612533569335895</c:v>
                </c:pt>
                <c:pt idx="815">
                  <c:v>98.609100341796903</c:v>
                </c:pt>
                <c:pt idx="816">
                  <c:v>98.609588623046903</c:v>
                </c:pt>
                <c:pt idx="817">
                  <c:v>98.610092163085895</c:v>
                </c:pt>
                <c:pt idx="818">
                  <c:v>98.607673645019503</c:v>
                </c:pt>
                <c:pt idx="819">
                  <c:v>98.602340698242202</c:v>
                </c:pt>
                <c:pt idx="820">
                  <c:v>98.597007751464801</c:v>
                </c:pt>
                <c:pt idx="821">
                  <c:v>98.591682434082003</c:v>
                </c:pt>
                <c:pt idx="822">
                  <c:v>98.586341857910199</c:v>
                </c:pt>
                <c:pt idx="823">
                  <c:v>98.581008911132798</c:v>
                </c:pt>
                <c:pt idx="824">
                  <c:v>98.577087402343693</c:v>
                </c:pt>
                <c:pt idx="825">
                  <c:v>98.574577331542997</c:v>
                </c:pt>
                <c:pt idx="826">
                  <c:v>98.572059631347699</c:v>
                </c:pt>
                <c:pt idx="827">
                  <c:v>98.569549560546903</c:v>
                </c:pt>
                <c:pt idx="828">
                  <c:v>98.566291809082003</c:v>
                </c:pt>
                <c:pt idx="829">
                  <c:v>98.562271118164105</c:v>
                </c:pt>
                <c:pt idx="830">
                  <c:v>98.558250427246094</c:v>
                </c:pt>
                <c:pt idx="831">
                  <c:v>98.554237365722699</c:v>
                </c:pt>
                <c:pt idx="832">
                  <c:v>98.550216674804702</c:v>
                </c:pt>
                <c:pt idx="833">
                  <c:v>98.546203613281307</c:v>
                </c:pt>
                <c:pt idx="834">
                  <c:v>98.542182922363295</c:v>
                </c:pt>
                <c:pt idx="835">
                  <c:v>98.534576416015597</c:v>
                </c:pt>
                <c:pt idx="836">
                  <c:v>98.523399353027301</c:v>
                </c:pt>
                <c:pt idx="837">
                  <c:v>98.51220703125</c:v>
                </c:pt>
                <c:pt idx="838">
                  <c:v>98.501022338867202</c:v>
                </c:pt>
                <c:pt idx="839">
                  <c:v>98.491996765136705</c:v>
                </c:pt>
                <c:pt idx="840">
                  <c:v>98.485153198242202</c:v>
                </c:pt>
                <c:pt idx="841">
                  <c:v>98.478302001953097</c:v>
                </c:pt>
                <c:pt idx="842">
                  <c:v>98.471443176269503</c:v>
                </c:pt>
                <c:pt idx="843">
                  <c:v>98.464591979980497</c:v>
                </c:pt>
                <c:pt idx="844">
                  <c:v>98.461036682128906</c:v>
                </c:pt>
                <c:pt idx="845">
                  <c:v>98.460777282714801</c:v>
                </c:pt>
                <c:pt idx="846">
                  <c:v>98.462928771972699</c:v>
                </c:pt>
                <c:pt idx="847">
                  <c:v>98.467491149902301</c:v>
                </c:pt>
                <c:pt idx="848">
                  <c:v>98.472053527832003</c:v>
                </c:pt>
                <c:pt idx="849">
                  <c:v>98.476608276367202</c:v>
                </c:pt>
                <c:pt idx="850">
                  <c:v>98.478439331054702</c:v>
                </c:pt>
                <c:pt idx="851">
                  <c:v>98.477531433105497</c:v>
                </c:pt>
                <c:pt idx="852">
                  <c:v>98.476631164550795</c:v>
                </c:pt>
                <c:pt idx="853">
                  <c:v>98.474792480468693</c:v>
                </c:pt>
                <c:pt idx="854">
                  <c:v>98.472007751464801</c:v>
                </c:pt>
                <c:pt idx="855">
                  <c:v>98.469230651855497</c:v>
                </c:pt>
                <c:pt idx="856">
                  <c:v>98.466453552246094</c:v>
                </c:pt>
                <c:pt idx="857">
                  <c:v>98.463668823242202</c:v>
                </c:pt>
                <c:pt idx="858">
                  <c:v>98.460891723632798</c:v>
                </c:pt>
                <c:pt idx="859">
                  <c:v>98.458106994628906</c:v>
                </c:pt>
                <c:pt idx="860">
                  <c:v>98.453140258789105</c:v>
                </c:pt>
                <c:pt idx="861">
                  <c:v>98.445953369140597</c:v>
                </c:pt>
                <c:pt idx="862">
                  <c:v>98.440643310546903</c:v>
                </c:pt>
                <c:pt idx="863">
                  <c:v>98.437179565429702</c:v>
                </c:pt>
                <c:pt idx="864">
                  <c:v>98.433731079101605</c:v>
                </c:pt>
                <c:pt idx="865">
                  <c:v>98.430267333984403</c:v>
                </c:pt>
                <c:pt idx="866">
                  <c:v>98.426818847656307</c:v>
                </c:pt>
                <c:pt idx="867">
                  <c:v>98.422622680664105</c:v>
                </c:pt>
                <c:pt idx="868">
                  <c:v>98.417671203613295</c:v>
                </c:pt>
                <c:pt idx="869">
                  <c:v>98.412712097167997</c:v>
                </c:pt>
                <c:pt idx="870">
                  <c:v>98.407760620117202</c:v>
                </c:pt>
                <c:pt idx="871">
                  <c:v>98.402961730957003</c:v>
                </c:pt>
                <c:pt idx="872">
                  <c:v>98.398323059082003</c:v>
                </c:pt>
                <c:pt idx="873">
                  <c:v>98.393669128417997</c:v>
                </c:pt>
                <c:pt idx="874">
                  <c:v>98.389022827148395</c:v>
                </c:pt>
                <c:pt idx="875">
                  <c:v>98.384376525878906</c:v>
                </c:pt>
                <c:pt idx="876">
                  <c:v>98.379730224609403</c:v>
                </c:pt>
                <c:pt idx="877">
                  <c:v>98.375091552734403</c:v>
                </c:pt>
                <c:pt idx="878">
                  <c:v>98.365821838378906</c:v>
                </c:pt>
                <c:pt idx="879">
                  <c:v>98.3519287109375</c:v>
                </c:pt>
                <c:pt idx="880">
                  <c:v>98.338050842285199</c:v>
                </c:pt>
                <c:pt idx="881">
                  <c:v>98.324157714843807</c:v>
                </c:pt>
                <c:pt idx="882">
                  <c:v>98.310279846191406</c:v>
                </c:pt>
                <c:pt idx="883">
                  <c:v>98.29638671875</c:v>
                </c:pt>
                <c:pt idx="884">
                  <c:v>98.282508850097699</c:v>
                </c:pt>
                <c:pt idx="885">
                  <c:v>98.268630981445298</c:v>
                </c:pt>
                <c:pt idx="886">
                  <c:v>98.254753112792997</c:v>
                </c:pt>
                <c:pt idx="887">
                  <c:v>98.240867614746094</c:v>
                </c:pt>
                <c:pt idx="888">
                  <c:v>98.225280761718693</c:v>
                </c:pt>
                <c:pt idx="889">
                  <c:v>98.207962036132798</c:v>
                </c:pt>
                <c:pt idx="890">
                  <c:v>98.190650939941406</c:v>
                </c:pt>
                <c:pt idx="891">
                  <c:v>98.17333984375</c:v>
                </c:pt>
                <c:pt idx="892">
                  <c:v>98.156028747558594</c:v>
                </c:pt>
                <c:pt idx="893">
                  <c:v>98.138732910156193</c:v>
                </c:pt>
                <c:pt idx="894">
                  <c:v>98.1268310546875</c:v>
                </c:pt>
                <c:pt idx="895">
                  <c:v>98.120353698730497</c:v>
                </c:pt>
                <c:pt idx="896">
                  <c:v>98.113868713378906</c:v>
                </c:pt>
                <c:pt idx="897">
                  <c:v>98.107391357421903</c:v>
                </c:pt>
                <c:pt idx="898">
                  <c:v>98.097068786621094</c:v>
                </c:pt>
                <c:pt idx="899">
                  <c:v>98.082908630371094</c:v>
                </c:pt>
                <c:pt idx="900">
                  <c:v>98.068748474121094</c:v>
                </c:pt>
                <c:pt idx="901">
                  <c:v>98.054588317871094</c:v>
                </c:pt>
                <c:pt idx="902">
                  <c:v>98.040428161621094</c:v>
                </c:pt>
                <c:pt idx="903">
                  <c:v>98.026268005371094</c:v>
                </c:pt>
                <c:pt idx="904">
                  <c:v>98.012107849121094</c:v>
                </c:pt>
                <c:pt idx="905">
                  <c:v>97.997947692871094</c:v>
                </c:pt>
                <c:pt idx="906">
                  <c:v>97.983802795410199</c:v>
                </c:pt>
                <c:pt idx="907">
                  <c:v>97.969642639160199</c:v>
                </c:pt>
                <c:pt idx="908">
                  <c:v>97.955490112304702</c:v>
                </c:pt>
                <c:pt idx="909">
                  <c:v>97.941337585449205</c:v>
                </c:pt>
                <c:pt idx="910">
                  <c:v>97.927192687988295</c:v>
                </c:pt>
                <c:pt idx="911">
                  <c:v>97.913040161132798</c:v>
                </c:pt>
                <c:pt idx="912">
                  <c:v>97.898887634277301</c:v>
                </c:pt>
                <c:pt idx="913">
                  <c:v>97.884742736816406</c:v>
                </c:pt>
                <c:pt idx="914">
                  <c:v>97.870597839355497</c:v>
                </c:pt>
                <c:pt idx="915">
                  <c:v>97.856071472167997</c:v>
                </c:pt>
                <c:pt idx="916">
                  <c:v>97.841148376464801</c:v>
                </c:pt>
                <c:pt idx="917">
                  <c:v>97.826232910156193</c:v>
                </c:pt>
                <c:pt idx="918">
                  <c:v>97.811317443847699</c:v>
                </c:pt>
                <c:pt idx="919">
                  <c:v>97.796409606933594</c:v>
                </c:pt>
                <c:pt idx="920">
                  <c:v>97.781501770019503</c:v>
                </c:pt>
                <c:pt idx="921">
                  <c:v>97.766586303710895</c:v>
                </c:pt>
                <c:pt idx="922">
                  <c:v>97.751678466796903</c:v>
                </c:pt>
                <c:pt idx="923">
                  <c:v>97.736770629882798</c:v>
                </c:pt>
                <c:pt idx="924">
                  <c:v>97.721862792968807</c:v>
                </c:pt>
                <c:pt idx="925">
                  <c:v>97.706962585449205</c:v>
                </c:pt>
                <c:pt idx="926">
                  <c:v>97.692047119140597</c:v>
                </c:pt>
                <c:pt idx="927">
                  <c:v>97.677146911621094</c:v>
                </c:pt>
                <c:pt idx="928">
                  <c:v>97.662246704101605</c:v>
                </c:pt>
                <c:pt idx="929">
                  <c:v>97.647346496582003</c:v>
                </c:pt>
                <c:pt idx="930">
                  <c:v>97.632049560546903</c:v>
                </c:pt>
                <c:pt idx="931">
                  <c:v>97.616348266601605</c:v>
                </c:pt>
                <c:pt idx="932">
                  <c:v>97.600646972656307</c:v>
                </c:pt>
                <c:pt idx="933">
                  <c:v>97.584953308105497</c:v>
                </c:pt>
                <c:pt idx="934">
                  <c:v>97.569252014160199</c:v>
                </c:pt>
                <c:pt idx="935">
                  <c:v>97.553558349609403</c:v>
                </c:pt>
                <c:pt idx="936">
                  <c:v>97.537857055664105</c:v>
                </c:pt>
                <c:pt idx="937">
                  <c:v>97.522171020507798</c:v>
                </c:pt>
                <c:pt idx="938">
                  <c:v>97.506477355957003</c:v>
                </c:pt>
                <c:pt idx="939">
                  <c:v>97.490791320800795</c:v>
                </c:pt>
                <c:pt idx="940">
                  <c:v>97.47509765625</c:v>
                </c:pt>
                <c:pt idx="941">
                  <c:v>97.459419250488295</c:v>
                </c:pt>
                <c:pt idx="942">
                  <c:v>97.443733215332003</c:v>
                </c:pt>
                <c:pt idx="943">
                  <c:v>97.427688598632798</c:v>
                </c:pt>
                <c:pt idx="944">
                  <c:v>97.411293029785199</c:v>
                </c:pt>
                <c:pt idx="945">
                  <c:v>97.394889831542997</c:v>
                </c:pt>
                <c:pt idx="946">
                  <c:v>97.378486633300795</c:v>
                </c:pt>
                <c:pt idx="947">
                  <c:v>97.362091064453097</c:v>
                </c:pt>
                <c:pt idx="948">
                  <c:v>97.345687866210895</c:v>
                </c:pt>
                <c:pt idx="949">
                  <c:v>97.329299926757798</c:v>
                </c:pt>
                <c:pt idx="950">
                  <c:v>97.312911987304702</c:v>
                </c:pt>
                <c:pt idx="951">
                  <c:v>97.296516418457003</c:v>
                </c:pt>
                <c:pt idx="952">
                  <c:v>97.280128479003906</c:v>
                </c:pt>
                <c:pt idx="953">
                  <c:v>97.263740539550795</c:v>
                </c:pt>
                <c:pt idx="954">
                  <c:v>97.247802734375</c:v>
                </c:pt>
                <c:pt idx="955">
                  <c:v>97.232307434082003</c:v>
                </c:pt>
                <c:pt idx="956">
                  <c:v>97.216812133789105</c:v>
                </c:pt>
                <c:pt idx="957">
                  <c:v>97.201316833496094</c:v>
                </c:pt>
                <c:pt idx="958">
                  <c:v>97.185836791992202</c:v>
                </c:pt>
                <c:pt idx="959">
                  <c:v>97.170349121093693</c:v>
                </c:pt>
                <c:pt idx="960">
                  <c:v>97.154861450195298</c:v>
                </c:pt>
                <c:pt idx="961">
                  <c:v>97.139381408691406</c:v>
                </c:pt>
                <c:pt idx="962">
                  <c:v>97.1239013671875</c:v>
                </c:pt>
                <c:pt idx="963">
                  <c:v>97.108421325683594</c:v>
                </c:pt>
                <c:pt idx="964">
                  <c:v>97.092239379882798</c:v>
                </c:pt>
                <c:pt idx="965">
                  <c:v>97.075347900390597</c:v>
                </c:pt>
                <c:pt idx="966">
                  <c:v>97.0584716796875</c:v>
                </c:pt>
                <c:pt idx="967">
                  <c:v>97.041587829589801</c:v>
                </c:pt>
                <c:pt idx="968">
                  <c:v>97.024719238281307</c:v>
                </c:pt>
                <c:pt idx="969">
                  <c:v>97.007843017578097</c:v>
                </c:pt>
                <c:pt idx="970">
                  <c:v>96.990966796875</c:v>
                </c:pt>
                <c:pt idx="971">
                  <c:v>96.974098205566406</c:v>
                </c:pt>
                <c:pt idx="972">
                  <c:v>96.957229614257798</c:v>
                </c:pt>
                <c:pt idx="973">
                  <c:v>96.940361022949205</c:v>
                </c:pt>
                <c:pt idx="974">
                  <c:v>96.923500061035199</c:v>
                </c:pt>
                <c:pt idx="975">
                  <c:v>96.906631469726605</c:v>
                </c:pt>
                <c:pt idx="976">
                  <c:v>96.8897705078125</c:v>
                </c:pt>
                <c:pt idx="977">
                  <c:v>96.872909545898395</c:v>
                </c:pt>
                <c:pt idx="978">
                  <c:v>96.856048583984403</c:v>
                </c:pt>
                <c:pt idx="979">
                  <c:v>96.839187622070298</c:v>
                </c:pt>
                <c:pt idx="980">
                  <c:v>96.830230712890597</c:v>
                </c:pt>
                <c:pt idx="981">
                  <c:v>96.829162597656307</c:v>
                </c:pt>
                <c:pt idx="982">
                  <c:v>96.828102111816406</c:v>
                </c:pt>
                <c:pt idx="983">
                  <c:v>96.829559326171903</c:v>
                </c:pt>
                <c:pt idx="984">
                  <c:v>96.833557128906307</c:v>
                </c:pt>
                <c:pt idx="985">
                  <c:v>96.837547302246094</c:v>
                </c:pt>
                <c:pt idx="986">
                  <c:v>96.841552734375</c:v>
                </c:pt>
                <c:pt idx="987">
                  <c:v>96.846511840820298</c:v>
                </c:pt>
                <c:pt idx="988">
                  <c:v>96.852432250976605</c:v>
                </c:pt>
                <c:pt idx="989">
                  <c:v>96.858352661132798</c:v>
                </c:pt>
                <c:pt idx="990">
                  <c:v>96.864273071289105</c:v>
                </c:pt>
                <c:pt idx="991">
                  <c:v>96.869361877441406</c:v>
                </c:pt>
                <c:pt idx="992">
                  <c:v>96.873619079589801</c:v>
                </c:pt>
                <c:pt idx="993">
                  <c:v>96.877876281738295</c:v>
                </c:pt>
                <c:pt idx="994">
                  <c:v>96.882141113281307</c:v>
                </c:pt>
                <c:pt idx="995">
                  <c:v>96.886398315429702</c:v>
                </c:pt>
                <c:pt idx="996">
                  <c:v>96.890663146972699</c:v>
                </c:pt>
                <c:pt idx="997">
                  <c:v>96.898269653320298</c:v>
                </c:pt>
                <c:pt idx="998">
                  <c:v>96.909240722656307</c:v>
                </c:pt>
                <c:pt idx="999">
                  <c:v>96.920211791992202</c:v>
                </c:pt>
                <c:pt idx="1000">
                  <c:v>96.931190490722699</c:v>
                </c:pt>
                <c:pt idx="1001">
                  <c:v>96.942161560058594</c:v>
                </c:pt>
                <c:pt idx="1002">
                  <c:v>96.953010559082003</c:v>
                </c:pt>
                <c:pt idx="1003">
                  <c:v>96.963737487792997</c:v>
                </c:pt>
                <c:pt idx="1004">
                  <c:v>96.974472045898395</c:v>
                </c:pt>
                <c:pt idx="1005">
                  <c:v>96.985206604003906</c:v>
                </c:pt>
                <c:pt idx="1006">
                  <c:v>96.995941162109403</c:v>
                </c:pt>
                <c:pt idx="1007">
                  <c:v>97.006668090820298</c:v>
                </c:pt>
                <c:pt idx="1008">
                  <c:v>97.017410278320298</c:v>
                </c:pt>
                <c:pt idx="1009">
                  <c:v>97.027969360351605</c:v>
                </c:pt>
                <c:pt idx="1010">
                  <c:v>97.038368225097699</c:v>
                </c:pt>
                <c:pt idx="1011">
                  <c:v>97.048759460449205</c:v>
                </c:pt>
                <c:pt idx="1012">
                  <c:v>97.059158325195298</c:v>
                </c:pt>
                <c:pt idx="1013">
                  <c:v>97.069549560546903</c:v>
                </c:pt>
                <c:pt idx="1014">
                  <c:v>97.078041076660199</c:v>
                </c:pt>
                <c:pt idx="1015">
                  <c:v>97.084609985351605</c:v>
                </c:pt>
                <c:pt idx="1016">
                  <c:v>97.091171264648395</c:v>
                </c:pt>
                <c:pt idx="1017">
                  <c:v>97.097740173339801</c:v>
                </c:pt>
                <c:pt idx="1018">
                  <c:v>97.104309082031193</c:v>
                </c:pt>
                <c:pt idx="1019">
                  <c:v>97.108657836914105</c:v>
                </c:pt>
                <c:pt idx="1020">
                  <c:v>97.110786437988295</c:v>
                </c:pt>
                <c:pt idx="1021">
                  <c:v>97.109832763671903</c:v>
                </c:pt>
                <c:pt idx="1022">
                  <c:v>97.105766296386705</c:v>
                </c:pt>
                <c:pt idx="1023">
                  <c:v>97.101707458496094</c:v>
                </c:pt>
                <c:pt idx="1024">
                  <c:v>97.092399597167997</c:v>
                </c:pt>
                <c:pt idx="1025">
                  <c:v>97.077827453613295</c:v>
                </c:pt>
                <c:pt idx="1026">
                  <c:v>97.063262939453097</c:v>
                </c:pt>
                <c:pt idx="1027">
                  <c:v>97.048698425292997</c:v>
                </c:pt>
                <c:pt idx="1028">
                  <c:v>97.033920288085895</c:v>
                </c:pt>
                <c:pt idx="1029">
                  <c:v>97.0189208984375</c:v>
                </c:pt>
                <c:pt idx="1030">
                  <c:v>97.003929138183594</c:v>
                </c:pt>
                <c:pt idx="1031">
                  <c:v>96.988937377929702</c:v>
                </c:pt>
                <c:pt idx="1032">
                  <c:v>96.973953247070298</c:v>
                </c:pt>
                <c:pt idx="1033">
                  <c:v>96.958961486816406</c:v>
                </c:pt>
                <c:pt idx="1034">
                  <c:v>96.943977355957003</c:v>
                </c:pt>
                <c:pt idx="1035">
                  <c:v>96.928993225097699</c:v>
                </c:pt>
                <c:pt idx="1036">
                  <c:v>96.914009094238295</c:v>
                </c:pt>
                <c:pt idx="1037">
                  <c:v>96.899017333984403</c:v>
                </c:pt>
                <c:pt idx="1038">
                  <c:v>96.884040832519503</c:v>
                </c:pt>
                <c:pt idx="1039">
                  <c:v>96.869056701660199</c:v>
                </c:pt>
                <c:pt idx="1040">
                  <c:v>96.8604736328125</c:v>
                </c:pt>
                <c:pt idx="1041">
                  <c:v>96.858268737792997</c:v>
                </c:pt>
                <c:pt idx="1042">
                  <c:v>96.856071472167997</c:v>
                </c:pt>
                <c:pt idx="1043">
                  <c:v>96.853866577148395</c:v>
                </c:pt>
                <c:pt idx="1044">
                  <c:v>96.854629516601605</c:v>
                </c:pt>
                <c:pt idx="1045">
                  <c:v>96.858337402343693</c:v>
                </c:pt>
                <c:pt idx="1046">
                  <c:v>96.862060546875</c:v>
                </c:pt>
                <c:pt idx="1047">
                  <c:v>96.865783691406193</c:v>
                </c:pt>
                <c:pt idx="1048">
                  <c:v>96.874237060546903</c:v>
                </c:pt>
                <c:pt idx="1049">
                  <c:v>96.887428283691406</c:v>
                </c:pt>
                <c:pt idx="1050">
                  <c:v>96.900627136230497</c:v>
                </c:pt>
                <c:pt idx="1051">
                  <c:v>96.913833618164105</c:v>
                </c:pt>
                <c:pt idx="1052">
                  <c:v>96.925056457519503</c:v>
                </c:pt>
                <c:pt idx="1053">
                  <c:v>96.934333801269503</c:v>
                </c:pt>
                <c:pt idx="1054">
                  <c:v>96.943603515625</c:v>
                </c:pt>
                <c:pt idx="1055">
                  <c:v>96.952857971191406</c:v>
                </c:pt>
                <c:pt idx="1056">
                  <c:v>96.958763122558594</c:v>
                </c:pt>
                <c:pt idx="1057">
                  <c:v>96.961273193359403</c:v>
                </c:pt>
                <c:pt idx="1058">
                  <c:v>96.963790893554702</c:v>
                </c:pt>
                <c:pt idx="1059">
                  <c:v>96.966300964355497</c:v>
                </c:pt>
                <c:pt idx="1060">
                  <c:v>96.966690063476605</c:v>
                </c:pt>
                <c:pt idx="1061">
                  <c:v>96.964950561523395</c:v>
                </c:pt>
                <c:pt idx="1062">
                  <c:v>96.963203430175795</c:v>
                </c:pt>
                <c:pt idx="1063">
                  <c:v>96.961456298828097</c:v>
                </c:pt>
                <c:pt idx="1064">
                  <c:v>96.956466674804702</c:v>
                </c:pt>
                <c:pt idx="1065">
                  <c:v>96.948219299316406</c:v>
                </c:pt>
                <c:pt idx="1066">
                  <c:v>96.939979553222699</c:v>
                </c:pt>
                <c:pt idx="1067">
                  <c:v>96.931732177734403</c:v>
                </c:pt>
                <c:pt idx="1068">
                  <c:v>96.921478271484403</c:v>
                </c:pt>
                <c:pt idx="1069">
                  <c:v>96.909210205078097</c:v>
                </c:pt>
                <c:pt idx="1070">
                  <c:v>96.896949768066406</c:v>
                </c:pt>
                <c:pt idx="1071">
                  <c:v>96.884689331054702</c:v>
                </c:pt>
                <c:pt idx="1072">
                  <c:v>96.872428894042997</c:v>
                </c:pt>
                <c:pt idx="1073">
                  <c:v>96.865051269531307</c:v>
                </c:pt>
                <c:pt idx="1074">
                  <c:v>96.862556457519503</c:v>
                </c:pt>
                <c:pt idx="1075">
                  <c:v>96.860069274902301</c:v>
                </c:pt>
                <c:pt idx="1076">
                  <c:v>96.857582092285199</c:v>
                </c:pt>
                <c:pt idx="1077">
                  <c:v>96.856048583984403</c:v>
                </c:pt>
                <c:pt idx="1078">
                  <c:v>96.85546875</c:v>
                </c:pt>
                <c:pt idx="1079">
                  <c:v>96.854896545410199</c:v>
                </c:pt>
                <c:pt idx="1080">
                  <c:v>96.854316711425795</c:v>
                </c:pt>
                <c:pt idx="1081">
                  <c:v>96.853752136230497</c:v>
                </c:pt>
                <c:pt idx="1082">
                  <c:v>96.853172302246094</c:v>
                </c:pt>
                <c:pt idx="1083">
                  <c:v>96.852630615234403</c:v>
                </c:pt>
                <c:pt idx="1084">
                  <c:v>96.852127075195298</c:v>
                </c:pt>
                <c:pt idx="1085">
                  <c:v>96.851623535156193</c:v>
                </c:pt>
                <c:pt idx="1086">
                  <c:v>96.851119995117202</c:v>
                </c:pt>
                <c:pt idx="1087">
                  <c:v>96.850616455078097</c:v>
                </c:pt>
                <c:pt idx="1088">
                  <c:v>96.850112915039105</c:v>
                </c:pt>
                <c:pt idx="1089">
                  <c:v>96.849609375</c:v>
                </c:pt>
                <c:pt idx="1090">
                  <c:v>96.849098205566406</c:v>
                </c:pt>
                <c:pt idx="1091">
                  <c:v>96.850387573242202</c:v>
                </c:pt>
                <c:pt idx="1092">
                  <c:v>96.853462219238295</c:v>
                </c:pt>
                <c:pt idx="1093">
                  <c:v>96.856536865234403</c:v>
                </c:pt>
                <c:pt idx="1094">
                  <c:v>96.864570617675795</c:v>
                </c:pt>
                <c:pt idx="1095">
                  <c:v>96.877548217773395</c:v>
                </c:pt>
                <c:pt idx="1096">
                  <c:v>96.890541076660199</c:v>
                </c:pt>
                <c:pt idx="1097">
                  <c:v>96.903526306152301</c:v>
                </c:pt>
                <c:pt idx="1098">
                  <c:v>96.916519165039105</c:v>
                </c:pt>
                <c:pt idx="1099">
                  <c:v>96.929512023925795</c:v>
                </c:pt>
                <c:pt idx="1100">
                  <c:v>96.937400817871094</c:v>
                </c:pt>
                <c:pt idx="1101">
                  <c:v>96.940193176269503</c:v>
                </c:pt>
                <c:pt idx="1102">
                  <c:v>96.942970275878906</c:v>
                </c:pt>
                <c:pt idx="1103">
                  <c:v>96.942298889160199</c:v>
                </c:pt>
                <c:pt idx="1104">
                  <c:v>96.938171386718693</c:v>
                </c:pt>
                <c:pt idx="1105">
                  <c:v>96.934028625488295</c:v>
                </c:pt>
                <c:pt idx="1106">
                  <c:v>96.930152893066406</c:v>
                </c:pt>
                <c:pt idx="1107">
                  <c:v>96.926513671875</c:v>
                </c:pt>
                <c:pt idx="1108">
                  <c:v>96.922866821289105</c:v>
                </c:pt>
                <c:pt idx="1109">
                  <c:v>96.919219970703097</c:v>
                </c:pt>
                <c:pt idx="1110">
                  <c:v>96.920913696289105</c:v>
                </c:pt>
                <c:pt idx="1111">
                  <c:v>96.927917480468693</c:v>
                </c:pt>
                <c:pt idx="1112">
                  <c:v>96.9349365234375</c:v>
                </c:pt>
                <c:pt idx="1113">
                  <c:v>96.945053100585895</c:v>
                </c:pt>
                <c:pt idx="1114">
                  <c:v>96.958267211914105</c:v>
                </c:pt>
                <c:pt idx="1115">
                  <c:v>96.971496582031193</c:v>
                </c:pt>
                <c:pt idx="1116">
                  <c:v>96.984718322753906</c:v>
                </c:pt>
                <c:pt idx="1117">
                  <c:v>96.997947692871094</c:v>
                </c:pt>
                <c:pt idx="1118">
                  <c:v>97.004867553710895</c:v>
                </c:pt>
                <c:pt idx="1119">
                  <c:v>97.0054931640625</c:v>
                </c:pt>
                <c:pt idx="1120">
                  <c:v>97.006103515625</c:v>
                </c:pt>
                <c:pt idx="1121">
                  <c:v>97.006721496582003</c:v>
                </c:pt>
                <c:pt idx="1122">
                  <c:v>97.008071899414105</c:v>
                </c:pt>
                <c:pt idx="1123">
                  <c:v>97.010162353515597</c:v>
                </c:pt>
                <c:pt idx="1124">
                  <c:v>97.012252807617202</c:v>
                </c:pt>
                <c:pt idx="1125">
                  <c:v>97.014343261718693</c:v>
                </c:pt>
                <c:pt idx="1126">
                  <c:v>97.016418457031193</c:v>
                </c:pt>
                <c:pt idx="1127">
                  <c:v>97.016616821289105</c:v>
                </c:pt>
                <c:pt idx="1128">
                  <c:v>97.014930725097699</c:v>
                </c:pt>
                <c:pt idx="1129">
                  <c:v>97.013236999511705</c:v>
                </c:pt>
                <c:pt idx="1130">
                  <c:v>97.011550903320298</c:v>
                </c:pt>
                <c:pt idx="1131">
                  <c:v>97.009857177734403</c:v>
                </c:pt>
                <c:pt idx="1132">
                  <c:v>97.008163452148395</c:v>
                </c:pt>
                <c:pt idx="1133">
                  <c:v>97.003646850585895</c:v>
                </c:pt>
                <c:pt idx="1134">
                  <c:v>96.996322631835895</c:v>
                </c:pt>
                <c:pt idx="1135">
                  <c:v>96.988990783691406</c:v>
                </c:pt>
                <c:pt idx="1136">
                  <c:v>96.985580444335895</c:v>
                </c:pt>
                <c:pt idx="1137">
                  <c:v>96.986091613769503</c:v>
                </c:pt>
                <c:pt idx="1138">
                  <c:v>96.986602783203097</c:v>
                </c:pt>
                <c:pt idx="1139">
                  <c:v>96.989517211914105</c:v>
                </c:pt>
                <c:pt idx="1140">
                  <c:v>96.994850158691406</c:v>
                </c:pt>
                <c:pt idx="1141">
                  <c:v>97.000167846679702</c:v>
                </c:pt>
                <c:pt idx="1142">
                  <c:v>97.005500793457003</c:v>
                </c:pt>
                <c:pt idx="1143">
                  <c:v>97.010833740234403</c:v>
                </c:pt>
                <c:pt idx="1144">
                  <c:v>97.017387390136705</c:v>
                </c:pt>
                <c:pt idx="1145">
                  <c:v>97.025169372558594</c:v>
                </c:pt>
                <c:pt idx="1146">
                  <c:v>97.032958984375</c:v>
                </c:pt>
                <c:pt idx="1147">
                  <c:v>97.040740966796903</c:v>
                </c:pt>
                <c:pt idx="1148">
                  <c:v>97.048530578613295</c:v>
                </c:pt>
                <c:pt idx="1149">
                  <c:v>97.056320190429702</c:v>
                </c:pt>
                <c:pt idx="1150">
                  <c:v>97.064521789550795</c:v>
                </c:pt>
                <c:pt idx="1151">
                  <c:v>97.073127746582003</c:v>
                </c:pt>
                <c:pt idx="1152">
                  <c:v>97.081741333007798</c:v>
                </c:pt>
                <c:pt idx="1153">
                  <c:v>97.090347290039105</c:v>
                </c:pt>
                <c:pt idx="1154">
                  <c:v>97.096847534179702</c:v>
                </c:pt>
                <c:pt idx="1155">
                  <c:v>97.101249694824205</c:v>
                </c:pt>
                <c:pt idx="1156">
                  <c:v>97.105651855468693</c:v>
                </c:pt>
                <c:pt idx="1157">
                  <c:v>97.107780456542997</c:v>
                </c:pt>
                <c:pt idx="1158">
                  <c:v>97.107643127441406</c:v>
                </c:pt>
                <c:pt idx="1159">
                  <c:v>97.107498168945298</c:v>
                </c:pt>
                <c:pt idx="1160">
                  <c:v>97.107360839843807</c:v>
                </c:pt>
                <c:pt idx="1161">
                  <c:v>97.107223510742202</c:v>
                </c:pt>
                <c:pt idx="1162">
                  <c:v>97.107093811035199</c:v>
                </c:pt>
                <c:pt idx="1163">
                  <c:v>97.106948852539105</c:v>
                </c:pt>
                <c:pt idx="1164">
                  <c:v>97.1068115234375</c:v>
                </c:pt>
                <c:pt idx="1165">
                  <c:v>97.105819702148395</c:v>
                </c:pt>
                <c:pt idx="1166">
                  <c:v>97.103973388671903</c:v>
                </c:pt>
                <c:pt idx="1167">
                  <c:v>97.102119445800795</c:v>
                </c:pt>
                <c:pt idx="1168">
                  <c:v>97.100280761718693</c:v>
                </c:pt>
                <c:pt idx="1169">
                  <c:v>97.098426818847699</c:v>
                </c:pt>
                <c:pt idx="1170">
                  <c:v>97.096588134765597</c:v>
                </c:pt>
                <c:pt idx="1171">
                  <c:v>97.094741821289105</c:v>
                </c:pt>
                <c:pt idx="1172">
                  <c:v>97.092887878417997</c:v>
                </c:pt>
                <c:pt idx="1173">
                  <c:v>97.089340209960895</c:v>
                </c:pt>
                <c:pt idx="1174">
                  <c:v>97.084083557128906</c:v>
                </c:pt>
                <c:pt idx="1175">
                  <c:v>97.078819274902301</c:v>
                </c:pt>
                <c:pt idx="1176">
                  <c:v>97.073562622070298</c:v>
                </c:pt>
                <c:pt idx="1177">
                  <c:v>97.068298339843807</c:v>
                </c:pt>
                <c:pt idx="1178">
                  <c:v>97.063041687011705</c:v>
                </c:pt>
                <c:pt idx="1179">
                  <c:v>97.057777404785199</c:v>
                </c:pt>
                <c:pt idx="1180">
                  <c:v>97.052520751953097</c:v>
                </c:pt>
                <c:pt idx="1181">
                  <c:v>97.048553466796903</c:v>
                </c:pt>
                <c:pt idx="1182">
                  <c:v>97.045883178710895</c:v>
                </c:pt>
                <c:pt idx="1183">
                  <c:v>97.043212890625</c:v>
                </c:pt>
                <c:pt idx="1184">
                  <c:v>97.04052734375</c:v>
                </c:pt>
                <c:pt idx="1185">
                  <c:v>97.043197631835895</c:v>
                </c:pt>
                <c:pt idx="1186">
                  <c:v>97.051200866699205</c:v>
                </c:pt>
                <c:pt idx="1187">
                  <c:v>97.059211730957003</c:v>
                </c:pt>
                <c:pt idx="1188">
                  <c:v>97.067207336425795</c:v>
                </c:pt>
                <c:pt idx="1189">
                  <c:v>97.075218200683594</c:v>
                </c:pt>
                <c:pt idx="1190">
                  <c:v>97.080497741699205</c:v>
                </c:pt>
                <c:pt idx="1191">
                  <c:v>97.083038330078097</c:v>
                </c:pt>
                <c:pt idx="1192">
                  <c:v>97.085586547851605</c:v>
                </c:pt>
                <c:pt idx="1193">
                  <c:v>97.088142395019503</c:v>
                </c:pt>
                <c:pt idx="1194">
                  <c:v>97.090682983398395</c:v>
                </c:pt>
                <c:pt idx="1195">
                  <c:v>97.093231201171903</c:v>
                </c:pt>
                <c:pt idx="1196">
                  <c:v>97.094886779785199</c:v>
                </c:pt>
                <c:pt idx="1197">
                  <c:v>97.095680236816406</c:v>
                </c:pt>
                <c:pt idx="1198">
                  <c:v>97.096458435058594</c:v>
                </c:pt>
                <c:pt idx="1199">
                  <c:v>97.097236633300795</c:v>
                </c:pt>
                <c:pt idx="1200">
                  <c:v>97.098030090332003</c:v>
                </c:pt>
                <c:pt idx="1201">
                  <c:v>97.098808288574205</c:v>
                </c:pt>
                <c:pt idx="1202">
                  <c:v>97.099586486816406</c:v>
                </c:pt>
                <c:pt idx="1203">
                  <c:v>97.100379943847699</c:v>
                </c:pt>
                <c:pt idx="1204">
                  <c:v>97.105941772460895</c:v>
                </c:pt>
                <c:pt idx="1205">
                  <c:v>97.116279602050795</c:v>
                </c:pt>
                <c:pt idx="1206">
                  <c:v>97.126632690429702</c:v>
                </c:pt>
                <c:pt idx="1207">
                  <c:v>97.136978149414105</c:v>
                </c:pt>
                <c:pt idx="1208">
                  <c:v>97.147331237792997</c:v>
                </c:pt>
                <c:pt idx="1209">
                  <c:v>97.156272888183594</c:v>
                </c:pt>
                <c:pt idx="1210">
                  <c:v>97.163818359375</c:v>
                </c:pt>
                <c:pt idx="1211">
                  <c:v>97.171371459960895</c:v>
                </c:pt>
                <c:pt idx="1212">
                  <c:v>97.178909301757798</c:v>
                </c:pt>
                <c:pt idx="1213">
                  <c:v>97.186149597167997</c:v>
                </c:pt>
                <c:pt idx="1214">
                  <c:v>97.193077087402301</c:v>
                </c:pt>
                <c:pt idx="1215">
                  <c:v>97.200012207031193</c:v>
                </c:pt>
                <c:pt idx="1216">
                  <c:v>97.203559875488295</c:v>
                </c:pt>
                <c:pt idx="1217">
                  <c:v>97.203742980957003</c:v>
                </c:pt>
                <c:pt idx="1218">
                  <c:v>97.203910827636705</c:v>
                </c:pt>
                <c:pt idx="1219">
                  <c:v>97.204078674316406</c:v>
                </c:pt>
                <c:pt idx="1220">
                  <c:v>97.204246520996094</c:v>
                </c:pt>
                <c:pt idx="1221">
                  <c:v>97.204429626464801</c:v>
                </c:pt>
                <c:pt idx="1222">
                  <c:v>97.202857971191406</c:v>
                </c:pt>
                <c:pt idx="1223">
                  <c:v>97.199539184570298</c:v>
                </c:pt>
                <c:pt idx="1224">
                  <c:v>97.196220397949205</c:v>
                </c:pt>
                <c:pt idx="1225">
                  <c:v>97.192909240722699</c:v>
                </c:pt>
                <c:pt idx="1226">
                  <c:v>97.189590454101605</c:v>
                </c:pt>
                <c:pt idx="1227">
                  <c:v>97.186271667480497</c:v>
                </c:pt>
                <c:pt idx="1228">
                  <c:v>97.182960510253906</c:v>
                </c:pt>
                <c:pt idx="1229">
                  <c:v>97.178337097167997</c:v>
                </c:pt>
                <c:pt idx="1230">
                  <c:v>97.172416687011705</c:v>
                </c:pt>
                <c:pt idx="1231">
                  <c:v>97.166496276855497</c:v>
                </c:pt>
                <c:pt idx="1232">
                  <c:v>97.160583496093693</c:v>
                </c:pt>
                <c:pt idx="1233">
                  <c:v>97.1546630859375</c:v>
                </c:pt>
                <c:pt idx="1234">
                  <c:v>97.148742675781193</c:v>
                </c:pt>
                <c:pt idx="1235">
                  <c:v>97.139511108398395</c:v>
                </c:pt>
                <c:pt idx="1236">
                  <c:v>97.126983642578097</c:v>
                </c:pt>
                <c:pt idx="1237">
                  <c:v>97.114448547363295</c:v>
                </c:pt>
                <c:pt idx="1238">
                  <c:v>97.101921081542997</c:v>
                </c:pt>
                <c:pt idx="1239">
                  <c:v>97.089401245117202</c:v>
                </c:pt>
                <c:pt idx="1240">
                  <c:v>97.075416564941406</c:v>
                </c:pt>
                <c:pt idx="1241">
                  <c:v>97.059997558593807</c:v>
                </c:pt>
                <c:pt idx="1242">
                  <c:v>97.044578552246094</c:v>
                </c:pt>
                <c:pt idx="1243">
                  <c:v>97.035308837890597</c:v>
                </c:pt>
                <c:pt idx="1244">
                  <c:v>97.032203674316406</c:v>
                </c:pt>
                <c:pt idx="1245">
                  <c:v>97.029083251953097</c:v>
                </c:pt>
                <c:pt idx="1246">
                  <c:v>97.028259277343693</c:v>
                </c:pt>
                <c:pt idx="1247">
                  <c:v>97.029731750488295</c:v>
                </c:pt>
                <c:pt idx="1248">
                  <c:v>97.031211853027301</c:v>
                </c:pt>
                <c:pt idx="1249">
                  <c:v>97.035209655761705</c:v>
                </c:pt>
                <c:pt idx="1250">
                  <c:v>97.041740417480497</c:v>
                </c:pt>
                <c:pt idx="1251">
                  <c:v>97.048271179199205</c:v>
                </c:pt>
                <c:pt idx="1252">
                  <c:v>97.054801940917997</c:v>
                </c:pt>
                <c:pt idx="1253">
                  <c:v>97.060958862304702</c:v>
                </c:pt>
                <c:pt idx="1254">
                  <c:v>97.066749572753906</c:v>
                </c:pt>
                <c:pt idx="1255">
                  <c:v>97.072540283203097</c:v>
                </c:pt>
                <c:pt idx="1256">
                  <c:v>97.076072692871094</c:v>
                </c:pt>
                <c:pt idx="1257">
                  <c:v>97.077362060546903</c:v>
                </c:pt>
                <c:pt idx="1258">
                  <c:v>97.078651428222699</c:v>
                </c:pt>
                <c:pt idx="1259">
                  <c:v>97.076637268066406</c:v>
                </c:pt>
                <c:pt idx="1260">
                  <c:v>97.071327209472699</c:v>
                </c:pt>
                <c:pt idx="1261">
                  <c:v>97.066009521484403</c:v>
                </c:pt>
                <c:pt idx="1262">
                  <c:v>97.060699462890597</c:v>
                </c:pt>
                <c:pt idx="1263">
                  <c:v>97.055381774902301</c:v>
                </c:pt>
                <c:pt idx="1264">
                  <c:v>97.050827026367202</c:v>
                </c:pt>
                <c:pt idx="1265">
                  <c:v>97.047050476074205</c:v>
                </c:pt>
                <c:pt idx="1266">
                  <c:v>97.043258666992202</c:v>
                </c:pt>
                <c:pt idx="1267">
                  <c:v>97.041229248046903</c:v>
                </c:pt>
                <c:pt idx="1268">
                  <c:v>97.040946960449205</c:v>
                </c:pt>
                <c:pt idx="1269">
                  <c:v>97.040679931640597</c:v>
                </c:pt>
                <c:pt idx="1270">
                  <c:v>97.040397644042997</c:v>
                </c:pt>
                <c:pt idx="1271">
                  <c:v>97.040122985839801</c:v>
                </c:pt>
                <c:pt idx="1272">
                  <c:v>97.041572570800795</c:v>
                </c:pt>
                <c:pt idx="1273">
                  <c:v>97.044738769531307</c:v>
                </c:pt>
                <c:pt idx="1274">
                  <c:v>97.047912597656307</c:v>
                </c:pt>
                <c:pt idx="1275">
                  <c:v>97.052917480468693</c:v>
                </c:pt>
                <c:pt idx="1276">
                  <c:v>97.059776306152301</c:v>
                </c:pt>
                <c:pt idx="1277">
                  <c:v>97.066642761230497</c:v>
                </c:pt>
                <c:pt idx="1278">
                  <c:v>97.073501586914105</c:v>
                </c:pt>
                <c:pt idx="1279">
                  <c:v>97.080360412597699</c:v>
                </c:pt>
                <c:pt idx="1280">
                  <c:v>97.087211608886705</c:v>
                </c:pt>
                <c:pt idx="1281">
                  <c:v>97.094070434570298</c:v>
                </c:pt>
                <c:pt idx="1282">
                  <c:v>97.100929260253906</c:v>
                </c:pt>
                <c:pt idx="1283">
                  <c:v>97.107803344726605</c:v>
                </c:pt>
                <c:pt idx="1284">
                  <c:v>97.114662170410199</c:v>
                </c:pt>
                <c:pt idx="1285">
                  <c:v>97.121520996093693</c:v>
                </c:pt>
                <c:pt idx="1286">
                  <c:v>97.124359130859403</c:v>
                </c:pt>
                <c:pt idx="1287">
                  <c:v>97.123176574707003</c:v>
                </c:pt>
                <c:pt idx="1288">
                  <c:v>97.122009277343693</c:v>
                </c:pt>
                <c:pt idx="1289">
                  <c:v>97.120826721191406</c:v>
                </c:pt>
                <c:pt idx="1290">
                  <c:v>97.119651794433594</c:v>
                </c:pt>
                <c:pt idx="1291">
                  <c:v>97.118469238281307</c:v>
                </c:pt>
                <c:pt idx="1292">
                  <c:v>97.119209289550795</c:v>
                </c:pt>
                <c:pt idx="1293">
                  <c:v>97.121879577636705</c:v>
                </c:pt>
                <c:pt idx="1294">
                  <c:v>97.124549865722699</c:v>
                </c:pt>
                <c:pt idx="1295">
                  <c:v>97.127220153808594</c:v>
                </c:pt>
                <c:pt idx="1296">
                  <c:v>97.129890441894503</c:v>
                </c:pt>
                <c:pt idx="1297">
                  <c:v>97.132560729980497</c:v>
                </c:pt>
                <c:pt idx="1298">
                  <c:v>97.135231018066406</c:v>
                </c:pt>
                <c:pt idx="1299">
                  <c:v>97.137901306152301</c:v>
                </c:pt>
                <c:pt idx="1300">
                  <c:v>97.140571594238295</c:v>
                </c:pt>
                <c:pt idx="1301">
                  <c:v>97.143241882324205</c:v>
                </c:pt>
                <c:pt idx="1302">
                  <c:v>97.145912170410199</c:v>
                </c:pt>
                <c:pt idx="1303">
                  <c:v>97.148582458496094</c:v>
                </c:pt>
                <c:pt idx="1304">
                  <c:v>97.151252746582003</c:v>
                </c:pt>
                <c:pt idx="1305">
                  <c:v>97.153923034667997</c:v>
                </c:pt>
                <c:pt idx="1306">
                  <c:v>97.156593322753906</c:v>
                </c:pt>
                <c:pt idx="1307">
                  <c:v>97.161567687988295</c:v>
                </c:pt>
                <c:pt idx="1308">
                  <c:v>97.168853759765597</c:v>
                </c:pt>
                <c:pt idx="1309">
                  <c:v>97.176132202148395</c:v>
                </c:pt>
                <c:pt idx="1310">
                  <c:v>97.183410644531307</c:v>
                </c:pt>
                <c:pt idx="1311">
                  <c:v>97.190696716308594</c:v>
                </c:pt>
                <c:pt idx="1312">
                  <c:v>97.197982788085895</c:v>
                </c:pt>
                <c:pt idx="1313">
                  <c:v>97.205268859863295</c:v>
                </c:pt>
                <c:pt idx="1314">
                  <c:v>97.212547302246094</c:v>
                </c:pt>
                <c:pt idx="1315">
                  <c:v>97.219841003417997</c:v>
                </c:pt>
                <c:pt idx="1316">
                  <c:v>97.227127075195298</c:v>
                </c:pt>
                <c:pt idx="1317">
                  <c:v>97.234413146972699</c:v>
                </c:pt>
                <c:pt idx="1318">
                  <c:v>97.240028381347699</c:v>
                </c:pt>
                <c:pt idx="1319">
                  <c:v>97.243972778320298</c:v>
                </c:pt>
                <c:pt idx="1320">
                  <c:v>97.247909545898395</c:v>
                </c:pt>
                <c:pt idx="1321">
                  <c:v>97.249580383300795</c:v>
                </c:pt>
                <c:pt idx="1322">
                  <c:v>97.248977661132798</c:v>
                </c:pt>
                <c:pt idx="1323">
                  <c:v>97.248367309570298</c:v>
                </c:pt>
                <c:pt idx="1324">
                  <c:v>97.247772216796903</c:v>
                </c:pt>
                <c:pt idx="1325">
                  <c:v>97.250556945800795</c:v>
                </c:pt>
                <c:pt idx="1326">
                  <c:v>97.256759643554702</c:v>
                </c:pt>
                <c:pt idx="1327">
                  <c:v>97.262962341308594</c:v>
                </c:pt>
                <c:pt idx="1328">
                  <c:v>97.269157409667997</c:v>
                </c:pt>
                <c:pt idx="1329">
                  <c:v>97.275360107421903</c:v>
                </c:pt>
                <c:pt idx="1330">
                  <c:v>97.282859802246094</c:v>
                </c:pt>
                <c:pt idx="1331">
                  <c:v>97.291656494140597</c:v>
                </c:pt>
                <c:pt idx="1332">
                  <c:v>97.300468444824205</c:v>
                </c:pt>
                <c:pt idx="1333">
                  <c:v>97.309753417968807</c:v>
                </c:pt>
                <c:pt idx="1334">
                  <c:v>97.319503784179702</c:v>
                </c:pt>
                <c:pt idx="1335">
                  <c:v>97.329246520996094</c:v>
                </c:pt>
                <c:pt idx="1336">
                  <c:v>97.338996887207003</c:v>
                </c:pt>
                <c:pt idx="1337">
                  <c:v>97.345283508300795</c:v>
                </c:pt>
                <c:pt idx="1338">
                  <c:v>97.348098754882798</c:v>
                </c:pt>
                <c:pt idx="1339">
                  <c:v>97.350921630859403</c:v>
                </c:pt>
                <c:pt idx="1340">
                  <c:v>97.351303100585895</c:v>
                </c:pt>
                <c:pt idx="1341">
                  <c:v>97.3492431640625</c:v>
                </c:pt>
                <c:pt idx="1342">
                  <c:v>97.34716796875</c:v>
                </c:pt>
                <c:pt idx="1343">
                  <c:v>97.341133117675795</c:v>
                </c:pt>
                <c:pt idx="1344">
                  <c:v>97.331100463867202</c:v>
                </c:pt>
                <c:pt idx="1345">
                  <c:v>97.321083068847699</c:v>
                </c:pt>
                <c:pt idx="1346">
                  <c:v>97.317840576171903</c:v>
                </c:pt>
                <c:pt idx="1347">
                  <c:v>97.321388244628906</c:v>
                </c:pt>
                <c:pt idx="1348">
                  <c:v>97.324951171875</c:v>
                </c:pt>
                <c:pt idx="1349">
                  <c:v>97.328506469726605</c:v>
                </c:pt>
                <c:pt idx="1350">
                  <c:v>97.332069396972699</c:v>
                </c:pt>
                <c:pt idx="1351">
                  <c:v>97.335617065429702</c:v>
                </c:pt>
                <c:pt idx="1352">
                  <c:v>97.341560363769503</c:v>
                </c:pt>
                <c:pt idx="1353">
                  <c:v>97.349868774414105</c:v>
                </c:pt>
                <c:pt idx="1354">
                  <c:v>97.358177185058594</c:v>
                </c:pt>
                <c:pt idx="1355">
                  <c:v>97.367492675781193</c:v>
                </c:pt>
                <c:pt idx="1356">
                  <c:v>97.377799987792997</c:v>
                </c:pt>
                <c:pt idx="1357">
                  <c:v>97.388107299804702</c:v>
                </c:pt>
                <c:pt idx="1358">
                  <c:v>97.398422241210895</c:v>
                </c:pt>
                <c:pt idx="1359">
                  <c:v>97.404380798339801</c:v>
                </c:pt>
                <c:pt idx="1360">
                  <c:v>97.405967712402301</c:v>
                </c:pt>
                <c:pt idx="1361">
                  <c:v>97.407562255859403</c:v>
                </c:pt>
                <c:pt idx="1362">
                  <c:v>97.409156799316406</c:v>
                </c:pt>
                <c:pt idx="1363">
                  <c:v>97.410751342773395</c:v>
                </c:pt>
                <c:pt idx="1364">
                  <c:v>97.412338256835895</c:v>
                </c:pt>
                <c:pt idx="1365">
                  <c:v>97.4139404296875</c:v>
                </c:pt>
                <c:pt idx="1366">
                  <c:v>97.414787292480497</c:v>
                </c:pt>
                <c:pt idx="1367">
                  <c:v>97.414901733398395</c:v>
                </c:pt>
                <c:pt idx="1368">
                  <c:v>97.415008544921903</c:v>
                </c:pt>
                <c:pt idx="1369">
                  <c:v>97.415122985839801</c:v>
                </c:pt>
                <c:pt idx="1370">
                  <c:v>97.415229797363295</c:v>
                </c:pt>
                <c:pt idx="1371">
                  <c:v>97.415336608886705</c:v>
                </c:pt>
                <c:pt idx="1372">
                  <c:v>97.414337158203097</c:v>
                </c:pt>
                <c:pt idx="1373">
                  <c:v>97.412239074707003</c:v>
                </c:pt>
                <c:pt idx="1374">
                  <c:v>97.410140991210895</c:v>
                </c:pt>
                <c:pt idx="1375">
                  <c:v>97.408042907714801</c:v>
                </c:pt>
                <c:pt idx="1376">
                  <c:v>97.405937194824205</c:v>
                </c:pt>
                <c:pt idx="1377">
                  <c:v>97.403411865234403</c:v>
                </c:pt>
                <c:pt idx="1378">
                  <c:v>97.400451660156193</c:v>
                </c:pt>
                <c:pt idx="1379">
                  <c:v>97.397491455078097</c:v>
                </c:pt>
                <c:pt idx="1380">
                  <c:v>97.39453125</c:v>
                </c:pt>
                <c:pt idx="1381">
                  <c:v>97.394912719726605</c:v>
                </c:pt>
                <c:pt idx="1382">
                  <c:v>97.398643493652301</c:v>
                </c:pt>
                <c:pt idx="1383">
                  <c:v>97.402359008789105</c:v>
                </c:pt>
                <c:pt idx="1384">
                  <c:v>97.404090881347699</c:v>
                </c:pt>
                <c:pt idx="1385">
                  <c:v>97.403846740722699</c:v>
                </c:pt>
                <c:pt idx="1386">
                  <c:v>97.403602600097699</c:v>
                </c:pt>
                <c:pt idx="1387">
                  <c:v>97.398727416992202</c:v>
                </c:pt>
                <c:pt idx="1388">
                  <c:v>97.389236450195298</c:v>
                </c:pt>
                <c:pt idx="1389">
                  <c:v>97.379737854003906</c:v>
                </c:pt>
                <c:pt idx="1390">
                  <c:v>97.3702392578125</c:v>
                </c:pt>
                <c:pt idx="1391">
                  <c:v>97.360748291015597</c:v>
                </c:pt>
                <c:pt idx="1392">
                  <c:v>97.352432250976605</c:v>
                </c:pt>
                <c:pt idx="1393">
                  <c:v>97.345283508300795</c:v>
                </c:pt>
                <c:pt idx="1394">
                  <c:v>97.338127136230497</c:v>
                </c:pt>
                <c:pt idx="1395">
                  <c:v>97.330993652343693</c:v>
                </c:pt>
                <c:pt idx="1396">
                  <c:v>97.323837280273395</c:v>
                </c:pt>
                <c:pt idx="1397">
                  <c:v>97.316688537597699</c:v>
                </c:pt>
                <c:pt idx="1398">
                  <c:v>97.309547424316406</c:v>
                </c:pt>
                <c:pt idx="1399">
                  <c:v>97.302398681640597</c:v>
                </c:pt>
                <c:pt idx="1400">
                  <c:v>97.295249938964801</c:v>
                </c:pt>
                <c:pt idx="1401">
                  <c:v>97.288108825683594</c:v>
                </c:pt>
                <c:pt idx="1402">
                  <c:v>97.280960083007798</c:v>
                </c:pt>
                <c:pt idx="1403">
                  <c:v>97.277877807617202</c:v>
                </c:pt>
                <c:pt idx="1404">
                  <c:v>97.278869628906307</c:v>
                </c:pt>
                <c:pt idx="1405">
                  <c:v>97.284233093261705</c:v>
                </c:pt>
                <c:pt idx="1406">
                  <c:v>97.293960571289105</c:v>
                </c:pt>
                <c:pt idx="1407">
                  <c:v>97.303688049316406</c:v>
                </c:pt>
                <c:pt idx="1408">
                  <c:v>97.313423156738295</c:v>
                </c:pt>
                <c:pt idx="1409">
                  <c:v>97.321647644042997</c:v>
                </c:pt>
                <c:pt idx="1410">
                  <c:v>97.328361511230497</c:v>
                </c:pt>
                <c:pt idx="1411">
                  <c:v>97.3350830078125</c:v>
                </c:pt>
                <c:pt idx="1412">
                  <c:v>97.3394775390625</c:v>
                </c:pt>
                <c:pt idx="1413">
                  <c:v>97.341567993164105</c:v>
                </c:pt>
                <c:pt idx="1414">
                  <c:v>97.343658447265597</c:v>
                </c:pt>
                <c:pt idx="1415">
                  <c:v>97.341560363769503</c:v>
                </c:pt>
                <c:pt idx="1416">
                  <c:v>97.335273742675795</c:v>
                </c:pt>
                <c:pt idx="1417">
                  <c:v>97.325950622558594</c:v>
                </c:pt>
                <c:pt idx="1418">
                  <c:v>97.3135986328125</c:v>
                </c:pt>
                <c:pt idx="1419">
                  <c:v>97.301246643066406</c:v>
                </c:pt>
                <c:pt idx="1420">
                  <c:v>97.291206359863295</c:v>
                </c:pt>
                <c:pt idx="1421">
                  <c:v>97.283493041992202</c:v>
                </c:pt>
                <c:pt idx="1422">
                  <c:v>97.275772094726605</c:v>
                </c:pt>
                <c:pt idx="1423">
                  <c:v>97.269721984863295</c:v>
                </c:pt>
                <c:pt idx="1424">
                  <c:v>97.265342712402301</c:v>
                </c:pt>
                <c:pt idx="1425">
                  <c:v>97.260963439941406</c:v>
                </c:pt>
                <c:pt idx="1426">
                  <c:v>97.256576538085895</c:v>
                </c:pt>
                <c:pt idx="1427">
                  <c:v>97.252197265625</c:v>
                </c:pt>
                <c:pt idx="1428">
                  <c:v>97.252113342285199</c:v>
                </c:pt>
                <c:pt idx="1429">
                  <c:v>97.256317138671903</c:v>
                </c:pt>
                <c:pt idx="1430">
                  <c:v>97.266143798828097</c:v>
                </c:pt>
                <c:pt idx="1431">
                  <c:v>97.281570434570298</c:v>
                </c:pt>
                <c:pt idx="1432">
                  <c:v>97.289146423339801</c:v>
                </c:pt>
                <c:pt idx="1433">
                  <c:v>97.288887023925795</c:v>
                </c:pt>
                <c:pt idx="1434">
                  <c:v>97.288619995117202</c:v>
                </c:pt>
                <c:pt idx="1435">
                  <c:v>97.291748046875</c:v>
                </c:pt>
                <c:pt idx="1436">
                  <c:v>97.298286437988295</c:v>
                </c:pt>
                <c:pt idx="1437">
                  <c:v>97.304832458496094</c:v>
                </c:pt>
                <c:pt idx="1438">
                  <c:v>97.309547424316406</c:v>
                </c:pt>
                <c:pt idx="1439">
                  <c:v>97.312461853027301</c:v>
                </c:pt>
                <c:pt idx="1440">
                  <c:v>97.315376281738295</c:v>
                </c:pt>
                <c:pt idx="1441">
                  <c:v>97.318290710449205</c:v>
                </c:pt>
                <c:pt idx="1442">
                  <c:v>97.318206787109403</c:v>
                </c:pt>
                <c:pt idx="1443">
                  <c:v>97.315139770507798</c:v>
                </c:pt>
                <c:pt idx="1444">
                  <c:v>97.312072753906307</c:v>
                </c:pt>
                <c:pt idx="1445">
                  <c:v>97.308998107910199</c:v>
                </c:pt>
                <c:pt idx="1446">
                  <c:v>97.305931091308594</c:v>
                </c:pt>
                <c:pt idx="1447">
                  <c:v>97.303840637207003</c:v>
                </c:pt>
                <c:pt idx="1448">
                  <c:v>97.302726745605497</c:v>
                </c:pt>
                <c:pt idx="1449">
                  <c:v>97.301628112792997</c:v>
                </c:pt>
                <c:pt idx="1450">
                  <c:v>97.296348571777301</c:v>
                </c:pt>
                <c:pt idx="1451">
                  <c:v>97.286918640136705</c:v>
                </c:pt>
                <c:pt idx="1452">
                  <c:v>97.277481079101605</c:v>
                </c:pt>
                <c:pt idx="1453">
                  <c:v>97.268043518066406</c:v>
                </c:pt>
                <c:pt idx="1454">
                  <c:v>97.258613586425795</c:v>
                </c:pt>
                <c:pt idx="1455">
                  <c:v>97.249168395996094</c:v>
                </c:pt>
                <c:pt idx="1456">
                  <c:v>97.2427978515625</c:v>
                </c:pt>
                <c:pt idx="1457">
                  <c:v>97.239501953125</c:v>
                </c:pt>
                <c:pt idx="1458">
                  <c:v>97.236190795898395</c:v>
                </c:pt>
                <c:pt idx="1459">
                  <c:v>97.234649658203097</c:v>
                </c:pt>
                <c:pt idx="1460">
                  <c:v>97.234870910644503</c:v>
                </c:pt>
                <c:pt idx="1461">
                  <c:v>97.235076904296903</c:v>
                </c:pt>
                <c:pt idx="1462">
                  <c:v>97.238388061523395</c:v>
                </c:pt>
                <c:pt idx="1463">
                  <c:v>97.244781494140597</c:v>
                </c:pt>
                <c:pt idx="1464">
                  <c:v>97.249000549316406</c:v>
                </c:pt>
                <c:pt idx="1465">
                  <c:v>97.251060485839801</c:v>
                </c:pt>
                <c:pt idx="1466">
                  <c:v>97.253112792968807</c:v>
                </c:pt>
                <c:pt idx="1467">
                  <c:v>97.255172729492202</c:v>
                </c:pt>
                <c:pt idx="1468">
                  <c:v>97.257217407226605</c:v>
                </c:pt>
                <c:pt idx="1469">
                  <c:v>97.261581420898395</c:v>
                </c:pt>
                <c:pt idx="1470">
                  <c:v>97.268218994140597</c:v>
                </c:pt>
                <c:pt idx="1471">
                  <c:v>97.274871826171903</c:v>
                </c:pt>
                <c:pt idx="1472">
                  <c:v>97.281517028808594</c:v>
                </c:pt>
                <c:pt idx="1473">
                  <c:v>97.288169860839801</c:v>
                </c:pt>
                <c:pt idx="1474">
                  <c:v>97.294822692871094</c:v>
                </c:pt>
                <c:pt idx="1475">
                  <c:v>97.300582885742202</c:v>
                </c:pt>
                <c:pt idx="1476">
                  <c:v>97.305442810058594</c:v>
                </c:pt>
                <c:pt idx="1477">
                  <c:v>97.310310363769503</c:v>
                </c:pt>
                <c:pt idx="1478">
                  <c:v>97.311721801757798</c:v>
                </c:pt>
                <c:pt idx="1479">
                  <c:v>97.309677124023395</c:v>
                </c:pt>
                <c:pt idx="1480">
                  <c:v>97.307632446289105</c:v>
                </c:pt>
                <c:pt idx="1481">
                  <c:v>97.305580139160199</c:v>
                </c:pt>
                <c:pt idx="1482">
                  <c:v>97.303527832031193</c:v>
                </c:pt>
                <c:pt idx="1483">
                  <c:v>97.301483154296903</c:v>
                </c:pt>
                <c:pt idx="1484">
                  <c:v>97.299430847167997</c:v>
                </c:pt>
                <c:pt idx="1485">
                  <c:v>97.297378540039105</c:v>
                </c:pt>
                <c:pt idx="1486">
                  <c:v>97.298553466796903</c:v>
                </c:pt>
                <c:pt idx="1487">
                  <c:v>97.298858642578097</c:v>
                </c:pt>
                <c:pt idx="1488">
                  <c:v>97.295097351074205</c:v>
                </c:pt>
                <c:pt idx="1489">
                  <c:v>97.291343688964801</c:v>
                </c:pt>
                <c:pt idx="1490">
                  <c:v>97.287567138671903</c:v>
                </c:pt>
                <c:pt idx="1491">
                  <c:v>97.2838134765625</c:v>
                </c:pt>
                <c:pt idx="1492">
                  <c:v>97.280052185058594</c:v>
                </c:pt>
                <c:pt idx="1493">
                  <c:v>97.276283264160199</c:v>
                </c:pt>
                <c:pt idx="1494">
                  <c:v>97.272521972656307</c:v>
                </c:pt>
                <c:pt idx="1495">
                  <c:v>97.268753051757798</c:v>
                </c:pt>
                <c:pt idx="1496">
                  <c:v>97.264991760253906</c:v>
                </c:pt>
                <c:pt idx="1497">
                  <c:v>97.258811950683594</c:v>
                </c:pt>
                <c:pt idx="1498">
                  <c:v>97.250221252441406</c:v>
                </c:pt>
                <c:pt idx="1499">
                  <c:v>97.241622924804702</c:v>
                </c:pt>
                <c:pt idx="1500">
                  <c:v>97.2330322265625</c:v>
                </c:pt>
                <c:pt idx="1501">
                  <c:v>97.224426269531307</c:v>
                </c:pt>
                <c:pt idx="1502">
                  <c:v>97.215843200683594</c:v>
                </c:pt>
                <c:pt idx="1503">
                  <c:v>97.213859558105497</c:v>
                </c:pt>
                <c:pt idx="1504">
                  <c:v>97.218513488769503</c:v>
                </c:pt>
                <c:pt idx="1505">
                  <c:v>97.225982666015597</c:v>
                </c:pt>
                <c:pt idx="1506">
                  <c:v>97.236267089843807</c:v>
                </c:pt>
                <c:pt idx="1507">
                  <c:v>97.246566772460895</c:v>
                </c:pt>
                <c:pt idx="1508">
                  <c:v>97.256858825683594</c:v>
                </c:pt>
                <c:pt idx="1509">
                  <c:v>97.267158508300795</c:v>
                </c:pt>
                <c:pt idx="1510">
                  <c:v>97.277458190917997</c:v>
                </c:pt>
                <c:pt idx="1511">
                  <c:v>97.287757873535199</c:v>
                </c:pt>
                <c:pt idx="1512">
                  <c:v>97.292503356933594</c:v>
                </c:pt>
                <c:pt idx="1513">
                  <c:v>97.291679382324205</c:v>
                </c:pt>
                <c:pt idx="1514">
                  <c:v>97.290847778320298</c:v>
                </c:pt>
                <c:pt idx="1515">
                  <c:v>97.285339355468693</c:v>
                </c:pt>
                <c:pt idx="1516">
                  <c:v>97.275146484375</c:v>
                </c:pt>
                <c:pt idx="1517">
                  <c:v>97.264961242675795</c:v>
                </c:pt>
                <c:pt idx="1518">
                  <c:v>97.254768371582003</c:v>
                </c:pt>
                <c:pt idx="1519">
                  <c:v>97.244583129882798</c:v>
                </c:pt>
                <c:pt idx="1520">
                  <c:v>97.238021850585895</c:v>
                </c:pt>
                <c:pt idx="1521">
                  <c:v>97.235076904296903</c:v>
                </c:pt>
                <c:pt idx="1522">
                  <c:v>97.232147216796903</c:v>
                </c:pt>
                <c:pt idx="1523">
                  <c:v>97.229217529296903</c:v>
                </c:pt>
                <c:pt idx="1524">
                  <c:v>97.226280212402301</c:v>
                </c:pt>
                <c:pt idx="1525">
                  <c:v>97.223297119140597</c:v>
                </c:pt>
                <c:pt idx="1526">
                  <c:v>97.220268249511705</c:v>
                </c:pt>
                <c:pt idx="1527">
                  <c:v>97.217247009277301</c:v>
                </c:pt>
                <c:pt idx="1528">
                  <c:v>97.214218139648395</c:v>
                </c:pt>
                <c:pt idx="1529">
                  <c:v>97.211189270019503</c:v>
                </c:pt>
                <c:pt idx="1530">
                  <c:v>97.208168029785199</c:v>
                </c:pt>
                <c:pt idx="1531">
                  <c:v>97.205307006835895</c:v>
                </c:pt>
                <c:pt idx="1532">
                  <c:v>97.202629089355497</c:v>
                </c:pt>
                <c:pt idx="1533">
                  <c:v>97.199951171875</c:v>
                </c:pt>
                <c:pt idx="1534">
                  <c:v>97.193336486816406</c:v>
                </c:pt>
                <c:pt idx="1535">
                  <c:v>97.182800292968807</c:v>
                </c:pt>
                <c:pt idx="1536">
                  <c:v>97.172256469726605</c:v>
                </c:pt>
                <c:pt idx="1537">
                  <c:v>97.161712646484403</c:v>
                </c:pt>
                <c:pt idx="1538">
                  <c:v>97.151168823242202</c:v>
                </c:pt>
                <c:pt idx="1539">
                  <c:v>97.145736694335895</c:v>
                </c:pt>
                <c:pt idx="1540">
                  <c:v>97.145416259765597</c:v>
                </c:pt>
                <c:pt idx="1541">
                  <c:v>97.145103454589801</c:v>
                </c:pt>
                <c:pt idx="1542">
                  <c:v>97.147132873535199</c:v>
                </c:pt>
                <c:pt idx="1543">
                  <c:v>97.151519775390597</c:v>
                </c:pt>
                <c:pt idx="1544">
                  <c:v>97.155899047851605</c:v>
                </c:pt>
                <c:pt idx="1545">
                  <c:v>97.160293579101605</c:v>
                </c:pt>
                <c:pt idx="1546">
                  <c:v>97.164680480957003</c:v>
                </c:pt>
                <c:pt idx="1547">
                  <c:v>97.169059753417997</c:v>
                </c:pt>
                <c:pt idx="1548">
                  <c:v>97.172950744628906</c:v>
                </c:pt>
                <c:pt idx="1549">
                  <c:v>97.176338195800795</c:v>
                </c:pt>
                <c:pt idx="1550">
                  <c:v>97.175582885742202</c:v>
                </c:pt>
                <c:pt idx="1551">
                  <c:v>97.170669555664105</c:v>
                </c:pt>
                <c:pt idx="1552">
                  <c:v>97.165756225585895</c:v>
                </c:pt>
                <c:pt idx="1553">
                  <c:v>97.160858154296903</c:v>
                </c:pt>
                <c:pt idx="1554">
                  <c:v>97.155952453613295</c:v>
                </c:pt>
                <c:pt idx="1555">
                  <c:v>97.154953002929702</c:v>
                </c:pt>
                <c:pt idx="1556">
                  <c:v>97.157859802246094</c:v>
                </c:pt>
                <c:pt idx="1557">
                  <c:v>97.160758972167997</c:v>
                </c:pt>
                <c:pt idx="1558">
                  <c:v>97.163673400878906</c:v>
                </c:pt>
                <c:pt idx="1559">
                  <c:v>97.166580200195298</c:v>
                </c:pt>
                <c:pt idx="1560">
                  <c:v>97.168769836425795</c:v>
                </c:pt>
                <c:pt idx="1561">
                  <c:v>97.170257568359403</c:v>
                </c:pt>
                <c:pt idx="1562">
                  <c:v>97.171737670898395</c:v>
                </c:pt>
                <c:pt idx="1563">
                  <c:v>97.170028686523395</c:v>
                </c:pt>
                <c:pt idx="1564">
                  <c:v>97.165130615234403</c:v>
                </c:pt>
                <c:pt idx="1565">
                  <c:v>97.160217285156193</c:v>
                </c:pt>
                <c:pt idx="1566">
                  <c:v>97.157379150390597</c:v>
                </c:pt>
                <c:pt idx="1567">
                  <c:v>97.156593322753906</c:v>
                </c:pt>
                <c:pt idx="1568">
                  <c:v>97.157302856445298</c:v>
                </c:pt>
                <c:pt idx="1569">
                  <c:v>97.159507751464801</c:v>
                </c:pt>
                <c:pt idx="1570">
                  <c:v>97.161712646484403</c:v>
                </c:pt>
                <c:pt idx="1571">
                  <c:v>97.163909912109403</c:v>
                </c:pt>
                <c:pt idx="1572">
                  <c:v>97.166122436523395</c:v>
                </c:pt>
                <c:pt idx="1573">
                  <c:v>97.163597106933594</c:v>
                </c:pt>
                <c:pt idx="1574">
                  <c:v>97.156349182128906</c:v>
                </c:pt>
                <c:pt idx="1575">
                  <c:v>97.149101257324205</c:v>
                </c:pt>
                <c:pt idx="1576">
                  <c:v>97.141853332519503</c:v>
                </c:pt>
                <c:pt idx="1577">
                  <c:v>97.136512756347699</c:v>
                </c:pt>
                <c:pt idx="1578">
                  <c:v>97.133071899414105</c:v>
                </c:pt>
                <c:pt idx="1579">
                  <c:v>97.134613037109403</c:v>
                </c:pt>
                <c:pt idx="1580">
                  <c:v>97.14111328125</c:v>
                </c:pt>
                <c:pt idx="1581">
                  <c:v>97.147621154785199</c:v>
                </c:pt>
                <c:pt idx="1582">
                  <c:v>97.150550842285199</c:v>
                </c:pt>
                <c:pt idx="1583">
                  <c:v>97.149909973144503</c:v>
                </c:pt>
                <c:pt idx="1584">
                  <c:v>97.149269104003906</c:v>
                </c:pt>
                <c:pt idx="1585">
                  <c:v>97.148628234863295</c:v>
                </c:pt>
                <c:pt idx="1586">
                  <c:v>97.147987365722699</c:v>
                </c:pt>
                <c:pt idx="1587">
                  <c:v>97.153282165527301</c:v>
                </c:pt>
                <c:pt idx="1588">
                  <c:v>97.164497375488295</c:v>
                </c:pt>
                <c:pt idx="1589">
                  <c:v>97.175720214843807</c:v>
                </c:pt>
                <c:pt idx="1590">
                  <c:v>97.186943054199205</c:v>
                </c:pt>
                <c:pt idx="1591">
                  <c:v>97.194297790527301</c:v>
                </c:pt>
                <c:pt idx="1592">
                  <c:v>97.197792053222699</c:v>
                </c:pt>
                <c:pt idx="1593">
                  <c:v>97.201278686523395</c:v>
                </c:pt>
                <c:pt idx="1594">
                  <c:v>97.204772949218807</c:v>
                </c:pt>
                <c:pt idx="1595">
                  <c:v>97.208259582519503</c:v>
                </c:pt>
                <c:pt idx="1596">
                  <c:v>97.211746215820298</c:v>
                </c:pt>
                <c:pt idx="1597">
                  <c:v>97.215240478515597</c:v>
                </c:pt>
                <c:pt idx="1598">
                  <c:v>97.218727111816406</c:v>
                </c:pt>
                <c:pt idx="1599">
                  <c:v>97.226150512695298</c:v>
                </c:pt>
                <c:pt idx="1600">
                  <c:v>97.237518310546903</c:v>
                </c:pt>
                <c:pt idx="1601">
                  <c:v>97.248878479003906</c:v>
                </c:pt>
                <c:pt idx="1602">
                  <c:v>97.260246276855497</c:v>
                </c:pt>
                <c:pt idx="1603">
                  <c:v>97.265640258789105</c:v>
                </c:pt>
                <c:pt idx="1604">
                  <c:v>97.265052795410199</c:v>
                </c:pt>
                <c:pt idx="1605">
                  <c:v>97.264457702636705</c:v>
                </c:pt>
                <c:pt idx="1606">
                  <c:v>97.260391235351605</c:v>
                </c:pt>
                <c:pt idx="1607">
                  <c:v>97.252830505371094</c:v>
                </c:pt>
                <c:pt idx="1608">
                  <c:v>97.245269775390597</c:v>
                </c:pt>
                <c:pt idx="1609">
                  <c:v>97.237709045410199</c:v>
                </c:pt>
                <c:pt idx="1610">
                  <c:v>97.232429504394503</c:v>
                </c:pt>
                <c:pt idx="1611">
                  <c:v>97.229423522949205</c:v>
                </c:pt>
                <c:pt idx="1612">
                  <c:v>97.226409912109403</c:v>
                </c:pt>
                <c:pt idx="1613">
                  <c:v>97.223396301269503</c:v>
                </c:pt>
                <c:pt idx="1614">
                  <c:v>97.219047546386705</c:v>
                </c:pt>
                <c:pt idx="1615">
                  <c:v>97.213340759277301</c:v>
                </c:pt>
                <c:pt idx="1616">
                  <c:v>97.207626342773395</c:v>
                </c:pt>
                <c:pt idx="1617">
                  <c:v>97.201927185058594</c:v>
                </c:pt>
                <c:pt idx="1618">
                  <c:v>97.196220397949205</c:v>
                </c:pt>
                <c:pt idx="1619">
                  <c:v>97.190513610839801</c:v>
                </c:pt>
                <c:pt idx="1620">
                  <c:v>97.184806823730497</c:v>
                </c:pt>
                <c:pt idx="1621">
                  <c:v>97.179100036621094</c:v>
                </c:pt>
                <c:pt idx="1622">
                  <c:v>97.173393249511705</c:v>
                </c:pt>
                <c:pt idx="1623">
                  <c:v>97.167686462402301</c:v>
                </c:pt>
                <c:pt idx="1624">
                  <c:v>97.161979675292997</c:v>
                </c:pt>
                <c:pt idx="1625">
                  <c:v>97.156280517578097</c:v>
                </c:pt>
                <c:pt idx="1626">
                  <c:v>97.150573730468693</c:v>
                </c:pt>
                <c:pt idx="1627">
                  <c:v>97.144859313964801</c:v>
                </c:pt>
                <c:pt idx="1628">
                  <c:v>97.139587402343693</c:v>
                </c:pt>
                <c:pt idx="1629">
                  <c:v>97.134757995605497</c:v>
                </c:pt>
                <c:pt idx="1630">
                  <c:v>97.129920959472699</c:v>
                </c:pt>
                <c:pt idx="1631">
                  <c:v>97.125091552734403</c:v>
                </c:pt>
                <c:pt idx="1632">
                  <c:v>97.120262145996094</c:v>
                </c:pt>
                <c:pt idx="1633">
                  <c:v>97.114982604980497</c:v>
                </c:pt>
                <c:pt idx="1634">
                  <c:v>97.1092529296875</c:v>
                </c:pt>
                <c:pt idx="1635">
                  <c:v>97.107078552246094</c:v>
                </c:pt>
                <c:pt idx="1636">
                  <c:v>97.108489990234403</c:v>
                </c:pt>
                <c:pt idx="1637">
                  <c:v>97.109893798828097</c:v>
                </c:pt>
                <c:pt idx="1638">
                  <c:v>97.111289978027301</c:v>
                </c:pt>
                <c:pt idx="1639">
                  <c:v>97.111808776855497</c:v>
                </c:pt>
                <c:pt idx="1640">
                  <c:v>97.1114501953125</c:v>
                </c:pt>
                <c:pt idx="1641">
                  <c:v>97.111091613769503</c:v>
                </c:pt>
                <c:pt idx="1642">
                  <c:v>97.110733032226605</c:v>
                </c:pt>
                <c:pt idx="1643">
                  <c:v>97.110366821289105</c:v>
                </c:pt>
                <c:pt idx="1644">
                  <c:v>97.110008239746094</c:v>
                </c:pt>
                <c:pt idx="1645">
                  <c:v>97.109428405761705</c:v>
                </c:pt>
                <c:pt idx="1646">
                  <c:v>97.108642578125</c:v>
                </c:pt>
                <c:pt idx="1647">
                  <c:v>97.107849121093693</c:v>
                </c:pt>
                <c:pt idx="1648">
                  <c:v>97.107048034667997</c:v>
                </c:pt>
                <c:pt idx="1649">
                  <c:v>97.106262207031193</c:v>
                </c:pt>
                <c:pt idx="1650">
                  <c:v>97.105216979980497</c:v>
                </c:pt>
                <c:pt idx="1651">
                  <c:v>97.103942871093693</c:v>
                </c:pt>
                <c:pt idx="1652">
                  <c:v>97.1026611328125</c:v>
                </c:pt>
                <c:pt idx="1653">
                  <c:v>97.101379394531307</c:v>
                </c:pt>
                <c:pt idx="1654">
                  <c:v>97.10009765625</c:v>
                </c:pt>
                <c:pt idx="1655">
                  <c:v>97.098831176757798</c:v>
                </c:pt>
                <c:pt idx="1656">
                  <c:v>97.097572326660199</c:v>
                </c:pt>
                <c:pt idx="1657">
                  <c:v>97.096298217773395</c:v>
                </c:pt>
                <c:pt idx="1658">
                  <c:v>97.095039367675795</c:v>
                </c:pt>
                <c:pt idx="1659">
                  <c:v>97.093780517578097</c:v>
                </c:pt>
                <c:pt idx="1660">
                  <c:v>97.092521667480497</c:v>
                </c:pt>
                <c:pt idx="1661">
                  <c:v>97.090309143066406</c:v>
                </c:pt>
                <c:pt idx="1662">
                  <c:v>97.087142944335895</c:v>
                </c:pt>
                <c:pt idx="1663">
                  <c:v>97.083976745605497</c:v>
                </c:pt>
                <c:pt idx="1664">
                  <c:v>97.080818176269503</c:v>
                </c:pt>
                <c:pt idx="1665">
                  <c:v>97.077659606933594</c:v>
                </c:pt>
                <c:pt idx="1666">
                  <c:v>97.074958801269503</c:v>
                </c:pt>
                <c:pt idx="1667">
                  <c:v>97.072738647460895</c:v>
                </c:pt>
                <c:pt idx="1668">
                  <c:v>97.070510864257798</c:v>
                </c:pt>
                <c:pt idx="1669">
                  <c:v>97.068290710449205</c:v>
                </c:pt>
                <c:pt idx="1670">
                  <c:v>97.064147949218807</c:v>
                </c:pt>
                <c:pt idx="1671">
                  <c:v>97.058090209960895</c:v>
                </c:pt>
                <c:pt idx="1672">
                  <c:v>97.052032470703097</c:v>
                </c:pt>
                <c:pt idx="1673">
                  <c:v>97.045959472656307</c:v>
                </c:pt>
                <c:pt idx="1674">
                  <c:v>97.041809082031193</c:v>
                </c:pt>
                <c:pt idx="1675">
                  <c:v>97.039573669433594</c:v>
                </c:pt>
                <c:pt idx="1676">
                  <c:v>97.037338256835895</c:v>
                </c:pt>
                <c:pt idx="1677">
                  <c:v>97.035102844238295</c:v>
                </c:pt>
                <c:pt idx="1678">
                  <c:v>97.039726257324205</c:v>
                </c:pt>
                <c:pt idx="1679">
                  <c:v>97.051231384277301</c:v>
                </c:pt>
                <c:pt idx="1680">
                  <c:v>97.062736511230497</c:v>
                </c:pt>
                <c:pt idx="1681">
                  <c:v>97.074249267578097</c:v>
                </c:pt>
                <c:pt idx="1682">
                  <c:v>97.085762023925795</c:v>
                </c:pt>
                <c:pt idx="1683">
                  <c:v>97.097267150878906</c:v>
                </c:pt>
                <c:pt idx="1684">
                  <c:v>97.108810424804702</c:v>
                </c:pt>
                <c:pt idx="1685">
                  <c:v>97.120391845703097</c:v>
                </c:pt>
                <c:pt idx="1686">
                  <c:v>97.131980895996094</c:v>
                </c:pt>
                <c:pt idx="1687">
                  <c:v>97.143562316894503</c:v>
                </c:pt>
                <c:pt idx="1688">
                  <c:v>97.1551513671875</c:v>
                </c:pt>
                <c:pt idx="1689">
                  <c:v>97.163162231445298</c:v>
                </c:pt>
                <c:pt idx="1690">
                  <c:v>97.1676025390625</c:v>
                </c:pt>
                <c:pt idx="1691">
                  <c:v>97.166931152343693</c:v>
                </c:pt>
                <c:pt idx="1692">
                  <c:v>97.161163330078097</c:v>
                </c:pt>
                <c:pt idx="1693">
                  <c:v>97.155380249023395</c:v>
                </c:pt>
                <c:pt idx="1694">
                  <c:v>97.149612426757798</c:v>
                </c:pt>
                <c:pt idx="1695">
                  <c:v>97.144332885742202</c:v>
                </c:pt>
                <c:pt idx="1696">
                  <c:v>97.139556884765597</c:v>
                </c:pt>
                <c:pt idx="1697">
                  <c:v>97.134803771972699</c:v>
                </c:pt>
                <c:pt idx="1698">
                  <c:v>97.131759643554702</c:v>
                </c:pt>
                <c:pt idx="1699">
                  <c:v>97.130462646484403</c:v>
                </c:pt>
                <c:pt idx="1700">
                  <c:v>97.129158020019503</c:v>
                </c:pt>
                <c:pt idx="1701">
                  <c:v>97.129402160644503</c:v>
                </c:pt>
                <c:pt idx="1702">
                  <c:v>97.131187438964801</c:v>
                </c:pt>
                <c:pt idx="1703">
                  <c:v>97.132987976074205</c:v>
                </c:pt>
                <c:pt idx="1704">
                  <c:v>97.134780883789105</c:v>
                </c:pt>
                <c:pt idx="1705">
                  <c:v>97.136573791503906</c:v>
                </c:pt>
                <c:pt idx="1706">
                  <c:v>97.138359069824205</c:v>
                </c:pt>
                <c:pt idx="1707">
                  <c:v>97.143463134765597</c:v>
                </c:pt>
                <c:pt idx="1708">
                  <c:v>97.151863098144503</c:v>
                </c:pt>
                <c:pt idx="1709">
                  <c:v>97.160263061523395</c:v>
                </c:pt>
                <c:pt idx="1710">
                  <c:v>97.168663024902301</c:v>
                </c:pt>
                <c:pt idx="1711">
                  <c:v>97.175621032714801</c:v>
                </c:pt>
                <c:pt idx="1712">
                  <c:v>97.181137084960895</c:v>
                </c:pt>
                <c:pt idx="1713">
                  <c:v>97.182800292968807</c:v>
                </c:pt>
                <c:pt idx="1714">
                  <c:v>97.180603027343693</c:v>
                </c:pt>
                <c:pt idx="1715">
                  <c:v>97.178390502929702</c:v>
                </c:pt>
                <c:pt idx="1716">
                  <c:v>97.172538757324205</c:v>
                </c:pt>
                <c:pt idx="1717">
                  <c:v>97.163032531738295</c:v>
                </c:pt>
                <c:pt idx="1718">
                  <c:v>97.153526306152301</c:v>
                </c:pt>
                <c:pt idx="1719">
                  <c:v>97.144027709960895</c:v>
                </c:pt>
                <c:pt idx="1720">
                  <c:v>97.134521484375</c:v>
                </c:pt>
                <c:pt idx="1721">
                  <c:v>97.129066467285199</c:v>
                </c:pt>
                <c:pt idx="1722">
                  <c:v>97.127670288085895</c:v>
                </c:pt>
                <c:pt idx="1723">
                  <c:v>97.126266479492202</c:v>
                </c:pt>
                <c:pt idx="1724">
                  <c:v>97.124870300292997</c:v>
                </c:pt>
                <c:pt idx="1725">
                  <c:v>97.125541687011705</c:v>
                </c:pt>
                <c:pt idx="1726">
                  <c:v>97.128257751464801</c:v>
                </c:pt>
                <c:pt idx="1727">
                  <c:v>97.130989074707003</c:v>
                </c:pt>
                <c:pt idx="1728">
                  <c:v>97.133720397949205</c:v>
                </c:pt>
                <c:pt idx="1729">
                  <c:v>97.136451721191406</c:v>
                </c:pt>
                <c:pt idx="1730">
                  <c:v>97.140808105468693</c:v>
                </c:pt>
                <c:pt idx="1731">
                  <c:v>97.146789550781193</c:v>
                </c:pt>
                <c:pt idx="1732">
                  <c:v>97.152778625488295</c:v>
                </c:pt>
                <c:pt idx="1733">
                  <c:v>97.158760070800795</c:v>
                </c:pt>
                <c:pt idx="1734">
                  <c:v>97.164749145507798</c:v>
                </c:pt>
                <c:pt idx="1735">
                  <c:v>97.170738220214801</c:v>
                </c:pt>
                <c:pt idx="1736">
                  <c:v>97.171951293945298</c:v>
                </c:pt>
                <c:pt idx="1737">
                  <c:v>97.168373107910199</c:v>
                </c:pt>
                <c:pt idx="1738">
                  <c:v>97.164802551269503</c:v>
                </c:pt>
                <c:pt idx="1739">
                  <c:v>97.161231994628906</c:v>
                </c:pt>
                <c:pt idx="1740">
                  <c:v>97.157661437988295</c:v>
                </c:pt>
                <c:pt idx="1741">
                  <c:v>97.153213500976605</c:v>
                </c:pt>
                <c:pt idx="1742">
                  <c:v>97.147903442382798</c:v>
                </c:pt>
                <c:pt idx="1743">
                  <c:v>97.142578125</c:v>
                </c:pt>
                <c:pt idx="1744">
                  <c:v>97.137268066406193</c:v>
                </c:pt>
                <c:pt idx="1745">
                  <c:v>97.131950378417997</c:v>
                </c:pt>
                <c:pt idx="1746">
                  <c:v>97.1328125</c:v>
                </c:pt>
                <c:pt idx="1747">
                  <c:v>97.139862060546903</c:v>
                </c:pt>
                <c:pt idx="1748">
                  <c:v>97.146896362304702</c:v>
                </c:pt>
                <c:pt idx="1749">
                  <c:v>97.153938293457003</c:v>
                </c:pt>
                <c:pt idx="1750">
                  <c:v>97.161170959472699</c:v>
                </c:pt>
                <c:pt idx="1751">
                  <c:v>97.168571472167997</c:v>
                </c:pt>
                <c:pt idx="1752">
                  <c:v>97.175979614257798</c:v>
                </c:pt>
                <c:pt idx="1753">
                  <c:v>97.181831359863295</c:v>
                </c:pt>
                <c:pt idx="1754">
                  <c:v>97.186111450195298</c:v>
                </c:pt>
                <c:pt idx="1755">
                  <c:v>97.190399169921903</c:v>
                </c:pt>
                <c:pt idx="1756">
                  <c:v>97.194686889648395</c:v>
                </c:pt>
                <c:pt idx="1757">
                  <c:v>97.198982238769503</c:v>
                </c:pt>
                <c:pt idx="1758">
                  <c:v>97.203269958496094</c:v>
                </c:pt>
                <c:pt idx="1759">
                  <c:v>97.202850341796903</c:v>
                </c:pt>
                <c:pt idx="1760">
                  <c:v>97.197723388671903</c:v>
                </c:pt>
                <c:pt idx="1761">
                  <c:v>97.192588806152301</c:v>
                </c:pt>
                <c:pt idx="1762">
                  <c:v>97.187461853027301</c:v>
                </c:pt>
                <c:pt idx="1763">
                  <c:v>97.182327270507798</c:v>
                </c:pt>
                <c:pt idx="1764">
                  <c:v>97.177200317382798</c:v>
                </c:pt>
                <c:pt idx="1765">
                  <c:v>97.174598693847699</c:v>
                </c:pt>
                <c:pt idx="1766">
                  <c:v>97.174522399902301</c:v>
                </c:pt>
                <c:pt idx="1767">
                  <c:v>97.1744384765625</c:v>
                </c:pt>
                <c:pt idx="1768">
                  <c:v>97.179328918457003</c:v>
                </c:pt>
                <c:pt idx="1769">
                  <c:v>97.189193725585895</c:v>
                </c:pt>
                <c:pt idx="1770">
                  <c:v>97.199050903320298</c:v>
                </c:pt>
                <c:pt idx="1771">
                  <c:v>97.208908081054702</c:v>
                </c:pt>
                <c:pt idx="1772">
                  <c:v>97.218772888183594</c:v>
                </c:pt>
                <c:pt idx="1773">
                  <c:v>97.228630065917997</c:v>
                </c:pt>
                <c:pt idx="1774">
                  <c:v>97.238487243652301</c:v>
                </c:pt>
                <c:pt idx="1775">
                  <c:v>97.248352050781193</c:v>
                </c:pt>
                <c:pt idx="1776">
                  <c:v>97.258216857910199</c:v>
                </c:pt>
                <c:pt idx="1777">
                  <c:v>97.264450073242202</c:v>
                </c:pt>
                <c:pt idx="1778">
                  <c:v>97.267059326171903</c:v>
                </c:pt>
                <c:pt idx="1779">
                  <c:v>97.267707824707003</c:v>
                </c:pt>
                <c:pt idx="1780">
                  <c:v>97.266387939453097</c:v>
                </c:pt>
                <c:pt idx="1781">
                  <c:v>97.265083312988295</c:v>
                </c:pt>
                <c:pt idx="1782">
                  <c:v>97.263771057128906</c:v>
                </c:pt>
                <c:pt idx="1783">
                  <c:v>97.262458801269503</c:v>
                </c:pt>
                <c:pt idx="1784">
                  <c:v>97.261146545410199</c:v>
                </c:pt>
                <c:pt idx="1785">
                  <c:v>97.259841918945298</c:v>
                </c:pt>
                <c:pt idx="1786">
                  <c:v>97.258522033691406</c:v>
                </c:pt>
                <c:pt idx="1787">
                  <c:v>97.257209777832003</c:v>
                </c:pt>
                <c:pt idx="1788">
                  <c:v>97.255897521972699</c:v>
                </c:pt>
                <c:pt idx="1789">
                  <c:v>97.254592895507798</c:v>
                </c:pt>
                <c:pt idx="1790">
                  <c:v>97.253280639648395</c:v>
                </c:pt>
                <c:pt idx="1791">
                  <c:v>97.251960754394503</c:v>
                </c:pt>
                <c:pt idx="1792">
                  <c:v>97.250648498535199</c:v>
                </c:pt>
                <c:pt idx="1793">
                  <c:v>97.249336242675795</c:v>
                </c:pt>
                <c:pt idx="1794">
                  <c:v>97.248031616210895</c:v>
                </c:pt>
                <c:pt idx="1795">
                  <c:v>97.246719360351605</c:v>
                </c:pt>
                <c:pt idx="1796">
                  <c:v>97.245399475097699</c:v>
                </c:pt>
                <c:pt idx="1797">
                  <c:v>97.244087219238295</c:v>
                </c:pt>
                <c:pt idx="1798">
                  <c:v>97.242782592773395</c:v>
                </c:pt>
                <c:pt idx="1799">
                  <c:v>97.241470336914105</c:v>
                </c:pt>
                <c:pt idx="1800">
                  <c:v>97.240509033203097</c:v>
                </c:pt>
                <c:pt idx="1801">
                  <c:v>97.239921569824205</c:v>
                </c:pt>
                <c:pt idx="1802">
                  <c:v>97.239318847656307</c:v>
                </c:pt>
                <c:pt idx="1803">
                  <c:v>97.238723754882798</c:v>
                </c:pt>
                <c:pt idx="1804">
                  <c:v>97.238128662109403</c:v>
                </c:pt>
                <c:pt idx="1805">
                  <c:v>97.237533569335895</c:v>
                </c:pt>
                <c:pt idx="1806">
                  <c:v>97.2369384765625</c:v>
                </c:pt>
                <c:pt idx="1807">
                  <c:v>97.236343383789105</c:v>
                </c:pt>
                <c:pt idx="1808">
                  <c:v>97.235740661621094</c:v>
                </c:pt>
                <c:pt idx="1809">
                  <c:v>97.235153198242202</c:v>
                </c:pt>
                <c:pt idx="1810">
                  <c:v>97.234169006347699</c:v>
                </c:pt>
                <c:pt idx="1811">
                  <c:v>97.232810974121094</c:v>
                </c:pt>
                <c:pt idx="1812">
                  <c:v>97.231452941894503</c:v>
                </c:pt>
                <c:pt idx="1813">
                  <c:v>97.230087280273395</c:v>
                </c:pt>
                <c:pt idx="1814">
                  <c:v>97.228729248046903</c:v>
                </c:pt>
                <c:pt idx="1815">
                  <c:v>97.227378845214801</c:v>
                </c:pt>
                <c:pt idx="1816">
                  <c:v>97.226020812988295</c:v>
                </c:pt>
                <c:pt idx="1817">
                  <c:v>97.224662780761705</c:v>
                </c:pt>
                <c:pt idx="1818">
                  <c:v>97.223297119140597</c:v>
                </c:pt>
                <c:pt idx="1819">
                  <c:v>97.221939086914105</c:v>
                </c:pt>
                <c:pt idx="1820">
                  <c:v>97.2205810546875</c:v>
                </c:pt>
                <c:pt idx="1821">
                  <c:v>97.219223022460895</c:v>
                </c:pt>
                <c:pt idx="1822">
                  <c:v>97.217857360839801</c:v>
                </c:pt>
                <c:pt idx="1823">
                  <c:v>97.216499328613295</c:v>
                </c:pt>
                <c:pt idx="1824">
                  <c:v>97.215141296386705</c:v>
                </c:pt>
                <c:pt idx="1825">
                  <c:v>97.213790893554702</c:v>
                </c:pt>
                <c:pt idx="1826">
                  <c:v>97.212432861328097</c:v>
                </c:pt>
                <c:pt idx="1827">
                  <c:v>97.211067199707003</c:v>
                </c:pt>
                <c:pt idx="1828">
                  <c:v>97.209709167480497</c:v>
                </c:pt>
                <c:pt idx="1829">
                  <c:v>97.208351135253906</c:v>
                </c:pt>
                <c:pt idx="1830">
                  <c:v>97.206993103027301</c:v>
                </c:pt>
                <c:pt idx="1831">
                  <c:v>97.205627441406193</c:v>
                </c:pt>
                <c:pt idx="1832">
                  <c:v>97.204269409179702</c:v>
                </c:pt>
                <c:pt idx="1833">
                  <c:v>97.202911376953097</c:v>
                </c:pt>
                <c:pt idx="1834">
                  <c:v>97.201553344726605</c:v>
                </c:pt>
                <c:pt idx="1835">
                  <c:v>97.200187683105497</c:v>
                </c:pt>
                <c:pt idx="1836">
                  <c:v>97.198829650878906</c:v>
                </c:pt>
                <c:pt idx="1837">
                  <c:v>97.197479248046903</c:v>
                </c:pt>
                <c:pt idx="1838">
                  <c:v>97.196121215820298</c:v>
                </c:pt>
                <c:pt idx="1839">
                  <c:v>97.194763183593807</c:v>
                </c:pt>
                <c:pt idx="1840">
                  <c:v>97.193397521972699</c:v>
                </c:pt>
                <c:pt idx="1841">
                  <c:v>97.192039489746094</c:v>
                </c:pt>
                <c:pt idx="1842">
                  <c:v>97.190681457519503</c:v>
                </c:pt>
                <c:pt idx="1843">
                  <c:v>97.189323425292997</c:v>
                </c:pt>
                <c:pt idx="1844">
                  <c:v>97.187957763671903</c:v>
                </c:pt>
                <c:pt idx="1845">
                  <c:v>97.186599731445298</c:v>
                </c:pt>
                <c:pt idx="1846">
                  <c:v>97.185241699218807</c:v>
                </c:pt>
                <c:pt idx="1847">
                  <c:v>97.183883666992202</c:v>
                </c:pt>
                <c:pt idx="1848">
                  <c:v>97.182518005371094</c:v>
                </c:pt>
                <c:pt idx="1849">
                  <c:v>97.181159973144503</c:v>
                </c:pt>
                <c:pt idx="1850">
                  <c:v>97.179801940917997</c:v>
                </c:pt>
                <c:pt idx="1851">
                  <c:v>97.178436279296903</c:v>
                </c:pt>
                <c:pt idx="1852">
                  <c:v>97.177078247070298</c:v>
                </c:pt>
                <c:pt idx="1853">
                  <c:v>97.175720214843807</c:v>
                </c:pt>
                <c:pt idx="1854">
                  <c:v>97.174362182617202</c:v>
                </c:pt>
                <c:pt idx="1855">
                  <c:v>97.172996520996094</c:v>
                </c:pt>
                <c:pt idx="1856">
                  <c:v>97.171638488769503</c:v>
                </c:pt>
                <c:pt idx="1857">
                  <c:v>97.1702880859375</c:v>
                </c:pt>
                <c:pt idx="1858">
                  <c:v>97.168930053710895</c:v>
                </c:pt>
                <c:pt idx="1859">
                  <c:v>97.167572021484403</c:v>
                </c:pt>
                <c:pt idx="1860">
                  <c:v>97.166206359863295</c:v>
                </c:pt>
                <c:pt idx="1861">
                  <c:v>97.164848327636705</c:v>
                </c:pt>
                <c:pt idx="1862">
                  <c:v>97.163490295410199</c:v>
                </c:pt>
                <c:pt idx="1863">
                  <c:v>97.162132263183594</c:v>
                </c:pt>
                <c:pt idx="1864">
                  <c:v>97.1607666015625</c:v>
                </c:pt>
                <c:pt idx="1865">
                  <c:v>97.159408569335895</c:v>
                </c:pt>
                <c:pt idx="1866">
                  <c:v>97.158050537109403</c:v>
                </c:pt>
                <c:pt idx="1867">
                  <c:v>97.156692504882798</c:v>
                </c:pt>
                <c:pt idx="1868">
                  <c:v>97.155326843261705</c:v>
                </c:pt>
                <c:pt idx="1869">
                  <c:v>97.153968811035199</c:v>
                </c:pt>
                <c:pt idx="1870">
                  <c:v>97.152610778808594</c:v>
                </c:pt>
                <c:pt idx="1871">
                  <c:v>97.151252746582003</c:v>
                </c:pt>
                <c:pt idx="1872">
                  <c:v>97.149887084960895</c:v>
                </c:pt>
                <c:pt idx="1873">
                  <c:v>97.148529052734403</c:v>
                </c:pt>
                <c:pt idx="1874">
                  <c:v>97.147171020507798</c:v>
                </c:pt>
                <c:pt idx="1875">
                  <c:v>97.145812988281307</c:v>
                </c:pt>
                <c:pt idx="1876">
                  <c:v>97.144447326660199</c:v>
                </c:pt>
                <c:pt idx="1877">
                  <c:v>97.143089294433594</c:v>
                </c:pt>
                <c:pt idx="1878">
                  <c:v>97.141731262207003</c:v>
                </c:pt>
                <c:pt idx="1879">
                  <c:v>97.140373229980497</c:v>
                </c:pt>
                <c:pt idx="1880">
                  <c:v>97.139007568359403</c:v>
                </c:pt>
                <c:pt idx="1881">
                  <c:v>97.137649536132798</c:v>
                </c:pt>
                <c:pt idx="1882">
                  <c:v>97.136291503906307</c:v>
                </c:pt>
                <c:pt idx="1883">
                  <c:v>97.134933471679702</c:v>
                </c:pt>
                <c:pt idx="1884">
                  <c:v>97.133567810058594</c:v>
                </c:pt>
                <c:pt idx="1885">
                  <c:v>97.132209777832003</c:v>
                </c:pt>
                <c:pt idx="1886">
                  <c:v>97.130851745605497</c:v>
                </c:pt>
                <c:pt idx="1887">
                  <c:v>97.129493713378906</c:v>
                </c:pt>
                <c:pt idx="1888">
                  <c:v>97.128128051757798</c:v>
                </c:pt>
                <c:pt idx="1889">
                  <c:v>97.126770019531307</c:v>
                </c:pt>
                <c:pt idx="1890">
                  <c:v>97.125427246093693</c:v>
                </c:pt>
                <c:pt idx="1891">
                  <c:v>97.124076843261705</c:v>
                </c:pt>
                <c:pt idx="1892">
                  <c:v>97.122741699218807</c:v>
                </c:pt>
                <c:pt idx="1893">
                  <c:v>97.121398925781193</c:v>
                </c:pt>
                <c:pt idx="1894">
                  <c:v>97.120048522949205</c:v>
                </c:pt>
                <c:pt idx="1895">
                  <c:v>97.118713378906307</c:v>
                </c:pt>
                <c:pt idx="1896">
                  <c:v>97.117362976074205</c:v>
                </c:pt>
                <c:pt idx="1897">
                  <c:v>97.116020202636705</c:v>
                </c:pt>
                <c:pt idx="1898">
                  <c:v>97.114669799804702</c:v>
                </c:pt>
                <c:pt idx="1899">
                  <c:v>97.113327026367202</c:v>
                </c:pt>
                <c:pt idx="1900">
                  <c:v>97.111991882324205</c:v>
                </c:pt>
                <c:pt idx="1901">
                  <c:v>97.110641479492202</c:v>
                </c:pt>
                <c:pt idx="1902">
                  <c:v>97.109298706054702</c:v>
                </c:pt>
                <c:pt idx="1903">
                  <c:v>97.107948303222699</c:v>
                </c:pt>
                <c:pt idx="1904">
                  <c:v>97.106613159179702</c:v>
                </c:pt>
                <c:pt idx="1905">
                  <c:v>97.105262756347699</c:v>
                </c:pt>
                <c:pt idx="1906">
                  <c:v>97.103919982910199</c:v>
                </c:pt>
                <c:pt idx="1907">
                  <c:v>97.102569580078097</c:v>
                </c:pt>
                <c:pt idx="1908">
                  <c:v>97.101226806640597</c:v>
                </c:pt>
                <c:pt idx="1909">
                  <c:v>97.099403381347699</c:v>
                </c:pt>
                <c:pt idx="1910">
                  <c:v>97.097068786621094</c:v>
                </c:pt>
                <c:pt idx="1911">
                  <c:v>97.094749450683594</c:v>
                </c:pt>
                <c:pt idx="1912">
                  <c:v>97.092422485351605</c:v>
                </c:pt>
                <c:pt idx="1913">
                  <c:v>97.090103149414105</c:v>
                </c:pt>
                <c:pt idx="1914">
                  <c:v>97.087783813476605</c:v>
                </c:pt>
                <c:pt idx="1915">
                  <c:v>97.08544921875</c:v>
                </c:pt>
                <c:pt idx="1916">
                  <c:v>97.0831298828125</c:v>
                </c:pt>
                <c:pt idx="1917">
                  <c:v>97.080810546875</c:v>
                </c:pt>
                <c:pt idx="1918">
                  <c:v>97.078483581542997</c:v>
                </c:pt>
                <c:pt idx="1919">
                  <c:v>97.070877075195298</c:v>
                </c:pt>
                <c:pt idx="1920">
                  <c:v>97.057991027832003</c:v>
                </c:pt>
                <c:pt idx="1921">
                  <c:v>97.045097351074205</c:v>
                </c:pt>
                <c:pt idx="1922">
                  <c:v>97.032211303710895</c:v>
                </c:pt>
                <c:pt idx="1923">
                  <c:v>97.019317626953097</c:v>
                </c:pt>
                <c:pt idx="1924">
                  <c:v>97.006431579589801</c:v>
                </c:pt>
                <c:pt idx="1925">
                  <c:v>96.993553161621094</c:v>
                </c:pt>
                <c:pt idx="1926">
                  <c:v>96.980659484863295</c:v>
                </c:pt>
                <c:pt idx="1927">
                  <c:v>96.967781066894503</c:v>
                </c:pt>
                <c:pt idx="1928">
                  <c:v>96.954902648925795</c:v>
                </c:pt>
                <c:pt idx="1929">
                  <c:v>96.942008972167997</c:v>
                </c:pt>
                <c:pt idx="1930">
                  <c:v>96.933990478515597</c:v>
                </c:pt>
                <c:pt idx="1931">
                  <c:v>96.930831909179702</c:v>
                </c:pt>
                <c:pt idx="1932">
                  <c:v>96.927673339843807</c:v>
                </c:pt>
                <c:pt idx="1933">
                  <c:v>96.924522399902301</c:v>
                </c:pt>
                <c:pt idx="1934">
                  <c:v>96.921356201171903</c:v>
                </c:pt>
                <c:pt idx="1935">
                  <c:v>96.919837951660199</c:v>
                </c:pt>
                <c:pt idx="1936">
                  <c:v>96.919982910156193</c:v>
                </c:pt>
                <c:pt idx="1937">
                  <c:v>96.920112609863295</c:v>
                </c:pt>
                <c:pt idx="1938">
                  <c:v>96.920242309570298</c:v>
                </c:pt>
                <c:pt idx="1939">
                  <c:v>96.922660827636705</c:v>
                </c:pt>
                <c:pt idx="1940">
                  <c:v>96.9273681640625</c:v>
                </c:pt>
                <c:pt idx="1941">
                  <c:v>96.932090759277301</c:v>
                </c:pt>
                <c:pt idx="1942">
                  <c:v>96.936798095703097</c:v>
                </c:pt>
                <c:pt idx="1943">
                  <c:v>96.941513061523395</c:v>
                </c:pt>
                <c:pt idx="1944">
                  <c:v>96.944206237792997</c:v>
                </c:pt>
                <c:pt idx="1945">
                  <c:v>96.944908142089801</c:v>
                </c:pt>
                <c:pt idx="1946">
                  <c:v>96.945602416992202</c:v>
                </c:pt>
                <c:pt idx="1947">
                  <c:v>96.9462890625</c:v>
                </c:pt>
                <c:pt idx="1948">
                  <c:v>96.946990966796903</c:v>
                </c:pt>
                <c:pt idx="1949">
                  <c:v>96.947677612304702</c:v>
                </c:pt>
                <c:pt idx="1950">
                  <c:v>96.946022033691406</c:v>
                </c:pt>
                <c:pt idx="1951">
                  <c:v>96.942008972167997</c:v>
                </c:pt>
                <c:pt idx="1952">
                  <c:v>96.938003540039105</c:v>
                </c:pt>
                <c:pt idx="1953">
                  <c:v>96.933982849121094</c:v>
                </c:pt>
                <c:pt idx="1954">
                  <c:v>96.933120727539105</c:v>
                </c:pt>
                <c:pt idx="1955">
                  <c:v>96.935409545898395</c:v>
                </c:pt>
                <c:pt idx="1956">
                  <c:v>96.937690734863295</c:v>
                </c:pt>
                <c:pt idx="1957">
                  <c:v>96.939979553222699</c:v>
                </c:pt>
                <c:pt idx="1958">
                  <c:v>96.9422607421875</c:v>
                </c:pt>
                <c:pt idx="1959">
                  <c:v>96.944549560546903</c:v>
                </c:pt>
                <c:pt idx="1960">
                  <c:v>96.945053100585895</c:v>
                </c:pt>
                <c:pt idx="1961">
                  <c:v>96.943771362304702</c:v>
                </c:pt>
                <c:pt idx="1962">
                  <c:v>96.942489624023395</c:v>
                </c:pt>
                <c:pt idx="1963">
                  <c:v>96.938308715820298</c:v>
                </c:pt>
                <c:pt idx="1964">
                  <c:v>96.931221008300795</c:v>
                </c:pt>
                <c:pt idx="1965">
                  <c:v>96.927978515625</c:v>
                </c:pt>
                <c:pt idx="1966">
                  <c:v>96.928581237792997</c:v>
                </c:pt>
                <c:pt idx="1967">
                  <c:v>96.929176330566406</c:v>
                </c:pt>
                <c:pt idx="1968">
                  <c:v>96.929779052734403</c:v>
                </c:pt>
                <c:pt idx="1969">
                  <c:v>96.930381774902301</c:v>
                </c:pt>
                <c:pt idx="1970">
                  <c:v>96.930831909179702</c:v>
                </c:pt>
                <c:pt idx="1971">
                  <c:v>96.931129455566406</c:v>
                </c:pt>
                <c:pt idx="1972">
                  <c:v>96.931419372558594</c:v>
                </c:pt>
                <c:pt idx="1973">
                  <c:v>96.931709289550795</c:v>
                </c:pt>
                <c:pt idx="1974">
                  <c:v>96.9320068359375</c:v>
                </c:pt>
                <c:pt idx="1975">
                  <c:v>96.932296752929702</c:v>
                </c:pt>
                <c:pt idx="1976">
                  <c:v>96.933357238769503</c:v>
                </c:pt>
                <c:pt idx="1977">
                  <c:v>96.935188293457003</c:v>
                </c:pt>
                <c:pt idx="1978">
                  <c:v>96.937019348144503</c:v>
                </c:pt>
                <c:pt idx="1979">
                  <c:v>96.9388427734375</c:v>
                </c:pt>
                <c:pt idx="1980">
                  <c:v>96.939170837402301</c:v>
                </c:pt>
                <c:pt idx="1981">
                  <c:v>96.938003540039105</c:v>
                </c:pt>
                <c:pt idx="1982">
                  <c:v>96.936828613281307</c:v>
                </c:pt>
                <c:pt idx="1983">
                  <c:v>96.935661315917997</c:v>
                </c:pt>
                <c:pt idx="1984">
                  <c:v>96.935981750488295</c:v>
                </c:pt>
                <c:pt idx="1985">
                  <c:v>96.937782287597699</c:v>
                </c:pt>
                <c:pt idx="1986">
                  <c:v>96.939582824707003</c:v>
                </c:pt>
                <c:pt idx="1987">
                  <c:v>96.939613342285199</c:v>
                </c:pt>
                <c:pt idx="1988">
                  <c:v>96.937881469726605</c:v>
                </c:pt>
                <c:pt idx="1989">
                  <c:v>96.936141967773395</c:v>
                </c:pt>
                <c:pt idx="1990">
                  <c:v>96.938827514648395</c:v>
                </c:pt>
                <c:pt idx="1991">
                  <c:v>96.945960998535199</c:v>
                </c:pt>
                <c:pt idx="1992">
                  <c:v>96.953102111816406</c:v>
                </c:pt>
                <c:pt idx="1993">
                  <c:v>96.958923339843807</c:v>
                </c:pt>
                <c:pt idx="1994">
                  <c:v>96.963439941406193</c:v>
                </c:pt>
                <c:pt idx="1995">
                  <c:v>96.967956542968807</c:v>
                </c:pt>
                <c:pt idx="1996">
                  <c:v>96.969703674316406</c:v>
                </c:pt>
                <c:pt idx="1997">
                  <c:v>96.968673706054702</c:v>
                </c:pt>
                <c:pt idx="1998">
                  <c:v>96.964408874511705</c:v>
                </c:pt>
                <c:pt idx="1999">
                  <c:v>96.956939697265597</c:v>
                </c:pt>
                <c:pt idx="2000">
                  <c:v>96.949470520019503</c:v>
                </c:pt>
                <c:pt idx="2001">
                  <c:v>96.939491271972699</c:v>
                </c:pt>
                <c:pt idx="2002">
                  <c:v>96.927001953125</c:v>
                </c:pt>
                <c:pt idx="2003">
                  <c:v>96.914512634277301</c:v>
                </c:pt>
                <c:pt idx="2004">
                  <c:v>96.902023315429702</c:v>
                </c:pt>
                <c:pt idx="2005">
                  <c:v>96.8895263671875</c:v>
                </c:pt>
                <c:pt idx="2006">
                  <c:v>96.877037048339801</c:v>
                </c:pt>
                <c:pt idx="2007">
                  <c:v>96.864562988281307</c:v>
                </c:pt>
                <c:pt idx="2008">
                  <c:v>96.855140686035199</c:v>
                </c:pt>
                <c:pt idx="2009">
                  <c:v>96.848777770996094</c:v>
                </c:pt>
                <c:pt idx="2010">
                  <c:v>96.842422485351605</c:v>
                </c:pt>
                <c:pt idx="2011">
                  <c:v>96.837661743164105</c:v>
                </c:pt>
                <c:pt idx="2012">
                  <c:v>96.834480285644503</c:v>
                </c:pt>
                <c:pt idx="2013">
                  <c:v>96.831298828125</c:v>
                </c:pt>
                <c:pt idx="2014">
                  <c:v>96.826133728027301</c:v>
                </c:pt>
                <c:pt idx="2015">
                  <c:v>96.818962097167997</c:v>
                </c:pt>
                <c:pt idx="2016">
                  <c:v>96.811790466308594</c:v>
                </c:pt>
                <c:pt idx="2017">
                  <c:v>96.804626464843807</c:v>
                </c:pt>
                <c:pt idx="2018">
                  <c:v>96.797462463378906</c:v>
                </c:pt>
                <c:pt idx="2019">
                  <c:v>96.795982360839801</c:v>
                </c:pt>
                <c:pt idx="2020">
                  <c:v>96.800193786621094</c:v>
                </c:pt>
                <c:pt idx="2021">
                  <c:v>96.804389953613295</c:v>
                </c:pt>
                <c:pt idx="2022">
                  <c:v>96.808601379394503</c:v>
                </c:pt>
                <c:pt idx="2023">
                  <c:v>96.812812805175795</c:v>
                </c:pt>
                <c:pt idx="2024">
                  <c:v>96.815612792968807</c:v>
                </c:pt>
                <c:pt idx="2025">
                  <c:v>96.816978454589801</c:v>
                </c:pt>
                <c:pt idx="2026">
                  <c:v>96.818359375</c:v>
                </c:pt>
                <c:pt idx="2027">
                  <c:v>96.819740295410199</c:v>
                </c:pt>
                <c:pt idx="2028">
                  <c:v>96.821113586425795</c:v>
                </c:pt>
                <c:pt idx="2029">
                  <c:v>96.823097229003906</c:v>
                </c:pt>
                <c:pt idx="2030">
                  <c:v>96.825691223144503</c:v>
                </c:pt>
                <c:pt idx="2031">
                  <c:v>96.828277587890597</c:v>
                </c:pt>
                <c:pt idx="2032">
                  <c:v>96.830879211425795</c:v>
                </c:pt>
                <c:pt idx="2033">
                  <c:v>96.834533691406193</c:v>
                </c:pt>
                <c:pt idx="2034">
                  <c:v>96.839256286621094</c:v>
                </c:pt>
                <c:pt idx="2035">
                  <c:v>96.843978881835895</c:v>
                </c:pt>
                <c:pt idx="2036">
                  <c:v>96.848701477050795</c:v>
                </c:pt>
                <c:pt idx="2037">
                  <c:v>96.853416442871094</c:v>
                </c:pt>
                <c:pt idx="2038">
                  <c:v>96.858146667480497</c:v>
                </c:pt>
                <c:pt idx="2039">
                  <c:v>96.858848571777301</c:v>
                </c:pt>
                <c:pt idx="2040">
                  <c:v>96.855522155761705</c:v>
                </c:pt>
                <c:pt idx="2041">
                  <c:v>96.852188110351605</c:v>
                </c:pt>
                <c:pt idx="2042">
                  <c:v>96.848869323730497</c:v>
                </c:pt>
                <c:pt idx="2043">
                  <c:v>96.845542907714801</c:v>
                </c:pt>
                <c:pt idx="2044">
                  <c:v>96.842208862304702</c:v>
                </c:pt>
                <c:pt idx="2045">
                  <c:v>96.838890075683594</c:v>
                </c:pt>
                <c:pt idx="2046">
                  <c:v>96.830032348632798</c:v>
                </c:pt>
                <c:pt idx="2047">
                  <c:v>96.815650939941406</c:v>
                </c:pt>
                <c:pt idx="2048">
                  <c:v>96.80126953125</c:v>
                </c:pt>
                <c:pt idx="2049">
                  <c:v>96.786880493164105</c:v>
                </c:pt>
                <c:pt idx="2050">
                  <c:v>96.772499084472699</c:v>
                </c:pt>
                <c:pt idx="2051">
                  <c:v>96.758117675781193</c:v>
                </c:pt>
                <c:pt idx="2052">
                  <c:v>96.743751525878906</c:v>
                </c:pt>
                <c:pt idx="2053">
                  <c:v>96.730163574218807</c:v>
                </c:pt>
                <c:pt idx="2054">
                  <c:v>96.717361450195298</c:v>
                </c:pt>
                <c:pt idx="2055">
                  <c:v>96.704566955566406</c:v>
                </c:pt>
                <c:pt idx="2056">
                  <c:v>96.691780090332003</c:v>
                </c:pt>
                <c:pt idx="2057">
                  <c:v>96.678977966308594</c:v>
                </c:pt>
                <c:pt idx="2058">
                  <c:v>96.666191101074205</c:v>
                </c:pt>
                <c:pt idx="2059">
                  <c:v>96.656082153320298</c:v>
                </c:pt>
                <c:pt idx="2060">
                  <c:v>96.648651123046903</c:v>
                </c:pt>
                <c:pt idx="2061">
                  <c:v>96.641220092773395</c:v>
                </c:pt>
                <c:pt idx="2062">
                  <c:v>96.633781433105497</c:v>
                </c:pt>
                <c:pt idx="2063">
                  <c:v>96.626449584960895</c:v>
                </c:pt>
                <c:pt idx="2064">
                  <c:v>96.619209289550795</c:v>
                </c:pt>
                <c:pt idx="2065">
                  <c:v>96.614532470703097</c:v>
                </c:pt>
                <c:pt idx="2066">
                  <c:v>96.612419128417997</c:v>
                </c:pt>
                <c:pt idx="2067">
                  <c:v>96.617332458496094</c:v>
                </c:pt>
                <c:pt idx="2068">
                  <c:v>96.6292724609375</c:v>
                </c:pt>
                <c:pt idx="2069">
                  <c:v>96.636199951171903</c:v>
                </c:pt>
                <c:pt idx="2070">
                  <c:v>96.638122558593807</c:v>
                </c:pt>
                <c:pt idx="2071">
                  <c:v>96.640037536621094</c:v>
                </c:pt>
                <c:pt idx="2072">
                  <c:v>96.641960144042997</c:v>
                </c:pt>
                <c:pt idx="2073">
                  <c:v>96.643882751464801</c:v>
                </c:pt>
                <c:pt idx="2074">
                  <c:v>96.645797729492202</c:v>
                </c:pt>
                <c:pt idx="2075">
                  <c:v>96.647720336914105</c:v>
                </c:pt>
                <c:pt idx="2076">
                  <c:v>96.648117065429702</c:v>
                </c:pt>
                <c:pt idx="2077">
                  <c:v>96.647003173828097</c:v>
                </c:pt>
                <c:pt idx="2078">
                  <c:v>96.645881652832003</c:v>
                </c:pt>
                <c:pt idx="2079">
                  <c:v>96.644760131835895</c:v>
                </c:pt>
                <c:pt idx="2080">
                  <c:v>96.643638610839801</c:v>
                </c:pt>
                <c:pt idx="2081">
                  <c:v>96.642517089843807</c:v>
                </c:pt>
                <c:pt idx="2082">
                  <c:v>96.640769958496094</c:v>
                </c:pt>
                <c:pt idx="2083">
                  <c:v>96.638389587402301</c:v>
                </c:pt>
                <c:pt idx="2084">
                  <c:v>96.636001586914105</c:v>
                </c:pt>
                <c:pt idx="2085">
                  <c:v>96.633621215820298</c:v>
                </c:pt>
                <c:pt idx="2086">
                  <c:v>96.631240844726605</c:v>
                </c:pt>
                <c:pt idx="2087">
                  <c:v>96.628860473632798</c:v>
                </c:pt>
                <c:pt idx="2088">
                  <c:v>96.626480102539105</c:v>
                </c:pt>
                <c:pt idx="2089">
                  <c:v>96.623512268066406</c:v>
                </c:pt>
                <c:pt idx="2090">
                  <c:v>96.619949340820298</c:v>
                </c:pt>
                <c:pt idx="2091">
                  <c:v>96.616401672363295</c:v>
                </c:pt>
                <c:pt idx="2092">
                  <c:v>96.612838745117202</c:v>
                </c:pt>
                <c:pt idx="2093">
                  <c:v>96.609283447265597</c:v>
                </c:pt>
                <c:pt idx="2094">
                  <c:v>96.604499816894503</c:v>
                </c:pt>
                <c:pt idx="2095">
                  <c:v>96.598503112792997</c:v>
                </c:pt>
                <c:pt idx="2096">
                  <c:v>96.592491149902301</c:v>
                </c:pt>
                <c:pt idx="2097">
                  <c:v>96.586486816406193</c:v>
                </c:pt>
                <c:pt idx="2098">
                  <c:v>96.580490112304702</c:v>
                </c:pt>
                <c:pt idx="2099">
                  <c:v>96.574531555175795</c:v>
                </c:pt>
                <c:pt idx="2100">
                  <c:v>96.568618774414105</c:v>
                </c:pt>
                <c:pt idx="2101">
                  <c:v>96.562721252441406</c:v>
                </c:pt>
                <c:pt idx="2102">
                  <c:v>96.556808471679702</c:v>
                </c:pt>
                <c:pt idx="2103">
                  <c:v>96.5509033203125</c:v>
                </c:pt>
                <c:pt idx="2104">
                  <c:v>96.544998168945298</c:v>
                </c:pt>
                <c:pt idx="2105">
                  <c:v>96.539093017578097</c:v>
                </c:pt>
                <c:pt idx="2106">
                  <c:v>96.536979675292997</c:v>
                </c:pt>
                <c:pt idx="2107">
                  <c:v>96.538681030273395</c:v>
                </c:pt>
                <c:pt idx="2108">
                  <c:v>96.540382385253906</c:v>
                </c:pt>
                <c:pt idx="2109">
                  <c:v>96.540451049804702</c:v>
                </c:pt>
                <c:pt idx="2110">
                  <c:v>96.538902282714801</c:v>
                </c:pt>
                <c:pt idx="2111">
                  <c:v>96.537353515625</c:v>
                </c:pt>
                <c:pt idx="2112">
                  <c:v>96.534378051757798</c:v>
                </c:pt>
                <c:pt idx="2113">
                  <c:v>96.530006408691406</c:v>
                </c:pt>
                <c:pt idx="2114">
                  <c:v>96.525642395019503</c:v>
                </c:pt>
                <c:pt idx="2115">
                  <c:v>96.521263122558594</c:v>
                </c:pt>
                <c:pt idx="2116">
                  <c:v>96.521072387695298</c:v>
                </c:pt>
                <c:pt idx="2117">
                  <c:v>96.525047302246094</c:v>
                </c:pt>
                <c:pt idx="2118">
                  <c:v>96.529029846191406</c:v>
                </c:pt>
                <c:pt idx="2119">
                  <c:v>96.533012390136705</c:v>
                </c:pt>
                <c:pt idx="2120">
                  <c:v>96.533012390136705</c:v>
                </c:pt>
                <c:pt idx="2121">
                  <c:v>96.529022216796903</c:v>
                </c:pt>
                <c:pt idx="2122">
                  <c:v>96.525032043457003</c:v>
                </c:pt>
                <c:pt idx="2123">
                  <c:v>96.521041870117202</c:v>
                </c:pt>
                <c:pt idx="2124">
                  <c:v>96.517051696777301</c:v>
                </c:pt>
                <c:pt idx="2125">
                  <c:v>96.5130615234375</c:v>
                </c:pt>
                <c:pt idx="2126">
                  <c:v>96.511940002441406</c:v>
                </c:pt>
                <c:pt idx="2127">
                  <c:v>96.513702392578097</c:v>
                </c:pt>
                <c:pt idx="2128">
                  <c:v>96.515472412109403</c:v>
                </c:pt>
                <c:pt idx="2129">
                  <c:v>96.515373229980497</c:v>
                </c:pt>
                <c:pt idx="2130">
                  <c:v>96.513420104980497</c:v>
                </c:pt>
                <c:pt idx="2131">
                  <c:v>96.511466979980497</c:v>
                </c:pt>
                <c:pt idx="2132">
                  <c:v>96.509521484375</c:v>
                </c:pt>
                <c:pt idx="2133">
                  <c:v>96.507568359375</c:v>
                </c:pt>
                <c:pt idx="2134">
                  <c:v>96.505622863769503</c:v>
                </c:pt>
                <c:pt idx="2135">
                  <c:v>96.503669738769503</c:v>
                </c:pt>
                <c:pt idx="2136">
                  <c:v>96.501510620117202</c:v>
                </c:pt>
                <c:pt idx="2137">
                  <c:v>96.499130249023395</c:v>
                </c:pt>
                <c:pt idx="2138">
                  <c:v>96.496749877929702</c:v>
                </c:pt>
                <c:pt idx="2139">
                  <c:v>96.494377136230497</c:v>
                </c:pt>
                <c:pt idx="2140">
                  <c:v>96.491996765136705</c:v>
                </c:pt>
                <c:pt idx="2141">
                  <c:v>96.489631652832003</c:v>
                </c:pt>
                <c:pt idx="2142">
                  <c:v>96.486061096191406</c:v>
                </c:pt>
                <c:pt idx="2143">
                  <c:v>96.481300354003906</c:v>
                </c:pt>
                <c:pt idx="2144">
                  <c:v>96.476531982421903</c:v>
                </c:pt>
                <c:pt idx="2145">
                  <c:v>96.471771240234403</c:v>
                </c:pt>
                <c:pt idx="2146">
                  <c:v>96.467010498046903</c:v>
                </c:pt>
                <c:pt idx="2147">
                  <c:v>96.462249755859403</c:v>
                </c:pt>
                <c:pt idx="2148">
                  <c:v>96.459419250488295</c:v>
                </c:pt>
                <c:pt idx="2149">
                  <c:v>96.458518981933594</c:v>
                </c:pt>
                <c:pt idx="2150">
                  <c:v>96.457618713378906</c:v>
                </c:pt>
                <c:pt idx="2151">
                  <c:v>96.459251403808594</c:v>
                </c:pt>
                <c:pt idx="2152">
                  <c:v>96.463417053222699</c:v>
                </c:pt>
                <c:pt idx="2153">
                  <c:v>96.467590332031193</c:v>
                </c:pt>
                <c:pt idx="2154">
                  <c:v>96.471763610839801</c:v>
                </c:pt>
                <c:pt idx="2155">
                  <c:v>96.473083496093693</c:v>
                </c:pt>
                <c:pt idx="2156">
                  <c:v>96.471542358398395</c:v>
                </c:pt>
                <c:pt idx="2157">
                  <c:v>96.470001220703097</c:v>
                </c:pt>
                <c:pt idx="2158">
                  <c:v>96.468460083007798</c:v>
                </c:pt>
                <c:pt idx="2159">
                  <c:v>96.462417602539105</c:v>
                </c:pt>
                <c:pt idx="2160">
                  <c:v>96.451881408691406</c:v>
                </c:pt>
                <c:pt idx="2161">
                  <c:v>96.441329956054702</c:v>
                </c:pt>
                <c:pt idx="2162">
                  <c:v>96.430778503417997</c:v>
                </c:pt>
                <c:pt idx="2163">
                  <c:v>96.420242309570298</c:v>
                </c:pt>
                <c:pt idx="2164">
                  <c:v>96.409690856933594</c:v>
                </c:pt>
                <c:pt idx="2165">
                  <c:v>96.403671264648395</c:v>
                </c:pt>
                <c:pt idx="2166">
                  <c:v>96.402153015136705</c:v>
                </c:pt>
                <c:pt idx="2167">
                  <c:v>96.400650024414105</c:v>
                </c:pt>
                <c:pt idx="2168">
                  <c:v>96.401283264160199</c:v>
                </c:pt>
                <c:pt idx="2169">
                  <c:v>96.404067993164105</c:v>
                </c:pt>
                <c:pt idx="2170">
                  <c:v>96.406852722167997</c:v>
                </c:pt>
                <c:pt idx="2171">
                  <c:v>96.409637451171903</c:v>
                </c:pt>
                <c:pt idx="2172">
                  <c:v>96.412422180175795</c:v>
                </c:pt>
                <c:pt idx="2173">
                  <c:v>96.413528442382798</c:v>
                </c:pt>
                <c:pt idx="2174">
                  <c:v>96.412948608398395</c:v>
                </c:pt>
                <c:pt idx="2175">
                  <c:v>96.412376403808594</c:v>
                </c:pt>
                <c:pt idx="2176">
                  <c:v>96.411811828613295</c:v>
                </c:pt>
                <c:pt idx="2177">
                  <c:v>96.404647827148395</c:v>
                </c:pt>
                <c:pt idx="2178">
                  <c:v>96.390922546386705</c:v>
                </c:pt>
                <c:pt idx="2179">
                  <c:v>96.377189636230497</c:v>
                </c:pt>
                <c:pt idx="2180">
                  <c:v>96.3714599609375</c:v>
                </c:pt>
                <c:pt idx="2181">
                  <c:v>96.373741149902301</c:v>
                </c:pt>
                <c:pt idx="2182">
                  <c:v>96.3736572265625</c:v>
                </c:pt>
                <c:pt idx="2183">
                  <c:v>96.371223449707003</c:v>
                </c:pt>
                <c:pt idx="2184">
                  <c:v>96.368789672851605</c:v>
                </c:pt>
                <c:pt idx="2185">
                  <c:v>96.366348266601605</c:v>
                </c:pt>
                <c:pt idx="2186">
                  <c:v>96.363906860351605</c:v>
                </c:pt>
                <c:pt idx="2187">
                  <c:v>96.361480712890597</c:v>
                </c:pt>
                <c:pt idx="2188">
                  <c:v>96.360771179199205</c:v>
                </c:pt>
                <c:pt idx="2189">
                  <c:v>96.361801147460895</c:v>
                </c:pt>
                <c:pt idx="2190">
                  <c:v>96.362823486328097</c:v>
                </c:pt>
                <c:pt idx="2191">
                  <c:v>96.366630554199205</c:v>
                </c:pt>
                <c:pt idx="2192">
                  <c:v>96.373207092285199</c:v>
                </c:pt>
                <c:pt idx="2193">
                  <c:v>96.379798889160199</c:v>
                </c:pt>
                <c:pt idx="2194">
                  <c:v>96.386383056640597</c:v>
                </c:pt>
                <c:pt idx="2195">
                  <c:v>96.390861511230497</c:v>
                </c:pt>
                <c:pt idx="2196">
                  <c:v>96.393241882324205</c:v>
                </c:pt>
                <c:pt idx="2197">
                  <c:v>96.395606994628906</c:v>
                </c:pt>
                <c:pt idx="2198">
                  <c:v>96.397979736328097</c:v>
                </c:pt>
                <c:pt idx="2199">
                  <c:v>96.400360107421903</c:v>
                </c:pt>
                <c:pt idx="2200">
                  <c:v>96.402732849121094</c:v>
                </c:pt>
                <c:pt idx="2201">
                  <c:v>96.405097961425795</c:v>
                </c:pt>
                <c:pt idx="2202">
                  <c:v>96.403182983398395</c:v>
                </c:pt>
                <c:pt idx="2203">
                  <c:v>96.396942138671903</c:v>
                </c:pt>
                <c:pt idx="2204">
                  <c:v>96.390708923339801</c:v>
                </c:pt>
                <c:pt idx="2205">
                  <c:v>96.386573791503906</c:v>
                </c:pt>
                <c:pt idx="2206">
                  <c:v>96.384521484375</c:v>
                </c:pt>
                <c:pt idx="2207">
                  <c:v>96.382469177246094</c:v>
                </c:pt>
                <c:pt idx="2208">
                  <c:v>96.384033203125</c:v>
                </c:pt>
                <c:pt idx="2209">
                  <c:v>96.389183044433594</c:v>
                </c:pt>
                <c:pt idx="2210">
                  <c:v>96.394332885742202</c:v>
                </c:pt>
                <c:pt idx="2211">
                  <c:v>96.399482727050795</c:v>
                </c:pt>
                <c:pt idx="2212">
                  <c:v>96.404640197753906</c:v>
                </c:pt>
                <c:pt idx="2213">
                  <c:v>96.4097900390625</c:v>
                </c:pt>
                <c:pt idx="2214">
                  <c:v>96.411170959472699</c:v>
                </c:pt>
                <c:pt idx="2215">
                  <c:v>96.408782958984403</c:v>
                </c:pt>
                <c:pt idx="2216">
                  <c:v>96.406379699707003</c:v>
                </c:pt>
                <c:pt idx="2217">
                  <c:v>96.399208068847699</c:v>
                </c:pt>
                <c:pt idx="2218">
                  <c:v>96.387260437011705</c:v>
                </c:pt>
                <c:pt idx="2219">
                  <c:v>96.375320434570298</c:v>
                </c:pt>
                <c:pt idx="2220">
                  <c:v>96.366950988769503</c:v>
                </c:pt>
                <c:pt idx="2221">
                  <c:v>96.362152099609403</c:v>
                </c:pt>
                <c:pt idx="2222">
                  <c:v>96.357353210449205</c:v>
                </c:pt>
                <c:pt idx="2223">
                  <c:v>96.352546691894503</c:v>
                </c:pt>
                <c:pt idx="2224">
                  <c:v>96.349662780761705</c:v>
                </c:pt>
                <c:pt idx="2225">
                  <c:v>96.348678588867202</c:v>
                </c:pt>
                <c:pt idx="2226">
                  <c:v>96.347702026367202</c:v>
                </c:pt>
                <c:pt idx="2227">
                  <c:v>96.346717834472699</c:v>
                </c:pt>
                <c:pt idx="2228">
                  <c:v>96.345741271972699</c:v>
                </c:pt>
                <c:pt idx="2229">
                  <c:v>96.346977233886705</c:v>
                </c:pt>
                <c:pt idx="2230">
                  <c:v>96.350448608398395</c:v>
                </c:pt>
                <c:pt idx="2231">
                  <c:v>96.353919982910199</c:v>
                </c:pt>
                <c:pt idx="2232">
                  <c:v>96.359596252441406</c:v>
                </c:pt>
                <c:pt idx="2233">
                  <c:v>96.367469787597699</c:v>
                </c:pt>
                <c:pt idx="2234">
                  <c:v>96.375358581542997</c:v>
                </c:pt>
                <c:pt idx="2235">
                  <c:v>96.383239746093693</c:v>
                </c:pt>
                <c:pt idx="2236">
                  <c:v>96.391120910644503</c:v>
                </c:pt>
                <c:pt idx="2237">
                  <c:v>96.394958496093693</c:v>
                </c:pt>
                <c:pt idx="2238">
                  <c:v>96.394752502441406</c:v>
                </c:pt>
                <c:pt idx="2239">
                  <c:v>96.39453125</c:v>
                </c:pt>
                <c:pt idx="2240">
                  <c:v>96.390640258789105</c:v>
                </c:pt>
                <c:pt idx="2241">
                  <c:v>96.383056640625</c:v>
                </c:pt>
                <c:pt idx="2242">
                  <c:v>96.378669738769503</c:v>
                </c:pt>
                <c:pt idx="2243">
                  <c:v>96.377471923828097</c:v>
                </c:pt>
                <c:pt idx="2244">
                  <c:v>96.376258850097699</c:v>
                </c:pt>
                <c:pt idx="2245">
                  <c:v>96.375061035156193</c:v>
                </c:pt>
                <c:pt idx="2246">
                  <c:v>96.373863220214801</c:v>
                </c:pt>
                <c:pt idx="2247">
                  <c:v>96.372650146484403</c:v>
                </c:pt>
                <c:pt idx="2248">
                  <c:v>96.371368408203097</c:v>
                </c:pt>
                <c:pt idx="2249">
                  <c:v>96.370002746582003</c:v>
                </c:pt>
                <c:pt idx="2250">
                  <c:v>96.368637084960895</c:v>
                </c:pt>
                <c:pt idx="2251">
                  <c:v>96.367271423339801</c:v>
                </c:pt>
                <c:pt idx="2252">
                  <c:v>96.365913391113295</c:v>
                </c:pt>
                <c:pt idx="2253">
                  <c:v>96.366539001464801</c:v>
                </c:pt>
                <c:pt idx="2254">
                  <c:v>96.369178771972699</c:v>
                </c:pt>
                <c:pt idx="2255">
                  <c:v>96.371810913085895</c:v>
                </c:pt>
                <c:pt idx="2256">
                  <c:v>96.374443054199205</c:v>
                </c:pt>
                <c:pt idx="2257">
                  <c:v>96.375007629394503</c:v>
                </c:pt>
                <c:pt idx="2258">
                  <c:v>96.373497009277301</c:v>
                </c:pt>
                <c:pt idx="2259">
                  <c:v>96.371986389160199</c:v>
                </c:pt>
                <c:pt idx="2260">
                  <c:v>96.366722106933594</c:v>
                </c:pt>
                <c:pt idx="2261">
                  <c:v>96.357688903808594</c:v>
                </c:pt>
                <c:pt idx="2262">
                  <c:v>96.348663330078097</c:v>
                </c:pt>
                <c:pt idx="2263">
                  <c:v>96.339630126953097</c:v>
                </c:pt>
                <c:pt idx="2264">
                  <c:v>96.330596923828097</c:v>
                </c:pt>
                <c:pt idx="2265">
                  <c:v>96.321571350097699</c:v>
                </c:pt>
                <c:pt idx="2266">
                  <c:v>96.312538146972699</c:v>
                </c:pt>
                <c:pt idx="2267">
                  <c:v>96.305557250976605</c:v>
                </c:pt>
                <c:pt idx="2268">
                  <c:v>96.300651550292997</c:v>
                </c:pt>
                <c:pt idx="2269">
                  <c:v>96.295730590820298</c:v>
                </c:pt>
                <c:pt idx="2270">
                  <c:v>96.290809631347699</c:v>
                </c:pt>
                <c:pt idx="2271">
                  <c:v>96.285888671875</c:v>
                </c:pt>
                <c:pt idx="2272">
                  <c:v>96.282112121582003</c:v>
                </c:pt>
                <c:pt idx="2273">
                  <c:v>96.279472351074205</c:v>
                </c:pt>
                <c:pt idx="2274">
                  <c:v>96.276832580566406</c:v>
                </c:pt>
                <c:pt idx="2275">
                  <c:v>96.274192810058594</c:v>
                </c:pt>
                <c:pt idx="2276">
                  <c:v>96.272056579589801</c:v>
                </c:pt>
                <c:pt idx="2277">
                  <c:v>96.270439147949205</c:v>
                </c:pt>
                <c:pt idx="2278">
                  <c:v>96.268829345703097</c:v>
                </c:pt>
                <c:pt idx="2279">
                  <c:v>96.269889831542997</c:v>
                </c:pt>
                <c:pt idx="2280">
                  <c:v>96.273628234863295</c:v>
                </c:pt>
                <c:pt idx="2281">
                  <c:v>96.277366638183594</c:v>
                </c:pt>
                <c:pt idx="2282">
                  <c:v>96.281112670898395</c:v>
                </c:pt>
                <c:pt idx="2283">
                  <c:v>96.283302307128906</c:v>
                </c:pt>
                <c:pt idx="2284">
                  <c:v>96.283943176269503</c:v>
                </c:pt>
                <c:pt idx="2285">
                  <c:v>96.284576416015597</c:v>
                </c:pt>
                <c:pt idx="2286">
                  <c:v>96.285217285156193</c:v>
                </c:pt>
                <c:pt idx="2287">
                  <c:v>96.285858154296903</c:v>
                </c:pt>
                <c:pt idx="2288">
                  <c:v>96.286506652832003</c:v>
                </c:pt>
                <c:pt idx="2289">
                  <c:v>96.286361694335895</c:v>
                </c:pt>
                <c:pt idx="2290">
                  <c:v>96.285438537597699</c:v>
                </c:pt>
                <c:pt idx="2291">
                  <c:v>96.284523010253906</c:v>
                </c:pt>
                <c:pt idx="2292">
                  <c:v>96.283592224121094</c:v>
                </c:pt>
                <c:pt idx="2293">
                  <c:v>96.282669067382798</c:v>
                </c:pt>
                <c:pt idx="2294">
                  <c:v>96.28173828125</c:v>
                </c:pt>
                <c:pt idx="2295">
                  <c:v>96.279922485351605</c:v>
                </c:pt>
                <c:pt idx="2296">
                  <c:v>96.277206420898395</c:v>
                </c:pt>
                <c:pt idx="2297">
                  <c:v>96.274490356445298</c:v>
                </c:pt>
                <c:pt idx="2298">
                  <c:v>96.271766662597699</c:v>
                </c:pt>
                <c:pt idx="2299">
                  <c:v>96.268821716308594</c:v>
                </c:pt>
                <c:pt idx="2300">
                  <c:v>96.265632629394503</c:v>
                </c:pt>
                <c:pt idx="2301">
                  <c:v>96.262443542480497</c:v>
                </c:pt>
                <c:pt idx="2302">
                  <c:v>96.259246826171903</c:v>
                </c:pt>
                <c:pt idx="2303">
                  <c:v>96.256057739257798</c:v>
                </c:pt>
                <c:pt idx="2304">
                  <c:v>96.250801086425795</c:v>
                </c:pt>
                <c:pt idx="2305">
                  <c:v>96.243492126464801</c:v>
                </c:pt>
                <c:pt idx="2306">
                  <c:v>96.236183166503906</c:v>
                </c:pt>
                <c:pt idx="2307">
                  <c:v>96.228866577148395</c:v>
                </c:pt>
                <c:pt idx="2308">
                  <c:v>96.2215576171875</c:v>
                </c:pt>
                <c:pt idx="2309">
                  <c:v>96.213661193847699</c:v>
                </c:pt>
                <c:pt idx="2310">
                  <c:v>96.205146789550795</c:v>
                </c:pt>
                <c:pt idx="2311">
                  <c:v>96.196640014648395</c:v>
                </c:pt>
                <c:pt idx="2312">
                  <c:v>96.189018249511705</c:v>
                </c:pt>
                <c:pt idx="2313">
                  <c:v>96.182281494140597</c:v>
                </c:pt>
                <c:pt idx="2314">
                  <c:v>96.175537109375</c:v>
                </c:pt>
                <c:pt idx="2315">
                  <c:v>96.168800354003906</c:v>
                </c:pt>
                <c:pt idx="2316">
                  <c:v>96.162063598632798</c:v>
                </c:pt>
                <c:pt idx="2317">
                  <c:v>96.155319213867202</c:v>
                </c:pt>
                <c:pt idx="2318">
                  <c:v>96.147552490234403</c:v>
                </c:pt>
                <c:pt idx="2319">
                  <c:v>96.138748168945298</c:v>
                </c:pt>
                <c:pt idx="2320">
                  <c:v>96.129951477050795</c:v>
                </c:pt>
                <c:pt idx="2321">
                  <c:v>96.121147155761705</c:v>
                </c:pt>
                <c:pt idx="2322">
                  <c:v>96.112350463867202</c:v>
                </c:pt>
                <c:pt idx="2323">
                  <c:v>96.108787536621094</c:v>
                </c:pt>
                <c:pt idx="2324">
                  <c:v>96.110481262207003</c:v>
                </c:pt>
                <c:pt idx="2325">
                  <c:v>96.112167358398395</c:v>
                </c:pt>
                <c:pt idx="2326">
                  <c:v>96.113861083984403</c:v>
                </c:pt>
                <c:pt idx="2327">
                  <c:v>96.115547180175795</c:v>
                </c:pt>
                <c:pt idx="2328">
                  <c:v>96.118858337402301</c:v>
                </c:pt>
                <c:pt idx="2329">
                  <c:v>96.123802185058594</c:v>
                </c:pt>
                <c:pt idx="2330">
                  <c:v>96.128738403320298</c:v>
                </c:pt>
                <c:pt idx="2331">
                  <c:v>96.133682250976605</c:v>
                </c:pt>
                <c:pt idx="2332">
                  <c:v>96.138618469238295</c:v>
                </c:pt>
                <c:pt idx="2333">
                  <c:v>96.138168334960895</c:v>
                </c:pt>
                <c:pt idx="2334">
                  <c:v>96.132339477539105</c:v>
                </c:pt>
                <c:pt idx="2335">
                  <c:v>96.126510620117202</c:v>
                </c:pt>
                <c:pt idx="2336">
                  <c:v>96.120681762695298</c:v>
                </c:pt>
                <c:pt idx="2337">
                  <c:v>96.114852905273395</c:v>
                </c:pt>
                <c:pt idx="2338">
                  <c:v>96.109016418457003</c:v>
                </c:pt>
                <c:pt idx="2339">
                  <c:v>96.109588623046903</c:v>
                </c:pt>
                <c:pt idx="2340">
                  <c:v>96.116546630859403</c:v>
                </c:pt>
                <c:pt idx="2341">
                  <c:v>96.123512268066406</c:v>
                </c:pt>
                <c:pt idx="2342">
                  <c:v>96.130470275878906</c:v>
                </c:pt>
                <c:pt idx="2343">
                  <c:v>96.137428283691406</c:v>
                </c:pt>
                <c:pt idx="2344">
                  <c:v>96.140182495117202</c:v>
                </c:pt>
                <c:pt idx="2345">
                  <c:v>96.138702392578097</c:v>
                </c:pt>
                <c:pt idx="2346">
                  <c:v>96.137222290039105</c:v>
                </c:pt>
                <c:pt idx="2347">
                  <c:v>96.1357421875</c:v>
                </c:pt>
                <c:pt idx="2348">
                  <c:v>96.134262084960895</c:v>
                </c:pt>
                <c:pt idx="2349">
                  <c:v>96.129676818847699</c:v>
                </c:pt>
                <c:pt idx="2350">
                  <c:v>96.121986389160199</c:v>
                </c:pt>
                <c:pt idx="2351">
                  <c:v>96.114303588867202</c:v>
                </c:pt>
                <c:pt idx="2352">
                  <c:v>96.106597900390597</c:v>
                </c:pt>
                <c:pt idx="2353">
                  <c:v>96.098907470703097</c:v>
                </c:pt>
                <c:pt idx="2354">
                  <c:v>96.091232299804702</c:v>
                </c:pt>
                <c:pt idx="2355">
                  <c:v>96.090728759765597</c:v>
                </c:pt>
                <c:pt idx="2356">
                  <c:v>96.097442626953097</c:v>
                </c:pt>
                <c:pt idx="2357">
                  <c:v>96.104148864746094</c:v>
                </c:pt>
                <c:pt idx="2358">
                  <c:v>96.110862731933594</c:v>
                </c:pt>
                <c:pt idx="2359">
                  <c:v>96.117568969726605</c:v>
                </c:pt>
                <c:pt idx="2360">
                  <c:v>96.124282836914105</c:v>
                </c:pt>
                <c:pt idx="2361">
                  <c:v>96.130989074707003</c:v>
                </c:pt>
                <c:pt idx="2362">
                  <c:v>96.131629943847699</c:v>
                </c:pt>
                <c:pt idx="2363">
                  <c:v>96.126220703125</c:v>
                </c:pt>
                <c:pt idx="2364">
                  <c:v>96.120811462402301</c:v>
                </c:pt>
                <c:pt idx="2365">
                  <c:v>96.115386962890597</c:v>
                </c:pt>
                <c:pt idx="2366">
                  <c:v>96.112930297851605</c:v>
                </c:pt>
                <c:pt idx="2367">
                  <c:v>96.113418579101605</c:v>
                </c:pt>
                <c:pt idx="2368">
                  <c:v>96.113906860351605</c:v>
                </c:pt>
                <c:pt idx="2369">
                  <c:v>96.114402770996094</c:v>
                </c:pt>
                <c:pt idx="2370">
                  <c:v>96.112998962402301</c:v>
                </c:pt>
                <c:pt idx="2371">
                  <c:v>96.109687805175795</c:v>
                </c:pt>
                <c:pt idx="2372">
                  <c:v>96.106376647949205</c:v>
                </c:pt>
                <c:pt idx="2373">
                  <c:v>96.103073120117202</c:v>
                </c:pt>
                <c:pt idx="2374">
                  <c:v>96.0966796875</c:v>
                </c:pt>
                <c:pt idx="2375">
                  <c:v>96.087211608886705</c:v>
                </c:pt>
                <c:pt idx="2376">
                  <c:v>96.077728271484403</c:v>
                </c:pt>
                <c:pt idx="2377">
                  <c:v>96.068252563476605</c:v>
                </c:pt>
                <c:pt idx="2378">
                  <c:v>96.058776855468693</c:v>
                </c:pt>
                <c:pt idx="2379">
                  <c:v>96.049301147460895</c:v>
                </c:pt>
                <c:pt idx="2380">
                  <c:v>96.039833068847699</c:v>
                </c:pt>
                <c:pt idx="2381">
                  <c:v>96.030349731445298</c:v>
                </c:pt>
                <c:pt idx="2382">
                  <c:v>96.022613525390597</c:v>
                </c:pt>
                <c:pt idx="2383">
                  <c:v>96.016609191894503</c:v>
                </c:pt>
                <c:pt idx="2384">
                  <c:v>96.010597229003906</c:v>
                </c:pt>
                <c:pt idx="2385">
                  <c:v>96.004600524902301</c:v>
                </c:pt>
                <c:pt idx="2386">
                  <c:v>95.998588562011705</c:v>
                </c:pt>
                <c:pt idx="2387">
                  <c:v>95.992591857910199</c:v>
                </c:pt>
                <c:pt idx="2388">
                  <c:v>95.985198974609403</c:v>
                </c:pt>
                <c:pt idx="2389">
                  <c:v>95.976417541503906</c:v>
                </c:pt>
                <c:pt idx="2390">
                  <c:v>95.9676513671875</c:v>
                </c:pt>
                <c:pt idx="2391">
                  <c:v>95.958869934082003</c:v>
                </c:pt>
                <c:pt idx="2392">
                  <c:v>95.950088500976605</c:v>
                </c:pt>
                <c:pt idx="2393">
                  <c:v>95.941322326660199</c:v>
                </c:pt>
                <c:pt idx="2394">
                  <c:v>95.932540893554702</c:v>
                </c:pt>
                <c:pt idx="2395">
                  <c:v>95.923767089843807</c:v>
                </c:pt>
                <c:pt idx="2396">
                  <c:v>95.915000915527301</c:v>
                </c:pt>
                <c:pt idx="2397">
                  <c:v>95.906219482421903</c:v>
                </c:pt>
                <c:pt idx="2398">
                  <c:v>95.8951416015625</c:v>
                </c:pt>
                <c:pt idx="2399">
                  <c:v>95.881736755371094</c:v>
                </c:pt>
                <c:pt idx="2400">
                  <c:v>95.868347167968807</c:v>
                </c:pt>
                <c:pt idx="2401">
                  <c:v>95.854949951171903</c:v>
                </c:pt>
                <c:pt idx="2402">
                  <c:v>95.841560363769503</c:v>
                </c:pt>
                <c:pt idx="2403">
                  <c:v>95.829902648925795</c:v>
                </c:pt>
                <c:pt idx="2404">
                  <c:v>95.819961547851605</c:v>
                </c:pt>
                <c:pt idx="2405">
                  <c:v>95.810028076171903</c:v>
                </c:pt>
                <c:pt idx="2406">
                  <c:v>95.800086975097699</c:v>
                </c:pt>
                <c:pt idx="2407">
                  <c:v>95.7901611328125</c:v>
                </c:pt>
                <c:pt idx="2408">
                  <c:v>95.780227661132798</c:v>
                </c:pt>
                <c:pt idx="2409">
                  <c:v>95.773109436035199</c:v>
                </c:pt>
                <c:pt idx="2410">
                  <c:v>95.768821716308594</c:v>
                </c:pt>
                <c:pt idx="2411">
                  <c:v>95.764518737792997</c:v>
                </c:pt>
                <c:pt idx="2412">
                  <c:v>95.760231018066406</c:v>
                </c:pt>
                <c:pt idx="2413">
                  <c:v>95.757789611816406</c:v>
                </c:pt>
                <c:pt idx="2414">
                  <c:v>95.757217407226605</c:v>
                </c:pt>
                <c:pt idx="2415">
                  <c:v>95.756660461425795</c:v>
                </c:pt>
                <c:pt idx="2416">
                  <c:v>95.756088256835895</c:v>
                </c:pt>
                <c:pt idx="2417">
                  <c:v>95.750816345214801</c:v>
                </c:pt>
                <c:pt idx="2418">
                  <c:v>95.740859985351605</c:v>
                </c:pt>
                <c:pt idx="2419">
                  <c:v>95.730903625488295</c:v>
                </c:pt>
                <c:pt idx="2420">
                  <c:v>95.721549987792997</c:v>
                </c:pt>
                <c:pt idx="2421">
                  <c:v>95.712806701660199</c:v>
                </c:pt>
                <c:pt idx="2422">
                  <c:v>95.704071044921903</c:v>
                </c:pt>
                <c:pt idx="2423">
                  <c:v>95.695327758789105</c:v>
                </c:pt>
                <c:pt idx="2424">
                  <c:v>95.692092895507798</c:v>
                </c:pt>
                <c:pt idx="2425">
                  <c:v>95.694358825683594</c:v>
                </c:pt>
                <c:pt idx="2426">
                  <c:v>95.696617126464801</c:v>
                </c:pt>
                <c:pt idx="2427">
                  <c:v>95.698890686035199</c:v>
                </c:pt>
                <c:pt idx="2428">
                  <c:v>95.701156616210895</c:v>
                </c:pt>
                <c:pt idx="2429">
                  <c:v>95.700431823730497</c:v>
                </c:pt>
                <c:pt idx="2430">
                  <c:v>95.696716308593807</c:v>
                </c:pt>
                <c:pt idx="2431">
                  <c:v>95.693000793457003</c:v>
                </c:pt>
                <c:pt idx="2432">
                  <c:v>95.689277648925795</c:v>
                </c:pt>
                <c:pt idx="2433">
                  <c:v>95.685562133789105</c:v>
                </c:pt>
                <c:pt idx="2434">
                  <c:v>95.684501647949205</c:v>
                </c:pt>
                <c:pt idx="2435">
                  <c:v>95.686080932617202</c:v>
                </c:pt>
                <c:pt idx="2436">
                  <c:v>95.687660217285199</c:v>
                </c:pt>
                <c:pt idx="2437">
                  <c:v>95.689247131347699</c:v>
                </c:pt>
                <c:pt idx="2438">
                  <c:v>95.690826416015597</c:v>
                </c:pt>
                <c:pt idx="2439">
                  <c:v>95.692420959472699</c:v>
                </c:pt>
                <c:pt idx="2440">
                  <c:v>95.694000244140597</c:v>
                </c:pt>
                <c:pt idx="2441">
                  <c:v>95.692466735839801</c:v>
                </c:pt>
                <c:pt idx="2442">
                  <c:v>95.687820434570298</c:v>
                </c:pt>
                <c:pt idx="2443">
                  <c:v>95.683166503906307</c:v>
                </c:pt>
                <c:pt idx="2444">
                  <c:v>95.678520202636705</c:v>
                </c:pt>
                <c:pt idx="2445">
                  <c:v>95.673866271972699</c:v>
                </c:pt>
                <c:pt idx="2446">
                  <c:v>95.669219970703097</c:v>
                </c:pt>
                <c:pt idx="2447">
                  <c:v>95.664573669433594</c:v>
                </c:pt>
                <c:pt idx="2448">
                  <c:v>95.659919738769503</c:v>
                </c:pt>
                <c:pt idx="2449">
                  <c:v>95.653953552246094</c:v>
                </c:pt>
                <c:pt idx="2450">
                  <c:v>95.646636962890597</c:v>
                </c:pt>
                <c:pt idx="2451">
                  <c:v>95.639343261718693</c:v>
                </c:pt>
                <c:pt idx="2452">
                  <c:v>95.632026672363295</c:v>
                </c:pt>
                <c:pt idx="2453">
                  <c:v>95.624732971191406</c:v>
                </c:pt>
                <c:pt idx="2454">
                  <c:v>95.617416381835895</c:v>
                </c:pt>
                <c:pt idx="2455">
                  <c:v>95.610122680664105</c:v>
                </c:pt>
                <c:pt idx="2456">
                  <c:v>95.606910705566406</c:v>
                </c:pt>
                <c:pt idx="2457">
                  <c:v>95.607810974121094</c:v>
                </c:pt>
                <c:pt idx="2458">
                  <c:v>95.608711242675795</c:v>
                </c:pt>
                <c:pt idx="2459">
                  <c:v>95.609611511230497</c:v>
                </c:pt>
                <c:pt idx="2460">
                  <c:v>95.610496520996094</c:v>
                </c:pt>
                <c:pt idx="2461">
                  <c:v>95.609268188476605</c:v>
                </c:pt>
                <c:pt idx="2462">
                  <c:v>95.605888366699205</c:v>
                </c:pt>
                <c:pt idx="2463">
                  <c:v>95.602508544921903</c:v>
                </c:pt>
                <c:pt idx="2464">
                  <c:v>95.599128723144503</c:v>
                </c:pt>
                <c:pt idx="2465">
                  <c:v>95.595756530761705</c:v>
                </c:pt>
                <c:pt idx="2466">
                  <c:v>95.592376708984403</c:v>
                </c:pt>
                <c:pt idx="2467">
                  <c:v>95.588996887207003</c:v>
                </c:pt>
                <c:pt idx="2468">
                  <c:v>95.585617065429702</c:v>
                </c:pt>
                <c:pt idx="2469">
                  <c:v>95.582252502441406</c:v>
                </c:pt>
                <c:pt idx="2470">
                  <c:v>95.578941345214801</c:v>
                </c:pt>
                <c:pt idx="2471">
                  <c:v>95.575698852539105</c:v>
                </c:pt>
                <c:pt idx="2472">
                  <c:v>95.572456359863295</c:v>
                </c:pt>
                <c:pt idx="2473">
                  <c:v>95.569229125976605</c:v>
                </c:pt>
                <c:pt idx="2474">
                  <c:v>95.565986633300795</c:v>
                </c:pt>
                <c:pt idx="2475">
                  <c:v>95.562751770019503</c:v>
                </c:pt>
                <c:pt idx="2476">
                  <c:v>95.561492919921903</c:v>
                </c:pt>
                <c:pt idx="2477">
                  <c:v>95.562202453613295</c:v>
                </c:pt>
                <c:pt idx="2478">
                  <c:v>95.562911987304702</c:v>
                </c:pt>
                <c:pt idx="2479">
                  <c:v>95.563621520996094</c:v>
                </c:pt>
                <c:pt idx="2480">
                  <c:v>95.562278747558594</c:v>
                </c:pt>
                <c:pt idx="2481">
                  <c:v>95.558883666992202</c:v>
                </c:pt>
                <c:pt idx="2482">
                  <c:v>95.555480957031193</c:v>
                </c:pt>
                <c:pt idx="2483">
                  <c:v>95.552078247070298</c:v>
                </c:pt>
                <c:pt idx="2484">
                  <c:v>95.548683166503906</c:v>
                </c:pt>
                <c:pt idx="2485">
                  <c:v>95.546943664550795</c:v>
                </c:pt>
                <c:pt idx="2486">
                  <c:v>95.546867370605497</c:v>
                </c:pt>
                <c:pt idx="2487">
                  <c:v>95.546798706054702</c:v>
                </c:pt>
                <c:pt idx="2488">
                  <c:v>95.5489501953125</c:v>
                </c:pt>
                <c:pt idx="2489">
                  <c:v>95.553306579589801</c:v>
                </c:pt>
                <c:pt idx="2490">
                  <c:v>95.557670593261705</c:v>
                </c:pt>
                <c:pt idx="2491">
                  <c:v>95.562026977539105</c:v>
                </c:pt>
                <c:pt idx="2492">
                  <c:v>95.566390991210895</c:v>
                </c:pt>
                <c:pt idx="2493">
                  <c:v>95.570747375488295</c:v>
                </c:pt>
                <c:pt idx="2494">
                  <c:v>95.575111389160199</c:v>
                </c:pt>
                <c:pt idx="2495">
                  <c:v>95.5794677734375</c:v>
                </c:pt>
                <c:pt idx="2496">
                  <c:v>95.583831787109403</c:v>
                </c:pt>
                <c:pt idx="2497">
                  <c:v>95.58544921875</c:v>
                </c:pt>
                <c:pt idx="2498">
                  <c:v>95.584312438964801</c:v>
                </c:pt>
                <c:pt idx="2499">
                  <c:v>95.583168029785199</c:v>
                </c:pt>
                <c:pt idx="2500">
                  <c:v>95.58203125</c:v>
                </c:pt>
                <c:pt idx="2501">
                  <c:v>95.580886840820298</c:v>
                </c:pt>
                <c:pt idx="2502">
                  <c:v>95.579750061035199</c:v>
                </c:pt>
                <c:pt idx="2503">
                  <c:v>95.579582214355497</c:v>
                </c:pt>
                <c:pt idx="2504">
                  <c:v>95.580383300781193</c:v>
                </c:pt>
                <c:pt idx="2505">
                  <c:v>95.581192016601605</c:v>
                </c:pt>
                <c:pt idx="2506">
                  <c:v>95.580673217773395</c:v>
                </c:pt>
                <c:pt idx="2507">
                  <c:v>95.578826904296903</c:v>
                </c:pt>
                <c:pt idx="2508">
                  <c:v>95.576980590820298</c:v>
                </c:pt>
                <c:pt idx="2509">
                  <c:v>95.575141906738295</c:v>
                </c:pt>
                <c:pt idx="2510">
                  <c:v>95.573287963867202</c:v>
                </c:pt>
                <c:pt idx="2511">
                  <c:v>95.571449279785199</c:v>
                </c:pt>
                <c:pt idx="2512">
                  <c:v>95.568328857421903</c:v>
                </c:pt>
                <c:pt idx="2513">
                  <c:v>95.563941955566406</c:v>
                </c:pt>
                <c:pt idx="2514">
                  <c:v>95.559547424316406</c:v>
                </c:pt>
                <c:pt idx="2515">
                  <c:v>95.555160522460895</c:v>
                </c:pt>
                <c:pt idx="2516">
                  <c:v>95.550773620605497</c:v>
                </c:pt>
                <c:pt idx="2517">
                  <c:v>95.546371459960895</c:v>
                </c:pt>
                <c:pt idx="2518">
                  <c:v>95.541976928710895</c:v>
                </c:pt>
                <c:pt idx="2519">
                  <c:v>95.537590026855497</c:v>
                </c:pt>
                <c:pt idx="2520">
                  <c:v>95.533203125</c:v>
                </c:pt>
                <c:pt idx="2521">
                  <c:v>95.529373168945298</c:v>
                </c:pt>
                <c:pt idx="2522">
                  <c:v>95.526100158691406</c:v>
                </c:pt>
                <c:pt idx="2523">
                  <c:v>95.5228271484375</c:v>
                </c:pt>
                <c:pt idx="2524">
                  <c:v>95.519561767578097</c:v>
                </c:pt>
                <c:pt idx="2525">
                  <c:v>95.518318176269503</c:v>
                </c:pt>
                <c:pt idx="2526">
                  <c:v>95.519111633300795</c:v>
                </c:pt>
                <c:pt idx="2527">
                  <c:v>95.5198974609375</c:v>
                </c:pt>
                <c:pt idx="2528">
                  <c:v>95.520683288574205</c:v>
                </c:pt>
                <c:pt idx="2529">
                  <c:v>95.518409729003906</c:v>
                </c:pt>
                <c:pt idx="2530">
                  <c:v>95.513092041015597</c:v>
                </c:pt>
                <c:pt idx="2531">
                  <c:v>95.507759094238295</c:v>
                </c:pt>
                <c:pt idx="2532">
                  <c:v>95.502433776855497</c:v>
                </c:pt>
                <c:pt idx="2533">
                  <c:v>95.498489379882798</c:v>
                </c:pt>
                <c:pt idx="2534">
                  <c:v>95.495933532714801</c:v>
                </c:pt>
                <c:pt idx="2535">
                  <c:v>95.493370056152301</c:v>
                </c:pt>
                <c:pt idx="2536">
                  <c:v>95.490806579589801</c:v>
                </c:pt>
                <c:pt idx="2537">
                  <c:v>95.488258361816406</c:v>
                </c:pt>
                <c:pt idx="2538">
                  <c:v>95.485702514648395</c:v>
                </c:pt>
                <c:pt idx="2539">
                  <c:v>95.483139038085895</c:v>
                </c:pt>
                <c:pt idx="2540">
                  <c:v>95.480583190917997</c:v>
                </c:pt>
                <c:pt idx="2541">
                  <c:v>95.478950500488295</c:v>
                </c:pt>
                <c:pt idx="2542">
                  <c:v>95.478256225585895</c:v>
                </c:pt>
                <c:pt idx="2543">
                  <c:v>95.477569580078097</c:v>
                </c:pt>
                <c:pt idx="2544">
                  <c:v>95.474769592285199</c:v>
                </c:pt>
                <c:pt idx="2545">
                  <c:v>95.469871520996094</c:v>
                </c:pt>
                <c:pt idx="2546">
                  <c:v>95.464958190917997</c:v>
                </c:pt>
                <c:pt idx="2547">
                  <c:v>95.460060119628906</c:v>
                </c:pt>
                <c:pt idx="2548">
                  <c:v>95.455162048339801</c:v>
                </c:pt>
                <c:pt idx="2549">
                  <c:v>95.450256347656307</c:v>
                </c:pt>
                <c:pt idx="2550">
                  <c:v>95.445358276367202</c:v>
                </c:pt>
                <c:pt idx="2551">
                  <c:v>95.440841674804702</c:v>
                </c:pt>
                <c:pt idx="2552">
                  <c:v>95.436698913574205</c:v>
                </c:pt>
                <c:pt idx="2553">
                  <c:v>95.432563781738295</c:v>
                </c:pt>
                <c:pt idx="2554">
                  <c:v>95.428428649902301</c:v>
                </c:pt>
                <c:pt idx="2555">
                  <c:v>95.424293518066406</c:v>
                </c:pt>
                <c:pt idx="2556">
                  <c:v>95.420158386230497</c:v>
                </c:pt>
                <c:pt idx="2557">
                  <c:v>95.416023254394503</c:v>
                </c:pt>
                <c:pt idx="2558">
                  <c:v>95.411880493164105</c:v>
                </c:pt>
                <c:pt idx="2559">
                  <c:v>95.407752990722699</c:v>
                </c:pt>
                <c:pt idx="2560">
                  <c:v>95.405403137207003</c:v>
                </c:pt>
                <c:pt idx="2561">
                  <c:v>95.404838562011705</c:v>
                </c:pt>
                <c:pt idx="2562">
                  <c:v>95.404281616210895</c:v>
                </c:pt>
                <c:pt idx="2563">
                  <c:v>95.403717041015597</c:v>
                </c:pt>
                <c:pt idx="2564">
                  <c:v>95.403167724609403</c:v>
                </c:pt>
                <c:pt idx="2565">
                  <c:v>95.402610778808594</c:v>
                </c:pt>
                <c:pt idx="2566">
                  <c:v>95.399299621582003</c:v>
                </c:pt>
                <c:pt idx="2567">
                  <c:v>95.393249511718693</c:v>
                </c:pt>
                <c:pt idx="2568">
                  <c:v>95.387199401855497</c:v>
                </c:pt>
                <c:pt idx="2569">
                  <c:v>95.381149291992202</c:v>
                </c:pt>
                <c:pt idx="2570">
                  <c:v>95.375099182128906</c:v>
                </c:pt>
                <c:pt idx="2571">
                  <c:v>95.369041442871094</c:v>
                </c:pt>
                <c:pt idx="2572">
                  <c:v>95.362991333007798</c:v>
                </c:pt>
                <c:pt idx="2573">
                  <c:v>95.356941223144503</c:v>
                </c:pt>
                <c:pt idx="2574">
                  <c:v>95.350891113281307</c:v>
                </c:pt>
                <c:pt idx="2575">
                  <c:v>95.347869873046903</c:v>
                </c:pt>
                <c:pt idx="2576">
                  <c:v>95.347877502441406</c:v>
                </c:pt>
                <c:pt idx="2577">
                  <c:v>95.347877502441406</c:v>
                </c:pt>
                <c:pt idx="2578">
                  <c:v>95.347892761230497</c:v>
                </c:pt>
                <c:pt idx="2579">
                  <c:v>95.350196838378906</c:v>
                </c:pt>
                <c:pt idx="2580">
                  <c:v>95.354789733886705</c:v>
                </c:pt>
                <c:pt idx="2581">
                  <c:v>95.359390258789105</c:v>
                </c:pt>
                <c:pt idx="2582">
                  <c:v>95.363990783691406</c:v>
                </c:pt>
                <c:pt idx="2583">
                  <c:v>95.368591308593807</c:v>
                </c:pt>
                <c:pt idx="2584">
                  <c:v>95.373191833496094</c:v>
                </c:pt>
                <c:pt idx="2585">
                  <c:v>95.376457214355497</c:v>
                </c:pt>
                <c:pt idx="2586">
                  <c:v>95.378410339355497</c:v>
                </c:pt>
                <c:pt idx="2587">
                  <c:v>95.380363464355497</c:v>
                </c:pt>
                <c:pt idx="2588">
                  <c:v>95.382301330566406</c:v>
                </c:pt>
                <c:pt idx="2589">
                  <c:v>95.384246826171903</c:v>
                </c:pt>
                <c:pt idx="2590">
                  <c:v>95.387947082519503</c:v>
                </c:pt>
                <c:pt idx="2591">
                  <c:v>95.393386840820298</c:v>
                </c:pt>
                <c:pt idx="2592">
                  <c:v>95.398841857910199</c:v>
                </c:pt>
                <c:pt idx="2593">
                  <c:v>95.404289245605497</c:v>
                </c:pt>
                <c:pt idx="2594">
                  <c:v>95.409729003906307</c:v>
                </c:pt>
                <c:pt idx="2595">
                  <c:v>95.417228698730497</c:v>
                </c:pt>
                <c:pt idx="2596">
                  <c:v>95.426788330078097</c:v>
                </c:pt>
                <c:pt idx="2597">
                  <c:v>95.436347961425795</c:v>
                </c:pt>
                <c:pt idx="2598">
                  <c:v>95.4459228515625</c:v>
                </c:pt>
                <c:pt idx="2599">
                  <c:v>95.452056884765597</c:v>
                </c:pt>
                <c:pt idx="2600">
                  <c:v>95.454780578613295</c:v>
                </c:pt>
                <c:pt idx="2601">
                  <c:v>95.457489013671903</c:v>
                </c:pt>
                <c:pt idx="2602">
                  <c:v>95.460212707519503</c:v>
                </c:pt>
                <c:pt idx="2603">
                  <c:v>95.462928771972699</c:v>
                </c:pt>
                <c:pt idx="2604">
                  <c:v>95.465652465820298</c:v>
                </c:pt>
                <c:pt idx="2605">
                  <c:v>95.4691162109375</c:v>
                </c:pt>
                <c:pt idx="2606">
                  <c:v>95.473350524902301</c:v>
                </c:pt>
                <c:pt idx="2607">
                  <c:v>95.477577209472699</c:v>
                </c:pt>
                <c:pt idx="2608">
                  <c:v>95.4818115234375</c:v>
                </c:pt>
                <c:pt idx="2609">
                  <c:v>95.48388671875</c:v>
                </c:pt>
                <c:pt idx="2610">
                  <c:v>95.483840942382798</c:v>
                </c:pt>
                <c:pt idx="2611">
                  <c:v>95.478912353515597</c:v>
                </c:pt>
                <c:pt idx="2612">
                  <c:v>95.469131469726605</c:v>
                </c:pt>
                <c:pt idx="2613">
                  <c:v>95.459342956542997</c:v>
                </c:pt>
                <c:pt idx="2614">
                  <c:v>95.449546813964801</c:v>
                </c:pt>
                <c:pt idx="2615">
                  <c:v>95.444488525390597</c:v>
                </c:pt>
                <c:pt idx="2616">
                  <c:v>95.444168090820298</c:v>
                </c:pt>
                <c:pt idx="2617">
                  <c:v>95.443840026855497</c:v>
                </c:pt>
                <c:pt idx="2618">
                  <c:v>95.443519592285199</c:v>
                </c:pt>
                <c:pt idx="2619">
                  <c:v>95.443199157714801</c:v>
                </c:pt>
                <c:pt idx="2620">
                  <c:v>95.442878723144503</c:v>
                </c:pt>
                <c:pt idx="2621">
                  <c:v>95.440597534179702</c:v>
                </c:pt>
                <c:pt idx="2622">
                  <c:v>95.436370849609403</c:v>
                </c:pt>
                <c:pt idx="2623">
                  <c:v>95.432136535644503</c:v>
                </c:pt>
                <c:pt idx="2624">
                  <c:v>95.427909851074205</c:v>
                </c:pt>
                <c:pt idx="2625">
                  <c:v>95.421279907226605</c:v>
                </c:pt>
                <c:pt idx="2626">
                  <c:v>95.412269592285199</c:v>
                </c:pt>
                <c:pt idx="2627">
                  <c:v>95.403251647949205</c:v>
                </c:pt>
                <c:pt idx="2628">
                  <c:v>95.394233703613295</c:v>
                </c:pt>
                <c:pt idx="2629">
                  <c:v>95.385223388671903</c:v>
                </c:pt>
                <c:pt idx="2630">
                  <c:v>95.376197814941406</c:v>
                </c:pt>
                <c:pt idx="2631">
                  <c:v>95.3671875</c:v>
                </c:pt>
                <c:pt idx="2632">
                  <c:v>95.362396240234403</c:v>
                </c:pt>
                <c:pt idx="2633">
                  <c:v>95.361846923828097</c:v>
                </c:pt>
                <c:pt idx="2634">
                  <c:v>95.361297607421903</c:v>
                </c:pt>
                <c:pt idx="2635">
                  <c:v>95.361701965332003</c:v>
                </c:pt>
                <c:pt idx="2636">
                  <c:v>95.363059997558594</c:v>
                </c:pt>
                <c:pt idx="2637">
                  <c:v>95.364418029785199</c:v>
                </c:pt>
                <c:pt idx="2638">
                  <c:v>95.364166259765597</c:v>
                </c:pt>
                <c:pt idx="2639">
                  <c:v>95.362312316894503</c:v>
                </c:pt>
                <c:pt idx="2640">
                  <c:v>95.360443115234403</c:v>
                </c:pt>
                <c:pt idx="2641">
                  <c:v>95.358581542968807</c:v>
                </c:pt>
                <c:pt idx="2642">
                  <c:v>95.35888671875</c:v>
                </c:pt>
                <c:pt idx="2643">
                  <c:v>95.361366271972699</c:v>
                </c:pt>
                <c:pt idx="2644">
                  <c:v>95.363853454589801</c:v>
                </c:pt>
                <c:pt idx="2645">
                  <c:v>95.3663330078125</c:v>
                </c:pt>
                <c:pt idx="2646">
                  <c:v>95.368812561035199</c:v>
                </c:pt>
                <c:pt idx="2647">
                  <c:v>95.368202209472699</c:v>
                </c:pt>
                <c:pt idx="2648">
                  <c:v>95.364509582519503</c:v>
                </c:pt>
                <c:pt idx="2649">
                  <c:v>95.360816955566406</c:v>
                </c:pt>
                <c:pt idx="2650">
                  <c:v>95.357131958007798</c:v>
                </c:pt>
                <c:pt idx="2651">
                  <c:v>95.3515625</c:v>
                </c:pt>
                <c:pt idx="2652">
                  <c:v>95.344108581542997</c:v>
                </c:pt>
                <c:pt idx="2653">
                  <c:v>95.336669921875</c:v>
                </c:pt>
                <c:pt idx="2654">
                  <c:v>95.3292236328125</c:v>
                </c:pt>
                <c:pt idx="2655">
                  <c:v>95.321769714355497</c:v>
                </c:pt>
                <c:pt idx="2656">
                  <c:v>95.317283630371094</c:v>
                </c:pt>
                <c:pt idx="2657">
                  <c:v>95.315742492675795</c:v>
                </c:pt>
                <c:pt idx="2658">
                  <c:v>95.314201354980497</c:v>
                </c:pt>
                <c:pt idx="2659">
                  <c:v>95.317283630371094</c:v>
                </c:pt>
                <c:pt idx="2660">
                  <c:v>95.324966430664105</c:v>
                </c:pt>
                <c:pt idx="2661">
                  <c:v>95.332656860351605</c:v>
                </c:pt>
                <c:pt idx="2662">
                  <c:v>95.339363098144503</c:v>
                </c:pt>
                <c:pt idx="2663">
                  <c:v>95.345062255859403</c:v>
                </c:pt>
                <c:pt idx="2664">
                  <c:v>95.350761413574205</c:v>
                </c:pt>
                <c:pt idx="2665">
                  <c:v>95.356460571289105</c:v>
                </c:pt>
                <c:pt idx="2666">
                  <c:v>95.362159729003906</c:v>
                </c:pt>
                <c:pt idx="2667">
                  <c:v>95.367172241210895</c:v>
                </c:pt>
                <c:pt idx="2668">
                  <c:v>95.371490478515597</c:v>
                </c:pt>
                <c:pt idx="2669">
                  <c:v>95.375808715820298</c:v>
                </c:pt>
                <c:pt idx="2670">
                  <c:v>95.377098083496094</c:v>
                </c:pt>
                <c:pt idx="2671">
                  <c:v>95.375350952148395</c:v>
                </c:pt>
                <c:pt idx="2672">
                  <c:v>95.373596191406193</c:v>
                </c:pt>
                <c:pt idx="2673">
                  <c:v>95.365737915039105</c:v>
                </c:pt>
                <c:pt idx="2674">
                  <c:v>95.351768493652301</c:v>
                </c:pt>
                <c:pt idx="2675">
                  <c:v>95.337806701660199</c:v>
                </c:pt>
                <c:pt idx="2676">
                  <c:v>95.323837280273395</c:v>
                </c:pt>
                <c:pt idx="2677">
                  <c:v>95.309883117675795</c:v>
                </c:pt>
                <c:pt idx="2678">
                  <c:v>95.295921325683594</c:v>
                </c:pt>
                <c:pt idx="2679">
                  <c:v>95.281959533691406</c:v>
                </c:pt>
                <c:pt idx="2680">
                  <c:v>95.271446228027301</c:v>
                </c:pt>
                <c:pt idx="2681">
                  <c:v>95.264396667480497</c:v>
                </c:pt>
                <c:pt idx="2682">
                  <c:v>95.257362365722699</c:v>
                </c:pt>
                <c:pt idx="2683">
                  <c:v>95.250312805175795</c:v>
                </c:pt>
                <c:pt idx="2684">
                  <c:v>95.245948791503906</c:v>
                </c:pt>
                <c:pt idx="2685">
                  <c:v>95.244270324707003</c:v>
                </c:pt>
                <c:pt idx="2686">
                  <c:v>95.242599487304702</c:v>
                </c:pt>
                <c:pt idx="2687">
                  <c:v>95.240921020507798</c:v>
                </c:pt>
                <c:pt idx="2688">
                  <c:v>95.239250183105497</c:v>
                </c:pt>
                <c:pt idx="2689">
                  <c:v>95.237571716308594</c:v>
                </c:pt>
                <c:pt idx="2690">
                  <c:v>95.235893249511705</c:v>
                </c:pt>
                <c:pt idx="2691">
                  <c:v>95.234222412109403</c:v>
                </c:pt>
                <c:pt idx="2692">
                  <c:v>95.232536315917997</c:v>
                </c:pt>
                <c:pt idx="2693">
                  <c:v>95.231468200683594</c:v>
                </c:pt>
                <c:pt idx="2694">
                  <c:v>95.231010437011705</c:v>
                </c:pt>
                <c:pt idx="2695">
                  <c:v>95.230552673339801</c:v>
                </c:pt>
                <c:pt idx="2696">
                  <c:v>95.227676391601605</c:v>
                </c:pt>
                <c:pt idx="2697">
                  <c:v>95.222419738769503</c:v>
                </c:pt>
                <c:pt idx="2698">
                  <c:v>95.2171630859375</c:v>
                </c:pt>
                <c:pt idx="2699">
                  <c:v>95.211891174316406</c:v>
                </c:pt>
                <c:pt idx="2700">
                  <c:v>95.202827453613295</c:v>
                </c:pt>
                <c:pt idx="2701">
                  <c:v>95.189956665039105</c:v>
                </c:pt>
                <c:pt idx="2702">
                  <c:v>95.177093505859403</c:v>
                </c:pt>
                <c:pt idx="2703">
                  <c:v>95.164230346679702</c:v>
                </c:pt>
                <c:pt idx="2704">
                  <c:v>95.151359558105497</c:v>
                </c:pt>
                <c:pt idx="2705">
                  <c:v>95.142593383789105</c:v>
                </c:pt>
                <c:pt idx="2706">
                  <c:v>95.137916564941406</c:v>
                </c:pt>
                <c:pt idx="2707">
                  <c:v>95.137069702148395</c:v>
                </c:pt>
                <c:pt idx="2708">
                  <c:v>95.140029907226605</c:v>
                </c:pt>
                <c:pt idx="2709">
                  <c:v>95.142997741699205</c:v>
                </c:pt>
                <c:pt idx="2710">
                  <c:v>95.14306640625</c:v>
                </c:pt>
                <c:pt idx="2711">
                  <c:v>95.140251159667997</c:v>
                </c:pt>
                <c:pt idx="2712">
                  <c:v>95.137428283691406</c:v>
                </c:pt>
                <c:pt idx="2713">
                  <c:v>95.134597778320298</c:v>
                </c:pt>
                <c:pt idx="2714">
                  <c:v>95.131782531738295</c:v>
                </c:pt>
                <c:pt idx="2715">
                  <c:v>95.128959655761705</c:v>
                </c:pt>
                <c:pt idx="2716">
                  <c:v>95.126136779785199</c:v>
                </c:pt>
                <c:pt idx="2717">
                  <c:v>95.123306274414105</c:v>
                </c:pt>
                <c:pt idx="2718">
                  <c:v>95.120491027832003</c:v>
                </c:pt>
                <c:pt idx="2719">
                  <c:v>95.115760803222699</c:v>
                </c:pt>
                <c:pt idx="2720">
                  <c:v>95.109107971191406</c:v>
                </c:pt>
                <c:pt idx="2721">
                  <c:v>95.098052978515597</c:v>
                </c:pt>
                <c:pt idx="2722">
                  <c:v>95.082580566406193</c:v>
                </c:pt>
                <c:pt idx="2723">
                  <c:v>95.067108154296903</c:v>
                </c:pt>
                <c:pt idx="2724">
                  <c:v>95.051643371582003</c:v>
                </c:pt>
                <c:pt idx="2725">
                  <c:v>95.036170959472699</c:v>
                </c:pt>
                <c:pt idx="2726">
                  <c:v>95.020698547363295</c:v>
                </c:pt>
                <c:pt idx="2727">
                  <c:v>95.005233764648395</c:v>
                </c:pt>
                <c:pt idx="2728">
                  <c:v>94.989768981933594</c:v>
                </c:pt>
                <c:pt idx="2729">
                  <c:v>94.977592468261705</c:v>
                </c:pt>
                <c:pt idx="2730">
                  <c:v>94.968688964843807</c:v>
                </c:pt>
                <c:pt idx="2731">
                  <c:v>94.964729309082003</c:v>
                </c:pt>
                <c:pt idx="2732">
                  <c:v>94.965713500976605</c:v>
                </c:pt>
                <c:pt idx="2733">
                  <c:v>94.966690063476605</c:v>
                </c:pt>
                <c:pt idx="2734">
                  <c:v>94.971000671386705</c:v>
                </c:pt>
                <c:pt idx="2735">
                  <c:v>94.978652954101605</c:v>
                </c:pt>
                <c:pt idx="2736">
                  <c:v>94.986297607421903</c:v>
                </c:pt>
                <c:pt idx="2737">
                  <c:v>94.993949890136705</c:v>
                </c:pt>
                <c:pt idx="2738">
                  <c:v>94.999526977539105</c:v>
                </c:pt>
                <c:pt idx="2739">
                  <c:v>95.0030517578125</c:v>
                </c:pt>
                <c:pt idx="2740">
                  <c:v>95.006568908691406</c:v>
                </c:pt>
                <c:pt idx="2741">
                  <c:v>95.010078430175795</c:v>
                </c:pt>
                <c:pt idx="2742">
                  <c:v>95.013603210449205</c:v>
                </c:pt>
                <c:pt idx="2743">
                  <c:v>95.016242980957003</c:v>
                </c:pt>
                <c:pt idx="2744">
                  <c:v>95.018013000488295</c:v>
                </c:pt>
                <c:pt idx="2745">
                  <c:v>95.019783020019503</c:v>
                </c:pt>
                <c:pt idx="2746">
                  <c:v>95.021553039550795</c:v>
                </c:pt>
                <c:pt idx="2747">
                  <c:v>95.023323059082003</c:v>
                </c:pt>
                <c:pt idx="2748">
                  <c:v>95.023643493652301</c:v>
                </c:pt>
                <c:pt idx="2749">
                  <c:v>95.022499084472699</c:v>
                </c:pt>
                <c:pt idx="2750">
                  <c:v>95.021369934082003</c:v>
                </c:pt>
                <c:pt idx="2751">
                  <c:v>95.020233154296903</c:v>
                </c:pt>
                <c:pt idx="2752">
                  <c:v>95.019660949707003</c:v>
                </c:pt>
                <c:pt idx="2753">
                  <c:v>95.0196533203125</c:v>
                </c:pt>
                <c:pt idx="2754">
                  <c:v>95.019638061523395</c:v>
                </c:pt>
                <c:pt idx="2755">
                  <c:v>95.017707824707003</c:v>
                </c:pt>
                <c:pt idx="2756">
                  <c:v>95.013847351074205</c:v>
                </c:pt>
                <c:pt idx="2757">
                  <c:v>95.009979248046903</c:v>
                </c:pt>
                <c:pt idx="2758">
                  <c:v>95.006118774414105</c:v>
                </c:pt>
                <c:pt idx="2759">
                  <c:v>95.002258300781193</c:v>
                </c:pt>
                <c:pt idx="2760">
                  <c:v>94.998397827148395</c:v>
                </c:pt>
                <c:pt idx="2761">
                  <c:v>94.994537353515597</c:v>
                </c:pt>
                <c:pt idx="2762">
                  <c:v>94.9915771484375</c:v>
                </c:pt>
                <c:pt idx="2763">
                  <c:v>94.989540100097699</c:v>
                </c:pt>
                <c:pt idx="2764">
                  <c:v>94.987487792968807</c:v>
                </c:pt>
                <c:pt idx="2765">
                  <c:v>94.985450744628906</c:v>
                </c:pt>
                <c:pt idx="2766">
                  <c:v>94.9833984375</c:v>
                </c:pt>
                <c:pt idx="2767">
                  <c:v>94.981361389160199</c:v>
                </c:pt>
                <c:pt idx="2768">
                  <c:v>94.979896545410199</c:v>
                </c:pt>
                <c:pt idx="2769">
                  <c:v>94.979042053222699</c:v>
                </c:pt>
                <c:pt idx="2770">
                  <c:v>94.978172302246094</c:v>
                </c:pt>
                <c:pt idx="2771">
                  <c:v>94.977310180664105</c:v>
                </c:pt>
                <c:pt idx="2772">
                  <c:v>94.9764404296875</c:v>
                </c:pt>
                <c:pt idx="2773">
                  <c:v>94.975578308105497</c:v>
                </c:pt>
                <c:pt idx="2774">
                  <c:v>94.974708557128906</c:v>
                </c:pt>
                <c:pt idx="2775">
                  <c:v>94.980941772460895</c:v>
                </c:pt>
                <c:pt idx="2776">
                  <c:v>94.994247436523395</c:v>
                </c:pt>
                <c:pt idx="2777">
                  <c:v>95.006896972656307</c:v>
                </c:pt>
                <c:pt idx="2778">
                  <c:v>95.018890380859403</c:v>
                </c:pt>
                <c:pt idx="2779">
                  <c:v>95.030868530273395</c:v>
                </c:pt>
                <c:pt idx="2780">
                  <c:v>95.042861938476605</c:v>
                </c:pt>
                <c:pt idx="2781">
                  <c:v>95.054847717285199</c:v>
                </c:pt>
                <c:pt idx="2782">
                  <c:v>95.062553405761705</c:v>
                </c:pt>
                <c:pt idx="2783">
                  <c:v>95.065979003906307</c:v>
                </c:pt>
                <c:pt idx="2784">
                  <c:v>95.069396972656307</c:v>
                </c:pt>
                <c:pt idx="2785">
                  <c:v>95.072822570800795</c:v>
                </c:pt>
                <c:pt idx="2786">
                  <c:v>95.076248168945298</c:v>
                </c:pt>
                <c:pt idx="2787">
                  <c:v>95.079673767089801</c:v>
                </c:pt>
                <c:pt idx="2788">
                  <c:v>95.084747314453097</c:v>
                </c:pt>
                <c:pt idx="2789">
                  <c:v>95.091476440429702</c:v>
                </c:pt>
                <c:pt idx="2790">
                  <c:v>95.098220825195298</c:v>
                </c:pt>
                <c:pt idx="2791">
                  <c:v>95.104957580566406</c:v>
                </c:pt>
                <c:pt idx="2792">
                  <c:v>95.111686706542997</c:v>
                </c:pt>
                <c:pt idx="2793">
                  <c:v>95.118431091308594</c:v>
                </c:pt>
                <c:pt idx="2794">
                  <c:v>95.121429443359403</c:v>
                </c:pt>
                <c:pt idx="2795">
                  <c:v>95.120666503906307</c:v>
                </c:pt>
                <c:pt idx="2796">
                  <c:v>95.119918823242202</c:v>
                </c:pt>
                <c:pt idx="2797">
                  <c:v>95.119171142578097</c:v>
                </c:pt>
                <c:pt idx="2798">
                  <c:v>95.120407104492202</c:v>
                </c:pt>
                <c:pt idx="2799">
                  <c:v>95.123649597167997</c:v>
                </c:pt>
                <c:pt idx="2800">
                  <c:v>95.126876831054702</c:v>
                </c:pt>
                <c:pt idx="2801">
                  <c:v>95.130119323730497</c:v>
                </c:pt>
                <c:pt idx="2802">
                  <c:v>95.133346557617202</c:v>
                </c:pt>
                <c:pt idx="2803">
                  <c:v>95.136589050292997</c:v>
                </c:pt>
                <c:pt idx="2804">
                  <c:v>95.139816284179702</c:v>
                </c:pt>
                <c:pt idx="2805">
                  <c:v>95.142707824707003</c:v>
                </c:pt>
                <c:pt idx="2806">
                  <c:v>95.145263671875</c:v>
                </c:pt>
                <c:pt idx="2807">
                  <c:v>95.147811889648395</c:v>
                </c:pt>
                <c:pt idx="2808">
                  <c:v>95.150352478027301</c:v>
                </c:pt>
                <c:pt idx="2809">
                  <c:v>95.152900695800795</c:v>
                </c:pt>
                <c:pt idx="2810">
                  <c:v>95.155448913574205</c:v>
                </c:pt>
                <c:pt idx="2811">
                  <c:v>95.157997131347699</c:v>
                </c:pt>
                <c:pt idx="2812">
                  <c:v>95.160552978515597</c:v>
                </c:pt>
                <c:pt idx="2813">
                  <c:v>95.161697387695298</c:v>
                </c:pt>
                <c:pt idx="2814">
                  <c:v>95.161468505859403</c:v>
                </c:pt>
                <c:pt idx="2815">
                  <c:v>95.161231994628906</c:v>
                </c:pt>
                <c:pt idx="2816">
                  <c:v>95.161003112792997</c:v>
                </c:pt>
                <c:pt idx="2817">
                  <c:v>95.160758972167997</c:v>
                </c:pt>
                <c:pt idx="2818">
                  <c:v>95.159477233886705</c:v>
                </c:pt>
                <c:pt idx="2819">
                  <c:v>95.157157897949205</c:v>
                </c:pt>
                <c:pt idx="2820">
                  <c:v>95.154838562011705</c:v>
                </c:pt>
                <c:pt idx="2821">
                  <c:v>95.152519226074205</c:v>
                </c:pt>
                <c:pt idx="2822">
                  <c:v>95.147163391113295</c:v>
                </c:pt>
                <c:pt idx="2823">
                  <c:v>95.138778686523395</c:v>
                </c:pt>
                <c:pt idx="2824">
                  <c:v>95.133857727050795</c:v>
                </c:pt>
                <c:pt idx="2825">
                  <c:v>95.132400512695298</c:v>
                </c:pt>
                <c:pt idx="2826">
                  <c:v>95.130943298339801</c:v>
                </c:pt>
                <c:pt idx="2827">
                  <c:v>95.131767272949205</c:v>
                </c:pt>
                <c:pt idx="2828">
                  <c:v>95.134880065917997</c:v>
                </c:pt>
                <c:pt idx="2829">
                  <c:v>95.135902404785199</c:v>
                </c:pt>
                <c:pt idx="2830">
                  <c:v>95.134819030761705</c:v>
                </c:pt>
                <c:pt idx="2831">
                  <c:v>95.133743286132798</c:v>
                </c:pt>
                <c:pt idx="2832">
                  <c:v>95.132659912109403</c:v>
                </c:pt>
                <c:pt idx="2833">
                  <c:v>95.131576538085895</c:v>
                </c:pt>
                <c:pt idx="2834">
                  <c:v>95.125068664550795</c:v>
                </c:pt>
                <c:pt idx="2835">
                  <c:v>95.113128662109403</c:v>
                </c:pt>
                <c:pt idx="2836">
                  <c:v>95.101181030273395</c:v>
                </c:pt>
                <c:pt idx="2837">
                  <c:v>95.089241027832003</c:v>
                </c:pt>
                <c:pt idx="2838">
                  <c:v>95.077293395996094</c:v>
                </c:pt>
                <c:pt idx="2839">
                  <c:v>95.065353393554702</c:v>
                </c:pt>
                <c:pt idx="2840">
                  <c:v>95.053413391113295</c:v>
                </c:pt>
                <c:pt idx="2841">
                  <c:v>95.041107177734403</c:v>
                </c:pt>
                <c:pt idx="2842">
                  <c:v>95.028457641601605</c:v>
                </c:pt>
                <c:pt idx="2843">
                  <c:v>95.015800476074205</c:v>
                </c:pt>
                <c:pt idx="2844">
                  <c:v>95.003150939941406</c:v>
                </c:pt>
                <c:pt idx="2845">
                  <c:v>94.9957275390625</c:v>
                </c:pt>
                <c:pt idx="2846">
                  <c:v>94.9935302734375</c:v>
                </c:pt>
                <c:pt idx="2847">
                  <c:v>94.991340637207003</c:v>
                </c:pt>
                <c:pt idx="2848">
                  <c:v>94.991279602050795</c:v>
                </c:pt>
                <c:pt idx="2849">
                  <c:v>94.993347167968807</c:v>
                </c:pt>
                <c:pt idx="2850">
                  <c:v>94.995422363281307</c:v>
                </c:pt>
                <c:pt idx="2851">
                  <c:v>94.997482299804702</c:v>
                </c:pt>
                <c:pt idx="2852">
                  <c:v>94.999549865722699</c:v>
                </c:pt>
                <c:pt idx="2853">
                  <c:v>95.001617431640597</c:v>
                </c:pt>
                <c:pt idx="2854">
                  <c:v>95.003692626953097</c:v>
                </c:pt>
                <c:pt idx="2855">
                  <c:v>95.005760192871094</c:v>
                </c:pt>
                <c:pt idx="2856">
                  <c:v>95.007827758789105</c:v>
                </c:pt>
                <c:pt idx="2857">
                  <c:v>95.009902954101605</c:v>
                </c:pt>
                <c:pt idx="2858">
                  <c:v>95.009727478027301</c:v>
                </c:pt>
                <c:pt idx="2859">
                  <c:v>95.007331848144503</c:v>
                </c:pt>
                <c:pt idx="2860">
                  <c:v>95.004920959472699</c:v>
                </c:pt>
                <c:pt idx="2861">
                  <c:v>95.001533508300795</c:v>
                </c:pt>
                <c:pt idx="2862">
                  <c:v>94.997146606445298</c:v>
                </c:pt>
                <c:pt idx="2863">
                  <c:v>94.992759704589801</c:v>
                </c:pt>
                <c:pt idx="2864">
                  <c:v>94.988380432128906</c:v>
                </c:pt>
                <c:pt idx="2865">
                  <c:v>94.991523742675795</c:v>
                </c:pt>
                <c:pt idx="2866">
                  <c:v>95.002197265625</c:v>
                </c:pt>
                <c:pt idx="2867">
                  <c:v>95.012878417968807</c:v>
                </c:pt>
                <c:pt idx="2868">
                  <c:v>95.023551940917997</c:v>
                </c:pt>
                <c:pt idx="2869">
                  <c:v>95.034233093261705</c:v>
                </c:pt>
                <c:pt idx="2870">
                  <c:v>95.044906616210895</c:v>
                </c:pt>
                <c:pt idx="2871">
                  <c:v>95.055603027343693</c:v>
                </c:pt>
                <c:pt idx="2872">
                  <c:v>95.062469482421903</c:v>
                </c:pt>
                <c:pt idx="2873">
                  <c:v>95.065521240234403</c:v>
                </c:pt>
                <c:pt idx="2874">
                  <c:v>95.068580627441406</c:v>
                </c:pt>
                <c:pt idx="2875">
                  <c:v>95.071640014648395</c:v>
                </c:pt>
                <c:pt idx="2876">
                  <c:v>95.074691772460895</c:v>
                </c:pt>
                <c:pt idx="2877">
                  <c:v>95.079788208007798</c:v>
                </c:pt>
                <c:pt idx="2878">
                  <c:v>95.086929321289105</c:v>
                </c:pt>
                <c:pt idx="2879">
                  <c:v>95.094070434570298</c:v>
                </c:pt>
                <c:pt idx="2880">
                  <c:v>95.101219177246094</c:v>
                </c:pt>
                <c:pt idx="2881">
                  <c:v>95.108360290527301</c:v>
                </c:pt>
                <c:pt idx="2882">
                  <c:v>95.111381530761705</c:v>
                </c:pt>
                <c:pt idx="2883">
                  <c:v>95.110282897949205</c:v>
                </c:pt>
                <c:pt idx="2884">
                  <c:v>95.109191894531307</c:v>
                </c:pt>
                <c:pt idx="2885">
                  <c:v>95.108093261718693</c:v>
                </c:pt>
                <c:pt idx="2886">
                  <c:v>95.106986999511705</c:v>
                </c:pt>
                <c:pt idx="2887">
                  <c:v>95.106262207031193</c:v>
                </c:pt>
                <c:pt idx="2888">
                  <c:v>95.105911254882798</c:v>
                </c:pt>
                <c:pt idx="2889">
                  <c:v>95.105552673339801</c:v>
                </c:pt>
                <c:pt idx="2890">
                  <c:v>95.105186462402301</c:v>
                </c:pt>
                <c:pt idx="2891">
                  <c:v>95.104827880859403</c:v>
                </c:pt>
                <c:pt idx="2892">
                  <c:v>95.107849121093693</c:v>
                </c:pt>
                <c:pt idx="2893">
                  <c:v>95.114227294921903</c:v>
                </c:pt>
                <c:pt idx="2894">
                  <c:v>95.120620727539105</c:v>
                </c:pt>
                <c:pt idx="2895">
                  <c:v>95.127006530761705</c:v>
                </c:pt>
                <c:pt idx="2896">
                  <c:v>95.129966735839801</c:v>
                </c:pt>
                <c:pt idx="2897">
                  <c:v>95.129493713378906</c:v>
                </c:pt>
                <c:pt idx="2898">
                  <c:v>95.129013061523395</c:v>
                </c:pt>
                <c:pt idx="2899">
                  <c:v>95.128532409667997</c:v>
                </c:pt>
                <c:pt idx="2900">
                  <c:v>95.1280517578125</c:v>
                </c:pt>
                <c:pt idx="2901">
                  <c:v>95.127571105957003</c:v>
                </c:pt>
                <c:pt idx="2902">
                  <c:v>95.128608703613295</c:v>
                </c:pt>
                <c:pt idx="2903">
                  <c:v>95.131172180175795</c:v>
                </c:pt>
                <c:pt idx="2904">
                  <c:v>95.133743286132798</c:v>
                </c:pt>
                <c:pt idx="2905">
                  <c:v>95.134086608886705</c:v>
                </c:pt>
                <c:pt idx="2906">
                  <c:v>95.132232666015597</c:v>
                </c:pt>
                <c:pt idx="2907">
                  <c:v>95.130363464355497</c:v>
                </c:pt>
                <c:pt idx="2908">
                  <c:v>95.125663757324205</c:v>
                </c:pt>
                <c:pt idx="2909">
                  <c:v>95.118118286132798</c:v>
                </c:pt>
                <c:pt idx="2910">
                  <c:v>95.110580444335895</c:v>
                </c:pt>
                <c:pt idx="2911">
                  <c:v>95.10302734375</c:v>
                </c:pt>
                <c:pt idx="2912">
                  <c:v>95.095489501953097</c:v>
                </c:pt>
                <c:pt idx="2913">
                  <c:v>95.089256286621094</c:v>
                </c:pt>
                <c:pt idx="2914">
                  <c:v>95.084342956542997</c:v>
                </c:pt>
                <c:pt idx="2915">
                  <c:v>95.079421997070298</c:v>
                </c:pt>
                <c:pt idx="2916">
                  <c:v>95.074508666992202</c:v>
                </c:pt>
                <c:pt idx="2917">
                  <c:v>95.069587707519503</c:v>
                </c:pt>
                <c:pt idx="2918">
                  <c:v>95.064666748046903</c:v>
                </c:pt>
                <c:pt idx="2919">
                  <c:v>95.055992126464801</c:v>
                </c:pt>
                <c:pt idx="2920">
                  <c:v>95.043556213378906</c:v>
                </c:pt>
                <c:pt idx="2921">
                  <c:v>95.0311279296875</c:v>
                </c:pt>
                <c:pt idx="2922">
                  <c:v>95.018692016601605</c:v>
                </c:pt>
                <c:pt idx="2923">
                  <c:v>95.006263732910199</c:v>
                </c:pt>
                <c:pt idx="2924">
                  <c:v>94.993827819824205</c:v>
                </c:pt>
                <c:pt idx="2925">
                  <c:v>94.981399536132798</c:v>
                </c:pt>
                <c:pt idx="2926">
                  <c:v>94.972389221191406</c:v>
                </c:pt>
                <c:pt idx="2927">
                  <c:v>94.966781616210895</c:v>
                </c:pt>
                <c:pt idx="2928">
                  <c:v>94.966209411621094</c:v>
                </c:pt>
                <c:pt idx="2929">
                  <c:v>94.970680236816406</c:v>
                </c:pt>
                <c:pt idx="2930">
                  <c:v>94.975151062011705</c:v>
                </c:pt>
                <c:pt idx="2931">
                  <c:v>94.981681823730497</c:v>
                </c:pt>
                <c:pt idx="2932">
                  <c:v>94.990272521972699</c:v>
                </c:pt>
                <c:pt idx="2933">
                  <c:v>94.998863220214801</c:v>
                </c:pt>
                <c:pt idx="2934">
                  <c:v>95.0074462890625</c:v>
                </c:pt>
                <c:pt idx="2935">
                  <c:v>95.016036987304702</c:v>
                </c:pt>
                <c:pt idx="2936">
                  <c:v>95.024627685546903</c:v>
                </c:pt>
                <c:pt idx="2937">
                  <c:v>95.028831481933594</c:v>
                </c:pt>
                <c:pt idx="2938">
                  <c:v>95.028648376464801</c:v>
                </c:pt>
                <c:pt idx="2939">
                  <c:v>95.028457641601605</c:v>
                </c:pt>
                <c:pt idx="2940">
                  <c:v>95.028282165527301</c:v>
                </c:pt>
                <c:pt idx="2941">
                  <c:v>95.028091430664105</c:v>
                </c:pt>
                <c:pt idx="2942">
                  <c:v>95.027900695800795</c:v>
                </c:pt>
                <c:pt idx="2943">
                  <c:v>95.026329040527301</c:v>
                </c:pt>
                <c:pt idx="2944">
                  <c:v>95.023368835449205</c:v>
                </c:pt>
                <c:pt idx="2945">
                  <c:v>95.020408630371094</c:v>
                </c:pt>
                <c:pt idx="2946">
                  <c:v>95.017440795898395</c:v>
                </c:pt>
                <c:pt idx="2947">
                  <c:v>95.014480590820298</c:v>
                </c:pt>
                <c:pt idx="2948">
                  <c:v>95.011520385742202</c:v>
                </c:pt>
                <c:pt idx="2949">
                  <c:v>95.008560180664105</c:v>
                </c:pt>
                <c:pt idx="2950">
                  <c:v>95.004783630371094</c:v>
                </c:pt>
                <c:pt idx="2951">
                  <c:v>95.000190734863295</c:v>
                </c:pt>
                <c:pt idx="2952">
                  <c:v>94.995597839355497</c:v>
                </c:pt>
                <c:pt idx="2953">
                  <c:v>94.991012573242202</c:v>
                </c:pt>
                <c:pt idx="2954">
                  <c:v>94.982261657714801</c:v>
                </c:pt>
                <c:pt idx="2955">
                  <c:v>94.969352722167997</c:v>
                </c:pt>
                <c:pt idx="2956">
                  <c:v>94.956443786621094</c:v>
                </c:pt>
                <c:pt idx="2957">
                  <c:v>94.943527221679702</c:v>
                </c:pt>
                <c:pt idx="2958">
                  <c:v>94.930618286132798</c:v>
                </c:pt>
                <c:pt idx="2959">
                  <c:v>94.917709350585895</c:v>
                </c:pt>
                <c:pt idx="2960">
                  <c:v>94.908287048339801</c:v>
                </c:pt>
                <c:pt idx="2961">
                  <c:v>94.902359008789105</c:v>
                </c:pt>
                <c:pt idx="2962">
                  <c:v>94.896438598632798</c:v>
                </c:pt>
                <c:pt idx="2963">
                  <c:v>94.890518188476605</c:v>
                </c:pt>
                <c:pt idx="2964">
                  <c:v>94.884597778320298</c:v>
                </c:pt>
                <c:pt idx="2965">
                  <c:v>94.880630493164105</c:v>
                </c:pt>
                <c:pt idx="2966">
                  <c:v>94.878631591796903</c:v>
                </c:pt>
                <c:pt idx="2967">
                  <c:v>94.876617431640597</c:v>
                </c:pt>
                <c:pt idx="2968">
                  <c:v>94.874618530273395</c:v>
                </c:pt>
                <c:pt idx="2969">
                  <c:v>94.872619628906307</c:v>
                </c:pt>
                <c:pt idx="2970">
                  <c:v>94.870613098144503</c:v>
                </c:pt>
                <c:pt idx="2971">
                  <c:v>94.868362426757798</c:v>
                </c:pt>
                <c:pt idx="2972">
                  <c:v>94.865859985351605</c:v>
                </c:pt>
                <c:pt idx="2973">
                  <c:v>94.863357543945298</c:v>
                </c:pt>
                <c:pt idx="2974">
                  <c:v>94.860862731933594</c:v>
                </c:pt>
                <c:pt idx="2975">
                  <c:v>94.858436584472699</c:v>
                </c:pt>
                <c:pt idx="2976">
                  <c:v>94.856117248535199</c:v>
                </c:pt>
                <c:pt idx="2977">
                  <c:v>94.853790283203097</c:v>
                </c:pt>
                <c:pt idx="2978">
                  <c:v>94.851470947265597</c:v>
                </c:pt>
                <c:pt idx="2979">
                  <c:v>94.845481872558594</c:v>
                </c:pt>
                <c:pt idx="2980">
                  <c:v>94.835807800292997</c:v>
                </c:pt>
                <c:pt idx="2981">
                  <c:v>94.826148986816406</c:v>
                </c:pt>
                <c:pt idx="2982">
                  <c:v>94.821052551269503</c:v>
                </c:pt>
                <c:pt idx="2983">
                  <c:v>94.820518493652301</c:v>
                </c:pt>
                <c:pt idx="2984">
                  <c:v>94.822052001953097</c:v>
                </c:pt>
                <c:pt idx="2985">
                  <c:v>94.825622558593807</c:v>
                </c:pt>
                <c:pt idx="2986">
                  <c:v>94.829193115234403</c:v>
                </c:pt>
                <c:pt idx="2987">
                  <c:v>94.832771301269503</c:v>
                </c:pt>
                <c:pt idx="2988">
                  <c:v>94.836341857910199</c:v>
                </c:pt>
                <c:pt idx="2989">
                  <c:v>94.839920043945298</c:v>
                </c:pt>
                <c:pt idx="2990">
                  <c:v>94.843101501464801</c:v>
                </c:pt>
                <c:pt idx="2991">
                  <c:v>94.845878601074205</c:v>
                </c:pt>
                <c:pt idx="2992">
                  <c:v>94.848670959472699</c:v>
                </c:pt>
                <c:pt idx="2993">
                  <c:v>94.851463317871094</c:v>
                </c:pt>
                <c:pt idx="2994">
                  <c:v>94.854240417480497</c:v>
                </c:pt>
                <c:pt idx="2995">
                  <c:v>94.855880737304702</c:v>
                </c:pt>
                <c:pt idx="2996">
                  <c:v>94.856369018554702</c:v>
                </c:pt>
                <c:pt idx="2997">
                  <c:v>94.853759765625</c:v>
                </c:pt>
                <c:pt idx="2998">
                  <c:v>94.848030090332003</c:v>
                </c:pt>
                <c:pt idx="2999">
                  <c:v>94.842300415039105</c:v>
                </c:pt>
                <c:pt idx="3000">
                  <c:v>94.838050842285199</c:v>
                </c:pt>
                <c:pt idx="3001">
                  <c:v>94.835289001464801</c:v>
                </c:pt>
                <c:pt idx="3002">
                  <c:v>94.832527160644503</c:v>
                </c:pt>
                <c:pt idx="3003">
                  <c:v>94.830772399902301</c:v>
                </c:pt>
                <c:pt idx="3004">
                  <c:v>94.830009460449205</c:v>
                </c:pt>
                <c:pt idx="3005">
                  <c:v>94.829261779785199</c:v>
                </c:pt>
                <c:pt idx="3006">
                  <c:v>94.826110839843807</c:v>
                </c:pt>
                <c:pt idx="3007">
                  <c:v>94.820571899414105</c:v>
                </c:pt>
                <c:pt idx="3008">
                  <c:v>94.815017700195298</c:v>
                </c:pt>
                <c:pt idx="3009">
                  <c:v>94.809478759765597</c:v>
                </c:pt>
                <c:pt idx="3010">
                  <c:v>94.803932189941406</c:v>
                </c:pt>
                <c:pt idx="3011">
                  <c:v>94.798507690429702</c:v>
                </c:pt>
                <c:pt idx="3012">
                  <c:v>94.793190002441406</c:v>
                </c:pt>
                <c:pt idx="3013">
                  <c:v>94.787879943847699</c:v>
                </c:pt>
                <c:pt idx="3014">
                  <c:v>94.782569885253906</c:v>
                </c:pt>
                <c:pt idx="3015">
                  <c:v>94.777259826660199</c:v>
                </c:pt>
                <c:pt idx="3016">
                  <c:v>94.773979187011705</c:v>
                </c:pt>
                <c:pt idx="3017">
                  <c:v>94.772727966308594</c:v>
                </c:pt>
                <c:pt idx="3018">
                  <c:v>94.771476745605497</c:v>
                </c:pt>
                <c:pt idx="3019">
                  <c:v>94.770240783691406</c:v>
                </c:pt>
                <c:pt idx="3020">
                  <c:v>94.768989562988295</c:v>
                </c:pt>
                <c:pt idx="3021">
                  <c:v>94.765289306640597</c:v>
                </c:pt>
                <c:pt idx="3022">
                  <c:v>94.759147644042997</c:v>
                </c:pt>
                <c:pt idx="3023">
                  <c:v>94.753013610839801</c:v>
                </c:pt>
                <c:pt idx="3024">
                  <c:v>94.746856689453097</c:v>
                </c:pt>
                <c:pt idx="3025">
                  <c:v>94.736900329589801</c:v>
                </c:pt>
                <c:pt idx="3026">
                  <c:v>94.723106384277301</c:v>
                </c:pt>
                <c:pt idx="3027">
                  <c:v>94.709327697753906</c:v>
                </c:pt>
                <c:pt idx="3028">
                  <c:v>94.695541381835895</c:v>
                </c:pt>
                <c:pt idx="3029">
                  <c:v>94.6817626953125</c:v>
                </c:pt>
                <c:pt idx="3030">
                  <c:v>94.667976379394503</c:v>
                </c:pt>
                <c:pt idx="3031">
                  <c:v>94.654190063476605</c:v>
                </c:pt>
                <c:pt idx="3032">
                  <c:v>94.642127990722699</c:v>
                </c:pt>
                <c:pt idx="3033">
                  <c:v>94.631790161132798</c:v>
                </c:pt>
                <c:pt idx="3034">
                  <c:v>94.6214599609375</c:v>
                </c:pt>
                <c:pt idx="3035">
                  <c:v>94.611122131347699</c:v>
                </c:pt>
                <c:pt idx="3036">
                  <c:v>94.602058410644503</c:v>
                </c:pt>
                <c:pt idx="3037">
                  <c:v>94.594268798828097</c:v>
                </c:pt>
                <c:pt idx="3038">
                  <c:v>94.586486816406193</c:v>
                </c:pt>
                <c:pt idx="3039">
                  <c:v>94.580162048339801</c:v>
                </c:pt>
                <c:pt idx="3040">
                  <c:v>94.575286865234403</c:v>
                </c:pt>
                <c:pt idx="3041">
                  <c:v>94.574188232421903</c:v>
                </c:pt>
                <c:pt idx="3042">
                  <c:v>94.576873779296903</c:v>
                </c:pt>
                <c:pt idx="3043">
                  <c:v>94.584381103515597</c:v>
                </c:pt>
                <c:pt idx="3044">
                  <c:v>94.596748352050795</c:v>
                </c:pt>
                <c:pt idx="3045">
                  <c:v>94.609107971191406</c:v>
                </c:pt>
                <c:pt idx="3046">
                  <c:v>94.621482849121094</c:v>
                </c:pt>
                <c:pt idx="3047">
                  <c:v>94.633850097656307</c:v>
                </c:pt>
                <c:pt idx="3048">
                  <c:v>94.646499633789105</c:v>
                </c:pt>
                <c:pt idx="3049">
                  <c:v>94.659416198730497</c:v>
                </c:pt>
                <c:pt idx="3050">
                  <c:v>94.672348022460895</c:v>
                </c:pt>
                <c:pt idx="3051">
                  <c:v>94.685279846191406</c:v>
                </c:pt>
                <c:pt idx="3052">
                  <c:v>94.688713073730497</c:v>
                </c:pt>
                <c:pt idx="3053">
                  <c:v>94.682640075683594</c:v>
                </c:pt>
                <c:pt idx="3054">
                  <c:v>94.676559448242202</c:v>
                </c:pt>
                <c:pt idx="3055">
                  <c:v>94.670486450195298</c:v>
                </c:pt>
                <c:pt idx="3056">
                  <c:v>94.662910461425795</c:v>
                </c:pt>
                <c:pt idx="3057">
                  <c:v>94.653816223144503</c:v>
                </c:pt>
                <c:pt idx="3058">
                  <c:v>94.644729614257798</c:v>
                </c:pt>
                <c:pt idx="3059">
                  <c:v>94.640792846679702</c:v>
                </c:pt>
                <c:pt idx="3060">
                  <c:v>94.641983032226605</c:v>
                </c:pt>
                <c:pt idx="3061">
                  <c:v>94.643180847167997</c:v>
                </c:pt>
                <c:pt idx="3062">
                  <c:v>94.644378662109403</c:v>
                </c:pt>
                <c:pt idx="3063">
                  <c:v>94.645576477050795</c:v>
                </c:pt>
                <c:pt idx="3064">
                  <c:v>94.649841308593807</c:v>
                </c:pt>
                <c:pt idx="3065">
                  <c:v>94.657173156738295</c:v>
                </c:pt>
                <c:pt idx="3066">
                  <c:v>94.664497375488295</c:v>
                </c:pt>
                <c:pt idx="3067">
                  <c:v>94.671829223632798</c:v>
                </c:pt>
                <c:pt idx="3068">
                  <c:v>94.679168701171903</c:v>
                </c:pt>
                <c:pt idx="3069">
                  <c:v>94.686500549316406</c:v>
                </c:pt>
                <c:pt idx="3070">
                  <c:v>94.693832397460895</c:v>
                </c:pt>
                <c:pt idx="3071">
                  <c:v>94.701171875</c:v>
                </c:pt>
                <c:pt idx="3072">
                  <c:v>94.708503723144503</c:v>
                </c:pt>
                <c:pt idx="3073">
                  <c:v>94.715843200683594</c:v>
                </c:pt>
                <c:pt idx="3074">
                  <c:v>94.723167419433594</c:v>
                </c:pt>
                <c:pt idx="3075">
                  <c:v>94.730506896972699</c:v>
                </c:pt>
                <c:pt idx="3076">
                  <c:v>94.738090515136705</c:v>
                </c:pt>
                <c:pt idx="3077">
                  <c:v>94.745918273925795</c:v>
                </c:pt>
                <c:pt idx="3078">
                  <c:v>94.753738403320298</c:v>
                </c:pt>
                <c:pt idx="3079">
                  <c:v>94.761573791503906</c:v>
                </c:pt>
                <c:pt idx="3080">
                  <c:v>94.766921997070298</c:v>
                </c:pt>
                <c:pt idx="3081">
                  <c:v>94.769798278808594</c:v>
                </c:pt>
                <c:pt idx="3082">
                  <c:v>94.772682189941406</c:v>
                </c:pt>
                <c:pt idx="3083">
                  <c:v>94.775558471679702</c:v>
                </c:pt>
                <c:pt idx="3084">
                  <c:v>94.7772216796875</c:v>
                </c:pt>
                <c:pt idx="3085">
                  <c:v>94.777671813964801</c:v>
                </c:pt>
                <c:pt idx="3086">
                  <c:v>94.778106689453097</c:v>
                </c:pt>
                <c:pt idx="3087">
                  <c:v>94.778556823730497</c:v>
                </c:pt>
                <c:pt idx="3088">
                  <c:v>94.779006958007798</c:v>
                </c:pt>
                <c:pt idx="3089">
                  <c:v>94.777702331542997</c:v>
                </c:pt>
                <c:pt idx="3090">
                  <c:v>94.774642944335895</c:v>
                </c:pt>
                <c:pt idx="3091">
                  <c:v>94.771568298339801</c:v>
                </c:pt>
                <c:pt idx="3092">
                  <c:v>94.768508911132798</c:v>
                </c:pt>
                <c:pt idx="3093">
                  <c:v>94.762046813964801</c:v>
                </c:pt>
                <c:pt idx="3094">
                  <c:v>94.752212524414105</c:v>
                </c:pt>
                <c:pt idx="3095">
                  <c:v>94.742362976074205</c:v>
                </c:pt>
                <c:pt idx="3096">
                  <c:v>94.732513427734403</c:v>
                </c:pt>
                <c:pt idx="3097">
                  <c:v>94.722671508789105</c:v>
                </c:pt>
                <c:pt idx="3098">
                  <c:v>94.712829589843807</c:v>
                </c:pt>
                <c:pt idx="3099">
                  <c:v>94.702980041503906</c:v>
                </c:pt>
                <c:pt idx="3100">
                  <c:v>94.694770812988295</c:v>
                </c:pt>
                <c:pt idx="3101">
                  <c:v>94.688179016113295</c:v>
                </c:pt>
                <c:pt idx="3102">
                  <c:v>94.681602478027301</c:v>
                </c:pt>
                <c:pt idx="3103">
                  <c:v>94.675018310546903</c:v>
                </c:pt>
                <c:pt idx="3104">
                  <c:v>94.672111511230497</c:v>
                </c:pt>
                <c:pt idx="3105">
                  <c:v>94.672889709472699</c:v>
                </c:pt>
                <c:pt idx="3106">
                  <c:v>94.673667907714801</c:v>
                </c:pt>
                <c:pt idx="3107">
                  <c:v>94.674453735351605</c:v>
                </c:pt>
                <c:pt idx="3108">
                  <c:v>94.675216674804702</c:v>
                </c:pt>
                <c:pt idx="3109">
                  <c:v>94.676002502441406</c:v>
                </c:pt>
                <c:pt idx="3110">
                  <c:v>94.675811767578097</c:v>
                </c:pt>
                <c:pt idx="3111">
                  <c:v>94.674652099609403</c:v>
                </c:pt>
                <c:pt idx="3112">
                  <c:v>94.673492431640597</c:v>
                </c:pt>
                <c:pt idx="3113">
                  <c:v>94.672317504882798</c:v>
                </c:pt>
                <c:pt idx="3114">
                  <c:v>94.671157836914105</c:v>
                </c:pt>
                <c:pt idx="3115">
                  <c:v>94.669998168945298</c:v>
                </c:pt>
                <c:pt idx="3116">
                  <c:v>94.672782897949205</c:v>
                </c:pt>
                <c:pt idx="3117">
                  <c:v>94.679519653320298</c:v>
                </c:pt>
                <c:pt idx="3118">
                  <c:v>94.686256408691406</c:v>
                </c:pt>
                <c:pt idx="3119">
                  <c:v>94.693000793457003</c:v>
                </c:pt>
                <c:pt idx="3120">
                  <c:v>94.699737548828097</c:v>
                </c:pt>
                <c:pt idx="3121">
                  <c:v>94.706481933593807</c:v>
                </c:pt>
                <c:pt idx="3122">
                  <c:v>94.713218688964801</c:v>
                </c:pt>
                <c:pt idx="3123">
                  <c:v>94.719223022460895</c:v>
                </c:pt>
                <c:pt idx="3124">
                  <c:v>94.724472045898395</c:v>
                </c:pt>
                <c:pt idx="3125">
                  <c:v>94.729721069335895</c:v>
                </c:pt>
                <c:pt idx="3126">
                  <c:v>94.734970092773395</c:v>
                </c:pt>
                <c:pt idx="3127">
                  <c:v>94.740219116210895</c:v>
                </c:pt>
                <c:pt idx="3128">
                  <c:v>94.745468139648395</c:v>
                </c:pt>
                <c:pt idx="3129">
                  <c:v>94.747688293457003</c:v>
                </c:pt>
                <c:pt idx="3130">
                  <c:v>94.746887207031193</c:v>
                </c:pt>
                <c:pt idx="3131">
                  <c:v>94.74609375</c:v>
                </c:pt>
                <c:pt idx="3132">
                  <c:v>94.745277404785199</c:v>
                </c:pt>
                <c:pt idx="3133">
                  <c:v>94.744476318359403</c:v>
                </c:pt>
                <c:pt idx="3134">
                  <c:v>94.743133544921903</c:v>
                </c:pt>
                <c:pt idx="3135">
                  <c:v>94.741218566894503</c:v>
                </c:pt>
                <c:pt idx="3136">
                  <c:v>94.739311218261705</c:v>
                </c:pt>
                <c:pt idx="3137">
                  <c:v>94.737396240234403</c:v>
                </c:pt>
                <c:pt idx="3138">
                  <c:v>94.735488891601605</c:v>
                </c:pt>
                <c:pt idx="3139">
                  <c:v>94.733581542968807</c:v>
                </c:pt>
                <c:pt idx="3140">
                  <c:v>94.727943420410199</c:v>
                </c:pt>
                <c:pt idx="3141">
                  <c:v>94.718566894531307</c:v>
                </c:pt>
                <c:pt idx="3142">
                  <c:v>94.709197998046903</c:v>
                </c:pt>
                <c:pt idx="3143">
                  <c:v>94.699836730957003</c:v>
                </c:pt>
                <c:pt idx="3144">
                  <c:v>94.689552307128906</c:v>
                </c:pt>
                <c:pt idx="3145">
                  <c:v>94.678352355957003</c:v>
                </c:pt>
                <c:pt idx="3146">
                  <c:v>94.667152404785199</c:v>
                </c:pt>
                <c:pt idx="3147">
                  <c:v>94.655952453613295</c:v>
                </c:pt>
                <c:pt idx="3148">
                  <c:v>94.644752502441406</c:v>
                </c:pt>
                <c:pt idx="3149">
                  <c:v>94.634040832519503</c:v>
                </c:pt>
                <c:pt idx="3150">
                  <c:v>94.623832702636705</c:v>
                </c:pt>
                <c:pt idx="3151">
                  <c:v>94.613609313964801</c:v>
                </c:pt>
                <c:pt idx="3152">
                  <c:v>94.603401184082003</c:v>
                </c:pt>
                <c:pt idx="3153">
                  <c:v>94.593193054199205</c:v>
                </c:pt>
                <c:pt idx="3154">
                  <c:v>94.582977294921903</c:v>
                </c:pt>
                <c:pt idx="3155">
                  <c:v>94.572761535644503</c:v>
                </c:pt>
                <c:pt idx="3156">
                  <c:v>94.561782836914105</c:v>
                </c:pt>
                <c:pt idx="3157">
                  <c:v>94.550018310546903</c:v>
                </c:pt>
                <c:pt idx="3158">
                  <c:v>94.538261413574205</c:v>
                </c:pt>
                <c:pt idx="3159">
                  <c:v>94.526512145996094</c:v>
                </c:pt>
                <c:pt idx="3160">
                  <c:v>94.512199401855497</c:v>
                </c:pt>
                <c:pt idx="3161">
                  <c:v>94.495330810546903</c:v>
                </c:pt>
                <c:pt idx="3162">
                  <c:v>94.478469848632798</c:v>
                </c:pt>
                <c:pt idx="3163">
                  <c:v>94.461608886718693</c:v>
                </c:pt>
                <c:pt idx="3164">
                  <c:v>94.444747924804702</c:v>
                </c:pt>
                <c:pt idx="3165">
                  <c:v>94.427902221679702</c:v>
                </c:pt>
                <c:pt idx="3166">
                  <c:v>94.4168701171875</c:v>
                </c:pt>
                <c:pt idx="3167">
                  <c:v>94.411659240722699</c:v>
                </c:pt>
                <c:pt idx="3168">
                  <c:v>94.4085693359375</c:v>
                </c:pt>
                <c:pt idx="3169">
                  <c:v>94.407569885253906</c:v>
                </c:pt>
                <c:pt idx="3170">
                  <c:v>94.406578063964801</c:v>
                </c:pt>
                <c:pt idx="3171">
                  <c:v>94.405586242675795</c:v>
                </c:pt>
                <c:pt idx="3172">
                  <c:v>94.404586791992202</c:v>
                </c:pt>
                <c:pt idx="3173">
                  <c:v>94.403602600097699</c:v>
                </c:pt>
                <c:pt idx="3174">
                  <c:v>94.402610778808594</c:v>
                </c:pt>
                <c:pt idx="3175">
                  <c:v>94.401458740234403</c:v>
                </c:pt>
                <c:pt idx="3176">
                  <c:v>94.400146484375</c:v>
                </c:pt>
                <c:pt idx="3177">
                  <c:v>94.398841857910199</c:v>
                </c:pt>
                <c:pt idx="3178">
                  <c:v>94.397529602050795</c:v>
                </c:pt>
                <c:pt idx="3179">
                  <c:v>94.398712158203097</c:v>
                </c:pt>
                <c:pt idx="3180">
                  <c:v>94.402397155761705</c:v>
                </c:pt>
                <c:pt idx="3181">
                  <c:v>94.406082153320298</c:v>
                </c:pt>
                <c:pt idx="3182">
                  <c:v>94.409767150878906</c:v>
                </c:pt>
                <c:pt idx="3183">
                  <c:v>94.4134521484375</c:v>
                </c:pt>
                <c:pt idx="3184">
                  <c:v>94.417137145996094</c:v>
                </c:pt>
                <c:pt idx="3185">
                  <c:v>94.420822143554702</c:v>
                </c:pt>
                <c:pt idx="3186">
                  <c:v>94.421798706054702</c:v>
                </c:pt>
                <c:pt idx="3187">
                  <c:v>94.420066833496094</c:v>
                </c:pt>
                <c:pt idx="3188">
                  <c:v>94.418342590332003</c:v>
                </c:pt>
                <c:pt idx="3189">
                  <c:v>94.416610717773395</c:v>
                </c:pt>
                <c:pt idx="3190">
                  <c:v>94.410461425781193</c:v>
                </c:pt>
                <c:pt idx="3191">
                  <c:v>94.39990234375</c:v>
                </c:pt>
                <c:pt idx="3192">
                  <c:v>94.389343261718693</c:v>
                </c:pt>
                <c:pt idx="3193">
                  <c:v>94.381561279296903</c:v>
                </c:pt>
                <c:pt idx="3194">
                  <c:v>94.376571655273395</c:v>
                </c:pt>
                <c:pt idx="3195">
                  <c:v>94.37158203125</c:v>
                </c:pt>
                <c:pt idx="3196">
                  <c:v>94.371887207031193</c:v>
                </c:pt>
                <c:pt idx="3197">
                  <c:v>94.377510070800795</c:v>
                </c:pt>
                <c:pt idx="3198">
                  <c:v>94.387168884277301</c:v>
                </c:pt>
                <c:pt idx="3199">
                  <c:v>94.40087890625</c:v>
                </c:pt>
                <c:pt idx="3200">
                  <c:v>94.414596557617202</c:v>
                </c:pt>
                <c:pt idx="3201">
                  <c:v>94.428321838378906</c:v>
                </c:pt>
                <c:pt idx="3202">
                  <c:v>94.442039489746094</c:v>
                </c:pt>
                <c:pt idx="3203">
                  <c:v>94.455772399902301</c:v>
                </c:pt>
                <c:pt idx="3204">
                  <c:v>94.469688415527301</c:v>
                </c:pt>
                <c:pt idx="3205">
                  <c:v>94.483833312988295</c:v>
                </c:pt>
                <c:pt idx="3206">
                  <c:v>94.497962951660199</c:v>
                </c:pt>
                <c:pt idx="3207">
                  <c:v>94.512092590332003</c:v>
                </c:pt>
                <c:pt idx="3208">
                  <c:v>94.526229858398395</c:v>
                </c:pt>
                <c:pt idx="3209">
                  <c:v>94.534950256347699</c:v>
                </c:pt>
                <c:pt idx="3210">
                  <c:v>94.538261413574205</c:v>
                </c:pt>
                <c:pt idx="3211">
                  <c:v>94.541557312011705</c:v>
                </c:pt>
                <c:pt idx="3212">
                  <c:v>94.541252136230497</c:v>
                </c:pt>
                <c:pt idx="3213">
                  <c:v>94.537322998046903</c:v>
                </c:pt>
                <c:pt idx="3214">
                  <c:v>94.533401489257798</c:v>
                </c:pt>
                <c:pt idx="3215">
                  <c:v>94.524688720703097</c:v>
                </c:pt>
                <c:pt idx="3216">
                  <c:v>94.511199951171903</c:v>
                </c:pt>
                <c:pt idx="3217">
                  <c:v>94.497718811035199</c:v>
                </c:pt>
                <c:pt idx="3218">
                  <c:v>94.484230041503906</c:v>
                </c:pt>
                <c:pt idx="3219">
                  <c:v>94.470741271972699</c:v>
                </c:pt>
                <c:pt idx="3220">
                  <c:v>94.457260131835895</c:v>
                </c:pt>
                <c:pt idx="3221">
                  <c:v>94.443778991699205</c:v>
                </c:pt>
                <c:pt idx="3222">
                  <c:v>94.4302978515625</c:v>
                </c:pt>
                <c:pt idx="3223">
                  <c:v>94.416809082031193</c:v>
                </c:pt>
                <c:pt idx="3224">
                  <c:v>94.403327941894503</c:v>
                </c:pt>
                <c:pt idx="3225">
                  <c:v>94.389862060546903</c:v>
                </c:pt>
                <c:pt idx="3226">
                  <c:v>94.382896423339801</c:v>
                </c:pt>
                <c:pt idx="3227">
                  <c:v>94.382476806640597</c:v>
                </c:pt>
                <c:pt idx="3228">
                  <c:v>94.382049560546903</c:v>
                </c:pt>
                <c:pt idx="3229">
                  <c:v>94.381629943847699</c:v>
                </c:pt>
                <c:pt idx="3230">
                  <c:v>94.383712768554702</c:v>
                </c:pt>
                <c:pt idx="3231">
                  <c:v>94.388298034667997</c:v>
                </c:pt>
                <c:pt idx="3232">
                  <c:v>94.395881652832003</c:v>
                </c:pt>
                <c:pt idx="3233">
                  <c:v>94.406471252441406</c:v>
                </c:pt>
                <c:pt idx="3234">
                  <c:v>94.417068481445298</c:v>
                </c:pt>
                <c:pt idx="3235">
                  <c:v>94.425102233886705</c:v>
                </c:pt>
                <c:pt idx="3236">
                  <c:v>94.430580139160199</c:v>
                </c:pt>
                <c:pt idx="3237">
                  <c:v>94.436058044433594</c:v>
                </c:pt>
                <c:pt idx="3238">
                  <c:v>94.441543579101605</c:v>
                </c:pt>
                <c:pt idx="3239">
                  <c:v>94.447021484375</c:v>
                </c:pt>
                <c:pt idx="3240">
                  <c:v>94.448707580566406</c:v>
                </c:pt>
                <c:pt idx="3241">
                  <c:v>94.446586608886705</c:v>
                </c:pt>
                <c:pt idx="3242">
                  <c:v>94.444480895996094</c:v>
                </c:pt>
                <c:pt idx="3243">
                  <c:v>94.438568115234403</c:v>
                </c:pt>
                <c:pt idx="3244">
                  <c:v>94.428878784179702</c:v>
                </c:pt>
                <c:pt idx="3245">
                  <c:v>94.419189453125</c:v>
                </c:pt>
                <c:pt idx="3246">
                  <c:v>94.414108276367202</c:v>
                </c:pt>
                <c:pt idx="3247">
                  <c:v>94.413650512695298</c:v>
                </c:pt>
                <c:pt idx="3248">
                  <c:v>94.413192749023395</c:v>
                </c:pt>
                <c:pt idx="3249">
                  <c:v>94.412727355957003</c:v>
                </c:pt>
                <c:pt idx="3250">
                  <c:v>94.418830871582003</c:v>
                </c:pt>
                <c:pt idx="3251">
                  <c:v>94.431510925292997</c:v>
                </c:pt>
                <c:pt idx="3252">
                  <c:v>94.444190979003906</c:v>
                </c:pt>
                <c:pt idx="3253">
                  <c:v>94.456871032714801</c:v>
                </c:pt>
                <c:pt idx="3254">
                  <c:v>94.469551086425795</c:v>
                </c:pt>
                <c:pt idx="3255">
                  <c:v>94.482238769531307</c:v>
                </c:pt>
                <c:pt idx="3256">
                  <c:v>94.494918823242202</c:v>
                </c:pt>
                <c:pt idx="3257">
                  <c:v>94.507606506347699</c:v>
                </c:pt>
                <c:pt idx="3258">
                  <c:v>94.514266967773395</c:v>
                </c:pt>
                <c:pt idx="3259">
                  <c:v>94.514892578125</c:v>
                </c:pt>
                <c:pt idx="3260">
                  <c:v>94.515518188476605</c:v>
                </c:pt>
                <c:pt idx="3261">
                  <c:v>94.512748718261705</c:v>
                </c:pt>
                <c:pt idx="3262">
                  <c:v>94.506576538085895</c:v>
                </c:pt>
                <c:pt idx="3263">
                  <c:v>94.4964599609375</c:v>
                </c:pt>
                <c:pt idx="3264">
                  <c:v>94.482383728027301</c:v>
                </c:pt>
                <c:pt idx="3265">
                  <c:v>94.468299865722699</c:v>
                </c:pt>
                <c:pt idx="3266">
                  <c:v>94.4542236328125</c:v>
                </c:pt>
                <c:pt idx="3267">
                  <c:v>94.440139770507798</c:v>
                </c:pt>
                <c:pt idx="3268">
                  <c:v>94.426071166992202</c:v>
                </c:pt>
                <c:pt idx="3269">
                  <c:v>94.4119873046875</c:v>
                </c:pt>
                <c:pt idx="3270">
                  <c:v>94.397918701171903</c:v>
                </c:pt>
                <c:pt idx="3271">
                  <c:v>94.383850097656307</c:v>
                </c:pt>
                <c:pt idx="3272">
                  <c:v>94.369781494140597</c:v>
                </c:pt>
                <c:pt idx="3273">
                  <c:v>94.355712890625</c:v>
                </c:pt>
                <c:pt idx="3274">
                  <c:v>94.341636657714801</c:v>
                </c:pt>
                <c:pt idx="3275">
                  <c:v>94.327568054199205</c:v>
                </c:pt>
                <c:pt idx="3276">
                  <c:v>94.315948486328097</c:v>
                </c:pt>
                <c:pt idx="3277">
                  <c:v>94.306777954101605</c:v>
                </c:pt>
                <c:pt idx="3278">
                  <c:v>94.300262451171903</c:v>
                </c:pt>
                <c:pt idx="3279">
                  <c:v>94.29638671875</c:v>
                </c:pt>
                <c:pt idx="3280">
                  <c:v>94.292518615722699</c:v>
                </c:pt>
                <c:pt idx="3281">
                  <c:v>94.289901733398395</c:v>
                </c:pt>
                <c:pt idx="3282">
                  <c:v>94.288528442382798</c:v>
                </c:pt>
                <c:pt idx="3283">
                  <c:v>94.287147521972699</c:v>
                </c:pt>
                <c:pt idx="3284">
                  <c:v>94.293289184570298</c:v>
                </c:pt>
                <c:pt idx="3285">
                  <c:v>94.306938171386705</c:v>
                </c:pt>
                <c:pt idx="3286">
                  <c:v>94.320587158203097</c:v>
                </c:pt>
                <c:pt idx="3287">
                  <c:v>94.334243774414105</c:v>
                </c:pt>
                <c:pt idx="3288">
                  <c:v>94.344177246093693</c:v>
                </c:pt>
                <c:pt idx="3289">
                  <c:v>94.350402832031193</c:v>
                </c:pt>
                <c:pt idx="3290">
                  <c:v>94.356613159179702</c:v>
                </c:pt>
                <c:pt idx="3291">
                  <c:v>94.362831115722699</c:v>
                </c:pt>
                <c:pt idx="3292">
                  <c:v>94.369049072265597</c:v>
                </c:pt>
                <c:pt idx="3293">
                  <c:v>94.375267028808594</c:v>
                </c:pt>
                <c:pt idx="3294">
                  <c:v>94.377990722656307</c:v>
                </c:pt>
                <c:pt idx="3295">
                  <c:v>94.377212524414105</c:v>
                </c:pt>
                <c:pt idx="3296">
                  <c:v>94.376426696777301</c:v>
                </c:pt>
                <c:pt idx="3297">
                  <c:v>94.368957519531307</c:v>
                </c:pt>
                <c:pt idx="3298">
                  <c:v>94.354789733886705</c:v>
                </c:pt>
                <c:pt idx="3299">
                  <c:v>94.340629577636705</c:v>
                </c:pt>
                <c:pt idx="3300">
                  <c:v>94.326461791992202</c:v>
                </c:pt>
                <c:pt idx="3301">
                  <c:v>94.312301635742202</c:v>
                </c:pt>
                <c:pt idx="3302">
                  <c:v>94.300758361816406</c:v>
                </c:pt>
                <c:pt idx="3303">
                  <c:v>94.291847229003906</c:v>
                </c:pt>
                <c:pt idx="3304">
                  <c:v>94.287620544433594</c:v>
                </c:pt>
                <c:pt idx="3305">
                  <c:v>94.288093566894503</c:v>
                </c:pt>
                <c:pt idx="3306">
                  <c:v>94.288558959960895</c:v>
                </c:pt>
                <c:pt idx="3307">
                  <c:v>94.293113708496094</c:v>
                </c:pt>
                <c:pt idx="3308">
                  <c:v>94.301742553710895</c:v>
                </c:pt>
                <c:pt idx="3309">
                  <c:v>94.310371398925795</c:v>
                </c:pt>
                <c:pt idx="3310">
                  <c:v>94.319679260253906</c:v>
                </c:pt>
                <c:pt idx="3311">
                  <c:v>94.329658508300795</c:v>
                </c:pt>
                <c:pt idx="3312">
                  <c:v>94.339653015136705</c:v>
                </c:pt>
                <c:pt idx="3313">
                  <c:v>94.349639892578097</c:v>
                </c:pt>
                <c:pt idx="3314">
                  <c:v>94.356239318847699</c:v>
                </c:pt>
                <c:pt idx="3315">
                  <c:v>94.359451293945298</c:v>
                </c:pt>
                <c:pt idx="3316">
                  <c:v>94.362663269042997</c:v>
                </c:pt>
                <c:pt idx="3317">
                  <c:v>94.365867614746094</c:v>
                </c:pt>
                <c:pt idx="3318">
                  <c:v>94.369087219238295</c:v>
                </c:pt>
                <c:pt idx="3319">
                  <c:v>94.372299194335895</c:v>
                </c:pt>
                <c:pt idx="3320">
                  <c:v>94.377067565917997</c:v>
                </c:pt>
                <c:pt idx="3321">
                  <c:v>94.383399963378906</c:v>
                </c:pt>
                <c:pt idx="3322">
                  <c:v>94.389732360839801</c:v>
                </c:pt>
                <c:pt idx="3323">
                  <c:v>94.396057128906307</c:v>
                </c:pt>
                <c:pt idx="3324">
                  <c:v>94.402389526367202</c:v>
                </c:pt>
                <c:pt idx="3325">
                  <c:v>94.408721923828097</c:v>
                </c:pt>
                <c:pt idx="3326">
                  <c:v>94.410980224609403</c:v>
                </c:pt>
                <c:pt idx="3327">
                  <c:v>94.409149169921903</c:v>
                </c:pt>
                <c:pt idx="3328">
                  <c:v>94.407333374023395</c:v>
                </c:pt>
                <c:pt idx="3329">
                  <c:v>94.405502319335895</c:v>
                </c:pt>
                <c:pt idx="3330">
                  <c:v>94.405670166015597</c:v>
                </c:pt>
                <c:pt idx="3331">
                  <c:v>94.407829284667997</c:v>
                </c:pt>
                <c:pt idx="3332">
                  <c:v>94.409988403320298</c:v>
                </c:pt>
                <c:pt idx="3333">
                  <c:v>94.412162780761705</c:v>
                </c:pt>
                <c:pt idx="3334">
                  <c:v>94.413803100585895</c:v>
                </c:pt>
                <c:pt idx="3335">
                  <c:v>94.414939880371094</c:v>
                </c:pt>
                <c:pt idx="3336">
                  <c:v>94.416069030761705</c:v>
                </c:pt>
                <c:pt idx="3337">
                  <c:v>94.417198181152301</c:v>
                </c:pt>
                <c:pt idx="3338">
                  <c:v>94.418342590332003</c:v>
                </c:pt>
                <c:pt idx="3339">
                  <c:v>94.41796875</c:v>
                </c:pt>
                <c:pt idx="3340">
                  <c:v>94.416107177734403</c:v>
                </c:pt>
                <c:pt idx="3341">
                  <c:v>94.414237976074205</c:v>
                </c:pt>
                <c:pt idx="3342">
                  <c:v>94.412368774414105</c:v>
                </c:pt>
                <c:pt idx="3343">
                  <c:v>94.410507202148395</c:v>
                </c:pt>
                <c:pt idx="3344">
                  <c:v>94.408668518066406</c:v>
                </c:pt>
                <c:pt idx="3345">
                  <c:v>94.406867980957003</c:v>
                </c:pt>
                <c:pt idx="3346">
                  <c:v>94.405067443847699</c:v>
                </c:pt>
                <c:pt idx="3347">
                  <c:v>94.403259277343693</c:v>
                </c:pt>
                <c:pt idx="3348">
                  <c:v>94.401458740234403</c:v>
                </c:pt>
                <c:pt idx="3349">
                  <c:v>94.399650573730497</c:v>
                </c:pt>
                <c:pt idx="3350">
                  <c:v>94.397850036621094</c:v>
                </c:pt>
                <c:pt idx="3351">
                  <c:v>94.396049499511705</c:v>
                </c:pt>
                <c:pt idx="3352">
                  <c:v>94.392997741699205</c:v>
                </c:pt>
                <c:pt idx="3353">
                  <c:v>94.388710021972699</c:v>
                </c:pt>
                <c:pt idx="3354">
                  <c:v>94.384422302246094</c:v>
                </c:pt>
                <c:pt idx="3355">
                  <c:v>94.38134765625</c:v>
                </c:pt>
                <c:pt idx="3356">
                  <c:v>94.379508972167997</c:v>
                </c:pt>
                <c:pt idx="3357">
                  <c:v>94.377670288085895</c:v>
                </c:pt>
                <c:pt idx="3358">
                  <c:v>94.375816345214801</c:v>
                </c:pt>
                <c:pt idx="3359">
                  <c:v>94.375480651855497</c:v>
                </c:pt>
                <c:pt idx="3360">
                  <c:v>94.376632690429702</c:v>
                </c:pt>
                <c:pt idx="3361">
                  <c:v>94.377777099609403</c:v>
                </c:pt>
                <c:pt idx="3362">
                  <c:v>94.377059936523395</c:v>
                </c:pt>
                <c:pt idx="3363">
                  <c:v>94.374481201171903</c:v>
                </c:pt>
                <c:pt idx="3364">
                  <c:v>94.371887207031193</c:v>
                </c:pt>
                <c:pt idx="3365">
                  <c:v>94.369308471679702</c:v>
                </c:pt>
                <c:pt idx="3366">
                  <c:v>94.366722106933594</c:v>
                </c:pt>
                <c:pt idx="3367">
                  <c:v>94.364128112792997</c:v>
                </c:pt>
                <c:pt idx="3368">
                  <c:v>94.361549377441406</c:v>
                </c:pt>
                <c:pt idx="3369">
                  <c:v>94.358963012695298</c:v>
                </c:pt>
                <c:pt idx="3370">
                  <c:v>94.356376647949205</c:v>
                </c:pt>
                <c:pt idx="3371">
                  <c:v>94.354339599609403</c:v>
                </c:pt>
                <c:pt idx="3372">
                  <c:v>94.352836608886705</c:v>
                </c:pt>
                <c:pt idx="3373">
                  <c:v>94.351348876953097</c:v>
                </c:pt>
                <c:pt idx="3374">
                  <c:v>94.349861145019503</c:v>
                </c:pt>
                <c:pt idx="3375">
                  <c:v>94.348358154296903</c:v>
                </c:pt>
                <c:pt idx="3376">
                  <c:v>94.346870422363295</c:v>
                </c:pt>
                <c:pt idx="3377">
                  <c:v>94.345367431640597</c:v>
                </c:pt>
                <c:pt idx="3378">
                  <c:v>94.343879699707003</c:v>
                </c:pt>
                <c:pt idx="3379">
                  <c:v>94.342391967773395</c:v>
                </c:pt>
                <c:pt idx="3380">
                  <c:v>94.340888977050795</c:v>
                </c:pt>
                <c:pt idx="3381">
                  <c:v>94.339401245117202</c:v>
                </c:pt>
                <c:pt idx="3382">
                  <c:v>94.337898254394503</c:v>
                </c:pt>
                <c:pt idx="3383">
                  <c:v>94.336410522460895</c:v>
                </c:pt>
                <c:pt idx="3384">
                  <c:v>94.334922790527301</c:v>
                </c:pt>
                <c:pt idx="3385">
                  <c:v>94.333419799804702</c:v>
                </c:pt>
                <c:pt idx="3386">
                  <c:v>94.330787658691406</c:v>
                </c:pt>
                <c:pt idx="3387">
                  <c:v>94.327011108398395</c:v>
                </c:pt>
                <c:pt idx="3388">
                  <c:v>94.3232421875</c:v>
                </c:pt>
                <c:pt idx="3389">
                  <c:v>94.321693420410199</c:v>
                </c:pt>
                <c:pt idx="3390">
                  <c:v>94.322357177734403</c:v>
                </c:pt>
                <c:pt idx="3391">
                  <c:v>94.323036193847699</c:v>
                </c:pt>
                <c:pt idx="3392">
                  <c:v>94.323707580566406</c:v>
                </c:pt>
                <c:pt idx="3393">
                  <c:v>94.324386596679702</c:v>
                </c:pt>
                <c:pt idx="3394">
                  <c:v>94.3250732421875</c:v>
                </c:pt>
                <c:pt idx="3395">
                  <c:v>94.325736999511705</c:v>
                </c:pt>
                <c:pt idx="3396">
                  <c:v>94.325080871582003</c:v>
                </c:pt>
                <c:pt idx="3397">
                  <c:v>94.323081970214801</c:v>
                </c:pt>
                <c:pt idx="3398">
                  <c:v>94.321083068847699</c:v>
                </c:pt>
                <c:pt idx="3399">
                  <c:v>94.319076538085895</c:v>
                </c:pt>
                <c:pt idx="3400">
                  <c:v>94.317070007324205</c:v>
                </c:pt>
                <c:pt idx="3401">
                  <c:v>94.315071105957003</c:v>
                </c:pt>
                <c:pt idx="3402">
                  <c:v>94.312431335449205</c:v>
                </c:pt>
                <c:pt idx="3403">
                  <c:v>94.309127807617202</c:v>
                </c:pt>
                <c:pt idx="3404">
                  <c:v>94.305839538574205</c:v>
                </c:pt>
                <c:pt idx="3405">
                  <c:v>94.302551269531307</c:v>
                </c:pt>
                <c:pt idx="3406">
                  <c:v>94.299263000488295</c:v>
                </c:pt>
                <c:pt idx="3407">
                  <c:v>94.294059753417997</c:v>
                </c:pt>
                <c:pt idx="3408">
                  <c:v>94.286956787109403</c:v>
                </c:pt>
                <c:pt idx="3409">
                  <c:v>94.279846191406193</c:v>
                </c:pt>
                <c:pt idx="3410">
                  <c:v>94.272750854492202</c:v>
                </c:pt>
                <c:pt idx="3411">
                  <c:v>94.265647888183594</c:v>
                </c:pt>
                <c:pt idx="3412">
                  <c:v>94.258537292480497</c:v>
                </c:pt>
                <c:pt idx="3413">
                  <c:v>94.251441955566406</c:v>
                </c:pt>
                <c:pt idx="3414">
                  <c:v>94.243560791015597</c:v>
                </c:pt>
                <c:pt idx="3415">
                  <c:v>94.234909057617202</c:v>
                </c:pt>
                <c:pt idx="3416">
                  <c:v>94.226249694824205</c:v>
                </c:pt>
                <c:pt idx="3417">
                  <c:v>94.217597961425795</c:v>
                </c:pt>
                <c:pt idx="3418">
                  <c:v>94.208938598632798</c:v>
                </c:pt>
                <c:pt idx="3419">
                  <c:v>94.204498291015597</c:v>
                </c:pt>
                <c:pt idx="3420">
                  <c:v>94.204261779785199</c:v>
                </c:pt>
                <c:pt idx="3421">
                  <c:v>94.204017639160199</c:v>
                </c:pt>
                <c:pt idx="3422">
                  <c:v>94.203781127929702</c:v>
                </c:pt>
                <c:pt idx="3423">
                  <c:v>94.203536987304702</c:v>
                </c:pt>
                <c:pt idx="3424">
                  <c:v>94.203300476074205</c:v>
                </c:pt>
                <c:pt idx="3425">
                  <c:v>94.203056335449205</c:v>
                </c:pt>
                <c:pt idx="3426">
                  <c:v>94.202819824218807</c:v>
                </c:pt>
                <c:pt idx="3427">
                  <c:v>94.202568054199205</c:v>
                </c:pt>
                <c:pt idx="3428">
                  <c:v>94.201377868652301</c:v>
                </c:pt>
                <c:pt idx="3429">
                  <c:v>94.19921875</c:v>
                </c:pt>
                <c:pt idx="3430">
                  <c:v>94.197059631347699</c:v>
                </c:pt>
                <c:pt idx="3431">
                  <c:v>94.194900512695298</c:v>
                </c:pt>
                <c:pt idx="3432">
                  <c:v>94.1927490234375</c:v>
                </c:pt>
                <c:pt idx="3433">
                  <c:v>94.192779541015597</c:v>
                </c:pt>
                <c:pt idx="3434">
                  <c:v>94.194999694824205</c:v>
                </c:pt>
                <c:pt idx="3435">
                  <c:v>94.1949462890625</c:v>
                </c:pt>
                <c:pt idx="3436">
                  <c:v>94.192611694335895</c:v>
                </c:pt>
                <c:pt idx="3437">
                  <c:v>94.190269470214801</c:v>
                </c:pt>
                <c:pt idx="3438">
                  <c:v>94.187927246093693</c:v>
                </c:pt>
                <c:pt idx="3439">
                  <c:v>94.186859130859403</c:v>
                </c:pt>
                <c:pt idx="3440">
                  <c:v>94.187049865722699</c:v>
                </c:pt>
                <c:pt idx="3441">
                  <c:v>94.187240600585895</c:v>
                </c:pt>
                <c:pt idx="3442">
                  <c:v>94.187431335449205</c:v>
                </c:pt>
                <c:pt idx="3443">
                  <c:v>94.187629699707003</c:v>
                </c:pt>
                <c:pt idx="3444">
                  <c:v>94.186958312988295</c:v>
                </c:pt>
                <c:pt idx="3445">
                  <c:v>94.185432434082003</c:v>
                </c:pt>
                <c:pt idx="3446">
                  <c:v>94.183906555175795</c:v>
                </c:pt>
                <c:pt idx="3447">
                  <c:v>94.182380676269503</c:v>
                </c:pt>
                <c:pt idx="3448">
                  <c:v>94.180847167968807</c:v>
                </c:pt>
                <c:pt idx="3449">
                  <c:v>94.179328918457003</c:v>
                </c:pt>
                <c:pt idx="3450">
                  <c:v>94.179107666015597</c:v>
                </c:pt>
                <c:pt idx="3451">
                  <c:v>94.180198669433594</c:v>
                </c:pt>
                <c:pt idx="3452">
                  <c:v>94.181289672851605</c:v>
                </c:pt>
                <c:pt idx="3453">
                  <c:v>94.182380676269503</c:v>
                </c:pt>
                <c:pt idx="3454">
                  <c:v>94.1834716796875</c:v>
                </c:pt>
                <c:pt idx="3455">
                  <c:v>94.184562683105497</c:v>
                </c:pt>
                <c:pt idx="3456">
                  <c:v>94.185066223144503</c:v>
                </c:pt>
                <c:pt idx="3457">
                  <c:v>94.184997558593807</c:v>
                </c:pt>
                <c:pt idx="3458">
                  <c:v>94.184921264648395</c:v>
                </c:pt>
                <c:pt idx="3459">
                  <c:v>94.184852600097699</c:v>
                </c:pt>
                <c:pt idx="3460">
                  <c:v>94.184776306152301</c:v>
                </c:pt>
                <c:pt idx="3461">
                  <c:v>94.184707641601605</c:v>
                </c:pt>
                <c:pt idx="3462">
                  <c:v>94.184638977050795</c:v>
                </c:pt>
                <c:pt idx="3463">
                  <c:v>94.1845703125</c:v>
                </c:pt>
                <c:pt idx="3464">
                  <c:v>94.184501647949205</c:v>
                </c:pt>
                <c:pt idx="3465">
                  <c:v>94.184432983398395</c:v>
                </c:pt>
                <c:pt idx="3466">
                  <c:v>94.184356689453097</c:v>
                </c:pt>
                <c:pt idx="3467">
                  <c:v>94.184288024902301</c:v>
                </c:pt>
                <c:pt idx="3468">
                  <c:v>94.184219360351605</c:v>
                </c:pt>
                <c:pt idx="3469">
                  <c:v>94.184150695800795</c:v>
                </c:pt>
                <c:pt idx="3470">
                  <c:v>94.18408203125</c:v>
                </c:pt>
                <c:pt idx="3471">
                  <c:v>94.184013366699205</c:v>
                </c:pt>
                <c:pt idx="3472">
                  <c:v>94.183937072753906</c:v>
                </c:pt>
                <c:pt idx="3473">
                  <c:v>94.183868408203097</c:v>
                </c:pt>
                <c:pt idx="3474">
                  <c:v>94.183799743652301</c:v>
                </c:pt>
                <c:pt idx="3475">
                  <c:v>94.183723449707003</c:v>
                </c:pt>
                <c:pt idx="3476">
                  <c:v>94.1829833984375</c:v>
                </c:pt>
                <c:pt idx="3477">
                  <c:v>94.181556701660199</c:v>
                </c:pt>
                <c:pt idx="3478">
                  <c:v>94.180152893066406</c:v>
                </c:pt>
                <c:pt idx="3479">
                  <c:v>94.178726196289105</c:v>
                </c:pt>
                <c:pt idx="3480">
                  <c:v>94.177322387695298</c:v>
                </c:pt>
                <c:pt idx="3481">
                  <c:v>94.1759033203125</c:v>
                </c:pt>
                <c:pt idx="3482">
                  <c:v>94.174476623535199</c:v>
                </c:pt>
                <c:pt idx="3483">
                  <c:v>94.173072814941406</c:v>
                </c:pt>
                <c:pt idx="3484">
                  <c:v>94.171653747558594</c:v>
                </c:pt>
                <c:pt idx="3485">
                  <c:v>94.170227050781193</c:v>
                </c:pt>
                <c:pt idx="3486">
                  <c:v>94.168830871582003</c:v>
                </c:pt>
                <c:pt idx="3487">
                  <c:v>94.167427062988295</c:v>
                </c:pt>
                <c:pt idx="3488">
                  <c:v>94.166038513183594</c:v>
                </c:pt>
                <c:pt idx="3489">
                  <c:v>94.164649963378906</c:v>
                </c:pt>
                <c:pt idx="3490">
                  <c:v>94.163253784179702</c:v>
                </c:pt>
                <c:pt idx="3491">
                  <c:v>94.162033081054702</c:v>
                </c:pt>
                <c:pt idx="3492">
                  <c:v>94.160980224609403</c:v>
                </c:pt>
                <c:pt idx="3493">
                  <c:v>94.159927368164105</c:v>
                </c:pt>
                <c:pt idx="3494">
                  <c:v>94.158882141113295</c:v>
                </c:pt>
                <c:pt idx="3495">
                  <c:v>94.159500122070298</c:v>
                </c:pt>
                <c:pt idx="3496">
                  <c:v>94.161781311035199</c:v>
                </c:pt>
                <c:pt idx="3497">
                  <c:v>94.1640625</c:v>
                </c:pt>
                <c:pt idx="3498">
                  <c:v>94.164421081542997</c:v>
                </c:pt>
                <c:pt idx="3499">
                  <c:v>94.162849426269503</c:v>
                </c:pt>
                <c:pt idx="3500">
                  <c:v>94.161277770996094</c:v>
                </c:pt>
                <c:pt idx="3501">
                  <c:v>94.159713745117202</c:v>
                </c:pt>
                <c:pt idx="3502">
                  <c:v>94.158126831054702</c:v>
                </c:pt>
                <c:pt idx="3503">
                  <c:v>94.156562805175795</c:v>
                </c:pt>
                <c:pt idx="3504">
                  <c:v>94.154991149902301</c:v>
                </c:pt>
                <c:pt idx="3505">
                  <c:v>94.153419494628906</c:v>
                </c:pt>
                <c:pt idx="3506">
                  <c:v>94.151847839355497</c:v>
                </c:pt>
                <c:pt idx="3507">
                  <c:v>94.150283813476605</c:v>
                </c:pt>
                <c:pt idx="3508">
                  <c:v>94.148696899414105</c:v>
                </c:pt>
                <c:pt idx="3509">
                  <c:v>94.147132873535199</c:v>
                </c:pt>
                <c:pt idx="3510">
                  <c:v>94.145561218261705</c:v>
                </c:pt>
                <c:pt idx="3511">
                  <c:v>94.143989562988295</c:v>
                </c:pt>
                <c:pt idx="3512">
                  <c:v>94.142417907714801</c:v>
                </c:pt>
                <c:pt idx="3513">
                  <c:v>94.140846252441406</c:v>
                </c:pt>
                <c:pt idx="3514">
                  <c:v>94.139266967773395</c:v>
                </c:pt>
                <c:pt idx="3515">
                  <c:v>94.137756347656307</c:v>
                </c:pt>
                <c:pt idx="3516">
                  <c:v>94.136299133300795</c:v>
                </c:pt>
                <c:pt idx="3517">
                  <c:v>94.134841918945298</c:v>
                </c:pt>
                <c:pt idx="3518">
                  <c:v>94.133392333984403</c:v>
                </c:pt>
                <c:pt idx="3519">
                  <c:v>94.131927490234403</c:v>
                </c:pt>
                <c:pt idx="3520">
                  <c:v>94.130470275878906</c:v>
                </c:pt>
                <c:pt idx="3521">
                  <c:v>94.129020690917997</c:v>
                </c:pt>
                <c:pt idx="3522">
                  <c:v>94.1275634765625</c:v>
                </c:pt>
                <c:pt idx="3523">
                  <c:v>94.1260986328125</c:v>
                </c:pt>
                <c:pt idx="3524">
                  <c:v>94.124641418457003</c:v>
                </c:pt>
                <c:pt idx="3525">
                  <c:v>94.123191833496094</c:v>
                </c:pt>
                <c:pt idx="3526">
                  <c:v>94.121726989746094</c:v>
                </c:pt>
                <c:pt idx="3527">
                  <c:v>94.120269775390597</c:v>
                </c:pt>
                <c:pt idx="3528">
                  <c:v>94.118812561035199</c:v>
                </c:pt>
                <c:pt idx="3529">
                  <c:v>94.117347717285199</c:v>
                </c:pt>
                <c:pt idx="3530">
                  <c:v>94.116371154785199</c:v>
                </c:pt>
                <c:pt idx="3531">
                  <c:v>94.115859985351605</c:v>
                </c:pt>
                <c:pt idx="3532">
                  <c:v>94.115348815917997</c:v>
                </c:pt>
                <c:pt idx="3533">
                  <c:v>94.114837646484403</c:v>
                </c:pt>
                <c:pt idx="3534">
                  <c:v>94.114326477050795</c:v>
                </c:pt>
                <c:pt idx="3535">
                  <c:v>94.113822937011705</c:v>
                </c:pt>
                <c:pt idx="3536">
                  <c:v>94.113876342773395</c:v>
                </c:pt>
                <c:pt idx="3537">
                  <c:v>94.114517211914105</c:v>
                </c:pt>
                <c:pt idx="3538">
                  <c:v>94.115158081054702</c:v>
                </c:pt>
                <c:pt idx="3539">
                  <c:v>94.115791320800795</c:v>
                </c:pt>
                <c:pt idx="3540">
                  <c:v>94.116432189941406</c:v>
                </c:pt>
                <c:pt idx="3541">
                  <c:v>94.116630554199205</c:v>
                </c:pt>
                <c:pt idx="3542">
                  <c:v>94.116386413574205</c:v>
                </c:pt>
                <c:pt idx="3543">
                  <c:v>94.116157531738295</c:v>
                </c:pt>
                <c:pt idx="3544">
                  <c:v>94.115921020507798</c:v>
                </c:pt>
                <c:pt idx="3545">
                  <c:v>94.115676879882798</c:v>
                </c:pt>
                <c:pt idx="3546">
                  <c:v>94.115440368652301</c:v>
                </c:pt>
                <c:pt idx="3547">
                  <c:v>94.115211486816406</c:v>
                </c:pt>
                <c:pt idx="3548">
                  <c:v>94.114967346191406</c:v>
                </c:pt>
                <c:pt idx="3549">
                  <c:v>94.114730834960895</c:v>
                </c:pt>
                <c:pt idx="3550">
                  <c:v>94.114486694335895</c:v>
                </c:pt>
                <c:pt idx="3551">
                  <c:v>94.114067077636705</c:v>
                </c:pt>
                <c:pt idx="3552">
                  <c:v>94.113471984863295</c:v>
                </c:pt>
                <c:pt idx="3553">
                  <c:v>94.112869262695298</c:v>
                </c:pt>
                <c:pt idx="3554">
                  <c:v>94.112266540527301</c:v>
                </c:pt>
                <c:pt idx="3555">
                  <c:v>94.111671447753906</c:v>
                </c:pt>
                <c:pt idx="3556">
                  <c:v>94.111068725585895</c:v>
                </c:pt>
                <c:pt idx="3557">
                  <c:v>94.1104736328125</c:v>
                </c:pt>
                <c:pt idx="3558">
                  <c:v>94.109870910644503</c:v>
                </c:pt>
                <c:pt idx="3559">
                  <c:v>94.109268188476605</c:v>
                </c:pt>
                <c:pt idx="3560">
                  <c:v>94.108680725097699</c:v>
                </c:pt>
                <c:pt idx="3561">
                  <c:v>94.108093261718693</c:v>
                </c:pt>
                <c:pt idx="3562">
                  <c:v>94.107513427734403</c:v>
                </c:pt>
                <c:pt idx="3563">
                  <c:v>94.10693359375</c:v>
                </c:pt>
                <c:pt idx="3564">
                  <c:v>94.106353759765597</c:v>
                </c:pt>
                <c:pt idx="3565">
                  <c:v>94.105766296386705</c:v>
                </c:pt>
                <c:pt idx="3566">
                  <c:v>94.105186462402301</c:v>
                </c:pt>
                <c:pt idx="3567">
                  <c:v>94.104598999023395</c:v>
                </c:pt>
                <c:pt idx="3568">
                  <c:v>94.104019165039105</c:v>
                </c:pt>
                <c:pt idx="3569">
                  <c:v>94.103439331054702</c:v>
                </c:pt>
                <c:pt idx="3570">
                  <c:v>94.102859497070298</c:v>
                </c:pt>
                <c:pt idx="3571">
                  <c:v>94.102027893066406</c:v>
                </c:pt>
                <c:pt idx="3572">
                  <c:v>94.1009521484375</c:v>
                </c:pt>
                <c:pt idx="3573">
                  <c:v>94.099876403808594</c:v>
                </c:pt>
                <c:pt idx="3574">
                  <c:v>94.098808288574205</c:v>
                </c:pt>
                <c:pt idx="3575">
                  <c:v>94.097732543945298</c:v>
                </c:pt>
                <c:pt idx="3576">
                  <c:v>94.096656799316406</c:v>
                </c:pt>
                <c:pt idx="3577">
                  <c:v>94.0955810546875</c:v>
                </c:pt>
                <c:pt idx="3578">
                  <c:v>94.094512939453097</c:v>
                </c:pt>
                <c:pt idx="3579">
                  <c:v>94.093307495117202</c:v>
                </c:pt>
                <c:pt idx="3580">
                  <c:v>94.091979980468693</c:v>
                </c:pt>
                <c:pt idx="3581">
                  <c:v>94.090660095214801</c:v>
                </c:pt>
                <c:pt idx="3582">
                  <c:v>94.089332580566406</c:v>
                </c:pt>
                <c:pt idx="3583">
                  <c:v>94.087997436523395</c:v>
                </c:pt>
                <c:pt idx="3584">
                  <c:v>94.086677551269503</c:v>
                </c:pt>
                <c:pt idx="3585">
                  <c:v>94.085350036621094</c:v>
                </c:pt>
                <c:pt idx="3586">
                  <c:v>94.084022521972699</c:v>
                </c:pt>
                <c:pt idx="3587">
                  <c:v>94.082702636718693</c:v>
                </c:pt>
                <c:pt idx="3588">
                  <c:v>94.081367492675795</c:v>
                </c:pt>
                <c:pt idx="3589">
                  <c:v>94.080039978027301</c:v>
                </c:pt>
                <c:pt idx="3590">
                  <c:v>94.078720092773395</c:v>
                </c:pt>
                <c:pt idx="3591">
                  <c:v>94.077392578125</c:v>
                </c:pt>
                <c:pt idx="3592">
                  <c:v>94.076057434082003</c:v>
                </c:pt>
                <c:pt idx="3593">
                  <c:v>94.074737548828097</c:v>
                </c:pt>
                <c:pt idx="3594">
                  <c:v>94.0732421875</c:v>
                </c:pt>
                <c:pt idx="3595">
                  <c:v>94.071571350097699</c:v>
                </c:pt>
                <c:pt idx="3596">
                  <c:v>94.069900512695298</c:v>
                </c:pt>
                <c:pt idx="3597">
                  <c:v>94.0682373046875</c:v>
                </c:pt>
                <c:pt idx="3598">
                  <c:v>94.066566467285199</c:v>
                </c:pt>
                <c:pt idx="3599">
                  <c:v>94.064903259277301</c:v>
                </c:pt>
                <c:pt idx="3600">
                  <c:v>94.063232421875</c:v>
                </c:pt>
                <c:pt idx="3601">
                  <c:v>94.061569213867202</c:v>
                </c:pt>
                <c:pt idx="3602">
                  <c:v>94.059898376464801</c:v>
                </c:pt>
                <c:pt idx="3603">
                  <c:v>94.0582275390625</c:v>
                </c:pt>
                <c:pt idx="3604">
                  <c:v>94.056556701660199</c:v>
                </c:pt>
                <c:pt idx="3605">
                  <c:v>94.054901123046903</c:v>
                </c:pt>
                <c:pt idx="3606">
                  <c:v>94.053230285644503</c:v>
                </c:pt>
                <c:pt idx="3607">
                  <c:v>94.051559448242202</c:v>
                </c:pt>
                <c:pt idx="3608">
                  <c:v>94.049888610839801</c:v>
                </c:pt>
                <c:pt idx="3609">
                  <c:v>94.048233032226605</c:v>
                </c:pt>
                <c:pt idx="3610">
                  <c:v>94.046562194824205</c:v>
                </c:pt>
                <c:pt idx="3611">
                  <c:v>94.044891357421903</c:v>
                </c:pt>
                <c:pt idx="3612">
                  <c:v>94.043220520019503</c:v>
                </c:pt>
                <c:pt idx="3613">
                  <c:v>94.041549682617202</c:v>
                </c:pt>
                <c:pt idx="3614">
                  <c:v>94.039886474609403</c:v>
                </c:pt>
                <c:pt idx="3615">
                  <c:v>94.038291931152301</c:v>
                </c:pt>
                <c:pt idx="3616">
                  <c:v>94.036781311035199</c:v>
                </c:pt>
                <c:pt idx="3617">
                  <c:v>94.035263061523395</c:v>
                </c:pt>
                <c:pt idx="3618">
                  <c:v>94.033737182617202</c:v>
                </c:pt>
                <c:pt idx="3619">
                  <c:v>94.032218933105497</c:v>
                </c:pt>
                <c:pt idx="3620">
                  <c:v>94.030708312988295</c:v>
                </c:pt>
                <c:pt idx="3621">
                  <c:v>94.029190063476605</c:v>
                </c:pt>
                <c:pt idx="3622">
                  <c:v>94.027671813964801</c:v>
                </c:pt>
                <c:pt idx="3623">
                  <c:v>94.026153564453097</c:v>
                </c:pt>
                <c:pt idx="3624">
                  <c:v>94.024627685546903</c:v>
                </c:pt>
                <c:pt idx="3625">
                  <c:v>94.023117065429702</c:v>
                </c:pt>
                <c:pt idx="3626">
                  <c:v>94.021598815917997</c:v>
                </c:pt>
                <c:pt idx="3627">
                  <c:v>94.020080566406193</c:v>
                </c:pt>
                <c:pt idx="3628">
                  <c:v>94.018562316894503</c:v>
                </c:pt>
                <c:pt idx="3629">
                  <c:v>94.017051696777301</c:v>
                </c:pt>
                <c:pt idx="3630">
                  <c:v>94.015533447265597</c:v>
                </c:pt>
                <c:pt idx="3631">
                  <c:v>94.014007568359403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32CA-48F5-BAD2-4C0DE73D6AD2}"/>
            </c:ext>
          </c:extLst>
        </c:ser>
        <c:ser>
          <c:idx val="4"/>
          <c:order val="4"/>
          <c:tx>
            <c:strRef>
              <c:f>'Without TE'!$SZ$1</c:f>
              <c:strCache>
                <c:ptCount val="1"/>
                <c:pt idx="0">
                  <c:v>SS-S-WARM-WET_A</c:v>
                </c:pt>
              </c:strCache>
            </c:strRef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'Without TE'!$SU$2:$SU$3634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'Without TE'!$SZ$2:$SZ$3634</c:f>
              <c:numCache>
                <c:formatCode>General</c:formatCode>
                <c:ptCount val="3633"/>
                <c:pt idx="0">
                  <c:v>100.749298095703</c:v>
                </c:pt>
                <c:pt idx="1">
                  <c:v>100.715698242187</c:v>
                </c:pt>
                <c:pt idx="2">
                  <c:v>100.720596313477</c:v>
                </c:pt>
                <c:pt idx="3">
                  <c:v>100.72560119628901</c:v>
                </c:pt>
                <c:pt idx="4">
                  <c:v>100.730499267578</c:v>
                </c:pt>
                <c:pt idx="5">
                  <c:v>100.73549652099599</c:v>
                </c:pt>
                <c:pt idx="6">
                  <c:v>100.74040222168</c:v>
                </c:pt>
                <c:pt idx="7">
                  <c:v>100.746299743652</c:v>
                </c:pt>
                <c:pt idx="8">
                  <c:v>100.75309753418</c:v>
                </c:pt>
                <c:pt idx="9">
                  <c:v>100.759902954102</c:v>
                </c:pt>
                <c:pt idx="10">
                  <c:v>100.7666015625</c:v>
                </c:pt>
                <c:pt idx="11">
                  <c:v>100.769401550293</c:v>
                </c:pt>
                <c:pt idx="12">
                  <c:v>100.76799774169901</c:v>
                </c:pt>
                <c:pt idx="13">
                  <c:v>100.7666015625</c:v>
                </c:pt>
                <c:pt idx="14">
                  <c:v>100.76519775390599</c:v>
                </c:pt>
                <c:pt idx="15">
                  <c:v>100.763801574707</c:v>
                </c:pt>
                <c:pt idx="16">
                  <c:v>100.760696411133</c:v>
                </c:pt>
                <c:pt idx="17">
                  <c:v>100.755699157715</c:v>
                </c:pt>
                <c:pt idx="18">
                  <c:v>100.751998901367</c:v>
                </c:pt>
                <c:pt idx="19">
                  <c:v>100.749298095703</c:v>
                </c:pt>
                <c:pt idx="20">
                  <c:v>100.74659729003901</c:v>
                </c:pt>
                <c:pt idx="21">
                  <c:v>100.741996765137</c:v>
                </c:pt>
                <c:pt idx="22">
                  <c:v>100.735298156738</c:v>
                </c:pt>
                <c:pt idx="23">
                  <c:v>100.72859954834</c:v>
                </c:pt>
                <c:pt idx="24">
                  <c:v>100.72190093994099</c:v>
                </c:pt>
                <c:pt idx="25">
                  <c:v>100.715202331543</c:v>
                </c:pt>
                <c:pt idx="26">
                  <c:v>100.708503723145</c:v>
                </c:pt>
                <c:pt idx="27">
                  <c:v>100.701797485352</c:v>
                </c:pt>
                <c:pt idx="28">
                  <c:v>100.697700500488</c:v>
                </c:pt>
                <c:pt idx="29">
                  <c:v>100.69619750976599</c:v>
                </c:pt>
                <c:pt idx="30">
                  <c:v>100.694702148438</c:v>
                </c:pt>
                <c:pt idx="31">
                  <c:v>100.695098876953</c:v>
                </c:pt>
                <c:pt idx="32">
                  <c:v>100.697303771973</c:v>
                </c:pt>
                <c:pt idx="33">
                  <c:v>100.696899414062</c:v>
                </c:pt>
                <c:pt idx="34">
                  <c:v>100.693801879883</c:v>
                </c:pt>
                <c:pt idx="35">
                  <c:v>100.69069671630901</c:v>
                </c:pt>
                <c:pt idx="36">
                  <c:v>100.68759918212901</c:v>
                </c:pt>
                <c:pt idx="37">
                  <c:v>100.68450164794901</c:v>
                </c:pt>
                <c:pt idx="38">
                  <c:v>100.681396484375</c:v>
                </c:pt>
                <c:pt idx="39">
                  <c:v>100.678298950195</c:v>
                </c:pt>
                <c:pt idx="40">
                  <c:v>100.671600341797</c:v>
                </c:pt>
                <c:pt idx="41">
                  <c:v>100.661102294922</c:v>
                </c:pt>
                <c:pt idx="42">
                  <c:v>100.65070343017599</c:v>
                </c:pt>
                <c:pt idx="43">
                  <c:v>100.640296936035</c:v>
                </c:pt>
                <c:pt idx="44">
                  <c:v>100.63059997558599</c:v>
                </c:pt>
                <c:pt idx="45">
                  <c:v>100.621696472168</c:v>
                </c:pt>
                <c:pt idx="46">
                  <c:v>100.61270141601599</c:v>
                </c:pt>
                <c:pt idx="47">
                  <c:v>100.606498718262</c:v>
                </c:pt>
                <c:pt idx="48">
                  <c:v>100.603103637695</c:v>
                </c:pt>
                <c:pt idx="49">
                  <c:v>100.599601745605</c:v>
                </c:pt>
                <c:pt idx="50">
                  <c:v>100.59670257568401</c:v>
                </c:pt>
                <c:pt idx="51">
                  <c:v>100.59429931640599</c:v>
                </c:pt>
                <c:pt idx="52">
                  <c:v>100.592002868652</c:v>
                </c:pt>
                <c:pt idx="53">
                  <c:v>100.589599609375</c:v>
                </c:pt>
                <c:pt idx="54">
                  <c:v>100.58730316162099</c:v>
                </c:pt>
                <c:pt idx="55">
                  <c:v>100.58570098877</c:v>
                </c:pt>
                <c:pt idx="56">
                  <c:v>100.584999084473</c:v>
                </c:pt>
                <c:pt idx="57">
                  <c:v>100.58429718017599</c:v>
                </c:pt>
                <c:pt idx="58">
                  <c:v>100.583602905273</c:v>
                </c:pt>
                <c:pt idx="59">
                  <c:v>100.582901000977</c:v>
                </c:pt>
                <c:pt idx="60">
                  <c:v>100.58309936523401</c:v>
                </c:pt>
                <c:pt idx="61">
                  <c:v>100.584098815918</c:v>
                </c:pt>
                <c:pt idx="62">
                  <c:v>100.58519744873</c:v>
                </c:pt>
                <c:pt idx="63">
                  <c:v>100.584999084473</c:v>
                </c:pt>
                <c:pt idx="64">
                  <c:v>100.583702087402</c:v>
                </c:pt>
                <c:pt idx="65">
                  <c:v>100.582397460938</c:v>
                </c:pt>
                <c:pt idx="66">
                  <c:v>100.58339691162099</c:v>
                </c:pt>
                <c:pt idx="67">
                  <c:v>100.58689880371099</c:v>
                </c:pt>
                <c:pt idx="68">
                  <c:v>100.590301513672</c:v>
                </c:pt>
                <c:pt idx="69">
                  <c:v>100.59300231933599</c:v>
                </c:pt>
                <c:pt idx="70">
                  <c:v>100.595001220703</c:v>
                </c:pt>
                <c:pt idx="71">
                  <c:v>100.59059906005901</c:v>
                </c:pt>
                <c:pt idx="72">
                  <c:v>100.579597473145</c:v>
                </c:pt>
                <c:pt idx="73">
                  <c:v>100.573699951172</c:v>
                </c:pt>
                <c:pt idx="74">
                  <c:v>100.57289886474599</c:v>
                </c:pt>
                <c:pt idx="75">
                  <c:v>100.57209777832</c:v>
                </c:pt>
                <c:pt idx="76">
                  <c:v>100.571296691895</c:v>
                </c:pt>
                <c:pt idx="77">
                  <c:v>100.568801879883</c:v>
                </c:pt>
                <c:pt idx="78">
                  <c:v>100.56479644775401</c:v>
                </c:pt>
                <c:pt idx="79">
                  <c:v>100.56069946289099</c:v>
                </c:pt>
                <c:pt idx="80">
                  <c:v>100.556602478027</c:v>
                </c:pt>
                <c:pt idx="81">
                  <c:v>100.55590057373</c:v>
                </c:pt>
                <c:pt idx="82">
                  <c:v>100.55850219726599</c:v>
                </c:pt>
                <c:pt idx="83">
                  <c:v>100.56109619140599</c:v>
                </c:pt>
                <c:pt idx="84">
                  <c:v>100.561401367187</c:v>
                </c:pt>
                <c:pt idx="85">
                  <c:v>100.559700012207</c:v>
                </c:pt>
                <c:pt idx="86">
                  <c:v>100.557899475098</c:v>
                </c:pt>
                <c:pt idx="87">
                  <c:v>100.556098937988</c:v>
                </c:pt>
                <c:pt idx="88">
                  <c:v>100.55280303955099</c:v>
                </c:pt>
                <c:pt idx="89">
                  <c:v>100.54799652099599</c:v>
                </c:pt>
                <c:pt idx="90">
                  <c:v>100.54319763183599</c:v>
                </c:pt>
                <c:pt idx="91">
                  <c:v>100.538497924805</c:v>
                </c:pt>
                <c:pt idx="92">
                  <c:v>100.533699035645</c:v>
                </c:pt>
                <c:pt idx="93">
                  <c:v>100.52890014648401</c:v>
                </c:pt>
                <c:pt idx="94">
                  <c:v>100.52480316162099</c:v>
                </c:pt>
                <c:pt idx="95">
                  <c:v>100.52130126953099</c:v>
                </c:pt>
                <c:pt idx="96">
                  <c:v>100.51789855957</c:v>
                </c:pt>
                <c:pt idx="97">
                  <c:v>100.51450347900401</c:v>
                </c:pt>
                <c:pt idx="98">
                  <c:v>100.51100158691401</c:v>
                </c:pt>
                <c:pt idx="99">
                  <c:v>100.504997253418</c:v>
                </c:pt>
                <c:pt idx="100">
                  <c:v>100.49649810791</c:v>
                </c:pt>
                <c:pt idx="101">
                  <c:v>100.487998962402</c:v>
                </c:pt>
                <c:pt idx="102">
                  <c:v>100.479499816895</c:v>
                </c:pt>
                <c:pt idx="103">
                  <c:v>100.471000671387</c:v>
                </c:pt>
                <c:pt idx="104">
                  <c:v>100.46250152587901</c:v>
                </c:pt>
                <c:pt idx="105">
                  <c:v>100.45400238037099</c:v>
                </c:pt>
                <c:pt idx="106">
                  <c:v>100.44069671630901</c:v>
                </c:pt>
                <c:pt idx="107">
                  <c:v>100.42259979248</c:v>
                </c:pt>
                <c:pt idx="108">
                  <c:v>100.404403686523</c:v>
                </c:pt>
                <c:pt idx="109">
                  <c:v>100.386199951172</c:v>
                </c:pt>
                <c:pt idx="110">
                  <c:v>100.36810302734401</c:v>
                </c:pt>
                <c:pt idx="111">
                  <c:v>100.349899291992</c:v>
                </c:pt>
                <c:pt idx="112">
                  <c:v>100.33180236816401</c:v>
                </c:pt>
                <c:pt idx="113">
                  <c:v>100.313598632813</c:v>
                </c:pt>
                <c:pt idx="114">
                  <c:v>100.29550170898401</c:v>
                </c:pt>
                <c:pt idx="115">
                  <c:v>100.277297973633</c:v>
                </c:pt>
                <c:pt idx="116">
                  <c:v>100.259201049805</c:v>
                </c:pt>
                <c:pt idx="117">
                  <c:v>100.240997314453</c:v>
                </c:pt>
                <c:pt idx="118">
                  <c:v>100.222900390625</c:v>
                </c:pt>
                <c:pt idx="119">
                  <c:v>100.20379638671901</c:v>
                </c:pt>
                <c:pt idx="120">
                  <c:v>100.183799743652</c:v>
                </c:pt>
                <c:pt idx="121">
                  <c:v>100.16380310058599</c:v>
                </c:pt>
                <c:pt idx="122">
                  <c:v>100.143798828125</c:v>
                </c:pt>
                <c:pt idx="123">
                  <c:v>100.12380218505901</c:v>
                </c:pt>
                <c:pt idx="124">
                  <c:v>100.10369873046901</c:v>
                </c:pt>
                <c:pt idx="125">
                  <c:v>100.084503173828</c:v>
                </c:pt>
                <c:pt idx="126">
                  <c:v>100.06590270996099</c:v>
                </c:pt>
                <c:pt idx="127">
                  <c:v>100.047401428223</c:v>
                </c:pt>
                <c:pt idx="128">
                  <c:v>100.02890014648401</c:v>
                </c:pt>
                <c:pt idx="129">
                  <c:v>100.01540374755901</c:v>
                </c:pt>
                <c:pt idx="130">
                  <c:v>100.00710296630901</c:v>
                </c:pt>
                <c:pt idx="131">
                  <c:v>100.002601623535</c:v>
                </c:pt>
                <c:pt idx="132">
                  <c:v>100.001998901367</c:v>
                </c:pt>
                <c:pt idx="133">
                  <c:v>100.007400512695</c:v>
                </c:pt>
                <c:pt idx="134">
                  <c:v>100.01889801025401</c:v>
                </c:pt>
                <c:pt idx="135">
                  <c:v>100.031898498535</c:v>
                </c:pt>
                <c:pt idx="136">
                  <c:v>100.046600341797</c:v>
                </c:pt>
                <c:pt idx="137">
                  <c:v>100.06120300293</c:v>
                </c:pt>
                <c:pt idx="138">
                  <c:v>100.075897216797</c:v>
                </c:pt>
                <c:pt idx="139">
                  <c:v>100.09059906005901</c:v>
                </c:pt>
                <c:pt idx="140">
                  <c:v>100.10530090332</c:v>
                </c:pt>
                <c:pt idx="141">
                  <c:v>100.119903564453</c:v>
                </c:pt>
                <c:pt idx="142">
                  <c:v>100.13459777832</c:v>
                </c:pt>
                <c:pt idx="143">
                  <c:v>100.149299621582</c:v>
                </c:pt>
                <c:pt idx="144">
                  <c:v>100.16510009765599</c:v>
                </c:pt>
                <c:pt idx="145">
                  <c:v>100.182098388672</c:v>
                </c:pt>
                <c:pt idx="146">
                  <c:v>100.19899749755901</c:v>
                </c:pt>
                <c:pt idx="147">
                  <c:v>100.21600341796901</c:v>
                </c:pt>
                <c:pt idx="148">
                  <c:v>100.230499267578</c:v>
                </c:pt>
                <c:pt idx="149">
                  <c:v>100.24250030517599</c:v>
                </c:pt>
                <c:pt idx="150">
                  <c:v>100.254501342773</c:v>
                </c:pt>
                <c:pt idx="151">
                  <c:v>100.26139831543</c:v>
                </c:pt>
                <c:pt idx="152">
                  <c:v>100.262901306152</c:v>
                </c:pt>
                <c:pt idx="153">
                  <c:v>100.26450347900401</c:v>
                </c:pt>
                <c:pt idx="154">
                  <c:v>100.26609802246099</c:v>
                </c:pt>
                <c:pt idx="155">
                  <c:v>100.264198303223</c:v>
                </c:pt>
                <c:pt idx="156">
                  <c:v>100.258903503418</c:v>
                </c:pt>
                <c:pt idx="157">
                  <c:v>100.25350189209</c:v>
                </c:pt>
                <c:pt idx="158">
                  <c:v>100.248100280762</c:v>
                </c:pt>
                <c:pt idx="159">
                  <c:v>100.24269866943401</c:v>
                </c:pt>
                <c:pt idx="160">
                  <c:v>100.241500854492</c:v>
                </c:pt>
                <c:pt idx="161">
                  <c:v>100.244499206543</c:v>
                </c:pt>
                <c:pt idx="162">
                  <c:v>100.24749755859401</c:v>
                </c:pt>
                <c:pt idx="163">
                  <c:v>100.25050354003901</c:v>
                </c:pt>
                <c:pt idx="164">
                  <c:v>100.25229644775401</c:v>
                </c:pt>
                <c:pt idx="165">
                  <c:v>100.252899169922</c:v>
                </c:pt>
                <c:pt idx="166">
                  <c:v>100.25340270996099</c:v>
                </c:pt>
                <c:pt idx="167">
                  <c:v>100.251899719238</c:v>
                </c:pt>
                <c:pt idx="168">
                  <c:v>100.248100280762</c:v>
                </c:pt>
                <c:pt idx="169">
                  <c:v>100.24440002441401</c:v>
                </c:pt>
                <c:pt idx="170">
                  <c:v>100.240600585938</c:v>
                </c:pt>
                <c:pt idx="171">
                  <c:v>100.24220275878901</c:v>
                </c:pt>
                <c:pt idx="172">
                  <c:v>100.24919891357401</c:v>
                </c:pt>
                <c:pt idx="173">
                  <c:v>100.256301879883</c:v>
                </c:pt>
                <c:pt idx="174">
                  <c:v>100.263298034668</c:v>
                </c:pt>
                <c:pt idx="175">
                  <c:v>100.270301818848</c:v>
                </c:pt>
                <c:pt idx="176">
                  <c:v>100.277297973633</c:v>
                </c:pt>
                <c:pt idx="177">
                  <c:v>100.28179931640599</c:v>
                </c:pt>
                <c:pt idx="178">
                  <c:v>100.283897399902</c:v>
                </c:pt>
                <c:pt idx="179">
                  <c:v>100.28589630127</c:v>
                </c:pt>
                <c:pt idx="180">
                  <c:v>100.283203125</c:v>
                </c:pt>
                <c:pt idx="181">
                  <c:v>100.27570343017599</c:v>
                </c:pt>
                <c:pt idx="182">
                  <c:v>100.268203735352</c:v>
                </c:pt>
                <c:pt idx="183">
                  <c:v>100.260696411133</c:v>
                </c:pt>
                <c:pt idx="184">
                  <c:v>100.25319671630901</c:v>
                </c:pt>
                <c:pt idx="185">
                  <c:v>100.24569702148401</c:v>
                </c:pt>
                <c:pt idx="186">
                  <c:v>100.242301940918</c:v>
                </c:pt>
                <c:pt idx="187">
                  <c:v>100.24289703369099</c:v>
                </c:pt>
                <c:pt idx="188">
                  <c:v>100.24349975585901</c:v>
                </c:pt>
                <c:pt idx="189">
                  <c:v>100.24680328369099</c:v>
                </c:pt>
                <c:pt idx="190">
                  <c:v>100.25299835205099</c:v>
                </c:pt>
                <c:pt idx="191">
                  <c:v>100.25530242919901</c:v>
                </c:pt>
                <c:pt idx="192">
                  <c:v>100.253799438477</c:v>
                </c:pt>
                <c:pt idx="193">
                  <c:v>100.25229644775401</c:v>
                </c:pt>
                <c:pt idx="194">
                  <c:v>100.25080108642599</c:v>
                </c:pt>
                <c:pt idx="195">
                  <c:v>100.249298095703</c:v>
                </c:pt>
                <c:pt idx="196">
                  <c:v>100.24790191650401</c:v>
                </c:pt>
                <c:pt idx="197">
                  <c:v>100.245002746582</c:v>
                </c:pt>
                <c:pt idx="198">
                  <c:v>100.240798950195</c:v>
                </c:pt>
                <c:pt idx="199">
                  <c:v>100.236602783203</c:v>
                </c:pt>
                <c:pt idx="200">
                  <c:v>100.226699829102</c:v>
                </c:pt>
                <c:pt idx="201">
                  <c:v>100.211097717285</c:v>
                </c:pt>
                <c:pt idx="202">
                  <c:v>100.19539642334</c:v>
                </c:pt>
                <c:pt idx="203">
                  <c:v>100.179801940918</c:v>
                </c:pt>
                <c:pt idx="204">
                  <c:v>100.164199829102</c:v>
                </c:pt>
                <c:pt idx="205">
                  <c:v>100.148597717285</c:v>
                </c:pt>
                <c:pt idx="206">
                  <c:v>100.133003234863</c:v>
                </c:pt>
                <c:pt idx="207">
                  <c:v>100.117301940918</c:v>
                </c:pt>
                <c:pt idx="208">
                  <c:v>100.101699829102</c:v>
                </c:pt>
                <c:pt idx="209">
                  <c:v>100.086097717285</c:v>
                </c:pt>
                <c:pt idx="210">
                  <c:v>100.070503234863</c:v>
                </c:pt>
                <c:pt idx="211">
                  <c:v>100.054901123047</c:v>
                </c:pt>
                <c:pt idx="212">
                  <c:v>100.03929901123</c:v>
                </c:pt>
                <c:pt idx="213">
                  <c:v>100.028800964355</c:v>
                </c:pt>
                <c:pt idx="214">
                  <c:v>100.02349853515599</c:v>
                </c:pt>
                <c:pt idx="215">
                  <c:v>100.020698547363</c:v>
                </c:pt>
                <c:pt idx="216">
                  <c:v>100.020301818848</c:v>
                </c:pt>
                <c:pt idx="217">
                  <c:v>100.02439880371099</c:v>
                </c:pt>
                <c:pt idx="218">
                  <c:v>100.033096313477</c:v>
                </c:pt>
                <c:pt idx="219">
                  <c:v>100.041702270508</c:v>
                </c:pt>
                <c:pt idx="220">
                  <c:v>100.04579925537099</c:v>
                </c:pt>
                <c:pt idx="221">
                  <c:v>100.045303344727</c:v>
                </c:pt>
                <c:pt idx="222">
                  <c:v>100.04160308837901</c:v>
                </c:pt>
                <c:pt idx="223">
                  <c:v>100.03459930419901</c:v>
                </c:pt>
                <c:pt idx="224">
                  <c:v>100.02390289306599</c:v>
                </c:pt>
                <c:pt idx="225">
                  <c:v>100.00949859619099</c:v>
                </c:pt>
                <c:pt idx="226">
                  <c:v>99.995193481445298</c:v>
                </c:pt>
                <c:pt idx="227">
                  <c:v>99.980842590332003</c:v>
                </c:pt>
                <c:pt idx="228">
                  <c:v>99.966491699218807</c:v>
                </c:pt>
                <c:pt idx="229">
                  <c:v>99.952140808105497</c:v>
                </c:pt>
                <c:pt idx="230">
                  <c:v>99.937789916992202</c:v>
                </c:pt>
                <c:pt idx="231">
                  <c:v>99.928062438964801</c:v>
                </c:pt>
                <c:pt idx="232">
                  <c:v>99.922950744628906</c:v>
                </c:pt>
                <c:pt idx="233">
                  <c:v>99.917839050292997</c:v>
                </c:pt>
                <c:pt idx="234">
                  <c:v>99.917961120605497</c:v>
                </c:pt>
                <c:pt idx="235">
                  <c:v>99.923301696777301</c:v>
                </c:pt>
                <c:pt idx="236">
                  <c:v>99.922691345214801</c:v>
                </c:pt>
                <c:pt idx="237">
                  <c:v>99.916152954101605</c:v>
                </c:pt>
                <c:pt idx="238">
                  <c:v>99.909599304199205</c:v>
                </c:pt>
                <c:pt idx="239">
                  <c:v>99.901786804199205</c:v>
                </c:pt>
                <c:pt idx="240">
                  <c:v>99.892723083496094</c:v>
                </c:pt>
                <c:pt idx="241">
                  <c:v>99.883651733398395</c:v>
                </c:pt>
                <c:pt idx="242">
                  <c:v>99.876068115234403</c:v>
                </c:pt>
                <c:pt idx="243">
                  <c:v>99.869979858398395</c:v>
                </c:pt>
                <c:pt idx="244">
                  <c:v>99.866729736328097</c:v>
                </c:pt>
                <c:pt idx="245">
                  <c:v>99.866302490234403</c:v>
                </c:pt>
                <c:pt idx="246">
                  <c:v>99.868400573730497</c:v>
                </c:pt>
                <c:pt idx="247">
                  <c:v>99.873039245605497</c:v>
                </c:pt>
                <c:pt idx="248">
                  <c:v>99.880630493164105</c:v>
                </c:pt>
                <c:pt idx="249">
                  <c:v>99.891159057617202</c:v>
                </c:pt>
                <c:pt idx="250">
                  <c:v>99.901702880859403</c:v>
                </c:pt>
                <c:pt idx="251">
                  <c:v>99.910118103027301</c:v>
                </c:pt>
                <c:pt idx="252">
                  <c:v>99.916397094726605</c:v>
                </c:pt>
                <c:pt idx="253">
                  <c:v>99.919242858886705</c:v>
                </c:pt>
                <c:pt idx="254">
                  <c:v>99.918632507324205</c:v>
                </c:pt>
                <c:pt idx="255">
                  <c:v>99.912689208984403</c:v>
                </c:pt>
                <c:pt idx="256">
                  <c:v>99.901412963867202</c:v>
                </c:pt>
                <c:pt idx="257">
                  <c:v>99.89013671875</c:v>
                </c:pt>
                <c:pt idx="258">
                  <c:v>99.884193420410199</c:v>
                </c:pt>
                <c:pt idx="259">
                  <c:v>99.883583068847699</c:v>
                </c:pt>
                <c:pt idx="260">
                  <c:v>99.882980346679702</c:v>
                </c:pt>
                <c:pt idx="261">
                  <c:v>99.885467529296903</c:v>
                </c:pt>
                <c:pt idx="262">
                  <c:v>99.891059875488295</c:v>
                </c:pt>
                <c:pt idx="263">
                  <c:v>99.896652221679702</c:v>
                </c:pt>
                <c:pt idx="264">
                  <c:v>99.904579162597699</c:v>
                </c:pt>
                <c:pt idx="265">
                  <c:v>99.914840698242202</c:v>
                </c:pt>
                <c:pt idx="266">
                  <c:v>99.925102233886705</c:v>
                </c:pt>
                <c:pt idx="267">
                  <c:v>99.935371398925795</c:v>
                </c:pt>
                <c:pt idx="268">
                  <c:v>99.942192077636705</c:v>
                </c:pt>
                <c:pt idx="269">
                  <c:v>99.945556640625</c:v>
                </c:pt>
                <c:pt idx="270">
                  <c:v>99.948928833007798</c:v>
                </c:pt>
                <c:pt idx="271">
                  <c:v>99.948020935058594</c:v>
                </c:pt>
                <c:pt idx="272">
                  <c:v>99.942840576171903</c:v>
                </c:pt>
                <c:pt idx="273">
                  <c:v>99.933021545410199</c:v>
                </c:pt>
                <c:pt idx="274">
                  <c:v>99.918556213378906</c:v>
                </c:pt>
                <c:pt idx="275">
                  <c:v>99.904098510742202</c:v>
                </c:pt>
                <c:pt idx="276">
                  <c:v>99.889640808105497</c:v>
                </c:pt>
                <c:pt idx="277">
                  <c:v>99.875183105468693</c:v>
                </c:pt>
                <c:pt idx="278">
                  <c:v>99.865989685058594</c:v>
                </c:pt>
                <c:pt idx="279">
                  <c:v>99.862091064453097</c:v>
                </c:pt>
                <c:pt idx="280">
                  <c:v>99.8604736328125</c:v>
                </c:pt>
                <c:pt idx="281">
                  <c:v>99.861129760742202</c:v>
                </c:pt>
                <c:pt idx="282">
                  <c:v>99.869293212890597</c:v>
                </c:pt>
                <c:pt idx="283">
                  <c:v>99.884941101074205</c:v>
                </c:pt>
                <c:pt idx="284">
                  <c:v>99.900588989257798</c:v>
                </c:pt>
                <c:pt idx="285">
                  <c:v>99.910110473632798</c:v>
                </c:pt>
                <c:pt idx="286">
                  <c:v>99.913513183593807</c:v>
                </c:pt>
                <c:pt idx="287">
                  <c:v>99.915802001953097</c:v>
                </c:pt>
                <c:pt idx="288">
                  <c:v>99.917007446289105</c:v>
                </c:pt>
                <c:pt idx="289">
                  <c:v>99.913658142089801</c:v>
                </c:pt>
                <c:pt idx="290">
                  <c:v>99.905769348144503</c:v>
                </c:pt>
                <c:pt idx="291">
                  <c:v>99.897880554199205</c:v>
                </c:pt>
                <c:pt idx="292">
                  <c:v>99.889991760253906</c:v>
                </c:pt>
                <c:pt idx="293">
                  <c:v>99.880668640136705</c:v>
                </c:pt>
                <c:pt idx="294">
                  <c:v>99.869911193847699</c:v>
                </c:pt>
                <c:pt idx="295">
                  <c:v>99.859153747558594</c:v>
                </c:pt>
                <c:pt idx="296">
                  <c:v>99.848396301269503</c:v>
                </c:pt>
                <c:pt idx="297">
                  <c:v>99.837638854980497</c:v>
                </c:pt>
                <c:pt idx="298">
                  <c:v>99.831359863281307</c:v>
                </c:pt>
                <c:pt idx="299">
                  <c:v>99.829551696777301</c:v>
                </c:pt>
                <c:pt idx="300">
                  <c:v>99.827751159667997</c:v>
                </c:pt>
                <c:pt idx="301">
                  <c:v>99.821311950683594</c:v>
                </c:pt>
                <c:pt idx="302">
                  <c:v>99.810241699218807</c:v>
                </c:pt>
                <c:pt idx="303">
                  <c:v>99.799156188964801</c:v>
                </c:pt>
                <c:pt idx="304">
                  <c:v>99.788093566894503</c:v>
                </c:pt>
                <c:pt idx="305">
                  <c:v>99.777023315429702</c:v>
                </c:pt>
                <c:pt idx="306">
                  <c:v>99.769500732421903</c:v>
                </c:pt>
                <c:pt idx="307">
                  <c:v>99.765548706054702</c:v>
                </c:pt>
                <c:pt idx="308">
                  <c:v>99.755950927734403</c:v>
                </c:pt>
                <c:pt idx="309">
                  <c:v>99.740699768066406</c:v>
                </c:pt>
                <c:pt idx="310">
                  <c:v>99.725448608398395</c:v>
                </c:pt>
                <c:pt idx="311">
                  <c:v>99.710197448730497</c:v>
                </c:pt>
                <c:pt idx="312">
                  <c:v>99.694961547851605</c:v>
                </c:pt>
                <c:pt idx="313">
                  <c:v>99.682731628417997</c:v>
                </c:pt>
                <c:pt idx="314">
                  <c:v>99.673522949218807</c:v>
                </c:pt>
                <c:pt idx="315">
                  <c:v>99.664306640625</c:v>
                </c:pt>
                <c:pt idx="316">
                  <c:v>99.655097961425795</c:v>
                </c:pt>
                <c:pt idx="317">
                  <c:v>99.645889282226605</c:v>
                </c:pt>
                <c:pt idx="318">
                  <c:v>99.643157958984403</c:v>
                </c:pt>
                <c:pt idx="319">
                  <c:v>99.646911621093693</c:v>
                </c:pt>
                <c:pt idx="320">
                  <c:v>99.650672912597699</c:v>
                </c:pt>
                <c:pt idx="321">
                  <c:v>99.6544189453125</c:v>
                </c:pt>
                <c:pt idx="322">
                  <c:v>99.658180236816406</c:v>
                </c:pt>
                <c:pt idx="323">
                  <c:v>99.661888122558594</c:v>
                </c:pt>
                <c:pt idx="324">
                  <c:v>99.665550231933594</c:v>
                </c:pt>
                <c:pt idx="325">
                  <c:v>99.669212341308594</c:v>
                </c:pt>
                <c:pt idx="326">
                  <c:v>99.677009582519503</c:v>
                </c:pt>
                <c:pt idx="327">
                  <c:v>99.688926696777301</c:v>
                </c:pt>
                <c:pt idx="328">
                  <c:v>99.702903747558594</c:v>
                </c:pt>
                <c:pt idx="329">
                  <c:v>99.718887329101605</c:v>
                </c:pt>
                <c:pt idx="330">
                  <c:v>99.734893798828097</c:v>
                </c:pt>
                <c:pt idx="331">
                  <c:v>99.743659973144503</c:v>
                </c:pt>
                <c:pt idx="332">
                  <c:v>99.745216369628906</c:v>
                </c:pt>
                <c:pt idx="333">
                  <c:v>99.746780395507798</c:v>
                </c:pt>
                <c:pt idx="334">
                  <c:v>99.744949340820298</c:v>
                </c:pt>
                <c:pt idx="335">
                  <c:v>99.739753723144503</c:v>
                </c:pt>
                <c:pt idx="336">
                  <c:v>99.734542846679702</c:v>
                </c:pt>
                <c:pt idx="337">
                  <c:v>99.731491088867202</c:v>
                </c:pt>
                <c:pt idx="338">
                  <c:v>99.730613708496094</c:v>
                </c:pt>
                <c:pt idx="339">
                  <c:v>99.732589721679702</c:v>
                </c:pt>
                <c:pt idx="340">
                  <c:v>99.737442016601605</c:v>
                </c:pt>
                <c:pt idx="341">
                  <c:v>99.742286682128906</c:v>
                </c:pt>
                <c:pt idx="342">
                  <c:v>99.743721008300795</c:v>
                </c:pt>
                <c:pt idx="343">
                  <c:v>99.741722106933594</c:v>
                </c:pt>
                <c:pt idx="344">
                  <c:v>99.739730834960895</c:v>
                </c:pt>
                <c:pt idx="345">
                  <c:v>99.742523193359403</c:v>
                </c:pt>
                <c:pt idx="346">
                  <c:v>99.750106811523395</c:v>
                </c:pt>
                <c:pt idx="347">
                  <c:v>99.757698059082003</c:v>
                </c:pt>
                <c:pt idx="348">
                  <c:v>99.765296936035199</c:v>
                </c:pt>
                <c:pt idx="349">
                  <c:v>99.768898010253906</c:v>
                </c:pt>
                <c:pt idx="350">
                  <c:v>99.768508911132798</c:v>
                </c:pt>
                <c:pt idx="351">
                  <c:v>99.765228271484403</c:v>
                </c:pt>
                <c:pt idx="352">
                  <c:v>99.759078979492202</c:v>
                </c:pt>
                <c:pt idx="353">
                  <c:v>99.754508972167997</c:v>
                </c:pt>
                <c:pt idx="354">
                  <c:v>99.751518249511705</c:v>
                </c:pt>
                <c:pt idx="355">
                  <c:v>99.752380371093693</c:v>
                </c:pt>
                <c:pt idx="356">
                  <c:v>99.757110595703097</c:v>
                </c:pt>
                <c:pt idx="357">
                  <c:v>99.763099670410199</c:v>
                </c:pt>
                <c:pt idx="358">
                  <c:v>99.770347595214801</c:v>
                </c:pt>
                <c:pt idx="359">
                  <c:v>99.777610778808594</c:v>
                </c:pt>
                <c:pt idx="360">
                  <c:v>99.781806945800795</c:v>
                </c:pt>
                <c:pt idx="361">
                  <c:v>99.782943725585895</c:v>
                </c:pt>
                <c:pt idx="362">
                  <c:v>99.784072875976605</c:v>
                </c:pt>
                <c:pt idx="363">
                  <c:v>99.785202026367202</c:v>
                </c:pt>
                <c:pt idx="364">
                  <c:v>99.786331176757798</c:v>
                </c:pt>
                <c:pt idx="365">
                  <c:v>99.787460327148395</c:v>
                </c:pt>
                <c:pt idx="366">
                  <c:v>99.788589477539105</c:v>
                </c:pt>
                <c:pt idx="367">
                  <c:v>99.789718627929702</c:v>
                </c:pt>
                <c:pt idx="368">
                  <c:v>99.790847778320298</c:v>
                </c:pt>
                <c:pt idx="369">
                  <c:v>99.791976928710895</c:v>
                </c:pt>
                <c:pt idx="370">
                  <c:v>99.793113708496094</c:v>
                </c:pt>
                <c:pt idx="371">
                  <c:v>99.793701171875</c:v>
                </c:pt>
                <c:pt idx="372">
                  <c:v>99.793739318847699</c:v>
                </c:pt>
                <c:pt idx="373">
                  <c:v>99.793777465820298</c:v>
                </c:pt>
                <c:pt idx="374">
                  <c:v>99.7938232421875</c:v>
                </c:pt>
                <c:pt idx="375">
                  <c:v>99.793861389160199</c:v>
                </c:pt>
                <c:pt idx="376">
                  <c:v>99.793899536132798</c:v>
                </c:pt>
                <c:pt idx="377">
                  <c:v>99.793937683105497</c:v>
                </c:pt>
                <c:pt idx="378">
                  <c:v>99.793983459472699</c:v>
                </c:pt>
                <c:pt idx="379">
                  <c:v>99.794021606445298</c:v>
                </c:pt>
                <c:pt idx="380">
                  <c:v>99.794052124023395</c:v>
                </c:pt>
                <c:pt idx="381">
                  <c:v>99.790718078613295</c:v>
                </c:pt>
                <c:pt idx="382">
                  <c:v>99.783996582031193</c:v>
                </c:pt>
                <c:pt idx="383">
                  <c:v>99.777290344238295</c:v>
                </c:pt>
                <c:pt idx="384">
                  <c:v>99.773078918457003</c:v>
                </c:pt>
                <c:pt idx="385">
                  <c:v>99.771369934082003</c:v>
                </c:pt>
                <c:pt idx="386">
                  <c:v>99.770751953125</c:v>
                </c:pt>
                <c:pt idx="387">
                  <c:v>99.771209716796903</c:v>
                </c:pt>
                <c:pt idx="388">
                  <c:v>99.771659851074205</c:v>
                </c:pt>
                <c:pt idx="389">
                  <c:v>99.772117614746094</c:v>
                </c:pt>
                <c:pt idx="390">
                  <c:v>99.7725830078125</c:v>
                </c:pt>
                <c:pt idx="391">
                  <c:v>99.773040771484403</c:v>
                </c:pt>
                <c:pt idx="392">
                  <c:v>99.773498535156193</c:v>
                </c:pt>
                <c:pt idx="393">
                  <c:v>99.773902893066406</c:v>
                </c:pt>
                <c:pt idx="394">
                  <c:v>99.774246215820298</c:v>
                </c:pt>
                <c:pt idx="395">
                  <c:v>99.774589538574205</c:v>
                </c:pt>
                <c:pt idx="396">
                  <c:v>99.774940490722699</c:v>
                </c:pt>
                <c:pt idx="397">
                  <c:v>99.775291442871094</c:v>
                </c:pt>
                <c:pt idx="398">
                  <c:v>99.775627136230497</c:v>
                </c:pt>
                <c:pt idx="399">
                  <c:v>99.775978088378906</c:v>
                </c:pt>
                <c:pt idx="400">
                  <c:v>99.776329040527301</c:v>
                </c:pt>
                <c:pt idx="401">
                  <c:v>99.777961730957003</c:v>
                </c:pt>
                <c:pt idx="402">
                  <c:v>99.7808837890625</c:v>
                </c:pt>
                <c:pt idx="403">
                  <c:v>99.783798217773395</c:v>
                </c:pt>
                <c:pt idx="404">
                  <c:v>99.786720275878906</c:v>
                </c:pt>
                <c:pt idx="405">
                  <c:v>99.789642333984403</c:v>
                </c:pt>
                <c:pt idx="406">
                  <c:v>99.791786193847699</c:v>
                </c:pt>
                <c:pt idx="407">
                  <c:v>99.793151855468693</c:v>
                </c:pt>
                <c:pt idx="408">
                  <c:v>99.794517517089801</c:v>
                </c:pt>
                <c:pt idx="409">
                  <c:v>99.795883178710895</c:v>
                </c:pt>
                <c:pt idx="410">
                  <c:v>99.800048828125</c:v>
                </c:pt>
                <c:pt idx="411">
                  <c:v>99.807022094726605</c:v>
                </c:pt>
                <c:pt idx="412">
                  <c:v>99.811309814453097</c:v>
                </c:pt>
                <c:pt idx="413">
                  <c:v>99.812927246093693</c:v>
                </c:pt>
                <c:pt idx="414">
                  <c:v>99.809989929199205</c:v>
                </c:pt>
                <c:pt idx="415">
                  <c:v>99.802490234375</c:v>
                </c:pt>
                <c:pt idx="416">
                  <c:v>99.794982910156193</c:v>
                </c:pt>
                <c:pt idx="417">
                  <c:v>99.787467956542997</c:v>
                </c:pt>
                <c:pt idx="418">
                  <c:v>99.78125</c:v>
                </c:pt>
                <c:pt idx="419">
                  <c:v>99.776321411132798</c:v>
                </c:pt>
                <c:pt idx="420">
                  <c:v>99.775520324707003</c:v>
                </c:pt>
                <c:pt idx="421">
                  <c:v>99.778869628906307</c:v>
                </c:pt>
                <c:pt idx="422">
                  <c:v>99.786178588867202</c:v>
                </c:pt>
                <c:pt idx="423">
                  <c:v>99.797431945800795</c:v>
                </c:pt>
                <c:pt idx="424">
                  <c:v>99.808692932128906</c:v>
                </c:pt>
                <c:pt idx="425">
                  <c:v>99.8199462890625</c:v>
                </c:pt>
                <c:pt idx="426">
                  <c:v>99.831207275390597</c:v>
                </c:pt>
                <c:pt idx="427">
                  <c:v>99.842468261718693</c:v>
                </c:pt>
                <c:pt idx="428">
                  <c:v>99.853729248046903</c:v>
                </c:pt>
                <c:pt idx="429">
                  <c:v>99.864990234375</c:v>
                </c:pt>
                <c:pt idx="430">
                  <c:v>99.870079040527301</c:v>
                </c:pt>
                <c:pt idx="431">
                  <c:v>99.868980407714801</c:v>
                </c:pt>
                <c:pt idx="432">
                  <c:v>99.867881774902301</c:v>
                </c:pt>
                <c:pt idx="433">
                  <c:v>99.871536254882798</c:v>
                </c:pt>
                <c:pt idx="434">
                  <c:v>99.879936218261705</c:v>
                </c:pt>
                <c:pt idx="435">
                  <c:v>99.888351440429702</c:v>
                </c:pt>
                <c:pt idx="436">
                  <c:v>99.896759033203097</c:v>
                </c:pt>
                <c:pt idx="437">
                  <c:v>99.905158996582003</c:v>
                </c:pt>
                <c:pt idx="438">
                  <c:v>99.909889221191406</c:v>
                </c:pt>
                <c:pt idx="439">
                  <c:v>99.910926818847699</c:v>
                </c:pt>
                <c:pt idx="440">
                  <c:v>99.911956787109403</c:v>
                </c:pt>
                <c:pt idx="441">
                  <c:v>99.913002014160199</c:v>
                </c:pt>
                <c:pt idx="442">
                  <c:v>99.915519714355497</c:v>
                </c:pt>
                <c:pt idx="443">
                  <c:v>99.919517517089801</c:v>
                </c:pt>
                <c:pt idx="444">
                  <c:v>99.923522949218807</c:v>
                </c:pt>
                <c:pt idx="445">
                  <c:v>99.927520751953097</c:v>
                </c:pt>
                <c:pt idx="446">
                  <c:v>99.930831909179702</c:v>
                </c:pt>
                <c:pt idx="447">
                  <c:v>99.933456420898395</c:v>
                </c:pt>
                <c:pt idx="448">
                  <c:v>99.936080932617202</c:v>
                </c:pt>
                <c:pt idx="449">
                  <c:v>99.938713073730497</c:v>
                </c:pt>
                <c:pt idx="450">
                  <c:v>99.939880371093693</c:v>
                </c:pt>
                <c:pt idx="451">
                  <c:v>99.939598083496094</c:v>
                </c:pt>
                <c:pt idx="452">
                  <c:v>99.939323425292997</c:v>
                </c:pt>
                <c:pt idx="453">
                  <c:v>99.939041137695298</c:v>
                </c:pt>
                <c:pt idx="454">
                  <c:v>99.938751220703097</c:v>
                </c:pt>
                <c:pt idx="455">
                  <c:v>99.938468933105497</c:v>
                </c:pt>
                <c:pt idx="456">
                  <c:v>99.93212890625</c:v>
                </c:pt>
                <c:pt idx="457">
                  <c:v>99.919731140136705</c:v>
                </c:pt>
                <c:pt idx="458">
                  <c:v>99.907318115234403</c:v>
                </c:pt>
                <c:pt idx="459">
                  <c:v>99.893943786621094</c:v>
                </c:pt>
                <c:pt idx="460">
                  <c:v>99.879577636718693</c:v>
                </c:pt>
                <c:pt idx="461">
                  <c:v>99.865226745605497</c:v>
                </c:pt>
                <c:pt idx="462">
                  <c:v>99.850868225097699</c:v>
                </c:pt>
                <c:pt idx="463">
                  <c:v>99.836509704589801</c:v>
                </c:pt>
                <c:pt idx="464">
                  <c:v>99.822158813476605</c:v>
                </c:pt>
                <c:pt idx="465">
                  <c:v>99.807800292968807</c:v>
                </c:pt>
                <c:pt idx="466">
                  <c:v>99.799919128417997</c:v>
                </c:pt>
                <c:pt idx="467">
                  <c:v>99.798507690429702</c:v>
                </c:pt>
                <c:pt idx="468">
                  <c:v>99.799263000488295</c:v>
                </c:pt>
                <c:pt idx="469">
                  <c:v>99.802177429199205</c:v>
                </c:pt>
                <c:pt idx="470">
                  <c:v>99.805091857910199</c:v>
                </c:pt>
                <c:pt idx="471">
                  <c:v>99.805198669433594</c:v>
                </c:pt>
                <c:pt idx="472">
                  <c:v>99.802497863769503</c:v>
                </c:pt>
                <c:pt idx="473">
                  <c:v>99.799797058105497</c:v>
                </c:pt>
                <c:pt idx="474">
                  <c:v>99.795989990234403</c:v>
                </c:pt>
                <c:pt idx="475">
                  <c:v>99.791076660156193</c:v>
                </c:pt>
                <c:pt idx="476">
                  <c:v>99.786170959472699</c:v>
                </c:pt>
                <c:pt idx="477">
                  <c:v>99.776443481445298</c:v>
                </c:pt>
                <c:pt idx="478">
                  <c:v>99.761886596679702</c:v>
                </c:pt>
                <c:pt idx="479">
                  <c:v>99.747337341308594</c:v>
                </c:pt>
                <c:pt idx="480">
                  <c:v>99.7327880859375</c:v>
                </c:pt>
                <c:pt idx="481">
                  <c:v>99.718238830566406</c:v>
                </c:pt>
                <c:pt idx="482">
                  <c:v>99.703689575195298</c:v>
                </c:pt>
                <c:pt idx="483">
                  <c:v>99.689140319824205</c:v>
                </c:pt>
                <c:pt idx="484">
                  <c:v>99.674598693847699</c:v>
                </c:pt>
                <c:pt idx="485">
                  <c:v>99.660049438476605</c:v>
                </c:pt>
                <c:pt idx="486">
                  <c:v>99.6455078125</c:v>
                </c:pt>
                <c:pt idx="487">
                  <c:v>99.635322570800795</c:v>
                </c:pt>
                <c:pt idx="488">
                  <c:v>99.629493713378906</c:v>
                </c:pt>
                <c:pt idx="489">
                  <c:v>99.6236572265625</c:v>
                </c:pt>
                <c:pt idx="490">
                  <c:v>99.620193481445298</c:v>
                </c:pt>
                <c:pt idx="491">
                  <c:v>99.619079589843807</c:v>
                </c:pt>
                <c:pt idx="492">
                  <c:v>99.619758605957003</c:v>
                </c:pt>
                <c:pt idx="493">
                  <c:v>99.622222900390597</c:v>
                </c:pt>
                <c:pt idx="494">
                  <c:v>99.624679565429702</c:v>
                </c:pt>
                <c:pt idx="495">
                  <c:v>99.622718811035199</c:v>
                </c:pt>
                <c:pt idx="496">
                  <c:v>99.616348266601605</c:v>
                </c:pt>
                <c:pt idx="497">
                  <c:v>99.609977722167997</c:v>
                </c:pt>
                <c:pt idx="498">
                  <c:v>99.599418640136705</c:v>
                </c:pt>
                <c:pt idx="499">
                  <c:v>99.584686279296903</c:v>
                </c:pt>
                <c:pt idx="500">
                  <c:v>99.5699462890625</c:v>
                </c:pt>
                <c:pt idx="501">
                  <c:v>99.555221557617202</c:v>
                </c:pt>
                <c:pt idx="502">
                  <c:v>99.540481567382798</c:v>
                </c:pt>
                <c:pt idx="503">
                  <c:v>99.525749206542997</c:v>
                </c:pt>
                <c:pt idx="504">
                  <c:v>99.511016845703097</c:v>
                </c:pt>
                <c:pt idx="505">
                  <c:v>99.496292114257798</c:v>
                </c:pt>
                <c:pt idx="506">
                  <c:v>99.4833984375</c:v>
                </c:pt>
                <c:pt idx="507">
                  <c:v>99.472358703613295</c:v>
                </c:pt>
                <c:pt idx="508">
                  <c:v>99.461318969726605</c:v>
                </c:pt>
                <c:pt idx="509">
                  <c:v>99.455497741699205</c:v>
                </c:pt>
                <c:pt idx="510">
                  <c:v>99.454910278320298</c:v>
                </c:pt>
                <c:pt idx="511">
                  <c:v>99.459243774414105</c:v>
                </c:pt>
                <c:pt idx="512">
                  <c:v>99.468498229980497</c:v>
                </c:pt>
                <c:pt idx="513">
                  <c:v>99.477752685546903</c:v>
                </c:pt>
                <c:pt idx="514">
                  <c:v>99.487838745117202</c:v>
                </c:pt>
                <c:pt idx="515">
                  <c:v>99.498779296875</c:v>
                </c:pt>
                <c:pt idx="516">
                  <c:v>99.509712219238295</c:v>
                </c:pt>
                <c:pt idx="517">
                  <c:v>99.517303466796903</c:v>
                </c:pt>
                <c:pt idx="518">
                  <c:v>99.521553039550795</c:v>
                </c:pt>
                <c:pt idx="519">
                  <c:v>99.523109436035199</c:v>
                </c:pt>
                <c:pt idx="520">
                  <c:v>99.521980285644503</c:v>
                </c:pt>
                <c:pt idx="521">
                  <c:v>99.520858764648395</c:v>
                </c:pt>
                <c:pt idx="522">
                  <c:v>99.519729614257798</c:v>
                </c:pt>
                <c:pt idx="523">
                  <c:v>99.515190124511705</c:v>
                </c:pt>
                <c:pt idx="524">
                  <c:v>99.507209777832003</c:v>
                </c:pt>
                <c:pt idx="525">
                  <c:v>99.499237060546903</c:v>
                </c:pt>
                <c:pt idx="526">
                  <c:v>99.492897033691406</c:v>
                </c:pt>
                <c:pt idx="527">
                  <c:v>99.488182067871094</c:v>
                </c:pt>
                <c:pt idx="528">
                  <c:v>99.487533569335895</c:v>
                </c:pt>
                <c:pt idx="529">
                  <c:v>99.490928649902301</c:v>
                </c:pt>
                <c:pt idx="530">
                  <c:v>99.490791320800795</c:v>
                </c:pt>
                <c:pt idx="531">
                  <c:v>99.487091064453097</c:v>
                </c:pt>
                <c:pt idx="532">
                  <c:v>99.4833984375</c:v>
                </c:pt>
                <c:pt idx="533">
                  <c:v>99.474510192871094</c:v>
                </c:pt>
                <c:pt idx="534">
                  <c:v>99.460418701171903</c:v>
                </c:pt>
                <c:pt idx="535">
                  <c:v>99.446342468261705</c:v>
                </c:pt>
                <c:pt idx="536">
                  <c:v>99.4322509765625</c:v>
                </c:pt>
                <c:pt idx="537">
                  <c:v>99.418159484863295</c:v>
                </c:pt>
                <c:pt idx="538">
                  <c:v>99.404083251953097</c:v>
                </c:pt>
                <c:pt idx="539">
                  <c:v>99.392753601074205</c:v>
                </c:pt>
                <c:pt idx="540">
                  <c:v>99.384162902832003</c:v>
                </c:pt>
                <c:pt idx="541">
                  <c:v>99.379692077636705</c:v>
                </c:pt>
                <c:pt idx="542">
                  <c:v>99.379333496093693</c:v>
                </c:pt>
                <c:pt idx="543">
                  <c:v>99.378967285156193</c:v>
                </c:pt>
                <c:pt idx="544">
                  <c:v>99.378608703613295</c:v>
                </c:pt>
                <c:pt idx="545">
                  <c:v>99.384696960449205</c:v>
                </c:pt>
                <c:pt idx="546">
                  <c:v>99.397239685058594</c:v>
                </c:pt>
                <c:pt idx="547">
                  <c:v>99.409782409667997</c:v>
                </c:pt>
                <c:pt idx="548">
                  <c:v>99.422332763671903</c:v>
                </c:pt>
                <c:pt idx="549">
                  <c:v>99.433906555175795</c:v>
                </c:pt>
                <c:pt idx="550">
                  <c:v>99.444519042968807</c:v>
                </c:pt>
                <c:pt idx="551">
                  <c:v>99.455139160156193</c:v>
                </c:pt>
                <c:pt idx="552">
                  <c:v>99.465759277343693</c:v>
                </c:pt>
                <c:pt idx="553">
                  <c:v>99.476371765136705</c:v>
                </c:pt>
                <c:pt idx="554">
                  <c:v>99.486991882324205</c:v>
                </c:pt>
                <c:pt idx="555">
                  <c:v>99.497611999511705</c:v>
                </c:pt>
                <c:pt idx="556">
                  <c:v>99.505172729492202</c:v>
                </c:pt>
                <c:pt idx="557">
                  <c:v>99.509666442871094</c:v>
                </c:pt>
                <c:pt idx="558">
                  <c:v>99.509407043457003</c:v>
                </c:pt>
                <c:pt idx="559">
                  <c:v>99.504379272460895</c:v>
                </c:pt>
                <c:pt idx="560">
                  <c:v>99.499359130859403</c:v>
                </c:pt>
                <c:pt idx="561">
                  <c:v>99.494331359863295</c:v>
                </c:pt>
                <c:pt idx="562">
                  <c:v>99.489303588867202</c:v>
                </c:pt>
                <c:pt idx="563">
                  <c:v>99.484283447265597</c:v>
                </c:pt>
                <c:pt idx="564">
                  <c:v>99.479248046875</c:v>
                </c:pt>
                <c:pt idx="565">
                  <c:v>99.474227905273395</c:v>
                </c:pt>
                <c:pt idx="566">
                  <c:v>99.469200134277301</c:v>
                </c:pt>
                <c:pt idx="567">
                  <c:v>99.466766357421903</c:v>
                </c:pt>
                <c:pt idx="568">
                  <c:v>99.466926574707003</c:v>
                </c:pt>
                <c:pt idx="569">
                  <c:v>99.4697265625</c:v>
                </c:pt>
                <c:pt idx="570">
                  <c:v>99.475158691406193</c:v>
                </c:pt>
                <c:pt idx="571">
                  <c:v>99.480598449707003</c:v>
                </c:pt>
                <c:pt idx="572">
                  <c:v>99.486038208007798</c:v>
                </c:pt>
                <c:pt idx="573">
                  <c:v>99.491477966308594</c:v>
                </c:pt>
                <c:pt idx="574">
                  <c:v>99.491111755371094</c:v>
                </c:pt>
                <c:pt idx="575">
                  <c:v>99.484931945800795</c:v>
                </c:pt>
                <c:pt idx="576">
                  <c:v>99.481002807617202</c:v>
                </c:pt>
                <c:pt idx="577">
                  <c:v>99.479309082031193</c:v>
                </c:pt>
                <c:pt idx="578">
                  <c:v>99.479919433593807</c:v>
                </c:pt>
                <c:pt idx="579">
                  <c:v>99.482841491699205</c:v>
                </c:pt>
                <c:pt idx="580">
                  <c:v>99.485763549804702</c:v>
                </c:pt>
                <c:pt idx="581">
                  <c:v>99.488693237304702</c:v>
                </c:pt>
                <c:pt idx="582">
                  <c:v>99.491607666015597</c:v>
                </c:pt>
                <c:pt idx="583">
                  <c:v>99.491569519042997</c:v>
                </c:pt>
                <c:pt idx="584">
                  <c:v>99.488563537597699</c:v>
                </c:pt>
                <c:pt idx="585">
                  <c:v>99.485557556152301</c:v>
                </c:pt>
                <c:pt idx="586">
                  <c:v>99.482551574707003</c:v>
                </c:pt>
                <c:pt idx="587">
                  <c:v>99.479553222656307</c:v>
                </c:pt>
                <c:pt idx="588">
                  <c:v>99.476539611816406</c:v>
                </c:pt>
                <c:pt idx="589">
                  <c:v>99.473541259765597</c:v>
                </c:pt>
                <c:pt idx="590">
                  <c:v>99.470527648925795</c:v>
                </c:pt>
                <c:pt idx="591">
                  <c:v>99.467521667480497</c:v>
                </c:pt>
                <c:pt idx="592">
                  <c:v>99.464523315429702</c:v>
                </c:pt>
                <c:pt idx="593">
                  <c:v>99.461509704589801</c:v>
                </c:pt>
                <c:pt idx="594">
                  <c:v>99.458511352539105</c:v>
                </c:pt>
                <c:pt idx="595">
                  <c:v>99.455497741699205</c:v>
                </c:pt>
                <c:pt idx="596">
                  <c:v>99.449699401855497</c:v>
                </c:pt>
                <c:pt idx="597">
                  <c:v>99.441108703613295</c:v>
                </c:pt>
                <c:pt idx="598">
                  <c:v>99.432510375976605</c:v>
                </c:pt>
                <c:pt idx="599">
                  <c:v>99.423919677734403</c:v>
                </c:pt>
                <c:pt idx="600">
                  <c:v>99.415321350097699</c:v>
                </c:pt>
                <c:pt idx="601">
                  <c:v>99.406723022460895</c:v>
                </c:pt>
                <c:pt idx="602">
                  <c:v>99.402740478515597</c:v>
                </c:pt>
                <c:pt idx="603">
                  <c:v>99.403358459472699</c:v>
                </c:pt>
                <c:pt idx="604">
                  <c:v>99.403976440429702</c:v>
                </c:pt>
                <c:pt idx="605">
                  <c:v>99.402496337890597</c:v>
                </c:pt>
                <c:pt idx="606">
                  <c:v>99.398910522460895</c:v>
                </c:pt>
                <c:pt idx="607">
                  <c:v>99.395317077636705</c:v>
                </c:pt>
                <c:pt idx="608">
                  <c:v>99.387260437011705</c:v>
                </c:pt>
                <c:pt idx="609">
                  <c:v>99.374740600585895</c:v>
                </c:pt>
                <c:pt idx="610">
                  <c:v>99.362213134765597</c:v>
                </c:pt>
                <c:pt idx="611">
                  <c:v>99.349693298339801</c:v>
                </c:pt>
                <c:pt idx="612">
                  <c:v>99.337173461914105</c:v>
                </c:pt>
                <c:pt idx="613">
                  <c:v>99.324638366699205</c:v>
                </c:pt>
                <c:pt idx="614">
                  <c:v>99.313796997070298</c:v>
                </c:pt>
                <c:pt idx="615">
                  <c:v>99.304626464843807</c:v>
                </c:pt>
                <c:pt idx="616">
                  <c:v>99.295471191406193</c:v>
                </c:pt>
                <c:pt idx="617">
                  <c:v>99.289726257324205</c:v>
                </c:pt>
                <c:pt idx="618">
                  <c:v>99.287406921386705</c:v>
                </c:pt>
                <c:pt idx="619">
                  <c:v>99.285102844238295</c:v>
                </c:pt>
                <c:pt idx="620">
                  <c:v>99.278610229492202</c:v>
                </c:pt>
                <c:pt idx="621">
                  <c:v>99.267936706542997</c:v>
                </c:pt>
                <c:pt idx="622">
                  <c:v>99.257270812988295</c:v>
                </c:pt>
                <c:pt idx="623">
                  <c:v>99.246597290039105</c:v>
                </c:pt>
                <c:pt idx="624">
                  <c:v>99.235931396484403</c:v>
                </c:pt>
                <c:pt idx="625">
                  <c:v>99.226409912109403</c:v>
                </c:pt>
                <c:pt idx="626">
                  <c:v>99.218040466308594</c:v>
                </c:pt>
                <c:pt idx="627">
                  <c:v>99.209678649902301</c:v>
                </c:pt>
                <c:pt idx="628">
                  <c:v>99.201316833496094</c:v>
                </c:pt>
                <c:pt idx="629">
                  <c:v>99.189041137695298</c:v>
                </c:pt>
                <c:pt idx="630">
                  <c:v>99.172828674316406</c:v>
                </c:pt>
                <c:pt idx="631">
                  <c:v>99.156631469726605</c:v>
                </c:pt>
                <c:pt idx="632">
                  <c:v>99.140426635742202</c:v>
                </c:pt>
                <c:pt idx="633">
                  <c:v>99.124229431152301</c:v>
                </c:pt>
                <c:pt idx="634">
                  <c:v>99.108039855957003</c:v>
                </c:pt>
                <c:pt idx="635">
                  <c:v>99.091842651367202</c:v>
                </c:pt>
                <c:pt idx="636">
                  <c:v>99.075653076171903</c:v>
                </c:pt>
                <c:pt idx="637">
                  <c:v>99.059463500976605</c:v>
                </c:pt>
                <c:pt idx="638">
                  <c:v>99.043258666992202</c:v>
                </c:pt>
                <c:pt idx="639">
                  <c:v>99.027069091796903</c:v>
                </c:pt>
                <c:pt idx="640">
                  <c:v>99.010887145996094</c:v>
                </c:pt>
                <c:pt idx="641">
                  <c:v>98.994697570800795</c:v>
                </c:pt>
                <c:pt idx="642">
                  <c:v>98.978523254394503</c:v>
                </c:pt>
                <c:pt idx="643">
                  <c:v>98.962333679199205</c:v>
                </c:pt>
                <c:pt idx="644">
                  <c:v>98.946151733398395</c:v>
                </c:pt>
                <c:pt idx="645">
                  <c:v>98.929969787597699</c:v>
                </c:pt>
                <c:pt idx="646">
                  <c:v>98.913787841796903</c:v>
                </c:pt>
                <c:pt idx="647">
                  <c:v>98.897613525390597</c:v>
                </c:pt>
                <c:pt idx="648">
                  <c:v>98.881439208984403</c:v>
                </c:pt>
                <c:pt idx="649">
                  <c:v>98.865257263183594</c:v>
                </c:pt>
                <c:pt idx="650">
                  <c:v>98.849090576171903</c:v>
                </c:pt>
                <c:pt idx="651">
                  <c:v>98.832916259765597</c:v>
                </c:pt>
                <c:pt idx="652">
                  <c:v>98.816749572753906</c:v>
                </c:pt>
                <c:pt idx="653">
                  <c:v>98.800582885742202</c:v>
                </c:pt>
                <c:pt idx="654">
                  <c:v>98.784408569335895</c:v>
                </c:pt>
                <c:pt idx="655">
                  <c:v>98.768249511718693</c:v>
                </c:pt>
                <c:pt idx="656">
                  <c:v>98.752082824707003</c:v>
                </c:pt>
                <c:pt idx="657">
                  <c:v>98.735923767089801</c:v>
                </c:pt>
                <c:pt idx="658">
                  <c:v>98.719757080078097</c:v>
                </c:pt>
                <c:pt idx="659">
                  <c:v>98.703598022460895</c:v>
                </c:pt>
                <c:pt idx="660">
                  <c:v>98.687438964843807</c:v>
                </c:pt>
                <c:pt idx="661">
                  <c:v>98.671287536621094</c:v>
                </c:pt>
                <c:pt idx="662">
                  <c:v>98.660682678222699</c:v>
                </c:pt>
                <c:pt idx="663">
                  <c:v>98.655616760253906</c:v>
                </c:pt>
                <c:pt idx="664">
                  <c:v>98.653732299804702</c:v>
                </c:pt>
                <c:pt idx="665">
                  <c:v>98.655021667480497</c:v>
                </c:pt>
                <c:pt idx="666">
                  <c:v>98.6607666015625</c:v>
                </c:pt>
                <c:pt idx="667">
                  <c:v>98.670989990234403</c:v>
                </c:pt>
                <c:pt idx="668">
                  <c:v>98.681213378906307</c:v>
                </c:pt>
                <c:pt idx="669">
                  <c:v>98.691429138183594</c:v>
                </c:pt>
                <c:pt idx="670">
                  <c:v>98.701652526855497</c:v>
                </c:pt>
                <c:pt idx="671">
                  <c:v>98.711868286132798</c:v>
                </c:pt>
                <c:pt idx="672">
                  <c:v>98.722091674804702</c:v>
                </c:pt>
                <c:pt idx="673">
                  <c:v>98.732307434082003</c:v>
                </c:pt>
                <c:pt idx="674">
                  <c:v>98.742538452148395</c:v>
                </c:pt>
                <c:pt idx="675">
                  <c:v>98.752761840820298</c:v>
                </c:pt>
                <c:pt idx="676">
                  <c:v>98.762992858886705</c:v>
                </c:pt>
                <c:pt idx="677">
                  <c:v>98.770881652832003</c:v>
                </c:pt>
                <c:pt idx="678">
                  <c:v>98.776420593261705</c:v>
                </c:pt>
                <c:pt idx="679">
                  <c:v>98.781967163085895</c:v>
                </c:pt>
                <c:pt idx="680">
                  <c:v>98.787521362304702</c:v>
                </c:pt>
                <c:pt idx="681">
                  <c:v>98.792396545410199</c:v>
                </c:pt>
                <c:pt idx="682">
                  <c:v>98.796607971191406</c:v>
                </c:pt>
                <c:pt idx="683">
                  <c:v>98.800819396972699</c:v>
                </c:pt>
                <c:pt idx="684">
                  <c:v>98.805030822753906</c:v>
                </c:pt>
                <c:pt idx="685">
                  <c:v>98.809242248535199</c:v>
                </c:pt>
                <c:pt idx="686">
                  <c:v>98.810287475585895</c:v>
                </c:pt>
                <c:pt idx="687">
                  <c:v>98.808189392089801</c:v>
                </c:pt>
                <c:pt idx="688">
                  <c:v>98.806083679199205</c:v>
                </c:pt>
                <c:pt idx="689">
                  <c:v>98.801223754882798</c:v>
                </c:pt>
                <c:pt idx="690">
                  <c:v>98.793609619140597</c:v>
                </c:pt>
                <c:pt idx="691">
                  <c:v>98.789093017578097</c:v>
                </c:pt>
                <c:pt idx="692">
                  <c:v>98.787681579589801</c:v>
                </c:pt>
                <c:pt idx="693">
                  <c:v>98.789421081542997</c:v>
                </c:pt>
                <c:pt idx="694">
                  <c:v>98.794326782226605</c:v>
                </c:pt>
                <c:pt idx="695">
                  <c:v>98.799232482910199</c:v>
                </c:pt>
                <c:pt idx="696">
                  <c:v>98.804138183593807</c:v>
                </c:pt>
                <c:pt idx="697">
                  <c:v>98.809051513671903</c:v>
                </c:pt>
                <c:pt idx="698">
                  <c:v>98.813957214355497</c:v>
                </c:pt>
                <c:pt idx="699">
                  <c:v>98.818870544433594</c:v>
                </c:pt>
                <c:pt idx="700">
                  <c:v>98.826927185058594</c:v>
                </c:pt>
                <c:pt idx="701">
                  <c:v>98.838142395019503</c:v>
                </c:pt>
                <c:pt idx="702">
                  <c:v>98.84765625</c:v>
                </c:pt>
                <c:pt idx="703">
                  <c:v>98.855491638183594</c:v>
                </c:pt>
                <c:pt idx="704">
                  <c:v>98.861129760742202</c:v>
                </c:pt>
                <c:pt idx="705">
                  <c:v>98.864593505859403</c:v>
                </c:pt>
                <c:pt idx="706">
                  <c:v>98.8680419921875</c:v>
                </c:pt>
                <c:pt idx="707">
                  <c:v>98.871498107910199</c:v>
                </c:pt>
                <c:pt idx="708">
                  <c:v>98.874946594238295</c:v>
                </c:pt>
                <c:pt idx="709">
                  <c:v>98.874610900878906</c:v>
                </c:pt>
                <c:pt idx="710">
                  <c:v>98.870468139648395</c:v>
                </c:pt>
                <c:pt idx="711">
                  <c:v>98.8663330078125</c:v>
                </c:pt>
                <c:pt idx="712">
                  <c:v>98.856681823730497</c:v>
                </c:pt>
                <c:pt idx="713">
                  <c:v>98.841529846191406</c:v>
                </c:pt>
                <c:pt idx="714">
                  <c:v>98.826377868652301</c:v>
                </c:pt>
                <c:pt idx="715">
                  <c:v>98.811233520507798</c:v>
                </c:pt>
                <c:pt idx="716">
                  <c:v>98.796081542968807</c:v>
                </c:pt>
                <c:pt idx="717">
                  <c:v>98.780929565429702</c:v>
                </c:pt>
                <c:pt idx="718">
                  <c:v>98.765777587890597</c:v>
                </c:pt>
                <c:pt idx="719">
                  <c:v>98.750640869140597</c:v>
                </c:pt>
                <c:pt idx="720">
                  <c:v>98.735488891601605</c:v>
                </c:pt>
                <c:pt idx="721">
                  <c:v>98.720352172851605</c:v>
                </c:pt>
                <c:pt idx="722">
                  <c:v>98.710388183593807</c:v>
                </c:pt>
                <c:pt idx="723">
                  <c:v>98.705612182617202</c:v>
                </c:pt>
                <c:pt idx="724">
                  <c:v>98.703849792480497</c:v>
                </c:pt>
                <c:pt idx="725">
                  <c:v>98.705101013183594</c:v>
                </c:pt>
                <c:pt idx="726">
                  <c:v>98.711517333984403</c:v>
                </c:pt>
                <c:pt idx="727">
                  <c:v>98.723098754882798</c:v>
                </c:pt>
                <c:pt idx="728">
                  <c:v>98.734687805175795</c:v>
                </c:pt>
                <c:pt idx="729">
                  <c:v>98.746276855468693</c:v>
                </c:pt>
                <c:pt idx="730">
                  <c:v>98.757873535156193</c:v>
                </c:pt>
                <c:pt idx="731">
                  <c:v>98.769462585449205</c:v>
                </c:pt>
                <c:pt idx="732">
                  <c:v>98.781051635742202</c:v>
                </c:pt>
                <c:pt idx="733">
                  <c:v>98.792640686035199</c:v>
                </c:pt>
                <c:pt idx="734">
                  <c:v>98.801467895507798</c:v>
                </c:pt>
                <c:pt idx="735">
                  <c:v>98.80419921875</c:v>
                </c:pt>
                <c:pt idx="736">
                  <c:v>98.803611755371094</c:v>
                </c:pt>
                <c:pt idx="737">
                  <c:v>98.803009033203097</c:v>
                </c:pt>
                <c:pt idx="738">
                  <c:v>98.802421569824205</c:v>
                </c:pt>
                <c:pt idx="739">
                  <c:v>98.804443359375</c:v>
                </c:pt>
                <c:pt idx="740">
                  <c:v>98.80908203125</c:v>
                </c:pt>
                <c:pt idx="741">
                  <c:v>98.818008422851605</c:v>
                </c:pt>
                <c:pt idx="742">
                  <c:v>98.831222534179702</c:v>
                </c:pt>
                <c:pt idx="743">
                  <c:v>98.844436645507798</c:v>
                </c:pt>
                <c:pt idx="744">
                  <c:v>98.857650756835895</c:v>
                </c:pt>
                <c:pt idx="745">
                  <c:v>98.870872497558594</c:v>
                </c:pt>
                <c:pt idx="746">
                  <c:v>98.879386901855497</c:v>
                </c:pt>
                <c:pt idx="747">
                  <c:v>98.883201599121094</c:v>
                </c:pt>
                <c:pt idx="748">
                  <c:v>98.887016296386705</c:v>
                </c:pt>
                <c:pt idx="749">
                  <c:v>98.890830993652301</c:v>
                </c:pt>
                <c:pt idx="750">
                  <c:v>98.889289855957003</c:v>
                </c:pt>
                <c:pt idx="751">
                  <c:v>98.882408142089801</c:v>
                </c:pt>
                <c:pt idx="752">
                  <c:v>98.875518798828097</c:v>
                </c:pt>
                <c:pt idx="753">
                  <c:v>98.865516662597699</c:v>
                </c:pt>
                <c:pt idx="754">
                  <c:v>98.852386474609403</c:v>
                </c:pt>
                <c:pt idx="755">
                  <c:v>98.839271545410199</c:v>
                </c:pt>
                <c:pt idx="756">
                  <c:v>98.826141357421903</c:v>
                </c:pt>
                <c:pt idx="757">
                  <c:v>98.813018798828097</c:v>
                </c:pt>
                <c:pt idx="758">
                  <c:v>98.799896240234403</c:v>
                </c:pt>
                <c:pt idx="759">
                  <c:v>98.786781311035199</c:v>
                </c:pt>
                <c:pt idx="760">
                  <c:v>98.773658752441406</c:v>
                </c:pt>
                <c:pt idx="761">
                  <c:v>98.760536193847699</c:v>
                </c:pt>
                <c:pt idx="762">
                  <c:v>98.752296447753906</c:v>
                </c:pt>
                <c:pt idx="763">
                  <c:v>98.748947143554702</c:v>
                </c:pt>
                <c:pt idx="764">
                  <c:v>98.748977661132798</c:v>
                </c:pt>
                <c:pt idx="765">
                  <c:v>98.752380371093693</c:v>
                </c:pt>
                <c:pt idx="766">
                  <c:v>98.759826660156193</c:v>
                </c:pt>
                <c:pt idx="767">
                  <c:v>98.771308898925795</c:v>
                </c:pt>
                <c:pt idx="768">
                  <c:v>98.782798767089801</c:v>
                </c:pt>
                <c:pt idx="769">
                  <c:v>98.794288635253906</c:v>
                </c:pt>
                <c:pt idx="770">
                  <c:v>98.805778503417997</c:v>
                </c:pt>
                <c:pt idx="771">
                  <c:v>98.817283630371094</c:v>
                </c:pt>
                <c:pt idx="772">
                  <c:v>98.828773498535199</c:v>
                </c:pt>
                <c:pt idx="773">
                  <c:v>98.840270996093693</c:v>
                </c:pt>
                <c:pt idx="774">
                  <c:v>98.849128723144503</c:v>
                </c:pt>
                <c:pt idx="775">
                  <c:v>98.855361938476605</c:v>
                </c:pt>
                <c:pt idx="776">
                  <c:v>98.858581542968807</c:v>
                </c:pt>
                <c:pt idx="777">
                  <c:v>98.858787536621094</c:v>
                </c:pt>
                <c:pt idx="778">
                  <c:v>98.859001159667997</c:v>
                </c:pt>
                <c:pt idx="779">
                  <c:v>98.856216430664105</c:v>
                </c:pt>
                <c:pt idx="780">
                  <c:v>98.850448608398395</c:v>
                </c:pt>
                <c:pt idx="781">
                  <c:v>98.844673156738295</c:v>
                </c:pt>
                <c:pt idx="782">
                  <c:v>98.838897705078097</c:v>
                </c:pt>
                <c:pt idx="783">
                  <c:v>98.832313537597699</c:v>
                </c:pt>
                <c:pt idx="784">
                  <c:v>98.824913024902301</c:v>
                </c:pt>
                <c:pt idx="785">
                  <c:v>98.817497253417997</c:v>
                </c:pt>
                <c:pt idx="786">
                  <c:v>98.810096740722699</c:v>
                </c:pt>
                <c:pt idx="787">
                  <c:v>98.802688598632798</c:v>
                </c:pt>
                <c:pt idx="788">
                  <c:v>98.787117004394503</c:v>
                </c:pt>
                <c:pt idx="789">
                  <c:v>98.767509460449205</c:v>
                </c:pt>
                <c:pt idx="790">
                  <c:v>98.752029418945298</c:v>
                </c:pt>
                <c:pt idx="791">
                  <c:v>98.736541748046903</c:v>
                </c:pt>
                <c:pt idx="792">
                  <c:v>98.721061706542997</c:v>
                </c:pt>
                <c:pt idx="793">
                  <c:v>98.705581665039105</c:v>
                </c:pt>
                <c:pt idx="794">
                  <c:v>98.690101623535199</c:v>
                </c:pt>
                <c:pt idx="795">
                  <c:v>98.674621582031193</c:v>
                </c:pt>
                <c:pt idx="796">
                  <c:v>98.659141540527301</c:v>
                </c:pt>
                <c:pt idx="797">
                  <c:v>98.643669128417997</c:v>
                </c:pt>
                <c:pt idx="798">
                  <c:v>98.628189086914105</c:v>
                </c:pt>
                <c:pt idx="799">
                  <c:v>98.618682861328097</c:v>
                </c:pt>
                <c:pt idx="800">
                  <c:v>98.615127563476605</c:v>
                </c:pt>
                <c:pt idx="801">
                  <c:v>98.611587524414105</c:v>
                </c:pt>
                <c:pt idx="802">
                  <c:v>98.608039855957003</c:v>
                </c:pt>
                <c:pt idx="803">
                  <c:v>98.6090087890625</c:v>
                </c:pt>
                <c:pt idx="804">
                  <c:v>98.614486694335895</c:v>
                </c:pt>
                <c:pt idx="805">
                  <c:v>98.619972229003906</c:v>
                </c:pt>
                <c:pt idx="806">
                  <c:v>98.625457763671903</c:v>
                </c:pt>
                <c:pt idx="807">
                  <c:v>98.630943298339801</c:v>
                </c:pt>
                <c:pt idx="808">
                  <c:v>98.629997253417997</c:v>
                </c:pt>
                <c:pt idx="809">
                  <c:v>98.622619628906307</c:v>
                </c:pt>
                <c:pt idx="810">
                  <c:v>98.615249633789105</c:v>
                </c:pt>
                <c:pt idx="811">
                  <c:v>98.607872009277301</c:v>
                </c:pt>
                <c:pt idx="812">
                  <c:v>98.600486755371094</c:v>
                </c:pt>
                <c:pt idx="813">
                  <c:v>98.593116760253906</c:v>
                </c:pt>
                <c:pt idx="814">
                  <c:v>98.585739135742202</c:v>
                </c:pt>
                <c:pt idx="815">
                  <c:v>98.582313537597699</c:v>
                </c:pt>
                <c:pt idx="816">
                  <c:v>98.582809448242202</c:v>
                </c:pt>
                <c:pt idx="817">
                  <c:v>98.583312988281307</c:v>
                </c:pt>
                <c:pt idx="818">
                  <c:v>98.580902099609403</c:v>
                </c:pt>
                <c:pt idx="819">
                  <c:v>98.5755615234375</c:v>
                </c:pt>
                <c:pt idx="820">
                  <c:v>98.570220947265597</c:v>
                </c:pt>
                <c:pt idx="821">
                  <c:v>98.564880371093693</c:v>
                </c:pt>
                <c:pt idx="822">
                  <c:v>98.559539794921903</c:v>
                </c:pt>
                <c:pt idx="823">
                  <c:v>98.554191589355497</c:v>
                </c:pt>
                <c:pt idx="824">
                  <c:v>98.550270080566406</c:v>
                </c:pt>
                <c:pt idx="825">
                  <c:v>98.547760009765597</c:v>
                </c:pt>
                <c:pt idx="826">
                  <c:v>98.545249938964801</c:v>
                </c:pt>
                <c:pt idx="827">
                  <c:v>98.542732238769503</c:v>
                </c:pt>
                <c:pt idx="828">
                  <c:v>98.539466857910199</c:v>
                </c:pt>
                <c:pt idx="829">
                  <c:v>98.535453796386705</c:v>
                </c:pt>
                <c:pt idx="830">
                  <c:v>98.531433105468693</c:v>
                </c:pt>
                <c:pt idx="831">
                  <c:v>98.527397155761705</c:v>
                </c:pt>
                <c:pt idx="832">
                  <c:v>98.523376464843807</c:v>
                </c:pt>
                <c:pt idx="833">
                  <c:v>98.519363403320298</c:v>
                </c:pt>
                <c:pt idx="834">
                  <c:v>98.515342712402301</c:v>
                </c:pt>
                <c:pt idx="835">
                  <c:v>98.507720947265597</c:v>
                </c:pt>
                <c:pt idx="836">
                  <c:v>98.496513366699205</c:v>
                </c:pt>
                <c:pt idx="837">
                  <c:v>98.485298156738295</c:v>
                </c:pt>
                <c:pt idx="838">
                  <c:v>98.474090576171903</c:v>
                </c:pt>
                <c:pt idx="839">
                  <c:v>98.465049743652301</c:v>
                </c:pt>
                <c:pt idx="840">
                  <c:v>98.458183288574205</c:v>
                </c:pt>
                <c:pt idx="841">
                  <c:v>98.451309204101605</c:v>
                </c:pt>
                <c:pt idx="842">
                  <c:v>98.444450378417997</c:v>
                </c:pt>
                <c:pt idx="843">
                  <c:v>98.437576293945298</c:v>
                </c:pt>
                <c:pt idx="844">
                  <c:v>98.434020996093693</c:v>
                </c:pt>
                <c:pt idx="845">
                  <c:v>98.433776855468693</c:v>
                </c:pt>
                <c:pt idx="846">
                  <c:v>98.435943603515597</c:v>
                </c:pt>
                <c:pt idx="847">
                  <c:v>98.440521240234403</c:v>
                </c:pt>
                <c:pt idx="848">
                  <c:v>98.445106506347699</c:v>
                </c:pt>
                <c:pt idx="849">
                  <c:v>98.449691772460895</c:v>
                </c:pt>
                <c:pt idx="850">
                  <c:v>98.451530456542997</c:v>
                </c:pt>
                <c:pt idx="851">
                  <c:v>98.450630187988295</c:v>
                </c:pt>
                <c:pt idx="852">
                  <c:v>98.449729919433594</c:v>
                </c:pt>
                <c:pt idx="853">
                  <c:v>98.447891235351605</c:v>
                </c:pt>
                <c:pt idx="854">
                  <c:v>98.445106506347699</c:v>
                </c:pt>
                <c:pt idx="855">
                  <c:v>98.442329406738295</c:v>
                </c:pt>
                <c:pt idx="856">
                  <c:v>98.439552307128906</c:v>
                </c:pt>
                <c:pt idx="857">
                  <c:v>98.436767578125</c:v>
                </c:pt>
                <c:pt idx="858">
                  <c:v>98.433998107910199</c:v>
                </c:pt>
                <c:pt idx="859">
                  <c:v>98.431221008300795</c:v>
                </c:pt>
                <c:pt idx="860">
                  <c:v>98.426231384277301</c:v>
                </c:pt>
                <c:pt idx="861">
                  <c:v>98.419036865234403</c:v>
                </c:pt>
                <c:pt idx="862">
                  <c:v>98.413711547851605</c:v>
                </c:pt>
                <c:pt idx="863">
                  <c:v>98.410247802734403</c:v>
                </c:pt>
                <c:pt idx="864">
                  <c:v>98.406799316406193</c:v>
                </c:pt>
                <c:pt idx="865">
                  <c:v>98.403343200683594</c:v>
                </c:pt>
                <c:pt idx="866">
                  <c:v>98.399879455566406</c:v>
                </c:pt>
                <c:pt idx="867">
                  <c:v>98.395683288574205</c:v>
                </c:pt>
                <c:pt idx="868">
                  <c:v>98.390708923339801</c:v>
                </c:pt>
                <c:pt idx="869">
                  <c:v>98.385749816894503</c:v>
                </c:pt>
                <c:pt idx="870">
                  <c:v>98.380790710449205</c:v>
                </c:pt>
                <c:pt idx="871">
                  <c:v>98.375991821289105</c:v>
                </c:pt>
                <c:pt idx="872">
                  <c:v>98.371330261230497</c:v>
                </c:pt>
                <c:pt idx="873">
                  <c:v>98.366676330566406</c:v>
                </c:pt>
                <c:pt idx="874">
                  <c:v>98.362030029296903</c:v>
                </c:pt>
                <c:pt idx="875">
                  <c:v>98.357383728027301</c:v>
                </c:pt>
                <c:pt idx="876">
                  <c:v>98.352722167968807</c:v>
                </c:pt>
                <c:pt idx="877">
                  <c:v>98.348068237304702</c:v>
                </c:pt>
                <c:pt idx="878">
                  <c:v>98.338783264160199</c:v>
                </c:pt>
                <c:pt idx="879">
                  <c:v>98.324859619140597</c:v>
                </c:pt>
                <c:pt idx="880">
                  <c:v>98.310943603515597</c:v>
                </c:pt>
                <c:pt idx="881">
                  <c:v>98.297019958496094</c:v>
                </c:pt>
                <c:pt idx="882">
                  <c:v>98.283096313476605</c:v>
                </c:pt>
                <c:pt idx="883">
                  <c:v>98.269180297851605</c:v>
                </c:pt>
                <c:pt idx="884">
                  <c:v>98.255271911621094</c:v>
                </c:pt>
                <c:pt idx="885">
                  <c:v>98.241348266601605</c:v>
                </c:pt>
                <c:pt idx="886">
                  <c:v>98.227439880371094</c:v>
                </c:pt>
                <c:pt idx="887">
                  <c:v>98.213516235351605</c:v>
                </c:pt>
                <c:pt idx="888">
                  <c:v>98.197891235351605</c:v>
                </c:pt>
                <c:pt idx="889">
                  <c:v>98.180526733398395</c:v>
                </c:pt>
                <c:pt idx="890">
                  <c:v>98.163169860839801</c:v>
                </c:pt>
                <c:pt idx="891">
                  <c:v>98.145812988281307</c:v>
                </c:pt>
                <c:pt idx="892">
                  <c:v>98.128463745117202</c:v>
                </c:pt>
                <c:pt idx="893">
                  <c:v>98.111099243164105</c:v>
                </c:pt>
                <c:pt idx="894">
                  <c:v>98.099182128906307</c:v>
                </c:pt>
                <c:pt idx="895">
                  <c:v>98.092689514160199</c:v>
                </c:pt>
                <c:pt idx="896">
                  <c:v>98.086196899414105</c:v>
                </c:pt>
                <c:pt idx="897">
                  <c:v>98.079696655273395</c:v>
                </c:pt>
                <c:pt idx="898">
                  <c:v>98.069358825683594</c:v>
                </c:pt>
                <c:pt idx="899">
                  <c:v>98.055160522460895</c:v>
                </c:pt>
                <c:pt idx="900">
                  <c:v>98.040962219238295</c:v>
                </c:pt>
                <c:pt idx="901">
                  <c:v>98.026756286621094</c:v>
                </c:pt>
                <c:pt idx="902">
                  <c:v>98.0125732421875</c:v>
                </c:pt>
                <c:pt idx="903">
                  <c:v>97.998367309570298</c:v>
                </c:pt>
                <c:pt idx="904">
                  <c:v>97.984169006347699</c:v>
                </c:pt>
                <c:pt idx="905">
                  <c:v>97.969978332519503</c:v>
                </c:pt>
                <c:pt idx="906">
                  <c:v>97.955787658691406</c:v>
                </c:pt>
                <c:pt idx="907">
                  <c:v>97.941596984863295</c:v>
                </c:pt>
                <c:pt idx="908">
                  <c:v>97.927406311035199</c:v>
                </c:pt>
                <c:pt idx="909">
                  <c:v>97.913223266601605</c:v>
                </c:pt>
                <c:pt idx="910">
                  <c:v>97.899032592773395</c:v>
                </c:pt>
                <c:pt idx="911">
                  <c:v>97.884841918945298</c:v>
                </c:pt>
                <c:pt idx="912">
                  <c:v>97.870658874511705</c:v>
                </c:pt>
                <c:pt idx="913">
                  <c:v>97.856468200683594</c:v>
                </c:pt>
                <c:pt idx="914">
                  <c:v>97.842292785644503</c:v>
                </c:pt>
                <c:pt idx="915">
                  <c:v>97.827720642089801</c:v>
                </c:pt>
                <c:pt idx="916">
                  <c:v>97.812767028808594</c:v>
                </c:pt>
                <c:pt idx="917">
                  <c:v>97.797813415527301</c:v>
                </c:pt>
                <c:pt idx="918">
                  <c:v>97.782859802246094</c:v>
                </c:pt>
                <c:pt idx="919">
                  <c:v>97.767898559570298</c:v>
                </c:pt>
                <c:pt idx="920">
                  <c:v>97.752952575683594</c:v>
                </c:pt>
                <c:pt idx="921">
                  <c:v>97.737998962402301</c:v>
                </c:pt>
                <c:pt idx="922">
                  <c:v>97.723052978515597</c:v>
                </c:pt>
                <c:pt idx="923">
                  <c:v>97.708106994628906</c:v>
                </c:pt>
                <c:pt idx="924">
                  <c:v>97.693161010742202</c:v>
                </c:pt>
                <c:pt idx="925">
                  <c:v>97.678207397460895</c:v>
                </c:pt>
                <c:pt idx="926">
                  <c:v>97.663269042968807</c:v>
                </c:pt>
                <c:pt idx="927">
                  <c:v>97.648330688476605</c:v>
                </c:pt>
                <c:pt idx="928">
                  <c:v>97.633392333984403</c:v>
                </c:pt>
                <c:pt idx="929">
                  <c:v>97.618446350097699</c:v>
                </c:pt>
                <c:pt idx="930">
                  <c:v>97.603111267089801</c:v>
                </c:pt>
                <c:pt idx="931">
                  <c:v>97.587356567382798</c:v>
                </c:pt>
                <c:pt idx="932">
                  <c:v>97.571617126464801</c:v>
                </c:pt>
                <c:pt idx="933">
                  <c:v>97.555877685546903</c:v>
                </c:pt>
                <c:pt idx="934">
                  <c:v>97.540130615234403</c:v>
                </c:pt>
                <c:pt idx="935">
                  <c:v>97.524398803710895</c:v>
                </c:pt>
                <c:pt idx="936">
                  <c:v>97.508659362792997</c:v>
                </c:pt>
                <c:pt idx="937">
                  <c:v>97.492919921875</c:v>
                </c:pt>
                <c:pt idx="938">
                  <c:v>97.477188110351605</c:v>
                </c:pt>
                <c:pt idx="939">
                  <c:v>97.461448669433594</c:v>
                </c:pt>
                <c:pt idx="940">
                  <c:v>97.445716857910199</c:v>
                </c:pt>
                <c:pt idx="941">
                  <c:v>97.429992675781193</c:v>
                </c:pt>
                <c:pt idx="942">
                  <c:v>97.414260864257798</c:v>
                </c:pt>
                <c:pt idx="943">
                  <c:v>97.398170471191406</c:v>
                </c:pt>
                <c:pt idx="944">
                  <c:v>97.381729125976605</c:v>
                </c:pt>
                <c:pt idx="945">
                  <c:v>97.365280151367202</c:v>
                </c:pt>
                <c:pt idx="946">
                  <c:v>97.348831176757798</c:v>
                </c:pt>
                <c:pt idx="947">
                  <c:v>97.332389831542997</c:v>
                </c:pt>
                <c:pt idx="948">
                  <c:v>97.315948486328097</c:v>
                </c:pt>
                <c:pt idx="949">
                  <c:v>97.299507141113295</c:v>
                </c:pt>
                <c:pt idx="950">
                  <c:v>97.283073425292997</c:v>
                </c:pt>
                <c:pt idx="951">
                  <c:v>97.266632080078097</c:v>
                </c:pt>
                <c:pt idx="952">
                  <c:v>97.250198364257798</c:v>
                </c:pt>
                <c:pt idx="953">
                  <c:v>97.233757019042997</c:v>
                </c:pt>
                <c:pt idx="954">
                  <c:v>97.217781066894503</c:v>
                </c:pt>
                <c:pt idx="955">
                  <c:v>97.202239990234403</c:v>
                </c:pt>
                <c:pt idx="956">
                  <c:v>97.186706542968807</c:v>
                </c:pt>
                <c:pt idx="957">
                  <c:v>97.171173095703097</c:v>
                </c:pt>
                <c:pt idx="958">
                  <c:v>97.1556396484375</c:v>
                </c:pt>
                <c:pt idx="959">
                  <c:v>97.140106201171903</c:v>
                </c:pt>
                <c:pt idx="960">
                  <c:v>97.124580383300795</c:v>
                </c:pt>
                <c:pt idx="961">
                  <c:v>97.109046936035199</c:v>
                </c:pt>
                <c:pt idx="962">
                  <c:v>97.093528747558594</c:v>
                </c:pt>
                <c:pt idx="963">
                  <c:v>97.0780029296875</c:v>
                </c:pt>
                <c:pt idx="964">
                  <c:v>97.061767578125</c:v>
                </c:pt>
                <c:pt idx="965">
                  <c:v>97.044837951660199</c:v>
                </c:pt>
                <c:pt idx="966">
                  <c:v>97.027908325195298</c:v>
                </c:pt>
                <c:pt idx="967">
                  <c:v>97.010986328125</c:v>
                </c:pt>
                <c:pt idx="968">
                  <c:v>96.994056701660199</c:v>
                </c:pt>
                <c:pt idx="969">
                  <c:v>96.977142333984403</c:v>
                </c:pt>
                <c:pt idx="970">
                  <c:v>96.960220336914105</c:v>
                </c:pt>
                <c:pt idx="971">
                  <c:v>96.943298339843807</c:v>
                </c:pt>
                <c:pt idx="972">
                  <c:v>96.926376342773395</c:v>
                </c:pt>
                <c:pt idx="973">
                  <c:v>96.909461975097699</c:v>
                </c:pt>
                <c:pt idx="974">
                  <c:v>96.892539978027301</c:v>
                </c:pt>
                <c:pt idx="975">
                  <c:v>96.875633239746094</c:v>
                </c:pt>
                <c:pt idx="976">
                  <c:v>96.858718872070298</c:v>
                </c:pt>
                <c:pt idx="977">
                  <c:v>96.841812133789105</c:v>
                </c:pt>
                <c:pt idx="978">
                  <c:v>96.824897766113295</c:v>
                </c:pt>
                <c:pt idx="979">
                  <c:v>96.807991027832003</c:v>
                </c:pt>
                <c:pt idx="980">
                  <c:v>96.799011230468693</c:v>
                </c:pt>
                <c:pt idx="981">
                  <c:v>96.797950744628906</c:v>
                </c:pt>
                <c:pt idx="982">
                  <c:v>96.796890258789105</c:v>
                </c:pt>
                <c:pt idx="983">
                  <c:v>96.798370361328097</c:v>
                </c:pt>
                <c:pt idx="984">
                  <c:v>96.802391052246094</c:v>
                </c:pt>
                <c:pt idx="985">
                  <c:v>96.806396484375</c:v>
                </c:pt>
                <c:pt idx="986">
                  <c:v>96.810417175292997</c:v>
                </c:pt>
                <c:pt idx="987">
                  <c:v>96.815406799316406</c:v>
                </c:pt>
                <c:pt idx="988">
                  <c:v>96.821357727050795</c:v>
                </c:pt>
                <c:pt idx="989">
                  <c:v>96.827308654785199</c:v>
                </c:pt>
                <c:pt idx="990">
                  <c:v>96.833259582519503</c:v>
                </c:pt>
                <c:pt idx="991">
                  <c:v>96.83837890625</c:v>
                </c:pt>
                <c:pt idx="992">
                  <c:v>96.842658996582003</c:v>
                </c:pt>
                <c:pt idx="993">
                  <c:v>96.846946716308594</c:v>
                </c:pt>
                <c:pt idx="994">
                  <c:v>96.851226806640597</c:v>
                </c:pt>
                <c:pt idx="995">
                  <c:v>96.855506896972699</c:v>
                </c:pt>
                <c:pt idx="996">
                  <c:v>96.859802246093693</c:v>
                </c:pt>
                <c:pt idx="997">
                  <c:v>96.867446899414105</c:v>
                </c:pt>
                <c:pt idx="998">
                  <c:v>96.878471374511705</c:v>
                </c:pt>
                <c:pt idx="999">
                  <c:v>96.889488220214801</c:v>
                </c:pt>
                <c:pt idx="1000">
                  <c:v>96.9005126953125</c:v>
                </c:pt>
                <c:pt idx="1001">
                  <c:v>96.911529541015597</c:v>
                </c:pt>
                <c:pt idx="1002">
                  <c:v>96.922431945800795</c:v>
                </c:pt>
                <c:pt idx="1003">
                  <c:v>96.933212280273395</c:v>
                </c:pt>
                <c:pt idx="1004">
                  <c:v>96.943992614746094</c:v>
                </c:pt>
                <c:pt idx="1005">
                  <c:v>96.954772949218807</c:v>
                </c:pt>
                <c:pt idx="1006">
                  <c:v>96.965553283691406</c:v>
                </c:pt>
                <c:pt idx="1007">
                  <c:v>96.976341247558594</c:v>
                </c:pt>
                <c:pt idx="1008">
                  <c:v>96.987121582031193</c:v>
                </c:pt>
                <c:pt idx="1009">
                  <c:v>96.997726440429702</c:v>
                </c:pt>
                <c:pt idx="1010">
                  <c:v>97.008171081542997</c:v>
                </c:pt>
                <c:pt idx="1011">
                  <c:v>97.018623352050795</c:v>
                </c:pt>
                <c:pt idx="1012">
                  <c:v>97.029060363769503</c:v>
                </c:pt>
                <c:pt idx="1013">
                  <c:v>97.039512634277301</c:v>
                </c:pt>
                <c:pt idx="1014">
                  <c:v>97.048027038574205</c:v>
                </c:pt>
                <c:pt idx="1015">
                  <c:v>97.054626464843807</c:v>
                </c:pt>
                <c:pt idx="1016">
                  <c:v>97.061241149902301</c:v>
                </c:pt>
                <c:pt idx="1017">
                  <c:v>97.067840576171903</c:v>
                </c:pt>
                <c:pt idx="1018">
                  <c:v>97.074440002441406</c:v>
                </c:pt>
                <c:pt idx="1019">
                  <c:v>97.078819274902301</c:v>
                </c:pt>
                <c:pt idx="1020">
                  <c:v>97.080970764160199</c:v>
                </c:pt>
                <c:pt idx="1021">
                  <c:v>97.080009460449205</c:v>
                </c:pt>
                <c:pt idx="1022">
                  <c:v>97.075950622558594</c:v>
                </c:pt>
                <c:pt idx="1023">
                  <c:v>97.071876525878906</c:v>
                </c:pt>
                <c:pt idx="1024">
                  <c:v>97.062538146972699</c:v>
                </c:pt>
                <c:pt idx="1025">
                  <c:v>97.047927856445298</c:v>
                </c:pt>
                <c:pt idx="1026">
                  <c:v>97.033317565917997</c:v>
                </c:pt>
                <c:pt idx="1027">
                  <c:v>97.018707275390597</c:v>
                </c:pt>
                <c:pt idx="1028">
                  <c:v>97.003890991210895</c:v>
                </c:pt>
                <c:pt idx="1029">
                  <c:v>96.988853454589801</c:v>
                </c:pt>
                <c:pt idx="1030">
                  <c:v>96.973808288574205</c:v>
                </c:pt>
                <c:pt idx="1031">
                  <c:v>96.958770751953097</c:v>
                </c:pt>
                <c:pt idx="1032">
                  <c:v>96.943740844726605</c:v>
                </c:pt>
                <c:pt idx="1033">
                  <c:v>96.9287109375</c:v>
                </c:pt>
                <c:pt idx="1034">
                  <c:v>96.913673400878906</c:v>
                </c:pt>
                <c:pt idx="1035">
                  <c:v>96.898643493652301</c:v>
                </c:pt>
                <c:pt idx="1036">
                  <c:v>96.883613586425795</c:v>
                </c:pt>
                <c:pt idx="1037">
                  <c:v>96.868583679199205</c:v>
                </c:pt>
                <c:pt idx="1038">
                  <c:v>96.853561401367202</c:v>
                </c:pt>
                <c:pt idx="1039">
                  <c:v>96.838531494140597</c:v>
                </c:pt>
                <c:pt idx="1040">
                  <c:v>96.829917907714801</c:v>
                </c:pt>
                <c:pt idx="1041">
                  <c:v>96.827720642089801</c:v>
                </c:pt>
                <c:pt idx="1042">
                  <c:v>96.825523376464801</c:v>
                </c:pt>
                <c:pt idx="1043">
                  <c:v>96.823318481445298</c:v>
                </c:pt>
                <c:pt idx="1044">
                  <c:v>96.824089050292997</c:v>
                </c:pt>
                <c:pt idx="1045">
                  <c:v>96.827827453613295</c:v>
                </c:pt>
                <c:pt idx="1046">
                  <c:v>96.831573486328097</c:v>
                </c:pt>
                <c:pt idx="1047">
                  <c:v>96.835311889648395</c:v>
                </c:pt>
                <c:pt idx="1048">
                  <c:v>96.843811035156193</c:v>
                </c:pt>
                <c:pt idx="1049">
                  <c:v>96.857070922851605</c:v>
                </c:pt>
                <c:pt idx="1050">
                  <c:v>96.870330810546903</c:v>
                </c:pt>
                <c:pt idx="1051">
                  <c:v>96.883590698242202</c:v>
                </c:pt>
                <c:pt idx="1052">
                  <c:v>96.894866943359403</c:v>
                </c:pt>
                <c:pt idx="1053">
                  <c:v>96.904190063476605</c:v>
                </c:pt>
                <c:pt idx="1054">
                  <c:v>96.913497924804702</c:v>
                </c:pt>
                <c:pt idx="1055">
                  <c:v>96.922813415527301</c:v>
                </c:pt>
                <c:pt idx="1056">
                  <c:v>96.928741455078097</c:v>
                </c:pt>
                <c:pt idx="1057">
                  <c:v>96.931266784667997</c:v>
                </c:pt>
                <c:pt idx="1058">
                  <c:v>96.933807373046903</c:v>
                </c:pt>
                <c:pt idx="1059">
                  <c:v>96.936340332031193</c:v>
                </c:pt>
                <c:pt idx="1060">
                  <c:v>96.936737060546903</c:v>
                </c:pt>
                <c:pt idx="1061">
                  <c:v>96.934997558593807</c:v>
                </c:pt>
                <c:pt idx="1062">
                  <c:v>96.933258056640597</c:v>
                </c:pt>
                <c:pt idx="1063">
                  <c:v>96.9315185546875</c:v>
                </c:pt>
                <c:pt idx="1064">
                  <c:v>96.926521301269503</c:v>
                </c:pt>
                <c:pt idx="1065">
                  <c:v>96.918251037597699</c:v>
                </c:pt>
                <c:pt idx="1066">
                  <c:v>96.909988403320298</c:v>
                </c:pt>
                <c:pt idx="1067">
                  <c:v>96.901718139648395</c:v>
                </c:pt>
                <c:pt idx="1068">
                  <c:v>96.891433715820298</c:v>
                </c:pt>
                <c:pt idx="1069">
                  <c:v>96.879127502441406</c:v>
                </c:pt>
                <c:pt idx="1070">
                  <c:v>96.866828918457003</c:v>
                </c:pt>
                <c:pt idx="1071">
                  <c:v>96.854530334472699</c:v>
                </c:pt>
                <c:pt idx="1072">
                  <c:v>96.842231750488295</c:v>
                </c:pt>
                <c:pt idx="1073">
                  <c:v>96.8348388671875</c:v>
                </c:pt>
                <c:pt idx="1074">
                  <c:v>96.832336425781193</c:v>
                </c:pt>
                <c:pt idx="1075">
                  <c:v>96.829849243164105</c:v>
                </c:pt>
                <c:pt idx="1076">
                  <c:v>96.827362060546903</c:v>
                </c:pt>
                <c:pt idx="1077">
                  <c:v>96.825828552246094</c:v>
                </c:pt>
                <c:pt idx="1078">
                  <c:v>96.825271606445298</c:v>
                </c:pt>
                <c:pt idx="1079">
                  <c:v>96.824699401855497</c:v>
                </c:pt>
                <c:pt idx="1080">
                  <c:v>96.824127197265597</c:v>
                </c:pt>
                <c:pt idx="1081">
                  <c:v>96.823570251464801</c:v>
                </c:pt>
                <c:pt idx="1082">
                  <c:v>96.822998046875</c:v>
                </c:pt>
                <c:pt idx="1083">
                  <c:v>96.822471618652301</c:v>
                </c:pt>
                <c:pt idx="1084">
                  <c:v>96.821968078613295</c:v>
                </c:pt>
                <c:pt idx="1085">
                  <c:v>96.821479797363295</c:v>
                </c:pt>
                <c:pt idx="1086">
                  <c:v>96.820976257324205</c:v>
                </c:pt>
                <c:pt idx="1087">
                  <c:v>96.820487976074205</c:v>
                </c:pt>
                <c:pt idx="1088">
                  <c:v>96.819992065429702</c:v>
                </c:pt>
                <c:pt idx="1089">
                  <c:v>96.819503784179702</c:v>
                </c:pt>
                <c:pt idx="1090">
                  <c:v>96.819000244140597</c:v>
                </c:pt>
                <c:pt idx="1091">
                  <c:v>96.820297241210895</c:v>
                </c:pt>
                <c:pt idx="1092">
                  <c:v>96.823402404785199</c:v>
                </c:pt>
                <c:pt idx="1093">
                  <c:v>96.826499938964801</c:v>
                </c:pt>
                <c:pt idx="1094">
                  <c:v>96.834571838378906</c:v>
                </c:pt>
                <c:pt idx="1095">
                  <c:v>96.847618103027301</c:v>
                </c:pt>
                <c:pt idx="1096">
                  <c:v>96.860671997070298</c:v>
                </c:pt>
                <c:pt idx="1097">
                  <c:v>96.873718261718693</c:v>
                </c:pt>
                <c:pt idx="1098">
                  <c:v>96.886772155761705</c:v>
                </c:pt>
                <c:pt idx="1099">
                  <c:v>96.899833679199205</c:v>
                </c:pt>
                <c:pt idx="1100">
                  <c:v>96.907760620117202</c:v>
                </c:pt>
                <c:pt idx="1101">
                  <c:v>96.910568237304702</c:v>
                </c:pt>
                <c:pt idx="1102">
                  <c:v>96.913368225097699</c:v>
                </c:pt>
                <c:pt idx="1103">
                  <c:v>96.912696838378906</c:v>
                </c:pt>
                <c:pt idx="1104">
                  <c:v>96.908561706542997</c:v>
                </c:pt>
                <c:pt idx="1105">
                  <c:v>96.904426574707003</c:v>
                </c:pt>
                <c:pt idx="1106">
                  <c:v>96.900527954101605</c:v>
                </c:pt>
                <c:pt idx="1107">
                  <c:v>96.896888732910199</c:v>
                </c:pt>
                <c:pt idx="1108">
                  <c:v>96.893241882324205</c:v>
                </c:pt>
                <c:pt idx="1109">
                  <c:v>96.889602661132798</c:v>
                </c:pt>
                <c:pt idx="1110">
                  <c:v>96.891296386718693</c:v>
                </c:pt>
                <c:pt idx="1111">
                  <c:v>96.898353576660199</c:v>
                </c:pt>
                <c:pt idx="1112">
                  <c:v>96.905403137207003</c:v>
                </c:pt>
                <c:pt idx="1113">
                  <c:v>96.915573120117202</c:v>
                </c:pt>
                <c:pt idx="1114">
                  <c:v>96.928863525390597</c:v>
                </c:pt>
                <c:pt idx="1115">
                  <c:v>96.942146301269503</c:v>
                </c:pt>
                <c:pt idx="1116">
                  <c:v>96.955436706542997</c:v>
                </c:pt>
                <c:pt idx="1117">
                  <c:v>96.968727111816406</c:v>
                </c:pt>
                <c:pt idx="1118">
                  <c:v>96.975692749023395</c:v>
                </c:pt>
                <c:pt idx="1119">
                  <c:v>96.976318359375</c:v>
                </c:pt>
                <c:pt idx="1120">
                  <c:v>96.976951599121094</c:v>
                </c:pt>
                <c:pt idx="1121">
                  <c:v>96.977577209472699</c:v>
                </c:pt>
                <c:pt idx="1122">
                  <c:v>96.978950500488295</c:v>
                </c:pt>
                <c:pt idx="1123">
                  <c:v>96.981056213378906</c:v>
                </c:pt>
                <c:pt idx="1124">
                  <c:v>96.983161926269503</c:v>
                </c:pt>
                <c:pt idx="1125">
                  <c:v>96.985267639160199</c:v>
                </c:pt>
                <c:pt idx="1126">
                  <c:v>96.987380981445298</c:v>
                </c:pt>
                <c:pt idx="1127">
                  <c:v>96.987586975097699</c:v>
                </c:pt>
                <c:pt idx="1128">
                  <c:v>96.985908508300795</c:v>
                </c:pt>
                <c:pt idx="1129">
                  <c:v>96.984222412109403</c:v>
                </c:pt>
                <c:pt idx="1130">
                  <c:v>96.982528686523395</c:v>
                </c:pt>
                <c:pt idx="1131">
                  <c:v>96.980842590332003</c:v>
                </c:pt>
                <c:pt idx="1132">
                  <c:v>96.979148864746094</c:v>
                </c:pt>
                <c:pt idx="1133">
                  <c:v>96.974639892578097</c:v>
                </c:pt>
                <c:pt idx="1134">
                  <c:v>96.967277526855497</c:v>
                </c:pt>
                <c:pt idx="1135">
                  <c:v>96.959930419921903</c:v>
                </c:pt>
                <c:pt idx="1136">
                  <c:v>96.956520080566406</c:v>
                </c:pt>
                <c:pt idx="1137">
                  <c:v>96.957038879394503</c:v>
                </c:pt>
                <c:pt idx="1138">
                  <c:v>96.957557678222699</c:v>
                </c:pt>
                <c:pt idx="1139">
                  <c:v>96.960502624511705</c:v>
                </c:pt>
                <c:pt idx="1140">
                  <c:v>96.965858459472699</c:v>
                </c:pt>
                <c:pt idx="1141">
                  <c:v>96.971221923828097</c:v>
                </c:pt>
                <c:pt idx="1142">
                  <c:v>96.976577758789105</c:v>
                </c:pt>
                <c:pt idx="1143">
                  <c:v>96.981941223144503</c:v>
                </c:pt>
                <c:pt idx="1144">
                  <c:v>96.988540649414105</c:v>
                </c:pt>
                <c:pt idx="1145">
                  <c:v>96.996368408203097</c:v>
                </c:pt>
                <c:pt idx="1146">
                  <c:v>97.004203796386705</c:v>
                </c:pt>
                <c:pt idx="1147">
                  <c:v>97.012031555175795</c:v>
                </c:pt>
                <c:pt idx="1148">
                  <c:v>97.019866943359403</c:v>
                </c:pt>
                <c:pt idx="1149">
                  <c:v>97.027702331542997</c:v>
                </c:pt>
                <c:pt idx="1150">
                  <c:v>97.035942077636705</c:v>
                </c:pt>
                <c:pt idx="1151">
                  <c:v>97.044601440429702</c:v>
                </c:pt>
                <c:pt idx="1152">
                  <c:v>97.053260803222699</c:v>
                </c:pt>
                <c:pt idx="1153">
                  <c:v>97.061912536621094</c:v>
                </c:pt>
                <c:pt idx="1154">
                  <c:v>97.068458557128906</c:v>
                </c:pt>
                <c:pt idx="1155">
                  <c:v>97.072883605957003</c:v>
                </c:pt>
                <c:pt idx="1156">
                  <c:v>97.077308654785199</c:v>
                </c:pt>
                <c:pt idx="1157">
                  <c:v>97.079460144042997</c:v>
                </c:pt>
                <c:pt idx="1158">
                  <c:v>97.079330444335895</c:v>
                </c:pt>
                <c:pt idx="1159">
                  <c:v>97.079208374023395</c:v>
                </c:pt>
                <c:pt idx="1160">
                  <c:v>97.079078674316406</c:v>
                </c:pt>
                <c:pt idx="1161">
                  <c:v>97.078948974609403</c:v>
                </c:pt>
                <c:pt idx="1162">
                  <c:v>97.078819274902301</c:v>
                </c:pt>
                <c:pt idx="1163">
                  <c:v>97.078689575195298</c:v>
                </c:pt>
                <c:pt idx="1164">
                  <c:v>97.078559875488295</c:v>
                </c:pt>
                <c:pt idx="1165">
                  <c:v>97.077583312988295</c:v>
                </c:pt>
                <c:pt idx="1166">
                  <c:v>97.075736999511705</c:v>
                </c:pt>
                <c:pt idx="1167">
                  <c:v>97.073890686035199</c:v>
                </c:pt>
                <c:pt idx="1168">
                  <c:v>97.072052001953097</c:v>
                </c:pt>
                <c:pt idx="1169">
                  <c:v>97.070213317871094</c:v>
                </c:pt>
                <c:pt idx="1170">
                  <c:v>97.068367004394503</c:v>
                </c:pt>
                <c:pt idx="1171">
                  <c:v>97.066520690917997</c:v>
                </c:pt>
                <c:pt idx="1172">
                  <c:v>97.064682006835895</c:v>
                </c:pt>
                <c:pt idx="1173">
                  <c:v>97.061119079589801</c:v>
                </c:pt>
                <c:pt idx="1174">
                  <c:v>97.055847167968807</c:v>
                </c:pt>
                <c:pt idx="1175">
                  <c:v>97.050582885742202</c:v>
                </c:pt>
                <c:pt idx="1176">
                  <c:v>97.045310974121094</c:v>
                </c:pt>
                <c:pt idx="1177">
                  <c:v>97.0400390625</c:v>
                </c:pt>
                <c:pt idx="1178">
                  <c:v>97.034767150878906</c:v>
                </c:pt>
                <c:pt idx="1179">
                  <c:v>97.029502868652301</c:v>
                </c:pt>
                <c:pt idx="1180">
                  <c:v>97.024230957031193</c:v>
                </c:pt>
                <c:pt idx="1181">
                  <c:v>97.020263671875</c:v>
                </c:pt>
                <c:pt idx="1182">
                  <c:v>97.017593383789105</c:v>
                </c:pt>
                <c:pt idx="1183">
                  <c:v>97.014923095703097</c:v>
                </c:pt>
                <c:pt idx="1184">
                  <c:v>97.012252807617202</c:v>
                </c:pt>
                <c:pt idx="1185">
                  <c:v>97.014930725097699</c:v>
                </c:pt>
                <c:pt idx="1186">
                  <c:v>97.022979736328097</c:v>
                </c:pt>
                <c:pt idx="1187">
                  <c:v>97.031028747558594</c:v>
                </c:pt>
                <c:pt idx="1188">
                  <c:v>97.039077758789105</c:v>
                </c:pt>
                <c:pt idx="1189">
                  <c:v>97.047142028808594</c:v>
                </c:pt>
                <c:pt idx="1190">
                  <c:v>97.052452087402301</c:v>
                </c:pt>
                <c:pt idx="1191">
                  <c:v>97.055023193359403</c:v>
                </c:pt>
                <c:pt idx="1192">
                  <c:v>97.057579040527301</c:v>
                </c:pt>
                <c:pt idx="1193">
                  <c:v>97.060150146484403</c:v>
                </c:pt>
                <c:pt idx="1194">
                  <c:v>97.062721252441406</c:v>
                </c:pt>
                <c:pt idx="1195">
                  <c:v>97.065292358398395</c:v>
                </c:pt>
                <c:pt idx="1196">
                  <c:v>97.066970825195298</c:v>
                </c:pt>
                <c:pt idx="1197">
                  <c:v>97.067771911621094</c:v>
                </c:pt>
                <c:pt idx="1198">
                  <c:v>97.068572998046903</c:v>
                </c:pt>
                <c:pt idx="1199">
                  <c:v>97.069366455078097</c:v>
                </c:pt>
                <c:pt idx="1200">
                  <c:v>97.070167541503906</c:v>
                </c:pt>
                <c:pt idx="1201">
                  <c:v>97.070968627929702</c:v>
                </c:pt>
                <c:pt idx="1202">
                  <c:v>97.071769714355497</c:v>
                </c:pt>
                <c:pt idx="1203">
                  <c:v>97.072563171386705</c:v>
                </c:pt>
                <c:pt idx="1204">
                  <c:v>97.078163146972699</c:v>
                </c:pt>
                <c:pt idx="1205">
                  <c:v>97.088569641113295</c:v>
                </c:pt>
                <c:pt idx="1206">
                  <c:v>97.098968505859403</c:v>
                </c:pt>
                <c:pt idx="1207">
                  <c:v>97.109382629394503</c:v>
                </c:pt>
                <c:pt idx="1208">
                  <c:v>97.119781494140597</c:v>
                </c:pt>
                <c:pt idx="1209">
                  <c:v>97.128776550292997</c:v>
                </c:pt>
                <c:pt idx="1210">
                  <c:v>97.136367797851605</c:v>
                </c:pt>
                <c:pt idx="1211">
                  <c:v>97.143959045410199</c:v>
                </c:pt>
                <c:pt idx="1212">
                  <c:v>97.151550292968807</c:v>
                </c:pt>
                <c:pt idx="1213">
                  <c:v>97.158836364746094</c:v>
                </c:pt>
                <c:pt idx="1214">
                  <c:v>97.165809631347699</c:v>
                </c:pt>
                <c:pt idx="1215">
                  <c:v>97.172782897949205</c:v>
                </c:pt>
                <c:pt idx="1216">
                  <c:v>97.176361083984403</c:v>
                </c:pt>
                <c:pt idx="1217">
                  <c:v>97.176551818847699</c:v>
                </c:pt>
                <c:pt idx="1218">
                  <c:v>97.176727294921903</c:v>
                </c:pt>
                <c:pt idx="1219">
                  <c:v>97.176918029785199</c:v>
                </c:pt>
                <c:pt idx="1220">
                  <c:v>97.177108764648395</c:v>
                </c:pt>
                <c:pt idx="1221">
                  <c:v>97.177291870117202</c:v>
                </c:pt>
                <c:pt idx="1222">
                  <c:v>97.175727844238295</c:v>
                </c:pt>
                <c:pt idx="1223">
                  <c:v>97.172409057617202</c:v>
                </c:pt>
                <c:pt idx="1224">
                  <c:v>97.169090270996094</c:v>
                </c:pt>
                <c:pt idx="1225">
                  <c:v>97.165771484375</c:v>
                </c:pt>
                <c:pt idx="1226">
                  <c:v>97.162452697753906</c:v>
                </c:pt>
                <c:pt idx="1227">
                  <c:v>97.159126281738295</c:v>
                </c:pt>
                <c:pt idx="1228">
                  <c:v>97.155807495117202</c:v>
                </c:pt>
                <c:pt idx="1229">
                  <c:v>97.151176452636705</c:v>
                </c:pt>
                <c:pt idx="1230">
                  <c:v>97.145240783691406</c:v>
                </c:pt>
                <c:pt idx="1231">
                  <c:v>97.139312744140597</c:v>
                </c:pt>
                <c:pt idx="1232">
                  <c:v>97.133369445800795</c:v>
                </c:pt>
                <c:pt idx="1233">
                  <c:v>97.12744140625</c:v>
                </c:pt>
                <c:pt idx="1234">
                  <c:v>97.121513366699205</c:v>
                </c:pt>
                <c:pt idx="1235">
                  <c:v>97.112251281738295</c:v>
                </c:pt>
                <c:pt idx="1236">
                  <c:v>97.099678039550795</c:v>
                </c:pt>
                <c:pt idx="1237">
                  <c:v>97.087097167968807</c:v>
                </c:pt>
                <c:pt idx="1238">
                  <c:v>97.074531555175795</c:v>
                </c:pt>
                <c:pt idx="1239">
                  <c:v>97.061958312988295</c:v>
                </c:pt>
                <c:pt idx="1240">
                  <c:v>97.047927856445298</c:v>
                </c:pt>
                <c:pt idx="1241">
                  <c:v>97.032463073730497</c:v>
                </c:pt>
                <c:pt idx="1242">
                  <c:v>97.016983032226605</c:v>
                </c:pt>
                <c:pt idx="1243">
                  <c:v>97.007682800292997</c:v>
                </c:pt>
                <c:pt idx="1244">
                  <c:v>97.004562377929702</c:v>
                </c:pt>
                <c:pt idx="1245">
                  <c:v>97.001441955566406</c:v>
                </c:pt>
                <c:pt idx="1246">
                  <c:v>97.000617980957003</c:v>
                </c:pt>
                <c:pt idx="1247">
                  <c:v>97.002113342285199</c:v>
                </c:pt>
                <c:pt idx="1248">
                  <c:v>97.003601074218807</c:v>
                </c:pt>
                <c:pt idx="1249">
                  <c:v>97.007629394531307</c:v>
                </c:pt>
                <c:pt idx="1250">
                  <c:v>97.014198303222699</c:v>
                </c:pt>
                <c:pt idx="1251">
                  <c:v>97.020767211914105</c:v>
                </c:pt>
                <c:pt idx="1252">
                  <c:v>97.027351379394503</c:v>
                </c:pt>
                <c:pt idx="1253">
                  <c:v>97.033538818359403</c:v>
                </c:pt>
                <c:pt idx="1254">
                  <c:v>97.039367675781193</c:v>
                </c:pt>
                <c:pt idx="1255">
                  <c:v>97.045188903808594</c:v>
                </c:pt>
                <c:pt idx="1256">
                  <c:v>97.048759460449205</c:v>
                </c:pt>
                <c:pt idx="1257">
                  <c:v>97.050056457519503</c:v>
                </c:pt>
                <c:pt idx="1258">
                  <c:v>97.051368713378906</c:v>
                </c:pt>
                <c:pt idx="1259">
                  <c:v>97.049362182617202</c:v>
                </c:pt>
                <c:pt idx="1260">
                  <c:v>97.044029235839801</c:v>
                </c:pt>
                <c:pt idx="1261">
                  <c:v>97.0386962890625</c:v>
                </c:pt>
                <c:pt idx="1262">
                  <c:v>97.033378601074205</c:v>
                </c:pt>
                <c:pt idx="1263">
                  <c:v>97.028053283691406</c:v>
                </c:pt>
                <c:pt idx="1264">
                  <c:v>97.023490905761705</c:v>
                </c:pt>
                <c:pt idx="1265">
                  <c:v>97.019699096679702</c:v>
                </c:pt>
                <c:pt idx="1266">
                  <c:v>97.015907287597699</c:v>
                </c:pt>
                <c:pt idx="1267">
                  <c:v>97.013893127441406</c:v>
                </c:pt>
                <c:pt idx="1268">
                  <c:v>97.013618469238295</c:v>
                </c:pt>
                <c:pt idx="1269">
                  <c:v>97.013351440429702</c:v>
                </c:pt>
                <c:pt idx="1270">
                  <c:v>97.013076782226605</c:v>
                </c:pt>
                <c:pt idx="1271">
                  <c:v>97.0128173828125</c:v>
                </c:pt>
                <c:pt idx="1272">
                  <c:v>97.0142822265625</c:v>
                </c:pt>
                <c:pt idx="1273">
                  <c:v>97.017478942871094</c:v>
                </c:pt>
                <c:pt idx="1274">
                  <c:v>97.020668029785199</c:v>
                </c:pt>
                <c:pt idx="1275">
                  <c:v>97.025718688964801</c:v>
                </c:pt>
                <c:pt idx="1276">
                  <c:v>97.032630920410199</c:v>
                </c:pt>
                <c:pt idx="1277">
                  <c:v>97.039527893066406</c:v>
                </c:pt>
                <c:pt idx="1278">
                  <c:v>97.046432495117202</c:v>
                </c:pt>
                <c:pt idx="1279">
                  <c:v>97.053337097167997</c:v>
                </c:pt>
                <c:pt idx="1280">
                  <c:v>97.060241699218807</c:v>
                </c:pt>
                <c:pt idx="1281">
                  <c:v>97.067146301269503</c:v>
                </c:pt>
                <c:pt idx="1282">
                  <c:v>97.074058532714801</c:v>
                </c:pt>
                <c:pt idx="1283">
                  <c:v>97.080963134765597</c:v>
                </c:pt>
                <c:pt idx="1284">
                  <c:v>97.087867736816406</c:v>
                </c:pt>
                <c:pt idx="1285">
                  <c:v>97.094779968261705</c:v>
                </c:pt>
                <c:pt idx="1286">
                  <c:v>97.097648620605497</c:v>
                </c:pt>
                <c:pt idx="1287">
                  <c:v>97.096481323242202</c:v>
                </c:pt>
                <c:pt idx="1288">
                  <c:v>97.095306396484403</c:v>
                </c:pt>
                <c:pt idx="1289">
                  <c:v>97.094131469726605</c:v>
                </c:pt>
                <c:pt idx="1290">
                  <c:v>97.092956542968807</c:v>
                </c:pt>
                <c:pt idx="1291">
                  <c:v>97.091789245605497</c:v>
                </c:pt>
                <c:pt idx="1292">
                  <c:v>97.092552185058594</c:v>
                </c:pt>
                <c:pt idx="1293">
                  <c:v>97.095252990722699</c:v>
                </c:pt>
                <c:pt idx="1294">
                  <c:v>97.097938537597699</c:v>
                </c:pt>
                <c:pt idx="1295">
                  <c:v>97.100639343261705</c:v>
                </c:pt>
                <c:pt idx="1296">
                  <c:v>97.103332519531307</c:v>
                </c:pt>
                <c:pt idx="1297">
                  <c:v>97.106033325195298</c:v>
                </c:pt>
                <c:pt idx="1298">
                  <c:v>97.108718872070298</c:v>
                </c:pt>
                <c:pt idx="1299">
                  <c:v>97.111419677734403</c:v>
                </c:pt>
                <c:pt idx="1300">
                  <c:v>97.114120483398395</c:v>
                </c:pt>
                <c:pt idx="1301">
                  <c:v>97.116813659667997</c:v>
                </c:pt>
                <c:pt idx="1302">
                  <c:v>97.1195068359375</c:v>
                </c:pt>
                <c:pt idx="1303">
                  <c:v>97.122200012207003</c:v>
                </c:pt>
                <c:pt idx="1304">
                  <c:v>97.124900817871094</c:v>
                </c:pt>
                <c:pt idx="1305">
                  <c:v>97.127601623535199</c:v>
                </c:pt>
                <c:pt idx="1306">
                  <c:v>97.130287170410199</c:v>
                </c:pt>
                <c:pt idx="1307">
                  <c:v>97.135307312011705</c:v>
                </c:pt>
                <c:pt idx="1308">
                  <c:v>97.142639160156193</c:v>
                </c:pt>
                <c:pt idx="1309">
                  <c:v>97.149971008300795</c:v>
                </c:pt>
                <c:pt idx="1310">
                  <c:v>97.157302856445298</c:v>
                </c:pt>
                <c:pt idx="1311">
                  <c:v>97.164627075195298</c:v>
                </c:pt>
                <c:pt idx="1312">
                  <c:v>97.171966552734403</c:v>
                </c:pt>
                <c:pt idx="1313">
                  <c:v>97.179298400878906</c:v>
                </c:pt>
                <c:pt idx="1314">
                  <c:v>97.186630249023395</c:v>
                </c:pt>
                <c:pt idx="1315">
                  <c:v>97.1939697265625</c:v>
                </c:pt>
                <c:pt idx="1316">
                  <c:v>97.201301574707003</c:v>
                </c:pt>
                <c:pt idx="1317">
                  <c:v>97.208641052246094</c:v>
                </c:pt>
                <c:pt idx="1318">
                  <c:v>97.214286804199205</c:v>
                </c:pt>
                <c:pt idx="1319">
                  <c:v>97.21826171875</c:v>
                </c:pt>
                <c:pt idx="1320">
                  <c:v>97.222229003906307</c:v>
                </c:pt>
                <c:pt idx="1321">
                  <c:v>97.223922729492202</c:v>
                </c:pt>
                <c:pt idx="1322">
                  <c:v>97.223320007324205</c:v>
                </c:pt>
                <c:pt idx="1323">
                  <c:v>97.222732543945298</c:v>
                </c:pt>
                <c:pt idx="1324">
                  <c:v>97.222129821777301</c:v>
                </c:pt>
                <c:pt idx="1325">
                  <c:v>97.224952697753906</c:v>
                </c:pt>
                <c:pt idx="1326">
                  <c:v>97.231193542480497</c:v>
                </c:pt>
                <c:pt idx="1327">
                  <c:v>97.237442016601605</c:v>
                </c:pt>
                <c:pt idx="1328">
                  <c:v>97.243682861328097</c:v>
                </c:pt>
                <c:pt idx="1329">
                  <c:v>97.249923706054702</c:v>
                </c:pt>
                <c:pt idx="1330">
                  <c:v>97.257476806640597</c:v>
                </c:pt>
                <c:pt idx="1331">
                  <c:v>97.266326904296903</c:v>
                </c:pt>
                <c:pt idx="1332">
                  <c:v>97.275192260742202</c:v>
                </c:pt>
                <c:pt idx="1333">
                  <c:v>97.284530639648395</c:v>
                </c:pt>
                <c:pt idx="1334">
                  <c:v>97.294342041015597</c:v>
                </c:pt>
                <c:pt idx="1335">
                  <c:v>97.304138183593807</c:v>
                </c:pt>
                <c:pt idx="1336">
                  <c:v>97.313949584960895</c:v>
                </c:pt>
                <c:pt idx="1337">
                  <c:v>97.320281982421903</c:v>
                </c:pt>
                <c:pt idx="1338">
                  <c:v>97.323127746582003</c:v>
                </c:pt>
                <c:pt idx="1339">
                  <c:v>97.325981140136705</c:v>
                </c:pt>
                <c:pt idx="1340">
                  <c:v>97.326370239257798</c:v>
                </c:pt>
                <c:pt idx="1341">
                  <c:v>97.324310302734403</c:v>
                </c:pt>
                <c:pt idx="1342">
                  <c:v>97.322242736816406</c:v>
                </c:pt>
                <c:pt idx="1343">
                  <c:v>97.316177368164105</c:v>
                </c:pt>
                <c:pt idx="1344">
                  <c:v>97.306106567382798</c:v>
                </c:pt>
                <c:pt idx="1345">
                  <c:v>97.296051025390597</c:v>
                </c:pt>
                <c:pt idx="1346">
                  <c:v>97.292808532714801</c:v>
                </c:pt>
                <c:pt idx="1347">
                  <c:v>97.29638671875</c:v>
                </c:pt>
                <c:pt idx="1348">
                  <c:v>97.299980163574205</c:v>
                </c:pt>
                <c:pt idx="1349">
                  <c:v>97.303573608398395</c:v>
                </c:pt>
                <c:pt idx="1350">
                  <c:v>97.307151794433594</c:v>
                </c:pt>
                <c:pt idx="1351">
                  <c:v>97.310737609863295</c:v>
                </c:pt>
                <c:pt idx="1352">
                  <c:v>97.316719055175795</c:v>
                </c:pt>
                <c:pt idx="1353">
                  <c:v>97.325080871582003</c:v>
                </c:pt>
                <c:pt idx="1354">
                  <c:v>97.333442687988295</c:v>
                </c:pt>
                <c:pt idx="1355">
                  <c:v>97.342811584472699</c:v>
                </c:pt>
                <c:pt idx="1356">
                  <c:v>97.353179931640597</c:v>
                </c:pt>
                <c:pt idx="1357">
                  <c:v>97.363563537597699</c:v>
                </c:pt>
                <c:pt idx="1358">
                  <c:v>97.373931884765597</c:v>
                </c:pt>
                <c:pt idx="1359">
                  <c:v>97.379928588867202</c:v>
                </c:pt>
                <c:pt idx="1360">
                  <c:v>97.381553649902301</c:v>
                </c:pt>
                <c:pt idx="1361">
                  <c:v>97.383163452148395</c:v>
                </c:pt>
                <c:pt idx="1362">
                  <c:v>97.384780883789105</c:v>
                </c:pt>
                <c:pt idx="1363">
                  <c:v>97.386390686035199</c:v>
                </c:pt>
                <c:pt idx="1364">
                  <c:v>97.388008117675795</c:v>
                </c:pt>
                <c:pt idx="1365">
                  <c:v>97.389617919921903</c:v>
                </c:pt>
                <c:pt idx="1366">
                  <c:v>97.390487670898395</c:v>
                </c:pt>
                <c:pt idx="1367">
                  <c:v>97.390617370605497</c:v>
                </c:pt>
                <c:pt idx="1368">
                  <c:v>97.390739440917997</c:v>
                </c:pt>
                <c:pt idx="1369">
                  <c:v>97.390861511230497</c:v>
                </c:pt>
                <c:pt idx="1370">
                  <c:v>97.3909912109375</c:v>
                </c:pt>
                <c:pt idx="1371">
                  <c:v>97.39111328125</c:v>
                </c:pt>
                <c:pt idx="1372">
                  <c:v>97.390121459960895</c:v>
                </c:pt>
                <c:pt idx="1373">
                  <c:v>97.388031005859403</c:v>
                </c:pt>
                <c:pt idx="1374">
                  <c:v>97.385932922363295</c:v>
                </c:pt>
                <c:pt idx="1375">
                  <c:v>97.383827209472699</c:v>
                </c:pt>
                <c:pt idx="1376">
                  <c:v>97.381729125976605</c:v>
                </c:pt>
                <c:pt idx="1377">
                  <c:v>97.379203796386705</c:v>
                </c:pt>
                <c:pt idx="1378">
                  <c:v>97.376243591308594</c:v>
                </c:pt>
                <c:pt idx="1379">
                  <c:v>97.373291015625</c:v>
                </c:pt>
                <c:pt idx="1380">
                  <c:v>97.370330810546903</c:v>
                </c:pt>
                <c:pt idx="1381">
                  <c:v>97.370719909667997</c:v>
                </c:pt>
                <c:pt idx="1382">
                  <c:v>97.374473571777301</c:v>
                </c:pt>
                <c:pt idx="1383">
                  <c:v>97.378227233886705</c:v>
                </c:pt>
                <c:pt idx="1384">
                  <c:v>97.379989624023395</c:v>
                </c:pt>
                <c:pt idx="1385">
                  <c:v>97.379753112792997</c:v>
                </c:pt>
                <c:pt idx="1386">
                  <c:v>97.379508972167997</c:v>
                </c:pt>
                <c:pt idx="1387">
                  <c:v>97.3746337890625</c:v>
                </c:pt>
                <c:pt idx="1388">
                  <c:v>97.365097045898395</c:v>
                </c:pt>
                <c:pt idx="1389">
                  <c:v>97.355567932128906</c:v>
                </c:pt>
                <c:pt idx="1390">
                  <c:v>97.346038818359403</c:v>
                </c:pt>
                <c:pt idx="1391">
                  <c:v>97.336509704589801</c:v>
                </c:pt>
                <c:pt idx="1392">
                  <c:v>97.328147888183594</c:v>
                </c:pt>
                <c:pt idx="1393">
                  <c:v>97.320976257324205</c:v>
                </c:pt>
                <c:pt idx="1394">
                  <c:v>97.313812255859403</c:v>
                </c:pt>
                <c:pt idx="1395">
                  <c:v>97.306640625</c:v>
                </c:pt>
                <c:pt idx="1396">
                  <c:v>97.299468994140597</c:v>
                </c:pt>
                <c:pt idx="1397">
                  <c:v>97.292297363281307</c:v>
                </c:pt>
                <c:pt idx="1398">
                  <c:v>97.285133361816406</c:v>
                </c:pt>
                <c:pt idx="1399">
                  <c:v>97.277969360351605</c:v>
                </c:pt>
                <c:pt idx="1400">
                  <c:v>97.270797729492202</c:v>
                </c:pt>
                <c:pt idx="1401">
                  <c:v>97.263633728027301</c:v>
                </c:pt>
                <c:pt idx="1402">
                  <c:v>97.256462097167997</c:v>
                </c:pt>
                <c:pt idx="1403">
                  <c:v>97.253379821777301</c:v>
                </c:pt>
                <c:pt idx="1404">
                  <c:v>97.254386901855497</c:v>
                </c:pt>
                <c:pt idx="1405">
                  <c:v>97.259788513183594</c:v>
                </c:pt>
                <c:pt idx="1406">
                  <c:v>97.269577026367202</c:v>
                </c:pt>
                <c:pt idx="1407">
                  <c:v>97.279373168945298</c:v>
                </c:pt>
                <c:pt idx="1408">
                  <c:v>97.289161682128906</c:v>
                </c:pt>
                <c:pt idx="1409">
                  <c:v>97.297439575195298</c:v>
                </c:pt>
                <c:pt idx="1410">
                  <c:v>97.304206848144503</c:v>
                </c:pt>
                <c:pt idx="1411">
                  <c:v>97.310966491699205</c:v>
                </c:pt>
                <c:pt idx="1412">
                  <c:v>97.315406799316406</c:v>
                </c:pt>
                <c:pt idx="1413">
                  <c:v>97.317520141601605</c:v>
                </c:pt>
                <c:pt idx="1414">
                  <c:v>97.319633483886705</c:v>
                </c:pt>
                <c:pt idx="1415">
                  <c:v>97.317527770996094</c:v>
                </c:pt>
                <c:pt idx="1416">
                  <c:v>97.311233520507798</c:v>
                </c:pt>
                <c:pt idx="1417">
                  <c:v>97.301872253417997</c:v>
                </c:pt>
                <c:pt idx="1418">
                  <c:v>97.289466857910199</c:v>
                </c:pt>
                <c:pt idx="1419">
                  <c:v>97.277069091796903</c:v>
                </c:pt>
                <c:pt idx="1420">
                  <c:v>97.266990661621094</c:v>
                </c:pt>
                <c:pt idx="1421">
                  <c:v>97.259246826171903</c:v>
                </c:pt>
                <c:pt idx="1422">
                  <c:v>97.251502990722699</c:v>
                </c:pt>
                <c:pt idx="1423">
                  <c:v>97.245429992675795</c:v>
                </c:pt>
                <c:pt idx="1424">
                  <c:v>97.241043090820298</c:v>
                </c:pt>
                <c:pt idx="1425">
                  <c:v>97.236648559570298</c:v>
                </c:pt>
                <c:pt idx="1426">
                  <c:v>97.232261657714801</c:v>
                </c:pt>
                <c:pt idx="1427">
                  <c:v>97.227867126464801</c:v>
                </c:pt>
                <c:pt idx="1428">
                  <c:v>97.227798461914105</c:v>
                </c:pt>
                <c:pt idx="1429">
                  <c:v>97.232040405273395</c:v>
                </c:pt>
                <c:pt idx="1430">
                  <c:v>97.241928100585895</c:v>
                </c:pt>
                <c:pt idx="1431">
                  <c:v>97.2574462890625</c:v>
                </c:pt>
                <c:pt idx="1432">
                  <c:v>97.265090942382798</c:v>
                </c:pt>
                <c:pt idx="1433">
                  <c:v>97.264831542968807</c:v>
                </c:pt>
                <c:pt idx="1434">
                  <c:v>97.264579772949205</c:v>
                </c:pt>
                <c:pt idx="1435">
                  <c:v>97.267738342285199</c:v>
                </c:pt>
                <c:pt idx="1436">
                  <c:v>97.274330139160199</c:v>
                </c:pt>
                <c:pt idx="1437">
                  <c:v>97.280906677246094</c:v>
                </c:pt>
                <c:pt idx="1438">
                  <c:v>97.285682678222699</c:v>
                </c:pt>
                <c:pt idx="1439">
                  <c:v>97.288619995117202</c:v>
                </c:pt>
                <c:pt idx="1440">
                  <c:v>97.291557312011705</c:v>
                </c:pt>
                <c:pt idx="1441">
                  <c:v>97.294502258300795</c:v>
                </c:pt>
                <c:pt idx="1442">
                  <c:v>97.29443359375</c:v>
                </c:pt>
                <c:pt idx="1443">
                  <c:v>97.291358947753906</c:v>
                </c:pt>
                <c:pt idx="1444">
                  <c:v>97.288291931152301</c:v>
                </c:pt>
                <c:pt idx="1445">
                  <c:v>97.285209655761705</c:v>
                </c:pt>
                <c:pt idx="1446">
                  <c:v>97.282142639160199</c:v>
                </c:pt>
                <c:pt idx="1447">
                  <c:v>97.280052185058594</c:v>
                </c:pt>
                <c:pt idx="1448">
                  <c:v>97.278953552246094</c:v>
                </c:pt>
                <c:pt idx="1449">
                  <c:v>97.277847290039105</c:v>
                </c:pt>
                <c:pt idx="1450">
                  <c:v>97.272567749023395</c:v>
                </c:pt>
                <c:pt idx="1451">
                  <c:v>97.263092041015597</c:v>
                </c:pt>
                <c:pt idx="1452">
                  <c:v>97.253616333007798</c:v>
                </c:pt>
                <c:pt idx="1453">
                  <c:v>97.244140625</c:v>
                </c:pt>
                <c:pt idx="1454">
                  <c:v>97.234672546386705</c:v>
                </c:pt>
                <c:pt idx="1455">
                  <c:v>97.225196838378906</c:v>
                </c:pt>
                <c:pt idx="1456">
                  <c:v>97.218811035156193</c:v>
                </c:pt>
                <c:pt idx="1457">
                  <c:v>97.215492248535199</c:v>
                </c:pt>
                <c:pt idx="1458">
                  <c:v>97.212181091308594</c:v>
                </c:pt>
                <c:pt idx="1459">
                  <c:v>97.210639953613295</c:v>
                </c:pt>
                <c:pt idx="1460">
                  <c:v>97.210876464843807</c:v>
                </c:pt>
                <c:pt idx="1461">
                  <c:v>97.211112976074205</c:v>
                </c:pt>
                <c:pt idx="1462">
                  <c:v>97.214447021484403</c:v>
                </c:pt>
                <c:pt idx="1463">
                  <c:v>97.220886230468693</c:v>
                </c:pt>
                <c:pt idx="1464">
                  <c:v>97.225151062011705</c:v>
                </c:pt>
                <c:pt idx="1465">
                  <c:v>97.227226257324205</c:v>
                </c:pt>
                <c:pt idx="1466">
                  <c:v>97.229309082031193</c:v>
                </c:pt>
                <c:pt idx="1467">
                  <c:v>97.231391906738295</c:v>
                </c:pt>
                <c:pt idx="1468">
                  <c:v>97.233482360839801</c:v>
                </c:pt>
                <c:pt idx="1469">
                  <c:v>97.237861633300795</c:v>
                </c:pt>
                <c:pt idx="1470">
                  <c:v>97.244560241699205</c:v>
                </c:pt>
                <c:pt idx="1471">
                  <c:v>97.251258850097699</c:v>
                </c:pt>
                <c:pt idx="1472">
                  <c:v>97.257957458496094</c:v>
                </c:pt>
                <c:pt idx="1473">
                  <c:v>97.2646484375</c:v>
                </c:pt>
                <c:pt idx="1474">
                  <c:v>97.271347045898395</c:v>
                </c:pt>
                <c:pt idx="1475">
                  <c:v>97.277160644531307</c:v>
                </c:pt>
                <c:pt idx="1476">
                  <c:v>97.282058715820298</c:v>
                </c:pt>
                <c:pt idx="1477">
                  <c:v>97.286972045898395</c:v>
                </c:pt>
                <c:pt idx="1478">
                  <c:v>97.288398742675795</c:v>
                </c:pt>
                <c:pt idx="1479">
                  <c:v>97.286361694335895</c:v>
                </c:pt>
                <c:pt idx="1480">
                  <c:v>97.284317016601605</c:v>
                </c:pt>
                <c:pt idx="1481">
                  <c:v>97.282272338867202</c:v>
                </c:pt>
                <c:pt idx="1482">
                  <c:v>97.280227661132798</c:v>
                </c:pt>
                <c:pt idx="1483">
                  <c:v>97.278182983398395</c:v>
                </c:pt>
                <c:pt idx="1484">
                  <c:v>97.276138305664105</c:v>
                </c:pt>
                <c:pt idx="1485">
                  <c:v>97.274093627929702</c:v>
                </c:pt>
                <c:pt idx="1486">
                  <c:v>97.275283813476605</c:v>
                </c:pt>
                <c:pt idx="1487">
                  <c:v>97.275611877441406</c:v>
                </c:pt>
                <c:pt idx="1488">
                  <c:v>97.2718505859375</c:v>
                </c:pt>
                <c:pt idx="1489">
                  <c:v>97.268081665039105</c:v>
                </c:pt>
                <c:pt idx="1490">
                  <c:v>97.264312744140597</c:v>
                </c:pt>
                <c:pt idx="1491">
                  <c:v>97.260536193847699</c:v>
                </c:pt>
                <c:pt idx="1492">
                  <c:v>97.256767272949205</c:v>
                </c:pt>
                <c:pt idx="1493">
                  <c:v>97.252998352050795</c:v>
                </c:pt>
                <c:pt idx="1494">
                  <c:v>97.249229431152301</c:v>
                </c:pt>
                <c:pt idx="1495">
                  <c:v>97.245460510253906</c:v>
                </c:pt>
                <c:pt idx="1496">
                  <c:v>97.241691589355497</c:v>
                </c:pt>
                <c:pt idx="1497">
                  <c:v>97.235496520996094</c:v>
                </c:pt>
                <c:pt idx="1498">
                  <c:v>97.226867675781193</c:v>
                </c:pt>
                <c:pt idx="1499">
                  <c:v>97.218238830566406</c:v>
                </c:pt>
                <c:pt idx="1500">
                  <c:v>97.209609985351605</c:v>
                </c:pt>
                <c:pt idx="1501">
                  <c:v>97.200981140136705</c:v>
                </c:pt>
                <c:pt idx="1502">
                  <c:v>97.192352294921903</c:v>
                </c:pt>
                <c:pt idx="1503">
                  <c:v>97.190376281738295</c:v>
                </c:pt>
                <c:pt idx="1504">
                  <c:v>97.195068359375</c:v>
                </c:pt>
                <c:pt idx="1505">
                  <c:v>97.202590942382798</c:v>
                </c:pt>
                <c:pt idx="1506">
                  <c:v>97.212959289550795</c:v>
                </c:pt>
                <c:pt idx="1507">
                  <c:v>97.223327636718693</c:v>
                </c:pt>
                <c:pt idx="1508">
                  <c:v>97.233703613281307</c:v>
                </c:pt>
                <c:pt idx="1509">
                  <c:v>97.244071960449205</c:v>
                </c:pt>
                <c:pt idx="1510">
                  <c:v>97.254440307617202</c:v>
                </c:pt>
                <c:pt idx="1511">
                  <c:v>97.264808654785199</c:v>
                </c:pt>
                <c:pt idx="1512">
                  <c:v>97.269592285156193</c:v>
                </c:pt>
                <c:pt idx="1513">
                  <c:v>97.268768310546903</c:v>
                </c:pt>
                <c:pt idx="1514">
                  <c:v>97.267951965332003</c:v>
                </c:pt>
                <c:pt idx="1515">
                  <c:v>97.262428283691406</c:v>
                </c:pt>
                <c:pt idx="1516">
                  <c:v>97.252197265625</c:v>
                </c:pt>
                <c:pt idx="1517">
                  <c:v>97.241958618164105</c:v>
                </c:pt>
                <c:pt idx="1518">
                  <c:v>97.231727600097699</c:v>
                </c:pt>
                <c:pt idx="1519">
                  <c:v>97.221488952636705</c:v>
                </c:pt>
                <c:pt idx="1520">
                  <c:v>97.214912414550795</c:v>
                </c:pt>
                <c:pt idx="1521">
                  <c:v>97.211967468261705</c:v>
                </c:pt>
                <c:pt idx="1522">
                  <c:v>97.209037780761705</c:v>
                </c:pt>
                <c:pt idx="1523">
                  <c:v>97.206100463867202</c:v>
                </c:pt>
                <c:pt idx="1524">
                  <c:v>97.203163146972699</c:v>
                </c:pt>
                <c:pt idx="1525">
                  <c:v>97.200180053710895</c:v>
                </c:pt>
                <c:pt idx="1526">
                  <c:v>97.197151184082003</c:v>
                </c:pt>
                <c:pt idx="1527">
                  <c:v>97.194122314453097</c:v>
                </c:pt>
                <c:pt idx="1528">
                  <c:v>97.191093444824205</c:v>
                </c:pt>
                <c:pt idx="1529">
                  <c:v>97.188056945800795</c:v>
                </c:pt>
                <c:pt idx="1530">
                  <c:v>97.185028076171903</c:v>
                </c:pt>
                <c:pt idx="1531">
                  <c:v>97.182182312011705</c:v>
                </c:pt>
                <c:pt idx="1532">
                  <c:v>97.179496765136705</c:v>
                </c:pt>
                <c:pt idx="1533">
                  <c:v>97.176818847656307</c:v>
                </c:pt>
                <c:pt idx="1534">
                  <c:v>97.170181274414105</c:v>
                </c:pt>
                <c:pt idx="1535">
                  <c:v>97.159591674804702</c:v>
                </c:pt>
                <c:pt idx="1536">
                  <c:v>97.149009704589801</c:v>
                </c:pt>
                <c:pt idx="1537">
                  <c:v>97.138420104980497</c:v>
                </c:pt>
                <c:pt idx="1538">
                  <c:v>97.127830505371094</c:v>
                </c:pt>
                <c:pt idx="1539">
                  <c:v>97.122383117675795</c:v>
                </c:pt>
                <c:pt idx="1540">
                  <c:v>97.1220703125</c:v>
                </c:pt>
                <c:pt idx="1541">
                  <c:v>97.121757507324205</c:v>
                </c:pt>
                <c:pt idx="1542">
                  <c:v>97.123817443847699</c:v>
                </c:pt>
                <c:pt idx="1543">
                  <c:v>97.128242492675795</c:v>
                </c:pt>
                <c:pt idx="1544">
                  <c:v>97.132667541503906</c:v>
                </c:pt>
                <c:pt idx="1545">
                  <c:v>97.137100219726605</c:v>
                </c:pt>
                <c:pt idx="1546">
                  <c:v>97.141517639160199</c:v>
                </c:pt>
                <c:pt idx="1547">
                  <c:v>97.145950317382798</c:v>
                </c:pt>
                <c:pt idx="1548">
                  <c:v>97.149871826171903</c:v>
                </c:pt>
                <c:pt idx="1549">
                  <c:v>97.153289794921903</c:v>
                </c:pt>
                <c:pt idx="1550">
                  <c:v>97.152542114257798</c:v>
                </c:pt>
                <c:pt idx="1551">
                  <c:v>97.147621154785199</c:v>
                </c:pt>
                <c:pt idx="1552">
                  <c:v>97.142707824707003</c:v>
                </c:pt>
                <c:pt idx="1553">
                  <c:v>97.137786865234403</c:v>
                </c:pt>
                <c:pt idx="1554">
                  <c:v>97.132873535156193</c:v>
                </c:pt>
                <c:pt idx="1555">
                  <c:v>97.131866455078097</c:v>
                </c:pt>
                <c:pt idx="1556">
                  <c:v>97.134811401367202</c:v>
                </c:pt>
                <c:pt idx="1557">
                  <c:v>97.137748718261705</c:v>
                </c:pt>
                <c:pt idx="1558">
                  <c:v>97.140678405761705</c:v>
                </c:pt>
                <c:pt idx="1559">
                  <c:v>97.143623352050795</c:v>
                </c:pt>
                <c:pt idx="1560">
                  <c:v>97.145843505859403</c:v>
                </c:pt>
                <c:pt idx="1561">
                  <c:v>97.147346496582003</c:v>
                </c:pt>
                <c:pt idx="1562">
                  <c:v>97.148857116699205</c:v>
                </c:pt>
                <c:pt idx="1563">
                  <c:v>97.147163391113295</c:v>
                </c:pt>
                <c:pt idx="1564">
                  <c:v>97.142242431640597</c:v>
                </c:pt>
                <c:pt idx="1565">
                  <c:v>97.137321472167997</c:v>
                </c:pt>
                <c:pt idx="1566">
                  <c:v>97.134483337402301</c:v>
                </c:pt>
                <c:pt idx="1567">
                  <c:v>97.133697509765597</c:v>
                </c:pt>
                <c:pt idx="1568">
                  <c:v>97.134429931640597</c:v>
                </c:pt>
                <c:pt idx="1569">
                  <c:v>97.136657714843807</c:v>
                </c:pt>
                <c:pt idx="1570">
                  <c:v>97.138900756835895</c:v>
                </c:pt>
                <c:pt idx="1571">
                  <c:v>97.141128540039105</c:v>
                </c:pt>
                <c:pt idx="1572">
                  <c:v>97.143356323242202</c:v>
                </c:pt>
                <c:pt idx="1573">
                  <c:v>97.140838623046903</c:v>
                </c:pt>
                <c:pt idx="1574">
                  <c:v>97.133560180664105</c:v>
                </c:pt>
                <c:pt idx="1575">
                  <c:v>97.126289367675795</c:v>
                </c:pt>
                <c:pt idx="1576">
                  <c:v>97.119010925292997</c:v>
                </c:pt>
                <c:pt idx="1577">
                  <c:v>97.1136474609375</c:v>
                </c:pt>
                <c:pt idx="1578">
                  <c:v>97.110221862792997</c:v>
                </c:pt>
                <c:pt idx="1579">
                  <c:v>97.111778259277301</c:v>
                </c:pt>
                <c:pt idx="1580">
                  <c:v>97.118331909179702</c:v>
                </c:pt>
                <c:pt idx="1581">
                  <c:v>97.124893188476605</c:v>
                </c:pt>
                <c:pt idx="1582">
                  <c:v>97.127861022949205</c:v>
                </c:pt>
                <c:pt idx="1583">
                  <c:v>97.127227783203097</c:v>
                </c:pt>
                <c:pt idx="1584">
                  <c:v>97.126602172851605</c:v>
                </c:pt>
                <c:pt idx="1585">
                  <c:v>97.125968933105497</c:v>
                </c:pt>
                <c:pt idx="1586">
                  <c:v>97.125343322753906</c:v>
                </c:pt>
                <c:pt idx="1587">
                  <c:v>97.130668640136705</c:v>
                </c:pt>
                <c:pt idx="1588">
                  <c:v>97.1419677734375</c:v>
                </c:pt>
                <c:pt idx="1589">
                  <c:v>97.153266906738295</c:v>
                </c:pt>
                <c:pt idx="1590">
                  <c:v>97.164573669433594</c:v>
                </c:pt>
                <c:pt idx="1591">
                  <c:v>97.171989440917997</c:v>
                </c:pt>
                <c:pt idx="1592">
                  <c:v>97.175521850585895</c:v>
                </c:pt>
                <c:pt idx="1593">
                  <c:v>97.179039001464801</c:v>
                </c:pt>
                <c:pt idx="1594">
                  <c:v>97.182571411132798</c:v>
                </c:pt>
                <c:pt idx="1595">
                  <c:v>97.186088562011705</c:v>
                </c:pt>
                <c:pt idx="1596">
                  <c:v>97.189620971679702</c:v>
                </c:pt>
                <c:pt idx="1597">
                  <c:v>97.193138122558594</c:v>
                </c:pt>
                <c:pt idx="1598">
                  <c:v>97.196670532226605</c:v>
                </c:pt>
                <c:pt idx="1599">
                  <c:v>97.204162597656307</c:v>
                </c:pt>
                <c:pt idx="1600">
                  <c:v>97.215599060058594</c:v>
                </c:pt>
                <c:pt idx="1601">
                  <c:v>97.22705078125</c:v>
                </c:pt>
                <c:pt idx="1602">
                  <c:v>97.238502502441406</c:v>
                </c:pt>
                <c:pt idx="1603">
                  <c:v>97.243927001953097</c:v>
                </c:pt>
                <c:pt idx="1604">
                  <c:v>97.243347167968807</c:v>
                </c:pt>
                <c:pt idx="1605">
                  <c:v>97.242767333984403</c:v>
                </c:pt>
                <c:pt idx="1606">
                  <c:v>97.238693237304702</c:v>
                </c:pt>
                <c:pt idx="1607">
                  <c:v>97.231101989746094</c:v>
                </c:pt>
                <c:pt idx="1608">
                  <c:v>97.2235107421875</c:v>
                </c:pt>
                <c:pt idx="1609">
                  <c:v>97.215919494628906</c:v>
                </c:pt>
                <c:pt idx="1610">
                  <c:v>97.210617065429702</c:v>
                </c:pt>
                <c:pt idx="1611">
                  <c:v>97.207611083984403</c:v>
                </c:pt>
                <c:pt idx="1612">
                  <c:v>97.204597473144503</c:v>
                </c:pt>
                <c:pt idx="1613">
                  <c:v>97.201591491699205</c:v>
                </c:pt>
                <c:pt idx="1614">
                  <c:v>97.197219848632798</c:v>
                </c:pt>
                <c:pt idx="1615">
                  <c:v>97.191497802734403</c:v>
                </c:pt>
                <c:pt idx="1616">
                  <c:v>97.185783386230497</c:v>
                </c:pt>
                <c:pt idx="1617">
                  <c:v>97.1800537109375</c:v>
                </c:pt>
                <c:pt idx="1618">
                  <c:v>97.174331665039105</c:v>
                </c:pt>
                <c:pt idx="1619">
                  <c:v>97.168601989746094</c:v>
                </c:pt>
                <c:pt idx="1620">
                  <c:v>97.162879943847699</c:v>
                </c:pt>
                <c:pt idx="1621">
                  <c:v>97.157157897949205</c:v>
                </c:pt>
                <c:pt idx="1622">
                  <c:v>97.151428222656307</c:v>
                </c:pt>
                <c:pt idx="1623">
                  <c:v>97.145713806152301</c:v>
                </c:pt>
                <c:pt idx="1624">
                  <c:v>97.139991760253906</c:v>
                </c:pt>
                <c:pt idx="1625">
                  <c:v>97.134269714355497</c:v>
                </c:pt>
                <c:pt idx="1626">
                  <c:v>97.1285400390625</c:v>
                </c:pt>
                <c:pt idx="1627">
                  <c:v>97.122817993164105</c:v>
                </c:pt>
                <c:pt idx="1628">
                  <c:v>97.117530822753906</c:v>
                </c:pt>
                <c:pt idx="1629">
                  <c:v>97.112693786621094</c:v>
                </c:pt>
                <c:pt idx="1630">
                  <c:v>97.107841491699205</c:v>
                </c:pt>
                <c:pt idx="1631">
                  <c:v>97.102989196777301</c:v>
                </c:pt>
                <c:pt idx="1632">
                  <c:v>97.098136901855497</c:v>
                </c:pt>
                <c:pt idx="1633">
                  <c:v>97.092842102050795</c:v>
                </c:pt>
                <c:pt idx="1634">
                  <c:v>97.087097167968807</c:v>
                </c:pt>
                <c:pt idx="1635">
                  <c:v>97.084938049316406</c:v>
                </c:pt>
                <c:pt idx="1636">
                  <c:v>97.086357116699205</c:v>
                </c:pt>
                <c:pt idx="1637">
                  <c:v>97.087783813476605</c:v>
                </c:pt>
                <c:pt idx="1638">
                  <c:v>97.089210510253906</c:v>
                </c:pt>
                <c:pt idx="1639">
                  <c:v>97.089752197265597</c:v>
                </c:pt>
                <c:pt idx="1640">
                  <c:v>97.089401245117202</c:v>
                </c:pt>
                <c:pt idx="1641">
                  <c:v>97.089050292968807</c:v>
                </c:pt>
                <c:pt idx="1642">
                  <c:v>97.088706970214801</c:v>
                </c:pt>
                <c:pt idx="1643">
                  <c:v>97.088363647460895</c:v>
                </c:pt>
                <c:pt idx="1644">
                  <c:v>97.0880126953125</c:v>
                </c:pt>
                <c:pt idx="1645">
                  <c:v>97.087448120117202</c:v>
                </c:pt>
                <c:pt idx="1646">
                  <c:v>97.086669921875</c:v>
                </c:pt>
                <c:pt idx="1647">
                  <c:v>97.085876464843807</c:v>
                </c:pt>
                <c:pt idx="1648">
                  <c:v>97.085098266601605</c:v>
                </c:pt>
                <c:pt idx="1649">
                  <c:v>97.084320068359403</c:v>
                </c:pt>
                <c:pt idx="1650">
                  <c:v>97.083297729492202</c:v>
                </c:pt>
                <c:pt idx="1651">
                  <c:v>97.08203125</c:v>
                </c:pt>
                <c:pt idx="1652">
                  <c:v>97.080749511718693</c:v>
                </c:pt>
                <c:pt idx="1653">
                  <c:v>97.079483032226605</c:v>
                </c:pt>
                <c:pt idx="1654">
                  <c:v>97.078208923339801</c:v>
                </c:pt>
                <c:pt idx="1655">
                  <c:v>97.076950073242202</c:v>
                </c:pt>
                <c:pt idx="1656">
                  <c:v>97.075698852539105</c:v>
                </c:pt>
                <c:pt idx="1657">
                  <c:v>97.074440002441406</c:v>
                </c:pt>
                <c:pt idx="1658">
                  <c:v>97.073188781738295</c:v>
                </c:pt>
                <c:pt idx="1659">
                  <c:v>97.071929931640597</c:v>
                </c:pt>
                <c:pt idx="1660">
                  <c:v>97.0706787109375</c:v>
                </c:pt>
                <c:pt idx="1661">
                  <c:v>97.068466186523395</c:v>
                </c:pt>
                <c:pt idx="1662">
                  <c:v>97.0653076171875</c:v>
                </c:pt>
                <c:pt idx="1663">
                  <c:v>97.062141418457003</c:v>
                </c:pt>
                <c:pt idx="1664">
                  <c:v>97.058982849121094</c:v>
                </c:pt>
                <c:pt idx="1665">
                  <c:v>97.055809020996094</c:v>
                </c:pt>
                <c:pt idx="1666">
                  <c:v>97.053123474121094</c:v>
                </c:pt>
                <c:pt idx="1667">
                  <c:v>97.050888061523395</c:v>
                </c:pt>
                <c:pt idx="1668">
                  <c:v>97.048667907714801</c:v>
                </c:pt>
                <c:pt idx="1669">
                  <c:v>97.046447753906307</c:v>
                </c:pt>
                <c:pt idx="1670">
                  <c:v>97.042297363281307</c:v>
                </c:pt>
                <c:pt idx="1671">
                  <c:v>97.036209106445298</c:v>
                </c:pt>
                <c:pt idx="1672">
                  <c:v>97.030128479003906</c:v>
                </c:pt>
                <c:pt idx="1673">
                  <c:v>97.0240478515625</c:v>
                </c:pt>
                <c:pt idx="1674">
                  <c:v>97.019889831542997</c:v>
                </c:pt>
                <c:pt idx="1675">
                  <c:v>97.017646789550795</c:v>
                </c:pt>
                <c:pt idx="1676">
                  <c:v>97.015411376953097</c:v>
                </c:pt>
                <c:pt idx="1677">
                  <c:v>97.013168334960895</c:v>
                </c:pt>
                <c:pt idx="1678">
                  <c:v>97.017852783203097</c:v>
                </c:pt>
                <c:pt idx="1679">
                  <c:v>97.029441833496094</c:v>
                </c:pt>
                <c:pt idx="1680">
                  <c:v>97.041030883789105</c:v>
                </c:pt>
                <c:pt idx="1681">
                  <c:v>97.052627563476605</c:v>
                </c:pt>
                <c:pt idx="1682">
                  <c:v>97.064231872558594</c:v>
                </c:pt>
                <c:pt idx="1683">
                  <c:v>97.075828552246094</c:v>
                </c:pt>
                <c:pt idx="1684">
                  <c:v>97.087463378906307</c:v>
                </c:pt>
                <c:pt idx="1685">
                  <c:v>97.099128723144503</c:v>
                </c:pt>
                <c:pt idx="1686">
                  <c:v>97.110801696777301</c:v>
                </c:pt>
                <c:pt idx="1687">
                  <c:v>97.122467041015597</c:v>
                </c:pt>
                <c:pt idx="1688">
                  <c:v>97.134147644042997</c:v>
                </c:pt>
                <c:pt idx="1689">
                  <c:v>97.142227172851605</c:v>
                </c:pt>
                <c:pt idx="1690">
                  <c:v>97.146713256835895</c:v>
                </c:pt>
                <c:pt idx="1691">
                  <c:v>97.146049499511705</c:v>
                </c:pt>
                <c:pt idx="1692">
                  <c:v>97.140251159667997</c:v>
                </c:pt>
                <c:pt idx="1693">
                  <c:v>97.134460449218807</c:v>
                </c:pt>
                <c:pt idx="1694">
                  <c:v>97.128662109375</c:v>
                </c:pt>
                <c:pt idx="1695">
                  <c:v>97.123367309570298</c:v>
                </c:pt>
                <c:pt idx="1696">
                  <c:v>97.118591308593807</c:v>
                </c:pt>
                <c:pt idx="1697">
                  <c:v>97.113807678222699</c:v>
                </c:pt>
                <c:pt idx="1698">
                  <c:v>97.110771179199205</c:v>
                </c:pt>
                <c:pt idx="1699">
                  <c:v>97.109481811523395</c:v>
                </c:pt>
                <c:pt idx="1700">
                  <c:v>97.108177185058594</c:v>
                </c:pt>
                <c:pt idx="1701">
                  <c:v>97.108436584472699</c:v>
                </c:pt>
                <c:pt idx="1702">
                  <c:v>97.110260009765597</c:v>
                </c:pt>
                <c:pt idx="1703">
                  <c:v>97.112083435058594</c:v>
                </c:pt>
                <c:pt idx="1704">
                  <c:v>97.113899230957003</c:v>
                </c:pt>
                <c:pt idx="1705">
                  <c:v>97.11572265625</c:v>
                </c:pt>
                <c:pt idx="1706">
                  <c:v>97.117538452148395</c:v>
                </c:pt>
                <c:pt idx="1707">
                  <c:v>97.1226806640625</c:v>
                </c:pt>
                <c:pt idx="1708">
                  <c:v>97.131149291992202</c:v>
                </c:pt>
                <c:pt idx="1709">
                  <c:v>97.139617919921903</c:v>
                </c:pt>
                <c:pt idx="1710">
                  <c:v>97.148086547851605</c:v>
                </c:pt>
                <c:pt idx="1711">
                  <c:v>97.155113220214801</c:v>
                </c:pt>
                <c:pt idx="1712">
                  <c:v>97.160682678222699</c:v>
                </c:pt>
                <c:pt idx="1713">
                  <c:v>97.162361145019503</c:v>
                </c:pt>
                <c:pt idx="1714">
                  <c:v>97.16015625</c:v>
                </c:pt>
                <c:pt idx="1715">
                  <c:v>97.157958984375</c:v>
                </c:pt>
                <c:pt idx="1716">
                  <c:v>97.152076721191406</c:v>
                </c:pt>
                <c:pt idx="1717">
                  <c:v>97.142539978027301</c:v>
                </c:pt>
                <c:pt idx="1718">
                  <c:v>97.132987976074205</c:v>
                </c:pt>
                <c:pt idx="1719">
                  <c:v>97.123451232910199</c:v>
                </c:pt>
                <c:pt idx="1720">
                  <c:v>97.113899230957003</c:v>
                </c:pt>
                <c:pt idx="1721">
                  <c:v>97.108428955078097</c:v>
                </c:pt>
                <c:pt idx="1722">
                  <c:v>97.107040405273395</c:v>
                </c:pt>
                <c:pt idx="1723">
                  <c:v>97.105636596679702</c:v>
                </c:pt>
                <c:pt idx="1724">
                  <c:v>97.104248046875</c:v>
                </c:pt>
                <c:pt idx="1725">
                  <c:v>97.104942321777301</c:v>
                </c:pt>
                <c:pt idx="1726">
                  <c:v>97.107696533203097</c:v>
                </c:pt>
                <c:pt idx="1727">
                  <c:v>97.110458374023395</c:v>
                </c:pt>
                <c:pt idx="1728">
                  <c:v>97.113220214843807</c:v>
                </c:pt>
                <c:pt idx="1729">
                  <c:v>97.115989685058594</c:v>
                </c:pt>
                <c:pt idx="1730">
                  <c:v>97.120391845703097</c:v>
                </c:pt>
                <c:pt idx="1731">
                  <c:v>97.126426696777301</c:v>
                </c:pt>
                <c:pt idx="1732">
                  <c:v>97.132469177246094</c:v>
                </c:pt>
                <c:pt idx="1733">
                  <c:v>97.138511657714801</c:v>
                </c:pt>
                <c:pt idx="1734">
                  <c:v>97.144546508789105</c:v>
                </c:pt>
                <c:pt idx="1735">
                  <c:v>97.150588989257798</c:v>
                </c:pt>
                <c:pt idx="1736">
                  <c:v>97.151817321777301</c:v>
                </c:pt>
                <c:pt idx="1737">
                  <c:v>97.148246765136705</c:v>
                </c:pt>
                <c:pt idx="1738">
                  <c:v>97.144668579101605</c:v>
                </c:pt>
                <c:pt idx="1739">
                  <c:v>97.141090393066406</c:v>
                </c:pt>
                <c:pt idx="1740">
                  <c:v>97.137512207031193</c:v>
                </c:pt>
                <c:pt idx="1741">
                  <c:v>97.133056640625</c:v>
                </c:pt>
                <c:pt idx="1742">
                  <c:v>97.127731323242202</c:v>
                </c:pt>
                <c:pt idx="1743">
                  <c:v>97.122390747070298</c:v>
                </c:pt>
                <c:pt idx="1744">
                  <c:v>97.117057800292997</c:v>
                </c:pt>
                <c:pt idx="1745">
                  <c:v>97.111732482910199</c:v>
                </c:pt>
                <c:pt idx="1746">
                  <c:v>97.112609863281307</c:v>
                </c:pt>
                <c:pt idx="1747">
                  <c:v>97.119712829589801</c:v>
                </c:pt>
                <c:pt idx="1748">
                  <c:v>97.126823425292997</c:v>
                </c:pt>
                <c:pt idx="1749">
                  <c:v>97.133918762207003</c:v>
                </c:pt>
                <c:pt idx="1750">
                  <c:v>97.141212463378906</c:v>
                </c:pt>
                <c:pt idx="1751">
                  <c:v>97.148681640625</c:v>
                </c:pt>
                <c:pt idx="1752">
                  <c:v>97.156150817871094</c:v>
                </c:pt>
                <c:pt idx="1753">
                  <c:v>97.162048339843807</c:v>
                </c:pt>
                <c:pt idx="1754">
                  <c:v>97.1663818359375</c:v>
                </c:pt>
                <c:pt idx="1755">
                  <c:v>97.170707702636705</c:v>
                </c:pt>
                <c:pt idx="1756">
                  <c:v>97.175048828125</c:v>
                </c:pt>
                <c:pt idx="1757">
                  <c:v>97.179382324218807</c:v>
                </c:pt>
                <c:pt idx="1758">
                  <c:v>97.183708190917997</c:v>
                </c:pt>
                <c:pt idx="1759">
                  <c:v>97.183311462402301</c:v>
                </c:pt>
                <c:pt idx="1760">
                  <c:v>97.178161621093693</c:v>
                </c:pt>
                <c:pt idx="1761">
                  <c:v>97.173019409179702</c:v>
                </c:pt>
                <c:pt idx="1762">
                  <c:v>97.167869567871094</c:v>
                </c:pt>
                <c:pt idx="1763">
                  <c:v>97.162727355957003</c:v>
                </c:pt>
                <c:pt idx="1764">
                  <c:v>97.157577514648395</c:v>
                </c:pt>
                <c:pt idx="1765">
                  <c:v>97.154983520507798</c:v>
                </c:pt>
                <c:pt idx="1766">
                  <c:v>97.1549072265625</c:v>
                </c:pt>
                <c:pt idx="1767">
                  <c:v>97.154846191406193</c:v>
                </c:pt>
                <c:pt idx="1768">
                  <c:v>97.1597900390625</c:v>
                </c:pt>
                <c:pt idx="1769">
                  <c:v>97.169731140136705</c:v>
                </c:pt>
                <c:pt idx="1770">
                  <c:v>97.179672241210895</c:v>
                </c:pt>
                <c:pt idx="1771">
                  <c:v>97.189613342285199</c:v>
                </c:pt>
                <c:pt idx="1772">
                  <c:v>97.199546813964801</c:v>
                </c:pt>
                <c:pt idx="1773">
                  <c:v>97.209487915039105</c:v>
                </c:pt>
                <c:pt idx="1774">
                  <c:v>97.219436645507798</c:v>
                </c:pt>
                <c:pt idx="1775">
                  <c:v>97.229377746582003</c:v>
                </c:pt>
                <c:pt idx="1776">
                  <c:v>97.239326477050795</c:v>
                </c:pt>
                <c:pt idx="1777">
                  <c:v>97.245620727539105</c:v>
                </c:pt>
                <c:pt idx="1778">
                  <c:v>97.248260498046903</c:v>
                </c:pt>
                <c:pt idx="1779">
                  <c:v>97.248916625976605</c:v>
                </c:pt>
                <c:pt idx="1780">
                  <c:v>97.247619628906307</c:v>
                </c:pt>
                <c:pt idx="1781">
                  <c:v>97.246322631835895</c:v>
                </c:pt>
                <c:pt idx="1782">
                  <c:v>97.245018005371094</c:v>
                </c:pt>
                <c:pt idx="1783">
                  <c:v>97.243721008300795</c:v>
                </c:pt>
                <c:pt idx="1784">
                  <c:v>97.242416381835895</c:v>
                </c:pt>
                <c:pt idx="1785">
                  <c:v>97.241119384765597</c:v>
                </c:pt>
                <c:pt idx="1786">
                  <c:v>97.239807128906307</c:v>
                </c:pt>
                <c:pt idx="1787">
                  <c:v>97.238510131835895</c:v>
                </c:pt>
                <c:pt idx="1788">
                  <c:v>97.237213134765597</c:v>
                </c:pt>
                <c:pt idx="1789">
                  <c:v>97.235908508300795</c:v>
                </c:pt>
                <c:pt idx="1790">
                  <c:v>97.234611511230497</c:v>
                </c:pt>
                <c:pt idx="1791">
                  <c:v>97.233299255371094</c:v>
                </c:pt>
                <c:pt idx="1792">
                  <c:v>97.232002258300795</c:v>
                </c:pt>
                <c:pt idx="1793">
                  <c:v>97.230697631835895</c:v>
                </c:pt>
                <c:pt idx="1794">
                  <c:v>97.229400634765597</c:v>
                </c:pt>
                <c:pt idx="1795">
                  <c:v>97.228103637695298</c:v>
                </c:pt>
                <c:pt idx="1796">
                  <c:v>97.226799011230497</c:v>
                </c:pt>
                <c:pt idx="1797">
                  <c:v>97.225486755371094</c:v>
                </c:pt>
                <c:pt idx="1798">
                  <c:v>97.224189758300795</c:v>
                </c:pt>
                <c:pt idx="1799">
                  <c:v>97.222892761230497</c:v>
                </c:pt>
                <c:pt idx="1800">
                  <c:v>97.221946716308594</c:v>
                </c:pt>
                <c:pt idx="1801">
                  <c:v>97.221366882324205</c:v>
                </c:pt>
                <c:pt idx="1802">
                  <c:v>97.220787048339801</c:v>
                </c:pt>
                <c:pt idx="1803">
                  <c:v>97.220207214355497</c:v>
                </c:pt>
                <c:pt idx="1804">
                  <c:v>97.219627380371094</c:v>
                </c:pt>
                <c:pt idx="1805">
                  <c:v>97.219039916992202</c:v>
                </c:pt>
                <c:pt idx="1806">
                  <c:v>97.218460083007798</c:v>
                </c:pt>
                <c:pt idx="1807">
                  <c:v>97.217880249023395</c:v>
                </c:pt>
                <c:pt idx="1808">
                  <c:v>97.217300415039105</c:v>
                </c:pt>
                <c:pt idx="1809">
                  <c:v>97.216720581054702</c:v>
                </c:pt>
                <c:pt idx="1810">
                  <c:v>97.215759277343693</c:v>
                </c:pt>
                <c:pt idx="1811">
                  <c:v>97.214408874511705</c:v>
                </c:pt>
                <c:pt idx="1812">
                  <c:v>97.213058471679702</c:v>
                </c:pt>
                <c:pt idx="1813">
                  <c:v>97.211708068847699</c:v>
                </c:pt>
                <c:pt idx="1814">
                  <c:v>97.210357666015597</c:v>
                </c:pt>
                <c:pt idx="1815">
                  <c:v>97.209007263183594</c:v>
                </c:pt>
                <c:pt idx="1816">
                  <c:v>97.207672119140597</c:v>
                </c:pt>
                <c:pt idx="1817">
                  <c:v>97.206321716308594</c:v>
                </c:pt>
                <c:pt idx="1818">
                  <c:v>97.204971313476605</c:v>
                </c:pt>
                <c:pt idx="1819">
                  <c:v>97.203620910644503</c:v>
                </c:pt>
                <c:pt idx="1820">
                  <c:v>97.2022705078125</c:v>
                </c:pt>
                <c:pt idx="1821">
                  <c:v>97.200920104980497</c:v>
                </c:pt>
                <c:pt idx="1822">
                  <c:v>97.199569702148395</c:v>
                </c:pt>
                <c:pt idx="1823">
                  <c:v>97.198226928710895</c:v>
                </c:pt>
                <c:pt idx="1824">
                  <c:v>97.196876525878906</c:v>
                </c:pt>
                <c:pt idx="1825">
                  <c:v>97.195533752441406</c:v>
                </c:pt>
                <c:pt idx="1826">
                  <c:v>97.194183349609403</c:v>
                </c:pt>
                <c:pt idx="1827">
                  <c:v>97.192832946777301</c:v>
                </c:pt>
                <c:pt idx="1828">
                  <c:v>97.191482543945298</c:v>
                </c:pt>
                <c:pt idx="1829">
                  <c:v>97.190139770507798</c:v>
                </c:pt>
                <c:pt idx="1830">
                  <c:v>97.188789367675795</c:v>
                </c:pt>
                <c:pt idx="1831">
                  <c:v>97.187438964843807</c:v>
                </c:pt>
                <c:pt idx="1832">
                  <c:v>97.186088562011705</c:v>
                </c:pt>
                <c:pt idx="1833">
                  <c:v>97.184738159179702</c:v>
                </c:pt>
                <c:pt idx="1834">
                  <c:v>97.183387756347699</c:v>
                </c:pt>
                <c:pt idx="1835">
                  <c:v>97.182037353515597</c:v>
                </c:pt>
                <c:pt idx="1836">
                  <c:v>97.180686950683594</c:v>
                </c:pt>
                <c:pt idx="1837">
                  <c:v>97.179351806640597</c:v>
                </c:pt>
                <c:pt idx="1838">
                  <c:v>97.178001403808594</c:v>
                </c:pt>
                <c:pt idx="1839">
                  <c:v>97.176651000976605</c:v>
                </c:pt>
                <c:pt idx="1840">
                  <c:v>97.175300598144503</c:v>
                </c:pt>
                <c:pt idx="1841">
                  <c:v>97.1739501953125</c:v>
                </c:pt>
                <c:pt idx="1842">
                  <c:v>97.172599792480497</c:v>
                </c:pt>
                <c:pt idx="1843">
                  <c:v>97.171249389648395</c:v>
                </c:pt>
                <c:pt idx="1844">
                  <c:v>97.169898986816406</c:v>
                </c:pt>
                <c:pt idx="1845">
                  <c:v>97.168556213378906</c:v>
                </c:pt>
                <c:pt idx="1846">
                  <c:v>97.167213439941406</c:v>
                </c:pt>
                <c:pt idx="1847">
                  <c:v>97.165863037109403</c:v>
                </c:pt>
                <c:pt idx="1848">
                  <c:v>97.164512634277301</c:v>
                </c:pt>
                <c:pt idx="1849">
                  <c:v>97.163162231445298</c:v>
                </c:pt>
                <c:pt idx="1850">
                  <c:v>97.161811828613295</c:v>
                </c:pt>
                <c:pt idx="1851">
                  <c:v>97.160461425781193</c:v>
                </c:pt>
                <c:pt idx="1852">
                  <c:v>97.159111022949205</c:v>
                </c:pt>
                <c:pt idx="1853">
                  <c:v>97.157768249511705</c:v>
                </c:pt>
                <c:pt idx="1854">
                  <c:v>97.156417846679702</c:v>
                </c:pt>
                <c:pt idx="1855">
                  <c:v>97.155067443847699</c:v>
                </c:pt>
                <c:pt idx="1856">
                  <c:v>97.153717041015597</c:v>
                </c:pt>
                <c:pt idx="1857">
                  <c:v>97.152366638183594</c:v>
                </c:pt>
                <c:pt idx="1858">
                  <c:v>97.151016235351605</c:v>
                </c:pt>
                <c:pt idx="1859">
                  <c:v>97.149673461914105</c:v>
                </c:pt>
                <c:pt idx="1860">
                  <c:v>97.148323059082003</c:v>
                </c:pt>
                <c:pt idx="1861">
                  <c:v>97.14697265625</c:v>
                </c:pt>
                <c:pt idx="1862">
                  <c:v>97.1456298828125</c:v>
                </c:pt>
                <c:pt idx="1863">
                  <c:v>97.144279479980497</c:v>
                </c:pt>
                <c:pt idx="1864">
                  <c:v>97.142929077148395</c:v>
                </c:pt>
                <c:pt idx="1865">
                  <c:v>97.141578674316406</c:v>
                </c:pt>
                <c:pt idx="1866">
                  <c:v>97.140228271484403</c:v>
                </c:pt>
                <c:pt idx="1867">
                  <c:v>97.138877868652301</c:v>
                </c:pt>
                <c:pt idx="1868">
                  <c:v>97.137527465820298</c:v>
                </c:pt>
                <c:pt idx="1869">
                  <c:v>97.136177062988295</c:v>
                </c:pt>
                <c:pt idx="1870">
                  <c:v>97.134826660156193</c:v>
                </c:pt>
                <c:pt idx="1871">
                  <c:v>97.133476257324205</c:v>
                </c:pt>
                <c:pt idx="1872">
                  <c:v>97.132133483886705</c:v>
                </c:pt>
                <c:pt idx="1873">
                  <c:v>97.130790710449205</c:v>
                </c:pt>
                <c:pt idx="1874">
                  <c:v>97.129440307617202</c:v>
                </c:pt>
                <c:pt idx="1875">
                  <c:v>97.128089904785199</c:v>
                </c:pt>
                <c:pt idx="1876">
                  <c:v>97.126739501953097</c:v>
                </c:pt>
                <c:pt idx="1877">
                  <c:v>97.125389099121094</c:v>
                </c:pt>
                <c:pt idx="1878">
                  <c:v>97.124038696289105</c:v>
                </c:pt>
                <c:pt idx="1879">
                  <c:v>97.122688293457003</c:v>
                </c:pt>
                <c:pt idx="1880">
                  <c:v>97.121337890625</c:v>
                </c:pt>
                <c:pt idx="1881">
                  <c:v>97.119987487792997</c:v>
                </c:pt>
                <c:pt idx="1882">
                  <c:v>97.118637084960895</c:v>
                </c:pt>
                <c:pt idx="1883">
                  <c:v>97.117286682128906</c:v>
                </c:pt>
                <c:pt idx="1884">
                  <c:v>97.115936279296903</c:v>
                </c:pt>
                <c:pt idx="1885">
                  <c:v>97.114593505859403</c:v>
                </c:pt>
                <c:pt idx="1886">
                  <c:v>97.113250732421903</c:v>
                </c:pt>
                <c:pt idx="1887">
                  <c:v>97.111900329589801</c:v>
                </c:pt>
                <c:pt idx="1888">
                  <c:v>97.110549926757798</c:v>
                </c:pt>
                <c:pt idx="1889">
                  <c:v>97.109207153320298</c:v>
                </c:pt>
                <c:pt idx="1890">
                  <c:v>97.107872009277301</c:v>
                </c:pt>
                <c:pt idx="1891">
                  <c:v>97.106536865234403</c:v>
                </c:pt>
                <c:pt idx="1892">
                  <c:v>97.105201721191406</c:v>
                </c:pt>
                <c:pt idx="1893">
                  <c:v>97.103866577148395</c:v>
                </c:pt>
                <c:pt idx="1894">
                  <c:v>97.1025390625</c:v>
                </c:pt>
                <c:pt idx="1895">
                  <c:v>97.1011962890625</c:v>
                </c:pt>
                <c:pt idx="1896">
                  <c:v>97.099868774414105</c:v>
                </c:pt>
                <c:pt idx="1897">
                  <c:v>97.098533630371094</c:v>
                </c:pt>
                <c:pt idx="1898">
                  <c:v>97.097198486328097</c:v>
                </c:pt>
                <c:pt idx="1899">
                  <c:v>97.095863342285199</c:v>
                </c:pt>
                <c:pt idx="1900">
                  <c:v>97.094528198242202</c:v>
                </c:pt>
                <c:pt idx="1901">
                  <c:v>97.093200683593807</c:v>
                </c:pt>
                <c:pt idx="1902">
                  <c:v>97.091857910156193</c:v>
                </c:pt>
                <c:pt idx="1903">
                  <c:v>97.090530395507798</c:v>
                </c:pt>
                <c:pt idx="1904">
                  <c:v>97.089187622070298</c:v>
                </c:pt>
                <c:pt idx="1905">
                  <c:v>97.087860107421903</c:v>
                </c:pt>
                <c:pt idx="1906">
                  <c:v>97.086532592773395</c:v>
                </c:pt>
                <c:pt idx="1907">
                  <c:v>97.085189819335895</c:v>
                </c:pt>
                <c:pt idx="1908">
                  <c:v>97.0838623046875</c:v>
                </c:pt>
                <c:pt idx="1909">
                  <c:v>97.08203125</c:v>
                </c:pt>
                <c:pt idx="1910">
                  <c:v>97.0797119140625</c:v>
                </c:pt>
                <c:pt idx="1911">
                  <c:v>97.077392578125</c:v>
                </c:pt>
                <c:pt idx="1912">
                  <c:v>97.0750732421875</c:v>
                </c:pt>
                <c:pt idx="1913">
                  <c:v>97.072746276855497</c:v>
                </c:pt>
                <c:pt idx="1914">
                  <c:v>97.070426940917997</c:v>
                </c:pt>
                <c:pt idx="1915">
                  <c:v>97.068107604980497</c:v>
                </c:pt>
                <c:pt idx="1916">
                  <c:v>97.065788269042997</c:v>
                </c:pt>
                <c:pt idx="1917">
                  <c:v>97.063468933105497</c:v>
                </c:pt>
                <c:pt idx="1918">
                  <c:v>97.061149597167997</c:v>
                </c:pt>
                <c:pt idx="1919">
                  <c:v>97.053512573242202</c:v>
                </c:pt>
                <c:pt idx="1920">
                  <c:v>97.040542602539105</c:v>
                </c:pt>
                <c:pt idx="1921">
                  <c:v>97.027580261230497</c:v>
                </c:pt>
                <c:pt idx="1922">
                  <c:v>97.014617919921903</c:v>
                </c:pt>
                <c:pt idx="1923">
                  <c:v>97.001663208007798</c:v>
                </c:pt>
                <c:pt idx="1924">
                  <c:v>96.988700866699205</c:v>
                </c:pt>
                <c:pt idx="1925">
                  <c:v>96.975738525390597</c:v>
                </c:pt>
                <c:pt idx="1926">
                  <c:v>96.962783813476605</c:v>
                </c:pt>
                <c:pt idx="1927">
                  <c:v>96.949821472167997</c:v>
                </c:pt>
                <c:pt idx="1928">
                  <c:v>96.936866760253906</c:v>
                </c:pt>
                <c:pt idx="1929">
                  <c:v>96.923912048339801</c:v>
                </c:pt>
                <c:pt idx="1930">
                  <c:v>96.915847778320298</c:v>
                </c:pt>
                <c:pt idx="1931">
                  <c:v>96.912689208984403</c:v>
                </c:pt>
                <c:pt idx="1932">
                  <c:v>96.909523010253906</c:v>
                </c:pt>
                <c:pt idx="1933">
                  <c:v>96.906356811523395</c:v>
                </c:pt>
                <c:pt idx="1934">
                  <c:v>96.9031982421875</c:v>
                </c:pt>
                <c:pt idx="1935">
                  <c:v>96.901687622070298</c:v>
                </c:pt>
                <c:pt idx="1936">
                  <c:v>96.901840209960895</c:v>
                </c:pt>
                <c:pt idx="1937">
                  <c:v>96.901992797851605</c:v>
                </c:pt>
                <c:pt idx="1938">
                  <c:v>96.902137756347699</c:v>
                </c:pt>
                <c:pt idx="1939">
                  <c:v>96.904602050781193</c:v>
                </c:pt>
                <c:pt idx="1940">
                  <c:v>96.909362792968807</c:v>
                </c:pt>
                <c:pt idx="1941">
                  <c:v>96.914123535156193</c:v>
                </c:pt>
                <c:pt idx="1942">
                  <c:v>96.918891906738295</c:v>
                </c:pt>
                <c:pt idx="1943">
                  <c:v>96.923652648925795</c:v>
                </c:pt>
                <c:pt idx="1944">
                  <c:v>96.926399230957003</c:v>
                </c:pt>
                <c:pt idx="1945">
                  <c:v>96.927108764648395</c:v>
                </c:pt>
                <c:pt idx="1946">
                  <c:v>96.927833557128906</c:v>
                </c:pt>
                <c:pt idx="1947">
                  <c:v>96.928550720214801</c:v>
                </c:pt>
                <c:pt idx="1948">
                  <c:v>96.929267883300795</c:v>
                </c:pt>
                <c:pt idx="1949">
                  <c:v>96.929977416992202</c:v>
                </c:pt>
                <c:pt idx="1950">
                  <c:v>96.928329467773395</c:v>
                </c:pt>
                <c:pt idx="1951">
                  <c:v>96.924308776855497</c:v>
                </c:pt>
                <c:pt idx="1952">
                  <c:v>96.920280456542997</c:v>
                </c:pt>
                <c:pt idx="1953">
                  <c:v>96.916259765625</c:v>
                </c:pt>
                <c:pt idx="1954">
                  <c:v>96.915412902832003</c:v>
                </c:pt>
                <c:pt idx="1955">
                  <c:v>96.917732238769503</c:v>
                </c:pt>
                <c:pt idx="1956">
                  <c:v>96.920051574707003</c:v>
                </c:pt>
                <c:pt idx="1957">
                  <c:v>96.922370910644503</c:v>
                </c:pt>
                <c:pt idx="1958">
                  <c:v>96.924690246582003</c:v>
                </c:pt>
                <c:pt idx="1959">
                  <c:v>96.927009582519503</c:v>
                </c:pt>
                <c:pt idx="1960">
                  <c:v>96.927543640136705</c:v>
                </c:pt>
                <c:pt idx="1961">
                  <c:v>96.92626953125</c:v>
                </c:pt>
                <c:pt idx="1962">
                  <c:v>96.924987792968807</c:v>
                </c:pt>
                <c:pt idx="1963">
                  <c:v>96.920799255371094</c:v>
                </c:pt>
                <c:pt idx="1964">
                  <c:v>96.913681030273395</c:v>
                </c:pt>
                <c:pt idx="1965">
                  <c:v>96.910430908203097</c:v>
                </c:pt>
                <c:pt idx="1966">
                  <c:v>96.911048889160199</c:v>
                </c:pt>
                <c:pt idx="1967">
                  <c:v>96.911682128906307</c:v>
                </c:pt>
                <c:pt idx="1968">
                  <c:v>96.912300109863295</c:v>
                </c:pt>
                <c:pt idx="1969">
                  <c:v>96.912933349609403</c:v>
                </c:pt>
                <c:pt idx="1970">
                  <c:v>96.913398742675795</c:v>
                </c:pt>
                <c:pt idx="1971">
                  <c:v>96.913711547851605</c:v>
                </c:pt>
                <c:pt idx="1972">
                  <c:v>96.914031982421903</c:v>
                </c:pt>
                <c:pt idx="1973">
                  <c:v>96.914337158203097</c:v>
                </c:pt>
                <c:pt idx="1974">
                  <c:v>96.914657592773395</c:v>
                </c:pt>
                <c:pt idx="1975">
                  <c:v>96.914970397949205</c:v>
                </c:pt>
                <c:pt idx="1976">
                  <c:v>96.916061401367202</c:v>
                </c:pt>
                <c:pt idx="1977">
                  <c:v>96.917922973632798</c:v>
                </c:pt>
                <c:pt idx="1978">
                  <c:v>96.919769287109403</c:v>
                </c:pt>
                <c:pt idx="1979">
                  <c:v>96.921630859375</c:v>
                </c:pt>
                <c:pt idx="1980">
                  <c:v>96.921981811523395</c:v>
                </c:pt>
                <c:pt idx="1981">
                  <c:v>96.920822143554702</c:v>
                </c:pt>
                <c:pt idx="1982">
                  <c:v>96.919662475585895</c:v>
                </c:pt>
                <c:pt idx="1983">
                  <c:v>96.918502807617202</c:v>
                </c:pt>
                <c:pt idx="1984">
                  <c:v>96.918838500976605</c:v>
                </c:pt>
                <c:pt idx="1985">
                  <c:v>96.920669555664105</c:v>
                </c:pt>
                <c:pt idx="1986">
                  <c:v>96.922500610351605</c:v>
                </c:pt>
                <c:pt idx="1987">
                  <c:v>96.922546386718693</c:v>
                </c:pt>
                <c:pt idx="1988">
                  <c:v>96.920822143554702</c:v>
                </c:pt>
                <c:pt idx="1989">
                  <c:v>96.919090270996094</c:v>
                </c:pt>
                <c:pt idx="1990">
                  <c:v>96.921821594238295</c:v>
                </c:pt>
                <c:pt idx="1991">
                  <c:v>96.929031372070298</c:v>
                </c:pt>
                <c:pt idx="1992">
                  <c:v>96.936233520507798</c:v>
                </c:pt>
                <c:pt idx="1993">
                  <c:v>96.942123413085895</c:v>
                </c:pt>
                <c:pt idx="1994">
                  <c:v>96.946693420410199</c:v>
                </c:pt>
                <c:pt idx="1995">
                  <c:v>96.951263427734403</c:v>
                </c:pt>
                <c:pt idx="1996">
                  <c:v>96.953033447265597</c:v>
                </c:pt>
                <c:pt idx="1997">
                  <c:v>96.952003479003906</c:v>
                </c:pt>
                <c:pt idx="1998">
                  <c:v>96.947731018066406</c:v>
                </c:pt>
                <c:pt idx="1999">
                  <c:v>96.940231323242202</c:v>
                </c:pt>
                <c:pt idx="2000">
                  <c:v>96.932716369628906</c:v>
                </c:pt>
                <c:pt idx="2001">
                  <c:v>96.922691345214801</c:v>
                </c:pt>
                <c:pt idx="2002">
                  <c:v>96.910118103027301</c:v>
                </c:pt>
                <c:pt idx="2003">
                  <c:v>96.897560119628906</c:v>
                </c:pt>
                <c:pt idx="2004">
                  <c:v>96.885002136230497</c:v>
                </c:pt>
                <c:pt idx="2005">
                  <c:v>96.8724365234375</c:v>
                </c:pt>
                <c:pt idx="2006">
                  <c:v>96.859878540039105</c:v>
                </c:pt>
                <c:pt idx="2007">
                  <c:v>96.847320556640597</c:v>
                </c:pt>
                <c:pt idx="2008">
                  <c:v>96.837852478027301</c:v>
                </c:pt>
                <c:pt idx="2009">
                  <c:v>96.831459045410199</c:v>
                </c:pt>
                <c:pt idx="2010">
                  <c:v>96.8250732421875</c:v>
                </c:pt>
                <c:pt idx="2011">
                  <c:v>96.820281982421903</c:v>
                </c:pt>
                <c:pt idx="2012">
                  <c:v>96.817100524902301</c:v>
                </c:pt>
                <c:pt idx="2013">
                  <c:v>96.813919067382798</c:v>
                </c:pt>
                <c:pt idx="2014">
                  <c:v>96.808731079101605</c:v>
                </c:pt>
                <c:pt idx="2015">
                  <c:v>96.801528930664105</c:v>
                </c:pt>
                <c:pt idx="2016">
                  <c:v>96.794326782226605</c:v>
                </c:pt>
                <c:pt idx="2017">
                  <c:v>96.787117004394503</c:v>
                </c:pt>
                <c:pt idx="2018">
                  <c:v>96.779922485351605</c:v>
                </c:pt>
                <c:pt idx="2019">
                  <c:v>96.778450012207003</c:v>
                </c:pt>
                <c:pt idx="2020">
                  <c:v>96.782707214355497</c:v>
                </c:pt>
                <c:pt idx="2021">
                  <c:v>96.786972045898395</c:v>
                </c:pt>
                <c:pt idx="2022">
                  <c:v>96.791229248046903</c:v>
                </c:pt>
                <c:pt idx="2023">
                  <c:v>96.795501708984403</c:v>
                </c:pt>
                <c:pt idx="2024">
                  <c:v>96.798332214355497</c:v>
                </c:pt>
                <c:pt idx="2025">
                  <c:v>96.799743652343693</c:v>
                </c:pt>
                <c:pt idx="2026">
                  <c:v>96.8011474609375</c:v>
                </c:pt>
                <c:pt idx="2027">
                  <c:v>96.802558898925795</c:v>
                </c:pt>
                <c:pt idx="2028">
                  <c:v>96.803970336914105</c:v>
                </c:pt>
                <c:pt idx="2029">
                  <c:v>96.805992126464801</c:v>
                </c:pt>
                <c:pt idx="2030">
                  <c:v>96.808616638183594</c:v>
                </c:pt>
                <c:pt idx="2031">
                  <c:v>96.811248779296903</c:v>
                </c:pt>
                <c:pt idx="2032">
                  <c:v>96.813880920410199</c:v>
                </c:pt>
                <c:pt idx="2033">
                  <c:v>96.817588806152301</c:v>
                </c:pt>
                <c:pt idx="2034">
                  <c:v>96.822357177734403</c:v>
                </c:pt>
                <c:pt idx="2035">
                  <c:v>96.827140808105497</c:v>
                </c:pt>
                <c:pt idx="2036">
                  <c:v>96.831916809082003</c:v>
                </c:pt>
                <c:pt idx="2037">
                  <c:v>96.836700439453097</c:v>
                </c:pt>
                <c:pt idx="2038">
                  <c:v>96.841476440429702</c:v>
                </c:pt>
                <c:pt idx="2039">
                  <c:v>96.842201232910199</c:v>
                </c:pt>
                <c:pt idx="2040">
                  <c:v>96.8388671875</c:v>
                </c:pt>
                <c:pt idx="2041">
                  <c:v>96.835540771484403</c:v>
                </c:pt>
                <c:pt idx="2042">
                  <c:v>96.832206726074205</c:v>
                </c:pt>
                <c:pt idx="2043">
                  <c:v>96.828880310058594</c:v>
                </c:pt>
                <c:pt idx="2044">
                  <c:v>96.825546264648395</c:v>
                </c:pt>
                <c:pt idx="2045">
                  <c:v>96.822212219238295</c:v>
                </c:pt>
                <c:pt idx="2046">
                  <c:v>96.813308715820298</c:v>
                </c:pt>
                <c:pt idx="2047">
                  <c:v>96.798843383789105</c:v>
                </c:pt>
                <c:pt idx="2048">
                  <c:v>96.784370422363295</c:v>
                </c:pt>
                <c:pt idx="2049">
                  <c:v>96.7698974609375</c:v>
                </c:pt>
                <c:pt idx="2050">
                  <c:v>96.755432128906307</c:v>
                </c:pt>
                <c:pt idx="2051">
                  <c:v>96.740966796875</c:v>
                </c:pt>
                <c:pt idx="2052">
                  <c:v>96.726501464843807</c:v>
                </c:pt>
                <c:pt idx="2053">
                  <c:v>96.712829589843807</c:v>
                </c:pt>
                <c:pt idx="2054">
                  <c:v>96.699958801269503</c:v>
                </c:pt>
                <c:pt idx="2055">
                  <c:v>96.687088012695298</c:v>
                </c:pt>
                <c:pt idx="2056">
                  <c:v>96.674217224121094</c:v>
                </c:pt>
                <c:pt idx="2057">
                  <c:v>96.661346435546903</c:v>
                </c:pt>
                <c:pt idx="2058">
                  <c:v>96.648483276367202</c:v>
                </c:pt>
                <c:pt idx="2059">
                  <c:v>96.638313293457003</c:v>
                </c:pt>
                <c:pt idx="2060">
                  <c:v>96.630836486816406</c:v>
                </c:pt>
                <c:pt idx="2061">
                  <c:v>96.623367309570298</c:v>
                </c:pt>
                <c:pt idx="2062">
                  <c:v>96.615898132324205</c:v>
                </c:pt>
                <c:pt idx="2063">
                  <c:v>96.608528137207003</c:v>
                </c:pt>
                <c:pt idx="2064">
                  <c:v>96.601249694824205</c:v>
                </c:pt>
                <c:pt idx="2065">
                  <c:v>96.596549987792997</c:v>
                </c:pt>
                <c:pt idx="2066">
                  <c:v>96.594436645507798</c:v>
                </c:pt>
                <c:pt idx="2067">
                  <c:v>96.599403381347699</c:v>
                </c:pt>
                <c:pt idx="2068">
                  <c:v>96.611442565917997</c:v>
                </c:pt>
                <c:pt idx="2069">
                  <c:v>96.618438720703097</c:v>
                </c:pt>
                <c:pt idx="2070">
                  <c:v>96.620399475097699</c:v>
                </c:pt>
                <c:pt idx="2071">
                  <c:v>96.622360229492202</c:v>
                </c:pt>
                <c:pt idx="2072">
                  <c:v>96.624320983886705</c:v>
                </c:pt>
                <c:pt idx="2073">
                  <c:v>96.626266479492202</c:v>
                </c:pt>
                <c:pt idx="2074">
                  <c:v>96.628227233886705</c:v>
                </c:pt>
                <c:pt idx="2075">
                  <c:v>96.630187988281307</c:v>
                </c:pt>
                <c:pt idx="2076">
                  <c:v>96.630607604980497</c:v>
                </c:pt>
                <c:pt idx="2077">
                  <c:v>96.629501342773395</c:v>
                </c:pt>
                <c:pt idx="2078">
                  <c:v>96.628402709960895</c:v>
                </c:pt>
                <c:pt idx="2079">
                  <c:v>96.627288818359403</c:v>
                </c:pt>
                <c:pt idx="2080">
                  <c:v>96.626182556152301</c:v>
                </c:pt>
                <c:pt idx="2081">
                  <c:v>96.625076293945298</c:v>
                </c:pt>
                <c:pt idx="2082">
                  <c:v>96.623329162597699</c:v>
                </c:pt>
                <c:pt idx="2083">
                  <c:v>96.620948791503906</c:v>
                </c:pt>
                <c:pt idx="2084">
                  <c:v>96.618583679199205</c:v>
                </c:pt>
                <c:pt idx="2085">
                  <c:v>96.616203308105497</c:v>
                </c:pt>
                <c:pt idx="2086">
                  <c:v>96.613822937011705</c:v>
                </c:pt>
                <c:pt idx="2087">
                  <c:v>96.611442565917997</c:v>
                </c:pt>
                <c:pt idx="2088">
                  <c:v>96.609062194824205</c:v>
                </c:pt>
                <c:pt idx="2089">
                  <c:v>96.606086730957003</c:v>
                </c:pt>
                <c:pt idx="2090">
                  <c:v>96.602523803710895</c:v>
                </c:pt>
                <c:pt idx="2091">
                  <c:v>96.598960876464801</c:v>
                </c:pt>
                <c:pt idx="2092">
                  <c:v>96.595390319824205</c:v>
                </c:pt>
                <c:pt idx="2093">
                  <c:v>96.591819763183594</c:v>
                </c:pt>
                <c:pt idx="2094">
                  <c:v>96.587028503417997</c:v>
                </c:pt>
                <c:pt idx="2095">
                  <c:v>96.580993652343693</c:v>
                </c:pt>
                <c:pt idx="2096">
                  <c:v>96.574958801269503</c:v>
                </c:pt>
                <c:pt idx="2097">
                  <c:v>96.568931579589801</c:v>
                </c:pt>
                <c:pt idx="2098">
                  <c:v>96.562896728515597</c:v>
                </c:pt>
                <c:pt idx="2099">
                  <c:v>96.556922912597699</c:v>
                </c:pt>
                <c:pt idx="2100">
                  <c:v>96.550987243652301</c:v>
                </c:pt>
                <c:pt idx="2101">
                  <c:v>96.545051574707003</c:v>
                </c:pt>
                <c:pt idx="2102">
                  <c:v>96.539123535156193</c:v>
                </c:pt>
                <c:pt idx="2103">
                  <c:v>96.533187866210895</c:v>
                </c:pt>
                <c:pt idx="2104">
                  <c:v>96.527259826660199</c:v>
                </c:pt>
                <c:pt idx="2105">
                  <c:v>96.521316528320298</c:v>
                </c:pt>
                <c:pt idx="2106">
                  <c:v>96.519218444824205</c:v>
                </c:pt>
                <c:pt idx="2107">
                  <c:v>96.520957946777301</c:v>
                </c:pt>
                <c:pt idx="2108">
                  <c:v>96.522689819335895</c:v>
                </c:pt>
                <c:pt idx="2109">
                  <c:v>96.522781372070298</c:v>
                </c:pt>
                <c:pt idx="2110">
                  <c:v>96.521232604980497</c:v>
                </c:pt>
                <c:pt idx="2111">
                  <c:v>96.519676208496094</c:v>
                </c:pt>
                <c:pt idx="2112">
                  <c:v>96.5167236328125</c:v>
                </c:pt>
                <c:pt idx="2113">
                  <c:v>96.5123291015625</c:v>
                </c:pt>
                <c:pt idx="2114">
                  <c:v>96.507949829101605</c:v>
                </c:pt>
                <c:pt idx="2115">
                  <c:v>96.503562927246094</c:v>
                </c:pt>
                <c:pt idx="2116">
                  <c:v>96.503379821777301</c:v>
                </c:pt>
                <c:pt idx="2117">
                  <c:v>96.507423400878906</c:v>
                </c:pt>
                <c:pt idx="2118">
                  <c:v>96.511451721191406</c:v>
                </c:pt>
                <c:pt idx="2119">
                  <c:v>96.515487670898395</c:v>
                </c:pt>
                <c:pt idx="2120">
                  <c:v>96.515510559082003</c:v>
                </c:pt>
                <c:pt idx="2121">
                  <c:v>96.511512756347699</c:v>
                </c:pt>
                <c:pt idx="2122">
                  <c:v>96.507507324218807</c:v>
                </c:pt>
                <c:pt idx="2123">
                  <c:v>96.503509521484403</c:v>
                </c:pt>
                <c:pt idx="2124">
                  <c:v>96.499519348144503</c:v>
                </c:pt>
                <c:pt idx="2125">
                  <c:v>96.495521545410199</c:v>
                </c:pt>
                <c:pt idx="2126">
                  <c:v>96.494422912597699</c:v>
                </c:pt>
                <c:pt idx="2127">
                  <c:v>96.496208190917997</c:v>
                </c:pt>
                <c:pt idx="2128">
                  <c:v>96.498008728027301</c:v>
                </c:pt>
                <c:pt idx="2129">
                  <c:v>96.497932434082003</c:v>
                </c:pt>
                <c:pt idx="2130">
                  <c:v>96.495986938476605</c:v>
                </c:pt>
                <c:pt idx="2131">
                  <c:v>96.494041442871094</c:v>
                </c:pt>
                <c:pt idx="2132">
                  <c:v>96.492103576660199</c:v>
                </c:pt>
                <c:pt idx="2133">
                  <c:v>96.490150451660199</c:v>
                </c:pt>
                <c:pt idx="2134">
                  <c:v>96.488212585449205</c:v>
                </c:pt>
                <c:pt idx="2135">
                  <c:v>96.486259460449205</c:v>
                </c:pt>
                <c:pt idx="2136">
                  <c:v>96.484100341796903</c:v>
                </c:pt>
                <c:pt idx="2137">
                  <c:v>96.481727600097699</c:v>
                </c:pt>
                <c:pt idx="2138">
                  <c:v>96.479362487792997</c:v>
                </c:pt>
                <c:pt idx="2139">
                  <c:v>96.476989746093693</c:v>
                </c:pt>
                <c:pt idx="2140">
                  <c:v>96.474617004394503</c:v>
                </c:pt>
                <c:pt idx="2141">
                  <c:v>96.472236633300795</c:v>
                </c:pt>
                <c:pt idx="2142">
                  <c:v>96.468673706054702</c:v>
                </c:pt>
                <c:pt idx="2143">
                  <c:v>96.463890075683594</c:v>
                </c:pt>
                <c:pt idx="2144">
                  <c:v>96.4591064453125</c:v>
                </c:pt>
                <c:pt idx="2145">
                  <c:v>96.454330444335895</c:v>
                </c:pt>
                <c:pt idx="2146">
                  <c:v>96.449546813964801</c:v>
                </c:pt>
                <c:pt idx="2147">
                  <c:v>96.444770812988295</c:v>
                </c:pt>
                <c:pt idx="2148">
                  <c:v>96.441940307617202</c:v>
                </c:pt>
                <c:pt idx="2149">
                  <c:v>96.441047668457003</c:v>
                </c:pt>
                <c:pt idx="2150">
                  <c:v>96.440162658691406</c:v>
                </c:pt>
                <c:pt idx="2151">
                  <c:v>96.441833496093693</c:v>
                </c:pt>
                <c:pt idx="2152">
                  <c:v>96.446052551269503</c:v>
                </c:pt>
                <c:pt idx="2153">
                  <c:v>96.450271606445298</c:v>
                </c:pt>
                <c:pt idx="2154">
                  <c:v>96.454498291015597</c:v>
                </c:pt>
                <c:pt idx="2155">
                  <c:v>96.455841064453097</c:v>
                </c:pt>
                <c:pt idx="2156">
                  <c:v>96.454307556152301</c:v>
                </c:pt>
                <c:pt idx="2157">
                  <c:v>96.452781677246094</c:v>
                </c:pt>
                <c:pt idx="2158">
                  <c:v>96.451248168945298</c:v>
                </c:pt>
                <c:pt idx="2159">
                  <c:v>96.445182800292997</c:v>
                </c:pt>
                <c:pt idx="2160">
                  <c:v>96.4345703125</c:v>
                </c:pt>
                <c:pt idx="2161">
                  <c:v>96.423957824707003</c:v>
                </c:pt>
                <c:pt idx="2162">
                  <c:v>96.413352966308594</c:v>
                </c:pt>
                <c:pt idx="2163">
                  <c:v>96.402740478515597</c:v>
                </c:pt>
                <c:pt idx="2164">
                  <c:v>96.392127990722699</c:v>
                </c:pt>
                <c:pt idx="2165">
                  <c:v>96.386070251464801</c:v>
                </c:pt>
                <c:pt idx="2166">
                  <c:v>96.384559631347699</c:v>
                </c:pt>
                <c:pt idx="2167">
                  <c:v>96.383056640625</c:v>
                </c:pt>
                <c:pt idx="2168">
                  <c:v>96.383720397949205</c:v>
                </c:pt>
                <c:pt idx="2169">
                  <c:v>96.386550903320298</c:v>
                </c:pt>
                <c:pt idx="2170">
                  <c:v>96.389373779296903</c:v>
                </c:pt>
                <c:pt idx="2171">
                  <c:v>96.392196655273395</c:v>
                </c:pt>
                <c:pt idx="2172">
                  <c:v>96.395027160644503</c:v>
                </c:pt>
                <c:pt idx="2173">
                  <c:v>96.396156311035199</c:v>
                </c:pt>
                <c:pt idx="2174">
                  <c:v>96.395599365234403</c:v>
                </c:pt>
                <c:pt idx="2175">
                  <c:v>96.395042419433594</c:v>
                </c:pt>
                <c:pt idx="2176">
                  <c:v>96.394477844238295</c:v>
                </c:pt>
                <c:pt idx="2177">
                  <c:v>96.387290954589801</c:v>
                </c:pt>
                <c:pt idx="2178">
                  <c:v>96.373458862304702</c:v>
                </c:pt>
                <c:pt idx="2179">
                  <c:v>96.359642028808594</c:v>
                </c:pt>
                <c:pt idx="2180">
                  <c:v>96.3538818359375</c:v>
                </c:pt>
                <c:pt idx="2181">
                  <c:v>96.356193542480497</c:v>
                </c:pt>
                <c:pt idx="2182">
                  <c:v>96.356132507324205</c:v>
                </c:pt>
                <c:pt idx="2183">
                  <c:v>96.353698730468693</c:v>
                </c:pt>
                <c:pt idx="2184">
                  <c:v>96.351257324218807</c:v>
                </c:pt>
                <c:pt idx="2185">
                  <c:v>96.348831176757798</c:v>
                </c:pt>
                <c:pt idx="2186">
                  <c:v>96.346389770507798</c:v>
                </c:pt>
                <c:pt idx="2187">
                  <c:v>96.343963623046903</c:v>
                </c:pt>
                <c:pt idx="2188">
                  <c:v>96.34326171875</c:v>
                </c:pt>
                <c:pt idx="2189">
                  <c:v>96.344322204589801</c:v>
                </c:pt>
                <c:pt idx="2190">
                  <c:v>96.345367431640597</c:v>
                </c:pt>
                <c:pt idx="2191">
                  <c:v>96.349220275878906</c:v>
                </c:pt>
                <c:pt idx="2192">
                  <c:v>96.355880737304702</c:v>
                </c:pt>
                <c:pt idx="2193">
                  <c:v>96.362541198730497</c:v>
                </c:pt>
                <c:pt idx="2194">
                  <c:v>96.369186401367202</c:v>
                </c:pt>
                <c:pt idx="2195">
                  <c:v>96.373733520507798</c:v>
                </c:pt>
                <c:pt idx="2196">
                  <c:v>96.376152038574205</c:v>
                </c:pt>
                <c:pt idx="2197">
                  <c:v>96.378562927246094</c:v>
                </c:pt>
                <c:pt idx="2198">
                  <c:v>96.3809814453125</c:v>
                </c:pt>
                <c:pt idx="2199">
                  <c:v>96.383392333984403</c:v>
                </c:pt>
                <c:pt idx="2200">
                  <c:v>96.385810852050795</c:v>
                </c:pt>
                <c:pt idx="2201">
                  <c:v>96.388229370117202</c:v>
                </c:pt>
                <c:pt idx="2202">
                  <c:v>96.386299133300795</c:v>
                </c:pt>
                <c:pt idx="2203">
                  <c:v>96.380027770996094</c:v>
                </c:pt>
                <c:pt idx="2204">
                  <c:v>96.373771667480497</c:v>
                </c:pt>
                <c:pt idx="2205">
                  <c:v>96.369613647460895</c:v>
                </c:pt>
                <c:pt idx="2206">
                  <c:v>96.367568969726605</c:v>
                </c:pt>
                <c:pt idx="2207">
                  <c:v>96.365531921386705</c:v>
                </c:pt>
                <c:pt idx="2208">
                  <c:v>96.367118835449205</c:v>
                </c:pt>
                <c:pt idx="2209">
                  <c:v>96.372329711914105</c:v>
                </c:pt>
                <c:pt idx="2210">
                  <c:v>96.377548217773395</c:v>
                </c:pt>
                <c:pt idx="2211">
                  <c:v>96.382766723632798</c:v>
                </c:pt>
                <c:pt idx="2212">
                  <c:v>96.387992858886705</c:v>
                </c:pt>
                <c:pt idx="2213">
                  <c:v>96.393211364746094</c:v>
                </c:pt>
                <c:pt idx="2214">
                  <c:v>96.394622802734403</c:v>
                </c:pt>
                <c:pt idx="2215">
                  <c:v>96.392227172851605</c:v>
                </c:pt>
                <c:pt idx="2216">
                  <c:v>96.389831542968807</c:v>
                </c:pt>
                <c:pt idx="2217">
                  <c:v>96.382621765136705</c:v>
                </c:pt>
                <c:pt idx="2218">
                  <c:v>96.370590209960895</c:v>
                </c:pt>
                <c:pt idx="2219">
                  <c:v>96.358566284179702</c:v>
                </c:pt>
                <c:pt idx="2220">
                  <c:v>96.350151062011705</c:v>
                </c:pt>
                <c:pt idx="2221">
                  <c:v>96.345329284667997</c:v>
                </c:pt>
                <c:pt idx="2222">
                  <c:v>96.340507507324205</c:v>
                </c:pt>
                <c:pt idx="2223">
                  <c:v>96.335700988769503</c:v>
                </c:pt>
                <c:pt idx="2224">
                  <c:v>96.332801818847699</c:v>
                </c:pt>
                <c:pt idx="2225">
                  <c:v>96.331840515136705</c:v>
                </c:pt>
                <c:pt idx="2226">
                  <c:v>96.330871582031193</c:v>
                </c:pt>
                <c:pt idx="2227">
                  <c:v>96.329902648925795</c:v>
                </c:pt>
                <c:pt idx="2228">
                  <c:v>96.328933715820298</c:v>
                </c:pt>
                <c:pt idx="2229">
                  <c:v>96.330207824707003</c:v>
                </c:pt>
                <c:pt idx="2230">
                  <c:v>96.333732604980497</c:v>
                </c:pt>
                <c:pt idx="2231">
                  <c:v>96.337249755859403</c:v>
                </c:pt>
                <c:pt idx="2232">
                  <c:v>96.343002319335895</c:v>
                </c:pt>
                <c:pt idx="2233">
                  <c:v>96.350959777832003</c:v>
                </c:pt>
                <c:pt idx="2234">
                  <c:v>96.358932495117202</c:v>
                </c:pt>
                <c:pt idx="2235">
                  <c:v>96.366897583007798</c:v>
                </c:pt>
                <c:pt idx="2236">
                  <c:v>96.374870300292997</c:v>
                </c:pt>
                <c:pt idx="2237">
                  <c:v>96.378761291503906</c:v>
                </c:pt>
                <c:pt idx="2238">
                  <c:v>96.378570556640597</c:v>
                </c:pt>
                <c:pt idx="2239">
                  <c:v>96.378387451171903</c:v>
                </c:pt>
                <c:pt idx="2240">
                  <c:v>96.374481201171903</c:v>
                </c:pt>
                <c:pt idx="2241">
                  <c:v>96.366859436035199</c:v>
                </c:pt>
                <c:pt idx="2242">
                  <c:v>96.362457275390597</c:v>
                </c:pt>
                <c:pt idx="2243">
                  <c:v>96.361267089843807</c:v>
                </c:pt>
                <c:pt idx="2244">
                  <c:v>96.360076904296903</c:v>
                </c:pt>
                <c:pt idx="2245">
                  <c:v>96.358879089355497</c:v>
                </c:pt>
                <c:pt idx="2246">
                  <c:v>96.357688903808594</c:v>
                </c:pt>
                <c:pt idx="2247">
                  <c:v>96.356498718261705</c:v>
                </c:pt>
                <c:pt idx="2248">
                  <c:v>96.355232238769503</c:v>
                </c:pt>
                <c:pt idx="2249">
                  <c:v>96.3538818359375</c:v>
                </c:pt>
                <c:pt idx="2250">
                  <c:v>96.352523803710895</c:v>
                </c:pt>
                <c:pt idx="2251">
                  <c:v>96.351173400878906</c:v>
                </c:pt>
                <c:pt idx="2252">
                  <c:v>96.349822998046903</c:v>
                </c:pt>
                <c:pt idx="2253">
                  <c:v>96.350479125976605</c:v>
                </c:pt>
                <c:pt idx="2254">
                  <c:v>96.3531494140625</c:v>
                </c:pt>
                <c:pt idx="2255">
                  <c:v>96.355827331542997</c:v>
                </c:pt>
                <c:pt idx="2256">
                  <c:v>96.358512878417997</c:v>
                </c:pt>
                <c:pt idx="2257">
                  <c:v>96.359092712402301</c:v>
                </c:pt>
                <c:pt idx="2258">
                  <c:v>96.357589721679702</c:v>
                </c:pt>
                <c:pt idx="2259">
                  <c:v>96.3560791015625</c:v>
                </c:pt>
                <c:pt idx="2260">
                  <c:v>96.350791931152301</c:v>
                </c:pt>
                <c:pt idx="2261">
                  <c:v>96.341712951660199</c:v>
                </c:pt>
                <c:pt idx="2262">
                  <c:v>96.332618713378906</c:v>
                </c:pt>
                <c:pt idx="2263">
                  <c:v>96.323539733886705</c:v>
                </c:pt>
                <c:pt idx="2264">
                  <c:v>96.314453125</c:v>
                </c:pt>
                <c:pt idx="2265">
                  <c:v>96.305366516113295</c:v>
                </c:pt>
                <c:pt idx="2266">
                  <c:v>96.296287536621094</c:v>
                </c:pt>
                <c:pt idx="2267">
                  <c:v>96.289283752441406</c:v>
                </c:pt>
                <c:pt idx="2268">
                  <c:v>96.284339904785199</c:v>
                </c:pt>
                <c:pt idx="2269">
                  <c:v>96.279403686523395</c:v>
                </c:pt>
                <c:pt idx="2270">
                  <c:v>96.274459838867202</c:v>
                </c:pt>
                <c:pt idx="2271">
                  <c:v>96.269523620605497</c:v>
                </c:pt>
                <c:pt idx="2272">
                  <c:v>96.265731811523395</c:v>
                </c:pt>
                <c:pt idx="2273">
                  <c:v>96.263092041015597</c:v>
                </c:pt>
                <c:pt idx="2274">
                  <c:v>96.260437011718693</c:v>
                </c:pt>
                <c:pt idx="2275">
                  <c:v>96.257797241210895</c:v>
                </c:pt>
                <c:pt idx="2276">
                  <c:v>96.255668640136705</c:v>
                </c:pt>
                <c:pt idx="2277">
                  <c:v>96.254058837890597</c:v>
                </c:pt>
                <c:pt idx="2278">
                  <c:v>96.252449035644503</c:v>
                </c:pt>
                <c:pt idx="2279">
                  <c:v>96.253547668457003</c:v>
                </c:pt>
                <c:pt idx="2280">
                  <c:v>96.257339477539105</c:v>
                </c:pt>
                <c:pt idx="2281">
                  <c:v>96.261138916015597</c:v>
                </c:pt>
                <c:pt idx="2282">
                  <c:v>96.264938354492202</c:v>
                </c:pt>
                <c:pt idx="2283">
                  <c:v>96.267173767089801</c:v>
                </c:pt>
                <c:pt idx="2284">
                  <c:v>96.267837524414105</c:v>
                </c:pt>
                <c:pt idx="2285">
                  <c:v>96.268508911132798</c:v>
                </c:pt>
                <c:pt idx="2286">
                  <c:v>96.269180297851605</c:v>
                </c:pt>
                <c:pt idx="2287">
                  <c:v>96.269851684570298</c:v>
                </c:pt>
                <c:pt idx="2288">
                  <c:v>96.2705078125</c:v>
                </c:pt>
                <c:pt idx="2289">
                  <c:v>96.270393371582003</c:v>
                </c:pt>
                <c:pt idx="2290">
                  <c:v>96.269477844238295</c:v>
                </c:pt>
                <c:pt idx="2291">
                  <c:v>96.268569946289105</c:v>
                </c:pt>
                <c:pt idx="2292">
                  <c:v>96.267662048339801</c:v>
                </c:pt>
                <c:pt idx="2293">
                  <c:v>96.266746520996094</c:v>
                </c:pt>
                <c:pt idx="2294">
                  <c:v>96.265838623046903</c:v>
                </c:pt>
                <c:pt idx="2295">
                  <c:v>96.264022827148395</c:v>
                </c:pt>
                <c:pt idx="2296">
                  <c:v>96.261299133300795</c:v>
                </c:pt>
                <c:pt idx="2297">
                  <c:v>96.258583068847699</c:v>
                </c:pt>
                <c:pt idx="2298">
                  <c:v>96.255859375</c:v>
                </c:pt>
                <c:pt idx="2299">
                  <c:v>96.252906799316406</c:v>
                </c:pt>
                <c:pt idx="2300">
                  <c:v>96.249710083007798</c:v>
                </c:pt>
                <c:pt idx="2301">
                  <c:v>96.246520996093693</c:v>
                </c:pt>
                <c:pt idx="2302">
                  <c:v>96.243316650390597</c:v>
                </c:pt>
                <c:pt idx="2303">
                  <c:v>96.240127563476605</c:v>
                </c:pt>
                <c:pt idx="2304">
                  <c:v>96.234848022460895</c:v>
                </c:pt>
                <c:pt idx="2305">
                  <c:v>96.227500915527301</c:v>
                </c:pt>
                <c:pt idx="2306">
                  <c:v>96.220153808593807</c:v>
                </c:pt>
                <c:pt idx="2307">
                  <c:v>96.212799072265597</c:v>
                </c:pt>
                <c:pt idx="2308">
                  <c:v>96.205451965332003</c:v>
                </c:pt>
                <c:pt idx="2309">
                  <c:v>96.197502136230497</c:v>
                </c:pt>
                <c:pt idx="2310">
                  <c:v>96.188941955566406</c:v>
                </c:pt>
                <c:pt idx="2311">
                  <c:v>96.180389404296903</c:v>
                </c:pt>
                <c:pt idx="2312">
                  <c:v>96.172721862792997</c:v>
                </c:pt>
                <c:pt idx="2313">
                  <c:v>96.165946960449205</c:v>
                </c:pt>
                <c:pt idx="2314">
                  <c:v>96.1591796875</c:v>
                </c:pt>
                <c:pt idx="2315">
                  <c:v>96.152397155761705</c:v>
                </c:pt>
                <c:pt idx="2316">
                  <c:v>96.1456298828125</c:v>
                </c:pt>
                <c:pt idx="2317">
                  <c:v>96.138862609863295</c:v>
                </c:pt>
                <c:pt idx="2318">
                  <c:v>96.131050109863295</c:v>
                </c:pt>
                <c:pt idx="2319">
                  <c:v>96.1221923828125</c:v>
                </c:pt>
                <c:pt idx="2320">
                  <c:v>96.113342285156193</c:v>
                </c:pt>
                <c:pt idx="2321">
                  <c:v>96.104476928710895</c:v>
                </c:pt>
                <c:pt idx="2322">
                  <c:v>96.095626831054702</c:v>
                </c:pt>
                <c:pt idx="2323">
                  <c:v>96.092056274414105</c:v>
                </c:pt>
                <c:pt idx="2324">
                  <c:v>96.093788146972699</c:v>
                </c:pt>
                <c:pt idx="2325">
                  <c:v>96.095512390136705</c:v>
                </c:pt>
                <c:pt idx="2326">
                  <c:v>96.097236633300795</c:v>
                </c:pt>
                <c:pt idx="2327">
                  <c:v>96.098968505859403</c:v>
                </c:pt>
                <c:pt idx="2328">
                  <c:v>96.102333068847699</c:v>
                </c:pt>
                <c:pt idx="2329">
                  <c:v>96.107337951660199</c:v>
                </c:pt>
                <c:pt idx="2330">
                  <c:v>96.112350463867202</c:v>
                </c:pt>
                <c:pt idx="2331">
                  <c:v>96.117347717285199</c:v>
                </c:pt>
                <c:pt idx="2332">
                  <c:v>96.122360229492202</c:v>
                </c:pt>
                <c:pt idx="2333">
                  <c:v>96.121932983398395</c:v>
                </c:pt>
                <c:pt idx="2334">
                  <c:v>96.116081237792997</c:v>
                </c:pt>
                <c:pt idx="2335">
                  <c:v>96.110221862792997</c:v>
                </c:pt>
                <c:pt idx="2336">
                  <c:v>96.104362487792997</c:v>
                </c:pt>
                <c:pt idx="2337">
                  <c:v>96.098503112792997</c:v>
                </c:pt>
                <c:pt idx="2338">
                  <c:v>96.092643737792997</c:v>
                </c:pt>
                <c:pt idx="2339">
                  <c:v>96.093231201171903</c:v>
                </c:pt>
                <c:pt idx="2340">
                  <c:v>96.100280761718693</c:v>
                </c:pt>
                <c:pt idx="2341">
                  <c:v>96.107330322265597</c:v>
                </c:pt>
                <c:pt idx="2342">
                  <c:v>96.1143798828125</c:v>
                </c:pt>
                <c:pt idx="2343">
                  <c:v>96.121429443359403</c:v>
                </c:pt>
                <c:pt idx="2344">
                  <c:v>96.124221801757798</c:v>
                </c:pt>
                <c:pt idx="2345">
                  <c:v>96.122749328613295</c:v>
                </c:pt>
                <c:pt idx="2346">
                  <c:v>96.121269226074205</c:v>
                </c:pt>
                <c:pt idx="2347">
                  <c:v>96.119796752929702</c:v>
                </c:pt>
                <c:pt idx="2348">
                  <c:v>96.118331909179702</c:v>
                </c:pt>
                <c:pt idx="2349">
                  <c:v>96.113731384277301</c:v>
                </c:pt>
                <c:pt idx="2350">
                  <c:v>96.106002807617202</c:v>
                </c:pt>
                <c:pt idx="2351">
                  <c:v>96.098258972167997</c:v>
                </c:pt>
                <c:pt idx="2352">
                  <c:v>96.090530395507798</c:v>
                </c:pt>
                <c:pt idx="2353">
                  <c:v>96.082786560058594</c:v>
                </c:pt>
                <c:pt idx="2354">
                  <c:v>96.075057983398395</c:v>
                </c:pt>
                <c:pt idx="2355">
                  <c:v>96.074592590332003</c:v>
                </c:pt>
                <c:pt idx="2356">
                  <c:v>96.081382751464801</c:v>
                </c:pt>
                <c:pt idx="2357">
                  <c:v>96.088172912597699</c:v>
                </c:pt>
                <c:pt idx="2358">
                  <c:v>96.094963073730497</c:v>
                </c:pt>
                <c:pt idx="2359">
                  <c:v>96.101760864257798</c:v>
                </c:pt>
                <c:pt idx="2360">
                  <c:v>96.108551025390597</c:v>
                </c:pt>
                <c:pt idx="2361">
                  <c:v>96.115348815917997</c:v>
                </c:pt>
                <c:pt idx="2362">
                  <c:v>96.116027832031193</c:v>
                </c:pt>
                <c:pt idx="2363">
                  <c:v>96.110588073730497</c:v>
                </c:pt>
                <c:pt idx="2364">
                  <c:v>96.105148315429702</c:v>
                </c:pt>
                <c:pt idx="2365">
                  <c:v>96.099700927734403</c:v>
                </c:pt>
                <c:pt idx="2366">
                  <c:v>96.097236633300795</c:v>
                </c:pt>
                <c:pt idx="2367">
                  <c:v>96.097763061523395</c:v>
                </c:pt>
                <c:pt idx="2368">
                  <c:v>96.098289489746094</c:v>
                </c:pt>
                <c:pt idx="2369">
                  <c:v>96.098808288574205</c:v>
                </c:pt>
                <c:pt idx="2370">
                  <c:v>96.097412109375</c:v>
                </c:pt>
                <c:pt idx="2371">
                  <c:v>96.094100952148395</c:v>
                </c:pt>
                <c:pt idx="2372">
                  <c:v>96.090782165527301</c:v>
                </c:pt>
                <c:pt idx="2373">
                  <c:v>96.087463378906307</c:v>
                </c:pt>
                <c:pt idx="2374">
                  <c:v>96.081039428710895</c:v>
                </c:pt>
                <c:pt idx="2375">
                  <c:v>96.071502685546903</c:v>
                </c:pt>
                <c:pt idx="2376">
                  <c:v>96.061973571777301</c:v>
                </c:pt>
                <c:pt idx="2377">
                  <c:v>96.052429199218807</c:v>
                </c:pt>
                <c:pt idx="2378">
                  <c:v>96.042900085449205</c:v>
                </c:pt>
                <c:pt idx="2379">
                  <c:v>96.033370971679702</c:v>
                </c:pt>
                <c:pt idx="2380">
                  <c:v>96.023826599121094</c:v>
                </c:pt>
                <c:pt idx="2381">
                  <c:v>96.014297485351605</c:v>
                </c:pt>
                <c:pt idx="2382">
                  <c:v>96.006523132324205</c:v>
                </c:pt>
                <c:pt idx="2383">
                  <c:v>96.000480651855497</c:v>
                </c:pt>
                <c:pt idx="2384">
                  <c:v>95.994438171386705</c:v>
                </c:pt>
                <c:pt idx="2385">
                  <c:v>95.988410949707003</c:v>
                </c:pt>
                <c:pt idx="2386">
                  <c:v>95.982368469238295</c:v>
                </c:pt>
                <c:pt idx="2387">
                  <c:v>95.976333618164105</c:v>
                </c:pt>
                <c:pt idx="2388">
                  <c:v>95.968902587890597</c:v>
                </c:pt>
                <c:pt idx="2389">
                  <c:v>95.960067749023395</c:v>
                </c:pt>
                <c:pt idx="2390">
                  <c:v>95.951240539550795</c:v>
                </c:pt>
                <c:pt idx="2391">
                  <c:v>95.942413330078097</c:v>
                </c:pt>
                <c:pt idx="2392">
                  <c:v>95.933578491210895</c:v>
                </c:pt>
                <c:pt idx="2393">
                  <c:v>95.924751281738295</c:v>
                </c:pt>
                <c:pt idx="2394">
                  <c:v>95.915916442871094</c:v>
                </c:pt>
                <c:pt idx="2395">
                  <c:v>95.907089233398395</c:v>
                </c:pt>
                <c:pt idx="2396">
                  <c:v>95.898269653320298</c:v>
                </c:pt>
                <c:pt idx="2397">
                  <c:v>95.889442443847699</c:v>
                </c:pt>
                <c:pt idx="2398">
                  <c:v>95.878280639648395</c:v>
                </c:pt>
                <c:pt idx="2399">
                  <c:v>95.864791870117202</c:v>
                </c:pt>
                <c:pt idx="2400">
                  <c:v>95.851303100585895</c:v>
                </c:pt>
                <c:pt idx="2401">
                  <c:v>95.837806701660199</c:v>
                </c:pt>
                <c:pt idx="2402">
                  <c:v>95.824317932128906</c:v>
                </c:pt>
                <c:pt idx="2403">
                  <c:v>95.812576293945298</c:v>
                </c:pt>
                <c:pt idx="2404">
                  <c:v>95.802581787109403</c:v>
                </c:pt>
                <c:pt idx="2405">
                  <c:v>95.792579650878906</c:v>
                </c:pt>
                <c:pt idx="2406">
                  <c:v>95.782577514648395</c:v>
                </c:pt>
                <c:pt idx="2407">
                  <c:v>95.7725830078125</c:v>
                </c:pt>
                <c:pt idx="2408">
                  <c:v>95.762580871582003</c:v>
                </c:pt>
                <c:pt idx="2409">
                  <c:v>95.755432128906307</c:v>
                </c:pt>
                <c:pt idx="2410">
                  <c:v>95.751121520996094</c:v>
                </c:pt>
                <c:pt idx="2411">
                  <c:v>95.746810913085895</c:v>
                </c:pt>
                <c:pt idx="2412">
                  <c:v>95.742500305175795</c:v>
                </c:pt>
                <c:pt idx="2413">
                  <c:v>95.740066528320298</c:v>
                </c:pt>
                <c:pt idx="2414">
                  <c:v>95.739517211914105</c:v>
                </c:pt>
                <c:pt idx="2415">
                  <c:v>95.738960266113295</c:v>
                </c:pt>
                <c:pt idx="2416">
                  <c:v>95.738410949707003</c:v>
                </c:pt>
                <c:pt idx="2417">
                  <c:v>95.733123779296903</c:v>
                </c:pt>
                <c:pt idx="2418">
                  <c:v>95.723091125488295</c:v>
                </c:pt>
                <c:pt idx="2419">
                  <c:v>95.713058471679702</c:v>
                </c:pt>
                <c:pt idx="2420">
                  <c:v>95.703643798828097</c:v>
                </c:pt>
                <c:pt idx="2421">
                  <c:v>95.694839477539105</c:v>
                </c:pt>
                <c:pt idx="2422">
                  <c:v>95.686050415039105</c:v>
                </c:pt>
                <c:pt idx="2423">
                  <c:v>95.677253723144503</c:v>
                </c:pt>
                <c:pt idx="2424">
                  <c:v>95.674003601074205</c:v>
                </c:pt>
                <c:pt idx="2425">
                  <c:v>95.676307678222699</c:v>
                </c:pt>
                <c:pt idx="2426">
                  <c:v>95.678619384765597</c:v>
                </c:pt>
                <c:pt idx="2427">
                  <c:v>95.680931091308594</c:v>
                </c:pt>
                <c:pt idx="2428">
                  <c:v>95.683242797851605</c:v>
                </c:pt>
                <c:pt idx="2429">
                  <c:v>95.682533264160199</c:v>
                </c:pt>
                <c:pt idx="2430">
                  <c:v>95.678802490234403</c:v>
                </c:pt>
                <c:pt idx="2431">
                  <c:v>95.675079345703097</c:v>
                </c:pt>
                <c:pt idx="2432">
                  <c:v>95.671348571777301</c:v>
                </c:pt>
                <c:pt idx="2433">
                  <c:v>95.667617797851605</c:v>
                </c:pt>
                <c:pt idx="2434">
                  <c:v>95.666572570800795</c:v>
                </c:pt>
                <c:pt idx="2435">
                  <c:v>95.668190002441406</c:v>
                </c:pt>
                <c:pt idx="2436">
                  <c:v>95.669822692871094</c:v>
                </c:pt>
                <c:pt idx="2437">
                  <c:v>95.671440124511705</c:v>
                </c:pt>
                <c:pt idx="2438">
                  <c:v>95.673057556152301</c:v>
                </c:pt>
                <c:pt idx="2439">
                  <c:v>95.674690246582003</c:v>
                </c:pt>
                <c:pt idx="2440">
                  <c:v>95.676307678222699</c:v>
                </c:pt>
                <c:pt idx="2441">
                  <c:v>95.674789428710895</c:v>
                </c:pt>
                <c:pt idx="2442">
                  <c:v>95.670127868652301</c:v>
                </c:pt>
                <c:pt idx="2443">
                  <c:v>95.665458679199205</c:v>
                </c:pt>
                <c:pt idx="2444">
                  <c:v>95.660789489746094</c:v>
                </c:pt>
                <c:pt idx="2445">
                  <c:v>95.656120300292997</c:v>
                </c:pt>
                <c:pt idx="2446">
                  <c:v>95.651458740234403</c:v>
                </c:pt>
                <c:pt idx="2447">
                  <c:v>95.646789550781193</c:v>
                </c:pt>
                <c:pt idx="2448">
                  <c:v>95.642120361328097</c:v>
                </c:pt>
                <c:pt idx="2449">
                  <c:v>95.636123657226605</c:v>
                </c:pt>
                <c:pt idx="2450">
                  <c:v>95.628768920898395</c:v>
                </c:pt>
                <c:pt idx="2451">
                  <c:v>95.621429443359403</c:v>
                </c:pt>
                <c:pt idx="2452">
                  <c:v>95.614082336425795</c:v>
                </c:pt>
                <c:pt idx="2453">
                  <c:v>95.606742858886705</c:v>
                </c:pt>
                <c:pt idx="2454">
                  <c:v>95.599388122558594</c:v>
                </c:pt>
                <c:pt idx="2455">
                  <c:v>95.592048645019503</c:v>
                </c:pt>
                <c:pt idx="2456">
                  <c:v>95.588836669921903</c:v>
                </c:pt>
                <c:pt idx="2457">
                  <c:v>95.589767456054702</c:v>
                </c:pt>
                <c:pt idx="2458">
                  <c:v>95.590690612792997</c:v>
                </c:pt>
                <c:pt idx="2459">
                  <c:v>95.591621398925795</c:v>
                </c:pt>
                <c:pt idx="2460">
                  <c:v>95.592552185058594</c:v>
                </c:pt>
                <c:pt idx="2461">
                  <c:v>95.591331481933594</c:v>
                </c:pt>
                <c:pt idx="2462">
                  <c:v>95.587936401367202</c:v>
                </c:pt>
                <c:pt idx="2463">
                  <c:v>95.584556579589801</c:v>
                </c:pt>
                <c:pt idx="2464">
                  <c:v>95.581169128417997</c:v>
                </c:pt>
                <c:pt idx="2465">
                  <c:v>95.577789306640597</c:v>
                </c:pt>
                <c:pt idx="2466">
                  <c:v>95.574409484863295</c:v>
                </c:pt>
                <c:pt idx="2467">
                  <c:v>95.571022033691406</c:v>
                </c:pt>
                <c:pt idx="2468">
                  <c:v>95.567642211914105</c:v>
                </c:pt>
                <c:pt idx="2469">
                  <c:v>95.564247131347699</c:v>
                </c:pt>
                <c:pt idx="2470">
                  <c:v>95.560943603515597</c:v>
                </c:pt>
                <c:pt idx="2471">
                  <c:v>95.557701110839801</c:v>
                </c:pt>
                <c:pt idx="2472">
                  <c:v>95.554450988769503</c:v>
                </c:pt>
                <c:pt idx="2473">
                  <c:v>95.551208496093693</c:v>
                </c:pt>
                <c:pt idx="2474">
                  <c:v>95.5479736328125</c:v>
                </c:pt>
                <c:pt idx="2475">
                  <c:v>95.544731140136705</c:v>
                </c:pt>
                <c:pt idx="2476">
                  <c:v>95.543472290039105</c:v>
                </c:pt>
                <c:pt idx="2477">
                  <c:v>95.544212341308594</c:v>
                </c:pt>
                <c:pt idx="2478">
                  <c:v>95.544952392578097</c:v>
                </c:pt>
                <c:pt idx="2479">
                  <c:v>95.545692443847699</c:v>
                </c:pt>
                <c:pt idx="2480">
                  <c:v>95.544349670410199</c:v>
                </c:pt>
                <c:pt idx="2481">
                  <c:v>95.540939331054702</c:v>
                </c:pt>
                <c:pt idx="2482">
                  <c:v>95.537528991699205</c:v>
                </c:pt>
                <c:pt idx="2483">
                  <c:v>95.534118652343693</c:v>
                </c:pt>
                <c:pt idx="2484">
                  <c:v>95.530708312988295</c:v>
                </c:pt>
                <c:pt idx="2485">
                  <c:v>95.528976440429702</c:v>
                </c:pt>
                <c:pt idx="2486">
                  <c:v>95.528938293457003</c:v>
                </c:pt>
                <c:pt idx="2487">
                  <c:v>95.528892517089801</c:v>
                </c:pt>
                <c:pt idx="2488">
                  <c:v>95.531082153320298</c:v>
                </c:pt>
                <c:pt idx="2489">
                  <c:v>95.535499572753906</c:v>
                </c:pt>
                <c:pt idx="2490">
                  <c:v>95.539932250976605</c:v>
                </c:pt>
                <c:pt idx="2491">
                  <c:v>95.544349670410199</c:v>
                </c:pt>
                <c:pt idx="2492">
                  <c:v>95.548782348632798</c:v>
                </c:pt>
                <c:pt idx="2493">
                  <c:v>95.553207397460895</c:v>
                </c:pt>
                <c:pt idx="2494">
                  <c:v>95.557632446289105</c:v>
                </c:pt>
                <c:pt idx="2495">
                  <c:v>95.562057495117202</c:v>
                </c:pt>
                <c:pt idx="2496">
                  <c:v>95.566490173339801</c:v>
                </c:pt>
                <c:pt idx="2497">
                  <c:v>95.568138122558594</c:v>
                </c:pt>
                <c:pt idx="2498">
                  <c:v>95.567008972167997</c:v>
                </c:pt>
                <c:pt idx="2499">
                  <c:v>95.565887451171903</c:v>
                </c:pt>
                <c:pt idx="2500">
                  <c:v>95.564758300781193</c:v>
                </c:pt>
                <c:pt idx="2501">
                  <c:v>95.563629150390597</c:v>
                </c:pt>
                <c:pt idx="2502">
                  <c:v>95.5625</c:v>
                </c:pt>
                <c:pt idx="2503">
                  <c:v>95.562362670898395</c:v>
                </c:pt>
                <c:pt idx="2504">
                  <c:v>95.563201904296903</c:v>
                </c:pt>
                <c:pt idx="2505">
                  <c:v>95.564033508300795</c:v>
                </c:pt>
                <c:pt idx="2506">
                  <c:v>95.563529968261705</c:v>
                </c:pt>
                <c:pt idx="2507">
                  <c:v>95.561698913574205</c:v>
                </c:pt>
                <c:pt idx="2508">
                  <c:v>95.559867858886705</c:v>
                </c:pt>
                <c:pt idx="2509">
                  <c:v>95.558029174804702</c:v>
                </c:pt>
                <c:pt idx="2510">
                  <c:v>95.556198120117202</c:v>
                </c:pt>
                <c:pt idx="2511">
                  <c:v>95.554359436035199</c:v>
                </c:pt>
                <c:pt idx="2512">
                  <c:v>95.551239013671903</c:v>
                </c:pt>
                <c:pt idx="2513">
                  <c:v>95.546836853027301</c:v>
                </c:pt>
                <c:pt idx="2514">
                  <c:v>95.542427062988295</c:v>
                </c:pt>
                <c:pt idx="2515">
                  <c:v>95.538032531738295</c:v>
                </c:pt>
                <c:pt idx="2516">
                  <c:v>95.533622741699205</c:v>
                </c:pt>
                <c:pt idx="2517">
                  <c:v>95.529212951660199</c:v>
                </c:pt>
                <c:pt idx="2518">
                  <c:v>95.524810791015597</c:v>
                </c:pt>
                <c:pt idx="2519">
                  <c:v>95.520401000976605</c:v>
                </c:pt>
                <c:pt idx="2520">
                  <c:v>95.515998840332003</c:v>
                </c:pt>
                <c:pt idx="2521">
                  <c:v>95.512161254882798</c:v>
                </c:pt>
                <c:pt idx="2522">
                  <c:v>95.508888244628906</c:v>
                </c:pt>
                <c:pt idx="2523">
                  <c:v>95.505622863769503</c:v>
                </c:pt>
                <c:pt idx="2524">
                  <c:v>95.502342224121094</c:v>
                </c:pt>
                <c:pt idx="2525">
                  <c:v>95.501121520996094</c:v>
                </c:pt>
                <c:pt idx="2526">
                  <c:v>95.501930236816406</c:v>
                </c:pt>
                <c:pt idx="2527">
                  <c:v>95.502746582031193</c:v>
                </c:pt>
                <c:pt idx="2528">
                  <c:v>95.503562927246094</c:v>
                </c:pt>
                <c:pt idx="2529">
                  <c:v>95.501296997070298</c:v>
                </c:pt>
                <c:pt idx="2530">
                  <c:v>95.495941162109403</c:v>
                </c:pt>
                <c:pt idx="2531">
                  <c:v>95.490592956542997</c:v>
                </c:pt>
                <c:pt idx="2532">
                  <c:v>95.485237121582003</c:v>
                </c:pt>
                <c:pt idx="2533">
                  <c:v>95.481292724609403</c:v>
                </c:pt>
                <c:pt idx="2534">
                  <c:v>95.478729248046903</c:v>
                </c:pt>
                <c:pt idx="2535">
                  <c:v>95.476181030273395</c:v>
                </c:pt>
                <c:pt idx="2536">
                  <c:v>95.473617553710895</c:v>
                </c:pt>
                <c:pt idx="2537">
                  <c:v>95.471061706542997</c:v>
                </c:pt>
                <c:pt idx="2538">
                  <c:v>95.468513488769503</c:v>
                </c:pt>
                <c:pt idx="2539">
                  <c:v>95.465950012207003</c:v>
                </c:pt>
                <c:pt idx="2540">
                  <c:v>95.463386535644503</c:v>
                </c:pt>
                <c:pt idx="2541">
                  <c:v>95.461776733398395</c:v>
                </c:pt>
                <c:pt idx="2542">
                  <c:v>95.461097717285199</c:v>
                </c:pt>
                <c:pt idx="2543">
                  <c:v>95.460418701171903</c:v>
                </c:pt>
                <c:pt idx="2544">
                  <c:v>95.457618713378906</c:v>
                </c:pt>
                <c:pt idx="2545">
                  <c:v>95.452697753906307</c:v>
                </c:pt>
                <c:pt idx="2546">
                  <c:v>95.447776794433594</c:v>
                </c:pt>
                <c:pt idx="2547">
                  <c:v>95.442848205566406</c:v>
                </c:pt>
                <c:pt idx="2548">
                  <c:v>95.437927246093693</c:v>
                </c:pt>
                <c:pt idx="2549">
                  <c:v>95.433006286621094</c:v>
                </c:pt>
                <c:pt idx="2550">
                  <c:v>95.428092956542997</c:v>
                </c:pt>
                <c:pt idx="2551">
                  <c:v>95.423553466796903</c:v>
                </c:pt>
                <c:pt idx="2552">
                  <c:v>95.419403076171903</c:v>
                </c:pt>
                <c:pt idx="2553">
                  <c:v>95.415252685546903</c:v>
                </c:pt>
                <c:pt idx="2554">
                  <c:v>95.411102294921903</c:v>
                </c:pt>
                <c:pt idx="2555">
                  <c:v>95.406951904296903</c:v>
                </c:pt>
                <c:pt idx="2556">
                  <c:v>95.402809143066406</c:v>
                </c:pt>
                <c:pt idx="2557">
                  <c:v>95.398658752441406</c:v>
                </c:pt>
                <c:pt idx="2558">
                  <c:v>95.394508361816406</c:v>
                </c:pt>
                <c:pt idx="2559">
                  <c:v>95.390357971191406</c:v>
                </c:pt>
                <c:pt idx="2560">
                  <c:v>95.388023376464801</c:v>
                </c:pt>
                <c:pt idx="2561">
                  <c:v>95.387481689453097</c:v>
                </c:pt>
                <c:pt idx="2562">
                  <c:v>95.386940002441406</c:v>
                </c:pt>
                <c:pt idx="2563">
                  <c:v>95.386398315429702</c:v>
                </c:pt>
                <c:pt idx="2564">
                  <c:v>95.385856628417997</c:v>
                </c:pt>
                <c:pt idx="2565">
                  <c:v>95.385322570800795</c:v>
                </c:pt>
                <c:pt idx="2566">
                  <c:v>95.382019042968807</c:v>
                </c:pt>
                <c:pt idx="2567">
                  <c:v>95.375930786132798</c:v>
                </c:pt>
                <c:pt idx="2568">
                  <c:v>95.369850158691406</c:v>
                </c:pt>
                <c:pt idx="2569">
                  <c:v>95.36376953125</c:v>
                </c:pt>
                <c:pt idx="2570">
                  <c:v>95.357688903808594</c:v>
                </c:pt>
                <c:pt idx="2571">
                  <c:v>95.351608276367202</c:v>
                </c:pt>
                <c:pt idx="2572">
                  <c:v>95.345527648925795</c:v>
                </c:pt>
                <c:pt idx="2573">
                  <c:v>95.339439392089801</c:v>
                </c:pt>
                <c:pt idx="2574">
                  <c:v>95.333358764648395</c:v>
                </c:pt>
                <c:pt idx="2575">
                  <c:v>95.330337524414105</c:v>
                </c:pt>
                <c:pt idx="2576">
                  <c:v>95.330368041992202</c:v>
                </c:pt>
                <c:pt idx="2577">
                  <c:v>95.330406188964801</c:v>
                </c:pt>
                <c:pt idx="2578">
                  <c:v>95.330436706542997</c:v>
                </c:pt>
                <c:pt idx="2579">
                  <c:v>95.332786560058594</c:v>
                </c:pt>
                <c:pt idx="2580">
                  <c:v>95.337463378906307</c:v>
                </c:pt>
                <c:pt idx="2581">
                  <c:v>95.342117309570298</c:v>
                </c:pt>
                <c:pt idx="2582">
                  <c:v>95.346786499023395</c:v>
                </c:pt>
                <c:pt idx="2583">
                  <c:v>95.351463317871094</c:v>
                </c:pt>
                <c:pt idx="2584">
                  <c:v>95.356132507324205</c:v>
                </c:pt>
                <c:pt idx="2585">
                  <c:v>95.359458923339801</c:v>
                </c:pt>
                <c:pt idx="2586">
                  <c:v>95.3614501953125</c:v>
                </c:pt>
                <c:pt idx="2587">
                  <c:v>95.363441467285199</c:v>
                </c:pt>
                <c:pt idx="2588">
                  <c:v>95.365432739257798</c:v>
                </c:pt>
                <c:pt idx="2589">
                  <c:v>95.367431640625</c:v>
                </c:pt>
                <c:pt idx="2590">
                  <c:v>95.371177673339801</c:v>
                </c:pt>
                <c:pt idx="2591">
                  <c:v>95.376708984375</c:v>
                </c:pt>
                <c:pt idx="2592">
                  <c:v>95.382232666015597</c:v>
                </c:pt>
                <c:pt idx="2593">
                  <c:v>95.387756347656307</c:v>
                </c:pt>
                <c:pt idx="2594">
                  <c:v>95.393280029296903</c:v>
                </c:pt>
                <c:pt idx="2595">
                  <c:v>95.400886535644503</c:v>
                </c:pt>
                <c:pt idx="2596">
                  <c:v>95.410560607910199</c:v>
                </c:pt>
                <c:pt idx="2597">
                  <c:v>95.420242309570298</c:v>
                </c:pt>
                <c:pt idx="2598">
                  <c:v>95.429931640625</c:v>
                </c:pt>
                <c:pt idx="2599">
                  <c:v>95.436149597167997</c:v>
                </c:pt>
                <c:pt idx="2600">
                  <c:v>95.438919067382798</c:v>
                </c:pt>
                <c:pt idx="2601">
                  <c:v>95.441688537597699</c:v>
                </c:pt>
                <c:pt idx="2602">
                  <c:v>95.4444580078125</c:v>
                </c:pt>
                <c:pt idx="2603">
                  <c:v>95.447227478027301</c:v>
                </c:pt>
                <c:pt idx="2604">
                  <c:v>95.449996948242202</c:v>
                </c:pt>
                <c:pt idx="2605">
                  <c:v>95.453529357910199</c:v>
                </c:pt>
                <c:pt idx="2606">
                  <c:v>95.457832336425795</c:v>
                </c:pt>
                <c:pt idx="2607">
                  <c:v>95.462127685546903</c:v>
                </c:pt>
                <c:pt idx="2608">
                  <c:v>95.466423034667997</c:v>
                </c:pt>
                <c:pt idx="2609">
                  <c:v>95.468551635742202</c:v>
                </c:pt>
                <c:pt idx="2610">
                  <c:v>95.468521118164105</c:v>
                </c:pt>
                <c:pt idx="2611">
                  <c:v>95.463569641113295</c:v>
                </c:pt>
                <c:pt idx="2612">
                  <c:v>95.453712463378906</c:v>
                </c:pt>
                <c:pt idx="2613">
                  <c:v>95.44384765625</c:v>
                </c:pt>
                <c:pt idx="2614">
                  <c:v>95.433990478515597</c:v>
                </c:pt>
                <c:pt idx="2615">
                  <c:v>95.428909301757798</c:v>
                </c:pt>
                <c:pt idx="2616">
                  <c:v>95.428611755371094</c:v>
                </c:pt>
                <c:pt idx="2617">
                  <c:v>95.428321838378906</c:v>
                </c:pt>
                <c:pt idx="2618">
                  <c:v>95.428016662597699</c:v>
                </c:pt>
                <c:pt idx="2619">
                  <c:v>95.427719116210895</c:v>
                </c:pt>
                <c:pt idx="2620">
                  <c:v>95.427421569824205</c:v>
                </c:pt>
                <c:pt idx="2621">
                  <c:v>95.425148010253906</c:v>
                </c:pt>
                <c:pt idx="2622">
                  <c:v>95.4208984375</c:v>
                </c:pt>
                <c:pt idx="2623">
                  <c:v>95.416648864746094</c:v>
                </c:pt>
                <c:pt idx="2624">
                  <c:v>95.412406921386705</c:v>
                </c:pt>
                <c:pt idx="2625">
                  <c:v>95.405738830566406</c:v>
                </c:pt>
                <c:pt idx="2626">
                  <c:v>95.396667480468693</c:v>
                </c:pt>
                <c:pt idx="2627">
                  <c:v>95.387588500976605</c:v>
                </c:pt>
                <c:pt idx="2628">
                  <c:v>95.378509521484403</c:v>
                </c:pt>
                <c:pt idx="2629">
                  <c:v>95.369430541992202</c:v>
                </c:pt>
                <c:pt idx="2630">
                  <c:v>95.360359191894503</c:v>
                </c:pt>
                <c:pt idx="2631">
                  <c:v>95.351280212402301</c:v>
                </c:pt>
                <c:pt idx="2632">
                  <c:v>95.346481323242202</c:v>
                </c:pt>
                <c:pt idx="2633">
                  <c:v>95.345939636230497</c:v>
                </c:pt>
                <c:pt idx="2634">
                  <c:v>95.345413208007798</c:v>
                </c:pt>
                <c:pt idx="2635">
                  <c:v>95.345840454101605</c:v>
                </c:pt>
                <c:pt idx="2636">
                  <c:v>95.347229003906307</c:v>
                </c:pt>
                <c:pt idx="2637">
                  <c:v>95.3486328125</c:v>
                </c:pt>
                <c:pt idx="2638">
                  <c:v>95.348396301269503</c:v>
                </c:pt>
                <c:pt idx="2639">
                  <c:v>95.346542358398395</c:v>
                </c:pt>
                <c:pt idx="2640">
                  <c:v>95.344688415527301</c:v>
                </c:pt>
                <c:pt idx="2641">
                  <c:v>95.342842102050795</c:v>
                </c:pt>
                <c:pt idx="2642">
                  <c:v>95.343170166015597</c:v>
                </c:pt>
                <c:pt idx="2643">
                  <c:v>95.345703125</c:v>
                </c:pt>
                <c:pt idx="2644">
                  <c:v>95.348228454589801</c:v>
                </c:pt>
                <c:pt idx="2645">
                  <c:v>95.350769042968807</c:v>
                </c:pt>
                <c:pt idx="2646">
                  <c:v>95.353302001953097</c:v>
                </c:pt>
                <c:pt idx="2647">
                  <c:v>95.352706909179702</c:v>
                </c:pt>
                <c:pt idx="2648">
                  <c:v>95.349006652832003</c:v>
                </c:pt>
                <c:pt idx="2649">
                  <c:v>95.345298767089801</c:v>
                </c:pt>
                <c:pt idx="2650">
                  <c:v>95.341598510742202</c:v>
                </c:pt>
                <c:pt idx="2651">
                  <c:v>95.335998535156193</c:v>
                </c:pt>
                <c:pt idx="2652">
                  <c:v>95.328498840332003</c:v>
                </c:pt>
                <c:pt idx="2653">
                  <c:v>95.320999145507798</c:v>
                </c:pt>
                <c:pt idx="2654">
                  <c:v>95.313499450683594</c:v>
                </c:pt>
                <c:pt idx="2655">
                  <c:v>95.306007385253906</c:v>
                </c:pt>
                <c:pt idx="2656">
                  <c:v>95.301490783691406</c:v>
                </c:pt>
                <c:pt idx="2657">
                  <c:v>95.299957275390597</c:v>
                </c:pt>
                <c:pt idx="2658">
                  <c:v>95.298431396484403</c:v>
                </c:pt>
                <c:pt idx="2659">
                  <c:v>95.301559448242202</c:v>
                </c:pt>
                <c:pt idx="2660">
                  <c:v>95.309349060058594</c:v>
                </c:pt>
                <c:pt idx="2661">
                  <c:v>95.317146301269503</c:v>
                </c:pt>
                <c:pt idx="2662">
                  <c:v>95.323936462402301</c:v>
                </c:pt>
                <c:pt idx="2663">
                  <c:v>95.329719543457003</c:v>
                </c:pt>
                <c:pt idx="2664">
                  <c:v>95.335510253906307</c:v>
                </c:pt>
                <c:pt idx="2665">
                  <c:v>95.341293334960895</c:v>
                </c:pt>
                <c:pt idx="2666">
                  <c:v>95.347076416015597</c:v>
                </c:pt>
                <c:pt idx="2667">
                  <c:v>95.352157592773395</c:v>
                </c:pt>
                <c:pt idx="2668">
                  <c:v>95.356552124023395</c:v>
                </c:pt>
                <c:pt idx="2669">
                  <c:v>95.360931396484403</c:v>
                </c:pt>
                <c:pt idx="2670">
                  <c:v>95.362251281738295</c:v>
                </c:pt>
                <c:pt idx="2671">
                  <c:v>95.360511779785199</c:v>
                </c:pt>
                <c:pt idx="2672">
                  <c:v>95.358772277832003</c:v>
                </c:pt>
                <c:pt idx="2673">
                  <c:v>95.350860595703097</c:v>
                </c:pt>
                <c:pt idx="2674">
                  <c:v>95.336776733398395</c:v>
                </c:pt>
                <c:pt idx="2675">
                  <c:v>95.322708129882798</c:v>
                </c:pt>
                <c:pt idx="2676">
                  <c:v>95.308631896972699</c:v>
                </c:pt>
                <c:pt idx="2677">
                  <c:v>95.294563293457003</c:v>
                </c:pt>
                <c:pt idx="2678">
                  <c:v>95.280479431152301</c:v>
                </c:pt>
                <c:pt idx="2679">
                  <c:v>95.266410827636705</c:v>
                </c:pt>
                <c:pt idx="2680">
                  <c:v>95.255828857421903</c:v>
                </c:pt>
                <c:pt idx="2681">
                  <c:v>95.248733520507798</c:v>
                </c:pt>
                <c:pt idx="2682">
                  <c:v>95.241638183593807</c:v>
                </c:pt>
                <c:pt idx="2683">
                  <c:v>95.234542846679702</c:v>
                </c:pt>
                <c:pt idx="2684">
                  <c:v>95.230163574218807</c:v>
                </c:pt>
                <c:pt idx="2685">
                  <c:v>95.228500366210895</c:v>
                </c:pt>
                <c:pt idx="2686">
                  <c:v>95.226829528808594</c:v>
                </c:pt>
                <c:pt idx="2687">
                  <c:v>95.225158691406193</c:v>
                </c:pt>
                <c:pt idx="2688">
                  <c:v>95.223503112792997</c:v>
                </c:pt>
                <c:pt idx="2689">
                  <c:v>95.221832275390597</c:v>
                </c:pt>
                <c:pt idx="2690">
                  <c:v>95.220169067382798</c:v>
                </c:pt>
                <c:pt idx="2691">
                  <c:v>95.218498229980497</c:v>
                </c:pt>
                <c:pt idx="2692">
                  <c:v>95.216842651367202</c:v>
                </c:pt>
                <c:pt idx="2693">
                  <c:v>95.215782165527301</c:v>
                </c:pt>
                <c:pt idx="2694">
                  <c:v>95.215339660644503</c:v>
                </c:pt>
                <c:pt idx="2695">
                  <c:v>95.214897155761705</c:v>
                </c:pt>
                <c:pt idx="2696">
                  <c:v>95.212028503417997</c:v>
                </c:pt>
                <c:pt idx="2697">
                  <c:v>95.206741333007798</c:v>
                </c:pt>
                <c:pt idx="2698">
                  <c:v>95.201446533203097</c:v>
                </c:pt>
                <c:pt idx="2699">
                  <c:v>95.196159362792997</c:v>
                </c:pt>
                <c:pt idx="2700">
                  <c:v>95.187042236328097</c:v>
                </c:pt>
                <c:pt idx="2701">
                  <c:v>95.174072265625</c:v>
                </c:pt>
                <c:pt idx="2702">
                  <c:v>95.161087036132798</c:v>
                </c:pt>
                <c:pt idx="2703">
                  <c:v>95.148132324218807</c:v>
                </c:pt>
                <c:pt idx="2704">
                  <c:v>95.135162353515597</c:v>
                </c:pt>
                <c:pt idx="2705">
                  <c:v>95.126327514648395</c:v>
                </c:pt>
                <c:pt idx="2706">
                  <c:v>95.121627807617202</c:v>
                </c:pt>
                <c:pt idx="2707">
                  <c:v>95.120796203613295</c:v>
                </c:pt>
                <c:pt idx="2708">
                  <c:v>95.123817443847699</c:v>
                </c:pt>
                <c:pt idx="2709">
                  <c:v>95.126838684082003</c:v>
                </c:pt>
                <c:pt idx="2710">
                  <c:v>95.126937866210895</c:v>
                </c:pt>
                <c:pt idx="2711">
                  <c:v>95.124122619628906</c:v>
                </c:pt>
                <c:pt idx="2712">
                  <c:v>95.121299743652301</c:v>
                </c:pt>
                <c:pt idx="2713">
                  <c:v>95.118469238281307</c:v>
                </c:pt>
                <c:pt idx="2714">
                  <c:v>95.115646362304702</c:v>
                </c:pt>
                <c:pt idx="2715">
                  <c:v>95.112831115722699</c:v>
                </c:pt>
                <c:pt idx="2716">
                  <c:v>95.110000610351605</c:v>
                </c:pt>
                <c:pt idx="2717">
                  <c:v>95.107177734375</c:v>
                </c:pt>
                <c:pt idx="2718">
                  <c:v>95.104362487792997</c:v>
                </c:pt>
                <c:pt idx="2719">
                  <c:v>95.099601745605497</c:v>
                </c:pt>
                <c:pt idx="2720">
                  <c:v>95.092918395996094</c:v>
                </c:pt>
                <c:pt idx="2721">
                  <c:v>95.081771850585895</c:v>
                </c:pt>
                <c:pt idx="2722">
                  <c:v>95.066169738769503</c:v>
                </c:pt>
                <c:pt idx="2723">
                  <c:v>95.050567626953097</c:v>
                </c:pt>
                <c:pt idx="2724">
                  <c:v>95.034973144531307</c:v>
                </c:pt>
                <c:pt idx="2725">
                  <c:v>95.019378662109403</c:v>
                </c:pt>
                <c:pt idx="2726">
                  <c:v>95.003776550292997</c:v>
                </c:pt>
                <c:pt idx="2727">
                  <c:v>94.988189697265597</c:v>
                </c:pt>
                <c:pt idx="2728">
                  <c:v>94.972602844238295</c:v>
                </c:pt>
                <c:pt idx="2729">
                  <c:v>94.960319519042997</c:v>
                </c:pt>
                <c:pt idx="2730">
                  <c:v>94.951347351074205</c:v>
                </c:pt>
                <c:pt idx="2731">
                  <c:v>94.947380065917997</c:v>
                </c:pt>
                <c:pt idx="2732">
                  <c:v>94.948387145996094</c:v>
                </c:pt>
                <c:pt idx="2733">
                  <c:v>94.949409484863295</c:v>
                </c:pt>
                <c:pt idx="2734">
                  <c:v>94.953788757324205</c:v>
                </c:pt>
                <c:pt idx="2735">
                  <c:v>94.9615478515625</c:v>
                </c:pt>
                <c:pt idx="2736">
                  <c:v>94.969306945800795</c:v>
                </c:pt>
                <c:pt idx="2737">
                  <c:v>94.977058410644503</c:v>
                </c:pt>
                <c:pt idx="2738">
                  <c:v>94.982727050781193</c:v>
                </c:pt>
                <c:pt idx="2739">
                  <c:v>94.986320495605497</c:v>
                </c:pt>
                <c:pt idx="2740">
                  <c:v>94.989898681640597</c:v>
                </c:pt>
                <c:pt idx="2741">
                  <c:v>94.993476867675795</c:v>
                </c:pt>
                <c:pt idx="2742">
                  <c:v>94.997062683105497</c:v>
                </c:pt>
                <c:pt idx="2743">
                  <c:v>94.999763488769503</c:v>
                </c:pt>
                <c:pt idx="2744">
                  <c:v>95.001571655273395</c:v>
                </c:pt>
                <c:pt idx="2745">
                  <c:v>95.003387451171903</c:v>
                </c:pt>
                <c:pt idx="2746">
                  <c:v>95.005203247070298</c:v>
                </c:pt>
                <c:pt idx="2747">
                  <c:v>95.007011413574205</c:v>
                </c:pt>
                <c:pt idx="2748">
                  <c:v>95.007362365722699</c:v>
                </c:pt>
                <c:pt idx="2749">
                  <c:v>95.006233215332003</c:v>
                </c:pt>
                <c:pt idx="2750">
                  <c:v>95.005111694335895</c:v>
                </c:pt>
                <c:pt idx="2751">
                  <c:v>95.003990173339801</c:v>
                </c:pt>
                <c:pt idx="2752">
                  <c:v>95.003433227539105</c:v>
                </c:pt>
                <c:pt idx="2753">
                  <c:v>95.003448486328097</c:v>
                </c:pt>
                <c:pt idx="2754">
                  <c:v>95.003471374511705</c:v>
                </c:pt>
                <c:pt idx="2755">
                  <c:v>95.001541137695298</c:v>
                </c:pt>
                <c:pt idx="2756">
                  <c:v>94.997673034667997</c:v>
                </c:pt>
                <c:pt idx="2757">
                  <c:v>94.993797302246094</c:v>
                </c:pt>
                <c:pt idx="2758">
                  <c:v>94.989921569824205</c:v>
                </c:pt>
                <c:pt idx="2759">
                  <c:v>94.986053466796903</c:v>
                </c:pt>
                <c:pt idx="2760">
                  <c:v>94.982177734375</c:v>
                </c:pt>
                <c:pt idx="2761">
                  <c:v>94.978309631347699</c:v>
                </c:pt>
                <c:pt idx="2762">
                  <c:v>94.975349426269503</c:v>
                </c:pt>
                <c:pt idx="2763">
                  <c:v>94.973312377929702</c:v>
                </c:pt>
                <c:pt idx="2764">
                  <c:v>94.971267700195298</c:v>
                </c:pt>
                <c:pt idx="2765">
                  <c:v>94.969230651855497</c:v>
                </c:pt>
                <c:pt idx="2766">
                  <c:v>94.967201232910199</c:v>
                </c:pt>
                <c:pt idx="2767">
                  <c:v>94.965156555175795</c:v>
                </c:pt>
                <c:pt idx="2768">
                  <c:v>94.963706970214801</c:v>
                </c:pt>
                <c:pt idx="2769">
                  <c:v>94.962867736816406</c:v>
                </c:pt>
                <c:pt idx="2770">
                  <c:v>94.962020874023395</c:v>
                </c:pt>
                <c:pt idx="2771">
                  <c:v>94.961166381835895</c:v>
                </c:pt>
                <c:pt idx="2772">
                  <c:v>94.960319519042997</c:v>
                </c:pt>
                <c:pt idx="2773">
                  <c:v>94.959480285644503</c:v>
                </c:pt>
                <c:pt idx="2774">
                  <c:v>94.958633422851605</c:v>
                </c:pt>
                <c:pt idx="2775">
                  <c:v>94.964942932128906</c:v>
                </c:pt>
                <c:pt idx="2776">
                  <c:v>94.978408813476605</c:v>
                </c:pt>
                <c:pt idx="2777">
                  <c:v>94.991218566894503</c:v>
                </c:pt>
                <c:pt idx="2778">
                  <c:v>95.003349304199205</c:v>
                </c:pt>
                <c:pt idx="2779">
                  <c:v>95.015480041503906</c:v>
                </c:pt>
                <c:pt idx="2780">
                  <c:v>95.027618408203097</c:v>
                </c:pt>
                <c:pt idx="2781">
                  <c:v>95.039756774902301</c:v>
                </c:pt>
                <c:pt idx="2782">
                  <c:v>95.047569274902301</c:v>
                </c:pt>
                <c:pt idx="2783">
                  <c:v>95.051063537597699</c:v>
                </c:pt>
                <c:pt idx="2784">
                  <c:v>95.054542541503906</c:v>
                </c:pt>
                <c:pt idx="2785">
                  <c:v>95.058029174804702</c:v>
                </c:pt>
                <c:pt idx="2786">
                  <c:v>95.0615234375</c:v>
                </c:pt>
                <c:pt idx="2787">
                  <c:v>95.065002441406193</c:v>
                </c:pt>
                <c:pt idx="2788">
                  <c:v>95.070159912109403</c:v>
                </c:pt>
                <c:pt idx="2789">
                  <c:v>95.077003479003906</c:v>
                </c:pt>
                <c:pt idx="2790">
                  <c:v>95.083831787109403</c:v>
                </c:pt>
                <c:pt idx="2791">
                  <c:v>95.090667724609403</c:v>
                </c:pt>
                <c:pt idx="2792">
                  <c:v>95.097511291503906</c:v>
                </c:pt>
                <c:pt idx="2793">
                  <c:v>95.104347229003906</c:v>
                </c:pt>
                <c:pt idx="2794">
                  <c:v>95.107398986816406</c:v>
                </c:pt>
                <c:pt idx="2795">
                  <c:v>95.106666564941406</c:v>
                </c:pt>
                <c:pt idx="2796">
                  <c:v>95.105941772460895</c:v>
                </c:pt>
                <c:pt idx="2797">
                  <c:v>95.105201721191406</c:v>
                </c:pt>
                <c:pt idx="2798">
                  <c:v>95.106483459472699</c:v>
                </c:pt>
                <c:pt idx="2799">
                  <c:v>95.109779357910199</c:v>
                </c:pt>
                <c:pt idx="2800">
                  <c:v>95.113067626953097</c:v>
                </c:pt>
                <c:pt idx="2801">
                  <c:v>95.116371154785199</c:v>
                </c:pt>
                <c:pt idx="2802">
                  <c:v>95.119667053222699</c:v>
                </c:pt>
                <c:pt idx="2803">
                  <c:v>95.122962951660199</c:v>
                </c:pt>
                <c:pt idx="2804">
                  <c:v>95.126258850097699</c:v>
                </c:pt>
                <c:pt idx="2805">
                  <c:v>95.129211425781193</c:v>
                </c:pt>
                <c:pt idx="2806">
                  <c:v>95.131813049316406</c:v>
                </c:pt>
                <c:pt idx="2807">
                  <c:v>95.134422302246094</c:v>
                </c:pt>
                <c:pt idx="2808">
                  <c:v>95.137016296386705</c:v>
                </c:pt>
                <c:pt idx="2809">
                  <c:v>95.139617919921903</c:v>
                </c:pt>
                <c:pt idx="2810">
                  <c:v>95.142227172851605</c:v>
                </c:pt>
                <c:pt idx="2811">
                  <c:v>95.144828796386705</c:v>
                </c:pt>
                <c:pt idx="2812">
                  <c:v>95.147438049316406</c:v>
                </c:pt>
                <c:pt idx="2813">
                  <c:v>95.148643493652301</c:v>
                </c:pt>
                <c:pt idx="2814">
                  <c:v>95.148429870605497</c:v>
                </c:pt>
                <c:pt idx="2815">
                  <c:v>95.148216247558594</c:v>
                </c:pt>
                <c:pt idx="2816">
                  <c:v>95.148010253906307</c:v>
                </c:pt>
                <c:pt idx="2817">
                  <c:v>95.147811889648395</c:v>
                </c:pt>
                <c:pt idx="2818">
                  <c:v>95.146553039550795</c:v>
                </c:pt>
                <c:pt idx="2819">
                  <c:v>95.144233703613295</c:v>
                </c:pt>
                <c:pt idx="2820">
                  <c:v>95.141906738281307</c:v>
                </c:pt>
                <c:pt idx="2821">
                  <c:v>95.139602661132798</c:v>
                </c:pt>
                <c:pt idx="2822">
                  <c:v>95.134216308593807</c:v>
                </c:pt>
                <c:pt idx="2823">
                  <c:v>95.125778198242202</c:v>
                </c:pt>
                <c:pt idx="2824">
                  <c:v>95.120826721191406</c:v>
                </c:pt>
                <c:pt idx="2825">
                  <c:v>95.119377136230497</c:v>
                </c:pt>
                <c:pt idx="2826">
                  <c:v>95.117942810058594</c:v>
                </c:pt>
                <c:pt idx="2827">
                  <c:v>95.118797302246094</c:v>
                </c:pt>
                <c:pt idx="2828">
                  <c:v>95.121963500976605</c:v>
                </c:pt>
                <c:pt idx="2829">
                  <c:v>95.123016357421903</c:v>
                </c:pt>
                <c:pt idx="2830">
                  <c:v>95.1219482421875</c:v>
                </c:pt>
                <c:pt idx="2831">
                  <c:v>95.120887756347699</c:v>
                </c:pt>
                <c:pt idx="2832">
                  <c:v>95.119819641113295</c:v>
                </c:pt>
                <c:pt idx="2833">
                  <c:v>95.118759155273395</c:v>
                </c:pt>
                <c:pt idx="2834">
                  <c:v>95.112213134765597</c:v>
                </c:pt>
                <c:pt idx="2835">
                  <c:v>95.100166320800795</c:v>
                </c:pt>
                <c:pt idx="2836">
                  <c:v>95.088127136230497</c:v>
                </c:pt>
                <c:pt idx="2837">
                  <c:v>95.076080322265597</c:v>
                </c:pt>
                <c:pt idx="2838">
                  <c:v>95.064048767089801</c:v>
                </c:pt>
                <c:pt idx="2839">
                  <c:v>95.052009582519503</c:v>
                </c:pt>
                <c:pt idx="2840">
                  <c:v>95.039970397949205</c:v>
                </c:pt>
                <c:pt idx="2841">
                  <c:v>95.027572631835895</c:v>
                </c:pt>
                <c:pt idx="2842">
                  <c:v>95.014808654785199</c:v>
                </c:pt>
                <c:pt idx="2843">
                  <c:v>95.002052307128906</c:v>
                </c:pt>
                <c:pt idx="2844">
                  <c:v>94.989288330078097</c:v>
                </c:pt>
                <c:pt idx="2845">
                  <c:v>94.9818115234375</c:v>
                </c:pt>
                <c:pt idx="2846">
                  <c:v>94.979621887207003</c:v>
                </c:pt>
                <c:pt idx="2847">
                  <c:v>94.977432250976605</c:v>
                </c:pt>
                <c:pt idx="2848">
                  <c:v>94.977386474609403</c:v>
                </c:pt>
                <c:pt idx="2849">
                  <c:v>94.979507446289105</c:v>
                </c:pt>
                <c:pt idx="2850">
                  <c:v>94.981628417968807</c:v>
                </c:pt>
                <c:pt idx="2851">
                  <c:v>94.983749389648395</c:v>
                </c:pt>
                <c:pt idx="2852">
                  <c:v>94.985870361328097</c:v>
                </c:pt>
                <c:pt idx="2853">
                  <c:v>94.987983703613295</c:v>
                </c:pt>
                <c:pt idx="2854">
                  <c:v>94.990097045898395</c:v>
                </c:pt>
                <c:pt idx="2855">
                  <c:v>94.992218017578097</c:v>
                </c:pt>
                <c:pt idx="2856">
                  <c:v>94.994338989257798</c:v>
                </c:pt>
                <c:pt idx="2857">
                  <c:v>94.9964599609375</c:v>
                </c:pt>
                <c:pt idx="2858">
                  <c:v>94.996322631835895</c:v>
                </c:pt>
                <c:pt idx="2859">
                  <c:v>94.993919372558594</c:v>
                </c:pt>
                <c:pt idx="2860">
                  <c:v>94.991523742675795</c:v>
                </c:pt>
                <c:pt idx="2861">
                  <c:v>94.988113403320298</c:v>
                </c:pt>
                <c:pt idx="2862">
                  <c:v>94.983711242675795</c:v>
                </c:pt>
                <c:pt idx="2863">
                  <c:v>94.979301452636705</c:v>
                </c:pt>
                <c:pt idx="2864">
                  <c:v>94.974891662597699</c:v>
                </c:pt>
                <c:pt idx="2865">
                  <c:v>94.978103637695298</c:v>
                </c:pt>
                <c:pt idx="2866">
                  <c:v>94.988922119140597</c:v>
                </c:pt>
                <c:pt idx="2867">
                  <c:v>94.999740600585895</c:v>
                </c:pt>
                <c:pt idx="2868">
                  <c:v>95.010559082031193</c:v>
                </c:pt>
                <c:pt idx="2869">
                  <c:v>95.021377563476605</c:v>
                </c:pt>
                <c:pt idx="2870">
                  <c:v>95.032211303710895</c:v>
                </c:pt>
                <c:pt idx="2871">
                  <c:v>95.043037414550795</c:v>
                </c:pt>
                <c:pt idx="2872">
                  <c:v>95.050010681152301</c:v>
                </c:pt>
                <c:pt idx="2873">
                  <c:v>95.053131103515597</c:v>
                </c:pt>
                <c:pt idx="2874">
                  <c:v>95.056251525878906</c:v>
                </c:pt>
                <c:pt idx="2875">
                  <c:v>95.059371948242202</c:v>
                </c:pt>
                <c:pt idx="2876">
                  <c:v>95.062492370605497</c:v>
                </c:pt>
                <c:pt idx="2877">
                  <c:v>95.067680358886705</c:v>
                </c:pt>
                <c:pt idx="2878">
                  <c:v>95.074920654296903</c:v>
                </c:pt>
                <c:pt idx="2879">
                  <c:v>95.082168579101605</c:v>
                </c:pt>
                <c:pt idx="2880">
                  <c:v>95.089416503906307</c:v>
                </c:pt>
                <c:pt idx="2881">
                  <c:v>95.096672058105497</c:v>
                </c:pt>
                <c:pt idx="2882">
                  <c:v>95.099761962890597</c:v>
                </c:pt>
                <c:pt idx="2883">
                  <c:v>95.098678588867202</c:v>
                </c:pt>
                <c:pt idx="2884">
                  <c:v>95.097602844238295</c:v>
                </c:pt>
                <c:pt idx="2885">
                  <c:v>95.096519470214801</c:v>
                </c:pt>
                <c:pt idx="2886">
                  <c:v>95.095451354980497</c:v>
                </c:pt>
                <c:pt idx="2887">
                  <c:v>95.094741821289105</c:v>
                </c:pt>
                <c:pt idx="2888">
                  <c:v>95.094413757324205</c:v>
                </c:pt>
                <c:pt idx="2889">
                  <c:v>95.094078063964801</c:v>
                </c:pt>
                <c:pt idx="2890">
                  <c:v>95.09375</c:v>
                </c:pt>
                <c:pt idx="2891">
                  <c:v>95.093406677246094</c:v>
                </c:pt>
                <c:pt idx="2892">
                  <c:v>95.096488952636705</c:v>
                </c:pt>
                <c:pt idx="2893">
                  <c:v>95.102966308593807</c:v>
                </c:pt>
                <c:pt idx="2894">
                  <c:v>95.109451293945298</c:v>
                </c:pt>
                <c:pt idx="2895">
                  <c:v>95.115936279296903</c:v>
                </c:pt>
                <c:pt idx="2896">
                  <c:v>95.118949890136705</c:v>
                </c:pt>
                <c:pt idx="2897">
                  <c:v>95.118499755859403</c:v>
                </c:pt>
                <c:pt idx="2898">
                  <c:v>95.1180419921875</c:v>
                </c:pt>
                <c:pt idx="2899">
                  <c:v>95.117576599121094</c:v>
                </c:pt>
                <c:pt idx="2900">
                  <c:v>95.117118835449205</c:v>
                </c:pt>
                <c:pt idx="2901">
                  <c:v>95.116661071777301</c:v>
                </c:pt>
                <c:pt idx="2902">
                  <c:v>95.117752075195298</c:v>
                </c:pt>
                <c:pt idx="2903">
                  <c:v>95.120368957519503</c:v>
                </c:pt>
                <c:pt idx="2904">
                  <c:v>95.122993469238295</c:v>
                </c:pt>
                <c:pt idx="2905">
                  <c:v>95.123367309570298</c:v>
                </c:pt>
                <c:pt idx="2906">
                  <c:v>95.121520996093693</c:v>
                </c:pt>
                <c:pt idx="2907">
                  <c:v>95.119667053222699</c:v>
                </c:pt>
                <c:pt idx="2908">
                  <c:v>95.114936828613295</c:v>
                </c:pt>
                <c:pt idx="2909">
                  <c:v>95.107353210449205</c:v>
                </c:pt>
                <c:pt idx="2910">
                  <c:v>95.099746704101605</c:v>
                </c:pt>
                <c:pt idx="2911">
                  <c:v>95.092147827148395</c:v>
                </c:pt>
                <c:pt idx="2912">
                  <c:v>95.084548950195298</c:v>
                </c:pt>
                <c:pt idx="2913">
                  <c:v>95.078277587890597</c:v>
                </c:pt>
                <c:pt idx="2914">
                  <c:v>95.073333740234403</c:v>
                </c:pt>
                <c:pt idx="2915">
                  <c:v>95.068389892578097</c:v>
                </c:pt>
                <c:pt idx="2916">
                  <c:v>95.063438415527301</c:v>
                </c:pt>
                <c:pt idx="2917">
                  <c:v>95.058502197265597</c:v>
                </c:pt>
                <c:pt idx="2918">
                  <c:v>95.053558349609403</c:v>
                </c:pt>
                <c:pt idx="2919">
                  <c:v>95.044807434082003</c:v>
                </c:pt>
                <c:pt idx="2920">
                  <c:v>95.032272338867202</c:v>
                </c:pt>
                <c:pt idx="2921">
                  <c:v>95.019729614257798</c:v>
                </c:pt>
                <c:pt idx="2922">
                  <c:v>95.007186889648395</c:v>
                </c:pt>
                <c:pt idx="2923">
                  <c:v>94.994659423828097</c:v>
                </c:pt>
                <c:pt idx="2924">
                  <c:v>94.982116699218807</c:v>
                </c:pt>
                <c:pt idx="2925">
                  <c:v>94.969581604003906</c:v>
                </c:pt>
                <c:pt idx="2926">
                  <c:v>94.960502624511705</c:v>
                </c:pt>
                <c:pt idx="2927">
                  <c:v>94.954856872558594</c:v>
                </c:pt>
                <c:pt idx="2928">
                  <c:v>94.954307556152301</c:v>
                </c:pt>
                <c:pt idx="2929">
                  <c:v>94.9588623046875</c:v>
                </c:pt>
                <c:pt idx="2930">
                  <c:v>94.963409423828097</c:v>
                </c:pt>
                <c:pt idx="2931">
                  <c:v>94.970031738281307</c:v>
                </c:pt>
                <c:pt idx="2932">
                  <c:v>94.978736877441406</c:v>
                </c:pt>
                <c:pt idx="2933">
                  <c:v>94.987449645996094</c:v>
                </c:pt>
                <c:pt idx="2934">
                  <c:v>94.996162414550795</c:v>
                </c:pt>
                <c:pt idx="2935">
                  <c:v>95.004867553710895</c:v>
                </c:pt>
                <c:pt idx="2936">
                  <c:v>95.013580322265597</c:v>
                </c:pt>
                <c:pt idx="2937">
                  <c:v>95.017860412597699</c:v>
                </c:pt>
                <c:pt idx="2938">
                  <c:v>95.0177001953125</c:v>
                </c:pt>
                <c:pt idx="2939">
                  <c:v>95.017539978027301</c:v>
                </c:pt>
                <c:pt idx="2940">
                  <c:v>95.017379760742202</c:v>
                </c:pt>
                <c:pt idx="2941">
                  <c:v>95.017219543457003</c:v>
                </c:pt>
                <c:pt idx="2942">
                  <c:v>95.017059326171903</c:v>
                </c:pt>
                <c:pt idx="2943">
                  <c:v>95.0155029296875</c:v>
                </c:pt>
                <c:pt idx="2944">
                  <c:v>95.012542724609403</c:v>
                </c:pt>
                <c:pt idx="2945">
                  <c:v>95.009567260742202</c:v>
                </c:pt>
                <c:pt idx="2946">
                  <c:v>95.006607055664105</c:v>
                </c:pt>
                <c:pt idx="2947">
                  <c:v>95.003646850585895</c:v>
                </c:pt>
                <c:pt idx="2948">
                  <c:v>95.000679016113295</c:v>
                </c:pt>
                <c:pt idx="2949">
                  <c:v>94.997718811035199</c:v>
                </c:pt>
                <c:pt idx="2950">
                  <c:v>94.993927001953097</c:v>
                </c:pt>
                <c:pt idx="2951">
                  <c:v>94.989318847656307</c:v>
                </c:pt>
                <c:pt idx="2952">
                  <c:v>94.984710693359403</c:v>
                </c:pt>
                <c:pt idx="2953">
                  <c:v>94.9801025390625</c:v>
                </c:pt>
                <c:pt idx="2954">
                  <c:v>94.971282958984403</c:v>
                </c:pt>
                <c:pt idx="2955">
                  <c:v>94.958251953125</c:v>
                </c:pt>
                <c:pt idx="2956">
                  <c:v>94.945220947265597</c:v>
                </c:pt>
                <c:pt idx="2957">
                  <c:v>94.932197570800795</c:v>
                </c:pt>
                <c:pt idx="2958">
                  <c:v>94.919166564941406</c:v>
                </c:pt>
                <c:pt idx="2959">
                  <c:v>94.906150817871094</c:v>
                </c:pt>
                <c:pt idx="2960">
                  <c:v>94.896659851074205</c:v>
                </c:pt>
                <c:pt idx="2961">
                  <c:v>94.890693664550795</c:v>
                </c:pt>
                <c:pt idx="2962">
                  <c:v>94.884727478027301</c:v>
                </c:pt>
                <c:pt idx="2963">
                  <c:v>94.878768920898395</c:v>
                </c:pt>
                <c:pt idx="2964">
                  <c:v>94.872810363769503</c:v>
                </c:pt>
                <c:pt idx="2965">
                  <c:v>94.868827819824205</c:v>
                </c:pt>
                <c:pt idx="2966">
                  <c:v>94.866836547851605</c:v>
                </c:pt>
                <c:pt idx="2967">
                  <c:v>94.864837646484403</c:v>
                </c:pt>
                <c:pt idx="2968">
                  <c:v>94.862846374511705</c:v>
                </c:pt>
                <c:pt idx="2969">
                  <c:v>94.860847473144503</c:v>
                </c:pt>
                <c:pt idx="2970">
                  <c:v>94.858856201171903</c:v>
                </c:pt>
                <c:pt idx="2971">
                  <c:v>94.856613159179702</c:v>
                </c:pt>
                <c:pt idx="2972">
                  <c:v>94.854118347167997</c:v>
                </c:pt>
                <c:pt idx="2973">
                  <c:v>94.851623535156193</c:v>
                </c:pt>
                <c:pt idx="2974">
                  <c:v>94.84912109375</c:v>
                </c:pt>
                <c:pt idx="2975">
                  <c:v>94.846710205078097</c:v>
                </c:pt>
                <c:pt idx="2976">
                  <c:v>94.844390869140597</c:v>
                </c:pt>
                <c:pt idx="2977">
                  <c:v>94.842056274414105</c:v>
                </c:pt>
                <c:pt idx="2978">
                  <c:v>94.839736938476605</c:v>
                </c:pt>
                <c:pt idx="2979">
                  <c:v>94.833709716796903</c:v>
                </c:pt>
                <c:pt idx="2980">
                  <c:v>94.823966979980497</c:v>
                </c:pt>
                <c:pt idx="2981">
                  <c:v>94.814239501953097</c:v>
                </c:pt>
                <c:pt idx="2982">
                  <c:v>94.809112548828097</c:v>
                </c:pt>
                <c:pt idx="2983">
                  <c:v>94.808609008789105</c:v>
                </c:pt>
                <c:pt idx="2984">
                  <c:v>94.8101806640625</c:v>
                </c:pt>
                <c:pt idx="2985">
                  <c:v>94.813827514648395</c:v>
                </c:pt>
                <c:pt idx="2986">
                  <c:v>94.817466735839801</c:v>
                </c:pt>
                <c:pt idx="2987">
                  <c:v>94.821121215820298</c:v>
                </c:pt>
                <c:pt idx="2988">
                  <c:v>94.824760437011705</c:v>
                </c:pt>
                <c:pt idx="2989">
                  <c:v>94.828407287597699</c:v>
                </c:pt>
                <c:pt idx="2990">
                  <c:v>94.831657409667997</c:v>
                </c:pt>
                <c:pt idx="2991">
                  <c:v>94.834503173828097</c:v>
                </c:pt>
                <c:pt idx="2992">
                  <c:v>94.837348937988295</c:v>
                </c:pt>
                <c:pt idx="2993">
                  <c:v>94.840187072753906</c:v>
                </c:pt>
                <c:pt idx="2994">
                  <c:v>94.843040466308594</c:v>
                </c:pt>
                <c:pt idx="2995">
                  <c:v>94.8447265625</c:v>
                </c:pt>
                <c:pt idx="2996">
                  <c:v>94.845260620117202</c:v>
                </c:pt>
                <c:pt idx="2997">
                  <c:v>94.842643737792997</c:v>
                </c:pt>
                <c:pt idx="2998">
                  <c:v>94.836883544921903</c:v>
                </c:pt>
                <c:pt idx="2999">
                  <c:v>94.831108093261705</c:v>
                </c:pt>
                <c:pt idx="3000">
                  <c:v>94.826850891113295</c:v>
                </c:pt>
                <c:pt idx="3001">
                  <c:v>94.824073791503906</c:v>
                </c:pt>
                <c:pt idx="3002">
                  <c:v>94.821296691894503</c:v>
                </c:pt>
                <c:pt idx="3003">
                  <c:v>94.819549560546903</c:v>
                </c:pt>
                <c:pt idx="3004">
                  <c:v>94.818817138671903</c:v>
                </c:pt>
                <c:pt idx="3005">
                  <c:v>94.818092346191406</c:v>
                </c:pt>
                <c:pt idx="3006">
                  <c:v>94.814933776855497</c:v>
                </c:pt>
                <c:pt idx="3007">
                  <c:v>94.809356689453097</c:v>
                </c:pt>
                <c:pt idx="3008">
                  <c:v>94.803779602050795</c:v>
                </c:pt>
                <c:pt idx="3009">
                  <c:v>94.798210144042997</c:v>
                </c:pt>
                <c:pt idx="3010">
                  <c:v>94.792633056640597</c:v>
                </c:pt>
                <c:pt idx="3011">
                  <c:v>94.787170410156193</c:v>
                </c:pt>
                <c:pt idx="3012">
                  <c:v>94.781829833984403</c:v>
                </c:pt>
                <c:pt idx="3013">
                  <c:v>94.7764892578125</c:v>
                </c:pt>
                <c:pt idx="3014">
                  <c:v>94.771148681640597</c:v>
                </c:pt>
                <c:pt idx="3015">
                  <c:v>94.765808105468693</c:v>
                </c:pt>
                <c:pt idx="3016">
                  <c:v>94.762519836425795</c:v>
                </c:pt>
                <c:pt idx="3017">
                  <c:v>94.761291503906307</c:v>
                </c:pt>
                <c:pt idx="3018">
                  <c:v>94.760047912597699</c:v>
                </c:pt>
                <c:pt idx="3019">
                  <c:v>94.758819580078097</c:v>
                </c:pt>
                <c:pt idx="3020">
                  <c:v>94.757591247558594</c:v>
                </c:pt>
                <c:pt idx="3021">
                  <c:v>94.753890991210895</c:v>
                </c:pt>
                <c:pt idx="3022">
                  <c:v>94.747711181640597</c:v>
                </c:pt>
                <c:pt idx="3023">
                  <c:v>94.741531372070298</c:v>
                </c:pt>
                <c:pt idx="3024">
                  <c:v>94.7353515625</c:v>
                </c:pt>
                <c:pt idx="3025">
                  <c:v>94.725303649902301</c:v>
                </c:pt>
                <c:pt idx="3026">
                  <c:v>94.711402893066406</c:v>
                </c:pt>
                <c:pt idx="3027">
                  <c:v>94.697486877441406</c:v>
                </c:pt>
                <c:pt idx="3028">
                  <c:v>94.683578491210895</c:v>
                </c:pt>
                <c:pt idx="3029">
                  <c:v>94.669670104980497</c:v>
                </c:pt>
                <c:pt idx="3030">
                  <c:v>94.655769348144503</c:v>
                </c:pt>
                <c:pt idx="3031">
                  <c:v>94.641860961914105</c:v>
                </c:pt>
                <c:pt idx="3032">
                  <c:v>94.629699707031193</c:v>
                </c:pt>
                <c:pt idx="3033">
                  <c:v>94.619270324707003</c:v>
                </c:pt>
                <c:pt idx="3034">
                  <c:v>94.608840942382798</c:v>
                </c:pt>
                <c:pt idx="3035">
                  <c:v>94.598411560058594</c:v>
                </c:pt>
                <c:pt idx="3036">
                  <c:v>94.589279174804702</c:v>
                </c:pt>
                <c:pt idx="3037">
                  <c:v>94.581428527832003</c:v>
                </c:pt>
                <c:pt idx="3038">
                  <c:v>94.573593139648395</c:v>
                </c:pt>
                <c:pt idx="3039">
                  <c:v>94.567222595214801</c:v>
                </c:pt>
                <c:pt idx="3040">
                  <c:v>94.562309265136705</c:v>
                </c:pt>
                <c:pt idx="3041">
                  <c:v>94.561233520507798</c:v>
                </c:pt>
                <c:pt idx="3042">
                  <c:v>94.563972473144503</c:v>
                </c:pt>
                <c:pt idx="3043">
                  <c:v>94.571601867675795</c:v>
                </c:pt>
                <c:pt idx="3044">
                  <c:v>94.584136962890597</c:v>
                </c:pt>
                <c:pt idx="3045">
                  <c:v>94.596672058105497</c:v>
                </c:pt>
                <c:pt idx="3046">
                  <c:v>94.609207153320298</c:v>
                </c:pt>
                <c:pt idx="3047">
                  <c:v>94.621749877929702</c:v>
                </c:pt>
                <c:pt idx="3048">
                  <c:v>94.634567260742202</c:v>
                </c:pt>
                <c:pt idx="3049">
                  <c:v>94.647682189941406</c:v>
                </c:pt>
                <c:pt idx="3050">
                  <c:v>94.660781860351605</c:v>
                </c:pt>
                <c:pt idx="3051">
                  <c:v>94.673889160156193</c:v>
                </c:pt>
                <c:pt idx="3052">
                  <c:v>94.677391052246094</c:v>
                </c:pt>
                <c:pt idx="3053">
                  <c:v>94.671279907226605</c:v>
                </c:pt>
                <c:pt idx="3054">
                  <c:v>94.665168762207003</c:v>
                </c:pt>
                <c:pt idx="3055">
                  <c:v>94.6590576171875</c:v>
                </c:pt>
                <c:pt idx="3056">
                  <c:v>94.651420593261705</c:v>
                </c:pt>
                <c:pt idx="3057">
                  <c:v>94.642257690429702</c:v>
                </c:pt>
                <c:pt idx="3058">
                  <c:v>94.633087158203097</c:v>
                </c:pt>
                <c:pt idx="3059">
                  <c:v>94.629119873046903</c:v>
                </c:pt>
                <c:pt idx="3060">
                  <c:v>94.630363464355497</c:v>
                </c:pt>
                <c:pt idx="3061">
                  <c:v>94.631599426269503</c:v>
                </c:pt>
                <c:pt idx="3062">
                  <c:v>94.632843017578097</c:v>
                </c:pt>
                <c:pt idx="3063">
                  <c:v>94.634078979492202</c:v>
                </c:pt>
                <c:pt idx="3064">
                  <c:v>94.638420104980497</c:v>
                </c:pt>
                <c:pt idx="3065">
                  <c:v>94.645866394042997</c:v>
                </c:pt>
                <c:pt idx="3066">
                  <c:v>94.6533203125</c:v>
                </c:pt>
                <c:pt idx="3067">
                  <c:v>94.6607666015625</c:v>
                </c:pt>
                <c:pt idx="3068">
                  <c:v>94.668212890625</c:v>
                </c:pt>
                <c:pt idx="3069">
                  <c:v>94.6756591796875</c:v>
                </c:pt>
                <c:pt idx="3070">
                  <c:v>94.683120727539105</c:v>
                </c:pt>
                <c:pt idx="3071">
                  <c:v>94.690567016601605</c:v>
                </c:pt>
                <c:pt idx="3072">
                  <c:v>94.698020935058594</c:v>
                </c:pt>
                <c:pt idx="3073">
                  <c:v>94.705467224121094</c:v>
                </c:pt>
                <c:pt idx="3074">
                  <c:v>94.712921142578097</c:v>
                </c:pt>
                <c:pt idx="3075">
                  <c:v>94.720382690429702</c:v>
                </c:pt>
                <c:pt idx="3076">
                  <c:v>94.728073120117202</c:v>
                </c:pt>
                <c:pt idx="3077">
                  <c:v>94.736007690429702</c:v>
                </c:pt>
                <c:pt idx="3078">
                  <c:v>94.743957519531307</c:v>
                </c:pt>
                <c:pt idx="3079">
                  <c:v>94.751899719238295</c:v>
                </c:pt>
                <c:pt idx="3080">
                  <c:v>94.757339477539105</c:v>
                </c:pt>
                <c:pt idx="3081">
                  <c:v>94.760276794433594</c:v>
                </c:pt>
                <c:pt idx="3082">
                  <c:v>94.763229370117202</c:v>
                </c:pt>
                <c:pt idx="3083">
                  <c:v>94.766166687011705</c:v>
                </c:pt>
                <c:pt idx="3084">
                  <c:v>94.767890930175795</c:v>
                </c:pt>
                <c:pt idx="3085">
                  <c:v>94.768371582031193</c:v>
                </c:pt>
                <c:pt idx="3086">
                  <c:v>94.768859863281307</c:v>
                </c:pt>
                <c:pt idx="3087">
                  <c:v>94.769340515136705</c:v>
                </c:pt>
                <c:pt idx="3088">
                  <c:v>94.769828796386705</c:v>
                </c:pt>
                <c:pt idx="3089">
                  <c:v>94.768539428710895</c:v>
                </c:pt>
                <c:pt idx="3090">
                  <c:v>94.765472412109403</c:v>
                </c:pt>
                <c:pt idx="3091">
                  <c:v>94.762397766113295</c:v>
                </c:pt>
                <c:pt idx="3092">
                  <c:v>94.759338378906307</c:v>
                </c:pt>
                <c:pt idx="3093">
                  <c:v>94.752838134765597</c:v>
                </c:pt>
                <c:pt idx="3094">
                  <c:v>94.742912292480497</c:v>
                </c:pt>
                <c:pt idx="3095">
                  <c:v>94.732978820800795</c:v>
                </c:pt>
                <c:pt idx="3096">
                  <c:v>94.723052978515597</c:v>
                </c:pt>
                <c:pt idx="3097">
                  <c:v>94.713119506835895</c:v>
                </c:pt>
                <c:pt idx="3098">
                  <c:v>94.703193664550795</c:v>
                </c:pt>
                <c:pt idx="3099">
                  <c:v>94.693260192871094</c:v>
                </c:pt>
                <c:pt idx="3100">
                  <c:v>94.684989929199205</c:v>
                </c:pt>
                <c:pt idx="3101">
                  <c:v>94.678359985351605</c:v>
                </c:pt>
                <c:pt idx="3102">
                  <c:v>94.671730041503906</c:v>
                </c:pt>
                <c:pt idx="3103">
                  <c:v>94.665107727050795</c:v>
                </c:pt>
                <c:pt idx="3104">
                  <c:v>94.662208557128906</c:v>
                </c:pt>
                <c:pt idx="3105">
                  <c:v>94.663032531738295</c:v>
                </c:pt>
                <c:pt idx="3106">
                  <c:v>94.663848876953097</c:v>
                </c:pt>
                <c:pt idx="3107">
                  <c:v>94.6646728515625</c:v>
                </c:pt>
                <c:pt idx="3108">
                  <c:v>94.665489196777301</c:v>
                </c:pt>
                <c:pt idx="3109">
                  <c:v>94.666313171386705</c:v>
                </c:pt>
                <c:pt idx="3110">
                  <c:v>94.666152954101605</c:v>
                </c:pt>
                <c:pt idx="3111">
                  <c:v>94.665000915527301</c:v>
                </c:pt>
                <c:pt idx="3112">
                  <c:v>94.663856506347699</c:v>
                </c:pt>
                <c:pt idx="3113">
                  <c:v>94.662712097167997</c:v>
                </c:pt>
                <c:pt idx="3114">
                  <c:v>94.661567687988295</c:v>
                </c:pt>
                <c:pt idx="3115">
                  <c:v>94.660423278808594</c:v>
                </c:pt>
                <c:pt idx="3116">
                  <c:v>94.663269042968807</c:v>
                </c:pt>
                <c:pt idx="3117">
                  <c:v>94.670120239257798</c:v>
                </c:pt>
                <c:pt idx="3118">
                  <c:v>94.676971435546903</c:v>
                </c:pt>
                <c:pt idx="3119">
                  <c:v>94.683822631835895</c:v>
                </c:pt>
                <c:pt idx="3120">
                  <c:v>94.690666198730497</c:v>
                </c:pt>
                <c:pt idx="3121">
                  <c:v>94.697517395019503</c:v>
                </c:pt>
                <c:pt idx="3122">
                  <c:v>94.704368591308594</c:v>
                </c:pt>
                <c:pt idx="3123">
                  <c:v>94.710472106933594</c:v>
                </c:pt>
                <c:pt idx="3124">
                  <c:v>94.715812683105497</c:v>
                </c:pt>
                <c:pt idx="3125">
                  <c:v>94.721153259277301</c:v>
                </c:pt>
                <c:pt idx="3126">
                  <c:v>94.726486206054702</c:v>
                </c:pt>
                <c:pt idx="3127">
                  <c:v>94.731826782226605</c:v>
                </c:pt>
                <c:pt idx="3128">
                  <c:v>94.737167358398395</c:v>
                </c:pt>
                <c:pt idx="3129">
                  <c:v>94.739463806152301</c:v>
                </c:pt>
                <c:pt idx="3130">
                  <c:v>94.738677978515597</c:v>
                </c:pt>
                <c:pt idx="3131">
                  <c:v>94.737899780273395</c:v>
                </c:pt>
                <c:pt idx="3132">
                  <c:v>94.737121582031193</c:v>
                </c:pt>
                <c:pt idx="3133">
                  <c:v>94.736343383789105</c:v>
                </c:pt>
                <c:pt idx="3134">
                  <c:v>94.735000610351605</c:v>
                </c:pt>
                <c:pt idx="3135">
                  <c:v>94.733100891113295</c:v>
                </c:pt>
                <c:pt idx="3136">
                  <c:v>94.731201171875</c:v>
                </c:pt>
                <c:pt idx="3137">
                  <c:v>94.729286193847699</c:v>
                </c:pt>
                <c:pt idx="3138">
                  <c:v>94.727386474609403</c:v>
                </c:pt>
                <c:pt idx="3139">
                  <c:v>94.725486755371094</c:v>
                </c:pt>
                <c:pt idx="3140">
                  <c:v>94.719818115234403</c:v>
                </c:pt>
                <c:pt idx="3141">
                  <c:v>94.710372924804702</c:v>
                </c:pt>
                <c:pt idx="3142">
                  <c:v>94.700927734375</c:v>
                </c:pt>
                <c:pt idx="3143">
                  <c:v>94.691482543945298</c:v>
                </c:pt>
                <c:pt idx="3144">
                  <c:v>94.681106567382798</c:v>
                </c:pt>
                <c:pt idx="3145">
                  <c:v>94.669807434082003</c:v>
                </c:pt>
                <c:pt idx="3146">
                  <c:v>94.658508300781193</c:v>
                </c:pt>
                <c:pt idx="3147">
                  <c:v>94.647209167480497</c:v>
                </c:pt>
                <c:pt idx="3148">
                  <c:v>94.635910034179702</c:v>
                </c:pt>
                <c:pt idx="3149">
                  <c:v>94.625106811523395</c:v>
                </c:pt>
                <c:pt idx="3150">
                  <c:v>94.614807128906307</c:v>
                </c:pt>
                <c:pt idx="3151">
                  <c:v>94.604507446289105</c:v>
                </c:pt>
                <c:pt idx="3152">
                  <c:v>94.594207763671903</c:v>
                </c:pt>
                <c:pt idx="3153">
                  <c:v>94.583923339843807</c:v>
                </c:pt>
                <c:pt idx="3154">
                  <c:v>94.573623657226605</c:v>
                </c:pt>
                <c:pt idx="3155">
                  <c:v>94.563316345214801</c:v>
                </c:pt>
                <c:pt idx="3156">
                  <c:v>94.552238464355497</c:v>
                </c:pt>
                <c:pt idx="3157">
                  <c:v>94.540367126464801</c:v>
                </c:pt>
                <c:pt idx="3158">
                  <c:v>94.528511047363295</c:v>
                </c:pt>
                <c:pt idx="3159">
                  <c:v>94.516639709472699</c:v>
                </c:pt>
                <c:pt idx="3160">
                  <c:v>94.502189636230497</c:v>
                </c:pt>
                <c:pt idx="3161">
                  <c:v>94.485168457031193</c:v>
                </c:pt>
                <c:pt idx="3162">
                  <c:v>94.4681396484375</c:v>
                </c:pt>
                <c:pt idx="3163">
                  <c:v>94.451118469238295</c:v>
                </c:pt>
                <c:pt idx="3164">
                  <c:v>94.434089660644503</c:v>
                </c:pt>
                <c:pt idx="3165">
                  <c:v>94.417068481445298</c:v>
                </c:pt>
                <c:pt idx="3166">
                  <c:v>94.405937194824205</c:v>
                </c:pt>
                <c:pt idx="3167">
                  <c:v>94.400711059570298</c:v>
                </c:pt>
                <c:pt idx="3168">
                  <c:v>94.397598266601605</c:v>
                </c:pt>
                <c:pt idx="3169">
                  <c:v>94.396629333496094</c:v>
                </c:pt>
                <c:pt idx="3170">
                  <c:v>94.395660400390597</c:v>
                </c:pt>
                <c:pt idx="3171">
                  <c:v>94.394691467285199</c:v>
                </c:pt>
                <c:pt idx="3172">
                  <c:v>94.393707275390597</c:v>
                </c:pt>
                <c:pt idx="3173">
                  <c:v>94.392738342285199</c:v>
                </c:pt>
                <c:pt idx="3174">
                  <c:v>94.391769409179702</c:v>
                </c:pt>
                <c:pt idx="3175">
                  <c:v>94.390640258789105</c:v>
                </c:pt>
                <c:pt idx="3176">
                  <c:v>94.389343261718693</c:v>
                </c:pt>
                <c:pt idx="3177">
                  <c:v>94.388038635253906</c:v>
                </c:pt>
                <c:pt idx="3178">
                  <c:v>94.386749267578097</c:v>
                </c:pt>
                <c:pt idx="3179">
                  <c:v>94.387977600097699</c:v>
                </c:pt>
                <c:pt idx="3180">
                  <c:v>94.391731262207003</c:v>
                </c:pt>
                <c:pt idx="3181">
                  <c:v>94.395492553710895</c:v>
                </c:pt>
                <c:pt idx="3182">
                  <c:v>94.399246215820298</c:v>
                </c:pt>
                <c:pt idx="3183">
                  <c:v>94.403007507324205</c:v>
                </c:pt>
                <c:pt idx="3184">
                  <c:v>94.406768798828097</c:v>
                </c:pt>
                <c:pt idx="3185">
                  <c:v>94.410530090332003</c:v>
                </c:pt>
                <c:pt idx="3186">
                  <c:v>94.411552429199205</c:v>
                </c:pt>
                <c:pt idx="3187">
                  <c:v>94.409828186035199</c:v>
                </c:pt>
                <c:pt idx="3188">
                  <c:v>94.408111572265597</c:v>
                </c:pt>
                <c:pt idx="3189">
                  <c:v>94.406379699707003</c:v>
                </c:pt>
                <c:pt idx="3190">
                  <c:v>94.400199890136705</c:v>
                </c:pt>
                <c:pt idx="3191">
                  <c:v>94.389541625976605</c:v>
                </c:pt>
                <c:pt idx="3192">
                  <c:v>94.378890991210895</c:v>
                </c:pt>
                <c:pt idx="3193">
                  <c:v>94.371047973632798</c:v>
                </c:pt>
                <c:pt idx="3194">
                  <c:v>94.366027832031193</c:v>
                </c:pt>
                <c:pt idx="3195">
                  <c:v>94.361007690429702</c:v>
                </c:pt>
                <c:pt idx="3196">
                  <c:v>94.361351013183594</c:v>
                </c:pt>
                <c:pt idx="3197">
                  <c:v>94.367057800292997</c:v>
                </c:pt>
                <c:pt idx="3198">
                  <c:v>94.376861572265597</c:v>
                </c:pt>
                <c:pt idx="3199">
                  <c:v>94.390777587890597</c:v>
                </c:pt>
                <c:pt idx="3200">
                  <c:v>94.404693603515597</c:v>
                </c:pt>
                <c:pt idx="3201">
                  <c:v>94.418609619140597</c:v>
                </c:pt>
                <c:pt idx="3202">
                  <c:v>94.432518005371094</c:v>
                </c:pt>
                <c:pt idx="3203">
                  <c:v>94.446441650390597</c:v>
                </c:pt>
                <c:pt idx="3204">
                  <c:v>94.4605712890625</c:v>
                </c:pt>
                <c:pt idx="3205">
                  <c:v>94.474899291992202</c:v>
                </c:pt>
                <c:pt idx="3206">
                  <c:v>94.489227294921903</c:v>
                </c:pt>
                <c:pt idx="3207">
                  <c:v>94.503570556640597</c:v>
                </c:pt>
                <c:pt idx="3208">
                  <c:v>94.517906188964801</c:v>
                </c:pt>
                <c:pt idx="3209">
                  <c:v>94.526756286621094</c:v>
                </c:pt>
                <c:pt idx="3210">
                  <c:v>94.530128479003906</c:v>
                </c:pt>
                <c:pt idx="3211">
                  <c:v>94.533500671386705</c:v>
                </c:pt>
                <c:pt idx="3212">
                  <c:v>94.533210754394503</c:v>
                </c:pt>
                <c:pt idx="3213">
                  <c:v>94.529258728027301</c:v>
                </c:pt>
                <c:pt idx="3214">
                  <c:v>94.525321960449205</c:v>
                </c:pt>
                <c:pt idx="3215">
                  <c:v>94.516532897949205</c:v>
                </c:pt>
                <c:pt idx="3216">
                  <c:v>94.502922058105497</c:v>
                </c:pt>
                <c:pt idx="3217">
                  <c:v>94.489303588867202</c:v>
                </c:pt>
                <c:pt idx="3218">
                  <c:v>94.475692749023395</c:v>
                </c:pt>
                <c:pt idx="3219">
                  <c:v>94.462081909179702</c:v>
                </c:pt>
                <c:pt idx="3220">
                  <c:v>94.448463439941406</c:v>
                </c:pt>
                <c:pt idx="3221">
                  <c:v>94.434852600097699</c:v>
                </c:pt>
                <c:pt idx="3222">
                  <c:v>94.421241760253906</c:v>
                </c:pt>
                <c:pt idx="3223">
                  <c:v>94.407630920410199</c:v>
                </c:pt>
                <c:pt idx="3224">
                  <c:v>94.394027709960895</c:v>
                </c:pt>
                <c:pt idx="3225">
                  <c:v>94.380416870117202</c:v>
                </c:pt>
                <c:pt idx="3226">
                  <c:v>94.3734130859375</c:v>
                </c:pt>
                <c:pt idx="3227">
                  <c:v>94.373008728027301</c:v>
                </c:pt>
                <c:pt idx="3228">
                  <c:v>94.372611999511705</c:v>
                </c:pt>
                <c:pt idx="3229">
                  <c:v>94.372207641601605</c:v>
                </c:pt>
                <c:pt idx="3230">
                  <c:v>94.374336242675795</c:v>
                </c:pt>
                <c:pt idx="3231">
                  <c:v>94.379013061523395</c:v>
                </c:pt>
                <c:pt idx="3232">
                  <c:v>94.38671875</c:v>
                </c:pt>
                <c:pt idx="3233">
                  <c:v>94.397476196289105</c:v>
                </c:pt>
                <c:pt idx="3234">
                  <c:v>94.408233642578097</c:v>
                </c:pt>
                <c:pt idx="3235">
                  <c:v>94.416389465332003</c:v>
                </c:pt>
                <c:pt idx="3236">
                  <c:v>94.421966552734403</c:v>
                </c:pt>
                <c:pt idx="3237">
                  <c:v>94.427543640136705</c:v>
                </c:pt>
                <c:pt idx="3238">
                  <c:v>94.433120727539105</c:v>
                </c:pt>
                <c:pt idx="3239">
                  <c:v>94.438697814941406</c:v>
                </c:pt>
                <c:pt idx="3240">
                  <c:v>94.4404296875</c:v>
                </c:pt>
                <c:pt idx="3241">
                  <c:v>94.438308715820298</c:v>
                </c:pt>
                <c:pt idx="3242">
                  <c:v>94.436203002929702</c:v>
                </c:pt>
                <c:pt idx="3243">
                  <c:v>94.430252075195298</c:v>
                </c:pt>
                <c:pt idx="3244">
                  <c:v>94.420478820800795</c:v>
                </c:pt>
                <c:pt idx="3245">
                  <c:v>94.410697937011705</c:v>
                </c:pt>
                <c:pt idx="3246">
                  <c:v>94.405601501464801</c:v>
                </c:pt>
                <c:pt idx="3247">
                  <c:v>94.405158996582003</c:v>
                </c:pt>
                <c:pt idx="3248">
                  <c:v>94.404731750488295</c:v>
                </c:pt>
                <c:pt idx="3249">
                  <c:v>94.404296875</c:v>
                </c:pt>
                <c:pt idx="3250">
                  <c:v>94.410507202148395</c:v>
                </c:pt>
                <c:pt idx="3251">
                  <c:v>94.423377990722699</c:v>
                </c:pt>
                <c:pt idx="3252">
                  <c:v>94.436241149902301</c:v>
                </c:pt>
                <c:pt idx="3253">
                  <c:v>94.449111938476605</c:v>
                </c:pt>
                <c:pt idx="3254">
                  <c:v>94.461982727050795</c:v>
                </c:pt>
                <c:pt idx="3255">
                  <c:v>94.474853515625</c:v>
                </c:pt>
                <c:pt idx="3256">
                  <c:v>94.487716674804702</c:v>
                </c:pt>
                <c:pt idx="3257">
                  <c:v>94.500587463378906</c:v>
                </c:pt>
                <c:pt idx="3258">
                  <c:v>94.507362365722699</c:v>
                </c:pt>
                <c:pt idx="3259">
                  <c:v>94.508033752441406</c:v>
                </c:pt>
                <c:pt idx="3260">
                  <c:v>94.508689880371094</c:v>
                </c:pt>
                <c:pt idx="3261">
                  <c:v>94.505920410156193</c:v>
                </c:pt>
                <c:pt idx="3262">
                  <c:v>94.499710083007798</c:v>
                </c:pt>
                <c:pt idx="3263">
                  <c:v>94.489501953125</c:v>
                </c:pt>
                <c:pt idx="3264">
                  <c:v>94.475288391113295</c:v>
                </c:pt>
                <c:pt idx="3265">
                  <c:v>94.461067199707003</c:v>
                </c:pt>
                <c:pt idx="3266">
                  <c:v>94.446861267089801</c:v>
                </c:pt>
                <c:pt idx="3267">
                  <c:v>94.432640075683594</c:v>
                </c:pt>
                <c:pt idx="3268">
                  <c:v>94.418426513671903</c:v>
                </c:pt>
                <c:pt idx="3269">
                  <c:v>94.404220581054702</c:v>
                </c:pt>
                <c:pt idx="3270">
                  <c:v>94.390007019042997</c:v>
                </c:pt>
                <c:pt idx="3271">
                  <c:v>94.375801086425795</c:v>
                </c:pt>
                <c:pt idx="3272">
                  <c:v>94.361587524414105</c:v>
                </c:pt>
                <c:pt idx="3273">
                  <c:v>94.347381591796903</c:v>
                </c:pt>
                <c:pt idx="3274">
                  <c:v>94.333183288574205</c:v>
                </c:pt>
                <c:pt idx="3275">
                  <c:v>94.3189697265625</c:v>
                </c:pt>
                <c:pt idx="3276">
                  <c:v>94.3072509765625</c:v>
                </c:pt>
                <c:pt idx="3277">
                  <c:v>94.297988891601605</c:v>
                </c:pt>
                <c:pt idx="3278">
                  <c:v>94.291419982910199</c:v>
                </c:pt>
                <c:pt idx="3279">
                  <c:v>94.287528991699205</c:v>
                </c:pt>
                <c:pt idx="3280">
                  <c:v>94.283638000488295</c:v>
                </c:pt>
                <c:pt idx="3281">
                  <c:v>94.281021118164105</c:v>
                </c:pt>
                <c:pt idx="3282">
                  <c:v>94.279670715332003</c:v>
                </c:pt>
                <c:pt idx="3283">
                  <c:v>94.2783203125</c:v>
                </c:pt>
                <c:pt idx="3284">
                  <c:v>94.284561157226605</c:v>
                </c:pt>
                <c:pt idx="3285">
                  <c:v>94.298408508300795</c:v>
                </c:pt>
                <c:pt idx="3286">
                  <c:v>94.312263488769503</c:v>
                </c:pt>
                <c:pt idx="3287">
                  <c:v>94.326110839843807</c:v>
                </c:pt>
                <c:pt idx="3288">
                  <c:v>94.336196899414105</c:v>
                </c:pt>
                <c:pt idx="3289">
                  <c:v>94.342521667480497</c:v>
                </c:pt>
                <c:pt idx="3290">
                  <c:v>94.348846435546903</c:v>
                </c:pt>
                <c:pt idx="3291">
                  <c:v>94.355171203613295</c:v>
                </c:pt>
                <c:pt idx="3292">
                  <c:v>94.361503601074205</c:v>
                </c:pt>
                <c:pt idx="3293">
                  <c:v>94.367820739746094</c:v>
                </c:pt>
                <c:pt idx="3294">
                  <c:v>94.370613098144503</c:v>
                </c:pt>
                <c:pt idx="3295">
                  <c:v>94.369850158691406</c:v>
                </c:pt>
                <c:pt idx="3296">
                  <c:v>94.369079589843807</c:v>
                </c:pt>
                <c:pt idx="3297">
                  <c:v>94.361549377441406</c:v>
                </c:pt>
                <c:pt idx="3298">
                  <c:v>94.347236633300795</c:v>
                </c:pt>
                <c:pt idx="3299">
                  <c:v>94.332939147949205</c:v>
                </c:pt>
                <c:pt idx="3300">
                  <c:v>94.318626403808594</c:v>
                </c:pt>
                <c:pt idx="3301">
                  <c:v>94.304328918457003</c:v>
                </c:pt>
                <c:pt idx="3302">
                  <c:v>94.292678833007798</c:v>
                </c:pt>
                <c:pt idx="3303">
                  <c:v>94.28369140625</c:v>
                </c:pt>
                <c:pt idx="3304">
                  <c:v>94.279449462890597</c:v>
                </c:pt>
                <c:pt idx="3305">
                  <c:v>94.279960632324205</c:v>
                </c:pt>
                <c:pt idx="3306">
                  <c:v>94.280471801757798</c:v>
                </c:pt>
                <c:pt idx="3307">
                  <c:v>94.285110473632798</c:v>
                </c:pt>
                <c:pt idx="3308">
                  <c:v>94.293869018554702</c:v>
                </c:pt>
                <c:pt idx="3309">
                  <c:v>94.302642822265597</c:v>
                </c:pt>
                <c:pt idx="3310">
                  <c:v>94.312088012695298</c:v>
                </c:pt>
                <c:pt idx="3311">
                  <c:v>94.322227478027301</c:v>
                </c:pt>
                <c:pt idx="3312">
                  <c:v>94.332366943359403</c:v>
                </c:pt>
                <c:pt idx="3313">
                  <c:v>94.342506408691406</c:v>
                </c:pt>
                <c:pt idx="3314">
                  <c:v>94.349227905273395</c:v>
                </c:pt>
                <c:pt idx="3315">
                  <c:v>94.352508544921903</c:v>
                </c:pt>
                <c:pt idx="3316">
                  <c:v>94.355789184570298</c:v>
                </c:pt>
                <c:pt idx="3317">
                  <c:v>94.359069824218807</c:v>
                </c:pt>
                <c:pt idx="3318">
                  <c:v>94.362350463867202</c:v>
                </c:pt>
                <c:pt idx="3319">
                  <c:v>94.365638732910199</c:v>
                </c:pt>
                <c:pt idx="3320">
                  <c:v>94.370498657226605</c:v>
                </c:pt>
                <c:pt idx="3321">
                  <c:v>94.376937866210895</c:v>
                </c:pt>
                <c:pt idx="3322">
                  <c:v>94.383377075195298</c:v>
                </c:pt>
                <c:pt idx="3323">
                  <c:v>94.389816284179702</c:v>
                </c:pt>
                <c:pt idx="3324">
                  <c:v>94.396270751953097</c:v>
                </c:pt>
                <c:pt idx="3325">
                  <c:v>94.4027099609375</c:v>
                </c:pt>
                <c:pt idx="3326">
                  <c:v>94.405029296875</c:v>
                </c:pt>
                <c:pt idx="3327">
                  <c:v>94.403213500976605</c:v>
                </c:pt>
                <c:pt idx="3328">
                  <c:v>94.401390075683594</c:v>
                </c:pt>
                <c:pt idx="3329">
                  <c:v>94.399566650390597</c:v>
                </c:pt>
                <c:pt idx="3330">
                  <c:v>94.399772644042997</c:v>
                </c:pt>
                <c:pt idx="3331">
                  <c:v>94.401992797851605</c:v>
                </c:pt>
                <c:pt idx="3332">
                  <c:v>94.404220581054702</c:v>
                </c:pt>
                <c:pt idx="3333">
                  <c:v>94.406448364257798</c:v>
                </c:pt>
                <c:pt idx="3334">
                  <c:v>94.408149719238295</c:v>
                </c:pt>
                <c:pt idx="3335">
                  <c:v>94.409332275390597</c:v>
                </c:pt>
                <c:pt idx="3336">
                  <c:v>94.410507202148395</c:v>
                </c:pt>
                <c:pt idx="3337">
                  <c:v>94.411682128906307</c:v>
                </c:pt>
                <c:pt idx="3338">
                  <c:v>94.412857055664105</c:v>
                </c:pt>
                <c:pt idx="3339">
                  <c:v>94.412521362304702</c:v>
                </c:pt>
                <c:pt idx="3340">
                  <c:v>94.410667419433594</c:v>
                </c:pt>
                <c:pt idx="3341">
                  <c:v>94.4088134765625</c:v>
                </c:pt>
                <c:pt idx="3342">
                  <c:v>94.406951904296903</c:v>
                </c:pt>
                <c:pt idx="3343">
                  <c:v>94.405090332031193</c:v>
                </c:pt>
                <c:pt idx="3344">
                  <c:v>94.403266906738295</c:v>
                </c:pt>
                <c:pt idx="3345">
                  <c:v>94.401481628417997</c:v>
                </c:pt>
                <c:pt idx="3346">
                  <c:v>94.399688720703097</c:v>
                </c:pt>
                <c:pt idx="3347">
                  <c:v>94.397903442382798</c:v>
                </c:pt>
                <c:pt idx="3348">
                  <c:v>94.396110534667997</c:v>
                </c:pt>
                <c:pt idx="3349">
                  <c:v>94.394317626953097</c:v>
                </c:pt>
                <c:pt idx="3350">
                  <c:v>94.392532348632798</c:v>
                </c:pt>
                <c:pt idx="3351">
                  <c:v>94.390739440917997</c:v>
                </c:pt>
                <c:pt idx="3352">
                  <c:v>94.387687683105497</c:v>
                </c:pt>
                <c:pt idx="3353">
                  <c:v>94.383369445800795</c:v>
                </c:pt>
                <c:pt idx="3354">
                  <c:v>94.379051208496094</c:v>
                </c:pt>
                <c:pt idx="3355">
                  <c:v>94.3759765625</c:v>
                </c:pt>
                <c:pt idx="3356">
                  <c:v>94.374153137207003</c:v>
                </c:pt>
                <c:pt idx="3357">
                  <c:v>94.372322082519503</c:v>
                </c:pt>
                <c:pt idx="3358">
                  <c:v>94.370491027832003</c:v>
                </c:pt>
                <c:pt idx="3359">
                  <c:v>94.370170593261705</c:v>
                </c:pt>
                <c:pt idx="3360">
                  <c:v>94.371360778808594</c:v>
                </c:pt>
                <c:pt idx="3361">
                  <c:v>94.37255859375</c:v>
                </c:pt>
                <c:pt idx="3362">
                  <c:v>94.371856689453097</c:v>
                </c:pt>
                <c:pt idx="3363">
                  <c:v>94.369277954101605</c:v>
                </c:pt>
                <c:pt idx="3364">
                  <c:v>94.36669921875</c:v>
                </c:pt>
                <c:pt idx="3365">
                  <c:v>94.364112854003906</c:v>
                </c:pt>
                <c:pt idx="3366">
                  <c:v>94.361526489257798</c:v>
                </c:pt>
                <c:pt idx="3367">
                  <c:v>94.358947753906307</c:v>
                </c:pt>
                <c:pt idx="3368">
                  <c:v>94.356369018554702</c:v>
                </c:pt>
                <c:pt idx="3369">
                  <c:v>94.353790283203097</c:v>
                </c:pt>
                <c:pt idx="3370">
                  <c:v>94.3511962890625</c:v>
                </c:pt>
                <c:pt idx="3371">
                  <c:v>94.349182128906307</c:v>
                </c:pt>
                <c:pt idx="3372">
                  <c:v>94.347702026367202</c:v>
                </c:pt>
                <c:pt idx="3373">
                  <c:v>94.346221923828097</c:v>
                </c:pt>
                <c:pt idx="3374">
                  <c:v>94.344749450683594</c:v>
                </c:pt>
                <c:pt idx="3375">
                  <c:v>94.343269348144503</c:v>
                </c:pt>
                <c:pt idx="3376">
                  <c:v>94.341789245605497</c:v>
                </c:pt>
                <c:pt idx="3377">
                  <c:v>94.340316772460895</c:v>
                </c:pt>
                <c:pt idx="3378">
                  <c:v>94.338836669921903</c:v>
                </c:pt>
                <c:pt idx="3379">
                  <c:v>94.337356567382798</c:v>
                </c:pt>
                <c:pt idx="3380">
                  <c:v>94.335891723632798</c:v>
                </c:pt>
                <c:pt idx="3381">
                  <c:v>94.334411621093693</c:v>
                </c:pt>
                <c:pt idx="3382">
                  <c:v>94.332931518554702</c:v>
                </c:pt>
                <c:pt idx="3383">
                  <c:v>94.331459045410199</c:v>
                </c:pt>
                <c:pt idx="3384">
                  <c:v>94.329978942871094</c:v>
                </c:pt>
                <c:pt idx="3385">
                  <c:v>94.328498840332003</c:v>
                </c:pt>
                <c:pt idx="3386">
                  <c:v>94.325866699218807</c:v>
                </c:pt>
                <c:pt idx="3387">
                  <c:v>94.322067260742202</c:v>
                </c:pt>
                <c:pt idx="3388">
                  <c:v>94.318267822265597</c:v>
                </c:pt>
                <c:pt idx="3389">
                  <c:v>94.316726684570298</c:v>
                </c:pt>
                <c:pt idx="3390">
                  <c:v>94.317451477050795</c:v>
                </c:pt>
                <c:pt idx="3391">
                  <c:v>94.318168640136705</c:v>
                </c:pt>
                <c:pt idx="3392">
                  <c:v>94.318893432617202</c:v>
                </c:pt>
                <c:pt idx="3393">
                  <c:v>94.319610595703097</c:v>
                </c:pt>
                <c:pt idx="3394">
                  <c:v>94.320327758789105</c:v>
                </c:pt>
                <c:pt idx="3395">
                  <c:v>94.321052551269503</c:v>
                </c:pt>
                <c:pt idx="3396">
                  <c:v>94.320411682128906</c:v>
                </c:pt>
                <c:pt idx="3397">
                  <c:v>94.318420410156193</c:v>
                </c:pt>
                <c:pt idx="3398">
                  <c:v>94.316429138183594</c:v>
                </c:pt>
                <c:pt idx="3399">
                  <c:v>94.314437866210895</c:v>
                </c:pt>
                <c:pt idx="3400">
                  <c:v>94.312446594238295</c:v>
                </c:pt>
                <c:pt idx="3401">
                  <c:v>94.310462951660199</c:v>
                </c:pt>
                <c:pt idx="3402">
                  <c:v>94.307807922363295</c:v>
                </c:pt>
                <c:pt idx="3403">
                  <c:v>94.304512023925795</c:v>
                </c:pt>
                <c:pt idx="3404">
                  <c:v>94.301208496093693</c:v>
                </c:pt>
                <c:pt idx="3405">
                  <c:v>94.297912597656307</c:v>
                </c:pt>
                <c:pt idx="3406">
                  <c:v>94.294616699218807</c:v>
                </c:pt>
                <c:pt idx="3407">
                  <c:v>94.289390563964801</c:v>
                </c:pt>
                <c:pt idx="3408">
                  <c:v>94.2822265625</c:v>
                </c:pt>
                <c:pt idx="3409">
                  <c:v>94.275070190429702</c:v>
                </c:pt>
                <c:pt idx="3410">
                  <c:v>94.267898559570298</c:v>
                </c:pt>
                <c:pt idx="3411">
                  <c:v>94.2607421875</c:v>
                </c:pt>
                <c:pt idx="3412">
                  <c:v>94.253578186035199</c:v>
                </c:pt>
                <c:pt idx="3413">
                  <c:v>94.246421813964801</c:v>
                </c:pt>
                <c:pt idx="3414">
                  <c:v>94.238479614257798</c:v>
                </c:pt>
                <c:pt idx="3415">
                  <c:v>94.229759216308594</c:v>
                </c:pt>
                <c:pt idx="3416">
                  <c:v>94.221031188964801</c:v>
                </c:pt>
                <c:pt idx="3417">
                  <c:v>94.212303161621094</c:v>
                </c:pt>
                <c:pt idx="3418">
                  <c:v>94.203582763671903</c:v>
                </c:pt>
                <c:pt idx="3419">
                  <c:v>94.199111938476605</c:v>
                </c:pt>
                <c:pt idx="3420">
                  <c:v>94.198898315429702</c:v>
                </c:pt>
                <c:pt idx="3421">
                  <c:v>94.198692321777301</c:v>
                </c:pt>
                <c:pt idx="3422">
                  <c:v>94.198486328125</c:v>
                </c:pt>
                <c:pt idx="3423">
                  <c:v>94.198280334472699</c:v>
                </c:pt>
                <c:pt idx="3424">
                  <c:v>94.198066711425795</c:v>
                </c:pt>
                <c:pt idx="3425">
                  <c:v>94.197860717773395</c:v>
                </c:pt>
                <c:pt idx="3426">
                  <c:v>94.197662353515597</c:v>
                </c:pt>
                <c:pt idx="3427">
                  <c:v>94.197448730468693</c:v>
                </c:pt>
                <c:pt idx="3428">
                  <c:v>94.196273803710895</c:v>
                </c:pt>
                <c:pt idx="3429">
                  <c:v>94.194122314453097</c:v>
                </c:pt>
                <c:pt idx="3430">
                  <c:v>94.191970825195298</c:v>
                </c:pt>
                <c:pt idx="3431">
                  <c:v>94.1898193359375</c:v>
                </c:pt>
                <c:pt idx="3432">
                  <c:v>94.187667846679702</c:v>
                </c:pt>
                <c:pt idx="3433">
                  <c:v>94.187736511230497</c:v>
                </c:pt>
                <c:pt idx="3434">
                  <c:v>94.190017700195298</c:v>
                </c:pt>
                <c:pt idx="3435">
                  <c:v>94.190002441406193</c:v>
                </c:pt>
                <c:pt idx="3436">
                  <c:v>94.187667846679702</c:v>
                </c:pt>
                <c:pt idx="3437">
                  <c:v>94.185340881347699</c:v>
                </c:pt>
                <c:pt idx="3438">
                  <c:v>94.182998657226605</c:v>
                </c:pt>
                <c:pt idx="3439">
                  <c:v>94.181953430175795</c:v>
                </c:pt>
                <c:pt idx="3440">
                  <c:v>94.182189941406193</c:v>
                </c:pt>
                <c:pt idx="3441">
                  <c:v>94.182418823242202</c:v>
                </c:pt>
                <c:pt idx="3442">
                  <c:v>94.182647705078097</c:v>
                </c:pt>
                <c:pt idx="3443">
                  <c:v>94.182876586914105</c:v>
                </c:pt>
                <c:pt idx="3444">
                  <c:v>94.182243347167997</c:v>
                </c:pt>
                <c:pt idx="3445">
                  <c:v>94.180732727050795</c:v>
                </c:pt>
                <c:pt idx="3446">
                  <c:v>94.179222106933594</c:v>
                </c:pt>
                <c:pt idx="3447">
                  <c:v>94.177696228027301</c:v>
                </c:pt>
                <c:pt idx="3448">
                  <c:v>94.176193237304702</c:v>
                </c:pt>
                <c:pt idx="3449">
                  <c:v>94.1746826171875</c:v>
                </c:pt>
                <c:pt idx="3450">
                  <c:v>94.174491882324205</c:v>
                </c:pt>
                <c:pt idx="3451">
                  <c:v>94.175621032714801</c:v>
                </c:pt>
                <c:pt idx="3452">
                  <c:v>94.1767578125</c:v>
                </c:pt>
                <c:pt idx="3453">
                  <c:v>94.177886962890597</c:v>
                </c:pt>
                <c:pt idx="3454">
                  <c:v>94.179031372070298</c:v>
                </c:pt>
                <c:pt idx="3455">
                  <c:v>94.180160522460895</c:v>
                </c:pt>
                <c:pt idx="3456">
                  <c:v>94.180709838867202</c:v>
                </c:pt>
                <c:pt idx="3457">
                  <c:v>94.180679321289105</c:v>
                </c:pt>
                <c:pt idx="3458">
                  <c:v>94.180648803710895</c:v>
                </c:pt>
                <c:pt idx="3459">
                  <c:v>94.180610656738295</c:v>
                </c:pt>
                <c:pt idx="3460">
                  <c:v>94.180580139160199</c:v>
                </c:pt>
                <c:pt idx="3461">
                  <c:v>94.1805419921875</c:v>
                </c:pt>
                <c:pt idx="3462">
                  <c:v>94.180511474609403</c:v>
                </c:pt>
                <c:pt idx="3463">
                  <c:v>94.180473327636705</c:v>
                </c:pt>
                <c:pt idx="3464">
                  <c:v>94.180442810058594</c:v>
                </c:pt>
                <c:pt idx="3465">
                  <c:v>94.180412292480497</c:v>
                </c:pt>
                <c:pt idx="3466">
                  <c:v>94.180366516113295</c:v>
                </c:pt>
                <c:pt idx="3467">
                  <c:v>94.180343627929702</c:v>
                </c:pt>
                <c:pt idx="3468">
                  <c:v>94.1802978515625</c:v>
                </c:pt>
                <c:pt idx="3469">
                  <c:v>94.180267333984403</c:v>
                </c:pt>
                <c:pt idx="3470">
                  <c:v>94.180229187011705</c:v>
                </c:pt>
                <c:pt idx="3471">
                  <c:v>94.180198669433594</c:v>
                </c:pt>
                <c:pt idx="3472">
                  <c:v>94.180168151855497</c:v>
                </c:pt>
                <c:pt idx="3473">
                  <c:v>94.180130004882798</c:v>
                </c:pt>
                <c:pt idx="3474">
                  <c:v>94.180099487304702</c:v>
                </c:pt>
                <c:pt idx="3475">
                  <c:v>94.180061340332003</c:v>
                </c:pt>
                <c:pt idx="3476">
                  <c:v>94.179351806640597</c:v>
                </c:pt>
                <c:pt idx="3477">
                  <c:v>94.177947998046903</c:v>
                </c:pt>
                <c:pt idx="3478">
                  <c:v>94.176551818847699</c:v>
                </c:pt>
                <c:pt idx="3479">
                  <c:v>94.175163269042997</c:v>
                </c:pt>
                <c:pt idx="3480">
                  <c:v>94.173759460449205</c:v>
                </c:pt>
                <c:pt idx="3481">
                  <c:v>94.17236328125</c:v>
                </c:pt>
                <c:pt idx="3482">
                  <c:v>94.170959472656307</c:v>
                </c:pt>
                <c:pt idx="3483">
                  <c:v>94.169570922851605</c:v>
                </c:pt>
                <c:pt idx="3484">
                  <c:v>94.168167114257798</c:v>
                </c:pt>
                <c:pt idx="3485">
                  <c:v>94.166770935058594</c:v>
                </c:pt>
                <c:pt idx="3486">
                  <c:v>94.165390014648395</c:v>
                </c:pt>
                <c:pt idx="3487">
                  <c:v>94.164009094238295</c:v>
                </c:pt>
                <c:pt idx="3488">
                  <c:v>94.162643432617202</c:v>
                </c:pt>
                <c:pt idx="3489">
                  <c:v>94.161262512207003</c:v>
                </c:pt>
                <c:pt idx="3490">
                  <c:v>94.159889221191406</c:v>
                </c:pt>
                <c:pt idx="3491">
                  <c:v>94.15869140625</c:v>
                </c:pt>
                <c:pt idx="3492">
                  <c:v>94.157661437988295</c:v>
                </c:pt>
                <c:pt idx="3493">
                  <c:v>94.156639099121094</c:v>
                </c:pt>
                <c:pt idx="3494">
                  <c:v>94.155609130859403</c:v>
                </c:pt>
                <c:pt idx="3495">
                  <c:v>94.156272888183594</c:v>
                </c:pt>
                <c:pt idx="3496">
                  <c:v>94.158607482910199</c:v>
                </c:pt>
                <c:pt idx="3497">
                  <c:v>94.160949707031193</c:v>
                </c:pt>
                <c:pt idx="3498">
                  <c:v>94.161346435546903</c:v>
                </c:pt>
                <c:pt idx="3499">
                  <c:v>94.1597900390625</c:v>
                </c:pt>
                <c:pt idx="3500">
                  <c:v>94.158241271972699</c:v>
                </c:pt>
                <c:pt idx="3501">
                  <c:v>94.156677246093693</c:v>
                </c:pt>
                <c:pt idx="3502">
                  <c:v>94.155128479003906</c:v>
                </c:pt>
                <c:pt idx="3503">
                  <c:v>94.153579711914105</c:v>
                </c:pt>
                <c:pt idx="3504">
                  <c:v>94.152023315429702</c:v>
                </c:pt>
                <c:pt idx="3505">
                  <c:v>94.150466918945298</c:v>
                </c:pt>
                <c:pt idx="3506">
                  <c:v>94.148910522460895</c:v>
                </c:pt>
                <c:pt idx="3507">
                  <c:v>94.147361755371094</c:v>
                </c:pt>
                <c:pt idx="3508">
                  <c:v>94.145797729492202</c:v>
                </c:pt>
                <c:pt idx="3509">
                  <c:v>94.144248962402301</c:v>
                </c:pt>
                <c:pt idx="3510">
                  <c:v>94.1427001953125</c:v>
                </c:pt>
                <c:pt idx="3511">
                  <c:v>94.141143798828097</c:v>
                </c:pt>
                <c:pt idx="3512">
                  <c:v>94.139587402343693</c:v>
                </c:pt>
                <c:pt idx="3513">
                  <c:v>94.138031005859403</c:v>
                </c:pt>
                <c:pt idx="3514">
                  <c:v>94.136482238769503</c:v>
                </c:pt>
                <c:pt idx="3515">
                  <c:v>94.134979248046903</c:v>
                </c:pt>
                <c:pt idx="3516">
                  <c:v>94.133537292480497</c:v>
                </c:pt>
                <c:pt idx="3517">
                  <c:v>94.132110595703097</c:v>
                </c:pt>
                <c:pt idx="3518">
                  <c:v>94.130668640136705</c:v>
                </c:pt>
                <c:pt idx="3519">
                  <c:v>94.129226684570298</c:v>
                </c:pt>
                <c:pt idx="3520">
                  <c:v>94.127792358398395</c:v>
                </c:pt>
                <c:pt idx="3521">
                  <c:v>94.126350402832003</c:v>
                </c:pt>
                <c:pt idx="3522">
                  <c:v>94.124923706054702</c:v>
                </c:pt>
                <c:pt idx="3523">
                  <c:v>94.123481750488295</c:v>
                </c:pt>
                <c:pt idx="3524">
                  <c:v>94.122039794921903</c:v>
                </c:pt>
                <c:pt idx="3525">
                  <c:v>94.120597839355497</c:v>
                </c:pt>
                <c:pt idx="3526">
                  <c:v>94.119163513183594</c:v>
                </c:pt>
                <c:pt idx="3527">
                  <c:v>94.117721557617202</c:v>
                </c:pt>
                <c:pt idx="3528">
                  <c:v>94.116287231445298</c:v>
                </c:pt>
                <c:pt idx="3529">
                  <c:v>94.114852905273395</c:v>
                </c:pt>
                <c:pt idx="3530">
                  <c:v>94.1138916015625</c:v>
                </c:pt>
                <c:pt idx="3531">
                  <c:v>94.113410949707003</c:v>
                </c:pt>
                <c:pt idx="3532">
                  <c:v>94.112922668457003</c:v>
                </c:pt>
                <c:pt idx="3533">
                  <c:v>94.112442016601605</c:v>
                </c:pt>
                <c:pt idx="3534">
                  <c:v>94.111961364746094</c:v>
                </c:pt>
                <c:pt idx="3535">
                  <c:v>94.111480712890597</c:v>
                </c:pt>
                <c:pt idx="3536">
                  <c:v>94.111579895019503</c:v>
                </c:pt>
                <c:pt idx="3537">
                  <c:v>94.112258911132798</c:v>
                </c:pt>
                <c:pt idx="3538">
                  <c:v>94.112953186035199</c:v>
                </c:pt>
                <c:pt idx="3539">
                  <c:v>94.113632202148395</c:v>
                </c:pt>
                <c:pt idx="3540">
                  <c:v>94.114318847656307</c:v>
                </c:pt>
                <c:pt idx="3541">
                  <c:v>94.114562988281307</c:v>
                </c:pt>
                <c:pt idx="3542">
                  <c:v>94.114349365234403</c:v>
                </c:pt>
                <c:pt idx="3543">
                  <c:v>94.114151000976605</c:v>
                </c:pt>
                <c:pt idx="3544">
                  <c:v>94.113937377929702</c:v>
                </c:pt>
                <c:pt idx="3545">
                  <c:v>94.113739013671903</c:v>
                </c:pt>
                <c:pt idx="3546">
                  <c:v>94.113533020019503</c:v>
                </c:pt>
                <c:pt idx="3547">
                  <c:v>94.113327026367202</c:v>
                </c:pt>
                <c:pt idx="3548">
                  <c:v>94.113121032714801</c:v>
                </c:pt>
                <c:pt idx="3549">
                  <c:v>94.112922668457003</c:v>
                </c:pt>
                <c:pt idx="3550">
                  <c:v>94.112709045410199</c:v>
                </c:pt>
                <c:pt idx="3551">
                  <c:v>94.112327575683594</c:v>
                </c:pt>
                <c:pt idx="3552">
                  <c:v>94.111747741699205</c:v>
                </c:pt>
                <c:pt idx="3553">
                  <c:v>94.111183166503906</c:v>
                </c:pt>
                <c:pt idx="3554">
                  <c:v>94.110610961914105</c:v>
                </c:pt>
                <c:pt idx="3555">
                  <c:v>94.110038757324205</c:v>
                </c:pt>
                <c:pt idx="3556">
                  <c:v>94.109466552734403</c:v>
                </c:pt>
                <c:pt idx="3557">
                  <c:v>94.108901977539105</c:v>
                </c:pt>
                <c:pt idx="3558">
                  <c:v>94.108329772949205</c:v>
                </c:pt>
                <c:pt idx="3559">
                  <c:v>94.107757568359403</c:v>
                </c:pt>
                <c:pt idx="3560">
                  <c:v>94.107200622558594</c:v>
                </c:pt>
                <c:pt idx="3561">
                  <c:v>94.106643676757798</c:v>
                </c:pt>
                <c:pt idx="3562">
                  <c:v>94.106086730957003</c:v>
                </c:pt>
                <c:pt idx="3563">
                  <c:v>94.105537414550795</c:v>
                </c:pt>
                <c:pt idx="3564">
                  <c:v>94.104988098144503</c:v>
                </c:pt>
                <c:pt idx="3565">
                  <c:v>94.104438781738295</c:v>
                </c:pt>
                <c:pt idx="3566">
                  <c:v>94.1038818359375</c:v>
                </c:pt>
                <c:pt idx="3567">
                  <c:v>94.103332519531307</c:v>
                </c:pt>
                <c:pt idx="3568">
                  <c:v>94.102783203125</c:v>
                </c:pt>
                <c:pt idx="3569">
                  <c:v>94.102226257324205</c:v>
                </c:pt>
                <c:pt idx="3570">
                  <c:v>94.101669311523395</c:v>
                </c:pt>
                <c:pt idx="3571">
                  <c:v>94.100868225097699</c:v>
                </c:pt>
                <c:pt idx="3572">
                  <c:v>94.099822998046903</c:v>
                </c:pt>
                <c:pt idx="3573">
                  <c:v>94.098770141601605</c:v>
                </c:pt>
                <c:pt idx="3574">
                  <c:v>94.097717285156193</c:v>
                </c:pt>
                <c:pt idx="3575">
                  <c:v>94.096672058105497</c:v>
                </c:pt>
                <c:pt idx="3576">
                  <c:v>94.095619201660199</c:v>
                </c:pt>
                <c:pt idx="3577">
                  <c:v>94.094566345214801</c:v>
                </c:pt>
                <c:pt idx="3578">
                  <c:v>94.093521118164105</c:v>
                </c:pt>
                <c:pt idx="3579">
                  <c:v>94.092346191406193</c:v>
                </c:pt>
                <c:pt idx="3580">
                  <c:v>94.091041564941406</c:v>
                </c:pt>
                <c:pt idx="3581">
                  <c:v>94.089729309082003</c:v>
                </c:pt>
                <c:pt idx="3582">
                  <c:v>94.088432312011705</c:v>
                </c:pt>
                <c:pt idx="3583">
                  <c:v>94.087120056152301</c:v>
                </c:pt>
                <c:pt idx="3584">
                  <c:v>94.085807800292997</c:v>
                </c:pt>
                <c:pt idx="3585">
                  <c:v>94.084510803222699</c:v>
                </c:pt>
                <c:pt idx="3586">
                  <c:v>94.083198547363295</c:v>
                </c:pt>
                <c:pt idx="3587">
                  <c:v>94.081901550292997</c:v>
                </c:pt>
                <c:pt idx="3588">
                  <c:v>94.080589294433594</c:v>
                </c:pt>
                <c:pt idx="3589">
                  <c:v>94.079277038574205</c:v>
                </c:pt>
                <c:pt idx="3590">
                  <c:v>94.077980041503906</c:v>
                </c:pt>
                <c:pt idx="3591">
                  <c:v>94.076667785644503</c:v>
                </c:pt>
                <c:pt idx="3592">
                  <c:v>94.075363159179702</c:v>
                </c:pt>
                <c:pt idx="3593">
                  <c:v>94.074058532714801</c:v>
                </c:pt>
                <c:pt idx="3594">
                  <c:v>94.072578430175795</c:v>
                </c:pt>
                <c:pt idx="3595">
                  <c:v>94.070930480957003</c:v>
                </c:pt>
                <c:pt idx="3596">
                  <c:v>94.069282531738295</c:v>
                </c:pt>
                <c:pt idx="3597">
                  <c:v>94.067619323730497</c:v>
                </c:pt>
                <c:pt idx="3598">
                  <c:v>94.065971374511705</c:v>
                </c:pt>
                <c:pt idx="3599">
                  <c:v>94.064323425292997</c:v>
                </c:pt>
                <c:pt idx="3600">
                  <c:v>94.062667846679702</c:v>
                </c:pt>
                <c:pt idx="3601">
                  <c:v>94.061019897460895</c:v>
                </c:pt>
                <c:pt idx="3602">
                  <c:v>94.059371948242202</c:v>
                </c:pt>
                <c:pt idx="3603">
                  <c:v>94.057716369628906</c:v>
                </c:pt>
                <c:pt idx="3604">
                  <c:v>94.056060791015597</c:v>
                </c:pt>
                <c:pt idx="3605">
                  <c:v>94.054412841796903</c:v>
                </c:pt>
                <c:pt idx="3606">
                  <c:v>94.052757263183594</c:v>
                </c:pt>
                <c:pt idx="3607">
                  <c:v>94.051109313964801</c:v>
                </c:pt>
                <c:pt idx="3608">
                  <c:v>94.049461364746094</c:v>
                </c:pt>
                <c:pt idx="3609">
                  <c:v>94.047813415527301</c:v>
                </c:pt>
                <c:pt idx="3610">
                  <c:v>94.046157836914105</c:v>
                </c:pt>
                <c:pt idx="3611">
                  <c:v>94.044502258300795</c:v>
                </c:pt>
                <c:pt idx="3612">
                  <c:v>94.0428466796875</c:v>
                </c:pt>
                <c:pt idx="3613">
                  <c:v>94.041198730468693</c:v>
                </c:pt>
                <c:pt idx="3614">
                  <c:v>94.03955078125</c:v>
                </c:pt>
                <c:pt idx="3615">
                  <c:v>94.037971496582003</c:v>
                </c:pt>
                <c:pt idx="3616">
                  <c:v>94.036483764648395</c:v>
                </c:pt>
                <c:pt idx="3617">
                  <c:v>94.034980773925795</c:v>
                </c:pt>
                <c:pt idx="3618">
                  <c:v>94.033477783203097</c:v>
                </c:pt>
                <c:pt idx="3619">
                  <c:v>94.031982421875</c:v>
                </c:pt>
                <c:pt idx="3620">
                  <c:v>94.030479431152301</c:v>
                </c:pt>
                <c:pt idx="3621">
                  <c:v>94.028976440429702</c:v>
                </c:pt>
                <c:pt idx="3622">
                  <c:v>94.027488708496094</c:v>
                </c:pt>
                <c:pt idx="3623">
                  <c:v>94.025993347167997</c:v>
                </c:pt>
                <c:pt idx="3624">
                  <c:v>94.024490356445298</c:v>
                </c:pt>
                <c:pt idx="3625">
                  <c:v>94.022987365722699</c:v>
                </c:pt>
                <c:pt idx="3626">
                  <c:v>94.021492004394503</c:v>
                </c:pt>
                <c:pt idx="3627">
                  <c:v>94.019989013671903</c:v>
                </c:pt>
                <c:pt idx="3628">
                  <c:v>94.018501281738295</c:v>
                </c:pt>
                <c:pt idx="3629">
                  <c:v>94.016998291015597</c:v>
                </c:pt>
                <c:pt idx="3630">
                  <c:v>94.0155029296875</c:v>
                </c:pt>
                <c:pt idx="3631">
                  <c:v>94.013999938964801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32CA-48F5-BAD2-4C0DE73D6AD2}"/>
            </c:ext>
          </c:extLst>
        </c:ser>
        <c:ser>
          <c:idx val="5"/>
          <c:order val="5"/>
          <c:tx>
            <c:strRef>
              <c:f>'Without TE'!$TA$1</c:f>
              <c:strCache>
                <c:ptCount val="1"/>
                <c:pt idx="0">
                  <c:v>SS-W-COLD-DRY_A</c:v>
                </c:pt>
              </c:strCache>
            </c:strRef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'Without TE'!$SU$2:$SU$3634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'Without TE'!$TA$2:$TA$3634</c:f>
              <c:numCache>
                <c:formatCode>General</c:formatCode>
                <c:ptCount val="3633"/>
                <c:pt idx="0">
                  <c:v>110.11589813232401</c:v>
                </c:pt>
                <c:pt idx="1">
                  <c:v>110.09529876709</c:v>
                </c:pt>
                <c:pt idx="2">
                  <c:v>110.10279846191401</c:v>
                </c:pt>
                <c:pt idx="3">
                  <c:v>110.110397338867</c:v>
                </c:pt>
                <c:pt idx="4">
                  <c:v>110.11789703369099</c:v>
                </c:pt>
                <c:pt idx="5">
                  <c:v>110.12550354003901</c:v>
                </c:pt>
                <c:pt idx="6">
                  <c:v>110.133003234863</c:v>
                </c:pt>
                <c:pt idx="7">
                  <c:v>110.14170074462901</c:v>
                </c:pt>
                <c:pt idx="8">
                  <c:v>110.15160369873</c:v>
                </c:pt>
                <c:pt idx="9">
                  <c:v>110.161499023438</c:v>
                </c:pt>
                <c:pt idx="10">
                  <c:v>110.17140197753901</c:v>
                </c:pt>
                <c:pt idx="11">
                  <c:v>110.17569732666</c:v>
                </c:pt>
                <c:pt idx="12">
                  <c:v>110.17449951171901</c:v>
                </c:pt>
                <c:pt idx="13">
                  <c:v>110.17340087890599</c:v>
                </c:pt>
                <c:pt idx="14">
                  <c:v>110.172203063965</c:v>
                </c:pt>
                <c:pt idx="15">
                  <c:v>110.17099761962901</c:v>
                </c:pt>
                <c:pt idx="16">
                  <c:v>110.16729736328099</c:v>
                </c:pt>
                <c:pt idx="17">
                  <c:v>110.16089630127</c:v>
                </c:pt>
                <c:pt idx="18">
                  <c:v>110.156303405762</c:v>
                </c:pt>
                <c:pt idx="19">
                  <c:v>110.15329742431599</c:v>
                </c:pt>
                <c:pt idx="20">
                  <c:v>110.15029907226599</c:v>
                </c:pt>
                <c:pt idx="21">
                  <c:v>110.144500732422</c:v>
                </c:pt>
                <c:pt idx="22">
                  <c:v>110.13580322265599</c:v>
                </c:pt>
                <c:pt idx="23">
                  <c:v>110.127197265625</c:v>
                </c:pt>
                <c:pt idx="24">
                  <c:v>110.118598937988</c:v>
                </c:pt>
                <c:pt idx="25">
                  <c:v>110.11009979248</c:v>
                </c:pt>
                <c:pt idx="26">
                  <c:v>110.10150146484401</c:v>
                </c:pt>
                <c:pt idx="27">
                  <c:v>110.092903137207</c:v>
                </c:pt>
                <c:pt idx="28">
                  <c:v>110.088096618652</c:v>
                </c:pt>
                <c:pt idx="29">
                  <c:v>110.08699798584</c:v>
                </c:pt>
                <c:pt idx="30">
                  <c:v>110.085800170898</c:v>
                </c:pt>
                <c:pt idx="31">
                  <c:v>110.08709716796901</c:v>
                </c:pt>
                <c:pt idx="32">
                  <c:v>110.090698242187</c:v>
                </c:pt>
                <c:pt idx="33">
                  <c:v>110.090698242187</c:v>
                </c:pt>
                <c:pt idx="34">
                  <c:v>110.08619689941401</c:v>
                </c:pt>
                <c:pt idx="35">
                  <c:v>110.080703735352</c:v>
                </c:pt>
                <c:pt idx="36">
                  <c:v>110.075401306152</c:v>
                </c:pt>
                <c:pt idx="37">
                  <c:v>110.06980133056599</c:v>
                </c:pt>
                <c:pt idx="38">
                  <c:v>110.06379699707</c:v>
                </c:pt>
                <c:pt idx="39">
                  <c:v>110.05729675293</c:v>
                </c:pt>
                <c:pt idx="40">
                  <c:v>110.03769683837901</c:v>
                </c:pt>
                <c:pt idx="41">
                  <c:v>110.004203796387</c:v>
                </c:pt>
                <c:pt idx="42">
                  <c:v>109.97299957275401</c:v>
                </c:pt>
                <c:pt idx="43">
                  <c:v>109.94180297851599</c:v>
                </c:pt>
                <c:pt idx="44">
                  <c:v>109.91290283203099</c:v>
                </c:pt>
                <c:pt idx="45">
                  <c:v>109.88629913330099</c:v>
                </c:pt>
                <c:pt idx="46">
                  <c:v>109.86060333252</c:v>
                </c:pt>
                <c:pt idx="47">
                  <c:v>109.84670257568401</c:v>
                </c:pt>
                <c:pt idx="48">
                  <c:v>109.84909820556599</c:v>
                </c:pt>
                <c:pt idx="49">
                  <c:v>109.84490203857401</c:v>
                </c:pt>
                <c:pt idx="50">
                  <c:v>109.841499328613</c:v>
                </c:pt>
                <c:pt idx="51">
                  <c:v>109.83910369873</c:v>
                </c:pt>
                <c:pt idx="52">
                  <c:v>109.836502075195</c:v>
                </c:pt>
                <c:pt idx="53">
                  <c:v>109.83399963378901</c:v>
                </c:pt>
                <c:pt idx="54">
                  <c:v>109.831497192383</c:v>
                </c:pt>
                <c:pt idx="55">
                  <c:v>109.83010101318401</c:v>
                </c:pt>
                <c:pt idx="56">
                  <c:v>109.82990264892599</c:v>
                </c:pt>
                <c:pt idx="57">
                  <c:v>109.829597473145</c:v>
                </c:pt>
                <c:pt idx="58">
                  <c:v>109.829399108887</c:v>
                </c:pt>
                <c:pt idx="59">
                  <c:v>109.8291015625</c:v>
                </c:pt>
                <c:pt idx="60">
                  <c:v>109.83010101318401</c:v>
                </c:pt>
                <c:pt idx="61">
                  <c:v>109.832397460938</c:v>
                </c:pt>
                <c:pt idx="62">
                  <c:v>109.834602355957</c:v>
                </c:pt>
                <c:pt idx="63">
                  <c:v>109.83519744873</c:v>
                </c:pt>
                <c:pt idx="64">
                  <c:v>109.83399963378901</c:v>
                </c:pt>
                <c:pt idx="65">
                  <c:v>109.832901000977</c:v>
                </c:pt>
                <c:pt idx="66">
                  <c:v>109.834999084473</c:v>
                </c:pt>
                <c:pt idx="67">
                  <c:v>109.840202331543</c:v>
                </c:pt>
                <c:pt idx="68">
                  <c:v>109.845497131348</c:v>
                </c:pt>
                <c:pt idx="69">
                  <c:v>109.849800109863</c:v>
                </c:pt>
                <c:pt idx="70">
                  <c:v>109.853401184082</c:v>
                </c:pt>
                <c:pt idx="71">
                  <c:v>109.84400177002</c:v>
                </c:pt>
                <c:pt idx="72">
                  <c:v>109.818801879883</c:v>
                </c:pt>
                <c:pt idx="73">
                  <c:v>109.807502746582</c:v>
                </c:pt>
                <c:pt idx="74">
                  <c:v>109.810302734375</c:v>
                </c:pt>
                <c:pt idx="75">
                  <c:v>109.80979919433599</c:v>
                </c:pt>
                <c:pt idx="76">
                  <c:v>109.80940246582</c:v>
                </c:pt>
                <c:pt idx="77">
                  <c:v>109.80670166015599</c:v>
                </c:pt>
                <c:pt idx="78">
                  <c:v>109.801803588867</c:v>
                </c:pt>
                <c:pt idx="79">
                  <c:v>109.796997070312</c:v>
                </c:pt>
                <c:pt idx="80">
                  <c:v>109.792098999023</c:v>
                </c:pt>
                <c:pt idx="81">
                  <c:v>109.79190063476599</c:v>
                </c:pt>
                <c:pt idx="82">
                  <c:v>109.79630279541</c:v>
                </c:pt>
                <c:pt idx="83">
                  <c:v>109.80069732666</c:v>
                </c:pt>
                <c:pt idx="84">
                  <c:v>109.80190277099599</c:v>
                </c:pt>
                <c:pt idx="85">
                  <c:v>109.800003051758</c:v>
                </c:pt>
                <c:pt idx="86">
                  <c:v>109.796798706055</c:v>
                </c:pt>
                <c:pt idx="87">
                  <c:v>109.79319763183599</c:v>
                </c:pt>
                <c:pt idx="88">
                  <c:v>109.78450012207</c:v>
                </c:pt>
                <c:pt idx="89">
                  <c:v>109.77020263671901</c:v>
                </c:pt>
                <c:pt idx="90">
                  <c:v>109.758102416992</c:v>
                </c:pt>
                <c:pt idx="91">
                  <c:v>109.746101379395</c:v>
                </c:pt>
                <c:pt idx="92">
                  <c:v>109.734100341797</c:v>
                </c:pt>
                <c:pt idx="93">
                  <c:v>109.722297668457</c:v>
                </c:pt>
                <c:pt idx="94">
                  <c:v>109.71279907226599</c:v>
                </c:pt>
                <c:pt idx="95">
                  <c:v>109.706100463867</c:v>
                </c:pt>
                <c:pt idx="96">
                  <c:v>109.698402404785</c:v>
                </c:pt>
                <c:pt idx="97">
                  <c:v>109.69069671630901</c:v>
                </c:pt>
                <c:pt idx="98">
                  <c:v>109.68260192871099</c:v>
                </c:pt>
                <c:pt idx="99">
                  <c:v>109.66570281982401</c:v>
                </c:pt>
                <c:pt idx="100">
                  <c:v>109.639198303223</c:v>
                </c:pt>
                <c:pt idx="101">
                  <c:v>109.61419677734401</c:v>
                </c:pt>
                <c:pt idx="102">
                  <c:v>109.58920288085901</c:v>
                </c:pt>
                <c:pt idx="103">
                  <c:v>109.56430053710901</c:v>
                </c:pt>
                <c:pt idx="104">
                  <c:v>109.53939819335901</c:v>
                </c:pt>
                <c:pt idx="105">
                  <c:v>109.515098571777</c:v>
                </c:pt>
                <c:pt idx="106">
                  <c:v>109.485397338867</c:v>
                </c:pt>
                <c:pt idx="107">
                  <c:v>109.452598571777</c:v>
                </c:pt>
                <c:pt idx="108">
                  <c:v>109.41609954834</c:v>
                </c:pt>
                <c:pt idx="109">
                  <c:v>109.37969970703099</c:v>
                </c:pt>
                <c:pt idx="110">
                  <c:v>109.343399047852</c:v>
                </c:pt>
                <c:pt idx="111">
                  <c:v>109.306999206543</c:v>
                </c:pt>
                <c:pt idx="112">
                  <c:v>109.270698547363</c:v>
                </c:pt>
                <c:pt idx="113">
                  <c:v>109.234298706055</c:v>
                </c:pt>
                <c:pt idx="114">
                  <c:v>109.197998046875</c:v>
                </c:pt>
                <c:pt idx="115">
                  <c:v>109.161697387695</c:v>
                </c:pt>
                <c:pt idx="116">
                  <c:v>109.12539672851599</c:v>
                </c:pt>
                <c:pt idx="117">
                  <c:v>109.08920288085901</c:v>
                </c:pt>
                <c:pt idx="118">
                  <c:v>109.05290222168</c:v>
                </c:pt>
                <c:pt idx="119">
                  <c:v>109.01490020752</c:v>
                </c:pt>
                <c:pt idx="120">
                  <c:v>108.97519683837901</c:v>
                </c:pt>
                <c:pt idx="121">
                  <c:v>108.93540191650401</c:v>
                </c:pt>
                <c:pt idx="122">
                  <c:v>108.895698547363</c:v>
                </c:pt>
                <c:pt idx="123">
                  <c:v>108.856002807617</c:v>
                </c:pt>
                <c:pt idx="124">
                  <c:v>108.816299438477</c:v>
                </c:pt>
                <c:pt idx="125">
                  <c:v>108.77799987793</c:v>
                </c:pt>
                <c:pt idx="126">
                  <c:v>108.741203308105</c:v>
                </c:pt>
                <c:pt idx="127">
                  <c:v>108.704399108887</c:v>
                </c:pt>
                <c:pt idx="128">
                  <c:v>108.66770172119099</c:v>
                </c:pt>
                <c:pt idx="129">
                  <c:v>108.637100219727</c:v>
                </c:pt>
                <c:pt idx="130">
                  <c:v>108.60849761962901</c:v>
                </c:pt>
                <c:pt idx="131">
                  <c:v>108.59739685058599</c:v>
                </c:pt>
                <c:pt idx="132">
                  <c:v>108.60410308837901</c:v>
                </c:pt>
                <c:pt idx="133">
                  <c:v>108.612297058105</c:v>
                </c:pt>
                <c:pt idx="134">
                  <c:v>108.62850189209</c:v>
                </c:pt>
                <c:pt idx="135">
                  <c:v>108.646896362305</c:v>
                </c:pt>
                <c:pt idx="136">
                  <c:v>108.66739654541</c:v>
                </c:pt>
                <c:pt idx="137">
                  <c:v>108.68789672851599</c:v>
                </c:pt>
                <c:pt idx="138">
                  <c:v>108.70839691162099</c:v>
                </c:pt>
                <c:pt idx="139">
                  <c:v>108.728897094727</c:v>
                </c:pt>
                <c:pt idx="140">
                  <c:v>108.749397277832</c:v>
                </c:pt>
                <c:pt idx="141">
                  <c:v>108.769897460938</c:v>
                </c:pt>
                <c:pt idx="142">
                  <c:v>108.790397644043</c:v>
                </c:pt>
                <c:pt idx="143">
                  <c:v>108.810997009277</c:v>
                </c:pt>
                <c:pt idx="144">
                  <c:v>108.833000183105</c:v>
                </c:pt>
                <c:pt idx="145">
                  <c:v>108.85659790039099</c:v>
                </c:pt>
                <c:pt idx="146">
                  <c:v>108.88020324707</c:v>
                </c:pt>
                <c:pt idx="147">
                  <c:v>108.903800964355</c:v>
                </c:pt>
                <c:pt idx="148">
                  <c:v>108.92400360107401</c:v>
                </c:pt>
                <c:pt idx="149">
                  <c:v>108.94090270996099</c:v>
                </c:pt>
                <c:pt idx="150">
                  <c:v>108.957801818848</c:v>
                </c:pt>
                <c:pt idx="151">
                  <c:v>108.96759796142599</c:v>
                </c:pt>
                <c:pt idx="152">
                  <c:v>108.970497131348</c:v>
                </c:pt>
                <c:pt idx="153">
                  <c:v>108.97329711914099</c:v>
                </c:pt>
                <c:pt idx="154">
                  <c:v>108.976196289062</c:v>
                </c:pt>
                <c:pt idx="155">
                  <c:v>108.974197387695</c:v>
                </c:pt>
                <c:pt idx="156">
                  <c:v>108.96730041503901</c:v>
                </c:pt>
                <c:pt idx="157">
                  <c:v>108.96060180664099</c:v>
                </c:pt>
                <c:pt idx="158">
                  <c:v>108.95379638671901</c:v>
                </c:pt>
                <c:pt idx="159">
                  <c:v>108.94709777832</c:v>
                </c:pt>
                <c:pt idx="160">
                  <c:v>108.946098327637</c:v>
                </c:pt>
                <c:pt idx="161">
                  <c:v>108.950897216797</c:v>
                </c:pt>
                <c:pt idx="162">
                  <c:v>108.955703735352</c:v>
                </c:pt>
                <c:pt idx="163">
                  <c:v>108.960403442383</c:v>
                </c:pt>
                <c:pt idx="164">
                  <c:v>108.963500976562</c:v>
                </c:pt>
                <c:pt idx="165">
                  <c:v>108.96499633789099</c:v>
                </c:pt>
                <c:pt idx="166">
                  <c:v>108.966499328613</c:v>
                </c:pt>
                <c:pt idx="167">
                  <c:v>108.96510314941401</c:v>
                </c:pt>
                <c:pt idx="168">
                  <c:v>108.96070098877</c:v>
                </c:pt>
                <c:pt idx="169">
                  <c:v>108.956298828125</c:v>
                </c:pt>
                <c:pt idx="170">
                  <c:v>108.95189666748</c:v>
                </c:pt>
                <c:pt idx="171">
                  <c:v>108.95490264892599</c:v>
                </c:pt>
                <c:pt idx="172">
                  <c:v>108.965202331543</c:v>
                </c:pt>
                <c:pt idx="173">
                  <c:v>108.97540283203099</c:v>
                </c:pt>
                <c:pt idx="174">
                  <c:v>108.98560333252</c:v>
                </c:pt>
                <c:pt idx="175">
                  <c:v>108.995796203613</c:v>
                </c:pt>
                <c:pt idx="176">
                  <c:v>109.005996704102</c:v>
                </c:pt>
                <c:pt idx="177">
                  <c:v>109.012802124023</c:v>
                </c:pt>
                <c:pt idx="178">
                  <c:v>109.01619720459</c:v>
                </c:pt>
                <c:pt idx="179">
                  <c:v>109.01959991455099</c:v>
                </c:pt>
                <c:pt idx="180">
                  <c:v>109.01629638671901</c:v>
                </c:pt>
                <c:pt idx="181">
                  <c:v>109.006301879883</c:v>
                </c:pt>
                <c:pt idx="182">
                  <c:v>108.99649810791</c:v>
                </c:pt>
                <c:pt idx="183">
                  <c:v>108.986701965332</c:v>
                </c:pt>
                <c:pt idx="184">
                  <c:v>108.976997375488</c:v>
                </c:pt>
                <c:pt idx="185">
                  <c:v>108.96720123291</c:v>
                </c:pt>
                <c:pt idx="186">
                  <c:v>108.963096618652</c:v>
                </c:pt>
                <c:pt idx="187">
                  <c:v>108.964797973633</c:v>
                </c:pt>
                <c:pt idx="188">
                  <c:v>108.966201782227</c:v>
                </c:pt>
                <c:pt idx="189">
                  <c:v>108.97149658203099</c:v>
                </c:pt>
                <c:pt idx="190">
                  <c:v>108.980499267578</c:v>
                </c:pt>
                <c:pt idx="191">
                  <c:v>108.98419952392599</c:v>
                </c:pt>
                <c:pt idx="192">
                  <c:v>108.98300170898401</c:v>
                </c:pt>
                <c:pt idx="193">
                  <c:v>108.98169708252</c:v>
                </c:pt>
                <c:pt idx="194">
                  <c:v>108.98030090332</c:v>
                </c:pt>
                <c:pt idx="195">
                  <c:v>108.978103637695</c:v>
                </c:pt>
                <c:pt idx="196">
                  <c:v>108.975303649902</c:v>
                </c:pt>
                <c:pt idx="197">
                  <c:v>108.96779632568401</c:v>
                </c:pt>
                <c:pt idx="198">
                  <c:v>108.95510101318401</c:v>
                </c:pt>
                <c:pt idx="199">
                  <c:v>108.945602416992</c:v>
                </c:pt>
                <c:pt idx="200">
                  <c:v>108.92600250244099</c:v>
                </c:pt>
                <c:pt idx="201">
                  <c:v>108.89640045166</c:v>
                </c:pt>
                <c:pt idx="202">
                  <c:v>108.865196228027</c:v>
                </c:pt>
                <c:pt idx="203">
                  <c:v>108.83390045166</c:v>
                </c:pt>
                <c:pt idx="204">
                  <c:v>108.802696228027</c:v>
                </c:pt>
                <c:pt idx="205">
                  <c:v>108.77140045166</c:v>
                </c:pt>
                <c:pt idx="206">
                  <c:v>108.740196228027</c:v>
                </c:pt>
                <c:pt idx="207">
                  <c:v>108.70899963378901</c:v>
                </c:pt>
                <c:pt idx="208">
                  <c:v>108.67780303955099</c:v>
                </c:pt>
                <c:pt idx="209">
                  <c:v>108.646598815918</c:v>
                </c:pt>
                <c:pt idx="210">
                  <c:v>108.61550140380901</c:v>
                </c:pt>
                <c:pt idx="211">
                  <c:v>108.58429718017599</c:v>
                </c:pt>
                <c:pt idx="212">
                  <c:v>108.553100585938</c:v>
                </c:pt>
                <c:pt idx="213">
                  <c:v>108.534301757813</c:v>
                </c:pt>
                <c:pt idx="214">
                  <c:v>108.53070068359401</c:v>
                </c:pt>
                <c:pt idx="215">
                  <c:v>108.52760314941401</c:v>
                </c:pt>
                <c:pt idx="216">
                  <c:v>108.527801513672</c:v>
                </c:pt>
                <c:pt idx="217">
                  <c:v>108.534103393555</c:v>
                </c:pt>
                <c:pt idx="218">
                  <c:v>108.546501159668</c:v>
                </c:pt>
                <c:pt idx="219">
                  <c:v>108.558799743652</c:v>
                </c:pt>
                <c:pt idx="220">
                  <c:v>108.56500244140599</c:v>
                </c:pt>
                <c:pt idx="221">
                  <c:v>108.56549835205099</c:v>
                </c:pt>
                <c:pt idx="222">
                  <c:v>108.55460357666</c:v>
                </c:pt>
                <c:pt idx="223">
                  <c:v>108.529998779297</c:v>
                </c:pt>
                <c:pt idx="224">
                  <c:v>108.506797790527</c:v>
                </c:pt>
                <c:pt idx="225">
                  <c:v>108.481399536133</c:v>
                </c:pt>
                <c:pt idx="226">
                  <c:v>108.45269775390599</c:v>
                </c:pt>
                <c:pt idx="227">
                  <c:v>108.42400360107401</c:v>
                </c:pt>
                <c:pt idx="228">
                  <c:v>108.395401000977</c:v>
                </c:pt>
                <c:pt idx="229">
                  <c:v>108.36679840087901</c:v>
                </c:pt>
                <c:pt idx="230">
                  <c:v>108.338096618652</c:v>
                </c:pt>
                <c:pt idx="231">
                  <c:v>108.320602416992</c:v>
                </c:pt>
                <c:pt idx="232">
                  <c:v>108.31719970703099</c:v>
                </c:pt>
                <c:pt idx="233">
                  <c:v>108.31069946289099</c:v>
                </c:pt>
                <c:pt idx="234">
                  <c:v>108.311401367187</c:v>
                </c:pt>
                <c:pt idx="235">
                  <c:v>108.31950378418</c:v>
                </c:pt>
                <c:pt idx="236">
                  <c:v>108.314498901367</c:v>
                </c:pt>
                <c:pt idx="237">
                  <c:v>108.289596557617</c:v>
                </c:pt>
                <c:pt idx="238">
                  <c:v>108.27140045166</c:v>
                </c:pt>
                <c:pt idx="239">
                  <c:v>108.24880218505901</c:v>
                </c:pt>
                <c:pt idx="240">
                  <c:v>108.221298217773</c:v>
                </c:pt>
                <c:pt idx="241">
                  <c:v>108.194297790527</c:v>
                </c:pt>
                <c:pt idx="242">
                  <c:v>108.17189788818401</c:v>
                </c:pt>
                <c:pt idx="243">
                  <c:v>108.15509796142599</c:v>
                </c:pt>
                <c:pt idx="244">
                  <c:v>108.14779663085901</c:v>
                </c:pt>
                <c:pt idx="245">
                  <c:v>108.154296875</c:v>
                </c:pt>
                <c:pt idx="246">
                  <c:v>108.15779876709</c:v>
                </c:pt>
                <c:pt idx="247">
                  <c:v>108.164596557617</c:v>
                </c:pt>
                <c:pt idx="248">
                  <c:v>108.175498962402</c:v>
                </c:pt>
                <c:pt idx="249">
                  <c:v>108.190101623535</c:v>
                </c:pt>
                <c:pt idx="250">
                  <c:v>108.204803466797</c:v>
                </c:pt>
                <c:pt idx="251">
                  <c:v>108.216598510742</c:v>
                </c:pt>
                <c:pt idx="252">
                  <c:v>108.225700378418</c:v>
                </c:pt>
                <c:pt idx="253">
                  <c:v>108.230102539062</c:v>
                </c:pt>
                <c:pt idx="254">
                  <c:v>108.23000335693401</c:v>
                </c:pt>
                <c:pt idx="255">
                  <c:v>108.21160125732401</c:v>
                </c:pt>
                <c:pt idx="256">
                  <c:v>108.172798156738</c:v>
                </c:pt>
                <c:pt idx="257">
                  <c:v>108.14040374755901</c:v>
                </c:pt>
                <c:pt idx="258">
                  <c:v>108.125198364258</c:v>
                </c:pt>
                <c:pt idx="259">
                  <c:v>108.13159942627</c:v>
                </c:pt>
                <c:pt idx="260">
                  <c:v>108.131301879883</c:v>
                </c:pt>
                <c:pt idx="261">
                  <c:v>108.135498046875</c:v>
                </c:pt>
                <c:pt idx="262">
                  <c:v>108.143798828125</c:v>
                </c:pt>
                <c:pt idx="263">
                  <c:v>108.152099609375</c:v>
                </c:pt>
                <c:pt idx="264">
                  <c:v>108.16359710693401</c:v>
                </c:pt>
                <c:pt idx="265">
                  <c:v>108.178100585938</c:v>
                </c:pt>
                <c:pt idx="266">
                  <c:v>108.192497253418</c:v>
                </c:pt>
                <c:pt idx="267">
                  <c:v>108.207000732422</c:v>
                </c:pt>
                <c:pt idx="268">
                  <c:v>108.216796875</c:v>
                </c:pt>
                <c:pt idx="269">
                  <c:v>108.22209930419901</c:v>
                </c:pt>
                <c:pt idx="270">
                  <c:v>108.22779846191401</c:v>
                </c:pt>
                <c:pt idx="271">
                  <c:v>108.223999023438</c:v>
                </c:pt>
                <c:pt idx="272">
                  <c:v>108.20529937744099</c:v>
                </c:pt>
                <c:pt idx="273">
                  <c:v>108.18540191650401</c:v>
                </c:pt>
                <c:pt idx="274">
                  <c:v>108.158897399902</c:v>
                </c:pt>
                <c:pt idx="275">
                  <c:v>108.130096435547</c:v>
                </c:pt>
                <c:pt idx="276">
                  <c:v>108.10130310058599</c:v>
                </c:pt>
                <c:pt idx="277">
                  <c:v>108.07250213623</c:v>
                </c:pt>
                <c:pt idx="278">
                  <c:v>108.055702209473</c:v>
                </c:pt>
                <c:pt idx="279">
                  <c:v>108.05380249023401</c:v>
                </c:pt>
                <c:pt idx="280">
                  <c:v>108.052299499512</c:v>
                </c:pt>
                <c:pt idx="281">
                  <c:v>108.05410003662099</c:v>
                </c:pt>
                <c:pt idx="282">
                  <c:v>108.06590270996099</c:v>
                </c:pt>
                <c:pt idx="283">
                  <c:v>108.08750152587901</c:v>
                </c:pt>
                <c:pt idx="284">
                  <c:v>108.109298706055</c:v>
                </c:pt>
                <c:pt idx="285">
                  <c:v>108.122596740723</c:v>
                </c:pt>
                <c:pt idx="286">
                  <c:v>108.127899169922</c:v>
                </c:pt>
                <c:pt idx="287">
                  <c:v>108.13159942627</c:v>
                </c:pt>
                <c:pt idx="288">
                  <c:v>108.13449859619099</c:v>
                </c:pt>
                <c:pt idx="289">
                  <c:v>108.123901367187</c:v>
                </c:pt>
                <c:pt idx="290">
                  <c:v>108.09449768066401</c:v>
                </c:pt>
                <c:pt idx="291">
                  <c:v>108.07160186767599</c:v>
                </c:pt>
                <c:pt idx="292">
                  <c:v>108.048797607422</c:v>
                </c:pt>
                <c:pt idx="293">
                  <c:v>108.02140045166</c:v>
                </c:pt>
                <c:pt idx="294">
                  <c:v>107.98919677734401</c:v>
                </c:pt>
                <c:pt idx="295">
                  <c:v>107.95719909668</c:v>
                </c:pt>
                <c:pt idx="296">
                  <c:v>107.92520141601599</c:v>
                </c:pt>
                <c:pt idx="297">
                  <c:v>107.89389801025401</c:v>
                </c:pt>
                <c:pt idx="298">
                  <c:v>107.877799987793</c:v>
                </c:pt>
                <c:pt idx="299">
                  <c:v>107.88059997558599</c:v>
                </c:pt>
                <c:pt idx="300">
                  <c:v>107.87680053710901</c:v>
                </c:pt>
                <c:pt idx="301">
                  <c:v>107.857498168945</c:v>
                </c:pt>
                <c:pt idx="302">
                  <c:v>107.82160186767599</c:v>
                </c:pt>
                <c:pt idx="303">
                  <c:v>107.78859710693401</c:v>
                </c:pt>
                <c:pt idx="304">
                  <c:v>107.755699157715</c:v>
                </c:pt>
                <c:pt idx="305">
                  <c:v>107.72299957275401</c:v>
                </c:pt>
                <c:pt idx="306">
                  <c:v>107.702201843262</c:v>
                </c:pt>
                <c:pt idx="307">
                  <c:v>107.695198059082</c:v>
                </c:pt>
                <c:pt idx="308">
                  <c:v>107.67669677734401</c:v>
                </c:pt>
                <c:pt idx="309">
                  <c:v>107.647903442383</c:v>
                </c:pt>
                <c:pt idx="310">
                  <c:v>107.61769866943401</c:v>
                </c:pt>
                <c:pt idx="311">
                  <c:v>107.58750152587901</c:v>
                </c:pt>
                <c:pt idx="312">
                  <c:v>107.55729675293</c:v>
                </c:pt>
                <c:pt idx="313">
                  <c:v>107.528800964355</c:v>
                </c:pt>
                <c:pt idx="314">
                  <c:v>107.497100830078</c:v>
                </c:pt>
                <c:pt idx="315">
                  <c:v>107.46990203857401</c:v>
                </c:pt>
                <c:pt idx="316">
                  <c:v>107.44270324707</c:v>
                </c:pt>
                <c:pt idx="317">
                  <c:v>107.416397094727</c:v>
                </c:pt>
                <c:pt idx="318">
                  <c:v>107.40720367431599</c:v>
                </c:pt>
                <c:pt idx="319">
                  <c:v>107.41970062255901</c:v>
                </c:pt>
                <c:pt idx="320">
                  <c:v>107.425498962402</c:v>
                </c:pt>
                <c:pt idx="321">
                  <c:v>107.43129730224599</c:v>
                </c:pt>
                <c:pt idx="322">
                  <c:v>107.437202453613</c:v>
                </c:pt>
                <c:pt idx="323">
                  <c:v>107.44280242919901</c:v>
                </c:pt>
                <c:pt idx="324">
                  <c:v>107.44830322265599</c:v>
                </c:pt>
                <c:pt idx="325">
                  <c:v>107.45369720459</c:v>
                </c:pt>
                <c:pt idx="326">
                  <c:v>107.464797973633</c:v>
                </c:pt>
                <c:pt idx="327">
                  <c:v>107.481201171875</c:v>
                </c:pt>
                <c:pt idx="328">
                  <c:v>107.50050354003901</c:v>
                </c:pt>
                <c:pt idx="329">
                  <c:v>107.522499084473</c:v>
                </c:pt>
                <c:pt idx="330">
                  <c:v>107.54450225830099</c:v>
                </c:pt>
                <c:pt idx="331">
                  <c:v>107.55670166015599</c:v>
                </c:pt>
                <c:pt idx="332">
                  <c:v>107.559700012207</c:v>
                </c:pt>
                <c:pt idx="333">
                  <c:v>107.5625</c:v>
                </c:pt>
                <c:pt idx="334">
                  <c:v>107.560600280762</c:v>
                </c:pt>
                <c:pt idx="335">
                  <c:v>107.554000854492</c:v>
                </c:pt>
                <c:pt idx="336">
                  <c:v>107.547500610352</c:v>
                </c:pt>
                <c:pt idx="337">
                  <c:v>107.54409790039099</c:v>
                </c:pt>
                <c:pt idx="338">
                  <c:v>107.54360198974599</c:v>
                </c:pt>
                <c:pt idx="339">
                  <c:v>107.546997070312</c:v>
                </c:pt>
                <c:pt idx="340">
                  <c:v>107.55429840087901</c:v>
                </c:pt>
                <c:pt idx="341">
                  <c:v>107.56150054931599</c:v>
                </c:pt>
                <c:pt idx="342">
                  <c:v>107.564102172852</c:v>
                </c:pt>
                <c:pt idx="343">
                  <c:v>107.56210327148401</c:v>
                </c:pt>
                <c:pt idx="344">
                  <c:v>107.560096740723</c:v>
                </c:pt>
                <c:pt idx="345">
                  <c:v>107.56459808349599</c:v>
                </c:pt>
                <c:pt idx="346">
                  <c:v>107.57550048828099</c:v>
                </c:pt>
                <c:pt idx="347">
                  <c:v>107.58640289306599</c:v>
                </c:pt>
                <c:pt idx="348">
                  <c:v>107.597297668457</c:v>
                </c:pt>
                <c:pt idx="349">
                  <c:v>107.602699279785</c:v>
                </c:pt>
                <c:pt idx="350">
                  <c:v>107.602897644043</c:v>
                </c:pt>
                <c:pt idx="351">
                  <c:v>107.59880065918</c:v>
                </c:pt>
                <c:pt idx="352">
                  <c:v>107.59010314941401</c:v>
                </c:pt>
                <c:pt idx="353">
                  <c:v>107.58429718017599</c:v>
                </c:pt>
                <c:pt idx="354">
                  <c:v>107.58119964599599</c:v>
                </c:pt>
                <c:pt idx="355">
                  <c:v>107.58309936523401</c:v>
                </c:pt>
                <c:pt idx="356">
                  <c:v>107.590301513672</c:v>
                </c:pt>
                <c:pt idx="357">
                  <c:v>107.59909820556599</c:v>
                </c:pt>
                <c:pt idx="358">
                  <c:v>107.609497070312</c:v>
                </c:pt>
                <c:pt idx="359">
                  <c:v>107.619903564453</c:v>
                </c:pt>
                <c:pt idx="360">
                  <c:v>107.62629699707</c:v>
                </c:pt>
                <c:pt idx="361">
                  <c:v>107.62860107421901</c:v>
                </c:pt>
                <c:pt idx="362">
                  <c:v>107.630897521973</c:v>
                </c:pt>
                <c:pt idx="363">
                  <c:v>107.63320159912099</c:v>
                </c:pt>
                <c:pt idx="364">
                  <c:v>107.63559722900401</c:v>
                </c:pt>
                <c:pt idx="365">
                  <c:v>107.637901306152</c:v>
                </c:pt>
                <c:pt idx="366">
                  <c:v>107.64019775390599</c:v>
                </c:pt>
                <c:pt idx="367">
                  <c:v>107.642501831055</c:v>
                </c:pt>
                <c:pt idx="368">
                  <c:v>107.64479827880901</c:v>
                </c:pt>
                <c:pt idx="369">
                  <c:v>107.64720153808599</c:v>
                </c:pt>
                <c:pt idx="370">
                  <c:v>107.64949798584</c:v>
                </c:pt>
                <c:pt idx="371">
                  <c:v>107.65110015869099</c:v>
                </c:pt>
                <c:pt idx="372">
                  <c:v>107.651901245117</c:v>
                </c:pt>
                <c:pt idx="373">
                  <c:v>107.652801513672</c:v>
                </c:pt>
                <c:pt idx="374">
                  <c:v>107.653701782227</c:v>
                </c:pt>
                <c:pt idx="375">
                  <c:v>107.654502868652</c:v>
                </c:pt>
                <c:pt idx="376">
                  <c:v>107.655403137207</c:v>
                </c:pt>
                <c:pt idx="377">
                  <c:v>107.656303405762</c:v>
                </c:pt>
                <c:pt idx="378">
                  <c:v>107.657096862793</c:v>
                </c:pt>
                <c:pt idx="379">
                  <c:v>107.657997131348</c:v>
                </c:pt>
                <c:pt idx="380">
                  <c:v>107.658897399902</c:v>
                </c:pt>
                <c:pt idx="381">
                  <c:v>107.654998779297</c:v>
                </c:pt>
                <c:pt idx="382">
                  <c:v>107.64640045166</c:v>
                </c:pt>
                <c:pt idx="383">
                  <c:v>107.637901306152</c:v>
                </c:pt>
                <c:pt idx="384">
                  <c:v>107.63279724121099</c:v>
                </c:pt>
                <c:pt idx="385">
                  <c:v>107.63120269775401</c:v>
                </c:pt>
                <c:pt idx="386">
                  <c:v>107.631103515625</c:v>
                </c:pt>
                <c:pt idx="387">
                  <c:v>107.632400512695</c:v>
                </c:pt>
                <c:pt idx="388">
                  <c:v>107.633796691895</c:v>
                </c:pt>
                <c:pt idx="389">
                  <c:v>107.635200500488</c:v>
                </c:pt>
                <c:pt idx="390">
                  <c:v>107.63649749755901</c:v>
                </c:pt>
                <c:pt idx="391">
                  <c:v>107.637901306152</c:v>
                </c:pt>
                <c:pt idx="392">
                  <c:v>107.639297485352</c:v>
                </c:pt>
                <c:pt idx="393">
                  <c:v>107.640502929688</c:v>
                </c:pt>
                <c:pt idx="394">
                  <c:v>107.641799926758</c:v>
                </c:pt>
                <c:pt idx="395">
                  <c:v>107.64299774169901</c:v>
                </c:pt>
                <c:pt idx="396">
                  <c:v>107.644203186035</c:v>
                </c:pt>
                <c:pt idx="397">
                  <c:v>107.645401000977</c:v>
                </c:pt>
                <c:pt idx="398">
                  <c:v>107.646598815918</c:v>
                </c:pt>
                <c:pt idx="399">
                  <c:v>107.64779663085901</c:v>
                </c:pt>
                <c:pt idx="400">
                  <c:v>107.649002075195</c:v>
                </c:pt>
                <c:pt idx="401">
                  <c:v>107.651901245117</c:v>
                </c:pt>
                <c:pt idx="402">
                  <c:v>107.65650177002</c:v>
                </c:pt>
                <c:pt idx="403">
                  <c:v>107.661102294922</c:v>
                </c:pt>
                <c:pt idx="404">
                  <c:v>107.665603637695</c:v>
                </c:pt>
                <c:pt idx="405">
                  <c:v>107.670196533203</c:v>
                </c:pt>
                <c:pt idx="406">
                  <c:v>107.673797607422</c:v>
                </c:pt>
                <c:pt idx="407">
                  <c:v>107.676300048828</c:v>
                </c:pt>
                <c:pt idx="408">
                  <c:v>107.678901672363</c:v>
                </c:pt>
                <c:pt idx="409">
                  <c:v>107.681396484375</c:v>
                </c:pt>
                <c:pt idx="410">
                  <c:v>107.687797546387</c:v>
                </c:pt>
                <c:pt idx="411">
                  <c:v>107.69789886474599</c:v>
                </c:pt>
                <c:pt idx="412">
                  <c:v>107.704399108887</c:v>
                </c:pt>
                <c:pt idx="413">
                  <c:v>107.707901000977</c:v>
                </c:pt>
                <c:pt idx="414">
                  <c:v>107.69830322265599</c:v>
                </c:pt>
                <c:pt idx="415">
                  <c:v>107.669799804688</c:v>
                </c:pt>
                <c:pt idx="416">
                  <c:v>107.64810180664099</c:v>
                </c:pt>
                <c:pt idx="417">
                  <c:v>107.627197265625</c:v>
                </c:pt>
                <c:pt idx="418">
                  <c:v>107.61489868164099</c:v>
                </c:pt>
                <c:pt idx="419">
                  <c:v>107.61530303955099</c:v>
                </c:pt>
                <c:pt idx="420">
                  <c:v>107.61499786377</c:v>
                </c:pt>
                <c:pt idx="421">
                  <c:v>107.62020111084</c:v>
                </c:pt>
                <c:pt idx="422">
                  <c:v>107.630699157715</c:v>
                </c:pt>
                <c:pt idx="423">
                  <c:v>107.64640045166</c:v>
                </c:pt>
                <c:pt idx="424">
                  <c:v>107.66220092773401</c:v>
                </c:pt>
                <c:pt idx="425">
                  <c:v>107.67800140380901</c:v>
                </c:pt>
                <c:pt idx="426">
                  <c:v>107.693801879883</c:v>
                </c:pt>
                <c:pt idx="427">
                  <c:v>107.709602355957</c:v>
                </c:pt>
                <c:pt idx="428">
                  <c:v>107.72540283203099</c:v>
                </c:pt>
                <c:pt idx="429">
                  <c:v>107.741203308105</c:v>
                </c:pt>
                <c:pt idx="430">
                  <c:v>107.74859619140599</c:v>
                </c:pt>
                <c:pt idx="431">
                  <c:v>107.74790191650401</c:v>
                </c:pt>
                <c:pt idx="432">
                  <c:v>107.747100830078</c:v>
                </c:pt>
                <c:pt idx="433">
                  <c:v>107.752799987793</c:v>
                </c:pt>
                <c:pt idx="434">
                  <c:v>107.76480102539099</c:v>
                </c:pt>
                <c:pt idx="435">
                  <c:v>107.77670288085901</c:v>
                </c:pt>
                <c:pt idx="436">
                  <c:v>107.788696289062</c:v>
                </c:pt>
                <c:pt idx="437">
                  <c:v>107.80069732666</c:v>
                </c:pt>
                <c:pt idx="438">
                  <c:v>107.80760192871099</c:v>
                </c:pt>
                <c:pt idx="439">
                  <c:v>107.809700012207</c:v>
                </c:pt>
                <c:pt idx="440">
                  <c:v>107.81169891357401</c:v>
                </c:pt>
                <c:pt idx="441">
                  <c:v>107.81379699707</c:v>
                </c:pt>
                <c:pt idx="442">
                  <c:v>107.81780242919901</c:v>
                </c:pt>
                <c:pt idx="443">
                  <c:v>107.82379913330099</c:v>
                </c:pt>
                <c:pt idx="444">
                  <c:v>107.829803466797</c:v>
                </c:pt>
                <c:pt idx="445">
                  <c:v>107.835800170898</c:v>
                </c:pt>
                <c:pt idx="446">
                  <c:v>107.840896606445</c:v>
                </c:pt>
                <c:pt idx="447">
                  <c:v>107.84519958496099</c:v>
                </c:pt>
                <c:pt idx="448">
                  <c:v>107.849601745605</c:v>
                </c:pt>
                <c:pt idx="449">
                  <c:v>107.853897094727</c:v>
                </c:pt>
                <c:pt idx="450">
                  <c:v>107.856201171875</c:v>
                </c:pt>
                <c:pt idx="451">
                  <c:v>107.85659790039099</c:v>
                </c:pt>
                <c:pt idx="452">
                  <c:v>107.85700225830099</c:v>
                </c:pt>
                <c:pt idx="453">
                  <c:v>107.85739898681599</c:v>
                </c:pt>
                <c:pt idx="454">
                  <c:v>107.857803344727</c:v>
                </c:pt>
                <c:pt idx="455">
                  <c:v>107.85849761962901</c:v>
                </c:pt>
                <c:pt idx="456">
                  <c:v>107.83920288085901</c:v>
                </c:pt>
                <c:pt idx="457">
                  <c:v>107.796501159668</c:v>
                </c:pt>
                <c:pt idx="458">
                  <c:v>107.760200500488</c:v>
                </c:pt>
                <c:pt idx="459">
                  <c:v>107.72820281982401</c:v>
                </c:pt>
                <c:pt idx="460">
                  <c:v>107.70369720459</c:v>
                </c:pt>
                <c:pt idx="461">
                  <c:v>107.675300598145</c:v>
                </c:pt>
                <c:pt idx="462">
                  <c:v>107.64679718017599</c:v>
                </c:pt>
                <c:pt idx="463">
                  <c:v>107.61840057373</c:v>
                </c:pt>
                <c:pt idx="464">
                  <c:v>107.589897155762</c:v>
                </c:pt>
                <c:pt idx="465">
                  <c:v>107.56150054931599</c:v>
                </c:pt>
                <c:pt idx="466">
                  <c:v>107.546798706055</c:v>
                </c:pt>
                <c:pt idx="467">
                  <c:v>107.54889678955099</c:v>
                </c:pt>
                <c:pt idx="468">
                  <c:v>107.55069732666</c:v>
                </c:pt>
                <c:pt idx="469">
                  <c:v>107.555297851562</c:v>
                </c:pt>
                <c:pt idx="470">
                  <c:v>107.55999755859401</c:v>
                </c:pt>
                <c:pt idx="471">
                  <c:v>107.560600280762</c:v>
                </c:pt>
                <c:pt idx="472">
                  <c:v>107.55470275878901</c:v>
                </c:pt>
                <c:pt idx="473">
                  <c:v>107.549102783203</c:v>
                </c:pt>
                <c:pt idx="474">
                  <c:v>107.53859710693401</c:v>
                </c:pt>
                <c:pt idx="475">
                  <c:v>107.522903442383</c:v>
                </c:pt>
                <c:pt idx="476">
                  <c:v>107.51010131835901</c:v>
                </c:pt>
                <c:pt idx="477">
                  <c:v>107.48999786377</c:v>
                </c:pt>
                <c:pt idx="478">
                  <c:v>107.46420288085901</c:v>
                </c:pt>
                <c:pt idx="479">
                  <c:v>107.43540191650401</c:v>
                </c:pt>
                <c:pt idx="480">
                  <c:v>107.406600952148</c:v>
                </c:pt>
                <c:pt idx="481">
                  <c:v>107.377899169922</c:v>
                </c:pt>
                <c:pt idx="482">
                  <c:v>107.349197387695</c:v>
                </c:pt>
                <c:pt idx="483">
                  <c:v>107.32039642334</c:v>
                </c:pt>
                <c:pt idx="484">
                  <c:v>107.291702270508</c:v>
                </c:pt>
                <c:pt idx="485">
                  <c:v>107.26300048828099</c:v>
                </c:pt>
                <c:pt idx="486">
                  <c:v>107.234298706055</c:v>
                </c:pt>
                <c:pt idx="487">
                  <c:v>107.216102600098</c:v>
                </c:pt>
                <c:pt idx="488">
                  <c:v>107.211097717285</c:v>
                </c:pt>
                <c:pt idx="489">
                  <c:v>107.203399658203</c:v>
                </c:pt>
                <c:pt idx="490">
                  <c:v>107.199096679688</c:v>
                </c:pt>
                <c:pt idx="491">
                  <c:v>107.198699951172</c:v>
                </c:pt>
                <c:pt idx="492">
                  <c:v>107.200302124023</c:v>
                </c:pt>
                <c:pt idx="493">
                  <c:v>107.204299926758</c:v>
                </c:pt>
                <c:pt idx="494">
                  <c:v>107.208702087402</c:v>
                </c:pt>
                <c:pt idx="495">
                  <c:v>107.20189666748</c:v>
                </c:pt>
                <c:pt idx="496">
                  <c:v>107.17790222168</c:v>
                </c:pt>
                <c:pt idx="497">
                  <c:v>107.161003112793</c:v>
                </c:pt>
                <c:pt idx="498">
                  <c:v>107.138801574707</c:v>
                </c:pt>
                <c:pt idx="499">
                  <c:v>107.112800598145</c:v>
                </c:pt>
                <c:pt idx="500">
                  <c:v>107.083702087402</c:v>
                </c:pt>
                <c:pt idx="501">
                  <c:v>107.05470275878901</c:v>
                </c:pt>
                <c:pt idx="502">
                  <c:v>107.025596618652</c:v>
                </c:pt>
                <c:pt idx="503">
                  <c:v>106.99659729003901</c:v>
                </c:pt>
                <c:pt idx="504">
                  <c:v>106.96759796142599</c:v>
                </c:pt>
                <c:pt idx="505">
                  <c:v>106.938598632813</c:v>
                </c:pt>
                <c:pt idx="506">
                  <c:v>106.90789794921901</c:v>
                </c:pt>
                <c:pt idx="507">
                  <c:v>106.870796203613</c:v>
                </c:pt>
                <c:pt idx="508">
                  <c:v>106.838897705078</c:v>
                </c:pt>
                <c:pt idx="509">
                  <c:v>106.82399749755901</c:v>
                </c:pt>
                <c:pt idx="510">
                  <c:v>106.830703735352</c:v>
                </c:pt>
                <c:pt idx="511">
                  <c:v>106.83730316162099</c:v>
                </c:pt>
                <c:pt idx="512">
                  <c:v>106.850303649902</c:v>
                </c:pt>
                <c:pt idx="513">
                  <c:v>106.86329650878901</c:v>
                </c:pt>
                <c:pt idx="514">
                  <c:v>106.877403259277</c:v>
                </c:pt>
                <c:pt idx="515">
                  <c:v>106.892501831055</c:v>
                </c:pt>
                <c:pt idx="516">
                  <c:v>106.907600402832</c:v>
                </c:pt>
                <c:pt idx="517">
                  <c:v>106.918098449707</c:v>
                </c:pt>
                <c:pt idx="518">
                  <c:v>106.92440032959</c:v>
                </c:pt>
                <c:pt idx="519">
                  <c:v>106.927001953125</c:v>
                </c:pt>
                <c:pt idx="520">
                  <c:v>106.926300048828</c:v>
                </c:pt>
                <c:pt idx="521">
                  <c:v>106.92569732666</c:v>
                </c:pt>
                <c:pt idx="522">
                  <c:v>106.924598693848</c:v>
                </c:pt>
                <c:pt idx="523">
                  <c:v>106.910598754883</c:v>
                </c:pt>
                <c:pt idx="524">
                  <c:v>106.882598876953</c:v>
                </c:pt>
                <c:pt idx="525">
                  <c:v>106.859901428223</c:v>
                </c:pt>
                <c:pt idx="526">
                  <c:v>106.84670257568401</c:v>
                </c:pt>
                <c:pt idx="527">
                  <c:v>106.847702026367</c:v>
                </c:pt>
                <c:pt idx="528">
                  <c:v>106.84750366210901</c:v>
                </c:pt>
                <c:pt idx="529">
                  <c:v>106.85320281982401</c:v>
                </c:pt>
                <c:pt idx="530">
                  <c:v>106.851402282715</c:v>
                </c:pt>
                <c:pt idx="531">
                  <c:v>106.83660125732401</c:v>
                </c:pt>
                <c:pt idx="532">
                  <c:v>106.828399658203</c:v>
                </c:pt>
                <c:pt idx="533">
                  <c:v>106.81120300293</c:v>
                </c:pt>
                <c:pt idx="534">
                  <c:v>106.78530120849599</c:v>
                </c:pt>
                <c:pt idx="535">
                  <c:v>106.75749969482401</c:v>
                </c:pt>
                <c:pt idx="536">
                  <c:v>106.72979736328099</c:v>
                </c:pt>
                <c:pt idx="537">
                  <c:v>106.702201843262</c:v>
                </c:pt>
                <c:pt idx="538">
                  <c:v>106.67449951171901</c:v>
                </c:pt>
                <c:pt idx="539">
                  <c:v>106.648399353027</c:v>
                </c:pt>
                <c:pt idx="540">
                  <c:v>106.62030029296901</c:v>
                </c:pt>
                <c:pt idx="541">
                  <c:v>106.609901428223</c:v>
                </c:pt>
                <c:pt idx="542">
                  <c:v>106.61630249023401</c:v>
                </c:pt>
                <c:pt idx="543">
                  <c:v>106.616500854492</c:v>
                </c:pt>
                <c:pt idx="544">
                  <c:v>106.61660003662099</c:v>
                </c:pt>
                <c:pt idx="545">
                  <c:v>106.62550354003901</c:v>
                </c:pt>
                <c:pt idx="546">
                  <c:v>106.64279937744099</c:v>
                </c:pt>
                <c:pt idx="547">
                  <c:v>106.66030120849599</c:v>
                </c:pt>
                <c:pt idx="548">
                  <c:v>106.677696228027</c:v>
                </c:pt>
                <c:pt idx="549">
                  <c:v>106.693801879883</c:v>
                </c:pt>
                <c:pt idx="550">
                  <c:v>106.708602905273</c:v>
                </c:pt>
                <c:pt idx="551">
                  <c:v>106.723503112793</c:v>
                </c:pt>
                <c:pt idx="552">
                  <c:v>106.73829650878901</c:v>
                </c:pt>
                <c:pt idx="553">
                  <c:v>106.75319671630901</c:v>
                </c:pt>
                <c:pt idx="554">
                  <c:v>106.76799774169901</c:v>
                </c:pt>
                <c:pt idx="555">
                  <c:v>106.78289794921901</c:v>
                </c:pt>
                <c:pt idx="556">
                  <c:v>106.793701171875</c:v>
                </c:pt>
                <c:pt idx="557">
                  <c:v>106.800498962402</c:v>
                </c:pt>
                <c:pt idx="558">
                  <c:v>106.80069732666</c:v>
                </c:pt>
                <c:pt idx="559">
                  <c:v>106.79450225830099</c:v>
                </c:pt>
                <c:pt idx="560">
                  <c:v>106.78839874267599</c:v>
                </c:pt>
                <c:pt idx="561">
                  <c:v>106.78220367431599</c:v>
                </c:pt>
                <c:pt idx="562">
                  <c:v>106.77610015869099</c:v>
                </c:pt>
                <c:pt idx="563">
                  <c:v>106.76999664306599</c:v>
                </c:pt>
                <c:pt idx="564">
                  <c:v>106.76390075683599</c:v>
                </c:pt>
                <c:pt idx="565">
                  <c:v>106.757698059082</c:v>
                </c:pt>
                <c:pt idx="566">
                  <c:v>106.751602172852</c:v>
                </c:pt>
                <c:pt idx="567">
                  <c:v>106.749099731445</c:v>
                </c:pt>
                <c:pt idx="568">
                  <c:v>106.75009918212901</c:v>
                </c:pt>
                <c:pt idx="569">
                  <c:v>106.754600524902</c:v>
                </c:pt>
                <c:pt idx="570">
                  <c:v>106.762496948242</c:v>
                </c:pt>
                <c:pt idx="571">
                  <c:v>106.770500183105</c:v>
                </c:pt>
                <c:pt idx="572">
                  <c:v>106.778396606445</c:v>
                </c:pt>
                <c:pt idx="573">
                  <c:v>106.78630065918</c:v>
                </c:pt>
                <c:pt idx="574">
                  <c:v>106.78630065918</c:v>
                </c:pt>
                <c:pt idx="575">
                  <c:v>106.77850341796901</c:v>
                </c:pt>
                <c:pt idx="576">
                  <c:v>106.774002075195</c:v>
                </c:pt>
                <c:pt idx="577">
                  <c:v>106.772598266602</c:v>
                </c:pt>
                <c:pt idx="578">
                  <c:v>106.774299621582</c:v>
                </c:pt>
                <c:pt idx="579">
                  <c:v>106.778999328613</c:v>
                </c:pt>
                <c:pt idx="580">
                  <c:v>106.783699035645</c:v>
                </c:pt>
                <c:pt idx="581">
                  <c:v>106.78839874267599</c:v>
                </c:pt>
                <c:pt idx="582">
                  <c:v>106.793098449707</c:v>
                </c:pt>
                <c:pt idx="583">
                  <c:v>106.793701171875</c:v>
                </c:pt>
                <c:pt idx="584">
                  <c:v>106.790496826172</c:v>
                </c:pt>
                <c:pt idx="585">
                  <c:v>106.78720092773401</c:v>
                </c:pt>
                <c:pt idx="586">
                  <c:v>106.78399658203099</c:v>
                </c:pt>
                <c:pt idx="587">
                  <c:v>106.780799865723</c:v>
                </c:pt>
                <c:pt idx="588">
                  <c:v>106.77749633789099</c:v>
                </c:pt>
                <c:pt idx="589">
                  <c:v>106.774299621582</c:v>
                </c:pt>
                <c:pt idx="590">
                  <c:v>106.771003723145</c:v>
                </c:pt>
                <c:pt idx="591">
                  <c:v>106.76760101318401</c:v>
                </c:pt>
                <c:pt idx="592">
                  <c:v>106.76300048828099</c:v>
                </c:pt>
                <c:pt idx="593">
                  <c:v>106.75749969482401</c:v>
                </c:pt>
                <c:pt idx="594">
                  <c:v>106.75180053710901</c:v>
                </c:pt>
                <c:pt idx="595">
                  <c:v>106.745498657227</c:v>
                </c:pt>
                <c:pt idx="596">
                  <c:v>106.728897094727</c:v>
                </c:pt>
                <c:pt idx="597">
                  <c:v>106.701202392578</c:v>
                </c:pt>
                <c:pt idx="598">
                  <c:v>106.67600250244099</c:v>
                </c:pt>
                <c:pt idx="599">
                  <c:v>106.650802612305</c:v>
                </c:pt>
                <c:pt idx="600">
                  <c:v>106.62580108642599</c:v>
                </c:pt>
                <c:pt idx="601">
                  <c:v>106.601600646973</c:v>
                </c:pt>
                <c:pt idx="602">
                  <c:v>106.591499328613</c:v>
                </c:pt>
                <c:pt idx="603">
                  <c:v>106.599601745605</c:v>
                </c:pt>
                <c:pt idx="604">
                  <c:v>106.60130310058599</c:v>
                </c:pt>
                <c:pt idx="605">
                  <c:v>106.59839630127</c:v>
                </c:pt>
                <c:pt idx="606">
                  <c:v>106.587699890137</c:v>
                </c:pt>
                <c:pt idx="607">
                  <c:v>106.581497192383</c:v>
                </c:pt>
                <c:pt idx="608">
                  <c:v>106.566596984863</c:v>
                </c:pt>
                <c:pt idx="609">
                  <c:v>106.541999816895</c:v>
                </c:pt>
                <c:pt idx="610">
                  <c:v>106.51740264892599</c:v>
                </c:pt>
                <c:pt idx="611">
                  <c:v>106.492797851562</c:v>
                </c:pt>
                <c:pt idx="612">
                  <c:v>106.46820068359401</c:v>
                </c:pt>
                <c:pt idx="613">
                  <c:v>106.443603515625</c:v>
                </c:pt>
                <c:pt idx="614">
                  <c:v>106.41780090332</c:v>
                </c:pt>
                <c:pt idx="615">
                  <c:v>106.38639831543</c:v>
                </c:pt>
                <c:pt idx="616">
                  <c:v>106.35980224609401</c:v>
                </c:pt>
                <c:pt idx="617">
                  <c:v>106.345497131348</c:v>
                </c:pt>
                <c:pt idx="618">
                  <c:v>106.347297668457</c:v>
                </c:pt>
                <c:pt idx="619">
                  <c:v>106.342498779297</c:v>
                </c:pt>
                <c:pt idx="620">
                  <c:v>106.323402404785</c:v>
                </c:pt>
                <c:pt idx="621">
                  <c:v>106.288902282715</c:v>
                </c:pt>
                <c:pt idx="622">
                  <c:v>106.25730133056599</c:v>
                </c:pt>
                <c:pt idx="623">
                  <c:v>106.225700378418</c:v>
                </c:pt>
                <c:pt idx="624">
                  <c:v>106.19409942627</c:v>
                </c:pt>
                <c:pt idx="625">
                  <c:v>106.16609954834</c:v>
                </c:pt>
                <c:pt idx="626">
                  <c:v>106.14170074462901</c:v>
                </c:pt>
                <c:pt idx="627">
                  <c:v>106.11750030517599</c:v>
                </c:pt>
                <c:pt idx="628">
                  <c:v>106.093803405762</c:v>
                </c:pt>
                <c:pt idx="629">
                  <c:v>106.066703796387</c:v>
                </c:pt>
                <c:pt idx="630">
                  <c:v>106.03880310058599</c:v>
                </c:pt>
                <c:pt idx="631">
                  <c:v>106.007202148438</c:v>
                </c:pt>
                <c:pt idx="632">
                  <c:v>105.97560119628901</c:v>
                </c:pt>
                <c:pt idx="633">
                  <c:v>105.94409942627</c:v>
                </c:pt>
                <c:pt idx="634">
                  <c:v>105.91249847412099</c:v>
                </c:pt>
                <c:pt idx="635">
                  <c:v>105.880897521973</c:v>
                </c:pt>
                <c:pt idx="636">
                  <c:v>105.849403381348</c:v>
                </c:pt>
                <c:pt idx="637">
                  <c:v>105.81780242919901</c:v>
                </c:pt>
                <c:pt idx="638">
                  <c:v>105.78630065918</c:v>
                </c:pt>
                <c:pt idx="639">
                  <c:v>105.75479888916</c:v>
                </c:pt>
                <c:pt idx="640">
                  <c:v>105.72329711914099</c:v>
                </c:pt>
                <c:pt idx="641">
                  <c:v>105.69180297851599</c:v>
                </c:pt>
                <c:pt idx="642">
                  <c:v>105.66030120849599</c:v>
                </c:pt>
                <c:pt idx="643">
                  <c:v>105.628799438477</c:v>
                </c:pt>
                <c:pt idx="644">
                  <c:v>105.59739685058599</c:v>
                </c:pt>
                <c:pt idx="645">
                  <c:v>105.56590270996099</c:v>
                </c:pt>
                <c:pt idx="646">
                  <c:v>105.53450012207</c:v>
                </c:pt>
                <c:pt idx="647">
                  <c:v>105.50299835205099</c:v>
                </c:pt>
                <c:pt idx="648">
                  <c:v>105.471603393555</c:v>
                </c:pt>
                <c:pt idx="649">
                  <c:v>105.44020080566401</c:v>
                </c:pt>
                <c:pt idx="650">
                  <c:v>105.408798217773</c:v>
                </c:pt>
                <c:pt idx="651">
                  <c:v>105.377403259277</c:v>
                </c:pt>
                <c:pt idx="652">
                  <c:v>105.346000671387</c:v>
                </c:pt>
                <c:pt idx="653">
                  <c:v>105.31459808349599</c:v>
                </c:pt>
                <c:pt idx="654">
                  <c:v>105.283203125</c:v>
                </c:pt>
                <c:pt idx="655">
                  <c:v>105.251899719238</c:v>
                </c:pt>
                <c:pt idx="656">
                  <c:v>105.220497131348</c:v>
                </c:pt>
                <c:pt idx="657">
                  <c:v>105.18920135498</c:v>
                </c:pt>
                <c:pt idx="658">
                  <c:v>105.15789794921901</c:v>
                </c:pt>
                <c:pt idx="659">
                  <c:v>105.126602172852</c:v>
                </c:pt>
                <c:pt idx="660">
                  <c:v>105.09529876709</c:v>
                </c:pt>
                <c:pt idx="661">
                  <c:v>105.064002990723</c:v>
                </c:pt>
                <c:pt idx="662">
                  <c:v>105.045303344727</c:v>
                </c:pt>
                <c:pt idx="663">
                  <c:v>105.042198181152</c:v>
                </c:pt>
                <c:pt idx="664">
                  <c:v>105.040397644043</c:v>
                </c:pt>
                <c:pt idx="665">
                  <c:v>105.04280090332</c:v>
                </c:pt>
                <c:pt idx="666">
                  <c:v>105.05120086669901</c:v>
                </c:pt>
                <c:pt idx="667">
                  <c:v>105.065299987793</c:v>
                </c:pt>
                <c:pt idx="668">
                  <c:v>105.07949829101599</c:v>
                </c:pt>
                <c:pt idx="669">
                  <c:v>105.093696594238</c:v>
                </c:pt>
                <c:pt idx="670">
                  <c:v>105.107803344727</c:v>
                </c:pt>
                <c:pt idx="671">
                  <c:v>105.12200164794901</c:v>
                </c:pt>
                <c:pt idx="672">
                  <c:v>105.136199951172</c:v>
                </c:pt>
                <c:pt idx="673">
                  <c:v>105.150398254395</c:v>
                </c:pt>
                <c:pt idx="674">
                  <c:v>105.164497375488</c:v>
                </c:pt>
                <c:pt idx="675">
                  <c:v>105.178703308105</c:v>
                </c:pt>
                <c:pt idx="676">
                  <c:v>105.192901611328</c:v>
                </c:pt>
                <c:pt idx="677">
                  <c:v>105.203903198242</c:v>
                </c:pt>
                <c:pt idx="678">
                  <c:v>105.21189880371099</c:v>
                </c:pt>
                <c:pt idx="679">
                  <c:v>105.219802856445</c:v>
                </c:pt>
                <c:pt idx="680">
                  <c:v>105.227699279785</c:v>
                </c:pt>
                <c:pt idx="681">
                  <c:v>105.234703063965</c:v>
                </c:pt>
                <c:pt idx="682">
                  <c:v>105.240997314453</c:v>
                </c:pt>
                <c:pt idx="683">
                  <c:v>105.247200012207</c:v>
                </c:pt>
                <c:pt idx="684">
                  <c:v>105.25340270996099</c:v>
                </c:pt>
                <c:pt idx="685">
                  <c:v>105.259803771973</c:v>
                </c:pt>
                <c:pt idx="686">
                  <c:v>105.26149749755901</c:v>
                </c:pt>
                <c:pt idx="687">
                  <c:v>105.255401611328</c:v>
                </c:pt>
                <c:pt idx="688">
                  <c:v>105.25080108642599</c:v>
                </c:pt>
                <c:pt idx="689">
                  <c:v>105.236602783203</c:v>
                </c:pt>
                <c:pt idx="690">
                  <c:v>105.212196350098</c:v>
                </c:pt>
                <c:pt idx="691">
                  <c:v>105.201301574707</c:v>
                </c:pt>
                <c:pt idx="692">
                  <c:v>105.20719909668</c:v>
                </c:pt>
                <c:pt idx="693">
                  <c:v>105.21029663085901</c:v>
                </c:pt>
                <c:pt idx="694">
                  <c:v>105.217498779297</c:v>
                </c:pt>
                <c:pt idx="695">
                  <c:v>105.22470092773401</c:v>
                </c:pt>
                <c:pt idx="696">
                  <c:v>105.231903076172</c:v>
                </c:pt>
                <c:pt idx="697">
                  <c:v>105.239097595215</c:v>
                </c:pt>
                <c:pt idx="698">
                  <c:v>105.246299743652</c:v>
                </c:pt>
                <c:pt idx="699">
                  <c:v>105.25340270996099</c:v>
                </c:pt>
                <c:pt idx="700">
                  <c:v>105.26480102539099</c:v>
                </c:pt>
                <c:pt idx="701">
                  <c:v>105.28009796142599</c:v>
                </c:pt>
                <c:pt idx="702">
                  <c:v>105.293296813965</c:v>
                </c:pt>
                <c:pt idx="703">
                  <c:v>105.304397583008</c:v>
                </c:pt>
                <c:pt idx="704">
                  <c:v>105.3125</c:v>
                </c:pt>
                <c:pt idx="705">
                  <c:v>105.317901611328</c:v>
                </c:pt>
                <c:pt idx="706">
                  <c:v>105.323196411133</c:v>
                </c:pt>
                <c:pt idx="707">
                  <c:v>105.328498840332</c:v>
                </c:pt>
                <c:pt idx="708">
                  <c:v>105.334197998047</c:v>
                </c:pt>
                <c:pt idx="709">
                  <c:v>105.331901550293</c:v>
                </c:pt>
                <c:pt idx="710">
                  <c:v>105.315803527832</c:v>
                </c:pt>
                <c:pt idx="711">
                  <c:v>105.306503295898</c:v>
                </c:pt>
                <c:pt idx="712">
                  <c:v>105.28800201416</c:v>
                </c:pt>
                <c:pt idx="713">
                  <c:v>105.260498046875</c:v>
                </c:pt>
                <c:pt idx="714">
                  <c:v>105.23110198974599</c:v>
                </c:pt>
                <c:pt idx="715">
                  <c:v>105.201698303223</c:v>
                </c:pt>
                <c:pt idx="716">
                  <c:v>105.17230224609401</c:v>
                </c:pt>
                <c:pt idx="717">
                  <c:v>105.14299774169901</c:v>
                </c:pt>
                <c:pt idx="718">
                  <c:v>105.11360168457</c:v>
                </c:pt>
                <c:pt idx="719">
                  <c:v>105.08429718017599</c:v>
                </c:pt>
                <c:pt idx="720">
                  <c:v>105.05500030517599</c:v>
                </c:pt>
                <c:pt idx="721">
                  <c:v>105.025596618652</c:v>
                </c:pt>
                <c:pt idx="722">
                  <c:v>105.00789642334</c:v>
                </c:pt>
                <c:pt idx="723">
                  <c:v>105.004501342773</c:v>
                </c:pt>
                <c:pt idx="724">
                  <c:v>105.00270080566401</c:v>
                </c:pt>
                <c:pt idx="725">
                  <c:v>105.00530242919901</c:v>
                </c:pt>
                <c:pt idx="726">
                  <c:v>105.01450347900401</c:v>
                </c:pt>
                <c:pt idx="727">
                  <c:v>105.030403137207</c:v>
                </c:pt>
                <c:pt idx="728">
                  <c:v>105.04630279541</c:v>
                </c:pt>
                <c:pt idx="729">
                  <c:v>105.062202453613</c:v>
                </c:pt>
                <c:pt idx="730">
                  <c:v>105.078201293945</c:v>
                </c:pt>
                <c:pt idx="731">
                  <c:v>105.094100952148</c:v>
                </c:pt>
                <c:pt idx="732">
                  <c:v>105.110000610352</c:v>
                </c:pt>
                <c:pt idx="733">
                  <c:v>105.12599945068401</c:v>
                </c:pt>
                <c:pt idx="734">
                  <c:v>105.13819885253901</c:v>
                </c:pt>
                <c:pt idx="735">
                  <c:v>105.142501831055</c:v>
                </c:pt>
                <c:pt idx="736">
                  <c:v>105.142501831055</c:v>
                </c:pt>
                <c:pt idx="737">
                  <c:v>105.14240264892599</c:v>
                </c:pt>
                <c:pt idx="738">
                  <c:v>105.14240264892599</c:v>
                </c:pt>
                <c:pt idx="739">
                  <c:v>105.145797729492</c:v>
                </c:pt>
                <c:pt idx="740">
                  <c:v>105.152702331543</c:v>
                </c:pt>
                <c:pt idx="741">
                  <c:v>105.16529846191401</c:v>
                </c:pt>
                <c:pt idx="742">
                  <c:v>105.183296203613</c:v>
                </c:pt>
                <c:pt idx="743">
                  <c:v>105.20140075683599</c:v>
                </c:pt>
                <c:pt idx="744">
                  <c:v>105.219398498535</c:v>
                </c:pt>
                <c:pt idx="745">
                  <c:v>105.237503051758</c:v>
                </c:pt>
                <c:pt idx="746">
                  <c:v>105.249298095703</c:v>
                </c:pt>
                <c:pt idx="747">
                  <c:v>105.254997253418</c:v>
                </c:pt>
                <c:pt idx="748">
                  <c:v>105.260696411133</c:v>
                </c:pt>
                <c:pt idx="749">
                  <c:v>105.266799926758</c:v>
                </c:pt>
                <c:pt idx="750">
                  <c:v>105.259902954102</c:v>
                </c:pt>
                <c:pt idx="751">
                  <c:v>105.233200073242</c:v>
                </c:pt>
                <c:pt idx="752">
                  <c:v>105.213996887207</c:v>
                </c:pt>
                <c:pt idx="753">
                  <c:v>105.19239807128901</c:v>
                </c:pt>
                <c:pt idx="754">
                  <c:v>105.170402526855</c:v>
                </c:pt>
                <c:pt idx="755">
                  <c:v>105.144897460938</c:v>
                </c:pt>
                <c:pt idx="756">
                  <c:v>105.119300842285</c:v>
                </c:pt>
                <c:pt idx="757">
                  <c:v>105.093803405762</c:v>
                </c:pt>
                <c:pt idx="758">
                  <c:v>105.06829833984401</c:v>
                </c:pt>
                <c:pt idx="759">
                  <c:v>105.04280090332</c:v>
                </c:pt>
                <c:pt idx="760">
                  <c:v>105.017303466797</c:v>
                </c:pt>
                <c:pt idx="761">
                  <c:v>104.99179840087901</c:v>
                </c:pt>
                <c:pt idx="762">
                  <c:v>104.977096557617</c:v>
                </c:pt>
                <c:pt idx="763">
                  <c:v>104.976402282715</c:v>
                </c:pt>
                <c:pt idx="764">
                  <c:v>104.977096557617</c:v>
                </c:pt>
                <c:pt idx="765">
                  <c:v>104.98200225830099</c:v>
                </c:pt>
                <c:pt idx="766">
                  <c:v>104.992401123047</c:v>
                </c:pt>
                <c:pt idx="767">
                  <c:v>105.008102416992</c:v>
                </c:pt>
                <c:pt idx="768">
                  <c:v>105.02390289306599</c:v>
                </c:pt>
                <c:pt idx="769">
                  <c:v>105.03970336914099</c:v>
                </c:pt>
                <c:pt idx="770">
                  <c:v>105.05539703369099</c:v>
                </c:pt>
                <c:pt idx="771">
                  <c:v>105.07119750976599</c:v>
                </c:pt>
                <c:pt idx="772">
                  <c:v>105.08699798584</c:v>
                </c:pt>
                <c:pt idx="773">
                  <c:v>105.102699279785</c:v>
                </c:pt>
                <c:pt idx="774">
                  <c:v>105.11499786377</c:v>
                </c:pt>
                <c:pt idx="775">
                  <c:v>105.12370300293</c:v>
                </c:pt>
                <c:pt idx="776">
                  <c:v>105.12840270996099</c:v>
                </c:pt>
                <c:pt idx="777">
                  <c:v>105.12930297851599</c:v>
                </c:pt>
                <c:pt idx="778">
                  <c:v>105.130500793457</c:v>
                </c:pt>
                <c:pt idx="779">
                  <c:v>105.12190246582</c:v>
                </c:pt>
                <c:pt idx="780">
                  <c:v>105.10040283203099</c:v>
                </c:pt>
                <c:pt idx="781">
                  <c:v>105.084503173828</c:v>
                </c:pt>
                <c:pt idx="782">
                  <c:v>105.068603515625</c:v>
                </c:pt>
                <c:pt idx="783">
                  <c:v>105.050003051758</c:v>
                </c:pt>
                <c:pt idx="784">
                  <c:v>105.02850341796901</c:v>
                </c:pt>
                <c:pt idx="785">
                  <c:v>105.00730133056599</c:v>
                </c:pt>
                <c:pt idx="786">
                  <c:v>104.986198425293</c:v>
                </c:pt>
                <c:pt idx="787">
                  <c:v>104.96549987793</c:v>
                </c:pt>
                <c:pt idx="788">
                  <c:v>104.92559814453099</c:v>
                </c:pt>
                <c:pt idx="789">
                  <c:v>104.88150024414099</c:v>
                </c:pt>
                <c:pt idx="790">
                  <c:v>104.854301452637</c:v>
                </c:pt>
                <c:pt idx="791">
                  <c:v>104.82440185546901</c:v>
                </c:pt>
                <c:pt idx="792">
                  <c:v>104.79450225830099</c:v>
                </c:pt>
                <c:pt idx="793">
                  <c:v>104.764701843262</c:v>
                </c:pt>
                <c:pt idx="794">
                  <c:v>104.73480224609401</c:v>
                </c:pt>
                <c:pt idx="795">
                  <c:v>104.70490264892599</c:v>
                </c:pt>
                <c:pt idx="796">
                  <c:v>104.675102233887</c:v>
                </c:pt>
                <c:pt idx="797">
                  <c:v>104.645301818848</c:v>
                </c:pt>
                <c:pt idx="798">
                  <c:v>104.61540222168</c:v>
                </c:pt>
                <c:pt idx="799">
                  <c:v>104.598503112793</c:v>
                </c:pt>
                <c:pt idx="800">
                  <c:v>104.59750366210901</c:v>
                </c:pt>
                <c:pt idx="801">
                  <c:v>104.59349822998</c:v>
                </c:pt>
                <c:pt idx="802">
                  <c:v>104.589401245117</c:v>
                </c:pt>
                <c:pt idx="803">
                  <c:v>104.59140014648401</c:v>
                </c:pt>
                <c:pt idx="804">
                  <c:v>104.599197387695</c:v>
                </c:pt>
                <c:pt idx="805">
                  <c:v>104.60700225830099</c:v>
                </c:pt>
                <c:pt idx="806">
                  <c:v>104.61489868164099</c:v>
                </c:pt>
                <c:pt idx="807">
                  <c:v>104.62270355224599</c:v>
                </c:pt>
                <c:pt idx="808">
                  <c:v>104.621696472168</c:v>
                </c:pt>
                <c:pt idx="809">
                  <c:v>104.61199951171901</c:v>
                </c:pt>
                <c:pt idx="810">
                  <c:v>104.60260009765599</c:v>
                </c:pt>
                <c:pt idx="811">
                  <c:v>104.59320068359401</c:v>
                </c:pt>
                <c:pt idx="812">
                  <c:v>104.583702087402</c:v>
                </c:pt>
                <c:pt idx="813">
                  <c:v>104.57430267334</c:v>
                </c:pt>
                <c:pt idx="814">
                  <c:v>104.56479644775401</c:v>
                </c:pt>
                <c:pt idx="815">
                  <c:v>104.560897827148</c:v>
                </c:pt>
                <c:pt idx="816">
                  <c:v>104.56259918212901</c:v>
                </c:pt>
                <c:pt idx="817">
                  <c:v>104.564002990723</c:v>
                </c:pt>
                <c:pt idx="818">
                  <c:v>104.561401367187</c:v>
                </c:pt>
                <c:pt idx="819">
                  <c:v>104.55460357666</c:v>
                </c:pt>
                <c:pt idx="820">
                  <c:v>104.54799652099599</c:v>
                </c:pt>
                <c:pt idx="821">
                  <c:v>104.541397094727</c:v>
                </c:pt>
                <c:pt idx="822">
                  <c:v>104.534797668457</c:v>
                </c:pt>
                <c:pt idx="823">
                  <c:v>104.528198242187</c:v>
                </c:pt>
                <c:pt idx="824">
                  <c:v>104.523597717285</c:v>
                </c:pt>
                <c:pt idx="825">
                  <c:v>104.521003723145</c:v>
                </c:pt>
                <c:pt idx="826">
                  <c:v>104.51740264892599</c:v>
                </c:pt>
                <c:pt idx="827">
                  <c:v>104.512496948242</c:v>
                </c:pt>
                <c:pt idx="828">
                  <c:v>104.50479888916</c:v>
                </c:pt>
                <c:pt idx="829">
                  <c:v>104.494102478027</c:v>
                </c:pt>
                <c:pt idx="830">
                  <c:v>104.48519897460901</c:v>
                </c:pt>
                <c:pt idx="831">
                  <c:v>104.47630310058599</c:v>
                </c:pt>
                <c:pt idx="832">
                  <c:v>104.467399597168</c:v>
                </c:pt>
                <c:pt idx="833">
                  <c:v>104.45839691162099</c:v>
                </c:pt>
                <c:pt idx="834">
                  <c:v>104.44899749755901</c:v>
                </c:pt>
                <c:pt idx="835">
                  <c:v>104.427597045898</c:v>
                </c:pt>
                <c:pt idx="836">
                  <c:v>104.39299774169901</c:v>
                </c:pt>
                <c:pt idx="837">
                  <c:v>104.36009979248</c:v>
                </c:pt>
                <c:pt idx="838">
                  <c:v>104.32790374755901</c:v>
                </c:pt>
                <c:pt idx="839">
                  <c:v>104.308097839355</c:v>
                </c:pt>
                <c:pt idx="840">
                  <c:v>104.30560302734401</c:v>
                </c:pt>
                <c:pt idx="841">
                  <c:v>104.296600341797</c:v>
                </c:pt>
                <c:pt idx="842">
                  <c:v>104.28759765625</c:v>
                </c:pt>
                <c:pt idx="843">
                  <c:v>104.278602600098</c:v>
                </c:pt>
                <c:pt idx="844">
                  <c:v>104.27439880371099</c:v>
                </c:pt>
                <c:pt idx="845">
                  <c:v>104.275199890137</c:v>
                </c:pt>
                <c:pt idx="846">
                  <c:v>104.278800964355</c:v>
                </c:pt>
                <c:pt idx="847">
                  <c:v>104.285400390625</c:v>
                </c:pt>
                <c:pt idx="848">
                  <c:v>104.292098999023</c:v>
                </c:pt>
                <c:pt idx="849">
                  <c:v>104.298797607422</c:v>
                </c:pt>
                <c:pt idx="850">
                  <c:v>104.301803588867</c:v>
                </c:pt>
                <c:pt idx="851">
                  <c:v>104.301300048828</c:v>
                </c:pt>
                <c:pt idx="852">
                  <c:v>104.30079650878901</c:v>
                </c:pt>
                <c:pt idx="853">
                  <c:v>104.299102783203</c:v>
                </c:pt>
                <c:pt idx="854">
                  <c:v>104.296096801758</c:v>
                </c:pt>
                <c:pt idx="855">
                  <c:v>104.29319763183599</c:v>
                </c:pt>
                <c:pt idx="856">
                  <c:v>104.290199279785</c:v>
                </c:pt>
                <c:pt idx="857">
                  <c:v>104.28639984130901</c:v>
                </c:pt>
                <c:pt idx="858">
                  <c:v>104.28109741210901</c:v>
                </c:pt>
                <c:pt idx="859">
                  <c:v>104.27529907226599</c:v>
                </c:pt>
                <c:pt idx="860">
                  <c:v>104.261199951172</c:v>
                </c:pt>
                <c:pt idx="861">
                  <c:v>104.23850250244099</c:v>
                </c:pt>
                <c:pt idx="862">
                  <c:v>104.22589874267599</c:v>
                </c:pt>
                <c:pt idx="863">
                  <c:v>104.222900390625</c:v>
                </c:pt>
                <c:pt idx="864">
                  <c:v>104.216300964355</c:v>
                </c:pt>
                <c:pt idx="865">
                  <c:v>104.20929718017599</c:v>
                </c:pt>
                <c:pt idx="866">
                  <c:v>104.201797485352</c:v>
                </c:pt>
                <c:pt idx="867">
                  <c:v>104.19090270996099</c:v>
                </c:pt>
                <c:pt idx="868">
                  <c:v>104.17600250244099</c:v>
                </c:pt>
                <c:pt idx="869">
                  <c:v>104.16269683837901</c:v>
                </c:pt>
                <c:pt idx="870">
                  <c:v>104.14939880371099</c:v>
                </c:pt>
                <c:pt idx="871">
                  <c:v>104.137100219727</c:v>
                </c:pt>
                <c:pt idx="872">
                  <c:v>104.126098632813</c:v>
                </c:pt>
                <c:pt idx="873">
                  <c:v>104.114501953125</c:v>
                </c:pt>
                <c:pt idx="874">
                  <c:v>104.102996826172</c:v>
                </c:pt>
                <c:pt idx="875">
                  <c:v>104.091598510742</c:v>
                </c:pt>
                <c:pt idx="876">
                  <c:v>104.08039855957</c:v>
                </c:pt>
                <c:pt idx="877">
                  <c:v>104.06999969482401</c:v>
                </c:pt>
                <c:pt idx="878">
                  <c:v>104.052200317383</c:v>
                </c:pt>
                <c:pt idx="879">
                  <c:v>104.02719879150401</c:v>
                </c:pt>
                <c:pt idx="880">
                  <c:v>104.000297546387</c:v>
                </c:pt>
                <c:pt idx="881">
                  <c:v>103.97339630127</c:v>
                </c:pt>
                <c:pt idx="882">
                  <c:v>103.946502685547</c:v>
                </c:pt>
                <c:pt idx="883">
                  <c:v>103.91960144043</c:v>
                </c:pt>
                <c:pt idx="884">
                  <c:v>103.89279937744099</c:v>
                </c:pt>
                <c:pt idx="885">
                  <c:v>103.86589813232401</c:v>
                </c:pt>
                <c:pt idx="886">
                  <c:v>103.83910369873</c:v>
                </c:pt>
                <c:pt idx="887">
                  <c:v>103.812202453613</c:v>
                </c:pt>
                <c:pt idx="888">
                  <c:v>103.78220367431599</c:v>
                </c:pt>
                <c:pt idx="889">
                  <c:v>103.748901367187</c:v>
                </c:pt>
                <c:pt idx="890">
                  <c:v>103.715698242187</c:v>
                </c:pt>
                <c:pt idx="891">
                  <c:v>103.682502746582</c:v>
                </c:pt>
                <c:pt idx="892">
                  <c:v>103.649299621582</c:v>
                </c:pt>
                <c:pt idx="893">
                  <c:v>103.616203308105</c:v>
                </c:pt>
                <c:pt idx="894">
                  <c:v>103.59059906005901</c:v>
                </c:pt>
                <c:pt idx="895">
                  <c:v>103.56809997558599</c:v>
                </c:pt>
                <c:pt idx="896">
                  <c:v>103.550003051758</c:v>
                </c:pt>
                <c:pt idx="897">
                  <c:v>103.532600402832</c:v>
                </c:pt>
                <c:pt idx="898">
                  <c:v>103.51100158691401</c:v>
                </c:pt>
                <c:pt idx="899">
                  <c:v>103.48699951171901</c:v>
                </c:pt>
                <c:pt idx="900">
                  <c:v>103.45970153808599</c:v>
                </c:pt>
                <c:pt idx="901">
                  <c:v>103.432502746582</c:v>
                </c:pt>
                <c:pt idx="902">
                  <c:v>103.405197143555</c:v>
                </c:pt>
                <c:pt idx="903">
                  <c:v>103.377899169922</c:v>
                </c:pt>
                <c:pt idx="904">
                  <c:v>103.350700378418</c:v>
                </c:pt>
                <c:pt idx="905">
                  <c:v>103.323402404785</c:v>
                </c:pt>
                <c:pt idx="906">
                  <c:v>103.29620361328099</c:v>
                </c:pt>
                <c:pt idx="907">
                  <c:v>103.268997192383</c:v>
                </c:pt>
                <c:pt idx="908">
                  <c:v>103.24169921875</c:v>
                </c:pt>
                <c:pt idx="909">
                  <c:v>103.21450042724599</c:v>
                </c:pt>
                <c:pt idx="910">
                  <c:v>103.187301635742</c:v>
                </c:pt>
                <c:pt idx="911">
                  <c:v>103.160102844238</c:v>
                </c:pt>
                <c:pt idx="912">
                  <c:v>103.13289642334</c:v>
                </c:pt>
                <c:pt idx="913">
                  <c:v>103.10569763183599</c:v>
                </c:pt>
                <c:pt idx="914">
                  <c:v>103.078498840332</c:v>
                </c:pt>
                <c:pt idx="915">
                  <c:v>103.05059814453099</c:v>
                </c:pt>
                <c:pt idx="916">
                  <c:v>103.022003173828</c:v>
                </c:pt>
                <c:pt idx="917">
                  <c:v>102.99340057373</c:v>
                </c:pt>
                <c:pt idx="918">
                  <c:v>102.964797973633</c:v>
                </c:pt>
                <c:pt idx="919">
                  <c:v>102.93609619140599</c:v>
                </c:pt>
                <c:pt idx="920">
                  <c:v>102.907501220703</c:v>
                </c:pt>
                <c:pt idx="921">
                  <c:v>102.87899780273401</c:v>
                </c:pt>
                <c:pt idx="922">
                  <c:v>102.85040283203099</c:v>
                </c:pt>
                <c:pt idx="923">
                  <c:v>102.82180023193401</c:v>
                </c:pt>
                <c:pt idx="924">
                  <c:v>102.79319763183599</c:v>
                </c:pt>
                <c:pt idx="925">
                  <c:v>102.764701843262</c:v>
                </c:pt>
                <c:pt idx="926">
                  <c:v>102.73609924316401</c:v>
                </c:pt>
                <c:pt idx="927">
                  <c:v>102.70760345459</c:v>
                </c:pt>
                <c:pt idx="928">
                  <c:v>102.679000854492</c:v>
                </c:pt>
                <c:pt idx="929">
                  <c:v>102.650497436523</c:v>
                </c:pt>
                <c:pt idx="930">
                  <c:v>102.621299743652</c:v>
                </c:pt>
                <c:pt idx="931">
                  <c:v>102.591300964355</c:v>
                </c:pt>
                <c:pt idx="932">
                  <c:v>102.561401367187</c:v>
                </c:pt>
                <c:pt idx="933">
                  <c:v>102.53150177002</c:v>
                </c:pt>
                <c:pt idx="934">
                  <c:v>102.501602172852</c:v>
                </c:pt>
                <c:pt idx="935">
                  <c:v>102.47170257568401</c:v>
                </c:pt>
                <c:pt idx="936">
                  <c:v>102.44180297851599</c:v>
                </c:pt>
                <c:pt idx="937">
                  <c:v>102.411903381348</c:v>
                </c:pt>
                <c:pt idx="938">
                  <c:v>102.38200378418</c:v>
                </c:pt>
                <c:pt idx="939">
                  <c:v>102.35220336914099</c:v>
                </c:pt>
                <c:pt idx="940">
                  <c:v>102.322303771973</c:v>
                </c:pt>
                <c:pt idx="941">
                  <c:v>102.29239654541</c:v>
                </c:pt>
                <c:pt idx="942">
                  <c:v>102.26260375976599</c:v>
                </c:pt>
                <c:pt idx="943">
                  <c:v>102.23210144043</c:v>
                </c:pt>
                <c:pt idx="944">
                  <c:v>102.200897216797</c:v>
                </c:pt>
                <c:pt idx="945">
                  <c:v>102.16970062255901</c:v>
                </c:pt>
                <c:pt idx="946">
                  <c:v>102.13849639892599</c:v>
                </c:pt>
                <c:pt idx="947">
                  <c:v>102.107299804688</c:v>
                </c:pt>
                <c:pt idx="948">
                  <c:v>102.076202392578</c:v>
                </c:pt>
                <c:pt idx="949">
                  <c:v>102.044998168945</c:v>
                </c:pt>
                <c:pt idx="950">
                  <c:v>102.01390075683599</c:v>
                </c:pt>
                <c:pt idx="951">
                  <c:v>101.982696533203</c:v>
                </c:pt>
                <c:pt idx="952">
                  <c:v>101.95159912109401</c:v>
                </c:pt>
                <c:pt idx="953">
                  <c:v>101.92050170898401</c:v>
                </c:pt>
                <c:pt idx="954">
                  <c:v>101.89019775390599</c:v>
                </c:pt>
                <c:pt idx="955">
                  <c:v>101.860702514648</c:v>
                </c:pt>
                <c:pt idx="956">
                  <c:v>101.831298828125</c:v>
                </c:pt>
                <c:pt idx="957">
                  <c:v>101.801803588867</c:v>
                </c:pt>
                <c:pt idx="958">
                  <c:v>101.77239990234401</c:v>
                </c:pt>
                <c:pt idx="959">
                  <c:v>101.74299621582</c:v>
                </c:pt>
                <c:pt idx="960">
                  <c:v>101.71360015869099</c:v>
                </c:pt>
                <c:pt idx="961">
                  <c:v>101.684196472168</c:v>
                </c:pt>
                <c:pt idx="962">
                  <c:v>101.65480041503901</c:v>
                </c:pt>
                <c:pt idx="963">
                  <c:v>101.62539672851599</c:v>
                </c:pt>
                <c:pt idx="964">
                  <c:v>101.594802856445</c:v>
                </c:pt>
                <c:pt idx="965">
                  <c:v>101.562797546387</c:v>
                </c:pt>
                <c:pt idx="966">
                  <c:v>101.530799865723</c:v>
                </c:pt>
                <c:pt idx="967">
                  <c:v>101.49880218505901</c:v>
                </c:pt>
                <c:pt idx="968">
                  <c:v>101.466903686523</c:v>
                </c:pt>
                <c:pt idx="969">
                  <c:v>101.43499755859401</c:v>
                </c:pt>
                <c:pt idx="970">
                  <c:v>101.40299987793</c:v>
                </c:pt>
                <c:pt idx="971">
                  <c:v>101.371101379395</c:v>
                </c:pt>
                <c:pt idx="972">
                  <c:v>101.33920288085901</c:v>
                </c:pt>
                <c:pt idx="973">
                  <c:v>101.30729675293</c:v>
                </c:pt>
                <c:pt idx="974">
                  <c:v>101.275398254395</c:v>
                </c:pt>
                <c:pt idx="975">
                  <c:v>101.24349975585901</c:v>
                </c:pt>
                <c:pt idx="976">
                  <c:v>101.21160125732401</c:v>
                </c:pt>
                <c:pt idx="977">
                  <c:v>101.17970275878901</c:v>
                </c:pt>
                <c:pt idx="978">
                  <c:v>101.147903442383</c:v>
                </c:pt>
                <c:pt idx="979">
                  <c:v>101.115997314453</c:v>
                </c:pt>
                <c:pt idx="980">
                  <c:v>101.09970092773401</c:v>
                </c:pt>
                <c:pt idx="981">
                  <c:v>101.101997375488</c:v>
                </c:pt>
                <c:pt idx="982">
                  <c:v>101.10130310058599</c:v>
                </c:pt>
                <c:pt idx="983">
                  <c:v>101.103797912598</c:v>
                </c:pt>
                <c:pt idx="984">
                  <c:v>101.109497070312</c:v>
                </c:pt>
                <c:pt idx="985">
                  <c:v>101.11530303955099</c:v>
                </c:pt>
                <c:pt idx="986">
                  <c:v>101.12100219726599</c:v>
                </c:pt>
                <c:pt idx="987">
                  <c:v>101.12809753418</c:v>
                </c:pt>
                <c:pt idx="988">
                  <c:v>101.13639831543</c:v>
                </c:pt>
                <c:pt idx="989">
                  <c:v>101.14469909668</c:v>
                </c:pt>
                <c:pt idx="990">
                  <c:v>101.15309906005901</c:v>
                </c:pt>
                <c:pt idx="991">
                  <c:v>101.16030120849599</c:v>
                </c:pt>
                <c:pt idx="992">
                  <c:v>101.166496276855</c:v>
                </c:pt>
                <c:pt idx="993">
                  <c:v>101.17259979248</c:v>
                </c:pt>
                <c:pt idx="994">
                  <c:v>101.17880249023401</c:v>
                </c:pt>
                <c:pt idx="995">
                  <c:v>101.184898376465</c:v>
                </c:pt>
                <c:pt idx="996">
                  <c:v>101.19110107421901</c:v>
                </c:pt>
                <c:pt idx="997">
                  <c:v>101.20159912109401</c:v>
                </c:pt>
                <c:pt idx="998">
                  <c:v>101.216300964355</c:v>
                </c:pt>
                <c:pt idx="999">
                  <c:v>101.231002807617</c:v>
                </c:pt>
                <c:pt idx="1000">
                  <c:v>101.245796203613</c:v>
                </c:pt>
                <c:pt idx="1001">
                  <c:v>101.26059722900401</c:v>
                </c:pt>
                <c:pt idx="1002">
                  <c:v>101.275199890137</c:v>
                </c:pt>
                <c:pt idx="1003">
                  <c:v>101.28970336914099</c:v>
                </c:pt>
                <c:pt idx="1004">
                  <c:v>101.30419921875</c:v>
                </c:pt>
                <c:pt idx="1005">
                  <c:v>101.31870269775401</c:v>
                </c:pt>
                <c:pt idx="1006">
                  <c:v>101.333297729492</c:v>
                </c:pt>
                <c:pt idx="1007">
                  <c:v>101.34780120849599</c:v>
                </c:pt>
                <c:pt idx="1008">
                  <c:v>101.362297058105</c:v>
                </c:pt>
                <c:pt idx="1009">
                  <c:v>101.376602172852</c:v>
                </c:pt>
                <c:pt idx="1010">
                  <c:v>101.390701293945</c:v>
                </c:pt>
                <c:pt idx="1011">
                  <c:v>101.40480041503901</c:v>
                </c:pt>
                <c:pt idx="1012">
                  <c:v>101.41880035400401</c:v>
                </c:pt>
                <c:pt idx="1013">
                  <c:v>101.432899475098</c:v>
                </c:pt>
                <c:pt idx="1014">
                  <c:v>101.44450378418</c:v>
                </c:pt>
                <c:pt idx="1015">
                  <c:v>101.45379638671901</c:v>
                </c:pt>
                <c:pt idx="1016">
                  <c:v>101.462997436523</c:v>
                </c:pt>
                <c:pt idx="1017">
                  <c:v>101.472297668457</c:v>
                </c:pt>
                <c:pt idx="1018">
                  <c:v>101.481498718262</c:v>
                </c:pt>
                <c:pt idx="1019">
                  <c:v>101.487800598145</c:v>
                </c:pt>
                <c:pt idx="1020">
                  <c:v>101.491401672363</c:v>
                </c:pt>
                <c:pt idx="1021">
                  <c:v>101.48860168457</c:v>
                </c:pt>
                <c:pt idx="1022">
                  <c:v>101.47470092773401</c:v>
                </c:pt>
                <c:pt idx="1023">
                  <c:v>101.46669769287099</c:v>
                </c:pt>
                <c:pt idx="1024">
                  <c:v>101.44979858398401</c:v>
                </c:pt>
                <c:pt idx="1025">
                  <c:v>101.42299652099599</c:v>
                </c:pt>
                <c:pt idx="1026">
                  <c:v>101.395301818848</c:v>
                </c:pt>
                <c:pt idx="1027">
                  <c:v>101.36750030517599</c:v>
                </c:pt>
                <c:pt idx="1028">
                  <c:v>101.339401245117</c:v>
                </c:pt>
                <c:pt idx="1029">
                  <c:v>101.310997009277</c:v>
                </c:pt>
                <c:pt idx="1030">
                  <c:v>101.282501220703</c:v>
                </c:pt>
                <c:pt idx="1031">
                  <c:v>101.25399780273401</c:v>
                </c:pt>
                <c:pt idx="1032">
                  <c:v>101.22560119628901</c:v>
                </c:pt>
                <c:pt idx="1033">
                  <c:v>101.19709777832</c:v>
                </c:pt>
                <c:pt idx="1034">
                  <c:v>101.168701171875</c:v>
                </c:pt>
                <c:pt idx="1035">
                  <c:v>101.140296936035</c:v>
                </c:pt>
                <c:pt idx="1036">
                  <c:v>101.11180114746099</c:v>
                </c:pt>
                <c:pt idx="1037">
                  <c:v>101.08339691162099</c:v>
                </c:pt>
                <c:pt idx="1038">
                  <c:v>101.05500030517599</c:v>
                </c:pt>
                <c:pt idx="1039">
                  <c:v>101.02660369873</c:v>
                </c:pt>
                <c:pt idx="1040">
                  <c:v>101.01129913330099</c:v>
                </c:pt>
                <c:pt idx="1041">
                  <c:v>101.012100219727</c:v>
                </c:pt>
                <c:pt idx="1042">
                  <c:v>101.009803771973</c:v>
                </c:pt>
                <c:pt idx="1043">
                  <c:v>101.00749969482401</c:v>
                </c:pt>
                <c:pt idx="1044">
                  <c:v>101.009201049805</c:v>
                </c:pt>
                <c:pt idx="1045">
                  <c:v>101.01450347900401</c:v>
                </c:pt>
                <c:pt idx="1046">
                  <c:v>101.019897460938</c:v>
                </c:pt>
                <c:pt idx="1047">
                  <c:v>101.02529907226599</c:v>
                </c:pt>
                <c:pt idx="1048">
                  <c:v>101.037002563477</c:v>
                </c:pt>
                <c:pt idx="1049">
                  <c:v>101.05460357666</c:v>
                </c:pt>
                <c:pt idx="1050">
                  <c:v>101.072303771973</c:v>
                </c:pt>
                <c:pt idx="1051">
                  <c:v>101.08999633789099</c:v>
                </c:pt>
                <c:pt idx="1052">
                  <c:v>101.105102539062</c:v>
                </c:pt>
                <c:pt idx="1053">
                  <c:v>101.11769866943401</c:v>
                </c:pt>
                <c:pt idx="1054">
                  <c:v>101.130401611328</c:v>
                </c:pt>
                <c:pt idx="1055">
                  <c:v>101.14299774169901</c:v>
                </c:pt>
                <c:pt idx="1056">
                  <c:v>101.15119934082</c:v>
                </c:pt>
                <c:pt idx="1057">
                  <c:v>101.15509796142599</c:v>
                </c:pt>
                <c:pt idx="1058">
                  <c:v>101.15899658203099</c:v>
                </c:pt>
                <c:pt idx="1059">
                  <c:v>101.16290283203099</c:v>
                </c:pt>
                <c:pt idx="1060">
                  <c:v>101.16400146484401</c:v>
                </c:pt>
                <c:pt idx="1061">
                  <c:v>101.16249847412099</c:v>
                </c:pt>
                <c:pt idx="1062">
                  <c:v>101.16030120849599</c:v>
                </c:pt>
                <c:pt idx="1063">
                  <c:v>101.15679931640599</c:v>
                </c:pt>
                <c:pt idx="1064">
                  <c:v>101.142097473145</c:v>
                </c:pt>
                <c:pt idx="1065">
                  <c:v>101.11489868164099</c:v>
                </c:pt>
                <c:pt idx="1066">
                  <c:v>101.091201782227</c:v>
                </c:pt>
                <c:pt idx="1067">
                  <c:v>101.06809997558599</c:v>
                </c:pt>
                <c:pt idx="1068">
                  <c:v>101.045700073242</c:v>
                </c:pt>
                <c:pt idx="1069">
                  <c:v>101.02619934082</c:v>
                </c:pt>
                <c:pt idx="1070">
                  <c:v>101.002899169922</c:v>
                </c:pt>
                <c:pt idx="1071">
                  <c:v>100.979598999023</c:v>
                </c:pt>
                <c:pt idx="1072">
                  <c:v>100.95639801025401</c:v>
                </c:pt>
                <c:pt idx="1073">
                  <c:v>100.943397521973</c:v>
                </c:pt>
                <c:pt idx="1074">
                  <c:v>100.94370269775401</c:v>
                </c:pt>
                <c:pt idx="1075">
                  <c:v>100.94100189209</c:v>
                </c:pt>
                <c:pt idx="1076">
                  <c:v>100.93830108642599</c:v>
                </c:pt>
                <c:pt idx="1077">
                  <c:v>100.93699645996099</c:v>
                </c:pt>
                <c:pt idx="1078">
                  <c:v>100.936897277832</c:v>
                </c:pt>
                <c:pt idx="1079">
                  <c:v>100.936798095703</c:v>
                </c:pt>
                <c:pt idx="1080">
                  <c:v>100.936798095703</c:v>
                </c:pt>
                <c:pt idx="1081">
                  <c:v>100.93669891357401</c:v>
                </c:pt>
                <c:pt idx="1082">
                  <c:v>100.93669891357401</c:v>
                </c:pt>
                <c:pt idx="1083">
                  <c:v>100.93669891357401</c:v>
                </c:pt>
                <c:pt idx="1084">
                  <c:v>100.93669891357401</c:v>
                </c:pt>
                <c:pt idx="1085">
                  <c:v>100.936798095703</c:v>
                </c:pt>
                <c:pt idx="1086">
                  <c:v>100.936897277832</c:v>
                </c:pt>
                <c:pt idx="1087">
                  <c:v>100.93699645996099</c:v>
                </c:pt>
                <c:pt idx="1088">
                  <c:v>100.93710327148401</c:v>
                </c:pt>
                <c:pt idx="1089">
                  <c:v>100.937202453613</c:v>
                </c:pt>
                <c:pt idx="1090">
                  <c:v>100.937301635742</c:v>
                </c:pt>
                <c:pt idx="1091">
                  <c:v>100.93959808349599</c:v>
                </c:pt>
                <c:pt idx="1092">
                  <c:v>100.94409942627</c:v>
                </c:pt>
                <c:pt idx="1093">
                  <c:v>100.948699951172</c:v>
                </c:pt>
                <c:pt idx="1094">
                  <c:v>100.95970153808599</c:v>
                </c:pt>
                <c:pt idx="1095">
                  <c:v>100.977096557617</c:v>
                </c:pt>
                <c:pt idx="1096">
                  <c:v>100.994499206543</c:v>
                </c:pt>
                <c:pt idx="1097">
                  <c:v>101.01190185546901</c:v>
                </c:pt>
                <c:pt idx="1098">
                  <c:v>101.029296875</c:v>
                </c:pt>
                <c:pt idx="1099">
                  <c:v>101.04669952392599</c:v>
                </c:pt>
                <c:pt idx="1100">
                  <c:v>101.057403564453</c:v>
                </c:pt>
                <c:pt idx="1101">
                  <c:v>101.061599731445</c:v>
                </c:pt>
                <c:pt idx="1102">
                  <c:v>101.065803527832</c:v>
                </c:pt>
                <c:pt idx="1103">
                  <c:v>101.065299987793</c:v>
                </c:pt>
                <c:pt idx="1104">
                  <c:v>101.06040191650401</c:v>
                </c:pt>
                <c:pt idx="1105">
                  <c:v>101.05560302734401</c:v>
                </c:pt>
                <c:pt idx="1106">
                  <c:v>101.05110168457</c:v>
                </c:pt>
                <c:pt idx="1107">
                  <c:v>101.046798706055</c:v>
                </c:pt>
                <c:pt idx="1108">
                  <c:v>101.042602539062</c:v>
                </c:pt>
                <c:pt idx="1109">
                  <c:v>101.038299560547</c:v>
                </c:pt>
                <c:pt idx="1110">
                  <c:v>101.04119873046901</c:v>
                </c:pt>
                <c:pt idx="1111">
                  <c:v>101.050903320312</c:v>
                </c:pt>
                <c:pt idx="1112">
                  <c:v>101.060600280762</c:v>
                </c:pt>
                <c:pt idx="1113">
                  <c:v>101.07440185546901</c:v>
                </c:pt>
                <c:pt idx="1114">
                  <c:v>101.09210205078099</c:v>
                </c:pt>
                <c:pt idx="1115">
                  <c:v>101.10980224609401</c:v>
                </c:pt>
                <c:pt idx="1116">
                  <c:v>101.127601623535</c:v>
                </c:pt>
                <c:pt idx="1117">
                  <c:v>101.145301818848</c:v>
                </c:pt>
                <c:pt idx="1118">
                  <c:v>101.15480041503901</c:v>
                </c:pt>
                <c:pt idx="1119">
                  <c:v>101.156303405762</c:v>
                </c:pt>
                <c:pt idx="1120">
                  <c:v>101.15779876709</c:v>
                </c:pt>
                <c:pt idx="1121">
                  <c:v>101.159301757813</c:v>
                </c:pt>
                <c:pt idx="1122">
                  <c:v>101.161697387695</c:v>
                </c:pt>
                <c:pt idx="1123">
                  <c:v>101.16510009765599</c:v>
                </c:pt>
                <c:pt idx="1124">
                  <c:v>101.16860198974599</c:v>
                </c:pt>
                <c:pt idx="1125">
                  <c:v>101.171997070312</c:v>
                </c:pt>
                <c:pt idx="1126">
                  <c:v>101.175498962402</c:v>
                </c:pt>
                <c:pt idx="1127">
                  <c:v>101.176399230957</c:v>
                </c:pt>
                <c:pt idx="1128">
                  <c:v>101.17489624023401</c:v>
                </c:pt>
                <c:pt idx="1129">
                  <c:v>101.17340087890599</c:v>
                </c:pt>
                <c:pt idx="1130">
                  <c:v>101.171798706055</c:v>
                </c:pt>
                <c:pt idx="1131">
                  <c:v>101.16960144043</c:v>
                </c:pt>
                <c:pt idx="1132">
                  <c:v>101.166297912598</c:v>
                </c:pt>
                <c:pt idx="1133">
                  <c:v>101.152801513672</c:v>
                </c:pt>
                <c:pt idx="1134">
                  <c:v>101.12819671630901</c:v>
                </c:pt>
                <c:pt idx="1135">
                  <c:v>101.107803344727</c:v>
                </c:pt>
                <c:pt idx="1136">
                  <c:v>101.09929656982401</c:v>
                </c:pt>
                <c:pt idx="1137">
                  <c:v>101.10710144043</c:v>
                </c:pt>
                <c:pt idx="1138">
                  <c:v>101.1083984375</c:v>
                </c:pt>
                <c:pt idx="1139">
                  <c:v>101.112899780273</c:v>
                </c:pt>
                <c:pt idx="1140">
                  <c:v>101.120399475098</c:v>
                </c:pt>
                <c:pt idx="1141">
                  <c:v>101.12799835205099</c:v>
                </c:pt>
                <c:pt idx="1142">
                  <c:v>101.13559722900401</c:v>
                </c:pt>
                <c:pt idx="1143">
                  <c:v>101.143203735352</c:v>
                </c:pt>
                <c:pt idx="1144">
                  <c:v>101.152397155762</c:v>
                </c:pt>
                <c:pt idx="1145">
                  <c:v>101.16310119628901</c:v>
                </c:pt>
                <c:pt idx="1146">
                  <c:v>101.17389678955099</c:v>
                </c:pt>
                <c:pt idx="1147">
                  <c:v>101.184700012207</c:v>
                </c:pt>
                <c:pt idx="1148">
                  <c:v>101.195503234863</c:v>
                </c:pt>
                <c:pt idx="1149">
                  <c:v>101.206298828125</c:v>
                </c:pt>
                <c:pt idx="1150">
                  <c:v>101.21759796142599</c:v>
                </c:pt>
                <c:pt idx="1151">
                  <c:v>101.229301452637</c:v>
                </c:pt>
                <c:pt idx="1152">
                  <c:v>101.240997314453</c:v>
                </c:pt>
                <c:pt idx="1153">
                  <c:v>101.252799987793</c:v>
                </c:pt>
                <c:pt idx="1154">
                  <c:v>101.26170349121099</c:v>
                </c:pt>
                <c:pt idx="1155">
                  <c:v>101.268096923828</c:v>
                </c:pt>
                <c:pt idx="1156">
                  <c:v>101.27449798584</c:v>
                </c:pt>
                <c:pt idx="1157">
                  <c:v>101.277801513672</c:v>
                </c:pt>
                <c:pt idx="1158">
                  <c:v>101.278396606445</c:v>
                </c:pt>
                <c:pt idx="1159">
                  <c:v>101.27890014648401</c:v>
                </c:pt>
                <c:pt idx="1160">
                  <c:v>101.279403686523</c:v>
                </c:pt>
                <c:pt idx="1161">
                  <c:v>101.279899597168</c:v>
                </c:pt>
                <c:pt idx="1162">
                  <c:v>101.280403137207</c:v>
                </c:pt>
                <c:pt idx="1163">
                  <c:v>101.280899047852</c:v>
                </c:pt>
                <c:pt idx="1164">
                  <c:v>101.28140258789099</c:v>
                </c:pt>
                <c:pt idx="1165">
                  <c:v>101.28070068359401</c:v>
                </c:pt>
                <c:pt idx="1166">
                  <c:v>101.278999328613</c:v>
                </c:pt>
                <c:pt idx="1167">
                  <c:v>101.27719879150401</c:v>
                </c:pt>
                <c:pt idx="1168">
                  <c:v>101.275497436523</c:v>
                </c:pt>
                <c:pt idx="1169">
                  <c:v>101.27369689941401</c:v>
                </c:pt>
                <c:pt idx="1170">
                  <c:v>101.272003173828</c:v>
                </c:pt>
                <c:pt idx="1171">
                  <c:v>101.27020263671901</c:v>
                </c:pt>
                <c:pt idx="1172">
                  <c:v>101.268501281738</c:v>
                </c:pt>
                <c:pt idx="1173">
                  <c:v>101.26439666748</c:v>
                </c:pt>
                <c:pt idx="1174">
                  <c:v>101.258003234863</c:v>
                </c:pt>
                <c:pt idx="1175">
                  <c:v>101.25170135498</c:v>
                </c:pt>
                <c:pt idx="1176">
                  <c:v>101.245399475098</c:v>
                </c:pt>
                <c:pt idx="1177">
                  <c:v>101.239097595215</c:v>
                </c:pt>
                <c:pt idx="1178">
                  <c:v>101.232803344727</c:v>
                </c:pt>
                <c:pt idx="1179">
                  <c:v>101.22650146484401</c:v>
                </c:pt>
                <c:pt idx="1180">
                  <c:v>101.22019958496099</c:v>
                </c:pt>
                <c:pt idx="1181">
                  <c:v>101.215698242187</c:v>
                </c:pt>
                <c:pt idx="1182">
                  <c:v>101.212997436523</c:v>
                </c:pt>
                <c:pt idx="1183">
                  <c:v>101.21029663085901</c:v>
                </c:pt>
                <c:pt idx="1184">
                  <c:v>101.20749664306599</c:v>
                </c:pt>
                <c:pt idx="1185">
                  <c:v>101.211700439453</c:v>
                </c:pt>
                <c:pt idx="1186">
                  <c:v>101.22250366210901</c:v>
                </c:pt>
                <c:pt idx="1187">
                  <c:v>101.23349761962901</c:v>
                </c:pt>
                <c:pt idx="1188">
                  <c:v>101.24440002441401</c:v>
                </c:pt>
                <c:pt idx="1189">
                  <c:v>101.25530242919901</c:v>
                </c:pt>
                <c:pt idx="1190">
                  <c:v>101.262702941895</c:v>
                </c:pt>
                <c:pt idx="1191">
                  <c:v>101.26670074462901</c:v>
                </c:pt>
                <c:pt idx="1192">
                  <c:v>101.270698547363</c:v>
                </c:pt>
                <c:pt idx="1193">
                  <c:v>101.27459716796901</c:v>
                </c:pt>
                <c:pt idx="1194">
                  <c:v>101.278602600098</c:v>
                </c:pt>
                <c:pt idx="1195">
                  <c:v>101.282600402832</c:v>
                </c:pt>
                <c:pt idx="1196">
                  <c:v>101.285400390625</c:v>
                </c:pt>
                <c:pt idx="1197">
                  <c:v>101.287101745605</c:v>
                </c:pt>
                <c:pt idx="1198">
                  <c:v>101.28880310058599</c:v>
                </c:pt>
                <c:pt idx="1199">
                  <c:v>101.290496826172</c:v>
                </c:pt>
                <c:pt idx="1200">
                  <c:v>101.292198181152</c:v>
                </c:pt>
                <c:pt idx="1201">
                  <c:v>101.293899536133</c:v>
                </c:pt>
                <c:pt idx="1202">
                  <c:v>101.295700073242</c:v>
                </c:pt>
                <c:pt idx="1203">
                  <c:v>101.297401428223</c:v>
                </c:pt>
                <c:pt idx="1204">
                  <c:v>101.30539703369099</c:v>
                </c:pt>
                <c:pt idx="1205">
                  <c:v>101.319297790527</c:v>
                </c:pt>
                <c:pt idx="1206">
                  <c:v>101.333297729492</c:v>
                </c:pt>
                <c:pt idx="1207">
                  <c:v>101.347297668457</c:v>
                </c:pt>
                <c:pt idx="1208">
                  <c:v>101.361297607422</c:v>
                </c:pt>
                <c:pt idx="1209">
                  <c:v>101.373497009277</c:v>
                </c:pt>
                <c:pt idx="1210">
                  <c:v>101.383903503418</c:v>
                </c:pt>
                <c:pt idx="1211">
                  <c:v>101.39430236816401</c:v>
                </c:pt>
                <c:pt idx="1212">
                  <c:v>101.40460205078099</c:v>
                </c:pt>
                <c:pt idx="1213">
                  <c:v>101.414596557617</c:v>
                </c:pt>
                <c:pt idx="1214">
                  <c:v>101.424201965332</c:v>
                </c:pt>
                <c:pt idx="1215">
                  <c:v>101.43389892578099</c:v>
                </c:pt>
                <c:pt idx="1216">
                  <c:v>101.439102172852</c:v>
                </c:pt>
                <c:pt idx="1217">
                  <c:v>101.440101623535</c:v>
                </c:pt>
                <c:pt idx="1218">
                  <c:v>101.44110107421901</c:v>
                </c:pt>
                <c:pt idx="1219">
                  <c:v>101.442001342773</c:v>
                </c:pt>
                <c:pt idx="1220">
                  <c:v>101.443000793457</c:v>
                </c:pt>
                <c:pt idx="1221">
                  <c:v>101.44409942627</c:v>
                </c:pt>
                <c:pt idx="1222">
                  <c:v>101.441596984863</c:v>
                </c:pt>
                <c:pt idx="1223">
                  <c:v>101.43229675293</c:v>
                </c:pt>
                <c:pt idx="1224">
                  <c:v>101.42620086669901</c:v>
                </c:pt>
                <c:pt idx="1225">
                  <c:v>101.419998168945</c:v>
                </c:pt>
                <c:pt idx="1226">
                  <c:v>101.413497924805</c:v>
                </c:pt>
                <c:pt idx="1227">
                  <c:v>101.406700134277</c:v>
                </c:pt>
                <c:pt idx="1228">
                  <c:v>101.39949798584</c:v>
                </c:pt>
                <c:pt idx="1229">
                  <c:v>101.38760375976599</c:v>
                </c:pt>
                <c:pt idx="1230">
                  <c:v>101.370498657227</c:v>
                </c:pt>
                <c:pt idx="1231">
                  <c:v>101.35479736328099</c:v>
                </c:pt>
                <c:pt idx="1232">
                  <c:v>101.33910369873</c:v>
                </c:pt>
                <c:pt idx="1233">
                  <c:v>101.323402404785</c:v>
                </c:pt>
                <c:pt idx="1234">
                  <c:v>101.30760192871099</c:v>
                </c:pt>
                <c:pt idx="1235">
                  <c:v>101.28150177002</c:v>
                </c:pt>
                <c:pt idx="1236">
                  <c:v>101.24420166015599</c:v>
                </c:pt>
                <c:pt idx="1237">
                  <c:v>101.20749664306599</c:v>
                </c:pt>
                <c:pt idx="1238">
                  <c:v>101.1708984375</c:v>
                </c:pt>
                <c:pt idx="1239">
                  <c:v>101.134803771973</c:v>
                </c:pt>
                <c:pt idx="1240">
                  <c:v>101.102500915527</c:v>
                </c:pt>
                <c:pt idx="1241">
                  <c:v>101.07740020752</c:v>
                </c:pt>
                <c:pt idx="1242">
                  <c:v>101.048202514648</c:v>
                </c:pt>
                <c:pt idx="1243">
                  <c:v>101.03179931640599</c:v>
                </c:pt>
                <c:pt idx="1244">
                  <c:v>101.031196594238</c:v>
                </c:pt>
                <c:pt idx="1245">
                  <c:v>101.02760314941401</c:v>
                </c:pt>
                <c:pt idx="1246">
                  <c:v>101.02700042724599</c:v>
                </c:pt>
                <c:pt idx="1247">
                  <c:v>101.029502868652</c:v>
                </c:pt>
                <c:pt idx="1248">
                  <c:v>101.031898498535</c:v>
                </c:pt>
                <c:pt idx="1249">
                  <c:v>101.03769683837901</c:v>
                </c:pt>
                <c:pt idx="1250">
                  <c:v>101.046600341797</c:v>
                </c:pt>
                <c:pt idx="1251">
                  <c:v>101.05560302734401</c:v>
                </c:pt>
                <c:pt idx="1252">
                  <c:v>101.064498901367</c:v>
                </c:pt>
                <c:pt idx="1253">
                  <c:v>101.072998046875</c:v>
                </c:pt>
                <c:pt idx="1254">
                  <c:v>101.081001281738</c:v>
                </c:pt>
                <c:pt idx="1255">
                  <c:v>101.088996887207</c:v>
                </c:pt>
                <c:pt idx="1256">
                  <c:v>101.094100952148</c:v>
                </c:pt>
                <c:pt idx="1257">
                  <c:v>101.096397399902</c:v>
                </c:pt>
                <c:pt idx="1258">
                  <c:v>101.09880065918</c:v>
                </c:pt>
                <c:pt idx="1259">
                  <c:v>101.096603393555</c:v>
                </c:pt>
                <c:pt idx="1260">
                  <c:v>101.089897155762</c:v>
                </c:pt>
                <c:pt idx="1261">
                  <c:v>101.083297729492</c:v>
                </c:pt>
                <c:pt idx="1262">
                  <c:v>101.076797485352</c:v>
                </c:pt>
                <c:pt idx="1263">
                  <c:v>101.07029724121099</c:v>
                </c:pt>
                <c:pt idx="1264">
                  <c:v>101.064903259277</c:v>
                </c:pt>
                <c:pt idx="1265">
                  <c:v>101.06069946289099</c:v>
                </c:pt>
                <c:pt idx="1266">
                  <c:v>101.056396484375</c:v>
                </c:pt>
                <c:pt idx="1267">
                  <c:v>101.054496765137</c:v>
                </c:pt>
                <c:pt idx="1268">
                  <c:v>101.054801940918</c:v>
                </c:pt>
                <c:pt idx="1269">
                  <c:v>101.055099487305</c:v>
                </c:pt>
                <c:pt idx="1270">
                  <c:v>101.055297851562</c:v>
                </c:pt>
                <c:pt idx="1271">
                  <c:v>101.05560302734401</c:v>
                </c:pt>
                <c:pt idx="1272">
                  <c:v>101.058097839355</c:v>
                </c:pt>
                <c:pt idx="1273">
                  <c:v>101.062797546387</c:v>
                </c:pt>
                <c:pt idx="1274">
                  <c:v>101.067596435547</c:v>
                </c:pt>
                <c:pt idx="1275">
                  <c:v>101.07479858398401</c:v>
                </c:pt>
                <c:pt idx="1276">
                  <c:v>101.08429718017599</c:v>
                </c:pt>
                <c:pt idx="1277">
                  <c:v>101.09390258789099</c:v>
                </c:pt>
                <c:pt idx="1278">
                  <c:v>101.103401184082</c:v>
                </c:pt>
                <c:pt idx="1279">
                  <c:v>101.112998962402</c:v>
                </c:pt>
                <c:pt idx="1280">
                  <c:v>101.122596740723</c:v>
                </c:pt>
                <c:pt idx="1281">
                  <c:v>101.13210296630901</c:v>
                </c:pt>
                <c:pt idx="1282">
                  <c:v>101.14170074462901</c:v>
                </c:pt>
                <c:pt idx="1283">
                  <c:v>101.15129852294901</c:v>
                </c:pt>
                <c:pt idx="1284">
                  <c:v>101.16079711914099</c:v>
                </c:pt>
                <c:pt idx="1285">
                  <c:v>101.170402526855</c:v>
                </c:pt>
                <c:pt idx="1286">
                  <c:v>101.174697875977</c:v>
                </c:pt>
                <c:pt idx="1287">
                  <c:v>101.17389678955099</c:v>
                </c:pt>
                <c:pt idx="1288">
                  <c:v>101.17299652099599</c:v>
                </c:pt>
                <c:pt idx="1289">
                  <c:v>101.172203063965</c:v>
                </c:pt>
                <c:pt idx="1290">
                  <c:v>101.17140197753901</c:v>
                </c:pt>
                <c:pt idx="1291">
                  <c:v>101.17050170898401</c:v>
                </c:pt>
                <c:pt idx="1292">
                  <c:v>101.172203063965</c:v>
                </c:pt>
                <c:pt idx="1293">
                  <c:v>101.176399230957</c:v>
                </c:pt>
                <c:pt idx="1294">
                  <c:v>101.18049621582</c:v>
                </c:pt>
                <c:pt idx="1295">
                  <c:v>101.184700012207</c:v>
                </c:pt>
                <c:pt idx="1296">
                  <c:v>101.18890380859401</c:v>
                </c:pt>
                <c:pt idx="1297">
                  <c:v>101.193000793457</c:v>
                </c:pt>
                <c:pt idx="1298">
                  <c:v>101.19719696044901</c:v>
                </c:pt>
                <c:pt idx="1299">
                  <c:v>101.201301574707</c:v>
                </c:pt>
                <c:pt idx="1300">
                  <c:v>101.20549774169901</c:v>
                </c:pt>
                <c:pt idx="1301">
                  <c:v>101.20970153808599</c:v>
                </c:pt>
                <c:pt idx="1302">
                  <c:v>101.21379852294901</c:v>
                </c:pt>
                <c:pt idx="1303">
                  <c:v>101.21800231933599</c:v>
                </c:pt>
                <c:pt idx="1304">
                  <c:v>101.222198486328</c:v>
                </c:pt>
                <c:pt idx="1305">
                  <c:v>101.22630310058599</c:v>
                </c:pt>
                <c:pt idx="1306">
                  <c:v>101.230499267578</c:v>
                </c:pt>
                <c:pt idx="1307">
                  <c:v>101.23770141601599</c:v>
                </c:pt>
                <c:pt idx="1308">
                  <c:v>101.24770355224599</c:v>
                </c:pt>
                <c:pt idx="1309">
                  <c:v>101.25779724121099</c:v>
                </c:pt>
                <c:pt idx="1310">
                  <c:v>101.26789855957</c:v>
                </c:pt>
                <c:pt idx="1311">
                  <c:v>101.27799987793</c:v>
                </c:pt>
                <c:pt idx="1312">
                  <c:v>101.28800201416</c:v>
                </c:pt>
                <c:pt idx="1313">
                  <c:v>101.29810333252</c:v>
                </c:pt>
                <c:pt idx="1314">
                  <c:v>101.30819702148401</c:v>
                </c:pt>
                <c:pt idx="1315">
                  <c:v>101.31829833984401</c:v>
                </c:pt>
                <c:pt idx="1316">
                  <c:v>101.328399658203</c:v>
                </c:pt>
                <c:pt idx="1317">
                  <c:v>101.338500976562</c:v>
                </c:pt>
                <c:pt idx="1318">
                  <c:v>101.346298217773</c:v>
                </c:pt>
                <c:pt idx="1319">
                  <c:v>101.35189819335901</c:v>
                </c:pt>
                <c:pt idx="1320">
                  <c:v>101.357498168945</c:v>
                </c:pt>
                <c:pt idx="1321">
                  <c:v>101.36009979248</c:v>
                </c:pt>
                <c:pt idx="1322">
                  <c:v>101.360000610352</c:v>
                </c:pt>
                <c:pt idx="1323">
                  <c:v>101.35980224609401</c:v>
                </c:pt>
                <c:pt idx="1324">
                  <c:v>101.35959625244099</c:v>
                </c:pt>
                <c:pt idx="1325">
                  <c:v>101.363899230957</c:v>
                </c:pt>
                <c:pt idx="1326">
                  <c:v>101.372596740723</c:v>
                </c:pt>
                <c:pt idx="1327">
                  <c:v>101.381401062012</c:v>
                </c:pt>
                <c:pt idx="1328">
                  <c:v>101.390098571777</c:v>
                </c:pt>
                <c:pt idx="1329">
                  <c:v>101.39890289306599</c:v>
                </c:pt>
                <c:pt idx="1330">
                  <c:v>101.40920257568401</c:v>
                </c:pt>
                <c:pt idx="1331">
                  <c:v>101.42099761962901</c:v>
                </c:pt>
                <c:pt idx="1332">
                  <c:v>101.432899475098</c:v>
                </c:pt>
                <c:pt idx="1333">
                  <c:v>101.44539642334</c:v>
                </c:pt>
                <c:pt idx="1334">
                  <c:v>101.458503723145</c:v>
                </c:pt>
                <c:pt idx="1335">
                  <c:v>101.471603393555</c:v>
                </c:pt>
                <c:pt idx="1336">
                  <c:v>101.484703063965</c:v>
                </c:pt>
                <c:pt idx="1337">
                  <c:v>101.493301391602</c:v>
                </c:pt>
                <c:pt idx="1338">
                  <c:v>101.49770355224599</c:v>
                </c:pt>
                <c:pt idx="1339">
                  <c:v>101.50209808349599</c:v>
                </c:pt>
                <c:pt idx="1340">
                  <c:v>101.50309753418</c:v>
                </c:pt>
                <c:pt idx="1341">
                  <c:v>101.50099945068401</c:v>
                </c:pt>
                <c:pt idx="1342">
                  <c:v>101.49870300293</c:v>
                </c:pt>
                <c:pt idx="1343">
                  <c:v>101.487297058105</c:v>
                </c:pt>
                <c:pt idx="1344">
                  <c:v>101.465896606445</c:v>
                </c:pt>
                <c:pt idx="1345">
                  <c:v>101.446701049805</c:v>
                </c:pt>
                <c:pt idx="1346">
                  <c:v>101.43979644775401</c:v>
                </c:pt>
                <c:pt idx="1347">
                  <c:v>101.44809722900401</c:v>
                </c:pt>
                <c:pt idx="1348">
                  <c:v>101.45330047607401</c:v>
                </c:pt>
                <c:pt idx="1349">
                  <c:v>101.458602905273</c:v>
                </c:pt>
                <c:pt idx="1350">
                  <c:v>101.46379852294901</c:v>
                </c:pt>
                <c:pt idx="1351">
                  <c:v>101.469100952148</c:v>
                </c:pt>
                <c:pt idx="1352">
                  <c:v>101.477401733398</c:v>
                </c:pt>
                <c:pt idx="1353">
                  <c:v>101.48860168457</c:v>
                </c:pt>
                <c:pt idx="1354">
                  <c:v>101.499801635742</c:v>
                </c:pt>
                <c:pt idx="1355">
                  <c:v>101.512397766113</c:v>
                </c:pt>
                <c:pt idx="1356">
                  <c:v>101.52629852294901</c:v>
                </c:pt>
                <c:pt idx="1357">
                  <c:v>101.540199279785</c:v>
                </c:pt>
                <c:pt idx="1358">
                  <c:v>101.55410003662099</c:v>
                </c:pt>
                <c:pt idx="1359">
                  <c:v>101.562301635742</c:v>
                </c:pt>
                <c:pt idx="1360">
                  <c:v>101.56520080566401</c:v>
                </c:pt>
                <c:pt idx="1361">
                  <c:v>101.568000793457</c:v>
                </c:pt>
                <c:pt idx="1362">
                  <c:v>101.57070159912099</c:v>
                </c:pt>
                <c:pt idx="1363">
                  <c:v>101.57350158691401</c:v>
                </c:pt>
                <c:pt idx="1364">
                  <c:v>101.576301574707</c:v>
                </c:pt>
                <c:pt idx="1365">
                  <c:v>101.5791015625</c:v>
                </c:pt>
                <c:pt idx="1366">
                  <c:v>101.58090209960901</c:v>
                </c:pt>
                <c:pt idx="1367">
                  <c:v>101.581703186035</c:v>
                </c:pt>
                <c:pt idx="1368">
                  <c:v>101.58249664306599</c:v>
                </c:pt>
                <c:pt idx="1369">
                  <c:v>101.583297729492</c:v>
                </c:pt>
                <c:pt idx="1370">
                  <c:v>101.58399963378901</c:v>
                </c:pt>
                <c:pt idx="1371">
                  <c:v>101.584800720215</c:v>
                </c:pt>
                <c:pt idx="1372">
                  <c:v>101.584197998047</c:v>
                </c:pt>
                <c:pt idx="1373">
                  <c:v>101.58209991455099</c:v>
                </c:pt>
                <c:pt idx="1374">
                  <c:v>101.58010101318401</c:v>
                </c:pt>
                <c:pt idx="1375">
                  <c:v>101.578002929688</c:v>
                </c:pt>
                <c:pt idx="1376">
                  <c:v>101.57599639892599</c:v>
                </c:pt>
                <c:pt idx="1377">
                  <c:v>101.573402404785</c:v>
                </c:pt>
                <c:pt idx="1378">
                  <c:v>101.570198059082</c:v>
                </c:pt>
                <c:pt idx="1379">
                  <c:v>101.567100524902</c:v>
                </c:pt>
                <c:pt idx="1380">
                  <c:v>101.56390380859401</c:v>
                </c:pt>
                <c:pt idx="1381">
                  <c:v>101.565101623535</c:v>
                </c:pt>
                <c:pt idx="1382">
                  <c:v>101.570503234863</c:v>
                </c:pt>
                <c:pt idx="1383">
                  <c:v>101.575897216797</c:v>
                </c:pt>
                <c:pt idx="1384">
                  <c:v>101.57869720459</c:v>
                </c:pt>
                <c:pt idx="1385">
                  <c:v>101.57900238037099</c:v>
                </c:pt>
                <c:pt idx="1386">
                  <c:v>101.579696655273</c:v>
                </c:pt>
                <c:pt idx="1387">
                  <c:v>101.56479644775401</c:v>
                </c:pt>
                <c:pt idx="1388">
                  <c:v>101.53109741210901</c:v>
                </c:pt>
                <c:pt idx="1389">
                  <c:v>101.503303527832</c:v>
                </c:pt>
                <c:pt idx="1390">
                  <c:v>101.475700378418</c:v>
                </c:pt>
                <c:pt idx="1391">
                  <c:v>101.44879913330099</c:v>
                </c:pt>
                <c:pt idx="1392">
                  <c:v>101.431503295898</c:v>
                </c:pt>
                <c:pt idx="1393">
                  <c:v>101.428596496582</c:v>
                </c:pt>
                <c:pt idx="1394">
                  <c:v>101.419296264648</c:v>
                </c:pt>
                <c:pt idx="1395">
                  <c:v>101.41000366210901</c:v>
                </c:pt>
                <c:pt idx="1396">
                  <c:v>101.400596618652</c:v>
                </c:pt>
                <c:pt idx="1397">
                  <c:v>101.39129638671901</c:v>
                </c:pt>
                <c:pt idx="1398">
                  <c:v>101.38200378418</c:v>
                </c:pt>
                <c:pt idx="1399">
                  <c:v>101.37270355224599</c:v>
                </c:pt>
                <c:pt idx="1400">
                  <c:v>101.363403320312</c:v>
                </c:pt>
                <c:pt idx="1401">
                  <c:v>101.35410308837901</c:v>
                </c:pt>
                <c:pt idx="1402">
                  <c:v>101.344802856445</c:v>
                </c:pt>
                <c:pt idx="1403">
                  <c:v>101.341201782227</c:v>
                </c:pt>
                <c:pt idx="1404">
                  <c:v>101.34359741210901</c:v>
                </c:pt>
                <c:pt idx="1405">
                  <c:v>101.35130310058599</c:v>
                </c:pt>
                <c:pt idx="1406">
                  <c:v>101.364303588867</c:v>
                </c:pt>
                <c:pt idx="1407">
                  <c:v>101.377403259277</c:v>
                </c:pt>
                <c:pt idx="1408">
                  <c:v>101.390502929688</c:v>
                </c:pt>
                <c:pt idx="1409">
                  <c:v>101.40160369873</c:v>
                </c:pt>
                <c:pt idx="1410">
                  <c:v>101.41079711914099</c:v>
                </c:pt>
                <c:pt idx="1411">
                  <c:v>101.41989898681599</c:v>
                </c:pt>
                <c:pt idx="1412">
                  <c:v>101.42620086669901</c:v>
                </c:pt>
                <c:pt idx="1413">
                  <c:v>101.42970275878901</c:v>
                </c:pt>
                <c:pt idx="1414">
                  <c:v>101.433403015137</c:v>
                </c:pt>
                <c:pt idx="1415">
                  <c:v>101.42710113525401</c:v>
                </c:pt>
                <c:pt idx="1416">
                  <c:v>101.405197143555</c:v>
                </c:pt>
                <c:pt idx="1417">
                  <c:v>101.38680267334</c:v>
                </c:pt>
                <c:pt idx="1418">
                  <c:v>101.365997314453</c:v>
                </c:pt>
                <c:pt idx="1419">
                  <c:v>101.34259796142599</c:v>
                </c:pt>
                <c:pt idx="1420">
                  <c:v>101.325798034668</c:v>
                </c:pt>
                <c:pt idx="1421">
                  <c:v>101.31829833984401</c:v>
                </c:pt>
                <c:pt idx="1422">
                  <c:v>101.30819702148401</c:v>
                </c:pt>
                <c:pt idx="1423">
                  <c:v>101.300498962402</c:v>
                </c:pt>
                <c:pt idx="1424">
                  <c:v>101.295700073242</c:v>
                </c:pt>
                <c:pt idx="1425">
                  <c:v>101.290496826172</c:v>
                </c:pt>
                <c:pt idx="1426">
                  <c:v>101.28530120849599</c:v>
                </c:pt>
                <c:pt idx="1427">
                  <c:v>101.28009796142599</c:v>
                </c:pt>
                <c:pt idx="1428">
                  <c:v>101.280601501465</c:v>
                </c:pt>
                <c:pt idx="1429">
                  <c:v>101.286697387695</c:v>
                </c:pt>
                <c:pt idx="1430">
                  <c:v>101.300003051758</c:v>
                </c:pt>
                <c:pt idx="1431">
                  <c:v>101.320503234863</c:v>
                </c:pt>
                <c:pt idx="1432">
                  <c:v>101.330703735352</c:v>
                </c:pt>
                <c:pt idx="1433">
                  <c:v>101.331100463867</c:v>
                </c:pt>
                <c:pt idx="1434">
                  <c:v>101.33139801025401</c:v>
                </c:pt>
                <c:pt idx="1435">
                  <c:v>101.33619689941401</c:v>
                </c:pt>
                <c:pt idx="1436">
                  <c:v>101.34529876709</c:v>
                </c:pt>
                <c:pt idx="1437">
                  <c:v>101.35440063476599</c:v>
                </c:pt>
                <c:pt idx="1438">
                  <c:v>101.36109924316401</c:v>
                </c:pt>
                <c:pt idx="1439">
                  <c:v>101.36550140380901</c:v>
                </c:pt>
                <c:pt idx="1440">
                  <c:v>101.369903564453</c:v>
                </c:pt>
                <c:pt idx="1441">
                  <c:v>101.374298095703</c:v>
                </c:pt>
                <c:pt idx="1442">
                  <c:v>101.374702453613</c:v>
                </c:pt>
                <c:pt idx="1443">
                  <c:v>101.371200561523</c:v>
                </c:pt>
                <c:pt idx="1444">
                  <c:v>101.367797851562</c:v>
                </c:pt>
                <c:pt idx="1445">
                  <c:v>101.36440277099599</c:v>
                </c:pt>
                <c:pt idx="1446">
                  <c:v>101.361000061035</c:v>
                </c:pt>
                <c:pt idx="1447">
                  <c:v>101.35890197753901</c:v>
                </c:pt>
                <c:pt idx="1448">
                  <c:v>101.358100891113</c:v>
                </c:pt>
                <c:pt idx="1449">
                  <c:v>101.35630035400401</c:v>
                </c:pt>
                <c:pt idx="1450">
                  <c:v>101.340202331543</c:v>
                </c:pt>
                <c:pt idx="1451">
                  <c:v>101.30850219726599</c:v>
                </c:pt>
                <c:pt idx="1452">
                  <c:v>101.28099822998</c:v>
                </c:pt>
                <c:pt idx="1453">
                  <c:v>101.25350189209</c:v>
                </c:pt>
                <c:pt idx="1454">
                  <c:v>101.22609710693401</c:v>
                </c:pt>
                <c:pt idx="1455">
                  <c:v>101.19979858398401</c:v>
                </c:pt>
                <c:pt idx="1456">
                  <c:v>101.185897827148</c:v>
                </c:pt>
                <c:pt idx="1457">
                  <c:v>101.18849945068401</c:v>
                </c:pt>
                <c:pt idx="1458">
                  <c:v>101.184700012207</c:v>
                </c:pt>
                <c:pt idx="1459">
                  <c:v>101.183296203613</c:v>
                </c:pt>
                <c:pt idx="1460">
                  <c:v>101.18430328369099</c:v>
                </c:pt>
                <c:pt idx="1461">
                  <c:v>101.18520355224599</c:v>
                </c:pt>
                <c:pt idx="1462">
                  <c:v>101.19020080566401</c:v>
                </c:pt>
                <c:pt idx="1463">
                  <c:v>101.199096679688</c:v>
                </c:pt>
                <c:pt idx="1464">
                  <c:v>101.205200195312</c:v>
                </c:pt>
                <c:pt idx="1465">
                  <c:v>101.208602905273</c:v>
                </c:pt>
                <c:pt idx="1466">
                  <c:v>101.21199798584</c:v>
                </c:pt>
                <c:pt idx="1467">
                  <c:v>101.21540069580099</c:v>
                </c:pt>
                <c:pt idx="1468">
                  <c:v>101.218803405762</c:v>
                </c:pt>
                <c:pt idx="1469">
                  <c:v>101.22519683837901</c:v>
                </c:pt>
                <c:pt idx="1470">
                  <c:v>101.234298706055</c:v>
                </c:pt>
                <c:pt idx="1471">
                  <c:v>101.24349975585901</c:v>
                </c:pt>
                <c:pt idx="1472">
                  <c:v>101.252601623535</c:v>
                </c:pt>
                <c:pt idx="1473">
                  <c:v>101.26180267334</c:v>
                </c:pt>
                <c:pt idx="1474">
                  <c:v>101.271003723145</c:v>
                </c:pt>
                <c:pt idx="1475">
                  <c:v>101.278999328613</c:v>
                </c:pt>
                <c:pt idx="1476">
                  <c:v>101.28589630127</c:v>
                </c:pt>
                <c:pt idx="1477">
                  <c:v>101.29280090332</c:v>
                </c:pt>
                <c:pt idx="1478">
                  <c:v>101.29509735107401</c:v>
                </c:pt>
                <c:pt idx="1479">
                  <c:v>101.29319763183599</c:v>
                </c:pt>
                <c:pt idx="1480">
                  <c:v>101.29119873046901</c:v>
                </c:pt>
                <c:pt idx="1481">
                  <c:v>101.28929901123</c:v>
                </c:pt>
                <c:pt idx="1482">
                  <c:v>101.287300109863</c:v>
                </c:pt>
                <c:pt idx="1483">
                  <c:v>101.28530120849599</c:v>
                </c:pt>
                <c:pt idx="1484">
                  <c:v>101.283401489258</c:v>
                </c:pt>
                <c:pt idx="1485">
                  <c:v>101.28140258789099</c:v>
                </c:pt>
                <c:pt idx="1486">
                  <c:v>101.283798217773</c:v>
                </c:pt>
                <c:pt idx="1487">
                  <c:v>101.28399658203099</c:v>
                </c:pt>
                <c:pt idx="1488">
                  <c:v>101.27439880371099</c:v>
                </c:pt>
                <c:pt idx="1489">
                  <c:v>101.26789855957</c:v>
                </c:pt>
                <c:pt idx="1490">
                  <c:v>101.261199951172</c:v>
                </c:pt>
                <c:pt idx="1491">
                  <c:v>101.254501342773</c:v>
                </c:pt>
                <c:pt idx="1492">
                  <c:v>101.247596740723</c:v>
                </c:pt>
                <c:pt idx="1493">
                  <c:v>101.240600585938</c:v>
                </c:pt>
                <c:pt idx="1494">
                  <c:v>101.23329925537099</c:v>
                </c:pt>
                <c:pt idx="1495">
                  <c:v>101.225700378418</c:v>
                </c:pt>
                <c:pt idx="1496">
                  <c:v>101.217498779297</c:v>
                </c:pt>
                <c:pt idx="1497">
                  <c:v>101.200302124023</c:v>
                </c:pt>
                <c:pt idx="1498">
                  <c:v>101.17340087890599</c:v>
                </c:pt>
                <c:pt idx="1499">
                  <c:v>101.148399353027</c:v>
                </c:pt>
                <c:pt idx="1500">
                  <c:v>101.123497009277</c:v>
                </c:pt>
                <c:pt idx="1501">
                  <c:v>101.09870147705099</c:v>
                </c:pt>
                <c:pt idx="1502">
                  <c:v>101.074600219727</c:v>
                </c:pt>
                <c:pt idx="1503">
                  <c:v>101.067001342773</c:v>
                </c:pt>
                <c:pt idx="1504">
                  <c:v>101.08039855957</c:v>
                </c:pt>
                <c:pt idx="1505">
                  <c:v>101.09079742431599</c:v>
                </c:pt>
                <c:pt idx="1506">
                  <c:v>101.104598999023</c:v>
                </c:pt>
                <c:pt idx="1507">
                  <c:v>101.11840057373</c:v>
                </c:pt>
                <c:pt idx="1508">
                  <c:v>101.132202148438</c:v>
                </c:pt>
                <c:pt idx="1509">
                  <c:v>101.146102905273</c:v>
                </c:pt>
                <c:pt idx="1510">
                  <c:v>101.15989685058599</c:v>
                </c:pt>
                <c:pt idx="1511">
                  <c:v>101.173797607422</c:v>
                </c:pt>
                <c:pt idx="1512">
                  <c:v>101.18039703369099</c:v>
                </c:pt>
                <c:pt idx="1513">
                  <c:v>101.18000030517599</c:v>
                </c:pt>
                <c:pt idx="1514">
                  <c:v>101.179496765137</c:v>
                </c:pt>
                <c:pt idx="1515">
                  <c:v>101.16259765625</c:v>
                </c:pt>
                <c:pt idx="1516">
                  <c:v>101.12770080566401</c:v>
                </c:pt>
                <c:pt idx="1517">
                  <c:v>101.097900390625</c:v>
                </c:pt>
                <c:pt idx="1518">
                  <c:v>101.068199157715</c:v>
                </c:pt>
                <c:pt idx="1519">
                  <c:v>101.039199829102</c:v>
                </c:pt>
                <c:pt idx="1520">
                  <c:v>101.02390289306599</c:v>
                </c:pt>
                <c:pt idx="1521">
                  <c:v>101.02760314941401</c:v>
                </c:pt>
                <c:pt idx="1522">
                  <c:v>101.02449798584</c:v>
                </c:pt>
                <c:pt idx="1523">
                  <c:v>101.02130126953099</c:v>
                </c:pt>
                <c:pt idx="1524">
                  <c:v>101.018096923828</c:v>
                </c:pt>
                <c:pt idx="1525">
                  <c:v>101.01490020752</c:v>
                </c:pt>
                <c:pt idx="1526">
                  <c:v>101.01149749755901</c:v>
                </c:pt>
                <c:pt idx="1527">
                  <c:v>101.008102416992</c:v>
                </c:pt>
                <c:pt idx="1528">
                  <c:v>101.00479888916</c:v>
                </c:pt>
                <c:pt idx="1529">
                  <c:v>101.001098632813</c:v>
                </c:pt>
                <c:pt idx="1530">
                  <c:v>100.99600219726599</c:v>
                </c:pt>
                <c:pt idx="1531">
                  <c:v>100.991096496582</c:v>
                </c:pt>
                <c:pt idx="1532">
                  <c:v>100.98650360107401</c:v>
                </c:pt>
                <c:pt idx="1533">
                  <c:v>100.980903625488</c:v>
                </c:pt>
                <c:pt idx="1534">
                  <c:v>100.961799621582</c:v>
                </c:pt>
                <c:pt idx="1535">
                  <c:v>100.928298950195</c:v>
                </c:pt>
                <c:pt idx="1536">
                  <c:v>100.897499084473</c:v>
                </c:pt>
                <c:pt idx="1537">
                  <c:v>100.866897583008</c:v>
                </c:pt>
                <c:pt idx="1538">
                  <c:v>100.837196350098</c:v>
                </c:pt>
                <c:pt idx="1539">
                  <c:v>100.823600769043</c:v>
                </c:pt>
                <c:pt idx="1540">
                  <c:v>100.83029937744099</c:v>
                </c:pt>
                <c:pt idx="1541">
                  <c:v>100.83039855957</c:v>
                </c:pt>
                <c:pt idx="1542">
                  <c:v>100.833702087402</c:v>
                </c:pt>
                <c:pt idx="1543">
                  <c:v>100.839897155762</c:v>
                </c:pt>
                <c:pt idx="1544">
                  <c:v>100.846199035645</c:v>
                </c:pt>
                <c:pt idx="1545">
                  <c:v>100.852500915527</c:v>
                </c:pt>
                <c:pt idx="1546">
                  <c:v>100.85880279541</c:v>
                </c:pt>
                <c:pt idx="1547">
                  <c:v>100.865097045898</c:v>
                </c:pt>
                <c:pt idx="1548">
                  <c:v>100.87069702148401</c:v>
                </c:pt>
                <c:pt idx="1549">
                  <c:v>100.87580108642599</c:v>
                </c:pt>
                <c:pt idx="1550">
                  <c:v>100.875297546387</c:v>
                </c:pt>
                <c:pt idx="1551">
                  <c:v>100.86920166015599</c:v>
                </c:pt>
                <c:pt idx="1552">
                  <c:v>100.86329650878901</c:v>
                </c:pt>
                <c:pt idx="1553">
                  <c:v>100.85739898681599</c:v>
                </c:pt>
                <c:pt idx="1554">
                  <c:v>100.85150146484401</c:v>
                </c:pt>
                <c:pt idx="1555">
                  <c:v>100.850799560547</c:v>
                </c:pt>
                <c:pt idx="1556">
                  <c:v>100.85520172119099</c:v>
                </c:pt>
                <c:pt idx="1557">
                  <c:v>100.85959625244099</c:v>
                </c:pt>
                <c:pt idx="1558">
                  <c:v>100.863899230957</c:v>
                </c:pt>
                <c:pt idx="1559">
                  <c:v>100.868301391602</c:v>
                </c:pt>
                <c:pt idx="1560">
                  <c:v>100.871696472168</c:v>
                </c:pt>
                <c:pt idx="1561">
                  <c:v>100.874298095703</c:v>
                </c:pt>
                <c:pt idx="1562">
                  <c:v>100.87680053710901</c:v>
                </c:pt>
                <c:pt idx="1563">
                  <c:v>100.87509918212901</c:v>
                </c:pt>
                <c:pt idx="1564">
                  <c:v>100.86920166015599</c:v>
                </c:pt>
                <c:pt idx="1565">
                  <c:v>100.863403320312</c:v>
                </c:pt>
                <c:pt idx="1566">
                  <c:v>100.860397338867</c:v>
                </c:pt>
                <c:pt idx="1567">
                  <c:v>100.86019897460901</c:v>
                </c:pt>
                <c:pt idx="1568">
                  <c:v>100.86180114746099</c:v>
                </c:pt>
                <c:pt idx="1569">
                  <c:v>100.86530303955099</c:v>
                </c:pt>
                <c:pt idx="1570">
                  <c:v>100.86879730224599</c:v>
                </c:pt>
                <c:pt idx="1571">
                  <c:v>100.87229919433599</c:v>
                </c:pt>
                <c:pt idx="1572">
                  <c:v>100.87580108642599</c:v>
                </c:pt>
                <c:pt idx="1573">
                  <c:v>100.872596740723</c:v>
                </c:pt>
                <c:pt idx="1574">
                  <c:v>100.86270141601599</c:v>
                </c:pt>
                <c:pt idx="1575">
                  <c:v>100.853302001953</c:v>
                </c:pt>
                <c:pt idx="1576">
                  <c:v>100.843803405762</c:v>
                </c:pt>
                <c:pt idx="1577">
                  <c:v>100.837196350098</c:v>
                </c:pt>
                <c:pt idx="1578">
                  <c:v>100.833702087402</c:v>
                </c:pt>
                <c:pt idx="1579">
                  <c:v>100.836502075195</c:v>
                </c:pt>
                <c:pt idx="1580">
                  <c:v>100.845497131348</c:v>
                </c:pt>
                <c:pt idx="1581">
                  <c:v>100.854598999023</c:v>
                </c:pt>
                <c:pt idx="1582">
                  <c:v>100.85890197753901</c:v>
                </c:pt>
                <c:pt idx="1583">
                  <c:v>100.85870361328099</c:v>
                </c:pt>
                <c:pt idx="1584">
                  <c:v>100.85849761962901</c:v>
                </c:pt>
                <c:pt idx="1585">
                  <c:v>100.858200073242</c:v>
                </c:pt>
                <c:pt idx="1586">
                  <c:v>100.85800170898401</c:v>
                </c:pt>
                <c:pt idx="1587">
                  <c:v>100.86550140380901</c:v>
                </c:pt>
                <c:pt idx="1588">
                  <c:v>100.880401611328</c:v>
                </c:pt>
                <c:pt idx="1589">
                  <c:v>100.895401000977</c:v>
                </c:pt>
                <c:pt idx="1590">
                  <c:v>100.91030120849599</c:v>
                </c:pt>
                <c:pt idx="1591">
                  <c:v>100.920303344727</c:v>
                </c:pt>
                <c:pt idx="1592">
                  <c:v>100.92559814453099</c:v>
                </c:pt>
                <c:pt idx="1593">
                  <c:v>100.930702209473</c:v>
                </c:pt>
                <c:pt idx="1594">
                  <c:v>100.935897827148</c:v>
                </c:pt>
                <c:pt idx="1595">
                  <c:v>100.94100189209</c:v>
                </c:pt>
                <c:pt idx="1596">
                  <c:v>100.94619750976599</c:v>
                </c:pt>
                <c:pt idx="1597">
                  <c:v>100.95140075683599</c:v>
                </c:pt>
                <c:pt idx="1598">
                  <c:v>100.956497192383</c:v>
                </c:pt>
                <c:pt idx="1599">
                  <c:v>100.966796875</c:v>
                </c:pt>
                <c:pt idx="1600">
                  <c:v>100.981796264648</c:v>
                </c:pt>
                <c:pt idx="1601">
                  <c:v>100.99690246582</c:v>
                </c:pt>
                <c:pt idx="1602">
                  <c:v>101.012100219727</c:v>
                </c:pt>
                <c:pt idx="1603">
                  <c:v>101.019401550293</c:v>
                </c:pt>
                <c:pt idx="1604">
                  <c:v>101.01930236816401</c:v>
                </c:pt>
                <c:pt idx="1605">
                  <c:v>101.019203186035</c:v>
                </c:pt>
                <c:pt idx="1606">
                  <c:v>101.00650024414099</c:v>
                </c:pt>
                <c:pt idx="1607">
                  <c:v>100.97940063476599</c:v>
                </c:pt>
                <c:pt idx="1608">
                  <c:v>100.95770263671901</c:v>
                </c:pt>
                <c:pt idx="1609">
                  <c:v>100.93669891357401</c:v>
                </c:pt>
                <c:pt idx="1610">
                  <c:v>100.925498962402</c:v>
                </c:pt>
                <c:pt idx="1611">
                  <c:v>100.928901672363</c:v>
                </c:pt>
                <c:pt idx="1612">
                  <c:v>100.92569732666</c:v>
                </c:pt>
                <c:pt idx="1613">
                  <c:v>100.922500610352</c:v>
                </c:pt>
                <c:pt idx="1614">
                  <c:v>100.91739654541</c:v>
                </c:pt>
                <c:pt idx="1615">
                  <c:v>100.91030120849599</c:v>
                </c:pt>
                <c:pt idx="1616">
                  <c:v>100.903396606445</c:v>
                </c:pt>
                <c:pt idx="1617">
                  <c:v>100.89640045166</c:v>
                </c:pt>
                <c:pt idx="1618">
                  <c:v>100.88950347900401</c:v>
                </c:pt>
                <c:pt idx="1619">
                  <c:v>100.88249969482401</c:v>
                </c:pt>
                <c:pt idx="1620">
                  <c:v>100.875602722168</c:v>
                </c:pt>
                <c:pt idx="1621">
                  <c:v>100.868698120117</c:v>
                </c:pt>
                <c:pt idx="1622">
                  <c:v>100.861701965332</c:v>
                </c:pt>
                <c:pt idx="1623">
                  <c:v>100.85479736328099</c:v>
                </c:pt>
                <c:pt idx="1624">
                  <c:v>100.84780120849599</c:v>
                </c:pt>
                <c:pt idx="1625">
                  <c:v>100.840896606445</c:v>
                </c:pt>
                <c:pt idx="1626">
                  <c:v>100.83399963378901</c:v>
                </c:pt>
                <c:pt idx="1627">
                  <c:v>100.82700347900401</c:v>
                </c:pt>
                <c:pt idx="1628">
                  <c:v>100.820602416992</c:v>
                </c:pt>
                <c:pt idx="1629">
                  <c:v>100.814697265625</c:v>
                </c:pt>
                <c:pt idx="1630">
                  <c:v>100.80889892578099</c:v>
                </c:pt>
                <c:pt idx="1631">
                  <c:v>100.80300140380901</c:v>
                </c:pt>
                <c:pt idx="1632">
                  <c:v>100.79709625244099</c:v>
                </c:pt>
                <c:pt idx="1633">
                  <c:v>100.790603637695</c:v>
                </c:pt>
                <c:pt idx="1634">
                  <c:v>100.78359985351599</c:v>
                </c:pt>
                <c:pt idx="1635">
                  <c:v>100.78140258789099</c:v>
                </c:pt>
                <c:pt idx="1636">
                  <c:v>100.78399658203099</c:v>
                </c:pt>
                <c:pt idx="1637">
                  <c:v>100.78639984130901</c:v>
                </c:pt>
                <c:pt idx="1638">
                  <c:v>100.78880310058599</c:v>
                </c:pt>
                <c:pt idx="1639">
                  <c:v>100.790000915527</c:v>
                </c:pt>
                <c:pt idx="1640">
                  <c:v>100.790199279785</c:v>
                </c:pt>
                <c:pt idx="1641">
                  <c:v>100.79029846191401</c:v>
                </c:pt>
                <c:pt idx="1642">
                  <c:v>100.790496826172</c:v>
                </c:pt>
                <c:pt idx="1643">
                  <c:v>100.79070281982401</c:v>
                </c:pt>
                <c:pt idx="1644">
                  <c:v>100.790802001953</c:v>
                </c:pt>
                <c:pt idx="1645">
                  <c:v>100.79070281982401</c:v>
                </c:pt>
                <c:pt idx="1646">
                  <c:v>100.790397644043</c:v>
                </c:pt>
                <c:pt idx="1647">
                  <c:v>100.79010009765599</c:v>
                </c:pt>
                <c:pt idx="1648">
                  <c:v>100.78980255127</c:v>
                </c:pt>
                <c:pt idx="1649">
                  <c:v>100.789497375488</c:v>
                </c:pt>
                <c:pt idx="1650">
                  <c:v>100.788902282715</c:v>
                </c:pt>
                <c:pt idx="1651">
                  <c:v>100.78790283203099</c:v>
                </c:pt>
                <c:pt idx="1652">
                  <c:v>100.787002563477</c:v>
                </c:pt>
                <c:pt idx="1653">
                  <c:v>100.786102294922</c:v>
                </c:pt>
                <c:pt idx="1654">
                  <c:v>100.785102844238</c:v>
                </c:pt>
                <c:pt idx="1655">
                  <c:v>100.78420257568401</c:v>
                </c:pt>
                <c:pt idx="1656">
                  <c:v>100.783096313477</c:v>
                </c:pt>
                <c:pt idx="1657">
                  <c:v>100.782096862793</c:v>
                </c:pt>
                <c:pt idx="1658">
                  <c:v>100.78109741210901</c:v>
                </c:pt>
                <c:pt idx="1659">
                  <c:v>100.78009796142599</c:v>
                </c:pt>
                <c:pt idx="1660">
                  <c:v>100.778999328613</c:v>
                </c:pt>
                <c:pt idx="1661">
                  <c:v>100.776802062988</c:v>
                </c:pt>
                <c:pt idx="1662">
                  <c:v>100.773300170898</c:v>
                </c:pt>
                <c:pt idx="1663">
                  <c:v>100.769897460938</c:v>
                </c:pt>
                <c:pt idx="1664">
                  <c:v>100.76650238037099</c:v>
                </c:pt>
                <c:pt idx="1665">
                  <c:v>100.76309967041</c:v>
                </c:pt>
                <c:pt idx="1666">
                  <c:v>100.760200500488</c:v>
                </c:pt>
                <c:pt idx="1667">
                  <c:v>100.75789642334</c:v>
                </c:pt>
                <c:pt idx="1668">
                  <c:v>100.755699157715</c:v>
                </c:pt>
                <c:pt idx="1669">
                  <c:v>100.75340270996099</c:v>
                </c:pt>
                <c:pt idx="1670">
                  <c:v>100.74829864502</c:v>
                </c:pt>
                <c:pt idx="1671">
                  <c:v>100.74030303955099</c:v>
                </c:pt>
                <c:pt idx="1672">
                  <c:v>100.732498168945</c:v>
                </c:pt>
                <c:pt idx="1673">
                  <c:v>100.724800109863</c:v>
                </c:pt>
                <c:pt idx="1674">
                  <c:v>100.719802856445</c:v>
                </c:pt>
                <c:pt idx="1675">
                  <c:v>100.71779632568401</c:v>
                </c:pt>
                <c:pt idx="1676">
                  <c:v>100.71549987793</c:v>
                </c:pt>
                <c:pt idx="1677">
                  <c:v>100.71320343017599</c:v>
                </c:pt>
                <c:pt idx="1678">
                  <c:v>100.71990203857401</c:v>
                </c:pt>
                <c:pt idx="1679">
                  <c:v>100.73519897460901</c:v>
                </c:pt>
                <c:pt idx="1680">
                  <c:v>100.750602722168</c:v>
                </c:pt>
                <c:pt idx="1681">
                  <c:v>100.765899658203</c:v>
                </c:pt>
                <c:pt idx="1682">
                  <c:v>100.781303405762</c:v>
                </c:pt>
                <c:pt idx="1683">
                  <c:v>100.79669952392599</c:v>
                </c:pt>
                <c:pt idx="1684">
                  <c:v>100.81210327148401</c:v>
                </c:pt>
                <c:pt idx="1685">
                  <c:v>100.827598571777</c:v>
                </c:pt>
                <c:pt idx="1686">
                  <c:v>100.843101501465</c:v>
                </c:pt>
                <c:pt idx="1687">
                  <c:v>100.858596801758</c:v>
                </c:pt>
                <c:pt idx="1688">
                  <c:v>100.874099731445</c:v>
                </c:pt>
                <c:pt idx="1689">
                  <c:v>100.884902954102</c:v>
                </c:pt>
                <c:pt idx="1690">
                  <c:v>100.89109802246099</c:v>
                </c:pt>
                <c:pt idx="1691">
                  <c:v>100.890502929688</c:v>
                </c:pt>
                <c:pt idx="1692">
                  <c:v>100.88320159912099</c:v>
                </c:pt>
                <c:pt idx="1693">
                  <c:v>100.87599945068401</c:v>
                </c:pt>
                <c:pt idx="1694">
                  <c:v>100.86879730224599</c:v>
                </c:pt>
                <c:pt idx="1695">
                  <c:v>100.86239624023401</c:v>
                </c:pt>
                <c:pt idx="1696">
                  <c:v>100.85669708252</c:v>
                </c:pt>
                <c:pt idx="1697">
                  <c:v>100.850997924805</c:v>
                </c:pt>
                <c:pt idx="1698">
                  <c:v>100.847702026367</c:v>
                </c:pt>
                <c:pt idx="1699">
                  <c:v>100.84670257568401</c:v>
                </c:pt>
                <c:pt idx="1700">
                  <c:v>100.845596313477</c:v>
                </c:pt>
                <c:pt idx="1701">
                  <c:v>100.846603393555</c:v>
                </c:pt>
                <c:pt idx="1702">
                  <c:v>100.849502563477</c:v>
                </c:pt>
                <c:pt idx="1703">
                  <c:v>100.852401733398</c:v>
                </c:pt>
                <c:pt idx="1704">
                  <c:v>100.85540008544901</c:v>
                </c:pt>
                <c:pt idx="1705">
                  <c:v>100.85829925537099</c:v>
                </c:pt>
                <c:pt idx="1706">
                  <c:v>100.861297607422</c:v>
                </c:pt>
                <c:pt idx="1707">
                  <c:v>100.86849975585901</c:v>
                </c:pt>
                <c:pt idx="1708">
                  <c:v>100.87979888916</c:v>
                </c:pt>
                <c:pt idx="1709">
                  <c:v>100.89119720459</c:v>
                </c:pt>
                <c:pt idx="1710">
                  <c:v>100.90249633789099</c:v>
                </c:pt>
                <c:pt idx="1711">
                  <c:v>100.912002563477</c:v>
                </c:pt>
                <c:pt idx="1712">
                  <c:v>100.919799804688</c:v>
                </c:pt>
                <c:pt idx="1713">
                  <c:v>100.922401428223</c:v>
                </c:pt>
                <c:pt idx="1714">
                  <c:v>100.91750335693401</c:v>
                </c:pt>
                <c:pt idx="1715">
                  <c:v>100.91269683837901</c:v>
                </c:pt>
                <c:pt idx="1716">
                  <c:v>100.895797729492</c:v>
                </c:pt>
                <c:pt idx="1717">
                  <c:v>100.86550140380901</c:v>
                </c:pt>
                <c:pt idx="1718">
                  <c:v>100.838096618652</c:v>
                </c:pt>
                <c:pt idx="1719">
                  <c:v>100.81079864502</c:v>
                </c:pt>
                <c:pt idx="1720">
                  <c:v>100.78459930419901</c:v>
                </c:pt>
                <c:pt idx="1721">
                  <c:v>100.772102355957</c:v>
                </c:pt>
                <c:pt idx="1722">
                  <c:v>100.777397155762</c:v>
                </c:pt>
                <c:pt idx="1723">
                  <c:v>100.77619934082</c:v>
                </c:pt>
                <c:pt idx="1724">
                  <c:v>100.77500152587901</c:v>
                </c:pt>
                <c:pt idx="1725">
                  <c:v>100.77660369873</c:v>
                </c:pt>
                <c:pt idx="1726">
                  <c:v>100.78070068359401</c:v>
                </c:pt>
                <c:pt idx="1727">
                  <c:v>100.78489685058599</c:v>
                </c:pt>
                <c:pt idx="1728">
                  <c:v>100.78900146484401</c:v>
                </c:pt>
                <c:pt idx="1729">
                  <c:v>100.79319763183599</c:v>
                </c:pt>
                <c:pt idx="1730">
                  <c:v>100.79949951171901</c:v>
                </c:pt>
                <c:pt idx="1731">
                  <c:v>100.80770111084</c:v>
                </c:pt>
                <c:pt idx="1732">
                  <c:v>100.81600189209</c:v>
                </c:pt>
                <c:pt idx="1733">
                  <c:v>100.82430267334</c:v>
                </c:pt>
                <c:pt idx="1734">
                  <c:v>100.83260345459</c:v>
                </c:pt>
                <c:pt idx="1735">
                  <c:v>100.840896606445</c:v>
                </c:pt>
                <c:pt idx="1736">
                  <c:v>100.842903137207</c:v>
                </c:pt>
                <c:pt idx="1737">
                  <c:v>100.838996887207</c:v>
                </c:pt>
                <c:pt idx="1738">
                  <c:v>100.834999084473</c:v>
                </c:pt>
                <c:pt idx="1739">
                  <c:v>100.831001281738</c:v>
                </c:pt>
                <c:pt idx="1740">
                  <c:v>100.82700347900401</c:v>
                </c:pt>
                <c:pt idx="1741">
                  <c:v>100.82180023193401</c:v>
                </c:pt>
                <c:pt idx="1742">
                  <c:v>100.81520080566401</c:v>
                </c:pt>
                <c:pt idx="1743">
                  <c:v>100.808700561523</c:v>
                </c:pt>
                <c:pt idx="1744">
                  <c:v>100.802200317383</c:v>
                </c:pt>
                <c:pt idx="1745">
                  <c:v>100.795700073242</c:v>
                </c:pt>
                <c:pt idx="1746">
                  <c:v>100.797401428223</c:v>
                </c:pt>
                <c:pt idx="1747">
                  <c:v>100.807098388672</c:v>
                </c:pt>
                <c:pt idx="1748">
                  <c:v>100.816703796387</c:v>
                </c:pt>
                <c:pt idx="1749">
                  <c:v>100.826301574707</c:v>
                </c:pt>
                <c:pt idx="1750">
                  <c:v>100.83619689941401</c:v>
                </c:pt>
                <c:pt idx="1751">
                  <c:v>100.846298217773</c:v>
                </c:pt>
                <c:pt idx="1752">
                  <c:v>100.856399536133</c:v>
                </c:pt>
                <c:pt idx="1753">
                  <c:v>100.864501953125</c:v>
                </c:pt>
                <c:pt idx="1754">
                  <c:v>100.87069702148401</c:v>
                </c:pt>
                <c:pt idx="1755">
                  <c:v>100.87680053710901</c:v>
                </c:pt>
                <c:pt idx="1756">
                  <c:v>100.88289642334</c:v>
                </c:pt>
                <c:pt idx="1757">
                  <c:v>100.88909912109401</c:v>
                </c:pt>
                <c:pt idx="1758">
                  <c:v>100.89520263671901</c:v>
                </c:pt>
                <c:pt idx="1759">
                  <c:v>100.89510345459</c:v>
                </c:pt>
                <c:pt idx="1760">
                  <c:v>100.888801574707</c:v>
                </c:pt>
                <c:pt idx="1761">
                  <c:v>100.882698059082</c:v>
                </c:pt>
                <c:pt idx="1762">
                  <c:v>100.876502990723</c:v>
                </c:pt>
                <c:pt idx="1763">
                  <c:v>100.870399475098</c:v>
                </c:pt>
                <c:pt idx="1764">
                  <c:v>100.86419677734401</c:v>
                </c:pt>
                <c:pt idx="1765">
                  <c:v>100.86139678955099</c:v>
                </c:pt>
                <c:pt idx="1766">
                  <c:v>100.86199951171901</c:v>
                </c:pt>
                <c:pt idx="1767">
                  <c:v>100.86239624023401</c:v>
                </c:pt>
                <c:pt idx="1768">
                  <c:v>100.86940002441401</c:v>
                </c:pt>
                <c:pt idx="1769">
                  <c:v>100.882598876953</c:v>
                </c:pt>
                <c:pt idx="1770">
                  <c:v>100.89589691162099</c:v>
                </c:pt>
                <c:pt idx="1771">
                  <c:v>100.90920257568401</c:v>
                </c:pt>
                <c:pt idx="1772">
                  <c:v>100.922500610352</c:v>
                </c:pt>
                <c:pt idx="1773">
                  <c:v>100.93579864502</c:v>
                </c:pt>
                <c:pt idx="1774">
                  <c:v>100.94899749755901</c:v>
                </c:pt>
                <c:pt idx="1775">
                  <c:v>100.96230316162099</c:v>
                </c:pt>
                <c:pt idx="1776">
                  <c:v>100.97560119628901</c:v>
                </c:pt>
                <c:pt idx="1777">
                  <c:v>100.984100341797</c:v>
                </c:pt>
                <c:pt idx="1778">
                  <c:v>100.98809814453099</c:v>
                </c:pt>
                <c:pt idx="1779">
                  <c:v>100.989501953125</c:v>
                </c:pt>
                <c:pt idx="1780">
                  <c:v>100.98860168457</c:v>
                </c:pt>
                <c:pt idx="1781">
                  <c:v>100.987602233887</c:v>
                </c:pt>
                <c:pt idx="1782">
                  <c:v>100.986602783203</c:v>
                </c:pt>
                <c:pt idx="1783">
                  <c:v>100.98560333252</c:v>
                </c:pt>
                <c:pt idx="1784">
                  <c:v>100.98459625244099</c:v>
                </c:pt>
                <c:pt idx="1785">
                  <c:v>100.983596801758</c:v>
                </c:pt>
                <c:pt idx="1786">
                  <c:v>100.98259735107401</c:v>
                </c:pt>
                <c:pt idx="1787">
                  <c:v>100.98159790039099</c:v>
                </c:pt>
                <c:pt idx="1788">
                  <c:v>100.98069763183599</c:v>
                </c:pt>
                <c:pt idx="1789">
                  <c:v>100.979698181152</c:v>
                </c:pt>
                <c:pt idx="1790">
                  <c:v>100.97869873046901</c:v>
                </c:pt>
                <c:pt idx="1791">
                  <c:v>100.977699279785</c:v>
                </c:pt>
                <c:pt idx="1792">
                  <c:v>100.976699829102</c:v>
                </c:pt>
                <c:pt idx="1793">
                  <c:v>100.975700378418</c:v>
                </c:pt>
                <c:pt idx="1794">
                  <c:v>100.97470092773401</c:v>
                </c:pt>
                <c:pt idx="1795">
                  <c:v>100.97370147705099</c:v>
                </c:pt>
                <c:pt idx="1796">
                  <c:v>100.972702026367</c:v>
                </c:pt>
                <c:pt idx="1797">
                  <c:v>100.971801757813</c:v>
                </c:pt>
                <c:pt idx="1798">
                  <c:v>100.97080230712901</c:v>
                </c:pt>
                <c:pt idx="1799">
                  <c:v>100.969802856445</c:v>
                </c:pt>
                <c:pt idx="1800">
                  <c:v>100.96929931640599</c:v>
                </c:pt>
                <c:pt idx="1801">
                  <c:v>100.969200134277</c:v>
                </c:pt>
                <c:pt idx="1802">
                  <c:v>100.969200134277</c:v>
                </c:pt>
                <c:pt idx="1803">
                  <c:v>100.969100952148</c:v>
                </c:pt>
                <c:pt idx="1804">
                  <c:v>100.969100952148</c:v>
                </c:pt>
                <c:pt idx="1805">
                  <c:v>100.96900177002</c:v>
                </c:pt>
                <c:pt idx="1806">
                  <c:v>100.96900177002</c:v>
                </c:pt>
                <c:pt idx="1807">
                  <c:v>100.96890258789099</c:v>
                </c:pt>
                <c:pt idx="1808">
                  <c:v>100.96890258789099</c:v>
                </c:pt>
                <c:pt idx="1809">
                  <c:v>100.96890258789099</c:v>
                </c:pt>
                <c:pt idx="1810">
                  <c:v>100.968299865723</c:v>
                </c:pt>
                <c:pt idx="1811">
                  <c:v>100.96730041503901</c:v>
                </c:pt>
                <c:pt idx="1812">
                  <c:v>100.966201782227</c:v>
                </c:pt>
                <c:pt idx="1813">
                  <c:v>100.965202331543</c:v>
                </c:pt>
                <c:pt idx="1814">
                  <c:v>100.96420288085901</c:v>
                </c:pt>
                <c:pt idx="1815">
                  <c:v>100.963096618652</c:v>
                </c:pt>
                <c:pt idx="1816">
                  <c:v>100.96209716796901</c:v>
                </c:pt>
                <c:pt idx="1817">
                  <c:v>100.961097717285</c:v>
                </c:pt>
                <c:pt idx="1818">
                  <c:v>100.959999084473</c:v>
                </c:pt>
                <c:pt idx="1819">
                  <c:v>100.95899963378901</c:v>
                </c:pt>
                <c:pt idx="1820">
                  <c:v>100.958000183105</c:v>
                </c:pt>
                <c:pt idx="1821">
                  <c:v>100.957000732422</c:v>
                </c:pt>
                <c:pt idx="1822">
                  <c:v>100.95590209960901</c:v>
                </c:pt>
                <c:pt idx="1823">
                  <c:v>100.95490264892599</c:v>
                </c:pt>
                <c:pt idx="1824">
                  <c:v>100.953903198242</c:v>
                </c:pt>
                <c:pt idx="1825">
                  <c:v>100.952796936035</c:v>
                </c:pt>
                <c:pt idx="1826">
                  <c:v>100.951797485352</c:v>
                </c:pt>
                <c:pt idx="1827">
                  <c:v>100.950798034668</c:v>
                </c:pt>
                <c:pt idx="1828">
                  <c:v>100.949699401855</c:v>
                </c:pt>
                <c:pt idx="1829">
                  <c:v>100.948699951172</c:v>
                </c:pt>
                <c:pt idx="1830">
                  <c:v>100.947700500488</c:v>
                </c:pt>
                <c:pt idx="1831">
                  <c:v>100.94660186767599</c:v>
                </c:pt>
                <c:pt idx="1832">
                  <c:v>100.945602416992</c:v>
                </c:pt>
                <c:pt idx="1833">
                  <c:v>100.94460296630901</c:v>
                </c:pt>
                <c:pt idx="1834">
                  <c:v>100.943496704102</c:v>
                </c:pt>
                <c:pt idx="1835">
                  <c:v>100.942497253418</c:v>
                </c:pt>
                <c:pt idx="1836">
                  <c:v>100.94149780273401</c:v>
                </c:pt>
                <c:pt idx="1837">
                  <c:v>100.940399169922</c:v>
                </c:pt>
                <c:pt idx="1838">
                  <c:v>100.939399719238</c:v>
                </c:pt>
                <c:pt idx="1839">
                  <c:v>100.938400268555</c:v>
                </c:pt>
                <c:pt idx="1840">
                  <c:v>100.937301635742</c:v>
                </c:pt>
                <c:pt idx="1841">
                  <c:v>100.93630218505901</c:v>
                </c:pt>
                <c:pt idx="1842">
                  <c:v>100.935302734375</c:v>
                </c:pt>
                <c:pt idx="1843">
                  <c:v>100.934196472168</c:v>
                </c:pt>
                <c:pt idx="1844">
                  <c:v>100.93319702148401</c:v>
                </c:pt>
                <c:pt idx="1845">
                  <c:v>100.93219757080099</c:v>
                </c:pt>
                <c:pt idx="1846">
                  <c:v>100.931198120117</c:v>
                </c:pt>
                <c:pt idx="1847">
                  <c:v>100.930099487305</c:v>
                </c:pt>
                <c:pt idx="1848">
                  <c:v>100.92910003662099</c:v>
                </c:pt>
                <c:pt idx="1849">
                  <c:v>100.928100585938</c:v>
                </c:pt>
                <c:pt idx="1850">
                  <c:v>100.927001953125</c:v>
                </c:pt>
                <c:pt idx="1851">
                  <c:v>100.92600250244099</c:v>
                </c:pt>
                <c:pt idx="1852">
                  <c:v>100.925003051758</c:v>
                </c:pt>
                <c:pt idx="1853">
                  <c:v>100.92389678955099</c:v>
                </c:pt>
                <c:pt idx="1854">
                  <c:v>100.922897338867</c:v>
                </c:pt>
                <c:pt idx="1855">
                  <c:v>100.92189788818401</c:v>
                </c:pt>
                <c:pt idx="1856">
                  <c:v>100.92079925537099</c:v>
                </c:pt>
                <c:pt idx="1857">
                  <c:v>100.919799804688</c:v>
                </c:pt>
                <c:pt idx="1858">
                  <c:v>100.91880035400401</c:v>
                </c:pt>
                <c:pt idx="1859">
                  <c:v>100.91770172119099</c:v>
                </c:pt>
                <c:pt idx="1860">
                  <c:v>100.916702270508</c:v>
                </c:pt>
                <c:pt idx="1861">
                  <c:v>100.91570281982401</c:v>
                </c:pt>
                <c:pt idx="1862">
                  <c:v>100.914596557617</c:v>
                </c:pt>
                <c:pt idx="1863">
                  <c:v>100.91359710693401</c:v>
                </c:pt>
                <c:pt idx="1864">
                  <c:v>100.91259765625</c:v>
                </c:pt>
                <c:pt idx="1865">
                  <c:v>100.911499023438</c:v>
                </c:pt>
                <c:pt idx="1866">
                  <c:v>100.91049957275401</c:v>
                </c:pt>
                <c:pt idx="1867">
                  <c:v>100.90950012207</c:v>
                </c:pt>
                <c:pt idx="1868">
                  <c:v>100.908401489258</c:v>
                </c:pt>
                <c:pt idx="1869">
                  <c:v>100.90740203857401</c:v>
                </c:pt>
                <c:pt idx="1870">
                  <c:v>100.90640258789099</c:v>
                </c:pt>
                <c:pt idx="1871">
                  <c:v>100.90529632568401</c:v>
                </c:pt>
                <c:pt idx="1872">
                  <c:v>100.904296875</c:v>
                </c:pt>
                <c:pt idx="1873">
                  <c:v>100.90329742431599</c:v>
                </c:pt>
                <c:pt idx="1874">
                  <c:v>100.90219879150401</c:v>
                </c:pt>
                <c:pt idx="1875">
                  <c:v>100.90119934082</c:v>
                </c:pt>
                <c:pt idx="1876">
                  <c:v>100.900199890137</c:v>
                </c:pt>
                <c:pt idx="1877">
                  <c:v>100.89910125732401</c:v>
                </c:pt>
                <c:pt idx="1878">
                  <c:v>100.89810180664099</c:v>
                </c:pt>
                <c:pt idx="1879">
                  <c:v>100.897102355957</c:v>
                </c:pt>
                <c:pt idx="1880">
                  <c:v>100.896003723145</c:v>
                </c:pt>
                <c:pt idx="1881">
                  <c:v>100.89499664306599</c:v>
                </c:pt>
                <c:pt idx="1882">
                  <c:v>100.893997192383</c:v>
                </c:pt>
                <c:pt idx="1883">
                  <c:v>100.89289855957</c:v>
                </c:pt>
                <c:pt idx="1884">
                  <c:v>100.891899108887</c:v>
                </c:pt>
                <c:pt idx="1885">
                  <c:v>100.890899658203</c:v>
                </c:pt>
                <c:pt idx="1886">
                  <c:v>100.88990020752</c:v>
                </c:pt>
                <c:pt idx="1887">
                  <c:v>100.888801574707</c:v>
                </c:pt>
                <c:pt idx="1888">
                  <c:v>100.887802124023</c:v>
                </c:pt>
                <c:pt idx="1889">
                  <c:v>100.88670349121099</c:v>
                </c:pt>
                <c:pt idx="1890">
                  <c:v>100.885696411133</c:v>
                </c:pt>
                <c:pt idx="1891">
                  <c:v>100.88469696044901</c:v>
                </c:pt>
                <c:pt idx="1892">
                  <c:v>100.883598327637</c:v>
                </c:pt>
                <c:pt idx="1893">
                  <c:v>100.882598876953</c:v>
                </c:pt>
                <c:pt idx="1894">
                  <c:v>100.88150024414099</c:v>
                </c:pt>
                <c:pt idx="1895">
                  <c:v>100.880500793457</c:v>
                </c:pt>
                <c:pt idx="1896">
                  <c:v>100.879402160645</c:v>
                </c:pt>
                <c:pt idx="1897">
                  <c:v>100.87840270996099</c:v>
                </c:pt>
                <c:pt idx="1898">
                  <c:v>100.877403259277</c:v>
                </c:pt>
                <c:pt idx="1899">
                  <c:v>100.87629699707</c:v>
                </c:pt>
                <c:pt idx="1900">
                  <c:v>100.875297546387</c:v>
                </c:pt>
                <c:pt idx="1901">
                  <c:v>100.87419891357401</c:v>
                </c:pt>
                <c:pt idx="1902">
                  <c:v>100.87319946289099</c:v>
                </c:pt>
                <c:pt idx="1903">
                  <c:v>100.872200012207</c:v>
                </c:pt>
                <c:pt idx="1904">
                  <c:v>100.871101379395</c:v>
                </c:pt>
                <c:pt idx="1905">
                  <c:v>100.87010192871099</c:v>
                </c:pt>
                <c:pt idx="1906">
                  <c:v>100.869003295898</c:v>
                </c:pt>
                <c:pt idx="1907">
                  <c:v>100.86799621582</c:v>
                </c:pt>
                <c:pt idx="1908">
                  <c:v>100.866897583008</c:v>
                </c:pt>
                <c:pt idx="1909">
                  <c:v>100.865196228027</c:v>
                </c:pt>
                <c:pt idx="1910">
                  <c:v>100.862899780273</c:v>
                </c:pt>
                <c:pt idx="1911">
                  <c:v>100.86060333252</c:v>
                </c:pt>
                <c:pt idx="1912">
                  <c:v>100.85829925537099</c:v>
                </c:pt>
                <c:pt idx="1913">
                  <c:v>100.855903625488</c:v>
                </c:pt>
                <c:pt idx="1914">
                  <c:v>100.85359954834</c:v>
                </c:pt>
                <c:pt idx="1915">
                  <c:v>100.85130310058599</c:v>
                </c:pt>
                <c:pt idx="1916">
                  <c:v>100.848999023438</c:v>
                </c:pt>
                <c:pt idx="1917">
                  <c:v>100.846603393555</c:v>
                </c:pt>
                <c:pt idx="1918">
                  <c:v>100.84429931640599</c:v>
                </c:pt>
                <c:pt idx="1919">
                  <c:v>100.830703735352</c:v>
                </c:pt>
                <c:pt idx="1920">
                  <c:v>100.803298950195</c:v>
                </c:pt>
                <c:pt idx="1921">
                  <c:v>100.778800964355</c:v>
                </c:pt>
                <c:pt idx="1922">
                  <c:v>100.75430297851599</c:v>
                </c:pt>
                <c:pt idx="1923">
                  <c:v>100.72979736328099</c:v>
                </c:pt>
                <c:pt idx="1924">
                  <c:v>100.70529937744099</c:v>
                </c:pt>
                <c:pt idx="1925">
                  <c:v>100.68090057373</c:v>
                </c:pt>
                <c:pt idx="1926">
                  <c:v>100.65640258789099</c:v>
                </c:pt>
                <c:pt idx="1927">
                  <c:v>100.63189697265599</c:v>
                </c:pt>
                <c:pt idx="1928">
                  <c:v>100.60739898681599</c:v>
                </c:pt>
                <c:pt idx="1929">
                  <c:v>100.582901000977</c:v>
                </c:pt>
                <c:pt idx="1930">
                  <c:v>100.568901062012</c:v>
                </c:pt>
                <c:pt idx="1931">
                  <c:v>100.568496704102</c:v>
                </c:pt>
                <c:pt idx="1932">
                  <c:v>100.564903259277</c:v>
                </c:pt>
                <c:pt idx="1933">
                  <c:v>100.561401367187</c:v>
                </c:pt>
                <c:pt idx="1934">
                  <c:v>100.557899475098</c:v>
                </c:pt>
                <c:pt idx="1935">
                  <c:v>100.556602478027</c:v>
                </c:pt>
                <c:pt idx="1936">
                  <c:v>100.557403564453</c:v>
                </c:pt>
                <c:pt idx="1937">
                  <c:v>100.558097839355</c:v>
                </c:pt>
                <c:pt idx="1938">
                  <c:v>100.55889892578099</c:v>
                </c:pt>
                <c:pt idx="1939">
                  <c:v>100.562698364258</c:v>
                </c:pt>
                <c:pt idx="1940">
                  <c:v>100.569297790527</c:v>
                </c:pt>
                <c:pt idx="1941">
                  <c:v>100.575897216797</c:v>
                </c:pt>
                <c:pt idx="1942">
                  <c:v>100.58260345459</c:v>
                </c:pt>
                <c:pt idx="1943">
                  <c:v>100.589302062988</c:v>
                </c:pt>
                <c:pt idx="1944">
                  <c:v>100.593299865723</c:v>
                </c:pt>
                <c:pt idx="1945">
                  <c:v>100.59490203857401</c:v>
                </c:pt>
                <c:pt idx="1946">
                  <c:v>100.59649658203099</c:v>
                </c:pt>
                <c:pt idx="1947">
                  <c:v>100.598098754883</c:v>
                </c:pt>
                <c:pt idx="1948">
                  <c:v>100.59970092773401</c:v>
                </c:pt>
                <c:pt idx="1949">
                  <c:v>100.60130310058599</c:v>
                </c:pt>
                <c:pt idx="1950">
                  <c:v>100.599601745605</c:v>
                </c:pt>
                <c:pt idx="1951">
                  <c:v>100.594802856445</c:v>
                </c:pt>
                <c:pt idx="1952">
                  <c:v>100.59010314941401</c:v>
                </c:pt>
                <c:pt idx="1953">
                  <c:v>100.58529663085901</c:v>
                </c:pt>
                <c:pt idx="1954">
                  <c:v>100.584800720215</c:v>
                </c:pt>
                <c:pt idx="1955">
                  <c:v>100.588500976562</c:v>
                </c:pt>
                <c:pt idx="1956">
                  <c:v>100.59210205078099</c:v>
                </c:pt>
                <c:pt idx="1957">
                  <c:v>100.595596313477</c:v>
                </c:pt>
                <c:pt idx="1958">
                  <c:v>100.599197387695</c:v>
                </c:pt>
                <c:pt idx="1959">
                  <c:v>100.60279846191401</c:v>
                </c:pt>
                <c:pt idx="1960">
                  <c:v>100.603996276855</c:v>
                </c:pt>
                <c:pt idx="1961">
                  <c:v>100.602996826172</c:v>
                </c:pt>
                <c:pt idx="1962">
                  <c:v>100.60189819335901</c:v>
                </c:pt>
                <c:pt idx="1963">
                  <c:v>100.59670257568401</c:v>
                </c:pt>
                <c:pt idx="1964">
                  <c:v>100.58730316162099</c:v>
                </c:pt>
                <c:pt idx="1965">
                  <c:v>100.583602905273</c:v>
                </c:pt>
                <c:pt idx="1966">
                  <c:v>100.58529663085901</c:v>
                </c:pt>
                <c:pt idx="1967">
                  <c:v>100.586700439453</c:v>
                </c:pt>
                <c:pt idx="1968">
                  <c:v>100.588096618652</c:v>
                </c:pt>
                <c:pt idx="1969">
                  <c:v>100.58950042724599</c:v>
                </c:pt>
                <c:pt idx="1970">
                  <c:v>100.59079742431599</c:v>
                </c:pt>
                <c:pt idx="1971">
                  <c:v>100.591796875</c:v>
                </c:pt>
                <c:pt idx="1972">
                  <c:v>100.59279632568401</c:v>
                </c:pt>
                <c:pt idx="1973">
                  <c:v>100.593803405762</c:v>
                </c:pt>
                <c:pt idx="1974">
                  <c:v>100.594802856445</c:v>
                </c:pt>
                <c:pt idx="1975">
                  <c:v>100.59580230712901</c:v>
                </c:pt>
                <c:pt idx="1976">
                  <c:v>100.59780120849599</c:v>
                </c:pt>
                <c:pt idx="1977">
                  <c:v>100.600799560547</c:v>
                </c:pt>
                <c:pt idx="1978">
                  <c:v>100.60369873046901</c:v>
                </c:pt>
                <c:pt idx="1979">
                  <c:v>100.60669708252</c:v>
                </c:pt>
                <c:pt idx="1980">
                  <c:v>100.607696533203</c:v>
                </c:pt>
                <c:pt idx="1981">
                  <c:v>100.606796264648</c:v>
                </c:pt>
                <c:pt idx="1982">
                  <c:v>100.605903625488</c:v>
                </c:pt>
                <c:pt idx="1983">
                  <c:v>100.60500335693401</c:v>
                </c:pt>
                <c:pt idx="1984">
                  <c:v>100.606002807617</c:v>
                </c:pt>
                <c:pt idx="1985">
                  <c:v>100.609001159668</c:v>
                </c:pt>
                <c:pt idx="1986">
                  <c:v>100.61190032959</c:v>
                </c:pt>
                <c:pt idx="1987">
                  <c:v>100.612503051758</c:v>
                </c:pt>
                <c:pt idx="1988">
                  <c:v>100.610801696777</c:v>
                </c:pt>
                <c:pt idx="1989">
                  <c:v>100.60919952392599</c:v>
                </c:pt>
                <c:pt idx="1990">
                  <c:v>100.613403320312</c:v>
                </c:pt>
                <c:pt idx="1991">
                  <c:v>100.623100280762</c:v>
                </c:pt>
                <c:pt idx="1992">
                  <c:v>100.63289642334</c:v>
                </c:pt>
                <c:pt idx="1993">
                  <c:v>100.640998840332</c:v>
                </c:pt>
                <c:pt idx="1994">
                  <c:v>100.64739990234401</c:v>
                </c:pt>
                <c:pt idx="1995">
                  <c:v>100.653800964355</c:v>
                </c:pt>
                <c:pt idx="1996">
                  <c:v>100.65679931640599</c:v>
                </c:pt>
                <c:pt idx="1997">
                  <c:v>100.65390014648401</c:v>
                </c:pt>
                <c:pt idx="1998">
                  <c:v>100.64150238037099</c:v>
                </c:pt>
                <c:pt idx="1999">
                  <c:v>100.617401123047</c:v>
                </c:pt>
                <c:pt idx="2000">
                  <c:v>100.596603393555</c:v>
                </c:pt>
                <c:pt idx="2001">
                  <c:v>100.56809997558599</c:v>
                </c:pt>
                <c:pt idx="2002">
                  <c:v>100.53140258789099</c:v>
                </c:pt>
                <c:pt idx="2003">
                  <c:v>100.495002746582</c:v>
                </c:pt>
                <c:pt idx="2004">
                  <c:v>100.458602905273</c:v>
                </c:pt>
                <c:pt idx="2005">
                  <c:v>100.422203063965</c:v>
                </c:pt>
                <c:pt idx="2006">
                  <c:v>100.385696411133</c:v>
                </c:pt>
                <c:pt idx="2007">
                  <c:v>100.34929656982401</c:v>
                </c:pt>
                <c:pt idx="2008">
                  <c:v>100.32199859619099</c:v>
                </c:pt>
                <c:pt idx="2009">
                  <c:v>100.304000854492</c:v>
                </c:pt>
                <c:pt idx="2010">
                  <c:v>100.28639984130901</c:v>
                </c:pt>
                <c:pt idx="2011">
                  <c:v>100.27590179443401</c:v>
                </c:pt>
                <c:pt idx="2012">
                  <c:v>100.27500152587901</c:v>
                </c:pt>
                <c:pt idx="2013">
                  <c:v>100.26830291748</c:v>
                </c:pt>
                <c:pt idx="2014">
                  <c:v>100.253898620605</c:v>
                </c:pt>
                <c:pt idx="2015">
                  <c:v>100.23110198974599</c:v>
                </c:pt>
                <c:pt idx="2016">
                  <c:v>100.210800170898</c:v>
                </c:pt>
                <c:pt idx="2017">
                  <c:v>100.19059753418</c:v>
                </c:pt>
                <c:pt idx="2018">
                  <c:v>100.17130279541</c:v>
                </c:pt>
                <c:pt idx="2019">
                  <c:v>100.165802001953</c:v>
                </c:pt>
                <c:pt idx="2020">
                  <c:v>100.178298950195</c:v>
                </c:pt>
                <c:pt idx="2021">
                  <c:v>100.18440246582</c:v>
                </c:pt>
                <c:pt idx="2022">
                  <c:v>100.19059753418</c:v>
                </c:pt>
                <c:pt idx="2023">
                  <c:v>100.196701049805</c:v>
                </c:pt>
                <c:pt idx="2024">
                  <c:v>100.20099639892599</c:v>
                </c:pt>
                <c:pt idx="2025">
                  <c:v>100.203498840332</c:v>
                </c:pt>
                <c:pt idx="2026">
                  <c:v>100.206001281738</c:v>
                </c:pt>
                <c:pt idx="2027">
                  <c:v>100.208503723145</c:v>
                </c:pt>
                <c:pt idx="2028">
                  <c:v>100.21099853515599</c:v>
                </c:pt>
                <c:pt idx="2029">
                  <c:v>100.21420288085901</c:v>
                </c:pt>
                <c:pt idx="2030">
                  <c:v>100.218101501465</c:v>
                </c:pt>
                <c:pt idx="2031">
                  <c:v>100.22200012207</c:v>
                </c:pt>
                <c:pt idx="2032">
                  <c:v>100.225997924805</c:v>
                </c:pt>
                <c:pt idx="2033">
                  <c:v>100.23130035400401</c:v>
                </c:pt>
                <c:pt idx="2034">
                  <c:v>100.237998962402</c:v>
                </c:pt>
                <c:pt idx="2035">
                  <c:v>100.24469757080099</c:v>
                </c:pt>
                <c:pt idx="2036">
                  <c:v>100.25129699707</c:v>
                </c:pt>
                <c:pt idx="2037">
                  <c:v>100.258003234863</c:v>
                </c:pt>
                <c:pt idx="2038">
                  <c:v>100.264701843262</c:v>
                </c:pt>
                <c:pt idx="2039">
                  <c:v>100.26609802246099</c:v>
                </c:pt>
                <c:pt idx="2040">
                  <c:v>100.262397766113</c:v>
                </c:pt>
                <c:pt idx="2041">
                  <c:v>100.25869750976599</c:v>
                </c:pt>
                <c:pt idx="2042">
                  <c:v>100.255096435547</c:v>
                </c:pt>
                <c:pt idx="2043">
                  <c:v>100.25140380859401</c:v>
                </c:pt>
                <c:pt idx="2044">
                  <c:v>100.24770355224599</c:v>
                </c:pt>
                <c:pt idx="2045">
                  <c:v>100.243698120117</c:v>
                </c:pt>
                <c:pt idx="2046">
                  <c:v>100.22720336914099</c:v>
                </c:pt>
                <c:pt idx="2047">
                  <c:v>100.19789886474599</c:v>
                </c:pt>
                <c:pt idx="2048">
                  <c:v>100.170600891113</c:v>
                </c:pt>
                <c:pt idx="2049">
                  <c:v>100.14340209960901</c:v>
                </c:pt>
                <c:pt idx="2050">
                  <c:v>100.116203308105</c:v>
                </c:pt>
                <c:pt idx="2051">
                  <c:v>100.08910369873</c:v>
                </c:pt>
                <c:pt idx="2052">
                  <c:v>100.061897277832</c:v>
                </c:pt>
                <c:pt idx="2053">
                  <c:v>100.03620147705099</c:v>
                </c:pt>
                <c:pt idx="2054">
                  <c:v>100.01190185546901</c:v>
                </c:pt>
                <c:pt idx="2055">
                  <c:v>99.987693786621094</c:v>
                </c:pt>
                <c:pt idx="2056">
                  <c:v>99.963447570800795</c:v>
                </c:pt>
                <c:pt idx="2057">
                  <c:v>99.939216613769503</c:v>
                </c:pt>
                <c:pt idx="2058">
                  <c:v>99.9150390625</c:v>
                </c:pt>
                <c:pt idx="2059">
                  <c:v>99.892539978027301</c:v>
                </c:pt>
                <c:pt idx="2060">
                  <c:v>99.867263793945298</c:v>
                </c:pt>
                <c:pt idx="2061">
                  <c:v>99.846328735351605</c:v>
                </c:pt>
                <c:pt idx="2062">
                  <c:v>99.825431823730497</c:v>
                </c:pt>
                <c:pt idx="2063">
                  <c:v>99.804771423339801</c:v>
                </c:pt>
                <c:pt idx="2064">
                  <c:v>99.785018920898395</c:v>
                </c:pt>
                <c:pt idx="2065">
                  <c:v>99.775390625</c:v>
                </c:pt>
                <c:pt idx="2066">
                  <c:v>99.779426574707003</c:v>
                </c:pt>
                <c:pt idx="2067">
                  <c:v>99.786247253417997</c:v>
                </c:pt>
                <c:pt idx="2068">
                  <c:v>99.801597595214801</c:v>
                </c:pt>
                <c:pt idx="2069">
                  <c:v>99.810691833496094</c:v>
                </c:pt>
                <c:pt idx="2070">
                  <c:v>99.814033508300795</c:v>
                </c:pt>
                <c:pt idx="2071">
                  <c:v>99.817192077636705</c:v>
                </c:pt>
                <c:pt idx="2072">
                  <c:v>99.820350646972699</c:v>
                </c:pt>
                <c:pt idx="2073">
                  <c:v>99.823516845703097</c:v>
                </c:pt>
                <c:pt idx="2074">
                  <c:v>99.826683044433594</c:v>
                </c:pt>
                <c:pt idx="2075">
                  <c:v>99.829841613769503</c:v>
                </c:pt>
                <c:pt idx="2076">
                  <c:v>99.831001281738295</c:v>
                </c:pt>
                <c:pt idx="2077">
                  <c:v>99.830261230468693</c:v>
                </c:pt>
                <c:pt idx="2078">
                  <c:v>99.829513549804702</c:v>
                </c:pt>
                <c:pt idx="2079">
                  <c:v>99.828750610351605</c:v>
                </c:pt>
                <c:pt idx="2080">
                  <c:v>99.8280029296875</c:v>
                </c:pt>
                <c:pt idx="2081">
                  <c:v>99.827247619628906</c:v>
                </c:pt>
                <c:pt idx="2082">
                  <c:v>99.825637817382798</c:v>
                </c:pt>
                <c:pt idx="2083">
                  <c:v>99.823196411132798</c:v>
                </c:pt>
                <c:pt idx="2084">
                  <c:v>99.820770263671903</c:v>
                </c:pt>
                <c:pt idx="2085">
                  <c:v>99.818336486816406</c:v>
                </c:pt>
                <c:pt idx="2086">
                  <c:v>99.81591796875</c:v>
                </c:pt>
                <c:pt idx="2087">
                  <c:v>99.813491821289105</c:v>
                </c:pt>
                <c:pt idx="2088">
                  <c:v>99.811058044433594</c:v>
                </c:pt>
                <c:pt idx="2089">
                  <c:v>99.807777404785199</c:v>
                </c:pt>
                <c:pt idx="2090">
                  <c:v>99.803642272949205</c:v>
                </c:pt>
                <c:pt idx="2091">
                  <c:v>99.799537658691406</c:v>
                </c:pt>
                <c:pt idx="2092">
                  <c:v>99.795440673828097</c:v>
                </c:pt>
                <c:pt idx="2093">
                  <c:v>99.791351318359403</c:v>
                </c:pt>
                <c:pt idx="2094">
                  <c:v>99.785499572753906</c:v>
                </c:pt>
                <c:pt idx="2095">
                  <c:v>99.777740478515597</c:v>
                </c:pt>
                <c:pt idx="2096">
                  <c:v>99.770179748535199</c:v>
                </c:pt>
                <c:pt idx="2097">
                  <c:v>99.762626647949205</c:v>
                </c:pt>
                <c:pt idx="2098">
                  <c:v>99.755081176757798</c:v>
                </c:pt>
                <c:pt idx="2099">
                  <c:v>99.747627258300795</c:v>
                </c:pt>
                <c:pt idx="2100">
                  <c:v>99.740333557128906</c:v>
                </c:pt>
                <c:pt idx="2101">
                  <c:v>99.732986450195298</c:v>
                </c:pt>
                <c:pt idx="2102">
                  <c:v>99.725646972656307</c:v>
                </c:pt>
                <c:pt idx="2103">
                  <c:v>99.718299865722699</c:v>
                </c:pt>
                <c:pt idx="2104">
                  <c:v>99.710960388183594</c:v>
                </c:pt>
                <c:pt idx="2105">
                  <c:v>99.703620910644503</c:v>
                </c:pt>
                <c:pt idx="2106">
                  <c:v>99.701492309570298</c:v>
                </c:pt>
                <c:pt idx="2107">
                  <c:v>99.704566955566406</c:v>
                </c:pt>
                <c:pt idx="2108">
                  <c:v>99.707450866699205</c:v>
                </c:pt>
                <c:pt idx="2109">
                  <c:v>99.708076477050795</c:v>
                </c:pt>
                <c:pt idx="2110">
                  <c:v>99.706558227539105</c:v>
                </c:pt>
                <c:pt idx="2111">
                  <c:v>99.705032348632798</c:v>
                </c:pt>
                <c:pt idx="2112">
                  <c:v>99.701698303222699</c:v>
                </c:pt>
                <c:pt idx="2113">
                  <c:v>99.696578979492202</c:v>
                </c:pt>
                <c:pt idx="2114">
                  <c:v>99.691513061523395</c:v>
                </c:pt>
                <c:pt idx="2115">
                  <c:v>99.686439514160199</c:v>
                </c:pt>
                <c:pt idx="2116">
                  <c:v>99.686920166015597</c:v>
                </c:pt>
                <c:pt idx="2117">
                  <c:v>99.6927490234375</c:v>
                </c:pt>
                <c:pt idx="2118">
                  <c:v>99.698547363281307</c:v>
                </c:pt>
                <c:pt idx="2119">
                  <c:v>99.704338073730497</c:v>
                </c:pt>
                <c:pt idx="2120">
                  <c:v>99.704856872558594</c:v>
                </c:pt>
                <c:pt idx="2121">
                  <c:v>99.700332641601605</c:v>
                </c:pt>
                <c:pt idx="2122">
                  <c:v>99.695808410644503</c:v>
                </c:pt>
                <c:pt idx="2123">
                  <c:v>99.691276550292997</c:v>
                </c:pt>
                <c:pt idx="2124">
                  <c:v>99.686759948730497</c:v>
                </c:pt>
                <c:pt idx="2125">
                  <c:v>99.682243347167997</c:v>
                </c:pt>
                <c:pt idx="2126">
                  <c:v>99.681533813476605</c:v>
                </c:pt>
                <c:pt idx="2127">
                  <c:v>99.684478759765597</c:v>
                </c:pt>
                <c:pt idx="2128">
                  <c:v>99.687408447265597</c:v>
                </c:pt>
                <c:pt idx="2129">
                  <c:v>99.6878662109375</c:v>
                </c:pt>
                <c:pt idx="2130">
                  <c:v>99.685981750488295</c:v>
                </c:pt>
                <c:pt idx="2131">
                  <c:v>99.68408203125</c:v>
                </c:pt>
                <c:pt idx="2132">
                  <c:v>99.682189941406193</c:v>
                </c:pt>
                <c:pt idx="2133">
                  <c:v>99.680290222167997</c:v>
                </c:pt>
                <c:pt idx="2134">
                  <c:v>99.678398132324205</c:v>
                </c:pt>
                <c:pt idx="2135">
                  <c:v>99.676498413085895</c:v>
                </c:pt>
                <c:pt idx="2136">
                  <c:v>99.674346923828097</c:v>
                </c:pt>
                <c:pt idx="2137">
                  <c:v>99.671943664550795</c:v>
                </c:pt>
                <c:pt idx="2138">
                  <c:v>99.669540405273395</c:v>
                </c:pt>
                <c:pt idx="2139">
                  <c:v>99.667137145996094</c:v>
                </c:pt>
                <c:pt idx="2140">
                  <c:v>99.664741516113295</c:v>
                </c:pt>
                <c:pt idx="2141">
                  <c:v>99.662338256835895</c:v>
                </c:pt>
                <c:pt idx="2142">
                  <c:v>99.658256530761705</c:v>
                </c:pt>
                <c:pt idx="2143">
                  <c:v>99.652481079101605</c:v>
                </c:pt>
                <c:pt idx="2144">
                  <c:v>99.646797180175795</c:v>
                </c:pt>
                <c:pt idx="2145">
                  <c:v>99.64111328125</c:v>
                </c:pt>
                <c:pt idx="2146">
                  <c:v>99.635429382324205</c:v>
                </c:pt>
                <c:pt idx="2147">
                  <c:v>99.629737854003906</c:v>
                </c:pt>
                <c:pt idx="2148">
                  <c:v>99.626663208007798</c:v>
                </c:pt>
                <c:pt idx="2149">
                  <c:v>99.626182556152301</c:v>
                </c:pt>
                <c:pt idx="2150">
                  <c:v>99.6256103515625</c:v>
                </c:pt>
                <c:pt idx="2151">
                  <c:v>99.628356933593807</c:v>
                </c:pt>
                <c:pt idx="2152">
                  <c:v>99.634262084960895</c:v>
                </c:pt>
                <c:pt idx="2153">
                  <c:v>99.640190124511705</c:v>
                </c:pt>
                <c:pt idx="2154">
                  <c:v>99.646133422851605</c:v>
                </c:pt>
                <c:pt idx="2155">
                  <c:v>99.648323059082003</c:v>
                </c:pt>
                <c:pt idx="2156">
                  <c:v>99.646957397460895</c:v>
                </c:pt>
                <c:pt idx="2157">
                  <c:v>99.644798278808594</c:v>
                </c:pt>
                <c:pt idx="2158">
                  <c:v>99.641693115234403</c:v>
                </c:pt>
                <c:pt idx="2159">
                  <c:v>99.623771667480497</c:v>
                </c:pt>
                <c:pt idx="2160">
                  <c:v>99.589591979980497</c:v>
                </c:pt>
                <c:pt idx="2161">
                  <c:v>99.558891296386705</c:v>
                </c:pt>
                <c:pt idx="2162">
                  <c:v>99.5281982421875</c:v>
                </c:pt>
                <c:pt idx="2163">
                  <c:v>99.497611999511705</c:v>
                </c:pt>
                <c:pt idx="2164">
                  <c:v>99.467903137207003</c:v>
                </c:pt>
                <c:pt idx="2165">
                  <c:v>99.453376770019503</c:v>
                </c:pt>
                <c:pt idx="2166">
                  <c:v>99.458686828613295</c:v>
                </c:pt>
                <c:pt idx="2167">
                  <c:v>99.457267761230497</c:v>
                </c:pt>
                <c:pt idx="2168">
                  <c:v>99.458702087402301</c:v>
                </c:pt>
                <c:pt idx="2169">
                  <c:v>99.462829589843807</c:v>
                </c:pt>
                <c:pt idx="2170">
                  <c:v>99.466979980468693</c:v>
                </c:pt>
                <c:pt idx="2171">
                  <c:v>99.471130371093693</c:v>
                </c:pt>
                <c:pt idx="2172">
                  <c:v>99.475280761718693</c:v>
                </c:pt>
                <c:pt idx="2173">
                  <c:v>99.477210998535199</c:v>
                </c:pt>
                <c:pt idx="2174">
                  <c:v>99.477027893066406</c:v>
                </c:pt>
                <c:pt idx="2175">
                  <c:v>99.476837158203097</c:v>
                </c:pt>
                <c:pt idx="2176">
                  <c:v>99.476638793945298</c:v>
                </c:pt>
                <c:pt idx="2177">
                  <c:v>99.463829040527301</c:v>
                </c:pt>
                <c:pt idx="2178">
                  <c:v>99.435211181640597</c:v>
                </c:pt>
                <c:pt idx="2179">
                  <c:v>99.409629821777301</c:v>
                </c:pt>
                <c:pt idx="2180">
                  <c:v>99.398597717285199</c:v>
                </c:pt>
                <c:pt idx="2181">
                  <c:v>99.405113220214801</c:v>
                </c:pt>
                <c:pt idx="2182">
                  <c:v>99.405502319335895</c:v>
                </c:pt>
                <c:pt idx="2183">
                  <c:v>99.402992248535199</c:v>
                </c:pt>
                <c:pt idx="2184">
                  <c:v>99.400466918945298</c:v>
                </c:pt>
                <c:pt idx="2185">
                  <c:v>99.397941589355497</c:v>
                </c:pt>
                <c:pt idx="2186">
                  <c:v>99.395416259765597</c:v>
                </c:pt>
                <c:pt idx="2187">
                  <c:v>99.392890930175795</c:v>
                </c:pt>
                <c:pt idx="2188">
                  <c:v>99.392601013183594</c:v>
                </c:pt>
                <c:pt idx="2189">
                  <c:v>99.394462585449205</c:v>
                </c:pt>
                <c:pt idx="2190">
                  <c:v>99.396308898925795</c:v>
                </c:pt>
                <c:pt idx="2191">
                  <c:v>99.401779174804702</c:v>
                </c:pt>
                <c:pt idx="2192">
                  <c:v>99.410652160644503</c:v>
                </c:pt>
                <c:pt idx="2193">
                  <c:v>99.419578552246094</c:v>
                </c:pt>
                <c:pt idx="2194">
                  <c:v>99.428520202636705</c:v>
                </c:pt>
                <c:pt idx="2195">
                  <c:v>99.434768676757798</c:v>
                </c:pt>
                <c:pt idx="2196">
                  <c:v>99.438537597656307</c:v>
                </c:pt>
                <c:pt idx="2197">
                  <c:v>99.442253112792997</c:v>
                </c:pt>
                <c:pt idx="2198">
                  <c:v>99.445968627929702</c:v>
                </c:pt>
                <c:pt idx="2199">
                  <c:v>99.449676513671903</c:v>
                </c:pt>
                <c:pt idx="2200">
                  <c:v>99.453399658203097</c:v>
                </c:pt>
                <c:pt idx="2201">
                  <c:v>99.457496643066406</c:v>
                </c:pt>
                <c:pt idx="2202">
                  <c:v>99.450607299804702</c:v>
                </c:pt>
                <c:pt idx="2203">
                  <c:v>99.426139831542997</c:v>
                </c:pt>
                <c:pt idx="2204">
                  <c:v>99.409370422363295</c:v>
                </c:pt>
                <c:pt idx="2205">
                  <c:v>99.401031494140597</c:v>
                </c:pt>
                <c:pt idx="2206">
                  <c:v>99.405403137207003</c:v>
                </c:pt>
                <c:pt idx="2207">
                  <c:v>99.403411865234403</c:v>
                </c:pt>
                <c:pt idx="2208">
                  <c:v>99.406158447265597</c:v>
                </c:pt>
                <c:pt idx="2209">
                  <c:v>99.413398742675795</c:v>
                </c:pt>
                <c:pt idx="2210">
                  <c:v>99.420692443847699</c:v>
                </c:pt>
                <c:pt idx="2211">
                  <c:v>99.427970886230497</c:v>
                </c:pt>
                <c:pt idx="2212">
                  <c:v>99.435249328613295</c:v>
                </c:pt>
                <c:pt idx="2213">
                  <c:v>99.442527770996094</c:v>
                </c:pt>
                <c:pt idx="2214">
                  <c:v>99.444778442382798</c:v>
                </c:pt>
                <c:pt idx="2215">
                  <c:v>99.442192077636705</c:v>
                </c:pt>
                <c:pt idx="2216">
                  <c:v>99.439437866210895</c:v>
                </c:pt>
                <c:pt idx="2217">
                  <c:v>99.426017761230497</c:v>
                </c:pt>
                <c:pt idx="2218">
                  <c:v>99.401260375976605</c:v>
                </c:pt>
                <c:pt idx="2219">
                  <c:v>99.378723144531307</c:v>
                </c:pt>
                <c:pt idx="2220">
                  <c:v>99.364540100097699</c:v>
                </c:pt>
                <c:pt idx="2221">
                  <c:v>99.361740112304702</c:v>
                </c:pt>
                <c:pt idx="2222">
                  <c:v>99.355972290039105</c:v>
                </c:pt>
                <c:pt idx="2223">
                  <c:v>99.350212097167997</c:v>
                </c:pt>
                <c:pt idx="2224">
                  <c:v>99.347053527832003</c:v>
                </c:pt>
                <c:pt idx="2225">
                  <c:v>99.346496582031193</c:v>
                </c:pt>
                <c:pt idx="2226">
                  <c:v>99.345840454101605</c:v>
                </c:pt>
                <c:pt idx="2227">
                  <c:v>99.345176696777301</c:v>
                </c:pt>
                <c:pt idx="2228">
                  <c:v>99.344512939453097</c:v>
                </c:pt>
                <c:pt idx="2229">
                  <c:v>99.346817016601605</c:v>
                </c:pt>
                <c:pt idx="2230">
                  <c:v>99.351936340332003</c:v>
                </c:pt>
                <c:pt idx="2231">
                  <c:v>99.357078552246094</c:v>
                </c:pt>
                <c:pt idx="2232">
                  <c:v>99.365051269531307</c:v>
                </c:pt>
                <c:pt idx="2233">
                  <c:v>99.375679016113295</c:v>
                </c:pt>
                <c:pt idx="2234">
                  <c:v>99.3863525390625</c:v>
                </c:pt>
                <c:pt idx="2235">
                  <c:v>99.397033691406193</c:v>
                </c:pt>
                <c:pt idx="2236">
                  <c:v>99.407699584960895</c:v>
                </c:pt>
                <c:pt idx="2237">
                  <c:v>99.413139343261705</c:v>
                </c:pt>
                <c:pt idx="2238">
                  <c:v>99.413650512695298</c:v>
                </c:pt>
                <c:pt idx="2239">
                  <c:v>99.414093017578097</c:v>
                </c:pt>
                <c:pt idx="2240">
                  <c:v>99.409111022949205</c:v>
                </c:pt>
                <c:pt idx="2241">
                  <c:v>99.398216247558594</c:v>
                </c:pt>
                <c:pt idx="2242">
                  <c:v>99.392753601074205</c:v>
                </c:pt>
                <c:pt idx="2243">
                  <c:v>99.392539978027301</c:v>
                </c:pt>
                <c:pt idx="2244">
                  <c:v>99.391647338867202</c:v>
                </c:pt>
                <c:pt idx="2245">
                  <c:v>99.390762329101605</c:v>
                </c:pt>
                <c:pt idx="2246">
                  <c:v>99.389869689941406</c:v>
                </c:pt>
                <c:pt idx="2247">
                  <c:v>99.388992309570298</c:v>
                </c:pt>
                <c:pt idx="2248">
                  <c:v>99.387992858886705</c:v>
                </c:pt>
                <c:pt idx="2249">
                  <c:v>99.386901855468693</c:v>
                </c:pt>
                <c:pt idx="2250">
                  <c:v>99.385810852050795</c:v>
                </c:pt>
                <c:pt idx="2251">
                  <c:v>99.384719848632798</c:v>
                </c:pt>
                <c:pt idx="2252">
                  <c:v>99.383621215820298</c:v>
                </c:pt>
                <c:pt idx="2253">
                  <c:v>99.385108947753906</c:v>
                </c:pt>
                <c:pt idx="2254">
                  <c:v>99.389053344726605</c:v>
                </c:pt>
                <c:pt idx="2255">
                  <c:v>99.393013000488295</c:v>
                </c:pt>
                <c:pt idx="2256">
                  <c:v>99.396987915039105</c:v>
                </c:pt>
                <c:pt idx="2257">
                  <c:v>99.398208618164105</c:v>
                </c:pt>
                <c:pt idx="2258">
                  <c:v>99.395027160644503</c:v>
                </c:pt>
                <c:pt idx="2259">
                  <c:v>99.391693115234403</c:v>
                </c:pt>
                <c:pt idx="2260">
                  <c:v>99.376167297363295</c:v>
                </c:pt>
                <c:pt idx="2261">
                  <c:v>99.347137451171903</c:v>
                </c:pt>
                <c:pt idx="2262">
                  <c:v>99.321212768554702</c:v>
                </c:pt>
                <c:pt idx="2263">
                  <c:v>99.295280456542997</c:v>
                </c:pt>
                <c:pt idx="2264">
                  <c:v>99.269378662109403</c:v>
                </c:pt>
                <c:pt idx="2265">
                  <c:v>99.243621826171903</c:v>
                </c:pt>
                <c:pt idx="2266">
                  <c:v>99.218818664550795</c:v>
                </c:pt>
                <c:pt idx="2267">
                  <c:v>99.204582214355497</c:v>
                </c:pt>
                <c:pt idx="2268">
                  <c:v>99.204986572265597</c:v>
                </c:pt>
                <c:pt idx="2269">
                  <c:v>99.199028015136705</c:v>
                </c:pt>
                <c:pt idx="2270">
                  <c:v>99.193061828613295</c:v>
                </c:pt>
                <c:pt idx="2271">
                  <c:v>99.187103271484403</c:v>
                </c:pt>
                <c:pt idx="2272">
                  <c:v>99.182716369628906</c:v>
                </c:pt>
                <c:pt idx="2273">
                  <c:v>99.179969787597699</c:v>
                </c:pt>
                <c:pt idx="2274">
                  <c:v>99.177108764648395</c:v>
                </c:pt>
                <c:pt idx="2275">
                  <c:v>99.174247741699205</c:v>
                </c:pt>
                <c:pt idx="2276">
                  <c:v>99.172088623046903</c:v>
                </c:pt>
                <c:pt idx="2277">
                  <c:v>99.170608520507798</c:v>
                </c:pt>
                <c:pt idx="2278">
                  <c:v>99.169113159179702</c:v>
                </c:pt>
                <c:pt idx="2279">
                  <c:v>99.171173095703097</c:v>
                </c:pt>
                <c:pt idx="2280">
                  <c:v>99.176597595214801</c:v>
                </c:pt>
                <c:pt idx="2281">
                  <c:v>99.182052612304702</c:v>
                </c:pt>
                <c:pt idx="2282">
                  <c:v>99.187507629394503</c:v>
                </c:pt>
                <c:pt idx="2283">
                  <c:v>99.190933227539105</c:v>
                </c:pt>
                <c:pt idx="2284">
                  <c:v>99.192413330078097</c:v>
                </c:pt>
                <c:pt idx="2285">
                  <c:v>99.193870544433594</c:v>
                </c:pt>
                <c:pt idx="2286">
                  <c:v>99.195327758789105</c:v>
                </c:pt>
                <c:pt idx="2287">
                  <c:v>99.196792602539105</c:v>
                </c:pt>
                <c:pt idx="2288">
                  <c:v>99.198249816894503</c:v>
                </c:pt>
                <c:pt idx="2289">
                  <c:v>99.198661804199205</c:v>
                </c:pt>
                <c:pt idx="2290">
                  <c:v>99.198081970214801</c:v>
                </c:pt>
                <c:pt idx="2291">
                  <c:v>99.197486877441406</c:v>
                </c:pt>
                <c:pt idx="2292">
                  <c:v>99.1968994140625</c:v>
                </c:pt>
                <c:pt idx="2293">
                  <c:v>99.196311950683594</c:v>
                </c:pt>
                <c:pt idx="2294">
                  <c:v>99.195716857910199</c:v>
                </c:pt>
                <c:pt idx="2295">
                  <c:v>99.193916320800795</c:v>
                </c:pt>
                <c:pt idx="2296">
                  <c:v>99.190933227539105</c:v>
                </c:pt>
                <c:pt idx="2297">
                  <c:v>99.187973022460895</c:v>
                </c:pt>
                <c:pt idx="2298">
                  <c:v>99.184967041015597</c:v>
                </c:pt>
                <c:pt idx="2299">
                  <c:v>99.181259155273395</c:v>
                </c:pt>
                <c:pt idx="2300">
                  <c:v>99.175559997558594</c:v>
                </c:pt>
                <c:pt idx="2301">
                  <c:v>99.169609069824205</c:v>
                </c:pt>
                <c:pt idx="2302">
                  <c:v>99.163429260253906</c:v>
                </c:pt>
                <c:pt idx="2303">
                  <c:v>99.156677246093693</c:v>
                </c:pt>
                <c:pt idx="2304">
                  <c:v>99.142387390136705</c:v>
                </c:pt>
                <c:pt idx="2305">
                  <c:v>99.119987487792997</c:v>
                </c:pt>
                <c:pt idx="2306">
                  <c:v>99.099716186523395</c:v>
                </c:pt>
                <c:pt idx="2307">
                  <c:v>99.079452514648395</c:v>
                </c:pt>
                <c:pt idx="2308">
                  <c:v>99.059181213378906</c:v>
                </c:pt>
                <c:pt idx="2309">
                  <c:v>99.036811828613295</c:v>
                </c:pt>
                <c:pt idx="2310">
                  <c:v>99.012130737304702</c:v>
                </c:pt>
                <c:pt idx="2311">
                  <c:v>98.987716674804702</c:v>
                </c:pt>
                <c:pt idx="2312">
                  <c:v>98.966560363769503</c:v>
                </c:pt>
                <c:pt idx="2313">
                  <c:v>98.949119567871094</c:v>
                </c:pt>
                <c:pt idx="2314">
                  <c:v>98.931159973144503</c:v>
                </c:pt>
                <c:pt idx="2315">
                  <c:v>98.9132080078125</c:v>
                </c:pt>
                <c:pt idx="2316">
                  <c:v>98.895248413085895</c:v>
                </c:pt>
                <c:pt idx="2317">
                  <c:v>98.877243041992202</c:v>
                </c:pt>
                <c:pt idx="2318">
                  <c:v>98.855529785156193</c:v>
                </c:pt>
                <c:pt idx="2319">
                  <c:v>98.829719543457003</c:v>
                </c:pt>
                <c:pt idx="2320">
                  <c:v>98.804420471191406</c:v>
                </c:pt>
                <c:pt idx="2321">
                  <c:v>98.779251098632798</c:v>
                </c:pt>
                <c:pt idx="2322">
                  <c:v>98.754966735839801</c:v>
                </c:pt>
                <c:pt idx="2323">
                  <c:v>98.745391845703097</c:v>
                </c:pt>
                <c:pt idx="2324">
                  <c:v>98.754737854003906</c:v>
                </c:pt>
                <c:pt idx="2325">
                  <c:v>98.757522583007798</c:v>
                </c:pt>
                <c:pt idx="2326">
                  <c:v>98.760307312011705</c:v>
                </c:pt>
                <c:pt idx="2327">
                  <c:v>98.763092041015597</c:v>
                </c:pt>
                <c:pt idx="2328">
                  <c:v>98.768013000488295</c:v>
                </c:pt>
                <c:pt idx="2329">
                  <c:v>98.774940490722699</c:v>
                </c:pt>
                <c:pt idx="2330">
                  <c:v>98.781913757324205</c:v>
                </c:pt>
                <c:pt idx="2331">
                  <c:v>98.788879394531307</c:v>
                </c:pt>
                <c:pt idx="2332">
                  <c:v>98.795852661132798</c:v>
                </c:pt>
                <c:pt idx="2333">
                  <c:v>98.795547485351605</c:v>
                </c:pt>
                <c:pt idx="2334">
                  <c:v>98.788070678710895</c:v>
                </c:pt>
                <c:pt idx="2335">
                  <c:v>98.780792236328097</c:v>
                </c:pt>
                <c:pt idx="2336">
                  <c:v>98.773521423339801</c:v>
                </c:pt>
                <c:pt idx="2337">
                  <c:v>98.766242980957003</c:v>
                </c:pt>
                <c:pt idx="2338">
                  <c:v>98.758956909179702</c:v>
                </c:pt>
                <c:pt idx="2339">
                  <c:v>98.760276794433594</c:v>
                </c:pt>
                <c:pt idx="2340">
                  <c:v>98.769989013671903</c:v>
                </c:pt>
                <c:pt idx="2341">
                  <c:v>98.779518127441406</c:v>
                </c:pt>
                <c:pt idx="2342">
                  <c:v>98.7890625</c:v>
                </c:pt>
                <c:pt idx="2343">
                  <c:v>98.798591613769503</c:v>
                </c:pt>
                <c:pt idx="2344">
                  <c:v>98.802589416503906</c:v>
                </c:pt>
                <c:pt idx="2345">
                  <c:v>98.801330566406193</c:v>
                </c:pt>
                <c:pt idx="2346">
                  <c:v>98.800010681152301</c:v>
                </c:pt>
                <c:pt idx="2347">
                  <c:v>98.798690795898395</c:v>
                </c:pt>
                <c:pt idx="2348">
                  <c:v>98.797370910644503</c:v>
                </c:pt>
                <c:pt idx="2349">
                  <c:v>98.791519165039105</c:v>
                </c:pt>
                <c:pt idx="2350">
                  <c:v>98.780693054199205</c:v>
                </c:pt>
                <c:pt idx="2351">
                  <c:v>98.770462036132798</c:v>
                </c:pt>
                <c:pt idx="2352">
                  <c:v>98.760223388671903</c:v>
                </c:pt>
                <c:pt idx="2353">
                  <c:v>98.749992370605497</c:v>
                </c:pt>
                <c:pt idx="2354">
                  <c:v>98.739761352539105</c:v>
                </c:pt>
                <c:pt idx="2355">
                  <c:v>98.739440917968807</c:v>
                </c:pt>
                <c:pt idx="2356">
                  <c:v>98.749183654785199</c:v>
                </c:pt>
                <c:pt idx="2357">
                  <c:v>98.758377075195298</c:v>
                </c:pt>
                <c:pt idx="2358">
                  <c:v>98.767578125</c:v>
                </c:pt>
                <c:pt idx="2359">
                  <c:v>98.776779174804702</c:v>
                </c:pt>
                <c:pt idx="2360">
                  <c:v>98.785987854003906</c:v>
                </c:pt>
                <c:pt idx="2361">
                  <c:v>98.795188903808594</c:v>
                </c:pt>
                <c:pt idx="2362">
                  <c:v>98.796302795410199</c:v>
                </c:pt>
                <c:pt idx="2363">
                  <c:v>98.789482116699205</c:v>
                </c:pt>
                <c:pt idx="2364">
                  <c:v>98.782798767089801</c:v>
                </c:pt>
                <c:pt idx="2365">
                  <c:v>98.776123046875</c:v>
                </c:pt>
                <c:pt idx="2366">
                  <c:v>98.773536682128906</c:v>
                </c:pt>
                <c:pt idx="2367">
                  <c:v>98.775070190429702</c:v>
                </c:pt>
                <c:pt idx="2368">
                  <c:v>98.776397705078097</c:v>
                </c:pt>
                <c:pt idx="2369">
                  <c:v>98.777908325195298</c:v>
                </c:pt>
                <c:pt idx="2370">
                  <c:v>98.775100708007798</c:v>
                </c:pt>
                <c:pt idx="2371">
                  <c:v>98.763839721679702</c:v>
                </c:pt>
                <c:pt idx="2372">
                  <c:v>98.756729125976605</c:v>
                </c:pt>
                <c:pt idx="2373">
                  <c:v>98.749267578125</c:v>
                </c:pt>
                <c:pt idx="2374">
                  <c:v>98.731582641601605</c:v>
                </c:pt>
                <c:pt idx="2375">
                  <c:v>98.702781677246094</c:v>
                </c:pt>
                <c:pt idx="2376">
                  <c:v>98.6756591796875</c:v>
                </c:pt>
                <c:pt idx="2377">
                  <c:v>98.648536682128906</c:v>
                </c:pt>
                <c:pt idx="2378">
                  <c:v>98.621421813964801</c:v>
                </c:pt>
                <c:pt idx="2379">
                  <c:v>98.594306945800795</c:v>
                </c:pt>
                <c:pt idx="2380">
                  <c:v>98.567207336425795</c:v>
                </c:pt>
                <c:pt idx="2381">
                  <c:v>98.540138244628906</c:v>
                </c:pt>
                <c:pt idx="2382">
                  <c:v>98.518501281738295</c:v>
                </c:pt>
                <c:pt idx="2383">
                  <c:v>98.502632141113295</c:v>
                </c:pt>
                <c:pt idx="2384">
                  <c:v>98.486389160156193</c:v>
                </c:pt>
                <c:pt idx="2385">
                  <c:v>98.470153808593807</c:v>
                </c:pt>
                <c:pt idx="2386">
                  <c:v>98.453910827636705</c:v>
                </c:pt>
                <c:pt idx="2387">
                  <c:v>98.437629699707003</c:v>
                </c:pt>
                <c:pt idx="2388">
                  <c:v>98.416938781738295</c:v>
                </c:pt>
                <c:pt idx="2389">
                  <c:v>98.391540527343693</c:v>
                </c:pt>
                <c:pt idx="2390">
                  <c:v>98.366493225097699</c:v>
                </c:pt>
                <c:pt idx="2391">
                  <c:v>98.341438293457003</c:v>
                </c:pt>
                <c:pt idx="2392">
                  <c:v>98.316398620605497</c:v>
                </c:pt>
                <c:pt idx="2393">
                  <c:v>98.291358947753906</c:v>
                </c:pt>
                <c:pt idx="2394">
                  <c:v>98.266319274902301</c:v>
                </c:pt>
                <c:pt idx="2395">
                  <c:v>98.241302490234403</c:v>
                </c:pt>
                <c:pt idx="2396">
                  <c:v>98.216377258300795</c:v>
                </c:pt>
                <c:pt idx="2397">
                  <c:v>98.192047119140597</c:v>
                </c:pt>
                <c:pt idx="2398">
                  <c:v>98.168052673339801</c:v>
                </c:pt>
                <c:pt idx="2399">
                  <c:v>98.146720886230497</c:v>
                </c:pt>
                <c:pt idx="2400">
                  <c:v>98.121597290039105</c:v>
                </c:pt>
                <c:pt idx="2401">
                  <c:v>98.096488952636705</c:v>
                </c:pt>
                <c:pt idx="2402">
                  <c:v>98.0714111328125</c:v>
                </c:pt>
                <c:pt idx="2403">
                  <c:v>98.044609069824205</c:v>
                </c:pt>
                <c:pt idx="2404">
                  <c:v>98.011413574218807</c:v>
                </c:pt>
                <c:pt idx="2405">
                  <c:v>97.982727050781193</c:v>
                </c:pt>
                <c:pt idx="2406">
                  <c:v>97.954063415527301</c:v>
                </c:pt>
                <c:pt idx="2407">
                  <c:v>97.925491333007798</c:v>
                </c:pt>
                <c:pt idx="2408">
                  <c:v>97.897689819335895</c:v>
                </c:pt>
                <c:pt idx="2409">
                  <c:v>97.882186889648395</c:v>
                </c:pt>
                <c:pt idx="2410">
                  <c:v>97.884002685546903</c:v>
                </c:pt>
                <c:pt idx="2411">
                  <c:v>97.879051208496094</c:v>
                </c:pt>
                <c:pt idx="2412">
                  <c:v>97.874099731445298</c:v>
                </c:pt>
                <c:pt idx="2413">
                  <c:v>97.871566772460895</c:v>
                </c:pt>
                <c:pt idx="2414">
                  <c:v>97.871437072753906</c:v>
                </c:pt>
                <c:pt idx="2415">
                  <c:v>97.871261596679702</c:v>
                </c:pt>
                <c:pt idx="2416">
                  <c:v>97.871269226074205</c:v>
                </c:pt>
                <c:pt idx="2417">
                  <c:v>97.855209350585895</c:v>
                </c:pt>
                <c:pt idx="2418">
                  <c:v>97.820846557617202</c:v>
                </c:pt>
                <c:pt idx="2419">
                  <c:v>97.792007446289105</c:v>
                </c:pt>
                <c:pt idx="2420">
                  <c:v>97.764953613281307</c:v>
                </c:pt>
                <c:pt idx="2421">
                  <c:v>97.739730834960895</c:v>
                </c:pt>
                <c:pt idx="2422">
                  <c:v>97.714630126953097</c:v>
                </c:pt>
                <c:pt idx="2423">
                  <c:v>97.690353393554702</c:v>
                </c:pt>
                <c:pt idx="2424">
                  <c:v>97.681022644042997</c:v>
                </c:pt>
                <c:pt idx="2425">
                  <c:v>97.691101074218807</c:v>
                </c:pt>
                <c:pt idx="2426">
                  <c:v>97.694541931152301</c:v>
                </c:pt>
                <c:pt idx="2427">
                  <c:v>97.697967529296903</c:v>
                </c:pt>
                <c:pt idx="2428">
                  <c:v>97.701400756835895</c:v>
                </c:pt>
                <c:pt idx="2429">
                  <c:v>97.700912475585895</c:v>
                </c:pt>
                <c:pt idx="2430">
                  <c:v>97.696670532226605</c:v>
                </c:pt>
                <c:pt idx="2431">
                  <c:v>97.692451477050795</c:v>
                </c:pt>
                <c:pt idx="2432">
                  <c:v>97.688232421875</c:v>
                </c:pt>
                <c:pt idx="2433">
                  <c:v>97.684013366699205</c:v>
                </c:pt>
                <c:pt idx="2434">
                  <c:v>97.683311462402301</c:v>
                </c:pt>
                <c:pt idx="2435">
                  <c:v>97.685997009277301</c:v>
                </c:pt>
                <c:pt idx="2436">
                  <c:v>97.688652038574205</c:v>
                </c:pt>
                <c:pt idx="2437">
                  <c:v>97.691299438476605</c:v>
                </c:pt>
                <c:pt idx="2438">
                  <c:v>97.693946838378906</c:v>
                </c:pt>
                <c:pt idx="2439">
                  <c:v>97.696601867675795</c:v>
                </c:pt>
                <c:pt idx="2440">
                  <c:v>97.699249267578097</c:v>
                </c:pt>
                <c:pt idx="2441">
                  <c:v>97.697746276855497</c:v>
                </c:pt>
                <c:pt idx="2442">
                  <c:v>97.692222595214801</c:v>
                </c:pt>
                <c:pt idx="2443">
                  <c:v>97.686759948730497</c:v>
                </c:pt>
                <c:pt idx="2444">
                  <c:v>97.681297302246094</c:v>
                </c:pt>
                <c:pt idx="2445">
                  <c:v>97.675842285156193</c:v>
                </c:pt>
                <c:pt idx="2446">
                  <c:v>97.670387268066406</c:v>
                </c:pt>
                <c:pt idx="2447">
                  <c:v>97.664932250976605</c:v>
                </c:pt>
                <c:pt idx="2448">
                  <c:v>97.659469604492202</c:v>
                </c:pt>
                <c:pt idx="2449">
                  <c:v>97.652046203613295</c:v>
                </c:pt>
                <c:pt idx="2450">
                  <c:v>97.642417907714801</c:v>
                </c:pt>
                <c:pt idx="2451">
                  <c:v>97.633079528808594</c:v>
                </c:pt>
                <c:pt idx="2452">
                  <c:v>97.623741149902301</c:v>
                </c:pt>
                <c:pt idx="2453">
                  <c:v>97.614402770996094</c:v>
                </c:pt>
                <c:pt idx="2454">
                  <c:v>97.605049133300795</c:v>
                </c:pt>
                <c:pt idx="2455">
                  <c:v>97.595710754394503</c:v>
                </c:pt>
                <c:pt idx="2456">
                  <c:v>97.592002868652301</c:v>
                </c:pt>
                <c:pt idx="2457">
                  <c:v>97.594078063964801</c:v>
                </c:pt>
                <c:pt idx="2458">
                  <c:v>97.595802307128906</c:v>
                </c:pt>
                <c:pt idx="2459">
                  <c:v>97.597518920898395</c:v>
                </c:pt>
                <c:pt idx="2460">
                  <c:v>97.5992431640625</c:v>
                </c:pt>
                <c:pt idx="2461">
                  <c:v>97.598152160644503</c:v>
                </c:pt>
                <c:pt idx="2462">
                  <c:v>97.594367980957003</c:v>
                </c:pt>
                <c:pt idx="2463">
                  <c:v>97.590606689453097</c:v>
                </c:pt>
                <c:pt idx="2464">
                  <c:v>97.586860656738295</c:v>
                </c:pt>
                <c:pt idx="2465">
                  <c:v>97.583099365234403</c:v>
                </c:pt>
                <c:pt idx="2466">
                  <c:v>97.579353332519503</c:v>
                </c:pt>
                <c:pt idx="2467">
                  <c:v>97.575592041015597</c:v>
                </c:pt>
                <c:pt idx="2468">
                  <c:v>97.571838378906307</c:v>
                </c:pt>
                <c:pt idx="2469">
                  <c:v>97.568077087402301</c:v>
                </c:pt>
                <c:pt idx="2470">
                  <c:v>97.564399719238295</c:v>
                </c:pt>
                <c:pt idx="2471">
                  <c:v>97.560806274414105</c:v>
                </c:pt>
                <c:pt idx="2472">
                  <c:v>97.557212829589801</c:v>
                </c:pt>
                <c:pt idx="2473">
                  <c:v>97.553611755371094</c:v>
                </c:pt>
                <c:pt idx="2474">
                  <c:v>97.550010681152301</c:v>
                </c:pt>
                <c:pt idx="2475">
                  <c:v>97.546409606933594</c:v>
                </c:pt>
                <c:pt idx="2476">
                  <c:v>97.545379638671903</c:v>
                </c:pt>
                <c:pt idx="2477">
                  <c:v>97.546836853027301</c:v>
                </c:pt>
                <c:pt idx="2478">
                  <c:v>97.548271179199205</c:v>
                </c:pt>
                <c:pt idx="2479">
                  <c:v>97.549690246582003</c:v>
                </c:pt>
                <c:pt idx="2480">
                  <c:v>97.548400878906307</c:v>
                </c:pt>
                <c:pt idx="2481">
                  <c:v>97.544486999511705</c:v>
                </c:pt>
                <c:pt idx="2482">
                  <c:v>97.540611267089801</c:v>
                </c:pt>
                <c:pt idx="2483">
                  <c:v>97.5367431640625</c:v>
                </c:pt>
                <c:pt idx="2484">
                  <c:v>97.532859802246094</c:v>
                </c:pt>
                <c:pt idx="2485">
                  <c:v>97.531227111816406</c:v>
                </c:pt>
                <c:pt idx="2486">
                  <c:v>97.531776428222699</c:v>
                </c:pt>
                <c:pt idx="2487">
                  <c:v>97.532279968261705</c:v>
                </c:pt>
                <c:pt idx="2488">
                  <c:v>97.535659790039105</c:v>
                </c:pt>
                <c:pt idx="2489">
                  <c:v>97.541763305664105</c:v>
                </c:pt>
                <c:pt idx="2490">
                  <c:v>97.547897338867202</c:v>
                </c:pt>
                <c:pt idx="2491">
                  <c:v>97.554039001464801</c:v>
                </c:pt>
                <c:pt idx="2492">
                  <c:v>97.5601806640625</c:v>
                </c:pt>
                <c:pt idx="2493">
                  <c:v>97.566322326660199</c:v>
                </c:pt>
                <c:pt idx="2494">
                  <c:v>97.572456359863295</c:v>
                </c:pt>
                <c:pt idx="2495">
                  <c:v>97.578598022460895</c:v>
                </c:pt>
                <c:pt idx="2496">
                  <c:v>97.584739685058594</c:v>
                </c:pt>
                <c:pt idx="2497">
                  <c:v>97.587303161621094</c:v>
                </c:pt>
                <c:pt idx="2498">
                  <c:v>97.586471557617202</c:v>
                </c:pt>
                <c:pt idx="2499">
                  <c:v>97.585601806640597</c:v>
                </c:pt>
                <c:pt idx="2500">
                  <c:v>97.584716796875</c:v>
                </c:pt>
                <c:pt idx="2501">
                  <c:v>97.583847045898395</c:v>
                </c:pt>
                <c:pt idx="2502">
                  <c:v>97.582977294921903</c:v>
                </c:pt>
                <c:pt idx="2503">
                  <c:v>97.583396911621094</c:v>
                </c:pt>
                <c:pt idx="2504">
                  <c:v>97.585052490234403</c:v>
                </c:pt>
                <c:pt idx="2505">
                  <c:v>97.586700439453097</c:v>
                </c:pt>
                <c:pt idx="2506">
                  <c:v>97.586631774902301</c:v>
                </c:pt>
                <c:pt idx="2507">
                  <c:v>97.584922790527301</c:v>
                </c:pt>
                <c:pt idx="2508">
                  <c:v>97.583221435546903</c:v>
                </c:pt>
                <c:pt idx="2509">
                  <c:v>97.581512451171903</c:v>
                </c:pt>
                <c:pt idx="2510">
                  <c:v>97.579803466796903</c:v>
                </c:pt>
                <c:pt idx="2511">
                  <c:v>97.578102111816406</c:v>
                </c:pt>
                <c:pt idx="2512">
                  <c:v>97.574676513671903</c:v>
                </c:pt>
                <c:pt idx="2513">
                  <c:v>97.569580078125</c:v>
                </c:pt>
                <c:pt idx="2514">
                  <c:v>97.564529418945298</c:v>
                </c:pt>
                <c:pt idx="2515">
                  <c:v>97.559478759765597</c:v>
                </c:pt>
                <c:pt idx="2516">
                  <c:v>97.554428100585895</c:v>
                </c:pt>
                <c:pt idx="2517">
                  <c:v>97.549392700195298</c:v>
                </c:pt>
                <c:pt idx="2518">
                  <c:v>97.544342041015597</c:v>
                </c:pt>
                <c:pt idx="2519">
                  <c:v>97.539291381835895</c:v>
                </c:pt>
                <c:pt idx="2520">
                  <c:v>97.534240722656307</c:v>
                </c:pt>
                <c:pt idx="2521">
                  <c:v>97.529960632324205</c:v>
                </c:pt>
                <c:pt idx="2522">
                  <c:v>97.526451110839801</c:v>
                </c:pt>
                <c:pt idx="2523">
                  <c:v>97.522903442382798</c:v>
                </c:pt>
                <c:pt idx="2524">
                  <c:v>97.519340515136705</c:v>
                </c:pt>
                <c:pt idx="2525">
                  <c:v>97.518386840820298</c:v>
                </c:pt>
                <c:pt idx="2526">
                  <c:v>97.519950866699205</c:v>
                </c:pt>
                <c:pt idx="2527">
                  <c:v>97.521492004394503</c:v>
                </c:pt>
                <c:pt idx="2528">
                  <c:v>97.523033142089801</c:v>
                </c:pt>
                <c:pt idx="2529">
                  <c:v>97.520500183105497</c:v>
                </c:pt>
                <c:pt idx="2530">
                  <c:v>97.513977050781193</c:v>
                </c:pt>
                <c:pt idx="2531">
                  <c:v>97.507583618164105</c:v>
                </c:pt>
                <c:pt idx="2532">
                  <c:v>97.501182556152301</c:v>
                </c:pt>
                <c:pt idx="2533">
                  <c:v>97.496688842773395</c:v>
                </c:pt>
                <c:pt idx="2534">
                  <c:v>97.494163513183594</c:v>
                </c:pt>
                <c:pt idx="2535">
                  <c:v>97.491500854492202</c:v>
                </c:pt>
                <c:pt idx="2536">
                  <c:v>97.488853454589801</c:v>
                </c:pt>
                <c:pt idx="2537">
                  <c:v>97.486198425292997</c:v>
                </c:pt>
                <c:pt idx="2538">
                  <c:v>97.483543395996094</c:v>
                </c:pt>
                <c:pt idx="2539">
                  <c:v>97.480888366699205</c:v>
                </c:pt>
                <c:pt idx="2540">
                  <c:v>97.478240966796903</c:v>
                </c:pt>
                <c:pt idx="2541">
                  <c:v>97.476783752441406</c:v>
                </c:pt>
                <c:pt idx="2542">
                  <c:v>97.476470947265597</c:v>
                </c:pt>
                <c:pt idx="2543">
                  <c:v>97.476150512695298</c:v>
                </c:pt>
                <c:pt idx="2544">
                  <c:v>97.4730224609375</c:v>
                </c:pt>
                <c:pt idx="2545">
                  <c:v>97.467079162597699</c:v>
                </c:pt>
                <c:pt idx="2546">
                  <c:v>97.461250305175795</c:v>
                </c:pt>
                <c:pt idx="2547">
                  <c:v>97.455421447753906</c:v>
                </c:pt>
                <c:pt idx="2548">
                  <c:v>97.449600219726605</c:v>
                </c:pt>
                <c:pt idx="2549">
                  <c:v>97.443771362304702</c:v>
                </c:pt>
                <c:pt idx="2550">
                  <c:v>97.437942504882798</c:v>
                </c:pt>
                <c:pt idx="2551">
                  <c:v>97.432670593261705</c:v>
                </c:pt>
                <c:pt idx="2552">
                  <c:v>97.427993774414105</c:v>
                </c:pt>
                <c:pt idx="2553">
                  <c:v>97.423248291015597</c:v>
                </c:pt>
                <c:pt idx="2554">
                  <c:v>97.418518066406193</c:v>
                </c:pt>
                <c:pt idx="2555">
                  <c:v>97.413780212402301</c:v>
                </c:pt>
                <c:pt idx="2556">
                  <c:v>97.409049987792997</c:v>
                </c:pt>
                <c:pt idx="2557">
                  <c:v>97.404312133789105</c:v>
                </c:pt>
                <c:pt idx="2558">
                  <c:v>97.399581909179702</c:v>
                </c:pt>
                <c:pt idx="2559">
                  <c:v>97.394836425781193</c:v>
                </c:pt>
                <c:pt idx="2560">
                  <c:v>97.392478942871094</c:v>
                </c:pt>
                <c:pt idx="2561">
                  <c:v>97.392448425292997</c:v>
                </c:pt>
                <c:pt idx="2562">
                  <c:v>97.392356872558594</c:v>
                </c:pt>
                <c:pt idx="2563">
                  <c:v>97.392280578613295</c:v>
                </c:pt>
                <c:pt idx="2564">
                  <c:v>97.392189025878906</c:v>
                </c:pt>
                <c:pt idx="2565">
                  <c:v>97.392097473144503</c:v>
                </c:pt>
                <c:pt idx="2566">
                  <c:v>97.388282775878906</c:v>
                </c:pt>
                <c:pt idx="2567">
                  <c:v>97.380699157714801</c:v>
                </c:pt>
                <c:pt idx="2568">
                  <c:v>97.373306274414105</c:v>
                </c:pt>
                <c:pt idx="2569">
                  <c:v>97.365913391113295</c:v>
                </c:pt>
                <c:pt idx="2570">
                  <c:v>97.358512878417997</c:v>
                </c:pt>
                <c:pt idx="2571">
                  <c:v>97.351119995117202</c:v>
                </c:pt>
                <c:pt idx="2572">
                  <c:v>97.343719482421903</c:v>
                </c:pt>
                <c:pt idx="2573">
                  <c:v>97.336326599121094</c:v>
                </c:pt>
                <c:pt idx="2574">
                  <c:v>97.328933715820298</c:v>
                </c:pt>
                <c:pt idx="2575">
                  <c:v>97.325630187988295</c:v>
                </c:pt>
                <c:pt idx="2576">
                  <c:v>97.326431274414105</c:v>
                </c:pt>
                <c:pt idx="2577">
                  <c:v>97.327056884765597</c:v>
                </c:pt>
                <c:pt idx="2578">
                  <c:v>97.327690124511705</c:v>
                </c:pt>
                <c:pt idx="2579">
                  <c:v>97.331283569335895</c:v>
                </c:pt>
                <c:pt idx="2580">
                  <c:v>97.337646484375</c:v>
                </c:pt>
                <c:pt idx="2581">
                  <c:v>97.344062805175795</c:v>
                </c:pt>
                <c:pt idx="2582">
                  <c:v>97.350471496582003</c:v>
                </c:pt>
                <c:pt idx="2583">
                  <c:v>97.356880187988295</c:v>
                </c:pt>
                <c:pt idx="2584">
                  <c:v>97.363288879394503</c:v>
                </c:pt>
                <c:pt idx="2585">
                  <c:v>97.367996215820298</c:v>
                </c:pt>
                <c:pt idx="2586">
                  <c:v>97.371116638183594</c:v>
                </c:pt>
                <c:pt idx="2587">
                  <c:v>97.374206542968807</c:v>
                </c:pt>
                <c:pt idx="2588">
                  <c:v>97.377296447753906</c:v>
                </c:pt>
                <c:pt idx="2589">
                  <c:v>97.380386352539105</c:v>
                </c:pt>
                <c:pt idx="2590">
                  <c:v>97.3857421875</c:v>
                </c:pt>
                <c:pt idx="2591">
                  <c:v>97.393211364746094</c:v>
                </c:pt>
                <c:pt idx="2592">
                  <c:v>97.400718688964801</c:v>
                </c:pt>
                <c:pt idx="2593">
                  <c:v>97.408233642578097</c:v>
                </c:pt>
                <c:pt idx="2594">
                  <c:v>97.415740966796903</c:v>
                </c:pt>
                <c:pt idx="2595">
                  <c:v>97.425880432128906</c:v>
                </c:pt>
                <c:pt idx="2596">
                  <c:v>97.438499450683594</c:v>
                </c:pt>
                <c:pt idx="2597">
                  <c:v>97.451171875</c:v>
                </c:pt>
                <c:pt idx="2598">
                  <c:v>97.463836669921903</c:v>
                </c:pt>
                <c:pt idx="2599">
                  <c:v>97.472106933593807</c:v>
                </c:pt>
                <c:pt idx="2600">
                  <c:v>97.476219177246094</c:v>
                </c:pt>
                <c:pt idx="2601">
                  <c:v>97.480262756347699</c:v>
                </c:pt>
                <c:pt idx="2602">
                  <c:v>97.484291076660199</c:v>
                </c:pt>
                <c:pt idx="2603">
                  <c:v>97.488327026367202</c:v>
                </c:pt>
                <c:pt idx="2604">
                  <c:v>97.492362976074205</c:v>
                </c:pt>
                <c:pt idx="2605">
                  <c:v>97.497398376464801</c:v>
                </c:pt>
                <c:pt idx="2606">
                  <c:v>97.503402709960895</c:v>
                </c:pt>
                <c:pt idx="2607">
                  <c:v>97.5093994140625</c:v>
                </c:pt>
                <c:pt idx="2608">
                  <c:v>97.515411376953097</c:v>
                </c:pt>
                <c:pt idx="2609">
                  <c:v>97.518592834472699</c:v>
                </c:pt>
                <c:pt idx="2610">
                  <c:v>97.519371032714801</c:v>
                </c:pt>
                <c:pt idx="2611">
                  <c:v>97.504463195800795</c:v>
                </c:pt>
                <c:pt idx="2612">
                  <c:v>97.470176696777301</c:v>
                </c:pt>
                <c:pt idx="2613">
                  <c:v>97.442092895507798</c:v>
                </c:pt>
                <c:pt idx="2614">
                  <c:v>97.414802551269503</c:v>
                </c:pt>
                <c:pt idx="2615">
                  <c:v>97.402282714843807</c:v>
                </c:pt>
                <c:pt idx="2616">
                  <c:v>97.409278869628906</c:v>
                </c:pt>
                <c:pt idx="2617">
                  <c:v>97.409523010253906</c:v>
                </c:pt>
                <c:pt idx="2618">
                  <c:v>97.409759521484403</c:v>
                </c:pt>
                <c:pt idx="2619">
                  <c:v>97.410011291503906</c:v>
                </c:pt>
                <c:pt idx="2620">
                  <c:v>97.410469055175795</c:v>
                </c:pt>
                <c:pt idx="2621">
                  <c:v>97.405319213867202</c:v>
                </c:pt>
                <c:pt idx="2622">
                  <c:v>97.391151428222699</c:v>
                </c:pt>
                <c:pt idx="2623">
                  <c:v>97.381561279296903</c:v>
                </c:pt>
                <c:pt idx="2624">
                  <c:v>97.371696472167997</c:v>
                </c:pt>
                <c:pt idx="2625">
                  <c:v>97.353591918945298</c:v>
                </c:pt>
                <c:pt idx="2626">
                  <c:v>97.326499938964801</c:v>
                </c:pt>
                <c:pt idx="2627">
                  <c:v>97.300788879394503</c:v>
                </c:pt>
                <c:pt idx="2628">
                  <c:v>97.275077819824205</c:v>
                </c:pt>
                <c:pt idx="2629">
                  <c:v>97.249397277832003</c:v>
                </c:pt>
                <c:pt idx="2630">
                  <c:v>97.223838806152301</c:v>
                </c:pt>
                <c:pt idx="2631">
                  <c:v>97.199203491210895</c:v>
                </c:pt>
                <c:pt idx="2632">
                  <c:v>97.18798828125</c:v>
                </c:pt>
                <c:pt idx="2633">
                  <c:v>97.194473266601605</c:v>
                </c:pt>
                <c:pt idx="2634">
                  <c:v>97.194396972656307</c:v>
                </c:pt>
                <c:pt idx="2635">
                  <c:v>97.195487976074205</c:v>
                </c:pt>
                <c:pt idx="2636">
                  <c:v>97.197662353515597</c:v>
                </c:pt>
                <c:pt idx="2637">
                  <c:v>97.199836730957003</c:v>
                </c:pt>
                <c:pt idx="2638">
                  <c:v>97.199989318847699</c:v>
                </c:pt>
                <c:pt idx="2639">
                  <c:v>97.198226928710895</c:v>
                </c:pt>
                <c:pt idx="2640">
                  <c:v>97.196449279785199</c:v>
                </c:pt>
                <c:pt idx="2641">
                  <c:v>97.194679260253906</c:v>
                </c:pt>
                <c:pt idx="2642">
                  <c:v>97.195739746093693</c:v>
                </c:pt>
                <c:pt idx="2643">
                  <c:v>97.199501037597699</c:v>
                </c:pt>
                <c:pt idx="2644">
                  <c:v>97.203269958496094</c:v>
                </c:pt>
                <c:pt idx="2645">
                  <c:v>97.207038879394503</c:v>
                </c:pt>
                <c:pt idx="2646">
                  <c:v>97.211036682128906</c:v>
                </c:pt>
                <c:pt idx="2647">
                  <c:v>97.209037780761705</c:v>
                </c:pt>
                <c:pt idx="2648">
                  <c:v>97.195571899414105</c:v>
                </c:pt>
                <c:pt idx="2649">
                  <c:v>97.187232971191406</c:v>
                </c:pt>
                <c:pt idx="2650">
                  <c:v>97.178627014160199</c:v>
                </c:pt>
                <c:pt idx="2651">
                  <c:v>97.163467407226605</c:v>
                </c:pt>
                <c:pt idx="2652">
                  <c:v>97.141143798828097</c:v>
                </c:pt>
                <c:pt idx="2653">
                  <c:v>97.120140075683594</c:v>
                </c:pt>
                <c:pt idx="2654">
                  <c:v>97.099319458007798</c:v>
                </c:pt>
                <c:pt idx="2655">
                  <c:v>97.079559326171903</c:v>
                </c:pt>
                <c:pt idx="2656">
                  <c:v>97.070343017578097</c:v>
                </c:pt>
                <c:pt idx="2657">
                  <c:v>97.075019836425795</c:v>
                </c:pt>
                <c:pt idx="2658">
                  <c:v>97.073562622070298</c:v>
                </c:pt>
                <c:pt idx="2659">
                  <c:v>97.078102111816406</c:v>
                </c:pt>
                <c:pt idx="2660">
                  <c:v>97.088272094726605</c:v>
                </c:pt>
                <c:pt idx="2661">
                  <c:v>97.098518371582003</c:v>
                </c:pt>
                <c:pt idx="2662">
                  <c:v>97.107521057128906</c:v>
                </c:pt>
                <c:pt idx="2663">
                  <c:v>97.115348815917997</c:v>
                </c:pt>
                <c:pt idx="2664">
                  <c:v>97.123161315917997</c:v>
                </c:pt>
                <c:pt idx="2665">
                  <c:v>97.130966186523395</c:v>
                </c:pt>
                <c:pt idx="2666">
                  <c:v>97.138778686523395</c:v>
                </c:pt>
                <c:pt idx="2667">
                  <c:v>97.145668029785199</c:v>
                </c:pt>
                <c:pt idx="2668">
                  <c:v>97.151679992675795</c:v>
                </c:pt>
                <c:pt idx="2669">
                  <c:v>97.157669067382798</c:v>
                </c:pt>
                <c:pt idx="2670">
                  <c:v>97.159736633300795</c:v>
                </c:pt>
                <c:pt idx="2671">
                  <c:v>97.158119201660199</c:v>
                </c:pt>
                <c:pt idx="2672">
                  <c:v>97.156440734863295</c:v>
                </c:pt>
                <c:pt idx="2673">
                  <c:v>97.142616271972699</c:v>
                </c:pt>
                <c:pt idx="2674">
                  <c:v>97.113616943359403</c:v>
                </c:pt>
                <c:pt idx="2675">
                  <c:v>97.087623596191406</c:v>
                </c:pt>
                <c:pt idx="2676">
                  <c:v>97.061630249023395</c:v>
                </c:pt>
                <c:pt idx="2677">
                  <c:v>97.035636901855497</c:v>
                </c:pt>
                <c:pt idx="2678">
                  <c:v>97.009658813476605</c:v>
                </c:pt>
                <c:pt idx="2679">
                  <c:v>96.983718872070298</c:v>
                </c:pt>
                <c:pt idx="2680">
                  <c:v>96.960861206054702</c:v>
                </c:pt>
                <c:pt idx="2681">
                  <c:v>96.936546325683594</c:v>
                </c:pt>
                <c:pt idx="2682">
                  <c:v>96.916809082031193</c:v>
                </c:pt>
                <c:pt idx="2683">
                  <c:v>96.897903442382798</c:v>
                </c:pt>
                <c:pt idx="2684">
                  <c:v>96.888801574707003</c:v>
                </c:pt>
                <c:pt idx="2685">
                  <c:v>96.893646240234403</c:v>
                </c:pt>
                <c:pt idx="2686">
                  <c:v>96.892127990722699</c:v>
                </c:pt>
                <c:pt idx="2687">
                  <c:v>96.890602111816406</c:v>
                </c:pt>
                <c:pt idx="2688">
                  <c:v>96.889076232910199</c:v>
                </c:pt>
                <c:pt idx="2689">
                  <c:v>96.887550354003906</c:v>
                </c:pt>
                <c:pt idx="2690">
                  <c:v>96.886016845703097</c:v>
                </c:pt>
                <c:pt idx="2691">
                  <c:v>96.884498596191406</c:v>
                </c:pt>
                <c:pt idx="2692">
                  <c:v>96.882972717285199</c:v>
                </c:pt>
                <c:pt idx="2693">
                  <c:v>96.882217407226605</c:v>
                </c:pt>
                <c:pt idx="2694">
                  <c:v>96.882232666015597</c:v>
                </c:pt>
                <c:pt idx="2695">
                  <c:v>96.882492065429702</c:v>
                </c:pt>
                <c:pt idx="2696">
                  <c:v>96.875030517578097</c:v>
                </c:pt>
                <c:pt idx="2697">
                  <c:v>96.857009887695298</c:v>
                </c:pt>
                <c:pt idx="2698">
                  <c:v>96.844352722167997</c:v>
                </c:pt>
                <c:pt idx="2699">
                  <c:v>96.832527160644503</c:v>
                </c:pt>
                <c:pt idx="2700">
                  <c:v>96.815757751464801</c:v>
                </c:pt>
                <c:pt idx="2701">
                  <c:v>96.793769836425795</c:v>
                </c:pt>
                <c:pt idx="2702">
                  <c:v>96.769836425781193</c:v>
                </c:pt>
                <c:pt idx="2703">
                  <c:v>96.745918273925795</c:v>
                </c:pt>
                <c:pt idx="2704">
                  <c:v>96.721977233886705</c:v>
                </c:pt>
                <c:pt idx="2705">
                  <c:v>96.707176208496094</c:v>
                </c:pt>
                <c:pt idx="2706">
                  <c:v>96.704528808593807</c:v>
                </c:pt>
                <c:pt idx="2707">
                  <c:v>96.704071044921903</c:v>
                </c:pt>
                <c:pt idx="2708">
                  <c:v>96.708572387695298</c:v>
                </c:pt>
                <c:pt idx="2709">
                  <c:v>96.712966918945298</c:v>
                </c:pt>
                <c:pt idx="2710">
                  <c:v>96.713577270507798</c:v>
                </c:pt>
                <c:pt idx="2711">
                  <c:v>96.710578918457003</c:v>
                </c:pt>
                <c:pt idx="2712">
                  <c:v>96.707572937011705</c:v>
                </c:pt>
                <c:pt idx="2713">
                  <c:v>96.704559326171903</c:v>
                </c:pt>
                <c:pt idx="2714">
                  <c:v>96.701553344726605</c:v>
                </c:pt>
                <c:pt idx="2715">
                  <c:v>96.698486328125</c:v>
                </c:pt>
                <c:pt idx="2716">
                  <c:v>96.694923400878906</c:v>
                </c:pt>
                <c:pt idx="2717">
                  <c:v>96.689376831054702</c:v>
                </c:pt>
                <c:pt idx="2718">
                  <c:v>96.683372497558594</c:v>
                </c:pt>
                <c:pt idx="2719">
                  <c:v>96.67041015625</c:v>
                </c:pt>
                <c:pt idx="2720">
                  <c:v>96.650337219238295</c:v>
                </c:pt>
                <c:pt idx="2721">
                  <c:v>96.6280517578125</c:v>
                </c:pt>
                <c:pt idx="2722">
                  <c:v>96.602783203125</c:v>
                </c:pt>
                <c:pt idx="2723">
                  <c:v>96.574142456054702</c:v>
                </c:pt>
                <c:pt idx="2724">
                  <c:v>96.545516967773395</c:v>
                </c:pt>
                <c:pt idx="2725">
                  <c:v>96.516891479492202</c:v>
                </c:pt>
                <c:pt idx="2726">
                  <c:v>96.48828125</c:v>
                </c:pt>
                <c:pt idx="2727">
                  <c:v>96.459671020507798</c:v>
                </c:pt>
                <c:pt idx="2728">
                  <c:v>96.431098937988295</c:v>
                </c:pt>
                <c:pt idx="2729">
                  <c:v>96.404151916503906</c:v>
                </c:pt>
                <c:pt idx="2730">
                  <c:v>96.374771118164105</c:v>
                </c:pt>
                <c:pt idx="2731">
                  <c:v>96.364112854003906</c:v>
                </c:pt>
                <c:pt idx="2732">
                  <c:v>96.372756958007798</c:v>
                </c:pt>
                <c:pt idx="2733">
                  <c:v>96.374588012695298</c:v>
                </c:pt>
                <c:pt idx="2734">
                  <c:v>96.380722045898395</c:v>
                </c:pt>
                <c:pt idx="2735">
                  <c:v>96.390869140625</c:v>
                </c:pt>
                <c:pt idx="2736">
                  <c:v>96.401100158691406</c:v>
                </c:pt>
                <c:pt idx="2737">
                  <c:v>96.411323547363295</c:v>
                </c:pt>
                <c:pt idx="2738">
                  <c:v>96.418922424316406</c:v>
                </c:pt>
                <c:pt idx="2739">
                  <c:v>96.424057006835895</c:v>
                </c:pt>
                <c:pt idx="2740">
                  <c:v>96.429138183593807</c:v>
                </c:pt>
                <c:pt idx="2741">
                  <c:v>96.434226989746094</c:v>
                </c:pt>
                <c:pt idx="2742">
                  <c:v>96.439323425292997</c:v>
                </c:pt>
                <c:pt idx="2743">
                  <c:v>96.443252563476605</c:v>
                </c:pt>
                <c:pt idx="2744">
                  <c:v>96.446052551269503</c:v>
                </c:pt>
                <c:pt idx="2745">
                  <c:v>96.448837280273395</c:v>
                </c:pt>
                <c:pt idx="2746">
                  <c:v>96.451629638671903</c:v>
                </c:pt>
                <c:pt idx="2747">
                  <c:v>96.454421997070298</c:v>
                </c:pt>
                <c:pt idx="2748">
                  <c:v>96.455322265625</c:v>
                </c:pt>
                <c:pt idx="2749">
                  <c:v>96.454437255859403</c:v>
                </c:pt>
                <c:pt idx="2750">
                  <c:v>96.453536987304702</c:v>
                </c:pt>
                <c:pt idx="2751">
                  <c:v>96.452629089355497</c:v>
                </c:pt>
                <c:pt idx="2752">
                  <c:v>96.452476501464801</c:v>
                </c:pt>
                <c:pt idx="2753">
                  <c:v>96.453048706054702</c:v>
                </c:pt>
                <c:pt idx="2754">
                  <c:v>96.45361328125</c:v>
                </c:pt>
                <c:pt idx="2755">
                  <c:v>96.451652526855497</c:v>
                </c:pt>
                <c:pt idx="2756">
                  <c:v>96.447250366210895</c:v>
                </c:pt>
                <c:pt idx="2757">
                  <c:v>96.442886352539105</c:v>
                </c:pt>
                <c:pt idx="2758">
                  <c:v>96.438529968261705</c:v>
                </c:pt>
                <c:pt idx="2759">
                  <c:v>96.434173583984403</c:v>
                </c:pt>
                <c:pt idx="2760">
                  <c:v>96.4298095703125</c:v>
                </c:pt>
                <c:pt idx="2761">
                  <c:v>96.425453186035199</c:v>
                </c:pt>
                <c:pt idx="2762">
                  <c:v>96.422286987304702</c:v>
                </c:pt>
                <c:pt idx="2763">
                  <c:v>96.420341491699205</c:v>
                </c:pt>
                <c:pt idx="2764">
                  <c:v>96.418342590332003</c:v>
                </c:pt>
                <c:pt idx="2765">
                  <c:v>96.416343688964801</c:v>
                </c:pt>
                <c:pt idx="2766">
                  <c:v>96.414337158203097</c:v>
                </c:pt>
                <c:pt idx="2767">
                  <c:v>96.412338256835895</c:v>
                </c:pt>
                <c:pt idx="2768">
                  <c:v>96.411102294921903</c:v>
                </c:pt>
                <c:pt idx="2769">
                  <c:v>96.410591125488295</c:v>
                </c:pt>
                <c:pt idx="2770">
                  <c:v>96.410072326660199</c:v>
                </c:pt>
                <c:pt idx="2771">
                  <c:v>96.409553527832003</c:v>
                </c:pt>
                <c:pt idx="2772">
                  <c:v>96.409042358398395</c:v>
                </c:pt>
                <c:pt idx="2773">
                  <c:v>96.408523559570298</c:v>
                </c:pt>
                <c:pt idx="2774">
                  <c:v>96.407997131347699</c:v>
                </c:pt>
                <c:pt idx="2775">
                  <c:v>96.416427612304702</c:v>
                </c:pt>
                <c:pt idx="2776">
                  <c:v>96.433158874511705</c:v>
                </c:pt>
                <c:pt idx="2777">
                  <c:v>96.449310302734403</c:v>
                </c:pt>
                <c:pt idx="2778">
                  <c:v>96.464889526367202</c:v>
                </c:pt>
                <c:pt idx="2779">
                  <c:v>96.480400085449205</c:v>
                </c:pt>
                <c:pt idx="2780">
                  <c:v>96.495910644531307</c:v>
                </c:pt>
                <c:pt idx="2781">
                  <c:v>96.511421203613295</c:v>
                </c:pt>
                <c:pt idx="2782">
                  <c:v>96.521499633789105</c:v>
                </c:pt>
                <c:pt idx="2783">
                  <c:v>96.526542663574205</c:v>
                </c:pt>
                <c:pt idx="2784">
                  <c:v>96.531471252441406</c:v>
                </c:pt>
                <c:pt idx="2785">
                  <c:v>96.536392211914105</c:v>
                </c:pt>
                <c:pt idx="2786">
                  <c:v>96.541313171386705</c:v>
                </c:pt>
                <c:pt idx="2787">
                  <c:v>96.546226501464801</c:v>
                </c:pt>
                <c:pt idx="2788">
                  <c:v>96.553291320800795</c:v>
                </c:pt>
                <c:pt idx="2789">
                  <c:v>96.562339782714801</c:v>
                </c:pt>
                <c:pt idx="2790">
                  <c:v>96.571418762207003</c:v>
                </c:pt>
                <c:pt idx="2791">
                  <c:v>96.580513000488295</c:v>
                </c:pt>
                <c:pt idx="2792">
                  <c:v>96.589599609375</c:v>
                </c:pt>
                <c:pt idx="2793">
                  <c:v>96.598686218261705</c:v>
                </c:pt>
                <c:pt idx="2794">
                  <c:v>96.602951049804702</c:v>
                </c:pt>
                <c:pt idx="2795">
                  <c:v>96.602668762207003</c:v>
                </c:pt>
                <c:pt idx="2796">
                  <c:v>96.602310180664105</c:v>
                </c:pt>
                <c:pt idx="2797">
                  <c:v>96.601951599121094</c:v>
                </c:pt>
                <c:pt idx="2798">
                  <c:v>96.604171752929702</c:v>
                </c:pt>
                <c:pt idx="2799">
                  <c:v>96.608802795410199</c:v>
                </c:pt>
                <c:pt idx="2800">
                  <c:v>96.613456726074205</c:v>
                </c:pt>
                <c:pt idx="2801">
                  <c:v>96.618133544921903</c:v>
                </c:pt>
                <c:pt idx="2802">
                  <c:v>96.622787475585895</c:v>
                </c:pt>
                <c:pt idx="2803">
                  <c:v>96.627456665039105</c:v>
                </c:pt>
                <c:pt idx="2804">
                  <c:v>96.632118225097699</c:v>
                </c:pt>
                <c:pt idx="2805">
                  <c:v>96.636367797851605</c:v>
                </c:pt>
                <c:pt idx="2806">
                  <c:v>96.640243530273395</c:v>
                </c:pt>
                <c:pt idx="2807">
                  <c:v>96.644096374511705</c:v>
                </c:pt>
                <c:pt idx="2808">
                  <c:v>96.647972106933594</c:v>
                </c:pt>
                <c:pt idx="2809">
                  <c:v>96.651832580566406</c:v>
                </c:pt>
                <c:pt idx="2810">
                  <c:v>96.655693054199205</c:v>
                </c:pt>
                <c:pt idx="2811">
                  <c:v>96.659553527832003</c:v>
                </c:pt>
                <c:pt idx="2812">
                  <c:v>96.663421630859403</c:v>
                </c:pt>
                <c:pt idx="2813">
                  <c:v>96.665489196777301</c:v>
                </c:pt>
                <c:pt idx="2814">
                  <c:v>96.6658935546875</c:v>
                </c:pt>
                <c:pt idx="2815">
                  <c:v>96.666259765625</c:v>
                </c:pt>
                <c:pt idx="2816">
                  <c:v>96.666641235351605</c:v>
                </c:pt>
                <c:pt idx="2817">
                  <c:v>96.667007446289105</c:v>
                </c:pt>
                <c:pt idx="2818">
                  <c:v>96.666007995605497</c:v>
                </c:pt>
                <c:pt idx="2819">
                  <c:v>96.663688659667997</c:v>
                </c:pt>
                <c:pt idx="2820">
                  <c:v>96.661376953125</c:v>
                </c:pt>
                <c:pt idx="2821">
                  <c:v>96.659072875976605</c:v>
                </c:pt>
                <c:pt idx="2822">
                  <c:v>96.652191162109403</c:v>
                </c:pt>
                <c:pt idx="2823">
                  <c:v>96.64013671875</c:v>
                </c:pt>
                <c:pt idx="2824">
                  <c:v>96.6339111328125</c:v>
                </c:pt>
                <c:pt idx="2825">
                  <c:v>96.633346557617202</c:v>
                </c:pt>
                <c:pt idx="2826">
                  <c:v>96.632057189941406</c:v>
                </c:pt>
                <c:pt idx="2827">
                  <c:v>96.633689880371094</c:v>
                </c:pt>
                <c:pt idx="2828">
                  <c:v>96.638046264648395</c:v>
                </c:pt>
                <c:pt idx="2829">
                  <c:v>96.6397705078125</c:v>
                </c:pt>
                <c:pt idx="2830">
                  <c:v>96.638999938964801</c:v>
                </c:pt>
                <c:pt idx="2831">
                  <c:v>96.63818359375</c:v>
                </c:pt>
                <c:pt idx="2832">
                  <c:v>96.637420654296903</c:v>
                </c:pt>
                <c:pt idx="2833">
                  <c:v>96.636062622070298</c:v>
                </c:pt>
                <c:pt idx="2834">
                  <c:v>96.616569519042997</c:v>
                </c:pt>
                <c:pt idx="2835">
                  <c:v>96.577499389648395</c:v>
                </c:pt>
                <c:pt idx="2836">
                  <c:v>96.543067932128906</c:v>
                </c:pt>
                <c:pt idx="2837">
                  <c:v>96.508651733398395</c:v>
                </c:pt>
                <c:pt idx="2838">
                  <c:v>96.474250793457003</c:v>
                </c:pt>
                <c:pt idx="2839">
                  <c:v>96.439910888671903</c:v>
                </c:pt>
                <c:pt idx="2840">
                  <c:v>96.406173706054702</c:v>
                </c:pt>
                <c:pt idx="2841">
                  <c:v>96.378242492675795</c:v>
                </c:pt>
                <c:pt idx="2842">
                  <c:v>96.358840942382798</c:v>
                </c:pt>
                <c:pt idx="2843">
                  <c:v>96.33544921875</c:v>
                </c:pt>
                <c:pt idx="2844">
                  <c:v>96.312049865722699</c:v>
                </c:pt>
                <c:pt idx="2845">
                  <c:v>96.299217224121094</c:v>
                </c:pt>
                <c:pt idx="2846">
                  <c:v>96.299987792968807</c:v>
                </c:pt>
                <c:pt idx="2847">
                  <c:v>96.297706604003906</c:v>
                </c:pt>
                <c:pt idx="2848">
                  <c:v>96.298263549804702</c:v>
                </c:pt>
                <c:pt idx="2849">
                  <c:v>96.301460266113295</c:v>
                </c:pt>
                <c:pt idx="2850">
                  <c:v>96.304672241210895</c:v>
                </c:pt>
                <c:pt idx="2851">
                  <c:v>96.307891845703097</c:v>
                </c:pt>
                <c:pt idx="2852">
                  <c:v>96.311096191406193</c:v>
                </c:pt>
                <c:pt idx="2853">
                  <c:v>96.314323425292997</c:v>
                </c:pt>
                <c:pt idx="2854">
                  <c:v>96.317527770996094</c:v>
                </c:pt>
                <c:pt idx="2855">
                  <c:v>96.320747375488295</c:v>
                </c:pt>
                <c:pt idx="2856">
                  <c:v>96.323959350585895</c:v>
                </c:pt>
                <c:pt idx="2857">
                  <c:v>96.327178955078097</c:v>
                </c:pt>
                <c:pt idx="2858">
                  <c:v>96.327453613281307</c:v>
                </c:pt>
                <c:pt idx="2859">
                  <c:v>96.324943542480497</c:v>
                </c:pt>
                <c:pt idx="2860">
                  <c:v>96.322410583496094</c:v>
                </c:pt>
                <c:pt idx="2861">
                  <c:v>96.318489074707003</c:v>
                </c:pt>
                <c:pt idx="2862">
                  <c:v>96.313079833984403</c:v>
                </c:pt>
                <c:pt idx="2863">
                  <c:v>96.307807922363295</c:v>
                </c:pt>
                <c:pt idx="2864">
                  <c:v>96.302543640136705</c:v>
                </c:pt>
                <c:pt idx="2865">
                  <c:v>96.307121276855497</c:v>
                </c:pt>
                <c:pt idx="2866">
                  <c:v>96.321090698242202</c:v>
                </c:pt>
                <c:pt idx="2867">
                  <c:v>96.335037231445298</c:v>
                </c:pt>
                <c:pt idx="2868">
                  <c:v>96.348991394042997</c:v>
                </c:pt>
                <c:pt idx="2869">
                  <c:v>96.362953186035199</c:v>
                </c:pt>
                <c:pt idx="2870">
                  <c:v>96.376899719238295</c:v>
                </c:pt>
                <c:pt idx="2871">
                  <c:v>96.390861511230497</c:v>
                </c:pt>
                <c:pt idx="2872">
                  <c:v>96.399971008300795</c:v>
                </c:pt>
                <c:pt idx="2873">
                  <c:v>96.404571533203097</c:v>
                </c:pt>
                <c:pt idx="2874">
                  <c:v>96.4090576171875</c:v>
                </c:pt>
                <c:pt idx="2875">
                  <c:v>96.413558959960895</c:v>
                </c:pt>
                <c:pt idx="2876">
                  <c:v>96.418052673339801</c:v>
                </c:pt>
                <c:pt idx="2877">
                  <c:v>96.425163269042997</c:v>
                </c:pt>
                <c:pt idx="2878">
                  <c:v>96.434700012207003</c:v>
                </c:pt>
                <c:pt idx="2879">
                  <c:v>96.444297790527301</c:v>
                </c:pt>
                <c:pt idx="2880">
                  <c:v>96.453887939453097</c:v>
                </c:pt>
                <c:pt idx="2881">
                  <c:v>96.463478088378906</c:v>
                </c:pt>
                <c:pt idx="2882">
                  <c:v>96.467788696289105</c:v>
                </c:pt>
                <c:pt idx="2883">
                  <c:v>96.467132568359403</c:v>
                </c:pt>
                <c:pt idx="2884">
                  <c:v>96.466392517089801</c:v>
                </c:pt>
                <c:pt idx="2885">
                  <c:v>96.465660095214801</c:v>
                </c:pt>
                <c:pt idx="2886">
                  <c:v>96.464927673339801</c:v>
                </c:pt>
                <c:pt idx="2887">
                  <c:v>96.464653015136705</c:v>
                </c:pt>
                <c:pt idx="2888">
                  <c:v>96.464828491210895</c:v>
                </c:pt>
                <c:pt idx="2889">
                  <c:v>96.464996337890597</c:v>
                </c:pt>
                <c:pt idx="2890">
                  <c:v>96.465171813964801</c:v>
                </c:pt>
                <c:pt idx="2891">
                  <c:v>96.465339660644503</c:v>
                </c:pt>
                <c:pt idx="2892">
                  <c:v>96.469802856445298</c:v>
                </c:pt>
                <c:pt idx="2893">
                  <c:v>96.478256225585895</c:v>
                </c:pt>
                <c:pt idx="2894">
                  <c:v>96.486801147460895</c:v>
                </c:pt>
                <c:pt idx="2895">
                  <c:v>96.495338439941406</c:v>
                </c:pt>
                <c:pt idx="2896">
                  <c:v>96.499488830566406</c:v>
                </c:pt>
                <c:pt idx="2897">
                  <c:v>96.499526977539105</c:v>
                </c:pt>
                <c:pt idx="2898">
                  <c:v>96.499488830566406</c:v>
                </c:pt>
                <c:pt idx="2899">
                  <c:v>96.499450683593807</c:v>
                </c:pt>
                <c:pt idx="2900">
                  <c:v>96.499412536621094</c:v>
                </c:pt>
                <c:pt idx="2901">
                  <c:v>96.499382019042997</c:v>
                </c:pt>
                <c:pt idx="2902">
                  <c:v>96.5013427734375</c:v>
                </c:pt>
                <c:pt idx="2903">
                  <c:v>96.505180358886705</c:v>
                </c:pt>
                <c:pt idx="2904">
                  <c:v>96.509048461914105</c:v>
                </c:pt>
                <c:pt idx="2905">
                  <c:v>96.510032653808594</c:v>
                </c:pt>
                <c:pt idx="2906">
                  <c:v>96.508171081542997</c:v>
                </c:pt>
                <c:pt idx="2907">
                  <c:v>96.504447937011705</c:v>
                </c:pt>
                <c:pt idx="2908">
                  <c:v>96.490669250488295</c:v>
                </c:pt>
                <c:pt idx="2909">
                  <c:v>96.465843200683594</c:v>
                </c:pt>
                <c:pt idx="2910">
                  <c:v>96.444519042968807</c:v>
                </c:pt>
                <c:pt idx="2911">
                  <c:v>96.423210144042997</c:v>
                </c:pt>
                <c:pt idx="2912">
                  <c:v>96.402000427246094</c:v>
                </c:pt>
                <c:pt idx="2913">
                  <c:v>96.385406494140597</c:v>
                </c:pt>
                <c:pt idx="2914">
                  <c:v>96.374122619628906</c:v>
                </c:pt>
                <c:pt idx="2915">
                  <c:v>96.361961364746094</c:v>
                </c:pt>
                <c:pt idx="2916">
                  <c:v>96.349891662597699</c:v>
                </c:pt>
                <c:pt idx="2917">
                  <c:v>96.338073730468693</c:v>
                </c:pt>
                <c:pt idx="2918">
                  <c:v>96.327072143554702</c:v>
                </c:pt>
                <c:pt idx="2919">
                  <c:v>96.311096191406193</c:v>
                </c:pt>
                <c:pt idx="2920">
                  <c:v>96.289947509765597</c:v>
                </c:pt>
                <c:pt idx="2921">
                  <c:v>96.266860961914105</c:v>
                </c:pt>
                <c:pt idx="2922">
                  <c:v>96.243766784667997</c:v>
                </c:pt>
                <c:pt idx="2923">
                  <c:v>96.220680236816406</c:v>
                </c:pt>
                <c:pt idx="2924">
                  <c:v>96.197601318359403</c:v>
                </c:pt>
                <c:pt idx="2925">
                  <c:v>96.174507141113295</c:v>
                </c:pt>
                <c:pt idx="2926">
                  <c:v>96.159530639648395</c:v>
                </c:pt>
                <c:pt idx="2927">
                  <c:v>96.155677795410199</c:v>
                </c:pt>
                <c:pt idx="2928">
                  <c:v>96.155517578125</c:v>
                </c:pt>
                <c:pt idx="2929">
                  <c:v>96.161781311035199</c:v>
                </c:pt>
                <c:pt idx="2930">
                  <c:v>96.167938232421903</c:v>
                </c:pt>
                <c:pt idx="2931">
                  <c:v>96.176712036132798</c:v>
                </c:pt>
                <c:pt idx="2932">
                  <c:v>96.187919616699205</c:v>
                </c:pt>
                <c:pt idx="2933">
                  <c:v>96.199180603027301</c:v>
                </c:pt>
                <c:pt idx="2934">
                  <c:v>96.210441589355497</c:v>
                </c:pt>
                <c:pt idx="2935">
                  <c:v>96.221710205078097</c:v>
                </c:pt>
                <c:pt idx="2936">
                  <c:v>96.232978820800795</c:v>
                </c:pt>
                <c:pt idx="2937">
                  <c:v>96.238639831542997</c:v>
                </c:pt>
                <c:pt idx="2938">
                  <c:v>96.239082336425795</c:v>
                </c:pt>
                <c:pt idx="2939">
                  <c:v>96.239410400390597</c:v>
                </c:pt>
                <c:pt idx="2940">
                  <c:v>96.239738464355497</c:v>
                </c:pt>
                <c:pt idx="2941">
                  <c:v>96.240081787109403</c:v>
                </c:pt>
                <c:pt idx="2942">
                  <c:v>96.240409851074205</c:v>
                </c:pt>
                <c:pt idx="2943">
                  <c:v>96.238952636718693</c:v>
                </c:pt>
                <c:pt idx="2944">
                  <c:v>96.235778808593807</c:v>
                </c:pt>
                <c:pt idx="2945">
                  <c:v>96.232620239257798</c:v>
                </c:pt>
                <c:pt idx="2946">
                  <c:v>96.229461669921903</c:v>
                </c:pt>
                <c:pt idx="2947">
                  <c:v>96.226142883300795</c:v>
                </c:pt>
                <c:pt idx="2948">
                  <c:v>96.2215576171875</c:v>
                </c:pt>
                <c:pt idx="2949">
                  <c:v>96.215400695800795</c:v>
                </c:pt>
                <c:pt idx="2950">
                  <c:v>96.206169128417997</c:v>
                </c:pt>
                <c:pt idx="2951">
                  <c:v>96.193572998046903</c:v>
                </c:pt>
                <c:pt idx="2952">
                  <c:v>96.183357238769503</c:v>
                </c:pt>
                <c:pt idx="2953">
                  <c:v>96.174072265625</c:v>
                </c:pt>
                <c:pt idx="2954">
                  <c:v>96.158622741699205</c:v>
                </c:pt>
                <c:pt idx="2955">
                  <c:v>96.135932922363295</c:v>
                </c:pt>
                <c:pt idx="2956">
                  <c:v>96.112068176269503</c:v>
                </c:pt>
                <c:pt idx="2957">
                  <c:v>96.088218688964801</c:v>
                </c:pt>
                <c:pt idx="2958">
                  <c:v>96.064369201660199</c:v>
                </c:pt>
                <c:pt idx="2959">
                  <c:v>96.040512084960895</c:v>
                </c:pt>
                <c:pt idx="2960">
                  <c:v>96.024818420410199</c:v>
                </c:pt>
                <c:pt idx="2961">
                  <c:v>96.020149230957003</c:v>
                </c:pt>
                <c:pt idx="2962">
                  <c:v>96.012718200683594</c:v>
                </c:pt>
                <c:pt idx="2963">
                  <c:v>96.005279541015597</c:v>
                </c:pt>
                <c:pt idx="2964">
                  <c:v>95.997848510742202</c:v>
                </c:pt>
                <c:pt idx="2965">
                  <c:v>95.993232727050795</c:v>
                </c:pt>
                <c:pt idx="2966">
                  <c:v>95.991600036621094</c:v>
                </c:pt>
                <c:pt idx="2967">
                  <c:v>95.989669799804702</c:v>
                </c:pt>
                <c:pt idx="2968">
                  <c:v>95.987739562988295</c:v>
                </c:pt>
                <c:pt idx="2969">
                  <c:v>95.985809326171903</c:v>
                </c:pt>
                <c:pt idx="2970">
                  <c:v>95.983871459960895</c:v>
                </c:pt>
                <c:pt idx="2971">
                  <c:v>95.981628417968807</c:v>
                </c:pt>
                <c:pt idx="2972">
                  <c:v>95.979087829589801</c:v>
                </c:pt>
                <c:pt idx="2973">
                  <c:v>95.976547241210895</c:v>
                </c:pt>
                <c:pt idx="2974">
                  <c:v>95.974006652832003</c:v>
                </c:pt>
                <c:pt idx="2975">
                  <c:v>95.971519470214801</c:v>
                </c:pt>
                <c:pt idx="2976">
                  <c:v>95.968849182128906</c:v>
                </c:pt>
                <c:pt idx="2977">
                  <c:v>95.964546203613295</c:v>
                </c:pt>
                <c:pt idx="2978">
                  <c:v>95.95947265625</c:v>
                </c:pt>
                <c:pt idx="2979">
                  <c:v>95.942291259765597</c:v>
                </c:pt>
                <c:pt idx="2980">
                  <c:v>95.912002563476605</c:v>
                </c:pt>
                <c:pt idx="2981">
                  <c:v>95.885589599609403</c:v>
                </c:pt>
                <c:pt idx="2982">
                  <c:v>95.873497009277301</c:v>
                </c:pt>
                <c:pt idx="2983">
                  <c:v>95.880058288574205</c:v>
                </c:pt>
                <c:pt idx="2984">
                  <c:v>95.882667541503906</c:v>
                </c:pt>
                <c:pt idx="2985">
                  <c:v>95.887756347656307</c:v>
                </c:pt>
                <c:pt idx="2986">
                  <c:v>95.892883300781193</c:v>
                </c:pt>
                <c:pt idx="2987">
                  <c:v>95.898010253906307</c:v>
                </c:pt>
                <c:pt idx="2988">
                  <c:v>95.903129577636705</c:v>
                </c:pt>
                <c:pt idx="2989">
                  <c:v>95.908256530761705</c:v>
                </c:pt>
                <c:pt idx="2990">
                  <c:v>95.912849426269503</c:v>
                </c:pt>
                <c:pt idx="2991">
                  <c:v>95.916931152343693</c:v>
                </c:pt>
                <c:pt idx="2992">
                  <c:v>95.921012878417997</c:v>
                </c:pt>
                <c:pt idx="2993">
                  <c:v>95.925079345703097</c:v>
                </c:pt>
                <c:pt idx="2994">
                  <c:v>95.929161071777301</c:v>
                </c:pt>
                <c:pt idx="2995">
                  <c:v>95.931777954101605</c:v>
                </c:pt>
                <c:pt idx="2996">
                  <c:v>95.933036804199205</c:v>
                </c:pt>
                <c:pt idx="2997">
                  <c:v>95.9300537109375</c:v>
                </c:pt>
                <c:pt idx="2998">
                  <c:v>95.922798156738295</c:v>
                </c:pt>
                <c:pt idx="2999">
                  <c:v>95.915756225585895</c:v>
                </c:pt>
                <c:pt idx="3000">
                  <c:v>95.910697937011705</c:v>
                </c:pt>
                <c:pt idx="3001">
                  <c:v>95.907752990722699</c:v>
                </c:pt>
                <c:pt idx="3002">
                  <c:v>95.904632568359403</c:v>
                </c:pt>
                <c:pt idx="3003">
                  <c:v>95.902946472167997</c:v>
                </c:pt>
                <c:pt idx="3004">
                  <c:v>95.902641296386705</c:v>
                </c:pt>
                <c:pt idx="3005">
                  <c:v>95.902290344238295</c:v>
                </c:pt>
                <c:pt idx="3006">
                  <c:v>95.898666381835895</c:v>
                </c:pt>
                <c:pt idx="3007">
                  <c:v>95.891769409179702</c:v>
                </c:pt>
                <c:pt idx="3008">
                  <c:v>95.885040283203097</c:v>
                </c:pt>
                <c:pt idx="3009">
                  <c:v>95.878311157226605</c:v>
                </c:pt>
                <c:pt idx="3010">
                  <c:v>95.87158203125</c:v>
                </c:pt>
                <c:pt idx="3011">
                  <c:v>95.864997863769503</c:v>
                </c:pt>
                <c:pt idx="3012">
                  <c:v>95.858551025390597</c:v>
                </c:pt>
                <c:pt idx="3013">
                  <c:v>95.852111816406193</c:v>
                </c:pt>
                <c:pt idx="3014">
                  <c:v>95.845657348632798</c:v>
                </c:pt>
                <c:pt idx="3015">
                  <c:v>95.839218139648395</c:v>
                </c:pt>
                <c:pt idx="3016">
                  <c:v>95.8355712890625</c:v>
                </c:pt>
                <c:pt idx="3017">
                  <c:v>95.834762573242202</c:v>
                </c:pt>
                <c:pt idx="3018">
                  <c:v>95.833770751953097</c:v>
                </c:pt>
                <c:pt idx="3019">
                  <c:v>95.832839965820298</c:v>
                </c:pt>
                <c:pt idx="3020">
                  <c:v>95.831382751464801</c:v>
                </c:pt>
                <c:pt idx="3021">
                  <c:v>95.821273803710895</c:v>
                </c:pt>
                <c:pt idx="3022">
                  <c:v>95.801849365234403</c:v>
                </c:pt>
                <c:pt idx="3023">
                  <c:v>95.786529541015597</c:v>
                </c:pt>
                <c:pt idx="3024">
                  <c:v>95.77197265625</c:v>
                </c:pt>
                <c:pt idx="3025">
                  <c:v>95.752891540527301</c:v>
                </c:pt>
                <c:pt idx="3026">
                  <c:v>95.729797363281307</c:v>
                </c:pt>
                <c:pt idx="3027">
                  <c:v>95.704246520996094</c:v>
                </c:pt>
                <c:pt idx="3028">
                  <c:v>95.678688049316406</c:v>
                </c:pt>
                <c:pt idx="3029">
                  <c:v>95.653152465820298</c:v>
                </c:pt>
                <c:pt idx="3030">
                  <c:v>95.627609252929702</c:v>
                </c:pt>
                <c:pt idx="3031">
                  <c:v>95.602096557617202</c:v>
                </c:pt>
                <c:pt idx="3032">
                  <c:v>95.574577331542997</c:v>
                </c:pt>
                <c:pt idx="3033">
                  <c:v>95.540428161621094</c:v>
                </c:pt>
                <c:pt idx="3034">
                  <c:v>95.510749816894503</c:v>
                </c:pt>
                <c:pt idx="3035">
                  <c:v>95.481040954589801</c:v>
                </c:pt>
                <c:pt idx="3036">
                  <c:v>95.455238342285199</c:v>
                </c:pt>
                <c:pt idx="3037">
                  <c:v>95.433662414550795</c:v>
                </c:pt>
                <c:pt idx="3038">
                  <c:v>95.413002014160199</c:v>
                </c:pt>
                <c:pt idx="3039">
                  <c:v>95.400947570800795</c:v>
                </c:pt>
                <c:pt idx="3040">
                  <c:v>95.4010009765625</c:v>
                </c:pt>
                <c:pt idx="3041">
                  <c:v>95.400100708007798</c:v>
                </c:pt>
                <c:pt idx="3042">
                  <c:v>95.404190063476605</c:v>
                </c:pt>
                <c:pt idx="3043">
                  <c:v>95.414253234863295</c:v>
                </c:pt>
                <c:pt idx="3044">
                  <c:v>95.430038452148395</c:v>
                </c:pt>
                <c:pt idx="3045">
                  <c:v>95.445968627929702</c:v>
                </c:pt>
                <c:pt idx="3046">
                  <c:v>95.461891174316406</c:v>
                </c:pt>
                <c:pt idx="3047">
                  <c:v>95.477821350097699</c:v>
                </c:pt>
                <c:pt idx="3048">
                  <c:v>95.494110107421903</c:v>
                </c:pt>
                <c:pt idx="3049">
                  <c:v>95.510726928710895</c:v>
                </c:pt>
                <c:pt idx="3050">
                  <c:v>95.527366638183594</c:v>
                </c:pt>
                <c:pt idx="3051">
                  <c:v>95.544380187988295</c:v>
                </c:pt>
                <c:pt idx="3052">
                  <c:v>95.545867919921903</c:v>
                </c:pt>
                <c:pt idx="3053">
                  <c:v>95.523880004882798</c:v>
                </c:pt>
                <c:pt idx="3054">
                  <c:v>95.508499145507798</c:v>
                </c:pt>
                <c:pt idx="3055">
                  <c:v>95.493072509765597</c:v>
                </c:pt>
                <c:pt idx="3056">
                  <c:v>95.472282409667997</c:v>
                </c:pt>
                <c:pt idx="3057">
                  <c:v>95.445518493652301</c:v>
                </c:pt>
                <c:pt idx="3058">
                  <c:v>95.420173645019503</c:v>
                </c:pt>
                <c:pt idx="3059">
                  <c:v>95.409378051757798</c:v>
                </c:pt>
                <c:pt idx="3060">
                  <c:v>95.418228149414105</c:v>
                </c:pt>
                <c:pt idx="3061">
                  <c:v>95.420272827148395</c:v>
                </c:pt>
                <c:pt idx="3062">
                  <c:v>95.422309875488295</c:v>
                </c:pt>
                <c:pt idx="3063">
                  <c:v>95.424346923828097</c:v>
                </c:pt>
                <c:pt idx="3064">
                  <c:v>95.430343627929702</c:v>
                </c:pt>
                <c:pt idx="3065">
                  <c:v>95.440017700195298</c:v>
                </c:pt>
                <c:pt idx="3066">
                  <c:v>95.449768066406193</c:v>
                </c:pt>
                <c:pt idx="3067">
                  <c:v>95.459518432617202</c:v>
                </c:pt>
                <c:pt idx="3068">
                  <c:v>95.469276428222699</c:v>
                </c:pt>
                <c:pt idx="3069">
                  <c:v>95.479026794433594</c:v>
                </c:pt>
                <c:pt idx="3070">
                  <c:v>95.488792419433594</c:v>
                </c:pt>
                <c:pt idx="3071">
                  <c:v>95.498542785644503</c:v>
                </c:pt>
                <c:pt idx="3072">
                  <c:v>95.50830078125</c:v>
                </c:pt>
                <c:pt idx="3073">
                  <c:v>95.518058776855497</c:v>
                </c:pt>
                <c:pt idx="3074">
                  <c:v>95.527816772460895</c:v>
                </c:pt>
                <c:pt idx="3075">
                  <c:v>95.537582397460895</c:v>
                </c:pt>
                <c:pt idx="3076">
                  <c:v>95.547592163085895</c:v>
                </c:pt>
                <c:pt idx="3077">
                  <c:v>95.557762145996094</c:v>
                </c:pt>
                <c:pt idx="3078">
                  <c:v>95.567970275878906</c:v>
                </c:pt>
                <c:pt idx="3079">
                  <c:v>95.578178405761705</c:v>
                </c:pt>
                <c:pt idx="3080">
                  <c:v>95.585289001464801</c:v>
                </c:pt>
                <c:pt idx="3081">
                  <c:v>95.589599609375</c:v>
                </c:pt>
                <c:pt idx="3082">
                  <c:v>95.593818664550795</c:v>
                </c:pt>
                <c:pt idx="3083">
                  <c:v>95.598037719726605</c:v>
                </c:pt>
                <c:pt idx="3084">
                  <c:v>95.6007080078125</c:v>
                </c:pt>
                <c:pt idx="3085">
                  <c:v>95.601936340332003</c:v>
                </c:pt>
                <c:pt idx="3086">
                  <c:v>95.603141784667997</c:v>
                </c:pt>
                <c:pt idx="3087">
                  <c:v>95.604339599609403</c:v>
                </c:pt>
                <c:pt idx="3088">
                  <c:v>95.605537414550795</c:v>
                </c:pt>
                <c:pt idx="3089">
                  <c:v>95.604377746582003</c:v>
                </c:pt>
                <c:pt idx="3090">
                  <c:v>95.600433349609403</c:v>
                </c:pt>
                <c:pt idx="3091">
                  <c:v>95.5943603515625</c:v>
                </c:pt>
                <c:pt idx="3092">
                  <c:v>95.587829589843807</c:v>
                </c:pt>
                <c:pt idx="3093">
                  <c:v>95.569526672363295</c:v>
                </c:pt>
                <c:pt idx="3094">
                  <c:v>95.538566589355497</c:v>
                </c:pt>
                <c:pt idx="3095">
                  <c:v>95.510368347167997</c:v>
                </c:pt>
                <c:pt idx="3096">
                  <c:v>95.482170104980497</c:v>
                </c:pt>
                <c:pt idx="3097">
                  <c:v>95.453987121582003</c:v>
                </c:pt>
                <c:pt idx="3098">
                  <c:v>95.425888061523395</c:v>
                </c:pt>
                <c:pt idx="3099">
                  <c:v>95.398468017578097</c:v>
                </c:pt>
                <c:pt idx="3100">
                  <c:v>95.381431579589801</c:v>
                </c:pt>
                <c:pt idx="3101">
                  <c:v>95.379920959472699</c:v>
                </c:pt>
                <c:pt idx="3102">
                  <c:v>95.371780395507798</c:v>
                </c:pt>
                <c:pt idx="3103">
                  <c:v>95.363632202148395</c:v>
                </c:pt>
                <c:pt idx="3104">
                  <c:v>95.360481262207003</c:v>
                </c:pt>
                <c:pt idx="3105">
                  <c:v>95.362342834472699</c:v>
                </c:pt>
                <c:pt idx="3106">
                  <c:v>95.363960266113295</c:v>
                </c:pt>
                <c:pt idx="3107">
                  <c:v>95.365570068359403</c:v>
                </c:pt>
                <c:pt idx="3108">
                  <c:v>95.3671875</c:v>
                </c:pt>
                <c:pt idx="3109">
                  <c:v>95.368812561035199</c:v>
                </c:pt>
                <c:pt idx="3110">
                  <c:v>95.369140625</c:v>
                </c:pt>
                <c:pt idx="3111">
                  <c:v>95.368278503417997</c:v>
                </c:pt>
                <c:pt idx="3112">
                  <c:v>95.367401123046903</c:v>
                </c:pt>
                <c:pt idx="3113">
                  <c:v>95.366523742675795</c:v>
                </c:pt>
                <c:pt idx="3114">
                  <c:v>95.365646362304702</c:v>
                </c:pt>
                <c:pt idx="3115">
                  <c:v>95.364768981933594</c:v>
                </c:pt>
                <c:pt idx="3116">
                  <c:v>95.368949890136705</c:v>
                </c:pt>
                <c:pt idx="3117">
                  <c:v>95.377838134765597</c:v>
                </c:pt>
                <c:pt idx="3118">
                  <c:v>95.386817932128906</c:v>
                </c:pt>
                <c:pt idx="3119">
                  <c:v>95.395797729492202</c:v>
                </c:pt>
                <c:pt idx="3120">
                  <c:v>95.404777526855497</c:v>
                </c:pt>
                <c:pt idx="3121">
                  <c:v>95.413757324218807</c:v>
                </c:pt>
                <c:pt idx="3122">
                  <c:v>95.422737121582003</c:v>
                </c:pt>
                <c:pt idx="3123">
                  <c:v>95.430763244628906</c:v>
                </c:pt>
                <c:pt idx="3124">
                  <c:v>95.437858581542997</c:v>
                </c:pt>
                <c:pt idx="3125">
                  <c:v>95.4449462890625</c:v>
                </c:pt>
                <c:pt idx="3126">
                  <c:v>95.4520263671875</c:v>
                </c:pt>
                <c:pt idx="3127">
                  <c:v>95.459121704101605</c:v>
                </c:pt>
                <c:pt idx="3128">
                  <c:v>95.466201782226605</c:v>
                </c:pt>
                <c:pt idx="3129">
                  <c:v>95.469451904296903</c:v>
                </c:pt>
                <c:pt idx="3130">
                  <c:v>95.469146728515597</c:v>
                </c:pt>
                <c:pt idx="3131">
                  <c:v>95.468780517578097</c:v>
                </c:pt>
                <c:pt idx="3132">
                  <c:v>95.468421936035199</c:v>
                </c:pt>
                <c:pt idx="3133">
                  <c:v>95.468048095703097</c:v>
                </c:pt>
                <c:pt idx="3134">
                  <c:v>95.466911315917997</c:v>
                </c:pt>
                <c:pt idx="3135">
                  <c:v>95.465026855468693</c:v>
                </c:pt>
                <c:pt idx="3136">
                  <c:v>95.463157653808594</c:v>
                </c:pt>
                <c:pt idx="3137">
                  <c:v>95.461242675781193</c:v>
                </c:pt>
                <c:pt idx="3138">
                  <c:v>95.458770751953097</c:v>
                </c:pt>
                <c:pt idx="3139">
                  <c:v>95.454673767089801</c:v>
                </c:pt>
                <c:pt idx="3140">
                  <c:v>95.438240051269503</c:v>
                </c:pt>
                <c:pt idx="3141">
                  <c:v>95.408309936523395</c:v>
                </c:pt>
                <c:pt idx="3142">
                  <c:v>95.381767272949205</c:v>
                </c:pt>
                <c:pt idx="3143">
                  <c:v>95.355262756347699</c:v>
                </c:pt>
                <c:pt idx="3144">
                  <c:v>95.325988769531307</c:v>
                </c:pt>
                <c:pt idx="3145">
                  <c:v>95.293838500976605</c:v>
                </c:pt>
                <c:pt idx="3146">
                  <c:v>95.261749267578097</c:v>
                </c:pt>
                <c:pt idx="3147">
                  <c:v>95.229660034179702</c:v>
                </c:pt>
                <c:pt idx="3148">
                  <c:v>95.197563171386705</c:v>
                </c:pt>
                <c:pt idx="3149">
                  <c:v>95.166961669921903</c:v>
                </c:pt>
                <c:pt idx="3150">
                  <c:v>95.137947082519503</c:v>
                </c:pt>
                <c:pt idx="3151">
                  <c:v>95.108917236328097</c:v>
                </c:pt>
                <c:pt idx="3152">
                  <c:v>95.079902648925795</c:v>
                </c:pt>
                <c:pt idx="3153">
                  <c:v>95.0509033203125</c:v>
                </c:pt>
                <c:pt idx="3154">
                  <c:v>95.021980285644503</c:v>
                </c:pt>
                <c:pt idx="3155">
                  <c:v>94.993713378906307</c:v>
                </c:pt>
                <c:pt idx="3156">
                  <c:v>94.969490051269503</c:v>
                </c:pt>
                <c:pt idx="3157">
                  <c:v>94.951629638671903</c:v>
                </c:pt>
                <c:pt idx="3158">
                  <c:v>94.929939270019503</c:v>
                </c:pt>
                <c:pt idx="3159">
                  <c:v>94.908248901367202</c:v>
                </c:pt>
                <c:pt idx="3160">
                  <c:v>94.882011413574205</c:v>
                </c:pt>
                <c:pt idx="3161">
                  <c:v>94.851211547851605</c:v>
                </c:pt>
                <c:pt idx="3162">
                  <c:v>94.820411682128906</c:v>
                </c:pt>
                <c:pt idx="3163">
                  <c:v>94.789619445800795</c:v>
                </c:pt>
                <c:pt idx="3164">
                  <c:v>94.758827209472699</c:v>
                </c:pt>
                <c:pt idx="3165">
                  <c:v>94.72802734375</c:v>
                </c:pt>
                <c:pt idx="3166">
                  <c:v>94.709320068359403</c:v>
                </c:pt>
                <c:pt idx="3167">
                  <c:v>94.705650329589801</c:v>
                </c:pt>
                <c:pt idx="3168">
                  <c:v>94.702178955078097</c:v>
                </c:pt>
                <c:pt idx="3169">
                  <c:v>94.701812744140597</c:v>
                </c:pt>
                <c:pt idx="3170">
                  <c:v>94.701156616210895</c:v>
                </c:pt>
                <c:pt idx="3171">
                  <c:v>94.700523376464801</c:v>
                </c:pt>
                <c:pt idx="3172">
                  <c:v>94.699867248535199</c:v>
                </c:pt>
                <c:pt idx="3173">
                  <c:v>94.699226379394503</c:v>
                </c:pt>
                <c:pt idx="3174">
                  <c:v>94.698593139648395</c:v>
                </c:pt>
                <c:pt idx="3175">
                  <c:v>94.697692871093693</c:v>
                </c:pt>
                <c:pt idx="3176">
                  <c:v>94.696563720703097</c:v>
                </c:pt>
                <c:pt idx="3177">
                  <c:v>94.695419311523395</c:v>
                </c:pt>
                <c:pt idx="3178">
                  <c:v>94.694290161132798</c:v>
                </c:pt>
                <c:pt idx="3179">
                  <c:v>94.696380615234403</c:v>
                </c:pt>
                <c:pt idx="3180">
                  <c:v>94.701446533203097</c:v>
                </c:pt>
                <c:pt idx="3181">
                  <c:v>94.706581115722699</c:v>
                </c:pt>
                <c:pt idx="3182">
                  <c:v>94.711708068847699</c:v>
                </c:pt>
                <c:pt idx="3183">
                  <c:v>94.716842651367202</c:v>
                </c:pt>
                <c:pt idx="3184">
                  <c:v>94.721969604492202</c:v>
                </c:pt>
                <c:pt idx="3185">
                  <c:v>94.727096557617202</c:v>
                </c:pt>
                <c:pt idx="3186">
                  <c:v>94.728736877441406</c:v>
                </c:pt>
                <c:pt idx="3187">
                  <c:v>94.727119445800795</c:v>
                </c:pt>
                <c:pt idx="3188">
                  <c:v>94.725143432617202</c:v>
                </c:pt>
                <c:pt idx="3189">
                  <c:v>94.721450805664105</c:v>
                </c:pt>
                <c:pt idx="3190">
                  <c:v>94.703483581542997</c:v>
                </c:pt>
                <c:pt idx="3191">
                  <c:v>94.669929504394503</c:v>
                </c:pt>
                <c:pt idx="3192">
                  <c:v>94.640876770019503</c:v>
                </c:pt>
                <c:pt idx="3193">
                  <c:v>94.624366760253906</c:v>
                </c:pt>
                <c:pt idx="3194">
                  <c:v>94.624771118164105</c:v>
                </c:pt>
                <c:pt idx="3195">
                  <c:v>94.618690490722699</c:v>
                </c:pt>
                <c:pt idx="3196">
                  <c:v>94.619499206542997</c:v>
                </c:pt>
                <c:pt idx="3197">
                  <c:v>94.626998901367202</c:v>
                </c:pt>
                <c:pt idx="3198">
                  <c:v>94.639518737792997</c:v>
                </c:pt>
                <c:pt idx="3199">
                  <c:v>94.656913757324205</c:v>
                </c:pt>
                <c:pt idx="3200">
                  <c:v>94.674377441406193</c:v>
                </c:pt>
                <c:pt idx="3201">
                  <c:v>94.691856384277301</c:v>
                </c:pt>
                <c:pt idx="3202">
                  <c:v>94.709342956542997</c:v>
                </c:pt>
                <c:pt idx="3203">
                  <c:v>94.726821899414105</c:v>
                </c:pt>
                <c:pt idx="3204">
                  <c:v>94.744552612304702</c:v>
                </c:pt>
                <c:pt idx="3205">
                  <c:v>94.762496948242202</c:v>
                </c:pt>
                <c:pt idx="3206">
                  <c:v>94.780456542968807</c:v>
                </c:pt>
                <c:pt idx="3207">
                  <c:v>94.798423767089801</c:v>
                </c:pt>
                <c:pt idx="3208">
                  <c:v>94.816383361816406</c:v>
                </c:pt>
                <c:pt idx="3209">
                  <c:v>94.827529907226605</c:v>
                </c:pt>
                <c:pt idx="3210">
                  <c:v>94.832229614257798</c:v>
                </c:pt>
                <c:pt idx="3211">
                  <c:v>94.837059020996094</c:v>
                </c:pt>
                <c:pt idx="3212">
                  <c:v>94.8350830078125</c:v>
                </c:pt>
                <c:pt idx="3213">
                  <c:v>94.820579528808594</c:v>
                </c:pt>
                <c:pt idx="3214">
                  <c:v>94.812606811523395</c:v>
                </c:pt>
                <c:pt idx="3215">
                  <c:v>94.797187805175795</c:v>
                </c:pt>
                <c:pt idx="3216">
                  <c:v>94.773689270019503</c:v>
                </c:pt>
                <c:pt idx="3217">
                  <c:v>94.748863220214801</c:v>
                </c:pt>
                <c:pt idx="3218">
                  <c:v>94.724037170410199</c:v>
                </c:pt>
                <c:pt idx="3219">
                  <c:v>94.69921875</c:v>
                </c:pt>
                <c:pt idx="3220">
                  <c:v>94.674400329589801</c:v>
                </c:pt>
                <c:pt idx="3221">
                  <c:v>94.649589538574205</c:v>
                </c:pt>
                <c:pt idx="3222">
                  <c:v>94.624778747558594</c:v>
                </c:pt>
                <c:pt idx="3223">
                  <c:v>94.599967956542997</c:v>
                </c:pt>
                <c:pt idx="3224">
                  <c:v>94.575180053710895</c:v>
                </c:pt>
                <c:pt idx="3225">
                  <c:v>94.550361633300795</c:v>
                </c:pt>
                <c:pt idx="3226">
                  <c:v>94.537940979003906</c:v>
                </c:pt>
                <c:pt idx="3227">
                  <c:v>94.540962219238295</c:v>
                </c:pt>
                <c:pt idx="3228">
                  <c:v>94.540908813476605</c:v>
                </c:pt>
                <c:pt idx="3229">
                  <c:v>94.540870666503906</c:v>
                </c:pt>
                <c:pt idx="3230">
                  <c:v>94.544052124023395</c:v>
                </c:pt>
                <c:pt idx="3231">
                  <c:v>94.550231933593807</c:v>
                </c:pt>
                <c:pt idx="3232">
                  <c:v>94.560249328613295</c:v>
                </c:pt>
                <c:pt idx="3233">
                  <c:v>94.573799133300795</c:v>
                </c:pt>
                <c:pt idx="3234">
                  <c:v>94.587432861328097</c:v>
                </c:pt>
                <c:pt idx="3235">
                  <c:v>94.597831726074205</c:v>
                </c:pt>
                <c:pt idx="3236">
                  <c:v>94.605178833007798</c:v>
                </c:pt>
                <c:pt idx="3237">
                  <c:v>94.612480163574205</c:v>
                </c:pt>
                <c:pt idx="3238">
                  <c:v>94.619766235351605</c:v>
                </c:pt>
                <c:pt idx="3239">
                  <c:v>94.627090454101605</c:v>
                </c:pt>
                <c:pt idx="3240">
                  <c:v>94.629470825195298</c:v>
                </c:pt>
                <c:pt idx="3241">
                  <c:v>94.624946594238295</c:v>
                </c:pt>
                <c:pt idx="3242">
                  <c:v>94.620246887207003</c:v>
                </c:pt>
                <c:pt idx="3243">
                  <c:v>94.603279113769503</c:v>
                </c:pt>
                <c:pt idx="3244">
                  <c:v>94.572990417480497</c:v>
                </c:pt>
                <c:pt idx="3245">
                  <c:v>94.54638671875</c:v>
                </c:pt>
                <c:pt idx="3246">
                  <c:v>94.534111022949205</c:v>
                </c:pt>
                <c:pt idx="3247">
                  <c:v>94.540878295898395</c:v>
                </c:pt>
                <c:pt idx="3248">
                  <c:v>94.540916442871094</c:v>
                </c:pt>
                <c:pt idx="3249">
                  <c:v>94.540962219238295</c:v>
                </c:pt>
                <c:pt idx="3250">
                  <c:v>94.549263000488295</c:v>
                </c:pt>
                <c:pt idx="3251">
                  <c:v>94.565238952636705</c:v>
                </c:pt>
                <c:pt idx="3252">
                  <c:v>94.581390380859403</c:v>
                </c:pt>
                <c:pt idx="3253">
                  <c:v>94.597549438476605</c:v>
                </c:pt>
                <c:pt idx="3254">
                  <c:v>94.613700866699205</c:v>
                </c:pt>
                <c:pt idx="3255">
                  <c:v>94.629859924316406</c:v>
                </c:pt>
                <c:pt idx="3256">
                  <c:v>94.646018981933594</c:v>
                </c:pt>
                <c:pt idx="3257">
                  <c:v>94.662193298339801</c:v>
                </c:pt>
                <c:pt idx="3258">
                  <c:v>94.670761108398395</c:v>
                </c:pt>
                <c:pt idx="3259">
                  <c:v>94.672286987304702</c:v>
                </c:pt>
                <c:pt idx="3260">
                  <c:v>94.673896789550795</c:v>
                </c:pt>
                <c:pt idx="3261">
                  <c:v>94.666763305664105</c:v>
                </c:pt>
                <c:pt idx="3262">
                  <c:v>94.646186828613295</c:v>
                </c:pt>
                <c:pt idx="3263">
                  <c:v>94.626998901367202</c:v>
                </c:pt>
                <c:pt idx="3264">
                  <c:v>94.603630065917997</c:v>
                </c:pt>
                <c:pt idx="3265">
                  <c:v>94.577819824218807</c:v>
                </c:pt>
                <c:pt idx="3266">
                  <c:v>94.552001953125</c:v>
                </c:pt>
                <c:pt idx="3267">
                  <c:v>94.526191711425795</c:v>
                </c:pt>
                <c:pt idx="3268">
                  <c:v>94.500389099121094</c:v>
                </c:pt>
                <c:pt idx="3269">
                  <c:v>94.474586486816406</c:v>
                </c:pt>
                <c:pt idx="3270">
                  <c:v>94.448799133300795</c:v>
                </c:pt>
                <c:pt idx="3271">
                  <c:v>94.423019409179702</c:v>
                </c:pt>
                <c:pt idx="3272">
                  <c:v>94.397232055664105</c:v>
                </c:pt>
                <c:pt idx="3273">
                  <c:v>94.3714599609375</c:v>
                </c:pt>
                <c:pt idx="3274">
                  <c:v>94.345680236816406</c:v>
                </c:pt>
                <c:pt idx="3275">
                  <c:v>94.3199462890625</c:v>
                </c:pt>
                <c:pt idx="3276">
                  <c:v>94.294258117675795</c:v>
                </c:pt>
                <c:pt idx="3277">
                  <c:v>94.264816284179702</c:v>
                </c:pt>
                <c:pt idx="3278">
                  <c:v>94.251197814941406</c:v>
                </c:pt>
                <c:pt idx="3279">
                  <c:v>94.253181457519503</c:v>
                </c:pt>
                <c:pt idx="3280">
                  <c:v>94.248680114746094</c:v>
                </c:pt>
                <c:pt idx="3281">
                  <c:v>94.245933532714801</c:v>
                </c:pt>
                <c:pt idx="3282">
                  <c:v>94.244911193847699</c:v>
                </c:pt>
                <c:pt idx="3283">
                  <c:v>94.243797302246094</c:v>
                </c:pt>
                <c:pt idx="3284">
                  <c:v>94.252128601074205</c:v>
                </c:pt>
                <c:pt idx="3285">
                  <c:v>94.269233703613295</c:v>
                </c:pt>
                <c:pt idx="3286">
                  <c:v>94.286529541015597</c:v>
                </c:pt>
                <c:pt idx="3287">
                  <c:v>94.3038330078125</c:v>
                </c:pt>
                <c:pt idx="3288">
                  <c:v>94.316482543945298</c:v>
                </c:pt>
                <c:pt idx="3289">
                  <c:v>94.324783325195298</c:v>
                </c:pt>
                <c:pt idx="3290">
                  <c:v>94.332969665527301</c:v>
                </c:pt>
                <c:pt idx="3291">
                  <c:v>94.341163635253906</c:v>
                </c:pt>
                <c:pt idx="3292">
                  <c:v>94.349357604980497</c:v>
                </c:pt>
                <c:pt idx="3293">
                  <c:v>94.357551574707003</c:v>
                </c:pt>
                <c:pt idx="3294">
                  <c:v>94.361297607421903</c:v>
                </c:pt>
                <c:pt idx="3295">
                  <c:v>94.360900878906307</c:v>
                </c:pt>
                <c:pt idx="3296">
                  <c:v>94.360412597656307</c:v>
                </c:pt>
                <c:pt idx="3297">
                  <c:v>94.347259521484403</c:v>
                </c:pt>
                <c:pt idx="3298">
                  <c:v>94.318313598632798</c:v>
                </c:pt>
                <c:pt idx="3299">
                  <c:v>94.292411804199205</c:v>
                </c:pt>
                <c:pt idx="3300">
                  <c:v>94.266517639160199</c:v>
                </c:pt>
                <c:pt idx="3301">
                  <c:v>94.240669250488295</c:v>
                </c:pt>
                <c:pt idx="3302">
                  <c:v>94.215400695800795</c:v>
                </c:pt>
                <c:pt idx="3303">
                  <c:v>94.186950683593807</c:v>
                </c:pt>
                <c:pt idx="3304">
                  <c:v>94.176689147949205</c:v>
                </c:pt>
                <c:pt idx="3305">
                  <c:v>94.184356689453097</c:v>
                </c:pt>
                <c:pt idx="3306">
                  <c:v>94.185516357421903</c:v>
                </c:pt>
                <c:pt idx="3307">
                  <c:v>94.191802978515597</c:v>
                </c:pt>
                <c:pt idx="3308">
                  <c:v>94.202819824218807</c:v>
                </c:pt>
                <c:pt idx="3309">
                  <c:v>94.213958740234403</c:v>
                </c:pt>
                <c:pt idx="3310">
                  <c:v>94.225936889648395</c:v>
                </c:pt>
                <c:pt idx="3311">
                  <c:v>94.238693237304702</c:v>
                </c:pt>
                <c:pt idx="3312">
                  <c:v>94.251457214355497</c:v>
                </c:pt>
                <c:pt idx="3313">
                  <c:v>94.264228820800795</c:v>
                </c:pt>
                <c:pt idx="3314">
                  <c:v>94.272758483886705</c:v>
                </c:pt>
                <c:pt idx="3315">
                  <c:v>94.277381896972699</c:v>
                </c:pt>
                <c:pt idx="3316">
                  <c:v>94.281890869140597</c:v>
                </c:pt>
                <c:pt idx="3317">
                  <c:v>94.286399841308594</c:v>
                </c:pt>
                <c:pt idx="3318">
                  <c:v>94.290908813476605</c:v>
                </c:pt>
                <c:pt idx="3319">
                  <c:v>94.295417785644503</c:v>
                </c:pt>
                <c:pt idx="3320">
                  <c:v>94.301910400390597</c:v>
                </c:pt>
                <c:pt idx="3321">
                  <c:v>94.310241699218807</c:v>
                </c:pt>
                <c:pt idx="3322">
                  <c:v>94.318618774414105</c:v>
                </c:pt>
                <c:pt idx="3323">
                  <c:v>94.326988220214801</c:v>
                </c:pt>
                <c:pt idx="3324">
                  <c:v>94.335372924804702</c:v>
                </c:pt>
                <c:pt idx="3325">
                  <c:v>94.34375</c:v>
                </c:pt>
                <c:pt idx="3326">
                  <c:v>94.346916198730497</c:v>
                </c:pt>
                <c:pt idx="3327">
                  <c:v>94.345191955566406</c:v>
                </c:pt>
                <c:pt idx="3328">
                  <c:v>94.3433837890625</c:v>
                </c:pt>
                <c:pt idx="3329">
                  <c:v>94.341567993164105</c:v>
                </c:pt>
                <c:pt idx="3330">
                  <c:v>94.342399597167997</c:v>
                </c:pt>
                <c:pt idx="3331">
                  <c:v>94.345672607421903</c:v>
                </c:pt>
                <c:pt idx="3332">
                  <c:v>94.348968505859403</c:v>
                </c:pt>
                <c:pt idx="3333">
                  <c:v>94.352256774902301</c:v>
                </c:pt>
                <c:pt idx="3334">
                  <c:v>94.354873657226605</c:v>
                </c:pt>
                <c:pt idx="3335">
                  <c:v>94.356826782226605</c:v>
                </c:pt>
                <c:pt idx="3336">
                  <c:v>94.358779907226605</c:v>
                </c:pt>
                <c:pt idx="3337">
                  <c:v>94.360733032226605</c:v>
                </c:pt>
                <c:pt idx="3338">
                  <c:v>94.3626708984375</c:v>
                </c:pt>
                <c:pt idx="3339">
                  <c:v>94.362693786621094</c:v>
                </c:pt>
                <c:pt idx="3340">
                  <c:v>94.360877990722699</c:v>
                </c:pt>
                <c:pt idx="3341">
                  <c:v>94.359062194824205</c:v>
                </c:pt>
                <c:pt idx="3342">
                  <c:v>94.357238769531307</c:v>
                </c:pt>
                <c:pt idx="3343">
                  <c:v>94.355422973632798</c:v>
                </c:pt>
                <c:pt idx="3344">
                  <c:v>94.353691101074205</c:v>
                </c:pt>
                <c:pt idx="3345">
                  <c:v>94.35205078125</c:v>
                </c:pt>
                <c:pt idx="3346">
                  <c:v>94.350410461425795</c:v>
                </c:pt>
                <c:pt idx="3347">
                  <c:v>94.348770141601605</c:v>
                </c:pt>
                <c:pt idx="3348">
                  <c:v>94.347122192382798</c:v>
                </c:pt>
                <c:pt idx="3349">
                  <c:v>94.345481872558594</c:v>
                </c:pt>
                <c:pt idx="3350">
                  <c:v>94.343841552734403</c:v>
                </c:pt>
                <c:pt idx="3351">
                  <c:v>94.342201232910199</c:v>
                </c:pt>
                <c:pt idx="3352">
                  <c:v>94.338752746582003</c:v>
                </c:pt>
                <c:pt idx="3353">
                  <c:v>94.333412170410199</c:v>
                </c:pt>
                <c:pt idx="3354">
                  <c:v>94.3282470703125</c:v>
                </c:pt>
                <c:pt idx="3355">
                  <c:v>94.324882507324205</c:v>
                </c:pt>
                <c:pt idx="3356">
                  <c:v>94.323348999023395</c:v>
                </c:pt>
                <c:pt idx="3357">
                  <c:v>94.321647644042997</c:v>
                </c:pt>
                <c:pt idx="3358">
                  <c:v>94.3199462890625</c:v>
                </c:pt>
                <c:pt idx="3359">
                  <c:v>94.320083618164105</c:v>
                </c:pt>
                <c:pt idx="3360">
                  <c:v>94.321929931640597</c:v>
                </c:pt>
                <c:pt idx="3361">
                  <c:v>94.323799133300795</c:v>
                </c:pt>
                <c:pt idx="3362">
                  <c:v>94.323333740234403</c:v>
                </c:pt>
                <c:pt idx="3363">
                  <c:v>94.320686340332003</c:v>
                </c:pt>
                <c:pt idx="3364">
                  <c:v>94.318031311035199</c:v>
                </c:pt>
                <c:pt idx="3365">
                  <c:v>94.315368652343693</c:v>
                </c:pt>
                <c:pt idx="3366">
                  <c:v>94.312721252441406</c:v>
                </c:pt>
                <c:pt idx="3367">
                  <c:v>94.31005859375</c:v>
                </c:pt>
                <c:pt idx="3368">
                  <c:v>94.307411193847699</c:v>
                </c:pt>
                <c:pt idx="3369">
                  <c:v>94.304748535156193</c:v>
                </c:pt>
                <c:pt idx="3370">
                  <c:v>94.302101135253906</c:v>
                </c:pt>
                <c:pt idx="3371">
                  <c:v>94.300148010253906</c:v>
                </c:pt>
                <c:pt idx="3372">
                  <c:v>94.298896789550795</c:v>
                </c:pt>
                <c:pt idx="3373">
                  <c:v>94.297630310058594</c:v>
                </c:pt>
                <c:pt idx="3374">
                  <c:v>94.296356201171903</c:v>
                </c:pt>
                <c:pt idx="3375">
                  <c:v>94.295089721679702</c:v>
                </c:pt>
                <c:pt idx="3376">
                  <c:v>94.293830871582003</c:v>
                </c:pt>
                <c:pt idx="3377">
                  <c:v>94.292556762695298</c:v>
                </c:pt>
                <c:pt idx="3378">
                  <c:v>94.291290283203097</c:v>
                </c:pt>
                <c:pt idx="3379">
                  <c:v>94.290023803710895</c:v>
                </c:pt>
                <c:pt idx="3380">
                  <c:v>94.288757324218807</c:v>
                </c:pt>
                <c:pt idx="3381">
                  <c:v>94.287490844726605</c:v>
                </c:pt>
                <c:pt idx="3382">
                  <c:v>94.286216735839801</c:v>
                </c:pt>
                <c:pt idx="3383">
                  <c:v>94.284950256347699</c:v>
                </c:pt>
                <c:pt idx="3384">
                  <c:v>94.283683776855497</c:v>
                </c:pt>
                <c:pt idx="3385">
                  <c:v>94.282417297363295</c:v>
                </c:pt>
                <c:pt idx="3386">
                  <c:v>94.279518127441406</c:v>
                </c:pt>
                <c:pt idx="3387">
                  <c:v>94.274971008300795</c:v>
                </c:pt>
                <c:pt idx="3388">
                  <c:v>94.270538330078097</c:v>
                </c:pt>
                <c:pt idx="3389">
                  <c:v>94.269119262695298</c:v>
                </c:pt>
                <c:pt idx="3390">
                  <c:v>94.2706298828125</c:v>
                </c:pt>
                <c:pt idx="3391">
                  <c:v>94.272048950195298</c:v>
                </c:pt>
                <c:pt idx="3392">
                  <c:v>94.273460388183594</c:v>
                </c:pt>
                <c:pt idx="3393">
                  <c:v>94.274879455566406</c:v>
                </c:pt>
                <c:pt idx="3394">
                  <c:v>94.276290893554702</c:v>
                </c:pt>
                <c:pt idx="3395">
                  <c:v>94.2777099609375</c:v>
                </c:pt>
                <c:pt idx="3396">
                  <c:v>94.277412414550795</c:v>
                </c:pt>
                <c:pt idx="3397">
                  <c:v>94.275489807128906</c:v>
                </c:pt>
                <c:pt idx="3398">
                  <c:v>94.273567199707003</c:v>
                </c:pt>
                <c:pt idx="3399">
                  <c:v>94.271652221679702</c:v>
                </c:pt>
                <c:pt idx="3400">
                  <c:v>94.269729614257798</c:v>
                </c:pt>
                <c:pt idx="3401">
                  <c:v>94.267822265625</c:v>
                </c:pt>
                <c:pt idx="3402">
                  <c:v>94.265029907226605</c:v>
                </c:pt>
                <c:pt idx="3403">
                  <c:v>94.261390686035199</c:v>
                </c:pt>
                <c:pt idx="3404">
                  <c:v>94.257781982421903</c:v>
                </c:pt>
                <c:pt idx="3405">
                  <c:v>94.254173278808594</c:v>
                </c:pt>
                <c:pt idx="3406">
                  <c:v>94.250556945800795</c:v>
                </c:pt>
                <c:pt idx="3407">
                  <c:v>94.244079589843807</c:v>
                </c:pt>
                <c:pt idx="3408">
                  <c:v>94.234298706054702</c:v>
                </c:pt>
                <c:pt idx="3409">
                  <c:v>94.225028991699205</c:v>
                </c:pt>
                <c:pt idx="3410">
                  <c:v>94.215766906738295</c:v>
                </c:pt>
                <c:pt idx="3411">
                  <c:v>94.206512451171903</c:v>
                </c:pt>
                <c:pt idx="3412">
                  <c:v>94.197250366210895</c:v>
                </c:pt>
                <c:pt idx="3413">
                  <c:v>94.18798828125</c:v>
                </c:pt>
                <c:pt idx="3414">
                  <c:v>94.177520751953097</c:v>
                </c:pt>
                <c:pt idx="3415">
                  <c:v>94.165611267089801</c:v>
                </c:pt>
                <c:pt idx="3416">
                  <c:v>94.153938293457003</c:v>
                </c:pt>
                <c:pt idx="3417">
                  <c:v>94.142257690429702</c:v>
                </c:pt>
                <c:pt idx="3418">
                  <c:v>94.130592346191406</c:v>
                </c:pt>
                <c:pt idx="3419">
                  <c:v>94.125007629394503</c:v>
                </c:pt>
                <c:pt idx="3420">
                  <c:v>94.126091003417997</c:v>
                </c:pt>
                <c:pt idx="3421">
                  <c:v>94.126388549804702</c:v>
                </c:pt>
                <c:pt idx="3422">
                  <c:v>94.126678466796903</c:v>
                </c:pt>
                <c:pt idx="3423">
                  <c:v>94.126968383789105</c:v>
                </c:pt>
                <c:pt idx="3424">
                  <c:v>94.127273559570298</c:v>
                </c:pt>
                <c:pt idx="3425">
                  <c:v>94.1275634765625</c:v>
                </c:pt>
                <c:pt idx="3426">
                  <c:v>94.127861022949205</c:v>
                </c:pt>
                <c:pt idx="3427">
                  <c:v>94.128150939941406</c:v>
                </c:pt>
                <c:pt idx="3428">
                  <c:v>94.127197265625</c:v>
                </c:pt>
                <c:pt idx="3429">
                  <c:v>94.125076293945298</c:v>
                </c:pt>
                <c:pt idx="3430">
                  <c:v>94.122962951660199</c:v>
                </c:pt>
                <c:pt idx="3431">
                  <c:v>94.120841979980497</c:v>
                </c:pt>
                <c:pt idx="3432">
                  <c:v>94.118721008300795</c:v>
                </c:pt>
                <c:pt idx="3433">
                  <c:v>94.119346618652301</c:v>
                </c:pt>
                <c:pt idx="3434">
                  <c:v>94.122566223144503</c:v>
                </c:pt>
                <c:pt idx="3435">
                  <c:v>94.122940063476605</c:v>
                </c:pt>
                <c:pt idx="3436">
                  <c:v>94.120628356933594</c:v>
                </c:pt>
                <c:pt idx="3437">
                  <c:v>94.118301391601605</c:v>
                </c:pt>
                <c:pt idx="3438">
                  <c:v>94.115982055664105</c:v>
                </c:pt>
                <c:pt idx="3439">
                  <c:v>94.115280151367202</c:v>
                </c:pt>
                <c:pt idx="3440">
                  <c:v>94.116119384765597</c:v>
                </c:pt>
                <c:pt idx="3441">
                  <c:v>94.116958618164105</c:v>
                </c:pt>
                <c:pt idx="3442">
                  <c:v>94.1177978515625</c:v>
                </c:pt>
                <c:pt idx="3443">
                  <c:v>94.118637084960895</c:v>
                </c:pt>
                <c:pt idx="3444">
                  <c:v>94.118347167968807</c:v>
                </c:pt>
                <c:pt idx="3445">
                  <c:v>94.116989135742202</c:v>
                </c:pt>
                <c:pt idx="3446">
                  <c:v>94.115631103515597</c:v>
                </c:pt>
                <c:pt idx="3447">
                  <c:v>94.1142578125</c:v>
                </c:pt>
                <c:pt idx="3448">
                  <c:v>94.112899780273395</c:v>
                </c:pt>
                <c:pt idx="3449">
                  <c:v>94.111526489257798</c:v>
                </c:pt>
                <c:pt idx="3450">
                  <c:v>94.111831665039105</c:v>
                </c:pt>
                <c:pt idx="3451">
                  <c:v>94.113700866699205</c:v>
                </c:pt>
                <c:pt idx="3452">
                  <c:v>94.115570068359403</c:v>
                </c:pt>
                <c:pt idx="3453">
                  <c:v>94.117446899414105</c:v>
                </c:pt>
                <c:pt idx="3454">
                  <c:v>94.119331359863295</c:v>
                </c:pt>
                <c:pt idx="3455">
                  <c:v>94.121208190917997</c:v>
                </c:pt>
                <c:pt idx="3456">
                  <c:v>94.122390747070298</c:v>
                </c:pt>
                <c:pt idx="3457">
                  <c:v>94.122917175292997</c:v>
                </c:pt>
                <c:pt idx="3458">
                  <c:v>94.123451232910199</c:v>
                </c:pt>
                <c:pt idx="3459">
                  <c:v>94.123970031738295</c:v>
                </c:pt>
                <c:pt idx="3460">
                  <c:v>94.124488830566406</c:v>
                </c:pt>
                <c:pt idx="3461">
                  <c:v>94.125022888183594</c:v>
                </c:pt>
                <c:pt idx="3462">
                  <c:v>94.125541687011705</c:v>
                </c:pt>
                <c:pt idx="3463">
                  <c:v>94.126060485839801</c:v>
                </c:pt>
                <c:pt idx="3464">
                  <c:v>94.1265869140625</c:v>
                </c:pt>
                <c:pt idx="3465">
                  <c:v>94.127113342285199</c:v>
                </c:pt>
                <c:pt idx="3466">
                  <c:v>94.127632141113295</c:v>
                </c:pt>
                <c:pt idx="3467">
                  <c:v>94.128158569335895</c:v>
                </c:pt>
                <c:pt idx="3468">
                  <c:v>94.128677368164105</c:v>
                </c:pt>
                <c:pt idx="3469">
                  <c:v>94.129211425781193</c:v>
                </c:pt>
                <c:pt idx="3470">
                  <c:v>94.129730224609403</c:v>
                </c:pt>
                <c:pt idx="3471">
                  <c:v>94.1302490234375</c:v>
                </c:pt>
                <c:pt idx="3472">
                  <c:v>94.130783081054702</c:v>
                </c:pt>
                <c:pt idx="3473">
                  <c:v>94.131301879882798</c:v>
                </c:pt>
                <c:pt idx="3474">
                  <c:v>94.131820678710895</c:v>
                </c:pt>
                <c:pt idx="3475">
                  <c:v>94.132347106933594</c:v>
                </c:pt>
                <c:pt idx="3476">
                  <c:v>94.132011413574205</c:v>
                </c:pt>
                <c:pt idx="3477">
                  <c:v>94.130851745605497</c:v>
                </c:pt>
                <c:pt idx="3478">
                  <c:v>94.129692077636705</c:v>
                </c:pt>
                <c:pt idx="3479">
                  <c:v>94.128532409667997</c:v>
                </c:pt>
                <c:pt idx="3480">
                  <c:v>94.127372741699205</c:v>
                </c:pt>
                <c:pt idx="3481">
                  <c:v>94.126213073730497</c:v>
                </c:pt>
                <c:pt idx="3482">
                  <c:v>94.125053405761705</c:v>
                </c:pt>
                <c:pt idx="3483">
                  <c:v>94.123893737792997</c:v>
                </c:pt>
                <c:pt idx="3484">
                  <c:v>94.122726440429702</c:v>
                </c:pt>
                <c:pt idx="3485">
                  <c:v>94.121566772460895</c:v>
                </c:pt>
                <c:pt idx="3486">
                  <c:v>94.120422363281307</c:v>
                </c:pt>
                <c:pt idx="3487">
                  <c:v>94.119277954101605</c:v>
                </c:pt>
                <c:pt idx="3488">
                  <c:v>94.118141174316406</c:v>
                </c:pt>
                <c:pt idx="3489">
                  <c:v>94.116996765136705</c:v>
                </c:pt>
                <c:pt idx="3490">
                  <c:v>94.115859985351605</c:v>
                </c:pt>
                <c:pt idx="3491">
                  <c:v>94.114936828613295</c:v>
                </c:pt>
                <c:pt idx="3492">
                  <c:v>94.114227294921903</c:v>
                </c:pt>
                <c:pt idx="3493">
                  <c:v>94.113517761230497</c:v>
                </c:pt>
                <c:pt idx="3494">
                  <c:v>94.112808227539105</c:v>
                </c:pt>
                <c:pt idx="3495">
                  <c:v>94.114166259765597</c:v>
                </c:pt>
                <c:pt idx="3496">
                  <c:v>94.117439270019503</c:v>
                </c:pt>
                <c:pt idx="3497">
                  <c:v>94.120750427246094</c:v>
                </c:pt>
                <c:pt idx="3498">
                  <c:v>94.121650695800795</c:v>
                </c:pt>
                <c:pt idx="3499">
                  <c:v>94.120330810546903</c:v>
                </c:pt>
                <c:pt idx="3500">
                  <c:v>94.118972778320298</c:v>
                </c:pt>
                <c:pt idx="3501">
                  <c:v>94.117607116699205</c:v>
                </c:pt>
                <c:pt idx="3502">
                  <c:v>94.116249084472699</c:v>
                </c:pt>
                <c:pt idx="3503">
                  <c:v>94.114898681640597</c:v>
                </c:pt>
                <c:pt idx="3504">
                  <c:v>94.113540649414105</c:v>
                </c:pt>
                <c:pt idx="3505">
                  <c:v>94.1121826171875</c:v>
                </c:pt>
                <c:pt idx="3506">
                  <c:v>94.110816955566406</c:v>
                </c:pt>
                <c:pt idx="3507">
                  <c:v>94.109466552734403</c:v>
                </c:pt>
                <c:pt idx="3508">
                  <c:v>94.108108520507798</c:v>
                </c:pt>
                <c:pt idx="3509">
                  <c:v>94.106750488281307</c:v>
                </c:pt>
                <c:pt idx="3510">
                  <c:v>94.105392456054702</c:v>
                </c:pt>
                <c:pt idx="3511">
                  <c:v>94.104042053222699</c:v>
                </c:pt>
                <c:pt idx="3512">
                  <c:v>94.102676391601605</c:v>
                </c:pt>
                <c:pt idx="3513">
                  <c:v>94.101318359375</c:v>
                </c:pt>
                <c:pt idx="3514">
                  <c:v>94.099960327148395</c:v>
                </c:pt>
                <c:pt idx="3515">
                  <c:v>94.098678588867202</c:v>
                </c:pt>
                <c:pt idx="3516">
                  <c:v>94.097480773925795</c:v>
                </c:pt>
                <c:pt idx="3517">
                  <c:v>94.096267700195298</c:v>
                </c:pt>
                <c:pt idx="3518">
                  <c:v>94.095062255859403</c:v>
                </c:pt>
                <c:pt idx="3519">
                  <c:v>94.093856811523395</c:v>
                </c:pt>
                <c:pt idx="3520">
                  <c:v>94.0926513671875</c:v>
                </c:pt>
                <c:pt idx="3521">
                  <c:v>94.091453552246094</c:v>
                </c:pt>
                <c:pt idx="3522">
                  <c:v>94.090240478515597</c:v>
                </c:pt>
                <c:pt idx="3523">
                  <c:v>94.089027404785199</c:v>
                </c:pt>
                <c:pt idx="3524">
                  <c:v>94.087829589843807</c:v>
                </c:pt>
                <c:pt idx="3525">
                  <c:v>94.086616516113295</c:v>
                </c:pt>
                <c:pt idx="3526">
                  <c:v>94.085418701171903</c:v>
                </c:pt>
                <c:pt idx="3527">
                  <c:v>94.084213256835895</c:v>
                </c:pt>
                <c:pt idx="3528">
                  <c:v>94.083000183105497</c:v>
                </c:pt>
                <c:pt idx="3529">
                  <c:v>94.081802368164105</c:v>
                </c:pt>
                <c:pt idx="3530">
                  <c:v>94.081169128417997</c:v>
                </c:pt>
                <c:pt idx="3531">
                  <c:v>94.081100463867202</c:v>
                </c:pt>
                <c:pt idx="3532">
                  <c:v>94.081039428710895</c:v>
                </c:pt>
                <c:pt idx="3533">
                  <c:v>94.080970764160199</c:v>
                </c:pt>
                <c:pt idx="3534">
                  <c:v>94.080902099609403</c:v>
                </c:pt>
                <c:pt idx="3535">
                  <c:v>94.080833435058594</c:v>
                </c:pt>
                <c:pt idx="3536">
                  <c:v>94.081520080566406</c:v>
                </c:pt>
                <c:pt idx="3537">
                  <c:v>94.082931518554702</c:v>
                </c:pt>
                <c:pt idx="3538">
                  <c:v>94.084342956542997</c:v>
                </c:pt>
                <c:pt idx="3539">
                  <c:v>94.085746765136705</c:v>
                </c:pt>
                <c:pt idx="3540">
                  <c:v>94.087158203125</c:v>
                </c:pt>
                <c:pt idx="3541">
                  <c:v>94.087989807128906</c:v>
                </c:pt>
                <c:pt idx="3542">
                  <c:v>94.088279724121094</c:v>
                </c:pt>
                <c:pt idx="3543">
                  <c:v>94.088569641113295</c:v>
                </c:pt>
                <c:pt idx="3544">
                  <c:v>94.088851928710895</c:v>
                </c:pt>
                <c:pt idx="3545">
                  <c:v>94.089126586914105</c:v>
                </c:pt>
                <c:pt idx="3546">
                  <c:v>94.089416503906307</c:v>
                </c:pt>
                <c:pt idx="3547">
                  <c:v>94.089698791503906</c:v>
                </c:pt>
                <c:pt idx="3548">
                  <c:v>94.089988708496094</c:v>
                </c:pt>
                <c:pt idx="3549">
                  <c:v>94.090270996093693</c:v>
                </c:pt>
                <c:pt idx="3550">
                  <c:v>94.090560913085895</c:v>
                </c:pt>
                <c:pt idx="3551">
                  <c:v>94.090621948242202</c:v>
                </c:pt>
                <c:pt idx="3552">
                  <c:v>94.090469360351605</c:v>
                </c:pt>
                <c:pt idx="3553">
                  <c:v>94.090316772460895</c:v>
                </c:pt>
                <c:pt idx="3554">
                  <c:v>94.090179443359403</c:v>
                </c:pt>
                <c:pt idx="3555">
                  <c:v>94.090026855468693</c:v>
                </c:pt>
                <c:pt idx="3556">
                  <c:v>94.089881896972699</c:v>
                </c:pt>
                <c:pt idx="3557">
                  <c:v>94.089729309082003</c:v>
                </c:pt>
                <c:pt idx="3558">
                  <c:v>94.089576721191406</c:v>
                </c:pt>
                <c:pt idx="3559">
                  <c:v>94.089439392089801</c:v>
                </c:pt>
                <c:pt idx="3560">
                  <c:v>94.089302062988295</c:v>
                </c:pt>
                <c:pt idx="3561">
                  <c:v>94.089172363281307</c:v>
                </c:pt>
                <c:pt idx="3562">
                  <c:v>94.089042663574205</c:v>
                </c:pt>
                <c:pt idx="3563">
                  <c:v>94.088912963867202</c:v>
                </c:pt>
                <c:pt idx="3564">
                  <c:v>94.088783264160199</c:v>
                </c:pt>
                <c:pt idx="3565">
                  <c:v>94.088661193847699</c:v>
                </c:pt>
                <c:pt idx="3566">
                  <c:v>94.088531494140597</c:v>
                </c:pt>
                <c:pt idx="3567">
                  <c:v>94.088401794433594</c:v>
                </c:pt>
                <c:pt idx="3568">
                  <c:v>94.088272094726605</c:v>
                </c:pt>
                <c:pt idx="3569">
                  <c:v>94.088142395019503</c:v>
                </c:pt>
                <c:pt idx="3570">
                  <c:v>94.0880126953125</c:v>
                </c:pt>
                <c:pt idx="3571">
                  <c:v>94.087577819824205</c:v>
                </c:pt>
                <c:pt idx="3572">
                  <c:v>94.086853027343693</c:v>
                </c:pt>
                <c:pt idx="3573">
                  <c:v>94.086120605468693</c:v>
                </c:pt>
                <c:pt idx="3574">
                  <c:v>94.085388183593807</c:v>
                </c:pt>
                <c:pt idx="3575">
                  <c:v>94.084663391113295</c:v>
                </c:pt>
                <c:pt idx="3576">
                  <c:v>94.083930969238295</c:v>
                </c:pt>
                <c:pt idx="3577">
                  <c:v>94.083198547363295</c:v>
                </c:pt>
                <c:pt idx="3578">
                  <c:v>94.082473754882798</c:v>
                </c:pt>
                <c:pt idx="3579">
                  <c:v>94.081573486328097</c:v>
                </c:pt>
                <c:pt idx="3580">
                  <c:v>94.080513000488295</c:v>
                </c:pt>
                <c:pt idx="3581">
                  <c:v>94.079452514648395</c:v>
                </c:pt>
                <c:pt idx="3582">
                  <c:v>94.078392028808594</c:v>
                </c:pt>
                <c:pt idx="3583">
                  <c:v>94.077331542968807</c:v>
                </c:pt>
                <c:pt idx="3584">
                  <c:v>94.076271057128906</c:v>
                </c:pt>
                <c:pt idx="3585">
                  <c:v>94.075218200683594</c:v>
                </c:pt>
                <c:pt idx="3586">
                  <c:v>94.074157714843807</c:v>
                </c:pt>
                <c:pt idx="3587">
                  <c:v>94.073097229003906</c:v>
                </c:pt>
                <c:pt idx="3588">
                  <c:v>94.072036743164105</c:v>
                </c:pt>
                <c:pt idx="3589">
                  <c:v>94.070976257324205</c:v>
                </c:pt>
                <c:pt idx="3590">
                  <c:v>94.069923400878906</c:v>
                </c:pt>
                <c:pt idx="3591">
                  <c:v>94.068862915039105</c:v>
                </c:pt>
                <c:pt idx="3592">
                  <c:v>94.067802429199205</c:v>
                </c:pt>
                <c:pt idx="3593">
                  <c:v>94.066741943359403</c:v>
                </c:pt>
                <c:pt idx="3594">
                  <c:v>94.065460205078097</c:v>
                </c:pt>
                <c:pt idx="3595">
                  <c:v>94.063972473144503</c:v>
                </c:pt>
                <c:pt idx="3596">
                  <c:v>94.062492370605497</c:v>
                </c:pt>
                <c:pt idx="3597">
                  <c:v>94.060997009277301</c:v>
                </c:pt>
                <c:pt idx="3598">
                  <c:v>94.059509277343693</c:v>
                </c:pt>
                <c:pt idx="3599">
                  <c:v>94.058029174804702</c:v>
                </c:pt>
                <c:pt idx="3600">
                  <c:v>94.056541442871094</c:v>
                </c:pt>
                <c:pt idx="3601">
                  <c:v>94.055061340332003</c:v>
                </c:pt>
                <c:pt idx="3602">
                  <c:v>94.053573608398395</c:v>
                </c:pt>
                <c:pt idx="3603">
                  <c:v>94.052078247070298</c:v>
                </c:pt>
                <c:pt idx="3604">
                  <c:v>94.050598144531307</c:v>
                </c:pt>
                <c:pt idx="3605">
                  <c:v>94.049110412597699</c:v>
                </c:pt>
                <c:pt idx="3606">
                  <c:v>94.047622680664105</c:v>
                </c:pt>
                <c:pt idx="3607">
                  <c:v>94.046142578125</c:v>
                </c:pt>
                <c:pt idx="3608">
                  <c:v>94.044647216796903</c:v>
                </c:pt>
                <c:pt idx="3609">
                  <c:v>94.043167114257798</c:v>
                </c:pt>
                <c:pt idx="3610">
                  <c:v>94.041679382324205</c:v>
                </c:pt>
                <c:pt idx="3611">
                  <c:v>94.040191650390597</c:v>
                </c:pt>
                <c:pt idx="3612">
                  <c:v>94.038711547851605</c:v>
                </c:pt>
                <c:pt idx="3613">
                  <c:v>94.037216186523395</c:v>
                </c:pt>
                <c:pt idx="3614">
                  <c:v>94.035728454589801</c:v>
                </c:pt>
                <c:pt idx="3615">
                  <c:v>94.034347534179702</c:v>
                </c:pt>
                <c:pt idx="3616">
                  <c:v>94.0330810546875</c:v>
                </c:pt>
                <c:pt idx="3617">
                  <c:v>94.031799316406193</c:v>
                </c:pt>
                <c:pt idx="3618">
                  <c:v>94.030517578125</c:v>
                </c:pt>
                <c:pt idx="3619">
                  <c:v>94.029243469238295</c:v>
                </c:pt>
                <c:pt idx="3620">
                  <c:v>94.027961730957003</c:v>
                </c:pt>
                <c:pt idx="3621">
                  <c:v>94.026679992675795</c:v>
                </c:pt>
                <c:pt idx="3622">
                  <c:v>94.025398254394503</c:v>
                </c:pt>
                <c:pt idx="3623">
                  <c:v>94.024116516113295</c:v>
                </c:pt>
                <c:pt idx="3624">
                  <c:v>94.022842407226605</c:v>
                </c:pt>
                <c:pt idx="3625">
                  <c:v>94.021560668945298</c:v>
                </c:pt>
                <c:pt idx="3626">
                  <c:v>94.020286560058594</c:v>
                </c:pt>
                <c:pt idx="3627">
                  <c:v>94.019012451171903</c:v>
                </c:pt>
                <c:pt idx="3628">
                  <c:v>94.017730712890597</c:v>
                </c:pt>
                <c:pt idx="3629">
                  <c:v>94.016448974609403</c:v>
                </c:pt>
                <c:pt idx="3630">
                  <c:v>94.015167236328097</c:v>
                </c:pt>
                <c:pt idx="3631">
                  <c:v>94.013893127441406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32CA-48F5-BAD2-4C0DE73D6A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0917263"/>
        <c:axId val="2061027839"/>
      </c:scatterChart>
      <c:valAx>
        <c:axId val="192091726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61027839"/>
        <c:crosses val="autoZero"/>
        <c:crossBetween val="midCat"/>
      </c:valAx>
      <c:valAx>
        <c:axId val="20610278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2091726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Fluid Pressure Profile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'With TE'!$QR$1</c:f>
              <c:strCache>
                <c:ptCount val="1"/>
                <c:pt idx="0">
                  <c:v>SS-W-COLD_B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'With TE'!$QQ$2:$QQ$3634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TE'!$QR$2:$QR$3634</c:f>
              <c:numCache>
                <c:formatCode>General</c:formatCode>
                <c:ptCount val="3633"/>
                <c:pt idx="0">
                  <c:v>100.47820281982401</c:v>
                </c:pt>
                <c:pt idx="1">
                  <c:v>100.449699401855</c:v>
                </c:pt>
                <c:pt idx="2">
                  <c:v>100.455596923828</c:v>
                </c:pt>
                <c:pt idx="3">
                  <c:v>100.46140289306599</c:v>
                </c:pt>
                <c:pt idx="4">
                  <c:v>100.46730041503901</c:v>
                </c:pt>
                <c:pt idx="5">
                  <c:v>100.473197937012</c:v>
                </c:pt>
                <c:pt idx="6">
                  <c:v>100.47910308837901</c:v>
                </c:pt>
                <c:pt idx="7">
                  <c:v>100.48590087890599</c:v>
                </c:pt>
                <c:pt idx="8">
                  <c:v>100.49379730224599</c:v>
                </c:pt>
                <c:pt idx="9">
                  <c:v>100.50170135498</c:v>
                </c:pt>
                <c:pt idx="10">
                  <c:v>100.50959777832</c:v>
                </c:pt>
                <c:pt idx="11">
                  <c:v>100.512901306152</c:v>
                </c:pt>
                <c:pt idx="12">
                  <c:v>100.511596679688</c:v>
                </c:pt>
                <c:pt idx="13">
                  <c:v>100.510299682617</c:v>
                </c:pt>
                <c:pt idx="14">
                  <c:v>100.50910186767599</c:v>
                </c:pt>
                <c:pt idx="15">
                  <c:v>100.50779724121099</c:v>
                </c:pt>
                <c:pt idx="16">
                  <c:v>100.504501342773</c:v>
                </c:pt>
                <c:pt idx="17">
                  <c:v>100.49919891357401</c:v>
                </c:pt>
                <c:pt idx="18">
                  <c:v>100.49510192871099</c:v>
                </c:pt>
                <c:pt idx="19">
                  <c:v>100.492401123047</c:v>
                </c:pt>
                <c:pt idx="20">
                  <c:v>100.48960113525401</c:v>
                </c:pt>
                <c:pt idx="21">
                  <c:v>100.48459625244099</c:v>
                </c:pt>
                <c:pt idx="22">
                  <c:v>100.477401733398</c:v>
                </c:pt>
                <c:pt idx="23">
                  <c:v>100.47019958496099</c:v>
                </c:pt>
                <c:pt idx="24">
                  <c:v>100.462997436523</c:v>
                </c:pt>
                <c:pt idx="25">
                  <c:v>100.45580291748</c:v>
                </c:pt>
                <c:pt idx="26">
                  <c:v>100.44850158691401</c:v>
                </c:pt>
                <c:pt idx="27">
                  <c:v>100.441299438477</c:v>
                </c:pt>
                <c:pt idx="28">
                  <c:v>100.43699645996099</c:v>
                </c:pt>
                <c:pt idx="29">
                  <c:v>100.435600280762</c:v>
                </c:pt>
                <c:pt idx="30">
                  <c:v>100.43430328369099</c:v>
                </c:pt>
                <c:pt idx="31">
                  <c:v>100.43499755859401</c:v>
                </c:pt>
                <c:pt idx="32">
                  <c:v>100.437698364258</c:v>
                </c:pt>
                <c:pt idx="33">
                  <c:v>100.4375</c:v>
                </c:pt>
                <c:pt idx="34">
                  <c:v>100.43430328369099</c:v>
                </c:pt>
                <c:pt idx="35">
                  <c:v>100.431198120117</c:v>
                </c:pt>
                <c:pt idx="36">
                  <c:v>100.42800140380901</c:v>
                </c:pt>
                <c:pt idx="37">
                  <c:v>100.42489624023401</c:v>
                </c:pt>
                <c:pt idx="38">
                  <c:v>100.42169952392599</c:v>
                </c:pt>
                <c:pt idx="39">
                  <c:v>100.41860198974599</c:v>
                </c:pt>
                <c:pt idx="40">
                  <c:v>100.41130065918</c:v>
                </c:pt>
                <c:pt idx="41">
                  <c:v>100.39980316162099</c:v>
                </c:pt>
                <c:pt idx="42">
                  <c:v>100.388397216797</c:v>
                </c:pt>
                <c:pt idx="43">
                  <c:v>100.376998901367</c:v>
                </c:pt>
                <c:pt idx="44">
                  <c:v>100.366401672363</c:v>
                </c:pt>
                <c:pt idx="45">
                  <c:v>100.35659790039099</c:v>
                </c:pt>
                <c:pt idx="46">
                  <c:v>100.346801757813</c:v>
                </c:pt>
                <c:pt idx="47">
                  <c:v>100.34010314941401</c:v>
                </c:pt>
                <c:pt idx="48">
                  <c:v>100.33640289306599</c:v>
                </c:pt>
                <c:pt idx="49">
                  <c:v>100.33270263671901</c:v>
                </c:pt>
                <c:pt idx="50">
                  <c:v>100.329696655273</c:v>
                </c:pt>
                <c:pt idx="51">
                  <c:v>100.32730102539099</c:v>
                </c:pt>
                <c:pt idx="52">
                  <c:v>100.324897766113</c:v>
                </c:pt>
                <c:pt idx="53">
                  <c:v>100.32260131835901</c:v>
                </c:pt>
                <c:pt idx="54">
                  <c:v>100.320198059082</c:v>
                </c:pt>
                <c:pt idx="55">
                  <c:v>100.31870269775401</c:v>
                </c:pt>
                <c:pt idx="56">
                  <c:v>100.318199157715</c:v>
                </c:pt>
                <c:pt idx="57">
                  <c:v>100.31770324707</c:v>
                </c:pt>
                <c:pt idx="58">
                  <c:v>100.317100524902</c:v>
                </c:pt>
                <c:pt idx="59">
                  <c:v>100.316596984863</c:v>
                </c:pt>
                <c:pt idx="60">
                  <c:v>100.317100524902</c:v>
                </c:pt>
                <c:pt idx="61">
                  <c:v>100.318603515625</c:v>
                </c:pt>
                <c:pt idx="62">
                  <c:v>100.320098876953</c:v>
                </c:pt>
                <c:pt idx="63">
                  <c:v>100.320198059082</c:v>
                </c:pt>
                <c:pt idx="64">
                  <c:v>100.31900024414099</c:v>
                </c:pt>
                <c:pt idx="65">
                  <c:v>100.31770324707</c:v>
                </c:pt>
                <c:pt idx="66">
                  <c:v>100.31909942627</c:v>
                </c:pt>
                <c:pt idx="67">
                  <c:v>100.323196411133</c:v>
                </c:pt>
                <c:pt idx="68">
                  <c:v>100.32730102539099</c:v>
                </c:pt>
                <c:pt idx="69">
                  <c:v>100.330596923828</c:v>
                </c:pt>
                <c:pt idx="70">
                  <c:v>100.333198547363</c:v>
                </c:pt>
                <c:pt idx="71">
                  <c:v>100.328399658203</c:v>
                </c:pt>
                <c:pt idx="72">
                  <c:v>100.316299438477</c:v>
                </c:pt>
                <c:pt idx="73">
                  <c:v>100.309898376465</c:v>
                </c:pt>
                <c:pt idx="74">
                  <c:v>100.309196472168</c:v>
                </c:pt>
                <c:pt idx="75">
                  <c:v>100.308601379395</c:v>
                </c:pt>
                <c:pt idx="76">
                  <c:v>100.307899475098</c:v>
                </c:pt>
                <c:pt idx="77">
                  <c:v>100.30549621582</c:v>
                </c:pt>
                <c:pt idx="78">
                  <c:v>100.30120086669901</c:v>
                </c:pt>
                <c:pt idx="79">
                  <c:v>100.29689788818401</c:v>
                </c:pt>
                <c:pt idx="80">
                  <c:v>100.292602539062</c:v>
                </c:pt>
                <c:pt idx="81">
                  <c:v>100.292098999023</c:v>
                </c:pt>
                <c:pt idx="82">
                  <c:v>100.295303344727</c:v>
                </c:pt>
                <c:pt idx="83">
                  <c:v>100.298500061035</c:v>
                </c:pt>
                <c:pt idx="84">
                  <c:v>100.299201965332</c:v>
                </c:pt>
                <c:pt idx="85">
                  <c:v>100.297500610352</c:v>
                </c:pt>
                <c:pt idx="86">
                  <c:v>100.29579925537099</c:v>
                </c:pt>
                <c:pt idx="87">
                  <c:v>100.293998718262</c:v>
                </c:pt>
                <c:pt idx="88">
                  <c:v>100.290603637695</c:v>
                </c:pt>
                <c:pt idx="89">
                  <c:v>100.285598754883</c:v>
                </c:pt>
                <c:pt idx="90">
                  <c:v>100.28050231933599</c:v>
                </c:pt>
                <c:pt idx="91">
                  <c:v>100.275398254395</c:v>
                </c:pt>
                <c:pt idx="92">
                  <c:v>100.270301818848</c:v>
                </c:pt>
                <c:pt idx="93">
                  <c:v>100.26519775390599</c:v>
                </c:pt>
                <c:pt idx="94">
                  <c:v>100.260902404785</c:v>
                </c:pt>
                <c:pt idx="95">
                  <c:v>100.25730133056599</c:v>
                </c:pt>
                <c:pt idx="96">
                  <c:v>100.253700256348</c:v>
                </c:pt>
                <c:pt idx="97">
                  <c:v>100.25009918212901</c:v>
                </c:pt>
                <c:pt idx="98">
                  <c:v>100.24649810791</c:v>
                </c:pt>
                <c:pt idx="99">
                  <c:v>100.240097045898</c:v>
                </c:pt>
                <c:pt idx="100">
                  <c:v>100.230796813965</c:v>
                </c:pt>
                <c:pt idx="101">
                  <c:v>100.221603393555</c:v>
                </c:pt>
                <c:pt idx="102">
                  <c:v>100.21240234375</c:v>
                </c:pt>
                <c:pt idx="103">
                  <c:v>100.20310211181599</c:v>
                </c:pt>
                <c:pt idx="104">
                  <c:v>100.193901062012</c:v>
                </c:pt>
                <c:pt idx="105">
                  <c:v>100.184600830078</c:v>
                </c:pt>
                <c:pt idx="106">
                  <c:v>100.169998168945</c:v>
                </c:pt>
                <c:pt idx="107">
                  <c:v>100.14990234375</c:v>
                </c:pt>
                <c:pt idx="108">
                  <c:v>100.12979888916</c:v>
                </c:pt>
                <c:pt idx="109">
                  <c:v>100.109703063965</c:v>
                </c:pt>
                <c:pt idx="110">
                  <c:v>100.089599609375</c:v>
                </c:pt>
                <c:pt idx="111">
                  <c:v>100.06960296630901</c:v>
                </c:pt>
                <c:pt idx="112">
                  <c:v>100.04949951171901</c:v>
                </c:pt>
                <c:pt idx="113">
                  <c:v>100.029403686523</c:v>
                </c:pt>
                <c:pt idx="114">
                  <c:v>100.00930023193401</c:v>
                </c:pt>
                <c:pt idx="115">
                  <c:v>99.989273071289105</c:v>
                </c:pt>
                <c:pt idx="116">
                  <c:v>99.969207763671903</c:v>
                </c:pt>
                <c:pt idx="117">
                  <c:v>99.949142456054702</c:v>
                </c:pt>
                <c:pt idx="118">
                  <c:v>99.9290771484375</c:v>
                </c:pt>
                <c:pt idx="119">
                  <c:v>99.907966613769503</c:v>
                </c:pt>
                <c:pt idx="120">
                  <c:v>99.885818481445298</c:v>
                </c:pt>
                <c:pt idx="121">
                  <c:v>99.863670349121094</c:v>
                </c:pt>
                <c:pt idx="122">
                  <c:v>99.841522216796903</c:v>
                </c:pt>
                <c:pt idx="123">
                  <c:v>99.819366455078097</c:v>
                </c:pt>
                <c:pt idx="124">
                  <c:v>99.797218322753906</c:v>
                </c:pt>
                <c:pt idx="125">
                  <c:v>99.775901794433594</c:v>
                </c:pt>
                <c:pt idx="126">
                  <c:v>99.755386352539105</c:v>
                </c:pt>
                <c:pt idx="127">
                  <c:v>99.734893798828097</c:v>
                </c:pt>
                <c:pt idx="128">
                  <c:v>99.714393615722699</c:v>
                </c:pt>
                <c:pt idx="129">
                  <c:v>99.699546813964801</c:v>
                </c:pt>
                <c:pt idx="130">
                  <c:v>99.690391540527301</c:v>
                </c:pt>
                <c:pt idx="131">
                  <c:v>99.685638427734403</c:v>
                </c:pt>
                <c:pt idx="132">
                  <c:v>99.685287475585895</c:v>
                </c:pt>
                <c:pt idx="133">
                  <c:v>99.691688537597699</c:v>
                </c:pt>
                <c:pt idx="134">
                  <c:v>99.704856872558594</c:v>
                </c:pt>
                <c:pt idx="135">
                  <c:v>99.719841003417997</c:v>
                </c:pt>
                <c:pt idx="136">
                  <c:v>99.736618041992202</c:v>
                </c:pt>
                <c:pt idx="137">
                  <c:v>99.753410339355497</c:v>
                </c:pt>
                <c:pt idx="138">
                  <c:v>99.770202636718693</c:v>
                </c:pt>
                <c:pt idx="139">
                  <c:v>99.7869873046875</c:v>
                </c:pt>
                <c:pt idx="140">
                  <c:v>99.803779602050795</c:v>
                </c:pt>
                <c:pt idx="141">
                  <c:v>99.820579528808594</c:v>
                </c:pt>
                <c:pt idx="142">
                  <c:v>99.837379455566406</c:v>
                </c:pt>
                <c:pt idx="143">
                  <c:v>99.854171752929702</c:v>
                </c:pt>
                <c:pt idx="144">
                  <c:v>99.872253417968807</c:v>
                </c:pt>
                <c:pt idx="145">
                  <c:v>99.891609191894503</c:v>
                </c:pt>
                <c:pt idx="146">
                  <c:v>99.910972595214801</c:v>
                </c:pt>
                <c:pt idx="147">
                  <c:v>99.930328369140597</c:v>
                </c:pt>
                <c:pt idx="148">
                  <c:v>99.946907043457003</c:v>
                </c:pt>
                <c:pt idx="149">
                  <c:v>99.960700988769503</c:v>
                </c:pt>
                <c:pt idx="150">
                  <c:v>99.9744873046875</c:v>
                </c:pt>
                <c:pt idx="151">
                  <c:v>99.982421875</c:v>
                </c:pt>
                <c:pt idx="152">
                  <c:v>99.984481811523395</c:v>
                </c:pt>
                <c:pt idx="153">
                  <c:v>99.986549377441406</c:v>
                </c:pt>
                <c:pt idx="154">
                  <c:v>99.988609313964801</c:v>
                </c:pt>
                <c:pt idx="155">
                  <c:v>99.986747741699205</c:v>
                </c:pt>
                <c:pt idx="156">
                  <c:v>99.980979919433594</c:v>
                </c:pt>
                <c:pt idx="157">
                  <c:v>99.975196838378906</c:v>
                </c:pt>
                <c:pt idx="158">
                  <c:v>99.969421386718693</c:v>
                </c:pt>
                <c:pt idx="159">
                  <c:v>99.963653564453097</c:v>
                </c:pt>
                <c:pt idx="160">
                  <c:v>99.962570190429702</c:v>
                </c:pt>
                <c:pt idx="161">
                  <c:v>99.966178894042997</c:v>
                </c:pt>
                <c:pt idx="162">
                  <c:v>99.969802856445298</c:v>
                </c:pt>
                <c:pt idx="163">
                  <c:v>99.973419189453097</c:v>
                </c:pt>
                <c:pt idx="164">
                  <c:v>99.9757080078125</c:v>
                </c:pt>
                <c:pt idx="165">
                  <c:v>99.976646423339801</c:v>
                </c:pt>
                <c:pt idx="166">
                  <c:v>99.977600097656307</c:v>
                </c:pt>
                <c:pt idx="167">
                  <c:v>99.976112365722699</c:v>
                </c:pt>
                <c:pt idx="168">
                  <c:v>99.972190856933594</c:v>
                </c:pt>
                <c:pt idx="169">
                  <c:v>99.968269348144503</c:v>
                </c:pt>
                <c:pt idx="170">
                  <c:v>99.964340209960895</c:v>
                </c:pt>
                <c:pt idx="171">
                  <c:v>99.966461181640597</c:v>
                </c:pt>
                <c:pt idx="172">
                  <c:v>99.974632263183594</c:v>
                </c:pt>
                <c:pt idx="173">
                  <c:v>99.982810974121094</c:v>
                </c:pt>
                <c:pt idx="174">
                  <c:v>99.990982055664105</c:v>
                </c:pt>
                <c:pt idx="175">
                  <c:v>99.999153137207003</c:v>
                </c:pt>
                <c:pt idx="176">
                  <c:v>100.00730133056599</c:v>
                </c:pt>
                <c:pt idx="177">
                  <c:v>100.012702941895</c:v>
                </c:pt>
                <c:pt idx="178">
                  <c:v>100.01519775390599</c:v>
                </c:pt>
                <c:pt idx="179">
                  <c:v>100.017700195312</c:v>
                </c:pt>
                <c:pt idx="180">
                  <c:v>100.014999389648</c:v>
                </c:pt>
                <c:pt idx="181">
                  <c:v>100.00689697265599</c:v>
                </c:pt>
                <c:pt idx="182">
                  <c:v>99.998748779296903</c:v>
                </c:pt>
                <c:pt idx="183">
                  <c:v>99.990638732910199</c:v>
                </c:pt>
                <c:pt idx="184">
                  <c:v>99.982536315917997</c:v>
                </c:pt>
                <c:pt idx="185">
                  <c:v>99.974426269531307</c:v>
                </c:pt>
                <c:pt idx="186">
                  <c:v>99.970832824707003</c:v>
                </c:pt>
                <c:pt idx="187">
                  <c:v>99.971733093261705</c:v>
                </c:pt>
                <c:pt idx="188">
                  <c:v>99.972640991210895</c:v>
                </c:pt>
                <c:pt idx="189">
                  <c:v>99.976676940917997</c:v>
                </c:pt>
                <c:pt idx="190">
                  <c:v>99.983856201171903</c:v>
                </c:pt>
                <c:pt idx="191">
                  <c:v>99.986747741699205</c:v>
                </c:pt>
                <c:pt idx="192">
                  <c:v>99.985359191894503</c:v>
                </c:pt>
                <c:pt idx="193">
                  <c:v>99.983970642089801</c:v>
                </c:pt>
                <c:pt idx="194">
                  <c:v>99.982582092285199</c:v>
                </c:pt>
                <c:pt idx="195">
                  <c:v>99.981178283691406</c:v>
                </c:pt>
                <c:pt idx="196">
                  <c:v>99.979789733886705</c:v>
                </c:pt>
                <c:pt idx="197">
                  <c:v>99.976860046386705</c:v>
                </c:pt>
                <c:pt idx="198">
                  <c:v>99.972389221191406</c:v>
                </c:pt>
                <c:pt idx="199">
                  <c:v>99.967918395996094</c:v>
                </c:pt>
                <c:pt idx="200">
                  <c:v>99.957069396972699</c:v>
                </c:pt>
                <c:pt idx="201">
                  <c:v>99.939826965332003</c:v>
                </c:pt>
                <c:pt idx="202">
                  <c:v>99.922592163085895</c:v>
                </c:pt>
                <c:pt idx="203">
                  <c:v>99.905349731445298</c:v>
                </c:pt>
                <c:pt idx="204">
                  <c:v>99.888107299804702</c:v>
                </c:pt>
                <c:pt idx="205">
                  <c:v>99.870880126953097</c:v>
                </c:pt>
                <c:pt idx="206">
                  <c:v>99.8536376953125</c:v>
                </c:pt>
                <c:pt idx="207">
                  <c:v>99.836410522460895</c:v>
                </c:pt>
                <c:pt idx="208">
                  <c:v>99.819183349609403</c:v>
                </c:pt>
                <c:pt idx="209">
                  <c:v>99.801963806152301</c:v>
                </c:pt>
                <c:pt idx="210">
                  <c:v>99.784729003906307</c:v>
                </c:pt>
                <c:pt idx="211">
                  <c:v>99.767509460449205</c:v>
                </c:pt>
                <c:pt idx="212">
                  <c:v>99.750282287597699</c:v>
                </c:pt>
                <c:pt idx="213">
                  <c:v>99.738830566406193</c:v>
                </c:pt>
                <c:pt idx="214">
                  <c:v>99.733131408691406</c:v>
                </c:pt>
                <c:pt idx="215">
                  <c:v>99.730209350585895</c:v>
                </c:pt>
                <c:pt idx="216">
                  <c:v>99.730072021484403</c:v>
                </c:pt>
                <c:pt idx="217">
                  <c:v>99.734977722167997</c:v>
                </c:pt>
                <c:pt idx="218">
                  <c:v>99.744956970214801</c:v>
                </c:pt>
                <c:pt idx="219">
                  <c:v>99.754951477050795</c:v>
                </c:pt>
                <c:pt idx="220">
                  <c:v>99.759826660156193</c:v>
                </c:pt>
                <c:pt idx="221">
                  <c:v>99.759613037109403</c:v>
                </c:pt>
                <c:pt idx="222">
                  <c:v>99.755729675292997</c:v>
                </c:pt>
                <c:pt idx="223">
                  <c:v>99.748161315917997</c:v>
                </c:pt>
                <c:pt idx="224">
                  <c:v>99.736480712890597</c:v>
                </c:pt>
                <c:pt idx="225">
                  <c:v>99.720657348632798</c:v>
                </c:pt>
                <c:pt idx="226">
                  <c:v>99.704849243164105</c:v>
                </c:pt>
                <c:pt idx="227">
                  <c:v>99.689041137695298</c:v>
                </c:pt>
                <c:pt idx="228">
                  <c:v>99.673233032226605</c:v>
                </c:pt>
                <c:pt idx="229">
                  <c:v>99.657417297363295</c:v>
                </c:pt>
                <c:pt idx="230">
                  <c:v>99.641609191894503</c:v>
                </c:pt>
                <c:pt idx="231">
                  <c:v>99.630966186523395</c:v>
                </c:pt>
                <c:pt idx="232">
                  <c:v>99.625480651855497</c:v>
                </c:pt>
                <c:pt idx="233">
                  <c:v>99.619987487792997</c:v>
                </c:pt>
                <c:pt idx="234">
                  <c:v>99.620330810546903</c:v>
                </c:pt>
                <c:pt idx="235">
                  <c:v>99.626487731933594</c:v>
                </c:pt>
                <c:pt idx="236">
                  <c:v>99.626052856445298</c:v>
                </c:pt>
                <c:pt idx="237">
                  <c:v>99.619010925292997</c:v>
                </c:pt>
                <c:pt idx="238">
                  <c:v>99.611961364746094</c:v>
                </c:pt>
                <c:pt idx="239">
                  <c:v>99.603462219238295</c:v>
                </c:pt>
                <c:pt idx="240">
                  <c:v>99.593498229980497</c:v>
                </c:pt>
                <c:pt idx="241">
                  <c:v>99.583549499511705</c:v>
                </c:pt>
                <c:pt idx="242">
                  <c:v>99.575256347656307</c:v>
                </c:pt>
                <c:pt idx="243">
                  <c:v>99.568649291992202</c:v>
                </c:pt>
                <c:pt idx="244">
                  <c:v>99.565231323242202</c:v>
                </c:pt>
                <c:pt idx="245">
                  <c:v>99.565010070800795</c:v>
                </c:pt>
                <c:pt idx="246">
                  <c:v>99.567626953125</c:v>
                </c:pt>
                <c:pt idx="247">
                  <c:v>99.573089599609403</c:v>
                </c:pt>
                <c:pt idx="248">
                  <c:v>99.581840515136705</c:v>
                </c:pt>
                <c:pt idx="249">
                  <c:v>99.593910217285199</c:v>
                </c:pt>
                <c:pt idx="250">
                  <c:v>99.605972290039105</c:v>
                </c:pt>
                <c:pt idx="251">
                  <c:v>99.615646362304702</c:v>
                </c:pt>
                <c:pt idx="252">
                  <c:v>99.622940063476605</c:v>
                </c:pt>
                <c:pt idx="253">
                  <c:v>99.626380920410199</c:v>
                </c:pt>
                <c:pt idx="254">
                  <c:v>99.625968933105497</c:v>
                </c:pt>
                <c:pt idx="255">
                  <c:v>99.619583129882798</c:v>
                </c:pt>
                <c:pt idx="256">
                  <c:v>99.607223510742202</c:v>
                </c:pt>
                <c:pt idx="257">
                  <c:v>99.594856262207003</c:v>
                </c:pt>
                <c:pt idx="258">
                  <c:v>99.588447570800795</c:v>
                </c:pt>
                <c:pt idx="259">
                  <c:v>99.587989807128906</c:v>
                </c:pt>
                <c:pt idx="260">
                  <c:v>99.587532043457003</c:v>
                </c:pt>
                <c:pt idx="261">
                  <c:v>99.590606689453097</c:v>
                </c:pt>
                <c:pt idx="262">
                  <c:v>99.597213745117202</c:v>
                </c:pt>
                <c:pt idx="263">
                  <c:v>99.603820800781193</c:v>
                </c:pt>
                <c:pt idx="264">
                  <c:v>99.613029479980497</c:v>
                </c:pt>
                <c:pt idx="265">
                  <c:v>99.624839782714801</c:v>
                </c:pt>
                <c:pt idx="266">
                  <c:v>99.636657714843807</c:v>
                </c:pt>
                <c:pt idx="267">
                  <c:v>99.648468017578097</c:v>
                </c:pt>
                <c:pt idx="268">
                  <c:v>99.656417846679702</c:v>
                </c:pt>
                <c:pt idx="269">
                  <c:v>99.660499572753906</c:v>
                </c:pt>
                <c:pt idx="270">
                  <c:v>99.664573669433594</c:v>
                </c:pt>
                <c:pt idx="271">
                  <c:v>99.663848876953097</c:v>
                </c:pt>
                <c:pt idx="272">
                  <c:v>99.658332824707003</c:v>
                </c:pt>
                <c:pt idx="273">
                  <c:v>99.647613525390597</c:v>
                </c:pt>
                <c:pt idx="274">
                  <c:v>99.631683349609403</c:v>
                </c:pt>
                <c:pt idx="275">
                  <c:v>99.615753173828097</c:v>
                </c:pt>
                <c:pt idx="276">
                  <c:v>99.599830627441406</c:v>
                </c:pt>
                <c:pt idx="277">
                  <c:v>99.583900451660199</c:v>
                </c:pt>
                <c:pt idx="278">
                  <c:v>99.5738525390625</c:v>
                </c:pt>
                <c:pt idx="279">
                  <c:v>99.569671630859403</c:v>
                </c:pt>
                <c:pt idx="280">
                  <c:v>99.568099975585895</c:v>
                </c:pt>
                <c:pt idx="281">
                  <c:v>99.569152832031193</c:v>
                </c:pt>
                <c:pt idx="282">
                  <c:v>99.57861328125</c:v>
                </c:pt>
                <c:pt idx="283">
                  <c:v>99.596496582031193</c:v>
                </c:pt>
                <c:pt idx="284">
                  <c:v>99.6143798828125</c:v>
                </c:pt>
                <c:pt idx="285">
                  <c:v>99.625358581542997</c:v>
                </c:pt>
                <c:pt idx="286">
                  <c:v>99.629409790039105</c:v>
                </c:pt>
                <c:pt idx="287">
                  <c:v>99.632270812988295</c:v>
                </c:pt>
                <c:pt idx="288">
                  <c:v>99.633918762207003</c:v>
                </c:pt>
                <c:pt idx="289">
                  <c:v>99.630470275878906</c:v>
                </c:pt>
                <c:pt idx="290">
                  <c:v>99.621910095214801</c:v>
                </c:pt>
                <c:pt idx="291">
                  <c:v>99.613349914550795</c:v>
                </c:pt>
                <c:pt idx="292">
                  <c:v>99.604789733886705</c:v>
                </c:pt>
                <c:pt idx="293">
                  <c:v>99.594619750976605</c:v>
                </c:pt>
                <c:pt idx="294">
                  <c:v>99.582817077636705</c:v>
                </c:pt>
                <c:pt idx="295">
                  <c:v>99.571022033691406</c:v>
                </c:pt>
                <c:pt idx="296">
                  <c:v>99.559219360351605</c:v>
                </c:pt>
                <c:pt idx="297">
                  <c:v>99.547431945800795</c:v>
                </c:pt>
                <c:pt idx="298">
                  <c:v>99.540641784667997</c:v>
                </c:pt>
                <c:pt idx="299">
                  <c:v>99.538871765136705</c:v>
                </c:pt>
                <c:pt idx="300">
                  <c:v>99.537101745605497</c:v>
                </c:pt>
                <c:pt idx="301">
                  <c:v>99.5301513671875</c:v>
                </c:pt>
                <c:pt idx="302">
                  <c:v>99.518020629882798</c:v>
                </c:pt>
                <c:pt idx="303">
                  <c:v>99.505889892578097</c:v>
                </c:pt>
                <c:pt idx="304">
                  <c:v>99.493759155273395</c:v>
                </c:pt>
                <c:pt idx="305">
                  <c:v>99.481628417968807</c:v>
                </c:pt>
                <c:pt idx="306">
                  <c:v>99.473480224609403</c:v>
                </c:pt>
                <c:pt idx="307">
                  <c:v>99.469291687011705</c:v>
                </c:pt>
                <c:pt idx="308">
                  <c:v>99.458801269531307</c:v>
                </c:pt>
                <c:pt idx="309">
                  <c:v>99.442001342773395</c:v>
                </c:pt>
                <c:pt idx="310">
                  <c:v>99.425201416015597</c:v>
                </c:pt>
                <c:pt idx="311">
                  <c:v>99.408386230468693</c:v>
                </c:pt>
                <c:pt idx="312">
                  <c:v>99.391586303710895</c:v>
                </c:pt>
                <c:pt idx="313">
                  <c:v>99.378166198730497</c:v>
                </c:pt>
                <c:pt idx="314">
                  <c:v>99.368110656738295</c:v>
                </c:pt>
                <c:pt idx="315">
                  <c:v>99.358062744140597</c:v>
                </c:pt>
                <c:pt idx="316">
                  <c:v>99.348007202148395</c:v>
                </c:pt>
                <c:pt idx="317">
                  <c:v>99.337959289550795</c:v>
                </c:pt>
                <c:pt idx="318">
                  <c:v>99.335197448730497</c:v>
                </c:pt>
                <c:pt idx="319">
                  <c:v>99.339729309082003</c:v>
                </c:pt>
                <c:pt idx="320">
                  <c:v>99.344261169433594</c:v>
                </c:pt>
                <c:pt idx="321">
                  <c:v>99.348793029785199</c:v>
                </c:pt>
                <c:pt idx="322">
                  <c:v>99.353332519531307</c:v>
                </c:pt>
                <c:pt idx="323">
                  <c:v>99.357757568359403</c:v>
                </c:pt>
                <c:pt idx="324">
                  <c:v>99.362098693847699</c:v>
                </c:pt>
                <c:pt idx="325">
                  <c:v>99.366439819335895</c:v>
                </c:pt>
                <c:pt idx="326">
                  <c:v>99.375419616699205</c:v>
                </c:pt>
                <c:pt idx="327">
                  <c:v>99.389060974121094</c:v>
                </c:pt>
                <c:pt idx="328">
                  <c:v>99.404998779296903</c:v>
                </c:pt>
                <c:pt idx="329">
                  <c:v>99.423240661621094</c:v>
                </c:pt>
                <c:pt idx="330">
                  <c:v>99.441490173339801</c:v>
                </c:pt>
                <c:pt idx="331">
                  <c:v>99.451629638671903</c:v>
                </c:pt>
                <c:pt idx="332">
                  <c:v>99.453681945800795</c:v>
                </c:pt>
                <c:pt idx="333">
                  <c:v>99.455726623535199</c:v>
                </c:pt>
                <c:pt idx="334">
                  <c:v>99.453971862792997</c:v>
                </c:pt>
                <c:pt idx="335">
                  <c:v>99.448402404785199</c:v>
                </c:pt>
                <c:pt idx="336">
                  <c:v>99.442817687988295</c:v>
                </c:pt>
                <c:pt idx="337">
                  <c:v>99.439659118652301</c:v>
                </c:pt>
                <c:pt idx="338">
                  <c:v>99.438911437988295</c:v>
                </c:pt>
                <c:pt idx="339">
                  <c:v>99.44140625</c:v>
                </c:pt>
                <c:pt idx="340">
                  <c:v>99.447166442871094</c:v>
                </c:pt>
                <c:pt idx="341">
                  <c:v>99.452926635742202</c:v>
                </c:pt>
                <c:pt idx="342">
                  <c:v>99.454818725585895</c:v>
                </c:pt>
                <c:pt idx="343">
                  <c:v>99.452850341796903</c:v>
                </c:pt>
                <c:pt idx="344">
                  <c:v>99.450866699218807</c:v>
                </c:pt>
                <c:pt idx="345">
                  <c:v>99.454299926757798</c:v>
                </c:pt>
                <c:pt idx="346">
                  <c:v>99.463127136230497</c:v>
                </c:pt>
                <c:pt idx="347">
                  <c:v>99.471961975097699</c:v>
                </c:pt>
                <c:pt idx="348">
                  <c:v>99.480789184570298</c:v>
                </c:pt>
                <c:pt idx="349">
                  <c:v>99.485107421875</c:v>
                </c:pt>
                <c:pt idx="350">
                  <c:v>99.484931945800795</c:v>
                </c:pt>
                <c:pt idx="351">
                  <c:v>99.481498718261705</c:v>
                </c:pt>
                <c:pt idx="352">
                  <c:v>99.474822998046903</c:v>
                </c:pt>
                <c:pt idx="353">
                  <c:v>99.469917297363295</c:v>
                </c:pt>
                <c:pt idx="354">
                  <c:v>99.466796875</c:v>
                </c:pt>
                <c:pt idx="355">
                  <c:v>99.468048095703097</c:v>
                </c:pt>
                <c:pt idx="356">
                  <c:v>99.473663330078097</c:v>
                </c:pt>
                <c:pt idx="357">
                  <c:v>99.480690002441406</c:v>
                </c:pt>
                <c:pt idx="358">
                  <c:v>99.489143371582003</c:v>
                </c:pt>
                <c:pt idx="359">
                  <c:v>99.497589111328097</c:v>
                </c:pt>
                <c:pt idx="360">
                  <c:v>99.502609252929702</c:v>
                </c:pt>
                <c:pt idx="361">
                  <c:v>99.504203796386705</c:v>
                </c:pt>
                <c:pt idx="362">
                  <c:v>99.505783081054702</c:v>
                </c:pt>
                <c:pt idx="363">
                  <c:v>99.507369995117202</c:v>
                </c:pt>
                <c:pt idx="364">
                  <c:v>99.508949279785199</c:v>
                </c:pt>
                <c:pt idx="365">
                  <c:v>99.510536193847699</c:v>
                </c:pt>
                <c:pt idx="366">
                  <c:v>99.512130737304702</c:v>
                </c:pt>
                <c:pt idx="367">
                  <c:v>99.513710021972699</c:v>
                </c:pt>
                <c:pt idx="368">
                  <c:v>99.515296936035199</c:v>
                </c:pt>
                <c:pt idx="369">
                  <c:v>99.516891479492202</c:v>
                </c:pt>
                <c:pt idx="370">
                  <c:v>99.518470764160199</c:v>
                </c:pt>
                <c:pt idx="371">
                  <c:v>99.519447326660199</c:v>
                </c:pt>
                <c:pt idx="372">
                  <c:v>99.519821166992202</c:v>
                </c:pt>
                <c:pt idx="373">
                  <c:v>99.520179748535199</c:v>
                </c:pt>
                <c:pt idx="374">
                  <c:v>99.520553588867202</c:v>
                </c:pt>
                <c:pt idx="375">
                  <c:v>99.520919799804702</c:v>
                </c:pt>
                <c:pt idx="376">
                  <c:v>99.521278381347699</c:v>
                </c:pt>
                <c:pt idx="377">
                  <c:v>99.521652221679702</c:v>
                </c:pt>
                <c:pt idx="378">
                  <c:v>99.522018432617202</c:v>
                </c:pt>
                <c:pt idx="379">
                  <c:v>99.522377014160199</c:v>
                </c:pt>
                <c:pt idx="380">
                  <c:v>99.522750854492202</c:v>
                </c:pt>
                <c:pt idx="381">
                  <c:v>99.519317626953097</c:v>
                </c:pt>
                <c:pt idx="382">
                  <c:v>99.512100219726605</c:v>
                </c:pt>
                <c:pt idx="383">
                  <c:v>99.5048828125</c:v>
                </c:pt>
                <c:pt idx="384">
                  <c:v>99.500427246093693</c:v>
                </c:pt>
                <c:pt idx="385">
                  <c:v>99.498748779296903</c:v>
                </c:pt>
                <c:pt idx="386">
                  <c:v>99.498306274414105</c:v>
                </c:pt>
                <c:pt idx="387">
                  <c:v>99.499122619628906</c:v>
                </c:pt>
                <c:pt idx="388">
                  <c:v>99.499931335449205</c:v>
                </c:pt>
                <c:pt idx="389">
                  <c:v>99.500740051269503</c:v>
                </c:pt>
                <c:pt idx="390">
                  <c:v>99.501548767089801</c:v>
                </c:pt>
                <c:pt idx="391">
                  <c:v>99.502357482910199</c:v>
                </c:pt>
                <c:pt idx="392">
                  <c:v>99.503166198730497</c:v>
                </c:pt>
                <c:pt idx="393">
                  <c:v>99.503921508789105</c:v>
                </c:pt>
                <c:pt idx="394">
                  <c:v>99.504600524902301</c:v>
                </c:pt>
                <c:pt idx="395">
                  <c:v>99.505279541015597</c:v>
                </c:pt>
                <c:pt idx="396">
                  <c:v>99.505958557128906</c:v>
                </c:pt>
                <c:pt idx="397">
                  <c:v>99.506637573242202</c:v>
                </c:pt>
                <c:pt idx="398">
                  <c:v>99.507331848144503</c:v>
                </c:pt>
                <c:pt idx="399">
                  <c:v>99.508010864257798</c:v>
                </c:pt>
                <c:pt idx="400">
                  <c:v>99.508689880371094</c:v>
                </c:pt>
                <c:pt idx="401">
                  <c:v>99.510803222656307</c:v>
                </c:pt>
                <c:pt idx="402">
                  <c:v>99.514343261718693</c:v>
                </c:pt>
                <c:pt idx="403">
                  <c:v>99.517890930175795</c:v>
                </c:pt>
                <c:pt idx="404">
                  <c:v>99.521430969238295</c:v>
                </c:pt>
                <c:pt idx="405">
                  <c:v>99.524978637695298</c:v>
                </c:pt>
                <c:pt idx="406">
                  <c:v>99.527656555175795</c:v>
                </c:pt>
                <c:pt idx="407">
                  <c:v>99.529472351074205</c:v>
                </c:pt>
                <c:pt idx="408">
                  <c:v>99.531288146972699</c:v>
                </c:pt>
                <c:pt idx="409">
                  <c:v>99.533111572265597</c:v>
                </c:pt>
                <c:pt idx="410">
                  <c:v>99.538093566894503</c:v>
                </c:pt>
                <c:pt idx="411">
                  <c:v>99.546241760253906</c:v>
                </c:pt>
                <c:pt idx="412">
                  <c:v>99.5513916015625</c:v>
                </c:pt>
                <c:pt idx="413">
                  <c:v>99.553527832031193</c:v>
                </c:pt>
                <c:pt idx="414">
                  <c:v>99.550529479980497</c:v>
                </c:pt>
                <c:pt idx="415">
                  <c:v>99.542381286621094</c:v>
                </c:pt>
                <c:pt idx="416">
                  <c:v>99.534233093261705</c:v>
                </c:pt>
                <c:pt idx="417">
                  <c:v>99.526077270507798</c:v>
                </c:pt>
                <c:pt idx="418">
                  <c:v>99.519386291503906</c:v>
                </c:pt>
                <c:pt idx="419">
                  <c:v>99.514167785644503</c:v>
                </c:pt>
                <c:pt idx="420">
                  <c:v>99.513557434082003</c:v>
                </c:pt>
                <c:pt idx="421">
                  <c:v>99.517578125</c:v>
                </c:pt>
                <c:pt idx="422">
                  <c:v>99.526062011718693</c:v>
                </c:pt>
                <c:pt idx="423">
                  <c:v>99.539009094238295</c:v>
                </c:pt>
                <c:pt idx="424">
                  <c:v>99.551971435546903</c:v>
                </c:pt>
                <c:pt idx="425">
                  <c:v>99.564918518066406</c:v>
                </c:pt>
                <c:pt idx="426">
                  <c:v>99.577873229980497</c:v>
                </c:pt>
                <c:pt idx="427">
                  <c:v>99.590827941894503</c:v>
                </c:pt>
                <c:pt idx="428">
                  <c:v>99.603790283203097</c:v>
                </c:pt>
                <c:pt idx="429">
                  <c:v>99.616752624511705</c:v>
                </c:pt>
                <c:pt idx="430">
                  <c:v>99.622749328613295</c:v>
                </c:pt>
                <c:pt idx="431">
                  <c:v>99.621803283691406</c:v>
                </c:pt>
                <c:pt idx="432">
                  <c:v>99.620849609375</c:v>
                </c:pt>
                <c:pt idx="433">
                  <c:v>99.625251770019503</c:v>
                </c:pt>
                <c:pt idx="434">
                  <c:v>99.634979248046903</c:v>
                </c:pt>
                <c:pt idx="435">
                  <c:v>99.644721984863295</c:v>
                </c:pt>
                <c:pt idx="436">
                  <c:v>99.654457092285199</c:v>
                </c:pt>
                <c:pt idx="437">
                  <c:v>99.664199829101605</c:v>
                </c:pt>
                <c:pt idx="438">
                  <c:v>99.669776916503906</c:v>
                </c:pt>
                <c:pt idx="439">
                  <c:v>99.671211242675795</c:v>
                </c:pt>
                <c:pt idx="440">
                  <c:v>99.672630310058594</c:v>
                </c:pt>
                <c:pt idx="441">
                  <c:v>99.674049377441406</c:v>
                </c:pt>
                <c:pt idx="442">
                  <c:v>99.677131652832003</c:v>
                </c:pt>
                <c:pt idx="443">
                  <c:v>99.681869506835895</c:v>
                </c:pt>
                <c:pt idx="444">
                  <c:v>99.686607360839801</c:v>
                </c:pt>
                <c:pt idx="445">
                  <c:v>99.691352844238295</c:v>
                </c:pt>
                <c:pt idx="446">
                  <c:v>99.695358276367202</c:v>
                </c:pt>
                <c:pt idx="447">
                  <c:v>99.698631286621094</c:v>
                </c:pt>
                <c:pt idx="448">
                  <c:v>99.701896667480497</c:v>
                </c:pt>
                <c:pt idx="449">
                  <c:v>99.705169677734403</c:v>
                </c:pt>
                <c:pt idx="450">
                  <c:v>99.706802368164105</c:v>
                </c:pt>
                <c:pt idx="451">
                  <c:v>99.706779479980497</c:v>
                </c:pt>
                <c:pt idx="452">
                  <c:v>99.706771850585895</c:v>
                </c:pt>
                <c:pt idx="453">
                  <c:v>99.706748962402301</c:v>
                </c:pt>
                <c:pt idx="454">
                  <c:v>99.706741333007798</c:v>
                </c:pt>
                <c:pt idx="455">
                  <c:v>99.706718444824205</c:v>
                </c:pt>
                <c:pt idx="456">
                  <c:v>99.699913024902301</c:v>
                </c:pt>
                <c:pt idx="457">
                  <c:v>99.686302185058594</c:v>
                </c:pt>
                <c:pt idx="458">
                  <c:v>99.672683715820298</c:v>
                </c:pt>
                <c:pt idx="459">
                  <c:v>99.657966613769503</c:v>
                </c:pt>
                <c:pt idx="460">
                  <c:v>99.642158508300795</c:v>
                </c:pt>
                <c:pt idx="461">
                  <c:v>99.6263427734375</c:v>
                </c:pt>
                <c:pt idx="462">
                  <c:v>99.610527038574205</c:v>
                </c:pt>
                <c:pt idx="463">
                  <c:v>99.594718933105497</c:v>
                </c:pt>
                <c:pt idx="464">
                  <c:v>99.578910827636705</c:v>
                </c:pt>
                <c:pt idx="465">
                  <c:v>99.5631103515625</c:v>
                </c:pt>
                <c:pt idx="466">
                  <c:v>99.554573059082003</c:v>
                </c:pt>
                <c:pt idx="467">
                  <c:v>99.553321838378906</c:v>
                </c:pt>
                <c:pt idx="468">
                  <c:v>99.554466247558594</c:v>
                </c:pt>
                <c:pt idx="469">
                  <c:v>99.558029174804702</c:v>
                </c:pt>
                <c:pt idx="470">
                  <c:v>99.561599731445298</c:v>
                </c:pt>
                <c:pt idx="471">
                  <c:v>99.562019348144503</c:v>
                </c:pt>
                <c:pt idx="472">
                  <c:v>99.559310913085895</c:v>
                </c:pt>
                <c:pt idx="473">
                  <c:v>99.556602478027301</c:v>
                </c:pt>
                <c:pt idx="474">
                  <c:v>99.5526123046875</c:v>
                </c:pt>
                <c:pt idx="475">
                  <c:v>99.547317504882798</c:v>
                </c:pt>
                <c:pt idx="476">
                  <c:v>99.542037963867202</c:v>
                </c:pt>
                <c:pt idx="477">
                  <c:v>99.531379699707003</c:v>
                </c:pt>
                <c:pt idx="478">
                  <c:v>99.515350341796903</c:v>
                </c:pt>
                <c:pt idx="479">
                  <c:v>99.499320983886705</c:v>
                </c:pt>
                <c:pt idx="480">
                  <c:v>99.4832763671875</c:v>
                </c:pt>
                <c:pt idx="481">
                  <c:v>99.467247009277301</c:v>
                </c:pt>
                <c:pt idx="482">
                  <c:v>99.451217651367202</c:v>
                </c:pt>
                <c:pt idx="483">
                  <c:v>99.435203552246094</c:v>
                </c:pt>
                <c:pt idx="484">
                  <c:v>99.419166564941406</c:v>
                </c:pt>
                <c:pt idx="485">
                  <c:v>99.403152465820298</c:v>
                </c:pt>
                <c:pt idx="486">
                  <c:v>99.387123107910199</c:v>
                </c:pt>
                <c:pt idx="487">
                  <c:v>99.375953674316406</c:v>
                </c:pt>
                <c:pt idx="488">
                  <c:v>99.36962890625</c:v>
                </c:pt>
                <c:pt idx="489">
                  <c:v>99.363296508789105</c:v>
                </c:pt>
                <c:pt idx="490">
                  <c:v>99.359649658203097</c:v>
                </c:pt>
                <c:pt idx="491">
                  <c:v>99.358673095703097</c:v>
                </c:pt>
                <c:pt idx="492">
                  <c:v>99.359703063964801</c:v>
                </c:pt>
                <c:pt idx="493">
                  <c:v>99.362739562988295</c:v>
                </c:pt>
                <c:pt idx="494">
                  <c:v>99.365783691406193</c:v>
                </c:pt>
                <c:pt idx="495">
                  <c:v>99.363876342773395</c:v>
                </c:pt>
                <c:pt idx="496">
                  <c:v>99.357017517089801</c:v>
                </c:pt>
                <c:pt idx="497">
                  <c:v>99.350158691406193</c:v>
                </c:pt>
                <c:pt idx="498">
                  <c:v>99.338623046875</c:v>
                </c:pt>
                <c:pt idx="499">
                  <c:v>99.3223876953125</c:v>
                </c:pt>
                <c:pt idx="500">
                  <c:v>99.306159973144503</c:v>
                </c:pt>
                <c:pt idx="501">
                  <c:v>99.289932250976605</c:v>
                </c:pt>
                <c:pt idx="502">
                  <c:v>99.273712158203097</c:v>
                </c:pt>
                <c:pt idx="503">
                  <c:v>99.257476806640597</c:v>
                </c:pt>
                <c:pt idx="504">
                  <c:v>99.241256713867202</c:v>
                </c:pt>
                <c:pt idx="505">
                  <c:v>99.225036621093693</c:v>
                </c:pt>
                <c:pt idx="506">
                  <c:v>99.210876464843807</c:v>
                </c:pt>
                <c:pt idx="507">
                  <c:v>99.198791503906307</c:v>
                </c:pt>
                <c:pt idx="508">
                  <c:v>99.186698913574205</c:v>
                </c:pt>
                <c:pt idx="509">
                  <c:v>99.180480957031193</c:v>
                </c:pt>
                <c:pt idx="510">
                  <c:v>99.180122375488295</c:v>
                </c:pt>
                <c:pt idx="511">
                  <c:v>99.185287475585895</c:v>
                </c:pt>
                <c:pt idx="512">
                  <c:v>99.195968627929702</c:v>
                </c:pt>
                <c:pt idx="513">
                  <c:v>99.206657409667997</c:v>
                </c:pt>
                <c:pt idx="514">
                  <c:v>99.21826171875</c:v>
                </c:pt>
                <c:pt idx="515">
                  <c:v>99.230781555175795</c:v>
                </c:pt>
                <c:pt idx="516">
                  <c:v>99.243293762207003</c:v>
                </c:pt>
                <c:pt idx="517">
                  <c:v>99.252037048339801</c:v>
                </c:pt>
                <c:pt idx="518">
                  <c:v>99.257011413574205</c:v>
                </c:pt>
                <c:pt idx="519">
                  <c:v>99.259033203125</c:v>
                </c:pt>
                <c:pt idx="520">
                  <c:v>99.258087158203097</c:v>
                </c:pt>
                <c:pt idx="521">
                  <c:v>99.257148742675795</c:v>
                </c:pt>
                <c:pt idx="522">
                  <c:v>99.256210327148395</c:v>
                </c:pt>
                <c:pt idx="523">
                  <c:v>99.251403808593807</c:v>
                </c:pt>
                <c:pt idx="524">
                  <c:v>99.242706298828097</c:v>
                </c:pt>
                <c:pt idx="525">
                  <c:v>99.2340087890625</c:v>
                </c:pt>
                <c:pt idx="526">
                  <c:v>99.2271728515625</c:v>
                </c:pt>
                <c:pt idx="527">
                  <c:v>99.222190856933594</c:v>
                </c:pt>
                <c:pt idx="528">
                  <c:v>99.221748352050795</c:v>
                </c:pt>
                <c:pt idx="529">
                  <c:v>99.225852966308594</c:v>
                </c:pt>
                <c:pt idx="530">
                  <c:v>99.2259521484375</c:v>
                </c:pt>
                <c:pt idx="531">
                  <c:v>99.222030639648395</c:v>
                </c:pt>
                <c:pt idx="532">
                  <c:v>99.218101501464801</c:v>
                </c:pt>
                <c:pt idx="533">
                  <c:v>99.208389282226605</c:v>
                </c:pt>
                <c:pt idx="534">
                  <c:v>99.19287109375</c:v>
                </c:pt>
                <c:pt idx="535">
                  <c:v>99.177360534667997</c:v>
                </c:pt>
                <c:pt idx="536">
                  <c:v>99.161849975585895</c:v>
                </c:pt>
                <c:pt idx="537">
                  <c:v>99.146339416503906</c:v>
                </c:pt>
                <c:pt idx="538">
                  <c:v>99.130828857421903</c:v>
                </c:pt>
                <c:pt idx="539">
                  <c:v>99.118400573730497</c:v>
                </c:pt>
                <c:pt idx="540">
                  <c:v>99.109069824218807</c:v>
                </c:pt>
                <c:pt idx="541">
                  <c:v>99.104316711425795</c:v>
                </c:pt>
                <c:pt idx="542">
                  <c:v>99.104171752929702</c:v>
                </c:pt>
                <c:pt idx="543">
                  <c:v>99.104011535644503</c:v>
                </c:pt>
                <c:pt idx="544">
                  <c:v>99.103858947753906</c:v>
                </c:pt>
                <c:pt idx="545">
                  <c:v>99.110977172851605</c:v>
                </c:pt>
                <c:pt idx="546">
                  <c:v>99.125381469726605</c:v>
                </c:pt>
                <c:pt idx="547">
                  <c:v>99.139793395996094</c:v>
                </c:pt>
                <c:pt idx="548">
                  <c:v>99.154190063476605</c:v>
                </c:pt>
                <c:pt idx="549">
                  <c:v>99.167510986328097</c:v>
                </c:pt>
                <c:pt idx="550">
                  <c:v>99.179748535156193</c:v>
                </c:pt>
                <c:pt idx="551">
                  <c:v>99.191978454589801</c:v>
                </c:pt>
                <c:pt idx="552">
                  <c:v>99.2042236328125</c:v>
                </c:pt>
                <c:pt idx="553">
                  <c:v>99.216461181640597</c:v>
                </c:pt>
                <c:pt idx="554">
                  <c:v>99.228691101074205</c:v>
                </c:pt>
                <c:pt idx="555">
                  <c:v>99.240928649902301</c:v>
                </c:pt>
                <c:pt idx="556">
                  <c:v>99.249740600585895</c:v>
                </c:pt>
                <c:pt idx="557">
                  <c:v>99.255096435546903</c:v>
                </c:pt>
                <c:pt idx="558">
                  <c:v>99.255119323730497</c:v>
                </c:pt>
                <c:pt idx="559">
                  <c:v>99.249771118164105</c:v>
                </c:pt>
                <c:pt idx="560">
                  <c:v>99.244422912597699</c:v>
                </c:pt>
                <c:pt idx="561">
                  <c:v>99.239082336425795</c:v>
                </c:pt>
                <c:pt idx="562">
                  <c:v>99.233726501464801</c:v>
                </c:pt>
                <c:pt idx="563">
                  <c:v>99.228378295898395</c:v>
                </c:pt>
                <c:pt idx="564">
                  <c:v>99.223037719726605</c:v>
                </c:pt>
                <c:pt idx="565">
                  <c:v>99.217689514160199</c:v>
                </c:pt>
                <c:pt idx="566">
                  <c:v>99.212341308593807</c:v>
                </c:pt>
                <c:pt idx="567">
                  <c:v>99.209907531738295</c:v>
                </c:pt>
                <c:pt idx="568">
                  <c:v>99.210380554199205</c:v>
                </c:pt>
                <c:pt idx="569">
                  <c:v>99.213821411132798</c:v>
                </c:pt>
                <c:pt idx="570">
                  <c:v>99.220207214355497</c:v>
                </c:pt>
                <c:pt idx="571">
                  <c:v>99.226600646972699</c:v>
                </c:pt>
                <c:pt idx="572">
                  <c:v>99.232986450195298</c:v>
                </c:pt>
                <c:pt idx="573">
                  <c:v>99.2393798828125</c:v>
                </c:pt>
                <c:pt idx="574">
                  <c:v>99.239273071289105</c:v>
                </c:pt>
                <c:pt idx="575">
                  <c:v>99.232658386230497</c:v>
                </c:pt>
                <c:pt idx="576">
                  <c:v>99.228561401367202</c:v>
                </c:pt>
                <c:pt idx="577">
                  <c:v>99.226966857910199</c:v>
                </c:pt>
                <c:pt idx="578">
                  <c:v>99.227981567382798</c:v>
                </c:pt>
                <c:pt idx="579">
                  <c:v>99.231590270996094</c:v>
                </c:pt>
                <c:pt idx="580">
                  <c:v>99.235198974609403</c:v>
                </c:pt>
                <c:pt idx="581">
                  <c:v>99.238807678222699</c:v>
                </c:pt>
                <c:pt idx="582">
                  <c:v>99.242408752441406</c:v>
                </c:pt>
                <c:pt idx="583">
                  <c:v>99.242691040039105</c:v>
                </c:pt>
                <c:pt idx="584">
                  <c:v>99.239639282226605</c:v>
                </c:pt>
                <c:pt idx="585">
                  <c:v>99.236587524414105</c:v>
                </c:pt>
                <c:pt idx="586">
                  <c:v>99.233543395996094</c:v>
                </c:pt>
                <c:pt idx="587">
                  <c:v>99.230491638183594</c:v>
                </c:pt>
                <c:pt idx="588">
                  <c:v>99.227439880371094</c:v>
                </c:pt>
                <c:pt idx="589">
                  <c:v>99.224388122558594</c:v>
                </c:pt>
                <c:pt idx="590">
                  <c:v>99.221336364746094</c:v>
                </c:pt>
                <c:pt idx="591">
                  <c:v>99.218292236328097</c:v>
                </c:pt>
                <c:pt idx="592">
                  <c:v>99.215240478515597</c:v>
                </c:pt>
                <c:pt idx="593">
                  <c:v>99.212188720703097</c:v>
                </c:pt>
                <c:pt idx="594">
                  <c:v>99.209136962890597</c:v>
                </c:pt>
                <c:pt idx="595">
                  <c:v>99.206092834472699</c:v>
                </c:pt>
                <c:pt idx="596">
                  <c:v>99.199890136718693</c:v>
                </c:pt>
                <c:pt idx="597">
                  <c:v>99.190528869628906</c:v>
                </c:pt>
                <c:pt idx="598">
                  <c:v>99.181167602539105</c:v>
                </c:pt>
                <c:pt idx="599">
                  <c:v>99.171806335449205</c:v>
                </c:pt>
                <c:pt idx="600">
                  <c:v>99.162452697753906</c:v>
                </c:pt>
                <c:pt idx="601">
                  <c:v>99.153091430664105</c:v>
                </c:pt>
                <c:pt idx="602">
                  <c:v>99.148910522460895</c:v>
                </c:pt>
                <c:pt idx="603">
                  <c:v>99.149909973144503</c:v>
                </c:pt>
                <c:pt idx="604">
                  <c:v>99.150901794433594</c:v>
                </c:pt>
                <c:pt idx="605">
                  <c:v>99.149528503417997</c:v>
                </c:pt>
                <c:pt idx="606">
                  <c:v>99.145782470703097</c:v>
                </c:pt>
                <c:pt idx="607">
                  <c:v>99.142028808593807</c:v>
                </c:pt>
                <c:pt idx="608">
                  <c:v>99.133270263671903</c:v>
                </c:pt>
                <c:pt idx="609">
                  <c:v>99.119491577148395</c:v>
                </c:pt>
                <c:pt idx="610">
                  <c:v>99.105720520019503</c:v>
                </c:pt>
                <c:pt idx="611">
                  <c:v>99.091941833496094</c:v>
                </c:pt>
                <c:pt idx="612">
                  <c:v>99.078170776367202</c:v>
                </c:pt>
                <c:pt idx="613">
                  <c:v>99.064392089843807</c:v>
                </c:pt>
                <c:pt idx="614">
                  <c:v>99.052482604980497</c:v>
                </c:pt>
                <c:pt idx="615">
                  <c:v>99.042419433593807</c:v>
                </c:pt>
                <c:pt idx="616">
                  <c:v>99.032371520996094</c:v>
                </c:pt>
                <c:pt idx="617">
                  <c:v>99.026191711425795</c:v>
                </c:pt>
                <c:pt idx="618">
                  <c:v>99.023880004882798</c:v>
                </c:pt>
                <c:pt idx="619">
                  <c:v>99.021568298339801</c:v>
                </c:pt>
                <c:pt idx="620">
                  <c:v>99.014572143554702</c:v>
                </c:pt>
                <c:pt idx="621">
                  <c:v>99.002876281738295</c:v>
                </c:pt>
                <c:pt idx="622">
                  <c:v>98.991188049316406</c:v>
                </c:pt>
                <c:pt idx="623">
                  <c:v>98.9794921875</c:v>
                </c:pt>
                <c:pt idx="624">
                  <c:v>98.967796325683594</c:v>
                </c:pt>
                <c:pt idx="625">
                  <c:v>98.957412719726605</c:v>
                </c:pt>
                <c:pt idx="626">
                  <c:v>98.948318481445298</c:v>
                </c:pt>
                <c:pt idx="627">
                  <c:v>98.939216613769503</c:v>
                </c:pt>
                <c:pt idx="628">
                  <c:v>98.930130004882798</c:v>
                </c:pt>
                <c:pt idx="629">
                  <c:v>98.916648864746094</c:v>
                </c:pt>
                <c:pt idx="630">
                  <c:v>98.898788452148395</c:v>
                </c:pt>
                <c:pt idx="631">
                  <c:v>98.880928039550795</c:v>
                </c:pt>
                <c:pt idx="632">
                  <c:v>98.863067626953097</c:v>
                </c:pt>
                <c:pt idx="633">
                  <c:v>98.845207214355497</c:v>
                </c:pt>
                <c:pt idx="634">
                  <c:v>98.827346801757798</c:v>
                </c:pt>
                <c:pt idx="635">
                  <c:v>98.809501647949205</c:v>
                </c:pt>
                <c:pt idx="636">
                  <c:v>98.791641235351605</c:v>
                </c:pt>
                <c:pt idx="637">
                  <c:v>98.773788452148395</c:v>
                </c:pt>
                <c:pt idx="638">
                  <c:v>98.755943298339801</c:v>
                </c:pt>
                <c:pt idx="639">
                  <c:v>98.738098144531307</c:v>
                </c:pt>
                <c:pt idx="640">
                  <c:v>98.720252990722699</c:v>
                </c:pt>
                <c:pt idx="641">
                  <c:v>98.702407836914105</c:v>
                </c:pt>
                <c:pt idx="642">
                  <c:v>98.684562683105497</c:v>
                </c:pt>
                <c:pt idx="643">
                  <c:v>98.666717529296903</c:v>
                </c:pt>
                <c:pt idx="644">
                  <c:v>98.648887634277301</c:v>
                </c:pt>
                <c:pt idx="645">
                  <c:v>98.631050109863295</c:v>
                </c:pt>
                <c:pt idx="646">
                  <c:v>98.613212585449205</c:v>
                </c:pt>
                <c:pt idx="647">
                  <c:v>98.595382690429702</c:v>
                </c:pt>
                <c:pt idx="648">
                  <c:v>98.577552795410199</c:v>
                </c:pt>
                <c:pt idx="649">
                  <c:v>98.559722900390597</c:v>
                </c:pt>
                <c:pt idx="650">
                  <c:v>98.541893005371094</c:v>
                </c:pt>
                <c:pt idx="651">
                  <c:v>98.524070739746094</c:v>
                </c:pt>
                <c:pt idx="652">
                  <c:v>98.506240844726605</c:v>
                </c:pt>
                <c:pt idx="653">
                  <c:v>98.488418579101605</c:v>
                </c:pt>
                <c:pt idx="654">
                  <c:v>98.470596313476605</c:v>
                </c:pt>
                <c:pt idx="655">
                  <c:v>98.452781677246094</c:v>
                </c:pt>
                <c:pt idx="656">
                  <c:v>98.434959411621094</c:v>
                </c:pt>
                <c:pt idx="657">
                  <c:v>98.417152404785199</c:v>
                </c:pt>
                <c:pt idx="658">
                  <c:v>98.399337768554702</c:v>
                </c:pt>
                <c:pt idx="659">
                  <c:v>98.381530761718693</c:v>
                </c:pt>
                <c:pt idx="660">
                  <c:v>98.363723754882798</c:v>
                </c:pt>
                <c:pt idx="661">
                  <c:v>98.345909118652301</c:v>
                </c:pt>
                <c:pt idx="662">
                  <c:v>98.334320068359403</c:v>
                </c:pt>
                <c:pt idx="663">
                  <c:v>98.328956604003906</c:v>
                </c:pt>
                <c:pt idx="664">
                  <c:v>98.327133178710895</c:v>
                </c:pt>
                <c:pt idx="665">
                  <c:v>98.328849792480497</c:v>
                </c:pt>
                <c:pt idx="666">
                  <c:v>98.335601806640597</c:v>
                </c:pt>
                <c:pt idx="667">
                  <c:v>98.347381591796903</c:v>
                </c:pt>
                <c:pt idx="668">
                  <c:v>98.359161376953097</c:v>
                </c:pt>
                <c:pt idx="669">
                  <c:v>98.370941162109403</c:v>
                </c:pt>
                <c:pt idx="670">
                  <c:v>98.382720947265597</c:v>
                </c:pt>
                <c:pt idx="671">
                  <c:v>98.394500732421903</c:v>
                </c:pt>
                <c:pt idx="672">
                  <c:v>98.406288146972699</c:v>
                </c:pt>
                <c:pt idx="673">
                  <c:v>98.418067932128906</c:v>
                </c:pt>
                <c:pt idx="674">
                  <c:v>98.429862976074205</c:v>
                </c:pt>
                <c:pt idx="675">
                  <c:v>98.441650390625</c:v>
                </c:pt>
                <c:pt idx="676">
                  <c:v>98.453437805175795</c:v>
                </c:pt>
                <c:pt idx="677">
                  <c:v>98.462570190429702</c:v>
                </c:pt>
                <c:pt idx="678">
                  <c:v>98.469039916992202</c:v>
                </c:pt>
                <c:pt idx="679">
                  <c:v>98.475517272949205</c:v>
                </c:pt>
                <c:pt idx="680">
                  <c:v>98.482002258300795</c:v>
                </c:pt>
                <c:pt idx="681">
                  <c:v>98.487739562988295</c:v>
                </c:pt>
                <c:pt idx="682">
                  <c:v>98.492752075195298</c:v>
                </c:pt>
                <c:pt idx="683">
                  <c:v>98.497772216796903</c:v>
                </c:pt>
                <c:pt idx="684">
                  <c:v>98.502777099609403</c:v>
                </c:pt>
                <c:pt idx="685">
                  <c:v>98.507789611816406</c:v>
                </c:pt>
                <c:pt idx="686">
                  <c:v>98.509239196777301</c:v>
                </c:pt>
                <c:pt idx="687">
                  <c:v>98.507110595703097</c:v>
                </c:pt>
                <c:pt idx="688">
                  <c:v>98.504989624023395</c:v>
                </c:pt>
                <c:pt idx="689">
                  <c:v>98.499763488769503</c:v>
                </c:pt>
                <c:pt idx="690">
                  <c:v>98.491432189941406</c:v>
                </c:pt>
                <c:pt idx="691">
                  <c:v>98.486633300781193</c:v>
                </c:pt>
                <c:pt idx="692">
                  <c:v>98.485359191894503</c:v>
                </c:pt>
                <c:pt idx="693">
                  <c:v>98.487640380859403</c:v>
                </c:pt>
                <c:pt idx="694">
                  <c:v>98.493446350097699</c:v>
                </c:pt>
                <c:pt idx="695">
                  <c:v>98.499259948730497</c:v>
                </c:pt>
                <c:pt idx="696">
                  <c:v>98.505073547363295</c:v>
                </c:pt>
                <c:pt idx="697">
                  <c:v>98.510879516601605</c:v>
                </c:pt>
                <c:pt idx="698">
                  <c:v>98.516693115234403</c:v>
                </c:pt>
                <c:pt idx="699">
                  <c:v>98.522506713867202</c:v>
                </c:pt>
                <c:pt idx="700">
                  <c:v>98.531837463378906</c:v>
                </c:pt>
                <c:pt idx="701">
                  <c:v>98.544692993164105</c:v>
                </c:pt>
                <c:pt idx="702">
                  <c:v>98.555671691894503</c:v>
                </c:pt>
                <c:pt idx="703">
                  <c:v>98.564773559570298</c:v>
                </c:pt>
                <c:pt idx="704">
                  <c:v>98.571418762207003</c:v>
                </c:pt>
                <c:pt idx="705">
                  <c:v>98.575622558593807</c:v>
                </c:pt>
                <c:pt idx="706">
                  <c:v>98.579811096191406</c:v>
                </c:pt>
                <c:pt idx="707">
                  <c:v>98.583999633789105</c:v>
                </c:pt>
                <c:pt idx="708">
                  <c:v>98.588188171386705</c:v>
                </c:pt>
                <c:pt idx="709">
                  <c:v>98.588088989257798</c:v>
                </c:pt>
                <c:pt idx="710">
                  <c:v>98.583686828613295</c:v>
                </c:pt>
                <c:pt idx="711">
                  <c:v>98.579292297363295</c:v>
                </c:pt>
                <c:pt idx="712">
                  <c:v>98.568740844726605</c:v>
                </c:pt>
                <c:pt idx="713">
                  <c:v>98.552040100097699</c:v>
                </c:pt>
                <c:pt idx="714">
                  <c:v>98.535339355468693</c:v>
                </c:pt>
                <c:pt idx="715">
                  <c:v>98.518638610839801</c:v>
                </c:pt>
                <c:pt idx="716">
                  <c:v>98.501953125</c:v>
                </c:pt>
                <c:pt idx="717">
                  <c:v>98.485252380371094</c:v>
                </c:pt>
                <c:pt idx="718">
                  <c:v>98.468559265136705</c:v>
                </c:pt>
                <c:pt idx="719">
                  <c:v>98.451873779296903</c:v>
                </c:pt>
                <c:pt idx="720">
                  <c:v>98.4351806640625</c:v>
                </c:pt>
                <c:pt idx="721">
                  <c:v>98.418487548828097</c:v>
                </c:pt>
                <c:pt idx="722">
                  <c:v>98.407569885253906</c:v>
                </c:pt>
                <c:pt idx="723">
                  <c:v>98.402412414550795</c:v>
                </c:pt>
                <c:pt idx="724">
                  <c:v>98.400680541992202</c:v>
                </c:pt>
                <c:pt idx="725">
                  <c:v>98.402359008789105</c:v>
                </c:pt>
                <c:pt idx="726">
                  <c:v>98.409858703613295</c:v>
                </c:pt>
                <c:pt idx="727">
                  <c:v>98.423171997070298</c:v>
                </c:pt>
                <c:pt idx="728">
                  <c:v>98.436470031738295</c:v>
                </c:pt>
                <c:pt idx="729">
                  <c:v>98.449783325195298</c:v>
                </c:pt>
                <c:pt idx="730">
                  <c:v>98.463088989257798</c:v>
                </c:pt>
                <c:pt idx="731">
                  <c:v>98.476409912109403</c:v>
                </c:pt>
                <c:pt idx="732">
                  <c:v>98.489723205566406</c:v>
                </c:pt>
                <c:pt idx="733">
                  <c:v>98.503036499023395</c:v>
                </c:pt>
                <c:pt idx="734">
                  <c:v>98.513252258300795</c:v>
                </c:pt>
                <c:pt idx="735">
                  <c:v>98.516632080078097</c:v>
                </c:pt>
                <c:pt idx="736">
                  <c:v>98.516258239746094</c:v>
                </c:pt>
                <c:pt idx="737">
                  <c:v>98.515899658203097</c:v>
                </c:pt>
                <c:pt idx="738">
                  <c:v>98.515533447265597</c:v>
                </c:pt>
                <c:pt idx="739">
                  <c:v>98.518112182617202</c:v>
                </c:pt>
                <c:pt idx="740">
                  <c:v>98.523643493652301</c:v>
                </c:pt>
                <c:pt idx="741">
                  <c:v>98.533973693847699</c:v>
                </c:pt>
                <c:pt idx="742">
                  <c:v>98.549118041992202</c:v>
                </c:pt>
                <c:pt idx="743">
                  <c:v>98.564262390136705</c:v>
                </c:pt>
                <c:pt idx="744">
                  <c:v>98.579406738281307</c:v>
                </c:pt>
                <c:pt idx="745">
                  <c:v>98.594558715820298</c:v>
                </c:pt>
                <c:pt idx="746">
                  <c:v>98.604408264160199</c:v>
                </c:pt>
                <c:pt idx="747">
                  <c:v>98.608947753906307</c:v>
                </c:pt>
                <c:pt idx="748">
                  <c:v>98.613502502441406</c:v>
                </c:pt>
                <c:pt idx="749">
                  <c:v>98.6180419921875</c:v>
                </c:pt>
                <c:pt idx="750">
                  <c:v>98.6165771484375</c:v>
                </c:pt>
                <c:pt idx="751">
                  <c:v>98.609107971191406</c:v>
                </c:pt>
                <c:pt idx="752">
                  <c:v>98.601638793945298</c:v>
                </c:pt>
                <c:pt idx="753">
                  <c:v>98.590682983398395</c:v>
                </c:pt>
                <c:pt idx="754">
                  <c:v>98.576248168945298</c:v>
                </c:pt>
                <c:pt idx="755">
                  <c:v>98.561820983886705</c:v>
                </c:pt>
                <c:pt idx="756">
                  <c:v>98.547393798828097</c:v>
                </c:pt>
                <c:pt idx="757">
                  <c:v>98.532966613769503</c:v>
                </c:pt>
                <c:pt idx="758">
                  <c:v>98.518539428710895</c:v>
                </c:pt>
                <c:pt idx="759">
                  <c:v>98.504112243652301</c:v>
                </c:pt>
                <c:pt idx="760">
                  <c:v>98.489692687988295</c:v>
                </c:pt>
                <c:pt idx="761">
                  <c:v>98.475257873535199</c:v>
                </c:pt>
                <c:pt idx="762">
                  <c:v>98.46630859375</c:v>
                </c:pt>
                <c:pt idx="763">
                  <c:v>98.462837219238295</c:v>
                </c:pt>
                <c:pt idx="764">
                  <c:v>98.463111877441406</c:v>
                </c:pt>
                <c:pt idx="765">
                  <c:v>98.467117309570298</c:v>
                </c:pt>
                <c:pt idx="766">
                  <c:v>98.475723266601605</c:v>
                </c:pt>
                <c:pt idx="767">
                  <c:v>98.488906860351605</c:v>
                </c:pt>
                <c:pt idx="768">
                  <c:v>98.502098083496094</c:v>
                </c:pt>
                <c:pt idx="769">
                  <c:v>98.515289306640597</c:v>
                </c:pt>
                <c:pt idx="770">
                  <c:v>98.528488159179702</c:v>
                </c:pt>
                <c:pt idx="771">
                  <c:v>98.541679382324205</c:v>
                </c:pt>
                <c:pt idx="772">
                  <c:v>98.554878234863295</c:v>
                </c:pt>
                <c:pt idx="773">
                  <c:v>98.568077087402301</c:v>
                </c:pt>
                <c:pt idx="774">
                  <c:v>98.578292846679702</c:v>
                </c:pt>
                <c:pt idx="775">
                  <c:v>98.585517883300795</c:v>
                </c:pt>
                <c:pt idx="776">
                  <c:v>98.589363098144503</c:v>
                </c:pt>
                <c:pt idx="777">
                  <c:v>98.589828491210895</c:v>
                </c:pt>
                <c:pt idx="778">
                  <c:v>98.590286254882798</c:v>
                </c:pt>
                <c:pt idx="779">
                  <c:v>98.587409973144503</c:v>
                </c:pt>
                <c:pt idx="780">
                  <c:v>98.581207275390597</c:v>
                </c:pt>
                <c:pt idx="781">
                  <c:v>98.574996948242202</c:v>
                </c:pt>
                <c:pt idx="782">
                  <c:v>98.568786621093693</c:v>
                </c:pt>
                <c:pt idx="783">
                  <c:v>98.561683654785199</c:v>
                </c:pt>
                <c:pt idx="784">
                  <c:v>98.553657531738295</c:v>
                </c:pt>
                <c:pt idx="785">
                  <c:v>98.545639038085895</c:v>
                </c:pt>
                <c:pt idx="786">
                  <c:v>98.537620544433594</c:v>
                </c:pt>
                <c:pt idx="787">
                  <c:v>98.529602050781193</c:v>
                </c:pt>
                <c:pt idx="788">
                  <c:v>98.512397766113295</c:v>
                </c:pt>
                <c:pt idx="789">
                  <c:v>98.490669250488295</c:v>
                </c:pt>
                <c:pt idx="790">
                  <c:v>98.473587036132798</c:v>
                </c:pt>
                <c:pt idx="791">
                  <c:v>98.456520080566406</c:v>
                </c:pt>
                <c:pt idx="792">
                  <c:v>98.439437866210895</c:v>
                </c:pt>
                <c:pt idx="793">
                  <c:v>98.422370910644503</c:v>
                </c:pt>
                <c:pt idx="794">
                  <c:v>98.405296325683594</c:v>
                </c:pt>
                <c:pt idx="795">
                  <c:v>98.388236999511705</c:v>
                </c:pt>
                <c:pt idx="796">
                  <c:v>98.371170043945298</c:v>
                </c:pt>
                <c:pt idx="797">
                  <c:v>98.354110717773395</c:v>
                </c:pt>
                <c:pt idx="798">
                  <c:v>98.337043762207003</c:v>
                </c:pt>
                <c:pt idx="799">
                  <c:v>98.326667785644503</c:v>
                </c:pt>
                <c:pt idx="800">
                  <c:v>98.322967529296903</c:v>
                </c:pt>
                <c:pt idx="801">
                  <c:v>98.319282531738295</c:v>
                </c:pt>
                <c:pt idx="802">
                  <c:v>98.315589904785199</c:v>
                </c:pt>
                <c:pt idx="803">
                  <c:v>98.316963195800795</c:v>
                </c:pt>
                <c:pt idx="804">
                  <c:v>98.323379516601605</c:v>
                </c:pt>
                <c:pt idx="805">
                  <c:v>98.329803466796903</c:v>
                </c:pt>
                <c:pt idx="806">
                  <c:v>98.336219787597699</c:v>
                </c:pt>
                <c:pt idx="807">
                  <c:v>98.342643737792997</c:v>
                </c:pt>
                <c:pt idx="808">
                  <c:v>98.341880798339801</c:v>
                </c:pt>
                <c:pt idx="809">
                  <c:v>98.333930969238295</c:v>
                </c:pt>
                <c:pt idx="810">
                  <c:v>98.325988769531307</c:v>
                </c:pt>
                <c:pt idx="811">
                  <c:v>98.318038940429702</c:v>
                </c:pt>
                <c:pt idx="812">
                  <c:v>98.310089111328097</c:v>
                </c:pt>
                <c:pt idx="813">
                  <c:v>98.302139282226605</c:v>
                </c:pt>
                <c:pt idx="814">
                  <c:v>98.294189453125</c:v>
                </c:pt>
                <c:pt idx="815">
                  <c:v>98.290657043457003</c:v>
                </c:pt>
                <c:pt idx="816">
                  <c:v>98.291549682617202</c:v>
                </c:pt>
                <c:pt idx="817">
                  <c:v>98.292427062988295</c:v>
                </c:pt>
                <c:pt idx="818">
                  <c:v>98.290023803710895</c:v>
                </c:pt>
                <c:pt idx="819">
                  <c:v>98.284309387207003</c:v>
                </c:pt>
                <c:pt idx="820">
                  <c:v>98.278602600097699</c:v>
                </c:pt>
                <c:pt idx="821">
                  <c:v>98.272888183593807</c:v>
                </c:pt>
                <c:pt idx="822">
                  <c:v>98.267181396484403</c:v>
                </c:pt>
                <c:pt idx="823">
                  <c:v>98.261466979980497</c:v>
                </c:pt>
                <c:pt idx="824">
                  <c:v>98.257362365722699</c:v>
                </c:pt>
                <c:pt idx="825">
                  <c:v>98.254859924316406</c:v>
                </c:pt>
                <c:pt idx="826">
                  <c:v>98.252357482910199</c:v>
                </c:pt>
                <c:pt idx="827">
                  <c:v>98.249847412109403</c:v>
                </c:pt>
                <c:pt idx="828">
                  <c:v>98.246498107910199</c:v>
                </c:pt>
                <c:pt idx="829">
                  <c:v>98.242279052734403</c:v>
                </c:pt>
                <c:pt idx="830">
                  <c:v>98.238067626953097</c:v>
                </c:pt>
                <c:pt idx="831">
                  <c:v>98.233856201171903</c:v>
                </c:pt>
                <c:pt idx="832">
                  <c:v>98.229652404785199</c:v>
                </c:pt>
                <c:pt idx="833">
                  <c:v>98.225440979003906</c:v>
                </c:pt>
                <c:pt idx="834">
                  <c:v>98.221221923828097</c:v>
                </c:pt>
                <c:pt idx="835">
                  <c:v>98.212966918945298</c:v>
                </c:pt>
                <c:pt idx="836">
                  <c:v>98.20068359375</c:v>
                </c:pt>
                <c:pt idx="837">
                  <c:v>98.188377380371094</c:v>
                </c:pt>
                <c:pt idx="838">
                  <c:v>98.176086425781193</c:v>
                </c:pt>
                <c:pt idx="839">
                  <c:v>98.166229248046903</c:v>
                </c:pt>
                <c:pt idx="840">
                  <c:v>98.1588134765625</c:v>
                </c:pt>
                <c:pt idx="841">
                  <c:v>98.151382446289105</c:v>
                </c:pt>
                <c:pt idx="842">
                  <c:v>98.143959045410199</c:v>
                </c:pt>
                <c:pt idx="843">
                  <c:v>98.136543273925795</c:v>
                </c:pt>
                <c:pt idx="844">
                  <c:v>98.132843017578097</c:v>
                </c:pt>
                <c:pt idx="845">
                  <c:v>98.132858276367202</c:v>
                </c:pt>
                <c:pt idx="846">
                  <c:v>98.135589599609403</c:v>
                </c:pt>
                <c:pt idx="847">
                  <c:v>98.141021728515597</c:v>
                </c:pt>
                <c:pt idx="848">
                  <c:v>98.146438598632798</c:v>
                </c:pt>
                <c:pt idx="849">
                  <c:v>98.151870727539105</c:v>
                </c:pt>
                <c:pt idx="850">
                  <c:v>98.154228210449205</c:v>
                </c:pt>
                <c:pt idx="851">
                  <c:v>98.153511047363295</c:v>
                </c:pt>
                <c:pt idx="852">
                  <c:v>98.152778625488295</c:v>
                </c:pt>
                <c:pt idx="853">
                  <c:v>98.151031494140597</c:v>
                </c:pt>
                <c:pt idx="854">
                  <c:v>98.148239135742202</c:v>
                </c:pt>
                <c:pt idx="855">
                  <c:v>98.145446777343693</c:v>
                </c:pt>
                <c:pt idx="856">
                  <c:v>98.142662048339801</c:v>
                </c:pt>
                <c:pt idx="857">
                  <c:v>98.139869689941406</c:v>
                </c:pt>
                <c:pt idx="858">
                  <c:v>98.137077331542997</c:v>
                </c:pt>
                <c:pt idx="859">
                  <c:v>98.134292602539105</c:v>
                </c:pt>
                <c:pt idx="860">
                  <c:v>98.128997802734403</c:v>
                </c:pt>
                <c:pt idx="861">
                  <c:v>98.121200561523395</c:v>
                </c:pt>
                <c:pt idx="862">
                  <c:v>98.115516662597699</c:v>
                </c:pt>
                <c:pt idx="863">
                  <c:v>98.111953735351605</c:v>
                </c:pt>
                <c:pt idx="864">
                  <c:v>98.108383178710895</c:v>
                </c:pt>
                <c:pt idx="865">
                  <c:v>98.104812622070298</c:v>
                </c:pt>
                <c:pt idx="866">
                  <c:v>98.101242065429702</c:v>
                </c:pt>
                <c:pt idx="867">
                  <c:v>98.0968017578125</c:v>
                </c:pt>
                <c:pt idx="868">
                  <c:v>98.091491699218807</c:v>
                </c:pt>
                <c:pt idx="869">
                  <c:v>98.086166381835895</c:v>
                </c:pt>
                <c:pt idx="870">
                  <c:v>98.080848693847699</c:v>
                </c:pt>
                <c:pt idx="871">
                  <c:v>98.075729370117202</c:v>
                </c:pt>
                <c:pt idx="872">
                  <c:v>98.070793151855497</c:v>
                </c:pt>
                <c:pt idx="873">
                  <c:v>98.065856933593807</c:v>
                </c:pt>
                <c:pt idx="874">
                  <c:v>98.060920715332003</c:v>
                </c:pt>
                <c:pt idx="875">
                  <c:v>98.055992126464801</c:v>
                </c:pt>
                <c:pt idx="876">
                  <c:v>98.051063537597699</c:v>
                </c:pt>
                <c:pt idx="877">
                  <c:v>98.046119689941406</c:v>
                </c:pt>
                <c:pt idx="878">
                  <c:v>98.0360107421875</c:v>
                </c:pt>
                <c:pt idx="879">
                  <c:v>98.020721435546903</c:v>
                </c:pt>
                <c:pt idx="880">
                  <c:v>98.005432128906307</c:v>
                </c:pt>
                <c:pt idx="881">
                  <c:v>97.990150451660199</c:v>
                </c:pt>
                <c:pt idx="882">
                  <c:v>97.974861145019503</c:v>
                </c:pt>
                <c:pt idx="883">
                  <c:v>97.959571838378906</c:v>
                </c:pt>
                <c:pt idx="884">
                  <c:v>97.944290161132798</c:v>
                </c:pt>
                <c:pt idx="885">
                  <c:v>97.929008483886705</c:v>
                </c:pt>
                <c:pt idx="886">
                  <c:v>97.913726806640597</c:v>
                </c:pt>
                <c:pt idx="887">
                  <c:v>97.898452758789105</c:v>
                </c:pt>
                <c:pt idx="888">
                  <c:v>97.881240844726605</c:v>
                </c:pt>
                <c:pt idx="889">
                  <c:v>97.862091064453097</c:v>
                </c:pt>
                <c:pt idx="890">
                  <c:v>97.842948913574205</c:v>
                </c:pt>
                <c:pt idx="891">
                  <c:v>97.823806762695298</c:v>
                </c:pt>
                <c:pt idx="892">
                  <c:v>97.804679870605497</c:v>
                </c:pt>
                <c:pt idx="893">
                  <c:v>97.785537719726605</c:v>
                </c:pt>
                <c:pt idx="894">
                  <c:v>97.772468566894503</c:v>
                </c:pt>
                <c:pt idx="895">
                  <c:v>97.765457153320298</c:v>
                </c:pt>
                <c:pt idx="896">
                  <c:v>97.758453369140597</c:v>
                </c:pt>
                <c:pt idx="897">
                  <c:v>97.751449584960895</c:v>
                </c:pt>
                <c:pt idx="898">
                  <c:v>97.740127563476605</c:v>
                </c:pt>
                <c:pt idx="899">
                  <c:v>97.724517822265597</c:v>
                </c:pt>
                <c:pt idx="900">
                  <c:v>97.708908081054702</c:v>
                </c:pt>
                <c:pt idx="901">
                  <c:v>97.693298339843807</c:v>
                </c:pt>
                <c:pt idx="902">
                  <c:v>97.677688598632798</c:v>
                </c:pt>
                <c:pt idx="903">
                  <c:v>97.662078857421903</c:v>
                </c:pt>
                <c:pt idx="904">
                  <c:v>97.646469116210895</c:v>
                </c:pt>
                <c:pt idx="905">
                  <c:v>97.630867004394503</c:v>
                </c:pt>
                <c:pt idx="906">
                  <c:v>97.615257263183594</c:v>
                </c:pt>
                <c:pt idx="907">
                  <c:v>97.599662780761705</c:v>
                </c:pt>
                <c:pt idx="908">
                  <c:v>97.584060668945298</c:v>
                </c:pt>
                <c:pt idx="909">
                  <c:v>97.568458557128906</c:v>
                </c:pt>
                <c:pt idx="910">
                  <c:v>97.5528564453125</c:v>
                </c:pt>
                <c:pt idx="911">
                  <c:v>97.537261962890597</c:v>
                </c:pt>
                <c:pt idx="912">
                  <c:v>97.521659851074205</c:v>
                </c:pt>
                <c:pt idx="913">
                  <c:v>97.506072998046903</c:v>
                </c:pt>
                <c:pt idx="914">
                  <c:v>97.490478515625</c:v>
                </c:pt>
                <c:pt idx="915">
                  <c:v>97.474449157714801</c:v>
                </c:pt>
                <c:pt idx="916">
                  <c:v>97.458000183105497</c:v>
                </c:pt>
                <c:pt idx="917">
                  <c:v>97.441551208496094</c:v>
                </c:pt>
                <c:pt idx="918">
                  <c:v>97.425102233886705</c:v>
                </c:pt>
                <c:pt idx="919">
                  <c:v>97.408660888671903</c:v>
                </c:pt>
                <c:pt idx="920">
                  <c:v>97.3922119140625</c:v>
                </c:pt>
                <c:pt idx="921">
                  <c:v>97.375770568847699</c:v>
                </c:pt>
                <c:pt idx="922">
                  <c:v>97.359329223632798</c:v>
                </c:pt>
                <c:pt idx="923">
                  <c:v>97.342887878417997</c:v>
                </c:pt>
                <c:pt idx="924">
                  <c:v>97.326446533203097</c:v>
                </c:pt>
                <c:pt idx="925">
                  <c:v>97.310012817382798</c:v>
                </c:pt>
                <c:pt idx="926">
                  <c:v>97.2935791015625</c:v>
                </c:pt>
                <c:pt idx="927">
                  <c:v>97.277137756347699</c:v>
                </c:pt>
                <c:pt idx="928">
                  <c:v>97.260711669921903</c:v>
                </c:pt>
                <c:pt idx="929">
                  <c:v>97.244277954101605</c:v>
                </c:pt>
                <c:pt idx="930">
                  <c:v>97.227386474609403</c:v>
                </c:pt>
                <c:pt idx="931">
                  <c:v>97.210037231445298</c:v>
                </c:pt>
                <c:pt idx="932">
                  <c:v>97.192687988281307</c:v>
                </c:pt>
                <c:pt idx="933">
                  <c:v>97.175346374511705</c:v>
                </c:pt>
                <c:pt idx="934">
                  <c:v>97.157997131347699</c:v>
                </c:pt>
                <c:pt idx="935">
                  <c:v>97.140663146972699</c:v>
                </c:pt>
                <c:pt idx="936">
                  <c:v>97.123321533203097</c:v>
                </c:pt>
                <c:pt idx="937">
                  <c:v>97.105979919433594</c:v>
                </c:pt>
                <c:pt idx="938">
                  <c:v>97.088638305664105</c:v>
                </c:pt>
                <c:pt idx="939">
                  <c:v>97.071296691894503</c:v>
                </c:pt>
                <c:pt idx="940">
                  <c:v>97.053970336914105</c:v>
                </c:pt>
                <c:pt idx="941">
                  <c:v>97.036636352539105</c:v>
                </c:pt>
                <c:pt idx="942">
                  <c:v>97.019302368164105</c:v>
                </c:pt>
                <c:pt idx="943">
                  <c:v>97.001579284667997</c:v>
                </c:pt>
                <c:pt idx="944">
                  <c:v>96.983459472656307</c:v>
                </c:pt>
                <c:pt idx="945">
                  <c:v>96.965339660644503</c:v>
                </c:pt>
                <c:pt idx="946">
                  <c:v>96.947219848632798</c:v>
                </c:pt>
                <c:pt idx="947">
                  <c:v>96.929107666015597</c:v>
                </c:pt>
                <c:pt idx="948">
                  <c:v>96.910987854003906</c:v>
                </c:pt>
                <c:pt idx="949">
                  <c:v>96.892883300781193</c:v>
                </c:pt>
                <c:pt idx="950">
                  <c:v>96.874771118164105</c:v>
                </c:pt>
                <c:pt idx="951">
                  <c:v>96.856658935546903</c:v>
                </c:pt>
                <c:pt idx="952">
                  <c:v>96.838562011718693</c:v>
                </c:pt>
                <c:pt idx="953">
                  <c:v>96.820457458496094</c:v>
                </c:pt>
                <c:pt idx="954">
                  <c:v>96.802848815917997</c:v>
                </c:pt>
                <c:pt idx="955">
                  <c:v>96.785751342773395</c:v>
                </c:pt>
                <c:pt idx="956">
                  <c:v>96.768638610839801</c:v>
                </c:pt>
                <c:pt idx="957">
                  <c:v>96.751541137695298</c:v>
                </c:pt>
                <c:pt idx="958">
                  <c:v>96.734443664550795</c:v>
                </c:pt>
                <c:pt idx="959">
                  <c:v>96.717338562011705</c:v>
                </c:pt>
                <c:pt idx="960">
                  <c:v>96.700248718261705</c:v>
                </c:pt>
                <c:pt idx="961">
                  <c:v>96.683151245117202</c:v>
                </c:pt>
                <c:pt idx="962">
                  <c:v>96.666061401367202</c:v>
                </c:pt>
                <c:pt idx="963">
                  <c:v>96.648971557617202</c:v>
                </c:pt>
                <c:pt idx="964">
                  <c:v>96.631088256835895</c:v>
                </c:pt>
                <c:pt idx="965">
                  <c:v>96.612442016601605</c:v>
                </c:pt>
                <c:pt idx="966">
                  <c:v>96.593788146972699</c:v>
                </c:pt>
                <c:pt idx="967">
                  <c:v>96.575149536132798</c:v>
                </c:pt>
                <c:pt idx="968">
                  <c:v>96.556503295898395</c:v>
                </c:pt>
                <c:pt idx="969">
                  <c:v>96.537857055664105</c:v>
                </c:pt>
                <c:pt idx="970">
                  <c:v>96.519218444824205</c:v>
                </c:pt>
                <c:pt idx="971">
                  <c:v>96.500579833984403</c:v>
                </c:pt>
                <c:pt idx="972">
                  <c:v>96.481941223144503</c:v>
                </c:pt>
                <c:pt idx="973">
                  <c:v>96.463302612304702</c:v>
                </c:pt>
                <c:pt idx="974">
                  <c:v>96.444671630859403</c:v>
                </c:pt>
                <c:pt idx="975">
                  <c:v>96.426040649414105</c:v>
                </c:pt>
                <c:pt idx="976">
                  <c:v>96.407409667968807</c:v>
                </c:pt>
                <c:pt idx="977">
                  <c:v>96.388778686523395</c:v>
                </c:pt>
                <c:pt idx="978">
                  <c:v>96.370162963867202</c:v>
                </c:pt>
                <c:pt idx="979">
                  <c:v>96.351531982421903</c:v>
                </c:pt>
                <c:pt idx="980">
                  <c:v>96.341766357421903</c:v>
                </c:pt>
                <c:pt idx="981">
                  <c:v>96.340858459472699</c:v>
                </c:pt>
                <c:pt idx="982">
                  <c:v>96.339958190917997</c:v>
                </c:pt>
                <c:pt idx="983">
                  <c:v>96.341880798339801</c:v>
                </c:pt>
                <c:pt idx="984">
                  <c:v>96.346641540527301</c:v>
                </c:pt>
                <c:pt idx="985">
                  <c:v>96.351402282714801</c:v>
                </c:pt>
                <c:pt idx="986">
                  <c:v>96.356163024902301</c:v>
                </c:pt>
                <c:pt idx="987">
                  <c:v>96.362030029296903</c:v>
                </c:pt>
                <c:pt idx="988">
                  <c:v>96.369003295898395</c:v>
                </c:pt>
                <c:pt idx="989">
                  <c:v>96.3759765625</c:v>
                </c:pt>
                <c:pt idx="990">
                  <c:v>96.382949829101605</c:v>
                </c:pt>
                <c:pt idx="991">
                  <c:v>96.388977050781193</c:v>
                </c:pt>
                <c:pt idx="992">
                  <c:v>96.394073486328097</c:v>
                </c:pt>
                <c:pt idx="993">
                  <c:v>96.399147033691406</c:v>
                </c:pt>
                <c:pt idx="994">
                  <c:v>96.404228210449205</c:v>
                </c:pt>
                <c:pt idx="995">
                  <c:v>96.409317016601605</c:v>
                </c:pt>
                <c:pt idx="996">
                  <c:v>96.414398193359403</c:v>
                </c:pt>
                <c:pt idx="997">
                  <c:v>96.423263549804702</c:v>
                </c:pt>
                <c:pt idx="998">
                  <c:v>96.435890197753906</c:v>
                </c:pt>
                <c:pt idx="999">
                  <c:v>96.448532104492202</c:v>
                </c:pt>
                <c:pt idx="1000">
                  <c:v>96.461158752441406</c:v>
                </c:pt>
                <c:pt idx="1001">
                  <c:v>96.473793029785199</c:v>
                </c:pt>
                <c:pt idx="1002">
                  <c:v>96.486312866210895</c:v>
                </c:pt>
                <c:pt idx="1003">
                  <c:v>96.498687744140597</c:v>
                </c:pt>
                <c:pt idx="1004">
                  <c:v>96.511077880859403</c:v>
                </c:pt>
                <c:pt idx="1005">
                  <c:v>96.523468017578097</c:v>
                </c:pt>
                <c:pt idx="1006">
                  <c:v>96.535873413085895</c:v>
                </c:pt>
                <c:pt idx="1007">
                  <c:v>96.548263549804702</c:v>
                </c:pt>
                <c:pt idx="1008">
                  <c:v>96.560653686523395</c:v>
                </c:pt>
                <c:pt idx="1009">
                  <c:v>96.572853088378906</c:v>
                </c:pt>
                <c:pt idx="1010">
                  <c:v>96.584861755371094</c:v>
                </c:pt>
                <c:pt idx="1011">
                  <c:v>96.596862792968807</c:v>
                </c:pt>
                <c:pt idx="1012">
                  <c:v>96.608871459960895</c:v>
                </c:pt>
                <c:pt idx="1013">
                  <c:v>96.620880126953097</c:v>
                </c:pt>
                <c:pt idx="1014">
                  <c:v>96.630752563476605</c:v>
                </c:pt>
                <c:pt idx="1015">
                  <c:v>96.638481140136705</c:v>
                </c:pt>
                <c:pt idx="1016">
                  <c:v>96.646209716796903</c:v>
                </c:pt>
                <c:pt idx="1017">
                  <c:v>96.653938293457003</c:v>
                </c:pt>
                <c:pt idx="1018">
                  <c:v>96.661666870117202</c:v>
                </c:pt>
                <c:pt idx="1019">
                  <c:v>96.6668701171875</c:v>
                </c:pt>
                <c:pt idx="1020">
                  <c:v>96.669532775878906</c:v>
                </c:pt>
                <c:pt idx="1021">
                  <c:v>96.668731689453097</c:v>
                </c:pt>
                <c:pt idx="1022">
                  <c:v>96.664451599121094</c:v>
                </c:pt>
                <c:pt idx="1023">
                  <c:v>96.660171508789105</c:v>
                </c:pt>
                <c:pt idx="1024">
                  <c:v>96.650009155273395</c:v>
                </c:pt>
                <c:pt idx="1025">
                  <c:v>96.633956909179702</c:v>
                </c:pt>
                <c:pt idx="1026">
                  <c:v>96.617912292480497</c:v>
                </c:pt>
                <c:pt idx="1027">
                  <c:v>96.601860046386705</c:v>
                </c:pt>
                <c:pt idx="1028">
                  <c:v>96.5855712890625</c:v>
                </c:pt>
                <c:pt idx="1029">
                  <c:v>96.569030761718693</c:v>
                </c:pt>
                <c:pt idx="1030">
                  <c:v>96.552497863769503</c:v>
                </c:pt>
                <c:pt idx="1031">
                  <c:v>96.535972595214801</c:v>
                </c:pt>
                <c:pt idx="1032">
                  <c:v>96.519439697265597</c:v>
                </c:pt>
                <c:pt idx="1033">
                  <c:v>96.502906799316406</c:v>
                </c:pt>
                <c:pt idx="1034">
                  <c:v>96.486381530761705</c:v>
                </c:pt>
                <c:pt idx="1035">
                  <c:v>96.4698486328125</c:v>
                </c:pt>
                <c:pt idx="1036">
                  <c:v>96.453330993652301</c:v>
                </c:pt>
                <c:pt idx="1037">
                  <c:v>96.436798095703097</c:v>
                </c:pt>
                <c:pt idx="1038">
                  <c:v>96.420280456542997</c:v>
                </c:pt>
                <c:pt idx="1039">
                  <c:v>96.403762817382798</c:v>
                </c:pt>
                <c:pt idx="1040">
                  <c:v>96.3944091796875</c:v>
                </c:pt>
                <c:pt idx="1041">
                  <c:v>96.3922119140625</c:v>
                </c:pt>
                <c:pt idx="1042">
                  <c:v>96.390022277832003</c:v>
                </c:pt>
                <c:pt idx="1043">
                  <c:v>96.387832641601605</c:v>
                </c:pt>
                <c:pt idx="1044">
                  <c:v>96.388969421386705</c:v>
                </c:pt>
                <c:pt idx="1045">
                  <c:v>96.393417358398395</c:v>
                </c:pt>
                <c:pt idx="1046">
                  <c:v>96.397880554199205</c:v>
                </c:pt>
                <c:pt idx="1047">
                  <c:v>96.402328491210895</c:v>
                </c:pt>
                <c:pt idx="1048">
                  <c:v>96.412147521972699</c:v>
                </c:pt>
                <c:pt idx="1049">
                  <c:v>96.427337646484403</c:v>
                </c:pt>
                <c:pt idx="1050">
                  <c:v>96.442520141601605</c:v>
                </c:pt>
                <c:pt idx="1051">
                  <c:v>96.457710266113295</c:v>
                </c:pt>
                <c:pt idx="1052">
                  <c:v>96.470680236816406</c:v>
                </c:pt>
                <c:pt idx="1053">
                  <c:v>96.481422424316406</c:v>
                </c:pt>
                <c:pt idx="1054">
                  <c:v>96.492172241210895</c:v>
                </c:pt>
                <c:pt idx="1055">
                  <c:v>96.502922058105497</c:v>
                </c:pt>
                <c:pt idx="1056">
                  <c:v>96.509857177734403</c:v>
                </c:pt>
                <c:pt idx="1057">
                  <c:v>96.512977600097699</c:v>
                </c:pt>
                <c:pt idx="1058">
                  <c:v>96.516098022460895</c:v>
                </c:pt>
                <c:pt idx="1059">
                  <c:v>96.519233703613295</c:v>
                </c:pt>
                <c:pt idx="1060">
                  <c:v>96.519973754882798</c:v>
                </c:pt>
                <c:pt idx="1061">
                  <c:v>96.518333435058594</c:v>
                </c:pt>
                <c:pt idx="1062">
                  <c:v>96.516700744628906</c:v>
                </c:pt>
                <c:pt idx="1063">
                  <c:v>96.515060424804702</c:v>
                </c:pt>
                <c:pt idx="1064">
                  <c:v>96.509750366210895</c:v>
                </c:pt>
                <c:pt idx="1065">
                  <c:v>96.500770568847699</c:v>
                </c:pt>
                <c:pt idx="1066">
                  <c:v>96.491790771484403</c:v>
                </c:pt>
                <c:pt idx="1067">
                  <c:v>96.482810974121094</c:v>
                </c:pt>
                <c:pt idx="1068">
                  <c:v>96.4715576171875</c:v>
                </c:pt>
                <c:pt idx="1069">
                  <c:v>96.458038330078097</c:v>
                </c:pt>
                <c:pt idx="1070">
                  <c:v>96.444519042968807</c:v>
                </c:pt>
                <c:pt idx="1071">
                  <c:v>96.430999755859403</c:v>
                </c:pt>
                <c:pt idx="1072">
                  <c:v>96.41748046875</c:v>
                </c:pt>
                <c:pt idx="1073">
                  <c:v>96.409446716308594</c:v>
                </c:pt>
                <c:pt idx="1074">
                  <c:v>96.406913757324205</c:v>
                </c:pt>
                <c:pt idx="1075">
                  <c:v>96.404373168945298</c:v>
                </c:pt>
                <c:pt idx="1076">
                  <c:v>96.401840209960895</c:v>
                </c:pt>
                <c:pt idx="1077">
                  <c:v>96.400398254394503</c:v>
                </c:pt>
                <c:pt idx="1078">
                  <c:v>96.400070190429702</c:v>
                </c:pt>
                <c:pt idx="1079">
                  <c:v>96.399742126464801</c:v>
                </c:pt>
                <c:pt idx="1080">
                  <c:v>96.399398803710895</c:v>
                </c:pt>
                <c:pt idx="1081">
                  <c:v>96.399070739746094</c:v>
                </c:pt>
                <c:pt idx="1082">
                  <c:v>96.398742675781193</c:v>
                </c:pt>
                <c:pt idx="1083">
                  <c:v>96.398460388183594</c:v>
                </c:pt>
                <c:pt idx="1084">
                  <c:v>96.398231506347699</c:v>
                </c:pt>
                <c:pt idx="1085">
                  <c:v>96.398010253906307</c:v>
                </c:pt>
                <c:pt idx="1086">
                  <c:v>96.397781372070298</c:v>
                </c:pt>
                <c:pt idx="1087">
                  <c:v>96.397560119628906</c:v>
                </c:pt>
                <c:pt idx="1088">
                  <c:v>96.397331237792997</c:v>
                </c:pt>
                <c:pt idx="1089">
                  <c:v>96.397109985351605</c:v>
                </c:pt>
                <c:pt idx="1090">
                  <c:v>96.396881103515597</c:v>
                </c:pt>
                <c:pt idx="1091">
                  <c:v>96.398628234863295</c:v>
                </c:pt>
                <c:pt idx="1092">
                  <c:v>96.402351379394503</c:v>
                </c:pt>
                <c:pt idx="1093">
                  <c:v>96.406059265136705</c:v>
                </c:pt>
                <c:pt idx="1094">
                  <c:v>96.415397644042997</c:v>
                </c:pt>
                <c:pt idx="1095">
                  <c:v>96.430343627929702</c:v>
                </c:pt>
                <c:pt idx="1096">
                  <c:v>96.445297241210895</c:v>
                </c:pt>
                <c:pt idx="1097">
                  <c:v>96.460250854492202</c:v>
                </c:pt>
                <c:pt idx="1098">
                  <c:v>96.475196838378906</c:v>
                </c:pt>
                <c:pt idx="1099">
                  <c:v>96.490158081054702</c:v>
                </c:pt>
                <c:pt idx="1100">
                  <c:v>96.499328613281307</c:v>
                </c:pt>
                <c:pt idx="1101">
                  <c:v>96.502708435058594</c:v>
                </c:pt>
                <c:pt idx="1102">
                  <c:v>96.506088256835895</c:v>
                </c:pt>
                <c:pt idx="1103">
                  <c:v>96.505607604980497</c:v>
                </c:pt>
                <c:pt idx="1104">
                  <c:v>96.501266479492202</c:v>
                </c:pt>
                <c:pt idx="1105">
                  <c:v>96.496932983398395</c:v>
                </c:pt>
                <c:pt idx="1106">
                  <c:v>96.492851257324205</c:v>
                </c:pt>
                <c:pt idx="1107">
                  <c:v>96.489021301269503</c:v>
                </c:pt>
                <c:pt idx="1108">
                  <c:v>96.485198974609403</c:v>
                </c:pt>
                <c:pt idx="1109">
                  <c:v>96.481369018554702</c:v>
                </c:pt>
                <c:pt idx="1110">
                  <c:v>96.483558654785199</c:v>
                </c:pt>
                <c:pt idx="1111">
                  <c:v>96.491760253906307</c:v>
                </c:pt>
                <c:pt idx="1112">
                  <c:v>96.499969482421903</c:v>
                </c:pt>
                <c:pt idx="1113">
                  <c:v>96.511680603027301</c:v>
                </c:pt>
                <c:pt idx="1114">
                  <c:v>96.526908874511705</c:v>
                </c:pt>
                <c:pt idx="1115">
                  <c:v>96.542137145996094</c:v>
                </c:pt>
                <c:pt idx="1116">
                  <c:v>96.557380676269503</c:v>
                </c:pt>
                <c:pt idx="1117">
                  <c:v>96.572608947753906</c:v>
                </c:pt>
                <c:pt idx="1118">
                  <c:v>96.580726623535199</c:v>
                </c:pt>
                <c:pt idx="1119">
                  <c:v>96.581718444824205</c:v>
                </c:pt>
                <c:pt idx="1120">
                  <c:v>96.582710266113295</c:v>
                </c:pt>
                <c:pt idx="1121">
                  <c:v>96.583702087402301</c:v>
                </c:pt>
                <c:pt idx="1122">
                  <c:v>96.585540771484403</c:v>
                </c:pt>
                <c:pt idx="1123">
                  <c:v>96.588226318359403</c:v>
                </c:pt>
                <c:pt idx="1124">
                  <c:v>96.590911865234403</c:v>
                </c:pt>
                <c:pt idx="1125">
                  <c:v>96.593597412109403</c:v>
                </c:pt>
                <c:pt idx="1126">
                  <c:v>96.596282958984403</c:v>
                </c:pt>
                <c:pt idx="1127">
                  <c:v>96.596839904785199</c:v>
                </c:pt>
                <c:pt idx="1128">
                  <c:v>96.595260620117202</c:v>
                </c:pt>
                <c:pt idx="1129">
                  <c:v>96.593673706054702</c:v>
                </c:pt>
                <c:pt idx="1130">
                  <c:v>96.592086791992202</c:v>
                </c:pt>
                <c:pt idx="1131">
                  <c:v>96.590507507324205</c:v>
                </c:pt>
                <c:pt idx="1132">
                  <c:v>96.588928222656307</c:v>
                </c:pt>
                <c:pt idx="1133">
                  <c:v>96.584136962890597</c:v>
                </c:pt>
                <c:pt idx="1134">
                  <c:v>96.576118469238295</c:v>
                </c:pt>
                <c:pt idx="1135">
                  <c:v>96.568107604980497</c:v>
                </c:pt>
                <c:pt idx="1136">
                  <c:v>96.564529418945298</c:v>
                </c:pt>
                <c:pt idx="1137">
                  <c:v>96.565376281738295</c:v>
                </c:pt>
                <c:pt idx="1138">
                  <c:v>96.566230773925795</c:v>
                </c:pt>
                <c:pt idx="1139">
                  <c:v>96.569808959960895</c:v>
                </c:pt>
                <c:pt idx="1140">
                  <c:v>96.576133728027301</c:v>
                </c:pt>
                <c:pt idx="1141">
                  <c:v>96.582450866699205</c:v>
                </c:pt>
                <c:pt idx="1142">
                  <c:v>96.588768005371094</c:v>
                </c:pt>
                <c:pt idx="1143">
                  <c:v>96.595100402832003</c:v>
                </c:pt>
                <c:pt idx="1144">
                  <c:v>96.602813720703097</c:v>
                </c:pt>
                <c:pt idx="1145">
                  <c:v>96.611923217773395</c:v>
                </c:pt>
                <c:pt idx="1146">
                  <c:v>96.621040344238295</c:v>
                </c:pt>
                <c:pt idx="1147">
                  <c:v>96.630149841308594</c:v>
                </c:pt>
                <c:pt idx="1148">
                  <c:v>96.639259338378906</c:v>
                </c:pt>
                <c:pt idx="1149">
                  <c:v>96.648376464843807</c:v>
                </c:pt>
                <c:pt idx="1150">
                  <c:v>96.657928466796903</c:v>
                </c:pt>
                <c:pt idx="1151">
                  <c:v>96.667922973632798</c:v>
                </c:pt>
                <c:pt idx="1152">
                  <c:v>96.677909851074205</c:v>
                </c:pt>
                <c:pt idx="1153">
                  <c:v>96.687911987304702</c:v>
                </c:pt>
                <c:pt idx="1154">
                  <c:v>96.695533752441406</c:v>
                </c:pt>
                <c:pt idx="1155">
                  <c:v>96.700782775878906</c:v>
                </c:pt>
                <c:pt idx="1156">
                  <c:v>96.706031799316406</c:v>
                </c:pt>
                <c:pt idx="1157">
                  <c:v>96.708740234375</c:v>
                </c:pt>
                <c:pt idx="1158">
                  <c:v>96.708900451660199</c:v>
                </c:pt>
                <c:pt idx="1159">
                  <c:v>96.709060668945298</c:v>
                </c:pt>
                <c:pt idx="1160">
                  <c:v>96.709220886230497</c:v>
                </c:pt>
                <c:pt idx="1161">
                  <c:v>96.709381103515597</c:v>
                </c:pt>
                <c:pt idx="1162">
                  <c:v>96.709541320800795</c:v>
                </c:pt>
                <c:pt idx="1163">
                  <c:v>96.709701538085895</c:v>
                </c:pt>
                <c:pt idx="1164">
                  <c:v>96.709861755371094</c:v>
                </c:pt>
                <c:pt idx="1165">
                  <c:v>96.709053039550795</c:v>
                </c:pt>
                <c:pt idx="1166">
                  <c:v>96.707283020019503</c:v>
                </c:pt>
                <c:pt idx="1167">
                  <c:v>96.705513000488295</c:v>
                </c:pt>
                <c:pt idx="1168">
                  <c:v>96.703727722167997</c:v>
                </c:pt>
                <c:pt idx="1169">
                  <c:v>96.701957702636705</c:v>
                </c:pt>
                <c:pt idx="1170">
                  <c:v>96.700187683105497</c:v>
                </c:pt>
                <c:pt idx="1171">
                  <c:v>96.698417663574205</c:v>
                </c:pt>
                <c:pt idx="1172">
                  <c:v>96.696640014648395</c:v>
                </c:pt>
                <c:pt idx="1173">
                  <c:v>96.692970275878906</c:v>
                </c:pt>
                <c:pt idx="1174">
                  <c:v>96.687393188476605</c:v>
                </c:pt>
                <c:pt idx="1175">
                  <c:v>96.681823730468693</c:v>
                </c:pt>
                <c:pt idx="1176">
                  <c:v>96.676239013671903</c:v>
                </c:pt>
                <c:pt idx="1177">
                  <c:v>96.670661926269503</c:v>
                </c:pt>
                <c:pt idx="1178">
                  <c:v>96.665092468261705</c:v>
                </c:pt>
                <c:pt idx="1179">
                  <c:v>96.659507751464801</c:v>
                </c:pt>
                <c:pt idx="1180">
                  <c:v>96.6539306640625</c:v>
                </c:pt>
                <c:pt idx="1181">
                  <c:v>96.649810791015597</c:v>
                </c:pt>
                <c:pt idx="1182">
                  <c:v>96.647140502929702</c:v>
                </c:pt>
                <c:pt idx="1183">
                  <c:v>96.644470214843807</c:v>
                </c:pt>
                <c:pt idx="1184">
                  <c:v>96.641799926757798</c:v>
                </c:pt>
                <c:pt idx="1185">
                  <c:v>96.645111083984403</c:v>
                </c:pt>
                <c:pt idx="1186">
                  <c:v>96.654411315917997</c:v>
                </c:pt>
                <c:pt idx="1187">
                  <c:v>96.6636962890625</c:v>
                </c:pt>
                <c:pt idx="1188">
                  <c:v>96.672996520996094</c:v>
                </c:pt>
                <c:pt idx="1189">
                  <c:v>96.682296752929702</c:v>
                </c:pt>
                <c:pt idx="1190">
                  <c:v>96.688529968261705</c:v>
                </c:pt>
                <c:pt idx="1191">
                  <c:v>96.691711425781193</c:v>
                </c:pt>
                <c:pt idx="1192">
                  <c:v>96.694877624511705</c:v>
                </c:pt>
                <c:pt idx="1193">
                  <c:v>96.698051452636705</c:v>
                </c:pt>
                <c:pt idx="1194">
                  <c:v>96.701217651367202</c:v>
                </c:pt>
                <c:pt idx="1195">
                  <c:v>96.704399108886705</c:v>
                </c:pt>
                <c:pt idx="1196">
                  <c:v>96.706581115722699</c:v>
                </c:pt>
                <c:pt idx="1197">
                  <c:v>96.707778930664105</c:v>
                </c:pt>
                <c:pt idx="1198">
                  <c:v>96.708992004394503</c:v>
                </c:pt>
                <c:pt idx="1199">
                  <c:v>96.710189819335895</c:v>
                </c:pt>
                <c:pt idx="1200">
                  <c:v>96.711387634277301</c:v>
                </c:pt>
                <c:pt idx="1201">
                  <c:v>96.712593078613295</c:v>
                </c:pt>
                <c:pt idx="1202">
                  <c:v>96.713790893554702</c:v>
                </c:pt>
                <c:pt idx="1203">
                  <c:v>96.714988708496094</c:v>
                </c:pt>
                <c:pt idx="1204">
                  <c:v>96.721580505371094</c:v>
                </c:pt>
                <c:pt idx="1205">
                  <c:v>96.733551025390597</c:v>
                </c:pt>
                <c:pt idx="1206">
                  <c:v>96.745521545410199</c:v>
                </c:pt>
                <c:pt idx="1207">
                  <c:v>96.757492065429702</c:v>
                </c:pt>
                <c:pt idx="1208">
                  <c:v>96.769470214843807</c:v>
                </c:pt>
                <c:pt idx="1209">
                  <c:v>96.779846191406193</c:v>
                </c:pt>
                <c:pt idx="1210">
                  <c:v>96.788642883300795</c:v>
                </c:pt>
                <c:pt idx="1211">
                  <c:v>96.797431945800795</c:v>
                </c:pt>
                <c:pt idx="1212">
                  <c:v>96.806221008300795</c:v>
                </c:pt>
                <c:pt idx="1213">
                  <c:v>96.814682006835895</c:v>
                </c:pt>
                <c:pt idx="1214">
                  <c:v>96.822799682617202</c:v>
                </c:pt>
                <c:pt idx="1215">
                  <c:v>96.830917358398395</c:v>
                </c:pt>
                <c:pt idx="1216">
                  <c:v>96.835250854492202</c:v>
                </c:pt>
                <c:pt idx="1217">
                  <c:v>96.835792541503906</c:v>
                </c:pt>
                <c:pt idx="1218">
                  <c:v>96.836326599121094</c:v>
                </c:pt>
                <c:pt idx="1219">
                  <c:v>96.836860656738295</c:v>
                </c:pt>
                <c:pt idx="1220">
                  <c:v>96.83740234375</c:v>
                </c:pt>
                <c:pt idx="1221">
                  <c:v>96.837928771972699</c:v>
                </c:pt>
                <c:pt idx="1222">
                  <c:v>96.836479187011705</c:v>
                </c:pt>
                <c:pt idx="1223">
                  <c:v>96.833053588867202</c:v>
                </c:pt>
                <c:pt idx="1224">
                  <c:v>96.829612731933594</c:v>
                </c:pt>
                <c:pt idx="1225">
                  <c:v>96.826179504394503</c:v>
                </c:pt>
                <c:pt idx="1226">
                  <c:v>96.822738647460895</c:v>
                </c:pt>
                <c:pt idx="1227">
                  <c:v>96.819297790527301</c:v>
                </c:pt>
                <c:pt idx="1228">
                  <c:v>96.815872192382798</c:v>
                </c:pt>
                <c:pt idx="1229">
                  <c:v>96.810981750488295</c:v>
                </c:pt>
                <c:pt idx="1230">
                  <c:v>96.804626464843807</c:v>
                </c:pt>
                <c:pt idx="1231">
                  <c:v>96.798278808593807</c:v>
                </c:pt>
                <c:pt idx="1232">
                  <c:v>96.791931152343693</c:v>
                </c:pt>
                <c:pt idx="1233">
                  <c:v>96.785583496093693</c:v>
                </c:pt>
                <c:pt idx="1234">
                  <c:v>96.779228210449205</c:v>
                </c:pt>
                <c:pt idx="1235">
                  <c:v>96.769172668457003</c:v>
                </c:pt>
                <c:pt idx="1236">
                  <c:v>96.755386352539105</c:v>
                </c:pt>
                <c:pt idx="1237">
                  <c:v>96.741607666015597</c:v>
                </c:pt>
                <c:pt idx="1238">
                  <c:v>96.727828979492202</c:v>
                </c:pt>
                <c:pt idx="1239">
                  <c:v>96.714050292968807</c:v>
                </c:pt>
                <c:pt idx="1240">
                  <c:v>96.698646545410199</c:v>
                </c:pt>
                <c:pt idx="1241">
                  <c:v>96.681632995605497</c:v>
                </c:pt>
                <c:pt idx="1242">
                  <c:v>96.664611816406193</c:v>
                </c:pt>
                <c:pt idx="1243">
                  <c:v>96.654457092285199</c:v>
                </c:pt>
                <c:pt idx="1244">
                  <c:v>96.651199340820298</c:v>
                </c:pt>
                <c:pt idx="1245">
                  <c:v>96.647941589355497</c:v>
                </c:pt>
                <c:pt idx="1246">
                  <c:v>96.647247314453097</c:v>
                </c:pt>
                <c:pt idx="1247">
                  <c:v>96.649147033691406</c:v>
                </c:pt>
                <c:pt idx="1248">
                  <c:v>96.651039123535199</c:v>
                </c:pt>
                <c:pt idx="1249">
                  <c:v>96.655799865722699</c:v>
                </c:pt>
                <c:pt idx="1250">
                  <c:v>96.663421630859403</c:v>
                </c:pt>
                <c:pt idx="1251">
                  <c:v>96.671043395996094</c:v>
                </c:pt>
                <c:pt idx="1252">
                  <c:v>96.678657531738295</c:v>
                </c:pt>
                <c:pt idx="1253">
                  <c:v>96.685852050781193</c:v>
                </c:pt>
                <c:pt idx="1254">
                  <c:v>96.692619323730497</c:v>
                </c:pt>
                <c:pt idx="1255">
                  <c:v>96.699386596679702</c:v>
                </c:pt>
                <c:pt idx="1256">
                  <c:v>96.703651428222699</c:v>
                </c:pt>
                <c:pt idx="1257">
                  <c:v>96.705398559570298</c:v>
                </c:pt>
                <c:pt idx="1258">
                  <c:v>96.707160949707003</c:v>
                </c:pt>
                <c:pt idx="1259">
                  <c:v>96.705192565917997</c:v>
                </c:pt>
                <c:pt idx="1260">
                  <c:v>96.699508666992202</c:v>
                </c:pt>
                <c:pt idx="1261">
                  <c:v>96.693817138671903</c:v>
                </c:pt>
                <c:pt idx="1262">
                  <c:v>96.688133239746094</c:v>
                </c:pt>
                <c:pt idx="1263">
                  <c:v>96.682449340820298</c:v>
                </c:pt>
                <c:pt idx="1264">
                  <c:v>96.677650451660199</c:v>
                </c:pt>
                <c:pt idx="1265">
                  <c:v>96.673721313476605</c:v>
                </c:pt>
                <c:pt idx="1266">
                  <c:v>96.6697998046875</c:v>
                </c:pt>
                <c:pt idx="1267">
                  <c:v>96.667831420898395</c:v>
                </c:pt>
                <c:pt idx="1268">
                  <c:v>96.667808532714801</c:v>
                </c:pt>
                <c:pt idx="1269">
                  <c:v>96.667793273925795</c:v>
                </c:pt>
                <c:pt idx="1270">
                  <c:v>96.667770385742202</c:v>
                </c:pt>
                <c:pt idx="1271">
                  <c:v>96.667747497558594</c:v>
                </c:pt>
                <c:pt idx="1272">
                  <c:v>96.669670104980497</c:v>
                </c:pt>
                <c:pt idx="1273">
                  <c:v>96.673530578613295</c:v>
                </c:pt>
                <c:pt idx="1274">
                  <c:v>96.677391052246094</c:v>
                </c:pt>
                <c:pt idx="1275">
                  <c:v>96.683349609375</c:v>
                </c:pt>
                <c:pt idx="1276">
                  <c:v>96.691421508789105</c:v>
                </c:pt>
                <c:pt idx="1277">
                  <c:v>96.699478149414105</c:v>
                </c:pt>
                <c:pt idx="1278">
                  <c:v>96.707542419433594</c:v>
                </c:pt>
                <c:pt idx="1279">
                  <c:v>96.715606689453097</c:v>
                </c:pt>
                <c:pt idx="1280">
                  <c:v>96.723670959472699</c:v>
                </c:pt>
                <c:pt idx="1281">
                  <c:v>96.731742858886705</c:v>
                </c:pt>
                <c:pt idx="1282">
                  <c:v>96.739807128906307</c:v>
                </c:pt>
                <c:pt idx="1283">
                  <c:v>96.747879028320298</c:v>
                </c:pt>
                <c:pt idx="1284">
                  <c:v>96.755943298339801</c:v>
                </c:pt>
                <c:pt idx="1285">
                  <c:v>96.764007568359403</c:v>
                </c:pt>
                <c:pt idx="1286">
                  <c:v>96.767547607421903</c:v>
                </c:pt>
                <c:pt idx="1287">
                  <c:v>96.766540527343693</c:v>
                </c:pt>
                <c:pt idx="1288">
                  <c:v>96.765541076660199</c:v>
                </c:pt>
                <c:pt idx="1289">
                  <c:v>96.764541625976605</c:v>
                </c:pt>
                <c:pt idx="1290">
                  <c:v>96.763526916503906</c:v>
                </c:pt>
                <c:pt idx="1291">
                  <c:v>96.762527465820298</c:v>
                </c:pt>
                <c:pt idx="1292">
                  <c:v>96.763687133789105</c:v>
                </c:pt>
                <c:pt idx="1293">
                  <c:v>96.767028808593807</c:v>
                </c:pt>
                <c:pt idx="1294">
                  <c:v>96.770362854003906</c:v>
                </c:pt>
                <c:pt idx="1295">
                  <c:v>96.773689270019503</c:v>
                </c:pt>
                <c:pt idx="1296">
                  <c:v>96.777030944824205</c:v>
                </c:pt>
                <c:pt idx="1297">
                  <c:v>96.780357360839801</c:v>
                </c:pt>
                <c:pt idx="1298">
                  <c:v>96.783699035644503</c:v>
                </c:pt>
                <c:pt idx="1299">
                  <c:v>96.787033081054702</c:v>
                </c:pt>
                <c:pt idx="1300">
                  <c:v>96.790367126464801</c:v>
                </c:pt>
                <c:pt idx="1301">
                  <c:v>96.793701171875</c:v>
                </c:pt>
                <c:pt idx="1302">
                  <c:v>96.797027587890597</c:v>
                </c:pt>
                <c:pt idx="1303">
                  <c:v>96.800369262695298</c:v>
                </c:pt>
                <c:pt idx="1304">
                  <c:v>96.803703308105497</c:v>
                </c:pt>
                <c:pt idx="1305">
                  <c:v>96.807037353515597</c:v>
                </c:pt>
                <c:pt idx="1306">
                  <c:v>96.810379028320298</c:v>
                </c:pt>
                <c:pt idx="1307">
                  <c:v>96.816307067871094</c:v>
                </c:pt>
                <c:pt idx="1308">
                  <c:v>96.824836730957003</c:v>
                </c:pt>
                <c:pt idx="1309">
                  <c:v>96.833366394042997</c:v>
                </c:pt>
                <c:pt idx="1310">
                  <c:v>96.841903686523395</c:v>
                </c:pt>
                <c:pt idx="1311">
                  <c:v>96.850433349609403</c:v>
                </c:pt>
                <c:pt idx="1312">
                  <c:v>96.858963012695298</c:v>
                </c:pt>
                <c:pt idx="1313">
                  <c:v>96.867492675781193</c:v>
                </c:pt>
                <c:pt idx="1314">
                  <c:v>96.876029968261705</c:v>
                </c:pt>
                <c:pt idx="1315">
                  <c:v>96.884559631347699</c:v>
                </c:pt>
                <c:pt idx="1316">
                  <c:v>96.893089294433594</c:v>
                </c:pt>
                <c:pt idx="1317">
                  <c:v>96.901626586914105</c:v>
                </c:pt>
                <c:pt idx="1318">
                  <c:v>96.908233642578097</c:v>
                </c:pt>
                <c:pt idx="1319">
                  <c:v>96.912910461425795</c:v>
                </c:pt>
                <c:pt idx="1320">
                  <c:v>96.917579650878906</c:v>
                </c:pt>
                <c:pt idx="1321">
                  <c:v>96.919708251953097</c:v>
                </c:pt>
                <c:pt idx="1322">
                  <c:v>96.919296264648395</c:v>
                </c:pt>
                <c:pt idx="1323">
                  <c:v>96.918891906738295</c:v>
                </c:pt>
                <c:pt idx="1324">
                  <c:v>96.918479919433594</c:v>
                </c:pt>
                <c:pt idx="1325">
                  <c:v>96.921943664550795</c:v>
                </c:pt>
                <c:pt idx="1326">
                  <c:v>96.929267883300795</c:v>
                </c:pt>
                <c:pt idx="1327">
                  <c:v>96.936599731445298</c:v>
                </c:pt>
                <c:pt idx="1328">
                  <c:v>96.943931579589801</c:v>
                </c:pt>
                <c:pt idx="1329">
                  <c:v>96.951263427734403</c:v>
                </c:pt>
                <c:pt idx="1330">
                  <c:v>96.960006713867202</c:v>
                </c:pt>
                <c:pt idx="1331">
                  <c:v>96.970169067382798</c:v>
                </c:pt>
                <c:pt idx="1332">
                  <c:v>96.980339050292997</c:v>
                </c:pt>
                <c:pt idx="1333">
                  <c:v>96.991058349609403</c:v>
                </c:pt>
                <c:pt idx="1334">
                  <c:v>97.002311706542997</c:v>
                </c:pt>
                <c:pt idx="1335">
                  <c:v>97.013557434082003</c:v>
                </c:pt>
                <c:pt idx="1336">
                  <c:v>97.024818420410199</c:v>
                </c:pt>
                <c:pt idx="1337">
                  <c:v>97.032188415527301</c:v>
                </c:pt>
                <c:pt idx="1338">
                  <c:v>97.035682678222699</c:v>
                </c:pt>
                <c:pt idx="1339">
                  <c:v>97.039169311523395</c:v>
                </c:pt>
                <c:pt idx="1340">
                  <c:v>97.039886474609403</c:v>
                </c:pt>
                <c:pt idx="1341">
                  <c:v>97.037826538085895</c:v>
                </c:pt>
                <c:pt idx="1342">
                  <c:v>97.035758972167997</c:v>
                </c:pt>
                <c:pt idx="1343">
                  <c:v>97.029212951660199</c:v>
                </c:pt>
                <c:pt idx="1344">
                  <c:v>97.018173217773395</c:v>
                </c:pt>
                <c:pt idx="1345">
                  <c:v>97.007133483886705</c:v>
                </c:pt>
                <c:pt idx="1346">
                  <c:v>97.003761291503906</c:v>
                </c:pt>
                <c:pt idx="1347">
                  <c:v>97.008056640625</c:v>
                </c:pt>
                <c:pt idx="1348">
                  <c:v>97.012359619140597</c:v>
                </c:pt>
                <c:pt idx="1349">
                  <c:v>97.016662597656307</c:v>
                </c:pt>
                <c:pt idx="1350">
                  <c:v>97.020973205566406</c:v>
                </c:pt>
                <c:pt idx="1351">
                  <c:v>97.0252685546875</c:v>
                </c:pt>
                <c:pt idx="1352">
                  <c:v>97.0322265625</c:v>
                </c:pt>
                <c:pt idx="1353">
                  <c:v>97.041862487792997</c:v>
                </c:pt>
                <c:pt idx="1354">
                  <c:v>97.051490783691406</c:v>
                </c:pt>
                <c:pt idx="1355">
                  <c:v>97.062263488769503</c:v>
                </c:pt>
                <c:pt idx="1356">
                  <c:v>97.074172973632798</c:v>
                </c:pt>
                <c:pt idx="1357">
                  <c:v>97.086082458496094</c:v>
                </c:pt>
                <c:pt idx="1358">
                  <c:v>97.097991943359403</c:v>
                </c:pt>
                <c:pt idx="1359">
                  <c:v>97.105010986328097</c:v>
                </c:pt>
                <c:pt idx="1360">
                  <c:v>97.107139587402301</c:v>
                </c:pt>
                <c:pt idx="1361">
                  <c:v>97.109268188476605</c:v>
                </c:pt>
                <c:pt idx="1362">
                  <c:v>97.111389160156193</c:v>
                </c:pt>
                <c:pt idx="1363">
                  <c:v>97.113517761230497</c:v>
                </c:pt>
                <c:pt idx="1364">
                  <c:v>97.115646362304702</c:v>
                </c:pt>
                <c:pt idx="1365">
                  <c:v>97.117782592773395</c:v>
                </c:pt>
                <c:pt idx="1366">
                  <c:v>97.119049072265597</c:v>
                </c:pt>
                <c:pt idx="1367">
                  <c:v>97.119476318359403</c:v>
                </c:pt>
                <c:pt idx="1368">
                  <c:v>97.119903564453097</c:v>
                </c:pt>
                <c:pt idx="1369">
                  <c:v>97.120330810546903</c:v>
                </c:pt>
                <c:pt idx="1370">
                  <c:v>97.120750427246094</c:v>
                </c:pt>
                <c:pt idx="1371">
                  <c:v>97.121170043945298</c:v>
                </c:pt>
                <c:pt idx="1372">
                  <c:v>97.120368957519503</c:v>
                </c:pt>
                <c:pt idx="1373">
                  <c:v>97.118316650390597</c:v>
                </c:pt>
                <c:pt idx="1374">
                  <c:v>97.116279602050795</c:v>
                </c:pt>
                <c:pt idx="1375">
                  <c:v>97.114242553710895</c:v>
                </c:pt>
                <c:pt idx="1376">
                  <c:v>97.112197875976605</c:v>
                </c:pt>
                <c:pt idx="1377">
                  <c:v>97.109680175781193</c:v>
                </c:pt>
                <c:pt idx="1378">
                  <c:v>97.106697082519503</c:v>
                </c:pt>
                <c:pt idx="1379">
                  <c:v>97.103706359863295</c:v>
                </c:pt>
                <c:pt idx="1380">
                  <c:v>97.100723266601605</c:v>
                </c:pt>
                <c:pt idx="1381">
                  <c:v>97.101463317871094</c:v>
                </c:pt>
                <c:pt idx="1382">
                  <c:v>97.105918884277301</c:v>
                </c:pt>
                <c:pt idx="1383">
                  <c:v>97.110382080078097</c:v>
                </c:pt>
                <c:pt idx="1384">
                  <c:v>97.112617492675795</c:v>
                </c:pt>
                <c:pt idx="1385">
                  <c:v>97.112632751464801</c:v>
                </c:pt>
                <c:pt idx="1386">
                  <c:v>97.112640380859403</c:v>
                </c:pt>
                <c:pt idx="1387">
                  <c:v>97.107452392578097</c:v>
                </c:pt>
                <c:pt idx="1388">
                  <c:v>97.097038269042997</c:v>
                </c:pt>
                <c:pt idx="1389">
                  <c:v>97.086631774902301</c:v>
                </c:pt>
                <c:pt idx="1390">
                  <c:v>97.076217651367202</c:v>
                </c:pt>
                <c:pt idx="1391">
                  <c:v>97.065811157226605</c:v>
                </c:pt>
                <c:pt idx="1392">
                  <c:v>97.056739807128906</c:v>
                </c:pt>
                <c:pt idx="1393">
                  <c:v>97.049003601074205</c:v>
                </c:pt>
                <c:pt idx="1394">
                  <c:v>97.041267395019503</c:v>
                </c:pt>
                <c:pt idx="1395">
                  <c:v>97.033531188964801</c:v>
                </c:pt>
                <c:pt idx="1396">
                  <c:v>97.025802612304702</c:v>
                </c:pt>
                <c:pt idx="1397">
                  <c:v>97.018058776855497</c:v>
                </c:pt>
                <c:pt idx="1398">
                  <c:v>97.010322570800795</c:v>
                </c:pt>
                <c:pt idx="1399">
                  <c:v>97.002586364746094</c:v>
                </c:pt>
                <c:pt idx="1400">
                  <c:v>96.994857788085895</c:v>
                </c:pt>
                <c:pt idx="1401">
                  <c:v>96.987121582031193</c:v>
                </c:pt>
                <c:pt idx="1402">
                  <c:v>96.979393005371094</c:v>
                </c:pt>
                <c:pt idx="1403">
                  <c:v>96.976242065429702</c:v>
                </c:pt>
                <c:pt idx="1404">
                  <c:v>96.977691650390597</c:v>
                </c:pt>
                <c:pt idx="1405">
                  <c:v>96.984031677246094</c:v>
                </c:pt>
                <c:pt idx="1406">
                  <c:v>96.995269775390597</c:v>
                </c:pt>
                <c:pt idx="1407">
                  <c:v>97.006500244140597</c:v>
                </c:pt>
                <c:pt idx="1408">
                  <c:v>97.017738342285199</c:v>
                </c:pt>
                <c:pt idx="1409">
                  <c:v>97.027267456054702</c:v>
                </c:pt>
                <c:pt idx="1410">
                  <c:v>97.035079956054702</c:v>
                </c:pt>
                <c:pt idx="1411">
                  <c:v>97.042900085449205</c:v>
                </c:pt>
                <c:pt idx="1412">
                  <c:v>97.048149108886705</c:v>
                </c:pt>
                <c:pt idx="1413">
                  <c:v>97.050849914550795</c:v>
                </c:pt>
                <c:pt idx="1414">
                  <c:v>97.053543090820298</c:v>
                </c:pt>
                <c:pt idx="1415">
                  <c:v>97.051513671875</c:v>
                </c:pt>
                <c:pt idx="1416">
                  <c:v>97.044769287109403</c:v>
                </c:pt>
                <c:pt idx="1417">
                  <c:v>97.034561157226605</c:v>
                </c:pt>
                <c:pt idx="1418">
                  <c:v>97.020912170410199</c:v>
                </c:pt>
                <c:pt idx="1419">
                  <c:v>97.007263183593807</c:v>
                </c:pt>
                <c:pt idx="1420">
                  <c:v>96.996246337890597</c:v>
                </c:pt>
                <c:pt idx="1421">
                  <c:v>96.987892150878906</c:v>
                </c:pt>
                <c:pt idx="1422">
                  <c:v>96.979522705078097</c:v>
                </c:pt>
                <c:pt idx="1423">
                  <c:v>96.973030090332003</c:v>
                </c:pt>
                <c:pt idx="1424">
                  <c:v>96.968391418457003</c:v>
                </c:pt>
                <c:pt idx="1425">
                  <c:v>96.963760375976605</c:v>
                </c:pt>
                <c:pt idx="1426">
                  <c:v>96.959129333496094</c:v>
                </c:pt>
                <c:pt idx="1427">
                  <c:v>96.954498291015597</c:v>
                </c:pt>
                <c:pt idx="1428">
                  <c:v>96.954681396484403</c:v>
                </c:pt>
                <c:pt idx="1429">
                  <c:v>96.959678649902301</c:v>
                </c:pt>
                <c:pt idx="1430">
                  <c:v>96.971046447753906</c:v>
                </c:pt>
                <c:pt idx="1431">
                  <c:v>96.988777160644503</c:v>
                </c:pt>
                <c:pt idx="1432">
                  <c:v>96.997642517089801</c:v>
                </c:pt>
                <c:pt idx="1433">
                  <c:v>96.997642517089801</c:v>
                </c:pt>
                <c:pt idx="1434">
                  <c:v>96.997627258300795</c:v>
                </c:pt>
                <c:pt idx="1435">
                  <c:v>97.001480102539105</c:v>
                </c:pt>
                <c:pt idx="1436">
                  <c:v>97.009170532226605</c:v>
                </c:pt>
                <c:pt idx="1437">
                  <c:v>97.016868591308594</c:v>
                </c:pt>
                <c:pt idx="1438">
                  <c:v>97.022499084472699</c:v>
                </c:pt>
                <c:pt idx="1439">
                  <c:v>97.026062011718693</c:v>
                </c:pt>
                <c:pt idx="1440">
                  <c:v>97.029617309570298</c:v>
                </c:pt>
                <c:pt idx="1441">
                  <c:v>97.033187866210895</c:v>
                </c:pt>
                <c:pt idx="1442">
                  <c:v>97.033386230468693</c:v>
                </c:pt>
                <c:pt idx="1443">
                  <c:v>97.030220031738295</c:v>
                </c:pt>
                <c:pt idx="1444">
                  <c:v>97.027061462402301</c:v>
                </c:pt>
                <c:pt idx="1445">
                  <c:v>97.023887634277301</c:v>
                </c:pt>
                <c:pt idx="1446">
                  <c:v>97.020729064941406</c:v>
                </c:pt>
                <c:pt idx="1447">
                  <c:v>97.018669128417997</c:v>
                </c:pt>
                <c:pt idx="1448">
                  <c:v>97.0177001953125</c:v>
                </c:pt>
                <c:pt idx="1449">
                  <c:v>97.016738891601605</c:v>
                </c:pt>
                <c:pt idx="1450">
                  <c:v>97.011100769042997</c:v>
                </c:pt>
                <c:pt idx="1451">
                  <c:v>97.000770568847699</c:v>
                </c:pt>
                <c:pt idx="1452">
                  <c:v>96.990432739257798</c:v>
                </c:pt>
                <c:pt idx="1453">
                  <c:v>96.9801025390625</c:v>
                </c:pt>
                <c:pt idx="1454">
                  <c:v>96.969772338867202</c:v>
                </c:pt>
                <c:pt idx="1455">
                  <c:v>96.959442138671903</c:v>
                </c:pt>
                <c:pt idx="1456">
                  <c:v>96.952537536621094</c:v>
                </c:pt>
                <c:pt idx="1457">
                  <c:v>96.949058532714801</c:v>
                </c:pt>
                <c:pt idx="1458">
                  <c:v>96.945579528808594</c:v>
                </c:pt>
                <c:pt idx="1459">
                  <c:v>96.944122314453097</c:v>
                </c:pt>
                <c:pt idx="1460">
                  <c:v>96.944671630859403</c:v>
                </c:pt>
                <c:pt idx="1461">
                  <c:v>96.945220947265597</c:v>
                </c:pt>
                <c:pt idx="1462">
                  <c:v>96.949256896972699</c:v>
                </c:pt>
                <c:pt idx="1463">
                  <c:v>96.956802368164105</c:v>
                </c:pt>
                <c:pt idx="1464">
                  <c:v>96.961898803710895</c:v>
                </c:pt>
                <c:pt idx="1465">
                  <c:v>96.964546203613295</c:v>
                </c:pt>
                <c:pt idx="1466">
                  <c:v>96.967208862304702</c:v>
                </c:pt>
                <c:pt idx="1467">
                  <c:v>96.969871520996094</c:v>
                </c:pt>
                <c:pt idx="1468">
                  <c:v>96.972526550292997</c:v>
                </c:pt>
                <c:pt idx="1469">
                  <c:v>96.977752685546903</c:v>
                </c:pt>
                <c:pt idx="1470">
                  <c:v>96.985527038574205</c:v>
                </c:pt>
                <c:pt idx="1471">
                  <c:v>96.993316650390597</c:v>
                </c:pt>
                <c:pt idx="1472">
                  <c:v>97.0010986328125</c:v>
                </c:pt>
                <c:pt idx="1473">
                  <c:v>97.008888244628906</c:v>
                </c:pt>
                <c:pt idx="1474">
                  <c:v>97.016670227050795</c:v>
                </c:pt>
                <c:pt idx="1475">
                  <c:v>97.023452758789105</c:v>
                </c:pt>
                <c:pt idx="1476">
                  <c:v>97.029220581054702</c:v>
                </c:pt>
                <c:pt idx="1477">
                  <c:v>97.035003662109403</c:v>
                </c:pt>
                <c:pt idx="1478">
                  <c:v>97.036903381347699</c:v>
                </c:pt>
                <c:pt idx="1479">
                  <c:v>97.034919738769503</c:v>
                </c:pt>
                <c:pt idx="1480">
                  <c:v>97.032951354980497</c:v>
                </c:pt>
                <c:pt idx="1481">
                  <c:v>97.030967712402301</c:v>
                </c:pt>
                <c:pt idx="1482">
                  <c:v>97.028999328613295</c:v>
                </c:pt>
                <c:pt idx="1483">
                  <c:v>97.027023315429702</c:v>
                </c:pt>
                <c:pt idx="1484">
                  <c:v>97.025047302246094</c:v>
                </c:pt>
                <c:pt idx="1485">
                  <c:v>97.0230712890625</c:v>
                </c:pt>
                <c:pt idx="1486">
                  <c:v>97.024726867675795</c:v>
                </c:pt>
                <c:pt idx="1487">
                  <c:v>97.025421142578097</c:v>
                </c:pt>
                <c:pt idx="1488">
                  <c:v>97.021522521972699</c:v>
                </c:pt>
                <c:pt idx="1489">
                  <c:v>97.017616271972699</c:v>
                </c:pt>
                <c:pt idx="1490">
                  <c:v>97.013717651367202</c:v>
                </c:pt>
                <c:pt idx="1491">
                  <c:v>97.009811401367202</c:v>
                </c:pt>
                <c:pt idx="1492">
                  <c:v>97.005912780761705</c:v>
                </c:pt>
                <c:pt idx="1493">
                  <c:v>97.002006530761705</c:v>
                </c:pt>
                <c:pt idx="1494">
                  <c:v>96.998107910156193</c:v>
                </c:pt>
                <c:pt idx="1495">
                  <c:v>96.994209289550795</c:v>
                </c:pt>
                <c:pt idx="1496">
                  <c:v>96.990310668945298</c:v>
                </c:pt>
                <c:pt idx="1497">
                  <c:v>96.983657836914105</c:v>
                </c:pt>
                <c:pt idx="1498">
                  <c:v>96.974273681640597</c:v>
                </c:pt>
                <c:pt idx="1499">
                  <c:v>96.964866638183594</c:v>
                </c:pt>
                <c:pt idx="1500">
                  <c:v>96.955482482910199</c:v>
                </c:pt>
                <c:pt idx="1501">
                  <c:v>96.946083068847699</c:v>
                </c:pt>
                <c:pt idx="1502">
                  <c:v>96.936691284179702</c:v>
                </c:pt>
                <c:pt idx="1503">
                  <c:v>96.934776306152301</c:v>
                </c:pt>
                <c:pt idx="1504">
                  <c:v>96.940361022949205</c:v>
                </c:pt>
                <c:pt idx="1505">
                  <c:v>96.9490966796875</c:v>
                </c:pt>
                <c:pt idx="1506">
                  <c:v>96.960998535156193</c:v>
                </c:pt>
                <c:pt idx="1507">
                  <c:v>96.972908020019503</c:v>
                </c:pt>
                <c:pt idx="1508">
                  <c:v>96.984817504882798</c:v>
                </c:pt>
                <c:pt idx="1509">
                  <c:v>96.996726989746094</c:v>
                </c:pt>
                <c:pt idx="1510">
                  <c:v>97.008636474609403</c:v>
                </c:pt>
                <c:pt idx="1511">
                  <c:v>97.020553588867202</c:v>
                </c:pt>
                <c:pt idx="1512">
                  <c:v>97.026176452636705</c:v>
                </c:pt>
                <c:pt idx="1513">
                  <c:v>97.025543212890597</c:v>
                </c:pt>
                <c:pt idx="1514">
                  <c:v>97.024887084960895</c:v>
                </c:pt>
                <c:pt idx="1515">
                  <c:v>97.018966674804702</c:v>
                </c:pt>
                <c:pt idx="1516">
                  <c:v>97.007766723632798</c:v>
                </c:pt>
                <c:pt idx="1517">
                  <c:v>96.996559143066406</c:v>
                </c:pt>
                <c:pt idx="1518">
                  <c:v>96.985359191894503</c:v>
                </c:pt>
                <c:pt idx="1519">
                  <c:v>96.974159240722699</c:v>
                </c:pt>
                <c:pt idx="1520">
                  <c:v>96.967056274414105</c:v>
                </c:pt>
                <c:pt idx="1521">
                  <c:v>96.964080810546903</c:v>
                </c:pt>
                <c:pt idx="1522">
                  <c:v>96.961097717285199</c:v>
                </c:pt>
                <c:pt idx="1523">
                  <c:v>96.958122253417997</c:v>
                </c:pt>
                <c:pt idx="1524">
                  <c:v>96.955139160156193</c:v>
                </c:pt>
                <c:pt idx="1525">
                  <c:v>96.952087402343693</c:v>
                </c:pt>
                <c:pt idx="1526">
                  <c:v>96.948966979980497</c:v>
                </c:pt>
                <c:pt idx="1527">
                  <c:v>96.945846557617202</c:v>
                </c:pt>
                <c:pt idx="1528">
                  <c:v>96.942741394042997</c:v>
                </c:pt>
                <c:pt idx="1529">
                  <c:v>96.939620971679702</c:v>
                </c:pt>
                <c:pt idx="1530">
                  <c:v>96.936500549316406</c:v>
                </c:pt>
                <c:pt idx="1531">
                  <c:v>96.93359375</c:v>
                </c:pt>
                <c:pt idx="1532">
                  <c:v>96.930870056152301</c:v>
                </c:pt>
                <c:pt idx="1533">
                  <c:v>96.928161621093693</c:v>
                </c:pt>
                <c:pt idx="1534">
                  <c:v>96.921012878417997</c:v>
                </c:pt>
                <c:pt idx="1535">
                  <c:v>96.909439086914105</c:v>
                </c:pt>
                <c:pt idx="1536">
                  <c:v>96.897857666015597</c:v>
                </c:pt>
                <c:pt idx="1537">
                  <c:v>96.886276245117202</c:v>
                </c:pt>
                <c:pt idx="1538">
                  <c:v>96.874710083007798</c:v>
                </c:pt>
                <c:pt idx="1539">
                  <c:v>96.868858337402301</c:v>
                </c:pt>
                <c:pt idx="1540">
                  <c:v>96.868751525878906</c:v>
                </c:pt>
                <c:pt idx="1541">
                  <c:v>96.868629455566406</c:v>
                </c:pt>
                <c:pt idx="1542">
                  <c:v>96.871200561523395</c:v>
                </c:pt>
                <c:pt idx="1543">
                  <c:v>96.876449584960895</c:v>
                </c:pt>
                <c:pt idx="1544">
                  <c:v>96.881698608398395</c:v>
                </c:pt>
                <c:pt idx="1545">
                  <c:v>96.886947631835895</c:v>
                </c:pt>
                <c:pt idx="1546">
                  <c:v>96.892196655273395</c:v>
                </c:pt>
                <c:pt idx="1547">
                  <c:v>96.897453308105497</c:v>
                </c:pt>
                <c:pt idx="1548">
                  <c:v>96.902153015136705</c:v>
                </c:pt>
                <c:pt idx="1549">
                  <c:v>96.906288146972699</c:v>
                </c:pt>
                <c:pt idx="1550">
                  <c:v>96.905746459960895</c:v>
                </c:pt>
                <c:pt idx="1551">
                  <c:v>96.900527954101605</c:v>
                </c:pt>
                <c:pt idx="1552">
                  <c:v>96.895301818847699</c:v>
                </c:pt>
                <c:pt idx="1553">
                  <c:v>96.890083312988295</c:v>
                </c:pt>
                <c:pt idx="1554">
                  <c:v>96.884857177734403</c:v>
                </c:pt>
                <c:pt idx="1555">
                  <c:v>96.884017944335895</c:v>
                </c:pt>
                <c:pt idx="1556">
                  <c:v>96.887588500976605</c:v>
                </c:pt>
                <c:pt idx="1557">
                  <c:v>96.891151428222699</c:v>
                </c:pt>
                <c:pt idx="1558">
                  <c:v>96.894721984863295</c:v>
                </c:pt>
                <c:pt idx="1559">
                  <c:v>96.898292541503906</c:v>
                </c:pt>
                <c:pt idx="1560">
                  <c:v>96.901046752929702</c:v>
                </c:pt>
                <c:pt idx="1561">
                  <c:v>96.903030395507798</c:v>
                </c:pt>
                <c:pt idx="1562">
                  <c:v>96.904998779296903</c:v>
                </c:pt>
                <c:pt idx="1563">
                  <c:v>96.903388977050795</c:v>
                </c:pt>
                <c:pt idx="1564">
                  <c:v>96.898193359375</c:v>
                </c:pt>
                <c:pt idx="1565">
                  <c:v>96.892997741699205</c:v>
                </c:pt>
                <c:pt idx="1566">
                  <c:v>96.890129089355497</c:v>
                </c:pt>
                <c:pt idx="1567">
                  <c:v>96.889602661132798</c:v>
                </c:pt>
                <c:pt idx="1568">
                  <c:v>96.890716552734403</c:v>
                </c:pt>
                <c:pt idx="1569">
                  <c:v>96.893508911132798</c:v>
                </c:pt>
                <c:pt idx="1570">
                  <c:v>96.896301269531307</c:v>
                </c:pt>
                <c:pt idx="1571">
                  <c:v>96.899093627929702</c:v>
                </c:pt>
                <c:pt idx="1572">
                  <c:v>96.901878356933594</c:v>
                </c:pt>
                <c:pt idx="1573">
                  <c:v>96.899353027343693</c:v>
                </c:pt>
                <c:pt idx="1574">
                  <c:v>96.891502380371094</c:v>
                </c:pt>
                <c:pt idx="1575">
                  <c:v>96.883651733398395</c:v>
                </c:pt>
                <c:pt idx="1576">
                  <c:v>96.875801086425795</c:v>
                </c:pt>
                <c:pt idx="1577">
                  <c:v>96.870086669921903</c:v>
                </c:pt>
                <c:pt idx="1578">
                  <c:v>96.866539001464801</c:v>
                </c:pt>
                <c:pt idx="1579">
                  <c:v>96.868598937988295</c:v>
                </c:pt>
                <c:pt idx="1580">
                  <c:v>96.876266479492202</c:v>
                </c:pt>
                <c:pt idx="1581">
                  <c:v>96.883941650390597</c:v>
                </c:pt>
                <c:pt idx="1582">
                  <c:v>96.887550354003906</c:v>
                </c:pt>
                <c:pt idx="1583">
                  <c:v>96.887107849121094</c:v>
                </c:pt>
                <c:pt idx="1584">
                  <c:v>96.886672973632798</c:v>
                </c:pt>
                <c:pt idx="1585">
                  <c:v>96.88623046875</c:v>
                </c:pt>
                <c:pt idx="1586">
                  <c:v>96.885787963867202</c:v>
                </c:pt>
                <c:pt idx="1587">
                  <c:v>96.892036437988295</c:v>
                </c:pt>
                <c:pt idx="1588">
                  <c:v>96.904983520507798</c:v>
                </c:pt>
                <c:pt idx="1589">
                  <c:v>96.917922973632798</c:v>
                </c:pt>
                <c:pt idx="1590">
                  <c:v>96.930870056152301</c:v>
                </c:pt>
                <c:pt idx="1591">
                  <c:v>96.939468383789105</c:v>
                </c:pt>
                <c:pt idx="1592">
                  <c:v>96.943717956542997</c:v>
                </c:pt>
                <c:pt idx="1593">
                  <c:v>96.947967529296903</c:v>
                </c:pt>
                <c:pt idx="1594">
                  <c:v>96.952217102050795</c:v>
                </c:pt>
                <c:pt idx="1595">
                  <c:v>96.956466674804702</c:v>
                </c:pt>
                <c:pt idx="1596">
                  <c:v>96.960716247558594</c:v>
                </c:pt>
                <c:pt idx="1597">
                  <c:v>96.964981079101605</c:v>
                </c:pt>
                <c:pt idx="1598">
                  <c:v>96.969230651855497</c:v>
                </c:pt>
                <c:pt idx="1599">
                  <c:v>96.977897644042997</c:v>
                </c:pt>
                <c:pt idx="1600">
                  <c:v>96.990989685058594</c:v>
                </c:pt>
                <c:pt idx="1601">
                  <c:v>97.004081726074205</c:v>
                </c:pt>
                <c:pt idx="1602">
                  <c:v>97.017173767089801</c:v>
                </c:pt>
                <c:pt idx="1603">
                  <c:v>97.023521423339801</c:v>
                </c:pt>
                <c:pt idx="1604">
                  <c:v>97.023132324218807</c:v>
                </c:pt>
                <c:pt idx="1605">
                  <c:v>97.022727966308594</c:v>
                </c:pt>
                <c:pt idx="1606">
                  <c:v>97.018402099609403</c:v>
                </c:pt>
                <c:pt idx="1607">
                  <c:v>97.010147094726605</c:v>
                </c:pt>
                <c:pt idx="1608">
                  <c:v>97.001892089843807</c:v>
                </c:pt>
                <c:pt idx="1609">
                  <c:v>96.993637084960895</c:v>
                </c:pt>
                <c:pt idx="1610">
                  <c:v>96.987983703613295</c:v>
                </c:pt>
                <c:pt idx="1611">
                  <c:v>96.984939575195298</c:v>
                </c:pt>
                <c:pt idx="1612">
                  <c:v>96.981887817382798</c:v>
                </c:pt>
                <c:pt idx="1613">
                  <c:v>96.978843688964801</c:v>
                </c:pt>
                <c:pt idx="1614">
                  <c:v>96.974273681640597</c:v>
                </c:pt>
                <c:pt idx="1615">
                  <c:v>96.968177795410199</c:v>
                </c:pt>
                <c:pt idx="1616">
                  <c:v>96.962089538574205</c:v>
                </c:pt>
                <c:pt idx="1617">
                  <c:v>96.955993652343693</c:v>
                </c:pt>
                <c:pt idx="1618">
                  <c:v>96.949897766113295</c:v>
                </c:pt>
                <c:pt idx="1619">
                  <c:v>96.943809509277301</c:v>
                </c:pt>
                <c:pt idx="1620">
                  <c:v>96.937721252441406</c:v>
                </c:pt>
                <c:pt idx="1621">
                  <c:v>96.931632995605497</c:v>
                </c:pt>
                <c:pt idx="1622">
                  <c:v>96.925537109375</c:v>
                </c:pt>
                <c:pt idx="1623">
                  <c:v>96.919441223144503</c:v>
                </c:pt>
                <c:pt idx="1624">
                  <c:v>96.913352966308594</c:v>
                </c:pt>
                <c:pt idx="1625">
                  <c:v>96.907257080078097</c:v>
                </c:pt>
                <c:pt idx="1626">
                  <c:v>96.901168823242202</c:v>
                </c:pt>
                <c:pt idx="1627">
                  <c:v>96.895080566406193</c:v>
                </c:pt>
                <c:pt idx="1628">
                  <c:v>96.889450073242202</c:v>
                </c:pt>
                <c:pt idx="1629">
                  <c:v>96.884292602539105</c:v>
                </c:pt>
                <c:pt idx="1630">
                  <c:v>96.879127502441406</c:v>
                </c:pt>
                <c:pt idx="1631">
                  <c:v>96.873970031738295</c:v>
                </c:pt>
                <c:pt idx="1632">
                  <c:v>96.868812561035199</c:v>
                </c:pt>
                <c:pt idx="1633">
                  <c:v>96.863166809082003</c:v>
                </c:pt>
                <c:pt idx="1634">
                  <c:v>96.857040405273395</c:v>
                </c:pt>
                <c:pt idx="1635">
                  <c:v>96.854911804199205</c:v>
                </c:pt>
                <c:pt idx="1636">
                  <c:v>96.856773376464801</c:v>
                </c:pt>
                <c:pt idx="1637">
                  <c:v>96.858627319335895</c:v>
                </c:pt>
                <c:pt idx="1638">
                  <c:v>96.860496520996094</c:v>
                </c:pt>
                <c:pt idx="1639">
                  <c:v>96.861366271972699</c:v>
                </c:pt>
                <c:pt idx="1640">
                  <c:v>96.861267089843807</c:v>
                </c:pt>
                <c:pt idx="1641">
                  <c:v>96.861160278320298</c:v>
                </c:pt>
                <c:pt idx="1642">
                  <c:v>96.861053466796903</c:v>
                </c:pt>
                <c:pt idx="1643">
                  <c:v>96.860939025878906</c:v>
                </c:pt>
                <c:pt idx="1644">
                  <c:v>96.86083984375</c:v>
                </c:pt>
                <c:pt idx="1645">
                  <c:v>96.860511779785199</c:v>
                </c:pt>
                <c:pt idx="1646">
                  <c:v>96.859947204589801</c:v>
                </c:pt>
                <c:pt idx="1647">
                  <c:v>96.859397888183594</c:v>
                </c:pt>
                <c:pt idx="1648">
                  <c:v>96.858848571777301</c:v>
                </c:pt>
                <c:pt idx="1649">
                  <c:v>96.858299255371094</c:v>
                </c:pt>
                <c:pt idx="1650">
                  <c:v>96.857467651367202</c:v>
                </c:pt>
                <c:pt idx="1651">
                  <c:v>96.856376647949205</c:v>
                </c:pt>
                <c:pt idx="1652">
                  <c:v>96.855278015136705</c:v>
                </c:pt>
                <c:pt idx="1653">
                  <c:v>96.854187011718693</c:v>
                </c:pt>
                <c:pt idx="1654">
                  <c:v>96.853088378906307</c:v>
                </c:pt>
                <c:pt idx="1655">
                  <c:v>96.851982116699205</c:v>
                </c:pt>
                <c:pt idx="1656">
                  <c:v>96.850852966308594</c:v>
                </c:pt>
                <c:pt idx="1657">
                  <c:v>96.849716186523395</c:v>
                </c:pt>
                <c:pt idx="1658">
                  <c:v>96.848587036132798</c:v>
                </c:pt>
                <c:pt idx="1659">
                  <c:v>96.847457885742202</c:v>
                </c:pt>
                <c:pt idx="1660">
                  <c:v>96.846328735351605</c:v>
                </c:pt>
                <c:pt idx="1661">
                  <c:v>96.844161987304702</c:v>
                </c:pt>
                <c:pt idx="1662">
                  <c:v>96.840927124023395</c:v>
                </c:pt>
                <c:pt idx="1663">
                  <c:v>96.837707519531307</c:v>
                </c:pt>
                <c:pt idx="1664">
                  <c:v>96.834487915039105</c:v>
                </c:pt>
                <c:pt idx="1665">
                  <c:v>96.831268310546903</c:v>
                </c:pt>
                <c:pt idx="1666">
                  <c:v>96.828552246093693</c:v>
                </c:pt>
                <c:pt idx="1667">
                  <c:v>96.826339721679702</c:v>
                </c:pt>
                <c:pt idx="1668">
                  <c:v>96.824127197265597</c:v>
                </c:pt>
                <c:pt idx="1669">
                  <c:v>96.821922302246094</c:v>
                </c:pt>
                <c:pt idx="1670">
                  <c:v>96.817550659179702</c:v>
                </c:pt>
                <c:pt idx="1671">
                  <c:v>96.810997009277301</c:v>
                </c:pt>
                <c:pt idx="1672">
                  <c:v>96.804450988769503</c:v>
                </c:pt>
                <c:pt idx="1673">
                  <c:v>96.797912597656307</c:v>
                </c:pt>
                <c:pt idx="1674">
                  <c:v>96.793518066406193</c:v>
                </c:pt>
                <c:pt idx="1675">
                  <c:v>96.791297912597699</c:v>
                </c:pt>
                <c:pt idx="1676">
                  <c:v>96.789077758789105</c:v>
                </c:pt>
                <c:pt idx="1677">
                  <c:v>96.786857604980497</c:v>
                </c:pt>
                <c:pt idx="1678">
                  <c:v>96.792381286621094</c:v>
                </c:pt>
                <c:pt idx="1679">
                  <c:v>96.805656433105497</c:v>
                </c:pt>
                <c:pt idx="1680">
                  <c:v>96.818946838378906</c:v>
                </c:pt>
                <c:pt idx="1681">
                  <c:v>96.832229614257798</c:v>
                </c:pt>
                <c:pt idx="1682">
                  <c:v>96.845512390136705</c:v>
                </c:pt>
                <c:pt idx="1683">
                  <c:v>96.858802795410199</c:v>
                </c:pt>
                <c:pt idx="1684">
                  <c:v>96.872131347656307</c:v>
                </c:pt>
                <c:pt idx="1685">
                  <c:v>96.885513305664105</c:v>
                </c:pt>
                <c:pt idx="1686">
                  <c:v>96.898902893066406</c:v>
                </c:pt>
                <c:pt idx="1687">
                  <c:v>96.912277221679702</c:v>
                </c:pt>
                <c:pt idx="1688">
                  <c:v>96.9256591796875</c:v>
                </c:pt>
                <c:pt idx="1689">
                  <c:v>96.934982299804702</c:v>
                </c:pt>
                <c:pt idx="1690">
                  <c:v>96.940223693847699</c:v>
                </c:pt>
                <c:pt idx="1691">
                  <c:v>96.939743041992202</c:v>
                </c:pt>
                <c:pt idx="1692">
                  <c:v>96.933540344238295</c:v>
                </c:pt>
                <c:pt idx="1693">
                  <c:v>96.927337646484403</c:v>
                </c:pt>
                <c:pt idx="1694">
                  <c:v>96.921142578125</c:v>
                </c:pt>
                <c:pt idx="1695">
                  <c:v>96.915496826171903</c:v>
                </c:pt>
                <c:pt idx="1696">
                  <c:v>96.910430908203097</c:v>
                </c:pt>
                <c:pt idx="1697">
                  <c:v>96.905357360839801</c:v>
                </c:pt>
                <c:pt idx="1698">
                  <c:v>96.902236938476605</c:v>
                </c:pt>
                <c:pt idx="1699">
                  <c:v>96.901062011718693</c:v>
                </c:pt>
                <c:pt idx="1700">
                  <c:v>96.899879455566406</c:v>
                </c:pt>
                <c:pt idx="1701">
                  <c:v>96.900451660156193</c:v>
                </c:pt>
                <c:pt idx="1702">
                  <c:v>96.902770996093693</c:v>
                </c:pt>
                <c:pt idx="1703">
                  <c:v>96.905090332031193</c:v>
                </c:pt>
                <c:pt idx="1704">
                  <c:v>96.907417297363295</c:v>
                </c:pt>
                <c:pt idx="1705">
                  <c:v>96.909736633300795</c:v>
                </c:pt>
                <c:pt idx="1706">
                  <c:v>96.912063598632798</c:v>
                </c:pt>
                <c:pt idx="1707">
                  <c:v>96.918098449707003</c:v>
                </c:pt>
                <c:pt idx="1708">
                  <c:v>96.927848815917997</c:v>
                </c:pt>
                <c:pt idx="1709">
                  <c:v>96.937606811523395</c:v>
                </c:pt>
                <c:pt idx="1710">
                  <c:v>96.947372436523395</c:v>
                </c:pt>
                <c:pt idx="1711">
                  <c:v>96.955520629882798</c:v>
                </c:pt>
                <c:pt idx="1712">
                  <c:v>96.962051391601605</c:v>
                </c:pt>
                <c:pt idx="1713">
                  <c:v>96.964210510253906</c:v>
                </c:pt>
                <c:pt idx="1714">
                  <c:v>96.962013244628906</c:v>
                </c:pt>
                <c:pt idx="1715">
                  <c:v>96.959808349609403</c:v>
                </c:pt>
                <c:pt idx="1716">
                  <c:v>96.953521728515597</c:v>
                </c:pt>
                <c:pt idx="1717">
                  <c:v>96.943138122558594</c:v>
                </c:pt>
                <c:pt idx="1718">
                  <c:v>96.932769775390597</c:v>
                </c:pt>
                <c:pt idx="1719">
                  <c:v>96.922393798828097</c:v>
                </c:pt>
                <c:pt idx="1720">
                  <c:v>96.912010192871094</c:v>
                </c:pt>
                <c:pt idx="1721">
                  <c:v>96.906188964843807</c:v>
                </c:pt>
                <c:pt idx="1722">
                  <c:v>96.9049072265625</c:v>
                </c:pt>
                <c:pt idx="1723">
                  <c:v>96.903633117675795</c:v>
                </c:pt>
                <c:pt idx="1724">
                  <c:v>96.902351379394503</c:v>
                </c:pt>
                <c:pt idx="1725">
                  <c:v>96.903411865234403</c:v>
                </c:pt>
                <c:pt idx="1726">
                  <c:v>96.906799316406193</c:v>
                </c:pt>
                <c:pt idx="1727">
                  <c:v>96.910179138183594</c:v>
                </c:pt>
                <c:pt idx="1728">
                  <c:v>96.913566589355497</c:v>
                </c:pt>
                <c:pt idx="1729">
                  <c:v>96.916961669921903</c:v>
                </c:pt>
                <c:pt idx="1730">
                  <c:v>96.922180175781193</c:v>
                </c:pt>
                <c:pt idx="1731">
                  <c:v>96.929222106933594</c:v>
                </c:pt>
                <c:pt idx="1732">
                  <c:v>96.936271667480497</c:v>
                </c:pt>
                <c:pt idx="1733">
                  <c:v>96.943313598632798</c:v>
                </c:pt>
                <c:pt idx="1734">
                  <c:v>96.950363159179702</c:v>
                </c:pt>
                <c:pt idx="1735">
                  <c:v>96.957412719726605</c:v>
                </c:pt>
                <c:pt idx="1736">
                  <c:v>96.959091186523395</c:v>
                </c:pt>
                <c:pt idx="1737">
                  <c:v>96.955398559570298</c:v>
                </c:pt>
                <c:pt idx="1738">
                  <c:v>96.951713562011705</c:v>
                </c:pt>
                <c:pt idx="1739">
                  <c:v>96.948020935058594</c:v>
                </c:pt>
                <c:pt idx="1740">
                  <c:v>96.944343566894503</c:v>
                </c:pt>
                <c:pt idx="1741">
                  <c:v>96.939651489257798</c:v>
                </c:pt>
                <c:pt idx="1742">
                  <c:v>96.933967590332003</c:v>
                </c:pt>
                <c:pt idx="1743">
                  <c:v>96.928291320800795</c:v>
                </c:pt>
                <c:pt idx="1744">
                  <c:v>96.922607421875</c:v>
                </c:pt>
                <c:pt idx="1745">
                  <c:v>96.916931152343693</c:v>
                </c:pt>
                <c:pt idx="1746">
                  <c:v>96.918197631835895</c:v>
                </c:pt>
                <c:pt idx="1747">
                  <c:v>96.926422119140597</c:v>
                </c:pt>
                <c:pt idx="1748">
                  <c:v>96.934638977050795</c:v>
                </c:pt>
                <c:pt idx="1749">
                  <c:v>96.942863464355497</c:v>
                </c:pt>
                <c:pt idx="1750">
                  <c:v>96.951286315917997</c:v>
                </c:pt>
                <c:pt idx="1751">
                  <c:v>96.959953308105497</c:v>
                </c:pt>
                <c:pt idx="1752">
                  <c:v>96.968597412109403</c:v>
                </c:pt>
                <c:pt idx="1753">
                  <c:v>96.975486755371094</c:v>
                </c:pt>
                <c:pt idx="1754">
                  <c:v>96.980621337890597</c:v>
                </c:pt>
                <c:pt idx="1755">
                  <c:v>96.985763549804702</c:v>
                </c:pt>
                <c:pt idx="1756">
                  <c:v>96.990890502929702</c:v>
                </c:pt>
                <c:pt idx="1757">
                  <c:v>96.996017456054702</c:v>
                </c:pt>
                <c:pt idx="1758">
                  <c:v>97.001152038574205</c:v>
                </c:pt>
                <c:pt idx="1759">
                  <c:v>97.000991821289105</c:v>
                </c:pt>
                <c:pt idx="1760">
                  <c:v>96.995536804199205</c:v>
                </c:pt>
                <c:pt idx="1761">
                  <c:v>96.990089416503906</c:v>
                </c:pt>
                <c:pt idx="1762">
                  <c:v>96.984626770019503</c:v>
                </c:pt>
                <c:pt idx="1763">
                  <c:v>96.979179382324205</c:v>
                </c:pt>
                <c:pt idx="1764">
                  <c:v>96.973716735839801</c:v>
                </c:pt>
                <c:pt idx="1765">
                  <c:v>96.971092224121094</c:v>
                </c:pt>
                <c:pt idx="1766">
                  <c:v>96.971267700195298</c:v>
                </c:pt>
                <c:pt idx="1767">
                  <c:v>96.971450805664105</c:v>
                </c:pt>
                <c:pt idx="1768">
                  <c:v>96.977249145507798</c:v>
                </c:pt>
                <c:pt idx="1769">
                  <c:v>96.988677978515597</c:v>
                </c:pt>
                <c:pt idx="1770">
                  <c:v>97.0001220703125</c:v>
                </c:pt>
                <c:pt idx="1771">
                  <c:v>97.011550903320298</c:v>
                </c:pt>
                <c:pt idx="1772">
                  <c:v>97.022987365722699</c:v>
                </c:pt>
                <c:pt idx="1773">
                  <c:v>97.034431457519503</c:v>
                </c:pt>
                <c:pt idx="1774">
                  <c:v>97.045860290527301</c:v>
                </c:pt>
                <c:pt idx="1775">
                  <c:v>97.057296752929702</c:v>
                </c:pt>
                <c:pt idx="1776">
                  <c:v>97.068740844726605</c:v>
                </c:pt>
                <c:pt idx="1777">
                  <c:v>97.076072692871094</c:v>
                </c:pt>
                <c:pt idx="1778">
                  <c:v>97.079269409179702</c:v>
                </c:pt>
                <c:pt idx="1779">
                  <c:v>97.080307006835895</c:v>
                </c:pt>
                <c:pt idx="1780">
                  <c:v>97.079170227050795</c:v>
                </c:pt>
                <c:pt idx="1781">
                  <c:v>97.078033447265597</c:v>
                </c:pt>
                <c:pt idx="1782">
                  <c:v>97.076896667480497</c:v>
                </c:pt>
                <c:pt idx="1783">
                  <c:v>97.075759887695298</c:v>
                </c:pt>
                <c:pt idx="1784">
                  <c:v>97.074623107910199</c:v>
                </c:pt>
                <c:pt idx="1785">
                  <c:v>97.073478698730497</c:v>
                </c:pt>
                <c:pt idx="1786">
                  <c:v>97.072349548339801</c:v>
                </c:pt>
                <c:pt idx="1787">
                  <c:v>97.071212768554702</c:v>
                </c:pt>
                <c:pt idx="1788">
                  <c:v>97.070068359375</c:v>
                </c:pt>
                <c:pt idx="1789">
                  <c:v>97.068939208984403</c:v>
                </c:pt>
                <c:pt idx="1790">
                  <c:v>97.067802429199205</c:v>
                </c:pt>
                <c:pt idx="1791">
                  <c:v>97.066658020019503</c:v>
                </c:pt>
                <c:pt idx="1792">
                  <c:v>97.065521240234403</c:v>
                </c:pt>
                <c:pt idx="1793">
                  <c:v>97.064392089843807</c:v>
                </c:pt>
                <c:pt idx="1794">
                  <c:v>97.063247680664105</c:v>
                </c:pt>
                <c:pt idx="1795">
                  <c:v>97.062110900878906</c:v>
                </c:pt>
                <c:pt idx="1796">
                  <c:v>97.060966491699205</c:v>
                </c:pt>
                <c:pt idx="1797">
                  <c:v>97.059837341308594</c:v>
                </c:pt>
                <c:pt idx="1798">
                  <c:v>97.058700561523395</c:v>
                </c:pt>
                <c:pt idx="1799">
                  <c:v>97.057563781738295</c:v>
                </c:pt>
                <c:pt idx="1800">
                  <c:v>97.056831359863295</c:v>
                </c:pt>
                <c:pt idx="1801">
                  <c:v>97.056503295898395</c:v>
                </c:pt>
                <c:pt idx="1802">
                  <c:v>97.056182861328097</c:v>
                </c:pt>
                <c:pt idx="1803">
                  <c:v>97.055847167968807</c:v>
                </c:pt>
                <c:pt idx="1804">
                  <c:v>97.055526733398395</c:v>
                </c:pt>
                <c:pt idx="1805">
                  <c:v>97.055198669433594</c:v>
                </c:pt>
                <c:pt idx="1806">
                  <c:v>97.054870605468693</c:v>
                </c:pt>
                <c:pt idx="1807">
                  <c:v>97.054550170898395</c:v>
                </c:pt>
                <c:pt idx="1808">
                  <c:v>97.054222106933594</c:v>
                </c:pt>
                <c:pt idx="1809">
                  <c:v>97.053886413574205</c:v>
                </c:pt>
                <c:pt idx="1810">
                  <c:v>97.053138732910199</c:v>
                </c:pt>
                <c:pt idx="1811">
                  <c:v>97.051963806152301</c:v>
                </c:pt>
                <c:pt idx="1812">
                  <c:v>97.05078125</c:v>
                </c:pt>
                <c:pt idx="1813">
                  <c:v>97.049598693847699</c:v>
                </c:pt>
                <c:pt idx="1814">
                  <c:v>97.048408508300795</c:v>
                </c:pt>
                <c:pt idx="1815">
                  <c:v>97.047233581542997</c:v>
                </c:pt>
                <c:pt idx="1816">
                  <c:v>97.046051025390597</c:v>
                </c:pt>
                <c:pt idx="1817">
                  <c:v>97.044868469238295</c:v>
                </c:pt>
                <c:pt idx="1818">
                  <c:v>97.043693542480497</c:v>
                </c:pt>
                <c:pt idx="1819">
                  <c:v>97.042503356933594</c:v>
                </c:pt>
                <c:pt idx="1820">
                  <c:v>97.041320800781193</c:v>
                </c:pt>
                <c:pt idx="1821">
                  <c:v>97.040138244628906</c:v>
                </c:pt>
                <c:pt idx="1822">
                  <c:v>97.038963317871094</c:v>
                </c:pt>
                <c:pt idx="1823">
                  <c:v>97.037773132324205</c:v>
                </c:pt>
                <c:pt idx="1824">
                  <c:v>97.036590576171903</c:v>
                </c:pt>
                <c:pt idx="1825">
                  <c:v>97.035408020019503</c:v>
                </c:pt>
                <c:pt idx="1826">
                  <c:v>97.034233093261705</c:v>
                </c:pt>
                <c:pt idx="1827">
                  <c:v>97.033050537109403</c:v>
                </c:pt>
                <c:pt idx="1828">
                  <c:v>97.0318603515625</c:v>
                </c:pt>
                <c:pt idx="1829">
                  <c:v>97.030677795410199</c:v>
                </c:pt>
                <c:pt idx="1830">
                  <c:v>97.029502868652301</c:v>
                </c:pt>
                <c:pt idx="1831">
                  <c:v>97.0283203125</c:v>
                </c:pt>
                <c:pt idx="1832">
                  <c:v>97.027137756347699</c:v>
                </c:pt>
                <c:pt idx="1833">
                  <c:v>97.025947570800795</c:v>
                </c:pt>
                <c:pt idx="1834">
                  <c:v>97.024772644042997</c:v>
                </c:pt>
                <c:pt idx="1835">
                  <c:v>97.023590087890597</c:v>
                </c:pt>
                <c:pt idx="1836">
                  <c:v>97.022407531738295</c:v>
                </c:pt>
                <c:pt idx="1837">
                  <c:v>97.021217346191406</c:v>
                </c:pt>
                <c:pt idx="1838">
                  <c:v>97.020042419433594</c:v>
                </c:pt>
                <c:pt idx="1839">
                  <c:v>97.018859863281307</c:v>
                </c:pt>
                <c:pt idx="1840">
                  <c:v>97.017677307128906</c:v>
                </c:pt>
                <c:pt idx="1841">
                  <c:v>97.016487121582003</c:v>
                </c:pt>
                <c:pt idx="1842">
                  <c:v>97.015312194824205</c:v>
                </c:pt>
                <c:pt idx="1843">
                  <c:v>97.014129638671903</c:v>
                </c:pt>
                <c:pt idx="1844">
                  <c:v>97.012947082519503</c:v>
                </c:pt>
                <c:pt idx="1845">
                  <c:v>97.011772155761705</c:v>
                </c:pt>
                <c:pt idx="1846">
                  <c:v>97.010581970214801</c:v>
                </c:pt>
                <c:pt idx="1847">
                  <c:v>97.0093994140625</c:v>
                </c:pt>
                <c:pt idx="1848">
                  <c:v>97.008216857910199</c:v>
                </c:pt>
                <c:pt idx="1849">
                  <c:v>97.007041931152301</c:v>
                </c:pt>
                <c:pt idx="1850">
                  <c:v>97.005851745605497</c:v>
                </c:pt>
                <c:pt idx="1851">
                  <c:v>97.004669189453097</c:v>
                </c:pt>
                <c:pt idx="1852">
                  <c:v>97.003486633300795</c:v>
                </c:pt>
                <c:pt idx="1853">
                  <c:v>97.002311706542997</c:v>
                </c:pt>
                <c:pt idx="1854">
                  <c:v>97.001121520996094</c:v>
                </c:pt>
                <c:pt idx="1855">
                  <c:v>96.999938964843807</c:v>
                </c:pt>
                <c:pt idx="1856">
                  <c:v>96.998756408691406</c:v>
                </c:pt>
                <c:pt idx="1857">
                  <c:v>96.997581481933594</c:v>
                </c:pt>
                <c:pt idx="1858">
                  <c:v>96.996391296386705</c:v>
                </c:pt>
                <c:pt idx="1859">
                  <c:v>96.995208740234403</c:v>
                </c:pt>
                <c:pt idx="1860">
                  <c:v>96.994033813476605</c:v>
                </c:pt>
                <c:pt idx="1861">
                  <c:v>96.992851257324205</c:v>
                </c:pt>
                <c:pt idx="1862">
                  <c:v>96.991661071777301</c:v>
                </c:pt>
                <c:pt idx="1863">
                  <c:v>96.990478515625</c:v>
                </c:pt>
                <c:pt idx="1864">
                  <c:v>96.989303588867202</c:v>
                </c:pt>
                <c:pt idx="1865">
                  <c:v>96.988113403320298</c:v>
                </c:pt>
                <c:pt idx="1866">
                  <c:v>96.986930847167997</c:v>
                </c:pt>
                <c:pt idx="1867">
                  <c:v>96.985748291015597</c:v>
                </c:pt>
                <c:pt idx="1868">
                  <c:v>96.984573364257798</c:v>
                </c:pt>
                <c:pt idx="1869">
                  <c:v>96.983383178710895</c:v>
                </c:pt>
                <c:pt idx="1870">
                  <c:v>96.982200622558594</c:v>
                </c:pt>
                <c:pt idx="1871">
                  <c:v>96.981018066406193</c:v>
                </c:pt>
                <c:pt idx="1872">
                  <c:v>96.979843139648395</c:v>
                </c:pt>
                <c:pt idx="1873">
                  <c:v>96.978652954101605</c:v>
                </c:pt>
                <c:pt idx="1874">
                  <c:v>96.977470397949205</c:v>
                </c:pt>
                <c:pt idx="1875">
                  <c:v>96.976287841796903</c:v>
                </c:pt>
                <c:pt idx="1876">
                  <c:v>96.97509765625</c:v>
                </c:pt>
                <c:pt idx="1877">
                  <c:v>96.973922729492202</c:v>
                </c:pt>
                <c:pt idx="1878">
                  <c:v>96.972740173339801</c:v>
                </c:pt>
                <c:pt idx="1879">
                  <c:v>96.9715576171875</c:v>
                </c:pt>
                <c:pt idx="1880">
                  <c:v>96.970367431640597</c:v>
                </c:pt>
                <c:pt idx="1881">
                  <c:v>96.969192504882798</c:v>
                </c:pt>
                <c:pt idx="1882">
                  <c:v>96.968009948730497</c:v>
                </c:pt>
                <c:pt idx="1883">
                  <c:v>96.966819763183594</c:v>
                </c:pt>
                <c:pt idx="1884">
                  <c:v>96.965637207031193</c:v>
                </c:pt>
                <c:pt idx="1885">
                  <c:v>96.964462280273395</c:v>
                </c:pt>
                <c:pt idx="1886">
                  <c:v>96.963279724121094</c:v>
                </c:pt>
                <c:pt idx="1887">
                  <c:v>96.962089538574205</c:v>
                </c:pt>
                <c:pt idx="1888">
                  <c:v>96.960906982421903</c:v>
                </c:pt>
                <c:pt idx="1889">
                  <c:v>96.959732055664105</c:v>
                </c:pt>
                <c:pt idx="1890">
                  <c:v>96.958549499511705</c:v>
                </c:pt>
                <c:pt idx="1891">
                  <c:v>96.957366943359403</c:v>
                </c:pt>
                <c:pt idx="1892">
                  <c:v>96.956192016601605</c:v>
                </c:pt>
                <c:pt idx="1893">
                  <c:v>96.955009460449205</c:v>
                </c:pt>
                <c:pt idx="1894">
                  <c:v>96.953826904296903</c:v>
                </c:pt>
                <c:pt idx="1895">
                  <c:v>96.952651977539105</c:v>
                </c:pt>
                <c:pt idx="1896">
                  <c:v>96.951469421386705</c:v>
                </c:pt>
                <c:pt idx="1897">
                  <c:v>96.950286865234403</c:v>
                </c:pt>
                <c:pt idx="1898">
                  <c:v>96.949119567871094</c:v>
                </c:pt>
                <c:pt idx="1899">
                  <c:v>96.947937011718693</c:v>
                </c:pt>
                <c:pt idx="1900">
                  <c:v>96.946762084960895</c:v>
                </c:pt>
                <c:pt idx="1901">
                  <c:v>96.945579528808594</c:v>
                </c:pt>
                <c:pt idx="1902">
                  <c:v>96.944396972656307</c:v>
                </c:pt>
                <c:pt idx="1903">
                  <c:v>96.943222045898395</c:v>
                </c:pt>
                <c:pt idx="1904">
                  <c:v>96.942039489746094</c:v>
                </c:pt>
                <c:pt idx="1905">
                  <c:v>96.940856933593807</c:v>
                </c:pt>
                <c:pt idx="1906">
                  <c:v>96.939682006835895</c:v>
                </c:pt>
                <c:pt idx="1907">
                  <c:v>96.938499450683594</c:v>
                </c:pt>
                <c:pt idx="1908">
                  <c:v>96.937316894531307</c:v>
                </c:pt>
                <c:pt idx="1909">
                  <c:v>96.935592651367202</c:v>
                </c:pt>
                <c:pt idx="1910">
                  <c:v>96.933311462402301</c:v>
                </c:pt>
                <c:pt idx="1911">
                  <c:v>96.931022644042997</c:v>
                </c:pt>
                <c:pt idx="1912">
                  <c:v>96.928741455078097</c:v>
                </c:pt>
                <c:pt idx="1913">
                  <c:v>96.926460266113295</c:v>
                </c:pt>
                <c:pt idx="1914">
                  <c:v>96.924179077148395</c:v>
                </c:pt>
                <c:pt idx="1915">
                  <c:v>96.921890258789105</c:v>
                </c:pt>
                <c:pt idx="1916">
                  <c:v>96.919609069824205</c:v>
                </c:pt>
                <c:pt idx="1917">
                  <c:v>96.917327880859403</c:v>
                </c:pt>
                <c:pt idx="1918">
                  <c:v>96.9150390625</c:v>
                </c:pt>
                <c:pt idx="1919">
                  <c:v>96.906791687011705</c:v>
                </c:pt>
                <c:pt idx="1920">
                  <c:v>96.892570495605497</c:v>
                </c:pt>
                <c:pt idx="1921">
                  <c:v>96.878349304199205</c:v>
                </c:pt>
                <c:pt idx="1922">
                  <c:v>96.864128112792997</c:v>
                </c:pt>
                <c:pt idx="1923">
                  <c:v>96.849906921386705</c:v>
                </c:pt>
                <c:pt idx="1924">
                  <c:v>96.835693359375</c:v>
                </c:pt>
                <c:pt idx="1925">
                  <c:v>96.821479797363295</c:v>
                </c:pt>
                <c:pt idx="1926">
                  <c:v>96.807258605957003</c:v>
                </c:pt>
                <c:pt idx="1927">
                  <c:v>96.793052673339801</c:v>
                </c:pt>
                <c:pt idx="1928">
                  <c:v>96.778831481933594</c:v>
                </c:pt>
                <c:pt idx="1929">
                  <c:v>96.764617919921903</c:v>
                </c:pt>
                <c:pt idx="1930">
                  <c:v>96.755882263183594</c:v>
                </c:pt>
                <c:pt idx="1931">
                  <c:v>96.752616882324205</c:v>
                </c:pt>
                <c:pt idx="1932">
                  <c:v>96.749359130859403</c:v>
                </c:pt>
                <c:pt idx="1933">
                  <c:v>96.746101379394503</c:v>
                </c:pt>
                <c:pt idx="1934">
                  <c:v>96.742843627929702</c:v>
                </c:pt>
                <c:pt idx="1935">
                  <c:v>96.741432189941406</c:v>
                </c:pt>
                <c:pt idx="1936">
                  <c:v>96.741859436035199</c:v>
                </c:pt>
                <c:pt idx="1937">
                  <c:v>96.742301940917997</c:v>
                </c:pt>
                <c:pt idx="1938">
                  <c:v>96.742729187011705</c:v>
                </c:pt>
                <c:pt idx="1939">
                  <c:v>96.745750427246094</c:v>
                </c:pt>
                <c:pt idx="1940">
                  <c:v>96.751358032226605</c:v>
                </c:pt>
                <c:pt idx="1941">
                  <c:v>96.756973266601605</c:v>
                </c:pt>
                <c:pt idx="1942">
                  <c:v>96.762580871582003</c:v>
                </c:pt>
                <c:pt idx="1943">
                  <c:v>96.7681884765625</c:v>
                </c:pt>
                <c:pt idx="1944">
                  <c:v>96.771560668945298</c:v>
                </c:pt>
                <c:pt idx="1945">
                  <c:v>96.772666931152301</c:v>
                </c:pt>
                <c:pt idx="1946">
                  <c:v>96.773780822753906</c:v>
                </c:pt>
                <c:pt idx="1947">
                  <c:v>96.77490234375</c:v>
                </c:pt>
                <c:pt idx="1948">
                  <c:v>96.776008605957003</c:v>
                </c:pt>
                <c:pt idx="1949">
                  <c:v>96.777122497558594</c:v>
                </c:pt>
                <c:pt idx="1950">
                  <c:v>96.775558471679702</c:v>
                </c:pt>
                <c:pt idx="1951">
                  <c:v>96.771308898925795</c:v>
                </c:pt>
                <c:pt idx="1952">
                  <c:v>96.767059326171903</c:v>
                </c:pt>
                <c:pt idx="1953">
                  <c:v>96.7628173828125</c:v>
                </c:pt>
                <c:pt idx="1954">
                  <c:v>96.762138366699205</c:v>
                </c:pt>
                <c:pt idx="1955">
                  <c:v>96.765022277832003</c:v>
                </c:pt>
                <c:pt idx="1956">
                  <c:v>96.767906188964801</c:v>
                </c:pt>
                <c:pt idx="1957">
                  <c:v>96.770790100097699</c:v>
                </c:pt>
                <c:pt idx="1958">
                  <c:v>96.773681640625</c:v>
                </c:pt>
                <c:pt idx="1959">
                  <c:v>96.776573181152301</c:v>
                </c:pt>
                <c:pt idx="1960">
                  <c:v>96.777427673339801</c:v>
                </c:pt>
                <c:pt idx="1961">
                  <c:v>96.776268005371094</c:v>
                </c:pt>
                <c:pt idx="1962">
                  <c:v>96.775108337402301</c:v>
                </c:pt>
                <c:pt idx="1963">
                  <c:v>96.770698547363295</c:v>
                </c:pt>
                <c:pt idx="1964">
                  <c:v>96.763038635253906</c:v>
                </c:pt>
                <c:pt idx="1965">
                  <c:v>96.759696960449205</c:v>
                </c:pt>
                <c:pt idx="1966">
                  <c:v>96.760681152343693</c:v>
                </c:pt>
                <c:pt idx="1967">
                  <c:v>96.761657714843807</c:v>
                </c:pt>
                <c:pt idx="1968">
                  <c:v>96.762649536132798</c:v>
                </c:pt>
                <c:pt idx="1969">
                  <c:v>96.763633728027301</c:v>
                </c:pt>
                <c:pt idx="1970">
                  <c:v>96.764442443847699</c:v>
                </c:pt>
                <c:pt idx="1971">
                  <c:v>96.765068054199205</c:v>
                </c:pt>
                <c:pt idx="1972">
                  <c:v>96.765708923339801</c:v>
                </c:pt>
                <c:pt idx="1973">
                  <c:v>96.766342163085895</c:v>
                </c:pt>
                <c:pt idx="1974">
                  <c:v>96.766983032226605</c:v>
                </c:pt>
                <c:pt idx="1975">
                  <c:v>96.767608642578097</c:v>
                </c:pt>
                <c:pt idx="1976">
                  <c:v>96.769096374511705</c:v>
                </c:pt>
                <c:pt idx="1977">
                  <c:v>96.771446228027301</c:v>
                </c:pt>
                <c:pt idx="1978">
                  <c:v>96.7738037109375</c:v>
                </c:pt>
                <c:pt idx="1979">
                  <c:v>96.776153564453097</c:v>
                </c:pt>
                <c:pt idx="1980">
                  <c:v>96.776817321777301</c:v>
                </c:pt>
                <c:pt idx="1981">
                  <c:v>96.775802612304702</c:v>
                </c:pt>
                <c:pt idx="1982">
                  <c:v>96.7747802734375</c:v>
                </c:pt>
                <c:pt idx="1983">
                  <c:v>96.773757934570298</c:v>
                </c:pt>
                <c:pt idx="1984">
                  <c:v>96.774406433105497</c:v>
                </c:pt>
                <c:pt idx="1985">
                  <c:v>96.7767333984375</c:v>
                </c:pt>
                <c:pt idx="1986">
                  <c:v>96.779052734375</c:v>
                </c:pt>
                <c:pt idx="1987">
                  <c:v>96.779380798339801</c:v>
                </c:pt>
                <c:pt idx="1988">
                  <c:v>96.777717590332003</c:v>
                </c:pt>
                <c:pt idx="1989">
                  <c:v>96.776062011718693</c:v>
                </c:pt>
                <c:pt idx="1990">
                  <c:v>96.779403686523395</c:v>
                </c:pt>
                <c:pt idx="1991">
                  <c:v>96.787773132324205</c:v>
                </c:pt>
                <c:pt idx="1992">
                  <c:v>96.796127319335895</c:v>
                </c:pt>
                <c:pt idx="1993">
                  <c:v>96.803001403808594</c:v>
                </c:pt>
                <c:pt idx="1994">
                  <c:v>96.808380126953097</c:v>
                </c:pt>
                <c:pt idx="1995">
                  <c:v>96.813758850097699</c:v>
                </c:pt>
                <c:pt idx="1996">
                  <c:v>96.815979003906307</c:v>
                </c:pt>
                <c:pt idx="1997">
                  <c:v>96.815071105957003</c:v>
                </c:pt>
                <c:pt idx="1998">
                  <c:v>96.810562133789105</c:v>
                </c:pt>
                <c:pt idx="1999">
                  <c:v>96.802467346191406</c:v>
                </c:pt>
                <c:pt idx="2000">
                  <c:v>96.794380187988295</c:v>
                </c:pt>
                <c:pt idx="2001">
                  <c:v>96.783462524414105</c:v>
                </c:pt>
                <c:pt idx="2002">
                  <c:v>96.769699096679702</c:v>
                </c:pt>
                <c:pt idx="2003">
                  <c:v>96.755943298339801</c:v>
                </c:pt>
                <c:pt idx="2004">
                  <c:v>96.7421875</c:v>
                </c:pt>
                <c:pt idx="2005">
                  <c:v>96.728431701660199</c:v>
                </c:pt>
                <c:pt idx="2006">
                  <c:v>96.714683532714801</c:v>
                </c:pt>
                <c:pt idx="2007">
                  <c:v>96.700920104980497</c:v>
                </c:pt>
                <c:pt idx="2008">
                  <c:v>96.690582275390597</c:v>
                </c:pt>
                <c:pt idx="2009">
                  <c:v>96.683647155761705</c:v>
                </c:pt>
                <c:pt idx="2010">
                  <c:v>96.676727294921903</c:v>
                </c:pt>
                <c:pt idx="2011">
                  <c:v>96.671653747558594</c:v>
                </c:pt>
                <c:pt idx="2012">
                  <c:v>96.668411254882798</c:v>
                </c:pt>
                <c:pt idx="2013">
                  <c:v>96.665168762207003</c:v>
                </c:pt>
                <c:pt idx="2014">
                  <c:v>96.659652709960895</c:v>
                </c:pt>
                <c:pt idx="2015">
                  <c:v>96.651847839355497</c:v>
                </c:pt>
                <c:pt idx="2016">
                  <c:v>96.644050598144503</c:v>
                </c:pt>
                <c:pt idx="2017">
                  <c:v>96.636253356933594</c:v>
                </c:pt>
                <c:pt idx="2018">
                  <c:v>96.628463745117202</c:v>
                </c:pt>
                <c:pt idx="2019">
                  <c:v>96.627113342285199</c:v>
                </c:pt>
                <c:pt idx="2020">
                  <c:v>96.632209777832003</c:v>
                </c:pt>
                <c:pt idx="2021">
                  <c:v>96.637321472167997</c:v>
                </c:pt>
                <c:pt idx="2022">
                  <c:v>96.642417907714801</c:v>
                </c:pt>
                <c:pt idx="2023">
                  <c:v>96.647529602050795</c:v>
                </c:pt>
                <c:pt idx="2024">
                  <c:v>96.651031494140597</c:v>
                </c:pt>
                <c:pt idx="2025">
                  <c:v>96.652938842773395</c:v>
                </c:pt>
                <c:pt idx="2026">
                  <c:v>96.654846191406193</c:v>
                </c:pt>
                <c:pt idx="2027">
                  <c:v>96.656761169433594</c:v>
                </c:pt>
                <c:pt idx="2028">
                  <c:v>96.658660888671903</c:v>
                </c:pt>
                <c:pt idx="2029">
                  <c:v>96.661231994628906</c:v>
                </c:pt>
                <c:pt idx="2030">
                  <c:v>96.664436340332003</c:v>
                </c:pt>
                <c:pt idx="2031">
                  <c:v>96.667648315429702</c:v>
                </c:pt>
                <c:pt idx="2032">
                  <c:v>96.670867919921903</c:v>
                </c:pt>
                <c:pt idx="2033">
                  <c:v>96.675300598144503</c:v>
                </c:pt>
                <c:pt idx="2034">
                  <c:v>96.680938720703097</c:v>
                </c:pt>
                <c:pt idx="2035">
                  <c:v>96.686576843261705</c:v>
                </c:pt>
                <c:pt idx="2036">
                  <c:v>96.692222595214801</c:v>
                </c:pt>
                <c:pt idx="2037">
                  <c:v>96.697868347167997</c:v>
                </c:pt>
                <c:pt idx="2038">
                  <c:v>96.703506469726605</c:v>
                </c:pt>
                <c:pt idx="2039">
                  <c:v>96.704620361328097</c:v>
                </c:pt>
                <c:pt idx="2040">
                  <c:v>96.701187133789105</c:v>
                </c:pt>
                <c:pt idx="2041">
                  <c:v>96.697769165039105</c:v>
                </c:pt>
                <c:pt idx="2042">
                  <c:v>96.694343566894503</c:v>
                </c:pt>
                <c:pt idx="2043">
                  <c:v>96.690910339355497</c:v>
                </c:pt>
                <c:pt idx="2044">
                  <c:v>96.687477111816406</c:v>
                </c:pt>
                <c:pt idx="2045">
                  <c:v>96.684051513671903</c:v>
                </c:pt>
                <c:pt idx="2046">
                  <c:v>96.674400329589801</c:v>
                </c:pt>
                <c:pt idx="2047">
                  <c:v>96.658523559570298</c:v>
                </c:pt>
                <c:pt idx="2048">
                  <c:v>96.642631530761705</c:v>
                </c:pt>
                <c:pt idx="2049">
                  <c:v>96.626747131347699</c:v>
                </c:pt>
                <c:pt idx="2050">
                  <c:v>96.610870361328097</c:v>
                </c:pt>
                <c:pt idx="2051">
                  <c:v>96.594993591308594</c:v>
                </c:pt>
                <c:pt idx="2052">
                  <c:v>96.579116821289105</c:v>
                </c:pt>
                <c:pt idx="2053">
                  <c:v>96.564117431640597</c:v>
                </c:pt>
                <c:pt idx="2054">
                  <c:v>96.550010681152301</c:v>
                </c:pt>
                <c:pt idx="2055">
                  <c:v>96.535896301269503</c:v>
                </c:pt>
                <c:pt idx="2056">
                  <c:v>96.521781921386705</c:v>
                </c:pt>
                <c:pt idx="2057">
                  <c:v>96.507682800292997</c:v>
                </c:pt>
                <c:pt idx="2058">
                  <c:v>96.493568420410199</c:v>
                </c:pt>
                <c:pt idx="2059">
                  <c:v>96.482467651367202</c:v>
                </c:pt>
                <c:pt idx="2060">
                  <c:v>96.474403381347699</c:v>
                </c:pt>
                <c:pt idx="2061">
                  <c:v>96.466331481933594</c:v>
                </c:pt>
                <c:pt idx="2062">
                  <c:v>96.458251953125</c:v>
                </c:pt>
                <c:pt idx="2063">
                  <c:v>96.450256347656307</c:v>
                </c:pt>
                <c:pt idx="2064">
                  <c:v>96.442359924316406</c:v>
                </c:pt>
                <c:pt idx="2065">
                  <c:v>96.437339782714801</c:v>
                </c:pt>
                <c:pt idx="2066">
                  <c:v>96.435218811035199</c:v>
                </c:pt>
                <c:pt idx="2067">
                  <c:v>96.440979003906307</c:v>
                </c:pt>
                <c:pt idx="2068">
                  <c:v>96.454643249511705</c:v>
                </c:pt>
                <c:pt idx="2069">
                  <c:v>96.462730407714801</c:v>
                </c:pt>
                <c:pt idx="2070">
                  <c:v>96.465240478515597</c:v>
                </c:pt>
                <c:pt idx="2071">
                  <c:v>96.467750549316406</c:v>
                </c:pt>
                <c:pt idx="2072">
                  <c:v>96.470260620117202</c:v>
                </c:pt>
                <c:pt idx="2073">
                  <c:v>96.472770690917997</c:v>
                </c:pt>
                <c:pt idx="2074">
                  <c:v>96.475280761718693</c:v>
                </c:pt>
                <c:pt idx="2075">
                  <c:v>96.477790832519503</c:v>
                </c:pt>
                <c:pt idx="2076">
                  <c:v>96.478576660156193</c:v>
                </c:pt>
                <c:pt idx="2077">
                  <c:v>96.4776611328125</c:v>
                </c:pt>
                <c:pt idx="2078">
                  <c:v>96.476730346679702</c:v>
                </c:pt>
                <c:pt idx="2079">
                  <c:v>96.475807189941406</c:v>
                </c:pt>
                <c:pt idx="2080">
                  <c:v>96.474891662597699</c:v>
                </c:pt>
                <c:pt idx="2081">
                  <c:v>96.473960876464801</c:v>
                </c:pt>
                <c:pt idx="2082">
                  <c:v>96.472320556640597</c:v>
                </c:pt>
                <c:pt idx="2083">
                  <c:v>96.469963073730497</c:v>
                </c:pt>
                <c:pt idx="2084">
                  <c:v>96.467613220214801</c:v>
                </c:pt>
                <c:pt idx="2085">
                  <c:v>96.465248107910199</c:v>
                </c:pt>
                <c:pt idx="2086">
                  <c:v>96.462890625</c:v>
                </c:pt>
                <c:pt idx="2087">
                  <c:v>96.460533142089801</c:v>
                </c:pt>
                <c:pt idx="2088">
                  <c:v>96.458168029785199</c:v>
                </c:pt>
                <c:pt idx="2089">
                  <c:v>96.455131530761705</c:v>
                </c:pt>
                <c:pt idx="2090">
                  <c:v>96.451400756835895</c:v>
                </c:pt>
                <c:pt idx="2091">
                  <c:v>96.447677612304702</c:v>
                </c:pt>
                <c:pt idx="2092">
                  <c:v>96.443946838378906</c:v>
                </c:pt>
                <c:pt idx="2093">
                  <c:v>96.440223693847699</c:v>
                </c:pt>
                <c:pt idx="2094">
                  <c:v>96.435127258300795</c:v>
                </c:pt>
                <c:pt idx="2095">
                  <c:v>96.428657531738295</c:v>
                </c:pt>
                <c:pt idx="2096">
                  <c:v>96.422187805175795</c:v>
                </c:pt>
                <c:pt idx="2097">
                  <c:v>96.415718078613295</c:v>
                </c:pt>
                <c:pt idx="2098">
                  <c:v>96.409248352050795</c:v>
                </c:pt>
                <c:pt idx="2099">
                  <c:v>96.402839660644503</c:v>
                </c:pt>
                <c:pt idx="2100">
                  <c:v>96.396492004394503</c:v>
                </c:pt>
                <c:pt idx="2101">
                  <c:v>96.39013671875</c:v>
                </c:pt>
                <c:pt idx="2102">
                  <c:v>96.3837890625</c:v>
                </c:pt>
                <c:pt idx="2103">
                  <c:v>96.37744140625</c:v>
                </c:pt>
                <c:pt idx="2104">
                  <c:v>96.37109375</c:v>
                </c:pt>
                <c:pt idx="2105">
                  <c:v>96.364753723144503</c:v>
                </c:pt>
                <c:pt idx="2106">
                  <c:v>96.362701416015597</c:v>
                </c:pt>
                <c:pt idx="2107">
                  <c:v>96.364959716796903</c:v>
                </c:pt>
                <c:pt idx="2108">
                  <c:v>96.367218017578097</c:v>
                </c:pt>
                <c:pt idx="2109">
                  <c:v>96.367591857910199</c:v>
                </c:pt>
                <c:pt idx="2110">
                  <c:v>96.366081237792997</c:v>
                </c:pt>
                <c:pt idx="2111">
                  <c:v>96.364570617675795</c:v>
                </c:pt>
                <c:pt idx="2112">
                  <c:v>96.361518859863295</c:v>
                </c:pt>
                <c:pt idx="2113">
                  <c:v>96.356918334960895</c:v>
                </c:pt>
                <c:pt idx="2114">
                  <c:v>96.352333068847699</c:v>
                </c:pt>
                <c:pt idx="2115">
                  <c:v>96.347740173339801</c:v>
                </c:pt>
                <c:pt idx="2116">
                  <c:v>96.347862243652301</c:v>
                </c:pt>
                <c:pt idx="2117">
                  <c:v>96.352699279785199</c:v>
                </c:pt>
                <c:pt idx="2118">
                  <c:v>96.357536315917997</c:v>
                </c:pt>
                <c:pt idx="2119">
                  <c:v>96.362380981445298</c:v>
                </c:pt>
                <c:pt idx="2120">
                  <c:v>96.362716674804702</c:v>
                </c:pt>
                <c:pt idx="2121">
                  <c:v>96.358566284179702</c:v>
                </c:pt>
                <c:pt idx="2122">
                  <c:v>96.354423522949205</c:v>
                </c:pt>
                <c:pt idx="2123">
                  <c:v>96.350273132324205</c:v>
                </c:pt>
                <c:pt idx="2124">
                  <c:v>96.346122741699205</c:v>
                </c:pt>
                <c:pt idx="2125">
                  <c:v>96.341972351074205</c:v>
                </c:pt>
                <c:pt idx="2126">
                  <c:v>96.341049194335895</c:v>
                </c:pt>
                <c:pt idx="2127">
                  <c:v>96.343360900878906</c:v>
                </c:pt>
                <c:pt idx="2128">
                  <c:v>96.345680236816406</c:v>
                </c:pt>
                <c:pt idx="2129">
                  <c:v>96.345886230468693</c:v>
                </c:pt>
                <c:pt idx="2130">
                  <c:v>96.344009399414105</c:v>
                </c:pt>
                <c:pt idx="2131">
                  <c:v>96.342117309570298</c:v>
                </c:pt>
                <c:pt idx="2132">
                  <c:v>96.340232849121094</c:v>
                </c:pt>
                <c:pt idx="2133">
                  <c:v>96.338340759277301</c:v>
                </c:pt>
                <c:pt idx="2134">
                  <c:v>96.336448669433594</c:v>
                </c:pt>
                <c:pt idx="2135">
                  <c:v>96.334556579589801</c:v>
                </c:pt>
                <c:pt idx="2136">
                  <c:v>96.332450866699205</c:v>
                </c:pt>
                <c:pt idx="2137">
                  <c:v>96.330101013183594</c:v>
                </c:pt>
                <c:pt idx="2138">
                  <c:v>96.3277587890625</c:v>
                </c:pt>
                <c:pt idx="2139">
                  <c:v>96.325416564941406</c:v>
                </c:pt>
                <c:pt idx="2140">
                  <c:v>96.323066711425795</c:v>
                </c:pt>
                <c:pt idx="2141">
                  <c:v>96.320732116699205</c:v>
                </c:pt>
                <c:pt idx="2142">
                  <c:v>96.317031860351605</c:v>
                </c:pt>
                <c:pt idx="2143">
                  <c:v>96.311973571777301</c:v>
                </c:pt>
                <c:pt idx="2144">
                  <c:v>96.306922912597699</c:v>
                </c:pt>
                <c:pt idx="2145">
                  <c:v>96.301856994628906</c:v>
                </c:pt>
                <c:pt idx="2146">
                  <c:v>96.296798706054702</c:v>
                </c:pt>
                <c:pt idx="2147">
                  <c:v>96.291740417480497</c:v>
                </c:pt>
                <c:pt idx="2148">
                  <c:v>96.288848876953097</c:v>
                </c:pt>
                <c:pt idx="2149">
                  <c:v>96.288116455078097</c:v>
                </c:pt>
                <c:pt idx="2150">
                  <c:v>96.287391662597699</c:v>
                </c:pt>
                <c:pt idx="2151">
                  <c:v>96.289527893066406</c:v>
                </c:pt>
                <c:pt idx="2152">
                  <c:v>96.294540405273395</c:v>
                </c:pt>
                <c:pt idx="2153">
                  <c:v>96.299537658691406</c:v>
                </c:pt>
                <c:pt idx="2154">
                  <c:v>96.304550170898395</c:v>
                </c:pt>
                <c:pt idx="2155">
                  <c:v>96.306327819824205</c:v>
                </c:pt>
                <c:pt idx="2156">
                  <c:v>96.304901123046903</c:v>
                </c:pt>
                <c:pt idx="2157">
                  <c:v>96.303459167480497</c:v>
                </c:pt>
                <c:pt idx="2158">
                  <c:v>96.302017211914105</c:v>
                </c:pt>
                <c:pt idx="2159">
                  <c:v>96.295501708984403</c:v>
                </c:pt>
                <c:pt idx="2160">
                  <c:v>96.283889770507798</c:v>
                </c:pt>
                <c:pt idx="2161">
                  <c:v>96.272293090820298</c:v>
                </c:pt>
                <c:pt idx="2162">
                  <c:v>96.260688781738295</c:v>
                </c:pt>
                <c:pt idx="2163">
                  <c:v>96.249092102050795</c:v>
                </c:pt>
                <c:pt idx="2164">
                  <c:v>96.237480163574205</c:v>
                </c:pt>
                <c:pt idx="2165">
                  <c:v>96.23095703125</c:v>
                </c:pt>
                <c:pt idx="2166">
                  <c:v>96.229522705078097</c:v>
                </c:pt>
                <c:pt idx="2167">
                  <c:v>96.228088378906307</c:v>
                </c:pt>
                <c:pt idx="2168">
                  <c:v>96.229080200195298</c:v>
                </c:pt>
                <c:pt idx="2169">
                  <c:v>96.232513427734403</c:v>
                </c:pt>
                <c:pt idx="2170">
                  <c:v>96.235946655273395</c:v>
                </c:pt>
                <c:pt idx="2171">
                  <c:v>96.2393798828125</c:v>
                </c:pt>
                <c:pt idx="2172">
                  <c:v>96.242820739746094</c:v>
                </c:pt>
                <c:pt idx="2173">
                  <c:v>96.244338989257798</c:v>
                </c:pt>
                <c:pt idx="2174">
                  <c:v>96.243972778320298</c:v>
                </c:pt>
                <c:pt idx="2175">
                  <c:v>96.243591308593807</c:v>
                </c:pt>
                <c:pt idx="2176">
                  <c:v>96.243209838867202</c:v>
                </c:pt>
                <c:pt idx="2177">
                  <c:v>96.235397338867202</c:v>
                </c:pt>
                <c:pt idx="2178">
                  <c:v>96.220153808593807</c:v>
                </c:pt>
                <c:pt idx="2179">
                  <c:v>96.204902648925795</c:v>
                </c:pt>
                <c:pt idx="2180">
                  <c:v>96.198699951171903</c:v>
                </c:pt>
                <c:pt idx="2181">
                  <c:v>96.2015380859375</c:v>
                </c:pt>
                <c:pt idx="2182">
                  <c:v>96.201736450195298</c:v>
                </c:pt>
                <c:pt idx="2183">
                  <c:v>96.199310302734403</c:v>
                </c:pt>
                <c:pt idx="2184">
                  <c:v>96.196876525878906</c:v>
                </c:pt>
                <c:pt idx="2185">
                  <c:v>96.194450378417997</c:v>
                </c:pt>
                <c:pt idx="2186">
                  <c:v>96.1920166015625</c:v>
                </c:pt>
                <c:pt idx="2187">
                  <c:v>96.189590454101605</c:v>
                </c:pt>
                <c:pt idx="2188">
                  <c:v>96.189079284667997</c:v>
                </c:pt>
                <c:pt idx="2189">
                  <c:v>96.190498352050795</c:v>
                </c:pt>
                <c:pt idx="2190">
                  <c:v>96.191932678222699</c:v>
                </c:pt>
                <c:pt idx="2191">
                  <c:v>96.196487426757798</c:v>
                </c:pt>
                <c:pt idx="2192">
                  <c:v>96.204200744628906</c:v>
                </c:pt>
                <c:pt idx="2193">
                  <c:v>96.211906433105497</c:v>
                </c:pt>
                <c:pt idx="2194">
                  <c:v>96.219619750976605</c:v>
                </c:pt>
                <c:pt idx="2195">
                  <c:v>96.224983215332003</c:v>
                </c:pt>
                <c:pt idx="2196">
                  <c:v>96.227996826171903</c:v>
                </c:pt>
                <c:pt idx="2197">
                  <c:v>96.231010437011705</c:v>
                </c:pt>
                <c:pt idx="2198">
                  <c:v>96.234031677246094</c:v>
                </c:pt>
                <c:pt idx="2199">
                  <c:v>96.237037658691406</c:v>
                </c:pt>
                <c:pt idx="2200">
                  <c:v>96.240058898925795</c:v>
                </c:pt>
                <c:pt idx="2201">
                  <c:v>96.243072509765597</c:v>
                </c:pt>
                <c:pt idx="2202">
                  <c:v>96.241188049316406</c:v>
                </c:pt>
                <c:pt idx="2203">
                  <c:v>96.234397888183594</c:v>
                </c:pt>
                <c:pt idx="2204">
                  <c:v>96.227607727050795</c:v>
                </c:pt>
                <c:pt idx="2205">
                  <c:v>96.223220825195298</c:v>
                </c:pt>
                <c:pt idx="2206">
                  <c:v>96.221237182617202</c:v>
                </c:pt>
                <c:pt idx="2207">
                  <c:v>96.219253540039105</c:v>
                </c:pt>
                <c:pt idx="2208">
                  <c:v>96.221351623535199</c:v>
                </c:pt>
                <c:pt idx="2209">
                  <c:v>96.227508544921903</c:v>
                </c:pt>
                <c:pt idx="2210">
                  <c:v>96.233680725097699</c:v>
                </c:pt>
                <c:pt idx="2211">
                  <c:v>96.239852905273395</c:v>
                </c:pt>
                <c:pt idx="2212">
                  <c:v>96.246017456054702</c:v>
                </c:pt>
                <c:pt idx="2213">
                  <c:v>96.252189636230497</c:v>
                </c:pt>
                <c:pt idx="2214">
                  <c:v>96.254051208496094</c:v>
                </c:pt>
                <c:pt idx="2215">
                  <c:v>96.251609802246094</c:v>
                </c:pt>
                <c:pt idx="2216">
                  <c:v>96.249160766601605</c:v>
                </c:pt>
                <c:pt idx="2217">
                  <c:v>96.241340637207003</c:v>
                </c:pt>
                <c:pt idx="2218">
                  <c:v>96.2281494140625</c:v>
                </c:pt>
                <c:pt idx="2219">
                  <c:v>96.214958190917997</c:v>
                </c:pt>
                <c:pt idx="2220">
                  <c:v>96.205810546875</c:v>
                </c:pt>
                <c:pt idx="2221">
                  <c:v>96.200698852539105</c:v>
                </c:pt>
                <c:pt idx="2222">
                  <c:v>96.195587158203097</c:v>
                </c:pt>
                <c:pt idx="2223">
                  <c:v>96.190483093261705</c:v>
                </c:pt>
                <c:pt idx="2224">
                  <c:v>96.187522888183594</c:v>
                </c:pt>
                <c:pt idx="2225">
                  <c:v>96.186721801757798</c:v>
                </c:pt>
                <c:pt idx="2226">
                  <c:v>96.1859130859375</c:v>
                </c:pt>
                <c:pt idx="2227">
                  <c:v>96.185096740722699</c:v>
                </c:pt>
                <c:pt idx="2228">
                  <c:v>96.184288024902301</c:v>
                </c:pt>
                <c:pt idx="2229">
                  <c:v>96.186019897460895</c:v>
                </c:pt>
                <c:pt idx="2230">
                  <c:v>96.190292358398395</c:v>
                </c:pt>
                <c:pt idx="2231">
                  <c:v>96.194557189941406</c:v>
                </c:pt>
                <c:pt idx="2232">
                  <c:v>96.201301574707003</c:v>
                </c:pt>
                <c:pt idx="2233">
                  <c:v>96.210517883300795</c:v>
                </c:pt>
                <c:pt idx="2234">
                  <c:v>96.219749450683594</c:v>
                </c:pt>
                <c:pt idx="2235">
                  <c:v>96.228973388671903</c:v>
                </c:pt>
                <c:pt idx="2236">
                  <c:v>96.238189697265597</c:v>
                </c:pt>
                <c:pt idx="2237">
                  <c:v>96.242858886718693</c:v>
                </c:pt>
                <c:pt idx="2238">
                  <c:v>96.242980957031193</c:v>
                </c:pt>
                <c:pt idx="2239">
                  <c:v>96.243087768554702</c:v>
                </c:pt>
                <c:pt idx="2240">
                  <c:v>96.239028930664105</c:v>
                </c:pt>
                <c:pt idx="2241">
                  <c:v>96.230789184570298</c:v>
                </c:pt>
                <c:pt idx="2242">
                  <c:v>96.226150512695298</c:v>
                </c:pt>
                <c:pt idx="2243">
                  <c:v>96.225120544433594</c:v>
                </c:pt>
                <c:pt idx="2244">
                  <c:v>96.224090576171903</c:v>
                </c:pt>
                <c:pt idx="2245">
                  <c:v>96.223060607910199</c:v>
                </c:pt>
                <c:pt idx="2246">
                  <c:v>96.222038269042997</c:v>
                </c:pt>
                <c:pt idx="2247">
                  <c:v>96.221008300781193</c:v>
                </c:pt>
                <c:pt idx="2248">
                  <c:v>96.219886779785199</c:v>
                </c:pt>
                <c:pt idx="2249">
                  <c:v>96.218681335449205</c:v>
                </c:pt>
                <c:pt idx="2250">
                  <c:v>96.217483520507798</c:v>
                </c:pt>
                <c:pt idx="2251">
                  <c:v>96.216270446777301</c:v>
                </c:pt>
                <c:pt idx="2252">
                  <c:v>96.215057373046903</c:v>
                </c:pt>
                <c:pt idx="2253">
                  <c:v>96.216087341308594</c:v>
                </c:pt>
                <c:pt idx="2254">
                  <c:v>96.2193603515625</c:v>
                </c:pt>
                <c:pt idx="2255">
                  <c:v>96.222618103027301</c:v>
                </c:pt>
                <c:pt idx="2256">
                  <c:v>96.225891113281307</c:v>
                </c:pt>
                <c:pt idx="2257">
                  <c:v>96.226799011230497</c:v>
                </c:pt>
                <c:pt idx="2258">
                  <c:v>96.225341796875</c:v>
                </c:pt>
                <c:pt idx="2259">
                  <c:v>96.223876953125</c:v>
                </c:pt>
                <c:pt idx="2260">
                  <c:v>96.218208312988295</c:v>
                </c:pt>
                <c:pt idx="2261">
                  <c:v>96.208351135253906</c:v>
                </c:pt>
                <c:pt idx="2262">
                  <c:v>96.198478698730497</c:v>
                </c:pt>
                <c:pt idx="2263">
                  <c:v>96.188621520996094</c:v>
                </c:pt>
                <c:pt idx="2264">
                  <c:v>96.178749084472699</c:v>
                </c:pt>
                <c:pt idx="2265">
                  <c:v>96.168891906738295</c:v>
                </c:pt>
                <c:pt idx="2266">
                  <c:v>96.159027099609403</c:v>
                </c:pt>
                <c:pt idx="2267">
                  <c:v>96.151466369628906</c:v>
                </c:pt>
                <c:pt idx="2268">
                  <c:v>96.146217346191406</c:v>
                </c:pt>
                <c:pt idx="2269">
                  <c:v>96.140960693359403</c:v>
                </c:pt>
                <c:pt idx="2270">
                  <c:v>96.135711669921903</c:v>
                </c:pt>
                <c:pt idx="2271">
                  <c:v>96.130462646484403</c:v>
                </c:pt>
                <c:pt idx="2272">
                  <c:v>96.126487731933594</c:v>
                </c:pt>
                <c:pt idx="2273">
                  <c:v>96.123786926269503</c:v>
                </c:pt>
                <c:pt idx="2274">
                  <c:v>96.121101379394503</c:v>
                </c:pt>
                <c:pt idx="2275">
                  <c:v>96.118408203125</c:v>
                </c:pt>
                <c:pt idx="2276">
                  <c:v>96.116302490234403</c:v>
                </c:pt>
                <c:pt idx="2277">
                  <c:v>96.114768981933594</c:v>
                </c:pt>
                <c:pt idx="2278">
                  <c:v>96.113243103027301</c:v>
                </c:pt>
                <c:pt idx="2279">
                  <c:v>96.114753723144503</c:v>
                </c:pt>
                <c:pt idx="2280">
                  <c:v>96.119323730468693</c:v>
                </c:pt>
                <c:pt idx="2281">
                  <c:v>96.123878479003906</c:v>
                </c:pt>
                <c:pt idx="2282">
                  <c:v>96.128448486328097</c:v>
                </c:pt>
                <c:pt idx="2283">
                  <c:v>96.131248474121094</c:v>
                </c:pt>
                <c:pt idx="2284">
                  <c:v>96.132301330566406</c:v>
                </c:pt>
                <c:pt idx="2285">
                  <c:v>96.133338928222699</c:v>
                </c:pt>
                <c:pt idx="2286">
                  <c:v>96.134376525878906</c:v>
                </c:pt>
                <c:pt idx="2287">
                  <c:v>96.135421752929702</c:v>
                </c:pt>
                <c:pt idx="2288">
                  <c:v>96.136459350585895</c:v>
                </c:pt>
                <c:pt idx="2289">
                  <c:v>96.136611938476605</c:v>
                </c:pt>
                <c:pt idx="2290">
                  <c:v>96.135871887207003</c:v>
                </c:pt>
                <c:pt idx="2291">
                  <c:v>96.1351318359375</c:v>
                </c:pt>
                <c:pt idx="2292">
                  <c:v>96.134391784667997</c:v>
                </c:pt>
                <c:pt idx="2293">
                  <c:v>96.133636474609403</c:v>
                </c:pt>
                <c:pt idx="2294">
                  <c:v>96.132896423339801</c:v>
                </c:pt>
                <c:pt idx="2295">
                  <c:v>96.131141662597699</c:v>
                </c:pt>
                <c:pt idx="2296">
                  <c:v>96.128356933593807</c:v>
                </c:pt>
                <c:pt idx="2297">
                  <c:v>96.125579833984403</c:v>
                </c:pt>
                <c:pt idx="2298">
                  <c:v>96.122802734375</c:v>
                </c:pt>
                <c:pt idx="2299">
                  <c:v>96.119781494140597</c:v>
                </c:pt>
                <c:pt idx="2300">
                  <c:v>96.116500854492202</c:v>
                </c:pt>
                <c:pt idx="2301">
                  <c:v>96.113227844238295</c:v>
                </c:pt>
                <c:pt idx="2302">
                  <c:v>96.109962463378906</c:v>
                </c:pt>
                <c:pt idx="2303">
                  <c:v>96.106681823730497</c:v>
                </c:pt>
                <c:pt idx="2304">
                  <c:v>96.101089477539105</c:v>
                </c:pt>
                <c:pt idx="2305">
                  <c:v>96.093162536621094</c:v>
                </c:pt>
                <c:pt idx="2306">
                  <c:v>96.085243225097699</c:v>
                </c:pt>
                <c:pt idx="2307">
                  <c:v>96.077316284179702</c:v>
                </c:pt>
                <c:pt idx="2308">
                  <c:v>96.069396972656307</c:v>
                </c:pt>
                <c:pt idx="2309">
                  <c:v>96.060791015625</c:v>
                </c:pt>
                <c:pt idx="2310">
                  <c:v>96.051490783691406</c:v>
                </c:pt>
                <c:pt idx="2311">
                  <c:v>96.042190551757798</c:v>
                </c:pt>
                <c:pt idx="2312">
                  <c:v>96.033912658691406</c:v>
                </c:pt>
                <c:pt idx="2313">
                  <c:v>96.026649475097699</c:v>
                </c:pt>
                <c:pt idx="2314">
                  <c:v>96.019401550292997</c:v>
                </c:pt>
                <c:pt idx="2315">
                  <c:v>96.012138366699205</c:v>
                </c:pt>
                <c:pt idx="2316">
                  <c:v>96.004890441894503</c:v>
                </c:pt>
                <c:pt idx="2317">
                  <c:v>95.997627258300795</c:v>
                </c:pt>
                <c:pt idx="2318">
                  <c:v>95.989189147949205</c:v>
                </c:pt>
                <c:pt idx="2319">
                  <c:v>95.979568481445298</c:v>
                </c:pt>
                <c:pt idx="2320">
                  <c:v>95.969940185546903</c:v>
                </c:pt>
                <c:pt idx="2321">
                  <c:v>95.960311889648395</c:v>
                </c:pt>
                <c:pt idx="2322">
                  <c:v>95.950691223144503</c:v>
                </c:pt>
                <c:pt idx="2323">
                  <c:v>95.946990966796903</c:v>
                </c:pt>
                <c:pt idx="2324">
                  <c:v>95.949211120605497</c:v>
                </c:pt>
                <c:pt idx="2325">
                  <c:v>95.951431274414105</c:v>
                </c:pt>
                <c:pt idx="2326">
                  <c:v>95.953659057617202</c:v>
                </c:pt>
                <c:pt idx="2327">
                  <c:v>95.955879211425795</c:v>
                </c:pt>
                <c:pt idx="2328">
                  <c:v>95.959953308105497</c:v>
                </c:pt>
                <c:pt idx="2329">
                  <c:v>95.965881347656307</c:v>
                </c:pt>
                <c:pt idx="2330">
                  <c:v>95.971809387207003</c:v>
                </c:pt>
                <c:pt idx="2331">
                  <c:v>95.977729797363295</c:v>
                </c:pt>
                <c:pt idx="2332">
                  <c:v>95.983657836914105</c:v>
                </c:pt>
                <c:pt idx="2333">
                  <c:v>95.983489990234403</c:v>
                </c:pt>
                <c:pt idx="2334">
                  <c:v>95.977210998535199</c:v>
                </c:pt>
                <c:pt idx="2335">
                  <c:v>95.970939636230497</c:v>
                </c:pt>
                <c:pt idx="2336">
                  <c:v>95.964660644531307</c:v>
                </c:pt>
                <c:pt idx="2337">
                  <c:v>95.958389282226605</c:v>
                </c:pt>
                <c:pt idx="2338">
                  <c:v>95.952117919921903</c:v>
                </c:pt>
                <c:pt idx="2339">
                  <c:v>95.953086853027301</c:v>
                </c:pt>
                <c:pt idx="2340">
                  <c:v>95.9613037109375</c:v>
                </c:pt>
                <c:pt idx="2341">
                  <c:v>95.969520568847699</c:v>
                </c:pt>
                <c:pt idx="2342">
                  <c:v>95.977737426757798</c:v>
                </c:pt>
                <c:pt idx="2343">
                  <c:v>95.985946655273395</c:v>
                </c:pt>
                <c:pt idx="2344">
                  <c:v>95.9893798828125</c:v>
                </c:pt>
                <c:pt idx="2345">
                  <c:v>95.987998962402301</c:v>
                </c:pt>
                <c:pt idx="2346">
                  <c:v>95.986633300781193</c:v>
                </c:pt>
                <c:pt idx="2347">
                  <c:v>95.985260009765597</c:v>
                </c:pt>
                <c:pt idx="2348">
                  <c:v>95.983879089355497</c:v>
                </c:pt>
                <c:pt idx="2349">
                  <c:v>95.979019165039105</c:v>
                </c:pt>
                <c:pt idx="2350">
                  <c:v>95.970657348632798</c:v>
                </c:pt>
                <c:pt idx="2351">
                  <c:v>95.962310791015597</c:v>
                </c:pt>
                <c:pt idx="2352">
                  <c:v>95.953948974609403</c:v>
                </c:pt>
                <c:pt idx="2353">
                  <c:v>95.945587158203097</c:v>
                </c:pt>
                <c:pt idx="2354">
                  <c:v>95.937240600585895</c:v>
                </c:pt>
                <c:pt idx="2355">
                  <c:v>95.937019348144503</c:v>
                </c:pt>
                <c:pt idx="2356">
                  <c:v>95.9449462890625</c:v>
                </c:pt>
                <c:pt idx="2357">
                  <c:v>95.952873229980497</c:v>
                </c:pt>
                <c:pt idx="2358">
                  <c:v>95.960800170898395</c:v>
                </c:pt>
                <c:pt idx="2359">
                  <c:v>95.968727111816406</c:v>
                </c:pt>
                <c:pt idx="2360">
                  <c:v>95.976661682128906</c:v>
                </c:pt>
                <c:pt idx="2361">
                  <c:v>95.984580993652301</c:v>
                </c:pt>
                <c:pt idx="2362">
                  <c:v>95.985641479492202</c:v>
                </c:pt>
                <c:pt idx="2363">
                  <c:v>95.979827880859403</c:v>
                </c:pt>
                <c:pt idx="2364">
                  <c:v>95.974021911621094</c:v>
                </c:pt>
                <c:pt idx="2365">
                  <c:v>95.968208312988295</c:v>
                </c:pt>
                <c:pt idx="2366">
                  <c:v>95.965759277343693</c:v>
                </c:pt>
                <c:pt idx="2367">
                  <c:v>95.966667175292997</c:v>
                </c:pt>
                <c:pt idx="2368">
                  <c:v>95.967582702636705</c:v>
                </c:pt>
                <c:pt idx="2369">
                  <c:v>95.968490600585895</c:v>
                </c:pt>
                <c:pt idx="2370">
                  <c:v>95.967216491699205</c:v>
                </c:pt>
                <c:pt idx="2371">
                  <c:v>95.963760375976605</c:v>
                </c:pt>
                <c:pt idx="2372">
                  <c:v>95.960311889648395</c:v>
                </c:pt>
                <c:pt idx="2373">
                  <c:v>95.956848144531307</c:v>
                </c:pt>
                <c:pt idx="2374">
                  <c:v>95.949951171875</c:v>
                </c:pt>
                <c:pt idx="2375">
                  <c:v>95.939598083496094</c:v>
                </c:pt>
                <c:pt idx="2376">
                  <c:v>95.929237365722699</c:v>
                </c:pt>
                <c:pt idx="2377">
                  <c:v>95.918891906738295</c:v>
                </c:pt>
                <c:pt idx="2378">
                  <c:v>95.908538818359403</c:v>
                </c:pt>
                <c:pt idx="2379">
                  <c:v>95.898193359375</c:v>
                </c:pt>
                <c:pt idx="2380">
                  <c:v>95.887847900390597</c:v>
                </c:pt>
                <c:pt idx="2381">
                  <c:v>95.877502441406193</c:v>
                </c:pt>
                <c:pt idx="2382">
                  <c:v>95.869079589843807</c:v>
                </c:pt>
                <c:pt idx="2383">
                  <c:v>95.862602233886705</c:v>
                </c:pt>
                <c:pt idx="2384">
                  <c:v>95.856117248535199</c:v>
                </c:pt>
                <c:pt idx="2385">
                  <c:v>95.849632263183594</c:v>
                </c:pt>
                <c:pt idx="2386">
                  <c:v>95.843147277832003</c:v>
                </c:pt>
                <c:pt idx="2387">
                  <c:v>95.836669921875</c:v>
                </c:pt>
                <c:pt idx="2388">
                  <c:v>95.828643798828097</c:v>
                </c:pt>
                <c:pt idx="2389">
                  <c:v>95.819053649902301</c:v>
                </c:pt>
                <c:pt idx="2390">
                  <c:v>95.809471130371094</c:v>
                </c:pt>
                <c:pt idx="2391">
                  <c:v>95.799888610839801</c:v>
                </c:pt>
                <c:pt idx="2392">
                  <c:v>95.790313720703097</c:v>
                </c:pt>
                <c:pt idx="2393">
                  <c:v>95.780731201171903</c:v>
                </c:pt>
                <c:pt idx="2394">
                  <c:v>95.771148681640597</c:v>
                </c:pt>
                <c:pt idx="2395">
                  <c:v>95.761573791503906</c:v>
                </c:pt>
                <c:pt idx="2396">
                  <c:v>95.751991271972699</c:v>
                </c:pt>
                <c:pt idx="2397">
                  <c:v>95.742408752441406</c:v>
                </c:pt>
                <c:pt idx="2398">
                  <c:v>95.730232238769503</c:v>
                </c:pt>
                <c:pt idx="2399">
                  <c:v>95.715438842773395</c:v>
                </c:pt>
                <c:pt idx="2400">
                  <c:v>95.700660705566406</c:v>
                </c:pt>
                <c:pt idx="2401">
                  <c:v>95.685867309570298</c:v>
                </c:pt>
                <c:pt idx="2402">
                  <c:v>95.671089172363295</c:v>
                </c:pt>
                <c:pt idx="2403">
                  <c:v>95.658248901367202</c:v>
                </c:pt>
                <c:pt idx="2404">
                  <c:v>95.647346496582003</c:v>
                </c:pt>
                <c:pt idx="2405">
                  <c:v>95.636451721191406</c:v>
                </c:pt>
                <c:pt idx="2406">
                  <c:v>95.625549316406193</c:v>
                </c:pt>
                <c:pt idx="2407">
                  <c:v>95.614646911621094</c:v>
                </c:pt>
                <c:pt idx="2408">
                  <c:v>95.603752136230497</c:v>
                </c:pt>
                <c:pt idx="2409">
                  <c:v>95.596046447753906</c:v>
                </c:pt>
                <c:pt idx="2410">
                  <c:v>95.591537475585895</c:v>
                </c:pt>
                <c:pt idx="2411">
                  <c:v>95.587043762207003</c:v>
                </c:pt>
                <c:pt idx="2412">
                  <c:v>95.582527160644503</c:v>
                </c:pt>
                <c:pt idx="2413">
                  <c:v>95.580093383789105</c:v>
                </c:pt>
                <c:pt idx="2414">
                  <c:v>95.579727172851605</c:v>
                </c:pt>
                <c:pt idx="2415">
                  <c:v>95.579360961914105</c:v>
                </c:pt>
                <c:pt idx="2416">
                  <c:v>95.578987121582003</c:v>
                </c:pt>
                <c:pt idx="2417">
                  <c:v>95.573333740234403</c:v>
                </c:pt>
                <c:pt idx="2418">
                  <c:v>95.562362670898395</c:v>
                </c:pt>
                <c:pt idx="2419">
                  <c:v>95.5513916015625</c:v>
                </c:pt>
                <c:pt idx="2420">
                  <c:v>95.541107177734403</c:v>
                </c:pt>
                <c:pt idx="2421">
                  <c:v>95.531517028808594</c:v>
                </c:pt>
                <c:pt idx="2422">
                  <c:v>95.521919250488295</c:v>
                </c:pt>
                <c:pt idx="2423">
                  <c:v>95.5123291015625</c:v>
                </c:pt>
                <c:pt idx="2424">
                  <c:v>95.508956909179702</c:v>
                </c:pt>
                <c:pt idx="2425">
                  <c:v>95.511810302734403</c:v>
                </c:pt>
                <c:pt idx="2426">
                  <c:v>95.514671325683594</c:v>
                </c:pt>
                <c:pt idx="2427">
                  <c:v>95.517517089843807</c:v>
                </c:pt>
                <c:pt idx="2428">
                  <c:v>95.520370483398395</c:v>
                </c:pt>
                <c:pt idx="2429">
                  <c:v>95.519859313964801</c:v>
                </c:pt>
                <c:pt idx="2430">
                  <c:v>95.5159912109375</c:v>
                </c:pt>
                <c:pt idx="2431">
                  <c:v>95.512107849121094</c:v>
                </c:pt>
                <c:pt idx="2432">
                  <c:v>95.508239746093693</c:v>
                </c:pt>
                <c:pt idx="2433">
                  <c:v>95.504356384277301</c:v>
                </c:pt>
                <c:pt idx="2434">
                  <c:v>95.503486633300795</c:v>
                </c:pt>
                <c:pt idx="2435">
                  <c:v>95.505607604980497</c:v>
                </c:pt>
                <c:pt idx="2436">
                  <c:v>95.507728576660199</c:v>
                </c:pt>
                <c:pt idx="2437">
                  <c:v>95.509857177734403</c:v>
                </c:pt>
                <c:pt idx="2438">
                  <c:v>95.511978149414105</c:v>
                </c:pt>
                <c:pt idx="2439">
                  <c:v>95.514099121093693</c:v>
                </c:pt>
                <c:pt idx="2440">
                  <c:v>95.516227722167997</c:v>
                </c:pt>
                <c:pt idx="2441">
                  <c:v>95.514831542968807</c:v>
                </c:pt>
                <c:pt idx="2442">
                  <c:v>95.509918212890597</c:v>
                </c:pt>
                <c:pt idx="2443">
                  <c:v>95.504997253417997</c:v>
                </c:pt>
                <c:pt idx="2444">
                  <c:v>95.500091552734403</c:v>
                </c:pt>
                <c:pt idx="2445">
                  <c:v>95.495170593261705</c:v>
                </c:pt>
                <c:pt idx="2446">
                  <c:v>95.490257263183594</c:v>
                </c:pt>
                <c:pt idx="2447">
                  <c:v>95.485336303710895</c:v>
                </c:pt>
                <c:pt idx="2448">
                  <c:v>95.480430603027301</c:v>
                </c:pt>
                <c:pt idx="2449">
                  <c:v>95.474021911621094</c:v>
                </c:pt>
                <c:pt idx="2450">
                  <c:v>95.466133117675795</c:v>
                </c:pt>
                <c:pt idx="2451">
                  <c:v>95.458229064941406</c:v>
                </c:pt>
                <c:pt idx="2452">
                  <c:v>95.450332641601605</c:v>
                </c:pt>
                <c:pt idx="2453">
                  <c:v>95.442428588867202</c:v>
                </c:pt>
                <c:pt idx="2454">
                  <c:v>95.434539794921903</c:v>
                </c:pt>
                <c:pt idx="2455">
                  <c:v>95.426643371582003</c:v>
                </c:pt>
                <c:pt idx="2456">
                  <c:v>95.423347473144503</c:v>
                </c:pt>
                <c:pt idx="2457">
                  <c:v>95.424667358398395</c:v>
                </c:pt>
                <c:pt idx="2458">
                  <c:v>95.425979614257798</c:v>
                </c:pt>
                <c:pt idx="2459">
                  <c:v>95.427299499511705</c:v>
                </c:pt>
                <c:pt idx="2460">
                  <c:v>95.428611755371094</c:v>
                </c:pt>
                <c:pt idx="2461">
                  <c:v>95.427528381347699</c:v>
                </c:pt>
                <c:pt idx="2462">
                  <c:v>95.424041748046903</c:v>
                </c:pt>
                <c:pt idx="2463">
                  <c:v>95.420547485351605</c:v>
                </c:pt>
                <c:pt idx="2464">
                  <c:v>95.417060852050795</c:v>
                </c:pt>
                <c:pt idx="2465">
                  <c:v>95.413566589355497</c:v>
                </c:pt>
                <c:pt idx="2466">
                  <c:v>95.410079956054702</c:v>
                </c:pt>
                <c:pt idx="2467">
                  <c:v>95.406600952148395</c:v>
                </c:pt>
                <c:pt idx="2468">
                  <c:v>95.403106689453097</c:v>
                </c:pt>
                <c:pt idx="2469">
                  <c:v>95.399620056152301</c:v>
                </c:pt>
                <c:pt idx="2470">
                  <c:v>95.396202087402301</c:v>
                </c:pt>
                <c:pt idx="2471">
                  <c:v>95.392860412597699</c:v>
                </c:pt>
                <c:pt idx="2472">
                  <c:v>95.389518737792997</c:v>
                </c:pt>
                <c:pt idx="2473">
                  <c:v>95.386177062988295</c:v>
                </c:pt>
                <c:pt idx="2474">
                  <c:v>95.382827758789105</c:v>
                </c:pt>
                <c:pt idx="2475">
                  <c:v>95.379493713378906</c:v>
                </c:pt>
                <c:pt idx="2476">
                  <c:v>95.378356933593807</c:v>
                </c:pt>
                <c:pt idx="2477">
                  <c:v>95.379432678222699</c:v>
                </c:pt>
                <c:pt idx="2478">
                  <c:v>95.380508422851605</c:v>
                </c:pt>
                <c:pt idx="2479">
                  <c:v>95.381591796875</c:v>
                </c:pt>
                <c:pt idx="2480">
                  <c:v>95.380348205566406</c:v>
                </c:pt>
                <c:pt idx="2481">
                  <c:v>95.376800537109403</c:v>
                </c:pt>
                <c:pt idx="2482">
                  <c:v>95.373252868652301</c:v>
                </c:pt>
                <c:pt idx="2483">
                  <c:v>95.369697570800795</c:v>
                </c:pt>
                <c:pt idx="2484">
                  <c:v>95.366149902343693</c:v>
                </c:pt>
                <c:pt idx="2485">
                  <c:v>95.364486694335895</c:v>
                </c:pt>
                <c:pt idx="2486">
                  <c:v>95.364707946777301</c:v>
                </c:pt>
                <c:pt idx="2487">
                  <c:v>95.364936828613295</c:v>
                </c:pt>
                <c:pt idx="2488">
                  <c:v>95.367683410644503</c:v>
                </c:pt>
                <c:pt idx="2489">
                  <c:v>95.372940063476605</c:v>
                </c:pt>
                <c:pt idx="2490">
                  <c:v>95.378189086914105</c:v>
                </c:pt>
                <c:pt idx="2491">
                  <c:v>95.383453369140597</c:v>
                </c:pt>
                <c:pt idx="2492">
                  <c:v>95.388710021972699</c:v>
                </c:pt>
                <c:pt idx="2493">
                  <c:v>95.393966674804702</c:v>
                </c:pt>
                <c:pt idx="2494">
                  <c:v>95.399223327636705</c:v>
                </c:pt>
                <c:pt idx="2495">
                  <c:v>95.404479980468693</c:v>
                </c:pt>
                <c:pt idx="2496">
                  <c:v>95.409736633300795</c:v>
                </c:pt>
                <c:pt idx="2497">
                  <c:v>95.411880493164105</c:v>
                </c:pt>
                <c:pt idx="2498">
                  <c:v>95.410896301269503</c:v>
                </c:pt>
                <c:pt idx="2499">
                  <c:v>95.409919738769503</c:v>
                </c:pt>
                <c:pt idx="2500">
                  <c:v>95.408943176269503</c:v>
                </c:pt>
                <c:pt idx="2501">
                  <c:v>95.407958984375</c:v>
                </c:pt>
                <c:pt idx="2502">
                  <c:v>95.406982421875</c:v>
                </c:pt>
                <c:pt idx="2503">
                  <c:v>95.407096862792997</c:v>
                </c:pt>
                <c:pt idx="2504">
                  <c:v>95.408340454101605</c:v>
                </c:pt>
                <c:pt idx="2505">
                  <c:v>95.409576416015597</c:v>
                </c:pt>
                <c:pt idx="2506">
                  <c:v>95.409332275390597</c:v>
                </c:pt>
                <c:pt idx="2507">
                  <c:v>95.4075927734375</c:v>
                </c:pt>
                <c:pt idx="2508">
                  <c:v>95.405853271484403</c:v>
                </c:pt>
                <c:pt idx="2509">
                  <c:v>95.404113769531307</c:v>
                </c:pt>
                <c:pt idx="2510">
                  <c:v>95.402366638183594</c:v>
                </c:pt>
                <c:pt idx="2511">
                  <c:v>95.400627136230497</c:v>
                </c:pt>
                <c:pt idx="2512">
                  <c:v>95.3974609375</c:v>
                </c:pt>
                <c:pt idx="2513">
                  <c:v>95.392860412597699</c:v>
                </c:pt>
                <c:pt idx="2514">
                  <c:v>95.388252258300795</c:v>
                </c:pt>
                <c:pt idx="2515">
                  <c:v>95.383651733398395</c:v>
                </c:pt>
                <c:pt idx="2516">
                  <c:v>95.379051208496094</c:v>
                </c:pt>
                <c:pt idx="2517">
                  <c:v>95.374443054199205</c:v>
                </c:pt>
                <c:pt idx="2518">
                  <c:v>95.369842529296903</c:v>
                </c:pt>
                <c:pt idx="2519">
                  <c:v>95.365242004394503</c:v>
                </c:pt>
                <c:pt idx="2520">
                  <c:v>95.360641479492202</c:v>
                </c:pt>
                <c:pt idx="2521">
                  <c:v>95.356658935546903</c:v>
                </c:pt>
                <c:pt idx="2522">
                  <c:v>95.353332519531307</c:v>
                </c:pt>
                <c:pt idx="2523">
                  <c:v>95.349990844726605</c:v>
                </c:pt>
                <c:pt idx="2524">
                  <c:v>95.346649169921903</c:v>
                </c:pt>
                <c:pt idx="2525">
                  <c:v>95.345558166503906</c:v>
                </c:pt>
                <c:pt idx="2526">
                  <c:v>95.346740722656307</c:v>
                </c:pt>
                <c:pt idx="2527">
                  <c:v>95.347908020019503</c:v>
                </c:pt>
                <c:pt idx="2528">
                  <c:v>95.349082946777301</c:v>
                </c:pt>
                <c:pt idx="2529">
                  <c:v>95.346832275390597</c:v>
                </c:pt>
                <c:pt idx="2530">
                  <c:v>95.341148376464801</c:v>
                </c:pt>
                <c:pt idx="2531">
                  <c:v>95.335472106933594</c:v>
                </c:pt>
                <c:pt idx="2532">
                  <c:v>95.329803466796903</c:v>
                </c:pt>
                <c:pt idx="2533">
                  <c:v>95.32568359375</c:v>
                </c:pt>
                <c:pt idx="2534">
                  <c:v>95.323127746582003</c:v>
                </c:pt>
                <c:pt idx="2535">
                  <c:v>95.320571899414105</c:v>
                </c:pt>
                <c:pt idx="2536">
                  <c:v>95.318023681640597</c:v>
                </c:pt>
                <c:pt idx="2537">
                  <c:v>95.315460205078097</c:v>
                </c:pt>
                <c:pt idx="2538">
                  <c:v>95.312911987304702</c:v>
                </c:pt>
                <c:pt idx="2539">
                  <c:v>95.310363769531307</c:v>
                </c:pt>
                <c:pt idx="2540">
                  <c:v>95.307800292968807</c:v>
                </c:pt>
                <c:pt idx="2541">
                  <c:v>95.306282043457003</c:v>
                </c:pt>
                <c:pt idx="2542">
                  <c:v>95.305793762207003</c:v>
                </c:pt>
                <c:pt idx="2543">
                  <c:v>95.305313110351605</c:v>
                </c:pt>
                <c:pt idx="2544">
                  <c:v>95.302459716796903</c:v>
                </c:pt>
                <c:pt idx="2545">
                  <c:v>95.297256469726605</c:v>
                </c:pt>
                <c:pt idx="2546">
                  <c:v>95.292053222656307</c:v>
                </c:pt>
                <c:pt idx="2547">
                  <c:v>95.286849975585895</c:v>
                </c:pt>
                <c:pt idx="2548">
                  <c:v>95.281639099121094</c:v>
                </c:pt>
                <c:pt idx="2549">
                  <c:v>95.276443481445298</c:v>
                </c:pt>
                <c:pt idx="2550">
                  <c:v>95.271232604980497</c:v>
                </c:pt>
                <c:pt idx="2551">
                  <c:v>95.266471862792997</c:v>
                </c:pt>
                <c:pt idx="2552">
                  <c:v>95.262138366699205</c:v>
                </c:pt>
                <c:pt idx="2553">
                  <c:v>95.2578125</c:v>
                </c:pt>
                <c:pt idx="2554">
                  <c:v>95.253479003906307</c:v>
                </c:pt>
                <c:pt idx="2555">
                  <c:v>95.249153137207003</c:v>
                </c:pt>
                <c:pt idx="2556">
                  <c:v>95.244827270507798</c:v>
                </c:pt>
                <c:pt idx="2557">
                  <c:v>95.240501403808594</c:v>
                </c:pt>
                <c:pt idx="2558">
                  <c:v>95.236167907714801</c:v>
                </c:pt>
                <c:pt idx="2559">
                  <c:v>95.231842041015597</c:v>
                </c:pt>
                <c:pt idx="2560">
                  <c:v>95.229530334472699</c:v>
                </c:pt>
                <c:pt idx="2561">
                  <c:v>95.229217529296903</c:v>
                </c:pt>
                <c:pt idx="2562">
                  <c:v>95.228919982910199</c:v>
                </c:pt>
                <c:pt idx="2563">
                  <c:v>95.228622436523395</c:v>
                </c:pt>
                <c:pt idx="2564">
                  <c:v>95.228309631347699</c:v>
                </c:pt>
                <c:pt idx="2565">
                  <c:v>95.228012084960895</c:v>
                </c:pt>
                <c:pt idx="2566">
                  <c:v>95.224617004394503</c:v>
                </c:pt>
                <c:pt idx="2567">
                  <c:v>95.2181396484375</c:v>
                </c:pt>
                <c:pt idx="2568">
                  <c:v>95.211662292480497</c:v>
                </c:pt>
                <c:pt idx="2569">
                  <c:v>95.205177307128906</c:v>
                </c:pt>
                <c:pt idx="2570">
                  <c:v>95.198692321777301</c:v>
                </c:pt>
                <c:pt idx="2571">
                  <c:v>95.192207336425795</c:v>
                </c:pt>
                <c:pt idx="2572">
                  <c:v>95.185729980468693</c:v>
                </c:pt>
                <c:pt idx="2573">
                  <c:v>95.179260253906307</c:v>
                </c:pt>
                <c:pt idx="2574">
                  <c:v>95.172782897949205</c:v>
                </c:pt>
                <c:pt idx="2575">
                  <c:v>95.169700622558594</c:v>
                </c:pt>
                <c:pt idx="2576">
                  <c:v>95.170028686523395</c:v>
                </c:pt>
                <c:pt idx="2577">
                  <c:v>95.170372009277301</c:v>
                </c:pt>
                <c:pt idx="2578">
                  <c:v>95.170700073242202</c:v>
                </c:pt>
                <c:pt idx="2579">
                  <c:v>95.173622131347699</c:v>
                </c:pt>
                <c:pt idx="2580">
                  <c:v>95.179138183593807</c:v>
                </c:pt>
                <c:pt idx="2581">
                  <c:v>95.184646606445298</c:v>
                </c:pt>
                <c:pt idx="2582">
                  <c:v>95.190170288085895</c:v>
                </c:pt>
                <c:pt idx="2583">
                  <c:v>95.1956787109375</c:v>
                </c:pt>
                <c:pt idx="2584">
                  <c:v>95.201202392578097</c:v>
                </c:pt>
                <c:pt idx="2585">
                  <c:v>95.205223083496094</c:v>
                </c:pt>
                <c:pt idx="2586">
                  <c:v>95.207740783691406</c:v>
                </c:pt>
                <c:pt idx="2587">
                  <c:v>95.210273742675795</c:v>
                </c:pt>
                <c:pt idx="2588">
                  <c:v>95.212799072265597</c:v>
                </c:pt>
                <c:pt idx="2589">
                  <c:v>95.215316772460895</c:v>
                </c:pt>
                <c:pt idx="2590">
                  <c:v>95.219833374023395</c:v>
                </c:pt>
                <c:pt idx="2591">
                  <c:v>95.226318359375</c:v>
                </c:pt>
                <c:pt idx="2592">
                  <c:v>95.232810974121094</c:v>
                </c:pt>
                <c:pt idx="2593">
                  <c:v>95.239303588867202</c:v>
                </c:pt>
                <c:pt idx="2594">
                  <c:v>95.245788574218807</c:v>
                </c:pt>
                <c:pt idx="2595">
                  <c:v>95.254608154296903</c:v>
                </c:pt>
                <c:pt idx="2596">
                  <c:v>95.2657470703125</c:v>
                </c:pt>
                <c:pt idx="2597">
                  <c:v>95.276901245117202</c:v>
                </c:pt>
                <c:pt idx="2598">
                  <c:v>95.288040161132798</c:v>
                </c:pt>
                <c:pt idx="2599">
                  <c:v>95.295310974121094</c:v>
                </c:pt>
                <c:pt idx="2600">
                  <c:v>95.298690795898395</c:v>
                </c:pt>
                <c:pt idx="2601">
                  <c:v>95.302070617675795</c:v>
                </c:pt>
                <c:pt idx="2602">
                  <c:v>95.305458068847699</c:v>
                </c:pt>
                <c:pt idx="2603">
                  <c:v>95.308837890625</c:v>
                </c:pt>
                <c:pt idx="2604">
                  <c:v>95.312217712402301</c:v>
                </c:pt>
                <c:pt idx="2605">
                  <c:v>95.316482543945298</c:v>
                </c:pt>
                <c:pt idx="2606">
                  <c:v>95.321601867675795</c:v>
                </c:pt>
                <c:pt idx="2607">
                  <c:v>95.326728820800795</c:v>
                </c:pt>
                <c:pt idx="2608">
                  <c:v>95.331863403320298</c:v>
                </c:pt>
                <c:pt idx="2609">
                  <c:v>95.334518432617202</c:v>
                </c:pt>
                <c:pt idx="2610">
                  <c:v>95.334709167480497</c:v>
                </c:pt>
                <c:pt idx="2611">
                  <c:v>95.329437255859403</c:v>
                </c:pt>
                <c:pt idx="2612">
                  <c:v>95.318702697753906</c:v>
                </c:pt>
                <c:pt idx="2613">
                  <c:v>95.307968139648395</c:v>
                </c:pt>
                <c:pt idx="2614">
                  <c:v>95.297233581542997</c:v>
                </c:pt>
                <c:pt idx="2615">
                  <c:v>95.291847229003906</c:v>
                </c:pt>
                <c:pt idx="2616">
                  <c:v>95.291831970214801</c:v>
                </c:pt>
                <c:pt idx="2617">
                  <c:v>95.291801452636705</c:v>
                </c:pt>
                <c:pt idx="2618">
                  <c:v>95.291778564453097</c:v>
                </c:pt>
                <c:pt idx="2619">
                  <c:v>95.291763305664105</c:v>
                </c:pt>
                <c:pt idx="2620">
                  <c:v>95.291740417480497</c:v>
                </c:pt>
                <c:pt idx="2621">
                  <c:v>95.289489746093693</c:v>
                </c:pt>
                <c:pt idx="2622">
                  <c:v>95.285026550292997</c:v>
                </c:pt>
                <c:pt idx="2623">
                  <c:v>95.280570983886705</c:v>
                </c:pt>
                <c:pt idx="2624">
                  <c:v>95.276107788085895</c:v>
                </c:pt>
                <c:pt idx="2625">
                  <c:v>95.268951416015597</c:v>
                </c:pt>
                <c:pt idx="2626">
                  <c:v>95.259101867675795</c:v>
                </c:pt>
                <c:pt idx="2627">
                  <c:v>95.249252319335895</c:v>
                </c:pt>
                <c:pt idx="2628">
                  <c:v>95.239387512207003</c:v>
                </c:pt>
                <c:pt idx="2629">
                  <c:v>95.229537963867202</c:v>
                </c:pt>
                <c:pt idx="2630">
                  <c:v>95.219688415527301</c:v>
                </c:pt>
                <c:pt idx="2631">
                  <c:v>95.2098388671875</c:v>
                </c:pt>
                <c:pt idx="2632">
                  <c:v>95.204772949218807</c:v>
                </c:pt>
                <c:pt idx="2633">
                  <c:v>95.204483032226605</c:v>
                </c:pt>
                <c:pt idx="2634">
                  <c:v>95.204193115234403</c:v>
                </c:pt>
                <c:pt idx="2635">
                  <c:v>95.204933166503906</c:v>
                </c:pt>
                <c:pt idx="2636">
                  <c:v>95.206718444824205</c:v>
                </c:pt>
                <c:pt idx="2637">
                  <c:v>95.208503723144503</c:v>
                </c:pt>
                <c:pt idx="2638">
                  <c:v>95.208503723144503</c:v>
                </c:pt>
                <c:pt idx="2639">
                  <c:v>95.206718444824205</c:v>
                </c:pt>
                <c:pt idx="2640">
                  <c:v>95.204940795898395</c:v>
                </c:pt>
                <c:pt idx="2641">
                  <c:v>95.203163146972699</c:v>
                </c:pt>
                <c:pt idx="2642">
                  <c:v>95.203826904296903</c:v>
                </c:pt>
                <c:pt idx="2643">
                  <c:v>95.206970214843807</c:v>
                </c:pt>
                <c:pt idx="2644">
                  <c:v>95.210113525390597</c:v>
                </c:pt>
                <c:pt idx="2645">
                  <c:v>95.213249206542997</c:v>
                </c:pt>
                <c:pt idx="2646">
                  <c:v>95.216392517089801</c:v>
                </c:pt>
                <c:pt idx="2647">
                  <c:v>95.216011047363295</c:v>
                </c:pt>
                <c:pt idx="2648">
                  <c:v>95.212120056152301</c:v>
                </c:pt>
                <c:pt idx="2649">
                  <c:v>95.208229064941406</c:v>
                </c:pt>
                <c:pt idx="2650">
                  <c:v>95.204353332519503</c:v>
                </c:pt>
                <c:pt idx="2651">
                  <c:v>95.198341369628906</c:v>
                </c:pt>
                <c:pt idx="2652">
                  <c:v>95.190223693847699</c:v>
                </c:pt>
                <c:pt idx="2653">
                  <c:v>95.182098388671903</c:v>
                </c:pt>
                <c:pt idx="2654">
                  <c:v>95.173980712890597</c:v>
                </c:pt>
                <c:pt idx="2655">
                  <c:v>95.165870666503906</c:v>
                </c:pt>
                <c:pt idx="2656">
                  <c:v>95.161071777343693</c:v>
                </c:pt>
                <c:pt idx="2657">
                  <c:v>95.159599304199205</c:v>
                </c:pt>
                <c:pt idx="2658">
                  <c:v>95.158126831054702</c:v>
                </c:pt>
                <c:pt idx="2659">
                  <c:v>95.161911010742202</c:v>
                </c:pt>
                <c:pt idx="2660">
                  <c:v>95.170921325683594</c:v>
                </c:pt>
                <c:pt idx="2661">
                  <c:v>95.179931640625</c:v>
                </c:pt>
                <c:pt idx="2662">
                  <c:v>95.187828063964801</c:v>
                </c:pt>
                <c:pt idx="2663">
                  <c:v>95.194610595703097</c:v>
                </c:pt>
                <c:pt idx="2664">
                  <c:v>95.201393127441406</c:v>
                </c:pt>
                <c:pt idx="2665">
                  <c:v>95.208168029785199</c:v>
                </c:pt>
                <c:pt idx="2666">
                  <c:v>95.214950561523395</c:v>
                </c:pt>
                <c:pt idx="2667">
                  <c:v>95.220932006835895</c:v>
                </c:pt>
                <c:pt idx="2668">
                  <c:v>95.226112365722699</c:v>
                </c:pt>
                <c:pt idx="2669">
                  <c:v>95.231292724609403</c:v>
                </c:pt>
                <c:pt idx="2670">
                  <c:v>95.233039855957003</c:v>
                </c:pt>
                <c:pt idx="2671">
                  <c:v>95.231369018554702</c:v>
                </c:pt>
                <c:pt idx="2672">
                  <c:v>95.229698181152301</c:v>
                </c:pt>
                <c:pt idx="2673">
                  <c:v>95.221138000488295</c:v>
                </c:pt>
                <c:pt idx="2674">
                  <c:v>95.205703735351605</c:v>
                </c:pt>
                <c:pt idx="2675">
                  <c:v>95.190261840820298</c:v>
                </c:pt>
                <c:pt idx="2676">
                  <c:v>95.174819946289105</c:v>
                </c:pt>
                <c:pt idx="2677">
                  <c:v>95.159378051757798</c:v>
                </c:pt>
                <c:pt idx="2678">
                  <c:v>95.143943786621094</c:v>
                </c:pt>
                <c:pt idx="2679">
                  <c:v>95.128509521484403</c:v>
                </c:pt>
                <c:pt idx="2680">
                  <c:v>95.116950988769503</c:v>
                </c:pt>
                <c:pt idx="2681">
                  <c:v>95.109260559082003</c:v>
                </c:pt>
                <c:pt idx="2682">
                  <c:v>95.101577758789105</c:v>
                </c:pt>
                <c:pt idx="2683">
                  <c:v>95.093887329101605</c:v>
                </c:pt>
                <c:pt idx="2684">
                  <c:v>95.089271545410199</c:v>
                </c:pt>
                <c:pt idx="2685">
                  <c:v>95.087699890136705</c:v>
                </c:pt>
                <c:pt idx="2686">
                  <c:v>95.086128234863295</c:v>
                </c:pt>
                <c:pt idx="2687">
                  <c:v>95.084571838378906</c:v>
                </c:pt>
                <c:pt idx="2688">
                  <c:v>95.083000183105497</c:v>
                </c:pt>
                <c:pt idx="2689">
                  <c:v>95.081443786621094</c:v>
                </c:pt>
                <c:pt idx="2690">
                  <c:v>95.079872131347699</c:v>
                </c:pt>
                <c:pt idx="2691">
                  <c:v>95.078300476074205</c:v>
                </c:pt>
                <c:pt idx="2692">
                  <c:v>95.076736450195298</c:v>
                </c:pt>
                <c:pt idx="2693">
                  <c:v>95.075851440429702</c:v>
                </c:pt>
                <c:pt idx="2694">
                  <c:v>95.075637817382798</c:v>
                </c:pt>
                <c:pt idx="2695">
                  <c:v>95.075431823730497</c:v>
                </c:pt>
                <c:pt idx="2696">
                  <c:v>95.072517395019503</c:v>
                </c:pt>
                <c:pt idx="2697">
                  <c:v>95.066902160644503</c:v>
                </c:pt>
                <c:pt idx="2698">
                  <c:v>95.061279296875</c:v>
                </c:pt>
                <c:pt idx="2699">
                  <c:v>95.055656433105497</c:v>
                </c:pt>
                <c:pt idx="2700">
                  <c:v>95.045738220214801</c:v>
                </c:pt>
                <c:pt idx="2701">
                  <c:v>95.031517028808594</c:v>
                </c:pt>
                <c:pt idx="2702">
                  <c:v>95.017288208007798</c:v>
                </c:pt>
                <c:pt idx="2703">
                  <c:v>95.003067016601605</c:v>
                </c:pt>
                <c:pt idx="2704">
                  <c:v>94.988853454589801</c:v>
                </c:pt>
                <c:pt idx="2705">
                  <c:v>94.979248046875</c:v>
                </c:pt>
                <c:pt idx="2706">
                  <c:v>94.974281311035199</c:v>
                </c:pt>
                <c:pt idx="2707">
                  <c:v>94.973648071289105</c:v>
                </c:pt>
                <c:pt idx="2708">
                  <c:v>94.977348327636705</c:v>
                </c:pt>
                <c:pt idx="2709">
                  <c:v>94.981056213378906</c:v>
                </c:pt>
                <c:pt idx="2710">
                  <c:v>94.981491088867202</c:v>
                </c:pt>
                <c:pt idx="2711">
                  <c:v>94.978630065917997</c:v>
                </c:pt>
                <c:pt idx="2712">
                  <c:v>94.975769042968807</c:v>
                </c:pt>
                <c:pt idx="2713">
                  <c:v>94.972923278808594</c:v>
                </c:pt>
                <c:pt idx="2714">
                  <c:v>94.970062255859403</c:v>
                </c:pt>
                <c:pt idx="2715">
                  <c:v>94.967201232910199</c:v>
                </c:pt>
                <c:pt idx="2716">
                  <c:v>94.964340209960895</c:v>
                </c:pt>
                <c:pt idx="2717">
                  <c:v>94.961486816406193</c:v>
                </c:pt>
                <c:pt idx="2718">
                  <c:v>94.958633422851605</c:v>
                </c:pt>
                <c:pt idx="2719">
                  <c:v>94.953598022460895</c:v>
                </c:pt>
                <c:pt idx="2720">
                  <c:v>94.946388244628906</c:v>
                </c:pt>
                <c:pt idx="2721">
                  <c:v>94.934226989746094</c:v>
                </c:pt>
                <c:pt idx="2722">
                  <c:v>94.917098999023395</c:v>
                </c:pt>
                <c:pt idx="2723">
                  <c:v>94.899971008300795</c:v>
                </c:pt>
                <c:pt idx="2724">
                  <c:v>94.882843017578097</c:v>
                </c:pt>
                <c:pt idx="2725">
                  <c:v>94.86572265625</c:v>
                </c:pt>
                <c:pt idx="2726">
                  <c:v>94.848602294921903</c:v>
                </c:pt>
                <c:pt idx="2727">
                  <c:v>94.831466674804702</c:v>
                </c:pt>
                <c:pt idx="2728">
                  <c:v>94.814361572265597</c:v>
                </c:pt>
                <c:pt idx="2729">
                  <c:v>94.8009033203125</c:v>
                </c:pt>
                <c:pt idx="2730">
                  <c:v>94.791107177734403</c:v>
                </c:pt>
                <c:pt idx="2731">
                  <c:v>94.786918640136705</c:v>
                </c:pt>
                <c:pt idx="2732">
                  <c:v>94.788352966308594</c:v>
                </c:pt>
                <c:pt idx="2733">
                  <c:v>94.789779663085895</c:v>
                </c:pt>
                <c:pt idx="2734">
                  <c:v>94.794990539550795</c:v>
                </c:pt>
                <c:pt idx="2735">
                  <c:v>94.803993225097699</c:v>
                </c:pt>
                <c:pt idx="2736">
                  <c:v>94.81298828125</c:v>
                </c:pt>
                <c:pt idx="2737">
                  <c:v>94.821998596191406</c:v>
                </c:pt>
                <c:pt idx="2738">
                  <c:v>94.828666687011705</c:v>
                </c:pt>
                <c:pt idx="2739">
                  <c:v>94.833000183105497</c:v>
                </c:pt>
                <c:pt idx="2740">
                  <c:v>94.837341308593807</c:v>
                </c:pt>
                <c:pt idx="2741">
                  <c:v>94.841667175292997</c:v>
                </c:pt>
                <c:pt idx="2742">
                  <c:v>94.846008300781193</c:v>
                </c:pt>
                <c:pt idx="2743">
                  <c:v>94.849327087402301</c:v>
                </c:pt>
                <c:pt idx="2744">
                  <c:v>94.851631164550795</c:v>
                </c:pt>
                <c:pt idx="2745">
                  <c:v>94.853927612304702</c:v>
                </c:pt>
                <c:pt idx="2746">
                  <c:v>94.856239318847699</c:v>
                </c:pt>
                <c:pt idx="2747">
                  <c:v>94.858543395996094</c:v>
                </c:pt>
                <c:pt idx="2748">
                  <c:v>94.859199523925795</c:v>
                </c:pt>
                <c:pt idx="2749">
                  <c:v>94.858200073242202</c:v>
                </c:pt>
                <c:pt idx="2750">
                  <c:v>94.857208251953097</c:v>
                </c:pt>
                <c:pt idx="2751">
                  <c:v>94.856216430664105</c:v>
                </c:pt>
                <c:pt idx="2752">
                  <c:v>94.855880737304702</c:v>
                </c:pt>
                <c:pt idx="2753">
                  <c:v>94.856178283691406</c:v>
                </c:pt>
                <c:pt idx="2754">
                  <c:v>94.856483459472699</c:v>
                </c:pt>
                <c:pt idx="2755">
                  <c:v>94.854621887207003</c:v>
                </c:pt>
                <c:pt idx="2756">
                  <c:v>94.850601196289105</c:v>
                </c:pt>
                <c:pt idx="2757">
                  <c:v>94.846580505371094</c:v>
                </c:pt>
                <c:pt idx="2758">
                  <c:v>94.842559814453097</c:v>
                </c:pt>
                <c:pt idx="2759">
                  <c:v>94.838546752929702</c:v>
                </c:pt>
                <c:pt idx="2760">
                  <c:v>94.834533691406193</c:v>
                </c:pt>
                <c:pt idx="2761">
                  <c:v>94.830513000488295</c:v>
                </c:pt>
                <c:pt idx="2762">
                  <c:v>94.827507019042997</c:v>
                </c:pt>
                <c:pt idx="2763">
                  <c:v>94.825531005859403</c:v>
                </c:pt>
                <c:pt idx="2764">
                  <c:v>94.823547363281307</c:v>
                </c:pt>
                <c:pt idx="2765">
                  <c:v>94.821571350097699</c:v>
                </c:pt>
                <c:pt idx="2766">
                  <c:v>94.819587707519503</c:v>
                </c:pt>
                <c:pt idx="2767">
                  <c:v>94.817611694335895</c:v>
                </c:pt>
                <c:pt idx="2768">
                  <c:v>94.816276550292997</c:v>
                </c:pt>
                <c:pt idx="2769">
                  <c:v>94.815620422363295</c:v>
                </c:pt>
                <c:pt idx="2770">
                  <c:v>94.814956665039105</c:v>
                </c:pt>
                <c:pt idx="2771">
                  <c:v>94.814292907714801</c:v>
                </c:pt>
                <c:pt idx="2772">
                  <c:v>94.813629150390597</c:v>
                </c:pt>
                <c:pt idx="2773">
                  <c:v>94.812973022460895</c:v>
                </c:pt>
                <c:pt idx="2774">
                  <c:v>94.812301635742202</c:v>
                </c:pt>
                <c:pt idx="2775">
                  <c:v>94.819610595703097</c:v>
                </c:pt>
                <c:pt idx="2776">
                  <c:v>94.834877014160199</c:v>
                </c:pt>
                <c:pt idx="2777">
                  <c:v>94.849449157714801</c:v>
                </c:pt>
                <c:pt idx="2778">
                  <c:v>94.863296508789105</c:v>
                </c:pt>
                <c:pt idx="2779">
                  <c:v>94.877159118652301</c:v>
                </c:pt>
                <c:pt idx="2780">
                  <c:v>94.891006469726605</c:v>
                </c:pt>
                <c:pt idx="2781">
                  <c:v>94.904869079589801</c:v>
                </c:pt>
                <c:pt idx="2782">
                  <c:v>94.913902282714801</c:v>
                </c:pt>
                <c:pt idx="2783">
                  <c:v>94.918113708496094</c:v>
                </c:pt>
                <c:pt idx="2784">
                  <c:v>94.922309875488295</c:v>
                </c:pt>
                <c:pt idx="2785">
                  <c:v>94.926521301269503</c:v>
                </c:pt>
                <c:pt idx="2786">
                  <c:v>94.930717468261705</c:v>
                </c:pt>
                <c:pt idx="2787">
                  <c:v>94.934921264648395</c:v>
                </c:pt>
                <c:pt idx="2788">
                  <c:v>94.941009521484403</c:v>
                </c:pt>
                <c:pt idx="2789">
                  <c:v>94.948966979980497</c:v>
                </c:pt>
                <c:pt idx="2790">
                  <c:v>94.956939697265597</c:v>
                </c:pt>
                <c:pt idx="2791">
                  <c:v>94.964912414550795</c:v>
                </c:pt>
                <c:pt idx="2792">
                  <c:v>94.972877502441406</c:v>
                </c:pt>
                <c:pt idx="2793">
                  <c:v>94.980850219726605</c:v>
                </c:pt>
                <c:pt idx="2794">
                  <c:v>94.984573364257798</c:v>
                </c:pt>
                <c:pt idx="2795">
                  <c:v>94.984039306640597</c:v>
                </c:pt>
                <c:pt idx="2796">
                  <c:v>94.983512878417997</c:v>
                </c:pt>
                <c:pt idx="2797">
                  <c:v>94.982978820800795</c:v>
                </c:pt>
                <c:pt idx="2798">
                  <c:v>94.984710693359403</c:v>
                </c:pt>
                <c:pt idx="2799">
                  <c:v>94.988693237304702</c:v>
                </c:pt>
                <c:pt idx="2800">
                  <c:v>94.992660522460895</c:v>
                </c:pt>
                <c:pt idx="2801">
                  <c:v>94.996643066406193</c:v>
                </c:pt>
                <c:pt idx="2802">
                  <c:v>95.000617980957003</c:v>
                </c:pt>
                <c:pt idx="2803">
                  <c:v>95.004600524902301</c:v>
                </c:pt>
                <c:pt idx="2804">
                  <c:v>95.008583068847699</c:v>
                </c:pt>
                <c:pt idx="2805">
                  <c:v>95.012191772460895</c:v>
                </c:pt>
                <c:pt idx="2806">
                  <c:v>95.015419006347699</c:v>
                </c:pt>
                <c:pt idx="2807">
                  <c:v>95.018646240234403</c:v>
                </c:pt>
                <c:pt idx="2808">
                  <c:v>95.021881103515597</c:v>
                </c:pt>
                <c:pt idx="2809">
                  <c:v>95.025108337402301</c:v>
                </c:pt>
                <c:pt idx="2810">
                  <c:v>95.028350830078097</c:v>
                </c:pt>
                <c:pt idx="2811">
                  <c:v>95.031578063964801</c:v>
                </c:pt>
                <c:pt idx="2812">
                  <c:v>95.034812927246094</c:v>
                </c:pt>
                <c:pt idx="2813">
                  <c:v>95.036483764648395</c:v>
                </c:pt>
                <c:pt idx="2814">
                  <c:v>95.036567687988295</c:v>
                </c:pt>
                <c:pt idx="2815">
                  <c:v>95.036666870117202</c:v>
                </c:pt>
                <c:pt idx="2816">
                  <c:v>95.036773681640597</c:v>
                </c:pt>
                <c:pt idx="2817">
                  <c:v>95.036857604980497</c:v>
                </c:pt>
                <c:pt idx="2818">
                  <c:v>95.035781860351605</c:v>
                </c:pt>
                <c:pt idx="2819">
                  <c:v>95.033508300781193</c:v>
                </c:pt>
                <c:pt idx="2820">
                  <c:v>95.031242370605497</c:v>
                </c:pt>
                <c:pt idx="2821">
                  <c:v>95.028968811035199</c:v>
                </c:pt>
                <c:pt idx="2822">
                  <c:v>95.023269653320298</c:v>
                </c:pt>
                <c:pt idx="2823">
                  <c:v>95.014137268066406</c:v>
                </c:pt>
                <c:pt idx="2824">
                  <c:v>95.0089111328125</c:v>
                </c:pt>
                <c:pt idx="2825">
                  <c:v>95.007568359375</c:v>
                </c:pt>
                <c:pt idx="2826">
                  <c:v>95.006233215332003</c:v>
                </c:pt>
                <c:pt idx="2827">
                  <c:v>95.0074462890625</c:v>
                </c:pt>
                <c:pt idx="2828">
                  <c:v>95.01123046875</c:v>
                </c:pt>
                <c:pt idx="2829">
                  <c:v>95.012657165527301</c:v>
                </c:pt>
                <c:pt idx="2830">
                  <c:v>95.011741638183594</c:v>
                </c:pt>
                <c:pt idx="2831">
                  <c:v>95.010818481445298</c:v>
                </c:pt>
                <c:pt idx="2832">
                  <c:v>95.009902954101605</c:v>
                </c:pt>
                <c:pt idx="2833">
                  <c:v>95.008979797363295</c:v>
                </c:pt>
                <c:pt idx="2834">
                  <c:v>95.001953125</c:v>
                </c:pt>
                <c:pt idx="2835">
                  <c:v>94.988800048828097</c:v>
                </c:pt>
                <c:pt idx="2836">
                  <c:v>94.975646972656307</c:v>
                </c:pt>
                <c:pt idx="2837">
                  <c:v>94.962501525878906</c:v>
                </c:pt>
                <c:pt idx="2838">
                  <c:v>94.949363708496094</c:v>
                </c:pt>
                <c:pt idx="2839">
                  <c:v>94.936210632324205</c:v>
                </c:pt>
                <c:pt idx="2840">
                  <c:v>94.923072814941406</c:v>
                </c:pt>
                <c:pt idx="2841">
                  <c:v>94.909492492675795</c:v>
                </c:pt>
                <c:pt idx="2842">
                  <c:v>94.895469665527301</c:v>
                </c:pt>
                <c:pt idx="2843">
                  <c:v>94.881462097167997</c:v>
                </c:pt>
                <c:pt idx="2844">
                  <c:v>94.867446899414105</c:v>
                </c:pt>
                <c:pt idx="2845">
                  <c:v>94.859352111816406</c:v>
                </c:pt>
                <c:pt idx="2846">
                  <c:v>94.857162475585895</c:v>
                </c:pt>
                <c:pt idx="2847">
                  <c:v>94.854972839355497</c:v>
                </c:pt>
                <c:pt idx="2848">
                  <c:v>94.855201721191406</c:v>
                </c:pt>
                <c:pt idx="2849">
                  <c:v>94.857872009277301</c:v>
                </c:pt>
                <c:pt idx="2850">
                  <c:v>94.860549926757798</c:v>
                </c:pt>
                <c:pt idx="2851">
                  <c:v>94.863220214843807</c:v>
                </c:pt>
                <c:pt idx="2852">
                  <c:v>94.865890502929702</c:v>
                </c:pt>
                <c:pt idx="2853">
                  <c:v>94.868560791015597</c:v>
                </c:pt>
                <c:pt idx="2854">
                  <c:v>94.871231079101605</c:v>
                </c:pt>
                <c:pt idx="2855">
                  <c:v>94.873908996582003</c:v>
                </c:pt>
                <c:pt idx="2856">
                  <c:v>94.876579284667997</c:v>
                </c:pt>
                <c:pt idx="2857">
                  <c:v>94.879249572753906</c:v>
                </c:pt>
                <c:pt idx="2858">
                  <c:v>94.879379272460895</c:v>
                </c:pt>
                <c:pt idx="2859">
                  <c:v>94.876968383789105</c:v>
                </c:pt>
                <c:pt idx="2860">
                  <c:v>94.874549865722699</c:v>
                </c:pt>
                <c:pt idx="2861">
                  <c:v>94.871009826660199</c:v>
                </c:pt>
                <c:pt idx="2862">
                  <c:v>94.8663330078125</c:v>
                </c:pt>
                <c:pt idx="2863">
                  <c:v>94.861648559570298</c:v>
                </c:pt>
                <c:pt idx="2864">
                  <c:v>94.856979370117202</c:v>
                </c:pt>
                <c:pt idx="2865">
                  <c:v>94.860847473144503</c:v>
                </c:pt>
                <c:pt idx="2866">
                  <c:v>94.873260498046903</c:v>
                </c:pt>
                <c:pt idx="2867">
                  <c:v>94.885688781738295</c:v>
                </c:pt>
                <c:pt idx="2868">
                  <c:v>94.898109436035199</c:v>
                </c:pt>
                <c:pt idx="2869">
                  <c:v>94.910537719726605</c:v>
                </c:pt>
                <c:pt idx="2870">
                  <c:v>94.922958374023395</c:v>
                </c:pt>
                <c:pt idx="2871">
                  <c:v>94.935386657714801</c:v>
                </c:pt>
                <c:pt idx="2872">
                  <c:v>94.943511962890597</c:v>
                </c:pt>
                <c:pt idx="2873">
                  <c:v>94.947326660156193</c:v>
                </c:pt>
                <c:pt idx="2874">
                  <c:v>94.951141357421903</c:v>
                </c:pt>
                <c:pt idx="2875">
                  <c:v>94.954948425292997</c:v>
                </c:pt>
                <c:pt idx="2876">
                  <c:v>94.958763122558594</c:v>
                </c:pt>
                <c:pt idx="2877">
                  <c:v>94.964889526367202</c:v>
                </c:pt>
                <c:pt idx="2878">
                  <c:v>94.973320007324205</c:v>
                </c:pt>
                <c:pt idx="2879">
                  <c:v>94.981758117675795</c:v>
                </c:pt>
                <c:pt idx="2880">
                  <c:v>94.990196228027301</c:v>
                </c:pt>
                <c:pt idx="2881">
                  <c:v>94.998626708984403</c:v>
                </c:pt>
                <c:pt idx="2882">
                  <c:v>95.002410888671903</c:v>
                </c:pt>
                <c:pt idx="2883">
                  <c:v>95.001533508300795</c:v>
                </c:pt>
                <c:pt idx="2884">
                  <c:v>95.000648498535199</c:v>
                </c:pt>
                <c:pt idx="2885">
                  <c:v>94.999763488769503</c:v>
                </c:pt>
                <c:pt idx="2886">
                  <c:v>94.998878479003906</c:v>
                </c:pt>
                <c:pt idx="2887">
                  <c:v>94.9984130859375</c:v>
                </c:pt>
                <c:pt idx="2888">
                  <c:v>94.998336791992202</c:v>
                </c:pt>
                <c:pt idx="2889">
                  <c:v>94.998283386230497</c:v>
                </c:pt>
                <c:pt idx="2890">
                  <c:v>94.998207092285199</c:v>
                </c:pt>
                <c:pt idx="2891">
                  <c:v>94.998153686523395</c:v>
                </c:pt>
                <c:pt idx="2892">
                  <c:v>95.001876831054702</c:v>
                </c:pt>
                <c:pt idx="2893">
                  <c:v>95.0093994140625</c:v>
                </c:pt>
                <c:pt idx="2894">
                  <c:v>95.016929626464801</c:v>
                </c:pt>
                <c:pt idx="2895">
                  <c:v>95.024459838867202</c:v>
                </c:pt>
                <c:pt idx="2896">
                  <c:v>95.028099060058594</c:v>
                </c:pt>
                <c:pt idx="2897">
                  <c:v>95.027870178222699</c:v>
                </c:pt>
                <c:pt idx="2898">
                  <c:v>95.027641296386705</c:v>
                </c:pt>
                <c:pt idx="2899">
                  <c:v>95.027412414550795</c:v>
                </c:pt>
                <c:pt idx="2900">
                  <c:v>95.027168273925795</c:v>
                </c:pt>
                <c:pt idx="2901">
                  <c:v>95.026939392089801</c:v>
                </c:pt>
                <c:pt idx="2902">
                  <c:v>95.028450012207003</c:v>
                </c:pt>
                <c:pt idx="2903">
                  <c:v>95.031692504882798</c:v>
                </c:pt>
                <c:pt idx="2904">
                  <c:v>95.034942626953097</c:v>
                </c:pt>
                <c:pt idx="2905">
                  <c:v>95.035690307617202</c:v>
                </c:pt>
                <c:pt idx="2906">
                  <c:v>95.033927917480497</c:v>
                </c:pt>
                <c:pt idx="2907">
                  <c:v>95.032180786132798</c:v>
                </c:pt>
                <c:pt idx="2908">
                  <c:v>95.027183532714801</c:v>
                </c:pt>
                <c:pt idx="2909">
                  <c:v>95.018951416015597</c:v>
                </c:pt>
                <c:pt idx="2910">
                  <c:v>95.010711669921903</c:v>
                </c:pt>
                <c:pt idx="2911">
                  <c:v>95.002479553222699</c:v>
                </c:pt>
                <c:pt idx="2912">
                  <c:v>94.994239807128906</c:v>
                </c:pt>
                <c:pt idx="2913">
                  <c:v>94.987503051757798</c:v>
                </c:pt>
                <c:pt idx="2914">
                  <c:v>94.982238769531307</c:v>
                </c:pt>
                <c:pt idx="2915">
                  <c:v>94.976982116699205</c:v>
                </c:pt>
                <c:pt idx="2916">
                  <c:v>94.971733093261705</c:v>
                </c:pt>
                <c:pt idx="2917">
                  <c:v>94.966468811035199</c:v>
                </c:pt>
                <c:pt idx="2918">
                  <c:v>94.961219787597699</c:v>
                </c:pt>
                <c:pt idx="2919">
                  <c:v>94.951721191406193</c:v>
                </c:pt>
                <c:pt idx="2920">
                  <c:v>94.937980651855497</c:v>
                </c:pt>
                <c:pt idx="2921">
                  <c:v>94.924240112304702</c:v>
                </c:pt>
                <c:pt idx="2922">
                  <c:v>94.910491943359403</c:v>
                </c:pt>
                <c:pt idx="2923">
                  <c:v>94.896751403808594</c:v>
                </c:pt>
                <c:pt idx="2924">
                  <c:v>94.883010864257798</c:v>
                </c:pt>
                <c:pt idx="2925">
                  <c:v>94.869270324707003</c:v>
                </c:pt>
                <c:pt idx="2926">
                  <c:v>94.859413146972699</c:v>
                </c:pt>
                <c:pt idx="2927">
                  <c:v>94.853416442871094</c:v>
                </c:pt>
                <c:pt idx="2928">
                  <c:v>94.853111267089801</c:v>
                </c:pt>
                <c:pt idx="2929">
                  <c:v>94.858482360839801</c:v>
                </c:pt>
                <c:pt idx="2930">
                  <c:v>94.863838195800795</c:v>
                </c:pt>
                <c:pt idx="2931">
                  <c:v>94.871536254882798</c:v>
                </c:pt>
                <c:pt idx="2932">
                  <c:v>94.881561279296903</c:v>
                </c:pt>
                <c:pt idx="2933">
                  <c:v>94.891578674316406</c:v>
                </c:pt>
                <c:pt idx="2934">
                  <c:v>94.901611328125</c:v>
                </c:pt>
                <c:pt idx="2935">
                  <c:v>94.911628723144503</c:v>
                </c:pt>
                <c:pt idx="2936">
                  <c:v>94.921661376953097</c:v>
                </c:pt>
                <c:pt idx="2937">
                  <c:v>94.926719665527301</c:v>
                </c:pt>
                <c:pt idx="2938">
                  <c:v>94.926818847656307</c:v>
                </c:pt>
                <c:pt idx="2939">
                  <c:v>94.926918029785199</c:v>
                </c:pt>
                <c:pt idx="2940">
                  <c:v>94.927017211914105</c:v>
                </c:pt>
                <c:pt idx="2941">
                  <c:v>94.927116394042997</c:v>
                </c:pt>
                <c:pt idx="2942">
                  <c:v>94.927223205566406</c:v>
                </c:pt>
                <c:pt idx="2943">
                  <c:v>94.925773620605497</c:v>
                </c:pt>
                <c:pt idx="2944">
                  <c:v>94.922782897949205</c:v>
                </c:pt>
                <c:pt idx="2945">
                  <c:v>94.919776916503906</c:v>
                </c:pt>
                <c:pt idx="2946">
                  <c:v>94.916778564453097</c:v>
                </c:pt>
                <c:pt idx="2947">
                  <c:v>94.913780212402301</c:v>
                </c:pt>
                <c:pt idx="2948">
                  <c:v>94.910781860351605</c:v>
                </c:pt>
                <c:pt idx="2949">
                  <c:v>94.907783508300795</c:v>
                </c:pt>
                <c:pt idx="2950">
                  <c:v>94.903839111328097</c:v>
                </c:pt>
                <c:pt idx="2951">
                  <c:v>94.898971557617202</c:v>
                </c:pt>
                <c:pt idx="2952">
                  <c:v>94.894096374511705</c:v>
                </c:pt>
                <c:pt idx="2953">
                  <c:v>94.889228820800795</c:v>
                </c:pt>
                <c:pt idx="2954">
                  <c:v>94.879638671875</c:v>
                </c:pt>
                <c:pt idx="2955">
                  <c:v>94.865341186523395</c:v>
                </c:pt>
                <c:pt idx="2956">
                  <c:v>94.851043701171903</c:v>
                </c:pt>
                <c:pt idx="2957">
                  <c:v>94.836746215820298</c:v>
                </c:pt>
                <c:pt idx="2958">
                  <c:v>94.822448730468693</c:v>
                </c:pt>
                <c:pt idx="2959">
                  <c:v>94.808158874511705</c:v>
                </c:pt>
                <c:pt idx="2960">
                  <c:v>94.797821044921903</c:v>
                </c:pt>
                <c:pt idx="2961">
                  <c:v>94.791427612304702</c:v>
                </c:pt>
                <c:pt idx="2962">
                  <c:v>94.785041809082003</c:v>
                </c:pt>
                <c:pt idx="2963">
                  <c:v>94.778648376464801</c:v>
                </c:pt>
                <c:pt idx="2964">
                  <c:v>94.772262573242202</c:v>
                </c:pt>
                <c:pt idx="2965">
                  <c:v>94.768096923828097</c:v>
                </c:pt>
                <c:pt idx="2966">
                  <c:v>94.766181945800795</c:v>
                </c:pt>
                <c:pt idx="2967">
                  <c:v>94.764251708984403</c:v>
                </c:pt>
                <c:pt idx="2968">
                  <c:v>94.7623291015625</c:v>
                </c:pt>
                <c:pt idx="2969">
                  <c:v>94.760406494140597</c:v>
                </c:pt>
                <c:pt idx="2970">
                  <c:v>94.758476257324205</c:v>
                </c:pt>
                <c:pt idx="2971">
                  <c:v>94.756286621093693</c:v>
                </c:pt>
                <c:pt idx="2972">
                  <c:v>94.753822326660199</c:v>
                </c:pt>
                <c:pt idx="2973">
                  <c:v>94.751350402832003</c:v>
                </c:pt>
                <c:pt idx="2974">
                  <c:v>94.748878479003906</c:v>
                </c:pt>
                <c:pt idx="2975">
                  <c:v>94.746482849121094</c:v>
                </c:pt>
                <c:pt idx="2976">
                  <c:v>94.744148254394503</c:v>
                </c:pt>
                <c:pt idx="2977">
                  <c:v>94.741828918457003</c:v>
                </c:pt>
                <c:pt idx="2978">
                  <c:v>94.739501953125</c:v>
                </c:pt>
                <c:pt idx="2979">
                  <c:v>94.733047485351605</c:v>
                </c:pt>
                <c:pt idx="2980">
                  <c:v>94.722480773925795</c:v>
                </c:pt>
                <c:pt idx="2981">
                  <c:v>94.711906433105497</c:v>
                </c:pt>
                <c:pt idx="2982">
                  <c:v>94.706497192382798</c:v>
                </c:pt>
                <c:pt idx="2983">
                  <c:v>94.706253051757798</c:v>
                </c:pt>
                <c:pt idx="2984">
                  <c:v>94.708328247070298</c:v>
                </c:pt>
                <c:pt idx="2985">
                  <c:v>94.712730407714801</c:v>
                </c:pt>
                <c:pt idx="2986">
                  <c:v>94.717132568359403</c:v>
                </c:pt>
                <c:pt idx="2987">
                  <c:v>94.721527099609403</c:v>
                </c:pt>
                <c:pt idx="2988">
                  <c:v>94.725929260253906</c:v>
                </c:pt>
                <c:pt idx="2989">
                  <c:v>94.730339050292997</c:v>
                </c:pt>
                <c:pt idx="2990">
                  <c:v>94.734268188476605</c:v>
                </c:pt>
                <c:pt idx="2991">
                  <c:v>94.737747192382798</c:v>
                </c:pt>
                <c:pt idx="2992">
                  <c:v>94.741218566894503</c:v>
                </c:pt>
                <c:pt idx="2993">
                  <c:v>94.744697570800795</c:v>
                </c:pt>
                <c:pt idx="2994">
                  <c:v>94.7481689453125</c:v>
                </c:pt>
                <c:pt idx="2995">
                  <c:v>94.750358581542997</c:v>
                </c:pt>
                <c:pt idx="2996">
                  <c:v>94.751258850097699</c:v>
                </c:pt>
                <c:pt idx="2997">
                  <c:v>94.748626708984403</c:v>
                </c:pt>
                <c:pt idx="2998">
                  <c:v>94.742477416992202</c:v>
                </c:pt>
                <c:pt idx="2999">
                  <c:v>94.736328125</c:v>
                </c:pt>
                <c:pt idx="3000">
                  <c:v>94.731819152832003</c:v>
                </c:pt>
                <c:pt idx="3001">
                  <c:v>94.728942871093693</c:v>
                </c:pt>
                <c:pt idx="3002">
                  <c:v>94.726058959960895</c:v>
                </c:pt>
                <c:pt idx="3003">
                  <c:v>94.724357604980497</c:v>
                </c:pt>
                <c:pt idx="3004">
                  <c:v>94.723838806152301</c:v>
                </c:pt>
                <c:pt idx="3005">
                  <c:v>94.723320007324205</c:v>
                </c:pt>
                <c:pt idx="3006">
                  <c:v>94.720100402832003</c:v>
                </c:pt>
                <c:pt idx="3007">
                  <c:v>94.714157104492202</c:v>
                </c:pt>
                <c:pt idx="3008">
                  <c:v>94.708229064941406</c:v>
                </c:pt>
                <c:pt idx="3009">
                  <c:v>94.702293395996094</c:v>
                </c:pt>
                <c:pt idx="3010">
                  <c:v>94.696357727050795</c:v>
                </c:pt>
                <c:pt idx="3011">
                  <c:v>94.6905517578125</c:v>
                </c:pt>
                <c:pt idx="3012">
                  <c:v>94.684867858886705</c:v>
                </c:pt>
                <c:pt idx="3013">
                  <c:v>94.679176330566406</c:v>
                </c:pt>
                <c:pt idx="3014">
                  <c:v>94.673500061035199</c:v>
                </c:pt>
                <c:pt idx="3015">
                  <c:v>94.667823791503906</c:v>
                </c:pt>
                <c:pt idx="3016">
                  <c:v>94.664436340332003</c:v>
                </c:pt>
                <c:pt idx="3017">
                  <c:v>94.663352966308594</c:v>
                </c:pt>
                <c:pt idx="3018">
                  <c:v>94.662269592285199</c:v>
                </c:pt>
                <c:pt idx="3019">
                  <c:v>94.661186218261705</c:v>
                </c:pt>
                <c:pt idx="3020">
                  <c:v>94.660110473632798</c:v>
                </c:pt>
                <c:pt idx="3021">
                  <c:v>94.656280517578097</c:v>
                </c:pt>
                <c:pt idx="3022">
                  <c:v>94.649696350097699</c:v>
                </c:pt>
                <c:pt idx="3023">
                  <c:v>94.643112182617202</c:v>
                </c:pt>
                <c:pt idx="3024">
                  <c:v>94.636528015136705</c:v>
                </c:pt>
                <c:pt idx="3025">
                  <c:v>94.625617980957003</c:v>
                </c:pt>
                <c:pt idx="3026">
                  <c:v>94.610382080078097</c:v>
                </c:pt>
                <c:pt idx="3027">
                  <c:v>94.595138549804702</c:v>
                </c:pt>
                <c:pt idx="3028">
                  <c:v>94.579910278320298</c:v>
                </c:pt>
                <c:pt idx="3029">
                  <c:v>94.564666748046903</c:v>
                </c:pt>
                <c:pt idx="3030">
                  <c:v>94.5494384765625</c:v>
                </c:pt>
                <c:pt idx="3031">
                  <c:v>94.534210205078097</c:v>
                </c:pt>
                <c:pt idx="3032">
                  <c:v>94.520889282226605</c:v>
                </c:pt>
                <c:pt idx="3033">
                  <c:v>94.509483337402301</c:v>
                </c:pt>
                <c:pt idx="3034">
                  <c:v>94.498077392578097</c:v>
                </c:pt>
                <c:pt idx="3035">
                  <c:v>94.486679077148395</c:v>
                </c:pt>
                <c:pt idx="3036">
                  <c:v>94.476730346679702</c:v>
                </c:pt>
                <c:pt idx="3037">
                  <c:v>94.468238830566406</c:v>
                </c:pt>
                <c:pt idx="3038">
                  <c:v>94.459747314453097</c:v>
                </c:pt>
                <c:pt idx="3039">
                  <c:v>94.452888488769503</c:v>
                </c:pt>
                <c:pt idx="3040">
                  <c:v>94.447647094726605</c:v>
                </c:pt>
                <c:pt idx="3041">
                  <c:v>94.446708679199205</c:v>
                </c:pt>
                <c:pt idx="3042">
                  <c:v>94.450050354003906</c:v>
                </c:pt>
                <c:pt idx="3043">
                  <c:v>94.458892822265597</c:v>
                </c:pt>
                <c:pt idx="3044">
                  <c:v>94.473220825195298</c:v>
                </c:pt>
                <c:pt idx="3045">
                  <c:v>94.487548828125</c:v>
                </c:pt>
                <c:pt idx="3046">
                  <c:v>94.501876831054702</c:v>
                </c:pt>
                <c:pt idx="3047">
                  <c:v>94.516220092773395</c:v>
                </c:pt>
                <c:pt idx="3048">
                  <c:v>94.530868530273395</c:v>
                </c:pt>
                <c:pt idx="3049">
                  <c:v>94.545837402343693</c:v>
                </c:pt>
                <c:pt idx="3050">
                  <c:v>94.560806274414105</c:v>
                </c:pt>
                <c:pt idx="3051">
                  <c:v>94.575790405273395</c:v>
                </c:pt>
                <c:pt idx="3052">
                  <c:v>94.580017089843807</c:v>
                </c:pt>
                <c:pt idx="3053">
                  <c:v>94.573516845703097</c:v>
                </c:pt>
                <c:pt idx="3054">
                  <c:v>94.567008972167997</c:v>
                </c:pt>
                <c:pt idx="3055">
                  <c:v>94.560501098632798</c:v>
                </c:pt>
                <c:pt idx="3056">
                  <c:v>94.552230834960895</c:v>
                </c:pt>
                <c:pt idx="3057">
                  <c:v>94.542213439941406</c:v>
                </c:pt>
                <c:pt idx="3058">
                  <c:v>94.532180786132798</c:v>
                </c:pt>
                <c:pt idx="3059">
                  <c:v>94.527999877929702</c:v>
                </c:pt>
                <c:pt idx="3060">
                  <c:v>94.529647827148395</c:v>
                </c:pt>
                <c:pt idx="3061">
                  <c:v>94.531311035156193</c:v>
                </c:pt>
                <c:pt idx="3062">
                  <c:v>94.532966613769503</c:v>
                </c:pt>
                <c:pt idx="3063">
                  <c:v>94.534622192382798</c:v>
                </c:pt>
                <c:pt idx="3064">
                  <c:v>94.539779663085895</c:v>
                </c:pt>
                <c:pt idx="3065">
                  <c:v>94.548431396484403</c:v>
                </c:pt>
                <c:pt idx="3066">
                  <c:v>94.557090759277301</c:v>
                </c:pt>
                <c:pt idx="3067">
                  <c:v>94.565750122070298</c:v>
                </c:pt>
                <c:pt idx="3068">
                  <c:v>94.574401855468693</c:v>
                </c:pt>
                <c:pt idx="3069">
                  <c:v>94.583061218261705</c:v>
                </c:pt>
                <c:pt idx="3070">
                  <c:v>94.591720581054702</c:v>
                </c:pt>
                <c:pt idx="3071">
                  <c:v>94.600379943847699</c:v>
                </c:pt>
                <c:pt idx="3072">
                  <c:v>94.609039306640597</c:v>
                </c:pt>
                <c:pt idx="3073">
                  <c:v>94.617698669433594</c:v>
                </c:pt>
                <c:pt idx="3074">
                  <c:v>94.626358032226605</c:v>
                </c:pt>
                <c:pt idx="3075">
                  <c:v>94.635017395019503</c:v>
                </c:pt>
                <c:pt idx="3076">
                  <c:v>94.6439208984375</c:v>
                </c:pt>
                <c:pt idx="3077">
                  <c:v>94.653053283691406</c:v>
                </c:pt>
                <c:pt idx="3078">
                  <c:v>94.662178039550795</c:v>
                </c:pt>
                <c:pt idx="3079">
                  <c:v>94.671318054199205</c:v>
                </c:pt>
                <c:pt idx="3080">
                  <c:v>94.677688598632798</c:v>
                </c:pt>
                <c:pt idx="3081">
                  <c:v>94.681297302246094</c:v>
                </c:pt>
                <c:pt idx="3082">
                  <c:v>94.684898376464801</c:v>
                </c:pt>
                <c:pt idx="3083">
                  <c:v>94.688507080078097</c:v>
                </c:pt>
                <c:pt idx="3084">
                  <c:v>94.690750122070298</c:v>
                </c:pt>
                <c:pt idx="3085">
                  <c:v>94.691612243652301</c:v>
                </c:pt>
                <c:pt idx="3086">
                  <c:v>94.692481994628906</c:v>
                </c:pt>
                <c:pt idx="3087">
                  <c:v>94.693336486816406</c:v>
                </c:pt>
                <c:pt idx="3088">
                  <c:v>94.694198608398395</c:v>
                </c:pt>
                <c:pt idx="3089">
                  <c:v>94.693077087402301</c:v>
                </c:pt>
                <c:pt idx="3090">
                  <c:v>94.689956665039105</c:v>
                </c:pt>
                <c:pt idx="3091">
                  <c:v>94.686851501464801</c:v>
                </c:pt>
                <c:pt idx="3092">
                  <c:v>94.683731079101605</c:v>
                </c:pt>
                <c:pt idx="3093">
                  <c:v>94.6767578125</c:v>
                </c:pt>
                <c:pt idx="3094">
                  <c:v>94.665939331054702</c:v>
                </c:pt>
                <c:pt idx="3095">
                  <c:v>94.655113220214801</c:v>
                </c:pt>
                <c:pt idx="3096">
                  <c:v>94.644287109375</c:v>
                </c:pt>
                <c:pt idx="3097">
                  <c:v>94.633468627929702</c:v>
                </c:pt>
                <c:pt idx="3098">
                  <c:v>94.622642517089801</c:v>
                </c:pt>
                <c:pt idx="3099">
                  <c:v>94.61181640625</c:v>
                </c:pt>
                <c:pt idx="3100">
                  <c:v>94.602867126464801</c:v>
                </c:pt>
                <c:pt idx="3101">
                  <c:v>94.595787048339801</c:v>
                </c:pt>
                <c:pt idx="3102">
                  <c:v>94.588699340820298</c:v>
                </c:pt>
                <c:pt idx="3103">
                  <c:v>94.581619262695298</c:v>
                </c:pt>
                <c:pt idx="3104">
                  <c:v>94.578697204589801</c:v>
                </c:pt>
                <c:pt idx="3105">
                  <c:v>94.579940795898395</c:v>
                </c:pt>
                <c:pt idx="3106">
                  <c:v>94.5811767578125</c:v>
                </c:pt>
                <c:pt idx="3107">
                  <c:v>94.582420349121094</c:v>
                </c:pt>
                <c:pt idx="3108">
                  <c:v>94.583671569824205</c:v>
                </c:pt>
                <c:pt idx="3109">
                  <c:v>94.584907531738295</c:v>
                </c:pt>
                <c:pt idx="3110">
                  <c:v>94.585037231445298</c:v>
                </c:pt>
                <c:pt idx="3111">
                  <c:v>94.584060668945298</c:v>
                </c:pt>
                <c:pt idx="3112">
                  <c:v>94.583076477050795</c:v>
                </c:pt>
                <c:pt idx="3113">
                  <c:v>94.582092285156193</c:v>
                </c:pt>
                <c:pt idx="3114">
                  <c:v>94.581108093261705</c:v>
                </c:pt>
                <c:pt idx="3115">
                  <c:v>94.580131530761705</c:v>
                </c:pt>
                <c:pt idx="3116">
                  <c:v>94.5836181640625</c:v>
                </c:pt>
                <c:pt idx="3117">
                  <c:v>94.591590881347699</c:v>
                </c:pt>
                <c:pt idx="3118">
                  <c:v>94.599563598632798</c:v>
                </c:pt>
                <c:pt idx="3119">
                  <c:v>94.607528686523395</c:v>
                </c:pt>
                <c:pt idx="3120">
                  <c:v>94.615509033203097</c:v>
                </c:pt>
                <c:pt idx="3121">
                  <c:v>94.623481750488295</c:v>
                </c:pt>
                <c:pt idx="3122">
                  <c:v>94.631446838378906</c:v>
                </c:pt>
                <c:pt idx="3123">
                  <c:v>94.638572692871094</c:v>
                </c:pt>
                <c:pt idx="3124">
                  <c:v>94.644821166992202</c:v>
                </c:pt>
                <c:pt idx="3125">
                  <c:v>94.651077270507798</c:v>
                </c:pt>
                <c:pt idx="3126">
                  <c:v>94.657333374023395</c:v>
                </c:pt>
                <c:pt idx="3127">
                  <c:v>94.663589477539105</c:v>
                </c:pt>
                <c:pt idx="3128">
                  <c:v>94.669853210449205</c:v>
                </c:pt>
                <c:pt idx="3129">
                  <c:v>94.672698974609403</c:v>
                </c:pt>
                <c:pt idx="3130">
                  <c:v>94.672157287597699</c:v>
                </c:pt>
                <c:pt idx="3131">
                  <c:v>94.671607971191406</c:v>
                </c:pt>
                <c:pt idx="3132">
                  <c:v>94.671066284179702</c:v>
                </c:pt>
                <c:pt idx="3133">
                  <c:v>94.670516967773395</c:v>
                </c:pt>
                <c:pt idx="3134">
                  <c:v>94.669319152832003</c:v>
                </c:pt>
                <c:pt idx="3135">
                  <c:v>94.667472839355497</c:v>
                </c:pt>
                <c:pt idx="3136">
                  <c:v>94.665618896484403</c:v>
                </c:pt>
                <c:pt idx="3137">
                  <c:v>94.663772583007798</c:v>
                </c:pt>
                <c:pt idx="3138">
                  <c:v>94.661918640136705</c:v>
                </c:pt>
                <c:pt idx="3139">
                  <c:v>94.660072326660199</c:v>
                </c:pt>
                <c:pt idx="3140">
                  <c:v>94.654022216796903</c:v>
                </c:pt>
                <c:pt idx="3141">
                  <c:v>94.643768310546903</c:v>
                </c:pt>
                <c:pt idx="3142">
                  <c:v>94.633522033691406</c:v>
                </c:pt>
                <c:pt idx="3143">
                  <c:v>94.623268127441406</c:v>
                </c:pt>
                <c:pt idx="3144">
                  <c:v>94.611968994140597</c:v>
                </c:pt>
                <c:pt idx="3145">
                  <c:v>94.599639892578097</c:v>
                </c:pt>
                <c:pt idx="3146">
                  <c:v>94.587303161621094</c:v>
                </c:pt>
                <c:pt idx="3147">
                  <c:v>94.574958801269503</c:v>
                </c:pt>
                <c:pt idx="3148">
                  <c:v>94.562629699707003</c:v>
                </c:pt>
                <c:pt idx="3149">
                  <c:v>94.550857543945298</c:v>
                </c:pt>
                <c:pt idx="3150">
                  <c:v>94.5396728515625</c:v>
                </c:pt>
                <c:pt idx="3151">
                  <c:v>94.528472900390597</c:v>
                </c:pt>
                <c:pt idx="3152">
                  <c:v>94.517280578613295</c:v>
                </c:pt>
                <c:pt idx="3153">
                  <c:v>94.506088256835895</c:v>
                </c:pt>
                <c:pt idx="3154">
                  <c:v>94.494888305664105</c:v>
                </c:pt>
                <c:pt idx="3155">
                  <c:v>94.483703613281307</c:v>
                </c:pt>
                <c:pt idx="3156">
                  <c:v>94.471603393554702</c:v>
                </c:pt>
                <c:pt idx="3157">
                  <c:v>94.458602905273395</c:v>
                </c:pt>
                <c:pt idx="3158">
                  <c:v>94.445602416992202</c:v>
                </c:pt>
                <c:pt idx="3159">
                  <c:v>94.432601928710895</c:v>
                </c:pt>
                <c:pt idx="3160">
                  <c:v>94.416740417480497</c:v>
                </c:pt>
                <c:pt idx="3161">
                  <c:v>94.398010253906307</c:v>
                </c:pt>
                <c:pt idx="3162">
                  <c:v>94.379287719726605</c:v>
                </c:pt>
                <c:pt idx="3163">
                  <c:v>94.360572814941406</c:v>
                </c:pt>
                <c:pt idx="3164">
                  <c:v>94.341850280761705</c:v>
                </c:pt>
                <c:pt idx="3165">
                  <c:v>94.323127746582003</c:v>
                </c:pt>
                <c:pt idx="3166">
                  <c:v>94.310966491699205</c:v>
                </c:pt>
                <c:pt idx="3167">
                  <c:v>94.305366516113295</c:v>
                </c:pt>
                <c:pt idx="3168">
                  <c:v>94.302177429199205</c:v>
                </c:pt>
                <c:pt idx="3169">
                  <c:v>94.301399230957003</c:v>
                </c:pt>
                <c:pt idx="3170">
                  <c:v>94.300628662109403</c:v>
                </c:pt>
                <c:pt idx="3171">
                  <c:v>94.299850463867202</c:v>
                </c:pt>
                <c:pt idx="3172">
                  <c:v>94.299072265625</c:v>
                </c:pt>
                <c:pt idx="3173">
                  <c:v>94.298301696777301</c:v>
                </c:pt>
                <c:pt idx="3174">
                  <c:v>94.297523498535199</c:v>
                </c:pt>
                <c:pt idx="3175">
                  <c:v>94.296539306640597</c:v>
                </c:pt>
                <c:pt idx="3176">
                  <c:v>94.295356750488295</c:v>
                </c:pt>
                <c:pt idx="3177">
                  <c:v>94.294181823730497</c:v>
                </c:pt>
                <c:pt idx="3178">
                  <c:v>94.292991638183594</c:v>
                </c:pt>
                <c:pt idx="3179">
                  <c:v>94.294647216796903</c:v>
                </c:pt>
                <c:pt idx="3180">
                  <c:v>94.299140930175795</c:v>
                </c:pt>
                <c:pt idx="3181">
                  <c:v>94.303627014160199</c:v>
                </c:pt>
                <c:pt idx="3182">
                  <c:v>94.308120727539105</c:v>
                </c:pt>
                <c:pt idx="3183">
                  <c:v>94.312606811523395</c:v>
                </c:pt>
                <c:pt idx="3184">
                  <c:v>94.317100524902301</c:v>
                </c:pt>
                <c:pt idx="3185">
                  <c:v>94.321586608886705</c:v>
                </c:pt>
                <c:pt idx="3186">
                  <c:v>94.323013305664105</c:v>
                </c:pt>
                <c:pt idx="3187">
                  <c:v>94.321357727050795</c:v>
                </c:pt>
                <c:pt idx="3188">
                  <c:v>94.319709777832003</c:v>
                </c:pt>
                <c:pt idx="3189">
                  <c:v>94.318061828613295</c:v>
                </c:pt>
                <c:pt idx="3190">
                  <c:v>94.311439514160199</c:v>
                </c:pt>
                <c:pt idx="3191">
                  <c:v>94.299842834472699</c:v>
                </c:pt>
                <c:pt idx="3192">
                  <c:v>94.288253784179702</c:v>
                </c:pt>
                <c:pt idx="3193">
                  <c:v>94.279769897460895</c:v>
                </c:pt>
                <c:pt idx="3194">
                  <c:v>94.274421691894503</c:v>
                </c:pt>
                <c:pt idx="3195">
                  <c:v>94.269073486328097</c:v>
                </c:pt>
                <c:pt idx="3196">
                  <c:v>94.269699096679702</c:v>
                </c:pt>
                <c:pt idx="3197">
                  <c:v>94.276321411132798</c:v>
                </c:pt>
                <c:pt idx="3198">
                  <c:v>94.287559509277301</c:v>
                </c:pt>
                <c:pt idx="3199">
                  <c:v>94.303436279296903</c:v>
                </c:pt>
                <c:pt idx="3200">
                  <c:v>94.319313049316406</c:v>
                </c:pt>
                <c:pt idx="3201">
                  <c:v>94.335189819335895</c:v>
                </c:pt>
                <c:pt idx="3202">
                  <c:v>94.351058959960895</c:v>
                </c:pt>
                <c:pt idx="3203">
                  <c:v>94.366943359375</c:v>
                </c:pt>
                <c:pt idx="3204">
                  <c:v>94.383049011230497</c:v>
                </c:pt>
                <c:pt idx="3205">
                  <c:v>94.399383544921903</c:v>
                </c:pt>
                <c:pt idx="3206">
                  <c:v>94.415710449218807</c:v>
                </c:pt>
                <c:pt idx="3207">
                  <c:v>94.432037353515597</c:v>
                </c:pt>
                <c:pt idx="3208">
                  <c:v>94.448379516601605</c:v>
                </c:pt>
                <c:pt idx="3209">
                  <c:v>94.458549499511705</c:v>
                </c:pt>
                <c:pt idx="3210">
                  <c:v>94.462562561035199</c:v>
                </c:pt>
                <c:pt idx="3211">
                  <c:v>94.466567993164105</c:v>
                </c:pt>
                <c:pt idx="3212">
                  <c:v>94.466476440429702</c:v>
                </c:pt>
                <c:pt idx="3213">
                  <c:v>94.462310791015597</c:v>
                </c:pt>
                <c:pt idx="3214">
                  <c:v>94.4581298828125</c:v>
                </c:pt>
                <c:pt idx="3215">
                  <c:v>94.448577880859403</c:v>
                </c:pt>
                <c:pt idx="3216">
                  <c:v>94.433662414550795</c:v>
                </c:pt>
                <c:pt idx="3217">
                  <c:v>94.418739318847699</c:v>
                </c:pt>
                <c:pt idx="3218">
                  <c:v>94.403816223144503</c:v>
                </c:pt>
                <c:pt idx="3219">
                  <c:v>94.388908386230497</c:v>
                </c:pt>
                <c:pt idx="3220">
                  <c:v>94.373992919921903</c:v>
                </c:pt>
                <c:pt idx="3221">
                  <c:v>94.359069824218807</c:v>
                </c:pt>
                <c:pt idx="3222">
                  <c:v>94.344161987304702</c:v>
                </c:pt>
                <c:pt idx="3223">
                  <c:v>94.329246520996094</c:v>
                </c:pt>
                <c:pt idx="3224">
                  <c:v>94.314338684082003</c:v>
                </c:pt>
                <c:pt idx="3225">
                  <c:v>94.299430847167997</c:v>
                </c:pt>
                <c:pt idx="3226">
                  <c:v>94.2918701171875</c:v>
                </c:pt>
                <c:pt idx="3227">
                  <c:v>94.291671752929702</c:v>
                </c:pt>
                <c:pt idx="3228">
                  <c:v>94.291481018066406</c:v>
                </c:pt>
                <c:pt idx="3229">
                  <c:v>94.291282653808594</c:v>
                </c:pt>
                <c:pt idx="3230">
                  <c:v>94.293937683105497</c:v>
                </c:pt>
                <c:pt idx="3231">
                  <c:v>94.299461364746094</c:v>
                </c:pt>
                <c:pt idx="3232">
                  <c:v>94.308387756347699</c:v>
                </c:pt>
                <c:pt idx="3233">
                  <c:v>94.320716857910199</c:v>
                </c:pt>
                <c:pt idx="3234">
                  <c:v>94.333053588867202</c:v>
                </c:pt>
                <c:pt idx="3235">
                  <c:v>94.342483520507798</c:v>
                </c:pt>
                <c:pt idx="3236">
                  <c:v>94.348983764648395</c:v>
                </c:pt>
                <c:pt idx="3237">
                  <c:v>94.355491638183594</c:v>
                </c:pt>
                <c:pt idx="3238">
                  <c:v>94.361999511718693</c:v>
                </c:pt>
                <c:pt idx="3239">
                  <c:v>94.368507385253906</c:v>
                </c:pt>
                <c:pt idx="3240">
                  <c:v>94.370697021484403</c:v>
                </c:pt>
                <c:pt idx="3241">
                  <c:v>94.368583679199205</c:v>
                </c:pt>
                <c:pt idx="3242">
                  <c:v>94.366462707519503</c:v>
                </c:pt>
                <c:pt idx="3243">
                  <c:v>94.360076904296903</c:v>
                </c:pt>
                <c:pt idx="3244">
                  <c:v>94.349449157714801</c:v>
                </c:pt>
                <c:pt idx="3245">
                  <c:v>94.338821411132798</c:v>
                </c:pt>
                <c:pt idx="3246">
                  <c:v>94.333419799804702</c:v>
                </c:pt>
                <c:pt idx="3247">
                  <c:v>94.333259582519503</c:v>
                </c:pt>
                <c:pt idx="3248">
                  <c:v>94.333099365234403</c:v>
                </c:pt>
                <c:pt idx="3249">
                  <c:v>94.332939147949205</c:v>
                </c:pt>
                <c:pt idx="3250">
                  <c:v>94.340202331542997</c:v>
                </c:pt>
                <c:pt idx="3251">
                  <c:v>94.354881286621094</c:v>
                </c:pt>
                <c:pt idx="3252">
                  <c:v>94.369567871093693</c:v>
                </c:pt>
                <c:pt idx="3253">
                  <c:v>94.384262084960895</c:v>
                </c:pt>
                <c:pt idx="3254">
                  <c:v>94.398948669433594</c:v>
                </c:pt>
                <c:pt idx="3255">
                  <c:v>94.413642883300795</c:v>
                </c:pt>
                <c:pt idx="3256">
                  <c:v>94.428337097167997</c:v>
                </c:pt>
                <c:pt idx="3257">
                  <c:v>94.443038940429702</c:v>
                </c:pt>
                <c:pt idx="3258">
                  <c:v>94.450912475585895</c:v>
                </c:pt>
                <c:pt idx="3259">
                  <c:v>94.451950073242202</c:v>
                </c:pt>
                <c:pt idx="3260">
                  <c:v>94.452987670898395</c:v>
                </c:pt>
                <c:pt idx="3261">
                  <c:v>94.450210571289105</c:v>
                </c:pt>
                <c:pt idx="3262">
                  <c:v>94.443588256835895</c:v>
                </c:pt>
                <c:pt idx="3263">
                  <c:v>94.432479858398395</c:v>
                </c:pt>
                <c:pt idx="3264">
                  <c:v>94.416893005371094</c:v>
                </c:pt>
                <c:pt idx="3265">
                  <c:v>94.401290893554702</c:v>
                </c:pt>
                <c:pt idx="3266">
                  <c:v>94.385696411132798</c:v>
                </c:pt>
                <c:pt idx="3267">
                  <c:v>94.370109558105497</c:v>
                </c:pt>
                <c:pt idx="3268">
                  <c:v>94.354522705078097</c:v>
                </c:pt>
                <c:pt idx="3269">
                  <c:v>94.338943481445298</c:v>
                </c:pt>
                <c:pt idx="3270">
                  <c:v>94.323348999023395</c:v>
                </c:pt>
                <c:pt idx="3271">
                  <c:v>94.307769775390597</c:v>
                </c:pt>
                <c:pt idx="3272">
                  <c:v>94.292182922363295</c:v>
                </c:pt>
                <c:pt idx="3273">
                  <c:v>94.276603698730497</c:v>
                </c:pt>
                <c:pt idx="3274">
                  <c:v>94.261016845703097</c:v>
                </c:pt>
                <c:pt idx="3275">
                  <c:v>94.245437622070298</c:v>
                </c:pt>
                <c:pt idx="3276">
                  <c:v>94.232620239257798</c:v>
                </c:pt>
                <c:pt idx="3277">
                  <c:v>94.222557067871094</c:v>
                </c:pt>
                <c:pt idx="3278">
                  <c:v>94.215476989746094</c:v>
                </c:pt>
                <c:pt idx="3279">
                  <c:v>94.211387634277301</c:v>
                </c:pt>
                <c:pt idx="3280">
                  <c:v>94.207298278808594</c:v>
                </c:pt>
                <c:pt idx="3281">
                  <c:v>94.204658508300795</c:v>
                </c:pt>
                <c:pt idx="3282">
                  <c:v>94.203468322753906</c:v>
                </c:pt>
                <c:pt idx="3283">
                  <c:v>94.202278137207003</c:v>
                </c:pt>
                <c:pt idx="3284">
                  <c:v>94.209571838378906</c:v>
                </c:pt>
                <c:pt idx="3285">
                  <c:v>94.225357055664105</c:v>
                </c:pt>
                <c:pt idx="3286">
                  <c:v>94.241149902343693</c:v>
                </c:pt>
                <c:pt idx="3287">
                  <c:v>94.256942749023395</c:v>
                </c:pt>
                <c:pt idx="3288">
                  <c:v>94.268508911132798</c:v>
                </c:pt>
                <c:pt idx="3289">
                  <c:v>94.275863647460895</c:v>
                </c:pt>
                <c:pt idx="3290">
                  <c:v>94.283218383789105</c:v>
                </c:pt>
                <c:pt idx="3291">
                  <c:v>94.290573120117202</c:v>
                </c:pt>
                <c:pt idx="3292">
                  <c:v>94.297927856445298</c:v>
                </c:pt>
                <c:pt idx="3293">
                  <c:v>94.305282592773395</c:v>
                </c:pt>
                <c:pt idx="3294">
                  <c:v>94.308662414550795</c:v>
                </c:pt>
                <c:pt idx="3295">
                  <c:v>94.308059692382798</c:v>
                </c:pt>
                <c:pt idx="3296">
                  <c:v>94.307456970214801</c:v>
                </c:pt>
                <c:pt idx="3297">
                  <c:v>94.299308776855497</c:v>
                </c:pt>
                <c:pt idx="3298">
                  <c:v>94.283607482910199</c:v>
                </c:pt>
                <c:pt idx="3299">
                  <c:v>94.267906188964801</c:v>
                </c:pt>
                <c:pt idx="3300">
                  <c:v>94.252197265625</c:v>
                </c:pt>
                <c:pt idx="3301">
                  <c:v>94.236503601074205</c:v>
                </c:pt>
                <c:pt idx="3302">
                  <c:v>94.223777770996094</c:v>
                </c:pt>
                <c:pt idx="3303">
                  <c:v>94.214027404785199</c:v>
                </c:pt>
                <c:pt idx="3304">
                  <c:v>94.209587097167997</c:v>
                </c:pt>
                <c:pt idx="3305">
                  <c:v>94.21044921875</c:v>
                </c:pt>
                <c:pt idx="3306">
                  <c:v>94.211318969726605</c:v>
                </c:pt>
                <c:pt idx="3307">
                  <c:v>94.216796875</c:v>
                </c:pt>
                <c:pt idx="3308">
                  <c:v>94.226890563964801</c:v>
                </c:pt>
                <c:pt idx="3309">
                  <c:v>94.236991882324205</c:v>
                </c:pt>
                <c:pt idx="3310">
                  <c:v>94.247840881347699</c:v>
                </c:pt>
                <c:pt idx="3311">
                  <c:v>94.259452819824205</c:v>
                </c:pt>
                <c:pt idx="3312">
                  <c:v>94.271072387695298</c:v>
                </c:pt>
                <c:pt idx="3313">
                  <c:v>94.282676696777301</c:v>
                </c:pt>
                <c:pt idx="3314">
                  <c:v>94.290466308593807</c:v>
                </c:pt>
                <c:pt idx="3315">
                  <c:v>94.294418334960895</c:v>
                </c:pt>
                <c:pt idx="3316">
                  <c:v>94.298377990722699</c:v>
                </c:pt>
                <c:pt idx="3317">
                  <c:v>94.302330017089801</c:v>
                </c:pt>
                <c:pt idx="3318">
                  <c:v>94.306282043457003</c:v>
                </c:pt>
                <c:pt idx="3319">
                  <c:v>94.310241699218807</c:v>
                </c:pt>
                <c:pt idx="3320">
                  <c:v>94.315971374511705</c:v>
                </c:pt>
                <c:pt idx="3321">
                  <c:v>94.323478698730497</c:v>
                </c:pt>
                <c:pt idx="3322">
                  <c:v>94.330993652343693</c:v>
                </c:pt>
                <c:pt idx="3323">
                  <c:v>94.3385009765625</c:v>
                </c:pt>
                <c:pt idx="3324">
                  <c:v>94.346008300781193</c:v>
                </c:pt>
                <c:pt idx="3325">
                  <c:v>94.353523254394503</c:v>
                </c:pt>
                <c:pt idx="3326">
                  <c:v>94.356391906738295</c:v>
                </c:pt>
                <c:pt idx="3327">
                  <c:v>94.354606628417997</c:v>
                </c:pt>
                <c:pt idx="3328">
                  <c:v>94.352836608886705</c:v>
                </c:pt>
                <c:pt idx="3329">
                  <c:v>94.351058959960895</c:v>
                </c:pt>
                <c:pt idx="3330">
                  <c:v>94.351577758789105</c:v>
                </c:pt>
                <c:pt idx="3331">
                  <c:v>94.354393005371094</c:v>
                </c:pt>
                <c:pt idx="3332">
                  <c:v>94.357200622558594</c:v>
                </c:pt>
                <c:pt idx="3333">
                  <c:v>94.360008239746094</c:v>
                </c:pt>
                <c:pt idx="3334">
                  <c:v>94.362220764160199</c:v>
                </c:pt>
                <c:pt idx="3335">
                  <c:v>94.363822937011705</c:v>
                </c:pt>
                <c:pt idx="3336">
                  <c:v>94.365417480468693</c:v>
                </c:pt>
                <c:pt idx="3337">
                  <c:v>94.367019653320298</c:v>
                </c:pt>
                <c:pt idx="3338">
                  <c:v>94.368621826171903</c:v>
                </c:pt>
                <c:pt idx="3339">
                  <c:v>94.368522644042997</c:v>
                </c:pt>
                <c:pt idx="3340">
                  <c:v>94.366722106933594</c:v>
                </c:pt>
                <c:pt idx="3341">
                  <c:v>94.364921569824205</c:v>
                </c:pt>
                <c:pt idx="3342">
                  <c:v>94.363121032714801</c:v>
                </c:pt>
                <c:pt idx="3343">
                  <c:v>94.361320495605497</c:v>
                </c:pt>
                <c:pt idx="3344">
                  <c:v>94.359588623046903</c:v>
                </c:pt>
                <c:pt idx="3345">
                  <c:v>94.35791015625</c:v>
                </c:pt>
                <c:pt idx="3346">
                  <c:v>94.356239318847699</c:v>
                </c:pt>
                <c:pt idx="3347">
                  <c:v>94.354568481445298</c:v>
                </c:pt>
                <c:pt idx="3348">
                  <c:v>94.352890014648395</c:v>
                </c:pt>
                <c:pt idx="3349">
                  <c:v>94.351219177246094</c:v>
                </c:pt>
                <c:pt idx="3350">
                  <c:v>94.349540710449205</c:v>
                </c:pt>
                <c:pt idx="3351">
                  <c:v>94.347869873046903</c:v>
                </c:pt>
                <c:pt idx="3352">
                  <c:v>94.344741821289105</c:v>
                </c:pt>
                <c:pt idx="3353">
                  <c:v>94.340148925781193</c:v>
                </c:pt>
                <c:pt idx="3354">
                  <c:v>94.335563659667997</c:v>
                </c:pt>
                <c:pt idx="3355">
                  <c:v>94.3323974609375</c:v>
                </c:pt>
                <c:pt idx="3356">
                  <c:v>94.330680847167997</c:v>
                </c:pt>
                <c:pt idx="3357">
                  <c:v>94.328956604003906</c:v>
                </c:pt>
                <c:pt idx="3358">
                  <c:v>94.327239990234403</c:v>
                </c:pt>
                <c:pt idx="3359">
                  <c:v>94.327163696289105</c:v>
                </c:pt>
                <c:pt idx="3360">
                  <c:v>94.328720092773395</c:v>
                </c:pt>
                <c:pt idx="3361">
                  <c:v>94.330276489257798</c:v>
                </c:pt>
                <c:pt idx="3362">
                  <c:v>94.329780578613295</c:v>
                </c:pt>
                <c:pt idx="3363">
                  <c:v>94.327209472656307</c:v>
                </c:pt>
                <c:pt idx="3364">
                  <c:v>94.324653625488295</c:v>
                </c:pt>
                <c:pt idx="3365">
                  <c:v>94.322082519531307</c:v>
                </c:pt>
                <c:pt idx="3366">
                  <c:v>94.319511413574205</c:v>
                </c:pt>
                <c:pt idx="3367">
                  <c:v>94.316940307617202</c:v>
                </c:pt>
                <c:pt idx="3368">
                  <c:v>94.314369201660199</c:v>
                </c:pt>
                <c:pt idx="3369">
                  <c:v>94.311813354492202</c:v>
                </c:pt>
                <c:pt idx="3370">
                  <c:v>94.309242248535199</c:v>
                </c:pt>
                <c:pt idx="3371">
                  <c:v>94.307289123535199</c:v>
                </c:pt>
                <c:pt idx="3372">
                  <c:v>94.305961608886705</c:v>
                </c:pt>
                <c:pt idx="3373">
                  <c:v>94.304618835449205</c:v>
                </c:pt>
                <c:pt idx="3374">
                  <c:v>94.303291320800795</c:v>
                </c:pt>
                <c:pt idx="3375">
                  <c:v>94.301963806152301</c:v>
                </c:pt>
                <c:pt idx="3376">
                  <c:v>94.300621032714801</c:v>
                </c:pt>
                <c:pt idx="3377">
                  <c:v>94.299293518066406</c:v>
                </c:pt>
                <c:pt idx="3378">
                  <c:v>94.297958374023395</c:v>
                </c:pt>
                <c:pt idx="3379">
                  <c:v>94.296623229980497</c:v>
                </c:pt>
                <c:pt idx="3380">
                  <c:v>94.2952880859375</c:v>
                </c:pt>
                <c:pt idx="3381">
                  <c:v>94.293960571289105</c:v>
                </c:pt>
                <c:pt idx="3382">
                  <c:v>94.292633056640597</c:v>
                </c:pt>
                <c:pt idx="3383">
                  <c:v>94.291290283203097</c:v>
                </c:pt>
                <c:pt idx="3384">
                  <c:v>94.289962768554702</c:v>
                </c:pt>
                <c:pt idx="3385">
                  <c:v>94.288627624511705</c:v>
                </c:pt>
                <c:pt idx="3386">
                  <c:v>94.285957336425795</c:v>
                </c:pt>
                <c:pt idx="3387">
                  <c:v>94.281951904296903</c:v>
                </c:pt>
                <c:pt idx="3388">
                  <c:v>94.277938842773395</c:v>
                </c:pt>
                <c:pt idx="3389">
                  <c:v>94.2764892578125</c:v>
                </c:pt>
                <c:pt idx="3390">
                  <c:v>94.277603149414105</c:v>
                </c:pt>
                <c:pt idx="3391">
                  <c:v>94.278701782226605</c:v>
                </c:pt>
                <c:pt idx="3392">
                  <c:v>94.279800415039105</c:v>
                </c:pt>
                <c:pt idx="3393">
                  <c:v>94.280906677246094</c:v>
                </c:pt>
                <c:pt idx="3394">
                  <c:v>94.282012939453097</c:v>
                </c:pt>
                <c:pt idx="3395">
                  <c:v>94.283119201660199</c:v>
                </c:pt>
                <c:pt idx="3396">
                  <c:v>94.282707214355497</c:v>
                </c:pt>
                <c:pt idx="3397">
                  <c:v>94.280799865722699</c:v>
                </c:pt>
                <c:pt idx="3398">
                  <c:v>94.278892517089801</c:v>
                </c:pt>
                <c:pt idx="3399">
                  <c:v>94.2769775390625</c:v>
                </c:pt>
                <c:pt idx="3400">
                  <c:v>94.275070190429702</c:v>
                </c:pt>
                <c:pt idx="3401">
                  <c:v>94.273147583007798</c:v>
                </c:pt>
                <c:pt idx="3402">
                  <c:v>94.270500183105497</c:v>
                </c:pt>
                <c:pt idx="3403">
                  <c:v>94.267120361328097</c:v>
                </c:pt>
                <c:pt idx="3404">
                  <c:v>94.263732910156193</c:v>
                </c:pt>
                <c:pt idx="3405">
                  <c:v>94.260353088378906</c:v>
                </c:pt>
                <c:pt idx="3406">
                  <c:v>94.2569580078125</c:v>
                </c:pt>
                <c:pt idx="3407">
                  <c:v>94.251411437988295</c:v>
                </c:pt>
                <c:pt idx="3408">
                  <c:v>94.243690490722699</c:v>
                </c:pt>
                <c:pt idx="3409">
                  <c:v>94.235977172851605</c:v>
                </c:pt>
                <c:pt idx="3410">
                  <c:v>94.228271484375</c:v>
                </c:pt>
                <c:pt idx="3411">
                  <c:v>94.220550537109403</c:v>
                </c:pt>
                <c:pt idx="3412">
                  <c:v>94.212837219238295</c:v>
                </c:pt>
                <c:pt idx="3413">
                  <c:v>94.205116271972699</c:v>
                </c:pt>
                <c:pt idx="3414">
                  <c:v>94.196548461914105</c:v>
                </c:pt>
                <c:pt idx="3415">
                  <c:v>94.187118530273395</c:v>
                </c:pt>
                <c:pt idx="3416">
                  <c:v>94.177688598632798</c:v>
                </c:pt>
                <c:pt idx="3417">
                  <c:v>94.168258666992202</c:v>
                </c:pt>
                <c:pt idx="3418">
                  <c:v>94.158828735351605</c:v>
                </c:pt>
                <c:pt idx="3419">
                  <c:v>94.154159545898395</c:v>
                </c:pt>
                <c:pt idx="3420">
                  <c:v>94.154243469238295</c:v>
                </c:pt>
                <c:pt idx="3421">
                  <c:v>94.154319763183594</c:v>
                </c:pt>
                <c:pt idx="3422">
                  <c:v>94.154388427734403</c:v>
                </c:pt>
                <c:pt idx="3423">
                  <c:v>94.154472351074205</c:v>
                </c:pt>
                <c:pt idx="3424">
                  <c:v>94.154548645019503</c:v>
                </c:pt>
                <c:pt idx="3425">
                  <c:v>94.154632568359403</c:v>
                </c:pt>
                <c:pt idx="3426">
                  <c:v>94.154708862304702</c:v>
                </c:pt>
                <c:pt idx="3427">
                  <c:v>94.154792785644503</c:v>
                </c:pt>
                <c:pt idx="3428">
                  <c:v>94.153793334960895</c:v>
                </c:pt>
                <c:pt idx="3429">
                  <c:v>94.151702880859403</c:v>
                </c:pt>
                <c:pt idx="3430">
                  <c:v>94.149612426757798</c:v>
                </c:pt>
                <c:pt idx="3431">
                  <c:v>94.147521972656307</c:v>
                </c:pt>
                <c:pt idx="3432">
                  <c:v>94.145431518554702</c:v>
                </c:pt>
                <c:pt idx="3433">
                  <c:v>94.145790100097699</c:v>
                </c:pt>
                <c:pt idx="3434">
                  <c:v>94.148597717285199</c:v>
                </c:pt>
                <c:pt idx="3435">
                  <c:v>94.148857116699205</c:v>
                </c:pt>
                <c:pt idx="3436">
                  <c:v>94.146583557128906</c:v>
                </c:pt>
                <c:pt idx="3437">
                  <c:v>94.144302368164105</c:v>
                </c:pt>
                <c:pt idx="3438">
                  <c:v>94.142013549804702</c:v>
                </c:pt>
                <c:pt idx="3439">
                  <c:v>94.141159057617202</c:v>
                </c:pt>
                <c:pt idx="3440">
                  <c:v>94.141731262207003</c:v>
                </c:pt>
                <c:pt idx="3441">
                  <c:v>94.142311096191406</c:v>
                </c:pt>
                <c:pt idx="3442">
                  <c:v>94.142883300781193</c:v>
                </c:pt>
                <c:pt idx="3443">
                  <c:v>94.143463134765597</c:v>
                </c:pt>
                <c:pt idx="3444">
                  <c:v>94.143051147460895</c:v>
                </c:pt>
                <c:pt idx="3445">
                  <c:v>94.141639709472699</c:v>
                </c:pt>
                <c:pt idx="3446">
                  <c:v>94.140243530273395</c:v>
                </c:pt>
                <c:pt idx="3447">
                  <c:v>94.138839721679702</c:v>
                </c:pt>
                <c:pt idx="3448">
                  <c:v>94.137443542480497</c:v>
                </c:pt>
                <c:pt idx="3449">
                  <c:v>94.136039733886705</c:v>
                </c:pt>
                <c:pt idx="3450">
                  <c:v>94.1361083984375</c:v>
                </c:pt>
                <c:pt idx="3451">
                  <c:v>94.137649536132798</c:v>
                </c:pt>
                <c:pt idx="3452">
                  <c:v>94.139198303222699</c:v>
                </c:pt>
                <c:pt idx="3453">
                  <c:v>94.140739440917997</c:v>
                </c:pt>
                <c:pt idx="3454">
                  <c:v>94.142280578613295</c:v>
                </c:pt>
                <c:pt idx="3455">
                  <c:v>94.143829345703097</c:v>
                </c:pt>
                <c:pt idx="3456">
                  <c:v>94.144737243652301</c:v>
                </c:pt>
                <c:pt idx="3457">
                  <c:v>94.145027160644503</c:v>
                </c:pt>
                <c:pt idx="3458">
                  <c:v>94.145309448242202</c:v>
                </c:pt>
                <c:pt idx="3459">
                  <c:v>94.145591735839801</c:v>
                </c:pt>
                <c:pt idx="3460">
                  <c:v>94.145866394042997</c:v>
                </c:pt>
                <c:pt idx="3461">
                  <c:v>94.146148681640597</c:v>
                </c:pt>
                <c:pt idx="3462">
                  <c:v>94.146438598632798</c:v>
                </c:pt>
                <c:pt idx="3463">
                  <c:v>94.146720886230497</c:v>
                </c:pt>
                <c:pt idx="3464">
                  <c:v>94.147003173828097</c:v>
                </c:pt>
                <c:pt idx="3465">
                  <c:v>94.147277832031193</c:v>
                </c:pt>
                <c:pt idx="3466">
                  <c:v>94.147567749023395</c:v>
                </c:pt>
                <c:pt idx="3467">
                  <c:v>94.147850036621094</c:v>
                </c:pt>
                <c:pt idx="3468">
                  <c:v>94.148132324218807</c:v>
                </c:pt>
                <c:pt idx="3469">
                  <c:v>94.148406982421903</c:v>
                </c:pt>
                <c:pt idx="3470">
                  <c:v>94.148689270019503</c:v>
                </c:pt>
                <c:pt idx="3471">
                  <c:v>94.148979187011705</c:v>
                </c:pt>
                <c:pt idx="3472">
                  <c:v>94.149261474609403</c:v>
                </c:pt>
                <c:pt idx="3473">
                  <c:v>94.149543762207003</c:v>
                </c:pt>
                <c:pt idx="3474">
                  <c:v>94.149818420410199</c:v>
                </c:pt>
                <c:pt idx="3475">
                  <c:v>94.150108337402301</c:v>
                </c:pt>
                <c:pt idx="3476">
                  <c:v>94.149627685546903</c:v>
                </c:pt>
                <c:pt idx="3477">
                  <c:v>94.148391723632798</c:v>
                </c:pt>
                <c:pt idx="3478">
                  <c:v>94.147148132324205</c:v>
                </c:pt>
                <c:pt idx="3479">
                  <c:v>94.145912170410199</c:v>
                </c:pt>
                <c:pt idx="3480">
                  <c:v>94.144668579101605</c:v>
                </c:pt>
                <c:pt idx="3481">
                  <c:v>94.1434326171875</c:v>
                </c:pt>
                <c:pt idx="3482">
                  <c:v>94.142189025878906</c:v>
                </c:pt>
                <c:pt idx="3483">
                  <c:v>94.140960693359403</c:v>
                </c:pt>
                <c:pt idx="3484">
                  <c:v>94.139717102050795</c:v>
                </c:pt>
                <c:pt idx="3485">
                  <c:v>94.138481140136705</c:v>
                </c:pt>
                <c:pt idx="3486">
                  <c:v>94.137252807617202</c:v>
                </c:pt>
                <c:pt idx="3487">
                  <c:v>94.136032104492202</c:v>
                </c:pt>
                <c:pt idx="3488">
                  <c:v>94.134811401367202</c:v>
                </c:pt>
                <c:pt idx="3489">
                  <c:v>94.133590698242202</c:v>
                </c:pt>
                <c:pt idx="3490">
                  <c:v>94.132377624511705</c:v>
                </c:pt>
                <c:pt idx="3491">
                  <c:v>94.13134765625</c:v>
                </c:pt>
                <c:pt idx="3492">
                  <c:v>94.130523681640597</c:v>
                </c:pt>
                <c:pt idx="3493">
                  <c:v>94.129692077636705</c:v>
                </c:pt>
                <c:pt idx="3494">
                  <c:v>94.128860473632798</c:v>
                </c:pt>
                <c:pt idx="3495">
                  <c:v>94.1298828125</c:v>
                </c:pt>
                <c:pt idx="3496">
                  <c:v>94.132751464843807</c:v>
                </c:pt>
                <c:pt idx="3497">
                  <c:v>94.1356201171875</c:v>
                </c:pt>
                <c:pt idx="3498">
                  <c:v>94.1363525390625</c:v>
                </c:pt>
                <c:pt idx="3499">
                  <c:v>94.134933471679702</c:v>
                </c:pt>
                <c:pt idx="3500">
                  <c:v>94.133522033691406</c:v>
                </c:pt>
                <c:pt idx="3501">
                  <c:v>94.132102966308594</c:v>
                </c:pt>
                <c:pt idx="3502">
                  <c:v>94.130691528320298</c:v>
                </c:pt>
                <c:pt idx="3503">
                  <c:v>94.1292724609375</c:v>
                </c:pt>
                <c:pt idx="3504">
                  <c:v>94.127861022949205</c:v>
                </c:pt>
                <c:pt idx="3505">
                  <c:v>94.126441955566406</c:v>
                </c:pt>
                <c:pt idx="3506">
                  <c:v>94.125030517578097</c:v>
                </c:pt>
                <c:pt idx="3507">
                  <c:v>94.123611450195298</c:v>
                </c:pt>
                <c:pt idx="3508">
                  <c:v>94.1221923828125</c:v>
                </c:pt>
                <c:pt idx="3509">
                  <c:v>94.120780944824205</c:v>
                </c:pt>
                <c:pt idx="3510">
                  <c:v>94.119361877441406</c:v>
                </c:pt>
                <c:pt idx="3511">
                  <c:v>94.117950439453097</c:v>
                </c:pt>
                <c:pt idx="3512">
                  <c:v>94.116531372070298</c:v>
                </c:pt>
                <c:pt idx="3513">
                  <c:v>94.115119934082003</c:v>
                </c:pt>
                <c:pt idx="3514">
                  <c:v>94.113700866699205</c:v>
                </c:pt>
                <c:pt idx="3515">
                  <c:v>94.112350463867202</c:v>
                </c:pt>
                <c:pt idx="3516">
                  <c:v>94.111068725585895</c:v>
                </c:pt>
                <c:pt idx="3517">
                  <c:v>94.109786987304702</c:v>
                </c:pt>
                <c:pt idx="3518">
                  <c:v>94.108497619628906</c:v>
                </c:pt>
                <c:pt idx="3519">
                  <c:v>94.107223510742202</c:v>
                </c:pt>
                <c:pt idx="3520">
                  <c:v>94.105941772460895</c:v>
                </c:pt>
                <c:pt idx="3521">
                  <c:v>94.104660034179702</c:v>
                </c:pt>
                <c:pt idx="3522">
                  <c:v>94.103378295898395</c:v>
                </c:pt>
                <c:pt idx="3523">
                  <c:v>94.102088928222699</c:v>
                </c:pt>
                <c:pt idx="3524">
                  <c:v>94.100807189941406</c:v>
                </c:pt>
                <c:pt idx="3525">
                  <c:v>94.099533081054702</c:v>
                </c:pt>
                <c:pt idx="3526">
                  <c:v>94.098251342773395</c:v>
                </c:pt>
                <c:pt idx="3527">
                  <c:v>94.096961975097699</c:v>
                </c:pt>
                <c:pt idx="3528">
                  <c:v>94.095680236816406</c:v>
                </c:pt>
                <c:pt idx="3529">
                  <c:v>94.094398498535199</c:v>
                </c:pt>
                <c:pt idx="3530">
                  <c:v>94.093643188476605</c:v>
                </c:pt>
                <c:pt idx="3531">
                  <c:v>94.093399047851605</c:v>
                </c:pt>
                <c:pt idx="3532">
                  <c:v>94.093162536621094</c:v>
                </c:pt>
                <c:pt idx="3533">
                  <c:v>94.092918395996094</c:v>
                </c:pt>
                <c:pt idx="3534">
                  <c:v>94.092681884765597</c:v>
                </c:pt>
                <c:pt idx="3535">
                  <c:v>94.092437744140597</c:v>
                </c:pt>
                <c:pt idx="3536">
                  <c:v>94.092857360839801</c:v>
                </c:pt>
                <c:pt idx="3537">
                  <c:v>94.093948364257798</c:v>
                </c:pt>
                <c:pt idx="3538">
                  <c:v>94.095031738281307</c:v>
                </c:pt>
                <c:pt idx="3539">
                  <c:v>94.096122741699205</c:v>
                </c:pt>
                <c:pt idx="3540">
                  <c:v>94.097213745117202</c:v>
                </c:pt>
                <c:pt idx="3541">
                  <c:v>94.097793579101605</c:v>
                </c:pt>
                <c:pt idx="3542">
                  <c:v>94.097869873046903</c:v>
                </c:pt>
                <c:pt idx="3543">
                  <c:v>94.097938537597699</c:v>
                </c:pt>
                <c:pt idx="3544">
                  <c:v>94.0980224609375</c:v>
                </c:pt>
                <c:pt idx="3545">
                  <c:v>94.098091125488295</c:v>
                </c:pt>
                <c:pt idx="3546">
                  <c:v>94.098167419433594</c:v>
                </c:pt>
                <c:pt idx="3547">
                  <c:v>94.098243713378906</c:v>
                </c:pt>
                <c:pt idx="3548">
                  <c:v>94.098320007324205</c:v>
                </c:pt>
                <c:pt idx="3549">
                  <c:v>94.098388671875</c:v>
                </c:pt>
                <c:pt idx="3550">
                  <c:v>94.098472595214801</c:v>
                </c:pt>
                <c:pt idx="3551">
                  <c:v>94.098342895507798</c:v>
                </c:pt>
                <c:pt idx="3552">
                  <c:v>94.0980224609375</c:v>
                </c:pt>
                <c:pt idx="3553">
                  <c:v>94.097702026367202</c:v>
                </c:pt>
                <c:pt idx="3554">
                  <c:v>94.097366333007798</c:v>
                </c:pt>
                <c:pt idx="3555">
                  <c:v>94.097053527832003</c:v>
                </c:pt>
                <c:pt idx="3556">
                  <c:v>94.096733093261705</c:v>
                </c:pt>
                <c:pt idx="3557">
                  <c:v>94.096412658691406</c:v>
                </c:pt>
                <c:pt idx="3558">
                  <c:v>94.096076965332003</c:v>
                </c:pt>
                <c:pt idx="3559">
                  <c:v>94.095756530761705</c:v>
                </c:pt>
                <c:pt idx="3560">
                  <c:v>94.095451354980497</c:v>
                </c:pt>
                <c:pt idx="3561">
                  <c:v>94.095138549804702</c:v>
                </c:pt>
                <c:pt idx="3562">
                  <c:v>94.094841003417997</c:v>
                </c:pt>
                <c:pt idx="3563">
                  <c:v>94.094528198242202</c:v>
                </c:pt>
                <c:pt idx="3564">
                  <c:v>94.094230651855497</c:v>
                </c:pt>
                <c:pt idx="3565">
                  <c:v>94.093917846679702</c:v>
                </c:pt>
                <c:pt idx="3566">
                  <c:v>94.093620300292997</c:v>
                </c:pt>
                <c:pt idx="3567">
                  <c:v>94.093322753906307</c:v>
                </c:pt>
                <c:pt idx="3568">
                  <c:v>94.093009948730497</c:v>
                </c:pt>
                <c:pt idx="3569">
                  <c:v>94.092712402343693</c:v>
                </c:pt>
                <c:pt idx="3570">
                  <c:v>94.092399597167997</c:v>
                </c:pt>
                <c:pt idx="3571">
                  <c:v>94.091819763183594</c:v>
                </c:pt>
                <c:pt idx="3572">
                  <c:v>94.090972900390597</c:v>
                </c:pt>
                <c:pt idx="3573">
                  <c:v>94.090118408203097</c:v>
                </c:pt>
                <c:pt idx="3574">
                  <c:v>94.089271545410199</c:v>
                </c:pt>
                <c:pt idx="3575">
                  <c:v>94.088417053222699</c:v>
                </c:pt>
                <c:pt idx="3576">
                  <c:v>94.087570190429702</c:v>
                </c:pt>
                <c:pt idx="3577">
                  <c:v>94.086708068847699</c:v>
                </c:pt>
                <c:pt idx="3578">
                  <c:v>94.085861206054702</c:v>
                </c:pt>
                <c:pt idx="3579">
                  <c:v>94.084861755371094</c:v>
                </c:pt>
                <c:pt idx="3580">
                  <c:v>94.083717346191406</c:v>
                </c:pt>
                <c:pt idx="3581">
                  <c:v>94.082572937011705</c:v>
                </c:pt>
                <c:pt idx="3582">
                  <c:v>94.081428527832003</c:v>
                </c:pt>
                <c:pt idx="3583">
                  <c:v>94.080291748046903</c:v>
                </c:pt>
                <c:pt idx="3584">
                  <c:v>94.079139709472699</c:v>
                </c:pt>
                <c:pt idx="3585">
                  <c:v>94.0780029296875</c:v>
                </c:pt>
                <c:pt idx="3586">
                  <c:v>94.076850891113295</c:v>
                </c:pt>
                <c:pt idx="3587">
                  <c:v>94.075706481933594</c:v>
                </c:pt>
                <c:pt idx="3588">
                  <c:v>94.074562072753906</c:v>
                </c:pt>
                <c:pt idx="3589">
                  <c:v>94.073417663574205</c:v>
                </c:pt>
                <c:pt idx="3590">
                  <c:v>94.072273254394503</c:v>
                </c:pt>
                <c:pt idx="3591">
                  <c:v>94.071128845214801</c:v>
                </c:pt>
                <c:pt idx="3592">
                  <c:v>94.069976806640597</c:v>
                </c:pt>
                <c:pt idx="3593">
                  <c:v>94.068840026855497</c:v>
                </c:pt>
                <c:pt idx="3594">
                  <c:v>94.067497253417997</c:v>
                </c:pt>
                <c:pt idx="3595">
                  <c:v>94.065971374511705</c:v>
                </c:pt>
                <c:pt idx="3596">
                  <c:v>94.064453125</c:v>
                </c:pt>
                <c:pt idx="3597">
                  <c:v>94.062919616699205</c:v>
                </c:pt>
                <c:pt idx="3598">
                  <c:v>94.061393737792997</c:v>
                </c:pt>
                <c:pt idx="3599">
                  <c:v>94.059860229492202</c:v>
                </c:pt>
                <c:pt idx="3600">
                  <c:v>94.058326721191406</c:v>
                </c:pt>
                <c:pt idx="3601">
                  <c:v>94.056808471679702</c:v>
                </c:pt>
                <c:pt idx="3602">
                  <c:v>94.055282592773395</c:v>
                </c:pt>
                <c:pt idx="3603">
                  <c:v>94.053749084472699</c:v>
                </c:pt>
                <c:pt idx="3604">
                  <c:v>94.052223205566406</c:v>
                </c:pt>
                <c:pt idx="3605">
                  <c:v>94.050689697265597</c:v>
                </c:pt>
                <c:pt idx="3606">
                  <c:v>94.049156188964801</c:v>
                </c:pt>
                <c:pt idx="3607">
                  <c:v>94.047637939453097</c:v>
                </c:pt>
                <c:pt idx="3608">
                  <c:v>94.046112060546903</c:v>
                </c:pt>
                <c:pt idx="3609">
                  <c:v>94.044578552246094</c:v>
                </c:pt>
                <c:pt idx="3610">
                  <c:v>94.043052673339801</c:v>
                </c:pt>
                <c:pt idx="3611">
                  <c:v>94.041519165039105</c:v>
                </c:pt>
                <c:pt idx="3612">
                  <c:v>94.039993286132798</c:v>
                </c:pt>
                <c:pt idx="3613">
                  <c:v>94.038459777832003</c:v>
                </c:pt>
                <c:pt idx="3614">
                  <c:v>94.036941528320298</c:v>
                </c:pt>
                <c:pt idx="3615">
                  <c:v>94.035499572753906</c:v>
                </c:pt>
                <c:pt idx="3616">
                  <c:v>94.034149169921903</c:v>
                </c:pt>
                <c:pt idx="3617">
                  <c:v>94.032798767089801</c:v>
                </c:pt>
                <c:pt idx="3618">
                  <c:v>94.031448364257798</c:v>
                </c:pt>
                <c:pt idx="3619">
                  <c:v>94.030097961425795</c:v>
                </c:pt>
                <c:pt idx="3620">
                  <c:v>94.028762817382798</c:v>
                </c:pt>
                <c:pt idx="3621">
                  <c:v>94.027412414550795</c:v>
                </c:pt>
                <c:pt idx="3622">
                  <c:v>94.026062011718693</c:v>
                </c:pt>
                <c:pt idx="3623">
                  <c:v>94.024711608886705</c:v>
                </c:pt>
                <c:pt idx="3624">
                  <c:v>94.023361206054702</c:v>
                </c:pt>
                <c:pt idx="3625">
                  <c:v>94.022010803222699</c:v>
                </c:pt>
                <c:pt idx="3626">
                  <c:v>94.020668029785199</c:v>
                </c:pt>
                <c:pt idx="3627">
                  <c:v>94.019317626953097</c:v>
                </c:pt>
                <c:pt idx="3628">
                  <c:v>94.017967224121094</c:v>
                </c:pt>
                <c:pt idx="3629">
                  <c:v>94.016616821289105</c:v>
                </c:pt>
                <c:pt idx="3630">
                  <c:v>94.015266418457003</c:v>
                </c:pt>
                <c:pt idx="3631">
                  <c:v>94.013923645019503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C39-40E7-8BEE-97461B0DFC68}"/>
            </c:ext>
          </c:extLst>
        </c:ser>
        <c:ser>
          <c:idx val="1"/>
          <c:order val="1"/>
          <c:tx>
            <c:strRef>
              <c:f>'With TE'!$QS$1</c:f>
              <c:strCache>
                <c:ptCount val="1"/>
                <c:pt idx="0">
                  <c:v>SS-W-WARM_B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'With TE'!$QQ$2:$QQ$3634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TE'!$QS$2:$QS$3634</c:f>
              <c:numCache>
                <c:formatCode>General</c:formatCode>
                <c:ptCount val="3633"/>
                <c:pt idx="0">
                  <c:v>100.96070098877</c:v>
                </c:pt>
                <c:pt idx="1">
                  <c:v>100.92359924316401</c:v>
                </c:pt>
                <c:pt idx="2">
                  <c:v>100.92800140380901</c:v>
                </c:pt>
                <c:pt idx="3">
                  <c:v>100.932403564453</c:v>
                </c:pt>
                <c:pt idx="4">
                  <c:v>100.936798095703</c:v>
                </c:pt>
                <c:pt idx="5">
                  <c:v>100.941200256348</c:v>
                </c:pt>
                <c:pt idx="6">
                  <c:v>100.945602416992</c:v>
                </c:pt>
                <c:pt idx="7">
                  <c:v>100.950798034668</c:v>
                </c:pt>
                <c:pt idx="8">
                  <c:v>100.957000732422</c:v>
                </c:pt>
                <c:pt idx="9">
                  <c:v>100.963096618652</c:v>
                </c:pt>
                <c:pt idx="10">
                  <c:v>100.96929931640599</c:v>
                </c:pt>
                <c:pt idx="11">
                  <c:v>100.971603393555</c:v>
                </c:pt>
                <c:pt idx="12">
                  <c:v>100.97019958496099</c:v>
                </c:pt>
                <c:pt idx="13">
                  <c:v>100.968696594238</c:v>
                </c:pt>
                <c:pt idx="14">
                  <c:v>100.96730041503901</c:v>
                </c:pt>
                <c:pt idx="15">
                  <c:v>100.96579742431599</c:v>
                </c:pt>
                <c:pt idx="16">
                  <c:v>100.962699890137</c:v>
                </c:pt>
                <c:pt idx="17">
                  <c:v>100.958000183105</c:v>
                </c:pt>
                <c:pt idx="18">
                  <c:v>100.954299926758</c:v>
                </c:pt>
                <c:pt idx="19">
                  <c:v>100.951698303223</c:v>
                </c:pt>
                <c:pt idx="20">
                  <c:v>100.949096679688</c:v>
                </c:pt>
                <c:pt idx="21">
                  <c:v>100.94460296630901</c:v>
                </c:pt>
                <c:pt idx="22">
                  <c:v>100.938201904297</c:v>
                </c:pt>
                <c:pt idx="23">
                  <c:v>100.931800842285</c:v>
                </c:pt>
                <c:pt idx="24">
                  <c:v>100.925399780273</c:v>
                </c:pt>
                <c:pt idx="25">
                  <c:v>100.918998718262</c:v>
                </c:pt>
                <c:pt idx="26">
                  <c:v>100.91259765625</c:v>
                </c:pt>
                <c:pt idx="27">
                  <c:v>100.906196594238</c:v>
                </c:pt>
                <c:pt idx="28">
                  <c:v>100.90219879150401</c:v>
                </c:pt>
                <c:pt idx="29">
                  <c:v>100.900497436523</c:v>
                </c:pt>
                <c:pt idx="30">
                  <c:v>100.89890289306599</c:v>
                </c:pt>
                <c:pt idx="31">
                  <c:v>100.89910125732401</c:v>
                </c:pt>
                <c:pt idx="32">
                  <c:v>100.901000976562</c:v>
                </c:pt>
                <c:pt idx="33">
                  <c:v>100.900497436523</c:v>
                </c:pt>
                <c:pt idx="34">
                  <c:v>100.89739990234401</c:v>
                </c:pt>
                <c:pt idx="35">
                  <c:v>100.89430236816401</c:v>
                </c:pt>
                <c:pt idx="36">
                  <c:v>100.89129638671901</c:v>
                </c:pt>
                <c:pt idx="37">
                  <c:v>100.88819885253901</c:v>
                </c:pt>
                <c:pt idx="38">
                  <c:v>100.88510131835901</c:v>
                </c:pt>
                <c:pt idx="39">
                  <c:v>100.88200378418</c:v>
                </c:pt>
                <c:pt idx="40">
                  <c:v>100.875602722168</c:v>
                </c:pt>
                <c:pt idx="41">
                  <c:v>100.86569976806599</c:v>
                </c:pt>
                <c:pt idx="42">
                  <c:v>100.855903625488</c:v>
                </c:pt>
                <c:pt idx="43">
                  <c:v>100.846000671387</c:v>
                </c:pt>
                <c:pt idx="44">
                  <c:v>100.83689880371099</c:v>
                </c:pt>
                <c:pt idx="45">
                  <c:v>100.828399658203</c:v>
                </c:pt>
                <c:pt idx="46">
                  <c:v>100.819900512695</c:v>
                </c:pt>
                <c:pt idx="47">
                  <c:v>100.814002990723</c:v>
                </c:pt>
                <c:pt idx="48">
                  <c:v>100.81069946289099</c:v>
                </c:pt>
                <c:pt idx="49">
                  <c:v>100.80729675293</c:v>
                </c:pt>
                <c:pt idx="50">
                  <c:v>100.804397583008</c:v>
                </c:pt>
                <c:pt idx="51">
                  <c:v>100.80210113525401</c:v>
                </c:pt>
                <c:pt idx="52">
                  <c:v>100.799697875977</c:v>
                </c:pt>
                <c:pt idx="53">
                  <c:v>100.797401428223</c:v>
                </c:pt>
                <c:pt idx="54">
                  <c:v>100.794998168945</c:v>
                </c:pt>
                <c:pt idx="55">
                  <c:v>100.793403625488</c:v>
                </c:pt>
                <c:pt idx="56">
                  <c:v>100.792602539062</c:v>
                </c:pt>
                <c:pt idx="57">
                  <c:v>100.791801452637</c:v>
                </c:pt>
                <c:pt idx="58">
                  <c:v>100.79100036621099</c:v>
                </c:pt>
                <c:pt idx="59">
                  <c:v>100.79010009765599</c:v>
                </c:pt>
                <c:pt idx="60">
                  <c:v>100.79010009765599</c:v>
                </c:pt>
                <c:pt idx="61">
                  <c:v>100.790901184082</c:v>
                </c:pt>
                <c:pt idx="62">
                  <c:v>100.791702270508</c:v>
                </c:pt>
                <c:pt idx="63">
                  <c:v>100.791397094727</c:v>
                </c:pt>
                <c:pt idx="64">
                  <c:v>100.790000915527</c:v>
                </c:pt>
                <c:pt idx="65">
                  <c:v>100.78859710693401</c:v>
                </c:pt>
                <c:pt idx="66">
                  <c:v>100.78939819335901</c:v>
                </c:pt>
                <c:pt idx="67">
                  <c:v>100.79239654541</c:v>
                </c:pt>
                <c:pt idx="68">
                  <c:v>100.79550170898401</c:v>
                </c:pt>
                <c:pt idx="69">
                  <c:v>100.797897338867</c:v>
                </c:pt>
                <c:pt idx="70">
                  <c:v>100.79949951171901</c:v>
                </c:pt>
                <c:pt idx="71">
                  <c:v>100.795196533203</c:v>
                </c:pt>
                <c:pt idx="72">
                  <c:v>100.78489685058599</c:v>
                </c:pt>
                <c:pt idx="73">
                  <c:v>100.779296875</c:v>
                </c:pt>
                <c:pt idx="74">
                  <c:v>100.77829742431599</c:v>
                </c:pt>
                <c:pt idx="75">
                  <c:v>100.777397155762</c:v>
                </c:pt>
                <c:pt idx="76">
                  <c:v>100.776496887207</c:v>
                </c:pt>
                <c:pt idx="77">
                  <c:v>100.77410125732401</c:v>
                </c:pt>
                <c:pt idx="78">
                  <c:v>100.77010345459</c:v>
                </c:pt>
                <c:pt idx="79">
                  <c:v>100.76619720459</c:v>
                </c:pt>
                <c:pt idx="80">
                  <c:v>100.76229858398401</c:v>
                </c:pt>
                <c:pt idx="81">
                  <c:v>100.76139831543</c:v>
                </c:pt>
                <c:pt idx="82">
                  <c:v>100.76360321044901</c:v>
                </c:pt>
                <c:pt idx="83">
                  <c:v>100.76580047607401</c:v>
                </c:pt>
                <c:pt idx="84">
                  <c:v>100.765899658203</c:v>
                </c:pt>
                <c:pt idx="85">
                  <c:v>100.76409912109401</c:v>
                </c:pt>
                <c:pt idx="86">
                  <c:v>100.76229858398401</c:v>
                </c:pt>
                <c:pt idx="87">
                  <c:v>100.760498046875</c:v>
                </c:pt>
                <c:pt idx="88">
                  <c:v>100.757202148438</c:v>
                </c:pt>
                <c:pt idx="89">
                  <c:v>100.752601623535</c:v>
                </c:pt>
                <c:pt idx="90">
                  <c:v>100.748001098633</c:v>
                </c:pt>
                <c:pt idx="91">
                  <c:v>100.743301391602</c:v>
                </c:pt>
                <c:pt idx="92">
                  <c:v>100.73870086669901</c:v>
                </c:pt>
                <c:pt idx="93">
                  <c:v>100.734100341797</c:v>
                </c:pt>
                <c:pt idx="94">
                  <c:v>100.730102539062</c:v>
                </c:pt>
                <c:pt idx="95">
                  <c:v>100.726699829102</c:v>
                </c:pt>
                <c:pt idx="96">
                  <c:v>100.72329711914099</c:v>
                </c:pt>
                <c:pt idx="97">
                  <c:v>100.720001220703</c:v>
                </c:pt>
                <c:pt idx="98">
                  <c:v>100.716598510742</c:v>
                </c:pt>
                <c:pt idx="99">
                  <c:v>100.710899353027</c:v>
                </c:pt>
                <c:pt idx="100">
                  <c:v>100.702796936035</c:v>
                </c:pt>
                <c:pt idx="101">
                  <c:v>100.694702148438</c:v>
                </c:pt>
                <c:pt idx="102">
                  <c:v>100.686599731445</c:v>
                </c:pt>
                <c:pt idx="103">
                  <c:v>100.678497314453</c:v>
                </c:pt>
                <c:pt idx="104">
                  <c:v>100.67050170898401</c:v>
                </c:pt>
                <c:pt idx="105">
                  <c:v>100.662399291992</c:v>
                </c:pt>
                <c:pt idx="106">
                  <c:v>100.64980316162099</c:v>
                </c:pt>
                <c:pt idx="107">
                  <c:v>100.632698059082</c:v>
                </c:pt>
                <c:pt idx="108">
                  <c:v>100.615600585938</c:v>
                </c:pt>
                <c:pt idx="109">
                  <c:v>100.598602294922</c:v>
                </c:pt>
                <c:pt idx="110">
                  <c:v>100.581497192383</c:v>
                </c:pt>
                <c:pt idx="111">
                  <c:v>100.564399719238</c:v>
                </c:pt>
                <c:pt idx="112">
                  <c:v>100.547401428223</c:v>
                </c:pt>
                <c:pt idx="113">
                  <c:v>100.53029632568401</c:v>
                </c:pt>
                <c:pt idx="114">
                  <c:v>100.51319885253901</c:v>
                </c:pt>
                <c:pt idx="115">
                  <c:v>100.496200561523</c:v>
                </c:pt>
                <c:pt idx="116">
                  <c:v>100.47910308837901</c:v>
                </c:pt>
                <c:pt idx="117">
                  <c:v>100.46199798584</c:v>
                </c:pt>
                <c:pt idx="118">
                  <c:v>100.44499969482401</c:v>
                </c:pt>
                <c:pt idx="119">
                  <c:v>100.42710113525401</c:v>
                </c:pt>
                <c:pt idx="120">
                  <c:v>100.40830230712901</c:v>
                </c:pt>
                <c:pt idx="121">
                  <c:v>100.38950347900401</c:v>
                </c:pt>
                <c:pt idx="122">
                  <c:v>100.37069702148401</c:v>
                </c:pt>
                <c:pt idx="123">
                  <c:v>100.35189819335901</c:v>
                </c:pt>
                <c:pt idx="124">
                  <c:v>100.33309936523401</c:v>
                </c:pt>
                <c:pt idx="125">
                  <c:v>100.31500244140599</c:v>
                </c:pt>
                <c:pt idx="126">
                  <c:v>100.297500610352</c:v>
                </c:pt>
                <c:pt idx="127">
                  <c:v>100.28009796142599</c:v>
                </c:pt>
                <c:pt idx="128">
                  <c:v>100.262702941895</c:v>
                </c:pt>
                <c:pt idx="129">
                  <c:v>100.25</c:v>
                </c:pt>
                <c:pt idx="130">
                  <c:v>100.24210357666</c:v>
                </c:pt>
                <c:pt idx="131">
                  <c:v>100.237800598145</c:v>
                </c:pt>
                <c:pt idx="132">
                  <c:v>100.23699951171901</c:v>
                </c:pt>
                <c:pt idx="133">
                  <c:v>100.241897583008</c:v>
                </c:pt>
                <c:pt idx="134">
                  <c:v>100.25229644775401</c:v>
                </c:pt>
                <c:pt idx="135">
                  <c:v>100.264198303223</c:v>
                </c:pt>
                <c:pt idx="136">
                  <c:v>100.277702331543</c:v>
                </c:pt>
                <c:pt idx="137">
                  <c:v>100.29109954834</c:v>
                </c:pt>
                <c:pt idx="138">
                  <c:v>100.304496765137</c:v>
                </c:pt>
                <c:pt idx="139">
                  <c:v>100.318000793457</c:v>
                </c:pt>
                <c:pt idx="140">
                  <c:v>100.33139801025401</c:v>
                </c:pt>
                <c:pt idx="141">
                  <c:v>100.344802856445</c:v>
                </c:pt>
                <c:pt idx="142">
                  <c:v>100.35829925537099</c:v>
                </c:pt>
                <c:pt idx="143">
                  <c:v>100.371696472168</c:v>
                </c:pt>
                <c:pt idx="144">
                  <c:v>100.386199951172</c:v>
                </c:pt>
                <c:pt idx="145">
                  <c:v>100.401802062988</c:v>
                </c:pt>
                <c:pt idx="146">
                  <c:v>100.41739654541</c:v>
                </c:pt>
                <c:pt idx="147">
                  <c:v>100.432899475098</c:v>
                </c:pt>
                <c:pt idx="148">
                  <c:v>100.44619750976599</c:v>
                </c:pt>
                <c:pt idx="149">
                  <c:v>100.45719909668</c:v>
                </c:pt>
                <c:pt idx="150">
                  <c:v>100.46820068359401</c:v>
                </c:pt>
                <c:pt idx="151">
                  <c:v>100.474403381348</c:v>
                </c:pt>
                <c:pt idx="152">
                  <c:v>100.475700378418</c:v>
                </c:pt>
                <c:pt idx="153">
                  <c:v>100.476997375488</c:v>
                </c:pt>
                <c:pt idx="154">
                  <c:v>100.478302001953</c:v>
                </c:pt>
                <c:pt idx="155">
                  <c:v>100.476402282715</c:v>
                </c:pt>
                <c:pt idx="156">
                  <c:v>100.471199035645</c:v>
                </c:pt>
                <c:pt idx="157">
                  <c:v>100.46600341796901</c:v>
                </c:pt>
                <c:pt idx="158">
                  <c:v>100.460800170898</c:v>
                </c:pt>
                <c:pt idx="159">
                  <c:v>100.455703735352</c:v>
                </c:pt>
                <c:pt idx="160">
                  <c:v>100.454399108887</c:v>
                </c:pt>
                <c:pt idx="161">
                  <c:v>100.457000732422</c:v>
                </c:pt>
                <c:pt idx="162">
                  <c:v>100.459602355957</c:v>
                </c:pt>
                <c:pt idx="163">
                  <c:v>100.462196350098</c:v>
                </c:pt>
                <c:pt idx="164">
                  <c:v>100.46369934082</c:v>
                </c:pt>
                <c:pt idx="165">
                  <c:v>100.46410369873</c:v>
                </c:pt>
                <c:pt idx="166">
                  <c:v>100.46450042724599</c:v>
                </c:pt>
                <c:pt idx="167">
                  <c:v>100.46279907226599</c:v>
                </c:pt>
                <c:pt idx="168">
                  <c:v>100.459197998047</c:v>
                </c:pt>
                <c:pt idx="169">
                  <c:v>100.45549774169901</c:v>
                </c:pt>
                <c:pt idx="170">
                  <c:v>100.451797485352</c:v>
                </c:pt>
                <c:pt idx="171">
                  <c:v>100.45310211181599</c:v>
                </c:pt>
                <c:pt idx="172">
                  <c:v>100.459503173828</c:v>
                </c:pt>
                <c:pt idx="173">
                  <c:v>100.46579742431599</c:v>
                </c:pt>
                <c:pt idx="174">
                  <c:v>100.47209930419901</c:v>
                </c:pt>
                <c:pt idx="175">
                  <c:v>100.47850036621099</c:v>
                </c:pt>
                <c:pt idx="176">
                  <c:v>100.48480224609401</c:v>
                </c:pt>
                <c:pt idx="177">
                  <c:v>100.488800048828</c:v>
                </c:pt>
                <c:pt idx="178">
                  <c:v>100.490600585938</c:v>
                </c:pt>
                <c:pt idx="179">
                  <c:v>100.492301940918</c:v>
                </c:pt>
                <c:pt idx="180">
                  <c:v>100.48960113525401</c:v>
                </c:pt>
                <c:pt idx="181">
                  <c:v>100.482498168945</c:v>
                </c:pt>
                <c:pt idx="182">
                  <c:v>100.475303649902</c:v>
                </c:pt>
                <c:pt idx="183">
                  <c:v>100.46820068359401</c:v>
                </c:pt>
                <c:pt idx="184">
                  <c:v>100.46099853515599</c:v>
                </c:pt>
                <c:pt idx="185">
                  <c:v>100.453903198242</c:v>
                </c:pt>
                <c:pt idx="186">
                  <c:v>100.45050048828099</c:v>
                </c:pt>
                <c:pt idx="187">
                  <c:v>100.450897216797</c:v>
                </c:pt>
                <c:pt idx="188">
                  <c:v>100.451202392578</c:v>
                </c:pt>
                <c:pt idx="189">
                  <c:v>100.45420074462901</c:v>
                </c:pt>
                <c:pt idx="190">
                  <c:v>100.45970153808599</c:v>
                </c:pt>
                <c:pt idx="191">
                  <c:v>100.461700439453</c:v>
                </c:pt>
                <c:pt idx="192">
                  <c:v>100.46019744873</c:v>
                </c:pt>
                <c:pt idx="193">
                  <c:v>100.458602905273</c:v>
                </c:pt>
                <c:pt idx="194">
                  <c:v>100.45709991455099</c:v>
                </c:pt>
                <c:pt idx="195">
                  <c:v>100.45549774169901</c:v>
                </c:pt>
                <c:pt idx="196">
                  <c:v>100.45400238037099</c:v>
                </c:pt>
                <c:pt idx="197">
                  <c:v>100.45110321044901</c:v>
                </c:pt>
                <c:pt idx="198">
                  <c:v>100.44709777832</c:v>
                </c:pt>
                <c:pt idx="199">
                  <c:v>100.443000793457</c:v>
                </c:pt>
                <c:pt idx="200">
                  <c:v>100.433601379395</c:v>
                </c:pt>
                <c:pt idx="201">
                  <c:v>100.418899536133</c:v>
                </c:pt>
                <c:pt idx="202">
                  <c:v>100.40419769287099</c:v>
                </c:pt>
                <c:pt idx="203">
                  <c:v>100.38950347900401</c:v>
                </c:pt>
                <c:pt idx="204">
                  <c:v>100.374801635742</c:v>
                </c:pt>
                <c:pt idx="205">
                  <c:v>100.36009979248</c:v>
                </c:pt>
                <c:pt idx="206">
                  <c:v>100.34539794921901</c:v>
                </c:pt>
                <c:pt idx="207">
                  <c:v>100.330703735352</c:v>
                </c:pt>
                <c:pt idx="208">
                  <c:v>100.31600189209</c:v>
                </c:pt>
                <c:pt idx="209">
                  <c:v>100.301300048828</c:v>
                </c:pt>
                <c:pt idx="210">
                  <c:v>100.28659820556599</c:v>
                </c:pt>
                <c:pt idx="211">
                  <c:v>100.271896362305</c:v>
                </c:pt>
                <c:pt idx="212">
                  <c:v>100.257202148438</c:v>
                </c:pt>
                <c:pt idx="213">
                  <c:v>100.247200012207</c:v>
                </c:pt>
                <c:pt idx="214">
                  <c:v>100.24210357666</c:v>
                </c:pt>
                <c:pt idx="215">
                  <c:v>100.239303588867</c:v>
                </c:pt>
                <c:pt idx="216">
                  <c:v>100.238800048828</c:v>
                </c:pt>
                <c:pt idx="217">
                  <c:v>100.24250030517599</c:v>
                </c:pt>
                <c:pt idx="218">
                  <c:v>100.25039672851599</c:v>
                </c:pt>
                <c:pt idx="219">
                  <c:v>100.25820159912099</c:v>
                </c:pt>
                <c:pt idx="220">
                  <c:v>100.26180267334</c:v>
                </c:pt>
                <c:pt idx="221">
                  <c:v>100.261199951172</c:v>
                </c:pt>
                <c:pt idx="222">
                  <c:v>100.25749969482401</c:v>
                </c:pt>
                <c:pt idx="223">
                  <c:v>100.25080108642599</c:v>
                </c:pt>
                <c:pt idx="224">
                  <c:v>100.24069976806599</c:v>
                </c:pt>
                <c:pt idx="225">
                  <c:v>100.227096557617</c:v>
                </c:pt>
                <c:pt idx="226">
                  <c:v>100.21360015869099</c:v>
                </c:pt>
                <c:pt idx="227">
                  <c:v>100.20010375976599</c:v>
                </c:pt>
                <c:pt idx="228">
                  <c:v>100.186599731445</c:v>
                </c:pt>
                <c:pt idx="229">
                  <c:v>100.17299652099599</c:v>
                </c:pt>
                <c:pt idx="230">
                  <c:v>100.15950012207</c:v>
                </c:pt>
                <c:pt idx="231">
                  <c:v>100.15029907226599</c:v>
                </c:pt>
                <c:pt idx="232">
                  <c:v>100.145401000977</c:v>
                </c:pt>
                <c:pt idx="233">
                  <c:v>100.140502929688</c:v>
                </c:pt>
                <c:pt idx="234">
                  <c:v>100.140502929688</c:v>
                </c:pt>
                <c:pt idx="235">
                  <c:v>100.145301818848</c:v>
                </c:pt>
                <c:pt idx="236">
                  <c:v>100.14459991455099</c:v>
                </c:pt>
                <c:pt idx="237">
                  <c:v>100.138298034668</c:v>
                </c:pt>
                <c:pt idx="238">
                  <c:v>100.13200378418</c:v>
                </c:pt>
                <c:pt idx="239">
                  <c:v>100.12460327148401</c:v>
                </c:pt>
                <c:pt idx="240">
                  <c:v>100.115997314453</c:v>
                </c:pt>
                <c:pt idx="241">
                  <c:v>100.107498168945</c:v>
                </c:pt>
                <c:pt idx="242">
                  <c:v>100.100303649902</c:v>
                </c:pt>
                <c:pt idx="243">
                  <c:v>100.09449768066401</c:v>
                </c:pt>
                <c:pt idx="244">
                  <c:v>100.091300964355</c:v>
                </c:pt>
                <c:pt idx="245">
                  <c:v>100.090698242187</c:v>
                </c:pt>
                <c:pt idx="246">
                  <c:v>100.092498779297</c:v>
                </c:pt>
                <c:pt idx="247">
                  <c:v>100.09670257568401</c:v>
                </c:pt>
                <c:pt idx="248">
                  <c:v>100.10359954834</c:v>
                </c:pt>
                <c:pt idx="249">
                  <c:v>100.11319732666</c:v>
                </c:pt>
                <c:pt idx="250">
                  <c:v>100.12290191650401</c:v>
                </c:pt>
                <c:pt idx="251">
                  <c:v>100.13059997558599</c:v>
                </c:pt>
                <c:pt idx="252">
                  <c:v>100.13629913330099</c:v>
                </c:pt>
                <c:pt idx="253">
                  <c:v>100.138702392578</c:v>
                </c:pt>
                <c:pt idx="254">
                  <c:v>100.13800048828099</c:v>
                </c:pt>
                <c:pt idx="255">
                  <c:v>100.13230133056599</c:v>
                </c:pt>
                <c:pt idx="256">
                  <c:v>100.12159729003901</c:v>
                </c:pt>
                <c:pt idx="257">
                  <c:v>100.111000061035</c:v>
                </c:pt>
                <c:pt idx="258">
                  <c:v>100.10530090332</c:v>
                </c:pt>
                <c:pt idx="259">
                  <c:v>100.104598999023</c:v>
                </c:pt>
                <c:pt idx="260">
                  <c:v>100.103897094727</c:v>
                </c:pt>
                <c:pt idx="261">
                  <c:v>100.106002807617</c:v>
                </c:pt>
                <c:pt idx="262">
                  <c:v>100.111000061035</c:v>
                </c:pt>
                <c:pt idx="263">
                  <c:v>100.115997314453</c:v>
                </c:pt>
                <c:pt idx="264">
                  <c:v>100.12319946289099</c:v>
                </c:pt>
                <c:pt idx="265">
                  <c:v>100.13249969482401</c:v>
                </c:pt>
                <c:pt idx="266">
                  <c:v>100.141899108887</c:v>
                </c:pt>
                <c:pt idx="267">
                  <c:v>100.15119934082</c:v>
                </c:pt>
                <c:pt idx="268">
                  <c:v>100.15740203857401</c:v>
                </c:pt>
                <c:pt idx="269">
                  <c:v>100.16030120849599</c:v>
                </c:pt>
                <c:pt idx="270">
                  <c:v>100.163299560547</c:v>
                </c:pt>
                <c:pt idx="271">
                  <c:v>100.162300109863</c:v>
                </c:pt>
                <c:pt idx="272">
                  <c:v>100.157302856445</c:v>
                </c:pt>
                <c:pt idx="273">
                  <c:v>100.147903442383</c:v>
                </c:pt>
                <c:pt idx="274">
                  <c:v>100.13430023193401</c:v>
                </c:pt>
                <c:pt idx="275">
                  <c:v>100.12069702148401</c:v>
                </c:pt>
                <c:pt idx="276">
                  <c:v>100.10700225830099</c:v>
                </c:pt>
                <c:pt idx="277">
                  <c:v>100.093399047852</c:v>
                </c:pt>
                <c:pt idx="278">
                  <c:v>100.08470153808599</c:v>
                </c:pt>
                <c:pt idx="279">
                  <c:v>100.08090209960901</c:v>
                </c:pt>
                <c:pt idx="280">
                  <c:v>100.079299926758</c:v>
                </c:pt>
                <c:pt idx="281">
                  <c:v>100.079696655273</c:v>
                </c:pt>
                <c:pt idx="282">
                  <c:v>100.08709716796901</c:v>
                </c:pt>
                <c:pt idx="283">
                  <c:v>100.101402282715</c:v>
                </c:pt>
                <c:pt idx="284">
                  <c:v>100.115798950195</c:v>
                </c:pt>
                <c:pt idx="285">
                  <c:v>100.12449645996099</c:v>
                </c:pt>
                <c:pt idx="286">
                  <c:v>100.12750244140599</c:v>
                </c:pt>
                <c:pt idx="287">
                  <c:v>100.129402160645</c:v>
                </c:pt>
                <c:pt idx="288">
                  <c:v>100.130401611328</c:v>
                </c:pt>
                <c:pt idx="289">
                  <c:v>100.12709808349599</c:v>
                </c:pt>
                <c:pt idx="290">
                  <c:v>100.119499206543</c:v>
                </c:pt>
                <c:pt idx="291">
                  <c:v>100.11199951171901</c:v>
                </c:pt>
                <c:pt idx="292">
                  <c:v>100.104499816895</c:v>
                </c:pt>
                <c:pt idx="293">
                  <c:v>100.095596313477</c:v>
                </c:pt>
                <c:pt idx="294">
                  <c:v>100.085502624512</c:v>
                </c:pt>
                <c:pt idx="295">
                  <c:v>100.075302124023</c:v>
                </c:pt>
                <c:pt idx="296">
                  <c:v>100.065101623535</c:v>
                </c:pt>
                <c:pt idx="297">
                  <c:v>100.054901123047</c:v>
                </c:pt>
                <c:pt idx="298">
                  <c:v>100.04889678955099</c:v>
                </c:pt>
                <c:pt idx="299">
                  <c:v>100.04709625244099</c:v>
                </c:pt>
                <c:pt idx="300">
                  <c:v>100.045303344727</c:v>
                </c:pt>
                <c:pt idx="301">
                  <c:v>100.039100646973</c:v>
                </c:pt>
                <c:pt idx="302">
                  <c:v>100.028602600098</c:v>
                </c:pt>
                <c:pt idx="303">
                  <c:v>100.018096923828</c:v>
                </c:pt>
                <c:pt idx="304">
                  <c:v>100.007598876953</c:v>
                </c:pt>
                <c:pt idx="305">
                  <c:v>99.997161865234403</c:v>
                </c:pt>
                <c:pt idx="306">
                  <c:v>99.989997863769503</c:v>
                </c:pt>
                <c:pt idx="307">
                  <c:v>99.986160278320298</c:v>
                </c:pt>
                <c:pt idx="308">
                  <c:v>99.977058410644503</c:v>
                </c:pt>
                <c:pt idx="309">
                  <c:v>99.962692260742202</c:v>
                </c:pt>
                <c:pt idx="310">
                  <c:v>99.948310852050795</c:v>
                </c:pt>
                <c:pt idx="311">
                  <c:v>99.933937072753906</c:v>
                </c:pt>
                <c:pt idx="312">
                  <c:v>99.919570922851605</c:v>
                </c:pt>
                <c:pt idx="313">
                  <c:v>99.908020019531307</c:v>
                </c:pt>
                <c:pt idx="314">
                  <c:v>99.899269104003906</c:v>
                </c:pt>
                <c:pt idx="315">
                  <c:v>99.890533447265597</c:v>
                </c:pt>
                <c:pt idx="316">
                  <c:v>99.881790161132798</c:v>
                </c:pt>
                <c:pt idx="317">
                  <c:v>99.873046875</c:v>
                </c:pt>
                <c:pt idx="318">
                  <c:v>99.870323181152301</c:v>
                </c:pt>
                <c:pt idx="319">
                  <c:v>99.873611450195298</c:v>
                </c:pt>
                <c:pt idx="320">
                  <c:v>99.876899719238295</c:v>
                </c:pt>
                <c:pt idx="321">
                  <c:v>99.880187988281307</c:v>
                </c:pt>
                <c:pt idx="322">
                  <c:v>99.883476257324205</c:v>
                </c:pt>
                <c:pt idx="323">
                  <c:v>99.886756896972699</c:v>
                </c:pt>
                <c:pt idx="324">
                  <c:v>99.890022277832003</c:v>
                </c:pt>
                <c:pt idx="325">
                  <c:v>99.893280029296903</c:v>
                </c:pt>
                <c:pt idx="326">
                  <c:v>99.900382995605497</c:v>
                </c:pt>
                <c:pt idx="327">
                  <c:v>99.911308288574205</c:v>
                </c:pt>
                <c:pt idx="328">
                  <c:v>99.924133300781193</c:v>
                </c:pt>
                <c:pt idx="329">
                  <c:v>99.938812255859403</c:v>
                </c:pt>
                <c:pt idx="330">
                  <c:v>99.953506469726605</c:v>
                </c:pt>
                <c:pt idx="331">
                  <c:v>99.961479187011705</c:v>
                </c:pt>
                <c:pt idx="332">
                  <c:v>99.962738037109403</c:v>
                </c:pt>
                <c:pt idx="333">
                  <c:v>99.963996887207003</c:v>
                </c:pt>
                <c:pt idx="334">
                  <c:v>99.962120056152301</c:v>
                </c:pt>
                <c:pt idx="335">
                  <c:v>99.957107543945298</c:v>
                </c:pt>
                <c:pt idx="336">
                  <c:v>99.952102661132798</c:v>
                </c:pt>
                <c:pt idx="337">
                  <c:v>99.949111938476605</c:v>
                </c:pt>
                <c:pt idx="338">
                  <c:v>99.948127746582003</c:v>
                </c:pt>
                <c:pt idx="339">
                  <c:v>99.949790954589801</c:v>
                </c:pt>
                <c:pt idx="340">
                  <c:v>99.954109191894503</c:v>
                </c:pt>
                <c:pt idx="341">
                  <c:v>99.958427429199205</c:v>
                </c:pt>
                <c:pt idx="342">
                  <c:v>99.959579467773395</c:v>
                </c:pt>
                <c:pt idx="343">
                  <c:v>99.957550048828097</c:v>
                </c:pt>
                <c:pt idx="344">
                  <c:v>99.955520629882798</c:v>
                </c:pt>
                <c:pt idx="345">
                  <c:v>99.957939147949205</c:v>
                </c:pt>
                <c:pt idx="346">
                  <c:v>99.964797973632798</c:v>
                </c:pt>
                <c:pt idx="347">
                  <c:v>99.971672058105497</c:v>
                </c:pt>
                <c:pt idx="348">
                  <c:v>99.978530883789105</c:v>
                </c:pt>
                <c:pt idx="349">
                  <c:v>99.981697082519503</c:v>
                </c:pt>
                <c:pt idx="350">
                  <c:v>99.981178283691406</c:v>
                </c:pt>
                <c:pt idx="351">
                  <c:v>99.977981567382798</c:v>
                </c:pt>
                <c:pt idx="352">
                  <c:v>99.972122192382798</c:v>
                </c:pt>
                <c:pt idx="353">
                  <c:v>99.967720031738295</c:v>
                </c:pt>
                <c:pt idx="354">
                  <c:v>99.964790344238295</c:v>
                </c:pt>
                <c:pt idx="355">
                  <c:v>99.965423583984403</c:v>
                </c:pt>
                <c:pt idx="356">
                  <c:v>99.969619750976605</c:v>
                </c:pt>
                <c:pt idx="357">
                  <c:v>99.974990844726605</c:v>
                </c:pt>
                <c:pt idx="358">
                  <c:v>99.981552124023395</c:v>
                </c:pt>
                <c:pt idx="359">
                  <c:v>99.988113403320298</c:v>
                </c:pt>
                <c:pt idx="360">
                  <c:v>99.991813659667997</c:v>
                </c:pt>
                <c:pt idx="361">
                  <c:v>99.992660522460895</c:v>
                </c:pt>
                <c:pt idx="362">
                  <c:v>99.993522644042997</c:v>
                </c:pt>
                <c:pt idx="363">
                  <c:v>99.994369506835895</c:v>
                </c:pt>
                <c:pt idx="364">
                  <c:v>99.995216369628906</c:v>
                </c:pt>
                <c:pt idx="365">
                  <c:v>99.996070861816406</c:v>
                </c:pt>
                <c:pt idx="366">
                  <c:v>99.996917724609403</c:v>
                </c:pt>
                <c:pt idx="367">
                  <c:v>99.997772216796903</c:v>
                </c:pt>
                <c:pt idx="368">
                  <c:v>99.998626708984403</c:v>
                </c:pt>
                <c:pt idx="369">
                  <c:v>99.999481201171903</c:v>
                </c:pt>
                <c:pt idx="370">
                  <c:v>100.000297546387</c:v>
                </c:pt>
                <c:pt idx="371">
                  <c:v>100.000701904297</c:v>
                </c:pt>
                <c:pt idx="372">
                  <c:v>100.00050354003901</c:v>
                </c:pt>
                <c:pt idx="373">
                  <c:v>100.000297546387</c:v>
                </c:pt>
                <c:pt idx="374">
                  <c:v>100.000198364258</c:v>
                </c:pt>
                <c:pt idx="375">
                  <c:v>100</c:v>
                </c:pt>
                <c:pt idx="376">
                  <c:v>99.999847412109403</c:v>
                </c:pt>
                <c:pt idx="377">
                  <c:v>99.999679565429702</c:v>
                </c:pt>
                <c:pt idx="378">
                  <c:v>99.99951171875</c:v>
                </c:pt>
                <c:pt idx="379">
                  <c:v>99.999351501464801</c:v>
                </c:pt>
                <c:pt idx="380">
                  <c:v>99.999183654785199</c:v>
                </c:pt>
                <c:pt idx="381">
                  <c:v>99.995880126953097</c:v>
                </c:pt>
                <c:pt idx="382">
                  <c:v>99.989440917968807</c:v>
                </c:pt>
                <c:pt idx="383">
                  <c:v>99.982986450195298</c:v>
                </c:pt>
                <c:pt idx="384">
                  <c:v>99.978912353515597</c:v>
                </c:pt>
                <c:pt idx="385">
                  <c:v>99.977180480957003</c:v>
                </c:pt>
                <c:pt idx="386">
                  <c:v>99.9764404296875</c:v>
                </c:pt>
                <c:pt idx="387">
                  <c:v>99.976669311523395</c:v>
                </c:pt>
                <c:pt idx="388">
                  <c:v>99.976913452148395</c:v>
                </c:pt>
                <c:pt idx="389">
                  <c:v>99.977149963378906</c:v>
                </c:pt>
                <c:pt idx="390">
                  <c:v>99.977386474609403</c:v>
                </c:pt>
                <c:pt idx="391">
                  <c:v>99.977630615234403</c:v>
                </c:pt>
                <c:pt idx="392">
                  <c:v>99.977867126464801</c:v>
                </c:pt>
                <c:pt idx="393">
                  <c:v>99.978057861328097</c:v>
                </c:pt>
                <c:pt idx="394">
                  <c:v>99.978202819824205</c:v>
                </c:pt>
                <c:pt idx="395">
                  <c:v>99.978340148925795</c:v>
                </c:pt>
                <c:pt idx="396">
                  <c:v>99.978477478027301</c:v>
                </c:pt>
                <c:pt idx="397">
                  <c:v>99.978622436523395</c:v>
                </c:pt>
                <c:pt idx="398">
                  <c:v>99.978759765625</c:v>
                </c:pt>
                <c:pt idx="399">
                  <c:v>99.978897094726605</c:v>
                </c:pt>
                <c:pt idx="400">
                  <c:v>99.979042053222699</c:v>
                </c:pt>
                <c:pt idx="401">
                  <c:v>99.980377197265597</c:v>
                </c:pt>
                <c:pt idx="402">
                  <c:v>99.982933044433594</c:v>
                </c:pt>
                <c:pt idx="403">
                  <c:v>99.9854736328125</c:v>
                </c:pt>
                <c:pt idx="404">
                  <c:v>99.988021850585895</c:v>
                </c:pt>
                <c:pt idx="405">
                  <c:v>99.990570068359403</c:v>
                </c:pt>
                <c:pt idx="406">
                  <c:v>99.992393493652301</c:v>
                </c:pt>
                <c:pt idx="407">
                  <c:v>99.993476867675795</c:v>
                </c:pt>
                <c:pt idx="408">
                  <c:v>99.994567871093693</c:v>
                </c:pt>
                <c:pt idx="409">
                  <c:v>99.995658874511705</c:v>
                </c:pt>
                <c:pt idx="410">
                  <c:v>99.999336242675795</c:v>
                </c:pt>
                <c:pt idx="411">
                  <c:v>100.00559997558599</c:v>
                </c:pt>
                <c:pt idx="412">
                  <c:v>100.009399414062</c:v>
                </c:pt>
                <c:pt idx="413">
                  <c:v>100.010696411133</c:v>
                </c:pt>
                <c:pt idx="414">
                  <c:v>100.00779724121099</c:v>
                </c:pt>
                <c:pt idx="415">
                  <c:v>100.000602722168</c:v>
                </c:pt>
                <c:pt idx="416">
                  <c:v>99.993476867675795</c:v>
                </c:pt>
                <c:pt idx="417">
                  <c:v>99.986328125</c:v>
                </c:pt>
                <c:pt idx="418">
                  <c:v>99.980361938476605</c:v>
                </c:pt>
                <c:pt idx="419">
                  <c:v>99.975570678710895</c:v>
                </c:pt>
                <c:pt idx="420">
                  <c:v>99.974662780761705</c:v>
                </c:pt>
                <c:pt idx="421">
                  <c:v>99.977607727050795</c:v>
                </c:pt>
                <c:pt idx="422">
                  <c:v>99.984222412109403</c:v>
                </c:pt>
                <c:pt idx="423">
                  <c:v>99.994476318359403</c:v>
                </c:pt>
                <c:pt idx="424">
                  <c:v>100.00469970703099</c:v>
                </c:pt>
                <c:pt idx="425">
                  <c:v>100.014999389648</c:v>
                </c:pt>
                <c:pt idx="426">
                  <c:v>100.02529907226599</c:v>
                </c:pt>
                <c:pt idx="427">
                  <c:v>100.035598754883</c:v>
                </c:pt>
                <c:pt idx="428">
                  <c:v>100.04579925537099</c:v>
                </c:pt>
                <c:pt idx="429">
                  <c:v>100.056098937988</c:v>
                </c:pt>
                <c:pt idx="430">
                  <c:v>100.060600280762</c:v>
                </c:pt>
                <c:pt idx="431">
                  <c:v>100.05940246582</c:v>
                </c:pt>
                <c:pt idx="432">
                  <c:v>100.05819702148401</c:v>
                </c:pt>
                <c:pt idx="433">
                  <c:v>100.06150054931599</c:v>
                </c:pt>
                <c:pt idx="434">
                  <c:v>100.06909942627</c:v>
                </c:pt>
                <c:pt idx="435">
                  <c:v>100.076698303223</c:v>
                </c:pt>
                <c:pt idx="436">
                  <c:v>100.08429718017599</c:v>
                </c:pt>
                <c:pt idx="437">
                  <c:v>100.092002868652</c:v>
                </c:pt>
                <c:pt idx="438">
                  <c:v>100.096199035645</c:v>
                </c:pt>
                <c:pt idx="439">
                  <c:v>100.09700012207</c:v>
                </c:pt>
                <c:pt idx="440">
                  <c:v>100.09780120849599</c:v>
                </c:pt>
                <c:pt idx="441">
                  <c:v>100.098602294922</c:v>
                </c:pt>
                <c:pt idx="442">
                  <c:v>100.100799560547</c:v>
                </c:pt>
                <c:pt idx="443">
                  <c:v>100.104301452637</c:v>
                </c:pt>
                <c:pt idx="444">
                  <c:v>100.107902526855</c:v>
                </c:pt>
                <c:pt idx="445">
                  <c:v>100.11139678955099</c:v>
                </c:pt>
                <c:pt idx="446">
                  <c:v>100.114303588867</c:v>
                </c:pt>
                <c:pt idx="447">
                  <c:v>100.11660003662099</c:v>
                </c:pt>
                <c:pt idx="448">
                  <c:v>100.11879730224599</c:v>
                </c:pt>
                <c:pt idx="449">
                  <c:v>100.12100219726599</c:v>
                </c:pt>
                <c:pt idx="450">
                  <c:v>100.12190246582</c:v>
                </c:pt>
                <c:pt idx="451">
                  <c:v>100.12149810791</c:v>
                </c:pt>
                <c:pt idx="452">
                  <c:v>100.12100219726599</c:v>
                </c:pt>
                <c:pt idx="453">
                  <c:v>100.120597839355</c:v>
                </c:pt>
                <c:pt idx="454">
                  <c:v>100.12010192871099</c:v>
                </c:pt>
                <c:pt idx="455">
                  <c:v>100.11969757080099</c:v>
                </c:pt>
                <c:pt idx="456">
                  <c:v>100.11360168457</c:v>
                </c:pt>
                <c:pt idx="457">
                  <c:v>100.10189819335901</c:v>
                </c:pt>
                <c:pt idx="458">
                  <c:v>100.09010314941401</c:v>
                </c:pt>
                <c:pt idx="459">
                  <c:v>100.077499389648</c:v>
                </c:pt>
                <c:pt idx="460">
                  <c:v>100.064002990723</c:v>
                </c:pt>
                <c:pt idx="461">
                  <c:v>100.050399780273</c:v>
                </c:pt>
                <c:pt idx="462">
                  <c:v>100.036903381348</c:v>
                </c:pt>
                <c:pt idx="463">
                  <c:v>100.023399353027</c:v>
                </c:pt>
                <c:pt idx="464">
                  <c:v>100.009803771973</c:v>
                </c:pt>
                <c:pt idx="465">
                  <c:v>99.996299743652301</c:v>
                </c:pt>
                <c:pt idx="466">
                  <c:v>99.98876953125</c:v>
                </c:pt>
                <c:pt idx="467">
                  <c:v>99.987251281738295</c:v>
                </c:pt>
                <c:pt idx="468">
                  <c:v>99.987762451171903</c:v>
                </c:pt>
                <c:pt idx="469">
                  <c:v>99.990287780761705</c:v>
                </c:pt>
                <c:pt idx="470">
                  <c:v>99.992813110351605</c:v>
                </c:pt>
                <c:pt idx="471">
                  <c:v>99.992721557617202</c:v>
                </c:pt>
                <c:pt idx="472">
                  <c:v>99.990013122558594</c:v>
                </c:pt>
                <c:pt idx="473">
                  <c:v>99.987289428710895</c:v>
                </c:pt>
                <c:pt idx="474">
                  <c:v>99.983581542968807</c:v>
                </c:pt>
                <c:pt idx="475">
                  <c:v>99.978866577148395</c:v>
                </c:pt>
                <c:pt idx="476">
                  <c:v>99.974159240722699</c:v>
                </c:pt>
                <c:pt idx="477">
                  <c:v>99.964950561523395</c:v>
                </c:pt>
                <c:pt idx="478">
                  <c:v>99.951232910156193</c:v>
                </c:pt>
                <c:pt idx="479">
                  <c:v>99.937522888183594</c:v>
                </c:pt>
                <c:pt idx="480">
                  <c:v>99.923797607421903</c:v>
                </c:pt>
                <c:pt idx="481">
                  <c:v>99.910087585449205</c:v>
                </c:pt>
                <c:pt idx="482">
                  <c:v>99.896377563476605</c:v>
                </c:pt>
                <c:pt idx="483">
                  <c:v>99.882659912109403</c:v>
                </c:pt>
                <c:pt idx="484">
                  <c:v>99.868949890136705</c:v>
                </c:pt>
                <c:pt idx="485">
                  <c:v>99.855239868164105</c:v>
                </c:pt>
                <c:pt idx="486">
                  <c:v>99.841537475585895</c:v>
                </c:pt>
                <c:pt idx="487">
                  <c:v>99.831901550292997</c:v>
                </c:pt>
                <c:pt idx="488">
                  <c:v>99.826339721679702</c:v>
                </c:pt>
                <c:pt idx="489">
                  <c:v>99.820770263671903</c:v>
                </c:pt>
                <c:pt idx="490">
                  <c:v>99.817398071289105</c:v>
                </c:pt>
                <c:pt idx="491">
                  <c:v>99.816207885742202</c:v>
                </c:pt>
                <c:pt idx="492">
                  <c:v>99.816673278808594</c:v>
                </c:pt>
                <c:pt idx="493">
                  <c:v>99.818778991699205</c:v>
                </c:pt>
                <c:pt idx="494">
                  <c:v>99.820892333984403</c:v>
                </c:pt>
                <c:pt idx="495">
                  <c:v>99.818893432617202</c:v>
                </c:pt>
                <c:pt idx="496">
                  <c:v>99.812782287597699</c:v>
                </c:pt>
                <c:pt idx="497">
                  <c:v>99.806671142578097</c:v>
                </c:pt>
                <c:pt idx="498">
                  <c:v>99.796661376953097</c:v>
                </c:pt>
                <c:pt idx="499">
                  <c:v>99.782768249511705</c:v>
                </c:pt>
                <c:pt idx="500">
                  <c:v>99.768867492675795</c:v>
                </c:pt>
                <c:pt idx="501">
                  <c:v>99.754981994628906</c:v>
                </c:pt>
                <c:pt idx="502">
                  <c:v>99.7410888671875</c:v>
                </c:pt>
                <c:pt idx="503">
                  <c:v>99.727188110351605</c:v>
                </c:pt>
                <c:pt idx="504">
                  <c:v>99.713302612304702</c:v>
                </c:pt>
                <c:pt idx="505">
                  <c:v>99.699409484863295</c:v>
                </c:pt>
                <c:pt idx="506">
                  <c:v>99.687240600585895</c:v>
                </c:pt>
                <c:pt idx="507">
                  <c:v>99.676773071289105</c:v>
                </c:pt>
                <c:pt idx="508">
                  <c:v>99.666313171386705</c:v>
                </c:pt>
                <c:pt idx="509">
                  <c:v>99.660720825195298</c:v>
                </c:pt>
                <c:pt idx="510">
                  <c:v>99.659980773925795</c:v>
                </c:pt>
                <c:pt idx="511">
                  <c:v>99.663818359375</c:v>
                </c:pt>
                <c:pt idx="512">
                  <c:v>99.672233581542997</c:v>
                </c:pt>
                <c:pt idx="513">
                  <c:v>99.680648803710895</c:v>
                </c:pt>
                <c:pt idx="514">
                  <c:v>99.689857482910199</c:v>
                </c:pt>
                <c:pt idx="515">
                  <c:v>99.699867248535199</c:v>
                </c:pt>
                <c:pt idx="516">
                  <c:v>99.709892272949205</c:v>
                </c:pt>
                <c:pt idx="517">
                  <c:v>99.716796875</c:v>
                </c:pt>
                <c:pt idx="518">
                  <c:v>99.720619201660199</c:v>
                </c:pt>
                <c:pt idx="519">
                  <c:v>99.721900939941406</c:v>
                </c:pt>
                <c:pt idx="520">
                  <c:v>99.720649719238295</c:v>
                </c:pt>
                <c:pt idx="521">
                  <c:v>99.719398498535199</c:v>
                </c:pt>
                <c:pt idx="522">
                  <c:v>99.718147277832003</c:v>
                </c:pt>
                <c:pt idx="523">
                  <c:v>99.713737487792997</c:v>
                </c:pt>
                <c:pt idx="524">
                  <c:v>99.706169128417997</c:v>
                </c:pt>
                <c:pt idx="525">
                  <c:v>99.698600769042997</c:v>
                </c:pt>
                <c:pt idx="526">
                  <c:v>99.692527770996094</c:v>
                </c:pt>
                <c:pt idx="527">
                  <c:v>99.687950134277301</c:v>
                </c:pt>
                <c:pt idx="528">
                  <c:v>99.687149047851605</c:v>
                </c:pt>
                <c:pt idx="529">
                  <c:v>99.690139770507798</c:v>
                </c:pt>
                <c:pt idx="530">
                  <c:v>99.689849853515597</c:v>
                </c:pt>
                <c:pt idx="531">
                  <c:v>99.686271667480497</c:v>
                </c:pt>
                <c:pt idx="532">
                  <c:v>99.682701110839801</c:v>
                </c:pt>
                <c:pt idx="533">
                  <c:v>99.674270629882798</c:v>
                </c:pt>
                <c:pt idx="534">
                  <c:v>99.660980224609403</c:v>
                </c:pt>
                <c:pt idx="535">
                  <c:v>99.647697448730497</c:v>
                </c:pt>
                <c:pt idx="536">
                  <c:v>99.634422302246094</c:v>
                </c:pt>
                <c:pt idx="537">
                  <c:v>99.621131896972699</c:v>
                </c:pt>
                <c:pt idx="538">
                  <c:v>99.607849121093693</c:v>
                </c:pt>
                <c:pt idx="539">
                  <c:v>99.597122192382798</c:v>
                </c:pt>
                <c:pt idx="540">
                  <c:v>99.588951110839801</c:v>
                </c:pt>
                <c:pt idx="541">
                  <c:v>99.584617614746094</c:v>
                </c:pt>
                <c:pt idx="542">
                  <c:v>99.584129333496094</c:v>
                </c:pt>
                <c:pt idx="543">
                  <c:v>99.583641052246094</c:v>
                </c:pt>
                <c:pt idx="544">
                  <c:v>99.583152770996094</c:v>
                </c:pt>
                <c:pt idx="545">
                  <c:v>99.588630676269503</c:v>
                </c:pt>
                <c:pt idx="546">
                  <c:v>99.600090026855497</c:v>
                </c:pt>
                <c:pt idx="547">
                  <c:v>99.611541748046903</c:v>
                </c:pt>
                <c:pt idx="548">
                  <c:v>99.623001098632798</c:v>
                </c:pt>
                <c:pt idx="549">
                  <c:v>99.633560180664105</c:v>
                </c:pt>
                <c:pt idx="550">
                  <c:v>99.643226623535199</c:v>
                </c:pt>
                <c:pt idx="551">
                  <c:v>99.652900695800795</c:v>
                </c:pt>
                <c:pt idx="552">
                  <c:v>99.662582397460895</c:v>
                </c:pt>
                <c:pt idx="553">
                  <c:v>99.672248840332003</c:v>
                </c:pt>
                <c:pt idx="554">
                  <c:v>99.681922912597699</c:v>
                </c:pt>
                <c:pt idx="555">
                  <c:v>99.691596984863295</c:v>
                </c:pt>
                <c:pt idx="556">
                  <c:v>99.698432922363295</c:v>
                </c:pt>
                <c:pt idx="557">
                  <c:v>99.702407836914105</c:v>
                </c:pt>
                <c:pt idx="558">
                  <c:v>99.701972961425795</c:v>
                </c:pt>
                <c:pt idx="559">
                  <c:v>99.697113037109403</c:v>
                </c:pt>
                <c:pt idx="560">
                  <c:v>99.692253112792997</c:v>
                </c:pt>
                <c:pt idx="561">
                  <c:v>99.687400817871094</c:v>
                </c:pt>
                <c:pt idx="562">
                  <c:v>99.682540893554702</c:v>
                </c:pt>
                <c:pt idx="563">
                  <c:v>99.677680969238295</c:v>
                </c:pt>
                <c:pt idx="564">
                  <c:v>99.672821044921903</c:v>
                </c:pt>
                <c:pt idx="565">
                  <c:v>99.667961120605497</c:v>
                </c:pt>
                <c:pt idx="566">
                  <c:v>99.663101196289105</c:v>
                </c:pt>
                <c:pt idx="567">
                  <c:v>99.660659790039105</c:v>
                </c:pt>
                <c:pt idx="568">
                  <c:v>99.660629272460895</c:v>
                </c:pt>
                <c:pt idx="569">
                  <c:v>99.663047790527301</c:v>
                </c:pt>
                <c:pt idx="570">
                  <c:v>99.667922973632798</c:v>
                </c:pt>
                <c:pt idx="571">
                  <c:v>99.672790527343693</c:v>
                </c:pt>
                <c:pt idx="572">
                  <c:v>99.677658081054702</c:v>
                </c:pt>
                <c:pt idx="573">
                  <c:v>99.682540893554702</c:v>
                </c:pt>
                <c:pt idx="574">
                  <c:v>99.681999206542997</c:v>
                </c:pt>
                <c:pt idx="575">
                  <c:v>99.676063537597699</c:v>
                </c:pt>
                <c:pt idx="576">
                  <c:v>99.672210693359403</c:v>
                </c:pt>
                <c:pt idx="577">
                  <c:v>99.670440673828097</c:v>
                </c:pt>
                <c:pt idx="578">
                  <c:v>99.670806884765597</c:v>
                </c:pt>
                <c:pt idx="579">
                  <c:v>99.673316955566406</c:v>
                </c:pt>
                <c:pt idx="580">
                  <c:v>99.675827026367202</c:v>
                </c:pt>
                <c:pt idx="581">
                  <c:v>99.678337097167997</c:v>
                </c:pt>
                <c:pt idx="582">
                  <c:v>99.680847167968807</c:v>
                </c:pt>
                <c:pt idx="583">
                  <c:v>99.680603027343693</c:v>
                </c:pt>
                <c:pt idx="584">
                  <c:v>99.6776123046875</c:v>
                </c:pt>
                <c:pt idx="585">
                  <c:v>99.674606323242202</c:v>
                </c:pt>
                <c:pt idx="586">
                  <c:v>99.671623229980497</c:v>
                </c:pt>
                <c:pt idx="587">
                  <c:v>99.668617248535199</c:v>
                </c:pt>
                <c:pt idx="588">
                  <c:v>99.665618896484403</c:v>
                </c:pt>
                <c:pt idx="589">
                  <c:v>99.662628173828097</c:v>
                </c:pt>
                <c:pt idx="590">
                  <c:v>99.659629821777301</c:v>
                </c:pt>
                <c:pt idx="591">
                  <c:v>99.656631469726605</c:v>
                </c:pt>
                <c:pt idx="592">
                  <c:v>99.653640747070298</c:v>
                </c:pt>
                <c:pt idx="593">
                  <c:v>99.650642395019503</c:v>
                </c:pt>
                <c:pt idx="594">
                  <c:v>99.647636413574205</c:v>
                </c:pt>
                <c:pt idx="595">
                  <c:v>99.644638061523395</c:v>
                </c:pt>
                <c:pt idx="596">
                  <c:v>99.639060974121094</c:v>
                </c:pt>
                <c:pt idx="597">
                  <c:v>99.630889892578097</c:v>
                </c:pt>
                <c:pt idx="598">
                  <c:v>99.622711181640597</c:v>
                </c:pt>
                <c:pt idx="599">
                  <c:v>99.614540100097699</c:v>
                </c:pt>
                <c:pt idx="600">
                  <c:v>99.606369018554702</c:v>
                </c:pt>
                <c:pt idx="601">
                  <c:v>99.598190307617202</c:v>
                </c:pt>
                <c:pt idx="602">
                  <c:v>99.594299316406193</c:v>
                </c:pt>
                <c:pt idx="603">
                  <c:v>99.594703674316406</c:v>
                </c:pt>
                <c:pt idx="604">
                  <c:v>99.5950927734375</c:v>
                </c:pt>
                <c:pt idx="605">
                  <c:v>99.593528747558594</c:v>
                </c:pt>
                <c:pt idx="606">
                  <c:v>99.590011596679702</c:v>
                </c:pt>
                <c:pt idx="607">
                  <c:v>99.586502075195298</c:v>
                </c:pt>
                <c:pt idx="608">
                  <c:v>99.578826904296903</c:v>
                </c:pt>
                <c:pt idx="609">
                  <c:v>99.567008972167997</c:v>
                </c:pt>
                <c:pt idx="610">
                  <c:v>99.555191040039105</c:v>
                </c:pt>
                <c:pt idx="611">
                  <c:v>99.543357849121094</c:v>
                </c:pt>
                <c:pt idx="612">
                  <c:v>99.531539916992202</c:v>
                </c:pt>
                <c:pt idx="613">
                  <c:v>99.519729614257798</c:v>
                </c:pt>
                <c:pt idx="614">
                  <c:v>99.509483337402301</c:v>
                </c:pt>
                <c:pt idx="615">
                  <c:v>99.500808715820298</c:v>
                </c:pt>
                <c:pt idx="616">
                  <c:v>99.492149353027301</c:v>
                </c:pt>
                <c:pt idx="617">
                  <c:v>99.486648559570298</c:v>
                </c:pt>
                <c:pt idx="618">
                  <c:v>99.484306335449205</c:v>
                </c:pt>
                <c:pt idx="619">
                  <c:v>99.481979370117202</c:v>
                </c:pt>
                <c:pt idx="620">
                  <c:v>99.475769042968807</c:v>
                </c:pt>
                <c:pt idx="621">
                  <c:v>99.465667724609403</c:v>
                </c:pt>
                <c:pt idx="622">
                  <c:v>99.45556640625</c:v>
                </c:pt>
                <c:pt idx="623">
                  <c:v>99.445472717285199</c:v>
                </c:pt>
                <c:pt idx="624">
                  <c:v>99.435371398925795</c:v>
                </c:pt>
                <c:pt idx="625">
                  <c:v>99.426338195800795</c:v>
                </c:pt>
                <c:pt idx="626">
                  <c:v>99.418380737304702</c:v>
                </c:pt>
                <c:pt idx="627">
                  <c:v>99.410423278808594</c:v>
                </c:pt>
                <c:pt idx="628">
                  <c:v>99.402458190917997</c:v>
                </c:pt>
                <c:pt idx="629">
                  <c:v>99.390838623046903</c:v>
                </c:pt>
                <c:pt idx="630">
                  <c:v>99.375579833984403</c:v>
                </c:pt>
                <c:pt idx="631">
                  <c:v>99.360313415527301</c:v>
                </c:pt>
                <c:pt idx="632">
                  <c:v>99.345046997070298</c:v>
                </c:pt>
                <c:pt idx="633">
                  <c:v>99.329780578613295</c:v>
                </c:pt>
                <c:pt idx="634">
                  <c:v>99.314521789550795</c:v>
                </c:pt>
                <c:pt idx="635">
                  <c:v>99.299263000488295</c:v>
                </c:pt>
                <c:pt idx="636">
                  <c:v>99.283996582031193</c:v>
                </c:pt>
                <c:pt idx="637">
                  <c:v>99.268737792968807</c:v>
                </c:pt>
                <c:pt idx="638">
                  <c:v>99.253479003906307</c:v>
                </c:pt>
                <c:pt idx="639">
                  <c:v>99.238227844238295</c:v>
                </c:pt>
                <c:pt idx="640">
                  <c:v>99.222969055175795</c:v>
                </c:pt>
                <c:pt idx="641">
                  <c:v>99.207717895507798</c:v>
                </c:pt>
                <c:pt idx="642">
                  <c:v>99.192466735839801</c:v>
                </c:pt>
                <c:pt idx="643">
                  <c:v>99.177207946777301</c:v>
                </c:pt>
                <c:pt idx="644">
                  <c:v>99.161972045898395</c:v>
                </c:pt>
                <c:pt idx="645">
                  <c:v>99.146720886230497</c:v>
                </c:pt>
                <c:pt idx="646">
                  <c:v>99.1314697265625</c:v>
                </c:pt>
                <c:pt idx="647">
                  <c:v>99.116218566894503</c:v>
                </c:pt>
                <c:pt idx="648">
                  <c:v>99.100982666015597</c:v>
                </c:pt>
                <c:pt idx="649">
                  <c:v>99.085739135742202</c:v>
                </c:pt>
                <c:pt idx="650">
                  <c:v>99.070487976074205</c:v>
                </c:pt>
                <c:pt idx="651">
                  <c:v>99.055252075195298</c:v>
                </c:pt>
                <c:pt idx="652">
                  <c:v>99.040008544921903</c:v>
                </c:pt>
                <c:pt idx="653">
                  <c:v>99.0247802734375</c:v>
                </c:pt>
                <c:pt idx="654">
                  <c:v>99.009536743164105</c:v>
                </c:pt>
                <c:pt idx="655">
                  <c:v>98.994300842285199</c:v>
                </c:pt>
                <c:pt idx="656">
                  <c:v>98.979072570800795</c:v>
                </c:pt>
                <c:pt idx="657">
                  <c:v>98.963836669921903</c:v>
                </c:pt>
                <c:pt idx="658">
                  <c:v>98.948600769042997</c:v>
                </c:pt>
                <c:pt idx="659">
                  <c:v>98.933372497558594</c:v>
                </c:pt>
                <c:pt idx="660">
                  <c:v>98.918136596679702</c:v>
                </c:pt>
                <c:pt idx="661">
                  <c:v>98.902923583984403</c:v>
                </c:pt>
                <c:pt idx="662">
                  <c:v>98.892852783203097</c:v>
                </c:pt>
                <c:pt idx="663">
                  <c:v>98.887947082519503</c:v>
                </c:pt>
                <c:pt idx="664">
                  <c:v>98.886016845703097</c:v>
                </c:pt>
                <c:pt idx="665">
                  <c:v>98.887039184570298</c:v>
                </c:pt>
                <c:pt idx="666">
                  <c:v>98.892196655273395</c:v>
                </c:pt>
                <c:pt idx="667">
                  <c:v>98.901512145996094</c:v>
                </c:pt>
                <c:pt idx="668">
                  <c:v>98.910820007324205</c:v>
                </c:pt>
                <c:pt idx="669">
                  <c:v>98.920127868652301</c:v>
                </c:pt>
                <c:pt idx="670">
                  <c:v>98.929443359375</c:v>
                </c:pt>
                <c:pt idx="671">
                  <c:v>98.938751220703097</c:v>
                </c:pt>
                <c:pt idx="672">
                  <c:v>98.948059082031193</c:v>
                </c:pt>
                <c:pt idx="673">
                  <c:v>98.957366943359403</c:v>
                </c:pt>
                <c:pt idx="674">
                  <c:v>98.966682434082003</c:v>
                </c:pt>
                <c:pt idx="675">
                  <c:v>98.975997924804702</c:v>
                </c:pt>
                <c:pt idx="676">
                  <c:v>98.985313415527301</c:v>
                </c:pt>
                <c:pt idx="677">
                  <c:v>98.992469787597699</c:v>
                </c:pt>
                <c:pt idx="678">
                  <c:v>98.997467041015597</c:v>
                </c:pt>
                <c:pt idx="679">
                  <c:v>99.002471923828097</c:v>
                </c:pt>
                <c:pt idx="680">
                  <c:v>99.007469177246094</c:v>
                </c:pt>
                <c:pt idx="681">
                  <c:v>99.0118408203125</c:v>
                </c:pt>
                <c:pt idx="682">
                  <c:v>99.015579223632798</c:v>
                </c:pt>
                <c:pt idx="683">
                  <c:v>99.019309997558594</c:v>
                </c:pt>
                <c:pt idx="684">
                  <c:v>99.023048400878906</c:v>
                </c:pt>
                <c:pt idx="685">
                  <c:v>99.026786804199205</c:v>
                </c:pt>
                <c:pt idx="686">
                  <c:v>99.027603149414105</c:v>
                </c:pt>
                <c:pt idx="687">
                  <c:v>99.025489807128906</c:v>
                </c:pt>
                <c:pt idx="688">
                  <c:v>99.023368835449205</c:v>
                </c:pt>
                <c:pt idx="689">
                  <c:v>99.018722534179702</c:v>
                </c:pt>
                <c:pt idx="690">
                  <c:v>99.011512756347699</c:v>
                </c:pt>
                <c:pt idx="691">
                  <c:v>99.007148742675795</c:v>
                </c:pt>
                <c:pt idx="692">
                  <c:v>99.005622863769503</c:v>
                </c:pt>
                <c:pt idx="693">
                  <c:v>99.007041931152301</c:v>
                </c:pt>
                <c:pt idx="694">
                  <c:v>99.011421203613295</c:v>
                </c:pt>
                <c:pt idx="695">
                  <c:v>99.015792846679702</c:v>
                </c:pt>
                <c:pt idx="696">
                  <c:v>99.020172119140597</c:v>
                </c:pt>
                <c:pt idx="697">
                  <c:v>99.024543762207003</c:v>
                </c:pt>
                <c:pt idx="698">
                  <c:v>99.028923034667997</c:v>
                </c:pt>
                <c:pt idx="699">
                  <c:v>99.033302307128906</c:v>
                </c:pt>
                <c:pt idx="700">
                  <c:v>99.040611267089801</c:v>
                </c:pt>
                <c:pt idx="701">
                  <c:v>99.050857543945298</c:v>
                </c:pt>
                <c:pt idx="702">
                  <c:v>99.059532165527301</c:v>
                </c:pt>
                <c:pt idx="703">
                  <c:v>99.066612243652301</c:v>
                </c:pt>
                <c:pt idx="704">
                  <c:v>99.071662902832003</c:v>
                </c:pt>
                <c:pt idx="705">
                  <c:v>99.074676513671903</c:v>
                </c:pt>
                <c:pt idx="706">
                  <c:v>99.077697753906307</c:v>
                </c:pt>
                <c:pt idx="707">
                  <c:v>99.080711364746094</c:v>
                </c:pt>
                <c:pt idx="708">
                  <c:v>99.083732604980497</c:v>
                </c:pt>
                <c:pt idx="709">
                  <c:v>99.083229064941406</c:v>
                </c:pt>
                <c:pt idx="710">
                  <c:v>99.0792236328125</c:v>
                </c:pt>
                <c:pt idx="711">
                  <c:v>99.075218200683594</c:v>
                </c:pt>
                <c:pt idx="712">
                  <c:v>99.066070556640597</c:v>
                </c:pt>
                <c:pt idx="713">
                  <c:v>99.051788330078097</c:v>
                </c:pt>
                <c:pt idx="714">
                  <c:v>99.037513732910199</c:v>
                </c:pt>
                <c:pt idx="715">
                  <c:v>99.023231506347699</c:v>
                </c:pt>
                <c:pt idx="716">
                  <c:v>99.008949279785199</c:v>
                </c:pt>
                <c:pt idx="717">
                  <c:v>98.994667053222699</c:v>
                </c:pt>
                <c:pt idx="718">
                  <c:v>98.980400085449205</c:v>
                </c:pt>
                <c:pt idx="719">
                  <c:v>98.966117858886705</c:v>
                </c:pt>
                <c:pt idx="720">
                  <c:v>98.951850891113295</c:v>
                </c:pt>
                <c:pt idx="721">
                  <c:v>98.937568664550795</c:v>
                </c:pt>
                <c:pt idx="722">
                  <c:v>98.928146362304702</c:v>
                </c:pt>
                <c:pt idx="723">
                  <c:v>98.923576354980497</c:v>
                </c:pt>
                <c:pt idx="724">
                  <c:v>98.921791076660199</c:v>
                </c:pt>
                <c:pt idx="725">
                  <c:v>98.922767639160199</c:v>
                </c:pt>
                <c:pt idx="726">
                  <c:v>98.928550720214801</c:v>
                </c:pt>
                <c:pt idx="727">
                  <c:v>98.939140319824205</c:v>
                </c:pt>
                <c:pt idx="728">
                  <c:v>98.949722290039105</c:v>
                </c:pt>
                <c:pt idx="729">
                  <c:v>98.960311889648395</c:v>
                </c:pt>
                <c:pt idx="730">
                  <c:v>98.970886230468693</c:v>
                </c:pt>
                <c:pt idx="731">
                  <c:v>98.981483459472699</c:v>
                </c:pt>
                <c:pt idx="732">
                  <c:v>98.992073059082003</c:v>
                </c:pt>
                <c:pt idx="733">
                  <c:v>99.002662658691406</c:v>
                </c:pt>
                <c:pt idx="734">
                  <c:v>99.010673522949205</c:v>
                </c:pt>
                <c:pt idx="735">
                  <c:v>99.013023376464801</c:v>
                </c:pt>
                <c:pt idx="736">
                  <c:v>99.012283325195298</c:v>
                </c:pt>
                <c:pt idx="737">
                  <c:v>99.011543273925795</c:v>
                </c:pt>
                <c:pt idx="738">
                  <c:v>99.010803222656307</c:v>
                </c:pt>
                <c:pt idx="739">
                  <c:v>99.012481689453097</c:v>
                </c:pt>
                <c:pt idx="740">
                  <c:v>99.0166015625</c:v>
                </c:pt>
                <c:pt idx="741">
                  <c:v>99.024696350097699</c:v>
                </c:pt>
                <c:pt idx="742">
                  <c:v>99.036788940429702</c:v>
                </c:pt>
                <c:pt idx="743">
                  <c:v>99.048881530761705</c:v>
                </c:pt>
                <c:pt idx="744">
                  <c:v>99.060981750488295</c:v>
                </c:pt>
                <c:pt idx="745">
                  <c:v>99.073066711425795</c:v>
                </c:pt>
                <c:pt idx="746">
                  <c:v>99.080810546875</c:v>
                </c:pt>
                <c:pt idx="747">
                  <c:v>99.084190368652301</c:v>
                </c:pt>
                <c:pt idx="748">
                  <c:v>99.087570190429702</c:v>
                </c:pt>
                <c:pt idx="749">
                  <c:v>99.090950012207003</c:v>
                </c:pt>
                <c:pt idx="750">
                  <c:v>99.089363098144503</c:v>
                </c:pt>
                <c:pt idx="751">
                  <c:v>99.082786560058594</c:v>
                </c:pt>
                <c:pt idx="752">
                  <c:v>99.076232910156193</c:v>
                </c:pt>
                <c:pt idx="753">
                  <c:v>99.066749572753906</c:v>
                </c:pt>
                <c:pt idx="754">
                  <c:v>99.054359436035199</c:v>
                </c:pt>
                <c:pt idx="755">
                  <c:v>99.041969299316406</c:v>
                </c:pt>
                <c:pt idx="756">
                  <c:v>99.029579162597699</c:v>
                </c:pt>
                <c:pt idx="757">
                  <c:v>99.017189025878906</c:v>
                </c:pt>
                <c:pt idx="758">
                  <c:v>99.004798889160199</c:v>
                </c:pt>
                <c:pt idx="759">
                  <c:v>98.992408752441406</c:v>
                </c:pt>
                <c:pt idx="760">
                  <c:v>98.980018615722699</c:v>
                </c:pt>
                <c:pt idx="761">
                  <c:v>98.967628479003906</c:v>
                </c:pt>
                <c:pt idx="762">
                  <c:v>98.959793090820298</c:v>
                </c:pt>
                <c:pt idx="763">
                  <c:v>98.956497192382798</c:v>
                </c:pt>
                <c:pt idx="764">
                  <c:v>98.956367492675795</c:v>
                </c:pt>
                <c:pt idx="765">
                  <c:v>98.959419250488295</c:v>
                </c:pt>
                <c:pt idx="766">
                  <c:v>98.966178894042997</c:v>
                </c:pt>
                <c:pt idx="767">
                  <c:v>98.976676940917997</c:v>
                </c:pt>
                <c:pt idx="768">
                  <c:v>98.9871826171875</c:v>
                </c:pt>
                <c:pt idx="769">
                  <c:v>98.9976806640625</c:v>
                </c:pt>
                <c:pt idx="770">
                  <c:v>99.0081787109375</c:v>
                </c:pt>
                <c:pt idx="771">
                  <c:v>99.0186767578125</c:v>
                </c:pt>
                <c:pt idx="772">
                  <c:v>99.029182434082003</c:v>
                </c:pt>
                <c:pt idx="773">
                  <c:v>99.039680480957003</c:v>
                </c:pt>
                <c:pt idx="774">
                  <c:v>99.047752380371094</c:v>
                </c:pt>
                <c:pt idx="775">
                  <c:v>99.053398132324205</c:v>
                </c:pt>
                <c:pt idx="776">
                  <c:v>99.056251525878906</c:v>
                </c:pt>
                <c:pt idx="777">
                  <c:v>99.056297302246094</c:v>
                </c:pt>
                <c:pt idx="778">
                  <c:v>99.056358337402301</c:v>
                </c:pt>
                <c:pt idx="779">
                  <c:v>99.053619384765597</c:v>
                </c:pt>
                <c:pt idx="780">
                  <c:v>99.048080444335895</c:v>
                </c:pt>
                <c:pt idx="781">
                  <c:v>99.042541503906307</c:v>
                </c:pt>
                <c:pt idx="782">
                  <c:v>99.037002563476605</c:v>
                </c:pt>
                <c:pt idx="783">
                  <c:v>99.030700683593807</c:v>
                </c:pt>
                <c:pt idx="784">
                  <c:v>99.023628234863295</c:v>
                </c:pt>
                <c:pt idx="785">
                  <c:v>99.016563415527301</c:v>
                </c:pt>
                <c:pt idx="786">
                  <c:v>99.009498596191406</c:v>
                </c:pt>
                <c:pt idx="787">
                  <c:v>99.002433776855497</c:v>
                </c:pt>
                <c:pt idx="788">
                  <c:v>98.987777709960895</c:v>
                </c:pt>
                <c:pt idx="789">
                  <c:v>98.969367980957003</c:v>
                </c:pt>
                <c:pt idx="790">
                  <c:v>98.954780578613295</c:v>
                </c:pt>
                <c:pt idx="791">
                  <c:v>98.940193176269503</c:v>
                </c:pt>
                <c:pt idx="792">
                  <c:v>98.925598144531307</c:v>
                </c:pt>
                <c:pt idx="793">
                  <c:v>98.911018371582003</c:v>
                </c:pt>
                <c:pt idx="794">
                  <c:v>98.896430969238295</c:v>
                </c:pt>
                <c:pt idx="795">
                  <c:v>98.881851196289105</c:v>
                </c:pt>
                <c:pt idx="796">
                  <c:v>98.867271423339801</c:v>
                </c:pt>
                <c:pt idx="797">
                  <c:v>98.852676391601605</c:v>
                </c:pt>
                <c:pt idx="798">
                  <c:v>98.838096618652301</c:v>
                </c:pt>
                <c:pt idx="799">
                  <c:v>98.829071044921903</c:v>
                </c:pt>
                <c:pt idx="800">
                  <c:v>98.825592041015597</c:v>
                </c:pt>
                <c:pt idx="801">
                  <c:v>98.822113037109403</c:v>
                </c:pt>
                <c:pt idx="802">
                  <c:v>98.818626403808594</c:v>
                </c:pt>
                <c:pt idx="803">
                  <c:v>98.819358825683594</c:v>
                </c:pt>
                <c:pt idx="804">
                  <c:v>98.824287414550795</c:v>
                </c:pt>
                <c:pt idx="805">
                  <c:v>98.8292236328125</c:v>
                </c:pt>
                <c:pt idx="806">
                  <c:v>98.834152221679702</c:v>
                </c:pt>
                <c:pt idx="807">
                  <c:v>98.839088439941406</c:v>
                </c:pt>
                <c:pt idx="808">
                  <c:v>98.838020324707003</c:v>
                </c:pt>
                <c:pt idx="809">
                  <c:v>98.830963134765597</c:v>
                </c:pt>
                <c:pt idx="810">
                  <c:v>98.823890686035199</c:v>
                </c:pt>
                <c:pt idx="811">
                  <c:v>98.816833496093693</c:v>
                </c:pt>
                <c:pt idx="812">
                  <c:v>98.809761047363295</c:v>
                </c:pt>
                <c:pt idx="813">
                  <c:v>98.802688598632798</c:v>
                </c:pt>
                <c:pt idx="814">
                  <c:v>98.795631408691406</c:v>
                </c:pt>
                <c:pt idx="815">
                  <c:v>98.792228698730497</c:v>
                </c:pt>
                <c:pt idx="816">
                  <c:v>98.792503356933594</c:v>
                </c:pt>
                <c:pt idx="817">
                  <c:v>98.792770385742202</c:v>
                </c:pt>
                <c:pt idx="818">
                  <c:v>98.790328979492202</c:v>
                </c:pt>
                <c:pt idx="819">
                  <c:v>98.785186767578097</c:v>
                </c:pt>
                <c:pt idx="820">
                  <c:v>98.780036926269503</c:v>
                </c:pt>
                <c:pt idx="821">
                  <c:v>98.77490234375</c:v>
                </c:pt>
                <c:pt idx="822">
                  <c:v>98.769760131835895</c:v>
                </c:pt>
                <c:pt idx="823">
                  <c:v>98.764610290527301</c:v>
                </c:pt>
                <c:pt idx="824">
                  <c:v>98.760780334472699</c:v>
                </c:pt>
                <c:pt idx="825">
                  <c:v>98.758239746093693</c:v>
                </c:pt>
                <c:pt idx="826">
                  <c:v>98.755706787109403</c:v>
                </c:pt>
                <c:pt idx="827">
                  <c:v>98.753181457519503</c:v>
                </c:pt>
                <c:pt idx="828">
                  <c:v>98.749946594238295</c:v>
                </c:pt>
                <c:pt idx="829">
                  <c:v>98.746017456054702</c:v>
                </c:pt>
                <c:pt idx="830">
                  <c:v>98.742088317871094</c:v>
                </c:pt>
                <c:pt idx="831">
                  <c:v>98.7381591796875</c:v>
                </c:pt>
                <c:pt idx="832">
                  <c:v>98.734230041503906</c:v>
                </c:pt>
                <c:pt idx="833">
                  <c:v>98.730308532714801</c:v>
                </c:pt>
                <c:pt idx="834">
                  <c:v>98.726379394531307</c:v>
                </c:pt>
                <c:pt idx="835">
                  <c:v>98.719108581542997</c:v>
                </c:pt>
                <c:pt idx="836">
                  <c:v>98.708503723144503</c:v>
                </c:pt>
                <c:pt idx="837">
                  <c:v>98.697898864746094</c:v>
                </c:pt>
                <c:pt idx="838">
                  <c:v>98.687286376953097</c:v>
                </c:pt>
                <c:pt idx="839">
                  <c:v>98.678703308105497</c:v>
                </c:pt>
                <c:pt idx="840">
                  <c:v>98.672142028808594</c:v>
                </c:pt>
                <c:pt idx="841">
                  <c:v>98.665573120117202</c:v>
                </c:pt>
                <c:pt idx="842">
                  <c:v>98.659011840820298</c:v>
                </c:pt>
                <c:pt idx="843">
                  <c:v>98.652450561523395</c:v>
                </c:pt>
                <c:pt idx="844">
                  <c:v>98.648956298828097</c:v>
                </c:pt>
                <c:pt idx="845">
                  <c:v>98.648536682128906</c:v>
                </c:pt>
                <c:pt idx="846">
                  <c:v>98.650367736816406</c:v>
                </c:pt>
                <c:pt idx="847">
                  <c:v>98.654449462890597</c:v>
                </c:pt>
                <c:pt idx="848">
                  <c:v>98.658531188964801</c:v>
                </c:pt>
                <c:pt idx="849">
                  <c:v>98.662612915039105</c:v>
                </c:pt>
                <c:pt idx="850">
                  <c:v>98.664146423339801</c:v>
                </c:pt>
                <c:pt idx="851">
                  <c:v>98.663131713867202</c:v>
                </c:pt>
                <c:pt idx="852">
                  <c:v>98.662109375</c:v>
                </c:pt>
                <c:pt idx="853">
                  <c:v>98.660202026367202</c:v>
                </c:pt>
                <c:pt idx="854">
                  <c:v>98.657409667968807</c:v>
                </c:pt>
                <c:pt idx="855">
                  <c:v>98.654617309570298</c:v>
                </c:pt>
                <c:pt idx="856">
                  <c:v>98.651840209960895</c:v>
                </c:pt>
                <c:pt idx="857">
                  <c:v>98.6490478515625</c:v>
                </c:pt>
                <c:pt idx="858">
                  <c:v>98.646263122558594</c:v>
                </c:pt>
                <c:pt idx="859">
                  <c:v>98.643470764160199</c:v>
                </c:pt>
                <c:pt idx="860">
                  <c:v>98.638641357421903</c:v>
                </c:pt>
                <c:pt idx="861">
                  <c:v>98.631782531738295</c:v>
                </c:pt>
                <c:pt idx="862">
                  <c:v>98.626640319824205</c:v>
                </c:pt>
                <c:pt idx="863">
                  <c:v>98.623229980468693</c:v>
                </c:pt>
                <c:pt idx="864">
                  <c:v>98.619819641113295</c:v>
                </c:pt>
                <c:pt idx="865">
                  <c:v>98.616409301757798</c:v>
                </c:pt>
                <c:pt idx="866">
                  <c:v>98.612998962402301</c:v>
                </c:pt>
                <c:pt idx="867">
                  <c:v>98.608909606933594</c:v>
                </c:pt>
                <c:pt idx="868">
                  <c:v>98.604141235351605</c:v>
                </c:pt>
                <c:pt idx="869">
                  <c:v>98.599372863769503</c:v>
                </c:pt>
                <c:pt idx="870">
                  <c:v>98.594596862792997</c:v>
                </c:pt>
                <c:pt idx="871">
                  <c:v>98.589958190917997</c:v>
                </c:pt>
                <c:pt idx="872">
                  <c:v>98.585456848144503</c:v>
                </c:pt>
                <c:pt idx="873">
                  <c:v>98.580947875976605</c:v>
                </c:pt>
                <c:pt idx="874">
                  <c:v>98.576438903808594</c:v>
                </c:pt>
                <c:pt idx="875">
                  <c:v>98.571937561035199</c:v>
                </c:pt>
                <c:pt idx="876">
                  <c:v>98.567428588867202</c:v>
                </c:pt>
                <c:pt idx="877">
                  <c:v>98.562927246093693</c:v>
                </c:pt>
                <c:pt idx="878">
                  <c:v>98.554092407226605</c:v>
                </c:pt>
                <c:pt idx="879">
                  <c:v>98.540939331054702</c:v>
                </c:pt>
                <c:pt idx="880">
                  <c:v>98.527778625488295</c:v>
                </c:pt>
                <c:pt idx="881">
                  <c:v>98.514633178710895</c:v>
                </c:pt>
                <c:pt idx="882">
                  <c:v>98.501472473144503</c:v>
                </c:pt>
                <c:pt idx="883">
                  <c:v>98.488319396972699</c:v>
                </c:pt>
                <c:pt idx="884">
                  <c:v>98.475166320800795</c:v>
                </c:pt>
                <c:pt idx="885">
                  <c:v>98.462020874023395</c:v>
                </c:pt>
                <c:pt idx="886">
                  <c:v>98.448867797851605</c:v>
                </c:pt>
                <c:pt idx="887">
                  <c:v>98.435722351074205</c:v>
                </c:pt>
                <c:pt idx="888">
                  <c:v>98.420959472656307</c:v>
                </c:pt>
                <c:pt idx="889">
                  <c:v>98.404609680175795</c:v>
                </c:pt>
                <c:pt idx="890">
                  <c:v>98.388252258300795</c:v>
                </c:pt>
                <c:pt idx="891">
                  <c:v>98.371902465820298</c:v>
                </c:pt>
                <c:pt idx="892">
                  <c:v>98.355537414550795</c:v>
                </c:pt>
                <c:pt idx="893">
                  <c:v>98.339187622070298</c:v>
                </c:pt>
                <c:pt idx="894">
                  <c:v>98.327911376953097</c:v>
                </c:pt>
                <c:pt idx="895">
                  <c:v>98.321693420410199</c:v>
                </c:pt>
                <c:pt idx="896">
                  <c:v>98.315483093261705</c:v>
                </c:pt>
                <c:pt idx="897">
                  <c:v>98.309272766113295</c:v>
                </c:pt>
                <c:pt idx="898">
                  <c:v>98.299461364746094</c:v>
                </c:pt>
                <c:pt idx="899">
                  <c:v>98.286056518554702</c:v>
                </c:pt>
                <c:pt idx="900">
                  <c:v>98.272651672363295</c:v>
                </c:pt>
                <c:pt idx="901">
                  <c:v>98.259239196777301</c:v>
                </c:pt>
                <c:pt idx="902">
                  <c:v>98.245841979980497</c:v>
                </c:pt>
                <c:pt idx="903">
                  <c:v>98.232429504394503</c:v>
                </c:pt>
                <c:pt idx="904">
                  <c:v>98.219032287597699</c:v>
                </c:pt>
                <c:pt idx="905">
                  <c:v>98.205619812011705</c:v>
                </c:pt>
                <c:pt idx="906">
                  <c:v>98.192222595214801</c:v>
                </c:pt>
                <c:pt idx="907">
                  <c:v>98.178817749023395</c:v>
                </c:pt>
                <c:pt idx="908">
                  <c:v>98.165420532226605</c:v>
                </c:pt>
                <c:pt idx="909">
                  <c:v>98.152023315429702</c:v>
                </c:pt>
                <c:pt idx="910">
                  <c:v>98.138618469238295</c:v>
                </c:pt>
                <c:pt idx="911">
                  <c:v>98.125221252441406</c:v>
                </c:pt>
                <c:pt idx="912">
                  <c:v>98.111831665039105</c:v>
                </c:pt>
                <c:pt idx="913">
                  <c:v>98.098426818847699</c:v>
                </c:pt>
                <c:pt idx="914">
                  <c:v>98.085037231445298</c:v>
                </c:pt>
                <c:pt idx="915">
                  <c:v>98.071281433105497</c:v>
                </c:pt>
                <c:pt idx="916">
                  <c:v>98.057159423828097</c:v>
                </c:pt>
                <c:pt idx="917">
                  <c:v>98.043037414550795</c:v>
                </c:pt>
                <c:pt idx="918">
                  <c:v>98.028923034667997</c:v>
                </c:pt>
                <c:pt idx="919">
                  <c:v>98.014808654785199</c:v>
                </c:pt>
                <c:pt idx="920">
                  <c:v>98.000686645507798</c:v>
                </c:pt>
                <c:pt idx="921">
                  <c:v>97.986579895019503</c:v>
                </c:pt>
                <c:pt idx="922">
                  <c:v>97.972457885742202</c:v>
                </c:pt>
                <c:pt idx="923">
                  <c:v>97.958351135253906</c:v>
                </c:pt>
                <c:pt idx="924">
                  <c:v>97.944236755371094</c:v>
                </c:pt>
                <c:pt idx="925">
                  <c:v>97.930130004882798</c:v>
                </c:pt>
                <c:pt idx="926">
                  <c:v>97.916023254394503</c:v>
                </c:pt>
                <c:pt idx="927">
                  <c:v>97.901908874511705</c:v>
                </c:pt>
                <c:pt idx="928">
                  <c:v>97.887802124023395</c:v>
                </c:pt>
                <c:pt idx="929">
                  <c:v>97.873703002929702</c:v>
                </c:pt>
                <c:pt idx="930">
                  <c:v>97.859222412109403</c:v>
                </c:pt>
                <c:pt idx="931">
                  <c:v>97.844367980957003</c:v>
                </c:pt>
                <c:pt idx="932">
                  <c:v>97.829528808593807</c:v>
                </c:pt>
                <c:pt idx="933">
                  <c:v>97.814689636230497</c:v>
                </c:pt>
                <c:pt idx="934">
                  <c:v>97.799850463867202</c:v>
                </c:pt>
                <c:pt idx="935">
                  <c:v>97.785011291503906</c:v>
                </c:pt>
                <c:pt idx="936">
                  <c:v>97.770172119140597</c:v>
                </c:pt>
                <c:pt idx="937">
                  <c:v>97.755332946777301</c:v>
                </c:pt>
                <c:pt idx="938">
                  <c:v>97.740493774414105</c:v>
                </c:pt>
                <c:pt idx="939">
                  <c:v>97.725662231445298</c:v>
                </c:pt>
                <c:pt idx="940">
                  <c:v>97.710823059082003</c:v>
                </c:pt>
                <c:pt idx="941">
                  <c:v>97.695991516113295</c:v>
                </c:pt>
                <c:pt idx="942">
                  <c:v>97.681159973144503</c:v>
                </c:pt>
                <c:pt idx="943">
                  <c:v>97.665992736816406</c:v>
                </c:pt>
                <c:pt idx="944">
                  <c:v>97.650466918945298</c:v>
                </c:pt>
                <c:pt idx="945">
                  <c:v>97.634956359863295</c:v>
                </c:pt>
                <c:pt idx="946">
                  <c:v>97.619453430175795</c:v>
                </c:pt>
                <c:pt idx="947">
                  <c:v>97.603950500488295</c:v>
                </c:pt>
                <c:pt idx="948">
                  <c:v>97.588439941406193</c:v>
                </c:pt>
                <c:pt idx="949">
                  <c:v>97.572929382324205</c:v>
                </c:pt>
                <c:pt idx="950">
                  <c:v>97.557426452636705</c:v>
                </c:pt>
                <c:pt idx="951">
                  <c:v>97.541931152343693</c:v>
                </c:pt>
                <c:pt idx="952">
                  <c:v>97.526428222656307</c:v>
                </c:pt>
                <c:pt idx="953">
                  <c:v>97.510932922363295</c:v>
                </c:pt>
                <c:pt idx="954">
                  <c:v>97.495849609375</c:v>
                </c:pt>
                <c:pt idx="955">
                  <c:v>97.481193542480497</c:v>
                </c:pt>
                <c:pt idx="956">
                  <c:v>97.466529846191406</c:v>
                </c:pt>
                <c:pt idx="957">
                  <c:v>97.451873779296903</c:v>
                </c:pt>
                <c:pt idx="958">
                  <c:v>97.437210083007798</c:v>
                </c:pt>
                <c:pt idx="959">
                  <c:v>97.422561645507798</c:v>
                </c:pt>
                <c:pt idx="960">
                  <c:v>97.407913208007798</c:v>
                </c:pt>
                <c:pt idx="961">
                  <c:v>97.393249511718693</c:v>
                </c:pt>
                <c:pt idx="962">
                  <c:v>97.378601074218807</c:v>
                </c:pt>
                <c:pt idx="963">
                  <c:v>97.363952636718693</c:v>
                </c:pt>
                <c:pt idx="964">
                  <c:v>97.348640441894503</c:v>
                </c:pt>
                <c:pt idx="965">
                  <c:v>97.332679748535199</c:v>
                </c:pt>
                <c:pt idx="966">
                  <c:v>97.316711425781193</c:v>
                </c:pt>
                <c:pt idx="967">
                  <c:v>97.300743103027301</c:v>
                </c:pt>
                <c:pt idx="968">
                  <c:v>97.284782409667997</c:v>
                </c:pt>
                <c:pt idx="969">
                  <c:v>97.268821716308594</c:v>
                </c:pt>
                <c:pt idx="970">
                  <c:v>97.252861022949205</c:v>
                </c:pt>
                <c:pt idx="971">
                  <c:v>97.236900329589801</c:v>
                </c:pt>
                <c:pt idx="972">
                  <c:v>97.220939636230497</c:v>
                </c:pt>
                <c:pt idx="973">
                  <c:v>97.204978942871094</c:v>
                </c:pt>
                <c:pt idx="974">
                  <c:v>97.189033508300795</c:v>
                </c:pt>
                <c:pt idx="975">
                  <c:v>97.173072814941406</c:v>
                </c:pt>
                <c:pt idx="976">
                  <c:v>97.157119750976605</c:v>
                </c:pt>
                <c:pt idx="977">
                  <c:v>97.141166687011705</c:v>
                </c:pt>
                <c:pt idx="978">
                  <c:v>97.125221252441406</c:v>
                </c:pt>
                <c:pt idx="979">
                  <c:v>97.109268188476605</c:v>
                </c:pt>
                <c:pt idx="980">
                  <c:v>97.100723266601605</c:v>
                </c:pt>
                <c:pt idx="981">
                  <c:v>97.099548339843807</c:v>
                </c:pt>
                <c:pt idx="982">
                  <c:v>97.098388671875</c:v>
                </c:pt>
                <c:pt idx="983">
                  <c:v>97.099601745605497</c:v>
                </c:pt>
                <c:pt idx="984">
                  <c:v>97.103179931640597</c:v>
                </c:pt>
                <c:pt idx="985">
                  <c:v>97.106773376464801</c:v>
                </c:pt>
                <c:pt idx="986">
                  <c:v>97.1103515625</c:v>
                </c:pt>
                <c:pt idx="987">
                  <c:v>97.114822387695298</c:v>
                </c:pt>
                <c:pt idx="988">
                  <c:v>97.120170593261705</c:v>
                </c:pt>
                <c:pt idx="989">
                  <c:v>97.125518798828097</c:v>
                </c:pt>
                <c:pt idx="990">
                  <c:v>97.130882263183594</c:v>
                </c:pt>
                <c:pt idx="991">
                  <c:v>97.135459899902301</c:v>
                </c:pt>
                <c:pt idx="992">
                  <c:v>97.1392822265625</c:v>
                </c:pt>
                <c:pt idx="993">
                  <c:v>97.143089294433594</c:v>
                </c:pt>
                <c:pt idx="994">
                  <c:v>97.146911621093693</c:v>
                </c:pt>
                <c:pt idx="995">
                  <c:v>97.150718688964801</c:v>
                </c:pt>
                <c:pt idx="996">
                  <c:v>97.154533386230497</c:v>
                </c:pt>
                <c:pt idx="997">
                  <c:v>97.161483764648395</c:v>
                </c:pt>
                <c:pt idx="998">
                  <c:v>97.171569824218807</c:v>
                </c:pt>
                <c:pt idx="999">
                  <c:v>97.181663513183594</c:v>
                </c:pt>
                <c:pt idx="1000">
                  <c:v>97.191749572753906</c:v>
                </c:pt>
                <c:pt idx="1001">
                  <c:v>97.201843261718693</c:v>
                </c:pt>
                <c:pt idx="1002">
                  <c:v>97.211807250976605</c:v>
                </c:pt>
                <c:pt idx="1003">
                  <c:v>97.221656799316406</c:v>
                </c:pt>
                <c:pt idx="1004">
                  <c:v>97.231498718261705</c:v>
                </c:pt>
                <c:pt idx="1005">
                  <c:v>97.241348266601605</c:v>
                </c:pt>
                <c:pt idx="1006">
                  <c:v>97.251197814941406</c:v>
                </c:pt>
                <c:pt idx="1007">
                  <c:v>97.261047363281307</c:v>
                </c:pt>
                <c:pt idx="1008">
                  <c:v>97.270896911621094</c:v>
                </c:pt>
                <c:pt idx="1009">
                  <c:v>97.280601501464801</c:v>
                </c:pt>
                <c:pt idx="1010">
                  <c:v>97.290130615234403</c:v>
                </c:pt>
                <c:pt idx="1011">
                  <c:v>97.299667358398395</c:v>
                </c:pt>
                <c:pt idx="1012">
                  <c:v>97.309211730957003</c:v>
                </c:pt>
                <c:pt idx="1013">
                  <c:v>97.318748474121094</c:v>
                </c:pt>
                <c:pt idx="1014">
                  <c:v>97.326492309570298</c:v>
                </c:pt>
                <c:pt idx="1015">
                  <c:v>97.332427978515597</c:v>
                </c:pt>
                <c:pt idx="1016">
                  <c:v>97.33837890625</c:v>
                </c:pt>
                <c:pt idx="1017">
                  <c:v>97.344322204589801</c:v>
                </c:pt>
                <c:pt idx="1018">
                  <c:v>97.350257873535199</c:v>
                </c:pt>
                <c:pt idx="1019">
                  <c:v>97.354156494140597</c:v>
                </c:pt>
                <c:pt idx="1020">
                  <c:v>97.356002807617202</c:v>
                </c:pt>
                <c:pt idx="1021">
                  <c:v>97.354942321777301</c:v>
                </c:pt>
                <c:pt idx="1022">
                  <c:v>97.350982666015597</c:v>
                </c:pt>
                <c:pt idx="1023">
                  <c:v>97.347023010253906</c:v>
                </c:pt>
                <c:pt idx="1024">
                  <c:v>97.338142395019503</c:v>
                </c:pt>
                <c:pt idx="1025">
                  <c:v>97.324333190917997</c:v>
                </c:pt>
                <c:pt idx="1026">
                  <c:v>97.310516357421903</c:v>
                </c:pt>
                <c:pt idx="1027">
                  <c:v>97.296722412109403</c:v>
                </c:pt>
                <c:pt idx="1028">
                  <c:v>97.282707214355497</c:v>
                </c:pt>
                <c:pt idx="1029">
                  <c:v>97.268508911132798</c:v>
                </c:pt>
                <c:pt idx="1030">
                  <c:v>97.254302978515597</c:v>
                </c:pt>
                <c:pt idx="1031">
                  <c:v>97.240097045898395</c:v>
                </c:pt>
                <c:pt idx="1032">
                  <c:v>97.225898742675795</c:v>
                </c:pt>
                <c:pt idx="1033">
                  <c:v>97.211700439453097</c:v>
                </c:pt>
                <c:pt idx="1034">
                  <c:v>97.197502136230497</c:v>
                </c:pt>
                <c:pt idx="1035">
                  <c:v>97.183311462402301</c:v>
                </c:pt>
                <c:pt idx="1036">
                  <c:v>97.169113159179702</c:v>
                </c:pt>
                <c:pt idx="1037">
                  <c:v>97.154922485351605</c:v>
                </c:pt>
                <c:pt idx="1038">
                  <c:v>97.140716552734403</c:v>
                </c:pt>
                <c:pt idx="1039">
                  <c:v>97.126533508300795</c:v>
                </c:pt>
                <c:pt idx="1040">
                  <c:v>97.118316650390597</c:v>
                </c:pt>
                <c:pt idx="1041">
                  <c:v>97.116096496582003</c:v>
                </c:pt>
                <c:pt idx="1042">
                  <c:v>97.113876342773395</c:v>
                </c:pt>
                <c:pt idx="1043">
                  <c:v>97.111671447753906</c:v>
                </c:pt>
                <c:pt idx="1044">
                  <c:v>97.112220764160199</c:v>
                </c:pt>
                <c:pt idx="1045">
                  <c:v>97.115539550781193</c:v>
                </c:pt>
                <c:pt idx="1046">
                  <c:v>97.118858337402301</c:v>
                </c:pt>
                <c:pt idx="1047">
                  <c:v>97.122177124023395</c:v>
                </c:pt>
                <c:pt idx="1048">
                  <c:v>97.129913330078097</c:v>
                </c:pt>
                <c:pt idx="1049">
                  <c:v>97.142051696777301</c:v>
                </c:pt>
                <c:pt idx="1050">
                  <c:v>97.154197692871094</c:v>
                </c:pt>
                <c:pt idx="1051">
                  <c:v>97.166351318359403</c:v>
                </c:pt>
                <c:pt idx="1052">
                  <c:v>97.176658630371094</c:v>
                </c:pt>
                <c:pt idx="1053">
                  <c:v>97.185142517089801</c:v>
                </c:pt>
                <c:pt idx="1054">
                  <c:v>97.193618774414105</c:v>
                </c:pt>
                <c:pt idx="1055">
                  <c:v>97.202102661132798</c:v>
                </c:pt>
                <c:pt idx="1056">
                  <c:v>97.207427978515597</c:v>
                </c:pt>
                <c:pt idx="1057">
                  <c:v>97.209617614746094</c:v>
                </c:pt>
                <c:pt idx="1058">
                  <c:v>97.211799621582003</c:v>
                </c:pt>
                <c:pt idx="1059">
                  <c:v>97.2139892578125</c:v>
                </c:pt>
                <c:pt idx="1060">
                  <c:v>97.214179992675795</c:v>
                </c:pt>
                <c:pt idx="1061">
                  <c:v>97.212356567382798</c:v>
                </c:pt>
                <c:pt idx="1062">
                  <c:v>97.210548400878906</c:v>
                </c:pt>
                <c:pt idx="1063">
                  <c:v>97.208740234375</c:v>
                </c:pt>
                <c:pt idx="1064">
                  <c:v>97.203887939453097</c:v>
                </c:pt>
                <c:pt idx="1065">
                  <c:v>97.196022033691406</c:v>
                </c:pt>
                <c:pt idx="1066">
                  <c:v>97.188140869140597</c:v>
                </c:pt>
                <c:pt idx="1067">
                  <c:v>97.180259704589801</c:v>
                </c:pt>
                <c:pt idx="1068">
                  <c:v>97.170509338378906</c:v>
                </c:pt>
                <c:pt idx="1069">
                  <c:v>97.158889770507798</c:v>
                </c:pt>
                <c:pt idx="1070">
                  <c:v>97.147270202636705</c:v>
                </c:pt>
                <c:pt idx="1071">
                  <c:v>97.135650634765597</c:v>
                </c:pt>
                <c:pt idx="1072">
                  <c:v>97.124031066894503</c:v>
                </c:pt>
                <c:pt idx="1073">
                  <c:v>97.116981506347699</c:v>
                </c:pt>
                <c:pt idx="1074">
                  <c:v>97.114501953125</c:v>
                </c:pt>
                <c:pt idx="1075">
                  <c:v>97.112022399902301</c:v>
                </c:pt>
                <c:pt idx="1076">
                  <c:v>97.109542846679702</c:v>
                </c:pt>
                <c:pt idx="1077">
                  <c:v>97.107948303222699</c:v>
                </c:pt>
                <c:pt idx="1078">
                  <c:v>97.107231140136705</c:v>
                </c:pt>
                <c:pt idx="1079">
                  <c:v>97.106521606445298</c:v>
                </c:pt>
                <c:pt idx="1080">
                  <c:v>97.105796813964801</c:v>
                </c:pt>
                <c:pt idx="1081">
                  <c:v>97.105079650878906</c:v>
                </c:pt>
                <c:pt idx="1082">
                  <c:v>97.1043701171875</c:v>
                </c:pt>
                <c:pt idx="1083">
                  <c:v>97.103683471679702</c:v>
                </c:pt>
                <c:pt idx="1084">
                  <c:v>97.103012084960895</c:v>
                </c:pt>
                <c:pt idx="1085">
                  <c:v>97.102348327636705</c:v>
                </c:pt>
                <c:pt idx="1086">
                  <c:v>97.101676940917997</c:v>
                </c:pt>
                <c:pt idx="1087">
                  <c:v>97.101020812988295</c:v>
                </c:pt>
                <c:pt idx="1088">
                  <c:v>97.100349426269503</c:v>
                </c:pt>
                <c:pt idx="1089">
                  <c:v>97.099693298339801</c:v>
                </c:pt>
                <c:pt idx="1090">
                  <c:v>97.099021911621094</c:v>
                </c:pt>
                <c:pt idx="1091">
                  <c:v>97.100051879882798</c:v>
                </c:pt>
                <c:pt idx="1092">
                  <c:v>97.102783203125</c:v>
                </c:pt>
                <c:pt idx="1093">
                  <c:v>97.105506896972699</c:v>
                </c:pt>
                <c:pt idx="1094">
                  <c:v>97.112846374511705</c:v>
                </c:pt>
                <c:pt idx="1095">
                  <c:v>97.124801635742202</c:v>
                </c:pt>
                <c:pt idx="1096">
                  <c:v>97.136749267578097</c:v>
                </c:pt>
                <c:pt idx="1097">
                  <c:v>97.148712158203097</c:v>
                </c:pt>
                <c:pt idx="1098">
                  <c:v>97.160659790039105</c:v>
                </c:pt>
                <c:pt idx="1099">
                  <c:v>97.172622680664105</c:v>
                </c:pt>
                <c:pt idx="1100">
                  <c:v>97.179832458496094</c:v>
                </c:pt>
                <c:pt idx="1101">
                  <c:v>97.182289123535199</c:v>
                </c:pt>
                <c:pt idx="1102">
                  <c:v>97.184761047363295</c:v>
                </c:pt>
                <c:pt idx="1103">
                  <c:v>97.183967590332003</c:v>
                </c:pt>
                <c:pt idx="1104">
                  <c:v>97.179931640625</c:v>
                </c:pt>
                <c:pt idx="1105">
                  <c:v>97.175888061523395</c:v>
                </c:pt>
                <c:pt idx="1106">
                  <c:v>97.172088623046903</c:v>
                </c:pt>
                <c:pt idx="1107">
                  <c:v>97.168540954589801</c:v>
                </c:pt>
                <c:pt idx="1108">
                  <c:v>97.164978027343693</c:v>
                </c:pt>
                <c:pt idx="1109">
                  <c:v>97.161422729492202</c:v>
                </c:pt>
                <c:pt idx="1110">
                  <c:v>97.162826538085895</c:v>
                </c:pt>
                <c:pt idx="1111">
                  <c:v>97.169212341308594</c:v>
                </c:pt>
                <c:pt idx="1112">
                  <c:v>97.175590515136705</c:v>
                </c:pt>
                <c:pt idx="1113">
                  <c:v>97.184860229492202</c:v>
                </c:pt>
                <c:pt idx="1114">
                  <c:v>97.197029113769503</c:v>
                </c:pt>
                <c:pt idx="1115">
                  <c:v>97.209190368652301</c:v>
                </c:pt>
                <c:pt idx="1116">
                  <c:v>97.221359252929702</c:v>
                </c:pt>
                <c:pt idx="1117">
                  <c:v>97.233528137207003</c:v>
                </c:pt>
                <c:pt idx="1118">
                  <c:v>97.239822387695298</c:v>
                </c:pt>
                <c:pt idx="1119">
                  <c:v>97.240226745605497</c:v>
                </c:pt>
                <c:pt idx="1120">
                  <c:v>97.240638732910199</c:v>
                </c:pt>
                <c:pt idx="1121">
                  <c:v>97.241043090820298</c:v>
                </c:pt>
                <c:pt idx="1122">
                  <c:v>97.242126464843807</c:v>
                </c:pt>
                <c:pt idx="1123">
                  <c:v>97.243888854980497</c:v>
                </c:pt>
                <c:pt idx="1124">
                  <c:v>97.245651245117202</c:v>
                </c:pt>
                <c:pt idx="1125">
                  <c:v>97.247413635253906</c:v>
                </c:pt>
                <c:pt idx="1126">
                  <c:v>97.249183654785199</c:v>
                </c:pt>
                <c:pt idx="1127">
                  <c:v>97.249183654785199</c:v>
                </c:pt>
                <c:pt idx="1128">
                  <c:v>97.247413635253906</c:v>
                </c:pt>
                <c:pt idx="1129">
                  <c:v>97.245651245117202</c:v>
                </c:pt>
                <c:pt idx="1130">
                  <c:v>97.243881225585895</c:v>
                </c:pt>
                <c:pt idx="1131">
                  <c:v>97.242118835449205</c:v>
                </c:pt>
                <c:pt idx="1132">
                  <c:v>97.2403564453125</c:v>
                </c:pt>
                <c:pt idx="1133">
                  <c:v>97.235977172851605</c:v>
                </c:pt>
                <c:pt idx="1134">
                  <c:v>97.228988647460895</c:v>
                </c:pt>
                <c:pt idx="1135">
                  <c:v>97.222007751464801</c:v>
                </c:pt>
                <c:pt idx="1136">
                  <c:v>97.218673706054702</c:v>
                </c:pt>
                <c:pt idx="1137">
                  <c:v>97.218986511230497</c:v>
                </c:pt>
                <c:pt idx="1138">
                  <c:v>97.219306945800795</c:v>
                </c:pt>
                <c:pt idx="1139">
                  <c:v>97.221870422363295</c:v>
                </c:pt>
                <c:pt idx="1140">
                  <c:v>97.226669311523395</c:v>
                </c:pt>
                <c:pt idx="1141">
                  <c:v>97.231468200683594</c:v>
                </c:pt>
                <c:pt idx="1142">
                  <c:v>97.236259460449205</c:v>
                </c:pt>
                <c:pt idx="1143">
                  <c:v>97.241058349609403</c:v>
                </c:pt>
                <c:pt idx="1144">
                  <c:v>97.247001647949205</c:v>
                </c:pt>
                <c:pt idx="1145">
                  <c:v>97.254089355468693</c:v>
                </c:pt>
                <c:pt idx="1146">
                  <c:v>97.261169433593807</c:v>
                </c:pt>
                <c:pt idx="1147">
                  <c:v>97.268257141113295</c:v>
                </c:pt>
                <c:pt idx="1148">
                  <c:v>97.275337219238295</c:v>
                </c:pt>
                <c:pt idx="1149">
                  <c:v>97.282432556152301</c:v>
                </c:pt>
                <c:pt idx="1150">
                  <c:v>97.289909362792997</c:v>
                </c:pt>
                <c:pt idx="1151">
                  <c:v>97.297790527343693</c:v>
                </c:pt>
                <c:pt idx="1152">
                  <c:v>97.305671691894503</c:v>
                </c:pt>
                <c:pt idx="1153">
                  <c:v>97.313552856445298</c:v>
                </c:pt>
                <c:pt idx="1154">
                  <c:v>97.319473266601605</c:v>
                </c:pt>
                <c:pt idx="1155">
                  <c:v>97.323410034179702</c:v>
                </c:pt>
                <c:pt idx="1156">
                  <c:v>97.327346801757798</c:v>
                </c:pt>
                <c:pt idx="1157">
                  <c:v>97.329170227050795</c:v>
                </c:pt>
                <c:pt idx="1158">
                  <c:v>97.328857421875</c:v>
                </c:pt>
                <c:pt idx="1159">
                  <c:v>97.328552246093693</c:v>
                </c:pt>
                <c:pt idx="1160">
                  <c:v>97.328239440917997</c:v>
                </c:pt>
                <c:pt idx="1161">
                  <c:v>97.327926635742202</c:v>
                </c:pt>
                <c:pt idx="1162">
                  <c:v>97.327629089355497</c:v>
                </c:pt>
                <c:pt idx="1163">
                  <c:v>97.327316284179702</c:v>
                </c:pt>
                <c:pt idx="1164">
                  <c:v>97.327011108398395</c:v>
                </c:pt>
                <c:pt idx="1165">
                  <c:v>97.325912475585895</c:v>
                </c:pt>
                <c:pt idx="1166">
                  <c:v>97.324012756347699</c:v>
                </c:pt>
                <c:pt idx="1167">
                  <c:v>97.322113037109403</c:v>
                </c:pt>
                <c:pt idx="1168">
                  <c:v>97.320213317871094</c:v>
                </c:pt>
                <c:pt idx="1169">
                  <c:v>97.318313598632798</c:v>
                </c:pt>
                <c:pt idx="1170">
                  <c:v>97.316421508789105</c:v>
                </c:pt>
                <c:pt idx="1171">
                  <c:v>97.314521789550795</c:v>
                </c:pt>
                <c:pt idx="1172">
                  <c:v>97.3126220703125</c:v>
                </c:pt>
                <c:pt idx="1173">
                  <c:v>97.309112548828097</c:v>
                </c:pt>
                <c:pt idx="1174">
                  <c:v>97.304000854492202</c:v>
                </c:pt>
                <c:pt idx="1175">
                  <c:v>97.298889160156193</c:v>
                </c:pt>
                <c:pt idx="1176">
                  <c:v>97.293769836425795</c:v>
                </c:pt>
                <c:pt idx="1177">
                  <c:v>97.288658142089801</c:v>
                </c:pt>
                <c:pt idx="1178">
                  <c:v>97.283546447753906</c:v>
                </c:pt>
                <c:pt idx="1179">
                  <c:v>97.2784423828125</c:v>
                </c:pt>
                <c:pt idx="1180">
                  <c:v>97.273323059082003</c:v>
                </c:pt>
                <c:pt idx="1181">
                  <c:v>97.269416809082003</c:v>
                </c:pt>
                <c:pt idx="1182">
                  <c:v>97.266731262207003</c:v>
                </c:pt>
                <c:pt idx="1183">
                  <c:v>97.2640380859375</c:v>
                </c:pt>
                <c:pt idx="1184">
                  <c:v>97.2613525390625</c:v>
                </c:pt>
                <c:pt idx="1185">
                  <c:v>97.263671875</c:v>
                </c:pt>
                <c:pt idx="1186">
                  <c:v>97.270988464355497</c:v>
                </c:pt>
                <c:pt idx="1187">
                  <c:v>97.2783203125</c:v>
                </c:pt>
                <c:pt idx="1188">
                  <c:v>97.285652160644503</c:v>
                </c:pt>
                <c:pt idx="1189">
                  <c:v>97.292976379394503</c:v>
                </c:pt>
                <c:pt idx="1190">
                  <c:v>97.297737121582003</c:v>
                </c:pt>
                <c:pt idx="1191">
                  <c:v>97.299949645996094</c:v>
                </c:pt>
                <c:pt idx="1192">
                  <c:v>97.302162170410199</c:v>
                </c:pt>
                <c:pt idx="1193">
                  <c:v>97.304367065429702</c:v>
                </c:pt>
                <c:pt idx="1194">
                  <c:v>97.306579589843807</c:v>
                </c:pt>
                <c:pt idx="1195">
                  <c:v>97.308792114257798</c:v>
                </c:pt>
                <c:pt idx="1196">
                  <c:v>97.310173034667997</c:v>
                </c:pt>
                <c:pt idx="1197">
                  <c:v>97.310722351074205</c:v>
                </c:pt>
                <c:pt idx="1198">
                  <c:v>97.311271667480497</c:v>
                </c:pt>
                <c:pt idx="1199">
                  <c:v>97.311828613281307</c:v>
                </c:pt>
                <c:pt idx="1200">
                  <c:v>97.3123779296875</c:v>
                </c:pt>
                <c:pt idx="1201">
                  <c:v>97.312927246093693</c:v>
                </c:pt>
                <c:pt idx="1202">
                  <c:v>97.313491821289105</c:v>
                </c:pt>
                <c:pt idx="1203">
                  <c:v>97.314041137695298</c:v>
                </c:pt>
                <c:pt idx="1204">
                  <c:v>97.319061279296903</c:v>
                </c:pt>
                <c:pt idx="1205">
                  <c:v>97.328552246093693</c:v>
                </c:pt>
                <c:pt idx="1206">
                  <c:v>97.338050842285199</c:v>
                </c:pt>
                <c:pt idx="1207">
                  <c:v>97.347541809082003</c:v>
                </c:pt>
                <c:pt idx="1208">
                  <c:v>97.357040405273395</c:v>
                </c:pt>
                <c:pt idx="1209">
                  <c:v>97.365226745605497</c:v>
                </c:pt>
                <c:pt idx="1210">
                  <c:v>97.372131347656307</c:v>
                </c:pt>
                <c:pt idx="1211">
                  <c:v>97.379020690917997</c:v>
                </c:pt>
                <c:pt idx="1212">
                  <c:v>97.385910034179702</c:v>
                </c:pt>
                <c:pt idx="1213">
                  <c:v>97.392509460449205</c:v>
                </c:pt>
                <c:pt idx="1214">
                  <c:v>97.398811340332003</c:v>
                </c:pt>
                <c:pt idx="1215">
                  <c:v>97.405113220214801</c:v>
                </c:pt>
                <c:pt idx="1216">
                  <c:v>97.408248901367202</c:v>
                </c:pt>
                <c:pt idx="1217">
                  <c:v>97.408218383789105</c:v>
                </c:pt>
                <c:pt idx="1218">
                  <c:v>97.408187866210895</c:v>
                </c:pt>
                <c:pt idx="1219">
                  <c:v>97.408149719238295</c:v>
                </c:pt>
                <c:pt idx="1220">
                  <c:v>97.408119201660199</c:v>
                </c:pt>
                <c:pt idx="1221">
                  <c:v>97.408088684082003</c:v>
                </c:pt>
                <c:pt idx="1222">
                  <c:v>97.406440734863295</c:v>
                </c:pt>
                <c:pt idx="1223">
                  <c:v>97.403182983398395</c:v>
                </c:pt>
                <c:pt idx="1224">
                  <c:v>97.399909973144503</c:v>
                </c:pt>
                <c:pt idx="1225">
                  <c:v>97.396636962890597</c:v>
                </c:pt>
                <c:pt idx="1226">
                  <c:v>97.393371582031193</c:v>
                </c:pt>
                <c:pt idx="1227">
                  <c:v>97.390098571777301</c:v>
                </c:pt>
                <c:pt idx="1228">
                  <c:v>97.386833190917997</c:v>
                </c:pt>
                <c:pt idx="1229">
                  <c:v>97.382339477539105</c:v>
                </c:pt>
                <c:pt idx="1230">
                  <c:v>97.376617431640597</c:v>
                </c:pt>
                <c:pt idx="1231">
                  <c:v>97.370910644531307</c:v>
                </c:pt>
                <c:pt idx="1232">
                  <c:v>97.365196228027301</c:v>
                </c:pt>
                <c:pt idx="1233">
                  <c:v>97.359481811523395</c:v>
                </c:pt>
                <c:pt idx="1234">
                  <c:v>97.353767395019503</c:v>
                </c:pt>
                <c:pt idx="1235">
                  <c:v>97.344963073730497</c:v>
                </c:pt>
                <c:pt idx="1236">
                  <c:v>97.333053588867202</c:v>
                </c:pt>
                <c:pt idx="1237">
                  <c:v>97.321151733398395</c:v>
                </c:pt>
                <c:pt idx="1238">
                  <c:v>97.309249877929702</c:v>
                </c:pt>
                <c:pt idx="1239">
                  <c:v>97.297348022460895</c:v>
                </c:pt>
                <c:pt idx="1240">
                  <c:v>97.284088134765597</c:v>
                </c:pt>
                <c:pt idx="1241">
                  <c:v>97.269477844238295</c:v>
                </c:pt>
                <c:pt idx="1242">
                  <c:v>97.254867553710895</c:v>
                </c:pt>
                <c:pt idx="1243">
                  <c:v>97.246032714843807</c:v>
                </c:pt>
                <c:pt idx="1244">
                  <c:v>97.242980957031193</c:v>
                </c:pt>
                <c:pt idx="1245">
                  <c:v>97.239929199218807</c:v>
                </c:pt>
                <c:pt idx="1246">
                  <c:v>97.239021301269503</c:v>
                </c:pt>
                <c:pt idx="1247">
                  <c:v>97.240272521972699</c:v>
                </c:pt>
                <c:pt idx="1248">
                  <c:v>97.241523742675795</c:v>
                </c:pt>
                <c:pt idx="1249">
                  <c:v>97.2451171875</c:v>
                </c:pt>
                <c:pt idx="1250">
                  <c:v>97.251083374023395</c:v>
                </c:pt>
                <c:pt idx="1251">
                  <c:v>97.257041931152301</c:v>
                </c:pt>
                <c:pt idx="1252">
                  <c:v>97.263008117675795</c:v>
                </c:pt>
                <c:pt idx="1253">
                  <c:v>97.268623352050795</c:v>
                </c:pt>
                <c:pt idx="1254">
                  <c:v>97.273887634277301</c:v>
                </c:pt>
                <c:pt idx="1255">
                  <c:v>97.279159545898395</c:v>
                </c:pt>
                <c:pt idx="1256">
                  <c:v>97.282318115234403</c:v>
                </c:pt>
                <c:pt idx="1257">
                  <c:v>97.283363342285199</c:v>
                </c:pt>
                <c:pt idx="1258">
                  <c:v>97.284400939941406</c:v>
                </c:pt>
                <c:pt idx="1259">
                  <c:v>97.2823486328125</c:v>
                </c:pt>
                <c:pt idx="1260">
                  <c:v>97.277206420898395</c:v>
                </c:pt>
                <c:pt idx="1261">
                  <c:v>97.272071838378906</c:v>
                </c:pt>
                <c:pt idx="1262">
                  <c:v>97.266929626464801</c:v>
                </c:pt>
                <c:pt idx="1263">
                  <c:v>97.261787414550795</c:v>
                </c:pt>
                <c:pt idx="1264">
                  <c:v>97.257347106933594</c:v>
                </c:pt>
                <c:pt idx="1265">
                  <c:v>97.253631591796903</c:v>
                </c:pt>
                <c:pt idx="1266">
                  <c:v>97.249900817871094</c:v>
                </c:pt>
                <c:pt idx="1267">
                  <c:v>97.247817993164105</c:v>
                </c:pt>
                <c:pt idx="1268">
                  <c:v>97.247398376464801</c:v>
                </c:pt>
                <c:pt idx="1269">
                  <c:v>97.246978759765597</c:v>
                </c:pt>
                <c:pt idx="1270">
                  <c:v>97.246551513671903</c:v>
                </c:pt>
                <c:pt idx="1271">
                  <c:v>97.246131896972699</c:v>
                </c:pt>
                <c:pt idx="1272">
                  <c:v>97.247322082519503</c:v>
                </c:pt>
                <c:pt idx="1273">
                  <c:v>97.2501220703125</c:v>
                </c:pt>
                <c:pt idx="1274">
                  <c:v>97.2529296875</c:v>
                </c:pt>
                <c:pt idx="1275">
                  <c:v>97.257438659667997</c:v>
                </c:pt>
                <c:pt idx="1276">
                  <c:v>97.263656616210895</c:v>
                </c:pt>
                <c:pt idx="1277">
                  <c:v>97.269889831542997</c:v>
                </c:pt>
                <c:pt idx="1278">
                  <c:v>97.276107788085895</c:v>
                </c:pt>
                <c:pt idx="1279">
                  <c:v>97.282341003417997</c:v>
                </c:pt>
                <c:pt idx="1280">
                  <c:v>97.288566589355497</c:v>
                </c:pt>
                <c:pt idx="1281">
                  <c:v>97.294792175292997</c:v>
                </c:pt>
                <c:pt idx="1282">
                  <c:v>97.301017761230497</c:v>
                </c:pt>
                <c:pt idx="1283">
                  <c:v>97.3072509765625</c:v>
                </c:pt>
                <c:pt idx="1284">
                  <c:v>97.313468933105497</c:v>
                </c:pt>
                <c:pt idx="1285">
                  <c:v>97.3197021484375</c:v>
                </c:pt>
                <c:pt idx="1286">
                  <c:v>97.322181701660199</c:v>
                </c:pt>
                <c:pt idx="1287">
                  <c:v>97.320899963378906</c:v>
                </c:pt>
                <c:pt idx="1288">
                  <c:v>97.319610595703097</c:v>
                </c:pt>
                <c:pt idx="1289">
                  <c:v>97.318328857421903</c:v>
                </c:pt>
                <c:pt idx="1290">
                  <c:v>97.317047119140597</c:v>
                </c:pt>
                <c:pt idx="1291">
                  <c:v>97.315757751464801</c:v>
                </c:pt>
                <c:pt idx="1292">
                  <c:v>97.316276550292997</c:v>
                </c:pt>
                <c:pt idx="1293">
                  <c:v>97.318588256835895</c:v>
                </c:pt>
                <c:pt idx="1294">
                  <c:v>97.320907592773395</c:v>
                </c:pt>
                <c:pt idx="1295">
                  <c:v>97.323219299316406</c:v>
                </c:pt>
                <c:pt idx="1296">
                  <c:v>97.325538635253906</c:v>
                </c:pt>
                <c:pt idx="1297">
                  <c:v>97.327850341796903</c:v>
                </c:pt>
                <c:pt idx="1298">
                  <c:v>97.330169677734403</c:v>
                </c:pt>
                <c:pt idx="1299">
                  <c:v>97.332481384277301</c:v>
                </c:pt>
                <c:pt idx="1300">
                  <c:v>97.334793090820298</c:v>
                </c:pt>
                <c:pt idx="1301">
                  <c:v>97.337112426757798</c:v>
                </c:pt>
                <c:pt idx="1302">
                  <c:v>97.339416503906307</c:v>
                </c:pt>
                <c:pt idx="1303">
                  <c:v>97.341743469238295</c:v>
                </c:pt>
                <c:pt idx="1304">
                  <c:v>97.344062805175795</c:v>
                </c:pt>
                <c:pt idx="1305">
                  <c:v>97.346366882324205</c:v>
                </c:pt>
                <c:pt idx="1306">
                  <c:v>97.348686218261705</c:v>
                </c:pt>
                <c:pt idx="1307">
                  <c:v>97.353157043457003</c:v>
                </c:pt>
                <c:pt idx="1308">
                  <c:v>97.359786987304702</c:v>
                </c:pt>
                <c:pt idx="1309">
                  <c:v>97.366416931152301</c:v>
                </c:pt>
                <c:pt idx="1310">
                  <c:v>97.373046875</c:v>
                </c:pt>
                <c:pt idx="1311">
                  <c:v>97.379676818847699</c:v>
                </c:pt>
                <c:pt idx="1312">
                  <c:v>97.386322021484403</c:v>
                </c:pt>
                <c:pt idx="1313">
                  <c:v>97.392951965332003</c:v>
                </c:pt>
                <c:pt idx="1314">
                  <c:v>97.399581909179702</c:v>
                </c:pt>
                <c:pt idx="1315">
                  <c:v>97.406219482421903</c:v>
                </c:pt>
                <c:pt idx="1316">
                  <c:v>97.412849426269503</c:v>
                </c:pt>
                <c:pt idx="1317">
                  <c:v>97.419486999511705</c:v>
                </c:pt>
                <c:pt idx="1318">
                  <c:v>97.424583435058594</c:v>
                </c:pt>
                <c:pt idx="1319">
                  <c:v>97.428138732910199</c:v>
                </c:pt>
                <c:pt idx="1320">
                  <c:v>97.431701660156193</c:v>
                </c:pt>
                <c:pt idx="1321">
                  <c:v>97.433120727539105</c:v>
                </c:pt>
                <c:pt idx="1322">
                  <c:v>97.432403564453097</c:v>
                </c:pt>
                <c:pt idx="1323">
                  <c:v>97.431678771972699</c:v>
                </c:pt>
                <c:pt idx="1324">
                  <c:v>97.430969238281307</c:v>
                </c:pt>
                <c:pt idx="1325">
                  <c:v>97.433410644531307</c:v>
                </c:pt>
                <c:pt idx="1326">
                  <c:v>97.439010620117202</c:v>
                </c:pt>
                <c:pt idx="1327">
                  <c:v>97.444618225097699</c:v>
                </c:pt>
                <c:pt idx="1328">
                  <c:v>97.450233459472699</c:v>
                </c:pt>
                <c:pt idx="1329">
                  <c:v>97.455833435058594</c:v>
                </c:pt>
                <c:pt idx="1330">
                  <c:v>97.462692260742202</c:v>
                </c:pt>
                <c:pt idx="1331">
                  <c:v>97.470787048339801</c:v>
                </c:pt>
                <c:pt idx="1332">
                  <c:v>97.478889465332003</c:v>
                </c:pt>
                <c:pt idx="1333">
                  <c:v>97.487419128417997</c:v>
                </c:pt>
                <c:pt idx="1334">
                  <c:v>97.496391296386705</c:v>
                </c:pt>
                <c:pt idx="1335">
                  <c:v>97.505363464355497</c:v>
                </c:pt>
                <c:pt idx="1336">
                  <c:v>97.514328002929702</c:v>
                </c:pt>
                <c:pt idx="1337">
                  <c:v>97.520042419433594</c:v>
                </c:pt>
                <c:pt idx="1338">
                  <c:v>97.522506713867202</c:v>
                </c:pt>
                <c:pt idx="1339">
                  <c:v>97.524971008300795</c:v>
                </c:pt>
                <c:pt idx="1340">
                  <c:v>97.525169372558594</c:v>
                </c:pt>
                <c:pt idx="1341">
                  <c:v>97.523086547851605</c:v>
                </c:pt>
                <c:pt idx="1342">
                  <c:v>97.521011352539105</c:v>
                </c:pt>
                <c:pt idx="1343">
                  <c:v>97.515213012695298</c:v>
                </c:pt>
                <c:pt idx="1344">
                  <c:v>97.505691528320298</c:v>
                </c:pt>
                <c:pt idx="1345">
                  <c:v>97.496170043945298</c:v>
                </c:pt>
                <c:pt idx="1346">
                  <c:v>97.492988586425795</c:v>
                </c:pt>
                <c:pt idx="1347">
                  <c:v>97.496147155761705</c:v>
                </c:pt>
                <c:pt idx="1348">
                  <c:v>97.499320983886705</c:v>
                </c:pt>
                <c:pt idx="1349">
                  <c:v>97.502479553222699</c:v>
                </c:pt>
                <c:pt idx="1350">
                  <c:v>97.505638122558594</c:v>
                </c:pt>
                <c:pt idx="1351">
                  <c:v>97.508811950683594</c:v>
                </c:pt>
                <c:pt idx="1352">
                  <c:v>97.514198303222699</c:v>
                </c:pt>
                <c:pt idx="1353">
                  <c:v>97.521827697753906</c:v>
                </c:pt>
                <c:pt idx="1354">
                  <c:v>97.529457092285199</c:v>
                </c:pt>
                <c:pt idx="1355">
                  <c:v>97.538017272949205</c:v>
                </c:pt>
                <c:pt idx="1356">
                  <c:v>97.547500610351605</c:v>
                </c:pt>
                <c:pt idx="1357">
                  <c:v>97.556976318359403</c:v>
                </c:pt>
                <c:pt idx="1358">
                  <c:v>97.566459655761705</c:v>
                </c:pt>
                <c:pt idx="1359">
                  <c:v>97.571861267089801</c:v>
                </c:pt>
                <c:pt idx="1360">
                  <c:v>97.573158264160199</c:v>
                </c:pt>
                <c:pt idx="1361">
                  <c:v>97.574470520019503</c:v>
                </c:pt>
                <c:pt idx="1362">
                  <c:v>97.575782775878906</c:v>
                </c:pt>
                <c:pt idx="1363">
                  <c:v>97.577079772949205</c:v>
                </c:pt>
                <c:pt idx="1364">
                  <c:v>97.578392028808594</c:v>
                </c:pt>
                <c:pt idx="1365">
                  <c:v>97.579696655273395</c:v>
                </c:pt>
                <c:pt idx="1366">
                  <c:v>97.580322265625</c:v>
                </c:pt>
                <c:pt idx="1367">
                  <c:v>97.580253601074205</c:v>
                </c:pt>
                <c:pt idx="1368">
                  <c:v>97.580192565917997</c:v>
                </c:pt>
                <c:pt idx="1369">
                  <c:v>97.580131530761705</c:v>
                </c:pt>
                <c:pt idx="1370">
                  <c:v>97.580062866210895</c:v>
                </c:pt>
                <c:pt idx="1371">
                  <c:v>97.580001831054702</c:v>
                </c:pt>
                <c:pt idx="1372">
                  <c:v>97.578887939453097</c:v>
                </c:pt>
                <c:pt idx="1373">
                  <c:v>97.576751708984403</c:v>
                </c:pt>
                <c:pt idx="1374">
                  <c:v>97.574600219726605</c:v>
                </c:pt>
                <c:pt idx="1375">
                  <c:v>97.572448730468693</c:v>
                </c:pt>
                <c:pt idx="1376">
                  <c:v>97.570297241210895</c:v>
                </c:pt>
                <c:pt idx="1377">
                  <c:v>97.5677490234375</c:v>
                </c:pt>
                <c:pt idx="1378">
                  <c:v>97.564788818359403</c:v>
                </c:pt>
                <c:pt idx="1379">
                  <c:v>97.561828613281307</c:v>
                </c:pt>
                <c:pt idx="1380">
                  <c:v>97.558868408203097</c:v>
                </c:pt>
                <c:pt idx="1381">
                  <c:v>97.559059143066406</c:v>
                </c:pt>
                <c:pt idx="1382">
                  <c:v>97.562393188476605</c:v>
                </c:pt>
                <c:pt idx="1383">
                  <c:v>97.565727233886705</c:v>
                </c:pt>
                <c:pt idx="1384">
                  <c:v>97.567199707031193</c:v>
                </c:pt>
                <c:pt idx="1385">
                  <c:v>97.566810607910199</c:v>
                </c:pt>
                <c:pt idx="1386">
                  <c:v>97.56640625</c:v>
                </c:pt>
                <c:pt idx="1387">
                  <c:v>97.561698913574205</c:v>
                </c:pt>
                <c:pt idx="1388">
                  <c:v>97.552650451660199</c:v>
                </c:pt>
                <c:pt idx="1389">
                  <c:v>97.543609619140597</c:v>
                </c:pt>
                <c:pt idx="1390">
                  <c:v>97.534561157226605</c:v>
                </c:pt>
                <c:pt idx="1391">
                  <c:v>97.525520324707003</c:v>
                </c:pt>
                <c:pt idx="1392">
                  <c:v>97.517562866210895</c:v>
                </c:pt>
                <c:pt idx="1393">
                  <c:v>97.510696411132798</c:v>
                </c:pt>
                <c:pt idx="1394">
                  <c:v>97.503837585449205</c:v>
                </c:pt>
                <c:pt idx="1395">
                  <c:v>97.496971130371094</c:v>
                </c:pt>
                <c:pt idx="1396">
                  <c:v>97.4901123046875</c:v>
                </c:pt>
                <c:pt idx="1397">
                  <c:v>97.483253479003906</c:v>
                </c:pt>
                <c:pt idx="1398">
                  <c:v>97.476387023925795</c:v>
                </c:pt>
                <c:pt idx="1399">
                  <c:v>97.469528198242202</c:v>
                </c:pt>
                <c:pt idx="1400">
                  <c:v>97.462669372558594</c:v>
                </c:pt>
                <c:pt idx="1401">
                  <c:v>97.455802917480497</c:v>
                </c:pt>
                <c:pt idx="1402">
                  <c:v>97.448936462402301</c:v>
                </c:pt>
                <c:pt idx="1403">
                  <c:v>97.445877075195298</c:v>
                </c:pt>
                <c:pt idx="1404">
                  <c:v>97.446632385253906</c:v>
                </c:pt>
                <c:pt idx="1405">
                  <c:v>97.451469421386705</c:v>
                </c:pt>
                <c:pt idx="1406">
                  <c:v>97.460418701171903</c:v>
                </c:pt>
                <c:pt idx="1407">
                  <c:v>97.469383239746094</c:v>
                </c:pt>
                <c:pt idx="1408">
                  <c:v>97.478332519531307</c:v>
                </c:pt>
                <c:pt idx="1409">
                  <c:v>97.485877990722699</c:v>
                </c:pt>
                <c:pt idx="1410">
                  <c:v>97.492027282714801</c:v>
                </c:pt>
                <c:pt idx="1411">
                  <c:v>97.498176574707003</c:v>
                </c:pt>
                <c:pt idx="1412">
                  <c:v>97.502136230468693</c:v>
                </c:pt>
                <c:pt idx="1413">
                  <c:v>97.503898620605497</c:v>
                </c:pt>
                <c:pt idx="1414">
                  <c:v>97.505661010742202</c:v>
                </c:pt>
                <c:pt idx="1415">
                  <c:v>97.503509521484403</c:v>
                </c:pt>
                <c:pt idx="1416">
                  <c:v>97.4974365234375</c:v>
                </c:pt>
                <c:pt idx="1417">
                  <c:v>97.488548278808594</c:v>
                </c:pt>
                <c:pt idx="1418">
                  <c:v>97.476852416992202</c:v>
                </c:pt>
                <c:pt idx="1419">
                  <c:v>97.465148925781193</c:v>
                </c:pt>
                <c:pt idx="1420">
                  <c:v>97.455589294433594</c:v>
                </c:pt>
                <c:pt idx="1421">
                  <c:v>97.448181152343693</c:v>
                </c:pt>
                <c:pt idx="1422">
                  <c:v>97.440780639648395</c:v>
                </c:pt>
                <c:pt idx="1423">
                  <c:v>97.4349365234375</c:v>
                </c:pt>
                <c:pt idx="1424">
                  <c:v>97.430671691894503</c:v>
                </c:pt>
                <c:pt idx="1425">
                  <c:v>97.426399230957003</c:v>
                </c:pt>
                <c:pt idx="1426">
                  <c:v>97.422126770019503</c:v>
                </c:pt>
                <c:pt idx="1427">
                  <c:v>97.417861938476605</c:v>
                </c:pt>
                <c:pt idx="1428">
                  <c:v>97.417633056640597</c:v>
                </c:pt>
                <c:pt idx="1429">
                  <c:v>97.421432495117202</c:v>
                </c:pt>
                <c:pt idx="1430">
                  <c:v>97.430450439453097</c:v>
                </c:pt>
                <c:pt idx="1431">
                  <c:v>97.4447021484375</c:v>
                </c:pt>
                <c:pt idx="1432">
                  <c:v>97.451622009277301</c:v>
                </c:pt>
                <c:pt idx="1433">
                  <c:v>97.451210021972699</c:v>
                </c:pt>
                <c:pt idx="1434">
                  <c:v>97.450790405273395</c:v>
                </c:pt>
                <c:pt idx="1435">
                  <c:v>97.453552246093693</c:v>
                </c:pt>
                <c:pt idx="1436">
                  <c:v>97.459487915039105</c:v>
                </c:pt>
                <c:pt idx="1437">
                  <c:v>97.465431213378906</c:v>
                </c:pt>
                <c:pt idx="1438">
                  <c:v>97.469680786132798</c:v>
                </c:pt>
                <c:pt idx="1439">
                  <c:v>97.472251892089801</c:v>
                </c:pt>
                <c:pt idx="1440">
                  <c:v>97.474822998046903</c:v>
                </c:pt>
                <c:pt idx="1441">
                  <c:v>97.477386474609403</c:v>
                </c:pt>
                <c:pt idx="1442">
                  <c:v>97.477149963378906</c:v>
                </c:pt>
                <c:pt idx="1443">
                  <c:v>97.47412109375</c:v>
                </c:pt>
                <c:pt idx="1444">
                  <c:v>97.471092224121094</c:v>
                </c:pt>
                <c:pt idx="1445">
                  <c:v>97.468048095703097</c:v>
                </c:pt>
                <c:pt idx="1446">
                  <c:v>97.465019226074205</c:v>
                </c:pt>
                <c:pt idx="1447">
                  <c:v>97.462898254394503</c:v>
                </c:pt>
                <c:pt idx="1448">
                  <c:v>97.461708068847699</c:v>
                </c:pt>
                <c:pt idx="1449">
                  <c:v>97.460510253906307</c:v>
                </c:pt>
                <c:pt idx="1450">
                  <c:v>97.455421447753906</c:v>
                </c:pt>
                <c:pt idx="1451">
                  <c:v>97.446418762207003</c:v>
                </c:pt>
                <c:pt idx="1452">
                  <c:v>97.437423706054702</c:v>
                </c:pt>
                <c:pt idx="1453">
                  <c:v>97.428421020507798</c:v>
                </c:pt>
                <c:pt idx="1454">
                  <c:v>97.419418334960895</c:v>
                </c:pt>
                <c:pt idx="1455">
                  <c:v>97.410423278808594</c:v>
                </c:pt>
                <c:pt idx="1456">
                  <c:v>97.404312133789105</c:v>
                </c:pt>
                <c:pt idx="1457">
                  <c:v>97.401077270507798</c:v>
                </c:pt>
                <c:pt idx="1458">
                  <c:v>97.397850036621094</c:v>
                </c:pt>
                <c:pt idx="1459">
                  <c:v>97.396263122558594</c:v>
                </c:pt>
                <c:pt idx="1460">
                  <c:v>97.396293640136705</c:v>
                </c:pt>
                <c:pt idx="1461">
                  <c:v>97.396331787109403</c:v>
                </c:pt>
                <c:pt idx="1462">
                  <c:v>97.399246215820298</c:v>
                </c:pt>
                <c:pt idx="1463">
                  <c:v>97.405036926269503</c:v>
                </c:pt>
                <c:pt idx="1464">
                  <c:v>97.4088134765625</c:v>
                </c:pt>
                <c:pt idx="1465">
                  <c:v>97.410552978515597</c:v>
                </c:pt>
                <c:pt idx="1466">
                  <c:v>97.412277221679702</c:v>
                </c:pt>
                <c:pt idx="1467">
                  <c:v>97.414016723632798</c:v>
                </c:pt>
                <c:pt idx="1468">
                  <c:v>97.415748596191406</c:v>
                </c:pt>
                <c:pt idx="1469">
                  <c:v>97.419647216796903</c:v>
                </c:pt>
                <c:pt idx="1470">
                  <c:v>97.425712585449205</c:v>
                </c:pt>
                <c:pt idx="1471">
                  <c:v>97.431770324707003</c:v>
                </c:pt>
                <c:pt idx="1472">
                  <c:v>97.437843322753906</c:v>
                </c:pt>
                <c:pt idx="1473">
                  <c:v>97.443901062011705</c:v>
                </c:pt>
                <c:pt idx="1474">
                  <c:v>97.449958801269503</c:v>
                </c:pt>
                <c:pt idx="1475">
                  <c:v>97.455192565917997</c:v>
                </c:pt>
                <c:pt idx="1476">
                  <c:v>97.459587097167997</c:v>
                </c:pt>
                <c:pt idx="1477">
                  <c:v>97.4639892578125</c:v>
                </c:pt>
                <c:pt idx="1478">
                  <c:v>97.465141296386705</c:v>
                </c:pt>
                <c:pt idx="1479">
                  <c:v>97.463043212890597</c:v>
                </c:pt>
                <c:pt idx="1480">
                  <c:v>97.4609375</c:v>
                </c:pt>
                <c:pt idx="1481">
                  <c:v>97.458839416503906</c:v>
                </c:pt>
                <c:pt idx="1482">
                  <c:v>97.456741333007798</c:v>
                </c:pt>
                <c:pt idx="1483">
                  <c:v>97.454643249511705</c:v>
                </c:pt>
                <c:pt idx="1484">
                  <c:v>97.452537536621094</c:v>
                </c:pt>
                <c:pt idx="1485">
                  <c:v>97.450431823730497</c:v>
                </c:pt>
                <c:pt idx="1486">
                  <c:v>97.451339721679702</c:v>
                </c:pt>
                <c:pt idx="1487">
                  <c:v>97.451446533203097</c:v>
                </c:pt>
                <c:pt idx="1488">
                  <c:v>97.447738647460895</c:v>
                </c:pt>
                <c:pt idx="1489">
                  <c:v>97.444030761718693</c:v>
                </c:pt>
                <c:pt idx="1490">
                  <c:v>97.440322875976605</c:v>
                </c:pt>
                <c:pt idx="1491">
                  <c:v>97.436607360839801</c:v>
                </c:pt>
                <c:pt idx="1492">
                  <c:v>97.432899475097699</c:v>
                </c:pt>
                <c:pt idx="1493">
                  <c:v>97.429191589355497</c:v>
                </c:pt>
                <c:pt idx="1494">
                  <c:v>97.425483703613295</c:v>
                </c:pt>
                <c:pt idx="1495">
                  <c:v>97.421768188476605</c:v>
                </c:pt>
                <c:pt idx="1496">
                  <c:v>97.418060302734403</c:v>
                </c:pt>
                <c:pt idx="1497">
                  <c:v>97.412101745605497</c:v>
                </c:pt>
                <c:pt idx="1498">
                  <c:v>97.403892517089801</c:v>
                </c:pt>
                <c:pt idx="1499">
                  <c:v>97.395690917968807</c:v>
                </c:pt>
                <c:pt idx="1500">
                  <c:v>97.387481689453097</c:v>
                </c:pt>
                <c:pt idx="1501">
                  <c:v>97.379280090332003</c:v>
                </c:pt>
                <c:pt idx="1502">
                  <c:v>97.371070861816406</c:v>
                </c:pt>
                <c:pt idx="1503">
                  <c:v>97.369049072265597</c:v>
                </c:pt>
                <c:pt idx="1504">
                  <c:v>97.373207092285199</c:v>
                </c:pt>
                <c:pt idx="1505">
                  <c:v>97.380027770996094</c:v>
                </c:pt>
                <c:pt idx="1506">
                  <c:v>97.389503479003906</c:v>
                </c:pt>
                <c:pt idx="1507">
                  <c:v>97.398971557617202</c:v>
                </c:pt>
                <c:pt idx="1508">
                  <c:v>97.408447265625</c:v>
                </c:pt>
                <c:pt idx="1509">
                  <c:v>97.417922973632798</c:v>
                </c:pt>
                <c:pt idx="1510">
                  <c:v>97.427391052246094</c:v>
                </c:pt>
                <c:pt idx="1511">
                  <c:v>97.436866760253906</c:v>
                </c:pt>
                <c:pt idx="1512">
                  <c:v>97.441146850585895</c:v>
                </c:pt>
                <c:pt idx="1513">
                  <c:v>97.440223693847699</c:v>
                </c:pt>
                <c:pt idx="1514">
                  <c:v>97.439292907714801</c:v>
                </c:pt>
                <c:pt idx="1515">
                  <c:v>97.433982849121094</c:v>
                </c:pt>
                <c:pt idx="1516">
                  <c:v>97.424293518066406</c:v>
                </c:pt>
                <c:pt idx="1517">
                  <c:v>97.414588928222699</c:v>
                </c:pt>
                <c:pt idx="1518">
                  <c:v>97.404899597167997</c:v>
                </c:pt>
                <c:pt idx="1519">
                  <c:v>97.395202636718693</c:v>
                </c:pt>
                <c:pt idx="1520">
                  <c:v>97.388893127441406</c:v>
                </c:pt>
                <c:pt idx="1521">
                  <c:v>97.385971069335895</c:v>
                </c:pt>
                <c:pt idx="1522">
                  <c:v>97.383041381835895</c:v>
                </c:pt>
                <c:pt idx="1523">
                  <c:v>97.380119323730497</c:v>
                </c:pt>
                <c:pt idx="1524">
                  <c:v>97.377189636230497</c:v>
                </c:pt>
                <c:pt idx="1525">
                  <c:v>97.374229431152301</c:v>
                </c:pt>
                <c:pt idx="1526">
                  <c:v>97.371238708496094</c:v>
                </c:pt>
                <c:pt idx="1527">
                  <c:v>97.368240356445298</c:v>
                </c:pt>
                <c:pt idx="1528">
                  <c:v>97.365249633789105</c:v>
                </c:pt>
                <c:pt idx="1529">
                  <c:v>97.362251281738295</c:v>
                </c:pt>
                <c:pt idx="1530">
                  <c:v>97.359260559082003</c:v>
                </c:pt>
                <c:pt idx="1531">
                  <c:v>97.356422424316406</c:v>
                </c:pt>
                <c:pt idx="1532">
                  <c:v>97.353736877441406</c:v>
                </c:pt>
                <c:pt idx="1533">
                  <c:v>97.351058959960895</c:v>
                </c:pt>
                <c:pt idx="1534">
                  <c:v>97.344711303710895</c:v>
                </c:pt>
                <c:pt idx="1535">
                  <c:v>97.334671020507798</c:v>
                </c:pt>
                <c:pt idx="1536">
                  <c:v>97.324630737304702</c:v>
                </c:pt>
                <c:pt idx="1537">
                  <c:v>97.314598083496094</c:v>
                </c:pt>
                <c:pt idx="1538">
                  <c:v>97.304557800292997</c:v>
                </c:pt>
                <c:pt idx="1539">
                  <c:v>97.29931640625</c:v>
                </c:pt>
                <c:pt idx="1540">
                  <c:v>97.298889160156193</c:v>
                </c:pt>
                <c:pt idx="1541">
                  <c:v>97.2984619140625</c:v>
                </c:pt>
                <c:pt idx="1542">
                  <c:v>97.300209045410199</c:v>
                </c:pt>
                <c:pt idx="1543">
                  <c:v>97.304153442382798</c:v>
                </c:pt>
                <c:pt idx="1544">
                  <c:v>97.308082580566406</c:v>
                </c:pt>
                <c:pt idx="1545">
                  <c:v>97.312019348144503</c:v>
                </c:pt>
                <c:pt idx="1546">
                  <c:v>97.315963745117202</c:v>
                </c:pt>
                <c:pt idx="1547">
                  <c:v>97.319900512695298</c:v>
                </c:pt>
                <c:pt idx="1548">
                  <c:v>97.323371887207003</c:v>
                </c:pt>
                <c:pt idx="1549">
                  <c:v>97.326362609863295</c:v>
                </c:pt>
                <c:pt idx="1550">
                  <c:v>97.325477600097699</c:v>
                </c:pt>
                <c:pt idx="1551">
                  <c:v>97.320716857910199</c:v>
                </c:pt>
                <c:pt idx="1552">
                  <c:v>97.315963745117202</c:v>
                </c:pt>
                <c:pt idx="1553">
                  <c:v>97.311203002929702</c:v>
                </c:pt>
                <c:pt idx="1554">
                  <c:v>97.306427001953097</c:v>
                </c:pt>
                <c:pt idx="1555">
                  <c:v>97.305343627929702</c:v>
                </c:pt>
                <c:pt idx="1556">
                  <c:v>97.307899475097699</c:v>
                </c:pt>
                <c:pt idx="1557">
                  <c:v>97.310462951660199</c:v>
                </c:pt>
                <c:pt idx="1558">
                  <c:v>97.313026428222699</c:v>
                </c:pt>
                <c:pt idx="1559">
                  <c:v>97.315589904785199</c:v>
                </c:pt>
                <c:pt idx="1560">
                  <c:v>97.317489624023395</c:v>
                </c:pt>
                <c:pt idx="1561">
                  <c:v>97.318710327148395</c:v>
                </c:pt>
                <c:pt idx="1562">
                  <c:v>97.319938659667997</c:v>
                </c:pt>
                <c:pt idx="1563">
                  <c:v>97.318168640136705</c:v>
                </c:pt>
                <c:pt idx="1564">
                  <c:v>97.313392639160199</c:v>
                </c:pt>
                <c:pt idx="1565">
                  <c:v>97.308616638183594</c:v>
                </c:pt>
                <c:pt idx="1566">
                  <c:v>97.305770874023395</c:v>
                </c:pt>
                <c:pt idx="1567">
                  <c:v>97.304840087890597</c:v>
                </c:pt>
                <c:pt idx="1568">
                  <c:v>97.305328369140597</c:v>
                </c:pt>
                <c:pt idx="1569">
                  <c:v>97.307228088378906</c:v>
                </c:pt>
                <c:pt idx="1570">
                  <c:v>97.309120178222699</c:v>
                </c:pt>
                <c:pt idx="1571">
                  <c:v>97.311019897460895</c:v>
                </c:pt>
                <c:pt idx="1572">
                  <c:v>97.312919616699205</c:v>
                </c:pt>
                <c:pt idx="1573">
                  <c:v>97.310379028320298</c:v>
                </c:pt>
                <c:pt idx="1574">
                  <c:v>97.303421020507798</c:v>
                </c:pt>
                <c:pt idx="1575">
                  <c:v>97.296463012695298</c:v>
                </c:pt>
                <c:pt idx="1576">
                  <c:v>97.289497375488295</c:v>
                </c:pt>
                <c:pt idx="1577">
                  <c:v>97.284317016601605</c:v>
                </c:pt>
                <c:pt idx="1578">
                  <c:v>97.280937194824205</c:v>
                </c:pt>
                <c:pt idx="1579">
                  <c:v>97.282188415527301</c:v>
                </c:pt>
                <c:pt idx="1580">
                  <c:v>97.288101196289105</c:v>
                </c:pt>
                <c:pt idx="1581">
                  <c:v>97.294006347656307</c:v>
                </c:pt>
                <c:pt idx="1582">
                  <c:v>97.296592712402301</c:v>
                </c:pt>
                <c:pt idx="1583">
                  <c:v>97.295837402343693</c:v>
                </c:pt>
                <c:pt idx="1584">
                  <c:v>97.295089721679702</c:v>
                </c:pt>
                <c:pt idx="1585">
                  <c:v>97.294342041015597</c:v>
                </c:pt>
                <c:pt idx="1586">
                  <c:v>97.2935791015625</c:v>
                </c:pt>
                <c:pt idx="1587">
                  <c:v>97.298377990722699</c:v>
                </c:pt>
                <c:pt idx="1588">
                  <c:v>97.308723449707003</c:v>
                </c:pt>
                <c:pt idx="1589">
                  <c:v>97.319068908691406</c:v>
                </c:pt>
                <c:pt idx="1590">
                  <c:v>97.329421997070298</c:v>
                </c:pt>
                <c:pt idx="1591">
                  <c:v>97.336143493652301</c:v>
                </c:pt>
                <c:pt idx="1592">
                  <c:v>97.339241027832003</c:v>
                </c:pt>
                <c:pt idx="1593">
                  <c:v>97.342330932617202</c:v>
                </c:pt>
                <c:pt idx="1594">
                  <c:v>97.345428466796903</c:v>
                </c:pt>
                <c:pt idx="1595">
                  <c:v>97.348518371582003</c:v>
                </c:pt>
                <c:pt idx="1596">
                  <c:v>97.351623535156193</c:v>
                </c:pt>
                <c:pt idx="1597">
                  <c:v>97.354713439941406</c:v>
                </c:pt>
                <c:pt idx="1598">
                  <c:v>97.357810974121094</c:v>
                </c:pt>
                <c:pt idx="1599">
                  <c:v>97.364601135253906</c:v>
                </c:pt>
                <c:pt idx="1600">
                  <c:v>97.375099182128906</c:v>
                </c:pt>
                <c:pt idx="1601">
                  <c:v>97.385589599609403</c:v>
                </c:pt>
                <c:pt idx="1602">
                  <c:v>97.396087646484403</c:v>
                </c:pt>
                <c:pt idx="1603">
                  <c:v>97.400993347167997</c:v>
                </c:pt>
                <c:pt idx="1604">
                  <c:v>97.400291442871094</c:v>
                </c:pt>
                <c:pt idx="1605">
                  <c:v>97.399589538574205</c:v>
                </c:pt>
                <c:pt idx="1606">
                  <c:v>97.3956298828125</c:v>
                </c:pt>
                <c:pt idx="1607">
                  <c:v>97.388397216796903</c:v>
                </c:pt>
                <c:pt idx="1608">
                  <c:v>97.381179809570298</c:v>
                </c:pt>
                <c:pt idx="1609">
                  <c:v>97.373962402343693</c:v>
                </c:pt>
                <c:pt idx="1610">
                  <c:v>97.368843078613295</c:v>
                </c:pt>
                <c:pt idx="1611">
                  <c:v>97.365837097167997</c:v>
                </c:pt>
                <c:pt idx="1612">
                  <c:v>97.362831115722699</c:v>
                </c:pt>
                <c:pt idx="1613">
                  <c:v>97.359832763671903</c:v>
                </c:pt>
                <c:pt idx="1614">
                  <c:v>97.355560302734403</c:v>
                </c:pt>
                <c:pt idx="1615">
                  <c:v>97.350028991699205</c:v>
                </c:pt>
                <c:pt idx="1616">
                  <c:v>97.344497680664105</c:v>
                </c:pt>
                <c:pt idx="1617">
                  <c:v>97.338966369628906</c:v>
                </c:pt>
                <c:pt idx="1618">
                  <c:v>97.333442687988295</c:v>
                </c:pt>
                <c:pt idx="1619">
                  <c:v>97.327911376953097</c:v>
                </c:pt>
                <c:pt idx="1620">
                  <c:v>97.322380065917997</c:v>
                </c:pt>
                <c:pt idx="1621">
                  <c:v>97.316848754882798</c:v>
                </c:pt>
                <c:pt idx="1622">
                  <c:v>97.311317443847699</c:v>
                </c:pt>
                <c:pt idx="1623">
                  <c:v>97.305793762207003</c:v>
                </c:pt>
                <c:pt idx="1624">
                  <c:v>97.300270080566406</c:v>
                </c:pt>
                <c:pt idx="1625">
                  <c:v>97.294738769531307</c:v>
                </c:pt>
                <c:pt idx="1626">
                  <c:v>97.289207458496094</c:v>
                </c:pt>
                <c:pt idx="1627">
                  <c:v>97.283683776855497</c:v>
                </c:pt>
                <c:pt idx="1628">
                  <c:v>97.278572082519503</c:v>
                </c:pt>
                <c:pt idx="1629">
                  <c:v>97.273887634277301</c:v>
                </c:pt>
                <c:pt idx="1630">
                  <c:v>97.269203186035199</c:v>
                </c:pt>
                <c:pt idx="1631">
                  <c:v>97.264511108398395</c:v>
                </c:pt>
                <c:pt idx="1632">
                  <c:v>97.259826660156193</c:v>
                </c:pt>
                <c:pt idx="1633">
                  <c:v>97.254707336425795</c:v>
                </c:pt>
                <c:pt idx="1634">
                  <c:v>97.249168395996094</c:v>
                </c:pt>
                <c:pt idx="1635">
                  <c:v>97.246978759765597</c:v>
                </c:pt>
                <c:pt idx="1636">
                  <c:v>97.248138427734403</c:v>
                </c:pt>
                <c:pt idx="1637">
                  <c:v>97.249298095703097</c:v>
                </c:pt>
                <c:pt idx="1638">
                  <c:v>97.250457763671903</c:v>
                </c:pt>
                <c:pt idx="1639">
                  <c:v>97.250793457031193</c:v>
                </c:pt>
                <c:pt idx="1640">
                  <c:v>97.250289916992202</c:v>
                </c:pt>
                <c:pt idx="1641">
                  <c:v>97.249786376953097</c:v>
                </c:pt>
                <c:pt idx="1642">
                  <c:v>97.249298095703097</c:v>
                </c:pt>
                <c:pt idx="1643">
                  <c:v>97.248802185058594</c:v>
                </c:pt>
                <c:pt idx="1644">
                  <c:v>97.248298645019503</c:v>
                </c:pt>
                <c:pt idx="1645">
                  <c:v>97.247581481933594</c:v>
                </c:pt>
                <c:pt idx="1646">
                  <c:v>97.246650695800795</c:v>
                </c:pt>
                <c:pt idx="1647">
                  <c:v>97.245719909667997</c:v>
                </c:pt>
                <c:pt idx="1648">
                  <c:v>97.244789123535199</c:v>
                </c:pt>
                <c:pt idx="1649">
                  <c:v>97.243858337402301</c:v>
                </c:pt>
                <c:pt idx="1650">
                  <c:v>97.242698669433594</c:v>
                </c:pt>
                <c:pt idx="1651">
                  <c:v>97.241317749023395</c:v>
                </c:pt>
                <c:pt idx="1652">
                  <c:v>97.239929199218807</c:v>
                </c:pt>
                <c:pt idx="1653">
                  <c:v>97.238540649414105</c:v>
                </c:pt>
                <c:pt idx="1654">
                  <c:v>97.237159729003906</c:v>
                </c:pt>
                <c:pt idx="1655">
                  <c:v>97.235786437988295</c:v>
                </c:pt>
                <c:pt idx="1656">
                  <c:v>97.234451293945298</c:v>
                </c:pt>
                <c:pt idx="1657">
                  <c:v>97.233108520507798</c:v>
                </c:pt>
                <c:pt idx="1658">
                  <c:v>97.231773376464801</c:v>
                </c:pt>
                <c:pt idx="1659">
                  <c:v>97.230430603027301</c:v>
                </c:pt>
                <c:pt idx="1660">
                  <c:v>97.229087829589801</c:v>
                </c:pt>
                <c:pt idx="1661">
                  <c:v>97.226852416992202</c:v>
                </c:pt>
                <c:pt idx="1662">
                  <c:v>97.223701477050795</c:v>
                </c:pt>
                <c:pt idx="1663">
                  <c:v>97.220550537109403</c:v>
                </c:pt>
                <c:pt idx="1664">
                  <c:v>97.217399597167997</c:v>
                </c:pt>
                <c:pt idx="1665">
                  <c:v>97.214248657226605</c:v>
                </c:pt>
                <c:pt idx="1666">
                  <c:v>97.2115478515625</c:v>
                </c:pt>
                <c:pt idx="1667">
                  <c:v>97.209312438964801</c:v>
                </c:pt>
                <c:pt idx="1668">
                  <c:v>97.207061767578097</c:v>
                </c:pt>
                <c:pt idx="1669">
                  <c:v>97.204818725585895</c:v>
                </c:pt>
                <c:pt idx="1670">
                  <c:v>97.200782775878906</c:v>
                </c:pt>
                <c:pt idx="1671">
                  <c:v>97.1949462890625</c:v>
                </c:pt>
                <c:pt idx="1672">
                  <c:v>97.189109802246094</c:v>
                </c:pt>
                <c:pt idx="1673">
                  <c:v>97.183280944824205</c:v>
                </c:pt>
                <c:pt idx="1674">
                  <c:v>97.179229736328097</c:v>
                </c:pt>
                <c:pt idx="1675">
                  <c:v>97.176971435546903</c:v>
                </c:pt>
                <c:pt idx="1676">
                  <c:v>97.174713134765597</c:v>
                </c:pt>
                <c:pt idx="1677">
                  <c:v>97.172447204589801</c:v>
                </c:pt>
                <c:pt idx="1678">
                  <c:v>97.176620483398395</c:v>
                </c:pt>
                <c:pt idx="1679">
                  <c:v>97.187232971191406</c:v>
                </c:pt>
                <c:pt idx="1680">
                  <c:v>97.197853088378906</c:v>
                </c:pt>
                <c:pt idx="1681">
                  <c:v>97.208457946777301</c:v>
                </c:pt>
                <c:pt idx="1682">
                  <c:v>97.219078063964801</c:v>
                </c:pt>
                <c:pt idx="1683">
                  <c:v>97.229698181152301</c:v>
                </c:pt>
                <c:pt idx="1684">
                  <c:v>97.240348815917997</c:v>
                </c:pt>
                <c:pt idx="1685">
                  <c:v>97.251022338867202</c:v>
                </c:pt>
                <c:pt idx="1686">
                  <c:v>97.261703491210895</c:v>
                </c:pt>
                <c:pt idx="1687">
                  <c:v>97.272377014160199</c:v>
                </c:pt>
                <c:pt idx="1688">
                  <c:v>97.283058166503906</c:v>
                </c:pt>
                <c:pt idx="1689">
                  <c:v>97.290420532226605</c:v>
                </c:pt>
                <c:pt idx="1690">
                  <c:v>97.294448852539105</c:v>
                </c:pt>
                <c:pt idx="1691">
                  <c:v>97.293678283691406</c:v>
                </c:pt>
                <c:pt idx="1692">
                  <c:v>97.288101196289105</c:v>
                </c:pt>
                <c:pt idx="1693">
                  <c:v>97.282516479492202</c:v>
                </c:pt>
                <c:pt idx="1694">
                  <c:v>97.276939392089801</c:v>
                </c:pt>
                <c:pt idx="1695">
                  <c:v>97.271842956542997</c:v>
                </c:pt>
                <c:pt idx="1696">
                  <c:v>97.267196655273395</c:v>
                </c:pt>
                <c:pt idx="1697">
                  <c:v>97.2625732421875</c:v>
                </c:pt>
                <c:pt idx="1698">
                  <c:v>97.259567260742202</c:v>
                </c:pt>
                <c:pt idx="1699">
                  <c:v>97.258186340332003</c:v>
                </c:pt>
                <c:pt idx="1700">
                  <c:v>97.256820678710895</c:v>
                </c:pt>
                <c:pt idx="1701">
                  <c:v>97.256889343261705</c:v>
                </c:pt>
                <c:pt idx="1702">
                  <c:v>97.258399963378906</c:v>
                </c:pt>
                <c:pt idx="1703">
                  <c:v>97.259918212890597</c:v>
                </c:pt>
                <c:pt idx="1704">
                  <c:v>97.261436462402301</c:v>
                </c:pt>
                <c:pt idx="1705">
                  <c:v>97.262962341308594</c:v>
                </c:pt>
                <c:pt idx="1706">
                  <c:v>97.264472961425795</c:v>
                </c:pt>
                <c:pt idx="1707">
                  <c:v>97.269088745117202</c:v>
                </c:pt>
                <c:pt idx="1708">
                  <c:v>97.276809692382798</c:v>
                </c:pt>
                <c:pt idx="1709">
                  <c:v>97.284523010253906</c:v>
                </c:pt>
                <c:pt idx="1710">
                  <c:v>97.292236328125</c:v>
                </c:pt>
                <c:pt idx="1711">
                  <c:v>97.298606872558594</c:v>
                </c:pt>
                <c:pt idx="1712">
                  <c:v>97.303611755371094</c:v>
                </c:pt>
                <c:pt idx="1713">
                  <c:v>97.305000305175795</c:v>
                </c:pt>
                <c:pt idx="1714">
                  <c:v>97.302787780761705</c:v>
                </c:pt>
                <c:pt idx="1715">
                  <c:v>97.300567626953097</c:v>
                </c:pt>
                <c:pt idx="1716">
                  <c:v>97.294906616210895</c:v>
                </c:pt>
                <c:pt idx="1717">
                  <c:v>97.285827636718693</c:v>
                </c:pt>
                <c:pt idx="1718">
                  <c:v>97.276741027832003</c:v>
                </c:pt>
                <c:pt idx="1719">
                  <c:v>97.267646789550795</c:v>
                </c:pt>
                <c:pt idx="1720">
                  <c:v>97.258560180664105</c:v>
                </c:pt>
                <c:pt idx="1721">
                  <c:v>97.253280639648395</c:v>
                </c:pt>
                <c:pt idx="1722">
                  <c:v>97.251808166503906</c:v>
                </c:pt>
                <c:pt idx="1723">
                  <c:v>97.250343322753906</c:v>
                </c:pt>
                <c:pt idx="1724">
                  <c:v>97.248863220214801</c:v>
                </c:pt>
                <c:pt idx="1725">
                  <c:v>97.249320983886705</c:v>
                </c:pt>
                <c:pt idx="1726">
                  <c:v>97.251708984375</c:v>
                </c:pt>
                <c:pt idx="1727">
                  <c:v>97.254096984863295</c:v>
                </c:pt>
                <c:pt idx="1728">
                  <c:v>97.256492614746094</c:v>
                </c:pt>
                <c:pt idx="1729">
                  <c:v>97.258880615234403</c:v>
                </c:pt>
                <c:pt idx="1730">
                  <c:v>97.262802124023395</c:v>
                </c:pt>
                <c:pt idx="1731">
                  <c:v>97.268249511718693</c:v>
                </c:pt>
                <c:pt idx="1732">
                  <c:v>97.273696899414105</c:v>
                </c:pt>
                <c:pt idx="1733">
                  <c:v>97.279151916503906</c:v>
                </c:pt>
                <c:pt idx="1734">
                  <c:v>97.284599304199205</c:v>
                </c:pt>
                <c:pt idx="1735">
                  <c:v>97.290046691894503</c:v>
                </c:pt>
                <c:pt idx="1736">
                  <c:v>97.291007995605497</c:v>
                </c:pt>
                <c:pt idx="1737">
                  <c:v>97.287483215332003</c:v>
                </c:pt>
                <c:pt idx="1738">
                  <c:v>97.283950805664105</c:v>
                </c:pt>
                <c:pt idx="1739">
                  <c:v>97.280418395996094</c:v>
                </c:pt>
                <c:pt idx="1740">
                  <c:v>97.276893615722699</c:v>
                </c:pt>
                <c:pt idx="1741">
                  <c:v>97.272552490234403</c:v>
                </c:pt>
                <c:pt idx="1742">
                  <c:v>97.267402648925795</c:v>
                </c:pt>
                <c:pt idx="1743">
                  <c:v>97.262252807617202</c:v>
                </c:pt>
                <c:pt idx="1744">
                  <c:v>97.257102966308594</c:v>
                </c:pt>
                <c:pt idx="1745">
                  <c:v>97.251953125</c:v>
                </c:pt>
                <c:pt idx="1746">
                  <c:v>97.252601623535199</c:v>
                </c:pt>
                <c:pt idx="1747">
                  <c:v>97.259048461914105</c:v>
                </c:pt>
                <c:pt idx="1748">
                  <c:v>97.265510559082003</c:v>
                </c:pt>
                <c:pt idx="1749">
                  <c:v>97.271957397460895</c:v>
                </c:pt>
                <c:pt idx="1750">
                  <c:v>97.278572082519503</c:v>
                </c:pt>
                <c:pt idx="1751">
                  <c:v>97.285346984863295</c:v>
                </c:pt>
                <c:pt idx="1752">
                  <c:v>97.292129516601605</c:v>
                </c:pt>
                <c:pt idx="1753">
                  <c:v>97.297447204589801</c:v>
                </c:pt>
                <c:pt idx="1754">
                  <c:v>97.301307678222699</c:v>
                </c:pt>
                <c:pt idx="1755">
                  <c:v>97.305168151855497</c:v>
                </c:pt>
                <c:pt idx="1756">
                  <c:v>97.309028625488295</c:v>
                </c:pt>
                <c:pt idx="1757">
                  <c:v>97.312889099121094</c:v>
                </c:pt>
                <c:pt idx="1758">
                  <c:v>97.316749572753906</c:v>
                </c:pt>
                <c:pt idx="1759">
                  <c:v>97.316192626953097</c:v>
                </c:pt>
                <c:pt idx="1760">
                  <c:v>97.311203002929702</c:v>
                </c:pt>
                <c:pt idx="1761">
                  <c:v>97.306221008300795</c:v>
                </c:pt>
                <c:pt idx="1762">
                  <c:v>97.301231384277301</c:v>
                </c:pt>
                <c:pt idx="1763">
                  <c:v>97.296249389648395</c:v>
                </c:pt>
                <c:pt idx="1764">
                  <c:v>97.291259765625</c:v>
                </c:pt>
                <c:pt idx="1765">
                  <c:v>97.288658142089801</c:v>
                </c:pt>
                <c:pt idx="1766">
                  <c:v>97.2884521484375</c:v>
                </c:pt>
                <c:pt idx="1767">
                  <c:v>97.288230895996094</c:v>
                </c:pt>
                <c:pt idx="1768">
                  <c:v>97.292663574218807</c:v>
                </c:pt>
                <c:pt idx="1769">
                  <c:v>97.301727294921903</c:v>
                </c:pt>
                <c:pt idx="1770">
                  <c:v>97.310798645019503</c:v>
                </c:pt>
                <c:pt idx="1771">
                  <c:v>97.319869995117202</c:v>
                </c:pt>
                <c:pt idx="1772">
                  <c:v>97.328941345214801</c:v>
                </c:pt>
                <c:pt idx="1773">
                  <c:v>97.3380126953125</c:v>
                </c:pt>
                <c:pt idx="1774">
                  <c:v>97.347091674804702</c:v>
                </c:pt>
                <c:pt idx="1775">
                  <c:v>97.356163024902301</c:v>
                </c:pt>
                <c:pt idx="1776">
                  <c:v>97.365242004394503</c:v>
                </c:pt>
                <c:pt idx="1777">
                  <c:v>97.370918273925795</c:v>
                </c:pt>
                <c:pt idx="1778">
                  <c:v>97.373222351074205</c:v>
                </c:pt>
                <c:pt idx="1779">
                  <c:v>97.3736572265625</c:v>
                </c:pt>
                <c:pt idx="1780">
                  <c:v>97.372253417968807</c:v>
                </c:pt>
                <c:pt idx="1781">
                  <c:v>97.370841979980497</c:v>
                </c:pt>
                <c:pt idx="1782">
                  <c:v>97.369430541992202</c:v>
                </c:pt>
                <c:pt idx="1783">
                  <c:v>97.368011474609403</c:v>
                </c:pt>
                <c:pt idx="1784">
                  <c:v>97.366600036621094</c:v>
                </c:pt>
                <c:pt idx="1785">
                  <c:v>97.365188598632798</c:v>
                </c:pt>
                <c:pt idx="1786">
                  <c:v>97.363777160644503</c:v>
                </c:pt>
                <c:pt idx="1787">
                  <c:v>97.362358093261705</c:v>
                </c:pt>
                <c:pt idx="1788">
                  <c:v>97.360946655273395</c:v>
                </c:pt>
                <c:pt idx="1789">
                  <c:v>97.359542846679702</c:v>
                </c:pt>
                <c:pt idx="1790">
                  <c:v>97.358131408691406</c:v>
                </c:pt>
                <c:pt idx="1791">
                  <c:v>97.356712341308594</c:v>
                </c:pt>
                <c:pt idx="1792">
                  <c:v>97.355300903320298</c:v>
                </c:pt>
                <c:pt idx="1793">
                  <c:v>97.353889465332003</c:v>
                </c:pt>
                <c:pt idx="1794">
                  <c:v>97.352470397949205</c:v>
                </c:pt>
                <c:pt idx="1795">
                  <c:v>97.351058959960895</c:v>
                </c:pt>
                <c:pt idx="1796">
                  <c:v>97.349647521972699</c:v>
                </c:pt>
                <c:pt idx="1797">
                  <c:v>97.348243713378906</c:v>
                </c:pt>
                <c:pt idx="1798">
                  <c:v>97.346817016601605</c:v>
                </c:pt>
                <c:pt idx="1799">
                  <c:v>97.345413208007798</c:v>
                </c:pt>
                <c:pt idx="1800">
                  <c:v>97.344329833984403</c:v>
                </c:pt>
                <c:pt idx="1801">
                  <c:v>97.343589782714801</c:v>
                </c:pt>
                <c:pt idx="1802">
                  <c:v>97.342842102050795</c:v>
                </c:pt>
                <c:pt idx="1803">
                  <c:v>97.342102050781193</c:v>
                </c:pt>
                <c:pt idx="1804">
                  <c:v>97.341361999511705</c:v>
                </c:pt>
                <c:pt idx="1805">
                  <c:v>97.340606689453097</c:v>
                </c:pt>
                <c:pt idx="1806">
                  <c:v>97.339866638183594</c:v>
                </c:pt>
                <c:pt idx="1807">
                  <c:v>97.339126586914105</c:v>
                </c:pt>
                <c:pt idx="1808">
                  <c:v>97.33837890625</c:v>
                </c:pt>
                <c:pt idx="1809">
                  <c:v>97.337638854980497</c:v>
                </c:pt>
                <c:pt idx="1810">
                  <c:v>97.336540222167997</c:v>
                </c:pt>
                <c:pt idx="1811">
                  <c:v>97.335067749023395</c:v>
                </c:pt>
                <c:pt idx="1812">
                  <c:v>97.333610534667997</c:v>
                </c:pt>
                <c:pt idx="1813">
                  <c:v>97.3321533203125</c:v>
                </c:pt>
                <c:pt idx="1814">
                  <c:v>97.3306884765625</c:v>
                </c:pt>
                <c:pt idx="1815">
                  <c:v>97.329231262207003</c:v>
                </c:pt>
                <c:pt idx="1816">
                  <c:v>97.327766418457003</c:v>
                </c:pt>
                <c:pt idx="1817">
                  <c:v>97.326309204101605</c:v>
                </c:pt>
                <c:pt idx="1818">
                  <c:v>97.324851989746094</c:v>
                </c:pt>
                <c:pt idx="1819">
                  <c:v>97.323387145996094</c:v>
                </c:pt>
                <c:pt idx="1820">
                  <c:v>97.321929931640597</c:v>
                </c:pt>
                <c:pt idx="1821">
                  <c:v>97.320472717285199</c:v>
                </c:pt>
                <c:pt idx="1822">
                  <c:v>97.319000244140597</c:v>
                </c:pt>
                <c:pt idx="1823">
                  <c:v>97.317543029785199</c:v>
                </c:pt>
                <c:pt idx="1824">
                  <c:v>97.316078186035199</c:v>
                </c:pt>
                <c:pt idx="1825">
                  <c:v>97.314620971679702</c:v>
                </c:pt>
                <c:pt idx="1826">
                  <c:v>97.313163757324205</c:v>
                </c:pt>
                <c:pt idx="1827">
                  <c:v>97.311698913574205</c:v>
                </c:pt>
                <c:pt idx="1828">
                  <c:v>97.310241699218807</c:v>
                </c:pt>
                <c:pt idx="1829">
                  <c:v>97.308776855468693</c:v>
                </c:pt>
                <c:pt idx="1830">
                  <c:v>97.307319641113295</c:v>
                </c:pt>
                <c:pt idx="1831">
                  <c:v>97.305847167968807</c:v>
                </c:pt>
                <c:pt idx="1832">
                  <c:v>97.304389953613295</c:v>
                </c:pt>
                <c:pt idx="1833">
                  <c:v>97.302932739257798</c:v>
                </c:pt>
                <c:pt idx="1834">
                  <c:v>97.301467895507798</c:v>
                </c:pt>
                <c:pt idx="1835">
                  <c:v>97.300010681152301</c:v>
                </c:pt>
                <c:pt idx="1836">
                  <c:v>97.298553466796903</c:v>
                </c:pt>
                <c:pt idx="1837">
                  <c:v>97.297088623046903</c:v>
                </c:pt>
                <c:pt idx="1838">
                  <c:v>97.295631408691406</c:v>
                </c:pt>
                <c:pt idx="1839">
                  <c:v>97.294166564941406</c:v>
                </c:pt>
                <c:pt idx="1840">
                  <c:v>97.292701721191406</c:v>
                </c:pt>
                <c:pt idx="1841">
                  <c:v>97.291236877441406</c:v>
                </c:pt>
                <c:pt idx="1842">
                  <c:v>97.289779663085895</c:v>
                </c:pt>
                <c:pt idx="1843">
                  <c:v>97.288322448730497</c:v>
                </c:pt>
                <c:pt idx="1844">
                  <c:v>97.286857604980497</c:v>
                </c:pt>
                <c:pt idx="1845">
                  <c:v>97.285400390625</c:v>
                </c:pt>
                <c:pt idx="1846">
                  <c:v>97.283943176269503</c:v>
                </c:pt>
                <c:pt idx="1847">
                  <c:v>97.282470703125</c:v>
                </c:pt>
                <c:pt idx="1848">
                  <c:v>97.281013488769503</c:v>
                </c:pt>
                <c:pt idx="1849">
                  <c:v>97.279548645019503</c:v>
                </c:pt>
                <c:pt idx="1850">
                  <c:v>97.278091430664105</c:v>
                </c:pt>
                <c:pt idx="1851">
                  <c:v>97.276626586914105</c:v>
                </c:pt>
                <c:pt idx="1852">
                  <c:v>97.275169372558594</c:v>
                </c:pt>
                <c:pt idx="1853">
                  <c:v>97.273712158203097</c:v>
                </c:pt>
                <c:pt idx="1854">
                  <c:v>97.272247314453097</c:v>
                </c:pt>
                <c:pt idx="1855">
                  <c:v>97.270782470703097</c:v>
                </c:pt>
                <c:pt idx="1856">
                  <c:v>97.269317626953097</c:v>
                </c:pt>
                <c:pt idx="1857">
                  <c:v>97.267860412597699</c:v>
                </c:pt>
                <c:pt idx="1858">
                  <c:v>97.266403198242202</c:v>
                </c:pt>
                <c:pt idx="1859">
                  <c:v>97.264938354492202</c:v>
                </c:pt>
                <c:pt idx="1860">
                  <c:v>97.263481140136705</c:v>
                </c:pt>
                <c:pt idx="1861">
                  <c:v>97.262016296386705</c:v>
                </c:pt>
                <c:pt idx="1862">
                  <c:v>97.260551452636705</c:v>
                </c:pt>
                <c:pt idx="1863">
                  <c:v>97.259086608886705</c:v>
                </c:pt>
                <c:pt idx="1864">
                  <c:v>97.257629394531307</c:v>
                </c:pt>
                <c:pt idx="1865">
                  <c:v>97.256172180175795</c:v>
                </c:pt>
                <c:pt idx="1866">
                  <c:v>97.254707336425795</c:v>
                </c:pt>
                <c:pt idx="1867">
                  <c:v>97.253250122070298</c:v>
                </c:pt>
                <c:pt idx="1868">
                  <c:v>97.251777648925795</c:v>
                </c:pt>
                <c:pt idx="1869">
                  <c:v>97.250320434570298</c:v>
                </c:pt>
                <c:pt idx="1870">
                  <c:v>97.248863220214801</c:v>
                </c:pt>
                <c:pt idx="1871">
                  <c:v>97.247398376464801</c:v>
                </c:pt>
                <c:pt idx="1872">
                  <c:v>97.245941162109403</c:v>
                </c:pt>
                <c:pt idx="1873">
                  <c:v>97.244476318359403</c:v>
                </c:pt>
                <c:pt idx="1874">
                  <c:v>97.243019104003906</c:v>
                </c:pt>
                <c:pt idx="1875">
                  <c:v>97.241546630859403</c:v>
                </c:pt>
                <c:pt idx="1876">
                  <c:v>97.240089416503906</c:v>
                </c:pt>
                <c:pt idx="1877">
                  <c:v>97.238632202148395</c:v>
                </c:pt>
                <c:pt idx="1878">
                  <c:v>97.237167358398395</c:v>
                </c:pt>
                <c:pt idx="1879">
                  <c:v>97.235710144042997</c:v>
                </c:pt>
                <c:pt idx="1880">
                  <c:v>97.2342529296875</c:v>
                </c:pt>
                <c:pt idx="1881">
                  <c:v>97.232780456542997</c:v>
                </c:pt>
                <c:pt idx="1882">
                  <c:v>97.2313232421875</c:v>
                </c:pt>
                <c:pt idx="1883">
                  <c:v>97.2298583984375</c:v>
                </c:pt>
                <c:pt idx="1884">
                  <c:v>97.228401184082003</c:v>
                </c:pt>
                <c:pt idx="1885">
                  <c:v>97.226936340332003</c:v>
                </c:pt>
                <c:pt idx="1886">
                  <c:v>97.225471496582003</c:v>
                </c:pt>
                <c:pt idx="1887">
                  <c:v>97.224006652832003</c:v>
                </c:pt>
                <c:pt idx="1888">
                  <c:v>97.222549438476605</c:v>
                </c:pt>
                <c:pt idx="1889">
                  <c:v>97.221099853515597</c:v>
                </c:pt>
                <c:pt idx="1890">
                  <c:v>97.219657897949205</c:v>
                </c:pt>
                <c:pt idx="1891">
                  <c:v>97.218223571777301</c:v>
                </c:pt>
                <c:pt idx="1892">
                  <c:v>97.216781616210895</c:v>
                </c:pt>
                <c:pt idx="1893">
                  <c:v>97.215339660644503</c:v>
                </c:pt>
                <c:pt idx="1894">
                  <c:v>97.213912963867202</c:v>
                </c:pt>
                <c:pt idx="1895">
                  <c:v>97.212471008300795</c:v>
                </c:pt>
                <c:pt idx="1896">
                  <c:v>97.211029052734403</c:v>
                </c:pt>
                <c:pt idx="1897">
                  <c:v>97.209587097167997</c:v>
                </c:pt>
                <c:pt idx="1898">
                  <c:v>97.208152770996094</c:v>
                </c:pt>
                <c:pt idx="1899">
                  <c:v>97.206710815429702</c:v>
                </c:pt>
                <c:pt idx="1900">
                  <c:v>97.205268859863295</c:v>
                </c:pt>
                <c:pt idx="1901">
                  <c:v>97.203826904296903</c:v>
                </c:pt>
                <c:pt idx="1902">
                  <c:v>97.202392578125</c:v>
                </c:pt>
                <c:pt idx="1903">
                  <c:v>97.200950622558594</c:v>
                </c:pt>
                <c:pt idx="1904">
                  <c:v>97.199508666992202</c:v>
                </c:pt>
                <c:pt idx="1905">
                  <c:v>97.198066711425795</c:v>
                </c:pt>
                <c:pt idx="1906">
                  <c:v>97.196632385253906</c:v>
                </c:pt>
                <c:pt idx="1907">
                  <c:v>97.195198059082003</c:v>
                </c:pt>
                <c:pt idx="1908">
                  <c:v>97.193763732910199</c:v>
                </c:pt>
                <c:pt idx="1909">
                  <c:v>97.191856384277301</c:v>
                </c:pt>
                <c:pt idx="1910">
                  <c:v>97.189498901367202</c:v>
                </c:pt>
                <c:pt idx="1911">
                  <c:v>97.187141418457003</c:v>
                </c:pt>
                <c:pt idx="1912">
                  <c:v>97.184776306152301</c:v>
                </c:pt>
                <c:pt idx="1913">
                  <c:v>97.182418823242202</c:v>
                </c:pt>
                <c:pt idx="1914">
                  <c:v>97.180068969726605</c:v>
                </c:pt>
                <c:pt idx="1915">
                  <c:v>97.177711486816406</c:v>
                </c:pt>
                <c:pt idx="1916">
                  <c:v>97.175346374511705</c:v>
                </c:pt>
                <c:pt idx="1917">
                  <c:v>97.172988891601605</c:v>
                </c:pt>
                <c:pt idx="1918">
                  <c:v>97.170631408691406</c:v>
                </c:pt>
                <c:pt idx="1919">
                  <c:v>97.163322448730497</c:v>
                </c:pt>
                <c:pt idx="1920">
                  <c:v>97.151069641113295</c:v>
                </c:pt>
                <c:pt idx="1921">
                  <c:v>97.138809204101605</c:v>
                </c:pt>
                <c:pt idx="1922">
                  <c:v>97.126548767089801</c:v>
                </c:pt>
                <c:pt idx="1923">
                  <c:v>97.114288330078097</c:v>
                </c:pt>
                <c:pt idx="1924">
                  <c:v>97.102043151855497</c:v>
                </c:pt>
                <c:pt idx="1925">
                  <c:v>97.089782714843807</c:v>
                </c:pt>
                <c:pt idx="1926">
                  <c:v>97.077529907226605</c:v>
                </c:pt>
                <c:pt idx="1927">
                  <c:v>97.065269470214801</c:v>
                </c:pt>
                <c:pt idx="1928">
                  <c:v>97.053016662597699</c:v>
                </c:pt>
                <c:pt idx="1929">
                  <c:v>97.040771484375</c:v>
                </c:pt>
                <c:pt idx="1930">
                  <c:v>97.0330810546875</c:v>
                </c:pt>
                <c:pt idx="1931">
                  <c:v>97.029960632324205</c:v>
                </c:pt>
                <c:pt idx="1932">
                  <c:v>97.026832580566406</c:v>
                </c:pt>
                <c:pt idx="1933">
                  <c:v>97.023712158203097</c:v>
                </c:pt>
                <c:pt idx="1934">
                  <c:v>97.020591735839801</c:v>
                </c:pt>
                <c:pt idx="1935">
                  <c:v>97.019020080566406</c:v>
                </c:pt>
                <c:pt idx="1936">
                  <c:v>97.018989562988295</c:v>
                </c:pt>
                <c:pt idx="1937">
                  <c:v>97.018959045410199</c:v>
                </c:pt>
                <c:pt idx="1938">
                  <c:v>97.018928527832003</c:v>
                </c:pt>
                <c:pt idx="1939">
                  <c:v>97.021049499511705</c:v>
                </c:pt>
                <c:pt idx="1940">
                  <c:v>97.025321960449205</c:v>
                </c:pt>
                <c:pt idx="1941">
                  <c:v>97.029579162597699</c:v>
                </c:pt>
                <c:pt idx="1942">
                  <c:v>97.033851623535199</c:v>
                </c:pt>
                <c:pt idx="1943">
                  <c:v>97.038116455078097</c:v>
                </c:pt>
                <c:pt idx="1944">
                  <c:v>97.040489196777301</c:v>
                </c:pt>
                <c:pt idx="1945">
                  <c:v>97.040962219238295</c:v>
                </c:pt>
                <c:pt idx="1946">
                  <c:v>97.041442871093693</c:v>
                </c:pt>
                <c:pt idx="1947">
                  <c:v>97.041908264160199</c:v>
                </c:pt>
                <c:pt idx="1948">
                  <c:v>97.042388916015597</c:v>
                </c:pt>
                <c:pt idx="1949">
                  <c:v>97.042869567871094</c:v>
                </c:pt>
                <c:pt idx="1950">
                  <c:v>97.041152954101605</c:v>
                </c:pt>
                <c:pt idx="1951">
                  <c:v>97.037239074707003</c:v>
                </c:pt>
                <c:pt idx="1952">
                  <c:v>97.033332824707003</c:v>
                </c:pt>
                <c:pt idx="1953">
                  <c:v>97.0294189453125</c:v>
                </c:pt>
                <c:pt idx="1954">
                  <c:v>97.028450012207003</c:v>
                </c:pt>
                <c:pt idx="1955">
                  <c:v>97.030433654785199</c:v>
                </c:pt>
                <c:pt idx="1956">
                  <c:v>97.032417297363295</c:v>
                </c:pt>
                <c:pt idx="1957">
                  <c:v>97.034400939941406</c:v>
                </c:pt>
                <c:pt idx="1958">
                  <c:v>97.036376953125</c:v>
                </c:pt>
                <c:pt idx="1959">
                  <c:v>97.038368225097699</c:v>
                </c:pt>
                <c:pt idx="1960">
                  <c:v>97.038681030273395</c:v>
                </c:pt>
                <c:pt idx="1961">
                  <c:v>97.037330627441406</c:v>
                </c:pt>
                <c:pt idx="1962">
                  <c:v>97.035980224609403</c:v>
                </c:pt>
                <c:pt idx="1963">
                  <c:v>97.031890869140597</c:v>
                </c:pt>
                <c:pt idx="1964">
                  <c:v>97.025070190429702</c:v>
                </c:pt>
                <c:pt idx="1965">
                  <c:v>97.021858215332003</c:v>
                </c:pt>
                <c:pt idx="1966">
                  <c:v>97.022262573242202</c:v>
                </c:pt>
                <c:pt idx="1967">
                  <c:v>97.022666931152301</c:v>
                </c:pt>
                <c:pt idx="1968">
                  <c:v>97.0230712890625</c:v>
                </c:pt>
                <c:pt idx="1969">
                  <c:v>97.023483276367202</c:v>
                </c:pt>
                <c:pt idx="1970">
                  <c:v>97.023742675781193</c:v>
                </c:pt>
                <c:pt idx="1971">
                  <c:v>97.023857116699205</c:v>
                </c:pt>
                <c:pt idx="1972">
                  <c:v>97.023971557617202</c:v>
                </c:pt>
                <c:pt idx="1973">
                  <c:v>97.024093627929702</c:v>
                </c:pt>
                <c:pt idx="1974">
                  <c:v>97.024200439453097</c:v>
                </c:pt>
                <c:pt idx="1975">
                  <c:v>97.024322509765597</c:v>
                </c:pt>
                <c:pt idx="1976">
                  <c:v>97.025161743164105</c:v>
                </c:pt>
                <c:pt idx="1977">
                  <c:v>97.026718139648395</c:v>
                </c:pt>
                <c:pt idx="1978">
                  <c:v>97.028289794921903</c:v>
                </c:pt>
                <c:pt idx="1979">
                  <c:v>97.029846191406193</c:v>
                </c:pt>
                <c:pt idx="1980">
                  <c:v>97.030006408691406</c:v>
                </c:pt>
                <c:pt idx="1981">
                  <c:v>97.028747558593807</c:v>
                </c:pt>
                <c:pt idx="1982">
                  <c:v>97.027488708496094</c:v>
                </c:pt>
                <c:pt idx="1983">
                  <c:v>97.026237487792997</c:v>
                </c:pt>
                <c:pt idx="1984">
                  <c:v>97.026382446289105</c:v>
                </c:pt>
                <c:pt idx="1985">
                  <c:v>97.027923583984403</c:v>
                </c:pt>
                <c:pt idx="1986">
                  <c:v>97.029457092285199</c:v>
                </c:pt>
                <c:pt idx="1987">
                  <c:v>97.029327392578097</c:v>
                </c:pt>
                <c:pt idx="1988">
                  <c:v>97.027549743652301</c:v>
                </c:pt>
                <c:pt idx="1989">
                  <c:v>97.0257568359375</c:v>
                </c:pt>
                <c:pt idx="1990">
                  <c:v>97.028129577636705</c:v>
                </c:pt>
                <c:pt idx="1991">
                  <c:v>97.034652709960895</c:v>
                </c:pt>
                <c:pt idx="1992">
                  <c:v>97.041183471679702</c:v>
                </c:pt>
                <c:pt idx="1993">
                  <c:v>97.046493530273395</c:v>
                </c:pt>
                <c:pt idx="1994">
                  <c:v>97.050590515136705</c:v>
                </c:pt>
                <c:pt idx="1995">
                  <c:v>97.054679870605497</c:v>
                </c:pt>
                <c:pt idx="1996">
                  <c:v>97.056182861328097</c:v>
                </c:pt>
                <c:pt idx="1997">
                  <c:v>97.055068969726605</c:v>
                </c:pt>
                <c:pt idx="1998">
                  <c:v>97.050918579101605</c:v>
                </c:pt>
                <c:pt idx="1999">
                  <c:v>97.043739318847699</c:v>
                </c:pt>
                <c:pt idx="2000">
                  <c:v>97.036552429199205</c:v>
                </c:pt>
                <c:pt idx="2001">
                  <c:v>97.027008056640597</c:v>
                </c:pt>
                <c:pt idx="2002">
                  <c:v>97.015106201171903</c:v>
                </c:pt>
                <c:pt idx="2003">
                  <c:v>97.003219604492202</c:v>
                </c:pt>
                <c:pt idx="2004">
                  <c:v>96.991317749023395</c:v>
                </c:pt>
                <c:pt idx="2005">
                  <c:v>96.979431152343693</c:v>
                </c:pt>
                <c:pt idx="2006">
                  <c:v>96.967529296875</c:v>
                </c:pt>
                <c:pt idx="2007">
                  <c:v>96.955642700195298</c:v>
                </c:pt>
                <c:pt idx="2008">
                  <c:v>96.946647644042997</c:v>
                </c:pt>
                <c:pt idx="2009">
                  <c:v>96.9405517578125</c:v>
                </c:pt>
                <c:pt idx="2010">
                  <c:v>96.934463500976605</c:v>
                </c:pt>
                <c:pt idx="2011">
                  <c:v>96.929832458496094</c:v>
                </c:pt>
                <c:pt idx="2012">
                  <c:v>96.926666259765597</c:v>
                </c:pt>
                <c:pt idx="2013">
                  <c:v>96.923500061035199</c:v>
                </c:pt>
                <c:pt idx="2014">
                  <c:v>96.918487548828097</c:v>
                </c:pt>
                <c:pt idx="2015">
                  <c:v>96.911613464355497</c:v>
                </c:pt>
                <c:pt idx="2016">
                  <c:v>96.904731750488295</c:v>
                </c:pt>
                <c:pt idx="2017">
                  <c:v>96.897857666015597</c:v>
                </c:pt>
                <c:pt idx="2018">
                  <c:v>96.890983581542997</c:v>
                </c:pt>
                <c:pt idx="2019">
                  <c:v>96.889419555664105</c:v>
                </c:pt>
                <c:pt idx="2020">
                  <c:v>96.8931884765625</c:v>
                </c:pt>
                <c:pt idx="2021">
                  <c:v>96.896949768066406</c:v>
                </c:pt>
                <c:pt idx="2022">
                  <c:v>96.900711059570298</c:v>
                </c:pt>
                <c:pt idx="2023">
                  <c:v>96.904479980468693</c:v>
                </c:pt>
                <c:pt idx="2024">
                  <c:v>96.906913757324205</c:v>
                </c:pt>
                <c:pt idx="2025">
                  <c:v>96.908020019531307</c:v>
                </c:pt>
                <c:pt idx="2026">
                  <c:v>96.909126281738295</c:v>
                </c:pt>
                <c:pt idx="2027">
                  <c:v>96.910232543945298</c:v>
                </c:pt>
                <c:pt idx="2028">
                  <c:v>96.911338806152301</c:v>
                </c:pt>
                <c:pt idx="2029">
                  <c:v>96.913032531738295</c:v>
                </c:pt>
                <c:pt idx="2030">
                  <c:v>96.915321350097699</c:v>
                </c:pt>
                <c:pt idx="2031">
                  <c:v>96.9176025390625</c:v>
                </c:pt>
                <c:pt idx="2032">
                  <c:v>96.919883728027301</c:v>
                </c:pt>
                <c:pt idx="2033">
                  <c:v>96.923156738281307</c:v>
                </c:pt>
                <c:pt idx="2034">
                  <c:v>96.927429199218807</c:v>
                </c:pt>
                <c:pt idx="2035">
                  <c:v>96.931701660156193</c:v>
                </c:pt>
                <c:pt idx="2036">
                  <c:v>96.935958862304702</c:v>
                </c:pt>
                <c:pt idx="2037">
                  <c:v>96.940231323242202</c:v>
                </c:pt>
                <c:pt idx="2038">
                  <c:v>96.944503784179702</c:v>
                </c:pt>
                <c:pt idx="2039">
                  <c:v>96.944992065429702</c:v>
                </c:pt>
                <c:pt idx="2040">
                  <c:v>96.941703796386705</c:v>
                </c:pt>
                <c:pt idx="2041">
                  <c:v>96.938407897949205</c:v>
                </c:pt>
                <c:pt idx="2042">
                  <c:v>96.935111999511705</c:v>
                </c:pt>
                <c:pt idx="2043">
                  <c:v>96.931823730468693</c:v>
                </c:pt>
                <c:pt idx="2044">
                  <c:v>96.928527832031193</c:v>
                </c:pt>
                <c:pt idx="2045">
                  <c:v>96.925231933593807</c:v>
                </c:pt>
                <c:pt idx="2046">
                  <c:v>96.916748046875</c:v>
                </c:pt>
                <c:pt idx="2047">
                  <c:v>96.903068542480497</c:v>
                </c:pt>
                <c:pt idx="2048">
                  <c:v>96.889389038085895</c:v>
                </c:pt>
                <c:pt idx="2049">
                  <c:v>96.875709533691406</c:v>
                </c:pt>
                <c:pt idx="2050">
                  <c:v>96.862030029296903</c:v>
                </c:pt>
                <c:pt idx="2051">
                  <c:v>96.848358154296903</c:v>
                </c:pt>
                <c:pt idx="2052">
                  <c:v>96.834678649902301</c:v>
                </c:pt>
                <c:pt idx="2053">
                  <c:v>96.821746826171903</c:v>
                </c:pt>
                <c:pt idx="2054">
                  <c:v>96.8095703125</c:v>
                </c:pt>
                <c:pt idx="2055">
                  <c:v>96.797393798828097</c:v>
                </c:pt>
                <c:pt idx="2056">
                  <c:v>96.785217285156193</c:v>
                </c:pt>
                <c:pt idx="2057">
                  <c:v>96.773040771484403</c:v>
                </c:pt>
                <c:pt idx="2058">
                  <c:v>96.760856628417997</c:v>
                </c:pt>
                <c:pt idx="2059">
                  <c:v>96.751213073730497</c:v>
                </c:pt>
                <c:pt idx="2060">
                  <c:v>96.744071960449205</c:v>
                </c:pt>
                <c:pt idx="2061">
                  <c:v>96.736930847167997</c:v>
                </c:pt>
                <c:pt idx="2062">
                  <c:v>96.729789733886705</c:v>
                </c:pt>
                <c:pt idx="2063">
                  <c:v>96.722763061523395</c:v>
                </c:pt>
                <c:pt idx="2064">
                  <c:v>96.7158203125</c:v>
                </c:pt>
                <c:pt idx="2065">
                  <c:v>96.7113037109375</c:v>
                </c:pt>
                <c:pt idx="2066">
                  <c:v>96.709182739257798</c:v>
                </c:pt>
                <c:pt idx="2067">
                  <c:v>96.713676452636705</c:v>
                </c:pt>
                <c:pt idx="2068">
                  <c:v>96.724777221679702</c:v>
                </c:pt>
                <c:pt idx="2069">
                  <c:v>96.731147766113295</c:v>
                </c:pt>
                <c:pt idx="2070">
                  <c:v>96.732772827148395</c:v>
                </c:pt>
                <c:pt idx="2071">
                  <c:v>96.734397888183594</c:v>
                </c:pt>
                <c:pt idx="2072">
                  <c:v>96.736022949218807</c:v>
                </c:pt>
                <c:pt idx="2073">
                  <c:v>96.737640380859403</c:v>
                </c:pt>
                <c:pt idx="2074">
                  <c:v>96.739273071289105</c:v>
                </c:pt>
                <c:pt idx="2075">
                  <c:v>96.740890502929702</c:v>
                </c:pt>
                <c:pt idx="2076">
                  <c:v>96.7410888671875</c:v>
                </c:pt>
                <c:pt idx="2077">
                  <c:v>96.739860534667997</c:v>
                </c:pt>
                <c:pt idx="2078">
                  <c:v>96.738632202148395</c:v>
                </c:pt>
                <c:pt idx="2079">
                  <c:v>96.737396240234403</c:v>
                </c:pt>
                <c:pt idx="2080">
                  <c:v>96.736167907714801</c:v>
                </c:pt>
                <c:pt idx="2081">
                  <c:v>96.734939575195298</c:v>
                </c:pt>
                <c:pt idx="2082">
                  <c:v>96.733131408691406</c:v>
                </c:pt>
                <c:pt idx="2083">
                  <c:v>96.730720520019503</c:v>
                </c:pt>
                <c:pt idx="2084">
                  <c:v>96.728317260742202</c:v>
                </c:pt>
                <c:pt idx="2085">
                  <c:v>96.725906372070298</c:v>
                </c:pt>
                <c:pt idx="2086">
                  <c:v>96.723503112792997</c:v>
                </c:pt>
                <c:pt idx="2087">
                  <c:v>96.721099853515597</c:v>
                </c:pt>
                <c:pt idx="2088">
                  <c:v>96.718688964843807</c:v>
                </c:pt>
                <c:pt idx="2089">
                  <c:v>96.715736389160199</c:v>
                </c:pt>
                <c:pt idx="2090">
                  <c:v>96.712257385253906</c:v>
                </c:pt>
                <c:pt idx="2091">
                  <c:v>96.708770751953097</c:v>
                </c:pt>
                <c:pt idx="2092">
                  <c:v>96.705276489257798</c:v>
                </c:pt>
                <c:pt idx="2093">
                  <c:v>96.701789855957003</c:v>
                </c:pt>
                <c:pt idx="2094">
                  <c:v>96.697151184082003</c:v>
                </c:pt>
                <c:pt idx="2095">
                  <c:v>96.691352844238295</c:v>
                </c:pt>
                <c:pt idx="2096">
                  <c:v>96.685562133789105</c:v>
                </c:pt>
                <c:pt idx="2097">
                  <c:v>96.679763793945298</c:v>
                </c:pt>
                <c:pt idx="2098">
                  <c:v>96.673973083496094</c:v>
                </c:pt>
                <c:pt idx="2099">
                  <c:v>96.668220520019503</c:v>
                </c:pt>
                <c:pt idx="2100">
                  <c:v>96.662498474121094</c:v>
                </c:pt>
                <c:pt idx="2101">
                  <c:v>96.656791687011705</c:v>
                </c:pt>
                <c:pt idx="2102">
                  <c:v>96.651077270507798</c:v>
                </c:pt>
                <c:pt idx="2103">
                  <c:v>96.645370483398395</c:v>
                </c:pt>
                <c:pt idx="2104">
                  <c:v>96.639663696289105</c:v>
                </c:pt>
                <c:pt idx="2105">
                  <c:v>96.633949279785199</c:v>
                </c:pt>
                <c:pt idx="2106">
                  <c:v>96.631797790527301</c:v>
                </c:pt>
                <c:pt idx="2107">
                  <c:v>96.633216857910199</c:v>
                </c:pt>
                <c:pt idx="2108">
                  <c:v>96.6346435546875</c:v>
                </c:pt>
                <c:pt idx="2109">
                  <c:v>96.634559631347699</c:v>
                </c:pt>
                <c:pt idx="2110">
                  <c:v>96.632972717285199</c:v>
                </c:pt>
                <c:pt idx="2111">
                  <c:v>96.631393432617202</c:v>
                </c:pt>
                <c:pt idx="2112">
                  <c:v>96.628463745117202</c:v>
                </c:pt>
                <c:pt idx="2113">
                  <c:v>96.624168395996094</c:v>
                </c:pt>
                <c:pt idx="2114">
                  <c:v>96.619888305664105</c:v>
                </c:pt>
                <c:pt idx="2115">
                  <c:v>96.615608215332003</c:v>
                </c:pt>
                <c:pt idx="2116">
                  <c:v>96.615242004394503</c:v>
                </c:pt>
                <c:pt idx="2117">
                  <c:v>96.618797302246094</c:v>
                </c:pt>
                <c:pt idx="2118">
                  <c:v>96.622360229492202</c:v>
                </c:pt>
                <c:pt idx="2119">
                  <c:v>96.625923156738295</c:v>
                </c:pt>
                <c:pt idx="2120">
                  <c:v>96.625740051269503</c:v>
                </c:pt>
                <c:pt idx="2121">
                  <c:v>96.621810913085895</c:v>
                </c:pt>
                <c:pt idx="2122">
                  <c:v>96.617881774902301</c:v>
                </c:pt>
                <c:pt idx="2123">
                  <c:v>96.613952636718693</c:v>
                </c:pt>
                <c:pt idx="2124">
                  <c:v>96.610023498535199</c:v>
                </c:pt>
                <c:pt idx="2125">
                  <c:v>96.606101989746094</c:v>
                </c:pt>
                <c:pt idx="2126">
                  <c:v>96.604873657226605</c:v>
                </c:pt>
                <c:pt idx="2127">
                  <c:v>96.606361389160199</c:v>
                </c:pt>
                <c:pt idx="2128">
                  <c:v>96.607841491699205</c:v>
                </c:pt>
                <c:pt idx="2129">
                  <c:v>96.607589721679702</c:v>
                </c:pt>
                <c:pt idx="2130">
                  <c:v>96.605598449707003</c:v>
                </c:pt>
                <c:pt idx="2131">
                  <c:v>96.603599548339801</c:v>
                </c:pt>
                <c:pt idx="2132">
                  <c:v>96.601608276367202</c:v>
                </c:pt>
                <c:pt idx="2133">
                  <c:v>96.599617004394503</c:v>
                </c:pt>
                <c:pt idx="2134">
                  <c:v>96.597618103027301</c:v>
                </c:pt>
                <c:pt idx="2135">
                  <c:v>96.595626831054702</c:v>
                </c:pt>
                <c:pt idx="2136">
                  <c:v>96.593429565429702</c:v>
                </c:pt>
                <c:pt idx="2137">
                  <c:v>96.591026306152301</c:v>
                </c:pt>
                <c:pt idx="2138">
                  <c:v>96.588623046875</c:v>
                </c:pt>
                <c:pt idx="2139">
                  <c:v>96.586219787597699</c:v>
                </c:pt>
                <c:pt idx="2140">
                  <c:v>96.583808898925795</c:v>
                </c:pt>
                <c:pt idx="2141">
                  <c:v>96.581413269042997</c:v>
                </c:pt>
                <c:pt idx="2142">
                  <c:v>96.577888488769503</c:v>
                </c:pt>
                <c:pt idx="2143">
                  <c:v>96.573249816894503</c:v>
                </c:pt>
                <c:pt idx="2144">
                  <c:v>96.568611145019503</c:v>
                </c:pt>
                <c:pt idx="2145">
                  <c:v>96.563980102539105</c:v>
                </c:pt>
                <c:pt idx="2146">
                  <c:v>96.559341430664105</c:v>
                </c:pt>
                <c:pt idx="2147">
                  <c:v>96.554710388183594</c:v>
                </c:pt>
                <c:pt idx="2148">
                  <c:v>96.551887512207003</c:v>
                </c:pt>
                <c:pt idx="2149">
                  <c:v>96.5509033203125</c:v>
                </c:pt>
                <c:pt idx="2150">
                  <c:v>96.549896240234403</c:v>
                </c:pt>
                <c:pt idx="2151">
                  <c:v>96.551292419433594</c:v>
                </c:pt>
                <c:pt idx="2152">
                  <c:v>96.5550537109375</c:v>
                </c:pt>
                <c:pt idx="2153">
                  <c:v>96.558807373046903</c:v>
                </c:pt>
                <c:pt idx="2154">
                  <c:v>96.562568664550795</c:v>
                </c:pt>
                <c:pt idx="2155">
                  <c:v>96.563652038574205</c:v>
                </c:pt>
                <c:pt idx="2156">
                  <c:v>96.562057495117202</c:v>
                </c:pt>
                <c:pt idx="2157">
                  <c:v>96.560462951660199</c:v>
                </c:pt>
                <c:pt idx="2158">
                  <c:v>96.558860778808594</c:v>
                </c:pt>
                <c:pt idx="2159">
                  <c:v>96.553031921386705</c:v>
                </c:pt>
                <c:pt idx="2160">
                  <c:v>96.542976379394503</c:v>
                </c:pt>
                <c:pt idx="2161">
                  <c:v>96.532920837402301</c:v>
                </c:pt>
                <c:pt idx="2162">
                  <c:v>96.522857666015597</c:v>
                </c:pt>
                <c:pt idx="2163">
                  <c:v>96.512802124023395</c:v>
                </c:pt>
                <c:pt idx="2164">
                  <c:v>96.502738952636705</c:v>
                </c:pt>
                <c:pt idx="2165">
                  <c:v>96.496940612792997</c:v>
                </c:pt>
                <c:pt idx="2166">
                  <c:v>96.495376586914105</c:v>
                </c:pt>
                <c:pt idx="2167">
                  <c:v>96.493827819824205</c:v>
                </c:pt>
                <c:pt idx="2168">
                  <c:v>96.494277954101605</c:v>
                </c:pt>
                <c:pt idx="2169">
                  <c:v>96.496749877929702</c:v>
                </c:pt>
                <c:pt idx="2170">
                  <c:v>96.499206542968807</c:v>
                </c:pt>
                <c:pt idx="2171">
                  <c:v>96.501678466796903</c:v>
                </c:pt>
                <c:pt idx="2172">
                  <c:v>96.504150390625</c:v>
                </c:pt>
                <c:pt idx="2173">
                  <c:v>96.505043029785199</c:v>
                </c:pt>
                <c:pt idx="2174">
                  <c:v>96.504356384277301</c:v>
                </c:pt>
                <c:pt idx="2175">
                  <c:v>96.503692626953097</c:v>
                </c:pt>
                <c:pt idx="2176">
                  <c:v>96.503013610839801</c:v>
                </c:pt>
                <c:pt idx="2177">
                  <c:v>96.496162414550795</c:v>
                </c:pt>
                <c:pt idx="2178">
                  <c:v>96.483131408691406</c:v>
                </c:pt>
                <c:pt idx="2179">
                  <c:v>96.470108032226605</c:v>
                </c:pt>
                <c:pt idx="2180">
                  <c:v>96.464591979980497</c:v>
                </c:pt>
                <c:pt idx="2181">
                  <c:v>96.466590881347699</c:v>
                </c:pt>
                <c:pt idx="2182">
                  <c:v>96.466361999511705</c:v>
                </c:pt>
                <c:pt idx="2183">
                  <c:v>96.463912963867202</c:v>
                </c:pt>
                <c:pt idx="2184">
                  <c:v>96.461456298828097</c:v>
                </c:pt>
                <c:pt idx="2185">
                  <c:v>96.459007263183594</c:v>
                </c:pt>
                <c:pt idx="2186">
                  <c:v>96.456550598144503</c:v>
                </c:pt>
                <c:pt idx="2187">
                  <c:v>96.4541015625</c:v>
                </c:pt>
                <c:pt idx="2188">
                  <c:v>96.453292846679702</c:v>
                </c:pt>
                <c:pt idx="2189">
                  <c:v>96.454116821289105</c:v>
                </c:pt>
                <c:pt idx="2190">
                  <c:v>96.454940795898395</c:v>
                </c:pt>
                <c:pt idx="2191">
                  <c:v>96.458381652832003</c:v>
                </c:pt>
                <c:pt idx="2192">
                  <c:v>96.464416503906307</c:v>
                </c:pt>
                <c:pt idx="2193">
                  <c:v>96.470458984375</c:v>
                </c:pt>
                <c:pt idx="2194">
                  <c:v>96.476501464843807</c:v>
                </c:pt>
                <c:pt idx="2195">
                  <c:v>96.480552673339801</c:v>
                </c:pt>
                <c:pt idx="2196">
                  <c:v>96.482612609863295</c:v>
                </c:pt>
                <c:pt idx="2197">
                  <c:v>96.484672546386705</c:v>
                </c:pt>
                <c:pt idx="2198">
                  <c:v>96.486732482910199</c:v>
                </c:pt>
                <c:pt idx="2199">
                  <c:v>96.488792419433594</c:v>
                </c:pt>
                <c:pt idx="2200">
                  <c:v>96.490837097167997</c:v>
                </c:pt>
                <c:pt idx="2201">
                  <c:v>96.492897033691406</c:v>
                </c:pt>
                <c:pt idx="2202">
                  <c:v>96.490936279296903</c:v>
                </c:pt>
                <c:pt idx="2203">
                  <c:v>96.484962463378906</c:v>
                </c:pt>
                <c:pt idx="2204">
                  <c:v>96.478981018066406</c:v>
                </c:pt>
                <c:pt idx="2205">
                  <c:v>96.474937438964801</c:v>
                </c:pt>
                <c:pt idx="2206">
                  <c:v>96.472846984863295</c:v>
                </c:pt>
                <c:pt idx="2207">
                  <c:v>96.470756530761705</c:v>
                </c:pt>
                <c:pt idx="2208">
                  <c:v>96.472038269042997</c:v>
                </c:pt>
                <c:pt idx="2209">
                  <c:v>96.476699829101605</c:v>
                </c:pt>
                <c:pt idx="2210">
                  <c:v>96.481361389160199</c:v>
                </c:pt>
                <c:pt idx="2211">
                  <c:v>96.486022949218807</c:v>
                </c:pt>
                <c:pt idx="2212">
                  <c:v>96.490676879882798</c:v>
                </c:pt>
                <c:pt idx="2213">
                  <c:v>96.495338439941406</c:v>
                </c:pt>
                <c:pt idx="2214">
                  <c:v>96.496482849121094</c:v>
                </c:pt>
                <c:pt idx="2215">
                  <c:v>96.494102478027301</c:v>
                </c:pt>
                <c:pt idx="2216">
                  <c:v>96.491706848144503</c:v>
                </c:pt>
                <c:pt idx="2217">
                  <c:v>96.484840393066406</c:v>
                </c:pt>
                <c:pt idx="2218">
                  <c:v>96.473472595214801</c:v>
                </c:pt>
                <c:pt idx="2219">
                  <c:v>96.462097167968807</c:v>
                </c:pt>
                <c:pt idx="2220">
                  <c:v>96.454078674316406</c:v>
                </c:pt>
                <c:pt idx="2221">
                  <c:v>96.449409484863295</c:v>
                </c:pt>
                <c:pt idx="2222">
                  <c:v>96.444747924804702</c:v>
                </c:pt>
                <c:pt idx="2223">
                  <c:v>96.440078735351605</c:v>
                </c:pt>
                <c:pt idx="2224">
                  <c:v>96.437210083007798</c:v>
                </c:pt>
                <c:pt idx="2225">
                  <c:v>96.436141967773395</c:v>
                </c:pt>
                <c:pt idx="2226">
                  <c:v>96.43505859375</c:v>
                </c:pt>
                <c:pt idx="2227">
                  <c:v>96.433990478515597</c:v>
                </c:pt>
                <c:pt idx="2228">
                  <c:v>96.432922363281307</c:v>
                </c:pt>
                <c:pt idx="2229">
                  <c:v>96.433921813964801</c:v>
                </c:pt>
                <c:pt idx="2230">
                  <c:v>96.436988830566406</c:v>
                </c:pt>
                <c:pt idx="2231">
                  <c:v>96.440071105957003</c:v>
                </c:pt>
                <c:pt idx="2232">
                  <c:v>96.445228576660199</c:v>
                </c:pt>
                <c:pt idx="2233">
                  <c:v>96.452461242675795</c:v>
                </c:pt>
                <c:pt idx="2234">
                  <c:v>96.459701538085895</c:v>
                </c:pt>
                <c:pt idx="2235">
                  <c:v>96.466941833496094</c:v>
                </c:pt>
                <c:pt idx="2236">
                  <c:v>96.474182128906307</c:v>
                </c:pt>
                <c:pt idx="2237">
                  <c:v>96.477607727050795</c:v>
                </c:pt>
                <c:pt idx="2238">
                  <c:v>96.477226257324205</c:v>
                </c:pt>
                <c:pt idx="2239">
                  <c:v>96.476852416992202</c:v>
                </c:pt>
                <c:pt idx="2240">
                  <c:v>96.4730224609375</c:v>
                </c:pt>
                <c:pt idx="2241">
                  <c:v>96.465751647949205</c:v>
                </c:pt>
                <c:pt idx="2242">
                  <c:v>96.461456298828097</c:v>
                </c:pt>
                <c:pt idx="2243">
                  <c:v>96.460159301757798</c:v>
                </c:pt>
                <c:pt idx="2244">
                  <c:v>96.4588623046875</c:v>
                </c:pt>
                <c:pt idx="2245">
                  <c:v>96.457550048828097</c:v>
                </c:pt>
                <c:pt idx="2246">
                  <c:v>96.456253051757798</c:v>
                </c:pt>
                <c:pt idx="2247">
                  <c:v>96.454948425292997</c:v>
                </c:pt>
                <c:pt idx="2248">
                  <c:v>96.453582763671903</c:v>
                </c:pt>
                <c:pt idx="2249">
                  <c:v>96.452117919921903</c:v>
                </c:pt>
                <c:pt idx="2250">
                  <c:v>96.450668334960895</c:v>
                </c:pt>
                <c:pt idx="2251">
                  <c:v>96.44921875</c:v>
                </c:pt>
                <c:pt idx="2252">
                  <c:v>96.447769165039105</c:v>
                </c:pt>
                <c:pt idx="2253">
                  <c:v>96.448196411132798</c:v>
                </c:pt>
                <c:pt idx="2254">
                  <c:v>96.450531005859403</c:v>
                </c:pt>
                <c:pt idx="2255">
                  <c:v>96.452850341796903</c:v>
                </c:pt>
                <c:pt idx="2256">
                  <c:v>96.455169677734403</c:v>
                </c:pt>
                <c:pt idx="2257">
                  <c:v>96.45556640625</c:v>
                </c:pt>
                <c:pt idx="2258">
                  <c:v>96.454017639160199</c:v>
                </c:pt>
                <c:pt idx="2259">
                  <c:v>96.452476501464801</c:v>
                </c:pt>
                <c:pt idx="2260">
                  <c:v>96.4473876953125</c:v>
                </c:pt>
                <c:pt idx="2261">
                  <c:v>96.438728332519503</c:v>
                </c:pt>
                <c:pt idx="2262">
                  <c:v>96.430076599121094</c:v>
                </c:pt>
                <c:pt idx="2263">
                  <c:v>96.421432495117202</c:v>
                </c:pt>
                <c:pt idx="2264">
                  <c:v>96.412773132324205</c:v>
                </c:pt>
                <c:pt idx="2265">
                  <c:v>96.404121398925795</c:v>
                </c:pt>
                <c:pt idx="2266">
                  <c:v>96.395469665527301</c:v>
                </c:pt>
                <c:pt idx="2267">
                  <c:v>96.388763427734403</c:v>
                </c:pt>
                <c:pt idx="2268">
                  <c:v>96.383979797363295</c:v>
                </c:pt>
                <c:pt idx="2269">
                  <c:v>96.379203796386705</c:v>
                </c:pt>
                <c:pt idx="2270">
                  <c:v>96.374427795410199</c:v>
                </c:pt>
                <c:pt idx="2271">
                  <c:v>96.369651794433594</c:v>
                </c:pt>
                <c:pt idx="2272">
                  <c:v>96.365951538085895</c:v>
                </c:pt>
                <c:pt idx="2273">
                  <c:v>96.363319396972699</c:v>
                </c:pt>
                <c:pt idx="2274">
                  <c:v>96.360702514648395</c:v>
                </c:pt>
                <c:pt idx="2275">
                  <c:v>96.358070373535199</c:v>
                </c:pt>
                <c:pt idx="2276">
                  <c:v>96.355918884277301</c:v>
                </c:pt>
                <c:pt idx="2277">
                  <c:v>96.354248046875</c:v>
                </c:pt>
                <c:pt idx="2278">
                  <c:v>96.352577209472699</c:v>
                </c:pt>
                <c:pt idx="2279">
                  <c:v>96.353416442871094</c:v>
                </c:pt>
                <c:pt idx="2280">
                  <c:v>96.356758117675795</c:v>
                </c:pt>
                <c:pt idx="2281">
                  <c:v>96.360099792480497</c:v>
                </c:pt>
                <c:pt idx="2282">
                  <c:v>96.363441467285199</c:v>
                </c:pt>
                <c:pt idx="2283">
                  <c:v>96.365333557128906</c:v>
                </c:pt>
                <c:pt idx="2284">
                  <c:v>96.365768432617202</c:v>
                </c:pt>
                <c:pt idx="2285">
                  <c:v>96.3662109375</c:v>
                </c:pt>
                <c:pt idx="2286">
                  <c:v>96.366653442382798</c:v>
                </c:pt>
                <c:pt idx="2287">
                  <c:v>96.367088317871094</c:v>
                </c:pt>
                <c:pt idx="2288">
                  <c:v>96.367530822753906</c:v>
                </c:pt>
                <c:pt idx="2289">
                  <c:v>96.367240905761705</c:v>
                </c:pt>
                <c:pt idx="2290">
                  <c:v>96.366218566894503</c:v>
                </c:pt>
                <c:pt idx="2291">
                  <c:v>96.365196228027301</c:v>
                </c:pt>
                <c:pt idx="2292">
                  <c:v>96.364181518554702</c:v>
                </c:pt>
                <c:pt idx="2293">
                  <c:v>96.363151550292997</c:v>
                </c:pt>
                <c:pt idx="2294">
                  <c:v>96.362129211425795</c:v>
                </c:pt>
                <c:pt idx="2295">
                  <c:v>96.360267639160199</c:v>
                </c:pt>
                <c:pt idx="2296">
                  <c:v>96.357566833496094</c:v>
                </c:pt>
                <c:pt idx="2297">
                  <c:v>96.354873657226605</c:v>
                </c:pt>
                <c:pt idx="2298">
                  <c:v>96.3521728515625</c:v>
                </c:pt>
                <c:pt idx="2299">
                  <c:v>96.3492431640625</c:v>
                </c:pt>
                <c:pt idx="2300">
                  <c:v>96.3460693359375</c:v>
                </c:pt>
                <c:pt idx="2301">
                  <c:v>96.342910766601605</c:v>
                </c:pt>
                <c:pt idx="2302">
                  <c:v>96.339736938476605</c:v>
                </c:pt>
                <c:pt idx="2303">
                  <c:v>96.336570739746094</c:v>
                </c:pt>
                <c:pt idx="2304">
                  <c:v>96.331466674804702</c:v>
                </c:pt>
                <c:pt idx="2305">
                  <c:v>96.324432373046903</c:v>
                </c:pt>
                <c:pt idx="2306">
                  <c:v>96.317398071289105</c:v>
                </c:pt>
                <c:pt idx="2307">
                  <c:v>96.310363769531307</c:v>
                </c:pt>
                <c:pt idx="2308">
                  <c:v>96.303321838378906</c:v>
                </c:pt>
                <c:pt idx="2309">
                  <c:v>96.295730590820298</c:v>
                </c:pt>
                <c:pt idx="2310">
                  <c:v>96.287582397460895</c:v>
                </c:pt>
                <c:pt idx="2311">
                  <c:v>96.279426574707003</c:v>
                </c:pt>
                <c:pt idx="2312">
                  <c:v>96.272102355957003</c:v>
                </c:pt>
                <c:pt idx="2313">
                  <c:v>96.265586853027301</c:v>
                </c:pt>
                <c:pt idx="2314">
                  <c:v>96.259071350097699</c:v>
                </c:pt>
                <c:pt idx="2315">
                  <c:v>96.2525634765625</c:v>
                </c:pt>
                <c:pt idx="2316">
                  <c:v>96.246040344238295</c:v>
                </c:pt>
                <c:pt idx="2317">
                  <c:v>96.239532470703097</c:v>
                </c:pt>
                <c:pt idx="2318">
                  <c:v>96.232063293457003</c:v>
                </c:pt>
                <c:pt idx="2319">
                  <c:v>96.2236328125</c:v>
                </c:pt>
                <c:pt idx="2320">
                  <c:v>96.215202331542997</c:v>
                </c:pt>
                <c:pt idx="2321">
                  <c:v>96.206771850585895</c:v>
                </c:pt>
                <c:pt idx="2322">
                  <c:v>96.198341369628906</c:v>
                </c:pt>
                <c:pt idx="2323">
                  <c:v>96.194839477539105</c:v>
                </c:pt>
                <c:pt idx="2324">
                  <c:v>96.196273803710895</c:v>
                </c:pt>
                <c:pt idx="2325">
                  <c:v>96.197700500488295</c:v>
                </c:pt>
                <c:pt idx="2326">
                  <c:v>96.199119567871094</c:v>
                </c:pt>
                <c:pt idx="2327">
                  <c:v>96.200546264648395</c:v>
                </c:pt>
                <c:pt idx="2328">
                  <c:v>96.203498840332003</c:v>
                </c:pt>
                <c:pt idx="2329">
                  <c:v>96.207962036132798</c:v>
                </c:pt>
                <c:pt idx="2330">
                  <c:v>96.212417602539105</c:v>
                </c:pt>
                <c:pt idx="2331">
                  <c:v>96.216888427734403</c:v>
                </c:pt>
                <c:pt idx="2332">
                  <c:v>96.221351623535199</c:v>
                </c:pt>
                <c:pt idx="2333">
                  <c:v>96.220771789550795</c:v>
                </c:pt>
                <c:pt idx="2334">
                  <c:v>96.215133666992202</c:v>
                </c:pt>
                <c:pt idx="2335">
                  <c:v>96.209503173828097</c:v>
                </c:pt>
                <c:pt idx="2336">
                  <c:v>96.203857421875</c:v>
                </c:pt>
                <c:pt idx="2337">
                  <c:v>96.198219299316406</c:v>
                </c:pt>
                <c:pt idx="2338">
                  <c:v>96.192588806152301</c:v>
                </c:pt>
                <c:pt idx="2339">
                  <c:v>96.192947387695298</c:v>
                </c:pt>
                <c:pt idx="2340">
                  <c:v>96.199310302734403</c:v>
                </c:pt>
                <c:pt idx="2341">
                  <c:v>96.205673217773395</c:v>
                </c:pt>
                <c:pt idx="2342">
                  <c:v>96.212043762207003</c:v>
                </c:pt>
                <c:pt idx="2343">
                  <c:v>96.218399047851605</c:v>
                </c:pt>
                <c:pt idx="2344">
                  <c:v>96.220809936523395</c:v>
                </c:pt>
                <c:pt idx="2345">
                  <c:v>96.219268798828097</c:v>
                </c:pt>
                <c:pt idx="2346">
                  <c:v>96.217727661132798</c:v>
                </c:pt>
                <c:pt idx="2347">
                  <c:v>96.2161865234375</c:v>
                </c:pt>
                <c:pt idx="2348">
                  <c:v>96.214653015136705</c:v>
                </c:pt>
                <c:pt idx="2349">
                  <c:v>96.210182189941406</c:v>
                </c:pt>
                <c:pt idx="2350">
                  <c:v>96.202789306640597</c:v>
                </c:pt>
                <c:pt idx="2351">
                  <c:v>96.195396423339801</c:v>
                </c:pt>
                <c:pt idx="2352">
                  <c:v>96.188003540039105</c:v>
                </c:pt>
                <c:pt idx="2353">
                  <c:v>96.180610656738295</c:v>
                </c:pt>
                <c:pt idx="2354">
                  <c:v>96.173210144042997</c:v>
                </c:pt>
                <c:pt idx="2355">
                  <c:v>96.172576904296903</c:v>
                </c:pt>
                <c:pt idx="2356">
                  <c:v>96.178703308105497</c:v>
                </c:pt>
                <c:pt idx="2357">
                  <c:v>96.184829711914105</c:v>
                </c:pt>
                <c:pt idx="2358">
                  <c:v>96.190963745117202</c:v>
                </c:pt>
                <c:pt idx="2359">
                  <c:v>96.197090148925795</c:v>
                </c:pt>
                <c:pt idx="2360">
                  <c:v>96.203216552734403</c:v>
                </c:pt>
                <c:pt idx="2361">
                  <c:v>96.2093505859375</c:v>
                </c:pt>
                <c:pt idx="2362">
                  <c:v>96.209793090820298</c:v>
                </c:pt>
                <c:pt idx="2363">
                  <c:v>96.204551696777301</c:v>
                </c:pt>
                <c:pt idx="2364">
                  <c:v>96.199310302734403</c:v>
                </c:pt>
                <c:pt idx="2365">
                  <c:v>96.194068908691406</c:v>
                </c:pt>
                <c:pt idx="2366">
                  <c:v>96.191581726074205</c:v>
                </c:pt>
                <c:pt idx="2367">
                  <c:v>96.191871643066406</c:v>
                </c:pt>
                <c:pt idx="2368">
                  <c:v>96.192146301269503</c:v>
                </c:pt>
                <c:pt idx="2369">
                  <c:v>96.192428588867202</c:v>
                </c:pt>
                <c:pt idx="2370">
                  <c:v>96.190948486328097</c:v>
                </c:pt>
                <c:pt idx="2371">
                  <c:v>96.187698364257798</c:v>
                </c:pt>
                <c:pt idx="2372">
                  <c:v>96.1844482421875</c:v>
                </c:pt>
                <c:pt idx="2373">
                  <c:v>96.181198120117202</c:v>
                </c:pt>
                <c:pt idx="2374">
                  <c:v>96.175033569335895</c:v>
                </c:pt>
                <c:pt idx="2375">
                  <c:v>96.165946960449205</c:v>
                </c:pt>
                <c:pt idx="2376">
                  <c:v>96.1568603515625</c:v>
                </c:pt>
                <c:pt idx="2377">
                  <c:v>96.147781372070298</c:v>
                </c:pt>
                <c:pt idx="2378">
                  <c:v>96.138687133789105</c:v>
                </c:pt>
                <c:pt idx="2379">
                  <c:v>96.129608154296903</c:v>
                </c:pt>
                <c:pt idx="2380">
                  <c:v>96.120521545410199</c:v>
                </c:pt>
                <c:pt idx="2381">
                  <c:v>96.111442565917997</c:v>
                </c:pt>
                <c:pt idx="2382">
                  <c:v>96.103996276855497</c:v>
                </c:pt>
                <c:pt idx="2383">
                  <c:v>96.098197937011705</c:v>
                </c:pt>
                <c:pt idx="2384">
                  <c:v>96.0924072265625</c:v>
                </c:pt>
                <c:pt idx="2385">
                  <c:v>96.086608886718693</c:v>
                </c:pt>
                <c:pt idx="2386">
                  <c:v>96.080818176269503</c:v>
                </c:pt>
                <c:pt idx="2387">
                  <c:v>96.075019836425795</c:v>
                </c:pt>
                <c:pt idx="2388">
                  <c:v>96.067909240722699</c:v>
                </c:pt>
                <c:pt idx="2389">
                  <c:v>96.059501647949205</c:v>
                </c:pt>
                <c:pt idx="2390">
                  <c:v>96.051078796386705</c:v>
                </c:pt>
                <c:pt idx="2391">
                  <c:v>96.042663574218807</c:v>
                </c:pt>
                <c:pt idx="2392">
                  <c:v>96.034248352050795</c:v>
                </c:pt>
                <c:pt idx="2393">
                  <c:v>96.025833129882798</c:v>
                </c:pt>
                <c:pt idx="2394">
                  <c:v>96.017410278320298</c:v>
                </c:pt>
                <c:pt idx="2395">
                  <c:v>96.009002685546903</c:v>
                </c:pt>
                <c:pt idx="2396">
                  <c:v>96.000579833984403</c:v>
                </c:pt>
                <c:pt idx="2397">
                  <c:v>95.992172241210895</c:v>
                </c:pt>
                <c:pt idx="2398">
                  <c:v>95.981582641601605</c:v>
                </c:pt>
                <c:pt idx="2399">
                  <c:v>95.968811035156193</c:v>
                </c:pt>
                <c:pt idx="2400">
                  <c:v>95.956039428710895</c:v>
                </c:pt>
                <c:pt idx="2401">
                  <c:v>95.943283081054702</c:v>
                </c:pt>
                <c:pt idx="2402">
                  <c:v>95.930511474609403</c:v>
                </c:pt>
                <c:pt idx="2403">
                  <c:v>95.919380187988295</c:v>
                </c:pt>
                <c:pt idx="2404">
                  <c:v>95.909881591796903</c:v>
                </c:pt>
                <c:pt idx="2405">
                  <c:v>95.900382995605497</c:v>
                </c:pt>
                <c:pt idx="2406">
                  <c:v>95.890876770019503</c:v>
                </c:pt>
                <c:pt idx="2407">
                  <c:v>95.881370544433594</c:v>
                </c:pt>
                <c:pt idx="2408">
                  <c:v>95.871871948242202</c:v>
                </c:pt>
                <c:pt idx="2409">
                  <c:v>95.865020751953097</c:v>
                </c:pt>
                <c:pt idx="2410">
                  <c:v>95.860801696777301</c:v>
                </c:pt>
                <c:pt idx="2411">
                  <c:v>95.856590270996094</c:v>
                </c:pt>
                <c:pt idx="2412">
                  <c:v>95.852378845214801</c:v>
                </c:pt>
                <c:pt idx="2413">
                  <c:v>95.849937438964801</c:v>
                </c:pt>
                <c:pt idx="2414">
                  <c:v>95.849258422851605</c:v>
                </c:pt>
                <c:pt idx="2415">
                  <c:v>95.848587036132798</c:v>
                </c:pt>
                <c:pt idx="2416">
                  <c:v>95.847923278808594</c:v>
                </c:pt>
                <c:pt idx="2417">
                  <c:v>95.842826843261705</c:v>
                </c:pt>
                <c:pt idx="2418">
                  <c:v>95.833320617675795</c:v>
                </c:pt>
                <c:pt idx="2419">
                  <c:v>95.823806762695298</c:v>
                </c:pt>
                <c:pt idx="2420">
                  <c:v>95.814872741699205</c:v>
                </c:pt>
                <c:pt idx="2421">
                  <c:v>95.8065185546875</c:v>
                </c:pt>
                <c:pt idx="2422">
                  <c:v>95.798156738281307</c:v>
                </c:pt>
                <c:pt idx="2423">
                  <c:v>95.789802551269503</c:v>
                </c:pt>
                <c:pt idx="2424">
                  <c:v>95.786613464355497</c:v>
                </c:pt>
                <c:pt idx="2425">
                  <c:v>95.788589477539105</c:v>
                </c:pt>
                <c:pt idx="2426">
                  <c:v>95.790580749511705</c:v>
                </c:pt>
                <c:pt idx="2427">
                  <c:v>95.792572021484403</c:v>
                </c:pt>
                <c:pt idx="2428">
                  <c:v>95.794548034667997</c:v>
                </c:pt>
                <c:pt idx="2429">
                  <c:v>95.793716430664105</c:v>
                </c:pt>
                <c:pt idx="2430">
                  <c:v>95.790061950683594</c:v>
                </c:pt>
                <c:pt idx="2431">
                  <c:v>95.786399841308594</c:v>
                </c:pt>
                <c:pt idx="2432">
                  <c:v>95.782737731933594</c:v>
                </c:pt>
                <c:pt idx="2433">
                  <c:v>95.779083251953097</c:v>
                </c:pt>
                <c:pt idx="2434">
                  <c:v>95.777923583984403</c:v>
                </c:pt>
                <c:pt idx="2435">
                  <c:v>95.779243469238295</c:v>
                </c:pt>
                <c:pt idx="2436">
                  <c:v>95.780563354492202</c:v>
                </c:pt>
                <c:pt idx="2437">
                  <c:v>95.781883239746094</c:v>
                </c:pt>
                <c:pt idx="2438">
                  <c:v>95.783210754394503</c:v>
                </c:pt>
                <c:pt idx="2439">
                  <c:v>95.784530639648395</c:v>
                </c:pt>
                <c:pt idx="2440">
                  <c:v>95.785858154296903</c:v>
                </c:pt>
                <c:pt idx="2441">
                  <c:v>95.784248352050795</c:v>
                </c:pt>
                <c:pt idx="2442">
                  <c:v>95.779708862304702</c:v>
                </c:pt>
                <c:pt idx="2443">
                  <c:v>95.775161743164105</c:v>
                </c:pt>
                <c:pt idx="2444">
                  <c:v>95.770622253417997</c:v>
                </c:pt>
                <c:pt idx="2445">
                  <c:v>95.766082763671903</c:v>
                </c:pt>
                <c:pt idx="2446">
                  <c:v>95.761543273925795</c:v>
                </c:pt>
                <c:pt idx="2447">
                  <c:v>95.756988525390597</c:v>
                </c:pt>
                <c:pt idx="2448">
                  <c:v>95.752449035644503</c:v>
                </c:pt>
                <c:pt idx="2449">
                  <c:v>95.746658325195298</c:v>
                </c:pt>
                <c:pt idx="2450">
                  <c:v>95.739608764648395</c:v>
                </c:pt>
                <c:pt idx="2451">
                  <c:v>95.732559204101605</c:v>
                </c:pt>
                <c:pt idx="2452">
                  <c:v>95.725517272949205</c:v>
                </c:pt>
                <c:pt idx="2453">
                  <c:v>95.718467712402301</c:v>
                </c:pt>
                <c:pt idx="2454">
                  <c:v>95.711418151855497</c:v>
                </c:pt>
                <c:pt idx="2455">
                  <c:v>95.704376220703097</c:v>
                </c:pt>
                <c:pt idx="2456">
                  <c:v>95.701202392578097</c:v>
                </c:pt>
                <c:pt idx="2457">
                  <c:v>95.701889038085895</c:v>
                </c:pt>
                <c:pt idx="2458">
                  <c:v>95.702590942382798</c:v>
                </c:pt>
                <c:pt idx="2459">
                  <c:v>95.703277587890597</c:v>
                </c:pt>
                <c:pt idx="2460">
                  <c:v>95.703971862792997</c:v>
                </c:pt>
                <c:pt idx="2461">
                  <c:v>95.702651977539105</c:v>
                </c:pt>
                <c:pt idx="2462">
                  <c:v>95.699310302734403</c:v>
                </c:pt>
                <c:pt idx="2463">
                  <c:v>95.695968627929702</c:v>
                </c:pt>
                <c:pt idx="2464">
                  <c:v>95.692626953125</c:v>
                </c:pt>
                <c:pt idx="2465">
                  <c:v>95.689292907714801</c:v>
                </c:pt>
                <c:pt idx="2466">
                  <c:v>95.685951232910199</c:v>
                </c:pt>
                <c:pt idx="2467">
                  <c:v>95.682609558105497</c:v>
                </c:pt>
                <c:pt idx="2468">
                  <c:v>95.679267883300795</c:v>
                </c:pt>
                <c:pt idx="2469">
                  <c:v>95.675926208496094</c:v>
                </c:pt>
                <c:pt idx="2470">
                  <c:v>95.672660827636705</c:v>
                </c:pt>
                <c:pt idx="2471">
                  <c:v>95.669456481933594</c:v>
                </c:pt>
                <c:pt idx="2472">
                  <c:v>95.666259765625</c:v>
                </c:pt>
                <c:pt idx="2473">
                  <c:v>95.663063049316406</c:v>
                </c:pt>
                <c:pt idx="2474">
                  <c:v>95.659858703613295</c:v>
                </c:pt>
                <c:pt idx="2475">
                  <c:v>95.656661987304702</c:v>
                </c:pt>
                <c:pt idx="2476">
                  <c:v>95.655319213867202</c:v>
                </c:pt>
                <c:pt idx="2477">
                  <c:v>95.655853271484403</c:v>
                </c:pt>
                <c:pt idx="2478">
                  <c:v>95.656387329101605</c:v>
                </c:pt>
                <c:pt idx="2479">
                  <c:v>95.656921386718693</c:v>
                </c:pt>
                <c:pt idx="2480">
                  <c:v>95.655509948730497</c:v>
                </c:pt>
                <c:pt idx="2481">
                  <c:v>95.652168273925795</c:v>
                </c:pt>
                <c:pt idx="2482">
                  <c:v>95.648826599121094</c:v>
                </c:pt>
                <c:pt idx="2483">
                  <c:v>95.645492553710895</c:v>
                </c:pt>
                <c:pt idx="2484">
                  <c:v>95.642143249511705</c:v>
                </c:pt>
                <c:pt idx="2485">
                  <c:v>95.640357971191406</c:v>
                </c:pt>
                <c:pt idx="2486">
                  <c:v>95.64013671875</c:v>
                </c:pt>
                <c:pt idx="2487">
                  <c:v>95.639923095703097</c:v>
                </c:pt>
                <c:pt idx="2488">
                  <c:v>95.641777038574205</c:v>
                </c:pt>
                <c:pt idx="2489">
                  <c:v>95.645721435546903</c:v>
                </c:pt>
                <c:pt idx="2490">
                  <c:v>95.649650573730497</c:v>
                </c:pt>
                <c:pt idx="2491">
                  <c:v>95.653587341308594</c:v>
                </c:pt>
                <c:pt idx="2492">
                  <c:v>95.657531738281307</c:v>
                </c:pt>
                <c:pt idx="2493">
                  <c:v>95.661468505859403</c:v>
                </c:pt>
                <c:pt idx="2494">
                  <c:v>95.665397644042997</c:v>
                </c:pt>
                <c:pt idx="2495">
                  <c:v>95.669342041015597</c:v>
                </c:pt>
                <c:pt idx="2496">
                  <c:v>95.673278808593807</c:v>
                </c:pt>
                <c:pt idx="2497">
                  <c:v>95.674636840820298</c:v>
                </c:pt>
                <c:pt idx="2498">
                  <c:v>95.673408508300795</c:v>
                </c:pt>
                <c:pt idx="2499">
                  <c:v>95.672187805175795</c:v>
                </c:pt>
                <c:pt idx="2500">
                  <c:v>95.670959472656307</c:v>
                </c:pt>
                <c:pt idx="2501">
                  <c:v>95.669738769531307</c:v>
                </c:pt>
                <c:pt idx="2502">
                  <c:v>95.668510437011705</c:v>
                </c:pt>
                <c:pt idx="2503">
                  <c:v>95.668197631835895</c:v>
                </c:pt>
                <c:pt idx="2504">
                  <c:v>95.668792724609403</c:v>
                </c:pt>
                <c:pt idx="2505">
                  <c:v>95.669380187988295</c:v>
                </c:pt>
                <c:pt idx="2506">
                  <c:v>95.668731689453097</c:v>
                </c:pt>
                <c:pt idx="2507">
                  <c:v>95.666816711425795</c:v>
                </c:pt>
                <c:pt idx="2508">
                  <c:v>95.6649169921875</c:v>
                </c:pt>
                <c:pt idx="2509">
                  <c:v>95.663009643554702</c:v>
                </c:pt>
                <c:pt idx="2510">
                  <c:v>95.661109924316406</c:v>
                </c:pt>
                <c:pt idx="2511">
                  <c:v>95.659202575683594</c:v>
                </c:pt>
                <c:pt idx="2512">
                  <c:v>95.656089782714801</c:v>
                </c:pt>
                <c:pt idx="2513">
                  <c:v>95.651779174804702</c:v>
                </c:pt>
                <c:pt idx="2514">
                  <c:v>95.647468566894503</c:v>
                </c:pt>
                <c:pt idx="2515">
                  <c:v>95.643157958984403</c:v>
                </c:pt>
                <c:pt idx="2516">
                  <c:v>95.638847351074205</c:v>
                </c:pt>
                <c:pt idx="2517">
                  <c:v>95.634536743164105</c:v>
                </c:pt>
                <c:pt idx="2518">
                  <c:v>95.630233764648395</c:v>
                </c:pt>
                <c:pt idx="2519">
                  <c:v>95.625923156738295</c:v>
                </c:pt>
                <c:pt idx="2520">
                  <c:v>95.621612548828097</c:v>
                </c:pt>
                <c:pt idx="2521">
                  <c:v>95.617828369140597</c:v>
                </c:pt>
                <c:pt idx="2522">
                  <c:v>95.614578247070298</c:v>
                </c:pt>
                <c:pt idx="2523">
                  <c:v>95.611328125</c:v>
                </c:pt>
                <c:pt idx="2524">
                  <c:v>95.608078002929702</c:v>
                </c:pt>
                <c:pt idx="2525">
                  <c:v>95.606758117675795</c:v>
                </c:pt>
                <c:pt idx="2526">
                  <c:v>95.607360839843807</c:v>
                </c:pt>
                <c:pt idx="2527">
                  <c:v>95.607963562011705</c:v>
                </c:pt>
                <c:pt idx="2528">
                  <c:v>95.608558654785199</c:v>
                </c:pt>
                <c:pt idx="2529">
                  <c:v>95.606269836425795</c:v>
                </c:pt>
                <c:pt idx="2530">
                  <c:v>95.601089477539105</c:v>
                </c:pt>
                <c:pt idx="2531">
                  <c:v>95.595901489257798</c:v>
                </c:pt>
                <c:pt idx="2532">
                  <c:v>95.590721130371094</c:v>
                </c:pt>
                <c:pt idx="2533">
                  <c:v>95.586837768554702</c:v>
                </c:pt>
                <c:pt idx="2534">
                  <c:v>95.584266662597699</c:v>
                </c:pt>
                <c:pt idx="2535">
                  <c:v>95.581703186035199</c:v>
                </c:pt>
                <c:pt idx="2536">
                  <c:v>95.579116821289105</c:v>
                </c:pt>
                <c:pt idx="2537">
                  <c:v>95.576553344726605</c:v>
                </c:pt>
                <c:pt idx="2538">
                  <c:v>95.573982238769503</c:v>
                </c:pt>
                <c:pt idx="2539">
                  <c:v>95.571403503417997</c:v>
                </c:pt>
                <c:pt idx="2540">
                  <c:v>95.568832397460895</c:v>
                </c:pt>
                <c:pt idx="2541">
                  <c:v>95.567138671875</c:v>
                </c:pt>
                <c:pt idx="2542">
                  <c:v>95.566337585449205</c:v>
                </c:pt>
                <c:pt idx="2543">
                  <c:v>95.565536499023395</c:v>
                </c:pt>
                <c:pt idx="2544">
                  <c:v>95.562751770019503</c:v>
                </c:pt>
                <c:pt idx="2545">
                  <c:v>95.5579833984375</c:v>
                </c:pt>
                <c:pt idx="2546">
                  <c:v>95.553199768066406</c:v>
                </c:pt>
                <c:pt idx="2547">
                  <c:v>95.548423767089801</c:v>
                </c:pt>
                <c:pt idx="2548">
                  <c:v>95.543640136718693</c:v>
                </c:pt>
                <c:pt idx="2549">
                  <c:v>95.538871765136705</c:v>
                </c:pt>
                <c:pt idx="2550">
                  <c:v>95.534088134765597</c:v>
                </c:pt>
                <c:pt idx="2551">
                  <c:v>95.529670715332003</c:v>
                </c:pt>
                <c:pt idx="2552">
                  <c:v>95.525596618652301</c:v>
                </c:pt>
                <c:pt idx="2553">
                  <c:v>95.521537780761705</c:v>
                </c:pt>
                <c:pt idx="2554">
                  <c:v>95.517478942871094</c:v>
                </c:pt>
                <c:pt idx="2555">
                  <c:v>95.513420104980497</c:v>
                </c:pt>
                <c:pt idx="2556">
                  <c:v>95.509353637695298</c:v>
                </c:pt>
                <c:pt idx="2557">
                  <c:v>95.505287170410199</c:v>
                </c:pt>
                <c:pt idx="2558">
                  <c:v>95.501228332519503</c:v>
                </c:pt>
                <c:pt idx="2559">
                  <c:v>95.497169494628906</c:v>
                </c:pt>
                <c:pt idx="2560">
                  <c:v>95.494789123535199</c:v>
                </c:pt>
                <c:pt idx="2561">
                  <c:v>95.494102478027301</c:v>
                </c:pt>
                <c:pt idx="2562">
                  <c:v>95.493408203125</c:v>
                </c:pt>
                <c:pt idx="2563">
                  <c:v>95.492729187011705</c:v>
                </c:pt>
                <c:pt idx="2564">
                  <c:v>95.492042541503906</c:v>
                </c:pt>
                <c:pt idx="2565">
                  <c:v>95.491348266601605</c:v>
                </c:pt>
                <c:pt idx="2566">
                  <c:v>95.488067626953097</c:v>
                </c:pt>
                <c:pt idx="2567">
                  <c:v>95.482200622558594</c:v>
                </c:pt>
                <c:pt idx="2568">
                  <c:v>95.476333618164105</c:v>
                </c:pt>
                <c:pt idx="2569">
                  <c:v>95.470458984375</c:v>
                </c:pt>
                <c:pt idx="2570">
                  <c:v>95.464591979980497</c:v>
                </c:pt>
                <c:pt idx="2571">
                  <c:v>95.458717346191406</c:v>
                </c:pt>
                <c:pt idx="2572">
                  <c:v>95.452850341796903</c:v>
                </c:pt>
                <c:pt idx="2573">
                  <c:v>95.446983337402301</c:v>
                </c:pt>
                <c:pt idx="2574">
                  <c:v>95.441101074218807</c:v>
                </c:pt>
                <c:pt idx="2575">
                  <c:v>95.438087463378906</c:v>
                </c:pt>
                <c:pt idx="2576">
                  <c:v>95.437942504882798</c:v>
                </c:pt>
                <c:pt idx="2577">
                  <c:v>95.437789916992202</c:v>
                </c:pt>
                <c:pt idx="2578">
                  <c:v>95.437637329101605</c:v>
                </c:pt>
                <c:pt idx="2579">
                  <c:v>95.439636230468693</c:v>
                </c:pt>
                <c:pt idx="2580">
                  <c:v>95.443809509277301</c:v>
                </c:pt>
                <c:pt idx="2581">
                  <c:v>95.447982788085895</c:v>
                </c:pt>
                <c:pt idx="2582">
                  <c:v>95.4521484375</c:v>
                </c:pt>
                <c:pt idx="2583">
                  <c:v>95.456321716308594</c:v>
                </c:pt>
                <c:pt idx="2584">
                  <c:v>95.460487365722699</c:v>
                </c:pt>
                <c:pt idx="2585">
                  <c:v>95.463409423828097</c:v>
                </c:pt>
                <c:pt idx="2586">
                  <c:v>95.465080261230497</c:v>
                </c:pt>
                <c:pt idx="2587">
                  <c:v>95.466758728027301</c:v>
                </c:pt>
                <c:pt idx="2588">
                  <c:v>95.468429565429702</c:v>
                </c:pt>
                <c:pt idx="2589">
                  <c:v>95.470100402832003</c:v>
                </c:pt>
                <c:pt idx="2590">
                  <c:v>95.473419189453097</c:v>
                </c:pt>
                <c:pt idx="2591">
                  <c:v>95.478378295898395</c:v>
                </c:pt>
                <c:pt idx="2592">
                  <c:v>95.483337402343693</c:v>
                </c:pt>
                <c:pt idx="2593">
                  <c:v>95.488296508789105</c:v>
                </c:pt>
                <c:pt idx="2594">
                  <c:v>95.493263244628906</c:v>
                </c:pt>
                <c:pt idx="2595">
                  <c:v>95.500152587890597</c:v>
                </c:pt>
                <c:pt idx="2596">
                  <c:v>95.508979797363295</c:v>
                </c:pt>
                <c:pt idx="2597">
                  <c:v>95.517799377441406</c:v>
                </c:pt>
                <c:pt idx="2598">
                  <c:v>95.526626586914105</c:v>
                </c:pt>
                <c:pt idx="2599">
                  <c:v>95.532249450683594</c:v>
                </c:pt>
                <c:pt idx="2600">
                  <c:v>95.534660339355497</c:v>
                </c:pt>
                <c:pt idx="2601">
                  <c:v>95.537063598632798</c:v>
                </c:pt>
                <c:pt idx="2602">
                  <c:v>95.539466857910199</c:v>
                </c:pt>
                <c:pt idx="2603">
                  <c:v>95.5418701171875</c:v>
                </c:pt>
                <c:pt idx="2604">
                  <c:v>95.544281005859403</c:v>
                </c:pt>
                <c:pt idx="2605">
                  <c:v>95.547378540039105</c:v>
                </c:pt>
                <c:pt idx="2606">
                  <c:v>95.551193237304702</c:v>
                </c:pt>
                <c:pt idx="2607">
                  <c:v>95.555000305175795</c:v>
                </c:pt>
                <c:pt idx="2608">
                  <c:v>95.558807373046903</c:v>
                </c:pt>
                <c:pt idx="2609">
                  <c:v>95.560623168945298</c:v>
                </c:pt>
                <c:pt idx="2610">
                  <c:v>95.560440063476605</c:v>
                </c:pt>
                <c:pt idx="2611">
                  <c:v>95.555656433105497</c:v>
                </c:pt>
                <c:pt idx="2612">
                  <c:v>95.546287536621094</c:v>
                </c:pt>
                <c:pt idx="2613">
                  <c:v>95.536918640136705</c:v>
                </c:pt>
                <c:pt idx="2614">
                  <c:v>95.527542114257798</c:v>
                </c:pt>
                <c:pt idx="2615">
                  <c:v>95.522621154785199</c:v>
                </c:pt>
                <c:pt idx="2616">
                  <c:v>95.522148132324205</c:v>
                </c:pt>
                <c:pt idx="2617">
                  <c:v>95.521667480468693</c:v>
                </c:pt>
                <c:pt idx="2618">
                  <c:v>95.521202087402301</c:v>
                </c:pt>
                <c:pt idx="2619">
                  <c:v>95.520729064941406</c:v>
                </c:pt>
                <c:pt idx="2620">
                  <c:v>95.520263671875</c:v>
                </c:pt>
                <c:pt idx="2621">
                  <c:v>95.517951965332003</c:v>
                </c:pt>
                <c:pt idx="2622">
                  <c:v>95.513809204101605</c:v>
                </c:pt>
                <c:pt idx="2623">
                  <c:v>95.509666442871094</c:v>
                </c:pt>
                <c:pt idx="2624">
                  <c:v>95.505531311035199</c:v>
                </c:pt>
                <c:pt idx="2625">
                  <c:v>95.499137878417997</c:v>
                </c:pt>
                <c:pt idx="2626">
                  <c:v>95.490493774414105</c:v>
                </c:pt>
                <c:pt idx="2627">
                  <c:v>95.481842041015597</c:v>
                </c:pt>
                <c:pt idx="2628">
                  <c:v>95.473182678222699</c:v>
                </c:pt>
                <c:pt idx="2629">
                  <c:v>95.464530944824205</c:v>
                </c:pt>
                <c:pt idx="2630">
                  <c:v>95.455879211425795</c:v>
                </c:pt>
                <c:pt idx="2631">
                  <c:v>95.447227478027301</c:v>
                </c:pt>
                <c:pt idx="2632">
                  <c:v>95.442558288574205</c:v>
                </c:pt>
                <c:pt idx="2633">
                  <c:v>95.441879272460895</c:v>
                </c:pt>
                <c:pt idx="2634">
                  <c:v>95.441192626953097</c:v>
                </c:pt>
                <c:pt idx="2635">
                  <c:v>95.441429138183594</c:v>
                </c:pt>
                <c:pt idx="2636">
                  <c:v>95.442581176757798</c:v>
                </c:pt>
                <c:pt idx="2637">
                  <c:v>95.443740844726605</c:v>
                </c:pt>
                <c:pt idx="2638">
                  <c:v>95.443367004394503</c:v>
                </c:pt>
                <c:pt idx="2639">
                  <c:v>95.441459655761705</c:v>
                </c:pt>
                <c:pt idx="2640">
                  <c:v>95.439552307128906</c:v>
                </c:pt>
                <c:pt idx="2641">
                  <c:v>95.437637329101605</c:v>
                </c:pt>
                <c:pt idx="2642">
                  <c:v>95.437767028808594</c:v>
                </c:pt>
                <c:pt idx="2643">
                  <c:v>95.43994140625</c:v>
                </c:pt>
                <c:pt idx="2644">
                  <c:v>95.442100524902301</c:v>
                </c:pt>
                <c:pt idx="2645">
                  <c:v>95.444267272949205</c:v>
                </c:pt>
                <c:pt idx="2646">
                  <c:v>95.446441650390597</c:v>
                </c:pt>
                <c:pt idx="2647">
                  <c:v>95.445716857910199</c:v>
                </c:pt>
                <c:pt idx="2648">
                  <c:v>95.442108154296903</c:v>
                </c:pt>
                <c:pt idx="2649">
                  <c:v>95.438499450683594</c:v>
                </c:pt>
                <c:pt idx="2650">
                  <c:v>95.434883117675795</c:v>
                </c:pt>
                <c:pt idx="2651">
                  <c:v>95.429496765136705</c:v>
                </c:pt>
                <c:pt idx="2652">
                  <c:v>95.422340393066406</c:v>
                </c:pt>
                <c:pt idx="2653">
                  <c:v>95.415176391601605</c:v>
                </c:pt>
                <c:pt idx="2654">
                  <c:v>95.408027648925795</c:v>
                </c:pt>
                <c:pt idx="2655">
                  <c:v>95.400871276855497</c:v>
                </c:pt>
                <c:pt idx="2656">
                  <c:v>95.396499633789105</c:v>
                </c:pt>
                <c:pt idx="2657">
                  <c:v>95.394920349121094</c:v>
                </c:pt>
                <c:pt idx="2658">
                  <c:v>95.393341064453097</c:v>
                </c:pt>
                <c:pt idx="2659">
                  <c:v>95.396087646484403</c:v>
                </c:pt>
                <c:pt idx="2660">
                  <c:v>95.403182983398395</c:v>
                </c:pt>
                <c:pt idx="2661">
                  <c:v>95.410263061523395</c:v>
                </c:pt>
                <c:pt idx="2662">
                  <c:v>95.416412353515597</c:v>
                </c:pt>
                <c:pt idx="2663">
                  <c:v>95.421607971191406</c:v>
                </c:pt>
                <c:pt idx="2664">
                  <c:v>95.426811218261705</c:v>
                </c:pt>
                <c:pt idx="2665">
                  <c:v>95.4320068359375</c:v>
                </c:pt>
                <c:pt idx="2666">
                  <c:v>95.437210083007798</c:v>
                </c:pt>
                <c:pt idx="2667">
                  <c:v>95.4417724609375</c:v>
                </c:pt>
                <c:pt idx="2668">
                  <c:v>95.445686340332003</c:v>
                </c:pt>
                <c:pt idx="2669">
                  <c:v>95.449607849121094</c:v>
                </c:pt>
                <c:pt idx="2670">
                  <c:v>95.450668334960895</c:v>
                </c:pt>
                <c:pt idx="2671">
                  <c:v>95.448867797851605</c:v>
                </c:pt>
                <c:pt idx="2672">
                  <c:v>95.447082519531307</c:v>
                </c:pt>
                <c:pt idx="2673">
                  <c:v>95.439521789550795</c:v>
                </c:pt>
                <c:pt idx="2674">
                  <c:v>95.426208496093693</c:v>
                </c:pt>
                <c:pt idx="2675">
                  <c:v>95.412887573242202</c:v>
                </c:pt>
                <c:pt idx="2676">
                  <c:v>95.399581909179702</c:v>
                </c:pt>
                <c:pt idx="2677">
                  <c:v>95.386260986328097</c:v>
                </c:pt>
                <c:pt idx="2678">
                  <c:v>95.372947692871094</c:v>
                </c:pt>
                <c:pt idx="2679">
                  <c:v>95.359642028808594</c:v>
                </c:pt>
                <c:pt idx="2680">
                  <c:v>95.349601745605497</c:v>
                </c:pt>
                <c:pt idx="2681">
                  <c:v>95.342819213867202</c:v>
                </c:pt>
                <c:pt idx="2682">
                  <c:v>95.336051940917997</c:v>
                </c:pt>
                <c:pt idx="2683">
                  <c:v>95.329277038574205</c:v>
                </c:pt>
                <c:pt idx="2684">
                  <c:v>95.325027465820298</c:v>
                </c:pt>
                <c:pt idx="2685">
                  <c:v>95.323287963867202</c:v>
                </c:pt>
                <c:pt idx="2686">
                  <c:v>95.321548461914105</c:v>
                </c:pt>
                <c:pt idx="2687">
                  <c:v>95.319808959960895</c:v>
                </c:pt>
                <c:pt idx="2688">
                  <c:v>95.318077087402301</c:v>
                </c:pt>
                <c:pt idx="2689">
                  <c:v>95.316337585449205</c:v>
                </c:pt>
                <c:pt idx="2690">
                  <c:v>95.314598083496094</c:v>
                </c:pt>
                <c:pt idx="2691">
                  <c:v>95.312858581542997</c:v>
                </c:pt>
                <c:pt idx="2692">
                  <c:v>95.311119079589801</c:v>
                </c:pt>
                <c:pt idx="2693">
                  <c:v>95.309959411621094</c:v>
                </c:pt>
                <c:pt idx="2694">
                  <c:v>95.309371948242202</c:v>
                </c:pt>
                <c:pt idx="2695">
                  <c:v>95.308776855468693</c:v>
                </c:pt>
                <c:pt idx="2696">
                  <c:v>95.305931091308594</c:v>
                </c:pt>
                <c:pt idx="2697">
                  <c:v>95.300811767578097</c:v>
                </c:pt>
                <c:pt idx="2698">
                  <c:v>95.295700073242202</c:v>
                </c:pt>
                <c:pt idx="2699">
                  <c:v>95.290580749511705</c:v>
                </c:pt>
                <c:pt idx="2700">
                  <c:v>95.281890869140597</c:v>
                </c:pt>
                <c:pt idx="2701">
                  <c:v>95.269607543945298</c:v>
                </c:pt>
                <c:pt idx="2702">
                  <c:v>95.257339477539105</c:v>
                </c:pt>
                <c:pt idx="2703">
                  <c:v>95.245071411132798</c:v>
                </c:pt>
                <c:pt idx="2704">
                  <c:v>95.232803344726605</c:v>
                </c:pt>
                <c:pt idx="2705">
                  <c:v>95.224388122558594</c:v>
                </c:pt>
                <c:pt idx="2706">
                  <c:v>95.2198486328125</c:v>
                </c:pt>
                <c:pt idx="2707">
                  <c:v>95.218879699707003</c:v>
                </c:pt>
                <c:pt idx="2708">
                  <c:v>95.221496582031193</c:v>
                </c:pt>
                <c:pt idx="2709">
                  <c:v>95.224113464355497</c:v>
                </c:pt>
                <c:pt idx="2710">
                  <c:v>95.224006652832003</c:v>
                </c:pt>
                <c:pt idx="2711">
                  <c:v>95.22119140625</c:v>
                </c:pt>
                <c:pt idx="2712">
                  <c:v>95.218368530273395</c:v>
                </c:pt>
                <c:pt idx="2713">
                  <c:v>95.215553283691406</c:v>
                </c:pt>
                <c:pt idx="2714">
                  <c:v>95.212730407714801</c:v>
                </c:pt>
                <c:pt idx="2715">
                  <c:v>95.209922790527301</c:v>
                </c:pt>
                <c:pt idx="2716">
                  <c:v>95.207099914550795</c:v>
                </c:pt>
                <c:pt idx="2717">
                  <c:v>95.204277038574205</c:v>
                </c:pt>
                <c:pt idx="2718">
                  <c:v>95.201461791992202</c:v>
                </c:pt>
                <c:pt idx="2719">
                  <c:v>95.196838378906307</c:v>
                </c:pt>
                <c:pt idx="2720">
                  <c:v>95.190437316894503</c:v>
                </c:pt>
                <c:pt idx="2721">
                  <c:v>95.179862976074205</c:v>
                </c:pt>
                <c:pt idx="2722">
                  <c:v>95.165122985839801</c:v>
                </c:pt>
                <c:pt idx="2723">
                  <c:v>95.150367736816406</c:v>
                </c:pt>
                <c:pt idx="2724">
                  <c:v>95.135627746582003</c:v>
                </c:pt>
                <c:pt idx="2725">
                  <c:v>95.120880126953097</c:v>
                </c:pt>
                <c:pt idx="2726">
                  <c:v>95.106140136718693</c:v>
                </c:pt>
                <c:pt idx="2727">
                  <c:v>95.091400146484403</c:v>
                </c:pt>
                <c:pt idx="2728">
                  <c:v>95.07666015625</c:v>
                </c:pt>
                <c:pt idx="2729">
                  <c:v>95.065040588378906</c:v>
                </c:pt>
                <c:pt idx="2730">
                  <c:v>95.056533813476605</c:v>
                </c:pt>
                <c:pt idx="2731">
                  <c:v>95.052658081054702</c:v>
                </c:pt>
                <c:pt idx="2732">
                  <c:v>95.053421020507798</c:v>
                </c:pt>
                <c:pt idx="2733">
                  <c:v>95.054191589355497</c:v>
                </c:pt>
                <c:pt idx="2734">
                  <c:v>95.058090209960895</c:v>
                </c:pt>
                <c:pt idx="2735">
                  <c:v>95.065116882324205</c:v>
                </c:pt>
                <c:pt idx="2736">
                  <c:v>95.072151184082003</c:v>
                </c:pt>
                <c:pt idx="2737">
                  <c:v>95.079193115234403</c:v>
                </c:pt>
                <c:pt idx="2738">
                  <c:v>95.084266662597699</c:v>
                </c:pt>
                <c:pt idx="2739">
                  <c:v>95.087409973144503</c:v>
                </c:pt>
                <c:pt idx="2740">
                  <c:v>95.090538024902301</c:v>
                </c:pt>
                <c:pt idx="2741">
                  <c:v>95.093681335449205</c:v>
                </c:pt>
                <c:pt idx="2742">
                  <c:v>95.096817016601605</c:v>
                </c:pt>
                <c:pt idx="2743">
                  <c:v>95.099136352539105</c:v>
                </c:pt>
                <c:pt idx="2744">
                  <c:v>95.100662231445298</c:v>
                </c:pt>
                <c:pt idx="2745">
                  <c:v>95.102180480957003</c:v>
                </c:pt>
                <c:pt idx="2746">
                  <c:v>95.103698730468693</c:v>
                </c:pt>
                <c:pt idx="2747">
                  <c:v>95.105216979980497</c:v>
                </c:pt>
                <c:pt idx="2748">
                  <c:v>95.105369567871094</c:v>
                </c:pt>
                <c:pt idx="2749">
                  <c:v>95.104156494140597</c:v>
                </c:pt>
                <c:pt idx="2750">
                  <c:v>95.102951049804702</c:v>
                </c:pt>
                <c:pt idx="2751">
                  <c:v>95.101730346679702</c:v>
                </c:pt>
                <c:pt idx="2752">
                  <c:v>95.101051330566406</c:v>
                </c:pt>
                <c:pt idx="2753">
                  <c:v>95.100891113281307</c:v>
                </c:pt>
                <c:pt idx="2754">
                  <c:v>95.100730895996094</c:v>
                </c:pt>
                <c:pt idx="2755">
                  <c:v>95.098747253417997</c:v>
                </c:pt>
                <c:pt idx="2756">
                  <c:v>95.094947814941406</c:v>
                </c:pt>
                <c:pt idx="2757">
                  <c:v>95.091140747070298</c:v>
                </c:pt>
                <c:pt idx="2758">
                  <c:v>95.087341308593807</c:v>
                </c:pt>
                <c:pt idx="2759">
                  <c:v>95.083526611328097</c:v>
                </c:pt>
                <c:pt idx="2760">
                  <c:v>95.079727172851605</c:v>
                </c:pt>
                <c:pt idx="2761">
                  <c:v>95.075920104980497</c:v>
                </c:pt>
                <c:pt idx="2762">
                  <c:v>95.072982788085895</c:v>
                </c:pt>
                <c:pt idx="2763">
                  <c:v>95.070892333984403</c:v>
                </c:pt>
                <c:pt idx="2764">
                  <c:v>95.068801879882798</c:v>
                </c:pt>
                <c:pt idx="2765">
                  <c:v>95.066711425781193</c:v>
                </c:pt>
                <c:pt idx="2766">
                  <c:v>95.064628601074205</c:v>
                </c:pt>
                <c:pt idx="2767">
                  <c:v>95.062538146972699</c:v>
                </c:pt>
                <c:pt idx="2768">
                  <c:v>95.061012268066406</c:v>
                </c:pt>
                <c:pt idx="2769">
                  <c:v>95.060043334960895</c:v>
                </c:pt>
                <c:pt idx="2770">
                  <c:v>95.05908203125</c:v>
                </c:pt>
                <c:pt idx="2771">
                  <c:v>95.058113098144503</c:v>
                </c:pt>
                <c:pt idx="2772">
                  <c:v>95.057136535644503</c:v>
                </c:pt>
                <c:pt idx="2773">
                  <c:v>95.056182861328097</c:v>
                </c:pt>
                <c:pt idx="2774">
                  <c:v>95.055206298828097</c:v>
                </c:pt>
                <c:pt idx="2775">
                  <c:v>95.060943603515597</c:v>
                </c:pt>
                <c:pt idx="2776">
                  <c:v>95.073379516601605</c:v>
                </c:pt>
                <c:pt idx="2777">
                  <c:v>95.085166931152301</c:v>
                </c:pt>
                <c:pt idx="2778">
                  <c:v>95.0963134765625</c:v>
                </c:pt>
                <c:pt idx="2779">
                  <c:v>95.107452392578097</c:v>
                </c:pt>
                <c:pt idx="2780">
                  <c:v>95.118591308593807</c:v>
                </c:pt>
                <c:pt idx="2781">
                  <c:v>95.129730224609403</c:v>
                </c:pt>
                <c:pt idx="2782">
                  <c:v>95.136833190917997</c:v>
                </c:pt>
                <c:pt idx="2783">
                  <c:v>95.139900207519503</c:v>
                </c:pt>
                <c:pt idx="2784">
                  <c:v>95.142959594726605</c:v>
                </c:pt>
                <c:pt idx="2785">
                  <c:v>95.146018981933594</c:v>
                </c:pt>
                <c:pt idx="2786">
                  <c:v>95.149078369140597</c:v>
                </c:pt>
                <c:pt idx="2787">
                  <c:v>95.152137756347699</c:v>
                </c:pt>
                <c:pt idx="2788">
                  <c:v>95.156761169433594</c:v>
                </c:pt>
                <c:pt idx="2789">
                  <c:v>95.162933349609403</c:v>
                </c:pt>
                <c:pt idx="2790">
                  <c:v>95.169113159179702</c:v>
                </c:pt>
                <c:pt idx="2791">
                  <c:v>95.175277709960895</c:v>
                </c:pt>
                <c:pt idx="2792">
                  <c:v>95.181457519531307</c:v>
                </c:pt>
                <c:pt idx="2793">
                  <c:v>95.187637329101605</c:v>
                </c:pt>
                <c:pt idx="2794">
                  <c:v>95.190292358398395</c:v>
                </c:pt>
                <c:pt idx="2795">
                  <c:v>95.189430236816406</c:v>
                </c:pt>
                <c:pt idx="2796">
                  <c:v>95.188568115234403</c:v>
                </c:pt>
                <c:pt idx="2797">
                  <c:v>95.187698364257798</c:v>
                </c:pt>
                <c:pt idx="2798">
                  <c:v>95.188720703125</c:v>
                </c:pt>
                <c:pt idx="2799">
                  <c:v>95.191612243652301</c:v>
                </c:pt>
                <c:pt idx="2800">
                  <c:v>95.194503784179702</c:v>
                </c:pt>
                <c:pt idx="2801">
                  <c:v>95.1973876953125</c:v>
                </c:pt>
                <c:pt idx="2802">
                  <c:v>95.200279235839801</c:v>
                </c:pt>
                <c:pt idx="2803">
                  <c:v>95.203170776367202</c:v>
                </c:pt>
                <c:pt idx="2804">
                  <c:v>95.206062316894503</c:v>
                </c:pt>
                <c:pt idx="2805">
                  <c:v>95.2086181640625</c:v>
                </c:pt>
                <c:pt idx="2806">
                  <c:v>95.210853576660199</c:v>
                </c:pt>
                <c:pt idx="2807">
                  <c:v>95.213081359863295</c:v>
                </c:pt>
                <c:pt idx="2808">
                  <c:v>95.215309143066406</c:v>
                </c:pt>
                <c:pt idx="2809">
                  <c:v>95.217536926269503</c:v>
                </c:pt>
                <c:pt idx="2810">
                  <c:v>95.219772338867202</c:v>
                </c:pt>
                <c:pt idx="2811">
                  <c:v>95.222000122070298</c:v>
                </c:pt>
                <c:pt idx="2812">
                  <c:v>95.224227905273395</c:v>
                </c:pt>
                <c:pt idx="2813">
                  <c:v>95.225151062011705</c:v>
                </c:pt>
                <c:pt idx="2814">
                  <c:v>95.224746704101605</c:v>
                </c:pt>
                <c:pt idx="2815">
                  <c:v>95.224357604980497</c:v>
                </c:pt>
                <c:pt idx="2816">
                  <c:v>95.223960876464801</c:v>
                </c:pt>
                <c:pt idx="2817">
                  <c:v>95.223556518554702</c:v>
                </c:pt>
                <c:pt idx="2818">
                  <c:v>95.222183227539105</c:v>
                </c:pt>
                <c:pt idx="2819">
                  <c:v>95.219818115234403</c:v>
                </c:pt>
                <c:pt idx="2820">
                  <c:v>95.217460632324205</c:v>
                </c:pt>
                <c:pt idx="2821">
                  <c:v>95.215103149414105</c:v>
                </c:pt>
                <c:pt idx="2822">
                  <c:v>95.209892272949205</c:v>
                </c:pt>
                <c:pt idx="2823">
                  <c:v>95.201820373535199</c:v>
                </c:pt>
                <c:pt idx="2824">
                  <c:v>95.197029113769503</c:v>
                </c:pt>
                <c:pt idx="2825">
                  <c:v>95.195510864257798</c:v>
                </c:pt>
                <c:pt idx="2826">
                  <c:v>95.193992614746094</c:v>
                </c:pt>
                <c:pt idx="2827">
                  <c:v>95.194633483886705</c:v>
                </c:pt>
                <c:pt idx="2828">
                  <c:v>95.197433471679702</c:v>
                </c:pt>
                <c:pt idx="2829">
                  <c:v>95.198249816894503</c:v>
                </c:pt>
                <c:pt idx="2830">
                  <c:v>95.197090148925795</c:v>
                </c:pt>
                <c:pt idx="2831">
                  <c:v>95.195930480957003</c:v>
                </c:pt>
                <c:pt idx="2832">
                  <c:v>95.194770812988295</c:v>
                </c:pt>
                <c:pt idx="2833">
                  <c:v>95.193611145019503</c:v>
                </c:pt>
                <c:pt idx="2834">
                  <c:v>95.187316894531307</c:v>
                </c:pt>
                <c:pt idx="2835">
                  <c:v>95.175888061523395</c:v>
                </c:pt>
                <c:pt idx="2836">
                  <c:v>95.164459228515597</c:v>
                </c:pt>
                <c:pt idx="2837">
                  <c:v>95.153038024902301</c:v>
                </c:pt>
                <c:pt idx="2838">
                  <c:v>95.141609191894503</c:v>
                </c:pt>
                <c:pt idx="2839">
                  <c:v>95.130187988281307</c:v>
                </c:pt>
                <c:pt idx="2840">
                  <c:v>95.118766784667997</c:v>
                </c:pt>
                <c:pt idx="2841">
                  <c:v>95.107017517089801</c:v>
                </c:pt>
                <c:pt idx="2842">
                  <c:v>95.094963073730497</c:v>
                </c:pt>
                <c:pt idx="2843">
                  <c:v>95.082901000976605</c:v>
                </c:pt>
                <c:pt idx="2844">
                  <c:v>95.070838928222699</c:v>
                </c:pt>
                <c:pt idx="2845">
                  <c:v>95.063713073730497</c:v>
                </c:pt>
                <c:pt idx="2846">
                  <c:v>95.061500549316406</c:v>
                </c:pt>
                <c:pt idx="2847">
                  <c:v>95.059303283691406</c:v>
                </c:pt>
                <c:pt idx="2848">
                  <c:v>95.059089660644503</c:v>
                </c:pt>
                <c:pt idx="2849">
                  <c:v>95.060882568359403</c:v>
                </c:pt>
                <c:pt idx="2850">
                  <c:v>95.062660217285199</c:v>
                </c:pt>
                <c:pt idx="2851">
                  <c:v>95.064453125</c:v>
                </c:pt>
                <c:pt idx="2852">
                  <c:v>95.066238403320298</c:v>
                </c:pt>
                <c:pt idx="2853">
                  <c:v>95.068031311035199</c:v>
                </c:pt>
                <c:pt idx="2854">
                  <c:v>95.069816589355497</c:v>
                </c:pt>
                <c:pt idx="2855">
                  <c:v>95.071609497070298</c:v>
                </c:pt>
                <c:pt idx="2856">
                  <c:v>95.073402404785199</c:v>
                </c:pt>
                <c:pt idx="2857">
                  <c:v>95.075187683105497</c:v>
                </c:pt>
                <c:pt idx="2858">
                  <c:v>95.074882507324205</c:v>
                </c:pt>
                <c:pt idx="2859">
                  <c:v>95.072471618652301</c:v>
                </c:pt>
                <c:pt idx="2860">
                  <c:v>95.070060729980497</c:v>
                </c:pt>
                <c:pt idx="2861">
                  <c:v>95.066719055175795</c:v>
                </c:pt>
                <c:pt idx="2862">
                  <c:v>95.062461853027301</c:v>
                </c:pt>
                <c:pt idx="2863">
                  <c:v>95.058189392089801</c:v>
                </c:pt>
                <c:pt idx="2864">
                  <c:v>95.053932189941406</c:v>
                </c:pt>
                <c:pt idx="2865">
                  <c:v>95.056739807128906</c:v>
                </c:pt>
                <c:pt idx="2866">
                  <c:v>95.066627502441406</c:v>
                </c:pt>
                <c:pt idx="2867">
                  <c:v>95.076522827148395</c:v>
                </c:pt>
                <c:pt idx="2868">
                  <c:v>95.086410522460895</c:v>
                </c:pt>
                <c:pt idx="2869">
                  <c:v>95.0963134765625</c:v>
                </c:pt>
                <c:pt idx="2870">
                  <c:v>95.106201171875</c:v>
                </c:pt>
                <c:pt idx="2871">
                  <c:v>95.116096496582003</c:v>
                </c:pt>
                <c:pt idx="2872">
                  <c:v>95.122398376464801</c:v>
                </c:pt>
                <c:pt idx="2873">
                  <c:v>95.125106811523395</c:v>
                </c:pt>
                <c:pt idx="2874">
                  <c:v>95.127822875976605</c:v>
                </c:pt>
                <c:pt idx="2875">
                  <c:v>95.130531311035199</c:v>
                </c:pt>
                <c:pt idx="2876">
                  <c:v>95.133239746093693</c:v>
                </c:pt>
                <c:pt idx="2877">
                  <c:v>95.137870788574205</c:v>
                </c:pt>
                <c:pt idx="2878">
                  <c:v>95.144416809082003</c:v>
                </c:pt>
                <c:pt idx="2879">
                  <c:v>95.150978088378906</c:v>
                </c:pt>
                <c:pt idx="2880">
                  <c:v>95.157539367675795</c:v>
                </c:pt>
                <c:pt idx="2881">
                  <c:v>95.164093017578097</c:v>
                </c:pt>
                <c:pt idx="2882">
                  <c:v>95.166770935058594</c:v>
                </c:pt>
                <c:pt idx="2883">
                  <c:v>95.165557861328097</c:v>
                </c:pt>
                <c:pt idx="2884">
                  <c:v>95.164360046386705</c:v>
                </c:pt>
                <c:pt idx="2885">
                  <c:v>95.163146972656307</c:v>
                </c:pt>
                <c:pt idx="2886">
                  <c:v>95.161941528320298</c:v>
                </c:pt>
                <c:pt idx="2887">
                  <c:v>95.161087036132798</c:v>
                </c:pt>
                <c:pt idx="2888">
                  <c:v>95.160591125488295</c:v>
                </c:pt>
                <c:pt idx="2889">
                  <c:v>95.160087585449205</c:v>
                </c:pt>
                <c:pt idx="2890">
                  <c:v>95.159591674804702</c:v>
                </c:pt>
                <c:pt idx="2891">
                  <c:v>95.159088134765597</c:v>
                </c:pt>
                <c:pt idx="2892">
                  <c:v>95.161781311035199</c:v>
                </c:pt>
                <c:pt idx="2893">
                  <c:v>95.167648315429702</c:v>
                </c:pt>
                <c:pt idx="2894">
                  <c:v>95.173522949218807</c:v>
                </c:pt>
                <c:pt idx="2895">
                  <c:v>95.179397583007798</c:v>
                </c:pt>
                <c:pt idx="2896">
                  <c:v>95.182037353515597</c:v>
                </c:pt>
                <c:pt idx="2897">
                  <c:v>95.181442260742202</c:v>
                </c:pt>
                <c:pt idx="2898">
                  <c:v>95.180839538574205</c:v>
                </c:pt>
                <c:pt idx="2899">
                  <c:v>95.180236816406193</c:v>
                </c:pt>
                <c:pt idx="2900">
                  <c:v>95.179641723632798</c:v>
                </c:pt>
                <c:pt idx="2901">
                  <c:v>95.179039001464801</c:v>
                </c:pt>
                <c:pt idx="2902">
                  <c:v>95.179862976074205</c:v>
                </c:pt>
                <c:pt idx="2903">
                  <c:v>95.182113647460895</c:v>
                </c:pt>
                <c:pt idx="2904">
                  <c:v>95.184356689453097</c:v>
                </c:pt>
                <c:pt idx="2905">
                  <c:v>95.184516906738295</c:v>
                </c:pt>
                <c:pt idx="2906">
                  <c:v>95.182601928710895</c:v>
                </c:pt>
                <c:pt idx="2907">
                  <c:v>95.180671691894503</c:v>
                </c:pt>
                <c:pt idx="2908">
                  <c:v>95.176086425781193</c:v>
                </c:pt>
                <c:pt idx="2909">
                  <c:v>95.168838500976605</c:v>
                </c:pt>
                <c:pt idx="2910">
                  <c:v>95.161590576171903</c:v>
                </c:pt>
                <c:pt idx="2911">
                  <c:v>95.154342651367202</c:v>
                </c:pt>
                <c:pt idx="2912">
                  <c:v>95.147087097167997</c:v>
                </c:pt>
                <c:pt idx="2913">
                  <c:v>95.141082763671903</c:v>
                </c:pt>
                <c:pt idx="2914">
                  <c:v>95.136291503906307</c:v>
                </c:pt>
                <c:pt idx="2915">
                  <c:v>95.131507873535199</c:v>
                </c:pt>
                <c:pt idx="2916">
                  <c:v>95.126731872558594</c:v>
                </c:pt>
                <c:pt idx="2917">
                  <c:v>95.1219482421875</c:v>
                </c:pt>
                <c:pt idx="2918">
                  <c:v>95.117172241210895</c:v>
                </c:pt>
                <c:pt idx="2919">
                  <c:v>95.108840942382798</c:v>
                </c:pt>
                <c:pt idx="2920">
                  <c:v>95.096969604492202</c:v>
                </c:pt>
                <c:pt idx="2921">
                  <c:v>95.085098266601605</c:v>
                </c:pt>
                <c:pt idx="2922">
                  <c:v>95.073226928710895</c:v>
                </c:pt>
                <c:pt idx="2923">
                  <c:v>95.061370849609403</c:v>
                </c:pt>
                <c:pt idx="2924">
                  <c:v>95.049499511718693</c:v>
                </c:pt>
                <c:pt idx="2925">
                  <c:v>95.037628173828097</c:v>
                </c:pt>
                <c:pt idx="2926">
                  <c:v>95.028976440429702</c:v>
                </c:pt>
                <c:pt idx="2927">
                  <c:v>95.023529052734403</c:v>
                </c:pt>
                <c:pt idx="2928">
                  <c:v>95.0228271484375</c:v>
                </c:pt>
                <c:pt idx="2929">
                  <c:v>95.026893615722699</c:v>
                </c:pt>
                <c:pt idx="2930">
                  <c:v>95.030960083007798</c:v>
                </c:pt>
                <c:pt idx="2931">
                  <c:v>95.036956787109403</c:v>
                </c:pt>
                <c:pt idx="2932">
                  <c:v>95.044906616210895</c:v>
                </c:pt>
                <c:pt idx="2933">
                  <c:v>95.052848815917997</c:v>
                </c:pt>
                <c:pt idx="2934">
                  <c:v>95.060798645019503</c:v>
                </c:pt>
                <c:pt idx="2935">
                  <c:v>95.068748474121094</c:v>
                </c:pt>
                <c:pt idx="2936">
                  <c:v>95.076698303222699</c:v>
                </c:pt>
                <c:pt idx="2937">
                  <c:v>95.080513000488295</c:v>
                </c:pt>
                <c:pt idx="2938">
                  <c:v>95.080192565917997</c:v>
                </c:pt>
                <c:pt idx="2939">
                  <c:v>95.079872131347699</c:v>
                </c:pt>
                <c:pt idx="2940">
                  <c:v>95.079536437988295</c:v>
                </c:pt>
                <c:pt idx="2941">
                  <c:v>95.0792236328125</c:v>
                </c:pt>
                <c:pt idx="2942">
                  <c:v>95.078903198242202</c:v>
                </c:pt>
                <c:pt idx="2943">
                  <c:v>95.077262878417997</c:v>
                </c:pt>
                <c:pt idx="2944">
                  <c:v>95.074302673339801</c:v>
                </c:pt>
                <c:pt idx="2945">
                  <c:v>95.071342468261705</c:v>
                </c:pt>
                <c:pt idx="2946">
                  <c:v>95.068382263183594</c:v>
                </c:pt>
                <c:pt idx="2947">
                  <c:v>95.065422058105497</c:v>
                </c:pt>
                <c:pt idx="2948">
                  <c:v>95.062461853027301</c:v>
                </c:pt>
                <c:pt idx="2949">
                  <c:v>95.059501647949205</c:v>
                </c:pt>
                <c:pt idx="2950">
                  <c:v>95.055778503417997</c:v>
                </c:pt>
                <c:pt idx="2951">
                  <c:v>95.051300048828097</c:v>
                </c:pt>
                <c:pt idx="2952">
                  <c:v>95.046829223632798</c:v>
                </c:pt>
                <c:pt idx="2953">
                  <c:v>95.042350769042997</c:v>
                </c:pt>
                <c:pt idx="2954">
                  <c:v>95.033950805664105</c:v>
                </c:pt>
                <c:pt idx="2955">
                  <c:v>95.021636962890597</c:v>
                </c:pt>
                <c:pt idx="2956">
                  <c:v>95.009323120117202</c:v>
                </c:pt>
                <c:pt idx="2957">
                  <c:v>94.997001647949205</c:v>
                </c:pt>
                <c:pt idx="2958">
                  <c:v>94.984687805175795</c:v>
                </c:pt>
                <c:pt idx="2959">
                  <c:v>94.972366333007798</c:v>
                </c:pt>
                <c:pt idx="2960">
                  <c:v>94.963348388671903</c:v>
                </c:pt>
                <c:pt idx="2961">
                  <c:v>94.957618713378906</c:v>
                </c:pt>
                <c:pt idx="2962">
                  <c:v>94.951889038085895</c:v>
                </c:pt>
                <c:pt idx="2963">
                  <c:v>94.946159362792997</c:v>
                </c:pt>
                <c:pt idx="2964">
                  <c:v>94.9404296875</c:v>
                </c:pt>
                <c:pt idx="2965">
                  <c:v>94.936531066894503</c:v>
                </c:pt>
                <c:pt idx="2966">
                  <c:v>94.934478759765597</c:v>
                </c:pt>
                <c:pt idx="2967">
                  <c:v>94.932426452636705</c:v>
                </c:pt>
                <c:pt idx="2968">
                  <c:v>94.930381774902301</c:v>
                </c:pt>
                <c:pt idx="2969">
                  <c:v>94.928329467773395</c:v>
                </c:pt>
                <c:pt idx="2970">
                  <c:v>94.926277160644503</c:v>
                </c:pt>
                <c:pt idx="2971">
                  <c:v>94.923988342285199</c:v>
                </c:pt>
                <c:pt idx="2972">
                  <c:v>94.921463012695298</c:v>
                </c:pt>
                <c:pt idx="2973">
                  <c:v>94.918930053710895</c:v>
                </c:pt>
                <c:pt idx="2974">
                  <c:v>94.916397094726605</c:v>
                </c:pt>
                <c:pt idx="2975">
                  <c:v>94.913970947265597</c:v>
                </c:pt>
                <c:pt idx="2976">
                  <c:v>94.911628723144503</c:v>
                </c:pt>
                <c:pt idx="2977">
                  <c:v>94.909286499023395</c:v>
                </c:pt>
                <c:pt idx="2978">
                  <c:v>94.906959533691406</c:v>
                </c:pt>
                <c:pt idx="2979">
                  <c:v>94.901153564453097</c:v>
                </c:pt>
                <c:pt idx="2980">
                  <c:v>94.891868591308594</c:v>
                </c:pt>
                <c:pt idx="2981">
                  <c:v>94.882591247558594</c:v>
                </c:pt>
                <c:pt idx="2982">
                  <c:v>94.877616882324205</c:v>
                </c:pt>
                <c:pt idx="2983">
                  <c:v>94.876960754394503</c:v>
                </c:pt>
                <c:pt idx="2984">
                  <c:v>94.878219604492202</c:v>
                </c:pt>
                <c:pt idx="2985">
                  <c:v>94.881416320800795</c:v>
                </c:pt>
                <c:pt idx="2986">
                  <c:v>94.884620666503906</c:v>
                </c:pt>
                <c:pt idx="2987">
                  <c:v>94.8878173828125</c:v>
                </c:pt>
                <c:pt idx="2988">
                  <c:v>94.891021728515597</c:v>
                </c:pt>
                <c:pt idx="2989">
                  <c:v>94.894218444824205</c:v>
                </c:pt>
                <c:pt idx="2990">
                  <c:v>94.897048950195298</c:v>
                </c:pt>
                <c:pt idx="2991">
                  <c:v>94.899528503417997</c:v>
                </c:pt>
                <c:pt idx="2992">
                  <c:v>94.902000427246094</c:v>
                </c:pt>
                <c:pt idx="2993">
                  <c:v>94.904472351074205</c:v>
                </c:pt>
                <c:pt idx="2994">
                  <c:v>94.906936645507798</c:v>
                </c:pt>
                <c:pt idx="2995">
                  <c:v>94.908332824707003</c:v>
                </c:pt>
                <c:pt idx="2996">
                  <c:v>94.908630371093693</c:v>
                </c:pt>
                <c:pt idx="2997">
                  <c:v>94.906013488769503</c:v>
                </c:pt>
                <c:pt idx="2998">
                  <c:v>94.900451660156193</c:v>
                </c:pt>
                <c:pt idx="2999">
                  <c:v>94.894889831542997</c:v>
                </c:pt>
                <c:pt idx="3000">
                  <c:v>94.8907470703125</c:v>
                </c:pt>
                <c:pt idx="3001">
                  <c:v>94.888031005859403</c:v>
                </c:pt>
                <c:pt idx="3002">
                  <c:v>94.885307312011705</c:v>
                </c:pt>
                <c:pt idx="3003">
                  <c:v>94.883506774902301</c:v>
                </c:pt>
                <c:pt idx="3004">
                  <c:v>94.882637023925795</c:v>
                </c:pt>
                <c:pt idx="3005">
                  <c:v>94.881767272949205</c:v>
                </c:pt>
                <c:pt idx="3006">
                  <c:v>94.878646850585895</c:v>
                </c:pt>
                <c:pt idx="3007">
                  <c:v>94.873260498046903</c:v>
                </c:pt>
                <c:pt idx="3008">
                  <c:v>94.867866516113295</c:v>
                </c:pt>
                <c:pt idx="3009">
                  <c:v>94.862480163574205</c:v>
                </c:pt>
                <c:pt idx="3010">
                  <c:v>94.857101440429702</c:v>
                </c:pt>
                <c:pt idx="3011">
                  <c:v>94.851821899414105</c:v>
                </c:pt>
                <c:pt idx="3012">
                  <c:v>94.846656799316406</c:v>
                </c:pt>
                <c:pt idx="3013">
                  <c:v>94.841499328613295</c:v>
                </c:pt>
                <c:pt idx="3014">
                  <c:v>94.836341857910199</c:v>
                </c:pt>
                <c:pt idx="3015">
                  <c:v>94.8311767578125</c:v>
                </c:pt>
                <c:pt idx="3016">
                  <c:v>94.827926635742202</c:v>
                </c:pt>
                <c:pt idx="3017">
                  <c:v>94.826591491699205</c:v>
                </c:pt>
                <c:pt idx="3018">
                  <c:v>94.825256347656307</c:v>
                </c:pt>
                <c:pt idx="3019">
                  <c:v>94.823928833007798</c:v>
                </c:pt>
                <c:pt idx="3020">
                  <c:v>94.822593688964801</c:v>
                </c:pt>
                <c:pt idx="3021">
                  <c:v>94.818946838378906</c:v>
                </c:pt>
                <c:pt idx="3022">
                  <c:v>94.812980651855497</c:v>
                </c:pt>
                <c:pt idx="3023">
                  <c:v>94.807022094726605</c:v>
                </c:pt>
                <c:pt idx="3024">
                  <c:v>94.801048278808594</c:v>
                </c:pt>
                <c:pt idx="3025">
                  <c:v>94.791481018066406</c:v>
                </c:pt>
                <c:pt idx="3026">
                  <c:v>94.7783203125</c:v>
                </c:pt>
                <c:pt idx="3027">
                  <c:v>94.765151977539105</c:v>
                </c:pt>
                <c:pt idx="3028">
                  <c:v>94.751983642578097</c:v>
                </c:pt>
                <c:pt idx="3029">
                  <c:v>94.738807678222699</c:v>
                </c:pt>
                <c:pt idx="3030">
                  <c:v>94.725646972656307</c:v>
                </c:pt>
                <c:pt idx="3031">
                  <c:v>94.712478637695298</c:v>
                </c:pt>
                <c:pt idx="3032">
                  <c:v>94.700958251953097</c:v>
                </c:pt>
                <c:pt idx="3033">
                  <c:v>94.691070556640597</c:v>
                </c:pt>
                <c:pt idx="3034">
                  <c:v>94.681190490722699</c:v>
                </c:pt>
                <c:pt idx="3035">
                  <c:v>94.671302795410199</c:v>
                </c:pt>
                <c:pt idx="3036">
                  <c:v>94.662620544433594</c:v>
                </c:pt>
                <c:pt idx="3037">
                  <c:v>94.655128479003906</c:v>
                </c:pt>
                <c:pt idx="3038">
                  <c:v>94.647636413574205</c:v>
                </c:pt>
                <c:pt idx="3039">
                  <c:v>94.641532897949205</c:v>
                </c:pt>
                <c:pt idx="3040">
                  <c:v>94.636802673339801</c:v>
                </c:pt>
                <c:pt idx="3041">
                  <c:v>94.6356201171875</c:v>
                </c:pt>
                <c:pt idx="3042">
                  <c:v>94.638000488281307</c:v>
                </c:pt>
                <c:pt idx="3043">
                  <c:v>94.644927978515597</c:v>
                </c:pt>
                <c:pt idx="3044">
                  <c:v>94.656433105468693</c:v>
                </c:pt>
                <c:pt idx="3045">
                  <c:v>94.667930603027301</c:v>
                </c:pt>
                <c:pt idx="3046">
                  <c:v>94.679428100585895</c:v>
                </c:pt>
                <c:pt idx="3047">
                  <c:v>94.690933227539105</c:v>
                </c:pt>
                <c:pt idx="3048">
                  <c:v>94.702690124511705</c:v>
                </c:pt>
                <c:pt idx="3049">
                  <c:v>94.7147216796875</c:v>
                </c:pt>
                <c:pt idx="3050">
                  <c:v>94.726737976074205</c:v>
                </c:pt>
                <c:pt idx="3051">
                  <c:v>94.73876953125</c:v>
                </c:pt>
                <c:pt idx="3052">
                  <c:v>94.741836547851605</c:v>
                </c:pt>
                <c:pt idx="3053">
                  <c:v>94.735939025878906</c:v>
                </c:pt>
                <c:pt idx="3054">
                  <c:v>94.730041503906307</c:v>
                </c:pt>
                <c:pt idx="3055">
                  <c:v>94.724136352539105</c:v>
                </c:pt>
                <c:pt idx="3056">
                  <c:v>94.716850280761705</c:v>
                </c:pt>
                <c:pt idx="3057">
                  <c:v>94.708160400390597</c:v>
                </c:pt>
                <c:pt idx="3058">
                  <c:v>94.699470520019503</c:v>
                </c:pt>
                <c:pt idx="3059">
                  <c:v>94.695617675781193</c:v>
                </c:pt>
                <c:pt idx="3060">
                  <c:v>94.696601867675795</c:v>
                </c:pt>
                <c:pt idx="3061">
                  <c:v>94.697593688964801</c:v>
                </c:pt>
                <c:pt idx="3062">
                  <c:v>94.698570251464801</c:v>
                </c:pt>
                <c:pt idx="3063">
                  <c:v>94.699562072753906</c:v>
                </c:pt>
                <c:pt idx="3064">
                  <c:v>94.703430175781193</c:v>
                </c:pt>
                <c:pt idx="3065">
                  <c:v>94.710166931152301</c:v>
                </c:pt>
                <c:pt idx="3066">
                  <c:v>94.716911315917997</c:v>
                </c:pt>
                <c:pt idx="3067">
                  <c:v>94.723663330078097</c:v>
                </c:pt>
                <c:pt idx="3068">
                  <c:v>94.730400085449205</c:v>
                </c:pt>
                <c:pt idx="3069">
                  <c:v>94.737152099609403</c:v>
                </c:pt>
                <c:pt idx="3070">
                  <c:v>94.743888854980497</c:v>
                </c:pt>
                <c:pt idx="3071">
                  <c:v>94.750640869140597</c:v>
                </c:pt>
                <c:pt idx="3072">
                  <c:v>94.757392883300795</c:v>
                </c:pt>
                <c:pt idx="3073">
                  <c:v>94.764137268066406</c:v>
                </c:pt>
                <c:pt idx="3074">
                  <c:v>94.770881652832003</c:v>
                </c:pt>
                <c:pt idx="3075">
                  <c:v>94.777633666992202</c:v>
                </c:pt>
                <c:pt idx="3076">
                  <c:v>94.784629821777301</c:v>
                </c:pt>
                <c:pt idx="3077">
                  <c:v>94.791877746582003</c:v>
                </c:pt>
                <c:pt idx="3078">
                  <c:v>94.799118041992202</c:v>
                </c:pt>
                <c:pt idx="3079">
                  <c:v>94.806373596191406</c:v>
                </c:pt>
                <c:pt idx="3080">
                  <c:v>94.811271667480497</c:v>
                </c:pt>
                <c:pt idx="3081">
                  <c:v>94.813819885253906</c:v>
                </c:pt>
                <c:pt idx="3082">
                  <c:v>94.816368103027301</c:v>
                </c:pt>
                <c:pt idx="3083">
                  <c:v>94.818916320800795</c:v>
                </c:pt>
                <c:pt idx="3084">
                  <c:v>94.820320129394503</c:v>
                </c:pt>
                <c:pt idx="3085">
                  <c:v>94.820579528808594</c:v>
                </c:pt>
                <c:pt idx="3086">
                  <c:v>94.820831298828097</c:v>
                </c:pt>
                <c:pt idx="3087">
                  <c:v>94.821083068847699</c:v>
                </c:pt>
                <c:pt idx="3088">
                  <c:v>94.821342468261705</c:v>
                </c:pt>
                <c:pt idx="3089">
                  <c:v>94.819931030273395</c:v>
                </c:pt>
                <c:pt idx="3090">
                  <c:v>94.816879272460895</c:v>
                </c:pt>
                <c:pt idx="3091">
                  <c:v>94.813819885253906</c:v>
                </c:pt>
                <c:pt idx="3092">
                  <c:v>94.810768127441406</c:v>
                </c:pt>
                <c:pt idx="3093">
                  <c:v>94.804519653320298</c:v>
                </c:pt>
                <c:pt idx="3094">
                  <c:v>94.795089721679702</c:v>
                </c:pt>
                <c:pt idx="3095">
                  <c:v>94.785659790039105</c:v>
                </c:pt>
                <c:pt idx="3096">
                  <c:v>94.776222229003906</c:v>
                </c:pt>
                <c:pt idx="3097">
                  <c:v>94.766792297363295</c:v>
                </c:pt>
                <c:pt idx="3098">
                  <c:v>94.757347106933594</c:v>
                </c:pt>
                <c:pt idx="3099">
                  <c:v>94.747917175292997</c:v>
                </c:pt>
                <c:pt idx="3100">
                  <c:v>94.740013122558594</c:v>
                </c:pt>
                <c:pt idx="3101">
                  <c:v>94.733627319335895</c:v>
                </c:pt>
                <c:pt idx="3102">
                  <c:v>94.727249145507798</c:v>
                </c:pt>
                <c:pt idx="3103">
                  <c:v>94.720870971679702</c:v>
                </c:pt>
                <c:pt idx="3104">
                  <c:v>94.717956542968807</c:v>
                </c:pt>
                <c:pt idx="3105">
                  <c:v>94.718521118164105</c:v>
                </c:pt>
                <c:pt idx="3106">
                  <c:v>94.719078063964801</c:v>
                </c:pt>
                <c:pt idx="3107">
                  <c:v>94.719650268554702</c:v>
                </c:pt>
                <c:pt idx="3108">
                  <c:v>94.720207214355497</c:v>
                </c:pt>
                <c:pt idx="3109">
                  <c:v>94.720779418945298</c:v>
                </c:pt>
                <c:pt idx="3110">
                  <c:v>94.720428466796903</c:v>
                </c:pt>
                <c:pt idx="3111">
                  <c:v>94.719177246093693</c:v>
                </c:pt>
                <c:pt idx="3112">
                  <c:v>94.717933654785199</c:v>
                </c:pt>
                <c:pt idx="3113">
                  <c:v>94.716667175292997</c:v>
                </c:pt>
                <c:pt idx="3114">
                  <c:v>94.715423583984403</c:v>
                </c:pt>
                <c:pt idx="3115">
                  <c:v>94.714172363281307</c:v>
                </c:pt>
                <c:pt idx="3116">
                  <c:v>94.716629028320298</c:v>
                </c:pt>
                <c:pt idx="3117">
                  <c:v>94.722831726074205</c:v>
                </c:pt>
                <c:pt idx="3118">
                  <c:v>94.729019165039105</c:v>
                </c:pt>
                <c:pt idx="3119">
                  <c:v>94.735221862792997</c:v>
                </c:pt>
                <c:pt idx="3120">
                  <c:v>94.741409301757798</c:v>
                </c:pt>
                <c:pt idx="3121">
                  <c:v>94.747611999511705</c:v>
                </c:pt>
                <c:pt idx="3122">
                  <c:v>94.753807067871094</c:v>
                </c:pt>
                <c:pt idx="3123">
                  <c:v>94.759307861328097</c:v>
                </c:pt>
                <c:pt idx="3124">
                  <c:v>94.764106750488295</c:v>
                </c:pt>
                <c:pt idx="3125">
                  <c:v>94.768913269042997</c:v>
                </c:pt>
                <c:pt idx="3126">
                  <c:v>94.773719787597699</c:v>
                </c:pt>
                <c:pt idx="3127">
                  <c:v>94.778518676757798</c:v>
                </c:pt>
                <c:pt idx="3128">
                  <c:v>94.783332824707003</c:v>
                </c:pt>
                <c:pt idx="3129">
                  <c:v>94.785270690917997</c:v>
                </c:pt>
                <c:pt idx="3130">
                  <c:v>94.784339904785199</c:v>
                </c:pt>
                <c:pt idx="3131">
                  <c:v>94.783409118652301</c:v>
                </c:pt>
                <c:pt idx="3132">
                  <c:v>94.782478332519503</c:v>
                </c:pt>
                <c:pt idx="3133">
                  <c:v>94.781562805175795</c:v>
                </c:pt>
                <c:pt idx="3134">
                  <c:v>94.780120849609403</c:v>
                </c:pt>
                <c:pt idx="3135">
                  <c:v>94.778167724609403</c:v>
                </c:pt>
                <c:pt idx="3136">
                  <c:v>94.776229858398395</c:v>
                </c:pt>
                <c:pt idx="3137">
                  <c:v>94.774276733398395</c:v>
                </c:pt>
                <c:pt idx="3138">
                  <c:v>94.772331237792997</c:v>
                </c:pt>
                <c:pt idx="3139">
                  <c:v>94.770378112792997</c:v>
                </c:pt>
                <c:pt idx="3140">
                  <c:v>94.764907836914105</c:v>
                </c:pt>
                <c:pt idx="3141">
                  <c:v>94.755912780761705</c:v>
                </c:pt>
                <c:pt idx="3142">
                  <c:v>94.746910095214801</c:v>
                </c:pt>
                <c:pt idx="3143">
                  <c:v>94.737907409667997</c:v>
                </c:pt>
                <c:pt idx="3144">
                  <c:v>94.728050231933594</c:v>
                </c:pt>
                <c:pt idx="3145">
                  <c:v>94.717323303222699</c:v>
                </c:pt>
                <c:pt idx="3146">
                  <c:v>94.706596374511705</c:v>
                </c:pt>
                <c:pt idx="3147">
                  <c:v>94.695877075195298</c:v>
                </c:pt>
                <c:pt idx="3148">
                  <c:v>94.685150146484403</c:v>
                </c:pt>
                <c:pt idx="3149">
                  <c:v>94.674888610839801</c:v>
                </c:pt>
                <c:pt idx="3150">
                  <c:v>94.665077209472699</c:v>
                </c:pt>
                <c:pt idx="3151">
                  <c:v>94.655281066894503</c:v>
                </c:pt>
                <c:pt idx="3152">
                  <c:v>94.645469665527301</c:v>
                </c:pt>
                <c:pt idx="3153">
                  <c:v>94.635673522949205</c:v>
                </c:pt>
                <c:pt idx="3154">
                  <c:v>94.625862121582003</c:v>
                </c:pt>
                <c:pt idx="3155">
                  <c:v>94.616058349609403</c:v>
                </c:pt>
                <c:pt idx="3156">
                  <c:v>94.605537414550795</c:v>
                </c:pt>
                <c:pt idx="3157">
                  <c:v>94.594299316406193</c:v>
                </c:pt>
                <c:pt idx="3158">
                  <c:v>94.583068847656307</c:v>
                </c:pt>
                <c:pt idx="3159">
                  <c:v>94.571830749511705</c:v>
                </c:pt>
                <c:pt idx="3160">
                  <c:v>94.558181762695298</c:v>
                </c:pt>
                <c:pt idx="3161">
                  <c:v>94.542098999023395</c:v>
                </c:pt>
                <c:pt idx="3162">
                  <c:v>94.526031494140597</c:v>
                </c:pt>
                <c:pt idx="3163">
                  <c:v>94.509948730468693</c:v>
                </c:pt>
                <c:pt idx="3164">
                  <c:v>94.493881225585895</c:v>
                </c:pt>
                <c:pt idx="3165">
                  <c:v>94.477813720703097</c:v>
                </c:pt>
                <c:pt idx="3166">
                  <c:v>94.467247009277301</c:v>
                </c:pt>
                <c:pt idx="3167">
                  <c:v>94.462211608886705</c:v>
                </c:pt>
                <c:pt idx="3168">
                  <c:v>94.459136962890597</c:v>
                </c:pt>
                <c:pt idx="3169">
                  <c:v>94.458038330078097</c:v>
                </c:pt>
                <c:pt idx="3170">
                  <c:v>94.456939697265597</c:v>
                </c:pt>
                <c:pt idx="3171">
                  <c:v>94.455841064453097</c:v>
                </c:pt>
                <c:pt idx="3172">
                  <c:v>94.454742431640597</c:v>
                </c:pt>
                <c:pt idx="3173">
                  <c:v>94.453643798828097</c:v>
                </c:pt>
                <c:pt idx="3174">
                  <c:v>94.452537536621094</c:v>
                </c:pt>
                <c:pt idx="3175">
                  <c:v>94.451309204101605</c:v>
                </c:pt>
                <c:pt idx="3176">
                  <c:v>94.449928283691406</c:v>
                </c:pt>
                <c:pt idx="3177">
                  <c:v>94.448562622070298</c:v>
                </c:pt>
                <c:pt idx="3178">
                  <c:v>94.447189331054702</c:v>
                </c:pt>
                <c:pt idx="3179">
                  <c:v>94.448158264160199</c:v>
                </c:pt>
                <c:pt idx="3180">
                  <c:v>94.451492309570298</c:v>
                </c:pt>
                <c:pt idx="3181">
                  <c:v>94.454811096191406</c:v>
                </c:pt>
                <c:pt idx="3182">
                  <c:v>94.458137512207003</c:v>
                </c:pt>
                <c:pt idx="3183">
                  <c:v>94.461471557617202</c:v>
                </c:pt>
                <c:pt idx="3184">
                  <c:v>94.464790344238295</c:v>
                </c:pt>
                <c:pt idx="3185">
                  <c:v>94.468116760253906</c:v>
                </c:pt>
                <c:pt idx="3186">
                  <c:v>94.468902587890597</c:v>
                </c:pt>
                <c:pt idx="3187">
                  <c:v>94.467117309570298</c:v>
                </c:pt>
                <c:pt idx="3188">
                  <c:v>94.465347290039105</c:v>
                </c:pt>
                <c:pt idx="3189">
                  <c:v>94.463569641113295</c:v>
                </c:pt>
                <c:pt idx="3190">
                  <c:v>94.457618713378906</c:v>
                </c:pt>
                <c:pt idx="3191">
                  <c:v>94.447479248046903</c:v>
                </c:pt>
                <c:pt idx="3192">
                  <c:v>94.437347412109403</c:v>
                </c:pt>
                <c:pt idx="3193">
                  <c:v>94.429862976074205</c:v>
                </c:pt>
                <c:pt idx="3194">
                  <c:v>94.425018310546903</c:v>
                </c:pt>
                <c:pt idx="3195">
                  <c:v>94.420173645019503</c:v>
                </c:pt>
                <c:pt idx="3196">
                  <c:v>94.420326232910199</c:v>
                </c:pt>
                <c:pt idx="3197">
                  <c:v>94.425498962402301</c:v>
                </c:pt>
                <c:pt idx="3198">
                  <c:v>94.434478759765597</c:v>
                </c:pt>
                <c:pt idx="3199">
                  <c:v>94.447257995605497</c:v>
                </c:pt>
                <c:pt idx="3200">
                  <c:v>94.460037231445298</c:v>
                </c:pt>
                <c:pt idx="3201">
                  <c:v>94.472831726074205</c:v>
                </c:pt>
                <c:pt idx="3202">
                  <c:v>94.485610961914105</c:v>
                </c:pt>
                <c:pt idx="3203">
                  <c:v>94.498397827148395</c:v>
                </c:pt>
                <c:pt idx="3204">
                  <c:v>94.511383056640597</c:v>
                </c:pt>
                <c:pt idx="3205">
                  <c:v>94.524559020996094</c:v>
                </c:pt>
                <c:pt idx="3206">
                  <c:v>94.537742614746094</c:v>
                </c:pt>
                <c:pt idx="3207">
                  <c:v>94.550918579101605</c:v>
                </c:pt>
                <c:pt idx="3208">
                  <c:v>94.564109802246094</c:v>
                </c:pt>
                <c:pt idx="3209">
                  <c:v>94.572189331054702</c:v>
                </c:pt>
                <c:pt idx="3210">
                  <c:v>94.575187683105497</c:v>
                </c:pt>
                <c:pt idx="3211">
                  <c:v>94.578178405761705</c:v>
                </c:pt>
                <c:pt idx="3212">
                  <c:v>94.5777587890625</c:v>
                </c:pt>
                <c:pt idx="3213">
                  <c:v>94.573928833007798</c:v>
                </c:pt>
                <c:pt idx="3214">
                  <c:v>94.570098876953097</c:v>
                </c:pt>
                <c:pt idx="3215">
                  <c:v>94.561737060546903</c:v>
                </c:pt>
                <c:pt idx="3216">
                  <c:v>94.548858642578097</c:v>
                </c:pt>
                <c:pt idx="3217">
                  <c:v>94.535972595214801</c:v>
                </c:pt>
                <c:pt idx="3218">
                  <c:v>94.523078918457003</c:v>
                </c:pt>
                <c:pt idx="3219">
                  <c:v>94.510200500488295</c:v>
                </c:pt>
                <c:pt idx="3220">
                  <c:v>94.497306823730497</c:v>
                </c:pt>
                <c:pt idx="3221">
                  <c:v>94.484428405761705</c:v>
                </c:pt>
                <c:pt idx="3222">
                  <c:v>94.471549987792997</c:v>
                </c:pt>
                <c:pt idx="3223">
                  <c:v>94.458656311035199</c:v>
                </c:pt>
                <c:pt idx="3224">
                  <c:v>94.445777893066406</c:v>
                </c:pt>
                <c:pt idx="3225">
                  <c:v>94.432899475097699</c:v>
                </c:pt>
                <c:pt idx="3226">
                  <c:v>94.426200866699205</c:v>
                </c:pt>
                <c:pt idx="3227">
                  <c:v>94.4256591796875</c:v>
                </c:pt>
                <c:pt idx="3228">
                  <c:v>94.425132751464801</c:v>
                </c:pt>
                <c:pt idx="3229">
                  <c:v>94.424598693847699</c:v>
                </c:pt>
                <c:pt idx="3230">
                  <c:v>94.426422119140597</c:v>
                </c:pt>
                <c:pt idx="3231">
                  <c:v>94.430587768554702</c:v>
                </c:pt>
                <c:pt idx="3232">
                  <c:v>94.437599182128906</c:v>
                </c:pt>
                <c:pt idx="3233">
                  <c:v>94.447433471679702</c:v>
                </c:pt>
                <c:pt idx="3234">
                  <c:v>94.457267761230497</c:v>
                </c:pt>
                <c:pt idx="3235">
                  <c:v>94.464698791503906</c:v>
                </c:pt>
                <c:pt idx="3236">
                  <c:v>94.4697265625</c:v>
                </c:pt>
                <c:pt idx="3237">
                  <c:v>94.474761962890597</c:v>
                </c:pt>
                <c:pt idx="3238">
                  <c:v>94.479789733886705</c:v>
                </c:pt>
                <c:pt idx="3239">
                  <c:v>94.484817504882798</c:v>
                </c:pt>
                <c:pt idx="3240">
                  <c:v>94.486282348632798</c:v>
                </c:pt>
                <c:pt idx="3241">
                  <c:v>94.484161376953097</c:v>
                </c:pt>
                <c:pt idx="3242">
                  <c:v>94.482032775878906</c:v>
                </c:pt>
                <c:pt idx="3243">
                  <c:v>94.476318359375</c:v>
                </c:pt>
                <c:pt idx="3244">
                  <c:v>94.467018127441406</c:v>
                </c:pt>
                <c:pt idx="3245">
                  <c:v>94.457710266113295</c:v>
                </c:pt>
                <c:pt idx="3246">
                  <c:v>94.4527587890625</c:v>
                </c:pt>
                <c:pt idx="3247">
                  <c:v>94.4521484375</c:v>
                </c:pt>
                <c:pt idx="3248">
                  <c:v>94.451553344726605</c:v>
                </c:pt>
                <c:pt idx="3249">
                  <c:v>94.450950622558594</c:v>
                </c:pt>
                <c:pt idx="3250">
                  <c:v>94.456550598144503</c:v>
                </c:pt>
                <c:pt idx="3251">
                  <c:v>94.468360900878906</c:v>
                </c:pt>
                <c:pt idx="3252">
                  <c:v>94.480171203613295</c:v>
                </c:pt>
                <c:pt idx="3253">
                  <c:v>94.491989135742202</c:v>
                </c:pt>
                <c:pt idx="3254">
                  <c:v>94.503799438476605</c:v>
                </c:pt>
                <c:pt idx="3255">
                  <c:v>94.515617370605497</c:v>
                </c:pt>
                <c:pt idx="3256">
                  <c:v>94.527427673339801</c:v>
                </c:pt>
                <c:pt idx="3257">
                  <c:v>94.539253234863295</c:v>
                </c:pt>
                <c:pt idx="3258">
                  <c:v>94.545379638671903</c:v>
                </c:pt>
                <c:pt idx="3259">
                  <c:v>94.545806884765597</c:v>
                </c:pt>
                <c:pt idx="3260">
                  <c:v>94.546249389648395</c:v>
                </c:pt>
                <c:pt idx="3261">
                  <c:v>94.543472290039105</c:v>
                </c:pt>
                <c:pt idx="3262">
                  <c:v>94.537483215332003</c:v>
                </c:pt>
                <c:pt idx="3263">
                  <c:v>94.527770996093693</c:v>
                </c:pt>
                <c:pt idx="3264">
                  <c:v>94.514320373535199</c:v>
                </c:pt>
                <c:pt idx="3265">
                  <c:v>94.500869750976605</c:v>
                </c:pt>
                <c:pt idx="3266">
                  <c:v>94.487419128417997</c:v>
                </c:pt>
                <c:pt idx="3267">
                  <c:v>94.473983764648395</c:v>
                </c:pt>
                <c:pt idx="3268">
                  <c:v>94.460540771484403</c:v>
                </c:pt>
                <c:pt idx="3269">
                  <c:v>94.447090148925795</c:v>
                </c:pt>
                <c:pt idx="3270">
                  <c:v>94.433647155761705</c:v>
                </c:pt>
                <c:pt idx="3271">
                  <c:v>94.420211791992202</c:v>
                </c:pt>
                <c:pt idx="3272">
                  <c:v>94.406768798828097</c:v>
                </c:pt>
                <c:pt idx="3273">
                  <c:v>94.393333435058594</c:v>
                </c:pt>
                <c:pt idx="3274">
                  <c:v>94.379890441894503</c:v>
                </c:pt>
                <c:pt idx="3275">
                  <c:v>94.366447448730497</c:v>
                </c:pt>
                <c:pt idx="3276">
                  <c:v>94.355331420898395</c:v>
                </c:pt>
                <c:pt idx="3277">
                  <c:v>94.346519470214801</c:v>
                </c:pt>
                <c:pt idx="3278">
                  <c:v>94.340217590332003</c:v>
                </c:pt>
                <c:pt idx="3279">
                  <c:v>94.336441040039105</c:v>
                </c:pt>
                <c:pt idx="3280">
                  <c:v>94.332649230957003</c:v>
                </c:pt>
                <c:pt idx="3281">
                  <c:v>94.330017089843807</c:v>
                </c:pt>
                <c:pt idx="3282">
                  <c:v>94.328559875488295</c:v>
                </c:pt>
                <c:pt idx="3283">
                  <c:v>94.327102661132798</c:v>
                </c:pt>
                <c:pt idx="3284">
                  <c:v>94.332740783691406</c:v>
                </c:pt>
                <c:pt idx="3285">
                  <c:v>94.345458984375</c:v>
                </c:pt>
                <c:pt idx="3286">
                  <c:v>94.358200073242202</c:v>
                </c:pt>
                <c:pt idx="3287">
                  <c:v>94.370933532714801</c:v>
                </c:pt>
                <c:pt idx="3288">
                  <c:v>94.380157470703097</c:v>
                </c:pt>
                <c:pt idx="3289">
                  <c:v>94.385879516601605</c:v>
                </c:pt>
                <c:pt idx="3290">
                  <c:v>94.391609191894503</c:v>
                </c:pt>
                <c:pt idx="3291">
                  <c:v>94.397331237792997</c:v>
                </c:pt>
                <c:pt idx="3292">
                  <c:v>94.403053283691406</c:v>
                </c:pt>
                <c:pt idx="3293">
                  <c:v>94.408782958984403</c:v>
                </c:pt>
                <c:pt idx="3294">
                  <c:v>94.411209106445298</c:v>
                </c:pt>
                <c:pt idx="3295">
                  <c:v>94.410339355468693</c:v>
                </c:pt>
                <c:pt idx="3296">
                  <c:v>94.409469604492202</c:v>
                </c:pt>
                <c:pt idx="3297">
                  <c:v>94.402282714843807</c:v>
                </c:pt>
                <c:pt idx="3298">
                  <c:v>94.388748168945298</c:v>
                </c:pt>
                <c:pt idx="3299">
                  <c:v>94.375228881835895</c:v>
                </c:pt>
                <c:pt idx="3300">
                  <c:v>94.361701965332003</c:v>
                </c:pt>
                <c:pt idx="3301">
                  <c:v>94.348182678222699</c:v>
                </c:pt>
                <c:pt idx="3302">
                  <c:v>94.337127685546903</c:v>
                </c:pt>
                <c:pt idx="3303">
                  <c:v>94.328559875488295</c:v>
                </c:pt>
                <c:pt idx="3304">
                  <c:v>94.324417114257798</c:v>
                </c:pt>
                <c:pt idx="3305">
                  <c:v>94.32470703125</c:v>
                </c:pt>
                <c:pt idx="3306">
                  <c:v>94.324989318847699</c:v>
                </c:pt>
                <c:pt idx="3307">
                  <c:v>94.329139709472699</c:v>
                </c:pt>
                <c:pt idx="3308">
                  <c:v>94.337127685546903</c:v>
                </c:pt>
                <c:pt idx="3309">
                  <c:v>94.345130920410199</c:v>
                </c:pt>
                <c:pt idx="3310">
                  <c:v>94.353767395019503</c:v>
                </c:pt>
                <c:pt idx="3311">
                  <c:v>94.363059997558594</c:v>
                </c:pt>
                <c:pt idx="3312">
                  <c:v>94.372352600097699</c:v>
                </c:pt>
                <c:pt idx="3313">
                  <c:v>94.381629943847699</c:v>
                </c:pt>
                <c:pt idx="3314">
                  <c:v>94.387718200683594</c:v>
                </c:pt>
                <c:pt idx="3315">
                  <c:v>94.390609741210895</c:v>
                </c:pt>
                <c:pt idx="3316">
                  <c:v>94.393493652343693</c:v>
                </c:pt>
                <c:pt idx="3317">
                  <c:v>94.396369934082003</c:v>
                </c:pt>
                <c:pt idx="3318">
                  <c:v>94.399261474609403</c:v>
                </c:pt>
                <c:pt idx="3319">
                  <c:v>94.402137756347699</c:v>
                </c:pt>
                <c:pt idx="3320">
                  <c:v>94.406486511230497</c:v>
                </c:pt>
                <c:pt idx="3321">
                  <c:v>94.412307739257798</c:v>
                </c:pt>
                <c:pt idx="3322">
                  <c:v>94.418128967285199</c:v>
                </c:pt>
                <c:pt idx="3323">
                  <c:v>94.4239501953125</c:v>
                </c:pt>
                <c:pt idx="3324">
                  <c:v>94.429771423339801</c:v>
                </c:pt>
                <c:pt idx="3325">
                  <c:v>94.435592651367202</c:v>
                </c:pt>
                <c:pt idx="3326">
                  <c:v>94.437576293945298</c:v>
                </c:pt>
                <c:pt idx="3327">
                  <c:v>94.435722351074205</c:v>
                </c:pt>
                <c:pt idx="3328">
                  <c:v>94.433860778808594</c:v>
                </c:pt>
                <c:pt idx="3329">
                  <c:v>94.431999206542997</c:v>
                </c:pt>
                <c:pt idx="3330">
                  <c:v>94.4320068359375</c:v>
                </c:pt>
                <c:pt idx="3331">
                  <c:v>94.433891296386705</c:v>
                </c:pt>
                <c:pt idx="3332">
                  <c:v>94.435760498046903</c:v>
                </c:pt>
                <c:pt idx="3333">
                  <c:v>94.437637329101605</c:v>
                </c:pt>
                <c:pt idx="3334">
                  <c:v>94.439041137695298</c:v>
                </c:pt>
                <c:pt idx="3335">
                  <c:v>94.439956665039105</c:v>
                </c:pt>
                <c:pt idx="3336">
                  <c:v>94.440879821777301</c:v>
                </c:pt>
                <c:pt idx="3337">
                  <c:v>94.441810607910199</c:v>
                </c:pt>
                <c:pt idx="3338">
                  <c:v>94.442733764648395</c:v>
                </c:pt>
                <c:pt idx="3339">
                  <c:v>94.442237854003906</c:v>
                </c:pt>
                <c:pt idx="3340">
                  <c:v>94.440330505371094</c:v>
                </c:pt>
                <c:pt idx="3341">
                  <c:v>94.438430786132798</c:v>
                </c:pt>
                <c:pt idx="3342">
                  <c:v>94.4365234375</c:v>
                </c:pt>
                <c:pt idx="3343">
                  <c:v>94.434623718261705</c:v>
                </c:pt>
                <c:pt idx="3344">
                  <c:v>94.432731628417997</c:v>
                </c:pt>
                <c:pt idx="3345">
                  <c:v>94.430862426757798</c:v>
                </c:pt>
                <c:pt idx="3346">
                  <c:v>94.428993225097699</c:v>
                </c:pt>
                <c:pt idx="3347">
                  <c:v>94.427108764648395</c:v>
                </c:pt>
                <c:pt idx="3348">
                  <c:v>94.425239562988295</c:v>
                </c:pt>
                <c:pt idx="3349">
                  <c:v>94.423370361328097</c:v>
                </c:pt>
                <c:pt idx="3350">
                  <c:v>94.421501159667997</c:v>
                </c:pt>
                <c:pt idx="3351">
                  <c:v>94.419631958007798</c:v>
                </c:pt>
                <c:pt idx="3352">
                  <c:v>94.416603088378906</c:v>
                </c:pt>
                <c:pt idx="3353">
                  <c:v>94.412429809570298</c:v>
                </c:pt>
                <c:pt idx="3354">
                  <c:v>94.408248901367202</c:v>
                </c:pt>
                <c:pt idx="3355">
                  <c:v>94.405212402343693</c:v>
                </c:pt>
                <c:pt idx="3356">
                  <c:v>94.403297424316406</c:v>
                </c:pt>
                <c:pt idx="3357">
                  <c:v>94.401397705078097</c:v>
                </c:pt>
                <c:pt idx="3358">
                  <c:v>94.399490356445298</c:v>
                </c:pt>
                <c:pt idx="3359">
                  <c:v>94.399017333984403</c:v>
                </c:pt>
                <c:pt idx="3360">
                  <c:v>94.399986267089801</c:v>
                </c:pt>
                <c:pt idx="3361">
                  <c:v>94.400962829589801</c:v>
                </c:pt>
                <c:pt idx="3362">
                  <c:v>94.400138854980497</c:v>
                </c:pt>
                <c:pt idx="3363">
                  <c:v>94.397529602050795</c:v>
                </c:pt>
                <c:pt idx="3364">
                  <c:v>94.394920349121094</c:v>
                </c:pt>
                <c:pt idx="3365">
                  <c:v>94.392318725585895</c:v>
                </c:pt>
                <c:pt idx="3366">
                  <c:v>94.389709472656307</c:v>
                </c:pt>
                <c:pt idx="3367">
                  <c:v>94.387107849121094</c:v>
                </c:pt>
                <c:pt idx="3368">
                  <c:v>94.384498596191406</c:v>
                </c:pt>
                <c:pt idx="3369">
                  <c:v>94.381889343261705</c:v>
                </c:pt>
                <c:pt idx="3370">
                  <c:v>94.379287719726605</c:v>
                </c:pt>
                <c:pt idx="3371">
                  <c:v>94.377197265625</c:v>
                </c:pt>
                <c:pt idx="3372">
                  <c:v>94.375617980957003</c:v>
                </c:pt>
                <c:pt idx="3373">
                  <c:v>94.374046325683594</c:v>
                </c:pt>
                <c:pt idx="3374">
                  <c:v>94.372467041015597</c:v>
                </c:pt>
                <c:pt idx="3375">
                  <c:v>94.370903015136705</c:v>
                </c:pt>
                <c:pt idx="3376">
                  <c:v>94.369323730468693</c:v>
                </c:pt>
                <c:pt idx="3377">
                  <c:v>94.367752075195298</c:v>
                </c:pt>
                <c:pt idx="3378">
                  <c:v>94.366172790527301</c:v>
                </c:pt>
                <c:pt idx="3379">
                  <c:v>94.364601135253906</c:v>
                </c:pt>
                <c:pt idx="3380">
                  <c:v>94.363021850585895</c:v>
                </c:pt>
                <c:pt idx="3381">
                  <c:v>94.3614501953125</c:v>
                </c:pt>
                <c:pt idx="3382">
                  <c:v>94.359870910644503</c:v>
                </c:pt>
                <c:pt idx="3383">
                  <c:v>94.358299255371094</c:v>
                </c:pt>
                <c:pt idx="3384">
                  <c:v>94.356719970703097</c:v>
                </c:pt>
                <c:pt idx="3385">
                  <c:v>94.355148315429702</c:v>
                </c:pt>
                <c:pt idx="3386">
                  <c:v>94.352523803710895</c:v>
                </c:pt>
                <c:pt idx="3387">
                  <c:v>94.348831176757798</c:v>
                </c:pt>
                <c:pt idx="3388">
                  <c:v>94.345138549804702</c:v>
                </c:pt>
                <c:pt idx="3389">
                  <c:v>94.343536376953097</c:v>
                </c:pt>
                <c:pt idx="3390">
                  <c:v>94.344017028808594</c:v>
                </c:pt>
                <c:pt idx="3391">
                  <c:v>94.344497680664105</c:v>
                </c:pt>
                <c:pt idx="3392">
                  <c:v>94.344993591308594</c:v>
                </c:pt>
                <c:pt idx="3393">
                  <c:v>94.345466613769503</c:v>
                </c:pt>
                <c:pt idx="3394">
                  <c:v>94.345962524414105</c:v>
                </c:pt>
                <c:pt idx="3395">
                  <c:v>94.346443176269503</c:v>
                </c:pt>
                <c:pt idx="3396">
                  <c:v>94.345657348632798</c:v>
                </c:pt>
                <c:pt idx="3397">
                  <c:v>94.343597412109403</c:v>
                </c:pt>
                <c:pt idx="3398">
                  <c:v>94.341552734375</c:v>
                </c:pt>
                <c:pt idx="3399">
                  <c:v>94.339500427246094</c:v>
                </c:pt>
                <c:pt idx="3400">
                  <c:v>94.337448120117202</c:v>
                </c:pt>
                <c:pt idx="3401">
                  <c:v>94.335403442382798</c:v>
                </c:pt>
                <c:pt idx="3402">
                  <c:v>94.332740783691406</c:v>
                </c:pt>
                <c:pt idx="3403">
                  <c:v>94.3294677734375</c:v>
                </c:pt>
                <c:pt idx="3404">
                  <c:v>94.326210021972699</c:v>
                </c:pt>
                <c:pt idx="3405">
                  <c:v>94.322937011718693</c:v>
                </c:pt>
                <c:pt idx="3406">
                  <c:v>94.319679260253906</c:v>
                </c:pt>
                <c:pt idx="3407">
                  <c:v>94.314620971679702</c:v>
                </c:pt>
                <c:pt idx="3408">
                  <c:v>94.307762145996094</c:v>
                </c:pt>
                <c:pt idx="3409">
                  <c:v>94.3009033203125</c:v>
                </c:pt>
                <c:pt idx="3410">
                  <c:v>94.294036865234403</c:v>
                </c:pt>
                <c:pt idx="3411">
                  <c:v>94.287178039550795</c:v>
                </c:pt>
                <c:pt idx="3412">
                  <c:v>94.280319213867202</c:v>
                </c:pt>
                <c:pt idx="3413">
                  <c:v>94.273460388183594</c:v>
                </c:pt>
                <c:pt idx="3414">
                  <c:v>94.265861511230497</c:v>
                </c:pt>
                <c:pt idx="3415">
                  <c:v>94.257522583007798</c:v>
                </c:pt>
                <c:pt idx="3416">
                  <c:v>94.249183654785199</c:v>
                </c:pt>
                <c:pt idx="3417">
                  <c:v>94.240829467773395</c:v>
                </c:pt>
                <c:pt idx="3418">
                  <c:v>94.232490539550795</c:v>
                </c:pt>
                <c:pt idx="3419">
                  <c:v>94.228126525878906</c:v>
                </c:pt>
                <c:pt idx="3420">
                  <c:v>94.227737426757798</c:v>
                </c:pt>
                <c:pt idx="3421">
                  <c:v>94.227348327636705</c:v>
                </c:pt>
                <c:pt idx="3422">
                  <c:v>94.226966857910199</c:v>
                </c:pt>
                <c:pt idx="3423">
                  <c:v>94.226577758789105</c:v>
                </c:pt>
                <c:pt idx="3424">
                  <c:v>94.226188659667997</c:v>
                </c:pt>
                <c:pt idx="3425">
                  <c:v>94.225807189941406</c:v>
                </c:pt>
                <c:pt idx="3426">
                  <c:v>94.225418090820298</c:v>
                </c:pt>
                <c:pt idx="3427">
                  <c:v>94.225028991699205</c:v>
                </c:pt>
                <c:pt idx="3428">
                  <c:v>94.223739624023395</c:v>
                </c:pt>
                <c:pt idx="3429">
                  <c:v>94.221542358398395</c:v>
                </c:pt>
                <c:pt idx="3430">
                  <c:v>94.219337463378906</c:v>
                </c:pt>
                <c:pt idx="3431">
                  <c:v>94.217140197753906</c:v>
                </c:pt>
                <c:pt idx="3432">
                  <c:v>94.214942932128906</c:v>
                </c:pt>
                <c:pt idx="3433">
                  <c:v>94.214828491210895</c:v>
                </c:pt>
                <c:pt idx="3434">
                  <c:v>94.216796875</c:v>
                </c:pt>
                <c:pt idx="3435">
                  <c:v>94.216590881347699</c:v>
                </c:pt>
                <c:pt idx="3436">
                  <c:v>94.214218139648395</c:v>
                </c:pt>
                <c:pt idx="3437">
                  <c:v>94.211837768554702</c:v>
                </c:pt>
                <c:pt idx="3438">
                  <c:v>94.20947265625</c:v>
                </c:pt>
                <c:pt idx="3439">
                  <c:v>94.208290100097699</c:v>
                </c:pt>
                <c:pt idx="3440">
                  <c:v>94.208312988281307</c:v>
                </c:pt>
                <c:pt idx="3441">
                  <c:v>94.208328247070298</c:v>
                </c:pt>
                <c:pt idx="3442">
                  <c:v>94.208351135253906</c:v>
                </c:pt>
                <c:pt idx="3443">
                  <c:v>94.208366394042997</c:v>
                </c:pt>
                <c:pt idx="3444">
                  <c:v>94.207580566406193</c:v>
                </c:pt>
                <c:pt idx="3445">
                  <c:v>94.205993652343693</c:v>
                </c:pt>
                <c:pt idx="3446">
                  <c:v>94.204399108886705</c:v>
                </c:pt>
                <c:pt idx="3447">
                  <c:v>94.202812194824205</c:v>
                </c:pt>
                <c:pt idx="3448">
                  <c:v>94.201217651367202</c:v>
                </c:pt>
                <c:pt idx="3449">
                  <c:v>94.199630737304702</c:v>
                </c:pt>
                <c:pt idx="3450">
                  <c:v>94.199279785156193</c:v>
                </c:pt>
                <c:pt idx="3451">
                  <c:v>94.200172424316406</c:v>
                </c:pt>
                <c:pt idx="3452">
                  <c:v>94.2010498046875</c:v>
                </c:pt>
                <c:pt idx="3453">
                  <c:v>94.201942443847699</c:v>
                </c:pt>
                <c:pt idx="3454">
                  <c:v>94.202827453613295</c:v>
                </c:pt>
                <c:pt idx="3455">
                  <c:v>94.203720092773395</c:v>
                </c:pt>
                <c:pt idx="3456">
                  <c:v>94.204048156738295</c:v>
                </c:pt>
                <c:pt idx="3457">
                  <c:v>94.203819274902301</c:v>
                </c:pt>
                <c:pt idx="3458">
                  <c:v>94.203590393066406</c:v>
                </c:pt>
                <c:pt idx="3459">
                  <c:v>94.203346252441406</c:v>
                </c:pt>
                <c:pt idx="3460">
                  <c:v>94.203117370605497</c:v>
                </c:pt>
                <c:pt idx="3461">
                  <c:v>94.202888488769503</c:v>
                </c:pt>
                <c:pt idx="3462">
                  <c:v>94.202659606933594</c:v>
                </c:pt>
                <c:pt idx="3463">
                  <c:v>94.202430725097699</c:v>
                </c:pt>
                <c:pt idx="3464">
                  <c:v>94.202201843261705</c:v>
                </c:pt>
                <c:pt idx="3465">
                  <c:v>94.201972961425795</c:v>
                </c:pt>
                <c:pt idx="3466">
                  <c:v>94.201736450195298</c:v>
                </c:pt>
                <c:pt idx="3467">
                  <c:v>94.201507568359403</c:v>
                </c:pt>
                <c:pt idx="3468">
                  <c:v>94.201278686523395</c:v>
                </c:pt>
                <c:pt idx="3469">
                  <c:v>94.201042175292997</c:v>
                </c:pt>
                <c:pt idx="3470">
                  <c:v>94.200813293457003</c:v>
                </c:pt>
                <c:pt idx="3471">
                  <c:v>94.200576782226605</c:v>
                </c:pt>
                <c:pt idx="3472">
                  <c:v>94.200347900390597</c:v>
                </c:pt>
                <c:pt idx="3473">
                  <c:v>94.200119018554702</c:v>
                </c:pt>
                <c:pt idx="3474">
                  <c:v>94.199890136718693</c:v>
                </c:pt>
                <c:pt idx="3475">
                  <c:v>94.199661254882798</c:v>
                </c:pt>
                <c:pt idx="3476">
                  <c:v>94.198791503906307</c:v>
                </c:pt>
                <c:pt idx="3477">
                  <c:v>94.197288513183594</c:v>
                </c:pt>
                <c:pt idx="3478">
                  <c:v>94.195777893066406</c:v>
                </c:pt>
                <c:pt idx="3479">
                  <c:v>94.194282531738295</c:v>
                </c:pt>
                <c:pt idx="3480">
                  <c:v>94.192779541015597</c:v>
                </c:pt>
                <c:pt idx="3481">
                  <c:v>94.191268920898395</c:v>
                </c:pt>
                <c:pt idx="3482">
                  <c:v>94.189773559570298</c:v>
                </c:pt>
                <c:pt idx="3483">
                  <c:v>94.188270568847699</c:v>
                </c:pt>
                <c:pt idx="3484">
                  <c:v>94.186759948730497</c:v>
                </c:pt>
                <c:pt idx="3485">
                  <c:v>94.185256958007798</c:v>
                </c:pt>
                <c:pt idx="3486">
                  <c:v>94.183769226074205</c:v>
                </c:pt>
                <c:pt idx="3487">
                  <c:v>94.182289123535199</c:v>
                </c:pt>
                <c:pt idx="3488">
                  <c:v>94.180809020996094</c:v>
                </c:pt>
                <c:pt idx="3489">
                  <c:v>94.179328918457003</c:v>
                </c:pt>
                <c:pt idx="3490">
                  <c:v>94.177848815917997</c:v>
                </c:pt>
                <c:pt idx="3491">
                  <c:v>94.176528930664105</c:v>
                </c:pt>
                <c:pt idx="3492">
                  <c:v>94.175376892089801</c:v>
                </c:pt>
                <c:pt idx="3493">
                  <c:v>94.174217224121094</c:v>
                </c:pt>
                <c:pt idx="3494">
                  <c:v>94.173072814941406</c:v>
                </c:pt>
                <c:pt idx="3495">
                  <c:v>94.173507690429702</c:v>
                </c:pt>
                <c:pt idx="3496">
                  <c:v>94.175529479980497</c:v>
                </c:pt>
                <c:pt idx="3497">
                  <c:v>94.177558898925795</c:v>
                </c:pt>
                <c:pt idx="3498">
                  <c:v>94.177749633789105</c:v>
                </c:pt>
                <c:pt idx="3499">
                  <c:v>94.176101684570298</c:v>
                </c:pt>
                <c:pt idx="3500">
                  <c:v>94.174453735351605</c:v>
                </c:pt>
                <c:pt idx="3501">
                  <c:v>94.172798156738295</c:v>
                </c:pt>
                <c:pt idx="3502">
                  <c:v>94.171150207519503</c:v>
                </c:pt>
                <c:pt idx="3503">
                  <c:v>94.169502258300795</c:v>
                </c:pt>
                <c:pt idx="3504">
                  <c:v>94.1678466796875</c:v>
                </c:pt>
                <c:pt idx="3505">
                  <c:v>94.166198730468693</c:v>
                </c:pt>
                <c:pt idx="3506">
                  <c:v>94.16455078125</c:v>
                </c:pt>
                <c:pt idx="3507">
                  <c:v>94.162902832031193</c:v>
                </c:pt>
                <c:pt idx="3508">
                  <c:v>94.161247253417997</c:v>
                </c:pt>
                <c:pt idx="3509">
                  <c:v>94.159606933593807</c:v>
                </c:pt>
                <c:pt idx="3510">
                  <c:v>94.157958984375</c:v>
                </c:pt>
                <c:pt idx="3511">
                  <c:v>94.156311035156193</c:v>
                </c:pt>
                <c:pt idx="3512">
                  <c:v>94.1546630859375</c:v>
                </c:pt>
                <c:pt idx="3513">
                  <c:v>94.153007507324205</c:v>
                </c:pt>
                <c:pt idx="3514">
                  <c:v>94.151359558105497</c:v>
                </c:pt>
                <c:pt idx="3515">
                  <c:v>94.149757385253906</c:v>
                </c:pt>
                <c:pt idx="3516">
                  <c:v>94.148216247558594</c:v>
                </c:pt>
                <c:pt idx="3517">
                  <c:v>94.146667480468693</c:v>
                </c:pt>
                <c:pt idx="3518">
                  <c:v>94.145126342773395</c:v>
                </c:pt>
                <c:pt idx="3519">
                  <c:v>94.143592834472699</c:v>
                </c:pt>
                <c:pt idx="3520">
                  <c:v>94.142036437988295</c:v>
                </c:pt>
                <c:pt idx="3521">
                  <c:v>94.1405029296875</c:v>
                </c:pt>
                <c:pt idx="3522">
                  <c:v>94.138961791992202</c:v>
                </c:pt>
                <c:pt idx="3523">
                  <c:v>94.137413024902301</c:v>
                </c:pt>
                <c:pt idx="3524">
                  <c:v>94.135871887207003</c:v>
                </c:pt>
                <c:pt idx="3525">
                  <c:v>94.134330749511705</c:v>
                </c:pt>
                <c:pt idx="3526">
                  <c:v>94.132781982421903</c:v>
                </c:pt>
                <c:pt idx="3527">
                  <c:v>94.131240844726605</c:v>
                </c:pt>
                <c:pt idx="3528">
                  <c:v>94.129692077636705</c:v>
                </c:pt>
                <c:pt idx="3529">
                  <c:v>94.128150939941406</c:v>
                </c:pt>
                <c:pt idx="3530">
                  <c:v>94.127059936523395</c:v>
                </c:pt>
                <c:pt idx="3531">
                  <c:v>94.126426696777301</c:v>
                </c:pt>
                <c:pt idx="3532">
                  <c:v>94.125793457031193</c:v>
                </c:pt>
                <c:pt idx="3533">
                  <c:v>94.125160217285199</c:v>
                </c:pt>
                <c:pt idx="3534">
                  <c:v>94.124519348144503</c:v>
                </c:pt>
                <c:pt idx="3535">
                  <c:v>94.123893737792997</c:v>
                </c:pt>
                <c:pt idx="3536">
                  <c:v>94.123786926269503</c:v>
                </c:pt>
                <c:pt idx="3537">
                  <c:v>94.124229431152301</c:v>
                </c:pt>
                <c:pt idx="3538">
                  <c:v>94.124671936035199</c:v>
                </c:pt>
                <c:pt idx="3539">
                  <c:v>94.125099182128906</c:v>
                </c:pt>
                <c:pt idx="3540">
                  <c:v>94.125541687011705</c:v>
                </c:pt>
                <c:pt idx="3541">
                  <c:v>94.125572204589801</c:v>
                </c:pt>
                <c:pt idx="3542">
                  <c:v>94.125190734863295</c:v>
                </c:pt>
                <c:pt idx="3543">
                  <c:v>94.124809265136705</c:v>
                </c:pt>
                <c:pt idx="3544">
                  <c:v>94.124427795410199</c:v>
                </c:pt>
                <c:pt idx="3545">
                  <c:v>94.124046325683594</c:v>
                </c:pt>
                <c:pt idx="3546">
                  <c:v>94.123672485351605</c:v>
                </c:pt>
                <c:pt idx="3547">
                  <c:v>94.123291015625</c:v>
                </c:pt>
                <c:pt idx="3548">
                  <c:v>94.122909545898395</c:v>
                </c:pt>
                <c:pt idx="3549">
                  <c:v>94.122528076171903</c:v>
                </c:pt>
                <c:pt idx="3550">
                  <c:v>94.122146606445298</c:v>
                </c:pt>
                <c:pt idx="3551">
                  <c:v>94.121597290039105</c:v>
                </c:pt>
                <c:pt idx="3552">
                  <c:v>94.120872497558594</c:v>
                </c:pt>
                <c:pt idx="3553">
                  <c:v>94.120140075683594</c:v>
                </c:pt>
                <c:pt idx="3554">
                  <c:v>94.119422912597699</c:v>
                </c:pt>
                <c:pt idx="3555">
                  <c:v>94.118690490722699</c:v>
                </c:pt>
                <c:pt idx="3556">
                  <c:v>94.117958068847699</c:v>
                </c:pt>
                <c:pt idx="3557">
                  <c:v>94.117233276367202</c:v>
                </c:pt>
                <c:pt idx="3558">
                  <c:v>94.116500854492202</c:v>
                </c:pt>
                <c:pt idx="3559">
                  <c:v>94.115768432617202</c:v>
                </c:pt>
                <c:pt idx="3560">
                  <c:v>94.115051269531307</c:v>
                </c:pt>
                <c:pt idx="3561">
                  <c:v>94.114349365234403</c:v>
                </c:pt>
                <c:pt idx="3562">
                  <c:v>94.113639831542997</c:v>
                </c:pt>
                <c:pt idx="3563">
                  <c:v>94.112930297851605</c:v>
                </c:pt>
                <c:pt idx="3564">
                  <c:v>94.112220764160199</c:v>
                </c:pt>
                <c:pt idx="3565">
                  <c:v>94.111511230468693</c:v>
                </c:pt>
                <c:pt idx="3566">
                  <c:v>94.110801696777301</c:v>
                </c:pt>
                <c:pt idx="3567">
                  <c:v>94.110092163085895</c:v>
                </c:pt>
                <c:pt idx="3568">
                  <c:v>94.109382629394503</c:v>
                </c:pt>
                <c:pt idx="3569">
                  <c:v>94.108673095703097</c:v>
                </c:pt>
                <c:pt idx="3570">
                  <c:v>94.107963562011705</c:v>
                </c:pt>
                <c:pt idx="3571">
                  <c:v>94.107017517089801</c:v>
                </c:pt>
                <c:pt idx="3572">
                  <c:v>94.105842590332003</c:v>
                </c:pt>
                <c:pt idx="3573">
                  <c:v>94.104660034179702</c:v>
                </c:pt>
                <c:pt idx="3574">
                  <c:v>94.103477478027301</c:v>
                </c:pt>
                <c:pt idx="3575">
                  <c:v>94.102302551269503</c:v>
                </c:pt>
                <c:pt idx="3576">
                  <c:v>94.101119995117202</c:v>
                </c:pt>
                <c:pt idx="3577">
                  <c:v>94.099937438964801</c:v>
                </c:pt>
                <c:pt idx="3578">
                  <c:v>94.098762512207003</c:v>
                </c:pt>
                <c:pt idx="3579">
                  <c:v>94.097457885742202</c:v>
                </c:pt>
                <c:pt idx="3580">
                  <c:v>94.096046447753906</c:v>
                </c:pt>
                <c:pt idx="3581">
                  <c:v>94.094642639160199</c:v>
                </c:pt>
                <c:pt idx="3582">
                  <c:v>94.093223571777301</c:v>
                </c:pt>
                <c:pt idx="3583">
                  <c:v>94.091812133789105</c:v>
                </c:pt>
                <c:pt idx="3584">
                  <c:v>94.090393066406193</c:v>
                </c:pt>
                <c:pt idx="3585">
                  <c:v>94.088981628417997</c:v>
                </c:pt>
                <c:pt idx="3586">
                  <c:v>94.087562561035199</c:v>
                </c:pt>
                <c:pt idx="3587">
                  <c:v>94.086151123046903</c:v>
                </c:pt>
                <c:pt idx="3588">
                  <c:v>94.084732055664105</c:v>
                </c:pt>
                <c:pt idx="3589">
                  <c:v>94.083320617675795</c:v>
                </c:pt>
                <c:pt idx="3590">
                  <c:v>94.0819091796875</c:v>
                </c:pt>
                <c:pt idx="3591">
                  <c:v>94.080490112304702</c:v>
                </c:pt>
                <c:pt idx="3592">
                  <c:v>94.079078674316406</c:v>
                </c:pt>
                <c:pt idx="3593">
                  <c:v>94.077659606933594</c:v>
                </c:pt>
                <c:pt idx="3594">
                  <c:v>94.076087951660199</c:v>
                </c:pt>
                <c:pt idx="3595">
                  <c:v>94.074348449707003</c:v>
                </c:pt>
                <c:pt idx="3596">
                  <c:v>94.072608947753906</c:v>
                </c:pt>
                <c:pt idx="3597">
                  <c:v>94.070869445800795</c:v>
                </c:pt>
                <c:pt idx="3598">
                  <c:v>94.069129943847699</c:v>
                </c:pt>
                <c:pt idx="3599">
                  <c:v>94.067398071289105</c:v>
                </c:pt>
                <c:pt idx="3600">
                  <c:v>94.065658569335895</c:v>
                </c:pt>
                <c:pt idx="3601">
                  <c:v>94.063919067382798</c:v>
                </c:pt>
                <c:pt idx="3602">
                  <c:v>94.062179565429702</c:v>
                </c:pt>
                <c:pt idx="3603">
                  <c:v>94.060447692871094</c:v>
                </c:pt>
                <c:pt idx="3604">
                  <c:v>94.058708190917997</c:v>
                </c:pt>
                <c:pt idx="3605">
                  <c:v>94.056968688964801</c:v>
                </c:pt>
                <c:pt idx="3606">
                  <c:v>94.055229187011705</c:v>
                </c:pt>
                <c:pt idx="3607">
                  <c:v>94.053489685058594</c:v>
                </c:pt>
                <c:pt idx="3608">
                  <c:v>94.0517578125</c:v>
                </c:pt>
                <c:pt idx="3609">
                  <c:v>94.050018310546903</c:v>
                </c:pt>
                <c:pt idx="3610">
                  <c:v>94.048278808593807</c:v>
                </c:pt>
                <c:pt idx="3611">
                  <c:v>94.046539306640597</c:v>
                </c:pt>
                <c:pt idx="3612">
                  <c:v>94.0447998046875</c:v>
                </c:pt>
                <c:pt idx="3613">
                  <c:v>94.043067932128906</c:v>
                </c:pt>
                <c:pt idx="3614">
                  <c:v>94.041328430175795</c:v>
                </c:pt>
                <c:pt idx="3615">
                  <c:v>94.039657592773395</c:v>
                </c:pt>
                <c:pt idx="3616">
                  <c:v>94.038063049316406</c:v>
                </c:pt>
                <c:pt idx="3617">
                  <c:v>94.036460876464801</c:v>
                </c:pt>
                <c:pt idx="3618">
                  <c:v>94.034858703613295</c:v>
                </c:pt>
                <c:pt idx="3619">
                  <c:v>94.033256530761705</c:v>
                </c:pt>
                <c:pt idx="3620">
                  <c:v>94.031661987304702</c:v>
                </c:pt>
                <c:pt idx="3621">
                  <c:v>94.030059814453097</c:v>
                </c:pt>
                <c:pt idx="3622">
                  <c:v>94.028457641601605</c:v>
                </c:pt>
                <c:pt idx="3623">
                  <c:v>94.026863098144503</c:v>
                </c:pt>
                <c:pt idx="3624">
                  <c:v>94.025260925292997</c:v>
                </c:pt>
                <c:pt idx="3625">
                  <c:v>94.023651123046903</c:v>
                </c:pt>
                <c:pt idx="3626">
                  <c:v>94.022048950195298</c:v>
                </c:pt>
                <c:pt idx="3627">
                  <c:v>94.020446777343693</c:v>
                </c:pt>
                <c:pt idx="3628">
                  <c:v>94.018852233886705</c:v>
                </c:pt>
                <c:pt idx="3629">
                  <c:v>94.017250061035199</c:v>
                </c:pt>
                <c:pt idx="3630">
                  <c:v>94.015647888183594</c:v>
                </c:pt>
                <c:pt idx="3631">
                  <c:v>94.014053344726605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C39-40E7-8BEE-97461B0DFC68}"/>
            </c:ext>
          </c:extLst>
        </c:ser>
        <c:ser>
          <c:idx val="2"/>
          <c:order val="2"/>
          <c:tx>
            <c:strRef>
              <c:f>'With TE'!$QT$1</c:f>
              <c:strCache>
                <c:ptCount val="1"/>
                <c:pt idx="0">
                  <c:v>SS-S-COLD_B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'With TE'!$QQ$2:$QQ$3634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TE'!$QT$2:$QT$3634</c:f>
              <c:numCache>
                <c:formatCode>General</c:formatCode>
                <c:ptCount val="3633"/>
                <c:pt idx="0">
                  <c:v>100.48860168457</c:v>
                </c:pt>
                <c:pt idx="1">
                  <c:v>100.460098266602</c:v>
                </c:pt>
                <c:pt idx="2">
                  <c:v>100.465896606445</c:v>
                </c:pt>
                <c:pt idx="3">
                  <c:v>100.471801757813</c:v>
                </c:pt>
                <c:pt idx="4">
                  <c:v>100.477699279785</c:v>
                </c:pt>
                <c:pt idx="5">
                  <c:v>100.483596801758</c:v>
                </c:pt>
                <c:pt idx="6">
                  <c:v>100.48940277099599</c:v>
                </c:pt>
                <c:pt idx="7">
                  <c:v>100.496299743652</c:v>
                </c:pt>
                <c:pt idx="8">
                  <c:v>100.504203796387</c:v>
                </c:pt>
                <c:pt idx="9">
                  <c:v>100.512100219727</c:v>
                </c:pt>
                <c:pt idx="10">
                  <c:v>100.51999664306599</c:v>
                </c:pt>
                <c:pt idx="11">
                  <c:v>100.523300170898</c:v>
                </c:pt>
                <c:pt idx="12">
                  <c:v>100.522003173828</c:v>
                </c:pt>
                <c:pt idx="13">
                  <c:v>100.520698547363</c:v>
                </c:pt>
                <c:pt idx="14">
                  <c:v>100.519401550293</c:v>
                </c:pt>
                <c:pt idx="15">
                  <c:v>100.518203735352</c:v>
                </c:pt>
                <c:pt idx="16">
                  <c:v>100.51490020752</c:v>
                </c:pt>
                <c:pt idx="17">
                  <c:v>100.50959777832</c:v>
                </c:pt>
                <c:pt idx="18">
                  <c:v>100.505500793457</c:v>
                </c:pt>
                <c:pt idx="19">
                  <c:v>100.502799987793</c:v>
                </c:pt>
                <c:pt idx="20">
                  <c:v>100.5</c:v>
                </c:pt>
                <c:pt idx="21">
                  <c:v>100.495002746582</c:v>
                </c:pt>
                <c:pt idx="22">
                  <c:v>100.487800598145</c:v>
                </c:pt>
                <c:pt idx="23">
                  <c:v>100.480598449707</c:v>
                </c:pt>
                <c:pt idx="24">
                  <c:v>100.47339630127</c:v>
                </c:pt>
                <c:pt idx="25">
                  <c:v>100.466102600098</c:v>
                </c:pt>
                <c:pt idx="26">
                  <c:v>100.45890045166</c:v>
                </c:pt>
                <c:pt idx="27">
                  <c:v>100.451698303223</c:v>
                </c:pt>
                <c:pt idx="28">
                  <c:v>100.447402954102</c:v>
                </c:pt>
                <c:pt idx="29">
                  <c:v>100.445999145508</c:v>
                </c:pt>
                <c:pt idx="30">
                  <c:v>100.444702148438</c:v>
                </c:pt>
                <c:pt idx="31">
                  <c:v>100.44539642334</c:v>
                </c:pt>
                <c:pt idx="32">
                  <c:v>100.44809722900401</c:v>
                </c:pt>
                <c:pt idx="33">
                  <c:v>100.44789886474599</c:v>
                </c:pt>
                <c:pt idx="34">
                  <c:v>100.444702148438</c:v>
                </c:pt>
                <c:pt idx="35">
                  <c:v>100.441596984863</c:v>
                </c:pt>
                <c:pt idx="36">
                  <c:v>100.438400268555</c:v>
                </c:pt>
                <c:pt idx="37">
                  <c:v>100.435302734375</c:v>
                </c:pt>
                <c:pt idx="38">
                  <c:v>100.432098388672</c:v>
                </c:pt>
                <c:pt idx="39">
                  <c:v>100.428901672363</c:v>
                </c:pt>
                <c:pt idx="40">
                  <c:v>100.42169952392599</c:v>
                </c:pt>
                <c:pt idx="41">
                  <c:v>100.410202026367</c:v>
                </c:pt>
                <c:pt idx="42">
                  <c:v>100.398803710938</c:v>
                </c:pt>
                <c:pt idx="43">
                  <c:v>100.387397766113</c:v>
                </c:pt>
                <c:pt idx="44">
                  <c:v>100.37680053710901</c:v>
                </c:pt>
                <c:pt idx="45">
                  <c:v>100.366996765137</c:v>
                </c:pt>
                <c:pt idx="46">
                  <c:v>100.35720062255901</c:v>
                </c:pt>
                <c:pt idx="47">
                  <c:v>100.35040283203099</c:v>
                </c:pt>
                <c:pt idx="48">
                  <c:v>100.346801757813</c:v>
                </c:pt>
                <c:pt idx="49">
                  <c:v>100.343101501465</c:v>
                </c:pt>
                <c:pt idx="50">
                  <c:v>100.34010314941401</c:v>
                </c:pt>
                <c:pt idx="51">
                  <c:v>100.337699890137</c:v>
                </c:pt>
                <c:pt idx="52">
                  <c:v>100.33529663085901</c:v>
                </c:pt>
                <c:pt idx="53">
                  <c:v>100.332901000977</c:v>
                </c:pt>
                <c:pt idx="54">
                  <c:v>100.330596923828</c:v>
                </c:pt>
                <c:pt idx="55">
                  <c:v>100.3291015625</c:v>
                </c:pt>
                <c:pt idx="56">
                  <c:v>100.32859802246099</c:v>
                </c:pt>
                <c:pt idx="57">
                  <c:v>100.328002929688</c:v>
                </c:pt>
                <c:pt idx="58">
                  <c:v>100.327499389648</c:v>
                </c:pt>
                <c:pt idx="59">
                  <c:v>100.32700347900401</c:v>
                </c:pt>
                <c:pt idx="60">
                  <c:v>100.327499389648</c:v>
                </c:pt>
                <c:pt idx="61">
                  <c:v>100.32900238037099</c:v>
                </c:pt>
                <c:pt idx="62">
                  <c:v>100.33039855957</c:v>
                </c:pt>
                <c:pt idx="63">
                  <c:v>100.330596923828</c:v>
                </c:pt>
                <c:pt idx="64">
                  <c:v>100.329299926758</c:v>
                </c:pt>
                <c:pt idx="65">
                  <c:v>100.32810211181599</c:v>
                </c:pt>
                <c:pt idx="66">
                  <c:v>100.32949829101599</c:v>
                </c:pt>
                <c:pt idx="67">
                  <c:v>100.333602905273</c:v>
                </c:pt>
                <c:pt idx="68">
                  <c:v>100.337699890137</c:v>
                </c:pt>
                <c:pt idx="69">
                  <c:v>100.34100341796901</c:v>
                </c:pt>
                <c:pt idx="70">
                  <c:v>100.34359741210901</c:v>
                </c:pt>
                <c:pt idx="71">
                  <c:v>100.33879852294901</c:v>
                </c:pt>
                <c:pt idx="72">
                  <c:v>100.326698303223</c:v>
                </c:pt>
                <c:pt idx="73">
                  <c:v>100.32029724121099</c:v>
                </c:pt>
                <c:pt idx="74">
                  <c:v>100.31960296630901</c:v>
                </c:pt>
                <c:pt idx="75">
                  <c:v>100.31900024414099</c:v>
                </c:pt>
                <c:pt idx="76">
                  <c:v>100.31829833984401</c:v>
                </c:pt>
                <c:pt idx="77">
                  <c:v>100.315803527832</c:v>
                </c:pt>
                <c:pt idx="78">
                  <c:v>100.311599731445</c:v>
                </c:pt>
                <c:pt idx="79">
                  <c:v>100.30729675293</c:v>
                </c:pt>
                <c:pt idx="80">
                  <c:v>100.30300140380901</c:v>
                </c:pt>
                <c:pt idx="81">
                  <c:v>100.30249786377</c:v>
                </c:pt>
                <c:pt idx="82">
                  <c:v>100.305702209473</c:v>
                </c:pt>
                <c:pt idx="83">
                  <c:v>100.30889892578099</c:v>
                </c:pt>
                <c:pt idx="84">
                  <c:v>100.309600830078</c:v>
                </c:pt>
                <c:pt idx="85">
                  <c:v>100.307899475098</c:v>
                </c:pt>
                <c:pt idx="86">
                  <c:v>100.306198120117</c:v>
                </c:pt>
                <c:pt idx="87">
                  <c:v>100.304397583008</c:v>
                </c:pt>
                <c:pt idx="88">
                  <c:v>100.30100250244099</c:v>
                </c:pt>
                <c:pt idx="89">
                  <c:v>100.2958984375</c:v>
                </c:pt>
                <c:pt idx="90">
                  <c:v>100.290901184082</c:v>
                </c:pt>
                <c:pt idx="91">
                  <c:v>100.28579711914099</c:v>
                </c:pt>
                <c:pt idx="92">
                  <c:v>100.28070068359401</c:v>
                </c:pt>
                <c:pt idx="93">
                  <c:v>100.275596618652</c:v>
                </c:pt>
                <c:pt idx="94">
                  <c:v>100.27130126953099</c:v>
                </c:pt>
                <c:pt idx="95">
                  <c:v>100.267700195312</c:v>
                </c:pt>
                <c:pt idx="96">
                  <c:v>100.26409912109401</c:v>
                </c:pt>
                <c:pt idx="97">
                  <c:v>100.260498046875</c:v>
                </c:pt>
                <c:pt idx="98">
                  <c:v>100.25689697265599</c:v>
                </c:pt>
                <c:pt idx="99">
                  <c:v>100.25050354003901</c:v>
                </c:pt>
                <c:pt idx="100">
                  <c:v>100.241203308105</c:v>
                </c:pt>
                <c:pt idx="101">
                  <c:v>100.23200225830099</c:v>
                </c:pt>
                <c:pt idx="102">
                  <c:v>100.222702026367</c:v>
                </c:pt>
                <c:pt idx="103">
                  <c:v>100.213500976562</c:v>
                </c:pt>
                <c:pt idx="104">
                  <c:v>100.204299926758</c:v>
                </c:pt>
                <c:pt idx="105">
                  <c:v>100.19499969482401</c:v>
                </c:pt>
                <c:pt idx="106">
                  <c:v>100.18039703369099</c:v>
                </c:pt>
                <c:pt idx="107">
                  <c:v>100.16030120849599</c:v>
                </c:pt>
                <c:pt idx="108">
                  <c:v>100.14019775390599</c:v>
                </c:pt>
                <c:pt idx="109">
                  <c:v>100.12010192871099</c:v>
                </c:pt>
                <c:pt idx="110">
                  <c:v>100.09999847412099</c:v>
                </c:pt>
                <c:pt idx="111">
                  <c:v>100.080001831055</c:v>
                </c:pt>
                <c:pt idx="112">
                  <c:v>100.059898376465</c:v>
                </c:pt>
                <c:pt idx="113">
                  <c:v>100.03980255127</c:v>
                </c:pt>
                <c:pt idx="114">
                  <c:v>100.01969909668</c:v>
                </c:pt>
                <c:pt idx="115">
                  <c:v>99.999671936035199</c:v>
                </c:pt>
                <c:pt idx="116">
                  <c:v>99.979606628417997</c:v>
                </c:pt>
                <c:pt idx="117">
                  <c:v>99.959548950195298</c:v>
                </c:pt>
                <c:pt idx="118">
                  <c:v>99.939491271972699</c:v>
                </c:pt>
                <c:pt idx="119">
                  <c:v>99.918380737304702</c:v>
                </c:pt>
                <c:pt idx="120">
                  <c:v>99.896232604980497</c:v>
                </c:pt>
                <c:pt idx="121">
                  <c:v>99.874076843261705</c:v>
                </c:pt>
                <c:pt idx="122">
                  <c:v>99.8519287109375</c:v>
                </c:pt>
                <c:pt idx="123">
                  <c:v>99.829788208007798</c:v>
                </c:pt>
                <c:pt idx="124">
                  <c:v>99.807640075683594</c:v>
                </c:pt>
                <c:pt idx="125">
                  <c:v>99.786323547363295</c:v>
                </c:pt>
                <c:pt idx="126">
                  <c:v>99.765823364257798</c:v>
                </c:pt>
                <c:pt idx="127">
                  <c:v>99.745307922363295</c:v>
                </c:pt>
                <c:pt idx="128">
                  <c:v>99.724807739257798</c:v>
                </c:pt>
                <c:pt idx="129">
                  <c:v>99.709976196289105</c:v>
                </c:pt>
                <c:pt idx="130">
                  <c:v>99.700820922851605</c:v>
                </c:pt>
                <c:pt idx="131">
                  <c:v>99.696067810058594</c:v>
                </c:pt>
                <c:pt idx="132">
                  <c:v>99.695716857910199</c:v>
                </c:pt>
                <c:pt idx="133">
                  <c:v>99.702117919921903</c:v>
                </c:pt>
                <c:pt idx="134">
                  <c:v>99.715286254882798</c:v>
                </c:pt>
                <c:pt idx="135">
                  <c:v>99.730262756347699</c:v>
                </c:pt>
                <c:pt idx="136">
                  <c:v>99.747047424316406</c:v>
                </c:pt>
                <c:pt idx="137">
                  <c:v>99.763832092285199</c:v>
                </c:pt>
                <c:pt idx="138">
                  <c:v>99.780609130859403</c:v>
                </c:pt>
                <c:pt idx="139">
                  <c:v>99.797401428222699</c:v>
                </c:pt>
                <c:pt idx="140">
                  <c:v>99.814193725585895</c:v>
                </c:pt>
                <c:pt idx="141">
                  <c:v>99.830978393554702</c:v>
                </c:pt>
                <c:pt idx="142">
                  <c:v>99.8477783203125</c:v>
                </c:pt>
                <c:pt idx="143">
                  <c:v>99.864570617675795</c:v>
                </c:pt>
                <c:pt idx="144">
                  <c:v>99.882652282714801</c:v>
                </c:pt>
                <c:pt idx="145">
                  <c:v>99.902000427246094</c:v>
                </c:pt>
                <c:pt idx="146">
                  <c:v>99.921356201171903</c:v>
                </c:pt>
                <c:pt idx="147">
                  <c:v>99.940719604492202</c:v>
                </c:pt>
                <c:pt idx="148">
                  <c:v>99.957290649414105</c:v>
                </c:pt>
                <c:pt idx="149">
                  <c:v>99.971076965332003</c:v>
                </c:pt>
                <c:pt idx="150">
                  <c:v>99.984870910644503</c:v>
                </c:pt>
                <c:pt idx="151">
                  <c:v>99.992790222167997</c:v>
                </c:pt>
                <c:pt idx="152">
                  <c:v>99.994857788085895</c:v>
                </c:pt>
                <c:pt idx="153">
                  <c:v>99.996917724609403</c:v>
                </c:pt>
                <c:pt idx="154">
                  <c:v>99.998977661132798</c:v>
                </c:pt>
                <c:pt idx="155">
                  <c:v>99.997131347656307</c:v>
                </c:pt>
                <c:pt idx="156">
                  <c:v>99.991348266601605</c:v>
                </c:pt>
                <c:pt idx="157">
                  <c:v>99.985572814941406</c:v>
                </c:pt>
                <c:pt idx="158">
                  <c:v>99.979797363281307</c:v>
                </c:pt>
                <c:pt idx="159">
                  <c:v>99.974021911621094</c:v>
                </c:pt>
                <c:pt idx="160">
                  <c:v>99.972938537597699</c:v>
                </c:pt>
                <c:pt idx="161">
                  <c:v>99.9765625</c:v>
                </c:pt>
                <c:pt idx="162">
                  <c:v>99.980178833007798</c:v>
                </c:pt>
                <c:pt idx="163">
                  <c:v>99.983787536621094</c:v>
                </c:pt>
                <c:pt idx="164">
                  <c:v>99.986076354980497</c:v>
                </c:pt>
                <c:pt idx="165">
                  <c:v>99.987022399902301</c:v>
                </c:pt>
                <c:pt idx="166">
                  <c:v>99.987968444824205</c:v>
                </c:pt>
                <c:pt idx="167">
                  <c:v>99.986480712890597</c:v>
                </c:pt>
                <c:pt idx="168">
                  <c:v>99.982559204101605</c:v>
                </c:pt>
                <c:pt idx="169">
                  <c:v>99.9786376953125</c:v>
                </c:pt>
                <c:pt idx="170">
                  <c:v>99.974708557128906</c:v>
                </c:pt>
                <c:pt idx="171">
                  <c:v>99.976829528808594</c:v>
                </c:pt>
                <c:pt idx="172">
                  <c:v>99.985000610351605</c:v>
                </c:pt>
                <c:pt idx="173">
                  <c:v>99.993171691894503</c:v>
                </c:pt>
                <c:pt idx="174">
                  <c:v>100.00129699707</c:v>
                </c:pt>
                <c:pt idx="175">
                  <c:v>100.00949859619099</c:v>
                </c:pt>
                <c:pt idx="176">
                  <c:v>100.017700195312</c:v>
                </c:pt>
                <c:pt idx="177">
                  <c:v>100.023002624512</c:v>
                </c:pt>
                <c:pt idx="178">
                  <c:v>100.025596618652</c:v>
                </c:pt>
                <c:pt idx="179">
                  <c:v>100.02809906005901</c:v>
                </c:pt>
                <c:pt idx="180">
                  <c:v>100.02529907226599</c:v>
                </c:pt>
                <c:pt idx="181">
                  <c:v>100.017196655273</c:v>
                </c:pt>
                <c:pt idx="182">
                  <c:v>100.00910186767599</c:v>
                </c:pt>
                <c:pt idx="183">
                  <c:v>100.00099945068401</c:v>
                </c:pt>
                <c:pt idx="184">
                  <c:v>99.992889404296903</c:v>
                </c:pt>
                <c:pt idx="185">
                  <c:v>99.984786987304702</c:v>
                </c:pt>
                <c:pt idx="186">
                  <c:v>99.981193542480497</c:v>
                </c:pt>
                <c:pt idx="187">
                  <c:v>99.982093811035199</c:v>
                </c:pt>
                <c:pt idx="188">
                  <c:v>99.983001708984403</c:v>
                </c:pt>
                <c:pt idx="189">
                  <c:v>99.987037658691406</c:v>
                </c:pt>
                <c:pt idx="190">
                  <c:v>99.994209289550795</c:v>
                </c:pt>
                <c:pt idx="191">
                  <c:v>99.997108459472699</c:v>
                </c:pt>
                <c:pt idx="192">
                  <c:v>99.995712280273395</c:v>
                </c:pt>
                <c:pt idx="193">
                  <c:v>99.994323730468693</c:v>
                </c:pt>
                <c:pt idx="194">
                  <c:v>99.992927551269503</c:v>
                </c:pt>
                <c:pt idx="195">
                  <c:v>99.991531372070298</c:v>
                </c:pt>
                <c:pt idx="196">
                  <c:v>99.990142822265597</c:v>
                </c:pt>
                <c:pt idx="197">
                  <c:v>99.987213134765597</c:v>
                </c:pt>
                <c:pt idx="198">
                  <c:v>99.982742309570298</c:v>
                </c:pt>
                <c:pt idx="199">
                  <c:v>99.978271484375</c:v>
                </c:pt>
                <c:pt idx="200">
                  <c:v>99.967422485351605</c:v>
                </c:pt>
                <c:pt idx="201">
                  <c:v>99.950180053710895</c:v>
                </c:pt>
                <c:pt idx="202">
                  <c:v>99.932952880859403</c:v>
                </c:pt>
                <c:pt idx="203">
                  <c:v>99.915718078613295</c:v>
                </c:pt>
                <c:pt idx="204">
                  <c:v>99.898483276367202</c:v>
                </c:pt>
                <c:pt idx="205">
                  <c:v>99.881248474121094</c:v>
                </c:pt>
                <c:pt idx="206">
                  <c:v>99.864021301269503</c:v>
                </c:pt>
                <c:pt idx="207">
                  <c:v>99.8468017578125</c:v>
                </c:pt>
                <c:pt idx="208">
                  <c:v>99.829566955566406</c:v>
                </c:pt>
                <c:pt idx="209">
                  <c:v>99.812347412109403</c:v>
                </c:pt>
                <c:pt idx="210">
                  <c:v>99.795127868652301</c:v>
                </c:pt>
                <c:pt idx="211">
                  <c:v>99.777908325195298</c:v>
                </c:pt>
                <c:pt idx="212">
                  <c:v>99.760688781738295</c:v>
                </c:pt>
                <c:pt idx="213">
                  <c:v>99.749229431152301</c:v>
                </c:pt>
                <c:pt idx="214">
                  <c:v>99.743537902832003</c:v>
                </c:pt>
                <c:pt idx="215">
                  <c:v>99.740623474121094</c:v>
                </c:pt>
                <c:pt idx="216">
                  <c:v>99.740470886230497</c:v>
                </c:pt>
                <c:pt idx="217">
                  <c:v>99.745391845703097</c:v>
                </c:pt>
                <c:pt idx="218">
                  <c:v>99.75537109375</c:v>
                </c:pt>
                <c:pt idx="219">
                  <c:v>99.765342712402301</c:v>
                </c:pt>
                <c:pt idx="220">
                  <c:v>99.770233154296903</c:v>
                </c:pt>
                <c:pt idx="221">
                  <c:v>99.770011901855497</c:v>
                </c:pt>
                <c:pt idx="222">
                  <c:v>99.766120910644503</c:v>
                </c:pt>
                <c:pt idx="223">
                  <c:v>99.758560180664105</c:v>
                </c:pt>
                <c:pt idx="224">
                  <c:v>99.746879577636705</c:v>
                </c:pt>
                <c:pt idx="225">
                  <c:v>99.731071472167997</c:v>
                </c:pt>
                <c:pt idx="226">
                  <c:v>99.715263366699205</c:v>
                </c:pt>
                <c:pt idx="227">
                  <c:v>99.699447631835895</c:v>
                </c:pt>
                <c:pt idx="228">
                  <c:v>99.683647155761705</c:v>
                </c:pt>
                <c:pt idx="229">
                  <c:v>99.667839050292997</c:v>
                </c:pt>
                <c:pt idx="230">
                  <c:v>99.652038574218807</c:v>
                </c:pt>
                <c:pt idx="231">
                  <c:v>99.641387939453097</c:v>
                </c:pt>
                <c:pt idx="232">
                  <c:v>99.635910034179702</c:v>
                </c:pt>
                <c:pt idx="233">
                  <c:v>99.630416870117202</c:v>
                </c:pt>
                <c:pt idx="234">
                  <c:v>99.630760192871094</c:v>
                </c:pt>
                <c:pt idx="235">
                  <c:v>99.636917114257798</c:v>
                </c:pt>
                <c:pt idx="236">
                  <c:v>99.636482238769503</c:v>
                </c:pt>
                <c:pt idx="237">
                  <c:v>99.629432678222699</c:v>
                </c:pt>
                <c:pt idx="238">
                  <c:v>99.622390747070298</c:v>
                </c:pt>
                <c:pt idx="239">
                  <c:v>99.6138916015625</c:v>
                </c:pt>
                <c:pt idx="240">
                  <c:v>99.603942871093693</c:v>
                </c:pt>
                <c:pt idx="241">
                  <c:v>99.593986511230497</c:v>
                </c:pt>
                <c:pt idx="242">
                  <c:v>99.585700988769503</c:v>
                </c:pt>
                <c:pt idx="243">
                  <c:v>99.579086303710895</c:v>
                </c:pt>
                <c:pt idx="244">
                  <c:v>99.575668334960895</c:v>
                </c:pt>
                <c:pt idx="245">
                  <c:v>99.575447082519503</c:v>
                </c:pt>
                <c:pt idx="246">
                  <c:v>99.578071594238295</c:v>
                </c:pt>
                <c:pt idx="247">
                  <c:v>99.583518981933594</c:v>
                </c:pt>
                <c:pt idx="248">
                  <c:v>99.592277526855497</c:v>
                </c:pt>
                <c:pt idx="249">
                  <c:v>99.604331970214801</c:v>
                </c:pt>
                <c:pt idx="250">
                  <c:v>99.616386413574205</c:v>
                </c:pt>
                <c:pt idx="251">
                  <c:v>99.626068115234403</c:v>
                </c:pt>
                <c:pt idx="252">
                  <c:v>99.633361816406193</c:v>
                </c:pt>
                <c:pt idx="253">
                  <c:v>99.636802673339801</c:v>
                </c:pt>
                <c:pt idx="254">
                  <c:v>99.636383056640597</c:v>
                </c:pt>
                <c:pt idx="255">
                  <c:v>99.629997253417997</c:v>
                </c:pt>
                <c:pt idx="256">
                  <c:v>99.617637634277301</c:v>
                </c:pt>
                <c:pt idx="257">
                  <c:v>99.605278015136705</c:v>
                </c:pt>
                <c:pt idx="258">
                  <c:v>99.598869323730497</c:v>
                </c:pt>
                <c:pt idx="259">
                  <c:v>99.598411560058594</c:v>
                </c:pt>
                <c:pt idx="260">
                  <c:v>99.597953796386705</c:v>
                </c:pt>
                <c:pt idx="261">
                  <c:v>99.601028442382798</c:v>
                </c:pt>
                <c:pt idx="262">
                  <c:v>99.607627868652301</c:v>
                </c:pt>
                <c:pt idx="263">
                  <c:v>99.614242553710895</c:v>
                </c:pt>
                <c:pt idx="264">
                  <c:v>99.623443603515597</c:v>
                </c:pt>
                <c:pt idx="265">
                  <c:v>99.635246276855497</c:v>
                </c:pt>
                <c:pt idx="266">
                  <c:v>99.647048950195298</c:v>
                </c:pt>
                <c:pt idx="267">
                  <c:v>99.658859252929702</c:v>
                </c:pt>
                <c:pt idx="268">
                  <c:v>99.666809082031193</c:v>
                </c:pt>
                <c:pt idx="269">
                  <c:v>99.670883178710895</c:v>
                </c:pt>
                <c:pt idx="270">
                  <c:v>99.674957275390597</c:v>
                </c:pt>
                <c:pt idx="271">
                  <c:v>99.674240112304702</c:v>
                </c:pt>
                <c:pt idx="272">
                  <c:v>99.668716430664105</c:v>
                </c:pt>
                <c:pt idx="273">
                  <c:v>99.657989501953097</c:v>
                </c:pt>
                <c:pt idx="274">
                  <c:v>99.642066955566406</c:v>
                </c:pt>
                <c:pt idx="275">
                  <c:v>99.626152038574205</c:v>
                </c:pt>
                <c:pt idx="276">
                  <c:v>99.6102294921875</c:v>
                </c:pt>
                <c:pt idx="277">
                  <c:v>99.594306945800795</c:v>
                </c:pt>
                <c:pt idx="278">
                  <c:v>99.584259033203097</c:v>
                </c:pt>
                <c:pt idx="279">
                  <c:v>99.580078125</c:v>
                </c:pt>
                <c:pt idx="280">
                  <c:v>99.578506469726605</c:v>
                </c:pt>
                <c:pt idx="281">
                  <c:v>99.579559326171903</c:v>
                </c:pt>
                <c:pt idx="282">
                  <c:v>99.589019775390597</c:v>
                </c:pt>
                <c:pt idx="283">
                  <c:v>99.606887817382798</c:v>
                </c:pt>
                <c:pt idx="284">
                  <c:v>99.624771118164105</c:v>
                </c:pt>
                <c:pt idx="285">
                  <c:v>99.6357421875</c:v>
                </c:pt>
                <c:pt idx="286">
                  <c:v>99.639801025390597</c:v>
                </c:pt>
                <c:pt idx="287">
                  <c:v>99.642646789550795</c:v>
                </c:pt>
                <c:pt idx="288">
                  <c:v>99.644302368164105</c:v>
                </c:pt>
                <c:pt idx="289">
                  <c:v>99.640846252441406</c:v>
                </c:pt>
                <c:pt idx="290">
                  <c:v>99.632293701171903</c:v>
                </c:pt>
                <c:pt idx="291">
                  <c:v>99.623733520507798</c:v>
                </c:pt>
                <c:pt idx="292">
                  <c:v>99.615180969238295</c:v>
                </c:pt>
                <c:pt idx="293">
                  <c:v>99.605003356933594</c:v>
                </c:pt>
                <c:pt idx="294">
                  <c:v>99.593208312988295</c:v>
                </c:pt>
                <c:pt idx="295">
                  <c:v>99.5814208984375</c:v>
                </c:pt>
                <c:pt idx="296">
                  <c:v>99.569618225097699</c:v>
                </c:pt>
                <c:pt idx="297">
                  <c:v>99.557830810546903</c:v>
                </c:pt>
                <c:pt idx="298">
                  <c:v>99.551048278808594</c:v>
                </c:pt>
                <c:pt idx="299">
                  <c:v>99.549278259277301</c:v>
                </c:pt>
                <c:pt idx="300">
                  <c:v>99.547500610351605</c:v>
                </c:pt>
                <c:pt idx="301">
                  <c:v>99.540557861328097</c:v>
                </c:pt>
                <c:pt idx="302">
                  <c:v>99.528427124023395</c:v>
                </c:pt>
                <c:pt idx="303">
                  <c:v>99.516311645507798</c:v>
                </c:pt>
                <c:pt idx="304">
                  <c:v>99.504180908203097</c:v>
                </c:pt>
                <c:pt idx="305">
                  <c:v>99.492057800292997</c:v>
                </c:pt>
                <c:pt idx="306">
                  <c:v>99.483909606933594</c:v>
                </c:pt>
                <c:pt idx="307">
                  <c:v>99.479728698730497</c:v>
                </c:pt>
                <c:pt idx="308">
                  <c:v>99.46923828125</c:v>
                </c:pt>
                <c:pt idx="309">
                  <c:v>99.452438354492202</c:v>
                </c:pt>
                <c:pt idx="310">
                  <c:v>99.435638427734403</c:v>
                </c:pt>
                <c:pt idx="311">
                  <c:v>99.418853759765597</c:v>
                </c:pt>
                <c:pt idx="312">
                  <c:v>99.402061462402301</c:v>
                </c:pt>
                <c:pt idx="313">
                  <c:v>99.388633728027301</c:v>
                </c:pt>
                <c:pt idx="314">
                  <c:v>99.378578186035199</c:v>
                </c:pt>
                <c:pt idx="315">
                  <c:v>99.368537902832003</c:v>
                </c:pt>
                <c:pt idx="316">
                  <c:v>99.358489990234403</c:v>
                </c:pt>
                <c:pt idx="317">
                  <c:v>99.348442077636705</c:v>
                </c:pt>
                <c:pt idx="318">
                  <c:v>99.345680236816406</c:v>
                </c:pt>
                <c:pt idx="319">
                  <c:v>99.350212097167997</c:v>
                </c:pt>
                <c:pt idx="320">
                  <c:v>99.354736328125</c:v>
                </c:pt>
                <c:pt idx="321">
                  <c:v>99.359268188476605</c:v>
                </c:pt>
                <c:pt idx="322">
                  <c:v>99.363800048828097</c:v>
                </c:pt>
                <c:pt idx="323">
                  <c:v>99.368232727050795</c:v>
                </c:pt>
                <c:pt idx="324">
                  <c:v>99.37255859375</c:v>
                </c:pt>
                <c:pt idx="325">
                  <c:v>99.376899719238295</c:v>
                </c:pt>
                <c:pt idx="326">
                  <c:v>99.385879516601605</c:v>
                </c:pt>
                <c:pt idx="327">
                  <c:v>99.399513244628906</c:v>
                </c:pt>
                <c:pt idx="328">
                  <c:v>99.415443420410199</c:v>
                </c:pt>
                <c:pt idx="329">
                  <c:v>99.433670043945298</c:v>
                </c:pt>
                <c:pt idx="330">
                  <c:v>99.451896667480497</c:v>
                </c:pt>
                <c:pt idx="331">
                  <c:v>99.462043762207003</c:v>
                </c:pt>
                <c:pt idx="332">
                  <c:v>99.464088439941406</c:v>
                </c:pt>
                <c:pt idx="333">
                  <c:v>99.466133117675795</c:v>
                </c:pt>
                <c:pt idx="334">
                  <c:v>99.464370727539105</c:v>
                </c:pt>
                <c:pt idx="335">
                  <c:v>99.458801269531307</c:v>
                </c:pt>
                <c:pt idx="336">
                  <c:v>99.453231811523395</c:v>
                </c:pt>
                <c:pt idx="337">
                  <c:v>99.4500732421875</c:v>
                </c:pt>
                <c:pt idx="338">
                  <c:v>99.449317932128906</c:v>
                </c:pt>
                <c:pt idx="339">
                  <c:v>99.451820373535199</c:v>
                </c:pt>
                <c:pt idx="340">
                  <c:v>99.457572937011705</c:v>
                </c:pt>
                <c:pt idx="341">
                  <c:v>99.463317871093693</c:v>
                </c:pt>
                <c:pt idx="342">
                  <c:v>99.4652099609375</c:v>
                </c:pt>
                <c:pt idx="343">
                  <c:v>99.463241577148395</c:v>
                </c:pt>
                <c:pt idx="344">
                  <c:v>99.461273193359403</c:v>
                </c:pt>
                <c:pt idx="345">
                  <c:v>99.464691162109403</c:v>
                </c:pt>
                <c:pt idx="346">
                  <c:v>99.4735107421875</c:v>
                </c:pt>
                <c:pt idx="347">
                  <c:v>99.482337951660199</c:v>
                </c:pt>
                <c:pt idx="348">
                  <c:v>99.491157531738295</c:v>
                </c:pt>
                <c:pt idx="349">
                  <c:v>99.4954833984375</c:v>
                </c:pt>
                <c:pt idx="350">
                  <c:v>99.495300292968807</c:v>
                </c:pt>
                <c:pt idx="351">
                  <c:v>99.491867065429702</c:v>
                </c:pt>
                <c:pt idx="352">
                  <c:v>99.485191345214801</c:v>
                </c:pt>
                <c:pt idx="353">
                  <c:v>99.480293273925795</c:v>
                </c:pt>
                <c:pt idx="354">
                  <c:v>99.477180480957003</c:v>
                </c:pt>
                <c:pt idx="355">
                  <c:v>99.478416442871094</c:v>
                </c:pt>
                <c:pt idx="356">
                  <c:v>99.484031677246094</c:v>
                </c:pt>
                <c:pt idx="357">
                  <c:v>99.491050720214801</c:v>
                </c:pt>
                <c:pt idx="358">
                  <c:v>99.499496459960895</c:v>
                </c:pt>
                <c:pt idx="359">
                  <c:v>99.507942199707003</c:v>
                </c:pt>
                <c:pt idx="360">
                  <c:v>99.512947082519503</c:v>
                </c:pt>
                <c:pt idx="361">
                  <c:v>99.514541625976605</c:v>
                </c:pt>
                <c:pt idx="362">
                  <c:v>99.516120910644503</c:v>
                </c:pt>
                <c:pt idx="363">
                  <c:v>99.5177001953125</c:v>
                </c:pt>
                <c:pt idx="364">
                  <c:v>99.519287109375</c:v>
                </c:pt>
                <c:pt idx="365">
                  <c:v>99.520866394042997</c:v>
                </c:pt>
                <c:pt idx="366">
                  <c:v>99.5224609375</c:v>
                </c:pt>
                <c:pt idx="367">
                  <c:v>99.524040222167997</c:v>
                </c:pt>
                <c:pt idx="368">
                  <c:v>99.525627136230497</c:v>
                </c:pt>
                <c:pt idx="369">
                  <c:v>99.527206420898395</c:v>
                </c:pt>
                <c:pt idx="370">
                  <c:v>99.528793334960895</c:v>
                </c:pt>
                <c:pt idx="371">
                  <c:v>99.529769897460895</c:v>
                </c:pt>
                <c:pt idx="372">
                  <c:v>99.530128479003906</c:v>
                </c:pt>
                <c:pt idx="373">
                  <c:v>99.530502319335895</c:v>
                </c:pt>
                <c:pt idx="374">
                  <c:v>99.530860900878906</c:v>
                </c:pt>
                <c:pt idx="375">
                  <c:v>99.531227111816406</c:v>
                </c:pt>
                <c:pt idx="376">
                  <c:v>99.531593322753906</c:v>
                </c:pt>
                <c:pt idx="377">
                  <c:v>99.531959533691406</c:v>
                </c:pt>
                <c:pt idx="378">
                  <c:v>99.532318115234403</c:v>
                </c:pt>
                <c:pt idx="379">
                  <c:v>99.532691955566406</c:v>
                </c:pt>
                <c:pt idx="380">
                  <c:v>99.533050537109403</c:v>
                </c:pt>
                <c:pt idx="381">
                  <c:v>99.529632568359403</c:v>
                </c:pt>
                <c:pt idx="382">
                  <c:v>99.522407531738295</c:v>
                </c:pt>
                <c:pt idx="383">
                  <c:v>99.515190124511705</c:v>
                </c:pt>
                <c:pt idx="384">
                  <c:v>99.5107421875</c:v>
                </c:pt>
                <c:pt idx="385">
                  <c:v>99.509063720703097</c:v>
                </c:pt>
                <c:pt idx="386">
                  <c:v>99.508621215820298</c:v>
                </c:pt>
                <c:pt idx="387">
                  <c:v>99.509429931640597</c:v>
                </c:pt>
                <c:pt idx="388">
                  <c:v>99.510238647460895</c:v>
                </c:pt>
                <c:pt idx="389">
                  <c:v>99.511039733886705</c:v>
                </c:pt>
                <c:pt idx="390">
                  <c:v>99.511848449707003</c:v>
                </c:pt>
                <c:pt idx="391">
                  <c:v>99.512657165527301</c:v>
                </c:pt>
                <c:pt idx="392">
                  <c:v>99.513473510742202</c:v>
                </c:pt>
                <c:pt idx="393">
                  <c:v>99.514213562011705</c:v>
                </c:pt>
                <c:pt idx="394">
                  <c:v>99.514892578125</c:v>
                </c:pt>
                <c:pt idx="395">
                  <c:v>99.515571594238295</c:v>
                </c:pt>
                <c:pt idx="396">
                  <c:v>99.516250610351605</c:v>
                </c:pt>
                <c:pt idx="397">
                  <c:v>99.516929626464801</c:v>
                </c:pt>
                <c:pt idx="398">
                  <c:v>99.517608642578097</c:v>
                </c:pt>
                <c:pt idx="399">
                  <c:v>99.518287658691406</c:v>
                </c:pt>
                <c:pt idx="400">
                  <c:v>99.518966674804702</c:v>
                </c:pt>
                <c:pt idx="401">
                  <c:v>99.521080017089801</c:v>
                </c:pt>
                <c:pt idx="402">
                  <c:v>99.524620056152301</c:v>
                </c:pt>
                <c:pt idx="403">
                  <c:v>99.528160095214801</c:v>
                </c:pt>
                <c:pt idx="404">
                  <c:v>99.531700134277301</c:v>
                </c:pt>
                <c:pt idx="405">
                  <c:v>99.535240173339801</c:v>
                </c:pt>
                <c:pt idx="406">
                  <c:v>99.537918090820298</c:v>
                </c:pt>
                <c:pt idx="407">
                  <c:v>99.539726257324205</c:v>
                </c:pt>
                <c:pt idx="408">
                  <c:v>99.541542053222699</c:v>
                </c:pt>
                <c:pt idx="409">
                  <c:v>99.543357849121094</c:v>
                </c:pt>
                <c:pt idx="410">
                  <c:v>99.54833984375</c:v>
                </c:pt>
                <c:pt idx="411">
                  <c:v>99.556480407714801</c:v>
                </c:pt>
                <c:pt idx="412">
                  <c:v>99.561622619628906</c:v>
                </c:pt>
                <c:pt idx="413">
                  <c:v>99.563766479492202</c:v>
                </c:pt>
                <c:pt idx="414">
                  <c:v>99.560760498046903</c:v>
                </c:pt>
                <c:pt idx="415">
                  <c:v>99.552619934082003</c:v>
                </c:pt>
                <c:pt idx="416">
                  <c:v>99.544471740722699</c:v>
                </c:pt>
                <c:pt idx="417">
                  <c:v>99.536323547363295</c:v>
                </c:pt>
                <c:pt idx="418">
                  <c:v>99.529632568359403</c:v>
                </c:pt>
                <c:pt idx="419">
                  <c:v>99.524421691894503</c:v>
                </c:pt>
                <c:pt idx="420">
                  <c:v>99.523811340332003</c:v>
                </c:pt>
                <c:pt idx="421">
                  <c:v>99.527816772460895</c:v>
                </c:pt>
                <c:pt idx="422">
                  <c:v>99.536300659179702</c:v>
                </c:pt>
                <c:pt idx="423">
                  <c:v>99.549240112304702</c:v>
                </c:pt>
                <c:pt idx="424">
                  <c:v>99.562179565429702</c:v>
                </c:pt>
                <c:pt idx="425">
                  <c:v>99.575119018554702</c:v>
                </c:pt>
                <c:pt idx="426">
                  <c:v>99.588073730468693</c:v>
                </c:pt>
                <c:pt idx="427">
                  <c:v>99.601013183593807</c:v>
                </c:pt>
                <c:pt idx="428">
                  <c:v>99.613960266113295</c:v>
                </c:pt>
                <c:pt idx="429">
                  <c:v>99.626907348632798</c:v>
                </c:pt>
                <c:pt idx="430">
                  <c:v>99.632911682128906</c:v>
                </c:pt>
                <c:pt idx="431">
                  <c:v>99.6319580078125</c:v>
                </c:pt>
                <c:pt idx="432">
                  <c:v>99.630996704101605</c:v>
                </c:pt>
                <c:pt idx="433">
                  <c:v>99.635391235351605</c:v>
                </c:pt>
                <c:pt idx="434">
                  <c:v>99.645118713378906</c:v>
                </c:pt>
                <c:pt idx="435">
                  <c:v>99.654846191406193</c:v>
                </c:pt>
                <c:pt idx="436">
                  <c:v>99.664581298828097</c:v>
                </c:pt>
                <c:pt idx="437">
                  <c:v>99.674308776855497</c:v>
                </c:pt>
                <c:pt idx="438">
                  <c:v>99.679893493652301</c:v>
                </c:pt>
                <c:pt idx="439">
                  <c:v>99.681312561035199</c:v>
                </c:pt>
                <c:pt idx="440">
                  <c:v>99.682731628417997</c:v>
                </c:pt>
                <c:pt idx="441">
                  <c:v>99.684150695800795</c:v>
                </c:pt>
                <c:pt idx="442">
                  <c:v>99.687217712402301</c:v>
                </c:pt>
                <c:pt idx="443">
                  <c:v>99.691963195800795</c:v>
                </c:pt>
                <c:pt idx="444">
                  <c:v>99.696701049804702</c:v>
                </c:pt>
                <c:pt idx="445">
                  <c:v>99.701431274414105</c:v>
                </c:pt>
                <c:pt idx="446">
                  <c:v>99.705436706542997</c:v>
                </c:pt>
                <c:pt idx="447">
                  <c:v>99.708702087402301</c:v>
                </c:pt>
                <c:pt idx="448">
                  <c:v>99.711967468261705</c:v>
                </c:pt>
                <c:pt idx="449">
                  <c:v>99.715232849121094</c:v>
                </c:pt>
                <c:pt idx="450">
                  <c:v>99.716857910156193</c:v>
                </c:pt>
                <c:pt idx="451">
                  <c:v>99.716842651367202</c:v>
                </c:pt>
                <c:pt idx="452">
                  <c:v>99.716819763183594</c:v>
                </c:pt>
                <c:pt idx="453">
                  <c:v>99.716796875</c:v>
                </c:pt>
                <c:pt idx="454">
                  <c:v>99.716789245605497</c:v>
                </c:pt>
                <c:pt idx="455">
                  <c:v>99.716766357421903</c:v>
                </c:pt>
                <c:pt idx="456">
                  <c:v>99.7099609375</c:v>
                </c:pt>
                <c:pt idx="457">
                  <c:v>99.696357727050795</c:v>
                </c:pt>
                <c:pt idx="458">
                  <c:v>99.682746887207003</c:v>
                </c:pt>
                <c:pt idx="459">
                  <c:v>99.668052673339801</c:v>
                </c:pt>
                <c:pt idx="460">
                  <c:v>99.652252197265597</c:v>
                </c:pt>
                <c:pt idx="461">
                  <c:v>99.636436462402301</c:v>
                </c:pt>
                <c:pt idx="462">
                  <c:v>99.620643615722699</c:v>
                </c:pt>
                <c:pt idx="463">
                  <c:v>99.604843139648395</c:v>
                </c:pt>
                <c:pt idx="464">
                  <c:v>99.589050292968807</c:v>
                </c:pt>
                <c:pt idx="465">
                  <c:v>99.573249816894503</c:v>
                </c:pt>
                <c:pt idx="466">
                  <c:v>99.564720153808594</c:v>
                </c:pt>
                <c:pt idx="467">
                  <c:v>99.563461303710895</c:v>
                </c:pt>
                <c:pt idx="468">
                  <c:v>99.564613342285199</c:v>
                </c:pt>
                <c:pt idx="469">
                  <c:v>99.568168640136705</c:v>
                </c:pt>
                <c:pt idx="470">
                  <c:v>99.571731567382798</c:v>
                </c:pt>
                <c:pt idx="471">
                  <c:v>99.572151184082003</c:v>
                </c:pt>
                <c:pt idx="472">
                  <c:v>99.569442749023395</c:v>
                </c:pt>
                <c:pt idx="473">
                  <c:v>99.566726684570298</c:v>
                </c:pt>
                <c:pt idx="474">
                  <c:v>99.562736511230497</c:v>
                </c:pt>
                <c:pt idx="475">
                  <c:v>99.557456970214801</c:v>
                </c:pt>
                <c:pt idx="476">
                  <c:v>99.552177429199205</c:v>
                </c:pt>
                <c:pt idx="477">
                  <c:v>99.541526794433594</c:v>
                </c:pt>
                <c:pt idx="478">
                  <c:v>99.5255126953125</c:v>
                </c:pt>
                <c:pt idx="479">
                  <c:v>99.509483337402301</c:v>
                </c:pt>
                <c:pt idx="480">
                  <c:v>99.493461608886705</c:v>
                </c:pt>
                <c:pt idx="481">
                  <c:v>99.477439880371094</c:v>
                </c:pt>
                <c:pt idx="482">
                  <c:v>99.461418151855497</c:v>
                </c:pt>
                <c:pt idx="483">
                  <c:v>99.445411682128906</c:v>
                </c:pt>
                <c:pt idx="484">
                  <c:v>99.429389953613295</c:v>
                </c:pt>
                <c:pt idx="485">
                  <c:v>99.413383483886705</c:v>
                </c:pt>
                <c:pt idx="486">
                  <c:v>99.397369384765597</c:v>
                </c:pt>
                <c:pt idx="487">
                  <c:v>99.386199951171903</c:v>
                </c:pt>
                <c:pt idx="488">
                  <c:v>99.3798828125</c:v>
                </c:pt>
                <c:pt idx="489">
                  <c:v>99.373558044433594</c:v>
                </c:pt>
                <c:pt idx="490">
                  <c:v>99.369911193847699</c:v>
                </c:pt>
                <c:pt idx="491">
                  <c:v>99.368927001953097</c:v>
                </c:pt>
                <c:pt idx="492">
                  <c:v>99.369949340820298</c:v>
                </c:pt>
                <c:pt idx="493">
                  <c:v>99.372993469238295</c:v>
                </c:pt>
                <c:pt idx="494">
                  <c:v>99.376029968261705</c:v>
                </c:pt>
                <c:pt idx="495">
                  <c:v>99.374122619628906</c:v>
                </c:pt>
                <c:pt idx="496">
                  <c:v>99.367271423339801</c:v>
                </c:pt>
                <c:pt idx="497">
                  <c:v>99.360420227050795</c:v>
                </c:pt>
                <c:pt idx="498">
                  <c:v>99.348876953125</c:v>
                </c:pt>
                <c:pt idx="499">
                  <c:v>99.332656860351605</c:v>
                </c:pt>
                <c:pt idx="500">
                  <c:v>99.316452026367202</c:v>
                </c:pt>
                <c:pt idx="501">
                  <c:v>99.300231933593807</c:v>
                </c:pt>
                <c:pt idx="502">
                  <c:v>99.284019470214801</c:v>
                </c:pt>
                <c:pt idx="503">
                  <c:v>99.267807006835895</c:v>
                </c:pt>
                <c:pt idx="504">
                  <c:v>99.2515869140625</c:v>
                </c:pt>
                <c:pt idx="505">
                  <c:v>99.235389709472699</c:v>
                </c:pt>
                <c:pt idx="506">
                  <c:v>99.221237182617202</c:v>
                </c:pt>
                <c:pt idx="507">
                  <c:v>99.209159851074205</c:v>
                </c:pt>
                <c:pt idx="508">
                  <c:v>99.197082519531307</c:v>
                </c:pt>
                <c:pt idx="509">
                  <c:v>99.190856933593807</c:v>
                </c:pt>
                <c:pt idx="510">
                  <c:v>99.190498352050795</c:v>
                </c:pt>
                <c:pt idx="511">
                  <c:v>99.195648193359403</c:v>
                </c:pt>
                <c:pt idx="512">
                  <c:v>99.206329345703097</c:v>
                </c:pt>
                <c:pt idx="513">
                  <c:v>99.217010498046903</c:v>
                </c:pt>
                <c:pt idx="514">
                  <c:v>99.228599548339801</c:v>
                </c:pt>
                <c:pt idx="515">
                  <c:v>99.241096496582003</c:v>
                </c:pt>
                <c:pt idx="516">
                  <c:v>99.253601074218807</c:v>
                </c:pt>
                <c:pt idx="517">
                  <c:v>99.262336730957003</c:v>
                </c:pt>
                <c:pt idx="518">
                  <c:v>99.267311096191406</c:v>
                </c:pt>
                <c:pt idx="519">
                  <c:v>99.269317626953097</c:v>
                </c:pt>
                <c:pt idx="520">
                  <c:v>99.268379211425795</c:v>
                </c:pt>
                <c:pt idx="521">
                  <c:v>99.267440795898395</c:v>
                </c:pt>
                <c:pt idx="522">
                  <c:v>99.266502380371094</c:v>
                </c:pt>
                <c:pt idx="523">
                  <c:v>99.261680603027301</c:v>
                </c:pt>
                <c:pt idx="524">
                  <c:v>99.252998352050795</c:v>
                </c:pt>
                <c:pt idx="525">
                  <c:v>99.244308471679702</c:v>
                </c:pt>
                <c:pt idx="526">
                  <c:v>99.237480163574205</c:v>
                </c:pt>
                <c:pt idx="527">
                  <c:v>99.232498168945298</c:v>
                </c:pt>
                <c:pt idx="528">
                  <c:v>99.232048034667997</c:v>
                </c:pt>
                <c:pt idx="529">
                  <c:v>99.236152648925795</c:v>
                </c:pt>
                <c:pt idx="530">
                  <c:v>99.236236572265597</c:v>
                </c:pt>
                <c:pt idx="531">
                  <c:v>99.232322692871094</c:v>
                </c:pt>
                <c:pt idx="532">
                  <c:v>99.228401184082003</c:v>
                </c:pt>
                <c:pt idx="533">
                  <c:v>99.218688964843807</c:v>
                </c:pt>
                <c:pt idx="534">
                  <c:v>99.203193664550795</c:v>
                </c:pt>
                <c:pt idx="535">
                  <c:v>99.187690734863295</c:v>
                </c:pt>
                <c:pt idx="536">
                  <c:v>99.172187805175795</c:v>
                </c:pt>
                <c:pt idx="537">
                  <c:v>99.156692504882798</c:v>
                </c:pt>
                <c:pt idx="538">
                  <c:v>99.141189575195298</c:v>
                </c:pt>
                <c:pt idx="539">
                  <c:v>99.128776550292997</c:v>
                </c:pt>
                <c:pt idx="540">
                  <c:v>99.119453430175795</c:v>
                </c:pt>
                <c:pt idx="541">
                  <c:v>99.114707946777301</c:v>
                </c:pt>
                <c:pt idx="542">
                  <c:v>99.114547729492202</c:v>
                </c:pt>
                <c:pt idx="543">
                  <c:v>99.114402770996094</c:v>
                </c:pt>
                <c:pt idx="544">
                  <c:v>99.114242553710895</c:v>
                </c:pt>
                <c:pt idx="545">
                  <c:v>99.121353149414105</c:v>
                </c:pt>
                <c:pt idx="546">
                  <c:v>99.1357421875</c:v>
                </c:pt>
                <c:pt idx="547">
                  <c:v>99.150131225585895</c:v>
                </c:pt>
                <c:pt idx="548">
                  <c:v>99.164520263671903</c:v>
                </c:pt>
                <c:pt idx="549">
                  <c:v>99.177818298339801</c:v>
                </c:pt>
                <c:pt idx="550">
                  <c:v>99.190040588378906</c:v>
                </c:pt>
                <c:pt idx="551">
                  <c:v>99.202262878417997</c:v>
                </c:pt>
                <c:pt idx="552">
                  <c:v>99.2144775390625</c:v>
                </c:pt>
                <c:pt idx="553">
                  <c:v>99.226707458496094</c:v>
                </c:pt>
                <c:pt idx="554">
                  <c:v>99.238929748535199</c:v>
                </c:pt>
                <c:pt idx="555">
                  <c:v>99.251159667968807</c:v>
                </c:pt>
                <c:pt idx="556">
                  <c:v>99.259948730468693</c:v>
                </c:pt>
                <c:pt idx="557">
                  <c:v>99.265312194824205</c:v>
                </c:pt>
                <c:pt idx="558">
                  <c:v>99.265319824218807</c:v>
                </c:pt>
                <c:pt idx="559">
                  <c:v>99.259971618652301</c:v>
                </c:pt>
                <c:pt idx="560">
                  <c:v>99.254631042480497</c:v>
                </c:pt>
                <c:pt idx="561">
                  <c:v>99.249290466308594</c:v>
                </c:pt>
                <c:pt idx="562">
                  <c:v>99.243942260742202</c:v>
                </c:pt>
                <c:pt idx="563">
                  <c:v>99.238601684570298</c:v>
                </c:pt>
                <c:pt idx="564">
                  <c:v>99.233261108398395</c:v>
                </c:pt>
                <c:pt idx="565">
                  <c:v>99.227912902832003</c:v>
                </c:pt>
                <c:pt idx="566">
                  <c:v>99.222572326660199</c:v>
                </c:pt>
                <c:pt idx="567">
                  <c:v>99.220130920410199</c:v>
                </c:pt>
                <c:pt idx="568">
                  <c:v>99.220611572265597</c:v>
                </c:pt>
                <c:pt idx="569">
                  <c:v>99.224029541015597</c:v>
                </c:pt>
                <c:pt idx="570">
                  <c:v>99.230422973632798</c:v>
                </c:pt>
                <c:pt idx="571">
                  <c:v>99.236801147460895</c:v>
                </c:pt>
                <c:pt idx="572">
                  <c:v>99.243179321289105</c:v>
                </c:pt>
                <c:pt idx="573">
                  <c:v>99.249572753906307</c:v>
                </c:pt>
                <c:pt idx="574">
                  <c:v>99.249458312988295</c:v>
                </c:pt>
                <c:pt idx="575">
                  <c:v>99.242851257324205</c:v>
                </c:pt>
                <c:pt idx="576">
                  <c:v>99.238746643066406</c:v>
                </c:pt>
                <c:pt idx="577">
                  <c:v>99.237159729003906</c:v>
                </c:pt>
                <c:pt idx="578">
                  <c:v>99.2381591796875</c:v>
                </c:pt>
                <c:pt idx="579">
                  <c:v>99.241767883300795</c:v>
                </c:pt>
                <c:pt idx="580">
                  <c:v>99.245368957519503</c:v>
                </c:pt>
                <c:pt idx="581">
                  <c:v>99.248970031738295</c:v>
                </c:pt>
                <c:pt idx="582">
                  <c:v>99.252571105957003</c:v>
                </c:pt>
                <c:pt idx="583">
                  <c:v>99.252853393554702</c:v>
                </c:pt>
                <c:pt idx="584">
                  <c:v>99.249801635742202</c:v>
                </c:pt>
                <c:pt idx="585">
                  <c:v>99.246749877929702</c:v>
                </c:pt>
                <c:pt idx="586">
                  <c:v>99.243698120117202</c:v>
                </c:pt>
                <c:pt idx="587">
                  <c:v>99.240646362304702</c:v>
                </c:pt>
                <c:pt idx="588">
                  <c:v>99.237602233886705</c:v>
                </c:pt>
                <c:pt idx="589">
                  <c:v>99.234550476074205</c:v>
                </c:pt>
                <c:pt idx="590">
                  <c:v>99.231498718261705</c:v>
                </c:pt>
                <c:pt idx="591">
                  <c:v>99.228446960449205</c:v>
                </c:pt>
                <c:pt idx="592">
                  <c:v>99.225402832031193</c:v>
                </c:pt>
                <c:pt idx="593">
                  <c:v>99.222351074218807</c:v>
                </c:pt>
                <c:pt idx="594">
                  <c:v>99.219299316406193</c:v>
                </c:pt>
                <c:pt idx="595">
                  <c:v>99.216247558593807</c:v>
                </c:pt>
                <c:pt idx="596">
                  <c:v>99.210052490234403</c:v>
                </c:pt>
                <c:pt idx="597">
                  <c:v>99.200698852539105</c:v>
                </c:pt>
                <c:pt idx="598">
                  <c:v>99.191352844238295</c:v>
                </c:pt>
                <c:pt idx="599">
                  <c:v>99.181999206542997</c:v>
                </c:pt>
                <c:pt idx="600">
                  <c:v>99.172653198242202</c:v>
                </c:pt>
                <c:pt idx="601">
                  <c:v>99.163299560546903</c:v>
                </c:pt>
                <c:pt idx="602">
                  <c:v>99.159118652343693</c:v>
                </c:pt>
                <c:pt idx="603">
                  <c:v>99.160110473632798</c:v>
                </c:pt>
                <c:pt idx="604">
                  <c:v>99.161102294921903</c:v>
                </c:pt>
                <c:pt idx="605">
                  <c:v>99.159721374511705</c:v>
                </c:pt>
                <c:pt idx="606">
                  <c:v>99.155982971191406</c:v>
                </c:pt>
                <c:pt idx="607">
                  <c:v>99.152229309082003</c:v>
                </c:pt>
                <c:pt idx="608">
                  <c:v>99.143478393554702</c:v>
                </c:pt>
                <c:pt idx="609">
                  <c:v>99.129707336425795</c:v>
                </c:pt>
                <c:pt idx="610">
                  <c:v>99.115951538085895</c:v>
                </c:pt>
                <c:pt idx="611">
                  <c:v>99.102180480957003</c:v>
                </c:pt>
                <c:pt idx="612">
                  <c:v>99.088417053222699</c:v>
                </c:pt>
                <c:pt idx="613">
                  <c:v>99.074661254882798</c:v>
                </c:pt>
                <c:pt idx="614">
                  <c:v>99.062759399414105</c:v>
                </c:pt>
                <c:pt idx="615">
                  <c:v>99.052711486816406</c:v>
                </c:pt>
                <c:pt idx="616">
                  <c:v>99.042663574218807</c:v>
                </c:pt>
                <c:pt idx="617">
                  <c:v>99.036491394042997</c:v>
                </c:pt>
                <c:pt idx="618">
                  <c:v>99.0341796875</c:v>
                </c:pt>
                <c:pt idx="619">
                  <c:v>99.031867980957003</c:v>
                </c:pt>
                <c:pt idx="620">
                  <c:v>99.024879455566406</c:v>
                </c:pt>
                <c:pt idx="621">
                  <c:v>99.013198852539105</c:v>
                </c:pt>
                <c:pt idx="622">
                  <c:v>99.001510620117202</c:v>
                </c:pt>
                <c:pt idx="623">
                  <c:v>98.989830017089801</c:v>
                </c:pt>
                <c:pt idx="624">
                  <c:v>98.9781494140625</c:v>
                </c:pt>
                <c:pt idx="625">
                  <c:v>98.9677734375</c:v>
                </c:pt>
                <c:pt idx="626">
                  <c:v>98.958679199218807</c:v>
                </c:pt>
                <c:pt idx="627">
                  <c:v>98.949600219726605</c:v>
                </c:pt>
                <c:pt idx="628">
                  <c:v>98.940513610839801</c:v>
                </c:pt>
                <c:pt idx="629">
                  <c:v>98.927047729492202</c:v>
                </c:pt>
                <c:pt idx="630">
                  <c:v>98.909202575683594</c:v>
                </c:pt>
                <c:pt idx="631">
                  <c:v>98.891349792480497</c:v>
                </c:pt>
                <c:pt idx="632">
                  <c:v>98.873512268066406</c:v>
                </c:pt>
                <c:pt idx="633">
                  <c:v>98.855667114257798</c:v>
                </c:pt>
                <c:pt idx="634">
                  <c:v>98.837829589843807</c:v>
                </c:pt>
                <c:pt idx="635">
                  <c:v>98.819992065429702</c:v>
                </c:pt>
                <c:pt idx="636">
                  <c:v>98.802162170410199</c:v>
                </c:pt>
                <c:pt idx="637">
                  <c:v>98.784317016601605</c:v>
                </c:pt>
                <c:pt idx="638">
                  <c:v>98.766487121582003</c:v>
                </c:pt>
                <c:pt idx="639">
                  <c:v>98.7486572265625</c:v>
                </c:pt>
                <c:pt idx="640">
                  <c:v>98.730827331542997</c:v>
                </c:pt>
                <c:pt idx="641">
                  <c:v>98.712997436523395</c:v>
                </c:pt>
                <c:pt idx="642">
                  <c:v>98.695182800292997</c:v>
                </c:pt>
                <c:pt idx="643">
                  <c:v>98.677360534667997</c:v>
                </c:pt>
                <c:pt idx="644">
                  <c:v>98.659530639648395</c:v>
                </c:pt>
                <c:pt idx="645">
                  <c:v>98.6417236328125</c:v>
                </c:pt>
                <c:pt idx="646">
                  <c:v>98.6239013671875</c:v>
                </c:pt>
                <c:pt idx="647">
                  <c:v>98.6060791015625</c:v>
                </c:pt>
                <c:pt idx="648">
                  <c:v>98.588272094726605</c:v>
                </c:pt>
                <c:pt idx="649">
                  <c:v>98.570457458496094</c:v>
                </c:pt>
                <c:pt idx="650">
                  <c:v>98.552650451660199</c:v>
                </c:pt>
                <c:pt idx="651">
                  <c:v>98.534843444824205</c:v>
                </c:pt>
                <c:pt idx="652">
                  <c:v>98.517028808593807</c:v>
                </c:pt>
                <c:pt idx="653">
                  <c:v>98.499229431152301</c:v>
                </c:pt>
                <c:pt idx="654">
                  <c:v>98.481422424316406</c:v>
                </c:pt>
                <c:pt idx="655">
                  <c:v>98.463623046875</c:v>
                </c:pt>
                <c:pt idx="656">
                  <c:v>98.445823669433594</c:v>
                </c:pt>
                <c:pt idx="657">
                  <c:v>98.428031921386705</c:v>
                </c:pt>
                <c:pt idx="658">
                  <c:v>98.410232543945298</c:v>
                </c:pt>
                <c:pt idx="659">
                  <c:v>98.392440795898395</c:v>
                </c:pt>
                <c:pt idx="660">
                  <c:v>98.374649047851605</c:v>
                </c:pt>
                <c:pt idx="661">
                  <c:v>98.356857299804702</c:v>
                </c:pt>
                <c:pt idx="662">
                  <c:v>98.345283508300795</c:v>
                </c:pt>
                <c:pt idx="663">
                  <c:v>98.339920043945298</c:v>
                </c:pt>
                <c:pt idx="664">
                  <c:v>98.338096618652301</c:v>
                </c:pt>
                <c:pt idx="665">
                  <c:v>98.339813232421903</c:v>
                </c:pt>
                <c:pt idx="666">
                  <c:v>98.346549987792997</c:v>
                </c:pt>
                <c:pt idx="667">
                  <c:v>98.358306884765597</c:v>
                </c:pt>
                <c:pt idx="668">
                  <c:v>98.370071411132798</c:v>
                </c:pt>
                <c:pt idx="669">
                  <c:v>98.381828308105497</c:v>
                </c:pt>
                <c:pt idx="670">
                  <c:v>98.393600463867202</c:v>
                </c:pt>
                <c:pt idx="671">
                  <c:v>98.405372619628906</c:v>
                </c:pt>
                <c:pt idx="672">
                  <c:v>98.417129516601605</c:v>
                </c:pt>
                <c:pt idx="673">
                  <c:v>98.428901672363295</c:v>
                </c:pt>
                <c:pt idx="674">
                  <c:v>98.440666198730497</c:v>
                </c:pt>
                <c:pt idx="675">
                  <c:v>98.452438354492202</c:v>
                </c:pt>
                <c:pt idx="676">
                  <c:v>98.464210510253906</c:v>
                </c:pt>
                <c:pt idx="677">
                  <c:v>98.473327636718693</c:v>
                </c:pt>
                <c:pt idx="678">
                  <c:v>98.479797363281307</c:v>
                </c:pt>
                <c:pt idx="679">
                  <c:v>98.486259460449205</c:v>
                </c:pt>
                <c:pt idx="680">
                  <c:v>98.492729187011705</c:v>
                </c:pt>
                <c:pt idx="681">
                  <c:v>98.498458862304702</c:v>
                </c:pt>
                <c:pt idx="682">
                  <c:v>98.503471374511705</c:v>
                </c:pt>
                <c:pt idx="683">
                  <c:v>98.508468627929702</c:v>
                </c:pt>
                <c:pt idx="684">
                  <c:v>98.513481140136705</c:v>
                </c:pt>
                <c:pt idx="685">
                  <c:v>98.518478393554702</c:v>
                </c:pt>
                <c:pt idx="686">
                  <c:v>98.519920349121094</c:v>
                </c:pt>
                <c:pt idx="687">
                  <c:v>98.517799377441406</c:v>
                </c:pt>
                <c:pt idx="688">
                  <c:v>98.515670776367202</c:v>
                </c:pt>
                <c:pt idx="689">
                  <c:v>98.510452270507798</c:v>
                </c:pt>
                <c:pt idx="690">
                  <c:v>98.502120971679702</c:v>
                </c:pt>
                <c:pt idx="691">
                  <c:v>98.497329711914105</c:v>
                </c:pt>
                <c:pt idx="692">
                  <c:v>98.496063232421903</c:v>
                </c:pt>
                <c:pt idx="693">
                  <c:v>98.498329162597699</c:v>
                </c:pt>
                <c:pt idx="694">
                  <c:v>98.504127502441406</c:v>
                </c:pt>
                <c:pt idx="695">
                  <c:v>98.509933471679702</c:v>
                </c:pt>
                <c:pt idx="696">
                  <c:v>98.515731811523395</c:v>
                </c:pt>
                <c:pt idx="697">
                  <c:v>98.521530151367202</c:v>
                </c:pt>
                <c:pt idx="698">
                  <c:v>98.52734375</c:v>
                </c:pt>
                <c:pt idx="699">
                  <c:v>98.533142089843807</c:v>
                </c:pt>
                <c:pt idx="700">
                  <c:v>98.542449951171903</c:v>
                </c:pt>
                <c:pt idx="701">
                  <c:v>98.555290222167997</c:v>
                </c:pt>
                <c:pt idx="702">
                  <c:v>98.566253662109403</c:v>
                </c:pt>
                <c:pt idx="703">
                  <c:v>98.575340270996094</c:v>
                </c:pt>
                <c:pt idx="704">
                  <c:v>98.581977844238295</c:v>
                </c:pt>
                <c:pt idx="705">
                  <c:v>98.586158752441406</c:v>
                </c:pt>
                <c:pt idx="706">
                  <c:v>98.590347290039105</c:v>
                </c:pt>
                <c:pt idx="707">
                  <c:v>98.594528198242202</c:v>
                </c:pt>
                <c:pt idx="708">
                  <c:v>98.598716735839801</c:v>
                </c:pt>
                <c:pt idx="709">
                  <c:v>98.598609924316406</c:v>
                </c:pt>
                <c:pt idx="710">
                  <c:v>98.594207763671903</c:v>
                </c:pt>
                <c:pt idx="711">
                  <c:v>98.589820861816406</c:v>
                </c:pt>
                <c:pt idx="712">
                  <c:v>98.579277038574205</c:v>
                </c:pt>
                <c:pt idx="713">
                  <c:v>98.562599182128906</c:v>
                </c:pt>
                <c:pt idx="714">
                  <c:v>98.545913696289105</c:v>
                </c:pt>
                <c:pt idx="715">
                  <c:v>98.529228210449205</c:v>
                </c:pt>
                <c:pt idx="716">
                  <c:v>98.512557983398395</c:v>
                </c:pt>
                <c:pt idx="717">
                  <c:v>98.495880126953097</c:v>
                </c:pt>
                <c:pt idx="718">
                  <c:v>98.479209899902301</c:v>
                </c:pt>
                <c:pt idx="719">
                  <c:v>98.462532043457003</c:v>
                </c:pt>
                <c:pt idx="720">
                  <c:v>98.445861816406193</c:v>
                </c:pt>
                <c:pt idx="721">
                  <c:v>98.429191589355497</c:v>
                </c:pt>
                <c:pt idx="722">
                  <c:v>98.418281555175795</c:v>
                </c:pt>
                <c:pt idx="723">
                  <c:v>98.413131713867202</c:v>
                </c:pt>
                <c:pt idx="724">
                  <c:v>98.411399841308594</c:v>
                </c:pt>
                <c:pt idx="725">
                  <c:v>98.413078308105497</c:v>
                </c:pt>
                <c:pt idx="726">
                  <c:v>98.420562744140597</c:v>
                </c:pt>
                <c:pt idx="727">
                  <c:v>98.433837890625</c:v>
                </c:pt>
                <c:pt idx="728">
                  <c:v>98.447128295898395</c:v>
                </c:pt>
                <c:pt idx="729">
                  <c:v>98.460418701171903</c:v>
                </c:pt>
                <c:pt idx="730">
                  <c:v>98.473709106445298</c:v>
                </c:pt>
                <c:pt idx="731">
                  <c:v>98.486999511718693</c:v>
                </c:pt>
                <c:pt idx="732">
                  <c:v>98.500297546386705</c:v>
                </c:pt>
                <c:pt idx="733">
                  <c:v>98.513587951660199</c:v>
                </c:pt>
                <c:pt idx="734">
                  <c:v>98.523788452148395</c:v>
                </c:pt>
                <c:pt idx="735">
                  <c:v>98.527160644531307</c:v>
                </c:pt>
                <c:pt idx="736">
                  <c:v>98.526786804199205</c:v>
                </c:pt>
                <c:pt idx="737">
                  <c:v>98.526428222656307</c:v>
                </c:pt>
                <c:pt idx="738">
                  <c:v>98.526062011718693</c:v>
                </c:pt>
                <c:pt idx="739">
                  <c:v>98.528633117675795</c:v>
                </c:pt>
                <c:pt idx="740">
                  <c:v>98.534149169921903</c:v>
                </c:pt>
                <c:pt idx="741">
                  <c:v>98.544456481933594</c:v>
                </c:pt>
                <c:pt idx="742">
                  <c:v>98.559577941894503</c:v>
                </c:pt>
                <c:pt idx="743">
                  <c:v>98.57470703125</c:v>
                </c:pt>
                <c:pt idx="744">
                  <c:v>98.589828491210895</c:v>
                </c:pt>
                <c:pt idx="745">
                  <c:v>98.604957580566406</c:v>
                </c:pt>
                <c:pt idx="746">
                  <c:v>98.614791870117202</c:v>
                </c:pt>
                <c:pt idx="747">
                  <c:v>98.619331359863295</c:v>
                </c:pt>
                <c:pt idx="748">
                  <c:v>98.623863220214801</c:v>
                </c:pt>
                <c:pt idx="749">
                  <c:v>98.628387451171903</c:v>
                </c:pt>
                <c:pt idx="750">
                  <c:v>98.626930236816406</c:v>
                </c:pt>
                <c:pt idx="751">
                  <c:v>98.619468688964801</c:v>
                </c:pt>
                <c:pt idx="752">
                  <c:v>98.611999511718693</c:v>
                </c:pt>
                <c:pt idx="753">
                  <c:v>98.601058959960895</c:v>
                </c:pt>
                <c:pt idx="754">
                  <c:v>98.586647033691406</c:v>
                </c:pt>
                <c:pt idx="755">
                  <c:v>98.572242736816406</c:v>
                </c:pt>
                <c:pt idx="756">
                  <c:v>98.557823181152301</c:v>
                </c:pt>
                <c:pt idx="757">
                  <c:v>98.543411254882798</c:v>
                </c:pt>
                <c:pt idx="758">
                  <c:v>98.528999328613295</c:v>
                </c:pt>
                <c:pt idx="759">
                  <c:v>98.514587402343693</c:v>
                </c:pt>
                <c:pt idx="760">
                  <c:v>98.500183105468693</c:v>
                </c:pt>
                <c:pt idx="761">
                  <c:v>98.485778808593807</c:v>
                </c:pt>
                <c:pt idx="762">
                  <c:v>98.476829528808594</c:v>
                </c:pt>
                <c:pt idx="763">
                  <c:v>98.473358154296903</c:v>
                </c:pt>
                <c:pt idx="764">
                  <c:v>98.473617553710895</c:v>
                </c:pt>
                <c:pt idx="765">
                  <c:v>98.477630615234403</c:v>
                </c:pt>
                <c:pt idx="766">
                  <c:v>98.486221313476605</c:v>
                </c:pt>
                <c:pt idx="767">
                  <c:v>98.4993896484375</c:v>
                </c:pt>
                <c:pt idx="768">
                  <c:v>98.512557983398395</c:v>
                </c:pt>
                <c:pt idx="769">
                  <c:v>98.525726318359403</c:v>
                </c:pt>
                <c:pt idx="770">
                  <c:v>98.538902282714801</c:v>
                </c:pt>
                <c:pt idx="771">
                  <c:v>98.552070617675795</c:v>
                </c:pt>
                <c:pt idx="772">
                  <c:v>98.565246582031193</c:v>
                </c:pt>
                <c:pt idx="773">
                  <c:v>98.578430175781193</c:v>
                </c:pt>
                <c:pt idx="774">
                  <c:v>98.588623046875</c:v>
                </c:pt>
                <c:pt idx="775">
                  <c:v>98.595840454101605</c:v>
                </c:pt>
                <c:pt idx="776">
                  <c:v>98.599670410156193</c:v>
                </c:pt>
                <c:pt idx="777">
                  <c:v>98.600128173828097</c:v>
                </c:pt>
                <c:pt idx="778">
                  <c:v>98.600593566894503</c:v>
                </c:pt>
                <c:pt idx="779">
                  <c:v>98.597717285156193</c:v>
                </c:pt>
                <c:pt idx="780">
                  <c:v>98.591522216796903</c:v>
                </c:pt>
                <c:pt idx="781">
                  <c:v>98.585319519042997</c:v>
                </c:pt>
                <c:pt idx="782">
                  <c:v>98.579109191894503</c:v>
                </c:pt>
                <c:pt idx="783">
                  <c:v>98.572006225585895</c:v>
                </c:pt>
                <c:pt idx="784">
                  <c:v>98.563987731933594</c:v>
                </c:pt>
                <c:pt idx="785">
                  <c:v>98.555976867675795</c:v>
                </c:pt>
                <c:pt idx="786">
                  <c:v>98.5479736328125</c:v>
                </c:pt>
                <c:pt idx="787">
                  <c:v>98.539962768554702</c:v>
                </c:pt>
                <c:pt idx="788">
                  <c:v>98.522781372070298</c:v>
                </c:pt>
                <c:pt idx="789">
                  <c:v>98.501083374023395</c:v>
                </c:pt>
                <c:pt idx="790">
                  <c:v>98.484016418457003</c:v>
                </c:pt>
                <c:pt idx="791">
                  <c:v>98.466972351074205</c:v>
                </c:pt>
                <c:pt idx="792">
                  <c:v>98.449920654296903</c:v>
                </c:pt>
                <c:pt idx="793">
                  <c:v>98.432868957519503</c:v>
                </c:pt>
                <c:pt idx="794">
                  <c:v>98.415817260742202</c:v>
                </c:pt>
                <c:pt idx="795">
                  <c:v>98.398773193359403</c:v>
                </c:pt>
                <c:pt idx="796">
                  <c:v>98.381721496582003</c:v>
                </c:pt>
                <c:pt idx="797">
                  <c:v>98.364677429199205</c:v>
                </c:pt>
                <c:pt idx="798">
                  <c:v>98.347640991210895</c:v>
                </c:pt>
                <c:pt idx="799">
                  <c:v>98.337272644042997</c:v>
                </c:pt>
                <c:pt idx="800">
                  <c:v>98.333580017089801</c:v>
                </c:pt>
                <c:pt idx="801">
                  <c:v>98.329902648925795</c:v>
                </c:pt>
                <c:pt idx="802">
                  <c:v>98.326210021972699</c:v>
                </c:pt>
                <c:pt idx="803">
                  <c:v>98.327568054199205</c:v>
                </c:pt>
                <c:pt idx="804">
                  <c:v>98.333976745605497</c:v>
                </c:pt>
                <c:pt idx="805">
                  <c:v>98.340393066406193</c:v>
                </c:pt>
                <c:pt idx="806">
                  <c:v>98.346786499023395</c:v>
                </c:pt>
                <c:pt idx="807">
                  <c:v>98.353202819824205</c:v>
                </c:pt>
                <c:pt idx="808">
                  <c:v>98.352439880371094</c:v>
                </c:pt>
                <c:pt idx="809">
                  <c:v>98.344497680664105</c:v>
                </c:pt>
                <c:pt idx="810">
                  <c:v>98.336563110351605</c:v>
                </c:pt>
                <c:pt idx="811">
                  <c:v>98.328620910644503</c:v>
                </c:pt>
                <c:pt idx="812">
                  <c:v>98.3206787109375</c:v>
                </c:pt>
                <c:pt idx="813">
                  <c:v>98.312736511230497</c:v>
                </c:pt>
                <c:pt idx="814">
                  <c:v>98.304801940917997</c:v>
                </c:pt>
                <c:pt idx="815">
                  <c:v>98.30126953125</c:v>
                </c:pt>
                <c:pt idx="816">
                  <c:v>98.302146911621094</c:v>
                </c:pt>
                <c:pt idx="817">
                  <c:v>98.303031921386705</c:v>
                </c:pt>
                <c:pt idx="818">
                  <c:v>98.300621032714801</c:v>
                </c:pt>
                <c:pt idx="819">
                  <c:v>98.294906616210895</c:v>
                </c:pt>
                <c:pt idx="820">
                  <c:v>98.289207458496094</c:v>
                </c:pt>
                <c:pt idx="821">
                  <c:v>98.283500671386705</c:v>
                </c:pt>
                <c:pt idx="822">
                  <c:v>98.277801513671903</c:v>
                </c:pt>
                <c:pt idx="823">
                  <c:v>98.272087097167997</c:v>
                </c:pt>
                <c:pt idx="824">
                  <c:v>98.267990112304702</c:v>
                </c:pt>
                <c:pt idx="825">
                  <c:v>98.265480041503906</c:v>
                </c:pt>
                <c:pt idx="826">
                  <c:v>98.262977600097699</c:v>
                </c:pt>
                <c:pt idx="827">
                  <c:v>98.260482788085895</c:v>
                </c:pt>
                <c:pt idx="828">
                  <c:v>98.257118225097699</c:v>
                </c:pt>
                <c:pt idx="829">
                  <c:v>98.252906799316406</c:v>
                </c:pt>
                <c:pt idx="830">
                  <c:v>98.248703002929702</c:v>
                </c:pt>
                <c:pt idx="831">
                  <c:v>98.244491577148395</c:v>
                </c:pt>
                <c:pt idx="832">
                  <c:v>98.240280151367202</c:v>
                </c:pt>
                <c:pt idx="833">
                  <c:v>98.236076354980497</c:v>
                </c:pt>
                <c:pt idx="834">
                  <c:v>98.231872558593807</c:v>
                </c:pt>
                <c:pt idx="835">
                  <c:v>98.223617553710895</c:v>
                </c:pt>
                <c:pt idx="836">
                  <c:v>98.211341857910199</c:v>
                </c:pt>
                <c:pt idx="837">
                  <c:v>98.199058532714801</c:v>
                </c:pt>
                <c:pt idx="838">
                  <c:v>98.186782836914105</c:v>
                </c:pt>
                <c:pt idx="839">
                  <c:v>98.176940917968807</c:v>
                </c:pt>
                <c:pt idx="840">
                  <c:v>98.169517517089801</c:v>
                </c:pt>
                <c:pt idx="841">
                  <c:v>98.162109375</c:v>
                </c:pt>
                <c:pt idx="842">
                  <c:v>98.154693603515597</c:v>
                </c:pt>
                <c:pt idx="843">
                  <c:v>98.147277832031193</c:v>
                </c:pt>
                <c:pt idx="844">
                  <c:v>98.143577575683594</c:v>
                </c:pt>
                <c:pt idx="845">
                  <c:v>98.143600463867202</c:v>
                </c:pt>
                <c:pt idx="846">
                  <c:v>98.146316528320298</c:v>
                </c:pt>
                <c:pt idx="847">
                  <c:v>98.1517333984375</c:v>
                </c:pt>
                <c:pt idx="848">
                  <c:v>98.157150268554702</c:v>
                </c:pt>
                <c:pt idx="849">
                  <c:v>98.162567138671903</c:v>
                </c:pt>
                <c:pt idx="850">
                  <c:v>98.164909362792997</c:v>
                </c:pt>
                <c:pt idx="851">
                  <c:v>98.164192199707003</c:v>
                </c:pt>
                <c:pt idx="852">
                  <c:v>98.163467407226605</c:v>
                </c:pt>
                <c:pt idx="853">
                  <c:v>98.161712646484403</c:v>
                </c:pt>
                <c:pt idx="854">
                  <c:v>98.158920288085895</c:v>
                </c:pt>
                <c:pt idx="855">
                  <c:v>98.1561279296875</c:v>
                </c:pt>
                <c:pt idx="856">
                  <c:v>98.153343200683594</c:v>
                </c:pt>
                <c:pt idx="857">
                  <c:v>98.150550842285199</c:v>
                </c:pt>
                <c:pt idx="858">
                  <c:v>98.147758483886705</c:v>
                </c:pt>
                <c:pt idx="859">
                  <c:v>98.144973754882798</c:v>
                </c:pt>
                <c:pt idx="860">
                  <c:v>98.139686584472699</c:v>
                </c:pt>
                <c:pt idx="861">
                  <c:v>98.131896972656307</c:v>
                </c:pt>
                <c:pt idx="862">
                  <c:v>98.126220703125</c:v>
                </c:pt>
                <c:pt idx="863">
                  <c:v>98.122650146484403</c:v>
                </c:pt>
                <c:pt idx="864">
                  <c:v>98.119087219238295</c:v>
                </c:pt>
                <c:pt idx="865">
                  <c:v>98.115516662597699</c:v>
                </c:pt>
                <c:pt idx="866">
                  <c:v>98.111953735351605</c:v>
                </c:pt>
                <c:pt idx="867">
                  <c:v>98.107521057128906</c:v>
                </c:pt>
                <c:pt idx="868">
                  <c:v>98.102203369140597</c:v>
                </c:pt>
                <c:pt idx="869">
                  <c:v>98.096893310546903</c:v>
                </c:pt>
                <c:pt idx="870">
                  <c:v>98.091583251953097</c:v>
                </c:pt>
                <c:pt idx="871">
                  <c:v>98.086456298828097</c:v>
                </c:pt>
                <c:pt idx="872">
                  <c:v>98.081527709960895</c:v>
                </c:pt>
                <c:pt idx="873">
                  <c:v>98.076599121093693</c:v>
                </c:pt>
                <c:pt idx="874">
                  <c:v>98.071670532226605</c:v>
                </c:pt>
                <c:pt idx="875">
                  <c:v>98.066741943359403</c:v>
                </c:pt>
                <c:pt idx="876">
                  <c:v>98.061813354492202</c:v>
                </c:pt>
                <c:pt idx="877">
                  <c:v>98.056877136230497</c:v>
                </c:pt>
                <c:pt idx="878">
                  <c:v>98.046783447265597</c:v>
                </c:pt>
                <c:pt idx="879">
                  <c:v>98.031509399414105</c:v>
                </c:pt>
                <c:pt idx="880">
                  <c:v>98.016242980957003</c:v>
                </c:pt>
                <c:pt idx="881">
                  <c:v>98.000968933105497</c:v>
                </c:pt>
                <c:pt idx="882">
                  <c:v>97.985710144042997</c:v>
                </c:pt>
                <c:pt idx="883">
                  <c:v>97.970443725585895</c:v>
                </c:pt>
                <c:pt idx="884">
                  <c:v>97.955177307128906</c:v>
                </c:pt>
                <c:pt idx="885">
                  <c:v>97.939918518066406</c:v>
                </c:pt>
                <c:pt idx="886">
                  <c:v>97.924659729003906</c:v>
                </c:pt>
                <c:pt idx="887">
                  <c:v>97.909400939941406</c:v>
                </c:pt>
                <c:pt idx="888">
                  <c:v>97.8922119140625</c:v>
                </c:pt>
                <c:pt idx="889">
                  <c:v>97.873092651367202</c:v>
                </c:pt>
                <c:pt idx="890">
                  <c:v>97.853981018066406</c:v>
                </c:pt>
                <c:pt idx="891">
                  <c:v>97.834869384765597</c:v>
                </c:pt>
                <c:pt idx="892">
                  <c:v>97.815757751464801</c:v>
                </c:pt>
                <c:pt idx="893">
                  <c:v>97.796653747558594</c:v>
                </c:pt>
                <c:pt idx="894">
                  <c:v>97.783592224121094</c:v>
                </c:pt>
                <c:pt idx="895">
                  <c:v>97.776588439941406</c:v>
                </c:pt>
                <c:pt idx="896">
                  <c:v>97.769592285156193</c:v>
                </c:pt>
                <c:pt idx="897">
                  <c:v>97.762588500976605</c:v>
                </c:pt>
                <c:pt idx="898">
                  <c:v>97.751289367675795</c:v>
                </c:pt>
                <c:pt idx="899">
                  <c:v>97.735702514648395</c:v>
                </c:pt>
                <c:pt idx="900">
                  <c:v>97.720108032226605</c:v>
                </c:pt>
                <c:pt idx="901">
                  <c:v>97.704521179199205</c:v>
                </c:pt>
                <c:pt idx="902">
                  <c:v>97.688926696777301</c:v>
                </c:pt>
                <c:pt idx="903">
                  <c:v>97.67333984375</c:v>
                </c:pt>
                <c:pt idx="904">
                  <c:v>97.657760620117202</c:v>
                </c:pt>
                <c:pt idx="905">
                  <c:v>97.642173767089801</c:v>
                </c:pt>
                <c:pt idx="906">
                  <c:v>97.6265869140625</c:v>
                </c:pt>
                <c:pt idx="907">
                  <c:v>97.611007690429702</c:v>
                </c:pt>
                <c:pt idx="908">
                  <c:v>97.595428466796903</c:v>
                </c:pt>
                <c:pt idx="909">
                  <c:v>97.579849243164105</c:v>
                </c:pt>
                <c:pt idx="910">
                  <c:v>97.564270019531307</c:v>
                </c:pt>
                <c:pt idx="911">
                  <c:v>97.548698425292997</c:v>
                </c:pt>
                <c:pt idx="912">
                  <c:v>97.533119201660199</c:v>
                </c:pt>
                <c:pt idx="913">
                  <c:v>97.517547607421903</c:v>
                </c:pt>
                <c:pt idx="914">
                  <c:v>97.501983642578097</c:v>
                </c:pt>
                <c:pt idx="915">
                  <c:v>97.485977172851605</c:v>
                </c:pt>
                <c:pt idx="916">
                  <c:v>97.469551086425795</c:v>
                </c:pt>
                <c:pt idx="917">
                  <c:v>97.453117370605497</c:v>
                </c:pt>
                <c:pt idx="918">
                  <c:v>97.436698913574205</c:v>
                </c:pt>
                <c:pt idx="919">
                  <c:v>97.420272827148395</c:v>
                </c:pt>
                <c:pt idx="920">
                  <c:v>97.403846740722699</c:v>
                </c:pt>
                <c:pt idx="921">
                  <c:v>97.387428283691406</c:v>
                </c:pt>
                <c:pt idx="922">
                  <c:v>97.371009826660199</c:v>
                </c:pt>
                <c:pt idx="923">
                  <c:v>97.354591369628906</c:v>
                </c:pt>
                <c:pt idx="924">
                  <c:v>97.338180541992202</c:v>
                </c:pt>
                <c:pt idx="925">
                  <c:v>97.321769714355497</c:v>
                </c:pt>
                <c:pt idx="926">
                  <c:v>97.305351257324205</c:v>
                </c:pt>
                <c:pt idx="927">
                  <c:v>97.2889404296875</c:v>
                </c:pt>
                <c:pt idx="928">
                  <c:v>97.272529602050795</c:v>
                </c:pt>
                <c:pt idx="929">
                  <c:v>97.256126403808594</c:v>
                </c:pt>
                <c:pt idx="930">
                  <c:v>97.2392578125</c:v>
                </c:pt>
                <c:pt idx="931">
                  <c:v>97.221931457519503</c:v>
                </c:pt>
                <c:pt idx="932">
                  <c:v>97.204612731933594</c:v>
                </c:pt>
                <c:pt idx="933">
                  <c:v>97.187286376953097</c:v>
                </c:pt>
                <c:pt idx="934">
                  <c:v>97.169967651367202</c:v>
                </c:pt>
                <c:pt idx="935">
                  <c:v>97.152648925781193</c:v>
                </c:pt>
                <c:pt idx="936">
                  <c:v>97.135330200195298</c:v>
                </c:pt>
                <c:pt idx="937">
                  <c:v>97.118019104003906</c:v>
                </c:pt>
                <c:pt idx="938">
                  <c:v>97.1007080078125</c:v>
                </c:pt>
                <c:pt idx="939">
                  <c:v>97.083389282226605</c:v>
                </c:pt>
                <c:pt idx="940">
                  <c:v>97.066093444824205</c:v>
                </c:pt>
                <c:pt idx="941">
                  <c:v>97.048782348632798</c:v>
                </c:pt>
                <c:pt idx="942">
                  <c:v>97.031471252441406</c:v>
                </c:pt>
                <c:pt idx="943">
                  <c:v>97.013771057128906</c:v>
                </c:pt>
                <c:pt idx="944">
                  <c:v>96.995681762695298</c:v>
                </c:pt>
                <c:pt idx="945">
                  <c:v>96.977577209472699</c:v>
                </c:pt>
                <c:pt idx="946">
                  <c:v>96.959487915039105</c:v>
                </c:pt>
                <c:pt idx="947">
                  <c:v>96.941398620605497</c:v>
                </c:pt>
                <c:pt idx="948">
                  <c:v>96.923316955566406</c:v>
                </c:pt>
                <c:pt idx="949">
                  <c:v>96.905227661132798</c:v>
                </c:pt>
                <c:pt idx="950">
                  <c:v>96.887153625488295</c:v>
                </c:pt>
                <c:pt idx="951">
                  <c:v>96.869071960449205</c:v>
                </c:pt>
                <c:pt idx="952">
                  <c:v>96.850990295410199</c:v>
                </c:pt>
                <c:pt idx="953">
                  <c:v>96.832908630371094</c:v>
                </c:pt>
                <c:pt idx="954">
                  <c:v>96.815330505371094</c:v>
                </c:pt>
                <c:pt idx="955">
                  <c:v>96.798248291015597</c:v>
                </c:pt>
                <c:pt idx="956">
                  <c:v>96.781173706054702</c:v>
                </c:pt>
                <c:pt idx="957">
                  <c:v>96.764099121093693</c:v>
                </c:pt>
                <c:pt idx="958">
                  <c:v>96.747016906738295</c:v>
                </c:pt>
                <c:pt idx="959">
                  <c:v>96.729949951171903</c:v>
                </c:pt>
                <c:pt idx="960">
                  <c:v>96.712882995605497</c:v>
                </c:pt>
                <c:pt idx="961">
                  <c:v>96.695808410644503</c:v>
                </c:pt>
                <c:pt idx="962">
                  <c:v>96.678741455078097</c:v>
                </c:pt>
                <c:pt idx="963">
                  <c:v>96.661666870117202</c:v>
                </c:pt>
                <c:pt idx="964">
                  <c:v>96.643829345703097</c:v>
                </c:pt>
                <c:pt idx="965">
                  <c:v>96.625198364257798</c:v>
                </c:pt>
                <c:pt idx="966">
                  <c:v>96.606582641601605</c:v>
                </c:pt>
                <c:pt idx="967">
                  <c:v>96.587959289550795</c:v>
                </c:pt>
                <c:pt idx="968">
                  <c:v>96.569343566894503</c:v>
                </c:pt>
                <c:pt idx="969">
                  <c:v>96.550727844238295</c:v>
                </c:pt>
                <c:pt idx="970">
                  <c:v>96.532112121582003</c:v>
                </c:pt>
                <c:pt idx="971">
                  <c:v>96.513496398925795</c:v>
                </c:pt>
                <c:pt idx="972">
                  <c:v>96.494888305664105</c:v>
                </c:pt>
                <c:pt idx="973">
                  <c:v>96.476280212402301</c:v>
                </c:pt>
                <c:pt idx="974">
                  <c:v>96.457679748535199</c:v>
                </c:pt>
                <c:pt idx="975">
                  <c:v>96.439079284667997</c:v>
                </c:pt>
                <c:pt idx="976">
                  <c:v>96.420471191406193</c:v>
                </c:pt>
                <c:pt idx="977">
                  <c:v>96.401870727539105</c:v>
                </c:pt>
                <c:pt idx="978">
                  <c:v>96.383277893066406</c:v>
                </c:pt>
                <c:pt idx="979">
                  <c:v>96.364677429199205</c:v>
                </c:pt>
                <c:pt idx="980">
                  <c:v>96.354927062988295</c:v>
                </c:pt>
                <c:pt idx="981">
                  <c:v>96.354019165039105</c:v>
                </c:pt>
                <c:pt idx="982">
                  <c:v>96.353111267089801</c:v>
                </c:pt>
                <c:pt idx="983">
                  <c:v>96.355026245117202</c:v>
                </c:pt>
                <c:pt idx="984">
                  <c:v>96.359779357910199</c:v>
                </c:pt>
                <c:pt idx="985">
                  <c:v>96.364532470703097</c:v>
                </c:pt>
                <c:pt idx="986">
                  <c:v>96.369277954101605</c:v>
                </c:pt>
                <c:pt idx="987">
                  <c:v>96.375129699707003</c:v>
                </c:pt>
                <c:pt idx="988">
                  <c:v>96.382087707519503</c:v>
                </c:pt>
                <c:pt idx="989">
                  <c:v>96.3890380859375</c:v>
                </c:pt>
                <c:pt idx="990">
                  <c:v>96.396003723144503</c:v>
                </c:pt>
                <c:pt idx="991">
                  <c:v>96.402023315429702</c:v>
                </c:pt>
                <c:pt idx="992">
                  <c:v>96.407089233398395</c:v>
                </c:pt>
                <c:pt idx="993">
                  <c:v>96.412162780761705</c:v>
                </c:pt>
                <c:pt idx="994">
                  <c:v>96.417228698730497</c:v>
                </c:pt>
                <c:pt idx="995">
                  <c:v>96.422302246093693</c:v>
                </c:pt>
                <c:pt idx="996">
                  <c:v>96.4273681640625</c:v>
                </c:pt>
                <c:pt idx="997">
                  <c:v>96.436210632324205</c:v>
                </c:pt>
                <c:pt idx="998">
                  <c:v>96.448822021484403</c:v>
                </c:pt>
                <c:pt idx="999">
                  <c:v>96.461418151855497</c:v>
                </c:pt>
                <c:pt idx="1000">
                  <c:v>96.474029541015597</c:v>
                </c:pt>
                <c:pt idx="1001">
                  <c:v>96.486640930175795</c:v>
                </c:pt>
                <c:pt idx="1002">
                  <c:v>96.499122619628906</c:v>
                </c:pt>
                <c:pt idx="1003">
                  <c:v>96.511489868164105</c:v>
                </c:pt>
                <c:pt idx="1004">
                  <c:v>96.523849487304702</c:v>
                </c:pt>
                <c:pt idx="1005">
                  <c:v>96.536209106445298</c:v>
                </c:pt>
                <c:pt idx="1006">
                  <c:v>96.548576354980497</c:v>
                </c:pt>
                <c:pt idx="1007">
                  <c:v>96.560951232910199</c:v>
                </c:pt>
                <c:pt idx="1008">
                  <c:v>96.573310852050795</c:v>
                </c:pt>
                <c:pt idx="1009">
                  <c:v>96.585487365722699</c:v>
                </c:pt>
                <c:pt idx="1010">
                  <c:v>96.597473144531307</c:v>
                </c:pt>
                <c:pt idx="1011">
                  <c:v>96.609451293945298</c:v>
                </c:pt>
                <c:pt idx="1012">
                  <c:v>96.621429443359403</c:v>
                </c:pt>
                <c:pt idx="1013">
                  <c:v>96.633407592773395</c:v>
                </c:pt>
                <c:pt idx="1014">
                  <c:v>96.643257141113295</c:v>
                </c:pt>
                <c:pt idx="1015">
                  <c:v>96.650970458984403</c:v>
                </c:pt>
                <c:pt idx="1016">
                  <c:v>96.658683776855497</c:v>
                </c:pt>
                <c:pt idx="1017">
                  <c:v>96.666389465332003</c:v>
                </c:pt>
                <c:pt idx="1018">
                  <c:v>96.674102783203097</c:v>
                </c:pt>
                <c:pt idx="1019">
                  <c:v>96.679290771484403</c:v>
                </c:pt>
                <c:pt idx="1020">
                  <c:v>96.681953430175795</c:v>
                </c:pt>
                <c:pt idx="1021">
                  <c:v>96.681137084960895</c:v>
                </c:pt>
                <c:pt idx="1022">
                  <c:v>96.676872253417997</c:v>
                </c:pt>
                <c:pt idx="1023">
                  <c:v>96.672592163085895</c:v>
                </c:pt>
                <c:pt idx="1024">
                  <c:v>96.662437438964801</c:v>
                </c:pt>
                <c:pt idx="1025">
                  <c:v>96.646423339843807</c:v>
                </c:pt>
                <c:pt idx="1026">
                  <c:v>96.630386352539105</c:v>
                </c:pt>
                <c:pt idx="1027">
                  <c:v>96.614372253417997</c:v>
                </c:pt>
                <c:pt idx="1028">
                  <c:v>96.598098754882798</c:v>
                </c:pt>
                <c:pt idx="1029">
                  <c:v>96.581588745117202</c:v>
                </c:pt>
                <c:pt idx="1030">
                  <c:v>96.565078735351605</c:v>
                </c:pt>
                <c:pt idx="1031">
                  <c:v>96.548568725585895</c:v>
                </c:pt>
                <c:pt idx="1032">
                  <c:v>96.532066345214801</c:v>
                </c:pt>
                <c:pt idx="1033">
                  <c:v>96.515571594238295</c:v>
                </c:pt>
                <c:pt idx="1034">
                  <c:v>96.499061584472699</c:v>
                </c:pt>
                <c:pt idx="1035">
                  <c:v>96.482559204101605</c:v>
                </c:pt>
                <c:pt idx="1036">
                  <c:v>96.466056823730497</c:v>
                </c:pt>
                <c:pt idx="1037">
                  <c:v>96.449562072753906</c:v>
                </c:pt>
                <c:pt idx="1038">
                  <c:v>96.433067321777301</c:v>
                </c:pt>
                <c:pt idx="1039">
                  <c:v>96.416572570800795</c:v>
                </c:pt>
                <c:pt idx="1040">
                  <c:v>96.4072265625</c:v>
                </c:pt>
                <c:pt idx="1041">
                  <c:v>96.405036926269503</c:v>
                </c:pt>
                <c:pt idx="1042">
                  <c:v>96.402847290039105</c:v>
                </c:pt>
                <c:pt idx="1043">
                  <c:v>96.400657653808594</c:v>
                </c:pt>
                <c:pt idx="1044">
                  <c:v>96.401786804199205</c:v>
                </c:pt>
                <c:pt idx="1045">
                  <c:v>96.406227111816406</c:v>
                </c:pt>
                <c:pt idx="1046">
                  <c:v>96.410667419433594</c:v>
                </c:pt>
                <c:pt idx="1047">
                  <c:v>96.415122985839801</c:v>
                </c:pt>
                <c:pt idx="1048">
                  <c:v>96.424911499023395</c:v>
                </c:pt>
                <c:pt idx="1049">
                  <c:v>96.4400634765625</c:v>
                </c:pt>
                <c:pt idx="1050">
                  <c:v>96.455223083496094</c:v>
                </c:pt>
                <c:pt idx="1051">
                  <c:v>96.470367431640597</c:v>
                </c:pt>
                <c:pt idx="1052">
                  <c:v>96.483306884765597</c:v>
                </c:pt>
                <c:pt idx="1053">
                  <c:v>96.494033813476605</c:v>
                </c:pt>
                <c:pt idx="1054">
                  <c:v>96.5047607421875</c:v>
                </c:pt>
                <c:pt idx="1055">
                  <c:v>96.515480041503906</c:v>
                </c:pt>
                <c:pt idx="1056">
                  <c:v>96.522399902343693</c:v>
                </c:pt>
                <c:pt idx="1057">
                  <c:v>96.5255126953125</c:v>
                </c:pt>
                <c:pt idx="1058">
                  <c:v>96.528617858886705</c:v>
                </c:pt>
                <c:pt idx="1059">
                  <c:v>96.53173828125</c:v>
                </c:pt>
                <c:pt idx="1060">
                  <c:v>96.532478332519503</c:v>
                </c:pt>
                <c:pt idx="1061">
                  <c:v>96.530838012695298</c:v>
                </c:pt>
                <c:pt idx="1062">
                  <c:v>96.529197692871094</c:v>
                </c:pt>
                <c:pt idx="1063">
                  <c:v>96.527557373046903</c:v>
                </c:pt>
                <c:pt idx="1064">
                  <c:v>96.522262573242202</c:v>
                </c:pt>
                <c:pt idx="1065">
                  <c:v>96.513290405273395</c:v>
                </c:pt>
                <c:pt idx="1066">
                  <c:v>96.504318237304702</c:v>
                </c:pt>
                <c:pt idx="1067">
                  <c:v>96.495353698730497</c:v>
                </c:pt>
                <c:pt idx="1068">
                  <c:v>96.484123229980497</c:v>
                </c:pt>
                <c:pt idx="1069">
                  <c:v>96.470619201660199</c:v>
                </c:pt>
                <c:pt idx="1070">
                  <c:v>96.457122802734403</c:v>
                </c:pt>
                <c:pt idx="1071">
                  <c:v>96.443618774414105</c:v>
                </c:pt>
                <c:pt idx="1072">
                  <c:v>96.430130004882798</c:v>
                </c:pt>
                <c:pt idx="1073">
                  <c:v>96.422111511230497</c:v>
                </c:pt>
                <c:pt idx="1074">
                  <c:v>96.419570922851605</c:v>
                </c:pt>
                <c:pt idx="1075">
                  <c:v>96.417037963867202</c:v>
                </c:pt>
                <c:pt idx="1076">
                  <c:v>96.414497375488295</c:v>
                </c:pt>
                <c:pt idx="1077">
                  <c:v>96.413063049316406</c:v>
                </c:pt>
                <c:pt idx="1078">
                  <c:v>96.412727355957003</c:v>
                </c:pt>
                <c:pt idx="1079">
                  <c:v>96.412391662597699</c:v>
                </c:pt>
                <c:pt idx="1080">
                  <c:v>96.412048339843807</c:v>
                </c:pt>
                <c:pt idx="1081">
                  <c:v>96.411720275878906</c:v>
                </c:pt>
                <c:pt idx="1082">
                  <c:v>96.411376953125</c:v>
                </c:pt>
                <c:pt idx="1083">
                  <c:v>96.411102294921903</c:v>
                </c:pt>
                <c:pt idx="1084">
                  <c:v>96.410873413085895</c:v>
                </c:pt>
                <c:pt idx="1085">
                  <c:v>96.410636901855497</c:v>
                </c:pt>
                <c:pt idx="1086">
                  <c:v>96.410408020019503</c:v>
                </c:pt>
                <c:pt idx="1087">
                  <c:v>96.410179138183594</c:v>
                </c:pt>
                <c:pt idx="1088">
                  <c:v>96.409950256347699</c:v>
                </c:pt>
                <c:pt idx="1089">
                  <c:v>96.409721374511705</c:v>
                </c:pt>
                <c:pt idx="1090">
                  <c:v>96.409492492675795</c:v>
                </c:pt>
                <c:pt idx="1091">
                  <c:v>96.411216735839801</c:v>
                </c:pt>
                <c:pt idx="1092">
                  <c:v>96.414932250976605</c:v>
                </c:pt>
                <c:pt idx="1093">
                  <c:v>96.418640136718693</c:v>
                </c:pt>
                <c:pt idx="1094">
                  <c:v>96.427947998046903</c:v>
                </c:pt>
                <c:pt idx="1095">
                  <c:v>96.442863464355497</c:v>
                </c:pt>
                <c:pt idx="1096">
                  <c:v>96.457778930664105</c:v>
                </c:pt>
                <c:pt idx="1097">
                  <c:v>96.472702026367202</c:v>
                </c:pt>
                <c:pt idx="1098">
                  <c:v>96.487617492675795</c:v>
                </c:pt>
                <c:pt idx="1099">
                  <c:v>96.502540588378906</c:v>
                </c:pt>
                <c:pt idx="1100">
                  <c:v>96.511688232421903</c:v>
                </c:pt>
                <c:pt idx="1101">
                  <c:v>96.515060424804702</c:v>
                </c:pt>
                <c:pt idx="1102">
                  <c:v>96.5184326171875</c:v>
                </c:pt>
                <c:pt idx="1103">
                  <c:v>96.517951965332003</c:v>
                </c:pt>
                <c:pt idx="1104">
                  <c:v>96.513618469238295</c:v>
                </c:pt>
                <c:pt idx="1105">
                  <c:v>96.50927734375</c:v>
                </c:pt>
                <c:pt idx="1106">
                  <c:v>96.505203247070298</c:v>
                </c:pt>
                <c:pt idx="1107">
                  <c:v>96.501380920410199</c:v>
                </c:pt>
                <c:pt idx="1108">
                  <c:v>96.497550964355497</c:v>
                </c:pt>
                <c:pt idx="1109">
                  <c:v>96.493728637695298</c:v>
                </c:pt>
                <c:pt idx="1110">
                  <c:v>96.495910644531307</c:v>
                </c:pt>
                <c:pt idx="1111">
                  <c:v>96.504089355468693</c:v>
                </c:pt>
                <c:pt idx="1112">
                  <c:v>96.512283325195298</c:v>
                </c:pt>
                <c:pt idx="1113">
                  <c:v>96.523971557617202</c:v>
                </c:pt>
                <c:pt idx="1114">
                  <c:v>96.539161682128906</c:v>
                </c:pt>
                <c:pt idx="1115">
                  <c:v>96.554359436035199</c:v>
                </c:pt>
                <c:pt idx="1116">
                  <c:v>96.569549560546903</c:v>
                </c:pt>
                <c:pt idx="1117">
                  <c:v>96.584747314453097</c:v>
                </c:pt>
                <c:pt idx="1118">
                  <c:v>96.592849731445298</c:v>
                </c:pt>
                <c:pt idx="1119">
                  <c:v>96.593826293945298</c:v>
                </c:pt>
                <c:pt idx="1120">
                  <c:v>96.594818115234403</c:v>
                </c:pt>
                <c:pt idx="1121">
                  <c:v>96.595809936523395</c:v>
                </c:pt>
                <c:pt idx="1122">
                  <c:v>96.597640991210895</c:v>
                </c:pt>
                <c:pt idx="1123">
                  <c:v>96.600311279296903</c:v>
                </c:pt>
                <c:pt idx="1124">
                  <c:v>96.602989196777301</c:v>
                </c:pt>
                <c:pt idx="1125">
                  <c:v>96.605659484863295</c:v>
                </c:pt>
                <c:pt idx="1126">
                  <c:v>96.608337402343693</c:v>
                </c:pt>
                <c:pt idx="1127">
                  <c:v>96.608879089355497</c:v>
                </c:pt>
                <c:pt idx="1128">
                  <c:v>96.6072998046875</c:v>
                </c:pt>
                <c:pt idx="1129">
                  <c:v>96.605720520019503</c:v>
                </c:pt>
                <c:pt idx="1130">
                  <c:v>96.604133605957003</c:v>
                </c:pt>
                <c:pt idx="1131">
                  <c:v>96.602546691894503</c:v>
                </c:pt>
                <c:pt idx="1132">
                  <c:v>96.600967407226605</c:v>
                </c:pt>
                <c:pt idx="1133">
                  <c:v>96.596183776855497</c:v>
                </c:pt>
                <c:pt idx="1134">
                  <c:v>96.588180541992202</c:v>
                </c:pt>
                <c:pt idx="1135">
                  <c:v>96.580177307128906</c:v>
                </c:pt>
                <c:pt idx="1136">
                  <c:v>96.576599121093693</c:v>
                </c:pt>
                <c:pt idx="1137">
                  <c:v>96.577438354492202</c:v>
                </c:pt>
                <c:pt idx="1138">
                  <c:v>96.578277587890597</c:v>
                </c:pt>
                <c:pt idx="1139">
                  <c:v>96.581863403320298</c:v>
                </c:pt>
                <c:pt idx="1140">
                  <c:v>96.588157653808594</c:v>
                </c:pt>
                <c:pt idx="1141">
                  <c:v>96.594459533691406</c:v>
                </c:pt>
                <c:pt idx="1142">
                  <c:v>96.600769042968807</c:v>
                </c:pt>
                <c:pt idx="1143">
                  <c:v>96.607070922851605</c:v>
                </c:pt>
                <c:pt idx="1144">
                  <c:v>96.614768981933594</c:v>
                </c:pt>
                <c:pt idx="1145">
                  <c:v>96.623863220214801</c:v>
                </c:pt>
                <c:pt idx="1146">
                  <c:v>96.632942199707003</c:v>
                </c:pt>
                <c:pt idx="1147">
                  <c:v>96.642028808593807</c:v>
                </c:pt>
                <c:pt idx="1148">
                  <c:v>96.651123046875</c:v>
                </c:pt>
                <c:pt idx="1149">
                  <c:v>96.660209655761705</c:v>
                </c:pt>
                <c:pt idx="1150">
                  <c:v>96.669738769531307</c:v>
                </c:pt>
                <c:pt idx="1151">
                  <c:v>96.679710388183594</c:v>
                </c:pt>
                <c:pt idx="1152">
                  <c:v>96.689682006835895</c:v>
                </c:pt>
                <c:pt idx="1153">
                  <c:v>96.699638366699205</c:v>
                </c:pt>
                <c:pt idx="1154">
                  <c:v>96.707252502441406</c:v>
                </c:pt>
                <c:pt idx="1155">
                  <c:v>96.712486267089801</c:v>
                </c:pt>
                <c:pt idx="1156">
                  <c:v>96.717720031738295</c:v>
                </c:pt>
                <c:pt idx="1157">
                  <c:v>96.720420837402301</c:v>
                </c:pt>
                <c:pt idx="1158">
                  <c:v>96.720573425292997</c:v>
                </c:pt>
                <c:pt idx="1159">
                  <c:v>96.720733642578097</c:v>
                </c:pt>
                <c:pt idx="1160">
                  <c:v>96.720878601074205</c:v>
                </c:pt>
                <c:pt idx="1161">
                  <c:v>96.721038818359403</c:v>
                </c:pt>
                <c:pt idx="1162">
                  <c:v>96.72119140625</c:v>
                </c:pt>
                <c:pt idx="1163">
                  <c:v>96.721336364746094</c:v>
                </c:pt>
                <c:pt idx="1164">
                  <c:v>96.721496582031193</c:v>
                </c:pt>
                <c:pt idx="1165">
                  <c:v>96.720687866210895</c:v>
                </c:pt>
                <c:pt idx="1166">
                  <c:v>96.718917846679702</c:v>
                </c:pt>
                <c:pt idx="1167">
                  <c:v>96.717140197753906</c:v>
                </c:pt>
                <c:pt idx="1168">
                  <c:v>96.715370178222699</c:v>
                </c:pt>
                <c:pt idx="1169">
                  <c:v>96.713600158691406</c:v>
                </c:pt>
                <c:pt idx="1170">
                  <c:v>96.711822509765597</c:v>
                </c:pt>
                <c:pt idx="1171">
                  <c:v>96.710052490234403</c:v>
                </c:pt>
                <c:pt idx="1172">
                  <c:v>96.708267211914105</c:v>
                </c:pt>
                <c:pt idx="1173">
                  <c:v>96.704597473144503</c:v>
                </c:pt>
                <c:pt idx="1174">
                  <c:v>96.699028015136705</c:v>
                </c:pt>
                <c:pt idx="1175">
                  <c:v>96.693458557128906</c:v>
                </c:pt>
                <c:pt idx="1176">
                  <c:v>96.687889099121094</c:v>
                </c:pt>
                <c:pt idx="1177">
                  <c:v>96.682319641113295</c:v>
                </c:pt>
                <c:pt idx="1178">
                  <c:v>96.676750183105497</c:v>
                </c:pt>
                <c:pt idx="1179">
                  <c:v>96.671180725097699</c:v>
                </c:pt>
                <c:pt idx="1180">
                  <c:v>96.665611267089801</c:v>
                </c:pt>
                <c:pt idx="1181">
                  <c:v>96.661491394042997</c:v>
                </c:pt>
                <c:pt idx="1182">
                  <c:v>96.658821105957003</c:v>
                </c:pt>
                <c:pt idx="1183">
                  <c:v>96.656150817871094</c:v>
                </c:pt>
                <c:pt idx="1184">
                  <c:v>96.653480529785199</c:v>
                </c:pt>
                <c:pt idx="1185">
                  <c:v>96.656776428222699</c:v>
                </c:pt>
                <c:pt idx="1186">
                  <c:v>96.666053771972699</c:v>
                </c:pt>
                <c:pt idx="1187">
                  <c:v>96.675323486328097</c:v>
                </c:pt>
                <c:pt idx="1188">
                  <c:v>96.684593200683594</c:v>
                </c:pt>
                <c:pt idx="1189">
                  <c:v>96.693870544433594</c:v>
                </c:pt>
                <c:pt idx="1190">
                  <c:v>96.700088500976605</c:v>
                </c:pt>
                <c:pt idx="1191">
                  <c:v>96.7032470703125</c:v>
                </c:pt>
                <c:pt idx="1192">
                  <c:v>96.706413269042997</c:v>
                </c:pt>
                <c:pt idx="1193">
                  <c:v>96.709571838378906</c:v>
                </c:pt>
                <c:pt idx="1194">
                  <c:v>96.712730407714801</c:v>
                </c:pt>
                <c:pt idx="1195">
                  <c:v>96.715888977050795</c:v>
                </c:pt>
                <c:pt idx="1196">
                  <c:v>96.718070983886705</c:v>
                </c:pt>
                <c:pt idx="1197">
                  <c:v>96.719261169433594</c:v>
                </c:pt>
                <c:pt idx="1198">
                  <c:v>96.720458984375</c:v>
                </c:pt>
                <c:pt idx="1199">
                  <c:v>96.721649169921903</c:v>
                </c:pt>
                <c:pt idx="1200">
                  <c:v>96.722846984863295</c:v>
                </c:pt>
                <c:pt idx="1201">
                  <c:v>96.724037170410199</c:v>
                </c:pt>
                <c:pt idx="1202">
                  <c:v>96.725227355957003</c:v>
                </c:pt>
                <c:pt idx="1203">
                  <c:v>96.726432800292997</c:v>
                </c:pt>
                <c:pt idx="1204">
                  <c:v>96.732986450195298</c:v>
                </c:pt>
                <c:pt idx="1205">
                  <c:v>96.744926452636705</c:v>
                </c:pt>
                <c:pt idx="1206">
                  <c:v>96.756866455078097</c:v>
                </c:pt>
                <c:pt idx="1207">
                  <c:v>96.768821716308594</c:v>
                </c:pt>
                <c:pt idx="1208">
                  <c:v>96.78076171875</c:v>
                </c:pt>
                <c:pt idx="1209">
                  <c:v>96.791107177734403</c:v>
                </c:pt>
                <c:pt idx="1210">
                  <c:v>96.799880981445298</c:v>
                </c:pt>
                <c:pt idx="1211">
                  <c:v>96.808647155761705</c:v>
                </c:pt>
                <c:pt idx="1212">
                  <c:v>96.817420959472699</c:v>
                </c:pt>
                <c:pt idx="1213">
                  <c:v>96.825851440429702</c:v>
                </c:pt>
                <c:pt idx="1214">
                  <c:v>96.833946228027301</c:v>
                </c:pt>
                <c:pt idx="1215">
                  <c:v>96.842048645019503</c:v>
                </c:pt>
                <c:pt idx="1216">
                  <c:v>96.846359252929702</c:v>
                </c:pt>
                <c:pt idx="1217">
                  <c:v>96.846893310546903</c:v>
                </c:pt>
                <c:pt idx="1218">
                  <c:v>96.847419738769503</c:v>
                </c:pt>
                <c:pt idx="1219">
                  <c:v>96.847953796386705</c:v>
                </c:pt>
                <c:pt idx="1220">
                  <c:v>96.848480224609403</c:v>
                </c:pt>
                <c:pt idx="1221">
                  <c:v>96.849006652832003</c:v>
                </c:pt>
                <c:pt idx="1222">
                  <c:v>96.847557067871094</c:v>
                </c:pt>
                <c:pt idx="1223">
                  <c:v>96.844131469726605</c:v>
                </c:pt>
                <c:pt idx="1224">
                  <c:v>96.840690612792997</c:v>
                </c:pt>
                <c:pt idx="1225">
                  <c:v>96.837257385253906</c:v>
                </c:pt>
                <c:pt idx="1226">
                  <c:v>96.833831787109403</c:v>
                </c:pt>
                <c:pt idx="1227">
                  <c:v>96.830390930175795</c:v>
                </c:pt>
                <c:pt idx="1228">
                  <c:v>96.826957702636705</c:v>
                </c:pt>
                <c:pt idx="1229">
                  <c:v>96.822067260742202</c:v>
                </c:pt>
                <c:pt idx="1230">
                  <c:v>96.815727233886705</c:v>
                </c:pt>
                <c:pt idx="1231">
                  <c:v>96.809387207031193</c:v>
                </c:pt>
                <c:pt idx="1232">
                  <c:v>96.803047180175795</c:v>
                </c:pt>
                <c:pt idx="1233">
                  <c:v>96.796707153320298</c:v>
                </c:pt>
                <c:pt idx="1234">
                  <c:v>96.790367126464801</c:v>
                </c:pt>
                <c:pt idx="1235">
                  <c:v>96.780319213867202</c:v>
                </c:pt>
                <c:pt idx="1236">
                  <c:v>96.766571044921903</c:v>
                </c:pt>
                <c:pt idx="1237">
                  <c:v>96.7528076171875</c:v>
                </c:pt>
                <c:pt idx="1238">
                  <c:v>96.739059448242202</c:v>
                </c:pt>
                <c:pt idx="1239">
                  <c:v>96.725311279296903</c:v>
                </c:pt>
                <c:pt idx="1240">
                  <c:v>96.709930419921903</c:v>
                </c:pt>
                <c:pt idx="1241">
                  <c:v>96.692939758300795</c:v>
                </c:pt>
                <c:pt idx="1242">
                  <c:v>96.675949096679702</c:v>
                </c:pt>
                <c:pt idx="1243">
                  <c:v>96.665832519531307</c:v>
                </c:pt>
                <c:pt idx="1244">
                  <c:v>96.662567138671903</c:v>
                </c:pt>
                <c:pt idx="1245">
                  <c:v>96.659309387207003</c:v>
                </c:pt>
                <c:pt idx="1246">
                  <c:v>96.658622741699205</c:v>
                </c:pt>
                <c:pt idx="1247">
                  <c:v>96.660507202148395</c:v>
                </c:pt>
                <c:pt idx="1248">
                  <c:v>96.662399291992202</c:v>
                </c:pt>
                <c:pt idx="1249">
                  <c:v>96.667137145996094</c:v>
                </c:pt>
                <c:pt idx="1250">
                  <c:v>96.674728393554702</c:v>
                </c:pt>
                <c:pt idx="1251">
                  <c:v>96.682327270507798</c:v>
                </c:pt>
                <c:pt idx="1252">
                  <c:v>96.689933776855497</c:v>
                </c:pt>
                <c:pt idx="1253">
                  <c:v>96.697097778320298</c:v>
                </c:pt>
                <c:pt idx="1254">
                  <c:v>96.703849792480497</c:v>
                </c:pt>
                <c:pt idx="1255">
                  <c:v>96.710601806640597</c:v>
                </c:pt>
                <c:pt idx="1256">
                  <c:v>96.714851379394503</c:v>
                </c:pt>
                <c:pt idx="1257">
                  <c:v>96.716598510742202</c:v>
                </c:pt>
                <c:pt idx="1258">
                  <c:v>96.718338012695298</c:v>
                </c:pt>
                <c:pt idx="1259">
                  <c:v>96.716369628906307</c:v>
                </c:pt>
                <c:pt idx="1260">
                  <c:v>96.710700988769503</c:v>
                </c:pt>
                <c:pt idx="1261">
                  <c:v>96.705017089843807</c:v>
                </c:pt>
                <c:pt idx="1262">
                  <c:v>96.6993408203125</c:v>
                </c:pt>
                <c:pt idx="1263">
                  <c:v>96.693656921386705</c:v>
                </c:pt>
                <c:pt idx="1264">
                  <c:v>96.688858032226605</c:v>
                </c:pt>
                <c:pt idx="1265">
                  <c:v>96.6849365234375</c:v>
                </c:pt>
                <c:pt idx="1266">
                  <c:v>96.681022644042997</c:v>
                </c:pt>
                <c:pt idx="1267">
                  <c:v>96.679046630859403</c:v>
                </c:pt>
                <c:pt idx="1268">
                  <c:v>96.679031372070298</c:v>
                </c:pt>
                <c:pt idx="1269">
                  <c:v>96.679000854492202</c:v>
                </c:pt>
                <c:pt idx="1270">
                  <c:v>96.678977966308594</c:v>
                </c:pt>
                <c:pt idx="1271">
                  <c:v>96.678947448730497</c:v>
                </c:pt>
                <c:pt idx="1272">
                  <c:v>96.680862426757798</c:v>
                </c:pt>
                <c:pt idx="1273">
                  <c:v>96.684707641601605</c:v>
                </c:pt>
                <c:pt idx="1274">
                  <c:v>96.688560485839801</c:v>
                </c:pt>
                <c:pt idx="1275">
                  <c:v>96.694503784179702</c:v>
                </c:pt>
                <c:pt idx="1276">
                  <c:v>96.702537536621094</c:v>
                </c:pt>
                <c:pt idx="1277">
                  <c:v>96.710578918457003</c:v>
                </c:pt>
                <c:pt idx="1278">
                  <c:v>96.718620300292997</c:v>
                </c:pt>
                <c:pt idx="1279">
                  <c:v>96.726661682128906</c:v>
                </c:pt>
                <c:pt idx="1280">
                  <c:v>96.734703063964801</c:v>
                </c:pt>
                <c:pt idx="1281">
                  <c:v>96.742752075195298</c:v>
                </c:pt>
                <c:pt idx="1282">
                  <c:v>96.750793457031193</c:v>
                </c:pt>
                <c:pt idx="1283">
                  <c:v>96.758827209472699</c:v>
                </c:pt>
                <c:pt idx="1284">
                  <c:v>96.766876220703097</c:v>
                </c:pt>
                <c:pt idx="1285">
                  <c:v>96.774917602539105</c:v>
                </c:pt>
                <c:pt idx="1286">
                  <c:v>96.7784423828125</c:v>
                </c:pt>
                <c:pt idx="1287">
                  <c:v>96.777442932128906</c:v>
                </c:pt>
                <c:pt idx="1288">
                  <c:v>96.776428222656307</c:v>
                </c:pt>
                <c:pt idx="1289">
                  <c:v>96.775421142578097</c:v>
                </c:pt>
                <c:pt idx="1290">
                  <c:v>96.774421691894503</c:v>
                </c:pt>
                <c:pt idx="1291">
                  <c:v>96.773406982421903</c:v>
                </c:pt>
                <c:pt idx="1292">
                  <c:v>96.774559020996094</c:v>
                </c:pt>
                <c:pt idx="1293">
                  <c:v>96.777877807617202</c:v>
                </c:pt>
                <c:pt idx="1294">
                  <c:v>96.781211853027301</c:v>
                </c:pt>
                <c:pt idx="1295">
                  <c:v>96.784530639648395</c:v>
                </c:pt>
                <c:pt idx="1296">
                  <c:v>96.787849426269503</c:v>
                </c:pt>
                <c:pt idx="1297">
                  <c:v>96.791168212890597</c:v>
                </c:pt>
                <c:pt idx="1298">
                  <c:v>96.794486999511705</c:v>
                </c:pt>
                <c:pt idx="1299">
                  <c:v>96.797813415527301</c:v>
                </c:pt>
                <c:pt idx="1300">
                  <c:v>96.801132202148395</c:v>
                </c:pt>
                <c:pt idx="1301">
                  <c:v>96.804450988769503</c:v>
                </c:pt>
                <c:pt idx="1302">
                  <c:v>96.807769775390597</c:v>
                </c:pt>
                <c:pt idx="1303">
                  <c:v>96.811096191406193</c:v>
                </c:pt>
                <c:pt idx="1304">
                  <c:v>96.814422607421903</c:v>
                </c:pt>
                <c:pt idx="1305">
                  <c:v>96.817741394042997</c:v>
                </c:pt>
                <c:pt idx="1306">
                  <c:v>96.821060180664105</c:v>
                </c:pt>
                <c:pt idx="1307">
                  <c:v>96.826972961425795</c:v>
                </c:pt>
                <c:pt idx="1308">
                  <c:v>96.835479736328097</c:v>
                </c:pt>
                <c:pt idx="1309">
                  <c:v>96.843978881835895</c:v>
                </c:pt>
                <c:pt idx="1310">
                  <c:v>96.852493286132798</c:v>
                </c:pt>
                <c:pt idx="1311">
                  <c:v>96.860992431640597</c:v>
                </c:pt>
                <c:pt idx="1312">
                  <c:v>96.869499206542997</c:v>
                </c:pt>
                <c:pt idx="1313">
                  <c:v>96.878013610839801</c:v>
                </c:pt>
                <c:pt idx="1314">
                  <c:v>96.886512756347699</c:v>
                </c:pt>
                <c:pt idx="1315">
                  <c:v>96.89501953125</c:v>
                </c:pt>
                <c:pt idx="1316">
                  <c:v>96.903526306152301</c:v>
                </c:pt>
                <c:pt idx="1317">
                  <c:v>96.912040710449205</c:v>
                </c:pt>
                <c:pt idx="1318">
                  <c:v>96.918632507324205</c:v>
                </c:pt>
                <c:pt idx="1319">
                  <c:v>96.923278808593807</c:v>
                </c:pt>
                <c:pt idx="1320">
                  <c:v>96.927940368652301</c:v>
                </c:pt>
                <c:pt idx="1321">
                  <c:v>96.930068969726605</c:v>
                </c:pt>
                <c:pt idx="1322">
                  <c:v>96.929649353027301</c:v>
                </c:pt>
                <c:pt idx="1323">
                  <c:v>96.929237365722699</c:v>
                </c:pt>
                <c:pt idx="1324">
                  <c:v>96.928817749023395</c:v>
                </c:pt>
                <c:pt idx="1325">
                  <c:v>96.932266235351605</c:v>
                </c:pt>
                <c:pt idx="1326">
                  <c:v>96.939567565917997</c:v>
                </c:pt>
                <c:pt idx="1327">
                  <c:v>96.946876525878906</c:v>
                </c:pt>
                <c:pt idx="1328">
                  <c:v>96.954193115234403</c:v>
                </c:pt>
                <c:pt idx="1329">
                  <c:v>96.961486816406193</c:v>
                </c:pt>
                <c:pt idx="1330">
                  <c:v>96.970222473144503</c:v>
                </c:pt>
                <c:pt idx="1331">
                  <c:v>96.980361938476605</c:v>
                </c:pt>
                <c:pt idx="1332">
                  <c:v>96.990501403808594</c:v>
                </c:pt>
                <c:pt idx="1333">
                  <c:v>97.001182556152301</c:v>
                </c:pt>
                <c:pt idx="1334">
                  <c:v>97.012397766113295</c:v>
                </c:pt>
                <c:pt idx="1335">
                  <c:v>97.023620605468693</c:v>
                </c:pt>
                <c:pt idx="1336">
                  <c:v>97.034843444824205</c:v>
                </c:pt>
                <c:pt idx="1337">
                  <c:v>97.042198181152301</c:v>
                </c:pt>
                <c:pt idx="1338">
                  <c:v>97.045669555664105</c:v>
                </c:pt>
                <c:pt idx="1339">
                  <c:v>97.049148559570298</c:v>
                </c:pt>
                <c:pt idx="1340">
                  <c:v>97.049858093261705</c:v>
                </c:pt>
                <c:pt idx="1341">
                  <c:v>97.047798156738295</c:v>
                </c:pt>
                <c:pt idx="1342">
                  <c:v>97.045730590820298</c:v>
                </c:pt>
                <c:pt idx="1343">
                  <c:v>97.039192199707003</c:v>
                </c:pt>
                <c:pt idx="1344">
                  <c:v>97.028167724609403</c:v>
                </c:pt>
                <c:pt idx="1345">
                  <c:v>97.017150878906307</c:v>
                </c:pt>
                <c:pt idx="1346">
                  <c:v>97.013786315917997</c:v>
                </c:pt>
                <c:pt idx="1347">
                  <c:v>97.01806640625</c:v>
                </c:pt>
                <c:pt idx="1348">
                  <c:v>97.022361755371094</c:v>
                </c:pt>
                <c:pt idx="1349">
                  <c:v>97.026649475097699</c:v>
                </c:pt>
                <c:pt idx="1350">
                  <c:v>97.030929565429702</c:v>
                </c:pt>
                <c:pt idx="1351">
                  <c:v>97.035217285156193</c:v>
                </c:pt>
                <c:pt idx="1352">
                  <c:v>97.042160034179702</c:v>
                </c:pt>
                <c:pt idx="1353">
                  <c:v>97.0517578125</c:v>
                </c:pt>
                <c:pt idx="1354">
                  <c:v>97.061363220214801</c:v>
                </c:pt>
                <c:pt idx="1355">
                  <c:v>97.072097778320298</c:v>
                </c:pt>
                <c:pt idx="1356">
                  <c:v>97.083976745605497</c:v>
                </c:pt>
                <c:pt idx="1357">
                  <c:v>97.095848083496094</c:v>
                </c:pt>
                <c:pt idx="1358">
                  <c:v>97.107727050781193</c:v>
                </c:pt>
                <c:pt idx="1359">
                  <c:v>97.114730834960895</c:v>
                </c:pt>
                <c:pt idx="1360">
                  <c:v>97.116851806640597</c:v>
                </c:pt>
                <c:pt idx="1361">
                  <c:v>97.118957519531307</c:v>
                </c:pt>
                <c:pt idx="1362">
                  <c:v>97.121078491210895</c:v>
                </c:pt>
                <c:pt idx="1363">
                  <c:v>97.123199462890597</c:v>
                </c:pt>
                <c:pt idx="1364">
                  <c:v>97.125312805175795</c:v>
                </c:pt>
                <c:pt idx="1365">
                  <c:v>97.127433776855497</c:v>
                </c:pt>
                <c:pt idx="1366">
                  <c:v>97.128700256347699</c:v>
                </c:pt>
                <c:pt idx="1367">
                  <c:v>97.129112243652301</c:v>
                </c:pt>
                <c:pt idx="1368">
                  <c:v>97.129531860351605</c:v>
                </c:pt>
                <c:pt idx="1369">
                  <c:v>97.129951477050795</c:v>
                </c:pt>
                <c:pt idx="1370">
                  <c:v>97.13037109375</c:v>
                </c:pt>
                <c:pt idx="1371">
                  <c:v>97.130790710449205</c:v>
                </c:pt>
                <c:pt idx="1372">
                  <c:v>97.129966735839801</c:v>
                </c:pt>
                <c:pt idx="1373">
                  <c:v>97.1279296875</c:v>
                </c:pt>
                <c:pt idx="1374">
                  <c:v>97.125892639160199</c:v>
                </c:pt>
                <c:pt idx="1375">
                  <c:v>97.123847961425795</c:v>
                </c:pt>
                <c:pt idx="1376">
                  <c:v>97.121803283691406</c:v>
                </c:pt>
                <c:pt idx="1377">
                  <c:v>97.119293212890597</c:v>
                </c:pt>
                <c:pt idx="1378">
                  <c:v>97.116302490234403</c:v>
                </c:pt>
                <c:pt idx="1379">
                  <c:v>97.113319396972699</c:v>
                </c:pt>
                <c:pt idx="1380">
                  <c:v>97.110328674316406</c:v>
                </c:pt>
                <c:pt idx="1381">
                  <c:v>97.111061096191406</c:v>
                </c:pt>
                <c:pt idx="1382">
                  <c:v>97.115501403808594</c:v>
                </c:pt>
                <c:pt idx="1383">
                  <c:v>97.119949340820298</c:v>
                </c:pt>
                <c:pt idx="1384">
                  <c:v>97.122177124023395</c:v>
                </c:pt>
                <c:pt idx="1385">
                  <c:v>97.122177124023395</c:v>
                </c:pt>
                <c:pt idx="1386">
                  <c:v>97.1221923828125</c:v>
                </c:pt>
                <c:pt idx="1387">
                  <c:v>97.116996765136705</c:v>
                </c:pt>
                <c:pt idx="1388">
                  <c:v>97.106613159179702</c:v>
                </c:pt>
                <c:pt idx="1389">
                  <c:v>97.096229553222699</c:v>
                </c:pt>
                <c:pt idx="1390">
                  <c:v>97.085838317871094</c:v>
                </c:pt>
                <c:pt idx="1391">
                  <c:v>97.075447082519503</c:v>
                </c:pt>
                <c:pt idx="1392">
                  <c:v>97.066390991210895</c:v>
                </c:pt>
                <c:pt idx="1393">
                  <c:v>97.058670043945298</c:v>
                </c:pt>
                <c:pt idx="1394">
                  <c:v>97.050949096679702</c:v>
                </c:pt>
                <c:pt idx="1395">
                  <c:v>97.043220520019503</c:v>
                </c:pt>
                <c:pt idx="1396">
                  <c:v>97.035499572753906</c:v>
                </c:pt>
                <c:pt idx="1397">
                  <c:v>97.027778625488295</c:v>
                </c:pt>
                <c:pt idx="1398">
                  <c:v>97.020057678222699</c:v>
                </c:pt>
                <c:pt idx="1399">
                  <c:v>97.0123291015625</c:v>
                </c:pt>
                <c:pt idx="1400">
                  <c:v>97.004608154296903</c:v>
                </c:pt>
                <c:pt idx="1401">
                  <c:v>96.996887207031193</c:v>
                </c:pt>
                <c:pt idx="1402">
                  <c:v>96.989166259765597</c:v>
                </c:pt>
                <c:pt idx="1403">
                  <c:v>96.986030578613295</c:v>
                </c:pt>
                <c:pt idx="1404">
                  <c:v>96.987472534179702</c:v>
                </c:pt>
                <c:pt idx="1405">
                  <c:v>96.993789672851605</c:v>
                </c:pt>
                <c:pt idx="1406">
                  <c:v>97.004989624023395</c:v>
                </c:pt>
                <c:pt idx="1407">
                  <c:v>97.016189575195298</c:v>
                </c:pt>
                <c:pt idx="1408">
                  <c:v>97.027397155761705</c:v>
                </c:pt>
                <c:pt idx="1409">
                  <c:v>97.036903381347699</c:v>
                </c:pt>
                <c:pt idx="1410">
                  <c:v>97.044692993164105</c:v>
                </c:pt>
                <c:pt idx="1411">
                  <c:v>97.052482604980497</c:v>
                </c:pt>
                <c:pt idx="1412">
                  <c:v>97.057708740234403</c:v>
                </c:pt>
                <c:pt idx="1413">
                  <c:v>97.060386657714801</c:v>
                </c:pt>
                <c:pt idx="1414">
                  <c:v>97.063079833984403</c:v>
                </c:pt>
                <c:pt idx="1415">
                  <c:v>97.061050415039105</c:v>
                </c:pt>
                <c:pt idx="1416">
                  <c:v>97.054313659667997</c:v>
                </c:pt>
                <c:pt idx="1417">
                  <c:v>97.044128417968807</c:v>
                </c:pt>
                <c:pt idx="1418">
                  <c:v>97.030509948730497</c:v>
                </c:pt>
                <c:pt idx="1419">
                  <c:v>97.016876220703097</c:v>
                </c:pt>
                <c:pt idx="1420">
                  <c:v>97.005897521972699</c:v>
                </c:pt>
                <c:pt idx="1421">
                  <c:v>96.997550964355497</c:v>
                </c:pt>
                <c:pt idx="1422">
                  <c:v>96.989196777343693</c:v>
                </c:pt>
                <c:pt idx="1423">
                  <c:v>96.982711791992202</c:v>
                </c:pt>
                <c:pt idx="1424">
                  <c:v>96.978080749511705</c:v>
                </c:pt>
                <c:pt idx="1425">
                  <c:v>96.973457336425795</c:v>
                </c:pt>
                <c:pt idx="1426">
                  <c:v>96.968826293945298</c:v>
                </c:pt>
                <c:pt idx="1427">
                  <c:v>96.964202880859403</c:v>
                </c:pt>
                <c:pt idx="1428">
                  <c:v>96.964378356933594</c:v>
                </c:pt>
                <c:pt idx="1429">
                  <c:v>96.9693603515625</c:v>
                </c:pt>
                <c:pt idx="1430">
                  <c:v>96.980697631835895</c:v>
                </c:pt>
                <c:pt idx="1431">
                  <c:v>96.998382568359403</c:v>
                </c:pt>
                <c:pt idx="1432">
                  <c:v>97.007209777832003</c:v>
                </c:pt>
                <c:pt idx="1433">
                  <c:v>97.0072021484375</c:v>
                </c:pt>
                <c:pt idx="1434">
                  <c:v>97.007186889648395</c:v>
                </c:pt>
                <c:pt idx="1435">
                  <c:v>97.011016845703097</c:v>
                </c:pt>
                <c:pt idx="1436">
                  <c:v>97.018692016601605</c:v>
                </c:pt>
                <c:pt idx="1437">
                  <c:v>97.026359558105497</c:v>
                </c:pt>
                <c:pt idx="1438">
                  <c:v>97.031967163085895</c:v>
                </c:pt>
                <c:pt idx="1439">
                  <c:v>97.0355224609375</c:v>
                </c:pt>
                <c:pt idx="1440">
                  <c:v>97.039070129394503</c:v>
                </c:pt>
                <c:pt idx="1441">
                  <c:v>97.042617797851605</c:v>
                </c:pt>
                <c:pt idx="1442">
                  <c:v>97.042808532714801</c:v>
                </c:pt>
                <c:pt idx="1443">
                  <c:v>97.039649963378906</c:v>
                </c:pt>
                <c:pt idx="1444">
                  <c:v>97.036491394042997</c:v>
                </c:pt>
                <c:pt idx="1445">
                  <c:v>97.033317565917997</c:v>
                </c:pt>
                <c:pt idx="1446">
                  <c:v>97.030158996582003</c:v>
                </c:pt>
                <c:pt idx="1447">
                  <c:v>97.028099060058594</c:v>
                </c:pt>
                <c:pt idx="1448">
                  <c:v>97.027130126953097</c:v>
                </c:pt>
                <c:pt idx="1449">
                  <c:v>97.026168823242202</c:v>
                </c:pt>
                <c:pt idx="1450">
                  <c:v>97.020530700683594</c:v>
                </c:pt>
                <c:pt idx="1451">
                  <c:v>97.010223388671903</c:v>
                </c:pt>
                <c:pt idx="1452">
                  <c:v>96.999908447265597</c:v>
                </c:pt>
                <c:pt idx="1453">
                  <c:v>96.989601135253906</c:v>
                </c:pt>
                <c:pt idx="1454">
                  <c:v>96.979286193847699</c:v>
                </c:pt>
                <c:pt idx="1455">
                  <c:v>96.968978881835895</c:v>
                </c:pt>
                <c:pt idx="1456">
                  <c:v>96.962089538574205</c:v>
                </c:pt>
                <c:pt idx="1457">
                  <c:v>96.9586181640625</c:v>
                </c:pt>
                <c:pt idx="1458">
                  <c:v>96.955139160156193</c:v>
                </c:pt>
                <c:pt idx="1459">
                  <c:v>96.953681945800795</c:v>
                </c:pt>
                <c:pt idx="1460">
                  <c:v>96.9542236328125</c:v>
                </c:pt>
                <c:pt idx="1461">
                  <c:v>96.954772949218807</c:v>
                </c:pt>
                <c:pt idx="1462">
                  <c:v>96.958793640136705</c:v>
                </c:pt>
                <c:pt idx="1463">
                  <c:v>96.966300964355497</c:v>
                </c:pt>
                <c:pt idx="1464">
                  <c:v>96.971382141113295</c:v>
                </c:pt>
                <c:pt idx="1465">
                  <c:v>96.974021911621094</c:v>
                </c:pt>
                <c:pt idx="1466">
                  <c:v>96.976669311523395</c:v>
                </c:pt>
                <c:pt idx="1467">
                  <c:v>96.979309082031193</c:v>
                </c:pt>
                <c:pt idx="1468">
                  <c:v>96.981956481933594</c:v>
                </c:pt>
                <c:pt idx="1469">
                  <c:v>96.987159729003906</c:v>
                </c:pt>
                <c:pt idx="1470">
                  <c:v>96.994911193847699</c:v>
                </c:pt>
                <c:pt idx="1471">
                  <c:v>97.002670288085895</c:v>
                </c:pt>
                <c:pt idx="1472">
                  <c:v>97.010429382324205</c:v>
                </c:pt>
                <c:pt idx="1473">
                  <c:v>97.0181884765625</c:v>
                </c:pt>
                <c:pt idx="1474">
                  <c:v>97.025947570800795</c:v>
                </c:pt>
                <c:pt idx="1475">
                  <c:v>97.032707214355497</c:v>
                </c:pt>
                <c:pt idx="1476">
                  <c:v>97.038459777832003</c:v>
                </c:pt>
                <c:pt idx="1477">
                  <c:v>97.044212341308594</c:v>
                </c:pt>
                <c:pt idx="1478">
                  <c:v>97.046096801757798</c:v>
                </c:pt>
                <c:pt idx="1479">
                  <c:v>97.044128417968807</c:v>
                </c:pt>
                <c:pt idx="1480">
                  <c:v>97.042152404785199</c:v>
                </c:pt>
                <c:pt idx="1481">
                  <c:v>97.040168762207003</c:v>
                </c:pt>
                <c:pt idx="1482">
                  <c:v>97.038200378417997</c:v>
                </c:pt>
                <c:pt idx="1483">
                  <c:v>97.036216735839801</c:v>
                </c:pt>
                <c:pt idx="1484">
                  <c:v>97.034240722656307</c:v>
                </c:pt>
                <c:pt idx="1485">
                  <c:v>97.032272338867202</c:v>
                </c:pt>
                <c:pt idx="1486">
                  <c:v>97.033912658691406</c:v>
                </c:pt>
                <c:pt idx="1487">
                  <c:v>97.034591674804702</c:v>
                </c:pt>
                <c:pt idx="1488">
                  <c:v>97.030700683593807</c:v>
                </c:pt>
                <c:pt idx="1489">
                  <c:v>97.026802062988295</c:v>
                </c:pt>
                <c:pt idx="1490">
                  <c:v>97.022903442382798</c:v>
                </c:pt>
                <c:pt idx="1491">
                  <c:v>97.018997192382798</c:v>
                </c:pt>
                <c:pt idx="1492">
                  <c:v>97.015106201171903</c:v>
                </c:pt>
                <c:pt idx="1493">
                  <c:v>97.011207580566406</c:v>
                </c:pt>
                <c:pt idx="1494">
                  <c:v>97.007308959960895</c:v>
                </c:pt>
                <c:pt idx="1495">
                  <c:v>97.003410339355497</c:v>
                </c:pt>
                <c:pt idx="1496">
                  <c:v>96.999519348144503</c:v>
                </c:pt>
                <c:pt idx="1497">
                  <c:v>96.992881774902301</c:v>
                </c:pt>
                <c:pt idx="1498">
                  <c:v>96.983497619628906</c:v>
                </c:pt>
                <c:pt idx="1499">
                  <c:v>96.974128723144503</c:v>
                </c:pt>
                <c:pt idx="1500">
                  <c:v>96.964752197265597</c:v>
                </c:pt>
                <c:pt idx="1501">
                  <c:v>96.955383300781193</c:v>
                </c:pt>
                <c:pt idx="1502">
                  <c:v>96.945999145507798</c:v>
                </c:pt>
                <c:pt idx="1503">
                  <c:v>96.944091796875</c:v>
                </c:pt>
                <c:pt idx="1504">
                  <c:v>96.949653625488295</c:v>
                </c:pt>
                <c:pt idx="1505">
                  <c:v>96.958358764648395</c:v>
                </c:pt>
                <c:pt idx="1506">
                  <c:v>96.970230102539105</c:v>
                </c:pt>
                <c:pt idx="1507">
                  <c:v>96.982101440429702</c:v>
                </c:pt>
                <c:pt idx="1508">
                  <c:v>96.993972778320298</c:v>
                </c:pt>
                <c:pt idx="1509">
                  <c:v>97.005836486816406</c:v>
                </c:pt>
                <c:pt idx="1510">
                  <c:v>97.017707824707003</c:v>
                </c:pt>
                <c:pt idx="1511">
                  <c:v>97.029586791992202</c:v>
                </c:pt>
                <c:pt idx="1512">
                  <c:v>97.035202026367202</c:v>
                </c:pt>
                <c:pt idx="1513">
                  <c:v>97.034553527832003</c:v>
                </c:pt>
                <c:pt idx="1514">
                  <c:v>97.033897399902301</c:v>
                </c:pt>
                <c:pt idx="1515">
                  <c:v>97.027976989746094</c:v>
                </c:pt>
                <c:pt idx="1516">
                  <c:v>97.016807556152301</c:v>
                </c:pt>
                <c:pt idx="1517">
                  <c:v>97.005630493164105</c:v>
                </c:pt>
                <c:pt idx="1518">
                  <c:v>96.994453430175795</c:v>
                </c:pt>
                <c:pt idx="1519">
                  <c:v>96.983268737792997</c:v>
                </c:pt>
                <c:pt idx="1520">
                  <c:v>96.976188659667997</c:v>
                </c:pt>
                <c:pt idx="1521">
                  <c:v>96.973213195800795</c:v>
                </c:pt>
                <c:pt idx="1522">
                  <c:v>96.970230102539105</c:v>
                </c:pt>
                <c:pt idx="1523">
                  <c:v>96.967247009277301</c:v>
                </c:pt>
                <c:pt idx="1524">
                  <c:v>96.964271545410199</c:v>
                </c:pt>
                <c:pt idx="1525">
                  <c:v>96.961219787597699</c:v>
                </c:pt>
                <c:pt idx="1526">
                  <c:v>96.958106994628906</c:v>
                </c:pt>
                <c:pt idx="1527">
                  <c:v>96.954986572265597</c:v>
                </c:pt>
                <c:pt idx="1528">
                  <c:v>96.951881408691406</c:v>
                </c:pt>
                <c:pt idx="1529">
                  <c:v>96.948760986328097</c:v>
                </c:pt>
                <c:pt idx="1530">
                  <c:v>96.945648193359403</c:v>
                </c:pt>
                <c:pt idx="1531">
                  <c:v>96.942741394042997</c:v>
                </c:pt>
                <c:pt idx="1532">
                  <c:v>96.940017700195298</c:v>
                </c:pt>
                <c:pt idx="1533">
                  <c:v>96.937309265136705</c:v>
                </c:pt>
                <c:pt idx="1534">
                  <c:v>96.930183410644503</c:v>
                </c:pt>
                <c:pt idx="1535">
                  <c:v>96.918632507324205</c:v>
                </c:pt>
                <c:pt idx="1536">
                  <c:v>96.907066345214801</c:v>
                </c:pt>
                <c:pt idx="1537">
                  <c:v>96.895523071289105</c:v>
                </c:pt>
                <c:pt idx="1538">
                  <c:v>96.883972167968807</c:v>
                </c:pt>
                <c:pt idx="1539">
                  <c:v>96.878143310546903</c:v>
                </c:pt>
                <c:pt idx="1540">
                  <c:v>96.878021240234403</c:v>
                </c:pt>
                <c:pt idx="1541">
                  <c:v>96.877899169921903</c:v>
                </c:pt>
                <c:pt idx="1542">
                  <c:v>96.880447387695298</c:v>
                </c:pt>
                <c:pt idx="1543">
                  <c:v>96.885681152343693</c:v>
                </c:pt>
                <c:pt idx="1544">
                  <c:v>96.890907287597699</c:v>
                </c:pt>
                <c:pt idx="1545">
                  <c:v>96.896141052246094</c:v>
                </c:pt>
                <c:pt idx="1546">
                  <c:v>96.9013671875</c:v>
                </c:pt>
                <c:pt idx="1547">
                  <c:v>96.906600952148395</c:v>
                </c:pt>
                <c:pt idx="1548">
                  <c:v>96.911277770996094</c:v>
                </c:pt>
                <c:pt idx="1549">
                  <c:v>96.915397644042997</c:v>
                </c:pt>
                <c:pt idx="1550">
                  <c:v>96.914863586425795</c:v>
                </c:pt>
                <c:pt idx="1551">
                  <c:v>96.909637451171903</c:v>
                </c:pt>
                <c:pt idx="1552">
                  <c:v>96.904426574707003</c:v>
                </c:pt>
                <c:pt idx="1553">
                  <c:v>96.899208068847699</c:v>
                </c:pt>
                <c:pt idx="1554">
                  <c:v>96.893997192382798</c:v>
                </c:pt>
                <c:pt idx="1555">
                  <c:v>96.893157958984403</c:v>
                </c:pt>
                <c:pt idx="1556">
                  <c:v>96.896713256835895</c:v>
                </c:pt>
                <c:pt idx="1557">
                  <c:v>96.900260925292997</c:v>
                </c:pt>
                <c:pt idx="1558">
                  <c:v>96.90380859375</c:v>
                </c:pt>
                <c:pt idx="1559">
                  <c:v>96.907356262207003</c:v>
                </c:pt>
                <c:pt idx="1560">
                  <c:v>96.910118103027301</c:v>
                </c:pt>
                <c:pt idx="1561">
                  <c:v>96.912071228027301</c:v>
                </c:pt>
                <c:pt idx="1562">
                  <c:v>96.914031982421903</c:v>
                </c:pt>
                <c:pt idx="1563">
                  <c:v>96.912422180175795</c:v>
                </c:pt>
                <c:pt idx="1564">
                  <c:v>96.907241821289105</c:v>
                </c:pt>
                <c:pt idx="1565">
                  <c:v>96.902046203613295</c:v>
                </c:pt>
                <c:pt idx="1566">
                  <c:v>96.899192810058594</c:v>
                </c:pt>
                <c:pt idx="1567">
                  <c:v>96.898643493652301</c:v>
                </c:pt>
                <c:pt idx="1568">
                  <c:v>96.899757385253906</c:v>
                </c:pt>
                <c:pt idx="1569">
                  <c:v>96.902526855468693</c:v>
                </c:pt>
                <c:pt idx="1570">
                  <c:v>96.905311584472699</c:v>
                </c:pt>
                <c:pt idx="1571">
                  <c:v>96.908088684082003</c:v>
                </c:pt>
                <c:pt idx="1572">
                  <c:v>96.910858154296903</c:v>
                </c:pt>
                <c:pt idx="1573">
                  <c:v>96.908332824707003</c:v>
                </c:pt>
                <c:pt idx="1574">
                  <c:v>96.900497436523395</c:v>
                </c:pt>
                <c:pt idx="1575">
                  <c:v>96.892662048339801</c:v>
                </c:pt>
                <c:pt idx="1576">
                  <c:v>96.884819030761705</c:v>
                </c:pt>
                <c:pt idx="1577">
                  <c:v>96.879127502441406</c:v>
                </c:pt>
                <c:pt idx="1578">
                  <c:v>96.875579833984403</c:v>
                </c:pt>
                <c:pt idx="1579">
                  <c:v>96.877632141113295</c:v>
                </c:pt>
                <c:pt idx="1580">
                  <c:v>96.885269165039105</c:v>
                </c:pt>
                <c:pt idx="1581">
                  <c:v>96.892906188964801</c:v>
                </c:pt>
                <c:pt idx="1582">
                  <c:v>96.896499633789105</c:v>
                </c:pt>
                <c:pt idx="1583">
                  <c:v>96.896057128906307</c:v>
                </c:pt>
                <c:pt idx="1584">
                  <c:v>96.895622253417997</c:v>
                </c:pt>
                <c:pt idx="1585">
                  <c:v>96.895172119140597</c:v>
                </c:pt>
                <c:pt idx="1586">
                  <c:v>96.894729614257798</c:v>
                </c:pt>
                <c:pt idx="1587">
                  <c:v>96.900947570800795</c:v>
                </c:pt>
                <c:pt idx="1588">
                  <c:v>96.913848876953097</c:v>
                </c:pt>
                <c:pt idx="1589">
                  <c:v>96.926750183105497</c:v>
                </c:pt>
                <c:pt idx="1590">
                  <c:v>96.939651489257798</c:v>
                </c:pt>
                <c:pt idx="1591">
                  <c:v>96.948219299316406</c:v>
                </c:pt>
                <c:pt idx="1592">
                  <c:v>96.952461242675795</c:v>
                </c:pt>
                <c:pt idx="1593">
                  <c:v>96.956687927246094</c:v>
                </c:pt>
                <c:pt idx="1594">
                  <c:v>96.960922241210895</c:v>
                </c:pt>
                <c:pt idx="1595">
                  <c:v>96.965148925781193</c:v>
                </c:pt>
                <c:pt idx="1596">
                  <c:v>96.969390869140597</c:v>
                </c:pt>
                <c:pt idx="1597">
                  <c:v>96.973617553710895</c:v>
                </c:pt>
                <c:pt idx="1598">
                  <c:v>96.977851867675795</c:v>
                </c:pt>
                <c:pt idx="1599">
                  <c:v>96.986488342285199</c:v>
                </c:pt>
                <c:pt idx="1600">
                  <c:v>96.999542236328097</c:v>
                </c:pt>
                <c:pt idx="1601">
                  <c:v>97.012588500976605</c:v>
                </c:pt>
                <c:pt idx="1602">
                  <c:v>97.025642395019503</c:v>
                </c:pt>
                <c:pt idx="1603">
                  <c:v>97.031959533691406</c:v>
                </c:pt>
                <c:pt idx="1604">
                  <c:v>97.031562805175795</c:v>
                </c:pt>
                <c:pt idx="1605">
                  <c:v>97.031158447265597</c:v>
                </c:pt>
                <c:pt idx="1606">
                  <c:v>97.026840209960895</c:v>
                </c:pt>
                <c:pt idx="1607">
                  <c:v>97.018600463867202</c:v>
                </c:pt>
                <c:pt idx="1608">
                  <c:v>97.010368347167997</c:v>
                </c:pt>
                <c:pt idx="1609">
                  <c:v>97.002128601074205</c:v>
                </c:pt>
                <c:pt idx="1610">
                  <c:v>96.996490478515597</c:v>
                </c:pt>
                <c:pt idx="1611">
                  <c:v>96.993438720703097</c:v>
                </c:pt>
                <c:pt idx="1612">
                  <c:v>96.990386962890597</c:v>
                </c:pt>
                <c:pt idx="1613">
                  <c:v>96.987350463867202</c:v>
                </c:pt>
                <c:pt idx="1614">
                  <c:v>96.982780456542997</c:v>
                </c:pt>
                <c:pt idx="1615">
                  <c:v>96.976699829101605</c:v>
                </c:pt>
                <c:pt idx="1616">
                  <c:v>96.970619201660199</c:v>
                </c:pt>
                <c:pt idx="1617">
                  <c:v>96.964538574218807</c:v>
                </c:pt>
                <c:pt idx="1618">
                  <c:v>96.958450317382798</c:v>
                </c:pt>
                <c:pt idx="1619">
                  <c:v>96.952369689941406</c:v>
                </c:pt>
                <c:pt idx="1620">
                  <c:v>96.9462890625</c:v>
                </c:pt>
                <c:pt idx="1621">
                  <c:v>96.940208435058594</c:v>
                </c:pt>
                <c:pt idx="1622">
                  <c:v>96.934127807617202</c:v>
                </c:pt>
                <c:pt idx="1623">
                  <c:v>96.928047180175795</c:v>
                </c:pt>
                <c:pt idx="1624">
                  <c:v>96.921966552734403</c:v>
                </c:pt>
                <c:pt idx="1625">
                  <c:v>96.915878295898395</c:v>
                </c:pt>
                <c:pt idx="1626">
                  <c:v>96.909797668457003</c:v>
                </c:pt>
                <c:pt idx="1627">
                  <c:v>96.903717041015597</c:v>
                </c:pt>
                <c:pt idx="1628">
                  <c:v>96.898109436035199</c:v>
                </c:pt>
                <c:pt idx="1629">
                  <c:v>96.892951965332003</c:v>
                </c:pt>
                <c:pt idx="1630">
                  <c:v>96.887802124023395</c:v>
                </c:pt>
                <c:pt idx="1631">
                  <c:v>96.882652282714801</c:v>
                </c:pt>
                <c:pt idx="1632">
                  <c:v>96.877502441406193</c:v>
                </c:pt>
                <c:pt idx="1633">
                  <c:v>96.871871948242202</c:v>
                </c:pt>
                <c:pt idx="1634">
                  <c:v>96.865753173828097</c:v>
                </c:pt>
                <c:pt idx="1635">
                  <c:v>96.863616943359403</c:v>
                </c:pt>
                <c:pt idx="1636">
                  <c:v>96.865470886230497</c:v>
                </c:pt>
                <c:pt idx="1637">
                  <c:v>96.867317199707003</c:v>
                </c:pt>
                <c:pt idx="1638">
                  <c:v>96.869171142578097</c:v>
                </c:pt>
                <c:pt idx="1639">
                  <c:v>96.870040893554702</c:v>
                </c:pt>
                <c:pt idx="1640">
                  <c:v>96.869918823242202</c:v>
                </c:pt>
                <c:pt idx="1641">
                  <c:v>96.869812011718693</c:v>
                </c:pt>
                <c:pt idx="1642">
                  <c:v>96.869697570800795</c:v>
                </c:pt>
                <c:pt idx="1643">
                  <c:v>96.869583129882798</c:v>
                </c:pt>
                <c:pt idx="1644">
                  <c:v>96.869468688964801</c:v>
                </c:pt>
                <c:pt idx="1645">
                  <c:v>96.869132995605497</c:v>
                </c:pt>
                <c:pt idx="1646">
                  <c:v>96.868583679199205</c:v>
                </c:pt>
                <c:pt idx="1647">
                  <c:v>96.868019104003906</c:v>
                </c:pt>
                <c:pt idx="1648">
                  <c:v>96.867462158203097</c:v>
                </c:pt>
                <c:pt idx="1649">
                  <c:v>96.866897583007798</c:v>
                </c:pt>
                <c:pt idx="1650">
                  <c:v>96.866073608398395</c:v>
                </c:pt>
                <c:pt idx="1651">
                  <c:v>96.864967346191406</c:v>
                </c:pt>
                <c:pt idx="1652">
                  <c:v>96.863868713378906</c:v>
                </c:pt>
                <c:pt idx="1653">
                  <c:v>96.862770080566406</c:v>
                </c:pt>
                <c:pt idx="1654">
                  <c:v>96.861671447753906</c:v>
                </c:pt>
                <c:pt idx="1655">
                  <c:v>96.860557556152301</c:v>
                </c:pt>
                <c:pt idx="1656">
                  <c:v>96.859420776367202</c:v>
                </c:pt>
                <c:pt idx="1657">
                  <c:v>96.858291625976605</c:v>
                </c:pt>
                <c:pt idx="1658">
                  <c:v>96.857162475585895</c:v>
                </c:pt>
                <c:pt idx="1659">
                  <c:v>96.856033325195298</c:v>
                </c:pt>
                <c:pt idx="1660">
                  <c:v>96.854896545410199</c:v>
                </c:pt>
                <c:pt idx="1661">
                  <c:v>96.852722167968807</c:v>
                </c:pt>
                <c:pt idx="1662">
                  <c:v>96.849502563476605</c:v>
                </c:pt>
                <c:pt idx="1663">
                  <c:v>96.846282958984403</c:v>
                </c:pt>
                <c:pt idx="1664">
                  <c:v>96.843063354492202</c:v>
                </c:pt>
                <c:pt idx="1665">
                  <c:v>96.83984375</c:v>
                </c:pt>
                <c:pt idx="1666">
                  <c:v>96.837120056152301</c:v>
                </c:pt>
                <c:pt idx="1667">
                  <c:v>96.834907531738295</c:v>
                </c:pt>
                <c:pt idx="1668">
                  <c:v>96.832702636718693</c:v>
                </c:pt>
                <c:pt idx="1669">
                  <c:v>96.830490112304702</c:v>
                </c:pt>
                <c:pt idx="1670">
                  <c:v>96.826118469238295</c:v>
                </c:pt>
                <c:pt idx="1671">
                  <c:v>96.819587707519503</c:v>
                </c:pt>
                <c:pt idx="1672">
                  <c:v>96.813056945800795</c:v>
                </c:pt>
                <c:pt idx="1673">
                  <c:v>96.806533813476605</c:v>
                </c:pt>
                <c:pt idx="1674">
                  <c:v>96.802146911621094</c:v>
                </c:pt>
                <c:pt idx="1675">
                  <c:v>96.7999267578125</c:v>
                </c:pt>
                <c:pt idx="1676">
                  <c:v>96.797698974609403</c:v>
                </c:pt>
                <c:pt idx="1677">
                  <c:v>96.795478820800795</c:v>
                </c:pt>
                <c:pt idx="1678">
                  <c:v>96.800979614257798</c:v>
                </c:pt>
                <c:pt idx="1679">
                  <c:v>96.814216613769503</c:v>
                </c:pt>
                <c:pt idx="1680">
                  <c:v>96.827453613281307</c:v>
                </c:pt>
                <c:pt idx="1681">
                  <c:v>96.840690612792997</c:v>
                </c:pt>
                <c:pt idx="1682">
                  <c:v>96.853927612304702</c:v>
                </c:pt>
                <c:pt idx="1683">
                  <c:v>96.867172241210895</c:v>
                </c:pt>
                <c:pt idx="1684">
                  <c:v>96.880462646484403</c:v>
                </c:pt>
                <c:pt idx="1685">
                  <c:v>96.893791198730497</c:v>
                </c:pt>
                <c:pt idx="1686">
                  <c:v>96.907127380371094</c:v>
                </c:pt>
                <c:pt idx="1687">
                  <c:v>96.920463562011705</c:v>
                </c:pt>
                <c:pt idx="1688">
                  <c:v>96.933799743652301</c:v>
                </c:pt>
                <c:pt idx="1689">
                  <c:v>96.943077087402301</c:v>
                </c:pt>
                <c:pt idx="1690">
                  <c:v>96.948303222656307</c:v>
                </c:pt>
                <c:pt idx="1691">
                  <c:v>96.947822570800795</c:v>
                </c:pt>
                <c:pt idx="1692">
                  <c:v>96.941627502441406</c:v>
                </c:pt>
                <c:pt idx="1693">
                  <c:v>96.935440063476605</c:v>
                </c:pt>
                <c:pt idx="1694">
                  <c:v>96.929252624511705</c:v>
                </c:pt>
                <c:pt idx="1695">
                  <c:v>96.923629760742202</c:v>
                </c:pt>
                <c:pt idx="1696">
                  <c:v>96.918556213378906</c:v>
                </c:pt>
                <c:pt idx="1697">
                  <c:v>96.913497924804702</c:v>
                </c:pt>
                <c:pt idx="1698">
                  <c:v>96.910377502441406</c:v>
                </c:pt>
                <c:pt idx="1699">
                  <c:v>96.909202575683594</c:v>
                </c:pt>
                <c:pt idx="1700">
                  <c:v>96.908020019531307</c:v>
                </c:pt>
                <c:pt idx="1701">
                  <c:v>96.908576965332003</c:v>
                </c:pt>
                <c:pt idx="1702">
                  <c:v>96.910888671875</c:v>
                </c:pt>
                <c:pt idx="1703">
                  <c:v>96.913192749023395</c:v>
                </c:pt>
                <c:pt idx="1704">
                  <c:v>96.915496826171903</c:v>
                </c:pt>
                <c:pt idx="1705">
                  <c:v>96.917808532714801</c:v>
                </c:pt>
                <c:pt idx="1706">
                  <c:v>96.920120239257798</c:v>
                </c:pt>
                <c:pt idx="1707">
                  <c:v>96.926132202148395</c:v>
                </c:pt>
                <c:pt idx="1708">
                  <c:v>96.935852050781193</c:v>
                </c:pt>
                <c:pt idx="1709">
                  <c:v>96.945579528808594</c:v>
                </c:pt>
                <c:pt idx="1710">
                  <c:v>96.955299377441406</c:v>
                </c:pt>
                <c:pt idx="1711">
                  <c:v>96.963409423828097</c:v>
                </c:pt>
                <c:pt idx="1712">
                  <c:v>96.969917297363295</c:v>
                </c:pt>
                <c:pt idx="1713">
                  <c:v>96.972068786621094</c:v>
                </c:pt>
                <c:pt idx="1714">
                  <c:v>96.969871520996094</c:v>
                </c:pt>
                <c:pt idx="1715">
                  <c:v>96.967666625976605</c:v>
                </c:pt>
                <c:pt idx="1716">
                  <c:v>96.961387634277301</c:v>
                </c:pt>
                <c:pt idx="1717">
                  <c:v>96.951042175292997</c:v>
                </c:pt>
                <c:pt idx="1718">
                  <c:v>96.940681457519503</c:v>
                </c:pt>
                <c:pt idx="1719">
                  <c:v>96.930328369140597</c:v>
                </c:pt>
                <c:pt idx="1720">
                  <c:v>96.919982910156193</c:v>
                </c:pt>
                <c:pt idx="1721">
                  <c:v>96.914161682128906</c:v>
                </c:pt>
                <c:pt idx="1722">
                  <c:v>96.912879943847699</c:v>
                </c:pt>
                <c:pt idx="1723">
                  <c:v>96.911598205566406</c:v>
                </c:pt>
                <c:pt idx="1724">
                  <c:v>96.910316467285199</c:v>
                </c:pt>
                <c:pt idx="1725">
                  <c:v>96.911369323730497</c:v>
                </c:pt>
                <c:pt idx="1726">
                  <c:v>96.914741516113295</c:v>
                </c:pt>
                <c:pt idx="1727">
                  <c:v>96.918113708496094</c:v>
                </c:pt>
                <c:pt idx="1728">
                  <c:v>96.921478271484403</c:v>
                </c:pt>
                <c:pt idx="1729">
                  <c:v>96.924850463867202</c:v>
                </c:pt>
                <c:pt idx="1730">
                  <c:v>96.930038452148395</c:v>
                </c:pt>
                <c:pt idx="1731">
                  <c:v>96.937057495117202</c:v>
                </c:pt>
                <c:pt idx="1732">
                  <c:v>96.944076538085895</c:v>
                </c:pt>
                <c:pt idx="1733">
                  <c:v>96.951087951660199</c:v>
                </c:pt>
                <c:pt idx="1734">
                  <c:v>96.958106994628906</c:v>
                </c:pt>
                <c:pt idx="1735">
                  <c:v>96.965133666992202</c:v>
                </c:pt>
                <c:pt idx="1736">
                  <c:v>96.966796875</c:v>
                </c:pt>
                <c:pt idx="1737">
                  <c:v>96.963119506835895</c:v>
                </c:pt>
                <c:pt idx="1738">
                  <c:v>96.959426879882798</c:v>
                </c:pt>
                <c:pt idx="1739">
                  <c:v>96.955749511718693</c:v>
                </c:pt>
                <c:pt idx="1740">
                  <c:v>96.952056884765597</c:v>
                </c:pt>
                <c:pt idx="1741">
                  <c:v>96.947380065917997</c:v>
                </c:pt>
                <c:pt idx="1742">
                  <c:v>96.941711425781193</c:v>
                </c:pt>
                <c:pt idx="1743">
                  <c:v>96.936042785644503</c:v>
                </c:pt>
                <c:pt idx="1744">
                  <c:v>96.930366516113295</c:v>
                </c:pt>
                <c:pt idx="1745">
                  <c:v>96.924697875976605</c:v>
                </c:pt>
                <c:pt idx="1746">
                  <c:v>96.925956726074205</c:v>
                </c:pt>
                <c:pt idx="1747">
                  <c:v>96.934150695800795</c:v>
                </c:pt>
                <c:pt idx="1748">
                  <c:v>96.942337036132798</c:v>
                </c:pt>
                <c:pt idx="1749">
                  <c:v>96.950531005859403</c:v>
                </c:pt>
                <c:pt idx="1750">
                  <c:v>96.958930969238295</c:v>
                </c:pt>
                <c:pt idx="1751">
                  <c:v>96.967552185058594</c:v>
                </c:pt>
                <c:pt idx="1752">
                  <c:v>96.976173400878906</c:v>
                </c:pt>
                <c:pt idx="1753">
                  <c:v>96.9830322265625</c:v>
                </c:pt>
                <c:pt idx="1754">
                  <c:v>96.988136291503906</c:v>
                </c:pt>
                <c:pt idx="1755">
                  <c:v>96.993247985839801</c:v>
                </c:pt>
                <c:pt idx="1756">
                  <c:v>96.998359680175795</c:v>
                </c:pt>
                <c:pt idx="1757">
                  <c:v>97.003471374511705</c:v>
                </c:pt>
                <c:pt idx="1758">
                  <c:v>97.008583068847699</c:v>
                </c:pt>
                <c:pt idx="1759">
                  <c:v>97.0084228515625</c:v>
                </c:pt>
                <c:pt idx="1760">
                  <c:v>97.002967834472699</c:v>
                </c:pt>
                <c:pt idx="1761">
                  <c:v>96.997528076171903</c:v>
                </c:pt>
                <c:pt idx="1762">
                  <c:v>96.992080688476605</c:v>
                </c:pt>
                <c:pt idx="1763">
                  <c:v>96.986640930175795</c:v>
                </c:pt>
                <c:pt idx="1764">
                  <c:v>96.981193542480497</c:v>
                </c:pt>
                <c:pt idx="1765">
                  <c:v>96.978561401367202</c:v>
                </c:pt>
                <c:pt idx="1766">
                  <c:v>96.978729248046903</c:v>
                </c:pt>
                <c:pt idx="1767">
                  <c:v>96.978897094726605</c:v>
                </c:pt>
                <c:pt idx="1768">
                  <c:v>96.984680175781193</c:v>
                </c:pt>
                <c:pt idx="1769">
                  <c:v>96.996070861816406</c:v>
                </c:pt>
                <c:pt idx="1770">
                  <c:v>97.007461547851605</c:v>
                </c:pt>
                <c:pt idx="1771">
                  <c:v>97.018859863281307</c:v>
                </c:pt>
                <c:pt idx="1772">
                  <c:v>97.030250549316406</c:v>
                </c:pt>
                <c:pt idx="1773">
                  <c:v>97.041641235351605</c:v>
                </c:pt>
                <c:pt idx="1774">
                  <c:v>97.053039550781193</c:v>
                </c:pt>
                <c:pt idx="1775">
                  <c:v>97.064437866210895</c:v>
                </c:pt>
                <c:pt idx="1776">
                  <c:v>97.075828552246094</c:v>
                </c:pt>
                <c:pt idx="1777">
                  <c:v>97.0831298828125</c:v>
                </c:pt>
                <c:pt idx="1778">
                  <c:v>97.086318969726605</c:v>
                </c:pt>
                <c:pt idx="1779">
                  <c:v>97.087341308593807</c:v>
                </c:pt>
                <c:pt idx="1780">
                  <c:v>97.086196899414105</c:v>
                </c:pt>
                <c:pt idx="1781">
                  <c:v>97.085060119628906</c:v>
                </c:pt>
                <c:pt idx="1782">
                  <c:v>97.083923339843807</c:v>
                </c:pt>
                <c:pt idx="1783">
                  <c:v>97.082771301269503</c:v>
                </c:pt>
                <c:pt idx="1784">
                  <c:v>97.081626892089801</c:v>
                </c:pt>
                <c:pt idx="1785">
                  <c:v>97.080490112304702</c:v>
                </c:pt>
                <c:pt idx="1786">
                  <c:v>97.079353332519503</c:v>
                </c:pt>
                <c:pt idx="1787">
                  <c:v>97.078208923339801</c:v>
                </c:pt>
                <c:pt idx="1788">
                  <c:v>97.077072143554702</c:v>
                </c:pt>
                <c:pt idx="1789">
                  <c:v>97.075920104980497</c:v>
                </c:pt>
                <c:pt idx="1790">
                  <c:v>97.074783325195298</c:v>
                </c:pt>
                <c:pt idx="1791">
                  <c:v>97.073638916015597</c:v>
                </c:pt>
                <c:pt idx="1792">
                  <c:v>97.072502136230497</c:v>
                </c:pt>
                <c:pt idx="1793">
                  <c:v>97.071357727050795</c:v>
                </c:pt>
                <c:pt idx="1794">
                  <c:v>97.070220947265597</c:v>
                </c:pt>
                <c:pt idx="1795">
                  <c:v>97.069068908691406</c:v>
                </c:pt>
                <c:pt idx="1796">
                  <c:v>97.067932128906307</c:v>
                </c:pt>
                <c:pt idx="1797">
                  <c:v>97.066787719726605</c:v>
                </c:pt>
                <c:pt idx="1798">
                  <c:v>97.065650939941406</c:v>
                </c:pt>
                <c:pt idx="1799">
                  <c:v>97.064506530761705</c:v>
                </c:pt>
                <c:pt idx="1800">
                  <c:v>97.063766479492202</c:v>
                </c:pt>
                <c:pt idx="1801">
                  <c:v>97.063438415527301</c:v>
                </c:pt>
                <c:pt idx="1802">
                  <c:v>97.063102722167997</c:v>
                </c:pt>
                <c:pt idx="1803">
                  <c:v>97.062767028808594</c:v>
                </c:pt>
                <c:pt idx="1804">
                  <c:v>97.062438964843807</c:v>
                </c:pt>
                <c:pt idx="1805">
                  <c:v>97.062103271484403</c:v>
                </c:pt>
                <c:pt idx="1806">
                  <c:v>97.061767578125</c:v>
                </c:pt>
                <c:pt idx="1807">
                  <c:v>97.061439514160199</c:v>
                </c:pt>
                <c:pt idx="1808">
                  <c:v>97.061096191406193</c:v>
                </c:pt>
                <c:pt idx="1809">
                  <c:v>97.060768127441406</c:v>
                </c:pt>
                <c:pt idx="1810">
                  <c:v>97.060012817382798</c:v>
                </c:pt>
                <c:pt idx="1811">
                  <c:v>97.058822631835895</c:v>
                </c:pt>
                <c:pt idx="1812">
                  <c:v>97.057640075683594</c:v>
                </c:pt>
                <c:pt idx="1813">
                  <c:v>97.056449890136705</c:v>
                </c:pt>
                <c:pt idx="1814">
                  <c:v>97.055259704589801</c:v>
                </c:pt>
                <c:pt idx="1815">
                  <c:v>97.0540771484375</c:v>
                </c:pt>
                <c:pt idx="1816">
                  <c:v>97.052886962890597</c:v>
                </c:pt>
                <c:pt idx="1817">
                  <c:v>97.051696777343693</c:v>
                </c:pt>
                <c:pt idx="1818">
                  <c:v>97.050521850585895</c:v>
                </c:pt>
                <c:pt idx="1819">
                  <c:v>97.049331665039105</c:v>
                </c:pt>
                <c:pt idx="1820">
                  <c:v>97.048141479492202</c:v>
                </c:pt>
                <c:pt idx="1821">
                  <c:v>97.046958923339801</c:v>
                </c:pt>
                <c:pt idx="1822">
                  <c:v>97.045768737792997</c:v>
                </c:pt>
                <c:pt idx="1823">
                  <c:v>97.044578552246094</c:v>
                </c:pt>
                <c:pt idx="1824">
                  <c:v>97.043403625488295</c:v>
                </c:pt>
                <c:pt idx="1825">
                  <c:v>97.042213439941406</c:v>
                </c:pt>
                <c:pt idx="1826">
                  <c:v>97.041023254394503</c:v>
                </c:pt>
                <c:pt idx="1827">
                  <c:v>97.039840698242202</c:v>
                </c:pt>
                <c:pt idx="1828">
                  <c:v>97.038650512695298</c:v>
                </c:pt>
                <c:pt idx="1829">
                  <c:v>97.037460327148395</c:v>
                </c:pt>
                <c:pt idx="1830">
                  <c:v>97.036277770996094</c:v>
                </c:pt>
                <c:pt idx="1831">
                  <c:v>97.035087585449205</c:v>
                </c:pt>
                <c:pt idx="1832">
                  <c:v>97.033897399902301</c:v>
                </c:pt>
                <c:pt idx="1833">
                  <c:v>97.032722473144503</c:v>
                </c:pt>
                <c:pt idx="1834">
                  <c:v>97.031532287597699</c:v>
                </c:pt>
                <c:pt idx="1835">
                  <c:v>97.030342102050795</c:v>
                </c:pt>
                <c:pt idx="1836">
                  <c:v>97.029159545898395</c:v>
                </c:pt>
                <c:pt idx="1837">
                  <c:v>97.027969360351605</c:v>
                </c:pt>
                <c:pt idx="1838">
                  <c:v>97.026779174804702</c:v>
                </c:pt>
                <c:pt idx="1839">
                  <c:v>97.025596618652301</c:v>
                </c:pt>
                <c:pt idx="1840">
                  <c:v>97.024406433105497</c:v>
                </c:pt>
                <c:pt idx="1841">
                  <c:v>97.023216247558594</c:v>
                </c:pt>
                <c:pt idx="1842">
                  <c:v>97.022041320800795</c:v>
                </c:pt>
                <c:pt idx="1843">
                  <c:v>97.020851135253906</c:v>
                </c:pt>
                <c:pt idx="1844">
                  <c:v>97.019660949707003</c:v>
                </c:pt>
                <c:pt idx="1845">
                  <c:v>97.018470764160199</c:v>
                </c:pt>
                <c:pt idx="1846">
                  <c:v>97.017288208007798</c:v>
                </c:pt>
                <c:pt idx="1847">
                  <c:v>97.016098022460895</c:v>
                </c:pt>
                <c:pt idx="1848">
                  <c:v>97.014907836914105</c:v>
                </c:pt>
                <c:pt idx="1849">
                  <c:v>97.013732910156193</c:v>
                </c:pt>
                <c:pt idx="1850">
                  <c:v>97.012542724609403</c:v>
                </c:pt>
                <c:pt idx="1851">
                  <c:v>97.0113525390625</c:v>
                </c:pt>
                <c:pt idx="1852">
                  <c:v>97.010169982910199</c:v>
                </c:pt>
                <c:pt idx="1853">
                  <c:v>97.008979797363295</c:v>
                </c:pt>
                <c:pt idx="1854">
                  <c:v>97.007789611816406</c:v>
                </c:pt>
                <c:pt idx="1855">
                  <c:v>97.006599426269503</c:v>
                </c:pt>
                <c:pt idx="1856">
                  <c:v>97.005416870117202</c:v>
                </c:pt>
                <c:pt idx="1857">
                  <c:v>97.004226684570298</c:v>
                </c:pt>
                <c:pt idx="1858">
                  <c:v>97.003036499023395</c:v>
                </c:pt>
                <c:pt idx="1859">
                  <c:v>97.001861572265597</c:v>
                </c:pt>
                <c:pt idx="1860">
                  <c:v>97.000671386718693</c:v>
                </c:pt>
                <c:pt idx="1861">
                  <c:v>96.999481201171903</c:v>
                </c:pt>
                <c:pt idx="1862">
                  <c:v>96.998291015625</c:v>
                </c:pt>
                <c:pt idx="1863">
                  <c:v>96.997108459472699</c:v>
                </c:pt>
                <c:pt idx="1864">
                  <c:v>96.995918273925795</c:v>
                </c:pt>
                <c:pt idx="1865">
                  <c:v>96.994728088378906</c:v>
                </c:pt>
                <c:pt idx="1866">
                  <c:v>96.993537902832003</c:v>
                </c:pt>
                <c:pt idx="1867">
                  <c:v>96.992362976074205</c:v>
                </c:pt>
                <c:pt idx="1868">
                  <c:v>96.991172790527301</c:v>
                </c:pt>
                <c:pt idx="1869">
                  <c:v>96.989982604980497</c:v>
                </c:pt>
                <c:pt idx="1870">
                  <c:v>96.988792419433594</c:v>
                </c:pt>
                <c:pt idx="1871">
                  <c:v>96.987609863281307</c:v>
                </c:pt>
                <c:pt idx="1872">
                  <c:v>96.986419677734403</c:v>
                </c:pt>
                <c:pt idx="1873">
                  <c:v>96.9852294921875</c:v>
                </c:pt>
                <c:pt idx="1874">
                  <c:v>96.984046936035199</c:v>
                </c:pt>
                <c:pt idx="1875">
                  <c:v>96.982856750488295</c:v>
                </c:pt>
                <c:pt idx="1876">
                  <c:v>96.981666564941406</c:v>
                </c:pt>
                <c:pt idx="1877">
                  <c:v>96.980476379394503</c:v>
                </c:pt>
                <c:pt idx="1878">
                  <c:v>96.979301452636705</c:v>
                </c:pt>
                <c:pt idx="1879">
                  <c:v>96.978111267089801</c:v>
                </c:pt>
                <c:pt idx="1880">
                  <c:v>96.976921081542997</c:v>
                </c:pt>
                <c:pt idx="1881">
                  <c:v>96.975730895996094</c:v>
                </c:pt>
                <c:pt idx="1882">
                  <c:v>96.974548339843807</c:v>
                </c:pt>
                <c:pt idx="1883">
                  <c:v>96.973358154296903</c:v>
                </c:pt>
                <c:pt idx="1884">
                  <c:v>96.97216796875</c:v>
                </c:pt>
                <c:pt idx="1885">
                  <c:v>96.970977783203097</c:v>
                </c:pt>
                <c:pt idx="1886">
                  <c:v>96.969787597656307</c:v>
                </c:pt>
                <c:pt idx="1887">
                  <c:v>96.968612670898395</c:v>
                </c:pt>
                <c:pt idx="1888">
                  <c:v>96.967422485351605</c:v>
                </c:pt>
                <c:pt idx="1889">
                  <c:v>96.966232299804702</c:v>
                </c:pt>
                <c:pt idx="1890">
                  <c:v>96.965049743652301</c:v>
                </c:pt>
                <c:pt idx="1891">
                  <c:v>96.9638671875</c:v>
                </c:pt>
                <c:pt idx="1892">
                  <c:v>96.962677001953097</c:v>
                </c:pt>
                <c:pt idx="1893">
                  <c:v>96.961502075195298</c:v>
                </c:pt>
                <c:pt idx="1894">
                  <c:v>96.960319519042997</c:v>
                </c:pt>
                <c:pt idx="1895">
                  <c:v>96.959129333496094</c:v>
                </c:pt>
                <c:pt idx="1896">
                  <c:v>96.957946777343693</c:v>
                </c:pt>
                <c:pt idx="1897">
                  <c:v>96.956756591796903</c:v>
                </c:pt>
                <c:pt idx="1898">
                  <c:v>96.955581665039105</c:v>
                </c:pt>
                <c:pt idx="1899">
                  <c:v>96.954399108886705</c:v>
                </c:pt>
                <c:pt idx="1900">
                  <c:v>96.953208923339801</c:v>
                </c:pt>
                <c:pt idx="1901">
                  <c:v>96.9520263671875</c:v>
                </c:pt>
                <c:pt idx="1902">
                  <c:v>96.950843811035199</c:v>
                </c:pt>
                <c:pt idx="1903">
                  <c:v>96.949661254882798</c:v>
                </c:pt>
                <c:pt idx="1904">
                  <c:v>96.948478698730497</c:v>
                </c:pt>
                <c:pt idx="1905">
                  <c:v>96.947288513183594</c:v>
                </c:pt>
                <c:pt idx="1906">
                  <c:v>96.946113586425795</c:v>
                </c:pt>
                <c:pt idx="1907">
                  <c:v>96.944931030273395</c:v>
                </c:pt>
                <c:pt idx="1908">
                  <c:v>96.943740844726605</c:v>
                </c:pt>
                <c:pt idx="1909">
                  <c:v>96.942008972167997</c:v>
                </c:pt>
                <c:pt idx="1910">
                  <c:v>96.939720153808594</c:v>
                </c:pt>
                <c:pt idx="1911">
                  <c:v>96.937438964843807</c:v>
                </c:pt>
                <c:pt idx="1912">
                  <c:v>96.935157775878906</c:v>
                </c:pt>
                <c:pt idx="1913">
                  <c:v>96.932868957519503</c:v>
                </c:pt>
                <c:pt idx="1914">
                  <c:v>96.930587768554702</c:v>
                </c:pt>
                <c:pt idx="1915">
                  <c:v>96.928306579589801</c:v>
                </c:pt>
                <c:pt idx="1916">
                  <c:v>96.926017761230497</c:v>
                </c:pt>
                <c:pt idx="1917">
                  <c:v>96.923736572265597</c:v>
                </c:pt>
                <c:pt idx="1918">
                  <c:v>96.921463012695298</c:v>
                </c:pt>
                <c:pt idx="1919">
                  <c:v>96.913223266601605</c:v>
                </c:pt>
                <c:pt idx="1920">
                  <c:v>96.899040222167997</c:v>
                </c:pt>
                <c:pt idx="1921">
                  <c:v>96.884857177734403</c:v>
                </c:pt>
                <c:pt idx="1922">
                  <c:v>96.870681762695298</c:v>
                </c:pt>
                <c:pt idx="1923">
                  <c:v>96.856498718261705</c:v>
                </c:pt>
                <c:pt idx="1924">
                  <c:v>96.842330932617202</c:v>
                </c:pt>
                <c:pt idx="1925">
                  <c:v>96.828147888183594</c:v>
                </c:pt>
                <c:pt idx="1926">
                  <c:v>96.813980102539105</c:v>
                </c:pt>
                <c:pt idx="1927">
                  <c:v>96.799797058105497</c:v>
                </c:pt>
                <c:pt idx="1928">
                  <c:v>96.785629272460895</c:v>
                </c:pt>
                <c:pt idx="1929">
                  <c:v>96.771461486816406</c:v>
                </c:pt>
                <c:pt idx="1930">
                  <c:v>96.762741088867202</c:v>
                </c:pt>
                <c:pt idx="1931">
                  <c:v>96.759483337402301</c:v>
                </c:pt>
                <c:pt idx="1932">
                  <c:v>96.756217956542997</c:v>
                </c:pt>
                <c:pt idx="1933">
                  <c:v>96.752967834472699</c:v>
                </c:pt>
                <c:pt idx="1934">
                  <c:v>96.749710083007798</c:v>
                </c:pt>
                <c:pt idx="1935">
                  <c:v>96.748291015625</c:v>
                </c:pt>
                <c:pt idx="1936">
                  <c:v>96.748718261718693</c:v>
                </c:pt>
                <c:pt idx="1937">
                  <c:v>96.749153137207003</c:v>
                </c:pt>
                <c:pt idx="1938">
                  <c:v>96.749572753906307</c:v>
                </c:pt>
                <c:pt idx="1939">
                  <c:v>96.752578735351605</c:v>
                </c:pt>
                <c:pt idx="1940">
                  <c:v>96.758163452148395</c:v>
                </c:pt>
                <c:pt idx="1941">
                  <c:v>96.763740539550795</c:v>
                </c:pt>
                <c:pt idx="1942">
                  <c:v>96.769332885742202</c:v>
                </c:pt>
                <c:pt idx="1943">
                  <c:v>96.774909973144503</c:v>
                </c:pt>
                <c:pt idx="1944">
                  <c:v>96.778259277343693</c:v>
                </c:pt>
                <c:pt idx="1945">
                  <c:v>96.779357910156193</c:v>
                </c:pt>
                <c:pt idx="1946">
                  <c:v>96.780456542968807</c:v>
                </c:pt>
                <c:pt idx="1947">
                  <c:v>96.781562805175795</c:v>
                </c:pt>
                <c:pt idx="1948">
                  <c:v>96.782661437988295</c:v>
                </c:pt>
                <c:pt idx="1949">
                  <c:v>96.783760070800795</c:v>
                </c:pt>
                <c:pt idx="1950">
                  <c:v>96.782188415527301</c:v>
                </c:pt>
                <c:pt idx="1951">
                  <c:v>96.777946472167997</c:v>
                </c:pt>
                <c:pt idx="1952">
                  <c:v>96.773712158203097</c:v>
                </c:pt>
                <c:pt idx="1953">
                  <c:v>96.769477844238295</c:v>
                </c:pt>
                <c:pt idx="1954">
                  <c:v>96.768791198730497</c:v>
                </c:pt>
                <c:pt idx="1955">
                  <c:v>96.771659851074205</c:v>
                </c:pt>
                <c:pt idx="1956">
                  <c:v>96.774528503417997</c:v>
                </c:pt>
                <c:pt idx="1957">
                  <c:v>96.777389526367202</c:v>
                </c:pt>
                <c:pt idx="1958">
                  <c:v>96.780258178710895</c:v>
                </c:pt>
                <c:pt idx="1959">
                  <c:v>96.783126831054702</c:v>
                </c:pt>
                <c:pt idx="1960">
                  <c:v>96.783981323242202</c:v>
                </c:pt>
                <c:pt idx="1961">
                  <c:v>96.782821655273395</c:v>
                </c:pt>
                <c:pt idx="1962">
                  <c:v>96.781661987304702</c:v>
                </c:pt>
                <c:pt idx="1963">
                  <c:v>96.777259826660199</c:v>
                </c:pt>
                <c:pt idx="1964">
                  <c:v>96.769607543945298</c:v>
                </c:pt>
                <c:pt idx="1965">
                  <c:v>96.766281127929702</c:v>
                </c:pt>
                <c:pt idx="1966">
                  <c:v>96.767250061035199</c:v>
                </c:pt>
                <c:pt idx="1967">
                  <c:v>96.768218994140597</c:v>
                </c:pt>
                <c:pt idx="1968">
                  <c:v>96.769187927246094</c:v>
                </c:pt>
                <c:pt idx="1969">
                  <c:v>96.770156860351605</c:v>
                </c:pt>
                <c:pt idx="1970">
                  <c:v>96.770957946777301</c:v>
                </c:pt>
                <c:pt idx="1971">
                  <c:v>96.771583557128906</c:v>
                </c:pt>
                <c:pt idx="1972">
                  <c:v>96.772209167480497</c:v>
                </c:pt>
                <c:pt idx="1973">
                  <c:v>96.7728271484375</c:v>
                </c:pt>
                <c:pt idx="1974">
                  <c:v>96.773460388183594</c:v>
                </c:pt>
                <c:pt idx="1975">
                  <c:v>96.774078369140597</c:v>
                </c:pt>
                <c:pt idx="1976">
                  <c:v>96.775558471679702</c:v>
                </c:pt>
                <c:pt idx="1977">
                  <c:v>96.777893066406193</c:v>
                </c:pt>
                <c:pt idx="1978">
                  <c:v>96.780227661132798</c:v>
                </c:pt>
                <c:pt idx="1979">
                  <c:v>96.782562255859403</c:v>
                </c:pt>
                <c:pt idx="1980">
                  <c:v>96.783218383789105</c:v>
                </c:pt>
                <c:pt idx="1981">
                  <c:v>96.782188415527301</c:v>
                </c:pt>
                <c:pt idx="1982">
                  <c:v>96.781173706054702</c:v>
                </c:pt>
                <c:pt idx="1983">
                  <c:v>96.7801513671875</c:v>
                </c:pt>
                <c:pt idx="1984">
                  <c:v>96.780792236328097</c:v>
                </c:pt>
                <c:pt idx="1985">
                  <c:v>96.783096313476605</c:v>
                </c:pt>
                <c:pt idx="1986">
                  <c:v>96.785400390625</c:v>
                </c:pt>
                <c:pt idx="1987">
                  <c:v>96.785720825195298</c:v>
                </c:pt>
                <c:pt idx="1988">
                  <c:v>96.7840576171875</c:v>
                </c:pt>
                <c:pt idx="1989">
                  <c:v>96.782386779785199</c:v>
                </c:pt>
                <c:pt idx="1990">
                  <c:v>96.785720825195298</c:v>
                </c:pt>
                <c:pt idx="1991">
                  <c:v>96.794036865234403</c:v>
                </c:pt>
                <c:pt idx="1992">
                  <c:v>96.8023681640625</c:v>
                </c:pt>
                <c:pt idx="1993">
                  <c:v>96.809211730957003</c:v>
                </c:pt>
                <c:pt idx="1994">
                  <c:v>96.814559936523395</c:v>
                </c:pt>
                <c:pt idx="1995">
                  <c:v>96.819908142089801</c:v>
                </c:pt>
                <c:pt idx="1996">
                  <c:v>96.822128295898395</c:v>
                </c:pt>
                <c:pt idx="1997">
                  <c:v>96.821197509765597</c:v>
                </c:pt>
                <c:pt idx="1998">
                  <c:v>96.816711425781193</c:v>
                </c:pt>
                <c:pt idx="1999">
                  <c:v>96.808639526367202</c:v>
                </c:pt>
                <c:pt idx="2000">
                  <c:v>96.800567626953097</c:v>
                </c:pt>
                <c:pt idx="2001">
                  <c:v>96.7896728515625</c:v>
                </c:pt>
                <c:pt idx="2002">
                  <c:v>96.775962829589801</c:v>
                </c:pt>
                <c:pt idx="2003">
                  <c:v>96.762237548828097</c:v>
                </c:pt>
                <c:pt idx="2004">
                  <c:v>96.748519897460895</c:v>
                </c:pt>
                <c:pt idx="2005">
                  <c:v>96.734802246093693</c:v>
                </c:pt>
                <c:pt idx="2006">
                  <c:v>96.721092224121094</c:v>
                </c:pt>
                <c:pt idx="2007">
                  <c:v>96.707382202148395</c:v>
                </c:pt>
                <c:pt idx="2008">
                  <c:v>96.697059631347699</c:v>
                </c:pt>
                <c:pt idx="2009">
                  <c:v>96.690162658691406</c:v>
                </c:pt>
                <c:pt idx="2010">
                  <c:v>96.683250427246094</c:v>
                </c:pt>
                <c:pt idx="2011">
                  <c:v>96.678176879882798</c:v>
                </c:pt>
                <c:pt idx="2012">
                  <c:v>96.674942016601605</c:v>
                </c:pt>
                <c:pt idx="2013">
                  <c:v>96.671699523925795</c:v>
                </c:pt>
                <c:pt idx="2014">
                  <c:v>96.666198730468693</c:v>
                </c:pt>
                <c:pt idx="2015">
                  <c:v>96.658416748046903</c:v>
                </c:pt>
                <c:pt idx="2016">
                  <c:v>96.650642395019503</c:v>
                </c:pt>
                <c:pt idx="2017">
                  <c:v>96.642860412597699</c:v>
                </c:pt>
                <c:pt idx="2018">
                  <c:v>96.635078430175795</c:v>
                </c:pt>
                <c:pt idx="2019">
                  <c:v>96.633728027343693</c:v>
                </c:pt>
                <c:pt idx="2020">
                  <c:v>96.638809204101605</c:v>
                </c:pt>
                <c:pt idx="2021">
                  <c:v>96.643882751464801</c:v>
                </c:pt>
                <c:pt idx="2022">
                  <c:v>96.648956298828097</c:v>
                </c:pt>
                <c:pt idx="2023">
                  <c:v>96.654037475585895</c:v>
                </c:pt>
                <c:pt idx="2024">
                  <c:v>96.657516479492202</c:v>
                </c:pt>
                <c:pt idx="2025">
                  <c:v>96.659416198730497</c:v>
                </c:pt>
                <c:pt idx="2026">
                  <c:v>96.661308288574205</c:v>
                </c:pt>
                <c:pt idx="2027">
                  <c:v>96.663200378417997</c:v>
                </c:pt>
                <c:pt idx="2028">
                  <c:v>96.665092468261705</c:v>
                </c:pt>
                <c:pt idx="2029">
                  <c:v>96.667633056640597</c:v>
                </c:pt>
                <c:pt idx="2030">
                  <c:v>96.670829772949205</c:v>
                </c:pt>
                <c:pt idx="2031">
                  <c:v>96.674018859863295</c:v>
                </c:pt>
                <c:pt idx="2032">
                  <c:v>96.677223205566406</c:v>
                </c:pt>
                <c:pt idx="2033">
                  <c:v>96.681617736816406</c:v>
                </c:pt>
                <c:pt idx="2034">
                  <c:v>96.687240600585895</c:v>
                </c:pt>
                <c:pt idx="2035">
                  <c:v>96.692848205566406</c:v>
                </c:pt>
                <c:pt idx="2036">
                  <c:v>96.698471069335895</c:v>
                </c:pt>
                <c:pt idx="2037">
                  <c:v>96.704078674316406</c:v>
                </c:pt>
                <c:pt idx="2038">
                  <c:v>96.709701538085895</c:v>
                </c:pt>
                <c:pt idx="2039">
                  <c:v>96.710792541503906</c:v>
                </c:pt>
                <c:pt idx="2040">
                  <c:v>96.707366943359403</c:v>
                </c:pt>
                <c:pt idx="2041">
                  <c:v>96.703948974609403</c:v>
                </c:pt>
                <c:pt idx="2042">
                  <c:v>96.700523376464801</c:v>
                </c:pt>
                <c:pt idx="2043">
                  <c:v>96.697097778320298</c:v>
                </c:pt>
                <c:pt idx="2044">
                  <c:v>96.693672180175795</c:v>
                </c:pt>
                <c:pt idx="2045">
                  <c:v>96.690246582031193</c:v>
                </c:pt>
                <c:pt idx="2046">
                  <c:v>96.680618286132798</c:v>
                </c:pt>
                <c:pt idx="2047">
                  <c:v>96.664787292480497</c:v>
                </c:pt>
                <c:pt idx="2048">
                  <c:v>96.648948669433594</c:v>
                </c:pt>
                <c:pt idx="2049">
                  <c:v>96.633117675781193</c:v>
                </c:pt>
                <c:pt idx="2050">
                  <c:v>96.617279052734403</c:v>
                </c:pt>
                <c:pt idx="2051">
                  <c:v>96.601448059082003</c:v>
                </c:pt>
                <c:pt idx="2052">
                  <c:v>96.585617065429702</c:v>
                </c:pt>
                <c:pt idx="2053">
                  <c:v>96.570671081542997</c:v>
                </c:pt>
                <c:pt idx="2054">
                  <c:v>96.556602478027301</c:v>
                </c:pt>
                <c:pt idx="2055">
                  <c:v>96.542526245117202</c:v>
                </c:pt>
                <c:pt idx="2056">
                  <c:v>96.528472900390597</c:v>
                </c:pt>
                <c:pt idx="2057">
                  <c:v>96.514396667480497</c:v>
                </c:pt>
                <c:pt idx="2058">
                  <c:v>96.500328063964801</c:v>
                </c:pt>
                <c:pt idx="2059">
                  <c:v>96.489273071289105</c:v>
                </c:pt>
                <c:pt idx="2060">
                  <c:v>96.481216430664105</c:v>
                </c:pt>
                <c:pt idx="2061">
                  <c:v>96.473159790039105</c:v>
                </c:pt>
                <c:pt idx="2062">
                  <c:v>96.465110778808594</c:v>
                </c:pt>
                <c:pt idx="2063">
                  <c:v>96.457138061523395</c:v>
                </c:pt>
                <c:pt idx="2064">
                  <c:v>96.449256896972699</c:v>
                </c:pt>
                <c:pt idx="2065">
                  <c:v>96.444259643554702</c:v>
                </c:pt>
                <c:pt idx="2066">
                  <c:v>96.442131042480497</c:v>
                </c:pt>
                <c:pt idx="2067">
                  <c:v>96.447868347167997</c:v>
                </c:pt>
                <c:pt idx="2068">
                  <c:v>96.461471557617202</c:v>
                </c:pt>
                <c:pt idx="2069">
                  <c:v>96.469520568847699</c:v>
                </c:pt>
                <c:pt idx="2070">
                  <c:v>96.472023010253906</c:v>
                </c:pt>
                <c:pt idx="2071">
                  <c:v>96.474510192871094</c:v>
                </c:pt>
                <c:pt idx="2072">
                  <c:v>96.476997375488295</c:v>
                </c:pt>
                <c:pt idx="2073">
                  <c:v>96.4794921875</c:v>
                </c:pt>
                <c:pt idx="2074">
                  <c:v>96.481979370117202</c:v>
                </c:pt>
                <c:pt idx="2075">
                  <c:v>96.484466552734403</c:v>
                </c:pt>
                <c:pt idx="2076">
                  <c:v>96.485252380371094</c:v>
                </c:pt>
                <c:pt idx="2077">
                  <c:v>96.484329223632798</c:v>
                </c:pt>
                <c:pt idx="2078">
                  <c:v>96.4833984375</c:v>
                </c:pt>
                <c:pt idx="2079">
                  <c:v>96.482467651367202</c:v>
                </c:pt>
                <c:pt idx="2080">
                  <c:v>96.481536865234403</c:v>
                </c:pt>
                <c:pt idx="2081">
                  <c:v>96.480613708496094</c:v>
                </c:pt>
                <c:pt idx="2082">
                  <c:v>96.478973388671903</c:v>
                </c:pt>
                <c:pt idx="2083">
                  <c:v>96.476608276367202</c:v>
                </c:pt>
                <c:pt idx="2084">
                  <c:v>96.474250793457003</c:v>
                </c:pt>
                <c:pt idx="2085">
                  <c:v>96.471893310546903</c:v>
                </c:pt>
                <c:pt idx="2086">
                  <c:v>96.469528198242202</c:v>
                </c:pt>
                <c:pt idx="2087">
                  <c:v>96.467170715332003</c:v>
                </c:pt>
                <c:pt idx="2088">
                  <c:v>96.464813232421903</c:v>
                </c:pt>
                <c:pt idx="2089">
                  <c:v>96.461776733398395</c:v>
                </c:pt>
                <c:pt idx="2090">
                  <c:v>96.458053588867202</c:v>
                </c:pt>
                <c:pt idx="2091">
                  <c:v>96.454330444335895</c:v>
                </c:pt>
                <c:pt idx="2092">
                  <c:v>96.450607299804702</c:v>
                </c:pt>
                <c:pt idx="2093">
                  <c:v>96.446891784667997</c:v>
                </c:pt>
                <c:pt idx="2094">
                  <c:v>96.441810607910199</c:v>
                </c:pt>
                <c:pt idx="2095">
                  <c:v>96.435348510742202</c:v>
                </c:pt>
                <c:pt idx="2096">
                  <c:v>96.428901672363295</c:v>
                </c:pt>
                <c:pt idx="2097">
                  <c:v>96.422439575195298</c:v>
                </c:pt>
                <c:pt idx="2098">
                  <c:v>96.415992736816406</c:v>
                </c:pt>
                <c:pt idx="2099">
                  <c:v>96.409591674804702</c:v>
                </c:pt>
                <c:pt idx="2100">
                  <c:v>96.403259277343693</c:v>
                </c:pt>
                <c:pt idx="2101">
                  <c:v>96.396926879882798</c:v>
                </c:pt>
                <c:pt idx="2102">
                  <c:v>96.390586853027301</c:v>
                </c:pt>
                <c:pt idx="2103">
                  <c:v>96.384262084960895</c:v>
                </c:pt>
                <c:pt idx="2104">
                  <c:v>96.3779296875</c:v>
                </c:pt>
                <c:pt idx="2105">
                  <c:v>96.371589660644503</c:v>
                </c:pt>
                <c:pt idx="2106">
                  <c:v>96.369552612304702</c:v>
                </c:pt>
                <c:pt idx="2107">
                  <c:v>96.371788024902301</c:v>
                </c:pt>
                <c:pt idx="2108">
                  <c:v>96.374031066894503</c:v>
                </c:pt>
                <c:pt idx="2109">
                  <c:v>96.3743896484375</c:v>
                </c:pt>
                <c:pt idx="2110">
                  <c:v>96.372879028320298</c:v>
                </c:pt>
                <c:pt idx="2111">
                  <c:v>96.371368408203097</c:v>
                </c:pt>
                <c:pt idx="2112">
                  <c:v>96.368316650390597</c:v>
                </c:pt>
                <c:pt idx="2113">
                  <c:v>96.363731384277301</c:v>
                </c:pt>
                <c:pt idx="2114">
                  <c:v>96.359153747558594</c:v>
                </c:pt>
                <c:pt idx="2115">
                  <c:v>96.354560852050795</c:v>
                </c:pt>
                <c:pt idx="2116">
                  <c:v>96.354667663574205</c:v>
                </c:pt>
                <c:pt idx="2117">
                  <c:v>96.359481811523395</c:v>
                </c:pt>
                <c:pt idx="2118">
                  <c:v>96.364303588867202</c:v>
                </c:pt>
                <c:pt idx="2119">
                  <c:v>96.369110107421903</c:v>
                </c:pt>
                <c:pt idx="2120">
                  <c:v>96.369438171386705</c:v>
                </c:pt>
                <c:pt idx="2121">
                  <c:v>96.365303039550795</c:v>
                </c:pt>
                <c:pt idx="2122">
                  <c:v>96.361152648925795</c:v>
                </c:pt>
                <c:pt idx="2123">
                  <c:v>96.357009887695298</c:v>
                </c:pt>
                <c:pt idx="2124">
                  <c:v>96.352859497070298</c:v>
                </c:pt>
                <c:pt idx="2125">
                  <c:v>96.348716735839801</c:v>
                </c:pt>
                <c:pt idx="2126">
                  <c:v>96.347793579101605</c:v>
                </c:pt>
                <c:pt idx="2127">
                  <c:v>96.350090026855497</c:v>
                </c:pt>
                <c:pt idx="2128">
                  <c:v>96.352386474609403</c:v>
                </c:pt>
                <c:pt idx="2129">
                  <c:v>96.352592468261705</c:v>
                </c:pt>
                <c:pt idx="2130">
                  <c:v>96.350700378417997</c:v>
                </c:pt>
                <c:pt idx="2131">
                  <c:v>96.348808288574205</c:v>
                </c:pt>
                <c:pt idx="2132">
                  <c:v>96.346916198730497</c:v>
                </c:pt>
                <c:pt idx="2133">
                  <c:v>96.345031738281307</c:v>
                </c:pt>
                <c:pt idx="2134">
                  <c:v>96.3431396484375</c:v>
                </c:pt>
                <c:pt idx="2135">
                  <c:v>96.341247558593807</c:v>
                </c:pt>
                <c:pt idx="2136">
                  <c:v>96.339141845703097</c:v>
                </c:pt>
                <c:pt idx="2137">
                  <c:v>96.3367919921875</c:v>
                </c:pt>
                <c:pt idx="2138">
                  <c:v>96.334449768066406</c:v>
                </c:pt>
                <c:pt idx="2139">
                  <c:v>96.332107543945298</c:v>
                </c:pt>
                <c:pt idx="2140">
                  <c:v>96.329757690429702</c:v>
                </c:pt>
                <c:pt idx="2141">
                  <c:v>96.327423095703097</c:v>
                </c:pt>
                <c:pt idx="2142">
                  <c:v>96.323722839355497</c:v>
                </c:pt>
                <c:pt idx="2143">
                  <c:v>96.318679809570298</c:v>
                </c:pt>
                <c:pt idx="2144">
                  <c:v>96.313629150390597</c:v>
                </c:pt>
                <c:pt idx="2145">
                  <c:v>96.308578491210895</c:v>
                </c:pt>
                <c:pt idx="2146">
                  <c:v>96.303527832031193</c:v>
                </c:pt>
                <c:pt idx="2147">
                  <c:v>96.298492431640597</c:v>
                </c:pt>
                <c:pt idx="2148">
                  <c:v>96.295600891113295</c:v>
                </c:pt>
                <c:pt idx="2149">
                  <c:v>96.294860839843807</c:v>
                </c:pt>
                <c:pt idx="2150">
                  <c:v>96.294128417968807</c:v>
                </c:pt>
                <c:pt idx="2151">
                  <c:v>96.296249389648395</c:v>
                </c:pt>
                <c:pt idx="2152">
                  <c:v>96.301231384277301</c:v>
                </c:pt>
                <c:pt idx="2153">
                  <c:v>96.306213378906307</c:v>
                </c:pt>
                <c:pt idx="2154">
                  <c:v>96.311187744140597</c:v>
                </c:pt>
                <c:pt idx="2155">
                  <c:v>96.312957763671903</c:v>
                </c:pt>
                <c:pt idx="2156">
                  <c:v>96.311508178710895</c:v>
                </c:pt>
                <c:pt idx="2157">
                  <c:v>96.310066223144503</c:v>
                </c:pt>
                <c:pt idx="2158">
                  <c:v>96.308631896972699</c:v>
                </c:pt>
                <c:pt idx="2159">
                  <c:v>96.302131652832003</c:v>
                </c:pt>
                <c:pt idx="2160">
                  <c:v>96.290557861328097</c:v>
                </c:pt>
                <c:pt idx="2161">
                  <c:v>96.278991699218807</c:v>
                </c:pt>
                <c:pt idx="2162">
                  <c:v>96.267417907714801</c:v>
                </c:pt>
                <c:pt idx="2163">
                  <c:v>96.255859375</c:v>
                </c:pt>
                <c:pt idx="2164">
                  <c:v>96.244293212890597</c:v>
                </c:pt>
                <c:pt idx="2165">
                  <c:v>96.23779296875</c:v>
                </c:pt>
                <c:pt idx="2166">
                  <c:v>96.236351013183594</c:v>
                </c:pt>
                <c:pt idx="2167">
                  <c:v>96.234909057617202</c:v>
                </c:pt>
                <c:pt idx="2168">
                  <c:v>96.235893249511705</c:v>
                </c:pt>
                <c:pt idx="2169">
                  <c:v>96.239303588867202</c:v>
                </c:pt>
                <c:pt idx="2170">
                  <c:v>96.242721557617202</c:v>
                </c:pt>
                <c:pt idx="2171">
                  <c:v>96.246131896972699</c:v>
                </c:pt>
                <c:pt idx="2172">
                  <c:v>96.249542236328097</c:v>
                </c:pt>
                <c:pt idx="2173">
                  <c:v>96.251060485839801</c:v>
                </c:pt>
                <c:pt idx="2174">
                  <c:v>96.250671386718693</c:v>
                </c:pt>
                <c:pt idx="2175">
                  <c:v>96.250289916992202</c:v>
                </c:pt>
                <c:pt idx="2176">
                  <c:v>96.249900817871094</c:v>
                </c:pt>
                <c:pt idx="2177">
                  <c:v>96.242111206054702</c:v>
                </c:pt>
                <c:pt idx="2178">
                  <c:v>96.226921081542997</c:v>
                </c:pt>
                <c:pt idx="2179">
                  <c:v>96.211723327636705</c:v>
                </c:pt>
                <c:pt idx="2180">
                  <c:v>96.205528259277301</c:v>
                </c:pt>
                <c:pt idx="2181">
                  <c:v>96.208351135253906</c:v>
                </c:pt>
                <c:pt idx="2182">
                  <c:v>96.208549499511705</c:v>
                </c:pt>
                <c:pt idx="2183">
                  <c:v>96.206123352050795</c:v>
                </c:pt>
                <c:pt idx="2184">
                  <c:v>96.203689575195298</c:v>
                </c:pt>
                <c:pt idx="2185">
                  <c:v>96.201263427734403</c:v>
                </c:pt>
                <c:pt idx="2186">
                  <c:v>96.198829650878906</c:v>
                </c:pt>
                <c:pt idx="2187">
                  <c:v>96.196388244628906</c:v>
                </c:pt>
                <c:pt idx="2188">
                  <c:v>96.195877075195298</c:v>
                </c:pt>
                <c:pt idx="2189">
                  <c:v>96.197288513183594</c:v>
                </c:pt>
                <c:pt idx="2190">
                  <c:v>96.198699951171903</c:v>
                </c:pt>
                <c:pt idx="2191">
                  <c:v>96.203239440917997</c:v>
                </c:pt>
                <c:pt idx="2192">
                  <c:v>96.210922241210895</c:v>
                </c:pt>
                <c:pt idx="2193">
                  <c:v>96.218589782714801</c:v>
                </c:pt>
                <c:pt idx="2194">
                  <c:v>96.226257324218807</c:v>
                </c:pt>
                <c:pt idx="2195">
                  <c:v>96.231590270996094</c:v>
                </c:pt>
                <c:pt idx="2196">
                  <c:v>96.234588623046903</c:v>
                </c:pt>
                <c:pt idx="2197">
                  <c:v>96.237579345703097</c:v>
                </c:pt>
                <c:pt idx="2198">
                  <c:v>96.240577697753906</c:v>
                </c:pt>
                <c:pt idx="2199">
                  <c:v>96.243568420410199</c:v>
                </c:pt>
                <c:pt idx="2200">
                  <c:v>96.246559143066406</c:v>
                </c:pt>
                <c:pt idx="2201">
                  <c:v>96.249557495117202</c:v>
                </c:pt>
                <c:pt idx="2202">
                  <c:v>96.247673034667997</c:v>
                </c:pt>
                <c:pt idx="2203">
                  <c:v>96.240898132324205</c:v>
                </c:pt>
                <c:pt idx="2204">
                  <c:v>96.234130859375</c:v>
                </c:pt>
                <c:pt idx="2205">
                  <c:v>96.229751586914105</c:v>
                </c:pt>
                <c:pt idx="2206">
                  <c:v>96.227767944335895</c:v>
                </c:pt>
                <c:pt idx="2207">
                  <c:v>96.225776672363295</c:v>
                </c:pt>
                <c:pt idx="2208">
                  <c:v>96.227859497070298</c:v>
                </c:pt>
                <c:pt idx="2209">
                  <c:v>96.233993530273395</c:v>
                </c:pt>
                <c:pt idx="2210">
                  <c:v>96.240119934082003</c:v>
                </c:pt>
                <c:pt idx="2211">
                  <c:v>96.246261596679702</c:v>
                </c:pt>
                <c:pt idx="2212">
                  <c:v>96.252403259277301</c:v>
                </c:pt>
                <c:pt idx="2213">
                  <c:v>96.258529663085895</c:v>
                </c:pt>
                <c:pt idx="2214">
                  <c:v>96.260383605957003</c:v>
                </c:pt>
                <c:pt idx="2215">
                  <c:v>96.257942199707003</c:v>
                </c:pt>
                <c:pt idx="2216">
                  <c:v>96.2554931640625</c:v>
                </c:pt>
                <c:pt idx="2217">
                  <c:v>96.247703552246094</c:v>
                </c:pt>
                <c:pt idx="2218">
                  <c:v>96.234550476074205</c:v>
                </c:pt>
                <c:pt idx="2219">
                  <c:v>96.221389770507798</c:v>
                </c:pt>
                <c:pt idx="2220">
                  <c:v>96.212272644042997</c:v>
                </c:pt>
                <c:pt idx="2221">
                  <c:v>96.207168579101605</c:v>
                </c:pt>
                <c:pt idx="2222">
                  <c:v>96.202079772949205</c:v>
                </c:pt>
                <c:pt idx="2223">
                  <c:v>96.196983337402301</c:v>
                </c:pt>
                <c:pt idx="2224">
                  <c:v>96.194023132324205</c:v>
                </c:pt>
                <c:pt idx="2225">
                  <c:v>96.193206787109403</c:v>
                </c:pt>
                <c:pt idx="2226">
                  <c:v>96.192398071289105</c:v>
                </c:pt>
                <c:pt idx="2227">
                  <c:v>96.191581726074205</c:v>
                </c:pt>
                <c:pt idx="2228">
                  <c:v>96.190773010253906</c:v>
                </c:pt>
                <c:pt idx="2229">
                  <c:v>96.192489624023395</c:v>
                </c:pt>
                <c:pt idx="2230">
                  <c:v>96.196731567382798</c:v>
                </c:pt>
                <c:pt idx="2231">
                  <c:v>96.200973510742202</c:v>
                </c:pt>
                <c:pt idx="2232">
                  <c:v>96.207679748535199</c:v>
                </c:pt>
                <c:pt idx="2233">
                  <c:v>96.216850280761705</c:v>
                </c:pt>
                <c:pt idx="2234">
                  <c:v>96.226028442382798</c:v>
                </c:pt>
                <c:pt idx="2235">
                  <c:v>96.235206604003906</c:v>
                </c:pt>
                <c:pt idx="2236">
                  <c:v>96.244392395019503</c:v>
                </c:pt>
                <c:pt idx="2237">
                  <c:v>96.249031066894503</c:v>
                </c:pt>
                <c:pt idx="2238">
                  <c:v>96.249130249023395</c:v>
                </c:pt>
                <c:pt idx="2239">
                  <c:v>96.249229431152301</c:v>
                </c:pt>
                <c:pt idx="2240">
                  <c:v>96.245178222656307</c:v>
                </c:pt>
                <c:pt idx="2241">
                  <c:v>96.236961364746094</c:v>
                </c:pt>
                <c:pt idx="2242">
                  <c:v>96.232330322265597</c:v>
                </c:pt>
                <c:pt idx="2243">
                  <c:v>96.231300354003906</c:v>
                </c:pt>
                <c:pt idx="2244">
                  <c:v>96.230262756347699</c:v>
                </c:pt>
                <c:pt idx="2245">
                  <c:v>96.229232788085895</c:v>
                </c:pt>
                <c:pt idx="2246">
                  <c:v>96.228202819824205</c:v>
                </c:pt>
                <c:pt idx="2247">
                  <c:v>96.227157592773395</c:v>
                </c:pt>
                <c:pt idx="2248">
                  <c:v>96.226043701171903</c:v>
                </c:pt>
                <c:pt idx="2249">
                  <c:v>96.224830627441406</c:v>
                </c:pt>
                <c:pt idx="2250">
                  <c:v>96.223609924316406</c:v>
                </c:pt>
                <c:pt idx="2251">
                  <c:v>96.222396850585895</c:v>
                </c:pt>
                <c:pt idx="2252">
                  <c:v>96.22119140625</c:v>
                </c:pt>
                <c:pt idx="2253">
                  <c:v>96.222213745117202</c:v>
                </c:pt>
                <c:pt idx="2254">
                  <c:v>96.225448608398395</c:v>
                </c:pt>
                <c:pt idx="2255">
                  <c:v>96.228698730468693</c:v>
                </c:pt>
                <c:pt idx="2256">
                  <c:v>96.231941223144503</c:v>
                </c:pt>
                <c:pt idx="2257">
                  <c:v>96.232841491699205</c:v>
                </c:pt>
                <c:pt idx="2258">
                  <c:v>96.231376647949205</c:v>
                </c:pt>
                <c:pt idx="2259">
                  <c:v>96.229911804199205</c:v>
                </c:pt>
                <c:pt idx="2260">
                  <c:v>96.224273681640597</c:v>
                </c:pt>
                <c:pt idx="2261">
                  <c:v>96.214431762695298</c:v>
                </c:pt>
                <c:pt idx="2262">
                  <c:v>96.20458984375</c:v>
                </c:pt>
                <c:pt idx="2263">
                  <c:v>96.194763183593807</c:v>
                </c:pt>
                <c:pt idx="2264">
                  <c:v>96.184921264648395</c:v>
                </c:pt>
                <c:pt idx="2265">
                  <c:v>96.175086975097699</c:v>
                </c:pt>
                <c:pt idx="2266">
                  <c:v>96.165260314941406</c:v>
                </c:pt>
                <c:pt idx="2267">
                  <c:v>96.157722473144503</c:v>
                </c:pt>
                <c:pt idx="2268">
                  <c:v>96.152481079101605</c:v>
                </c:pt>
                <c:pt idx="2269">
                  <c:v>96.147239685058594</c:v>
                </c:pt>
                <c:pt idx="2270">
                  <c:v>96.141998291015597</c:v>
                </c:pt>
                <c:pt idx="2271">
                  <c:v>96.136756896972699</c:v>
                </c:pt>
                <c:pt idx="2272">
                  <c:v>96.132789611816406</c:v>
                </c:pt>
                <c:pt idx="2273">
                  <c:v>96.130096435546903</c:v>
                </c:pt>
                <c:pt idx="2274">
                  <c:v>96.127410888671903</c:v>
                </c:pt>
                <c:pt idx="2275">
                  <c:v>96.124717712402301</c:v>
                </c:pt>
                <c:pt idx="2276">
                  <c:v>96.122611999511705</c:v>
                </c:pt>
                <c:pt idx="2277">
                  <c:v>96.121078491210895</c:v>
                </c:pt>
                <c:pt idx="2278">
                  <c:v>96.119537353515597</c:v>
                </c:pt>
                <c:pt idx="2279">
                  <c:v>96.121047973632798</c:v>
                </c:pt>
                <c:pt idx="2280">
                  <c:v>96.125579833984403</c:v>
                </c:pt>
                <c:pt idx="2281">
                  <c:v>96.130119323730497</c:v>
                </c:pt>
                <c:pt idx="2282">
                  <c:v>96.134658813476605</c:v>
                </c:pt>
                <c:pt idx="2283">
                  <c:v>96.137443542480497</c:v>
                </c:pt>
                <c:pt idx="2284">
                  <c:v>96.138473510742202</c:v>
                </c:pt>
                <c:pt idx="2285">
                  <c:v>96.139503479003906</c:v>
                </c:pt>
                <c:pt idx="2286">
                  <c:v>96.140533447265597</c:v>
                </c:pt>
                <c:pt idx="2287">
                  <c:v>96.141563415527301</c:v>
                </c:pt>
                <c:pt idx="2288">
                  <c:v>96.142578125</c:v>
                </c:pt>
                <c:pt idx="2289">
                  <c:v>96.142723083496094</c:v>
                </c:pt>
                <c:pt idx="2290">
                  <c:v>96.141983032226605</c:v>
                </c:pt>
                <c:pt idx="2291">
                  <c:v>96.141227722167997</c:v>
                </c:pt>
                <c:pt idx="2292">
                  <c:v>96.140480041503906</c:v>
                </c:pt>
                <c:pt idx="2293">
                  <c:v>96.139732360839801</c:v>
                </c:pt>
                <c:pt idx="2294">
                  <c:v>96.138977050781193</c:v>
                </c:pt>
                <c:pt idx="2295">
                  <c:v>96.137222290039105</c:v>
                </c:pt>
                <c:pt idx="2296">
                  <c:v>96.134437561035199</c:v>
                </c:pt>
                <c:pt idx="2297">
                  <c:v>96.131668090820298</c:v>
                </c:pt>
                <c:pt idx="2298">
                  <c:v>96.128890991210895</c:v>
                </c:pt>
                <c:pt idx="2299">
                  <c:v>96.125869750976605</c:v>
                </c:pt>
                <c:pt idx="2300">
                  <c:v>96.122596740722699</c:v>
                </c:pt>
                <c:pt idx="2301">
                  <c:v>96.119331359863295</c:v>
                </c:pt>
                <c:pt idx="2302">
                  <c:v>96.116058349609403</c:v>
                </c:pt>
                <c:pt idx="2303">
                  <c:v>96.11279296875</c:v>
                </c:pt>
                <c:pt idx="2304">
                  <c:v>96.107200622558594</c:v>
                </c:pt>
                <c:pt idx="2305">
                  <c:v>96.099296569824205</c:v>
                </c:pt>
                <c:pt idx="2306">
                  <c:v>96.091400146484403</c:v>
                </c:pt>
                <c:pt idx="2307">
                  <c:v>96.083503723144503</c:v>
                </c:pt>
                <c:pt idx="2308">
                  <c:v>96.075599670410199</c:v>
                </c:pt>
                <c:pt idx="2309">
                  <c:v>96.0670166015625</c:v>
                </c:pt>
                <c:pt idx="2310">
                  <c:v>96.057746887207003</c:v>
                </c:pt>
                <c:pt idx="2311">
                  <c:v>96.048477172851605</c:v>
                </c:pt>
                <c:pt idx="2312">
                  <c:v>96.040222167968807</c:v>
                </c:pt>
                <c:pt idx="2313">
                  <c:v>96.032981872558594</c:v>
                </c:pt>
                <c:pt idx="2314">
                  <c:v>96.025749206542997</c:v>
                </c:pt>
                <c:pt idx="2315">
                  <c:v>96.018508911132798</c:v>
                </c:pt>
                <c:pt idx="2316">
                  <c:v>96.011268615722699</c:v>
                </c:pt>
                <c:pt idx="2317">
                  <c:v>96.004043579101605</c:v>
                </c:pt>
                <c:pt idx="2318">
                  <c:v>95.995620727539105</c:v>
                </c:pt>
                <c:pt idx="2319">
                  <c:v>95.986030578613295</c:v>
                </c:pt>
                <c:pt idx="2320">
                  <c:v>95.976432800292997</c:v>
                </c:pt>
                <c:pt idx="2321">
                  <c:v>95.966827392578097</c:v>
                </c:pt>
                <c:pt idx="2322">
                  <c:v>95.957237243652301</c:v>
                </c:pt>
                <c:pt idx="2323">
                  <c:v>95.953536987304702</c:v>
                </c:pt>
                <c:pt idx="2324">
                  <c:v>95.955741882324205</c:v>
                </c:pt>
                <c:pt idx="2325">
                  <c:v>95.957946777343693</c:v>
                </c:pt>
                <c:pt idx="2326">
                  <c:v>95.960159301757798</c:v>
                </c:pt>
                <c:pt idx="2327">
                  <c:v>95.962356567382798</c:v>
                </c:pt>
                <c:pt idx="2328">
                  <c:v>95.966407775878906</c:v>
                </c:pt>
                <c:pt idx="2329">
                  <c:v>95.972297668457003</c:v>
                </c:pt>
                <c:pt idx="2330">
                  <c:v>95.978187561035199</c:v>
                </c:pt>
                <c:pt idx="2331">
                  <c:v>95.984077453613295</c:v>
                </c:pt>
                <c:pt idx="2332">
                  <c:v>95.989982604980497</c:v>
                </c:pt>
                <c:pt idx="2333">
                  <c:v>95.989791870117202</c:v>
                </c:pt>
                <c:pt idx="2334">
                  <c:v>95.983543395996094</c:v>
                </c:pt>
                <c:pt idx="2335">
                  <c:v>95.977279663085895</c:v>
                </c:pt>
                <c:pt idx="2336">
                  <c:v>95.971023559570298</c:v>
                </c:pt>
                <c:pt idx="2337">
                  <c:v>95.964759826660199</c:v>
                </c:pt>
                <c:pt idx="2338">
                  <c:v>95.958511352539105</c:v>
                </c:pt>
                <c:pt idx="2339">
                  <c:v>95.959457397460895</c:v>
                </c:pt>
                <c:pt idx="2340">
                  <c:v>95.967628479003906</c:v>
                </c:pt>
                <c:pt idx="2341">
                  <c:v>95.975807189941406</c:v>
                </c:pt>
                <c:pt idx="2342">
                  <c:v>95.983978271484403</c:v>
                </c:pt>
                <c:pt idx="2343">
                  <c:v>95.992149353027301</c:v>
                </c:pt>
                <c:pt idx="2344">
                  <c:v>95.995552062988295</c:v>
                </c:pt>
                <c:pt idx="2345">
                  <c:v>95.994178771972699</c:v>
                </c:pt>
                <c:pt idx="2346">
                  <c:v>95.9927978515625</c:v>
                </c:pt>
                <c:pt idx="2347">
                  <c:v>95.991416931152301</c:v>
                </c:pt>
                <c:pt idx="2348">
                  <c:v>95.990043640136705</c:v>
                </c:pt>
                <c:pt idx="2349">
                  <c:v>95.985191345214801</c:v>
                </c:pt>
                <c:pt idx="2350">
                  <c:v>95.976860046386705</c:v>
                </c:pt>
                <c:pt idx="2351">
                  <c:v>95.968528747558594</c:v>
                </c:pt>
                <c:pt idx="2352">
                  <c:v>95.960197448730497</c:v>
                </c:pt>
                <c:pt idx="2353">
                  <c:v>95.951858520507798</c:v>
                </c:pt>
                <c:pt idx="2354">
                  <c:v>95.943527221679702</c:v>
                </c:pt>
                <c:pt idx="2355">
                  <c:v>95.943313598632798</c:v>
                </c:pt>
                <c:pt idx="2356">
                  <c:v>95.951187133789105</c:v>
                </c:pt>
                <c:pt idx="2357">
                  <c:v>95.959068298339801</c:v>
                </c:pt>
                <c:pt idx="2358">
                  <c:v>95.966957092285199</c:v>
                </c:pt>
                <c:pt idx="2359">
                  <c:v>95.974838256835895</c:v>
                </c:pt>
                <c:pt idx="2360">
                  <c:v>95.982727050781193</c:v>
                </c:pt>
                <c:pt idx="2361">
                  <c:v>95.990608215332003</c:v>
                </c:pt>
                <c:pt idx="2362">
                  <c:v>95.991661071777301</c:v>
                </c:pt>
                <c:pt idx="2363">
                  <c:v>95.985862731933594</c:v>
                </c:pt>
                <c:pt idx="2364">
                  <c:v>95.980056762695298</c:v>
                </c:pt>
                <c:pt idx="2365">
                  <c:v>95.974273681640597</c:v>
                </c:pt>
                <c:pt idx="2366">
                  <c:v>95.971817016601605</c:v>
                </c:pt>
                <c:pt idx="2367">
                  <c:v>95.972709655761705</c:v>
                </c:pt>
                <c:pt idx="2368">
                  <c:v>95.973609924316406</c:v>
                </c:pt>
                <c:pt idx="2369">
                  <c:v>95.974510192871094</c:v>
                </c:pt>
                <c:pt idx="2370">
                  <c:v>95.973228454589801</c:v>
                </c:pt>
                <c:pt idx="2371">
                  <c:v>95.969779968261705</c:v>
                </c:pt>
                <c:pt idx="2372">
                  <c:v>95.966331481933594</c:v>
                </c:pt>
                <c:pt idx="2373">
                  <c:v>95.962882995605497</c:v>
                </c:pt>
                <c:pt idx="2374">
                  <c:v>95.955993652343693</c:v>
                </c:pt>
                <c:pt idx="2375">
                  <c:v>95.945671081542997</c:v>
                </c:pt>
                <c:pt idx="2376">
                  <c:v>95.935348510742202</c:v>
                </c:pt>
                <c:pt idx="2377">
                  <c:v>95.925041198730497</c:v>
                </c:pt>
                <c:pt idx="2378">
                  <c:v>95.914718627929702</c:v>
                </c:pt>
                <c:pt idx="2379">
                  <c:v>95.904403686523395</c:v>
                </c:pt>
                <c:pt idx="2380">
                  <c:v>95.894088745117202</c:v>
                </c:pt>
                <c:pt idx="2381">
                  <c:v>95.883773803710895</c:v>
                </c:pt>
                <c:pt idx="2382">
                  <c:v>95.875381469726605</c:v>
                </c:pt>
                <c:pt idx="2383">
                  <c:v>95.868911743164105</c:v>
                </c:pt>
                <c:pt idx="2384">
                  <c:v>95.862449645996094</c:v>
                </c:pt>
                <c:pt idx="2385">
                  <c:v>95.855979919433594</c:v>
                </c:pt>
                <c:pt idx="2386">
                  <c:v>95.849517822265597</c:v>
                </c:pt>
                <c:pt idx="2387">
                  <c:v>95.843048095703097</c:v>
                </c:pt>
                <c:pt idx="2388">
                  <c:v>95.835052490234403</c:v>
                </c:pt>
                <c:pt idx="2389">
                  <c:v>95.825492858886705</c:v>
                </c:pt>
                <c:pt idx="2390">
                  <c:v>95.815940856933594</c:v>
                </c:pt>
                <c:pt idx="2391">
                  <c:v>95.806388854980497</c:v>
                </c:pt>
                <c:pt idx="2392">
                  <c:v>95.796836853027301</c:v>
                </c:pt>
                <c:pt idx="2393">
                  <c:v>95.787292480468693</c:v>
                </c:pt>
                <c:pt idx="2394">
                  <c:v>95.777740478515597</c:v>
                </c:pt>
                <c:pt idx="2395">
                  <c:v>95.7681884765625</c:v>
                </c:pt>
                <c:pt idx="2396">
                  <c:v>95.758636474609403</c:v>
                </c:pt>
                <c:pt idx="2397">
                  <c:v>95.749092102050795</c:v>
                </c:pt>
                <c:pt idx="2398">
                  <c:v>95.736953735351605</c:v>
                </c:pt>
                <c:pt idx="2399">
                  <c:v>95.722221374511705</c:v>
                </c:pt>
                <c:pt idx="2400">
                  <c:v>95.707481384277301</c:v>
                </c:pt>
                <c:pt idx="2401">
                  <c:v>95.6927490234375</c:v>
                </c:pt>
                <c:pt idx="2402">
                  <c:v>95.678009033203097</c:v>
                </c:pt>
                <c:pt idx="2403">
                  <c:v>95.665222167968807</c:v>
                </c:pt>
                <c:pt idx="2404">
                  <c:v>95.654350280761705</c:v>
                </c:pt>
                <c:pt idx="2405">
                  <c:v>95.643493652343693</c:v>
                </c:pt>
                <c:pt idx="2406">
                  <c:v>95.632629394531307</c:v>
                </c:pt>
                <c:pt idx="2407">
                  <c:v>95.621757507324205</c:v>
                </c:pt>
                <c:pt idx="2408">
                  <c:v>95.610900878906307</c:v>
                </c:pt>
                <c:pt idx="2409">
                  <c:v>95.603218078613295</c:v>
                </c:pt>
                <c:pt idx="2410">
                  <c:v>95.598716735839801</c:v>
                </c:pt>
                <c:pt idx="2411">
                  <c:v>95.594230651855497</c:v>
                </c:pt>
                <c:pt idx="2412">
                  <c:v>95.589729309082003</c:v>
                </c:pt>
                <c:pt idx="2413">
                  <c:v>95.587287902832003</c:v>
                </c:pt>
                <c:pt idx="2414">
                  <c:v>95.586921691894503</c:v>
                </c:pt>
                <c:pt idx="2415">
                  <c:v>95.586540222167997</c:v>
                </c:pt>
                <c:pt idx="2416">
                  <c:v>95.586166381835895</c:v>
                </c:pt>
                <c:pt idx="2417">
                  <c:v>95.580520629882798</c:v>
                </c:pt>
                <c:pt idx="2418">
                  <c:v>95.569587707519503</c:v>
                </c:pt>
                <c:pt idx="2419">
                  <c:v>95.558662414550795</c:v>
                </c:pt>
                <c:pt idx="2420">
                  <c:v>95.548408508300795</c:v>
                </c:pt>
                <c:pt idx="2421">
                  <c:v>95.538848876953097</c:v>
                </c:pt>
                <c:pt idx="2422">
                  <c:v>95.529289245605497</c:v>
                </c:pt>
                <c:pt idx="2423">
                  <c:v>95.519729614257798</c:v>
                </c:pt>
                <c:pt idx="2424">
                  <c:v>95.516372680664105</c:v>
                </c:pt>
                <c:pt idx="2425">
                  <c:v>95.519203186035199</c:v>
                </c:pt>
                <c:pt idx="2426">
                  <c:v>95.522033691406193</c:v>
                </c:pt>
                <c:pt idx="2427">
                  <c:v>95.524856567382798</c:v>
                </c:pt>
                <c:pt idx="2428">
                  <c:v>95.527687072753906</c:v>
                </c:pt>
                <c:pt idx="2429">
                  <c:v>95.527183532714801</c:v>
                </c:pt>
                <c:pt idx="2430">
                  <c:v>95.523307800292997</c:v>
                </c:pt>
                <c:pt idx="2431">
                  <c:v>95.519439697265597</c:v>
                </c:pt>
                <c:pt idx="2432">
                  <c:v>95.515571594238295</c:v>
                </c:pt>
                <c:pt idx="2433">
                  <c:v>95.511703491210895</c:v>
                </c:pt>
                <c:pt idx="2434">
                  <c:v>95.510818481445298</c:v>
                </c:pt>
                <c:pt idx="2435">
                  <c:v>95.512916564941406</c:v>
                </c:pt>
                <c:pt idx="2436">
                  <c:v>95.515022277832003</c:v>
                </c:pt>
                <c:pt idx="2437">
                  <c:v>95.517127990722699</c:v>
                </c:pt>
                <c:pt idx="2438">
                  <c:v>95.519233703613295</c:v>
                </c:pt>
                <c:pt idx="2439">
                  <c:v>95.521339416503906</c:v>
                </c:pt>
                <c:pt idx="2440">
                  <c:v>95.5234375</c:v>
                </c:pt>
                <c:pt idx="2441">
                  <c:v>95.522041320800795</c:v>
                </c:pt>
                <c:pt idx="2442">
                  <c:v>95.517143249511705</c:v>
                </c:pt>
                <c:pt idx="2443">
                  <c:v>95.512229919433594</c:v>
                </c:pt>
                <c:pt idx="2444">
                  <c:v>95.507331848144503</c:v>
                </c:pt>
                <c:pt idx="2445">
                  <c:v>95.502433776855497</c:v>
                </c:pt>
                <c:pt idx="2446">
                  <c:v>95.497520446777301</c:v>
                </c:pt>
                <c:pt idx="2447">
                  <c:v>95.492622375488295</c:v>
                </c:pt>
                <c:pt idx="2448">
                  <c:v>95.487709045410199</c:v>
                </c:pt>
                <c:pt idx="2449">
                  <c:v>95.4813232421875</c:v>
                </c:pt>
                <c:pt idx="2450">
                  <c:v>95.473449707031193</c:v>
                </c:pt>
                <c:pt idx="2451">
                  <c:v>95.465568542480497</c:v>
                </c:pt>
                <c:pt idx="2452">
                  <c:v>95.457702636718693</c:v>
                </c:pt>
                <c:pt idx="2453">
                  <c:v>95.4498291015625</c:v>
                </c:pt>
                <c:pt idx="2454">
                  <c:v>95.441947937011705</c:v>
                </c:pt>
                <c:pt idx="2455">
                  <c:v>95.43408203125</c:v>
                </c:pt>
                <c:pt idx="2456">
                  <c:v>95.430793762207003</c:v>
                </c:pt>
                <c:pt idx="2457">
                  <c:v>95.432090759277301</c:v>
                </c:pt>
                <c:pt idx="2458">
                  <c:v>95.433387756347699</c:v>
                </c:pt>
                <c:pt idx="2459">
                  <c:v>95.4346923828125</c:v>
                </c:pt>
                <c:pt idx="2460">
                  <c:v>95.435989379882798</c:v>
                </c:pt>
                <c:pt idx="2461">
                  <c:v>95.434898376464801</c:v>
                </c:pt>
                <c:pt idx="2462">
                  <c:v>95.431419372558594</c:v>
                </c:pt>
                <c:pt idx="2463">
                  <c:v>95.427940368652301</c:v>
                </c:pt>
                <c:pt idx="2464">
                  <c:v>95.424453735351605</c:v>
                </c:pt>
                <c:pt idx="2465">
                  <c:v>95.420967102050795</c:v>
                </c:pt>
                <c:pt idx="2466">
                  <c:v>95.41748046875</c:v>
                </c:pt>
                <c:pt idx="2467">
                  <c:v>95.414001464843807</c:v>
                </c:pt>
                <c:pt idx="2468">
                  <c:v>95.4105224609375</c:v>
                </c:pt>
                <c:pt idx="2469">
                  <c:v>95.407028198242202</c:v>
                </c:pt>
                <c:pt idx="2470">
                  <c:v>95.403617858886705</c:v>
                </c:pt>
                <c:pt idx="2471">
                  <c:v>95.400283813476605</c:v>
                </c:pt>
                <c:pt idx="2472">
                  <c:v>95.396949768066406</c:v>
                </c:pt>
                <c:pt idx="2473">
                  <c:v>95.393608093261705</c:v>
                </c:pt>
                <c:pt idx="2474">
                  <c:v>95.390266418457003</c:v>
                </c:pt>
                <c:pt idx="2475">
                  <c:v>95.386932373046903</c:v>
                </c:pt>
                <c:pt idx="2476">
                  <c:v>95.385787963867202</c:v>
                </c:pt>
                <c:pt idx="2477">
                  <c:v>95.386863708496094</c:v>
                </c:pt>
                <c:pt idx="2478">
                  <c:v>95.387916564941406</c:v>
                </c:pt>
                <c:pt idx="2479">
                  <c:v>95.388977050781193</c:v>
                </c:pt>
                <c:pt idx="2480">
                  <c:v>95.387741088867202</c:v>
                </c:pt>
                <c:pt idx="2481">
                  <c:v>95.384201049804702</c:v>
                </c:pt>
                <c:pt idx="2482">
                  <c:v>95.380653381347699</c:v>
                </c:pt>
                <c:pt idx="2483">
                  <c:v>95.377113342285199</c:v>
                </c:pt>
                <c:pt idx="2484">
                  <c:v>95.373573303222699</c:v>
                </c:pt>
                <c:pt idx="2485">
                  <c:v>95.371902465820298</c:v>
                </c:pt>
                <c:pt idx="2486">
                  <c:v>95.372123718261705</c:v>
                </c:pt>
                <c:pt idx="2487">
                  <c:v>95.372329711914105</c:v>
                </c:pt>
                <c:pt idx="2488">
                  <c:v>95.375053405761705</c:v>
                </c:pt>
                <c:pt idx="2489">
                  <c:v>95.380279541015597</c:v>
                </c:pt>
                <c:pt idx="2490">
                  <c:v>95.385498046875</c:v>
                </c:pt>
                <c:pt idx="2491">
                  <c:v>95.390716552734403</c:v>
                </c:pt>
                <c:pt idx="2492">
                  <c:v>95.395950317382798</c:v>
                </c:pt>
                <c:pt idx="2493">
                  <c:v>95.401168823242202</c:v>
                </c:pt>
                <c:pt idx="2494">
                  <c:v>95.406402587890597</c:v>
                </c:pt>
                <c:pt idx="2495">
                  <c:v>95.41162109375</c:v>
                </c:pt>
                <c:pt idx="2496">
                  <c:v>95.416847229003906</c:v>
                </c:pt>
                <c:pt idx="2497">
                  <c:v>95.418968200683594</c:v>
                </c:pt>
                <c:pt idx="2498">
                  <c:v>95.417976379394503</c:v>
                </c:pt>
                <c:pt idx="2499">
                  <c:v>95.416999816894503</c:v>
                </c:pt>
                <c:pt idx="2500">
                  <c:v>95.416007995605497</c:v>
                </c:pt>
                <c:pt idx="2501">
                  <c:v>95.415023803710895</c:v>
                </c:pt>
                <c:pt idx="2502">
                  <c:v>95.414039611816406</c:v>
                </c:pt>
                <c:pt idx="2503">
                  <c:v>95.414146423339801</c:v>
                </c:pt>
                <c:pt idx="2504">
                  <c:v>95.415367126464801</c:v>
                </c:pt>
                <c:pt idx="2505">
                  <c:v>95.416587829589801</c:v>
                </c:pt>
                <c:pt idx="2506">
                  <c:v>95.416328430175795</c:v>
                </c:pt>
                <c:pt idx="2507">
                  <c:v>95.414588928222699</c:v>
                </c:pt>
                <c:pt idx="2508">
                  <c:v>95.412849426269503</c:v>
                </c:pt>
                <c:pt idx="2509">
                  <c:v>95.411109924316406</c:v>
                </c:pt>
                <c:pt idx="2510">
                  <c:v>95.409362792968807</c:v>
                </c:pt>
                <c:pt idx="2511">
                  <c:v>95.407623291015597</c:v>
                </c:pt>
                <c:pt idx="2512">
                  <c:v>95.404449462890597</c:v>
                </c:pt>
                <c:pt idx="2513">
                  <c:v>95.399856567382798</c:v>
                </c:pt>
                <c:pt idx="2514">
                  <c:v>95.395263671875</c:v>
                </c:pt>
                <c:pt idx="2515">
                  <c:v>95.390670776367202</c:v>
                </c:pt>
                <c:pt idx="2516">
                  <c:v>95.386077880859403</c:v>
                </c:pt>
                <c:pt idx="2517">
                  <c:v>95.381477355957003</c:v>
                </c:pt>
                <c:pt idx="2518">
                  <c:v>95.376892089843807</c:v>
                </c:pt>
                <c:pt idx="2519">
                  <c:v>95.372291564941406</c:v>
                </c:pt>
                <c:pt idx="2520">
                  <c:v>95.367698669433594</c:v>
                </c:pt>
                <c:pt idx="2521">
                  <c:v>95.363739013671903</c:v>
                </c:pt>
                <c:pt idx="2522">
                  <c:v>95.360397338867202</c:v>
                </c:pt>
                <c:pt idx="2523">
                  <c:v>95.357063293457003</c:v>
                </c:pt>
                <c:pt idx="2524">
                  <c:v>95.353729248046903</c:v>
                </c:pt>
                <c:pt idx="2525">
                  <c:v>95.352638244628906</c:v>
                </c:pt>
                <c:pt idx="2526">
                  <c:v>95.353797912597699</c:v>
                </c:pt>
                <c:pt idx="2527">
                  <c:v>95.354949951171903</c:v>
                </c:pt>
                <c:pt idx="2528">
                  <c:v>95.356109619140597</c:v>
                </c:pt>
                <c:pt idx="2529">
                  <c:v>95.353858947753906</c:v>
                </c:pt>
                <c:pt idx="2530">
                  <c:v>95.348197937011705</c:v>
                </c:pt>
                <c:pt idx="2531">
                  <c:v>95.342529296875</c:v>
                </c:pt>
                <c:pt idx="2532">
                  <c:v>95.336868286132798</c:v>
                </c:pt>
                <c:pt idx="2533">
                  <c:v>95.332763671875</c:v>
                </c:pt>
                <c:pt idx="2534">
                  <c:v>95.330207824707003</c:v>
                </c:pt>
                <c:pt idx="2535">
                  <c:v>95.327659606933594</c:v>
                </c:pt>
                <c:pt idx="2536">
                  <c:v>95.325103759765597</c:v>
                </c:pt>
                <c:pt idx="2537">
                  <c:v>95.322547912597699</c:v>
                </c:pt>
                <c:pt idx="2538">
                  <c:v>95.319992065429702</c:v>
                </c:pt>
                <c:pt idx="2539">
                  <c:v>95.317436218261705</c:v>
                </c:pt>
                <c:pt idx="2540">
                  <c:v>95.314888000488295</c:v>
                </c:pt>
                <c:pt idx="2541">
                  <c:v>95.313362121582003</c:v>
                </c:pt>
                <c:pt idx="2542">
                  <c:v>95.3128662109375</c:v>
                </c:pt>
                <c:pt idx="2543">
                  <c:v>95.312370300292997</c:v>
                </c:pt>
                <c:pt idx="2544">
                  <c:v>95.309532165527301</c:v>
                </c:pt>
                <c:pt idx="2545">
                  <c:v>95.304336547851605</c:v>
                </c:pt>
                <c:pt idx="2546">
                  <c:v>95.299140930175795</c:v>
                </c:pt>
                <c:pt idx="2547">
                  <c:v>95.293952941894503</c:v>
                </c:pt>
                <c:pt idx="2548">
                  <c:v>95.288757324218807</c:v>
                </c:pt>
                <c:pt idx="2549">
                  <c:v>95.2835693359375</c:v>
                </c:pt>
                <c:pt idx="2550">
                  <c:v>95.278381347656307</c:v>
                </c:pt>
                <c:pt idx="2551">
                  <c:v>95.273620605468693</c:v>
                </c:pt>
                <c:pt idx="2552">
                  <c:v>95.269302368164105</c:v>
                </c:pt>
                <c:pt idx="2553">
                  <c:v>95.264976501464801</c:v>
                </c:pt>
                <c:pt idx="2554">
                  <c:v>95.260658264160199</c:v>
                </c:pt>
                <c:pt idx="2555">
                  <c:v>95.256340026855497</c:v>
                </c:pt>
                <c:pt idx="2556">
                  <c:v>95.252021789550795</c:v>
                </c:pt>
                <c:pt idx="2557">
                  <c:v>95.247703552246094</c:v>
                </c:pt>
                <c:pt idx="2558">
                  <c:v>95.243377685546903</c:v>
                </c:pt>
                <c:pt idx="2559">
                  <c:v>95.239059448242202</c:v>
                </c:pt>
                <c:pt idx="2560">
                  <c:v>95.236747741699205</c:v>
                </c:pt>
                <c:pt idx="2561">
                  <c:v>95.236427307128906</c:v>
                </c:pt>
                <c:pt idx="2562">
                  <c:v>95.236122131347699</c:v>
                </c:pt>
                <c:pt idx="2563">
                  <c:v>95.235809326171903</c:v>
                </c:pt>
                <c:pt idx="2564">
                  <c:v>95.235488891601605</c:v>
                </c:pt>
                <c:pt idx="2565">
                  <c:v>95.235183715820298</c:v>
                </c:pt>
                <c:pt idx="2566">
                  <c:v>95.231788635253906</c:v>
                </c:pt>
                <c:pt idx="2567">
                  <c:v>95.225326538085895</c:v>
                </c:pt>
                <c:pt idx="2568">
                  <c:v>95.2188720703125</c:v>
                </c:pt>
                <c:pt idx="2569">
                  <c:v>95.21240234375</c:v>
                </c:pt>
                <c:pt idx="2570">
                  <c:v>95.205940246582003</c:v>
                </c:pt>
                <c:pt idx="2571">
                  <c:v>95.199478149414105</c:v>
                </c:pt>
                <c:pt idx="2572">
                  <c:v>95.193008422851605</c:v>
                </c:pt>
                <c:pt idx="2573">
                  <c:v>95.186546325683594</c:v>
                </c:pt>
                <c:pt idx="2574">
                  <c:v>95.180091857910199</c:v>
                </c:pt>
                <c:pt idx="2575">
                  <c:v>95.177017211914105</c:v>
                </c:pt>
                <c:pt idx="2576">
                  <c:v>95.177337646484403</c:v>
                </c:pt>
                <c:pt idx="2577">
                  <c:v>95.177658081054702</c:v>
                </c:pt>
                <c:pt idx="2578">
                  <c:v>95.177978515625</c:v>
                </c:pt>
                <c:pt idx="2579">
                  <c:v>95.180877685546903</c:v>
                </c:pt>
                <c:pt idx="2580">
                  <c:v>95.186363220214801</c:v>
                </c:pt>
                <c:pt idx="2581">
                  <c:v>95.191841125488295</c:v>
                </c:pt>
                <c:pt idx="2582">
                  <c:v>95.197319030761705</c:v>
                </c:pt>
                <c:pt idx="2583">
                  <c:v>95.202796936035199</c:v>
                </c:pt>
                <c:pt idx="2584">
                  <c:v>95.208282470703097</c:v>
                </c:pt>
                <c:pt idx="2585">
                  <c:v>95.212272644042997</c:v>
                </c:pt>
                <c:pt idx="2586">
                  <c:v>95.214782714843807</c:v>
                </c:pt>
                <c:pt idx="2587">
                  <c:v>95.217277526855497</c:v>
                </c:pt>
                <c:pt idx="2588">
                  <c:v>95.219779968261705</c:v>
                </c:pt>
                <c:pt idx="2589">
                  <c:v>95.2222900390625</c:v>
                </c:pt>
                <c:pt idx="2590">
                  <c:v>95.226768493652301</c:v>
                </c:pt>
                <c:pt idx="2591">
                  <c:v>95.233207702636705</c:v>
                </c:pt>
                <c:pt idx="2592">
                  <c:v>95.239662170410199</c:v>
                </c:pt>
                <c:pt idx="2593">
                  <c:v>95.246109008789105</c:v>
                </c:pt>
                <c:pt idx="2594">
                  <c:v>95.2525634765625</c:v>
                </c:pt>
                <c:pt idx="2595">
                  <c:v>95.261329650878906</c:v>
                </c:pt>
                <c:pt idx="2596">
                  <c:v>95.272407531738295</c:v>
                </c:pt>
                <c:pt idx="2597">
                  <c:v>95.283500671386705</c:v>
                </c:pt>
                <c:pt idx="2598">
                  <c:v>95.294578552246094</c:v>
                </c:pt>
                <c:pt idx="2599">
                  <c:v>95.301803588867202</c:v>
                </c:pt>
                <c:pt idx="2600">
                  <c:v>95.305160522460895</c:v>
                </c:pt>
                <c:pt idx="2601">
                  <c:v>95.308517456054702</c:v>
                </c:pt>
                <c:pt idx="2602">
                  <c:v>95.311882019042997</c:v>
                </c:pt>
                <c:pt idx="2603">
                  <c:v>95.315231323242202</c:v>
                </c:pt>
                <c:pt idx="2604">
                  <c:v>95.318588256835895</c:v>
                </c:pt>
                <c:pt idx="2605">
                  <c:v>95.322807312011705</c:v>
                </c:pt>
                <c:pt idx="2606">
                  <c:v>95.327911376953097</c:v>
                </c:pt>
                <c:pt idx="2607">
                  <c:v>95.333000183105497</c:v>
                </c:pt>
                <c:pt idx="2608">
                  <c:v>95.338088989257798</c:v>
                </c:pt>
                <c:pt idx="2609">
                  <c:v>95.340728759765597</c:v>
                </c:pt>
                <c:pt idx="2610">
                  <c:v>95.340911865234403</c:v>
                </c:pt>
                <c:pt idx="2611">
                  <c:v>95.335662841796903</c:v>
                </c:pt>
                <c:pt idx="2612">
                  <c:v>95.324958801269503</c:v>
                </c:pt>
                <c:pt idx="2613">
                  <c:v>95.314262390136705</c:v>
                </c:pt>
                <c:pt idx="2614">
                  <c:v>95.303558349609403</c:v>
                </c:pt>
                <c:pt idx="2615">
                  <c:v>95.298187255859403</c:v>
                </c:pt>
                <c:pt idx="2616">
                  <c:v>95.298156738281307</c:v>
                </c:pt>
                <c:pt idx="2617">
                  <c:v>95.298118591308594</c:v>
                </c:pt>
                <c:pt idx="2618">
                  <c:v>95.298088073730497</c:v>
                </c:pt>
                <c:pt idx="2619">
                  <c:v>95.298057556152301</c:v>
                </c:pt>
                <c:pt idx="2620">
                  <c:v>95.298019409179702</c:v>
                </c:pt>
                <c:pt idx="2621">
                  <c:v>95.2957763671875</c:v>
                </c:pt>
                <c:pt idx="2622">
                  <c:v>95.291328430175795</c:v>
                </c:pt>
                <c:pt idx="2623">
                  <c:v>95.286880493164105</c:v>
                </c:pt>
                <c:pt idx="2624">
                  <c:v>95.282432556152301</c:v>
                </c:pt>
                <c:pt idx="2625">
                  <c:v>95.275291442871094</c:v>
                </c:pt>
                <c:pt idx="2626">
                  <c:v>95.265472412109403</c:v>
                </c:pt>
                <c:pt idx="2627">
                  <c:v>95.255653381347699</c:v>
                </c:pt>
                <c:pt idx="2628">
                  <c:v>95.245826721191406</c:v>
                </c:pt>
                <c:pt idx="2629">
                  <c:v>95.236022949218807</c:v>
                </c:pt>
                <c:pt idx="2630">
                  <c:v>95.2261962890625</c:v>
                </c:pt>
                <c:pt idx="2631">
                  <c:v>95.216377258300795</c:v>
                </c:pt>
                <c:pt idx="2632">
                  <c:v>95.211318969726605</c:v>
                </c:pt>
                <c:pt idx="2633">
                  <c:v>95.211021423339801</c:v>
                </c:pt>
                <c:pt idx="2634">
                  <c:v>95.210716247558594</c:v>
                </c:pt>
                <c:pt idx="2635">
                  <c:v>95.211448669433594</c:v>
                </c:pt>
                <c:pt idx="2636">
                  <c:v>95.213218688964801</c:v>
                </c:pt>
                <c:pt idx="2637">
                  <c:v>95.214981079101605</c:v>
                </c:pt>
                <c:pt idx="2638">
                  <c:v>95.214981079101605</c:v>
                </c:pt>
                <c:pt idx="2639">
                  <c:v>95.213188171386705</c:v>
                </c:pt>
                <c:pt idx="2640">
                  <c:v>95.211410522460895</c:v>
                </c:pt>
                <c:pt idx="2641">
                  <c:v>95.209632873535199</c:v>
                </c:pt>
                <c:pt idx="2642">
                  <c:v>95.210289001464801</c:v>
                </c:pt>
                <c:pt idx="2643">
                  <c:v>95.213401794433594</c:v>
                </c:pt>
                <c:pt idx="2644">
                  <c:v>95.216506958007798</c:v>
                </c:pt>
                <c:pt idx="2645">
                  <c:v>95.219627380371094</c:v>
                </c:pt>
                <c:pt idx="2646">
                  <c:v>95.222740173339801</c:v>
                </c:pt>
                <c:pt idx="2647">
                  <c:v>95.222358703613295</c:v>
                </c:pt>
                <c:pt idx="2648">
                  <c:v>95.218482971191406</c:v>
                </c:pt>
                <c:pt idx="2649">
                  <c:v>95.214599609375</c:v>
                </c:pt>
                <c:pt idx="2650">
                  <c:v>95.210716247558594</c:v>
                </c:pt>
                <c:pt idx="2651">
                  <c:v>95.204727172851605</c:v>
                </c:pt>
                <c:pt idx="2652">
                  <c:v>95.196640014648395</c:v>
                </c:pt>
                <c:pt idx="2653">
                  <c:v>95.188552856445298</c:v>
                </c:pt>
                <c:pt idx="2654">
                  <c:v>95.180458068847699</c:v>
                </c:pt>
                <c:pt idx="2655">
                  <c:v>95.17236328125</c:v>
                </c:pt>
                <c:pt idx="2656">
                  <c:v>95.167579650878906</c:v>
                </c:pt>
                <c:pt idx="2657">
                  <c:v>95.166107177734403</c:v>
                </c:pt>
                <c:pt idx="2658">
                  <c:v>95.164642333984403</c:v>
                </c:pt>
                <c:pt idx="2659">
                  <c:v>95.168388366699205</c:v>
                </c:pt>
                <c:pt idx="2660">
                  <c:v>95.177352905273395</c:v>
                </c:pt>
                <c:pt idx="2661">
                  <c:v>95.186309814453097</c:v>
                </c:pt>
                <c:pt idx="2662">
                  <c:v>95.194160461425795</c:v>
                </c:pt>
                <c:pt idx="2663">
                  <c:v>95.200897216796903</c:v>
                </c:pt>
                <c:pt idx="2664">
                  <c:v>95.207626342773395</c:v>
                </c:pt>
                <c:pt idx="2665">
                  <c:v>95.214370727539105</c:v>
                </c:pt>
                <c:pt idx="2666">
                  <c:v>95.221107482910199</c:v>
                </c:pt>
                <c:pt idx="2667">
                  <c:v>95.22705078125</c:v>
                </c:pt>
                <c:pt idx="2668">
                  <c:v>95.232200622558594</c:v>
                </c:pt>
                <c:pt idx="2669">
                  <c:v>95.237342834472699</c:v>
                </c:pt>
                <c:pt idx="2670">
                  <c:v>95.239082336425795</c:v>
                </c:pt>
                <c:pt idx="2671">
                  <c:v>95.237396240234403</c:v>
                </c:pt>
                <c:pt idx="2672">
                  <c:v>95.2357177734375</c:v>
                </c:pt>
                <c:pt idx="2673">
                  <c:v>95.227203369140597</c:v>
                </c:pt>
                <c:pt idx="2674">
                  <c:v>95.211822509765597</c:v>
                </c:pt>
                <c:pt idx="2675">
                  <c:v>95.196426391601605</c:v>
                </c:pt>
                <c:pt idx="2676">
                  <c:v>95.181053161621094</c:v>
                </c:pt>
                <c:pt idx="2677">
                  <c:v>95.165679931640597</c:v>
                </c:pt>
                <c:pt idx="2678">
                  <c:v>95.150299072265597</c:v>
                </c:pt>
                <c:pt idx="2679">
                  <c:v>95.134918212890597</c:v>
                </c:pt>
                <c:pt idx="2680">
                  <c:v>95.1234130859375</c:v>
                </c:pt>
                <c:pt idx="2681">
                  <c:v>95.115753173828097</c:v>
                </c:pt>
                <c:pt idx="2682">
                  <c:v>95.108093261718693</c:v>
                </c:pt>
                <c:pt idx="2683">
                  <c:v>95.100433349609403</c:v>
                </c:pt>
                <c:pt idx="2684">
                  <c:v>95.095817565917997</c:v>
                </c:pt>
                <c:pt idx="2685">
                  <c:v>95.094253540039105</c:v>
                </c:pt>
                <c:pt idx="2686">
                  <c:v>95.092681884765597</c:v>
                </c:pt>
                <c:pt idx="2687">
                  <c:v>95.091110229492202</c:v>
                </c:pt>
                <c:pt idx="2688">
                  <c:v>95.089538574218807</c:v>
                </c:pt>
                <c:pt idx="2689">
                  <c:v>95.087966918945298</c:v>
                </c:pt>
                <c:pt idx="2690">
                  <c:v>95.086402893066406</c:v>
                </c:pt>
                <c:pt idx="2691">
                  <c:v>95.084831237792997</c:v>
                </c:pt>
                <c:pt idx="2692">
                  <c:v>95.083259582519503</c:v>
                </c:pt>
                <c:pt idx="2693">
                  <c:v>95.082359313964801</c:v>
                </c:pt>
                <c:pt idx="2694">
                  <c:v>95.082138061523395</c:v>
                </c:pt>
                <c:pt idx="2695">
                  <c:v>95.081916809082003</c:v>
                </c:pt>
                <c:pt idx="2696">
                  <c:v>95.079010009765597</c:v>
                </c:pt>
                <c:pt idx="2697">
                  <c:v>95.073410034179702</c:v>
                </c:pt>
                <c:pt idx="2698">
                  <c:v>95.067810058593807</c:v>
                </c:pt>
                <c:pt idx="2699">
                  <c:v>95.062202453613295</c:v>
                </c:pt>
                <c:pt idx="2700">
                  <c:v>95.052322387695298</c:v>
                </c:pt>
                <c:pt idx="2701">
                  <c:v>95.038146972656307</c:v>
                </c:pt>
                <c:pt idx="2702">
                  <c:v>95.023979187011705</c:v>
                </c:pt>
                <c:pt idx="2703">
                  <c:v>95.009811401367202</c:v>
                </c:pt>
                <c:pt idx="2704">
                  <c:v>94.995651245117202</c:v>
                </c:pt>
                <c:pt idx="2705">
                  <c:v>94.986091613769503</c:v>
                </c:pt>
                <c:pt idx="2706">
                  <c:v>94.981132507324205</c:v>
                </c:pt>
                <c:pt idx="2707">
                  <c:v>94.980491638183594</c:v>
                </c:pt>
                <c:pt idx="2708">
                  <c:v>94.984161376953097</c:v>
                </c:pt>
                <c:pt idx="2709">
                  <c:v>94.987838745117202</c:v>
                </c:pt>
                <c:pt idx="2710">
                  <c:v>94.988250732421903</c:v>
                </c:pt>
                <c:pt idx="2711">
                  <c:v>94.985397338867202</c:v>
                </c:pt>
                <c:pt idx="2712">
                  <c:v>94.982536315917997</c:v>
                </c:pt>
                <c:pt idx="2713">
                  <c:v>94.979690551757798</c:v>
                </c:pt>
                <c:pt idx="2714">
                  <c:v>94.976829528808594</c:v>
                </c:pt>
                <c:pt idx="2715">
                  <c:v>94.973983764648395</c:v>
                </c:pt>
                <c:pt idx="2716">
                  <c:v>94.971122741699205</c:v>
                </c:pt>
                <c:pt idx="2717">
                  <c:v>94.968269348144503</c:v>
                </c:pt>
                <c:pt idx="2718">
                  <c:v>94.965408325195298</c:v>
                </c:pt>
                <c:pt idx="2719">
                  <c:v>94.960388183593807</c:v>
                </c:pt>
                <c:pt idx="2720">
                  <c:v>94.953208923339801</c:v>
                </c:pt>
                <c:pt idx="2721">
                  <c:v>94.941093444824205</c:v>
                </c:pt>
                <c:pt idx="2722">
                  <c:v>94.924026489257798</c:v>
                </c:pt>
                <c:pt idx="2723">
                  <c:v>94.906967163085895</c:v>
                </c:pt>
                <c:pt idx="2724">
                  <c:v>94.889907836914105</c:v>
                </c:pt>
                <c:pt idx="2725">
                  <c:v>94.872863769531307</c:v>
                </c:pt>
                <c:pt idx="2726">
                  <c:v>94.855796813964801</c:v>
                </c:pt>
                <c:pt idx="2727">
                  <c:v>94.838752746582003</c:v>
                </c:pt>
                <c:pt idx="2728">
                  <c:v>94.821701049804702</c:v>
                </c:pt>
                <c:pt idx="2729">
                  <c:v>94.808288574218807</c:v>
                </c:pt>
                <c:pt idx="2730">
                  <c:v>94.798538208007798</c:v>
                </c:pt>
                <c:pt idx="2731">
                  <c:v>94.794357299804702</c:v>
                </c:pt>
                <c:pt idx="2732">
                  <c:v>94.795768737792997</c:v>
                </c:pt>
                <c:pt idx="2733">
                  <c:v>94.797180175781193</c:v>
                </c:pt>
                <c:pt idx="2734">
                  <c:v>94.802360534667997</c:v>
                </c:pt>
                <c:pt idx="2735">
                  <c:v>94.811309814453097</c:v>
                </c:pt>
                <c:pt idx="2736">
                  <c:v>94.820251464843807</c:v>
                </c:pt>
                <c:pt idx="2737">
                  <c:v>94.829200744628906</c:v>
                </c:pt>
                <c:pt idx="2738">
                  <c:v>94.835830688476605</c:v>
                </c:pt>
                <c:pt idx="2739">
                  <c:v>94.840133666992202</c:v>
                </c:pt>
                <c:pt idx="2740">
                  <c:v>94.844429016113295</c:v>
                </c:pt>
                <c:pt idx="2741">
                  <c:v>94.848739624023395</c:v>
                </c:pt>
                <c:pt idx="2742">
                  <c:v>94.853042602539105</c:v>
                </c:pt>
                <c:pt idx="2743">
                  <c:v>94.856330871582003</c:v>
                </c:pt>
                <c:pt idx="2744">
                  <c:v>94.858619689941406</c:v>
                </c:pt>
                <c:pt idx="2745">
                  <c:v>94.860900878906307</c:v>
                </c:pt>
                <c:pt idx="2746">
                  <c:v>94.863182067871094</c:v>
                </c:pt>
                <c:pt idx="2747">
                  <c:v>94.865463256835895</c:v>
                </c:pt>
                <c:pt idx="2748">
                  <c:v>94.866096496582003</c:v>
                </c:pt>
                <c:pt idx="2749">
                  <c:v>94.8651123046875</c:v>
                </c:pt>
                <c:pt idx="2750">
                  <c:v>94.864112854003906</c:v>
                </c:pt>
                <c:pt idx="2751">
                  <c:v>94.863113403320298</c:v>
                </c:pt>
                <c:pt idx="2752">
                  <c:v>94.862762451171903</c:v>
                </c:pt>
                <c:pt idx="2753">
                  <c:v>94.863052368164105</c:v>
                </c:pt>
                <c:pt idx="2754">
                  <c:v>94.863342285156193</c:v>
                </c:pt>
                <c:pt idx="2755">
                  <c:v>94.861480712890597</c:v>
                </c:pt>
                <c:pt idx="2756">
                  <c:v>94.857467651367202</c:v>
                </c:pt>
                <c:pt idx="2757">
                  <c:v>94.853446960449205</c:v>
                </c:pt>
                <c:pt idx="2758">
                  <c:v>94.849441528320298</c:v>
                </c:pt>
                <c:pt idx="2759">
                  <c:v>94.845428466796903</c:v>
                </c:pt>
                <c:pt idx="2760">
                  <c:v>94.841423034667997</c:v>
                </c:pt>
                <c:pt idx="2761">
                  <c:v>94.837409973144503</c:v>
                </c:pt>
                <c:pt idx="2762">
                  <c:v>94.834411621093693</c:v>
                </c:pt>
                <c:pt idx="2763">
                  <c:v>94.832427978515597</c:v>
                </c:pt>
                <c:pt idx="2764">
                  <c:v>94.830436706542997</c:v>
                </c:pt>
                <c:pt idx="2765">
                  <c:v>94.828460693359403</c:v>
                </c:pt>
                <c:pt idx="2766">
                  <c:v>94.826477050781193</c:v>
                </c:pt>
                <c:pt idx="2767">
                  <c:v>94.824501037597699</c:v>
                </c:pt>
                <c:pt idx="2768">
                  <c:v>94.823173522949205</c:v>
                </c:pt>
                <c:pt idx="2769">
                  <c:v>94.822502136230497</c:v>
                </c:pt>
                <c:pt idx="2770">
                  <c:v>94.821830749511705</c:v>
                </c:pt>
                <c:pt idx="2771">
                  <c:v>94.821159362792997</c:v>
                </c:pt>
                <c:pt idx="2772">
                  <c:v>94.820487976074205</c:v>
                </c:pt>
                <c:pt idx="2773">
                  <c:v>94.819808959960895</c:v>
                </c:pt>
                <c:pt idx="2774">
                  <c:v>94.819137573242202</c:v>
                </c:pt>
                <c:pt idx="2775">
                  <c:v>94.826400756835895</c:v>
                </c:pt>
                <c:pt idx="2776">
                  <c:v>94.841598510742202</c:v>
                </c:pt>
                <c:pt idx="2777">
                  <c:v>94.8560791015625</c:v>
                </c:pt>
                <c:pt idx="2778">
                  <c:v>94.869857788085895</c:v>
                </c:pt>
                <c:pt idx="2779">
                  <c:v>94.883636474609403</c:v>
                </c:pt>
                <c:pt idx="2780">
                  <c:v>94.897422790527301</c:v>
                </c:pt>
                <c:pt idx="2781">
                  <c:v>94.911201477050795</c:v>
                </c:pt>
                <c:pt idx="2782">
                  <c:v>94.920181274414105</c:v>
                </c:pt>
                <c:pt idx="2783">
                  <c:v>94.924346923828097</c:v>
                </c:pt>
                <c:pt idx="2784">
                  <c:v>94.928520202636705</c:v>
                </c:pt>
                <c:pt idx="2785">
                  <c:v>94.932701110839801</c:v>
                </c:pt>
                <c:pt idx="2786">
                  <c:v>94.936866760253906</c:v>
                </c:pt>
                <c:pt idx="2787">
                  <c:v>94.9410400390625</c:v>
                </c:pt>
                <c:pt idx="2788">
                  <c:v>94.947082519531307</c:v>
                </c:pt>
                <c:pt idx="2789">
                  <c:v>94.955001831054702</c:v>
                </c:pt>
                <c:pt idx="2790">
                  <c:v>94.962921142578097</c:v>
                </c:pt>
                <c:pt idx="2791">
                  <c:v>94.970832824707003</c:v>
                </c:pt>
                <c:pt idx="2792">
                  <c:v>94.978752136230497</c:v>
                </c:pt>
                <c:pt idx="2793">
                  <c:v>94.986671447753906</c:v>
                </c:pt>
                <c:pt idx="2794">
                  <c:v>94.9903564453125</c:v>
                </c:pt>
                <c:pt idx="2795">
                  <c:v>94.989830017089801</c:v>
                </c:pt>
                <c:pt idx="2796">
                  <c:v>94.989288330078097</c:v>
                </c:pt>
                <c:pt idx="2797">
                  <c:v>94.988746643066406</c:v>
                </c:pt>
                <c:pt idx="2798">
                  <c:v>94.990463256835895</c:v>
                </c:pt>
                <c:pt idx="2799">
                  <c:v>94.994400024414105</c:v>
                </c:pt>
                <c:pt idx="2800">
                  <c:v>94.998352050781193</c:v>
                </c:pt>
                <c:pt idx="2801">
                  <c:v>95.002296447753906</c:v>
                </c:pt>
                <c:pt idx="2802">
                  <c:v>95.006248474121094</c:v>
                </c:pt>
                <c:pt idx="2803">
                  <c:v>95.010200500488295</c:v>
                </c:pt>
                <c:pt idx="2804">
                  <c:v>95.014152526855497</c:v>
                </c:pt>
                <c:pt idx="2805">
                  <c:v>95.017723083496094</c:v>
                </c:pt>
                <c:pt idx="2806">
                  <c:v>95.020927429199205</c:v>
                </c:pt>
                <c:pt idx="2807">
                  <c:v>95.024131774902301</c:v>
                </c:pt>
                <c:pt idx="2808">
                  <c:v>95.02734375</c:v>
                </c:pt>
                <c:pt idx="2809">
                  <c:v>95.030540466308594</c:v>
                </c:pt>
                <c:pt idx="2810">
                  <c:v>95.033737182617202</c:v>
                </c:pt>
                <c:pt idx="2811">
                  <c:v>95.036949157714801</c:v>
                </c:pt>
                <c:pt idx="2812">
                  <c:v>95.040153503417997</c:v>
                </c:pt>
                <c:pt idx="2813">
                  <c:v>95.041801452636705</c:v>
                </c:pt>
                <c:pt idx="2814">
                  <c:v>95.041877746582003</c:v>
                </c:pt>
                <c:pt idx="2815">
                  <c:v>95.041969299316406</c:v>
                </c:pt>
                <c:pt idx="2816">
                  <c:v>95.042053222656307</c:v>
                </c:pt>
                <c:pt idx="2817">
                  <c:v>95.042129516601605</c:v>
                </c:pt>
                <c:pt idx="2818">
                  <c:v>95.041038513183594</c:v>
                </c:pt>
                <c:pt idx="2819">
                  <c:v>95.038772583007798</c:v>
                </c:pt>
                <c:pt idx="2820">
                  <c:v>95.036491394042997</c:v>
                </c:pt>
                <c:pt idx="2821">
                  <c:v>95.034217834472699</c:v>
                </c:pt>
                <c:pt idx="2822">
                  <c:v>95.028541564941406</c:v>
                </c:pt>
                <c:pt idx="2823">
                  <c:v>95.019447326660199</c:v>
                </c:pt>
                <c:pt idx="2824">
                  <c:v>95.014228820800795</c:v>
                </c:pt>
                <c:pt idx="2825">
                  <c:v>95.012878417968807</c:v>
                </c:pt>
                <c:pt idx="2826">
                  <c:v>95.011543273925795</c:v>
                </c:pt>
                <c:pt idx="2827">
                  <c:v>95.012741088867202</c:v>
                </c:pt>
                <c:pt idx="2828">
                  <c:v>95.016487121582003</c:v>
                </c:pt>
                <c:pt idx="2829">
                  <c:v>95.017906188964801</c:v>
                </c:pt>
                <c:pt idx="2830">
                  <c:v>95.016983032226605</c:v>
                </c:pt>
                <c:pt idx="2831">
                  <c:v>95.016059875488295</c:v>
                </c:pt>
                <c:pt idx="2832">
                  <c:v>95.015129089355497</c:v>
                </c:pt>
                <c:pt idx="2833">
                  <c:v>95.014198303222699</c:v>
                </c:pt>
                <c:pt idx="2834">
                  <c:v>95.007186889648395</c:v>
                </c:pt>
                <c:pt idx="2835">
                  <c:v>94.994102478027301</c:v>
                </c:pt>
                <c:pt idx="2836">
                  <c:v>94.981002807617202</c:v>
                </c:pt>
                <c:pt idx="2837">
                  <c:v>94.967903137207003</c:v>
                </c:pt>
                <c:pt idx="2838">
                  <c:v>94.954811096191406</c:v>
                </c:pt>
                <c:pt idx="2839">
                  <c:v>94.941719055175795</c:v>
                </c:pt>
                <c:pt idx="2840">
                  <c:v>94.928619384765597</c:v>
                </c:pt>
                <c:pt idx="2841">
                  <c:v>94.915100097656307</c:v>
                </c:pt>
                <c:pt idx="2842">
                  <c:v>94.901138305664105</c:v>
                </c:pt>
                <c:pt idx="2843">
                  <c:v>94.887191772460895</c:v>
                </c:pt>
                <c:pt idx="2844">
                  <c:v>94.873237609863295</c:v>
                </c:pt>
                <c:pt idx="2845">
                  <c:v>94.865173339843807</c:v>
                </c:pt>
                <c:pt idx="2846">
                  <c:v>94.862968444824205</c:v>
                </c:pt>
                <c:pt idx="2847">
                  <c:v>94.860778808593807</c:v>
                </c:pt>
                <c:pt idx="2848">
                  <c:v>94.861007690429702</c:v>
                </c:pt>
                <c:pt idx="2849">
                  <c:v>94.8636474609375</c:v>
                </c:pt>
                <c:pt idx="2850">
                  <c:v>94.866302490234403</c:v>
                </c:pt>
                <c:pt idx="2851">
                  <c:v>94.868949890136705</c:v>
                </c:pt>
                <c:pt idx="2852">
                  <c:v>94.871597290039105</c:v>
                </c:pt>
                <c:pt idx="2853">
                  <c:v>94.874237060546903</c:v>
                </c:pt>
                <c:pt idx="2854">
                  <c:v>94.876892089843807</c:v>
                </c:pt>
                <c:pt idx="2855">
                  <c:v>94.879539489746094</c:v>
                </c:pt>
                <c:pt idx="2856">
                  <c:v>94.882179260253906</c:v>
                </c:pt>
                <c:pt idx="2857">
                  <c:v>94.884826660156193</c:v>
                </c:pt>
                <c:pt idx="2858">
                  <c:v>94.884948730468693</c:v>
                </c:pt>
                <c:pt idx="2859">
                  <c:v>94.882537841796903</c:v>
                </c:pt>
                <c:pt idx="2860">
                  <c:v>94.880119323730497</c:v>
                </c:pt>
                <c:pt idx="2861">
                  <c:v>94.8765869140625</c:v>
                </c:pt>
                <c:pt idx="2862">
                  <c:v>94.871917724609403</c:v>
                </c:pt>
                <c:pt idx="2863">
                  <c:v>94.867263793945298</c:v>
                </c:pt>
                <c:pt idx="2864">
                  <c:v>94.862586975097699</c:v>
                </c:pt>
                <c:pt idx="2865">
                  <c:v>94.866432189941406</c:v>
                </c:pt>
                <c:pt idx="2866">
                  <c:v>94.878776550292997</c:v>
                </c:pt>
                <c:pt idx="2867">
                  <c:v>94.891128540039105</c:v>
                </c:pt>
                <c:pt idx="2868">
                  <c:v>94.903480529785199</c:v>
                </c:pt>
                <c:pt idx="2869">
                  <c:v>94.915832519531307</c:v>
                </c:pt>
                <c:pt idx="2870">
                  <c:v>94.928176879882798</c:v>
                </c:pt>
                <c:pt idx="2871">
                  <c:v>94.940536499023395</c:v>
                </c:pt>
                <c:pt idx="2872">
                  <c:v>94.9486083984375</c:v>
                </c:pt>
                <c:pt idx="2873">
                  <c:v>94.952392578125</c:v>
                </c:pt>
                <c:pt idx="2874">
                  <c:v>94.956169128417997</c:v>
                </c:pt>
                <c:pt idx="2875">
                  <c:v>94.959953308105497</c:v>
                </c:pt>
                <c:pt idx="2876">
                  <c:v>94.963729858398395</c:v>
                </c:pt>
                <c:pt idx="2877">
                  <c:v>94.969810485839801</c:v>
                </c:pt>
                <c:pt idx="2878">
                  <c:v>94.978187561035199</c:v>
                </c:pt>
                <c:pt idx="2879">
                  <c:v>94.986572265625</c:v>
                </c:pt>
                <c:pt idx="2880">
                  <c:v>94.994956970214801</c:v>
                </c:pt>
                <c:pt idx="2881">
                  <c:v>95.003341674804702</c:v>
                </c:pt>
                <c:pt idx="2882">
                  <c:v>95.007087707519503</c:v>
                </c:pt>
                <c:pt idx="2883">
                  <c:v>95.006202697753906</c:v>
                </c:pt>
                <c:pt idx="2884">
                  <c:v>95.005302429199205</c:v>
                </c:pt>
                <c:pt idx="2885">
                  <c:v>95.004409790039105</c:v>
                </c:pt>
                <c:pt idx="2886">
                  <c:v>95.003517150878906</c:v>
                </c:pt>
                <c:pt idx="2887">
                  <c:v>95.003036499023395</c:v>
                </c:pt>
                <c:pt idx="2888">
                  <c:v>95.002960205078097</c:v>
                </c:pt>
                <c:pt idx="2889">
                  <c:v>95.002876281738295</c:v>
                </c:pt>
                <c:pt idx="2890">
                  <c:v>95.0028076171875</c:v>
                </c:pt>
                <c:pt idx="2891">
                  <c:v>95.002731323242202</c:v>
                </c:pt>
                <c:pt idx="2892">
                  <c:v>95.006431579589801</c:v>
                </c:pt>
                <c:pt idx="2893">
                  <c:v>95.013908386230497</c:v>
                </c:pt>
                <c:pt idx="2894">
                  <c:v>95.021377563476605</c:v>
                </c:pt>
                <c:pt idx="2895">
                  <c:v>95.028861999511705</c:v>
                </c:pt>
                <c:pt idx="2896">
                  <c:v>95.032478332519503</c:v>
                </c:pt>
                <c:pt idx="2897">
                  <c:v>95.032241821289105</c:v>
                </c:pt>
                <c:pt idx="2898">
                  <c:v>95.031997680664105</c:v>
                </c:pt>
                <c:pt idx="2899">
                  <c:v>95.031761169433594</c:v>
                </c:pt>
                <c:pt idx="2900">
                  <c:v>95.031509399414105</c:v>
                </c:pt>
                <c:pt idx="2901">
                  <c:v>95.031272888183594</c:v>
                </c:pt>
                <c:pt idx="2902">
                  <c:v>95.032760620117202</c:v>
                </c:pt>
                <c:pt idx="2903">
                  <c:v>95.035972595214801</c:v>
                </c:pt>
                <c:pt idx="2904">
                  <c:v>95.039192199707003</c:v>
                </c:pt>
                <c:pt idx="2905">
                  <c:v>95.0399169921875</c:v>
                </c:pt>
                <c:pt idx="2906">
                  <c:v>95.038162231445298</c:v>
                </c:pt>
                <c:pt idx="2907">
                  <c:v>95.036407470703097</c:v>
                </c:pt>
                <c:pt idx="2908">
                  <c:v>95.031417846679702</c:v>
                </c:pt>
                <c:pt idx="2909">
                  <c:v>95.023216247558594</c:v>
                </c:pt>
                <c:pt idx="2910">
                  <c:v>95.015007019042997</c:v>
                </c:pt>
                <c:pt idx="2911">
                  <c:v>95.006813049316406</c:v>
                </c:pt>
                <c:pt idx="2912">
                  <c:v>94.998596191406193</c:v>
                </c:pt>
                <c:pt idx="2913">
                  <c:v>94.991882324218807</c:v>
                </c:pt>
                <c:pt idx="2914">
                  <c:v>94.986640930175795</c:v>
                </c:pt>
                <c:pt idx="2915">
                  <c:v>94.981399536132798</c:v>
                </c:pt>
                <c:pt idx="2916">
                  <c:v>94.976158142089801</c:v>
                </c:pt>
                <c:pt idx="2917">
                  <c:v>94.970916748046903</c:v>
                </c:pt>
                <c:pt idx="2918">
                  <c:v>94.965682983398395</c:v>
                </c:pt>
                <c:pt idx="2919">
                  <c:v>94.956222534179702</c:v>
                </c:pt>
                <c:pt idx="2920">
                  <c:v>94.942543029785199</c:v>
                </c:pt>
                <c:pt idx="2921">
                  <c:v>94.928848266601605</c:v>
                </c:pt>
                <c:pt idx="2922">
                  <c:v>94.915168762207003</c:v>
                </c:pt>
                <c:pt idx="2923">
                  <c:v>94.901481628417997</c:v>
                </c:pt>
                <c:pt idx="2924">
                  <c:v>94.887802124023395</c:v>
                </c:pt>
                <c:pt idx="2925">
                  <c:v>94.874122619628906</c:v>
                </c:pt>
                <c:pt idx="2926">
                  <c:v>94.864288330078097</c:v>
                </c:pt>
                <c:pt idx="2927">
                  <c:v>94.858322143554702</c:v>
                </c:pt>
                <c:pt idx="2928">
                  <c:v>94.858001708984403</c:v>
                </c:pt>
                <c:pt idx="2929">
                  <c:v>94.863327026367202</c:v>
                </c:pt>
                <c:pt idx="2930">
                  <c:v>94.86865234375</c:v>
                </c:pt>
                <c:pt idx="2931">
                  <c:v>94.876296997070298</c:v>
                </c:pt>
                <c:pt idx="2932">
                  <c:v>94.886260986328097</c:v>
                </c:pt>
                <c:pt idx="2933">
                  <c:v>94.896217346191406</c:v>
                </c:pt>
                <c:pt idx="2934">
                  <c:v>94.906181335449205</c:v>
                </c:pt>
                <c:pt idx="2935">
                  <c:v>94.916152954101605</c:v>
                </c:pt>
                <c:pt idx="2936">
                  <c:v>94.926109313964801</c:v>
                </c:pt>
                <c:pt idx="2937">
                  <c:v>94.931137084960895</c:v>
                </c:pt>
                <c:pt idx="2938">
                  <c:v>94.931228637695298</c:v>
                </c:pt>
                <c:pt idx="2939">
                  <c:v>94.931320190429702</c:v>
                </c:pt>
                <c:pt idx="2940">
                  <c:v>94.931411743164105</c:v>
                </c:pt>
                <c:pt idx="2941">
                  <c:v>94.931488037109403</c:v>
                </c:pt>
                <c:pt idx="2942">
                  <c:v>94.931579589843807</c:v>
                </c:pt>
                <c:pt idx="2943">
                  <c:v>94.930130004882798</c:v>
                </c:pt>
                <c:pt idx="2944">
                  <c:v>94.927131652832003</c:v>
                </c:pt>
                <c:pt idx="2945">
                  <c:v>94.924133300781193</c:v>
                </c:pt>
                <c:pt idx="2946">
                  <c:v>94.921142578125</c:v>
                </c:pt>
                <c:pt idx="2947">
                  <c:v>94.918136596679702</c:v>
                </c:pt>
                <c:pt idx="2948">
                  <c:v>94.915153503417997</c:v>
                </c:pt>
                <c:pt idx="2949">
                  <c:v>94.912147521972699</c:v>
                </c:pt>
                <c:pt idx="2950">
                  <c:v>94.908218383789105</c:v>
                </c:pt>
                <c:pt idx="2951">
                  <c:v>94.903358459472699</c:v>
                </c:pt>
                <c:pt idx="2952">
                  <c:v>94.898498535156193</c:v>
                </c:pt>
                <c:pt idx="2953">
                  <c:v>94.893638610839801</c:v>
                </c:pt>
                <c:pt idx="2954">
                  <c:v>94.884086608886705</c:v>
                </c:pt>
                <c:pt idx="2955">
                  <c:v>94.869857788085895</c:v>
                </c:pt>
                <c:pt idx="2956">
                  <c:v>94.855621337890597</c:v>
                </c:pt>
                <c:pt idx="2957">
                  <c:v>94.841377258300795</c:v>
                </c:pt>
                <c:pt idx="2958">
                  <c:v>94.8271484375</c:v>
                </c:pt>
                <c:pt idx="2959">
                  <c:v>94.812919616699205</c:v>
                </c:pt>
                <c:pt idx="2960">
                  <c:v>94.8026123046875</c:v>
                </c:pt>
                <c:pt idx="2961">
                  <c:v>94.796249389648395</c:v>
                </c:pt>
                <c:pt idx="2962">
                  <c:v>94.789878845214801</c:v>
                </c:pt>
                <c:pt idx="2963">
                  <c:v>94.783508300781193</c:v>
                </c:pt>
                <c:pt idx="2964">
                  <c:v>94.777137756347699</c:v>
                </c:pt>
                <c:pt idx="2965">
                  <c:v>94.773002624511705</c:v>
                </c:pt>
                <c:pt idx="2966">
                  <c:v>94.771072387695298</c:v>
                </c:pt>
                <c:pt idx="2967">
                  <c:v>94.769142150878906</c:v>
                </c:pt>
                <c:pt idx="2968">
                  <c:v>94.767219543457003</c:v>
                </c:pt>
                <c:pt idx="2969">
                  <c:v>94.765289306640597</c:v>
                </c:pt>
                <c:pt idx="2970">
                  <c:v>94.763359069824205</c:v>
                </c:pt>
                <c:pt idx="2971">
                  <c:v>94.761161804199205</c:v>
                </c:pt>
                <c:pt idx="2972">
                  <c:v>94.758689880371094</c:v>
                </c:pt>
                <c:pt idx="2973">
                  <c:v>94.756217956542997</c:v>
                </c:pt>
                <c:pt idx="2974">
                  <c:v>94.753753662109403</c:v>
                </c:pt>
                <c:pt idx="2975">
                  <c:v>94.751358032226605</c:v>
                </c:pt>
                <c:pt idx="2976">
                  <c:v>94.749031066894503</c:v>
                </c:pt>
                <c:pt idx="2977">
                  <c:v>94.746696472167997</c:v>
                </c:pt>
                <c:pt idx="2978">
                  <c:v>94.744377136230497</c:v>
                </c:pt>
                <c:pt idx="2979">
                  <c:v>94.737953186035199</c:v>
                </c:pt>
                <c:pt idx="2980">
                  <c:v>94.7274169921875</c:v>
                </c:pt>
                <c:pt idx="2981">
                  <c:v>94.716888427734403</c:v>
                </c:pt>
                <c:pt idx="2982">
                  <c:v>94.711502075195298</c:v>
                </c:pt>
                <c:pt idx="2983">
                  <c:v>94.711227416992202</c:v>
                </c:pt>
                <c:pt idx="2984">
                  <c:v>94.713287353515597</c:v>
                </c:pt>
                <c:pt idx="2985">
                  <c:v>94.7176513671875</c:v>
                </c:pt>
                <c:pt idx="2986">
                  <c:v>94.722023010253906</c:v>
                </c:pt>
                <c:pt idx="2987">
                  <c:v>94.726379394531307</c:v>
                </c:pt>
                <c:pt idx="2988">
                  <c:v>94.730751037597699</c:v>
                </c:pt>
                <c:pt idx="2989">
                  <c:v>94.735122680664105</c:v>
                </c:pt>
                <c:pt idx="2990">
                  <c:v>94.739021301269503</c:v>
                </c:pt>
                <c:pt idx="2991">
                  <c:v>94.742469787597699</c:v>
                </c:pt>
                <c:pt idx="2992">
                  <c:v>94.745910644531307</c:v>
                </c:pt>
                <c:pt idx="2993">
                  <c:v>94.749359130859403</c:v>
                </c:pt>
                <c:pt idx="2994">
                  <c:v>94.752799987792997</c:v>
                </c:pt>
                <c:pt idx="2995">
                  <c:v>94.754966735839801</c:v>
                </c:pt>
                <c:pt idx="2996">
                  <c:v>94.755851745605497</c:v>
                </c:pt>
                <c:pt idx="2997">
                  <c:v>94.753219604492202</c:v>
                </c:pt>
                <c:pt idx="2998">
                  <c:v>94.747093200683594</c:v>
                </c:pt>
                <c:pt idx="2999">
                  <c:v>94.740959167480497</c:v>
                </c:pt>
                <c:pt idx="3000">
                  <c:v>94.736457824707003</c:v>
                </c:pt>
                <c:pt idx="3001">
                  <c:v>94.733589172363295</c:v>
                </c:pt>
                <c:pt idx="3002">
                  <c:v>94.730720520019503</c:v>
                </c:pt>
                <c:pt idx="3003">
                  <c:v>94.729019165039105</c:v>
                </c:pt>
                <c:pt idx="3004">
                  <c:v>94.728492736816406</c:v>
                </c:pt>
                <c:pt idx="3005">
                  <c:v>94.727951049804702</c:v>
                </c:pt>
                <c:pt idx="3006">
                  <c:v>94.7247314453125</c:v>
                </c:pt>
                <c:pt idx="3007">
                  <c:v>94.718818664550795</c:v>
                </c:pt>
                <c:pt idx="3008">
                  <c:v>94.712898254394503</c:v>
                </c:pt>
                <c:pt idx="3009">
                  <c:v>94.706993103027301</c:v>
                </c:pt>
                <c:pt idx="3010">
                  <c:v>94.701072692871094</c:v>
                </c:pt>
                <c:pt idx="3011">
                  <c:v>94.695281982421903</c:v>
                </c:pt>
                <c:pt idx="3012">
                  <c:v>94.689613342285199</c:v>
                </c:pt>
                <c:pt idx="3013">
                  <c:v>94.683952331542997</c:v>
                </c:pt>
                <c:pt idx="3014">
                  <c:v>94.678283691406193</c:v>
                </c:pt>
                <c:pt idx="3015">
                  <c:v>94.672607421875</c:v>
                </c:pt>
                <c:pt idx="3016">
                  <c:v>94.669242858886705</c:v>
                </c:pt>
                <c:pt idx="3017">
                  <c:v>94.668151855468693</c:v>
                </c:pt>
                <c:pt idx="3018">
                  <c:v>94.667060852050795</c:v>
                </c:pt>
                <c:pt idx="3019">
                  <c:v>94.665969848632798</c:v>
                </c:pt>
                <c:pt idx="3020">
                  <c:v>94.664886474609403</c:v>
                </c:pt>
                <c:pt idx="3021">
                  <c:v>94.661056518554702</c:v>
                </c:pt>
                <c:pt idx="3022">
                  <c:v>94.654502868652301</c:v>
                </c:pt>
                <c:pt idx="3023">
                  <c:v>94.647926330566406</c:v>
                </c:pt>
                <c:pt idx="3024">
                  <c:v>94.641372680664105</c:v>
                </c:pt>
                <c:pt idx="3025">
                  <c:v>94.630500793457003</c:v>
                </c:pt>
                <c:pt idx="3026">
                  <c:v>94.615333557128906</c:v>
                </c:pt>
                <c:pt idx="3027">
                  <c:v>94.600158691406193</c:v>
                </c:pt>
                <c:pt idx="3028">
                  <c:v>94.584991455078097</c:v>
                </c:pt>
                <c:pt idx="3029">
                  <c:v>94.569816589355497</c:v>
                </c:pt>
                <c:pt idx="3030">
                  <c:v>94.554649353027301</c:v>
                </c:pt>
                <c:pt idx="3031">
                  <c:v>94.539489746093693</c:v>
                </c:pt>
                <c:pt idx="3032">
                  <c:v>94.526222229003906</c:v>
                </c:pt>
                <c:pt idx="3033">
                  <c:v>94.514869689941406</c:v>
                </c:pt>
                <c:pt idx="3034">
                  <c:v>94.503509521484403</c:v>
                </c:pt>
                <c:pt idx="3035">
                  <c:v>94.492149353027301</c:v>
                </c:pt>
                <c:pt idx="3036">
                  <c:v>94.482246398925795</c:v>
                </c:pt>
                <c:pt idx="3037">
                  <c:v>94.473793029785199</c:v>
                </c:pt>
                <c:pt idx="3038">
                  <c:v>94.46533203125</c:v>
                </c:pt>
                <c:pt idx="3039">
                  <c:v>94.458488464355497</c:v>
                </c:pt>
                <c:pt idx="3040">
                  <c:v>94.453277587890597</c:v>
                </c:pt>
                <c:pt idx="3041">
                  <c:v>94.452331542968807</c:v>
                </c:pt>
                <c:pt idx="3042">
                  <c:v>94.455642700195298</c:v>
                </c:pt>
                <c:pt idx="3043">
                  <c:v>94.464416503906307</c:v>
                </c:pt>
                <c:pt idx="3044">
                  <c:v>94.478660583496094</c:v>
                </c:pt>
                <c:pt idx="3045">
                  <c:v>94.492912292480497</c:v>
                </c:pt>
                <c:pt idx="3046">
                  <c:v>94.507148742675795</c:v>
                </c:pt>
                <c:pt idx="3047">
                  <c:v>94.521400451660199</c:v>
                </c:pt>
                <c:pt idx="3048">
                  <c:v>94.535957336425795</c:v>
                </c:pt>
                <c:pt idx="3049">
                  <c:v>94.550842285156193</c:v>
                </c:pt>
                <c:pt idx="3050">
                  <c:v>94.565727233886705</c:v>
                </c:pt>
                <c:pt idx="3051">
                  <c:v>94.580612182617202</c:v>
                </c:pt>
                <c:pt idx="3052">
                  <c:v>94.584808349609403</c:v>
                </c:pt>
                <c:pt idx="3053">
                  <c:v>94.578323364257798</c:v>
                </c:pt>
                <c:pt idx="3054">
                  <c:v>94.571830749511705</c:v>
                </c:pt>
                <c:pt idx="3055">
                  <c:v>94.565338134765597</c:v>
                </c:pt>
                <c:pt idx="3056">
                  <c:v>94.557113647460895</c:v>
                </c:pt>
                <c:pt idx="3057">
                  <c:v>94.547126770019503</c:v>
                </c:pt>
                <c:pt idx="3058">
                  <c:v>94.537147521972699</c:v>
                </c:pt>
                <c:pt idx="3059">
                  <c:v>94.532966613769503</c:v>
                </c:pt>
                <c:pt idx="3060">
                  <c:v>94.534606933593807</c:v>
                </c:pt>
                <c:pt idx="3061">
                  <c:v>94.536247253417997</c:v>
                </c:pt>
                <c:pt idx="3062">
                  <c:v>94.537879943847699</c:v>
                </c:pt>
                <c:pt idx="3063">
                  <c:v>94.539520263671903</c:v>
                </c:pt>
                <c:pt idx="3064">
                  <c:v>94.544639587402301</c:v>
                </c:pt>
                <c:pt idx="3065">
                  <c:v>94.553230285644503</c:v>
                </c:pt>
                <c:pt idx="3066">
                  <c:v>94.561828613281307</c:v>
                </c:pt>
                <c:pt idx="3067">
                  <c:v>94.570419311523395</c:v>
                </c:pt>
                <c:pt idx="3068">
                  <c:v>94.579017639160199</c:v>
                </c:pt>
                <c:pt idx="3069">
                  <c:v>94.587623596191406</c:v>
                </c:pt>
                <c:pt idx="3070">
                  <c:v>94.596221923828097</c:v>
                </c:pt>
                <c:pt idx="3071">
                  <c:v>94.604820251464801</c:v>
                </c:pt>
                <c:pt idx="3072">
                  <c:v>94.613418579101605</c:v>
                </c:pt>
                <c:pt idx="3073">
                  <c:v>94.622016906738295</c:v>
                </c:pt>
                <c:pt idx="3074">
                  <c:v>94.630622863769503</c:v>
                </c:pt>
                <c:pt idx="3075">
                  <c:v>94.639228820800795</c:v>
                </c:pt>
                <c:pt idx="3076">
                  <c:v>94.6480712890625</c:v>
                </c:pt>
                <c:pt idx="3077">
                  <c:v>94.657142639160199</c:v>
                </c:pt>
                <c:pt idx="3078">
                  <c:v>94.666221618652301</c:v>
                </c:pt>
                <c:pt idx="3079">
                  <c:v>94.67529296875</c:v>
                </c:pt>
                <c:pt idx="3080">
                  <c:v>94.681617736816406</c:v>
                </c:pt>
                <c:pt idx="3081">
                  <c:v>94.685203552246094</c:v>
                </c:pt>
                <c:pt idx="3082">
                  <c:v>94.688766479492202</c:v>
                </c:pt>
                <c:pt idx="3083">
                  <c:v>94.692337036132798</c:v>
                </c:pt>
                <c:pt idx="3084">
                  <c:v>94.694549560546903</c:v>
                </c:pt>
                <c:pt idx="3085">
                  <c:v>94.695396423339801</c:v>
                </c:pt>
                <c:pt idx="3086">
                  <c:v>94.696250915527301</c:v>
                </c:pt>
                <c:pt idx="3087">
                  <c:v>94.697090148925795</c:v>
                </c:pt>
                <c:pt idx="3088">
                  <c:v>94.697937011718693</c:v>
                </c:pt>
                <c:pt idx="3089">
                  <c:v>94.696807861328097</c:v>
                </c:pt>
                <c:pt idx="3090">
                  <c:v>94.693687438964801</c:v>
                </c:pt>
                <c:pt idx="3091">
                  <c:v>94.690582275390597</c:v>
                </c:pt>
                <c:pt idx="3092">
                  <c:v>94.687469482421903</c:v>
                </c:pt>
                <c:pt idx="3093">
                  <c:v>94.680519104003906</c:v>
                </c:pt>
                <c:pt idx="3094">
                  <c:v>94.669738769531307</c:v>
                </c:pt>
                <c:pt idx="3095">
                  <c:v>94.658958435058594</c:v>
                </c:pt>
                <c:pt idx="3096">
                  <c:v>94.648193359375</c:v>
                </c:pt>
                <c:pt idx="3097">
                  <c:v>94.637413024902301</c:v>
                </c:pt>
                <c:pt idx="3098">
                  <c:v>94.626632690429702</c:v>
                </c:pt>
                <c:pt idx="3099">
                  <c:v>94.615852355957003</c:v>
                </c:pt>
                <c:pt idx="3100">
                  <c:v>94.606941223144503</c:v>
                </c:pt>
                <c:pt idx="3101">
                  <c:v>94.599876403808594</c:v>
                </c:pt>
                <c:pt idx="3102">
                  <c:v>94.592819213867202</c:v>
                </c:pt>
                <c:pt idx="3103">
                  <c:v>94.585762023925795</c:v>
                </c:pt>
                <c:pt idx="3104">
                  <c:v>94.582839965820298</c:v>
                </c:pt>
                <c:pt idx="3105">
                  <c:v>94.584060668945298</c:v>
                </c:pt>
                <c:pt idx="3106">
                  <c:v>94.585281372070298</c:v>
                </c:pt>
                <c:pt idx="3107">
                  <c:v>94.586502075195298</c:v>
                </c:pt>
                <c:pt idx="3108">
                  <c:v>94.587722778320298</c:v>
                </c:pt>
                <c:pt idx="3109">
                  <c:v>94.588951110839801</c:v>
                </c:pt>
                <c:pt idx="3110">
                  <c:v>94.589057922363295</c:v>
                </c:pt>
                <c:pt idx="3111">
                  <c:v>94.588073730468693</c:v>
                </c:pt>
                <c:pt idx="3112">
                  <c:v>94.587081909179702</c:v>
                </c:pt>
                <c:pt idx="3113">
                  <c:v>94.586097717285199</c:v>
                </c:pt>
                <c:pt idx="3114">
                  <c:v>94.585113525390597</c:v>
                </c:pt>
                <c:pt idx="3115">
                  <c:v>94.584121704101605</c:v>
                </c:pt>
                <c:pt idx="3116">
                  <c:v>94.587577819824205</c:v>
                </c:pt>
                <c:pt idx="3117">
                  <c:v>94.595489501953097</c:v>
                </c:pt>
                <c:pt idx="3118">
                  <c:v>94.603408813476605</c:v>
                </c:pt>
                <c:pt idx="3119">
                  <c:v>94.611320495605497</c:v>
                </c:pt>
                <c:pt idx="3120">
                  <c:v>94.619239807128906</c:v>
                </c:pt>
                <c:pt idx="3121">
                  <c:v>94.627159118652301</c:v>
                </c:pt>
                <c:pt idx="3122">
                  <c:v>94.635070800781193</c:v>
                </c:pt>
                <c:pt idx="3123">
                  <c:v>94.642143249511705</c:v>
                </c:pt>
                <c:pt idx="3124">
                  <c:v>94.648353576660199</c:v>
                </c:pt>
                <c:pt idx="3125">
                  <c:v>94.654556274414105</c:v>
                </c:pt>
                <c:pt idx="3126">
                  <c:v>94.6607666015625</c:v>
                </c:pt>
                <c:pt idx="3127">
                  <c:v>94.666976928710895</c:v>
                </c:pt>
                <c:pt idx="3128">
                  <c:v>94.673187255859403</c:v>
                </c:pt>
                <c:pt idx="3129">
                  <c:v>94.676017761230497</c:v>
                </c:pt>
                <c:pt idx="3130">
                  <c:v>94.675460815429702</c:v>
                </c:pt>
                <c:pt idx="3131">
                  <c:v>94.674911499023395</c:v>
                </c:pt>
                <c:pt idx="3132">
                  <c:v>94.674346923828097</c:v>
                </c:pt>
                <c:pt idx="3133">
                  <c:v>94.673797607421903</c:v>
                </c:pt>
                <c:pt idx="3134">
                  <c:v>94.672592163085895</c:v>
                </c:pt>
                <c:pt idx="3135">
                  <c:v>94.670738220214801</c:v>
                </c:pt>
                <c:pt idx="3136">
                  <c:v>94.668891906738295</c:v>
                </c:pt>
                <c:pt idx="3137">
                  <c:v>94.667030334472699</c:v>
                </c:pt>
                <c:pt idx="3138">
                  <c:v>94.665176391601605</c:v>
                </c:pt>
                <c:pt idx="3139">
                  <c:v>94.663330078125</c:v>
                </c:pt>
                <c:pt idx="3140">
                  <c:v>94.657302856445298</c:v>
                </c:pt>
                <c:pt idx="3141">
                  <c:v>94.647087097167997</c:v>
                </c:pt>
                <c:pt idx="3142">
                  <c:v>94.636878967285199</c:v>
                </c:pt>
                <c:pt idx="3143">
                  <c:v>94.626670837402301</c:v>
                </c:pt>
                <c:pt idx="3144">
                  <c:v>94.615417480468693</c:v>
                </c:pt>
                <c:pt idx="3145">
                  <c:v>94.603141784667997</c:v>
                </c:pt>
                <c:pt idx="3146">
                  <c:v>94.590850830078097</c:v>
                </c:pt>
                <c:pt idx="3147">
                  <c:v>94.578567504882798</c:v>
                </c:pt>
                <c:pt idx="3148">
                  <c:v>94.566291809082003</c:v>
                </c:pt>
                <c:pt idx="3149">
                  <c:v>94.554573059082003</c:v>
                </c:pt>
                <c:pt idx="3150">
                  <c:v>94.543418884277301</c:v>
                </c:pt>
                <c:pt idx="3151">
                  <c:v>94.532272338867202</c:v>
                </c:pt>
                <c:pt idx="3152">
                  <c:v>94.521133422851605</c:v>
                </c:pt>
                <c:pt idx="3153">
                  <c:v>94.509979248046903</c:v>
                </c:pt>
                <c:pt idx="3154">
                  <c:v>94.498832702636705</c:v>
                </c:pt>
                <c:pt idx="3155">
                  <c:v>94.487693786621094</c:v>
                </c:pt>
                <c:pt idx="3156">
                  <c:v>94.475639343261705</c:v>
                </c:pt>
                <c:pt idx="3157">
                  <c:v>94.462699890136705</c:v>
                </c:pt>
                <c:pt idx="3158">
                  <c:v>94.449760437011705</c:v>
                </c:pt>
                <c:pt idx="3159">
                  <c:v>94.436813354492202</c:v>
                </c:pt>
                <c:pt idx="3160">
                  <c:v>94.4210205078125</c:v>
                </c:pt>
                <c:pt idx="3161">
                  <c:v>94.402389526367202</c:v>
                </c:pt>
                <c:pt idx="3162">
                  <c:v>94.383750915527301</c:v>
                </c:pt>
                <c:pt idx="3163">
                  <c:v>94.3651123046875</c:v>
                </c:pt>
                <c:pt idx="3164">
                  <c:v>94.346481323242202</c:v>
                </c:pt>
                <c:pt idx="3165">
                  <c:v>94.327850341796903</c:v>
                </c:pt>
                <c:pt idx="3166">
                  <c:v>94.315742492675795</c:v>
                </c:pt>
                <c:pt idx="3167">
                  <c:v>94.310157775878906</c:v>
                </c:pt>
                <c:pt idx="3168">
                  <c:v>94.306976318359403</c:v>
                </c:pt>
                <c:pt idx="3169">
                  <c:v>94.306190490722699</c:v>
                </c:pt>
                <c:pt idx="3170">
                  <c:v>94.305412292480497</c:v>
                </c:pt>
                <c:pt idx="3171">
                  <c:v>94.304618835449205</c:v>
                </c:pt>
                <c:pt idx="3172">
                  <c:v>94.303840637207003</c:v>
                </c:pt>
                <c:pt idx="3173">
                  <c:v>94.303047180175795</c:v>
                </c:pt>
                <c:pt idx="3174">
                  <c:v>94.302261352539105</c:v>
                </c:pt>
                <c:pt idx="3175">
                  <c:v>94.301277160644503</c:v>
                </c:pt>
                <c:pt idx="3176">
                  <c:v>94.300086975097699</c:v>
                </c:pt>
                <c:pt idx="3177">
                  <c:v>94.298896789550795</c:v>
                </c:pt>
                <c:pt idx="3178">
                  <c:v>94.297706604003906</c:v>
                </c:pt>
                <c:pt idx="3179">
                  <c:v>94.299346923828097</c:v>
                </c:pt>
                <c:pt idx="3180">
                  <c:v>94.303802490234403</c:v>
                </c:pt>
                <c:pt idx="3181">
                  <c:v>94.308250427246094</c:v>
                </c:pt>
                <c:pt idx="3182">
                  <c:v>94.312713623046903</c:v>
                </c:pt>
                <c:pt idx="3183">
                  <c:v>94.317161560058594</c:v>
                </c:pt>
                <c:pt idx="3184">
                  <c:v>94.321617126464801</c:v>
                </c:pt>
                <c:pt idx="3185">
                  <c:v>94.326072692871094</c:v>
                </c:pt>
                <c:pt idx="3186">
                  <c:v>94.327468872070298</c:v>
                </c:pt>
                <c:pt idx="3187">
                  <c:v>94.325820922851605</c:v>
                </c:pt>
                <c:pt idx="3188">
                  <c:v>94.324172973632798</c:v>
                </c:pt>
                <c:pt idx="3189">
                  <c:v>94.322509765625</c:v>
                </c:pt>
                <c:pt idx="3190">
                  <c:v>94.315910339355497</c:v>
                </c:pt>
                <c:pt idx="3191">
                  <c:v>94.304359436035199</c:v>
                </c:pt>
                <c:pt idx="3192">
                  <c:v>94.292823791503906</c:v>
                </c:pt>
                <c:pt idx="3193">
                  <c:v>94.284378051757798</c:v>
                </c:pt>
                <c:pt idx="3194">
                  <c:v>94.279037475585895</c:v>
                </c:pt>
                <c:pt idx="3195">
                  <c:v>94.273712158203097</c:v>
                </c:pt>
                <c:pt idx="3196">
                  <c:v>94.274330139160199</c:v>
                </c:pt>
                <c:pt idx="3197">
                  <c:v>94.280899047851605</c:v>
                </c:pt>
                <c:pt idx="3198">
                  <c:v>94.292068481445298</c:v>
                </c:pt>
                <c:pt idx="3199">
                  <c:v>94.307838439941406</c:v>
                </c:pt>
                <c:pt idx="3200">
                  <c:v>94.323623657226605</c:v>
                </c:pt>
                <c:pt idx="3201">
                  <c:v>94.339393615722699</c:v>
                </c:pt>
                <c:pt idx="3202">
                  <c:v>94.355171203613295</c:v>
                </c:pt>
                <c:pt idx="3203">
                  <c:v>94.370948791503906</c:v>
                </c:pt>
                <c:pt idx="3204">
                  <c:v>94.386947631835895</c:v>
                </c:pt>
                <c:pt idx="3205">
                  <c:v>94.403182983398395</c:v>
                </c:pt>
                <c:pt idx="3206">
                  <c:v>94.419410705566406</c:v>
                </c:pt>
                <c:pt idx="3207">
                  <c:v>94.435638427734403</c:v>
                </c:pt>
                <c:pt idx="3208">
                  <c:v>94.451873779296903</c:v>
                </c:pt>
                <c:pt idx="3209">
                  <c:v>94.461982727050795</c:v>
                </c:pt>
                <c:pt idx="3210">
                  <c:v>94.465957641601605</c:v>
                </c:pt>
                <c:pt idx="3211">
                  <c:v>94.469932556152301</c:v>
                </c:pt>
                <c:pt idx="3212">
                  <c:v>94.469841003417997</c:v>
                </c:pt>
                <c:pt idx="3213">
                  <c:v>94.465682983398395</c:v>
                </c:pt>
                <c:pt idx="3214">
                  <c:v>94.461509704589801</c:v>
                </c:pt>
                <c:pt idx="3215">
                  <c:v>94.452003479003906</c:v>
                </c:pt>
                <c:pt idx="3216">
                  <c:v>94.437149047851605</c:v>
                </c:pt>
                <c:pt idx="3217">
                  <c:v>94.422302246093693</c:v>
                </c:pt>
                <c:pt idx="3218">
                  <c:v>94.407447814941406</c:v>
                </c:pt>
                <c:pt idx="3219">
                  <c:v>94.392601013183594</c:v>
                </c:pt>
                <c:pt idx="3220">
                  <c:v>94.377746582031193</c:v>
                </c:pt>
                <c:pt idx="3221">
                  <c:v>94.362899780273395</c:v>
                </c:pt>
                <c:pt idx="3222">
                  <c:v>94.348060607910199</c:v>
                </c:pt>
                <c:pt idx="3223">
                  <c:v>94.333213806152301</c:v>
                </c:pt>
                <c:pt idx="3224">
                  <c:v>94.318367004394503</c:v>
                </c:pt>
                <c:pt idx="3225">
                  <c:v>94.303527832031193</c:v>
                </c:pt>
                <c:pt idx="3226">
                  <c:v>94.295997619628906</c:v>
                </c:pt>
                <c:pt idx="3227">
                  <c:v>94.295791625976605</c:v>
                </c:pt>
                <c:pt idx="3228">
                  <c:v>94.295593261718693</c:v>
                </c:pt>
                <c:pt idx="3229">
                  <c:v>94.295379638671903</c:v>
                </c:pt>
                <c:pt idx="3230">
                  <c:v>94.298011779785199</c:v>
                </c:pt>
                <c:pt idx="3231">
                  <c:v>94.303489685058594</c:v>
                </c:pt>
                <c:pt idx="3232">
                  <c:v>94.312347412109403</c:v>
                </c:pt>
                <c:pt idx="3233">
                  <c:v>94.324607849121094</c:v>
                </c:pt>
                <c:pt idx="3234">
                  <c:v>94.336860656738295</c:v>
                </c:pt>
                <c:pt idx="3235">
                  <c:v>94.346221923828097</c:v>
                </c:pt>
                <c:pt idx="3236">
                  <c:v>94.352676391601605</c:v>
                </c:pt>
                <c:pt idx="3237">
                  <c:v>94.359138488769503</c:v>
                </c:pt>
                <c:pt idx="3238">
                  <c:v>94.3656005859375</c:v>
                </c:pt>
                <c:pt idx="3239">
                  <c:v>94.372062683105497</c:v>
                </c:pt>
                <c:pt idx="3240">
                  <c:v>94.374229431152301</c:v>
                </c:pt>
                <c:pt idx="3241">
                  <c:v>94.372108459472699</c:v>
                </c:pt>
                <c:pt idx="3242">
                  <c:v>94.369987487792997</c:v>
                </c:pt>
                <c:pt idx="3243">
                  <c:v>94.363632202148395</c:v>
                </c:pt>
                <c:pt idx="3244">
                  <c:v>94.353050231933594</c:v>
                </c:pt>
                <c:pt idx="3245">
                  <c:v>94.342460632324205</c:v>
                </c:pt>
                <c:pt idx="3246">
                  <c:v>94.337081909179702</c:v>
                </c:pt>
                <c:pt idx="3247">
                  <c:v>94.336906433105497</c:v>
                </c:pt>
                <c:pt idx="3248">
                  <c:v>94.336730957031193</c:v>
                </c:pt>
                <c:pt idx="3249">
                  <c:v>94.3365478515625</c:v>
                </c:pt>
                <c:pt idx="3250">
                  <c:v>94.343757629394503</c:v>
                </c:pt>
                <c:pt idx="3251">
                  <c:v>94.358352661132798</c:v>
                </c:pt>
                <c:pt idx="3252">
                  <c:v>94.372947692871094</c:v>
                </c:pt>
                <c:pt idx="3253">
                  <c:v>94.387542724609403</c:v>
                </c:pt>
                <c:pt idx="3254">
                  <c:v>94.402137756347699</c:v>
                </c:pt>
                <c:pt idx="3255">
                  <c:v>94.416740417480497</c:v>
                </c:pt>
                <c:pt idx="3256">
                  <c:v>94.431343078613295</c:v>
                </c:pt>
                <c:pt idx="3257">
                  <c:v>94.445938110351605</c:v>
                </c:pt>
                <c:pt idx="3258">
                  <c:v>94.453750610351605</c:v>
                </c:pt>
                <c:pt idx="3259">
                  <c:v>94.454780578613295</c:v>
                </c:pt>
                <c:pt idx="3260">
                  <c:v>94.455802917480497</c:v>
                </c:pt>
                <c:pt idx="3261">
                  <c:v>94.453018188476605</c:v>
                </c:pt>
                <c:pt idx="3262">
                  <c:v>94.446418762207003</c:v>
                </c:pt>
                <c:pt idx="3263">
                  <c:v>94.435363769531307</c:v>
                </c:pt>
                <c:pt idx="3264">
                  <c:v>94.419837951660199</c:v>
                </c:pt>
                <c:pt idx="3265">
                  <c:v>94.404319763183594</c:v>
                </c:pt>
                <c:pt idx="3266">
                  <c:v>94.388801574707003</c:v>
                </c:pt>
                <c:pt idx="3267">
                  <c:v>94.373283386230497</c:v>
                </c:pt>
                <c:pt idx="3268">
                  <c:v>94.357772827148395</c:v>
                </c:pt>
                <c:pt idx="3269">
                  <c:v>94.342247009277301</c:v>
                </c:pt>
                <c:pt idx="3270">
                  <c:v>94.326736450195298</c:v>
                </c:pt>
                <c:pt idx="3271">
                  <c:v>94.311233520507798</c:v>
                </c:pt>
                <c:pt idx="3272">
                  <c:v>94.295722961425795</c:v>
                </c:pt>
                <c:pt idx="3273">
                  <c:v>94.280212402343693</c:v>
                </c:pt>
                <c:pt idx="3274">
                  <c:v>94.264701843261705</c:v>
                </c:pt>
                <c:pt idx="3275">
                  <c:v>94.249198913574205</c:v>
                </c:pt>
                <c:pt idx="3276">
                  <c:v>94.236427307128906</c:v>
                </c:pt>
                <c:pt idx="3277">
                  <c:v>94.226409912109403</c:v>
                </c:pt>
                <c:pt idx="3278">
                  <c:v>94.2193603515625</c:v>
                </c:pt>
                <c:pt idx="3279">
                  <c:v>94.215286254882798</c:v>
                </c:pt>
                <c:pt idx="3280">
                  <c:v>94.211212158203097</c:v>
                </c:pt>
                <c:pt idx="3281">
                  <c:v>94.208572387695298</c:v>
                </c:pt>
                <c:pt idx="3282">
                  <c:v>94.207366943359403</c:v>
                </c:pt>
                <c:pt idx="3283">
                  <c:v>94.206169128417997</c:v>
                </c:pt>
                <c:pt idx="3284">
                  <c:v>94.213409423828097</c:v>
                </c:pt>
                <c:pt idx="3285">
                  <c:v>94.229087829589801</c:v>
                </c:pt>
                <c:pt idx="3286">
                  <c:v>94.244781494140597</c:v>
                </c:pt>
                <c:pt idx="3287">
                  <c:v>94.260467529296903</c:v>
                </c:pt>
                <c:pt idx="3288">
                  <c:v>94.271957397460895</c:v>
                </c:pt>
                <c:pt idx="3289">
                  <c:v>94.279266357421903</c:v>
                </c:pt>
                <c:pt idx="3290">
                  <c:v>94.286567687988295</c:v>
                </c:pt>
                <c:pt idx="3291">
                  <c:v>94.293869018554702</c:v>
                </c:pt>
                <c:pt idx="3292">
                  <c:v>94.301170349121094</c:v>
                </c:pt>
                <c:pt idx="3293">
                  <c:v>94.3084716796875</c:v>
                </c:pt>
                <c:pt idx="3294">
                  <c:v>94.311820983886705</c:v>
                </c:pt>
                <c:pt idx="3295">
                  <c:v>94.311210632324205</c:v>
                </c:pt>
                <c:pt idx="3296">
                  <c:v>94.310607910156193</c:v>
                </c:pt>
                <c:pt idx="3297">
                  <c:v>94.302490234375</c:v>
                </c:pt>
                <c:pt idx="3298">
                  <c:v>94.286857604980497</c:v>
                </c:pt>
                <c:pt idx="3299">
                  <c:v>94.271232604980497</c:v>
                </c:pt>
                <c:pt idx="3300">
                  <c:v>94.255599975585895</c:v>
                </c:pt>
                <c:pt idx="3301">
                  <c:v>94.239982604980497</c:v>
                </c:pt>
                <c:pt idx="3302">
                  <c:v>94.227310180664105</c:v>
                </c:pt>
                <c:pt idx="3303">
                  <c:v>94.217597961425795</c:v>
                </c:pt>
                <c:pt idx="3304">
                  <c:v>94.213172912597699</c:v>
                </c:pt>
                <c:pt idx="3305">
                  <c:v>94.214019775390597</c:v>
                </c:pt>
                <c:pt idx="3306">
                  <c:v>94.214866638183594</c:v>
                </c:pt>
                <c:pt idx="3307">
                  <c:v>94.220298767089801</c:v>
                </c:pt>
                <c:pt idx="3308">
                  <c:v>94.230331420898395</c:v>
                </c:pt>
                <c:pt idx="3309">
                  <c:v>94.240348815917997</c:v>
                </c:pt>
                <c:pt idx="3310">
                  <c:v>94.251129150390597</c:v>
                </c:pt>
                <c:pt idx="3311">
                  <c:v>94.262657165527301</c:v>
                </c:pt>
                <c:pt idx="3312">
                  <c:v>94.274200439453097</c:v>
                </c:pt>
                <c:pt idx="3313">
                  <c:v>94.285743713378906</c:v>
                </c:pt>
                <c:pt idx="3314">
                  <c:v>94.293472290039105</c:v>
                </c:pt>
                <c:pt idx="3315">
                  <c:v>94.297393798828097</c:v>
                </c:pt>
                <c:pt idx="3316">
                  <c:v>94.301307678222699</c:v>
                </c:pt>
                <c:pt idx="3317">
                  <c:v>94.305221557617202</c:v>
                </c:pt>
                <c:pt idx="3318">
                  <c:v>94.309143066406193</c:v>
                </c:pt>
                <c:pt idx="3319">
                  <c:v>94.313056945800795</c:v>
                </c:pt>
                <c:pt idx="3320">
                  <c:v>94.318748474121094</c:v>
                </c:pt>
                <c:pt idx="3321">
                  <c:v>94.326202392578097</c:v>
                </c:pt>
                <c:pt idx="3322">
                  <c:v>94.333648681640597</c:v>
                </c:pt>
                <c:pt idx="3323">
                  <c:v>94.341110229492202</c:v>
                </c:pt>
                <c:pt idx="3324">
                  <c:v>94.348556518554702</c:v>
                </c:pt>
                <c:pt idx="3325">
                  <c:v>94.356018066406193</c:v>
                </c:pt>
                <c:pt idx="3326">
                  <c:v>94.358856201171903</c:v>
                </c:pt>
                <c:pt idx="3327">
                  <c:v>94.357078552246094</c:v>
                </c:pt>
                <c:pt idx="3328">
                  <c:v>94.355308532714801</c:v>
                </c:pt>
                <c:pt idx="3329">
                  <c:v>94.353530883789105</c:v>
                </c:pt>
                <c:pt idx="3330">
                  <c:v>94.354026794433594</c:v>
                </c:pt>
                <c:pt idx="3331">
                  <c:v>94.3568115234375</c:v>
                </c:pt>
                <c:pt idx="3332">
                  <c:v>94.359588623046903</c:v>
                </c:pt>
                <c:pt idx="3333">
                  <c:v>94.362373352050795</c:v>
                </c:pt>
                <c:pt idx="3334">
                  <c:v>94.364547729492202</c:v>
                </c:pt>
                <c:pt idx="3335">
                  <c:v>94.366127014160199</c:v>
                </c:pt>
                <c:pt idx="3336">
                  <c:v>94.367706298828097</c:v>
                </c:pt>
                <c:pt idx="3337">
                  <c:v>94.369293212890597</c:v>
                </c:pt>
                <c:pt idx="3338">
                  <c:v>94.370872497558594</c:v>
                </c:pt>
                <c:pt idx="3339">
                  <c:v>94.370758056640597</c:v>
                </c:pt>
                <c:pt idx="3340">
                  <c:v>94.368957519531307</c:v>
                </c:pt>
                <c:pt idx="3341">
                  <c:v>94.367149353027301</c:v>
                </c:pt>
                <c:pt idx="3342">
                  <c:v>94.365348815917997</c:v>
                </c:pt>
                <c:pt idx="3343">
                  <c:v>94.363548278808594</c:v>
                </c:pt>
                <c:pt idx="3344">
                  <c:v>94.361808776855497</c:v>
                </c:pt>
                <c:pt idx="3345">
                  <c:v>94.360130310058594</c:v>
                </c:pt>
                <c:pt idx="3346">
                  <c:v>94.358451843261705</c:v>
                </c:pt>
                <c:pt idx="3347">
                  <c:v>94.356773376464801</c:v>
                </c:pt>
                <c:pt idx="3348">
                  <c:v>94.355087280273395</c:v>
                </c:pt>
                <c:pt idx="3349">
                  <c:v>94.353408813476605</c:v>
                </c:pt>
                <c:pt idx="3350">
                  <c:v>94.351730346679702</c:v>
                </c:pt>
                <c:pt idx="3351">
                  <c:v>94.350051879882798</c:v>
                </c:pt>
                <c:pt idx="3352">
                  <c:v>94.346916198730497</c:v>
                </c:pt>
                <c:pt idx="3353">
                  <c:v>94.342346191406193</c:v>
                </c:pt>
                <c:pt idx="3354">
                  <c:v>94.337783813476605</c:v>
                </c:pt>
                <c:pt idx="3355">
                  <c:v>94.334632873535199</c:v>
                </c:pt>
                <c:pt idx="3356">
                  <c:v>94.332901000976605</c:v>
                </c:pt>
                <c:pt idx="3357">
                  <c:v>94.331169128417997</c:v>
                </c:pt>
                <c:pt idx="3358">
                  <c:v>94.329452514648395</c:v>
                </c:pt>
                <c:pt idx="3359">
                  <c:v>94.329353332519503</c:v>
                </c:pt>
                <c:pt idx="3360">
                  <c:v>94.330902099609403</c:v>
                </c:pt>
                <c:pt idx="3361">
                  <c:v>94.332443237304702</c:v>
                </c:pt>
                <c:pt idx="3362">
                  <c:v>94.331932067871094</c:v>
                </c:pt>
                <c:pt idx="3363">
                  <c:v>94.329360961914105</c:v>
                </c:pt>
                <c:pt idx="3364">
                  <c:v>94.326789855957003</c:v>
                </c:pt>
                <c:pt idx="3365">
                  <c:v>94.32421875</c:v>
                </c:pt>
                <c:pt idx="3366">
                  <c:v>94.321662902832003</c:v>
                </c:pt>
                <c:pt idx="3367">
                  <c:v>94.319091796875</c:v>
                </c:pt>
                <c:pt idx="3368">
                  <c:v>94.316520690917997</c:v>
                </c:pt>
                <c:pt idx="3369">
                  <c:v>94.313949584960895</c:v>
                </c:pt>
                <c:pt idx="3370">
                  <c:v>94.311393737792997</c:v>
                </c:pt>
                <c:pt idx="3371">
                  <c:v>94.309432983398395</c:v>
                </c:pt>
                <c:pt idx="3372">
                  <c:v>94.308090209960895</c:v>
                </c:pt>
                <c:pt idx="3373">
                  <c:v>94.306747436523395</c:v>
                </c:pt>
                <c:pt idx="3374">
                  <c:v>94.305412292480497</c:v>
                </c:pt>
                <c:pt idx="3375">
                  <c:v>94.304069519042997</c:v>
                </c:pt>
                <c:pt idx="3376">
                  <c:v>94.302726745605497</c:v>
                </c:pt>
                <c:pt idx="3377">
                  <c:v>94.3013916015625</c:v>
                </c:pt>
                <c:pt idx="3378">
                  <c:v>94.300048828125</c:v>
                </c:pt>
                <c:pt idx="3379">
                  <c:v>94.298713684082003</c:v>
                </c:pt>
                <c:pt idx="3380">
                  <c:v>94.297370910644503</c:v>
                </c:pt>
                <c:pt idx="3381">
                  <c:v>94.296028137207003</c:v>
                </c:pt>
                <c:pt idx="3382">
                  <c:v>94.294692993164105</c:v>
                </c:pt>
                <c:pt idx="3383">
                  <c:v>94.293350219726605</c:v>
                </c:pt>
                <c:pt idx="3384">
                  <c:v>94.292007446289105</c:v>
                </c:pt>
                <c:pt idx="3385">
                  <c:v>94.290672302246094</c:v>
                </c:pt>
                <c:pt idx="3386">
                  <c:v>94.288009643554702</c:v>
                </c:pt>
                <c:pt idx="3387">
                  <c:v>94.284011840820298</c:v>
                </c:pt>
                <c:pt idx="3388">
                  <c:v>94.280021667480497</c:v>
                </c:pt>
                <c:pt idx="3389">
                  <c:v>94.278556823730497</c:v>
                </c:pt>
                <c:pt idx="3390">
                  <c:v>94.279640197753906</c:v>
                </c:pt>
                <c:pt idx="3391">
                  <c:v>94.280731201171903</c:v>
                </c:pt>
                <c:pt idx="3392">
                  <c:v>94.281806945800795</c:v>
                </c:pt>
                <c:pt idx="3393">
                  <c:v>94.282897949218807</c:v>
                </c:pt>
                <c:pt idx="3394">
                  <c:v>94.283981323242202</c:v>
                </c:pt>
                <c:pt idx="3395">
                  <c:v>94.285072326660199</c:v>
                </c:pt>
                <c:pt idx="3396">
                  <c:v>94.284652709960895</c:v>
                </c:pt>
                <c:pt idx="3397">
                  <c:v>94.282737731933594</c:v>
                </c:pt>
                <c:pt idx="3398">
                  <c:v>94.280822753906307</c:v>
                </c:pt>
                <c:pt idx="3399">
                  <c:v>94.278900146484403</c:v>
                </c:pt>
                <c:pt idx="3400">
                  <c:v>94.276992797851605</c:v>
                </c:pt>
                <c:pt idx="3401">
                  <c:v>94.275070190429702</c:v>
                </c:pt>
                <c:pt idx="3402">
                  <c:v>94.272422790527301</c:v>
                </c:pt>
                <c:pt idx="3403">
                  <c:v>94.26904296875</c:v>
                </c:pt>
                <c:pt idx="3404">
                  <c:v>94.265663146972699</c:v>
                </c:pt>
                <c:pt idx="3405">
                  <c:v>94.262283325195298</c:v>
                </c:pt>
                <c:pt idx="3406">
                  <c:v>94.258903503417997</c:v>
                </c:pt>
                <c:pt idx="3407">
                  <c:v>94.253372192382798</c:v>
                </c:pt>
                <c:pt idx="3408">
                  <c:v>94.245689392089801</c:v>
                </c:pt>
                <c:pt idx="3409">
                  <c:v>94.237998962402301</c:v>
                </c:pt>
                <c:pt idx="3410">
                  <c:v>94.230323791503906</c:v>
                </c:pt>
                <c:pt idx="3411">
                  <c:v>94.222640991210895</c:v>
                </c:pt>
                <c:pt idx="3412">
                  <c:v>94.214950561523395</c:v>
                </c:pt>
                <c:pt idx="3413">
                  <c:v>94.207267761230497</c:v>
                </c:pt>
                <c:pt idx="3414">
                  <c:v>94.19873046875</c:v>
                </c:pt>
                <c:pt idx="3415">
                  <c:v>94.189338684082003</c:v>
                </c:pt>
                <c:pt idx="3416">
                  <c:v>94.179946899414105</c:v>
                </c:pt>
                <c:pt idx="3417">
                  <c:v>94.170562744140597</c:v>
                </c:pt>
                <c:pt idx="3418">
                  <c:v>94.161170959472699</c:v>
                </c:pt>
                <c:pt idx="3419">
                  <c:v>94.156509399414105</c:v>
                </c:pt>
                <c:pt idx="3420">
                  <c:v>94.156570434570298</c:v>
                </c:pt>
                <c:pt idx="3421">
                  <c:v>94.156639099121094</c:v>
                </c:pt>
                <c:pt idx="3422">
                  <c:v>94.156700134277301</c:v>
                </c:pt>
                <c:pt idx="3423">
                  <c:v>94.156761169433594</c:v>
                </c:pt>
                <c:pt idx="3424">
                  <c:v>94.156829833984403</c:v>
                </c:pt>
                <c:pt idx="3425">
                  <c:v>94.156890869140597</c:v>
                </c:pt>
                <c:pt idx="3426">
                  <c:v>94.156959533691406</c:v>
                </c:pt>
                <c:pt idx="3427">
                  <c:v>94.157020568847699</c:v>
                </c:pt>
                <c:pt idx="3428">
                  <c:v>94.156013488769503</c:v>
                </c:pt>
                <c:pt idx="3429">
                  <c:v>94.153923034667997</c:v>
                </c:pt>
                <c:pt idx="3430">
                  <c:v>94.151817321777301</c:v>
                </c:pt>
                <c:pt idx="3431">
                  <c:v>94.149726867675795</c:v>
                </c:pt>
                <c:pt idx="3432">
                  <c:v>94.147636413574205</c:v>
                </c:pt>
                <c:pt idx="3433">
                  <c:v>94.147979736328097</c:v>
                </c:pt>
                <c:pt idx="3434">
                  <c:v>94.150772094726605</c:v>
                </c:pt>
                <c:pt idx="3435">
                  <c:v>94.151008605957003</c:v>
                </c:pt>
                <c:pt idx="3436">
                  <c:v>94.148727416992202</c:v>
                </c:pt>
                <c:pt idx="3437">
                  <c:v>94.146446228027301</c:v>
                </c:pt>
                <c:pt idx="3438">
                  <c:v>94.144157409667997</c:v>
                </c:pt>
                <c:pt idx="3439">
                  <c:v>94.143302917480497</c:v>
                </c:pt>
                <c:pt idx="3440">
                  <c:v>94.143852233886705</c:v>
                </c:pt>
                <c:pt idx="3441">
                  <c:v>94.1444091796875</c:v>
                </c:pt>
                <c:pt idx="3442">
                  <c:v>94.144973754882798</c:v>
                </c:pt>
                <c:pt idx="3443">
                  <c:v>94.145523071289105</c:v>
                </c:pt>
                <c:pt idx="3444">
                  <c:v>94.145103454589801</c:v>
                </c:pt>
                <c:pt idx="3445">
                  <c:v>94.143692016601605</c:v>
                </c:pt>
                <c:pt idx="3446">
                  <c:v>94.142280578613295</c:v>
                </c:pt>
                <c:pt idx="3447">
                  <c:v>94.140876770019503</c:v>
                </c:pt>
                <c:pt idx="3448">
                  <c:v>94.139472961425795</c:v>
                </c:pt>
                <c:pt idx="3449">
                  <c:v>94.1380615234375</c:v>
                </c:pt>
                <c:pt idx="3450">
                  <c:v>94.138122558593807</c:v>
                </c:pt>
                <c:pt idx="3451">
                  <c:v>94.139640808105497</c:v>
                </c:pt>
                <c:pt idx="3452">
                  <c:v>94.141166687011705</c:v>
                </c:pt>
                <c:pt idx="3453">
                  <c:v>94.142692565917997</c:v>
                </c:pt>
                <c:pt idx="3454">
                  <c:v>94.144210815429702</c:v>
                </c:pt>
                <c:pt idx="3455">
                  <c:v>94.145729064941406</c:v>
                </c:pt>
                <c:pt idx="3456">
                  <c:v>94.146629333496094</c:v>
                </c:pt>
                <c:pt idx="3457">
                  <c:v>94.146888732910199</c:v>
                </c:pt>
                <c:pt idx="3458">
                  <c:v>94.147163391113295</c:v>
                </c:pt>
                <c:pt idx="3459">
                  <c:v>94.147422790527301</c:v>
                </c:pt>
                <c:pt idx="3460">
                  <c:v>94.147689819335895</c:v>
                </c:pt>
                <c:pt idx="3461">
                  <c:v>94.147956848144503</c:v>
                </c:pt>
                <c:pt idx="3462">
                  <c:v>94.148216247558594</c:v>
                </c:pt>
                <c:pt idx="3463">
                  <c:v>94.148490905761705</c:v>
                </c:pt>
                <c:pt idx="3464">
                  <c:v>94.148750305175795</c:v>
                </c:pt>
                <c:pt idx="3465">
                  <c:v>94.149017333984403</c:v>
                </c:pt>
                <c:pt idx="3466">
                  <c:v>94.149276733398395</c:v>
                </c:pt>
                <c:pt idx="3467">
                  <c:v>94.149551391601605</c:v>
                </c:pt>
                <c:pt idx="3468">
                  <c:v>94.149810791015597</c:v>
                </c:pt>
                <c:pt idx="3469">
                  <c:v>94.150077819824205</c:v>
                </c:pt>
                <c:pt idx="3470">
                  <c:v>94.150352478027301</c:v>
                </c:pt>
                <c:pt idx="3471">
                  <c:v>94.150611877441406</c:v>
                </c:pt>
                <c:pt idx="3472">
                  <c:v>94.15087890625</c:v>
                </c:pt>
                <c:pt idx="3473">
                  <c:v>94.151138305664105</c:v>
                </c:pt>
                <c:pt idx="3474">
                  <c:v>94.151412963867202</c:v>
                </c:pt>
                <c:pt idx="3475">
                  <c:v>94.151672363281307</c:v>
                </c:pt>
                <c:pt idx="3476">
                  <c:v>94.151176452636705</c:v>
                </c:pt>
                <c:pt idx="3477">
                  <c:v>94.149940490722699</c:v>
                </c:pt>
                <c:pt idx="3478">
                  <c:v>94.148689270019503</c:v>
                </c:pt>
                <c:pt idx="3479">
                  <c:v>94.147438049316406</c:v>
                </c:pt>
                <c:pt idx="3480">
                  <c:v>94.146202087402301</c:v>
                </c:pt>
                <c:pt idx="3481">
                  <c:v>94.144950866699205</c:v>
                </c:pt>
                <c:pt idx="3482">
                  <c:v>94.143699645996094</c:v>
                </c:pt>
                <c:pt idx="3483">
                  <c:v>94.142463684082003</c:v>
                </c:pt>
                <c:pt idx="3484">
                  <c:v>94.141212463378906</c:v>
                </c:pt>
                <c:pt idx="3485">
                  <c:v>94.139961242675795</c:v>
                </c:pt>
                <c:pt idx="3486">
                  <c:v>94.138717651367202</c:v>
                </c:pt>
                <c:pt idx="3487">
                  <c:v>94.137496948242202</c:v>
                </c:pt>
                <c:pt idx="3488">
                  <c:v>94.136268615722699</c:v>
                </c:pt>
                <c:pt idx="3489">
                  <c:v>94.135047912597699</c:v>
                </c:pt>
                <c:pt idx="3490">
                  <c:v>94.133819580078097</c:v>
                </c:pt>
                <c:pt idx="3491">
                  <c:v>94.132789611816406</c:v>
                </c:pt>
                <c:pt idx="3492">
                  <c:v>94.131950378417997</c:v>
                </c:pt>
                <c:pt idx="3493">
                  <c:v>94.131103515625</c:v>
                </c:pt>
                <c:pt idx="3494">
                  <c:v>94.130256652832003</c:v>
                </c:pt>
                <c:pt idx="3495">
                  <c:v>94.131263732910199</c:v>
                </c:pt>
                <c:pt idx="3496">
                  <c:v>94.134109497070298</c:v>
                </c:pt>
                <c:pt idx="3497">
                  <c:v>94.136947631835895</c:v>
                </c:pt>
                <c:pt idx="3498">
                  <c:v>94.137657165527301</c:v>
                </c:pt>
                <c:pt idx="3499">
                  <c:v>94.136238098144503</c:v>
                </c:pt>
                <c:pt idx="3500">
                  <c:v>94.134811401367202</c:v>
                </c:pt>
                <c:pt idx="3501">
                  <c:v>94.133392333984403</c:v>
                </c:pt>
                <c:pt idx="3502">
                  <c:v>94.131973266601605</c:v>
                </c:pt>
                <c:pt idx="3503">
                  <c:v>94.130546569824205</c:v>
                </c:pt>
                <c:pt idx="3504">
                  <c:v>94.129119873046903</c:v>
                </c:pt>
                <c:pt idx="3505">
                  <c:v>94.127700805664105</c:v>
                </c:pt>
                <c:pt idx="3506">
                  <c:v>94.126281738281307</c:v>
                </c:pt>
                <c:pt idx="3507">
                  <c:v>94.124862670898395</c:v>
                </c:pt>
                <c:pt idx="3508">
                  <c:v>94.123428344726605</c:v>
                </c:pt>
                <c:pt idx="3509">
                  <c:v>94.122009277343693</c:v>
                </c:pt>
                <c:pt idx="3510">
                  <c:v>94.120590209960895</c:v>
                </c:pt>
                <c:pt idx="3511">
                  <c:v>94.119171142578097</c:v>
                </c:pt>
                <c:pt idx="3512">
                  <c:v>94.117736816406193</c:v>
                </c:pt>
                <c:pt idx="3513">
                  <c:v>94.116317749023395</c:v>
                </c:pt>
                <c:pt idx="3514">
                  <c:v>94.114898681640597</c:v>
                </c:pt>
                <c:pt idx="3515">
                  <c:v>94.113540649414105</c:v>
                </c:pt>
                <c:pt idx="3516">
                  <c:v>94.112251281738295</c:v>
                </c:pt>
                <c:pt idx="3517">
                  <c:v>94.1109619140625</c:v>
                </c:pt>
                <c:pt idx="3518">
                  <c:v>94.109672546386705</c:v>
                </c:pt>
                <c:pt idx="3519">
                  <c:v>94.108383178710895</c:v>
                </c:pt>
                <c:pt idx="3520">
                  <c:v>94.107093811035199</c:v>
                </c:pt>
                <c:pt idx="3521">
                  <c:v>94.105796813964801</c:v>
                </c:pt>
                <c:pt idx="3522">
                  <c:v>94.104507446289105</c:v>
                </c:pt>
                <c:pt idx="3523">
                  <c:v>94.103218078613295</c:v>
                </c:pt>
                <c:pt idx="3524">
                  <c:v>94.1019287109375</c:v>
                </c:pt>
                <c:pt idx="3525">
                  <c:v>94.100639343261705</c:v>
                </c:pt>
                <c:pt idx="3526">
                  <c:v>94.099349975585895</c:v>
                </c:pt>
                <c:pt idx="3527">
                  <c:v>94.098060607910199</c:v>
                </c:pt>
                <c:pt idx="3528">
                  <c:v>94.096771240234403</c:v>
                </c:pt>
                <c:pt idx="3529">
                  <c:v>94.095481872558594</c:v>
                </c:pt>
                <c:pt idx="3530">
                  <c:v>94.094711303710895</c:v>
                </c:pt>
                <c:pt idx="3531">
                  <c:v>94.094451904296903</c:v>
                </c:pt>
                <c:pt idx="3532">
                  <c:v>94.094200134277301</c:v>
                </c:pt>
                <c:pt idx="3533">
                  <c:v>94.093948364257798</c:v>
                </c:pt>
                <c:pt idx="3534">
                  <c:v>94.093696594238295</c:v>
                </c:pt>
                <c:pt idx="3535">
                  <c:v>94.093437194824205</c:v>
                </c:pt>
                <c:pt idx="3536">
                  <c:v>94.093849182128906</c:v>
                </c:pt>
                <c:pt idx="3537">
                  <c:v>94.094909667968807</c:v>
                </c:pt>
                <c:pt idx="3538">
                  <c:v>94.095977783203097</c:v>
                </c:pt>
                <c:pt idx="3539">
                  <c:v>94.097038269042997</c:v>
                </c:pt>
                <c:pt idx="3540">
                  <c:v>94.098106384277301</c:v>
                </c:pt>
                <c:pt idx="3541">
                  <c:v>94.098670959472699</c:v>
                </c:pt>
                <c:pt idx="3542">
                  <c:v>94.098731994628906</c:v>
                </c:pt>
                <c:pt idx="3543">
                  <c:v>94.098793029785199</c:v>
                </c:pt>
                <c:pt idx="3544">
                  <c:v>94.098846435546903</c:v>
                </c:pt>
                <c:pt idx="3545">
                  <c:v>94.098907470703097</c:v>
                </c:pt>
                <c:pt idx="3546">
                  <c:v>94.098968505859403</c:v>
                </c:pt>
                <c:pt idx="3547">
                  <c:v>94.099029541015597</c:v>
                </c:pt>
                <c:pt idx="3548">
                  <c:v>94.099090576171903</c:v>
                </c:pt>
                <c:pt idx="3549">
                  <c:v>94.099151611328097</c:v>
                </c:pt>
                <c:pt idx="3550">
                  <c:v>94.099212646484403</c:v>
                </c:pt>
                <c:pt idx="3551">
                  <c:v>94.099082946777301</c:v>
                </c:pt>
                <c:pt idx="3552">
                  <c:v>94.098739624023395</c:v>
                </c:pt>
                <c:pt idx="3553">
                  <c:v>94.098396301269503</c:v>
                </c:pt>
                <c:pt idx="3554">
                  <c:v>94.098068237304702</c:v>
                </c:pt>
                <c:pt idx="3555">
                  <c:v>94.097732543945298</c:v>
                </c:pt>
                <c:pt idx="3556">
                  <c:v>94.097389221191406</c:v>
                </c:pt>
                <c:pt idx="3557">
                  <c:v>94.097061157226605</c:v>
                </c:pt>
                <c:pt idx="3558">
                  <c:v>94.096717834472699</c:v>
                </c:pt>
                <c:pt idx="3559">
                  <c:v>94.096389770507798</c:v>
                </c:pt>
                <c:pt idx="3560">
                  <c:v>94.096061706542997</c:v>
                </c:pt>
                <c:pt idx="3561">
                  <c:v>94.095741271972699</c:v>
                </c:pt>
                <c:pt idx="3562">
                  <c:v>94.095420837402301</c:v>
                </c:pt>
                <c:pt idx="3563">
                  <c:v>94.095108032226605</c:v>
                </c:pt>
                <c:pt idx="3564">
                  <c:v>94.094787597656307</c:v>
                </c:pt>
                <c:pt idx="3565">
                  <c:v>94.094467163085895</c:v>
                </c:pt>
                <c:pt idx="3566">
                  <c:v>94.094146728515597</c:v>
                </c:pt>
                <c:pt idx="3567">
                  <c:v>94.093841552734403</c:v>
                </c:pt>
                <c:pt idx="3568">
                  <c:v>94.093521118164105</c:v>
                </c:pt>
                <c:pt idx="3569">
                  <c:v>94.093200683593807</c:v>
                </c:pt>
                <c:pt idx="3570">
                  <c:v>94.092880249023395</c:v>
                </c:pt>
                <c:pt idx="3571">
                  <c:v>94.092292785644503</c:v>
                </c:pt>
                <c:pt idx="3572">
                  <c:v>94.0914306640625</c:v>
                </c:pt>
                <c:pt idx="3573">
                  <c:v>94.090568542480497</c:v>
                </c:pt>
                <c:pt idx="3574">
                  <c:v>94.089706420898395</c:v>
                </c:pt>
                <c:pt idx="3575">
                  <c:v>94.088836669921903</c:v>
                </c:pt>
                <c:pt idx="3576">
                  <c:v>94.087982177734403</c:v>
                </c:pt>
                <c:pt idx="3577">
                  <c:v>94.087120056152301</c:v>
                </c:pt>
                <c:pt idx="3578">
                  <c:v>94.086257934570298</c:v>
                </c:pt>
                <c:pt idx="3579">
                  <c:v>94.085250854492202</c:v>
                </c:pt>
                <c:pt idx="3580">
                  <c:v>94.084098815917997</c:v>
                </c:pt>
                <c:pt idx="3581">
                  <c:v>94.082939147949205</c:v>
                </c:pt>
                <c:pt idx="3582">
                  <c:v>94.081787109375</c:v>
                </c:pt>
                <c:pt idx="3583">
                  <c:v>94.080642700195298</c:v>
                </c:pt>
                <c:pt idx="3584">
                  <c:v>94.079483032226605</c:v>
                </c:pt>
                <c:pt idx="3585">
                  <c:v>94.078330993652301</c:v>
                </c:pt>
                <c:pt idx="3586">
                  <c:v>94.077178955078097</c:v>
                </c:pt>
                <c:pt idx="3587">
                  <c:v>94.076026916503906</c:v>
                </c:pt>
                <c:pt idx="3588">
                  <c:v>94.074867248535199</c:v>
                </c:pt>
                <c:pt idx="3589">
                  <c:v>94.073722839355497</c:v>
                </c:pt>
                <c:pt idx="3590">
                  <c:v>94.072570800781193</c:v>
                </c:pt>
                <c:pt idx="3591">
                  <c:v>94.0714111328125</c:v>
                </c:pt>
                <c:pt idx="3592">
                  <c:v>94.070259094238295</c:v>
                </c:pt>
                <c:pt idx="3593">
                  <c:v>94.069107055664105</c:v>
                </c:pt>
                <c:pt idx="3594">
                  <c:v>94.067756652832003</c:v>
                </c:pt>
                <c:pt idx="3595">
                  <c:v>94.066230773925795</c:v>
                </c:pt>
                <c:pt idx="3596">
                  <c:v>94.064689636230497</c:v>
                </c:pt>
                <c:pt idx="3597">
                  <c:v>94.063163757324205</c:v>
                </c:pt>
                <c:pt idx="3598">
                  <c:v>94.061630249023395</c:v>
                </c:pt>
                <c:pt idx="3599">
                  <c:v>94.060089111328097</c:v>
                </c:pt>
                <c:pt idx="3600">
                  <c:v>94.058563232421903</c:v>
                </c:pt>
                <c:pt idx="3601">
                  <c:v>94.057022094726605</c:v>
                </c:pt>
                <c:pt idx="3602">
                  <c:v>94.055488586425795</c:v>
                </c:pt>
                <c:pt idx="3603">
                  <c:v>94.053947448730497</c:v>
                </c:pt>
                <c:pt idx="3604">
                  <c:v>94.052421569824205</c:v>
                </c:pt>
                <c:pt idx="3605">
                  <c:v>94.050880432128906</c:v>
                </c:pt>
                <c:pt idx="3606">
                  <c:v>94.049346923828097</c:v>
                </c:pt>
                <c:pt idx="3607">
                  <c:v>94.047813415527301</c:v>
                </c:pt>
                <c:pt idx="3608">
                  <c:v>94.046279907226605</c:v>
                </c:pt>
                <c:pt idx="3609">
                  <c:v>94.044746398925795</c:v>
                </c:pt>
                <c:pt idx="3610">
                  <c:v>94.043212890625</c:v>
                </c:pt>
                <c:pt idx="3611">
                  <c:v>94.041679382324205</c:v>
                </c:pt>
                <c:pt idx="3612">
                  <c:v>94.040138244628906</c:v>
                </c:pt>
                <c:pt idx="3613">
                  <c:v>94.038612365722699</c:v>
                </c:pt>
                <c:pt idx="3614">
                  <c:v>94.037071228027301</c:v>
                </c:pt>
                <c:pt idx="3615">
                  <c:v>94.035629272460895</c:v>
                </c:pt>
                <c:pt idx="3616">
                  <c:v>94.034271240234403</c:v>
                </c:pt>
                <c:pt idx="3617">
                  <c:v>94.032913208007798</c:v>
                </c:pt>
                <c:pt idx="3618">
                  <c:v>94.031562805175795</c:v>
                </c:pt>
                <c:pt idx="3619">
                  <c:v>94.030197143554702</c:v>
                </c:pt>
                <c:pt idx="3620">
                  <c:v>94.028846740722699</c:v>
                </c:pt>
                <c:pt idx="3621">
                  <c:v>94.027488708496094</c:v>
                </c:pt>
                <c:pt idx="3622">
                  <c:v>94.026130676269503</c:v>
                </c:pt>
                <c:pt idx="3623">
                  <c:v>94.0247802734375</c:v>
                </c:pt>
                <c:pt idx="3624">
                  <c:v>94.023422241210895</c:v>
                </c:pt>
                <c:pt idx="3625">
                  <c:v>94.022071838378906</c:v>
                </c:pt>
                <c:pt idx="3626">
                  <c:v>94.020713806152301</c:v>
                </c:pt>
                <c:pt idx="3627">
                  <c:v>94.019348144531307</c:v>
                </c:pt>
                <c:pt idx="3628">
                  <c:v>94.017997741699205</c:v>
                </c:pt>
                <c:pt idx="3629">
                  <c:v>94.016639709472699</c:v>
                </c:pt>
                <c:pt idx="3630">
                  <c:v>94.015281677246094</c:v>
                </c:pt>
                <c:pt idx="3631">
                  <c:v>94.013931274414105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C39-40E7-8BEE-97461B0DFC68}"/>
            </c:ext>
          </c:extLst>
        </c:ser>
        <c:ser>
          <c:idx val="3"/>
          <c:order val="3"/>
          <c:tx>
            <c:strRef>
              <c:f>'With TE'!$QU$1</c:f>
              <c:strCache>
                <c:ptCount val="1"/>
                <c:pt idx="0">
                  <c:v>SS-S-WARM_B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'With TE'!$QQ$2:$QQ$3634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TE'!$QU$2:$QU$3634</c:f>
              <c:numCache>
                <c:formatCode>General</c:formatCode>
                <c:ptCount val="3633"/>
                <c:pt idx="0">
                  <c:v>101.004501342773</c:v>
                </c:pt>
                <c:pt idx="1">
                  <c:v>100.967399597168</c:v>
                </c:pt>
                <c:pt idx="2">
                  <c:v>100.971801757813</c:v>
                </c:pt>
                <c:pt idx="3">
                  <c:v>100.976196289062</c:v>
                </c:pt>
                <c:pt idx="4">
                  <c:v>100.980598449707</c:v>
                </c:pt>
                <c:pt idx="5">
                  <c:v>100.985000610352</c:v>
                </c:pt>
                <c:pt idx="6">
                  <c:v>100.98940277099599</c:v>
                </c:pt>
                <c:pt idx="7">
                  <c:v>100.99469757080099</c:v>
                </c:pt>
                <c:pt idx="8">
                  <c:v>101.00080108642599</c:v>
                </c:pt>
                <c:pt idx="9">
                  <c:v>101.00700378418</c:v>
                </c:pt>
                <c:pt idx="10">
                  <c:v>101.01309967041</c:v>
                </c:pt>
                <c:pt idx="11">
                  <c:v>101.015502929688</c:v>
                </c:pt>
                <c:pt idx="12">
                  <c:v>101.013999938965</c:v>
                </c:pt>
                <c:pt idx="13">
                  <c:v>101.012496948242</c:v>
                </c:pt>
                <c:pt idx="14">
                  <c:v>101.011100769043</c:v>
                </c:pt>
                <c:pt idx="15">
                  <c:v>101.00959777832</c:v>
                </c:pt>
                <c:pt idx="16">
                  <c:v>101.00650024414099</c:v>
                </c:pt>
                <c:pt idx="17">
                  <c:v>101.00180053710901</c:v>
                </c:pt>
                <c:pt idx="18">
                  <c:v>100.99819946289099</c:v>
                </c:pt>
                <c:pt idx="19">
                  <c:v>100.995498657227</c:v>
                </c:pt>
                <c:pt idx="20">
                  <c:v>100.99289703369099</c:v>
                </c:pt>
                <c:pt idx="21">
                  <c:v>100.988403320312</c:v>
                </c:pt>
                <c:pt idx="22">
                  <c:v>100.98200225830099</c:v>
                </c:pt>
                <c:pt idx="23">
                  <c:v>100.97560119628901</c:v>
                </c:pt>
                <c:pt idx="24">
                  <c:v>100.969200134277</c:v>
                </c:pt>
                <c:pt idx="25">
                  <c:v>100.96279907226599</c:v>
                </c:pt>
                <c:pt idx="26">
                  <c:v>100.95639801025401</c:v>
                </c:pt>
                <c:pt idx="27">
                  <c:v>100.949996948242</c:v>
                </c:pt>
                <c:pt idx="28">
                  <c:v>100.945999145508</c:v>
                </c:pt>
                <c:pt idx="29">
                  <c:v>100.94439697265599</c:v>
                </c:pt>
                <c:pt idx="30">
                  <c:v>100.94280242919901</c:v>
                </c:pt>
                <c:pt idx="31">
                  <c:v>100.942901611328</c:v>
                </c:pt>
                <c:pt idx="32">
                  <c:v>100.944900512695</c:v>
                </c:pt>
                <c:pt idx="33">
                  <c:v>100.944297790527</c:v>
                </c:pt>
                <c:pt idx="34">
                  <c:v>100.941200256348</c:v>
                </c:pt>
                <c:pt idx="35">
                  <c:v>100.938201904297</c:v>
                </c:pt>
                <c:pt idx="36">
                  <c:v>100.935096740723</c:v>
                </c:pt>
                <c:pt idx="37">
                  <c:v>100.931999206543</c:v>
                </c:pt>
                <c:pt idx="38">
                  <c:v>100.928901672363</c:v>
                </c:pt>
                <c:pt idx="39">
                  <c:v>100.925903320312</c:v>
                </c:pt>
                <c:pt idx="40">
                  <c:v>100.919403076172</c:v>
                </c:pt>
                <c:pt idx="41">
                  <c:v>100.90950012207</c:v>
                </c:pt>
                <c:pt idx="42">
                  <c:v>100.899696350098</c:v>
                </c:pt>
                <c:pt idx="43">
                  <c:v>100.88980102539099</c:v>
                </c:pt>
                <c:pt idx="44">
                  <c:v>100.880699157715</c:v>
                </c:pt>
                <c:pt idx="45">
                  <c:v>100.872200012207</c:v>
                </c:pt>
                <c:pt idx="46">
                  <c:v>100.86370086669901</c:v>
                </c:pt>
                <c:pt idx="47">
                  <c:v>100.857803344727</c:v>
                </c:pt>
                <c:pt idx="48">
                  <c:v>100.854499816895</c:v>
                </c:pt>
                <c:pt idx="49">
                  <c:v>100.85109710693401</c:v>
                </c:pt>
                <c:pt idx="50">
                  <c:v>100.848197937012</c:v>
                </c:pt>
                <c:pt idx="51">
                  <c:v>100.845901489258</c:v>
                </c:pt>
                <c:pt idx="52">
                  <c:v>100.84349822998</c:v>
                </c:pt>
                <c:pt idx="53">
                  <c:v>100.841201782227</c:v>
                </c:pt>
                <c:pt idx="54">
                  <c:v>100.83879852294901</c:v>
                </c:pt>
                <c:pt idx="55">
                  <c:v>100.837196350098</c:v>
                </c:pt>
                <c:pt idx="56">
                  <c:v>100.83640289306599</c:v>
                </c:pt>
                <c:pt idx="57">
                  <c:v>100.83560180664099</c:v>
                </c:pt>
                <c:pt idx="58">
                  <c:v>100.834800720215</c:v>
                </c:pt>
                <c:pt idx="59">
                  <c:v>100.83390045166</c:v>
                </c:pt>
                <c:pt idx="60">
                  <c:v>100.83390045166</c:v>
                </c:pt>
                <c:pt idx="61">
                  <c:v>100.83470153808599</c:v>
                </c:pt>
                <c:pt idx="62">
                  <c:v>100.835502624512</c:v>
                </c:pt>
                <c:pt idx="63">
                  <c:v>100.83519744873</c:v>
                </c:pt>
                <c:pt idx="64">
                  <c:v>100.83380126953099</c:v>
                </c:pt>
                <c:pt idx="65">
                  <c:v>100.832397460938</c:v>
                </c:pt>
                <c:pt idx="66">
                  <c:v>100.833198547363</c:v>
                </c:pt>
                <c:pt idx="67">
                  <c:v>100.83619689941401</c:v>
                </c:pt>
                <c:pt idx="68">
                  <c:v>100.839302062988</c:v>
                </c:pt>
                <c:pt idx="69">
                  <c:v>100.84169769287099</c:v>
                </c:pt>
                <c:pt idx="70">
                  <c:v>100.843299865723</c:v>
                </c:pt>
                <c:pt idx="71">
                  <c:v>100.838996887207</c:v>
                </c:pt>
                <c:pt idx="72">
                  <c:v>100.82869720459</c:v>
                </c:pt>
                <c:pt idx="73">
                  <c:v>100.82309722900401</c:v>
                </c:pt>
                <c:pt idx="74">
                  <c:v>100.82219696044901</c:v>
                </c:pt>
                <c:pt idx="75">
                  <c:v>100.82119750976599</c:v>
                </c:pt>
                <c:pt idx="76">
                  <c:v>100.82029724121099</c:v>
                </c:pt>
                <c:pt idx="77">
                  <c:v>100.817901611328</c:v>
                </c:pt>
                <c:pt idx="78">
                  <c:v>100.81390380859401</c:v>
                </c:pt>
                <c:pt idx="79">
                  <c:v>100.80999755859401</c:v>
                </c:pt>
                <c:pt idx="80">
                  <c:v>100.806098937988</c:v>
                </c:pt>
                <c:pt idx="81">
                  <c:v>100.80519866943401</c:v>
                </c:pt>
                <c:pt idx="82">
                  <c:v>100.807403564453</c:v>
                </c:pt>
                <c:pt idx="83">
                  <c:v>100.809600830078</c:v>
                </c:pt>
                <c:pt idx="84">
                  <c:v>100.809700012207</c:v>
                </c:pt>
                <c:pt idx="85">
                  <c:v>100.807899475098</c:v>
                </c:pt>
                <c:pt idx="86">
                  <c:v>100.806098937988</c:v>
                </c:pt>
                <c:pt idx="87">
                  <c:v>100.80429840087901</c:v>
                </c:pt>
                <c:pt idx="88">
                  <c:v>100.80100250244099</c:v>
                </c:pt>
                <c:pt idx="89">
                  <c:v>100.79640197753901</c:v>
                </c:pt>
                <c:pt idx="90">
                  <c:v>100.791801452637</c:v>
                </c:pt>
                <c:pt idx="91">
                  <c:v>100.787101745605</c:v>
                </c:pt>
                <c:pt idx="92">
                  <c:v>100.782501220703</c:v>
                </c:pt>
                <c:pt idx="93">
                  <c:v>100.77790069580099</c:v>
                </c:pt>
                <c:pt idx="94">
                  <c:v>100.77390289306599</c:v>
                </c:pt>
                <c:pt idx="95">
                  <c:v>100.770500183105</c:v>
                </c:pt>
                <c:pt idx="96">
                  <c:v>100.767097473145</c:v>
                </c:pt>
                <c:pt idx="97">
                  <c:v>100.763801574707</c:v>
                </c:pt>
                <c:pt idx="98">
                  <c:v>100.76039886474599</c:v>
                </c:pt>
                <c:pt idx="99">
                  <c:v>100.75469970703099</c:v>
                </c:pt>
                <c:pt idx="100">
                  <c:v>100.74659729003901</c:v>
                </c:pt>
                <c:pt idx="101">
                  <c:v>100.73850250244099</c:v>
                </c:pt>
                <c:pt idx="102">
                  <c:v>100.73040008544901</c:v>
                </c:pt>
                <c:pt idx="103">
                  <c:v>100.722297668457</c:v>
                </c:pt>
                <c:pt idx="104">
                  <c:v>100.714302062988</c:v>
                </c:pt>
                <c:pt idx="105">
                  <c:v>100.70619964599599</c:v>
                </c:pt>
                <c:pt idx="106">
                  <c:v>100.693603515625</c:v>
                </c:pt>
                <c:pt idx="107">
                  <c:v>100.67649841308599</c:v>
                </c:pt>
                <c:pt idx="108">
                  <c:v>100.65940093994099</c:v>
                </c:pt>
                <c:pt idx="109">
                  <c:v>100.64240264892599</c:v>
                </c:pt>
                <c:pt idx="110">
                  <c:v>100.625297546387</c:v>
                </c:pt>
                <c:pt idx="111">
                  <c:v>100.608200073242</c:v>
                </c:pt>
                <c:pt idx="112">
                  <c:v>100.591201782227</c:v>
                </c:pt>
                <c:pt idx="113">
                  <c:v>100.574096679688</c:v>
                </c:pt>
                <c:pt idx="114">
                  <c:v>100.556999206543</c:v>
                </c:pt>
                <c:pt idx="115">
                  <c:v>100.540000915527</c:v>
                </c:pt>
                <c:pt idx="116">
                  <c:v>100.522903442383</c:v>
                </c:pt>
                <c:pt idx="117">
                  <c:v>100.505897521973</c:v>
                </c:pt>
                <c:pt idx="118">
                  <c:v>100.488800048828</c:v>
                </c:pt>
                <c:pt idx="119">
                  <c:v>100.470901489258</c:v>
                </c:pt>
                <c:pt idx="120">
                  <c:v>100.452102661133</c:v>
                </c:pt>
                <c:pt idx="121">
                  <c:v>100.433296203613</c:v>
                </c:pt>
                <c:pt idx="122">
                  <c:v>100.414497375488</c:v>
                </c:pt>
                <c:pt idx="123">
                  <c:v>100.395698547363</c:v>
                </c:pt>
                <c:pt idx="124">
                  <c:v>100.376899719238</c:v>
                </c:pt>
                <c:pt idx="125">
                  <c:v>100.35880279541</c:v>
                </c:pt>
                <c:pt idx="126">
                  <c:v>100.34140014648401</c:v>
                </c:pt>
                <c:pt idx="127">
                  <c:v>100.32399749755901</c:v>
                </c:pt>
                <c:pt idx="128">
                  <c:v>100.306602478027</c:v>
                </c:pt>
                <c:pt idx="129">
                  <c:v>100.293899536133</c:v>
                </c:pt>
                <c:pt idx="130">
                  <c:v>100.286003112793</c:v>
                </c:pt>
                <c:pt idx="131">
                  <c:v>100.281600952148</c:v>
                </c:pt>
                <c:pt idx="132">
                  <c:v>100.280899047852</c:v>
                </c:pt>
                <c:pt idx="133">
                  <c:v>100.285697937012</c:v>
                </c:pt>
                <c:pt idx="134">
                  <c:v>100.29620361328099</c:v>
                </c:pt>
                <c:pt idx="135">
                  <c:v>100.308097839355</c:v>
                </c:pt>
                <c:pt idx="136">
                  <c:v>100.321502685547</c:v>
                </c:pt>
                <c:pt idx="137">
                  <c:v>100.33489990234401</c:v>
                </c:pt>
                <c:pt idx="138">
                  <c:v>100.34839630127</c:v>
                </c:pt>
                <c:pt idx="139">
                  <c:v>100.36180114746099</c:v>
                </c:pt>
                <c:pt idx="140">
                  <c:v>100.375198364258</c:v>
                </c:pt>
                <c:pt idx="141">
                  <c:v>100.388702392578</c:v>
                </c:pt>
                <c:pt idx="142">
                  <c:v>100.402099609375</c:v>
                </c:pt>
                <c:pt idx="143">
                  <c:v>100.415496826172</c:v>
                </c:pt>
                <c:pt idx="144">
                  <c:v>100.43000030517599</c:v>
                </c:pt>
                <c:pt idx="145">
                  <c:v>100.445602416992</c:v>
                </c:pt>
                <c:pt idx="146">
                  <c:v>100.461097717285</c:v>
                </c:pt>
                <c:pt idx="147">
                  <c:v>100.476699829102</c:v>
                </c:pt>
                <c:pt idx="148">
                  <c:v>100.48999786377</c:v>
                </c:pt>
                <c:pt idx="149">
                  <c:v>100.50099945068401</c:v>
                </c:pt>
                <c:pt idx="150">
                  <c:v>100.512001037598</c:v>
                </c:pt>
                <c:pt idx="151">
                  <c:v>100.518096923828</c:v>
                </c:pt>
                <c:pt idx="152">
                  <c:v>100.519401550293</c:v>
                </c:pt>
                <c:pt idx="153">
                  <c:v>100.520698547363</c:v>
                </c:pt>
                <c:pt idx="154">
                  <c:v>100.522102355957</c:v>
                </c:pt>
                <c:pt idx="155">
                  <c:v>100.52010345459</c:v>
                </c:pt>
                <c:pt idx="156">
                  <c:v>100.51490020752</c:v>
                </c:pt>
                <c:pt idx="157">
                  <c:v>100.509803771973</c:v>
                </c:pt>
                <c:pt idx="158">
                  <c:v>100.504600524902</c:v>
                </c:pt>
                <c:pt idx="159">
                  <c:v>100.499397277832</c:v>
                </c:pt>
                <c:pt idx="160">
                  <c:v>100.498100280762</c:v>
                </c:pt>
                <c:pt idx="161">
                  <c:v>100.500701904297</c:v>
                </c:pt>
                <c:pt idx="162">
                  <c:v>100.50340270996099</c:v>
                </c:pt>
                <c:pt idx="163">
                  <c:v>100.505996704102</c:v>
                </c:pt>
                <c:pt idx="164">
                  <c:v>100.50749969482401</c:v>
                </c:pt>
                <c:pt idx="165">
                  <c:v>100.50779724121099</c:v>
                </c:pt>
                <c:pt idx="166">
                  <c:v>100.50820159912099</c:v>
                </c:pt>
                <c:pt idx="167">
                  <c:v>100.50659942627</c:v>
                </c:pt>
                <c:pt idx="168">
                  <c:v>100.502899169922</c:v>
                </c:pt>
                <c:pt idx="169">
                  <c:v>100.49919891357401</c:v>
                </c:pt>
                <c:pt idx="170">
                  <c:v>100.495597839355</c:v>
                </c:pt>
                <c:pt idx="171">
                  <c:v>100.49690246582</c:v>
                </c:pt>
                <c:pt idx="172">
                  <c:v>100.50319671630901</c:v>
                </c:pt>
                <c:pt idx="173">
                  <c:v>100.50949859619099</c:v>
                </c:pt>
                <c:pt idx="174">
                  <c:v>100.515899658203</c:v>
                </c:pt>
                <c:pt idx="175">
                  <c:v>100.52220153808599</c:v>
                </c:pt>
                <c:pt idx="176">
                  <c:v>100.52850341796901</c:v>
                </c:pt>
                <c:pt idx="177">
                  <c:v>100.532501220703</c:v>
                </c:pt>
                <c:pt idx="178">
                  <c:v>100.534301757813</c:v>
                </c:pt>
                <c:pt idx="179">
                  <c:v>100.536003112793</c:v>
                </c:pt>
                <c:pt idx="180">
                  <c:v>100.53330230712901</c:v>
                </c:pt>
                <c:pt idx="181">
                  <c:v>100.52619934082</c:v>
                </c:pt>
                <c:pt idx="182">
                  <c:v>100.518997192383</c:v>
                </c:pt>
                <c:pt idx="183">
                  <c:v>100.51190185546901</c:v>
                </c:pt>
                <c:pt idx="184">
                  <c:v>100.50469970703099</c:v>
                </c:pt>
                <c:pt idx="185">
                  <c:v>100.497596740723</c:v>
                </c:pt>
                <c:pt idx="186">
                  <c:v>100.49420166015599</c:v>
                </c:pt>
                <c:pt idx="187">
                  <c:v>100.494598388672</c:v>
                </c:pt>
                <c:pt idx="188">
                  <c:v>100.495002746582</c:v>
                </c:pt>
                <c:pt idx="189">
                  <c:v>100.49790191650401</c:v>
                </c:pt>
                <c:pt idx="190">
                  <c:v>100.50350189209</c:v>
                </c:pt>
                <c:pt idx="191">
                  <c:v>100.505401611328</c:v>
                </c:pt>
                <c:pt idx="192">
                  <c:v>100.503898620605</c:v>
                </c:pt>
                <c:pt idx="193">
                  <c:v>100.50229644775401</c:v>
                </c:pt>
                <c:pt idx="194">
                  <c:v>100.50080108642599</c:v>
                </c:pt>
                <c:pt idx="195">
                  <c:v>100.49919891357401</c:v>
                </c:pt>
                <c:pt idx="196">
                  <c:v>100.49770355224599</c:v>
                </c:pt>
                <c:pt idx="197">
                  <c:v>100.49479675293</c:v>
                </c:pt>
                <c:pt idx="198">
                  <c:v>100.490798950195</c:v>
                </c:pt>
                <c:pt idx="199">
                  <c:v>100.486701965332</c:v>
                </c:pt>
                <c:pt idx="200">
                  <c:v>100.47730255127</c:v>
                </c:pt>
                <c:pt idx="201">
                  <c:v>100.462600708008</c:v>
                </c:pt>
                <c:pt idx="202">
                  <c:v>100.44789886474599</c:v>
                </c:pt>
                <c:pt idx="203">
                  <c:v>100.43319702148401</c:v>
                </c:pt>
                <c:pt idx="204">
                  <c:v>100.418502807617</c:v>
                </c:pt>
                <c:pt idx="205">
                  <c:v>100.403800964355</c:v>
                </c:pt>
                <c:pt idx="206">
                  <c:v>100.38909912109401</c:v>
                </c:pt>
                <c:pt idx="207">
                  <c:v>100.374397277832</c:v>
                </c:pt>
                <c:pt idx="208">
                  <c:v>100.359703063965</c:v>
                </c:pt>
                <c:pt idx="209">
                  <c:v>100.345001220703</c:v>
                </c:pt>
                <c:pt idx="210">
                  <c:v>100.33029937744099</c:v>
                </c:pt>
                <c:pt idx="211">
                  <c:v>100.31559753418</c:v>
                </c:pt>
                <c:pt idx="212">
                  <c:v>100.30100250244099</c:v>
                </c:pt>
                <c:pt idx="213">
                  <c:v>100.29109954834</c:v>
                </c:pt>
                <c:pt idx="214">
                  <c:v>100.28589630127</c:v>
                </c:pt>
                <c:pt idx="215">
                  <c:v>100.283096313477</c:v>
                </c:pt>
                <c:pt idx="216">
                  <c:v>100.282600402832</c:v>
                </c:pt>
                <c:pt idx="217">
                  <c:v>100.28630065918</c:v>
                </c:pt>
                <c:pt idx="218">
                  <c:v>100.29409790039099</c:v>
                </c:pt>
                <c:pt idx="219">
                  <c:v>100.302001953125</c:v>
                </c:pt>
                <c:pt idx="220">
                  <c:v>100.30560302734401</c:v>
                </c:pt>
                <c:pt idx="221">
                  <c:v>100.304901123047</c:v>
                </c:pt>
                <c:pt idx="222">
                  <c:v>100.301300048828</c:v>
                </c:pt>
                <c:pt idx="223">
                  <c:v>100.29460144043</c:v>
                </c:pt>
                <c:pt idx="224">
                  <c:v>100.28450012207</c:v>
                </c:pt>
                <c:pt idx="225">
                  <c:v>100.27089691162099</c:v>
                </c:pt>
                <c:pt idx="226">
                  <c:v>100.257400512695</c:v>
                </c:pt>
                <c:pt idx="227">
                  <c:v>100.243896484375</c:v>
                </c:pt>
                <c:pt idx="228">
                  <c:v>100.23040008544901</c:v>
                </c:pt>
                <c:pt idx="229">
                  <c:v>100.216903686523</c:v>
                </c:pt>
                <c:pt idx="230">
                  <c:v>100.20330047607401</c:v>
                </c:pt>
                <c:pt idx="231">
                  <c:v>100.19409942627</c:v>
                </c:pt>
                <c:pt idx="232">
                  <c:v>100.18920135498</c:v>
                </c:pt>
                <c:pt idx="233">
                  <c:v>100.18430328369099</c:v>
                </c:pt>
                <c:pt idx="234">
                  <c:v>100.18430328369099</c:v>
                </c:pt>
                <c:pt idx="235">
                  <c:v>100.189102172852</c:v>
                </c:pt>
                <c:pt idx="236">
                  <c:v>100.188400268555</c:v>
                </c:pt>
                <c:pt idx="237">
                  <c:v>100.18219757080099</c:v>
                </c:pt>
                <c:pt idx="238">
                  <c:v>100.175903320312</c:v>
                </c:pt>
                <c:pt idx="239">
                  <c:v>100.168502807617</c:v>
                </c:pt>
                <c:pt idx="240">
                  <c:v>100.15989685058599</c:v>
                </c:pt>
                <c:pt idx="241">
                  <c:v>100.15129852294901</c:v>
                </c:pt>
                <c:pt idx="242">
                  <c:v>100.144096374512</c:v>
                </c:pt>
                <c:pt idx="243">
                  <c:v>100.138397216797</c:v>
                </c:pt>
                <c:pt idx="244">
                  <c:v>100.135200500488</c:v>
                </c:pt>
                <c:pt idx="245">
                  <c:v>100.13459777832</c:v>
                </c:pt>
                <c:pt idx="246">
                  <c:v>100.13639831543</c:v>
                </c:pt>
                <c:pt idx="247">
                  <c:v>100.140502929688</c:v>
                </c:pt>
                <c:pt idx="248">
                  <c:v>100.14739990234401</c:v>
                </c:pt>
                <c:pt idx="249">
                  <c:v>100.157096862793</c:v>
                </c:pt>
                <c:pt idx="250">
                  <c:v>100.166702270508</c:v>
                </c:pt>
                <c:pt idx="251">
                  <c:v>100.17440032959</c:v>
                </c:pt>
                <c:pt idx="252">
                  <c:v>100.180099487305</c:v>
                </c:pt>
                <c:pt idx="253">
                  <c:v>100.182502746582</c:v>
                </c:pt>
                <c:pt idx="254">
                  <c:v>100.181800842285</c:v>
                </c:pt>
                <c:pt idx="255">
                  <c:v>100.17610168457</c:v>
                </c:pt>
                <c:pt idx="256">
                  <c:v>100.165397644043</c:v>
                </c:pt>
                <c:pt idx="257">
                  <c:v>100.15480041503901</c:v>
                </c:pt>
                <c:pt idx="258">
                  <c:v>100.14910125732401</c:v>
                </c:pt>
                <c:pt idx="259">
                  <c:v>100.148399353027</c:v>
                </c:pt>
                <c:pt idx="260">
                  <c:v>100.14769744873</c:v>
                </c:pt>
                <c:pt idx="261">
                  <c:v>100.14980316162099</c:v>
                </c:pt>
                <c:pt idx="262">
                  <c:v>100.15480041503901</c:v>
                </c:pt>
                <c:pt idx="263">
                  <c:v>100.159797668457</c:v>
                </c:pt>
                <c:pt idx="264">
                  <c:v>100.16690063476599</c:v>
                </c:pt>
                <c:pt idx="265">
                  <c:v>100.176300048828</c:v>
                </c:pt>
                <c:pt idx="266">
                  <c:v>100.185600280762</c:v>
                </c:pt>
                <c:pt idx="267">
                  <c:v>100.19499969482401</c:v>
                </c:pt>
                <c:pt idx="268">
                  <c:v>100.20110321044901</c:v>
                </c:pt>
                <c:pt idx="269">
                  <c:v>100.2041015625</c:v>
                </c:pt>
                <c:pt idx="270">
                  <c:v>100.207000732422</c:v>
                </c:pt>
                <c:pt idx="271">
                  <c:v>100.206001281738</c:v>
                </c:pt>
                <c:pt idx="272">
                  <c:v>100.20099639892599</c:v>
                </c:pt>
                <c:pt idx="273">
                  <c:v>100.191703796387</c:v>
                </c:pt>
                <c:pt idx="274">
                  <c:v>100.17800140380901</c:v>
                </c:pt>
                <c:pt idx="275">
                  <c:v>100.16439819335901</c:v>
                </c:pt>
                <c:pt idx="276">
                  <c:v>100.150802612305</c:v>
                </c:pt>
                <c:pt idx="277">
                  <c:v>100.137199401855</c:v>
                </c:pt>
                <c:pt idx="278">
                  <c:v>100.12850189209</c:v>
                </c:pt>
                <c:pt idx="279">
                  <c:v>100.124702453613</c:v>
                </c:pt>
                <c:pt idx="280">
                  <c:v>100.123100280762</c:v>
                </c:pt>
                <c:pt idx="281">
                  <c:v>100.123497009277</c:v>
                </c:pt>
                <c:pt idx="282">
                  <c:v>100.130897521973</c:v>
                </c:pt>
                <c:pt idx="283">
                  <c:v>100.14520263671901</c:v>
                </c:pt>
                <c:pt idx="284">
                  <c:v>100.15950012207</c:v>
                </c:pt>
                <c:pt idx="285">
                  <c:v>100.16819763183599</c:v>
                </c:pt>
                <c:pt idx="286">
                  <c:v>100.17120361328099</c:v>
                </c:pt>
                <c:pt idx="287">
                  <c:v>100.17310333252</c:v>
                </c:pt>
                <c:pt idx="288">
                  <c:v>100.174102783203</c:v>
                </c:pt>
                <c:pt idx="289">
                  <c:v>100.17079925537099</c:v>
                </c:pt>
                <c:pt idx="290">
                  <c:v>100.163200378418</c:v>
                </c:pt>
                <c:pt idx="291">
                  <c:v>100.15570068359401</c:v>
                </c:pt>
                <c:pt idx="292">
                  <c:v>100.14820098877</c:v>
                </c:pt>
                <c:pt idx="293">
                  <c:v>100.13939666748</c:v>
                </c:pt>
                <c:pt idx="294">
                  <c:v>100.129203796387</c:v>
                </c:pt>
                <c:pt idx="295">
                  <c:v>100.119003295898</c:v>
                </c:pt>
                <c:pt idx="296">
                  <c:v>100.10890197753901</c:v>
                </c:pt>
                <c:pt idx="297">
                  <c:v>100.09870147705099</c:v>
                </c:pt>
                <c:pt idx="298">
                  <c:v>100.092697143555</c:v>
                </c:pt>
                <c:pt idx="299">
                  <c:v>100.090896606445</c:v>
                </c:pt>
                <c:pt idx="300">
                  <c:v>100.088996887207</c:v>
                </c:pt>
                <c:pt idx="301">
                  <c:v>100.082901000977</c:v>
                </c:pt>
                <c:pt idx="302">
                  <c:v>100.072402954102</c:v>
                </c:pt>
                <c:pt idx="303">
                  <c:v>100.061897277832</c:v>
                </c:pt>
                <c:pt idx="304">
                  <c:v>100.051399230957</c:v>
                </c:pt>
                <c:pt idx="305">
                  <c:v>100.04100036621099</c:v>
                </c:pt>
                <c:pt idx="306">
                  <c:v>100.033798217773</c:v>
                </c:pt>
                <c:pt idx="307">
                  <c:v>100.029998779297</c:v>
                </c:pt>
                <c:pt idx="308">
                  <c:v>100.02089691162099</c:v>
                </c:pt>
                <c:pt idx="309">
                  <c:v>100.00650024414099</c:v>
                </c:pt>
                <c:pt idx="310">
                  <c:v>99.992156982421903</c:v>
                </c:pt>
                <c:pt idx="311">
                  <c:v>99.977813720703097</c:v>
                </c:pt>
                <c:pt idx="312">
                  <c:v>99.963447570800795</c:v>
                </c:pt>
                <c:pt idx="313">
                  <c:v>99.951911926269503</c:v>
                </c:pt>
                <c:pt idx="314">
                  <c:v>99.943168640136705</c:v>
                </c:pt>
                <c:pt idx="315">
                  <c:v>99.934440612792997</c:v>
                </c:pt>
                <c:pt idx="316">
                  <c:v>99.925697326660199</c:v>
                </c:pt>
                <c:pt idx="317">
                  <c:v>99.916969299316406</c:v>
                </c:pt>
                <c:pt idx="318">
                  <c:v>99.914237976074205</c:v>
                </c:pt>
                <c:pt idx="319">
                  <c:v>99.917518615722699</c:v>
                </c:pt>
                <c:pt idx="320">
                  <c:v>99.920799255371094</c:v>
                </c:pt>
                <c:pt idx="321">
                  <c:v>99.924079895019503</c:v>
                </c:pt>
                <c:pt idx="322">
                  <c:v>99.927360534667997</c:v>
                </c:pt>
                <c:pt idx="323">
                  <c:v>99.930633544921903</c:v>
                </c:pt>
                <c:pt idx="324">
                  <c:v>99.933891296386705</c:v>
                </c:pt>
                <c:pt idx="325">
                  <c:v>99.937149047851605</c:v>
                </c:pt>
                <c:pt idx="326">
                  <c:v>99.944229125976605</c:v>
                </c:pt>
                <c:pt idx="327">
                  <c:v>99.955139160156193</c:v>
                </c:pt>
                <c:pt idx="328">
                  <c:v>99.967933654785199</c:v>
                </c:pt>
                <c:pt idx="329">
                  <c:v>99.982597351074205</c:v>
                </c:pt>
                <c:pt idx="330">
                  <c:v>99.997268676757798</c:v>
                </c:pt>
                <c:pt idx="331">
                  <c:v>100.00520324707</c:v>
                </c:pt>
                <c:pt idx="332">
                  <c:v>100.00650024414099</c:v>
                </c:pt>
                <c:pt idx="333">
                  <c:v>100.007698059082</c:v>
                </c:pt>
                <c:pt idx="334">
                  <c:v>100.005897521973</c:v>
                </c:pt>
                <c:pt idx="335">
                  <c:v>100.00080108642599</c:v>
                </c:pt>
                <c:pt idx="336">
                  <c:v>99.995841979980497</c:v>
                </c:pt>
                <c:pt idx="337">
                  <c:v>99.992851257324205</c:v>
                </c:pt>
                <c:pt idx="338">
                  <c:v>99.991859436035199</c:v>
                </c:pt>
                <c:pt idx="339">
                  <c:v>99.993522644042997</c:v>
                </c:pt>
                <c:pt idx="340">
                  <c:v>99.997833251953097</c:v>
                </c:pt>
                <c:pt idx="341">
                  <c:v>100.00209808349599</c:v>
                </c:pt>
                <c:pt idx="342">
                  <c:v>100.003303527832</c:v>
                </c:pt>
                <c:pt idx="343">
                  <c:v>100.00129699707</c:v>
                </c:pt>
                <c:pt idx="344">
                  <c:v>99.999221801757798</c:v>
                </c:pt>
                <c:pt idx="345">
                  <c:v>100.001602172852</c:v>
                </c:pt>
                <c:pt idx="346">
                  <c:v>100.008499145508</c:v>
                </c:pt>
                <c:pt idx="347">
                  <c:v>100.015296936035</c:v>
                </c:pt>
                <c:pt idx="348">
                  <c:v>100.02220153808599</c:v>
                </c:pt>
                <c:pt idx="349">
                  <c:v>100.02529907226599</c:v>
                </c:pt>
                <c:pt idx="350">
                  <c:v>100.02480316162099</c:v>
                </c:pt>
                <c:pt idx="351">
                  <c:v>100.021598815918</c:v>
                </c:pt>
                <c:pt idx="352">
                  <c:v>100.01580047607401</c:v>
                </c:pt>
                <c:pt idx="353">
                  <c:v>100.01139831543</c:v>
                </c:pt>
                <c:pt idx="354">
                  <c:v>100.00839996337901</c:v>
                </c:pt>
                <c:pt idx="355">
                  <c:v>100.00910186767599</c:v>
                </c:pt>
                <c:pt idx="356">
                  <c:v>100.013298034668</c:v>
                </c:pt>
                <c:pt idx="357">
                  <c:v>100.018600463867</c:v>
                </c:pt>
                <c:pt idx="358">
                  <c:v>100.025199890137</c:v>
                </c:pt>
                <c:pt idx="359">
                  <c:v>100.031700134277</c:v>
                </c:pt>
                <c:pt idx="360">
                  <c:v>100.035400390625</c:v>
                </c:pt>
                <c:pt idx="361">
                  <c:v>100.03620147705099</c:v>
                </c:pt>
                <c:pt idx="362">
                  <c:v>100.037101745605</c:v>
                </c:pt>
                <c:pt idx="363">
                  <c:v>100.03790283203099</c:v>
                </c:pt>
                <c:pt idx="364">
                  <c:v>100.03880310058599</c:v>
                </c:pt>
                <c:pt idx="365">
                  <c:v>100.039596557617</c:v>
                </c:pt>
                <c:pt idx="366">
                  <c:v>100.040496826172</c:v>
                </c:pt>
                <c:pt idx="367">
                  <c:v>100.041297912598</c:v>
                </c:pt>
                <c:pt idx="368">
                  <c:v>100.042198181152</c:v>
                </c:pt>
                <c:pt idx="369">
                  <c:v>100.042999267578</c:v>
                </c:pt>
                <c:pt idx="370">
                  <c:v>100.04380035400401</c:v>
                </c:pt>
                <c:pt idx="371">
                  <c:v>100.04419708252</c:v>
                </c:pt>
                <c:pt idx="372">
                  <c:v>100.043998718262</c:v>
                </c:pt>
                <c:pt idx="373">
                  <c:v>100.04380035400401</c:v>
                </c:pt>
                <c:pt idx="374">
                  <c:v>100.043701171875</c:v>
                </c:pt>
                <c:pt idx="375">
                  <c:v>100.043502807617</c:v>
                </c:pt>
                <c:pt idx="376">
                  <c:v>100.043296813965</c:v>
                </c:pt>
                <c:pt idx="377">
                  <c:v>100.04319763183599</c:v>
                </c:pt>
                <c:pt idx="378">
                  <c:v>100.042999267578</c:v>
                </c:pt>
                <c:pt idx="379">
                  <c:v>100.04280090332</c:v>
                </c:pt>
                <c:pt idx="380">
                  <c:v>100.04270172119099</c:v>
                </c:pt>
                <c:pt idx="381">
                  <c:v>100.03929901123</c:v>
                </c:pt>
                <c:pt idx="382">
                  <c:v>100.03289794921901</c:v>
                </c:pt>
                <c:pt idx="383">
                  <c:v>100.026496887207</c:v>
                </c:pt>
                <c:pt idx="384">
                  <c:v>100.02239990234401</c:v>
                </c:pt>
                <c:pt idx="385">
                  <c:v>100.020698547363</c:v>
                </c:pt>
                <c:pt idx="386">
                  <c:v>100.019897460938</c:v>
                </c:pt>
                <c:pt idx="387">
                  <c:v>100.02010345459</c:v>
                </c:pt>
                <c:pt idx="388">
                  <c:v>100.020401000977</c:v>
                </c:pt>
                <c:pt idx="389">
                  <c:v>100.02059936523401</c:v>
                </c:pt>
                <c:pt idx="390">
                  <c:v>100.020797729492</c:v>
                </c:pt>
                <c:pt idx="391">
                  <c:v>100.021102905273</c:v>
                </c:pt>
                <c:pt idx="392">
                  <c:v>100.02130126953099</c:v>
                </c:pt>
                <c:pt idx="393">
                  <c:v>100.02149963378901</c:v>
                </c:pt>
                <c:pt idx="394">
                  <c:v>100.021598815918</c:v>
                </c:pt>
                <c:pt idx="395">
                  <c:v>100.02179718017599</c:v>
                </c:pt>
                <c:pt idx="396">
                  <c:v>100.021896362305</c:v>
                </c:pt>
                <c:pt idx="397">
                  <c:v>100.022003173828</c:v>
                </c:pt>
                <c:pt idx="398">
                  <c:v>100.02220153808599</c:v>
                </c:pt>
                <c:pt idx="399">
                  <c:v>100.022300720215</c:v>
                </c:pt>
                <c:pt idx="400">
                  <c:v>100.02239990234401</c:v>
                </c:pt>
                <c:pt idx="401">
                  <c:v>100.023803710938</c:v>
                </c:pt>
                <c:pt idx="402">
                  <c:v>100.02629852294901</c:v>
                </c:pt>
                <c:pt idx="403">
                  <c:v>100.02890014648401</c:v>
                </c:pt>
                <c:pt idx="404">
                  <c:v>100.03140258789099</c:v>
                </c:pt>
                <c:pt idx="405">
                  <c:v>100.033897399902</c:v>
                </c:pt>
                <c:pt idx="406">
                  <c:v>100.035697937012</c:v>
                </c:pt>
                <c:pt idx="407">
                  <c:v>100.03679656982401</c:v>
                </c:pt>
                <c:pt idx="408">
                  <c:v>100.03790283203099</c:v>
                </c:pt>
                <c:pt idx="409">
                  <c:v>100.03900146484401</c:v>
                </c:pt>
                <c:pt idx="410">
                  <c:v>100.04270172119099</c:v>
                </c:pt>
                <c:pt idx="411">
                  <c:v>100.04889678955099</c:v>
                </c:pt>
                <c:pt idx="412">
                  <c:v>100.052696228027</c:v>
                </c:pt>
                <c:pt idx="413">
                  <c:v>100.054000854492</c:v>
                </c:pt>
                <c:pt idx="414">
                  <c:v>100.05110168457</c:v>
                </c:pt>
                <c:pt idx="415">
                  <c:v>100.043899536133</c:v>
                </c:pt>
                <c:pt idx="416">
                  <c:v>100.03679656982401</c:v>
                </c:pt>
                <c:pt idx="417">
                  <c:v>100.02960205078099</c:v>
                </c:pt>
                <c:pt idx="418">
                  <c:v>100.02369689941401</c:v>
                </c:pt>
                <c:pt idx="419">
                  <c:v>100.01889801025401</c:v>
                </c:pt>
                <c:pt idx="420">
                  <c:v>100.01799774169901</c:v>
                </c:pt>
                <c:pt idx="421">
                  <c:v>100.02089691162099</c:v>
                </c:pt>
                <c:pt idx="422">
                  <c:v>100.02749633789099</c:v>
                </c:pt>
                <c:pt idx="423">
                  <c:v>100.03769683837901</c:v>
                </c:pt>
                <c:pt idx="424">
                  <c:v>100.04799652099599</c:v>
                </c:pt>
                <c:pt idx="425">
                  <c:v>100.05819702148401</c:v>
                </c:pt>
                <c:pt idx="426">
                  <c:v>100.068496704102</c:v>
                </c:pt>
                <c:pt idx="427">
                  <c:v>100.07869720459</c:v>
                </c:pt>
                <c:pt idx="428">
                  <c:v>100.088996887207</c:v>
                </c:pt>
                <c:pt idx="429">
                  <c:v>100.099197387695</c:v>
                </c:pt>
                <c:pt idx="430">
                  <c:v>100.10369873046901</c:v>
                </c:pt>
                <c:pt idx="431">
                  <c:v>100.102500915527</c:v>
                </c:pt>
                <c:pt idx="432">
                  <c:v>100.10130310058599</c:v>
                </c:pt>
                <c:pt idx="433">
                  <c:v>100.104499816895</c:v>
                </c:pt>
                <c:pt idx="434">
                  <c:v>100.112098693848</c:v>
                </c:pt>
                <c:pt idx="435">
                  <c:v>100.11969757080099</c:v>
                </c:pt>
                <c:pt idx="436">
                  <c:v>100.12729644775401</c:v>
                </c:pt>
                <c:pt idx="437">
                  <c:v>100.134902954102</c:v>
                </c:pt>
                <c:pt idx="438">
                  <c:v>100.13909912109401</c:v>
                </c:pt>
                <c:pt idx="439">
                  <c:v>100.13990020752</c:v>
                </c:pt>
                <c:pt idx="440">
                  <c:v>100.140701293945</c:v>
                </c:pt>
                <c:pt idx="441">
                  <c:v>100.14150238037099</c:v>
                </c:pt>
                <c:pt idx="442">
                  <c:v>100.14369964599599</c:v>
                </c:pt>
                <c:pt idx="443">
                  <c:v>100.14720153808599</c:v>
                </c:pt>
                <c:pt idx="444">
                  <c:v>100.150802612305</c:v>
                </c:pt>
                <c:pt idx="445">
                  <c:v>100.154296875</c:v>
                </c:pt>
                <c:pt idx="446">
                  <c:v>100.15720367431599</c:v>
                </c:pt>
                <c:pt idx="447">
                  <c:v>100.15950012207</c:v>
                </c:pt>
                <c:pt idx="448">
                  <c:v>100.161697387695</c:v>
                </c:pt>
                <c:pt idx="449">
                  <c:v>100.163902282715</c:v>
                </c:pt>
                <c:pt idx="450">
                  <c:v>100.16480255127</c:v>
                </c:pt>
                <c:pt idx="451">
                  <c:v>100.16429901123</c:v>
                </c:pt>
                <c:pt idx="452">
                  <c:v>100.163902282715</c:v>
                </c:pt>
                <c:pt idx="453">
                  <c:v>100.16339874267599</c:v>
                </c:pt>
                <c:pt idx="454">
                  <c:v>100.16300201416</c:v>
                </c:pt>
                <c:pt idx="455">
                  <c:v>100.16249847412099</c:v>
                </c:pt>
                <c:pt idx="456">
                  <c:v>100.15640258789099</c:v>
                </c:pt>
                <c:pt idx="457">
                  <c:v>100.14469909668</c:v>
                </c:pt>
                <c:pt idx="458">
                  <c:v>100.133003234863</c:v>
                </c:pt>
                <c:pt idx="459">
                  <c:v>100.120399475098</c:v>
                </c:pt>
                <c:pt idx="460">
                  <c:v>100.106903076172</c:v>
                </c:pt>
                <c:pt idx="461">
                  <c:v>100.093399047852</c:v>
                </c:pt>
                <c:pt idx="462">
                  <c:v>100.07990264892599</c:v>
                </c:pt>
                <c:pt idx="463">
                  <c:v>100.066299438477</c:v>
                </c:pt>
                <c:pt idx="464">
                  <c:v>100.05280303955099</c:v>
                </c:pt>
                <c:pt idx="465">
                  <c:v>100.03929901123</c:v>
                </c:pt>
                <c:pt idx="466">
                  <c:v>100.03179931640599</c:v>
                </c:pt>
                <c:pt idx="467">
                  <c:v>100.03029632568401</c:v>
                </c:pt>
                <c:pt idx="468">
                  <c:v>100.030799865723</c:v>
                </c:pt>
                <c:pt idx="469">
                  <c:v>100.03330230712901</c:v>
                </c:pt>
                <c:pt idx="470">
                  <c:v>100.03579711914099</c:v>
                </c:pt>
                <c:pt idx="471">
                  <c:v>100.035697937012</c:v>
                </c:pt>
                <c:pt idx="472">
                  <c:v>100.032997131348</c:v>
                </c:pt>
                <c:pt idx="473">
                  <c:v>100.03029632568401</c:v>
                </c:pt>
                <c:pt idx="474">
                  <c:v>100.02660369873</c:v>
                </c:pt>
                <c:pt idx="475">
                  <c:v>100.021896362305</c:v>
                </c:pt>
                <c:pt idx="476">
                  <c:v>100.017196655273</c:v>
                </c:pt>
                <c:pt idx="477">
                  <c:v>100.008003234863</c:v>
                </c:pt>
                <c:pt idx="478">
                  <c:v>99.994270324707003</c:v>
                </c:pt>
                <c:pt idx="479">
                  <c:v>99.980583190917997</c:v>
                </c:pt>
                <c:pt idx="480">
                  <c:v>99.966888427734403</c:v>
                </c:pt>
                <c:pt idx="481">
                  <c:v>99.953201293945298</c:v>
                </c:pt>
                <c:pt idx="482">
                  <c:v>99.939521789550795</c:v>
                </c:pt>
                <c:pt idx="483">
                  <c:v>99.925827026367202</c:v>
                </c:pt>
                <c:pt idx="484">
                  <c:v>99.912139892578097</c:v>
                </c:pt>
                <c:pt idx="485">
                  <c:v>99.898460388183594</c:v>
                </c:pt>
                <c:pt idx="486">
                  <c:v>99.884780883789105</c:v>
                </c:pt>
                <c:pt idx="487">
                  <c:v>99.875160217285199</c:v>
                </c:pt>
                <c:pt idx="488">
                  <c:v>99.869598388671903</c:v>
                </c:pt>
                <c:pt idx="489">
                  <c:v>99.864051818847699</c:v>
                </c:pt>
                <c:pt idx="490">
                  <c:v>99.860671997070298</c:v>
                </c:pt>
                <c:pt idx="491">
                  <c:v>99.859481811523395</c:v>
                </c:pt>
                <c:pt idx="492">
                  <c:v>99.859931945800795</c:v>
                </c:pt>
                <c:pt idx="493">
                  <c:v>99.862030029296903</c:v>
                </c:pt>
                <c:pt idx="494">
                  <c:v>99.864128112792997</c:v>
                </c:pt>
                <c:pt idx="495">
                  <c:v>99.862121582031193</c:v>
                </c:pt>
                <c:pt idx="496">
                  <c:v>99.856018066406193</c:v>
                </c:pt>
                <c:pt idx="497">
                  <c:v>99.849922180175795</c:v>
                </c:pt>
                <c:pt idx="498">
                  <c:v>99.839927673339801</c:v>
                </c:pt>
                <c:pt idx="499">
                  <c:v>99.826072692871094</c:v>
                </c:pt>
                <c:pt idx="500">
                  <c:v>99.812202453613295</c:v>
                </c:pt>
                <c:pt idx="501">
                  <c:v>99.798332214355497</c:v>
                </c:pt>
                <c:pt idx="502">
                  <c:v>99.784461975097699</c:v>
                </c:pt>
                <c:pt idx="503">
                  <c:v>99.770591735839801</c:v>
                </c:pt>
                <c:pt idx="504">
                  <c:v>99.756729125976605</c:v>
                </c:pt>
                <c:pt idx="505">
                  <c:v>99.742858886718693</c:v>
                </c:pt>
                <c:pt idx="506">
                  <c:v>99.730712890625</c:v>
                </c:pt>
                <c:pt idx="507">
                  <c:v>99.720268249511705</c:v>
                </c:pt>
                <c:pt idx="508">
                  <c:v>99.709831237792997</c:v>
                </c:pt>
                <c:pt idx="509">
                  <c:v>99.704231262207003</c:v>
                </c:pt>
                <c:pt idx="510">
                  <c:v>99.7034912109375</c:v>
                </c:pt>
                <c:pt idx="511">
                  <c:v>99.707321166992202</c:v>
                </c:pt>
                <c:pt idx="512">
                  <c:v>99.7156982421875</c:v>
                </c:pt>
                <c:pt idx="513">
                  <c:v>99.724090576171903</c:v>
                </c:pt>
                <c:pt idx="514">
                  <c:v>99.733268737792997</c:v>
                </c:pt>
                <c:pt idx="515">
                  <c:v>99.743263244628906</c:v>
                </c:pt>
                <c:pt idx="516">
                  <c:v>99.753242492675795</c:v>
                </c:pt>
                <c:pt idx="517">
                  <c:v>99.7601318359375</c:v>
                </c:pt>
                <c:pt idx="518">
                  <c:v>99.763931274414105</c:v>
                </c:pt>
                <c:pt idx="519">
                  <c:v>99.765197753906307</c:v>
                </c:pt>
                <c:pt idx="520">
                  <c:v>99.763946533203097</c:v>
                </c:pt>
                <c:pt idx="521">
                  <c:v>99.762702941894503</c:v>
                </c:pt>
                <c:pt idx="522">
                  <c:v>99.761436462402301</c:v>
                </c:pt>
                <c:pt idx="523">
                  <c:v>99.757041931152301</c:v>
                </c:pt>
                <c:pt idx="524">
                  <c:v>99.749481201171903</c:v>
                </c:pt>
                <c:pt idx="525">
                  <c:v>99.741920471191406</c:v>
                </c:pt>
                <c:pt idx="526">
                  <c:v>99.735862731933594</c:v>
                </c:pt>
                <c:pt idx="527">
                  <c:v>99.731277465820298</c:v>
                </c:pt>
                <c:pt idx="528">
                  <c:v>99.730476379394503</c:v>
                </c:pt>
                <c:pt idx="529">
                  <c:v>99.733451843261705</c:v>
                </c:pt>
                <c:pt idx="530">
                  <c:v>99.733146667480497</c:v>
                </c:pt>
                <c:pt idx="531">
                  <c:v>99.729583740234403</c:v>
                </c:pt>
                <c:pt idx="532">
                  <c:v>99.726013183593807</c:v>
                </c:pt>
                <c:pt idx="533">
                  <c:v>99.717597961425795</c:v>
                </c:pt>
                <c:pt idx="534">
                  <c:v>99.704338073730497</c:v>
                </c:pt>
                <c:pt idx="535">
                  <c:v>99.691078186035199</c:v>
                </c:pt>
                <c:pt idx="536">
                  <c:v>99.677833557128906</c:v>
                </c:pt>
                <c:pt idx="537">
                  <c:v>99.664573669433594</c:v>
                </c:pt>
                <c:pt idx="538">
                  <c:v>99.651313781738295</c:v>
                </c:pt>
                <c:pt idx="539">
                  <c:v>99.640609741210895</c:v>
                </c:pt>
                <c:pt idx="540">
                  <c:v>99.6324462890625</c:v>
                </c:pt>
                <c:pt idx="541">
                  <c:v>99.628120422363295</c:v>
                </c:pt>
                <c:pt idx="542">
                  <c:v>99.627632141113295</c:v>
                </c:pt>
                <c:pt idx="543">
                  <c:v>99.627128601074205</c:v>
                </c:pt>
                <c:pt idx="544">
                  <c:v>99.626640319824205</c:v>
                </c:pt>
                <c:pt idx="545">
                  <c:v>99.632102966308594</c:v>
                </c:pt>
                <c:pt idx="546">
                  <c:v>99.643508911132798</c:v>
                </c:pt>
                <c:pt idx="547">
                  <c:v>99.654930114746094</c:v>
                </c:pt>
                <c:pt idx="548">
                  <c:v>99.666351318359403</c:v>
                </c:pt>
                <c:pt idx="549">
                  <c:v>99.6768798828125</c:v>
                </c:pt>
                <c:pt idx="550">
                  <c:v>99.686508178710895</c:v>
                </c:pt>
                <c:pt idx="551">
                  <c:v>99.696151733398395</c:v>
                </c:pt>
                <c:pt idx="552">
                  <c:v>99.705787658691406</c:v>
                </c:pt>
                <c:pt idx="553">
                  <c:v>99.715431213378906</c:v>
                </c:pt>
                <c:pt idx="554">
                  <c:v>99.725067138671903</c:v>
                </c:pt>
                <c:pt idx="555">
                  <c:v>99.734710693359403</c:v>
                </c:pt>
                <c:pt idx="556">
                  <c:v>99.741508483886705</c:v>
                </c:pt>
                <c:pt idx="557">
                  <c:v>99.745468139648395</c:v>
                </c:pt>
                <c:pt idx="558">
                  <c:v>99.745033264160199</c:v>
                </c:pt>
                <c:pt idx="559">
                  <c:v>99.740180969238295</c:v>
                </c:pt>
                <c:pt idx="560">
                  <c:v>99.735321044921903</c:v>
                </c:pt>
                <c:pt idx="561">
                  <c:v>99.73046875</c:v>
                </c:pt>
                <c:pt idx="562">
                  <c:v>99.725616455078097</c:v>
                </c:pt>
                <c:pt idx="563">
                  <c:v>99.720756530761705</c:v>
                </c:pt>
                <c:pt idx="564">
                  <c:v>99.715911865234403</c:v>
                </c:pt>
                <c:pt idx="565">
                  <c:v>99.7110595703125</c:v>
                </c:pt>
                <c:pt idx="566">
                  <c:v>99.706207275390597</c:v>
                </c:pt>
                <c:pt idx="567">
                  <c:v>99.703758239746094</c:v>
                </c:pt>
                <c:pt idx="568">
                  <c:v>99.703720092773395</c:v>
                </c:pt>
                <c:pt idx="569">
                  <c:v>99.706123352050795</c:v>
                </c:pt>
                <c:pt idx="570">
                  <c:v>99.710968017578097</c:v>
                </c:pt>
                <c:pt idx="571">
                  <c:v>99.715827941894503</c:v>
                </c:pt>
                <c:pt idx="572">
                  <c:v>99.720680236816406</c:v>
                </c:pt>
                <c:pt idx="573">
                  <c:v>99.725532531738295</c:v>
                </c:pt>
                <c:pt idx="574">
                  <c:v>99.724990844726605</c:v>
                </c:pt>
                <c:pt idx="575">
                  <c:v>99.719062805175795</c:v>
                </c:pt>
                <c:pt idx="576">
                  <c:v>99.715202331542997</c:v>
                </c:pt>
                <c:pt idx="577">
                  <c:v>99.713432312011705</c:v>
                </c:pt>
                <c:pt idx="578">
                  <c:v>99.713790893554702</c:v>
                </c:pt>
                <c:pt idx="579">
                  <c:v>99.716293334960895</c:v>
                </c:pt>
                <c:pt idx="580">
                  <c:v>99.718780517578097</c:v>
                </c:pt>
                <c:pt idx="581">
                  <c:v>99.721267700195298</c:v>
                </c:pt>
                <c:pt idx="582">
                  <c:v>99.723770141601605</c:v>
                </c:pt>
                <c:pt idx="583">
                  <c:v>99.723518371582003</c:v>
                </c:pt>
                <c:pt idx="584">
                  <c:v>99.720520019531307</c:v>
                </c:pt>
                <c:pt idx="585">
                  <c:v>99.717521667480497</c:v>
                </c:pt>
                <c:pt idx="586">
                  <c:v>99.714530944824205</c:v>
                </c:pt>
                <c:pt idx="587">
                  <c:v>99.711532592773395</c:v>
                </c:pt>
                <c:pt idx="588">
                  <c:v>99.708526611328097</c:v>
                </c:pt>
                <c:pt idx="589">
                  <c:v>99.705528259277301</c:v>
                </c:pt>
                <c:pt idx="590">
                  <c:v>99.702537536621094</c:v>
                </c:pt>
                <c:pt idx="591">
                  <c:v>99.699539184570298</c:v>
                </c:pt>
                <c:pt idx="592">
                  <c:v>99.696540832519503</c:v>
                </c:pt>
                <c:pt idx="593">
                  <c:v>99.693550109863295</c:v>
                </c:pt>
                <c:pt idx="594">
                  <c:v>99.6905517578125</c:v>
                </c:pt>
                <c:pt idx="595">
                  <c:v>99.687553405761705</c:v>
                </c:pt>
                <c:pt idx="596">
                  <c:v>99.681976318359403</c:v>
                </c:pt>
                <c:pt idx="597">
                  <c:v>99.673820495605497</c:v>
                </c:pt>
                <c:pt idx="598">
                  <c:v>99.665657043457003</c:v>
                </c:pt>
                <c:pt idx="599">
                  <c:v>99.657501220703097</c:v>
                </c:pt>
                <c:pt idx="600">
                  <c:v>99.649337768554702</c:v>
                </c:pt>
                <c:pt idx="601">
                  <c:v>99.641189575195298</c:v>
                </c:pt>
                <c:pt idx="602">
                  <c:v>99.637298583984403</c:v>
                </c:pt>
                <c:pt idx="603">
                  <c:v>99.637680053710895</c:v>
                </c:pt>
                <c:pt idx="604">
                  <c:v>99.638069152832003</c:v>
                </c:pt>
                <c:pt idx="605">
                  <c:v>99.636512756347699</c:v>
                </c:pt>
                <c:pt idx="606">
                  <c:v>99.632987976074205</c:v>
                </c:pt>
                <c:pt idx="607">
                  <c:v>99.629478454589801</c:v>
                </c:pt>
                <c:pt idx="608">
                  <c:v>99.621818542480497</c:v>
                </c:pt>
                <c:pt idx="609">
                  <c:v>99.610031127929702</c:v>
                </c:pt>
                <c:pt idx="610">
                  <c:v>99.598243713378906</c:v>
                </c:pt>
                <c:pt idx="611">
                  <c:v>99.586441040039105</c:v>
                </c:pt>
                <c:pt idx="612">
                  <c:v>99.574653625488295</c:v>
                </c:pt>
                <c:pt idx="613">
                  <c:v>99.562858581542997</c:v>
                </c:pt>
                <c:pt idx="614">
                  <c:v>99.552642822265597</c:v>
                </c:pt>
                <c:pt idx="615">
                  <c:v>99.543991088867202</c:v>
                </c:pt>
                <c:pt idx="616">
                  <c:v>99.535339355468693</c:v>
                </c:pt>
                <c:pt idx="617">
                  <c:v>99.529846191406193</c:v>
                </c:pt>
                <c:pt idx="618">
                  <c:v>99.527519226074205</c:v>
                </c:pt>
                <c:pt idx="619">
                  <c:v>99.525177001953097</c:v>
                </c:pt>
                <c:pt idx="620">
                  <c:v>99.518981933593807</c:v>
                </c:pt>
                <c:pt idx="621">
                  <c:v>99.508903503417997</c:v>
                </c:pt>
                <c:pt idx="622">
                  <c:v>99.498817443847699</c:v>
                </c:pt>
                <c:pt idx="623">
                  <c:v>99.488746643066406</c:v>
                </c:pt>
                <c:pt idx="624">
                  <c:v>99.478668212890597</c:v>
                </c:pt>
                <c:pt idx="625">
                  <c:v>99.469657897949205</c:v>
                </c:pt>
                <c:pt idx="626">
                  <c:v>99.461723327636705</c:v>
                </c:pt>
                <c:pt idx="627">
                  <c:v>99.453773498535199</c:v>
                </c:pt>
                <c:pt idx="628">
                  <c:v>99.445831298828097</c:v>
                </c:pt>
                <c:pt idx="629">
                  <c:v>99.434242248535199</c:v>
                </c:pt>
                <c:pt idx="630">
                  <c:v>99.419006347656307</c:v>
                </c:pt>
                <c:pt idx="631">
                  <c:v>99.403793334960895</c:v>
                </c:pt>
                <c:pt idx="632">
                  <c:v>99.388557434082003</c:v>
                </c:pt>
                <c:pt idx="633">
                  <c:v>99.373329162597699</c:v>
                </c:pt>
                <c:pt idx="634">
                  <c:v>99.358108520507798</c:v>
                </c:pt>
                <c:pt idx="635">
                  <c:v>99.342887878417997</c:v>
                </c:pt>
                <c:pt idx="636">
                  <c:v>99.327667236328097</c:v>
                </c:pt>
                <c:pt idx="637">
                  <c:v>99.312446594238295</c:v>
                </c:pt>
                <c:pt idx="638">
                  <c:v>99.297233581542997</c:v>
                </c:pt>
                <c:pt idx="639">
                  <c:v>99.282012939453097</c:v>
                </c:pt>
                <c:pt idx="640">
                  <c:v>99.266792297363295</c:v>
                </c:pt>
                <c:pt idx="641">
                  <c:v>99.251579284667997</c:v>
                </c:pt>
                <c:pt idx="642">
                  <c:v>99.236366271972699</c:v>
                </c:pt>
                <c:pt idx="643">
                  <c:v>99.221160888671903</c:v>
                </c:pt>
                <c:pt idx="644">
                  <c:v>99.205940246582003</c:v>
                </c:pt>
                <c:pt idx="645">
                  <c:v>99.190742492675795</c:v>
                </c:pt>
                <c:pt idx="646">
                  <c:v>99.175529479980497</c:v>
                </c:pt>
                <c:pt idx="647">
                  <c:v>99.160316467285199</c:v>
                </c:pt>
                <c:pt idx="648">
                  <c:v>99.145118713378906</c:v>
                </c:pt>
                <c:pt idx="649">
                  <c:v>99.129913330078097</c:v>
                </c:pt>
                <c:pt idx="650">
                  <c:v>99.114707946777301</c:v>
                </c:pt>
                <c:pt idx="651">
                  <c:v>99.099510192871094</c:v>
                </c:pt>
                <c:pt idx="652">
                  <c:v>99.084312438964801</c:v>
                </c:pt>
                <c:pt idx="653">
                  <c:v>99.069107055664105</c:v>
                </c:pt>
                <c:pt idx="654">
                  <c:v>99.053909301757798</c:v>
                </c:pt>
                <c:pt idx="655">
                  <c:v>99.038719177246094</c:v>
                </c:pt>
                <c:pt idx="656">
                  <c:v>99.023521423339801</c:v>
                </c:pt>
                <c:pt idx="657">
                  <c:v>99.008331298828097</c:v>
                </c:pt>
                <c:pt idx="658">
                  <c:v>98.993141174316406</c:v>
                </c:pt>
                <c:pt idx="659">
                  <c:v>98.977951049804702</c:v>
                </c:pt>
                <c:pt idx="660">
                  <c:v>98.962760925292997</c:v>
                </c:pt>
                <c:pt idx="661">
                  <c:v>98.947570800781193</c:v>
                </c:pt>
                <c:pt idx="662">
                  <c:v>98.937530517578097</c:v>
                </c:pt>
                <c:pt idx="663">
                  <c:v>98.932640075683594</c:v>
                </c:pt>
                <c:pt idx="664">
                  <c:v>98.930702209472699</c:v>
                </c:pt>
                <c:pt idx="665">
                  <c:v>98.931709289550795</c:v>
                </c:pt>
                <c:pt idx="666">
                  <c:v>98.936851501464801</c:v>
                </c:pt>
                <c:pt idx="667">
                  <c:v>98.946113586425795</c:v>
                </c:pt>
                <c:pt idx="668">
                  <c:v>98.955383300781193</c:v>
                </c:pt>
                <c:pt idx="669">
                  <c:v>98.964637756347699</c:v>
                </c:pt>
                <c:pt idx="670">
                  <c:v>98.973907470703097</c:v>
                </c:pt>
                <c:pt idx="671">
                  <c:v>98.983177185058594</c:v>
                </c:pt>
                <c:pt idx="672">
                  <c:v>98.992446899414105</c:v>
                </c:pt>
                <c:pt idx="673">
                  <c:v>99.001716613769503</c:v>
                </c:pt>
                <c:pt idx="674">
                  <c:v>99.010986328125</c:v>
                </c:pt>
                <c:pt idx="675">
                  <c:v>99.020271301269503</c:v>
                </c:pt>
                <c:pt idx="676">
                  <c:v>99.029541015625</c:v>
                </c:pt>
                <c:pt idx="677">
                  <c:v>99.036659240722699</c:v>
                </c:pt>
                <c:pt idx="678">
                  <c:v>99.041641235351605</c:v>
                </c:pt>
                <c:pt idx="679">
                  <c:v>99.046607971191406</c:v>
                </c:pt>
                <c:pt idx="680">
                  <c:v>99.051589965820298</c:v>
                </c:pt>
                <c:pt idx="681">
                  <c:v>99.055931091308594</c:v>
                </c:pt>
                <c:pt idx="682">
                  <c:v>99.059646606445298</c:v>
                </c:pt>
                <c:pt idx="683">
                  <c:v>99.063362121582003</c:v>
                </c:pt>
                <c:pt idx="684">
                  <c:v>99.067077636718693</c:v>
                </c:pt>
                <c:pt idx="685">
                  <c:v>99.070793151855497</c:v>
                </c:pt>
                <c:pt idx="686">
                  <c:v>99.071586608886705</c:v>
                </c:pt>
                <c:pt idx="687">
                  <c:v>99.069480895996094</c:v>
                </c:pt>
                <c:pt idx="688">
                  <c:v>99.067367553710895</c:v>
                </c:pt>
                <c:pt idx="689">
                  <c:v>99.062721252441406</c:v>
                </c:pt>
                <c:pt idx="690">
                  <c:v>99.055526733398395</c:v>
                </c:pt>
                <c:pt idx="691">
                  <c:v>99.051170349121094</c:v>
                </c:pt>
                <c:pt idx="692">
                  <c:v>99.049636840820298</c:v>
                </c:pt>
                <c:pt idx="693">
                  <c:v>99.051048278808594</c:v>
                </c:pt>
                <c:pt idx="694">
                  <c:v>99.055397033691406</c:v>
                </c:pt>
                <c:pt idx="695">
                  <c:v>99.059753417968807</c:v>
                </c:pt>
                <c:pt idx="696">
                  <c:v>99.064102172851605</c:v>
                </c:pt>
                <c:pt idx="697">
                  <c:v>99.068450927734403</c:v>
                </c:pt>
                <c:pt idx="698">
                  <c:v>99.072799682617202</c:v>
                </c:pt>
                <c:pt idx="699">
                  <c:v>99.0771484375</c:v>
                </c:pt>
                <c:pt idx="700">
                  <c:v>99.084419250488295</c:v>
                </c:pt>
                <c:pt idx="701">
                  <c:v>99.094627380371094</c:v>
                </c:pt>
                <c:pt idx="702">
                  <c:v>99.103256225585895</c:v>
                </c:pt>
                <c:pt idx="703">
                  <c:v>99.110313415527301</c:v>
                </c:pt>
                <c:pt idx="704">
                  <c:v>99.115333557128906</c:v>
                </c:pt>
                <c:pt idx="705">
                  <c:v>99.118316650390597</c:v>
                </c:pt>
                <c:pt idx="706">
                  <c:v>99.121322631835895</c:v>
                </c:pt>
                <c:pt idx="707">
                  <c:v>99.124313354492202</c:v>
                </c:pt>
                <c:pt idx="708">
                  <c:v>99.127311706542997</c:v>
                </c:pt>
                <c:pt idx="709">
                  <c:v>99.126800537109403</c:v>
                </c:pt>
                <c:pt idx="710">
                  <c:v>99.122802734375</c:v>
                </c:pt>
                <c:pt idx="711">
                  <c:v>99.118797302246094</c:v>
                </c:pt>
                <c:pt idx="712">
                  <c:v>99.109680175781193</c:v>
                </c:pt>
                <c:pt idx="713">
                  <c:v>99.095443725585895</c:v>
                </c:pt>
                <c:pt idx="714">
                  <c:v>99.081199645996094</c:v>
                </c:pt>
                <c:pt idx="715">
                  <c:v>99.066963195800795</c:v>
                </c:pt>
                <c:pt idx="716">
                  <c:v>99.052719116210895</c:v>
                </c:pt>
                <c:pt idx="717">
                  <c:v>99.038482666015597</c:v>
                </c:pt>
                <c:pt idx="718">
                  <c:v>99.024246215820298</c:v>
                </c:pt>
                <c:pt idx="719">
                  <c:v>99.010009765625</c:v>
                </c:pt>
                <c:pt idx="720">
                  <c:v>98.995780944824205</c:v>
                </c:pt>
                <c:pt idx="721">
                  <c:v>98.981552124023395</c:v>
                </c:pt>
                <c:pt idx="722">
                  <c:v>98.972152709960895</c:v>
                </c:pt>
                <c:pt idx="723">
                  <c:v>98.967590332031193</c:v>
                </c:pt>
                <c:pt idx="724">
                  <c:v>98.965797424316406</c:v>
                </c:pt>
                <c:pt idx="725">
                  <c:v>98.966766357421903</c:v>
                </c:pt>
                <c:pt idx="726">
                  <c:v>98.972518920898395</c:v>
                </c:pt>
                <c:pt idx="727">
                  <c:v>98.983047485351605</c:v>
                </c:pt>
                <c:pt idx="728">
                  <c:v>98.993591308593807</c:v>
                </c:pt>
                <c:pt idx="729">
                  <c:v>99.004119873046903</c:v>
                </c:pt>
                <c:pt idx="730">
                  <c:v>99.014663696289105</c:v>
                </c:pt>
                <c:pt idx="731">
                  <c:v>99.025199890136705</c:v>
                </c:pt>
                <c:pt idx="732">
                  <c:v>99.035743713378906</c:v>
                </c:pt>
                <c:pt idx="733">
                  <c:v>99.046272277832003</c:v>
                </c:pt>
                <c:pt idx="734">
                  <c:v>99.054252624511705</c:v>
                </c:pt>
                <c:pt idx="735">
                  <c:v>99.056579589843807</c:v>
                </c:pt>
                <c:pt idx="736">
                  <c:v>99.055831909179702</c:v>
                </c:pt>
                <c:pt idx="737">
                  <c:v>99.055076599121094</c:v>
                </c:pt>
                <c:pt idx="738">
                  <c:v>99.054328918457003</c:v>
                </c:pt>
                <c:pt idx="739">
                  <c:v>99.055999755859403</c:v>
                </c:pt>
                <c:pt idx="740">
                  <c:v>99.060089111328097</c:v>
                </c:pt>
                <c:pt idx="741">
                  <c:v>99.068153381347699</c:v>
                </c:pt>
                <c:pt idx="742">
                  <c:v>99.080177307128906</c:v>
                </c:pt>
                <c:pt idx="743">
                  <c:v>99.092208862304702</c:v>
                </c:pt>
                <c:pt idx="744">
                  <c:v>99.104248046875</c:v>
                </c:pt>
                <c:pt idx="745">
                  <c:v>99.116287231445298</c:v>
                </c:pt>
                <c:pt idx="746">
                  <c:v>99.123977661132798</c:v>
                </c:pt>
                <c:pt idx="747">
                  <c:v>99.127342224121094</c:v>
                </c:pt>
                <c:pt idx="748">
                  <c:v>99.130699157714801</c:v>
                </c:pt>
                <c:pt idx="749">
                  <c:v>99.134048461914105</c:v>
                </c:pt>
                <c:pt idx="750">
                  <c:v>99.132461547851605</c:v>
                </c:pt>
                <c:pt idx="751">
                  <c:v>99.125907897949205</c:v>
                </c:pt>
                <c:pt idx="752">
                  <c:v>99.119369506835895</c:v>
                </c:pt>
                <c:pt idx="753">
                  <c:v>99.109916687011705</c:v>
                </c:pt>
                <c:pt idx="754">
                  <c:v>99.097557067871094</c:v>
                </c:pt>
                <c:pt idx="755">
                  <c:v>99.085212707519503</c:v>
                </c:pt>
                <c:pt idx="756">
                  <c:v>99.072853088378906</c:v>
                </c:pt>
                <c:pt idx="757">
                  <c:v>99.060501098632798</c:v>
                </c:pt>
                <c:pt idx="758">
                  <c:v>99.048149108886705</c:v>
                </c:pt>
                <c:pt idx="759">
                  <c:v>99.035789489746094</c:v>
                </c:pt>
                <c:pt idx="760">
                  <c:v>99.0234375</c:v>
                </c:pt>
                <c:pt idx="761">
                  <c:v>99.011093139648395</c:v>
                </c:pt>
                <c:pt idx="762">
                  <c:v>99.003273010253906</c:v>
                </c:pt>
                <c:pt idx="763">
                  <c:v>98.999977111816406</c:v>
                </c:pt>
                <c:pt idx="764">
                  <c:v>98.999839782714801</c:v>
                </c:pt>
                <c:pt idx="765">
                  <c:v>99.002868652343693</c:v>
                </c:pt>
                <c:pt idx="766">
                  <c:v>99.009597778320298</c:v>
                </c:pt>
                <c:pt idx="767">
                  <c:v>99.020042419433594</c:v>
                </c:pt>
                <c:pt idx="768">
                  <c:v>99.030487060546903</c:v>
                </c:pt>
                <c:pt idx="769">
                  <c:v>99.040939331054702</c:v>
                </c:pt>
                <c:pt idx="770">
                  <c:v>99.051376342773395</c:v>
                </c:pt>
                <c:pt idx="771">
                  <c:v>99.061828613281307</c:v>
                </c:pt>
                <c:pt idx="772">
                  <c:v>99.072280883789105</c:v>
                </c:pt>
                <c:pt idx="773">
                  <c:v>99.082733154296903</c:v>
                </c:pt>
                <c:pt idx="774">
                  <c:v>99.090759277343693</c:v>
                </c:pt>
                <c:pt idx="775">
                  <c:v>99.096366882324205</c:v>
                </c:pt>
                <c:pt idx="776">
                  <c:v>99.099197387695298</c:v>
                </c:pt>
                <c:pt idx="777">
                  <c:v>99.099250793457003</c:v>
                </c:pt>
                <c:pt idx="778">
                  <c:v>99.099296569824205</c:v>
                </c:pt>
                <c:pt idx="779">
                  <c:v>99.0965576171875</c:v>
                </c:pt>
                <c:pt idx="780">
                  <c:v>99.091026306152301</c:v>
                </c:pt>
                <c:pt idx="781">
                  <c:v>99.085502624511705</c:v>
                </c:pt>
                <c:pt idx="782">
                  <c:v>99.079978942871094</c:v>
                </c:pt>
                <c:pt idx="783">
                  <c:v>99.073692321777301</c:v>
                </c:pt>
                <c:pt idx="784">
                  <c:v>99.066642761230497</c:v>
                </c:pt>
                <c:pt idx="785">
                  <c:v>99.059593200683594</c:v>
                </c:pt>
                <c:pt idx="786">
                  <c:v>99.052543640136705</c:v>
                </c:pt>
                <c:pt idx="787">
                  <c:v>99.045486450195298</c:v>
                </c:pt>
                <c:pt idx="788">
                  <c:v>99.030891418457003</c:v>
                </c:pt>
                <c:pt idx="789">
                  <c:v>99.012542724609403</c:v>
                </c:pt>
                <c:pt idx="790">
                  <c:v>98.998001098632798</c:v>
                </c:pt>
                <c:pt idx="791">
                  <c:v>98.983459472656307</c:v>
                </c:pt>
                <c:pt idx="792">
                  <c:v>98.968917846679702</c:v>
                </c:pt>
                <c:pt idx="793">
                  <c:v>98.954376220703097</c:v>
                </c:pt>
                <c:pt idx="794">
                  <c:v>98.939842224121094</c:v>
                </c:pt>
                <c:pt idx="795">
                  <c:v>98.925300598144503</c:v>
                </c:pt>
                <c:pt idx="796">
                  <c:v>98.9107666015625</c:v>
                </c:pt>
                <c:pt idx="797">
                  <c:v>98.896232604980497</c:v>
                </c:pt>
                <c:pt idx="798">
                  <c:v>98.881698608398395</c:v>
                </c:pt>
                <c:pt idx="799">
                  <c:v>98.872703552246094</c:v>
                </c:pt>
                <c:pt idx="800">
                  <c:v>98.869216918945298</c:v>
                </c:pt>
                <c:pt idx="801">
                  <c:v>98.865737915039105</c:v>
                </c:pt>
                <c:pt idx="802">
                  <c:v>98.862266540527301</c:v>
                </c:pt>
                <c:pt idx="803">
                  <c:v>98.862983703613295</c:v>
                </c:pt>
                <c:pt idx="804">
                  <c:v>98.867881774902301</c:v>
                </c:pt>
                <c:pt idx="805">
                  <c:v>98.872779846191406</c:v>
                </c:pt>
                <c:pt idx="806">
                  <c:v>98.877677917480497</c:v>
                </c:pt>
                <c:pt idx="807">
                  <c:v>98.882583618164105</c:v>
                </c:pt>
                <c:pt idx="808">
                  <c:v>98.881507873535199</c:v>
                </c:pt>
                <c:pt idx="809">
                  <c:v>98.874458312988295</c:v>
                </c:pt>
                <c:pt idx="810">
                  <c:v>98.867408752441406</c:v>
                </c:pt>
                <c:pt idx="811">
                  <c:v>98.860359191894503</c:v>
                </c:pt>
                <c:pt idx="812">
                  <c:v>98.853309631347699</c:v>
                </c:pt>
                <c:pt idx="813">
                  <c:v>98.846260070800795</c:v>
                </c:pt>
                <c:pt idx="814">
                  <c:v>98.839210510253906</c:v>
                </c:pt>
                <c:pt idx="815">
                  <c:v>98.835823059082003</c:v>
                </c:pt>
                <c:pt idx="816">
                  <c:v>98.836067199707003</c:v>
                </c:pt>
                <c:pt idx="817">
                  <c:v>98.836326599121094</c:v>
                </c:pt>
                <c:pt idx="818">
                  <c:v>98.833892822265597</c:v>
                </c:pt>
                <c:pt idx="819">
                  <c:v>98.828758239746094</c:v>
                </c:pt>
                <c:pt idx="820">
                  <c:v>98.823623657226605</c:v>
                </c:pt>
                <c:pt idx="821">
                  <c:v>98.818489074707003</c:v>
                </c:pt>
                <c:pt idx="822">
                  <c:v>98.813362121582003</c:v>
                </c:pt>
                <c:pt idx="823">
                  <c:v>98.808219909667997</c:v>
                </c:pt>
                <c:pt idx="824">
                  <c:v>98.804389953613295</c:v>
                </c:pt>
                <c:pt idx="825">
                  <c:v>98.801849365234403</c:v>
                </c:pt>
                <c:pt idx="826">
                  <c:v>98.79931640625</c:v>
                </c:pt>
                <c:pt idx="827">
                  <c:v>98.796783447265597</c:v>
                </c:pt>
                <c:pt idx="828">
                  <c:v>98.793556213378906</c:v>
                </c:pt>
                <c:pt idx="829">
                  <c:v>98.789627075195298</c:v>
                </c:pt>
                <c:pt idx="830">
                  <c:v>98.785713195800795</c:v>
                </c:pt>
                <c:pt idx="831">
                  <c:v>98.781791687011705</c:v>
                </c:pt>
                <c:pt idx="832">
                  <c:v>98.777862548828097</c:v>
                </c:pt>
                <c:pt idx="833">
                  <c:v>98.773941040039105</c:v>
                </c:pt>
                <c:pt idx="834">
                  <c:v>98.77001953125</c:v>
                </c:pt>
                <c:pt idx="835">
                  <c:v>98.762771606445298</c:v>
                </c:pt>
                <c:pt idx="836">
                  <c:v>98.752189636230497</c:v>
                </c:pt>
                <c:pt idx="837">
                  <c:v>98.741622924804702</c:v>
                </c:pt>
                <c:pt idx="838">
                  <c:v>98.731048583984403</c:v>
                </c:pt>
                <c:pt idx="839">
                  <c:v>98.722480773925795</c:v>
                </c:pt>
                <c:pt idx="840">
                  <c:v>98.7159423828125</c:v>
                </c:pt>
                <c:pt idx="841">
                  <c:v>98.709388732910199</c:v>
                </c:pt>
                <c:pt idx="842">
                  <c:v>98.702842712402301</c:v>
                </c:pt>
                <c:pt idx="843">
                  <c:v>98.696296691894503</c:v>
                </c:pt>
                <c:pt idx="844">
                  <c:v>98.692810058593807</c:v>
                </c:pt>
                <c:pt idx="845">
                  <c:v>98.6923828125</c:v>
                </c:pt>
                <c:pt idx="846">
                  <c:v>98.694190979003906</c:v>
                </c:pt>
                <c:pt idx="847">
                  <c:v>98.6982421875</c:v>
                </c:pt>
                <c:pt idx="848">
                  <c:v>98.702301025390597</c:v>
                </c:pt>
                <c:pt idx="849">
                  <c:v>98.706352233886705</c:v>
                </c:pt>
                <c:pt idx="850">
                  <c:v>98.707862854003906</c:v>
                </c:pt>
                <c:pt idx="851">
                  <c:v>98.706832885742202</c:v>
                </c:pt>
                <c:pt idx="852">
                  <c:v>98.705810546875</c:v>
                </c:pt>
                <c:pt idx="853">
                  <c:v>98.703903198242202</c:v>
                </c:pt>
                <c:pt idx="854">
                  <c:v>98.701110839843807</c:v>
                </c:pt>
                <c:pt idx="855">
                  <c:v>98.698318481445298</c:v>
                </c:pt>
                <c:pt idx="856">
                  <c:v>98.695533752441406</c:v>
                </c:pt>
                <c:pt idx="857">
                  <c:v>98.692741394042997</c:v>
                </c:pt>
                <c:pt idx="858">
                  <c:v>98.689949035644503</c:v>
                </c:pt>
                <c:pt idx="859">
                  <c:v>98.687156677246094</c:v>
                </c:pt>
                <c:pt idx="860">
                  <c:v>98.682342529296903</c:v>
                </c:pt>
                <c:pt idx="861">
                  <c:v>98.675491333007798</c:v>
                </c:pt>
                <c:pt idx="862">
                  <c:v>98.670356750488295</c:v>
                </c:pt>
                <c:pt idx="863">
                  <c:v>98.666961669921903</c:v>
                </c:pt>
                <c:pt idx="864">
                  <c:v>98.663551330566406</c:v>
                </c:pt>
                <c:pt idx="865">
                  <c:v>98.660140991210895</c:v>
                </c:pt>
                <c:pt idx="866">
                  <c:v>98.65673828125</c:v>
                </c:pt>
                <c:pt idx="867">
                  <c:v>98.652648925781193</c:v>
                </c:pt>
                <c:pt idx="868">
                  <c:v>98.647888183593807</c:v>
                </c:pt>
                <c:pt idx="869">
                  <c:v>98.643127441406193</c:v>
                </c:pt>
                <c:pt idx="870">
                  <c:v>98.638366699218807</c:v>
                </c:pt>
                <c:pt idx="871">
                  <c:v>98.633750915527301</c:v>
                </c:pt>
                <c:pt idx="872">
                  <c:v>98.629249572753906</c:v>
                </c:pt>
                <c:pt idx="873">
                  <c:v>98.624748229980497</c:v>
                </c:pt>
                <c:pt idx="874">
                  <c:v>98.620246887207003</c:v>
                </c:pt>
                <c:pt idx="875">
                  <c:v>98.615753173828097</c:v>
                </c:pt>
                <c:pt idx="876">
                  <c:v>98.611251831054702</c:v>
                </c:pt>
                <c:pt idx="877">
                  <c:v>98.606758117675795</c:v>
                </c:pt>
                <c:pt idx="878">
                  <c:v>98.597953796386705</c:v>
                </c:pt>
                <c:pt idx="879">
                  <c:v>98.5848388671875</c:v>
                </c:pt>
                <c:pt idx="880">
                  <c:v>98.571731567382798</c:v>
                </c:pt>
                <c:pt idx="881">
                  <c:v>98.558616638183594</c:v>
                </c:pt>
                <c:pt idx="882">
                  <c:v>98.545509338378906</c:v>
                </c:pt>
                <c:pt idx="883">
                  <c:v>98.532409667968807</c:v>
                </c:pt>
                <c:pt idx="884">
                  <c:v>98.519302368164105</c:v>
                </c:pt>
                <c:pt idx="885">
                  <c:v>98.506187438964801</c:v>
                </c:pt>
                <c:pt idx="886">
                  <c:v>98.493087768554702</c:v>
                </c:pt>
                <c:pt idx="887">
                  <c:v>98.479988098144503</c:v>
                </c:pt>
                <c:pt idx="888">
                  <c:v>98.465286254882798</c:v>
                </c:pt>
                <c:pt idx="889">
                  <c:v>98.448989868164105</c:v>
                </c:pt>
                <c:pt idx="890">
                  <c:v>98.432693481445298</c:v>
                </c:pt>
                <c:pt idx="891">
                  <c:v>98.416397094726605</c:v>
                </c:pt>
                <c:pt idx="892">
                  <c:v>98.400108337402301</c:v>
                </c:pt>
                <c:pt idx="893">
                  <c:v>98.383819580078097</c:v>
                </c:pt>
                <c:pt idx="894">
                  <c:v>98.372566223144503</c:v>
                </c:pt>
                <c:pt idx="895">
                  <c:v>98.366378784179702</c:v>
                </c:pt>
                <c:pt idx="896">
                  <c:v>98.360183715820298</c:v>
                </c:pt>
                <c:pt idx="897">
                  <c:v>98.353988647460895</c:v>
                </c:pt>
                <c:pt idx="898">
                  <c:v>98.344207763671903</c:v>
                </c:pt>
                <c:pt idx="899">
                  <c:v>98.330848693847699</c:v>
                </c:pt>
                <c:pt idx="900">
                  <c:v>98.317489624023395</c:v>
                </c:pt>
                <c:pt idx="901">
                  <c:v>98.304130554199205</c:v>
                </c:pt>
                <c:pt idx="902">
                  <c:v>98.290779113769503</c:v>
                </c:pt>
                <c:pt idx="903">
                  <c:v>98.277420043945298</c:v>
                </c:pt>
                <c:pt idx="904">
                  <c:v>98.264068603515597</c:v>
                </c:pt>
                <c:pt idx="905">
                  <c:v>98.250709533691406</c:v>
                </c:pt>
                <c:pt idx="906">
                  <c:v>98.237358093261705</c:v>
                </c:pt>
                <c:pt idx="907">
                  <c:v>98.224006652832003</c:v>
                </c:pt>
                <c:pt idx="908">
                  <c:v>98.210647583007798</c:v>
                </c:pt>
                <c:pt idx="909">
                  <c:v>98.197303771972699</c:v>
                </c:pt>
                <c:pt idx="910">
                  <c:v>98.1839599609375</c:v>
                </c:pt>
                <c:pt idx="911">
                  <c:v>98.170608520507798</c:v>
                </c:pt>
                <c:pt idx="912">
                  <c:v>98.157257080078097</c:v>
                </c:pt>
                <c:pt idx="913">
                  <c:v>98.143913269042997</c:v>
                </c:pt>
                <c:pt idx="914">
                  <c:v>98.130569458007798</c:v>
                </c:pt>
                <c:pt idx="915">
                  <c:v>98.116859436035199</c:v>
                </c:pt>
                <c:pt idx="916">
                  <c:v>98.102790832519503</c:v>
                </c:pt>
                <c:pt idx="917">
                  <c:v>98.088729858398395</c:v>
                </c:pt>
                <c:pt idx="918">
                  <c:v>98.074661254882798</c:v>
                </c:pt>
                <c:pt idx="919">
                  <c:v>98.060600280761705</c:v>
                </c:pt>
                <c:pt idx="920">
                  <c:v>98.046531677246094</c:v>
                </c:pt>
                <c:pt idx="921">
                  <c:v>98.032470703125</c:v>
                </c:pt>
                <c:pt idx="922">
                  <c:v>98.018409729003906</c:v>
                </c:pt>
                <c:pt idx="923">
                  <c:v>98.004348754882798</c:v>
                </c:pt>
                <c:pt idx="924">
                  <c:v>97.990287780761705</c:v>
                </c:pt>
                <c:pt idx="925">
                  <c:v>97.976226806640597</c:v>
                </c:pt>
                <c:pt idx="926">
                  <c:v>97.962181091308594</c:v>
                </c:pt>
                <c:pt idx="927">
                  <c:v>97.9481201171875</c:v>
                </c:pt>
                <c:pt idx="928">
                  <c:v>97.934066772460895</c:v>
                </c:pt>
                <c:pt idx="929">
                  <c:v>97.920021057128906</c:v>
                </c:pt>
                <c:pt idx="930">
                  <c:v>97.905601501464801</c:v>
                </c:pt>
                <c:pt idx="931">
                  <c:v>97.890808105468693</c:v>
                </c:pt>
                <c:pt idx="932">
                  <c:v>97.876022338867202</c:v>
                </c:pt>
                <c:pt idx="933">
                  <c:v>97.861236572265597</c:v>
                </c:pt>
                <c:pt idx="934">
                  <c:v>97.846450805664105</c:v>
                </c:pt>
                <c:pt idx="935">
                  <c:v>97.831672668457003</c:v>
                </c:pt>
                <c:pt idx="936">
                  <c:v>97.816886901855497</c:v>
                </c:pt>
                <c:pt idx="937">
                  <c:v>97.802108764648395</c:v>
                </c:pt>
                <c:pt idx="938">
                  <c:v>97.787330627441406</c:v>
                </c:pt>
                <c:pt idx="939">
                  <c:v>97.772552490234403</c:v>
                </c:pt>
                <c:pt idx="940">
                  <c:v>97.757781982421903</c:v>
                </c:pt>
                <c:pt idx="941">
                  <c:v>97.742996215820298</c:v>
                </c:pt>
                <c:pt idx="942">
                  <c:v>97.728233337402301</c:v>
                </c:pt>
                <c:pt idx="943">
                  <c:v>97.713119506835895</c:v>
                </c:pt>
                <c:pt idx="944">
                  <c:v>97.697669982910199</c:v>
                </c:pt>
                <c:pt idx="945">
                  <c:v>97.682220458984403</c:v>
                </c:pt>
                <c:pt idx="946">
                  <c:v>97.666770935058594</c:v>
                </c:pt>
                <c:pt idx="947">
                  <c:v>97.651321411132798</c:v>
                </c:pt>
                <c:pt idx="948">
                  <c:v>97.635879516601605</c:v>
                </c:pt>
                <c:pt idx="949">
                  <c:v>97.620429992675795</c:v>
                </c:pt>
                <c:pt idx="950">
                  <c:v>97.604988098144503</c:v>
                </c:pt>
                <c:pt idx="951">
                  <c:v>97.589546203613295</c:v>
                </c:pt>
                <c:pt idx="952">
                  <c:v>97.574111938476605</c:v>
                </c:pt>
                <c:pt idx="953">
                  <c:v>97.558670043945298</c:v>
                </c:pt>
                <c:pt idx="954">
                  <c:v>97.543647766113295</c:v>
                </c:pt>
                <c:pt idx="955">
                  <c:v>97.529052734375</c:v>
                </c:pt>
                <c:pt idx="956">
                  <c:v>97.514450073242202</c:v>
                </c:pt>
                <c:pt idx="957">
                  <c:v>97.499847412109403</c:v>
                </c:pt>
                <c:pt idx="958">
                  <c:v>97.485252380371094</c:v>
                </c:pt>
                <c:pt idx="959">
                  <c:v>97.470649719238295</c:v>
                </c:pt>
                <c:pt idx="960">
                  <c:v>97.456062316894503</c:v>
                </c:pt>
                <c:pt idx="961">
                  <c:v>97.441459655761705</c:v>
                </c:pt>
                <c:pt idx="962">
                  <c:v>97.426872253417997</c:v>
                </c:pt>
                <c:pt idx="963">
                  <c:v>97.412277221679702</c:v>
                </c:pt>
                <c:pt idx="964">
                  <c:v>97.397033691406193</c:v>
                </c:pt>
                <c:pt idx="965">
                  <c:v>97.381126403808594</c:v>
                </c:pt>
                <c:pt idx="966">
                  <c:v>97.365226745605497</c:v>
                </c:pt>
                <c:pt idx="967">
                  <c:v>97.349327087402301</c:v>
                </c:pt>
                <c:pt idx="968">
                  <c:v>97.333427429199205</c:v>
                </c:pt>
                <c:pt idx="969">
                  <c:v>97.317527770996094</c:v>
                </c:pt>
                <c:pt idx="970">
                  <c:v>97.301628112792997</c:v>
                </c:pt>
                <c:pt idx="971">
                  <c:v>97.285743713378906</c:v>
                </c:pt>
                <c:pt idx="972">
                  <c:v>97.269836425781193</c:v>
                </c:pt>
                <c:pt idx="973">
                  <c:v>97.253952026367202</c:v>
                </c:pt>
                <c:pt idx="974">
                  <c:v>97.238059997558594</c:v>
                </c:pt>
                <c:pt idx="975">
                  <c:v>97.22216796875</c:v>
                </c:pt>
                <c:pt idx="976">
                  <c:v>97.206291198730497</c:v>
                </c:pt>
                <c:pt idx="977">
                  <c:v>97.190399169921903</c:v>
                </c:pt>
                <c:pt idx="978">
                  <c:v>97.174522399902301</c:v>
                </c:pt>
                <c:pt idx="979">
                  <c:v>97.158630371093693</c:v>
                </c:pt>
                <c:pt idx="980">
                  <c:v>97.150108337402301</c:v>
                </c:pt>
                <c:pt idx="981">
                  <c:v>97.148941040039105</c:v>
                </c:pt>
                <c:pt idx="982">
                  <c:v>97.147773742675795</c:v>
                </c:pt>
                <c:pt idx="983">
                  <c:v>97.148956298828097</c:v>
                </c:pt>
                <c:pt idx="984">
                  <c:v>97.152511596679702</c:v>
                </c:pt>
                <c:pt idx="985">
                  <c:v>97.156059265136705</c:v>
                </c:pt>
                <c:pt idx="986">
                  <c:v>97.159606933593807</c:v>
                </c:pt>
                <c:pt idx="987">
                  <c:v>97.164039611816406</c:v>
                </c:pt>
                <c:pt idx="988">
                  <c:v>97.169349670410199</c:v>
                </c:pt>
                <c:pt idx="989">
                  <c:v>97.174659729003906</c:v>
                </c:pt>
                <c:pt idx="990">
                  <c:v>97.179977416992202</c:v>
                </c:pt>
                <c:pt idx="991">
                  <c:v>97.184516906738295</c:v>
                </c:pt>
                <c:pt idx="992">
                  <c:v>97.188301086425795</c:v>
                </c:pt>
                <c:pt idx="993">
                  <c:v>97.192077636718693</c:v>
                </c:pt>
                <c:pt idx="994">
                  <c:v>97.195861816406193</c:v>
                </c:pt>
                <c:pt idx="995">
                  <c:v>97.199638366699205</c:v>
                </c:pt>
                <c:pt idx="996">
                  <c:v>97.203422546386705</c:v>
                </c:pt>
                <c:pt idx="997">
                  <c:v>97.210319519042997</c:v>
                </c:pt>
                <c:pt idx="998">
                  <c:v>97.2203369140625</c:v>
                </c:pt>
                <c:pt idx="999">
                  <c:v>97.230369567871094</c:v>
                </c:pt>
                <c:pt idx="1000">
                  <c:v>97.240386962890597</c:v>
                </c:pt>
                <c:pt idx="1001">
                  <c:v>97.250411987304702</c:v>
                </c:pt>
                <c:pt idx="1002">
                  <c:v>97.260322570800795</c:v>
                </c:pt>
                <c:pt idx="1003">
                  <c:v>97.270103454589801</c:v>
                </c:pt>
                <c:pt idx="1004">
                  <c:v>97.279876708984403</c:v>
                </c:pt>
                <c:pt idx="1005">
                  <c:v>97.289657592773395</c:v>
                </c:pt>
                <c:pt idx="1006">
                  <c:v>97.2994384765625</c:v>
                </c:pt>
                <c:pt idx="1007">
                  <c:v>97.309219360351605</c:v>
                </c:pt>
                <c:pt idx="1008">
                  <c:v>97.319007873535199</c:v>
                </c:pt>
                <c:pt idx="1009">
                  <c:v>97.328643798828097</c:v>
                </c:pt>
                <c:pt idx="1010">
                  <c:v>97.338111877441406</c:v>
                </c:pt>
                <c:pt idx="1011">
                  <c:v>97.347579956054702</c:v>
                </c:pt>
                <c:pt idx="1012">
                  <c:v>97.357048034667997</c:v>
                </c:pt>
                <c:pt idx="1013">
                  <c:v>97.366531372070298</c:v>
                </c:pt>
                <c:pt idx="1014">
                  <c:v>97.374206542968807</c:v>
                </c:pt>
                <c:pt idx="1015">
                  <c:v>97.380111694335895</c:v>
                </c:pt>
                <c:pt idx="1016">
                  <c:v>97.386001586914105</c:v>
                </c:pt>
                <c:pt idx="1017">
                  <c:v>97.391899108886705</c:v>
                </c:pt>
                <c:pt idx="1018">
                  <c:v>97.397789001464801</c:v>
                </c:pt>
                <c:pt idx="1019">
                  <c:v>97.401649475097699</c:v>
                </c:pt>
                <c:pt idx="1020">
                  <c:v>97.403472900390597</c:v>
                </c:pt>
                <c:pt idx="1021">
                  <c:v>97.402397155761705</c:v>
                </c:pt>
                <c:pt idx="1022">
                  <c:v>97.398452758789105</c:v>
                </c:pt>
                <c:pt idx="1023">
                  <c:v>97.394500732421903</c:v>
                </c:pt>
                <c:pt idx="1024">
                  <c:v>97.385650634765597</c:v>
                </c:pt>
                <c:pt idx="1025">
                  <c:v>97.371902465820298</c:v>
                </c:pt>
                <c:pt idx="1026">
                  <c:v>97.358139038085895</c:v>
                </c:pt>
                <c:pt idx="1027">
                  <c:v>97.344390869140597</c:v>
                </c:pt>
                <c:pt idx="1028">
                  <c:v>97.330451965332003</c:v>
                </c:pt>
                <c:pt idx="1029">
                  <c:v>97.316299438476605</c:v>
                </c:pt>
                <c:pt idx="1030">
                  <c:v>97.302162170410199</c:v>
                </c:pt>
                <c:pt idx="1031">
                  <c:v>97.288017272949205</c:v>
                </c:pt>
                <c:pt idx="1032">
                  <c:v>97.273880004882798</c:v>
                </c:pt>
                <c:pt idx="1033">
                  <c:v>97.259742736816406</c:v>
                </c:pt>
                <c:pt idx="1034">
                  <c:v>97.245597839355497</c:v>
                </c:pt>
                <c:pt idx="1035">
                  <c:v>97.231460571289105</c:v>
                </c:pt>
                <c:pt idx="1036">
                  <c:v>97.217330932617202</c:v>
                </c:pt>
                <c:pt idx="1037">
                  <c:v>97.203193664550795</c:v>
                </c:pt>
                <c:pt idx="1038">
                  <c:v>97.189056396484403</c:v>
                </c:pt>
                <c:pt idx="1039">
                  <c:v>97.1749267578125</c:v>
                </c:pt>
                <c:pt idx="1040">
                  <c:v>97.166748046875</c:v>
                </c:pt>
                <c:pt idx="1041">
                  <c:v>97.164527893066406</c:v>
                </c:pt>
                <c:pt idx="1042">
                  <c:v>97.162307739257798</c:v>
                </c:pt>
                <c:pt idx="1043">
                  <c:v>97.160087585449205</c:v>
                </c:pt>
                <c:pt idx="1044">
                  <c:v>97.160621643066406</c:v>
                </c:pt>
                <c:pt idx="1045">
                  <c:v>97.163909912109403</c:v>
                </c:pt>
                <c:pt idx="1046">
                  <c:v>97.167198181152301</c:v>
                </c:pt>
                <c:pt idx="1047">
                  <c:v>97.170478820800795</c:v>
                </c:pt>
                <c:pt idx="1048">
                  <c:v>97.178161621093693</c:v>
                </c:pt>
                <c:pt idx="1049">
                  <c:v>97.190223693847699</c:v>
                </c:pt>
                <c:pt idx="1050">
                  <c:v>97.202278137207003</c:v>
                </c:pt>
                <c:pt idx="1051">
                  <c:v>97.214347839355497</c:v>
                </c:pt>
                <c:pt idx="1052">
                  <c:v>97.224586486816406</c:v>
                </c:pt>
                <c:pt idx="1053">
                  <c:v>97.233001708984403</c:v>
                </c:pt>
                <c:pt idx="1054">
                  <c:v>97.241416931152301</c:v>
                </c:pt>
                <c:pt idx="1055">
                  <c:v>97.249839782714801</c:v>
                </c:pt>
                <c:pt idx="1056">
                  <c:v>97.255119323730497</c:v>
                </c:pt>
                <c:pt idx="1057">
                  <c:v>97.257278442382798</c:v>
                </c:pt>
                <c:pt idx="1058">
                  <c:v>97.259437561035199</c:v>
                </c:pt>
                <c:pt idx="1059">
                  <c:v>97.2615966796875</c:v>
                </c:pt>
                <c:pt idx="1060">
                  <c:v>97.261772155761705</c:v>
                </c:pt>
                <c:pt idx="1061">
                  <c:v>97.259948730468693</c:v>
                </c:pt>
                <c:pt idx="1062">
                  <c:v>97.258132934570298</c:v>
                </c:pt>
                <c:pt idx="1063">
                  <c:v>97.256309509277301</c:v>
                </c:pt>
                <c:pt idx="1064">
                  <c:v>97.251480102539105</c:v>
                </c:pt>
                <c:pt idx="1065">
                  <c:v>97.243629455566406</c:v>
                </c:pt>
                <c:pt idx="1066">
                  <c:v>97.235778808593807</c:v>
                </c:pt>
                <c:pt idx="1067">
                  <c:v>97.227928161621094</c:v>
                </c:pt>
                <c:pt idx="1068">
                  <c:v>97.218223571777301</c:v>
                </c:pt>
                <c:pt idx="1069">
                  <c:v>97.206649780273395</c:v>
                </c:pt>
                <c:pt idx="1070">
                  <c:v>97.195083618164105</c:v>
                </c:pt>
                <c:pt idx="1071">
                  <c:v>97.183509826660199</c:v>
                </c:pt>
                <c:pt idx="1072">
                  <c:v>97.171943664550795</c:v>
                </c:pt>
                <c:pt idx="1073">
                  <c:v>97.1649169921875</c:v>
                </c:pt>
                <c:pt idx="1074">
                  <c:v>97.162437438964801</c:v>
                </c:pt>
                <c:pt idx="1075">
                  <c:v>97.159957885742202</c:v>
                </c:pt>
                <c:pt idx="1076">
                  <c:v>97.157478332519503</c:v>
                </c:pt>
                <c:pt idx="1077">
                  <c:v>97.1558837890625</c:v>
                </c:pt>
                <c:pt idx="1078">
                  <c:v>97.1551513671875</c:v>
                </c:pt>
                <c:pt idx="1079">
                  <c:v>97.1544189453125</c:v>
                </c:pt>
                <c:pt idx="1080">
                  <c:v>97.153701782226605</c:v>
                </c:pt>
                <c:pt idx="1081">
                  <c:v>97.152969360351605</c:v>
                </c:pt>
                <c:pt idx="1082">
                  <c:v>97.152236938476605</c:v>
                </c:pt>
                <c:pt idx="1083">
                  <c:v>97.151542663574205</c:v>
                </c:pt>
                <c:pt idx="1084">
                  <c:v>97.150863647460895</c:v>
                </c:pt>
                <c:pt idx="1085">
                  <c:v>97.150177001953097</c:v>
                </c:pt>
                <c:pt idx="1086">
                  <c:v>97.149497985839801</c:v>
                </c:pt>
                <c:pt idx="1087">
                  <c:v>97.148818969726605</c:v>
                </c:pt>
                <c:pt idx="1088">
                  <c:v>97.148139953613295</c:v>
                </c:pt>
                <c:pt idx="1089">
                  <c:v>97.1474609375</c:v>
                </c:pt>
                <c:pt idx="1090">
                  <c:v>97.146781921386705</c:v>
                </c:pt>
                <c:pt idx="1091">
                  <c:v>97.147789001464801</c:v>
                </c:pt>
                <c:pt idx="1092">
                  <c:v>97.150489807128906</c:v>
                </c:pt>
                <c:pt idx="1093">
                  <c:v>97.153190612792997</c:v>
                </c:pt>
                <c:pt idx="1094">
                  <c:v>97.160469055175795</c:v>
                </c:pt>
                <c:pt idx="1095">
                  <c:v>97.172340393066406</c:v>
                </c:pt>
                <c:pt idx="1096">
                  <c:v>97.184196472167997</c:v>
                </c:pt>
                <c:pt idx="1097">
                  <c:v>97.196067810058594</c:v>
                </c:pt>
                <c:pt idx="1098">
                  <c:v>97.207939147949205</c:v>
                </c:pt>
                <c:pt idx="1099">
                  <c:v>97.219810485839801</c:v>
                </c:pt>
                <c:pt idx="1100">
                  <c:v>97.226959228515597</c:v>
                </c:pt>
                <c:pt idx="1101">
                  <c:v>97.229400634765597</c:v>
                </c:pt>
                <c:pt idx="1102">
                  <c:v>97.231826782226605</c:v>
                </c:pt>
                <c:pt idx="1103">
                  <c:v>97.231033325195298</c:v>
                </c:pt>
                <c:pt idx="1104">
                  <c:v>97.226997375488295</c:v>
                </c:pt>
                <c:pt idx="1105">
                  <c:v>97.222969055175795</c:v>
                </c:pt>
                <c:pt idx="1106">
                  <c:v>97.219177246093693</c:v>
                </c:pt>
                <c:pt idx="1107">
                  <c:v>97.215629577636705</c:v>
                </c:pt>
                <c:pt idx="1108">
                  <c:v>97.212081909179702</c:v>
                </c:pt>
                <c:pt idx="1109">
                  <c:v>97.208526611328097</c:v>
                </c:pt>
                <c:pt idx="1110">
                  <c:v>97.209907531738295</c:v>
                </c:pt>
                <c:pt idx="1111">
                  <c:v>97.216239929199205</c:v>
                </c:pt>
                <c:pt idx="1112">
                  <c:v>97.222572326660199</c:v>
                </c:pt>
                <c:pt idx="1113">
                  <c:v>97.231773376464801</c:v>
                </c:pt>
                <c:pt idx="1114">
                  <c:v>97.243843078613295</c:v>
                </c:pt>
                <c:pt idx="1115">
                  <c:v>97.255920410156193</c:v>
                </c:pt>
                <c:pt idx="1116">
                  <c:v>97.267990112304702</c:v>
                </c:pt>
                <c:pt idx="1117">
                  <c:v>97.280067443847699</c:v>
                </c:pt>
                <c:pt idx="1118">
                  <c:v>97.286308288574205</c:v>
                </c:pt>
                <c:pt idx="1119">
                  <c:v>97.286697387695298</c:v>
                </c:pt>
                <c:pt idx="1120">
                  <c:v>97.287078857421903</c:v>
                </c:pt>
                <c:pt idx="1121">
                  <c:v>97.287467956542997</c:v>
                </c:pt>
                <c:pt idx="1122">
                  <c:v>97.288528442382798</c:v>
                </c:pt>
                <c:pt idx="1123">
                  <c:v>97.290267944335895</c:v>
                </c:pt>
                <c:pt idx="1124">
                  <c:v>97.291999816894503</c:v>
                </c:pt>
                <c:pt idx="1125">
                  <c:v>97.293731689453097</c:v>
                </c:pt>
                <c:pt idx="1126">
                  <c:v>97.295471191406193</c:v>
                </c:pt>
                <c:pt idx="1127">
                  <c:v>97.295448303222699</c:v>
                </c:pt>
                <c:pt idx="1128">
                  <c:v>97.293678283691406</c:v>
                </c:pt>
                <c:pt idx="1129">
                  <c:v>97.291908264160199</c:v>
                </c:pt>
                <c:pt idx="1130">
                  <c:v>97.290138244628906</c:v>
                </c:pt>
                <c:pt idx="1131">
                  <c:v>97.288360595703097</c:v>
                </c:pt>
                <c:pt idx="1132">
                  <c:v>97.286590576171903</c:v>
                </c:pt>
                <c:pt idx="1133">
                  <c:v>97.2822265625</c:v>
                </c:pt>
                <c:pt idx="1134">
                  <c:v>97.2752685546875</c:v>
                </c:pt>
                <c:pt idx="1135">
                  <c:v>97.268310546875</c:v>
                </c:pt>
                <c:pt idx="1136">
                  <c:v>97.264976501464801</c:v>
                </c:pt>
                <c:pt idx="1137">
                  <c:v>97.265289306640597</c:v>
                </c:pt>
                <c:pt idx="1138">
                  <c:v>97.265586853027301</c:v>
                </c:pt>
                <c:pt idx="1139">
                  <c:v>97.268119812011705</c:v>
                </c:pt>
                <c:pt idx="1140">
                  <c:v>97.272872924804702</c:v>
                </c:pt>
                <c:pt idx="1141">
                  <c:v>97.277618408203097</c:v>
                </c:pt>
                <c:pt idx="1142">
                  <c:v>97.282371520996094</c:v>
                </c:pt>
                <c:pt idx="1143">
                  <c:v>97.287117004394503</c:v>
                </c:pt>
                <c:pt idx="1144">
                  <c:v>97.293006896972699</c:v>
                </c:pt>
                <c:pt idx="1145">
                  <c:v>97.300033569335895</c:v>
                </c:pt>
                <c:pt idx="1146">
                  <c:v>97.307052612304702</c:v>
                </c:pt>
                <c:pt idx="1147">
                  <c:v>97.314071655273395</c:v>
                </c:pt>
                <c:pt idx="1148">
                  <c:v>97.321098327636705</c:v>
                </c:pt>
                <c:pt idx="1149">
                  <c:v>97.328117370605497</c:v>
                </c:pt>
                <c:pt idx="1150">
                  <c:v>97.335540771484403</c:v>
                </c:pt>
                <c:pt idx="1151">
                  <c:v>97.343360900878906</c:v>
                </c:pt>
                <c:pt idx="1152">
                  <c:v>97.351173400878906</c:v>
                </c:pt>
                <c:pt idx="1153">
                  <c:v>97.358993530273395</c:v>
                </c:pt>
                <c:pt idx="1154">
                  <c:v>97.364852905273395</c:v>
                </c:pt>
                <c:pt idx="1155">
                  <c:v>97.368751525878906</c:v>
                </c:pt>
                <c:pt idx="1156">
                  <c:v>97.372650146484403</c:v>
                </c:pt>
                <c:pt idx="1157">
                  <c:v>97.374443054199205</c:v>
                </c:pt>
                <c:pt idx="1158">
                  <c:v>97.374107360839801</c:v>
                </c:pt>
                <c:pt idx="1159">
                  <c:v>97.373786926269503</c:v>
                </c:pt>
                <c:pt idx="1160">
                  <c:v>97.373466491699205</c:v>
                </c:pt>
                <c:pt idx="1161">
                  <c:v>97.373138427734403</c:v>
                </c:pt>
                <c:pt idx="1162">
                  <c:v>97.372817993164105</c:v>
                </c:pt>
                <c:pt idx="1163">
                  <c:v>97.372489929199205</c:v>
                </c:pt>
                <c:pt idx="1164">
                  <c:v>97.372169494628906</c:v>
                </c:pt>
                <c:pt idx="1165">
                  <c:v>97.371063232421903</c:v>
                </c:pt>
                <c:pt idx="1166">
                  <c:v>97.369148254394503</c:v>
                </c:pt>
                <c:pt idx="1167">
                  <c:v>97.367248535156193</c:v>
                </c:pt>
                <c:pt idx="1168">
                  <c:v>97.365348815917997</c:v>
                </c:pt>
                <c:pt idx="1169">
                  <c:v>97.363441467285199</c:v>
                </c:pt>
                <c:pt idx="1170">
                  <c:v>97.361541748046903</c:v>
                </c:pt>
                <c:pt idx="1171">
                  <c:v>97.359626770019503</c:v>
                </c:pt>
                <c:pt idx="1172">
                  <c:v>97.357727050781193</c:v>
                </c:pt>
                <c:pt idx="1173">
                  <c:v>97.354232788085895</c:v>
                </c:pt>
                <c:pt idx="1174">
                  <c:v>97.349128723144503</c:v>
                </c:pt>
                <c:pt idx="1175">
                  <c:v>97.344032287597699</c:v>
                </c:pt>
                <c:pt idx="1176">
                  <c:v>97.338928222656307</c:v>
                </c:pt>
                <c:pt idx="1177">
                  <c:v>97.333831787109403</c:v>
                </c:pt>
                <c:pt idx="1178">
                  <c:v>97.328720092773395</c:v>
                </c:pt>
                <c:pt idx="1179">
                  <c:v>97.323623657226605</c:v>
                </c:pt>
                <c:pt idx="1180">
                  <c:v>97.318519592285199</c:v>
                </c:pt>
                <c:pt idx="1181">
                  <c:v>97.314628601074205</c:v>
                </c:pt>
                <c:pt idx="1182">
                  <c:v>97.311927795410199</c:v>
                </c:pt>
                <c:pt idx="1183">
                  <c:v>97.309242248535199</c:v>
                </c:pt>
                <c:pt idx="1184">
                  <c:v>97.306549072265597</c:v>
                </c:pt>
                <c:pt idx="1185">
                  <c:v>97.308830261230497</c:v>
                </c:pt>
                <c:pt idx="1186">
                  <c:v>97.316093444824205</c:v>
                </c:pt>
                <c:pt idx="1187">
                  <c:v>97.323356628417997</c:v>
                </c:pt>
                <c:pt idx="1188">
                  <c:v>97.330619812011705</c:v>
                </c:pt>
                <c:pt idx="1189">
                  <c:v>97.337890625</c:v>
                </c:pt>
                <c:pt idx="1190">
                  <c:v>97.342613220214801</c:v>
                </c:pt>
                <c:pt idx="1191">
                  <c:v>97.344787597656307</c:v>
                </c:pt>
                <c:pt idx="1192">
                  <c:v>97.346969604492202</c:v>
                </c:pt>
                <c:pt idx="1193">
                  <c:v>97.349136352539105</c:v>
                </c:pt>
                <c:pt idx="1194">
                  <c:v>97.351318359375</c:v>
                </c:pt>
                <c:pt idx="1195">
                  <c:v>97.353500366210895</c:v>
                </c:pt>
                <c:pt idx="1196">
                  <c:v>97.354850769042997</c:v>
                </c:pt>
                <c:pt idx="1197">
                  <c:v>97.355377197265597</c:v>
                </c:pt>
                <c:pt idx="1198">
                  <c:v>97.355911254882798</c:v>
                </c:pt>
                <c:pt idx="1199">
                  <c:v>97.356437683105497</c:v>
                </c:pt>
                <c:pt idx="1200">
                  <c:v>97.356971740722699</c:v>
                </c:pt>
                <c:pt idx="1201">
                  <c:v>97.357498168945298</c:v>
                </c:pt>
                <c:pt idx="1202">
                  <c:v>97.358039855957003</c:v>
                </c:pt>
                <c:pt idx="1203">
                  <c:v>97.358566284179702</c:v>
                </c:pt>
                <c:pt idx="1204">
                  <c:v>97.363540649414105</c:v>
                </c:pt>
                <c:pt idx="1205">
                  <c:v>97.372947692871094</c:v>
                </c:pt>
                <c:pt idx="1206">
                  <c:v>97.382369995117202</c:v>
                </c:pt>
                <c:pt idx="1207">
                  <c:v>97.391777038574205</c:v>
                </c:pt>
                <c:pt idx="1208">
                  <c:v>97.401199340820298</c:v>
                </c:pt>
                <c:pt idx="1209">
                  <c:v>97.409317016601605</c:v>
                </c:pt>
                <c:pt idx="1210">
                  <c:v>97.416152954101605</c:v>
                </c:pt>
                <c:pt idx="1211">
                  <c:v>97.422981262207003</c:v>
                </c:pt>
                <c:pt idx="1212">
                  <c:v>97.4298095703125</c:v>
                </c:pt>
                <c:pt idx="1213">
                  <c:v>97.436347961425795</c:v>
                </c:pt>
                <c:pt idx="1214">
                  <c:v>97.442588806152301</c:v>
                </c:pt>
                <c:pt idx="1215">
                  <c:v>97.448829650878906</c:v>
                </c:pt>
                <c:pt idx="1216">
                  <c:v>97.451927185058594</c:v>
                </c:pt>
                <c:pt idx="1217">
                  <c:v>97.451881408691406</c:v>
                </c:pt>
                <c:pt idx="1218">
                  <c:v>97.451828002929702</c:v>
                </c:pt>
                <c:pt idx="1219">
                  <c:v>97.4517822265625</c:v>
                </c:pt>
                <c:pt idx="1220">
                  <c:v>97.451728820800795</c:v>
                </c:pt>
                <c:pt idx="1221">
                  <c:v>97.451683044433594</c:v>
                </c:pt>
                <c:pt idx="1222">
                  <c:v>97.450019836425795</c:v>
                </c:pt>
                <c:pt idx="1223">
                  <c:v>97.446746826171903</c:v>
                </c:pt>
                <c:pt idx="1224">
                  <c:v>97.443489074707003</c:v>
                </c:pt>
                <c:pt idx="1225">
                  <c:v>97.440223693847699</c:v>
                </c:pt>
                <c:pt idx="1226">
                  <c:v>97.436958312988295</c:v>
                </c:pt>
                <c:pt idx="1227">
                  <c:v>97.433692932128906</c:v>
                </c:pt>
                <c:pt idx="1228">
                  <c:v>97.430427551269503</c:v>
                </c:pt>
                <c:pt idx="1229">
                  <c:v>97.425949096679702</c:v>
                </c:pt>
                <c:pt idx="1230">
                  <c:v>97.420249938964801</c:v>
                </c:pt>
                <c:pt idx="1231">
                  <c:v>97.41455078125</c:v>
                </c:pt>
                <c:pt idx="1232">
                  <c:v>97.408859252929702</c:v>
                </c:pt>
                <c:pt idx="1233">
                  <c:v>97.403160095214801</c:v>
                </c:pt>
                <c:pt idx="1234">
                  <c:v>97.397468566894503</c:v>
                </c:pt>
                <c:pt idx="1235">
                  <c:v>97.388702392578097</c:v>
                </c:pt>
                <c:pt idx="1236">
                  <c:v>97.376846313476605</c:v>
                </c:pt>
                <c:pt idx="1237">
                  <c:v>97.365013122558594</c:v>
                </c:pt>
                <c:pt idx="1238">
                  <c:v>97.353157043457003</c:v>
                </c:pt>
                <c:pt idx="1239">
                  <c:v>97.341316223144503</c:v>
                </c:pt>
                <c:pt idx="1240">
                  <c:v>97.328132629394503</c:v>
                </c:pt>
                <c:pt idx="1241">
                  <c:v>97.313591003417997</c:v>
                </c:pt>
                <c:pt idx="1242">
                  <c:v>97.299057006835895</c:v>
                </c:pt>
                <c:pt idx="1243">
                  <c:v>97.290260314941406</c:v>
                </c:pt>
                <c:pt idx="1244">
                  <c:v>97.287216186523395</c:v>
                </c:pt>
                <c:pt idx="1245">
                  <c:v>97.284172058105497</c:v>
                </c:pt>
                <c:pt idx="1246">
                  <c:v>97.283256530761705</c:v>
                </c:pt>
                <c:pt idx="1247">
                  <c:v>97.284477233886705</c:v>
                </c:pt>
                <c:pt idx="1248">
                  <c:v>97.285713195800795</c:v>
                </c:pt>
                <c:pt idx="1249">
                  <c:v>97.289268493652301</c:v>
                </c:pt>
                <c:pt idx="1250">
                  <c:v>97.295181274414105</c:v>
                </c:pt>
                <c:pt idx="1251">
                  <c:v>97.301078796386705</c:v>
                </c:pt>
                <c:pt idx="1252">
                  <c:v>97.306991577148395</c:v>
                </c:pt>
                <c:pt idx="1253">
                  <c:v>97.312553405761705</c:v>
                </c:pt>
                <c:pt idx="1254">
                  <c:v>97.317771911621094</c:v>
                </c:pt>
                <c:pt idx="1255">
                  <c:v>97.322990417480497</c:v>
                </c:pt>
                <c:pt idx="1256">
                  <c:v>97.326110839843807</c:v>
                </c:pt>
                <c:pt idx="1257">
                  <c:v>97.327117919921903</c:v>
                </c:pt>
                <c:pt idx="1258">
                  <c:v>97.328140258789105</c:v>
                </c:pt>
                <c:pt idx="1259">
                  <c:v>97.326080322265597</c:v>
                </c:pt>
                <c:pt idx="1260">
                  <c:v>97.320960998535199</c:v>
                </c:pt>
                <c:pt idx="1261">
                  <c:v>97.315826416015597</c:v>
                </c:pt>
                <c:pt idx="1262">
                  <c:v>97.310707092285199</c:v>
                </c:pt>
                <c:pt idx="1263">
                  <c:v>97.305587768554702</c:v>
                </c:pt>
                <c:pt idx="1264">
                  <c:v>97.301162719726605</c:v>
                </c:pt>
                <c:pt idx="1265">
                  <c:v>97.297439575195298</c:v>
                </c:pt>
                <c:pt idx="1266">
                  <c:v>97.293716430664105</c:v>
                </c:pt>
                <c:pt idx="1267">
                  <c:v>97.291641235351605</c:v>
                </c:pt>
                <c:pt idx="1268">
                  <c:v>97.291198730468693</c:v>
                </c:pt>
                <c:pt idx="1269">
                  <c:v>97.290756225585895</c:v>
                </c:pt>
                <c:pt idx="1270">
                  <c:v>97.290321350097699</c:v>
                </c:pt>
                <c:pt idx="1271">
                  <c:v>97.289878845214801</c:v>
                </c:pt>
                <c:pt idx="1272">
                  <c:v>97.291053771972699</c:v>
                </c:pt>
                <c:pt idx="1273">
                  <c:v>97.293807983398395</c:v>
                </c:pt>
                <c:pt idx="1274">
                  <c:v>97.296577453613295</c:v>
                </c:pt>
                <c:pt idx="1275">
                  <c:v>97.301040649414105</c:v>
                </c:pt>
                <c:pt idx="1276">
                  <c:v>97.307197570800795</c:v>
                </c:pt>
                <c:pt idx="1277">
                  <c:v>97.313362121582003</c:v>
                </c:pt>
                <c:pt idx="1278">
                  <c:v>97.319526672363295</c:v>
                </c:pt>
                <c:pt idx="1279">
                  <c:v>97.325691223144503</c:v>
                </c:pt>
                <c:pt idx="1280">
                  <c:v>97.331848144531307</c:v>
                </c:pt>
                <c:pt idx="1281">
                  <c:v>97.3380126953125</c:v>
                </c:pt>
                <c:pt idx="1282">
                  <c:v>97.344177246093693</c:v>
                </c:pt>
                <c:pt idx="1283">
                  <c:v>97.350341796875</c:v>
                </c:pt>
                <c:pt idx="1284">
                  <c:v>97.356506347656307</c:v>
                </c:pt>
                <c:pt idx="1285">
                  <c:v>97.3626708984375</c:v>
                </c:pt>
                <c:pt idx="1286">
                  <c:v>97.3651123046875</c:v>
                </c:pt>
                <c:pt idx="1287">
                  <c:v>97.363807678222699</c:v>
                </c:pt>
                <c:pt idx="1288">
                  <c:v>97.362518310546903</c:v>
                </c:pt>
                <c:pt idx="1289">
                  <c:v>97.361228942871094</c:v>
                </c:pt>
                <c:pt idx="1290">
                  <c:v>97.359931945800795</c:v>
                </c:pt>
                <c:pt idx="1291">
                  <c:v>97.358642578125</c:v>
                </c:pt>
                <c:pt idx="1292">
                  <c:v>97.359130859375</c:v>
                </c:pt>
                <c:pt idx="1293">
                  <c:v>97.361396789550795</c:v>
                </c:pt>
                <c:pt idx="1294">
                  <c:v>97.363677978515597</c:v>
                </c:pt>
                <c:pt idx="1295">
                  <c:v>97.365959167480497</c:v>
                </c:pt>
                <c:pt idx="1296">
                  <c:v>97.368240356445298</c:v>
                </c:pt>
                <c:pt idx="1297">
                  <c:v>97.370521545410199</c:v>
                </c:pt>
                <c:pt idx="1298">
                  <c:v>97.372787475585895</c:v>
                </c:pt>
                <c:pt idx="1299">
                  <c:v>97.375068664550795</c:v>
                </c:pt>
                <c:pt idx="1300">
                  <c:v>97.377349853515597</c:v>
                </c:pt>
                <c:pt idx="1301">
                  <c:v>97.379631042480497</c:v>
                </c:pt>
                <c:pt idx="1302">
                  <c:v>97.381912231445298</c:v>
                </c:pt>
                <c:pt idx="1303">
                  <c:v>97.384178161621094</c:v>
                </c:pt>
                <c:pt idx="1304">
                  <c:v>97.386459350585895</c:v>
                </c:pt>
                <c:pt idx="1305">
                  <c:v>97.388740539550795</c:v>
                </c:pt>
                <c:pt idx="1306">
                  <c:v>97.391021728515597</c:v>
                </c:pt>
                <c:pt idx="1307">
                  <c:v>97.395439147949205</c:v>
                </c:pt>
                <c:pt idx="1308">
                  <c:v>97.402000427246094</c:v>
                </c:pt>
                <c:pt idx="1309">
                  <c:v>97.4085693359375</c:v>
                </c:pt>
                <c:pt idx="1310">
                  <c:v>97.415130615234403</c:v>
                </c:pt>
                <c:pt idx="1311">
                  <c:v>97.421699523925795</c:v>
                </c:pt>
                <c:pt idx="1312">
                  <c:v>97.428260803222699</c:v>
                </c:pt>
                <c:pt idx="1313">
                  <c:v>97.434829711914105</c:v>
                </c:pt>
                <c:pt idx="1314">
                  <c:v>97.441390991210895</c:v>
                </c:pt>
                <c:pt idx="1315">
                  <c:v>97.447959899902301</c:v>
                </c:pt>
                <c:pt idx="1316">
                  <c:v>97.454528808593807</c:v>
                </c:pt>
                <c:pt idx="1317">
                  <c:v>97.461097717285199</c:v>
                </c:pt>
                <c:pt idx="1318">
                  <c:v>97.466140747070298</c:v>
                </c:pt>
                <c:pt idx="1319">
                  <c:v>97.469650268554702</c:v>
                </c:pt>
                <c:pt idx="1320">
                  <c:v>97.473167419433594</c:v>
                </c:pt>
                <c:pt idx="1321">
                  <c:v>97.474563598632798</c:v>
                </c:pt>
                <c:pt idx="1322">
                  <c:v>97.473831176757798</c:v>
                </c:pt>
                <c:pt idx="1323">
                  <c:v>97.473106384277301</c:v>
                </c:pt>
                <c:pt idx="1324">
                  <c:v>97.472381591796903</c:v>
                </c:pt>
                <c:pt idx="1325">
                  <c:v>97.474777221679702</c:v>
                </c:pt>
                <c:pt idx="1326">
                  <c:v>97.480323791503906</c:v>
                </c:pt>
                <c:pt idx="1327">
                  <c:v>97.485870361328097</c:v>
                </c:pt>
                <c:pt idx="1328">
                  <c:v>97.491409301757798</c:v>
                </c:pt>
                <c:pt idx="1329">
                  <c:v>97.496963500976605</c:v>
                </c:pt>
                <c:pt idx="1330">
                  <c:v>97.503738403320298</c:v>
                </c:pt>
                <c:pt idx="1331">
                  <c:v>97.511772155761705</c:v>
                </c:pt>
                <c:pt idx="1332">
                  <c:v>97.519790649414105</c:v>
                </c:pt>
                <c:pt idx="1333">
                  <c:v>97.528251647949205</c:v>
                </c:pt>
                <c:pt idx="1334">
                  <c:v>97.537139892578097</c:v>
                </c:pt>
                <c:pt idx="1335">
                  <c:v>97.5460205078125</c:v>
                </c:pt>
                <c:pt idx="1336">
                  <c:v>97.554908752441406</c:v>
                </c:pt>
                <c:pt idx="1337">
                  <c:v>97.560569763183594</c:v>
                </c:pt>
                <c:pt idx="1338">
                  <c:v>97.563003540039105</c:v>
                </c:pt>
                <c:pt idx="1339">
                  <c:v>97.565422058105497</c:v>
                </c:pt>
                <c:pt idx="1340">
                  <c:v>97.565597534179702</c:v>
                </c:pt>
                <c:pt idx="1341">
                  <c:v>97.563522338867202</c:v>
                </c:pt>
                <c:pt idx="1342">
                  <c:v>97.561439514160199</c:v>
                </c:pt>
                <c:pt idx="1343">
                  <c:v>97.555656433105497</c:v>
                </c:pt>
                <c:pt idx="1344">
                  <c:v>97.546203613281307</c:v>
                </c:pt>
                <c:pt idx="1345">
                  <c:v>97.536727905273395</c:v>
                </c:pt>
                <c:pt idx="1346">
                  <c:v>97.533546447753906</c:v>
                </c:pt>
                <c:pt idx="1347">
                  <c:v>97.536666870117202</c:v>
                </c:pt>
                <c:pt idx="1348">
                  <c:v>97.539787292480497</c:v>
                </c:pt>
                <c:pt idx="1349">
                  <c:v>97.542907714843807</c:v>
                </c:pt>
                <c:pt idx="1350">
                  <c:v>97.546028137207003</c:v>
                </c:pt>
                <c:pt idx="1351">
                  <c:v>97.549156188964801</c:v>
                </c:pt>
                <c:pt idx="1352">
                  <c:v>97.554489135742202</c:v>
                </c:pt>
                <c:pt idx="1353">
                  <c:v>97.562049865722699</c:v>
                </c:pt>
                <c:pt idx="1354">
                  <c:v>97.569610595703097</c:v>
                </c:pt>
                <c:pt idx="1355">
                  <c:v>97.578079223632798</c:v>
                </c:pt>
                <c:pt idx="1356">
                  <c:v>97.587471008300795</c:v>
                </c:pt>
                <c:pt idx="1357">
                  <c:v>97.596870422363295</c:v>
                </c:pt>
                <c:pt idx="1358">
                  <c:v>97.606262207031193</c:v>
                </c:pt>
                <c:pt idx="1359">
                  <c:v>97.611602783203097</c:v>
                </c:pt>
                <c:pt idx="1360">
                  <c:v>97.612869262695298</c:v>
                </c:pt>
                <c:pt idx="1361">
                  <c:v>97.614151000976605</c:v>
                </c:pt>
                <c:pt idx="1362">
                  <c:v>97.615417480468693</c:v>
                </c:pt>
                <c:pt idx="1363">
                  <c:v>97.61669921875</c:v>
                </c:pt>
                <c:pt idx="1364">
                  <c:v>97.617973327636705</c:v>
                </c:pt>
                <c:pt idx="1365">
                  <c:v>97.619247436523395</c:v>
                </c:pt>
                <c:pt idx="1366">
                  <c:v>97.619842529296903</c:v>
                </c:pt>
                <c:pt idx="1367">
                  <c:v>97.619758605957003</c:v>
                </c:pt>
                <c:pt idx="1368">
                  <c:v>97.619682312011705</c:v>
                </c:pt>
                <c:pt idx="1369">
                  <c:v>97.619590759277301</c:v>
                </c:pt>
                <c:pt idx="1370">
                  <c:v>97.6195068359375</c:v>
                </c:pt>
                <c:pt idx="1371">
                  <c:v>97.619430541992202</c:v>
                </c:pt>
                <c:pt idx="1372">
                  <c:v>97.618309020996094</c:v>
                </c:pt>
                <c:pt idx="1373">
                  <c:v>97.616157531738295</c:v>
                </c:pt>
                <c:pt idx="1374">
                  <c:v>97.613998413085895</c:v>
                </c:pt>
                <c:pt idx="1375">
                  <c:v>97.611846923828097</c:v>
                </c:pt>
                <c:pt idx="1376">
                  <c:v>97.609687805175795</c:v>
                </c:pt>
                <c:pt idx="1377">
                  <c:v>97.607139587402301</c:v>
                </c:pt>
                <c:pt idx="1378">
                  <c:v>97.604179382324205</c:v>
                </c:pt>
                <c:pt idx="1379">
                  <c:v>97.601219177246094</c:v>
                </c:pt>
                <c:pt idx="1380">
                  <c:v>97.598258972167997</c:v>
                </c:pt>
                <c:pt idx="1381">
                  <c:v>97.598419189453097</c:v>
                </c:pt>
                <c:pt idx="1382">
                  <c:v>97.601707458496094</c:v>
                </c:pt>
                <c:pt idx="1383">
                  <c:v>97.605003356933594</c:v>
                </c:pt>
                <c:pt idx="1384">
                  <c:v>97.606452941894503</c:v>
                </c:pt>
                <c:pt idx="1385">
                  <c:v>97.606040954589801</c:v>
                </c:pt>
                <c:pt idx="1386">
                  <c:v>97.605628967285199</c:v>
                </c:pt>
                <c:pt idx="1387">
                  <c:v>97.600929260253906</c:v>
                </c:pt>
                <c:pt idx="1388">
                  <c:v>97.591926574707003</c:v>
                </c:pt>
                <c:pt idx="1389">
                  <c:v>97.582931518554702</c:v>
                </c:pt>
                <c:pt idx="1390">
                  <c:v>97.573928833007798</c:v>
                </c:pt>
                <c:pt idx="1391">
                  <c:v>97.56494140625</c:v>
                </c:pt>
                <c:pt idx="1392">
                  <c:v>97.557022094726605</c:v>
                </c:pt>
                <c:pt idx="1393">
                  <c:v>97.550193786621094</c:v>
                </c:pt>
                <c:pt idx="1394">
                  <c:v>97.543357849121094</c:v>
                </c:pt>
                <c:pt idx="1395">
                  <c:v>97.536521911621094</c:v>
                </c:pt>
                <c:pt idx="1396">
                  <c:v>97.529693603515597</c:v>
                </c:pt>
                <c:pt idx="1397">
                  <c:v>97.522857666015597</c:v>
                </c:pt>
                <c:pt idx="1398">
                  <c:v>97.516029357910199</c:v>
                </c:pt>
                <c:pt idx="1399">
                  <c:v>97.509193420410199</c:v>
                </c:pt>
                <c:pt idx="1400">
                  <c:v>97.502357482910199</c:v>
                </c:pt>
                <c:pt idx="1401">
                  <c:v>97.495529174804702</c:v>
                </c:pt>
                <c:pt idx="1402">
                  <c:v>97.488700866699205</c:v>
                </c:pt>
                <c:pt idx="1403">
                  <c:v>97.485641479492202</c:v>
                </c:pt>
                <c:pt idx="1404">
                  <c:v>97.486358642578097</c:v>
                </c:pt>
                <c:pt idx="1405">
                  <c:v>97.491142272949205</c:v>
                </c:pt>
                <c:pt idx="1406">
                  <c:v>97.500007629394503</c:v>
                </c:pt>
                <c:pt idx="1407">
                  <c:v>97.508880615234403</c:v>
                </c:pt>
                <c:pt idx="1408">
                  <c:v>97.517738342285199</c:v>
                </c:pt>
                <c:pt idx="1409">
                  <c:v>97.525222778320298</c:v>
                </c:pt>
                <c:pt idx="1410">
                  <c:v>97.531311035156193</c:v>
                </c:pt>
                <c:pt idx="1411">
                  <c:v>97.537399291992202</c:v>
                </c:pt>
                <c:pt idx="1412">
                  <c:v>97.541297912597699</c:v>
                </c:pt>
                <c:pt idx="1413">
                  <c:v>97.543029785156193</c:v>
                </c:pt>
                <c:pt idx="1414">
                  <c:v>97.544746398925795</c:v>
                </c:pt>
                <c:pt idx="1415">
                  <c:v>97.542587280273395</c:v>
                </c:pt>
                <c:pt idx="1416">
                  <c:v>97.536537170410199</c:v>
                </c:pt>
                <c:pt idx="1417">
                  <c:v>97.527702331542997</c:v>
                </c:pt>
                <c:pt idx="1418">
                  <c:v>97.516067504882798</c:v>
                </c:pt>
                <c:pt idx="1419">
                  <c:v>97.504440307617202</c:v>
                </c:pt>
                <c:pt idx="1420">
                  <c:v>97.494941711425795</c:v>
                </c:pt>
                <c:pt idx="1421">
                  <c:v>97.487556457519503</c:v>
                </c:pt>
                <c:pt idx="1422">
                  <c:v>97.480186462402301</c:v>
                </c:pt>
                <c:pt idx="1423">
                  <c:v>97.474372863769503</c:v>
                </c:pt>
                <c:pt idx="1424">
                  <c:v>97.470108032226605</c:v>
                </c:pt>
                <c:pt idx="1425">
                  <c:v>97.465858459472699</c:v>
                </c:pt>
                <c:pt idx="1426">
                  <c:v>97.461601257324205</c:v>
                </c:pt>
                <c:pt idx="1427">
                  <c:v>97.457336425781193</c:v>
                </c:pt>
                <c:pt idx="1428">
                  <c:v>97.457092285156193</c:v>
                </c:pt>
                <c:pt idx="1429">
                  <c:v>97.460853576660199</c:v>
                </c:pt>
                <c:pt idx="1430">
                  <c:v>97.469779968261705</c:v>
                </c:pt>
                <c:pt idx="1431">
                  <c:v>97.483901977539105</c:v>
                </c:pt>
                <c:pt idx="1432">
                  <c:v>97.490737915039105</c:v>
                </c:pt>
                <c:pt idx="1433">
                  <c:v>97.490310668945298</c:v>
                </c:pt>
                <c:pt idx="1434">
                  <c:v>97.489883422851605</c:v>
                </c:pt>
                <c:pt idx="1435">
                  <c:v>97.492591857910199</c:v>
                </c:pt>
                <c:pt idx="1436">
                  <c:v>97.498458862304702</c:v>
                </c:pt>
                <c:pt idx="1437">
                  <c:v>97.504333496093693</c:v>
                </c:pt>
                <c:pt idx="1438">
                  <c:v>97.508529663085895</c:v>
                </c:pt>
                <c:pt idx="1439">
                  <c:v>97.511062622070298</c:v>
                </c:pt>
                <c:pt idx="1440">
                  <c:v>97.513587951660199</c:v>
                </c:pt>
                <c:pt idx="1441">
                  <c:v>97.516120910644503</c:v>
                </c:pt>
                <c:pt idx="1442">
                  <c:v>97.515869140625</c:v>
                </c:pt>
                <c:pt idx="1443">
                  <c:v>97.512840270996094</c:v>
                </c:pt>
                <c:pt idx="1444">
                  <c:v>97.509803771972699</c:v>
                </c:pt>
                <c:pt idx="1445">
                  <c:v>97.506767272949205</c:v>
                </c:pt>
                <c:pt idx="1446">
                  <c:v>97.503738403320298</c:v>
                </c:pt>
                <c:pt idx="1447">
                  <c:v>97.501617431640597</c:v>
                </c:pt>
                <c:pt idx="1448">
                  <c:v>97.500419616699205</c:v>
                </c:pt>
                <c:pt idx="1449">
                  <c:v>97.499206542968807</c:v>
                </c:pt>
                <c:pt idx="1450">
                  <c:v>97.494132995605497</c:v>
                </c:pt>
                <c:pt idx="1451">
                  <c:v>97.485183715820298</c:v>
                </c:pt>
                <c:pt idx="1452">
                  <c:v>97.476226806640597</c:v>
                </c:pt>
                <c:pt idx="1453">
                  <c:v>97.467277526855497</c:v>
                </c:pt>
                <c:pt idx="1454">
                  <c:v>97.458328247070298</c:v>
                </c:pt>
                <c:pt idx="1455">
                  <c:v>97.449378967285199</c:v>
                </c:pt>
                <c:pt idx="1456">
                  <c:v>97.443298339843807</c:v>
                </c:pt>
                <c:pt idx="1457">
                  <c:v>97.440078735351605</c:v>
                </c:pt>
                <c:pt idx="1458">
                  <c:v>97.436859130859403</c:v>
                </c:pt>
                <c:pt idx="1459">
                  <c:v>97.435249328613295</c:v>
                </c:pt>
                <c:pt idx="1460">
                  <c:v>97.435272216796903</c:v>
                </c:pt>
                <c:pt idx="1461">
                  <c:v>97.435279846191406</c:v>
                </c:pt>
                <c:pt idx="1462">
                  <c:v>97.438148498535199</c:v>
                </c:pt>
                <c:pt idx="1463">
                  <c:v>97.443878173828097</c:v>
                </c:pt>
                <c:pt idx="1464">
                  <c:v>97.447601318359403</c:v>
                </c:pt>
                <c:pt idx="1465">
                  <c:v>97.449302673339801</c:v>
                </c:pt>
                <c:pt idx="1466">
                  <c:v>97.450988769531307</c:v>
                </c:pt>
                <c:pt idx="1467">
                  <c:v>97.452690124511705</c:v>
                </c:pt>
                <c:pt idx="1468">
                  <c:v>97.454391479492202</c:v>
                </c:pt>
                <c:pt idx="1469">
                  <c:v>97.458229064941406</c:v>
                </c:pt>
                <c:pt idx="1470">
                  <c:v>97.464218139648395</c:v>
                </c:pt>
                <c:pt idx="1471">
                  <c:v>97.470222473144503</c:v>
                </c:pt>
                <c:pt idx="1472">
                  <c:v>97.476211547851605</c:v>
                </c:pt>
                <c:pt idx="1473">
                  <c:v>97.482208251953097</c:v>
                </c:pt>
                <c:pt idx="1474">
                  <c:v>97.488197326660199</c:v>
                </c:pt>
                <c:pt idx="1475">
                  <c:v>97.493370056152301</c:v>
                </c:pt>
                <c:pt idx="1476">
                  <c:v>97.497711181640597</c:v>
                </c:pt>
                <c:pt idx="1477">
                  <c:v>97.502052307128906</c:v>
                </c:pt>
                <c:pt idx="1478">
                  <c:v>97.503166198730497</c:v>
                </c:pt>
                <c:pt idx="1479">
                  <c:v>97.501068115234403</c:v>
                </c:pt>
                <c:pt idx="1480">
                  <c:v>97.498962402343693</c:v>
                </c:pt>
                <c:pt idx="1481">
                  <c:v>97.496849060058594</c:v>
                </c:pt>
                <c:pt idx="1482">
                  <c:v>97.494743347167997</c:v>
                </c:pt>
                <c:pt idx="1483">
                  <c:v>97.492630004882798</c:v>
                </c:pt>
                <c:pt idx="1484">
                  <c:v>97.490516662597699</c:v>
                </c:pt>
                <c:pt idx="1485">
                  <c:v>97.488418579101605</c:v>
                </c:pt>
                <c:pt idx="1486">
                  <c:v>97.489288330078097</c:v>
                </c:pt>
                <c:pt idx="1487">
                  <c:v>97.489372253417997</c:v>
                </c:pt>
                <c:pt idx="1488">
                  <c:v>97.485671997070298</c:v>
                </c:pt>
                <c:pt idx="1489">
                  <c:v>97.481956481933594</c:v>
                </c:pt>
                <c:pt idx="1490">
                  <c:v>97.478256225585895</c:v>
                </c:pt>
                <c:pt idx="1491">
                  <c:v>97.474548339843807</c:v>
                </c:pt>
                <c:pt idx="1492">
                  <c:v>97.470848083496094</c:v>
                </c:pt>
                <c:pt idx="1493">
                  <c:v>97.467140197753906</c:v>
                </c:pt>
                <c:pt idx="1494">
                  <c:v>97.463439941406193</c:v>
                </c:pt>
                <c:pt idx="1495">
                  <c:v>97.459732055664105</c:v>
                </c:pt>
                <c:pt idx="1496">
                  <c:v>97.456031799316406</c:v>
                </c:pt>
                <c:pt idx="1497">
                  <c:v>97.450103759765597</c:v>
                </c:pt>
                <c:pt idx="1498">
                  <c:v>97.441932678222699</c:v>
                </c:pt>
                <c:pt idx="1499">
                  <c:v>97.433769226074205</c:v>
                </c:pt>
                <c:pt idx="1500">
                  <c:v>97.425613403320298</c:v>
                </c:pt>
                <c:pt idx="1501">
                  <c:v>97.417449951171903</c:v>
                </c:pt>
                <c:pt idx="1502">
                  <c:v>97.409286499023395</c:v>
                </c:pt>
                <c:pt idx="1503">
                  <c:v>97.407257080078097</c:v>
                </c:pt>
                <c:pt idx="1504">
                  <c:v>97.411369323730497</c:v>
                </c:pt>
                <c:pt idx="1505">
                  <c:v>97.418098449707003</c:v>
                </c:pt>
                <c:pt idx="1506">
                  <c:v>97.427482604980497</c:v>
                </c:pt>
                <c:pt idx="1507">
                  <c:v>97.436851501464801</c:v>
                </c:pt>
                <c:pt idx="1508">
                  <c:v>97.446220397949205</c:v>
                </c:pt>
                <c:pt idx="1509">
                  <c:v>97.455596923828097</c:v>
                </c:pt>
                <c:pt idx="1510">
                  <c:v>97.464973449707003</c:v>
                </c:pt>
                <c:pt idx="1511">
                  <c:v>97.474349975585895</c:v>
                </c:pt>
                <c:pt idx="1512">
                  <c:v>97.478569030761705</c:v>
                </c:pt>
                <c:pt idx="1513">
                  <c:v>97.477630615234403</c:v>
                </c:pt>
                <c:pt idx="1514">
                  <c:v>97.476692199707003</c:v>
                </c:pt>
                <c:pt idx="1515">
                  <c:v>97.471397399902301</c:v>
                </c:pt>
                <c:pt idx="1516">
                  <c:v>97.461769104003906</c:v>
                </c:pt>
                <c:pt idx="1517">
                  <c:v>97.452133178710895</c:v>
                </c:pt>
                <c:pt idx="1518">
                  <c:v>97.442489624023395</c:v>
                </c:pt>
                <c:pt idx="1519">
                  <c:v>97.432861328125</c:v>
                </c:pt>
                <c:pt idx="1520">
                  <c:v>97.426582336425795</c:v>
                </c:pt>
                <c:pt idx="1521">
                  <c:v>97.423652648925795</c:v>
                </c:pt>
                <c:pt idx="1522">
                  <c:v>97.420722961425795</c:v>
                </c:pt>
                <c:pt idx="1523">
                  <c:v>97.417800903320298</c:v>
                </c:pt>
                <c:pt idx="1524">
                  <c:v>97.414871215820298</c:v>
                </c:pt>
                <c:pt idx="1525">
                  <c:v>97.411911010742202</c:v>
                </c:pt>
                <c:pt idx="1526">
                  <c:v>97.408920288085895</c:v>
                </c:pt>
                <c:pt idx="1527">
                  <c:v>97.405929565429702</c:v>
                </c:pt>
                <c:pt idx="1528">
                  <c:v>97.402938842773395</c:v>
                </c:pt>
                <c:pt idx="1529">
                  <c:v>97.399948120117202</c:v>
                </c:pt>
                <c:pt idx="1530">
                  <c:v>97.396949768066406</c:v>
                </c:pt>
                <c:pt idx="1531">
                  <c:v>97.394119262695298</c:v>
                </c:pt>
                <c:pt idx="1532">
                  <c:v>97.391441345214801</c:v>
                </c:pt>
                <c:pt idx="1533">
                  <c:v>97.388763427734403</c:v>
                </c:pt>
                <c:pt idx="1534">
                  <c:v>97.382431030273395</c:v>
                </c:pt>
                <c:pt idx="1535">
                  <c:v>97.372459411621094</c:v>
                </c:pt>
                <c:pt idx="1536">
                  <c:v>97.362480163574205</c:v>
                </c:pt>
                <c:pt idx="1537">
                  <c:v>97.352500915527301</c:v>
                </c:pt>
                <c:pt idx="1538">
                  <c:v>97.342529296875</c:v>
                </c:pt>
                <c:pt idx="1539">
                  <c:v>97.337310791015597</c:v>
                </c:pt>
                <c:pt idx="1540">
                  <c:v>97.336860656738295</c:v>
                </c:pt>
                <c:pt idx="1541">
                  <c:v>97.336418151855497</c:v>
                </c:pt>
                <c:pt idx="1542">
                  <c:v>97.338127136230497</c:v>
                </c:pt>
                <c:pt idx="1543">
                  <c:v>97.342010498046903</c:v>
                </c:pt>
                <c:pt idx="1544">
                  <c:v>97.345901489257798</c:v>
                </c:pt>
                <c:pt idx="1545">
                  <c:v>97.349777221679702</c:v>
                </c:pt>
                <c:pt idx="1546">
                  <c:v>97.353660583496094</c:v>
                </c:pt>
                <c:pt idx="1547">
                  <c:v>97.357551574707003</c:v>
                </c:pt>
                <c:pt idx="1548">
                  <c:v>97.3609619140625</c:v>
                </c:pt>
                <c:pt idx="1549">
                  <c:v>97.363899230957003</c:v>
                </c:pt>
                <c:pt idx="1550">
                  <c:v>97.363006591796903</c:v>
                </c:pt>
                <c:pt idx="1551">
                  <c:v>97.358261108398395</c:v>
                </c:pt>
                <c:pt idx="1552">
                  <c:v>97.353523254394503</c:v>
                </c:pt>
                <c:pt idx="1553">
                  <c:v>97.348770141601605</c:v>
                </c:pt>
                <c:pt idx="1554">
                  <c:v>97.344032287597699</c:v>
                </c:pt>
                <c:pt idx="1555">
                  <c:v>97.342918395996094</c:v>
                </c:pt>
                <c:pt idx="1556">
                  <c:v>97.345443725585895</c:v>
                </c:pt>
                <c:pt idx="1557">
                  <c:v>97.347961425781193</c:v>
                </c:pt>
                <c:pt idx="1558">
                  <c:v>97.350479125976605</c:v>
                </c:pt>
                <c:pt idx="1559">
                  <c:v>97.352996826171903</c:v>
                </c:pt>
                <c:pt idx="1560">
                  <c:v>97.3548583984375</c:v>
                </c:pt>
                <c:pt idx="1561">
                  <c:v>97.356048583984403</c:v>
                </c:pt>
                <c:pt idx="1562">
                  <c:v>97.357246398925795</c:v>
                </c:pt>
                <c:pt idx="1563">
                  <c:v>97.35546875</c:v>
                </c:pt>
                <c:pt idx="1564">
                  <c:v>97.3507080078125</c:v>
                </c:pt>
                <c:pt idx="1565">
                  <c:v>97.345939636230497</c:v>
                </c:pt>
                <c:pt idx="1566">
                  <c:v>97.343086242675795</c:v>
                </c:pt>
                <c:pt idx="1567">
                  <c:v>97.342147827148395</c:v>
                </c:pt>
                <c:pt idx="1568">
                  <c:v>97.342613220214801</c:v>
                </c:pt>
                <c:pt idx="1569">
                  <c:v>97.344459533691406</c:v>
                </c:pt>
                <c:pt idx="1570">
                  <c:v>97.346321105957003</c:v>
                </c:pt>
                <c:pt idx="1571">
                  <c:v>97.348182678222699</c:v>
                </c:pt>
                <c:pt idx="1572">
                  <c:v>97.350036621093693</c:v>
                </c:pt>
                <c:pt idx="1573">
                  <c:v>97.347503662109403</c:v>
                </c:pt>
                <c:pt idx="1574">
                  <c:v>97.340568542480497</c:v>
                </c:pt>
                <c:pt idx="1575">
                  <c:v>97.333648681640597</c:v>
                </c:pt>
                <c:pt idx="1576">
                  <c:v>97.326721191406193</c:v>
                </c:pt>
                <c:pt idx="1577">
                  <c:v>97.321563720703097</c:v>
                </c:pt>
                <c:pt idx="1578">
                  <c:v>97.318176269531307</c:v>
                </c:pt>
                <c:pt idx="1579">
                  <c:v>97.319396972656307</c:v>
                </c:pt>
                <c:pt idx="1580">
                  <c:v>97.325233459472699</c:v>
                </c:pt>
                <c:pt idx="1581">
                  <c:v>97.331069946289105</c:v>
                </c:pt>
                <c:pt idx="1582">
                  <c:v>97.333602905273395</c:v>
                </c:pt>
                <c:pt idx="1583">
                  <c:v>97.332832336425795</c:v>
                </c:pt>
                <c:pt idx="1584">
                  <c:v>97.332069396972699</c:v>
                </c:pt>
                <c:pt idx="1585">
                  <c:v>97.331298828125</c:v>
                </c:pt>
                <c:pt idx="1586">
                  <c:v>97.330528259277301</c:v>
                </c:pt>
                <c:pt idx="1587">
                  <c:v>97.335273742675795</c:v>
                </c:pt>
                <c:pt idx="1588">
                  <c:v>97.345497131347699</c:v>
                </c:pt>
                <c:pt idx="1589">
                  <c:v>97.355743408203097</c:v>
                </c:pt>
                <c:pt idx="1590">
                  <c:v>97.365966796875</c:v>
                </c:pt>
                <c:pt idx="1591">
                  <c:v>97.372619628906307</c:v>
                </c:pt>
                <c:pt idx="1592">
                  <c:v>97.375663757324205</c:v>
                </c:pt>
                <c:pt idx="1593">
                  <c:v>97.378700256347699</c:v>
                </c:pt>
                <c:pt idx="1594">
                  <c:v>97.381752014160199</c:v>
                </c:pt>
                <c:pt idx="1595">
                  <c:v>97.384788513183594</c:v>
                </c:pt>
                <c:pt idx="1596">
                  <c:v>97.387840270996094</c:v>
                </c:pt>
                <c:pt idx="1597">
                  <c:v>97.390876770019503</c:v>
                </c:pt>
                <c:pt idx="1598">
                  <c:v>97.393928527832003</c:v>
                </c:pt>
                <c:pt idx="1599">
                  <c:v>97.400642395019503</c:v>
                </c:pt>
                <c:pt idx="1600">
                  <c:v>97.411018371582003</c:v>
                </c:pt>
                <c:pt idx="1601">
                  <c:v>97.421401977539105</c:v>
                </c:pt>
                <c:pt idx="1602">
                  <c:v>97.431793212890597</c:v>
                </c:pt>
                <c:pt idx="1603">
                  <c:v>97.436622619628906</c:v>
                </c:pt>
                <c:pt idx="1604">
                  <c:v>97.4359130859375</c:v>
                </c:pt>
                <c:pt idx="1605">
                  <c:v>97.435188293457003</c:v>
                </c:pt>
                <c:pt idx="1606">
                  <c:v>97.431251525878906</c:v>
                </c:pt>
                <c:pt idx="1607">
                  <c:v>97.424057006835895</c:v>
                </c:pt>
                <c:pt idx="1608">
                  <c:v>97.416877746582003</c:v>
                </c:pt>
                <c:pt idx="1609">
                  <c:v>97.409698486328097</c:v>
                </c:pt>
                <c:pt idx="1610">
                  <c:v>97.404609680175795</c:v>
                </c:pt>
                <c:pt idx="1611">
                  <c:v>97.401603698730497</c:v>
                </c:pt>
                <c:pt idx="1612">
                  <c:v>97.398597717285199</c:v>
                </c:pt>
                <c:pt idx="1613">
                  <c:v>97.395591735839801</c:v>
                </c:pt>
                <c:pt idx="1614">
                  <c:v>97.391342163085895</c:v>
                </c:pt>
                <c:pt idx="1615">
                  <c:v>97.385833740234403</c:v>
                </c:pt>
                <c:pt idx="1616">
                  <c:v>97.380317687988295</c:v>
                </c:pt>
                <c:pt idx="1617">
                  <c:v>97.374809265136705</c:v>
                </c:pt>
                <c:pt idx="1618">
                  <c:v>97.369300842285199</c:v>
                </c:pt>
                <c:pt idx="1619">
                  <c:v>97.363792419433594</c:v>
                </c:pt>
                <c:pt idx="1620">
                  <c:v>97.3582763671875</c:v>
                </c:pt>
                <c:pt idx="1621">
                  <c:v>97.352783203125</c:v>
                </c:pt>
                <c:pt idx="1622">
                  <c:v>97.347267150878906</c:v>
                </c:pt>
                <c:pt idx="1623">
                  <c:v>97.341758728027301</c:v>
                </c:pt>
                <c:pt idx="1624">
                  <c:v>97.336250305175795</c:v>
                </c:pt>
                <c:pt idx="1625">
                  <c:v>97.330741882324205</c:v>
                </c:pt>
                <c:pt idx="1626">
                  <c:v>97.325241088867202</c:v>
                </c:pt>
                <c:pt idx="1627">
                  <c:v>97.319732666015597</c:v>
                </c:pt>
                <c:pt idx="1628">
                  <c:v>97.314636230468693</c:v>
                </c:pt>
                <c:pt idx="1629">
                  <c:v>97.309967041015597</c:v>
                </c:pt>
                <c:pt idx="1630">
                  <c:v>97.305313110351605</c:v>
                </c:pt>
                <c:pt idx="1631">
                  <c:v>97.300636291503906</c:v>
                </c:pt>
                <c:pt idx="1632">
                  <c:v>97.295967102050795</c:v>
                </c:pt>
                <c:pt idx="1633">
                  <c:v>97.290878295898395</c:v>
                </c:pt>
                <c:pt idx="1634">
                  <c:v>97.285362243652301</c:v>
                </c:pt>
                <c:pt idx="1635">
                  <c:v>97.283157348632798</c:v>
                </c:pt>
                <c:pt idx="1636">
                  <c:v>97.284286499023395</c:v>
                </c:pt>
                <c:pt idx="1637">
                  <c:v>97.285423278808594</c:v>
                </c:pt>
                <c:pt idx="1638">
                  <c:v>97.286537170410199</c:v>
                </c:pt>
                <c:pt idx="1639">
                  <c:v>97.286849975585895</c:v>
                </c:pt>
                <c:pt idx="1640">
                  <c:v>97.286331176757798</c:v>
                </c:pt>
                <c:pt idx="1641">
                  <c:v>97.285812377929702</c:v>
                </c:pt>
                <c:pt idx="1642">
                  <c:v>97.285301208496094</c:v>
                </c:pt>
                <c:pt idx="1643">
                  <c:v>97.284782409667997</c:v>
                </c:pt>
                <c:pt idx="1644">
                  <c:v>97.284263610839801</c:v>
                </c:pt>
                <c:pt idx="1645">
                  <c:v>97.283531188964801</c:v>
                </c:pt>
                <c:pt idx="1646">
                  <c:v>97.282577514648395</c:v>
                </c:pt>
                <c:pt idx="1647">
                  <c:v>97.281631469726605</c:v>
                </c:pt>
                <c:pt idx="1648">
                  <c:v>97.280677795410199</c:v>
                </c:pt>
                <c:pt idx="1649">
                  <c:v>97.279731750488295</c:v>
                </c:pt>
                <c:pt idx="1650">
                  <c:v>97.278549194335895</c:v>
                </c:pt>
                <c:pt idx="1651">
                  <c:v>97.277153015136705</c:v>
                </c:pt>
                <c:pt idx="1652">
                  <c:v>97.275749206542997</c:v>
                </c:pt>
                <c:pt idx="1653">
                  <c:v>97.274353027343693</c:v>
                </c:pt>
                <c:pt idx="1654">
                  <c:v>97.27294921875</c:v>
                </c:pt>
                <c:pt idx="1655">
                  <c:v>97.271568298339801</c:v>
                </c:pt>
                <c:pt idx="1656">
                  <c:v>97.270217895507798</c:v>
                </c:pt>
                <c:pt idx="1657">
                  <c:v>97.268859863281307</c:v>
                </c:pt>
                <c:pt idx="1658">
                  <c:v>97.267509460449205</c:v>
                </c:pt>
                <c:pt idx="1659">
                  <c:v>97.266159057617202</c:v>
                </c:pt>
                <c:pt idx="1660">
                  <c:v>97.264808654785199</c:v>
                </c:pt>
                <c:pt idx="1661">
                  <c:v>97.262557983398395</c:v>
                </c:pt>
                <c:pt idx="1662">
                  <c:v>97.259407043457003</c:v>
                </c:pt>
                <c:pt idx="1663">
                  <c:v>97.256263732910199</c:v>
                </c:pt>
                <c:pt idx="1664">
                  <c:v>97.253112792968807</c:v>
                </c:pt>
                <c:pt idx="1665">
                  <c:v>97.249961853027301</c:v>
                </c:pt>
                <c:pt idx="1666">
                  <c:v>97.247261047363295</c:v>
                </c:pt>
                <c:pt idx="1667">
                  <c:v>97.245010375976605</c:v>
                </c:pt>
                <c:pt idx="1668">
                  <c:v>97.242767333984403</c:v>
                </c:pt>
                <c:pt idx="1669">
                  <c:v>97.240516662597699</c:v>
                </c:pt>
                <c:pt idx="1670">
                  <c:v>97.236488342285199</c:v>
                </c:pt>
                <c:pt idx="1671">
                  <c:v>97.230690002441406</c:v>
                </c:pt>
                <c:pt idx="1672">
                  <c:v>97.224876403808594</c:v>
                </c:pt>
                <c:pt idx="1673">
                  <c:v>97.219078063964801</c:v>
                </c:pt>
                <c:pt idx="1674">
                  <c:v>97.215042114257798</c:v>
                </c:pt>
                <c:pt idx="1675">
                  <c:v>97.212783813476605</c:v>
                </c:pt>
                <c:pt idx="1676">
                  <c:v>97.210510253906307</c:v>
                </c:pt>
                <c:pt idx="1677">
                  <c:v>97.208251953125</c:v>
                </c:pt>
                <c:pt idx="1678">
                  <c:v>97.212356567382798</c:v>
                </c:pt>
                <c:pt idx="1679">
                  <c:v>97.222846984863295</c:v>
                </c:pt>
                <c:pt idx="1680">
                  <c:v>97.233337402343693</c:v>
                </c:pt>
                <c:pt idx="1681">
                  <c:v>97.243843078613295</c:v>
                </c:pt>
                <c:pt idx="1682">
                  <c:v>97.254333496093693</c:v>
                </c:pt>
                <c:pt idx="1683">
                  <c:v>97.264831542968807</c:v>
                </c:pt>
                <c:pt idx="1684">
                  <c:v>97.275360107421903</c:v>
                </c:pt>
                <c:pt idx="1685">
                  <c:v>97.285911560058594</c:v>
                </c:pt>
                <c:pt idx="1686">
                  <c:v>97.296463012695298</c:v>
                </c:pt>
                <c:pt idx="1687">
                  <c:v>97.307022094726605</c:v>
                </c:pt>
                <c:pt idx="1688">
                  <c:v>97.317581176757798</c:v>
                </c:pt>
                <c:pt idx="1689">
                  <c:v>97.324851989746094</c:v>
                </c:pt>
                <c:pt idx="1690">
                  <c:v>97.328819274902301</c:v>
                </c:pt>
                <c:pt idx="1691">
                  <c:v>97.328041076660199</c:v>
                </c:pt>
                <c:pt idx="1692">
                  <c:v>97.322479248046903</c:v>
                </c:pt>
                <c:pt idx="1693">
                  <c:v>97.316932678222699</c:v>
                </c:pt>
                <c:pt idx="1694">
                  <c:v>97.311370849609403</c:v>
                </c:pt>
                <c:pt idx="1695">
                  <c:v>97.306289672851605</c:v>
                </c:pt>
                <c:pt idx="1696">
                  <c:v>97.301666259765597</c:v>
                </c:pt>
                <c:pt idx="1697">
                  <c:v>97.297058105468693</c:v>
                </c:pt>
                <c:pt idx="1698">
                  <c:v>97.294059753417997</c:v>
                </c:pt>
                <c:pt idx="1699">
                  <c:v>97.292671203613295</c:v>
                </c:pt>
                <c:pt idx="1700">
                  <c:v>97.291282653808594</c:v>
                </c:pt>
                <c:pt idx="1701">
                  <c:v>97.291328430175795</c:v>
                </c:pt>
                <c:pt idx="1702">
                  <c:v>97.292808532714801</c:v>
                </c:pt>
                <c:pt idx="1703">
                  <c:v>97.294288635253906</c:v>
                </c:pt>
                <c:pt idx="1704">
                  <c:v>97.295768737792997</c:v>
                </c:pt>
                <c:pt idx="1705">
                  <c:v>97.2972412109375</c:v>
                </c:pt>
                <c:pt idx="1706">
                  <c:v>97.298721313476605</c:v>
                </c:pt>
                <c:pt idx="1707">
                  <c:v>97.303268432617202</c:v>
                </c:pt>
                <c:pt idx="1708">
                  <c:v>97.310897827148395</c:v>
                </c:pt>
                <c:pt idx="1709">
                  <c:v>97.318519592285199</c:v>
                </c:pt>
                <c:pt idx="1710">
                  <c:v>97.326141357421903</c:v>
                </c:pt>
                <c:pt idx="1711">
                  <c:v>97.332420349121094</c:v>
                </c:pt>
                <c:pt idx="1712">
                  <c:v>97.337348937988295</c:v>
                </c:pt>
                <c:pt idx="1713">
                  <c:v>97.338706970214801</c:v>
                </c:pt>
                <c:pt idx="1714">
                  <c:v>97.336486816406193</c:v>
                </c:pt>
                <c:pt idx="1715">
                  <c:v>97.334266662597699</c:v>
                </c:pt>
                <c:pt idx="1716">
                  <c:v>97.328643798828097</c:v>
                </c:pt>
                <c:pt idx="1717">
                  <c:v>97.319610595703097</c:v>
                </c:pt>
                <c:pt idx="1718">
                  <c:v>97.310577392578097</c:v>
                </c:pt>
                <c:pt idx="1719">
                  <c:v>97.301551818847699</c:v>
                </c:pt>
                <c:pt idx="1720">
                  <c:v>97.292518615722699</c:v>
                </c:pt>
                <c:pt idx="1721">
                  <c:v>97.287261962890597</c:v>
                </c:pt>
                <c:pt idx="1722">
                  <c:v>97.2857666015625</c:v>
                </c:pt>
                <c:pt idx="1723">
                  <c:v>97.284286499023395</c:v>
                </c:pt>
                <c:pt idx="1724">
                  <c:v>97.282798767089801</c:v>
                </c:pt>
                <c:pt idx="1725">
                  <c:v>97.283233642578097</c:v>
                </c:pt>
                <c:pt idx="1726">
                  <c:v>97.285568237304702</c:v>
                </c:pt>
                <c:pt idx="1727">
                  <c:v>97.287910461425795</c:v>
                </c:pt>
                <c:pt idx="1728">
                  <c:v>97.290260314941406</c:v>
                </c:pt>
                <c:pt idx="1729">
                  <c:v>97.2926025390625</c:v>
                </c:pt>
                <c:pt idx="1730">
                  <c:v>97.296447753906307</c:v>
                </c:pt>
                <c:pt idx="1731">
                  <c:v>97.301826477050795</c:v>
                </c:pt>
                <c:pt idx="1732">
                  <c:v>97.307197570800795</c:v>
                </c:pt>
                <c:pt idx="1733">
                  <c:v>97.312576293945298</c:v>
                </c:pt>
                <c:pt idx="1734">
                  <c:v>97.317947387695298</c:v>
                </c:pt>
                <c:pt idx="1735">
                  <c:v>97.323333740234403</c:v>
                </c:pt>
                <c:pt idx="1736">
                  <c:v>97.324249267578097</c:v>
                </c:pt>
                <c:pt idx="1737">
                  <c:v>97.320732116699205</c:v>
                </c:pt>
                <c:pt idx="1738">
                  <c:v>97.317199707031193</c:v>
                </c:pt>
                <c:pt idx="1739">
                  <c:v>97.313667297363295</c:v>
                </c:pt>
                <c:pt idx="1740">
                  <c:v>97.310150146484403</c:v>
                </c:pt>
                <c:pt idx="1741">
                  <c:v>97.305816650390597</c:v>
                </c:pt>
                <c:pt idx="1742">
                  <c:v>97.300689697265597</c:v>
                </c:pt>
                <c:pt idx="1743">
                  <c:v>97.295570373535199</c:v>
                </c:pt>
                <c:pt idx="1744">
                  <c:v>97.290443420410199</c:v>
                </c:pt>
                <c:pt idx="1745">
                  <c:v>97.285308837890597</c:v>
                </c:pt>
                <c:pt idx="1746">
                  <c:v>97.285926818847699</c:v>
                </c:pt>
                <c:pt idx="1747">
                  <c:v>97.292297363281307</c:v>
                </c:pt>
                <c:pt idx="1748">
                  <c:v>97.298667907714801</c:v>
                </c:pt>
                <c:pt idx="1749">
                  <c:v>97.305030822753906</c:v>
                </c:pt>
                <c:pt idx="1750">
                  <c:v>97.311561584472699</c:v>
                </c:pt>
                <c:pt idx="1751">
                  <c:v>97.318252563476605</c:v>
                </c:pt>
                <c:pt idx="1752">
                  <c:v>97.324943542480497</c:v>
                </c:pt>
                <c:pt idx="1753">
                  <c:v>97.330177307128906</c:v>
                </c:pt>
                <c:pt idx="1754">
                  <c:v>97.333976745605497</c:v>
                </c:pt>
                <c:pt idx="1755">
                  <c:v>97.337783813476605</c:v>
                </c:pt>
                <c:pt idx="1756">
                  <c:v>97.341583251953097</c:v>
                </c:pt>
                <c:pt idx="1757">
                  <c:v>97.345382690429702</c:v>
                </c:pt>
                <c:pt idx="1758">
                  <c:v>97.349182128906307</c:v>
                </c:pt>
                <c:pt idx="1759">
                  <c:v>97.348587036132798</c:v>
                </c:pt>
                <c:pt idx="1760">
                  <c:v>97.3436279296875</c:v>
                </c:pt>
                <c:pt idx="1761">
                  <c:v>97.338661193847699</c:v>
                </c:pt>
                <c:pt idx="1762">
                  <c:v>97.333702087402301</c:v>
                </c:pt>
                <c:pt idx="1763">
                  <c:v>97.328727722167997</c:v>
                </c:pt>
                <c:pt idx="1764">
                  <c:v>97.323768615722699</c:v>
                </c:pt>
                <c:pt idx="1765">
                  <c:v>97.321159362792997</c:v>
                </c:pt>
                <c:pt idx="1766">
                  <c:v>97.320930480957003</c:v>
                </c:pt>
                <c:pt idx="1767">
                  <c:v>97.320686340332003</c:v>
                </c:pt>
                <c:pt idx="1768">
                  <c:v>97.325050354003906</c:v>
                </c:pt>
                <c:pt idx="1769">
                  <c:v>97.334007263183594</c:v>
                </c:pt>
                <c:pt idx="1770">
                  <c:v>97.342956542968807</c:v>
                </c:pt>
                <c:pt idx="1771">
                  <c:v>97.351921081542997</c:v>
                </c:pt>
                <c:pt idx="1772">
                  <c:v>97.360877990722699</c:v>
                </c:pt>
                <c:pt idx="1773">
                  <c:v>97.369842529296903</c:v>
                </c:pt>
                <c:pt idx="1774">
                  <c:v>97.378799438476605</c:v>
                </c:pt>
                <c:pt idx="1775">
                  <c:v>97.387756347656307</c:v>
                </c:pt>
                <c:pt idx="1776">
                  <c:v>97.396720886230497</c:v>
                </c:pt>
                <c:pt idx="1777">
                  <c:v>97.402328491210895</c:v>
                </c:pt>
                <c:pt idx="1778">
                  <c:v>97.404579162597699</c:v>
                </c:pt>
                <c:pt idx="1779">
                  <c:v>97.404991149902301</c:v>
                </c:pt>
                <c:pt idx="1780">
                  <c:v>97.403556823730497</c:v>
                </c:pt>
                <c:pt idx="1781">
                  <c:v>97.402137756347699</c:v>
                </c:pt>
                <c:pt idx="1782">
                  <c:v>97.400711059570298</c:v>
                </c:pt>
                <c:pt idx="1783">
                  <c:v>97.399276733398395</c:v>
                </c:pt>
                <c:pt idx="1784">
                  <c:v>97.397850036621094</c:v>
                </c:pt>
                <c:pt idx="1785">
                  <c:v>97.396423339843807</c:v>
                </c:pt>
                <c:pt idx="1786">
                  <c:v>97.394989013671903</c:v>
                </c:pt>
                <c:pt idx="1787">
                  <c:v>97.393562316894503</c:v>
                </c:pt>
                <c:pt idx="1788">
                  <c:v>97.392143249511705</c:v>
                </c:pt>
                <c:pt idx="1789">
                  <c:v>97.390708923339801</c:v>
                </c:pt>
                <c:pt idx="1790">
                  <c:v>97.3892822265625</c:v>
                </c:pt>
                <c:pt idx="1791">
                  <c:v>97.387847900390597</c:v>
                </c:pt>
                <c:pt idx="1792">
                  <c:v>97.386421203613295</c:v>
                </c:pt>
                <c:pt idx="1793">
                  <c:v>97.384986877441406</c:v>
                </c:pt>
                <c:pt idx="1794">
                  <c:v>97.383560180664105</c:v>
                </c:pt>
                <c:pt idx="1795">
                  <c:v>97.382141113281307</c:v>
                </c:pt>
                <c:pt idx="1796">
                  <c:v>97.380706787109403</c:v>
                </c:pt>
                <c:pt idx="1797">
                  <c:v>97.379280090332003</c:v>
                </c:pt>
                <c:pt idx="1798">
                  <c:v>97.377853393554702</c:v>
                </c:pt>
                <c:pt idx="1799">
                  <c:v>97.376419067382798</c:v>
                </c:pt>
                <c:pt idx="1800">
                  <c:v>97.375320434570298</c:v>
                </c:pt>
                <c:pt idx="1801">
                  <c:v>97.374557495117202</c:v>
                </c:pt>
                <c:pt idx="1802">
                  <c:v>97.373786926269503</c:v>
                </c:pt>
                <c:pt idx="1803">
                  <c:v>97.373016357421903</c:v>
                </c:pt>
                <c:pt idx="1804">
                  <c:v>97.372253417968807</c:v>
                </c:pt>
                <c:pt idx="1805">
                  <c:v>97.371490478515597</c:v>
                </c:pt>
                <c:pt idx="1806">
                  <c:v>97.370719909667997</c:v>
                </c:pt>
                <c:pt idx="1807">
                  <c:v>97.369949340820298</c:v>
                </c:pt>
                <c:pt idx="1808">
                  <c:v>97.369186401367202</c:v>
                </c:pt>
                <c:pt idx="1809">
                  <c:v>97.368423461914105</c:v>
                </c:pt>
                <c:pt idx="1810">
                  <c:v>97.367301940917997</c:v>
                </c:pt>
                <c:pt idx="1811">
                  <c:v>97.365821838378906</c:v>
                </c:pt>
                <c:pt idx="1812">
                  <c:v>97.364341735839801</c:v>
                </c:pt>
                <c:pt idx="1813">
                  <c:v>97.362869262695298</c:v>
                </c:pt>
                <c:pt idx="1814">
                  <c:v>97.361389160156193</c:v>
                </c:pt>
                <c:pt idx="1815">
                  <c:v>97.359909057617202</c:v>
                </c:pt>
                <c:pt idx="1816">
                  <c:v>97.358428955078097</c:v>
                </c:pt>
                <c:pt idx="1817">
                  <c:v>97.356956481933594</c:v>
                </c:pt>
                <c:pt idx="1818">
                  <c:v>97.355476379394503</c:v>
                </c:pt>
                <c:pt idx="1819">
                  <c:v>97.353996276855497</c:v>
                </c:pt>
                <c:pt idx="1820">
                  <c:v>97.352523803710895</c:v>
                </c:pt>
                <c:pt idx="1821">
                  <c:v>97.351051330566406</c:v>
                </c:pt>
                <c:pt idx="1822">
                  <c:v>97.349571228027301</c:v>
                </c:pt>
                <c:pt idx="1823">
                  <c:v>97.348091125488295</c:v>
                </c:pt>
                <c:pt idx="1824">
                  <c:v>97.346611022949205</c:v>
                </c:pt>
                <c:pt idx="1825">
                  <c:v>97.345138549804702</c:v>
                </c:pt>
                <c:pt idx="1826">
                  <c:v>97.343658447265597</c:v>
                </c:pt>
                <c:pt idx="1827">
                  <c:v>97.342178344726605</c:v>
                </c:pt>
                <c:pt idx="1828">
                  <c:v>97.3406982421875</c:v>
                </c:pt>
                <c:pt idx="1829">
                  <c:v>97.3392333984375</c:v>
                </c:pt>
                <c:pt idx="1830">
                  <c:v>97.337753295898395</c:v>
                </c:pt>
                <c:pt idx="1831">
                  <c:v>97.336273193359403</c:v>
                </c:pt>
                <c:pt idx="1832">
                  <c:v>97.334793090820298</c:v>
                </c:pt>
                <c:pt idx="1833">
                  <c:v>97.333312988281307</c:v>
                </c:pt>
                <c:pt idx="1834">
                  <c:v>97.331840515136705</c:v>
                </c:pt>
                <c:pt idx="1835">
                  <c:v>97.330360412597699</c:v>
                </c:pt>
                <c:pt idx="1836">
                  <c:v>97.328880310058594</c:v>
                </c:pt>
                <c:pt idx="1837">
                  <c:v>97.327400207519503</c:v>
                </c:pt>
                <c:pt idx="1838">
                  <c:v>97.325927734375</c:v>
                </c:pt>
                <c:pt idx="1839">
                  <c:v>97.324447631835895</c:v>
                </c:pt>
                <c:pt idx="1840">
                  <c:v>97.322967529296903</c:v>
                </c:pt>
                <c:pt idx="1841">
                  <c:v>97.321487426757798</c:v>
                </c:pt>
                <c:pt idx="1842">
                  <c:v>97.320007324218807</c:v>
                </c:pt>
                <c:pt idx="1843">
                  <c:v>97.318542480468693</c:v>
                </c:pt>
                <c:pt idx="1844">
                  <c:v>97.317062377929702</c:v>
                </c:pt>
                <c:pt idx="1845">
                  <c:v>97.315582275390597</c:v>
                </c:pt>
                <c:pt idx="1846">
                  <c:v>97.314102172851605</c:v>
                </c:pt>
                <c:pt idx="1847">
                  <c:v>97.3126220703125</c:v>
                </c:pt>
                <c:pt idx="1848">
                  <c:v>97.311141967773395</c:v>
                </c:pt>
                <c:pt idx="1849">
                  <c:v>97.309669494628906</c:v>
                </c:pt>
                <c:pt idx="1850">
                  <c:v>97.308189392089801</c:v>
                </c:pt>
                <c:pt idx="1851">
                  <c:v>97.306709289550795</c:v>
                </c:pt>
                <c:pt idx="1852">
                  <c:v>97.305229187011705</c:v>
                </c:pt>
                <c:pt idx="1853">
                  <c:v>97.303749084472699</c:v>
                </c:pt>
                <c:pt idx="1854">
                  <c:v>97.302276611328097</c:v>
                </c:pt>
                <c:pt idx="1855">
                  <c:v>97.300796508789105</c:v>
                </c:pt>
                <c:pt idx="1856">
                  <c:v>97.29931640625</c:v>
                </c:pt>
                <c:pt idx="1857">
                  <c:v>97.297836303710895</c:v>
                </c:pt>
                <c:pt idx="1858">
                  <c:v>97.296356201171903</c:v>
                </c:pt>
                <c:pt idx="1859">
                  <c:v>97.294883728027301</c:v>
                </c:pt>
                <c:pt idx="1860">
                  <c:v>97.293411254882798</c:v>
                </c:pt>
                <c:pt idx="1861">
                  <c:v>97.291931152343693</c:v>
                </c:pt>
                <c:pt idx="1862">
                  <c:v>97.290451049804702</c:v>
                </c:pt>
                <c:pt idx="1863">
                  <c:v>97.288970947265597</c:v>
                </c:pt>
                <c:pt idx="1864">
                  <c:v>97.287490844726605</c:v>
                </c:pt>
                <c:pt idx="1865">
                  <c:v>97.2860107421875</c:v>
                </c:pt>
                <c:pt idx="1866">
                  <c:v>97.284530639648395</c:v>
                </c:pt>
                <c:pt idx="1867">
                  <c:v>97.283058166503906</c:v>
                </c:pt>
                <c:pt idx="1868">
                  <c:v>97.281578063964801</c:v>
                </c:pt>
                <c:pt idx="1869">
                  <c:v>97.280097961425795</c:v>
                </c:pt>
                <c:pt idx="1870">
                  <c:v>97.278617858886705</c:v>
                </c:pt>
                <c:pt idx="1871">
                  <c:v>97.277137756347699</c:v>
                </c:pt>
                <c:pt idx="1872">
                  <c:v>97.275657653808594</c:v>
                </c:pt>
                <c:pt idx="1873">
                  <c:v>97.274177551269503</c:v>
                </c:pt>
                <c:pt idx="1874">
                  <c:v>97.272712707519503</c:v>
                </c:pt>
                <c:pt idx="1875">
                  <c:v>97.271232604980497</c:v>
                </c:pt>
                <c:pt idx="1876">
                  <c:v>97.269752502441406</c:v>
                </c:pt>
                <c:pt idx="1877">
                  <c:v>97.268272399902301</c:v>
                </c:pt>
                <c:pt idx="1878">
                  <c:v>97.266792297363295</c:v>
                </c:pt>
                <c:pt idx="1879">
                  <c:v>97.265312194824205</c:v>
                </c:pt>
                <c:pt idx="1880">
                  <c:v>97.263832092285199</c:v>
                </c:pt>
                <c:pt idx="1881">
                  <c:v>97.262351989746094</c:v>
                </c:pt>
                <c:pt idx="1882">
                  <c:v>97.260879516601605</c:v>
                </c:pt>
                <c:pt idx="1883">
                  <c:v>97.2593994140625</c:v>
                </c:pt>
                <c:pt idx="1884">
                  <c:v>97.257919311523395</c:v>
                </c:pt>
                <c:pt idx="1885">
                  <c:v>97.256439208984403</c:v>
                </c:pt>
                <c:pt idx="1886">
                  <c:v>97.254959106445298</c:v>
                </c:pt>
                <c:pt idx="1887">
                  <c:v>97.253479003906307</c:v>
                </c:pt>
                <c:pt idx="1888">
                  <c:v>97.251998901367202</c:v>
                </c:pt>
                <c:pt idx="1889">
                  <c:v>97.250526428222699</c:v>
                </c:pt>
                <c:pt idx="1890">
                  <c:v>97.249076843261705</c:v>
                </c:pt>
                <c:pt idx="1891">
                  <c:v>97.247619628906307</c:v>
                </c:pt>
                <c:pt idx="1892">
                  <c:v>97.246170043945298</c:v>
                </c:pt>
                <c:pt idx="1893">
                  <c:v>97.244712829589801</c:v>
                </c:pt>
                <c:pt idx="1894">
                  <c:v>97.243263244628906</c:v>
                </c:pt>
                <c:pt idx="1895">
                  <c:v>97.241798400878906</c:v>
                </c:pt>
                <c:pt idx="1896">
                  <c:v>97.240348815917997</c:v>
                </c:pt>
                <c:pt idx="1897">
                  <c:v>97.2388916015625</c:v>
                </c:pt>
                <c:pt idx="1898">
                  <c:v>97.237442016601605</c:v>
                </c:pt>
                <c:pt idx="1899">
                  <c:v>97.235977172851605</c:v>
                </c:pt>
                <c:pt idx="1900">
                  <c:v>97.234527587890597</c:v>
                </c:pt>
                <c:pt idx="1901">
                  <c:v>97.233070373535199</c:v>
                </c:pt>
                <c:pt idx="1902">
                  <c:v>97.231613159179702</c:v>
                </c:pt>
                <c:pt idx="1903">
                  <c:v>97.230163574218807</c:v>
                </c:pt>
                <c:pt idx="1904">
                  <c:v>97.228698730468693</c:v>
                </c:pt>
                <c:pt idx="1905">
                  <c:v>97.227249145507798</c:v>
                </c:pt>
                <c:pt idx="1906">
                  <c:v>97.225791931152301</c:v>
                </c:pt>
                <c:pt idx="1907">
                  <c:v>97.224342346191406</c:v>
                </c:pt>
                <c:pt idx="1908">
                  <c:v>97.222877502441406</c:v>
                </c:pt>
                <c:pt idx="1909">
                  <c:v>97.220970153808594</c:v>
                </c:pt>
                <c:pt idx="1910">
                  <c:v>97.218612670898395</c:v>
                </c:pt>
                <c:pt idx="1911">
                  <c:v>97.216239929199205</c:v>
                </c:pt>
                <c:pt idx="1912">
                  <c:v>97.213882446289105</c:v>
                </c:pt>
                <c:pt idx="1913">
                  <c:v>97.211509704589801</c:v>
                </c:pt>
                <c:pt idx="1914">
                  <c:v>97.209136962890597</c:v>
                </c:pt>
                <c:pt idx="1915">
                  <c:v>97.206779479980497</c:v>
                </c:pt>
                <c:pt idx="1916">
                  <c:v>97.204406738281307</c:v>
                </c:pt>
                <c:pt idx="1917">
                  <c:v>97.202049255371094</c:v>
                </c:pt>
                <c:pt idx="1918">
                  <c:v>97.199676513671903</c:v>
                </c:pt>
                <c:pt idx="1919">
                  <c:v>97.192420959472699</c:v>
                </c:pt>
                <c:pt idx="1920">
                  <c:v>97.180259704589801</c:v>
                </c:pt>
                <c:pt idx="1921">
                  <c:v>97.168098449707003</c:v>
                </c:pt>
                <c:pt idx="1922">
                  <c:v>97.155937194824205</c:v>
                </c:pt>
                <c:pt idx="1923">
                  <c:v>97.143783569335895</c:v>
                </c:pt>
                <c:pt idx="1924">
                  <c:v>97.131622314453097</c:v>
                </c:pt>
                <c:pt idx="1925">
                  <c:v>97.119468688964801</c:v>
                </c:pt>
                <c:pt idx="1926">
                  <c:v>97.107307434082003</c:v>
                </c:pt>
                <c:pt idx="1927">
                  <c:v>97.095153808593807</c:v>
                </c:pt>
                <c:pt idx="1928">
                  <c:v>97.083000183105497</c:v>
                </c:pt>
                <c:pt idx="1929">
                  <c:v>97.070846557617202</c:v>
                </c:pt>
                <c:pt idx="1930">
                  <c:v>97.063209533691406</c:v>
                </c:pt>
                <c:pt idx="1931">
                  <c:v>97.060089111328097</c:v>
                </c:pt>
                <c:pt idx="1932">
                  <c:v>97.056968688964801</c:v>
                </c:pt>
                <c:pt idx="1933">
                  <c:v>97.053863525390597</c:v>
                </c:pt>
                <c:pt idx="1934">
                  <c:v>97.050743103027301</c:v>
                </c:pt>
                <c:pt idx="1935">
                  <c:v>97.049148559570298</c:v>
                </c:pt>
                <c:pt idx="1936">
                  <c:v>97.049102783203097</c:v>
                </c:pt>
                <c:pt idx="1937">
                  <c:v>97.049049377441406</c:v>
                </c:pt>
                <c:pt idx="1938">
                  <c:v>97.048988342285199</c:v>
                </c:pt>
                <c:pt idx="1939">
                  <c:v>97.051063537597699</c:v>
                </c:pt>
                <c:pt idx="1940">
                  <c:v>97.055252075195298</c:v>
                </c:pt>
                <c:pt idx="1941">
                  <c:v>97.0594482421875</c:v>
                </c:pt>
                <c:pt idx="1942">
                  <c:v>97.063636779785199</c:v>
                </c:pt>
                <c:pt idx="1943">
                  <c:v>97.067832946777301</c:v>
                </c:pt>
                <c:pt idx="1944">
                  <c:v>97.070152282714801</c:v>
                </c:pt>
                <c:pt idx="1945">
                  <c:v>97.070587158203097</c:v>
                </c:pt>
                <c:pt idx="1946">
                  <c:v>97.071029663085895</c:v>
                </c:pt>
                <c:pt idx="1947">
                  <c:v>97.071472167968807</c:v>
                </c:pt>
                <c:pt idx="1948">
                  <c:v>97.071907043457003</c:v>
                </c:pt>
                <c:pt idx="1949">
                  <c:v>97.072349548339801</c:v>
                </c:pt>
                <c:pt idx="1950">
                  <c:v>97.070617675781193</c:v>
                </c:pt>
                <c:pt idx="1951">
                  <c:v>97.066719055175795</c:v>
                </c:pt>
                <c:pt idx="1952">
                  <c:v>97.062828063964801</c:v>
                </c:pt>
                <c:pt idx="1953">
                  <c:v>97.058929443359403</c:v>
                </c:pt>
                <c:pt idx="1954">
                  <c:v>97.057952880859403</c:v>
                </c:pt>
                <c:pt idx="1955">
                  <c:v>97.059883117675795</c:v>
                </c:pt>
                <c:pt idx="1956">
                  <c:v>97.061813354492202</c:v>
                </c:pt>
                <c:pt idx="1957">
                  <c:v>97.063751220703097</c:v>
                </c:pt>
                <c:pt idx="1958">
                  <c:v>97.065681457519503</c:v>
                </c:pt>
                <c:pt idx="1959">
                  <c:v>97.067611694335895</c:v>
                </c:pt>
                <c:pt idx="1960">
                  <c:v>97.067901611328097</c:v>
                </c:pt>
                <c:pt idx="1961">
                  <c:v>97.0665283203125</c:v>
                </c:pt>
                <c:pt idx="1962">
                  <c:v>97.065170288085895</c:v>
                </c:pt>
                <c:pt idx="1963">
                  <c:v>97.061096191406193</c:v>
                </c:pt>
                <c:pt idx="1964">
                  <c:v>97.054313659667997</c:v>
                </c:pt>
                <c:pt idx="1965">
                  <c:v>97.051101684570298</c:v>
                </c:pt>
                <c:pt idx="1966">
                  <c:v>97.051483154296903</c:v>
                </c:pt>
                <c:pt idx="1967">
                  <c:v>97.051849365234403</c:v>
                </c:pt>
                <c:pt idx="1968">
                  <c:v>97.052223205566406</c:v>
                </c:pt>
                <c:pt idx="1969">
                  <c:v>97.052589416503906</c:v>
                </c:pt>
                <c:pt idx="1970">
                  <c:v>97.052818298339801</c:v>
                </c:pt>
                <c:pt idx="1971">
                  <c:v>97.052909851074205</c:v>
                </c:pt>
                <c:pt idx="1972">
                  <c:v>97.052993774414105</c:v>
                </c:pt>
                <c:pt idx="1973">
                  <c:v>97.053077697753906</c:v>
                </c:pt>
                <c:pt idx="1974">
                  <c:v>97.053169250488295</c:v>
                </c:pt>
                <c:pt idx="1975">
                  <c:v>97.053253173828097</c:v>
                </c:pt>
                <c:pt idx="1976">
                  <c:v>97.054046630859403</c:v>
                </c:pt>
                <c:pt idx="1977">
                  <c:v>97.055572509765597</c:v>
                </c:pt>
                <c:pt idx="1978">
                  <c:v>97.057090759277301</c:v>
                </c:pt>
                <c:pt idx="1979">
                  <c:v>97.058609008789105</c:v>
                </c:pt>
                <c:pt idx="1980">
                  <c:v>97.058738708496094</c:v>
                </c:pt>
                <c:pt idx="1981">
                  <c:v>97.057472229003906</c:v>
                </c:pt>
                <c:pt idx="1982">
                  <c:v>97.056190490722699</c:v>
                </c:pt>
                <c:pt idx="1983">
                  <c:v>97.054916381835895</c:v>
                </c:pt>
                <c:pt idx="1984">
                  <c:v>97.055030822753906</c:v>
                </c:pt>
                <c:pt idx="1985">
                  <c:v>97.056533813476605</c:v>
                </c:pt>
                <c:pt idx="1986">
                  <c:v>97.058021545410199</c:v>
                </c:pt>
                <c:pt idx="1987">
                  <c:v>97.057868957519503</c:v>
                </c:pt>
                <c:pt idx="1988">
                  <c:v>97.056083679199205</c:v>
                </c:pt>
                <c:pt idx="1989">
                  <c:v>97.054283142089801</c:v>
                </c:pt>
                <c:pt idx="1990">
                  <c:v>97.056587219238295</c:v>
                </c:pt>
                <c:pt idx="1991">
                  <c:v>97.063018798828097</c:v>
                </c:pt>
                <c:pt idx="1992">
                  <c:v>97.069442749023395</c:v>
                </c:pt>
                <c:pt idx="1993">
                  <c:v>97.074668884277301</c:v>
                </c:pt>
                <c:pt idx="1994">
                  <c:v>97.078689575195298</c:v>
                </c:pt>
                <c:pt idx="1995">
                  <c:v>97.082717895507798</c:v>
                </c:pt>
                <c:pt idx="1996">
                  <c:v>97.084167480468693</c:v>
                </c:pt>
                <c:pt idx="1997">
                  <c:v>97.083053588867202</c:v>
                </c:pt>
                <c:pt idx="1998">
                  <c:v>97.078918457031193</c:v>
                </c:pt>
                <c:pt idx="1999">
                  <c:v>97.07177734375</c:v>
                </c:pt>
                <c:pt idx="2000">
                  <c:v>97.064636230468693</c:v>
                </c:pt>
                <c:pt idx="2001">
                  <c:v>97.055160522460895</c:v>
                </c:pt>
                <c:pt idx="2002">
                  <c:v>97.043373107910199</c:v>
                </c:pt>
                <c:pt idx="2003">
                  <c:v>97.031570434570298</c:v>
                </c:pt>
                <c:pt idx="2004">
                  <c:v>97.019767761230497</c:v>
                </c:pt>
                <c:pt idx="2005">
                  <c:v>97.007972717285199</c:v>
                </c:pt>
                <c:pt idx="2006">
                  <c:v>96.996177673339801</c:v>
                </c:pt>
                <c:pt idx="2007">
                  <c:v>96.984382629394503</c:v>
                </c:pt>
                <c:pt idx="2008">
                  <c:v>96.975456237792997</c:v>
                </c:pt>
                <c:pt idx="2009">
                  <c:v>96.969413757324205</c:v>
                </c:pt>
                <c:pt idx="2010">
                  <c:v>96.963363647460895</c:v>
                </c:pt>
                <c:pt idx="2011">
                  <c:v>96.958747863769503</c:v>
                </c:pt>
                <c:pt idx="2012">
                  <c:v>96.955589294433594</c:v>
                </c:pt>
                <c:pt idx="2013">
                  <c:v>96.952423095703097</c:v>
                </c:pt>
                <c:pt idx="2014">
                  <c:v>96.947433471679702</c:v>
                </c:pt>
                <c:pt idx="2015">
                  <c:v>96.940597534179702</c:v>
                </c:pt>
                <c:pt idx="2016">
                  <c:v>96.933769226074205</c:v>
                </c:pt>
                <c:pt idx="2017">
                  <c:v>96.926940917968807</c:v>
                </c:pt>
                <c:pt idx="2018">
                  <c:v>96.920112609863295</c:v>
                </c:pt>
                <c:pt idx="2019">
                  <c:v>96.918540954589801</c:v>
                </c:pt>
                <c:pt idx="2020">
                  <c:v>96.922233581542997</c:v>
                </c:pt>
                <c:pt idx="2021">
                  <c:v>96.925910949707003</c:v>
                </c:pt>
                <c:pt idx="2022">
                  <c:v>96.929603576660199</c:v>
                </c:pt>
                <c:pt idx="2023">
                  <c:v>96.933288574218807</c:v>
                </c:pt>
                <c:pt idx="2024">
                  <c:v>96.935661315917997</c:v>
                </c:pt>
                <c:pt idx="2025">
                  <c:v>96.936721801757798</c:v>
                </c:pt>
                <c:pt idx="2026">
                  <c:v>96.937782287597699</c:v>
                </c:pt>
                <c:pt idx="2027">
                  <c:v>96.9388427734375</c:v>
                </c:pt>
                <c:pt idx="2028">
                  <c:v>96.939903259277301</c:v>
                </c:pt>
                <c:pt idx="2029">
                  <c:v>96.941551208496094</c:v>
                </c:pt>
                <c:pt idx="2030">
                  <c:v>96.943778991699205</c:v>
                </c:pt>
                <c:pt idx="2031">
                  <c:v>96.946006774902301</c:v>
                </c:pt>
                <c:pt idx="2032">
                  <c:v>96.9482421875</c:v>
                </c:pt>
                <c:pt idx="2033">
                  <c:v>96.951446533203097</c:v>
                </c:pt>
                <c:pt idx="2034">
                  <c:v>96.955627441406193</c:v>
                </c:pt>
                <c:pt idx="2035">
                  <c:v>96.959823608398395</c:v>
                </c:pt>
                <c:pt idx="2036">
                  <c:v>96.964019775390597</c:v>
                </c:pt>
                <c:pt idx="2037">
                  <c:v>96.968208312988295</c:v>
                </c:pt>
                <c:pt idx="2038">
                  <c:v>96.972396850585895</c:v>
                </c:pt>
                <c:pt idx="2039">
                  <c:v>96.972846984863295</c:v>
                </c:pt>
                <c:pt idx="2040">
                  <c:v>96.969558715820298</c:v>
                </c:pt>
                <c:pt idx="2041">
                  <c:v>96.966270446777301</c:v>
                </c:pt>
                <c:pt idx="2042">
                  <c:v>96.962982177734403</c:v>
                </c:pt>
                <c:pt idx="2043">
                  <c:v>96.959686279296903</c:v>
                </c:pt>
                <c:pt idx="2044">
                  <c:v>96.956413269042997</c:v>
                </c:pt>
                <c:pt idx="2045">
                  <c:v>96.953117370605497</c:v>
                </c:pt>
                <c:pt idx="2046">
                  <c:v>96.944686889648395</c:v>
                </c:pt>
                <c:pt idx="2047">
                  <c:v>96.931129455566406</c:v>
                </c:pt>
                <c:pt idx="2048">
                  <c:v>96.917572021484403</c:v>
                </c:pt>
                <c:pt idx="2049">
                  <c:v>96.904006958007798</c:v>
                </c:pt>
                <c:pt idx="2050">
                  <c:v>96.890449523925795</c:v>
                </c:pt>
                <c:pt idx="2051">
                  <c:v>96.876892089843807</c:v>
                </c:pt>
                <c:pt idx="2052">
                  <c:v>96.863327026367202</c:v>
                </c:pt>
                <c:pt idx="2053">
                  <c:v>96.850509643554702</c:v>
                </c:pt>
                <c:pt idx="2054">
                  <c:v>96.838439941406193</c:v>
                </c:pt>
                <c:pt idx="2055">
                  <c:v>96.826362609863295</c:v>
                </c:pt>
                <c:pt idx="2056">
                  <c:v>96.814292907714801</c:v>
                </c:pt>
                <c:pt idx="2057">
                  <c:v>96.802223205566406</c:v>
                </c:pt>
                <c:pt idx="2058">
                  <c:v>96.790138244628906</c:v>
                </c:pt>
                <c:pt idx="2059">
                  <c:v>96.780563354492202</c:v>
                </c:pt>
                <c:pt idx="2060">
                  <c:v>96.773468017578097</c:v>
                </c:pt>
                <c:pt idx="2061">
                  <c:v>96.766380310058594</c:v>
                </c:pt>
                <c:pt idx="2062">
                  <c:v>96.759292602539105</c:v>
                </c:pt>
                <c:pt idx="2063">
                  <c:v>96.752311706542997</c:v>
                </c:pt>
                <c:pt idx="2064">
                  <c:v>96.745429992675795</c:v>
                </c:pt>
                <c:pt idx="2065">
                  <c:v>96.740928649902301</c:v>
                </c:pt>
                <c:pt idx="2066">
                  <c:v>96.738807678222699</c:v>
                </c:pt>
                <c:pt idx="2067">
                  <c:v>96.743232727050795</c:v>
                </c:pt>
                <c:pt idx="2068">
                  <c:v>96.754188537597699</c:v>
                </c:pt>
                <c:pt idx="2069">
                  <c:v>96.760459899902301</c:v>
                </c:pt>
                <c:pt idx="2070">
                  <c:v>96.762031555175795</c:v>
                </c:pt>
                <c:pt idx="2071">
                  <c:v>96.763603210449205</c:v>
                </c:pt>
                <c:pt idx="2072">
                  <c:v>96.765167236328097</c:v>
                </c:pt>
                <c:pt idx="2073">
                  <c:v>96.766746520996094</c:v>
                </c:pt>
                <c:pt idx="2074">
                  <c:v>96.768318176269503</c:v>
                </c:pt>
                <c:pt idx="2075">
                  <c:v>96.769889831542997</c:v>
                </c:pt>
                <c:pt idx="2076">
                  <c:v>96.770050048828097</c:v>
                </c:pt>
                <c:pt idx="2077">
                  <c:v>96.768798828125</c:v>
                </c:pt>
                <c:pt idx="2078">
                  <c:v>96.767547607421903</c:v>
                </c:pt>
                <c:pt idx="2079">
                  <c:v>96.766296386718693</c:v>
                </c:pt>
                <c:pt idx="2080">
                  <c:v>96.765052795410199</c:v>
                </c:pt>
                <c:pt idx="2081">
                  <c:v>96.763801574707003</c:v>
                </c:pt>
                <c:pt idx="2082">
                  <c:v>96.761970520019503</c:v>
                </c:pt>
                <c:pt idx="2083">
                  <c:v>96.759559631347699</c:v>
                </c:pt>
                <c:pt idx="2084">
                  <c:v>96.757148742675795</c:v>
                </c:pt>
                <c:pt idx="2085">
                  <c:v>96.754737854003906</c:v>
                </c:pt>
                <c:pt idx="2086">
                  <c:v>96.7523193359375</c:v>
                </c:pt>
                <c:pt idx="2087">
                  <c:v>96.749908447265597</c:v>
                </c:pt>
                <c:pt idx="2088">
                  <c:v>96.747497558593807</c:v>
                </c:pt>
                <c:pt idx="2089">
                  <c:v>96.744560241699205</c:v>
                </c:pt>
                <c:pt idx="2090">
                  <c:v>96.741081237792997</c:v>
                </c:pt>
                <c:pt idx="2091">
                  <c:v>96.737602233886705</c:v>
                </c:pt>
                <c:pt idx="2092">
                  <c:v>96.734123229980497</c:v>
                </c:pt>
                <c:pt idx="2093">
                  <c:v>96.730636596679702</c:v>
                </c:pt>
                <c:pt idx="2094">
                  <c:v>96.726020812988295</c:v>
                </c:pt>
                <c:pt idx="2095">
                  <c:v>96.720260620117202</c:v>
                </c:pt>
                <c:pt idx="2096">
                  <c:v>96.714500427246094</c:v>
                </c:pt>
                <c:pt idx="2097">
                  <c:v>96.708740234375</c:v>
                </c:pt>
                <c:pt idx="2098">
                  <c:v>96.702980041503906</c:v>
                </c:pt>
                <c:pt idx="2099">
                  <c:v>96.697257995605497</c:v>
                </c:pt>
                <c:pt idx="2100">
                  <c:v>96.691589355468693</c:v>
                </c:pt>
                <c:pt idx="2101">
                  <c:v>96.6859130859375</c:v>
                </c:pt>
                <c:pt idx="2102">
                  <c:v>96.680229187011705</c:v>
                </c:pt>
                <c:pt idx="2103">
                  <c:v>96.674552917480497</c:v>
                </c:pt>
                <c:pt idx="2104">
                  <c:v>96.668876647949205</c:v>
                </c:pt>
                <c:pt idx="2105">
                  <c:v>96.663200378417997</c:v>
                </c:pt>
                <c:pt idx="2106">
                  <c:v>96.661041259765597</c:v>
                </c:pt>
                <c:pt idx="2107">
                  <c:v>96.662406921386705</c:v>
                </c:pt>
                <c:pt idx="2108">
                  <c:v>96.663772583007798</c:v>
                </c:pt>
                <c:pt idx="2109">
                  <c:v>96.663658142089801</c:v>
                </c:pt>
                <c:pt idx="2110">
                  <c:v>96.662071228027301</c:v>
                </c:pt>
                <c:pt idx="2111">
                  <c:v>96.660476684570298</c:v>
                </c:pt>
                <c:pt idx="2112">
                  <c:v>96.657562255859403</c:v>
                </c:pt>
                <c:pt idx="2113">
                  <c:v>96.653289794921903</c:v>
                </c:pt>
                <c:pt idx="2114">
                  <c:v>96.649017333984403</c:v>
                </c:pt>
                <c:pt idx="2115">
                  <c:v>96.644752502441406</c:v>
                </c:pt>
                <c:pt idx="2116">
                  <c:v>96.644348144531307</c:v>
                </c:pt>
                <c:pt idx="2117">
                  <c:v>96.647842407226605</c:v>
                </c:pt>
                <c:pt idx="2118">
                  <c:v>96.651321411132798</c:v>
                </c:pt>
                <c:pt idx="2119">
                  <c:v>96.654800415039105</c:v>
                </c:pt>
                <c:pt idx="2120">
                  <c:v>96.654586791992202</c:v>
                </c:pt>
                <c:pt idx="2121">
                  <c:v>96.650672912597699</c:v>
                </c:pt>
                <c:pt idx="2122">
                  <c:v>96.646751403808594</c:v>
                </c:pt>
                <c:pt idx="2123">
                  <c:v>96.642829895019503</c:v>
                </c:pt>
                <c:pt idx="2124">
                  <c:v>96.638908386230497</c:v>
                </c:pt>
                <c:pt idx="2125">
                  <c:v>96.634986877441406</c:v>
                </c:pt>
                <c:pt idx="2126">
                  <c:v>96.633743286132798</c:v>
                </c:pt>
                <c:pt idx="2127">
                  <c:v>96.635177612304702</c:v>
                </c:pt>
                <c:pt idx="2128">
                  <c:v>96.636611938476605</c:v>
                </c:pt>
                <c:pt idx="2129">
                  <c:v>96.636329650878906</c:v>
                </c:pt>
                <c:pt idx="2130">
                  <c:v>96.634330749511705</c:v>
                </c:pt>
                <c:pt idx="2131">
                  <c:v>96.632316589355497</c:v>
                </c:pt>
                <c:pt idx="2132">
                  <c:v>96.630317687988295</c:v>
                </c:pt>
                <c:pt idx="2133">
                  <c:v>96.628318786621094</c:v>
                </c:pt>
                <c:pt idx="2134">
                  <c:v>96.626319885253906</c:v>
                </c:pt>
                <c:pt idx="2135">
                  <c:v>96.624320983886705</c:v>
                </c:pt>
                <c:pt idx="2136">
                  <c:v>96.622108459472699</c:v>
                </c:pt>
                <c:pt idx="2137">
                  <c:v>96.619697570800795</c:v>
                </c:pt>
                <c:pt idx="2138">
                  <c:v>96.617286682128906</c:v>
                </c:pt>
                <c:pt idx="2139">
                  <c:v>96.6148681640625</c:v>
                </c:pt>
                <c:pt idx="2140">
                  <c:v>96.612457275390597</c:v>
                </c:pt>
                <c:pt idx="2141">
                  <c:v>96.610046386718693</c:v>
                </c:pt>
                <c:pt idx="2142">
                  <c:v>96.606536865234403</c:v>
                </c:pt>
                <c:pt idx="2143">
                  <c:v>96.601921081542997</c:v>
                </c:pt>
                <c:pt idx="2144">
                  <c:v>96.597312927246094</c:v>
                </c:pt>
                <c:pt idx="2145">
                  <c:v>96.592689514160199</c:v>
                </c:pt>
                <c:pt idx="2146">
                  <c:v>96.588081359863295</c:v>
                </c:pt>
                <c:pt idx="2147">
                  <c:v>96.583457946777301</c:v>
                </c:pt>
                <c:pt idx="2148">
                  <c:v>96.580650329589801</c:v>
                </c:pt>
                <c:pt idx="2149">
                  <c:v>96.579643249511705</c:v>
                </c:pt>
                <c:pt idx="2150">
                  <c:v>96.578620910644503</c:v>
                </c:pt>
                <c:pt idx="2151">
                  <c:v>96.579963684082003</c:v>
                </c:pt>
                <c:pt idx="2152">
                  <c:v>96.583648681640597</c:v>
                </c:pt>
                <c:pt idx="2153">
                  <c:v>96.587333679199205</c:v>
                </c:pt>
                <c:pt idx="2154">
                  <c:v>96.591018676757798</c:v>
                </c:pt>
                <c:pt idx="2155">
                  <c:v>96.592056274414105</c:v>
                </c:pt>
                <c:pt idx="2156">
                  <c:v>96.590446472167997</c:v>
                </c:pt>
                <c:pt idx="2157">
                  <c:v>96.588836669921903</c:v>
                </c:pt>
                <c:pt idx="2158">
                  <c:v>96.587226867675795</c:v>
                </c:pt>
                <c:pt idx="2159">
                  <c:v>96.581443786621094</c:v>
                </c:pt>
                <c:pt idx="2160">
                  <c:v>96.571472167968807</c:v>
                </c:pt>
                <c:pt idx="2161">
                  <c:v>96.561500549316406</c:v>
                </c:pt>
                <c:pt idx="2162">
                  <c:v>96.551521301269503</c:v>
                </c:pt>
                <c:pt idx="2163">
                  <c:v>96.541549682617202</c:v>
                </c:pt>
                <c:pt idx="2164">
                  <c:v>96.531578063964801</c:v>
                </c:pt>
                <c:pt idx="2165">
                  <c:v>96.525810241699205</c:v>
                </c:pt>
                <c:pt idx="2166">
                  <c:v>96.524246215820298</c:v>
                </c:pt>
                <c:pt idx="2167">
                  <c:v>96.522689819335895</c:v>
                </c:pt>
                <c:pt idx="2168">
                  <c:v>96.523109436035199</c:v>
                </c:pt>
                <c:pt idx="2169">
                  <c:v>96.5255126953125</c:v>
                </c:pt>
                <c:pt idx="2170">
                  <c:v>96.527923583984403</c:v>
                </c:pt>
                <c:pt idx="2171">
                  <c:v>96.530326843261705</c:v>
                </c:pt>
                <c:pt idx="2172">
                  <c:v>96.532730102539105</c:v>
                </c:pt>
                <c:pt idx="2173">
                  <c:v>96.533592224121094</c:v>
                </c:pt>
                <c:pt idx="2174">
                  <c:v>96.532890319824205</c:v>
                </c:pt>
                <c:pt idx="2175">
                  <c:v>96.532188415527301</c:v>
                </c:pt>
                <c:pt idx="2176">
                  <c:v>96.531501770019503</c:v>
                </c:pt>
                <c:pt idx="2177">
                  <c:v>96.524696350097699</c:v>
                </c:pt>
                <c:pt idx="2178">
                  <c:v>96.511802673339801</c:v>
                </c:pt>
                <c:pt idx="2179">
                  <c:v>96.4989013671875</c:v>
                </c:pt>
                <c:pt idx="2180">
                  <c:v>96.493423461914105</c:v>
                </c:pt>
                <c:pt idx="2181">
                  <c:v>96.495368957519503</c:v>
                </c:pt>
                <c:pt idx="2182">
                  <c:v>96.4951171875</c:v>
                </c:pt>
                <c:pt idx="2183">
                  <c:v>96.492660522460895</c:v>
                </c:pt>
                <c:pt idx="2184">
                  <c:v>96.490196228027301</c:v>
                </c:pt>
                <c:pt idx="2185">
                  <c:v>96.487747192382798</c:v>
                </c:pt>
                <c:pt idx="2186">
                  <c:v>96.485290527343693</c:v>
                </c:pt>
                <c:pt idx="2187">
                  <c:v>96.482826232910199</c:v>
                </c:pt>
                <c:pt idx="2188">
                  <c:v>96.482002258300795</c:v>
                </c:pt>
                <c:pt idx="2189">
                  <c:v>96.4827880859375</c:v>
                </c:pt>
                <c:pt idx="2190">
                  <c:v>96.483581542968807</c:v>
                </c:pt>
                <c:pt idx="2191">
                  <c:v>96.4869384765625</c:v>
                </c:pt>
                <c:pt idx="2192">
                  <c:v>96.492881774902301</c:v>
                </c:pt>
                <c:pt idx="2193">
                  <c:v>96.498817443847699</c:v>
                </c:pt>
                <c:pt idx="2194">
                  <c:v>96.5047607421875</c:v>
                </c:pt>
                <c:pt idx="2195">
                  <c:v>96.508728027343693</c:v>
                </c:pt>
                <c:pt idx="2196">
                  <c:v>96.510726928710895</c:v>
                </c:pt>
                <c:pt idx="2197">
                  <c:v>96.512733459472699</c:v>
                </c:pt>
                <c:pt idx="2198">
                  <c:v>96.514732360839801</c:v>
                </c:pt>
                <c:pt idx="2199">
                  <c:v>96.516731262207003</c:v>
                </c:pt>
                <c:pt idx="2200">
                  <c:v>96.518722534179702</c:v>
                </c:pt>
                <c:pt idx="2201">
                  <c:v>96.520721435546903</c:v>
                </c:pt>
                <c:pt idx="2202">
                  <c:v>96.518753051757798</c:v>
                </c:pt>
                <c:pt idx="2203">
                  <c:v>96.5128173828125</c:v>
                </c:pt>
                <c:pt idx="2204">
                  <c:v>96.506881713867202</c:v>
                </c:pt>
                <c:pt idx="2205">
                  <c:v>96.502861022949205</c:v>
                </c:pt>
                <c:pt idx="2206">
                  <c:v>96.500762939453097</c:v>
                </c:pt>
                <c:pt idx="2207">
                  <c:v>96.4986572265625</c:v>
                </c:pt>
                <c:pt idx="2208">
                  <c:v>96.499893188476605</c:v>
                </c:pt>
                <c:pt idx="2209">
                  <c:v>96.504463195800795</c:v>
                </c:pt>
                <c:pt idx="2210">
                  <c:v>96.509017944335895</c:v>
                </c:pt>
                <c:pt idx="2211">
                  <c:v>96.513587951660199</c:v>
                </c:pt>
                <c:pt idx="2212">
                  <c:v>96.518157958984403</c:v>
                </c:pt>
                <c:pt idx="2213">
                  <c:v>96.522720336914105</c:v>
                </c:pt>
                <c:pt idx="2214">
                  <c:v>96.523818969726605</c:v>
                </c:pt>
                <c:pt idx="2215">
                  <c:v>96.521438598632798</c:v>
                </c:pt>
                <c:pt idx="2216">
                  <c:v>96.519050598144503</c:v>
                </c:pt>
                <c:pt idx="2217">
                  <c:v>96.512229919433594</c:v>
                </c:pt>
                <c:pt idx="2218">
                  <c:v>96.500968933105497</c:v>
                </c:pt>
                <c:pt idx="2219">
                  <c:v>96.489700317382798</c:v>
                </c:pt>
                <c:pt idx="2220">
                  <c:v>96.481750488281307</c:v>
                </c:pt>
                <c:pt idx="2221">
                  <c:v>96.477096557617202</c:v>
                </c:pt>
                <c:pt idx="2222">
                  <c:v>96.472457885742202</c:v>
                </c:pt>
                <c:pt idx="2223">
                  <c:v>96.467819213867202</c:v>
                </c:pt>
                <c:pt idx="2224">
                  <c:v>96.464950561523395</c:v>
                </c:pt>
                <c:pt idx="2225">
                  <c:v>96.463859558105497</c:v>
                </c:pt>
                <c:pt idx="2226">
                  <c:v>96.462760925292997</c:v>
                </c:pt>
                <c:pt idx="2227">
                  <c:v>96.461669921875</c:v>
                </c:pt>
                <c:pt idx="2228">
                  <c:v>96.460578918457003</c:v>
                </c:pt>
                <c:pt idx="2229">
                  <c:v>96.461532592773395</c:v>
                </c:pt>
                <c:pt idx="2230">
                  <c:v>96.464538574218807</c:v>
                </c:pt>
                <c:pt idx="2231">
                  <c:v>96.467536926269503</c:v>
                </c:pt>
                <c:pt idx="2232">
                  <c:v>96.472602844238295</c:v>
                </c:pt>
                <c:pt idx="2233">
                  <c:v>96.479713439941406</c:v>
                </c:pt>
                <c:pt idx="2234">
                  <c:v>96.48681640625</c:v>
                </c:pt>
                <c:pt idx="2235">
                  <c:v>96.493942260742202</c:v>
                </c:pt>
                <c:pt idx="2236">
                  <c:v>96.501052856445298</c:v>
                </c:pt>
                <c:pt idx="2237">
                  <c:v>96.504409790039105</c:v>
                </c:pt>
                <c:pt idx="2238">
                  <c:v>96.503997802734403</c:v>
                </c:pt>
                <c:pt idx="2239">
                  <c:v>96.503578186035199</c:v>
                </c:pt>
                <c:pt idx="2240">
                  <c:v>96.499771118164105</c:v>
                </c:pt>
                <c:pt idx="2241">
                  <c:v>96.4925537109375</c:v>
                </c:pt>
                <c:pt idx="2242">
                  <c:v>96.488273620605497</c:v>
                </c:pt>
                <c:pt idx="2243">
                  <c:v>96.486953735351605</c:v>
                </c:pt>
                <c:pt idx="2244">
                  <c:v>96.485626220703097</c:v>
                </c:pt>
                <c:pt idx="2245">
                  <c:v>96.484306335449205</c:v>
                </c:pt>
                <c:pt idx="2246">
                  <c:v>96.482986450195298</c:v>
                </c:pt>
                <c:pt idx="2247">
                  <c:v>96.481666564941406</c:v>
                </c:pt>
                <c:pt idx="2248">
                  <c:v>96.480270385742202</c:v>
                </c:pt>
                <c:pt idx="2249">
                  <c:v>96.478797912597699</c:v>
                </c:pt>
                <c:pt idx="2250">
                  <c:v>96.477333068847699</c:v>
                </c:pt>
                <c:pt idx="2251">
                  <c:v>96.475860595703097</c:v>
                </c:pt>
                <c:pt idx="2252">
                  <c:v>96.474388122558594</c:v>
                </c:pt>
                <c:pt idx="2253">
                  <c:v>96.474792480468693</c:v>
                </c:pt>
                <c:pt idx="2254">
                  <c:v>96.47705078125</c:v>
                </c:pt>
                <c:pt idx="2255">
                  <c:v>96.479309082031193</c:v>
                </c:pt>
                <c:pt idx="2256">
                  <c:v>96.481582641601605</c:v>
                </c:pt>
                <c:pt idx="2257">
                  <c:v>96.481941223144503</c:v>
                </c:pt>
                <c:pt idx="2258">
                  <c:v>96.480392456054702</c:v>
                </c:pt>
                <c:pt idx="2259">
                  <c:v>96.478843688964801</c:v>
                </c:pt>
                <c:pt idx="2260">
                  <c:v>96.473770141601605</c:v>
                </c:pt>
                <c:pt idx="2261">
                  <c:v>96.465187072753906</c:v>
                </c:pt>
                <c:pt idx="2262">
                  <c:v>96.456611633300795</c:v>
                </c:pt>
                <c:pt idx="2263">
                  <c:v>96.448020935058594</c:v>
                </c:pt>
                <c:pt idx="2264">
                  <c:v>96.439437866210895</c:v>
                </c:pt>
                <c:pt idx="2265">
                  <c:v>96.430862426757798</c:v>
                </c:pt>
                <c:pt idx="2266">
                  <c:v>96.422279357910199</c:v>
                </c:pt>
                <c:pt idx="2267">
                  <c:v>96.415611267089801</c:v>
                </c:pt>
                <c:pt idx="2268">
                  <c:v>96.410858154296903</c:v>
                </c:pt>
                <c:pt idx="2269">
                  <c:v>96.406112670898395</c:v>
                </c:pt>
                <c:pt idx="2270">
                  <c:v>96.401359558105497</c:v>
                </c:pt>
                <c:pt idx="2271">
                  <c:v>96.3966064453125</c:v>
                </c:pt>
                <c:pt idx="2272">
                  <c:v>96.392921447753906</c:v>
                </c:pt>
                <c:pt idx="2273">
                  <c:v>96.390296936035199</c:v>
                </c:pt>
                <c:pt idx="2274">
                  <c:v>96.387672424316406</c:v>
                </c:pt>
                <c:pt idx="2275">
                  <c:v>96.385040283203097</c:v>
                </c:pt>
                <c:pt idx="2276">
                  <c:v>96.382888793945298</c:v>
                </c:pt>
                <c:pt idx="2277">
                  <c:v>96.381210327148395</c:v>
                </c:pt>
                <c:pt idx="2278">
                  <c:v>96.379531860351605</c:v>
                </c:pt>
                <c:pt idx="2279">
                  <c:v>96.380317687988295</c:v>
                </c:pt>
                <c:pt idx="2280">
                  <c:v>96.383583068847699</c:v>
                </c:pt>
                <c:pt idx="2281">
                  <c:v>96.3868408203125</c:v>
                </c:pt>
                <c:pt idx="2282">
                  <c:v>96.390098571777301</c:v>
                </c:pt>
                <c:pt idx="2283">
                  <c:v>96.391929626464801</c:v>
                </c:pt>
                <c:pt idx="2284">
                  <c:v>96.392326354980497</c:v>
                </c:pt>
                <c:pt idx="2285">
                  <c:v>96.392730712890597</c:v>
                </c:pt>
                <c:pt idx="2286">
                  <c:v>96.393127441406193</c:v>
                </c:pt>
                <c:pt idx="2287">
                  <c:v>96.393531799316406</c:v>
                </c:pt>
                <c:pt idx="2288">
                  <c:v>96.393928527832003</c:v>
                </c:pt>
                <c:pt idx="2289">
                  <c:v>96.393608093261705</c:v>
                </c:pt>
                <c:pt idx="2290">
                  <c:v>96.392570495605497</c:v>
                </c:pt>
                <c:pt idx="2291">
                  <c:v>96.391532897949205</c:v>
                </c:pt>
                <c:pt idx="2292">
                  <c:v>96.390487670898395</c:v>
                </c:pt>
                <c:pt idx="2293">
                  <c:v>96.389450073242202</c:v>
                </c:pt>
                <c:pt idx="2294">
                  <c:v>96.388397216796903</c:v>
                </c:pt>
                <c:pt idx="2295">
                  <c:v>96.386528015136705</c:v>
                </c:pt>
                <c:pt idx="2296">
                  <c:v>96.383842468261705</c:v>
                </c:pt>
                <c:pt idx="2297">
                  <c:v>96.381141662597699</c:v>
                </c:pt>
                <c:pt idx="2298">
                  <c:v>96.378440856933594</c:v>
                </c:pt>
                <c:pt idx="2299">
                  <c:v>96.375511169433594</c:v>
                </c:pt>
                <c:pt idx="2300">
                  <c:v>96.372352600097699</c:v>
                </c:pt>
                <c:pt idx="2301">
                  <c:v>96.369178771972699</c:v>
                </c:pt>
                <c:pt idx="2302">
                  <c:v>96.366020202636705</c:v>
                </c:pt>
                <c:pt idx="2303">
                  <c:v>96.362861633300795</c:v>
                </c:pt>
                <c:pt idx="2304">
                  <c:v>96.357780456542997</c:v>
                </c:pt>
                <c:pt idx="2305">
                  <c:v>96.350791931152301</c:v>
                </c:pt>
                <c:pt idx="2306">
                  <c:v>96.343811035156193</c:v>
                </c:pt>
                <c:pt idx="2307">
                  <c:v>96.336822509765597</c:v>
                </c:pt>
                <c:pt idx="2308">
                  <c:v>96.329826354980497</c:v>
                </c:pt>
                <c:pt idx="2309">
                  <c:v>96.322303771972699</c:v>
                </c:pt>
                <c:pt idx="2310">
                  <c:v>96.314216613769503</c:v>
                </c:pt>
                <c:pt idx="2311">
                  <c:v>96.306137084960895</c:v>
                </c:pt>
                <c:pt idx="2312">
                  <c:v>96.298866271972699</c:v>
                </c:pt>
                <c:pt idx="2313">
                  <c:v>96.292388916015597</c:v>
                </c:pt>
                <c:pt idx="2314">
                  <c:v>96.285919189453097</c:v>
                </c:pt>
                <c:pt idx="2315">
                  <c:v>96.279449462890597</c:v>
                </c:pt>
                <c:pt idx="2316">
                  <c:v>96.272979736328097</c:v>
                </c:pt>
                <c:pt idx="2317">
                  <c:v>96.266510009765597</c:v>
                </c:pt>
                <c:pt idx="2318">
                  <c:v>96.259086608886705</c:v>
                </c:pt>
                <c:pt idx="2319">
                  <c:v>96.250740051269503</c:v>
                </c:pt>
                <c:pt idx="2320">
                  <c:v>96.242378234863295</c:v>
                </c:pt>
                <c:pt idx="2321">
                  <c:v>96.234016418457003</c:v>
                </c:pt>
                <c:pt idx="2322">
                  <c:v>96.225662231445298</c:v>
                </c:pt>
                <c:pt idx="2323">
                  <c:v>96.22216796875</c:v>
                </c:pt>
                <c:pt idx="2324">
                  <c:v>96.223541259765597</c:v>
                </c:pt>
                <c:pt idx="2325">
                  <c:v>96.224922180175795</c:v>
                </c:pt>
                <c:pt idx="2326">
                  <c:v>96.226287841796903</c:v>
                </c:pt>
                <c:pt idx="2327">
                  <c:v>96.227668762207003</c:v>
                </c:pt>
                <c:pt idx="2328">
                  <c:v>96.230537414550795</c:v>
                </c:pt>
                <c:pt idx="2329">
                  <c:v>96.234909057617202</c:v>
                </c:pt>
                <c:pt idx="2330">
                  <c:v>96.239273071289105</c:v>
                </c:pt>
                <c:pt idx="2331">
                  <c:v>96.243637084960895</c:v>
                </c:pt>
                <c:pt idx="2332">
                  <c:v>96.248008728027301</c:v>
                </c:pt>
                <c:pt idx="2333">
                  <c:v>96.247398376464801</c:v>
                </c:pt>
                <c:pt idx="2334">
                  <c:v>96.241798400878906</c:v>
                </c:pt>
                <c:pt idx="2335">
                  <c:v>96.236198425292997</c:v>
                </c:pt>
                <c:pt idx="2336">
                  <c:v>96.230598449707003</c:v>
                </c:pt>
                <c:pt idx="2337">
                  <c:v>96.224998474121094</c:v>
                </c:pt>
                <c:pt idx="2338">
                  <c:v>96.219398498535199</c:v>
                </c:pt>
                <c:pt idx="2339">
                  <c:v>96.219718933105497</c:v>
                </c:pt>
                <c:pt idx="2340">
                  <c:v>96.225959777832003</c:v>
                </c:pt>
                <c:pt idx="2341">
                  <c:v>96.232200622558594</c:v>
                </c:pt>
                <c:pt idx="2342">
                  <c:v>96.238449096679702</c:v>
                </c:pt>
                <c:pt idx="2343">
                  <c:v>96.244689941406193</c:v>
                </c:pt>
                <c:pt idx="2344">
                  <c:v>96.247039794921903</c:v>
                </c:pt>
                <c:pt idx="2345">
                  <c:v>96.2454833984375</c:v>
                </c:pt>
                <c:pt idx="2346">
                  <c:v>96.243927001953097</c:v>
                </c:pt>
                <c:pt idx="2347">
                  <c:v>96.242370605468693</c:v>
                </c:pt>
                <c:pt idx="2348">
                  <c:v>96.240821838378906</c:v>
                </c:pt>
                <c:pt idx="2349">
                  <c:v>96.236366271972699</c:v>
                </c:pt>
                <c:pt idx="2350">
                  <c:v>96.229042053222699</c:v>
                </c:pt>
                <c:pt idx="2351">
                  <c:v>96.221702575683594</c:v>
                </c:pt>
                <c:pt idx="2352">
                  <c:v>96.214363098144503</c:v>
                </c:pt>
                <c:pt idx="2353">
                  <c:v>96.207023620605497</c:v>
                </c:pt>
                <c:pt idx="2354">
                  <c:v>96.199691772460895</c:v>
                </c:pt>
                <c:pt idx="2355">
                  <c:v>96.199020385742202</c:v>
                </c:pt>
                <c:pt idx="2356">
                  <c:v>96.205032348632798</c:v>
                </c:pt>
                <c:pt idx="2357">
                  <c:v>96.211036682128906</c:v>
                </c:pt>
                <c:pt idx="2358">
                  <c:v>96.217048645019503</c:v>
                </c:pt>
                <c:pt idx="2359">
                  <c:v>96.223060607910199</c:v>
                </c:pt>
                <c:pt idx="2360">
                  <c:v>96.229072570800795</c:v>
                </c:pt>
                <c:pt idx="2361">
                  <c:v>96.235092163085895</c:v>
                </c:pt>
                <c:pt idx="2362">
                  <c:v>96.235488891601605</c:v>
                </c:pt>
                <c:pt idx="2363">
                  <c:v>96.230278015136705</c:v>
                </c:pt>
                <c:pt idx="2364">
                  <c:v>96.225067138671903</c:v>
                </c:pt>
                <c:pt idx="2365">
                  <c:v>96.219856262207003</c:v>
                </c:pt>
                <c:pt idx="2366">
                  <c:v>96.217369079589801</c:v>
                </c:pt>
                <c:pt idx="2367">
                  <c:v>96.217613220214801</c:v>
                </c:pt>
                <c:pt idx="2368">
                  <c:v>96.217849731445298</c:v>
                </c:pt>
                <c:pt idx="2369">
                  <c:v>96.218086242675795</c:v>
                </c:pt>
                <c:pt idx="2370">
                  <c:v>96.216590881347699</c:v>
                </c:pt>
                <c:pt idx="2371">
                  <c:v>96.213348388671903</c:v>
                </c:pt>
                <c:pt idx="2372">
                  <c:v>96.210113525390597</c:v>
                </c:pt>
                <c:pt idx="2373">
                  <c:v>96.206871032714801</c:v>
                </c:pt>
                <c:pt idx="2374">
                  <c:v>96.200736999511705</c:v>
                </c:pt>
                <c:pt idx="2375">
                  <c:v>96.191741943359403</c:v>
                </c:pt>
                <c:pt idx="2376">
                  <c:v>96.182731628417997</c:v>
                </c:pt>
                <c:pt idx="2377">
                  <c:v>96.173721313476605</c:v>
                </c:pt>
                <c:pt idx="2378">
                  <c:v>96.164710998535199</c:v>
                </c:pt>
                <c:pt idx="2379">
                  <c:v>96.155708312988295</c:v>
                </c:pt>
                <c:pt idx="2380">
                  <c:v>96.146697998046903</c:v>
                </c:pt>
                <c:pt idx="2381">
                  <c:v>96.137687683105497</c:v>
                </c:pt>
                <c:pt idx="2382">
                  <c:v>96.130310058593807</c:v>
                </c:pt>
                <c:pt idx="2383">
                  <c:v>96.124557495117202</c:v>
                </c:pt>
                <c:pt idx="2384">
                  <c:v>96.118797302246094</c:v>
                </c:pt>
                <c:pt idx="2385">
                  <c:v>96.113037109375</c:v>
                </c:pt>
                <c:pt idx="2386">
                  <c:v>96.107292175292997</c:v>
                </c:pt>
                <c:pt idx="2387">
                  <c:v>96.101539611816406</c:v>
                </c:pt>
                <c:pt idx="2388">
                  <c:v>96.094482421875</c:v>
                </c:pt>
                <c:pt idx="2389">
                  <c:v>96.086143493652301</c:v>
                </c:pt>
                <c:pt idx="2390">
                  <c:v>96.077789306640597</c:v>
                </c:pt>
                <c:pt idx="2391">
                  <c:v>96.069450378417997</c:v>
                </c:pt>
                <c:pt idx="2392">
                  <c:v>96.061096191406193</c:v>
                </c:pt>
                <c:pt idx="2393">
                  <c:v>96.052757263183594</c:v>
                </c:pt>
                <c:pt idx="2394">
                  <c:v>96.044410705566406</c:v>
                </c:pt>
                <c:pt idx="2395">
                  <c:v>96.036071777343693</c:v>
                </c:pt>
                <c:pt idx="2396">
                  <c:v>96.027732849121094</c:v>
                </c:pt>
                <c:pt idx="2397">
                  <c:v>96.019378662109403</c:v>
                </c:pt>
                <c:pt idx="2398">
                  <c:v>96.008888244628906</c:v>
                </c:pt>
                <c:pt idx="2399">
                  <c:v>95.996246337890597</c:v>
                </c:pt>
                <c:pt idx="2400">
                  <c:v>95.983612060546903</c:v>
                </c:pt>
                <c:pt idx="2401">
                  <c:v>95.970970153808594</c:v>
                </c:pt>
                <c:pt idx="2402">
                  <c:v>95.958343505859403</c:v>
                </c:pt>
                <c:pt idx="2403">
                  <c:v>95.947311401367202</c:v>
                </c:pt>
                <c:pt idx="2404">
                  <c:v>95.937889099121094</c:v>
                </c:pt>
                <c:pt idx="2405">
                  <c:v>95.928482055664105</c:v>
                </c:pt>
                <c:pt idx="2406">
                  <c:v>95.919059753417997</c:v>
                </c:pt>
                <c:pt idx="2407">
                  <c:v>95.909652709960895</c:v>
                </c:pt>
                <c:pt idx="2408">
                  <c:v>95.900238037109403</c:v>
                </c:pt>
                <c:pt idx="2409">
                  <c:v>95.8934326171875</c:v>
                </c:pt>
                <c:pt idx="2410">
                  <c:v>95.889228820800795</c:v>
                </c:pt>
                <c:pt idx="2411">
                  <c:v>95.885040283203097</c:v>
                </c:pt>
                <c:pt idx="2412">
                  <c:v>95.880836486816406</c:v>
                </c:pt>
                <c:pt idx="2413">
                  <c:v>95.878387451171903</c:v>
                </c:pt>
                <c:pt idx="2414">
                  <c:v>95.877700805664105</c:v>
                </c:pt>
                <c:pt idx="2415">
                  <c:v>95.876998901367202</c:v>
                </c:pt>
                <c:pt idx="2416">
                  <c:v>95.876312255859403</c:v>
                </c:pt>
                <c:pt idx="2417">
                  <c:v>95.871246337890597</c:v>
                </c:pt>
                <c:pt idx="2418">
                  <c:v>95.861831665039105</c:v>
                </c:pt>
                <c:pt idx="2419">
                  <c:v>95.8524169921875</c:v>
                </c:pt>
                <c:pt idx="2420">
                  <c:v>95.843566894531307</c:v>
                </c:pt>
                <c:pt idx="2421">
                  <c:v>95.835281372070298</c:v>
                </c:pt>
                <c:pt idx="2422">
                  <c:v>95.827003479003906</c:v>
                </c:pt>
                <c:pt idx="2423">
                  <c:v>95.818717956542997</c:v>
                </c:pt>
                <c:pt idx="2424">
                  <c:v>95.815536499023395</c:v>
                </c:pt>
                <c:pt idx="2425">
                  <c:v>95.817466735839801</c:v>
                </c:pt>
                <c:pt idx="2426">
                  <c:v>95.819389343261705</c:v>
                </c:pt>
                <c:pt idx="2427">
                  <c:v>95.821319580078097</c:v>
                </c:pt>
                <c:pt idx="2428">
                  <c:v>95.8232421875</c:v>
                </c:pt>
                <c:pt idx="2429">
                  <c:v>95.822380065917997</c:v>
                </c:pt>
                <c:pt idx="2430">
                  <c:v>95.818740844726605</c:v>
                </c:pt>
                <c:pt idx="2431">
                  <c:v>95.815086364746094</c:v>
                </c:pt>
                <c:pt idx="2432">
                  <c:v>95.811439514160199</c:v>
                </c:pt>
                <c:pt idx="2433">
                  <c:v>95.807792663574205</c:v>
                </c:pt>
                <c:pt idx="2434">
                  <c:v>95.806602478027301</c:v>
                </c:pt>
                <c:pt idx="2435">
                  <c:v>95.807868957519503</c:v>
                </c:pt>
                <c:pt idx="2436">
                  <c:v>95.809143066406193</c:v>
                </c:pt>
                <c:pt idx="2437">
                  <c:v>95.810401916503906</c:v>
                </c:pt>
                <c:pt idx="2438">
                  <c:v>95.811668395996094</c:v>
                </c:pt>
                <c:pt idx="2439">
                  <c:v>95.812942504882798</c:v>
                </c:pt>
                <c:pt idx="2440">
                  <c:v>95.814201354980497</c:v>
                </c:pt>
                <c:pt idx="2441">
                  <c:v>95.812576293945298</c:v>
                </c:pt>
                <c:pt idx="2442">
                  <c:v>95.808059692382798</c:v>
                </c:pt>
                <c:pt idx="2443">
                  <c:v>95.803527832031193</c:v>
                </c:pt>
                <c:pt idx="2444">
                  <c:v>95.799011230468693</c:v>
                </c:pt>
                <c:pt idx="2445">
                  <c:v>95.794486999511705</c:v>
                </c:pt>
                <c:pt idx="2446">
                  <c:v>95.789970397949205</c:v>
                </c:pt>
                <c:pt idx="2447">
                  <c:v>95.785453796386705</c:v>
                </c:pt>
                <c:pt idx="2448">
                  <c:v>95.780929565429702</c:v>
                </c:pt>
                <c:pt idx="2449">
                  <c:v>95.775169372558594</c:v>
                </c:pt>
                <c:pt idx="2450">
                  <c:v>95.768180847167997</c:v>
                </c:pt>
                <c:pt idx="2451">
                  <c:v>95.761177062988295</c:v>
                </c:pt>
                <c:pt idx="2452">
                  <c:v>95.754188537597699</c:v>
                </c:pt>
                <c:pt idx="2453">
                  <c:v>95.7471923828125</c:v>
                </c:pt>
                <c:pt idx="2454">
                  <c:v>95.740196228027301</c:v>
                </c:pt>
                <c:pt idx="2455">
                  <c:v>95.733200073242202</c:v>
                </c:pt>
                <c:pt idx="2456">
                  <c:v>95.730026245117202</c:v>
                </c:pt>
                <c:pt idx="2457">
                  <c:v>95.730682373046903</c:v>
                </c:pt>
                <c:pt idx="2458">
                  <c:v>95.731330871582003</c:v>
                </c:pt>
                <c:pt idx="2459">
                  <c:v>95.731979370117202</c:v>
                </c:pt>
                <c:pt idx="2460">
                  <c:v>95.732627868652301</c:v>
                </c:pt>
                <c:pt idx="2461">
                  <c:v>95.731277465820298</c:v>
                </c:pt>
                <c:pt idx="2462">
                  <c:v>95.727951049804702</c:v>
                </c:pt>
                <c:pt idx="2463">
                  <c:v>95.724617004394503</c:v>
                </c:pt>
                <c:pt idx="2464">
                  <c:v>95.721282958984403</c:v>
                </c:pt>
                <c:pt idx="2465">
                  <c:v>95.717948913574205</c:v>
                </c:pt>
                <c:pt idx="2466">
                  <c:v>95.714622497558594</c:v>
                </c:pt>
                <c:pt idx="2467">
                  <c:v>95.711280822753906</c:v>
                </c:pt>
                <c:pt idx="2468">
                  <c:v>95.707946777343693</c:v>
                </c:pt>
                <c:pt idx="2469">
                  <c:v>95.704612731933594</c:v>
                </c:pt>
                <c:pt idx="2470">
                  <c:v>95.701347351074205</c:v>
                </c:pt>
                <c:pt idx="2471">
                  <c:v>95.698158264160199</c:v>
                </c:pt>
                <c:pt idx="2472">
                  <c:v>95.694961547851605</c:v>
                </c:pt>
                <c:pt idx="2473">
                  <c:v>95.691757202148395</c:v>
                </c:pt>
                <c:pt idx="2474">
                  <c:v>95.688568115234403</c:v>
                </c:pt>
                <c:pt idx="2475">
                  <c:v>95.685371398925795</c:v>
                </c:pt>
                <c:pt idx="2476">
                  <c:v>95.684020996093693</c:v>
                </c:pt>
                <c:pt idx="2477">
                  <c:v>95.684509277343693</c:v>
                </c:pt>
                <c:pt idx="2478">
                  <c:v>95.685012817382798</c:v>
                </c:pt>
                <c:pt idx="2479">
                  <c:v>95.685501098632798</c:v>
                </c:pt>
                <c:pt idx="2480">
                  <c:v>95.68408203125</c:v>
                </c:pt>
                <c:pt idx="2481">
                  <c:v>95.680747985839801</c:v>
                </c:pt>
                <c:pt idx="2482">
                  <c:v>95.677421569824205</c:v>
                </c:pt>
                <c:pt idx="2483">
                  <c:v>95.674079895019503</c:v>
                </c:pt>
                <c:pt idx="2484">
                  <c:v>95.670753479003906</c:v>
                </c:pt>
                <c:pt idx="2485">
                  <c:v>95.668960571289105</c:v>
                </c:pt>
                <c:pt idx="2486">
                  <c:v>95.668708801269503</c:v>
                </c:pt>
                <c:pt idx="2487">
                  <c:v>95.668449401855497</c:v>
                </c:pt>
                <c:pt idx="2488">
                  <c:v>95.670249938964801</c:v>
                </c:pt>
                <c:pt idx="2489">
                  <c:v>95.674087524414105</c:v>
                </c:pt>
                <c:pt idx="2490">
                  <c:v>95.677940368652301</c:v>
                </c:pt>
                <c:pt idx="2491">
                  <c:v>95.681777954101605</c:v>
                </c:pt>
                <c:pt idx="2492">
                  <c:v>95.685623168945298</c:v>
                </c:pt>
                <c:pt idx="2493">
                  <c:v>95.689468383789105</c:v>
                </c:pt>
                <c:pt idx="2494">
                  <c:v>95.693313598632798</c:v>
                </c:pt>
                <c:pt idx="2495">
                  <c:v>95.697158813476605</c:v>
                </c:pt>
                <c:pt idx="2496">
                  <c:v>95.700996398925795</c:v>
                </c:pt>
                <c:pt idx="2497">
                  <c:v>95.702308654785199</c:v>
                </c:pt>
                <c:pt idx="2498">
                  <c:v>95.701057434082003</c:v>
                </c:pt>
                <c:pt idx="2499">
                  <c:v>95.699821472167997</c:v>
                </c:pt>
                <c:pt idx="2500">
                  <c:v>95.698570251464801</c:v>
                </c:pt>
                <c:pt idx="2501">
                  <c:v>95.697326660156193</c:v>
                </c:pt>
                <c:pt idx="2502">
                  <c:v>95.696083068847699</c:v>
                </c:pt>
                <c:pt idx="2503">
                  <c:v>95.695732116699205</c:v>
                </c:pt>
                <c:pt idx="2504">
                  <c:v>95.696281433105497</c:v>
                </c:pt>
                <c:pt idx="2505">
                  <c:v>95.696823120117202</c:v>
                </c:pt>
                <c:pt idx="2506">
                  <c:v>95.696136474609403</c:v>
                </c:pt>
                <c:pt idx="2507">
                  <c:v>95.694221496582003</c:v>
                </c:pt>
                <c:pt idx="2508">
                  <c:v>95.692298889160199</c:v>
                </c:pt>
                <c:pt idx="2509">
                  <c:v>95.690376281738295</c:v>
                </c:pt>
                <c:pt idx="2510">
                  <c:v>95.688461303710895</c:v>
                </c:pt>
                <c:pt idx="2511">
                  <c:v>95.686538696289105</c:v>
                </c:pt>
                <c:pt idx="2512">
                  <c:v>95.683433532714801</c:v>
                </c:pt>
                <c:pt idx="2513">
                  <c:v>95.679130554199205</c:v>
                </c:pt>
                <c:pt idx="2514">
                  <c:v>95.674842834472699</c:v>
                </c:pt>
                <c:pt idx="2515">
                  <c:v>95.670547485351605</c:v>
                </c:pt>
                <c:pt idx="2516">
                  <c:v>95.666252136230497</c:v>
                </c:pt>
                <c:pt idx="2517">
                  <c:v>95.661956787109403</c:v>
                </c:pt>
                <c:pt idx="2518">
                  <c:v>95.657661437988295</c:v>
                </c:pt>
                <c:pt idx="2519">
                  <c:v>95.653373718261705</c:v>
                </c:pt>
                <c:pt idx="2520">
                  <c:v>95.649070739746094</c:v>
                </c:pt>
                <c:pt idx="2521">
                  <c:v>95.645301818847699</c:v>
                </c:pt>
                <c:pt idx="2522">
                  <c:v>95.642059326171903</c:v>
                </c:pt>
                <c:pt idx="2523">
                  <c:v>95.638809204101605</c:v>
                </c:pt>
                <c:pt idx="2524">
                  <c:v>95.635559082031193</c:v>
                </c:pt>
                <c:pt idx="2525">
                  <c:v>95.634208679199205</c:v>
                </c:pt>
                <c:pt idx="2526">
                  <c:v>95.634773254394503</c:v>
                </c:pt>
                <c:pt idx="2527">
                  <c:v>95.635330200195298</c:v>
                </c:pt>
                <c:pt idx="2528">
                  <c:v>95.635887145996094</c:v>
                </c:pt>
                <c:pt idx="2529">
                  <c:v>95.633590698242202</c:v>
                </c:pt>
                <c:pt idx="2530">
                  <c:v>95.628440856933594</c:v>
                </c:pt>
                <c:pt idx="2531">
                  <c:v>95.623283386230497</c:v>
                </c:pt>
                <c:pt idx="2532">
                  <c:v>95.618133544921903</c:v>
                </c:pt>
                <c:pt idx="2533">
                  <c:v>95.614273071289105</c:v>
                </c:pt>
                <c:pt idx="2534">
                  <c:v>95.611686706542997</c:v>
                </c:pt>
                <c:pt idx="2535">
                  <c:v>95.609107971191406</c:v>
                </c:pt>
                <c:pt idx="2536">
                  <c:v>95.606529235839801</c:v>
                </c:pt>
                <c:pt idx="2537">
                  <c:v>95.603950500488295</c:v>
                </c:pt>
                <c:pt idx="2538">
                  <c:v>95.601371765136705</c:v>
                </c:pt>
                <c:pt idx="2539">
                  <c:v>95.598800659179702</c:v>
                </c:pt>
                <c:pt idx="2540">
                  <c:v>95.596221923828097</c:v>
                </c:pt>
                <c:pt idx="2541">
                  <c:v>95.594512939453097</c:v>
                </c:pt>
                <c:pt idx="2542">
                  <c:v>95.593688964843807</c:v>
                </c:pt>
                <c:pt idx="2543">
                  <c:v>95.592857360839801</c:v>
                </c:pt>
                <c:pt idx="2544">
                  <c:v>95.590080261230497</c:v>
                </c:pt>
                <c:pt idx="2545">
                  <c:v>95.585319519042997</c:v>
                </c:pt>
                <c:pt idx="2546">
                  <c:v>95.58056640625</c:v>
                </c:pt>
                <c:pt idx="2547">
                  <c:v>95.575820922851605</c:v>
                </c:pt>
                <c:pt idx="2548">
                  <c:v>95.571067810058594</c:v>
                </c:pt>
                <c:pt idx="2549">
                  <c:v>95.566307067871094</c:v>
                </c:pt>
                <c:pt idx="2550">
                  <c:v>95.561561584472699</c:v>
                </c:pt>
                <c:pt idx="2551">
                  <c:v>95.557159423828097</c:v>
                </c:pt>
                <c:pt idx="2552">
                  <c:v>95.553108215332003</c:v>
                </c:pt>
                <c:pt idx="2553">
                  <c:v>95.549057006835895</c:v>
                </c:pt>
                <c:pt idx="2554">
                  <c:v>95.545021057128906</c:v>
                </c:pt>
                <c:pt idx="2555">
                  <c:v>95.540969848632798</c:v>
                </c:pt>
                <c:pt idx="2556">
                  <c:v>95.536918640136705</c:v>
                </c:pt>
                <c:pt idx="2557">
                  <c:v>95.532867431640597</c:v>
                </c:pt>
                <c:pt idx="2558">
                  <c:v>95.528816223144503</c:v>
                </c:pt>
                <c:pt idx="2559">
                  <c:v>95.524772644042997</c:v>
                </c:pt>
                <c:pt idx="2560">
                  <c:v>95.522392272949205</c:v>
                </c:pt>
                <c:pt idx="2561">
                  <c:v>95.521667480468693</c:v>
                </c:pt>
                <c:pt idx="2562">
                  <c:v>95.520950317382798</c:v>
                </c:pt>
                <c:pt idx="2563">
                  <c:v>95.520240783691406</c:v>
                </c:pt>
                <c:pt idx="2564">
                  <c:v>95.519523620605497</c:v>
                </c:pt>
                <c:pt idx="2565">
                  <c:v>95.518798828125</c:v>
                </c:pt>
                <c:pt idx="2566">
                  <c:v>95.515533447265597</c:v>
                </c:pt>
                <c:pt idx="2567">
                  <c:v>95.509689331054702</c:v>
                </c:pt>
                <c:pt idx="2568">
                  <c:v>95.503860473632798</c:v>
                </c:pt>
                <c:pt idx="2569">
                  <c:v>95.498031616210895</c:v>
                </c:pt>
                <c:pt idx="2570">
                  <c:v>95.4921875</c:v>
                </c:pt>
                <c:pt idx="2571">
                  <c:v>95.486358642578097</c:v>
                </c:pt>
                <c:pt idx="2572">
                  <c:v>95.480529785156193</c:v>
                </c:pt>
                <c:pt idx="2573">
                  <c:v>95.474693298339801</c:v>
                </c:pt>
                <c:pt idx="2574">
                  <c:v>95.468856811523395</c:v>
                </c:pt>
                <c:pt idx="2575">
                  <c:v>95.465850830078097</c:v>
                </c:pt>
                <c:pt idx="2576">
                  <c:v>95.465660095214801</c:v>
                </c:pt>
                <c:pt idx="2577">
                  <c:v>95.465469360351605</c:v>
                </c:pt>
                <c:pt idx="2578">
                  <c:v>95.465278625488295</c:v>
                </c:pt>
                <c:pt idx="2579">
                  <c:v>95.467216491699205</c:v>
                </c:pt>
                <c:pt idx="2580">
                  <c:v>95.471290588378906</c:v>
                </c:pt>
                <c:pt idx="2581">
                  <c:v>95.475357055664105</c:v>
                </c:pt>
                <c:pt idx="2582">
                  <c:v>95.479431152343693</c:v>
                </c:pt>
                <c:pt idx="2583">
                  <c:v>95.483512878417997</c:v>
                </c:pt>
                <c:pt idx="2584">
                  <c:v>95.487579345703097</c:v>
                </c:pt>
                <c:pt idx="2585">
                  <c:v>95.490417480468693</c:v>
                </c:pt>
                <c:pt idx="2586">
                  <c:v>95.492027282714801</c:v>
                </c:pt>
                <c:pt idx="2587">
                  <c:v>95.493637084960895</c:v>
                </c:pt>
                <c:pt idx="2588">
                  <c:v>95.4952392578125</c:v>
                </c:pt>
                <c:pt idx="2589">
                  <c:v>95.496849060058594</c:v>
                </c:pt>
                <c:pt idx="2590">
                  <c:v>95.500076293945298</c:v>
                </c:pt>
                <c:pt idx="2591">
                  <c:v>95.504928588867202</c:v>
                </c:pt>
                <c:pt idx="2592">
                  <c:v>95.509780883789105</c:v>
                </c:pt>
                <c:pt idx="2593">
                  <c:v>95.514633178710895</c:v>
                </c:pt>
                <c:pt idx="2594">
                  <c:v>95.519470214843807</c:v>
                </c:pt>
                <c:pt idx="2595">
                  <c:v>95.526229858398395</c:v>
                </c:pt>
                <c:pt idx="2596">
                  <c:v>95.534889221191406</c:v>
                </c:pt>
                <c:pt idx="2597">
                  <c:v>95.543548583984403</c:v>
                </c:pt>
                <c:pt idx="2598">
                  <c:v>95.552207946777301</c:v>
                </c:pt>
                <c:pt idx="2599">
                  <c:v>95.557708740234403</c:v>
                </c:pt>
                <c:pt idx="2600">
                  <c:v>95.560043334960895</c:v>
                </c:pt>
                <c:pt idx="2601">
                  <c:v>95.562370300292997</c:v>
                </c:pt>
                <c:pt idx="2602">
                  <c:v>95.564712524414105</c:v>
                </c:pt>
                <c:pt idx="2603">
                  <c:v>95.567039489746094</c:v>
                </c:pt>
                <c:pt idx="2604">
                  <c:v>95.569366455078097</c:v>
                </c:pt>
                <c:pt idx="2605">
                  <c:v>95.5723876953125</c:v>
                </c:pt>
                <c:pt idx="2606">
                  <c:v>95.576103210449205</c:v>
                </c:pt>
                <c:pt idx="2607">
                  <c:v>95.579811096191406</c:v>
                </c:pt>
                <c:pt idx="2608">
                  <c:v>95.583526611328097</c:v>
                </c:pt>
                <c:pt idx="2609">
                  <c:v>95.585281372070298</c:v>
                </c:pt>
                <c:pt idx="2610">
                  <c:v>95.585060119628906</c:v>
                </c:pt>
                <c:pt idx="2611">
                  <c:v>95.580322265625</c:v>
                </c:pt>
                <c:pt idx="2612">
                  <c:v>95.571037292480497</c:v>
                </c:pt>
                <c:pt idx="2613">
                  <c:v>95.561759948730497</c:v>
                </c:pt>
                <c:pt idx="2614">
                  <c:v>95.552482604980497</c:v>
                </c:pt>
                <c:pt idx="2615">
                  <c:v>95.547576904296903</c:v>
                </c:pt>
                <c:pt idx="2616">
                  <c:v>95.547073364257798</c:v>
                </c:pt>
                <c:pt idx="2617">
                  <c:v>95.546562194824205</c:v>
                </c:pt>
                <c:pt idx="2618">
                  <c:v>95.546058654785199</c:v>
                </c:pt>
                <c:pt idx="2619">
                  <c:v>95.545547485351605</c:v>
                </c:pt>
                <c:pt idx="2620">
                  <c:v>95.545036315917997</c:v>
                </c:pt>
                <c:pt idx="2621">
                  <c:v>95.542732238769503</c:v>
                </c:pt>
                <c:pt idx="2622">
                  <c:v>95.538612365722699</c:v>
                </c:pt>
                <c:pt idx="2623">
                  <c:v>95.534492492675795</c:v>
                </c:pt>
                <c:pt idx="2624">
                  <c:v>95.530372619628906</c:v>
                </c:pt>
                <c:pt idx="2625">
                  <c:v>95.524017333984403</c:v>
                </c:pt>
                <c:pt idx="2626">
                  <c:v>95.515449523925795</c:v>
                </c:pt>
                <c:pt idx="2627">
                  <c:v>95.506881713867202</c:v>
                </c:pt>
                <c:pt idx="2628">
                  <c:v>95.498306274414105</c:v>
                </c:pt>
                <c:pt idx="2629">
                  <c:v>95.489738464355497</c:v>
                </c:pt>
                <c:pt idx="2630">
                  <c:v>95.481170654296903</c:v>
                </c:pt>
                <c:pt idx="2631">
                  <c:v>95.472602844238295</c:v>
                </c:pt>
                <c:pt idx="2632">
                  <c:v>95.467956542968807</c:v>
                </c:pt>
                <c:pt idx="2633">
                  <c:v>95.467239379882798</c:v>
                </c:pt>
                <c:pt idx="2634">
                  <c:v>95.466522216796903</c:v>
                </c:pt>
                <c:pt idx="2635">
                  <c:v>95.466720581054702</c:v>
                </c:pt>
                <c:pt idx="2636">
                  <c:v>95.467826843261705</c:v>
                </c:pt>
                <c:pt idx="2637">
                  <c:v>95.468940734863295</c:v>
                </c:pt>
                <c:pt idx="2638">
                  <c:v>95.468528747558594</c:v>
                </c:pt>
                <c:pt idx="2639">
                  <c:v>95.466613769531307</c:v>
                </c:pt>
                <c:pt idx="2640">
                  <c:v>95.464691162109403</c:v>
                </c:pt>
                <c:pt idx="2641">
                  <c:v>95.4627685546875</c:v>
                </c:pt>
                <c:pt idx="2642">
                  <c:v>95.462852478027301</c:v>
                </c:pt>
                <c:pt idx="2643">
                  <c:v>95.464950561523395</c:v>
                </c:pt>
                <c:pt idx="2644">
                  <c:v>95.467041015625</c:v>
                </c:pt>
                <c:pt idx="2645">
                  <c:v>95.469131469726605</c:v>
                </c:pt>
                <c:pt idx="2646">
                  <c:v>95.471229553222699</c:v>
                </c:pt>
                <c:pt idx="2647">
                  <c:v>95.470481872558594</c:v>
                </c:pt>
                <c:pt idx="2648">
                  <c:v>95.466880798339801</c:v>
                </c:pt>
                <c:pt idx="2649">
                  <c:v>95.463287353515597</c:v>
                </c:pt>
                <c:pt idx="2650">
                  <c:v>95.459686279296903</c:v>
                </c:pt>
                <c:pt idx="2651">
                  <c:v>95.454353332519503</c:v>
                </c:pt>
                <c:pt idx="2652">
                  <c:v>95.447257995605497</c:v>
                </c:pt>
                <c:pt idx="2653">
                  <c:v>95.440162658691406</c:v>
                </c:pt>
                <c:pt idx="2654">
                  <c:v>95.433067321777301</c:v>
                </c:pt>
                <c:pt idx="2655">
                  <c:v>95.425979614257798</c:v>
                </c:pt>
                <c:pt idx="2656">
                  <c:v>95.421638488769503</c:v>
                </c:pt>
                <c:pt idx="2657">
                  <c:v>95.420036315917997</c:v>
                </c:pt>
                <c:pt idx="2658">
                  <c:v>95.418449401855497</c:v>
                </c:pt>
                <c:pt idx="2659">
                  <c:v>95.421127319335895</c:v>
                </c:pt>
                <c:pt idx="2660">
                  <c:v>95.428070068359403</c:v>
                </c:pt>
                <c:pt idx="2661">
                  <c:v>95.435020446777301</c:v>
                </c:pt>
                <c:pt idx="2662">
                  <c:v>95.441032409667997</c:v>
                </c:pt>
                <c:pt idx="2663">
                  <c:v>95.446113586425795</c:v>
                </c:pt>
                <c:pt idx="2664">
                  <c:v>95.451187133789105</c:v>
                </c:pt>
                <c:pt idx="2665">
                  <c:v>95.456268310546903</c:v>
                </c:pt>
                <c:pt idx="2666">
                  <c:v>95.461357116699205</c:v>
                </c:pt>
                <c:pt idx="2667">
                  <c:v>95.465812683105497</c:v>
                </c:pt>
                <c:pt idx="2668">
                  <c:v>95.469627380371094</c:v>
                </c:pt>
                <c:pt idx="2669">
                  <c:v>95.473457336425795</c:v>
                </c:pt>
                <c:pt idx="2670">
                  <c:v>95.474472045898395</c:v>
                </c:pt>
                <c:pt idx="2671">
                  <c:v>95.47265625</c:v>
                </c:pt>
                <c:pt idx="2672">
                  <c:v>95.470848083496094</c:v>
                </c:pt>
                <c:pt idx="2673">
                  <c:v>95.463371276855497</c:v>
                </c:pt>
                <c:pt idx="2674">
                  <c:v>95.450202941894503</c:v>
                </c:pt>
                <c:pt idx="2675">
                  <c:v>95.437026977539105</c:v>
                </c:pt>
                <c:pt idx="2676">
                  <c:v>95.423866271972699</c:v>
                </c:pt>
                <c:pt idx="2677">
                  <c:v>95.410713195800795</c:v>
                </c:pt>
                <c:pt idx="2678">
                  <c:v>95.397537231445298</c:v>
                </c:pt>
                <c:pt idx="2679">
                  <c:v>95.384376525878906</c:v>
                </c:pt>
                <c:pt idx="2680">
                  <c:v>95.374450683593807</c:v>
                </c:pt>
                <c:pt idx="2681">
                  <c:v>95.367736816406193</c:v>
                </c:pt>
                <c:pt idx="2682">
                  <c:v>95.361030578613295</c:v>
                </c:pt>
                <c:pt idx="2683">
                  <c:v>95.354316711425795</c:v>
                </c:pt>
                <c:pt idx="2684">
                  <c:v>95.350090026855497</c:v>
                </c:pt>
                <c:pt idx="2685">
                  <c:v>95.348327636718693</c:v>
                </c:pt>
                <c:pt idx="2686">
                  <c:v>95.346580505371094</c:v>
                </c:pt>
                <c:pt idx="2687">
                  <c:v>95.344833374023395</c:v>
                </c:pt>
                <c:pt idx="2688">
                  <c:v>95.343070983886705</c:v>
                </c:pt>
                <c:pt idx="2689">
                  <c:v>95.341316223144503</c:v>
                </c:pt>
                <c:pt idx="2690">
                  <c:v>95.339561462402301</c:v>
                </c:pt>
                <c:pt idx="2691">
                  <c:v>95.337806701660199</c:v>
                </c:pt>
                <c:pt idx="2692">
                  <c:v>95.336051940917997</c:v>
                </c:pt>
                <c:pt idx="2693">
                  <c:v>95.334869384765597</c:v>
                </c:pt>
                <c:pt idx="2694">
                  <c:v>95.334243774414105</c:v>
                </c:pt>
                <c:pt idx="2695">
                  <c:v>95.3336181640625</c:v>
                </c:pt>
                <c:pt idx="2696">
                  <c:v>95.330772399902301</c:v>
                </c:pt>
                <c:pt idx="2697">
                  <c:v>95.325691223144503</c:v>
                </c:pt>
                <c:pt idx="2698">
                  <c:v>95.320602416992202</c:v>
                </c:pt>
                <c:pt idx="2699">
                  <c:v>95.315521240234403</c:v>
                </c:pt>
                <c:pt idx="2700">
                  <c:v>95.306907653808594</c:v>
                </c:pt>
                <c:pt idx="2701">
                  <c:v>95.294776916503906</c:v>
                </c:pt>
                <c:pt idx="2702">
                  <c:v>95.282653808593807</c:v>
                </c:pt>
                <c:pt idx="2703">
                  <c:v>95.270523071289105</c:v>
                </c:pt>
                <c:pt idx="2704">
                  <c:v>95.258377075195298</c:v>
                </c:pt>
                <c:pt idx="2705">
                  <c:v>95.250061035156193</c:v>
                </c:pt>
                <c:pt idx="2706">
                  <c:v>95.245536804199205</c:v>
                </c:pt>
                <c:pt idx="2707">
                  <c:v>95.244537353515597</c:v>
                </c:pt>
                <c:pt idx="2708">
                  <c:v>95.247077941894503</c:v>
                </c:pt>
                <c:pt idx="2709">
                  <c:v>95.249610900878906</c:v>
                </c:pt>
                <c:pt idx="2710">
                  <c:v>95.249458312988295</c:v>
                </c:pt>
                <c:pt idx="2711">
                  <c:v>95.246643066406193</c:v>
                </c:pt>
                <c:pt idx="2712">
                  <c:v>95.243820190429702</c:v>
                </c:pt>
                <c:pt idx="2713">
                  <c:v>95.240997314453097</c:v>
                </c:pt>
                <c:pt idx="2714">
                  <c:v>95.238182067871094</c:v>
                </c:pt>
                <c:pt idx="2715">
                  <c:v>95.235359191894503</c:v>
                </c:pt>
                <c:pt idx="2716">
                  <c:v>95.232536315917997</c:v>
                </c:pt>
                <c:pt idx="2717">
                  <c:v>95.229721069335895</c:v>
                </c:pt>
                <c:pt idx="2718">
                  <c:v>95.226898193359403</c:v>
                </c:pt>
                <c:pt idx="2719">
                  <c:v>95.222312927246094</c:v>
                </c:pt>
                <c:pt idx="2720">
                  <c:v>95.215957641601605</c:v>
                </c:pt>
                <c:pt idx="2721">
                  <c:v>95.205497741699205</c:v>
                </c:pt>
                <c:pt idx="2722">
                  <c:v>95.19091796875</c:v>
                </c:pt>
                <c:pt idx="2723">
                  <c:v>95.176353454589801</c:v>
                </c:pt>
                <c:pt idx="2724">
                  <c:v>95.161781311035199</c:v>
                </c:pt>
                <c:pt idx="2725">
                  <c:v>95.147201538085895</c:v>
                </c:pt>
                <c:pt idx="2726">
                  <c:v>95.132629394531307</c:v>
                </c:pt>
                <c:pt idx="2727">
                  <c:v>95.118057250976605</c:v>
                </c:pt>
                <c:pt idx="2728">
                  <c:v>95.103492736816406</c:v>
                </c:pt>
                <c:pt idx="2729">
                  <c:v>95.092002868652301</c:v>
                </c:pt>
                <c:pt idx="2730">
                  <c:v>95.083587646484403</c:v>
                </c:pt>
                <c:pt idx="2731">
                  <c:v>95.079727172851605</c:v>
                </c:pt>
                <c:pt idx="2732">
                  <c:v>95.080451965332003</c:v>
                </c:pt>
                <c:pt idx="2733">
                  <c:v>95.081169128417997</c:v>
                </c:pt>
                <c:pt idx="2734">
                  <c:v>95.0849609375</c:v>
                </c:pt>
                <c:pt idx="2735">
                  <c:v>95.091842651367202</c:v>
                </c:pt>
                <c:pt idx="2736">
                  <c:v>95.098716735839801</c:v>
                </c:pt>
                <c:pt idx="2737">
                  <c:v>95.105598449707003</c:v>
                </c:pt>
                <c:pt idx="2738">
                  <c:v>95.110572814941406</c:v>
                </c:pt>
                <c:pt idx="2739">
                  <c:v>95.113609313964801</c:v>
                </c:pt>
                <c:pt idx="2740">
                  <c:v>95.116653442382798</c:v>
                </c:pt>
                <c:pt idx="2741">
                  <c:v>95.119689941406193</c:v>
                </c:pt>
                <c:pt idx="2742">
                  <c:v>95.122741699218807</c:v>
                </c:pt>
                <c:pt idx="2743">
                  <c:v>95.124992370605497</c:v>
                </c:pt>
                <c:pt idx="2744">
                  <c:v>95.126441955566406</c:v>
                </c:pt>
                <c:pt idx="2745">
                  <c:v>95.127899169921903</c:v>
                </c:pt>
                <c:pt idx="2746">
                  <c:v>95.129356384277301</c:v>
                </c:pt>
                <c:pt idx="2747">
                  <c:v>95.130813598632798</c:v>
                </c:pt>
                <c:pt idx="2748">
                  <c:v>95.130928039550795</c:v>
                </c:pt>
                <c:pt idx="2749">
                  <c:v>95.129692077636705</c:v>
                </c:pt>
                <c:pt idx="2750">
                  <c:v>95.128463745117202</c:v>
                </c:pt>
                <c:pt idx="2751">
                  <c:v>95.127227783203097</c:v>
                </c:pt>
                <c:pt idx="2752">
                  <c:v>95.126510620117202</c:v>
                </c:pt>
                <c:pt idx="2753">
                  <c:v>95.126319885253906</c:v>
                </c:pt>
                <c:pt idx="2754">
                  <c:v>95.126121520996094</c:v>
                </c:pt>
                <c:pt idx="2755">
                  <c:v>95.124130249023395</c:v>
                </c:pt>
                <c:pt idx="2756">
                  <c:v>95.120338439941406</c:v>
                </c:pt>
                <c:pt idx="2757">
                  <c:v>95.116539001464801</c:v>
                </c:pt>
                <c:pt idx="2758">
                  <c:v>95.112747192382798</c:v>
                </c:pt>
                <c:pt idx="2759">
                  <c:v>95.108947753906307</c:v>
                </c:pt>
                <c:pt idx="2760">
                  <c:v>95.105163574218807</c:v>
                </c:pt>
                <c:pt idx="2761">
                  <c:v>95.101371765136705</c:v>
                </c:pt>
                <c:pt idx="2762">
                  <c:v>95.098419189453097</c:v>
                </c:pt>
                <c:pt idx="2763">
                  <c:v>95.096321105957003</c:v>
                </c:pt>
                <c:pt idx="2764">
                  <c:v>95.094223022460895</c:v>
                </c:pt>
                <c:pt idx="2765">
                  <c:v>95.092117309570298</c:v>
                </c:pt>
                <c:pt idx="2766">
                  <c:v>95.090019226074205</c:v>
                </c:pt>
                <c:pt idx="2767">
                  <c:v>95.087921142578097</c:v>
                </c:pt>
                <c:pt idx="2768">
                  <c:v>95.086372375488295</c:v>
                </c:pt>
                <c:pt idx="2769">
                  <c:v>95.085380554199205</c:v>
                </c:pt>
                <c:pt idx="2770">
                  <c:v>95.084388732910199</c:v>
                </c:pt>
                <c:pt idx="2771">
                  <c:v>95.083389282226605</c:v>
                </c:pt>
                <c:pt idx="2772">
                  <c:v>95.0823974609375</c:v>
                </c:pt>
                <c:pt idx="2773">
                  <c:v>95.081413269042997</c:v>
                </c:pt>
                <c:pt idx="2774">
                  <c:v>95.080406188964801</c:v>
                </c:pt>
                <c:pt idx="2775">
                  <c:v>95.086029052734403</c:v>
                </c:pt>
                <c:pt idx="2776">
                  <c:v>95.098243713378906</c:v>
                </c:pt>
                <c:pt idx="2777">
                  <c:v>95.109817504882798</c:v>
                </c:pt>
                <c:pt idx="2778">
                  <c:v>95.120750427246094</c:v>
                </c:pt>
                <c:pt idx="2779">
                  <c:v>95.131683349609403</c:v>
                </c:pt>
                <c:pt idx="2780">
                  <c:v>95.142608642578097</c:v>
                </c:pt>
                <c:pt idx="2781">
                  <c:v>95.153549194335895</c:v>
                </c:pt>
                <c:pt idx="2782">
                  <c:v>95.160499572753906</c:v>
                </c:pt>
                <c:pt idx="2783">
                  <c:v>95.163482666015597</c:v>
                </c:pt>
                <c:pt idx="2784">
                  <c:v>95.166450500488295</c:v>
                </c:pt>
                <c:pt idx="2785">
                  <c:v>95.169418334960895</c:v>
                </c:pt>
                <c:pt idx="2786">
                  <c:v>95.172393798828097</c:v>
                </c:pt>
                <c:pt idx="2787">
                  <c:v>95.175361633300795</c:v>
                </c:pt>
                <c:pt idx="2788">
                  <c:v>95.179862976074205</c:v>
                </c:pt>
                <c:pt idx="2789">
                  <c:v>95.185897827148395</c:v>
                </c:pt>
                <c:pt idx="2790">
                  <c:v>95.191932678222699</c:v>
                </c:pt>
                <c:pt idx="2791">
                  <c:v>95.197967529296903</c:v>
                </c:pt>
                <c:pt idx="2792">
                  <c:v>95.204002380371094</c:v>
                </c:pt>
                <c:pt idx="2793">
                  <c:v>95.210037231445298</c:v>
                </c:pt>
                <c:pt idx="2794">
                  <c:v>95.212608337402301</c:v>
                </c:pt>
                <c:pt idx="2795">
                  <c:v>95.211723327636705</c:v>
                </c:pt>
                <c:pt idx="2796">
                  <c:v>95.210830688476605</c:v>
                </c:pt>
                <c:pt idx="2797">
                  <c:v>95.209930419921903</c:v>
                </c:pt>
                <c:pt idx="2798">
                  <c:v>95.210891723632798</c:v>
                </c:pt>
                <c:pt idx="2799">
                  <c:v>95.213691711425795</c:v>
                </c:pt>
                <c:pt idx="2800">
                  <c:v>95.216499328613295</c:v>
                </c:pt>
                <c:pt idx="2801">
                  <c:v>95.219299316406193</c:v>
                </c:pt>
                <c:pt idx="2802">
                  <c:v>95.222099304199205</c:v>
                </c:pt>
                <c:pt idx="2803">
                  <c:v>95.224906921386705</c:v>
                </c:pt>
                <c:pt idx="2804">
                  <c:v>95.227706909179702</c:v>
                </c:pt>
                <c:pt idx="2805">
                  <c:v>95.230186462402301</c:v>
                </c:pt>
                <c:pt idx="2806">
                  <c:v>95.232337951660199</c:v>
                </c:pt>
                <c:pt idx="2807">
                  <c:v>95.234489440917997</c:v>
                </c:pt>
                <c:pt idx="2808">
                  <c:v>95.236640930175795</c:v>
                </c:pt>
                <c:pt idx="2809">
                  <c:v>95.238792419433594</c:v>
                </c:pt>
                <c:pt idx="2810">
                  <c:v>95.240936279296903</c:v>
                </c:pt>
                <c:pt idx="2811">
                  <c:v>95.243087768554702</c:v>
                </c:pt>
                <c:pt idx="2812">
                  <c:v>95.245231628417997</c:v>
                </c:pt>
                <c:pt idx="2813">
                  <c:v>95.24609375</c:v>
                </c:pt>
                <c:pt idx="2814">
                  <c:v>95.245651245117202</c:v>
                </c:pt>
                <c:pt idx="2815">
                  <c:v>95.245208740234403</c:v>
                </c:pt>
                <c:pt idx="2816">
                  <c:v>95.244766235351605</c:v>
                </c:pt>
                <c:pt idx="2817">
                  <c:v>95.244331359863295</c:v>
                </c:pt>
                <c:pt idx="2818">
                  <c:v>95.242919921875</c:v>
                </c:pt>
                <c:pt idx="2819">
                  <c:v>95.240547180175795</c:v>
                </c:pt>
                <c:pt idx="2820">
                  <c:v>95.238182067871094</c:v>
                </c:pt>
                <c:pt idx="2821">
                  <c:v>95.235809326171903</c:v>
                </c:pt>
                <c:pt idx="2822">
                  <c:v>95.230628967285199</c:v>
                </c:pt>
                <c:pt idx="2823">
                  <c:v>95.222640991210895</c:v>
                </c:pt>
                <c:pt idx="2824">
                  <c:v>95.217872619628906</c:v>
                </c:pt>
                <c:pt idx="2825">
                  <c:v>95.216339111328097</c:v>
                </c:pt>
                <c:pt idx="2826">
                  <c:v>95.214797973632798</c:v>
                </c:pt>
                <c:pt idx="2827">
                  <c:v>95.215393066406193</c:v>
                </c:pt>
                <c:pt idx="2828">
                  <c:v>95.218109130859403</c:v>
                </c:pt>
                <c:pt idx="2829">
                  <c:v>95.218879699707003</c:v>
                </c:pt>
                <c:pt idx="2830">
                  <c:v>95.217697143554702</c:v>
                </c:pt>
                <c:pt idx="2831">
                  <c:v>95.216522216796903</c:v>
                </c:pt>
                <c:pt idx="2832">
                  <c:v>95.215339660644503</c:v>
                </c:pt>
                <c:pt idx="2833">
                  <c:v>95.214149475097699</c:v>
                </c:pt>
                <c:pt idx="2834">
                  <c:v>95.207908630371094</c:v>
                </c:pt>
                <c:pt idx="2835">
                  <c:v>95.196617126464801</c:v>
                </c:pt>
                <c:pt idx="2836">
                  <c:v>95.185317993164105</c:v>
                </c:pt>
                <c:pt idx="2837">
                  <c:v>95.174018859863295</c:v>
                </c:pt>
                <c:pt idx="2838">
                  <c:v>95.1627197265625</c:v>
                </c:pt>
                <c:pt idx="2839">
                  <c:v>95.151428222656307</c:v>
                </c:pt>
                <c:pt idx="2840">
                  <c:v>95.140129089355497</c:v>
                </c:pt>
                <c:pt idx="2841">
                  <c:v>95.128517150878906</c:v>
                </c:pt>
                <c:pt idx="2842">
                  <c:v>95.116607666015597</c:v>
                </c:pt>
                <c:pt idx="2843">
                  <c:v>95.104698181152301</c:v>
                </c:pt>
                <c:pt idx="2844">
                  <c:v>95.092781066894503</c:v>
                </c:pt>
                <c:pt idx="2845">
                  <c:v>95.085716247558594</c:v>
                </c:pt>
                <c:pt idx="2846">
                  <c:v>95.083511352539105</c:v>
                </c:pt>
                <c:pt idx="2847">
                  <c:v>95.081298828125</c:v>
                </c:pt>
                <c:pt idx="2848">
                  <c:v>95.081047058105497</c:v>
                </c:pt>
                <c:pt idx="2849">
                  <c:v>95.082771301269503</c:v>
                </c:pt>
                <c:pt idx="2850">
                  <c:v>95.084480285644503</c:v>
                </c:pt>
                <c:pt idx="2851">
                  <c:v>95.086196899414105</c:v>
                </c:pt>
                <c:pt idx="2852">
                  <c:v>95.087921142578097</c:v>
                </c:pt>
                <c:pt idx="2853">
                  <c:v>95.089630126953097</c:v>
                </c:pt>
                <c:pt idx="2854">
                  <c:v>95.091346740722699</c:v>
                </c:pt>
                <c:pt idx="2855">
                  <c:v>95.093063354492202</c:v>
                </c:pt>
                <c:pt idx="2856">
                  <c:v>95.094779968261705</c:v>
                </c:pt>
                <c:pt idx="2857">
                  <c:v>95.096496582031193</c:v>
                </c:pt>
                <c:pt idx="2858">
                  <c:v>95.096153259277301</c:v>
                </c:pt>
                <c:pt idx="2859">
                  <c:v>95.093742370605497</c:v>
                </c:pt>
                <c:pt idx="2860">
                  <c:v>95.091316223144503</c:v>
                </c:pt>
                <c:pt idx="2861">
                  <c:v>95.087997436523395</c:v>
                </c:pt>
                <c:pt idx="2862">
                  <c:v>95.083763122558594</c:v>
                </c:pt>
                <c:pt idx="2863">
                  <c:v>95.079521179199205</c:v>
                </c:pt>
                <c:pt idx="2864">
                  <c:v>95.075286865234403</c:v>
                </c:pt>
                <c:pt idx="2865">
                  <c:v>95.078010559082003</c:v>
                </c:pt>
                <c:pt idx="2866">
                  <c:v>95.087699890136705</c:v>
                </c:pt>
                <c:pt idx="2867">
                  <c:v>95.097389221191406</c:v>
                </c:pt>
                <c:pt idx="2868">
                  <c:v>95.107078552246094</c:v>
                </c:pt>
                <c:pt idx="2869">
                  <c:v>95.116783142089801</c:v>
                </c:pt>
                <c:pt idx="2870">
                  <c:v>95.126472473144503</c:v>
                </c:pt>
                <c:pt idx="2871">
                  <c:v>95.136169433593807</c:v>
                </c:pt>
                <c:pt idx="2872">
                  <c:v>95.142318725585895</c:v>
                </c:pt>
                <c:pt idx="2873">
                  <c:v>95.144943237304702</c:v>
                </c:pt>
                <c:pt idx="2874">
                  <c:v>95.147560119628906</c:v>
                </c:pt>
                <c:pt idx="2875">
                  <c:v>95.150177001953097</c:v>
                </c:pt>
                <c:pt idx="2876">
                  <c:v>95.152801513671903</c:v>
                </c:pt>
                <c:pt idx="2877">
                  <c:v>95.157310485839801</c:v>
                </c:pt>
                <c:pt idx="2878">
                  <c:v>95.163711547851605</c:v>
                </c:pt>
                <c:pt idx="2879">
                  <c:v>95.170112609863295</c:v>
                </c:pt>
                <c:pt idx="2880">
                  <c:v>95.176521301269503</c:v>
                </c:pt>
                <c:pt idx="2881">
                  <c:v>95.182922363281307</c:v>
                </c:pt>
                <c:pt idx="2882">
                  <c:v>95.185508728027301</c:v>
                </c:pt>
                <c:pt idx="2883">
                  <c:v>95.184272766113295</c:v>
                </c:pt>
                <c:pt idx="2884">
                  <c:v>95.183029174804702</c:v>
                </c:pt>
                <c:pt idx="2885">
                  <c:v>95.181800842285199</c:v>
                </c:pt>
                <c:pt idx="2886">
                  <c:v>95.180557250976605</c:v>
                </c:pt>
                <c:pt idx="2887">
                  <c:v>95.179672241210895</c:v>
                </c:pt>
                <c:pt idx="2888">
                  <c:v>95.179130554199205</c:v>
                </c:pt>
                <c:pt idx="2889">
                  <c:v>95.178596496582003</c:v>
                </c:pt>
                <c:pt idx="2890">
                  <c:v>95.178062438964801</c:v>
                </c:pt>
                <c:pt idx="2891">
                  <c:v>95.177520751953097</c:v>
                </c:pt>
                <c:pt idx="2892">
                  <c:v>95.180122375488295</c:v>
                </c:pt>
                <c:pt idx="2893">
                  <c:v>95.185859680175795</c:v>
                </c:pt>
                <c:pt idx="2894">
                  <c:v>95.191596984863295</c:v>
                </c:pt>
                <c:pt idx="2895">
                  <c:v>95.197341918945298</c:v>
                </c:pt>
                <c:pt idx="2896">
                  <c:v>95.199897766113295</c:v>
                </c:pt>
                <c:pt idx="2897">
                  <c:v>95.199256896972699</c:v>
                </c:pt>
                <c:pt idx="2898">
                  <c:v>95.198631286621094</c:v>
                </c:pt>
                <c:pt idx="2899">
                  <c:v>95.197998046875</c:v>
                </c:pt>
                <c:pt idx="2900">
                  <c:v>95.197357177734403</c:v>
                </c:pt>
                <c:pt idx="2901">
                  <c:v>95.196731567382798</c:v>
                </c:pt>
                <c:pt idx="2902">
                  <c:v>95.197502136230497</c:v>
                </c:pt>
                <c:pt idx="2903">
                  <c:v>95.199661254882798</c:v>
                </c:pt>
                <c:pt idx="2904">
                  <c:v>95.201828002929702</c:v>
                </c:pt>
                <c:pt idx="2905">
                  <c:v>95.201942443847699</c:v>
                </c:pt>
                <c:pt idx="2906">
                  <c:v>95.199996948242202</c:v>
                </c:pt>
                <c:pt idx="2907">
                  <c:v>95.198051452636705</c:v>
                </c:pt>
                <c:pt idx="2908">
                  <c:v>95.193496704101605</c:v>
                </c:pt>
                <c:pt idx="2909">
                  <c:v>95.186317443847699</c:v>
                </c:pt>
                <c:pt idx="2910">
                  <c:v>95.179153442382798</c:v>
                </c:pt>
                <c:pt idx="2911">
                  <c:v>95.171966552734403</c:v>
                </c:pt>
                <c:pt idx="2912">
                  <c:v>95.164802551269503</c:v>
                </c:pt>
                <c:pt idx="2913">
                  <c:v>95.158836364746094</c:v>
                </c:pt>
                <c:pt idx="2914">
                  <c:v>95.154090881347699</c:v>
                </c:pt>
                <c:pt idx="2915">
                  <c:v>95.149337768554702</c:v>
                </c:pt>
                <c:pt idx="2916">
                  <c:v>95.144592285156193</c:v>
                </c:pt>
                <c:pt idx="2917">
                  <c:v>95.139839172363295</c:v>
                </c:pt>
                <c:pt idx="2918">
                  <c:v>95.135093688964801</c:v>
                </c:pt>
                <c:pt idx="2919">
                  <c:v>95.126861572265597</c:v>
                </c:pt>
                <c:pt idx="2920">
                  <c:v>95.115127563476605</c:v>
                </c:pt>
                <c:pt idx="2921">
                  <c:v>95.103408813476605</c:v>
                </c:pt>
                <c:pt idx="2922">
                  <c:v>95.091682434082003</c:v>
                </c:pt>
                <c:pt idx="2923">
                  <c:v>95.079963684082003</c:v>
                </c:pt>
                <c:pt idx="2924">
                  <c:v>95.0682373046875</c:v>
                </c:pt>
                <c:pt idx="2925">
                  <c:v>95.0565185546875</c:v>
                </c:pt>
                <c:pt idx="2926">
                  <c:v>95.047950744628906</c:v>
                </c:pt>
                <c:pt idx="2927">
                  <c:v>95.042541503906307</c:v>
                </c:pt>
                <c:pt idx="2928">
                  <c:v>95.041809082031193</c:v>
                </c:pt>
                <c:pt idx="2929">
                  <c:v>95.045761108398395</c:v>
                </c:pt>
                <c:pt idx="2930">
                  <c:v>95.049720764160199</c:v>
                </c:pt>
                <c:pt idx="2931">
                  <c:v>95.055580139160199</c:v>
                </c:pt>
                <c:pt idx="2932">
                  <c:v>95.063362121582003</c:v>
                </c:pt>
                <c:pt idx="2933">
                  <c:v>95.071136474609403</c:v>
                </c:pt>
                <c:pt idx="2934">
                  <c:v>95.078910827636705</c:v>
                </c:pt>
                <c:pt idx="2935">
                  <c:v>95.086692810058594</c:v>
                </c:pt>
                <c:pt idx="2936">
                  <c:v>95.094467163085895</c:v>
                </c:pt>
                <c:pt idx="2937">
                  <c:v>95.098182678222699</c:v>
                </c:pt>
                <c:pt idx="2938">
                  <c:v>95.097816467285199</c:v>
                </c:pt>
                <c:pt idx="2939">
                  <c:v>95.097457885742202</c:v>
                </c:pt>
                <c:pt idx="2940">
                  <c:v>95.097099304199205</c:v>
                </c:pt>
                <c:pt idx="2941">
                  <c:v>95.096740722656307</c:v>
                </c:pt>
                <c:pt idx="2942">
                  <c:v>95.096382141113295</c:v>
                </c:pt>
                <c:pt idx="2943">
                  <c:v>95.094718933105497</c:v>
                </c:pt>
                <c:pt idx="2944">
                  <c:v>95.091758728027301</c:v>
                </c:pt>
                <c:pt idx="2945">
                  <c:v>95.088798522949205</c:v>
                </c:pt>
                <c:pt idx="2946">
                  <c:v>95.085830688476605</c:v>
                </c:pt>
                <c:pt idx="2947">
                  <c:v>95.082870483398395</c:v>
                </c:pt>
                <c:pt idx="2948">
                  <c:v>95.079910278320298</c:v>
                </c:pt>
                <c:pt idx="2949">
                  <c:v>95.076950073242202</c:v>
                </c:pt>
                <c:pt idx="2950">
                  <c:v>95.073249816894503</c:v>
                </c:pt>
                <c:pt idx="2951">
                  <c:v>95.068801879882798</c:v>
                </c:pt>
                <c:pt idx="2952">
                  <c:v>95.064346313476605</c:v>
                </c:pt>
                <c:pt idx="2953">
                  <c:v>95.059898376464801</c:v>
                </c:pt>
                <c:pt idx="2954">
                  <c:v>95.051589965820298</c:v>
                </c:pt>
                <c:pt idx="2955">
                  <c:v>95.0394287109375</c:v>
                </c:pt>
                <c:pt idx="2956">
                  <c:v>95.027267456054702</c:v>
                </c:pt>
                <c:pt idx="2957">
                  <c:v>95.015106201171903</c:v>
                </c:pt>
                <c:pt idx="2958">
                  <c:v>95.002952575683594</c:v>
                </c:pt>
                <c:pt idx="2959">
                  <c:v>94.990791320800795</c:v>
                </c:pt>
                <c:pt idx="2960">
                  <c:v>94.981872558593807</c:v>
                </c:pt>
                <c:pt idx="2961">
                  <c:v>94.976181030273395</c:v>
                </c:pt>
                <c:pt idx="2962">
                  <c:v>94.970497131347699</c:v>
                </c:pt>
                <c:pt idx="2963">
                  <c:v>94.964820861816406</c:v>
                </c:pt>
                <c:pt idx="2964">
                  <c:v>94.959129333496094</c:v>
                </c:pt>
                <c:pt idx="2965">
                  <c:v>94.955261230468693</c:v>
                </c:pt>
                <c:pt idx="2966">
                  <c:v>94.953193664550795</c:v>
                </c:pt>
                <c:pt idx="2967">
                  <c:v>94.951133728027301</c:v>
                </c:pt>
                <c:pt idx="2968">
                  <c:v>94.949058532714801</c:v>
                </c:pt>
                <c:pt idx="2969">
                  <c:v>94.946998596191406</c:v>
                </c:pt>
                <c:pt idx="2970">
                  <c:v>94.944931030273395</c:v>
                </c:pt>
                <c:pt idx="2971">
                  <c:v>94.942626953125</c:v>
                </c:pt>
                <c:pt idx="2972">
                  <c:v>94.940086364746094</c:v>
                </c:pt>
                <c:pt idx="2973">
                  <c:v>94.937553405761705</c:v>
                </c:pt>
                <c:pt idx="2974">
                  <c:v>94.935012817382798</c:v>
                </c:pt>
                <c:pt idx="2975">
                  <c:v>94.932571411132798</c:v>
                </c:pt>
                <c:pt idx="2976">
                  <c:v>94.930229187011705</c:v>
                </c:pt>
                <c:pt idx="2977">
                  <c:v>94.927886962890597</c:v>
                </c:pt>
                <c:pt idx="2978">
                  <c:v>94.925552368164105</c:v>
                </c:pt>
                <c:pt idx="2979">
                  <c:v>94.919792175292997</c:v>
                </c:pt>
                <c:pt idx="2980">
                  <c:v>94.910606384277301</c:v>
                </c:pt>
                <c:pt idx="2981">
                  <c:v>94.901428222656307</c:v>
                </c:pt>
                <c:pt idx="2982">
                  <c:v>94.896492004394503</c:v>
                </c:pt>
                <c:pt idx="2983">
                  <c:v>94.895782470703097</c:v>
                </c:pt>
                <c:pt idx="2984">
                  <c:v>94.896980285644503</c:v>
                </c:pt>
                <c:pt idx="2985">
                  <c:v>94.900070190429702</c:v>
                </c:pt>
                <c:pt idx="2986">
                  <c:v>94.903167724609403</c:v>
                </c:pt>
                <c:pt idx="2987">
                  <c:v>94.906272888183594</c:v>
                </c:pt>
                <c:pt idx="2988">
                  <c:v>94.909362792968807</c:v>
                </c:pt>
                <c:pt idx="2989">
                  <c:v>94.912460327148395</c:v>
                </c:pt>
                <c:pt idx="2990">
                  <c:v>94.915199279785199</c:v>
                </c:pt>
                <c:pt idx="2991">
                  <c:v>94.917587280273395</c:v>
                </c:pt>
                <c:pt idx="2992">
                  <c:v>94.919982910156193</c:v>
                </c:pt>
                <c:pt idx="2993">
                  <c:v>94.92236328125</c:v>
                </c:pt>
                <c:pt idx="2994">
                  <c:v>94.924751281738295</c:v>
                </c:pt>
                <c:pt idx="2995">
                  <c:v>94.926071166992202</c:v>
                </c:pt>
                <c:pt idx="2996">
                  <c:v>94.926322937011705</c:v>
                </c:pt>
                <c:pt idx="2997">
                  <c:v>94.923683166503906</c:v>
                </c:pt>
                <c:pt idx="2998">
                  <c:v>94.918167114257798</c:v>
                </c:pt>
                <c:pt idx="2999">
                  <c:v>94.912658691406193</c:v>
                </c:pt>
                <c:pt idx="3000">
                  <c:v>94.908538818359403</c:v>
                </c:pt>
                <c:pt idx="3001">
                  <c:v>94.905830383300795</c:v>
                </c:pt>
                <c:pt idx="3002">
                  <c:v>94.903121948242202</c:v>
                </c:pt>
                <c:pt idx="3003">
                  <c:v>94.901313781738295</c:v>
                </c:pt>
                <c:pt idx="3004">
                  <c:v>94.900413513183594</c:v>
                </c:pt>
                <c:pt idx="3005">
                  <c:v>94.899513244628906</c:v>
                </c:pt>
                <c:pt idx="3006">
                  <c:v>94.896377563476605</c:v>
                </c:pt>
                <c:pt idx="3007">
                  <c:v>94.891036987304702</c:v>
                </c:pt>
                <c:pt idx="3008">
                  <c:v>94.885688781738295</c:v>
                </c:pt>
                <c:pt idx="3009">
                  <c:v>94.880340576171903</c:v>
                </c:pt>
                <c:pt idx="3010">
                  <c:v>94.874992370605497</c:v>
                </c:pt>
                <c:pt idx="3011">
                  <c:v>94.869758605957003</c:v>
                </c:pt>
                <c:pt idx="3012">
                  <c:v>94.864631652832003</c:v>
                </c:pt>
                <c:pt idx="3013">
                  <c:v>94.859512329101605</c:v>
                </c:pt>
                <c:pt idx="3014">
                  <c:v>94.854393005371094</c:v>
                </c:pt>
                <c:pt idx="3015">
                  <c:v>94.849273681640597</c:v>
                </c:pt>
                <c:pt idx="3016">
                  <c:v>94.846023559570298</c:v>
                </c:pt>
                <c:pt idx="3017">
                  <c:v>94.844673156738295</c:v>
                </c:pt>
                <c:pt idx="3018">
                  <c:v>94.843307495117202</c:v>
                </c:pt>
                <c:pt idx="3019">
                  <c:v>94.841949462890597</c:v>
                </c:pt>
                <c:pt idx="3020">
                  <c:v>94.840591430664105</c:v>
                </c:pt>
                <c:pt idx="3021">
                  <c:v>94.836952209472699</c:v>
                </c:pt>
                <c:pt idx="3022">
                  <c:v>94.831031799316406</c:v>
                </c:pt>
                <c:pt idx="3023">
                  <c:v>94.825111389160199</c:v>
                </c:pt>
                <c:pt idx="3024">
                  <c:v>94.819190979003906</c:v>
                </c:pt>
                <c:pt idx="3025">
                  <c:v>94.809730529785199</c:v>
                </c:pt>
                <c:pt idx="3026">
                  <c:v>94.796730041503906</c:v>
                </c:pt>
                <c:pt idx="3027">
                  <c:v>94.783729553222699</c:v>
                </c:pt>
                <c:pt idx="3028">
                  <c:v>94.770729064941406</c:v>
                </c:pt>
                <c:pt idx="3029">
                  <c:v>94.757720947265597</c:v>
                </c:pt>
                <c:pt idx="3030">
                  <c:v>94.744720458984403</c:v>
                </c:pt>
                <c:pt idx="3031">
                  <c:v>94.731719970703097</c:v>
                </c:pt>
                <c:pt idx="3032">
                  <c:v>94.7203369140625</c:v>
                </c:pt>
                <c:pt idx="3033">
                  <c:v>94.710578918457003</c:v>
                </c:pt>
                <c:pt idx="3034">
                  <c:v>94.700813293457003</c:v>
                </c:pt>
                <c:pt idx="3035">
                  <c:v>94.691047668457003</c:v>
                </c:pt>
                <c:pt idx="3036">
                  <c:v>94.682456970214801</c:v>
                </c:pt>
                <c:pt idx="3037">
                  <c:v>94.675048828125</c:v>
                </c:pt>
                <c:pt idx="3038">
                  <c:v>94.667640686035199</c:v>
                </c:pt>
                <c:pt idx="3039">
                  <c:v>94.661590576171903</c:v>
                </c:pt>
                <c:pt idx="3040">
                  <c:v>94.656898498535199</c:v>
                </c:pt>
                <c:pt idx="3041">
                  <c:v>94.655700683593807</c:v>
                </c:pt>
                <c:pt idx="3042">
                  <c:v>94.657989501953097</c:v>
                </c:pt>
                <c:pt idx="3043">
                  <c:v>94.664756774902301</c:v>
                </c:pt>
                <c:pt idx="3044">
                  <c:v>94.676017761230497</c:v>
                </c:pt>
                <c:pt idx="3045">
                  <c:v>94.687278747558594</c:v>
                </c:pt>
                <c:pt idx="3046">
                  <c:v>94.698539733886705</c:v>
                </c:pt>
                <c:pt idx="3047">
                  <c:v>94.709808349609403</c:v>
                </c:pt>
                <c:pt idx="3048">
                  <c:v>94.721321105957003</c:v>
                </c:pt>
                <c:pt idx="3049">
                  <c:v>94.733100891113295</c:v>
                </c:pt>
                <c:pt idx="3050">
                  <c:v>94.744873046875</c:v>
                </c:pt>
                <c:pt idx="3051">
                  <c:v>94.756652832031193</c:v>
                </c:pt>
                <c:pt idx="3052">
                  <c:v>94.759620666503906</c:v>
                </c:pt>
                <c:pt idx="3053">
                  <c:v>94.753768920898395</c:v>
                </c:pt>
                <c:pt idx="3054">
                  <c:v>94.747909545898395</c:v>
                </c:pt>
                <c:pt idx="3055">
                  <c:v>94.742057800292997</c:v>
                </c:pt>
                <c:pt idx="3056">
                  <c:v>94.734840393066406</c:v>
                </c:pt>
                <c:pt idx="3057">
                  <c:v>94.726257324218807</c:v>
                </c:pt>
                <c:pt idx="3058">
                  <c:v>94.717681884765597</c:v>
                </c:pt>
                <c:pt idx="3059">
                  <c:v>94.713851928710895</c:v>
                </c:pt>
                <c:pt idx="3060">
                  <c:v>94.714767456054702</c:v>
                </c:pt>
                <c:pt idx="3061">
                  <c:v>94.7156982421875</c:v>
                </c:pt>
                <c:pt idx="3062">
                  <c:v>94.716629028320298</c:v>
                </c:pt>
                <c:pt idx="3063">
                  <c:v>94.717552185058594</c:v>
                </c:pt>
                <c:pt idx="3064">
                  <c:v>94.7213134765625</c:v>
                </c:pt>
                <c:pt idx="3065">
                  <c:v>94.727882385253906</c:v>
                </c:pt>
                <c:pt idx="3066">
                  <c:v>94.734458923339801</c:v>
                </c:pt>
                <c:pt idx="3067">
                  <c:v>94.741043090820298</c:v>
                </c:pt>
                <c:pt idx="3068">
                  <c:v>94.747619628906307</c:v>
                </c:pt>
                <c:pt idx="3069">
                  <c:v>94.754211425781193</c:v>
                </c:pt>
                <c:pt idx="3070">
                  <c:v>94.760787963867202</c:v>
                </c:pt>
                <c:pt idx="3071">
                  <c:v>94.767372131347699</c:v>
                </c:pt>
                <c:pt idx="3072">
                  <c:v>94.773948669433594</c:v>
                </c:pt>
                <c:pt idx="3073">
                  <c:v>94.780532836914105</c:v>
                </c:pt>
                <c:pt idx="3074">
                  <c:v>94.787117004394503</c:v>
                </c:pt>
                <c:pt idx="3075">
                  <c:v>94.793701171875</c:v>
                </c:pt>
                <c:pt idx="3076">
                  <c:v>94.800537109375</c:v>
                </c:pt>
                <c:pt idx="3077">
                  <c:v>94.8076171875</c:v>
                </c:pt>
                <c:pt idx="3078">
                  <c:v>94.814712524414105</c:v>
                </c:pt>
                <c:pt idx="3079">
                  <c:v>94.821792602539105</c:v>
                </c:pt>
                <c:pt idx="3080">
                  <c:v>94.826560974121094</c:v>
                </c:pt>
                <c:pt idx="3081">
                  <c:v>94.829017639160199</c:v>
                </c:pt>
                <c:pt idx="3082">
                  <c:v>94.831481933593807</c:v>
                </c:pt>
                <c:pt idx="3083">
                  <c:v>94.833930969238295</c:v>
                </c:pt>
                <c:pt idx="3084">
                  <c:v>94.835258483886705</c:v>
                </c:pt>
                <c:pt idx="3085">
                  <c:v>94.835456848144503</c:v>
                </c:pt>
                <c:pt idx="3086">
                  <c:v>94.835647583007798</c:v>
                </c:pt>
                <c:pt idx="3087">
                  <c:v>94.835853576660199</c:v>
                </c:pt>
                <c:pt idx="3088">
                  <c:v>94.836051940917997</c:v>
                </c:pt>
                <c:pt idx="3089">
                  <c:v>94.834617614746094</c:v>
                </c:pt>
                <c:pt idx="3090">
                  <c:v>94.831558227539105</c:v>
                </c:pt>
                <c:pt idx="3091">
                  <c:v>94.828506469726605</c:v>
                </c:pt>
                <c:pt idx="3092">
                  <c:v>94.825447082519503</c:v>
                </c:pt>
                <c:pt idx="3093">
                  <c:v>94.819259643554702</c:v>
                </c:pt>
                <c:pt idx="3094">
                  <c:v>94.8099365234375</c:v>
                </c:pt>
                <c:pt idx="3095">
                  <c:v>94.800621032714801</c:v>
                </c:pt>
                <c:pt idx="3096">
                  <c:v>94.791297912597699</c:v>
                </c:pt>
                <c:pt idx="3097">
                  <c:v>94.781982421875</c:v>
                </c:pt>
                <c:pt idx="3098">
                  <c:v>94.772659301757798</c:v>
                </c:pt>
                <c:pt idx="3099">
                  <c:v>94.763343811035199</c:v>
                </c:pt>
                <c:pt idx="3100">
                  <c:v>94.755508422851605</c:v>
                </c:pt>
                <c:pt idx="3101">
                  <c:v>94.749183654785199</c:v>
                </c:pt>
                <c:pt idx="3102">
                  <c:v>94.742851257324205</c:v>
                </c:pt>
                <c:pt idx="3103">
                  <c:v>94.736526489257798</c:v>
                </c:pt>
                <c:pt idx="3104">
                  <c:v>94.733612060546903</c:v>
                </c:pt>
                <c:pt idx="3105">
                  <c:v>94.734107971191406</c:v>
                </c:pt>
                <c:pt idx="3106">
                  <c:v>94.734619140625</c:v>
                </c:pt>
                <c:pt idx="3107">
                  <c:v>94.735122680664105</c:v>
                </c:pt>
                <c:pt idx="3108">
                  <c:v>94.735618591308594</c:v>
                </c:pt>
                <c:pt idx="3109">
                  <c:v>94.736122131347699</c:v>
                </c:pt>
                <c:pt idx="3110">
                  <c:v>94.735733032226605</c:v>
                </c:pt>
                <c:pt idx="3111">
                  <c:v>94.734451293945298</c:v>
                </c:pt>
                <c:pt idx="3112">
                  <c:v>94.733169555664105</c:v>
                </c:pt>
                <c:pt idx="3113">
                  <c:v>94.731887817382798</c:v>
                </c:pt>
                <c:pt idx="3114">
                  <c:v>94.730613708496094</c:v>
                </c:pt>
                <c:pt idx="3115">
                  <c:v>94.729331970214801</c:v>
                </c:pt>
                <c:pt idx="3116">
                  <c:v>94.731697082519503</c:v>
                </c:pt>
                <c:pt idx="3117">
                  <c:v>94.737739562988295</c:v>
                </c:pt>
                <c:pt idx="3118">
                  <c:v>94.743782043457003</c:v>
                </c:pt>
                <c:pt idx="3119">
                  <c:v>94.749816894531307</c:v>
                </c:pt>
                <c:pt idx="3120">
                  <c:v>94.755859375</c:v>
                </c:pt>
                <c:pt idx="3121">
                  <c:v>94.761901855468693</c:v>
                </c:pt>
                <c:pt idx="3122">
                  <c:v>94.767936706542997</c:v>
                </c:pt>
                <c:pt idx="3123">
                  <c:v>94.773300170898395</c:v>
                </c:pt>
                <c:pt idx="3124">
                  <c:v>94.777976989746094</c:v>
                </c:pt>
                <c:pt idx="3125">
                  <c:v>94.782653808593807</c:v>
                </c:pt>
                <c:pt idx="3126">
                  <c:v>94.787330627441406</c:v>
                </c:pt>
                <c:pt idx="3127">
                  <c:v>94.791999816894503</c:v>
                </c:pt>
                <c:pt idx="3128">
                  <c:v>94.796676635742202</c:v>
                </c:pt>
                <c:pt idx="3129">
                  <c:v>94.798538208007798</c:v>
                </c:pt>
                <c:pt idx="3130">
                  <c:v>94.797569274902301</c:v>
                </c:pt>
                <c:pt idx="3131">
                  <c:v>94.796607971191406</c:v>
                </c:pt>
                <c:pt idx="3132">
                  <c:v>94.795639038085895</c:v>
                </c:pt>
                <c:pt idx="3133">
                  <c:v>94.794677734375</c:v>
                </c:pt>
                <c:pt idx="3134">
                  <c:v>94.793212890625</c:v>
                </c:pt>
                <c:pt idx="3135">
                  <c:v>94.791252136230497</c:v>
                </c:pt>
                <c:pt idx="3136">
                  <c:v>94.789291381835895</c:v>
                </c:pt>
                <c:pt idx="3137">
                  <c:v>94.787330627441406</c:v>
                </c:pt>
                <c:pt idx="3138">
                  <c:v>94.785369873046903</c:v>
                </c:pt>
                <c:pt idx="3139">
                  <c:v>94.783409118652301</c:v>
                </c:pt>
                <c:pt idx="3140">
                  <c:v>94.777992248535199</c:v>
                </c:pt>
                <c:pt idx="3141">
                  <c:v>94.769088745117202</c:v>
                </c:pt>
                <c:pt idx="3142">
                  <c:v>94.760192871093693</c:v>
                </c:pt>
                <c:pt idx="3143">
                  <c:v>94.751289367675795</c:v>
                </c:pt>
                <c:pt idx="3144">
                  <c:v>94.741546630859403</c:v>
                </c:pt>
                <c:pt idx="3145">
                  <c:v>94.73095703125</c:v>
                </c:pt>
                <c:pt idx="3146">
                  <c:v>94.720367431640597</c:v>
                </c:pt>
                <c:pt idx="3147">
                  <c:v>94.709770202636705</c:v>
                </c:pt>
                <c:pt idx="3148">
                  <c:v>94.699180603027301</c:v>
                </c:pt>
                <c:pt idx="3149">
                  <c:v>94.689041137695298</c:v>
                </c:pt>
                <c:pt idx="3150">
                  <c:v>94.679351806640597</c:v>
                </c:pt>
                <c:pt idx="3151">
                  <c:v>94.669662475585895</c:v>
                </c:pt>
                <c:pt idx="3152">
                  <c:v>94.659973144531307</c:v>
                </c:pt>
                <c:pt idx="3153">
                  <c:v>94.650283813476605</c:v>
                </c:pt>
                <c:pt idx="3154">
                  <c:v>94.640586853027301</c:v>
                </c:pt>
                <c:pt idx="3155">
                  <c:v>94.630897521972699</c:v>
                </c:pt>
                <c:pt idx="3156">
                  <c:v>94.620506286621094</c:v>
                </c:pt>
                <c:pt idx="3157">
                  <c:v>94.609420776367202</c:v>
                </c:pt>
                <c:pt idx="3158">
                  <c:v>94.598327636718693</c:v>
                </c:pt>
                <c:pt idx="3159">
                  <c:v>94.587249755859403</c:v>
                </c:pt>
                <c:pt idx="3160">
                  <c:v>94.573776245117202</c:v>
                </c:pt>
                <c:pt idx="3161">
                  <c:v>94.557922363281307</c:v>
                </c:pt>
                <c:pt idx="3162">
                  <c:v>94.542068481445298</c:v>
                </c:pt>
                <c:pt idx="3163">
                  <c:v>94.526222229003906</c:v>
                </c:pt>
                <c:pt idx="3164">
                  <c:v>94.510368347167997</c:v>
                </c:pt>
                <c:pt idx="3165">
                  <c:v>94.494522094726605</c:v>
                </c:pt>
                <c:pt idx="3166">
                  <c:v>94.484100341796903</c:v>
                </c:pt>
                <c:pt idx="3167">
                  <c:v>94.479103088378906</c:v>
                </c:pt>
                <c:pt idx="3168">
                  <c:v>94.476043701171903</c:v>
                </c:pt>
                <c:pt idx="3169">
                  <c:v>94.474899291992202</c:v>
                </c:pt>
                <c:pt idx="3170">
                  <c:v>94.473770141601605</c:v>
                </c:pt>
                <c:pt idx="3171">
                  <c:v>94.472640991210895</c:v>
                </c:pt>
                <c:pt idx="3172">
                  <c:v>94.471511840820298</c:v>
                </c:pt>
                <c:pt idx="3173">
                  <c:v>94.470382690429702</c:v>
                </c:pt>
                <c:pt idx="3174">
                  <c:v>94.46923828125</c:v>
                </c:pt>
                <c:pt idx="3175">
                  <c:v>94.467979431152301</c:v>
                </c:pt>
                <c:pt idx="3176">
                  <c:v>94.466590881347699</c:v>
                </c:pt>
                <c:pt idx="3177">
                  <c:v>94.465187072753906</c:v>
                </c:pt>
                <c:pt idx="3178">
                  <c:v>94.463798522949205</c:v>
                </c:pt>
                <c:pt idx="3179">
                  <c:v>94.464706420898395</c:v>
                </c:pt>
                <c:pt idx="3180">
                  <c:v>94.467933654785199</c:v>
                </c:pt>
                <c:pt idx="3181">
                  <c:v>94.471153259277301</c:v>
                </c:pt>
                <c:pt idx="3182">
                  <c:v>94.474372863769503</c:v>
                </c:pt>
                <c:pt idx="3183">
                  <c:v>94.477592468261705</c:v>
                </c:pt>
                <c:pt idx="3184">
                  <c:v>94.480812072753906</c:v>
                </c:pt>
                <c:pt idx="3185">
                  <c:v>94.484031677246094</c:v>
                </c:pt>
                <c:pt idx="3186">
                  <c:v>94.484748840332003</c:v>
                </c:pt>
                <c:pt idx="3187">
                  <c:v>94.482963562011705</c:v>
                </c:pt>
                <c:pt idx="3188">
                  <c:v>94.481170654296903</c:v>
                </c:pt>
                <c:pt idx="3189">
                  <c:v>94.479377746582003</c:v>
                </c:pt>
                <c:pt idx="3190">
                  <c:v>94.473480224609403</c:v>
                </c:pt>
                <c:pt idx="3191">
                  <c:v>94.463470458984403</c:v>
                </c:pt>
                <c:pt idx="3192">
                  <c:v>94.453460693359403</c:v>
                </c:pt>
                <c:pt idx="3193">
                  <c:v>94.446052551269503</c:v>
                </c:pt>
                <c:pt idx="3194">
                  <c:v>94.441238403320298</c:v>
                </c:pt>
                <c:pt idx="3195">
                  <c:v>94.436431884765597</c:v>
                </c:pt>
                <c:pt idx="3196">
                  <c:v>94.436546325683594</c:v>
                </c:pt>
                <c:pt idx="3197">
                  <c:v>94.441589355468693</c:v>
                </c:pt>
                <c:pt idx="3198">
                  <c:v>94.450370788574205</c:v>
                </c:pt>
                <c:pt idx="3199">
                  <c:v>94.462867736816406</c:v>
                </c:pt>
                <c:pt idx="3200">
                  <c:v>94.475379943847699</c:v>
                </c:pt>
                <c:pt idx="3201">
                  <c:v>94.487892150878906</c:v>
                </c:pt>
                <c:pt idx="3202">
                  <c:v>94.500396728515597</c:v>
                </c:pt>
                <c:pt idx="3203">
                  <c:v>94.512908935546903</c:v>
                </c:pt>
                <c:pt idx="3204">
                  <c:v>94.525619506835895</c:v>
                </c:pt>
                <c:pt idx="3205">
                  <c:v>94.538520812988295</c:v>
                </c:pt>
                <c:pt idx="3206">
                  <c:v>94.551422119140597</c:v>
                </c:pt>
                <c:pt idx="3207">
                  <c:v>94.564323425292997</c:v>
                </c:pt>
                <c:pt idx="3208">
                  <c:v>94.577217102050795</c:v>
                </c:pt>
                <c:pt idx="3209">
                  <c:v>94.585128784179702</c:v>
                </c:pt>
                <c:pt idx="3210">
                  <c:v>94.588027954101605</c:v>
                </c:pt>
                <c:pt idx="3211">
                  <c:v>94.590919494628906</c:v>
                </c:pt>
                <c:pt idx="3212">
                  <c:v>94.590469360351605</c:v>
                </c:pt>
                <c:pt idx="3213">
                  <c:v>94.586669921875</c:v>
                </c:pt>
                <c:pt idx="3214">
                  <c:v>94.582870483398395</c:v>
                </c:pt>
                <c:pt idx="3215">
                  <c:v>94.574607849121094</c:v>
                </c:pt>
                <c:pt idx="3216">
                  <c:v>94.561897277832003</c:v>
                </c:pt>
                <c:pt idx="3217">
                  <c:v>94.549179077148395</c:v>
                </c:pt>
                <c:pt idx="3218">
                  <c:v>94.536468505859403</c:v>
                </c:pt>
                <c:pt idx="3219">
                  <c:v>94.523750305175795</c:v>
                </c:pt>
                <c:pt idx="3220">
                  <c:v>94.511039733886705</c:v>
                </c:pt>
                <c:pt idx="3221">
                  <c:v>94.498329162597699</c:v>
                </c:pt>
                <c:pt idx="3222">
                  <c:v>94.485618591308594</c:v>
                </c:pt>
                <c:pt idx="3223">
                  <c:v>94.472908020019503</c:v>
                </c:pt>
                <c:pt idx="3224">
                  <c:v>94.460212707519503</c:v>
                </c:pt>
                <c:pt idx="3225">
                  <c:v>94.447502136230497</c:v>
                </c:pt>
                <c:pt idx="3226">
                  <c:v>94.440856933593807</c:v>
                </c:pt>
                <c:pt idx="3227">
                  <c:v>94.440299987792997</c:v>
                </c:pt>
                <c:pt idx="3228">
                  <c:v>94.439727783203097</c:v>
                </c:pt>
                <c:pt idx="3229">
                  <c:v>94.439170837402301</c:v>
                </c:pt>
                <c:pt idx="3230">
                  <c:v>94.440910339355497</c:v>
                </c:pt>
                <c:pt idx="3231">
                  <c:v>94.444961547851605</c:v>
                </c:pt>
                <c:pt idx="3232">
                  <c:v>94.451789855957003</c:v>
                </c:pt>
                <c:pt idx="3233">
                  <c:v>94.461402893066406</c:v>
                </c:pt>
                <c:pt idx="3234">
                  <c:v>94.471008300781193</c:v>
                </c:pt>
                <c:pt idx="3235">
                  <c:v>94.478256225585895</c:v>
                </c:pt>
                <c:pt idx="3236">
                  <c:v>94.483161926269503</c:v>
                </c:pt>
                <c:pt idx="3237">
                  <c:v>94.488052368164105</c:v>
                </c:pt>
                <c:pt idx="3238">
                  <c:v>94.492950439453097</c:v>
                </c:pt>
                <c:pt idx="3239">
                  <c:v>94.497848510742202</c:v>
                </c:pt>
                <c:pt idx="3240">
                  <c:v>94.499229431152301</c:v>
                </c:pt>
                <c:pt idx="3241">
                  <c:v>94.497100830078097</c:v>
                </c:pt>
                <c:pt idx="3242">
                  <c:v>94.494979858398395</c:v>
                </c:pt>
                <c:pt idx="3243">
                  <c:v>94.489318847656307</c:v>
                </c:pt>
                <c:pt idx="3244">
                  <c:v>94.480133056640597</c:v>
                </c:pt>
                <c:pt idx="3245">
                  <c:v>94.470939636230497</c:v>
                </c:pt>
                <c:pt idx="3246">
                  <c:v>94.466011047363295</c:v>
                </c:pt>
                <c:pt idx="3247">
                  <c:v>94.465370178222699</c:v>
                </c:pt>
                <c:pt idx="3248">
                  <c:v>94.4647216796875</c:v>
                </c:pt>
                <c:pt idx="3249">
                  <c:v>94.464073181152301</c:v>
                </c:pt>
                <c:pt idx="3250">
                  <c:v>94.469520568847699</c:v>
                </c:pt>
                <c:pt idx="3251">
                  <c:v>94.481071472167997</c:v>
                </c:pt>
                <c:pt idx="3252">
                  <c:v>94.492622375488295</c:v>
                </c:pt>
                <c:pt idx="3253">
                  <c:v>94.504180908203097</c:v>
                </c:pt>
                <c:pt idx="3254">
                  <c:v>94.515731811523395</c:v>
                </c:pt>
                <c:pt idx="3255">
                  <c:v>94.527290344238295</c:v>
                </c:pt>
                <c:pt idx="3256">
                  <c:v>94.538848876953097</c:v>
                </c:pt>
                <c:pt idx="3257">
                  <c:v>94.550407409667997</c:v>
                </c:pt>
                <c:pt idx="3258">
                  <c:v>94.556373596191406</c:v>
                </c:pt>
                <c:pt idx="3259">
                  <c:v>94.556747436523395</c:v>
                </c:pt>
                <c:pt idx="3260">
                  <c:v>94.557121276855497</c:v>
                </c:pt>
                <c:pt idx="3261">
                  <c:v>94.554336547851605</c:v>
                </c:pt>
                <c:pt idx="3262">
                  <c:v>94.548400878906307</c:v>
                </c:pt>
                <c:pt idx="3263">
                  <c:v>94.538810729980497</c:v>
                </c:pt>
                <c:pt idx="3264">
                  <c:v>94.525543212890597</c:v>
                </c:pt>
                <c:pt idx="3265">
                  <c:v>94.512283325195298</c:v>
                </c:pt>
                <c:pt idx="3266">
                  <c:v>94.4990234375</c:v>
                </c:pt>
                <c:pt idx="3267">
                  <c:v>94.485763549804702</c:v>
                </c:pt>
                <c:pt idx="3268">
                  <c:v>94.472503662109403</c:v>
                </c:pt>
                <c:pt idx="3269">
                  <c:v>94.459251403808594</c:v>
                </c:pt>
                <c:pt idx="3270">
                  <c:v>94.445991516113295</c:v>
                </c:pt>
                <c:pt idx="3271">
                  <c:v>94.432731628417997</c:v>
                </c:pt>
                <c:pt idx="3272">
                  <c:v>94.419479370117202</c:v>
                </c:pt>
                <c:pt idx="3273">
                  <c:v>94.406227111816406</c:v>
                </c:pt>
                <c:pt idx="3274">
                  <c:v>94.392967224121094</c:v>
                </c:pt>
                <c:pt idx="3275">
                  <c:v>94.379722595214801</c:v>
                </c:pt>
                <c:pt idx="3276">
                  <c:v>94.368751525878906</c:v>
                </c:pt>
                <c:pt idx="3277">
                  <c:v>94.360038757324205</c:v>
                </c:pt>
                <c:pt idx="3278">
                  <c:v>94.353813171386705</c:v>
                </c:pt>
                <c:pt idx="3279">
                  <c:v>94.350051879882798</c:v>
                </c:pt>
                <c:pt idx="3280">
                  <c:v>94.346282958984403</c:v>
                </c:pt>
                <c:pt idx="3281">
                  <c:v>94.343658447265597</c:v>
                </c:pt>
                <c:pt idx="3282">
                  <c:v>94.342170715332003</c:v>
                </c:pt>
                <c:pt idx="3283">
                  <c:v>94.340682983398395</c:v>
                </c:pt>
                <c:pt idx="3284">
                  <c:v>94.346153259277301</c:v>
                </c:pt>
                <c:pt idx="3285">
                  <c:v>94.358596801757798</c:v>
                </c:pt>
                <c:pt idx="3286">
                  <c:v>94.371063232421903</c:v>
                </c:pt>
                <c:pt idx="3287">
                  <c:v>94.383506774902301</c:v>
                </c:pt>
                <c:pt idx="3288">
                  <c:v>94.392532348632798</c:v>
                </c:pt>
                <c:pt idx="3289">
                  <c:v>94.398101806640597</c:v>
                </c:pt>
                <c:pt idx="3290">
                  <c:v>94.403671264648395</c:v>
                </c:pt>
                <c:pt idx="3291">
                  <c:v>94.409248352050795</c:v>
                </c:pt>
                <c:pt idx="3292">
                  <c:v>94.414817810058594</c:v>
                </c:pt>
                <c:pt idx="3293">
                  <c:v>94.420387268066406</c:v>
                </c:pt>
                <c:pt idx="3294">
                  <c:v>94.4227294921875</c:v>
                </c:pt>
                <c:pt idx="3295">
                  <c:v>94.421836853027301</c:v>
                </c:pt>
                <c:pt idx="3296">
                  <c:v>94.420936584472699</c:v>
                </c:pt>
                <c:pt idx="3297">
                  <c:v>94.413818359375</c:v>
                </c:pt>
                <c:pt idx="3298">
                  <c:v>94.400489807128906</c:v>
                </c:pt>
                <c:pt idx="3299">
                  <c:v>94.387153625488295</c:v>
                </c:pt>
                <c:pt idx="3300">
                  <c:v>94.373817443847699</c:v>
                </c:pt>
                <c:pt idx="3301">
                  <c:v>94.360488891601605</c:v>
                </c:pt>
                <c:pt idx="3302">
                  <c:v>94.349586486816406</c:v>
                </c:pt>
                <c:pt idx="3303">
                  <c:v>94.341117858886705</c:v>
                </c:pt>
                <c:pt idx="3304">
                  <c:v>94.336997985839801</c:v>
                </c:pt>
                <c:pt idx="3305">
                  <c:v>94.337226867675795</c:v>
                </c:pt>
                <c:pt idx="3306">
                  <c:v>94.337463378906307</c:v>
                </c:pt>
                <c:pt idx="3307">
                  <c:v>94.341476440429702</c:v>
                </c:pt>
                <c:pt idx="3308">
                  <c:v>94.349281311035199</c:v>
                </c:pt>
                <c:pt idx="3309">
                  <c:v>94.357078552246094</c:v>
                </c:pt>
                <c:pt idx="3310">
                  <c:v>94.365516662597699</c:v>
                </c:pt>
                <c:pt idx="3311">
                  <c:v>94.374588012695298</c:v>
                </c:pt>
                <c:pt idx="3312">
                  <c:v>94.3836669921875</c:v>
                </c:pt>
                <c:pt idx="3313">
                  <c:v>94.392738342285199</c:v>
                </c:pt>
                <c:pt idx="3314">
                  <c:v>94.398666381835895</c:v>
                </c:pt>
                <c:pt idx="3315">
                  <c:v>94.401451110839801</c:v>
                </c:pt>
                <c:pt idx="3316">
                  <c:v>94.404243469238295</c:v>
                </c:pt>
                <c:pt idx="3317">
                  <c:v>94.407020568847699</c:v>
                </c:pt>
                <c:pt idx="3318">
                  <c:v>94.409797668457003</c:v>
                </c:pt>
                <c:pt idx="3319">
                  <c:v>94.412582397460895</c:v>
                </c:pt>
                <c:pt idx="3320">
                  <c:v>94.416809082031193</c:v>
                </c:pt>
                <c:pt idx="3321">
                  <c:v>94.422470092773395</c:v>
                </c:pt>
                <c:pt idx="3322">
                  <c:v>94.428131103515597</c:v>
                </c:pt>
                <c:pt idx="3323">
                  <c:v>94.433792114257798</c:v>
                </c:pt>
                <c:pt idx="3324">
                  <c:v>94.439453125</c:v>
                </c:pt>
                <c:pt idx="3325">
                  <c:v>94.445106506347699</c:v>
                </c:pt>
                <c:pt idx="3326">
                  <c:v>94.447006225585895</c:v>
                </c:pt>
                <c:pt idx="3327">
                  <c:v>94.445137023925795</c:v>
                </c:pt>
                <c:pt idx="3328">
                  <c:v>94.443267822265597</c:v>
                </c:pt>
                <c:pt idx="3329">
                  <c:v>94.441398620605497</c:v>
                </c:pt>
                <c:pt idx="3330">
                  <c:v>94.441360473632798</c:v>
                </c:pt>
                <c:pt idx="3331">
                  <c:v>94.443138122558594</c:v>
                </c:pt>
                <c:pt idx="3332">
                  <c:v>94.444931030273395</c:v>
                </c:pt>
                <c:pt idx="3333">
                  <c:v>94.446708679199205</c:v>
                </c:pt>
                <c:pt idx="3334">
                  <c:v>94.448028564453097</c:v>
                </c:pt>
                <c:pt idx="3335">
                  <c:v>94.448890686035199</c:v>
                </c:pt>
                <c:pt idx="3336">
                  <c:v>94.449752807617202</c:v>
                </c:pt>
                <c:pt idx="3337">
                  <c:v>94.450599670410199</c:v>
                </c:pt>
                <c:pt idx="3338">
                  <c:v>94.451461791992202</c:v>
                </c:pt>
                <c:pt idx="3339">
                  <c:v>94.450927734375</c:v>
                </c:pt>
                <c:pt idx="3340">
                  <c:v>94.449012756347699</c:v>
                </c:pt>
                <c:pt idx="3341">
                  <c:v>94.447090148925795</c:v>
                </c:pt>
                <c:pt idx="3342">
                  <c:v>94.445167541503906</c:v>
                </c:pt>
                <c:pt idx="3343">
                  <c:v>94.443252563476605</c:v>
                </c:pt>
                <c:pt idx="3344">
                  <c:v>94.441352844238295</c:v>
                </c:pt>
                <c:pt idx="3345">
                  <c:v>94.439453125</c:v>
                </c:pt>
                <c:pt idx="3346">
                  <c:v>94.437561035156193</c:v>
                </c:pt>
                <c:pt idx="3347">
                  <c:v>94.435661315917997</c:v>
                </c:pt>
                <c:pt idx="3348">
                  <c:v>94.433761596679702</c:v>
                </c:pt>
                <c:pt idx="3349">
                  <c:v>94.431869506835895</c:v>
                </c:pt>
                <c:pt idx="3350">
                  <c:v>94.429969787597699</c:v>
                </c:pt>
                <c:pt idx="3351">
                  <c:v>94.428077697753906</c:v>
                </c:pt>
                <c:pt idx="3352">
                  <c:v>94.425056457519503</c:v>
                </c:pt>
                <c:pt idx="3353">
                  <c:v>94.420921325683594</c:v>
                </c:pt>
                <c:pt idx="3354">
                  <c:v>94.416778564453097</c:v>
                </c:pt>
                <c:pt idx="3355">
                  <c:v>94.413742065429702</c:v>
                </c:pt>
                <c:pt idx="3356">
                  <c:v>94.411811828613295</c:v>
                </c:pt>
                <c:pt idx="3357">
                  <c:v>94.409881591796903</c:v>
                </c:pt>
                <c:pt idx="3358">
                  <c:v>94.407958984375</c:v>
                </c:pt>
                <c:pt idx="3359">
                  <c:v>94.407440185546903</c:v>
                </c:pt>
                <c:pt idx="3360">
                  <c:v>94.408348083496094</c:v>
                </c:pt>
                <c:pt idx="3361">
                  <c:v>94.409263610839801</c:v>
                </c:pt>
                <c:pt idx="3362">
                  <c:v>94.408409118652301</c:v>
                </c:pt>
                <c:pt idx="3363">
                  <c:v>94.405792236328097</c:v>
                </c:pt>
                <c:pt idx="3364">
                  <c:v>94.403182983398395</c:v>
                </c:pt>
                <c:pt idx="3365">
                  <c:v>94.400558471679702</c:v>
                </c:pt>
                <c:pt idx="3366">
                  <c:v>94.39794921875</c:v>
                </c:pt>
                <c:pt idx="3367">
                  <c:v>94.395332336425795</c:v>
                </c:pt>
                <c:pt idx="3368">
                  <c:v>94.392723083496094</c:v>
                </c:pt>
                <c:pt idx="3369">
                  <c:v>94.390098571777301</c:v>
                </c:pt>
                <c:pt idx="3370">
                  <c:v>94.387489318847699</c:v>
                </c:pt>
                <c:pt idx="3371">
                  <c:v>94.385383605957003</c:v>
                </c:pt>
                <c:pt idx="3372">
                  <c:v>94.383773803710895</c:v>
                </c:pt>
                <c:pt idx="3373">
                  <c:v>94.382171630859403</c:v>
                </c:pt>
                <c:pt idx="3374">
                  <c:v>94.380569458007798</c:v>
                </c:pt>
                <c:pt idx="3375">
                  <c:v>94.378967285156193</c:v>
                </c:pt>
                <c:pt idx="3376">
                  <c:v>94.377372741699205</c:v>
                </c:pt>
                <c:pt idx="3377">
                  <c:v>94.375762939453097</c:v>
                </c:pt>
                <c:pt idx="3378">
                  <c:v>94.374160766601605</c:v>
                </c:pt>
                <c:pt idx="3379">
                  <c:v>94.37255859375</c:v>
                </c:pt>
                <c:pt idx="3380">
                  <c:v>94.370956420898395</c:v>
                </c:pt>
                <c:pt idx="3381">
                  <c:v>94.369346618652301</c:v>
                </c:pt>
                <c:pt idx="3382">
                  <c:v>94.367752075195298</c:v>
                </c:pt>
                <c:pt idx="3383">
                  <c:v>94.366149902343693</c:v>
                </c:pt>
                <c:pt idx="3384">
                  <c:v>94.364547729492202</c:v>
                </c:pt>
                <c:pt idx="3385">
                  <c:v>94.362937927246094</c:v>
                </c:pt>
                <c:pt idx="3386">
                  <c:v>94.360313415527301</c:v>
                </c:pt>
                <c:pt idx="3387">
                  <c:v>94.356651306152301</c:v>
                </c:pt>
                <c:pt idx="3388">
                  <c:v>94.352981567382798</c:v>
                </c:pt>
                <c:pt idx="3389">
                  <c:v>94.351356506347699</c:v>
                </c:pt>
                <c:pt idx="3390">
                  <c:v>94.351783752441406</c:v>
                </c:pt>
                <c:pt idx="3391">
                  <c:v>94.352203369140597</c:v>
                </c:pt>
                <c:pt idx="3392">
                  <c:v>94.352622985839801</c:v>
                </c:pt>
                <c:pt idx="3393">
                  <c:v>94.353050231933594</c:v>
                </c:pt>
                <c:pt idx="3394">
                  <c:v>94.353469848632798</c:v>
                </c:pt>
                <c:pt idx="3395">
                  <c:v>94.353889465332003</c:v>
                </c:pt>
                <c:pt idx="3396">
                  <c:v>94.353057861328097</c:v>
                </c:pt>
                <c:pt idx="3397">
                  <c:v>94.350990295410199</c:v>
                </c:pt>
                <c:pt idx="3398">
                  <c:v>94.348922729492202</c:v>
                </c:pt>
                <c:pt idx="3399">
                  <c:v>94.346847534179702</c:v>
                </c:pt>
                <c:pt idx="3400">
                  <c:v>94.344779968261705</c:v>
                </c:pt>
                <c:pt idx="3401">
                  <c:v>94.342712402343693</c:v>
                </c:pt>
                <c:pt idx="3402">
                  <c:v>94.340049743652301</c:v>
                </c:pt>
                <c:pt idx="3403">
                  <c:v>94.3367919921875</c:v>
                </c:pt>
                <c:pt idx="3404">
                  <c:v>94.333526611328097</c:v>
                </c:pt>
                <c:pt idx="3405">
                  <c:v>94.330268859863295</c:v>
                </c:pt>
                <c:pt idx="3406">
                  <c:v>94.327011108398395</c:v>
                </c:pt>
                <c:pt idx="3407">
                  <c:v>94.321990966796903</c:v>
                </c:pt>
                <c:pt idx="3408">
                  <c:v>94.315208435058594</c:v>
                </c:pt>
                <c:pt idx="3409">
                  <c:v>94.308418273925795</c:v>
                </c:pt>
                <c:pt idx="3410">
                  <c:v>94.301643371582003</c:v>
                </c:pt>
                <c:pt idx="3411">
                  <c:v>94.294853210449205</c:v>
                </c:pt>
                <c:pt idx="3412">
                  <c:v>94.288070678710895</c:v>
                </c:pt>
                <c:pt idx="3413">
                  <c:v>94.281280517578097</c:v>
                </c:pt>
                <c:pt idx="3414">
                  <c:v>94.273773193359403</c:v>
                </c:pt>
                <c:pt idx="3415">
                  <c:v>94.265518188476605</c:v>
                </c:pt>
                <c:pt idx="3416">
                  <c:v>94.257270812988295</c:v>
                </c:pt>
                <c:pt idx="3417">
                  <c:v>94.249031066894503</c:v>
                </c:pt>
                <c:pt idx="3418">
                  <c:v>94.240783691406193</c:v>
                </c:pt>
                <c:pt idx="3419">
                  <c:v>94.236442565917997</c:v>
                </c:pt>
                <c:pt idx="3420">
                  <c:v>94.236000061035199</c:v>
                </c:pt>
                <c:pt idx="3421">
                  <c:v>94.235572814941406</c:v>
                </c:pt>
                <c:pt idx="3422">
                  <c:v>94.235130310058594</c:v>
                </c:pt>
                <c:pt idx="3423">
                  <c:v>94.234703063964801</c:v>
                </c:pt>
                <c:pt idx="3424">
                  <c:v>94.234260559082003</c:v>
                </c:pt>
                <c:pt idx="3425">
                  <c:v>94.233818054199205</c:v>
                </c:pt>
                <c:pt idx="3426">
                  <c:v>94.233390808105497</c:v>
                </c:pt>
                <c:pt idx="3427">
                  <c:v>94.232948303222699</c:v>
                </c:pt>
                <c:pt idx="3428">
                  <c:v>94.231628417968807</c:v>
                </c:pt>
                <c:pt idx="3429">
                  <c:v>94.229408264160199</c:v>
                </c:pt>
                <c:pt idx="3430">
                  <c:v>94.227203369140597</c:v>
                </c:pt>
                <c:pt idx="3431">
                  <c:v>94.224983215332003</c:v>
                </c:pt>
                <c:pt idx="3432">
                  <c:v>94.222770690917997</c:v>
                </c:pt>
                <c:pt idx="3433">
                  <c:v>94.222602844238295</c:v>
                </c:pt>
                <c:pt idx="3434">
                  <c:v>94.2244873046875</c:v>
                </c:pt>
                <c:pt idx="3435">
                  <c:v>94.2242431640625</c:v>
                </c:pt>
                <c:pt idx="3436">
                  <c:v>94.221847534179702</c:v>
                </c:pt>
                <c:pt idx="3437">
                  <c:v>94.219459533691406</c:v>
                </c:pt>
                <c:pt idx="3438">
                  <c:v>94.217071533203097</c:v>
                </c:pt>
                <c:pt idx="3439">
                  <c:v>94.215850830078097</c:v>
                </c:pt>
                <c:pt idx="3440">
                  <c:v>94.2158203125</c:v>
                </c:pt>
                <c:pt idx="3441">
                  <c:v>94.215782165527301</c:v>
                </c:pt>
                <c:pt idx="3442">
                  <c:v>94.215736389160199</c:v>
                </c:pt>
                <c:pt idx="3443">
                  <c:v>94.2156982421875</c:v>
                </c:pt>
                <c:pt idx="3444">
                  <c:v>94.214881896972699</c:v>
                </c:pt>
                <c:pt idx="3445">
                  <c:v>94.2132568359375</c:v>
                </c:pt>
                <c:pt idx="3446">
                  <c:v>94.211647033691406</c:v>
                </c:pt>
                <c:pt idx="3447">
                  <c:v>94.210037231445298</c:v>
                </c:pt>
                <c:pt idx="3448">
                  <c:v>94.208419799804702</c:v>
                </c:pt>
                <c:pt idx="3449">
                  <c:v>94.206809997558594</c:v>
                </c:pt>
                <c:pt idx="3450">
                  <c:v>94.206413269042997</c:v>
                </c:pt>
                <c:pt idx="3451">
                  <c:v>94.207237243652301</c:v>
                </c:pt>
                <c:pt idx="3452">
                  <c:v>94.208061218261705</c:v>
                </c:pt>
                <c:pt idx="3453">
                  <c:v>94.208877563476605</c:v>
                </c:pt>
                <c:pt idx="3454">
                  <c:v>94.209701538085895</c:v>
                </c:pt>
                <c:pt idx="3455">
                  <c:v>94.210517883300795</c:v>
                </c:pt>
                <c:pt idx="3456">
                  <c:v>94.210792541503906</c:v>
                </c:pt>
                <c:pt idx="3457">
                  <c:v>94.210502624511705</c:v>
                </c:pt>
                <c:pt idx="3458">
                  <c:v>94.210220336914105</c:v>
                </c:pt>
                <c:pt idx="3459">
                  <c:v>94.209930419921903</c:v>
                </c:pt>
                <c:pt idx="3460">
                  <c:v>94.209648132324205</c:v>
                </c:pt>
                <c:pt idx="3461">
                  <c:v>94.209358215332003</c:v>
                </c:pt>
                <c:pt idx="3462">
                  <c:v>94.209083557128906</c:v>
                </c:pt>
                <c:pt idx="3463">
                  <c:v>94.208793640136705</c:v>
                </c:pt>
                <c:pt idx="3464">
                  <c:v>94.208511352539105</c:v>
                </c:pt>
                <c:pt idx="3465">
                  <c:v>94.208221435546903</c:v>
                </c:pt>
                <c:pt idx="3466">
                  <c:v>94.207939147949205</c:v>
                </c:pt>
                <c:pt idx="3467">
                  <c:v>94.207649230957003</c:v>
                </c:pt>
                <c:pt idx="3468">
                  <c:v>94.207366943359403</c:v>
                </c:pt>
                <c:pt idx="3469">
                  <c:v>94.207077026367202</c:v>
                </c:pt>
                <c:pt idx="3470">
                  <c:v>94.206802368164105</c:v>
                </c:pt>
                <c:pt idx="3471">
                  <c:v>94.206512451171903</c:v>
                </c:pt>
                <c:pt idx="3472">
                  <c:v>94.206230163574205</c:v>
                </c:pt>
                <c:pt idx="3473">
                  <c:v>94.205940246582003</c:v>
                </c:pt>
                <c:pt idx="3474">
                  <c:v>94.205657958984403</c:v>
                </c:pt>
                <c:pt idx="3475">
                  <c:v>94.205368041992202</c:v>
                </c:pt>
                <c:pt idx="3476">
                  <c:v>94.204460144042997</c:v>
                </c:pt>
                <c:pt idx="3477">
                  <c:v>94.202926635742202</c:v>
                </c:pt>
                <c:pt idx="3478">
                  <c:v>94.201393127441406</c:v>
                </c:pt>
                <c:pt idx="3479">
                  <c:v>94.199859619140597</c:v>
                </c:pt>
                <c:pt idx="3480">
                  <c:v>94.198318481445298</c:v>
                </c:pt>
                <c:pt idx="3481">
                  <c:v>94.196792602539105</c:v>
                </c:pt>
                <c:pt idx="3482">
                  <c:v>94.195251464843807</c:v>
                </c:pt>
                <c:pt idx="3483">
                  <c:v>94.193717956542997</c:v>
                </c:pt>
                <c:pt idx="3484">
                  <c:v>94.192176818847699</c:v>
                </c:pt>
                <c:pt idx="3485">
                  <c:v>94.190650939941406</c:v>
                </c:pt>
                <c:pt idx="3486">
                  <c:v>94.189132690429702</c:v>
                </c:pt>
                <c:pt idx="3487">
                  <c:v>94.1876220703125</c:v>
                </c:pt>
                <c:pt idx="3488">
                  <c:v>94.186111450195298</c:v>
                </c:pt>
                <c:pt idx="3489">
                  <c:v>94.184600830078097</c:v>
                </c:pt>
                <c:pt idx="3490">
                  <c:v>94.183090209960895</c:v>
                </c:pt>
                <c:pt idx="3491">
                  <c:v>94.181739807128906</c:v>
                </c:pt>
                <c:pt idx="3492">
                  <c:v>94.180549621582003</c:v>
                </c:pt>
                <c:pt idx="3493">
                  <c:v>94.179359436035199</c:v>
                </c:pt>
                <c:pt idx="3494">
                  <c:v>94.178169250488295</c:v>
                </c:pt>
                <c:pt idx="3495">
                  <c:v>94.178543090820298</c:v>
                </c:pt>
                <c:pt idx="3496">
                  <c:v>94.180480957031193</c:v>
                </c:pt>
                <c:pt idx="3497">
                  <c:v>94.182426452636705</c:v>
                </c:pt>
                <c:pt idx="3498">
                  <c:v>94.182563781738295</c:v>
                </c:pt>
                <c:pt idx="3499">
                  <c:v>94.180877685546903</c:v>
                </c:pt>
                <c:pt idx="3500">
                  <c:v>94.17919921875</c:v>
                </c:pt>
                <c:pt idx="3501">
                  <c:v>94.177528381347699</c:v>
                </c:pt>
                <c:pt idx="3502">
                  <c:v>94.175849914550795</c:v>
                </c:pt>
                <c:pt idx="3503">
                  <c:v>94.174171447753906</c:v>
                </c:pt>
                <c:pt idx="3504">
                  <c:v>94.172492980957003</c:v>
                </c:pt>
                <c:pt idx="3505">
                  <c:v>94.170806884765597</c:v>
                </c:pt>
                <c:pt idx="3506">
                  <c:v>94.169143676757798</c:v>
                </c:pt>
                <c:pt idx="3507">
                  <c:v>94.167457580566406</c:v>
                </c:pt>
                <c:pt idx="3508">
                  <c:v>94.165779113769503</c:v>
                </c:pt>
                <c:pt idx="3509">
                  <c:v>94.164100646972699</c:v>
                </c:pt>
                <c:pt idx="3510">
                  <c:v>94.162429809570298</c:v>
                </c:pt>
                <c:pt idx="3511">
                  <c:v>94.160751342773395</c:v>
                </c:pt>
                <c:pt idx="3512">
                  <c:v>94.159072875976605</c:v>
                </c:pt>
                <c:pt idx="3513">
                  <c:v>94.157386779785199</c:v>
                </c:pt>
                <c:pt idx="3514">
                  <c:v>94.155708312988295</c:v>
                </c:pt>
                <c:pt idx="3515">
                  <c:v>94.154090881347699</c:v>
                </c:pt>
                <c:pt idx="3516">
                  <c:v>94.152511596679702</c:v>
                </c:pt>
                <c:pt idx="3517">
                  <c:v>94.150939941406193</c:v>
                </c:pt>
                <c:pt idx="3518">
                  <c:v>94.149360656738295</c:v>
                </c:pt>
                <c:pt idx="3519">
                  <c:v>94.147789001464801</c:v>
                </c:pt>
                <c:pt idx="3520">
                  <c:v>94.146217346191406</c:v>
                </c:pt>
                <c:pt idx="3521">
                  <c:v>94.144638061523395</c:v>
                </c:pt>
                <c:pt idx="3522">
                  <c:v>94.14306640625</c:v>
                </c:pt>
                <c:pt idx="3523">
                  <c:v>94.141487121582003</c:v>
                </c:pt>
                <c:pt idx="3524">
                  <c:v>94.139923095703097</c:v>
                </c:pt>
                <c:pt idx="3525">
                  <c:v>94.138343811035199</c:v>
                </c:pt>
                <c:pt idx="3526">
                  <c:v>94.136772155761705</c:v>
                </c:pt>
                <c:pt idx="3527">
                  <c:v>94.135192871093693</c:v>
                </c:pt>
                <c:pt idx="3528">
                  <c:v>94.133621215820298</c:v>
                </c:pt>
                <c:pt idx="3529">
                  <c:v>94.132041931152301</c:v>
                </c:pt>
                <c:pt idx="3530">
                  <c:v>94.130920410156193</c:v>
                </c:pt>
                <c:pt idx="3531">
                  <c:v>94.130241394042997</c:v>
                </c:pt>
                <c:pt idx="3532">
                  <c:v>94.129562377929702</c:v>
                </c:pt>
                <c:pt idx="3533">
                  <c:v>94.128883361816406</c:v>
                </c:pt>
                <c:pt idx="3534">
                  <c:v>94.128211975097699</c:v>
                </c:pt>
                <c:pt idx="3535">
                  <c:v>94.127532958984403</c:v>
                </c:pt>
                <c:pt idx="3536">
                  <c:v>94.127372741699205</c:v>
                </c:pt>
                <c:pt idx="3537">
                  <c:v>94.127738952636705</c:v>
                </c:pt>
                <c:pt idx="3538">
                  <c:v>94.128112792968807</c:v>
                </c:pt>
                <c:pt idx="3539">
                  <c:v>94.128479003906307</c:v>
                </c:pt>
                <c:pt idx="3540">
                  <c:v>94.128852844238295</c:v>
                </c:pt>
                <c:pt idx="3541">
                  <c:v>94.128822326660199</c:v>
                </c:pt>
                <c:pt idx="3542">
                  <c:v>94.128387451171903</c:v>
                </c:pt>
                <c:pt idx="3543">
                  <c:v>94.127960205078097</c:v>
                </c:pt>
                <c:pt idx="3544">
                  <c:v>94.127532958984403</c:v>
                </c:pt>
                <c:pt idx="3545">
                  <c:v>94.127098083496094</c:v>
                </c:pt>
                <c:pt idx="3546">
                  <c:v>94.126670837402301</c:v>
                </c:pt>
                <c:pt idx="3547">
                  <c:v>94.126243591308594</c:v>
                </c:pt>
                <c:pt idx="3548">
                  <c:v>94.125816345214801</c:v>
                </c:pt>
                <c:pt idx="3549">
                  <c:v>94.125389099121094</c:v>
                </c:pt>
                <c:pt idx="3550">
                  <c:v>94.124961853027301</c:v>
                </c:pt>
                <c:pt idx="3551">
                  <c:v>94.124359130859403</c:v>
                </c:pt>
                <c:pt idx="3552">
                  <c:v>94.123580932617202</c:v>
                </c:pt>
                <c:pt idx="3553">
                  <c:v>94.122810363769503</c:v>
                </c:pt>
                <c:pt idx="3554">
                  <c:v>94.122039794921903</c:v>
                </c:pt>
                <c:pt idx="3555">
                  <c:v>94.121261596679702</c:v>
                </c:pt>
                <c:pt idx="3556">
                  <c:v>94.120491027832003</c:v>
                </c:pt>
                <c:pt idx="3557">
                  <c:v>94.119720458984403</c:v>
                </c:pt>
                <c:pt idx="3558">
                  <c:v>94.118942260742202</c:v>
                </c:pt>
                <c:pt idx="3559">
                  <c:v>94.118171691894503</c:v>
                </c:pt>
                <c:pt idx="3560">
                  <c:v>94.117401123046903</c:v>
                </c:pt>
                <c:pt idx="3561">
                  <c:v>94.116653442382798</c:v>
                </c:pt>
                <c:pt idx="3562">
                  <c:v>94.115890502929702</c:v>
                </c:pt>
                <c:pt idx="3563">
                  <c:v>94.115142822265597</c:v>
                </c:pt>
                <c:pt idx="3564">
                  <c:v>94.114387512207003</c:v>
                </c:pt>
                <c:pt idx="3565">
                  <c:v>94.113632202148395</c:v>
                </c:pt>
                <c:pt idx="3566">
                  <c:v>94.112876892089801</c:v>
                </c:pt>
                <c:pt idx="3567">
                  <c:v>94.112121582031193</c:v>
                </c:pt>
                <c:pt idx="3568">
                  <c:v>94.111366271972699</c:v>
                </c:pt>
                <c:pt idx="3569">
                  <c:v>94.110610961914105</c:v>
                </c:pt>
                <c:pt idx="3570">
                  <c:v>94.10986328125</c:v>
                </c:pt>
                <c:pt idx="3571">
                  <c:v>94.108871459960895</c:v>
                </c:pt>
                <c:pt idx="3572">
                  <c:v>94.107650756835895</c:v>
                </c:pt>
                <c:pt idx="3573">
                  <c:v>94.106437683105497</c:v>
                </c:pt>
                <c:pt idx="3574">
                  <c:v>94.105216979980497</c:v>
                </c:pt>
                <c:pt idx="3575">
                  <c:v>94.103996276855497</c:v>
                </c:pt>
                <c:pt idx="3576">
                  <c:v>94.102783203125</c:v>
                </c:pt>
                <c:pt idx="3577">
                  <c:v>94.101570129394503</c:v>
                </c:pt>
                <c:pt idx="3578">
                  <c:v>94.100349426269503</c:v>
                </c:pt>
                <c:pt idx="3579">
                  <c:v>94.099021911621094</c:v>
                </c:pt>
                <c:pt idx="3580">
                  <c:v>94.097572326660199</c:v>
                </c:pt>
                <c:pt idx="3581">
                  <c:v>94.096130371093693</c:v>
                </c:pt>
                <c:pt idx="3582">
                  <c:v>94.094680786132798</c:v>
                </c:pt>
                <c:pt idx="3583">
                  <c:v>94.093231201171903</c:v>
                </c:pt>
                <c:pt idx="3584">
                  <c:v>94.091789245605497</c:v>
                </c:pt>
                <c:pt idx="3585">
                  <c:v>94.090339660644503</c:v>
                </c:pt>
                <c:pt idx="3586">
                  <c:v>94.088890075683594</c:v>
                </c:pt>
                <c:pt idx="3587">
                  <c:v>94.087440490722699</c:v>
                </c:pt>
                <c:pt idx="3588">
                  <c:v>94.085998535156193</c:v>
                </c:pt>
                <c:pt idx="3589">
                  <c:v>94.084548950195298</c:v>
                </c:pt>
                <c:pt idx="3590">
                  <c:v>94.083099365234403</c:v>
                </c:pt>
                <c:pt idx="3591">
                  <c:v>94.081657409667997</c:v>
                </c:pt>
                <c:pt idx="3592">
                  <c:v>94.080207824707003</c:v>
                </c:pt>
                <c:pt idx="3593">
                  <c:v>94.078758239746094</c:v>
                </c:pt>
                <c:pt idx="3594">
                  <c:v>94.077163696289105</c:v>
                </c:pt>
                <c:pt idx="3595">
                  <c:v>94.075393676757798</c:v>
                </c:pt>
                <c:pt idx="3596">
                  <c:v>94.073631286621094</c:v>
                </c:pt>
                <c:pt idx="3597">
                  <c:v>94.071868896484403</c:v>
                </c:pt>
                <c:pt idx="3598">
                  <c:v>94.070098876953097</c:v>
                </c:pt>
                <c:pt idx="3599">
                  <c:v>94.068336486816406</c:v>
                </c:pt>
                <c:pt idx="3600">
                  <c:v>94.066566467285199</c:v>
                </c:pt>
                <c:pt idx="3601">
                  <c:v>94.064811706542997</c:v>
                </c:pt>
                <c:pt idx="3602">
                  <c:v>94.063041687011705</c:v>
                </c:pt>
                <c:pt idx="3603">
                  <c:v>94.061279296875</c:v>
                </c:pt>
                <c:pt idx="3604">
                  <c:v>94.059516906738295</c:v>
                </c:pt>
                <c:pt idx="3605">
                  <c:v>94.057746887207003</c:v>
                </c:pt>
                <c:pt idx="3606">
                  <c:v>94.055992126464801</c:v>
                </c:pt>
                <c:pt idx="3607">
                  <c:v>94.054222106933594</c:v>
                </c:pt>
                <c:pt idx="3608">
                  <c:v>94.052459716796903</c:v>
                </c:pt>
                <c:pt idx="3609">
                  <c:v>94.050689697265597</c:v>
                </c:pt>
                <c:pt idx="3610">
                  <c:v>94.048927307128906</c:v>
                </c:pt>
                <c:pt idx="3611">
                  <c:v>94.047157287597699</c:v>
                </c:pt>
                <c:pt idx="3612">
                  <c:v>94.045402526855497</c:v>
                </c:pt>
                <c:pt idx="3613">
                  <c:v>94.043640136718693</c:v>
                </c:pt>
                <c:pt idx="3614">
                  <c:v>94.0418701171875</c:v>
                </c:pt>
                <c:pt idx="3615">
                  <c:v>94.040168762207003</c:v>
                </c:pt>
                <c:pt idx="3616">
                  <c:v>94.038543701171903</c:v>
                </c:pt>
                <c:pt idx="3617">
                  <c:v>94.036911010742202</c:v>
                </c:pt>
                <c:pt idx="3618">
                  <c:v>94.0352783203125</c:v>
                </c:pt>
                <c:pt idx="3619">
                  <c:v>94.033653259277301</c:v>
                </c:pt>
                <c:pt idx="3620">
                  <c:v>94.032020568847699</c:v>
                </c:pt>
                <c:pt idx="3621">
                  <c:v>94.030380249023395</c:v>
                </c:pt>
                <c:pt idx="3622">
                  <c:v>94.028747558593807</c:v>
                </c:pt>
                <c:pt idx="3623">
                  <c:v>94.027122497558594</c:v>
                </c:pt>
                <c:pt idx="3624">
                  <c:v>94.025489807128906</c:v>
                </c:pt>
                <c:pt idx="3625">
                  <c:v>94.023857116699205</c:v>
                </c:pt>
                <c:pt idx="3626">
                  <c:v>94.022232055664105</c:v>
                </c:pt>
                <c:pt idx="3627">
                  <c:v>94.020591735839801</c:v>
                </c:pt>
                <c:pt idx="3628">
                  <c:v>94.018959045410199</c:v>
                </c:pt>
                <c:pt idx="3629">
                  <c:v>94.017326354980497</c:v>
                </c:pt>
                <c:pt idx="3630">
                  <c:v>94.015701293945298</c:v>
                </c:pt>
                <c:pt idx="3631">
                  <c:v>94.014068603515597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7C39-40E7-8BEE-97461B0DFC68}"/>
            </c:ext>
          </c:extLst>
        </c:ser>
        <c:ser>
          <c:idx val="4"/>
          <c:order val="4"/>
          <c:tx>
            <c:strRef>
              <c:f>'With TE'!$QV$1</c:f>
              <c:strCache>
                <c:ptCount val="1"/>
                <c:pt idx="0">
                  <c:v>SS-S-WARM-WET_B</c:v>
                </c:pt>
              </c:strCache>
            </c:strRef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'With TE'!$QQ$2:$QQ$3634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TE'!$QV$2:$QV$3634</c:f>
              <c:numCache>
                <c:formatCode>General</c:formatCode>
                <c:ptCount val="3633"/>
                <c:pt idx="0">
                  <c:v>100.97630310058599</c:v>
                </c:pt>
                <c:pt idx="1">
                  <c:v>100.93920135498</c:v>
                </c:pt>
                <c:pt idx="2">
                  <c:v>100.943603515625</c:v>
                </c:pt>
                <c:pt idx="3">
                  <c:v>100.947998046875</c:v>
                </c:pt>
                <c:pt idx="4">
                  <c:v>100.95240020752</c:v>
                </c:pt>
                <c:pt idx="5">
                  <c:v>100.95680236816401</c:v>
                </c:pt>
                <c:pt idx="6">
                  <c:v>100.96119689941401</c:v>
                </c:pt>
                <c:pt idx="7">
                  <c:v>100.96640014648401</c:v>
                </c:pt>
                <c:pt idx="8">
                  <c:v>100.972602844238</c:v>
                </c:pt>
                <c:pt idx="9">
                  <c:v>100.97869873046901</c:v>
                </c:pt>
                <c:pt idx="10">
                  <c:v>100.984901428223</c:v>
                </c:pt>
                <c:pt idx="11">
                  <c:v>100.987197875977</c:v>
                </c:pt>
                <c:pt idx="12">
                  <c:v>100.985801696777</c:v>
                </c:pt>
                <c:pt idx="13">
                  <c:v>100.984298706055</c:v>
                </c:pt>
                <c:pt idx="14">
                  <c:v>100.982902526855</c:v>
                </c:pt>
                <c:pt idx="15">
                  <c:v>100.981399536133</c:v>
                </c:pt>
                <c:pt idx="16">
                  <c:v>100.978302001953</c:v>
                </c:pt>
                <c:pt idx="17">
                  <c:v>100.973602294922</c:v>
                </c:pt>
                <c:pt idx="18">
                  <c:v>100.96990203857401</c:v>
                </c:pt>
                <c:pt idx="19">
                  <c:v>100.96730041503901</c:v>
                </c:pt>
                <c:pt idx="20">
                  <c:v>100.96469879150401</c:v>
                </c:pt>
                <c:pt idx="21">
                  <c:v>100.96019744873</c:v>
                </c:pt>
                <c:pt idx="22">
                  <c:v>100.95379638671901</c:v>
                </c:pt>
                <c:pt idx="23">
                  <c:v>100.947402954102</c:v>
                </c:pt>
                <c:pt idx="24">
                  <c:v>100.94100189209</c:v>
                </c:pt>
                <c:pt idx="25">
                  <c:v>100.934600830078</c:v>
                </c:pt>
                <c:pt idx="26">
                  <c:v>100.92819976806599</c:v>
                </c:pt>
                <c:pt idx="27">
                  <c:v>100.921798706055</c:v>
                </c:pt>
                <c:pt idx="28">
                  <c:v>100.91780090332</c:v>
                </c:pt>
                <c:pt idx="29">
                  <c:v>100.91619873046901</c:v>
                </c:pt>
                <c:pt idx="30">
                  <c:v>100.914497375488</c:v>
                </c:pt>
                <c:pt idx="31">
                  <c:v>100.91470336914099</c:v>
                </c:pt>
                <c:pt idx="32">
                  <c:v>100.91660308837901</c:v>
                </c:pt>
                <c:pt idx="33">
                  <c:v>100.91609954834</c:v>
                </c:pt>
                <c:pt idx="34">
                  <c:v>100.91300201416</c:v>
                </c:pt>
                <c:pt idx="35">
                  <c:v>100.90989685058599</c:v>
                </c:pt>
                <c:pt idx="36">
                  <c:v>100.906898498535</c:v>
                </c:pt>
                <c:pt idx="37">
                  <c:v>100.903800964355</c:v>
                </c:pt>
                <c:pt idx="38">
                  <c:v>100.90070343017599</c:v>
                </c:pt>
                <c:pt idx="39">
                  <c:v>100.897598266602</c:v>
                </c:pt>
                <c:pt idx="40">
                  <c:v>100.89119720459</c:v>
                </c:pt>
                <c:pt idx="41">
                  <c:v>100.881301879883</c:v>
                </c:pt>
                <c:pt idx="42">
                  <c:v>100.87149810791</c:v>
                </c:pt>
                <c:pt idx="43">
                  <c:v>100.861602783203</c:v>
                </c:pt>
                <c:pt idx="44">
                  <c:v>100.852500915527</c:v>
                </c:pt>
                <c:pt idx="45">
                  <c:v>100.84400177002</c:v>
                </c:pt>
                <c:pt idx="46">
                  <c:v>100.835502624512</c:v>
                </c:pt>
                <c:pt idx="47">
                  <c:v>100.829597473145</c:v>
                </c:pt>
                <c:pt idx="48">
                  <c:v>100.826202392578</c:v>
                </c:pt>
                <c:pt idx="49">
                  <c:v>100.82289886474599</c:v>
                </c:pt>
                <c:pt idx="50">
                  <c:v>100.81999969482401</c:v>
                </c:pt>
                <c:pt idx="51">
                  <c:v>100.81770324707</c:v>
                </c:pt>
                <c:pt idx="52">
                  <c:v>100.815299987793</c:v>
                </c:pt>
                <c:pt idx="53">
                  <c:v>100.81300354003901</c:v>
                </c:pt>
                <c:pt idx="54">
                  <c:v>100.810600280762</c:v>
                </c:pt>
                <c:pt idx="55">
                  <c:v>100.80899810791</c:v>
                </c:pt>
                <c:pt idx="56">
                  <c:v>100.80819702148401</c:v>
                </c:pt>
                <c:pt idx="57">
                  <c:v>100.807403564453</c:v>
                </c:pt>
                <c:pt idx="58">
                  <c:v>100.806503295898</c:v>
                </c:pt>
                <c:pt idx="59">
                  <c:v>100.805702209473</c:v>
                </c:pt>
                <c:pt idx="60">
                  <c:v>100.805702209473</c:v>
                </c:pt>
                <c:pt idx="61">
                  <c:v>100.806503295898</c:v>
                </c:pt>
                <c:pt idx="62">
                  <c:v>100.80729675293</c:v>
                </c:pt>
                <c:pt idx="63">
                  <c:v>100.80690002441401</c:v>
                </c:pt>
                <c:pt idx="64">
                  <c:v>100.80560302734401</c:v>
                </c:pt>
                <c:pt idx="65">
                  <c:v>100.80419921875</c:v>
                </c:pt>
                <c:pt idx="66">
                  <c:v>100.80500030517599</c:v>
                </c:pt>
                <c:pt idx="67">
                  <c:v>100.807998657227</c:v>
                </c:pt>
                <c:pt idx="68">
                  <c:v>100.81109619140599</c:v>
                </c:pt>
                <c:pt idx="69">
                  <c:v>100.813400268555</c:v>
                </c:pt>
                <c:pt idx="70">
                  <c:v>100.815101623535</c:v>
                </c:pt>
                <c:pt idx="71">
                  <c:v>100.81079864502</c:v>
                </c:pt>
                <c:pt idx="72">
                  <c:v>100.800498962402</c:v>
                </c:pt>
                <c:pt idx="73">
                  <c:v>100.79489898681599</c:v>
                </c:pt>
                <c:pt idx="74">
                  <c:v>100.793899536133</c:v>
                </c:pt>
                <c:pt idx="75">
                  <c:v>100.792999267578</c:v>
                </c:pt>
                <c:pt idx="76">
                  <c:v>100.792098999023</c:v>
                </c:pt>
                <c:pt idx="77">
                  <c:v>100.78970336914099</c:v>
                </c:pt>
                <c:pt idx="78">
                  <c:v>100.785697937012</c:v>
                </c:pt>
                <c:pt idx="79">
                  <c:v>100.78179931640599</c:v>
                </c:pt>
                <c:pt idx="80">
                  <c:v>100.777801513672</c:v>
                </c:pt>
                <c:pt idx="81">
                  <c:v>100.77700042724599</c:v>
                </c:pt>
                <c:pt idx="82">
                  <c:v>100.77919769287099</c:v>
                </c:pt>
                <c:pt idx="83">
                  <c:v>100.78140258789099</c:v>
                </c:pt>
                <c:pt idx="84">
                  <c:v>100.78150177002</c:v>
                </c:pt>
                <c:pt idx="85">
                  <c:v>100.77970123291</c:v>
                </c:pt>
                <c:pt idx="86">
                  <c:v>100.77790069580099</c:v>
                </c:pt>
                <c:pt idx="87">
                  <c:v>100.77610015869099</c:v>
                </c:pt>
                <c:pt idx="88">
                  <c:v>100.77279663085901</c:v>
                </c:pt>
                <c:pt idx="89">
                  <c:v>100.768203735352</c:v>
                </c:pt>
                <c:pt idx="90">
                  <c:v>100.76360321044901</c:v>
                </c:pt>
                <c:pt idx="91">
                  <c:v>100.758903503418</c:v>
                </c:pt>
                <c:pt idx="92">
                  <c:v>100.75430297851599</c:v>
                </c:pt>
                <c:pt idx="93">
                  <c:v>100.749702453613</c:v>
                </c:pt>
                <c:pt idx="94">
                  <c:v>100.74569702148401</c:v>
                </c:pt>
                <c:pt idx="95">
                  <c:v>100.742301940918</c:v>
                </c:pt>
                <c:pt idx="96">
                  <c:v>100.738899230957</c:v>
                </c:pt>
                <c:pt idx="97">
                  <c:v>100.73560333252</c:v>
                </c:pt>
                <c:pt idx="98">
                  <c:v>100.73220062255901</c:v>
                </c:pt>
                <c:pt idx="99">
                  <c:v>100.72650146484401</c:v>
                </c:pt>
                <c:pt idx="100">
                  <c:v>100.718399047852</c:v>
                </c:pt>
                <c:pt idx="101">
                  <c:v>100.71029663085901</c:v>
                </c:pt>
                <c:pt idx="102">
                  <c:v>100.702201843262</c:v>
                </c:pt>
                <c:pt idx="103">
                  <c:v>100.69409942627</c:v>
                </c:pt>
                <c:pt idx="104">
                  <c:v>100.685997009277</c:v>
                </c:pt>
                <c:pt idx="105">
                  <c:v>100.67800140380901</c:v>
                </c:pt>
                <c:pt idx="106">
                  <c:v>100.665397644043</c:v>
                </c:pt>
                <c:pt idx="107">
                  <c:v>100.648300170898</c:v>
                </c:pt>
                <c:pt idx="108">
                  <c:v>100.63120269775401</c:v>
                </c:pt>
                <c:pt idx="109">
                  <c:v>100.61419677734401</c:v>
                </c:pt>
                <c:pt idx="110">
                  <c:v>100.59709930419901</c:v>
                </c:pt>
                <c:pt idx="111">
                  <c:v>100.580001831055</c:v>
                </c:pt>
                <c:pt idx="112">
                  <c:v>100.56300354003901</c:v>
                </c:pt>
                <c:pt idx="113">
                  <c:v>100.5458984375</c:v>
                </c:pt>
                <c:pt idx="114">
                  <c:v>100.528800964355</c:v>
                </c:pt>
                <c:pt idx="115">
                  <c:v>100.51180267334</c:v>
                </c:pt>
                <c:pt idx="116">
                  <c:v>100.49469757080099</c:v>
                </c:pt>
                <c:pt idx="117">
                  <c:v>100.47760009765599</c:v>
                </c:pt>
                <c:pt idx="118">
                  <c:v>100.46060180664099</c:v>
                </c:pt>
                <c:pt idx="119">
                  <c:v>100.44270324707</c:v>
                </c:pt>
                <c:pt idx="120">
                  <c:v>100.42389678955099</c:v>
                </c:pt>
                <c:pt idx="121">
                  <c:v>100.40509796142599</c:v>
                </c:pt>
                <c:pt idx="122">
                  <c:v>100.38629913330099</c:v>
                </c:pt>
                <c:pt idx="123">
                  <c:v>100.36750030517599</c:v>
                </c:pt>
                <c:pt idx="124">
                  <c:v>100.34870147705099</c:v>
                </c:pt>
                <c:pt idx="125">
                  <c:v>100.330596923828</c:v>
                </c:pt>
                <c:pt idx="126">
                  <c:v>100.313201904297</c:v>
                </c:pt>
                <c:pt idx="127">
                  <c:v>100.295700073242</c:v>
                </c:pt>
                <c:pt idx="128">
                  <c:v>100.27829742431599</c:v>
                </c:pt>
                <c:pt idx="129">
                  <c:v>100.265701293945</c:v>
                </c:pt>
                <c:pt idx="130">
                  <c:v>100.257698059082</c:v>
                </c:pt>
                <c:pt idx="131">
                  <c:v>100.25340270996099</c:v>
                </c:pt>
                <c:pt idx="132">
                  <c:v>100.252601623535</c:v>
                </c:pt>
                <c:pt idx="133">
                  <c:v>100.25749969482401</c:v>
                </c:pt>
                <c:pt idx="134">
                  <c:v>100.26789855957</c:v>
                </c:pt>
                <c:pt idx="135">
                  <c:v>100.27980041503901</c:v>
                </c:pt>
                <c:pt idx="136">
                  <c:v>100.293296813965</c:v>
                </c:pt>
                <c:pt idx="137">
                  <c:v>100.30670166015599</c:v>
                </c:pt>
                <c:pt idx="138">
                  <c:v>100.320098876953</c:v>
                </c:pt>
                <c:pt idx="139">
                  <c:v>100.333602905273</c:v>
                </c:pt>
                <c:pt idx="140">
                  <c:v>100.34700012207</c:v>
                </c:pt>
                <c:pt idx="141">
                  <c:v>100.360397338867</c:v>
                </c:pt>
                <c:pt idx="142">
                  <c:v>100.373901367187</c:v>
                </c:pt>
                <c:pt idx="143">
                  <c:v>100.38729858398401</c:v>
                </c:pt>
                <c:pt idx="144">
                  <c:v>100.401802062988</c:v>
                </c:pt>
                <c:pt idx="145">
                  <c:v>100.41739654541</c:v>
                </c:pt>
                <c:pt idx="146">
                  <c:v>100.432899475098</c:v>
                </c:pt>
                <c:pt idx="147">
                  <c:v>100.44850158691401</c:v>
                </c:pt>
                <c:pt idx="148">
                  <c:v>100.461799621582</c:v>
                </c:pt>
                <c:pt idx="149">
                  <c:v>100.47280120849599</c:v>
                </c:pt>
                <c:pt idx="150">
                  <c:v>100.48380279541</c:v>
                </c:pt>
                <c:pt idx="151">
                  <c:v>100.48999786377</c:v>
                </c:pt>
                <c:pt idx="152">
                  <c:v>100.49130249023401</c:v>
                </c:pt>
                <c:pt idx="153">
                  <c:v>100.492599487305</c:v>
                </c:pt>
                <c:pt idx="154">
                  <c:v>100.493896484375</c:v>
                </c:pt>
                <c:pt idx="155">
                  <c:v>100.491897583008</c:v>
                </c:pt>
                <c:pt idx="156">
                  <c:v>100.48680114746099</c:v>
                </c:pt>
                <c:pt idx="157">
                  <c:v>100.48159790039099</c:v>
                </c:pt>
                <c:pt idx="158">
                  <c:v>100.476402282715</c:v>
                </c:pt>
                <c:pt idx="159">
                  <c:v>100.471199035645</c:v>
                </c:pt>
                <c:pt idx="160">
                  <c:v>100.470001220703</c:v>
                </c:pt>
                <c:pt idx="161">
                  <c:v>100.472602844238</c:v>
                </c:pt>
                <c:pt idx="162">
                  <c:v>100.47519683837901</c:v>
                </c:pt>
                <c:pt idx="163">
                  <c:v>100.47779846191401</c:v>
                </c:pt>
                <c:pt idx="164">
                  <c:v>100.479301452637</c:v>
                </c:pt>
                <c:pt idx="165">
                  <c:v>100.479698181152</c:v>
                </c:pt>
                <c:pt idx="166">
                  <c:v>100.480102539062</c:v>
                </c:pt>
                <c:pt idx="167">
                  <c:v>100.478401184082</c:v>
                </c:pt>
                <c:pt idx="168">
                  <c:v>100.47470092773401</c:v>
                </c:pt>
                <c:pt idx="169">
                  <c:v>100.47109985351599</c:v>
                </c:pt>
                <c:pt idx="170">
                  <c:v>100.467399597168</c:v>
                </c:pt>
                <c:pt idx="171">
                  <c:v>100.468696594238</c:v>
                </c:pt>
                <c:pt idx="172">
                  <c:v>100.47499847412099</c:v>
                </c:pt>
                <c:pt idx="173">
                  <c:v>100.481399536133</c:v>
                </c:pt>
                <c:pt idx="174">
                  <c:v>100.48770141601599</c:v>
                </c:pt>
                <c:pt idx="175">
                  <c:v>100.494003295898</c:v>
                </c:pt>
                <c:pt idx="176">
                  <c:v>100.50039672851599</c:v>
                </c:pt>
                <c:pt idx="177">
                  <c:v>100.504402160645</c:v>
                </c:pt>
                <c:pt idx="178">
                  <c:v>100.506103515625</c:v>
                </c:pt>
                <c:pt idx="179">
                  <c:v>100.50789642334</c:v>
                </c:pt>
                <c:pt idx="180">
                  <c:v>100.50520324707</c:v>
                </c:pt>
                <c:pt idx="181">
                  <c:v>100.498001098633</c:v>
                </c:pt>
                <c:pt idx="182">
                  <c:v>100.49089813232401</c:v>
                </c:pt>
                <c:pt idx="183">
                  <c:v>100.48370361328099</c:v>
                </c:pt>
                <c:pt idx="184">
                  <c:v>100.476600646973</c:v>
                </c:pt>
                <c:pt idx="185">
                  <c:v>100.469398498535</c:v>
                </c:pt>
                <c:pt idx="186">
                  <c:v>100.466102600098</c:v>
                </c:pt>
                <c:pt idx="187">
                  <c:v>100.46640014648401</c:v>
                </c:pt>
                <c:pt idx="188">
                  <c:v>100.466796875</c:v>
                </c:pt>
                <c:pt idx="189">
                  <c:v>100.469802856445</c:v>
                </c:pt>
                <c:pt idx="190">
                  <c:v>100.475303649902</c:v>
                </c:pt>
                <c:pt idx="191">
                  <c:v>100.47730255127</c:v>
                </c:pt>
                <c:pt idx="192">
                  <c:v>100.475700378418</c:v>
                </c:pt>
                <c:pt idx="193">
                  <c:v>100.474197387695</c:v>
                </c:pt>
                <c:pt idx="194">
                  <c:v>100.472602844238</c:v>
                </c:pt>
                <c:pt idx="195">
                  <c:v>100.47109985351599</c:v>
                </c:pt>
                <c:pt idx="196">
                  <c:v>100.46949768066401</c:v>
                </c:pt>
                <c:pt idx="197">
                  <c:v>100.46669769287099</c:v>
                </c:pt>
                <c:pt idx="198">
                  <c:v>100.462600708008</c:v>
                </c:pt>
                <c:pt idx="199">
                  <c:v>100.458602905273</c:v>
                </c:pt>
                <c:pt idx="200">
                  <c:v>100.44920349121099</c:v>
                </c:pt>
                <c:pt idx="201">
                  <c:v>100.43450164794901</c:v>
                </c:pt>
                <c:pt idx="202">
                  <c:v>100.41970062255901</c:v>
                </c:pt>
                <c:pt idx="203">
                  <c:v>100.404998779297</c:v>
                </c:pt>
                <c:pt idx="204">
                  <c:v>100.390296936035</c:v>
                </c:pt>
                <c:pt idx="205">
                  <c:v>100.375602722168</c:v>
                </c:pt>
                <c:pt idx="206">
                  <c:v>100.36090087890599</c:v>
                </c:pt>
                <c:pt idx="207">
                  <c:v>100.346199035645</c:v>
                </c:pt>
                <c:pt idx="208">
                  <c:v>100.331497192383</c:v>
                </c:pt>
                <c:pt idx="209">
                  <c:v>100.31680297851599</c:v>
                </c:pt>
                <c:pt idx="210">
                  <c:v>100.30210113525401</c:v>
                </c:pt>
                <c:pt idx="211">
                  <c:v>100.287399291992</c:v>
                </c:pt>
                <c:pt idx="212">
                  <c:v>100.27279663085901</c:v>
                </c:pt>
                <c:pt idx="213">
                  <c:v>100.262802124023</c:v>
                </c:pt>
                <c:pt idx="214">
                  <c:v>100.257698059082</c:v>
                </c:pt>
                <c:pt idx="215">
                  <c:v>100.25489807128901</c:v>
                </c:pt>
                <c:pt idx="216">
                  <c:v>100.254402160645</c:v>
                </c:pt>
                <c:pt idx="217">
                  <c:v>100.258102416992</c:v>
                </c:pt>
                <c:pt idx="218">
                  <c:v>100.265899658203</c:v>
                </c:pt>
                <c:pt idx="219">
                  <c:v>100.273803710938</c:v>
                </c:pt>
                <c:pt idx="220">
                  <c:v>100.277397155762</c:v>
                </c:pt>
                <c:pt idx="221">
                  <c:v>100.27670288085901</c:v>
                </c:pt>
                <c:pt idx="222">
                  <c:v>100.27310180664099</c:v>
                </c:pt>
                <c:pt idx="223">
                  <c:v>100.266403198242</c:v>
                </c:pt>
                <c:pt idx="224">
                  <c:v>100.256301879883</c:v>
                </c:pt>
                <c:pt idx="225">
                  <c:v>100.24269866943401</c:v>
                </c:pt>
                <c:pt idx="226">
                  <c:v>100.229202270508</c:v>
                </c:pt>
                <c:pt idx="227">
                  <c:v>100.215698242187</c:v>
                </c:pt>
                <c:pt idx="228">
                  <c:v>100.202201843262</c:v>
                </c:pt>
                <c:pt idx="229">
                  <c:v>100.188598632813</c:v>
                </c:pt>
                <c:pt idx="230">
                  <c:v>100.175102233887</c:v>
                </c:pt>
                <c:pt idx="231">
                  <c:v>100.165901184082</c:v>
                </c:pt>
                <c:pt idx="232">
                  <c:v>100.161003112793</c:v>
                </c:pt>
                <c:pt idx="233">
                  <c:v>100.15609741210901</c:v>
                </c:pt>
                <c:pt idx="234">
                  <c:v>100.15609741210901</c:v>
                </c:pt>
                <c:pt idx="235">
                  <c:v>100.16089630127</c:v>
                </c:pt>
                <c:pt idx="236">
                  <c:v>100.160202026367</c:v>
                </c:pt>
                <c:pt idx="237">
                  <c:v>100.15390014648401</c:v>
                </c:pt>
                <c:pt idx="238">
                  <c:v>100.147598266602</c:v>
                </c:pt>
                <c:pt idx="239">
                  <c:v>100.14019775390599</c:v>
                </c:pt>
                <c:pt idx="240">
                  <c:v>100.13159942627</c:v>
                </c:pt>
                <c:pt idx="241">
                  <c:v>100.123100280762</c:v>
                </c:pt>
                <c:pt idx="242">
                  <c:v>100.11589813232401</c:v>
                </c:pt>
                <c:pt idx="243">
                  <c:v>100.11009979248</c:v>
                </c:pt>
                <c:pt idx="244">
                  <c:v>100.106903076172</c:v>
                </c:pt>
                <c:pt idx="245">
                  <c:v>100.106399536133</c:v>
                </c:pt>
                <c:pt idx="246">
                  <c:v>100.108200073242</c:v>
                </c:pt>
                <c:pt idx="247">
                  <c:v>100.112297058105</c:v>
                </c:pt>
                <c:pt idx="248">
                  <c:v>100.11920166015599</c:v>
                </c:pt>
                <c:pt idx="249">
                  <c:v>100.128898620605</c:v>
                </c:pt>
                <c:pt idx="250">
                  <c:v>100.13849639892599</c:v>
                </c:pt>
                <c:pt idx="251">
                  <c:v>100.146202087402</c:v>
                </c:pt>
                <c:pt idx="252">
                  <c:v>100.151901245117</c:v>
                </c:pt>
                <c:pt idx="253">
                  <c:v>100.154296875</c:v>
                </c:pt>
                <c:pt idx="254">
                  <c:v>100.153602600098</c:v>
                </c:pt>
                <c:pt idx="255">
                  <c:v>100.147903442383</c:v>
                </c:pt>
                <c:pt idx="256">
                  <c:v>100.137199401855</c:v>
                </c:pt>
                <c:pt idx="257">
                  <c:v>100.126602172852</c:v>
                </c:pt>
                <c:pt idx="258">
                  <c:v>100.120903015137</c:v>
                </c:pt>
                <c:pt idx="259">
                  <c:v>100.12020111084</c:v>
                </c:pt>
                <c:pt idx="260">
                  <c:v>100.119499206543</c:v>
                </c:pt>
                <c:pt idx="261">
                  <c:v>100.12159729003901</c:v>
                </c:pt>
                <c:pt idx="262">
                  <c:v>100.126602172852</c:v>
                </c:pt>
                <c:pt idx="263">
                  <c:v>100.13159942627</c:v>
                </c:pt>
                <c:pt idx="264">
                  <c:v>100.138702392578</c:v>
                </c:pt>
                <c:pt idx="265">
                  <c:v>100.14810180664099</c:v>
                </c:pt>
                <c:pt idx="266">
                  <c:v>100.157501220703</c:v>
                </c:pt>
                <c:pt idx="267">
                  <c:v>100.166801452637</c:v>
                </c:pt>
                <c:pt idx="268">
                  <c:v>100.17299652099599</c:v>
                </c:pt>
                <c:pt idx="269">
                  <c:v>100.175903320312</c:v>
                </c:pt>
                <c:pt idx="270">
                  <c:v>100.17880249023401</c:v>
                </c:pt>
                <c:pt idx="271">
                  <c:v>100.17780303955099</c:v>
                </c:pt>
                <c:pt idx="272">
                  <c:v>100.172798156738</c:v>
                </c:pt>
                <c:pt idx="273">
                  <c:v>100.163497924805</c:v>
                </c:pt>
                <c:pt idx="274">
                  <c:v>100.14990234375</c:v>
                </c:pt>
                <c:pt idx="275">
                  <c:v>100.136199951172</c:v>
                </c:pt>
                <c:pt idx="276">
                  <c:v>100.122596740723</c:v>
                </c:pt>
                <c:pt idx="277">
                  <c:v>100.109001159668</c:v>
                </c:pt>
                <c:pt idx="278">
                  <c:v>100.100303649902</c:v>
                </c:pt>
                <c:pt idx="279">
                  <c:v>100.09649658203099</c:v>
                </c:pt>
                <c:pt idx="280">
                  <c:v>100.09490203857401</c:v>
                </c:pt>
                <c:pt idx="281">
                  <c:v>100.09529876709</c:v>
                </c:pt>
                <c:pt idx="282">
                  <c:v>100.102699279785</c:v>
                </c:pt>
                <c:pt idx="283">
                  <c:v>100.116996765137</c:v>
                </c:pt>
                <c:pt idx="284">
                  <c:v>100.131401062012</c:v>
                </c:pt>
                <c:pt idx="285">
                  <c:v>100.139999389648</c:v>
                </c:pt>
                <c:pt idx="286">
                  <c:v>100.14299774169901</c:v>
                </c:pt>
                <c:pt idx="287">
                  <c:v>100.14499664306599</c:v>
                </c:pt>
                <c:pt idx="288">
                  <c:v>100.14589691162099</c:v>
                </c:pt>
                <c:pt idx="289">
                  <c:v>100.14260101318401</c:v>
                </c:pt>
                <c:pt idx="290">
                  <c:v>100.13510131835901</c:v>
                </c:pt>
                <c:pt idx="291">
                  <c:v>100.127601623535</c:v>
                </c:pt>
                <c:pt idx="292">
                  <c:v>100.12010192871099</c:v>
                </c:pt>
                <c:pt idx="293">
                  <c:v>100.111198425293</c:v>
                </c:pt>
                <c:pt idx="294">
                  <c:v>100.100997924805</c:v>
                </c:pt>
                <c:pt idx="295">
                  <c:v>100.090896606445</c:v>
                </c:pt>
                <c:pt idx="296">
                  <c:v>100.080703735352</c:v>
                </c:pt>
                <c:pt idx="297">
                  <c:v>100.070503234863</c:v>
                </c:pt>
                <c:pt idx="298">
                  <c:v>100.064498901367</c:v>
                </c:pt>
                <c:pt idx="299">
                  <c:v>100.062698364258</c:v>
                </c:pt>
                <c:pt idx="300">
                  <c:v>100.06079864502</c:v>
                </c:pt>
                <c:pt idx="301">
                  <c:v>100.05470275878901</c:v>
                </c:pt>
                <c:pt idx="302">
                  <c:v>100.04419708252</c:v>
                </c:pt>
                <c:pt idx="303">
                  <c:v>100.033699035645</c:v>
                </c:pt>
                <c:pt idx="304">
                  <c:v>100.02320098877</c:v>
                </c:pt>
                <c:pt idx="305">
                  <c:v>100.012802124023</c:v>
                </c:pt>
                <c:pt idx="306">
                  <c:v>100.00559997558599</c:v>
                </c:pt>
                <c:pt idx="307">
                  <c:v>100.00180053710901</c:v>
                </c:pt>
                <c:pt idx="308">
                  <c:v>99.992660522460895</c:v>
                </c:pt>
                <c:pt idx="309">
                  <c:v>99.978286743164105</c:v>
                </c:pt>
                <c:pt idx="310">
                  <c:v>99.963920593261705</c:v>
                </c:pt>
                <c:pt idx="311">
                  <c:v>99.949562072753906</c:v>
                </c:pt>
                <c:pt idx="312">
                  <c:v>99.935188293457003</c:v>
                </c:pt>
                <c:pt idx="313">
                  <c:v>99.923637390136705</c:v>
                </c:pt>
                <c:pt idx="314">
                  <c:v>99.914901733398395</c:v>
                </c:pt>
                <c:pt idx="315">
                  <c:v>99.906158447265597</c:v>
                </c:pt>
                <c:pt idx="316">
                  <c:v>99.897422790527301</c:v>
                </c:pt>
                <c:pt idx="317">
                  <c:v>99.888687133789105</c:v>
                </c:pt>
                <c:pt idx="318">
                  <c:v>99.885963439941406</c:v>
                </c:pt>
                <c:pt idx="319">
                  <c:v>99.889236450195298</c:v>
                </c:pt>
                <c:pt idx="320">
                  <c:v>99.892532348632798</c:v>
                </c:pt>
                <c:pt idx="321">
                  <c:v>99.895812988281307</c:v>
                </c:pt>
                <c:pt idx="322">
                  <c:v>99.899101257324205</c:v>
                </c:pt>
                <c:pt idx="323">
                  <c:v>99.902381896972699</c:v>
                </c:pt>
                <c:pt idx="324">
                  <c:v>99.9056396484375</c:v>
                </c:pt>
                <c:pt idx="325">
                  <c:v>99.908897399902301</c:v>
                </c:pt>
                <c:pt idx="326">
                  <c:v>99.915992736816406</c:v>
                </c:pt>
                <c:pt idx="327">
                  <c:v>99.926918029785199</c:v>
                </c:pt>
                <c:pt idx="328">
                  <c:v>99.939720153808594</c:v>
                </c:pt>
                <c:pt idx="329">
                  <c:v>99.954399108886705</c:v>
                </c:pt>
                <c:pt idx="330">
                  <c:v>99.969093322753906</c:v>
                </c:pt>
                <c:pt idx="331">
                  <c:v>99.977058410644503</c:v>
                </c:pt>
                <c:pt idx="332">
                  <c:v>99.978309631347699</c:v>
                </c:pt>
                <c:pt idx="333">
                  <c:v>99.979568481445298</c:v>
                </c:pt>
                <c:pt idx="334">
                  <c:v>99.977691650390597</c:v>
                </c:pt>
                <c:pt idx="335">
                  <c:v>99.972686767578097</c:v>
                </c:pt>
                <c:pt idx="336">
                  <c:v>99.967681884765597</c:v>
                </c:pt>
                <c:pt idx="337">
                  <c:v>99.964683532714801</c:v>
                </c:pt>
                <c:pt idx="338">
                  <c:v>99.963699340820298</c:v>
                </c:pt>
                <c:pt idx="339">
                  <c:v>99.965362548828097</c:v>
                </c:pt>
                <c:pt idx="340">
                  <c:v>99.969680786132798</c:v>
                </c:pt>
                <c:pt idx="341">
                  <c:v>99.973991394042997</c:v>
                </c:pt>
                <c:pt idx="342">
                  <c:v>99.975143432617202</c:v>
                </c:pt>
                <c:pt idx="343">
                  <c:v>99.973106384277301</c:v>
                </c:pt>
                <c:pt idx="344">
                  <c:v>99.971076965332003</c:v>
                </c:pt>
                <c:pt idx="345">
                  <c:v>99.973487854003906</c:v>
                </c:pt>
                <c:pt idx="346">
                  <c:v>99.9803466796875</c:v>
                </c:pt>
                <c:pt idx="347">
                  <c:v>99.987213134765597</c:v>
                </c:pt>
                <c:pt idx="348">
                  <c:v>99.994079589843807</c:v>
                </c:pt>
                <c:pt idx="349">
                  <c:v>99.997238159179702</c:v>
                </c:pt>
                <c:pt idx="350">
                  <c:v>99.996719360351605</c:v>
                </c:pt>
                <c:pt idx="351">
                  <c:v>99.993522644042997</c:v>
                </c:pt>
                <c:pt idx="352">
                  <c:v>99.987663269042997</c:v>
                </c:pt>
                <c:pt idx="353">
                  <c:v>99.983261108398395</c:v>
                </c:pt>
                <c:pt idx="354">
                  <c:v>99.980331420898395</c:v>
                </c:pt>
                <c:pt idx="355">
                  <c:v>99.980972290039105</c:v>
                </c:pt>
                <c:pt idx="356">
                  <c:v>99.985160827636705</c:v>
                </c:pt>
                <c:pt idx="357">
                  <c:v>99.990531921386705</c:v>
                </c:pt>
                <c:pt idx="358">
                  <c:v>99.997077941894503</c:v>
                </c:pt>
                <c:pt idx="359">
                  <c:v>100.00360107421901</c:v>
                </c:pt>
                <c:pt idx="360">
                  <c:v>100.00730133056599</c:v>
                </c:pt>
                <c:pt idx="361">
                  <c:v>100.00820159912099</c:v>
                </c:pt>
                <c:pt idx="362">
                  <c:v>100.009002685547</c:v>
                </c:pt>
                <c:pt idx="363">
                  <c:v>100.009902954102</c:v>
                </c:pt>
                <c:pt idx="364">
                  <c:v>100.010696411133</c:v>
                </c:pt>
                <c:pt idx="365">
                  <c:v>100.011596679688</c:v>
                </c:pt>
                <c:pt idx="366">
                  <c:v>100.012397766113</c:v>
                </c:pt>
                <c:pt idx="367">
                  <c:v>100.013298034668</c:v>
                </c:pt>
                <c:pt idx="368">
                  <c:v>100.01409912109401</c:v>
                </c:pt>
                <c:pt idx="369">
                  <c:v>100.014999389648</c:v>
                </c:pt>
                <c:pt idx="370">
                  <c:v>100.01580047607401</c:v>
                </c:pt>
                <c:pt idx="371">
                  <c:v>100.01619720459</c:v>
                </c:pt>
                <c:pt idx="372">
                  <c:v>100.015998840332</c:v>
                </c:pt>
                <c:pt idx="373">
                  <c:v>100.01580047607401</c:v>
                </c:pt>
                <c:pt idx="374">
                  <c:v>100.015701293945</c:v>
                </c:pt>
                <c:pt idx="375">
                  <c:v>100.015502929688</c:v>
                </c:pt>
                <c:pt idx="376">
                  <c:v>100.015296936035</c:v>
                </c:pt>
                <c:pt idx="377">
                  <c:v>100.01519775390599</c:v>
                </c:pt>
                <c:pt idx="378">
                  <c:v>100.014999389648</c:v>
                </c:pt>
                <c:pt idx="379">
                  <c:v>100.01480102539099</c:v>
                </c:pt>
                <c:pt idx="380">
                  <c:v>100.014701843262</c:v>
                </c:pt>
                <c:pt idx="381">
                  <c:v>100.01139831543</c:v>
                </c:pt>
                <c:pt idx="382">
                  <c:v>100.00489807128901</c:v>
                </c:pt>
                <c:pt idx="383">
                  <c:v>99.998481750488295</c:v>
                </c:pt>
                <c:pt idx="384">
                  <c:v>99.994392395019503</c:v>
                </c:pt>
                <c:pt idx="385">
                  <c:v>99.992668151855497</c:v>
                </c:pt>
                <c:pt idx="386">
                  <c:v>99.991920471191406</c:v>
                </c:pt>
                <c:pt idx="387">
                  <c:v>99.992156982421903</c:v>
                </c:pt>
                <c:pt idx="388">
                  <c:v>99.992401123046903</c:v>
                </c:pt>
                <c:pt idx="389">
                  <c:v>99.992630004882798</c:v>
                </c:pt>
                <c:pt idx="390">
                  <c:v>99.992866516113295</c:v>
                </c:pt>
                <c:pt idx="391">
                  <c:v>99.993110656738295</c:v>
                </c:pt>
                <c:pt idx="392">
                  <c:v>99.993347167968807</c:v>
                </c:pt>
                <c:pt idx="393">
                  <c:v>99.9935302734375</c:v>
                </c:pt>
                <c:pt idx="394">
                  <c:v>99.993667602539105</c:v>
                </c:pt>
                <c:pt idx="395">
                  <c:v>99.993812561035199</c:v>
                </c:pt>
                <c:pt idx="396">
                  <c:v>99.993949890136705</c:v>
                </c:pt>
                <c:pt idx="397">
                  <c:v>99.994079589843807</c:v>
                </c:pt>
                <c:pt idx="398">
                  <c:v>99.994216918945298</c:v>
                </c:pt>
                <c:pt idx="399">
                  <c:v>99.994361877441406</c:v>
                </c:pt>
                <c:pt idx="400">
                  <c:v>99.994491577148395</c:v>
                </c:pt>
                <c:pt idx="401">
                  <c:v>99.995826721191406</c:v>
                </c:pt>
                <c:pt idx="402">
                  <c:v>99.998382568359403</c:v>
                </c:pt>
                <c:pt idx="403">
                  <c:v>100.000900268555</c:v>
                </c:pt>
                <c:pt idx="404">
                  <c:v>100.00350189209</c:v>
                </c:pt>
                <c:pt idx="405">
                  <c:v>100.005996704102</c:v>
                </c:pt>
                <c:pt idx="406">
                  <c:v>100.00779724121099</c:v>
                </c:pt>
                <c:pt idx="407">
                  <c:v>100.008903503418</c:v>
                </c:pt>
                <c:pt idx="408">
                  <c:v>100.01000213623</c:v>
                </c:pt>
                <c:pt idx="409">
                  <c:v>100.011100769043</c:v>
                </c:pt>
                <c:pt idx="410">
                  <c:v>100.01480102539099</c:v>
                </c:pt>
                <c:pt idx="411">
                  <c:v>100.021003723145</c:v>
                </c:pt>
                <c:pt idx="412">
                  <c:v>100.02480316162099</c:v>
                </c:pt>
                <c:pt idx="413">
                  <c:v>100.02610015869099</c:v>
                </c:pt>
                <c:pt idx="414">
                  <c:v>100.02320098877</c:v>
                </c:pt>
                <c:pt idx="415">
                  <c:v>100.015998840332</c:v>
                </c:pt>
                <c:pt idx="416">
                  <c:v>100.008903503418</c:v>
                </c:pt>
                <c:pt idx="417">
                  <c:v>100.00180053710901</c:v>
                </c:pt>
                <c:pt idx="418">
                  <c:v>99.995788574218807</c:v>
                </c:pt>
                <c:pt idx="419">
                  <c:v>99.990997314453097</c:v>
                </c:pt>
                <c:pt idx="420">
                  <c:v>99.990081787109403</c:v>
                </c:pt>
                <c:pt idx="421">
                  <c:v>99.993026733398395</c:v>
                </c:pt>
                <c:pt idx="422">
                  <c:v>99.9996337890625</c:v>
                </c:pt>
                <c:pt idx="423">
                  <c:v>100.009902954102</c:v>
                </c:pt>
                <c:pt idx="424">
                  <c:v>100.02010345459</c:v>
                </c:pt>
                <c:pt idx="425">
                  <c:v>100.030403137207</c:v>
                </c:pt>
                <c:pt idx="426">
                  <c:v>100.04070281982401</c:v>
                </c:pt>
                <c:pt idx="427">
                  <c:v>100.050903320312</c:v>
                </c:pt>
                <c:pt idx="428">
                  <c:v>100.06120300293</c:v>
                </c:pt>
                <c:pt idx="429">
                  <c:v>100.071502685547</c:v>
                </c:pt>
                <c:pt idx="430">
                  <c:v>100.07599639892599</c:v>
                </c:pt>
                <c:pt idx="431">
                  <c:v>100.07479858398401</c:v>
                </c:pt>
                <c:pt idx="432">
                  <c:v>100.073600769043</c:v>
                </c:pt>
                <c:pt idx="433">
                  <c:v>100.076797485352</c:v>
                </c:pt>
                <c:pt idx="434">
                  <c:v>100.084396362305</c:v>
                </c:pt>
                <c:pt idx="435">
                  <c:v>100.092002868652</c:v>
                </c:pt>
                <c:pt idx="436">
                  <c:v>100.099601745605</c:v>
                </c:pt>
                <c:pt idx="437">
                  <c:v>100.107299804688</c:v>
                </c:pt>
                <c:pt idx="438">
                  <c:v>100.11150360107401</c:v>
                </c:pt>
                <c:pt idx="439">
                  <c:v>100.112297058105</c:v>
                </c:pt>
                <c:pt idx="440">
                  <c:v>100.11309814453099</c:v>
                </c:pt>
                <c:pt idx="441">
                  <c:v>100.113899230957</c:v>
                </c:pt>
                <c:pt idx="442">
                  <c:v>100.116096496582</c:v>
                </c:pt>
                <c:pt idx="443">
                  <c:v>100.119598388672</c:v>
                </c:pt>
                <c:pt idx="444">
                  <c:v>100.12319946289099</c:v>
                </c:pt>
                <c:pt idx="445">
                  <c:v>100.12670135498</c:v>
                </c:pt>
                <c:pt idx="446">
                  <c:v>100.129600524902</c:v>
                </c:pt>
                <c:pt idx="447">
                  <c:v>100.13189697265599</c:v>
                </c:pt>
                <c:pt idx="448">
                  <c:v>100.13410186767599</c:v>
                </c:pt>
                <c:pt idx="449">
                  <c:v>100.13629913330099</c:v>
                </c:pt>
                <c:pt idx="450">
                  <c:v>100.137199401855</c:v>
                </c:pt>
                <c:pt idx="451">
                  <c:v>100.13680267334</c:v>
                </c:pt>
                <c:pt idx="452">
                  <c:v>100.13629913330099</c:v>
                </c:pt>
                <c:pt idx="453">
                  <c:v>100.135902404785</c:v>
                </c:pt>
                <c:pt idx="454">
                  <c:v>100.13539886474599</c:v>
                </c:pt>
                <c:pt idx="455">
                  <c:v>100.134902954102</c:v>
                </c:pt>
                <c:pt idx="456">
                  <c:v>100.128898620605</c:v>
                </c:pt>
                <c:pt idx="457">
                  <c:v>100.11710357666</c:v>
                </c:pt>
                <c:pt idx="458">
                  <c:v>100.10540008544901</c:v>
                </c:pt>
                <c:pt idx="459">
                  <c:v>100.09279632568401</c:v>
                </c:pt>
                <c:pt idx="460">
                  <c:v>100.079299926758</c:v>
                </c:pt>
                <c:pt idx="461">
                  <c:v>100.06569671630901</c:v>
                </c:pt>
                <c:pt idx="462">
                  <c:v>100.052200317383</c:v>
                </c:pt>
                <c:pt idx="463">
                  <c:v>100.038696289062</c:v>
                </c:pt>
                <c:pt idx="464">
                  <c:v>100.025199890137</c:v>
                </c:pt>
                <c:pt idx="465">
                  <c:v>100.011596679688</c:v>
                </c:pt>
                <c:pt idx="466">
                  <c:v>100.004096984863</c:v>
                </c:pt>
                <c:pt idx="467">
                  <c:v>100.002601623535</c:v>
                </c:pt>
                <c:pt idx="468">
                  <c:v>100.00309753418</c:v>
                </c:pt>
                <c:pt idx="469">
                  <c:v>100.00559997558599</c:v>
                </c:pt>
                <c:pt idx="470">
                  <c:v>100.008102416992</c:v>
                </c:pt>
                <c:pt idx="471">
                  <c:v>100.008003234863</c:v>
                </c:pt>
                <c:pt idx="472">
                  <c:v>100.00530242919901</c:v>
                </c:pt>
                <c:pt idx="473">
                  <c:v>100.002601623535</c:v>
                </c:pt>
                <c:pt idx="474">
                  <c:v>99.9989013671875</c:v>
                </c:pt>
                <c:pt idx="475">
                  <c:v>99.994186401367202</c:v>
                </c:pt>
                <c:pt idx="476">
                  <c:v>99.989479064941406</c:v>
                </c:pt>
                <c:pt idx="477">
                  <c:v>99.980270385742202</c:v>
                </c:pt>
                <c:pt idx="478">
                  <c:v>99.966567993164105</c:v>
                </c:pt>
                <c:pt idx="479">
                  <c:v>99.952857971191406</c:v>
                </c:pt>
                <c:pt idx="480">
                  <c:v>99.939147949218807</c:v>
                </c:pt>
                <c:pt idx="481">
                  <c:v>99.925453186035199</c:v>
                </c:pt>
                <c:pt idx="482">
                  <c:v>99.911750793457003</c:v>
                </c:pt>
                <c:pt idx="483">
                  <c:v>99.898040771484403</c:v>
                </c:pt>
                <c:pt idx="484">
                  <c:v>99.884338378906307</c:v>
                </c:pt>
                <c:pt idx="485">
                  <c:v>99.870643615722699</c:v>
                </c:pt>
                <c:pt idx="486">
                  <c:v>99.856941223144503</c:v>
                </c:pt>
                <c:pt idx="487">
                  <c:v>99.847312927246094</c:v>
                </c:pt>
                <c:pt idx="488">
                  <c:v>99.841751098632798</c:v>
                </c:pt>
                <c:pt idx="489">
                  <c:v>99.836189270019503</c:v>
                </c:pt>
                <c:pt idx="490">
                  <c:v>99.832809448242202</c:v>
                </c:pt>
                <c:pt idx="491">
                  <c:v>99.831619262695298</c:v>
                </c:pt>
                <c:pt idx="492">
                  <c:v>99.832077026367202</c:v>
                </c:pt>
                <c:pt idx="493">
                  <c:v>99.834182739257798</c:v>
                </c:pt>
                <c:pt idx="494">
                  <c:v>99.836288452148395</c:v>
                </c:pt>
                <c:pt idx="495">
                  <c:v>99.834289550781193</c:v>
                </c:pt>
                <c:pt idx="496">
                  <c:v>99.828178405761705</c:v>
                </c:pt>
                <c:pt idx="497">
                  <c:v>99.822067260742202</c:v>
                </c:pt>
                <c:pt idx="498">
                  <c:v>99.812080383300795</c:v>
                </c:pt>
                <c:pt idx="499">
                  <c:v>99.798187255859403</c:v>
                </c:pt>
                <c:pt idx="500">
                  <c:v>99.784309387207003</c:v>
                </c:pt>
                <c:pt idx="501">
                  <c:v>99.770416259765597</c:v>
                </c:pt>
                <c:pt idx="502">
                  <c:v>99.756538391113295</c:v>
                </c:pt>
                <c:pt idx="503">
                  <c:v>99.742652893066406</c:v>
                </c:pt>
                <c:pt idx="504">
                  <c:v>99.728767395019503</c:v>
                </c:pt>
                <c:pt idx="505">
                  <c:v>99.714889526367202</c:v>
                </c:pt>
                <c:pt idx="506">
                  <c:v>99.702720642089801</c:v>
                </c:pt>
                <c:pt idx="507">
                  <c:v>99.692268371582003</c:v>
                </c:pt>
                <c:pt idx="508">
                  <c:v>99.681808471679702</c:v>
                </c:pt>
                <c:pt idx="509">
                  <c:v>99.676223754882798</c:v>
                </c:pt>
                <c:pt idx="510">
                  <c:v>99.675483703613295</c:v>
                </c:pt>
                <c:pt idx="511">
                  <c:v>99.679313659667997</c:v>
                </c:pt>
                <c:pt idx="512">
                  <c:v>99.687713623046903</c:v>
                </c:pt>
                <c:pt idx="513">
                  <c:v>99.696121215820298</c:v>
                </c:pt>
                <c:pt idx="514">
                  <c:v>99.705322265625</c:v>
                </c:pt>
                <c:pt idx="515">
                  <c:v>99.71533203125</c:v>
                </c:pt>
                <c:pt idx="516">
                  <c:v>99.725326538085895</c:v>
                </c:pt>
                <c:pt idx="517">
                  <c:v>99.732238769531307</c:v>
                </c:pt>
                <c:pt idx="518">
                  <c:v>99.736053466796903</c:v>
                </c:pt>
                <c:pt idx="519">
                  <c:v>99.737319946289105</c:v>
                </c:pt>
                <c:pt idx="520">
                  <c:v>99.736068725585895</c:v>
                </c:pt>
                <c:pt idx="521">
                  <c:v>99.734817504882798</c:v>
                </c:pt>
                <c:pt idx="522">
                  <c:v>99.733566284179702</c:v>
                </c:pt>
                <c:pt idx="523">
                  <c:v>99.729171752929702</c:v>
                </c:pt>
                <c:pt idx="524">
                  <c:v>99.721603393554702</c:v>
                </c:pt>
                <c:pt idx="525">
                  <c:v>99.714027404785199</c:v>
                </c:pt>
                <c:pt idx="526">
                  <c:v>99.707962036132798</c:v>
                </c:pt>
                <c:pt idx="527">
                  <c:v>99.703392028808594</c:v>
                </c:pt>
                <c:pt idx="528">
                  <c:v>99.702590942382798</c:v>
                </c:pt>
                <c:pt idx="529">
                  <c:v>99.70556640625</c:v>
                </c:pt>
                <c:pt idx="530">
                  <c:v>99.705268859863295</c:v>
                </c:pt>
                <c:pt idx="531">
                  <c:v>99.701698303222699</c:v>
                </c:pt>
                <c:pt idx="532">
                  <c:v>99.698127746582003</c:v>
                </c:pt>
                <c:pt idx="533">
                  <c:v>99.689697265625</c:v>
                </c:pt>
                <c:pt idx="534">
                  <c:v>99.676429748535199</c:v>
                </c:pt>
                <c:pt idx="535">
                  <c:v>99.663146972656307</c:v>
                </c:pt>
                <c:pt idx="536">
                  <c:v>99.649879455566406</c:v>
                </c:pt>
                <c:pt idx="537">
                  <c:v>99.6365966796875</c:v>
                </c:pt>
                <c:pt idx="538">
                  <c:v>99.623329162597699</c:v>
                </c:pt>
                <c:pt idx="539">
                  <c:v>99.612609863281307</c:v>
                </c:pt>
                <c:pt idx="540">
                  <c:v>99.604438781738295</c:v>
                </c:pt>
                <c:pt idx="541">
                  <c:v>99.600112915039105</c:v>
                </c:pt>
                <c:pt idx="542">
                  <c:v>99.599617004394503</c:v>
                </c:pt>
                <c:pt idx="543">
                  <c:v>99.599128723144503</c:v>
                </c:pt>
                <c:pt idx="544">
                  <c:v>99.598640441894503</c:v>
                </c:pt>
                <c:pt idx="545">
                  <c:v>99.604118347167997</c:v>
                </c:pt>
                <c:pt idx="546">
                  <c:v>99.615562438964801</c:v>
                </c:pt>
                <c:pt idx="547">
                  <c:v>99.626998901367202</c:v>
                </c:pt>
                <c:pt idx="548">
                  <c:v>99.638442993164105</c:v>
                </c:pt>
                <c:pt idx="549">
                  <c:v>99.648986816406193</c:v>
                </c:pt>
                <c:pt idx="550">
                  <c:v>99.658653259277301</c:v>
                </c:pt>
                <c:pt idx="551">
                  <c:v>99.668312072753906</c:v>
                </c:pt>
                <c:pt idx="552">
                  <c:v>99.677970886230497</c:v>
                </c:pt>
                <c:pt idx="553">
                  <c:v>99.687629699707003</c:v>
                </c:pt>
                <c:pt idx="554">
                  <c:v>99.697288513183594</c:v>
                </c:pt>
                <c:pt idx="555">
                  <c:v>99.706962585449205</c:v>
                </c:pt>
                <c:pt idx="556">
                  <c:v>99.713783264160199</c:v>
                </c:pt>
                <c:pt idx="557">
                  <c:v>99.717750549316406</c:v>
                </c:pt>
                <c:pt idx="558">
                  <c:v>99.717308044433594</c:v>
                </c:pt>
                <c:pt idx="559">
                  <c:v>99.712463378906307</c:v>
                </c:pt>
                <c:pt idx="560">
                  <c:v>99.707603454589801</c:v>
                </c:pt>
                <c:pt idx="561">
                  <c:v>99.702743530273395</c:v>
                </c:pt>
                <c:pt idx="562">
                  <c:v>99.697891235351605</c:v>
                </c:pt>
                <c:pt idx="563">
                  <c:v>99.693031311035199</c:v>
                </c:pt>
                <c:pt idx="564">
                  <c:v>99.688171386718693</c:v>
                </c:pt>
                <c:pt idx="565">
                  <c:v>99.683319091796903</c:v>
                </c:pt>
                <c:pt idx="566">
                  <c:v>99.678459167480497</c:v>
                </c:pt>
                <c:pt idx="567">
                  <c:v>99.676010131835895</c:v>
                </c:pt>
                <c:pt idx="568">
                  <c:v>99.675979614257798</c:v>
                </c:pt>
                <c:pt idx="569">
                  <c:v>99.678390502929702</c:v>
                </c:pt>
                <c:pt idx="570">
                  <c:v>99.683258056640597</c:v>
                </c:pt>
                <c:pt idx="571">
                  <c:v>99.688117980957003</c:v>
                </c:pt>
                <c:pt idx="572">
                  <c:v>99.6929931640625</c:v>
                </c:pt>
                <c:pt idx="573">
                  <c:v>99.697853088378906</c:v>
                </c:pt>
                <c:pt idx="574">
                  <c:v>99.697319030761705</c:v>
                </c:pt>
                <c:pt idx="575">
                  <c:v>99.691383361816406</c:v>
                </c:pt>
                <c:pt idx="576">
                  <c:v>99.687530517578097</c:v>
                </c:pt>
                <c:pt idx="577">
                  <c:v>99.685760498046903</c:v>
                </c:pt>
                <c:pt idx="578">
                  <c:v>99.686126708984403</c:v>
                </c:pt>
                <c:pt idx="579">
                  <c:v>99.688629150390597</c:v>
                </c:pt>
                <c:pt idx="580">
                  <c:v>99.691131591796903</c:v>
                </c:pt>
                <c:pt idx="581">
                  <c:v>99.693641662597699</c:v>
                </c:pt>
                <c:pt idx="582">
                  <c:v>99.696136474609403</c:v>
                </c:pt>
                <c:pt idx="583">
                  <c:v>99.695899963378906</c:v>
                </c:pt>
                <c:pt idx="584">
                  <c:v>99.692901611328097</c:v>
                </c:pt>
                <c:pt idx="585">
                  <c:v>99.689903259277301</c:v>
                </c:pt>
                <c:pt idx="586">
                  <c:v>99.686912536621094</c:v>
                </c:pt>
                <c:pt idx="587">
                  <c:v>99.683906555175795</c:v>
                </c:pt>
                <c:pt idx="588">
                  <c:v>99.680908203125</c:v>
                </c:pt>
                <c:pt idx="589">
                  <c:v>99.677917480468693</c:v>
                </c:pt>
                <c:pt idx="590">
                  <c:v>99.674919128417997</c:v>
                </c:pt>
                <c:pt idx="591">
                  <c:v>99.671920776367202</c:v>
                </c:pt>
                <c:pt idx="592">
                  <c:v>99.668922424316406</c:v>
                </c:pt>
                <c:pt idx="593">
                  <c:v>99.665931701660199</c:v>
                </c:pt>
                <c:pt idx="594">
                  <c:v>99.662933349609403</c:v>
                </c:pt>
                <c:pt idx="595">
                  <c:v>99.659927368164105</c:v>
                </c:pt>
                <c:pt idx="596">
                  <c:v>99.654350280761705</c:v>
                </c:pt>
                <c:pt idx="597">
                  <c:v>99.646179199218807</c:v>
                </c:pt>
                <c:pt idx="598">
                  <c:v>99.638023376464801</c:v>
                </c:pt>
                <c:pt idx="599">
                  <c:v>99.629852294921903</c:v>
                </c:pt>
                <c:pt idx="600">
                  <c:v>99.621681213378906</c:v>
                </c:pt>
                <c:pt idx="601">
                  <c:v>99.613510131835895</c:v>
                </c:pt>
                <c:pt idx="602">
                  <c:v>99.609619140625</c:v>
                </c:pt>
                <c:pt idx="603">
                  <c:v>99.610008239746094</c:v>
                </c:pt>
                <c:pt idx="604">
                  <c:v>99.610412597656307</c:v>
                </c:pt>
                <c:pt idx="605">
                  <c:v>99.608840942382798</c:v>
                </c:pt>
                <c:pt idx="606">
                  <c:v>99.605331420898395</c:v>
                </c:pt>
                <c:pt idx="607">
                  <c:v>99.601806640625</c:v>
                </c:pt>
                <c:pt idx="608">
                  <c:v>99.594146728515597</c:v>
                </c:pt>
                <c:pt idx="609">
                  <c:v>99.582336425781193</c:v>
                </c:pt>
                <c:pt idx="610">
                  <c:v>99.570518493652301</c:v>
                </c:pt>
                <c:pt idx="611">
                  <c:v>99.558708190917997</c:v>
                </c:pt>
                <c:pt idx="612">
                  <c:v>99.546897888183594</c:v>
                </c:pt>
                <c:pt idx="613">
                  <c:v>99.535087585449205</c:v>
                </c:pt>
                <c:pt idx="614">
                  <c:v>99.524856567382798</c:v>
                </c:pt>
                <c:pt idx="615">
                  <c:v>99.516197204589801</c:v>
                </c:pt>
                <c:pt idx="616">
                  <c:v>99.507537841796903</c:v>
                </c:pt>
                <c:pt idx="617">
                  <c:v>99.502037048339801</c:v>
                </c:pt>
                <c:pt idx="618">
                  <c:v>99.499710083007798</c:v>
                </c:pt>
                <c:pt idx="619">
                  <c:v>99.497367858886705</c:v>
                </c:pt>
                <c:pt idx="620">
                  <c:v>99.491157531738295</c:v>
                </c:pt>
                <c:pt idx="621">
                  <c:v>99.481071472167997</c:v>
                </c:pt>
                <c:pt idx="622">
                  <c:v>99.470977783203097</c:v>
                </c:pt>
                <c:pt idx="623">
                  <c:v>99.460876464843807</c:v>
                </c:pt>
                <c:pt idx="624">
                  <c:v>99.450790405273395</c:v>
                </c:pt>
                <c:pt idx="625">
                  <c:v>99.4417724609375</c:v>
                </c:pt>
                <c:pt idx="626">
                  <c:v>99.433807373046903</c:v>
                </c:pt>
                <c:pt idx="627">
                  <c:v>99.425857543945298</c:v>
                </c:pt>
                <c:pt idx="628">
                  <c:v>99.417907714843807</c:v>
                </c:pt>
                <c:pt idx="629">
                  <c:v>99.406303405761705</c:v>
                </c:pt>
                <c:pt idx="630">
                  <c:v>99.391052246093693</c:v>
                </c:pt>
                <c:pt idx="631">
                  <c:v>99.375801086425795</c:v>
                </c:pt>
                <c:pt idx="632">
                  <c:v>99.360542297363295</c:v>
                </c:pt>
                <c:pt idx="633">
                  <c:v>99.345291137695298</c:v>
                </c:pt>
                <c:pt idx="634">
                  <c:v>99.330039978027301</c:v>
                </c:pt>
                <c:pt idx="635">
                  <c:v>99.314796447753906</c:v>
                </c:pt>
                <c:pt idx="636">
                  <c:v>99.299552917480497</c:v>
                </c:pt>
                <c:pt idx="637">
                  <c:v>99.2843017578125</c:v>
                </c:pt>
                <c:pt idx="638">
                  <c:v>99.269058227539105</c:v>
                </c:pt>
                <c:pt idx="639">
                  <c:v>99.253822326660199</c:v>
                </c:pt>
                <c:pt idx="640">
                  <c:v>99.238578796386705</c:v>
                </c:pt>
                <c:pt idx="641">
                  <c:v>99.223342895507798</c:v>
                </c:pt>
                <c:pt idx="642">
                  <c:v>99.208099365234403</c:v>
                </c:pt>
                <c:pt idx="643">
                  <c:v>99.192863464355497</c:v>
                </c:pt>
                <c:pt idx="644">
                  <c:v>99.177619934082003</c:v>
                </c:pt>
                <c:pt idx="645">
                  <c:v>99.162391662597699</c:v>
                </c:pt>
                <c:pt idx="646">
                  <c:v>99.147163391113295</c:v>
                </c:pt>
                <c:pt idx="647">
                  <c:v>99.131919860839801</c:v>
                </c:pt>
                <c:pt idx="648">
                  <c:v>99.116691589355497</c:v>
                </c:pt>
                <c:pt idx="649">
                  <c:v>99.101463317871094</c:v>
                </c:pt>
                <c:pt idx="650">
                  <c:v>99.086227416992202</c:v>
                </c:pt>
                <c:pt idx="651">
                  <c:v>99.071006774902301</c:v>
                </c:pt>
                <c:pt idx="652">
                  <c:v>99.055778503417997</c:v>
                </c:pt>
                <c:pt idx="653">
                  <c:v>99.040557861328097</c:v>
                </c:pt>
                <c:pt idx="654">
                  <c:v>99.025329589843807</c:v>
                </c:pt>
                <c:pt idx="655">
                  <c:v>99.010108947753906</c:v>
                </c:pt>
                <c:pt idx="656">
                  <c:v>98.994888305664105</c:v>
                </c:pt>
                <c:pt idx="657">
                  <c:v>98.979667663574205</c:v>
                </c:pt>
                <c:pt idx="658">
                  <c:v>98.964447021484403</c:v>
                </c:pt>
                <c:pt idx="659">
                  <c:v>98.949241638183594</c:v>
                </c:pt>
                <c:pt idx="660">
                  <c:v>98.934020996093693</c:v>
                </c:pt>
                <c:pt idx="661">
                  <c:v>98.918807983398395</c:v>
                </c:pt>
                <c:pt idx="662">
                  <c:v>98.908752441406193</c:v>
                </c:pt>
                <c:pt idx="663">
                  <c:v>98.903846740722699</c:v>
                </c:pt>
                <c:pt idx="664">
                  <c:v>98.901908874511705</c:v>
                </c:pt>
                <c:pt idx="665">
                  <c:v>98.902931213378906</c:v>
                </c:pt>
                <c:pt idx="666">
                  <c:v>98.908088684082003</c:v>
                </c:pt>
                <c:pt idx="667">
                  <c:v>98.917381286621094</c:v>
                </c:pt>
                <c:pt idx="668">
                  <c:v>98.926681518554702</c:v>
                </c:pt>
                <c:pt idx="669">
                  <c:v>98.935966491699205</c:v>
                </c:pt>
                <c:pt idx="670">
                  <c:v>98.945266723632798</c:v>
                </c:pt>
                <c:pt idx="671">
                  <c:v>98.954559326171903</c:v>
                </c:pt>
                <c:pt idx="672">
                  <c:v>98.963859558105497</c:v>
                </c:pt>
                <c:pt idx="673">
                  <c:v>98.973159790039105</c:v>
                </c:pt>
                <c:pt idx="674">
                  <c:v>98.982452392578097</c:v>
                </c:pt>
                <c:pt idx="675">
                  <c:v>98.991752624511705</c:v>
                </c:pt>
                <c:pt idx="676">
                  <c:v>99.001052856445298</c:v>
                </c:pt>
                <c:pt idx="677">
                  <c:v>99.008201599121094</c:v>
                </c:pt>
                <c:pt idx="678">
                  <c:v>99.013191223144503</c:v>
                </c:pt>
                <c:pt idx="679">
                  <c:v>99.018180847167997</c:v>
                </c:pt>
                <c:pt idx="680">
                  <c:v>99.023178100585895</c:v>
                </c:pt>
                <c:pt idx="681">
                  <c:v>99.027542114257798</c:v>
                </c:pt>
                <c:pt idx="682">
                  <c:v>99.031272888183594</c:v>
                </c:pt>
                <c:pt idx="683">
                  <c:v>99.035003662109403</c:v>
                </c:pt>
                <c:pt idx="684">
                  <c:v>99.038726806640597</c:v>
                </c:pt>
                <c:pt idx="685">
                  <c:v>99.042457580566406</c:v>
                </c:pt>
                <c:pt idx="686">
                  <c:v>99.043258666992202</c:v>
                </c:pt>
                <c:pt idx="687">
                  <c:v>99.041152954101605</c:v>
                </c:pt>
                <c:pt idx="688">
                  <c:v>99.039039611816406</c:v>
                </c:pt>
                <c:pt idx="689">
                  <c:v>99.034378051757798</c:v>
                </c:pt>
                <c:pt idx="690">
                  <c:v>99.027183532714801</c:v>
                </c:pt>
                <c:pt idx="691">
                  <c:v>99.022819519042997</c:v>
                </c:pt>
                <c:pt idx="692">
                  <c:v>99.021293640136705</c:v>
                </c:pt>
                <c:pt idx="693">
                  <c:v>99.022712707519503</c:v>
                </c:pt>
                <c:pt idx="694">
                  <c:v>99.027076721191406</c:v>
                </c:pt>
                <c:pt idx="695">
                  <c:v>99.031440734863295</c:v>
                </c:pt>
                <c:pt idx="696">
                  <c:v>99.035812377929702</c:v>
                </c:pt>
                <c:pt idx="697">
                  <c:v>99.040176391601605</c:v>
                </c:pt>
                <c:pt idx="698">
                  <c:v>99.044540405273395</c:v>
                </c:pt>
                <c:pt idx="699">
                  <c:v>99.048912048339801</c:v>
                </c:pt>
                <c:pt idx="700">
                  <c:v>99.056213378906307</c:v>
                </c:pt>
                <c:pt idx="701">
                  <c:v>99.066452026367202</c:v>
                </c:pt>
                <c:pt idx="702">
                  <c:v>99.075103759765597</c:v>
                </c:pt>
                <c:pt idx="703">
                  <c:v>99.082168579101605</c:v>
                </c:pt>
                <c:pt idx="704">
                  <c:v>99.087211608886705</c:v>
                </c:pt>
                <c:pt idx="705">
                  <c:v>99.090217590332003</c:v>
                </c:pt>
                <c:pt idx="706">
                  <c:v>99.093231201171903</c:v>
                </c:pt>
                <c:pt idx="707">
                  <c:v>99.096237182617202</c:v>
                </c:pt>
                <c:pt idx="708">
                  <c:v>99.099250793457003</c:v>
                </c:pt>
                <c:pt idx="709">
                  <c:v>99.098747253417997</c:v>
                </c:pt>
                <c:pt idx="710">
                  <c:v>99.094741821289105</c:v>
                </c:pt>
                <c:pt idx="711">
                  <c:v>99.090736389160199</c:v>
                </c:pt>
                <c:pt idx="712">
                  <c:v>99.081596374511705</c:v>
                </c:pt>
                <c:pt idx="713">
                  <c:v>99.067329406738295</c:v>
                </c:pt>
                <c:pt idx="714">
                  <c:v>99.053070068359403</c:v>
                </c:pt>
                <c:pt idx="715">
                  <c:v>99.038803100585895</c:v>
                </c:pt>
                <c:pt idx="716">
                  <c:v>99.024543762207003</c:v>
                </c:pt>
                <c:pt idx="717">
                  <c:v>99.010269165039105</c:v>
                </c:pt>
                <c:pt idx="718">
                  <c:v>98.996009826660199</c:v>
                </c:pt>
                <c:pt idx="719">
                  <c:v>98.981750488281307</c:v>
                </c:pt>
                <c:pt idx="720">
                  <c:v>98.967491149902301</c:v>
                </c:pt>
                <c:pt idx="721">
                  <c:v>98.953231811523395</c:v>
                </c:pt>
                <c:pt idx="722">
                  <c:v>98.943817138671903</c:v>
                </c:pt>
                <c:pt idx="723">
                  <c:v>98.939247131347699</c:v>
                </c:pt>
                <c:pt idx="724">
                  <c:v>98.937461853027301</c:v>
                </c:pt>
                <c:pt idx="725">
                  <c:v>98.938438415527301</c:v>
                </c:pt>
                <c:pt idx="726">
                  <c:v>98.944206237792997</c:v>
                </c:pt>
                <c:pt idx="727">
                  <c:v>98.954772949218807</c:v>
                </c:pt>
                <c:pt idx="728">
                  <c:v>98.965339660644503</c:v>
                </c:pt>
                <c:pt idx="729">
                  <c:v>98.975906372070298</c:v>
                </c:pt>
                <c:pt idx="730">
                  <c:v>98.986480712890597</c:v>
                </c:pt>
                <c:pt idx="731">
                  <c:v>98.997047424316406</c:v>
                </c:pt>
                <c:pt idx="732">
                  <c:v>99.007621765136705</c:v>
                </c:pt>
                <c:pt idx="733">
                  <c:v>99.0181884765625</c:v>
                </c:pt>
                <c:pt idx="734">
                  <c:v>99.026191711425795</c:v>
                </c:pt>
                <c:pt idx="735">
                  <c:v>99.028526306152301</c:v>
                </c:pt>
                <c:pt idx="736">
                  <c:v>99.027786254882798</c:v>
                </c:pt>
                <c:pt idx="737">
                  <c:v>99.027038574218807</c:v>
                </c:pt>
                <c:pt idx="738">
                  <c:v>99.026298522949205</c:v>
                </c:pt>
                <c:pt idx="739">
                  <c:v>99.027976989746094</c:v>
                </c:pt>
                <c:pt idx="740">
                  <c:v>99.032089233398395</c:v>
                </c:pt>
                <c:pt idx="741">
                  <c:v>99.040176391601605</c:v>
                </c:pt>
                <c:pt idx="742">
                  <c:v>99.052253723144503</c:v>
                </c:pt>
                <c:pt idx="743">
                  <c:v>99.064323425292997</c:v>
                </c:pt>
                <c:pt idx="744">
                  <c:v>99.076393127441406</c:v>
                </c:pt>
                <c:pt idx="745">
                  <c:v>99.088470458984403</c:v>
                </c:pt>
                <c:pt idx="746">
                  <c:v>99.09619140625</c:v>
                </c:pt>
                <c:pt idx="747">
                  <c:v>99.099563598632798</c:v>
                </c:pt>
                <c:pt idx="748">
                  <c:v>99.102928161621094</c:v>
                </c:pt>
                <c:pt idx="749">
                  <c:v>99.106307983398395</c:v>
                </c:pt>
                <c:pt idx="750">
                  <c:v>99.104713439941406</c:v>
                </c:pt>
                <c:pt idx="751">
                  <c:v>99.098159790039105</c:v>
                </c:pt>
                <c:pt idx="752">
                  <c:v>99.091598510742202</c:v>
                </c:pt>
                <c:pt idx="753">
                  <c:v>99.082130432128906</c:v>
                </c:pt>
                <c:pt idx="754">
                  <c:v>99.069747924804702</c:v>
                </c:pt>
                <c:pt idx="755">
                  <c:v>99.057373046875</c:v>
                </c:pt>
                <c:pt idx="756">
                  <c:v>99.044990539550795</c:v>
                </c:pt>
                <c:pt idx="757">
                  <c:v>99.032623291015597</c:v>
                </c:pt>
                <c:pt idx="758">
                  <c:v>99.020240783691406</c:v>
                </c:pt>
                <c:pt idx="759">
                  <c:v>99.007858276367202</c:v>
                </c:pt>
                <c:pt idx="760">
                  <c:v>98.995491027832003</c:v>
                </c:pt>
                <c:pt idx="761">
                  <c:v>98.983108520507798</c:v>
                </c:pt>
                <c:pt idx="762">
                  <c:v>98.975280761718693</c:v>
                </c:pt>
                <c:pt idx="763">
                  <c:v>98.971977233886705</c:v>
                </c:pt>
                <c:pt idx="764">
                  <c:v>98.971862792968807</c:v>
                </c:pt>
                <c:pt idx="765">
                  <c:v>98.974891662597699</c:v>
                </c:pt>
                <c:pt idx="766">
                  <c:v>98.981651306152301</c:v>
                </c:pt>
                <c:pt idx="767">
                  <c:v>98.992126464843807</c:v>
                </c:pt>
                <c:pt idx="768">
                  <c:v>99.002609252929702</c:v>
                </c:pt>
                <c:pt idx="769">
                  <c:v>99.013092041015597</c:v>
                </c:pt>
                <c:pt idx="770">
                  <c:v>99.023567199707003</c:v>
                </c:pt>
                <c:pt idx="771">
                  <c:v>99.034049987792997</c:v>
                </c:pt>
                <c:pt idx="772">
                  <c:v>99.044532775878906</c:v>
                </c:pt>
                <c:pt idx="773">
                  <c:v>99.055023193359403</c:v>
                </c:pt>
                <c:pt idx="774">
                  <c:v>99.063079833984403</c:v>
                </c:pt>
                <c:pt idx="775">
                  <c:v>99.068710327148395</c:v>
                </c:pt>
                <c:pt idx="776">
                  <c:v>99.071548461914105</c:v>
                </c:pt>
                <c:pt idx="777">
                  <c:v>99.071609497070298</c:v>
                </c:pt>
                <c:pt idx="778">
                  <c:v>99.071662902832003</c:v>
                </c:pt>
                <c:pt idx="779">
                  <c:v>99.068916320800795</c:v>
                </c:pt>
                <c:pt idx="780">
                  <c:v>99.063377380371094</c:v>
                </c:pt>
                <c:pt idx="781">
                  <c:v>99.057853698730497</c:v>
                </c:pt>
                <c:pt idx="782">
                  <c:v>99.052307128906307</c:v>
                </c:pt>
                <c:pt idx="783">
                  <c:v>99.0460205078125</c:v>
                </c:pt>
                <c:pt idx="784">
                  <c:v>99.038948059082003</c:v>
                </c:pt>
                <c:pt idx="785">
                  <c:v>99.031890869140597</c:v>
                </c:pt>
                <c:pt idx="786">
                  <c:v>99.024833679199205</c:v>
                </c:pt>
                <c:pt idx="787">
                  <c:v>99.017768859863295</c:v>
                </c:pt>
                <c:pt idx="788">
                  <c:v>99.003143310546903</c:v>
                </c:pt>
                <c:pt idx="789">
                  <c:v>98.984748840332003</c:v>
                </c:pt>
                <c:pt idx="790">
                  <c:v>98.970176696777301</c:v>
                </c:pt>
                <c:pt idx="791">
                  <c:v>98.955612182617202</c:v>
                </c:pt>
                <c:pt idx="792">
                  <c:v>98.941032409667997</c:v>
                </c:pt>
                <c:pt idx="793">
                  <c:v>98.926460266113295</c:v>
                </c:pt>
                <c:pt idx="794">
                  <c:v>98.911888122558594</c:v>
                </c:pt>
                <c:pt idx="795">
                  <c:v>98.897331237792997</c:v>
                </c:pt>
                <c:pt idx="796">
                  <c:v>98.882759094238295</c:v>
                </c:pt>
                <c:pt idx="797">
                  <c:v>98.868186950683594</c:v>
                </c:pt>
                <c:pt idx="798">
                  <c:v>98.853630065917997</c:v>
                </c:pt>
                <c:pt idx="799">
                  <c:v>98.844612121582003</c:v>
                </c:pt>
                <c:pt idx="800">
                  <c:v>98.841133117675795</c:v>
                </c:pt>
                <c:pt idx="801">
                  <c:v>98.837646484375</c:v>
                </c:pt>
                <c:pt idx="802">
                  <c:v>98.834167480468693</c:v>
                </c:pt>
                <c:pt idx="803">
                  <c:v>98.834892272949205</c:v>
                </c:pt>
                <c:pt idx="804">
                  <c:v>98.839813232421903</c:v>
                </c:pt>
                <c:pt idx="805">
                  <c:v>98.844741821289105</c:v>
                </c:pt>
                <c:pt idx="806">
                  <c:v>98.849662780761705</c:v>
                </c:pt>
                <c:pt idx="807">
                  <c:v>98.854583740234403</c:v>
                </c:pt>
                <c:pt idx="808">
                  <c:v>98.853507995605497</c:v>
                </c:pt>
                <c:pt idx="809">
                  <c:v>98.846450805664105</c:v>
                </c:pt>
                <c:pt idx="810">
                  <c:v>98.839393615722699</c:v>
                </c:pt>
                <c:pt idx="811">
                  <c:v>98.832328796386705</c:v>
                </c:pt>
                <c:pt idx="812">
                  <c:v>98.825271606445298</c:v>
                </c:pt>
                <c:pt idx="813">
                  <c:v>98.818206787109403</c:v>
                </c:pt>
                <c:pt idx="814">
                  <c:v>98.811149597167997</c:v>
                </c:pt>
                <c:pt idx="815">
                  <c:v>98.807746887207003</c:v>
                </c:pt>
                <c:pt idx="816">
                  <c:v>98.808021545410199</c:v>
                </c:pt>
                <c:pt idx="817">
                  <c:v>98.808280944824205</c:v>
                </c:pt>
                <c:pt idx="818">
                  <c:v>98.805847167968807</c:v>
                </c:pt>
                <c:pt idx="819">
                  <c:v>98.800712585449205</c:v>
                </c:pt>
                <c:pt idx="820">
                  <c:v>98.795570373535199</c:v>
                </c:pt>
                <c:pt idx="821">
                  <c:v>98.790428161621094</c:v>
                </c:pt>
                <c:pt idx="822">
                  <c:v>98.785293579101605</c:v>
                </c:pt>
                <c:pt idx="823">
                  <c:v>98.7801513671875</c:v>
                </c:pt>
                <c:pt idx="824">
                  <c:v>98.776313781738295</c:v>
                </c:pt>
                <c:pt idx="825">
                  <c:v>98.773773193359403</c:v>
                </c:pt>
                <c:pt idx="826">
                  <c:v>98.771240234375</c:v>
                </c:pt>
                <c:pt idx="827">
                  <c:v>98.768707275390597</c:v>
                </c:pt>
                <c:pt idx="828">
                  <c:v>98.765480041503906</c:v>
                </c:pt>
                <c:pt idx="829">
                  <c:v>98.761550903320298</c:v>
                </c:pt>
                <c:pt idx="830">
                  <c:v>98.757621765136705</c:v>
                </c:pt>
                <c:pt idx="831">
                  <c:v>98.753700256347699</c:v>
                </c:pt>
                <c:pt idx="832">
                  <c:v>98.749771118164105</c:v>
                </c:pt>
                <c:pt idx="833">
                  <c:v>98.745849609375</c:v>
                </c:pt>
                <c:pt idx="834">
                  <c:v>98.741920471191406</c:v>
                </c:pt>
                <c:pt idx="835">
                  <c:v>98.734657287597699</c:v>
                </c:pt>
                <c:pt idx="836">
                  <c:v>98.724060058593807</c:v>
                </c:pt>
                <c:pt idx="837">
                  <c:v>98.713470458984403</c:v>
                </c:pt>
                <c:pt idx="838">
                  <c:v>98.702873229980497</c:v>
                </c:pt>
                <c:pt idx="839">
                  <c:v>98.694290161132798</c:v>
                </c:pt>
                <c:pt idx="840">
                  <c:v>98.687728881835895</c:v>
                </c:pt>
                <c:pt idx="841">
                  <c:v>98.681182861328097</c:v>
                </c:pt>
                <c:pt idx="842">
                  <c:v>98.674621582031193</c:v>
                </c:pt>
                <c:pt idx="843">
                  <c:v>98.668060302734403</c:v>
                </c:pt>
                <c:pt idx="844">
                  <c:v>98.664573669433594</c:v>
                </c:pt>
                <c:pt idx="845">
                  <c:v>98.664146423339801</c:v>
                </c:pt>
                <c:pt idx="846">
                  <c:v>98.665969848632798</c:v>
                </c:pt>
                <c:pt idx="847">
                  <c:v>98.670036315917997</c:v>
                </c:pt>
                <c:pt idx="848">
                  <c:v>98.674118041992202</c:v>
                </c:pt>
                <c:pt idx="849">
                  <c:v>98.678192138671903</c:v>
                </c:pt>
                <c:pt idx="850">
                  <c:v>98.679710388183594</c:v>
                </c:pt>
                <c:pt idx="851">
                  <c:v>98.678688049316406</c:v>
                </c:pt>
                <c:pt idx="852">
                  <c:v>98.677673339843807</c:v>
                </c:pt>
                <c:pt idx="853">
                  <c:v>98.675758361816406</c:v>
                </c:pt>
                <c:pt idx="854">
                  <c:v>98.6729736328125</c:v>
                </c:pt>
                <c:pt idx="855">
                  <c:v>98.670188903808594</c:v>
                </c:pt>
                <c:pt idx="856">
                  <c:v>98.667396545410199</c:v>
                </c:pt>
                <c:pt idx="857">
                  <c:v>98.664611816406193</c:v>
                </c:pt>
                <c:pt idx="858">
                  <c:v>98.661819458007798</c:v>
                </c:pt>
                <c:pt idx="859">
                  <c:v>98.659027099609403</c:v>
                </c:pt>
                <c:pt idx="860">
                  <c:v>98.654197692871094</c:v>
                </c:pt>
                <c:pt idx="861">
                  <c:v>98.6473388671875</c:v>
                </c:pt>
                <c:pt idx="862">
                  <c:v>98.6422119140625</c:v>
                </c:pt>
                <c:pt idx="863">
                  <c:v>98.638801574707003</c:v>
                </c:pt>
                <c:pt idx="864">
                  <c:v>98.635391235351605</c:v>
                </c:pt>
                <c:pt idx="865">
                  <c:v>98.631988525390597</c:v>
                </c:pt>
                <c:pt idx="866">
                  <c:v>98.628578186035199</c:v>
                </c:pt>
                <c:pt idx="867">
                  <c:v>98.624488830566406</c:v>
                </c:pt>
                <c:pt idx="868">
                  <c:v>98.619720458984403</c:v>
                </c:pt>
                <c:pt idx="869">
                  <c:v>98.614959716796903</c:v>
                </c:pt>
                <c:pt idx="870">
                  <c:v>98.610191345214801</c:v>
                </c:pt>
                <c:pt idx="871">
                  <c:v>98.605560302734403</c:v>
                </c:pt>
                <c:pt idx="872">
                  <c:v>98.601051330566406</c:v>
                </c:pt>
                <c:pt idx="873">
                  <c:v>98.596549987792997</c:v>
                </c:pt>
                <c:pt idx="874">
                  <c:v>98.592041015625</c:v>
                </c:pt>
                <c:pt idx="875">
                  <c:v>98.587539672851605</c:v>
                </c:pt>
                <c:pt idx="876">
                  <c:v>98.583038330078097</c:v>
                </c:pt>
                <c:pt idx="877">
                  <c:v>98.578529357910199</c:v>
                </c:pt>
                <c:pt idx="878">
                  <c:v>98.569709777832003</c:v>
                </c:pt>
                <c:pt idx="879">
                  <c:v>98.556571960449205</c:v>
                </c:pt>
                <c:pt idx="880">
                  <c:v>98.543426513671903</c:v>
                </c:pt>
                <c:pt idx="881">
                  <c:v>98.530288696289105</c:v>
                </c:pt>
                <c:pt idx="882">
                  <c:v>98.517158508300795</c:v>
                </c:pt>
                <c:pt idx="883">
                  <c:v>98.504020690917997</c:v>
                </c:pt>
                <c:pt idx="884">
                  <c:v>98.490882873535199</c:v>
                </c:pt>
                <c:pt idx="885">
                  <c:v>98.477752685546903</c:v>
                </c:pt>
                <c:pt idx="886">
                  <c:v>98.464607238769503</c:v>
                </c:pt>
                <c:pt idx="887">
                  <c:v>98.451477050781193</c:v>
                </c:pt>
                <c:pt idx="888">
                  <c:v>98.436737060546903</c:v>
                </c:pt>
                <c:pt idx="889">
                  <c:v>98.42041015625</c:v>
                </c:pt>
                <c:pt idx="890">
                  <c:v>98.404067993164105</c:v>
                </c:pt>
                <c:pt idx="891">
                  <c:v>98.387741088867202</c:v>
                </c:pt>
                <c:pt idx="892">
                  <c:v>98.371406555175795</c:v>
                </c:pt>
                <c:pt idx="893">
                  <c:v>98.355079650878906</c:v>
                </c:pt>
                <c:pt idx="894">
                  <c:v>98.343811035156193</c:v>
                </c:pt>
                <c:pt idx="895">
                  <c:v>98.337600708007798</c:v>
                </c:pt>
                <c:pt idx="896">
                  <c:v>98.331390380859403</c:v>
                </c:pt>
                <c:pt idx="897">
                  <c:v>98.325187683105497</c:v>
                </c:pt>
                <c:pt idx="898">
                  <c:v>98.315391540527301</c:v>
                </c:pt>
                <c:pt idx="899">
                  <c:v>98.302001953125</c:v>
                </c:pt>
                <c:pt idx="900">
                  <c:v>98.288612365722699</c:v>
                </c:pt>
                <c:pt idx="901">
                  <c:v>98.275222778320298</c:v>
                </c:pt>
                <c:pt idx="902">
                  <c:v>98.261833190917997</c:v>
                </c:pt>
                <c:pt idx="903">
                  <c:v>98.248443603515597</c:v>
                </c:pt>
                <c:pt idx="904">
                  <c:v>98.235061645507798</c:v>
                </c:pt>
                <c:pt idx="905">
                  <c:v>98.221672058105497</c:v>
                </c:pt>
                <c:pt idx="906">
                  <c:v>98.208282470703097</c:v>
                </c:pt>
                <c:pt idx="907">
                  <c:v>98.194900512695298</c:v>
                </c:pt>
                <c:pt idx="908">
                  <c:v>98.1815185546875</c:v>
                </c:pt>
                <c:pt idx="909">
                  <c:v>98.168136596679702</c:v>
                </c:pt>
                <c:pt idx="910">
                  <c:v>98.154747009277301</c:v>
                </c:pt>
                <c:pt idx="911">
                  <c:v>98.141372680664105</c:v>
                </c:pt>
                <c:pt idx="912">
                  <c:v>98.127990722656307</c:v>
                </c:pt>
                <c:pt idx="913">
                  <c:v>98.114616394042997</c:v>
                </c:pt>
                <c:pt idx="914">
                  <c:v>98.101242065429702</c:v>
                </c:pt>
                <c:pt idx="915">
                  <c:v>98.087501525878906</c:v>
                </c:pt>
                <c:pt idx="916">
                  <c:v>98.073402404785199</c:v>
                </c:pt>
                <c:pt idx="917">
                  <c:v>98.059303283691406</c:v>
                </c:pt>
                <c:pt idx="918">
                  <c:v>98.045196533203097</c:v>
                </c:pt>
                <c:pt idx="919">
                  <c:v>98.031097412109403</c:v>
                </c:pt>
                <c:pt idx="920">
                  <c:v>98.016998291015597</c:v>
                </c:pt>
                <c:pt idx="921">
                  <c:v>98.002899169921903</c:v>
                </c:pt>
                <c:pt idx="922">
                  <c:v>97.988807678222699</c:v>
                </c:pt>
                <c:pt idx="923">
                  <c:v>97.974708557128906</c:v>
                </c:pt>
                <c:pt idx="924">
                  <c:v>97.960617065429702</c:v>
                </c:pt>
                <c:pt idx="925">
                  <c:v>97.946533203125</c:v>
                </c:pt>
                <c:pt idx="926">
                  <c:v>97.932441711425795</c:v>
                </c:pt>
                <c:pt idx="927">
                  <c:v>97.918350219726605</c:v>
                </c:pt>
                <c:pt idx="928">
                  <c:v>97.904258728027301</c:v>
                </c:pt>
                <c:pt idx="929">
                  <c:v>97.890167236328097</c:v>
                </c:pt>
                <c:pt idx="930">
                  <c:v>97.875709533691406</c:v>
                </c:pt>
                <c:pt idx="931">
                  <c:v>97.860893249511705</c:v>
                </c:pt>
                <c:pt idx="932">
                  <c:v>97.846061706542997</c:v>
                </c:pt>
                <c:pt idx="933">
                  <c:v>97.831237792968807</c:v>
                </c:pt>
                <c:pt idx="934">
                  <c:v>97.816421508789105</c:v>
                </c:pt>
                <c:pt idx="935">
                  <c:v>97.801597595214801</c:v>
                </c:pt>
                <c:pt idx="936">
                  <c:v>97.786781311035199</c:v>
                </c:pt>
                <c:pt idx="937">
                  <c:v>97.771957397460895</c:v>
                </c:pt>
                <c:pt idx="938">
                  <c:v>97.757148742675795</c:v>
                </c:pt>
                <c:pt idx="939">
                  <c:v>97.742332458496094</c:v>
                </c:pt>
                <c:pt idx="940">
                  <c:v>97.727523803710895</c:v>
                </c:pt>
                <c:pt idx="941">
                  <c:v>97.712699890136705</c:v>
                </c:pt>
                <c:pt idx="942">
                  <c:v>97.697891235351605</c:v>
                </c:pt>
                <c:pt idx="943">
                  <c:v>97.6827392578125</c:v>
                </c:pt>
                <c:pt idx="944">
                  <c:v>97.667251586914105</c:v>
                </c:pt>
                <c:pt idx="945">
                  <c:v>97.651756286621094</c:v>
                </c:pt>
                <c:pt idx="946">
                  <c:v>97.636268615722699</c:v>
                </c:pt>
                <c:pt idx="947">
                  <c:v>97.620788574218807</c:v>
                </c:pt>
                <c:pt idx="948">
                  <c:v>97.605300903320298</c:v>
                </c:pt>
                <c:pt idx="949">
                  <c:v>97.589820861816406</c:v>
                </c:pt>
                <c:pt idx="950">
                  <c:v>97.574333190917997</c:v>
                </c:pt>
                <c:pt idx="951">
                  <c:v>97.558853149414105</c:v>
                </c:pt>
                <c:pt idx="952">
                  <c:v>97.543373107910199</c:v>
                </c:pt>
                <c:pt idx="953">
                  <c:v>97.527893066406193</c:v>
                </c:pt>
                <c:pt idx="954">
                  <c:v>97.512840270996094</c:v>
                </c:pt>
                <c:pt idx="955">
                  <c:v>97.498199462890597</c:v>
                </c:pt>
                <c:pt idx="956">
                  <c:v>97.483558654785199</c:v>
                </c:pt>
                <c:pt idx="957">
                  <c:v>97.468917846679702</c:v>
                </c:pt>
                <c:pt idx="958">
                  <c:v>97.454277038574205</c:v>
                </c:pt>
                <c:pt idx="959">
                  <c:v>97.439651489257798</c:v>
                </c:pt>
                <c:pt idx="960">
                  <c:v>97.425018310546903</c:v>
                </c:pt>
                <c:pt idx="961">
                  <c:v>97.410377502441406</c:v>
                </c:pt>
                <c:pt idx="962">
                  <c:v>97.395751953125</c:v>
                </c:pt>
                <c:pt idx="963">
                  <c:v>97.381118774414105</c:v>
                </c:pt>
                <c:pt idx="964">
                  <c:v>97.365837097167997</c:v>
                </c:pt>
                <c:pt idx="965">
                  <c:v>97.349891662597699</c:v>
                </c:pt>
                <c:pt idx="966">
                  <c:v>97.333946228027301</c:v>
                </c:pt>
                <c:pt idx="967">
                  <c:v>97.318000793457003</c:v>
                </c:pt>
                <c:pt idx="968">
                  <c:v>97.302062988281307</c:v>
                </c:pt>
                <c:pt idx="969">
                  <c:v>97.286117553710895</c:v>
                </c:pt>
                <c:pt idx="970">
                  <c:v>97.270187377929702</c:v>
                </c:pt>
                <c:pt idx="971">
                  <c:v>97.254249572753906</c:v>
                </c:pt>
                <c:pt idx="972">
                  <c:v>97.238311767578097</c:v>
                </c:pt>
                <c:pt idx="973">
                  <c:v>97.222381591796903</c:v>
                </c:pt>
                <c:pt idx="974">
                  <c:v>97.206451416015597</c:v>
                </c:pt>
                <c:pt idx="975">
                  <c:v>97.190521240234403</c:v>
                </c:pt>
                <c:pt idx="976">
                  <c:v>97.174591064453097</c:v>
                </c:pt>
                <c:pt idx="977">
                  <c:v>97.158660888671903</c:v>
                </c:pt>
                <c:pt idx="978">
                  <c:v>97.142730712890597</c:v>
                </c:pt>
                <c:pt idx="979">
                  <c:v>97.126808166503906</c:v>
                </c:pt>
                <c:pt idx="980">
                  <c:v>97.118263244628906</c:v>
                </c:pt>
                <c:pt idx="981">
                  <c:v>97.117088317871094</c:v>
                </c:pt>
                <c:pt idx="982">
                  <c:v>97.115928649902301</c:v>
                </c:pt>
                <c:pt idx="983">
                  <c:v>97.117126464843807</c:v>
                </c:pt>
                <c:pt idx="984">
                  <c:v>97.120697021484403</c:v>
                </c:pt>
                <c:pt idx="985">
                  <c:v>97.124282836914105</c:v>
                </c:pt>
                <c:pt idx="986">
                  <c:v>97.127853393554702</c:v>
                </c:pt>
                <c:pt idx="987">
                  <c:v>97.132301330566406</c:v>
                </c:pt>
                <c:pt idx="988">
                  <c:v>97.137641906738295</c:v>
                </c:pt>
                <c:pt idx="989">
                  <c:v>97.142982482910199</c:v>
                </c:pt>
                <c:pt idx="990">
                  <c:v>97.148323059082003</c:v>
                </c:pt>
                <c:pt idx="991">
                  <c:v>97.152893066406193</c:v>
                </c:pt>
                <c:pt idx="992">
                  <c:v>97.156692504882798</c:v>
                </c:pt>
                <c:pt idx="993">
                  <c:v>97.160499572753906</c:v>
                </c:pt>
                <c:pt idx="994">
                  <c:v>97.164299011230497</c:v>
                </c:pt>
                <c:pt idx="995">
                  <c:v>97.168098449707003</c:v>
                </c:pt>
                <c:pt idx="996">
                  <c:v>97.171897888183594</c:v>
                </c:pt>
                <c:pt idx="997">
                  <c:v>97.1788330078125</c:v>
                </c:pt>
                <c:pt idx="998">
                  <c:v>97.188903808593807</c:v>
                </c:pt>
                <c:pt idx="999">
                  <c:v>97.198959350585895</c:v>
                </c:pt>
                <c:pt idx="1000">
                  <c:v>97.209030151367202</c:v>
                </c:pt>
                <c:pt idx="1001">
                  <c:v>97.219100952148395</c:v>
                </c:pt>
                <c:pt idx="1002">
                  <c:v>97.229042053222699</c:v>
                </c:pt>
                <c:pt idx="1003">
                  <c:v>97.238868713378906</c:v>
                </c:pt>
                <c:pt idx="1004">
                  <c:v>97.248687744140597</c:v>
                </c:pt>
                <c:pt idx="1005">
                  <c:v>97.258522033691406</c:v>
                </c:pt>
                <c:pt idx="1006">
                  <c:v>97.268341064453097</c:v>
                </c:pt>
                <c:pt idx="1007">
                  <c:v>97.278167724609403</c:v>
                </c:pt>
                <c:pt idx="1008">
                  <c:v>97.288002014160199</c:v>
                </c:pt>
                <c:pt idx="1009">
                  <c:v>97.297668457031193</c:v>
                </c:pt>
                <c:pt idx="1010">
                  <c:v>97.307182312011705</c:v>
                </c:pt>
                <c:pt idx="1011">
                  <c:v>97.316703796386705</c:v>
                </c:pt>
                <c:pt idx="1012">
                  <c:v>97.326210021972699</c:v>
                </c:pt>
                <c:pt idx="1013">
                  <c:v>97.335731506347699</c:v>
                </c:pt>
                <c:pt idx="1014">
                  <c:v>97.343452453613295</c:v>
                </c:pt>
                <c:pt idx="1015">
                  <c:v>97.349380493164105</c:v>
                </c:pt>
                <c:pt idx="1016">
                  <c:v>97.355300903320298</c:v>
                </c:pt>
                <c:pt idx="1017">
                  <c:v>97.361228942871094</c:v>
                </c:pt>
                <c:pt idx="1018">
                  <c:v>97.367156982421903</c:v>
                </c:pt>
                <c:pt idx="1019">
                  <c:v>97.371040344238295</c:v>
                </c:pt>
                <c:pt idx="1020">
                  <c:v>97.372871398925795</c:v>
                </c:pt>
                <c:pt idx="1021">
                  <c:v>97.371810913085895</c:v>
                </c:pt>
                <c:pt idx="1022">
                  <c:v>97.367851257324205</c:v>
                </c:pt>
                <c:pt idx="1023">
                  <c:v>97.363899230957003</c:v>
                </c:pt>
                <c:pt idx="1024">
                  <c:v>97.355018615722699</c:v>
                </c:pt>
                <c:pt idx="1025">
                  <c:v>97.341239929199205</c:v>
                </c:pt>
                <c:pt idx="1026">
                  <c:v>97.327453613281307</c:v>
                </c:pt>
                <c:pt idx="1027">
                  <c:v>97.313659667968807</c:v>
                </c:pt>
                <c:pt idx="1028">
                  <c:v>97.299667358398395</c:v>
                </c:pt>
                <c:pt idx="1029">
                  <c:v>97.285491943359403</c:v>
                </c:pt>
                <c:pt idx="1030">
                  <c:v>97.271308898925795</c:v>
                </c:pt>
                <c:pt idx="1031">
                  <c:v>97.257133483886705</c:v>
                </c:pt>
                <c:pt idx="1032">
                  <c:v>97.242950439453097</c:v>
                </c:pt>
                <c:pt idx="1033">
                  <c:v>97.228767395019503</c:v>
                </c:pt>
                <c:pt idx="1034">
                  <c:v>97.214591979980497</c:v>
                </c:pt>
                <c:pt idx="1035">
                  <c:v>97.200416564941406</c:v>
                </c:pt>
                <c:pt idx="1036">
                  <c:v>97.186241149902301</c:v>
                </c:pt>
                <c:pt idx="1037">
                  <c:v>97.172073364257798</c:v>
                </c:pt>
                <c:pt idx="1038">
                  <c:v>97.157897949218807</c:v>
                </c:pt>
                <c:pt idx="1039">
                  <c:v>97.143730163574205</c:v>
                </c:pt>
                <c:pt idx="1040">
                  <c:v>97.135528564453097</c:v>
                </c:pt>
                <c:pt idx="1041">
                  <c:v>97.133308410644503</c:v>
                </c:pt>
                <c:pt idx="1042">
                  <c:v>97.131088256835895</c:v>
                </c:pt>
                <c:pt idx="1043">
                  <c:v>97.128868103027301</c:v>
                </c:pt>
                <c:pt idx="1044">
                  <c:v>97.129417419433594</c:v>
                </c:pt>
                <c:pt idx="1045">
                  <c:v>97.132720947265597</c:v>
                </c:pt>
                <c:pt idx="1046">
                  <c:v>97.136032104492202</c:v>
                </c:pt>
                <c:pt idx="1047">
                  <c:v>97.139343261718693</c:v>
                </c:pt>
                <c:pt idx="1048">
                  <c:v>97.147048950195298</c:v>
                </c:pt>
                <c:pt idx="1049">
                  <c:v>97.159172058105497</c:v>
                </c:pt>
                <c:pt idx="1050">
                  <c:v>97.171287536621094</c:v>
                </c:pt>
                <c:pt idx="1051">
                  <c:v>97.183403015136705</c:v>
                </c:pt>
                <c:pt idx="1052">
                  <c:v>97.193687438964801</c:v>
                </c:pt>
                <c:pt idx="1053">
                  <c:v>97.2021484375</c:v>
                </c:pt>
                <c:pt idx="1054">
                  <c:v>97.210609436035199</c:v>
                </c:pt>
                <c:pt idx="1055">
                  <c:v>97.219070434570298</c:v>
                </c:pt>
                <c:pt idx="1056">
                  <c:v>97.224380493164105</c:v>
                </c:pt>
                <c:pt idx="1057">
                  <c:v>97.2265625</c:v>
                </c:pt>
                <c:pt idx="1058">
                  <c:v>97.228736877441406</c:v>
                </c:pt>
                <c:pt idx="1059">
                  <c:v>97.230911254882798</c:v>
                </c:pt>
                <c:pt idx="1060">
                  <c:v>97.231086730957003</c:v>
                </c:pt>
                <c:pt idx="1061">
                  <c:v>97.229278564453097</c:v>
                </c:pt>
                <c:pt idx="1062">
                  <c:v>97.227462768554702</c:v>
                </c:pt>
                <c:pt idx="1063">
                  <c:v>97.225639343261705</c:v>
                </c:pt>
                <c:pt idx="1064">
                  <c:v>97.220802307128906</c:v>
                </c:pt>
                <c:pt idx="1065">
                  <c:v>97.212936401367202</c:v>
                </c:pt>
                <c:pt idx="1066">
                  <c:v>97.205070495605497</c:v>
                </c:pt>
                <c:pt idx="1067">
                  <c:v>97.197212219238295</c:v>
                </c:pt>
                <c:pt idx="1068">
                  <c:v>97.187469482421903</c:v>
                </c:pt>
                <c:pt idx="1069">
                  <c:v>97.175872802734403</c:v>
                </c:pt>
                <c:pt idx="1070">
                  <c:v>97.164260864257798</c:v>
                </c:pt>
                <c:pt idx="1071">
                  <c:v>97.152656555175795</c:v>
                </c:pt>
                <c:pt idx="1072">
                  <c:v>97.141059875488295</c:v>
                </c:pt>
                <c:pt idx="1073">
                  <c:v>97.134017944335895</c:v>
                </c:pt>
                <c:pt idx="1074">
                  <c:v>97.131538391113295</c:v>
                </c:pt>
                <c:pt idx="1075">
                  <c:v>97.129058837890597</c:v>
                </c:pt>
                <c:pt idx="1076">
                  <c:v>97.126579284667997</c:v>
                </c:pt>
                <c:pt idx="1077">
                  <c:v>97.124977111816406</c:v>
                </c:pt>
                <c:pt idx="1078">
                  <c:v>97.124259948730497</c:v>
                </c:pt>
                <c:pt idx="1079">
                  <c:v>97.123542785644503</c:v>
                </c:pt>
                <c:pt idx="1080">
                  <c:v>97.122817993164105</c:v>
                </c:pt>
                <c:pt idx="1081">
                  <c:v>97.122100830078097</c:v>
                </c:pt>
                <c:pt idx="1082">
                  <c:v>97.121383666992202</c:v>
                </c:pt>
                <c:pt idx="1083">
                  <c:v>97.120689392089801</c:v>
                </c:pt>
                <c:pt idx="1084">
                  <c:v>97.120018005371094</c:v>
                </c:pt>
                <c:pt idx="1085">
                  <c:v>97.119346618652301</c:v>
                </c:pt>
                <c:pt idx="1086">
                  <c:v>97.118682861328097</c:v>
                </c:pt>
                <c:pt idx="1087">
                  <c:v>97.118011474609403</c:v>
                </c:pt>
                <c:pt idx="1088">
                  <c:v>97.117340087890597</c:v>
                </c:pt>
                <c:pt idx="1089">
                  <c:v>97.116661071777301</c:v>
                </c:pt>
                <c:pt idx="1090">
                  <c:v>97.115989685058594</c:v>
                </c:pt>
                <c:pt idx="1091">
                  <c:v>97.117019653320298</c:v>
                </c:pt>
                <c:pt idx="1092">
                  <c:v>97.119743347167997</c:v>
                </c:pt>
                <c:pt idx="1093">
                  <c:v>97.122459411621094</c:v>
                </c:pt>
                <c:pt idx="1094">
                  <c:v>97.129783630371094</c:v>
                </c:pt>
                <c:pt idx="1095">
                  <c:v>97.141700744628906</c:v>
                </c:pt>
                <c:pt idx="1096">
                  <c:v>97.153617858886705</c:v>
                </c:pt>
                <c:pt idx="1097">
                  <c:v>97.165542602539105</c:v>
                </c:pt>
                <c:pt idx="1098">
                  <c:v>97.177467346191406</c:v>
                </c:pt>
                <c:pt idx="1099">
                  <c:v>97.189392089843807</c:v>
                </c:pt>
                <c:pt idx="1100">
                  <c:v>97.196578979492202</c:v>
                </c:pt>
                <c:pt idx="1101">
                  <c:v>97.199043273925795</c:v>
                </c:pt>
                <c:pt idx="1102">
                  <c:v>97.201492309570298</c:v>
                </c:pt>
                <c:pt idx="1103">
                  <c:v>97.200698852539105</c:v>
                </c:pt>
                <c:pt idx="1104">
                  <c:v>97.196662902832003</c:v>
                </c:pt>
                <c:pt idx="1105">
                  <c:v>97.192626953125</c:v>
                </c:pt>
                <c:pt idx="1106">
                  <c:v>97.188827514648395</c:v>
                </c:pt>
                <c:pt idx="1107">
                  <c:v>97.185279846191406</c:v>
                </c:pt>
                <c:pt idx="1108">
                  <c:v>97.181716918945298</c:v>
                </c:pt>
                <c:pt idx="1109">
                  <c:v>97.178169250488295</c:v>
                </c:pt>
                <c:pt idx="1110">
                  <c:v>97.179573059082003</c:v>
                </c:pt>
                <c:pt idx="1111">
                  <c:v>97.185928344726605</c:v>
                </c:pt>
                <c:pt idx="1112">
                  <c:v>97.192291259765597</c:v>
                </c:pt>
                <c:pt idx="1113">
                  <c:v>97.2015380859375</c:v>
                </c:pt>
                <c:pt idx="1114">
                  <c:v>97.213668823242202</c:v>
                </c:pt>
                <c:pt idx="1115">
                  <c:v>97.225799560546903</c:v>
                </c:pt>
                <c:pt idx="1116">
                  <c:v>97.237937927246094</c:v>
                </c:pt>
                <c:pt idx="1117">
                  <c:v>97.250076293945298</c:v>
                </c:pt>
                <c:pt idx="1118">
                  <c:v>97.25634765625</c:v>
                </c:pt>
                <c:pt idx="1119">
                  <c:v>97.256752014160199</c:v>
                </c:pt>
                <c:pt idx="1120">
                  <c:v>97.257148742675795</c:v>
                </c:pt>
                <c:pt idx="1121">
                  <c:v>97.257553100585895</c:v>
                </c:pt>
                <c:pt idx="1122">
                  <c:v>97.258628845214801</c:v>
                </c:pt>
                <c:pt idx="1123">
                  <c:v>97.260383605957003</c:v>
                </c:pt>
                <c:pt idx="1124">
                  <c:v>97.262130737304702</c:v>
                </c:pt>
                <c:pt idx="1125">
                  <c:v>97.263877868652301</c:v>
                </c:pt>
                <c:pt idx="1126">
                  <c:v>97.265640258789105</c:v>
                </c:pt>
                <c:pt idx="1127">
                  <c:v>97.265632629394503</c:v>
                </c:pt>
                <c:pt idx="1128">
                  <c:v>97.263862609863295</c:v>
                </c:pt>
                <c:pt idx="1129">
                  <c:v>97.262100219726605</c:v>
                </c:pt>
                <c:pt idx="1130">
                  <c:v>97.260330200195298</c:v>
                </c:pt>
                <c:pt idx="1131">
                  <c:v>97.258560180664105</c:v>
                </c:pt>
                <c:pt idx="1132">
                  <c:v>97.256797790527301</c:v>
                </c:pt>
                <c:pt idx="1133">
                  <c:v>97.252418518066406</c:v>
                </c:pt>
                <c:pt idx="1134">
                  <c:v>97.245452880859403</c:v>
                </c:pt>
                <c:pt idx="1135">
                  <c:v>97.238471984863295</c:v>
                </c:pt>
                <c:pt idx="1136">
                  <c:v>97.235137939453097</c:v>
                </c:pt>
                <c:pt idx="1137">
                  <c:v>97.235450744628906</c:v>
                </c:pt>
                <c:pt idx="1138">
                  <c:v>97.235771179199205</c:v>
                </c:pt>
                <c:pt idx="1139">
                  <c:v>97.238311767578097</c:v>
                </c:pt>
                <c:pt idx="1140">
                  <c:v>97.243087768554702</c:v>
                </c:pt>
                <c:pt idx="1141">
                  <c:v>97.247879028320298</c:v>
                </c:pt>
                <c:pt idx="1142">
                  <c:v>97.252662658691406</c:v>
                </c:pt>
                <c:pt idx="1143">
                  <c:v>97.257438659667997</c:v>
                </c:pt>
                <c:pt idx="1144">
                  <c:v>97.263359069824205</c:v>
                </c:pt>
                <c:pt idx="1145">
                  <c:v>97.270416259765597</c:v>
                </c:pt>
                <c:pt idx="1146">
                  <c:v>97.277481079101605</c:v>
                </c:pt>
                <c:pt idx="1147">
                  <c:v>97.284553527832003</c:v>
                </c:pt>
                <c:pt idx="1148">
                  <c:v>97.291610717773395</c:v>
                </c:pt>
                <c:pt idx="1149">
                  <c:v>97.298683166503906</c:v>
                </c:pt>
                <c:pt idx="1150">
                  <c:v>97.306137084960895</c:v>
                </c:pt>
                <c:pt idx="1151">
                  <c:v>97.313987731933594</c:v>
                </c:pt>
                <c:pt idx="1152">
                  <c:v>97.321853637695298</c:v>
                </c:pt>
                <c:pt idx="1153">
                  <c:v>97.3297119140625</c:v>
                </c:pt>
                <c:pt idx="1154">
                  <c:v>97.335601806640597</c:v>
                </c:pt>
                <c:pt idx="1155">
                  <c:v>97.339530944824205</c:v>
                </c:pt>
                <c:pt idx="1156">
                  <c:v>97.343460083007798</c:v>
                </c:pt>
                <c:pt idx="1157">
                  <c:v>97.345268249511705</c:v>
                </c:pt>
                <c:pt idx="1158">
                  <c:v>97.344947814941406</c:v>
                </c:pt>
                <c:pt idx="1159">
                  <c:v>97.344642639160199</c:v>
                </c:pt>
                <c:pt idx="1160">
                  <c:v>97.344329833984403</c:v>
                </c:pt>
                <c:pt idx="1161">
                  <c:v>97.344009399414105</c:v>
                </c:pt>
                <c:pt idx="1162">
                  <c:v>97.343696594238295</c:v>
                </c:pt>
                <c:pt idx="1163">
                  <c:v>97.3433837890625</c:v>
                </c:pt>
                <c:pt idx="1164">
                  <c:v>97.343070983886705</c:v>
                </c:pt>
                <c:pt idx="1165">
                  <c:v>97.341957092285199</c:v>
                </c:pt>
                <c:pt idx="1166">
                  <c:v>97.340057373046903</c:v>
                </c:pt>
                <c:pt idx="1167">
                  <c:v>97.338157653808594</c:v>
                </c:pt>
                <c:pt idx="1168">
                  <c:v>97.336257934570298</c:v>
                </c:pt>
                <c:pt idx="1169">
                  <c:v>97.334358215332003</c:v>
                </c:pt>
                <c:pt idx="1170">
                  <c:v>97.332458496093693</c:v>
                </c:pt>
                <c:pt idx="1171">
                  <c:v>97.330558776855497</c:v>
                </c:pt>
                <c:pt idx="1172">
                  <c:v>97.328659057617202</c:v>
                </c:pt>
                <c:pt idx="1173">
                  <c:v>97.325157165527301</c:v>
                </c:pt>
                <c:pt idx="1174">
                  <c:v>97.320053100585895</c:v>
                </c:pt>
                <c:pt idx="1175">
                  <c:v>97.31494140625</c:v>
                </c:pt>
                <c:pt idx="1176">
                  <c:v>97.309829711914105</c:v>
                </c:pt>
                <c:pt idx="1177">
                  <c:v>97.304718017578097</c:v>
                </c:pt>
                <c:pt idx="1178">
                  <c:v>97.299606323242202</c:v>
                </c:pt>
                <c:pt idx="1179">
                  <c:v>97.294509887695298</c:v>
                </c:pt>
                <c:pt idx="1180">
                  <c:v>97.289398193359403</c:v>
                </c:pt>
                <c:pt idx="1181">
                  <c:v>97.285499572753906</c:v>
                </c:pt>
                <c:pt idx="1182">
                  <c:v>97.282806396484403</c:v>
                </c:pt>
                <c:pt idx="1183">
                  <c:v>97.280120849609403</c:v>
                </c:pt>
                <c:pt idx="1184">
                  <c:v>97.277420043945298</c:v>
                </c:pt>
                <c:pt idx="1185">
                  <c:v>97.279731750488295</c:v>
                </c:pt>
                <c:pt idx="1186">
                  <c:v>97.287033081054702</c:v>
                </c:pt>
                <c:pt idx="1187">
                  <c:v>97.294342041015597</c:v>
                </c:pt>
                <c:pt idx="1188">
                  <c:v>97.301643371582003</c:v>
                </c:pt>
                <c:pt idx="1189">
                  <c:v>97.308952331542997</c:v>
                </c:pt>
                <c:pt idx="1190">
                  <c:v>97.313697814941406</c:v>
                </c:pt>
                <c:pt idx="1191">
                  <c:v>97.315902709960895</c:v>
                </c:pt>
                <c:pt idx="1192">
                  <c:v>97.318099975585895</c:v>
                </c:pt>
                <c:pt idx="1193">
                  <c:v>97.320289611816406</c:v>
                </c:pt>
                <c:pt idx="1194">
                  <c:v>97.322486877441406</c:v>
                </c:pt>
                <c:pt idx="1195">
                  <c:v>97.324691772460895</c:v>
                </c:pt>
                <c:pt idx="1196">
                  <c:v>97.326057434082003</c:v>
                </c:pt>
                <c:pt idx="1197">
                  <c:v>97.326606750488295</c:v>
                </c:pt>
                <c:pt idx="1198">
                  <c:v>97.3271484375</c:v>
                </c:pt>
                <c:pt idx="1199">
                  <c:v>97.327697753906307</c:v>
                </c:pt>
                <c:pt idx="1200">
                  <c:v>97.328239440917997</c:v>
                </c:pt>
                <c:pt idx="1201">
                  <c:v>97.328788757324205</c:v>
                </c:pt>
                <c:pt idx="1202">
                  <c:v>97.329330444335895</c:v>
                </c:pt>
                <c:pt idx="1203">
                  <c:v>97.329879760742202</c:v>
                </c:pt>
                <c:pt idx="1204">
                  <c:v>97.334877014160199</c:v>
                </c:pt>
                <c:pt idx="1205">
                  <c:v>97.344352722167997</c:v>
                </c:pt>
                <c:pt idx="1206">
                  <c:v>97.353813171386705</c:v>
                </c:pt>
                <c:pt idx="1207">
                  <c:v>97.36328125</c:v>
                </c:pt>
                <c:pt idx="1208">
                  <c:v>97.372749328613295</c:v>
                </c:pt>
                <c:pt idx="1209">
                  <c:v>97.380920410156193</c:v>
                </c:pt>
                <c:pt idx="1210">
                  <c:v>97.387786865234403</c:v>
                </c:pt>
                <c:pt idx="1211">
                  <c:v>97.394660949707003</c:v>
                </c:pt>
                <c:pt idx="1212">
                  <c:v>97.401527404785199</c:v>
                </c:pt>
                <c:pt idx="1213">
                  <c:v>97.408096313476605</c:v>
                </c:pt>
                <c:pt idx="1214">
                  <c:v>97.414382934570298</c:v>
                </c:pt>
                <c:pt idx="1215">
                  <c:v>97.420661926269503</c:v>
                </c:pt>
                <c:pt idx="1216">
                  <c:v>97.423789978027301</c:v>
                </c:pt>
                <c:pt idx="1217">
                  <c:v>97.423751831054702</c:v>
                </c:pt>
                <c:pt idx="1218">
                  <c:v>97.423713684082003</c:v>
                </c:pt>
                <c:pt idx="1219">
                  <c:v>97.423667907714801</c:v>
                </c:pt>
                <c:pt idx="1220">
                  <c:v>97.423637390136705</c:v>
                </c:pt>
                <c:pt idx="1221">
                  <c:v>97.423599243164105</c:v>
                </c:pt>
                <c:pt idx="1222">
                  <c:v>97.421951293945298</c:v>
                </c:pt>
                <c:pt idx="1223">
                  <c:v>97.418678283691406</c:v>
                </c:pt>
                <c:pt idx="1224">
                  <c:v>97.415412902832003</c:v>
                </c:pt>
                <c:pt idx="1225">
                  <c:v>97.412139892578097</c:v>
                </c:pt>
                <c:pt idx="1226">
                  <c:v>97.408882141113295</c:v>
                </c:pt>
                <c:pt idx="1227">
                  <c:v>97.405609130859403</c:v>
                </c:pt>
                <c:pt idx="1228">
                  <c:v>97.40234375</c:v>
                </c:pt>
                <c:pt idx="1229">
                  <c:v>97.397850036621094</c:v>
                </c:pt>
                <c:pt idx="1230">
                  <c:v>97.392150878906307</c:v>
                </c:pt>
                <c:pt idx="1231">
                  <c:v>97.386436462402301</c:v>
                </c:pt>
                <c:pt idx="1232">
                  <c:v>97.380729675292997</c:v>
                </c:pt>
                <c:pt idx="1233">
                  <c:v>97.375022888183594</c:v>
                </c:pt>
                <c:pt idx="1234">
                  <c:v>97.369308471679702</c:v>
                </c:pt>
                <c:pt idx="1235">
                  <c:v>97.360519409179702</c:v>
                </c:pt>
                <c:pt idx="1236">
                  <c:v>97.348640441894503</c:v>
                </c:pt>
                <c:pt idx="1237">
                  <c:v>97.336746215820298</c:v>
                </c:pt>
                <c:pt idx="1238">
                  <c:v>97.324867248535199</c:v>
                </c:pt>
                <c:pt idx="1239">
                  <c:v>97.31298828125</c:v>
                </c:pt>
                <c:pt idx="1240">
                  <c:v>97.299758911132798</c:v>
                </c:pt>
                <c:pt idx="1241">
                  <c:v>97.285171508789105</c:v>
                </c:pt>
                <c:pt idx="1242">
                  <c:v>97.270591735839801</c:v>
                </c:pt>
                <c:pt idx="1243">
                  <c:v>97.261772155761705</c:v>
                </c:pt>
                <c:pt idx="1244">
                  <c:v>97.258720397949205</c:v>
                </c:pt>
                <c:pt idx="1245">
                  <c:v>97.255661010742202</c:v>
                </c:pt>
                <c:pt idx="1246">
                  <c:v>97.2547607421875</c:v>
                </c:pt>
                <c:pt idx="1247">
                  <c:v>97.255996704101605</c:v>
                </c:pt>
                <c:pt idx="1248">
                  <c:v>97.257240295410199</c:v>
                </c:pt>
                <c:pt idx="1249">
                  <c:v>97.260833740234403</c:v>
                </c:pt>
                <c:pt idx="1250">
                  <c:v>97.266769409179702</c:v>
                </c:pt>
                <c:pt idx="1251">
                  <c:v>97.272712707519503</c:v>
                </c:pt>
                <c:pt idx="1252">
                  <c:v>97.278648376464801</c:v>
                </c:pt>
                <c:pt idx="1253">
                  <c:v>97.284248352050795</c:v>
                </c:pt>
                <c:pt idx="1254">
                  <c:v>97.289497375488295</c:v>
                </c:pt>
                <c:pt idx="1255">
                  <c:v>97.294761657714801</c:v>
                </c:pt>
                <c:pt idx="1256">
                  <c:v>97.297897338867202</c:v>
                </c:pt>
                <c:pt idx="1257">
                  <c:v>97.298927307128906</c:v>
                </c:pt>
                <c:pt idx="1258">
                  <c:v>97.299957275390597</c:v>
                </c:pt>
                <c:pt idx="1259">
                  <c:v>97.297912597656307</c:v>
                </c:pt>
                <c:pt idx="1260">
                  <c:v>97.292770385742202</c:v>
                </c:pt>
                <c:pt idx="1261">
                  <c:v>97.287643432617202</c:v>
                </c:pt>
                <c:pt idx="1262">
                  <c:v>97.282501220703097</c:v>
                </c:pt>
                <c:pt idx="1263">
                  <c:v>97.277366638183594</c:v>
                </c:pt>
                <c:pt idx="1264">
                  <c:v>97.272941589355497</c:v>
                </c:pt>
                <c:pt idx="1265">
                  <c:v>97.269210815429702</c:v>
                </c:pt>
                <c:pt idx="1266">
                  <c:v>97.265487670898395</c:v>
                </c:pt>
                <c:pt idx="1267">
                  <c:v>97.263412475585895</c:v>
                </c:pt>
                <c:pt idx="1268">
                  <c:v>97.262977600097699</c:v>
                </c:pt>
                <c:pt idx="1269">
                  <c:v>97.262550354003906</c:v>
                </c:pt>
                <c:pt idx="1270">
                  <c:v>97.262123107910199</c:v>
                </c:pt>
                <c:pt idx="1271">
                  <c:v>97.261703491210895</c:v>
                </c:pt>
                <c:pt idx="1272">
                  <c:v>97.262878417968807</c:v>
                </c:pt>
                <c:pt idx="1273">
                  <c:v>97.265670776367202</c:v>
                </c:pt>
                <c:pt idx="1274">
                  <c:v>97.268463134765597</c:v>
                </c:pt>
                <c:pt idx="1275">
                  <c:v>97.27294921875</c:v>
                </c:pt>
                <c:pt idx="1276">
                  <c:v>97.279151916503906</c:v>
                </c:pt>
                <c:pt idx="1277">
                  <c:v>97.285362243652301</c:v>
                </c:pt>
                <c:pt idx="1278">
                  <c:v>97.291557312011705</c:v>
                </c:pt>
                <c:pt idx="1279">
                  <c:v>97.297760009765597</c:v>
                </c:pt>
                <c:pt idx="1280">
                  <c:v>97.303970336914105</c:v>
                </c:pt>
                <c:pt idx="1281">
                  <c:v>97.310173034667997</c:v>
                </c:pt>
                <c:pt idx="1282">
                  <c:v>97.316383361816406</c:v>
                </c:pt>
                <c:pt idx="1283">
                  <c:v>97.322578430175795</c:v>
                </c:pt>
                <c:pt idx="1284">
                  <c:v>97.328788757324205</c:v>
                </c:pt>
                <c:pt idx="1285">
                  <c:v>97.334991455078097</c:v>
                </c:pt>
                <c:pt idx="1286">
                  <c:v>97.337448120117202</c:v>
                </c:pt>
                <c:pt idx="1287">
                  <c:v>97.336166381835895</c:v>
                </c:pt>
                <c:pt idx="1288">
                  <c:v>97.334877014160199</c:v>
                </c:pt>
                <c:pt idx="1289">
                  <c:v>97.333587646484403</c:v>
                </c:pt>
                <c:pt idx="1290">
                  <c:v>97.332313537597699</c:v>
                </c:pt>
                <c:pt idx="1291">
                  <c:v>97.331016540527301</c:v>
                </c:pt>
                <c:pt idx="1292">
                  <c:v>97.331527709960895</c:v>
                </c:pt>
                <c:pt idx="1293">
                  <c:v>97.333831787109403</c:v>
                </c:pt>
                <c:pt idx="1294">
                  <c:v>97.336128234863295</c:v>
                </c:pt>
                <c:pt idx="1295">
                  <c:v>97.338432312011705</c:v>
                </c:pt>
                <c:pt idx="1296">
                  <c:v>97.340728759765597</c:v>
                </c:pt>
                <c:pt idx="1297">
                  <c:v>97.343032836914105</c:v>
                </c:pt>
                <c:pt idx="1298">
                  <c:v>97.345329284667997</c:v>
                </c:pt>
                <c:pt idx="1299">
                  <c:v>97.347640991210895</c:v>
                </c:pt>
                <c:pt idx="1300">
                  <c:v>97.349937438964801</c:v>
                </c:pt>
                <c:pt idx="1301">
                  <c:v>97.352241516113295</c:v>
                </c:pt>
                <c:pt idx="1302">
                  <c:v>97.354537963867202</c:v>
                </c:pt>
                <c:pt idx="1303">
                  <c:v>97.356842041015597</c:v>
                </c:pt>
                <c:pt idx="1304">
                  <c:v>97.359153747558594</c:v>
                </c:pt>
                <c:pt idx="1305">
                  <c:v>97.3614501953125</c:v>
                </c:pt>
                <c:pt idx="1306">
                  <c:v>97.363746643066406</c:v>
                </c:pt>
                <c:pt idx="1307">
                  <c:v>97.368209838867202</c:v>
                </c:pt>
                <c:pt idx="1308">
                  <c:v>97.374809265136705</c:v>
                </c:pt>
                <c:pt idx="1309">
                  <c:v>97.381416320800795</c:v>
                </c:pt>
                <c:pt idx="1310">
                  <c:v>97.388031005859403</c:v>
                </c:pt>
                <c:pt idx="1311">
                  <c:v>97.394638061523395</c:v>
                </c:pt>
                <c:pt idx="1312">
                  <c:v>97.401252746582003</c:v>
                </c:pt>
                <c:pt idx="1313">
                  <c:v>97.407852172851605</c:v>
                </c:pt>
                <c:pt idx="1314">
                  <c:v>97.414459228515597</c:v>
                </c:pt>
                <c:pt idx="1315">
                  <c:v>97.421066284179702</c:v>
                </c:pt>
                <c:pt idx="1316">
                  <c:v>97.427688598632798</c:v>
                </c:pt>
                <c:pt idx="1317">
                  <c:v>97.434303283691406</c:v>
                </c:pt>
                <c:pt idx="1318">
                  <c:v>97.439369201660199</c:v>
                </c:pt>
                <c:pt idx="1319">
                  <c:v>97.442916870117202</c:v>
                </c:pt>
                <c:pt idx="1320">
                  <c:v>97.446456909179702</c:v>
                </c:pt>
                <c:pt idx="1321">
                  <c:v>97.447868347167997</c:v>
                </c:pt>
                <c:pt idx="1322">
                  <c:v>97.447151184082003</c:v>
                </c:pt>
                <c:pt idx="1323">
                  <c:v>97.446426391601605</c:v>
                </c:pt>
                <c:pt idx="1324">
                  <c:v>97.445709228515597</c:v>
                </c:pt>
                <c:pt idx="1325">
                  <c:v>97.448143005371094</c:v>
                </c:pt>
                <c:pt idx="1326">
                  <c:v>97.453720092773395</c:v>
                </c:pt>
                <c:pt idx="1327">
                  <c:v>97.459297180175795</c:v>
                </c:pt>
                <c:pt idx="1328">
                  <c:v>97.464889526367202</c:v>
                </c:pt>
                <c:pt idx="1329">
                  <c:v>97.470466613769503</c:v>
                </c:pt>
                <c:pt idx="1330">
                  <c:v>97.477302551269503</c:v>
                </c:pt>
                <c:pt idx="1331">
                  <c:v>97.485366821289105</c:v>
                </c:pt>
                <c:pt idx="1332">
                  <c:v>97.493446350097699</c:v>
                </c:pt>
                <c:pt idx="1333">
                  <c:v>97.501953125</c:v>
                </c:pt>
                <c:pt idx="1334">
                  <c:v>97.510887145996094</c:v>
                </c:pt>
                <c:pt idx="1335">
                  <c:v>97.519828796386705</c:v>
                </c:pt>
                <c:pt idx="1336">
                  <c:v>97.528778076171903</c:v>
                </c:pt>
                <c:pt idx="1337">
                  <c:v>97.534469604492202</c:v>
                </c:pt>
                <c:pt idx="1338">
                  <c:v>97.536918640136705</c:v>
                </c:pt>
                <c:pt idx="1339">
                  <c:v>97.539367675781193</c:v>
                </c:pt>
                <c:pt idx="1340">
                  <c:v>97.539558410644503</c:v>
                </c:pt>
                <c:pt idx="1341">
                  <c:v>97.537483215332003</c:v>
                </c:pt>
                <c:pt idx="1342">
                  <c:v>97.535400390625</c:v>
                </c:pt>
                <c:pt idx="1343">
                  <c:v>97.529609680175795</c:v>
                </c:pt>
                <c:pt idx="1344">
                  <c:v>97.520111083984403</c:v>
                </c:pt>
                <c:pt idx="1345">
                  <c:v>97.510612487792997</c:v>
                </c:pt>
                <c:pt idx="1346">
                  <c:v>97.507431030273395</c:v>
                </c:pt>
                <c:pt idx="1347">
                  <c:v>97.510581970214801</c:v>
                </c:pt>
                <c:pt idx="1348">
                  <c:v>97.513732910156193</c:v>
                </c:pt>
                <c:pt idx="1349">
                  <c:v>97.516868591308594</c:v>
                </c:pt>
                <c:pt idx="1350">
                  <c:v>97.52001953125</c:v>
                </c:pt>
                <c:pt idx="1351">
                  <c:v>97.523170471191406</c:v>
                </c:pt>
                <c:pt idx="1352">
                  <c:v>97.528549194335895</c:v>
                </c:pt>
                <c:pt idx="1353">
                  <c:v>97.536148071289105</c:v>
                </c:pt>
                <c:pt idx="1354">
                  <c:v>97.543762207031193</c:v>
                </c:pt>
                <c:pt idx="1355">
                  <c:v>97.552276611328097</c:v>
                </c:pt>
                <c:pt idx="1356">
                  <c:v>97.561729431152301</c:v>
                </c:pt>
                <c:pt idx="1357">
                  <c:v>97.571182250976605</c:v>
                </c:pt>
                <c:pt idx="1358">
                  <c:v>97.580627441406193</c:v>
                </c:pt>
                <c:pt idx="1359">
                  <c:v>97.586013793945298</c:v>
                </c:pt>
                <c:pt idx="1360">
                  <c:v>97.587303161621094</c:v>
                </c:pt>
                <c:pt idx="1361">
                  <c:v>97.588600158691406</c:v>
                </c:pt>
                <c:pt idx="1362">
                  <c:v>97.589889526367202</c:v>
                </c:pt>
                <c:pt idx="1363">
                  <c:v>97.5911865234375</c:v>
                </c:pt>
                <c:pt idx="1364">
                  <c:v>97.592483520507798</c:v>
                </c:pt>
                <c:pt idx="1365">
                  <c:v>97.593780517578097</c:v>
                </c:pt>
                <c:pt idx="1366">
                  <c:v>97.594390869140597</c:v>
                </c:pt>
                <c:pt idx="1367">
                  <c:v>97.594322204589801</c:v>
                </c:pt>
                <c:pt idx="1368">
                  <c:v>97.594253540039105</c:v>
                </c:pt>
                <c:pt idx="1369">
                  <c:v>97.594177246093693</c:v>
                </c:pt>
                <c:pt idx="1370">
                  <c:v>97.594108581542997</c:v>
                </c:pt>
                <c:pt idx="1371">
                  <c:v>97.594039916992202</c:v>
                </c:pt>
                <c:pt idx="1372">
                  <c:v>97.592933654785199</c:v>
                </c:pt>
                <c:pt idx="1373">
                  <c:v>97.590782165527301</c:v>
                </c:pt>
                <c:pt idx="1374">
                  <c:v>97.588630676269503</c:v>
                </c:pt>
                <c:pt idx="1375">
                  <c:v>97.586479187011705</c:v>
                </c:pt>
                <c:pt idx="1376">
                  <c:v>97.584327697753906</c:v>
                </c:pt>
                <c:pt idx="1377">
                  <c:v>97.581771850585895</c:v>
                </c:pt>
                <c:pt idx="1378">
                  <c:v>97.578819274902301</c:v>
                </c:pt>
                <c:pt idx="1379">
                  <c:v>97.575859069824205</c:v>
                </c:pt>
                <c:pt idx="1380">
                  <c:v>97.572898864746094</c:v>
                </c:pt>
                <c:pt idx="1381">
                  <c:v>97.573081970214801</c:v>
                </c:pt>
                <c:pt idx="1382">
                  <c:v>97.576400756835895</c:v>
                </c:pt>
                <c:pt idx="1383">
                  <c:v>97.5797119140625</c:v>
                </c:pt>
                <c:pt idx="1384">
                  <c:v>97.581169128417997</c:v>
                </c:pt>
                <c:pt idx="1385">
                  <c:v>97.580780029296903</c:v>
                </c:pt>
                <c:pt idx="1386">
                  <c:v>97.580383300781193</c:v>
                </c:pt>
                <c:pt idx="1387">
                  <c:v>97.575668334960895</c:v>
                </c:pt>
                <c:pt idx="1388">
                  <c:v>97.566642761230497</c:v>
                </c:pt>
                <c:pt idx="1389">
                  <c:v>97.557609558105497</c:v>
                </c:pt>
                <c:pt idx="1390">
                  <c:v>97.548576354980497</c:v>
                </c:pt>
                <c:pt idx="1391">
                  <c:v>97.53955078125</c:v>
                </c:pt>
                <c:pt idx="1392">
                  <c:v>97.531608581542997</c:v>
                </c:pt>
                <c:pt idx="1393">
                  <c:v>97.524757385253906</c:v>
                </c:pt>
                <c:pt idx="1394">
                  <c:v>97.517906188964801</c:v>
                </c:pt>
                <c:pt idx="1395">
                  <c:v>97.511062622070298</c:v>
                </c:pt>
                <c:pt idx="1396">
                  <c:v>97.504211425781193</c:v>
                </c:pt>
                <c:pt idx="1397">
                  <c:v>97.497352600097699</c:v>
                </c:pt>
                <c:pt idx="1398">
                  <c:v>97.490501403808594</c:v>
                </c:pt>
                <c:pt idx="1399">
                  <c:v>97.483650207519503</c:v>
                </c:pt>
                <c:pt idx="1400">
                  <c:v>97.476799011230497</c:v>
                </c:pt>
                <c:pt idx="1401">
                  <c:v>97.469947814941406</c:v>
                </c:pt>
                <c:pt idx="1402">
                  <c:v>97.463096618652301</c:v>
                </c:pt>
                <c:pt idx="1403">
                  <c:v>97.460037231445298</c:v>
                </c:pt>
                <c:pt idx="1404">
                  <c:v>97.460769653320298</c:v>
                </c:pt>
                <c:pt idx="1405">
                  <c:v>97.465599060058594</c:v>
                </c:pt>
                <c:pt idx="1406">
                  <c:v>97.474517822265597</c:v>
                </c:pt>
                <c:pt idx="1407">
                  <c:v>97.483436584472699</c:v>
                </c:pt>
                <c:pt idx="1408">
                  <c:v>97.492362976074205</c:v>
                </c:pt>
                <c:pt idx="1409">
                  <c:v>97.499893188476605</c:v>
                </c:pt>
                <c:pt idx="1410">
                  <c:v>97.506019592285199</c:v>
                </c:pt>
                <c:pt idx="1411">
                  <c:v>97.512153625488295</c:v>
                </c:pt>
                <c:pt idx="1412">
                  <c:v>97.516090393066406</c:v>
                </c:pt>
                <c:pt idx="1413">
                  <c:v>97.517837524414105</c:v>
                </c:pt>
                <c:pt idx="1414">
                  <c:v>97.519592285156193</c:v>
                </c:pt>
                <c:pt idx="1415">
                  <c:v>97.517433166503906</c:v>
                </c:pt>
                <c:pt idx="1416">
                  <c:v>97.511360168457003</c:v>
                </c:pt>
                <c:pt idx="1417">
                  <c:v>97.502487182617202</c:v>
                </c:pt>
                <c:pt idx="1418">
                  <c:v>97.490821838378906</c:v>
                </c:pt>
                <c:pt idx="1419">
                  <c:v>97.479141235351605</c:v>
                </c:pt>
                <c:pt idx="1420">
                  <c:v>97.469612121582003</c:v>
                </c:pt>
                <c:pt idx="1421">
                  <c:v>97.462211608886705</c:v>
                </c:pt>
                <c:pt idx="1422">
                  <c:v>97.454811096191406</c:v>
                </c:pt>
                <c:pt idx="1423">
                  <c:v>97.448982238769503</c:v>
                </c:pt>
                <c:pt idx="1424">
                  <c:v>97.444717407226605</c:v>
                </c:pt>
                <c:pt idx="1425">
                  <c:v>97.440452575683594</c:v>
                </c:pt>
                <c:pt idx="1426">
                  <c:v>97.436187744140597</c:v>
                </c:pt>
                <c:pt idx="1427">
                  <c:v>97.431922912597699</c:v>
                </c:pt>
                <c:pt idx="1428">
                  <c:v>97.431678771972699</c:v>
                </c:pt>
                <c:pt idx="1429">
                  <c:v>97.435470581054702</c:v>
                </c:pt>
                <c:pt idx="1430">
                  <c:v>97.4444580078125</c:v>
                </c:pt>
                <c:pt idx="1431">
                  <c:v>97.458656311035199</c:v>
                </c:pt>
                <c:pt idx="1432">
                  <c:v>97.465553283691406</c:v>
                </c:pt>
                <c:pt idx="1433">
                  <c:v>97.465133666992202</c:v>
                </c:pt>
                <c:pt idx="1434">
                  <c:v>97.464706420898395</c:v>
                </c:pt>
                <c:pt idx="1435">
                  <c:v>97.467460632324205</c:v>
                </c:pt>
                <c:pt idx="1436">
                  <c:v>97.473373413085895</c:v>
                </c:pt>
                <c:pt idx="1437">
                  <c:v>97.479278564453097</c:v>
                </c:pt>
                <c:pt idx="1438">
                  <c:v>97.4835205078125</c:v>
                </c:pt>
                <c:pt idx="1439">
                  <c:v>97.486068725585895</c:v>
                </c:pt>
                <c:pt idx="1440">
                  <c:v>97.488632202148395</c:v>
                </c:pt>
                <c:pt idx="1441">
                  <c:v>97.491180419921903</c:v>
                </c:pt>
                <c:pt idx="1442">
                  <c:v>97.490936279296903</c:v>
                </c:pt>
                <c:pt idx="1443">
                  <c:v>97.487907409667997</c:v>
                </c:pt>
                <c:pt idx="1444">
                  <c:v>97.484878540039105</c:v>
                </c:pt>
                <c:pt idx="1445">
                  <c:v>97.481842041015597</c:v>
                </c:pt>
                <c:pt idx="1446">
                  <c:v>97.478813171386705</c:v>
                </c:pt>
                <c:pt idx="1447">
                  <c:v>97.476692199707003</c:v>
                </c:pt>
                <c:pt idx="1448">
                  <c:v>97.475486755371094</c:v>
                </c:pt>
                <c:pt idx="1449">
                  <c:v>97.474296569824205</c:v>
                </c:pt>
                <c:pt idx="1450">
                  <c:v>97.469207763671903</c:v>
                </c:pt>
                <c:pt idx="1451">
                  <c:v>97.460220336914105</c:v>
                </c:pt>
                <c:pt idx="1452">
                  <c:v>97.451240539550795</c:v>
                </c:pt>
                <c:pt idx="1453">
                  <c:v>97.4422607421875</c:v>
                </c:pt>
                <c:pt idx="1454">
                  <c:v>97.433280944824205</c:v>
                </c:pt>
                <c:pt idx="1455">
                  <c:v>97.424301147460895</c:v>
                </c:pt>
                <c:pt idx="1456">
                  <c:v>97.418190002441406</c:v>
                </c:pt>
                <c:pt idx="1457">
                  <c:v>97.414970397949205</c:v>
                </c:pt>
                <c:pt idx="1458">
                  <c:v>97.4117431640625</c:v>
                </c:pt>
                <c:pt idx="1459">
                  <c:v>97.410148620605497</c:v>
                </c:pt>
                <c:pt idx="1460">
                  <c:v>97.410171508789105</c:v>
                </c:pt>
                <c:pt idx="1461">
                  <c:v>97.410202026367202</c:v>
                </c:pt>
                <c:pt idx="1462">
                  <c:v>97.413101196289105</c:v>
                </c:pt>
                <c:pt idx="1463">
                  <c:v>97.418876647949205</c:v>
                </c:pt>
                <c:pt idx="1464">
                  <c:v>97.422630310058594</c:v>
                </c:pt>
                <c:pt idx="1465">
                  <c:v>97.424346923828097</c:v>
                </c:pt>
                <c:pt idx="1466">
                  <c:v>97.426071166992202</c:v>
                </c:pt>
                <c:pt idx="1467">
                  <c:v>97.427787780761705</c:v>
                </c:pt>
                <c:pt idx="1468">
                  <c:v>97.429512023925795</c:v>
                </c:pt>
                <c:pt idx="1469">
                  <c:v>97.433387756347699</c:v>
                </c:pt>
                <c:pt idx="1470">
                  <c:v>97.439430236816406</c:v>
                </c:pt>
                <c:pt idx="1471">
                  <c:v>97.445472717285199</c:v>
                </c:pt>
                <c:pt idx="1472">
                  <c:v>97.451507568359403</c:v>
                </c:pt>
                <c:pt idx="1473">
                  <c:v>97.457542419433594</c:v>
                </c:pt>
                <c:pt idx="1474">
                  <c:v>97.463577270507798</c:v>
                </c:pt>
                <c:pt idx="1475">
                  <c:v>97.468788146972699</c:v>
                </c:pt>
                <c:pt idx="1476">
                  <c:v>97.473167419433594</c:v>
                </c:pt>
                <c:pt idx="1477">
                  <c:v>97.477546691894503</c:v>
                </c:pt>
                <c:pt idx="1478">
                  <c:v>97.478691101074205</c:v>
                </c:pt>
                <c:pt idx="1479">
                  <c:v>97.476593017578097</c:v>
                </c:pt>
                <c:pt idx="1480">
                  <c:v>97.474479675292997</c:v>
                </c:pt>
                <c:pt idx="1481">
                  <c:v>97.472381591796903</c:v>
                </c:pt>
                <c:pt idx="1482">
                  <c:v>97.470283508300795</c:v>
                </c:pt>
                <c:pt idx="1483">
                  <c:v>97.468170166015597</c:v>
                </c:pt>
                <c:pt idx="1484">
                  <c:v>97.466072082519503</c:v>
                </c:pt>
                <c:pt idx="1485">
                  <c:v>97.463958740234403</c:v>
                </c:pt>
                <c:pt idx="1486">
                  <c:v>97.464859008789105</c:v>
                </c:pt>
                <c:pt idx="1487">
                  <c:v>97.464958190917997</c:v>
                </c:pt>
                <c:pt idx="1488">
                  <c:v>97.461250305175795</c:v>
                </c:pt>
                <c:pt idx="1489">
                  <c:v>97.457542419433594</c:v>
                </c:pt>
                <c:pt idx="1490">
                  <c:v>97.453826904296903</c:v>
                </c:pt>
                <c:pt idx="1491">
                  <c:v>97.450126647949205</c:v>
                </c:pt>
                <c:pt idx="1492">
                  <c:v>97.446418762207003</c:v>
                </c:pt>
                <c:pt idx="1493">
                  <c:v>97.442710876464801</c:v>
                </c:pt>
                <c:pt idx="1494">
                  <c:v>97.439002990722699</c:v>
                </c:pt>
                <c:pt idx="1495">
                  <c:v>97.435287475585895</c:v>
                </c:pt>
                <c:pt idx="1496">
                  <c:v>97.431579589843807</c:v>
                </c:pt>
                <c:pt idx="1497">
                  <c:v>97.425636291503906</c:v>
                </c:pt>
                <c:pt idx="1498">
                  <c:v>97.417449951171903</c:v>
                </c:pt>
                <c:pt idx="1499">
                  <c:v>97.409263610839801</c:v>
                </c:pt>
                <c:pt idx="1500">
                  <c:v>97.401069641113295</c:v>
                </c:pt>
                <c:pt idx="1501">
                  <c:v>97.392883300781193</c:v>
                </c:pt>
                <c:pt idx="1502">
                  <c:v>97.384689331054702</c:v>
                </c:pt>
                <c:pt idx="1503">
                  <c:v>97.382659912109403</c:v>
                </c:pt>
                <c:pt idx="1504">
                  <c:v>97.386802673339801</c:v>
                </c:pt>
                <c:pt idx="1505">
                  <c:v>97.393592834472699</c:v>
                </c:pt>
                <c:pt idx="1506">
                  <c:v>97.403030395507798</c:v>
                </c:pt>
                <c:pt idx="1507">
                  <c:v>97.412467956542997</c:v>
                </c:pt>
                <c:pt idx="1508">
                  <c:v>97.421897888183594</c:v>
                </c:pt>
                <c:pt idx="1509">
                  <c:v>97.431343078613295</c:v>
                </c:pt>
                <c:pt idx="1510">
                  <c:v>97.440780639648395</c:v>
                </c:pt>
                <c:pt idx="1511">
                  <c:v>97.450218200683594</c:v>
                </c:pt>
                <c:pt idx="1512">
                  <c:v>97.454483032226605</c:v>
                </c:pt>
                <c:pt idx="1513">
                  <c:v>97.453552246093693</c:v>
                </c:pt>
                <c:pt idx="1514">
                  <c:v>97.452621459960895</c:v>
                </c:pt>
                <c:pt idx="1515">
                  <c:v>97.447311401367202</c:v>
                </c:pt>
                <c:pt idx="1516">
                  <c:v>97.437637329101605</c:v>
                </c:pt>
                <c:pt idx="1517">
                  <c:v>97.427970886230497</c:v>
                </c:pt>
                <c:pt idx="1518">
                  <c:v>97.418289184570298</c:v>
                </c:pt>
                <c:pt idx="1519">
                  <c:v>97.408622741699205</c:v>
                </c:pt>
                <c:pt idx="1520">
                  <c:v>97.402320861816406</c:v>
                </c:pt>
                <c:pt idx="1521">
                  <c:v>97.399391174316406</c:v>
                </c:pt>
                <c:pt idx="1522">
                  <c:v>97.396469116210895</c:v>
                </c:pt>
                <c:pt idx="1523">
                  <c:v>97.393539428710895</c:v>
                </c:pt>
                <c:pt idx="1524">
                  <c:v>97.390617370605497</c:v>
                </c:pt>
                <c:pt idx="1525">
                  <c:v>97.387657165527301</c:v>
                </c:pt>
                <c:pt idx="1526">
                  <c:v>97.384658813476605</c:v>
                </c:pt>
                <c:pt idx="1527">
                  <c:v>97.381668090820298</c:v>
                </c:pt>
                <c:pt idx="1528">
                  <c:v>97.378669738769503</c:v>
                </c:pt>
                <c:pt idx="1529">
                  <c:v>97.375679016113295</c:v>
                </c:pt>
                <c:pt idx="1530">
                  <c:v>97.372688293457003</c:v>
                </c:pt>
                <c:pt idx="1531">
                  <c:v>97.369850158691406</c:v>
                </c:pt>
                <c:pt idx="1532">
                  <c:v>97.367172241210895</c:v>
                </c:pt>
                <c:pt idx="1533">
                  <c:v>97.364501953125</c:v>
                </c:pt>
                <c:pt idx="1534">
                  <c:v>97.358146667480497</c:v>
                </c:pt>
                <c:pt idx="1535">
                  <c:v>97.348129272460895</c:v>
                </c:pt>
                <c:pt idx="1536">
                  <c:v>97.338119506835895</c:v>
                </c:pt>
                <c:pt idx="1537">
                  <c:v>97.328102111816406</c:v>
                </c:pt>
                <c:pt idx="1538">
                  <c:v>97.318077087402301</c:v>
                </c:pt>
                <c:pt idx="1539">
                  <c:v>97.312858581542997</c:v>
                </c:pt>
                <c:pt idx="1540">
                  <c:v>97.312423706054702</c:v>
                </c:pt>
                <c:pt idx="1541">
                  <c:v>97.311981201171903</c:v>
                </c:pt>
                <c:pt idx="1542">
                  <c:v>97.313720703125</c:v>
                </c:pt>
                <c:pt idx="1543">
                  <c:v>97.317642211914105</c:v>
                </c:pt>
                <c:pt idx="1544">
                  <c:v>97.321563720703097</c:v>
                </c:pt>
                <c:pt idx="1545">
                  <c:v>97.325477600097699</c:v>
                </c:pt>
                <c:pt idx="1546">
                  <c:v>97.329391479492202</c:v>
                </c:pt>
                <c:pt idx="1547">
                  <c:v>97.333312988281307</c:v>
                </c:pt>
                <c:pt idx="1548">
                  <c:v>97.336761474609403</c:v>
                </c:pt>
                <c:pt idx="1549">
                  <c:v>97.339736938476605</c:v>
                </c:pt>
                <c:pt idx="1550">
                  <c:v>97.338851928710895</c:v>
                </c:pt>
                <c:pt idx="1551">
                  <c:v>97.334091186523395</c:v>
                </c:pt>
                <c:pt idx="1552">
                  <c:v>97.329338073730497</c:v>
                </c:pt>
                <c:pt idx="1553">
                  <c:v>97.324577331542997</c:v>
                </c:pt>
                <c:pt idx="1554">
                  <c:v>97.319831848144503</c:v>
                </c:pt>
                <c:pt idx="1555">
                  <c:v>97.318733215332003</c:v>
                </c:pt>
                <c:pt idx="1556">
                  <c:v>97.321273803710895</c:v>
                </c:pt>
                <c:pt idx="1557">
                  <c:v>97.323822021484403</c:v>
                </c:pt>
                <c:pt idx="1558">
                  <c:v>97.326370239257798</c:v>
                </c:pt>
                <c:pt idx="1559">
                  <c:v>97.328918457031193</c:v>
                </c:pt>
                <c:pt idx="1560">
                  <c:v>97.330802917480497</c:v>
                </c:pt>
                <c:pt idx="1561">
                  <c:v>97.332023620605497</c:v>
                </c:pt>
                <c:pt idx="1562">
                  <c:v>97.333229064941406</c:v>
                </c:pt>
                <c:pt idx="1563">
                  <c:v>97.331459045410199</c:v>
                </c:pt>
                <c:pt idx="1564">
                  <c:v>97.326690673828097</c:v>
                </c:pt>
                <c:pt idx="1565">
                  <c:v>97.321922302246094</c:v>
                </c:pt>
                <c:pt idx="1566">
                  <c:v>97.319068908691406</c:v>
                </c:pt>
                <c:pt idx="1567">
                  <c:v>97.318138122558594</c:v>
                </c:pt>
                <c:pt idx="1568">
                  <c:v>97.318611145019503</c:v>
                </c:pt>
                <c:pt idx="1569">
                  <c:v>97.320487976074205</c:v>
                </c:pt>
                <c:pt idx="1570">
                  <c:v>97.322380065917997</c:v>
                </c:pt>
                <c:pt idx="1571">
                  <c:v>97.324256896972699</c:v>
                </c:pt>
                <c:pt idx="1572">
                  <c:v>97.326141357421903</c:v>
                </c:pt>
                <c:pt idx="1573">
                  <c:v>97.3236083984375</c:v>
                </c:pt>
                <c:pt idx="1574">
                  <c:v>97.316658020019503</c:v>
                </c:pt>
                <c:pt idx="1575">
                  <c:v>97.309707641601605</c:v>
                </c:pt>
                <c:pt idx="1576">
                  <c:v>97.302757263183594</c:v>
                </c:pt>
                <c:pt idx="1577">
                  <c:v>97.297592163085895</c:v>
                </c:pt>
                <c:pt idx="1578">
                  <c:v>97.294212341308594</c:v>
                </c:pt>
                <c:pt idx="1579">
                  <c:v>97.295448303222699</c:v>
                </c:pt>
                <c:pt idx="1580">
                  <c:v>97.301330566406193</c:v>
                </c:pt>
                <c:pt idx="1581">
                  <c:v>97.307212829589801</c:v>
                </c:pt>
                <c:pt idx="1582">
                  <c:v>97.309776306152301</c:v>
                </c:pt>
                <c:pt idx="1583">
                  <c:v>97.309020996093693</c:v>
                </c:pt>
                <c:pt idx="1584">
                  <c:v>97.308258056640597</c:v>
                </c:pt>
                <c:pt idx="1585">
                  <c:v>97.307510375976605</c:v>
                </c:pt>
                <c:pt idx="1586">
                  <c:v>97.306747436523395</c:v>
                </c:pt>
                <c:pt idx="1587">
                  <c:v>97.3115234375</c:v>
                </c:pt>
                <c:pt idx="1588">
                  <c:v>97.321830749511705</c:v>
                </c:pt>
                <c:pt idx="1589">
                  <c:v>97.332138061523395</c:v>
                </c:pt>
                <c:pt idx="1590">
                  <c:v>97.342453002929702</c:v>
                </c:pt>
                <c:pt idx="1591">
                  <c:v>97.349136352539105</c:v>
                </c:pt>
                <c:pt idx="1592">
                  <c:v>97.352218627929702</c:v>
                </c:pt>
                <c:pt idx="1593">
                  <c:v>97.355300903320298</c:v>
                </c:pt>
                <c:pt idx="1594">
                  <c:v>97.358367919921903</c:v>
                </c:pt>
                <c:pt idx="1595">
                  <c:v>97.3614501953125</c:v>
                </c:pt>
                <c:pt idx="1596">
                  <c:v>97.364532470703097</c:v>
                </c:pt>
                <c:pt idx="1597">
                  <c:v>97.367599487304702</c:v>
                </c:pt>
                <c:pt idx="1598">
                  <c:v>97.370681762695298</c:v>
                </c:pt>
                <c:pt idx="1599">
                  <c:v>97.377449035644503</c:v>
                </c:pt>
                <c:pt idx="1600">
                  <c:v>97.387901306152301</c:v>
                </c:pt>
                <c:pt idx="1601">
                  <c:v>97.398353576660199</c:v>
                </c:pt>
                <c:pt idx="1602">
                  <c:v>97.4088134765625</c:v>
                </c:pt>
                <c:pt idx="1603">
                  <c:v>97.413688659667997</c:v>
                </c:pt>
                <c:pt idx="1604">
                  <c:v>97.412979125976605</c:v>
                </c:pt>
                <c:pt idx="1605">
                  <c:v>97.412277221679702</c:v>
                </c:pt>
                <c:pt idx="1606">
                  <c:v>97.408317565917997</c:v>
                </c:pt>
                <c:pt idx="1607">
                  <c:v>97.401107788085895</c:v>
                </c:pt>
                <c:pt idx="1608">
                  <c:v>97.393913269042997</c:v>
                </c:pt>
                <c:pt idx="1609">
                  <c:v>97.386703491210895</c:v>
                </c:pt>
                <c:pt idx="1610">
                  <c:v>97.381591796875</c:v>
                </c:pt>
                <c:pt idx="1611">
                  <c:v>97.378593444824205</c:v>
                </c:pt>
                <c:pt idx="1612">
                  <c:v>97.375579833984403</c:v>
                </c:pt>
                <c:pt idx="1613">
                  <c:v>97.372581481933594</c:v>
                </c:pt>
                <c:pt idx="1614">
                  <c:v>97.368309020996094</c:v>
                </c:pt>
                <c:pt idx="1615">
                  <c:v>97.36279296875</c:v>
                </c:pt>
                <c:pt idx="1616">
                  <c:v>97.357269287109403</c:v>
                </c:pt>
                <c:pt idx="1617">
                  <c:v>97.351753234863295</c:v>
                </c:pt>
                <c:pt idx="1618">
                  <c:v>97.346221923828097</c:v>
                </c:pt>
                <c:pt idx="1619">
                  <c:v>97.3406982421875</c:v>
                </c:pt>
                <c:pt idx="1620">
                  <c:v>97.335182189941406</c:v>
                </c:pt>
                <c:pt idx="1621">
                  <c:v>97.329658508300795</c:v>
                </c:pt>
                <c:pt idx="1622">
                  <c:v>97.324142456054702</c:v>
                </c:pt>
                <c:pt idx="1623">
                  <c:v>97.318611145019503</c:v>
                </c:pt>
                <c:pt idx="1624">
                  <c:v>97.313087463378906</c:v>
                </c:pt>
                <c:pt idx="1625">
                  <c:v>97.307571411132798</c:v>
                </c:pt>
                <c:pt idx="1626">
                  <c:v>97.302047729492202</c:v>
                </c:pt>
                <c:pt idx="1627">
                  <c:v>97.296531677246094</c:v>
                </c:pt>
                <c:pt idx="1628">
                  <c:v>97.291427612304702</c:v>
                </c:pt>
                <c:pt idx="1629">
                  <c:v>97.286750793457003</c:v>
                </c:pt>
                <c:pt idx="1630">
                  <c:v>97.282066345214801</c:v>
                </c:pt>
                <c:pt idx="1631">
                  <c:v>97.277389526367202</c:v>
                </c:pt>
                <c:pt idx="1632">
                  <c:v>97.272712707519503</c:v>
                </c:pt>
                <c:pt idx="1633">
                  <c:v>97.267601013183594</c:v>
                </c:pt>
                <c:pt idx="1634">
                  <c:v>97.262069702148395</c:v>
                </c:pt>
                <c:pt idx="1635">
                  <c:v>97.259872436523395</c:v>
                </c:pt>
                <c:pt idx="1636">
                  <c:v>97.261016845703097</c:v>
                </c:pt>
                <c:pt idx="1637">
                  <c:v>97.262168884277301</c:v>
                </c:pt>
                <c:pt idx="1638">
                  <c:v>97.263320922851605</c:v>
                </c:pt>
                <c:pt idx="1639">
                  <c:v>97.263641357421903</c:v>
                </c:pt>
                <c:pt idx="1640">
                  <c:v>97.263137817382798</c:v>
                </c:pt>
                <c:pt idx="1641">
                  <c:v>97.262626647949205</c:v>
                </c:pt>
                <c:pt idx="1642">
                  <c:v>97.262130737304702</c:v>
                </c:pt>
                <c:pt idx="1643">
                  <c:v>97.261619567871094</c:v>
                </c:pt>
                <c:pt idx="1644">
                  <c:v>97.261123657226605</c:v>
                </c:pt>
                <c:pt idx="1645">
                  <c:v>97.260391235351605</c:v>
                </c:pt>
                <c:pt idx="1646">
                  <c:v>97.259460449218807</c:v>
                </c:pt>
                <c:pt idx="1647">
                  <c:v>97.258522033691406</c:v>
                </c:pt>
                <c:pt idx="1648">
                  <c:v>97.257583618164105</c:v>
                </c:pt>
                <c:pt idx="1649">
                  <c:v>97.256652832031193</c:v>
                </c:pt>
                <c:pt idx="1650">
                  <c:v>97.255477905273395</c:v>
                </c:pt>
                <c:pt idx="1651">
                  <c:v>97.254089355468693</c:v>
                </c:pt>
                <c:pt idx="1652">
                  <c:v>97.252700805664105</c:v>
                </c:pt>
                <c:pt idx="1653">
                  <c:v>97.251312255859403</c:v>
                </c:pt>
                <c:pt idx="1654">
                  <c:v>97.249908447265597</c:v>
                </c:pt>
                <c:pt idx="1655">
                  <c:v>97.248550415039105</c:v>
                </c:pt>
                <c:pt idx="1656">
                  <c:v>97.247200012207003</c:v>
                </c:pt>
                <c:pt idx="1657">
                  <c:v>97.245857238769503</c:v>
                </c:pt>
                <c:pt idx="1658">
                  <c:v>97.2445068359375</c:v>
                </c:pt>
                <c:pt idx="1659">
                  <c:v>97.243171691894503</c:v>
                </c:pt>
                <c:pt idx="1660">
                  <c:v>97.2418212890625</c:v>
                </c:pt>
                <c:pt idx="1661">
                  <c:v>97.239578247070298</c:v>
                </c:pt>
                <c:pt idx="1662">
                  <c:v>97.236427307128906</c:v>
                </c:pt>
                <c:pt idx="1663">
                  <c:v>97.2332763671875</c:v>
                </c:pt>
                <c:pt idx="1664">
                  <c:v>97.230133056640597</c:v>
                </c:pt>
                <c:pt idx="1665">
                  <c:v>97.226982116699205</c:v>
                </c:pt>
                <c:pt idx="1666">
                  <c:v>97.224281311035199</c:v>
                </c:pt>
                <c:pt idx="1667">
                  <c:v>97.222038269042997</c:v>
                </c:pt>
                <c:pt idx="1668">
                  <c:v>97.219787597656307</c:v>
                </c:pt>
                <c:pt idx="1669">
                  <c:v>97.217536926269503</c:v>
                </c:pt>
                <c:pt idx="1670">
                  <c:v>97.213508605957003</c:v>
                </c:pt>
                <c:pt idx="1671">
                  <c:v>97.207687377929702</c:v>
                </c:pt>
                <c:pt idx="1672">
                  <c:v>97.201858520507798</c:v>
                </c:pt>
                <c:pt idx="1673">
                  <c:v>97.196037292480497</c:v>
                </c:pt>
                <c:pt idx="1674">
                  <c:v>97.192001342773395</c:v>
                </c:pt>
                <c:pt idx="1675">
                  <c:v>97.189743041992202</c:v>
                </c:pt>
                <c:pt idx="1676">
                  <c:v>97.187469482421903</c:v>
                </c:pt>
                <c:pt idx="1677">
                  <c:v>97.185211181640597</c:v>
                </c:pt>
                <c:pt idx="1678">
                  <c:v>97.189361572265597</c:v>
                </c:pt>
                <c:pt idx="1679">
                  <c:v>97.199928283691406</c:v>
                </c:pt>
                <c:pt idx="1680">
                  <c:v>97.210502624511705</c:v>
                </c:pt>
                <c:pt idx="1681">
                  <c:v>97.221076965332003</c:v>
                </c:pt>
                <c:pt idx="1682">
                  <c:v>97.231651306152301</c:v>
                </c:pt>
                <c:pt idx="1683">
                  <c:v>97.242218017578097</c:v>
                </c:pt>
                <c:pt idx="1684">
                  <c:v>97.252830505371094</c:v>
                </c:pt>
                <c:pt idx="1685">
                  <c:v>97.263458251953097</c:v>
                </c:pt>
                <c:pt idx="1686">
                  <c:v>97.274101257324205</c:v>
                </c:pt>
                <c:pt idx="1687">
                  <c:v>97.284729003906307</c:v>
                </c:pt>
                <c:pt idx="1688">
                  <c:v>97.295372009277301</c:v>
                </c:pt>
                <c:pt idx="1689">
                  <c:v>97.302688598632798</c:v>
                </c:pt>
                <c:pt idx="1690">
                  <c:v>97.306709289550795</c:v>
                </c:pt>
                <c:pt idx="1691">
                  <c:v>97.305931091308594</c:v>
                </c:pt>
                <c:pt idx="1692">
                  <c:v>97.300361633300795</c:v>
                </c:pt>
                <c:pt idx="1693">
                  <c:v>97.294792175292997</c:v>
                </c:pt>
                <c:pt idx="1694">
                  <c:v>97.289222717285199</c:v>
                </c:pt>
                <c:pt idx="1695">
                  <c:v>97.284118652343693</c:v>
                </c:pt>
                <c:pt idx="1696">
                  <c:v>97.279487609863295</c:v>
                </c:pt>
                <c:pt idx="1697">
                  <c:v>97.274871826171903</c:v>
                </c:pt>
                <c:pt idx="1698">
                  <c:v>97.271873474121094</c:v>
                </c:pt>
                <c:pt idx="1699">
                  <c:v>97.270492553710895</c:v>
                </c:pt>
                <c:pt idx="1700">
                  <c:v>97.269111633300795</c:v>
                </c:pt>
                <c:pt idx="1701">
                  <c:v>97.269172668457003</c:v>
                </c:pt>
                <c:pt idx="1702">
                  <c:v>97.270668029785199</c:v>
                </c:pt>
                <c:pt idx="1703">
                  <c:v>97.272178649902301</c:v>
                </c:pt>
                <c:pt idx="1704">
                  <c:v>97.273681640625</c:v>
                </c:pt>
                <c:pt idx="1705">
                  <c:v>97.275177001953097</c:v>
                </c:pt>
                <c:pt idx="1706">
                  <c:v>97.276687622070298</c:v>
                </c:pt>
                <c:pt idx="1707">
                  <c:v>97.281280517578097</c:v>
                </c:pt>
                <c:pt idx="1708">
                  <c:v>97.288963317871094</c:v>
                </c:pt>
                <c:pt idx="1709">
                  <c:v>97.296653747558594</c:v>
                </c:pt>
                <c:pt idx="1710">
                  <c:v>97.304328918457003</c:v>
                </c:pt>
                <c:pt idx="1711">
                  <c:v>97.310661315917997</c:v>
                </c:pt>
                <c:pt idx="1712">
                  <c:v>97.315643310546903</c:v>
                </c:pt>
                <c:pt idx="1713">
                  <c:v>97.3170166015625</c:v>
                </c:pt>
                <c:pt idx="1714">
                  <c:v>97.314811706542997</c:v>
                </c:pt>
                <c:pt idx="1715">
                  <c:v>97.312591552734403</c:v>
                </c:pt>
                <c:pt idx="1716">
                  <c:v>97.306938171386705</c:v>
                </c:pt>
                <c:pt idx="1717">
                  <c:v>97.297866821289105</c:v>
                </c:pt>
                <c:pt idx="1718">
                  <c:v>97.288810729980497</c:v>
                </c:pt>
                <c:pt idx="1719">
                  <c:v>97.279739379882798</c:v>
                </c:pt>
                <c:pt idx="1720">
                  <c:v>97.270668029785199</c:v>
                </c:pt>
                <c:pt idx="1721">
                  <c:v>97.265403747558594</c:v>
                </c:pt>
                <c:pt idx="1722">
                  <c:v>97.263923645019503</c:v>
                </c:pt>
                <c:pt idx="1723">
                  <c:v>97.262443542480497</c:v>
                </c:pt>
                <c:pt idx="1724">
                  <c:v>97.260971069335895</c:v>
                </c:pt>
                <c:pt idx="1725">
                  <c:v>97.261421203613295</c:v>
                </c:pt>
                <c:pt idx="1726">
                  <c:v>97.263786315917997</c:v>
                </c:pt>
                <c:pt idx="1727">
                  <c:v>97.266159057617202</c:v>
                </c:pt>
                <c:pt idx="1728">
                  <c:v>97.268531799316406</c:v>
                </c:pt>
                <c:pt idx="1729">
                  <c:v>97.270912170410199</c:v>
                </c:pt>
                <c:pt idx="1730">
                  <c:v>97.274803161621094</c:v>
                </c:pt>
                <c:pt idx="1731">
                  <c:v>97.280220031738295</c:v>
                </c:pt>
                <c:pt idx="1732">
                  <c:v>97.285652160644503</c:v>
                </c:pt>
                <c:pt idx="1733">
                  <c:v>97.291069030761705</c:v>
                </c:pt>
                <c:pt idx="1734">
                  <c:v>97.296493530273395</c:v>
                </c:pt>
                <c:pt idx="1735">
                  <c:v>97.301918029785199</c:v>
                </c:pt>
                <c:pt idx="1736">
                  <c:v>97.302871704101605</c:v>
                </c:pt>
                <c:pt idx="1737">
                  <c:v>97.299339294433594</c:v>
                </c:pt>
                <c:pt idx="1738">
                  <c:v>97.295806884765597</c:v>
                </c:pt>
                <c:pt idx="1739">
                  <c:v>97.292282104492202</c:v>
                </c:pt>
                <c:pt idx="1740">
                  <c:v>97.288749694824205</c:v>
                </c:pt>
                <c:pt idx="1741">
                  <c:v>97.284416198730497</c:v>
                </c:pt>
                <c:pt idx="1742">
                  <c:v>97.279281616210895</c:v>
                </c:pt>
                <c:pt idx="1743">
                  <c:v>97.274131774902301</c:v>
                </c:pt>
                <c:pt idx="1744">
                  <c:v>97.268989562988295</c:v>
                </c:pt>
                <c:pt idx="1745">
                  <c:v>97.263847351074205</c:v>
                </c:pt>
                <c:pt idx="1746">
                  <c:v>97.264488220214801</c:v>
                </c:pt>
                <c:pt idx="1747">
                  <c:v>97.270912170410199</c:v>
                </c:pt>
                <c:pt idx="1748">
                  <c:v>97.277328491210895</c:v>
                </c:pt>
                <c:pt idx="1749">
                  <c:v>97.283760070800795</c:v>
                </c:pt>
                <c:pt idx="1750">
                  <c:v>97.290336608886705</c:v>
                </c:pt>
                <c:pt idx="1751">
                  <c:v>97.297088623046903</c:v>
                </c:pt>
                <c:pt idx="1752">
                  <c:v>97.3038330078125</c:v>
                </c:pt>
                <c:pt idx="1753">
                  <c:v>97.309120178222699</c:v>
                </c:pt>
                <c:pt idx="1754">
                  <c:v>97.312957763671903</c:v>
                </c:pt>
                <c:pt idx="1755">
                  <c:v>97.316802978515597</c:v>
                </c:pt>
                <c:pt idx="1756">
                  <c:v>97.320640563964801</c:v>
                </c:pt>
                <c:pt idx="1757">
                  <c:v>97.324478149414105</c:v>
                </c:pt>
                <c:pt idx="1758">
                  <c:v>97.328323364257798</c:v>
                </c:pt>
                <c:pt idx="1759">
                  <c:v>97.327751159667997</c:v>
                </c:pt>
                <c:pt idx="1760">
                  <c:v>97.322769165039105</c:v>
                </c:pt>
                <c:pt idx="1761">
                  <c:v>97.317787170410199</c:v>
                </c:pt>
                <c:pt idx="1762">
                  <c:v>97.312820434570298</c:v>
                </c:pt>
                <c:pt idx="1763">
                  <c:v>97.307838439941406</c:v>
                </c:pt>
                <c:pt idx="1764">
                  <c:v>97.3028564453125</c:v>
                </c:pt>
                <c:pt idx="1765">
                  <c:v>97.300262451171903</c:v>
                </c:pt>
                <c:pt idx="1766">
                  <c:v>97.300041198730497</c:v>
                </c:pt>
                <c:pt idx="1767">
                  <c:v>97.299812316894503</c:v>
                </c:pt>
                <c:pt idx="1768">
                  <c:v>97.304206848144503</c:v>
                </c:pt>
                <c:pt idx="1769">
                  <c:v>97.313240051269503</c:v>
                </c:pt>
                <c:pt idx="1770">
                  <c:v>97.322273254394503</c:v>
                </c:pt>
                <c:pt idx="1771">
                  <c:v>97.331298828125</c:v>
                </c:pt>
                <c:pt idx="1772">
                  <c:v>97.340339660644503</c:v>
                </c:pt>
                <c:pt idx="1773">
                  <c:v>97.349372863769503</c:v>
                </c:pt>
                <c:pt idx="1774">
                  <c:v>97.3583984375</c:v>
                </c:pt>
                <c:pt idx="1775">
                  <c:v>97.367431640625</c:v>
                </c:pt>
                <c:pt idx="1776">
                  <c:v>97.376472473144503</c:v>
                </c:pt>
                <c:pt idx="1777">
                  <c:v>97.382133483886705</c:v>
                </c:pt>
                <c:pt idx="1778">
                  <c:v>97.384407043457003</c:v>
                </c:pt>
                <c:pt idx="1779">
                  <c:v>97.384841918945298</c:v>
                </c:pt>
                <c:pt idx="1780">
                  <c:v>97.3834228515625</c:v>
                </c:pt>
                <c:pt idx="1781">
                  <c:v>97.382011413574205</c:v>
                </c:pt>
                <c:pt idx="1782">
                  <c:v>97.380592346191406</c:v>
                </c:pt>
                <c:pt idx="1783">
                  <c:v>97.379173278808594</c:v>
                </c:pt>
                <c:pt idx="1784">
                  <c:v>97.377746582031193</c:v>
                </c:pt>
                <c:pt idx="1785">
                  <c:v>97.376327514648395</c:v>
                </c:pt>
                <c:pt idx="1786">
                  <c:v>97.374923706054702</c:v>
                </c:pt>
                <c:pt idx="1787">
                  <c:v>97.373497009277301</c:v>
                </c:pt>
                <c:pt idx="1788">
                  <c:v>97.372077941894503</c:v>
                </c:pt>
                <c:pt idx="1789">
                  <c:v>97.370658874511705</c:v>
                </c:pt>
                <c:pt idx="1790">
                  <c:v>97.369239807128906</c:v>
                </c:pt>
                <c:pt idx="1791">
                  <c:v>97.367820739746094</c:v>
                </c:pt>
                <c:pt idx="1792">
                  <c:v>97.366409301757798</c:v>
                </c:pt>
                <c:pt idx="1793">
                  <c:v>97.364990234375</c:v>
                </c:pt>
                <c:pt idx="1794">
                  <c:v>97.363571166992202</c:v>
                </c:pt>
                <c:pt idx="1795">
                  <c:v>97.362152099609403</c:v>
                </c:pt>
                <c:pt idx="1796">
                  <c:v>97.360733032226605</c:v>
                </c:pt>
                <c:pt idx="1797">
                  <c:v>97.359306335449205</c:v>
                </c:pt>
                <c:pt idx="1798">
                  <c:v>97.357887268066406</c:v>
                </c:pt>
                <c:pt idx="1799">
                  <c:v>97.356483459472699</c:v>
                </c:pt>
                <c:pt idx="1800">
                  <c:v>97.355392456054702</c:v>
                </c:pt>
                <c:pt idx="1801">
                  <c:v>97.354637145996094</c:v>
                </c:pt>
                <c:pt idx="1802">
                  <c:v>97.353889465332003</c:v>
                </c:pt>
                <c:pt idx="1803">
                  <c:v>97.353141784667997</c:v>
                </c:pt>
                <c:pt idx="1804">
                  <c:v>97.352378845214801</c:v>
                </c:pt>
                <c:pt idx="1805">
                  <c:v>97.351631164550795</c:v>
                </c:pt>
                <c:pt idx="1806">
                  <c:v>97.350883483886705</c:v>
                </c:pt>
                <c:pt idx="1807">
                  <c:v>97.350128173828097</c:v>
                </c:pt>
                <c:pt idx="1808">
                  <c:v>97.349380493164105</c:v>
                </c:pt>
                <c:pt idx="1809">
                  <c:v>97.348617553710895</c:v>
                </c:pt>
                <c:pt idx="1810">
                  <c:v>97.347511291503906</c:v>
                </c:pt>
                <c:pt idx="1811">
                  <c:v>97.346046447753906</c:v>
                </c:pt>
                <c:pt idx="1812">
                  <c:v>97.344581604003906</c:v>
                </c:pt>
                <c:pt idx="1813">
                  <c:v>97.343109130859403</c:v>
                </c:pt>
                <c:pt idx="1814">
                  <c:v>97.341651916503906</c:v>
                </c:pt>
                <c:pt idx="1815">
                  <c:v>97.340179443359403</c:v>
                </c:pt>
                <c:pt idx="1816">
                  <c:v>97.338706970214801</c:v>
                </c:pt>
                <c:pt idx="1817">
                  <c:v>97.337249755859403</c:v>
                </c:pt>
                <c:pt idx="1818">
                  <c:v>97.335777282714801</c:v>
                </c:pt>
                <c:pt idx="1819">
                  <c:v>97.334312438964801</c:v>
                </c:pt>
                <c:pt idx="1820">
                  <c:v>97.332847595214801</c:v>
                </c:pt>
                <c:pt idx="1821">
                  <c:v>97.331382751464801</c:v>
                </c:pt>
                <c:pt idx="1822">
                  <c:v>97.329910278320298</c:v>
                </c:pt>
                <c:pt idx="1823">
                  <c:v>97.328453063964801</c:v>
                </c:pt>
                <c:pt idx="1824">
                  <c:v>97.326980590820298</c:v>
                </c:pt>
                <c:pt idx="1825">
                  <c:v>97.325508117675795</c:v>
                </c:pt>
                <c:pt idx="1826">
                  <c:v>97.324050903320298</c:v>
                </c:pt>
                <c:pt idx="1827">
                  <c:v>97.322578430175795</c:v>
                </c:pt>
                <c:pt idx="1828">
                  <c:v>97.321113586425795</c:v>
                </c:pt>
                <c:pt idx="1829">
                  <c:v>97.319641113281307</c:v>
                </c:pt>
                <c:pt idx="1830">
                  <c:v>97.318176269531307</c:v>
                </c:pt>
                <c:pt idx="1831">
                  <c:v>97.316711425781193</c:v>
                </c:pt>
                <c:pt idx="1832">
                  <c:v>97.315238952636705</c:v>
                </c:pt>
                <c:pt idx="1833">
                  <c:v>97.313781738281307</c:v>
                </c:pt>
                <c:pt idx="1834">
                  <c:v>97.312309265136705</c:v>
                </c:pt>
                <c:pt idx="1835">
                  <c:v>97.310836791992202</c:v>
                </c:pt>
                <c:pt idx="1836">
                  <c:v>97.309379577636705</c:v>
                </c:pt>
                <c:pt idx="1837">
                  <c:v>97.307907104492202</c:v>
                </c:pt>
                <c:pt idx="1838">
                  <c:v>97.306442260742202</c:v>
                </c:pt>
                <c:pt idx="1839">
                  <c:v>97.304969787597699</c:v>
                </c:pt>
                <c:pt idx="1840">
                  <c:v>97.303512573242202</c:v>
                </c:pt>
                <c:pt idx="1841">
                  <c:v>97.302040100097699</c:v>
                </c:pt>
                <c:pt idx="1842">
                  <c:v>97.300567626953097</c:v>
                </c:pt>
                <c:pt idx="1843">
                  <c:v>97.299110412597699</c:v>
                </c:pt>
                <c:pt idx="1844">
                  <c:v>97.297637939453097</c:v>
                </c:pt>
                <c:pt idx="1845">
                  <c:v>97.296173095703097</c:v>
                </c:pt>
                <c:pt idx="1846">
                  <c:v>97.294700622558594</c:v>
                </c:pt>
                <c:pt idx="1847">
                  <c:v>97.293243408203097</c:v>
                </c:pt>
                <c:pt idx="1848">
                  <c:v>97.291770935058594</c:v>
                </c:pt>
                <c:pt idx="1849">
                  <c:v>97.290298461914105</c:v>
                </c:pt>
                <c:pt idx="1850">
                  <c:v>97.288833618164105</c:v>
                </c:pt>
                <c:pt idx="1851">
                  <c:v>97.287368774414105</c:v>
                </c:pt>
                <c:pt idx="1852">
                  <c:v>97.285896301269503</c:v>
                </c:pt>
                <c:pt idx="1853">
                  <c:v>97.284431457519503</c:v>
                </c:pt>
                <c:pt idx="1854">
                  <c:v>97.282966613769503</c:v>
                </c:pt>
                <c:pt idx="1855">
                  <c:v>97.281501770019503</c:v>
                </c:pt>
                <c:pt idx="1856">
                  <c:v>97.280029296875</c:v>
                </c:pt>
                <c:pt idx="1857">
                  <c:v>97.278556823730497</c:v>
                </c:pt>
                <c:pt idx="1858">
                  <c:v>97.277099609375</c:v>
                </c:pt>
                <c:pt idx="1859">
                  <c:v>97.275627136230497</c:v>
                </c:pt>
                <c:pt idx="1860">
                  <c:v>97.274162292480497</c:v>
                </c:pt>
                <c:pt idx="1861">
                  <c:v>97.272689819335895</c:v>
                </c:pt>
                <c:pt idx="1862">
                  <c:v>97.271232604980497</c:v>
                </c:pt>
                <c:pt idx="1863">
                  <c:v>97.269760131835895</c:v>
                </c:pt>
                <c:pt idx="1864">
                  <c:v>97.268287658691406</c:v>
                </c:pt>
                <c:pt idx="1865">
                  <c:v>97.266822814941406</c:v>
                </c:pt>
                <c:pt idx="1866">
                  <c:v>97.265357971191406</c:v>
                </c:pt>
                <c:pt idx="1867">
                  <c:v>97.263893127441406</c:v>
                </c:pt>
                <c:pt idx="1868">
                  <c:v>97.262420654296903</c:v>
                </c:pt>
                <c:pt idx="1869">
                  <c:v>97.260948181152301</c:v>
                </c:pt>
                <c:pt idx="1870">
                  <c:v>97.259490966796903</c:v>
                </c:pt>
                <c:pt idx="1871">
                  <c:v>97.258018493652301</c:v>
                </c:pt>
                <c:pt idx="1872">
                  <c:v>97.256553649902301</c:v>
                </c:pt>
                <c:pt idx="1873">
                  <c:v>97.255081176757798</c:v>
                </c:pt>
                <c:pt idx="1874">
                  <c:v>97.253616333007798</c:v>
                </c:pt>
                <c:pt idx="1875">
                  <c:v>97.252151489257798</c:v>
                </c:pt>
                <c:pt idx="1876">
                  <c:v>97.250679016113295</c:v>
                </c:pt>
                <c:pt idx="1877">
                  <c:v>97.249206542968807</c:v>
                </c:pt>
                <c:pt idx="1878">
                  <c:v>97.247741699218807</c:v>
                </c:pt>
                <c:pt idx="1879">
                  <c:v>97.246276855468693</c:v>
                </c:pt>
                <c:pt idx="1880">
                  <c:v>97.244812011718693</c:v>
                </c:pt>
                <c:pt idx="1881">
                  <c:v>97.243339538574205</c:v>
                </c:pt>
                <c:pt idx="1882">
                  <c:v>97.241867065429702</c:v>
                </c:pt>
                <c:pt idx="1883">
                  <c:v>97.240409851074205</c:v>
                </c:pt>
                <c:pt idx="1884">
                  <c:v>97.238937377929702</c:v>
                </c:pt>
                <c:pt idx="1885">
                  <c:v>97.237472534179702</c:v>
                </c:pt>
                <c:pt idx="1886">
                  <c:v>97.236000061035199</c:v>
                </c:pt>
                <c:pt idx="1887">
                  <c:v>97.234527587890597</c:v>
                </c:pt>
                <c:pt idx="1888">
                  <c:v>97.233070373535199</c:v>
                </c:pt>
                <c:pt idx="1889">
                  <c:v>97.231613159179702</c:v>
                </c:pt>
                <c:pt idx="1890">
                  <c:v>97.230171203613295</c:v>
                </c:pt>
                <c:pt idx="1891">
                  <c:v>97.228721618652301</c:v>
                </c:pt>
                <c:pt idx="1892">
                  <c:v>97.227279663085895</c:v>
                </c:pt>
                <c:pt idx="1893">
                  <c:v>97.225830078125</c:v>
                </c:pt>
                <c:pt idx="1894">
                  <c:v>97.224388122558594</c:v>
                </c:pt>
                <c:pt idx="1895">
                  <c:v>97.222938537597699</c:v>
                </c:pt>
                <c:pt idx="1896">
                  <c:v>97.221496582031193</c:v>
                </c:pt>
                <c:pt idx="1897">
                  <c:v>97.220046997070298</c:v>
                </c:pt>
                <c:pt idx="1898">
                  <c:v>97.218612670898395</c:v>
                </c:pt>
                <c:pt idx="1899">
                  <c:v>97.2171630859375</c:v>
                </c:pt>
                <c:pt idx="1900">
                  <c:v>97.215721130371094</c:v>
                </c:pt>
                <c:pt idx="1901">
                  <c:v>97.214271545410199</c:v>
                </c:pt>
                <c:pt idx="1902">
                  <c:v>97.212829589843807</c:v>
                </c:pt>
                <c:pt idx="1903">
                  <c:v>97.211380004882798</c:v>
                </c:pt>
                <c:pt idx="1904">
                  <c:v>97.209938049316406</c:v>
                </c:pt>
                <c:pt idx="1905">
                  <c:v>97.208488464355497</c:v>
                </c:pt>
                <c:pt idx="1906">
                  <c:v>97.207046508789105</c:v>
                </c:pt>
                <c:pt idx="1907">
                  <c:v>97.205596923828097</c:v>
                </c:pt>
                <c:pt idx="1908">
                  <c:v>97.204162597656307</c:v>
                </c:pt>
                <c:pt idx="1909">
                  <c:v>97.202247619628906</c:v>
                </c:pt>
                <c:pt idx="1910">
                  <c:v>97.199890136718693</c:v>
                </c:pt>
                <c:pt idx="1911">
                  <c:v>97.197532653808594</c:v>
                </c:pt>
                <c:pt idx="1912">
                  <c:v>97.195167541503906</c:v>
                </c:pt>
                <c:pt idx="1913">
                  <c:v>97.192810058593807</c:v>
                </c:pt>
                <c:pt idx="1914">
                  <c:v>97.190452575683594</c:v>
                </c:pt>
                <c:pt idx="1915">
                  <c:v>97.188087463378906</c:v>
                </c:pt>
                <c:pt idx="1916">
                  <c:v>97.185729980468693</c:v>
                </c:pt>
                <c:pt idx="1917">
                  <c:v>97.183372497558594</c:v>
                </c:pt>
                <c:pt idx="1918">
                  <c:v>97.181007385253906</c:v>
                </c:pt>
                <c:pt idx="1919">
                  <c:v>97.173721313476605</c:v>
                </c:pt>
                <c:pt idx="1920">
                  <c:v>97.161491394042997</c:v>
                </c:pt>
                <c:pt idx="1921">
                  <c:v>97.149269104003906</c:v>
                </c:pt>
                <c:pt idx="1922">
                  <c:v>97.137046813964801</c:v>
                </c:pt>
                <c:pt idx="1923">
                  <c:v>97.124816894531307</c:v>
                </c:pt>
                <c:pt idx="1924">
                  <c:v>97.112602233886705</c:v>
                </c:pt>
                <c:pt idx="1925">
                  <c:v>97.100379943847699</c:v>
                </c:pt>
                <c:pt idx="1926">
                  <c:v>97.088157653808594</c:v>
                </c:pt>
                <c:pt idx="1927">
                  <c:v>97.075942993164105</c:v>
                </c:pt>
                <c:pt idx="1928">
                  <c:v>97.063720703125</c:v>
                </c:pt>
                <c:pt idx="1929">
                  <c:v>97.051513671875</c:v>
                </c:pt>
                <c:pt idx="1930">
                  <c:v>97.043838500976605</c:v>
                </c:pt>
                <c:pt idx="1931">
                  <c:v>97.040718078613295</c:v>
                </c:pt>
                <c:pt idx="1932">
                  <c:v>97.03759765625</c:v>
                </c:pt>
                <c:pt idx="1933">
                  <c:v>97.034477233886705</c:v>
                </c:pt>
                <c:pt idx="1934">
                  <c:v>97.031356811523395</c:v>
                </c:pt>
                <c:pt idx="1935">
                  <c:v>97.029777526855497</c:v>
                </c:pt>
                <c:pt idx="1936">
                  <c:v>97.029739379882798</c:v>
                </c:pt>
                <c:pt idx="1937">
                  <c:v>97.029701232910199</c:v>
                </c:pt>
                <c:pt idx="1938">
                  <c:v>97.029670715332003</c:v>
                </c:pt>
                <c:pt idx="1939">
                  <c:v>97.031768798828097</c:v>
                </c:pt>
                <c:pt idx="1940">
                  <c:v>97.0360107421875</c:v>
                </c:pt>
                <c:pt idx="1941">
                  <c:v>97.040252685546903</c:v>
                </c:pt>
                <c:pt idx="1942">
                  <c:v>97.044486999511705</c:v>
                </c:pt>
                <c:pt idx="1943">
                  <c:v>97.048728942871094</c:v>
                </c:pt>
                <c:pt idx="1944">
                  <c:v>97.051078796386705</c:v>
                </c:pt>
                <c:pt idx="1945">
                  <c:v>97.051536560058594</c:v>
                </c:pt>
                <c:pt idx="1946">
                  <c:v>97.052009582519503</c:v>
                </c:pt>
                <c:pt idx="1947">
                  <c:v>97.052467346191406</c:v>
                </c:pt>
                <c:pt idx="1948">
                  <c:v>97.052932739257798</c:v>
                </c:pt>
                <c:pt idx="1949">
                  <c:v>97.053390502929702</c:v>
                </c:pt>
                <c:pt idx="1950">
                  <c:v>97.051666259765597</c:v>
                </c:pt>
                <c:pt idx="1951">
                  <c:v>97.047767639160199</c:v>
                </c:pt>
                <c:pt idx="1952">
                  <c:v>97.043861389160199</c:v>
                </c:pt>
                <c:pt idx="1953">
                  <c:v>97.039962768554702</c:v>
                </c:pt>
                <c:pt idx="1954">
                  <c:v>97.038978576660199</c:v>
                </c:pt>
                <c:pt idx="1955">
                  <c:v>97.040946960449205</c:v>
                </c:pt>
                <c:pt idx="1956">
                  <c:v>97.042907714843807</c:v>
                </c:pt>
                <c:pt idx="1957">
                  <c:v>97.044883728027301</c:v>
                </c:pt>
                <c:pt idx="1958">
                  <c:v>97.046852111816406</c:v>
                </c:pt>
                <c:pt idx="1959">
                  <c:v>97.048812866210895</c:v>
                </c:pt>
                <c:pt idx="1960">
                  <c:v>97.049118041992202</c:v>
                </c:pt>
                <c:pt idx="1961">
                  <c:v>97.047760009765597</c:v>
                </c:pt>
                <c:pt idx="1962">
                  <c:v>97.046409606933594</c:v>
                </c:pt>
                <c:pt idx="1963">
                  <c:v>97.042320251464801</c:v>
                </c:pt>
                <c:pt idx="1964">
                  <c:v>97.035507202148395</c:v>
                </c:pt>
                <c:pt idx="1965">
                  <c:v>97.032302856445298</c:v>
                </c:pt>
                <c:pt idx="1966">
                  <c:v>97.032699584960895</c:v>
                </c:pt>
                <c:pt idx="1967">
                  <c:v>97.033088684082003</c:v>
                </c:pt>
                <c:pt idx="1968">
                  <c:v>97.033477783203097</c:v>
                </c:pt>
                <c:pt idx="1969">
                  <c:v>97.033882141113295</c:v>
                </c:pt>
                <c:pt idx="1970">
                  <c:v>97.034126281738295</c:v>
                </c:pt>
                <c:pt idx="1971">
                  <c:v>97.034233093261705</c:v>
                </c:pt>
                <c:pt idx="1972">
                  <c:v>97.034339904785199</c:v>
                </c:pt>
                <c:pt idx="1973">
                  <c:v>97.034439086914105</c:v>
                </c:pt>
                <c:pt idx="1974">
                  <c:v>97.034553527832003</c:v>
                </c:pt>
                <c:pt idx="1975">
                  <c:v>97.034660339355497</c:v>
                </c:pt>
                <c:pt idx="1976">
                  <c:v>97.035476684570298</c:v>
                </c:pt>
                <c:pt idx="1977">
                  <c:v>97.037033081054702</c:v>
                </c:pt>
                <c:pt idx="1978">
                  <c:v>97.038581848144503</c:v>
                </c:pt>
                <c:pt idx="1979">
                  <c:v>97.040130615234403</c:v>
                </c:pt>
                <c:pt idx="1980">
                  <c:v>97.040267944335895</c:v>
                </c:pt>
                <c:pt idx="1981">
                  <c:v>97.039009094238295</c:v>
                </c:pt>
                <c:pt idx="1982">
                  <c:v>97.037742614746094</c:v>
                </c:pt>
                <c:pt idx="1983">
                  <c:v>97.036483764648395</c:v>
                </c:pt>
                <c:pt idx="1984">
                  <c:v>97.036613464355497</c:v>
                </c:pt>
                <c:pt idx="1985">
                  <c:v>97.038139343261705</c:v>
                </c:pt>
                <c:pt idx="1986">
                  <c:v>97.039657592773395</c:v>
                </c:pt>
                <c:pt idx="1987">
                  <c:v>97.039527893066406</c:v>
                </c:pt>
                <c:pt idx="1988">
                  <c:v>97.037742614746094</c:v>
                </c:pt>
                <c:pt idx="1989">
                  <c:v>97.035949707031193</c:v>
                </c:pt>
                <c:pt idx="1990">
                  <c:v>97.038299560546903</c:v>
                </c:pt>
                <c:pt idx="1991">
                  <c:v>97.044792175292997</c:v>
                </c:pt>
                <c:pt idx="1992">
                  <c:v>97.051277160644503</c:v>
                </c:pt>
                <c:pt idx="1993">
                  <c:v>97.056556701660199</c:v>
                </c:pt>
                <c:pt idx="1994">
                  <c:v>97.060630798339801</c:v>
                </c:pt>
                <c:pt idx="1995">
                  <c:v>97.064697265625</c:v>
                </c:pt>
                <c:pt idx="1996">
                  <c:v>97.066177368164105</c:v>
                </c:pt>
                <c:pt idx="1997">
                  <c:v>97.065071105957003</c:v>
                </c:pt>
                <c:pt idx="1998">
                  <c:v>97.060928344726605</c:v>
                </c:pt>
                <c:pt idx="1999">
                  <c:v>97.053756713867202</c:v>
                </c:pt>
                <c:pt idx="2000">
                  <c:v>97.046577453613295</c:v>
                </c:pt>
                <c:pt idx="2001">
                  <c:v>97.037071228027301</c:v>
                </c:pt>
                <c:pt idx="2002">
                  <c:v>97.025207519531307</c:v>
                </c:pt>
                <c:pt idx="2003">
                  <c:v>97.013343811035199</c:v>
                </c:pt>
                <c:pt idx="2004">
                  <c:v>97.001480102539105</c:v>
                </c:pt>
                <c:pt idx="2005">
                  <c:v>96.989631652832003</c:v>
                </c:pt>
                <c:pt idx="2006">
                  <c:v>96.977767944335895</c:v>
                </c:pt>
                <c:pt idx="2007">
                  <c:v>96.965911865234403</c:v>
                </c:pt>
                <c:pt idx="2008">
                  <c:v>96.956939697265597</c:v>
                </c:pt>
                <c:pt idx="2009">
                  <c:v>96.950859069824205</c:v>
                </c:pt>
                <c:pt idx="2010">
                  <c:v>96.944778442382798</c:v>
                </c:pt>
                <c:pt idx="2011">
                  <c:v>96.940162658691406</c:v>
                </c:pt>
                <c:pt idx="2012">
                  <c:v>96.936996459960895</c:v>
                </c:pt>
                <c:pt idx="2013">
                  <c:v>96.933837890625</c:v>
                </c:pt>
                <c:pt idx="2014">
                  <c:v>96.928817749023395</c:v>
                </c:pt>
                <c:pt idx="2015">
                  <c:v>96.921966552734403</c:v>
                </c:pt>
                <c:pt idx="2016">
                  <c:v>96.915107727050795</c:v>
                </c:pt>
                <c:pt idx="2017">
                  <c:v>96.908248901367202</c:v>
                </c:pt>
                <c:pt idx="2018">
                  <c:v>96.901390075683594</c:v>
                </c:pt>
                <c:pt idx="2019">
                  <c:v>96.899833679199205</c:v>
                </c:pt>
                <c:pt idx="2020">
                  <c:v>96.903556823730497</c:v>
                </c:pt>
                <c:pt idx="2021">
                  <c:v>96.907302856445298</c:v>
                </c:pt>
                <c:pt idx="2022">
                  <c:v>96.911033630371094</c:v>
                </c:pt>
                <c:pt idx="2023">
                  <c:v>96.914772033691406</c:v>
                </c:pt>
                <c:pt idx="2024">
                  <c:v>96.917182922363295</c:v>
                </c:pt>
                <c:pt idx="2025">
                  <c:v>96.918266296386705</c:v>
                </c:pt>
                <c:pt idx="2026">
                  <c:v>96.919357299804702</c:v>
                </c:pt>
                <c:pt idx="2027">
                  <c:v>96.920448303222699</c:v>
                </c:pt>
                <c:pt idx="2028">
                  <c:v>96.921539306640597</c:v>
                </c:pt>
                <c:pt idx="2029">
                  <c:v>96.9232177734375</c:v>
                </c:pt>
                <c:pt idx="2030">
                  <c:v>96.925491333007798</c:v>
                </c:pt>
                <c:pt idx="2031">
                  <c:v>96.927749633789105</c:v>
                </c:pt>
                <c:pt idx="2032">
                  <c:v>96.930007934570298</c:v>
                </c:pt>
                <c:pt idx="2033">
                  <c:v>96.933273315429702</c:v>
                </c:pt>
                <c:pt idx="2034">
                  <c:v>96.937507629394503</c:v>
                </c:pt>
                <c:pt idx="2035">
                  <c:v>96.941749572753906</c:v>
                </c:pt>
                <c:pt idx="2036">
                  <c:v>96.945991516113295</c:v>
                </c:pt>
                <c:pt idx="2037">
                  <c:v>96.950233459472699</c:v>
                </c:pt>
                <c:pt idx="2038">
                  <c:v>96.9544677734375</c:v>
                </c:pt>
                <c:pt idx="2039">
                  <c:v>96.954948425292997</c:v>
                </c:pt>
                <c:pt idx="2040">
                  <c:v>96.95166015625</c:v>
                </c:pt>
                <c:pt idx="2041">
                  <c:v>96.948356628417997</c:v>
                </c:pt>
                <c:pt idx="2042">
                  <c:v>96.945068359375</c:v>
                </c:pt>
                <c:pt idx="2043">
                  <c:v>96.941780090332003</c:v>
                </c:pt>
                <c:pt idx="2044">
                  <c:v>96.938491821289105</c:v>
                </c:pt>
                <c:pt idx="2045">
                  <c:v>96.935203552246094</c:v>
                </c:pt>
                <c:pt idx="2046">
                  <c:v>96.926727294921903</c:v>
                </c:pt>
                <c:pt idx="2047">
                  <c:v>96.913101196289105</c:v>
                </c:pt>
                <c:pt idx="2048">
                  <c:v>96.899459838867202</c:v>
                </c:pt>
                <c:pt idx="2049">
                  <c:v>96.885818481445298</c:v>
                </c:pt>
                <c:pt idx="2050">
                  <c:v>96.8721923828125</c:v>
                </c:pt>
                <c:pt idx="2051">
                  <c:v>96.858551025390597</c:v>
                </c:pt>
                <c:pt idx="2052">
                  <c:v>96.844917297363295</c:v>
                </c:pt>
                <c:pt idx="2053">
                  <c:v>96.83203125</c:v>
                </c:pt>
                <c:pt idx="2054">
                  <c:v>96.819892883300795</c:v>
                </c:pt>
                <c:pt idx="2055">
                  <c:v>96.8077392578125</c:v>
                </c:pt>
                <c:pt idx="2056">
                  <c:v>96.795600891113295</c:v>
                </c:pt>
                <c:pt idx="2057">
                  <c:v>96.783462524414105</c:v>
                </c:pt>
                <c:pt idx="2058">
                  <c:v>96.771331787109403</c:v>
                </c:pt>
                <c:pt idx="2059">
                  <c:v>96.761703491210895</c:v>
                </c:pt>
                <c:pt idx="2060">
                  <c:v>96.754570007324205</c:v>
                </c:pt>
                <c:pt idx="2061">
                  <c:v>96.747451782226605</c:v>
                </c:pt>
                <c:pt idx="2062">
                  <c:v>96.740333557128906</c:v>
                </c:pt>
                <c:pt idx="2063">
                  <c:v>96.733306884765597</c:v>
                </c:pt>
                <c:pt idx="2064">
                  <c:v>96.726402282714801</c:v>
                </c:pt>
                <c:pt idx="2065">
                  <c:v>96.721878051757798</c:v>
                </c:pt>
                <c:pt idx="2066">
                  <c:v>96.719772338867202</c:v>
                </c:pt>
                <c:pt idx="2067">
                  <c:v>96.7242431640625</c:v>
                </c:pt>
                <c:pt idx="2068">
                  <c:v>96.735290527343693</c:v>
                </c:pt>
                <c:pt idx="2069">
                  <c:v>96.741622924804702</c:v>
                </c:pt>
                <c:pt idx="2070">
                  <c:v>96.743232727050795</c:v>
                </c:pt>
                <c:pt idx="2071">
                  <c:v>96.744827270507798</c:v>
                </c:pt>
                <c:pt idx="2072">
                  <c:v>96.746437072753906</c:v>
                </c:pt>
                <c:pt idx="2073">
                  <c:v>96.748039245605497</c:v>
                </c:pt>
                <c:pt idx="2074">
                  <c:v>96.749649047851605</c:v>
                </c:pt>
                <c:pt idx="2075">
                  <c:v>96.751251220703097</c:v>
                </c:pt>
                <c:pt idx="2076">
                  <c:v>96.751441955566406</c:v>
                </c:pt>
                <c:pt idx="2077">
                  <c:v>96.750198364257798</c:v>
                </c:pt>
                <c:pt idx="2078">
                  <c:v>96.748970031738295</c:v>
                </c:pt>
                <c:pt idx="2079">
                  <c:v>96.747726440429702</c:v>
                </c:pt>
                <c:pt idx="2080">
                  <c:v>96.746490478515597</c:v>
                </c:pt>
                <c:pt idx="2081">
                  <c:v>96.745262145996094</c:v>
                </c:pt>
                <c:pt idx="2082">
                  <c:v>96.743431091308594</c:v>
                </c:pt>
                <c:pt idx="2083">
                  <c:v>96.741027832031193</c:v>
                </c:pt>
                <c:pt idx="2084">
                  <c:v>96.738616943359403</c:v>
                </c:pt>
                <c:pt idx="2085">
                  <c:v>96.736213684082003</c:v>
                </c:pt>
                <c:pt idx="2086">
                  <c:v>96.733802795410199</c:v>
                </c:pt>
                <c:pt idx="2087">
                  <c:v>96.731391906738295</c:v>
                </c:pt>
                <c:pt idx="2088">
                  <c:v>96.728988647460895</c:v>
                </c:pt>
                <c:pt idx="2089">
                  <c:v>96.726043701171903</c:v>
                </c:pt>
                <c:pt idx="2090">
                  <c:v>96.722557067871094</c:v>
                </c:pt>
                <c:pt idx="2091">
                  <c:v>96.719070434570298</c:v>
                </c:pt>
                <c:pt idx="2092">
                  <c:v>96.715591430664105</c:v>
                </c:pt>
                <c:pt idx="2093">
                  <c:v>96.712097167968807</c:v>
                </c:pt>
                <c:pt idx="2094">
                  <c:v>96.707473754882798</c:v>
                </c:pt>
                <c:pt idx="2095">
                  <c:v>96.701683044433594</c:v>
                </c:pt>
                <c:pt idx="2096">
                  <c:v>96.695899963378906</c:v>
                </c:pt>
                <c:pt idx="2097">
                  <c:v>96.690116882324205</c:v>
                </c:pt>
                <c:pt idx="2098">
                  <c:v>96.684341430664105</c:v>
                </c:pt>
                <c:pt idx="2099">
                  <c:v>96.678596496582003</c:v>
                </c:pt>
                <c:pt idx="2100">
                  <c:v>96.672897338867202</c:v>
                </c:pt>
                <c:pt idx="2101">
                  <c:v>96.667198181152301</c:v>
                </c:pt>
                <c:pt idx="2102">
                  <c:v>96.6614990234375</c:v>
                </c:pt>
                <c:pt idx="2103">
                  <c:v>96.655799865722699</c:v>
                </c:pt>
                <c:pt idx="2104">
                  <c:v>96.650100708007798</c:v>
                </c:pt>
                <c:pt idx="2105">
                  <c:v>96.644401550292997</c:v>
                </c:pt>
                <c:pt idx="2106">
                  <c:v>96.642250061035199</c:v>
                </c:pt>
                <c:pt idx="2107">
                  <c:v>96.643646240234403</c:v>
                </c:pt>
                <c:pt idx="2108">
                  <c:v>96.645050048828097</c:v>
                </c:pt>
                <c:pt idx="2109">
                  <c:v>96.644958496093693</c:v>
                </c:pt>
                <c:pt idx="2110">
                  <c:v>96.643371582031193</c:v>
                </c:pt>
                <c:pt idx="2111">
                  <c:v>96.641792297363295</c:v>
                </c:pt>
                <c:pt idx="2112">
                  <c:v>96.638862609863295</c:v>
                </c:pt>
                <c:pt idx="2113">
                  <c:v>96.634582519531307</c:v>
                </c:pt>
                <c:pt idx="2114">
                  <c:v>96.630302429199205</c:v>
                </c:pt>
                <c:pt idx="2115">
                  <c:v>96.626022338867202</c:v>
                </c:pt>
                <c:pt idx="2116">
                  <c:v>96.625648498535199</c:v>
                </c:pt>
                <c:pt idx="2117">
                  <c:v>96.629180908203097</c:v>
                </c:pt>
                <c:pt idx="2118">
                  <c:v>96.632713317871094</c:v>
                </c:pt>
                <c:pt idx="2119">
                  <c:v>96.636238098144503</c:v>
                </c:pt>
                <c:pt idx="2120">
                  <c:v>96.636047363281307</c:v>
                </c:pt>
                <c:pt idx="2121">
                  <c:v>96.632118225097699</c:v>
                </c:pt>
                <c:pt idx="2122">
                  <c:v>96.628196716308594</c:v>
                </c:pt>
                <c:pt idx="2123">
                  <c:v>96.624267578125</c:v>
                </c:pt>
                <c:pt idx="2124">
                  <c:v>96.620353698730497</c:v>
                </c:pt>
                <c:pt idx="2125">
                  <c:v>96.616416931152301</c:v>
                </c:pt>
                <c:pt idx="2126">
                  <c:v>96.615188598632798</c:v>
                </c:pt>
                <c:pt idx="2127">
                  <c:v>96.616661071777301</c:v>
                </c:pt>
                <c:pt idx="2128">
                  <c:v>96.618118286132798</c:v>
                </c:pt>
                <c:pt idx="2129">
                  <c:v>96.617858886718693</c:v>
                </c:pt>
                <c:pt idx="2130">
                  <c:v>96.615859985351605</c:v>
                </c:pt>
                <c:pt idx="2131">
                  <c:v>96.613868713378906</c:v>
                </c:pt>
                <c:pt idx="2132">
                  <c:v>96.611869812011705</c:v>
                </c:pt>
                <c:pt idx="2133">
                  <c:v>96.609878540039105</c:v>
                </c:pt>
                <c:pt idx="2134">
                  <c:v>96.607879638671903</c:v>
                </c:pt>
                <c:pt idx="2135">
                  <c:v>96.605880737304702</c:v>
                </c:pt>
                <c:pt idx="2136">
                  <c:v>96.603683471679702</c:v>
                </c:pt>
                <c:pt idx="2137">
                  <c:v>96.601272583007798</c:v>
                </c:pt>
                <c:pt idx="2138">
                  <c:v>96.598869323730497</c:v>
                </c:pt>
                <c:pt idx="2139">
                  <c:v>96.596458435058594</c:v>
                </c:pt>
                <c:pt idx="2140">
                  <c:v>96.594047546386705</c:v>
                </c:pt>
                <c:pt idx="2141">
                  <c:v>96.591636657714801</c:v>
                </c:pt>
                <c:pt idx="2142">
                  <c:v>96.588127136230497</c:v>
                </c:pt>
                <c:pt idx="2143">
                  <c:v>96.583503723144503</c:v>
                </c:pt>
                <c:pt idx="2144">
                  <c:v>96.578872680664105</c:v>
                </c:pt>
                <c:pt idx="2145">
                  <c:v>96.574241638183594</c:v>
                </c:pt>
                <c:pt idx="2146">
                  <c:v>96.569610595703097</c:v>
                </c:pt>
                <c:pt idx="2147">
                  <c:v>96.564979553222699</c:v>
                </c:pt>
                <c:pt idx="2148">
                  <c:v>96.562171936035199</c:v>
                </c:pt>
                <c:pt idx="2149">
                  <c:v>96.561172485351605</c:v>
                </c:pt>
                <c:pt idx="2150">
                  <c:v>96.560173034667997</c:v>
                </c:pt>
                <c:pt idx="2151">
                  <c:v>96.561538696289105</c:v>
                </c:pt>
                <c:pt idx="2152">
                  <c:v>96.565269470214801</c:v>
                </c:pt>
                <c:pt idx="2153">
                  <c:v>96.569007873535199</c:v>
                </c:pt>
                <c:pt idx="2154">
                  <c:v>96.572738647460895</c:v>
                </c:pt>
                <c:pt idx="2155">
                  <c:v>96.573806762695298</c:v>
                </c:pt>
                <c:pt idx="2156">
                  <c:v>96.572212219238295</c:v>
                </c:pt>
                <c:pt idx="2157">
                  <c:v>96.570602416992202</c:v>
                </c:pt>
                <c:pt idx="2158">
                  <c:v>96.569000244140597</c:v>
                </c:pt>
                <c:pt idx="2159">
                  <c:v>96.563186645507798</c:v>
                </c:pt>
                <c:pt idx="2160">
                  <c:v>96.553161621093693</c:v>
                </c:pt>
                <c:pt idx="2161">
                  <c:v>96.543128967285199</c:v>
                </c:pt>
                <c:pt idx="2162">
                  <c:v>96.533096313476605</c:v>
                </c:pt>
                <c:pt idx="2163">
                  <c:v>96.523078918457003</c:v>
                </c:pt>
                <c:pt idx="2164">
                  <c:v>96.513046264648395</c:v>
                </c:pt>
                <c:pt idx="2165">
                  <c:v>96.507263183593807</c:v>
                </c:pt>
                <c:pt idx="2166">
                  <c:v>96.505699157714801</c:v>
                </c:pt>
                <c:pt idx="2167">
                  <c:v>96.504142761230497</c:v>
                </c:pt>
                <c:pt idx="2168">
                  <c:v>96.504592895507798</c:v>
                </c:pt>
                <c:pt idx="2169">
                  <c:v>96.507026672363295</c:v>
                </c:pt>
                <c:pt idx="2170">
                  <c:v>96.509468078613295</c:v>
                </c:pt>
                <c:pt idx="2171">
                  <c:v>96.511917114257798</c:v>
                </c:pt>
                <c:pt idx="2172">
                  <c:v>96.514358520507798</c:v>
                </c:pt>
                <c:pt idx="2173">
                  <c:v>96.515243530273395</c:v>
                </c:pt>
                <c:pt idx="2174">
                  <c:v>96.514556884765597</c:v>
                </c:pt>
                <c:pt idx="2175">
                  <c:v>96.513877868652301</c:v>
                </c:pt>
                <c:pt idx="2176">
                  <c:v>96.513191223144503</c:v>
                </c:pt>
                <c:pt idx="2177">
                  <c:v>96.506362915039105</c:v>
                </c:pt>
                <c:pt idx="2178">
                  <c:v>96.493377685546903</c:v>
                </c:pt>
                <c:pt idx="2179">
                  <c:v>96.480400085449205</c:v>
                </c:pt>
                <c:pt idx="2180">
                  <c:v>96.474899291992202</c:v>
                </c:pt>
                <c:pt idx="2181">
                  <c:v>96.476882934570298</c:v>
                </c:pt>
                <c:pt idx="2182">
                  <c:v>96.476638793945298</c:v>
                </c:pt>
                <c:pt idx="2183">
                  <c:v>96.474189758300795</c:v>
                </c:pt>
                <c:pt idx="2184">
                  <c:v>96.471740722656307</c:v>
                </c:pt>
                <c:pt idx="2185">
                  <c:v>96.469276428222699</c:v>
                </c:pt>
                <c:pt idx="2186">
                  <c:v>96.466827392578097</c:v>
                </c:pt>
                <c:pt idx="2187">
                  <c:v>96.464370727539105</c:v>
                </c:pt>
                <c:pt idx="2188">
                  <c:v>96.463546752929702</c:v>
                </c:pt>
                <c:pt idx="2189">
                  <c:v>96.464370727539105</c:v>
                </c:pt>
                <c:pt idx="2190">
                  <c:v>96.465179443359403</c:v>
                </c:pt>
                <c:pt idx="2191">
                  <c:v>96.468589782714801</c:v>
                </c:pt>
                <c:pt idx="2192">
                  <c:v>96.474586486816406</c:v>
                </c:pt>
                <c:pt idx="2193">
                  <c:v>96.480598449707003</c:v>
                </c:pt>
                <c:pt idx="2194">
                  <c:v>96.486610412597699</c:v>
                </c:pt>
                <c:pt idx="2195">
                  <c:v>96.490631103515597</c:v>
                </c:pt>
                <c:pt idx="2196">
                  <c:v>96.492668151855497</c:v>
                </c:pt>
                <c:pt idx="2197">
                  <c:v>96.494697570800795</c:v>
                </c:pt>
                <c:pt idx="2198">
                  <c:v>96.496742248535199</c:v>
                </c:pt>
                <c:pt idx="2199">
                  <c:v>96.498771667480497</c:v>
                </c:pt>
                <c:pt idx="2200">
                  <c:v>96.500808715820298</c:v>
                </c:pt>
                <c:pt idx="2201">
                  <c:v>96.502853393554702</c:v>
                </c:pt>
                <c:pt idx="2202">
                  <c:v>96.500877380371094</c:v>
                </c:pt>
                <c:pt idx="2203">
                  <c:v>96.494918823242202</c:v>
                </c:pt>
                <c:pt idx="2204">
                  <c:v>96.488952636718693</c:v>
                </c:pt>
                <c:pt idx="2205">
                  <c:v>96.484916687011705</c:v>
                </c:pt>
                <c:pt idx="2206">
                  <c:v>96.482826232910199</c:v>
                </c:pt>
                <c:pt idx="2207">
                  <c:v>96.480728149414105</c:v>
                </c:pt>
                <c:pt idx="2208">
                  <c:v>96.482002258300795</c:v>
                </c:pt>
                <c:pt idx="2209">
                  <c:v>96.486618041992202</c:v>
                </c:pt>
                <c:pt idx="2210">
                  <c:v>96.491249084472699</c:v>
                </c:pt>
                <c:pt idx="2211">
                  <c:v>96.495880126953097</c:v>
                </c:pt>
                <c:pt idx="2212">
                  <c:v>96.500503540039105</c:v>
                </c:pt>
                <c:pt idx="2213">
                  <c:v>96.505126953125</c:v>
                </c:pt>
                <c:pt idx="2214">
                  <c:v>96.506248474121094</c:v>
                </c:pt>
                <c:pt idx="2215">
                  <c:v>96.503868103027301</c:v>
                </c:pt>
                <c:pt idx="2216">
                  <c:v>96.501487731933594</c:v>
                </c:pt>
                <c:pt idx="2217">
                  <c:v>96.49462890625</c:v>
                </c:pt>
                <c:pt idx="2218">
                  <c:v>96.483299255371094</c:v>
                </c:pt>
                <c:pt idx="2219">
                  <c:v>96.471969604492202</c:v>
                </c:pt>
                <c:pt idx="2220">
                  <c:v>96.463966369628906</c:v>
                </c:pt>
                <c:pt idx="2221">
                  <c:v>96.459312438964801</c:v>
                </c:pt>
                <c:pt idx="2222">
                  <c:v>96.454658508300795</c:v>
                </c:pt>
                <c:pt idx="2223">
                  <c:v>96.449996948242202</c:v>
                </c:pt>
                <c:pt idx="2224">
                  <c:v>96.447128295898395</c:v>
                </c:pt>
                <c:pt idx="2225">
                  <c:v>96.446052551269503</c:v>
                </c:pt>
                <c:pt idx="2226">
                  <c:v>96.444969177246094</c:v>
                </c:pt>
                <c:pt idx="2227">
                  <c:v>96.443893432617202</c:v>
                </c:pt>
                <c:pt idx="2228">
                  <c:v>96.442810058593807</c:v>
                </c:pt>
                <c:pt idx="2229">
                  <c:v>96.443786621093693</c:v>
                </c:pt>
                <c:pt idx="2230">
                  <c:v>96.446838378906307</c:v>
                </c:pt>
                <c:pt idx="2231">
                  <c:v>96.449890136718693</c:v>
                </c:pt>
                <c:pt idx="2232">
                  <c:v>96.455017089843807</c:v>
                </c:pt>
                <c:pt idx="2233">
                  <c:v>96.462211608886705</c:v>
                </c:pt>
                <c:pt idx="2234">
                  <c:v>96.469398498535199</c:v>
                </c:pt>
                <c:pt idx="2235">
                  <c:v>96.476593017578097</c:v>
                </c:pt>
                <c:pt idx="2236">
                  <c:v>96.483787536621094</c:v>
                </c:pt>
                <c:pt idx="2237">
                  <c:v>96.487190246582003</c:v>
                </c:pt>
                <c:pt idx="2238">
                  <c:v>96.486801147460895</c:v>
                </c:pt>
                <c:pt idx="2239">
                  <c:v>96.486412048339801</c:v>
                </c:pt>
                <c:pt idx="2240">
                  <c:v>96.482589721679702</c:v>
                </c:pt>
                <c:pt idx="2241">
                  <c:v>96.475326538085895</c:v>
                </c:pt>
                <c:pt idx="2242">
                  <c:v>96.471046447753906</c:v>
                </c:pt>
                <c:pt idx="2243">
                  <c:v>96.469741821289105</c:v>
                </c:pt>
                <c:pt idx="2244">
                  <c:v>96.468429565429702</c:v>
                </c:pt>
                <c:pt idx="2245">
                  <c:v>96.467117309570298</c:v>
                </c:pt>
                <c:pt idx="2246">
                  <c:v>96.465812683105497</c:v>
                </c:pt>
                <c:pt idx="2247">
                  <c:v>96.464508056640597</c:v>
                </c:pt>
                <c:pt idx="2248">
                  <c:v>96.463119506835895</c:v>
                </c:pt>
                <c:pt idx="2249">
                  <c:v>96.461669921875</c:v>
                </c:pt>
                <c:pt idx="2250">
                  <c:v>96.460212707519503</c:v>
                </c:pt>
                <c:pt idx="2251">
                  <c:v>96.458747863769503</c:v>
                </c:pt>
                <c:pt idx="2252">
                  <c:v>96.457290649414105</c:v>
                </c:pt>
                <c:pt idx="2253">
                  <c:v>96.457710266113295</c:v>
                </c:pt>
                <c:pt idx="2254">
                  <c:v>96.460006713867202</c:v>
                </c:pt>
                <c:pt idx="2255">
                  <c:v>96.462310791015597</c:v>
                </c:pt>
                <c:pt idx="2256">
                  <c:v>96.464622497558594</c:v>
                </c:pt>
                <c:pt idx="2257">
                  <c:v>96.464996337890597</c:v>
                </c:pt>
                <c:pt idx="2258">
                  <c:v>96.463447570800795</c:v>
                </c:pt>
                <c:pt idx="2259">
                  <c:v>96.461906433105497</c:v>
                </c:pt>
                <c:pt idx="2260">
                  <c:v>96.456817626953097</c:v>
                </c:pt>
                <c:pt idx="2261">
                  <c:v>96.448188781738295</c:v>
                </c:pt>
                <c:pt idx="2262">
                  <c:v>96.439567565917997</c:v>
                </c:pt>
                <c:pt idx="2263">
                  <c:v>96.430938720703097</c:v>
                </c:pt>
                <c:pt idx="2264">
                  <c:v>96.422309875488295</c:v>
                </c:pt>
                <c:pt idx="2265">
                  <c:v>96.413681030273395</c:v>
                </c:pt>
                <c:pt idx="2266">
                  <c:v>96.405059814453097</c:v>
                </c:pt>
                <c:pt idx="2267">
                  <c:v>96.398361206054702</c:v>
                </c:pt>
                <c:pt idx="2268">
                  <c:v>96.393592834472699</c:v>
                </c:pt>
                <c:pt idx="2269">
                  <c:v>96.388832092285199</c:v>
                </c:pt>
                <c:pt idx="2270">
                  <c:v>96.384063720703097</c:v>
                </c:pt>
                <c:pt idx="2271">
                  <c:v>96.379302978515597</c:v>
                </c:pt>
                <c:pt idx="2272">
                  <c:v>96.375602722167997</c:v>
                </c:pt>
                <c:pt idx="2273">
                  <c:v>96.372970581054702</c:v>
                </c:pt>
                <c:pt idx="2274">
                  <c:v>96.370338439941406</c:v>
                </c:pt>
                <c:pt idx="2275">
                  <c:v>96.367706298828097</c:v>
                </c:pt>
                <c:pt idx="2276">
                  <c:v>96.365562438964801</c:v>
                </c:pt>
                <c:pt idx="2277">
                  <c:v>96.3638916015625</c:v>
                </c:pt>
                <c:pt idx="2278">
                  <c:v>96.362220764160199</c:v>
                </c:pt>
                <c:pt idx="2279">
                  <c:v>96.363037109375</c:v>
                </c:pt>
                <c:pt idx="2280">
                  <c:v>96.366348266601605</c:v>
                </c:pt>
                <c:pt idx="2281">
                  <c:v>96.369659423828097</c:v>
                </c:pt>
                <c:pt idx="2282">
                  <c:v>96.372970581054702</c:v>
                </c:pt>
                <c:pt idx="2283">
                  <c:v>96.374839782714801</c:v>
                </c:pt>
                <c:pt idx="2284">
                  <c:v>96.375267028808594</c:v>
                </c:pt>
                <c:pt idx="2285">
                  <c:v>96.375701904296903</c:v>
                </c:pt>
                <c:pt idx="2286">
                  <c:v>96.376121520996094</c:v>
                </c:pt>
                <c:pt idx="2287">
                  <c:v>96.376548767089801</c:v>
                </c:pt>
                <c:pt idx="2288">
                  <c:v>96.376968383789105</c:v>
                </c:pt>
                <c:pt idx="2289">
                  <c:v>96.376670837402301</c:v>
                </c:pt>
                <c:pt idx="2290">
                  <c:v>96.375640869140597</c:v>
                </c:pt>
                <c:pt idx="2291">
                  <c:v>96.374618530273395</c:v>
                </c:pt>
                <c:pt idx="2292">
                  <c:v>96.373588562011705</c:v>
                </c:pt>
                <c:pt idx="2293">
                  <c:v>96.37255859375</c:v>
                </c:pt>
                <c:pt idx="2294">
                  <c:v>96.371528625488295</c:v>
                </c:pt>
                <c:pt idx="2295">
                  <c:v>96.369667053222699</c:v>
                </c:pt>
                <c:pt idx="2296">
                  <c:v>96.366966247558594</c:v>
                </c:pt>
                <c:pt idx="2297">
                  <c:v>96.364273071289105</c:v>
                </c:pt>
                <c:pt idx="2298">
                  <c:v>96.361572265625</c:v>
                </c:pt>
                <c:pt idx="2299">
                  <c:v>96.358642578125</c:v>
                </c:pt>
                <c:pt idx="2300">
                  <c:v>96.35546875</c:v>
                </c:pt>
                <c:pt idx="2301">
                  <c:v>96.352310180664105</c:v>
                </c:pt>
                <c:pt idx="2302">
                  <c:v>96.349136352539105</c:v>
                </c:pt>
                <c:pt idx="2303">
                  <c:v>96.345977783203097</c:v>
                </c:pt>
                <c:pt idx="2304">
                  <c:v>96.340881347656307</c:v>
                </c:pt>
                <c:pt idx="2305">
                  <c:v>96.3338623046875</c:v>
                </c:pt>
                <c:pt idx="2306">
                  <c:v>96.326843261718693</c:v>
                </c:pt>
                <c:pt idx="2307">
                  <c:v>96.319816589355497</c:v>
                </c:pt>
                <c:pt idx="2308">
                  <c:v>96.312797546386705</c:v>
                </c:pt>
                <c:pt idx="2309">
                  <c:v>96.305229187011705</c:v>
                </c:pt>
                <c:pt idx="2310">
                  <c:v>96.297111511230497</c:v>
                </c:pt>
                <c:pt idx="2311">
                  <c:v>96.288986206054702</c:v>
                </c:pt>
                <c:pt idx="2312">
                  <c:v>96.281669616699205</c:v>
                </c:pt>
                <c:pt idx="2313">
                  <c:v>96.275177001953097</c:v>
                </c:pt>
                <c:pt idx="2314">
                  <c:v>96.2686767578125</c:v>
                </c:pt>
                <c:pt idx="2315">
                  <c:v>96.262176513671903</c:v>
                </c:pt>
                <c:pt idx="2316">
                  <c:v>96.255676269531307</c:v>
                </c:pt>
                <c:pt idx="2317">
                  <c:v>96.249183654785199</c:v>
                </c:pt>
                <c:pt idx="2318">
                  <c:v>96.241729736328097</c:v>
                </c:pt>
                <c:pt idx="2319">
                  <c:v>96.233329772949205</c:v>
                </c:pt>
                <c:pt idx="2320">
                  <c:v>96.224922180175795</c:v>
                </c:pt>
                <c:pt idx="2321">
                  <c:v>96.216522216796903</c:v>
                </c:pt>
                <c:pt idx="2322">
                  <c:v>96.208122253417997</c:v>
                </c:pt>
                <c:pt idx="2323">
                  <c:v>96.204620361328097</c:v>
                </c:pt>
                <c:pt idx="2324">
                  <c:v>96.206031799316406</c:v>
                </c:pt>
                <c:pt idx="2325">
                  <c:v>96.207427978515597</c:v>
                </c:pt>
                <c:pt idx="2326">
                  <c:v>96.208839416503906</c:v>
                </c:pt>
                <c:pt idx="2327">
                  <c:v>96.210250854492202</c:v>
                </c:pt>
                <c:pt idx="2328">
                  <c:v>96.213172912597699</c:v>
                </c:pt>
                <c:pt idx="2329">
                  <c:v>96.217597961425795</c:v>
                </c:pt>
                <c:pt idx="2330">
                  <c:v>96.222030639648395</c:v>
                </c:pt>
                <c:pt idx="2331">
                  <c:v>96.226463317871094</c:v>
                </c:pt>
                <c:pt idx="2332">
                  <c:v>96.230888366699205</c:v>
                </c:pt>
                <c:pt idx="2333">
                  <c:v>96.230300903320298</c:v>
                </c:pt>
                <c:pt idx="2334">
                  <c:v>96.224670410156193</c:v>
                </c:pt>
                <c:pt idx="2335">
                  <c:v>96.219047546386705</c:v>
                </c:pt>
                <c:pt idx="2336">
                  <c:v>96.213432312011705</c:v>
                </c:pt>
                <c:pt idx="2337">
                  <c:v>96.207801818847699</c:v>
                </c:pt>
                <c:pt idx="2338">
                  <c:v>96.202178955078097</c:v>
                </c:pt>
                <c:pt idx="2339">
                  <c:v>96.202529907226605</c:v>
                </c:pt>
                <c:pt idx="2340">
                  <c:v>96.208847045898395</c:v>
                </c:pt>
                <c:pt idx="2341">
                  <c:v>96.215171813964801</c:v>
                </c:pt>
                <c:pt idx="2342">
                  <c:v>96.221488952636705</c:v>
                </c:pt>
                <c:pt idx="2343">
                  <c:v>96.227813720703097</c:v>
                </c:pt>
                <c:pt idx="2344">
                  <c:v>96.230201721191406</c:v>
                </c:pt>
                <c:pt idx="2345">
                  <c:v>96.228652954101605</c:v>
                </c:pt>
                <c:pt idx="2346">
                  <c:v>96.227111816406193</c:v>
                </c:pt>
                <c:pt idx="2347">
                  <c:v>96.225563049316406</c:v>
                </c:pt>
                <c:pt idx="2348">
                  <c:v>96.224006652832003</c:v>
                </c:pt>
                <c:pt idx="2349">
                  <c:v>96.219558715820298</c:v>
                </c:pt>
                <c:pt idx="2350">
                  <c:v>96.212181091308594</c:v>
                </c:pt>
                <c:pt idx="2351">
                  <c:v>96.204811096191406</c:v>
                </c:pt>
                <c:pt idx="2352">
                  <c:v>96.197433471679702</c:v>
                </c:pt>
                <c:pt idx="2353">
                  <c:v>96.1900634765625</c:v>
                </c:pt>
                <c:pt idx="2354">
                  <c:v>96.182693481445298</c:v>
                </c:pt>
                <c:pt idx="2355">
                  <c:v>96.182037353515597</c:v>
                </c:pt>
                <c:pt idx="2356">
                  <c:v>96.188117980957003</c:v>
                </c:pt>
                <c:pt idx="2357">
                  <c:v>96.194206237792997</c:v>
                </c:pt>
                <c:pt idx="2358">
                  <c:v>96.200302124023395</c:v>
                </c:pt>
                <c:pt idx="2359">
                  <c:v>96.206382751464801</c:v>
                </c:pt>
                <c:pt idx="2360">
                  <c:v>96.212471008300795</c:v>
                </c:pt>
                <c:pt idx="2361">
                  <c:v>96.218559265136705</c:v>
                </c:pt>
                <c:pt idx="2362">
                  <c:v>96.218986511230497</c:v>
                </c:pt>
                <c:pt idx="2363">
                  <c:v>96.213760375976605</c:v>
                </c:pt>
                <c:pt idx="2364">
                  <c:v>96.208526611328097</c:v>
                </c:pt>
                <c:pt idx="2365">
                  <c:v>96.203300476074205</c:v>
                </c:pt>
                <c:pt idx="2366">
                  <c:v>96.200813293457003</c:v>
                </c:pt>
                <c:pt idx="2367">
                  <c:v>96.201080322265597</c:v>
                </c:pt>
                <c:pt idx="2368">
                  <c:v>96.201339721679702</c:v>
                </c:pt>
                <c:pt idx="2369">
                  <c:v>96.201606750488295</c:v>
                </c:pt>
                <c:pt idx="2370">
                  <c:v>96.200119018554702</c:v>
                </c:pt>
                <c:pt idx="2371">
                  <c:v>96.196876525878906</c:v>
                </c:pt>
                <c:pt idx="2372">
                  <c:v>96.193626403808594</c:v>
                </c:pt>
                <c:pt idx="2373">
                  <c:v>96.190391540527301</c:v>
                </c:pt>
                <c:pt idx="2374">
                  <c:v>96.184226989746094</c:v>
                </c:pt>
                <c:pt idx="2375">
                  <c:v>96.175178527832003</c:v>
                </c:pt>
                <c:pt idx="2376">
                  <c:v>96.166122436523395</c:v>
                </c:pt>
                <c:pt idx="2377">
                  <c:v>96.157058715820298</c:v>
                </c:pt>
                <c:pt idx="2378">
                  <c:v>96.148002624511705</c:v>
                </c:pt>
                <c:pt idx="2379">
                  <c:v>96.138946533203097</c:v>
                </c:pt>
                <c:pt idx="2380">
                  <c:v>96.129890441894503</c:v>
                </c:pt>
                <c:pt idx="2381">
                  <c:v>96.120841979980497</c:v>
                </c:pt>
                <c:pt idx="2382">
                  <c:v>96.113418579101605</c:v>
                </c:pt>
                <c:pt idx="2383">
                  <c:v>96.107627868652301</c:v>
                </c:pt>
                <c:pt idx="2384">
                  <c:v>96.101852416992202</c:v>
                </c:pt>
                <c:pt idx="2385">
                  <c:v>96.0960693359375</c:v>
                </c:pt>
                <c:pt idx="2386">
                  <c:v>96.090286254882798</c:v>
                </c:pt>
                <c:pt idx="2387">
                  <c:v>96.084510803222699</c:v>
                </c:pt>
                <c:pt idx="2388">
                  <c:v>96.077423095703097</c:v>
                </c:pt>
                <c:pt idx="2389">
                  <c:v>96.069030761718693</c:v>
                </c:pt>
                <c:pt idx="2390">
                  <c:v>96.060638427734403</c:v>
                </c:pt>
                <c:pt idx="2391">
                  <c:v>96.052253723144503</c:v>
                </c:pt>
                <c:pt idx="2392">
                  <c:v>96.043861389160199</c:v>
                </c:pt>
                <c:pt idx="2393">
                  <c:v>96.035469055175795</c:v>
                </c:pt>
                <c:pt idx="2394">
                  <c:v>96.027076721191406</c:v>
                </c:pt>
                <c:pt idx="2395">
                  <c:v>96.018692016601605</c:v>
                </c:pt>
                <c:pt idx="2396">
                  <c:v>96.010299682617202</c:v>
                </c:pt>
                <c:pt idx="2397">
                  <c:v>96.001907348632798</c:v>
                </c:pt>
                <c:pt idx="2398">
                  <c:v>95.991348266601605</c:v>
                </c:pt>
                <c:pt idx="2399">
                  <c:v>95.978630065917997</c:v>
                </c:pt>
                <c:pt idx="2400">
                  <c:v>95.965911865234403</c:v>
                </c:pt>
                <c:pt idx="2401">
                  <c:v>95.953193664550795</c:v>
                </c:pt>
                <c:pt idx="2402">
                  <c:v>95.940467834472699</c:v>
                </c:pt>
                <c:pt idx="2403">
                  <c:v>95.929382324218807</c:v>
                </c:pt>
                <c:pt idx="2404">
                  <c:v>95.919906616210895</c:v>
                </c:pt>
                <c:pt idx="2405">
                  <c:v>95.910438537597699</c:v>
                </c:pt>
                <c:pt idx="2406">
                  <c:v>95.900970458984403</c:v>
                </c:pt>
                <c:pt idx="2407">
                  <c:v>95.891502380371094</c:v>
                </c:pt>
                <c:pt idx="2408">
                  <c:v>95.882026672363295</c:v>
                </c:pt>
                <c:pt idx="2409">
                  <c:v>95.875190734863295</c:v>
                </c:pt>
                <c:pt idx="2410">
                  <c:v>95.870979309082003</c:v>
                </c:pt>
                <c:pt idx="2411">
                  <c:v>95.866767883300795</c:v>
                </c:pt>
                <c:pt idx="2412">
                  <c:v>95.862571716308594</c:v>
                </c:pt>
                <c:pt idx="2413">
                  <c:v>95.860122680664105</c:v>
                </c:pt>
                <c:pt idx="2414">
                  <c:v>95.859443664550795</c:v>
                </c:pt>
                <c:pt idx="2415">
                  <c:v>95.858757019042997</c:v>
                </c:pt>
                <c:pt idx="2416">
                  <c:v>95.858078002929702</c:v>
                </c:pt>
                <c:pt idx="2417">
                  <c:v>95.852996826171903</c:v>
                </c:pt>
                <c:pt idx="2418">
                  <c:v>95.843528747558594</c:v>
                </c:pt>
                <c:pt idx="2419">
                  <c:v>95.834053039550795</c:v>
                </c:pt>
                <c:pt idx="2420">
                  <c:v>95.825141906738295</c:v>
                </c:pt>
                <c:pt idx="2421">
                  <c:v>95.816810607910199</c:v>
                </c:pt>
                <c:pt idx="2422">
                  <c:v>95.808479309082003</c:v>
                </c:pt>
                <c:pt idx="2423">
                  <c:v>95.800148010253906</c:v>
                </c:pt>
                <c:pt idx="2424">
                  <c:v>95.796966552734403</c:v>
                </c:pt>
                <c:pt idx="2425">
                  <c:v>95.798927307128906</c:v>
                </c:pt>
                <c:pt idx="2426">
                  <c:v>95.800888061523395</c:v>
                </c:pt>
                <c:pt idx="2427">
                  <c:v>95.8028564453125</c:v>
                </c:pt>
                <c:pt idx="2428">
                  <c:v>95.804817199707003</c:v>
                </c:pt>
                <c:pt idx="2429">
                  <c:v>95.803977966308594</c:v>
                </c:pt>
                <c:pt idx="2430">
                  <c:v>95.800331115722699</c:v>
                </c:pt>
                <c:pt idx="2431">
                  <c:v>95.796669006347699</c:v>
                </c:pt>
                <c:pt idx="2432">
                  <c:v>95.793022155761705</c:v>
                </c:pt>
                <c:pt idx="2433">
                  <c:v>95.789360046386705</c:v>
                </c:pt>
                <c:pt idx="2434">
                  <c:v>95.788177490234403</c:v>
                </c:pt>
                <c:pt idx="2435">
                  <c:v>95.789489746093693</c:v>
                </c:pt>
                <c:pt idx="2436">
                  <c:v>95.790786743164105</c:v>
                </c:pt>
                <c:pt idx="2437">
                  <c:v>95.792091369628906</c:v>
                </c:pt>
                <c:pt idx="2438">
                  <c:v>95.793403625488295</c:v>
                </c:pt>
                <c:pt idx="2439">
                  <c:v>95.794700622558594</c:v>
                </c:pt>
                <c:pt idx="2440">
                  <c:v>95.795997619628906</c:v>
                </c:pt>
                <c:pt idx="2441">
                  <c:v>95.794387817382798</c:v>
                </c:pt>
                <c:pt idx="2442">
                  <c:v>95.789848327636705</c:v>
                </c:pt>
                <c:pt idx="2443">
                  <c:v>95.785316467285199</c:v>
                </c:pt>
                <c:pt idx="2444">
                  <c:v>95.780792236328097</c:v>
                </c:pt>
                <c:pt idx="2445">
                  <c:v>95.776252746582003</c:v>
                </c:pt>
                <c:pt idx="2446">
                  <c:v>95.771720886230497</c:v>
                </c:pt>
                <c:pt idx="2447">
                  <c:v>95.767181396484403</c:v>
                </c:pt>
                <c:pt idx="2448">
                  <c:v>95.762649536132798</c:v>
                </c:pt>
                <c:pt idx="2449">
                  <c:v>95.756866455078097</c:v>
                </c:pt>
                <c:pt idx="2450">
                  <c:v>95.749839782714801</c:v>
                </c:pt>
                <c:pt idx="2451">
                  <c:v>95.742813110351605</c:v>
                </c:pt>
                <c:pt idx="2452">
                  <c:v>95.735778808593807</c:v>
                </c:pt>
                <c:pt idx="2453">
                  <c:v>95.728752136230497</c:v>
                </c:pt>
                <c:pt idx="2454">
                  <c:v>95.721717834472699</c:v>
                </c:pt>
                <c:pt idx="2455">
                  <c:v>95.714698791503906</c:v>
                </c:pt>
                <c:pt idx="2456">
                  <c:v>95.711517333984403</c:v>
                </c:pt>
                <c:pt idx="2457">
                  <c:v>95.712196350097699</c:v>
                </c:pt>
                <c:pt idx="2458">
                  <c:v>95.712882995605497</c:v>
                </c:pt>
                <c:pt idx="2459">
                  <c:v>95.713546752929702</c:v>
                </c:pt>
                <c:pt idx="2460">
                  <c:v>95.7142333984375</c:v>
                </c:pt>
                <c:pt idx="2461">
                  <c:v>95.712898254394503</c:v>
                </c:pt>
                <c:pt idx="2462">
                  <c:v>95.709571838378906</c:v>
                </c:pt>
                <c:pt idx="2463">
                  <c:v>95.706230163574205</c:v>
                </c:pt>
                <c:pt idx="2464">
                  <c:v>95.702888488769503</c:v>
                </c:pt>
                <c:pt idx="2465">
                  <c:v>95.699546813964801</c:v>
                </c:pt>
                <c:pt idx="2466">
                  <c:v>95.696220397949205</c:v>
                </c:pt>
                <c:pt idx="2467">
                  <c:v>95.692878723144503</c:v>
                </c:pt>
                <c:pt idx="2468">
                  <c:v>95.689537048339801</c:v>
                </c:pt>
                <c:pt idx="2469">
                  <c:v>95.686203002929702</c:v>
                </c:pt>
                <c:pt idx="2470">
                  <c:v>95.682929992675795</c:v>
                </c:pt>
                <c:pt idx="2471">
                  <c:v>95.679740905761705</c:v>
                </c:pt>
                <c:pt idx="2472">
                  <c:v>95.676536560058594</c:v>
                </c:pt>
                <c:pt idx="2473">
                  <c:v>95.67333984375</c:v>
                </c:pt>
                <c:pt idx="2474">
                  <c:v>95.670143127441406</c:v>
                </c:pt>
                <c:pt idx="2475">
                  <c:v>95.666938781738295</c:v>
                </c:pt>
                <c:pt idx="2476">
                  <c:v>95.665603637695298</c:v>
                </c:pt>
                <c:pt idx="2477">
                  <c:v>95.666122436523395</c:v>
                </c:pt>
                <c:pt idx="2478">
                  <c:v>95.666633605957003</c:v>
                </c:pt>
                <c:pt idx="2479">
                  <c:v>95.667152404785199</c:v>
                </c:pt>
                <c:pt idx="2480">
                  <c:v>95.665740966796903</c:v>
                </c:pt>
                <c:pt idx="2481">
                  <c:v>95.662399291992202</c:v>
                </c:pt>
                <c:pt idx="2482">
                  <c:v>95.659072875976605</c:v>
                </c:pt>
                <c:pt idx="2483">
                  <c:v>95.655731201171903</c:v>
                </c:pt>
                <c:pt idx="2484">
                  <c:v>95.652389526367202</c:v>
                </c:pt>
                <c:pt idx="2485">
                  <c:v>95.650596618652301</c:v>
                </c:pt>
                <c:pt idx="2486">
                  <c:v>95.650367736816406</c:v>
                </c:pt>
                <c:pt idx="2487">
                  <c:v>95.650138854980497</c:v>
                </c:pt>
                <c:pt idx="2488">
                  <c:v>95.651969909667997</c:v>
                </c:pt>
                <c:pt idx="2489">
                  <c:v>95.6558837890625</c:v>
                </c:pt>
                <c:pt idx="2490">
                  <c:v>95.659782409667997</c:v>
                </c:pt>
                <c:pt idx="2491">
                  <c:v>95.663681030273395</c:v>
                </c:pt>
                <c:pt idx="2492">
                  <c:v>95.667587280273395</c:v>
                </c:pt>
                <c:pt idx="2493">
                  <c:v>95.671493530273395</c:v>
                </c:pt>
                <c:pt idx="2494">
                  <c:v>95.675399780273395</c:v>
                </c:pt>
                <c:pt idx="2495">
                  <c:v>95.679298400878906</c:v>
                </c:pt>
                <c:pt idx="2496">
                  <c:v>95.683212280273395</c:v>
                </c:pt>
                <c:pt idx="2497">
                  <c:v>95.684539794921903</c:v>
                </c:pt>
                <c:pt idx="2498">
                  <c:v>95.683311462402301</c:v>
                </c:pt>
                <c:pt idx="2499">
                  <c:v>95.682083129882798</c:v>
                </c:pt>
                <c:pt idx="2500">
                  <c:v>95.680847167968807</c:v>
                </c:pt>
                <c:pt idx="2501">
                  <c:v>95.679618835449205</c:v>
                </c:pt>
                <c:pt idx="2502">
                  <c:v>95.678382873535199</c:v>
                </c:pt>
                <c:pt idx="2503">
                  <c:v>95.678062438964801</c:v>
                </c:pt>
                <c:pt idx="2504">
                  <c:v>95.678627014160199</c:v>
                </c:pt>
                <c:pt idx="2505">
                  <c:v>95.679206848144503</c:v>
                </c:pt>
                <c:pt idx="2506">
                  <c:v>95.678543090820298</c:v>
                </c:pt>
                <c:pt idx="2507">
                  <c:v>95.676628112792997</c:v>
                </c:pt>
                <c:pt idx="2508">
                  <c:v>95.674720764160199</c:v>
                </c:pt>
                <c:pt idx="2509">
                  <c:v>95.672813415527301</c:v>
                </c:pt>
                <c:pt idx="2510">
                  <c:v>95.6708984375</c:v>
                </c:pt>
                <c:pt idx="2511">
                  <c:v>95.668991088867202</c:v>
                </c:pt>
                <c:pt idx="2512">
                  <c:v>95.665878295898395</c:v>
                </c:pt>
                <c:pt idx="2513">
                  <c:v>95.661582946777301</c:v>
                </c:pt>
                <c:pt idx="2514">
                  <c:v>95.657272338867202</c:v>
                </c:pt>
                <c:pt idx="2515">
                  <c:v>95.652969360351605</c:v>
                </c:pt>
                <c:pt idx="2516">
                  <c:v>95.648666381835895</c:v>
                </c:pt>
                <c:pt idx="2517">
                  <c:v>95.644363403320298</c:v>
                </c:pt>
                <c:pt idx="2518">
                  <c:v>95.640060424804702</c:v>
                </c:pt>
                <c:pt idx="2519">
                  <c:v>95.635749816894503</c:v>
                </c:pt>
                <c:pt idx="2520">
                  <c:v>95.631446838378906</c:v>
                </c:pt>
                <c:pt idx="2521">
                  <c:v>95.627670288085895</c:v>
                </c:pt>
                <c:pt idx="2522">
                  <c:v>95.624420166015597</c:v>
                </c:pt>
                <c:pt idx="2523">
                  <c:v>95.621170043945298</c:v>
                </c:pt>
                <c:pt idx="2524">
                  <c:v>95.617919921875</c:v>
                </c:pt>
                <c:pt idx="2525">
                  <c:v>95.616592407226605</c:v>
                </c:pt>
                <c:pt idx="2526">
                  <c:v>95.617179870605497</c:v>
                </c:pt>
                <c:pt idx="2527">
                  <c:v>95.617759704589801</c:v>
                </c:pt>
                <c:pt idx="2528">
                  <c:v>95.618347167968807</c:v>
                </c:pt>
                <c:pt idx="2529">
                  <c:v>95.616050720214801</c:v>
                </c:pt>
                <c:pt idx="2530">
                  <c:v>95.610877990722699</c:v>
                </c:pt>
                <c:pt idx="2531">
                  <c:v>95.605712890625</c:v>
                </c:pt>
                <c:pt idx="2532">
                  <c:v>95.600540161132798</c:v>
                </c:pt>
                <c:pt idx="2533">
                  <c:v>95.596656799316406</c:v>
                </c:pt>
                <c:pt idx="2534">
                  <c:v>95.594093322753906</c:v>
                </c:pt>
                <c:pt idx="2535">
                  <c:v>95.591506958007798</c:v>
                </c:pt>
                <c:pt idx="2536">
                  <c:v>95.588943481445298</c:v>
                </c:pt>
                <c:pt idx="2537">
                  <c:v>95.586357116699205</c:v>
                </c:pt>
                <c:pt idx="2538">
                  <c:v>95.583793640136705</c:v>
                </c:pt>
                <c:pt idx="2539">
                  <c:v>95.581222534179702</c:v>
                </c:pt>
                <c:pt idx="2540">
                  <c:v>95.578643798828097</c:v>
                </c:pt>
                <c:pt idx="2541">
                  <c:v>95.576950073242202</c:v>
                </c:pt>
                <c:pt idx="2542">
                  <c:v>95.576141357421903</c:v>
                </c:pt>
                <c:pt idx="2543">
                  <c:v>95.575332641601605</c:v>
                </c:pt>
                <c:pt idx="2544">
                  <c:v>95.572540283203097</c:v>
                </c:pt>
                <c:pt idx="2545">
                  <c:v>95.567771911621094</c:v>
                </c:pt>
                <c:pt idx="2546">
                  <c:v>95.563003540039105</c:v>
                </c:pt>
                <c:pt idx="2547">
                  <c:v>95.5582275390625</c:v>
                </c:pt>
                <c:pt idx="2548">
                  <c:v>95.553466796875</c:v>
                </c:pt>
                <c:pt idx="2549">
                  <c:v>95.548698425292997</c:v>
                </c:pt>
                <c:pt idx="2550">
                  <c:v>95.543930053710895</c:v>
                </c:pt>
                <c:pt idx="2551">
                  <c:v>95.539520263671903</c:v>
                </c:pt>
                <c:pt idx="2552">
                  <c:v>95.535461425781193</c:v>
                </c:pt>
                <c:pt idx="2553">
                  <c:v>95.531402587890597</c:v>
                </c:pt>
                <c:pt idx="2554">
                  <c:v>95.52734375</c:v>
                </c:pt>
                <c:pt idx="2555">
                  <c:v>95.523292541503906</c:v>
                </c:pt>
                <c:pt idx="2556">
                  <c:v>95.519233703613295</c:v>
                </c:pt>
                <c:pt idx="2557">
                  <c:v>95.515167236328097</c:v>
                </c:pt>
                <c:pt idx="2558">
                  <c:v>95.5111083984375</c:v>
                </c:pt>
                <c:pt idx="2559">
                  <c:v>95.507057189941406</c:v>
                </c:pt>
                <c:pt idx="2560">
                  <c:v>95.504676818847699</c:v>
                </c:pt>
                <c:pt idx="2561">
                  <c:v>95.503982543945298</c:v>
                </c:pt>
                <c:pt idx="2562">
                  <c:v>95.503280639648395</c:v>
                </c:pt>
                <c:pt idx="2563">
                  <c:v>95.502578735351605</c:v>
                </c:pt>
                <c:pt idx="2564">
                  <c:v>95.501876831054702</c:v>
                </c:pt>
                <c:pt idx="2565">
                  <c:v>95.501190185546903</c:v>
                </c:pt>
                <c:pt idx="2566">
                  <c:v>95.497909545898395</c:v>
                </c:pt>
                <c:pt idx="2567">
                  <c:v>95.492050170898395</c:v>
                </c:pt>
                <c:pt idx="2568">
                  <c:v>95.486190795898395</c:v>
                </c:pt>
                <c:pt idx="2569">
                  <c:v>95.480339050292997</c:v>
                </c:pt>
                <c:pt idx="2570">
                  <c:v>95.474479675292997</c:v>
                </c:pt>
                <c:pt idx="2571">
                  <c:v>95.468620300292997</c:v>
                </c:pt>
                <c:pt idx="2572">
                  <c:v>95.462760925292997</c:v>
                </c:pt>
                <c:pt idx="2573">
                  <c:v>95.4569091796875</c:v>
                </c:pt>
                <c:pt idx="2574">
                  <c:v>95.4510498046875</c:v>
                </c:pt>
                <c:pt idx="2575">
                  <c:v>95.448036193847699</c:v>
                </c:pt>
                <c:pt idx="2576">
                  <c:v>95.447868347167997</c:v>
                </c:pt>
                <c:pt idx="2577">
                  <c:v>95.447708129882798</c:v>
                </c:pt>
                <c:pt idx="2578">
                  <c:v>95.447540283203097</c:v>
                </c:pt>
                <c:pt idx="2579">
                  <c:v>95.449516296386705</c:v>
                </c:pt>
                <c:pt idx="2580">
                  <c:v>95.453659057617202</c:v>
                </c:pt>
                <c:pt idx="2581">
                  <c:v>95.457786560058594</c:v>
                </c:pt>
                <c:pt idx="2582">
                  <c:v>95.461929321289105</c:v>
                </c:pt>
                <c:pt idx="2583">
                  <c:v>95.466056823730497</c:v>
                </c:pt>
                <c:pt idx="2584">
                  <c:v>95.470199584960895</c:v>
                </c:pt>
                <c:pt idx="2585">
                  <c:v>95.473091125488295</c:v>
                </c:pt>
                <c:pt idx="2586">
                  <c:v>95.474739074707003</c:v>
                </c:pt>
                <c:pt idx="2587">
                  <c:v>95.476387023925795</c:v>
                </c:pt>
                <c:pt idx="2588">
                  <c:v>95.478042602539105</c:v>
                </c:pt>
                <c:pt idx="2589">
                  <c:v>95.479690551757798</c:v>
                </c:pt>
                <c:pt idx="2590">
                  <c:v>95.482971191406193</c:v>
                </c:pt>
                <c:pt idx="2591">
                  <c:v>95.487892150878906</c:v>
                </c:pt>
                <c:pt idx="2592">
                  <c:v>95.492813110351605</c:v>
                </c:pt>
                <c:pt idx="2593">
                  <c:v>95.497726440429702</c:v>
                </c:pt>
                <c:pt idx="2594">
                  <c:v>95.502647399902301</c:v>
                </c:pt>
                <c:pt idx="2595">
                  <c:v>95.509490966796903</c:v>
                </c:pt>
                <c:pt idx="2596">
                  <c:v>95.518257141113295</c:v>
                </c:pt>
                <c:pt idx="2597">
                  <c:v>95.527030944824205</c:v>
                </c:pt>
                <c:pt idx="2598">
                  <c:v>95.535797119140597</c:v>
                </c:pt>
                <c:pt idx="2599">
                  <c:v>95.541366577148395</c:v>
                </c:pt>
                <c:pt idx="2600">
                  <c:v>95.543746948242202</c:v>
                </c:pt>
                <c:pt idx="2601">
                  <c:v>95.546127319335895</c:v>
                </c:pt>
                <c:pt idx="2602">
                  <c:v>95.548507690429702</c:v>
                </c:pt>
                <c:pt idx="2603">
                  <c:v>95.550888061523395</c:v>
                </c:pt>
                <c:pt idx="2604">
                  <c:v>95.553268432617202</c:v>
                </c:pt>
                <c:pt idx="2605">
                  <c:v>95.556343078613295</c:v>
                </c:pt>
                <c:pt idx="2606">
                  <c:v>95.560119628906307</c:v>
                </c:pt>
                <c:pt idx="2607">
                  <c:v>95.563888549804702</c:v>
                </c:pt>
                <c:pt idx="2608">
                  <c:v>95.567657470703097</c:v>
                </c:pt>
                <c:pt idx="2609">
                  <c:v>95.569450378417997</c:v>
                </c:pt>
                <c:pt idx="2610">
                  <c:v>95.569259643554702</c:v>
                </c:pt>
                <c:pt idx="2611">
                  <c:v>95.564498901367202</c:v>
                </c:pt>
                <c:pt idx="2612">
                  <c:v>95.555160522460895</c:v>
                </c:pt>
                <c:pt idx="2613">
                  <c:v>95.545822143554702</c:v>
                </c:pt>
                <c:pt idx="2614">
                  <c:v>95.536483764648395</c:v>
                </c:pt>
                <c:pt idx="2615">
                  <c:v>95.531562805175795</c:v>
                </c:pt>
                <c:pt idx="2616">
                  <c:v>95.531082153320298</c:v>
                </c:pt>
                <c:pt idx="2617">
                  <c:v>95.530586242675795</c:v>
                </c:pt>
                <c:pt idx="2618">
                  <c:v>95.530113220214801</c:v>
                </c:pt>
                <c:pt idx="2619">
                  <c:v>95.529617309570298</c:v>
                </c:pt>
                <c:pt idx="2620">
                  <c:v>95.529136657714801</c:v>
                </c:pt>
                <c:pt idx="2621">
                  <c:v>95.526832580566406</c:v>
                </c:pt>
                <c:pt idx="2622">
                  <c:v>95.522697448730497</c:v>
                </c:pt>
                <c:pt idx="2623">
                  <c:v>95.518562316894503</c:v>
                </c:pt>
                <c:pt idx="2624">
                  <c:v>95.514427185058594</c:v>
                </c:pt>
                <c:pt idx="2625">
                  <c:v>95.508049011230497</c:v>
                </c:pt>
                <c:pt idx="2626">
                  <c:v>95.499427795410199</c:v>
                </c:pt>
                <c:pt idx="2627">
                  <c:v>95.490806579589801</c:v>
                </c:pt>
                <c:pt idx="2628">
                  <c:v>95.482192993164105</c:v>
                </c:pt>
                <c:pt idx="2629">
                  <c:v>95.473571777343693</c:v>
                </c:pt>
                <c:pt idx="2630">
                  <c:v>95.464942932128906</c:v>
                </c:pt>
                <c:pt idx="2631">
                  <c:v>95.456321716308594</c:v>
                </c:pt>
                <c:pt idx="2632">
                  <c:v>95.45166015625</c:v>
                </c:pt>
                <c:pt idx="2633">
                  <c:v>95.450958251953097</c:v>
                </c:pt>
                <c:pt idx="2634">
                  <c:v>95.450271606445298</c:v>
                </c:pt>
                <c:pt idx="2635">
                  <c:v>95.450492858886705</c:v>
                </c:pt>
                <c:pt idx="2636">
                  <c:v>95.451629638671903</c:v>
                </c:pt>
                <c:pt idx="2637">
                  <c:v>95.452766418457003</c:v>
                </c:pt>
                <c:pt idx="2638">
                  <c:v>95.452392578125</c:v>
                </c:pt>
                <c:pt idx="2639">
                  <c:v>95.450469970703097</c:v>
                </c:pt>
                <c:pt idx="2640">
                  <c:v>95.448562622070298</c:v>
                </c:pt>
                <c:pt idx="2641">
                  <c:v>95.446647644042997</c:v>
                </c:pt>
                <c:pt idx="2642">
                  <c:v>95.446762084960895</c:v>
                </c:pt>
                <c:pt idx="2643">
                  <c:v>95.448898315429702</c:v>
                </c:pt>
                <c:pt idx="2644">
                  <c:v>95.451042175292997</c:v>
                </c:pt>
                <c:pt idx="2645">
                  <c:v>95.453178405761705</c:v>
                </c:pt>
                <c:pt idx="2646">
                  <c:v>95.455329895019503</c:v>
                </c:pt>
                <c:pt idx="2647">
                  <c:v>95.45458984375</c:v>
                </c:pt>
                <c:pt idx="2648">
                  <c:v>95.450988769531307</c:v>
                </c:pt>
                <c:pt idx="2649">
                  <c:v>95.447380065917997</c:v>
                </c:pt>
                <c:pt idx="2650">
                  <c:v>95.443771362304702</c:v>
                </c:pt>
                <c:pt idx="2651">
                  <c:v>95.438400268554702</c:v>
                </c:pt>
                <c:pt idx="2652">
                  <c:v>95.431266784667997</c:v>
                </c:pt>
                <c:pt idx="2653">
                  <c:v>95.424140930175795</c:v>
                </c:pt>
                <c:pt idx="2654">
                  <c:v>95.416999816894503</c:v>
                </c:pt>
                <c:pt idx="2655">
                  <c:v>95.409866333007798</c:v>
                </c:pt>
                <c:pt idx="2656">
                  <c:v>95.405509948730497</c:v>
                </c:pt>
                <c:pt idx="2657">
                  <c:v>95.403923034667997</c:v>
                </c:pt>
                <c:pt idx="2658">
                  <c:v>95.40234375</c:v>
                </c:pt>
                <c:pt idx="2659">
                  <c:v>95.405059814453097</c:v>
                </c:pt>
                <c:pt idx="2660">
                  <c:v>95.412101745605497</c:v>
                </c:pt>
                <c:pt idx="2661">
                  <c:v>95.419143676757798</c:v>
                </c:pt>
                <c:pt idx="2662">
                  <c:v>95.425231933593807</c:v>
                </c:pt>
                <c:pt idx="2663">
                  <c:v>95.430389404296903</c:v>
                </c:pt>
                <c:pt idx="2664">
                  <c:v>95.435546875</c:v>
                </c:pt>
                <c:pt idx="2665">
                  <c:v>95.440696716308594</c:v>
                </c:pt>
                <c:pt idx="2666">
                  <c:v>95.445861816406193</c:v>
                </c:pt>
                <c:pt idx="2667">
                  <c:v>95.450378417968807</c:v>
                </c:pt>
                <c:pt idx="2668">
                  <c:v>95.454269409179702</c:v>
                </c:pt>
                <c:pt idx="2669">
                  <c:v>95.458160400390597</c:v>
                </c:pt>
                <c:pt idx="2670">
                  <c:v>95.459197998046903</c:v>
                </c:pt>
                <c:pt idx="2671">
                  <c:v>95.4573974609375</c:v>
                </c:pt>
                <c:pt idx="2672">
                  <c:v>95.455596923828097</c:v>
                </c:pt>
                <c:pt idx="2673">
                  <c:v>95.448066711425795</c:v>
                </c:pt>
                <c:pt idx="2674">
                  <c:v>95.434806823730497</c:v>
                </c:pt>
                <c:pt idx="2675">
                  <c:v>95.421539306640597</c:v>
                </c:pt>
                <c:pt idx="2676">
                  <c:v>95.408279418945298</c:v>
                </c:pt>
                <c:pt idx="2677">
                  <c:v>95.39501953125</c:v>
                </c:pt>
                <c:pt idx="2678">
                  <c:v>95.381767272949205</c:v>
                </c:pt>
                <c:pt idx="2679">
                  <c:v>95.368507385253906</c:v>
                </c:pt>
                <c:pt idx="2680">
                  <c:v>95.358497619628906</c:v>
                </c:pt>
                <c:pt idx="2681">
                  <c:v>95.351760864257798</c:v>
                </c:pt>
                <c:pt idx="2682">
                  <c:v>95.345008850097699</c:v>
                </c:pt>
                <c:pt idx="2683">
                  <c:v>95.3382568359375</c:v>
                </c:pt>
                <c:pt idx="2684">
                  <c:v>95.334007263183594</c:v>
                </c:pt>
                <c:pt idx="2685">
                  <c:v>95.332267761230497</c:v>
                </c:pt>
                <c:pt idx="2686">
                  <c:v>95.330520629882798</c:v>
                </c:pt>
                <c:pt idx="2687">
                  <c:v>95.328781127929702</c:v>
                </c:pt>
                <c:pt idx="2688">
                  <c:v>95.327041625976605</c:v>
                </c:pt>
                <c:pt idx="2689">
                  <c:v>95.325286865234403</c:v>
                </c:pt>
                <c:pt idx="2690">
                  <c:v>95.323547363281307</c:v>
                </c:pt>
                <c:pt idx="2691">
                  <c:v>95.321807861328097</c:v>
                </c:pt>
                <c:pt idx="2692">
                  <c:v>95.320060729980497</c:v>
                </c:pt>
                <c:pt idx="2693">
                  <c:v>95.318893432617202</c:v>
                </c:pt>
                <c:pt idx="2694">
                  <c:v>95.318290710449205</c:v>
                </c:pt>
                <c:pt idx="2695">
                  <c:v>95.317687988281307</c:v>
                </c:pt>
                <c:pt idx="2696">
                  <c:v>95.314842224121094</c:v>
                </c:pt>
                <c:pt idx="2697">
                  <c:v>95.309730529785199</c:v>
                </c:pt>
                <c:pt idx="2698">
                  <c:v>95.304626464843807</c:v>
                </c:pt>
                <c:pt idx="2699">
                  <c:v>95.299522399902301</c:v>
                </c:pt>
                <c:pt idx="2700">
                  <c:v>95.290863037109403</c:v>
                </c:pt>
                <c:pt idx="2701">
                  <c:v>95.278640747070298</c:v>
                </c:pt>
                <c:pt idx="2702">
                  <c:v>95.266418457031193</c:v>
                </c:pt>
                <c:pt idx="2703">
                  <c:v>95.254203796386705</c:v>
                </c:pt>
                <c:pt idx="2704">
                  <c:v>95.241981506347699</c:v>
                </c:pt>
                <c:pt idx="2705">
                  <c:v>95.233596801757798</c:v>
                </c:pt>
                <c:pt idx="2706">
                  <c:v>95.229057312011705</c:v>
                </c:pt>
                <c:pt idx="2707">
                  <c:v>95.228080749511705</c:v>
                </c:pt>
                <c:pt idx="2708">
                  <c:v>95.230667114257798</c:v>
                </c:pt>
                <c:pt idx="2709">
                  <c:v>95.233261108398395</c:v>
                </c:pt>
                <c:pt idx="2710">
                  <c:v>95.233139038085895</c:v>
                </c:pt>
                <c:pt idx="2711">
                  <c:v>95.230323791503906</c:v>
                </c:pt>
                <c:pt idx="2712">
                  <c:v>95.227500915527301</c:v>
                </c:pt>
                <c:pt idx="2713">
                  <c:v>95.224678039550795</c:v>
                </c:pt>
                <c:pt idx="2714">
                  <c:v>95.221862792968807</c:v>
                </c:pt>
                <c:pt idx="2715">
                  <c:v>95.219039916992202</c:v>
                </c:pt>
                <c:pt idx="2716">
                  <c:v>95.216217041015597</c:v>
                </c:pt>
                <c:pt idx="2717">
                  <c:v>95.213401794433594</c:v>
                </c:pt>
                <c:pt idx="2718">
                  <c:v>95.210578918457003</c:v>
                </c:pt>
                <c:pt idx="2719">
                  <c:v>95.205978393554702</c:v>
                </c:pt>
                <c:pt idx="2720">
                  <c:v>95.199592590332003</c:v>
                </c:pt>
                <c:pt idx="2721">
                  <c:v>95.189056396484403</c:v>
                </c:pt>
                <c:pt idx="2722">
                  <c:v>95.174369812011705</c:v>
                </c:pt>
                <c:pt idx="2723">
                  <c:v>95.159690856933594</c:v>
                </c:pt>
                <c:pt idx="2724">
                  <c:v>95.144996643066406</c:v>
                </c:pt>
                <c:pt idx="2725">
                  <c:v>95.130317687988295</c:v>
                </c:pt>
                <c:pt idx="2726">
                  <c:v>95.115638732910199</c:v>
                </c:pt>
                <c:pt idx="2727">
                  <c:v>95.100959777832003</c:v>
                </c:pt>
                <c:pt idx="2728">
                  <c:v>95.086280822753906</c:v>
                </c:pt>
                <c:pt idx="2729">
                  <c:v>95.07470703125</c:v>
                </c:pt>
                <c:pt idx="2730">
                  <c:v>95.066230773925795</c:v>
                </c:pt>
                <c:pt idx="2731">
                  <c:v>95.062370300292997</c:v>
                </c:pt>
                <c:pt idx="2732">
                  <c:v>95.063117980957003</c:v>
                </c:pt>
                <c:pt idx="2733">
                  <c:v>95.063873291015597</c:v>
                </c:pt>
                <c:pt idx="2734">
                  <c:v>95.067733764648395</c:v>
                </c:pt>
                <c:pt idx="2735">
                  <c:v>95.07470703125</c:v>
                </c:pt>
                <c:pt idx="2736">
                  <c:v>95.081680297851605</c:v>
                </c:pt>
                <c:pt idx="2737">
                  <c:v>95.088661193847699</c:v>
                </c:pt>
                <c:pt idx="2738">
                  <c:v>95.093696594238295</c:v>
                </c:pt>
                <c:pt idx="2739">
                  <c:v>95.096809387207003</c:v>
                </c:pt>
                <c:pt idx="2740">
                  <c:v>95.099906921386705</c:v>
                </c:pt>
                <c:pt idx="2741">
                  <c:v>95.103012084960895</c:v>
                </c:pt>
                <c:pt idx="2742">
                  <c:v>95.106109619140597</c:v>
                </c:pt>
                <c:pt idx="2743">
                  <c:v>95.108413696289105</c:v>
                </c:pt>
                <c:pt idx="2744">
                  <c:v>95.109909057617202</c:v>
                </c:pt>
                <c:pt idx="2745">
                  <c:v>95.111412048339801</c:v>
                </c:pt>
                <c:pt idx="2746">
                  <c:v>95.112899780273395</c:v>
                </c:pt>
                <c:pt idx="2747">
                  <c:v>95.114402770996094</c:v>
                </c:pt>
                <c:pt idx="2748">
                  <c:v>95.114540100097699</c:v>
                </c:pt>
                <c:pt idx="2749">
                  <c:v>95.113319396972699</c:v>
                </c:pt>
                <c:pt idx="2750">
                  <c:v>95.112098693847699</c:v>
                </c:pt>
                <c:pt idx="2751">
                  <c:v>95.110877990722699</c:v>
                </c:pt>
                <c:pt idx="2752">
                  <c:v>95.110183715820298</c:v>
                </c:pt>
                <c:pt idx="2753">
                  <c:v>95.110008239746094</c:v>
                </c:pt>
                <c:pt idx="2754">
                  <c:v>95.109840393066406</c:v>
                </c:pt>
                <c:pt idx="2755">
                  <c:v>95.107856750488295</c:v>
                </c:pt>
                <c:pt idx="2756">
                  <c:v>95.104057312011705</c:v>
                </c:pt>
                <c:pt idx="2757">
                  <c:v>95.100250244140597</c:v>
                </c:pt>
                <c:pt idx="2758">
                  <c:v>95.096450805664105</c:v>
                </c:pt>
                <c:pt idx="2759">
                  <c:v>95.0926513671875</c:v>
                </c:pt>
                <c:pt idx="2760">
                  <c:v>95.088851928710895</c:v>
                </c:pt>
                <c:pt idx="2761">
                  <c:v>95.085052490234403</c:v>
                </c:pt>
                <c:pt idx="2762">
                  <c:v>95.082099914550795</c:v>
                </c:pt>
                <c:pt idx="2763">
                  <c:v>95.080009460449205</c:v>
                </c:pt>
                <c:pt idx="2764">
                  <c:v>95.077919006347699</c:v>
                </c:pt>
                <c:pt idx="2765">
                  <c:v>95.075828552246094</c:v>
                </c:pt>
                <c:pt idx="2766">
                  <c:v>95.073738098144503</c:v>
                </c:pt>
                <c:pt idx="2767">
                  <c:v>95.071640014648395</c:v>
                </c:pt>
                <c:pt idx="2768">
                  <c:v>95.070106506347699</c:v>
                </c:pt>
                <c:pt idx="2769">
                  <c:v>95.069129943847699</c:v>
                </c:pt>
                <c:pt idx="2770">
                  <c:v>95.068161010742202</c:v>
                </c:pt>
                <c:pt idx="2771">
                  <c:v>95.067176818847699</c:v>
                </c:pt>
                <c:pt idx="2772">
                  <c:v>95.066200256347699</c:v>
                </c:pt>
                <c:pt idx="2773">
                  <c:v>95.065231323242202</c:v>
                </c:pt>
                <c:pt idx="2774">
                  <c:v>95.064247131347699</c:v>
                </c:pt>
                <c:pt idx="2775">
                  <c:v>95.069938659667997</c:v>
                </c:pt>
                <c:pt idx="2776">
                  <c:v>95.082298278808594</c:v>
                </c:pt>
                <c:pt idx="2777">
                  <c:v>95.094009399414105</c:v>
                </c:pt>
                <c:pt idx="2778">
                  <c:v>95.105072021484403</c:v>
                </c:pt>
                <c:pt idx="2779">
                  <c:v>95.116142272949205</c:v>
                </c:pt>
                <c:pt idx="2780">
                  <c:v>95.127212524414105</c:v>
                </c:pt>
                <c:pt idx="2781">
                  <c:v>95.138267517089801</c:v>
                </c:pt>
                <c:pt idx="2782">
                  <c:v>95.145317077636705</c:v>
                </c:pt>
                <c:pt idx="2783">
                  <c:v>95.148353576660199</c:v>
                </c:pt>
                <c:pt idx="2784">
                  <c:v>95.151382446289105</c:v>
                </c:pt>
                <c:pt idx="2785">
                  <c:v>95.154411315917997</c:v>
                </c:pt>
                <c:pt idx="2786">
                  <c:v>95.157440185546903</c:v>
                </c:pt>
                <c:pt idx="2787">
                  <c:v>95.160469055175795</c:v>
                </c:pt>
                <c:pt idx="2788">
                  <c:v>95.165046691894503</c:v>
                </c:pt>
                <c:pt idx="2789">
                  <c:v>95.171173095703097</c:v>
                </c:pt>
                <c:pt idx="2790">
                  <c:v>95.177291870117202</c:v>
                </c:pt>
                <c:pt idx="2791">
                  <c:v>95.183418273925795</c:v>
                </c:pt>
                <c:pt idx="2792">
                  <c:v>95.189537048339801</c:v>
                </c:pt>
                <c:pt idx="2793">
                  <c:v>95.195671081542997</c:v>
                </c:pt>
                <c:pt idx="2794">
                  <c:v>95.198303222656307</c:v>
                </c:pt>
                <c:pt idx="2795">
                  <c:v>95.197418212890597</c:v>
                </c:pt>
                <c:pt idx="2796">
                  <c:v>95.196548461914105</c:v>
                </c:pt>
                <c:pt idx="2797">
                  <c:v>95.1956787109375</c:v>
                </c:pt>
                <c:pt idx="2798">
                  <c:v>95.196670532226605</c:v>
                </c:pt>
                <c:pt idx="2799">
                  <c:v>95.199531555175795</c:v>
                </c:pt>
                <c:pt idx="2800">
                  <c:v>95.202392578125</c:v>
                </c:pt>
                <c:pt idx="2801">
                  <c:v>95.205253601074205</c:v>
                </c:pt>
                <c:pt idx="2802">
                  <c:v>95.208106994628906</c:v>
                </c:pt>
                <c:pt idx="2803">
                  <c:v>95.210968017578097</c:v>
                </c:pt>
                <c:pt idx="2804">
                  <c:v>95.213829040527301</c:v>
                </c:pt>
                <c:pt idx="2805">
                  <c:v>95.216361999511705</c:v>
                </c:pt>
                <c:pt idx="2806">
                  <c:v>95.218559265136705</c:v>
                </c:pt>
                <c:pt idx="2807">
                  <c:v>95.220756530761705</c:v>
                </c:pt>
                <c:pt idx="2808">
                  <c:v>95.222961425781193</c:v>
                </c:pt>
                <c:pt idx="2809">
                  <c:v>95.225158691406193</c:v>
                </c:pt>
                <c:pt idx="2810">
                  <c:v>95.227363586425795</c:v>
                </c:pt>
                <c:pt idx="2811">
                  <c:v>95.229560852050795</c:v>
                </c:pt>
                <c:pt idx="2812">
                  <c:v>95.231758117675795</c:v>
                </c:pt>
                <c:pt idx="2813">
                  <c:v>95.232658386230497</c:v>
                </c:pt>
                <c:pt idx="2814">
                  <c:v>95.232246398925795</c:v>
                </c:pt>
                <c:pt idx="2815">
                  <c:v>95.231826782226605</c:v>
                </c:pt>
                <c:pt idx="2816">
                  <c:v>95.231422424316406</c:v>
                </c:pt>
                <c:pt idx="2817">
                  <c:v>95.231010437011705</c:v>
                </c:pt>
                <c:pt idx="2818">
                  <c:v>95.229621887207003</c:v>
                </c:pt>
                <c:pt idx="2819">
                  <c:v>95.227256774902301</c:v>
                </c:pt>
                <c:pt idx="2820">
                  <c:v>95.224891662597699</c:v>
                </c:pt>
                <c:pt idx="2821">
                  <c:v>95.222526550292997</c:v>
                </c:pt>
                <c:pt idx="2822">
                  <c:v>95.217330932617202</c:v>
                </c:pt>
                <c:pt idx="2823">
                  <c:v>95.209289550781193</c:v>
                </c:pt>
                <c:pt idx="2824">
                  <c:v>95.204498291015597</c:v>
                </c:pt>
                <c:pt idx="2825">
                  <c:v>95.202980041503906</c:v>
                </c:pt>
                <c:pt idx="2826">
                  <c:v>95.201446533203097</c:v>
                </c:pt>
                <c:pt idx="2827">
                  <c:v>95.202079772949205</c:v>
                </c:pt>
                <c:pt idx="2828">
                  <c:v>95.204849243164105</c:v>
                </c:pt>
                <c:pt idx="2829">
                  <c:v>95.205650329589801</c:v>
                </c:pt>
                <c:pt idx="2830">
                  <c:v>95.204483032226605</c:v>
                </c:pt>
                <c:pt idx="2831">
                  <c:v>95.203308105468693</c:v>
                </c:pt>
                <c:pt idx="2832">
                  <c:v>95.2021484375</c:v>
                </c:pt>
                <c:pt idx="2833">
                  <c:v>95.200981140136705</c:v>
                </c:pt>
                <c:pt idx="2834">
                  <c:v>95.1947021484375</c:v>
                </c:pt>
                <c:pt idx="2835">
                  <c:v>95.183326721191406</c:v>
                </c:pt>
                <c:pt idx="2836">
                  <c:v>95.171943664550795</c:v>
                </c:pt>
                <c:pt idx="2837">
                  <c:v>95.160568237304702</c:v>
                </c:pt>
                <c:pt idx="2838">
                  <c:v>95.149192810058594</c:v>
                </c:pt>
                <c:pt idx="2839">
                  <c:v>95.137809753417997</c:v>
                </c:pt>
                <c:pt idx="2840">
                  <c:v>95.126426696777301</c:v>
                </c:pt>
                <c:pt idx="2841">
                  <c:v>95.114738464355497</c:v>
                </c:pt>
                <c:pt idx="2842">
                  <c:v>95.102729797363295</c:v>
                </c:pt>
                <c:pt idx="2843">
                  <c:v>95.090721130371094</c:v>
                </c:pt>
                <c:pt idx="2844">
                  <c:v>95.078712463378906</c:v>
                </c:pt>
                <c:pt idx="2845">
                  <c:v>95.071609497070298</c:v>
                </c:pt>
                <c:pt idx="2846">
                  <c:v>95.069396972656307</c:v>
                </c:pt>
                <c:pt idx="2847">
                  <c:v>95.067192077636705</c:v>
                </c:pt>
                <c:pt idx="2848">
                  <c:v>95.066970825195298</c:v>
                </c:pt>
                <c:pt idx="2849">
                  <c:v>95.068733215332003</c:v>
                </c:pt>
                <c:pt idx="2850">
                  <c:v>95.070487976074205</c:v>
                </c:pt>
                <c:pt idx="2851">
                  <c:v>95.072257995605497</c:v>
                </c:pt>
                <c:pt idx="2852">
                  <c:v>95.074020385742202</c:v>
                </c:pt>
                <c:pt idx="2853">
                  <c:v>95.075782775878906</c:v>
                </c:pt>
                <c:pt idx="2854">
                  <c:v>95.077537536621094</c:v>
                </c:pt>
                <c:pt idx="2855">
                  <c:v>95.079307556152301</c:v>
                </c:pt>
                <c:pt idx="2856">
                  <c:v>95.081069946289105</c:v>
                </c:pt>
                <c:pt idx="2857">
                  <c:v>95.082832336425795</c:v>
                </c:pt>
                <c:pt idx="2858">
                  <c:v>95.082511901855497</c:v>
                </c:pt>
                <c:pt idx="2859">
                  <c:v>95.080101013183594</c:v>
                </c:pt>
                <c:pt idx="2860">
                  <c:v>95.077690124511705</c:v>
                </c:pt>
                <c:pt idx="2861">
                  <c:v>95.074363708496094</c:v>
                </c:pt>
                <c:pt idx="2862">
                  <c:v>95.070098876953097</c:v>
                </c:pt>
                <c:pt idx="2863">
                  <c:v>95.065849304199205</c:v>
                </c:pt>
                <c:pt idx="2864">
                  <c:v>95.061592102050795</c:v>
                </c:pt>
                <c:pt idx="2865">
                  <c:v>95.064369201660199</c:v>
                </c:pt>
                <c:pt idx="2866">
                  <c:v>95.074188232421903</c:v>
                </c:pt>
                <c:pt idx="2867">
                  <c:v>95.084007263183594</c:v>
                </c:pt>
                <c:pt idx="2868">
                  <c:v>95.093826293945298</c:v>
                </c:pt>
                <c:pt idx="2869">
                  <c:v>95.103652954101605</c:v>
                </c:pt>
                <c:pt idx="2870">
                  <c:v>95.113471984863295</c:v>
                </c:pt>
                <c:pt idx="2871">
                  <c:v>95.123298645019503</c:v>
                </c:pt>
                <c:pt idx="2872">
                  <c:v>95.129547119140597</c:v>
                </c:pt>
                <c:pt idx="2873">
                  <c:v>95.132232666015597</c:v>
                </c:pt>
                <c:pt idx="2874">
                  <c:v>95.134902954101605</c:v>
                </c:pt>
                <c:pt idx="2875">
                  <c:v>95.137580871582003</c:v>
                </c:pt>
                <c:pt idx="2876">
                  <c:v>95.1402587890625</c:v>
                </c:pt>
                <c:pt idx="2877">
                  <c:v>95.144836425781193</c:v>
                </c:pt>
                <c:pt idx="2878">
                  <c:v>95.151336669921903</c:v>
                </c:pt>
                <c:pt idx="2879">
                  <c:v>95.1578369140625</c:v>
                </c:pt>
                <c:pt idx="2880">
                  <c:v>95.164337158203097</c:v>
                </c:pt>
                <c:pt idx="2881">
                  <c:v>95.170837402343693</c:v>
                </c:pt>
                <c:pt idx="2882">
                  <c:v>95.173492431640597</c:v>
                </c:pt>
                <c:pt idx="2883">
                  <c:v>95.172271728515597</c:v>
                </c:pt>
                <c:pt idx="2884">
                  <c:v>95.171051025390597</c:v>
                </c:pt>
                <c:pt idx="2885">
                  <c:v>95.169837951660199</c:v>
                </c:pt>
                <c:pt idx="2886">
                  <c:v>95.168617248535199</c:v>
                </c:pt>
                <c:pt idx="2887">
                  <c:v>95.167747497558594</c:v>
                </c:pt>
                <c:pt idx="2888">
                  <c:v>95.167236328125</c:v>
                </c:pt>
                <c:pt idx="2889">
                  <c:v>95.166732788085895</c:v>
                </c:pt>
                <c:pt idx="2890">
                  <c:v>95.166206359863295</c:v>
                </c:pt>
                <c:pt idx="2891">
                  <c:v>95.165702819824205</c:v>
                </c:pt>
                <c:pt idx="2892">
                  <c:v>95.168357849121094</c:v>
                </c:pt>
                <c:pt idx="2893">
                  <c:v>95.174179077148395</c:v>
                </c:pt>
                <c:pt idx="2894">
                  <c:v>95.180007934570298</c:v>
                </c:pt>
                <c:pt idx="2895">
                  <c:v>95.185829162597699</c:v>
                </c:pt>
                <c:pt idx="2896">
                  <c:v>95.188438415527301</c:v>
                </c:pt>
                <c:pt idx="2897">
                  <c:v>95.187828063964801</c:v>
                </c:pt>
                <c:pt idx="2898">
                  <c:v>95.187217712402301</c:v>
                </c:pt>
                <c:pt idx="2899">
                  <c:v>95.186607360839801</c:v>
                </c:pt>
                <c:pt idx="2900">
                  <c:v>95.185997009277301</c:v>
                </c:pt>
                <c:pt idx="2901">
                  <c:v>95.185379028320298</c:v>
                </c:pt>
                <c:pt idx="2902">
                  <c:v>95.186187744140597</c:v>
                </c:pt>
                <c:pt idx="2903">
                  <c:v>95.188400268554702</c:v>
                </c:pt>
                <c:pt idx="2904">
                  <c:v>95.190620422363295</c:v>
                </c:pt>
                <c:pt idx="2905">
                  <c:v>95.190773010253906</c:v>
                </c:pt>
                <c:pt idx="2906">
                  <c:v>95.1888427734375</c:v>
                </c:pt>
                <c:pt idx="2907">
                  <c:v>95.186912536621094</c:v>
                </c:pt>
                <c:pt idx="2908">
                  <c:v>95.182327270507798</c:v>
                </c:pt>
                <c:pt idx="2909">
                  <c:v>95.175109863281307</c:v>
                </c:pt>
                <c:pt idx="2910">
                  <c:v>95.167892456054702</c:v>
                </c:pt>
                <c:pt idx="2911">
                  <c:v>95.160667419433594</c:v>
                </c:pt>
                <c:pt idx="2912">
                  <c:v>95.1534423828125</c:v>
                </c:pt>
                <c:pt idx="2913">
                  <c:v>95.147453308105497</c:v>
                </c:pt>
                <c:pt idx="2914">
                  <c:v>95.142677307128906</c:v>
                </c:pt>
                <c:pt idx="2915">
                  <c:v>95.137908935546903</c:v>
                </c:pt>
                <c:pt idx="2916">
                  <c:v>95.133140563964801</c:v>
                </c:pt>
                <c:pt idx="2917">
                  <c:v>95.128372192382798</c:v>
                </c:pt>
                <c:pt idx="2918">
                  <c:v>95.123596191406193</c:v>
                </c:pt>
                <c:pt idx="2919">
                  <c:v>95.115303039550795</c:v>
                </c:pt>
                <c:pt idx="2920">
                  <c:v>95.103492736816406</c:v>
                </c:pt>
                <c:pt idx="2921">
                  <c:v>95.091667175292997</c:v>
                </c:pt>
                <c:pt idx="2922">
                  <c:v>95.079849243164105</c:v>
                </c:pt>
                <c:pt idx="2923">
                  <c:v>95.068038940429702</c:v>
                </c:pt>
                <c:pt idx="2924">
                  <c:v>95.056221008300795</c:v>
                </c:pt>
                <c:pt idx="2925">
                  <c:v>95.044410705566406</c:v>
                </c:pt>
                <c:pt idx="2926">
                  <c:v>95.035789489746094</c:v>
                </c:pt>
                <c:pt idx="2927">
                  <c:v>95.030349731445298</c:v>
                </c:pt>
                <c:pt idx="2928">
                  <c:v>95.029640197753906</c:v>
                </c:pt>
                <c:pt idx="2929">
                  <c:v>95.033668518066406</c:v>
                </c:pt>
                <c:pt idx="2930">
                  <c:v>95.037689208984403</c:v>
                </c:pt>
                <c:pt idx="2931">
                  <c:v>95.043640136718693</c:v>
                </c:pt>
                <c:pt idx="2932">
                  <c:v>95.051528930664105</c:v>
                </c:pt>
                <c:pt idx="2933">
                  <c:v>95.059410095214801</c:v>
                </c:pt>
                <c:pt idx="2934">
                  <c:v>95.067298889160199</c:v>
                </c:pt>
                <c:pt idx="2935">
                  <c:v>95.075187683105497</c:v>
                </c:pt>
                <c:pt idx="2936">
                  <c:v>95.083068847656307</c:v>
                </c:pt>
                <c:pt idx="2937">
                  <c:v>95.086853027343693</c:v>
                </c:pt>
                <c:pt idx="2938">
                  <c:v>95.086517333984403</c:v>
                </c:pt>
                <c:pt idx="2939">
                  <c:v>95.086181640625</c:v>
                </c:pt>
                <c:pt idx="2940">
                  <c:v>95.085838317871094</c:v>
                </c:pt>
                <c:pt idx="2941">
                  <c:v>95.085510253906307</c:v>
                </c:pt>
                <c:pt idx="2942">
                  <c:v>95.085166931152301</c:v>
                </c:pt>
                <c:pt idx="2943">
                  <c:v>95.083518981933594</c:v>
                </c:pt>
                <c:pt idx="2944">
                  <c:v>95.080558776855497</c:v>
                </c:pt>
                <c:pt idx="2945">
                  <c:v>95.077598571777301</c:v>
                </c:pt>
                <c:pt idx="2946">
                  <c:v>95.074638366699205</c:v>
                </c:pt>
                <c:pt idx="2947">
                  <c:v>95.071678161621094</c:v>
                </c:pt>
                <c:pt idx="2948">
                  <c:v>95.068717956542997</c:v>
                </c:pt>
                <c:pt idx="2949">
                  <c:v>95.065757751464801</c:v>
                </c:pt>
                <c:pt idx="2950">
                  <c:v>95.062049865722699</c:v>
                </c:pt>
                <c:pt idx="2951">
                  <c:v>95.057579040527301</c:v>
                </c:pt>
                <c:pt idx="2952">
                  <c:v>95.053108215332003</c:v>
                </c:pt>
                <c:pt idx="2953">
                  <c:v>95.048652648925795</c:v>
                </c:pt>
                <c:pt idx="2954">
                  <c:v>95.040283203125</c:v>
                </c:pt>
                <c:pt idx="2955">
                  <c:v>95.028022766113295</c:v>
                </c:pt>
                <c:pt idx="2956">
                  <c:v>95.015762329101605</c:v>
                </c:pt>
                <c:pt idx="2957">
                  <c:v>95.003501892089801</c:v>
                </c:pt>
                <c:pt idx="2958">
                  <c:v>94.991241455078097</c:v>
                </c:pt>
                <c:pt idx="2959">
                  <c:v>94.978981018066406</c:v>
                </c:pt>
                <c:pt idx="2960">
                  <c:v>94.970001220703097</c:v>
                </c:pt>
                <c:pt idx="2961">
                  <c:v>94.964279174804702</c:v>
                </c:pt>
                <c:pt idx="2962">
                  <c:v>94.958572387695298</c:v>
                </c:pt>
                <c:pt idx="2963">
                  <c:v>94.952857971191406</c:v>
                </c:pt>
                <c:pt idx="2964">
                  <c:v>94.9471435546875</c:v>
                </c:pt>
                <c:pt idx="2965">
                  <c:v>94.943260192871094</c:v>
                </c:pt>
                <c:pt idx="2966">
                  <c:v>94.941200256347699</c:v>
                </c:pt>
                <c:pt idx="2967">
                  <c:v>94.939140319824205</c:v>
                </c:pt>
                <c:pt idx="2968">
                  <c:v>94.937088012695298</c:v>
                </c:pt>
                <c:pt idx="2969">
                  <c:v>94.935028076171903</c:v>
                </c:pt>
                <c:pt idx="2970">
                  <c:v>94.9329833984375</c:v>
                </c:pt>
                <c:pt idx="2971">
                  <c:v>94.930679321289105</c:v>
                </c:pt>
                <c:pt idx="2972">
                  <c:v>94.928146362304702</c:v>
                </c:pt>
                <c:pt idx="2973">
                  <c:v>94.925613403320298</c:v>
                </c:pt>
                <c:pt idx="2974">
                  <c:v>94.923080444335895</c:v>
                </c:pt>
                <c:pt idx="2975">
                  <c:v>94.920646667480497</c:v>
                </c:pt>
                <c:pt idx="2976">
                  <c:v>94.918312072753906</c:v>
                </c:pt>
                <c:pt idx="2977">
                  <c:v>94.915969848632798</c:v>
                </c:pt>
                <c:pt idx="2978">
                  <c:v>94.913627624511705</c:v>
                </c:pt>
                <c:pt idx="2979">
                  <c:v>94.9078369140625</c:v>
                </c:pt>
                <c:pt idx="2980">
                  <c:v>94.898597717285199</c:v>
                </c:pt>
                <c:pt idx="2981">
                  <c:v>94.889358520507798</c:v>
                </c:pt>
                <c:pt idx="2982">
                  <c:v>94.8843994140625</c:v>
                </c:pt>
                <c:pt idx="2983">
                  <c:v>94.883720397949205</c:v>
                </c:pt>
                <c:pt idx="2984">
                  <c:v>94.884956359863295</c:v>
                </c:pt>
                <c:pt idx="2985">
                  <c:v>94.888122558593807</c:v>
                </c:pt>
                <c:pt idx="2986">
                  <c:v>94.891281127929702</c:v>
                </c:pt>
                <c:pt idx="2987">
                  <c:v>94.894439697265597</c:v>
                </c:pt>
                <c:pt idx="2988">
                  <c:v>94.897613525390597</c:v>
                </c:pt>
                <c:pt idx="2989">
                  <c:v>94.900772094726605</c:v>
                </c:pt>
                <c:pt idx="2990">
                  <c:v>94.903572082519503</c:v>
                </c:pt>
                <c:pt idx="2991">
                  <c:v>94.906013488769503</c:v>
                </c:pt>
                <c:pt idx="2992">
                  <c:v>94.908447265625</c:v>
                </c:pt>
                <c:pt idx="2993">
                  <c:v>94.910888671875</c:v>
                </c:pt>
                <c:pt idx="2994">
                  <c:v>94.913337707519503</c:v>
                </c:pt>
                <c:pt idx="2995">
                  <c:v>94.914703369140597</c:v>
                </c:pt>
                <c:pt idx="2996">
                  <c:v>94.914978027343693</c:v>
                </c:pt>
                <c:pt idx="2997">
                  <c:v>94.912353515625</c:v>
                </c:pt>
                <c:pt idx="2998">
                  <c:v>94.906806945800795</c:v>
                </c:pt>
                <c:pt idx="2999">
                  <c:v>94.901268005371094</c:v>
                </c:pt>
                <c:pt idx="3000">
                  <c:v>94.897140502929702</c:v>
                </c:pt>
                <c:pt idx="3001">
                  <c:v>94.894416809082003</c:v>
                </c:pt>
                <c:pt idx="3002">
                  <c:v>94.891700744628906</c:v>
                </c:pt>
                <c:pt idx="3003">
                  <c:v>94.889900207519503</c:v>
                </c:pt>
                <c:pt idx="3004">
                  <c:v>94.889022827148395</c:v>
                </c:pt>
                <c:pt idx="3005">
                  <c:v>94.888137817382798</c:v>
                </c:pt>
                <c:pt idx="3006">
                  <c:v>94.885017395019503</c:v>
                </c:pt>
                <c:pt idx="3007">
                  <c:v>94.879638671875</c:v>
                </c:pt>
                <c:pt idx="3008">
                  <c:v>94.874267578125</c:v>
                </c:pt>
                <c:pt idx="3009">
                  <c:v>94.868896484375</c:v>
                </c:pt>
                <c:pt idx="3010">
                  <c:v>94.863517761230497</c:v>
                </c:pt>
                <c:pt idx="3011">
                  <c:v>94.858261108398395</c:v>
                </c:pt>
                <c:pt idx="3012">
                  <c:v>94.853118896484403</c:v>
                </c:pt>
                <c:pt idx="3013">
                  <c:v>94.847969055175795</c:v>
                </c:pt>
                <c:pt idx="3014">
                  <c:v>94.842819213867202</c:v>
                </c:pt>
                <c:pt idx="3015">
                  <c:v>94.837669372558594</c:v>
                </c:pt>
                <c:pt idx="3016">
                  <c:v>94.834426879882798</c:v>
                </c:pt>
                <c:pt idx="3017">
                  <c:v>94.833091735839801</c:v>
                </c:pt>
                <c:pt idx="3018">
                  <c:v>94.831741333007798</c:v>
                </c:pt>
                <c:pt idx="3019">
                  <c:v>94.830398559570298</c:v>
                </c:pt>
                <c:pt idx="3020">
                  <c:v>94.829063415527301</c:v>
                </c:pt>
                <c:pt idx="3021">
                  <c:v>94.825408935546903</c:v>
                </c:pt>
                <c:pt idx="3022">
                  <c:v>94.819473266601605</c:v>
                </c:pt>
                <c:pt idx="3023">
                  <c:v>94.813522338867202</c:v>
                </c:pt>
                <c:pt idx="3024">
                  <c:v>94.807571411132798</c:v>
                </c:pt>
                <c:pt idx="3025">
                  <c:v>94.798042297363295</c:v>
                </c:pt>
                <c:pt idx="3026">
                  <c:v>94.784927368164105</c:v>
                </c:pt>
                <c:pt idx="3027">
                  <c:v>94.771820068359403</c:v>
                </c:pt>
                <c:pt idx="3028">
                  <c:v>94.758720397949205</c:v>
                </c:pt>
                <c:pt idx="3029">
                  <c:v>94.745613098144503</c:v>
                </c:pt>
                <c:pt idx="3030">
                  <c:v>94.732498168945298</c:v>
                </c:pt>
                <c:pt idx="3031">
                  <c:v>94.719398498535199</c:v>
                </c:pt>
                <c:pt idx="3032">
                  <c:v>94.707931518554702</c:v>
                </c:pt>
                <c:pt idx="3033">
                  <c:v>94.698081970214801</c:v>
                </c:pt>
                <c:pt idx="3034">
                  <c:v>94.688240051269503</c:v>
                </c:pt>
                <c:pt idx="3035">
                  <c:v>94.678398132324205</c:v>
                </c:pt>
                <c:pt idx="3036">
                  <c:v>94.669746398925795</c:v>
                </c:pt>
                <c:pt idx="3037">
                  <c:v>94.662292480468693</c:v>
                </c:pt>
                <c:pt idx="3038">
                  <c:v>94.654830932617202</c:v>
                </c:pt>
                <c:pt idx="3039">
                  <c:v>94.648742675781193</c:v>
                </c:pt>
                <c:pt idx="3040">
                  <c:v>94.644020080566406</c:v>
                </c:pt>
                <c:pt idx="3041">
                  <c:v>94.642837524414105</c:v>
                </c:pt>
                <c:pt idx="3042">
                  <c:v>94.645179748535199</c:v>
                </c:pt>
                <c:pt idx="3043">
                  <c:v>94.652061462402301</c:v>
                </c:pt>
                <c:pt idx="3044">
                  <c:v>94.663467407226605</c:v>
                </c:pt>
                <c:pt idx="3045">
                  <c:v>94.674888610839801</c:v>
                </c:pt>
                <c:pt idx="3046">
                  <c:v>94.686302185058594</c:v>
                </c:pt>
                <c:pt idx="3047">
                  <c:v>94.697723388671903</c:v>
                </c:pt>
                <c:pt idx="3048">
                  <c:v>94.709388732910199</c:v>
                </c:pt>
                <c:pt idx="3049">
                  <c:v>94.721321105957003</c:v>
                </c:pt>
                <c:pt idx="3050">
                  <c:v>94.733261108398395</c:v>
                </c:pt>
                <c:pt idx="3051">
                  <c:v>94.745201110839801</c:v>
                </c:pt>
                <c:pt idx="3052">
                  <c:v>94.748229980468693</c:v>
                </c:pt>
                <c:pt idx="3053">
                  <c:v>94.742347717285199</c:v>
                </c:pt>
                <c:pt idx="3054">
                  <c:v>94.736457824707003</c:v>
                </c:pt>
                <c:pt idx="3055">
                  <c:v>94.730583190917997</c:v>
                </c:pt>
                <c:pt idx="3056">
                  <c:v>94.723312377929702</c:v>
                </c:pt>
                <c:pt idx="3057">
                  <c:v>94.714660644531307</c:v>
                </c:pt>
                <c:pt idx="3058">
                  <c:v>94.706008911132798</c:v>
                </c:pt>
                <c:pt idx="3059">
                  <c:v>94.702171325683594</c:v>
                </c:pt>
                <c:pt idx="3060">
                  <c:v>94.703132629394503</c:v>
                </c:pt>
                <c:pt idx="3061">
                  <c:v>94.7041015625</c:v>
                </c:pt>
                <c:pt idx="3062">
                  <c:v>94.705062866210895</c:v>
                </c:pt>
                <c:pt idx="3063">
                  <c:v>94.706031799316406</c:v>
                </c:pt>
                <c:pt idx="3064">
                  <c:v>94.709846496582003</c:v>
                </c:pt>
                <c:pt idx="3065">
                  <c:v>94.716537475585895</c:v>
                </c:pt>
                <c:pt idx="3066">
                  <c:v>94.723220825195298</c:v>
                </c:pt>
                <c:pt idx="3067">
                  <c:v>94.729911804199205</c:v>
                </c:pt>
                <c:pt idx="3068">
                  <c:v>94.736587524414105</c:v>
                </c:pt>
                <c:pt idx="3069">
                  <c:v>94.743278503417997</c:v>
                </c:pt>
                <c:pt idx="3070">
                  <c:v>94.749961853027301</c:v>
                </c:pt>
                <c:pt idx="3071">
                  <c:v>94.756652832031193</c:v>
                </c:pt>
                <c:pt idx="3072">
                  <c:v>94.763343811035199</c:v>
                </c:pt>
                <c:pt idx="3073">
                  <c:v>94.770027160644503</c:v>
                </c:pt>
                <c:pt idx="3074">
                  <c:v>94.776718139648395</c:v>
                </c:pt>
                <c:pt idx="3075">
                  <c:v>94.783409118652301</c:v>
                </c:pt>
                <c:pt idx="3076">
                  <c:v>94.790336608886705</c:v>
                </c:pt>
                <c:pt idx="3077">
                  <c:v>94.797531127929702</c:v>
                </c:pt>
                <c:pt idx="3078">
                  <c:v>94.804718017578097</c:v>
                </c:pt>
                <c:pt idx="3079">
                  <c:v>94.811912536621094</c:v>
                </c:pt>
                <c:pt idx="3080">
                  <c:v>94.816757202148395</c:v>
                </c:pt>
                <c:pt idx="3081">
                  <c:v>94.819282531738295</c:v>
                </c:pt>
                <c:pt idx="3082">
                  <c:v>94.821800231933594</c:v>
                </c:pt>
                <c:pt idx="3083">
                  <c:v>94.824310302734403</c:v>
                </c:pt>
                <c:pt idx="3084">
                  <c:v>94.825691223144503</c:v>
                </c:pt>
                <c:pt idx="3085">
                  <c:v>94.825920104980497</c:v>
                </c:pt>
                <c:pt idx="3086">
                  <c:v>94.826148986816406</c:v>
                </c:pt>
                <c:pt idx="3087">
                  <c:v>94.826393127441406</c:v>
                </c:pt>
                <c:pt idx="3088">
                  <c:v>94.826622009277301</c:v>
                </c:pt>
                <c:pt idx="3089">
                  <c:v>94.825210571289105</c:v>
                </c:pt>
                <c:pt idx="3090">
                  <c:v>94.822151184082003</c:v>
                </c:pt>
                <c:pt idx="3091">
                  <c:v>94.819099426269503</c:v>
                </c:pt>
                <c:pt idx="3092">
                  <c:v>94.8160400390625</c:v>
                </c:pt>
                <c:pt idx="3093">
                  <c:v>94.809822082519503</c:v>
                </c:pt>
                <c:pt idx="3094">
                  <c:v>94.800422668457003</c:v>
                </c:pt>
                <c:pt idx="3095">
                  <c:v>94.791030883789105</c:v>
                </c:pt>
                <c:pt idx="3096">
                  <c:v>94.781639099121094</c:v>
                </c:pt>
                <c:pt idx="3097">
                  <c:v>94.772239685058594</c:v>
                </c:pt>
                <c:pt idx="3098">
                  <c:v>94.762847900390597</c:v>
                </c:pt>
                <c:pt idx="3099">
                  <c:v>94.753463745117202</c:v>
                </c:pt>
                <c:pt idx="3100">
                  <c:v>94.745582580566406</c:v>
                </c:pt>
                <c:pt idx="3101">
                  <c:v>94.739219665527301</c:v>
                </c:pt>
                <c:pt idx="3102">
                  <c:v>94.732856750488295</c:v>
                </c:pt>
                <c:pt idx="3103">
                  <c:v>94.726486206054702</c:v>
                </c:pt>
                <c:pt idx="3104">
                  <c:v>94.723579406738295</c:v>
                </c:pt>
                <c:pt idx="3105">
                  <c:v>94.72412109375</c:v>
                </c:pt>
                <c:pt idx="3106">
                  <c:v>94.724670410156193</c:v>
                </c:pt>
                <c:pt idx="3107">
                  <c:v>94.725212097167997</c:v>
                </c:pt>
                <c:pt idx="3108">
                  <c:v>94.725753784179702</c:v>
                </c:pt>
                <c:pt idx="3109">
                  <c:v>94.726287841796903</c:v>
                </c:pt>
                <c:pt idx="3110">
                  <c:v>94.725929260253906</c:v>
                </c:pt>
                <c:pt idx="3111">
                  <c:v>94.724670410156193</c:v>
                </c:pt>
                <c:pt idx="3112">
                  <c:v>94.723396301269503</c:v>
                </c:pt>
                <c:pt idx="3113">
                  <c:v>94.722137451171903</c:v>
                </c:pt>
                <c:pt idx="3114">
                  <c:v>94.720878601074205</c:v>
                </c:pt>
                <c:pt idx="3115">
                  <c:v>94.719612121582003</c:v>
                </c:pt>
                <c:pt idx="3116">
                  <c:v>94.722053527832003</c:v>
                </c:pt>
                <c:pt idx="3117">
                  <c:v>94.728187561035199</c:v>
                </c:pt>
                <c:pt idx="3118">
                  <c:v>94.734329223632798</c:v>
                </c:pt>
                <c:pt idx="3119">
                  <c:v>94.740463256835895</c:v>
                </c:pt>
                <c:pt idx="3120">
                  <c:v>94.746597290039105</c:v>
                </c:pt>
                <c:pt idx="3121">
                  <c:v>94.752738952636705</c:v>
                </c:pt>
                <c:pt idx="3122">
                  <c:v>94.758880615234403</c:v>
                </c:pt>
                <c:pt idx="3123">
                  <c:v>94.764328002929702</c:v>
                </c:pt>
                <c:pt idx="3124">
                  <c:v>94.769088745117202</c:v>
                </c:pt>
                <c:pt idx="3125">
                  <c:v>94.773849487304702</c:v>
                </c:pt>
                <c:pt idx="3126">
                  <c:v>94.778610229492202</c:v>
                </c:pt>
                <c:pt idx="3127">
                  <c:v>94.783363342285199</c:v>
                </c:pt>
                <c:pt idx="3128">
                  <c:v>94.788116455078097</c:v>
                </c:pt>
                <c:pt idx="3129">
                  <c:v>94.790031433105497</c:v>
                </c:pt>
                <c:pt idx="3130">
                  <c:v>94.789093017578097</c:v>
                </c:pt>
                <c:pt idx="3131">
                  <c:v>94.788146972656307</c:v>
                </c:pt>
                <c:pt idx="3132">
                  <c:v>94.787208557128906</c:v>
                </c:pt>
                <c:pt idx="3133">
                  <c:v>94.786270141601605</c:v>
                </c:pt>
                <c:pt idx="3134">
                  <c:v>94.784820556640597</c:v>
                </c:pt>
                <c:pt idx="3135">
                  <c:v>94.782867431640597</c:v>
                </c:pt>
                <c:pt idx="3136">
                  <c:v>94.780921936035199</c:v>
                </c:pt>
                <c:pt idx="3137">
                  <c:v>94.778968811035199</c:v>
                </c:pt>
                <c:pt idx="3138">
                  <c:v>94.777023315429702</c:v>
                </c:pt>
                <c:pt idx="3139">
                  <c:v>94.775062561035199</c:v>
                </c:pt>
                <c:pt idx="3140">
                  <c:v>94.769607543945298</c:v>
                </c:pt>
                <c:pt idx="3141">
                  <c:v>94.760650634765597</c:v>
                </c:pt>
                <c:pt idx="3142">
                  <c:v>94.751678466796903</c:v>
                </c:pt>
                <c:pt idx="3143">
                  <c:v>94.742721557617202</c:v>
                </c:pt>
                <c:pt idx="3144">
                  <c:v>94.732902526855497</c:v>
                </c:pt>
                <c:pt idx="3145">
                  <c:v>94.722221374511705</c:v>
                </c:pt>
                <c:pt idx="3146">
                  <c:v>94.7115478515625</c:v>
                </c:pt>
                <c:pt idx="3147">
                  <c:v>94.700866699218807</c:v>
                </c:pt>
                <c:pt idx="3148">
                  <c:v>94.690200805664105</c:v>
                </c:pt>
                <c:pt idx="3149">
                  <c:v>94.679977416992202</c:v>
                </c:pt>
                <c:pt idx="3150">
                  <c:v>94.670211791992202</c:v>
                </c:pt>
                <c:pt idx="3151">
                  <c:v>94.660453796386705</c:v>
                </c:pt>
                <c:pt idx="3152">
                  <c:v>94.650680541992202</c:v>
                </c:pt>
                <c:pt idx="3153">
                  <c:v>94.640922546386705</c:v>
                </c:pt>
                <c:pt idx="3154">
                  <c:v>94.631156921386705</c:v>
                </c:pt>
                <c:pt idx="3155">
                  <c:v>94.621398925781193</c:v>
                </c:pt>
                <c:pt idx="3156">
                  <c:v>94.610923767089801</c:v>
                </c:pt>
                <c:pt idx="3157">
                  <c:v>94.599739074707003</c:v>
                </c:pt>
                <c:pt idx="3158">
                  <c:v>94.588562011718693</c:v>
                </c:pt>
                <c:pt idx="3159">
                  <c:v>94.577377319335895</c:v>
                </c:pt>
                <c:pt idx="3160">
                  <c:v>94.563789367675795</c:v>
                </c:pt>
                <c:pt idx="3161">
                  <c:v>94.547790527343693</c:v>
                </c:pt>
                <c:pt idx="3162">
                  <c:v>94.531799316406193</c:v>
                </c:pt>
                <c:pt idx="3163">
                  <c:v>94.515808105468693</c:v>
                </c:pt>
                <c:pt idx="3164">
                  <c:v>94.499816894531307</c:v>
                </c:pt>
                <c:pt idx="3165">
                  <c:v>94.483833312988295</c:v>
                </c:pt>
                <c:pt idx="3166">
                  <c:v>94.473320007324205</c:v>
                </c:pt>
                <c:pt idx="3167">
                  <c:v>94.468292236328097</c:v>
                </c:pt>
                <c:pt idx="3168">
                  <c:v>94.465217590332003</c:v>
                </c:pt>
                <c:pt idx="3169">
                  <c:v>94.464111328125</c:v>
                </c:pt>
                <c:pt idx="3170">
                  <c:v>94.462997436523395</c:v>
                </c:pt>
                <c:pt idx="3171">
                  <c:v>94.461891174316406</c:v>
                </c:pt>
                <c:pt idx="3172">
                  <c:v>94.460777282714801</c:v>
                </c:pt>
                <c:pt idx="3173">
                  <c:v>94.459671020507798</c:v>
                </c:pt>
                <c:pt idx="3174">
                  <c:v>94.458557128906307</c:v>
                </c:pt>
                <c:pt idx="3175">
                  <c:v>94.457313537597699</c:v>
                </c:pt>
                <c:pt idx="3176">
                  <c:v>94.4559326171875</c:v>
                </c:pt>
                <c:pt idx="3177">
                  <c:v>94.454551696777301</c:v>
                </c:pt>
                <c:pt idx="3178">
                  <c:v>94.453163146972699</c:v>
                </c:pt>
                <c:pt idx="3179">
                  <c:v>94.454116821289105</c:v>
                </c:pt>
                <c:pt idx="3180">
                  <c:v>94.4573974609375</c:v>
                </c:pt>
                <c:pt idx="3181">
                  <c:v>94.460693359375</c:v>
                </c:pt>
                <c:pt idx="3182">
                  <c:v>94.463981628417997</c:v>
                </c:pt>
                <c:pt idx="3183">
                  <c:v>94.467269897460895</c:v>
                </c:pt>
                <c:pt idx="3184">
                  <c:v>94.470558166503906</c:v>
                </c:pt>
                <c:pt idx="3185">
                  <c:v>94.473846435546903</c:v>
                </c:pt>
                <c:pt idx="3186">
                  <c:v>94.474601745605497</c:v>
                </c:pt>
                <c:pt idx="3187">
                  <c:v>94.472816467285199</c:v>
                </c:pt>
                <c:pt idx="3188">
                  <c:v>94.471038818359403</c:v>
                </c:pt>
                <c:pt idx="3189">
                  <c:v>94.469261169433594</c:v>
                </c:pt>
                <c:pt idx="3190">
                  <c:v>94.463333129882798</c:v>
                </c:pt>
                <c:pt idx="3191">
                  <c:v>94.453239440917997</c:v>
                </c:pt>
                <c:pt idx="3192">
                  <c:v>94.443153381347699</c:v>
                </c:pt>
                <c:pt idx="3193">
                  <c:v>94.435691833496094</c:v>
                </c:pt>
                <c:pt idx="3194">
                  <c:v>94.430862426757798</c:v>
                </c:pt>
                <c:pt idx="3195">
                  <c:v>94.426033020019503</c:v>
                </c:pt>
                <c:pt idx="3196">
                  <c:v>94.426170349121094</c:v>
                </c:pt>
                <c:pt idx="3197">
                  <c:v>94.431297302246094</c:v>
                </c:pt>
                <c:pt idx="3198">
                  <c:v>94.440200805664105</c:v>
                </c:pt>
                <c:pt idx="3199">
                  <c:v>94.452880859375</c:v>
                </c:pt>
                <c:pt idx="3200">
                  <c:v>94.465560913085895</c:v>
                </c:pt>
                <c:pt idx="3201">
                  <c:v>94.478248596191406</c:v>
                </c:pt>
                <c:pt idx="3202">
                  <c:v>94.490928649902301</c:v>
                </c:pt>
                <c:pt idx="3203">
                  <c:v>94.503616333007798</c:v>
                </c:pt>
                <c:pt idx="3204">
                  <c:v>94.516510009765597</c:v>
                </c:pt>
                <c:pt idx="3205">
                  <c:v>94.529579162597699</c:v>
                </c:pt>
                <c:pt idx="3206">
                  <c:v>94.542663574218807</c:v>
                </c:pt>
                <c:pt idx="3207">
                  <c:v>94.555740356445298</c:v>
                </c:pt>
                <c:pt idx="3208">
                  <c:v>94.568817138671903</c:v>
                </c:pt>
                <c:pt idx="3209">
                  <c:v>94.576843261718693</c:v>
                </c:pt>
                <c:pt idx="3210">
                  <c:v>94.579803466796903</c:v>
                </c:pt>
                <c:pt idx="3211">
                  <c:v>94.582763671875</c:v>
                </c:pt>
                <c:pt idx="3212">
                  <c:v>94.582328796386705</c:v>
                </c:pt>
                <c:pt idx="3213">
                  <c:v>94.578506469726605</c:v>
                </c:pt>
                <c:pt idx="3214">
                  <c:v>94.574691772460895</c:v>
                </c:pt>
                <c:pt idx="3215">
                  <c:v>94.566368103027301</c:v>
                </c:pt>
                <c:pt idx="3216">
                  <c:v>94.553550720214801</c:v>
                </c:pt>
                <c:pt idx="3217">
                  <c:v>94.540718078613295</c:v>
                </c:pt>
                <c:pt idx="3218">
                  <c:v>94.527900695800795</c:v>
                </c:pt>
                <c:pt idx="3219">
                  <c:v>94.515083312988295</c:v>
                </c:pt>
                <c:pt idx="3220">
                  <c:v>94.502250671386705</c:v>
                </c:pt>
                <c:pt idx="3221">
                  <c:v>94.489433288574205</c:v>
                </c:pt>
                <c:pt idx="3222">
                  <c:v>94.476608276367202</c:v>
                </c:pt>
                <c:pt idx="3223">
                  <c:v>94.463790893554702</c:v>
                </c:pt>
                <c:pt idx="3224">
                  <c:v>94.450973510742202</c:v>
                </c:pt>
                <c:pt idx="3225">
                  <c:v>94.438163757324205</c:v>
                </c:pt>
                <c:pt idx="3226">
                  <c:v>94.431480407714801</c:v>
                </c:pt>
                <c:pt idx="3227">
                  <c:v>94.430931091308594</c:v>
                </c:pt>
                <c:pt idx="3228">
                  <c:v>94.430389404296903</c:v>
                </c:pt>
                <c:pt idx="3229">
                  <c:v>94.429840087890597</c:v>
                </c:pt>
                <c:pt idx="3230">
                  <c:v>94.431640625</c:v>
                </c:pt>
                <c:pt idx="3231">
                  <c:v>94.435768127441406</c:v>
                </c:pt>
                <c:pt idx="3232">
                  <c:v>94.442710876464801</c:v>
                </c:pt>
                <c:pt idx="3233">
                  <c:v>94.452461242675795</c:v>
                </c:pt>
                <c:pt idx="3234">
                  <c:v>94.462211608886705</c:v>
                </c:pt>
                <c:pt idx="3235">
                  <c:v>94.469581604003906</c:v>
                </c:pt>
                <c:pt idx="3236">
                  <c:v>94.474571228027301</c:v>
                </c:pt>
                <c:pt idx="3237">
                  <c:v>94.479553222656307</c:v>
                </c:pt>
                <c:pt idx="3238">
                  <c:v>94.484527587890597</c:v>
                </c:pt>
                <c:pt idx="3239">
                  <c:v>94.489509582519503</c:v>
                </c:pt>
                <c:pt idx="3240">
                  <c:v>94.490936279296903</c:v>
                </c:pt>
                <c:pt idx="3241">
                  <c:v>94.488822937011705</c:v>
                </c:pt>
                <c:pt idx="3242">
                  <c:v>94.486686706542997</c:v>
                </c:pt>
                <c:pt idx="3243">
                  <c:v>94.481002807617202</c:v>
                </c:pt>
                <c:pt idx="3244">
                  <c:v>94.471740722656307</c:v>
                </c:pt>
                <c:pt idx="3245">
                  <c:v>94.462471008300795</c:v>
                </c:pt>
                <c:pt idx="3246">
                  <c:v>94.457527160644503</c:v>
                </c:pt>
                <c:pt idx="3247">
                  <c:v>94.4569091796875</c:v>
                </c:pt>
                <c:pt idx="3248">
                  <c:v>94.456291198730497</c:v>
                </c:pt>
                <c:pt idx="3249">
                  <c:v>94.455673217773395</c:v>
                </c:pt>
                <c:pt idx="3250">
                  <c:v>94.461219787597699</c:v>
                </c:pt>
                <c:pt idx="3251">
                  <c:v>94.472938537597699</c:v>
                </c:pt>
                <c:pt idx="3252">
                  <c:v>94.484649658203097</c:v>
                </c:pt>
                <c:pt idx="3253">
                  <c:v>94.496368408203097</c:v>
                </c:pt>
                <c:pt idx="3254">
                  <c:v>94.508087158203097</c:v>
                </c:pt>
                <c:pt idx="3255">
                  <c:v>94.519821166992202</c:v>
                </c:pt>
                <c:pt idx="3256">
                  <c:v>94.531539916992202</c:v>
                </c:pt>
                <c:pt idx="3257">
                  <c:v>94.543258666992202</c:v>
                </c:pt>
                <c:pt idx="3258">
                  <c:v>94.549331665039105</c:v>
                </c:pt>
                <c:pt idx="3259">
                  <c:v>94.549751281738295</c:v>
                </c:pt>
                <c:pt idx="3260">
                  <c:v>94.550163269042997</c:v>
                </c:pt>
                <c:pt idx="3261">
                  <c:v>94.547378540039105</c:v>
                </c:pt>
                <c:pt idx="3262">
                  <c:v>94.541412353515597</c:v>
                </c:pt>
                <c:pt idx="3263">
                  <c:v>94.53173828125</c:v>
                </c:pt>
                <c:pt idx="3264">
                  <c:v>94.518356323242202</c:v>
                </c:pt>
                <c:pt idx="3265">
                  <c:v>94.504981994628906</c:v>
                </c:pt>
                <c:pt idx="3266">
                  <c:v>94.491600036621094</c:v>
                </c:pt>
                <c:pt idx="3267">
                  <c:v>94.478218078613295</c:v>
                </c:pt>
                <c:pt idx="3268">
                  <c:v>94.46484375</c:v>
                </c:pt>
                <c:pt idx="3269">
                  <c:v>94.451469421386705</c:v>
                </c:pt>
                <c:pt idx="3270">
                  <c:v>94.438087463378906</c:v>
                </c:pt>
                <c:pt idx="3271">
                  <c:v>94.424720764160199</c:v>
                </c:pt>
                <c:pt idx="3272">
                  <c:v>94.411346435546903</c:v>
                </c:pt>
                <c:pt idx="3273">
                  <c:v>94.397972106933594</c:v>
                </c:pt>
                <c:pt idx="3274">
                  <c:v>94.384597778320298</c:v>
                </c:pt>
                <c:pt idx="3275">
                  <c:v>94.371231079101605</c:v>
                </c:pt>
                <c:pt idx="3276">
                  <c:v>94.360160827636705</c:v>
                </c:pt>
                <c:pt idx="3277">
                  <c:v>94.351387023925795</c:v>
                </c:pt>
                <c:pt idx="3278">
                  <c:v>94.345123291015597</c:v>
                </c:pt>
                <c:pt idx="3279">
                  <c:v>94.341339111328097</c:v>
                </c:pt>
                <c:pt idx="3280">
                  <c:v>94.337562561035199</c:v>
                </c:pt>
                <c:pt idx="3281">
                  <c:v>94.334938049316406</c:v>
                </c:pt>
                <c:pt idx="3282">
                  <c:v>94.333457946777301</c:v>
                </c:pt>
                <c:pt idx="3283">
                  <c:v>94.331993103027301</c:v>
                </c:pt>
                <c:pt idx="3284">
                  <c:v>94.337570190429702</c:v>
                </c:pt>
                <c:pt idx="3285">
                  <c:v>94.350196838378906</c:v>
                </c:pt>
                <c:pt idx="3286">
                  <c:v>94.362831115722699</c:v>
                </c:pt>
                <c:pt idx="3287">
                  <c:v>94.375457763671903</c:v>
                </c:pt>
                <c:pt idx="3288">
                  <c:v>94.384613037109403</c:v>
                </c:pt>
                <c:pt idx="3289">
                  <c:v>94.390281677246094</c:v>
                </c:pt>
                <c:pt idx="3290">
                  <c:v>94.395950317382798</c:v>
                </c:pt>
                <c:pt idx="3291">
                  <c:v>94.401618957519503</c:v>
                </c:pt>
                <c:pt idx="3292">
                  <c:v>94.407287597656307</c:v>
                </c:pt>
                <c:pt idx="3293">
                  <c:v>94.412956237792997</c:v>
                </c:pt>
                <c:pt idx="3294">
                  <c:v>94.415359497070298</c:v>
                </c:pt>
                <c:pt idx="3295">
                  <c:v>94.414482116699205</c:v>
                </c:pt>
                <c:pt idx="3296">
                  <c:v>94.413597106933594</c:v>
                </c:pt>
                <c:pt idx="3297">
                  <c:v>94.406433105468693</c:v>
                </c:pt>
                <c:pt idx="3298">
                  <c:v>94.392982482910199</c:v>
                </c:pt>
                <c:pt idx="3299">
                  <c:v>94.3795166015625</c:v>
                </c:pt>
                <c:pt idx="3300">
                  <c:v>94.366073608398395</c:v>
                </c:pt>
                <c:pt idx="3301">
                  <c:v>94.352607727050795</c:v>
                </c:pt>
                <c:pt idx="3302">
                  <c:v>94.341621398925795</c:v>
                </c:pt>
                <c:pt idx="3303">
                  <c:v>94.333076477050795</c:v>
                </c:pt>
                <c:pt idx="3304">
                  <c:v>94.328948974609403</c:v>
                </c:pt>
                <c:pt idx="3305">
                  <c:v>94.3292236328125</c:v>
                </c:pt>
                <c:pt idx="3306">
                  <c:v>94.329490661621094</c:v>
                </c:pt>
                <c:pt idx="3307">
                  <c:v>94.333580017089801</c:v>
                </c:pt>
                <c:pt idx="3308">
                  <c:v>94.341506958007798</c:v>
                </c:pt>
                <c:pt idx="3309">
                  <c:v>94.349441528320298</c:v>
                </c:pt>
                <c:pt idx="3310">
                  <c:v>94.358009338378906</c:v>
                </c:pt>
                <c:pt idx="3311">
                  <c:v>94.367210388183594</c:v>
                </c:pt>
                <c:pt idx="3312">
                  <c:v>94.376419067382798</c:v>
                </c:pt>
                <c:pt idx="3313">
                  <c:v>94.385627746582003</c:v>
                </c:pt>
                <c:pt idx="3314">
                  <c:v>94.391662597656307</c:v>
                </c:pt>
                <c:pt idx="3315">
                  <c:v>94.394508361816406</c:v>
                </c:pt>
                <c:pt idx="3316">
                  <c:v>94.397361755371094</c:v>
                </c:pt>
                <c:pt idx="3317">
                  <c:v>94.400207519531307</c:v>
                </c:pt>
                <c:pt idx="3318">
                  <c:v>94.403053283691406</c:v>
                </c:pt>
                <c:pt idx="3319">
                  <c:v>94.405899047851605</c:v>
                </c:pt>
                <c:pt idx="3320">
                  <c:v>94.410209655761705</c:v>
                </c:pt>
                <c:pt idx="3321">
                  <c:v>94.415969848632798</c:v>
                </c:pt>
                <c:pt idx="3322">
                  <c:v>94.421730041503906</c:v>
                </c:pt>
                <c:pt idx="3323">
                  <c:v>94.427490234375</c:v>
                </c:pt>
                <c:pt idx="3324">
                  <c:v>94.433258056640597</c:v>
                </c:pt>
                <c:pt idx="3325">
                  <c:v>94.439018249511705</c:v>
                </c:pt>
                <c:pt idx="3326">
                  <c:v>94.440971374511705</c:v>
                </c:pt>
                <c:pt idx="3327">
                  <c:v>94.439109802246094</c:v>
                </c:pt>
                <c:pt idx="3328">
                  <c:v>94.437248229980497</c:v>
                </c:pt>
                <c:pt idx="3329">
                  <c:v>94.435379028320298</c:v>
                </c:pt>
                <c:pt idx="3330">
                  <c:v>94.435371398925795</c:v>
                </c:pt>
                <c:pt idx="3331">
                  <c:v>94.437217712402301</c:v>
                </c:pt>
                <c:pt idx="3332">
                  <c:v>94.439056396484403</c:v>
                </c:pt>
                <c:pt idx="3333">
                  <c:v>94.440902709960895</c:v>
                </c:pt>
                <c:pt idx="3334">
                  <c:v>94.442268371582003</c:v>
                </c:pt>
                <c:pt idx="3335">
                  <c:v>94.443168640136705</c:v>
                </c:pt>
                <c:pt idx="3336">
                  <c:v>94.444068908691406</c:v>
                </c:pt>
                <c:pt idx="3337">
                  <c:v>94.444969177246094</c:v>
                </c:pt>
                <c:pt idx="3338">
                  <c:v>94.445869445800795</c:v>
                </c:pt>
                <c:pt idx="3339">
                  <c:v>94.445358276367202</c:v>
                </c:pt>
                <c:pt idx="3340">
                  <c:v>94.443450927734403</c:v>
                </c:pt>
                <c:pt idx="3341">
                  <c:v>94.441543579101605</c:v>
                </c:pt>
                <c:pt idx="3342">
                  <c:v>94.439628601074205</c:v>
                </c:pt>
                <c:pt idx="3343">
                  <c:v>94.437721252441406</c:v>
                </c:pt>
                <c:pt idx="3344">
                  <c:v>94.435829162597699</c:v>
                </c:pt>
                <c:pt idx="3345">
                  <c:v>94.433952331542997</c:v>
                </c:pt>
                <c:pt idx="3346">
                  <c:v>94.432067871093693</c:v>
                </c:pt>
                <c:pt idx="3347">
                  <c:v>94.430191040039105</c:v>
                </c:pt>
                <c:pt idx="3348">
                  <c:v>94.428306579589801</c:v>
                </c:pt>
                <c:pt idx="3349">
                  <c:v>94.426429748535199</c:v>
                </c:pt>
                <c:pt idx="3350">
                  <c:v>94.424552917480497</c:v>
                </c:pt>
                <c:pt idx="3351">
                  <c:v>94.422668457031193</c:v>
                </c:pt>
                <c:pt idx="3352">
                  <c:v>94.419639587402301</c:v>
                </c:pt>
                <c:pt idx="3353">
                  <c:v>94.415481567382798</c:v>
                </c:pt>
                <c:pt idx="3354">
                  <c:v>94.411323547363295</c:v>
                </c:pt>
                <c:pt idx="3355">
                  <c:v>94.408279418945298</c:v>
                </c:pt>
                <c:pt idx="3356">
                  <c:v>94.4063720703125</c:v>
                </c:pt>
                <c:pt idx="3357">
                  <c:v>94.404449462890597</c:v>
                </c:pt>
                <c:pt idx="3358">
                  <c:v>94.402542114257798</c:v>
                </c:pt>
                <c:pt idx="3359">
                  <c:v>94.402046203613295</c:v>
                </c:pt>
                <c:pt idx="3360">
                  <c:v>94.402999877929702</c:v>
                </c:pt>
                <c:pt idx="3361">
                  <c:v>94.403938293457003</c:v>
                </c:pt>
                <c:pt idx="3362">
                  <c:v>94.403106689453097</c:v>
                </c:pt>
                <c:pt idx="3363">
                  <c:v>94.400497436523395</c:v>
                </c:pt>
                <c:pt idx="3364">
                  <c:v>94.397888183593807</c:v>
                </c:pt>
                <c:pt idx="3365">
                  <c:v>94.395286560058594</c:v>
                </c:pt>
                <c:pt idx="3366">
                  <c:v>94.392677307128906</c:v>
                </c:pt>
                <c:pt idx="3367">
                  <c:v>94.390068054199205</c:v>
                </c:pt>
                <c:pt idx="3368">
                  <c:v>94.387458801269503</c:v>
                </c:pt>
                <c:pt idx="3369">
                  <c:v>94.384849548339801</c:v>
                </c:pt>
                <c:pt idx="3370">
                  <c:v>94.382240295410199</c:v>
                </c:pt>
                <c:pt idx="3371">
                  <c:v>94.380142211914105</c:v>
                </c:pt>
                <c:pt idx="3372">
                  <c:v>94.378562927246094</c:v>
                </c:pt>
                <c:pt idx="3373">
                  <c:v>94.376968383789105</c:v>
                </c:pt>
                <c:pt idx="3374">
                  <c:v>94.375389099121094</c:v>
                </c:pt>
                <c:pt idx="3375">
                  <c:v>94.373802185058594</c:v>
                </c:pt>
                <c:pt idx="3376">
                  <c:v>94.372222900390597</c:v>
                </c:pt>
                <c:pt idx="3377">
                  <c:v>94.370628356933594</c:v>
                </c:pt>
                <c:pt idx="3378">
                  <c:v>94.369049072265597</c:v>
                </c:pt>
                <c:pt idx="3379">
                  <c:v>94.367462158203097</c:v>
                </c:pt>
                <c:pt idx="3380">
                  <c:v>94.365882873535199</c:v>
                </c:pt>
                <c:pt idx="3381">
                  <c:v>94.364288330078097</c:v>
                </c:pt>
                <c:pt idx="3382">
                  <c:v>94.362709045410199</c:v>
                </c:pt>
                <c:pt idx="3383">
                  <c:v>94.361122131347699</c:v>
                </c:pt>
                <c:pt idx="3384">
                  <c:v>94.359542846679702</c:v>
                </c:pt>
                <c:pt idx="3385">
                  <c:v>94.357948303222699</c:v>
                </c:pt>
                <c:pt idx="3386">
                  <c:v>94.355323791503906</c:v>
                </c:pt>
                <c:pt idx="3387">
                  <c:v>94.351638793945298</c:v>
                </c:pt>
                <c:pt idx="3388">
                  <c:v>94.347961425781193</c:v>
                </c:pt>
                <c:pt idx="3389">
                  <c:v>94.346359252929702</c:v>
                </c:pt>
                <c:pt idx="3390">
                  <c:v>94.346817016601605</c:v>
                </c:pt>
                <c:pt idx="3391">
                  <c:v>94.347282409667997</c:v>
                </c:pt>
                <c:pt idx="3392">
                  <c:v>94.347740173339801</c:v>
                </c:pt>
                <c:pt idx="3393">
                  <c:v>94.348197937011705</c:v>
                </c:pt>
                <c:pt idx="3394">
                  <c:v>94.348663330078097</c:v>
                </c:pt>
                <c:pt idx="3395">
                  <c:v>94.34912109375</c:v>
                </c:pt>
                <c:pt idx="3396">
                  <c:v>94.348320007324205</c:v>
                </c:pt>
                <c:pt idx="3397">
                  <c:v>94.346260070800795</c:v>
                </c:pt>
                <c:pt idx="3398">
                  <c:v>94.344207763671903</c:v>
                </c:pt>
                <c:pt idx="3399">
                  <c:v>94.342147827148395</c:v>
                </c:pt>
                <c:pt idx="3400">
                  <c:v>94.340087890625</c:v>
                </c:pt>
                <c:pt idx="3401">
                  <c:v>94.338027954101605</c:v>
                </c:pt>
                <c:pt idx="3402">
                  <c:v>94.335372924804702</c:v>
                </c:pt>
                <c:pt idx="3403">
                  <c:v>94.332107543945298</c:v>
                </c:pt>
                <c:pt idx="3404">
                  <c:v>94.328849792480497</c:v>
                </c:pt>
                <c:pt idx="3405">
                  <c:v>94.325576782226605</c:v>
                </c:pt>
                <c:pt idx="3406">
                  <c:v>94.322319030761705</c:v>
                </c:pt>
                <c:pt idx="3407">
                  <c:v>94.317268371582003</c:v>
                </c:pt>
                <c:pt idx="3408">
                  <c:v>94.310440063476605</c:v>
                </c:pt>
                <c:pt idx="3409">
                  <c:v>94.303611755371094</c:v>
                </c:pt>
                <c:pt idx="3410">
                  <c:v>94.296783447265597</c:v>
                </c:pt>
                <c:pt idx="3411">
                  <c:v>94.289939880371094</c:v>
                </c:pt>
                <c:pt idx="3412">
                  <c:v>94.283111572265597</c:v>
                </c:pt>
                <c:pt idx="3413">
                  <c:v>94.276283264160199</c:v>
                </c:pt>
                <c:pt idx="3414">
                  <c:v>94.268707275390597</c:v>
                </c:pt>
                <c:pt idx="3415">
                  <c:v>94.260398864746094</c:v>
                </c:pt>
                <c:pt idx="3416">
                  <c:v>94.252098083496094</c:v>
                </c:pt>
                <c:pt idx="3417">
                  <c:v>94.243789672851605</c:v>
                </c:pt>
                <c:pt idx="3418">
                  <c:v>94.235481262207003</c:v>
                </c:pt>
                <c:pt idx="3419">
                  <c:v>94.231132507324205</c:v>
                </c:pt>
                <c:pt idx="3420">
                  <c:v>94.230720520019503</c:v>
                </c:pt>
                <c:pt idx="3421">
                  <c:v>94.230323791503906</c:v>
                </c:pt>
                <c:pt idx="3422">
                  <c:v>94.229911804199205</c:v>
                </c:pt>
                <c:pt idx="3423">
                  <c:v>94.229507446289105</c:v>
                </c:pt>
                <c:pt idx="3424">
                  <c:v>94.229103088378906</c:v>
                </c:pt>
                <c:pt idx="3425">
                  <c:v>94.228698730468693</c:v>
                </c:pt>
                <c:pt idx="3426">
                  <c:v>94.228286743164105</c:v>
                </c:pt>
                <c:pt idx="3427">
                  <c:v>94.227890014648395</c:v>
                </c:pt>
                <c:pt idx="3428">
                  <c:v>94.226577758789105</c:v>
                </c:pt>
                <c:pt idx="3429">
                  <c:v>94.224380493164105</c:v>
                </c:pt>
                <c:pt idx="3430">
                  <c:v>94.222183227539105</c:v>
                </c:pt>
                <c:pt idx="3431">
                  <c:v>94.219970703125</c:v>
                </c:pt>
                <c:pt idx="3432">
                  <c:v>94.2177734375</c:v>
                </c:pt>
                <c:pt idx="3433">
                  <c:v>94.217628479003906</c:v>
                </c:pt>
                <c:pt idx="3434">
                  <c:v>94.219566345214801</c:v>
                </c:pt>
                <c:pt idx="3435">
                  <c:v>94.219352722167997</c:v>
                </c:pt>
                <c:pt idx="3436">
                  <c:v>94.216972351074205</c:v>
                </c:pt>
                <c:pt idx="3437">
                  <c:v>94.214591979980497</c:v>
                </c:pt>
                <c:pt idx="3438">
                  <c:v>94.212211608886705</c:v>
                </c:pt>
                <c:pt idx="3439">
                  <c:v>94.211021423339801</c:v>
                </c:pt>
                <c:pt idx="3440">
                  <c:v>94.211021423339801</c:v>
                </c:pt>
                <c:pt idx="3441">
                  <c:v>94.211021423339801</c:v>
                </c:pt>
                <c:pt idx="3442">
                  <c:v>94.211013793945298</c:v>
                </c:pt>
                <c:pt idx="3443">
                  <c:v>94.211013793945298</c:v>
                </c:pt>
                <c:pt idx="3444">
                  <c:v>94.210212707519503</c:v>
                </c:pt>
                <c:pt idx="3445">
                  <c:v>94.2086181640625</c:v>
                </c:pt>
                <c:pt idx="3446">
                  <c:v>94.207023620605497</c:v>
                </c:pt>
                <c:pt idx="3447">
                  <c:v>94.205421447753906</c:v>
                </c:pt>
                <c:pt idx="3448">
                  <c:v>94.203819274902301</c:v>
                </c:pt>
                <c:pt idx="3449">
                  <c:v>94.202217102050795</c:v>
                </c:pt>
                <c:pt idx="3450">
                  <c:v>94.201850891113295</c:v>
                </c:pt>
                <c:pt idx="3451">
                  <c:v>94.202720642089801</c:v>
                </c:pt>
                <c:pt idx="3452">
                  <c:v>94.203582763671903</c:v>
                </c:pt>
                <c:pt idx="3453">
                  <c:v>94.204437255859403</c:v>
                </c:pt>
                <c:pt idx="3454">
                  <c:v>94.205307006835895</c:v>
                </c:pt>
                <c:pt idx="3455">
                  <c:v>94.206169128417997</c:v>
                </c:pt>
                <c:pt idx="3456">
                  <c:v>94.206481933593807</c:v>
                </c:pt>
                <c:pt idx="3457">
                  <c:v>94.206230163574205</c:v>
                </c:pt>
                <c:pt idx="3458">
                  <c:v>94.205978393554702</c:v>
                </c:pt>
                <c:pt idx="3459">
                  <c:v>94.205726623535199</c:v>
                </c:pt>
                <c:pt idx="3460">
                  <c:v>94.205482482910199</c:v>
                </c:pt>
                <c:pt idx="3461">
                  <c:v>94.205230712890597</c:v>
                </c:pt>
                <c:pt idx="3462">
                  <c:v>94.204978942871094</c:v>
                </c:pt>
                <c:pt idx="3463">
                  <c:v>94.204719543457003</c:v>
                </c:pt>
                <c:pt idx="3464">
                  <c:v>94.2044677734375</c:v>
                </c:pt>
                <c:pt idx="3465">
                  <c:v>94.2042236328125</c:v>
                </c:pt>
                <c:pt idx="3466">
                  <c:v>94.203971862792997</c:v>
                </c:pt>
                <c:pt idx="3467">
                  <c:v>94.203720092773395</c:v>
                </c:pt>
                <c:pt idx="3468">
                  <c:v>94.203468322753906</c:v>
                </c:pt>
                <c:pt idx="3469">
                  <c:v>94.203216552734403</c:v>
                </c:pt>
                <c:pt idx="3470">
                  <c:v>94.202972412109403</c:v>
                </c:pt>
                <c:pt idx="3471">
                  <c:v>94.202720642089801</c:v>
                </c:pt>
                <c:pt idx="3472">
                  <c:v>94.202468872070298</c:v>
                </c:pt>
                <c:pt idx="3473">
                  <c:v>94.202217102050795</c:v>
                </c:pt>
                <c:pt idx="3474">
                  <c:v>94.201972961425795</c:v>
                </c:pt>
                <c:pt idx="3475">
                  <c:v>94.201721191406193</c:v>
                </c:pt>
                <c:pt idx="3476">
                  <c:v>94.200828552246094</c:v>
                </c:pt>
                <c:pt idx="3477">
                  <c:v>94.199317932128906</c:v>
                </c:pt>
                <c:pt idx="3478">
                  <c:v>94.197807312011705</c:v>
                </c:pt>
                <c:pt idx="3479">
                  <c:v>94.1962890625</c:v>
                </c:pt>
                <c:pt idx="3480">
                  <c:v>94.194778442382798</c:v>
                </c:pt>
                <c:pt idx="3481">
                  <c:v>94.193260192871094</c:v>
                </c:pt>
                <c:pt idx="3482">
                  <c:v>94.191749572753906</c:v>
                </c:pt>
                <c:pt idx="3483">
                  <c:v>94.190231323242202</c:v>
                </c:pt>
                <c:pt idx="3484">
                  <c:v>94.188720703125</c:v>
                </c:pt>
                <c:pt idx="3485">
                  <c:v>94.187202453613295</c:v>
                </c:pt>
                <c:pt idx="3486">
                  <c:v>94.185699462890597</c:v>
                </c:pt>
                <c:pt idx="3487">
                  <c:v>94.184211730957003</c:v>
                </c:pt>
                <c:pt idx="3488">
                  <c:v>94.182716369628906</c:v>
                </c:pt>
                <c:pt idx="3489">
                  <c:v>94.181228637695298</c:v>
                </c:pt>
                <c:pt idx="3490">
                  <c:v>94.179740905761705</c:v>
                </c:pt>
                <c:pt idx="3491">
                  <c:v>94.178413391113295</c:v>
                </c:pt>
                <c:pt idx="3492">
                  <c:v>94.177238464355497</c:v>
                </c:pt>
                <c:pt idx="3493">
                  <c:v>94.176078796386705</c:v>
                </c:pt>
                <c:pt idx="3494">
                  <c:v>94.174911499023395</c:v>
                </c:pt>
                <c:pt idx="3495">
                  <c:v>94.175323486328097</c:v>
                </c:pt>
                <c:pt idx="3496">
                  <c:v>94.177322387695298</c:v>
                </c:pt>
                <c:pt idx="3497">
                  <c:v>94.1793212890625</c:v>
                </c:pt>
                <c:pt idx="3498">
                  <c:v>94.179481506347699</c:v>
                </c:pt>
                <c:pt idx="3499">
                  <c:v>94.177833557128906</c:v>
                </c:pt>
                <c:pt idx="3500">
                  <c:v>94.176170349121094</c:v>
                </c:pt>
                <c:pt idx="3501">
                  <c:v>94.174507141113295</c:v>
                </c:pt>
                <c:pt idx="3502">
                  <c:v>94.1728515625</c:v>
                </c:pt>
                <c:pt idx="3503">
                  <c:v>94.171188354492202</c:v>
                </c:pt>
                <c:pt idx="3504">
                  <c:v>94.169532775878906</c:v>
                </c:pt>
                <c:pt idx="3505">
                  <c:v>94.167869567871094</c:v>
                </c:pt>
                <c:pt idx="3506">
                  <c:v>94.166206359863295</c:v>
                </c:pt>
                <c:pt idx="3507">
                  <c:v>94.16455078125</c:v>
                </c:pt>
                <c:pt idx="3508">
                  <c:v>94.162887573242202</c:v>
                </c:pt>
                <c:pt idx="3509">
                  <c:v>94.161231994628906</c:v>
                </c:pt>
                <c:pt idx="3510">
                  <c:v>94.159568786621094</c:v>
                </c:pt>
                <c:pt idx="3511">
                  <c:v>94.157913208007798</c:v>
                </c:pt>
                <c:pt idx="3512">
                  <c:v>94.15625</c:v>
                </c:pt>
                <c:pt idx="3513">
                  <c:v>94.154586791992202</c:v>
                </c:pt>
                <c:pt idx="3514">
                  <c:v>94.152931213378906</c:v>
                </c:pt>
                <c:pt idx="3515">
                  <c:v>94.151321411132798</c:v>
                </c:pt>
                <c:pt idx="3516">
                  <c:v>94.149772644042997</c:v>
                </c:pt>
                <c:pt idx="3517">
                  <c:v>94.148208618164105</c:v>
                </c:pt>
                <c:pt idx="3518">
                  <c:v>94.146659851074205</c:v>
                </c:pt>
                <c:pt idx="3519">
                  <c:v>94.145103454589801</c:v>
                </c:pt>
                <c:pt idx="3520">
                  <c:v>94.143547058105497</c:v>
                </c:pt>
                <c:pt idx="3521">
                  <c:v>94.141990661621094</c:v>
                </c:pt>
                <c:pt idx="3522">
                  <c:v>94.140441894531307</c:v>
                </c:pt>
                <c:pt idx="3523">
                  <c:v>94.138877868652301</c:v>
                </c:pt>
                <c:pt idx="3524">
                  <c:v>94.1373291015625</c:v>
                </c:pt>
                <c:pt idx="3525">
                  <c:v>94.135772705078097</c:v>
                </c:pt>
                <c:pt idx="3526">
                  <c:v>94.134216308593807</c:v>
                </c:pt>
                <c:pt idx="3527">
                  <c:v>94.132667541503906</c:v>
                </c:pt>
                <c:pt idx="3528">
                  <c:v>94.131111145019503</c:v>
                </c:pt>
                <c:pt idx="3529">
                  <c:v>94.129562377929702</c:v>
                </c:pt>
                <c:pt idx="3530">
                  <c:v>94.128448486328097</c:v>
                </c:pt>
                <c:pt idx="3531">
                  <c:v>94.127799987792997</c:v>
                </c:pt>
                <c:pt idx="3532">
                  <c:v>94.127151489257798</c:v>
                </c:pt>
                <c:pt idx="3533">
                  <c:v>94.126502990722699</c:v>
                </c:pt>
                <c:pt idx="3534">
                  <c:v>94.125846862792997</c:v>
                </c:pt>
                <c:pt idx="3535">
                  <c:v>94.125198364257798</c:v>
                </c:pt>
                <c:pt idx="3536">
                  <c:v>94.125076293945298</c:v>
                </c:pt>
                <c:pt idx="3537">
                  <c:v>94.125503540039105</c:v>
                </c:pt>
                <c:pt idx="3538">
                  <c:v>94.125907897949205</c:v>
                </c:pt>
                <c:pt idx="3539">
                  <c:v>94.126319885253906</c:v>
                </c:pt>
                <c:pt idx="3540">
                  <c:v>94.126731872558594</c:v>
                </c:pt>
                <c:pt idx="3541">
                  <c:v>94.126739501953097</c:v>
                </c:pt>
                <c:pt idx="3542">
                  <c:v>94.1263427734375</c:v>
                </c:pt>
                <c:pt idx="3543">
                  <c:v>94.125953674316406</c:v>
                </c:pt>
                <c:pt idx="3544">
                  <c:v>94.125549316406193</c:v>
                </c:pt>
                <c:pt idx="3545">
                  <c:v>94.125152587890597</c:v>
                </c:pt>
                <c:pt idx="3546">
                  <c:v>94.124748229980497</c:v>
                </c:pt>
                <c:pt idx="3547">
                  <c:v>94.124359130859403</c:v>
                </c:pt>
                <c:pt idx="3548">
                  <c:v>94.123962402343693</c:v>
                </c:pt>
                <c:pt idx="3549">
                  <c:v>94.123558044433594</c:v>
                </c:pt>
                <c:pt idx="3550">
                  <c:v>94.123161315917997</c:v>
                </c:pt>
                <c:pt idx="3551">
                  <c:v>94.122589111328097</c:v>
                </c:pt>
                <c:pt idx="3552">
                  <c:v>94.121849060058594</c:v>
                </c:pt>
                <c:pt idx="3553">
                  <c:v>94.121101379394503</c:v>
                </c:pt>
                <c:pt idx="3554">
                  <c:v>94.120361328125</c:v>
                </c:pt>
                <c:pt idx="3555">
                  <c:v>94.119621276855497</c:v>
                </c:pt>
                <c:pt idx="3556">
                  <c:v>94.118873596191406</c:v>
                </c:pt>
                <c:pt idx="3557">
                  <c:v>94.118133544921903</c:v>
                </c:pt>
                <c:pt idx="3558">
                  <c:v>94.117378234863295</c:v>
                </c:pt>
                <c:pt idx="3559">
                  <c:v>94.116638183593807</c:v>
                </c:pt>
                <c:pt idx="3560">
                  <c:v>94.115898132324205</c:v>
                </c:pt>
                <c:pt idx="3561">
                  <c:v>94.115180969238295</c:v>
                </c:pt>
                <c:pt idx="3562">
                  <c:v>94.114448547363295</c:v>
                </c:pt>
                <c:pt idx="3563">
                  <c:v>94.113723754882798</c:v>
                </c:pt>
                <c:pt idx="3564">
                  <c:v>94.112998962402301</c:v>
                </c:pt>
                <c:pt idx="3565">
                  <c:v>94.112266540527301</c:v>
                </c:pt>
                <c:pt idx="3566">
                  <c:v>94.111549377441406</c:v>
                </c:pt>
                <c:pt idx="3567">
                  <c:v>94.110816955566406</c:v>
                </c:pt>
                <c:pt idx="3568">
                  <c:v>94.110092163085895</c:v>
                </c:pt>
                <c:pt idx="3569">
                  <c:v>94.109367370605497</c:v>
                </c:pt>
                <c:pt idx="3570">
                  <c:v>94.108642578125</c:v>
                </c:pt>
                <c:pt idx="3571">
                  <c:v>94.107681274414105</c:v>
                </c:pt>
                <c:pt idx="3572">
                  <c:v>94.106491088867202</c:v>
                </c:pt>
                <c:pt idx="3573">
                  <c:v>94.105300903320298</c:v>
                </c:pt>
                <c:pt idx="3574">
                  <c:v>94.104103088378906</c:v>
                </c:pt>
                <c:pt idx="3575">
                  <c:v>94.102912902832003</c:v>
                </c:pt>
                <c:pt idx="3576">
                  <c:v>94.101722717285199</c:v>
                </c:pt>
                <c:pt idx="3577">
                  <c:v>94.100532531738295</c:v>
                </c:pt>
                <c:pt idx="3578">
                  <c:v>94.099327087402301</c:v>
                </c:pt>
                <c:pt idx="3579">
                  <c:v>94.0980224609375</c:v>
                </c:pt>
                <c:pt idx="3580">
                  <c:v>94.096603393554702</c:v>
                </c:pt>
                <c:pt idx="3581">
                  <c:v>94.095169067382798</c:v>
                </c:pt>
                <c:pt idx="3582">
                  <c:v>94.09375</c:v>
                </c:pt>
                <c:pt idx="3583">
                  <c:v>94.092323303222699</c:v>
                </c:pt>
                <c:pt idx="3584">
                  <c:v>94.090888977050795</c:v>
                </c:pt>
                <c:pt idx="3585">
                  <c:v>94.089469909667997</c:v>
                </c:pt>
                <c:pt idx="3586">
                  <c:v>94.088043212890597</c:v>
                </c:pt>
                <c:pt idx="3587">
                  <c:v>94.086616516113295</c:v>
                </c:pt>
                <c:pt idx="3588">
                  <c:v>94.085189819335895</c:v>
                </c:pt>
                <c:pt idx="3589">
                  <c:v>94.083763122558594</c:v>
                </c:pt>
                <c:pt idx="3590">
                  <c:v>94.082336425781193</c:v>
                </c:pt>
                <c:pt idx="3591">
                  <c:v>94.080909729003906</c:v>
                </c:pt>
                <c:pt idx="3592">
                  <c:v>94.079483032226605</c:v>
                </c:pt>
                <c:pt idx="3593">
                  <c:v>94.078056335449205</c:v>
                </c:pt>
                <c:pt idx="3594">
                  <c:v>94.076469421386705</c:v>
                </c:pt>
                <c:pt idx="3595">
                  <c:v>94.074722290039105</c:v>
                </c:pt>
                <c:pt idx="3596">
                  <c:v>94.072982788085895</c:v>
                </c:pt>
                <c:pt idx="3597">
                  <c:v>94.071228027343693</c:v>
                </c:pt>
                <c:pt idx="3598">
                  <c:v>94.069480895996094</c:v>
                </c:pt>
                <c:pt idx="3599">
                  <c:v>94.067741394042997</c:v>
                </c:pt>
                <c:pt idx="3600">
                  <c:v>94.065986633300795</c:v>
                </c:pt>
                <c:pt idx="3601">
                  <c:v>94.064239501953097</c:v>
                </c:pt>
                <c:pt idx="3602">
                  <c:v>94.062492370605497</c:v>
                </c:pt>
                <c:pt idx="3603">
                  <c:v>94.060752868652301</c:v>
                </c:pt>
                <c:pt idx="3604">
                  <c:v>94.058998107910199</c:v>
                </c:pt>
                <c:pt idx="3605">
                  <c:v>94.0572509765625</c:v>
                </c:pt>
                <c:pt idx="3606">
                  <c:v>94.055496215820298</c:v>
                </c:pt>
                <c:pt idx="3607">
                  <c:v>94.053756713867202</c:v>
                </c:pt>
                <c:pt idx="3608">
                  <c:v>94.052009582519503</c:v>
                </c:pt>
                <c:pt idx="3609">
                  <c:v>94.050262451171903</c:v>
                </c:pt>
                <c:pt idx="3610">
                  <c:v>94.048507690429702</c:v>
                </c:pt>
                <c:pt idx="3611">
                  <c:v>94.046768188476605</c:v>
                </c:pt>
                <c:pt idx="3612">
                  <c:v>94.045021057128906</c:v>
                </c:pt>
                <c:pt idx="3613">
                  <c:v>94.043266296386705</c:v>
                </c:pt>
                <c:pt idx="3614">
                  <c:v>94.041519165039105</c:v>
                </c:pt>
                <c:pt idx="3615">
                  <c:v>94.039840698242202</c:v>
                </c:pt>
                <c:pt idx="3616">
                  <c:v>94.038230895996094</c:v>
                </c:pt>
                <c:pt idx="3617">
                  <c:v>94.03662109375</c:v>
                </c:pt>
                <c:pt idx="3618">
                  <c:v>94.035011291503906</c:v>
                </c:pt>
                <c:pt idx="3619">
                  <c:v>94.033401489257798</c:v>
                </c:pt>
                <c:pt idx="3620">
                  <c:v>94.031791687011705</c:v>
                </c:pt>
                <c:pt idx="3621">
                  <c:v>94.030166625976605</c:v>
                </c:pt>
                <c:pt idx="3622">
                  <c:v>94.028556823730497</c:v>
                </c:pt>
                <c:pt idx="3623">
                  <c:v>94.026947021484403</c:v>
                </c:pt>
                <c:pt idx="3624">
                  <c:v>94.025337219238295</c:v>
                </c:pt>
                <c:pt idx="3625">
                  <c:v>94.023727416992202</c:v>
                </c:pt>
                <c:pt idx="3626">
                  <c:v>94.022117614746094</c:v>
                </c:pt>
                <c:pt idx="3627">
                  <c:v>94.020500183105497</c:v>
                </c:pt>
                <c:pt idx="3628">
                  <c:v>94.018890380859403</c:v>
                </c:pt>
                <c:pt idx="3629">
                  <c:v>94.017280578613295</c:v>
                </c:pt>
                <c:pt idx="3630">
                  <c:v>94.015670776367202</c:v>
                </c:pt>
                <c:pt idx="3631">
                  <c:v>94.014060974121094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7C39-40E7-8BEE-97461B0DFC68}"/>
            </c:ext>
          </c:extLst>
        </c:ser>
        <c:ser>
          <c:idx val="5"/>
          <c:order val="5"/>
          <c:tx>
            <c:strRef>
              <c:f>'With TE'!$QW$1</c:f>
              <c:strCache>
                <c:ptCount val="1"/>
                <c:pt idx="0">
                  <c:v>SS-W-COLD-DRY_B</c:v>
                </c:pt>
              </c:strCache>
            </c:strRef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'With TE'!$QQ$2:$QQ$3634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TE'!$QW$2:$QW$3634</c:f>
              <c:numCache>
                <c:formatCode>General</c:formatCode>
                <c:ptCount val="3633"/>
                <c:pt idx="0">
                  <c:v>100.486000061035</c:v>
                </c:pt>
                <c:pt idx="1">
                  <c:v>100.45749664306599</c:v>
                </c:pt>
                <c:pt idx="2">
                  <c:v>100.46340179443401</c:v>
                </c:pt>
                <c:pt idx="3">
                  <c:v>100.469200134277</c:v>
                </c:pt>
                <c:pt idx="4">
                  <c:v>100.47509765625</c:v>
                </c:pt>
                <c:pt idx="5">
                  <c:v>100.481002807617</c:v>
                </c:pt>
                <c:pt idx="6">
                  <c:v>100.48690032959</c:v>
                </c:pt>
                <c:pt idx="7">
                  <c:v>100.493698120117</c:v>
                </c:pt>
                <c:pt idx="8">
                  <c:v>100.501602172852</c:v>
                </c:pt>
                <c:pt idx="9">
                  <c:v>100.50949859619099</c:v>
                </c:pt>
                <c:pt idx="10">
                  <c:v>100.51740264892599</c:v>
                </c:pt>
                <c:pt idx="11">
                  <c:v>100.520698547363</c:v>
                </c:pt>
                <c:pt idx="12">
                  <c:v>100.519401550293</c:v>
                </c:pt>
                <c:pt idx="13">
                  <c:v>100.518096923828</c:v>
                </c:pt>
                <c:pt idx="14">
                  <c:v>100.516899108887</c:v>
                </c:pt>
                <c:pt idx="15">
                  <c:v>100.51560211181599</c:v>
                </c:pt>
                <c:pt idx="16">
                  <c:v>100.51229858398401</c:v>
                </c:pt>
                <c:pt idx="17">
                  <c:v>100.50700378418</c:v>
                </c:pt>
                <c:pt idx="18">
                  <c:v>100.50299835205099</c:v>
                </c:pt>
                <c:pt idx="19">
                  <c:v>100.500198364258</c:v>
                </c:pt>
                <c:pt idx="20">
                  <c:v>100.49749755859401</c:v>
                </c:pt>
                <c:pt idx="21">
                  <c:v>100.49250030517599</c:v>
                </c:pt>
                <c:pt idx="22">
                  <c:v>100.48519897460901</c:v>
                </c:pt>
                <c:pt idx="23">
                  <c:v>100.477996826172</c:v>
                </c:pt>
                <c:pt idx="24">
                  <c:v>100.47080230712901</c:v>
                </c:pt>
                <c:pt idx="25">
                  <c:v>100.46360015869099</c:v>
                </c:pt>
                <c:pt idx="26">
                  <c:v>100.456298828125</c:v>
                </c:pt>
                <c:pt idx="27">
                  <c:v>100.449096679688</c:v>
                </c:pt>
                <c:pt idx="28">
                  <c:v>100.44480133056599</c:v>
                </c:pt>
                <c:pt idx="29">
                  <c:v>100.443496704102</c:v>
                </c:pt>
                <c:pt idx="30">
                  <c:v>100.442100524902</c:v>
                </c:pt>
                <c:pt idx="31">
                  <c:v>100.44280242919901</c:v>
                </c:pt>
                <c:pt idx="32">
                  <c:v>100.445503234863</c:v>
                </c:pt>
                <c:pt idx="33">
                  <c:v>100.44529724121099</c:v>
                </c:pt>
                <c:pt idx="34">
                  <c:v>100.44219970703099</c:v>
                </c:pt>
                <c:pt idx="35">
                  <c:v>100.439002990723</c:v>
                </c:pt>
                <c:pt idx="36">
                  <c:v>100.43579864502</c:v>
                </c:pt>
                <c:pt idx="37">
                  <c:v>100.43270111084</c:v>
                </c:pt>
                <c:pt idx="38">
                  <c:v>100.429496765137</c:v>
                </c:pt>
                <c:pt idx="39">
                  <c:v>100.426399230957</c:v>
                </c:pt>
                <c:pt idx="40">
                  <c:v>100.41909790039099</c:v>
                </c:pt>
                <c:pt idx="41">
                  <c:v>100.407600402832</c:v>
                </c:pt>
                <c:pt idx="42">
                  <c:v>100.396202087402</c:v>
                </c:pt>
                <c:pt idx="43">
                  <c:v>100.384803771973</c:v>
                </c:pt>
                <c:pt idx="44">
                  <c:v>100.37419891357401</c:v>
                </c:pt>
                <c:pt idx="45">
                  <c:v>100.36440277099599</c:v>
                </c:pt>
                <c:pt idx="46">
                  <c:v>100.354598999023</c:v>
                </c:pt>
                <c:pt idx="47">
                  <c:v>100.347900390625</c:v>
                </c:pt>
                <c:pt idx="48">
                  <c:v>100.344200134277</c:v>
                </c:pt>
                <c:pt idx="49">
                  <c:v>100.34049987793</c:v>
                </c:pt>
                <c:pt idx="50">
                  <c:v>100.33750152587901</c:v>
                </c:pt>
                <c:pt idx="51">
                  <c:v>100.335098266602</c:v>
                </c:pt>
                <c:pt idx="52">
                  <c:v>100.33270263671901</c:v>
                </c:pt>
                <c:pt idx="53">
                  <c:v>100.33039855957</c:v>
                </c:pt>
                <c:pt idx="54">
                  <c:v>100.328002929688</c:v>
                </c:pt>
                <c:pt idx="55">
                  <c:v>100.326499938965</c:v>
                </c:pt>
                <c:pt idx="56">
                  <c:v>100.32599639892599</c:v>
                </c:pt>
                <c:pt idx="57">
                  <c:v>100.32550048828099</c:v>
                </c:pt>
                <c:pt idx="58">
                  <c:v>100.324897766113</c:v>
                </c:pt>
                <c:pt idx="59">
                  <c:v>100.32440185546901</c:v>
                </c:pt>
                <c:pt idx="60">
                  <c:v>100.324897766113</c:v>
                </c:pt>
                <c:pt idx="61">
                  <c:v>100.32640075683599</c:v>
                </c:pt>
                <c:pt idx="62">
                  <c:v>100.32790374755901</c:v>
                </c:pt>
                <c:pt idx="63">
                  <c:v>100.328002929688</c:v>
                </c:pt>
                <c:pt idx="64">
                  <c:v>100.326797485352</c:v>
                </c:pt>
                <c:pt idx="65">
                  <c:v>100.32550048828099</c:v>
                </c:pt>
                <c:pt idx="66">
                  <c:v>100.32700347900401</c:v>
                </c:pt>
                <c:pt idx="67">
                  <c:v>100.331001281738</c:v>
                </c:pt>
                <c:pt idx="68">
                  <c:v>100.335098266602</c:v>
                </c:pt>
                <c:pt idx="69">
                  <c:v>100.33840179443401</c:v>
                </c:pt>
                <c:pt idx="70">
                  <c:v>100.34100341796901</c:v>
                </c:pt>
                <c:pt idx="71">
                  <c:v>100.33619689941401</c:v>
                </c:pt>
                <c:pt idx="72">
                  <c:v>100.324096679688</c:v>
                </c:pt>
                <c:pt idx="73">
                  <c:v>100.31770324707</c:v>
                </c:pt>
                <c:pt idx="74">
                  <c:v>100.317100524902</c:v>
                </c:pt>
                <c:pt idx="75">
                  <c:v>100.316398620605</c:v>
                </c:pt>
                <c:pt idx="76">
                  <c:v>100.31569671630901</c:v>
                </c:pt>
                <c:pt idx="77">
                  <c:v>100.31330108642599</c:v>
                </c:pt>
                <c:pt idx="78">
                  <c:v>100.30899810791</c:v>
                </c:pt>
                <c:pt idx="79">
                  <c:v>100.30470275878901</c:v>
                </c:pt>
                <c:pt idx="80">
                  <c:v>100.300399780273</c:v>
                </c:pt>
                <c:pt idx="81">
                  <c:v>100.29989624023401</c:v>
                </c:pt>
                <c:pt idx="82">
                  <c:v>100.303100585938</c:v>
                </c:pt>
                <c:pt idx="83">
                  <c:v>100.30629730224599</c:v>
                </c:pt>
                <c:pt idx="84">
                  <c:v>100.306999206543</c:v>
                </c:pt>
                <c:pt idx="85">
                  <c:v>100.305297851562</c:v>
                </c:pt>
                <c:pt idx="86">
                  <c:v>100.303596496582</c:v>
                </c:pt>
                <c:pt idx="87">
                  <c:v>100.30190277099599</c:v>
                </c:pt>
                <c:pt idx="88">
                  <c:v>100.29840087890599</c:v>
                </c:pt>
                <c:pt idx="89">
                  <c:v>100.293403625488</c:v>
                </c:pt>
                <c:pt idx="90">
                  <c:v>100.288299560547</c:v>
                </c:pt>
                <c:pt idx="91">
                  <c:v>100.283203125</c:v>
                </c:pt>
                <c:pt idx="92">
                  <c:v>100.27809906005901</c:v>
                </c:pt>
                <c:pt idx="93">
                  <c:v>100.27310180664099</c:v>
                </c:pt>
                <c:pt idx="94">
                  <c:v>100.26869964599599</c:v>
                </c:pt>
                <c:pt idx="95">
                  <c:v>100.265098571777</c:v>
                </c:pt>
                <c:pt idx="96">
                  <c:v>100.26149749755901</c:v>
                </c:pt>
                <c:pt idx="97">
                  <c:v>100.25789642334</c:v>
                </c:pt>
                <c:pt idx="98">
                  <c:v>100.25430297851599</c:v>
                </c:pt>
                <c:pt idx="99">
                  <c:v>100.24790191650401</c:v>
                </c:pt>
                <c:pt idx="100">
                  <c:v>100.23870086669901</c:v>
                </c:pt>
                <c:pt idx="101">
                  <c:v>100.22940063476599</c:v>
                </c:pt>
                <c:pt idx="102">
                  <c:v>100.22019958496099</c:v>
                </c:pt>
                <c:pt idx="103">
                  <c:v>100.210899353027</c:v>
                </c:pt>
                <c:pt idx="104">
                  <c:v>100.201698303223</c:v>
                </c:pt>
                <c:pt idx="105">
                  <c:v>100.19239807128901</c:v>
                </c:pt>
                <c:pt idx="106">
                  <c:v>100.17780303955099</c:v>
                </c:pt>
                <c:pt idx="107">
                  <c:v>100.15769958496099</c:v>
                </c:pt>
                <c:pt idx="108">
                  <c:v>100.13760375976599</c:v>
                </c:pt>
                <c:pt idx="109">
                  <c:v>100.11750030517599</c:v>
                </c:pt>
                <c:pt idx="110">
                  <c:v>100.09739685058599</c:v>
                </c:pt>
                <c:pt idx="111">
                  <c:v>100.07740020752</c:v>
                </c:pt>
                <c:pt idx="112">
                  <c:v>100.05729675293</c:v>
                </c:pt>
                <c:pt idx="113">
                  <c:v>100.03720092773401</c:v>
                </c:pt>
                <c:pt idx="114">
                  <c:v>100.017196655273</c:v>
                </c:pt>
                <c:pt idx="115">
                  <c:v>99.997093200683594</c:v>
                </c:pt>
                <c:pt idx="116">
                  <c:v>99.977027893066406</c:v>
                </c:pt>
                <c:pt idx="117">
                  <c:v>99.956970214843807</c:v>
                </c:pt>
                <c:pt idx="118">
                  <c:v>99.936912536621094</c:v>
                </c:pt>
                <c:pt idx="119">
                  <c:v>99.915802001953097</c:v>
                </c:pt>
                <c:pt idx="120">
                  <c:v>99.893646240234403</c:v>
                </c:pt>
                <c:pt idx="121">
                  <c:v>99.871498107910199</c:v>
                </c:pt>
                <c:pt idx="122">
                  <c:v>99.849349975585895</c:v>
                </c:pt>
                <c:pt idx="123">
                  <c:v>99.827201843261705</c:v>
                </c:pt>
                <c:pt idx="124">
                  <c:v>99.805061340332003</c:v>
                </c:pt>
                <c:pt idx="125">
                  <c:v>99.783737182617202</c:v>
                </c:pt>
                <c:pt idx="126">
                  <c:v>99.763229370117202</c:v>
                </c:pt>
                <c:pt idx="127">
                  <c:v>99.742729187011705</c:v>
                </c:pt>
                <c:pt idx="128">
                  <c:v>99.722229003906307</c:v>
                </c:pt>
                <c:pt idx="129">
                  <c:v>99.7073974609375</c:v>
                </c:pt>
                <c:pt idx="130">
                  <c:v>99.6982421875</c:v>
                </c:pt>
                <c:pt idx="131">
                  <c:v>99.6934814453125</c:v>
                </c:pt>
                <c:pt idx="132">
                  <c:v>99.693130493164105</c:v>
                </c:pt>
                <c:pt idx="133">
                  <c:v>99.699539184570298</c:v>
                </c:pt>
                <c:pt idx="134">
                  <c:v>99.712707519531307</c:v>
                </c:pt>
                <c:pt idx="135">
                  <c:v>99.727676391601605</c:v>
                </c:pt>
                <c:pt idx="136">
                  <c:v>99.744461059570298</c:v>
                </c:pt>
                <c:pt idx="137">
                  <c:v>99.761253356933594</c:v>
                </c:pt>
                <c:pt idx="138">
                  <c:v>99.778030395507798</c:v>
                </c:pt>
                <c:pt idx="139">
                  <c:v>99.794822692871094</c:v>
                </c:pt>
                <c:pt idx="140">
                  <c:v>99.811607360839801</c:v>
                </c:pt>
                <c:pt idx="141">
                  <c:v>99.828399658203097</c:v>
                </c:pt>
                <c:pt idx="142">
                  <c:v>99.845199584960895</c:v>
                </c:pt>
                <c:pt idx="143">
                  <c:v>99.861999511718693</c:v>
                </c:pt>
                <c:pt idx="144">
                  <c:v>99.880073547363295</c:v>
                </c:pt>
                <c:pt idx="145">
                  <c:v>99.899421691894503</c:v>
                </c:pt>
                <c:pt idx="146">
                  <c:v>99.918777465820298</c:v>
                </c:pt>
                <c:pt idx="147">
                  <c:v>99.938140869140597</c:v>
                </c:pt>
                <c:pt idx="148">
                  <c:v>99.954719543457003</c:v>
                </c:pt>
                <c:pt idx="149">
                  <c:v>99.968498229980497</c:v>
                </c:pt>
                <c:pt idx="150">
                  <c:v>99.982292175292997</c:v>
                </c:pt>
                <c:pt idx="151">
                  <c:v>99.990219116210895</c:v>
                </c:pt>
                <c:pt idx="152">
                  <c:v>99.992279052734403</c:v>
                </c:pt>
                <c:pt idx="153">
                  <c:v>99.994346618652301</c:v>
                </c:pt>
                <c:pt idx="154">
                  <c:v>99.996406555175795</c:v>
                </c:pt>
                <c:pt idx="155">
                  <c:v>99.994552612304702</c:v>
                </c:pt>
                <c:pt idx="156">
                  <c:v>99.988777160644503</c:v>
                </c:pt>
                <c:pt idx="157">
                  <c:v>99.983001708984403</c:v>
                </c:pt>
                <c:pt idx="158">
                  <c:v>99.977218627929702</c:v>
                </c:pt>
                <c:pt idx="159">
                  <c:v>99.971450805664105</c:v>
                </c:pt>
                <c:pt idx="160">
                  <c:v>99.970367431640597</c:v>
                </c:pt>
                <c:pt idx="161">
                  <c:v>99.973983764648395</c:v>
                </c:pt>
                <c:pt idx="162">
                  <c:v>99.977600097656307</c:v>
                </c:pt>
                <c:pt idx="163">
                  <c:v>99.981216430664105</c:v>
                </c:pt>
                <c:pt idx="164">
                  <c:v>99.983497619628906</c:v>
                </c:pt>
                <c:pt idx="165">
                  <c:v>99.984451293945298</c:v>
                </c:pt>
                <c:pt idx="166">
                  <c:v>99.985397338867202</c:v>
                </c:pt>
                <c:pt idx="167">
                  <c:v>99.983909606933594</c:v>
                </c:pt>
                <c:pt idx="168">
                  <c:v>99.979988098144503</c:v>
                </c:pt>
                <c:pt idx="169">
                  <c:v>99.976058959960895</c:v>
                </c:pt>
                <c:pt idx="170">
                  <c:v>99.972137451171903</c:v>
                </c:pt>
                <c:pt idx="171">
                  <c:v>99.974258422851605</c:v>
                </c:pt>
                <c:pt idx="172">
                  <c:v>99.982429504394503</c:v>
                </c:pt>
                <c:pt idx="173">
                  <c:v>99.9906005859375</c:v>
                </c:pt>
                <c:pt idx="174">
                  <c:v>99.998771667480497</c:v>
                </c:pt>
                <c:pt idx="175">
                  <c:v>100.00689697265599</c:v>
                </c:pt>
                <c:pt idx="176">
                  <c:v>100.015098571777</c:v>
                </c:pt>
                <c:pt idx="177">
                  <c:v>100.020500183105</c:v>
                </c:pt>
                <c:pt idx="178">
                  <c:v>100.023002624512</c:v>
                </c:pt>
                <c:pt idx="179">
                  <c:v>100.025497436523</c:v>
                </c:pt>
                <c:pt idx="180">
                  <c:v>100.02269744873</c:v>
                </c:pt>
                <c:pt idx="181">
                  <c:v>100.014602661133</c:v>
                </c:pt>
                <c:pt idx="182">
                  <c:v>100.00650024414099</c:v>
                </c:pt>
                <c:pt idx="183">
                  <c:v>99.998428344726605</c:v>
                </c:pt>
                <c:pt idx="184">
                  <c:v>99.990318298339801</c:v>
                </c:pt>
                <c:pt idx="185">
                  <c:v>99.982223510742202</c:v>
                </c:pt>
                <c:pt idx="186">
                  <c:v>99.978622436523395</c:v>
                </c:pt>
                <c:pt idx="187">
                  <c:v>99.979522705078097</c:v>
                </c:pt>
                <c:pt idx="188">
                  <c:v>99.980422973632798</c:v>
                </c:pt>
                <c:pt idx="189">
                  <c:v>99.984466552734403</c:v>
                </c:pt>
                <c:pt idx="190">
                  <c:v>99.991638183593807</c:v>
                </c:pt>
                <c:pt idx="191">
                  <c:v>99.994537353515597</c:v>
                </c:pt>
                <c:pt idx="192">
                  <c:v>99.993141174316406</c:v>
                </c:pt>
                <c:pt idx="193">
                  <c:v>99.991752624511705</c:v>
                </c:pt>
                <c:pt idx="194">
                  <c:v>99.9903564453125</c:v>
                </c:pt>
                <c:pt idx="195">
                  <c:v>99.988960266113295</c:v>
                </c:pt>
                <c:pt idx="196">
                  <c:v>99.987571716308594</c:v>
                </c:pt>
                <c:pt idx="197">
                  <c:v>99.984642028808594</c:v>
                </c:pt>
                <c:pt idx="198">
                  <c:v>99.980171203613295</c:v>
                </c:pt>
                <c:pt idx="199">
                  <c:v>99.975700378417997</c:v>
                </c:pt>
                <c:pt idx="200">
                  <c:v>99.964851379394503</c:v>
                </c:pt>
                <c:pt idx="201">
                  <c:v>99.947608947753906</c:v>
                </c:pt>
                <c:pt idx="202">
                  <c:v>99.930381774902301</c:v>
                </c:pt>
                <c:pt idx="203">
                  <c:v>99.913139343261705</c:v>
                </c:pt>
                <c:pt idx="204">
                  <c:v>99.895912170410199</c:v>
                </c:pt>
                <c:pt idx="205">
                  <c:v>99.878677368164105</c:v>
                </c:pt>
                <c:pt idx="206">
                  <c:v>99.8614501953125</c:v>
                </c:pt>
                <c:pt idx="207">
                  <c:v>99.844223022460895</c:v>
                </c:pt>
                <c:pt idx="208">
                  <c:v>99.827003479003906</c:v>
                </c:pt>
                <c:pt idx="209">
                  <c:v>99.809768676757798</c:v>
                </c:pt>
                <c:pt idx="210">
                  <c:v>99.792549133300795</c:v>
                </c:pt>
                <c:pt idx="211">
                  <c:v>99.775329589843807</c:v>
                </c:pt>
                <c:pt idx="212">
                  <c:v>99.758110046386705</c:v>
                </c:pt>
                <c:pt idx="213">
                  <c:v>99.746650695800795</c:v>
                </c:pt>
                <c:pt idx="214">
                  <c:v>99.740959167480497</c:v>
                </c:pt>
                <c:pt idx="215">
                  <c:v>99.738037109375</c:v>
                </c:pt>
                <c:pt idx="216">
                  <c:v>99.737892150878906</c:v>
                </c:pt>
                <c:pt idx="217">
                  <c:v>99.742813110351605</c:v>
                </c:pt>
                <c:pt idx="218">
                  <c:v>99.752792358398395</c:v>
                </c:pt>
                <c:pt idx="219">
                  <c:v>99.762756347656307</c:v>
                </c:pt>
                <c:pt idx="220">
                  <c:v>99.767646789550795</c:v>
                </c:pt>
                <c:pt idx="221">
                  <c:v>99.767433166503906</c:v>
                </c:pt>
                <c:pt idx="222">
                  <c:v>99.763542175292997</c:v>
                </c:pt>
                <c:pt idx="223">
                  <c:v>99.7559814453125</c:v>
                </c:pt>
                <c:pt idx="224">
                  <c:v>99.744300842285199</c:v>
                </c:pt>
                <c:pt idx="225">
                  <c:v>99.728492736816406</c:v>
                </c:pt>
                <c:pt idx="226">
                  <c:v>99.712677001953097</c:v>
                </c:pt>
                <c:pt idx="227">
                  <c:v>99.696868896484403</c:v>
                </c:pt>
                <c:pt idx="228">
                  <c:v>99.681060791015597</c:v>
                </c:pt>
                <c:pt idx="229">
                  <c:v>99.665260314941406</c:v>
                </c:pt>
                <c:pt idx="230">
                  <c:v>99.649452209472699</c:v>
                </c:pt>
                <c:pt idx="231">
                  <c:v>99.638809204101605</c:v>
                </c:pt>
                <c:pt idx="232">
                  <c:v>99.633323669433594</c:v>
                </c:pt>
                <c:pt idx="233">
                  <c:v>99.627838134765597</c:v>
                </c:pt>
                <c:pt idx="234">
                  <c:v>99.628166198730497</c:v>
                </c:pt>
                <c:pt idx="235">
                  <c:v>99.634330749511705</c:v>
                </c:pt>
                <c:pt idx="236">
                  <c:v>99.633888244628906</c:v>
                </c:pt>
                <c:pt idx="237">
                  <c:v>99.626846313476605</c:v>
                </c:pt>
                <c:pt idx="238">
                  <c:v>99.619796752929702</c:v>
                </c:pt>
                <c:pt idx="239">
                  <c:v>99.611312866210895</c:v>
                </c:pt>
                <c:pt idx="240">
                  <c:v>99.601348876953097</c:v>
                </c:pt>
                <c:pt idx="241">
                  <c:v>99.591400146484403</c:v>
                </c:pt>
                <c:pt idx="242">
                  <c:v>99.583122253417997</c:v>
                </c:pt>
                <c:pt idx="243">
                  <c:v>99.576499938964801</c:v>
                </c:pt>
                <c:pt idx="244">
                  <c:v>99.573081970214801</c:v>
                </c:pt>
                <c:pt idx="245">
                  <c:v>99.572868347167997</c:v>
                </c:pt>
                <c:pt idx="246">
                  <c:v>99.575477600097699</c:v>
                </c:pt>
                <c:pt idx="247">
                  <c:v>99.580940246582003</c:v>
                </c:pt>
                <c:pt idx="248">
                  <c:v>99.589691162109403</c:v>
                </c:pt>
                <c:pt idx="249">
                  <c:v>99.601753234863295</c:v>
                </c:pt>
                <c:pt idx="250">
                  <c:v>99.613807678222699</c:v>
                </c:pt>
                <c:pt idx="251">
                  <c:v>99.623489379882798</c:v>
                </c:pt>
                <c:pt idx="252">
                  <c:v>99.630783081054702</c:v>
                </c:pt>
                <c:pt idx="253">
                  <c:v>99.634216308593807</c:v>
                </c:pt>
                <c:pt idx="254">
                  <c:v>99.633796691894503</c:v>
                </c:pt>
                <c:pt idx="255">
                  <c:v>99.627418518066406</c:v>
                </c:pt>
                <c:pt idx="256">
                  <c:v>99.615058898925795</c:v>
                </c:pt>
                <c:pt idx="257">
                  <c:v>99.602699279785199</c:v>
                </c:pt>
                <c:pt idx="258">
                  <c:v>99.596290588378906</c:v>
                </c:pt>
                <c:pt idx="259">
                  <c:v>99.595832824707003</c:v>
                </c:pt>
                <c:pt idx="260">
                  <c:v>99.595367431640597</c:v>
                </c:pt>
                <c:pt idx="261">
                  <c:v>99.598442077636705</c:v>
                </c:pt>
                <c:pt idx="262">
                  <c:v>99.605049133300795</c:v>
                </c:pt>
                <c:pt idx="263">
                  <c:v>99.611648559570298</c:v>
                </c:pt>
                <c:pt idx="264">
                  <c:v>99.620857238769503</c:v>
                </c:pt>
                <c:pt idx="265">
                  <c:v>99.632667541503906</c:v>
                </c:pt>
                <c:pt idx="266">
                  <c:v>99.644477844238295</c:v>
                </c:pt>
                <c:pt idx="267">
                  <c:v>99.656288146972699</c:v>
                </c:pt>
                <c:pt idx="268">
                  <c:v>99.664230346679702</c:v>
                </c:pt>
                <c:pt idx="269">
                  <c:v>99.668312072753906</c:v>
                </c:pt>
                <c:pt idx="270">
                  <c:v>99.672378540039105</c:v>
                </c:pt>
                <c:pt idx="271">
                  <c:v>99.671661376953097</c:v>
                </c:pt>
                <c:pt idx="272">
                  <c:v>99.6661376953125</c:v>
                </c:pt>
                <c:pt idx="273">
                  <c:v>99.655418395996094</c:v>
                </c:pt>
                <c:pt idx="274">
                  <c:v>99.639488220214801</c:v>
                </c:pt>
                <c:pt idx="275">
                  <c:v>99.623573303222699</c:v>
                </c:pt>
                <c:pt idx="276">
                  <c:v>99.607650756835895</c:v>
                </c:pt>
                <c:pt idx="277">
                  <c:v>99.591728210449205</c:v>
                </c:pt>
                <c:pt idx="278">
                  <c:v>99.581680297851605</c:v>
                </c:pt>
                <c:pt idx="279">
                  <c:v>99.577499389648395</c:v>
                </c:pt>
                <c:pt idx="280">
                  <c:v>99.575927734375</c:v>
                </c:pt>
                <c:pt idx="281">
                  <c:v>99.576980590820298</c:v>
                </c:pt>
                <c:pt idx="282">
                  <c:v>99.586441040039105</c:v>
                </c:pt>
                <c:pt idx="283">
                  <c:v>99.604309082031193</c:v>
                </c:pt>
                <c:pt idx="284">
                  <c:v>99.6221923828125</c:v>
                </c:pt>
                <c:pt idx="285">
                  <c:v>99.633163452148395</c:v>
                </c:pt>
                <c:pt idx="286">
                  <c:v>99.637222290039105</c:v>
                </c:pt>
                <c:pt idx="287">
                  <c:v>99.640068054199205</c:v>
                </c:pt>
                <c:pt idx="288">
                  <c:v>99.6417236328125</c:v>
                </c:pt>
                <c:pt idx="289">
                  <c:v>99.638267517089801</c:v>
                </c:pt>
                <c:pt idx="290">
                  <c:v>99.629722595214801</c:v>
                </c:pt>
                <c:pt idx="291">
                  <c:v>99.621162414550795</c:v>
                </c:pt>
                <c:pt idx="292">
                  <c:v>99.612602233886705</c:v>
                </c:pt>
                <c:pt idx="293">
                  <c:v>99.602432250976605</c:v>
                </c:pt>
                <c:pt idx="294">
                  <c:v>99.590629577636705</c:v>
                </c:pt>
                <c:pt idx="295">
                  <c:v>99.578842163085895</c:v>
                </c:pt>
                <c:pt idx="296">
                  <c:v>99.567039489746094</c:v>
                </c:pt>
                <c:pt idx="297">
                  <c:v>99.555252075195298</c:v>
                </c:pt>
                <c:pt idx="298">
                  <c:v>99.548469543457003</c:v>
                </c:pt>
                <c:pt idx="299">
                  <c:v>99.546691894531307</c:v>
                </c:pt>
                <c:pt idx="300">
                  <c:v>99.544921875</c:v>
                </c:pt>
                <c:pt idx="301">
                  <c:v>99.537979125976605</c:v>
                </c:pt>
                <c:pt idx="302">
                  <c:v>99.525848388671903</c:v>
                </c:pt>
                <c:pt idx="303">
                  <c:v>99.513732910156193</c:v>
                </c:pt>
                <c:pt idx="304">
                  <c:v>99.501602172851605</c:v>
                </c:pt>
                <c:pt idx="305">
                  <c:v>99.489479064941406</c:v>
                </c:pt>
                <c:pt idx="306">
                  <c:v>99.4813232421875</c:v>
                </c:pt>
                <c:pt idx="307">
                  <c:v>99.477142333984403</c:v>
                </c:pt>
                <c:pt idx="308">
                  <c:v>99.466651916503906</c:v>
                </c:pt>
                <c:pt idx="309">
                  <c:v>99.449851989746094</c:v>
                </c:pt>
                <c:pt idx="310">
                  <c:v>99.433059692382798</c:v>
                </c:pt>
                <c:pt idx="311">
                  <c:v>99.416259765625</c:v>
                </c:pt>
                <c:pt idx="312">
                  <c:v>99.399459838867202</c:v>
                </c:pt>
                <c:pt idx="313">
                  <c:v>99.386039733886705</c:v>
                </c:pt>
                <c:pt idx="314">
                  <c:v>99.375991821289105</c:v>
                </c:pt>
                <c:pt idx="315">
                  <c:v>99.365936279296903</c:v>
                </c:pt>
                <c:pt idx="316">
                  <c:v>99.355888366699205</c:v>
                </c:pt>
                <c:pt idx="317">
                  <c:v>99.345840454101605</c:v>
                </c:pt>
                <c:pt idx="318">
                  <c:v>99.343078613281307</c:v>
                </c:pt>
                <c:pt idx="319">
                  <c:v>99.347610473632798</c:v>
                </c:pt>
                <c:pt idx="320">
                  <c:v>99.352142333984403</c:v>
                </c:pt>
                <c:pt idx="321">
                  <c:v>99.356666564941406</c:v>
                </c:pt>
                <c:pt idx="322">
                  <c:v>99.361198425292997</c:v>
                </c:pt>
                <c:pt idx="323">
                  <c:v>99.365638732910199</c:v>
                </c:pt>
                <c:pt idx="324">
                  <c:v>99.369972229003906</c:v>
                </c:pt>
                <c:pt idx="325">
                  <c:v>99.374313354492202</c:v>
                </c:pt>
                <c:pt idx="326">
                  <c:v>99.383293151855497</c:v>
                </c:pt>
                <c:pt idx="327">
                  <c:v>99.396919250488295</c:v>
                </c:pt>
                <c:pt idx="328">
                  <c:v>99.412849426269503</c:v>
                </c:pt>
                <c:pt idx="329">
                  <c:v>99.431091308593807</c:v>
                </c:pt>
                <c:pt idx="330">
                  <c:v>99.449317932128906</c:v>
                </c:pt>
                <c:pt idx="331">
                  <c:v>99.459457397460895</c:v>
                </c:pt>
                <c:pt idx="332">
                  <c:v>99.461509704589801</c:v>
                </c:pt>
                <c:pt idx="333">
                  <c:v>99.463546752929702</c:v>
                </c:pt>
                <c:pt idx="334">
                  <c:v>99.4617919921875</c:v>
                </c:pt>
                <c:pt idx="335">
                  <c:v>99.456222534179702</c:v>
                </c:pt>
                <c:pt idx="336">
                  <c:v>99.450653076171903</c:v>
                </c:pt>
                <c:pt idx="337">
                  <c:v>99.447486877441406</c:v>
                </c:pt>
                <c:pt idx="338">
                  <c:v>99.446739196777301</c:v>
                </c:pt>
                <c:pt idx="339">
                  <c:v>99.449241638183594</c:v>
                </c:pt>
                <c:pt idx="340">
                  <c:v>99.454986572265597</c:v>
                </c:pt>
                <c:pt idx="341">
                  <c:v>99.460739135742202</c:v>
                </c:pt>
                <c:pt idx="342">
                  <c:v>99.462638854980497</c:v>
                </c:pt>
                <c:pt idx="343">
                  <c:v>99.460662841796903</c:v>
                </c:pt>
                <c:pt idx="344">
                  <c:v>99.458686828613295</c:v>
                </c:pt>
                <c:pt idx="345">
                  <c:v>99.462112426757798</c:v>
                </c:pt>
                <c:pt idx="346">
                  <c:v>99.470939636230497</c:v>
                </c:pt>
                <c:pt idx="347">
                  <c:v>99.479759216308594</c:v>
                </c:pt>
                <c:pt idx="348">
                  <c:v>99.488586425781193</c:v>
                </c:pt>
                <c:pt idx="349">
                  <c:v>99.492912292480497</c:v>
                </c:pt>
                <c:pt idx="350">
                  <c:v>99.492729187011705</c:v>
                </c:pt>
                <c:pt idx="351">
                  <c:v>99.489303588867202</c:v>
                </c:pt>
                <c:pt idx="352">
                  <c:v>99.482620239257798</c:v>
                </c:pt>
                <c:pt idx="353">
                  <c:v>99.477722167968807</c:v>
                </c:pt>
                <c:pt idx="354">
                  <c:v>99.474601745605497</c:v>
                </c:pt>
                <c:pt idx="355">
                  <c:v>99.475852966308594</c:v>
                </c:pt>
                <c:pt idx="356">
                  <c:v>99.481460571289105</c:v>
                </c:pt>
                <c:pt idx="357">
                  <c:v>99.488479614257798</c:v>
                </c:pt>
                <c:pt idx="358">
                  <c:v>99.496932983398395</c:v>
                </c:pt>
                <c:pt idx="359">
                  <c:v>99.50537109375</c:v>
                </c:pt>
                <c:pt idx="360">
                  <c:v>99.510383605957003</c:v>
                </c:pt>
                <c:pt idx="361">
                  <c:v>99.511970520019503</c:v>
                </c:pt>
                <c:pt idx="362">
                  <c:v>99.5135498046875</c:v>
                </c:pt>
                <c:pt idx="363">
                  <c:v>99.51513671875</c:v>
                </c:pt>
                <c:pt idx="364">
                  <c:v>99.5167236328125</c:v>
                </c:pt>
                <c:pt idx="365">
                  <c:v>99.518310546875</c:v>
                </c:pt>
                <c:pt idx="366">
                  <c:v>99.519889831542997</c:v>
                </c:pt>
                <c:pt idx="367">
                  <c:v>99.521476745605497</c:v>
                </c:pt>
                <c:pt idx="368">
                  <c:v>99.523063659667997</c:v>
                </c:pt>
                <c:pt idx="369">
                  <c:v>99.524650573730497</c:v>
                </c:pt>
                <c:pt idx="370">
                  <c:v>99.526229858398395</c:v>
                </c:pt>
                <c:pt idx="371">
                  <c:v>99.527206420898395</c:v>
                </c:pt>
                <c:pt idx="372">
                  <c:v>99.527572631835895</c:v>
                </c:pt>
                <c:pt idx="373">
                  <c:v>99.527938842773395</c:v>
                </c:pt>
                <c:pt idx="374">
                  <c:v>99.528297424316406</c:v>
                </c:pt>
                <c:pt idx="375">
                  <c:v>99.528671264648395</c:v>
                </c:pt>
                <c:pt idx="376">
                  <c:v>99.529029846191406</c:v>
                </c:pt>
                <c:pt idx="377">
                  <c:v>99.529403686523395</c:v>
                </c:pt>
                <c:pt idx="378">
                  <c:v>99.529762268066406</c:v>
                </c:pt>
                <c:pt idx="379">
                  <c:v>99.530128479003906</c:v>
                </c:pt>
                <c:pt idx="380">
                  <c:v>99.530487060546903</c:v>
                </c:pt>
                <c:pt idx="381">
                  <c:v>99.527069091796903</c:v>
                </c:pt>
                <c:pt idx="382">
                  <c:v>99.519851684570298</c:v>
                </c:pt>
                <c:pt idx="383">
                  <c:v>99.512626647949205</c:v>
                </c:pt>
                <c:pt idx="384">
                  <c:v>99.5081787109375</c:v>
                </c:pt>
                <c:pt idx="385">
                  <c:v>99.506500244140597</c:v>
                </c:pt>
                <c:pt idx="386">
                  <c:v>99.506057739257798</c:v>
                </c:pt>
                <c:pt idx="387">
                  <c:v>99.506866455078097</c:v>
                </c:pt>
                <c:pt idx="388">
                  <c:v>99.507682800292997</c:v>
                </c:pt>
                <c:pt idx="389">
                  <c:v>99.508491516113295</c:v>
                </c:pt>
                <c:pt idx="390">
                  <c:v>99.509292602539105</c:v>
                </c:pt>
                <c:pt idx="391">
                  <c:v>99.510101318359403</c:v>
                </c:pt>
                <c:pt idx="392">
                  <c:v>99.510910034179702</c:v>
                </c:pt>
                <c:pt idx="393">
                  <c:v>99.511650085449205</c:v>
                </c:pt>
                <c:pt idx="394">
                  <c:v>99.5123291015625</c:v>
                </c:pt>
                <c:pt idx="395">
                  <c:v>99.513008117675795</c:v>
                </c:pt>
                <c:pt idx="396">
                  <c:v>99.513687133789105</c:v>
                </c:pt>
                <c:pt idx="397">
                  <c:v>99.514373779296903</c:v>
                </c:pt>
                <c:pt idx="398">
                  <c:v>99.515052795410199</c:v>
                </c:pt>
                <c:pt idx="399">
                  <c:v>99.515739440917997</c:v>
                </c:pt>
                <c:pt idx="400">
                  <c:v>99.516418457031193</c:v>
                </c:pt>
                <c:pt idx="401">
                  <c:v>99.518531799316406</c:v>
                </c:pt>
                <c:pt idx="402">
                  <c:v>99.522071838378906</c:v>
                </c:pt>
                <c:pt idx="403">
                  <c:v>99.525611877441406</c:v>
                </c:pt>
                <c:pt idx="404">
                  <c:v>99.529151916503906</c:v>
                </c:pt>
                <c:pt idx="405">
                  <c:v>99.532691955566406</c:v>
                </c:pt>
                <c:pt idx="406">
                  <c:v>99.535369873046903</c:v>
                </c:pt>
                <c:pt idx="407">
                  <c:v>99.537178039550795</c:v>
                </c:pt>
                <c:pt idx="408">
                  <c:v>99.539001464843807</c:v>
                </c:pt>
                <c:pt idx="409">
                  <c:v>99.540809631347699</c:v>
                </c:pt>
                <c:pt idx="410">
                  <c:v>99.545791625976605</c:v>
                </c:pt>
                <c:pt idx="411">
                  <c:v>99.553932189941406</c:v>
                </c:pt>
                <c:pt idx="412">
                  <c:v>99.55908203125</c:v>
                </c:pt>
                <c:pt idx="413">
                  <c:v>99.561218261718693</c:v>
                </c:pt>
                <c:pt idx="414">
                  <c:v>99.558219909667997</c:v>
                </c:pt>
                <c:pt idx="415">
                  <c:v>99.550071716308594</c:v>
                </c:pt>
                <c:pt idx="416">
                  <c:v>99.541923522949205</c:v>
                </c:pt>
                <c:pt idx="417">
                  <c:v>99.533767700195298</c:v>
                </c:pt>
                <c:pt idx="418">
                  <c:v>99.527091979980497</c:v>
                </c:pt>
                <c:pt idx="419">
                  <c:v>99.521873474121094</c:v>
                </c:pt>
                <c:pt idx="420">
                  <c:v>99.521263122558594</c:v>
                </c:pt>
                <c:pt idx="421">
                  <c:v>99.525283813476605</c:v>
                </c:pt>
                <c:pt idx="422">
                  <c:v>99.533760070800795</c:v>
                </c:pt>
                <c:pt idx="423">
                  <c:v>99.546699523925795</c:v>
                </c:pt>
                <c:pt idx="424">
                  <c:v>99.559638977050795</c:v>
                </c:pt>
                <c:pt idx="425">
                  <c:v>99.572578430175795</c:v>
                </c:pt>
                <c:pt idx="426">
                  <c:v>99.585533142089801</c:v>
                </c:pt>
                <c:pt idx="427">
                  <c:v>99.598480224609403</c:v>
                </c:pt>
                <c:pt idx="428">
                  <c:v>99.611427307128906</c:v>
                </c:pt>
                <c:pt idx="429">
                  <c:v>99.624382019042997</c:v>
                </c:pt>
                <c:pt idx="430">
                  <c:v>99.630378723144503</c:v>
                </c:pt>
                <c:pt idx="431">
                  <c:v>99.629432678222699</c:v>
                </c:pt>
                <c:pt idx="432">
                  <c:v>99.628479003906307</c:v>
                </c:pt>
                <c:pt idx="433">
                  <c:v>99.632873535156193</c:v>
                </c:pt>
                <c:pt idx="434">
                  <c:v>99.642601013183594</c:v>
                </c:pt>
                <c:pt idx="435">
                  <c:v>99.652328491210895</c:v>
                </c:pt>
                <c:pt idx="436">
                  <c:v>99.662063598632798</c:v>
                </c:pt>
                <c:pt idx="437">
                  <c:v>99.671791076660199</c:v>
                </c:pt>
                <c:pt idx="438">
                  <c:v>99.6773681640625</c:v>
                </c:pt>
                <c:pt idx="439">
                  <c:v>99.678787231445298</c:v>
                </c:pt>
                <c:pt idx="440">
                  <c:v>99.680206298828097</c:v>
                </c:pt>
                <c:pt idx="441">
                  <c:v>99.681632995605497</c:v>
                </c:pt>
                <c:pt idx="442">
                  <c:v>99.684707641601605</c:v>
                </c:pt>
                <c:pt idx="443">
                  <c:v>99.689437866210895</c:v>
                </c:pt>
                <c:pt idx="444">
                  <c:v>99.694183349609403</c:v>
                </c:pt>
                <c:pt idx="445">
                  <c:v>99.698921203613295</c:v>
                </c:pt>
                <c:pt idx="446">
                  <c:v>99.702919006347699</c:v>
                </c:pt>
                <c:pt idx="447">
                  <c:v>99.706192016601605</c:v>
                </c:pt>
                <c:pt idx="448">
                  <c:v>99.709457397460895</c:v>
                </c:pt>
                <c:pt idx="449">
                  <c:v>99.712730407714801</c:v>
                </c:pt>
                <c:pt idx="450">
                  <c:v>99.714347839355497</c:v>
                </c:pt>
                <c:pt idx="451">
                  <c:v>99.714332580566406</c:v>
                </c:pt>
                <c:pt idx="452">
                  <c:v>99.714317321777301</c:v>
                </c:pt>
                <c:pt idx="453">
                  <c:v>99.714302062988295</c:v>
                </c:pt>
                <c:pt idx="454">
                  <c:v>99.714279174804702</c:v>
                </c:pt>
                <c:pt idx="455">
                  <c:v>99.714256286621094</c:v>
                </c:pt>
                <c:pt idx="456">
                  <c:v>99.707450866699205</c:v>
                </c:pt>
                <c:pt idx="457">
                  <c:v>99.69384765625</c:v>
                </c:pt>
                <c:pt idx="458">
                  <c:v>99.680236816406193</c:v>
                </c:pt>
                <c:pt idx="459">
                  <c:v>99.665542602539105</c:v>
                </c:pt>
                <c:pt idx="460">
                  <c:v>99.649726867675795</c:v>
                </c:pt>
                <c:pt idx="461">
                  <c:v>99.633926391601605</c:v>
                </c:pt>
                <c:pt idx="462">
                  <c:v>99.618118286132798</c:v>
                </c:pt>
                <c:pt idx="463">
                  <c:v>99.602317810058594</c:v>
                </c:pt>
                <c:pt idx="464">
                  <c:v>99.586517333984403</c:v>
                </c:pt>
                <c:pt idx="465">
                  <c:v>99.570716857910199</c:v>
                </c:pt>
                <c:pt idx="466">
                  <c:v>99.562187194824205</c:v>
                </c:pt>
                <c:pt idx="467">
                  <c:v>99.560943603515597</c:v>
                </c:pt>
                <c:pt idx="468">
                  <c:v>99.562088012695298</c:v>
                </c:pt>
                <c:pt idx="469">
                  <c:v>99.565650939941406</c:v>
                </c:pt>
                <c:pt idx="470">
                  <c:v>99.569198608398395</c:v>
                </c:pt>
                <c:pt idx="471">
                  <c:v>99.569633483886705</c:v>
                </c:pt>
                <c:pt idx="472">
                  <c:v>99.566917419433594</c:v>
                </c:pt>
                <c:pt idx="473">
                  <c:v>99.564208984375</c:v>
                </c:pt>
                <c:pt idx="474">
                  <c:v>99.560218811035199</c:v>
                </c:pt>
                <c:pt idx="475">
                  <c:v>99.554939270019503</c:v>
                </c:pt>
                <c:pt idx="476">
                  <c:v>99.549659729003906</c:v>
                </c:pt>
                <c:pt idx="477">
                  <c:v>99.539001464843807</c:v>
                </c:pt>
                <c:pt idx="478">
                  <c:v>99.522979736328097</c:v>
                </c:pt>
                <c:pt idx="479">
                  <c:v>99.506950378417997</c:v>
                </c:pt>
                <c:pt idx="480">
                  <c:v>99.490928649902301</c:v>
                </c:pt>
                <c:pt idx="481">
                  <c:v>99.474906921386705</c:v>
                </c:pt>
                <c:pt idx="482">
                  <c:v>99.458892822265597</c:v>
                </c:pt>
                <c:pt idx="483">
                  <c:v>99.44287109375</c:v>
                </c:pt>
                <c:pt idx="484">
                  <c:v>99.426849365234403</c:v>
                </c:pt>
                <c:pt idx="485">
                  <c:v>99.410827636718693</c:v>
                </c:pt>
                <c:pt idx="486">
                  <c:v>99.394821166992202</c:v>
                </c:pt>
                <c:pt idx="487">
                  <c:v>99.383651733398395</c:v>
                </c:pt>
                <c:pt idx="488">
                  <c:v>99.377326965332003</c:v>
                </c:pt>
                <c:pt idx="489">
                  <c:v>99.371009826660199</c:v>
                </c:pt>
                <c:pt idx="490">
                  <c:v>99.367362976074205</c:v>
                </c:pt>
                <c:pt idx="491">
                  <c:v>99.366378784179702</c:v>
                </c:pt>
                <c:pt idx="492">
                  <c:v>99.367401123046903</c:v>
                </c:pt>
                <c:pt idx="493">
                  <c:v>99.370437622070298</c:v>
                </c:pt>
                <c:pt idx="494">
                  <c:v>99.373481750488295</c:v>
                </c:pt>
                <c:pt idx="495">
                  <c:v>99.37158203125</c:v>
                </c:pt>
                <c:pt idx="496">
                  <c:v>99.364723205566406</c:v>
                </c:pt>
                <c:pt idx="497">
                  <c:v>99.357872009277301</c:v>
                </c:pt>
                <c:pt idx="498">
                  <c:v>99.346328735351605</c:v>
                </c:pt>
                <c:pt idx="499">
                  <c:v>99.330108642578097</c:v>
                </c:pt>
                <c:pt idx="500">
                  <c:v>99.313888549804702</c:v>
                </c:pt>
                <c:pt idx="501">
                  <c:v>99.297668457031193</c:v>
                </c:pt>
                <c:pt idx="502">
                  <c:v>99.281463623046903</c:v>
                </c:pt>
                <c:pt idx="503">
                  <c:v>99.265243530273395</c:v>
                </c:pt>
                <c:pt idx="504">
                  <c:v>99.249031066894503</c:v>
                </c:pt>
                <c:pt idx="505">
                  <c:v>99.232818603515597</c:v>
                </c:pt>
                <c:pt idx="506">
                  <c:v>99.218673706054702</c:v>
                </c:pt>
                <c:pt idx="507">
                  <c:v>99.206588745117202</c:v>
                </c:pt>
                <c:pt idx="508">
                  <c:v>99.194503784179702</c:v>
                </c:pt>
                <c:pt idx="509">
                  <c:v>99.188278198242202</c:v>
                </c:pt>
                <c:pt idx="510">
                  <c:v>99.187919616699205</c:v>
                </c:pt>
                <c:pt idx="511">
                  <c:v>99.193077087402301</c:v>
                </c:pt>
                <c:pt idx="512">
                  <c:v>99.203758239746094</c:v>
                </c:pt>
                <c:pt idx="513">
                  <c:v>99.214439392089801</c:v>
                </c:pt>
                <c:pt idx="514">
                  <c:v>99.226028442382798</c:v>
                </c:pt>
                <c:pt idx="515">
                  <c:v>99.238533020019503</c:v>
                </c:pt>
                <c:pt idx="516">
                  <c:v>99.251037597656307</c:v>
                </c:pt>
                <c:pt idx="517">
                  <c:v>99.259780883789105</c:v>
                </c:pt>
                <c:pt idx="518">
                  <c:v>99.264747619628906</c:v>
                </c:pt>
                <c:pt idx="519">
                  <c:v>99.266769409179702</c:v>
                </c:pt>
                <c:pt idx="520">
                  <c:v>99.265830993652301</c:v>
                </c:pt>
                <c:pt idx="521">
                  <c:v>99.264892578125</c:v>
                </c:pt>
                <c:pt idx="522">
                  <c:v>99.263938903808594</c:v>
                </c:pt>
                <c:pt idx="523">
                  <c:v>99.259132385253906</c:v>
                </c:pt>
                <c:pt idx="524">
                  <c:v>99.250442504882798</c:v>
                </c:pt>
                <c:pt idx="525">
                  <c:v>99.241752624511705</c:v>
                </c:pt>
                <c:pt idx="526">
                  <c:v>99.234916687011705</c:v>
                </c:pt>
                <c:pt idx="527">
                  <c:v>99.229942321777301</c:v>
                </c:pt>
                <c:pt idx="528">
                  <c:v>99.229499816894503</c:v>
                </c:pt>
                <c:pt idx="529">
                  <c:v>99.233589172363295</c:v>
                </c:pt>
                <c:pt idx="530">
                  <c:v>99.233680725097699</c:v>
                </c:pt>
                <c:pt idx="531">
                  <c:v>99.229766845703097</c:v>
                </c:pt>
                <c:pt idx="532">
                  <c:v>99.225852966308594</c:v>
                </c:pt>
                <c:pt idx="533">
                  <c:v>99.216133117675795</c:v>
                </c:pt>
                <c:pt idx="534">
                  <c:v>99.200630187988295</c:v>
                </c:pt>
                <c:pt idx="535">
                  <c:v>99.185127258300795</c:v>
                </c:pt>
                <c:pt idx="536">
                  <c:v>99.169616699218807</c:v>
                </c:pt>
                <c:pt idx="537">
                  <c:v>99.154121398925795</c:v>
                </c:pt>
                <c:pt idx="538">
                  <c:v>99.138618469238295</c:v>
                </c:pt>
                <c:pt idx="539">
                  <c:v>99.126213073730497</c:v>
                </c:pt>
                <c:pt idx="540">
                  <c:v>99.116882324218807</c:v>
                </c:pt>
                <c:pt idx="541">
                  <c:v>99.112129211425795</c:v>
                </c:pt>
                <c:pt idx="542">
                  <c:v>99.111976623535199</c:v>
                </c:pt>
                <c:pt idx="543">
                  <c:v>99.11181640625</c:v>
                </c:pt>
                <c:pt idx="544">
                  <c:v>99.111671447753906</c:v>
                </c:pt>
                <c:pt idx="545">
                  <c:v>99.118782043457003</c:v>
                </c:pt>
                <c:pt idx="546">
                  <c:v>99.133171081542997</c:v>
                </c:pt>
                <c:pt idx="547">
                  <c:v>99.147560119628906</c:v>
                </c:pt>
                <c:pt idx="548">
                  <c:v>99.161956787109403</c:v>
                </c:pt>
                <c:pt idx="549">
                  <c:v>99.175262451171903</c:v>
                </c:pt>
                <c:pt idx="550">
                  <c:v>99.187492370605497</c:v>
                </c:pt>
                <c:pt idx="551">
                  <c:v>99.19970703125</c:v>
                </c:pt>
                <c:pt idx="552">
                  <c:v>99.211929321289105</c:v>
                </c:pt>
                <c:pt idx="553">
                  <c:v>99.224159240722699</c:v>
                </c:pt>
                <c:pt idx="554">
                  <c:v>99.236389160156193</c:v>
                </c:pt>
                <c:pt idx="555">
                  <c:v>99.248611450195298</c:v>
                </c:pt>
                <c:pt idx="556">
                  <c:v>99.257408142089801</c:v>
                </c:pt>
                <c:pt idx="557">
                  <c:v>99.262771606445298</c:v>
                </c:pt>
                <c:pt idx="558">
                  <c:v>99.262779235839801</c:v>
                </c:pt>
                <c:pt idx="559">
                  <c:v>99.257438659667997</c:v>
                </c:pt>
                <c:pt idx="560">
                  <c:v>99.252090454101605</c:v>
                </c:pt>
                <c:pt idx="561">
                  <c:v>99.246749877929702</c:v>
                </c:pt>
                <c:pt idx="562">
                  <c:v>99.241401672363295</c:v>
                </c:pt>
                <c:pt idx="563">
                  <c:v>99.236061096191406</c:v>
                </c:pt>
                <c:pt idx="564">
                  <c:v>99.230712890625</c:v>
                </c:pt>
                <c:pt idx="565">
                  <c:v>99.225372314453097</c:v>
                </c:pt>
                <c:pt idx="566">
                  <c:v>99.220031738281307</c:v>
                </c:pt>
                <c:pt idx="567">
                  <c:v>99.217590332031193</c:v>
                </c:pt>
                <c:pt idx="568">
                  <c:v>99.218063354492202</c:v>
                </c:pt>
                <c:pt idx="569">
                  <c:v>99.221488952636705</c:v>
                </c:pt>
                <c:pt idx="570">
                  <c:v>99.227882385253906</c:v>
                </c:pt>
                <c:pt idx="571">
                  <c:v>99.234260559082003</c:v>
                </c:pt>
                <c:pt idx="572">
                  <c:v>99.240646362304702</c:v>
                </c:pt>
                <c:pt idx="573">
                  <c:v>99.247032165527301</c:v>
                </c:pt>
                <c:pt idx="574">
                  <c:v>99.246917724609403</c:v>
                </c:pt>
                <c:pt idx="575">
                  <c:v>99.240310668945298</c:v>
                </c:pt>
                <c:pt idx="576">
                  <c:v>99.236213684082003</c:v>
                </c:pt>
                <c:pt idx="577">
                  <c:v>99.234626770019503</c:v>
                </c:pt>
                <c:pt idx="578">
                  <c:v>99.235626220703097</c:v>
                </c:pt>
                <c:pt idx="579">
                  <c:v>99.239227294921903</c:v>
                </c:pt>
                <c:pt idx="580">
                  <c:v>99.242843627929702</c:v>
                </c:pt>
                <c:pt idx="581">
                  <c:v>99.246437072753906</c:v>
                </c:pt>
                <c:pt idx="582">
                  <c:v>99.250038146972699</c:v>
                </c:pt>
                <c:pt idx="583">
                  <c:v>99.250320434570298</c:v>
                </c:pt>
                <c:pt idx="584">
                  <c:v>99.247268676757798</c:v>
                </c:pt>
                <c:pt idx="585">
                  <c:v>99.244216918945298</c:v>
                </c:pt>
                <c:pt idx="586">
                  <c:v>99.241172790527301</c:v>
                </c:pt>
                <c:pt idx="587">
                  <c:v>99.238121032714801</c:v>
                </c:pt>
                <c:pt idx="588">
                  <c:v>99.235069274902301</c:v>
                </c:pt>
                <c:pt idx="589">
                  <c:v>99.232017517089801</c:v>
                </c:pt>
                <c:pt idx="590">
                  <c:v>99.228973388671903</c:v>
                </c:pt>
                <c:pt idx="591">
                  <c:v>99.225921630859403</c:v>
                </c:pt>
                <c:pt idx="592">
                  <c:v>99.222869873046903</c:v>
                </c:pt>
                <c:pt idx="593">
                  <c:v>99.219818115234403</c:v>
                </c:pt>
                <c:pt idx="594">
                  <c:v>99.216766357421903</c:v>
                </c:pt>
                <c:pt idx="595">
                  <c:v>99.213722229003906</c:v>
                </c:pt>
                <c:pt idx="596">
                  <c:v>99.20751953125</c:v>
                </c:pt>
                <c:pt idx="597">
                  <c:v>99.198173522949205</c:v>
                </c:pt>
                <c:pt idx="598">
                  <c:v>99.188812255859403</c:v>
                </c:pt>
                <c:pt idx="599">
                  <c:v>99.179458618164105</c:v>
                </c:pt>
                <c:pt idx="600">
                  <c:v>99.170112609863295</c:v>
                </c:pt>
                <c:pt idx="601">
                  <c:v>99.160758972167997</c:v>
                </c:pt>
                <c:pt idx="602">
                  <c:v>99.156578063964801</c:v>
                </c:pt>
                <c:pt idx="603">
                  <c:v>99.157569885253906</c:v>
                </c:pt>
                <c:pt idx="604">
                  <c:v>99.158561706542997</c:v>
                </c:pt>
                <c:pt idx="605">
                  <c:v>99.157188415527301</c:v>
                </c:pt>
                <c:pt idx="606">
                  <c:v>99.1534423828125</c:v>
                </c:pt>
                <c:pt idx="607">
                  <c:v>99.149688720703097</c:v>
                </c:pt>
                <c:pt idx="608">
                  <c:v>99.140937805175795</c:v>
                </c:pt>
                <c:pt idx="609">
                  <c:v>99.127166748046903</c:v>
                </c:pt>
                <c:pt idx="610">
                  <c:v>99.1134033203125</c:v>
                </c:pt>
                <c:pt idx="611">
                  <c:v>99.099639892578097</c:v>
                </c:pt>
                <c:pt idx="612">
                  <c:v>99.085868835449205</c:v>
                </c:pt>
                <c:pt idx="613">
                  <c:v>99.072113037109403</c:v>
                </c:pt>
                <c:pt idx="614">
                  <c:v>99.060203552246094</c:v>
                </c:pt>
                <c:pt idx="615">
                  <c:v>99.050163269042997</c:v>
                </c:pt>
                <c:pt idx="616">
                  <c:v>99.040107727050795</c:v>
                </c:pt>
                <c:pt idx="617">
                  <c:v>99.033927917480497</c:v>
                </c:pt>
                <c:pt idx="618">
                  <c:v>99.0316162109375</c:v>
                </c:pt>
                <c:pt idx="619">
                  <c:v>99.029312133789105</c:v>
                </c:pt>
                <c:pt idx="620">
                  <c:v>99.022323608398395</c:v>
                </c:pt>
                <c:pt idx="621">
                  <c:v>99.010627746582003</c:v>
                </c:pt>
                <c:pt idx="622">
                  <c:v>98.998947143554702</c:v>
                </c:pt>
                <c:pt idx="623">
                  <c:v>98.987266540527301</c:v>
                </c:pt>
                <c:pt idx="624">
                  <c:v>98.975578308105497</c:v>
                </c:pt>
                <c:pt idx="625">
                  <c:v>98.965202331542997</c:v>
                </c:pt>
                <c:pt idx="626">
                  <c:v>98.956108093261705</c:v>
                </c:pt>
                <c:pt idx="627">
                  <c:v>98.947021484375</c:v>
                </c:pt>
                <c:pt idx="628">
                  <c:v>98.937942504882798</c:v>
                </c:pt>
                <c:pt idx="629">
                  <c:v>98.924468994140597</c:v>
                </c:pt>
                <c:pt idx="630">
                  <c:v>98.9066162109375</c:v>
                </c:pt>
                <c:pt idx="631">
                  <c:v>98.888771057128906</c:v>
                </c:pt>
                <c:pt idx="632">
                  <c:v>98.870918273925795</c:v>
                </c:pt>
                <c:pt idx="633">
                  <c:v>98.853080749511705</c:v>
                </c:pt>
                <c:pt idx="634">
                  <c:v>98.835227966308594</c:v>
                </c:pt>
                <c:pt idx="635">
                  <c:v>98.817390441894503</c:v>
                </c:pt>
                <c:pt idx="636">
                  <c:v>98.799552917480497</c:v>
                </c:pt>
                <c:pt idx="637">
                  <c:v>98.781723022460895</c:v>
                </c:pt>
                <c:pt idx="638">
                  <c:v>98.763877868652301</c:v>
                </c:pt>
                <c:pt idx="639">
                  <c:v>98.746047973632798</c:v>
                </c:pt>
                <c:pt idx="640">
                  <c:v>98.728210449218807</c:v>
                </c:pt>
                <c:pt idx="641">
                  <c:v>98.710380554199205</c:v>
                </c:pt>
                <c:pt idx="642">
                  <c:v>98.692550659179702</c:v>
                </c:pt>
                <c:pt idx="643">
                  <c:v>98.674728393554702</c:v>
                </c:pt>
                <c:pt idx="644">
                  <c:v>98.656898498535199</c:v>
                </c:pt>
                <c:pt idx="645">
                  <c:v>98.639076232910199</c:v>
                </c:pt>
                <c:pt idx="646">
                  <c:v>98.621261596679702</c:v>
                </c:pt>
                <c:pt idx="647">
                  <c:v>98.603439331054702</c:v>
                </c:pt>
                <c:pt idx="648">
                  <c:v>98.585617065429702</c:v>
                </c:pt>
                <c:pt idx="649">
                  <c:v>98.567810058593807</c:v>
                </c:pt>
                <c:pt idx="650">
                  <c:v>98.549987792968807</c:v>
                </c:pt>
                <c:pt idx="651">
                  <c:v>98.532180786132798</c:v>
                </c:pt>
                <c:pt idx="652">
                  <c:v>98.514373779296903</c:v>
                </c:pt>
                <c:pt idx="653">
                  <c:v>98.496559143066406</c:v>
                </c:pt>
                <c:pt idx="654">
                  <c:v>98.478759765625</c:v>
                </c:pt>
                <c:pt idx="655">
                  <c:v>98.460952758789105</c:v>
                </c:pt>
                <c:pt idx="656">
                  <c:v>98.443153381347699</c:v>
                </c:pt>
                <c:pt idx="657">
                  <c:v>98.425346374511705</c:v>
                </c:pt>
                <c:pt idx="658">
                  <c:v>98.407546997070298</c:v>
                </c:pt>
                <c:pt idx="659">
                  <c:v>98.389747619628906</c:v>
                </c:pt>
                <c:pt idx="660">
                  <c:v>98.371963500976605</c:v>
                </c:pt>
                <c:pt idx="661">
                  <c:v>98.354156494140597</c:v>
                </c:pt>
                <c:pt idx="662">
                  <c:v>98.342582702636705</c:v>
                </c:pt>
                <c:pt idx="663">
                  <c:v>98.337219238281307</c:v>
                </c:pt>
                <c:pt idx="664">
                  <c:v>98.335403442382798</c:v>
                </c:pt>
                <c:pt idx="665">
                  <c:v>98.337112426757798</c:v>
                </c:pt>
                <c:pt idx="666">
                  <c:v>98.343849182128906</c:v>
                </c:pt>
                <c:pt idx="667">
                  <c:v>98.355621337890597</c:v>
                </c:pt>
                <c:pt idx="668">
                  <c:v>98.367378234863295</c:v>
                </c:pt>
                <c:pt idx="669">
                  <c:v>98.379150390625</c:v>
                </c:pt>
                <c:pt idx="670">
                  <c:v>98.390922546386705</c:v>
                </c:pt>
                <c:pt idx="671">
                  <c:v>98.402687072753906</c:v>
                </c:pt>
                <c:pt idx="672">
                  <c:v>98.414459228515597</c:v>
                </c:pt>
                <c:pt idx="673">
                  <c:v>98.426231384277301</c:v>
                </c:pt>
                <c:pt idx="674">
                  <c:v>98.438003540039105</c:v>
                </c:pt>
                <c:pt idx="675">
                  <c:v>98.449783325195298</c:v>
                </c:pt>
                <c:pt idx="676">
                  <c:v>98.4615478515625</c:v>
                </c:pt>
                <c:pt idx="677">
                  <c:v>98.470680236816406</c:v>
                </c:pt>
                <c:pt idx="678">
                  <c:v>98.477142333984403</c:v>
                </c:pt>
                <c:pt idx="679">
                  <c:v>98.483612060546903</c:v>
                </c:pt>
                <c:pt idx="680">
                  <c:v>98.490081787109403</c:v>
                </c:pt>
                <c:pt idx="681">
                  <c:v>98.495819091796903</c:v>
                </c:pt>
                <c:pt idx="682">
                  <c:v>98.500816345214801</c:v>
                </c:pt>
                <c:pt idx="683">
                  <c:v>98.505828857421903</c:v>
                </c:pt>
                <c:pt idx="684">
                  <c:v>98.510833740234403</c:v>
                </c:pt>
                <c:pt idx="685">
                  <c:v>98.515838623046903</c:v>
                </c:pt>
                <c:pt idx="686">
                  <c:v>98.517280578613295</c:v>
                </c:pt>
                <c:pt idx="687">
                  <c:v>98.515159606933594</c:v>
                </c:pt>
                <c:pt idx="688">
                  <c:v>98.513031005859403</c:v>
                </c:pt>
                <c:pt idx="689">
                  <c:v>98.5078125</c:v>
                </c:pt>
                <c:pt idx="690">
                  <c:v>98.499481201171903</c:v>
                </c:pt>
                <c:pt idx="691">
                  <c:v>98.494689941406193</c:v>
                </c:pt>
                <c:pt idx="692">
                  <c:v>98.493423461914105</c:v>
                </c:pt>
                <c:pt idx="693">
                  <c:v>98.495689392089801</c:v>
                </c:pt>
                <c:pt idx="694">
                  <c:v>98.501487731933594</c:v>
                </c:pt>
                <c:pt idx="695">
                  <c:v>98.507293701171903</c:v>
                </c:pt>
                <c:pt idx="696">
                  <c:v>98.513099670410199</c:v>
                </c:pt>
                <c:pt idx="697">
                  <c:v>98.518898010253906</c:v>
                </c:pt>
                <c:pt idx="698">
                  <c:v>98.524711608886705</c:v>
                </c:pt>
                <c:pt idx="699">
                  <c:v>98.530509948730497</c:v>
                </c:pt>
                <c:pt idx="700">
                  <c:v>98.539833068847699</c:v>
                </c:pt>
                <c:pt idx="701">
                  <c:v>98.552673339843807</c:v>
                </c:pt>
                <c:pt idx="702">
                  <c:v>98.563629150390597</c:v>
                </c:pt>
                <c:pt idx="703">
                  <c:v>98.572731018066406</c:v>
                </c:pt>
                <c:pt idx="704">
                  <c:v>98.579368591308594</c:v>
                </c:pt>
                <c:pt idx="705">
                  <c:v>98.583549499511705</c:v>
                </c:pt>
                <c:pt idx="706">
                  <c:v>98.587738037109403</c:v>
                </c:pt>
                <c:pt idx="707">
                  <c:v>98.5919189453125</c:v>
                </c:pt>
                <c:pt idx="708">
                  <c:v>98.596107482910199</c:v>
                </c:pt>
                <c:pt idx="709">
                  <c:v>98.596008300781193</c:v>
                </c:pt>
                <c:pt idx="710">
                  <c:v>98.591613769531307</c:v>
                </c:pt>
                <c:pt idx="711">
                  <c:v>98.587211608886705</c:v>
                </c:pt>
                <c:pt idx="712">
                  <c:v>98.576667785644503</c:v>
                </c:pt>
                <c:pt idx="713">
                  <c:v>98.559982299804702</c:v>
                </c:pt>
                <c:pt idx="714">
                  <c:v>98.543296813964801</c:v>
                </c:pt>
                <c:pt idx="715">
                  <c:v>98.526618957519503</c:v>
                </c:pt>
                <c:pt idx="716">
                  <c:v>98.509933471679702</c:v>
                </c:pt>
                <c:pt idx="717">
                  <c:v>98.493247985839801</c:v>
                </c:pt>
                <c:pt idx="718">
                  <c:v>98.476570129394503</c:v>
                </c:pt>
                <c:pt idx="719">
                  <c:v>98.459899902343693</c:v>
                </c:pt>
                <c:pt idx="720">
                  <c:v>98.443222045898395</c:v>
                </c:pt>
                <c:pt idx="721">
                  <c:v>98.426551818847699</c:v>
                </c:pt>
                <c:pt idx="722">
                  <c:v>98.415641784667997</c:v>
                </c:pt>
                <c:pt idx="723">
                  <c:v>98.410476684570298</c:v>
                </c:pt>
                <c:pt idx="724">
                  <c:v>98.408752441406193</c:v>
                </c:pt>
                <c:pt idx="725">
                  <c:v>98.410430908203097</c:v>
                </c:pt>
                <c:pt idx="726">
                  <c:v>98.417922973632798</c:v>
                </c:pt>
                <c:pt idx="727">
                  <c:v>98.431213378906307</c:v>
                </c:pt>
                <c:pt idx="728">
                  <c:v>98.444503784179702</c:v>
                </c:pt>
                <c:pt idx="729">
                  <c:v>98.457786560058594</c:v>
                </c:pt>
                <c:pt idx="730">
                  <c:v>98.471092224121094</c:v>
                </c:pt>
                <c:pt idx="731">
                  <c:v>98.484382629394503</c:v>
                </c:pt>
                <c:pt idx="732">
                  <c:v>98.4976806640625</c:v>
                </c:pt>
                <c:pt idx="733">
                  <c:v>98.510978698730497</c:v>
                </c:pt>
                <c:pt idx="734">
                  <c:v>98.521179199218807</c:v>
                </c:pt>
                <c:pt idx="735">
                  <c:v>98.524559020996094</c:v>
                </c:pt>
                <c:pt idx="736">
                  <c:v>98.524192810058594</c:v>
                </c:pt>
                <c:pt idx="737">
                  <c:v>98.523818969726605</c:v>
                </c:pt>
                <c:pt idx="738">
                  <c:v>98.523452758789105</c:v>
                </c:pt>
                <c:pt idx="739">
                  <c:v>98.526031494140597</c:v>
                </c:pt>
                <c:pt idx="740">
                  <c:v>98.531547546386705</c:v>
                </c:pt>
                <c:pt idx="741">
                  <c:v>98.5418701171875</c:v>
                </c:pt>
                <c:pt idx="742">
                  <c:v>98.556991577148395</c:v>
                </c:pt>
                <c:pt idx="743">
                  <c:v>98.572120666503906</c:v>
                </c:pt>
                <c:pt idx="744">
                  <c:v>98.587249755859403</c:v>
                </c:pt>
                <c:pt idx="745">
                  <c:v>98.602378845214801</c:v>
                </c:pt>
                <c:pt idx="746">
                  <c:v>98.612220764160199</c:v>
                </c:pt>
                <c:pt idx="747">
                  <c:v>98.616752624511705</c:v>
                </c:pt>
                <c:pt idx="748">
                  <c:v>98.621292114257798</c:v>
                </c:pt>
                <c:pt idx="749">
                  <c:v>98.625831604003906</c:v>
                </c:pt>
                <c:pt idx="750">
                  <c:v>98.624359130859403</c:v>
                </c:pt>
                <c:pt idx="751">
                  <c:v>98.616897583007798</c:v>
                </c:pt>
                <c:pt idx="752">
                  <c:v>98.609428405761705</c:v>
                </c:pt>
                <c:pt idx="753">
                  <c:v>98.598487854003906</c:v>
                </c:pt>
                <c:pt idx="754">
                  <c:v>98.584068298339801</c:v>
                </c:pt>
                <c:pt idx="755">
                  <c:v>98.569656372070298</c:v>
                </c:pt>
                <c:pt idx="756">
                  <c:v>98.555236816406193</c:v>
                </c:pt>
                <c:pt idx="757">
                  <c:v>98.540817260742202</c:v>
                </c:pt>
                <c:pt idx="758">
                  <c:v>98.526412963867202</c:v>
                </c:pt>
                <c:pt idx="759">
                  <c:v>98.512001037597699</c:v>
                </c:pt>
                <c:pt idx="760">
                  <c:v>98.497581481933594</c:v>
                </c:pt>
                <c:pt idx="761">
                  <c:v>98.483169555664105</c:v>
                </c:pt>
                <c:pt idx="762">
                  <c:v>98.474227905273395</c:v>
                </c:pt>
                <c:pt idx="763">
                  <c:v>98.470748901367202</c:v>
                </c:pt>
                <c:pt idx="764">
                  <c:v>98.471023559570298</c:v>
                </c:pt>
                <c:pt idx="765">
                  <c:v>98.475028991699205</c:v>
                </c:pt>
                <c:pt idx="766">
                  <c:v>98.483619689941406</c:v>
                </c:pt>
                <c:pt idx="767">
                  <c:v>98.496788024902301</c:v>
                </c:pt>
                <c:pt idx="768">
                  <c:v>98.509971618652301</c:v>
                </c:pt>
                <c:pt idx="769">
                  <c:v>98.523139953613295</c:v>
                </c:pt>
                <c:pt idx="770">
                  <c:v>98.536323547363295</c:v>
                </c:pt>
                <c:pt idx="771">
                  <c:v>98.549499511718693</c:v>
                </c:pt>
                <c:pt idx="772">
                  <c:v>98.562683105468693</c:v>
                </c:pt>
                <c:pt idx="773">
                  <c:v>98.575859069824205</c:v>
                </c:pt>
                <c:pt idx="774">
                  <c:v>98.5860595703125</c:v>
                </c:pt>
                <c:pt idx="775">
                  <c:v>98.593276977539105</c:v>
                </c:pt>
                <c:pt idx="776">
                  <c:v>98.597122192382798</c:v>
                </c:pt>
                <c:pt idx="777">
                  <c:v>98.597579956054702</c:v>
                </c:pt>
                <c:pt idx="778">
                  <c:v>98.598030090332003</c:v>
                </c:pt>
                <c:pt idx="779">
                  <c:v>98.595161437988295</c:v>
                </c:pt>
                <c:pt idx="780">
                  <c:v>98.588958740234403</c:v>
                </c:pt>
                <c:pt idx="781">
                  <c:v>98.582763671875</c:v>
                </c:pt>
                <c:pt idx="782">
                  <c:v>98.576553344726605</c:v>
                </c:pt>
                <c:pt idx="783">
                  <c:v>98.569442749023395</c:v>
                </c:pt>
                <c:pt idx="784">
                  <c:v>98.561431884765597</c:v>
                </c:pt>
                <c:pt idx="785">
                  <c:v>98.553421020507798</c:v>
                </c:pt>
                <c:pt idx="786">
                  <c:v>98.545402526855497</c:v>
                </c:pt>
                <c:pt idx="787">
                  <c:v>98.537391662597699</c:v>
                </c:pt>
                <c:pt idx="788">
                  <c:v>98.520210266113295</c:v>
                </c:pt>
                <c:pt idx="789">
                  <c:v>98.498497009277301</c:v>
                </c:pt>
                <c:pt idx="790">
                  <c:v>98.481437683105497</c:v>
                </c:pt>
                <c:pt idx="791">
                  <c:v>98.464378356933594</c:v>
                </c:pt>
                <c:pt idx="792">
                  <c:v>98.447319030761705</c:v>
                </c:pt>
                <c:pt idx="793">
                  <c:v>98.430267333984403</c:v>
                </c:pt>
                <c:pt idx="794">
                  <c:v>98.4132080078125</c:v>
                </c:pt>
                <c:pt idx="795">
                  <c:v>98.396156311035199</c:v>
                </c:pt>
                <c:pt idx="796">
                  <c:v>98.379112243652301</c:v>
                </c:pt>
                <c:pt idx="797">
                  <c:v>98.362068176269503</c:v>
                </c:pt>
                <c:pt idx="798">
                  <c:v>98.345016479492202</c:v>
                </c:pt>
                <c:pt idx="799">
                  <c:v>98.334648132324205</c:v>
                </c:pt>
                <c:pt idx="800">
                  <c:v>98.330963134765597</c:v>
                </c:pt>
                <c:pt idx="801">
                  <c:v>98.3272705078125</c:v>
                </c:pt>
                <c:pt idx="802">
                  <c:v>98.323577880859403</c:v>
                </c:pt>
                <c:pt idx="803">
                  <c:v>98.324951171875</c:v>
                </c:pt>
                <c:pt idx="804">
                  <c:v>98.331359863281307</c:v>
                </c:pt>
                <c:pt idx="805">
                  <c:v>98.3377685546875</c:v>
                </c:pt>
                <c:pt idx="806">
                  <c:v>98.344177246093693</c:v>
                </c:pt>
                <c:pt idx="807">
                  <c:v>98.350593566894503</c:v>
                </c:pt>
                <c:pt idx="808">
                  <c:v>98.349830627441406</c:v>
                </c:pt>
                <c:pt idx="809">
                  <c:v>98.341888427734403</c:v>
                </c:pt>
                <c:pt idx="810">
                  <c:v>98.333938598632798</c:v>
                </c:pt>
                <c:pt idx="811">
                  <c:v>98.325996398925795</c:v>
                </c:pt>
                <c:pt idx="812">
                  <c:v>98.318061828613295</c:v>
                </c:pt>
                <c:pt idx="813">
                  <c:v>98.310119628906307</c:v>
                </c:pt>
                <c:pt idx="814">
                  <c:v>98.302177429199205</c:v>
                </c:pt>
                <c:pt idx="815">
                  <c:v>98.298652648925795</c:v>
                </c:pt>
                <c:pt idx="816">
                  <c:v>98.299530029296903</c:v>
                </c:pt>
                <c:pt idx="817">
                  <c:v>98.300407409667997</c:v>
                </c:pt>
                <c:pt idx="818">
                  <c:v>98.297996520996094</c:v>
                </c:pt>
                <c:pt idx="819">
                  <c:v>98.292289733886705</c:v>
                </c:pt>
                <c:pt idx="820">
                  <c:v>98.286582946777301</c:v>
                </c:pt>
                <c:pt idx="821">
                  <c:v>98.2808837890625</c:v>
                </c:pt>
                <c:pt idx="822">
                  <c:v>98.275169372558594</c:v>
                </c:pt>
                <c:pt idx="823">
                  <c:v>98.269462585449205</c:v>
                </c:pt>
                <c:pt idx="824">
                  <c:v>98.265357971191406</c:v>
                </c:pt>
                <c:pt idx="825">
                  <c:v>98.262863159179702</c:v>
                </c:pt>
                <c:pt idx="826">
                  <c:v>98.260353088378906</c:v>
                </c:pt>
                <c:pt idx="827">
                  <c:v>98.257850646972699</c:v>
                </c:pt>
                <c:pt idx="828">
                  <c:v>98.254501342773395</c:v>
                </c:pt>
                <c:pt idx="829">
                  <c:v>98.250289916992202</c:v>
                </c:pt>
                <c:pt idx="830">
                  <c:v>98.246078491210895</c:v>
                </c:pt>
                <c:pt idx="831">
                  <c:v>98.241867065429702</c:v>
                </c:pt>
                <c:pt idx="832">
                  <c:v>98.237663269042997</c:v>
                </c:pt>
                <c:pt idx="833">
                  <c:v>98.233451843261705</c:v>
                </c:pt>
                <c:pt idx="834">
                  <c:v>98.229240417480497</c:v>
                </c:pt>
                <c:pt idx="835">
                  <c:v>98.220993041992202</c:v>
                </c:pt>
                <c:pt idx="836">
                  <c:v>98.208709716796903</c:v>
                </c:pt>
                <c:pt idx="837">
                  <c:v>98.196426391601605</c:v>
                </c:pt>
                <c:pt idx="838">
                  <c:v>98.184143066406193</c:v>
                </c:pt>
                <c:pt idx="839">
                  <c:v>98.174293518066406</c:v>
                </c:pt>
                <c:pt idx="840">
                  <c:v>98.166877746582003</c:v>
                </c:pt>
                <c:pt idx="841">
                  <c:v>98.159461975097699</c:v>
                </c:pt>
                <c:pt idx="842">
                  <c:v>98.152038574218807</c:v>
                </c:pt>
                <c:pt idx="843">
                  <c:v>98.144630432128906</c:v>
                </c:pt>
                <c:pt idx="844">
                  <c:v>98.140930175781193</c:v>
                </c:pt>
                <c:pt idx="845">
                  <c:v>98.140953063964801</c:v>
                </c:pt>
                <c:pt idx="846">
                  <c:v>98.143669128417997</c:v>
                </c:pt>
                <c:pt idx="847">
                  <c:v>98.149093627929702</c:v>
                </c:pt>
                <c:pt idx="848">
                  <c:v>98.154510498046903</c:v>
                </c:pt>
                <c:pt idx="849">
                  <c:v>98.159927368164105</c:v>
                </c:pt>
                <c:pt idx="850">
                  <c:v>98.162269592285199</c:v>
                </c:pt>
                <c:pt idx="851">
                  <c:v>98.161552429199205</c:v>
                </c:pt>
                <c:pt idx="852">
                  <c:v>98.160827636718693</c:v>
                </c:pt>
                <c:pt idx="853">
                  <c:v>98.159072875976605</c:v>
                </c:pt>
                <c:pt idx="854">
                  <c:v>98.156280517578097</c:v>
                </c:pt>
                <c:pt idx="855">
                  <c:v>98.153488159179702</c:v>
                </c:pt>
                <c:pt idx="856">
                  <c:v>98.150703430175795</c:v>
                </c:pt>
                <c:pt idx="857">
                  <c:v>98.147911071777301</c:v>
                </c:pt>
                <c:pt idx="858">
                  <c:v>98.145126342773395</c:v>
                </c:pt>
                <c:pt idx="859">
                  <c:v>98.142341613769503</c:v>
                </c:pt>
                <c:pt idx="860">
                  <c:v>98.137046813964801</c:v>
                </c:pt>
                <c:pt idx="861">
                  <c:v>98.129257202148395</c:v>
                </c:pt>
                <c:pt idx="862">
                  <c:v>98.123580932617202</c:v>
                </c:pt>
                <c:pt idx="863">
                  <c:v>98.120010375976605</c:v>
                </c:pt>
                <c:pt idx="864">
                  <c:v>98.116439819335895</c:v>
                </c:pt>
                <c:pt idx="865">
                  <c:v>98.112876892089801</c:v>
                </c:pt>
                <c:pt idx="866">
                  <c:v>98.109306335449205</c:v>
                </c:pt>
                <c:pt idx="867">
                  <c:v>98.104873657226605</c:v>
                </c:pt>
                <c:pt idx="868">
                  <c:v>98.099563598632798</c:v>
                </c:pt>
                <c:pt idx="869">
                  <c:v>98.094253540039105</c:v>
                </c:pt>
                <c:pt idx="870">
                  <c:v>98.088928222656307</c:v>
                </c:pt>
                <c:pt idx="871">
                  <c:v>98.083808898925795</c:v>
                </c:pt>
                <c:pt idx="872">
                  <c:v>98.078880310058594</c:v>
                </c:pt>
                <c:pt idx="873">
                  <c:v>98.073951721191406</c:v>
                </c:pt>
                <c:pt idx="874">
                  <c:v>98.069023132324205</c:v>
                </c:pt>
                <c:pt idx="875">
                  <c:v>98.0640869140625</c:v>
                </c:pt>
                <c:pt idx="876">
                  <c:v>98.059158325195298</c:v>
                </c:pt>
                <c:pt idx="877">
                  <c:v>98.054222106933594</c:v>
                </c:pt>
                <c:pt idx="878">
                  <c:v>98.044120788574205</c:v>
                </c:pt>
                <c:pt idx="879">
                  <c:v>98.028846740722699</c:v>
                </c:pt>
                <c:pt idx="880">
                  <c:v>98.013580322265597</c:v>
                </c:pt>
                <c:pt idx="881">
                  <c:v>97.998298645019503</c:v>
                </c:pt>
                <c:pt idx="882">
                  <c:v>97.9830322265625</c:v>
                </c:pt>
                <c:pt idx="883">
                  <c:v>97.967758178710895</c:v>
                </c:pt>
                <c:pt idx="884">
                  <c:v>97.952499389648395</c:v>
                </c:pt>
                <c:pt idx="885">
                  <c:v>97.937232971191406</c:v>
                </c:pt>
                <c:pt idx="886">
                  <c:v>97.921966552734403</c:v>
                </c:pt>
                <c:pt idx="887">
                  <c:v>97.906700134277301</c:v>
                </c:pt>
                <c:pt idx="888">
                  <c:v>97.889511108398395</c:v>
                </c:pt>
                <c:pt idx="889">
                  <c:v>97.870391845703097</c:v>
                </c:pt>
                <c:pt idx="890">
                  <c:v>97.851272583007798</c:v>
                </c:pt>
                <c:pt idx="891">
                  <c:v>97.8321533203125</c:v>
                </c:pt>
                <c:pt idx="892">
                  <c:v>97.813026428222699</c:v>
                </c:pt>
                <c:pt idx="893">
                  <c:v>97.793922424316406</c:v>
                </c:pt>
                <c:pt idx="894">
                  <c:v>97.780860900878906</c:v>
                </c:pt>
                <c:pt idx="895">
                  <c:v>97.773849487304702</c:v>
                </c:pt>
                <c:pt idx="896">
                  <c:v>97.766853332519503</c:v>
                </c:pt>
                <c:pt idx="897">
                  <c:v>97.759849548339801</c:v>
                </c:pt>
                <c:pt idx="898">
                  <c:v>97.748550415039105</c:v>
                </c:pt>
                <c:pt idx="899">
                  <c:v>97.732963562011705</c:v>
                </c:pt>
                <c:pt idx="900">
                  <c:v>97.717361450195298</c:v>
                </c:pt>
                <c:pt idx="901">
                  <c:v>97.701759338378906</c:v>
                </c:pt>
                <c:pt idx="902">
                  <c:v>97.686172485351605</c:v>
                </c:pt>
                <c:pt idx="903">
                  <c:v>97.670578002929702</c:v>
                </c:pt>
                <c:pt idx="904">
                  <c:v>97.654991149902301</c:v>
                </c:pt>
                <c:pt idx="905">
                  <c:v>97.639396667480497</c:v>
                </c:pt>
                <c:pt idx="906">
                  <c:v>97.623809814453097</c:v>
                </c:pt>
                <c:pt idx="907">
                  <c:v>97.608230590820298</c:v>
                </c:pt>
                <c:pt idx="908">
                  <c:v>97.592643737792997</c:v>
                </c:pt>
                <c:pt idx="909">
                  <c:v>97.577056884765597</c:v>
                </c:pt>
                <c:pt idx="910">
                  <c:v>97.561470031738295</c:v>
                </c:pt>
                <c:pt idx="911">
                  <c:v>97.545890808105497</c:v>
                </c:pt>
                <c:pt idx="912">
                  <c:v>97.530311584472699</c:v>
                </c:pt>
                <c:pt idx="913">
                  <c:v>97.514739990234403</c:v>
                </c:pt>
                <c:pt idx="914">
                  <c:v>97.499160766601605</c:v>
                </c:pt>
                <c:pt idx="915">
                  <c:v>97.483161926269503</c:v>
                </c:pt>
                <c:pt idx="916">
                  <c:v>97.466720581054702</c:v>
                </c:pt>
                <c:pt idx="917">
                  <c:v>97.450286865234403</c:v>
                </c:pt>
                <c:pt idx="918">
                  <c:v>97.433860778808594</c:v>
                </c:pt>
                <c:pt idx="919">
                  <c:v>97.417427062988295</c:v>
                </c:pt>
                <c:pt idx="920">
                  <c:v>97.401008605957003</c:v>
                </c:pt>
                <c:pt idx="921">
                  <c:v>97.384582519531307</c:v>
                </c:pt>
                <c:pt idx="922">
                  <c:v>97.368156433105497</c:v>
                </c:pt>
                <c:pt idx="923">
                  <c:v>97.351730346679702</c:v>
                </c:pt>
                <c:pt idx="924">
                  <c:v>97.335311889648395</c:v>
                </c:pt>
                <c:pt idx="925">
                  <c:v>97.318893432617202</c:v>
                </c:pt>
                <c:pt idx="926">
                  <c:v>97.302482604980497</c:v>
                </c:pt>
                <c:pt idx="927">
                  <c:v>97.286056518554702</c:v>
                </c:pt>
                <c:pt idx="928">
                  <c:v>97.2696533203125</c:v>
                </c:pt>
                <c:pt idx="929">
                  <c:v>97.253227233886705</c:v>
                </c:pt>
                <c:pt idx="930">
                  <c:v>97.236358642578097</c:v>
                </c:pt>
                <c:pt idx="931">
                  <c:v>97.219032287597699</c:v>
                </c:pt>
                <c:pt idx="932">
                  <c:v>97.201698303222699</c:v>
                </c:pt>
                <c:pt idx="933">
                  <c:v>97.184379577636705</c:v>
                </c:pt>
                <c:pt idx="934">
                  <c:v>97.167053222656307</c:v>
                </c:pt>
                <c:pt idx="935">
                  <c:v>97.149726867675795</c:v>
                </c:pt>
                <c:pt idx="936">
                  <c:v>97.132400512695298</c:v>
                </c:pt>
                <c:pt idx="937">
                  <c:v>97.115081787109403</c:v>
                </c:pt>
                <c:pt idx="938">
                  <c:v>97.097770690917997</c:v>
                </c:pt>
                <c:pt idx="939">
                  <c:v>97.080451965332003</c:v>
                </c:pt>
                <c:pt idx="940">
                  <c:v>97.063140869140597</c:v>
                </c:pt>
                <c:pt idx="941">
                  <c:v>97.045822143554702</c:v>
                </c:pt>
                <c:pt idx="942">
                  <c:v>97.028511047363295</c:v>
                </c:pt>
                <c:pt idx="943">
                  <c:v>97.010803222656307</c:v>
                </c:pt>
                <c:pt idx="944">
                  <c:v>96.992698669433594</c:v>
                </c:pt>
                <c:pt idx="945">
                  <c:v>96.974609375</c:v>
                </c:pt>
                <c:pt idx="946">
                  <c:v>96.956512451171903</c:v>
                </c:pt>
                <c:pt idx="947">
                  <c:v>96.938407897949205</c:v>
                </c:pt>
                <c:pt idx="948">
                  <c:v>96.920318603515597</c:v>
                </c:pt>
                <c:pt idx="949">
                  <c:v>96.902229309082003</c:v>
                </c:pt>
                <c:pt idx="950">
                  <c:v>96.884140014648395</c:v>
                </c:pt>
                <c:pt idx="951">
                  <c:v>96.866058349609403</c:v>
                </c:pt>
                <c:pt idx="952">
                  <c:v>96.847969055175795</c:v>
                </c:pt>
                <c:pt idx="953">
                  <c:v>96.829887390136705</c:v>
                </c:pt>
                <c:pt idx="954">
                  <c:v>96.812301635742202</c:v>
                </c:pt>
                <c:pt idx="955">
                  <c:v>96.795219421386705</c:v>
                </c:pt>
                <c:pt idx="956">
                  <c:v>96.778129577636705</c:v>
                </c:pt>
                <c:pt idx="957">
                  <c:v>96.761047363281307</c:v>
                </c:pt>
                <c:pt idx="958">
                  <c:v>96.743972778320298</c:v>
                </c:pt>
                <c:pt idx="959">
                  <c:v>96.726890563964801</c:v>
                </c:pt>
                <c:pt idx="960">
                  <c:v>96.709808349609403</c:v>
                </c:pt>
                <c:pt idx="961">
                  <c:v>96.692741394042997</c:v>
                </c:pt>
                <c:pt idx="962">
                  <c:v>96.675666809082003</c:v>
                </c:pt>
                <c:pt idx="963">
                  <c:v>96.658592224121094</c:v>
                </c:pt>
                <c:pt idx="964">
                  <c:v>96.640739440917997</c:v>
                </c:pt>
                <c:pt idx="965">
                  <c:v>96.622108459472699</c:v>
                </c:pt>
                <c:pt idx="966">
                  <c:v>96.603477478027301</c:v>
                </c:pt>
                <c:pt idx="967">
                  <c:v>96.584861755371094</c:v>
                </c:pt>
                <c:pt idx="968">
                  <c:v>96.566230773925795</c:v>
                </c:pt>
                <c:pt idx="969">
                  <c:v>96.547607421875</c:v>
                </c:pt>
                <c:pt idx="970">
                  <c:v>96.528991699218807</c:v>
                </c:pt>
                <c:pt idx="971">
                  <c:v>96.510368347167997</c:v>
                </c:pt>
                <c:pt idx="972">
                  <c:v>96.491760253906307</c:v>
                </c:pt>
                <c:pt idx="973">
                  <c:v>96.473136901855497</c:v>
                </c:pt>
                <c:pt idx="974">
                  <c:v>96.454528808593807</c:v>
                </c:pt>
                <c:pt idx="975">
                  <c:v>96.435920715332003</c:v>
                </c:pt>
                <c:pt idx="976">
                  <c:v>96.417320251464801</c:v>
                </c:pt>
                <c:pt idx="977">
                  <c:v>96.398712158203097</c:v>
                </c:pt>
                <c:pt idx="978">
                  <c:v>96.380111694335895</c:v>
                </c:pt>
                <c:pt idx="979">
                  <c:v>96.361511230468693</c:v>
                </c:pt>
                <c:pt idx="980">
                  <c:v>96.351753234863295</c:v>
                </c:pt>
                <c:pt idx="981">
                  <c:v>96.350837707519503</c:v>
                </c:pt>
                <c:pt idx="982">
                  <c:v>96.349929809570298</c:v>
                </c:pt>
                <c:pt idx="983">
                  <c:v>96.351860046386705</c:v>
                </c:pt>
                <c:pt idx="984">
                  <c:v>96.356613159179702</c:v>
                </c:pt>
                <c:pt idx="985">
                  <c:v>96.361358642578097</c:v>
                </c:pt>
                <c:pt idx="986">
                  <c:v>96.366111755371094</c:v>
                </c:pt>
                <c:pt idx="987">
                  <c:v>96.371963500976605</c:v>
                </c:pt>
                <c:pt idx="988">
                  <c:v>96.378921508789105</c:v>
                </c:pt>
                <c:pt idx="989">
                  <c:v>96.385887145996094</c:v>
                </c:pt>
                <c:pt idx="990">
                  <c:v>96.392852783203097</c:v>
                </c:pt>
                <c:pt idx="991">
                  <c:v>96.398857116699205</c:v>
                </c:pt>
                <c:pt idx="992">
                  <c:v>96.403938293457003</c:v>
                </c:pt>
                <c:pt idx="993">
                  <c:v>96.409011840820298</c:v>
                </c:pt>
                <c:pt idx="994">
                  <c:v>96.414093017578097</c:v>
                </c:pt>
                <c:pt idx="995">
                  <c:v>96.419158935546903</c:v>
                </c:pt>
                <c:pt idx="996">
                  <c:v>96.424240112304702</c:v>
                </c:pt>
                <c:pt idx="997">
                  <c:v>96.433082580566406</c:v>
                </c:pt>
                <c:pt idx="998">
                  <c:v>96.445686340332003</c:v>
                </c:pt>
                <c:pt idx="999">
                  <c:v>96.458297729492202</c:v>
                </c:pt>
                <c:pt idx="1000">
                  <c:v>96.470916748046903</c:v>
                </c:pt>
                <c:pt idx="1001">
                  <c:v>96.483528137207003</c:v>
                </c:pt>
                <c:pt idx="1002">
                  <c:v>96.496017456054702</c:v>
                </c:pt>
                <c:pt idx="1003">
                  <c:v>96.508392333984403</c:v>
                </c:pt>
                <c:pt idx="1004">
                  <c:v>96.520759582519503</c:v>
                </c:pt>
                <c:pt idx="1005">
                  <c:v>96.533126831054702</c:v>
                </c:pt>
                <c:pt idx="1006">
                  <c:v>96.545501708984403</c:v>
                </c:pt>
                <c:pt idx="1007">
                  <c:v>96.557868957519503</c:v>
                </c:pt>
                <c:pt idx="1008">
                  <c:v>96.570251464843807</c:v>
                </c:pt>
                <c:pt idx="1009">
                  <c:v>96.582427978515597</c:v>
                </c:pt>
                <c:pt idx="1010">
                  <c:v>96.594413757324205</c:v>
                </c:pt>
                <c:pt idx="1011">
                  <c:v>96.606399536132798</c:v>
                </c:pt>
                <c:pt idx="1012">
                  <c:v>96.618377685546903</c:v>
                </c:pt>
                <c:pt idx="1013">
                  <c:v>96.63037109375</c:v>
                </c:pt>
                <c:pt idx="1014">
                  <c:v>96.640220642089801</c:v>
                </c:pt>
                <c:pt idx="1015">
                  <c:v>96.647941589355497</c:v>
                </c:pt>
                <c:pt idx="1016">
                  <c:v>96.655647277832003</c:v>
                </c:pt>
                <c:pt idx="1017">
                  <c:v>96.663368225097699</c:v>
                </c:pt>
                <c:pt idx="1018">
                  <c:v>96.671089172363295</c:v>
                </c:pt>
                <c:pt idx="1019">
                  <c:v>96.67626953125</c:v>
                </c:pt>
                <c:pt idx="1020">
                  <c:v>96.678932189941406</c:v>
                </c:pt>
                <c:pt idx="1021">
                  <c:v>96.678131103515597</c:v>
                </c:pt>
                <c:pt idx="1022">
                  <c:v>96.673851013183594</c:v>
                </c:pt>
                <c:pt idx="1023">
                  <c:v>96.669578552246094</c:v>
                </c:pt>
                <c:pt idx="1024">
                  <c:v>96.659431457519503</c:v>
                </c:pt>
                <c:pt idx="1025">
                  <c:v>96.643386840820298</c:v>
                </c:pt>
                <c:pt idx="1026">
                  <c:v>96.627357482910199</c:v>
                </c:pt>
                <c:pt idx="1027">
                  <c:v>96.611328125</c:v>
                </c:pt>
                <c:pt idx="1028">
                  <c:v>96.595062255859403</c:v>
                </c:pt>
                <c:pt idx="1029">
                  <c:v>96.578552246093693</c:v>
                </c:pt>
                <c:pt idx="1030">
                  <c:v>96.562026977539105</c:v>
                </c:pt>
                <c:pt idx="1031">
                  <c:v>96.545516967773395</c:v>
                </c:pt>
                <c:pt idx="1032">
                  <c:v>96.529006958007798</c:v>
                </c:pt>
                <c:pt idx="1033">
                  <c:v>96.512496948242202</c:v>
                </c:pt>
                <c:pt idx="1034">
                  <c:v>96.495986938476605</c:v>
                </c:pt>
                <c:pt idx="1035">
                  <c:v>96.479476928710895</c:v>
                </c:pt>
                <c:pt idx="1036">
                  <c:v>96.462982177734403</c:v>
                </c:pt>
                <c:pt idx="1037">
                  <c:v>96.446472167968807</c:v>
                </c:pt>
                <c:pt idx="1038">
                  <c:v>96.429969787597699</c:v>
                </c:pt>
                <c:pt idx="1039">
                  <c:v>96.413467407226605</c:v>
                </c:pt>
                <c:pt idx="1040">
                  <c:v>96.404129028320298</c:v>
                </c:pt>
                <c:pt idx="1041">
                  <c:v>96.401931762695298</c:v>
                </c:pt>
                <c:pt idx="1042">
                  <c:v>96.399742126464801</c:v>
                </c:pt>
                <c:pt idx="1043">
                  <c:v>96.397552490234403</c:v>
                </c:pt>
                <c:pt idx="1044">
                  <c:v>96.398681640625</c:v>
                </c:pt>
                <c:pt idx="1045">
                  <c:v>96.403129577636705</c:v>
                </c:pt>
                <c:pt idx="1046">
                  <c:v>96.407569885253906</c:v>
                </c:pt>
                <c:pt idx="1047">
                  <c:v>96.412017822265597</c:v>
                </c:pt>
                <c:pt idx="1048">
                  <c:v>96.421821594238295</c:v>
                </c:pt>
                <c:pt idx="1049">
                  <c:v>96.436981201171903</c:v>
                </c:pt>
                <c:pt idx="1050">
                  <c:v>96.452140808105497</c:v>
                </c:pt>
                <c:pt idx="1051">
                  <c:v>96.467300415039105</c:v>
                </c:pt>
                <c:pt idx="1052">
                  <c:v>96.480247497558594</c:v>
                </c:pt>
                <c:pt idx="1053">
                  <c:v>96.490982055664105</c:v>
                </c:pt>
                <c:pt idx="1054">
                  <c:v>96.501701354980497</c:v>
                </c:pt>
                <c:pt idx="1055">
                  <c:v>96.512428283691406</c:v>
                </c:pt>
                <c:pt idx="1056">
                  <c:v>96.519363403320298</c:v>
                </c:pt>
                <c:pt idx="1057">
                  <c:v>96.522468566894503</c:v>
                </c:pt>
                <c:pt idx="1058">
                  <c:v>96.525588989257798</c:v>
                </c:pt>
                <c:pt idx="1059">
                  <c:v>96.528701782226605</c:v>
                </c:pt>
                <c:pt idx="1060">
                  <c:v>96.529441833496094</c:v>
                </c:pt>
                <c:pt idx="1061">
                  <c:v>96.527801513671903</c:v>
                </c:pt>
                <c:pt idx="1062">
                  <c:v>96.526168823242202</c:v>
                </c:pt>
                <c:pt idx="1063">
                  <c:v>96.524528503417997</c:v>
                </c:pt>
                <c:pt idx="1064">
                  <c:v>96.519218444824205</c:v>
                </c:pt>
                <c:pt idx="1065">
                  <c:v>96.510246276855497</c:v>
                </c:pt>
                <c:pt idx="1066">
                  <c:v>96.501281738281307</c:v>
                </c:pt>
                <c:pt idx="1067">
                  <c:v>96.4923095703125</c:v>
                </c:pt>
                <c:pt idx="1068">
                  <c:v>96.481071472167997</c:v>
                </c:pt>
                <c:pt idx="1069">
                  <c:v>96.467567443847699</c:v>
                </c:pt>
                <c:pt idx="1070">
                  <c:v>96.454063415527301</c:v>
                </c:pt>
                <c:pt idx="1071">
                  <c:v>96.440559387207003</c:v>
                </c:pt>
                <c:pt idx="1072">
                  <c:v>96.427062988281307</c:v>
                </c:pt>
                <c:pt idx="1073">
                  <c:v>96.419036865234403</c:v>
                </c:pt>
                <c:pt idx="1074">
                  <c:v>96.416496276855497</c:v>
                </c:pt>
                <c:pt idx="1075">
                  <c:v>96.413970947265597</c:v>
                </c:pt>
                <c:pt idx="1076">
                  <c:v>96.411430358886705</c:v>
                </c:pt>
                <c:pt idx="1077">
                  <c:v>96.410003662109403</c:v>
                </c:pt>
                <c:pt idx="1078">
                  <c:v>96.409660339355497</c:v>
                </c:pt>
                <c:pt idx="1079">
                  <c:v>96.409317016601605</c:v>
                </c:pt>
                <c:pt idx="1080">
                  <c:v>96.408988952636705</c:v>
                </c:pt>
                <c:pt idx="1081">
                  <c:v>96.408653259277301</c:v>
                </c:pt>
                <c:pt idx="1082">
                  <c:v>96.408317565917997</c:v>
                </c:pt>
                <c:pt idx="1083">
                  <c:v>96.408027648925795</c:v>
                </c:pt>
                <c:pt idx="1084">
                  <c:v>96.407798767089801</c:v>
                </c:pt>
                <c:pt idx="1085">
                  <c:v>96.407577514648395</c:v>
                </c:pt>
                <c:pt idx="1086">
                  <c:v>96.4073486328125</c:v>
                </c:pt>
                <c:pt idx="1087">
                  <c:v>96.407119750976605</c:v>
                </c:pt>
                <c:pt idx="1088">
                  <c:v>96.406890869140597</c:v>
                </c:pt>
                <c:pt idx="1089">
                  <c:v>96.406661987304702</c:v>
                </c:pt>
                <c:pt idx="1090">
                  <c:v>96.406433105468693</c:v>
                </c:pt>
                <c:pt idx="1091">
                  <c:v>96.408172607421903</c:v>
                </c:pt>
                <c:pt idx="1092">
                  <c:v>96.411880493164105</c:v>
                </c:pt>
                <c:pt idx="1093">
                  <c:v>96.415588378906307</c:v>
                </c:pt>
                <c:pt idx="1094">
                  <c:v>96.424911499023395</c:v>
                </c:pt>
                <c:pt idx="1095">
                  <c:v>96.439826965332003</c:v>
                </c:pt>
                <c:pt idx="1096">
                  <c:v>96.454750061035199</c:v>
                </c:pt>
                <c:pt idx="1097">
                  <c:v>96.469680786132798</c:v>
                </c:pt>
                <c:pt idx="1098">
                  <c:v>96.484611511230497</c:v>
                </c:pt>
                <c:pt idx="1099">
                  <c:v>96.499542236328097</c:v>
                </c:pt>
                <c:pt idx="1100">
                  <c:v>96.508689880371094</c:v>
                </c:pt>
                <c:pt idx="1101">
                  <c:v>96.512062072753906</c:v>
                </c:pt>
                <c:pt idx="1102">
                  <c:v>96.515441894531307</c:v>
                </c:pt>
                <c:pt idx="1103">
                  <c:v>96.514961242675795</c:v>
                </c:pt>
                <c:pt idx="1104">
                  <c:v>96.5106201171875</c:v>
                </c:pt>
                <c:pt idx="1105">
                  <c:v>96.506278991699205</c:v>
                </c:pt>
                <c:pt idx="1106">
                  <c:v>96.502197265625</c:v>
                </c:pt>
                <c:pt idx="1107">
                  <c:v>96.498382568359403</c:v>
                </c:pt>
                <c:pt idx="1108">
                  <c:v>96.494552612304702</c:v>
                </c:pt>
                <c:pt idx="1109">
                  <c:v>96.490730285644503</c:v>
                </c:pt>
                <c:pt idx="1110">
                  <c:v>96.492912292480497</c:v>
                </c:pt>
                <c:pt idx="1111">
                  <c:v>96.5010986328125</c:v>
                </c:pt>
                <c:pt idx="1112">
                  <c:v>96.509292602539105</c:v>
                </c:pt>
                <c:pt idx="1113">
                  <c:v>96.520980834960895</c:v>
                </c:pt>
                <c:pt idx="1114">
                  <c:v>96.536178588867202</c:v>
                </c:pt>
                <c:pt idx="1115">
                  <c:v>96.5513916015625</c:v>
                </c:pt>
                <c:pt idx="1116">
                  <c:v>96.566589355468693</c:v>
                </c:pt>
                <c:pt idx="1117">
                  <c:v>96.581802368164105</c:v>
                </c:pt>
                <c:pt idx="1118">
                  <c:v>96.589897155761705</c:v>
                </c:pt>
                <c:pt idx="1119">
                  <c:v>96.590888977050795</c:v>
                </c:pt>
                <c:pt idx="1120">
                  <c:v>96.591880798339801</c:v>
                </c:pt>
                <c:pt idx="1121">
                  <c:v>96.592857360839801</c:v>
                </c:pt>
                <c:pt idx="1122">
                  <c:v>96.594688415527301</c:v>
                </c:pt>
                <c:pt idx="1123">
                  <c:v>96.597366333007798</c:v>
                </c:pt>
                <c:pt idx="1124">
                  <c:v>96.600051879882798</c:v>
                </c:pt>
                <c:pt idx="1125">
                  <c:v>96.602729797363295</c:v>
                </c:pt>
                <c:pt idx="1126">
                  <c:v>96.605400085449205</c:v>
                </c:pt>
                <c:pt idx="1127">
                  <c:v>96.605949401855497</c:v>
                </c:pt>
                <c:pt idx="1128">
                  <c:v>96.6043701171875</c:v>
                </c:pt>
                <c:pt idx="1129">
                  <c:v>96.602790832519503</c:v>
                </c:pt>
                <c:pt idx="1130">
                  <c:v>96.6011962890625</c:v>
                </c:pt>
                <c:pt idx="1131">
                  <c:v>96.599617004394503</c:v>
                </c:pt>
                <c:pt idx="1132">
                  <c:v>96.598037719726605</c:v>
                </c:pt>
                <c:pt idx="1133">
                  <c:v>96.593246459960895</c:v>
                </c:pt>
                <c:pt idx="1134">
                  <c:v>96.585250854492202</c:v>
                </c:pt>
                <c:pt idx="1135">
                  <c:v>96.577239990234403</c:v>
                </c:pt>
                <c:pt idx="1136">
                  <c:v>96.573661804199205</c:v>
                </c:pt>
                <c:pt idx="1137">
                  <c:v>96.574508666992202</c:v>
                </c:pt>
                <c:pt idx="1138">
                  <c:v>96.575347900390597</c:v>
                </c:pt>
                <c:pt idx="1139">
                  <c:v>96.578933715820298</c:v>
                </c:pt>
                <c:pt idx="1140">
                  <c:v>96.585227966308594</c:v>
                </c:pt>
                <c:pt idx="1141">
                  <c:v>96.591537475585895</c:v>
                </c:pt>
                <c:pt idx="1142">
                  <c:v>96.597846984863295</c:v>
                </c:pt>
                <c:pt idx="1143">
                  <c:v>96.604156494140597</c:v>
                </c:pt>
                <c:pt idx="1144">
                  <c:v>96.611862182617202</c:v>
                </c:pt>
                <c:pt idx="1145">
                  <c:v>96.620948791503906</c:v>
                </c:pt>
                <c:pt idx="1146">
                  <c:v>96.630043029785199</c:v>
                </c:pt>
                <c:pt idx="1147">
                  <c:v>96.639137268066406</c:v>
                </c:pt>
                <c:pt idx="1148">
                  <c:v>96.648231506347699</c:v>
                </c:pt>
                <c:pt idx="1149">
                  <c:v>96.657333374023395</c:v>
                </c:pt>
                <c:pt idx="1150">
                  <c:v>96.666862487792997</c:v>
                </c:pt>
                <c:pt idx="1151">
                  <c:v>96.676841735839801</c:v>
                </c:pt>
                <c:pt idx="1152">
                  <c:v>96.686813354492202</c:v>
                </c:pt>
                <c:pt idx="1153">
                  <c:v>96.69677734375</c:v>
                </c:pt>
                <c:pt idx="1154">
                  <c:v>96.704391479492202</c:v>
                </c:pt>
                <c:pt idx="1155">
                  <c:v>96.709632873535199</c:v>
                </c:pt>
                <c:pt idx="1156">
                  <c:v>96.714866638183594</c:v>
                </c:pt>
                <c:pt idx="1157">
                  <c:v>96.717567443847699</c:v>
                </c:pt>
                <c:pt idx="1158">
                  <c:v>96.717727661132798</c:v>
                </c:pt>
                <c:pt idx="1159">
                  <c:v>96.717880249023395</c:v>
                </c:pt>
                <c:pt idx="1160">
                  <c:v>96.718040466308594</c:v>
                </c:pt>
                <c:pt idx="1161">
                  <c:v>96.718193054199205</c:v>
                </c:pt>
                <c:pt idx="1162">
                  <c:v>96.718353271484403</c:v>
                </c:pt>
                <c:pt idx="1163">
                  <c:v>96.718498229980497</c:v>
                </c:pt>
                <c:pt idx="1164">
                  <c:v>96.718658447265597</c:v>
                </c:pt>
                <c:pt idx="1165">
                  <c:v>96.717849731445298</c:v>
                </c:pt>
                <c:pt idx="1166">
                  <c:v>96.716079711914105</c:v>
                </c:pt>
                <c:pt idx="1167">
                  <c:v>96.714302062988295</c:v>
                </c:pt>
                <c:pt idx="1168">
                  <c:v>96.712532043457003</c:v>
                </c:pt>
                <c:pt idx="1169">
                  <c:v>96.710762023925795</c:v>
                </c:pt>
                <c:pt idx="1170">
                  <c:v>96.708976745605497</c:v>
                </c:pt>
                <c:pt idx="1171">
                  <c:v>96.707206726074205</c:v>
                </c:pt>
                <c:pt idx="1172">
                  <c:v>96.705436706542997</c:v>
                </c:pt>
                <c:pt idx="1173">
                  <c:v>96.701766967773395</c:v>
                </c:pt>
                <c:pt idx="1174">
                  <c:v>96.696189880371094</c:v>
                </c:pt>
                <c:pt idx="1175">
                  <c:v>96.690620422363295</c:v>
                </c:pt>
                <c:pt idx="1176">
                  <c:v>96.685050964355497</c:v>
                </c:pt>
                <c:pt idx="1177">
                  <c:v>96.679481506347699</c:v>
                </c:pt>
                <c:pt idx="1178">
                  <c:v>96.673912048339801</c:v>
                </c:pt>
                <c:pt idx="1179">
                  <c:v>96.668327331542997</c:v>
                </c:pt>
                <c:pt idx="1180">
                  <c:v>96.662757873535199</c:v>
                </c:pt>
                <c:pt idx="1181">
                  <c:v>96.658638000488295</c:v>
                </c:pt>
                <c:pt idx="1182">
                  <c:v>96.655967712402301</c:v>
                </c:pt>
                <c:pt idx="1183">
                  <c:v>96.653297424316406</c:v>
                </c:pt>
                <c:pt idx="1184">
                  <c:v>96.650627136230497</c:v>
                </c:pt>
                <c:pt idx="1185">
                  <c:v>96.6539306640625</c:v>
                </c:pt>
                <c:pt idx="1186">
                  <c:v>96.6632080078125</c:v>
                </c:pt>
                <c:pt idx="1187">
                  <c:v>96.672492980957003</c:v>
                </c:pt>
                <c:pt idx="1188">
                  <c:v>96.681770324707003</c:v>
                </c:pt>
                <c:pt idx="1189">
                  <c:v>96.6910400390625</c:v>
                </c:pt>
                <c:pt idx="1190">
                  <c:v>96.697273254394503</c:v>
                </c:pt>
                <c:pt idx="1191">
                  <c:v>96.700431823730497</c:v>
                </c:pt>
                <c:pt idx="1192">
                  <c:v>96.703590393066406</c:v>
                </c:pt>
                <c:pt idx="1193">
                  <c:v>96.706756591796903</c:v>
                </c:pt>
                <c:pt idx="1194">
                  <c:v>96.709922790527301</c:v>
                </c:pt>
                <c:pt idx="1195">
                  <c:v>96.713088989257798</c:v>
                </c:pt>
                <c:pt idx="1196">
                  <c:v>96.715270996093693</c:v>
                </c:pt>
                <c:pt idx="1197">
                  <c:v>96.716461181640597</c:v>
                </c:pt>
                <c:pt idx="1198">
                  <c:v>96.717658996582003</c:v>
                </c:pt>
                <c:pt idx="1199">
                  <c:v>96.718849182128906</c:v>
                </c:pt>
                <c:pt idx="1200">
                  <c:v>96.720046997070298</c:v>
                </c:pt>
                <c:pt idx="1201">
                  <c:v>96.721237182617202</c:v>
                </c:pt>
                <c:pt idx="1202">
                  <c:v>96.722442626953097</c:v>
                </c:pt>
                <c:pt idx="1203">
                  <c:v>96.723640441894503</c:v>
                </c:pt>
                <c:pt idx="1204">
                  <c:v>96.730209350585895</c:v>
                </c:pt>
                <c:pt idx="1205">
                  <c:v>96.742149353027301</c:v>
                </c:pt>
                <c:pt idx="1206">
                  <c:v>96.754096984863295</c:v>
                </c:pt>
                <c:pt idx="1207">
                  <c:v>96.766052246093693</c:v>
                </c:pt>
                <c:pt idx="1208">
                  <c:v>96.777999877929702</c:v>
                </c:pt>
                <c:pt idx="1209">
                  <c:v>96.788360595703097</c:v>
                </c:pt>
                <c:pt idx="1210">
                  <c:v>96.797126770019503</c:v>
                </c:pt>
                <c:pt idx="1211">
                  <c:v>96.805908203125</c:v>
                </c:pt>
                <c:pt idx="1212">
                  <c:v>96.814682006835895</c:v>
                </c:pt>
                <c:pt idx="1213">
                  <c:v>96.8231201171875</c:v>
                </c:pt>
                <c:pt idx="1214">
                  <c:v>96.831222534179702</c:v>
                </c:pt>
                <c:pt idx="1215">
                  <c:v>96.839332580566406</c:v>
                </c:pt>
                <c:pt idx="1216">
                  <c:v>96.843643188476605</c:v>
                </c:pt>
                <c:pt idx="1217">
                  <c:v>96.844177246093693</c:v>
                </c:pt>
                <c:pt idx="1218">
                  <c:v>96.844711303710895</c:v>
                </c:pt>
                <c:pt idx="1219">
                  <c:v>96.845237731933594</c:v>
                </c:pt>
                <c:pt idx="1220">
                  <c:v>96.845771789550795</c:v>
                </c:pt>
                <c:pt idx="1221">
                  <c:v>96.846298217773395</c:v>
                </c:pt>
                <c:pt idx="1222">
                  <c:v>96.8448486328125</c:v>
                </c:pt>
                <c:pt idx="1223">
                  <c:v>96.841423034667997</c:v>
                </c:pt>
                <c:pt idx="1224">
                  <c:v>96.837982177734403</c:v>
                </c:pt>
                <c:pt idx="1225">
                  <c:v>96.834548950195298</c:v>
                </c:pt>
                <c:pt idx="1226">
                  <c:v>96.831108093261705</c:v>
                </c:pt>
                <c:pt idx="1227">
                  <c:v>96.827682495117202</c:v>
                </c:pt>
                <c:pt idx="1228">
                  <c:v>96.824249267578097</c:v>
                </c:pt>
                <c:pt idx="1229">
                  <c:v>96.819358825683594</c:v>
                </c:pt>
                <c:pt idx="1230">
                  <c:v>96.813018798828097</c:v>
                </c:pt>
                <c:pt idx="1231">
                  <c:v>96.806671142578097</c:v>
                </c:pt>
                <c:pt idx="1232">
                  <c:v>96.800331115722699</c:v>
                </c:pt>
                <c:pt idx="1233">
                  <c:v>96.793991088867202</c:v>
                </c:pt>
                <c:pt idx="1234">
                  <c:v>96.787651062011705</c:v>
                </c:pt>
                <c:pt idx="1235">
                  <c:v>96.777587890625</c:v>
                </c:pt>
                <c:pt idx="1236">
                  <c:v>96.763832092285199</c:v>
                </c:pt>
                <c:pt idx="1237">
                  <c:v>96.750068664550795</c:v>
                </c:pt>
                <c:pt idx="1238">
                  <c:v>96.736312866210895</c:v>
                </c:pt>
                <c:pt idx="1239">
                  <c:v>96.722549438476605</c:v>
                </c:pt>
                <c:pt idx="1240">
                  <c:v>96.707176208496094</c:v>
                </c:pt>
                <c:pt idx="1241">
                  <c:v>96.690177917480497</c:v>
                </c:pt>
                <c:pt idx="1242">
                  <c:v>96.673179626464801</c:v>
                </c:pt>
                <c:pt idx="1243">
                  <c:v>96.663047790527301</c:v>
                </c:pt>
                <c:pt idx="1244">
                  <c:v>96.6597900390625</c:v>
                </c:pt>
                <c:pt idx="1245">
                  <c:v>96.656532287597699</c:v>
                </c:pt>
                <c:pt idx="1246">
                  <c:v>96.655838012695298</c:v>
                </c:pt>
                <c:pt idx="1247">
                  <c:v>96.657730102539105</c:v>
                </c:pt>
                <c:pt idx="1248">
                  <c:v>96.659622192382798</c:v>
                </c:pt>
                <c:pt idx="1249">
                  <c:v>96.664367675781193</c:v>
                </c:pt>
                <c:pt idx="1250">
                  <c:v>96.671966552734403</c:v>
                </c:pt>
                <c:pt idx="1251">
                  <c:v>96.679573059082003</c:v>
                </c:pt>
                <c:pt idx="1252">
                  <c:v>96.687171936035199</c:v>
                </c:pt>
                <c:pt idx="1253">
                  <c:v>96.694351196289105</c:v>
                </c:pt>
                <c:pt idx="1254">
                  <c:v>96.701110839843807</c:v>
                </c:pt>
                <c:pt idx="1255">
                  <c:v>96.707862854003906</c:v>
                </c:pt>
                <c:pt idx="1256">
                  <c:v>96.712112426757798</c:v>
                </c:pt>
                <c:pt idx="1257">
                  <c:v>96.713859558105497</c:v>
                </c:pt>
                <c:pt idx="1258">
                  <c:v>96.715599060058594</c:v>
                </c:pt>
                <c:pt idx="1259">
                  <c:v>96.713638305664105</c:v>
                </c:pt>
                <c:pt idx="1260">
                  <c:v>96.707962036132798</c:v>
                </c:pt>
                <c:pt idx="1261">
                  <c:v>96.702278137207003</c:v>
                </c:pt>
                <c:pt idx="1262">
                  <c:v>96.696601867675795</c:v>
                </c:pt>
                <c:pt idx="1263">
                  <c:v>96.69091796875</c:v>
                </c:pt>
                <c:pt idx="1264">
                  <c:v>96.686119079589801</c:v>
                </c:pt>
                <c:pt idx="1265">
                  <c:v>96.682197570800795</c:v>
                </c:pt>
                <c:pt idx="1266">
                  <c:v>96.678283691406193</c:v>
                </c:pt>
                <c:pt idx="1267">
                  <c:v>96.676307678222699</c:v>
                </c:pt>
                <c:pt idx="1268">
                  <c:v>96.676277160644503</c:v>
                </c:pt>
                <c:pt idx="1269">
                  <c:v>96.676261901855497</c:v>
                </c:pt>
                <c:pt idx="1270">
                  <c:v>96.676239013671903</c:v>
                </c:pt>
                <c:pt idx="1271">
                  <c:v>96.676208496093693</c:v>
                </c:pt>
                <c:pt idx="1272">
                  <c:v>96.678131103515597</c:v>
                </c:pt>
                <c:pt idx="1273">
                  <c:v>96.681976318359403</c:v>
                </c:pt>
                <c:pt idx="1274">
                  <c:v>96.685829162597699</c:v>
                </c:pt>
                <c:pt idx="1275">
                  <c:v>96.6917724609375</c:v>
                </c:pt>
                <c:pt idx="1276">
                  <c:v>96.699821472167997</c:v>
                </c:pt>
                <c:pt idx="1277">
                  <c:v>96.707862854003906</c:v>
                </c:pt>
                <c:pt idx="1278">
                  <c:v>96.715911865234403</c:v>
                </c:pt>
                <c:pt idx="1279">
                  <c:v>96.723960876464801</c:v>
                </c:pt>
                <c:pt idx="1280">
                  <c:v>96.732009887695298</c:v>
                </c:pt>
                <c:pt idx="1281">
                  <c:v>96.740051269531307</c:v>
                </c:pt>
                <c:pt idx="1282">
                  <c:v>96.748100280761705</c:v>
                </c:pt>
                <c:pt idx="1283">
                  <c:v>96.756149291992202</c:v>
                </c:pt>
                <c:pt idx="1284">
                  <c:v>96.764198303222699</c:v>
                </c:pt>
                <c:pt idx="1285">
                  <c:v>96.772247314453097</c:v>
                </c:pt>
                <c:pt idx="1286">
                  <c:v>96.775772094726605</c:v>
                </c:pt>
                <c:pt idx="1287">
                  <c:v>96.774772644042997</c:v>
                </c:pt>
                <c:pt idx="1288">
                  <c:v>96.773757934570298</c:v>
                </c:pt>
                <c:pt idx="1289">
                  <c:v>96.772758483886705</c:v>
                </c:pt>
                <c:pt idx="1290">
                  <c:v>96.771751403808594</c:v>
                </c:pt>
                <c:pt idx="1291">
                  <c:v>96.770736694335895</c:v>
                </c:pt>
                <c:pt idx="1292">
                  <c:v>96.771896362304702</c:v>
                </c:pt>
                <c:pt idx="1293">
                  <c:v>96.775222778320298</c:v>
                </c:pt>
                <c:pt idx="1294">
                  <c:v>96.778549194335895</c:v>
                </c:pt>
                <c:pt idx="1295">
                  <c:v>96.781867980957003</c:v>
                </c:pt>
                <c:pt idx="1296">
                  <c:v>96.785202026367202</c:v>
                </c:pt>
                <c:pt idx="1297">
                  <c:v>96.788520812988295</c:v>
                </c:pt>
                <c:pt idx="1298">
                  <c:v>96.791839599609403</c:v>
                </c:pt>
                <c:pt idx="1299">
                  <c:v>96.795173645019503</c:v>
                </c:pt>
                <c:pt idx="1300">
                  <c:v>96.798492431640597</c:v>
                </c:pt>
                <c:pt idx="1301">
                  <c:v>96.801818847656307</c:v>
                </c:pt>
                <c:pt idx="1302">
                  <c:v>96.805137634277301</c:v>
                </c:pt>
                <c:pt idx="1303">
                  <c:v>96.8084716796875</c:v>
                </c:pt>
                <c:pt idx="1304">
                  <c:v>96.811790466308594</c:v>
                </c:pt>
                <c:pt idx="1305">
                  <c:v>96.815116882324205</c:v>
                </c:pt>
                <c:pt idx="1306">
                  <c:v>96.818443298339801</c:v>
                </c:pt>
                <c:pt idx="1307">
                  <c:v>96.824363708496094</c:v>
                </c:pt>
                <c:pt idx="1308">
                  <c:v>96.832870483398395</c:v>
                </c:pt>
                <c:pt idx="1309">
                  <c:v>96.841377258300795</c:v>
                </c:pt>
                <c:pt idx="1310">
                  <c:v>96.849891662597699</c:v>
                </c:pt>
                <c:pt idx="1311">
                  <c:v>96.8583984375</c:v>
                </c:pt>
                <c:pt idx="1312">
                  <c:v>96.866912841796903</c:v>
                </c:pt>
                <c:pt idx="1313">
                  <c:v>96.875427246093693</c:v>
                </c:pt>
                <c:pt idx="1314">
                  <c:v>96.883941650390597</c:v>
                </c:pt>
                <c:pt idx="1315">
                  <c:v>96.892448425292997</c:v>
                </c:pt>
                <c:pt idx="1316">
                  <c:v>96.900970458984403</c:v>
                </c:pt>
                <c:pt idx="1317">
                  <c:v>96.909477233886705</c:v>
                </c:pt>
                <c:pt idx="1318">
                  <c:v>96.916069030761705</c:v>
                </c:pt>
                <c:pt idx="1319">
                  <c:v>96.920730590820298</c:v>
                </c:pt>
                <c:pt idx="1320">
                  <c:v>96.925399780273395</c:v>
                </c:pt>
                <c:pt idx="1321">
                  <c:v>96.927520751953097</c:v>
                </c:pt>
                <c:pt idx="1322">
                  <c:v>96.927108764648395</c:v>
                </c:pt>
                <c:pt idx="1323">
                  <c:v>96.926696777343693</c:v>
                </c:pt>
                <c:pt idx="1324">
                  <c:v>96.926277160644503</c:v>
                </c:pt>
                <c:pt idx="1325">
                  <c:v>96.929733276367202</c:v>
                </c:pt>
                <c:pt idx="1326">
                  <c:v>96.937042236328097</c:v>
                </c:pt>
                <c:pt idx="1327">
                  <c:v>96.944351196289105</c:v>
                </c:pt>
                <c:pt idx="1328">
                  <c:v>96.95166015625</c:v>
                </c:pt>
                <c:pt idx="1329">
                  <c:v>96.958976745605497</c:v>
                </c:pt>
                <c:pt idx="1330">
                  <c:v>96.967697143554702</c:v>
                </c:pt>
                <c:pt idx="1331">
                  <c:v>96.977851867675795</c:v>
                </c:pt>
                <c:pt idx="1332">
                  <c:v>96.987998962402301</c:v>
                </c:pt>
                <c:pt idx="1333">
                  <c:v>96.998687744140597</c:v>
                </c:pt>
                <c:pt idx="1334">
                  <c:v>97.009918212890597</c:v>
                </c:pt>
                <c:pt idx="1335">
                  <c:v>97.021141052246094</c:v>
                </c:pt>
                <c:pt idx="1336">
                  <c:v>97.032371520996094</c:v>
                </c:pt>
                <c:pt idx="1337">
                  <c:v>97.039726257324205</c:v>
                </c:pt>
                <c:pt idx="1338">
                  <c:v>97.043212890625</c:v>
                </c:pt>
                <c:pt idx="1339">
                  <c:v>97.046691894531307</c:v>
                </c:pt>
                <c:pt idx="1340">
                  <c:v>97.047401428222699</c:v>
                </c:pt>
                <c:pt idx="1341">
                  <c:v>97.045341491699205</c:v>
                </c:pt>
                <c:pt idx="1342">
                  <c:v>97.043281555175795</c:v>
                </c:pt>
                <c:pt idx="1343">
                  <c:v>97.036727905273395</c:v>
                </c:pt>
                <c:pt idx="1344">
                  <c:v>97.025711059570298</c:v>
                </c:pt>
                <c:pt idx="1345">
                  <c:v>97.014678955078097</c:v>
                </c:pt>
                <c:pt idx="1346">
                  <c:v>97.011322021484403</c:v>
                </c:pt>
                <c:pt idx="1347">
                  <c:v>97.015602111816406</c:v>
                </c:pt>
                <c:pt idx="1348">
                  <c:v>97.0198974609375</c:v>
                </c:pt>
                <c:pt idx="1349">
                  <c:v>97.024192810058594</c:v>
                </c:pt>
                <c:pt idx="1350">
                  <c:v>97.028480529785199</c:v>
                </c:pt>
                <c:pt idx="1351">
                  <c:v>97.032768249511705</c:v>
                </c:pt>
                <c:pt idx="1352">
                  <c:v>97.039718627929702</c:v>
                </c:pt>
                <c:pt idx="1353">
                  <c:v>97.04931640625</c:v>
                </c:pt>
                <c:pt idx="1354">
                  <c:v>97.058929443359403</c:v>
                </c:pt>
                <c:pt idx="1355">
                  <c:v>97.069671630859403</c:v>
                </c:pt>
                <c:pt idx="1356">
                  <c:v>97.081558227539105</c:v>
                </c:pt>
                <c:pt idx="1357">
                  <c:v>97.093437194824205</c:v>
                </c:pt>
                <c:pt idx="1358">
                  <c:v>97.105331420898395</c:v>
                </c:pt>
                <c:pt idx="1359">
                  <c:v>97.112327575683594</c:v>
                </c:pt>
                <c:pt idx="1360">
                  <c:v>97.114448547363295</c:v>
                </c:pt>
                <c:pt idx="1361">
                  <c:v>97.116569519042997</c:v>
                </c:pt>
                <c:pt idx="1362">
                  <c:v>97.118690490722699</c:v>
                </c:pt>
                <c:pt idx="1363">
                  <c:v>97.120811462402301</c:v>
                </c:pt>
                <c:pt idx="1364">
                  <c:v>97.122932434082003</c:v>
                </c:pt>
                <c:pt idx="1365">
                  <c:v>97.125053405761705</c:v>
                </c:pt>
                <c:pt idx="1366">
                  <c:v>97.126319885253906</c:v>
                </c:pt>
                <c:pt idx="1367">
                  <c:v>97.126731872558594</c:v>
                </c:pt>
                <c:pt idx="1368">
                  <c:v>97.127151489257798</c:v>
                </c:pt>
                <c:pt idx="1369">
                  <c:v>97.127571105957003</c:v>
                </c:pt>
                <c:pt idx="1370">
                  <c:v>97.127990722656307</c:v>
                </c:pt>
                <c:pt idx="1371">
                  <c:v>97.128410339355497</c:v>
                </c:pt>
                <c:pt idx="1372">
                  <c:v>97.127601623535199</c:v>
                </c:pt>
                <c:pt idx="1373">
                  <c:v>97.125556945800795</c:v>
                </c:pt>
                <c:pt idx="1374">
                  <c:v>97.123519897460895</c:v>
                </c:pt>
                <c:pt idx="1375">
                  <c:v>97.121467590332003</c:v>
                </c:pt>
                <c:pt idx="1376">
                  <c:v>97.119430541992202</c:v>
                </c:pt>
                <c:pt idx="1377">
                  <c:v>97.116920471191406</c:v>
                </c:pt>
                <c:pt idx="1378">
                  <c:v>97.113929748535199</c:v>
                </c:pt>
                <c:pt idx="1379">
                  <c:v>97.110946655273395</c:v>
                </c:pt>
                <c:pt idx="1380">
                  <c:v>97.107963562011705</c:v>
                </c:pt>
                <c:pt idx="1381">
                  <c:v>97.108688354492202</c:v>
                </c:pt>
                <c:pt idx="1382">
                  <c:v>97.113136291503906</c:v>
                </c:pt>
                <c:pt idx="1383">
                  <c:v>97.117591857910199</c:v>
                </c:pt>
                <c:pt idx="1384">
                  <c:v>97.119819641113295</c:v>
                </c:pt>
                <c:pt idx="1385">
                  <c:v>97.119819641113295</c:v>
                </c:pt>
                <c:pt idx="1386">
                  <c:v>97.119827270507798</c:v>
                </c:pt>
                <c:pt idx="1387">
                  <c:v>97.114639282226605</c:v>
                </c:pt>
                <c:pt idx="1388">
                  <c:v>97.104248046875</c:v>
                </c:pt>
                <c:pt idx="1389">
                  <c:v>97.093856811523395</c:v>
                </c:pt>
                <c:pt idx="1390">
                  <c:v>97.083457946777301</c:v>
                </c:pt>
                <c:pt idx="1391">
                  <c:v>97.073066711425795</c:v>
                </c:pt>
                <c:pt idx="1392">
                  <c:v>97.064010620117202</c:v>
                </c:pt>
                <c:pt idx="1393">
                  <c:v>97.056282043457003</c:v>
                </c:pt>
                <c:pt idx="1394">
                  <c:v>97.048561096191406</c:v>
                </c:pt>
                <c:pt idx="1395">
                  <c:v>97.040832519531307</c:v>
                </c:pt>
                <c:pt idx="1396">
                  <c:v>97.033111572265597</c:v>
                </c:pt>
                <c:pt idx="1397">
                  <c:v>97.025382995605497</c:v>
                </c:pt>
                <c:pt idx="1398">
                  <c:v>97.017662048339801</c:v>
                </c:pt>
                <c:pt idx="1399">
                  <c:v>97.009933471679702</c:v>
                </c:pt>
                <c:pt idx="1400">
                  <c:v>97.002212524414105</c:v>
                </c:pt>
                <c:pt idx="1401">
                  <c:v>96.994476318359403</c:v>
                </c:pt>
                <c:pt idx="1402">
                  <c:v>96.986763000488295</c:v>
                </c:pt>
                <c:pt idx="1403">
                  <c:v>96.983619689941406</c:v>
                </c:pt>
                <c:pt idx="1404">
                  <c:v>96.985046386718693</c:v>
                </c:pt>
                <c:pt idx="1405">
                  <c:v>96.991378784179702</c:v>
                </c:pt>
                <c:pt idx="1406">
                  <c:v>97.002586364746094</c:v>
                </c:pt>
                <c:pt idx="1407">
                  <c:v>97.013801574707003</c:v>
                </c:pt>
                <c:pt idx="1408">
                  <c:v>97.025016784667997</c:v>
                </c:pt>
                <c:pt idx="1409">
                  <c:v>97.034523010253906</c:v>
                </c:pt>
                <c:pt idx="1410">
                  <c:v>97.042320251464801</c:v>
                </c:pt>
                <c:pt idx="1411">
                  <c:v>97.050109863281307</c:v>
                </c:pt>
                <c:pt idx="1412">
                  <c:v>97.055351257324205</c:v>
                </c:pt>
                <c:pt idx="1413">
                  <c:v>97.058036804199205</c:v>
                </c:pt>
                <c:pt idx="1414">
                  <c:v>97.060722351074205</c:v>
                </c:pt>
                <c:pt idx="1415">
                  <c:v>97.058692932128906</c:v>
                </c:pt>
                <c:pt idx="1416">
                  <c:v>97.051948547363295</c:v>
                </c:pt>
                <c:pt idx="1417">
                  <c:v>97.041770935058594</c:v>
                </c:pt>
                <c:pt idx="1418">
                  <c:v>97.028137207031193</c:v>
                </c:pt>
                <c:pt idx="1419">
                  <c:v>97.014511108398395</c:v>
                </c:pt>
                <c:pt idx="1420">
                  <c:v>97.003517150878906</c:v>
                </c:pt>
                <c:pt idx="1421">
                  <c:v>96.995162963867202</c:v>
                </c:pt>
                <c:pt idx="1422">
                  <c:v>96.986808776855497</c:v>
                </c:pt>
                <c:pt idx="1423">
                  <c:v>96.980323791503906</c:v>
                </c:pt>
                <c:pt idx="1424">
                  <c:v>96.975692749023395</c:v>
                </c:pt>
                <c:pt idx="1425">
                  <c:v>96.971061706542997</c:v>
                </c:pt>
                <c:pt idx="1426">
                  <c:v>96.966438293457003</c:v>
                </c:pt>
                <c:pt idx="1427">
                  <c:v>96.961807250976605</c:v>
                </c:pt>
                <c:pt idx="1428">
                  <c:v>96.961990356445298</c:v>
                </c:pt>
                <c:pt idx="1429">
                  <c:v>96.966972351074205</c:v>
                </c:pt>
                <c:pt idx="1430">
                  <c:v>96.978309631347699</c:v>
                </c:pt>
                <c:pt idx="1431">
                  <c:v>96.996009826660199</c:v>
                </c:pt>
                <c:pt idx="1432">
                  <c:v>97.004852294921903</c:v>
                </c:pt>
                <c:pt idx="1433">
                  <c:v>97.004837036132798</c:v>
                </c:pt>
                <c:pt idx="1434">
                  <c:v>97.004829406738295</c:v>
                </c:pt>
                <c:pt idx="1435">
                  <c:v>97.008659362792997</c:v>
                </c:pt>
                <c:pt idx="1436">
                  <c:v>97.016342163085895</c:v>
                </c:pt>
                <c:pt idx="1437">
                  <c:v>97.024017333984403</c:v>
                </c:pt>
                <c:pt idx="1438">
                  <c:v>97.029632568359403</c:v>
                </c:pt>
                <c:pt idx="1439">
                  <c:v>97.033180236816406</c:v>
                </c:pt>
                <c:pt idx="1440">
                  <c:v>97.036727905273395</c:v>
                </c:pt>
                <c:pt idx="1441">
                  <c:v>97.040290832519503</c:v>
                </c:pt>
                <c:pt idx="1442">
                  <c:v>97.040481567382798</c:v>
                </c:pt>
                <c:pt idx="1443">
                  <c:v>97.037322998046903</c:v>
                </c:pt>
                <c:pt idx="1444">
                  <c:v>97.034156799316406</c:v>
                </c:pt>
                <c:pt idx="1445">
                  <c:v>97.030990600585895</c:v>
                </c:pt>
                <c:pt idx="1446">
                  <c:v>97.02783203125</c:v>
                </c:pt>
                <c:pt idx="1447">
                  <c:v>97.025772094726605</c:v>
                </c:pt>
                <c:pt idx="1448">
                  <c:v>97.024803161621094</c:v>
                </c:pt>
                <c:pt idx="1449">
                  <c:v>97.023841857910199</c:v>
                </c:pt>
                <c:pt idx="1450">
                  <c:v>97.018203735351605</c:v>
                </c:pt>
                <c:pt idx="1451">
                  <c:v>97.007881164550795</c:v>
                </c:pt>
                <c:pt idx="1452">
                  <c:v>96.997566223144503</c:v>
                </c:pt>
                <c:pt idx="1453">
                  <c:v>96.987251281738295</c:v>
                </c:pt>
                <c:pt idx="1454">
                  <c:v>96.976936340332003</c:v>
                </c:pt>
                <c:pt idx="1455">
                  <c:v>96.966629028320298</c:v>
                </c:pt>
                <c:pt idx="1456">
                  <c:v>96.959732055664105</c:v>
                </c:pt>
                <c:pt idx="1457">
                  <c:v>96.956260681152301</c:v>
                </c:pt>
                <c:pt idx="1458">
                  <c:v>96.952781677246094</c:v>
                </c:pt>
                <c:pt idx="1459">
                  <c:v>96.951316833496094</c:v>
                </c:pt>
                <c:pt idx="1460">
                  <c:v>96.951858520507798</c:v>
                </c:pt>
                <c:pt idx="1461">
                  <c:v>96.952407836914105</c:v>
                </c:pt>
                <c:pt idx="1462">
                  <c:v>96.956443786621094</c:v>
                </c:pt>
                <c:pt idx="1463">
                  <c:v>96.963951110839801</c:v>
                </c:pt>
                <c:pt idx="1464">
                  <c:v>96.969032287597699</c:v>
                </c:pt>
                <c:pt idx="1465">
                  <c:v>96.9716796875</c:v>
                </c:pt>
                <c:pt idx="1466">
                  <c:v>96.974327087402301</c:v>
                </c:pt>
                <c:pt idx="1467">
                  <c:v>96.976982116699205</c:v>
                </c:pt>
                <c:pt idx="1468">
                  <c:v>96.979629516601605</c:v>
                </c:pt>
                <c:pt idx="1469">
                  <c:v>96.984832763671903</c:v>
                </c:pt>
                <c:pt idx="1470">
                  <c:v>96.992591857910199</c:v>
                </c:pt>
                <c:pt idx="1471">
                  <c:v>97.000358581542997</c:v>
                </c:pt>
                <c:pt idx="1472">
                  <c:v>97.008117675781193</c:v>
                </c:pt>
                <c:pt idx="1473">
                  <c:v>97.015892028808594</c:v>
                </c:pt>
                <c:pt idx="1474">
                  <c:v>97.023651123046903</c:v>
                </c:pt>
                <c:pt idx="1475">
                  <c:v>97.030418395996094</c:v>
                </c:pt>
                <c:pt idx="1476">
                  <c:v>97.036170959472699</c:v>
                </c:pt>
                <c:pt idx="1477">
                  <c:v>97.041931152343693</c:v>
                </c:pt>
                <c:pt idx="1478">
                  <c:v>97.0438232421875</c:v>
                </c:pt>
                <c:pt idx="1479">
                  <c:v>97.041847229003906</c:v>
                </c:pt>
                <c:pt idx="1480">
                  <c:v>97.039871215820298</c:v>
                </c:pt>
                <c:pt idx="1481">
                  <c:v>97.037902832031193</c:v>
                </c:pt>
                <c:pt idx="1482">
                  <c:v>97.035919189453097</c:v>
                </c:pt>
                <c:pt idx="1483">
                  <c:v>97.033943176269503</c:v>
                </c:pt>
                <c:pt idx="1484">
                  <c:v>97.031967163085895</c:v>
                </c:pt>
                <c:pt idx="1485">
                  <c:v>97.029991149902301</c:v>
                </c:pt>
                <c:pt idx="1486">
                  <c:v>97.031639099121094</c:v>
                </c:pt>
                <c:pt idx="1487">
                  <c:v>97.032318115234403</c:v>
                </c:pt>
                <c:pt idx="1488">
                  <c:v>97.028419494628906</c:v>
                </c:pt>
                <c:pt idx="1489">
                  <c:v>97.024528503417997</c:v>
                </c:pt>
                <c:pt idx="1490">
                  <c:v>97.0206298828125</c:v>
                </c:pt>
                <c:pt idx="1491">
                  <c:v>97.016731262207003</c:v>
                </c:pt>
                <c:pt idx="1492">
                  <c:v>97.012832641601605</c:v>
                </c:pt>
                <c:pt idx="1493">
                  <c:v>97.008926391601605</c:v>
                </c:pt>
                <c:pt idx="1494">
                  <c:v>97.005027770996094</c:v>
                </c:pt>
                <c:pt idx="1495">
                  <c:v>97.001129150390597</c:v>
                </c:pt>
                <c:pt idx="1496">
                  <c:v>96.997238159179702</c:v>
                </c:pt>
                <c:pt idx="1497">
                  <c:v>96.9906005859375</c:v>
                </c:pt>
                <c:pt idx="1498">
                  <c:v>96.981216430664105</c:v>
                </c:pt>
                <c:pt idx="1499">
                  <c:v>96.971839904785199</c:v>
                </c:pt>
                <c:pt idx="1500">
                  <c:v>96.962463378906307</c:v>
                </c:pt>
                <c:pt idx="1501">
                  <c:v>96.953079223632798</c:v>
                </c:pt>
                <c:pt idx="1502">
                  <c:v>96.943702697753906</c:v>
                </c:pt>
                <c:pt idx="1503">
                  <c:v>96.941787719726605</c:v>
                </c:pt>
                <c:pt idx="1504">
                  <c:v>96.947349548339801</c:v>
                </c:pt>
                <c:pt idx="1505">
                  <c:v>96.956069946289105</c:v>
                </c:pt>
                <c:pt idx="1506">
                  <c:v>96.967941284179702</c:v>
                </c:pt>
                <c:pt idx="1507">
                  <c:v>96.979820251464801</c:v>
                </c:pt>
                <c:pt idx="1508">
                  <c:v>96.99169921875</c:v>
                </c:pt>
                <c:pt idx="1509">
                  <c:v>97.003578186035199</c:v>
                </c:pt>
                <c:pt idx="1510">
                  <c:v>97.015457153320298</c:v>
                </c:pt>
                <c:pt idx="1511">
                  <c:v>97.027351379394503</c:v>
                </c:pt>
                <c:pt idx="1512">
                  <c:v>97.032958984375</c:v>
                </c:pt>
                <c:pt idx="1513">
                  <c:v>97.032318115234403</c:v>
                </c:pt>
                <c:pt idx="1514">
                  <c:v>97.031669616699205</c:v>
                </c:pt>
                <c:pt idx="1515">
                  <c:v>97.025749206542997</c:v>
                </c:pt>
                <c:pt idx="1516">
                  <c:v>97.014572143554702</c:v>
                </c:pt>
                <c:pt idx="1517">
                  <c:v>97.003379821777301</c:v>
                </c:pt>
                <c:pt idx="1518">
                  <c:v>96.992202758789105</c:v>
                </c:pt>
                <c:pt idx="1519">
                  <c:v>96.981010437011705</c:v>
                </c:pt>
                <c:pt idx="1520">
                  <c:v>96.973930358886705</c:v>
                </c:pt>
                <c:pt idx="1521">
                  <c:v>96.970947265625</c:v>
                </c:pt>
                <c:pt idx="1522">
                  <c:v>96.967971801757798</c:v>
                </c:pt>
                <c:pt idx="1523">
                  <c:v>96.964988708496094</c:v>
                </c:pt>
                <c:pt idx="1524">
                  <c:v>96.962013244628906</c:v>
                </c:pt>
                <c:pt idx="1525">
                  <c:v>96.958961486816406</c:v>
                </c:pt>
                <c:pt idx="1526">
                  <c:v>96.955841064453097</c:v>
                </c:pt>
                <c:pt idx="1527">
                  <c:v>96.952728271484403</c:v>
                </c:pt>
                <c:pt idx="1528">
                  <c:v>96.949607849121094</c:v>
                </c:pt>
                <c:pt idx="1529">
                  <c:v>96.946502685546903</c:v>
                </c:pt>
                <c:pt idx="1530">
                  <c:v>96.943389892578097</c:v>
                </c:pt>
                <c:pt idx="1531">
                  <c:v>96.940467834472699</c:v>
                </c:pt>
                <c:pt idx="1532">
                  <c:v>96.937759399414105</c:v>
                </c:pt>
                <c:pt idx="1533">
                  <c:v>96.935043334960895</c:v>
                </c:pt>
                <c:pt idx="1534">
                  <c:v>96.927909851074205</c:v>
                </c:pt>
                <c:pt idx="1535">
                  <c:v>96.916351318359403</c:v>
                </c:pt>
                <c:pt idx="1536">
                  <c:v>96.904792785644503</c:v>
                </c:pt>
                <c:pt idx="1537">
                  <c:v>96.893241882324205</c:v>
                </c:pt>
                <c:pt idx="1538">
                  <c:v>96.881683349609403</c:v>
                </c:pt>
                <c:pt idx="1539">
                  <c:v>96.875839233398395</c:v>
                </c:pt>
                <c:pt idx="1540">
                  <c:v>96.875717163085895</c:v>
                </c:pt>
                <c:pt idx="1541">
                  <c:v>96.875602722167997</c:v>
                </c:pt>
                <c:pt idx="1542">
                  <c:v>96.878158569335895</c:v>
                </c:pt>
                <c:pt idx="1543">
                  <c:v>96.883399963378906</c:v>
                </c:pt>
                <c:pt idx="1544">
                  <c:v>96.888633728027301</c:v>
                </c:pt>
                <c:pt idx="1545">
                  <c:v>96.893867492675795</c:v>
                </c:pt>
                <c:pt idx="1546">
                  <c:v>96.899101257324205</c:v>
                </c:pt>
                <c:pt idx="1547">
                  <c:v>96.904342651367202</c:v>
                </c:pt>
                <c:pt idx="1548">
                  <c:v>96.909019470214801</c:v>
                </c:pt>
                <c:pt idx="1549">
                  <c:v>96.913146972656307</c:v>
                </c:pt>
                <c:pt idx="1550">
                  <c:v>96.91259765625</c:v>
                </c:pt>
                <c:pt idx="1551">
                  <c:v>96.907386779785199</c:v>
                </c:pt>
                <c:pt idx="1552">
                  <c:v>96.902168273925795</c:v>
                </c:pt>
                <c:pt idx="1553">
                  <c:v>96.896949768066406</c:v>
                </c:pt>
                <c:pt idx="1554">
                  <c:v>96.891731262207003</c:v>
                </c:pt>
                <c:pt idx="1555">
                  <c:v>96.890899658203097</c:v>
                </c:pt>
                <c:pt idx="1556">
                  <c:v>96.894447326660199</c:v>
                </c:pt>
                <c:pt idx="1557">
                  <c:v>96.898002624511705</c:v>
                </c:pt>
                <c:pt idx="1558">
                  <c:v>96.901557922363295</c:v>
                </c:pt>
                <c:pt idx="1559">
                  <c:v>96.905113220214801</c:v>
                </c:pt>
                <c:pt idx="1560">
                  <c:v>96.907867431640597</c:v>
                </c:pt>
                <c:pt idx="1561">
                  <c:v>96.909828186035199</c:v>
                </c:pt>
                <c:pt idx="1562">
                  <c:v>96.911788940429702</c:v>
                </c:pt>
                <c:pt idx="1563">
                  <c:v>96.910179138183594</c:v>
                </c:pt>
                <c:pt idx="1564">
                  <c:v>96.904998779296903</c:v>
                </c:pt>
                <c:pt idx="1565">
                  <c:v>96.899810791015597</c:v>
                </c:pt>
                <c:pt idx="1566">
                  <c:v>96.896942138671903</c:v>
                </c:pt>
                <c:pt idx="1567">
                  <c:v>96.896400451660199</c:v>
                </c:pt>
                <c:pt idx="1568">
                  <c:v>96.897521972656307</c:v>
                </c:pt>
                <c:pt idx="1569">
                  <c:v>96.900299072265597</c:v>
                </c:pt>
                <c:pt idx="1570">
                  <c:v>96.903083801269503</c:v>
                </c:pt>
                <c:pt idx="1571">
                  <c:v>96.905860900878906</c:v>
                </c:pt>
                <c:pt idx="1572">
                  <c:v>96.908638000488295</c:v>
                </c:pt>
                <c:pt idx="1573">
                  <c:v>96.906112670898395</c:v>
                </c:pt>
                <c:pt idx="1574">
                  <c:v>96.898269653320298</c:v>
                </c:pt>
                <c:pt idx="1575">
                  <c:v>96.890426635742202</c:v>
                </c:pt>
                <c:pt idx="1576">
                  <c:v>96.882583618164105</c:v>
                </c:pt>
                <c:pt idx="1577">
                  <c:v>96.876892089843807</c:v>
                </c:pt>
                <c:pt idx="1578">
                  <c:v>96.873336791992202</c:v>
                </c:pt>
                <c:pt idx="1579">
                  <c:v>96.875389099121094</c:v>
                </c:pt>
                <c:pt idx="1580">
                  <c:v>96.883041381835895</c:v>
                </c:pt>
                <c:pt idx="1581">
                  <c:v>96.890678405761705</c:v>
                </c:pt>
                <c:pt idx="1582">
                  <c:v>96.894279479980497</c:v>
                </c:pt>
                <c:pt idx="1583">
                  <c:v>96.893836975097699</c:v>
                </c:pt>
                <c:pt idx="1584">
                  <c:v>96.893402099609403</c:v>
                </c:pt>
                <c:pt idx="1585">
                  <c:v>96.892951965332003</c:v>
                </c:pt>
                <c:pt idx="1586">
                  <c:v>96.892509460449205</c:v>
                </c:pt>
                <c:pt idx="1587">
                  <c:v>96.898742675781193</c:v>
                </c:pt>
                <c:pt idx="1588">
                  <c:v>96.911651611328097</c:v>
                </c:pt>
                <c:pt idx="1589">
                  <c:v>96.924560546875</c:v>
                </c:pt>
                <c:pt idx="1590">
                  <c:v>96.937469482421903</c:v>
                </c:pt>
                <c:pt idx="1591">
                  <c:v>96.946052551269503</c:v>
                </c:pt>
                <c:pt idx="1592">
                  <c:v>96.950286865234403</c:v>
                </c:pt>
                <c:pt idx="1593">
                  <c:v>96.954521179199205</c:v>
                </c:pt>
                <c:pt idx="1594">
                  <c:v>96.958763122558594</c:v>
                </c:pt>
                <c:pt idx="1595">
                  <c:v>96.962997436523395</c:v>
                </c:pt>
                <c:pt idx="1596">
                  <c:v>96.967231750488295</c:v>
                </c:pt>
                <c:pt idx="1597">
                  <c:v>96.971473693847699</c:v>
                </c:pt>
                <c:pt idx="1598">
                  <c:v>96.9757080078125</c:v>
                </c:pt>
                <c:pt idx="1599">
                  <c:v>96.984359741210895</c:v>
                </c:pt>
                <c:pt idx="1600">
                  <c:v>96.997413635253906</c:v>
                </c:pt>
                <c:pt idx="1601">
                  <c:v>97.010467529296903</c:v>
                </c:pt>
                <c:pt idx="1602">
                  <c:v>97.023529052734403</c:v>
                </c:pt>
                <c:pt idx="1603">
                  <c:v>97.029861450195298</c:v>
                </c:pt>
                <c:pt idx="1604">
                  <c:v>97.029457092285199</c:v>
                </c:pt>
                <c:pt idx="1605">
                  <c:v>97.029060363769503</c:v>
                </c:pt>
                <c:pt idx="1606">
                  <c:v>97.024742126464801</c:v>
                </c:pt>
                <c:pt idx="1607">
                  <c:v>97.016502380371094</c:v>
                </c:pt>
                <c:pt idx="1608">
                  <c:v>97.008262634277301</c:v>
                </c:pt>
                <c:pt idx="1609">
                  <c:v>97.000022888183594</c:v>
                </c:pt>
                <c:pt idx="1610">
                  <c:v>96.994369506835895</c:v>
                </c:pt>
                <c:pt idx="1611">
                  <c:v>96.991317749023395</c:v>
                </c:pt>
                <c:pt idx="1612">
                  <c:v>96.98828125</c:v>
                </c:pt>
                <c:pt idx="1613">
                  <c:v>96.9852294921875</c:v>
                </c:pt>
                <c:pt idx="1614">
                  <c:v>96.980667114257798</c:v>
                </c:pt>
                <c:pt idx="1615">
                  <c:v>96.974578857421903</c:v>
                </c:pt>
                <c:pt idx="1616">
                  <c:v>96.968498229980497</c:v>
                </c:pt>
                <c:pt idx="1617">
                  <c:v>96.962409973144503</c:v>
                </c:pt>
                <c:pt idx="1618">
                  <c:v>96.956329345703097</c:v>
                </c:pt>
                <c:pt idx="1619">
                  <c:v>96.950241088867202</c:v>
                </c:pt>
                <c:pt idx="1620">
                  <c:v>96.944160461425795</c:v>
                </c:pt>
                <c:pt idx="1621">
                  <c:v>96.938079833984403</c:v>
                </c:pt>
                <c:pt idx="1622">
                  <c:v>96.931991577148395</c:v>
                </c:pt>
                <c:pt idx="1623">
                  <c:v>96.925910949707003</c:v>
                </c:pt>
                <c:pt idx="1624">
                  <c:v>96.919830322265597</c:v>
                </c:pt>
                <c:pt idx="1625">
                  <c:v>96.913742065429702</c:v>
                </c:pt>
                <c:pt idx="1626">
                  <c:v>96.907661437988295</c:v>
                </c:pt>
                <c:pt idx="1627">
                  <c:v>96.901580810546903</c:v>
                </c:pt>
                <c:pt idx="1628">
                  <c:v>96.895957946777301</c:v>
                </c:pt>
                <c:pt idx="1629">
                  <c:v>96.890800476074205</c:v>
                </c:pt>
                <c:pt idx="1630">
                  <c:v>96.885650634765597</c:v>
                </c:pt>
                <c:pt idx="1631">
                  <c:v>96.8804931640625</c:v>
                </c:pt>
                <c:pt idx="1632">
                  <c:v>96.875343322753906</c:v>
                </c:pt>
                <c:pt idx="1633">
                  <c:v>96.869712829589801</c:v>
                </c:pt>
                <c:pt idx="1634">
                  <c:v>96.863586425781193</c:v>
                </c:pt>
                <c:pt idx="1635">
                  <c:v>96.861457824707003</c:v>
                </c:pt>
                <c:pt idx="1636">
                  <c:v>96.863311767578097</c:v>
                </c:pt>
                <c:pt idx="1637">
                  <c:v>96.865158081054702</c:v>
                </c:pt>
                <c:pt idx="1638">
                  <c:v>96.867019653320298</c:v>
                </c:pt>
                <c:pt idx="1639">
                  <c:v>96.867889404296903</c:v>
                </c:pt>
                <c:pt idx="1640">
                  <c:v>96.867767333984403</c:v>
                </c:pt>
                <c:pt idx="1641">
                  <c:v>96.867660522460895</c:v>
                </c:pt>
                <c:pt idx="1642">
                  <c:v>96.8675537109375</c:v>
                </c:pt>
                <c:pt idx="1643">
                  <c:v>96.867439270019503</c:v>
                </c:pt>
                <c:pt idx="1644">
                  <c:v>96.867317199707003</c:v>
                </c:pt>
                <c:pt idx="1645">
                  <c:v>96.866989135742202</c:v>
                </c:pt>
                <c:pt idx="1646">
                  <c:v>96.866432189941406</c:v>
                </c:pt>
                <c:pt idx="1647">
                  <c:v>96.865882873535199</c:v>
                </c:pt>
                <c:pt idx="1648">
                  <c:v>96.865318298339801</c:v>
                </c:pt>
                <c:pt idx="1649">
                  <c:v>96.864768981933594</c:v>
                </c:pt>
                <c:pt idx="1650">
                  <c:v>96.863937377929702</c:v>
                </c:pt>
                <c:pt idx="1651">
                  <c:v>96.862838745117202</c:v>
                </c:pt>
                <c:pt idx="1652">
                  <c:v>96.861740112304702</c:v>
                </c:pt>
                <c:pt idx="1653">
                  <c:v>96.860641479492202</c:v>
                </c:pt>
                <c:pt idx="1654">
                  <c:v>96.859542846679702</c:v>
                </c:pt>
                <c:pt idx="1655">
                  <c:v>96.858421325683594</c:v>
                </c:pt>
                <c:pt idx="1656">
                  <c:v>96.857292175292997</c:v>
                </c:pt>
                <c:pt idx="1657">
                  <c:v>96.856163024902301</c:v>
                </c:pt>
                <c:pt idx="1658">
                  <c:v>96.855026245117202</c:v>
                </c:pt>
                <c:pt idx="1659">
                  <c:v>96.853897094726605</c:v>
                </c:pt>
                <c:pt idx="1660">
                  <c:v>96.852767944335895</c:v>
                </c:pt>
                <c:pt idx="1661">
                  <c:v>96.850593566894503</c:v>
                </c:pt>
                <c:pt idx="1662">
                  <c:v>96.847366333007798</c:v>
                </c:pt>
                <c:pt idx="1663">
                  <c:v>96.844146728515597</c:v>
                </c:pt>
                <c:pt idx="1664">
                  <c:v>96.840927124023395</c:v>
                </c:pt>
                <c:pt idx="1665">
                  <c:v>96.837707519531307</c:v>
                </c:pt>
                <c:pt idx="1666">
                  <c:v>96.834991455078097</c:v>
                </c:pt>
                <c:pt idx="1667">
                  <c:v>96.832778930664105</c:v>
                </c:pt>
                <c:pt idx="1668">
                  <c:v>96.83056640625</c:v>
                </c:pt>
                <c:pt idx="1669">
                  <c:v>96.828361511230497</c:v>
                </c:pt>
                <c:pt idx="1670">
                  <c:v>96.823989868164105</c:v>
                </c:pt>
                <c:pt idx="1671">
                  <c:v>96.817459106445298</c:v>
                </c:pt>
                <c:pt idx="1672">
                  <c:v>96.810920715332003</c:v>
                </c:pt>
                <c:pt idx="1673">
                  <c:v>96.804389953613295</c:v>
                </c:pt>
                <c:pt idx="1674">
                  <c:v>96.800010681152301</c:v>
                </c:pt>
                <c:pt idx="1675">
                  <c:v>96.797782897949205</c:v>
                </c:pt>
                <c:pt idx="1676">
                  <c:v>96.795562744140597</c:v>
                </c:pt>
                <c:pt idx="1677">
                  <c:v>96.793342590332003</c:v>
                </c:pt>
                <c:pt idx="1678">
                  <c:v>96.798851013183594</c:v>
                </c:pt>
                <c:pt idx="1679">
                  <c:v>96.812088012695298</c:v>
                </c:pt>
                <c:pt idx="1680">
                  <c:v>96.825340270996094</c:v>
                </c:pt>
                <c:pt idx="1681">
                  <c:v>96.838592529296903</c:v>
                </c:pt>
                <c:pt idx="1682">
                  <c:v>96.851837158203097</c:v>
                </c:pt>
                <c:pt idx="1683">
                  <c:v>96.865089416503906</c:v>
                </c:pt>
                <c:pt idx="1684">
                  <c:v>96.878387451171903</c:v>
                </c:pt>
                <c:pt idx="1685">
                  <c:v>96.891731262207003</c:v>
                </c:pt>
                <c:pt idx="1686">
                  <c:v>96.905082702636705</c:v>
                </c:pt>
                <c:pt idx="1687">
                  <c:v>96.918418884277301</c:v>
                </c:pt>
                <c:pt idx="1688">
                  <c:v>96.931770324707003</c:v>
                </c:pt>
                <c:pt idx="1689">
                  <c:v>96.941062927246094</c:v>
                </c:pt>
                <c:pt idx="1690">
                  <c:v>96.946281433105497</c:v>
                </c:pt>
                <c:pt idx="1691">
                  <c:v>96.94580078125</c:v>
                </c:pt>
                <c:pt idx="1692">
                  <c:v>96.939613342285199</c:v>
                </c:pt>
                <c:pt idx="1693">
                  <c:v>96.933418273925795</c:v>
                </c:pt>
                <c:pt idx="1694">
                  <c:v>96.927230834960895</c:v>
                </c:pt>
                <c:pt idx="1695">
                  <c:v>96.921600341796903</c:v>
                </c:pt>
                <c:pt idx="1696">
                  <c:v>96.916542053222699</c:v>
                </c:pt>
                <c:pt idx="1697">
                  <c:v>96.911468505859403</c:v>
                </c:pt>
                <c:pt idx="1698">
                  <c:v>96.908348083496094</c:v>
                </c:pt>
                <c:pt idx="1699">
                  <c:v>96.907173156738295</c:v>
                </c:pt>
                <c:pt idx="1700">
                  <c:v>96.905990600585895</c:v>
                </c:pt>
                <c:pt idx="1701">
                  <c:v>96.906547546386705</c:v>
                </c:pt>
                <c:pt idx="1702">
                  <c:v>96.908859252929702</c:v>
                </c:pt>
                <c:pt idx="1703">
                  <c:v>96.911170959472699</c:v>
                </c:pt>
                <c:pt idx="1704">
                  <c:v>96.913490295410199</c:v>
                </c:pt>
                <c:pt idx="1705">
                  <c:v>96.915802001953097</c:v>
                </c:pt>
                <c:pt idx="1706">
                  <c:v>96.918113708496094</c:v>
                </c:pt>
                <c:pt idx="1707">
                  <c:v>96.924133300781193</c:v>
                </c:pt>
                <c:pt idx="1708">
                  <c:v>96.933860778808594</c:v>
                </c:pt>
                <c:pt idx="1709">
                  <c:v>96.943588256835895</c:v>
                </c:pt>
                <c:pt idx="1710">
                  <c:v>96.953323364257798</c:v>
                </c:pt>
                <c:pt idx="1711">
                  <c:v>96.961441040039105</c:v>
                </c:pt>
                <c:pt idx="1712">
                  <c:v>96.967948913574205</c:v>
                </c:pt>
                <c:pt idx="1713">
                  <c:v>96.970108032226605</c:v>
                </c:pt>
                <c:pt idx="1714">
                  <c:v>96.967910766601605</c:v>
                </c:pt>
                <c:pt idx="1715">
                  <c:v>96.9656982421875</c:v>
                </c:pt>
                <c:pt idx="1716">
                  <c:v>96.959419250488295</c:v>
                </c:pt>
                <c:pt idx="1717">
                  <c:v>96.949073791503906</c:v>
                </c:pt>
                <c:pt idx="1718">
                  <c:v>96.938713073730497</c:v>
                </c:pt>
                <c:pt idx="1719">
                  <c:v>96.928352355957003</c:v>
                </c:pt>
                <c:pt idx="1720">
                  <c:v>96.917991638183594</c:v>
                </c:pt>
                <c:pt idx="1721">
                  <c:v>96.912170410156193</c:v>
                </c:pt>
                <c:pt idx="1722">
                  <c:v>96.910888671875</c:v>
                </c:pt>
                <c:pt idx="1723">
                  <c:v>96.909606933593807</c:v>
                </c:pt>
                <c:pt idx="1724">
                  <c:v>96.908332824707003</c:v>
                </c:pt>
                <c:pt idx="1725">
                  <c:v>96.909378051757798</c:v>
                </c:pt>
                <c:pt idx="1726">
                  <c:v>96.912750244140597</c:v>
                </c:pt>
                <c:pt idx="1727">
                  <c:v>96.916130065917997</c:v>
                </c:pt>
                <c:pt idx="1728">
                  <c:v>96.919502258300795</c:v>
                </c:pt>
                <c:pt idx="1729">
                  <c:v>96.922882080078097</c:v>
                </c:pt>
                <c:pt idx="1730">
                  <c:v>96.928077697753906</c:v>
                </c:pt>
                <c:pt idx="1731">
                  <c:v>96.935096740722699</c:v>
                </c:pt>
                <c:pt idx="1732">
                  <c:v>96.942123413085895</c:v>
                </c:pt>
                <c:pt idx="1733">
                  <c:v>96.949150085449205</c:v>
                </c:pt>
                <c:pt idx="1734">
                  <c:v>96.956169128417997</c:v>
                </c:pt>
                <c:pt idx="1735">
                  <c:v>96.963203430175795</c:v>
                </c:pt>
                <c:pt idx="1736">
                  <c:v>96.964866638183594</c:v>
                </c:pt>
                <c:pt idx="1737">
                  <c:v>96.961189270019503</c:v>
                </c:pt>
                <c:pt idx="1738">
                  <c:v>96.957496643066406</c:v>
                </c:pt>
                <c:pt idx="1739">
                  <c:v>96.953819274902301</c:v>
                </c:pt>
                <c:pt idx="1740">
                  <c:v>96.950126647949205</c:v>
                </c:pt>
                <c:pt idx="1741">
                  <c:v>96.945449829101605</c:v>
                </c:pt>
                <c:pt idx="1742">
                  <c:v>96.939781188964801</c:v>
                </c:pt>
                <c:pt idx="1743">
                  <c:v>96.934112548828097</c:v>
                </c:pt>
                <c:pt idx="1744">
                  <c:v>96.928428649902301</c:v>
                </c:pt>
                <c:pt idx="1745">
                  <c:v>96.922760009765597</c:v>
                </c:pt>
                <c:pt idx="1746">
                  <c:v>96.924018859863295</c:v>
                </c:pt>
                <c:pt idx="1747">
                  <c:v>96.932212829589801</c:v>
                </c:pt>
                <c:pt idx="1748">
                  <c:v>96.940406799316406</c:v>
                </c:pt>
                <c:pt idx="1749">
                  <c:v>96.9486083984375</c:v>
                </c:pt>
                <c:pt idx="1750">
                  <c:v>96.957023620605497</c:v>
                </c:pt>
                <c:pt idx="1751">
                  <c:v>96.965652465820298</c:v>
                </c:pt>
                <c:pt idx="1752">
                  <c:v>96.974273681640597</c:v>
                </c:pt>
                <c:pt idx="1753">
                  <c:v>96.981140136718693</c:v>
                </c:pt>
                <c:pt idx="1754">
                  <c:v>96.986259460449205</c:v>
                </c:pt>
                <c:pt idx="1755">
                  <c:v>96.991371154785199</c:v>
                </c:pt>
                <c:pt idx="1756">
                  <c:v>96.996490478515597</c:v>
                </c:pt>
                <c:pt idx="1757">
                  <c:v>97.001602172851605</c:v>
                </c:pt>
                <c:pt idx="1758">
                  <c:v>97.006721496582003</c:v>
                </c:pt>
                <c:pt idx="1759">
                  <c:v>97.006561279296903</c:v>
                </c:pt>
                <c:pt idx="1760">
                  <c:v>97.001106262207003</c:v>
                </c:pt>
                <c:pt idx="1761">
                  <c:v>96.995658874511705</c:v>
                </c:pt>
                <c:pt idx="1762">
                  <c:v>96.990211486816406</c:v>
                </c:pt>
                <c:pt idx="1763">
                  <c:v>96.984771728515597</c:v>
                </c:pt>
                <c:pt idx="1764">
                  <c:v>96.979316711425795</c:v>
                </c:pt>
                <c:pt idx="1765">
                  <c:v>96.976676940917997</c:v>
                </c:pt>
                <c:pt idx="1766">
                  <c:v>96.976860046386705</c:v>
                </c:pt>
                <c:pt idx="1767">
                  <c:v>96.977043151855497</c:v>
                </c:pt>
                <c:pt idx="1768">
                  <c:v>96.982818603515597</c:v>
                </c:pt>
                <c:pt idx="1769">
                  <c:v>96.994216918945298</c:v>
                </c:pt>
                <c:pt idx="1770">
                  <c:v>97.005622863769503</c:v>
                </c:pt>
                <c:pt idx="1771">
                  <c:v>97.017021179199205</c:v>
                </c:pt>
                <c:pt idx="1772">
                  <c:v>97.028427124023395</c:v>
                </c:pt>
                <c:pt idx="1773">
                  <c:v>97.039833068847699</c:v>
                </c:pt>
                <c:pt idx="1774">
                  <c:v>97.051239013671903</c:v>
                </c:pt>
                <c:pt idx="1775">
                  <c:v>97.062637329101605</c:v>
                </c:pt>
                <c:pt idx="1776">
                  <c:v>97.074050903320298</c:v>
                </c:pt>
                <c:pt idx="1777">
                  <c:v>97.081352233886705</c:v>
                </c:pt>
                <c:pt idx="1778">
                  <c:v>97.084541320800795</c:v>
                </c:pt>
                <c:pt idx="1779">
                  <c:v>97.0855712890625</c:v>
                </c:pt>
                <c:pt idx="1780">
                  <c:v>97.084426879882798</c:v>
                </c:pt>
                <c:pt idx="1781">
                  <c:v>97.083290100097699</c:v>
                </c:pt>
                <c:pt idx="1782">
                  <c:v>97.0821533203125</c:v>
                </c:pt>
                <c:pt idx="1783">
                  <c:v>97.081008911132798</c:v>
                </c:pt>
                <c:pt idx="1784">
                  <c:v>97.079872131347699</c:v>
                </c:pt>
                <c:pt idx="1785">
                  <c:v>97.078727722167997</c:v>
                </c:pt>
                <c:pt idx="1786">
                  <c:v>97.077590942382798</c:v>
                </c:pt>
                <c:pt idx="1787">
                  <c:v>97.076446533203097</c:v>
                </c:pt>
                <c:pt idx="1788">
                  <c:v>97.075309753417997</c:v>
                </c:pt>
                <c:pt idx="1789">
                  <c:v>97.074172973632798</c:v>
                </c:pt>
                <c:pt idx="1790">
                  <c:v>97.073020935058594</c:v>
                </c:pt>
                <c:pt idx="1791">
                  <c:v>97.071876525878906</c:v>
                </c:pt>
                <c:pt idx="1792">
                  <c:v>97.070739746093693</c:v>
                </c:pt>
                <c:pt idx="1793">
                  <c:v>97.069602966308594</c:v>
                </c:pt>
                <c:pt idx="1794">
                  <c:v>97.068458557128906</c:v>
                </c:pt>
                <c:pt idx="1795">
                  <c:v>97.067321777343693</c:v>
                </c:pt>
                <c:pt idx="1796">
                  <c:v>97.066177368164105</c:v>
                </c:pt>
                <c:pt idx="1797">
                  <c:v>97.065040588378906</c:v>
                </c:pt>
                <c:pt idx="1798">
                  <c:v>97.063903808593807</c:v>
                </c:pt>
                <c:pt idx="1799">
                  <c:v>97.062759399414105</c:v>
                </c:pt>
                <c:pt idx="1800">
                  <c:v>97.062019348144503</c:v>
                </c:pt>
                <c:pt idx="1801">
                  <c:v>97.061691284179702</c:v>
                </c:pt>
                <c:pt idx="1802">
                  <c:v>97.061363220214801</c:v>
                </c:pt>
                <c:pt idx="1803">
                  <c:v>97.061027526855497</c:v>
                </c:pt>
                <c:pt idx="1804">
                  <c:v>97.060699462890597</c:v>
                </c:pt>
                <c:pt idx="1805">
                  <c:v>97.060363769531307</c:v>
                </c:pt>
                <c:pt idx="1806">
                  <c:v>97.060028076171903</c:v>
                </c:pt>
                <c:pt idx="1807">
                  <c:v>97.059700012207003</c:v>
                </c:pt>
                <c:pt idx="1808">
                  <c:v>97.059371948242202</c:v>
                </c:pt>
                <c:pt idx="1809">
                  <c:v>97.059036254882798</c:v>
                </c:pt>
                <c:pt idx="1810">
                  <c:v>97.058280944824205</c:v>
                </c:pt>
                <c:pt idx="1811">
                  <c:v>97.057090759277301</c:v>
                </c:pt>
                <c:pt idx="1812">
                  <c:v>97.055908203125</c:v>
                </c:pt>
                <c:pt idx="1813">
                  <c:v>97.054718017578097</c:v>
                </c:pt>
                <c:pt idx="1814">
                  <c:v>97.053543090820298</c:v>
                </c:pt>
                <c:pt idx="1815">
                  <c:v>97.052352905273395</c:v>
                </c:pt>
                <c:pt idx="1816">
                  <c:v>97.051170349121094</c:v>
                </c:pt>
                <c:pt idx="1817">
                  <c:v>97.049980163574205</c:v>
                </c:pt>
                <c:pt idx="1818">
                  <c:v>97.048797607421903</c:v>
                </c:pt>
                <c:pt idx="1819">
                  <c:v>97.047607421875</c:v>
                </c:pt>
                <c:pt idx="1820">
                  <c:v>97.046417236328097</c:v>
                </c:pt>
                <c:pt idx="1821">
                  <c:v>97.045242309570298</c:v>
                </c:pt>
                <c:pt idx="1822">
                  <c:v>97.044052124023395</c:v>
                </c:pt>
                <c:pt idx="1823">
                  <c:v>97.042869567871094</c:v>
                </c:pt>
                <c:pt idx="1824">
                  <c:v>97.041679382324205</c:v>
                </c:pt>
                <c:pt idx="1825">
                  <c:v>97.040496826171903</c:v>
                </c:pt>
                <c:pt idx="1826">
                  <c:v>97.039306640625</c:v>
                </c:pt>
                <c:pt idx="1827">
                  <c:v>97.038131713867202</c:v>
                </c:pt>
                <c:pt idx="1828">
                  <c:v>97.036941528320298</c:v>
                </c:pt>
                <c:pt idx="1829">
                  <c:v>97.035751342773395</c:v>
                </c:pt>
                <c:pt idx="1830">
                  <c:v>97.034568786621094</c:v>
                </c:pt>
                <c:pt idx="1831">
                  <c:v>97.033378601074205</c:v>
                </c:pt>
                <c:pt idx="1832">
                  <c:v>97.032203674316406</c:v>
                </c:pt>
                <c:pt idx="1833">
                  <c:v>97.031013488769503</c:v>
                </c:pt>
                <c:pt idx="1834">
                  <c:v>97.029830932617202</c:v>
                </c:pt>
                <c:pt idx="1835">
                  <c:v>97.028640747070298</c:v>
                </c:pt>
                <c:pt idx="1836">
                  <c:v>97.027450561523395</c:v>
                </c:pt>
                <c:pt idx="1837">
                  <c:v>97.026268005371094</c:v>
                </c:pt>
                <c:pt idx="1838">
                  <c:v>97.025077819824205</c:v>
                </c:pt>
                <c:pt idx="1839">
                  <c:v>97.023902893066406</c:v>
                </c:pt>
                <c:pt idx="1840">
                  <c:v>97.022712707519503</c:v>
                </c:pt>
                <c:pt idx="1841">
                  <c:v>97.021530151367202</c:v>
                </c:pt>
                <c:pt idx="1842">
                  <c:v>97.020339965820298</c:v>
                </c:pt>
                <c:pt idx="1843">
                  <c:v>97.019149780273395</c:v>
                </c:pt>
                <c:pt idx="1844">
                  <c:v>97.017967224121094</c:v>
                </c:pt>
                <c:pt idx="1845">
                  <c:v>97.016777038574205</c:v>
                </c:pt>
                <c:pt idx="1846">
                  <c:v>97.015602111816406</c:v>
                </c:pt>
                <c:pt idx="1847">
                  <c:v>97.014411926269503</c:v>
                </c:pt>
                <c:pt idx="1848">
                  <c:v>97.013221740722699</c:v>
                </c:pt>
                <c:pt idx="1849">
                  <c:v>97.012039184570298</c:v>
                </c:pt>
                <c:pt idx="1850">
                  <c:v>97.010848999023395</c:v>
                </c:pt>
                <c:pt idx="1851">
                  <c:v>97.009666442871094</c:v>
                </c:pt>
                <c:pt idx="1852">
                  <c:v>97.008476257324205</c:v>
                </c:pt>
                <c:pt idx="1853">
                  <c:v>97.007293701171903</c:v>
                </c:pt>
                <c:pt idx="1854">
                  <c:v>97.006111145019503</c:v>
                </c:pt>
                <c:pt idx="1855">
                  <c:v>97.004920959472699</c:v>
                </c:pt>
                <c:pt idx="1856">
                  <c:v>97.003738403320298</c:v>
                </c:pt>
                <c:pt idx="1857">
                  <c:v>97.002548217773395</c:v>
                </c:pt>
                <c:pt idx="1858">
                  <c:v>97.001358032226605</c:v>
                </c:pt>
                <c:pt idx="1859">
                  <c:v>97.000183105468693</c:v>
                </c:pt>
                <c:pt idx="1860">
                  <c:v>96.998992919921903</c:v>
                </c:pt>
                <c:pt idx="1861">
                  <c:v>96.997810363769503</c:v>
                </c:pt>
                <c:pt idx="1862">
                  <c:v>96.996620178222699</c:v>
                </c:pt>
                <c:pt idx="1863">
                  <c:v>96.995429992675795</c:v>
                </c:pt>
                <c:pt idx="1864">
                  <c:v>96.994247436523395</c:v>
                </c:pt>
                <c:pt idx="1865">
                  <c:v>96.993057250976605</c:v>
                </c:pt>
                <c:pt idx="1866">
                  <c:v>96.991867065429702</c:v>
                </c:pt>
                <c:pt idx="1867">
                  <c:v>96.990692138671903</c:v>
                </c:pt>
                <c:pt idx="1868">
                  <c:v>96.989501953125</c:v>
                </c:pt>
                <c:pt idx="1869">
                  <c:v>96.988319396972699</c:v>
                </c:pt>
                <c:pt idx="1870">
                  <c:v>96.987129211425795</c:v>
                </c:pt>
                <c:pt idx="1871">
                  <c:v>96.985939025878906</c:v>
                </c:pt>
                <c:pt idx="1872">
                  <c:v>96.984756469726605</c:v>
                </c:pt>
                <c:pt idx="1873">
                  <c:v>96.983566284179702</c:v>
                </c:pt>
                <c:pt idx="1874">
                  <c:v>96.982383728027301</c:v>
                </c:pt>
                <c:pt idx="1875">
                  <c:v>96.981201171875</c:v>
                </c:pt>
                <c:pt idx="1876">
                  <c:v>96.980010986328097</c:v>
                </c:pt>
                <c:pt idx="1877">
                  <c:v>96.978828430175795</c:v>
                </c:pt>
                <c:pt idx="1878">
                  <c:v>96.977638244628906</c:v>
                </c:pt>
                <c:pt idx="1879">
                  <c:v>96.976448059082003</c:v>
                </c:pt>
                <c:pt idx="1880">
                  <c:v>96.975273132324205</c:v>
                </c:pt>
                <c:pt idx="1881">
                  <c:v>96.974082946777301</c:v>
                </c:pt>
                <c:pt idx="1882">
                  <c:v>96.972892761230497</c:v>
                </c:pt>
                <c:pt idx="1883">
                  <c:v>96.971710205078097</c:v>
                </c:pt>
                <c:pt idx="1884">
                  <c:v>96.970520019531307</c:v>
                </c:pt>
                <c:pt idx="1885">
                  <c:v>96.969329833984403</c:v>
                </c:pt>
                <c:pt idx="1886">
                  <c:v>96.968147277832003</c:v>
                </c:pt>
                <c:pt idx="1887">
                  <c:v>96.966957092285199</c:v>
                </c:pt>
                <c:pt idx="1888">
                  <c:v>96.965766906738295</c:v>
                </c:pt>
                <c:pt idx="1889">
                  <c:v>96.964591979980497</c:v>
                </c:pt>
                <c:pt idx="1890">
                  <c:v>96.963409423828097</c:v>
                </c:pt>
                <c:pt idx="1891">
                  <c:v>96.962219238281307</c:v>
                </c:pt>
                <c:pt idx="1892">
                  <c:v>96.961036682128906</c:v>
                </c:pt>
                <c:pt idx="1893">
                  <c:v>96.959861755371094</c:v>
                </c:pt>
                <c:pt idx="1894">
                  <c:v>96.958679199218807</c:v>
                </c:pt>
                <c:pt idx="1895">
                  <c:v>96.957489013671903</c:v>
                </c:pt>
                <c:pt idx="1896">
                  <c:v>96.956306457519503</c:v>
                </c:pt>
                <c:pt idx="1897">
                  <c:v>96.955131530761705</c:v>
                </c:pt>
                <c:pt idx="1898">
                  <c:v>96.953948974609403</c:v>
                </c:pt>
                <c:pt idx="1899">
                  <c:v>96.9527587890625</c:v>
                </c:pt>
                <c:pt idx="1900">
                  <c:v>96.951576232910199</c:v>
                </c:pt>
                <c:pt idx="1901">
                  <c:v>96.950401306152301</c:v>
                </c:pt>
                <c:pt idx="1902">
                  <c:v>96.949211120605497</c:v>
                </c:pt>
                <c:pt idx="1903">
                  <c:v>96.948028564453097</c:v>
                </c:pt>
                <c:pt idx="1904">
                  <c:v>96.946853637695298</c:v>
                </c:pt>
                <c:pt idx="1905">
                  <c:v>96.945671081542997</c:v>
                </c:pt>
                <c:pt idx="1906">
                  <c:v>96.944480895996094</c:v>
                </c:pt>
                <c:pt idx="1907">
                  <c:v>96.943298339843807</c:v>
                </c:pt>
                <c:pt idx="1908">
                  <c:v>96.942123413085895</c:v>
                </c:pt>
                <c:pt idx="1909">
                  <c:v>96.940376281738295</c:v>
                </c:pt>
                <c:pt idx="1910">
                  <c:v>96.938102722167997</c:v>
                </c:pt>
                <c:pt idx="1911">
                  <c:v>96.935821533203097</c:v>
                </c:pt>
                <c:pt idx="1912">
                  <c:v>96.933532714843807</c:v>
                </c:pt>
                <c:pt idx="1913">
                  <c:v>96.931251525878906</c:v>
                </c:pt>
                <c:pt idx="1914">
                  <c:v>96.928970336914105</c:v>
                </c:pt>
                <c:pt idx="1915">
                  <c:v>96.926681518554702</c:v>
                </c:pt>
                <c:pt idx="1916">
                  <c:v>96.924400329589801</c:v>
                </c:pt>
                <c:pt idx="1917">
                  <c:v>96.922119140625</c:v>
                </c:pt>
                <c:pt idx="1918">
                  <c:v>96.919830322265597</c:v>
                </c:pt>
                <c:pt idx="1919">
                  <c:v>96.911598205566406</c:v>
                </c:pt>
                <c:pt idx="1920">
                  <c:v>96.897407531738295</c:v>
                </c:pt>
                <c:pt idx="1921">
                  <c:v>96.883216857910199</c:v>
                </c:pt>
                <c:pt idx="1922">
                  <c:v>96.869033813476605</c:v>
                </c:pt>
                <c:pt idx="1923">
                  <c:v>96.854843139648395</c:v>
                </c:pt>
                <c:pt idx="1924">
                  <c:v>96.840652465820298</c:v>
                </c:pt>
                <c:pt idx="1925">
                  <c:v>96.826469421386705</c:v>
                </c:pt>
                <c:pt idx="1926">
                  <c:v>96.812278747558594</c:v>
                </c:pt>
                <c:pt idx="1927">
                  <c:v>96.798103332519503</c:v>
                </c:pt>
                <c:pt idx="1928">
                  <c:v>96.783920288085895</c:v>
                </c:pt>
                <c:pt idx="1929">
                  <c:v>96.769729614257798</c:v>
                </c:pt>
                <c:pt idx="1930">
                  <c:v>96.761009216308594</c:v>
                </c:pt>
                <c:pt idx="1931">
                  <c:v>96.757751464843807</c:v>
                </c:pt>
                <c:pt idx="1932">
                  <c:v>96.754501342773395</c:v>
                </c:pt>
                <c:pt idx="1933">
                  <c:v>96.751243591308594</c:v>
                </c:pt>
                <c:pt idx="1934">
                  <c:v>96.747978210449205</c:v>
                </c:pt>
                <c:pt idx="1935">
                  <c:v>96.746559143066406</c:v>
                </c:pt>
                <c:pt idx="1936">
                  <c:v>96.746986389160199</c:v>
                </c:pt>
                <c:pt idx="1937">
                  <c:v>96.747421264648395</c:v>
                </c:pt>
                <c:pt idx="1938">
                  <c:v>96.747848510742202</c:v>
                </c:pt>
                <c:pt idx="1939">
                  <c:v>96.750862121582003</c:v>
                </c:pt>
                <c:pt idx="1940">
                  <c:v>96.756446838378906</c:v>
                </c:pt>
                <c:pt idx="1941">
                  <c:v>96.762039184570298</c:v>
                </c:pt>
                <c:pt idx="1942">
                  <c:v>96.767631530761705</c:v>
                </c:pt>
                <c:pt idx="1943">
                  <c:v>96.773216247558594</c:v>
                </c:pt>
                <c:pt idx="1944">
                  <c:v>96.776573181152301</c:v>
                </c:pt>
                <c:pt idx="1945">
                  <c:v>96.777671813964801</c:v>
                </c:pt>
                <c:pt idx="1946">
                  <c:v>96.778770446777301</c:v>
                </c:pt>
                <c:pt idx="1947">
                  <c:v>96.779876708984403</c:v>
                </c:pt>
                <c:pt idx="1948">
                  <c:v>96.780982971191406</c:v>
                </c:pt>
                <c:pt idx="1949">
                  <c:v>96.782081604003906</c:v>
                </c:pt>
                <c:pt idx="1950">
                  <c:v>96.780517578125</c:v>
                </c:pt>
                <c:pt idx="1951">
                  <c:v>96.776283264160199</c:v>
                </c:pt>
                <c:pt idx="1952">
                  <c:v>96.772041320800795</c:v>
                </c:pt>
                <c:pt idx="1953">
                  <c:v>96.767799377441406</c:v>
                </c:pt>
                <c:pt idx="1954">
                  <c:v>96.767112731933594</c:v>
                </c:pt>
                <c:pt idx="1955">
                  <c:v>96.769981384277301</c:v>
                </c:pt>
                <c:pt idx="1956">
                  <c:v>96.772857666015597</c:v>
                </c:pt>
                <c:pt idx="1957">
                  <c:v>96.775726318359403</c:v>
                </c:pt>
                <c:pt idx="1958">
                  <c:v>96.778602600097699</c:v>
                </c:pt>
                <c:pt idx="1959">
                  <c:v>96.781471252441406</c:v>
                </c:pt>
                <c:pt idx="1960">
                  <c:v>96.782333374023395</c:v>
                </c:pt>
                <c:pt idx="1961">
                  <c:v>96.781173706054702</c:v>
                </c:pt>
                <c:pt idx="1962">
                  <c:v>96.780006408691406</c:v>
                </c:pt>
                <c:pt idx="1963">
                  <c:v>96.775596618652301</c:v>
                </c:pt>
                <c:pt idx="1964">
                  <c:v>96.767951965332003</c:v>
                </c:pt>
                <c:pt idx="1965">
                  <c:v>96.764617919921903</c:v>
                </c:pt>
                <c:pt idx="1966">
                  <c:v>96.765586853027301</c:v>
                </c:pt>
                <c:pt idx="1967">
                  <c:v>96.766563415527301</c:v>
                </c:pt>
                <c:pt idx="1968">
                  <c:v>96.767539978027301</c:v>
                </c:pt>
                <c:pt idx="1969">
                  <c:v>96.768508911132798</c:v>
                </c:pt>
                <c:pt idx="1970">
                  <c:v>96.769309997558594</c:v>
                </c:pt>
                <c:pt idx="1971">
                  <c:v>96.769943237304702</c:v>
                </c:pt>
                <c:pt idx="1972">
                  <c:v>96.770568847656307</c:v>
                </c:pt>
                <c:pt idx="1973">
                  <c:v>96.771186828613295</c:v>
                </c:pt>
                <c:pt idx="1974">
                  <c:v>96.771820068359403</c:v>
                </c:pt>
                <c:pt idx="1975">
                  <c:v>96.772453308105497</c:v>
                </c:pt>
                <c:pt idx="1976">
                  <c:v>96.773933410644503</c:v>
                </c:pt>
                <c:pt idx="1977">
                  <c:v>96.776268005371094</c:v>
                </c:pt>
                <c:pt idx="1978">
                  <c:v>96.778602600097699</c:v>
                </c:pt>
                <c:pt idx="1979">
                  <c:v>96.780937194824205</c:v>
                </c:pt>
                <c:pt idx="1980">
                  <c:v>96.781600952148395</c:v>
                </c:pt>
                <c:pt idx="1981">
                  <c:v>96.780578613281307</c:v>
                </c:pt>
                <c:pt idx="1982">
                  <c:v>96.779556274414105</c:v>
                </c:pt>
                <c:pt idx="1983">
                  <c:v>96.778541564941406</c:v>
                </c:pt>
                <c:pt idx="1984">
                  <c:v>96.779182434082003</c:v>
                </c:pt>
                <c:pt idx="1985">
                  <c:v>96.781486511230497</c:v>
                </c:pt>
                <c:pt idx="1986">
                  <c:v>96.783790588378906</c:v>
                </c:pt>
                <c:pt idx="1987">
                  <c:v>96.784118652343693</c:v>
                </c:pt>
                <c:pt idx="1988">
                  <c:v>96.782447814941406</c:v>
                </c:pt>
                <c:pt idx="1989">
                  <c:v>96.780792236328097</c:v>
                </c:pt>
                <c:pt idx="1990">
                  <c:v>96.784118652343693</c:v>
                </c:pt>
                <c:pt idx="1991">
                  <c:v>96.792449951171903</c:v>
                </c:pt>
                <c:pt idx="1992">
                  <c:v>96.800788879394503</c:v>
                </c:pt>
                <c:pt idx="1993">
                  <c:v>96.807640075683594</c:v>
                </c:pt>
                <c:pt idx="1994">
                  <c:v>96.81298828125</c:v>
                </c:pt>
                <c:pt idx="1995">
                  <c:v>96.818351745605497</c:v>
                </c:pt>
                <c:pt idx="1996">
                  <c:v>96.820571899414105</c:v>
                </c:pt>
                <c:pt idx="1997">
                  <c:v>96.819648742675795</c:v>
                </c:pt>
                <c:pt idx="1998">
                  <c:v>96.815147399902301</c:v>
                </c:pt>
                <c:pt idx="1999">
                  <c:v>96.807067871093693</c:v>
                </c:pt>
                <c:pt idx="2000">
                  <c:v>96.799003601074205</c:v>
                </c:pt>
                <c:pt idx="2001">
                  <c:v>96.788101196289105</c:v>
                </c:pt>
                <c:pt idx="2002">
                  <c:v>96.774368286132798</c:v>
                </c:pt>
                <c:pt idx="2003">
                  <c:v>96.760643005371094</c:v>
                </c:pt>
                <c:pt idx="2004">
                  <c:v>96.746917724609403</c:v>
                </c:pt>
                <c:pt idx="2005">
                  <c:v>96.733192443847699</c:v>
                </c:pt>
                <c:pt idx="2006">
                  <c:v>96.719467163085895</c:v>
                </c:pt>
                <c:pt idx="2007">
                  <c:v>96.705741882324205</c:v>
                </c:pt>
                <c:pt idx="2008">
                  <c:v>96.695426940917997</c:v>
                </c:pt>
                <c:pt idx="2009">
                  <c:v>96.688507080078097</c:v>
                </c:pt>
                <c:pt idx="2010">
                  <c:v>96.681602478027301</c:v>
                </c:pt>
                <c:pt idx="2011">
                  <c:v>96.676528930664105</c:v>
                </c:pt>
                <c:pt idx="2012">
                  <c:v>96.673286437988295</c:v>
                </c:pt>
                <c:pt idx="2013">
                  <c:v>96.670051574707003</c:v>
                </c:pt>
                <c:pt idx="2014">
                  <c:v>96.664543151855497</c:v>
                </c:pt>
                <c:pt idx="2015">
                  <c:v>96.656761169433594</c:v>
                </c:pt>
                <c:pt idx="2016">
                  <c:v>96.648979187011705</c:v>
                </c:pt>
                <c:pt idx="2017">
                  <c:v>96.641189575195298</c:v>
                </c:pt>
                <c:pt idx="2018">
                  <c:v>96.633407592773395</c:v>
                </c:pt>
                <c:pt idx="2019">
                  <c:v>96.632057189941406</c:v>
                </c:pt>
                <c:pt idx="2020">
                  <c:v>96.637138366699205</c:v>
                </c:pt>
                <c:pt idx="2021">
                  <c:v>96.642219543457003</c:v>
                </c:pt>
                <c:pt idx="2022">
                  <c:v>96.647308349609403</c:v>
                </c:pt>
                <c:pt idx="2023">
                  <c:v>96.652389526367202</c:v>
                </c:pt>
                <c:pt idx="2024">
                  <c:v>96.6558837890625</c:v>
                </c:pt>
                <c:pt idx="2025">
                  <c:v>96.657783508300795</c:v>
                </c:pt>
                <c:pt idx="2026">
                  <c:v>96.65966796875</c:v>
                </c:pt>
                <c:pt idx="2027">
                  <c:v>96.661567687988295</c:v>
                </c:pt>
                <c:pt idx="2028">
                  <c:v>96.663467407226605</c:v>
                </c:pt>
                <c:pt idx="2029">
                  <c:v>96.666007995605497</c:v>
                </c:pt>
                <c:pt idx="2030">
                  <c:v>96.669212341308594</c:v>
                </c:pt>
                <c:pt idx="2031">
                  <c:v>96.672409057617202</c:v>
                </c:pt>
                <c:pt idx="2032">
                  <c:v>96.675613403320298</c:v>
                </c:pt>
                <c:pt idx="2033">
                  <c:v>96.680023193359403</c:v>
                </c:pt>
                <c:pt idx="2034">
                  <c:v>96.685638427734403</c:v>
                </c:pt>
                <c:pt idx="2035">
                  <c:v>96.691261291503906</c:v>
                </c:pt>
                <c:pt idx="2036">
                  <c:v>96.696876525878906</c:v>
                </c:pt>
                <c:pt idx="2037">
                  <c:v>96.702507019042997</c:v>
                </c:pt>
                <c:pt idx="2038">
                  <c:v>96.7081298828125</c:v>
                </c:pt>
                <c:pt idx="2039">
                  <c:v>96.709228515625</c:v>
                </c:pt>
                <c:pt idx="2040">
                  <c:v>96.705802917480497</c:v>
                </c:pt>
                <c:pt idx="2041">
                  <c:v>96.702377319335895</c:v>
                </c:pt>
                <c:pt idx="2042">
                  <c:v>96.698951721191406</c:v>
                </c:pt>
                <c:pt idx="2043">
                  <c:v>96.695533752441406</c:v>
                </c:pt>
                <c:pt idx="2044">
                  <c:v>96.692100524902301</c:v>
                </c:pt>
                <c:pt idx="2045">
                  <c:v>96.688682556152301</c:v>
                </c:pt>
                <c:pt idx="2046">
                  <c:v>96.679039001464801</c:v>
                </c:pt>
                <c:pt idx="2047">
                  <c:v>96.663200378417997</c:v>
                </c:pt>
                <c:pt idx="2048">
                  <c:v>96.647346496582003</c:v>
                </c:pt>
                <c:pt idx="2049">
                  <c:v>96.631507873535199</c:v>
                </c:pt>
                <c:pt idx="2050">
                  <c:v>96.615661621093693</c:v>
                </c:pt>
                <c:pt idx="2051">
                  <c:v>96.599822998046903</c:v>
                </c:pt>
                <c:pt idx="2052">
                  <c:v>96.583976745605497</c:v>
                </c:pt>
                <c:pt idx="2053">
                  <c:v>96.569023132324205</c:v>
                </c:pt>
                <c:pt idx="2054">
                  <c:v>96.554939270019503</c:v>
                </c:pt>
                <c:pt idx="2055">
                  <c:v>96.540863037109403</c:v>
                </c:pt>
                <c:pt idx="2056">
                  <c:v>96.526779174804702</c:v>
                </c:pt>
                <c:pt idx="2057">
                  <c:v>96.512702941894503</c:v>
                </c:pt>
                <c:pt idx="2058">
                  <c:v>96.498626708984403</c:v>
                </c:pt>
                <c:pt idx="2059">
                  <c:v>96.487556457519503</c:v>
                </c:pt>
                <c:pt idx="2060">
                  <c:v>96.479499816894503</c:v>
                </c:pt>
                <c:pt idx="2061">
                  <c:v>96.471443176269503</c:v>
                </c:pt>
                <c:pt idx="2062">
                  <c:v>96.46337890625</c:v>
                </c:pt>
                <c:pt idx="2063">
                  <c:v>96.455406188964801</c:v>
                </c:pt>
                <c:pt idx="2064">
                  <c:v>96.447517395019503</c:v>
                </c:pt>
                <c:pt idx="2065">
                  <c:v>96.442520141601605</c:v>
                </c:pt>
                <c:pt idx="2066">
                  <c:v>96.440391540527301</c:v>
                </c:pt>
                <c:pt idx="2067">
                  <c:v>96.446128845214801</c:v>
                </c:pt>
                <c:pt idx="2068">
                  <c:v>96.459747314453097</c:v>
                </c:pt>
                <c:pt idx="2069">
                  <c:v>96.467811584472699</c:v>
                </c:pt>
                <c:pt idx="2070">
                  <c:v>96.470306396484403</c:v>
                </c:pt>
                <c:pt idx="2071">
                  <c:v>96.472801208496094</c:v>
                </c:pt>
                <c:pt idx="2072">
                  <c:v>96.475303649902301</c:v>
                </c:pt>
                <c:pt idx="2073">
                  <c:v>96.477790832519503</c:v>
                </c:pt>
                <c:pt idx="2074">
                  <c:v>96.480293273925795</c:v>
                </c:pt>
                <c:pt idx="2075">
                  <c:v>96.4827880859375</c:v>
                </c:pt>
                <c:pt idx="2076">
                  <c:v>96.483566284179702</c:v>
                </c:pt>
                <c:pt idx="2077">
                  <c:v>96.482643127441406</c:v>
                </c:pt>
                <c:pt idx="2078">
                  <c:v>96.481719970703097</c:v>
                </c:pt>
                <c:pt idx="2079">
                  <c:v>96.480789184570298</c:v>
                </c:pt>
                <c:pt idx="2080">
                  <c:v>96.4798583984375</c:v>
                </c:pt>
                <c:pt idx="2081">
                  <c:v>96.478927612304702</c:v>
                </c:pt>
                <c:pt idx="2082">
                  <c:v>96.477287292480497</c:v>
                </c:pt>
                <c:pt idx="2083">
                  <c:v>96.474929809570298</c:v>
                </c:pt>
                <c:pt idx="2084">
                  <c:v>96.472572326660199</c:v>
                </c:pt>
                <c:pt idx="2085">
                  <c:v>96.470207214355497</c:v>
                </c:pt>
                <c:pt idx="2086">
                  <c:v>96.467857360839801</c:v>
                </c:pt>
                <c:pt idx="2087">
                  <c:v>96.465499877929702</c:v>
                </c:pt>
                <c:pt idx="2088">
                  <c:v>96.463142395019503</c:v>
                </c:pt>
                <c:pt idx="2089">
                  <c:v>96.460098266601605</c:v>
                </c:pt>
                <c:pt idx="2090">
                  <c:v>96.456382751464801</c:v>
                </c:pt>
                <c:pt idx="2091">
                  <c:v>96.452651977539105</c:v>
                </c:pt>
                <c:pt idx="2092">
                  <c:v>96.448928833007798</c:v>
                </c:pt>
                <c:pt idx="2093">
                  <c:v>96.445213317871094</c:v>
                </c:pt>
                <c:pt idx="2094">
                  <c:v>96.440116882324205</c:v>
                </c:pt>
                <c:pt idx="2095">
                  <c:v>96.433662414550795</c:v>
                </c:pt>
                <c:pt idx="2096">
                  <c:v>96.427200317382798</c:v>
                </c:pt>
                <c:pt idx="2097">
                  <c:v>96.420753479003906</c:v>
                </c:pt>
                <c:pt idx="2098">
                  <c:v>96.414291381835895</c:v>
                </c:pt>
                <c:pt idx="2099">
                  <c:v>96.407890319824205</c:v>
                </c:pt>
                <c:pt idx="2100">
                  <c:v>96.401550292968807</c:v>
                </c:pt>
                <c:pt idx="2101">
                  <c:v>96.395217895507798</c:v>
                </c:pt>
                <c:pt idx="2102">
                  <c:v>96.388877868652301</c:v>
                </c:pt>
                <c:pt idx="2103">
                  <c:v>96.382537841796903</c:v>
                </c:pt>
                <c:pt idx="2104">
                  <c:v>96.376197814941406</c:v>
                </c:pt>
                <c:pt idx="2105">
                  <c:v>96.369873046875</c:v>
                </c:pt>
                <c:pt idx="2106">
                  <c:v>96.367820739746094</c:v>
                </c:pt>
                <c:pt idx="2107">
                  <c:v>96.370071411132798</c:v>
                </c:pt>
                <c:pt idx="2108">
                  <c:v>96.372306823730497</c:v>
                </c:pt>
                <c:pt idx="2109">
                  <c:v>96.3726806640625</c:v>
                </c:pt>
                <c:pt idx="2110">
                  <c:v>96.371170043945298</c:v>
                </c:pt>
                <c:pt idx="2111">
                  <c:v>96.369651794433594</c:v>
                </c:pt>
                <c:pt idx="2112">
                  <c:v>96.366600036621094</c:v>
                </c:pt>
                <c:pt idx="2113">
                  <c:v>96.362022399902301</c:v>
                </c:pt>
                <c:pt idx="2114">
                  <c:v>96.357429504394503</c:v>
                </c:pt>
                <c:pt idx="2115">
                  <c:v>96.352836608886705</c:v>
                </c:pt>
                <c:pt idx="2116">
                  <c:v>96.352958679199205</c:v>
                </c:pt>
                <c:pt idx="2117">
                  <c:v>96.357772827148395</c:v>
                </c:pt>
                <c:pt idx="2118">
                  <c:v>96.362586975097699</c:v>
                </c:pt>
                <c:pt idx="2119">
                  <c:v>96.367408752441406</c:v>
                </c:pt>
                <c:pt idx="2120">
                  <c:v>96.367752075195298</c:v>
                </c:pt>
                <c:pt idx="2121">
                  <c:v>96.363601684570298</c:v>
                </c:pt>
                <c:pt idx="2122">
                  <c:v>96.359458923339801</c:v>
                </c:pt>
                <c:pt idx="2123">
                  <c:v>96.355308532714801</c:v>
                </c:pt>
                <c:pt idx="2124">
                  <c:v>96.351158142089801</c:v>
                </c:pt>
                <c:pt idx="2125">
                  <c:v>96.347023010253906</c:v>
                </c:pt>
                <c:pt idx="2126">
                  <c:v>96.346092224121094</c:v>
                </c:pt>
                <c:pt idx="2127">
                  <c:v>96.348396301269503</c:v>
                </c:pt>
                <c:pt idx="2128">
                  <c:v>96.350700378417997</c:v>
                </c:pt>
                <c:pt idx="2129">
                  <c:v>96.350898742675795</c:v>
                </c:pt>
                <c:pt idx="2130">
                  <c:v>96.349021911621094</c:v>
                </c:pt>
                <c:pt idx="2131">
                  <c:v>96.347129821777301</c:v>
                </c:pt>
                <c:pt idx="2132">
                  <c:v>96.345237731933594</c:v>
                </c:pt>
                <c:pt idx="2133">
                  <c:v>96.343353271484403</c:v>
                </c:pt>
                <c:pt idx="2134">
                  <c:v>96.341461181640597</c:v>
                </c:pt>
                <c:pt idx="2135">
                  <c:v>96.339569091796903</c:v>
                </c:pt>
                <c:pt idx="2136">
                  <c:v>96.337448120117202</c:v>
                </c:pt>
                <c:pt idx="2137">
                  <c:v>96.335113525390597</c:v>
                </c:pt>
                <c:pt idx="2138">
                  <c:v>96.332763671875</c:v>
                </c:pt>
                <c:pt idx="2139">
                  <c:v>96.330421447753906</c:v>
                </c:pt>
                <c:pt idx="2140">
                  <c:v>96.328079223632798</c:v>
                </c:pt>
                <c:pt idx="2141">
                  <c:v>96.325729370117202</c:v>
                </c:pt>
                <c:pt idx="2142">
                  <c:v>96.322029113769503</c:v>
                </c:pt>
                <c:pt idx="2143">
                  <c:v>96.316993713378906</c:v>
                </c:pt>
                <c:pt idx="2144">
                  <c:v>96.311943054199205</c:v>
                </c:pt>
                <c:pt idx="2145">
                  <c:v>96.306892395019503</c:v>
                </c:pt>
                <c:pt idx="2146">
                  <c:v>96.301841735839801</c:v>
                </c:pt>
                <c:pt idx="2147">
                  <c:v>96.296791076660199</c:v>
                </c:pt>
                <c:pt idx="2148">
                  <c:v>96.293899536132798</c:v>
                </c:pt>
                <c:pt idx="2149">
                  <c:v>96.293159484863295</c:v>
                </c:pt>
                <c:pt idx="2150">
                  <c:v>96.292427062988295</c:v>
                </c:pt>
                <c:pt idx="2151">
                  <c:v>96.294563293457003</c:v>
                </c:pt>
                <c:pt idx="2152">
                  <c:v>96.299537658691406</c:v>
                </c:pt>
                <c:pt idx="2153">
                  <c:v>96.304527282714801</c:v>
                </c:pt>
                <c:pt idx="2154">
                  <c:v>96.309509277343693</c:v>
                </c:pt>
                <c:pt idx="2155">
                  <c:v>96.311286926269503</c:v>
                </c:pt>
                <c:pt idx="2156">
                  <c:v>96.309837341308594</c:v>
                </c:pt>
                <c:pt idx="2157">
                  <c:v>96.308403015136705</c:v>
                </c:pt>
                <c:pt idx="2158">
                  <c:v>96.306961059570298</c:v>
                </c:pt>
                <c:pt idx="2159">
                  <c:v>96.300453186035199</c:v>
                </c:pt>
                <c:pt idx="2160">
                  <c:v>96.288879394531307</c:v>
                </c:pt>
                <c:pt idx="2161">
                  <c:v>96.277297973632798</c:v>
                </c:pt>
                <c:pt idx="2162">
                  <c:v>96.265731811523395</c:v>
                </c:pt>
                <c:pt idx="2163">
                  <c:v>96.254150390625</c:v>
                </c:pt>
                <c:pt idx="2164">
                  <c:v>96.242576599121094</c:v>
                </c:pt>
                <c:pt idx="2165">
                  <c:v>96.236068725585895</c:v>
                </c:pt>
                <c:pt idx="2166">
                  <c:v>96.234626770019503</c:v>
                </c:pt>
                <c:pt idx="2167">
                  <c:v>96.233192443847699</c:v>
                </c:pt>
                <c:pt idx="2168">
                  <c:v>96.234176635742202</c:v>
                </c:pt>
                <c:pt idx="2169">
                  <c:v>96.237586975097699</c:v>
                </c:pt>
                <c:pt idx="2170">
                  <c:v>96.241012573242202</c:v>
                </c:pt>
                <c:pt idx="2171">
                  <c:v>96.244430541992202</c:v>
                </c:pt>
                <c:pt idx="2172">
                  <c:v>96.247848510742202</c:v>
                </c:pt>
                <c:pt idx="2173">
                  <c:v>96.249359130859403</c:v>
                </c:pt>
                <c:pt idx="2174">
                  <c:v>96.248977661132798</c:v>
                </c:pt>
                <c:pt idx="2175">
                  <c:v>96.248596191406193</c:v>
                </c:pt>
                <c:pt idx="2176">
                  <c:v>96.248207092285199</c:v>
                </c:pt>
                <c:pt idx="2177">
                  <c:v>96.240417480468693</c:v>
                </c:pt>
                <c:pt idx="2178">
                  <c:v>96.225212097167997</c:v>
                </c:pt>
                <c:pt idx="2179">
                  <c:v>96.209999084472699</c:v>
                </c:pt>
                <c:pt idx="2180">
                  <c:v>96.203811645507798</c:v>
                </c:pt>
                <c:pt idx="2181">
                  <c:v>96.206642150878906</c:v>
                </c:pt>
                <c:pt idx="2182">
                  <c:v>96.206840515136705</c:v>
                </c:pt>
                <c:pt idx="2183">
                  <c:v>96.204399108886705</c:v>
                </c:pt>
                <c:pt idx="2184">
                  <c:v>96.201972961425795</c:v>
                </c:pt>
                <c:pt idx="2185">
                  <c:v>96.199539184570298</c:v>
                </c:pt>
                <c:pt idx="2186">
                  <c:v>96.197113037109403</c:v>
                </c:pt>
                <c:pt idx="2187">
                  <c:v>96.194679260253906</c:v>
                </c:pt>
                <c:pt idx="2188">
                  <c:v>96.194168090820298</c:v>
                </c:pt>
                <c:pt idx="2189">
                  <c:v>96.195579528808594</c:v>
                </c:pt>
                <c:pt idx="2190">
                  <c:v>96.196998596191406</c:v>
                </c:pt>
                <c:pt idx="2191">
                  <c:v>96.2015380859375</c:v>
                </c:pt>
                <c:pt idx="2192">
                  <c:v>96.209220886230497</c:v>
                </c:pt>
                <c:pt idx="2193">
                  <c:v>96.216903686523395</c:v>
                </c:pt>
                <c:pt idx="2194">
                  <c:v>96.224586486816406</c:v>
                </c:pt>
                <c:pt idx="2195">
                  <c:v>96.229927062988295</c:v>
                </c:pt>
                <c:pt idx="2196">
                  <c:v>96.232933044433594</c:v>
                </c:pt>
                <c:pt idx="2197">
                  <c:v>96.235923767089801</c:v>
                </c:pt>
                <c:pt idx="2198">
                  <c:v>96.238922119140597</c:v>
                </c:pt>
                <c:pt idx="2199">
                  <c:v>96.241920471191406</c:v>
                </c:pt>
                <c:pt idx="2200">
                  <c:v>96.244918823242202</c:v>
                </c:pt>
                <c:pt idx="2201">
                  <c:v>96.247917175292997</c:v>
                </c:pt>
                <c:pt idx="2202">
                  <c:v>96.246032714843807</c:v>
                </c:pt>
                <c:pt idx="2203">
                  <c:v>96.2392578125</c:v>
                </c:pt>
                <c:pt idx="2204">
                  <c:v>96.232482910156193</c:v>
                </c:pt>
                <c:pt idx="2205">
                  <c:v>96.228103637695298</c:v>
                </c:pt>
                <c:pt idx="2206">
                  <c:v>96.226119995117202</c:v>
                </c:pt>
                <c:pt idx="2207">
                  <c:v>96.224128723144503</c:v>
                </c:pt>
                <c:pt idx="2208">
                  <c:v>96.226211547851605</c:v>
                </c:pt>
                <c:pt idx="2209">
                  <c:v>96.232353210449205</c:v>
                </c:pt>
                <c:pt idx="2210">
                  <c:v>96.238502502441406</c:v>
                </c:pt>
                <c:pt idx="2211">
                  <c:v>96.244636535644503</c:v>
                </c:pt>
                <c:pt idx="2212">
                  <c:v>96.250778198242202</c:v>
                </c:pt>
                <c:pt idx="2213">
                  <c:v>96.256927490234403</c:v>
                </c:pt>
                <c:pt idx="2214">
                  <c:v>96.258781433105497</c:v>
                </c:pt>
                <c:pt idx="2215">
                  <c:v>96.256340026855497</c:v>
                </c:pt>
                <c:pt idx="2216">
                  <c:v>96.253890991210895</c:v>
                </c:pt>
                <c:pt idx="2217">
                  <c:v>96.24609375</c:v>
                </c:pt>
                <c:pt idx="2218">
                  <c:v>96.232933044433594</c:v>
                </c:pt>
                <c:pt idx="2219">
                  <c:v>96.219772338867202</c:v>
                </c:pt>
                <c:pt idx="2220">
                  <c:v>96.210639953613295</c:v>
                </c:pt>
                <c:pt idx="2221">
                  <c:v>96.205543518066406</c:v>
                </c:pt>
                <c:pt idx="2222">
                  <c:v>96.200439453125</c:v>
                </c:pt>
                <c:pt idx="2223">
                  <c:v>96.195343017578097</c:v>
                </c:pt>
                <c:pt idx="2224">
                  <c:v>96.1923828125</c:v>
                </c:pt>
                <c:pt idx="2225">
                  <c:v>96.191566467285199</c:v>
                </c:pt>
                <c:pt idx="2226">
                  <c:v>96.190757751464801</c:v>
                </c:pt>
                <c:pt idx="2227">
                  <c:v>96.189949035644503</c:v>
                </c:pt>
                <c:pt idx="2228">
                  <c:v>96.189140319824205</c:v>
                </c:pt>
                <c:pt idx="2229">
                  <c:v>96.190849304199205</c:v>
                </c:pt>
                <c:pt idx="2230">
                  <c:v>96.195098876953097</c:v>
                </c:pt>
                <c:pt idx="2231">
                  <c:v>96.199348449707003</c:v>
                </c:pt>
                <c:pt idx="2232">
                  <c:v>96.206069946289105</c:v>
                </c:pt>
                <c:pt idx="2233">
                  <c:v>96.215248107910199</c:v>
                </c:pt>
                <c:pt idx="2234">
                  <c:v>96.224441528320298</c:v>
                </c:pt>
                <c:pt idx="2235">
                  <c:v>96.233627319335895</c:v>
                </c:pt>
                <c:pt idx="2236">
                  <c:v>96.242820739746094</c:v>
                </c:pt>
                <c:pt idx="2237">
                  <c:v>96.247467041015597</c:v>
                </c:pt>
                <c:pt idx="2238">
                  <c:v>96.247566223144503</c:v>
                </c:pt>
                <c:pt idx="2239">
                  <c:v>96.2476806640625</c:v>
                </c:pt>
                <c:pt idx="2240">
                  <c:v>96.243621826171903</c:v>
                </c:pt>
                <c:pt idx="2241">
                  <c:v>96.235389709472699</c:v>
                </c:pt>
                <c:pt idx="2242">
                  <c:v>96.230766296386705</c:v>
                </c:pt>
                <c:pt idx="2243">
                  <c:v>96.229728698730497</c:v>
                </c:pt>
                <c:pt idx="2244">
                  <c:v>96.228698730468693</c:v>
                </c:pt>
                <c:pt idx="2245">
                  <c:v>96.227668762207003</c:v>
                </c:pt>
                <c:pt idx="2246">
                  <c:v>96.226638793945298</c:v>
                </c:pt>
                <c:pt idx="2247">
                  <c:v>96.225601196289105</c:v>
                </c:pt>
                <c:pt idx="2248">
                  <c:v>96.224479675292997</c:v>
                </c:pt>
                <c:pt idx="2249">
                  <c:v>96.2232666015625</c:v>
                </c:pt>
                <c:pt idx="2250">
                  <c:v>96.222061157226605</c:v>
                </c:pt>
                <c:pt idx="2251">
                  <c:v>96.220848083496094</c:v>
                </c:pt>
                <c:pt idx="2252">
                  <c:v>96.219642639160199</c:v>
                </c:pt>
                <c:pt idx="2253">
                  <c:v>96.220657348632798</c:v>
                </c:pt>
                <c:pt idx="2254">
                  <c:v>96.223907470703097</c:v>
                </c:pt>
                <c:pt idx="2255">
                  <c:v>96.227157592773395</c:v>
                </c:pt>
                <c:pt idx="2256">
                  <c:v>96.230407714843807</c:v>
                </c:pt>
                <c:pt idx="2257">
                  <c:v>96.231307983398395</c:v>
                </c:pt>
                <c:pt idx="2258">
                  <c:v>96.229850769042997</c:v>
                </c:pt>
                <c:pt idx="2259">
                  <c:v>96.228378295898395</c:v>
                </c:pt>
                <c:pt idx="2260">
                  <c:v>96.222732543945298</c:v>
                </c:pt>
                <c:pt idx="2261">
                  <c:v>96.212890625</c:v>
                </c:pt>
                <c:pt idx="2262">
                  <c:v>96.203048706054702</c:v>
                </c:pt>
                <c:pt idx="2263">
                  <c:v>96.193199157714801</c:v>
                </c:pt>
                <c:pt idx="2264">
                  <c:v>96.183357238769503</c:v>
                </c:pt>
                <c:pt idx="2265">
                  <c:v>96.173522949218807</c:v>
                </c:pt>
                <c:pt idx="2266">
                  <c:v>96.163681030273395</c:v>
                </c:pt>
                <c:pt idx="2267">
                  <c:v>96.156143188476605</c:v>
                </c:pt>
                <c:pt idx="2268">
                  <c:v>96.150886535644503</c:v>
                </c:pt>
                <c:pt idx="2269">
                  <c:v>96.145652770996094</c:v>
                </c:pt>
                <c:pt idx="2270">
                  <c:v>96.140411376953097</c:v>
                </c:pt>
                <c:pt idx="2271">
                  <c:v>96.135162353515597</c:v>
                </c:pt>
                <c:pt idx="2272">
                  <c:v>96.131202697753906</c:v>
                </c:pt>
                <c:pt idx="2273">
                  <c:v>96.128509521484403</c:v>
                </c:pt>
                <c:pt idx="2274">
                  <c:v>96.125816345214801</c:v>
                </c:pt>
                <c:pt idx="2275">
                  <c:v>96.123130798339801</c:v>
                </c:pt>
                <c:pt idx="2276">
                  <c:v>96.121009826660199</c:v>
                </c:pt>
                <c:pt idx="2277">
                  <c:v>96.119476318359403</c:v>
                </c:pt>
                <c:pt idx="2278">
                  <c:v>96.117950439453097</c:v>
                </c:pt>
                <c:pt idx="2279">
                  <c:v>96.119453430175795</c:v>
                </c:pt>
                <c:pt idx="2280">
                  <c:v>96.124000549316406</c:v>
                </c:pt>
                <c:pt idx="2281">
                  <c:v>96.1285400390625</c:v>
                </c:pt>
                <c:pt idx="2282">
                  <c:v>96.133087158203097</c:v>
                </c:pt>
                <c:pt idx="2283">
                  <c:v>96.135871887207003</c:v>
                </c:pt>
                <c:pt idx="2284">
                  <c:v>96.136909484863295</c:v>
                </c:pt>
                <c:pt idx="2285">
                  <c:v>96.137939453125</c:v>
                </c:pt>
                <c:pt idx="2286">
                  <c:v>96.138969421386705</c:v>
                </c:pt>
                <c:pt idx="2287">
                  <c:v>96.139999389648395</c:v>
                </c:pt>
                <c:pt idx="2288">
                  <c:v>96.141029357910199</c:v>
                </c:pt>
                <c:pt idx="2289">
                  <c:v>96.141181945800795</c:v>
                </c:pt>
                <c:pt idx="2290">
                  <c:v>96.140426635742202</c:v>
                </c:pt>
                <c:pt idx="2291">
                  <c:v>96.139678955078097</c:v>
                </c:pt>
                <c:pt idx="2292">
                  <c:v>96.138931274414105</c:v>
                </c:pt>
                <c:pt idx="2293">
                  <c:v>96.138191223144503</c:v>
                </c:pt>
                <c:pt idx="2294">
                  <c:v>96.137443542480497</c:v>
                </c:pt>
                <c:pt idx="2295">
                  <c:v>96.135681152343693</c:v>
                </c:pt>
                <c:pt idx="2296">
                  <c:v>96.132896423339801</c:v>
                </c:pt>
                <c:pt idx="2297">
                  <c:v>96.130119323730497</c:v>
                </c:pt>
                <c:pt idx="2298">
                  <c:v>96.127349853515597</c:v>
                </c:pt>
                <c:pt idx="2299">
                  <c:v>96.124320983886705</c:v>
                </c:pt>
                <c:pt idx="2300">
                  <c:v>96.121047973632798</c:v>
                </c:pt>
                <c:pt idx="2301">
                  <c:v>96.117782592773395</c:v>
                </c:pt>
                <c:pt idx="2302">
                  <c:v>96.114509582519503</c:v>
                </c:pt>
                <c:pt idx="2303">
                  <c:v>96.111236572265597</c:v>
                </c:pt>
                <c:pt idx="2304">
                  <c:v>96.105651855468693</c:v>
                </c:pt>
                <c:pt idx="2305">
                  <c:v>96.097747802734403</c:v>
                </c:pt>
                <c:pt idx="2306">
                  <c:v>96.08984375</c:v>
                </c:pt>
                <c:pt idx="2307">
                  <c:v>96.081939697265597</c:v>
                </c:pt>
                <c:pt idx="2308">
                  <c:v>96.074028015136705</c:v>
                </c:pt>
                <c:pt idx="2309">
                  <c:v>96.065437316894503</c:v>
                </c:pt>
                <c:pt idx="2310">
                  <c:v>96.056159973144503</c:v>
                </c:pt>
                <c:pt idx="2311">
                  <c:v>96.046890258789105</c:v>
                </c:pt>
                <c:pt idx="2312">
                  <c:v>96.038627624511705</c:v>
                </c:pt>
                <c:pt idx="2313">
                  <c:v>96.031379699707003</c:v>
                </c:pt>
                <c:pt idx="2314">
                  <c:v>96.024139404296903</c:v>
                </c:pt>
                <c:pt idx="2315">
                  <c:v>96.016899108886705</c:v>
                </c:pt>
                <c:pt idx="2316">
                  <c:v>96.009658813476605</c:v>
                </c:pt>
                <c:pt idx="2317">
                  <c:v>96.002418518066406</c:v>
                </c:pt>
                <c:pt idx="2318">
                  <c:v>95.994003295898395</c:v>
                </c:pt>
                <c:pt idx="2319">
                  <c:v>95.984390258789105</c:v>
                </c:pt>
                <c:pt idx="2320">
                  <c:v>95.974792480468693</c:v>
                </c:pt>
                <c:pt idx="2321">
                  <c:v>95.965187072753906</c:v>
                </c:pt>
                <c:pt idx="2322">
                  <c:v>95.955581665039105</c:v>
                </c:pt>
                <c:pt idx="2323">
                  <c:v>95.951889038085895</c:v>
                </c:pt>
                <c:pt idx="2324">
                  <c:v>95.954086303710895</c:v>
                </c:pt>
                <c:pt idx="2325">
                  <c:v>95.956298828125</c:v>
                </c:pt>
                <c:pt idx="2326">
                  <c:v>95.958511352539105</c:v>
                </c:pt>
                <c:pt idx="2327">
                  <c:v>95.960716247558594</c:v>
                </c:pt>
                <c:pt idx="2328">
                  <c:v>95.964782714843807</c:v>
                </c:pt>
                <c:pt idx="2329">
                  <c:v>95.970680236816406</c:v>
                </c:pt>
                <c:pt idx="2330">
                  <c:v>95.976577758789105</c:v>
                </c:pt>
                <c:pt idx="2331">
                  <c:v>95.982482910156193</c:v>
                </c:pt>
                <c:pt idx="2332">
                  <c:v>95.988380432128906</c:v>
                </c:pt>
                <c:pt idx="2333">
                  <c:v>95.988197326660199</c:v>
                </c:pt>
                <c:pt idx="2334">
                  <c:v>95.981941223144503</c:v>
                </c:pt>
                <c:pt idx="2335">
                  <c:v>95.975677490234403</c:v>
                </c:pt>
                <c:pt idx="2336">
                  <c:v>95.969413757324205</c:v>
                </c:pt>
                <c:pt idx="2337">
                  <c:v>95.963150024414105</c:v>
                </c:pt>
                <c:pt idx="2338">
                  <c:v>95.956886291503906</c:v>
                </c:pt>
                <c:pt idx="2339">
                  <c:v>95.957847595214801</c:v>
                </c:pt>
                <c:pt idx="2340">
                  <c:v>95.966026306152301</c:v>
                </c:pt>
                <c:pt idx="2341">
                  <c:v>95.974220275878906</c:v>
                </c:pt>
                <c:pt idx="2342">
                  <c:v>95.982398986816406</c:v>
                </c:pt>
                <c:pt idx="2343">
                  <c:v>95.990577697753906</c:v>
                </c:pt>
                <c:pt idx="2344">
                  <c:v>95.993988037109403</c:v>
                </c:pt>
                <c:pt idx="2345">
                  <c:v>95.992607116699205</c:v>
                </c:pt>
                <c:pt idx="2346">
                  <c:v>95.991241455078097</c:v>
                </c:pt>
                <c:pt idx="2347">
                  <c:v>95.989860534667997</c:v>
                </c:pt>
                <c:pt idx="2348">
                  <c:v>95.988479614257798</c:v>
                </c:pt>
                <c:pt idx="2349">
                  <c:v>95.983627319335895</c:v>
                </c:pt>
                <c:pt idx="2350">
                  <c:v>95.975288391113295</c:v>
                </c:pt>
                <c:pt idx="2351">
                  <c:v>95.966949462890597</c:v>
                </c:pt>
                <c:pt idx="2352">
                  <c:v>95.9586181640625</c:v>
                </c:pt>
                <c:pt idx="2353">
                  <c:v>95.950279235839801</c:v>
                </c:pt>
                <c:pt idx="2354">
                  <c:v>95.941940307617202</c:v>
                </c:pt>
                <c:pt idx="2355">
                  <c:v>95.941719055175795</c:v>
                </c:pt>
                <c:pt idx="2356">
                  <c:v>95.949607849121094</c:v>
                </c:pt>
                <c:pt idx="2357">
                  <c:v>95.957496643066406</c:v>
                </c:pt>
                <c:pt idx="2358">
                  <c:v>95.965400695800795</c:v>
                </c:pt>
                <c:pt idx="2359">
                  <c:v>95.973289489746094</c:v>
                </c:pt>
                <c:pt idx="2360">
                  <c:v>95.981193542480497</c:v>
                </c:pt>
                <c:pt idx="2361">
                  <c:v>95.989082336425795</c:v>
                </c:pt>
                <c:pt idx="2362">
                  <c:v>95.990127563476605</c:v>
                </c:pt>
                <c:pt idx="2363">
                  <c:v>95.984329223632798</c:v>
                </c:pt>
                <c:pt idx="2364">
                  <c:v>95.978530883789105</c:v>
                </c:pt>
                <c:pt idx="2365">
                  <c:v>95.972732543945298</c:v>
                </c:pt>
                <c:pt idx="2366">
                  <c:v>95.970283508300795</c:v>
                </c:pt>
                <c:pt idx="2367">
                  <c:v>95.971183776855497</c:v>
                </c:pt>
                <c:pt idx="2368">
                  <c:v>95.972076416015597</c:v>
                </c:pt>
                <c:pt idx="2369">
                  <c:v>95.972976684570298</c:v>
                </c:pt>
                <c:pt idx="2370">
                  <c:v>95.971710205078097</c:v>
                </c:pt>
                <c:pt idx="2371">
                  <c:v>95.968246459960895</c:v>
                </c:pt>
                <c:pt idx="2372">
                  <c:v>95.964797973632798</c:v>
                </c:pt>
                <c:pt idx="2373">
                  <c:v>95.961349487304702</c:v>
                </c:pt>
                <c:pt idx="2374">
                  <c:v>95.954460144042997</c:v>
                </c:pt>
                <c:pt idx="2375">
                  <c:v>95.944129943847699</c:v>
                </c:pt>
                <c:pt idx="2376">
                  <c:v>95.933807373046903</c:v>
                </c:pt>
                <c:pt idx="2377">
                  <c:v>95.923477172851605</c:v>
                </c:pt>
                <c:pt idx="2378">
                  <c:v>95.913162231445298</c:v>
                </c:pt>
                <c:pt idx="2379">
                  <c:v>95.90283203125</c:v>
                </c:pt>
                <c:pt idx="2380">
                  <c:v>95.892509460449205</c:v>
                </c:pt>
                <c:pt idx="2381">
                  <c:v>95.882179260253906</c:v>
                </c:pt>
                <c:pt idx="2382">
                  <c:v>95.873786926269503</c:v>
                </c:pt>
                <c:pt idx="2383">
                  <c:v>95.867317199707003</c:v>
                </c:pt>
                <c:pt idx="2384">
                  <c:v>95.860847473144503</c:v>
                </c:pt>
                <c:pt idx="2385">
                  <c:v>95.854377746582003</c:v>
                </c:pt>
                <c:pt idx="2386">
                  <c:v>95.847908020019503</c:v>
                </c:pt>
                <c:pt idx="2387">
                  <c:v>95.841438293457003</c:v>
                </c:pt>
                <c:pt idx="2388">
                  <c:v>95.833427429199205</c:v>
                </c:pt>
                <c:pt idx="2389">
                  <c:v>95.823867797851605</c:v>
                </c:pt>
                <c:pt idx="2390">
                  <c:v>95.814308166503906</c:v>
                </c:pt>
                <c:pt idx="2391">
                  <c:v>95.804748535156193</c:v>
                </c:pt>
                <c:pt idx="2392">
                  <c:v>95.795188903808594</c:v>
                </c:pt>
                <c:pt idx="2393">
                  <c:v>95.785636901855497</c:v>
                </c:pt>
                <c:pt idx="2394">
                  <c:v>95.776077270507798</c:v>
                </c:pt>
                <c:pt idx="2395">
                  <c:v>95.766517639160199</c:v>
                </c:pt>
                <c:pt idx="2396">
                  <c:v>95.756973266601605</c:v>
                </c:pt>
                <c:pt idx="2397">
                  <c:v>95.747413635253906</c:v>
                </c:pt>
                <c:pt idx="2398">
                  <c:v>95.735260009765597</c:v>
                </c:pt>
                <c:pt idx="2399">
                  <c:v>95.720512390136705</c:v>
                </c:pt>
                <c:pt idx="2400">
                  <c:v>95.705757141113295</c:v>
                </c:pt>
                <c:pt idx="2401">
                  <c:v>95.691017150878906</c:v>
                </c:pt>
                <c:pt idx="2402">
                  <c:v>95.67626953125</c:v>
                </c:pt>
                <c:pt idx="2403">
                  <c:v>95.663459777832003</c:v>
                </c:pt>
                <c:pt idx="2404">
                  <c:v>95.652587890625</c:v>
                </c:pt>
                <c:pt idx="2405">
                  <c:v>95.6417236328125</c:v>
                </c:pt>
                <c:pt idx="2406">
                  <c:v>95.630851745605497</c:v>
                </c:pt>
                <c:pt idx="2407">
                  <c:v>95.619979858398395</c:v>
                </c:pt>
                <c:pt idx="2408">
                  <c:v>95.609107971191406</c:v>
                </c:pt>
                <c:pt idx="2409">
                  <c:v>95.601417541503906</c:v>
                </c:pt>
                <c:pt idx="2410">
                  <c:v>95.596916198730497</c:v>
                </c:pt>
                <c:pt idx="2411">
                  <c:v>95.592422485351605</c:v>
                </c:pt>
                <c:pt idx="2412">
                  <c:v>95.587921142578097</c:v>
                </c:pt>
                <c:pt idx="2413">
                  <c:v>95.585487365722699</c:v>
                </c:pt>
                <c:pt idx="2414">
                  <c:v>95.585113525390597</c:v>
                </c:pt>
                <c:pt idx="2415">
                  <c:v>95.584739685058594</c:v>
                </c:pt>
                <c:pt idx="2416">
                  <c:v>95.584373474121094</c:v>
                </c:pt>
                <c:pt idx="2417">
                  <c:v>95.578712463378906</c:v>
                </c:pt>
                <c:pt idx="2418">
                  <c:v>95.567771911621094</c:v>
                </c:pt>
                <c:pt idx="2419">
                  <c:v>95.556831359863295</c:v>
                </c:pt>
                <c:pt idx="2420">
                  <c:v>95.546577453613295</c:v>
                </c:pt>
                <c:pt idx="2421">
                  <c:v>95.537010192871094</c:v>
                </c:pt>
                <c:pt idx="2422">
                  <c:v>95.527442932128906</c:v>
                </c:pt>
                <c:pt idx="2423">
                  <c:v>95.517883300781193</c:v>
                </c:pt>
                <c:pt idx="2424">
                  <c:v>95.514511108398395</c:v>
                </c:pt>
                <c:pt idx="2425">
                  <c:v>95.517349243164105</c:v>
                </c:pt>
                <c:pt idx="2426">
                  <c:v>95.520179748535199</c:v>
                </c:pt>
                <c:pt idx="2427">
                  <c:v>95.523017883300795</c:v>
                </c:pt>
                <c:pt idx="2428">
                  <c:v>95.525863647460895</c:v>
                </c:pt>
                <c:pt idx="2429">
                  <c:v>95.525337219238295</c:v>
                </c:pt>
                <c:pt idx="2430">
                  <c:v>95.521469116210895</c:v>
                </c:pt>
                <c:pt idx="2431">
                  <c:v>95.517601013183594</c:v>
                </c:pt>
                <c:pt idx="2432">
                  <c:v>95.513732910156193</c:v>
                </c:pt>
                <c:pt idx="2433">
                  <c:v>95.509857177734403</c:v>
                </c:pt>
                <c:pt idx="2434">
                  <c:v>95.508979797363295</c:v>
                </c:pt>
                <c:pt idx="2435">
                  <c:v>95.511093139648395</c:v>
                </c:pt>
                <c:pt idx="2436">
                  <c:v>95.513191223144503</c:v>
                </c:pt>
                <c:pt idx="2437">
                  <c:v>95.515296936035199</c:v>
                </c:pt>
                <c:pt idx="2438">
                  <c:v>95.517410278320298</c:v>
                </c:pt>
                <c:pt idx="2439">
                  <c:v>95.519523620605497</c:v>
                </c:pt>
                <c:pt idx="2440">
                  <c:v>95.521629333496094</c:v>
                </c:pt>
                <c:pt idx="2441">
                  <c:v>95.520233154296903</c:v>
                </c:pt>
                <c:pt idx="2442">
                  <c:v>95.515327453613295</c:v>
                </c:pt>
                <c:pt idx="2443">
                  <c:v>95.510421752929702</c:v>
                </c:pt>
                <c:pt idx="2444">
                  <c:v>95.505508422851605</c:v>
                </c:pt>
                <c:pt idx="2445">
                  <c:v>95.5006103515625</c:v>
                </c:pt>
                <c:pt idx="2446">
                  <c:v>95.495697021484403</c:v>
                </c:pt>
                <c:pt idx="2447">
                  <c:v>95.490791320800795</c:v>
                </c:pt>
                <c:pt idx="2448">
                  <c:v>95.485893249511705</c:v>
                </c:pt>
                <c:pt idx="2449">
                  <c:v>95.4794921875</c:v>
                </c:pt>
                <c:pt idx="2450">
                  <c:v>95.471611022949205</c:v>
                </c:pt>
                <c:pt idx="2451">
                  <c:v>95.463729858398395</c:v>
                </c:pt>
                <c:pt idx="2452">
                  <c:v>95.455848693847699</c:v>
                </c:pt>
                <c:pt idx="2453">
                  <c:v>95.447967529296903</c:v>
                </c:pt>
                <c:pt idx="2454">
                  <c:v>95.440086364746094</c:v>
                </c:pt>
                <c:pt idx="2455">
                  <c:v>95.432220458984403</c:v>
                </c:pt>
                <c:pt idx="2456">
                  <c:v>95.428932189941406</c:v>
                </c:pt>
                <c:pt idx="2457">
                  <c:v>95.430229187011705</c:v>
                </c:pt>
                <c:pt idx="2458">
                  <c:v>95.431533813476605</c:v>
                </c:pt>
                <c:pt idx="2459">
                  <c:v>95.432838439941406</c:v>
                </c:pt>
                <c:pt idx="2460">
                  <c:v>95.434143066406193</c:v>
                </c:pt>
                <c:pt idx="2461">
                  <c:v>95.433052062988295</c:v>
                </c:pt>
                <c:pt idx="2462">
                  <c:v>95.429573059082003</c:v>
                </c:pt>
                <c:pt idx="2463">
                  <c:v>95.426078796386705</c:v>
                </c:pt>
                <c:pt idx="2464">
                  <c:v>95.422599792480497</c:v>
                </c:pt>
                <c:pt idx="2465">
                  <c:v>95.419113159179702</c:v>
                </c:pt>
                <c:pt idx="2466">
                  <c:v>95.415626525878906</c:v>
                </c:pt>
                <c:pt idx="2467">
                  <c:v>95.412139892578097</c:v>
                </c:pt>
                <c:pt idx="2468">
                  <c:v>95.408660888671903</c:v>
                </c:pt>
                <c:pt idx="2469">
                  <c:v>95.405181884765597</c:v>
                </c:pt>
                <c:pt idx="2470">
                  <c:v>95.401756286621094</c:v>
                </c:pt>
                <c:pt idx="2471">
                  <c:v>95.398422241210895</c:v>
                </c:pt>
                <c:pt idx="2472">
                  <c:v>95.395080566406193</c:v>
                </c:pt>
                <c:pt idx="2473">
                  <c:v>95.391738891601605</c:v>
                </c:pt>
                <c:pt idx="2474">
                  <c:v>95.388412475585895</c:v>
                </c:pt>
                <c:pt idx="2475">
                  <c:v>95.385070800781193</c:v>
                </c:pt>
                <c:pt idx="2476">
                  <c:v>95.383926391601605</c:v>
                </c:pt>
                <c:pt idx="2477">
                  <c:v>95.385002136230497</c:v>
                </c:pt>
                <c:pt idx="2478">
                  <c:v>95.386062622070298</c:v>
                </c:pt>
                <c:pt idx="2479">
                  <c:v>95.387130737304702</c:v>
                </c:pt>
                <c:pt idx="2480">
                  <c:v>95.385887145996094</c:v>
                </c:pt>
                <c:pt idx="2481">
                  <c:v>95.382339477539105</c:v>
                </c:pt>
                <c:pt idx="2482">
                  <c:v>95.378799438476605</c:v>
                </c:pt>
                <c:pt idx="2483">
                  <c:v>95.375251770019503</c:v>
                </c:pt>
                <c:pt idx="2484">
                  <c:v>95.371711730957003</c:v>
                </c:pt>
                <c:pt idx="2485">
                  <c:v>95.370040893554702</c:v>
                </c:pt>
                <c:pt idx="2486">
                  <c:v>95.370262145996094</c:v>
                </c:pt>
                <c:pt idx="2487">
                  <c:v>95.3704833984375</c:v>
                </c:pt>
                <c:pt idx="2488">
                  <c:v>95.373207092285199</c:v>
                </c:pt>
                <c:pt idx="2489">
                  <c:v>95.378440856933594</c:v>
                </c:pt>
                <c:pt idx="2490">
                  <c:v>95.3836669921875</c:v>
                </c:pt>
                <c:pt idx="2491">
                  <c:v>95.388900756835895</c:v>
                </c:pt>
                <c:pt idx="2492">
                  <c:v>95.394126892089801</c:v>
                </c:pt>
                <c:pt idx="2493">
                  <c:v>95.399368286132798</c:v>
                </c:pt>
                <c:pt idx="2494">
                  <c:v>95.404602050781193</c:v>
                </c:pt>
                <c:pt idx="2495">
                  <c:v>95.409828186035199</c:v>
                </c:pt>
                <c:pt idx="2496">
                  <c:v>95.415061950683594</c:v>
                </c:pt>
                <c:pt idx="2497">
                  <c:v>95.417190551757798</c:v>
                </c:pt>
                <c:pt idx="2498">
                  <c:v>95.416198730468693</c:v>
                </c:pt>
                <c:pt idx="2499">
                  <c:v>95.415222167968807</c:v>
                </c:pt>
                <c:pt idx="2500">
                  <c:v>95.414230346679702</c:v>
                </c:pt>
                <c:pt idx="2501">
                  <c:v>95.413253784179702</c:v>
                </c:pt>
                <c:pt idx="2502">
                  <c:v>95.412261962890597</c:v>
                </c:pt>
                <c:pt idx="2503">
                  <c:v>95.412376403808594</c:v>
                </c:pt>
                <c:pt idx="2504">
                  <c:v>95.413612365722699</c:v>
                </c:pt>
                <c:pt idx="2505">
                  <c:v>95.414833068847699</c:v>
                </c:pt>
                <c:pt idx="2506">
                  <c:v>95.414573669433594</c:v>
                </c:pt>
                <c:pt idx="2507">
                  <c:v>95.412826538085895</c:v>
                </c:pt>
                <c:pt idx="2508">
                  <c:v>95.411087036132798</c:v>
                </c:pt>
                <c:pt idx="2509">
                  <c:v>95.409347534179702</c:v>
                </c:pt>
                <c:pt idx="2510">
                  <c:v>95.407608032226605</c:v>
                </c:pt>
                <c:pt idx="2511">
                  <c:v>95.405868530273395</c:v>
                </c:pt>
                <c:pt idx="2512">
                  <c:v>95.402702331542997</c:v>
                </c:pt>
                <c:pt idx="2513">
                  <c:v>95.398101806640597</c:v>
                </c:pt>
                <c:pt idx="2514">
                  <c:v>95.393501281738295</c:v>
                </c:pt>
                <c:pt idx="2515">
                  <c:v>95.388908386230497</c:v>
                </c:pt>
                <c:pt idx="2516">
                  <c:v>95.384307861328097</c:v>
                </c:pt>
                <c:pt idx="2517">
                  <c:v>95.379707336425795</c:v>
                </c:pt>
                <c:pt idx="2518">
                  <c:v>95.3751220703125</c:v>
                </c:pt>
                <c:pt idx="2519">
                  <c:v>95.370521545410199</c:v>
                </c:pt>
                <c:pt idx="2520">
                  <c:v>95.365928649902301</c:v>
                </c:pt>
                <c:pt idx="2521">
                  <c:v>95.361961364746094</c:v>
                </c:pt>
                <c:pt idx="2522">
                  <c:v>95.358619689941406</c:v>
                </c:pt>
                <c:pt idx="2523">
                  <c:v>95.355293273925795</c:v>
                </c:pt>
                <c:pt idx="2524">
                  <c:v>95.351951599121094</c:v>
                </c:pt>
                <c:pt idx="2525">
                  <c:v>95.350860595703097</c:v>
                </c:pt>
                <c:pt idx="2526">
                  <c:v>95.352020263671903</c:v>
                </c:pt>
                <c:pt idx="2527">
                  <c:v>95.353179931640597</c:v>
                </c:pt>
                <c:pt idx="2528">
                  <c:v>95.354339599609403</c:v>
                </c:pt>
                <c:pt idx="2529">
                  <c:v>95.352088928222699</c:v>
                </c:pt>
                <c:pt idx="2530">
                  <c:v>95.346427917480497</c:v>
                </c:pt>
                <c:pt idx="2531">
                  <c:v>95.340759277343693</c:v>
                </c:pt>
                <c:pt idx="2532">
                  <c:v>95.335098266601605</c:v>
                </c:pt>
                <c:pt idx="2533">
                  <c:v>95.330993652343693</c:v>
                </c:pt>
                <c:pt idx="2534">
                  <c:v>95.328430175781193</c:v>
                </c:pt>
                <c:pt idx="2535">
                  <c:v>95.325881958007798</c:v>
                </c:pt>
                <c:pt idx="2536">
                  <c:v>95.323318481445298</c:v>
                </c:pt>
                <c:pt idx="2537">
                  <c:v>95.320770263671903</c:v>
                </c:pt>
                <c:pt idx="2538">
                  <c:v>95.318222045898395</c:v>
                </c:pt>
                <c:pt idx="2539">
                  <c:v>95.315658569335895</c:v>
                </c:pt>
                <c:pt idx="2540">
                  <c:v>95.3131103515625</c:v>
                </c:pt>
                <c:pt idx="2541">
                  <c:v>95.311576843261705</c:v>
                </c:pt>
                <c:pt idx="2542">
                  <c:v>95.311088562011705</c:v>
                </c:pt>
                <c:pt idx="2543">
                  <c:v>95.310600280761705</c:v>
                </c:pt>
                <c:pt idx="2544">
                  <c:v>95.307746887207003</c:v>
                </c:pt>
                <c:pt idx="2545">
                  <c:v>95.302558898925795</c:v>
                </c:pt>
                <c:pt idx="2546">
                  <c:v>95.29736328125</c:v>
                </c:pt>
                <c:pt idx="2547">
                  <c:v>95.292167663574205</c:v>
                </c:pt>
                <c:pt idx="2548">
                  <c:v>95.286972045898395</c:v>
                </c:pt>
                <c:pt idx="2549">
                  <c:v>95.281776428222699</c:v>
                </c:pt>
                <c:pt idx="2550">
                  <c:v>95.276580810546903</c:v>
                </c:pt>
                <c:pt idx="2551">
                  <c:v>95.271827697753906</c:v>
                </c:pt>
                <c:pt idx="2552">
                  <c:v>95.267501831054702</c:v>
                </c:pt>
                <c:pt idx="2553">
                  <c:v>95.26318359375</c:v>
                </c:pt>
                <c:pt idx="2554">
                  <c:v>95.258857727050795</c:v>
                </c:pt>
                <c:pt idx="2555">
                  <c:v>95.254539489746094</c:v>
                </c:pt>
                <c:pt idx="2556">
                  <c:v>95.250221252441406</c:v>
                </c:pt>
                <c:pt idx="2557">
                  <c:v>95.245887756347699</c:v>
                </c:pt>
                <c:pt idx="2558">
                  <c:v>95.241569519042997</c:v>
                </c:pt>
                <c:pt idx="2559">
                  <c:v>95.237251281738295</c:v>
                </c:pt>
                <c:pt idx="2560">
                  <c:v>95.234939575195298</c:v>
                </c:pt>
                <c:pt idx="2561">
                  <c:v>95.234619140625</c:v>
                </c:pt>
                <c:pt idx="2562">
                  <c:v>95.234306335449205</c:v>
                </c:pt>
                <c:pt idx="2563">
                  <c:v>95.234001159667997</c:v>
                </c:pt>
                <c:pt idx="2564">
                  <c:v>95.233688354492202</c:v>
                </c:pt>
                <c:pt idx="2565">
                  <c:v>95.233383178710895</c:v>
                </c:pt>
                <c:pt idx="2566">
                  <c:v>95.229988098144503</c:v>
                </c:pt>
                <c:pt idx="2567">
                  <c:v>95.223518371582003</c:v>
                </c:pt>
                <c:pt idx="2568">
                  <c:v>95.217056274414105</c:v>
                </c:pt>
                <c:pt idx="2569">
                  <c:v>95.210586547851605</c:v>
                </c:pt>
                <c:pt idx="2570">
                  <c:v>95.204116821289105</c:v>
                </c:pt>
                <c:pt idx="2571">
                  <c:v>95.197662353515597</c:v>
                </c:pt>
                <c:pt idx="2572">
                  <c:v>95.191192626953097</c:v>
                </c:pt>
                <c:pt idx="2573">
                  <c:v>95.184722900390597</c:v>
                </c:pt>
                <c:pt idx="2574">
                  <c:v>95.178260803222699</c:v>
                </c:pt>
                <c:pt idx="2575">
                  <c:v>95.175178527832003</c:v>
                </c:pt>
                <c:pt idx="2576">
                  <c:v>95.175506591796903</c:v>
                </c:pt>
                <c:pt idx="2577">
                  <c:v>95.175827026367202</c:v>
                </c:pt>
                <c:pt idx="2578">
                  <c:v>95.176162719726605</c:v>
                </c:pt>
                <c:pt idx="2579">
                  <c:v>95.179061889648395</c:v>
                </c:pt>
                <c:pt idx="2580">
                  <c:v>95.184547424316406</c:v>
                </c:pt>
                <c:pt idx="2581">
                  <c:v>95.190040588378906</c:v>
                </c:pt>
                <c:pt idx="2582">
                  <c:v>95.195518493652301</c:v>
                </c:pt>
                <c:pt idx="2583">
                  <c:v>95.201011657714801</c:v>
                </c:pt>
                <c:pt idx="2584">
                  <c:v>95.206497192382798</c:v>
                </c:pt>
                <c:pt idx="2585">
                  <c:v>95.210502624511705</c:v>
                </c:pt>
                <c:pt idx="2586">
                  <c:v>95.2130126953125</c:v>
                </c:pt>
                <c:pt idx="2587">
                  <c:v>95.215522766113295</c:v>
                </c:pt>
                <c:pt idx="2588">
                  <c:v>95.218032836914105</c:v>
                </c:pt>
                <c:pt idx="2589">
                  <c:v>95.220542907714801</c:v>
                </c:pt>
                <c:pt idx="2590">
                  <c:v>95.225021362304702</c:v>
                </c:pt>
                <c:pt idx="2591">
                  <c:v>95.231483459472699</c:v>
                </c:pt>
                <c:pt idx="2592">
                  <c:v>95.237937927246094</c:v>
                </c:pt>
                <c:pt idx="2593">
                  <c:v>95.244400024414105</c:v>
                </c:pt>
                <c:pt idx="2594">
                  <c:v>95.250862121582003</c:v>
                </c:pt>
                <c:pt idx="2595">
                  <c:v>95.2596435546875</c:v>
                </c:pt>
                <c:pt idx="2596">
                  <c:v>95.270736694335895</c:v>
                </c:pt>
                <c:pt idx="2597">
                  <c:v>95.281837463378906</c:v>
                </c:pt>
                <c:pt idx="2598">
                  <c:v>95.292938232421903</c:v>
                </c:pt>
                <c:pt idx="2599">
                  <c:v>95.3001708984375</c:v>
                </c:pt>
                <c:pt idx="2600">
                  <c:v>95.303527832031193</c:v>
                </c:pt>
                <c:pt idx="2601">
                  <c:v>95.306900024414105</c:v>
                </c:pt>
                <c:pt idx="2602">
                  <c:v>95.310256958007798</c:v>
                </c:pt>
                <c:pt idx="2603">
                  <c:v>95.313621520996094</c:v>
                </c:pt>
                <c:pt idx="2604">
                  <c:v>95.316993713378906</c:v>
                </c:pt>
                <c:pt idx="2605">
                  <c:v>95.321220397949205</c:v>
                </c:pt>
                <c:pt idx="2606">
                  <c:v>95.326316833496094</c:v>
                </c:pt>
                <c:pt idx="2607">
                  <c:v>95.3314208984375</c:v>
                </c:pt>
                <c:pt idx="2608">
                  <c:v>95.336517333984403</c:v>
                </c:pt>
                <c:pt idx="2609">
                  <c:v>95.339157104492202</c:v>
                </c:pt>
                <c:pt idx="2610">
                  <c:v>95.339347839355497</c:v>
                </c:pt>
                <c:pt idx="2611">
                  <c:v>95.334091186523395</c:v>
                </c:pt>
                <c:pt idx="2612">
                  <c:v>95.323379516601605</c:v>
                </c:pt>
                <c:pt idx="2613">
                  <c:v>95.312667846679702</c:v>
                </c:pt>
                <c:pt idx="2614">
                  <c:v>95.301971435546903</c:v>
                </c:pt>
                <c:pt idx="2615">
                  <c:v>95.296600341796903</c:v>
                </c:pt>
                <c:pt idx="2616">
                  <c:v>95.296562194824205</c:v>
                </c:pt>
                <c:pt idx="2617">
                  <c:v>95.296531677246094</c:v>
                </c:pt>
                <c:pt idx="2618">
                  <c:v>95.296501159667997</c:v>
                </c:pt>
                <c:pt idx="2619">
                  <c:v>95.296470642089801</c:v>
                </c:pt>
                <c:pt idx="2620">
                  <c:v>95.296440124511705</c:v>
                </c:pt>
                <c:pt idx="2621">
                  <c:v>95.294197082519503</c:v>
                </c:pt>
                <c:pt idx="2622">
                  <c:v>95.289741516113295</c:v>
                </c:pt>
                <c:pt idx="2623">
                  <c:v>95.285293579101605</c:v>
                </c:pt>
                <c:pt idx="2624">
                  <c:v>95.280830383300795</c:v>
                </c:pt>
                <c:pt idx="2625">
                  <c:v>95.273689270019503</c:v>
                </c:pt>
                <c:pt idx="2626">
                  <c:v>95.263870239257798</c:v>
                </c:pt>
                <c:pt idx="2627">
                  <c:v>95.254043579101605</c:v>
                </c:pt>
                <c:pt idx="2628">
                  <c:v>95.244209289550795</c:v>
                </c:pt>
                <c:pt idx="2629">
                  <c:v>95.234390258789105</c:v>
                </c:pt>
                <c:pt idx="2630">
                  <c:v>95.224563598632798</c:v>
                </c:pt>
                <c:pt idx="2631">
                  <c:v>95.214736938476605</c:v>
                </c:pt>
                <c:pt idx="2632">
                  <c:v>95.209671020507798</c:v>
                </c:pt>
                <c:pt idx="2633">
                  <c:v>95.209381103515597</c:v>
                </c:pt>
                <c:pt idx="2634">
                  <c:v>95.209083557128906</c:v>
                </c:pt>
                <c:pt idx="2635">
                  <c:v>95.209808349609403</c:v>
                </c:pt>
                <c:pt idx="2636">
                  <c:v>95.211578369140597</c:v>
                </c:pt>
                <c:pt idx="2637">
                  <c:v>95.213348388671903</c:v>
                </c:pt>
                <c:pt idx="2638">
                  <c:v>95.213348388671903</c:v>
                </c:pt>
                <c:pt idx="2639">
                  <c:v>95.211563110351605</c:v>
                </c:pt>
                <c:pt idx="2640">
                  <c:v>95.209777832031193</c:v>
                </c:pt>
                <c:pt idx="2641">
                  <c:v>95.208000183105497</c:v>
                </c:pt>
                <c:pt idx="2642">
                  <c:v>95.208671569824205</c:v>
                </c:pt>
                <c:pt idx="2643">
                  <c:v>95.211776733398395</c:v>
                </c:pt>
                <c:pt idx="2644">
                  <c:v>95.214897155761705</c:v>
                </c:pt>
                <c:pt idx="2645">
                  <c:v>95.218017578125</c:v>
                </c:pt>
                <c:pt idx="2646">
                  <c:v>95.221138000488295</c:v>
                </c:pt>
                <c:pt idx="2647">
                  <c:v>95.220756530761705</c:v>
                </c:pt>
                <c:pt idx="2648">
                  <c:v>95.216880798339801</c:v>
                </c:pt>
                <c:pt idx="2649">
                  <c:v>95.212997436523395</c:v>
                </c:pt>
                <c:pt idx="2650">
                  <c:v>95.2091064453125</c:v>
                </c:pt>
                <c:pt idx="2651">
                  <c:v>95.203117370605497</c:v>
                </c:pt>
                <c:pt idx="2652">
                  <c:v>95.195022583007798</c:v>
                </c:pt>
                <c:pt idx="2653">
                  <c:v>95.186927795410199</c:v>
                </c:pt>
                <c:pt idx="2654">
                  <c:v>95.1788330078125</c:v>
                </c:pt>
                <c:pt idx="2655">
                  <c:v>95.170730590820298</c:v>
                </c:pt>
                <c:pt idx="2656">
                  <c:v>95.165946960449205</c:v>
                </c:pt>
                <c:pt idx="2657">
                  <c:v>95.164466857910199</c:v>
                </c:pt>
                <c:pt idx="2658">
                  <c:v>95.163002014160199</c:v>
                </c:pt>
                <c:pt idx="2659">
                  <c:v>95.166763305664105</c:v>
                </c:pt>
                <c:pt idx="2660">
                  <c:v>95.175727844238295</c:v>
                </c:pt>
                <c:pt idx="2661">
                  <c:v>95.184700012207003</c:v>
                </c:pt>
                <c:pt idx="2662">
                  <c:v>95.192573547363295</c:v>
                </c:pt>
                <c:pt idx="2663">
                  <c:v>95.199310302734403</c:v>
                </c:pt>
                <c:pt idx="2664">
                  <c:v>95.206062316894503</c:v>
                </c:pt>
                <c:pt idx="2665">
                  <c:v>95.212806701660199</c:v>
                </c:pt>
                <c:pt idx="2666">
                  <c:v>95.219558715820298</c:v>
                </c:pt>
                <c:pt idx="2667">
                  <c:v>95.225509643554702</c:v>
                </c:pt>
                <c:pt idx="2668">
                  <c:v>95.230659484863295</c:v>
                </c:pt>
                <c:pt idx="2669">
                  <c:v>95.235816955566406</c:v>
                </c:pt>
                <c:pt idx="2670">
                  <c:v>95.237556457519503</c:v>
                </c:pt>
                <c:pt idx="2671">
                  <c:v>95.235877990722699</c:v>
                </c:pt>
                <c:pt idx="2672">
                  <c:v>95.234199523925795</c:v>
                </c:pt>
                <c:pt idx="2673">
                  <c:v>95.225669860839801</c:v>
                </c:pt>
                <c:pt idx="2674">
                  <c:v>95.210273742675795</c:v>
                </c:pt>
                <c:pt idx="2675">
                  <c:v>95.194877624511705</c:v>
                </c:pt>
                <c:pt idx="2676">
                  <c:v>95.179481506347699</c:v>
                </c:pt>
                <c:pt idx="2677">
                  <c:v>95.164093017578097</c:v>
                </c:pt>
                <c:pt idx="2678">
                  <c:v>95.148696899414105</c:v>
                </c:pt>
                <c:pt idx="2679">
                  <c:v>95.133308410644503</c:v>
                </c:pt>
                <c:pt idx="2680">
                  <c:v>95.121780395507798</c:v>
                </c:pt>
                <c:pt idx="2681">
                  <c:v>95.114120483398395</c:v>
                </c:pt>
                <c:pt idx="2682">
                  <c:v>95.106452941894503</c:v>
                </c:pt>
                <c:pt idx="2683">
                  <c:v>95.098793029785199</c:v>
                </c:pt>
                <c:pt idx="2684">
                  <c:v>95.094169616699205</c:v>
                </c:pt>
                <c:pt idx="2685">
                  <c:v>95.092597961425795</c:v>
                </c:pt>
                <c:pt idx="2686">
                  <c:v>95.091026306152301</c:v>
                </c:pt>
                <c:pt idx="2687">
                  <c:v>95.089462280273395</c:v>
                </c:pt>
                <c:pt idx="2688">
                  <c:v>95.087890625</c:v>
                </c:pt>
                <c:pt idx="2689">
                  <c:v>95.086326599121094</c:v>
                </c:pt>
                <c:pt idx="2690">
                  <c:v>95.084762573242202</c:v>
                </c:pt>
                <c:pt idx="2691">
                  <c:v>95.083190917968807</c:v>
                </c:pt>
                <c:pt idx="2692">
                  <c:v>95.081619262695298</c:v>
                </c:pt>
                <c:pt idx="2693">
                  <c:v>95.080726623535199</c:v>
                </c:pt>
                <c:pt idx="2694">
                  <c:v>95.080513000488295</c:v>
                </c:pt>
                <c:pt idx="2695">
                  <c:v>95.080291748046903</c:v>
                </c:pt>
                <c:pt idx="2696">
                  <c:v>95.077377319335895</c:v>
                </c:pt>
                <c:pt idx="2697">
                  <c:v>95.071769714355497</c:v>
                </c:pt>
                <c:pt idx="2698">
                  <c:v>95.066169738769503</c:v>
                </c:pt>
                <c:pt idx="2699">
                  <c:v>95.060562133789105</c:v>
                </c:pt>
                <c:pt idx="2700">
                  <c:v>95.0506591796875</c:v>
                </c:pt>
                <c:pt idx="2701">
                  <c:v>95.036483764648395</c:v>
                </c:pt>
                <c:pt idx="2702">
                  <c:v>95.022300720214801</c:v>
                </c:pt>
                <c:pt idx="2703">
                  <c:v>95.008117675781193</c:v>
                </c:pt>
                <c:pt idx="2704">
                  <c:v>94.993942260742202</c:v>
                </c:pt>
                <c:pt idx="2705">
                  <c:v>94.984367370605497</c:v>
                </c:pt>
                <c:pt idx="2706">
                  <c:v>94.979408264160199</c:v>
                </c:pt>
                <c:pt idx="2707">
                  <c:v>94.978767395019503</c:v>
                </c:pt>
                <c:pt idx="2708">
                  <c:v>94.982452392578097</c:v>
                </c:pt>
                <c:pt idx="2709">
                  <c:v>94.986137390136705</c:v>
                </c:pt>
                <c:pt idx="2710">
                  <c:v>94.986549377441406</c:v>
                </c:pt>
                <c:pt idx="2711">
                  <c:v>94.983703613281307</c:v>
                </c:pt>
                <c:pt idx="2712">
                  <c:v>94.980842590332003</c:v>
                </c:pt>
                <c:pt idx="2713">
                  <c:v>94.977989196777301</c:v>
                </c:pt>
                <c:pt idx="2714">
                  <c:v>94.975128173828097</c:v>
                </c:pt>
                <c:pt idx="2715">
                  <c:v>94.972267150878906</c:v>
                </c:pt>
                <c:pt idx="2716">
                  <c:v>94.969421386718693</c:v>
                </c:pt>
                <c:pt idx="2717">
                  <c:v>94.966560363769503</c:v>
                </c:pt>
                <c:pt idx="2718">
                  <c:v>94.963706970214801</c:v>
                </c:pt>
                <c:pt idx="2719">
                  <c:v>94.958686828613295</c:v>
                </c:pt>
                <c:pt idx="2720">
                  <c:v>94.951499938964801</c:v>
                </c:pt>
                <c:pt idx="2721">
                  <c:v>94.939369201660199</c:v>
                </c:pt>
                <c:pt idx="2722">
                  <c:v>94.922286987304702</c:v>
                </c:pt>
                <c:pt idx="2723">
                  <c:v>94.905212402343693</c:v>
                </c:pt>
                <c:pt idx="2724">
                  <c:v>94.888137817382798</c:v>
                </c:pt>
                <c:pt idx="2725">
                  <c:v>94.871063232421903</c:v>
                </c:pt>
                <c:pt idx="2726">
                  <c:v>94.853988647460895</c:v>
                </c:pt>
                <c:pt idx="2727">
                  <c:v>94.836921691894503</c:v>
                </c:pt>
                <c:pt idx="2728">
                  <c:v>94.819862365722699</c:v>
                </c:pt>
                <c:pt idx="2729">
                  <c:v>94.806442260742202</c:v>
                </c:pt>
                <c:pt idx="2730">
                  <c:v>94.796676635742202</c:v>
                </c:pt>
                <c:pt idx="2731">
                  <c:v>94.792503356933594</c:v>
                </c:pt>
                <c:pt idx="2732">
                  <c:v>94.793907165527301</c:v>
                </c:pt>
                <c:pt idx="2733">
                  <c:v>94.795326232910199</c:v>
                </c:pt>
                <c:pt idx="2734">
                  <c:v>94.800506591796903</c:v>
                </c:pt>
                <c:pt idx="2735">
                  <c:v>94.809471130371094</c:v>
                </c:pt>
                <c:pt idx="2736">
                  <c:v>94.818428039550795</c:v>
                </c:pt>
                <c:pt idx="2737">
                  <c:v>94.827392578125</c:v>
                </c:pt>
                <c:pt idx="2738">
                  <c:v>94.834030151367202</c:v>
                </c:pt>
                <c:pt idx="2739">
                  <c:v>94.838340759277301</c:v>
                </c:pt>
                <c:pt idx="2740">
                  <c:v>94.8426513671875</c:v>
                </c:pt>
                <c:pt idx="2741">
                  <c:v>94.846961975097699</c:v>
                </c:pt>
                <c:pt idx="2742">
                  <c:v>94.851280212402301</c:v>
                </c:pt>
                <c:pt idx="2743">
                  <c:v>94.854583740234403</c:v>
                </c:pt>
                <c:pt idx="2744">
                  <c:v>94.856857299804702</c:v>
                </c:pt>
                <c:pt idx="2745">
                  <c:v>94.859153747558594</c:v>
                </c:pt>
                <c:pt idx="2746">
                  <c:v>94.861442565917997</c:v>
                </c:pt>
                <c:pt idx="2747">
                  <c:v>94.863723754882798</c:v>
                </c:pt>
                <c:pt idx="2748">
                  <c:v>94.864372253417997</c:v>
                </c:pt>
                <c:pt idx="2749">
                  <c:v>94.863372802734403</c:v>
                </c:pt>
                <c:pt idx="2750">
                  <c:v>94.862380981445298</c:v>
                </c:pt>
                <c:pt idx="2751">
                  <c:v>94.861381530761705</c:v>
                </c:pt>
                <c:pt idx="2752">
                  <c:v>94.861030578613295</c:v>
                </c:pt>
                <c:pt idx="2753">
                  <c:v>94.861320495605497</c:v>
                </c:pt>
                <c:pt idx="2754">
                  <c:v>94.861618041992202</c:v>
                </c:pt>
                <c:pt idx="2755">
                  <c:v>94.859756469726605</c:v>
                </c:pt>
                <c:pt idx="2756">
                  <c:v>94.855743408203097</c:v>
                </c:pt>
                <c:pt idx="2757">
                  <c:v>94.851730346679702</c:v>
                </c:pt>
                <c:pt idx="2758">
                  <c:v>94.847709655761705</c:v>
                </c:pt>
                <c:pt idx="2759">
                  <c:v>94.843696594238295</c:v>
                </c:pt>
                <c:pt idx="2760">
                  <c:v>94.839691162109403</c:v>
                </c:pt>
                <c:pt idx="2761">
                  <c:v>94.835670471191406</c:v>
                </c:pt>
                <c:pt idx="2762">
                  <c:v>94.832679748535199</c:v>
                </c:pt>
                <c:pt idx="2763">
                  <c:v>94.8306884765625</c:v>
                </c:pt>
                <c:pt idx="2764">
                  <c:v>94.828712463378906</c:v>
                </c:pt>
                <c:pt idx="2765">
                  <c:v>94.826728820800795</c:v>
                </c:pt>
                <c:pt idx="2766">
                  <c:v>94.824752807617202</c:v>
                </c:pt>
                <c:pt idx="2767">
                  <c:v>94.822769165039105</c:v>
                </c:pt>
                <c:pt idx="2768">
                  <c:v>94.821441650390597</c:v>
                </c:pt>
                <c:pt idx="2769">
                  <c:v>94.820770263671903</c:v>
                </c:pt>
                <c:pt idx="2770">
                  <c:v>94.820098876953097</c:v>
                </c:pt>
                <c:pt idx="2771">
                  <c:v>94.819427490234403</c:v>
                </c:pt>
                <c:pt idx="2772">
                  <c:v>94.818763732910199</c:v>
                </c:pt>
                <c:pt idx="2773">
                  <c:v>94.818099975585895</c:v>
                </c:pt>
                <c:pt idx="2774">
                  <c:v>94.817428588867202</c:v>
                </c:pt>
                <c:pt idx="2775">
                  <c:v>94.824699401855497</c:v>
                </c:pt>
                <c:pt idx="2776">
                  <c:v>94.839912414550795</c:v>
                </c:pt>
                <c:pt idx="2777">
                  <c:v>94.854423522949205</c:v>
                </c:pt>
                <c:pt idx="2778">
                  <c:v>94.868209838867202</c:v>
                </c:pt>
                <c:pt idx="2779">
                  <c:v>94.882011413574205</c:v>
                </c:pt>
                <c:pt idx="2780">
                  <c:v>94.895812988281307</c:v>
                </c:pt>
                <c:pt idx="2781">
                  <c:v>94.909606933593807</c:v>
                </c:pt>
                <c:pt idx="2782">
                  <c:v>94.918601989746094</c:v>
                </c:pt>
                <c:pt idx="2783">
                  <c:v>94.922782897949205</c:v>
                </c:pt>
                <c:pt idx="2784">
                  <c:v>94.926963806152301</c:v>
                </c:pt>
                <c:pt idx="2785">
                  <c:v>94.931137084960895</c:v>
                </c:pt>
                <c:pt idx="2786">
                  <c:v>94.935317993164105</c:v>
                </c:pt>
                <c:pt idx="2787">
                  <c:v>94.939498901367202</c:v>
                </c:pt>
                <c:pt idx="2788">
                  <c:v>94.945549011230497</c:v>
                </c:pt>
                <c:pt idx="2789">
                  <c:v>94.953483581542997</c:v>
                </c:pt>
                <c:pt idx="2790">
                  <c:v>94.961410522460895</c:v>
                </c:pt>
                <c:pt idx="2791">
                  <c:v>94.969337463378906</c:v>
                </c:pt>
                <c:pt idx="2792">
                  <c:v>94.977272033691406</c:v>
                </c:pt>
                <c:pt idx="2793">
                  <c:v>94.985198974609403</c:v>
                </c:pt>
                <c:pt idx="2794">
                  <c:v>94.988899230957003</c:v>
                </c:pt>
                <c:pt idx="2795">
                  <c:v>94.988372802734403</c:v>
                </c:pt>
                <c:pt idx="2796">
                  <c:v>94.987831115722699</c:v>
                </c:pt>
                <c:pt idx="2797">
                  <c:v>94.987297058105497</c:v>
                </c:pt>
                <c:pt idx="2798">
                  <c:v>94.989013671875</c:v>
                </c:pt>
                <c:pt idx="2799">
                  <c:v>94.992958068847699</c:v>
                </c:pt>
                <c:pt idx="2800">
                  <c:v>94.996917724609403</c:v>
                </c:pt>
                <c:pt idx="2801">
                  <c:v>95.000869750976605</c:v>
                </c:pt>
                <c:pt idx="2802">
                  <c:v>95.004829406738295</c:v>
                </c:pt>
                <c:pt idx="2803">
                  <c:v>95.0087890625</c:v>
                </c:pt>
                <c:pt idx="2804">
                  <c:v>95.012741088867202</c:v>
                </c:pt>
                <c:pt idx="2805">
                  <c:v>95.016326904296903</c:v>
                </c:pt>
                <c:pt idx="2806">
                  <c:v>95.019538879394503</c:v>
                </c:pt>
                <c:pt idx="2807">
                  <c:v>95.022750854492202</c:v>
                </c:pt>
                <c:pt idx="2808">
                  <c:v>95.025962829589801</c:v>
                </c:pt>
                <c:pt idx="2809">
                  <c:v>95.029167175292997</c:v>
                </c:pt>
                <c:pt idx="2810">
                  <c:v>95.032379150390597</c:v>
                </c:pt>
                <c:pt idx="2811">
                  <c:v>95.035591125488295</c:v>
                </c:pt>
                <c:pt idx="2812">
                  <c:v>95.038803100585895</c:v>
                </c:pt>
                <c:pt idx="2813">
                  <c:v>95.040451049804702</c:v>
                </c:pt>
                <c:pt idx="2814">
                  <c:v>95.040542602539105</c:v>
                </c:pt>
                <c:pt idx="2815">
                  <c:v>95.040626525878906</c:v>
                </c:pt>
                <c:pt idx="2816">
                  <c:v>95.040710449218807</c:v>
                </c:pt>
                <c:pt idx="2817">
                  <c:v>95.040802001953097</c:v>
                </c:pt>
                <c:pt idx="2818">
                  <c:v>95.039710998535199</c:v>
                </c:pt>
                <c:pt idx="2819">
                  <c:v>95.037437438964801</c:v>
                </c:pt>
                <c:pt idx="2820">
                  <c:v>95.035171508789105</c:v>
                </c:pt>
                <c:pt idx="2821">
                  <c:v>95.032897949218807</c:v>
                </c:pt>
                <c:pt idx="2822">
                  <c:v>95.027206420898395</c:v>
                </c:pt>
                <c:pt idx="2823">
                  <c:v>95.018112182617202</c:v>
                </c:pt>
                <c:pt idx="2824">
                  <c:v>95.012878417968807</c:v>
                </c:pt>
                <c:pt idx="2825">
                  <c:v>95.011543273925795</c:v>
                </c:pt>
                <c:pt idx="2826">
                  <c:v>95.010192871093693</c:v>
                </c:pt>
                <c:pt idx="2827">
                  <c:v>95.011398315429702</c:v>
                </c:pt>
                <c:pt idx="2828">
                  <c:v>95.015159606933594</c:v>
                </c:pt>
                <c:pt idx="2829">
                  <c:v>95.016578674316406</c:v>
                </c:pt>
                <c:pt idx="2830">
                  <c:v>95.015663146972699</c:v>
                </c:pt>
                <c:pt idx="2831">
                  <c:v>95.014732360839801</c:v>
                </c:pt>
                <c:pt idx="2832">
                  <c:v>95.013809204101605</c:v>
                </c:pt>
                <c:pt idx="2833">
                  <c:v>95.012878417968807</c:v>
                </c:pt>
                <c:pt idx="2834">
                  <c:v>95.005867004394503</c:v>
                </c:pt>
                <c:pt idx="2835">
                  <c:v>94.992759704589801</c:v>
                </c:pt>
                <c:pt idx="2836">
                  <c:v>94.979652404785199</c:v>
                </c:pt>
                <c:pt idx="2837">
                  <c:v>94.966537475585895</c:v>
                </c:pt>
                <c:pt idx="2838">
                  <c:v>94.953430175781193</c:v>
                </c:pt>
                <c:pt idx="2839">
                  <c:v>94.940330505371094</c:v>
                </c:pt>
                <c:pt idx="2840">
                  <c:v>94.927223205566406</c:v>
                </c:pt>
                <c:pt idx="2841">
                  <c:v>94.913681030273395</c:v>
                </c:pt>
                <c:pt idx="2842">
                  <c:v>94.899719238281307</c:v>
                </c:pt>
                <c:pt idx="2843">
                  <c:v>94.885749816894503</c:v>
                </c:pt>
                <c:pt idx="2844">
                  <c:v>94.871780395507798</c:v>
                </c:pt>
                <c:pt idx="2845">
                  <c:v>94.863700866699205</c:v>
                </c:pt>
                <c:pt idx="2846">
                  <c:v>94.861511230468693</c:v>
                </c:pt>
                <c:pt idx="2847">
                  <c:v>94.859321594238295</c:v>
                </c:pt>
                <c:pt idx="2848">
                  <c:v>94.859550476074205</c:v>
                </c:pt>
                <c:pt idx="2849">
                  <c:v>94.862197875976605</c:v>
                </c:pt>
                <c:pt idx="2850">
                  <c:v>94.864852905273395</c:v>
                </c:pt>
                <c:pt idx="2851">
                  <c:v>94.867500305175795</c:v>
                </c:pt>
                <c:pt idx="2852">
                  <c:v>94.870162963867202</c:v>
                </c:pt>
                <c:pt idx="2853">
                  <c:v>94.872810363769503</c:v>
                </c:pt>
                <c:pt idx="2854">
                  <c:v>94.875457763671903</c:v>
                </c:pt>
                <c:pt idx="2855">
                  <c:v>94.878120422363295</c:v>
                </c:pt>
                <c:pt idx="2856">
                  <c:v>94.880767822265597</c:v>
                </c:pt>
                <c:pt idx="2857">
                  <c:v>94.8834228515625</c:v>
                </c:pt>
                <c:pt idx="2858">
                  <c:v>94.883537292480497</c:v>
                </c:pt>
                <c:pt idx="2859">
                  <c:v>94.881126403808594</c:v>
                </c:pt>
                <c:pt idx="2860">
                  <c:v>94.878723144531307</c:v>
                </c:pt>
                <c:pt idx="2861">
                  <c:v>94.875183105468693</c:v>
                </c:pt>
                <c:pt idx="2862">
                  <c:v>94.870506286621094</c:v>
                </c:pt>
                <c:pt idx="2863">
                  <c:v>94.865837097167997</c:v>
                </c:pt>
                <c:pt idx="2864">
                  <c:v>94.861183166503906</c:v>
                </c:pt>
                <c:pt idx="2865">
                  <c:v>94.865020751953097</c:v>
                </c:pt>
                <c:pt idx="2866">
                  <c:v>94.877388000488295</c:v>
                </c:pt>
                <c:pt idx="2867">
                  <c:v>94.889762878417997</c:v>
                </c:pt>
                <c:pt idx="2868">
                  <c:v>94.902122497558594</c:v>
                </c:pt>
                <c:pt idx="2869">
                  <c:v>94.914489746093693</c:v>
                </c:pt>
                <c:pt idx="2870">
                  <c:v>94.926856994628906</c:v>
                </c:pt>
                <c:pt idx="2871">
                  <c:v>94.939239501953097</c:v>
                </c:pt>
                <c:pt idx="2872">
                  <c:v>94.947319030761705</c:v>
                </c:pt>
                <c:pt idx="2873">
                  <c:v>94.951110839843807</c:v>
                </c:pt>
                <c:pt idx="2874">
                  <c:v>94.954902648925795</c:v>
                </c:pt>
                <c:pt idx="2875">
                  <c:v>94.958686828613295</c:v>
                </c:pt>
                <c:pt idx="2876">
                  <c:v>94.962478637695298</c:v>
                </c:pt>
                <c:pt idx="2877">
                  <c:v>94.968566894531307</c:v>
                </c:pt>
                <c:pt idx="2878">
                  <c:v>94.976959228515597</c:v>
                </c:pt>
                <c:pt idx="2879">
                  <c:v>94.985359191894503</c:v>
                </c:pt>
                <c:pt idx="2880">
                  <c:v>94.993751525878906</c:v>
                </c:pt>
                <c:pt idx="2881">
                  <c:v>95.002151489257798</c:v>
                </c:pt>
                <c:pt idx="2882">
                  <c:v>95.005897521972699</c:v>
                </c:pt>
                <c:pt idx="2883">
                  <c:v>95.005012512207003</c:v>
                </c:pt>
                <c:pt idx="2884">
                  <c:v>95.004127502441406</c:v>
                </c:pt>
                <c:pt idx="2885">
                  <c:v>95.003242492675795</c:v>
                </c:pt>
                <c:pt idx="2886">
                  <c:v>95.002349853515597</c:v>
                </c:pt>
                <c:pt idx="2887">
                  <c:v>95.001869201660199</c:v>
                </c:pt>
                <c:pt idx="2888">
                  <c:v>95.001792907714801</c:v>
                </c:pt>
                <c:pt idx="2889">
                  <c:v>95.001716613769503</c:v>
                </c:pt>
                <c:pt idx="2890">
                  <c:v>95.001640319824205</c:v>
                </c:pt>
                <c:pt idx="2891">
                  <c:v>95.001571655273395</c:v>
                </c:pt>
                <c:pt idx="2892">
                  <c:v>95.005279541015597</c:v>
                </c:pt>
                <c:pt idx="2893">
                  <c:v>95.012771606445298</c:v>
                </c:pt>
                <c:pt idx="2894">
                  <c:v>95.020263671875</c:v>
                </c:pt>
                <c:pt idx="2895">
                  <c:v>95.027748107910199</c:v>
                </c:pt>
                <c:pt idx="2896">
                  <c:v>95.0313720703125</c:v>
                </c:pt>
                <c:pt idx="2897">
                  <c:v>95.0311279296875</c:v>
                </c:pt>
                <c:pt idx="2898">
                  <c:v>95.030891418457003</c:v>
                </c:pt>
                <c:pt idx="2899">
                  <c:v>95.030647277832003</c:v>
                </c:pt>
                <c:pt idx="2900">
                  <c:v>95.030410766601605</c:v>
                </c:pt>
                <c:pt idx="2901">
                  <c:v>95.030166625976605</c:v>
                </c:pt>
                <c:pt idx="2902">
                  <c:v>95.031661987304702</c:v>
                </c:pt>
                <c:pt idx="2903">
                  <c:v>95.034889221191406</c:v>
                </c:pt>
                <c:pt idx="2904">
                  <c:v>95.038108825683594</c:v>
                </c:pt>
                <c:pt idx="2905">
                  <c:v>95.038848876953097</c:v>
                </c:pt>
                <c:pt idx="2906">
                  <c:v>95.037086486816406</c:v>
                </c:pt>
                <c:pt idx="2907">
                  <c:v>95.035331726074205</c:v>
                </c:pt>
                <c:pt idx="2908">
                  <c:v>95.030349731445298</c:v>
                </c:pt>
                <c:pt idx="2909">
                  <c:v>95.022140502929702</c:v>
                </c:pt>
                <c:pt idx="2910">
                  <c:v>95.013923645019503</c:v>
                </c:pt>
                <c:pt idx="2911">
                  <c:v>95.005706787109403</c:v>
                </c:pt>
                <c:pt idx="2912">
                  <c:v>94.997497558593807</c:v>
                </c:pt>
                <c:pt idx="2913">
                  <c:v>94.990768432617202</c:v>
                </c:pt>
                <c:pt idx="2914">
                  <c:v>94.985527038574205</c:v>
                </c:pt>
                <c:pt idx="2915">
                  <c:v>94.980278015136705</c:v>
                </c:pt>
                <c:pt idx="2916">
                  <c:v>94.975036621093693</c:v>
                </c:pt>
                <c:pt idx="2917">
                  <c:v>94.969802856445298</c:v>
                </c:pt>
                <c:pt idx="2918">
                  <c:v>94.964546203613295</c:v>
                </c:pt>
                <c:pt idx="2919">
                  <c:v>94.955078125</c:v>
                </c:pt>
                <c:pt idx="2920">
                  <c:v>94.941383361816406</c:v>
                </c:pt>
                <c:pt idx="2921">
                  <c:v>94.927680969238295</c:v>
                </c:pt>
                <c:pt idx="2922">
                  <c:v>94.913978576660199</c:v>
                </c:pt>
                <c:pt idx="2923">
                  <c:v>94.900291442871094</c:v>
                </c:pt>
                <c:pt idx="2924">
                  <c:v>94.886589050292997</c:v>
                </c:pt>
                <c:pt idx="2925">
                  <c:v>94.872886657714801</c:v>
                </c:pt>
                <c:pt idx="2926">
                  <c:v>94.863059997558594</c:v>
                </c:pt>
                <c:pt idx="2927">
                  <c:v>94.857078552246094</c:v>
                </c:pt>
                <c:pt idx="2928">
                  <c:v>94.856758117675795</c:v>
                </c:pt>
                <c:pt idx="2929">
                  <c:v>94.862098693847699</c:v>
                </c:pt>
                <c:pt idx="2930">
                  <c:v>94.867439270019503</c:v>
                </c:pt>
                <c:pt idx="2931">
                  <c:v>94.875091552734403</c:v>
                </c:pt>
                <c:pt idx="2932">
                  <c:v>94.885070800781193</c:v>
                </c:pt>
                <c:pt idx="2933">
                  <c:v>94.895050048828097</c:v>
                </c:pt>
                <c:pt idx="2934">
                  <c:v>94.905029296875</c:v>
                </c:pt>
                <c:pt idx="2935">
                  <c:v>94.915000915527301</c:v>
                </c:pt>
                <c:pt idx="2936">
                  <c:v>94.924980163574205</c:v>
                </c:pt>
                <c:pt idx="2937">
                  <c:v>94.930023193359403</c:v>
                </c:pt>
                <c:pt idx="2938">
                  <c:v>94.930107116699205</c:v>
                </c:pt>
                <c:pt idx="2939">
                  <c:v>94.930198669433594</c:v>
                </c:pt>
                <c:pt idx="2940">
                  <c:v>94.9302978515625</c:v>
                </c:pt>
                <c:pt idx="2941">
                  <c:v>94.930389404296903</c:v>
                </c:pt>
                <c:pt idx="2942">
                  <c:v>94.930480957031193</c:v>
                </c:pt>
                <c:pt idx="2943">
                  <c:v>94.929023742675795</c:v>
                </c:pt>
                <c:pt idx="2944">
                  <c:v>94.926033020019503</c:v>
                </c:pt>
                <c:pt idx="2945">
                  <c:v>94.923027038574205</c:v>
                </c:pt>
                <c:pt idx="2946">
                  <c:v>94.920028686523395</c:v>
                </c:pt>
                <c:pt idx="2947">
                  <c:v>94.917037963867202</c:v>
                </c:pt>
                <c:pt idx="2948">
                  <c:v>94.914039611816406</c:v>
                </c:pt>
                <c:pt idx="2949">
                  <c:v>94.911041259765597</c:v>
                </c:pt>
                <c:pt idx="2950">
                  <c:v>94.907112121582003</c:v>
                </c:pt>
                <c:pt idx="2951">
                  <c:v>94.902252197265597</c:v>
                </c:pt>
                <c:pt idx="2952">
                  <c:v>94.897377014160199</c:v>
                </c:pt>
                <c:pt idx="2953">
                  <c:v>94.892517089843807</c:v>
                </c:pt>
                <c:pt idx="2954">
                  <c:v>94.882957458496094</c:v>
                </c:pt>
                <c:pt idx="2955">
                  <c:v>94.868713378906307</c:v>
                </c:pt>
                <c:pt idx="2956">
                  <c:v>94.854461669921903</c:v>
                </c:pt>
                <c:pt idx="2957">
                  <c:v>94.8402099609375</c:v>
                </c:pt>
                <c:pt idx="2958">
                  <c:v>94.825958251953097</c:v>
                </c:pt>
                <c:pt idx="2959">
                  <c:v>94.811706542968807</c:v>
                </c:pt>
                <c:pt idx="2960">
                  <c:v>94.801399230957003</c:v>
                </c:pt>
                <c:pt idx="2961">
                  <c:v>94.795028686523395</c:v>
                </c:pt>
                <c:pt idx="2962">
                  <c:v>94.788650512695298</c:v>
                </c:pt>
                <c:pt idx="2963">
                  <c:v>94.782279968261705</c:v>
                </c:pt>
                <c:pt idx="2964">
                  <c:v>94.775909423828097</c:v>
                </c:pt>
                <c:pt idx="2965">
                  <c:v>94.771759033203097</c:v>
                </c:pt>
                <c:pt idx="2966">
                  <c:v>94.769828796386705</c:v>
                </c:pt>
                <c:pt idx="2967">
                  <c:v>94.767906188964801</c:v>
                </c:pt>
                <c:pt idx="2968">
                  <c:v>94.765983581542997</c:v>
                </c:pt>
                <c:pt idx="2969">
                  <c:v>94.764053344726605</c:v>
                </c:pt>
                <c:pt idx="2970">
                  <c:v>94.762130737304702</c:v>
                </c:pt>
                <c:pt idx="2971">
                  <c:v>94.759933471679702</c:v>
                </c:pt>
                <c:pt idx="2972">
                  <c:v>94.757461547851605</c:v>
                </c:pt>
                <c:pt idx="2973">
                  <c:v>94.754989624023395</c:v>
                </c:pt>
                <c:pt idx="2974">
                  <c:v>94.752517700195298</c:v>
                </c:pt>
                <c:pt idx="2975">
                  <c:v>94.7501220703125</c:v>
                </c:pt>
                <c:pt idx="2976">
                  <c:v>94.747802734375</c:v>
                </c:pt>
                <c:pt idx="2977">
                  <c:v>94.745468139648395</c:v>
                </c:pt>
                <c:pt idx="2978">
                  <c:v>94.743148803710895</c:v>
                </c:pt>
                <c:pt idx="2979">
                  <c:v>94.736709594726605</c:v>
                </c:pt>
                <c:pt idx="2980">
                  <c:v>94.726173400878906</c:v>
                </c:pt>
                <c:pt idx="2981">
                  <c:v>94.715629577636705</c:v>
                </c:pt>
                <c:pt idx="2982">
                  <c:v>94.710227966308594</c:v>
                </c:pt>
                <c:pt idx="2983">
                  <c:v>94.709968566894503</c:v>
                </c:pt>
                <c:pt idx="2984">
                  <c:v>94.712028503417997</c:v>
                </c:pt>
                <c:pt idx="2985">
                  <c:v>94.716407775878906</c:v>
                </c:pt>
                <c:pt idx="2986">
                  <c:v>94.720779418945298</c:v>
                </c:pt>
                <c:pt idx="2987">
                  <c:v>94.725158691406193</c:v>
                </c:pt>
                <c:pt idx="2988">
                  <c:v>94.729530334472699</c:v>
                </c:pt>
                <c:pt idx="2989">
                  <c:v>94.733909606933594</c:v>
                </c:pt>
                <c:pt idx="2990">
                  <c:v>94.737823486328097</c:v>
                </c:pt>
                <c:pt idx="2991">
                  <c:v>94.741279602050795</c:v>
                </c:pt>
                <c:pt idx="2992">
                  <c:v>94.744728088378906</c:v>
                </c:pt>
                <c:pt idx="2993">
                  <c:v>94.748176574707003</c:v>
                </c:pt>
                <c:pt idx="2994">
                  <c:v>94.751632690429702</c:v>
                </c:pt>
                <c:pt idx="2995">
                  <c:v>94.753799438476605</c:v>
                </c:pt>
                <c:pt idx="2996">
                  <c:v>94.754692077636705</c:v>
                </c:pt>
                <c:pt idx="2997">
                  <c:v>94.752059936523395</c:v>
                </c:pt>
                <c:pt idx="2998">
                  <c:v>94.745933532714801</c:v>
                </c:pt>
                <c:pt idx="2999">
                  <c:v>94.739791870117202</c:v>
                </c:pt>
                <c:pt idx="3000">
                  <c:v>94.735282897949205</c:v>
                </c:pt>
                <c:pt idx="3001">
                  <c:v>94.732406616210895</c:v>
                </c:pt>
                <c:pt idx="3002">
                  <c:v>94.729537963867202</c:v>
                </c:pt>
                <c:pt idx="3003">
                  <c:v>94.727836608886705</c:v>
                </c:pt>
                <c:pt idx="3004">
                  <c:v>94.727310180664105</c:v>
                </c:pt>
                <c:pt idx="3005">
                  <c:v>94.726783752441406</c:v>
                </c:pt>
                <c:pt idx="3006">
                  <c:v>94.723556518554702</c:v>
                </c:pt>
                <c:pt idx="3007">
                  <c:v>94.717643737792997</c:v>
                </c:pt>
                <c:pt idx="3008">
                  <c:v>94.711723327636705</c:v>
                </c:pt>
                <c:pt idx="3009">
                  <c:v>94.705802917480497</c:v>
                </c:pt>
                <c:pt idx="3010">
                  <c:v>94.699882507324205</c:v>
                </c:pt>
                <c:pt idx="3011">
                  <c:v>94.694076538085895</c:v>
                </c:pt>
                <c:pt idx="3012">
                  <c:v>94.688407897949205</c:v>
                </c:pt>
                <c:pt idx="3013">
                  <c:v>94.6827392578125</c:v>
                </c:pt>
                <c:pt idx="3014">
                  <c:v>94.677070617675795</c:v>
                </c:pt>
                <c:pt idx="3015">
                  <c:v>94.671401977539105</c:v>
                </c:pt>
                <c:pt idx="3016">
                  <c:v>94.668022155761705</c:v>
                </c:pt>
                <c:pt idx="3017">
                  <c:v>94.666938781738295</c:v>
                </c:pt>
                <c:pt idx="3018">
                  <c:v>94.665847778320298</c:v>
                </c:pt>
                <c:pt idx="3019">
                  <c:v>94.664756774902301</c:v>
                </c:pt>
                <c:pt idx="3020">
                  <c:v>94.663681030273395</c:v>
                </c:pt>
                <c:pt idx="3021">
                  <c:v>94.659851074218807</c:v>
                </c:pt>
                <c:pt idx="3022">
                  <c:v>94.653282165527301</c:v>
                </c:pt>
                <c:pt idx="3023">
                  <c:v>94.646713256835895</c:v>
                </c:pt>
                <c:pt idx="3024">
                  <c:v>94.64013671875</c:v>
                </c:pt>
                <c:pt idx="3025">
                  <c:v>94.6292724609375</c:v>
                </c:pt>
                <c:pt idx="3026">
                  <c:v>94.614082336425795</c:v>
                </c:pt>
                <c:pt idx="3027">
                  <c:v>94.598892211914105</c:v>
                </c:pt>
                <c:pt idx="3028">
                  <c:v>94.583702087402301</c:v>
                </c:pt>
                <c:pt idx="3029">
                  <c:v>94.568519592285199</c:v>
                </c:pt>
                <c:pt idx="3030">
                  <c:v>94.553337097167997</c:v>
                </c:pt>
                <c:pt idx="3031">
                  <c:v>94.538146972656307</c:v>
                </c:pt>
                <c:pt idx="3032">
                  <c:v>94.524879455566406</c:v>
                </c:pt>
                <c:pt idx="3033">
                  <c:v>94.513511657714801</c:v>
                </c:pt>
                <c:pt idx="3034">
                  <c:v>94.502136230468693</c:v>
                </c:pt>
                <c:pt idx="3035">
                  <c:v>94.490768432617202</c:v>
                </c:pt>
                <c:pt idx="3036">
                  <c:v>94.480857849121094</c:v>
                </c:pt>
                <c:pt idx="3037">
                  <c:v>94.472389221191406</c:v>
                </c:pt>
                <c:pt idx="3038">
                  <c:v>94.463920593261705</c:v>
                </c:pt>
                <c:pt idx="3039">
                  <c:v>94.457077026367202</c:v>
                </c:pt>
                <c:pt idx="3040">
                  <c:v>94.451858520507798</c:v>
                </c:pt>
                <c:pt idx="3041">
                  <c:v>94.450912475585895</c:v>
                </c:pt>
                <c:pt idx="3042">
                  <c:v>94.454238891601605</c:v>
                </c:pt>
                <c:pt idx="3043">
                  <c:v>94.463027954101605</c:v>
                </c:pt>
                <c:pt idx="3044">
                  <c:v>94.477287292480497</c:v>
                </c:pt>
                <c:pt idx="3045">
                  <c:v>94.491561889648395</c:v>
                </c:pt>
                <c:pt idx="3046">
                  <c:v>94.505821228027301</c:v>
                </c:pt>
                <c:pt idx="3047">
                  <c:v>94.520088195800795</c:v>
                </c:pt>
                <c:pt idx="3048">
                  <c:v>94.534683227539105</c:v>
                </c:pt>
                <c:pt idx="3049">
                  <c:v>94.549583435058594</c:v>
                </c:pt>
                <c:pt idx="3050">
                  <c:v>94.564483642578097</c:v>
                </c:pt>
                <c:pt idx="3051">
                  <c:v>94.579391479492202</c:v>
                </c:pt>
                <c:pt idx="3052">
                  <c:v>94.583602905273395</c:v>
                </c:pt>
                <c:pt idx="3053">
                  <c:v>94.577110290527301</c:v>
                </c:pt>
                <c:pt idx="3054">
                  <c:v>94.570610046386705</c:v>
                </c:pt>
                <c:pt idx="3055">
                  <c:v>94.564117431640597</c:v>
                </c:pt>
                <c:pt idx="3056">
                  <c:v>94.555877685546903</c:v>
                </c:pt>
                <c:pt idx="3057">
                  <c:v>94.545883178710895</c:v>
                </c:pt>
                <c:pt idx="3058">
                  <c:v>94.535888671875</c:v>
                </c:pt>
                <c:pt idx="3059">
                  <c:v>94.531723022460895</c:v>
                </c:pt>
                <c:pt idx="3060">
                  <c:v>94.533363342285199</c:v>
                </c:pt>
                <c:pt idx="3061">
                  <c:v>94.535003662109403</c:v>
                </c:pt>
                <c:pt idx="3062">
                  <c:v>94.536636352539105</c:v>
                </c:pt>
                <c:pt idx="3063">
                  <c:v>94.538276672363295</c:v>
                </c:pt>
                <c:pt idx="3064">
                  <c:v>94.543411254882798</c:v>
                </c:pt>
                <c:pt idx="3065">
                  <c:v>94.552017211914105</c:v>
                </c:pt>
                <c:pt idx="3066">
                  <c:v>94.560630798339801</c:v>
                </c:pt>
                <c:pt idx="3067">
                  <c:v>94.569236755371094</c:v>
                </c:pt>
                <c:pt idx="3068">
                  <c:v>94.577850341796903</c:v>
                </c:pt>
                <c:pt idx="3069">
                  <c:v>94.586471557617202</c:v>
                </c:pt>
                <c:pt idx="3070">
                  <c:v>94.595077514648395</c:v>
                </c:pt>
                <c:pt idx="3071">
                  <c:v>94.603698730468693</c:v>
                </c:pt>
                <c:pt idx="3072">
                  <c:v>94.612312316894503</c:v>
                </c:pt>
                <c:pt idx="3073">
                  <c:v>94.620933532714801</c:v>
                </c:pt>
                <c:pt idx="3074">
                  <c:v>94.629539489746094</c:v>
                </c:pt>
                <c:pt idx="3075">
                  <c:v>94.638160705566406</c:v>
                </c:pt>
                <c:pt idx="3076">
                  <c:v>94.647010803222699</c:v>
                </c:pt>
                <c:pt idx="3077">
                  <c:v>94.656097412109403</c:v>
                </c:pt>
                <c:pt idx="3078">
                  <c:v>94.665199279785199</c:v>
                </c:pt>
                <c:pt idx="3079">
                  <c:v>94.674293518066406</c:v>
                </c:pt>
                <c:pt idx="3080">
                  <c:v>94.680618286132798</c:v>
                </c:pt>
                <c:pt idx="3081">
                  <c:v>94.684211730957003</c:v>
                </c:pt>
                <c:pt idx="3082">
                  <c:v>94.687789916992202</c:v>
                </c:pt>
                <c:pt idx="3083">
                  <c:v>94.691368103027301</c:v>
                </c:pt>
                <c:pt idx="3084">
                  <c:v>94.693588256835895</c:v>
                </c:pt>
                <c:pt idx="3085">
                  <c:v>94.694442749023395</c:v>
                </c:pt>
                <c:pt idx="3086">
                  <c:v>94.695289611816406</c:v>
                </c:pt>
                <c:pt idx="3087">
                  <c:v>94.696136474609403</c:v>
                </c:pt>
                <c:pt idx="3088">
                  <c:v>94.696990966796903</c:v>
                </c:pt>
                <c:pt idx="3089">
                  <c:v>94.695861816406193</c:v>
                </c:pt>
                <c:pt idx="3090">
                  <c:v>94.6927490234375</c:v>
                </c:pt>
                <c:pt idx="3091">
                  <c:v>94.689628601074205</c:v>
                </c:pt>
                <c:pt idx="3092">
                  <c:v>94.6865234375</c:v>
                </c:pt>
                <c:pt idx="3093">
                  <c:v>94.679573059082003</c:v>
                </c:pt>
                <c:pt idx="3094">
                  <c:v>94.668777465820298</c:v>
                </c:pt>
                <c:pt idx="3095">
                  <c:v>94.657989501953097</c:v>
                </c:pt>
                <c:pt idx="3096">
                  <c:v>94.647201538085895</c:v>
                </c:pt>
                <c:pt idx="3097">
                  <c:v>94.636413574218807</c:v>
                </c:pt>
                <c:pt idx="3098">
                  <c:v>94.625617980957003</c:v>
                </c:pt>
                <c:pt idx="3099">
                  <c:v>94.614830017089801</c:v>
                </c:pt>
                <c:pt idx="3100">
                  <c:v>94.605911254882798</c:v>
                </c:pt>
                <c:pt idx="3101">
                  <c:v>94.598838806152301</c:v>
                </c:pt>
                <c:pt idx="3102">
                  <c:v>94.591766357421903</c:v>
                </c:pt>
                <c:pt idx="3103">
                  <c:v>94.584709167480497</c:v>
                </c:pt>
                <c:pt idx="3104">
                  <c:v>94.581787109375</c:v>
                </c:pt>
                <c:pt idx="3105">
                  <c:v>94.583023071289105</c:v>
                </c:pt>
                <c:pt idx="3106">
                  <c:v>94.584243774414105</c:v>
                </c:pt>
                <c:pt idx="3107">
                  <c:v>94.585472106933594</c:v>
                </c:pt>
                <c:pt idx="3108">
                  <c:v>94.586700439453097</c:v>
                </c:pt>
                <c:pt idx="3109">
                  <c:v>94.587921142578097</c:v>
                </c:pt>
                <c:pt idx="3110">
                  <c:v>94.588043212890597</c:v>
                </c:pt>
                <c:pt idx="3111">
                  <c:v>94.587059020996094</c:v>
                </c:pt>
                <c:pt idx="3112">
                  <c:v>94.586067199707003</c:v>
                </c:pt>
                <c:pt idx="3113">
                  <c:v>94.5850830078125</c:v>
                </c:pt>
                <c:pt idx="3114">
                  <c:v>94.584091186523395</c:v>
                </c:pt>
                <c:pt idx="3115">
                  <c:v>94.583106994628906</c:v>
                </c:pt>
                <c:pt idx="3116">
                  <c:v>94.586578369140597</c:v>
                </c:pt>
                <c:pt idx="3117">
                  <c:v>94.594497680664105</c:v>
                </c:pt>
                <c:pt idx="3118">
                  <c:v>94.602432250976605</c:v>
                </c:pt>
                <c:pt idx="3119">
                  <c:v>94.610359191894503</c:v>
                </c:pt>
                <c:pt idx="3120">
                  <c:v>94.618293762207003</c:v>
                </c:pt>
                <c:pt idx="3121">
                  <c:v>94.626220703125</c:v>
                </c:pt>
                <c:pt idx="3122">
                  <c:v>94.634147644042997</c:v>
                </c:pt>
                <c:pt idx="3123">
                  <c:v>94.641227722167997</c:v>
                </c:pt>
                <c:pt idx="3124">
                  <c:v>94.647453308105497</c:v>
                </c:pt>
                <c:pt idx="3125">
                  <c:v>94.653671264648395</c:v>
                </c:pt>
                <c:pt idx="3126">
                  <c:v>94.659896850585895</c:v>
                </c:pt>
                <c:pt idx="3127">
                  <c:v>94.666122436523395</c:v>
                </c:pt>
                <c:pt idx="3128">
                  <c:v>94.672340393066406</c:v>
                </c:pt>
                <c:pt idx="3129">
                  <c:v>94.675178527832003</c:v>
                </c:pt>
                <c:pt idx="3130">
                  <c:v>94.674621582031193</c:v>
                </c:pt>
                <c:pt idx="3131">
                  <c:v>94.674072265625</c:v>
                </c:pt>
                <c:pt idx="3132">
                  <c:v>94.673522949218807</c:v>
                </c:pt>
                <c:pt idx="3133">
                  <c:v>94.672958374023395</c:v>
                </c:pt>
                <c:pt idx="3134">
                  <c:v>94.671760559082003</c:v>
                </c:pt>
                <c:pt idx="3135">
                  <c:v>94.669906616210895</c:v>
                </c:pt>
                <c:pt idx="3136">
                  <c:v>94.668060302734403</c:v>
                </c:pt>
                <c:pt idx="3137">
                  <c:v>94.666206359863295</c:v>
                </c:pt>
                <c:pt idx="3138">
                  <c:v>94.664352416992202</c:v>
                </c:pt>
                <c:pt idx="3139">
                  <c:v>94.662498474121094</c:v>
                </c:pt>
                <c:pt idx="3140">
                  <c:v>94.656471252441406</c:v>
                </c:pt>
                <c:pt idx="3141">
                  <c:v>94.646247863769503</c:v>
                </c:pt>
                <c:pt idx="3142">
                  <c:v>94.636032104492202</c:v>
                </c:pt>
                <c:pt idx="3143">
                  <c:v>94.625808715820298</c:v>
                </c:pt>
                <c:pt idx="3144">
                  <c:v>94.614547729492202</c:v>
                </c:pt>
                <c:pt idx="3145">
                  <c:v>94.602249145507798</c:v>
                </c:pt>
                <c:pt idx="3146">
                  <c:v>94.589950561523395</c:v>
                </c:pt>
                <c:pt idx="3147">
                  <c:v>94.577651977539105</c:v>
                </c:pt>
                <c:pt idx="3148">
                  <c:v>94.565361022949205</c:v>
                </c:pt>
                <c:pt idx="3149">
                  <c:v>94.553627014160199</c:v>
                </c:pt>
                <c:pt idx="3150">
                  <c:v>94.542472839355497</c:v>
                </c:pt>
                <c:pt idx="3151">
                  <c:v>94.531311035156193</c:v>
                </c:pt>
                <c:pt idx="3152">
                  <c:v>94.520149230957003</c:v>
                </c:pt>
                <c:pt idx="3153">
                  <c:v>94.508987426757798</c:v>
                </c:pt>
                <c:pt idx="3154">
                  <c:v>94.497833251953097</c:v>
                </c:pt>
                <c:pt idx="3155">
                  <c:v>94.486679077148395</c:v>
                </c:pt>
                <c:pt idx="3156">
                  <c:v>94.474617004394503</c:v>
                </c:pt>
                <c:pt idx="3157">
                  <c:v>94.461662292480497</c:v>
                </c:pt>
                <c:pt idx="3158">
                  <c:v>94.448699951171903</c:v>
                </c:pt>
                <c:pt idx="3159">
                  <c:v>94.435752868652301</c:v>
                </c:pt>
                <c:pt idx="3160">
                  <c:v>94.419937133789105</c:v>
                </c:pt>
                <c:pt idx="3161">
                  <c:v>94.401283264160199</c:v>
                </c:pt>
                <c:pt idx="3162">
                  <c:v>94.382621765136705</c:v>
                </c:pt>
                <c:pt idx="3163">
                  <c:v>94.363960266113295</c:v>
                </c:pt>
                <c:pt idx="3164">
                  <c:v>94.345306396484403</c:v>
                </c:pt>
                <c:pt idx="3165">
                  <c:v>94.32666015625</c:v>
                </c:pt>
                <c:pt idx="3166">
                  <c:v>94.314537048339801</c:v>
                </c:pt>
                <c:pt idx="3167">
                  <c:v>94.308952331542997</c:v>
                </c:pt>
                <c:pt idx="3168">
                  <c:v>94.305763244628906</c:v>
                </c:pt>
                <c:pt idx="3169">
                  <c:v>94.304977416992202</c:v>
                </c:pt>
                <c:pt idx="3170">
                  <c:v>94.30419921875</c:v>
                </c:pt>
                <c:pt idx="3171">
                  <c:v>94.303413391113295</c:v>
                </c:pt>
                <c:pt idx="3172">
                  <c:v>94.302627563476605</c:v>
                </c:pt>
                <c:pt idx="3173">
                  <c:v>94.301849365234403</c:v>
                </c:pt>
                <c:pt idx="3174">
                  <c:v>94.301071166992202</c:v>
                </c:pt>
                <c:pt idx="3175">
                  <c:v>94.300079345703097</c:v>
                </c:pt>
                <c:pt idx="3176">
                  <c:v>94.298889160156193</c:v>
                </c:pt>
                <c:pt idx="3177">
                  <c:v>94.297706604003906</c:v>
                </c:pt>
                <c:pt idx="3178">
                  <c:v>94.296516418457003</c:v>
                </c:pt>
                <c:pt idx="3179">
                  <c:v>94.298156738281307</c:v>
                </c:pt>
                <c:pt idx="3180">
                  <c:v>94.302619934082003</c:v>
                </c:pt>
                <c:pt idx="3181">
                  <c:v>94.307083129882798</c:v>
                </c:pt>
                <c:pt idx="3182">
                  <c:v>94.311546325683594</c:v>
                </c:pt>
                <c:pt idx="3183">
                  <c:v>94.316009521484403</c:v>
                </c:pt>
                <c:pt idx="3184">
                  <c:v>94.320472717285199</c:v>
                </c:pt>
                <c:pt idx="3185">
                  <c:v>94.324943542480497</c:v>
                </c:pt>
                <c:pt idx="3186">
                  <c:v>94.326339721679702</c:v>
                </c:pt>
                <c:pt idx="3187">
                  <c:v>94.324691772460895</c:v>
                </c:pt>
                <c:pt idx="3188">
                  <c:v>94.323036193847699</c:v>
                </c:pt>
                <c:pt idx="3189">
                  <c:v>94.321388244628906</c:v>
                </c:pt>
                <c:pt idx="3190">
                  <c:v>94.314781188964801</c:v>
                </c:pt>
                <c:pt idx="3191">
                  <c:v>94.30322265625</c:v>
                </c:pt>
                <c:pt idx="3192">
                  <c:v>94.291656494140597</c:v>
                </c:pt>
                <c:pt idx="3193">
                  <c:v>94.283210754394503</c:v>
                </c:pt>
                <c:pt idx="3194">
                  <c:v>94.277870178222699</c:v>
                </c:pt>
                <c:pt idx="3195">
                  <c:v>94.272537231445298</c:v>
                </c:pt>
                <c:pt idx="3196">
                  <c:v>94.273162841796903</c:v>
                </c:pt>
                <c:pt idx="3197">
                  <c:v>94.279739379882798</c:v>
                </c:pt>
                <c:pt idx="3198">
                  <c:v>94.290931701660199</c:v>
                </c:pt>
                <c:pt idx="3199">
                  <c:v>94.306732177734403</c:v>
                </c:pt>
                <c:pt idx="3200">
                  <c:v>94.322532653808594</c:v>
                </c:pt>
                <c:pt idx="3201">
                  <c:v>94.338333129882798</c:v>
                </c:pt>
                <c:pt idx="3202">
                  <c:v>94.354133605957003</c:v>
                </c:pt>
                <c:pt idx="3203">
                  <c:v>94.369941711425795</c:v>
                </c:pt>
                <c:pt idx="3204">
                  <c:v>94.385963439941406</c:v>
                </c:pt>
                <c:pt idx="3205">
                  <c:v>94.4022216796875</c:v>
                </c:pt>
                <c:pt idx="3206">
                  <c:v>94.418472290039105</c:v>
                </c:pt>
                <c:pt idx="3207">
                  <c:v>94.434730529785199</c:v>
                </c:pt>
                <c:pt idx="3208">
                  <c:v>94.450988769531307</c:v>
                </c:pt>
                <c:pt idx="3209">
                  <c:v>94.461112976074205</c:v>
                </c:pt>
                <c:pt idx="3210">
                  <c:v>94.465087890625</c:v>
                </c:pt>
                <c:pt idx="3211">
                  <c:v>94.469078063964801</c:v>
                </c:pt>
                <c:pt idx="3212">
                  <c:v>94.468986511230497</c:v>
                </c:pt>
                <c:pt idx="3213">
                  <c:v>94.464820861816406</c:v>
                </c:pt>
                <c:pt idx="3214">
                  <c:v>94.460647583007798</c:v>
                </c:pt>
                <c:pt idx="3215">
                  <c:v>94.451141357421903</c:v>
                </c:pt>
                <c:pt idx="3216">
                  <c:v>94.436271667480497</c:v>
                </c:pt>
                <c:pt idx="3217">
                  <c:v>94.421401977539105</c:v>
                </c:pt>
                <c:pt idx="3218">
                  <c:v>94.406532287597699</c:v>
                </c:pt>
                <c:pt idx="3219">
                  <c:v>94.391662597656307</c:v>
                </c:pt>
                <c:pt idx="3220">
                  <c:v>94.376800537109403</c:v>
                </c:pt>
                <c:pt idx="3221">
                  <c:v>94.361930847167997</c:v>
                </c:pt>
                <c:pt idx="3222">
                  <c:v>94.347068786621094</c:v>
                </c:pt>
                <c:pt idx="3223">
                  <c:v>94.332206726074205</c:v>
                </c:pt>
                <c:pt idx="3224">
                  <c:v>94.317352294921903</c:v>
                </c:pt>
                <c:pt idx="3225">
                  <c:v>94.302490234375</c:v>
                </c:pt>
                <c:pt idx="3226">
                  <c:v>94.294960021972699</c:v>
                </c:pt>
                <c:pt idx="3227">
                  <c:v>94.294746398925795</c:v>
                </c:pt>
                <c:pt idx="3228">
                  <c:v>94.294548034667997</c:v>
                </c:pt>
                <c:pt idx="3229">
                  <c:v>94.294342041015597</c:v>
                </c:pt>
                <c:pt idx="3230">
                  <c:v>94.296981811523395</c:v>
                </c:pt>
                <c:pt idx="3231">
                  <c:v>94.302467346191406</c:v>
                </c:pt>
                <c:pt idx="3232">
                  <c:v>94.311347961425795</c:v>
                </c:pt>
                <c:pt idx="3233">
                  <c:v>94.323623657226605</c:v>
                </c:pt>
                <c:pt idx="3234">
                  <c:v>94.335891723632798</c:v>
                </c:pt>
                <c:pt idx="3235">
                  <c:v>94.345268249511705</c:v>
                </c:pt>
                <c:pt idx="3236">
                  <c:v>94.351737976074205</c:v>
                </c:pt>
                <c:pt idx="3237">
                  <c:v>94.358207702636705</c:v>
                </c:pt>
                <c:pt idx="3238">
                  <c:v>94.364692687988295</c:v>
                </c:pt>
                <c:pt idx="3239">
                  <c:v>94.371162414550795</c:v>
                </c:pt>
                <c:pt idx="3240">
                  <c:v>94.373329162597699</c:v>
                </c:pt>
                <c:pt idx="3241">
                  <c:v>94.371208190917997</c:v>
                </c:pt>
                <c:pt idx="3242">
                  <c:v>94.369087219238295</c:v>
                </c:pt>
                <c:pt idx="3243">
                  <c:v>94.362731933593807</c:v>
                </c:pt>
                <c:pt idx="3244">
                  <c:v>94.352142333984403</c:v>
                </c:pt>
                <c:pt idx="3245">
                  <c:v>94.341537475585895</c:v>
                </c:pt>
                <c:pt idx="3246">
                  <c:v>94.336151123046903</c:v>
                </c:pt>
                <c:pt idx="3247">
                  <c:v>94.335983276367202</c:v>
                </c:pt>
                <c:pt idx="3248">
                  <c:v>94.335807800292997</c:v>
                </c:pt>
                <c:pt idx="3249">
                  <c:v>94.335639953613295</c:v>
                </c:pt>
                <c:pt idx="3250">
                  <c:v>94.342857360839801</c:v>
                </c:pt>
                <c:pt idx="3251">
                  <c:v>94.357467651367202</c:v>
                </c:pt>
                <c:pt idx="3252">
                  <c:v>94.372093200683594</c:v>
                </c:pt>
                <c:pt idx="3253">
                  <c:v>94.386711120605497</c:v>
                </c:pt>
                <c:pt idx="3254">
                  <c:v>94.401329040527301</c:v>
                </c:pt>
                <c:pt idx="3255">
                  <c:v>94.415946960449205</c:v>
                </c:pt>
                <c:pt idx="3256">
                  <c:v>94.430580139160199</c:v>
                </c:pt>
                <c:pt idx="3257">
                  <c:v>94.445198059082003</c:v>
                </c:pt>
                <c:pt idx="3258">
                  <c:v>94.453033447265597</c:v>
                </c:pt>
                <c:pt idx="3259">
                  <c:v>94.454063415527301</c:v>
                </c:pt>
                <c:pt idx="3260">
                  <c:v>94.455093383789105</c:v>
                </c:pt>
                <c:pt idx="3261">
                  <c:v>94.452301025390597</c:v>
                </c:pt>
                <c:pt idx="3262">
                  <c:v>94.445701599121094</c:v>
                </c:pt>
                <c:pt idx="3263">
                  <c:v>94.434631347656307</c:v>
                </c:pt>
                <c:pt idx="3264">
                  <c:v>94.419090270996094</c:v>
                </c:pt>
                <c:pt idx="3265">
                  <c:v>94.403549194335895</c:v>
                </c:pt>
                <c:pt idx="3266">
                  <c:v>94.388008117675795</c:v>
                </c:pt>
                <c:pt idx="3267">
                  <c:v>94.372482299804702</c:v>
                </c:pt>
                <c:pt idx="3268">
                  <c:v>94.356941223144503</c:v>
                </c:pt>
                <c:pt idx="3269">
                  <c:v>94.341407775878906</c:v>
                </c:pt>
                <c:pt idx="3270">
                  <c:v>94.325881958007798</c:v>
                </c:pt>
                <c:pt idx="3271">
                  <c:v>94.310348510742202</c:v>
                </c:pt>
                <c:pt idx="3272">
                  <c:v>94.294822692871094</c:v>
                </c:pt>
                <c:pt idx="3273">
                  <c:v>94.279296875</c:v>
                </c:pt>
                <c:pt idx="3274">
                  <c:v>94.263771057128906</c:v>
                </c:pt>
                <c:pt idx="3275">
                  <c:v>94.248252868652301</c:v>
                </c:pt>
                <c:pt idx="3276">
                  <c:v>94.2354736328125</c:v>
                </c:pt>
                <c:pt idx="3277">
                  <c:v>94.225440979003906</c:v>
                </c:pt>
                <c:pt idx="3278">
                  <c:v>94.2183837890625</c:v>
                </c:pt>
                <c:pt idx="3279">
                  <c:v>94.214302062988295</c:v>
                </c:pt>
                <c:pt idx="3280">
                  <c:v>94.210220336914105</c:v>
                </c:pt>
                <c:pt idx="3281">
                  <c:v>94.207580566406193</c:v>
                </c:pt>
                <c:pt idx="3282">
                  <c:v>94.206382751464801</c:v>
                </c:pt>
                <c:pt idx="3283">
                  <c:v>94.205177307128906</c:v>
                </c:pt>
                <c:pt idx="3284">
                  <c:v>94.212440490722699</c:v>
                </c:pt>
                <c:pt idx="3285">
                  <c:v>94.2281494140625</c:v>
                </c:pt>
                <c:pt idx="3286">
                  <c:v>94.243858337402301</c:v>
                </c:pt>
                <c:pt idx="3287">
                  <c:v>94.259567260742202</c:v>
                </c:pt>
                <c:pt idx="3288">
                  <c:v>94.271087646484403</c:v>
                </c:pt>
                <c:pt idx="3289">
                  <c:v>94.278396606445298</c:v>
                </c:pt>
                <c:pt idx="3290">
                  <c:v>94.285720825195298</c:v>
                </c:pt>
                <c:pt idx="3291">
                  <c:v>94.293029785156193</c:v>
                </c:pt>
                <c:pt idx="3292">
                  <c:v>94.300346374511705</c:v>
                </c:pt>
                <c:pt idx="3293">
                  <c:v>94.307662963867202</c:v>
                </c:pt>
                <c:pt idx="3294">
                  <c:v>94.311019897460895</c:v>
                </c:pt>
                <c:pt idx="3295">
                  <c:v>94.310409545898395</c:v>
                </c:pt>
                <c:pt idx="3296">
                  <c:v>94.309806823730497</c:v>
                </c:pt>
                <c:pt idx="3297">
                  <c:v>94.301681518554702</c:v>
                </c:pt>
                <c:pt idx="3298">
                  <c:v>94.286041259765597</c:v>
                </c:pt>
                <c:pt idx="3299">
                  <c:v>94.270393371582003</c:v>
                </c:pt>
                <c:pt idx="3300">
                  <c:v>94.254737854003906</c:v>
                </c:pt>
                <c:pt idx="3301">
                  <c:v>94.239097595214801</c:v>
                </c:pt>
                <c:pt idx="3302">
                  <c:v>94.226409912109403</c:v>
                </c:pt>
                <c:pt idx="3303">
                  <c:v>94.216690063476605</c:v>
                </c:pt>
                <c:pt idx="3304">
                  <c:v>94.212257385253906</c:v>
                </c:pt>
                <c:pt idx="3305">
                  <c:v>94.213111877441406</c:v>
                </c:pt>
                <c:pt idx="3306">
                  <c:v>94.213966369628906</c:v>
                </c:pt>
                <c:pt idx="3307">
                  <c:v>94.219421386718693</c:v>
                </c:pt>
                <c:pt idx="3308">
                  <c:v>94.229461669921903</c:v>
                </c:pt>
                <c:pt idx="3309">
                  <c:v>94.239501953125</c:v>
                </c:pt>
                <c:pt idx="3310">
                  <c:v>94.250289916992202</c:v>
                </c:pt>
                <c:pt idx="3311">
                  <c:v>94.261848449707003</c:v>
                </c:pt>
                <c:pt idx="3312">
                  <c:v>94.273406982421903</c:v>
                </c:pt>
                <c:pt idx="3313">
                  <c:v>94.284957885742202</c:v>
                </c:pt>
                <c:pt idx="3314">
                  <c:v>94.292709350585895</c:v>
                </c:pt>
                <c:pt idx="3315">
                  <c:v>94.296630859375</c:v>
                </c:pt>
                <c:pt idx="3316">
                  <c:v>94.300559997558594</c:v>
                </c:pt>
                <c:pt idx="3317">
                  <c:v>94.304489135742202</c:v>
                </c:pt>
                <c:pt idx="3318">
                  <c:v>94.308418273925795</c:v>
                </c:pt>
                <c:pt idx="3319">
                  <c:v>94.312339782714801</c:v>
                </c:pt>
                <c:pt idx="3320">
                  <c:v>94.318038940429702</c:v>
                </c:pt>
                <c:pt idx="3321">
                  <c:v>94.325508117675795</c:v>
                </c:pt>
                <c:pt idx="3322">
                  <c:v>94.332977294921903</c:v>
                </c:pt>
                <c:pt idx="3323">
                  <c:v>94.340446472167997</c:v>
                </c:pt>
                <c:pt idx="3324">
                  <c:v>94.347908020019503</c:v>
                </c:pt>
                <c:pt idx="3325">
                  <c:v>94.355377197265597</c:v>
                </c:pt>
                <c:pt idx="3326">
                  <c:v>94.358230590820298</c:v>
                </c:pt>
                <c:pt idx="3327">
                  <c:v>94.356460571289105</c:v>
                </c:pt>
                <c:pt idx="3328">
                  <c:v>94.354682922363295</c:v>
                </c:pt>
                <c:pt idx="3329">
                  <c:v>94.352897644042997</c:v>
                </c:pt>
                <c:pt idx="3330">
                  <c:v>94.353408813476605</c:v>
                </c:pt>
                <c:pt idx="3331">
                  <c:v>94.356193542480497</c:v>
                </c:pt>
                <c:pt idx="3332">
                  <c:v>94.358978271484403</c:v>
                </c:pt>
                <c:pt idx="3333">
                  <c:v>94.361770629882798</c:v>
                </c:pt>
                <c:pt idx="3334">
                  <c:v>94.363960266113295</c:v>
                </c:pt>
                <c:pt idx="3335">
                  <c:v>94.365539550781193</c:v>
                </c:pt>
                <c:pt idx="3336">
                  <c:v>94.367126464843807</c:v>
                </c:pt>
                <c:pt idx="3337">
                  <c:v>94.368713378906307</c:v>
                </c:pt>
                <c:pt idx="3338">
                  <c:v>94.370300292968807</c:v>
                </c:pt>
                <c:pt idx="3339">
                  <c:v>94.370193481445298</c:v>
                </c:pt>
                <c:pt idx="3340">
                  <c:v>94.368392944335895</c:v>
                </c:pt>
                <c:pt idx="3341">
                  <c:v>94.366592407226605</c:v>
                </c:pt>
                <c:pt idx="3342">
                  <c:v>94.364776611328097</c:v>
                </c:pt>
                <c:pt idx="3343">
                  <c:v>94.362983703613295</c:v>
                </c:pt>
                <c:pt idx="3344">
                  <c:v>94.361236572265597</c:v>
                </c:pt>
                <c:pt idx="3345">
                  <c:v>94.359558105468693</c:v>
                </c:pt>
                <c:pt idx="3346">
                  <c:v>94.357887268066406</c:v>
                </c:pt>
                <c:pt idx="3347">
                  <c:v>94.356208801269503</c:v>
                </c:pt>
                <c:pt idx="3348">
                  <c:v>94.354530334472699</c:v>
                </c:pt>
                <c:pt idx="3349">
                  <c:v>94.352851867675795</c:v>
                </c:pt>
                <c:pt idx="3350">
                  <c:v>94.351173400878906</c:v>
                </c:pt>
                <c:pt idx="3351">
                  <c:v>94.349502563476605</c:v>
                </c:pt>
                <c:pt idx="3352">
                  <c:v>94.346366882324205</c:v>
                </c:pt>
                <c:pt idx="3353">
                  <c:v>94.341789245605497</c:v>
                </c:pt>
                <c:pt idx="3354">
                  <c:v>94.337211608886705</c:v>
                </c:pt>
                <c:pt idx="3355">
                  <c:v>94.334060668945298</c:v>
                </c:pt>
                <c:pt idx="3356">
                  <c:v>94.332328796386705</c:v>
                </c:pt>
                <c:pt idx="3357">
                  <c:v>94.330612182617202</c:v>
                </c:pt>
                <c:pt idx="3358">
                  <c:v>94.328880310058594</c:v>
                </c:pt>
                <c:pt idx="3359">
                  <c:v>94.328796386718693</c:v>
                </c:pt>
                <c:pt idx="3360">
                  <c:v>94.330337524414105</c:v>
                </c:pt>
                <c:pt idx="3361">
                  <c:v>94.331886291503906</c:v>
                </c:pt>
                <c:pt idx="3362">
                  <c:v>94.331382751464801</c:v>
                </c:pt>
                <c:pt idx="3363">
                  <c:v>94.328811645507798</c:v>
                </c:pt>
                <c:pt idx="3364">
                  <c:v>94.326248168945298</c:v>
                </c:pt>
                <c:pt idx="3365">
                  <c:v>94.323677062988295</c:v>
                </c:pt>
                <c:pt idx="3366">
                  <c:v>94.321113586425795</c:v>
                </c:pt>
                <c:pt idx="3367">
                  <c:v>94.318542480468693</c:v>
                </c:pt>
                <c:pt idx="3368">
                  <c:v>94.315979003906307</c:v>
                </c:pt>
                <c:pt idx="3369">
                  <c:v>94.313407897949205</c:v>
                </c:pt>
                <c:pt idx="3370">
                  <c:v>94.310836791992202</c:v>
                </c:pt>
                <c:pt idx="3371">
                  <c:v>94.308891296386705</c:v>
                </c:pt>
                <c:pt idx="3372">
                  <c:v>94.307548522949205</c:v>
                </c:pt>
                <c:pt idx="3373">
                  <c:v>94.306213378906307</c:v>
                </c:pt>
                <c:pt idx="3374">
                  <c:v>94.304870605468693</c:v>
                </c:pt>
                <c:pt idx="3375">
                  <c:v>94.303527832031193</c:v>
                </c:pt>
                <c:pt idx="3376">
                  <c:v>94.302200317382798</c:v>
                </c:pt>
                <c:pt idx="3377">
                  <c:v>94.300857543945298</c:v>
                </c:pt>
                <c:pt idx="3378">
                  <c:v>94.299522399902301</c:v>
                </c:pt>
                <c:pt idx="3379">
                  <c:v>94.298179626464801</c:v>
                </c:pt>
                <c:pt idx="3380">
                  <c:v>94.296836853027301</c:v>
                </c:pt>
                <c:pt idx="3381">
                  <c:v>94.295509338378906</c:v>
                </c:pt>
                <c:pt idx="3382">
                  <c:v>94.294166564941406</c:v>
                </c:pt>
                <c:pt idx="3383">
                  <c:v>94.292831420898395</c:v>
                </c:pt>
                <c:pt idx="3384">
                  <c:v>94.291488647460895</c:v>
                </c:pt>
                <c:pt idx="3385">
                  <c:v>94.290153503417997</c:v>
                </c:pt>
                <c:pt idx="3386">
                  <c:v>94.287483215332003</c:v>
                </c:pt>
                <c:pt idx="3387">
                  <c:v>94.283493041992202</c:v>
                </c:pt>
                <c:pt idx="3388">
                  <c:v>94.279487609863295</c:v>
                </c:pt>
                <c:pt idx="3389">
                  <c:v>94.278030395507798</c:v>
                </c:pt>
                <c:pt idx="3390">
                  <c:v>94.279121398925795</c:v>
                </c:pt>
                <c:pt idx="3391">
                  <c:v>94.280212402343693</c:v>
                </c:pt>
                <c:pt idx="3392">
                  <c:v>94.281303405761705</c:v>
                </c:pt>
                <c:pt idx="3393">
                  <c:v>94.282386779785199</c:v>
                </c:pt>
                <c:pt idx="3394">
                  <c:v>94.283477783203097</c:v>
                </c:pt>
                <c:pt idx="3395">
                  <c:v>94.284568786621094</c:v>
                </c:pt>
                <c:pt idx="3396">
                  <c:v>94.284156799316406</c:v>
                </c:pt>
                <c:pt idx="3397">
                  <c:v>94.282241821289105</c:v>
                </c:pt>
                <c:pt idx="3398">
                  <c:v>94.280326843261705</c:v>
                </c:pt>
                <c:pt idx="3399">
                  <c:v>94.278411865234403</c:v>
                </c:pt>
                <c:pt idx="3400">
                  <c:v>94.276496887207003</c:v>
                </c:pt>
                <c:pt idx="3401">
                  <c:v>94.274581909179702</c:v>
                </c:pt>
                <c:pt idx="3402">
                  <c:v>94.271926879882798</c:v>
                </c:pt>
                <c:pt idx="3403">
                  <c:v>94.268547058105497</c:v>
                </c:pt>
                <c:pt idx="3404">
                  <c:v>94.265167236328097</c:v>
                </c:pt>
                <c:pt idx="3405">
                  <c:v>94.261787414550795</c:v>
                </c:pt>
                <c:pt idx="3406">
                  <c:v>94.258407592773395</c:v>
                </c:pt>
                <c:pt idx="3407">
                  <c:v>94.252868652343693</c:v>
                </c:pt>
                <c:pt idx="3408">
                  <c:v>94.245178222656307</c:v>
                </c:pt>
                <c:pt idx="3409">
                  <c:v>94.237487792968807</c:v>
                </c:pt>
                <c:pt idx="3410">
                  <c:v>94.229797363281307</c:v>
                </c:pt>
                <c:pt idx="3411">
                  <c:v>94.222099304199205</c:v>
                </c:pt>
                <c:pt idx="3412">
                  <c:v>94.214408874511705</c:v>
                </c:pt>
                <c:pt idx="3413">
                  <c:v>94.206718444824205</c:v>
                </c:pt>
                <c:pt idx="3414">
                  <c:v>94.198181152343693</c:v>
                </c:pt>
                <c:pt idx="3415">
                  <c:v>94.188781738281307</c:v>
                </c:pt>
                <c:pt idx="3416">
                  <c:v>94.179382324218807</c:v>
                </c:pt>
                <c:pt idx="3417">
                  <c:v>94.169982910156193</c:v>
                </c:pt>
                <c:pt idx="3418">
                  <c:v>94.160583496093693</c:v>
                </c:pt>
                <c:pt idx="3419">
                  <c:v>94.155906677246094</c:v>
                </c:pt>
                <c:pt idx="3420">
                  <c:v>94.155982971191406</c:v>
                </c:pt>
                <c:pt idx="3421">
                  <c:v>94.156051635742202</c:v>
                </c:pt>
                <c:pt idx="3422">
                  <c:v>94.156112670898395</c:v>
                </c:pt>
                <c:pt idx="3423">
                  <c:v>94.156181335449205</c:v>
                </c:pt>
                <c:pt idx="3424">
                  <c:v>94.15625</c:v>
                </c:pt>
                <c:pt idx="3425">
                  <c:v>94.156318664550795</c:v>
                </c:pt>
                <c:pt idx="3426">
                  <c:v>94.156387329101605</c:v>
                </c:pt>
                <c:pt idx="3427">
                  <c:v>94.156463623046903</c:v>
                </c:pt>
                <c:pt idx="3428">
                  <c:v>94.155441284179702</c:v>
                </c:pt>
                <c:pt idx="3429">
                  <c:v>94.153350830078097</c:v>
                </c:pt>
                <c:pt idx="3430">
                  <c:v>94.151260375976605</c:v>
                </c:pt>
                <c:pt idx="3431">
                  <c:v>94.149169921875</c:v>
                </c:pt>
                <c:pt idx="3432">
                  <c:v>94.147079467773395</c:v>
                </c:pt>
                <c:pt idx="3433">
                  <c:v>94.147430419921903</c:v>
                </c:pt>
                <c:pt idx="3434">
                  <c:v>94.150207519531307</c:v>
                </c:pt>
                <c:pt idx="3435">
                  <c:v>94.150466918945298</c:v>
                </c:pt>
                <c:pt idx="3436">
                  <c:v>94.148178100585895</c:v>
                </c:pt>
                <c:pt idx="3437">
                  <c:v>94.145896911621094</c:v>
                </c:pt>
                <c:pt idx="3438">
                  <c:v>94.143623352050795</c:v>
                </c:pt>
                <c:pt idx="3439">
                  <c:v>94.142753601074205</c:v>
                </c:pt>
                <c:pt idx="3440">
                  <c:v>94.143318176269503</c:v>
                </c:pt>
                <c:pt idx="3441">
                  <c:v>94.143882751464801</c:v>
                </c:pt>
                <c:pt idx="3442">
                  <c:v>94.144439697265597</c:v>
                </c:pt>
                <c:pt idx="3443">
                  <c:v>94.144996643066406</c:v>
                </c:pt>
                <c:pt idx="3444">
                  <c:v>94.144577026367202</c:v>
                </c:pt>
                <c:pt idx="3445">
                  <c:v>94.143173217773395</c:v>
                </c:pt>
                <c:pt idx="3446">
                  <c:v>94.141769409179702</c:v>
                </c:pt>
                <c:pt idx="3447">
                  <c:v>94.140357971191406</c:v>
                </c:pt>
                <c:pt idx="3448">
                  <c:v>94.138946533203097</c:v>
                </c:pt>
                <c:pt idx="3449">
                  <c:v>94.137550354003906</c:v>
                </c:pt>
                <c:pt idx="3450">
                  <c:v>94.137611389160199</c:v>
                </c:pt>
                <c:pt idx="3451">
                  <c:v>94.139137268066406</c:v>
                </c:pt>
                <c:pt idx="3452">
                  <c:v>94.140663146972699</c:v>
                </c:pt>
                <c:pt idx="3453">
                  <c:v>94.142189025878906</c:v>
                </c:pt>
                <c:pt idx="3454">
                  <c:v>94.143722534179702</c:v>
                </c:pt>
                <c:pt idx="3455">
                  <c:v>94.145248413085895</c:v>
                </c:pt>
                <c:pt idx="3456">
                  <c:v>94.146148681640597</c:v>
                </c:pt>
                <c:pt idx="3457">
                  <c:v>94.146423339843807</c:v>
                </c:pt>
                <c:pt idx="3458">
                  <c:v>94.146690368652301</c:v>
                </c:pt>
                <c:pt idx="3459">
                  <c:v>94.146957397460895</c:v>
                </c:pt>
                <c:pt idx="3460">
                  <c:v>94.147232055664105</c:v>
                </c:pt>
                <c:pt idx="3461">
                  <c:v>94.147499084472699</c:v>
                </c:pt>
                <c:pt idx="3462">
                  <c:v>94.147773742675795</c:v>
                </c:pt>
                <c:pt idx="3463">
                  <c:v>94.148040771484403</c:v>
                </c:pt>
                <c:pt idx="3464">
                  <c:v>94.148307800292997</c:v>
                </c:pt>
                <c:pt idx="3465">
                  <c:v>94.148582458496094</c:v>
                </c:pt>
                <c:pt idx="3466">
                  <c:v>94.148849487304702</c:v>
                </c:pt>
                <c:pt idx="3467">
                  <c:v>94.149116516113295</c:v>
                </c:pt>
                <c:pt idx="3468">
                  <c:v>94.149391174316406</c:v>
                </c:pt>
                <c:pt idx="3469">
                  <c:v>94.149658203125</c:v>
                </c:pt>
                <c:pt idx="3470">
                  <c:v>94.149932861328097</c:v>
                </c:pt>
                <c:pt idx="3471">
                  <c:v>94.150199890136705</c:v>
                </c:pt>
                <c:pt idx="3472">
                  <c:v>94.150466918945298</c:v>
                </c:pt>
                <c:pt idx="3473">
                  <c:v>94.150726318359403</c:v>
                </c:pt>
                <c:pt idx="3474">
                  <c:v>94.1510009765625</c:v>
                </c:pt>
                <c:pt idx="3475">
                  <c:v>94.151268005371094</c:v>
                </c:pt>
                <c:pt idx="3476">
                  <c:v>94.150787353515597</c:v>
                </c:pt>
                <c:pt idx="3477">
                  <c:v>94.149543762207003</c:v>
                </c:pt>
                <c:pt idx="3478">
                  <c:v>94.148300170898395</c:v>
                </c:pt>
                <c:pt idx="3479">
                  <c:v>94.147048950195298</c:v>
                </c:pt>
                <c:pt idx="3480">
                  <c:v>94.145812988281307</c:v>
                </c:pt>
                <c:pt idx="3481">
                  <c:v>94.144561767578097</c:v>
                </c:pt>
                <c:pt idx="3482">
                  <c:v>94.143318176269503</c:v>
                </c:pt>
                <c:pt idx="3483">
                  <c:v>94.142066955566406</c:v>
                </c:pt>
                <c:pt idx="3484">
                  <c:v>94.140830993652301</c:v>
                </c:pt>
                <c:pt idx="3485">
                  <c:v>94.139579772949205</c:v>
                </c:pt>
                <c:pt idx="3486">
                  <c:v>94.138351440429702</c:v>
                </c:pt>
                <c:pt idx="3487">
                  <c:v>94.137123107910199</c:v>
                </c:pt>
                <c:pt idx="3488">
                  <c:v>94.135902404785199</c:v>
                </c:pt>
                <c:pt idx="3489">
                  <c:v>94.134681701660199</c:v>
                </c:pt>
                <c:pt idx="3490">
                  <c:v>94.133453369140597</c:v>
                </c:pt>
                <c:pt idx="3491">
                  <c:v>94.132423400878906</c:v>
                </c:pt>
                <c:pt idx="3492">
                  <c:v>94.131576538085895</c:v>
                </c:pt>
                <c:pt idx="3493">
                  <c:v>94.1307373046875</c:v>
                </c:pt>
                <c:pt idx="3494">
                  <c:v>94.129913330078097</c:v>
                </c:pt>
                <c:pt idx="3495">
                  <c:v>94.130912780761705</c:v>
                </c:pt>
                <c:pt idx="3496">
                  <c:v>94.133758544921903</c:v>
                </c:pt>
                <c:pt idx="3497">
                  <c:v>94.136611938476605</c:v>
                </c:pt>
                <c:pt idx="3498">
                  <c:v>94.1373291015625</c:v>
                </c:pt>
                <c:pt idx="3499">
                  <c:v>94.135910034179702</c:v>
                </c:pt>
                <c:pt idx="3500">
                  <c:v>94.134483337402301</c:v>
                </c:pt>
                <c:pt idx="3501">
                  <c:v>94.133056640625</c:v>
                </c:pt>
                <c:pt idx="3502">
                  <c:v>94.131637573242202</c:v>
                </c:pt>
                <c:pt idx="3503">
                  <c:v>94.130218505859403</c:v>
                </c:pt>
                <c:pt idx="3504">
                  <c:v>94.128799438476605</c:v>
                </c:pt>
                <c:pt idx="3505">
                  <c:v>94.127380371093693</c:v>
                </c:pt>
                <c:pt idx="3506">
                  <c:v>94.125961303710895</c:v>
                </c:pt>
                <c:pt idx="3507">
                  <c:v>94.124542236328097</c:v>
                </c:pt>
                <c:pt idx="3508">
                  <c:v>94.123123168945298</c:v>
                </c:pt>
                <c:pt idx="3509">
                  <c:v>94.121696472167997</c:v>
                </c:pt>
                <c:pt idx="3510">
                  <c:v>94.120277404785199</c:v>
                </c:pt>
                <c:pt idx="3511">
                  <c:v>94.118858337402301</c:v>
                </c:pt>
                <c:pt idx="3512">
                  <c:v>94.117431640625</c:v>
                </c:pt>
                <c:pt idx="3513">
                  <c:v>94.116012573242202</c:v>
                </c:pt>
                <c:pt idx="3514">
                  <c:v>94.114593505859403</c:v>
                </c:pt>
                <c:pt idx="3515">
                  <c:v>94.113243103027301</c:v>
                </c:pt>
                <c:pt idx="3516">
                  <c:v>94.111953735351605</c:v>
                </c:pt>
                <c:pt idx="3517">
                  <c:v>94.110656738281307</c:v>
                </c:pt>
                <c:pt idx="3518">
                  <c:v>94.109367370605497</c:v>
                </c:pt>
                <c:pt idx="3519">
                  <c:v>94.108093261718693</c:v>
                </c:pt>
                <c:pt idx="3520">
                  <c:v>94.106796264648395</c:v>
                </c:pt>
                <c:pt idx="3521">
                  <c:v>94.105506896972699</c:v>
                </c:pt>
                <c:pt idx="3522">
                  <c:v>94.104217529296903</c:v>
                </c:pt>
                <c:pt idx="3523">
                  <c:v>94.102928161621094</c:v>
                </c:pt>
                <c:pt idx="3524">
                  <c:v>94.101646423339801</c:v>
                </c:pt>
                <c:pt idx="3525">
                  <c:v>94.100357055664105</c:v>
                </c:pt>
                <c:pt idx="3526">
                  <c:v>94.099067687988295</c:v>
                </c:pt>
                <c:pt idx="3527">
                  <c:v>94.0977783203125</c:v>
                </c:pt>
                <c:pt idx="3528">
                  <c:v>94.096488952636705</c:v>
                </c:pt>
                <c:pt idx="3529">
                  <c:v>94.095199584960895</c:v>
                </c:pt>
                <c:pt idx="3530">
                  <c:v>94.094436645507798</c:v>
                </c:pt>
                <c:pt idx="3531">
                  <c:v>94.094192504882798</c:v>
                </c:pt>
                <c:pt idx="3532">
                  <c:v>94.093940734863295</c:v>
                </c:pt>
                <c:pt idx="3533">
                  <c:v>94.093688964843807</c:v>
                </c:pt>
                <c:pt idx="3534">
                  <c:v>94.093437194824205</c:v>
                </c:pt>
                <c:pt idx="3535">
                  <c:v>94.093193054199205</c:v>
                </c:pt>
                <c:pt idx="3536">
                  <c:v>94.093597412109403</c:v>
                </c:pt>
                <c:pt idx="3537">
                  <c:v>94.094673156738295</c:v>
                </c:pt>
                <c:pt idx="3538">
                  <c:v>94.095741271972699</c:v>
                </c:pt>
                <c:pt idx="3539">
                  <c:v>94.096809387207003</c:v>
                </c:pt>
                <c:pt idx="3540">
                  <c:v>94.097877502441406</c:v>
                </c:pt>
                <c:pt idx="3541">
                  <c:v>94.098449707031193</c:v>
                </c:pt>
                <c:pt idx="3542">
                  <c:v>94.0985107421875</c:v>
                </c:pt>
                <c:pt idx="3543">
                  <c:v>94.098579406738295</c:v>
                </c:pt>
                <c:pt idx="3544">
                  <c:v>94.098640441894503</c:v>
                </c:pt>
                <c:pt idx="3545">
                  <c:v>94.098701477050795</c:v>
                </c:pt>
                <c:pt idx="3546">
                  <c:v>94.098770141601605</c:v>
                </c:pt>
                <c:pt idx="3547">
                  <c:v>94.098831176757798</c:v>
                </c:pt>
                <c:pt idx="3548">
                  <c:v>94.098899841308594</c:v>
                </c:pt>
                <c:pt idx="3549">
                  <c:v>94.098960876464801</c:v>
                </c:pt>
                <c:pt idx="3550">
                  <c:v>94.099021911621094</c:v>
                </c:pt>
                <c:pt idx="3551">
                  <c:v>94.098892211914105</c:v>
                </c:pt>
                <c:pt idx="3552">
                  <c:v>94.098556518554702</c:v>
                </c:pt>
                <c:pt idx="3553">
                  <c:v>94.098220825195298</c:v>
                </c:pt>
                <c:pt idx="3554">
                  <c:v>94.097892761230497</c:v>
                </c:pt>
                <c:pt idx="3555">
                  <c:v>94.097557067871094</c:v>
                </c:pt>
                <c:pt idx="3556">
                  <c:v>94.097221374511705</c:v>
                </c:pt>
                <c:pt idx="3557">
                  <c:v>94.096893310546903</c:v>
                </c:pt>
                <c:pt idx="3558">
                  <c:v>94.0965576171875</c:v>
                </c:pt>
                <c:pt idx="3559">
                  <c:v>94.096229553222699</c:v>
                </c:pt>
                <c:pt idx="3560">
                  <c:v>94.095901489257798</c:v>
                </c:pt>
                <c:pt idx="3561">
                  <c:v>94.095588684082003</c:v>
                </c:pt>
                <c:pt idx="3562">
                  <c:v>94.095268249511705</c:v>
                </c:pt>
                <c:pt idx="3563">
                  <c:v>94.094963073730497</c:v>
                </c:pt>
                <c:pt idx="3564">
                  <c:v>94.094650268554702</c:v>
                </c:pt>
                <c:pt idx="3565">
                  <c:v>94.094329833984403</c:v>
                </c:pt>
                <c:pt idx="3566">
                  <c:v>94.094017028808594</c:v>
                </c:pt>
                <c:pt idx="3567">
                  <c:v>94.093696594238295</c:v>
                </c:pt>
                <c:pt idx="3568">
                  <c:v>94.093391418457003</c:v>
                </c:pt>
                <c:pt idx="3569">
                  <c:v>94.093070983886705</c:v>
                </c:pt>
                <c:pt idx="3570">
                  <c:v>94.092758178710895</c:v>
                </c:pt>
                <c:pt idx="3571">
                  <c:v>94.092170715332003</c:v>
                </c:pt>
                <c:pt idx="3572">
                  <c:v>94.09130859375</c:v>
                </c:pt>
                <c:pt idx="3573">
                  <c:v>94.090446472167997</c:v>
                </c:pt>
                <c:pt idx="3574">
                  <c:v>94.089599609375</c:v>
                </c:pt>
                <c:pt idx="3575">
                  <c:v>94.088737487792997</c:v>
                </c:pt>
                <c:pt idx="3576">
                  <c:v>94.087882995605497</c:v>
                </c:pt>
                <c:pt idx="3577">
                  <c:v>94.087020874023395</c:v>
                </c:pt>
                <c:pt idx="3578">
                  <c:v>94.086158752441406</c:v>
                </c:pt>
                <c:pt idx="3579">
                  <c:v>94.085151672363295</c:v>
                </c:pt>
                <c:pt idx="3580">
                  <c:v>94.083999633789105</c:v>
                </c:pt>
                <c:pt idx="3581">
                  <c:v>94.082847595214801</c:v>
                </c:pt>
                <c:pt idx="3582">
                  <c:v>94.081703186035199</c:v>
                </c:pt>
                <c:pt idx="3583">
                  <c:v>94.080551147460895</c:v>
                </c:pt>
                <c:pt idx="3584">
                  <c:v>94.079399108886705</c:v>
                </c:pt>
                <c:pt idx="3585">
                  <c:v>94.0782470703125</c:v>
                </c:pt>
                <c:pt idx="3586">
                  <c:v>94.077102661132798</c:v>
                </c:pt>
                <c:pt idx="3587">
                  <c:v>94.075942993164105</c:v>
                </c:pt>
                <c:pt idx="3588">
                  <c:v>94.074790954589801</c:v>
                </c:pt>
                <c:pt idx="3589">
                  <c:v>94.073638916015597</c:v>
                </c:pt>
                <c:pt idx="3590">
                  <c:v>94.072486877441406</c:v>
                </c:pt>
                <c:pt idx="3591">
                  <c:v>94.071342468261705</c:v>
                </c:pt>
                <c:pt idx="3592">
                  <c:v>94.0701904296875</c:v>
                </c:pt>
                <c:pt idx="3593">
                  <c:v>94.069038391113295</c:v>
                </c:pt>
                <c:pt idx="3594">
                  <c:v>94.067703247070298</c:v>
                </c:pt>
                <c:pt idx="3595">
                  <c:v>94.066162109375</c:v>
                </c:pt>
                <c:pt idx="3596">
                  <c:v>94.064628601074205</c:v>
                </c:pt>
                <c:pt idx="3597">
                  <c:v>94.063102722167997</c:v>
                </c:pt>
                <c:pt idx="3598">
                  <c:v>94.061569213867202</c:v>
                </c:pt>
                <c:pt idx="3599">
                  <c:v>94.060028076171903</c:v>
                </c:pt>
                <c:pt idx="3600">
                  <c:v>94.058502197265597</c:v>
                </c:pt>
                <c:pt idx="3601">
                  <c:v>94.056968688964801</c:v>
                </c:pt>
                <c:pt idx="3602">
                  <c:v>94.055427551269503</c:v>
                </c:pt>
                <c:pt idx="3603">
                  <c:v>94.053901672363295</c:v>
                </c:pt>
                <c:pt idx="3604">
                  <c:v>94.0523681640625</c:v>
                </c:pt>
                <c:pt idx="3605">
                  <c:v>94.050827026367202</c:v>
                </c:pt>
                <c:pt idx="3606">
                  <c:v>94.049301147460895</c:v>
                </c:pt>
                <c:pt idx="3607">
                  <c:v>94.047767639160199</c:v>
                </c:pt>
                <c:pt idx="3608">
                  <c:v>94.046241760253906</c:v>
                </c:pt>
                <c:pt idx="3609">
                  <c:v>94.044700622558594</c:v>
                </c:pt>
                <c:pt idx="3610">
                  <c:v>94.043167114257798</c:v>
                </c:pt>
                <c:pt idx="3611">
                  <c:v>94.041641235351605</c:v>
                </c:pt>
                <c:pt idx="3612">
                  <c:v>94.040100097656307</c:v>
                </c:pt>
                <c:pt idx="3613">
                  <c:v>94.038566589355497</c:v>
                </c:pt>
                <c:pt idx="3614">
                  <c:v>94.037040710449205</c:v>
                </c:pt>
                <c:pt idx="3615">
                  <c:v>94.035591125488295</c:v>
                </c:pt>
                <c:pt idx="3616">
                  <c:v>94.034240722656307</c:v>
                </c:pt>
                <c:pt idx="3617">
                  <c:v>94.032890319824205</c:v>
                </c:pt>
                <c:pt idx="3618">
                  <c:v>94.031532287597699</c:v>
                </c:pt>
                <c:pt idx="3619">
                  <c:v>94.030181884765597</c:v>
                </c:pt>
                <c:pt idx="3620">
                  <c:v>94.028816223144503</c:v>
                </c:pt>
                <c:pt idx="3621">
                  <c:v>94.027473449707003</c:v>
                </c:pt>
                <c:pt idx="3622">
                  <c:v>94.026123046875</c:v>
                </c:pt>
                <c:pt idx="3623">
                  <c:v>94.024757385253906</c:v>
                </c:pt>
                <c:pt idx="3624">
                  <c:v>94.023406982421903</c:v>
                </c:pt>
                <c:pt idx="3625">
                  <c:v>94.022048950195298</c:v>
                </c:pt>
                <c:pt idx="3626">
                  <c:v>94.020698547363295</c:v>
                </c:pt>
                <c:pt idx="3627">
                  <c:v>94.019340515136705</c:v>
                </c:pt>
                <c:pt idx="3628">
                  <c:v>94.017990112304702</c:v>
                </c:pt>
                <c:pt idx="3629">
                  <c:v>94.016639709472699</c:v>
                </c:pt>
                <c:pt idx="3630">
                  <c:v>94.015281677246094</c:v>
                </c:pt>
                <c:pt idx="3631">
                  <c:v>94.013931274414105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7C39-40E7-8BEE-97461B0DFC6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0923503"/>
        <c:axId val="1853281823"/>
      </c:scatterChart>
      <c:valAx>
        <c:axId val="192092350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53281823"/>
        <c:crosses val="autoZero"/>
        <c:crossBetween val="midCat"/>
      </c:valAx>
      <c:valAx>
        <c:axId val="185328182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2092350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Fluid Temperature Profile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'Without TE'!$TI$1</c:f>
              <c:strCache>
                <c:ptCount val="1"/>
                <c:pt idx="0">
                  <c:v>SS-W-COLD_A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'Without TE'!$TH$2:$TH$3634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TE'!$TI$2:$TI$3634</c:f>
              <c:numCache>
                <c:formatCode>General</c:formatCode>
                <c:ptCount val="3633"/>
                <c:pt idx="0">
                  <c:v>27.0024509429932</c:v>
                </c:pt>
                <c:pt idx="1">
                  <c:v>26.997779846191399</c:v>
                </c:pt>
                <c:pt idx="2">
                  <c:v>27.002099990844702</c:v>
                </c:pt>
                <c:pt idx="3">
                  <c:v>27.0064296722412</c:v>
                </c:pt>
                <c:pt idx="4">
                  <c:v>27.010759353637699</c:v>
                </c:pt>
                <c:pt idx="5">
                  <c:v>27.015090942382798</c:v>
                </c:pt>
                <c:pt idx="6">
                  <c:v>27.0194091796875</c:v>
                </c:pt>
                <c:pt idx="7">
                  <c:v>27.024450302123999</c:v>
                </c:pt>
                <c:pt idx="8">
                  <c:v>27.0301208496094</c:v>
                </c:pt>
                <c:pt idx="9">
                  <c:v>27.035800933837901</c:v>
                </c:pt>
                <c:pt idx="10">
                  <c:v>27.041469573974599</c:v>
                </c:pt>
                <c:pt idx="11">
                  <c:v>27.043930053710898</c:v>
                </c:pt>
                <c:pt idx="12">
                  <c:v>27.043249130248999</c:v>
                </c:pt>
                <c:pt idx="13">
                  <c:v>27.042560577392599</c:v>
                </c:pt>
                <c:pt idx="14">
                  <c:v>27.0418796539307</c:v>
                </c:pt>
                <c:pt idx="15">
                  <c:v>27.041200637817401</c:v>
                </c:pt>
                <c:pt idx="16">
                  <c:v>27.0390300750732</c:v>
                </c:pt>
                <c:pt idx="17">
                  <c:v>27.0354309082031</c:v>
                </c:pt>
                <c:pt idx="18">
                  <c:v>27.032800674438501</c:v>
                </c:pt>
                <c:pt idx="19">
                  <c:v>27.031080245971701</c:v>
                </c:pt>
                <c:pt idx="20">
                  <c:v>27.0293292999268</c:v>
                </c:pt>
                <c:pt idx="21">
                  <c:v>27.0259304046631</c:v>
                </c:pt>
                <c:pt idx="22">
                  <c:v>27.021009445190401</c:v>
                </c:pt>
                <c:pt idx="23">
                  <c:v>27.016130447387699</c:v>
                </c:pt>
                <c:pt idx="24">
                  <c:v>27.0112400054932</c:v>
                </c:pt>
                <c:pt idx="25">
                  <c:v>27.0063591003418</c:v>
                </c:pt>
                <c:pt idx="26">
                  <c:v>27.001480102539102</c:v>
                </c:pt>
                <c:pt idx="27">
                  <c:v>26.996589660644499</c:v>
                </c:pt>
                <c:pt idx="28">
                  <c:v>26.993850708007798</c:v>
                </c:pt>
                <c:pt idx="29">
                  <c:v>26.993179321289102</c:v>
                </c:pt>
                <c:pt idx="30">
                  <c:v>26.992479324340799</c:v>
                </c:pt>
                <c:pt idx="31">
                  <c:v>26.993230819702099</c:v>
                </c:pt>
                <c:pt idx="32">
                  <c:v>26.995319366455099</c:v>
                </c:pt>
                <c:pt idx="33">
                  <c:v>26.995059967041001</c:v>
                </c:pt>
                <c:pt idx="34">
                  <c:v>26.9923706054687</c:v>
                </c:pt>
                <c:pt idx="35">
                  <c:v>26.989620208740199</c:v>
                </c:pt>
                <c:pt idx="36">
                  <c:v>26.986900329589801</c:v>
                </c:pt>
                <c:pt idx="37">
                  <c:v>26.9840793609619</c:v>
                </c:pt>
                <c:pt idx="38">
                  <c:v>26.9810791015625</c:v>
                </c:pt>
                <c:pt idx="39">
                  <c:v>26.977809906005898</c:v>
                </c:pt>
                <c:pt idx="40">
                  <c:v>26.9686603546143</c:v>
                </c:pt>
                <c:pt idx="41">
                  <c:v>26.954509735107401</c:v>
                </c:pt>
                <c:pt idx="42">
                  <c:v>26.941120147705099</c:v>
                </c:pt>
                <c:pt idx="43">
                  <c:v>26.927740097045898</c:v>
                </c:pt>
                <c:pt idx="44">
                  <c:v>26.915309906005898</c:v>
                </c:pt>
                <c:pt idx="45">
                  <c:v>26.9038791656494</c:v>
                </c:pt>
                <c:pt idx="46">
                  <c:v>26.892980575561499</c:v>
                </c:pt>
                <c:pt idx="47">
                  <c:v>26.8884601593018</c:v>
                </c:pt>
                <c:pt idx="48">
                  <c:v>26.888130187988299</c:v>
                </c:pt>
                <c:pt idx="49">
                  <c:v>26.8857307434082</c:v>
                </c:pt>
                <c:pt idx="50">
                  <c:v>26.8838005065918</c:v>
                </c:pt>
                <c:pt idx="51">
                  <c:v>26.882350921630898</c:v>
                </c:pt>
                <c:pt idx="52">
                  <c:v>26.8808898925781</c:v>
                </c:pt>
                <c:pt idx="53">
                  <c:v>26.879430770873999</c:v>
                </c:pt>
                <c:pt idx="54">
                  <c:v>26.8779697418213</c:v>
                </c:pt>
                <c:pt idx="55">
                  <c:v>26.877170562744102</c:v>
                </c:pt>
                <c:pt idx="56">
                  <c:v>26.877019882202099</c:v>
                </c:pt>
                <c:pt idx="57">
                  <c:v>26.8768501281738</c:v>
                </c:pt>
                <c:pt idx="58">
                  <c:v>26.8766899108887</c:v>
                </c:pt>
                <c:pt idx="59">
                  <c:v>26.876529693603501</c:v>
                </c:pt>
                <c:pt idx="60">
                  <c:v>26.877080917358398</c:v>
                </c:pt>
                <c:pt idx="61">
                  <c:v>26.878360748291001</c:v>
                </c:pt>
                <c:pt idx="62">
                  <c:v>26.8796501159668</c:v>
                </c:pt>
                <c:pt idx="63">
                  <c:v>26.879970550537099</c:v>
                </c:pt>
                <c:pt idx="64">
                  <c:v>26.879299163818398</c:v>
                </c:pt>
                <c:pt idx="65">
                  <c:v>26.878639221191399</c:v>
                </c:pt>
                <c:pt idx="66">
                  <c:v>26.8798503875732</c:v>
                </c:pt>
                <c:pt idx="67">
                  <c:v>26.882869720458999</c:v>
                </c:pt>
                <c:pt idx="68">
                  <c:v>26.885900497436499</c:v>
                </c:pt>
                <c:pt idx="69">
                  <c:v>26.888380050659201</c:v>
                </c:pt>
                <c:pt idx="70">
                  <c:v>26.89035987854</c:v>
                </c:pt>
                <c:pt idx="71">
                  <c:v>26.8850994110107</c:v>
                </c:pt>
                <c:pt idx="72">
                  <c:v>26.8733100891113</c:v>
                </c:pt>
                <c:pt idx="73">
                  <c:v>26.868719100952099</c:v>
                </c:pt>
                <c:pt idx="74">
                  <c:v>26.869470596313501</c:v>
                </c:pt>
                <c:pt idx="75">
                  <c:v>26.869199752807599</c:v>
                </c:pt>
                <c:pt idx="76">
                  <c:v>26.868940353393601</c:v>
                </c:pt>
                <c:pt idx="77">
                  <c:v>26.8673706054687</c:v>
                </c:pt>
                <c:pt idx="78">
                  <c:v>26.864570617675799</c:v>
                </c:pt>
                <c:pt idx="79">
                  <c:v>26.861780166626001</c:v>
                </c:pt>
                <c:pt idx="80">
                  <c:v>26.8589897155762</c:v>
                </c:pt>
                <c:pt idx="81">
                  <c:v>26.858860015869102</c:v>
                </c:pt>
                <c:pt idx="82">
                  <c:v>26.861370086669901</c:v>
                </c:pt>
                <c:pt idx="83">
                  <c:v>26.8638591766357</c:v>
                </c:pt>
                <c:pt idx="84">
                  <c:v>26.864530563354499</c:v>
                </c:pt>
                <c:pt idx="85">
                  <c:v>26.863130569458001</c:v>
                </c:pt>
                <c:pt idx="86">
                  <c:v>26.8613090515137</c:v>
                </c:pt>
                <c:pt idx="87">
                  <c:v>26.859300613403299</c:v>
                </c:pt>
                <c:pt idx="88">
                  <c:v>26.854860305786101</c:v>
                </c:pt>
                <c:pt idx="89">
                  <c:v>26.848789215087901</c:v>
                </c:pt>
                <c:pt idx="90">
                  <c:v>26.843450546264599</c:v>
                </c:pt>
                <c:pt idx="91">
                  <c:v>26.838119506835898</c:v>
                </c:pt>
                <c:pt idx="92">
                  <c:v>26.832830429077099</c:v>
                </c:pt>
                <c:pt idx="93">
                  <c:v>26.827640533447301</c:v>
                </c:pt>
                <c:pt idx="94">
                  <c:v>26.823610305786101</c:v>
                </c:pt>
                <c:pt idx="95">
                  <c:v>26.820400238037099</c:v>
                </c:pt>
                <c:pt idx="96">
                  <c:v>26.816900253295898</c:v>
                </c:pt>
                <c:pt idx="97">
                  <c:v>26.813329696655298</c:v>
                </c:pt>
                <c:pt idx="98">
                  <c:v>26.8095798492432</c:v>
                </c:pt>
                <c:pt idx="99">
                  <c:v>26.801780700683601</c:v>
                </c:pt>
                <c:pt idx="100">
                  <c:v>26.790529251098601</c:v>
                </c:pt>
                <c:pt idx="101">
                  <c:v>26.779750823974599</c:v>
                </c:pt>
                <c:pt idx="102">
                  <c:v>26.768970489501999</c:v>
                </c:pt>
                <c:pt idx="103">
                  <c:v>26.7582092285156</c:v>
                </c:pt>
                <c:pt idx="104">
                  <c:v>26.747510910034201</c:v>
                </c:pt>
                <c:pt idx="105">
                  <c:v>26.737159729003899</c:v>
                </c:pt>
                <c:pt idx="106">
                  <c:v>26.724269866943398</c:v>
                </c:pt>
                <c:pt idx="107">
                  <c:v>26.7076091766357</c:v>
                </c:pt>
                <c:pt idx="108">
                  <c:v>26.6898002624512</c:v>
                </c:pt>
                <c:pt idx="109">
                  <c:v>26.672000885009801</c:v>
                </c:pt>
                <c:pt idx="110">
                  <c:v>26.654220581054702</c:v>
                </c:pt>
                <c:pt idx="111">
                  <c:v>26.636449813842798</c:v>
                </c:pt>
                <c:pt idx="112">
                  <c:v>26.6186408996582</c:v>
                </c:pt>
                <c:pt idx="113">
                  <c:v>26.60080909729</c:v>
                </c:pt>
                <c:pt idx="114">
                  <c:v>26.582979202270501</c:v>
                </c:pt>
                <c:pt idx="115">
                  <c:v>26.565149307251001</c:v>
                </c:pt>
                <c:pt idx="116">
                  <c:v>26.5473308563232</c:v>
                </c:pt>
                <c:pt idx="117">
                  <c:v>26.5295104980469</c:v>
                </c:pt>
                <c:pt idx="118">
                  <c:v>26.511690139770501</c:v>
                </c:pt>
                <c:pt idx="119">
                  <c:v>26.4929599761963</c:v>
                </c:pt>
                <c:pt idx="120">
                  <c:v>26.473279953002901</c:v>
                </c:pt>
                <c:pt idx="121">
                  <c:v>26.453630447387699</c:v>
                </c:pt>
                <c:pt idx="122">
                  <c:v>26.4339904785156</c:v>
                </c:pt>
                <c:pt idx="123">
                  <c:v>26.414360046386701</c:v>
                </c:pt>
                <c:pt idx="124">
                  <c:v>26.394729614257798</c:v>
                </c:pt>
                <c:pt idx="125">
                  <c:v>26.375820159912099</c:v>
                </c:pt>
                <c:pt idx="126">
                  <c:v>26.357639312744102</c:v>
                </c:pt>
                <c:pt idx="127">
                  <c:v>26.339469909668001</c:v>
                </c:pt>
                <c:pt idx="128">
                  <c:v>26.321310043335</c:v>
                </c:pt>
                <c:pt idx="129">
                  <c:v>26.305589675903299</c:v>
                </c:pt>
                <c:pt idx="130">
                  <c:v>26.293909072876001</c:v>
                </c:pt>
                <c:pt idx="131">
                  <c:v>26.290929794311499</c:v>
                </c:pt>
                <c:pt idx="132">
                  <c:v>26.2930908203125</c:v>
                </c:pt>
                <c:pt idx="133">
                  <c:v>26.2978706359863</c:v>
                </c:pt>
                <c:pt idx="134">
                  <c:v>26.3073406219482</c:v>
                </c:pt>
                <c:pt idx="135">
                  <c:v>26.318090438842798</c:v>
                </c:pt>
                <c:pt idx="136">
                  <c:v>26.3300590515137</c:v>
                </c:pt>
                <c:pt idx="137">
                  <c:v>26.34202003479</c:v>
                </c:pt>
                <c:pt idx="138">
                  <c:v>26.353969573974599</c:v>
                </c:pt>
                <c:pt idx="139">
                  <c:v>26.365930557251001</c:v>
                </c:pt>
                <c:pt idx="140">
                  <c:v>26.377880096435501</c:v>
                </c:pt>
                <c:pt idx="141">
                  <c:v>26.389850616455099</c:v>
                </c:pt>
                <c:pt idx="142">
                  <c:v>26.401819229126001</c:v>
                </c:pt>
                <c:pt idx="143">
                  <c:v>26.413789749145501</c:v>
                </c:pt>
                <c:pt idx="144">
                  <c:v>26.426649093627901</c:v>
                </c:pt>
                <c:pt idx="145">
                  <c:v>26.4403896331787</c:v>
                </c:pt>
                <c:pt idx="146">
                  <c:v>26.454130172729499</c:v>
                </c:pt>
                <c:pt idx="147">
                  <c:v>26.467870712280298</c:v>
                </c:pt>
                <c:pt idx="148">
                  <c:v>26.479669570922901</c:v>
                </c:pt>
                <c:pt idx="149">
                  <c:v>26.489509582519499</c:v>
                </c:pt>
                <c:pt idx="150">
                  <c:v>26.499340057373001</c:v>
                </c:pt>
                <c:pt idx="151">
                  <c:v>26.505060195922901</c:v>
                </c:pt>
                <c:pt idx="152">
                  <c:v>26.506740570068398</c:v>
                </c:pt>
                <c:pt idx="153">
                  <c:v>26.508409500122099</c:v>
                </c:pt>
                <c:pt idx="154">
                  <c:v>26.5100708007813</c:v>
                </c:pt>
                <c:pt idx="155">
                  <c:v>26.5088996887207</c:v>
                </c:pt>
                <c:pt idx="156">
                  <c:v>26.504980087280298</c:v>
                </c:pt>
                <c:pt idx="157">
                  <c:v>26.5011100769043</c:v>
                </c:pt>
                <c:pt idx="158">
                  <c:v>26.497240066528299</c:v>
                </c:pt>
                <c:pt idx="159">
                  <c:v>26.493360519409201</c:v>
                </c:pt>
                <c:pt idx="160">
                  <c:v>26.492870330810501</c:v>
                </c:pt>
                <c:pt idx="161">
                  <c:v>26.495639801025401</c:v>
                </c:pt>
                <c:pt idx="162">
                  <c:v>26.4983806610107</c:v>
                </c:pt>
                <c:pt idx="163">
                  <c:v>26.5011196136475</c:v>
                </c:pt>
                <c:pt idx="164">
                  <c:v>26.5029201507568</c:v>
                </c:pt>
                <c:pt idx="165">
                  <c:v>26.503799438476602</c:v>
                </c:pt>
                <c:pt idx="166">
                  <c:v>26.5046901702881</c:v>
                </c:pt>
                <c:pt idx="167">
                  <c:v>26.503829956054702</c:v>
                </c:pt>
                <c:pt idx="168">
                  <c:v>26.501289367675799</c:v>
                </c:pt>
                <c:pt idx="169">
                  <c:v>26.4987697601318</c:v>
                </c:pt>
                <c:pt idx="170">
                  <c:v>26.496240615844702</c:v>
                </c:pt>
                <c:pt idx="171">
                  <c:v>26.498010635376001</c:v>
                </c:pt>
                <c:pt idx="172">
                  <c:v>26.503950119018601</c:v>
                </c:pt>
                <c:pt idx="173">
                  <c:v>26.509889602661101</c:v>
                </c:pt>
                <c:pt idx="174">
                  <c:v>26.515840530395501</c:v>
                </c:pt>
                <c:pt idx="175">
                  <c:v>26.5217800140381</c:v>
                </c:pt>
                <c:pt idx="176">
                  <c:v>26.5277194976807</c:v>
                </c:pt>
                <c:pt idx="177">
                  <c:v>26.531690597534201</c:v>
                </c:pt>
                <c:pt idx="178">
                  <c:v>26.5336608886719</c:v>
                </c:pt>
                <c:pt idx="179">
                  <c:v>26.535629272460898</c:v>
                </c:pt>
                <c:pt idx="180">
                  <c:v>26.5337009429932</c:v>
                </c:pt>
                <c:pt idx="181">
                  <c:v>26.528060913085898</c:v>
                </c:pt>
                <c:pt idx="182">
                  <c:v>26.522499084472699</c:v>
                </c:pt>
                <c:pt idx="183">
                  <c:v>26.516950607299801</c:v>
                </c:pt>
                <c:pt idx="184">
                  <c:v>26.511379241943398</c:v>
                </c:pt>
                <c:pt idx="185">
                  <c:v>26.505809783935501</c:v>
                </c:pt>
                <c:pt idx="186">
                  <c:v>26.5035800933838</c:v>
                </c:pt>
                <c:pt idx="187">
                  <c:v>26.504489898681602</c:v>
                </c:pt>
                <c:pt idx="188">
                  <c:v>26.505329132080099</c:v>
                </c:pt>
                <c:pt idx="189">
                  <c:v>26.508380889892599</c:v>
                </c:pt>
                <c:pt idx="190">
                  <c:v>26.5136108398438</c:v>
                </c:pt>
                <c:pt idx="191">
                  <c:v>26.515819549560501</c:v>
                </c:pt>
                <c:pt idx="192">
                  <c:v>26.515069961547901</c:v>
                </c:pt>
                <c:pt idx="193">
                  <c:v>26.514299392700199</c:v>
                </c:pt>
                <c:pt idx="194">
                  <c:v>26.513259887695298</c:v>
                </c:pt>
                <c:pt idx="195">
                  <c:v>26.5118293762207</c:v>
                </c:pt>
                <c:pt idx="196">
                  <c:v>26.510160446166999</c:v>
                </c:pt>
                <c:pt idx="197">
                  <c:v>26.506210327148398</c:v>
                </c:pt>
                <c:pt idx="198">
                  <c:v>26.500949859619102</c:v>
                </c:pt>
                <c:pt idx="199">
                  <c:v>26.496870040893601</c:v>
                </c:pt>
                <c:pt idx="200">
                  <c:v>26.4877605438232</c:v>
                </c:pt>
                <c:pt idx="201">
                  <c:v>26.472969055175799</c:v>
                </c:pt>
                <c:pt idx="202">
                  <c:v>26.4576301574707</c:v>
                </c:pt>
                <c:pt idx="203">
                  <c:v>26.4423007965088</c:v>
                </c:pt>
                <c:pt idx="204">
                  <c:v>26.4269695281982</c:v>
                </c:pt>
                <c:pt idx="205">
                  <c:v>26.4116401672363</c:v>
                </c:pt>
                <c:pt idx="206">
                  <c:v>26.396320343017599</c:v>
                </c:pt>
                <c:pt idx="207">
                  <c:v>26.380989074706999</c:v>
                </c:pt>
                <c:pt idx="208">
                  <c:v>26.365680694580099</c:v>
                </c:pt>
                <c:pt idx="209">
                  <c:v>26.3503608703613</c:v>
                </c:pt>
                <c:pt idx="210">
                  <c:v>26.335010528564499</c:v>
                </c:pt>
                <c:pt idx="211">
                  <c:v>26.319660186767599</c:v>
                </c:pt>
                <c:pt idx="212">
                  <c:v>26.3043003082275</c:v>
                </c:pt>
                <c:pt idx="213">
                  <c:v>26.295629501342798</c:v>
                </c:pt>
                <c:pt idx="214">
                  <c:v>26.292819976806602</c:v>
                </c:pt>
                <c:pt idx="215">
                  <c:v>26.291030883789102</c:v>
                </c:pt>
                <c:pt idx="216">
                  <c:v>26.291160583496101</c:v>
                </c:pt>
                <c:pt idx="217">
                  <c:v>26.2948398590088</c:v>
                </c:pt>
                <c:pt idx="218">
                  <c:v>26.302049636840799</c:v>
                </c:pt>
                <c:pt idx="219">
                  <c:v>26.309270858764599</c:v>
                </c:pt>
                <c:pt idx="220">
                  <c:v>26.312870025634801</c:v>
                </c:pt>
                <c:pt idx="221">
                  <c:v>26.312629699706999</c:v>
                </c:pt>
                <c:pt idx="222">
                  <c:v>26.306360244751001</c:v>
                </c:pt>
                <c:pt idx="223">
                  <c:v>26.296390533447301</c:v>
                </c:pt>
                <c:pt idx="224">
                  <c:v>26.286340713501001</c:v>
                </c:pt>
                <c:pt idx="225">
                  <c:v>26.273260116577099</c:v>
                </c:pt>
                <c:pt idx="226">
                  <c:v>26.259149551391602</c:v>
                </c:pt>
                <c:pt idx="227">
                  <c:v>26.245040893554702</c:v>
                </c:pt>
                <c:pt idx="228">
                  <c:v>26.230930328369102</c:v>
                </c:pt>
                <c:pt idx="229">
                  <c:v>26.216819763183601</c:v>
                </c:pt>
                <c:pt idx="230">
                  <c:v>26.202699661254901</c:v>
                </c:pt>
                <c:pt idx="231">
                  <c:v>26.194679260253899</c:v>
                </c:pt>
                <c:pt idx="232">
                  <c:v>26.191949844360401</c:v>
                </c:pt>
                <c:pt idx="233">
                  <c:v>26.188240051269499</c:v>
                </c:pt>
                <c:pt idx="234">
                  <c:v>26.1887302398682</c:v>
                </c:pt>
                <c:pt idx="235">
                  <c:v>26.193239212036101</c:v>
                </c:pt>
                <c:pt idx="236">
                  <c:v>26.189489364623999</c:v>
                </c:pt>
                <c:pt idx="237">
                  <c:v>26.179319381713899</c:v>
                </c:pt>
                <c:pt idx="238">
                  <c:v>26.171329498291001</c:v>
                </c:pt>
                <c:pt idx="239">
                  <c:v>26.161319732666001</c:v>
                </c:pt>
                <c:pt idx="240">
                  <c:v>26.149370193481399</c:v>
                </c:pt>
                <c:pt idx="241">
                  <c:v>26.137569427490199</c:v>
                </c:pt>
                <c:pt idx="242">
                  <c:v>26.1279296875</c:v>
                </c:pt>
                <c:pt idx="243">
                  <c:v>26.1208400726318</c:v>
                </c:pt>
                <c:pt idx="244">
                  <c:v>26.119390487670898</c:v>
                </c:pt>
                <c:pt idx="245">
                  <c:v>26.1214904785156</c:v>
                </c:pt>
                <c:pt idx="246">
                  <c:v>26.123580932617202</c:v>
                </c:pt>
                <c:pt idx="247">
                  <c:v>26.127609252929702</c:v>
                </c:pt>
                <c:pt idx="248">
                  <c:v>26.133970260620099</c:v>
                </c:pt>
                <c:pt idx="249">
                  <c:v>26.142599105835</c:v>
                </c:pt>
                <c:pt idx="250">
                  <c:v>26.151239395141602</c:v>
                </c:pt>
                <c:pt idx="251">
                  <c:v>26.158199310302699</c:v>
                </c:pt>
                <c:pt idx="252">
                  <c:v>26.163520812988299</c:v>
                </c:pt>
                <c:pt idx="253">
                  <c:v>26.166019439697301</c:v>
                </c:pt>
                <c:pt idx="254">
                  <c:v>26.165430068969702</c:v>
                </c:pt>
                <c:pt idx="255">
                  <c:v>26.155899047851602</c:v>
                </c:pt>
                <c:pt idx="256">
                  <c:v>26.139579772949201</c:v>
                </c:pt>
                <c:pt idx="257">
                  <c:v>26.1255493164062</c:v>
                </c:pt>
                <c:pt idx="258">
                  <c:v>26.1207599639893</c:v>
                </c:pt>
                <c:pt idx="259">
                  <c:v>26.122779846191399</c:v>
                </c:pt>
                <c:pt idx="260">
                  <c:v>26.1226501464844</c:v>
                </c:pt>
                <c:pt idx="261">
                  <c:v>26.1250190734863</c:v>
                </c:pt>
                <c:pt idx="262">
                  <c:v>26.129930496215799</c:v>
                </c:pt>
                <c:pt idx="263">
                  <c:v>26.134849548339801</c:v>
                </c:pt>
                <c:pt idx="264">
                  <c:v>26.1415901184082</c:v>
                </c:pt>
                <c:pt idx="265">
                  <c:v>26.150100708007798</c:v>
                </c:pt>
                <c:pt idx="266">
                  <c:v>26.1586093902588</c:v>
                </c:pt>
                <c:pt idx="267">
                  <c:v>26.167129516601602</c:v>
                </c:pt>
                <c:pt idx="268">
                  <c:v>26.172920227050799</c:v>
                </c:pt>
                <c:pt idx="269">
                  <c:v>26.176029205322301</c:v>
                </c:pt>
                <c:pt idx="270">
                  <c:v>26.179119110107401</c:v>
                </c:pt>
                <c:pt idx="271">
                  <c:v>26.176040649414102</c:v>
                </c:pt>
                <c:pt idx="272">
                  <c:v>26.1686305999756</c:v>
                </c:pt>
                <c:pt idx="273">
                  <c:v>26.159610748291001</c:v>
                </c:pt>
                <c:pt idx="274">
                  <c:v>26.146120071411101</c:v>
                </c:pt>
                <c:pt idx="275">
                  <c:v>26.131889343261701</c:v>
                </c:pt>
                <c:pt idx="276">
                  <c:v>26.117660522460898</c:v>
                </c:pt>
                <c:pt idx="277">
                  <c:v>26.103429794311499</c:v>
                </c:pt>
                <c:pt idx="278">
                  <c:v>26.095840454101602</c:v>
                </c:pt>
                <c:pt idx="279">
                  <c:v>26.094020843505898</c:v>
                </c:pt>
                <c:pt idx="280">
                  <c:v>26.0931396484375</c:v>
                </c:pt>
                <c:pt idx="281">
                  <c:v>26.094169616699201</c:v>
                </c:pt>
                <c:pt idx="282">
                  <c:v>26.101089477539102</c:v>
                </c:pt>
                <c:pt idx="283">
                  <c:v>26.1138591766357</c:v>
                </c:pt>
                <c:pt idx="284">
                  <c:v>26.126640319824201</c:v>
                </c:pt>
                <c:pt idx="285">
                  <c:v>26.134559631347699</c:v>
                </c:pt>
                <c:pt idx="286">
                  <c:v>26.137630462646499</c:v>
                </c:pt>
                <c:pt idx="287">
                  <c:v>26.139829635620099</c:v>
                </c:pt>
                <c:pt idx="288">
                  <c:v>26.141109466552699</c:v>
                </c:pt>
                <c:pt idx="289">
                  <c:v>26.134740829467798</c:v>
                </c:pt>
                <c:pt idx="290">
                  <c:v>26.1226406097412</c:v>
                </c:pt>
                <c:pt idx="291">
                  <c:v>26.1126499176025</c:v>
                </c:pt>
                <c:pt idx="292">
                  <c:v>26.1026802062988</c:v>
                </c:pt>
                <c:pt idx="293">
                  <c:v>26.090650558471701</c:v>
                </c:pt>
                <c:pt idx="294">
                  <c:v>26.0766296386719</c:v>
                </c:pt>
                <c:pt idx="295">
                  <c:v>26.062679290771499</c:v>
                </c:pt>
                <c:pt idx="296">
                  <c:v>26.048759460449201</c:v>
                </c:pt>
                <c:pt idx="297">
                  <c:v>26.035190582275401</c:v>
                </c:pt>
                <c:pt idx="298">
                  <c:v>26.0295104980469</c:v>
                </c:pt>
                <c:pt idx="299">
                  <c:v>26.029609680175799</c:v>
                </c:pt>
                <c:pt idx="300">
                  <c:v>26.027500152587901</c:v>
                </c:pt>
                <c:pt idx="301">
                  <c:v>26.0182209014893</c:v>
                </c:pt>
                <c:pt idx="302">
                  <c:v>26.0028896331787</c:v>
                </c:pt>
                <c:pt idx="303">
                  <c:v>25.988529205322301</c:v>
                </c:pt>
                <c:pt idx="304">
                  <c:v>25.974180221557599</c:v>
                </c:pt>
                <c:pt idx="305">
                  <c:v>25.9599494934082</c:v>
                </c:pt>
                <c:pt idx="306">
                  <c:v>25.951389312744102</c:v>
                </c:pt>
                <c:pt idx="307">
                  <c:v>25.9481906890869</c:v>
                </c:pt>
                <c:pt idx="308">
                  <c:v>25.9393501281738</c:v>
                </c:pt>
                <c:pt idx="309">
                  <c:v>25.924810409545898</c:v>
                </c:pt>
                <c:pt idx="310">
                  <c:v>25.9098091125488</c:v>
                </c:pt>
                <c:pt idx="311">
                  <c:v>25.894809722900401</c:v>
                </c:pt>
                <c:pt idx="312">
                  <c:v>25.879819869995099</c:v>
                </c:pt>
                <c:pt idx="313">
                  <c:v>25.865070343017599</c:v>
                </c:pt>
                <c:pt idx="314">
                  <c:v>25.851770401001001</c:v>
                </c:pt>
                <c:pt idx="315">
                  <c:v>25.839899063110401</c:v>
                </c:pt>
                <c:pt idx="316">
                  <c:v>25.828079223632798</c:v>
                </c:pt>
                <c:pt idx="317">
                  <c:v>25.8167400360107</c:v>
                </c:pt>
                <c:pt idx="318">
                  <c:v>25.815029144287099</c:v>
                </c:pt>
                <c:pt idx="319">
                  <c:v>25.8206691741943</c:v>
                </c:pt>
                <c:pt idx="320">
                  <c:v>25.8241291046143</c:v>
                </c:pt>
                <c:pt idx="321">
                  <c:v>25.827600479126001</c:v>
                </c:pt>
                <c:pt idx="322">
                  <c:v>25.831060409545898</c:v>
                </c:pt>
                <c:pt idx="323">
                  <c:v>25.834449768066399</c:v>
                </c:pt>
                <c:pt idx="324">
                  <c:v>25.837690353393601</c:v>
                </c:pt>
                <c:pt idx="325">
                  <c:v>25.8409309387207</c:v>
                </c:pt>
                <c:pt idx="326">
                  <c:v>25.847450256347699</c:v>
                </c:pt>
                <c:pt idx="327">
                  <c:v>25.8572101593018</c:v>
                </c:pt>
                <c:pt idx="328">
                  <c:v>25.8686008453369</c:v>
                </c:pt>
                <c:pt idx="329">
                  <c:v>25.8816108703613</c:v>
                </c:pt>
                <c:pt idx="330">
                  <c:v>25.894639968872099</c:v>
                </c:pt>
                <c:pt idx="331">
                  <c:v>25.901950836181602</c:v>
                </c:pt>
                <c:pt idx="332">
                  <c:v>25.903669357299801</c:v>
                </c:pt>
                <c:pt idx="333">
                  <c:v>25.905370712280298</c:v>
                </c:pt>
                <c:pt idx="334">
                  <c:v>25.904279708862301</c:v>
                </c:pt>
                <c:pt idx="335">
                  <c:v>25.900499343872099</c:v>
                </c:pt>
                <c:pt idx="336">
                  <c:v>25.89674949646</c:v>
                </c:pt>
                <c:pt idx="337">
                  <c:v>25.894779205322301</c:v>
                </c:pt>
                <c:pt idx="338">
                  <c:v>25.8945007324219</c:v>
                </c:pt>
                <c:pt idx="339">
                  <c:v>25.896499633789102</c:v>
                </c:pt>
                <c:pt idx="340">
                  <c:v>25.900810241699201</c:v>
                </c:pt>
                <c:pt idx="341">
                  <c:v>25.905109405517599</c:v>
                </c:pt>
                <c:pt idx="342">
                  <c:v>25.906660079956101</c:v>
                </c:pt>
                <c:pt idx="343">
                  <c:v>25.905500411987301</c:v>
                </c:pt>
                <c:pt idx="344">
                  <c:v>25.904340744018601</c:v>
                </c:pt>
                <c:pt idx="345">
                  <c:v>25.907020568847699</c:v>
                </c:pt>
                <c:pt idx="346">
                  <c:v>25.913469314575199</c:v>
                </c:pt>
                <c:pt idx="347">
                  <c:v>25.919929504394499</c:v>
                </c:pt>
                <c:pt idx="348">
                  <c:v>25.9263801574707</c:v>
                </c:pt>
                <c:pt idx="349">
                  <c:v>25.929649353027301</c:v>
                </c:pt>
                <c:pt idx="350">
                  <c:v>25.929750442504901</c:v>
                </c:pt>
                <c:pt idx="351">
                  <c:v>25.927299499511701</c:v>
                </c:pt>
                <c:pt idx="352">
                  <c:v>25.922479629516602</c:v>
                </c:pt>
                <c:pt idx="353">
                  <c:v>25.919269561767599</c:v>
                </c:pt>
                <c:pt idx="354">
                  <c:v>25.9173908233643</c:v>
                </c:pt>
                <c:pt idx="355">
                  <c:v>25.918519973754901</c:v>
                </c:pt>
                <c:pt idx="356">
                  <c:v>25.9227294921875</c:v>
                </c:pt>
                <c:pt idx="357">
                  <c:v>25.927940368652301</c:v>
                </c:pt>
                <c:pt idx="358">
                  <c:v>25.934120178222699</c:v>
                </c:pt>
                <c:pt idx="359">
                  <c:v>25.940299987793001</c:v>
                </c:pt>
                <c:pt idx="360">
                  <c:v>25.9440593719482</c:v>
                </c:pt>
                <c:pt idx="361">
                  <c:v>25.945449829101602</c:v>
                </c:pt>
                <c:pt idx="362">
                  <c:v>25.946840286254901</c:v>
                </c:pt>
                <c:pt idx="363">
                  <c:v>25.948219299316399</c:v>
                </c:pt>
                <c:pt idx="364">
                  <c:v>25.949609756469702</c:v>
                </c:pt>
                <c:pt idx="365">
                  <c:v>25.951000213623001</c:v>
                </c:pt>
                <c:pt idx="366">
                  <c:v>25.952379226684599</c:v>
                </c:pt>
                <c:pt idx="367">
                  <c:v>25.953769683837901</c:v>
                </c:pt>
                <c:pt idx="368">
                  <c:v>25.9551601409912</c:v>
                </c:pt>
                <c:pt idx="369">
                  <c:v>25.956539154052699</c:v>
                </c:pt>
                <c:pt idx="370">
                  <c:v>25.957929611206101</c:v>
                </c:pt>
                <c:pt idx="371">
                  <c:v>25.958879470825199</c:v>
                </c:pt>
                <c:pt idx="372">
                  <c:v>25.959409713745099</c:v>
                </c:pt>
                <c:pt idx="373">
                  <c:v>25.959939956665</c:v>
                </c:pt>
                <c:pt idx="374">
                  <c:v>25.9604797363281</c:v>
                </c:pt>
                <c:pt idx="375">
                  <c:v>25.961009979248001</c:v>
                </c:pt>
                <c:pt idx="376">
                  <c:v>25.961540222168001</c:v>
                </c:pt>
                <c:pt idx="377">
                  <c:v>25.962080001831101</c:v>
                </c:pt>
                <c:pt idx="378">
                  <c:v>25.962610244751001</c:v>
                </c:pt>
                <c:pt idx="379">
                  <c:v>25.963140487670898</c:v>
                </c:pt>
                <c:pt idx="380">
                  <c:v>25.963670730590799</c:v>
                </c:pt>
                <c:pt idx="381">
                  <c:v>25.961410522460898</c:v>
                </c:pt>
                <c:pt idx="382">
                  <c:v>25.9564609527588</c:v>
                </c:pt>
                <c:pt idx="383">
                  <c:v>25.9515590667725</c:v>
                </c:pt>
                <c:pt idx="384">
                  <c:v>25.948709487915</c:v>
                </c:pt>
                <c:pt idx="385">
                  <c:v>25.947759628295898</c:v>
                </c:pt>
                <c:pt idx="386">
                  <c:v>25.947669982910199</c:v>
                </c:pt>
                <c:pt idx="387">
                  <c:v>25.948499679565401</c:v>
                </c:pt>
                <c:pt idx="388">
                  <c:v>25.9493198394775</c:v>
                </c:pt>
                <c:pt idx="389">
                  <c:v>25.950139999389599</c:v>
                </c:pt>
                <c:pt idx="390">
                  <c:v>25.9509601593018</c:v>
                </c:pt>
                <c:pt idx="391">
                  <c:v>25.951789855956999</c:v>
                </c:pt>
                <c:pt idx="392">
                  <c:v>25.952610015869102</c:v>
                </c:pt>
                <c:pt idx="393">
                  <c:v>25.9533805847168</c:v>
                </c:pt>
                <c:pt idx="394">
                  <c:v>25.954109191894499</c:v>
                </c:pt>
                <c:pt idx="395">
                  <c:v>25.954839706420898</c:v>
                </c:pt>
                <c:pt idx="396">
                  <c:v>25.955570220947301</c:v>
                </c:pt>
                <c:pt idx="397">
                  <c:v>25.956300735473601</c:v>
                </c:pt>
                <c:pt idx="398">
                  <c:v>25.957029342651399</c:v>
                </c:pt>
                <c:pt idx="399">
                  <c:v>25.957759857177699</c:v>
                </c:pt>
                <c:pt idx="400">
                  <c:v>25.958490371704102</c:v>
                </c:pt>
                <c:pt idx="401">
                  <c:v>25.960229873657202</c:v>
                </c:pt>
                <c:pt idx="402">
                  <c:v>25.962949752807599</c:v>
                </c:pt>
                <c:pt idx="403">
                  <c:v>25.965660095214801</c:v>
                </c:pt>
                <c:pt idx="404">
                  <c:v>25.968379974365199</c:v>
                </c:pt>
                <c:pt idx="405">
                  <c:v>25.9710903167725</c:v>
                </c:pt>
                <c:pt idx="406">
                  <c:v>25.973190307617202</c:v>
                </c:pt>
                <c:pt idx="407">
                  <c:v>25.9747104644775</c:v>
                </c:pt>
                <c:pt idx="408">
                  <c:v>25.976230621337901</c:v>
                </c:pt>
                <c:pt idx="409">
                  <c:v>25.9777507781982</c:v>
                </c:pt>
                <c:pt idx="410">
                  <c:v>25.981510162353501</c:v>
                </c:pt>
                <c:pt idx="411">
                  <c:v>25.987499237060501</c:v>
                </c:pt>
                <c:pt idx="412">
                  <c:v>25.991369247436499</c:v>
                </c:pt>
                <c:pt idx="413">
                  <c:v>25.993070602416999</c:v>
                </c:pt>
                <c:pt idx="414">
                  <c:v>25.987129211425799</c:v>
                </c:pt>
                <c:pt idx="415">
                  <c:v>25.975450515747099</c:v>
                </c:pt>
                <c:pt idx="416">
                  <c:v>25.966020584106399</c:v>
                </c:pt>
                <c:pt idx="417">
                  <c:v>25.957090377807599</c:v>
                </c:pt>
                <c:pt idx="418">
                  <c:v>25.952989578247099</c:v>
                </c:pt>
                <c:pt idx="419">
                  <c:v>25.9515991210938</c:v>
                </c:pt>
                <c:pt idx="420">
                  <c:v>25.951490402221701</c:v>
                </c:pt>
                <c:pt idx="421">
                  <c:v>25.9545497894287</c:v>
                </c:pt>
                <c:pt idx="422">
                  <c:v>25.960729598998999</c:v>
                </c:pt>
                <c:pt idx="423">
                  <c:v>25.970069885253899</c:v>
                </c:pt>
                <c:pt idx="424">
                  <c:v>25.9794101715088</c:v>
                </c:pt>
                <c:pt idx="425">
                  <c:v>25.9887504577637</c:v>
                </c:pt>
                <c:pt idx="426">
                  <c:v>25.998090744018601</c:v>
                </c:pt>
                <c:pt idx="427">
                  <c:v>26.007429122924801</c:v>
                </c:pt>
                <c:pt idx="428">
                  <c:v>26.016750335693398</c:v>
                </c:pt>
                <c:pt idx="429">
                  <c:v>26.026069641113299</c:v>
                </c:pt>
                <c:pt idx="430">
                  <c:v>26.030479431152301</c:v>
                </c:pt>
                <c:pt idx="431">
                  <c:v>26.0300598144531</c:v>
                </c:pt>
                <c:pt idx="432">
                  <c:v>26.0296306610107</c:v>
                </c:pt>
                <c:pt idx="433">
                  <c:v>26.03297996521</c:v>
                </c:pt>
                <c:pt idx="434">
                  <c:v>26.0400295257568</c:v>
                </c:pt>
                <c:pt idx="435">
                  <c:v>26.0470790863037</c:v>
                </c:pt>
                <c:pt idx="436">
                  <c:v>26.054140090942401</c:v>
                </c:pt>
                <c:pt idx="437">
                  <c:v>26.0611896514893</c:v>
                </c:pt>
                <c:pt idx="438">
                  <c:v>26.0653190612793</c:v>
                </c:pt>
                <c:pt idx="439">
                  <c:v>26.0665397644043</c:v>
                </c:pt>
                <c:pt idx="440">
                  <c:v>26.067750930786101</c:v>
                </c:pt>
                <c:pt idx="441">
                  <c:v>26.0689601898193</c:v>
                </c:pt>
                <c:pt idx="442">
                  <c:v>26.0713405609131</c:v>
                </c:pt>
                <c:pt idx="443">
                  <c:v>26.0748691558838</c:v>
                </c:pt>
                <c:pt idx="444">
                  <c:v>26.07839012146</c:v>
                </c:pt>
                <c:pt idx="445">
                  <c:v>26.0819206237793</c:v>
                </c:pt>
                <c:pt idx="446">
                  <c:v>26.0849208831787</c:v>
                </c:pt>
                <c:pt idx="447">
                  <c:v>26.087490081787099</c:v>
                </c:pt>
                <c:pt idx="448">
                  <c:v>26.090040206909201</c:v>
                </c:pt>
                <c:pt idx="449">
                  <c:v>26.0925998687744</c:v>
                </c:pt>
                <c:pt idx="450">
                  <c:v>26.093999862670898</c:v>
                </c:pt>
                <c:pt idx="451">
                  <c:v>26.094240188598601</c:v>
                </c:pt>
                <c:pt idx="452">
                  <c:v>26.094480514526399</c:v>
                </c:pt>
                <c:pt idx="453">
                  <c:v>26.094720840454102</c:v>
                </c:pt>
                <c:pt idx="454">
                  <c:v>26.0949401855469</c:v>
                </c:pt>
                <c:pt idx="455">
                  <c:v>26.094850540161101</c:v>
                </c:pt>
                <c:pt idx="456">
                  <c:v>26.0847492218018</c:v>
                </c:pt>
                <c:pt idx="457">
                  <c:v>26.066759109497099</c:v>
                </c:pt>
                <c:pt idx="458">
                  <c:v>26.050979614257798</c:v>
                </c:pt>
                <c:pt idx="459">
                  <c:v>26.037370681762699</c:v>
                </c:pt>
                <c:pt idx="460">
                  <c:v>26.024570465087901</c:v>
                </c:pt>
                <c:pt idx="461">
                  <c:v>26.010459899902301</c:v>
                </c:pt>
                <c:pt idx="462">
                  <c:v>25.9963493347168</c:v>
                </c:pt>
                <c:pt idx="463">
                  <c:v>25.982240676879901</c:v>
                </c:pt>
                <c:pt idx="464">
                  <c:v>25.9681301116943</c:v>
                </c:pt>
                <c:pt idx="465">
                  <c:v>25.9540195465088</c:v>
                </c:pt>
                <c:pt idx="466">
                  <c:v>25.9476108551025</c:v>
                </c:pt>
                <c:pt idx="467">
                  <c:v>25.9480304718018</c:v>
                </c:pt>
                <c:pt idx="468">
                  <c:v>25.949140548706101</c:v>
                </c:pt>
                <c:pt idx="469">
                  <c:v>25.951890945434599</c:v>
                </c:pt>
                <c:pt idx="470">
                  <c:v>25.9546298980713</c:v>
                </c:pt>
                <c:pt idx="471">
                  <c:v>25.954460144043001</c:v>
                </c:pt>
                <c:pt idx="472">
                  <c:v>25.951459884643601</c:v>
                </c:pt>
                <c:pt idx="473">
                  <c:v>25.948490142822301</c:v>
                </c:pt>
                <c:pt idx="474">
                  <c:v>25.943229675293001</c:v>
                </c:pt>
                <c:pt idx="475">
                  <c:v>25.936620712280298</c:v>
                </c:pt>
                <c:pt idx="476">
                  <c:v>25.9311408996582</c:v>
                </c:pt>
                <c:pt idx="477">
                  <c:v>25.9222106933594</c:v>
                </c:pt>
                <c:pt idx="478">
                  <c:v>25.908859252929702</c:v>
                </c:pt>
                <c:pt idx="479">
                  <c:v>25.894559860229499</c:v>
                </c:pt>
                <c:pt idx="480">
                  <c:v>25.8802604675293</c:v>
                </c:pt>
                <c:pt idx="481">
                  <c:v>25.865959167480501</c:v>
                </c:pt>
                <c:pt idx="482">
                  <c:v>25.851669311523398</c:v>
                </c:pt>
                <c:pt idx="483">
                  <c:v>25.8373908996582</c:v>
                </c:pt>
                <c:pt idx="484">
                  <c:v>25.8230991363525</c:v>
                </c:pt>
                <c:pt idx="485">
                  <c:v>25.808809280395501</c:v>
                </c:pt>
                <c:pt idx="486">
                  <c:v>25.794540405273398</c:v>
                </c:pt>
                <c:pt idx="487">
                  <c:v>25.786039352416999</c:v>
                </c:pt>
                <c:pt idx="488">
                  <c:v>25.782539367675799</c:v>
                </c:pt>
                <c:pt idx="489">
                  <c:v>25.778129577636701</c:v>
                </c:pt>
                <c:pt idx="490">
                  <c:v>25.775829315185501</c:v>
                </c:pt>
                <c:pt idx="491">
                  <c:v>25.7754802703857</c:v>
                </c:pt>
                <c:pt idx="492">
                  <c:v>25.776439666748001</c:v>
                </c:pt>
                <c:pt idx="493">
                  <c:v>25.778829574585</c:v>
                </c:pt>
                <c:pt idx="494">
                  <c:v>25.7811393737793</c:v>
                </c:pt>
                <c:pt idx="495">
                  <c:v>25.7764701843262</c:v>
                </c:pt>
                <c:pt idx="496">
                  <c:v>25.766679763793899</c:v>
                </c:pt>
                <c:pt idx="497">
                  <c:v>25.7593994140625</c:v>
                </c:pt>
                <c:pt idx="498">
                  <c:v>25.749589920043899</c:v>
                </c:pt>
                <c:pt idx="499">
                  <c:v>25.736120223998999</c:v>
                </c:pt>
                <c:pt idx="500">
                  <c:v>25.7216701507568</c:v>
                </c:pt>
                <c:pt idx="501">
                  <c:v>25.707180023193398</c:v>
                </c:pt>
                <c:pt idx="502">
                  <c:v>25.692689895629901</c:v>
                </c:pt>
                <c:pt idx="503">
                  <c:v>25.678199768066399</c:v>
                </c:pt>
                <c:pt idx="504">
                  <c:v>25.663709640502901</c:v>
                </c:pt>
                <c:pt idx="505">
                  <c:v>25.649229049682599</c:v>
                </c:pt>
                <c:pt idx="506">
                  <c:v>25.633449554443398</c:v>
                </c:pt>
                <c:pt idx="507">
                  <c:v>25.617639541626001</c:v>
                </c:pt>
                <c:pt idx="508">
                  <c:v>25.6037502288818</c:v>
                </c:pt>
                <c:pt idx="509">
                  <c:v>25.599100112915</c:v>
                </c:pt>
                <c:pt idx="510">
                  <c:v>25.6013507843018</c:v>
                </c:pt>
                <c:pt idx="511">
                  <c:v>25.605279922485401</c:v>
                </c:pt>
                <c:pt idx="512">
                  <c:v>25.613040924072301</c:v>
                </c:pt>
                <c:pt idx="513">
                  <c:v>25.6208190917969</c:v>
                </c:pt>
                <c:pt idx="514">
                  <c:v>25.629230499267599</c:v>
                </c:pt>
                <c:pt idx="515">
                  <c:v>25.638219833373999</c:v>
                </c:pt>
                <c:pt idx="516">
                  <c:v>25.647220611572301</c:v>
                </c:pt>
                <c:pt idx="517">
                  <c:v>25.653560638427699</c:v>
                </c:pt>
                <c:pt idx="518">
                  <c:v>25.657249450683601</c:v>
                </c:pt>
                <c:pt idx="519">
                  <c:v>25.658830642700199</c:v>
                </c:pt>
                <c:pt idx="520">
                  <c:v>25.658449172973601</c:v>
                </c:pt>
                <c:pt idx="521">
                  <c:v>25.657890319824201</c:v>
                </c:pt>
                <c:pt idx="522">
                  <c:v>25.6567707061768</c:v>
                </c:pt>
                <c:pt idx="523">
                  <c:v>25.649349212646499</c:v>
                </c:pt>
                <c:pt idx="524">
                  <c:v>25.637609481811499</c:v>
                </c:pt>
                <c:pt idx="525">
                  <c:v>25.627849578857401</c:v>
                </c:pt>
                <c:pt idx="526">
                  <c:v>25.623479843139599</c:v>
                </c:pt>
                <c:pt idx="527">
                  <c:v>25.622360229492202</c:v>
                </c:pt>
                <c:pt idx="528">
                  <c:v>25.622360229492202</c:v>
                </c:pt>
                <c:pt idx="529">
                  <c:v>25.625490188598601</c:v>
                </c:pt>
                <c:pt idx="530">
                  <c:v>25.623329162597699</c:v>
                </c:pt>
                <c:pt idx="531">
                  <c:v>25.617479324340799</c:v>
                </c:pt>
                <c:pt idx="532">
                  <c:v>25.613939285278299</c:v>
                </c:pt>
                <c:pt idx="533">
                  <c:v>25.605850219726602</c:v>
                </c:pt>
                <c:pt idx="534">
                  <c:v>25.5925693511963</c:v>
                </c:pt>
                <c:pt idx="535">
                  <c:v>25.578699111938501</c:v>
                </c:pt>
                <c:pt idx="536">
                  <c:v>25.5648193359375</c:v>
                </c:pt>
                <c:pt idx="537">
                  <c:v>25.550949096679702</c:v>
                </c:pt>
                <c:pt idx="538">
                  <c:v>25.5370903015137</c:v>
                </c:pt>
                <c:pt idx="539">
                  <c:v>25.523439407348601</c:v>
                </c:pt>
                <c:pt idx="540">
                  <c:v>25.5118007659912</c:v>
                </c:pt>
                <c:pt idx="541">
                  <c:v>25.508960723876999</c:v>
                </c:pt>
                <c:pt idx="542">
                  <c:v>25.511110305786101</c:v>
                </c:pt>
                <c:pt idx="543">
                  <c:v>25.5112209320068</c:v>
                </c:pt>
                <c:pt idx="544">
                  <c:v>25.511329650878899</c:v>
                </c:pt>
                <c:pt idx="545">
                  <c:v>25.516609191894499</c:v>
                </c:pt>
                <c:pt idx="546">
                  <c:v>25.5270099639893</c:v>
                </c:pt>
                <c:pt idx="547">
                  <c:v>25.537439346313501</c:v>
                </c:pt>
                <c:pt idx="548">
                  <c:v>25.547859191894499</c:v>
                </c:pt>
                <c:pt idx="549">
                  <c:v>25.557519912719702</c:v>
                </c:pt>
                <c:pt idx="550">
                  <c:v>25.566410064697301</c:v>
                </c:pt>
                <c:pt idx="551">
                  <c:v>25.575290679931602</c:v>
                </c:pt>
                <c:pt idx="552">
                  <c:v>25.584180831909201</c:v>
                </c:pt>
                <c:pt idx="553">
                  <c:v>25.5930690765381</c:v>
                </c:pt>
                <c:pt idx="554">
                  <c:v>25.6019496917725</c:v>
                </c:pt>
                <c:pt idx="555">
                  <c:v>25.61083984375</c:v>
                </c:pt>
                <c:pt idx="556">
                  <c:v>25.6172904968262</c:v>
                </c:pt>
                <c:pt idx="557">
                  <c:v>25.6213493347168</c:v>
                </c:pt>
                <c:pt idx="558">
                  <c:v>25.6215305328369</c:v>
                </c:pt>
                <c:pt idx="559">
                  <c:v>25.61794090271</c:v>
                </c:pt>
                <c:pt idx="560">
                  <c:v>25.6143894195557</c:v>
                </c:pt>
                <c:pt idx="561">
                  <c:v>25.6108303070068</c:v>
                </c:pt>
                <c:pt idx="562">
                  <c:v>25.6072597503662</c:v>
                </c:pt>
                <c:pt idx="563">
                  <c:v>25.603700637817401</c:v>
                </c:pt>
                <c:pt idx="564">
                  <c:v>25.6001300811768</c:v>
                </c:pt>
                <c:pt idx="565">
                  <c:v>25.5965690612793</c:v>
                </c:pt>
                <c:pt idx="566">
                  <c:v>25.593000411987301</c:v>
                </c:pt>
                <c:pt idx="567">
                  <c:v>25.591579437255898</c:v>
                </c:pt>
                <c:pt idx="568">
                  <c:v>25.592199325561499</c:v>
                </c:pt>
                <c:pt idx="569">
                  <c:v>25.5949001312256</c:v>
                </c:pt>
                <c:pt idx="570">
                  <c:v>25.5996494293213</c:v>
                </c:pt>
                <c:pt idx="571">
                  <c:v>25.6044006347656</c:v>
                </c:pt>
                <c:pt idx="572">
                  <c:v>25.609159469604499</c:v>
                </c:pt>
                <c:pt idx="573">
                  <c:v>25.6139106750488</c:v>
                </c:pt>
                <c:pt idx="574">
                  <c:v>25.613939285278299</c:v>
                </c:pt>
                <c:pt idx="575">
                  <c:v>25.609449386596701</c:v>
                </c:pt>
                <c:pt idx="576">
                  <c:v>25.606849670410199</c:v>
                </c:pt>
                <c:pt idx="577">
                  <c:v>25.6060390472412</c:v>
                </c:pt>
                <c:pt idx="578">
                  <c:v>25.607049942016602</c:v>
                </c:pt>
                <c:pt idx="579">
                  <c:v>25.609880447387699</c:v>
                </c:pt>
                <c:pt idx="580">
                  <c:v>25.612720489501999</c:v>
                </c:pt>
                <c:pt idx="581">
                  <c:v>25.6155395507813</c:v>
                </c:pt>
                <c:pt idx="582">
                  <c:v>25.618370056152301</c:v>
                </c:pt>
                <c:pt idx="583">
                  <c:v>25.618810653686499</c:v>
                </c:pt>
                <c:pt idx="584">
                  <c:v>25.616930007934599</c:v>
                </c:pt>
                <c:pt idx="585">
                  <c:v>25.615049362182599</c:v>
                </c:pt>
                <c:pt idx="586">
                  <c:v>25.6131706237793</c:v>
                </c:pt>
                <c:pt idx="587">
                  <c:v>25.611289978027301</c:v>
                </c:pt>
                <c:pt idx="588">
                  <c:v>25.609409332275401</c:v>
                </c:pt>
                <c:pt idx="589">
                  <c:v>25.607530593872099</c:v>
                </c:pt>
                <c:pt idx="590">
                  <c:v>25.605640411376999</c:v>
                </c:pt>
                <c:pt idx="591">
                  <c:v>25.603439331054702</c:v>
                </c:pt>
                <c:pt idx="592">
                  <c:v>25.6007194519043</c:v>
                </c:pt>
                <c:pt idx="593">
                  <c:v>25.5978603363037</c:v>
                </c:pt>
                <c:pt idx="594">
                  <c:v>25.5949001312256</c:v>
                </c:pt>
                <c:pt idx="595">
                  <c:v>25.591650009155298</c:v>
                </c:pt>
                <c:pt idx="596">
                  <c:v>25.5835990905762</c:v>
                </c:pt>
                <c:pt idx="597">
                  <c:v>25.571720123291001</c:v>
                </c:pt>
                <c:pt idx="598">
                  <c:v>25.5606594085693</c:v>
                </c:pt>
                <c:pt idx="599">
                  <c:v>25.5496006011963</c:v>
                </c:pt>
                <c:pt idx="600">
                  <c:v>25.538619995117202</c:v>
                </c:pt>
                <c:pt idx="601">
                  <c:v>25.5281791687012</c:v>
                </c:pt>
                <c:pt idx="602">
                  <c:v>25.525669097900401</c:v>
                </c:pt>
                <c:pt idx="603">
                  <c:v>25.528760910034201</c:v>
                </c:pt>
                <c:pt idx="604">
                  <c:v>25.5296306610107</c:v>
                </c:pt>
                <c:pt idx="605">
                  <c:v>25.527269363403299</c:v>
                </c:pt>
                <c:pt idx="606">
                  <c:v>25.522819519043001</c:v>
                </c:pt>
                <c:pt idx="607">
                  <c:v>25.519920349121101</c:v>
                </c:pt>
                <c:pt idx="608">
                  <c:v>25.5123805999756</c:v>
                </c:pt>
                <c:pt idx="609">
                  <c:v>25.5000896453857</c:v>
                </c:pt>
                <c:pt idx="610">
                  <c:v>25.487770080566399</c:v>
                </c:pt>
                <c:pt idx="611">
                  <c:v>25.475460052490199</c:v>
                </c:pt>
                <c:pt idx="612">
                  <c:v>25.463140487670898</c:v>
                </c:pt>
                <c:pt idx="613">
                  <c:v>25.450820922851602</c:v>
                </c:pt>
                <c:pt idx="614">
                  <c:v>25.437339782714801</c:v>
                </c:pt>
                <c:pt idx="615">
                  <c:v>25.4239406585693</c:v>
                </c:pt>
                <c:pt idx="616">
                  <c:v>25.412269592285199</c:v>
                </c:pt>
                <c:pt idx="617">
                  <c:v>25.407279968261701</c:v>
                </c:pt>
                <c:pt idx="618">
                  <c:v>25.4069309234619</c:v>
                </c:pt>
                <c:pt idx="619">
                  <c:v>25.404310226440401</c:v>
                </c:pt>
                <c:pt idx="620">
                  <c:v>25.3950099945068</c:v>
                </c:pt>
                <c:pt idx="621">
                  <c:v>25.380100250244102</c:v>
                </c:pt>
                <c:pt idx="622">
                  <c:v>25.3661403656006</c:v>
                </c:pt>
                <c:pt idx="623">
                  <c:v>25.352180480956999</c:v>
                </c:pt>
                <c:pt idx="624">
                  <c:v>25.338209152221701</c:v>
                </c:pt>
                <c:pt idx="625">
                  <c:v>25.325849533081101</c:v>
                </c:pt>
                <c:pt idx="626">
                  <c:v>25.315109252929702</c:v>
                </c:pt>
                <c:pt idx="627">
                  <c:v>25.304370880126999</c:v>
                </c:pt>
                <c:pt idx="628">
                  <c:v>25.293979644775401</c:v>
                </c:pt>
                <c:pt idx="629">
                  <c:v>25.282060623168899</c:v>
                </c:pt>
                <c:pt idx="630">
                  <c:v>25.267320632934599</c:v>
                </c:pt>
                <c:pt idx="631">
                  <c:v>25.251350402831999</c:v>
                </c:pt>
                <c:pt idx="632">
                  <c:v>25.235389709472699</c:v>
                </c:pt>
                <c:pt idx="633">
                  <c:v>25.219459533691399</c:v>
                </c:pt>
                <c:pt idx="634">
                  <c:v>25.203519821166999</c:v>
                </c:pt>
                <c:pt idx="635">
                  <c:v>25.1875896453857</c:v>
                </c:pt>
                <c:pt idx="636">
                  <c:v>25.171659469604499</c:v>
                </c:pt>
                <c:pt idx="637">
                  <c:v>25.155719757080099</c:v>
                </c:pt>
                <c:pt idx="638">
                  <c:v>25.1398105621338</c:v>
                </c:pt>
                <c:pt idx="639">
                  <c:v>25.123899459838899</c:v>
                </c:pt>
                <c:pt idx="640">
                  <c:v>25.107990264892599</c:v>
                </c:pt>
                <c:pt idx="641">
                  <c:v>25.092079162597699</c:v>
                </c:pt>
                <c:pt idx="642">
                  <c:v>25.076169967651399</c:v>
                </c:pt>
                <c:pt idx="643">
                  <c:v>25.060260772705099</c:v>
                </c:pt>
                <c:pt idx="644">
                  <c:v>25.044349670410199</c:v>
                </c:pt>
                <c:pt idx="645">
                  <c:v>25.028450012206999</c:v>
                </c:pt>
                <c:pt idx="646">
                  <c:v>25.0125408172607</c:v>
                </c:pt>
                <c:pt idx="647">
                  <c:v>24.996629714965799</c:v>
                </c:pt>
                <c:pt idx="648">
                  <c:v>24.9806804656982</c:v>
                </c:pt>
                <c:pt idx="649">
                  <c:v>24.964729309081999</c:v>
                </c:pt>
                <c:pt idx="650">
                  <c:v>24.948789596557599</c:v>
                </c:pt>
                <c:pt idx="651">
                  <c:v>24.932859420776399</c:v>
                </c:pt>
                <c:pt idx="652">
                  <c:v>24.916929244995099</c:v>
                </c:pt>
                <c:pt idx="653">
                  <c:v>24.900999069213899</c:v>
                </c:pt>
                <c:pt idx="654">
                  <c:v>24.8850708007813</c:v>
                </c:pt>
                <c:pt idx="655">
                  <c:v>24.8691501617432</c:v>
                </c:pt>
                <c:pt idx="656">
                  <c:v>24.8532199859619</c:v>
                </c:pt>
                <c:pt idx="657">
                  <c:v>24.8372802734375</c:v>
                </c:pt>
                <c:pt idx="658">
                  <c:v>24.8213596343994</c:v>
                </c:pt>
                <c:pt idx="659">
                  <c:v>24.8054504394531</c:v>
                </c:pt>
                <c:pt idx="660">
                  <c:v>24.789529800415</c:v>
                </c:pt>
                <c:pt idx="661">
                  <c:v>24.7736206054687</c:v>
                </c:pt>
                <c:pt idx="662">
                  <c:v>24.764799118041999</c:v>
                </c:pt>
                <c:pt idx="663">
                  <c:v>24.7622394561768</c:v>
                </c:pt>
                <c:pt idx="664">
                  <c:v>24.761280059814499</c:v>
                </c:pt>
                <c:pt idx="665">
                  <c:v>24.762790679931602</c:v>
                </c:pt>
                <c:pt idx="666">
                  <c:v>24.767869949340799</c:v>
                </c:pt>
                <c:pt idx="667">
                  <c:v>24.7764797210693</c:v>
                </c:pt>
                <c:pt idx="668">
                  <c:v>24.785120010376001</c:v>
                </c:pt>
                <c:pt idx="669">
                  <c:v>24.793750762939499</c:v>
                </c:pt>
                <c:pt idx="670">
                  <c:v>24.8023796081543</c:v>
                </c:pt>
                <c:pt idx="671">
                  <c:v>24.811010360717798</c:v>
                </c:pt>
                <c:pt idx="672">
                  <c:v>24.819639205932599</c:v>
                </c:pt>
                <c:pt idx="673">
                  <c:v>24.8282794952393</c:v>
                </c:pt>
                <c:pt idx="674">
                  <c:v>24.836910247802699</c:v>
                </c:pt>
                <c:pt idx="675">
                  <c:v>24.845539093017599</c:v>
                </c:pt>
                <c:pt idx="676">
                  <c:v>24.854169845581101</c:v>
                </c:pt>
                <c:pt idx="677">
                  <c:v>24.860919952392599</c:v>
                </c:pt>
                <c:pt idx="678">
                  <c:v>24.865760803222699</c:v>
                </c:pt>
                <c:pt idx="679">
                  <c:v>24.870580673217798</c:v>
                </c:pt>
                <c:pt idx="680">
                  <c:v>24.875400543212901</c:v>
                </c:pt>
                <c:pt idx="681">
                  <c:v>24.8797092437744</c:v>
                </c:pt>
                <c:pt idx="682">
                  <c:v>24.883529663085898</c:v>
                </c:pt>
                <c:pt idx="683">
                  <c:v>24.8873500823975</c:v>
                </c:pt>
                <c:pt idx="684">
                  <c:v>24.891170501708999</c:v>
                </c:pt>
                <c:pt idx="685">
                  <c:v>24.8950004577637</c:v>
                </c:pt>
                <c:pt idx="686">
                  <c:v>24.895330429077099</c:v>
                </c:pt>
                <c:pt idx="687">
                  <c:v>24.892450332641602</c:v>
                </c:pt>
                <c:pt idx="688">
                  <c:v>24.890010833740199</c:v>
                </c:pt>
                <c:pt idx="689">
                  <c:v>24.882930755615199</c:v>
                </c:pt>
                <c:pt idx="690">
                  <c:v>24.872449874877901</c:v>
                </c:pt>
                <c:pt idx="691">
                  <c:v>24.869560241699201</c:v>
                </c:pt>
                <c:pt idx="692">
                  <c:v>24.871290206909201</c:v>
                </c:pt>
                <c:pt idx="693">
                  <c:v>24.8732395172119</c:v>
                </c:pt>
                <c:pt idx="694">
                  <c:v>24.877639770507798</c:v>
                </c:pt>
                <c:pt idx="695">
                  <c:v>24.8820400238037</c:v>
                </c:pt>
                <c:pt idx="696">
                  <c:v>24.886440277099599</c:v>
                </c:pt>
                <c:pt idx="697">
                  <c:v>24.890840530395501</c:v>
                </c:pt>
                <c:pt idx="698">
                  <c:v>24.895240783691399</c:v>
                </c:pt>
                <c:pt idx="699">
                  <c:v>24.8996391296387</c:v>
                </c:pt>
                <c:pt idx="700">
                  <c:v>24.906530380248999</c:v>
                </c:pt>
                <c:pt idx="701">
                  <c:v>24.915849685668899</c:v>
                </c:pt>
                <c:pt idx="702">
                  <c:v>24.9238605499268</c:v>
                </c:pt>
                <c:pt idx="703">
                  <c:v>24.930610656738299</c:v>
                </c:pt>
                <c:pt idx="704">
                  <c:v>24.935590744018601</c:v>
                </c:pt>
                <c:pt idx="705">
                  <c:v>24.938859939575199</c:v>
                </c:pt>
                <c:pt idx="706">
                  <c:v>24.9421291351318</c:v>
                </c:pt>
                <c:pt idx="707">
                  <c:v>24.945390701293899</c:v>
                </c:pt>
                <c:pt idx="708">
                  <c:v>24.9486293792725</c:v>
                </c:pt>
                <c:pt idx="709">
                  <c:v>24.946210861206101</c:v>
                </c:pt>
                <c:pt idx="710">
                  <c:v>24.9397296905518</c:v>
                </c:pt>
                <c:pt idx="711">
                  <c:v>24.9356498718262</c:v>
                </c:pt>
                <c:pt idx="712">
                  <c:v>24.926830291748001</c:v>
                </c:pt>
                <c:pt idx="713">
                  <c:v>24.912519454956101</c:v>
                </c:pt>
                <c:pt idx="714">
                  <c:v>24.897600173950199</c:v>
                </c:pt>
                <c:pt idx="715">
                  <c:v>24.8826808929443</c:v>
                </c:pt>
                <c:pt idx="716">
                  <c:v>24.867750167846701</c:v>
                </c:pt>
                <c:pt idx="717">
                  <c:v>24.852840423583999</c:v>
                </c:pt>
                <c:pt idx="718">
                  <c:v>24.8379306793213</c:v>
                </c:pt>
                <c:pt idx="719">
                  <c:v>24.823020935058601</c:v>
                </c:pt>
                <c:pt idx="720">
                  <c:v>24.808120727539102</c:v>
                </c:pt>
                <c:pt idx="721">
                  <c:v>24.793199539184599</c:v>
                </c:pt>
                <c:pt idx="722">
                  <c:v>24.784839630126999</c:v>
                </c:pt>
                <c:pt idx="723">
                  <c:v>24.782199859619102</c:v>
                </c:pt>
                <c:pt idx="724">
                  <c:v>24.7812595367432</c:v>
                </c:pt>
                <c:pt idx="725">
                  <c:v>24.782819747924801</c:v>
                </c:pt>
                <c:pt idx="726">
                  <c:v>24.788429260253899</c:v>
                </c:pt>
                <c:pt idx="727">
                  <c:v>24.798099517822301</c:v>
                </c:pt>
                <c:pt idx="728">
                  <c:v>24.8078002929687</c:v>
                </c:pt>
                <c:pt idx="729">
                  <c:v>24.817489624023398</c:v>
                </c:pt>
                <c:pt idx="730">
                  <c:v>24.8271808624268</c:v>
                </c:pt>
                <c:pt idx="731">
                  <c:v>24.836879730224599</c:v>
                </c:pt>
                <c:pt idx="732">
                  <c:v>24.8465690612793</c:v>
                </c:pt>
                <c:pt idx="733">
                  <c:v>24.856269836425799</c:v>
                </c:pt>
                <c:pt idx="734">
                  <c:v>24.8637599945068</c:v>
                </c:pt>
                <c:pt idx="735">
                  <c:v>24.866430282592798</c:v>
                </c:pt>
                <c:pt idx="736">
                  <c:v>24.866460800170898</c:v>
                </c:pt>
                <c:pt idx="737">
                  <c:v>24.866479873657202</c:v>
                </c:pt>
                <c:pt idx="738">
                  <c:v>24.866500854492202</c:v>
                </c:pt>
                <c:pt idx="739">
                  <c:v>24.8686408996582</c:v>
                </c:pt>
                <c:pt idx="740">
                  <c:v>24.872850418090799</c:v>
                </c:pt>
                <c:pt idx="741">
                  <c:v>24.880470275878899</c:v>
                </c:pt>
                <c:pt idx="742">
                  <c:v>24.891450881958001</c:v>
                </c:pt>
                <c:pt idx="743">
                  <c:v>24.902450561523398</c:v>
                </c:pt>
                <c:pt idx="744">
                  <c:v>24.913450241088899</c:v>
                </c:pt>
                <c:pt idx="745">
                  <c:v>24.924440383911101</c:v>
                </c:pt>
                <c:pt idx="746">
                  <c:v>24.9316596984863</c:v>
                </c:pt>
                <c:pt idx="747">
                  <c:v>24.9351406097412</c:v>
                </c:pt>
                <c:pt idx="748">
                  <c:v>24.9386100769043</c:v>
                </c:pt>
                <c:pt idx="749">
                  <c:v>24.942050933837901</c:v>
                </c:pt>
                <c:pt idx="750">
                  <c:v>24.937250137329102</c:v>
                </c:pt>
                <c:pt idx="751">
                  <c:v>24.926160812377901</c:v>
                </c:pt>
                <c:pt idx="752">
                  <c:v>24.917749404907202</c:v>
                </c:pt>
                <c:pt idx="753">
                  <c:v>24.908309936523398</c:v>
                </c:pt>
                <c:pt idx="754">
                  <c:v>24.896579742431602</c:v>
                </c:pt>
                <c:pt idx="755">
                  <c:v>24.883659362793001</c:v>
                </c:pt>
                <c:pt idx="756">
                  <c:v>24.870740890502901</c:v>
                </c:pt>
                <c:pt idx="757">
                  <c:v>24.857830047607401</c:v>
                </c:pt>
                <c:pt idx="758">
                  <c:v>24.8449096679687</c:v>
                </c:pt>
                <c:pt idx="759">
                  <c:v>24.8320007324219</c:v>
                </c:pt>
                <c:pt idx="760">
                  <c:v>24.8190803527832</c:v>
                </c:pt>
                <c:pt idx="761">
                  <c:v>24.806169509887699</c:v>
                </c:pt>
                <c:pt idx="762">
                  <c:v>24.79953956604</c:v>
                </c:pt>
                <c:pt idx="763">
                  <c:v>24.7983493804932</c:v>
                </c:pt>
                <c:pt idx="764">
                  <c:v>24.798830032348601</c:v>
                </c:pt>
                <c:pt idx="765">
                  <c:v>24.8018608093262</c:v>
                </c:pt>
                <c:pt idx="766">
                  <c:v>24.808149337768601</c:v>
                </c:pt>
                <c:pt idx="767">
                  <c:v>24.8177394866943</c:v>
                </c:pt>
                <c:pt idx="768">
                  <c:v>24.827329635620099</c:v>
                </c:pt>
                <c:pt idx="769">
                  <c:v>24.836929321289102</c:v>
                </c:pt>
                <c:pt idx="770">
                  <c:v>24.846530914306602</c:v>
                </c:pt>
                <c:pt idx="771">
                  <c:v>24.8561191558838</c:v>
                </c:pt>
                <c:pt idx="772">
                  <c:v>24.865720748901399</c:v>
                </c:pt>
                <c:pt idx="773">
                  <c:v>24.875320434570298</c:v>
                </c:pt>
                <c:pt idx="774">
                  <c:v>24.882799148559599</c:v>
                </c:pt>
                <c:pt idx="775">
                  <c:v>24.888130187988299</c:v>
                </c:pt>
                <c:pt idx="776">
                  <c:v>24.891050338745099</c:v>
                </c:pt>
                <c:pt idx="777">
                  <c:v>24.891580581665</c:v>
                </c:pt>
                <c:pt idx="778">
                  <c:v>24.891790390014599</c:v>
                </c:pt>
                <c:pt idx="779">
                  <c:v>24.886379241943398</c:v>
                </c:pt>
                <c:pt idx="780">
                  <c:v>24.877399444580099</c:v>
                </c:pt>
                <c:pt idx="781">
                  <c:v>24.8702697753906</c:v>
                </c:pt>
                <c:pt idx="782">
                  <c:v>24.8631401062012</c:v>
                </c:pt>
                <c:pt idx="783">
                  <c:v>24.854730606079102</c:v>
                </c:pt>
                <c:pt idx="784">
                  <c:v>24.845190048217798</c:v>
                </c:pt>
                <c:pt idx="785">
                  <c:v>24.835739135742202</c:v>
                </c:pt>
                <c:pt idx="786">
                  <c:v>24.826339721679702</c:v>
                </c:pt>
                <c:pt idx="787">
                  <c:v>24.817180633544901</c:v>
                </c:pt>
                <c:pt idx="788">
                  <c:v>24.7989501953125</c:v>
                </c:pt>
                <c:pt idx="789">
                  <c:v>24.7783298492432</c:v>
                </c:pt>
                <c:pt idx="790">
                  <c:v>24.763950347900401</c:v>
                </c:pt>
                <c:pt idx="791">
                  <c:v>24.748680114746101</c:v>
                </c:pt>
                <c:pt idx="792">
                  <c:v>24.733400344848601</c:v>
                </c:pt>
                <c:pt idx="793">
                  <c:v>24.7181301116943</c:v>
                </c:pt>
                <c:pt idx="794">
                  <c:v>24.70285987854</c:v>
                </c:pt>
                <c:pt idx="795">
                  <c:v>24.6875896453857</c:v>
                </c:pt>
                <c:pt idx="796">
                  <c:v>24.672319412231399</c:v>
                </c:pt>
                <c:pt idx="797">
                  <c:v>24.657049179077099</c:v>
                </c:pt>
                <c:pt idx="798">
                  <c:v>24.641809463501001</c:v>
                </c:pt>
                <c:pt idx="799">
                  <c:v>24.633949279785199</c:v>
                </c:pt>
                <c:pt idx="800">
                  <c:v>24.6326007843018</c:v>
                </c:pt>
                <c:pt idx="801">
                  <c:v>24.6302299499512</c:v>
                </c:pt>
                <c:pt idx="802">
                  <c:v>24.6278591156006</c:v>
                </c:pt>
                <c:pt idx="803">
                  <c:v>24.629150390625</c:v>
                </c:pt>
                <c:pt idx="804">
                  <c:v>24.633960723876999</c:v>
                </c:pt>
                <c:pt idx="805">
                  <c:v>24.638769149780298</c:v>
                </c:pt>
                <c:pt idx="806">
                  <c:v>24.643579483032202</c:v>
                </c:pt>
                <c:pt idx="807">
                  <c:v>24.648380279541001</c:v>
                </c:pt>
                <c:pt idx="808">
                  <c:v>24.647850036621101</c:v>
                </c:pt>
                <c:pt idx="809">
                  <c:v>24.642269134521499</c:v>
                </c:pt>
                <c:pt idx="810">
                  <c:v>24.636760711669901</c:v>
                </c:pt>
                <c:pt idx="811">
                  <c:v>24.631259918212901</c:v>
                </c:pt>
                <c:pt idx="812">
                  <c:v>24.625749588012699</c:v>
                </c:pt>
                <c:pt idx="813">
                  <c:v>24.6202392578125</c:v>
                </c:pt>
                <c:pt idx="814">
                  <c:v>24.614730834960898</c:v>
                </c:pt>
                <c:pt idx="815">
                  <c:v>24.6125793457031</c:v>
                </c:pt>
                <c:pt idx="816">
                  <c:v>24.613609313964801</c:v>
                </c:pt>
                <c:pt idx="817">
                  <c:v>24.614540100097699</c:v>
                </c:pt>
                <c:pt idx="818">
                  <c:v>24.613000869751001</c:v>
                </c:pt>
                <c:pt idx="819">
                  <c:v>24.6090698242187</c:v>
                </c:pt>
                <c:pt idx="820">
                  <c:v>24.605199813842798</c:v>
                </c:pt>
                <c:pt idx="821">
                  <c:v>24.601320266723601</c:v>
                </c:pt>
                <c:pt idx="822">
                  <c:v>24.597450256347699</c:v>
                </c:pt>
                <c:pt idx="823">
                  <c:v>24.593570709228501</c:v>
                </c:pt>
                <c:pt idx="824">
                  <c:v>24.590940475463899</c:v>
                </c:pt>
                <c:pt idx="825">
                  <c:v>24.589239120483398</c:v>
                </c:pt>
                <c:pt idx="826">
                  <c:v>24.586969375610401</c:v>
                </c:pt>
                <c:pt idx="827">
                  <c:v>24.5842800140381</c:v>
                </c:pt>
                <c:pt idx="828">
                  <c:v>24.5802307128906</c:v>
                </c:pt>
                <c:pt idx="829">
                  <c:v>24.5754699707031</c:v>
                </c:pt>
                <c:pt idx="830">
                  <c:v>24.571310043335</c:v>
                </c:pt>
                <c:pt idx="831">
                  <c:v>24.5671501159668</c:v>
                </c:pt>
                <c:pt idx="832">
                  <c:v>24.562950134277301</c:v>
                </c:pt>
                <c:pt idx="833">
                  <c:v>24.558689117431602</c:v>
                </c:pt>
                <c:pt idx="834">
                  <c:v>24.554279327392599</c:v>
                </c:pt>
                <c:pt idx="835">
                  <c:v>24.544080734252901</c:v>
                </c:pt>
                <c:pt idx="836">
                  <c:v>24.528720855712901</c:v>
                </c:pt>
                <c:pt idx="837">
                  <c:v>24.513929367065401</c:v>
                </c:pt>
                <c:pt idx="838">
                  <c:v>24.499559402465799</c:v>
                </c:pt>
                <c:pt idx="839">
                  <c:v>24.491939544677699</c:v>
                </c:pt>
                <c:pt idx="840">
                  <c:v>24.4889106750488</c:v>
                </c:pt>
                <c:pt idx="841">
                  <c:v>24.483690261840799</c:v>
                </c:pt>
                <c:pt idx="842">
                  <c:v>24.478469848632798</c:v>
                </c:pt>
                <c:pt idx="843">
                  <c:v>24.473239898681602</c:v>
                </c:pt>
                <c:pt idx="844">
                  <c:v>24.470949172973601</c:v>
                </c:pt>
                <c:pt idx="845">
                  <c:v>24.471389770507798</c:v>
                </c:pt>
                <c:pt idx="846">
                  <c:v>24.473649978637699</c:v>
                </c:pt>
                <c:pt idx="847">
                  <c:v>24.477769851684599</c:v>
                </c:pt>
                <c:pt idx="848">
                  <c:v>24.481910705566399</c:v>
                </c:pt>
                <c:pt idx="849">
                  <c:v>24.486049652099599</c:v>
                </c:pt>
                <c:pt idx="850">
                  <c:v>24.487970352172901</c:v>
                </c:pt>
                <c:pt idx="851">
                  <c:v>24.487739562988299</c:v>
                </c:pt>
                <c:pt idx="852">
                  <c:v>24.487510681152301</c:v>
                </c:pt>
                <c:pt idx="853">
                  <c:v>24.4865207672119</c:v>
                </c:pt>
                <c:pt idx="854">
                  <c:v>24.4848308563232</c:v>
                </c:pt>
                <c:pt idx="855">
                  <c:v>24.483150482177699</c:v>
                </c:pt>
                <c:pt idx="856">
                  <c:v>24.481269836425799</c:v>
                </c:pt>
                <c:pt idx="857">
                  <c:v>24.4788608551025</c:v>
                </c:pt>
                <c:pt idx="858">
                  <c:v>24.475980758666999</c:v>
                </c:pt>
                <c:pt idx="859">
                  <c:v>24.4728698730469</c:v>
                </c:pt>
                <c:pt idx="860">
                  <c:v>24.4657592773438</c:v>
                </c:pt>
                <c:pt idx="861">
                  <c:v>24.455949783325199</c:v>
                </c:pt>
                <c:pt idx="862">
                  <c:v>24.4510898590088</c:v>
                </c:pt>
                <c:pt idx="863">
                  <c:v>24.449039459228501</c:v>
                </c:pt>
                <c:pt idx="864">
                  <c:v>24.4457492828369</c:v>
                </c:pt>
                <c:pt idx="865">
                  <c:v>24.442289352416999</c:v>
                </c:pt>
                <c:pt idx="866">
                  <c:v>24.4385890960693</c:v>
                </c:pt>
                <c:pt idx="867">
                  <c:v>24.433149337768601</c:v>
                </c:pt>
                <c:pt idx="868">
                  <c:v>24.426610946655298</c:v>
                </c:pt>
                <c:pt idx="869">
                  <c:v>24.420589447021499</c:v>
                </c:pt>
                <c:pt idx="870">
                  <c:v>24.414630889892599</c:v>
                </c:pt>
                <c:pt idx="871">
                  <c:v>24.4091701507568</c:v>
                </c:pt>
                <c:pt idx="872">
                  <c:v>24.404039382934599</c:v>
                </c:pt>
                <c:pt idx="873">
                  <c:v>24.398759841918899</c:v>
                </c:pt>
                <c:pt idx="874">
                  <c:v>24.393489837646499</c:v>
                </c:pt>
                <c:pt idx="875">
                  <c:v>24.388280868530298</c:v>
                </c:pt>
                <c:pt idx="876">
                  <c:v>24.3832092285156</c:v>
                </c:pt>
                <c:pt idx="877">
                  <c:v>24.3785800933838</c:v>
                </c:pt>
                <c:pt idx="878">
                  <c:v>24.370090484619102</c:v>
                </c:pt>
                <c:pt idx="879">
                  <c:v>24.356960296630898</c:v>
                </c:pt>
                <c:pt idx="880">
                  <c:v>24.3432102203369</c:v>
                </c:pt>
                <c:pt idx="881">
                  <c:v>24.329450607299801</c:v>
                </c:pt>
                <c:pt idx="882">
                  <c:v>24.315700531005898</c:v>
                </c:pt>
                <c:pt idx="883">
                  <c:v>24.3019199371338</c:v>
                </c:pt>
                <c:pt idx="884">
                  <c:v>24.288129806518601</c:v>
                </c:pt>
                <c:pt idx="885">
                  <c:v>24.274330139160199</c:v>
                </c:pt>
                <c:pt idx="886">
                  <c:v>24.260540008544901</c:v>
                </c:pt>
                <c:pt idx="887">
                  <c:v>24.246749877929702</c:v>
                </c:pt>
                <c:pt idx="888">
                  <c:v>24.231269836425799</c:v>
                </c:pt>
                <c:pt idx="889">
                  <c:v>24.214149475097699</c:v>
                </c:pt>
                <c:pt idx="890">
                  <c:v>24.1970100402832</c:v>
                </c:pt>
                <c:pt idx="891">
                  <c:v>24.1798801422119</c:v>
                </c:pt>
                <c:pt idx="892">
                  <c:v>24.1627407073975</c:v>
                </c:pt>
                <c:pt idx="893">
                  <c:v>24.1456108093262</c:v>
                </c:pt>
                <c:pt idx="894">
                  <c:v>24.131629943847699</c:v>
                </c:pt>
                <c:pt idx="895">
                  <c:v>24.1219806671143</c:v>
                </c:pt>
                <c:pt idx="896">
                  <c:v>24.1138305664062</c:v>
                </c:pt>
                <c:pt idx="897">
                  <c:v>24.1061000823975</c:v>
                </c:pt>
                <c:pt idx="898">
                  <c:v>24.096399307251001</c:v>
                </c:pt>
                <c:pt idx="899">
                  <c:v>24.083509445190401</c:v>
                </c:pt>
                <c:pt idx="900">
                  <c:v>24.0694904327393</c:v>
                </c:pt>
                <c:pt idx="901">
                  <c:v>24.055469512939499</c:v>
                </c:pt>
                <c:pt idx="902">
                  <c:v>24.041460037231399</c:v>
                </c:pt>
                <c:pt idx="903">
                  <c:v>24.027450561523398</c:v>
                </c:pt>
                <c:pt idx="904">
                  <c:v>24.0134391784668</c:v>
                </c:pt>
                <c:pt idx="905">
                  <c:v>23.999439239501999</c:v>
                </c:pt>
                <c:pt idx="906">
                  <c:v>23.985399246215799</c:v>
                </c:pt>
                <c:pt idx="907">
                  <c:v>23.971349716186499</c:v>
                </c:pt>
                <c:pt idx="908">
                  <c:v>23.957290649414102</c:v>
                </c:pt>
                <c:pt idx="909">
                  <c:v>23.943239212036101</c:v>
                </c:pt>
                <c:pt idx="910">
                  <c:v>23.9291896820068</c:v>
                </c:pt>
                <c:pt idx="911">
                  <c:v>23.9151306152344</c:v>
                </c:pt>
                <c:pt idx="912">
                  <c:v>23.901079177856399</c:v>
                </c:pt>
                <c:pt idx="913">
                  <c:v>23.887029647827099</c:v>
                </c:pt>
                <c:pt idx="914">
                  <c:v>23.872980117797901</c:v>
                </c:pt>
                <c:pt idx="915">
                  <c:v>23.8585395812988</c:v>
                </c:pt>
                <c:pt idx="916">
                  <c:v>23.8437194824219</c:v>
                </c:pt>
                <c:pt idx="917">
                  <c:v>23.828899383544901</c:v>
                </c:pt>
                <c:pt idx="918">
                  <c:v>23.814060211181602</c:v>
                </c:pt>
                <c:pt idx="919">
                  <c:v>23.799230575561499</c:v>
                </c:pt>
                <c:pt idx="920">
                  <c:v>23.784400939941399</c:v>
                </c:pt>
                <c:pt idx="921">
                  <c:v>23.769599914550799</c:v>
                </c:pt>
                <c:pt idx="922">
                  <c:v>23.7548007965088</c:v>
                </c:pt>
                <c:pt idx="923">
                  <c:v>23.7399997711182</c:v>
                </c:pt>
                <c:pt idx="924">
                  <c:v>23.7252006530762</c:v>
                </c:pt>
                <c:pt idx="925">
                  <c:v>23.7104091644287</c:v>
                </c:pt>
                <c:pt idx="926">
                  <c:v>23.695610046386701</c:v>
                </c:pt>
                <c:pt idx="927">
                  <c:v>23.680810928344702</c:v>
                </c:pt>
                <c:pt idx="928">
                  <c:v>23.666009902954102</c:v>
                </c:pt>
                <c:pt idx="929">
                  <c:v>23.651229858398398</c:v>
                </c:pt>
                <c:pt idx="930">
                  <c:v>23.636070251464801</c:v>
                </c:pt>
                <c:pt idx="931">
                  <c:v>23.620500564575199</c:v>
                </c:pt>
                <c:pt idx="932">
                  <c:v>23.6049404144287</c:v>
                </c:pt>
                <c:pt idx="933">
                  <c:v>23.589370727539102</c:v>
                </c:pt>
                <c:pt idx="934">
                  <c:v>23.573810577392599</c:v>
                </c:pt>
                <c:pt idx="935">
                  <c:v>23.558250427246101</c:v>
                </c:pt>
                <c:pt idx="936">
                  <c:v>23.542690277099599</c:v>
                </c:pt>
                <c:pt idx="937">
                  <c:v>23.52712059021</c:v>
                </c:pt>
                <c:pt idx="938">
                  <c:v>23.511560440063501</c:v>
                </c:pt>
                <c:pt idx="939">
                  <c:v>23.495969772338899</c:v>
                </c:pt>
                <c:pt idx="940">
                  <c:v>23.480369567871101</c:v>
                </c:pt>
                <c:pt idx="941">
                  <c:v>23.464769363403299</c:v>
                </c:pt>
                <c:pt idx="942">
                  <c:v>23.449169158935501</c:v>
                </c:pt>
                <c:pt idx="943">
                  <c:v>23.433210372924801</c:v>
                </c:pt>
                <c:pt idx="944">
                  <c:v>23.4169006347656</c:v>
                </c:pt>
                <c:pt idx="945">
                  <c:v>23.400590896606399</c:v>
                </c:pt>
                <c:pt idx="946">
                  <c:v>23.384279251098601</c:v>
                </c:pt>
                <c:pt idx="947">
                  <c:v>23.367969512939499</c:v>
                </c:pt>
                <c:pt idx="948">
                  <c:v>23.351659774780298</c:v>
                </c:pt>
                <c:pt idx="949">
                  <c:v>23.335340499877901</c:v>
                </c:pt>
                <c:pt idx="950">
                  <c:v>23.319049835205099</c:v>
                </c:pt>
                <c:pt idx="951">
                  <c:v>23.302749633789102</c:v>
                </c:pt>
                <c:pt idx="952">
                  <c:v>23.286449432373001</c:v>
                </c:pt>
                <c:pt idx="953">
                  <c:v>23.270149230956999</c:v>
                </c:pt>
                <c:pt idx="954">
                  <c:v>23.254289627075199</c:v>
                </c:pt>
                <c:pt idx="955">
                  <c:v>23.2388801574707</c:v>
                </c:pt>
                <c:pt idx="956">
                  <c:v>23.2234706878662</c:v>
                </c:pt>
                <c:pt idx="957">
                  <c:v>23.2080593109131</c:v>
                </c:pt>
                <c:pt idx="958">
                  <c:v>23.192680358886701</c:v>
                </c:pt>
                <c:pt idx="959">
                  <c:v>23.177299499511701</c:v>
                </c:pt>
                <c:pt idx="960">
                  <c:v>23.161899566650401</c:v>
                </c:pt>
                <c:pt idx="961">
                  <c:v>23.146469116210898</c:v>
                </c:pt>
                <c:pt idx="962">
                  <c:v>23.131050109863299</c:v>
                </c:pt>
                <c:pt idx="963">
                  <c:v>23.115629196166999</c:v>
                </c:pt>
                <c:pt idx="964">
                  <c:v>23.0995197296143</c:v>
                </c:pt>
                <c:pt idx="965">
                  <c:v>23.082700729370099</c:v>
                </c:pt>
                <c:pt idx="966">
                  <c:v>23.065889358520501</c:v>
                </c:pt>
                <c:pt idx="967">
                  <c:v>23.049079895019499</c:v>
                </c:pt>
                <c:pt idx="968">
                  <c:v>23.032270431518601</c:v>
                </c:pt>
                <c:pt idx="969">
                  <c:v>23.015449523925799</c:v>
                </c:pt>
                <c:pt idx="970">
                  <c:v>22.998630523681602</c:v>
                </c:pt>
                <c:pt idx="971">
                  <c:v>22.9817905426025</c:v>
                </c:pt>
                <c:pt idx="972">
                  <c:v>22.964960098266602</c:v>
                </c:pt>
                <c:pt idx="973">
                  <c:v>22.9481296539307</c:v>
                </c:pt>
                <c:pt idx="974">
                  <c:v>22.931299209594702</c:v>
                </c:pt>
                <c:pt idx="975">
                  <c:v>22.9144802093506</c:v>
                </c:pt>
                <c:pt idx="976">
                  <c:v>22.897670745849599</c:v>
                </c:pt>
                <c:pt idx="977">
                  <c:v>22.8808708190918</c:v>
                </c:pt>
                <c:pt idx="978">
                  <c:v>22.864070892333999</c:v>
                </c:pt>
                <c:pt idx="979">
                  <c:v>22.8472595214844</c:v>
                </c:pt>
                <c:pt idx="980">
                  <c:v>22.8396892547607</c:v>
                </c:pt>
                <c:pt idx="981">
                  <c:v>22.840400695800799</c:v>
                </c:pt>
                <c:pt idx="982">
                  <c:v>22.840059280395501</c:v>
                </c:pt>
                <c:pt idx="983">
                  <c:v>22.841789245605501</c:v>
                </c:pt>
                <c:pt idx="984">
                  <c:v>22.845500946044901</c:v>
                </c:pt>
                <c:pt idx="985">
                  <c:v>22.849220275878899</c:v>
                </c:pt>
                <c:pt idx="986">
                  <c:v>22.852949142456101</c:v>
                </c:pt>
                <c:pt idx="987">
                  <c:v>22.857479095458999</c:v>
                </c:pt>
                <c:pt idx="988">
                  <c:v>22.862840652465799</c:v>
                </c:pt>
                <c:pt idx="989">
                  <c:v>22.868200302123999</c:v>
                </c:pt>
                <c:pt idx="990">
                  <c:v>22.873559951782202</c:v>
                </c:pt>
                <c:pt idx="991">
                  <c:v>22.878229141235401</c:v>
                </c:pt>
                <c:pt idx="992">
                  <c:v>22.882209777831999</c:v>
                </c:pt>
                <c:pt idx="993">
                  <c:v>22.8861904144287</c:v>
                </c:pt>
                <c:pt idx="994">
                  <c:v>22.8901691436768</c:v>
                </c:pt>
                <c:pt idx="995">
                  <c:v>22.894149780273398</c:v>
                </c:pt>
                <c:pt idx="996">
                  <c:v>22.898130416870099</c:v>
                </c:pt>
                <c:pt idx="997">
                  <c:v>22.904830932617202</c:v>
                </c:pt>
                <c:pt idx="998">
                  <c:v>22.914190292358398</c:v>
                </c:pt>
                <c:pt idx="999">
                  <c:v>22.923589706420898</c:v>
                </c:pt>
                <c:pt idx="1000">
                  <c:v>22.932989120483398</c:v>
                </c:pt>
                <c:pt idx="1001">
                  <c:v>22.942390441894499</c:v>
                </c:pt>
                <c:pt idx="1002">
                  <c:v>22.9517002105713</c:v>
                </c:pt>
                <c:pt idx="1003">
                  <c:v>22.960960388183601</c:v>
                </c:pt>
                <c:pt idx="1004">
                  <c:v>22.970209121704102</c:v>
                </c:pt>
                <c:pt idx="1005">
                  <c:v>22.979469299316399</c:v>
                </c:pt>
                <c:pt idx="1006">
                  <c:v>22.988719940185501</c:v>
                </c:pt>
                <c:pt idx="1007">
                  <c:v>22.997970581054702</c:v>
                </c:pt>
                <c:pt idx="1008">
                  <c:v>23.007219314575199</c:v>
                </c:pt>
                <c:pt idx="1009">
                  <c:v>23.016330718994102</c:v>
                </c:pt>
                <c:pt idx="1010">
                  <c:v>23.0252895355225</c:v>
                </c:pt>
                <c:pt idx="1011">
                  <c:v>23.0342502593994</c:v>
                </c:pt>
                <c:pt idx="1012">
                  <c:v>23.043209075927699</c:v>
                </c:pt>
                <c:pt idx="1013">
                  <c:v>23.052160263061499</c:v>
                </c:pt>
                <c:pt idx="1014">
                  <c:v>23.0595703125</c:v>
                </c:pt>
                <c:pt idx="1015">
                  <c:v>23.065509796142599</c:v>
                </c:pt>
                <c:pt idx="1016">
                  <c:v>23.0714302062988</c:v>
                </c:pt>
                <c:pt idx="1017">
                  <c:v>23.077339172363299</c:v>
                </c:pt>
                <c:pt idx="1018">
                  <c:v>23.083259582519499</c:v>
                </c:pt>
                <c:pt idx="1019">
                  <c:v>23.087329864501999</c:v>
                </c:pt>
                <c:pt idx="1020">
                  <c:v>23.089479446411101</c:v>
                </c:pt>
                <c:pt idx="1021">
                  <c:v>23.086849212646499</c:v>
                </c:pt>
                <c:pt idx="1022">
                  <c:v>23.081020355224599</c:v>
                </c:pt>
                <c:pt idx="1023">
                  <c:v>23.077409744262699</c:v>
                </c:pt>
                <c:pt idx="1024">
                  <c:v>23.068759918212901</c:v>
                </c:pt>
                <c:pt idx="1025">
                  <c:v>23.054569244384801</c:v>
                </c:pt>
                <c:pt idx="1026">
                  <c:v>23.0400390625</c:v>
                </c:pt>
                <c:pt idx="1027">
                  <c:v>23.025499343872099</c:v>
                </c:pt>
                <c:pt idx="1028">
                  <c:v>23.010749816894499</c:v>
                </c:pt>
                <c:pt idx="1029">
                  <c:v>22.995790481567401</c:v>
                </c:pt>
                <c:pt idx="1030">
                  <c:v>22.980829238891602</c:v>
                </c:pt>
                <c:pt idx="1031">
                  <c:v>22.965869903564499</c:v>
                </c:pt>
                <c:pt idx="1032">
                  <c:v>22.950910568237301</c:v>
                </c:pt>
                <c:pt idx="1033">
                  <c:v>22.935949325561499</c:v>
                </c:pt>
                <c:pt idx="1034">
                  <c:v>22.9209899902344</c:v>
                </c:pt>
                <c:pt idx="1035">
                  <c:v>22.906049728393601</c:v>
                </c:pt>
                <c:pt idx="1036">
                  <c:v>22.891109466552699</c:v>
                </c:pt>
                <c:pt idx="1037">
                  <c:v>22.8761901855469</c:v>
                </c:pt>
                <c:pt idx="1038">
                  <c:v>22.861270904541001</c:v>
                </c:pt>
                <c:pt idx="1039">
                  <c:v>22.846340179443398</c:v>
                </c:pt>
                <c:pt idx="1040">
                  <c:v>22.839239120483398</c:v>
                </c:pt>
                <c:pt idx="1041">
                  <c:v>22.8390007019043</c:v>
                </c:pt>
                <c:pt idx="1042">
                  <c:v>22.837720870971701</c:v>
                </c:pt>
                <c:pt idx="1043">
                  <c:v>22.836429595947301</c:v>
                </c:pt>
                <c:pt idx="1044">
                  <c:v>22.837589263916001</c:v>
                </c:pt>
                <c:pt idx="1045">
                  <c:v>22.841079711914102</c:v>
                </c:pt>
                <c:pt idx="1046">
                  <c:v>22.844589233398398</c:v>
                </c:pt>
                <c:pt idx="1047">
                  <c:v>22.848089218139599</c:v>
                </c:pt>
                <c:pt idx="1048">
                  <c:v>22.8554801940918</c:v>
                </c:pt>
                <c:pt idx="1049">
                  <c:v>22.8667106628418</c:v>
                </c:pt>
                <c:pt idx="1050">
                  <c:v>22.8779697418213</c:v>
                </c:pt>
                <c:pt idx="1051">
                  <c:v>22.889219284057599</c:v>
                </c:pt>
                <c:pt idx="1052">
                  <c:v>22.898880004882798</c:v>
                </c:pt>
                <c:pt idx="1053">
                  <c:v>22.906969070434599</c:v>
                </c:pt>
                <c:pt idx="1054">
                  <c:v>22.9150295257568</c:v>
                </c:pt>
                <c:pt idx="1055">
                  <c:v>22.923109054565401</c:v>
                </c:pt>
                <c:pt idx="1056">
                  <c:v>22.928409576416001</c:v>
                </c:pt>
                <c:pt idx="1057">
                  <c:v>22.9309997558594</c:v>
                </c:pt>
                <c:pt idx="1058">
                  <c:v>22.933570861816399</c:v>
                </c:pt>
                <c:pt idx="1059">
                  <c:v>22.936130523681602</c:v>
                </c:pt>
                <c:pt idx="1060">
                  <c:v>22.9369506835938</c:v>
                </c:pt>
                <c:pt idx="1061">
                  <c:v>22.935890197753899</c:v>
                </c:pt>
                <c:pt idx="1062">
                  <c:v>22.934329986572301</c:v>
                </c:pt>
                <c:pt idx="1063">
                  <c:v>22.9322605133057</c:v>
                </c:pt>
                <c:pt idx="1064">
                  <c:v>22.9244899749756</c:v>
                </c:pt>
                <c:pt idx="1065">
                  <c:v>22.912380218505898</c:v>
                </c:pt>
                <c:pt idx="1066">
                  <c:v>22.9015102386475</c:v>
                </c:pt>
                <c:pt idx="1067">
                  <c:v>22.8910808563232</c:v>
                </c:pt>
                <c:pt idx="1068">
                  <c:v>22.881120681762699</c:v>
                </c:pt>
                <c:pt idx="1069">
                  <c:v>22.870189666748001</c:v>
                </c:pt>
                <c:pt idx="1070">
                  <c:v>22.8579807281494</c:v>
                </c:pt>
                <c:pt idx="1071">
                  <c:v>22.845760345458999</c:v>
                </c:pt>
                <c:pt idx="1072">
                  <c:v>22.833539962768601</c:v>
                </c:pt>
                <c:pt idx="1073">
                  <c:v>22.827640533447301</c:v>
                </c:pt>
                <c:pt idx="1074">
                  <c:v>22.827119827270501</c:v>
                </c:pt>
                <c:pt idx="1075">
                  <c:v>22.825559616088899</c:v>
                </c:pt>
                <c:pt idx="1076">
                  <c:v>22.823989868164102</c:v>
                </c:pt>
                <c:pt idx="1077">
                  <c:v>22.823280334472699</c:v>
                </c:pt>
                <c:pt idx="1078">
                  <c:v>22.823379516601602</c:v>
                </c:pt>
                <c:pt idx="1079">
                  <c:v>22.823480606079102</c:v>
                </c:pt>
                <c:pt idx="1080">
                  <c:v>22.823570251464801</c:v>
                </c:pt>
                <c:pt idx="1081">
                  <c:v>22.8236694335938</c:v>
                </c:pt>
                <c:pt idx="1082">
                  <c:v>22.823759078979499</c:v>
                </c:pt>
                <c:pt idx="1083">
                  <c:v>22.823909759521499</c:v>
                </c:pt>
                <c:pt idx="1084">
                  <c:v>22.824110031127901</c:v>
                </c:pt>
                <c:pt idx="1085">
                  <c:v>22.8243103027344</c:v>
                </c:pt>
                <c:pt idx="1086">
                  <c:v>22.824510574340799</c:v>
                </c:pt>
                <c:pt idx="1087">
                  <c:v>22.824720382690401</c:v>
                </c:pt>
                <c:pt idx="1088">
                  <c:v>22.8249206542969</c:v>
                </c:pt>
                <c:pt idx="1089">
                  <c:v>22.825120925903299</c:v>
                </c:pt>
                <c:pt idx="1090">
                  <c:v>22.825319290161101</c:v>
                </c:pt>
                <c:pt idx="1091">
                  <c:v>22.826950073242202</c:v>
                </c:pt>
                <c:pt idx="1092">
                  <c:v>22.829889297485401</c:v>
                </c:pt>
                <c:pt idx="1093">
                  <c:v>22.832849502563501</c:v>
                </c:pt>
                <c:pt idx="1094">
                  <c:v>22.839879989623999</c:v>
                </c:pt>
                <c:pt idx="1095">
                  <c:v>22.8509407043457</c:v>
                </c:pt>
                <c:pt idx="1096">
                  <c:v>22.8620300292969</c:v>
                </c:pt>
                <c:pt idx="1097">
                  <c:v>22.873109817504901</c:v>
                </c:pt>
                <c:pt idx="1098">
                  <c:v>22.884199142456101</c:v>
                </c:pt>
                <c:pt idx="1099">
                  <c:v>22.895290374755898</c:v>
                </c:pt>
                <c:pt idx="1100">
                  <c:v>22.902179718017599</c:v>
                </c:pt>
                <c:pt idx="1101">
                  <c:v>22.904909133911101</c:v>
                </c:pt>
                <c:pt idx="1102">
                  <c:v>22.907609939575199</c:v>
                </c:pt>
                <c:pt idx="1103">
                  <c:v>22.9074306488037</c:v>
                </c:pt>
                <c:pt idx="1104">
                  <c:v>22.904569625854499</c:v>
                </c:pt>
                <c:pt idx="1105">
                  <c:v>22.901720046997099</c:v>
                </c:pt>
                <c:pt idx="1106">
                  <c:v>22.899040222168001</c:v>
                </c:pt>
                <c:pt idx="1107">
                  <c:v>22.896530151367202</c:v>
                </c:pt>
                <c:pt idx="1108">
                  <c:v>22.8940105438232</c:v>
                </c:pt>
                <c:pt idx="1109">
                  <c:v>22.8915004730225</c:v>
                </c:pt>
                <c:pt idx="1110">
                  <c:v>22.893449783325199</c:v>
                </c:pt>
                <c:pt idx="1111">
                  <c:v>22.8996696472168</c:v>
                </c:pt>
                <c:pt idx="1112">
                  <c:v>22.905899047851602</c:v>
                </c:pt>
                <c:pt idx="1113">
                  <c:v>22.914670944213899</c:v>
                </c:pt>
                <c:pt idx="1114">
                  <c:v>22.925949096679702</c:v>
                </c:pt>
                <c:pt idx="1115">
                  <c:v>22.937269210815401</c:v>
                </c:pt>
                <c:pt idx="1116">
                  <c:v>22.948600769043001</c:v>
                </c:pt>
                <c:pt idx="1117">
                  <c:v>22.9599094390869</c:v>
                </c:pt>
                <c:pt idx="1118">
                  <c:v>22.966060638427699</c:v>
                </c:pt>
                <c:pt idx="1119">
                  <c:v>22.9671306610107</c:v>
                </c:pt>
                <c:pt idx="1120">
                  <c:v>22.9681606292725</c:v>
                </c:pt>
                <c:pt idx="1121">
                  <c:v>22.969200134277301</c:v>
                </c:pt>
                <c:pt idx="1122">
                  <c:v>22.970859527587901</c:v>
                </c:pt>
                <c:pt idx="1123">
                  <c:v>22.973150253295898</c:v>
                </c:pt>
                <c:pt idx="1124">
                  <c:v>22.975439071655298</c:v>
                </c:pt>
                <c:pt idx="1125">
                  <c:v>22.977739334106399</c:v>
                </c:pt>
                <c:pt idx="1126">
                  <c:v>22.980030059814499</c:v>
                </c:pt>
                <c:pt idx="1127">
                  <c:v>22.980739593505898</c:v>
                </c:pt>
                <c:pt idx="1128">
                  <c:v>22.9799404144287</c:v>
                </c:pt>
                <c:pt idx="1129">
                  <c:v>22.979129791259801</c:v>
                </c:pt>
                <c:pt idx="1130">
                  <c:v>22.978069305419901</c:v>
                </c:pt>
                <c:pt idx="1131">
                  <c:v>22.976520538330099</c:v>
                </c:pt>
                <c:pt idx="1132">
                  <c:v>22.974500656127901</c:v>
                </c:pt>
                <c:pt idx="1133">
                  <c:v>22.967359542846701</c:v>
                </c:pt>
                <c:pt idx="1134">
                  <c:v>22.956470489501999</c:v>
                </c:pt>
                <c:pt idx="1135">
                  <c:v>22.947259902954102</c:v>
                </c:pt>
                <c:pt idx="1136">
                  <c:v>22.945459365844702</c:v>
                </c:pt>
                <c:pt idx="1137">
                  <c:v>22.948650360107401</c:v>
                </c:pt>
                <c:pt idx="1138">
                  <c:v>22.949550628662099</c:v>
                </c:pt>
                <c:pt idx="1139">
                  <c:v>22.952470779418899</c:v>
                </c:pt>
                <c:pt idx="1140">
                  <c:v>22.957359313964801</c:v>
                </c:pt>
                <c:pt idx="1141">
                  <c:v>22.9622592926025</c:v>
                </c:pt>
                <c:pt idx="1142">
                  <c:v>22.967159271240199</c:v>
                </c:pt>
                <c:pt idx="1143">
                  <c:v>22.972049713134801</c:v>
                </c:pt>
                <c:pt idx="1144">
                  <c:v>22.977970123291001</c:v>
                </c:pt>
                <c:pt idx="1145">
                  <c:v>22.984880447387699</c:v>
                </c:pt>
                <c:pt idx="1146">
                  <c:v>22.9918003082275</c:v>
                </c:pt>
                <c:pt idx="1147">
                  <c:v>22.998720169067401</c:v>
                </c:pt>
                <c:pt idx="1148">
                  <c:v>23.005640029907202</c:v>
                </c:pt>
                <c:pt idx="1149">
                  <c:v>23.012559890747099</c:v>
                </c:pt>
                <c:pt idx="1150">
                  <c:v>23.019790649414102</c:v>
                </c:pt>
                <c:pt idx="1151">
                  <c:v>23.027269363403299</c:v>
                </c:pt>
                <c:pt idx="1152">
                  <c:v>23.0347690582275</c:v>
                </c:pt>
                <c:pt idx="1153">
                  <c:v>23.042259216308601</c:v>
                </c:pt>
                <c:pt idx="1154">
                  <c:v>23.048049926757798</c:v>
                </c:pt>
                <c:pt idx="1155">
                  <c:v>23.052160263061499</c:v>
                </c:pt>
                <c:pt idx="1156">
                  <c:v>23.056249618530298</c:v>
                </c:pt>
                <c:pt idx="1157">
                  <c:v>23.0584907531738</c:v>
                </c:pt>
                <c:pt idx="1158">
                  <c:v>23.0589504241943</c:v>
                </c:pt>
                <c:pt idx="1159">
                  <c:v>23.059400558471701</c:v>
                </c:pt>
                <c:pt idx="1160">
                  <c:v>23.059839248657202</c:v>
                </c:pt>
                <c:pt idx="1161">
                  <c:v>23.060289382934599</c:v>
                </c:pt>
                <c:pt idx="1162">
                  <c:v>23.0607299804687</c:v>
                </c:pt>
                <c:pt idx="1163">
                  <c:v>23.061180114746101</c:v>
                </c:pt>
                <c:pt idx="1164">
                  <c:v>23.061620712280298</c:v>
                </c:pt>
                <c:pt idx="1165">
                  <c:v>23.0613403320313</c:v>
                </c:pt>
                <c:pt idx="1166">
                  <c:v>23.060380935668899</c:v>
                </c:pt>
                <c:pt idx="1167">
                  <c:v>23.059410095214801</c:v>
                </c:pt>
                <c:pt idx="1168">
                  <c:v>23.0584392547607</c:v>
                </c:pt>
                <c:pt idx="1169">
                  <c:v>23.057470321655298</c:v>
                </c:pt>
                <c:pt idx="1170">
                  <c:v>23.056510925293001</c:v>
                </c:pt>
                <c:pt idx="1171">
                  <c:v>23.055540084838899</c:v>
                </c:pt>
                <c:pt idx="1172">
                  <c:v>23.054569244384801</c:v>
                </c:pt>
                <c:pt idx="1173">
                  <c:v>23.052150726318398</c:v>
                </c:pt>
                <c:pt idx="1174">
                  <c:v>23.0483798980713</c:v>
                </c:pt>
                <c:pt idx="1175">
                  <c:v>23.044639587402301</c:v>
                </c:pt>
                <c:pt idx="1176">
                  <c:v>23.040899276733398</c:v>
                </c:pt>
                <c:pt idx="1177">
                  <c:v>23.0371608734131</c:v>
                </c:pt>
                <c:pt idx="1178">
                  <c:v>23.033420562744102</c:v>
                </c:pt>
                <c:pt idx="1179">
                  <c:v>23.029680252075199</c:v>
                </c:pt>
                <c:pt idx="1180">
                  <c:v>23.0259399414062</c:v>
                </c:pt>
                <c:pt idx="1181">
                  <c:v>23.023330688476602</c:v>
                </c:pt>
                <c:pt idx="1182">
                  <c:v>23.021770477294901</c:v>
                </c:pt>
                <c:pt idx="1183">
                  <c:v>23.020179748535199</c:v>
                </c:pt>
                <c:pt idx="1184">
                  <c:v>23.018600463867202</c:v>
                </c:pt>
                <c:pt idx="1185">
                  <c:v>23.021369934081999</c:v>
                </c:pt>
                <c:pt idx="1186">
                  <c:v>23.0283298492432</c:v>
                </c:pt>
                <c:pt idx="1187">
                  <c:v>23.0353107452393</c:v>
                </c:pt>
                <c:pt idx="1188">
                  <c:v>23.042280197143601</c:v>
                </c:pt>
                <c:pt idx="1189">
                  <c:v>23.049259185791001</c:v>
                </c:pt>
                <c:pt idx="1190">
                  <c:v>23.054019927978501</c:v>
                </c:pt>
                <c:pt idx="1191">
                  <c:v>23.0566501617432</c:v>
                </c:pt>
                <c:pt idx="1192">
                  <c:v>23.059259414672901</c:v>
                </c:pt>
                <c:pt idx="1193">
                  <c:v>23.0618705749512</c:v>
                </c:pt>
                <c:pt idx="1194">
                  <c:v>23.064470291137699</c:v>
                </c:pt>
                <c:pt idx="1195">
                  <c:v>23.067079544067401</c:v>
                </c:pt>
                <c:pt idx="1196">
                  <c:v>23.0689697265625</c:v>
                </c:pt>
                <c:pt idx="1197">
                  <c:v>23.0701694488525</c:v>
                </c:pt>
                <c:pt idx="1198">
                  <c:v>23.0713806152344</c:v>
                </c:pt>
                <c:pt idx="1199">
                  <c:v>23.0725803375244</c:v>
                </c:pt>
                <c:pt idx="1200">
                  <c:v>23.073780059814499</c:v>
                </c:pt>
                <c:pt idx="1201">
                  <c:v>23.074979782104499</c:v>
                </c:pt>
                <c:pt idx="1202">
                  <c:v>23.076179504394499</c:v>
                </c:pt>
                <c:pt idx="1203">
                  <c:v>23.077379226684599</c:v>
                </c:pt>
                <c:pt idx="1204">
                  <c:v>23.0824794769287</c:v>
                </c:pt>
                <c:pt idx="1205">
                  <c:v>23.0913906097412</c:v>
                </c:pt>
                <c:pt idx="1206">
                  <c:v>23.10032081604</c:v>
                </c:pt>
                <c:pt idx="1207">
                  <c:v>23.109249114990199</c:v>
                </c:pt>
                <c:pt idx="1208">
                  <c:v>23.118169784545898</c:v>
                </c:pt>
                <c:pt idx="1209">
                  <c:v>23.125949859619102</c:v>
                </c:pt>
                <c:pt idx="1210">
                  <c:v>23.132570266723601</c:v>
                </c:pt>
                <c:pt idx="1211">
                  <c:v>23.1391906738281</c:v>
                </c:pt>
                <c:pt idx="1212">
                  <c:v>23.145809173583999</c:v>
                </c:pt>
                <c:pt idx="1213">
                  <c:v>23.1521892547607</c:v>
                </c:pt>
                <c:pt idx="1214">
                  <c:v>23.158349990844702</c:v>
                </c:pt>
                <c:pt idx="1215">
                  <c:v>23.1645107269287</c:v>
                </c:pt>
                <c:pt idx="1216">
                  <c:v>23.167919158935501</c:v>
                </c:pt>
                <c:pt idx="1217">
                  <c:v>23.1686706542969</c:v>
                </c:pt>
                <c:pt idx="1218">
                  <c:v>23.169410705566399</c:v>
                </c:pt>
                <c:pt idx="1219">
                  <c:v>23.170150756835898</c:v>
                </c:pt>
                <c:pt idx="1220">
                  <c:v>23.170890808105501</c:v>
                </c:pt>
                <c:pt idx="1221">
                  <c:v>23.1715602874756</c:v>
                </c:pt>
                <c:pt idx="1222">
                  <c:v>23.169410705566399</c:v>
                </c:pt>
                <c:pt idx="1223">
                  <c:v>23.165260314941399</c:v>
                </c:pt>
                <c:pt idx="1224">
                  <c:v>23.162189483642599</c:v>
                </c:pt>
                <c:pt idx="1225">
                  <c:v>23.159040451049801</c:v>
                </c:pt>
                <c:pt idx="1226">
                  <c:v>23.155809402465799</c:v>
                </c:pt>
                <c:pt idx="1227">
                  <c:v>23.152429580688501</c:v>
                </c:pt>
                <c:pt idx="1228">
                  <c:v>23.148839950561499</c:v>
                </c:pt>
                <c:pt idx="1229">
                  <c:v>23.142850875854499</c:v>
                </c:pt>
                <c:pt idx="1230">
                  <c:v>23.135089874267599</c:v>
                </c:pt>
                <c:pt idx="1231">
                  <c:v>23.127830505371101</c:v>
                </c:pt>
                <c:pt idx="1232">
                  <c:v>23.120569229126001</c:v>
                </c:pt>
                <c:pt idx="1233">
                  <c:v>23.113309860229499</c:v>
                </c:pt>
                <c:pt idx="1234">
                  <c:v>23.1060390472412</c:v>
                </c:pt>
                <c:pt idx="1235">
                  <c:v>23.0937404632568</c:v>
                </c:pt>
                <c:pt idx="1236">
                  <c:v>23.076610565185501</c:v>
                </c:pt>
                <c:pt idx="1237">
                  <c:v>23.059700012206999</c:v>
                </c:pt>
                <c:pt idx="1238">
                  <c:v>23.042819976806602</c:v>
                </c:pt>
                <c:pt idx="1239">
                  <c:v>23.026210784912099</c:v>
                </c:pt>
                <c:pt idx="1240">
                  <c:v>23.0116291046143</c:v>
                </c:pt>
                <c:pt idx="1241">
                  <c:v>22.9976902008057</c:v>
                </c:pt>
                <c:pt idx="1242">
                  <c:v>22.9823207855225</c:v>
                </c:pt>
                <c:pt idx="1243">
                  <c:v>22.974559783935501</c:v>
                </c:pt>
                <c:pt idx="1244">
                  <c:v>22.9734802246094</c:v>
                </c:pt>
                <c:pt idx="1245">
                  <c:v>22.971349716186499</c:v>
                </c:pt>
                <c:pt idx="1246">
                  <c:v>22.9711608886719</c:v>
                </c:pt>
                <c:pt idx="1247">
                  <c:v>22.972780227661101</c:v>
                </c:pt>
                <c:pt idx="1248">
                  <c:v>22.974399566650401</c:v>
                </c:pt>
                <c:pt idx="1249">
                  <c:v>22.978090286254901</c:v>
                </c:pt>
                <c:pt idx="1250">
                  <c:v>22.983819961547901</c:v>
                </c:pt>
                <c:pt idx="1251">
                  <c:v>22.989570617675799</c:v>
                </c:pt>
                <c:pt idx="1252">
                  <c:v>22.9953098297119</c:v>
                </c:pt>
                <c:pt idx="1253">
                  <c:v>23.000749588012699</c:v>
                </c:pt>
                <c:pt idx="1254">
                  <c:v>23.005880355835</c:v>
                </c:pt>
                <c:pt idx="1255">
                  <c:v>23.011009216308601</c:v>
                </c:pt>
                <c:pt idx="1256">
                  <c:v>23.014320373535199</c:v>
                </c:pt>
                <c:pt idx="1257">
                  <c:v>23.0159206390381</c:v>
                </c:pt>
                <c:pt idx="1258">
                  <c:v>23.017490386962901</c:v>
                </c:pt>
                <c:pt idx="1259">
                  <c:v>23.016220092773398</c:v>
                </c:pt>
                <c:pt idx="1260">
                  <c:v>23.012279510498001</c:v>
                </c:pt>
                <c:pt idx="1261">
                  <c:v>23.0083904266357</c:v>
                </c:pt>
                <c:pt idx="1262">
                  <c:v>23.004499435424801</c:v>
                </c:pt>
                <c:pt idx="1263">
                  <c:v>23.0006103515625</c:v>
                </c:pt>
                <c:pt idx="1264">
                  <c:v>22.997459411621101</c:v>
                </c:pt>
                <c:pt idx="1265">
                  <c:v>22.994989395141602</c:v>
                </c:pt>
                <c:pt idx="1266">
                  <c:v>22.992479324340799</c:v>
                </c:pt>
                <c:pt idx="1267">
                  <c:v>22.991430282592798</c:v>
                </c:pt>
                <c:pt idx="1268">
                  <c:v>22.9917297363281</c:v>
                </c:pt>
                <c:pt idx="1269">
                  <c:v>22.992029190063501</c:v>
                </c:pt>
                <c:pt idx="1270">
                  <c:v>22.9923191070557</c:v>
                </c:pt>
                <c:pt idx="1271">
                  <c:v>22.992610931396499</c:v>
                </c:pt>
                <c:pt idx="1272">
                  <c:v>22.994319915771499</c:v>
                </c:pt>
                <c:pt idx="1273">
                  <c:v>22.997390747070298</c:v>
                </c:pt>
                <c:pt idx="1274">
                  <c:v>23.000480651855501</c:v>
                </c:pt>
                <c:pt idx="1275">
                  <c:v>23.005090713501001</c:v>
                </c:pt>
                <c:pt idx="1276">
                  <c:v>23.01123046875</c:v>
                </c:pt>
                <c:pt idx="1277">
                  <c:v>23.017379760742202</c:v>
                </c:pt>
                <c:pt idx="1278">
                  <c:v>23.0235290527344</c:v>
                </c:pt>
                <c:pt idx="1279">
                  <c:v>23.029689788818398</c:v>
                </c:pt>
                <c:pt idx="1280">
                  <c:v>23.035850524902301</c:v>
                </c:pt>
                <c:pt idx="1281">
                  <c:v>23.041999816894499</c:v>
                </c:pt>
                <c:pt idx="1282">
                  <c:v>23.048149108886701</c:v>
                </c:pt>
                <c:pt idx="1283">
                  <c:v>23.0543098449707</c:v>
                </c:pt>
                <c:pt idx="1284">
                  <c:v>23.060459136962901</c:v>
                </c:pt>
                <c:pt idx="1285">
                  <c:v>23.0666103363037</c:v>
                </c:pt>
                <c:pt idx="1286">
                  <c:v>23.069450378418001</c:v>
                </c:pt>
                <c:pt idx="1287">
                  <c:v>23.06907081604</c:v>
                </c:pt>
                <c:pt idx="1288">
                  <c:v>23.068679809570298</c:v>
                </c:pt>
                <c:pt idx="1289">
                  <c:v>23.068290710449201</c:v>
                </c:pt>
                <c:pt idx="1290">
                  <c:v>23.067899703979499</c:v>
                </c:pt>
                <c:pt idx="1291">
                  <c:v>23.067510604858398</c:v>
                </c:pt>
                <c:pt idx="1292">
                  <c:v>23.068710327148398</c:v>
                </c:pt>
                <c:pt idx="1293">
                  <c:v>23.071449279785199</c:v>
                </c:pt>
                <c:pt idx="1294">
                  <c:v>23.074190139770501</c:v>
                </c:pt>
                <c:pt idx="1295">
                  <c:v>23.076929092407202</c:v>
                </c:pt>
                <c:pt idx="1296">
                  <c:v>23.079669952392599</c:v>
                </c:pt>
                <c:pt idx="1297">
                  <c:v>23.082410812377901</c:v>
                </c:pt>
                <c:pt idx="1298">
                  <c:v>23.085149765014599</c:v>
                </c:pt>
                <c:pt idx="1299">
                  <c:v>23.087890625</c:v>
                </c:pt>
                <c:pt idx="1300">
                  <c:v>23.090629577636701</c:v>
                </c:pt>
                <c:pt idx="1301">
                  <c:v>23.093370437622099</c:v>
                </c:pt>
                <c:pt idx="1302">
                  <c:v>23.0961093902588</c:v>
                </c:pt>
                <c:pt idx="1303">
                  <c:v>23.098850250244102</c:v>
                </c:pt>
                <c:pt idx="1304">
                  <c:v>23.101589202880898</c:v>
                </c:pt>
                <c:pt idx="1305">
                  <c:v>23.1043300628662</c:v>
                </c:pt>
                <c:pt idx="1306">
                  <c:v>23.107070922851602</c:v>
                </c:pt>
                <c:pt idx="1307">
                  <c:v>23.111690521240199</c:v>
                </c:pt>
                <c:pt idx="1308">
                  <c:v>23.118139266967798</c:v>
                </c:pt>
                <c:pt idx="1309">
                  <c:v>23.124599456787099</c:v>
                </c:pt>
                <c:pt idx="1310">
                  <c:v>23.131059646606399</c:v>
                </c:pt>
                <c:pt idx="1311">
                  <c:v>23.137519836425799</c:v>
                </c:pt>
                <c:pt idx="1312">
                  <c:v>23.143980026245099</c:v>
                </c:pt>
                <c:pt idx="1313">
                  <c:v>23.150440216064499</c:v>
                </c:pt>
                <c:pt idx="1314">
                  <c:v>23.1569004058838</c:v>
                </c:pt>
                <c:pt idx="1315">
                  <c:v>23.1633491516113</c:v>
                </c:pt>
                <c:pt idx="1316">
                  <c:v>23.1698093414307</c:v>
                </c:pt>
                <c:pt idx="1317">
                  <c:v>23.17626953125</c:v>
                </c:pt>
                <c:pt idx="1318">
                  <c:v>23.181320190429702</c:v>
                </c:pt>
                <c:pt idx="1319">
                  <c:v>23.184919357299801</c:v>
                </c:pt>
                <c:pt idx="1320">
                  <c:v>23.188520431518601</c:v>
                </c:pt>
                <c:pt idx="1321">
                  <c:v>23.190269470214801</c:v>
                </c:pt>
                <c:pt idx="1322">
                  <c:v>23.190259933471701</c:v>
                </c:pt>
                <c:pt idx="1323">
                  <c:v>23.190240859985401</c:v>
                </c:pt>
                <c:pt idx="1324">
                  <c:v>23.190219879150401</c:v>
                </c:pt>
                <c:pt idx="1325">
                  <c:v>23.193040847778299</c:v>
                </c:pt>
                <c:pt idx="1326">
                  <c:v>23.1986408233643</c:v>
                </c:pt>
                <c:pt idx="1327">
                  <c:v>23.204259872436499</c:v>
                </c:pt>
                <c:pt idx="1328">
                  <c:v>23.209880828857401</c:v>
                </c:pt>
                <c:pt idx="1329">
                  <c:v>23.215509414672901</c:v>
                </c:pt>
                <c:pt idx="1330">
                  <c:v>23.222139358520501</c:v>
                </c:pt>
                <c:pt idx="1331">
                  <c:v>23.229669570922901</c:v>
                </c:pt>
                <c:pt idx="1332">
                  <c:v>23.237220764160199</c:v>
                </c:pt>
                <c:pt idx="1333">
                  <c:v>23.245159149169901</c:v>
                </c:pt>
                <c:pt idx="1334">
                  <c:v>23.2534999847412</c:v>
                </c:pt>
                <c:pt idx="1335">
                  <c:v>23.2618408203125</c:v>
                </c:pt>
                <c:pt idx="1336">
                  <c:v>23.270179748535199</c:v>
                </c:pt>
                <c:pt idx="1337">
                  <c:v>23.275730133056602</c:v>
                </c:pt>
                <c:pt idx="1338">
                  <c:v>23.278589248657202</c:v>
                </c:pt>
                <c:pt idx="1339">
                  <c:v>23.281419754028299</c:v>
                </c:pt>
                <c:pt idx="1340">
                  <c:v>23.282190322876001</c:v>
                </c:pt>
                <c:pt idx="1341">
                  <c:v>23.280939102172901</c:v>
                </c:pt>
                <c:pt idx="1342">
                  <c:v>23.279420852661101</c:v>
                </c:pt>
                <c:pt idx="1343">
                  <c:v>23.272779464721701</c:v>
                </c:pt>
                <c:pt idx="1344">
                  <c:v>23.261959075927699</c:v>
                </c:pt>
                <c:pt idx="1345">
                  <c:v>23.251930236816399</c:v>
                </c:pt>
                <c:pt idx="1346">
                  <c:v>23.249629974365199</c:v>
                </c:pt>
                <c:pt idx="1347">
                  <c:v>23.254100799560501</c:v>
                </c:pt>
                <c:pt idx="1348">
                  <c:v>23.257490158081101</c:v>
                </c:pt>
                <c:pt idx="1349">
                  <c:v>23.260879516601602</c:v>
                </c:pt>
                <c:pt idx="1350">
                  <c:v>23.264280319213899</c:v>
                </c:pt>
                <c:pt idx="1351">
                  <c:v>23.2676696777344</c:v>
                </c:pt>
                <c:pt idx="1352">
                  <c:v>23.2729797363281</c:v>
                </c:pt>
                <c:pt idx="1353">
                  <c:v>23.2801208496094</c:v>
                </c:pt>
                <c:pt idx="1354">
                  <c:v>23.287290573120099</c:v>
                </c:pt>
                <c:pt idx="1355">
                  <c:v>23.295280456543001</c:v>
                </c:pt>
                <c:pt idx="1356">
                  <c:v>23.3041095733643</c:v>
                </c:pt>
                <c:pt idx="1357">
                  <c:v>23.312940597534201</c:v>
                </c:pt>
                <c:pt idx="1358">
                  <c:v>23.321769714355501</c:v>
                </c:pt>
                <c:pt idx="1359">
                  <c:v>23.327079772949201</c:v>
                </c:pt>
                <c:pt idx="1360">
                  <c:v>23.3289699554443</c:v>
                </c:pt>
                <c:pt idx="1361">
                  <c:v>23.330839157104499</c:v>
                </c:pt>
                <c:pt idx="1362">
                  <c:v>23.332700729370099</c:v>
                </c:pt>
                <c:pt idx="1363">
                  <c:v>23.334569931030298</c:v>
                </c:pt>
                <c:pt idx="1364">
                  <c:v>23.336429595947301</c:v>
                </c:pt>
                <c:pt idx="1365">
                  <c:v>23.338300704956101</c:v>
                </c:pt>
                <c:pt idx="1366">
                  <c:v>23.339530944824201</c:v>
                </c:pt>
                <c:pt idx="1367">
                  <c:v>23.340150833129901</c:v>
                </c:pt>
                <c:pt idx="1368">
                  <c:v>23.3407497406006</c:v>
                </c:pt>
                <c:pt idx="1369">
                  <c:v>23.3413600921631</c:v>
                </c:pt>
                <c:pt idx="1370">
                  <c:v>23.3419704437256</c:v>
                </c:pt>
                <c:pt idx="1371">
                  <c:v>23.3425807952881</c:v>
                </c:pt>
                <c:pt idx="1372">
                  <c:v>23.342279434204102</c:v>
                </c:pt>
                <c:pt idx="1373">
                  <c:v>23.341129302978501</c:v>
                </c:pt>
                <c:pt idx="1374">
                  <c:v>23.339979171752901</c:v>
                </c:pt>
                <c:pt idx="1375">
                  <c:v>23.338830947876001</c:v>
                </c:pt>
                <c:pt idx="1376">
                  <c:v>23.337680816650401</c:v>
                </c:pt>
                <c:pt idx="1377">
                  <c:v>23.336179733276399</c:v>
                </c:pt>
                <c:pt idx="1378">
                  <c:v>23.3343601226807</c:v>
                </c:pt>
                <c:pt idx="1379">
                  <c:v>23.332540512085</c:v>
                </c:pt>
                <c:pt idx="1380">
                  <c:v>23.3307209014893</c:v>
                </c:pt>
                <c:pt idx="1381">
                  <c:v>23.331619262695298</c:v>
                </c:pt>
                <c:pt idx="1382">
                  <c:v>23.335090637206999</c:v>
                </c:pt>
                <c:pt idx="1383">
                  <c:v>23.338560104370099</c:v>
                </c:pt>
                <c:pt idx="1384">
                  <c:v>23.340419769287099</c:v>
                </c:pt>
                <c:pt idx="1385">
                  <c:v>23.3407096862793</c:v>
                </c:pt>
                <c:pt idx="1386">
                  <c:v>23.340639114379901</c:v>
                </c:pt>
                <c:pt idx="1387">
                  <c:v>23.332059860229499</c:v>
                </c:pt>
                <c:pt idx="1388">
                  <c:v>23.3172492980957</c:v>
                </c:pt>
                <c:pt idx="1389">
                  <c:v>23.304519653320298</c:v>
                </c:pt>
                <c:pt idx="1390">
                  <c:v>23.2918395996094</c:v>
                </c:pt>
                <c:pt idx="1391">
                  <c:v>23.279609680175799</c:v>
                </c:pt>
                <c:pt idx="1392">
                  <c:v>23.2729606628418</c:v>
                </c:pt>
                <c:pt idx="1393">
                  <c:v>23.269680023193398</c:v>
                </c:pt>
                <c:pt idx="1394">
                  <c:v>23.2641792297363</c:v>
                </c:pt>
                <c:pt idx="1395">
                  <c:v>23.258670806884801</c:v>
                </c:pt>
                <c:pt idx="1396">
                  <c:v>23.253170013427699</c:v>
                </c:pt>
                <c:pt idx="1397">
                  <c:v>23.2476596832275</c:v>
                </c:pt>
                <c:pt idx="1398">
                  <c:v>23.242149353027301</c:v>
                </c:pt>
                <c:pt idx="1399">
                  <c:v>23.236650466918899</c:v>
                </c:pt>
                <c:pt idx="1400">
                  <c:v>23.2311401367187</c:v>
                </c:pt>
                <c:pt idx="1401">
                  <c:v>23.225639343261701</c:v>
                </c:pt>
                <c:pt idx="1402">
                  <c:v>23.220130920410199</c:v>
                </c:pt>
                <c:pt idx="1403">
                  <c:v>23.218269348144499</c:v>
                </c:pt>
                <c:pt idx="1404">
                  <c:v>23.219789505004901</c:v>
                </c:pt>
                <c:pt idx="1405">
                  <c:v>23.2247009277344</c:v>
                </c:pt>
                <c:pt idx="1406">
                  <c:v>23.233009338378899</c:v>
                </c:pt>
                <c:pt idx="1407">
                  <c:v>23.241350173950199</c:v>
                </c:pt>
                <c:pt idx="1408">
                  <c:v>23.249689102172901</c:v>
                </c:pt>
                <c:pt idx="1409">
                  <c:v>23.256799697876001</c:v>
                </c:pt>
                <c:pt idx="1410">
                  <c:v>23.262659072876001</c:v>
                </c:pt>
                <c:pt idx="1411">
                  <c:v>23.268510818481399</c:v>
                </c:pt>
                <c:pt idx="1412">
                  <c:v>23.272529602050799</c:v>
                </c:pt>
                <c:pt idx="1413">
                  <c:v>23.274839401245099</c:v>
                </c:pt>
                <c:pt idx="1414">
                  <c:v>23.2770595550537</c:v>
                </c:pt>
                <c:pt idx="1415">
                  <c:v>23.2724800109863</c:v>
                </c:pt>
                <c:pt idx="1416">
                  <c:v>23.263269424438501</c:v>
                </c:pt>
                <c:pt idx="1417">
                  <c:v>23.25465965271</c:v>
                </c:pt>
                <c:pt idx="1418">
                  <c:v>23.243230819702099</c:v>
                </c:pt>
                <c:pt idx="1419">
                  <c:v>23.230899810791001</c:v>
                </c:pt>
                <c:pt idx="1420">
                  <c:v>23.222549438476602</c:v>
                </c:pt>
                <c:pt idx="1421">
                  <c:v>23.217470169067401</c:v>
                </c:pt>
                <c:pt idx="1422">
                  <c:v>23.211479187011701</c:v>
                </c:pt>
                <c:pt idx="1423">
                  <c:v>23.207099914550799</c:v>
                </c:pt>
                <c:pt idx="1424">
                  <c:v>23.204139709472699</c:v>
                </c:pt>
                <c:pt idx="1425">
                  <c:v>23.2010593414307</c:v>
                </c:pt>
                <c:pt idx="1426">
                  <c:v>23.197969436645501</c:v>
                </c:pt>
                <c:pt idx="1427">
                  <c:v>23.194889068603501</c:v>
                </c:pt>
                <c:pt idx="1428">
                  <c:v>23.195379257202099</c:v>
                </c:pt>
                <c:pt idx="1429">
                  <c:v>23.199239730835</c:v>
                </c:pt>
                <c:pt idx="1430">
                  <c:v>23.207700729370099</c:v>
                </c:pt>
                <c:pt idx="1431">
                  <c:v>23.220739364623999</c:v>
                </c:pt>
                <c:pt idx="1432">
                  <c:v>23.227380752563501</c:v>
                </c:pt>
                <c:pt idx="1433">
                  <c:v>23.227720260620099</c:v>
                </c:pt>
                <c:pt idx="1434">
                  <c:v>23.228019714355501</c:v>
                </c:pt>
                <c:pt idx="1435">
                  <c:v>23.2311191558838</c:v>
                </c:pt>
                <c:pt idx="1436">
                  <c:v>23.2369709014893</c:v>
                </c:pt>
                <c:pt idx="1437">
                  <c:v>23.2428302764893</c:v>
                </c:pt>
                <c:pt idx="1438">
                  <c:v>23.247190475463899</c:v>
                </c:pt>
                <c:pt idx="1439">
                  <c:v>23.250049591064499</c:v>
                </c:pt>
                <c:pt idx="1440">
                  <c:v>23.2528991699219</c:v>
                </c:pt>
                <c:pt idx="1441">
                  <c:v>23.255750656127901</c:v>
                </c:pt>
                <c:pt idx="1442">
                  <c:v>23.256109237670898</c:v>
                </c:pt>
                <c:pt idx="1443">
                  <c:v>23.254100799560501</c:v>
                </c:pt>
                <c:pt idx="1444">
                  <c:v>23.252090454101602</c:v>
                </c:pt>
                <c:pt idx="1445">
                  <c:v>23.250080108642599</c:v>
                </c:pt>
                <c:pt idx="1446">
                  <c:v>23.248069763183601</c:v>
                </c:pt>
                <c:pt idx="1447">
                  <c:v>23.246879577636701</c:v>
                </c:pt>
                <c:pt idx="1448">
                  <c:v>23.246110916137699</c:v>
                </c:pt>
                <c:pt idx="1449">
                  <c:v>23.2446994781494</c:v>
                </c:pt>
                <c:pt idx="1450">
                  <c:v>23.236080169677699</c:v>
                </c:pt>
                <c:pt idx="1451">
                  <c:v>23.221979141235401</c:v>
                </c:pt>
                <c:pt idx="1452">
                  <c:v>23.2093200683594</c:v>
                </c:pt>
                <c:pt idx="1453">
                  <c:v>23.196689605712901</c:v>
                </c:pt>
                <c:pt idx="1454">
                  <c:v>23.184150695800799</c:v>
                </c:pt>
                <c:pt idx="1455">
                  <c:v>23.1722507476807</c:v>
                </c:pt>
                <c:pt idx="1456">
                  <c:v>23.167509078979499</c:v>
                </c:pt>
                <c:pt idx="1457">
                  <c:v>23.1674499511719</c:v>
                </c:pt>
                <c:pt idx="1458">
                  <c:v>23.165159225463899</c:v>
                </c:pt>
                <c:pt idx="1459">
                  <c:v>23.1644096374512</c:v>
                </c:pt>
                <c:pt idx="1460">
                  <c:v>23.1651496887207</c:v>
                </c:pt>
                <c:pt idx="1461">
                  <c:v>23.165849685668899</c:v>
                </c:pt>
                <c:pt idx="1462">
                  <c:v>23.1690998077393</c:v>
                </c:pt>
                <c:pt idx="1463">
                  <c:v>23.174829483032202</c:v>
                </c:pt>
                <c:pt idx="1464">
                  <c:v>23.178810119628899</c:v>
                </c:pt>
                <c:pt idx="1465">
                  <c:v>23.181079864501999</c:v>
                </c:pt>
                <c:pt idx="1466">
                  <c:v>23.1833400726318</c:v>
                </c:pt>
                <c:pt idx="1467">
                  <c:v>23.185600280761701</c:v>
                </c:pt>
                <c:pt idx="1468">
                  <c:v>23.187860488891602</c:v>
                </c:pt>
                <c:pt idx="1469">
                  <c:v>23.191959381103501</c:v>
                </c:pt>
                <c:pt idx="1470">
                  <c:v>23.197809219360401</c:v>
                </c:pt>
                <c:pt idx="1471">
                  <c:v>23.203689575195298</c:v>
                </c:pt>
                <c:pt idx="1472">
                  <c:v>23.209579467773398</c:v>
                </c:pt>
                <c:pt idx="1473">
                  <c:v>23.215469360351602</c:v>
                </c:pt>
                <c:pt idx="1474">
                  <c:v>23.221349716186499</c:v>
                </c:pt>
                <c:pt idx="1475">
                  <c:v>23.226509094238299</c:v>
                </c:pt>
                <c:pt idx="1476">
                  <c:v>23.230960845947301</c:v>
                </c:pt>
                <c:pt idx="1477">
                  <c:v>23.235389709472699</c:v>
                </c:pt>
                <c:pt idx="1478">
                  <c:v>23.2369995117187</c:v>
                </c:pt>
                <c:pt idx="1479">
                  <c:v>23.235919952392599</c:v>
                </c:pt>
                <c:pt idx="1480">
                  <c:v>23.2348308563232</c:v>
                </c:pt>
                <c:pt idx="1481">
                  <c:v>23.233730316162099</c:v>
                </c:pt>
                <c:pt idx="1482">
                  <c:v>23.232639312744102</c:v>
                </c:pt>
                <c:pt idx="1483">
                  <c:v>23.231540679931602</c:v>
                </c:pt>
                <c:pt idx="1484">
                  <c:v>23.2304496765137</c:v>
                </c:pt>
                <c:pt idx="1485">
                  <c:v>23.2293605804443</c:v>
                </c:pt>
                <c:pt idx="1486">
                  <c:v>23.230939865112301</c:v>
                </c:pt>
                <c:pt idx="1487">
                  <c:v>23.230470657348601</c:v>
                </c:pt>
                <c:pt idx="1488">
                  <c:v>23.226049423217798</c:v>
                </c:pt>
                <c:pt idx="1489">
                  <c:v>23.222709655761701</c:v>
                </c:pt>
                <c:pt idx="1490">
                  <c:v>23.2193298339844</c:v>
                </c:pt>
                <c:pt idx="1491">
                  <c:v>23.2159099578857</c:v>
                </c:pt>
                <c:pt idx="1492">
                  <c:v>23.212440490722699</c:v>
                </c:pt>
                <c:pt idx="1493">
                  <c:v>23.208900451660199</c:v>
                </c:pt>
                <c:pt idx="1494">
                  <c:v>23.2052402496338</c:v>
                </c:pt>
                <c:pt idx="1495">
                  <c:v>23.201410293579102</c:v>
                </c:pt>
                <c:pt idx="1496">
                  <c:v>23.197299957275401</c:v>
                </c:pt>
                <c:pt idx="1497">
                  <c:v>23.1887607574463</c:v>
                </c:pt>
                <c:pt idx="1498">
                  <c:v>23.176620483398398</c:v>
                </c:pt>
                <c:pt idx="1499">
                  <c:v>23.1651706695557</c:v>
                </c:pt>
                <c:pt idx="1500">
                  <c:v>23.153720855712901</c:v>
                </c:pt>
                <c:pt idx="1501">
                  <c:v>23.142339706420898</c:v>
                </c:pt>
                <c:pt idx="1502">
                  <c:v>23.1314697265625</c:v>
                </c:pt>
                <c:pt idx="1503">
                  <c:v>23.130609512329102</c:v>
                </c:pt>
                <c:pt idx="1504">
                  <c:v>23.137260437011701</c:v>
                </c:pt>
                <c:pt idx="1505">
                  <c:v>23.1438808441162</c:v>
                </c:pt>
                <c:pt idx="1506">
                  <c:v>23.1526794433594</c:v>
                </c:pt>
                <c:pt idx="1507">
                  <c:v>23.1615295410156</c:v>
                </c:pt>
                <c:pt idx="1508">
                  <c:v>23.170360565185501</c:v>
                </c:pt>
                <c:pt idx="1509">
                  <c:v>23.1791896820068</c:v>
                </c:pt>
                <c:pt idx="1510">
                  <c:v>23.1880207061768</c:v>
                </c:pt>
                <c:pt idx="1511">
                  <c:v>23.196849822998001</c:v>
                </c:pt>
                <c:pt idx="1512">
                  <c:v>23.201129913330099</c:v>
                </c:pt>
                <c:pt idx="1513">
                  <c:v>23.200839996337901</c:v>
                </c:pt>
                <c:pt idx="1514">
                  <c:v>23.199989318847699</c:v>
                </c:pt>
                <c:pt idx="1515">
                  <c:v>23.190740585327099</c:v>
                </c:pt>
                <c:pt idx="1516">
                  <c:v>23.175270080566399</c:v>
                </c:pt>
                <c:pt idx="1517">
                  <c:v>23.1615505218506</c:v>
                </c:pt>
                <c:pt idx="1518">
                  <c:v>23.147899627685501</c:v>
                </c:pt>
                <c:pt idx="1519">
                  <c:v>23.134660720825199</c:v>
                </c:pt>
                <c:pt idx="1520">
                  <c:v>23.129510879516602</c:v>
                </c:pt>
                <c:pt idx="1521">
                  <c:v>23.130050659179702</c:v>
                </c:pt>
                <c:pt idx="1522">
                  <c:v>23.128219604492202</c:v>
                </c:pt>
                <c:pt idx="1523">
                  <c:v>23.126390457153299</c:v>
                </c:pt>
                <c:pt idx="1524">
                  <c:v>23.124549865722699</c:v>
                </c:pt>
                <c:pt idx="1525">
                  <c:v>23.1226501464844</c:v>
                </c:pt>
                <c:pt idx="1526">
                  <c:v>23.120689392089801</c:v>
                </c:pt>
                <c:pt idx="1527">
                  <c:v>23.118719100952099</c:v>
                </c:pt>
                <c:pt idx="1528">
                  <c:v>23.1166896820068</c:v>
                </c:pt>
                <c:pt idx="1529">
                  <c:v>23.114219665527301</c:v>
                </c:pt>
                <c:pt idx="1530">
                  <c:v>23.111370086669901</c:v>
                </c:pt>
                <c:pt idx="1531">
                  <c:v>23.108810424804702</c:v>
                </c:pt>
                <c:pt idx="1532">
                  <c:v>23.106239318847699</c:v>
                </c:pt>
                <c:pt idx="1533">
                  <c:v>23.1031894683838</c:v>
                </c:pt>
                <c:pt idx="1534">
                  <c:v>23.093580245971701</c:v>
                </c:pt>
                <c:pt idx="1535">
                  <c:v>23.0784797668457</c:v>
                </c:pt>
                <c:pt idx="1536">
                  <c:v>23.0643100738525</c:v>
                </c:pt>
                <c:pt idx="1537">
                  <c:v>23.0502109527588</c:v>
                </c:pt>
                <c:pt idx="1538">
                  <c:v>23.036699295043899</c:v>
                </c:pt>
                <c:pt idx="1539">
                  <c:v>23.0324802398682</c:v>
                </c:pt>
                <c:pt idx="1540">
                  <c:v>23.034950256347699</c:v>
                </c:pt>
                <c:pt idx="1541">
                  <c:v>23.035120010376001</c:v>
                </c:pt>
                <c:pt idx="1542">
                  <c:v>23.037260055541999</c:v>
                </c:pt>
                <c:pt idx="1543">
                  <c:v>23.0413303375244</c:v>
                </c:pt>
                <c:pt idx="1544">
                  <c:v>23.04541015625</c:v>
                </c:pt>
                <c:pt idx="1545">
                  <c:v>23.0494899749756</c:v>
                </c:pt>
                <c:pt idx="1546">
                  <c:v>23.0535697937012</c:v>
                </c:pt>
                <c:pt idx="1547">
                  <c:v>23.0576496124268</c:v>
                </c:pt>
                <c:pt idx="1548">
                  <c:v>23.0613307952881</c:v>
                </c:pt>
                <c:pt idx="1549">
                  <c:v>23.064640045166001</c:v>
                </c:pt>
                <c:pt idx="1550">
                  <c:v>23.064430236816399</c:v>
                </c:pt>
                <c:pt idx="1551">
                  <c:v>23.060869216918899</c:v>
                </c:pt>
                <c:pt idx="1552">
                  <c:v>23.0573406219482</c:v>
                </c:pt>
                <c:pt idx="1553">
                  <c:v>23.053819656372099</c:v>
                </c:pt>
                <c:pt idx="1554">
                  <c:v>23.050289154052699</c:v>
                </c:pt>
                <c:pt idx="1555">
                  <c:v>23.05006980896</c:v>
                </c:pt>
                <c:pt idx="1556">
                  <c:v>23.0529594421387</c:v>
                </c:pt>
                <c:pt idx="1557">
                  <c:v>23.055810928344702</c:v>
                </c:pt>
                <c:pt idx="1558">
                  <c:v>23.058670043945298</c:v>
                </c:pt>
                <c:pt idx="1559">
                  <c:v>23.061519622802699</c:v>
                </c:pt>
                <c:pt idx="1560">
                  <c:v>23.063800811767599</c:v>
                </c:pt>
                <c:pt idx="1561">
                  <c:v>23.0655193328857</c:v>
                </c:pt>
                <c:pt idx="1562">
                  <c:v>23.0672397613525</c:v>
                </c:pt>
                <c:pt idx="1563">
                  <c:v>23.066270828247099</c:v>
                </c:pt>
                <c:pt idx="1564">
                  <c:v>23.062780380248999</c:v>
                </c:pt>
                <c:pt idx="1565">
                  <c:v>23.059320449829102</c:v>
                </c:pt>
                <c:pt idx="1566">
                  <c:v>23.057640075683601</c:v>
                </c:pt>
                <c:pt idx="1567">
                  <c:v>23.057640075683601</c:v>
                </c:pt>
                <c:pt idx="1568">
                  <c:v>23.058809280395501</c:v>
                </c:pt>
                <c:pt idx="1569">
                  <c:v>23.061119079589801</c:v>
                </c:pt>
                <c:pt idx="1570">
                  <c:v>23.063440322876001</c:v>
                </c:pt>
                <c:pt idx="1571">
                  <c:v>23.065759658813501</c:v>
                </c:pt>
                <c:pt idx="1572">
                  <c:v>23.068080902099599</c:v>
                </c:pt>
                <c:pt idx="1573">
                  <c:v>23.066209793090799</c:v>
                </c:pt>
                <c:pt idx="1574">
                  <c:v>23.060459136962901</c:v>
                </c:pt>
                <c:pt idx="1575">
                  <c:v>23.0548706054687</c:v>
                </c:pt>
                <c:pt idx="1576">
                  <c:v>23.049270629882798</c:v>
                </c:pt>
                <c:pt idx="1577">
                  <c:v>23.045509338378899</c:v>
                </c:pt>
                <c:pt idx="1578">
                  <c:v>23.043390274047901</c:v>
                </c:pt>
                <c:pt idx="1579">
                  <c:v>23.045259475708001</c:v>
                </c:pt>
                <c:pt idx="1580">
                  <c:v>23.051099777221701</c:v>
                </c:pt>
                <c:pt idx="1581">
                  <c:v>23.056930541992202</c:v>
                </c:pt>
                <c:pt idx="1582">
                  <c:v>23.059820175170898</c:v>
                </c:pt>
                <c:pt idx="1583">
                  <c:v>23.059799194335898</c:v>
                </c:pt>
                <c:pt idx="1584">
                  <c:v>23.059770584106399</c:v>
                </c:pt>
                <c:pt idx="1585">
                  <c:v>23.059740066528299</c:v>
                </c:pt>
                <c:pt idx="1586">
                  <c:v>23.059700012206999</c:v>
                </c:pt>
                <c:pt idx="1587">
                  <c:v>23.064510345458999</c:v>
                </c:pt>
                <c:pt idx="1588">
                  <c:v>23.074029922485401</c:v>
                </c:pt>
                <c:pt idx="1589">
                  <c:v>23.083589553833001</c:v>
                </c:pt>
                <c:pt idx="1590">
                  <c:v>23.0931491851807</c:v>
                </c:pt>
                <c:pt idx="1591">
                  <c:v>23.099580764770501</c:v>
                </c:pt>
                <c:pt idx="1592">
                  <c:v>23.102979660034201</c:v>
                </c:pt>
                <c:pt idx="1593">
                  <c:v>23.106349945068398</c:v>
                </c:pt>
                <c:pt idx="1594">
                  <c:v>23.1097202301025</c:v>
                </c:pt>
                <c:pt idx="1595">
                  <c:v>23.113100051879901</c:v>
                </c:pt>
                <c:pt idx="1596">
                  <c:v>23.116470336914102</c:v>
                </c:pt>
                <c:pt idx="1597">
                  <c:v>23.1198406219482</c:v>
                </c:pt>
                <c:pt idx="1598">
                  <c:v>23.123210906982401</c:v>
                </c:pt>
                <c:pt idx="1599">
                  <c:v>23.1297492980957</c:v>
                </c:pt>
                <c:pt idx="1600">
                  <c:v>23.139350891113299</c:v>
                </c:pt>
                <c:pt idx="1601">
                  <c:v>23.148990631103501</c:v>
                </c:pt>
                <c:pt idx="1602">
                  <c:v>23.1586208343506</c:v>
                </c:pt>
                <c:pt idx="1603">
                  <c:v>23.163379669189499</c:v>
                </c:pt>
                <c:pt idx="1604">
                  <c:v>23.1633205413818</c:v>
                </c:pt>
                <c:pt idx="1605">
                  <c:v>23.1627197265625</c:v>
                </c:pt>
                <c:pt idx="1606">
                  <c:v>23.155349731445298</c:v>
                </c:pt>
                <c:pt idx="1607">
                  <c:v>23.143510818481399</c:v>
                </c:pt>
                <c:pt idx="1608">
                  <c:v>23.133560180664102</c:v>
                </c:pt>
                <c:pt idx="1609">
                  <c:v>23.124080657958999</c:v>
                </c:pt>
                <c:pt idx="1610">
                  <c:v>23.120729446411101</c:v>
                </c:pt>
                <c:pt idx="1611">
                  <c:v>23.121170043945298</c:v>
                </c:pt>
                <c:pt idx="1612">
                  <c:v>23.119310379028299</c:v>
                </c:pt>
                <c:pt idx="1613">
                  <c:v>23.117439270019499</c:v>
                </c:pt>
                <c:pt idx="1614">
                  <c:v>23.1143798828125</c:v>
                </c:pt>
                <c:pt idx="1615">
                  <c:v>23.1102104187012</c:v>
                </c:pt>
                <c:pt idx="1616">
                  <c:v>23.1060695648193</c:v>
                </c:pt>
                <c:pt idx="1617">
                  <c:v>23.1019401550293</c:v>
                </c:pt>
                <c:pt idx="1618">
                  <c:v>23.0978107452393</c:v>
                </c:pt>
                <c:pt idx="1619">
                  <c:v>23.093669891357401</c:v>
                </c:pt>
                <c:pt idx="1620">
                  <c:v>23.089540481567401</c:v>
                </c:pt>
                <c:pt idx="1621">
                  <c:v>23.085399627685501</c:v>
                </c:pt>
                <c:pt idx="1622">
                  <c:v>23.081270217895501</c:v>
                </c:pt>
                <c:pt idx="1623">
                  <c:v>23.077140808105501</c:v>
                </c:pt>
                <c:pt idx="1624">
                  <c:v>23.072999954223601</c:v>
                </c:pt>
                <c:pt idx="1625">
                  <c:v>23.068870544433601</c:v>
                </c:pt>
                <c:pt idx="1626">
                  <c:v>23.0647296905518</c:v>
                </c:pt>
                <c:pt idx="1627">
                  <c:v>23.060600280761701</c:v>
                </c:pt>
                <c:pt idx="1628">
                  <c:v>23.056789398193398</c:v>
                </c:pt>
                <c:pt idx="1629">
                  <c:v>23.053289413452099</c:v>
                </c:pt>
                <c:pt idx="1630">
                  <c:v>23.049789428710898</c:v>
                </c:pt>
                <c:pt idx="1631">
                  <c:v>23.046279907226602</c:v>
                </c:pt>
                <c:pt idx="1632">
                  <c:v>23.042779922485401</c:v>
                </c:pt>
                <c:pt idx="1633">
                  <c:v>23.0389194488525</c:v>
                </c:pt>
                <c:pt idx="1634">
                  <c:v>23.034730911254901</c:v>
                </c:pt>
                <c:pt idx="1635">
                  <c:v>23.0335807800293</c:v>
                </c:pt>
                <c:pt idx="1636">
                  <c:v>23.035249710083001</c:v>
                </c:pt>
                <c:pt idx="1637">
                  <c:v>23.036880493164102</c:v>
                </c:pt>
                <c:pt idx="1638">
                  <c:v>23.038509368896499</c:v>
                </c:pt>
                <c:pt idx="1639">
                  <c:v>23.0394191741943</c:v>
                </c:pt>
                <c:pt idx="1640">
                  <c:v>23.039649963378899</c:v>
                </c:pt>
                <c:pt idx="1641">
                  <c:v>23.039880752563501</c:v>
                </c:pt>
                <c:pt idx="1642">
                  <c:v>23.0401000976562</c:v>
                </c:pt>
                <c:pt idx="1643">
                  <c:v>23.040330886840799</c:v>
                </c:pt>
                <c:pt idx="1644">
                  <c:v>23.040550231933601</c:v>
                </c:pt>
                <c:pt idx="1645">
                  <c:v>23.0406303405762</c:v>
                </c:pt>
                <c:pt idx="1646">
                  <c:v>23.040580749511701</c:v>
                </c:pt>
                <c:pt idx="1647">
                  <c:v>23.040529251098601</c:v>
                </c:pt>
                <c:pt idx="1648">
                  <c:v>23.040479660034201</c:v>
                </c:pt>
                <c:pt idx="1649">
                  <c:v>23.040430068969702</c:v>
                </c:pt>
                <c:pt idx="1650">
                  <c:v>23.0401802062988</c:v>
                </c:pt>
                <c:pt idx="1651">
                  <c:v>23.039739608764599</c:v>
                </c:pt>
                <c:pt idx="1652">
                  <c:v>23.039289474487301</c:v>
                </c:pt>
                <c:pt idx="1653">
                  <c:v>23.0388507843018</c:v>
                </c:pt>
                <c:pt idx="1654">
                  <c:v>23.038410186767599</c:v>
                </c:pt>
                <c:pt idx="1655">
                  <c:v>23.037939071655298</c:v>
                </c:pt>
                <c:pt idx="1656">
                  <c:v>23.037420272827099</c:v>
                </c:pt>
                <c:pt idx="1657">
                  <c:v>23.036899566650401</c:v>
                </c:pt>
                <c:pt idx="1658">
                  <c:v>23.036380767822301</c:v>
                </c:pt>
                <c:pt idx="1659">
                  <c:v>23.035860061645501</c:v>
                </c:pt>
                <c:pt idx="1660">
                  <c:v>23.0353393554687</c:v>
                </c:pt>
                <c:pt idx="1661">
                  <c:v>23.034049987793001</c:v>
                </c:pt>
                <c:pt idx="1662">
                  <c:v>23.032049179077099</c:v>
                </c:pt>
                <c:pt idx="1663">
                  <c:v>23.03005027771</c:v>
                </c:pt>
                <c:pt idx="1664">
                  <c:v>23.028049468994102</c:v>
                </c:pt>
                <c:pt idx="1665">
                  <c:v>23.026060104370099</c:v>
                </c:pt>
                <c:pt idx="1666">
                  <c:v>23.024429321289102</c:v>
                </c:pt>
                <c:pt idx="1667">
                  <c:v>23.023130416870099</c:v>
                </c:pt>
                <c:pt idx="1668">
                  <c:v>23.0218296051025</c:v>
                </c:pt>
                <c:pt idx="1669">
                  <c:v>23.020530700683601</c:v>
                </c:pt>
                <c:pt idx="1670">
                  <c:v>23.017429351806602</c:v>
                </c:pt>
                <c:pt idx="1671">
                  <c:v>23.012710571289102</c:v>
                </c:pt>
                <c:pt idx="1672">
                  <c:v>23.0080890655518</c:v>
                </c:pt>
                <c:pt idx="1673">
                  <c:v>23.003480911254901</c:v>
                </c:pt>
                <c:pt idx="1674">
                  <c:v>23.0006504058838</c:v>
                </c:pt>
                <c:pt idx="1675">
                  <c:v>22.9994506835938</c:v>
                </c:pt>
                <c:pt idx="1676">
                  <c:v>22.9981498718262</c:v>
                </c:pt>
                <c:pt idx="1677">
                  <c:v>22.996839523315401</c:v>
                </c:pt>
                <c:pt idx="1678">
                  <c:v>23.0011806488037</c:v>
                </c:pt>
                <c:pt idx="1679">
                  <c:v>23.010999679565401</c:v>
                </c:pt>
                <c:pt idx="1680">
                  <c:v>23.020849227905298</c:v>
                </c:pt>
                <c:pt idx="1681">
                  <c:v>23.030689239501999</c:v>
                </c:pt>
                <c:pt idx="1682">
                  <c:v>23.040540695190401</c:v>
                </c:pt>
                <c:pt idx="1683">
                  <c:v>23.050380706787099</c:v>
                </c:pt>
                <c:pt idx="1684">
                  <c:v>23.060239791870099</c:v>
                </c:pt>
                <c:pt idx="1685">
                  <c:v>23.070140838623001</c:v>
                </c:pt>
                <c:pt idx="1686">
                  <c:v>23.080030441284201</c:v>
                </c:pt>
                <c:pt idx="1687">
                  <c:v>23.089929580688501</c:v>
                </c:pt>
                <c:pt idx="1688">
                  <c:v>23.099830627441399</c:v>
                </c:pt>
                <c:pt idx="1689">
                  <c:v>23.1067905426025</c:v>
                </c:pt>
                <c:pt idx="1690">
                  <c:v>23.110790252685501</c:v>
                </c:pt>
                <c:pt idx="1691">
                  <c:v>23.110479354858398</c:v>
                </c:pt>
                <c:pt idx="1692">
                  <c:v>23.1061706542969</c:v>
                </c:pt>
                <c:pt idx="1693">
                  <c:v>23.101900100708001</c:v>
                </c:pt>
                <c:pt idx="1694">
                  <c:v>23.097629547119102</c:v>
                </c:pt>
                <c:pt idx="1695">
                  <c:v>23.093830108642599</c:v>
                </c:pt>
                <c:pt idx="1696">
                  <c:v>23.090450286865199</c:v>
                </c:pt>
                <c:pt idx="1697">
                  <c:v>23.087039947509801</c:v>
                </c:pt>
                <c:pt idx="1698">
                  <c:v>23.085130691528299</c:v>
                </c:pt>
                <c:pt idx="1699">
                  <c:v>23.084600448608398</c:v>
                </c:pt>
                <c:pt idx="1700">
                  <c:v>23.084039688110401</c:v>
                </c:pt>
                <c:pt idx="1701">
                  <c:v>23.084779739379901</c:v>
                </c:pt>
                <c:pt idx="1702">
                  <c:v>23.086750030517599</c:v>
                </c:pt>
                <c:pt idx="1703">
                  <c:v>23.088720321655298</c:v>
                </c:pt>
                <c:pt idx="1704">
                  <c:v>23.090690612793001</c:v>
                </c:pt>
                <c:pt idx="1705">
                  <c:v>23.0926609039307</c:v>
                </c:pt>
                <c:pt idx="1706">
                  <c:v>23.094640731811499</c:v>
                </c:pt>
                <c:pt idx="1707">
                  <c:v>23.099290847778299</c:v>
                </c:pt>
                <c:pt idx="1708">
                  <c:v>23.106529235839801</c:v>
                </c:pt>
                <c:pt idx="1709">
                  <c:v>23.1138000488281</c:v>
                </c:pt>
                <c:pt idx="1710">
                  <c:v>23.121070861816399</c:v>
                </c:pt>
                <c:pt idx="1711">
                  <c:v>23.127180099487301</c:v>
                </c:pt>
                <c:pt idx="1712">
                  <c:v>23.132200241088899</c:v>
                </c:pt>
                <c:pt idx="1713">
                  <c:v>23.133350372314499</c:v>
                </c:pt>
                <c:pt idx="1714">
                  <c:v>23.130720138549801</c:v>
                </c:pt>
                <c:pt idx="1715">
                  <c:v>23.128089904785199</c:v>
                </c:pt>
                <c:pt idx="1716">
                  <c:v>23.119419097900401</c:v>
                </c:pt>
                <c:pt idx="1717">
                  <c:v>23.105829238891602</c:v>
                </c:pt>
                <c:pt idx="1718">
                  <c:v>23.093240737915</c:v>
                </c:pt>
                <c:pt idx="1719">
                  <c:v>23.080730438232401</c:v>
                </c:pt>
                <c:pt idx="1720">
                  <c:v>23.068830490112301</c:v>
                </c:pt>
                <c:pt idx="1721">
                  <c:v>23.0649509429932</c:v>
                </c:pt>
                <c:pt idx="1722">
                  <c:v>23.066600799560501</c:v>
                </c:pt>
                <c:pt idx="1723">
                  <c:v>23.065980911254901</c:v>
                </c:pt>
                <c:pt idx="1724">
                  <c:v>23.065349578857401</c:v>
                </c:pt>
                <c:pt idx="1725">
                  <c:v>23.066450119018601</c:v>
                </c:pt>
                <c:pt idx="1726">
                  <c:v>23.069200515747099</c:v>
                </c:pt>
                <c:pt idx="1727">
                  <c:v>23.0719604492187</c:v>
                </c:pt>
                <c:pt idx="1728">
                  <c:v>23.074710845947301</c:v>
                </c:pt>
                <c:pt idx="1729">
                  <c:v>23.077459335327099</c:v>
                </c:pt>
                <c:pt idx="1730">
                  <c:v>23.081529617309599</c:v>
                </c:pt>
                <c:pt idx="1731">
                  <c:v>23.086860656738299</c:v>
                </c:pt>
                <c:pt idx="1732">
                  <c:v>23.092199325561499</c:v>
                </c:pt>
                <c:pt idx="1733">
                  <c:v>23.097549438476602</c:v>
                </c:pt>
                <c:pt idx="1734">
                  <c:v>23.102890014648398</c:v>
                </c:pt>
                <c:pt idx="1735">
                  <c:v>23.108240127563501</c:v>
                </c:pt>
                <c:pt idx="1736">
                  <c:v>23.1096496582031</c:v>
                </c:pt>
                <c:pt idx="1737">
                  <c:v>23.1073207855225</c:v>
                </c:pt>
                <c:pt idx="1738">
                  <c:v>23.10498046875</c:v>
                </c:pt>
                <c:pt idx="1739">
                  <c:v>23.1026401519775</c:v>
                </c:pt>
                <c:pt idx="1740">
                  <c:v>23.1003093719482</c:v>
                </c:pt>
                <c:pt idx="1741">
                  <c:v>23.097160339355501</c:v>
                </c:pt>
                <c:pt idx="1742">
                  <c:v>23.093259811401399</c:v>
                </c:pt>
                <c:pt idx="1743">
                  <c:v>23.089389801025401</c:v>
                </c:pt>
                <c:pt idx="1744">
                  <c:v>23.085529327392599</c:v>
                </c:pt>
                <c:pt idx="1745">
                  <c:v>23.081659317016602</c:v>
                </c:pt>
                <c:pt idx="1746">
                  <c:v>23.082950592041001</c:v>
                </c:pt>
                <c:pt idx="1747">
                  <c:v>23.089139938354499</c:v>
                </c:pt>
                <c:pt idx="1748">
                  <c:v>23.095300674438501</c:v>
                </c:pt>
                <c:pt idx="1749">
                  <c:v>23.1014709472656</c:v>
                </c:pt>
                <c:pt idx="1750">
                  <c:v>23.107789993286101</c:v>
                </c:pt>
                <c:pt idx="1751">
                  <c:v>23.114280700683601</c:v>
                </c:pt>
                <c:pt idx="1752">
                  <c:v>23.120780944824201</c:v>
                </c:pt>
                <c:pt idx="1753">
                  <c:v>23.126010894775401</c:v>
                </c:pt>
                <c:pt idx="1754">
                  <c:v>23.129989624023398</c:v>
                </c:pt>
                <c:pt idx="1755">
                  <c:v>23.133970260620099</c:v>
                </c:pt>
                <c:pt idx="1756">
                  <c:v>23.137939453125</c:v>
                </c:pt>
                <c:pt idx="1757">
                  <c:v>23.141920089721701</c:v>
                </c:pt>
                <c:pt idx="1758">
                  <c:v>23.145889282226602</c:v>
                </c:pt>
                <c:pt idx="1759">
                  <c:v>23.145919799804702</c:v>
                </c:pt>
                <c:pt idx="1760">
                  <c:v>23.142229080200199</c:v>
                </c:pt>
                <c:pt idx="1761">
                  <c:v>23.1385707855225</c:v>
                </c:pt>
                <c:pt idx="1762">
                  <c:v>23.1348991394043</c:v>
                </c:pt>
                <c:pt idx="1763">
                  <c:v>23.131240844726602</c:v>
                </c:pt>
                <c:pt idx="1764">
                  <c:v>23.127569198608398</c:v>
                </c:pt>
                <c:pt idx="1765">
                  <c:v>23.126039505004901</c:v>
                </c:pt>
                <c:pt idx="1766">
                  <c:v>23.126470565795898</c:v>
                </c:pt>
                <c:pt idx="1767">
                  <c:v>23.126869201660199</c:v>
                </c:pt>
                <c:pt idx="1768">
                  <c:v>23.131349563598601</c:v>
                </c:pt>
                <c:pt idx="1769">
                  <c:v>23.1398105621338</c:v>
                </c:pt>
                <c:pt idx="1770">
                  <c:v>23.148300170898398</c:v>
                </c:pt>
                <c:pt idx="1771">
                  <c:v>23.1567897796631</c:v>
                </c:pt>
                <c:pt idx="1772">
                  <c:v>23.165279388427699</c:v>
                </c:pt>
                <c:pt idx="1773">
                  <c:v>23.173770904541001</c:v>
                </c:pt>
                <c:pt idx="1774">
                  <c:v>23.182249069213899</c:v>
                </c:pt>
                <c:pt idx="1775">
                  <c:v>23.190740585327099</c:v>
                </c:pt>
                <c:pt idx="1776">
                  <c:v>23.1992301940918</c:v>
                </c:pt>
                <c:pt idx="1777">
                  <c:v>23.204750061035199</c:v>
                </c:pt>
                <c:pt idx="1778">
                  <c:v>23.207349777221701</c:v>
                </c:pt>
                <c:pt idx="1779">
                  <c:v>23.208339691162099</c:v>
                </c:pt>
                <c:pt idx="1780">
                  <c:v>23.207860946655298</c:v>
                </c:pt>
                <c:pt idx="1781">
                  <c:v>23.207380294799801</c:v>
                </c:pt>
                <c:pt idx="1782">
                  <c:v>23.2068996429443</c:v>
                </c:pt>
                <c:pt idx="1783">
                  <c:v>23.2064208984375</c:v>
                </c:pt>
                <c:pt idx="1784">
                  <c:v>23.205940246581999</c:v>
                </c:pt>
                <c:pt idx="1785">
                  <c:v>23.205459594726602</c:v>
                </c:pt>
                <c:pt idx="1786">
                  <c:v>23.204980850219702</c:v>
                </c:pt>
                <c:pt idx="1787">
                  <c:v>23.2045001983643</c:v>
                </c:pt>
                <c:pt idx="1788">
                  <c:v>23.2040195465088</c:v>
                </c:pt>
                <c:pt idx="1789">
                  <c:v>23.203540802001999</c:v>
                </c:pt>
                <c:pt idx="1790">
                  <c:v>23.203060150146499</c:v>
                </c:pt>
                <c:pt idx="1791">
                  <c:v>23.202579498291001</c:v>
                </c:pt>
                <c:pt idx="1792">
                  <c:v>23.202100753784201</c:v>
                </c:pt>
                <c:pt idx="1793">
                  <c:v>23.2016201019287</c:v>
                </c:pt>
                <c:pt idx="1794">
                  <c:v>23.2011394500732</c:v>
                </c:pt>
                <c:pt idx="1795">
                  <c:v>23.200660705566399</c:v>
                </c:pt>
                <c:pt idx="1796">
                  <c:v>23.200180053710898</c:v>
                </c:pt>
                <c:pt idx="1797">
                  <c:v>23.199699401855501</c:v>
                </c:pt>
                <c:pt idx="1798">
                  <c:v>23.199220657348601</c:v>
                </c:pt>
                <c:pt idx="1799">
                  <c:v>23.1987400054932</c:v>
                </c:pt>
                <c:pt idx="1800">
                  <c:v>23.198570251464801</c:v>
                </c:pt>
                <c:pt idx="1801">
                  <c:v>23.198680877685501</c:v>
                </c:pt>
                <c:pt idx="1802">
                  <c:v>23.198789596557599</c:v>
                </c:pt>
                <c:pt idx="1803">
                  <c:v>23.198900222778299</c:v>
                </c:pt>
                <c:pt idx="1804">
                  <c:v>23.199010848998999</c:v>
                </c:pt>
                <c:pt idx="1805">
                  <c:v>23.199119567871101</c:v>
                </c:pt>
                <c:pt idx="1806">
                  <c:v>23.1992301940918</c:v>
                </c:pt>
                <c:pt idx="1807">
                  <c:v>23.1993408203125</c:v>
                </c:pt>
                <c:pt idx="1808">
                  <c:v>23.199440002441399</c:v>
                </c:pt>
                <c:pt idx="1809">
                  <c:v>23.199550628662099</c:v>
                </c:pt>
                <c:pt idx="1810">
                  <c:v>23.1993503570557</c:v>
                </c:pt>
                <c:pt idx="1811">
                  <c:v>23.198850631713899</c:v>
                </c:pt>
                <c:pt idx="1812">
                  <c:v>23.198339462280298</c:v>
                </c:pt>
                <c:pt idx="1813">
                  <c:v>23.197839736938501</c:v>
                </c:pt>
                <c:pt idx="1814">
                  <c:v>23.197340011596701</c:v>
                </c:pt>
                <c:pt idx="1815">
                  <c:v>23.196830749511701</c:v>
                </c:pt>
                <c:pt idx="1816">
                  <c:v>23.1963291168213</c:v>
                </c:pt>
                <c:pt idx="1817">
                  <c:v>23.195829391479499</c:v>
                </c:pt>
                <c:pt idx="1818">
                  <c:v>23.195320129394499</c:v>
                </c:pt>
                <c:pt idx="1819">
                  <c:v>23.194820404052699</c:v>
                </c:pt>
                <c:pt idx="1820">
                  <c:v>23.194320678710898</c:v>
                </c:pt>
                <c:pt idx="1821">
                  <c:v>23.193809509277301</c:v>
                </c:pt>
                <c:pt idx="1822">
                  <c:v>23.193309783935501</c:v>
                </c:pt>
                <c:pt idx="1823">
                  <c:v>23.1928100585938</c:v>
                </c:pt>
                <c:pt idx="1824">
                  <c:v>23.1923007965088</c:v>
                </c:pt>
                <c:pt idx="1825">
                  <c:v>23.191799163818398</c:v>
                </c:pt>
                <c:pt idx="1826">
                  <c:v>23.191299438476602</c:v>
                </c:pt>
                <c:pt idx="1827">
                  <c:v>23.190790176391602</c:v>
                </c:pt>
                <c:pt idx="1828">
                  <c:v>23.190290451049801</c:v>
                </c:pt>
                <c:pt idx="1829">
                  <c:v>23.189790725708001</c:v>
                </c:pt>
                <c:pt idx="1830">
                  <c:v>23.1892795562744</c:v>
                </c:pt>
                <c:pt idx="1831">
                  <c:v>23.188779830932599</c:v>
                </c:pt>
                <c:pt idx="1832">
                  <c:v>23.188280105590799</c:v>
                </c:pt>
                <c:pt idx="1833">
                  <c:v>23.187780380248999</c:v>
                </c:pt>
                <c:pt idx="1834">
                  <c:v>23.187269210815401</c:v>
                </c:pt>
                <c:pt idx="1835">
                  <c:v>23.186769485473601</c:v>
                </c:pt>
                <c:pt idx="1836">
                  <c:v>23.1862697601318</c:v>
                </c:pt>
                <c:pt idx="1837">
                  <c:v>23.1857604980469</c:v>
                </c:pt>
                <c:pt idx="1838">
                  <c:v>23.185260772705099</c:v>
                </c:pt>
                <c:pt idx="1839">
                  <c:v>23.184759140014599</c:v>
                </c:pt>
                <c:pt idx="1840">
                  <c:v>23.184249877929702</c:v>
                </c:pt>
                <c:pt idx="1841">
                  <c:v>23.183750152587901</c:v>
                </c:pt>
                <c:pt idx="1842">
                  <c:v>23.183250427246101</c:v>
                </c:pt>
                <c:pt idx="1843">
                  <c:v>23.1827392578125</c:v>
                </c:pt>
                <c:pt idx="1844">
                  <c:v>23.1822395324707</c:v>
                </c:pt>
                <c:pt idx="1845">
                  <c:v>23.181739807128899</c:v>
                </c:pt>
                <c:pt idx="1846">
                  <c:v>23.181240081787099</c:v>
                </c:pt>
                <c:pt idx="1847">
                  <c:v>23.180730819702099</c:v>
                </c:pt>
                <c:pt idx="1848">
                  <c:v>23.180229187011701</c:v>
                </c:pt>
                <c:pt idx="1849">
                  <c:v>23.179729461669901</c:v>
                </c:pt>
                <c:pt idx="1850">
                  <c:v>23.179220199585</c:v>
                </c:pt>
                <c:pt idx="1851">
                  <c:v>23.1787204742432</c:v>
                </c:pt>
                <c:pt idx="1852">
                  <c:v>23.178220748901399</c:v>
                </c:pt>
                <c:pt idx="1853">
                  <c:v>23.177709579467798</c:v>
                </c:pt>
                <c:pt idx="1854">
                  <c:v>23.177209854126001</c:v>
                </c:pt>
                <c:pt idx="1855">
                  <c:v>23.176710128784201</c:v>
                </c:pt>
                <c:pt idx="1856">
                  <c:v>23.176210403442401</c:v>
                </c:pt>
                <c:pt idx="1857">
                  <c:v>23.1756992340088</c:v>
                </c:pt>
                <c:pt idx="1858">
                  <c:v>23.175199508666999</c:v>
                </c:pt>
                <c:pt idx="1859">
                  <c:v>23.174699783325199</c:v>
                </c:pt>
                <c:pt idx="1860">
                  <c:v>23.174190521240199</c:v>
                </c:pt>
                <c:pt idx="1861">
                  <c:v>23.173690795898398</c:v>
                </c:pt>
                <c:pt idx="1862">
                  <c:v>23.173189163208001</c:v>
                </c:pt>
                <c:pt idx="1863">
                  <c:v>23.172679901123001</c:v>
                </c:pt>
                <c:pt idx="1864">
                  <c:v>23.1721801757813</c:v>
                </c:pt>
                <c:pt idx="1865">
                  <c:v>23.171680450439499</c:v>
                </c:pt>
                <c:pt idx="1866">
                  <c:v>23.171180725097699</c:v>
                </c:pt>
                <c:pt idx="1867">
                  <c:v>23.170669555664102</c:v>
                </c:pt>
                <c:pt idx="1868">
                  <c:v>23.170169830322301</c:v>
                </c:pt>
                <c:pt idx="1869">
                  <c:v>23.169670104980501</c:v>
                </c:pt>
                <c:pt idx="1870">
                  <c:v>23.169160842895501</c:v>
                </c:pt>
                <c:pt idx="1871">
                  <c:v>23.168659210205099</c:v>
                </c:pt>
                <c:pt idx="1872">
                  <c:v>23.168159484863299</c:v>
                </c:pt>
                <c:pt idx="1873">
                  <c:v>23.167659759521499</c:v>
                </c:pt>
                <c:pt idx="1874">
                  <c:v>23.167150497436499</c:v>
                </c:pt>
                <c:pt idx="1875">
                  <c:v>23.166650772094702</c:v>
                </c:pt>
                <c:pt idx="1876">
                  <c:v>23.1661491394043</c:v>
                </c:pt>
                <c:pt idx="1877">
                  <c:v>23.1656398773193</c:v>
                </c:pt>
                <c:pt idx="1878">
                  <c:v>23.1651401519775</c:v>
                </c:pt>
                <c:pt idx="1879">
                  <c:v>23.1646404266357</c:v>
                </c:pt>
                <c:pt idx="1880">
                  <c:v>23.164140701293899</c:v>
                </c:pt>
                <c:pt idx="1881">
                  <c:v>23.163629531860401</c:v>
                </c:pt>
                <c:pt idx="1882">
                  <c:v>23.163129806518601</c:v>
                </c:pt>
                <c:pt idx="1883">
                  <c:v>23.1626300811768</c:v>
                </c:pt>
                <c:pt idx="1884">
                  <c:v>23.162130355835</c:v>
                </c:pt>
                <c:pt idx="1885">
                  <c:v>23.161619186401399</c:v>
                </c:pt>
                <c:pt idx="1886">
                  <c:v>23.161119461059599</c:v>
                </c:pt>
                <c:pt idx="1887">
                  <c:v>23.160619735717798</c:v>
                </c:pt>
                <c:pt idx="1888">
                  <c:v>23.160110473632798</c:v>
                </c:pt>
                <c:pt idx="1889">
                  <c:v>23.159610748291001</c:v>
                </c:pt>
                <c:pt idx="1890">
                  <c:v>23.1590900421143</c:v>
                </c:pt>
                <c:pt idx="1891">
                  <c:v>23.1585807800293</c:v>
                </c:pt>
                <c:pt idx="1892">
                  <c:v>23.1580696105957</c:v>
                </c:pt>
                <c:pt idx="1893">
                  <c:v>23.157550811767599</c:v>
                </c:pt>
                <c:pt idx="1894">
                  <c:v>23.157039642333999</c:v>
                </c:pt>
                <c:pt idx="1895">
                  <c:v>23.156520843505898</c:v>
                </c:pt>
                <c:pt idx="1896">
                  <c:v>23.156009674072301</c:v>
                </c:pt>
                <c:pt idx="1897">
                  <c:v>23.155490875244102</c:v>
                </c:pt>
                <c:pt idx="1898">
                  <c:v>23.154979705810501</c:v>
                </c:pt>
                <c:pt idx="1899">
                  <c:v>23.154460906982401</c:v>
                </c:pt>
                <c:pt idx="1900">
                  <c:v>23.1539497375488</c:v>
                </c:pt>
                <c:pt idx="1901">
                  <c:v>23.1534309387207</c:v>
                </c:pt>
                <c:pt idx="1902">
                  <c:v>23.152919769287099</c:v>
                </c:pt>
                <c:pt idx="1903">
                  <c:v>23.152410507202099</c:v>
                </c:pt>
                <c:pt idx="1904">
                  <c:v>23.151889801025401</c:v>
                </c:pt>
                <c:pt idx="1905">
                  <c:v>23.151380538940401</c:v>
                </c:pt>
                <c:pt idx="1906">
                  <c:v>23.1508598327637</c:v>
                </c:pt>
                <c:pt idx="1907">
                  <c:v>23.1503505706787</c:v>
                </c:pt>
                <c:pt idx="1908">
                  <c:v>23.149829864501999</c:v>
                </c:pt>
                <c:pt idx="1909">
                  <c:v>23.148910522460898</c:v>
                </c:pt>
                <c:pt idx="1910">
                  <c:v>23.147590637206999</c:v>
                </c:pt>
                <c:pt idx="1911">
                  <c:v>23.1462802886963</c:v>
                </c:pt>
                <c:pt idx="1912">
                  <c:v>23.144969940185501</c:v>
                </c:pt>
                <c:pt idx="1913">
                  <c:v>23.143650054931602</c:v>
                </c:pt>
                <c:pt idx="1914">
                  <c:v>23.142339706420898</c:v>
                </c:pt>
                <c:pt idx="1915">
                  <c:v>23.141029357910199</c:v>
                </c:pt>
                <c:pt idx="1916">
                  <c:v>23.1397094726562</c:v>
                </c:pt>
                <c:pt idx="1917">
                  <c:v>23.138399124145501</c:v>
                </c:pt>
                <c:pt idx="1918">
                  <c:v>23.136989593505898</c:v>
                </c:pt>
                <c:pt idx="1919">
                  <c:v>23.128950119018601</c:v>
                </c:pt>
                <c:pt idx="1920">
                  <c:v>23.115129470825199</c:v>
                </c:pt>
                <c:pt idx="1921">
                  <c:v>23.102260589599599</c:v>
                </c:pt>
                <c:pt idx="1922">
                  <c:v>23.089370727539102</c:v>
                </c:pt>
                <c:pt idx="1923">
                  <c:v>23.076480865478501</c:v>
                </c:pt>
                <c:pt idx="1924">
                  <c:v>23.0635890960693</c:v>
                </c:pt>
                <c:pt idx="1925">
                  <c:v>23.0507106781006</c:v>
                </c:pt>
                <c:pt idx="1926">
                  <c:v>23.03782081604</c:v>
                </c:pt>
                <c:pt idx="1927">
                  <c:v>23.024929046630898</c:v>
                </c:pt>
                <c:pt idx="1928">
                  <c:v>23.012050628662099</c:v>
                </c:pt>
                <c:pt idx="1929">
                  <c:v>22.999160766601602</c:v>
                </c:pt>
                <c:pt idx="1930">
                  <c:v>22.992660522460898</c:v>
                </c:pt>
                <c:pt idx="1931">
                  <c:v>22.991649627685501</c:v>
                </c:pt>
                <c:pt idx="1932">
                  <c:v>22.989580154418899</c:v>
                </c:pt>
                <c:pt idx="1933">
                  <c:v>22.987499237060501</c:v>
                </c:pt>
                <c:pt idx="1934">
                  <c:v>22.985429763793899</c:v>
                </c:pt>
                <c:pt idx="1935">
                  <c:v>22.984739303588899</c:v>
                </c:pt>
                <c:pt idx="1936">
                  <c:v>22.985359191894499</c:v>
                </c:pt>
                <c:pt idx="1937">
                  <c:v>22.985960006713899</c:v>
                </c:pt>
                <c:pt idx="1938">
                  <c:v>22.986570358276399</c:v>
                </c:pt>
                <c:pt idx="1939">
                  <c:v>22.989059448242202</c:v>
                </c:pt>
                <c:pt idx="1940">
                  <c:v>22.993379592895501</c:v>
                </c:pt>
                <c:pt idx="1941">
                  <c:v>22.9977207183838</c:v>
                </c:pt>
                <c:pt idx="1942">
                  <c:v>23.002050399780298</c:v>
                </c:pt>
                <c:pt idx="1943">
                  <c:v>23.006389617919901</c:v>
                </c:pt>
                <c:pt idx="1944">
                  <c:v>23.009090423583999</c:v>
                </c:pt>
                <c:pt idx="1945">
                  <c:v>23.010240554809599</c:v>
                </c:pt>
                <c:pt idx="1946">
                  <c:v>23.011379241943398</c:v>
                </c:pt>
                <c:pt idx="1947">
                  <c:v>23.012519836425799</c:v>
                </c:pt>
                <c:pt idx="1948">
                  <c:v>23.0136604309082</c:v>
                </c:pt>
                <c:pt idx="1949">
                  <c:v>23.0147895812988</c:v>
                </c:pt>
                <c:pt idx="1950">
                  <c:v>23.013879776001001</c:v>
                </c:pt>
                <c:pt idx="1951">
                  <c:v>23.011020660400401</c:v>
                </c:pt>
                <c:pt idx="1952">
                  <c:v>23.0081901550293</c:v>
                </c:pt>
                <c:pt idx="1953">
                  <c:v>23.005350112915</c:v>
                </c:pt>
                <c:pt idx="1954">
                  <c:v>23.005220413208001</c:v>
                </c:pt>
                <c:pt idx="1955">
                  <c:v>23.0076293945313</c:v>
                </c:pt>
                <c:pt idx="1956">
                  <c:v>23.0100193023682</c:v>
                </c:pt>
                <c:pt idx="1957">
                  <c:v>23.012409210205099</c:v>
                </c:pt>
                <c:pt idx="1958">
                  <c:v>23.014799118041999</c:v>
                </c:pt>
                <c:pt idx="1959">
                  <c:v>23.0171909332275</c:v>
                </c:pt>
                <c:pt idx="1960">
                  <c:v>23.018089294433601</c:v>
                </c:pt>
                <c:pt idx="1961">
                  <c:v>23.017539978027301</c:v>
                </c:pt>
                <c:pt idx="1962">
                  <c:v>23.016990661621101</c:v>
                </c:pt>
                <c:pt idx="1963">
                  <c:v>23.013830184936499</c:v>
                </c:pt>
                <c:pt idx="1964">
                  <c:v>23.00830078125</c:v>
                </c:pt>
                <c:pt idx="1965">
                  <c:v>23.006290435791001</c:v>
                </c:pt>
                <c:pt idx="1966">
                  <c:v>23.007419586181602</c:v>
                </c:pt>
                <c:pt idx="1967">
                  <c:v>23.008440017700199</c:v>
                </c:pt>
                <c:pt idx="1968">
                  <c:v>23.0094604492187</c:v>
                </c:pt>
                <c:pt idx="1969">
                  <c:v>23.010469436645501</c:v>
                </c:pt>
                <c:pt idx="1970">
                  <c:v>23.011360168456999</c:v>
                </c:pt>
                <c:pt idx="1971">
                  <c:v>23.012130737304702</c:v>
                </c:pt>
                <c:pt idx="1972">
                  <c:v>23.012889862060501</c:v>
                </c:pt>
                <c:pt idx="1973">
                  <c:v>23.0136604309082</c:v>
                </c:pt>
                <c:pt idx="1974">
                  <c:v>23.014419555664102</c:v>
                </c:pt>
                <c:pt idx="1975">
                  <c:v>23.015190124511701</c:v>
                </c:pt>
                <c:pt idx="1976">
                  <c:v>23.016580581665</c:v>
                </c:pt>
                <c:pt idx="1977">
                  <c:v>23.018560409545898</c:v>
                </c:pt>
                <c:pt idx="1978">
                  <c:v>23.0205402374268</c:v>
                </c:pt>
                <c:pt idx="1979">
                  <c:v>23.022520065307599</c:v>
                </c:pt>
                <c:pt idx="1980">
                  <c:v>23.023269653320298</c:v>
                </c:pt>
                <c:pt idx="1981">
                  <c:v>23.022840499877901</c:v>
                </c:pt>
                <c:pt idx="1982">
                  <c:v>23.0224094390869</c:v>
                </c:pt>
                <c:pt idx="1983">
                  <c:v>23.021980285644499</c:v>
                </c:pt>
                <c:pt idx="1984">
                  <c:v>23.022769927978501</c:v>
                </c:pt>
                <c:pt idx="1985">
                  <c:v>23.024730682373001</c:v>
                </c:pt>
                <c:pt idx="1986">
                  <c:v>23.026689529418899</c:v>
                </c:pt>
                <c:pt idx="1987">
                  <c:v>23.027179718017599</c:v>
                </c:pt>
                <c:pt idx="1988">
                  <c:v>23.026279449462901</c:v>
                </c:pt>
                <c:pt idx="1989">
                  <c:v>23.025369644165</c:v>
                </c:pt>
                <c:pt idx="1990">
                  <c:v>23.028129577636701</c:v>
                </c:pt>
                <c:pt idx="1991">
                  <c:v>23.034439086914102</c:v>
                </c:pt>
                <c:pt idx="1992">
                  <c:v>23.040769577026399</c:v>
                </c:pt>
                <c:pt idx="1993">
                  <c:v>23.0460090637207</c:v>
                </c:pt>
                <c:pt idx="1994">
                  <c:v>23.0501594543457</c:v>
                </c:pt>
                <c:pt idx="1995">
                  <c:v>23.054319381713899</c:v>
                </c:pt>
                <c:pt idx="1996">
                  <c:v>23.055570602416999</c:v>
                </c:pt>
                <c:pt idx="1997">
                  <c:v>23.053880691528299</c:v>
                </c:pt>
                <c:pt idx="1998">
                  <c:v>23.0471305847168</c:v>
                </c:pt>
                <c:pt idx="1999">
                  <c:v>23.036359786987301</c:v>
                </c:pt>
                <c:pt idx="2000">
                  <c:v>23.026779174804702</c:v>
                </c:pt>
                <c:pt idx="2001">
                  <c:v>23.013450622558601</c:v>
                </c:pt>
                <c:pt idx="2002">
                  <c:v>22.9964504241943</c:v>
                </c:pt>
                <c:pt idx="2003">
                  <c:v>22.979549407958999</c:v>
                </c:pt>
                <c:pt idx="2004">
                  <c:v>22.962640762329102</c:v>
                </c:pt>
                <c:pt idx="2005">
                  <c:v>22.9457492828369</c:v>
                </c:pt>
                <c:pt idx="2006">
                  <c:v>22.928859710693398</c:v>
                </c:pt>
                <c:pt idx="2007">
                  <c:v>22.911949157714801</c:v>
                </c:pt>
                <c:pt idx="2008">
                  <c:v>22.899360656738299</c:v>
                </c:pt>
                <c:pt idx="2009">
                  <c:v>22.891069412231399</c:v>
                </c:pt>
                <c:pt idx="2010">
                  <c:v>22.883100509643601</c:v>
                </c:pt>
                <c:pt idx="2011">
                  <c:v>22.879320144653299</c:v>
                </c:pt>
                <c:pt idx="2012">
                  <c:v>22.877849578857401</c:v>
                </c:pt>
                <c:pt idx="2013">
                  <c:v>22.8743190765381</c:v>
                </c:pt>
                <c:pt idx="2014">
                  <c:v>22.866949081420898</c:v>
                </c:pt>
                <c:pt idx="2015">
                  <c:v>22.8567600250244</c:v>
                </c:pt>
                <c:pt idx="2016">
                  <c:v>22.847410202026399</c:v>
                </c:pt>
                <c:pt idx="2017">
                  <c:v>22.838159561157202</c:v>
                </c:pt>
                <c:pt idx="2018">
                  <c:v>22.829450607299801</c:v>
                </c:pt>
                <c:pt idx="2019">
                  <c:v>22.829439163208001</c:v>
                </c:pt>
                <c:pt idx="2020">
                  <c:v>22.835670471191399</c:v>
                </c:pt>
                <c:pt idx="2021">
                  <c:v>22.8397006988525</c:v>
                </c:pt>
                <c:pt idx="2022">
                  <c:v>22.8437309265137</c:v>
                </c:pt>
                <c:pt idx="2023">
                  <c:v>22.847770690918001</c:v>
                </c:pt>
                <c:pt idx="2024">
                  <c:v>22.850639343261701</c:v>
                </c:pt>
                <c:pt idx="2025">
                  <c:v>22.852380752563501</c:v>
                </c:pt>
                <c:pt idx="2026">
                  <c:v>22.854110717773398</c:v>
                </c:pt>
                <c:pt idx="2027">
                  <c:v>22.855850219726602</c:v>
                </c:pt>
                <c:pt idx="2028">
                  <c:v>22.857589721679702</c:v>
                </c:pt>
                <c:pt idx="2029">
                  <c:v>22.859779357910199</c:v>
                </c:pt>
                <c:pt idx="2030">
                  <c:v>22.862379074096701</c:v>
                </c:pt>
                <c:pt idx="2031">
                  <c:v>22.864990234375</c:v>
                </c:pt>
                <c:pt idx="2032">
                  <c:v>22.867589950561499</c:v>
                </c:pt>
                <c:pt idx="2033">
                  <c:v>22.871080398559599</c:v>
                </c:pt>
                <c:pt idx="2034">
                  <c:v>22.875450134277301</c:v>
                </c:pt>
                <c:pt idx="2035">
                  <c:v>22.879819869995099</c:v>
                </c:pt>
                <c:pt idx="2036">
                  <c:v>22.884189605712901</c:v>
                </c:pt>
                <c:pt idx="2037">
                  <c:v>22.8885593414307</c:v>
                </c:pt>
                <c:pt idx="2038">
                  <c:v>22.892929077148398</c:v>
                </c:pt>
                <c:pt idx="2039">
                  <c:v>22.8939609527588</c:v>
                </c:pt>
                <c:pt idx="2040">
                  <c:v>22.891799926757798</c:v>
                </c:pt>
                <c:pt idx="2041">
                  <c:v>22.8896293640137</c:v>
                </c:pt>
                <c:pt idx="2042">
                  <c:v>22.8874702453613</c:v>
                </c:pt>
                <c:pt idx="2043">
                  <c:v>22.885299682617202</c:v>
                </c:pt>
                <c:pt idx="2044">
                  <c:v>22.883129119873001</c:v>
                </c:pt>
                <c:pt idx="2045">
                  <c:v>22.880590438842798</c:v>
                </c:pt>
                <c:pt idx="2046">
                  <c:v>22.871259689331101</c:v>
                </c:pt>
                <c:pt idx="2047">
                  <c:v>22.856159210205099</c:v>
                </c:pt>
                <c:pt idx="2048">
                  <c:v>22.841800689697301</c:v>
                </c:pt>
                <c:pt idx="2049">
                  <c:v>22.827419281005898</c:v>
                </c:pt>
                <c:pt idx="2050">
                  <c:v>22.8130207061768</c:v>
                </c:pt>
                <c:pt idx="2051">
                  <c:v>22.798620223998999</c:v>
                </c:pt>
                <c:pt idx="2052">
                  <c:v>22.7842197418213</c:v>
                </c:pt>
                <c:pt idx="2053">
                  <c:v>22.7705993652344</c:v>
                </c:pt>
                <c:pt idx="2054">
                  <c:v>22.7577209472656</c:v>
                </c:pt>
                <c:pt idx="2055">
                  <c:v>22.744869232177699</c:v>
                </c:pt>
                <c:pt idx="2056">
                  <c:v>22.732009887695298</c:v>
                </c:pt>
                <c:pt idx="2057">
                  <c:v>22.719150543212901</c:v>
                </c:pt>
                <c:pt idx="2058">
                  <c:v>22.7063102722168</c:v>
                </c:pt>
                <c:pt idx="2059">
                  <c:v>22.693639755248999</c:v>
                </c:pt>
                <c:pt idx="2060">
                  <c:v>22.682460784912099</c:v>
                </c:pt>
                <c:pt idx="2061">
                  <c:v>22.6732501983643</c:v>
                </c:pt>
                <c:pt idx="2062">
                  <c:v>22.663579940795898</c:v>
                </c:pt>
                <c:pt idx="2063">
                  <c:v>22.654010772705099</c:v>
                </c:pt>
                <c:pt idx="2064">
                  <c:v>22.6451091766357</c:v>
                </c:pt>
                <c:pt idx="2065">
                  <c:v>22.642360687255898</c:v>
                </c:pt>
                <c:pt idx="2066">
                  <c:v>22.6432495117187</c:v>
                </c:pt>
                <c:pt idx="2067">
                  <c:v>22.647680282592798</c:v>
                </c:pt>
                <c:pt idx="2068">
                  <c:v>22.657630920410199</c:v>
                </c:pt>
                <c:pt idx="2069">
                  <c:v>22.663629531860401</c:v>
                </c:pt>
                <c:pt idx="2070">
                  <c:v>22.665859222412099</c:v>
                </c:pt>
                <c:pt idx="2071">
                  <c:v>22.6680297851562</c:v>
                </c:pt>
                <c:pt idx="2072">
                  <c:v>22.670200347900401</c:v>
                </c:pt>
                <c:pt idx="2073">
                  <c:v>22.672370910644499</c:v>
                </c:pt>
                <c:pt idx="2074">
                  <c:v>22.67453956604</c:v>
                </c:pt>
                <c:pt idx="2075">
                  <c:v>22.676710128784201</c:v>
                </c:pt>
                <c:pt idx="2076">
                  <c:v>22.677610397338899</c:v>
                </c:pt>
                <c:pt idx="2077">
                  <c:v>22.677299499511701</c:v>
                </c:pt>
                <c:pt idx="2078">
                  <c:v>22.676979064941399</c:v>
                </c:pt>
                <c:pt idx="2079">
                  <c:v>22.676660537719702</c:v>
                </c:pt>
                <c:pt idx="2080">
                  <c:v>22.6763401031494</c:v>
                </c:pt>
                <c:pt idx="2081">
                  <c:v>22.676019668579102</c:v>
                </c:pt>
                <c:pt idx="2082">
                  <c:v>22.6751594543457</c:v>
                </c:pt>
                <c:pt idx="2083">
                  <c:v>22.673770904541001</c:v>
                </c:pt>
                <c:pt idx="2084">
                  <c:v>22.672389984130898</c:v>
                </c:pt>
                <c:pt idx="2085">
                  <c:v>22.6710090637207</c:v>
                </c:pt>
                <c:pt idx="2086">
                  <c:v>22.669630050659201</c:v>
                </c:pt>
                <c:pt idx="2087">
                  <c:v>22.668249130248999</c:v>
                </c:pt>
                <c:pt idx="2088">
                  <c:v>22.6668701171875</c:v>
                </c:pt>
                <c:pt idx="2089">
                  <c:v>22.664930343627901</c:v>
                </c:pt>
                <c:pt idx="2090">
                  <c:v>22.662479400634801</c:v>
                </c:pt>
                <c:pt idx="2091">
                  <c:v>22.660030364990199</c:v>
                </c:pt>
                <c:pt idx="2092">
                  <c:v>22.657590866088899</c:v>
                </c:pt>
                <c:pt idx="2093">
                  <c:v>22.655149459838899</c:v>
                </c:pt>
                <c:pt idx="2094">
                  <c:v>22.651569366455099</c:v>
                </c:pt>
                <c:pt idx="2095">
                  <c:v>22.646970748901399</c:v>
                </c:pt>
                <c:pt idx="2096">
                  <c:v>22.642429351806602</c:v>
                </c:pt>
                <c:pt idx="2097">
                  <c:v>22.6378993988037</c:v>
                </c:pt>
                <c:pt idx="2098">
                  <c:v>22.633359909057599</c:v>
                </c:pt>
                <c:pt idx="2099">
                  <c:v>22.628910064697301</c:v>
                </c:pt>
                <c:pt idx="2100">
                  <c:v>22.624519348144499</c:v>
                </c:pt>
                <c:pt idx="2101">
                  <c:v>22.620109558105501</c:v>
                </c:pt>
                <c:pt idx="2102">
                  <c:v>22.615709304809599</c:v>
                </c:pt>
                <c:pt idx="2103">
                  <c:v>22.611299514770501</c:v>
                </c:pt>
                <c:pt idx="2104">
                  <c:v>22.606889724731399</c:v>
                </c:pt>
                <c:pt idx="2105">
                  <c:v>22.602489471435501</c:v>
                </c:pt>
                <c:pt idx="2106">
                  <c:v>22.6014194488525</c:v>
                </c:pt>
                <c:pt idx="2107">
                  <c:v>22.603479385376001</c:v>
                </c:pt>
                <c:pt idx="2108">
                  <c:v>22.605470657348601</c:v>
                </c:pt>
                <c:pt idx="2109">
                  <c:v>22.606029510498001</c:v>
                </c:pt>
                <c:pt idx="2110">
                  <c:v>22.605180740356399</c:v>
                </c:pt>
                <c:pt idx="2111">
                  <c:v>22.6043300628662</c:v>
                </c:pt>
                <c:pt idx="2112">
                  <c:v>22.602329254150401</c:v>
                </c:pt>
                <c:pt idx="2113">
                  <c:v>22.599290847778299</c:v>
                </c:pt>
                <c:pt idx="2114">
                  <c:v>22.596269607543899</c:v>
                </c:pt>
                <c:pt idx="2115">
                  <c:v>22.5932502746582</c:v>
                </c:pt>
                <c:pt idx="2116">
                  <c:v>22.59375</c:v>
                </c:pt>
                <c:pt idx="2117">
                  <c:v>22.597620010376001</c:v>
                </c:pt>
                <c:pt idx="2118">
                  <c:v>22.6014709472656</c:v>
                </c:pt>
                <c:pt idx="2119">
                  <c:v>22.605319976806602</c:v>
                </c:pt>
                <c:pt idx="2120">
                  <c:v>22.605819702148398</c:v>
                </c:pt>
                <c:pt idx="2121">
                  <c:v>22.6031398773193</c:v>
                </c:pt>
                <c:pt idx="2122">
                  <c:v>22.600460052490199</c:v>
                </c:pt>
                <c:pt idx="2123">
                  <c:v>22.5977897644043</c:v>
                </c:pt>
                <c:pt idx="2124">
                  <c:v>22.595109939575199</c:v>
                </c:pt>
                <c:pt idx="2125">
                  <c:v>22.592430114746101</c:v>
                </c:pt>
                <c:pt idx="2126">
                  <c:v>22.592170715331999</c:v>
                </c:pt>
                <c:pt idx="2127">
                  <c:v>22.594200134277301</c:v>
                </c:pt>
                <c:pt idx="2128">
                  <c:v>22.5962104797363</c:v>
                </c:pt>
                <c:pt idx="2129">
                  <c:v>22.5966606140137</c:v>
                </c:pt>
                <c:pt idx="2130">
                  <c:v>22.595609664916999</c:v>
                </c:pt>
                <c:pt idx="2131">
                  <c:v>22.594560623168899</c:v>
                </c:pt>
                <c:pt idx="2132">
                  <c:v>22.593509674072301</c:v>
                </c:pt>
                <c:pt idx="2133">
                  <c:v>22.592460632324201</c:v>
                </c:pt>
                <c:pt idx="2134">
                  <c:v>22.5914096832275</c:v>
                </c:pt>
                <c:pt idx="2135">
                  <c:v>22.590349197387699</c:v>
                </c:pt>
                <c:pt idx="2136">
                  <c:v>22.589139938354499</c:v>
                </c:pt>
                <c:pt idx="2137">
                  <c:v>22.5877799987793</c:v>
                </c:pt>
                <c:pt idx="2138">
                  <c:v>22.586420059204102</c:v>
                </c:pt>
                <c:pt idx="2139">
                  <c:v>22.585060119628899</c:v>
                </c:pt>
                <c:pt idx="2140">
                  <c:v>22.5837097167969</c:v>
                </c:pt>
                <c:pt idx="2141">
                  <c:v>22.582349777221701</c:v>
                </c:pt>
                <c:pt idx="2142">
                  <c:v>22.579910278320298</c:v>
                </c:pt>
                <c:pt idx="2143">
                  <c:v>22.576469421386701</c:v>
                </c:pt>
                <c:pt idx="2144">
                  <c:v>22.573070526123001</c:v>
                </c:pt>
                <c:pt idx="2145">
                  <c:v>22.569660186767599</c:v>
                </c:pt>
                <c:pt idx="2146">
                  <c:v>22.566249847412099</c:v>
                </c:pt>
                <c:pt idx="2147">
                  <c:v>22.562850952148398</c:v>
                </c:pt>
                <c:pt idx="2148">
                  <c:v>22.561109542846701</c:v>
                </c:pt>
                <c:pt idx="2149">
                  <c:v>22.560920715331999</c:v>
                </c:pt>
                <c:pt idx="2150">
                  <c:v>22.5606899261475</c:v>
                </c:pt>
                <c:pt idx="2151">
                  <c:v>22.5625705718994</c:v>
                </c:pt>
                <c:pt idx="2152">
                  <c:v>22.566480636596701</c:v>
                </c:pt>
                <c:pt idx="2153">
                  <c:v>22.570400238037099</c:v>
                </c:pt>
                <c:pt idx="2154">
                  <c:v>22.5743293762207</c:v>
                </c:pt>
                <c:pt idx="2155">
                  <c:v>22.575870513916001</c:v>
                </c:pt>
                <c:pt idx="2156">
                  <c:v>22.5748691558838</c:v>
                </c:pt>
                <c:pt idx="2157">
                  <c:v>22.573369979858398</c:v>
                </c:pt>
                <c:pt idx="2158">
                  <c:v>22.571479797363299</c:v>
                </c:pt>
                <c:pt idx="2159">
                  <c:v>22.562089920043899</c:v>
                </c:pt>
                <c:pt idx="2160">
                  <c:v>22.546550750732401</c:v>
                </c:pt>
                <c:pt idx="2161">
                  <c:v>22.532230377197301</c:v>
                </c:pt>
                <c:pt idx="2162">
                  <c:v>22.517900466918899</c:v>
                </c:pt>
                <c:pt idx="2163">
                  <c:v>22.5036296844482</c:v>
                </c:pt>
                <c:pt idx="2164">
                  <c:v>22.4899005889893</c:v>
                </c:pt>
                <c:pt idx="2165">
                  <c:v>22.485120773315401</c:v>
                </c:pt>
                <c:pt idx="2166">
                  <c:v>22.486709594726602</c:v>
                </c:pt>
                <c:pt idx="2167">
                  <c:v>22.4859409332275</c:v>
                </c:pt>
                <c:pt idx="2168">
                  <c:v>22.486980438232401</c:v>
                </c:pt>
                <c:pt idx="2169">
                  <c:v>22.489759445190401</c:v>
                </c:pt>
                <c:pt idx="2170">
                  <c:v>22.492549896240199</c:v>
                </c:pt>
                <c:pt idx="2171">
                  <c:v>22.49534034729</c:v>
                </c:pt>
                <c:pt idx="2172">
                  <c:v>22.498130798339801</c:v>
                </c:pt>
                <c:pt idx="2173">
                  <c:v>22.4995002746582</c:v>
                </c:pt>
                <c:pt idx="2174">
                  <c:v>22.499519348144499</c:v>
                </c:pt>
                <c:pt idx="2175">
                  <c:v>22.499519348144499</c:v>
                </c:pt>
                <c:pt idx="2176">
                  <c:v>22.499509811401399</c:v>
                </c:pt>
                <c:pt idx="2177">
                  <c:v>22.491649627685501</c:v>
                </c:pt>
                <c:pt idx="2178">
                  <c:v>22.476829528808601</c:v>
                </c:pt>
                <c:pt idx="2179">
                  <c:v>22.463079452514599</c:v>
                </c:pt>
                <c:pt idx="2180">
                  <c:v>22.458410263061499</c:v>
                </c:pt>
                <c:pt idx="2181">
                  <c:v>22.461820602416999</c:v>
                </c:pt>
                <c:pt idx="2182">
                  <c:v>22.4622097015381</c:v>
                </c:pt>
                <c:pt idx="2183">
                  <c:v>22.460769653320298</c:v>
                </c:pt>
                <c:pt idx="2184">
                  <c:v>22.4593200683594</c:v>
                </c:pt>
                <c:pt idx="2185">
                  <c:v>22.457880020141602</c:v>
                </c:pt>
                <c:pt idx="2186">
                  <c:v>22.4564399719238</c:v>
                </c:pt>
                <c:pt idx="2187">
                  <c:v>22.454990386962901</c:v>
                </c:pt>
                <c:pt idx="2188">
                  <c:v>22.454969406127901</c:v>
                </c:pt>
                <c:pt idx="2189">
                  <c:v>22.4562892913818</c:v>
                </c:pt>
                <c:pt idx="2190">
                  <c:v>22.457599639892599</c:v>
                </c:pt>
                <c:pt idx="2191">
                  <c:v>22.4612007141113</c:v>
                </c:pt>
                <c:pt idx="2192">
                  <c:v>22.4670295715332</c:v>
                </c:pt>
                <c:pt idx="2193">
                  <c:v>22.47287940979</c:v>
                </c:pt>
                <c:pt idx="2194">
                  <c:v>22.4787292480469</c:v>
                </c:pt>
                <c:pt idx="2195">
                  <c:v>22.482889175415</c:v>
                </c:pt>
                <c:pt idx="2196">
                  <c:v>22.485439300537099</c:v>
                </c:pt>
                <c:pt idx="2197">
                  <c:v>22.487970352172901</c:v>
                </c:pt>
                <c:pt idx="2198">
                  <c:v>22.49049949646</c:v>
                </c:pt>
                <c:pt idx="2199">
                  <c:v>22.493040084838899</c:v>
                </c:pt>
                <c:pt idx="2200">
                  <c:v>22.495569229126001</c:v>
                </c:pt>
                <c:pt idx="2201">
                  <c:v>22.498029708862301</c:v>
                </c:pt>
                <c:pt idx="2202">
                  <c:v>22.4929599761963</c:v>
                </c:pt>
                <c:pt idx="2203">
                  <c:v>22.482450485229499</c:v>
                </c:pt>
                <c:pt idx="2204">
                  <c:v>22.474880218505898</c:v>
                </c:pt>
                <c:pt idx="2205">
                  <c:v>22.4728107452393</c:v>
                </c:pt>
                <c:pt idx="2206">
                  <c:v>22.473920822143601</c:v>
                </c:pt>
                <c:pt idx="2207">
                  <c:v>22.472820281982401</c:v>
                </c:pt>
                <c:pt idx="2208">
                  <c:v>22.474729537963899</c:v>
                </c:pt>
                <c:pt idx="2209">
                  <c:v>22.479539871215799</c:v>
                </c:pt>
                <c:pt idx="2210">
                  <c:v>22.484359741210898</c:v>
                </c:pt>
                <c:pt idx="2211">
                  <c:v>22.489189147949201</c:v>
                </c:pt>
                <c:pt idx="2212">
                  <c:v>22.494010925293001</c:v>
                </c:pt>
                <c:pt idx="2213">
                  <c:v>22.4988403320313</c:v>
                </c:pt>
                <c:pt idx="2214">
                  <c:v>22.500450134277301</c:v>
                </c:pt>
                <c:pt idx="2215">
                  <c:v>22.498929977416999</c:v>
                </c:pt>
                <c:pt idx="2216">
                  <c:v>22.4971008300781</c:v>
                </c:pt>
                <c:pt idx="2217">
                  <c:v>22.489299774169901</c:v>
                </c:pt>
                <c:pt idx="2218">
                  <c:v>22.476520538330099</c:v>
                </c:pt>
                <c:pt idx="2219">
                  <c:v>22.464530944824201</c:v>
                </c:pt>
                <c:pt idx="2220">
                  <c:v>22.457750320434599</c:v>
                </c:pt>
                <c:pt idx="2221">
                  <c:v>22.455320358276399</c:v>
                </c:pt>
                <c:pt idx="2222">
                  <c:v>22.451860427856399</c:v>
                </c:pt>
                <c:pt idx="2223">
                  <c:v>22.448400497436499</c:v>
                </c:pt>
                <c:pt idx="2224">
                  <c:v>22.446609497070298</c:v>
                </c:pt>
                <c:pt idx="2225">
                  <c:v>22.4463806152344</c:v>
                </c:pt>
                <c:pt idx="2226">
                  <c:v>22.446100234985401</c:v>
                </c:pt>
                <c:pt idx="2227">
                  <c:v>22.445829391479499</c:v>
                </c:pt>
                <c:pt idx="2228">
                  <c:v>22.445550918579102</c:v>
                </c:pt>
                <c:pt idx="2229">
                  <c:v>22.447170257568398</c:v>
                </c:pt>
                <c:pt idx="2230">
                  <c:v>22.450620651245099</c:v>
                </c:pt>
                <c:pt idx="2231">
                  <c:v>22.4540691375732</c:v>
                </c:pt>
                <c:pt idx="2232">
                  <c:v>22.4593200683594</c:v>
                </c:pt>
                <c:pt idx="2233">
                  <c:v>22.4662990570068</c:v>
                </c:pt>
                <c:pt idx="2234">
                  <c:v>22.473289489746101</c:v>
                </c:pt>
                <c:pt idx="2235">
                  <c:v>22.480279922485401</c:v>
                </c:pt>
                <c:pt idx="2236">
                  <c:v>22.487270355224599</c:v>
                </c:pt>
                <c:pt idx="2237">
                  <c:v>22.490940093994102</c:v>
                </c:pt>
                <c:pt idx="2238">
                  <c:v>22.491409301757798</c:v>
                </c:pt>
                <c:pt idx="2239">
                  <c:v>22.491899490356399</c:v>
                </c:pt>
                <c:pt idx="2240">
                  <c:v>22.4892692565918</c:v>
                </c:pt>
                <c:pt idx="2241">
                  <c:v>22.4835605621338</c:v>
                </c:pt>
                <c:pt idx="2242">
                  <c:v>22.480220794677699</c:v>
                </c:pt>
                <c:pt idx="2243">
                  <c:v>22.480060577392599</c:v>
                </c:pt>
                <c:pt idx="2244">
                  <c:v>22.479650497436499</c:v>
                </c:pt>
                <c:pt idx="2245">
                  <c:v>22.479249954223601</c:v>
                </c:pt>
                <c:pt idx="2246">
                  <c:v>22.4788494110107</c:v>
                </c:pt>
                <c:pt idx="2247">
                  <c:v>22.478439331054702</c:v>
                </c:pt>
                <c:pt idx="2248">
                  <c:v>22.477970123291001</c:v>
                </c:pt>
                <c:pt idx="2249">
                  <c:v>22.477439880371101</c:v>
                </c:pt>
                <c:pt idx="2250">
                  <c:v>22.4769096374512</c:v>
                </c:pt>
                <c:pt idx="2251">
                  <c:v>22.4763793945313</c:v>
                </c:pt>
                <c:pt idx="2252">
                  <c:v>22.4758396148682</c:v>
                </c:pt>
                <c:pt idx="2253">
                  <c:v>22.4769496917725</c:v>
                </c:pt>
                <c:pt idx="2254">
                  <c:v>22.479619979858398</c:v>
                </c:pt>
                <c:pt idx="2255">
                  <c:v>22.4822902679443</c:v>
                </c:pt>
                <c:pt idx="2256">
                  <c:v>22.484960556030298</c:v>
                </c:pt>
                <c:pt idx="2257">
                  <c:v>22.485389709472699</c:v>
                </c:pt>
                <c:pt idx="2258">
                  <c:v>22.4835090637207</c:v>
                </c:pt>
                <c:pt idx="2259">
                  <c:v>22.481550216674801</c:v>
                </c:pt>
                <c:pt idx="2260">
                  <c:v>22.473360061645501</c:v>
                </c:pt>
                <c:pt idx="2261">
                  <c:v>22.460180282592798</c:v>
                </c:pt>
                <c:pt idx="2262">
                  <c:v>22.4480895996094</c:v>
                </c:pt>
                <c:pt idx="2263">
                  <c:v>22.436000823974599</c:v>
                </c:pt>
                <c:pt idx="2264">
                  <c:v>22.4239292144775</c:v>
                </c:pt>
                <c:pt idx="2265">
                  <c:v>22.411939620971701</c:v>
                </c:pt>
                <c:pt idx="2266">
                  <c:v>22.400539398193398</c:v>
                </c:pt>
                <c:pt idx="2267">
                  <c:v>22.395380020141602</c:v>
                </c:pt>
                <c:pt idx="2268">
                  <c:v>22.394029617309599</c:v>
                </c:pt>
                <c:pt idx="2269">
                  <c:v>22.390439987182599</c:v>
                </c:pt>
                <c:pt idx="2270">
                  <c:v>22.3868503570557</c:v>
                </c:pt>
                <c:pt idx="2271">
                  <c:v>22.3832607269287</c:v>
                </c:pt>
                <c:pt idx="2272">
                  <c:v>22.380689620971701</c:v>
                </c:pt>
                <c:pt idx="2273">
                  <c:v>22.3790607452393</c:v>
                </c:pt>
                <c:pt idx="2274">
                  <c:v>22.3773899078369</c:v>
                </c:pt>
                <c:pt idx="2275">
                  <c:v>22.375709533691399</c:v>
                </c:pt>
                <c:pt idx="2276">
                  <c:v>22.374490737915</c:v>
                </c:pt>
                <c:pt idx="2277">
                  <c:v>22.3736896514893</c:v>
                </c:pt>
                <c:pt idx="2278">
                  <c:v>22.372880935668899</c:v>
                </c:pt>
                <c:pt idx="2279">
                  <c:v>22.3743495941162</c:v>
                </c:pt>
                <c:pt idx="2280">
                  <c:v>22.3780002593994</c:v>
                </c:pt>
                <c:pt idx="2281">
                  <c:v>22.381669998168899</c:v>
                </c:pt>
                <c:pt idx="2282">
                  <c:v>22.385339736938501</c:v>
                </c:pt>
                <c:pt idx="2283">
                  <c:v>22.387710571289102</c:v>
                </c:pt>
                <c:pt idx="2284">
                  <c:v>22.388809204101602</c:v>
                </c:pt>
                <c:pt idx="2285">
                  <c:v>22.389900207519499</c:v>
                </c:pt>
                <c:pt idx="2286">
                  <c:v>22.390989303588899</c:v>
                </c:pt>
                <c:pt idx="2287">
                  <c:v>22.3920803070068</c:v>
                </c:pt>
                <c:pt idx="2288">
                  <c:v>22.3931694030762</c:v>
                </c:pt>
                <c:pt idx="2289">
                  <c:v>22.393590927123999</c:v>
                </c:pt>
                <c:pt idx="2290">
                  <c:v>22.393360137939499</c:v>
                </c:pt>
                <c:pt idx="2291">
                  <c:v>22.393140792846701</c:v>
                </c:pt>
                <c:pt idx="2292">
                  <c:v>22.392910003662099</c:v>
                </c:pt>
                <c:pt idx="2293">
                  <c:v>22.3926792144775</c:v>
                </c:pt>
                <c:pt idx="2294">
                  <c:v>22.392459869384801</c:v>
                </c:pt>
                <c:pt idx="2295">
                  <c:v>22.391450881958001</c:v>
                </c:pt>
                <c:pt idx="2296">
                  <c:v>22.3896999359131</c:v>
                </c:pt>
                <c:pt idx="2297">
                  <c:v>22.38796043396</c:v>
                </c:pt>
                <c:pt idx="2298">
                  <c:v>22.3862209320068</c:v>
                </c:pt>
                <c:pt idx="2299">
                  <c:v>22.383750915527301</c:v>
                </c:pt>
                <c:pt idx="2300">
                  <c:v>22.380479812622099</c:v>
                </c:pt>
                <c:pt idx="2301">
                  <c:v>22.377269744873001</c:v>
                </c:pt>
                <c:pt idx="2302">
                  <c:v>22.374000549316399</c:v>
                </c:pt>
                <c:pt idx="2303">
                  <c:v>22.370449066162099</c:v>
                </c:pt>
                <c:pt idx="2304">
                  <c:v>22.3630695343018</c:v>
                </c:pt>
                <c:pt idx="2305">
                  <c:v>22.352830886840799</c:v>
                </c:pt>
                <c:pt idx="2306">
                  <c:v>22.343349456787099</c:v>
                </c:pt>
                <c:pt idx="2307">
                  <c:v>22.333869934081999</c:v>
                </c:pt>
                <c:pt idx="2308">
                  <c:v>22.324390411376999</c:v>
                </c:pt>
                <c:pt idx="2309">
                  <c:v>22.313859939575199</c:v>
                </c:pt>
                <c:pt idx="2310">
                  <c:v>22.302360534668001</c:v>
                </c:pt>
                <c:pt idx="2311">
                  <c:v>22.290960311889599</c:v>
                </c:pt>
                <c:pt idx="2312">
                  <c:v>22.2812309265137</c:v>
                </c:pt>
                <c:pt idx="2313">
                  <c:v>22.272970199585</c:v>
                </c:pt>
                <c:pt idx="2314">
                  <c:v>22.264539718627901</c:v>
                </c:pt>
                <c:pt idx="2315">
                  <c:v>22.256099700927699</c:v>
                </c:pt>
                <c:pt idx="2316">
                  <c:v>22.2476501464844</c:v>
                </c:pt>
                <c:pt idx="2317">
                  <c:v>22.239170074462901</c:v>
                </c:pt>
                <c:pt idx="2318">
                  <c:v>22.2288303375244</c:v>
                </c:pt>
                <c:pt idx="2319">
                  <c:v>22.216800689697301</c:v>
                </c:pt>
                <c:pt idx="2320">
                  <c:v>22.204959869384801</c:v>
                </c:pt>
                <c:pt idx="2321">
                  <c:v>22.193199157714801</c:v>
                </c:pt>
                <c:pt idx="2322">
                  <c:v>22.182010650634801</c:v>
                </c:pt>
                <c:pt idx="2323">
                  <c:v>22.179859161376999</c:v>
                </c:pt>
                <c:pt idx="2324">
                  <c:v>22.184129714965799</c:v>
                </c:pt>
                <c:pt idx="2325">
                  <c:v>22.186080932617202</c:v>
                </c:pt>
                <c:pt idx="2326">
                  <c:v>22.188030242919901</c:v>
                </c:pt>
                <c:pt idx="2327">
                  <c:v>22.189979553222699</c:v>
                </c:pt>
                <c:pt idx="2328">
                  <c:v>22.193290710449201</c:v>
                </c:pt>
                <c:pt idx="2329">
                  <c:v>22.197950363159201</c:v>
                </c:pt>
                <c:pt idx="2330">
                  <c:v>22.202610015869102</c:v>
                </c:pt>
                <c:pt idx="2331">
                  <c:v>22.207269668579102</c:v>
                </c:pt>
                <c:pt idx="2332">
                  <c:v>22.211929321289102</c:v>
                </c:pt>
                <c:pt idx="2333">
                  <c:v>22.211900711059599</c:v>
                </c:pt>
                <c:pt idx="2334">
                  <c:v>22.207439422607401</c:v>
                </c:pt>
                <c:pt idx="2335">
                  <c:v>22.203050613403299</c:v>
                </c:pt>
                <c:pt idx="2336">
                  <c:v>22.1986598968506</c:v>
                </c:pt>
                <c:pt idx="2337">
                  <c:v>22.194280624389599</c:v>
                </c:pt>
                <c:pt idx="2338">
                  <c:v>22.1898899078369</c:v>
                </c:pt>
                <c:pt idx="2339">
                  <c:v>22.1910400390625</c:v>
                </c:pt>
                <c:pt idx="2340">
                  <c:v>22.1974201202393</c:v>
                </c:pt>
                <c:pt idx="2341">
                  <c:v>22.203739166259801</c:v>
                </c:pt>
                <c:pt idx="2342">
                  <c:v>22.210060119628899</c:v>
                </c:pt>
                <c:pt idx="2343">
                  <c:v>22.2163791656494</c:v>
                </c:pt>
                <c:pt idx="2344">
                  <c:v>22.219160079956101</c:v>
                </c:pt>
                <c:pt idx="2345">
                  <c:v>22.218490600585898</c:v>
                </c:pt>
                <c:pt idx="2346">
                  <c:v>22.217800140380898</c:v>
                </c:pt>
                <c:pt idx="2347">
                  <c:v>22.217109680175799</c:v>
                </c:pt>
                <c:pt idx="2348">
                  <c:v>22.2164096832275</c:v>
                </c:pt>
                <c:pt idx="2349">
                  <c:v>22.2127494812012</c:v>
                </c:pt>
                <c:pt idx="2350">
                  <c:v>22.2064399719238</c:v>
                </c:pt>
                <c:pt idx="2351">
                  <c:v>22.200340270996101</c:v>
                </c:pt>
                <c:pt idx="2352">
                  <c:v>22.194229125976602</c:v>
                </c:pt>
                <c:pt idx="2353">
                  <c:v>22.1881294250488</c:v>
                </c:pt>
                <c:pt idx="2354">
                  <c:v>22.182029724121101</c:v>
                </c:pt>
                <c:pt idx="2355">
                  <c:v>22.1823406219482</c:v>
                </c:pt>
                <c:pt idx="2356">
                  <c:v>22.1886501312256</c:v>
                </c:pt>
                <c:pt idx="2357">
                  <c:v>22.194749832153299</c:v>
                </c:pt>
                <c:pt idx="2358">
                  <c:v>22.200859069824201</c:v>
                </c:pt>
                <c:pt idx="2359">
                  <c:v>22.2069606781006</c:v>
                </c:pt>
                <c:pt idx="2360">
                  <c:v>22.213069915771499</c:v>
                </c:pt>
                <c:pt idx="2361">
                  <c:v>22.219169616699201</c:v>
                </c:pt>
                <c:pt idx="2362">
                  <c:v>22.2200603485107</c:v>
                </c:pt>
                <c:pt idx="2363">
                  <c:v>22.215980529785199</c:v>
                </c:pt>
                <c:pt idx="2364">
                  <c:v>22.211950302123999</c:v>
                </c:pt>
                <c:pt idx="2365">
                  <c:v>22.207920074462901</c:v>
                </c:pt>
                <c:pt idx="2366">
                  <c:v>22.206550598144499</c:v>
                </c:pt>
                <c:pt idx="2367">
                  <c:v>22.2076606750488</c:v>
                </c:pt>
                <c:pt idx="2368">
                  <c:v>22.2087001800537</c:v>
                </c:pt>
                <c:pt idx="2369">
                  <c:v>22.209629058837901</c:v>
                </c:pt>
                <c:pt idx="2370">
                  <c:v>22.2070198059082</c:v>
                </c:pt>
                <c:pt idx="2371">
                  <c:v>22.202039718627901</c:v>
                </c:pt>
                <c:pt idx="2372">
                  <c:v>22.198509216308601</c:v>
                </c:pt>
                <c:pt idx="2373">
                  <c:v>22.194789886474599</c:v>
                </c:pt>
                <c:pt idx="2374">
                  <c:v>22.185909271240199</c:v>
                </c:pt>
                <c:pt idx="2375">
                  <c:v>22.172609329223601</c:v>
                </c:pt>
                <c:pt idx="2376">
                  <c:v>22.1599006652832</c:v>
                </c:pt>
                <c:pt idx="2377">
                  <c:v>22.147199630737301</c:v>
                </c:pt>
                <c:pt idx="2378">
                  <c:v>22.1344890594482</c:v>
                </c:pt>
                <c:pt idx="2379">
                  <c:v>22.121770858764599</c:v>
                </c:pt>
                <c:pt idx="2380">
                  <c:v>22.109050750732401</c:v>
                </c:pt>
                <c:pt idx="2381">
                  <c:v>22.096349716186499</c:v>
                </c:pt>
                <c:pt idx="2382">
                  <c:v>22.086330413818398</c:v>
                </c:pt>
                <c:pt idx="2383">
                  <c:v>22.078809738159201</c:v>
                </c:pt>
                <c:pt idx="2384">
                  <c:v>22.071159362793001</c:v>
                </c:pt>
                <c:pt idx="2385">
                  <c:v>22.063510894775401</c:v>
                </c:pt>
                <c:pt idx="2386">
                  <c:v>22.055860519409201</c:v>
                </c:pt>
                <c:pt idx="2387">
                  <c:v>22.048200607299801</c:v>
                </c:pt>
                <c:pt idx="2388">
                  <c:v>22.0383491516113</c:v>
                </c:pt>
                <c:pt idx="2389">
                  <c:v>22.0264701843262</c:v>
                </c:pt>
                <c:pt idx="2390">
                  <c:v>22.014720916748001</c:v>
                </c:pt>
                <c:pt idx="2391">
                  <c:v>22.0029602050781</c:v>
                </c:pt>
                <c:pt idx="2392">
                  <c:v>21.9911994934082</c:v>
                </c:pt>
                <c:pt idx="2393">
                  <c:v>21.9794406890869</c:v>
                </c:pt>
                <c:pt idx="2394">
                  <c:v>21.9676609039307</c:v>
                </c:pt>
                <c:pt idx="2395">
                  <c:v>21.9559001922607</c:v>
                </c:pt>
                <c:pt idx="2396">
                  <c:v>21.944179534912099</c:v>
                </c:pt>
                <c:pt idx="2397">
                  <c:v>21.932859420776399</c:v>
                </c:pt>
                <c:pt idx="2398">
                  <c:v>21.921880722045898</c:v>
                </c:pt>
                <c:pt idx="2399">
                  <c:v>21.909730911254901</c:v>
                </c:pt>
                <c:pt idx="2400">
                  <c:v>21.8962306976318</c:v>
                </c:pt>
                <c:pt idx="2401">
                  <c:v>21.882740020751999</c:v>
                </c:pt>
                <c:pt idx="2402">
                  <c:v>21.869249343872099</c:v>
                </c:pt>
                <c:pt idx="2403">
                  <c:v>21.854240417480501</c:v>
                </c:pt>
                <c:pt idx="2404">
                  <c:v>21.83909034729</c:v>
                </c:pt>
                <c:pt idx="2405">
                  <c:v>21.825559616088899</c:v>
                </c:pt>
                <c:pt idx="2406">
                  <c:v>21.8120307922363</c:v>
                </c:pt>
                <c:pt idx="2407">
                  <c:v>21.798549652099599</c:v>
                </c:pt>
                <c:pt idx="2408">
                  <c:v>21.785560607910199</c:v>
                </c:pt>
                <c:pt idx="2409">
                  <c:v>21.780029296875</c:v>
                </c:pt>
                <c:pt idx="2410">
                  <c:v>21.7794704437256</c:v>
                </c:pt>
                <c:pt idx="2411">
                  <c:v>21.7765007019043</c:v>
                </c:pt>
                <c:pt idx="2412">
                  <c:v>21.7735404968262</c:v>
                </c:pt>
                <c:pt idx="2413">
                  <c:v>21.772150039672901</c:v>
                </c:pt>
                <c:pt idx="2414">
                  <c:v>21.772199630737301</c:v>
                </c:pt>
                <c:pt idx="2415">
                  <c:v>21.772180557251001</c:v>
                </c:pt>
                <c:pt idx="2416">
                  <c:v>21.771659851074201</c:v>
                </c:pt>
                <c:pt idx="2417">
                  <c:v>21.762409210205099</c:v>
                </c:pt>
                <c:pt idx="2418">
                  <c:v>21.746810913085898</c:v>
                </c:pt>
                <c:pt idx="2419">
                  <c:v>21.733160018920898</c:v>
                </c:pt>
                <c:pt idx="2420">
                  <c:v>21.7203693389893</c:v>
                </c:pt>
                <c:pt idx="2421">
                  <c:v>21.708469390869102</c:v>
                </c:pt>
                <c:pt idx="2422">
                  <c:v>21.696640014648398</c:v>
                </c:pt>
                <c:pt idx="2423">
                  <c:v>21.685350418090799</c:v>
                </c:pt>
                <c:pt idx="2424">
                  <c:v>21.6834106445313</c:v>
                </c:pt>
                <c:pt idx="2425">
                  <c:v>21.688169479370099</c:v>
                </c:pt>
                <c:pt idx="2426">
                  <c:v>21.6905708312988</c:v>
                </c:pt>
                <c:pt idx="2427">
                  <c:v>21.6929607391357</c:v>
                </c:pt>
                <c:pt idx="2428">
                  <c:v>21.695350646972699</c:v>
                </c:pt>
                <c:pt idx="2429">
                  <c:v>21.6952095031738</c:v>
                </c:pt>
                <c:pt idx="2430">
                  <c:v>21.692680358886701</c:v>
                </c:pt>
                <c:pt idx="2431">
                  <c:v>21.690170288085898</c:v>
                </c:pt>
                <c:pt idx="2432">
                  <c:v>21.687650680541999</c:v>
                </c:pt>
                <c:pt idx="2433">
                  <c:v>21.6851406097412</c:v>
                </c:pt>
                <c:pt idx="2434">
                  <c:v>21.684909820556602</c:v>
                </c:pt>
                <c:pt idx="2435">
                  <c:v>21.686830520629901</c:v>
                </c:pt>
                <c:pt idx="2436">
                  <c:v>21.6887397766113</c:v>
                </c:pt>
                <c:pt idx="2437">
                  <c:v>21.690650939941399</c:v>
                </c:pt>
                <c:pt idx="2438">
                  <c:v>21.692560195922901</c:v>
                </c:pt>
                <c:pt idx="2439">
                  <c:v>21.6944694519043</c:v>
                </c:pt>
                <c:pt idx="2440">
                  <c:v>21.6963806152344</c:v>
                </c:pt>
                <c:pt idx="2441">
                  <c:v>21.695600509643601</c:v>
                </c:pt>
                <c:pt idx="2442">
                  <c:v>21.6922798156738</c:v>
                </c:pt>
                <c:pt idx="2443">
                  <c:v>21.688999176025401</c:v>
                </c:pt>
                <c:pt idx="2444">
                  <c:v>21.685710906982401</c:v>
                </c:pt>
                <c:pt idx="2445">
                  <c:v>21.682420730590799</c:v>
                </c:pt>
                <c:pt idx="2446">
                  <c:v>21.679130554199201</c:v>
                </c:pt>
                <c:pt idx="2447">
                  <c:v>21.675840377807599</c:v>
                </c:pt>
                <c:pt idx="2448">
                  <c:v>21.672550201416001</c:v>
                </c:pt>
                <c:pt idx="2449">
                  <c:v>21.6679592132568</c:v>
                </c:pt>
                <c:pt idx="2450">
                  <c:v>21.6622009277344</c:v>
                </c:pt>
                <c:pt idx="2451">
                  <c:v>21.656549453735401</c:v>
                </c:pt>
                <c:pt idx="2452">
                  <c:v>21.650899887085</c:v>
                </c:pt>
                <c:pt idx="2453">
                  <c:v>21.645250320434599</c:v>
                </c:pt>
                <c:pt idx="2454">
                  <c:v>21.639600753784201</c:v>
                </c:pt>
                <c:pt idx="2455">
                  <c:v>21.633949279785199</c:v>
                </c:pt>
                <c:pt idx="2456">
                  <c:v>21.631999969482401</c:v>
                </c:pt>
                <c:pt idx="2457">
                  <c:v>21.633420944213899</c:v>
                </c:pt>
                <c:pt idx="2458">
                  <c:v>21.634710311889599</c:v>
                </c:pt>
                <c:pt idx="2459">
                  <c:v>21.635999679565401</c:v>
                </c:pt>
                <c:pt idx="2460">
                  <c:v>21.6372890472412</c:v>
                </c:pt>
                <c:pt idx="2461">
                  <c:v>21.636760711669901</c:v>
                </c:pt>
                <c:pt idx="2462">
                  <c:v>21.634529113769499</c:v>
                </c:pt>
                <c:pt idx="2463">
                  <c:v>21.632299423217798</c:v>
                </c:pt>
                <c:pt idx="2464">
                  <c:v>21.630079269409201</c:v>
                </c:pt>
                <c:pt idx="2465">
                  <c:v>21.6278591156006</c:v>
                </c:pt>
                <c:pt idx="2466">
                  <c:v>21.6256294250488</c:v>
                </c:pt>
                <c:pt idx="2467">
                  <c:v>21.623409271240199</c:v>
                </c:pt>
                <c:pt idx="2468">
                  <c:v>21.621189117431602</c:v>
                </c:pt>
                <c:pt idx="2469">
                  <c:v>21.618959426879901</c:v>
                </c:pt>
                <c:pt idx="2470">
                  <c:v>21.6167907714844</c:v>
                </c:pt>
                <c:pt idx="2471">
                  <c:v>21.614660263061499</c:v>
                </c:pt>
                <c:pt idx="2472">
                  <c:v>21.6125297546387</c:v>
                </c:pt>
                <c:pt idx="2473">
                  <c:v>21.610399246215799</c:v>
                </c:pt>
                <c:pt idx="2474">
                  <c:v>21.608270645141602</c:v>
                </c:pt>
                <c:pt idx="2475">
                  <c:v>21.6061401367187</c:v>
                </c:pt>
                <c:pt idx="2476">
                  <c:v>21.6056804656982</c:v>
                </c:pt>
                <c:pt idx="2477">
                  <c:v>21.6067790985107</c:v>
                </c:pt>
                <c:pt idx="2478">
                  <c:v>21.6078701019287</c:v>
                </c:pt>
                <c:pt idx="2479">
                  <c:v>21.608949661254901</c:v>
                </c:pt>
                <c:pt idx="2480">
                  <c:v>21.608270645141602</c:v>
                </c:pt>
                <c:pt idx="2481">
                  <c:v>21.605930328369102</c:v>
                </c:pt>
                <c:pt idx="2482">
                  <c:v>21.603620529174801</c:v>
                </c:pt>
                <c:pt idx="2483">
                  <c:v>21.6012992858887</c:v>
                </c:pt>
                <c:pt idx="2484">
                  <c:v>21.5989894866943</c:v>
                </c:pt>
                <c:pt idx="2485">
                  <c:v>21.598140716552699</c:v>
                </c:pt>
                <c:pt idx="2486">
                  <c:v>21.598659515380898</c:v>
                </c:pt>
                <c:pt idx="2487">
                  <c:v>21.599159240722699</c:v>
                </c:pt>
                <c:pt idx="2488">
                  <c:v>21.6015300750732</c:v>
                </c:pt>
                <c:pt idx="2489">
                  <c:v>21.605709075927699</c:v>
                </c:pt>
                <c:pt idx="2490">
                  <c:v>21.609899520873999</c:v>
                </c:pt>
                <c:pt idx="2491">
                  <c:v>21.614089965820298</c:v>
                </c:pt>
                <c:pt idx="2492">
                  <c:v>21.618280410766602</c:v>
                </c:pt>
                <c:pt idx="2493">
                  <c:v>21.622480392456101</c:v>
                </c:pt>
                <c:pt idx="2494">
                  <c:v>21.626670837402301</c:v>
                </c:pt>
                <c:pt idx="2495">
                  <c:v>21.630859375</c:v>
                </c:pt>
                <c:pt idx="2496">
                  <c:v>21.6350498199463</c:v>
                </c:pt>
                <c:pt idx="2497">
                  <c:v>21.636920928955099</c:v>
                </c:pt>
                <c:pt idx="2498">
                  <c:v>21.636550903320298</c:v>
                </c:pt>
                <c:pt idx="2499">
                  <c:v>21.6361598968506</c:v>
                </c:pt>
                <c:pt idx="2500">
                  <c:v>21.635780334472699</c:v>
                </c:pt>
                <c:pt idx="2501">
                  <c:v>21.635389328002901</c:v>
                </c:pt>
                <c:pt idx="2502">
                  <c:v>21.635009765625</c:v>
                </c:pt>
                <c:pt idx="2503">
                  <c:v>21.635459899902301</c:v>
                </c:pt>
                <c:pt idx="2504">
                  <c:v>21.636720657348601</c:v>
                </c:pt>
                <c:pt idx="2505">
                  <c:v>21.6379795074463</c:v>
                </c:pt>
                <c:pt idx="2506">
                  <c:v>21.638130187988299</c:v>
                </c:pt>
                <c:pt idx="2507">
                  <c:v>21.637229919433601</c:v>
                </c:pt>
                <c:pt idx="2508">
                  <c:v>21.636329650878899</c:v>
                </c:pt>
                <c:pt idx="2509">
                  <c:v>21.635419845581101</c:v>
                </c:pt>
                <c:pt idx="2510">
                  <c:v>21.634519577026399</c:v>
                </c:pt>
                <c:pt idx="2511">
                  <c:v>21.633619308471701</c:v>
                </c:pt>
                <c:pt idx="2512">
                  <c:v>21.631599426269499</c:v>
                </c:pt>
                <c:pt idx="2513">
                  <c:v>21.6285495758057</c:v>
                </c:pt>
                <c:pt idx="2514">
                  <c:v>21.625530242919901</c:v>
                </c:pt>
                <c:pt idx="2515">
                  <c:v>21.622499465942401</c:v>
                </c:pt>
                <c:pt idx="2516">
                  <c:v>21.619470596313501</c:v>
                </c:pt>
                <c:pt idx="2517">
                  <c:v>21.616449356079102</c:v>
                </c:pt>
                <c:pt idx="2518">
                  <c:v>21.613420486450199</c:v>
                </c:pt>
                <c:pt idx="2519">
                  <c:v>21.610399246215799</c:v>
                </c:pt>
                <c:pt idx="2520">
                  <c:v>21.6073703765869</c:v>
                </c:pt>
                <c:pt idx="2521">
                  <c:v>21.6048393249512</c:v>
                </c:pt>
                <c:pt idx="2522">
                  <c:v>21.602779388427699</c:v>
                </c:pt>
                <c:pt idx="2523">
                  <c:v>21.600700378418001</c:v>
                </c:pt>
                <c:pt idx="2524">
                  <c:v>21.598619461059599</c:v>
                </c:pt>
                <c:pt idx="2525">
                  <c:v>21.598220825195298</c:v>
                </c:pt>
                <c:pt idx="2526">
                  <c:v>21.599399566650401</c:v>
                </c:pt>
                <c:pt idx="2527">
                  <c:v>21.600559234619102</c:v>
                </c:pt>
                <c:pt idx="2528">
                  <c:v>21.601730346679702</c:v>
                </c:pt>
                <c:pt idx="2529">
                  <c:v>21.6002407073975</c:v>
                </c:pt>
                <c:pt idx="2530">
                  <c:v>21.596319198608398</c:v>
                </c:pt>
                <c:pt idx="2531">
                  <c:v>21.5924396514893</c:v>
                </c:pt>
                <c:pt idx="2532">
                  <c:v>21.588569641113299</c:v>
                </c:pt>
                <c:pt idx="2533">
                  <c:v>21.585950851440401</c:v>
                </c:pt>
                <c:pt idx="2534">
                  <c:v>21.584470748901399</c:v>
                </c:pt>
                <c:pt idx="2535">
                  <c:v>21.582960128784201</c:v>
                </c:pt>
                <c:pt idx="2536">
                  <c:v>21.5814399719238</c:v>
                </c:pt>
                <c:pt idx="2537">
                  <c:v>21.579929351806602</c:v>
                </c:pt>
                <c:pt idx="2538">
                  <c:v>21.5784091949463</c:v>
                </c:pt>
                <c:pt idx="2539">
                  <c:v>21.576900482177699</c:v>
                </c:pt>
                <c:pt idx="2540">
                  <c:v>21.575380325317401</c:v>
                </c:pt>
                <c:pt idx="2541">
                  <c:v>21.574640274047901</c:v>
                </c:pt>
                <c:pt idx="2542">
                  <c:v>21.574609756469702</c:v>
                </c:pt>
                <c:pt idx="2543">
                  <c:v>21.574579238891602</c:v>
                </c:pt>
                <c:pt idx="2544">
                  <c:v>21.572710037231399</c:v>
                </c:pt>
                <c:pt idx="2545">
                  <c:v>21.569139480590799</c:v>
                </c:pt>
                <c:pt idx="2546">
                  <c:v>21.565620422363299</c:v>
                </c:pt>
                <c:pt idx="2547">
                  <c:v>21.562089920043899</c:v>
                </c:pt>
                <c:pt idx="2548">
                  <c:v>21.558570861816399</c:v>
                </c:pt>
                <c:pt idx="2549">
                  <c:v>21.555049896240199</c:v>
                </c:pt>
                <c:pt idx="2550">
                  <c:v>21.551519393920898</c:v>
                </c:pt>
                <c:pt idx="2551">
                  <c:v>21.5483703613281</c:v>
                </c:pt>
                <c:pt idx="2552">
                  <c:v>21.545549392700199</c:v>
                </c:pt>
                <c:pt idx="2553">
                  <c:v>21.542709350585898</c:v>
                </c:pt>
                <c:pt idx="2554">
                  <c:v>21.539880752563501</c:v>
                </c:pt>
                <c:pt idx="2555">
                  <c:v>21.537040710449201</c:v>
                </c:pt>
                <c:pt idx="2556">
                  <c:v>21.5342102050781</c:v>
                </c:pt>
                <c:pt idx="2557">
                  <c:v>21.531370162963899</c:v>
                </c:pt>
                <c:pt idx="2558">
                  <c:v>21.528530120849599</c:v>
                </c:pt>
                <c:pt idx="2559">
                  <c:v>21.525699615478501</c:v>
                </c:pt>
                <c:pt idx="2560">
                  <c:v>21.524410247802699</c:v>
                </c:pt>
                <c:pt idx="2561">
                  <c:v>21.524570465087901</c:v>
                </c:pt>
                <c:pt idx="2562">
                  <c:v>21.5247097015381</c:v>
                </c:pt>
                <c:pt idx="2563">
                  <c:v>21.5248508453369</c:v>
                </c:pt>
                <c:pt idx="2564">
                  <c:v>21.524980545043899</c:v>
                </c:pt>
                <c:pt idx="2565">
                  <c:v>21.525119781494102</c:v>
                </c:pt>
                <c:pt idx="2566">
                  <c:v>21.522819519043001</c:v>
                </c:pt>
                <c:pt idx="2567">
                  <c:v>21.5182590484619</c:v>
                </c:pt>
                <c:pt idx="2568">
                  <c:v>21.513769149780298</c:v>
                </c:pt>
                <c:pt idx="2569">
                  <c:v>21.509279251098601</c:v>
                </c:pt>
                <c:pt idx="2570">
                  <c:v>21.504789352416999</c:v>
                </c:pt>
                <c:pt idx="2571">
                  <c:v>21.500299453735401</c:v>
                </c:pt>
                <c:pt idx="2572">
                  <c:v>21.495800018310501</c:v>
                </c:pt>
                <c:pt idx="2573">
                  <c:v>21.491310119628899</c:v>
                </c:pt>
                <c:pt idx="2574">
                  <c:v>21.486829757690401</c:v>
                </c:pt>
                <c:pt idx="2575">
                  <c:v>21.485019683837901</c:v>
                </c:pt>
                <c:pt idx="2576">
                  <c:v>21.485689163208001</c:v>
                </c:pt>
                <c:pt idx="2577">
                  <c:v>21.486289978027301</c:v>
                </c:pt>
                <c:pt idx="2578">
                  <c:v>21.486890792846701</c:v>
                </c:pt>
                <c:pt idx="2579">
                  <c:v>21.4894104003906</c:v>
                </c:pt>
                <c:pt idx="2580">
                  <c:v>21.493759155273398</c:v>
                </c:pt>
                <c:pt idx="2581">
                  <c:v>21.498140335083001</c:v>
                </c:pt>
                <c:pt idx="2582">
                  <c:v>21.502510070800799</c:v>
                </c:pt>
                <c:pt idx="2583">
                  <c:v>21.506889343261701</c:v>
                </c:pt>
                <c:pt idx="2584">
                  <c:v>21.511259078979499</c:v>
                </c:pt>
                <c:pt idx="2585">
                  <c:v>21.514539718627901</c:v>
                </c:pt>
                <c:pt idx="2586">
                  <c:v>21.516759872436499</c:v>
                </c:pt>
                <c:pt idx="2587">
                  <c:v>21.5189609527588</c:v>
                </c:pt>
                <c:pt idx="2588">
                  <c:v>21.5211696624756</c:v>
                </c:pt>
                <c:pt idx="2589">
                  <c:v>21.523370742797901</c:v>
                </c:pt>
                <c:pt idx="2590">
                  <c:v>21.527040481567401</c:v>
                </c:pt>
                <c:pt idx="2591">
                  <c:v>21.532119750976602</c:v>
                </c:pt>
                <c:pt idx="2592">
                  <c:v>21.5372200012207</c:v>
                </c:pt>
                <c:pt idx="2593">
                  <c:v>21.542320251464801</c:v>
                </c:pt>
                <c:pt idx="2594">
                  <c:v>21.547420501708999</c:v>
                </c:pt>
                <c:pt idx="2595">
                  <c:v>21.554220199585</c:v>
                </c:pt>
                <c:pt idx="2596">
                  <c:v>21.562679290771499</c:v>
                </c:pt>
                <c:pt idx="2597">
                  <c:v>21.571149826049801</c:v>
                </c:pt>
                <c:pt idx="2598">
                  <c:v>21.5796298980713</c:v>
                </c:pt>
                <c:pt idx="2599">
                  <c:v>21.585260391235401</c:v>
                </c:pt>
                <c:pt idx="2600">
                  <c:v>21.588100433349599</c:v>
                </c:pt>
                <c:pt idx="2601">
                  <c:v>21.590900421142599</c:v>
                </c:pt>
                <c:pt idx="2602">
                  <c:v>21.5937099456787</c:v>
                </c:pt>
                <c:pt idx="2603">
                  <c:v>21.596519470214801</c:v>
                </c:pt>
                <c:pt idx="2604">
                  <c:v>21.599330902099599</c:v>
                </c:pt>
                <c:pt idx="2605">
                  <c:v>21.602790832519499</c:v>
                </c:pt>
                <c:pt idx="2606">
                  <c:v>21.606899261474599</c:v>
                </c:pt>
                <c:pt idx="2607">
                  <c:v>21.611019134521499</c:v>
                </c:pt>
                <c:pt idx="2608">
                  <c:v>21.615140914916999</c:v>
                </c:pt>
                <c:pt idx="2609">
                  <c:v>21.6173801422119</c:v>
                </c:pt>
                <c:pt idx="2610">
                  <c:v>21.6174507141113</c:v>
                </c:pt>
                <c:pt idx="2611">
                  <c:v>21.6085205078125</c:v>
                </c:pt>
                <c:pt idx="2612">
                  <c:v>21.592990875244102</c:v>
                </c:pt>
                <c:pt idx="2613">
                  <c:v>21.5797004699707</c:v>
                </c:pt>
                <c:pt idx="2614">
                  <c:v>21.566930770873999</c:v>
                </c:pt>
                <c:pt idx="2615">
                  <c:v>21.563249588012699</c:v>
                </c:pt>
                <c:pt idx="2616">
                  <c:v>21.5660305023193</c:v>
                </c:pt>
                <c:pt idx="2617">
                  <c:v>21.566379547119102</c:v>
                </c:pt>
                <c:pt idx="2618">
                  <c:v>21.5667400360107</c:v>
                </c:pt>
                <c:pt idx="2619">
                  <c:v>21.567100524902301</c:v>
                </c:pt>
                <c:pt idx="2620">
                  <c:v>21.5672206878662</c:v>
                </c:pt>
                <c:pt idx="2621">
                  <c:v>21.563339233398398</c:v>
                </c:pt>
                <c:pt idx="2622">
                  <c:v>21.557029724121101</c:v>
                </c:pt>
                <c:pt idx="2623">
                  <c:v>21.552339553833001</c:v>
                </c:pt>
                <c:pt idx="2624">
                  <c:v>21.547479629516602</c:v>
                </c:pt>
                <c:pt idx="2625">
                  <c:v>21.5384006500244</c:v>
                </c:pt>
                <c:pt idx="2626">
                  <c:v>21.525720596313501</c:v>
                </c:pt>
                <c:pt idx="2627">
                  <c:v>21.5135307312012</c:v>
                </c:pt>
                <c:pt idx="2628">
                  <c:v>21.501350402831999</c:v>
                </c:pt>
                <c:pt idx="2629">
                  <c:v>21.489179611206101</c:v>
                </c:pt>
                <c:pt idx="2630">
                  <c:v>21.477109909057599</c:v>
                </c:pt>
                <c:pt idx="2631">
                  <c:v>21.465620040893601</c:v>
                </c:pt>
                <c:pt idx="2632">
                  <c:v>21.462440490722699</c:v>
                </c:pt>
                <c:pt idx="2633">
                  <c:v>21.464939117431602</c:v>
                </c:pt>
                <c:pt idx="2634">
                  <c:v>21.4650993347168</c:v>
                </c:pt>
                <c:pt idx="2635">
                  <c:v>21.465999603271499</c:v>
                </c:pt>
                <c:pt idx="2636">
                  <c:v>21.4675598144531</c:v>
                </c:pt>
                <c:pt idx="2637">
                  <c:v>21.469129562377901</c:v>
                </c:pt>
                <c:pt idx="2638">
                  <c:v>21.4693908691406</c:v>
                </c:pt>
                <c:pt idx="2639">
                  <c:v>21.468439102172901</c:v>
                </c:pt>
                <c:pt idx="2640">
                  <c:v>21.467479705810501</c:v>
                </c:pt>
                <c:pt idx="2641">
                  <c:v>21.4665203094482</c:v>
                </c:pt>
                <c:pt idx="2642">
                  <c:v>21.467420578002901</c:v>
                </c:pt>
                <c:pt idx="2643">
                  <c:v>21.470069885253899</c:v>
                </c:pt>
                <c:pt idx="2644">
                  <c:v>21.472730636596701</c:v>
                </c:pt>
                <c:pt idx="2645">
                  <c:v>21.475389480590799</c:v>
                </c:pt>
                <c:pt idx="2646">
                  <c:v>21.478050231933601</c:v>
                </c:pt>
                <c:pt idx="2647">
                  <c:v>21.4752902984619</c:v>
                </c:pt>
                <c:pt idx="2648">
                  <c:v>21.4686393737793</c:v>
                </c:pt>
                <c:pt idx="2649">
                  <c:v>21.464500427246101</c:v>
                </c:pt>
                <c:pt idx="2650">
                  <c:v>21.460639953613299</c:v>
                </c:pt>
                <c:pt idx="2651">
                  <c:v>21.453039169311499</c:v>
                </c:pt>
                <c:pt idx="2652">
                  <c:v>21.4426593780518</c:v>
                </c:pt>
                <c:pt idx="2653">
                  <c:v>21.4327507019043</c:v>
                </c:pt>
                <c:pt idx="2654">
                  <c:v>21.422960281372099</c:v>
                </c:pt>
                <c:pt idx="2655">
                  <c:v>21.4139003753662</c:v>
                </c:pt>
                <c:pt idx="2656">
                  <c:v>21.411340713501001</c:v>
                </c:pt>
                <c:pt idx="2657">
                  <c:v>21.4127292633057</c:v>
                </c:pt>
                <c:pt idx="2658">
                  <c:v>21.411949157714801</c:v>
                </c:pt>
                <c:pt idx="2659">
                  <c:v>21.4150695800781</c:v>
                </c:pt>
                <c:pt idx="2660">
                  <c:v>21.421939849853501</c:v>
                </c:pt>
                <c:pt idx="2661">
                  <c:v>21.428840637206999</c:v>
                </c:pt>
                <c:pt idx="2662">
                  <c:v>21.434940338134801</c:v>
                </c:pt>
                <c:pt idx="2663">
                  <c:v>21.440259933471701</c:v>
                </c:pt>
                <c:pt idx="2664">
                  <c:v>21.445560455322301</c:v>
                </c:pt>
                <c:pt idx="2665">
                  <c:v>21.450870513916001</c:v>
                </c:pt>
                <c:pt idx="2666">
                  <c:v>21.456180572509801</c:v>
                </c:pt>
                <c:pt idx="2667">
                  <c:v>21.460880279541001</c:v>
                </c:pt>
                <c:pt idx="2668">
                  <c:v>21.464979171752901</c:v>
                </c:pt>
                <c:pt idx="2669">
                  <c:v>21.469079971313501</c:v>
                </c:pt>
                <c:pt idx="2670">
                  <c:v>21.470630645751999</c:v>
                </c:pt>
                <c:pt idx="2671">
                  <c:v>21.469739913940401</c:v>
                </c:pt>
                <c:pt idx="2672">
                  <c:v>21.468809127807599</c:v>
                </c:pt>
                <c:pt idx="2673">
                  <c:v>21.460300445556602</c:v>
                </c:pt>
                <c:pt idx="2674">
                  <c:v>21.4451293945313</c:v>
                </c:pt>
                <c:pt idx="2675">
                  <c:v>21.4310302734375</c:v>
                </c:pt>
                <c:pt idx="2676">
                  <c:v>21.4169406890869</c:v>
                </c:pt>
                <c:pt idx="2677">
                  <c:v>21.402830123901399</c:v>
                </c:pt>
                <c:pt idx="2678">
                  <c:v>21.388719558715799</c:v>
                </c:pt>
                <c:pt idx="2679">
                  <c:v>21.374610900878899</c:v>
                </c:pt>
                <c:pt idx="2680">
                  <c:v>21.361370086669901</c:v>
                </c:pt>
                <c:pt idx="2681">
                  <c:v>21.3503608703613</c:v>
                </c:pt>
                <c:pt idx="2682">
                  <c:v>21.341060638427699</c:v>
                </c:pt>
                <c:pt idx="2683">
                  <c:v>21.332330703735401</c:v>
                </c:pt>
                <c:pt idx="2684">
                  <c:v>21.329950332641602</c:v>
                </c:pt>
                <c:pt idx="2685">
                  <c:v>21.3314304351807</c:v>
                </c:pt>
                <c:pt idx="2686">
                  <c:v>21.330640792846701</c:v>
                </c:pt>
                <c:pt idx="2687">
                  <c:v>21.329849243164102</c:v>
                </c:pt>
                <c:pt idx="2688">
                  <c:v>21.329059600830099</c:v>
                </c:pt>
                <c:pt idx="2689">
                  <c:v>21.328269958496101</c:v>
                </c:pt>
                <c:pt idx="2690">
                  <c:v>21.327480316162099</c:v>
                </c:pt>
                <c:pt idx="2691">
                  <c:v>21.3266906738281</c:v>
                </c:pt>
                <c:pt idx="2692">
                  <c:v>21.325899124145501</c:v>
                </c:pt>
                <c:pt idx="2693">
                  <c:v>21.325620651245099</c:v>
                </c:pt>
                <c:pt idx="2694">
                  <c:v>21.325799942016602</c:v>
                </c:pt>
                <c:pt idx="2695">
                  <c:v>21.325639724731399</c:v>
                </c:pt>
                <c:pt idx="2696">
                  <c:v>21.320529937744102</c:v>
                </c:pt>
                <c:pt idx="2697">
                  <c:v>21.3125</c:v>
                </c:pt>
                <c:pt idx="2698">
                  <c:v>21.306470870971701</c:v>
                </c:pt>
                <c:pt idx="2699">
                  <c:v>21.301000595092798</c:v>
                </c:pt>
                <c:pt idx="2700">
                  <c:v>21.292600631713899</c:v>
                </c:pt>
                <c:pt idx="2701">
                  <c:v>21.280290603637699</c:v>
                </c:pt>
                <c:pt idx="2702">
                  <c:v>21.267269134521499</c:v>
                </c:pt>
                <c:pt idx="2703">
                  <c:v>21.254249572753899</c:v>
                </c:pt>
                <c:pt idx="2704">
                  <c:v>21.2412204742432</c:v>
                </c:pt>
                <c:pt idx="2705">
                  <c:v>21.233980178833001</c:v>
                </c:pt>
                <c:pt idx="2706">
                  <c:v>21.231630325317401</c:v>
                </c:pt>
                <c:pt idx="2707">
                  <c:v>21.231620788574201</c:v>
                </c:pt>
                <c:pt idx="2708">
                  <c:v>21.234769821166999</c:v>
                </c:pt>
                <c:pt idx="2709">
                  <c:v>21.237880706787099</c:v>
                </c:pt>
                <c:pt idx="2710">
                  <c:v>21.238500595092798</c:v>
                </c:pt>
                <c:pt idx="2711">
                  <c:v>21.236759185791001</c:v>
                </c:pt>
                <c:pt idx="2712">
                  <c:v>21.235010147094702</c:v>
                </c:pt>
                <c:pt idx="2713">
                  <c:v>21.233270645141602</c:v>
                </c:pt>
                <c:pt idx="2714">
                  <c:v>21.231519699096701</c:v>
                </c:pt>
                <c:pt idx="2715">
                  <c:v>21.229700088501001</c:v>
                </c:pt>
                <c:pt idx="2716">
                  <c:v>21.227220535278299</c:v>
                </c:pt>
                <c:pt idx="2717">
                  <c:v>21.2240200042725</c:v>
                </c:pt>
                <c:pt idx="2718">
                  <c:v>21.220689773559599</c:v>
                </c:pt>
                <c:pt idx="2719">
                  <c:v>21.213790893554702</c:v>
                </c:pt>
                <c:pt idx="2720">
                  <c:v>21.2046909332275</c:v>
                </c:pt>
                <c:pt idx="2721">
                  <c:v>21.194049835205099</c:v>
                </c:pt>
                <c:pt idx="2722">
                  <c:v>21.179620742797901</c:v>
                </c:pt>
                <c:pt idx="2723">
                  <c:v>21.1639709472656</c:v>
                </c:pt>
                <c:pt idx="2724">
                  <c:v>21.148319244384801</c:v>
                </c:pt>
                <c:pt idx="2725">
                  <c:v>21.1326694488525</c:v>
                </c:pt>
                <c:pt idx="2726">
                  <c:v>21.117019653320298</c:v>
                </c:pt>
                <c:pt idx="2727">
                  <c:v>21.1013698577881</c:v>
                </c:pt>
                <c:pt idx="2728">
                  <c:v>21.085739135742202</c:v>
                </c:pt>
                <c:pt idx="2729">
                  <c:v>21.070329666137699</c:v>
                </c:pt>
                <c:pt idx="2730">
                  <c:v>21.056930541992202</c:v>
                </c:pt>
                <c:pt idx="2731">
                  <c:v>21.0542907714844</c:v>
                </c:pt>
                <c:pt idx="2732">
                  <c:v>21.058160781860401</c:v>
                </c:pt>
                <c:pt idx="2733">
                  <c:v>21.0595703125</c:v>
                </c:pt>
                <c:pt idx="2734">
                  <c:v>21.063789367675799</c:v>
                </c:pt>
                <c:pt idx="2735">
                  <c:v>21.0707397460938</c:v>
                </c:pt>
                <c:pt idx="2736">
                  <c:v>21.077720642089801</c:v>
                </c:pt>
                <c:pt idx="2737">
                  <c:v>21.084699630737301</c:v>
                </c:pt>
                <c:pt idx="2738">
                  <c:v>21.089950561523398</c:v>
                </c:pt>
                <c:pt idx="2739">
                  <c:v>21.093549728393601</c:v>
                </c:pt>
                <c:pt idx="2740">
                  <c:v>21.097129821777301</c:v>
                </c:pt>
                <c:pt idx="2741">
                  <c:v>21.100709915161101</c:v>
                </c:pt>
                <c:pt idx="2742">
                  <c:v>21.1042804718018</c:v>
                </c:pt>
                <c:pt idx="2743">
                  <c:v>21.107089996337901</c:v>
                </c:pt>
                <c:pt idx="2744">
                  <c:v>21.1091194152832</c:v>
                </c:pt>
                <c:pt idx="2745">
                  <c:v>21.111150741577099</c:v>
                </c:pt>
                <c:pt idx="2746">
                  <c:v>21.1131801605225</c:v>
                </c:pt>
                <c:pt idx="2747">
                  <c:v>21.115200042724599</c:v>
                </c:pt>
                <c:pt idx="2748">
                  <c:v>21.115989685058601</c:v>
                </c:pt>
                <c:pt idx="2749">
                  <c:v>21.1155891418457</c:v>
                </c:pt>
                <c:pt idx="2750">
                  <c:v>21.115190505981399</c:v>
                </c:pt>
                <c:pt idx="2751">
                  <c:v>21.114789962768601</c:v>
                </c:pt>
                <c:pt idx="2752">
                  <c:v>21.1148891448975</c:v>
                </c:pt>
                <c:pt idx="2753">
                  <c:v>21.1154594421387</c:v>
                </c:pt>
                <c:pt idx="2754">
                  <c:v>21.116020202636701</c:v>
                </c:pt>
                <c:pt idx="2755">
                  <c:v>21.114940643310501</c:v>
                </c:pt>
                <c:pt idx="2756">
                  <c:v>21.112319946289102</c:v>
                </c:pt>
                <c:pt idx="2757">
                  <c:v>21.1097106933594</c:v>
                </c:pt>
                <c:pt idx="2758">
                  <c:v>21.107109069824201</c:v>
                </c:pt>
                <c:pt idx="2759">
                  <c:v>21.104499816894499</c:v>
                </c:pt>
                <c:pt idx="2760">
                  <c:v>21.101900100708001</c:v>
                </c:pt>
                <c:pt idx="2761">
                  <c:v>21.099290847778299</c:v>
                </c:pt>
                <c:pt idx="2762">
                  <c:v>21.097490310668899</c:v>
                </c:pt>
                <c:pt idx="2763">
                  <c:v>21.096410751342798</c:v>
                </c:pt>
                <c:pt idx="2764">
                  <c:v>21.095319747924801</c:v>
                </c:pt>
                <c:pt idx="2765">
                  <c:v>21.094230651855501</c:v>
                </c:pt>
                <c:pt idx="2766">
                  <c:v>21.0931396484375</c:v>
                </c:pt>
                <c:pt idx="2767">
                  <c:v>21.0920505523682</c:v>
                </c:pt>
                <c:pt idx="2768">
                  <c:v>21.0914497375488</c:v>
                </c:pt>
                <c:pt idx="2769">
                  <c:v>21.0913200378418</c:v>
                </c:pt>
                <c:pt idx="2770">
                  <c:v>21.091180801391602</c:v>
                </c:pt>
                <c:pt idx="2771">
                  <c:v>21.091049194335898</c:v>
                </c:pt>
                <c:pt idx="2772">
                  <c:v>21.0909099578857</c:v>
                </c:pt>
                <c:pt idx="2773">
                  <c:v>21.090770721435501</c:v>
                </c:pt>
                <c:pt idx="2774">
                  <c:v>21.090639114379901</c:v>
                </c:pt>
                <c:pt idx="2775">
                  <c:v>21.096309661865199</c:v>
                </c:pt>
                <c:pt idx="2776">
                  <c:v>21.107580184936499</c:v>
                </c:pt>
                <c:pt idx="2777">
                  <c:v>21.118450164794901</c:v>
                </c:pt>
                <c:pt idx="2778">
                  <c:v>21.128910064697301</c:v>
                </c:pt>
                <c:pt idx="2779">
                  <c:v>21.139339447021499</c:v>
                </c:pt>
                <c:pt idx="2780">
                  <c:v>21.1497707366943</c:v>
                </c:pt>
                <c:pt idx="2781">
                  <c:v>21.160190582275401</c:v>
                </c:pt>
                <c:pt idx="2782">
                  <c:v>21.167100906372099</c:v>
                </c:pt>
                <c:pt idx="2783">
                  <c:v>21.170589447021499</c:v>
                </c:pt>
                <c:pt idx="2784">
                  <c:v>21.174030303955099</c:v>
                </c:pt>
                <c:pt idx="2785">
                  <c:v>21.1774806976318</c:v>
                </c:pt>
                <c:pt idx="2786">
                  <c:v>21.18092918396</c:v>
                </c:pt>
                <c:pt idx="2787">
                  <c:v>21.184370040893601</c:v>
                </c:pt>
                <c:pt idx="2788">
                  <c:v>21.189210891723601</c:v>
                </c:pt>
                <c:pt idx="2789">
                  <c:v>21.195400238037099</c:v>
                </c:pt>
                <c:pt idx="2790">
                  <c:v>21.2015991210938</c:v>
                </c:pt>
                <c:pt idx="2791">
                  <c:v>21.207799911498999</c:v>
                </c:pt>
                <c:pt idx="2792">
                  <c:v>21.2140102386475</c:v>
                </c:pt>
                <c:pt idx="2793">
                  <c:v>21.220220565795898</c:v>
                </c:pt>
                <c:pt idx="2794">
                  <c:v>21.223270416259801</c:v>
                </c:pt>
                <c:pt idx="2795">
                  <c:v>21.223260879516602</c:v>
                </c:pt>
                <c:pt idx="2796">
                  <c:v>21.223230361938501</c:v>
                </c:pt>
                <c:pt idx="2797">
                  <c:v>21.223199844360401</c:v>
                </c:pt>
                <c:pt idx="2798">
                  <c:v>21.224849700927699</c:v>
                </c:pt>
                <c:pt idx="2799">
                  <c:v>21.2281093597412</c:v>
                </c:pt>
                <c:pt idx="2800">
                  <c:v>21.231380462646499</c:v>
                </c:pt>
                <c:pt idx="2801">
                  <c:v>21.23464012146</c:v>
                </c:pt>
                <c:pt idx="2802">
                  <c:v>21.237909317016602</c:v>
                </c:pt>
                <c:pt idx="2803">
                  <c:v>21.2411804199219</c:v>
                </c:pt>
                <c:pt idx="2804">
                  <c:v>21.244449615478501</c:v>
                </c:pt>
                <c:pt idx="2805">
                  <c:v>21.247449874877901</c:v>
                </c:pt>
                <c:pt idx="2806">
                  <c:v>21.250209808349599</c:v>
                </c:pt>
                <c:pt idx="2807">
                  <c:v>21.2529697418213</c:v>
                </c:pt>
                <c:pt idx="2808">
                  <c:v>21.255720138549801</c:v>
                </c:pt>
                <c:pt idx="2809">
                  <c:v>21.258480072021499</c:v>
                </c:pt>
                <c:pt idx="2810">
                  <c:v>21.26123046875</c:v>
                </c:pt>
                <c:pt idx="2811">
                  <c:v>21.263990402221701</c:v>
                </c:pt>
                <c:pt idx="2812">
                  <c:v>21.266740798950199</c:v>
                </c:pt>
                <c:pt idx="2813">
                  <c:v>21.2683296203613</c:v>
                </c:pt>
                <c:pt idx="2814">
                  <c:v>21.2688102722168</c:v>
                </c:pt>
                <c:pt idx="2815">
                  <c:v>21.269290924072301</c:v>
                </c:pt>
                <c:pt idx="2816">
                  <c:v>21.269760131835898</c:v>
                </c:pt>
                <c:pt idx="2817">
                  <c:v>21.270229339599599</c:v>
                </c:pt>
                <c:pt idx="2818">
                  <c:v>21.269800186157202</c:v>
                </c:pt>
                <c:pt idx="2819">
                  <c:v>21.268520355224599</c:v>
                </c:pt>
                <c:pt idx="2820">
                  <c:v>21.267229080200199</c:v>
                </c:pt>
                <c:pt idx="2821">
                  <c:v>21.265949249267599</c:v>
                </c:pt>
                <c:pt idx="2822">
                  <c:v>21.261589050293001</c:v>
                </c:pt>
                <c:pt idx="2823">
                  <c:v>21.254510879516602</c:v>
                </c:pt>
                <c:pt idx="2824">
                  <c:v>21.2511100769043</c:v>
                </c:pt>
                <c:pt idx="2825">
                  <c:v>21.250730514526399</c:v>
                </c:pt>
                <c:pt idx="2826">
                  <c:v>21.250080108642599</c:v>
                </c:pt>
                <c:pt idx="2827">
                  <c:v>21.251329421997099</c:v>
                </c:pt>
                <c:pt idx="2828">
                  <c:v>21.254379272460898</c:v>
                </c:pt>
                <c:pt idx="2829">
                  <c:v>21.255689620971701</c:v>
                </c:pt>
                <c:pt idx="2830">
                  <c:v>21.2553596496582</c:v>
                </c:pt>
                <c:pt idx="2831">
                  <c:v>21.255010604858398</c:v>
                </c:pt>
                <c:pt idx="2832">
                  <c:v>21.254400253295898</c:v>
                </c:pt>
                <c:pt idx="2833">
                  <c:v>21.253170013427699</c:v>
                </c:pt>
                <c:pt idx="2834">
                  <c:v>21.2424507141113</c:v>
                </c:pt>
                <c:pt idx="2835">
                  <c:v>21.224309921264599</c:v>
                </c:pt>
                <c:pt idx="2836">
                  <c:v>21.207839965820298</c:v>
                </c:pt>
                <c:pt idx="2837">
                  <c:v>21.191389083862301</c:v>
                </c:pt>
                <c:pt idx="2838">
                  <c:v>21.174949645996101</c:v>
                </c:pt>
                <c:pt idx="2839">
                  <c:v>21.158540725708001</c:v>
                </c:pt>
                <c:pt idx="2840">
                  <c:v>21.142499923706101</c:v>
                </c:pt>
                <c:pt idx="2841">
                  <c:v>21.129589080810501</c:v>
                </c:pt>
                <c:pt idx="2842">
                  <c:v>21.118209838867202</c:v>
                </c:pt>
                <c:pt idx="2843">
                  <c:v>21.105400085449201</c:v>
                </c:pt>
                <c:pt idx="2844">
                  <c:v>21.0925807952881</c:v>
                </c:pt>
                <c:pt idx="2845">
                  <c:v>21.086570739746101</c:v>
                </c:pt>
                <c:pt idx="2846">
                  <c:v>21.086360931396499</c:v>
                </c:pt>
                <c:pt idx="2847">
                  <c:v>21.085060119628899</c:v>
                </c:pt>
                <c:pt idx="2848">
                  <c:v>21.085620880126999</c:v>
                </c:pt>
                <c:pt idx="2849">
                  <c:v>21.087949752807599</c:v>
                </c:pt>
                <c:pt idx="2850">
                  <c:v>21.0902805328369</c:v>
                </c:pt>
                <c:pt idx="2851">
                  <c:v>21.092609405517599</c:v>
                </c:pt>
                <c:pt idx="2852">
                  <c:v>21.0949401855469</c:v>
                </c:pt>
                <c:pt idx="2853">
                  <c:v>21.0972690582275</c:v>
                </c:pt>
                <c:pt idx="2854">
                  <c:v>21.0995998382568</c:v>
                </c:pt>
                <c:pt idx="2855">
                  <c:v>21.101930618286101</c:v>
                </c:pt>
                <c:pt idx="2856">
                  <c:v>21.1042594909668</c:v>
                </c:pt>
                <c:pt idx="2857">
                  <c:v>21.106590270996101</c:v>
                </c:pt>
                <c:pt idx="2858">
                  <c:v>21.106979370117202</c:v>
                </c:pt>
                <c:pt idx="2859">
                  <c:v>21.1055393218994</c:v>
                </c:pt>
                <c:pt idx="2860">
                  <c:v>21.104089736938501</c:v>
                </c:pt>
                <c:pt idx="2861">
                  <c:v>21.101680755615199</c:v>
                </c:pt>
                <c:pt idx="2862">
                  <c:v>21.0984191894531</c:v>
                </c:pt>
                <c:pt idx="2863">
                  <c:v>21.095199584960898</c:v>
                </c:pt>
                <c:pt idx="2864">
                  <c:v>21.0919895172119</c:v>
                </c:pt>
                <c:pt idx="2865">
                  <c:v>21.095260620117202</c:v>
                </c:pt>
                <c:pt idx="2866">
                  <c:v>21.104719161987301</c:v>
                </c:pt>
                <c:pt idx="2867">
                  <c:v>21.114160537719702</c:v>
                </c:pt>
                <c:pt idx="2868">
                  <c:v>21.123609542846701</c:v>
                </c:pt>
                <c:pt idx="2869">
                  <c:v>21.133050918579102</c:v>
                </c:pt>
                <c:pt idx="2870">
                  <c:v>21.142490386962901</c:v>
                </c:pt>
                <c:pt idx="2871">
                  <c:v>21.151939392089801</c:v>
                </c:pt>
                <c:pt idx="2872">
                  <c:v>21.158220291137699</c:v>
                </c:pt>
                <c:pt idx="2873">
                  <c:v>21.161439895629901</c:v>
                </c:pt>
                <c:pt idx="2874">
                  <c:v>21.164630889892599</c:v>
                </c:pt>
                <c:pt idx="2875">
                  <c:v>21.167810440063501</c:v>
                </c:pt>
                <c:pt idx="2876">
                  <c:v>21.1709899902344</c:v>
                </c:pt>
                <c:pt idx="2877">
                  <c:v>21.1758708953857</c:v>
                </c:pt>
                <c:pt idx="2878">
                  <c:v>21.182399749755898</c:v>
                </c:pt>
                <c:pt idx="2879">
                  <c:v>21.188949584960898</c:v>
                </c:pt>
                <c:pt idx="2880">
                  <c:v>21.195499420166001</c:v>
                </c:pt>
                <c:pt idx="2881">
                  <c:v>21.202049255371101</c:v>
                </c:pt>
                <c:pt idx="2882">
                  <c:v>21.2051391601562</c:v>
                </c:pt>
                <c:pt idx="2883">
                  <c:v>21.204919815063501</c:v>
                </c:pt>
                <c:pt idx="2884">
                  <c:v>21.204669952392599</c:v>
                </c:pt>
                <c:pt idx="2885">
                  <c:v>21.204410552978501</c:v>
                </c:pt>
                <c:pt idx="2886">
                  <c:v>21.204160690307599</c:v>
                </c:pt>
                <c:pt idx="2887">
                  <c:v>21.204210281372099</c:v>
                </c:pt>
                <c:pt idx="2888">
                  <c:v>21.204540252685501</c:v>
                </c:pt>
                <c:pt idx="2889">
                  <c:v>21.204860687255898</c:v>
                </c:pt>
                <c:pt idx="2890">
                  <c:v>21.2051906585693</c:v>
                </c:pt>
                <c:pt idx="2891">
                  <c:v>21.205520629882798</c:v>
                </c:pt>
                <c:pt idx="2892">
                  <c:v>21.2086391448975</c:v>
                </c:pt>
                <c:pt idx="2893">
                  <c:v>21.214429855346701</c:v>
                </c:pt>
                <c:pt idx="2894">
                  <c:v>21.220249176025401</c:v>
                </c:pt>
                <c:pt idx="2895">
                  <c:v>21.226079940795898</c:v>
                </c:pt>
                <c:pt idx="2896">
                  <c:v>21.229030609130898</c:v>
                </c:pt>
                <c:pt idx="2897">
                  <c:v>21.229230880737301</c:v>
                </c:pt>
                <c:pt idx="2898">
                  <c:v>21.2294006347656</c:v>
                </c:pt>
                <c:pt idx="2899">
                  <c:v>21.229570388793899</c:v>
                </c:pt>
                <c:pt idx="2900">
                  <c:v>21.229740142822301</c:v>
                </c:pt>
                <c:pt idx="2901">
                  <c:v>21.2299194335938</c:v>
                </c:pt>
                <c:pt idx="2902">
                  <c:v>21.231399536132798</c:v>
                </c:pt>
                <c:pt idx="2903">
                  <c:v>21.2341499328613</c:v>
                </c:pt>
                <c:pt idx="2904">
                  <c:v>21.236909866333001</c:v>
                </c:pt>
                <c:pt idx="2905">
                  <c:v>21.237720489501999</c:v>
                </c:pt>
                <c:pt idx="2906">
                  <c:v>21.236179351806602</c:v>
                </c:pt>
                <c:pt idx="2907">
                  <c:v>21.233860015869102</c:v>
                </c:pt>
                <c:pt idx="2908">
                  <c:v>21.226270675659201</c:v>
                </c:pt>
                <c:pt idx="2909">
                  <c:v>21.214839935302699</c:v>
                </c:pt>
                <c:pt idx="2910">
                  <c:v>21.2046604156494</c:v>
                </c:pt>
                <c:pt idx="2911">
                  <c:v>21.1945095062256</c:v>
                </c:pt>
                <c:pt idx="2912">
                  <c:v>21.1844291687012</c:v>
                </c:pt>
                <c:pt idx="2913">
                  <c:v>21.176780700683601</c:v>
                </c:pt>
                <c:pt idx="2914">
                  <c:v>21.171220779418899</c:v>
                </c:pt>
                <c:pt idx="2915">
                  <c:v>21.165359497070298</c:v>
                </c:pt>
                <c:pt idx="2916">
                  <c:v>21.159549713134801</c:v>
                </c:pt>
                <c:pt idx="2917">
                  <c:v>21.1539192199707</c:v>
                </c:pt>
                <c:pt idx="2918">
                  <c:v>21.148820877075199</c:v>
                </c:pt>
                <c:pt idx="2919">
                  <c:v>21.140819549560501</c:v>
                </c:pt>
                <c:pt idx="2920">
                  <c:v>21.128929138183601</c:v>
                </c:pt>
                <c:pt idx="2921">
                  <c:v>21.116329193115199</c:v>
                </c:pt>
                <c:pt idx="2922">
                  <c:v>21.1037197113037</c:v>
                </c:pt>
                <c:pt idx="2923">
                  <c:v>21.091119766235401</c:v>
                </c:pt>
                <c:pt idx="2924">
                  <c:v>21.0785102844238</c:v>
                </c:pt>
                <c:pt idx="2925">
                  <c:v>21.065900802612301</c:v>
                </c:pt>
                <c:pt idx="2926">
                  <c:v>21.0584907531738</c:v>
                </c:pt>
                <c:pt idx="2927">
                  <c:v>21.0554103851318</c:v>
                </c:pt>
                <c:pt idx="2928">
                  <c:v>21.055639266967798</c:v>
                </c:pt>
                <c:pt idx="2929">
                  <c:v>21.059940338134801</c:v>
                </c:pt>
                <c:pt idx="2930">
                  <c:v>21.0642204284668</c:v>
                </c:pt>
                <c:pt idx="2931">
                  <c:v>21.0701904296875</c:v>
                </c:pt>
                <c:pt idx="2932">
                  <c:v>21.0778198242187</c:v>
                </c:pt>
                <c:pt idx="2933">
                  <c:v>21.0854797363281</c:v>
                </c:pt>
                <c:pt idx="2934">
                  <c:v>21.0931301116943</c:v>
                </c:pt>
                <c:pt idx="2935">
                  <c:v>21.100780487060501</c:v>
                </c:pt>
                <c:pt idx="2936">
                  <c:v>21.108440399169901</c:v>
                </c:pt>
                <c:pt idx="2937">
                  <c:v>21.112430572509801</c:v>
                </c:pt>
                <c:pt idx="2938">
                  <c:v>21.112880706787099</c:v>
                </c:pt>
                <c:pt idx="2939">
                  <c:v>21.1133003234863</c:v>
                </c:pt>
                <c:pt idx="2940">
                  <c:v>21.113719940185501</c:v>
                </c:pt>
                <c:pt idx="2941">
                  <c:v>21.114139556884801</c:v>
                </c:pt>
                <c:pt idx="2942">
                  <c:v>21.114549636840799</c:v>
                </c:pt>
                <c:pt idx="2943">
                  <c:v>21.1138000488281</c:v>
                </c:pt>
                <c:pt idx="2944">
                  <c:v>21.1119594573975</c:v>
                </c:pt>
                <c:pt idx="2945">
                  <c:v>21.110130310058601</c:v>
                </c:pt>
                <c:pt idx="2946">
                  <c:v>21.108289718627901</c:v>
                </c:pt>
                <c:pt idx="2947">
                  <c:v>21.1061496734619</c:v>
                </c:pt>
                <c:pt idx="2948">
                  <c:v>21.10325050354</c:v>
                </c:pt>
                <c:pt idx="2949">
                  <c:v>21.099769592285199</c:v>
                </c:pt>
                <c:pt idx="2950">
                  <c:v>21.094730377197301</c:v>
                </c:pt>
                <c:pt idx="2951">
                  <c:v>21.088880538940401</c:v>
                </c:pt>
                <c:pt idx="2952">
                  <c:v>21.083999633789102</c:v>
                </c:pt>
                <c:pt idx="2953">
                  <c:v>21.0796909332275</c:v>
                </c:pt>
                <c:pt idx="2954">
                  <c:v>21.071569442748999</c:v>
                </c:pt>
                <c:pt idx="2955">
                  <c:v>21.058910369873001</c:v>
                </c:pt>
                <c:pt idx="2956">
                  <c:v>21.045829772949201</c:v>
                </c:pt>
                <c:pt idx="2957">
                  <c:v>21.032730102539102</c:v>
                </c:pt>
                <c:pt idx="2958">
                  <c:v>21.019630432128899</c:v>
                </c:pt>
                <c:pt idx="2959">
                  <c:v>21.0065307617187</c:v>
                </c:pt>
                <c:pt idx="2960">
                  <c:v>20.998619079589801</c:v>
                </c:pt>
                <c:pt idx="2961">
                  <c:v>20.995059967041001</c:v>
                </c:pt>
                <c:pt idx="2962">
                  <c:v>20.990520477294901</c:v>
                </c:pt>
                <c:pt idx="2963">
                  <c:v>20.985969543456999</c:v>
                </c:pt>
                <c:pt idx="2964">
                  <c:v>20.981420516967798</c:v>
                </c:pt>
                <c:pt idx="2965">
                  <c:v>20.97878074646</c:v>
                </c:pt>
                <c:pt idx="2966">
                  <c:v>20.977849960327099</c:v>
                </c:pt>
                <c:pt idx="2967">
                  <c:v>20.976810455322301</c:v>
                </c:pt>
                <c:pt idx="2968">
                  <c:v>20.975770950317401</c:v>
                </c:pt>
                <c:pt idx="2969">
                  <c:v>20.974729537963899</c:v>
                </c:pt>
                <c:pt idx="2970">
                  <c:v>20.973690032958999</c:v>
                </c:pt>
                <c:pt idx="2971">
                  <c:v>20.972440719604499</c:v>
                </c:pt>
                <c:pt idx="2972">
                  <c:v>20.971019744873001</c:v>
                </c:pt>
                <c:pt idx="2973">
                  <c:v>20.969589233398398</c:v>
                </c:pt>
                <c:pt idx="2974">
                  <c:v>20.9681606292725</c:v>
                </c:pt>
                <c:pt idx="2975">
                  <c:v>20.966739654541001</c:v>
                </c:pt>
                <c:pt idx="2976">
                  <c:v>20.964799880981399</c:v>
                </c:pt>
                <c:pt idx="2977">
                  <c:v>20.9621696472168</c:v>
                </c:pt>
                <c:pt idx="2978">
                  <c:v>20.9592800140381</c:v>
                </c:pt>
                <c:pt idx="2979">
                  <c:v>20.950130462646499</c:v>
                </c:pt>
                <c:pt idx="2980">
                  <c:v>20.935989379882798</c:v>
                </c:pt>
                <c:pt idx="2981">
                  <c:v>20.923509597778299</c:v>
                </c:pt>
                <c:pt idx="2982">
                  <c:v>20.919919967651399</c:v>
                </c:pt>
                <c:pt idx="2983">
                  <c:v>20.922519683837901</c:v>
                </c:pt>
                <c:pt idx="2984">
                  <c:v>20.924480438232401</c:v>
                </c:pt>
                <c:pt idx="2985">
                  <c:v>20.9280891418457</c:v>
                </c:pt>
                <c:pt idx="2986">
                  <c:v>20.931720733642599</c:v>
                </c:pt>
                <c:pt idx="2987">
                  <c:v>20.935359954833999</c:v>
                </c:pt>
                <c:pt idx="2988">
                  <c:v>20.938989639282202</c:v>
                </c:pt>
                <c:pt idx="2989">
                  <c:v>20.942619323730501</c:v>
                </c:pt>
                <c:pt idx="2990">
                  <c:v>20.9458904266357</c:v>
                </c:pt>
                <c:pt idx="2991">
                  <c:v>20.948810577392599</c:v>
                </c:pt>
                <c:pt idx="2992">
                  <c:v>20.951719284057599</c:v>
                </c:pt>
                <c:pt idx="2993">
                  <c:v>20.9546298980713</c:v>
                </c:pt>
                <c:pt idx="2994">
                  <c:v>20.957540512085</c:v>
                </c:pt>
                <c:pt idx="2995">
                  <c:v>20.959499359130898</c:v>
                </c:pt>
                <c:pt idx="2996">
                  <c:v>20.9605503082275</c:v>
                </c:pt>
                <c:pt idx="2997">
                  <c:v>20.9587593078613</c:v>
                </c:pt>
                <c:pt idx="2998">
                  <c:v>20.954380035400401</c:v>
                </c:pt>
                <c:pt idx="2999">
                  <c:v>20.950059890747099</c:v>
                </c:pt>
                <c:pt idx="3000">
                  <c:v>20.947069168090799</c:v>
                </c:pt>
                <c:pt idx="3001">
                  <c:v>20.945259094238299</c:v>
                </c:pt>
                <c:pt idx="3002">
                  <c:v>20.9433994293213</c:v>
                </c:pt>
                <c:pt idx="3003">
                  <c:v>20.942499160766602</c:v>
                </c:pt>
                <c:pt idx="3004">
                  <c:v>20.942499160766602</c:v>
                </c:pt>
                <c:pt idx="3005">
                  <c:v>20.942489624023398</c:v>
                </c:pt>
                <c:pt idx="3006">
                  <c:v>20.940299987793001</c:v>
                </c:pt>
                <c:pt idx="3007">
                  <c:v>20.936119079589801</c:v>
                </c:pt>
                <c:pt idx="3008">
                  <c:v>20.931999206543001</c:v>
                </c:pt>
                <c:pt idx="3009">
                  <c:v>20.927879333496101</c:v>
                </c:pt>
                <c:pt idx="3010">
                  <c:v>20.923770904541001</c:v>
                </c:pt>
                <c:pt idx="3011">
                  <c:v>20.919740676879901</c:v>
                </c:pt>
                <c:pt idx="3012">
                  <c:v>20.915800094604499</c:v>
                </c:pt>
                <c:pt idx="3013">
                  <c:v>20.911859512329102</c:v>
                </c:pt>
                <c:pt idx="3014">
                  <c:v>20.907930374145501</c:v>
                </c:pt>
                <c:pt idx="3015">
                  <c:v>20.903989791870099</c:v>
                </c:pt>
                <c:pt idx="3016">
                  <c:v>20.901920318603501</c:v>
                </c:pt>
                <c:pt idx="3017">
                  <c:v>20.9015598297119</c:v>
                </c:pt>
                <c:pt idx="3018">
                  <c:v>20.901130676269499</c:v>
                </c:pt>
                <c:pt idx="3019">
                  <c:v>20.900459289550799</c:v>
                </c:pt>
                <c:pt idx="3020">
                  <c:v>20.89919090271</c:v>
                </c:pt>
                <c:pt idx="3021">
                  <c:v>20.893190383911101</c:v>
                </c:pt>
                <c:pt idx="3022">
                  <c:v>20.884300231933601</c:v>
                </c:pt>
                <c:pt idx="3023">
                  <c:v>20.876960754394499</c:v>
                </c:pt>
                <c:pt idx="3024">
                  <c:v>20.870109558105501</c:v>
                </c:pt>
                <c:pt idx="3025">
                  <c:v>20.860710144043001</c:v>
                </c:pt>
                <c:pt idx="3026">
                  <c:v>20.847620010376001</c:v>
                </c:pt>
                <c:pt idx="3027">
                  <c:v>20.833620071411101</c:v>
                </c:pt>
                <c:pt idx="3028">
                  <c:v>20.8196201324463</c:v>
                </c:pt>
                <c:pt idx="3029">
                  <c:v>20.805620193481399</c:v>
                </c:pt>
                <c:pt idx="3030">
                  <c:v>20.791620254516602</c:v>
                </c:pt>
                <c:pt idx="3031">
                  <c:v>20.7776203155518</c:v>
                </c:pt>
                <c:pt idx="3032">
                  <c:v>20.76535987854</c:v>
                </c:pt>
                <c:pt idx="3033">
                  <c:v>20.7548007965088</c:v>
                </c:pt>
                <c:pt idx="3034">
                  <c:v>20.744249343872099</c:v>
                </c:pt>
                <c:pt idx="3035">
                  <c:v>20.733720779418899</c:v>
                </c:pt>
                <c:pt idx="3036">
                  <c:v>20.7217407226562</c:v>
                </c:pt>
                <c:pt idx="3037">
                  <c:v>20.7098503112793</c:v>
                </c:pt>
                <c:pt idx="3038">
                  <c:v>20.700199127197301</c:v>
                </c:pt>
                <c:pt idx="3039">
                  <c:v>20.695850372314499</c:v>
                </c:pt>
                <c:pt idx="3040">
                  <c:v>20.694349288940401</c:v>
                </c:pt>
                <c:pt idx="3041">
                  <c:v>20.694099426269499</c:v>
                </c:pt>
                <c:pt idx="3042">
                  <c:v>20.696979522705099</c:v>
                </c:pt>
                <c:pt idx="3043">
                  <c:v>20.703859329223601</c:v>
                </c:pt>
                <c:pt idx="3044">
                  <c:v>20.7146701812744</c:v>
                </c:pt>
                <c:pt idx="3045">
                  <c:v>20.725530624389599</c:v>
                </c:pt>
                <c:pt idx="3046">
                  <c:v>20.7363796234131</c:v>
                </c:pt>
                <c:pt idx="3047">
                  <c:v>20.747230529785199</c:v>
                </c:pt>
                <c:pt idx="3048">
                  <c:v>20.7583198547363</c:v>
                </c:pt>
                <c:pt idx="3049">
                  <c:v>20.769639968872099</c:v>
                </c:pt>
                <c:pt idx="3050">
                  <c:v>20.780960083007798</c:v>
                </c:pt>
                <c:pt idx="3051">
                  <c:v>20.7924194335938</c:v>
                </c:pt>
                <c:pt idx="3052">
                  <c:v>20.7923793792725</c:v>
                </c:pt>
                <c:pt idx="3053">
                  <c:v>20.782539367675799</c:v>
                </c:pt>
                <c:pt idx="3054">
                  <c:v>20.775089263916001</c:v>
                </c:pt>
                <c:pt idx="3055">
                  <c:v>20.7677097320557</c:v>
                </c:pt>
                <c:pt idx="3056">
                  <c:v>20.757490158081101</c:v>
                </c:pt>
                <c:pt idx="3057">
                  <c:v>20.7442302703857</c:v>
                </c:pt>
                <c:pt idx="3058">
                  <c:v>20.7312202453613</c:v>
                </c:pt>
                <c:pt idx="3059">
                  <c:v>20.728370666503899</c:v>
                </c:pt>
                <c:pt idx="3060">
                  <c:v>20.732669830322301</c:v>
                </c:pt>
                <c:pt idx="3061">
                  <c:v>20.734230041503899</c:v>
                </c:pt>
                <c:pt idx="3062">
                  <c:v>20.735790252685501</c:v>
                </c:pt>
                <c:pt idx="3063">
                  <c:v>20.737350463867202</c:v>
                </c:pt>
                <c:pt idx="3064">
                  <c:v>20.741519927978501</c:v>
                </c:pt>
                <c:pt idx="3065">
                  <c:v>20.7482299804687</c:v>
                </c:pt>
                <c:pt idx="3066">
                  <c:v>20.754970550537099</c:v>
                </c:pt>
                <c:pt idx="3067">
                  <c:v>20.7616996765137</c:v>
                </c:pt>
                <c:pt idx="3068">
                  <c:v>20.768440246581999</c:v>
                </c:pt>
                <c:pt idx="3069">
                  <c:v>20.775180816650401</c:v>
                </c:pt>
                <c:pt idx="3070">
                  <c:v>20.781919479370099</c:v>
                </c:pt>
                <c:pt idx="3071">
                  <c:v>20.788650512695298</c:v>
                </c:pt>
                <c:pt idx="3072">
                  <c:v>20.795389175415</c:v>
                </c:pt>
                <c:pt idx="3073">
                  <c:v>20.802129745483398</c:v>
                </c:pt>
                <c:pt idx="3074">
                  <c:v>20.808860778808601</c:v>
                </c:pt>
                <c:pt idx="3075">
                  <c:v>20.815599441528299</c:v>
                </c:pt>
                <c:pt idx="3076">
                  <c:v>20.8224792480469</c:v>
                </c:pt>
                <c:pt idx="3077">
                  <c:v>20.829450607299801</c:v>
                </c:pt>
                <c:pt idx="3078">
                  <c:v>20.836429595947301</c:v>
                </c:pt>
                <c:pt idx="3079">
                  <c:v>20.843410491943398</c:v>
                </c:pt>
                <c:pt idx="3080">
                  <c:v>20.8483791351318</c:v>
                </c:pt>
                <c:pt idx="3081">
                  <c:v>20.8514499664307</c:v>
                </c:pt>
                <c:pt idx="3082">
                  <c:v>20.854490280151399</c:v>
                </c:pt>
                <c:pt idx="3083">
                  <c:v>20.857519149780298</c:v>
                </c:pt>
                <c:pt idx="3084">
                  <c:v>20.859540939331101</c:v>
                </c:pt>
                <c:pt idx="3085">
                  <c:v>20.860580444335898</c:v>
                </c:pt>
                <c:pt idx="3086">
                  <c:v>20.861619949340799</c:v>
                </c:pt>
                <c:pt idx="3087">
                  <c:v>20.8626499176025</c:v>
                </c:pt>
                <c:pt idx="3088">
                  <c:v>20.863689422607401</c:v>
                </c:pt>
                <c:pt idx="3089">
                  <c:v>20.863100051879901</c:v>
                </c:pt>
                <c:pt idx="3090">
                  <c:v>20.860359191894499</c:v>
                </c:pt>
                <c:pt idx="3091">
                  <c:v>20.856889724731399</c:v>
                </c:pt>
                <c:pt idx="3092">
                  <c:v>20.853300094604499</c:v>
                </c:pt>
                <c:pt idx="3093">
                  <c:v>20.8436603546143</c:v>
                </c:pt>
                <c:pt idx="3094">
                  <c:v>20.829099655151399</c:v>
                </c:pt>
                <c:pt idx="3095">
                  <c:v>20.8155307769775</c:v>
                </c:pt>
                <c:pt idx="3096">
                  <c:v>20.8019695281982</c:v>
                </c:pt>
                <c:pt idx="3097">
                  <c:v>20.788410186767599</c:v>
                </c:pt>
                <c:pt idx="3098">
                  <c:v>20.774909973144499</c:v>
                </c:pt>
                <c:pt idx="3099">
                  <c:v>20.7618408203125</c:v>
                </c:pt>
                <c:pt idx="3100">
                  <c:v>20.755220413208001</c:v>
                </c:pt>
                <c:pt idx="3101">
                  <c:v>20.752630233764599</c:v>
                </c:pt>
                <c:pt idx="3102">
                  <c:v>20.7476291656494</c:v>
                </c:pt>
                <c:pt idx="3103">
                  <c:v>20.742630004882798</c:v>
                </c:pt>
                <c:pt idx="3104">
                  <c:v>20.740970611572301</c:v>
                </c:pt>
                <c:pt idx="3105">
                  <c:v>20.7423801422119</c:v>
                </c:pt>
                <c:pt idx="3106">
                  <c:v>20.743709564208999</c:v>
                </c:pt>
                <c:pt idx="3107">
                  <c:v>20.745029449462901</c:v>
                </c:pt>
                <c:pt idx="3108">
                  <c:v>20.7463493347168</c:v>
                </c:pt>
                <c:pt idx="3109">
                  <c:v>20.7476692199707</c:v>
                </c:pt>
                <c:pt idx="3110">
                  <c:v>20.748140335083001</c:v>
                </c:pt>
                <c:pt idx="3111">
                  <c:v>20.747789382934599</c:v>
                </c:pt>
                <c:pt idx="3112">
                  <c:v>20.747449874877901</c:v>
                </c:pt>
                <c:pt idx="3113">
                  <c:v>20.7471008300781</c:v>
                </c:pt>
                <c:pt idx="3114">
                  <c:v>20.746749877929702</c:v>
                </c:pt>
                <c:pt idx="3115">
                  <c:v>20.746400833129901</c:v>
                </c:pt>
                <c:pt idx="3116">
                  <c:v>20.7493896484375</c:v>
                </c:pt>
                <c:pt idx="3117">
                  <c:v>20.755580902099599</c:v>
                </c:pt>
                <c:pt idx="3118">
                  <c:v>20.7618007659912</c:v>
                </c:pt>
                <c:pt idx="3119">
                  <c:v>20.768020629882798</c:v>
                </c:pt>
                <c:pt idx="3120">
                  <c:v>20.7742404937744</c:v>
                </c:pt>
                <c:pt idx="3121">
                  <c:v>20.780460357666001</c:v>
                </c:pt>
                <c:pt idx="3122">
                  <c:v>20.786670684814499</c:v>
                </c:pt>
                <c:pt idx="3123">
                  <c:v>20.792249679565401</c:v>
                </c:pt>
                <c:pt idx="3124">
                  <c:v>20.7971801757813</c:v>
                </c:pt>
                <c:pt idx="3125">
                  <c:v>20.802110671997099</c:v>
                </c:pt>
                <c:pt idx="3126">
                  <c:v>20.807029724121101</c:v>
                </c:pt>
                <c:pt idx="3127">
                  <c:v>20.8119602203369</c:v>
                </c:pt>
                <c:pt idx="3128">
                  <c:v>20.816890716552699</c:v>
                </c:pt>
                <c:pt idx="3129">
                  <c:v>20.819299697876001</c:v>
                </c:pt>
                <c:pt idx="3130">
                  <c:v>20.819330215454102</c:v>
                </c:pt>
                <c:pt idx="3131">
                  <c:v>20.819330215454102</c:v>
                </c:pt>
                <c:pt idx="3132">
                  <c:v>20.819339752197301</c:v>
                </c:pt>
                <c:pt idx="3133">
                  <c:v>20.819339752197301</c:v>
                </c:pt>
                <c:pt idx="3134">
                  <c:v>20.818820953369102</c:v>
                </c:pt>
                <c:pt idx="3135">
                  <c:v>20.8178005218506</c:v>
                </c:pt>
                <c:pt idx="3136">
                  <c:v>20.816780090331999</c:v>
                </c:pt>
                <c:pt idx="3137">
                  <c:v>20.8155403137207</c:v>
                </c:pt>
                <c:pt idx="3138">
                  <c:v>20.8137092590332</c:v>
                </c:pt>
                <c:pt idx="3139">
                  <c:v>20.8112392425537</c:v>
                </c:pt>
                <c:pt idx="3140">
                  <c:v>20.802330017089801</c:v>
                </c:pt>
                <c:pt idx="3141">
                  <c:v>20.7883605957031</c:v>
                </c:pt>
                <c:pt idx="3142">
                  <c:v>20.775590896606399</c:v>
                </c:pt>
                <c:pt idx="3143">
                  <c:v>20.762830734252901</c:v>
                </c:pt>
                <c:pt idx="3144">
                  <c:v>20.748699188232401</c:v>
                </c:pt>
                <c:pt idx="3145">
                  <c:v>20.733169555664102</c:v>
                </c:pt>
                <c:pt idx="3146">
                  <c:v>20.7176704406738</c:v>
                </c:pt>
                <c:pt idx="3147">
                  <c:v>20.7021598815918</c:v>
                </c:pt>
                <c:pt idx="3148">
                  <c:v>20.686639785766602</c:v>
                </c:pt>
                <c:pt idx="3149">
                  <c:v>20.671869277954102</c:v>
                </c:pt>
                <c:pt idx="3150">
                  <c:v>20.657880783081101</c:v>
                </c:pt>
                <c:pt idx="3151">
                  <c:v>20.6438808441162</c:v>
                </c:pt>
                <c:pt idx="3152">
                  <c:v>20.629869461059599</c:v>
                </c:pt>
                <c:pt idx="3153">
                  <c:v>20.615869522094702</c:v>
                </c:pt>
                <c:pt idx="3154">
                  <c:v>20.6019191741943</c:v>
                </c:pt>
                <c:pt idx="3155">
                  <c:v>20.5884094238281</c:v>
                </c:pt>
                <c:pt idx="3156">
                  <c:v>20.5771808624268</c:v>
                </c:pt>
                <c:pt idx="3157">
                  <c:v>20.5666198730469</c:v>
                </c:pt>
                <c:pt idx="3158">
                  <c:v>20.554649353027301</c:v>
                </c:pt>
                <c:pt idx="3159">
                  <c:v>20.542690277099599</c:v>
                </c:pt>
                <c:pt idx="3160">
                  <c:v>20.528120040893601</c:v>
                </c:pt>
                <c:pt idx="3161">
                  <c:v>20.510969161987301</c:v>
                </c:pt>
                <c:pt idx="3162">
                  <c:v>20.493810653686499</c:v>
                </c:pt>
                <c:pt idx="3163">
                  <c:v>20.476650238037099</c:v>
                </c:pt>
                <c:pt idx="3164">
                  <c:v>20.459489822387699</c:v>
                </c:pt>
                <c:pt idx="3165">
                  <c:v>20.442310333251999</c:v>
                </c:pt>
                <c:pt idx="3166">
                  <c:v>20.432670593261701</c:v>
                </c:pt>
                <c:pt idx="3167">
                  <c:v>20.429700851440401</c:v>
                </c:pt>
                <c:pt idx="3168">
                  <c:v>20.427789688110401</c:v>
                </c:pt>
                <c:pt idx="3169">
                  <c:v>20.427719116210898</c:v>
                </c:pt>
                <c:pt idx="3170">
                  <c:v>20.427539825439499</c:v>
                </c:pt>
                <c:pt idx="3171">
                  <c:v>20.427360534668001</c:v>
                </c:pt>
                <c:pt idx="3172">
                  <c:v>20.427190780639599</c:v>
                </c:pt>
                <c:pt idx="3173">
                  <c:v>20.427009582519499</c:v>
                </c:pt>
                <c:pt idx="3174">
                  <c:v>20.4268398284912</c:v>
                </c:pt>
                <c:pt idx="3175">
                  <c:v>20.426479339599599</c:v>
                </c:pt>
                <c:pt idx="3176">
                  <c:v>20.425939559936499</c:v>
                </c:pt>
                <c:pt idx="3177">
                  <c:v>20.425409317016602</c:v>
                </c:pt>
                <c:pt idx="3178">
                  <c:v>20.424869537353501</c:v>
                </c:pt>
                <c:pt idx="3179">
                  <c:v>20.426479339599599</c:v>
                </c:pt>
                <c:pt idx="3180">
                  <c:v>20.430130004882798</c:v>
                </c:pt>
                <c:pt idx="3181">
                  <c:v>20.433799743652301</c:v>
                </c:pt>
                <c:pt idx="3182">
                  <c:v>20.4374694824219</c:v>
                </c:pt>
                <c:pt idx="3183">
                  <c:v>20.441139221191399</c:v>
                </c:pt>
                <c:pt idx="3184">
                  <c:v>20.444810867309599</c:v>
                </c:pt>
                <c:pt idx="3185">
                  <c:v>20.448480606079102</c:v>
                </c:pt>
                <c:pt idx="3186">
                  <c:v>20.4498291015625</c:v>
                </c:pt>
                <c:pt idx="3187">
                  <c:v>20.4488201141357</c:v>
                </c:pt>
                <c:pt idx="3188">
                  <c:v>20.447240829467798</c:v>
                </c:pt>
                <c:pt idx="3189">
                  <c:v>20.444959640502901</c:v>
                </c:pt>
                <c:pt idx="3190">
                  <c:v>20.4351692199707</c:v>
                </c:pt>
                <c:pt idx="3191">
                  <c:v>20.419370651245099</c:v>
                </c:pt>
                <c:pt idx="3192">
                  <c:v>20.405460357666001</c:v>
                </c:pt>
                <c:pt idx="3193">
                  <c:v>20.399120330810501</c:v>
                </c:pt>
                <c:pt idx="3194">
                  <c:v>20.397739410400401</c:v>
                </c:pt>
                <c:pt idx="3195">
                  <c:v>20.393999099731399</c:v>
                </c:pt>
                <c:pt idx="3196">
                  <c:v>20.394889831543001</c:v>
                </c:pt>
                <c:pt idx="3197">
                  <c:v>20.400089263916001</c:v>
                </c:pt>
                <c:pt idx="3198">
                  <c:v>20.4086799621582</c:v>
                </c:pt>
                <c:pt idx="3199">
                  <c:v>20.420660018920898</c:v>
                </c:pt>
                <c:pt idx="3200">
                  <c:v>20.432680130004901</c:v>
                </c:pt>
                <c:pt idx="3201">
                  <c:v>20.4446907043457</c:v>
                </c:pt>
                <c:pt idx="3202">
                  <c:v>20.456699371337901</c:v>
                </c:pt>
                <c:pt idx="3203">
                  <c:v>20.4687099456787</c:v>
                </c:pt>
                <c:pt idx="3204">
                  <c:v>20.480880737304702</c:v>
                </c:pt>
                <c:pt idx="3205">
                  <c:v>20.493190765380898</c:v>
                </c:pt>
                <c:pt idx="3206">
                  <c:v>20.505510330200199</c:v>
                </c:pt>
                <c:pt idx="3207">
                  <c:v>20.517820358276399</c:v>
                </c:pt>
                <c:pt idx="3208">
                  <c:v>20.5301303863525</c:v>
                </c:pt>
                <c:pt idx="3209">
                  <c:v>20.537889480590799</c:v>
                </c:pt>
                <c:pt idx="3210">
                  <c:v>20.5411891937256</c:v>
                </c:pt>
                <c:pt idx="3211">
                  <c:v>20.544420242309599</c:v>
                </c:pt>
                <c:pt idx="3212">
                  <c:v>20.5419807434082</c:v>
                </c:pt>
                <c:pt idx="3213">
                  <c:v>20.535669326782202</c:v>
                </c:pt>
                <c:pt idx="3214">
                  <c:v>20.531959533691399</c:v>
                </c:pt>
                <c:pt idx="3215">
                  <c:v>20.523839950561499</c:v>
                </c:pt>
                <c:pt idx="3216">
                  <c:v>20.5106201171875</c:v>
                </c:pt>
                <c:pt idx="3217">
                  <c:v>20.496889114379901</c:v>
                </c:pt>
                <c:pt idx="3218">
                  <c:v>20.483150482177699</c:v>
                </c:pt>
                <c:pt idx="3219">
                  <c:v>20.469419479370099</c:v>
                </c:pt>
                <c:pt idx="3220">
                  <c:v>20.455690383911101</c:v>
                </c:pt>
                <c:pt idx="3221">
                  <c:v>20.441959381103501</c:v>
                </c:pt>
                <c:pt idx="3222">
                  <c:v>20.428230285644499</c:v>
                </c:pt>
                <c:pt idx="3223">
                  <c:v>20.4144897460938</c:v>
                </c:pt>
                <c:pt idx="3224">
                  <c:v>20.400760650634801</c:v>
                </c:pt>
                <c:pt idx="3225">
                  <c:v>20.387020111083999</c:v>
                </c:pt>
                <c:pt idx="3226">
                  <c:v>20.381349563598601</c:v>
                </c:pt>
                <c:pt idx="3227">
                  <c:v>20.382640838623001</c:v>
                </c:pt>
                <c:pt idx="3228">
                  <c:v>20.382820129394499</c:v>
                </c:pt>
                <c:pt idx="3229">
                  <c:v>20.382999420166001</c:v>
                </c:pt>
                <c:pt idx="3230">
                  <c:v>20.385339736938501</c:v>
                </c:pt>
                <c:pt idx="3231">
                  <c:v>20.3897495269775</c:v>
                </c:pt>
                <c:pt idx="3232">
                  <c:v>20.396690368652301</c:v>
                </c:pt>
                <c:pt idx="3233">
                  <c:v>20.406089782714801</c:v>
                </c:pt>
                <c:pt idx="3234">
                  <c:v>20.415510177612301</c:v>
                </c:pt>
                <c:pt idx="3235">
                  <c:v>20.422779083251999</c:v>
                </c:pt>
                <c:pt idx="3236">
                  <c:v>20.427919387817401</c:v>
                </c:pt>
                <c:pt idx="3237">
                  <c:v>20.433040618896499</c:v>
                </c:pt>
                <c:pt idx="3238">
                  <c:v>20.438159942626999</c:v>
                </c:pt>
                <c:pt idx="3239">
                  <c:v>20.443300247192401</c:v>
                </c:pt>
                <c:pt idx="3240">
                  <c:v>20.444520950317401</c:v>
                </c:pt>
                <c:pt idx="3241">
                  <c:v>20.441890716552699</c:v>
                </c:pt>
                <c:pt idx="3242">
                  <c:v>20.4391899108887</c:v>
                </c:pt>
                <c:pt idx="3243">
                  <c:v>20.430080413818398</c:v>
                </c:pt>
                <c:pt idx="3244">
                  <c:v>20.415769577026399</c:v>
                </c:pt>
                <c:pt idx="3245">
                  <c:v>20.403049468994102</c:v>
                </c:pt>
                <c:pt idx="3246">
                  <c:v>20.399429321289102</c:v>
                </c:pt>
                <c:pt idx="3247">
                  <c:v>20.4021892547607</c:v>
                </c:pt>
                <c:pt idx="3248">
                  <c:v>20.402479171752901</c:v>
                </c:pt>
                <c:pt idx="3249">
                  <c:v>20.402769088745099</c:v>
                </c:pt>
                <c:pt idx="3250">
                  <c:v>20.408540725708001</c:v>
                </c:pt>
                <c:pt idx="3251">
                  <c:v>20.419599533081101</c:v>
                </c:pt>
                <c:pt idx="3252">
                  <c:v>20.430719375610401</c:v>
                </c:pt>
                <c:pt idx="3253">
                  <c:v>20.441839218139599</c:v>
                </c:pt>
                <c:pt idx="3254">
                  <c:v>20.452959060668899</c:v>
                </c:pt>
                <c:pt idx="3255">
                  <c:v>20.4640808105469</c:v>
                </c:pt>
                <c:pt idx="3256">
                  <c:v>20.4752006530762</c:v>
                </c:pt>
                <c:pt idx="3257">
                  <c:v>20.486320495605501</c:v>
                </c:pt>
                <c:pt idx="3258">
                  <c:v>20.49241065979</c:v>
                </c:pt>
                <c:pt idx="3259">
                  <c:v>20.4936199188232</c:v>
                </c:pt>
                <c:pt idx="3260">
                  <c:v>20.494600296020501</c:v>
                </c:pt>
                <c:pt idx="3261">
                  <c:v>20.4893798828125</c:v>
                </c:pt>
                <c:pt idx="3262">
                  <c:v>20.480279922485401</c:v>
                </c:pt>
                <c:pt idx="3263">
                  <c:v>20.470699310302699</c:v>
                </c:pt>
                <c:pt idx="3264">
                  <c:v>20.457279205322301</c:v>
                </c:pt>
                <c:pt idx="3265">
                  <c:v>20.442949295043899</c:v>
                </c:pt>
                <c:pt idx="3266">
                  <c:v>20.428630828857401</c:v>
                </c:pt>
                <c:pt idx="3267">
                  <c:v>20.414300918579102</c:v>
                </c:pt>
                <c:pt idx="3268">
                  <c:v>20.399969100952099</c:v>
                </c:pt>
                <c:pt idx="3269">
                  <c:v>20.3856391906738</c:v>
                </c:pt>
                <c:pt idx="3270">
                  <c:v>20.371299743652301</c:v>
                </c:pt>
                <c:pt idx="3271">
                  <c:v>20.356950759887699</c:v>
                </c:pt>
                <c:pt idx="3272">
                  <c:v>20.3425998687744</c:v>
                </c:pt>
                <c:pt idx="3273">
                  <c:v>20.328260421752901</c:v>
                </c:pt>
                <c:pt idx="3274">
                  <c:v>20.313930511474599</c:v>
                </c:pt>
                <c:pt idx="3275">
                  <c:v>20.299619674682599</c:v>
                </c:pt>
                <c:pt idx="3276">
                  <c:v>20.2847003936768</c:v>
                </c:pt>
                <c:pt idx="3277">
                  <c:v>20.2711296081543</c:v>
                </c:pt>
                <c:pt idx="3278">
                  <c:v>20.266300201416001</c:v>
                </c:pt>
                <c:pt idx="3279">
                  <c:v>20.2659301757813</c:v>
                </c:pt>
                <c:pt idx="3280">
                  <c:v>20.263179779052699</c:v>
                </c:pt>
                <c:pt idx="3281">
                  <c:v>20.261640548706101</c:v>
                </c:pt>
                <c:pt idx="3282">
                  <c:v>20.2611999511719</c:v>
                </c:pt>
                <c:pt idx="3283">
                  <c:v>20.2607307434082</c:v>
                </c:pt>
                <c:pt idx="3284">
                  <c:v>20.2665405273438</c:v>
                </c:pt>
                <c:pt idx="3285">
                  <c:v>20.278400421142599</c:v>
                </c:pt>
                <c:pt idx="3286">
                  <c:v>20.290319442748999</c:v>
                </c:pt>
                <c:pt idx="3287">
                  <c:v>20.302249908447301</c:v>
                </c:pt>
                <c:pt idx="3288">
                  <c:v>20.311080932617202</c:v>
                </c:pt>
                <c:pt idx="3289">
                  <c:v>20.316860198974599</c:v>
                </c:pt>
                <c:pt idx="3290">
                  <c:v>20.3226108551025</c:v>
                </c:pt>
                <c:pt idx="3291">
                  <c:v>20.3283596038818</c:v>
                </c:pt>
                <c:pt idx="3292">
                  <c:v>20.334110260009801</c:v>
                </c:pt>
                <c:pt idx="3293">
                  <c:v>20.339870452880898</c:v>
                </c:pt>
                <c:pt idx="3294">
                  <c:v>20.3426609039307</c:v>
                </c:pt>
                <c:pt idx="3295">
                  <c:v>20.3425693511963</c:v>
                </c:pt>
                <c:pt idx="3296">
                  <c:v>20.3424396514893</c:v>
                </c:pt>
                <c:pt idx="3297">
                  <c:v>20.334079742431602</c:v>
                </c:pt>
                <c:pt idx="3298">
                  <c:v>20.318540573120099</c:v>
                </c:pt>
                <c:pt idx="3299">
                  <c:v>20.304119110107401</c:v>
                </c:pt>
                <c:pt idx="3300">
                  <c:v>20.289699554443398</c:v>
                </c:pt>
                <c:pt idx="3301">
                  <c:v>20.2752895355225</c:v>
                </c:pt>
                <c:pt idx="3302">
                  <c:v>20.2605590820313</c:v>
                </c:pt>
                <c:pt idx="3303">
                  <c:v>20.247470855712901</c:v>
                </c:pt>
                <c:pt idx="3304">
                  <c:v>20.244829177856399</c:v>
                </c:pt>
                <c:pt idx="3305">
                  <c:v>20.248249053955099</c:v>
                </c:pt>
                <c:pt idx="3306">
                  <c:v>20.249280929565401</c:v>
                </c:pt>
                <c:pt idx="3307">
                  <c:v>20.253719329833999</c:v>
                </c:pt>
                <c:pt idx="3308">
                  <c:v>20.261430740356399</c:v>
                </c:pt>
                <c:pt idx="3309">
                  <c:v>20.269189834594702</c:v>
                </c:pt>
                <c:pt idx="3310">
                  <c:v>20.277500152587901</c:v>
                </c:pt>
                <c:pt idx="3311">
                  <c:v>20.286329269409201</c:v>
                </c:pt>
                <c:pt idx="3312">
                  <c:v>20.295179367065401</c:v>
                </c:pt>
                <c:pt idx="3313">
                  <c:v>20.304029464721701</c:v>
                </c:pt>
                <c:pt idx="3314">
                  <c:v>20.310060501098601</c:v>
                </c:pt>
                <c:pt idx="3315">
                  <c:v>20.313369750976602</c:v>
                </c:pt>
                <c:pt idx="3316">
                  <c:v>20.3166408538818</c:v>
                </c:pt>
                <c:pt idx="3317">
                  <c:v>20.319900512695298</c:v>
                </c:pt>
                <c:pt idx="3318">
                  <c:v>20.323169708251999</c:v>
                </c:pt>
                <c:pt idx="3319">
                  <c:v>20.326440811157202</c:v>
                </c:pt>
                <c:pt idx="3320">
                  <c:v>20.331029891967798</c:v>
                </c:pt>
                <c:pt idx="3321">
                  <c:v>20.336910247802699</c:v>
                </c:pt>
                <c:pt idx="3322">
                  <c:v>20.342809677123999</c:v>
                </c:pt>
                <c:pt idx="3323">
                  <c:v>20.348720550537099</c:v>
                </c:pt>
                <c:pt idx="3324">
                  <c:v>20.354619979858398</c:v>
                </c:pt>
                <c:pt idx="3325">
                  <c:v>20.360519409179702</c:v>
                </c:pt>
                <c:pt idx="3326">
                  <c:v>20.362920761108398</c:v>
                </c:pt>
                <c:pt idx="3327">
                  <c:v>20.3619594573975</c:v>
                </c:pt>
                <c:pt idx="3328">
                  <c:v>20.360969543456999</c:v>
                </c:pt>
                <c:pt idx="3329">
                  <c:v>20.359979629516602</c:v>
                </c:pt>
                <c:pt idx="3330">
                  <c:v>20.3607692718506</c:v>
                </c:pt>
                <c:pt idx="3331">
                  <c:v>20.363239288330099</c:v>
                </c:pt>
                <c:pt idx="3332">
                  <c:v>20.365730285644499</c:v>
                </c:pt>
                <c:pt idx="3333">
                  <c:v>20.368209838867202</c:v>
                </c:pt>
                <c:pt idx="3334">
                  <c:v>20.3702201843262</c:v>
                </c:pt>
                <c:pt idx="3335">
                  <c:v>20.371770858764599</c:v>
                </c:pt>
                <c:pt idx="3336">
                  <c:v>20.3733100891113</c:v>
                </c:pt>
                <c:pt idx="3337">
                  <c:v>20.374849319458001</c:v>
                </c:pt>
                <c:pt idx="3338">
                  <c:v>20.376390457153299</c:v>
                </c:pt>
                <c:pt idx="3339">
                  <c:v>20.376640319824201</c:v>
                </c:pt>
                <c:pt idx="3340">
                  <c:v>20.375659942626999</c:v>
                </c:pt>
                <c:pt idx="3341">
                  <c:v>20.374670028686499</c:v>
                </c:pt>
                <c:pt idx="3342">
                  <c:v>20.3736896514893</c:v>
                </c:pt>
                <c:pt idx="3343">
                  <c:v>20.372709274291999</c:v>
                </c:pt>
                <c:pt idx="3344">
                  <c:v>20.371799468994102</c:v>
                </c:pt>
                <c:pt idx="3345">
                  <c:v>20.370979309081999</c:v>
                </c:pt>
                <c:pt idx="3346">
                  <c:v>20.3701496124268</c:v>
                </c:pt>
                <c:pt idx="3347">
                  <c:v>20.369329452514599</c:v>
                </c:pt>
                <c:pt idx="3348">
                  <c:v>20.3684997558594</c:v>
                </c:pt>
                <c:pt idx="3349">
                  <c:v>20.367679595947301</c:v>
                </c:pt>
                <c:pt idx="3350">
                  <c:v>20.366849899291999</c:v>
                </c:pt>
                <c:pt idx="3351">
                  <c:v>20.366029739379901</c:v>
                </c:pt>
                <c:pt idx="3352">
                  <c:v>20.363929748535199</c:v>
                </c:pt>
                <c:pt idx="3353">
                  <c:v>20.360679626464801</c:v>
                </c:pt>
                <c:pt idx="3354">
                  <c:v>20.357490539550799</c:v>
                </c:pt>
                <c:pt idx="3355">
                  <c:v>20.3555698394775</c:v>
                </c:pt>
                <c:pt idx="3356">
                  <c:v>20.354759216308601</c:v>
                </c:pt>
                <c:pt idx="3357">
                  <c:v>20.3539009094238</c:v>
                </c:pt>
                <c:pt idx="3358">
                  <c:v>20.353029251098601</c:v>
                </c:pt>
                <c:pt idx="3359">
                  <c:v>20.353370666503899</c:v>
                </c:pt>
                <c:pt idx="3360">
                  <c:v>20.354810714721701</c:v>
                </c:pt>
                <c:pt idx="3361">
                  <c:v>20.356260299682599</c:v>
                </c:pt>
                <c:pt idx="3362">
                  <c:v>20.356159210205099</c:v>
                </c:pt>
                <c:pt idx="3363">
                  <c:v>20.354660034179702</c:v>
                </c:pt>
                <c:pt idx="3364">
                  <c:v>20.3531608581543</c:v>
                </c:pt>
                <c:pt idx="3365">
                  <c:v>20.351659774780298</c:v>
                </c:pt>
                <c:pt idx="3366">
                  <c:v>20.3501491546631</c:v>
                </c:pt>
                <c:pt idx="3367">
                  <c:v>20.348649978637699</c:v>
                </c:pt>
                <c:pt idx="3368">
                  <c:v>20.347150802612301</c:v>
                </c:pt>
                <c:pt idx="3369">
                  <c:v>20.345640182495099</c:v>
                </c:pt>
                <c:pt idx="3370">
                  <c:v>20.344139099121101</c:v>
                </c:pt>
                <c:pt idx="3371">
                  <c:v>20.3431205749512</c:v>
                </c:pt>
                <c:pt idx="3372">
                  <c:v>20.3425407409668</c:v>
                </c:pt>
                <c:pt idx="3373">
                  <c:v>20.341960906982401</c:v>
                </c:pt>
                <c:pt idx="3374">
                  <c:v>20.3413696289062</c:v>
                </c:pt>
                <c:pt idx="3375">
                  <c:v>20.3407897949219</c:v>
                </c:pt>
                <c:pt idx="3376">
                  <c:v>20.3402099609375</c:v>
                </c:pt>
                <c:pt idx="3377">
                  <c:v>20.3396301269531</c:v>
                </c:pt>
                <c:pt idx="3378">
                  <c:v>20.3390502929687</c:v>
                </c:pt>
                <c:pt idx="3379">
                  <c:v>20.3384609222412</c:v>
                </c:pt>
                <c:pt idx="3380">
                  <c:v>20.3378791809082</c:v>
                </c:pt>
                <c:pt idx="3381">
                  <c:v>20.3372993469238</c:v>
                </c:pt>
                <c:pt idx="3382">
                  <c:v>20.336719512939499</c:v>
                </c:pt>
                <c:pt idx="3383">
                  <c:v>20.336139678955099</c:v>
                </c:pt>
                <c:pt idx="3384">
                  <c:v>20.3355598449707</c:v>
                </c:pt>
                <c:pt idx="3385">
                  <c:v>20.3349704742432</c:v>
                </c:pt>
                <c:pt idx="3386">
                  <c:v>20.333250045776399</c:v>
                </c:pt>
                <c:pt idx="3387">
                  <c:v>20.330480575561499</c:v>
                </c:pt>
                <c:pt idx="3388">
                  <c:v>20.327760696411101</c:v>
                </c:pt>
                <c:pt idx="3389">
                  <c:v>20.327110290527301</c:v>
                </c:pt>
                <c:pt idx="3390">
                  <c:v>20.328340530395501</c:v>
                </c:pt>
                <c:pt idx="3391">
                  <c:v>20.329540252685501</c:v>
                </c:pt>
                <c:pt idx="3392">
                  <c:v>20.3307399749756</c:v>
                </c:pt>
                <c:pt idx="3393">
                  <c:v>20.3319396972656</c:v>
                </c:pt>
                <c:pt idx="3394">
                  <c:v>20.3331394195557</c:v>
                </c:pt>
                <c:pt idx="3395">
                  <c:v>20.3343391418457</c:v>
                </c:pt>
                <c:pt idx="3396">
                  <c:v>20.334400177001999</c:v>
                </c:pt>
                <c:pt idx="3397">
                  <c:v>20.333379745483398</c:v>
                </c:pt>
                <c:pt idx="3398">
                  <c:v>20.332359313964801</c:v>
                </c:pt>
                <c:pt idx="3399">
                  <c:v>20.3313503265381</c:v>
                </c:pt>
                <c:pt idx="3400">
                  <c:v>20.330329895019499</c:v>
                </c:pt>
                <c:pt idx="3401">
                  <c:v>20.329309463501001</c:v>
                </c:pt>
                <c:pt idx="3402">
                  <c:v>20.327699661254901</c:v>
                </c:pt>
                <c:pt idx="3403">
                  <c:v>20.3255500793457</c:v>
                </c:pt>
                <c:pt idx="3404">
                  <c:v>20.323410034179702</c:v>
                </c:pt>
                <c:pt idx="3405">
                  <c:v>20.3212699890137</c:v>
                </c:pt>
                <c:pt idx="3406">
                  <c:v>20.319129943847699</c:v>
                </c:pt>
                <c:pt idx="3407">
                  <c:v>20.314979553222699</c:v>
                </c:pt>
                <c:pt idx="3408">
                  <c:v>20.309099197387699</c:v>
                </c:pt>
                <c:pt idx="3409">
                  <c:v>20.303419113159201</c:v>
                </c:pt>
                <c:pt idx="3410">
                  <c:v>20.2977409362793</c:v>
                </c:pt>
                <c:pt idx="3411">
                  <c:v>20.292060852050799</c:v>
                </c:pt>
                <c:pt idx="3412">
                  <c:v>20.286380767822301</c:v>
                </c:pt>
                <c:pt idx="3413">
                  <c:v>20.2807006835938</c:v>
                </c:pt>
                <c:pt idx="3414">
                  <c:v>20.274219512939499</c:v>
                </c:pt>
                <c:pt idx="3415">
                  <c:v>20.2670192718506</c:v>
                </c:pt>
                <c:pt idx="3416">
                  <c:v>20.259910583496101</c:v>
                </c:pt>
                <c:pt idx="3417">
                  <c:v>20.252799987793001</c:v>
                </c:pt>
                <c:pt idx="3418">
                  <c:v>20.245679855346701</c:v>
                </c:pt>
                <c:pt idx="3419">
                  <c:v>20.242740631103501</c:v>
                </c:pt>
                <c:pt idx="3420">
                  <c:v>20.2434997558594</c:v>
                </c:pt>
                <c:pt idx="3421">
                  <c:v>20.243959426879901</c:v>
                </c:pt>
                <c:pt idx="3422">
                  <c:v>20.244419097900401</c:v>
                </c:pt>
                <c:pt idx="3423">
                  <c:v>20.244880676269499</c:v>
                </c:pt>
                <c:pt idx="3424">
                  <c:v>20.24534034729</c:v>
                </c:pt>
                <c:pt idx="3425">
                  <c:v>20.245800018310501</c:v>
                </c:pt>
                <c:pt idx="3426">
                  <c:v>20.246259689331101</c:v>
                </c:pt>
                <c:pt idx="3427">
                  <c:v>20.246719360351602</c:v>
                </c:pt>
                <c:pt idx="3428">
                  <c:v>20.2463493347168</c:v>
                </c:pt>
                <c:pt idx="3429">
                  <c:v>20.2451992034912</c:v>
                </c:pt>
                <c:pt idx="3430">
                  <c:v>20.2440490722656</c:v>
                </c:pt>
                <c:pt idx="3431">
                  <c:v>20.2428894042969</c:v>
                </c:pt>
                <c:pt idx="3432">
                  <c:v>20.2417392730713</c:v>
                </c:pt>
                <c:pt idx="3433">
                  <c:v>20.2424201965332</c:v>
                </c:pt>
                <c:pt idx="3434">
                  <c:v>20.244819641113299</c:v>
                </c:pt>
                <c:pt idx="3435">
                  <c:v>20.2453098297119</c:v>
                </c:pt>
                <c:pt idx="3436">
                  <c:v>20.2440395355225</c:v>
                </c:pt>
                <c:pt idx="3437">
                  <c:v>20.242759704589801</c:v>
                </c:pt>
                <c:pt idx="3438">
                  <c:v>20.241479873657202</c:v>
                </c:pt>
                <c:pt idx="3439">
                  <c:v>20.241289138793899</c:v>
                </c:pt>
                <c:pt idx="3440">
                  <c:v>20.242120742797901</c:v>
                </c:pt>
                <c:pt idx="3441">
                  <c:v>20.2429599761963</c:v>
                </c:pt>
                <c:pt idx="3442">
                  <c:v>20.243789672851602</c:v>
                </c:pt>
                <c:pt idx="3443">
                  <c:v>20.2446193695068</c:v>
                </c:pt>
                <c:pt idx="3444">
                  <c:v>20.2446804046631</c:v>
                </c:pt>
                <c:pt idx="3445">
                  <c:v>20.244020462036101</c:v>
                </c:pt>
                <c:pt idx="3446">
                  <c:v>20.243349075317401</c:v>
                </c:pt>
                <c:pt idx="3447">
                  <c:v>20.242679595947301</c:v>
                </c:pt>
                <c:pt idx="3448">
                  <c:v>20.242019653320298</c:v>
                </c:pt>
                <c:pt idx="3449">
                  <c:v>20.241350173950199</c:v>
                </c:pt>
                <c:pt idx="3450">
                  <c:v>20.2417907714844</c:v>
                </c:pt>
                <c:pt idx="3451">
                  <c:v>20.243280410766602</c:v>
                </c:pt>
                <c:pt idx="3452">
                  <c:v>20.244779586791999</c:v>
                </c:pt>
                <c:pt idx="3453">
                  <c:v>20.246269226074201</c:v>
                </c:pt>
                <c:pt idx="3454">
                  <c:v>20.2477703094482</c:v>
                </c:pt>
                <c:pt idx="3455">
                  <c:v>20.249259948730501</c:v>
                </c:pt>
                <c:pt idx="3456">
                  <c:v>20.250299453735401</c:v>
                </c:pt>
                <c:pt idx="3457">
                  <c:v>20.250930786132798</c:v>
                </c:pt>
                <c:pt idx="3458">
                  <c:v>20.251550674438501</c:v>
                </c:pt>
                <c:pt idx="3459">
                  <c:v>20.252170562744102</c:v>
                </c:pt>
                <c:pt idx="3460">
                  <c:v>20.252799987793001</c:v>
                </c:pt>
                <c:pt idx="3461">
                  <c:v>20.253419876098601</c:v>
                </c:pt>
                <c:pt idx="3462">
                  <c:v>20.2540397644043</c:v>
                </c:pt>
                <c:pt idx="3463">
                  <c:v>20.25465965271</c:v>
                </c:pt>
                <c:pt idx="3464">
                  <c:v>20.2552795410156</c:v>
                </c:pt>
                <c:pt idx="3465">
                  <c:v>20.2559108734131</c:v>
                </c:pt>
                <c:pt idx="3466">
                  <c:v>20.2565307617187</c:v>
                </c:pt>
                <c:pt idx="3467">
                  <c:v>20.2571506500244</c:v>
                </c:pt>
                <c:pt idx="3468">
                  <c:v>20.257770538330099</c:v>
                </c:pt>
                <c:pt idx="3469">
                  <c:v>20.2583904266357</c:v>
                </c:pt>
                <c:pt idx="3470">
                  <c:v>20.259019851684599</c:v>
                </c:pt>
                <c:pt idx="3471">
                  <c:v>20.259639739990199</c:v>
                </c:pt>
                <c:pt idx="3472">
                  <c:v>20.260259628295898</c:v>
                </c:pt>
                <c:pt idx="3473">
                  <c:v>20.260879516601602</c:v>
                </c:pt>
                <c:pt idx="3474">
                  <c:v>20.261499404907202</c:v>
                </c:pt>
                <c:pt idx="3475">
                  <c:v>20.262130737304702</c:v>
                </c:pt>
                <c:pt idx="3476">
                  <c:v>20.262170791626001</c:v>
                </c:pt>
                <c:pt idx="3477">
                  <c:v>20.261669158935501</c:v>
                </c:pt>
                <c:pt idx="3478">
                  <c:v>20.2611598968506</c:v>
                </c:pt>
                <c:pt idx="3479">
                  <c:v>20.2606601715088</c:v>
                </c:pt>
                <c:pt idx="3480">
                  <c:v>20.260160446166999</c:v>
                </c:pt>
                <c:pt idx="3481">
                  <c:v>20.259660720825199</c:v>
                </c:pt>
                <c:pt idx="3482">
                  <c:v>20.259149551391602</c:v>
                </c:pt>
                <c:pt idx="3483">
                  <c:v>20.258649826049801</c:v>
                </c:pt>
                <c:pt idx="3484">
                  <c:v>20.258150100708001</c:v>
                </c:pt>
                <c:pt idx="3485">
                  <c:v>20.2576503753662</c:v>
                </c:pt>
                <c:pt idx="3486">
                  <c:v>20.2571506500244</c:v>
                </c:pt>
                <c:pt idx="3487">
                  <c:v>20.256650924682599</c:v>
                </c:pt>
                <c:pt idx="3488">
                  <c:v>20.256160736083999</c:v>
                </c:pt>
                <c:pt idx="3489">
                  <c:v>20.255670547485401</c:v>
                </c:pt>
                <c:pt idx="3490">
                  <c:v>20.255170822143601</c:v>
                </c:pt>
                <c:pt idx="3491">
                  <c:v>20.254829406738299</c:v>
                </c:pt>
                <c:pt idx="3492">
                  <c:v>20.2546195983887</c:v>
                </c:pt>
                <c:pt idx="3493">
                  <c:v>20.254409790039102</c:v>
                </c:pt>
                <c:pt idx="3494">
                  <c:v>20.254209518432599</c:v>
                </c:pt>
                <c:pt idx="3495">
                  <c:v>20.2553596496582</c:v>
                </c:pt>
                <c:pt idx="3496">
                  <c:v>20.257789611816399</c:v>
                </c:pt>
                <c:pt idx="3497">
                  <c:v>20.260229110717798</c:v>
                </c:pt>
                <c:pt idx="3498">
                  <c:v>20.261079788208001</c:v>
                </c:pt>
                <c:pt idx="3499">
                  <c:v>20.260459899902301</c:v>
                </c:pt>
                <c:pt idx="3500">
                  <c:v>20.259820938110401</c:v>
                </c:pt>
                <c:pt idx="3501">
                  <c:v>20.259189605712901</c:v>
                </c:pt>
                <c:pt idx="3502">
                  <c:v>20.258550643920898</c:v>
                </c:pt>
                <c:pt idx="3503">
                  <c:v>20.257919311523398</c:v>
                </c:pt>
                <c:pt idx="3504">
                  <c:v>20.257280349731399</c:v>
                </c:pt>
                <c:pt idx="3505">
                  <c:v>20.256650924682599</c:v>
                </c:pt>
                <c:pt idx="3506">
                  <c:v>20.256010055541999</c:v>
                </c:pt>
                <c:pt idx="3507">
                  <c:v>20.255369186401399</c:v>
                </c:pt>
                <c:pt idx="3508">
                  <c:v>20.2547397613525</c:v>
                </c:pt>
                <c:pt idx="3509">
                  <c:v>20.254100799560501</c:v>
                </c:pt>
                <c:pt idx="3510">
                  <c:v>20.2534694671631</c:v>
                </c:pt>
                <c:pt idx="3511">
                  <c:v>20.252830505371101</c:v>
                </c:pt>
                <c:pt idx="3512">
                  <c:v>20.252199172973601</c:v>
                </c:pt>
                <c:pt idx="3513">
                  <c:v>20.251560211181602</c:v>
                </c:pt>
                <c:pt idx="3514">
                  <c:v>20.250930786132798</c:v>
                </c:pt>
                <c:pt idx="3515">
                  <c:v>20.250350952148398</c:v>
                </c:pt>
                <c:pt idx="3516">
                  <c:v>20.249809265136701</c:v>
                </c:pt>
                <c:pt idx="3517">
                  <c:v>20.249280929565401</c:v>
                </c:pt>
                <c:pt idx="3518">
                  <c:v>20.248750686645501</c:v>
                </c:pt>
                <c:pt idx="3519">
                  <c:v>20.2482204437256</c:v>
                </c:pt>
                <c:pt idx="3520">
                  <c:v>20.2476902008057</c:v>
                </c:pt>
                <c:pt idx="3521">
                  <c:v>20.2471599578857</c:v>
                </c:pt>
                <c:pt idx="3522">
                  <c:v>20.246629714965799</c:v>
                </c:pt>
                <c:pt idx="3523">
                  <c:v>20.246099472045898</c:v>
                </c:pt>
                <c:pt idx="3524">
                  <c:v>20.245559692382798</c:v>
                </c:pt>
                <c:pt idx="3525">
                  <c:v>20.245029449462901</c:v>
                </c:pt>
                <c:pt idx="3526">
                  <c:v>20.244499206543001</c:v>
                </c:pt>
                <c:pt idx="3527">
                  <c:v>20.243970870971701</c:v>
                </c:pt>
                <c:pt idx="3528">
                  <c:v>20.2434406280518</c:v>
                </c:pt>
                <c:pt idx="3529">
                  <c:v>20.2429103851318</c:v>
                </c:pt>
                <c:pt idx="3530">
                  <c:v>20.242759704589801</c:v>
                </c:pt>
                <c:pt idx="3531">
                  <c:v>20.242969512939499</c:v>
                </c:pt>
                <c:pt idx="3532">
                  <c:v>20.243169784545898</c:v>
                </c:pt>
                <c:pt idx="3533">
                  <c:v>20.243379592895501</c:v>
                </c:pt>
                <c:pt idx="3534">
                  <c:v>20.243589401245099</c:v>
                </c:pt>
                <c:pt idx="3535">
                  <c:v>20.243799209594702</c:v>
                </c:pt>
                <c:pt idx="3536">
                  <c:v>20.244520187377901</c:v>
                </c:pt>
                <c:pt idx="3537">
                  <c:v>20.245740890502901</c:v>
                </c:pt>
                <c:pt idx="3538">
                  <c:v>20.2469596862793</c:v>
                </c:pt>
                <c:pt idx="3539">
                  <c:v>20.2481803894043</c:v>
                </c:pt>
                <c:pt idx="3540">
                  <c:v>20.2493991851807</c:v>
                </c:pt>
                <c:pt idx="3541">
                  <c:v>20.250230789184599</c:v>
                </c:pt>
                <c:pt idx="3542">
                  <c:v>20.2506809234619</c:v>
                </c:pt>
                <c:pt idx="3543">
                  <c:v>20.2511291503906</c:v>
                </c:pt>
                <c:pt idx="3544">
                  <c:v>20.251579284668001</c:v>
                </c:pt>
                <c:pt idx="3545">
                  <c:v>20.252019882202099</c:v>
                </c:pt>
                <c:pt idx="3546">
                  <c:v>20.252470016479499</c:v>
                </c:pt>
                <c:pt idx="3547">
                  <c:v>20.2529201507568</c:v>
                </c:pt>
                <c:pt idx="3548">
                  <c:v>20.253370285034201</c:v>
                </c:pt>
                <c:pt idx="3549">
                  <c:v>20.253820419311499</c:v>
                </c:pt>
                <c:pt idx="3550">
                  <c:v>20.254259109497099</c:v>
                </c:pt>
                <c:pt idx="3551">
                  <c:v>20.254570007324201</c:v>
                </c:pt>
                <c:pt idx="3552">
                  <c:v>20.2547302246094</c:v>
                </c:pt>
                <c:pt idx="3553">
                  <c:v>20.254899978637699</c:v>
                </c:pt>
                <c:pt idx="3554">
                  <c:v>20.255069732666001</c:v>
                </c:pt>
                <c:pt idx="3555">
                  <c:v>20.2552394866943</c:v>
                </c:pt>
                <c:pt idx="3556">
                  <c:v>20.255409240722699</c:v>
                </c:pt>
                <c:pt idx="3557">
                  <c:v>20.255569458007798</c:v>
                </c:pt>
                <c:pt idx="3558">
                  <c:v>20.255739212036101</c:v>
                </c:pt>
                <c:pt idx="3559">
                  <c:v>20.2559108734131</c:v>
                </c:pt>
                <c:pt idx="3560">
                  <c:v>20.256080627441399</c:v>
                </c:pt>
                <c:pt idx="3561">
                  <c:v>20.256259918212901</c:v>
                </c:pt>
                <c:pt idx="3562">
                  <c:v>20.2564392089844</c:v>
                </c:pt>
                <c:pt idx="3563">
                  <c:v>20.256620407104499</c:v>
                </c:pt>
                <c:pt idx="3564">
                  <c:v>20.256799697876001</c:v>
                </c:pt>
                <c:pt idx="3565">
                  <c:v>20.256980895996101</c:v>
                </c:pt>
                <c:pt idx="3566">
                  <c:v>20.257160186767599</c:v>
                </c:pt>
                <c:pt idx="3567">
                  <c:v>20.257339477539102</c:v>
                </c:pt>
                <c:pt idx="3568">
                  <c:v>20.257520675659201</c:v>
                </c:pt>
                <c:pt idx="3569">
                  <c:v>20.2576999664307</c:v>
                </c:pt>
                <c:pt idx="3570">
                  <c:v>20.257869720458999</c:v>
                </c:pt>
                <c:pt idx="3571">
                  <c:v>20.257850646972699</c:v>
                </c:pt>
                <c:pt idx="3572">
                  <c:v>20.2576293945313</c:v>
                </c:pt>
                <c:pt idx="3573">
                  <c:v>20.257419586181602</c:v>
                </c:pt>
                <c:pt idx="3574">
                  <c:v>20.257200241088899</c:v>
                </c:pt>
                <c:pt idx="3575">
                  <c:v>20.2569904327393</c:v>
                </c:pt>
                <c:pt idx="3576">
                  <c:v>20.256769180297901</c:v>
                </c:pt>
                <c:pt idx="3577">
                  <c:v>20.256549835205099</c:v>
                </c:pt>
                <c:pt idx="3578">
                  <c:v>20.256340026855501</c:v>
                </c:pt>
                <c:pt idx="3579">
                  <c:v>20.256010055541999</c:v>
                </c:pt>
                <c:pt idx="3580">
                  <c:v>20.255569458007798</c:v>
                </c:pt>
                <c:pt idx="3581">
                  <c:v>20.255119323730501</c:v>
                </c:pt>
                <c:pt idx="3582">
                  <c:v>20.254680633544901</c:v>
                </c:pt>
                <c:pt idx="3583">
                  <c:v>20.2542400360107</c:v>
                </c:pt>
                <c:pt idx="3584">
                  <c:v>20.253799438476602</c:v>
                </c:pt>
                <c:pt idx="3585">
                  <c:v>20.253360748291001</c:v>
                </c:pt>
                <c:pt idx="3586">
                  <c:v>20.2529201507568</c:v>
                </c:pt>
                <c:pt idx="3587">
                  <c:v>20.252479553222699</c:v>
                </c:pt>
                <c:pt idx="3588">
                  <c:v>20.252029418945298</c:v>
                </c:pt>
                <c:pt idx="3589">
                  <c:v>20.251590728759801</c:v>
                </c:pt>
                <c:pt idx="3590">
                  <c:v>20.2511501312256</c:v>
                </c:pt>
                <c:pt idx="3591">
                  <c:v>20.250709533691399</c:v>
                </c:pt>
                <c:pt idx="3592">
                  <c:v>20.250270843505898</c:v>
                </c:pt>
                <c:pt idx="3593">
                  <c:v>20.249830245971701</c:v>
                </c:pt>
                <c:pt idx="3594">
                  <c:v>20.249240875244102</c:v>
                </c:pt>
                <c:pt idx="3595">
                  <c:v>20.248510360717798</c:v>
                </c:pt>
                <c:pt idx="3596">
                  <c:v>20.247789382934599</c:v>
                </c:pt>
                <c:pt idx="3597">
                  <c:v>20.2470607757568</c:v>
                </c:pt>
                <c:pt idx="3598">
                  <c:v>20.246339797973601</c:v>
                </c:pt>
                <c:pt idx="3599">
                  <c:v>20.245620727539102</c:v>
                </c:pt>
                <c:pt idx="3600">
                  <c:v>20.244890213012699</c:v>
                </c:pt>
                <c:pt idx="3601">
                  <c:v>20.244169235229499</c:v>
                </c:pt>
                <c:pt idx="3602">
                  <c:v>20.2434406280518</c:v>
                </c:pt>
                <c:pt idx="3603">
                  <c:v>20.242719650268601</c:v>
                </c:pt>
                <c:pt idx="3604">
                  <c:v>20.241989135742202</c:v>
                </c:pt>
                <c:pt idx="3605">
                  <c:v>20.241270065307599</c:v>
                </c:pt>
                <c:pt idx="3606">
                  <c:v>20.2405490875244</c:v>
                </c:pt>
                <c:pt idx="3607">
                  <c:v>20.239820480346701</c:v>
                </c:pt>
                <c:pt idx="3608">
                  <c:v>20.239099502563501</c:v>
                </c:pt>
                <c:pt idx="3609">
                  <c:v>20.2383708953857</c:v>
                </c:pt>
                <c:pt idx="3610">
                  <c:v>20.2376499176025</c:v>
                </c:pt>
                <c:pt idx="3611">
                  <c:v>20.2369194030762</c:v>
                </c:pt>
                <c:pt idx="3612">
                  <c:v>20.236200332641602</c:v>
                </c:pt>
                <c:pt idx="3613">
                  <c:v>20.235479354858398</c:v>
                </c:pt>
                <c:pt idx="3614">
                  <c:v>20.2347507476807</c:v>
                </c:pt>
                <c:pt idx="3615">
                  <c:v>20.2341003417969</c:v>
                </c:pt>
                <c:pt idx="3616">
                  <c:v>20.2335205078125</c:v>
                </c:pt>
                <c:pt idx="3617">
                  <c:v>20.2329502105713</c:v>
                </c:pt>
                <c:pt idx="3618">
                  <c:v>20.2323703765869</c:v>
                </c:pt>
                <c:pt idx="3619">
                  <c:v>20.2317905426025</c:v>
                </c:pt>
                <c:pt idx="3620">
                  <c:v>20.2312107086182</c:v>
                </c:pt>
                <c:pt idx="3621">
                  <c:v>20.2306308746338</c:v>
                </c:pt>
                <c:pt idx="3622">
                  <c:v>20.230049133300799</c:v>
                </c:pt>
                <c:pt idx="3623">
                  <c:v>20.2294807434082</c:v>
                </c:pt>
                <c:pt idx="3624">
                  <c:v>20.2289009094238</c:v>
                </c:pt>
                <c:pt idx="3625">
                  <c:v>20.228319168090799</c:v>
                </c:pt>
                <c:pt idx="3626">
                  <c:v>20.227739334106399</c:v>
                </c:pt>
                <c:pt idx="3627">
                  <c:v>20.227159500122099</c:v>
                </c:pt>
                <c:pt idx="3628">
                  <c:v>20.226579666137699</c:v>
                </c:pt>
                <c:pt idx="3629">
                  <c:v>20.226009368896499</c:v>
                </c:pt>
                <c:pt idx="3630">
                  <c:v>20.225429534912099</c:v>
                </c:pt>
                <c:pt idx="3631">
                  <c:v>20.224849700927699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DEB-4DDC-9341-D499C34CF467}"/>
            </c:ext>
          </c:extLst>
        </c:ser>
        <c:ser>
          <c:idx val="1"/>
          <c:order val="1"/>
          <c:tx>
            <c:strRef>
              <c:f>'Without TE'!$TJ$1</c:f>
              <c:strCache>
                <c:ptCount val="1"/>
                <c:pt idx="0">
                  <c:v>SS-W-WARM_A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'Without TE'!$TH$2:$TH$3634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TE'!$TJ$2:$TJ$3634</c:f>
              <c:numCache>
                <c:formatCode>General</c:formatCode>
                <c:ptCount val="3633"/>
                <c:pt idx="0">
                  <c:v>59.990798950195298</c:v>
                </c:pt>
                <c:pt idx="1">
                  <c:v>59.980998992919901</c:v>
                </c:pt>
                <c:pt idx="2">
                  <c:v>59.983821868896499</c:v>
                </c:pt>
                <c:pt idx="3">
                  <c:v>59.986640930175803</c:v>
                </c:pt>
                <c:pt idx="4">
                  <c:v>59.989459991455099</c:v>
                </c:pt>
                <c:pt idx="5">
                  <c:v>59.992279052734403</c:v>
                </c:pt>
                <c:pt idx="6">
                  <c:v>59.9950981140137</c:v>
                </c:pt>
                <c:pt idx="7">
                  <c:v>59.998821258544901</c:v>
                </c:pt>
                <c:pt idx="8">
                  <c:v>60.003158569335902</c:v>
                </c:pt>
                <c:pt idx="9">
                  <c:v>60.007499694824197</c:v>
                </c:pt>
                <c:pt idx="10">
                  <c:v>60.0118408203125</c:v>
                </c:pt>
                <c:pt idx="11">
                  <c:v>60.013099670410199</c:v>
                </c:pt>
                <c:pt idx="12">
                  <c:v>60.011348724365199</c:v>
                </c:pt>
                <c:pt idx="13">
                  <c:v>60.009609222412102</c:v>
                </c:pt>
                <c:pt idx="14">
                  <c:v>60.007858276367202</c:v>
                </c:pt>
                <c:pt idx="15">
                  <c:v>60.006111145019503</c:v>
                </c:pt>
                <c:pt idx="16">
                  <c:v>60.003200531005902</c:v>
                </c:pt>
                <c:pt idx="17">
                  <c:v>59.998939514160199</c:v>
                </c:pt>
                <c:pt idx="18">
                  <c:v>59.995521545410199</c:v>
                </c:pt>
                <c:pt idx="19">
                  <c:v>59.9929389953613</c:v>
                </c:pt>
                <c:pt idx="20">
                  <c:v>59.990371704101598</c:v>
                </c:pt>
                <c:pt idx="21">
                  <c:v>59.986061096191399</c:v>
                </c:pt>
                <c:pt idx="22">
                  <c:v>59.980319976806598</c:v>
                </c:pt>
                <c:pt idx="23">
                  <c:v>59.974571228027301</c:v>
                </c:pt>
                <c:pt idx="24">
                  <c:v>59.968830108642599</c:v>
                </c:pt>
                <c:pt idx="25">
                  <c:v>59.963088989257798</c:v>
                </c:pt>
                <c:pt idx="26">
                  <c:v>59.957351684570298</c:v>
                </c:pt>
                <c:pt idx="27">
                  <c:v>59.9515991210937</c:v>
                </c:pt>
                <c:pt idx="28">
                  <c:v>59.947681427002003</c:v>
                </c:pt>
                <c:pt idx="29">
                  <c:v>59.945701599121101</c:v>
                </c:pt>
                <c:pt idx="30">
                  <c:v>59.943729400634801</c:v>
                </c:pt>
                <c:pt idx="31">
                  <c:v>59.943470001220703</c:v>
                </c:pt>
                <c:pt idx="32">
                  <c:v>59.9445190429688</c:v>
                </c:pt>
                <c:pt idx="33">
                  <c:v>59.943290710449197</c:v>
                </c:pt>
                <c:pt idx="34">
                  <c:v>59.940158843994098</c:v>
                </c:pt>
                <c:pt idx="35">
                  <c:v>59.9370307922363</c:v>
                </c:pt>
                <c:pt idx="36">
                  <c:v>59.9338989257812</c:v>
                </c:pt>
                <c:pt idx="37">
                  <c:v>59.930770874023402</c:v>
                </c:pt>
                <c:pt idx="38">
                  <c:v>59.927639007568402</c:v>
                </c:pt>
                <c:pt idx="39">
                  <c:v>59.924510955810497</c:v>
                </c:pt>
                <c:pt idx="40">
                  <c:v>59.918800354003899</c:v>
                </c:pt>
                <c:pt idx="41">
                  <c:v>59.9103393554687</c:v>
                </c:pt>
                <c:pt idx="42">
                  <c:v>59.901878356933601</c:v>
                </c:pt>
                <c:pt idx="43">
                  <c:v>59.893421173095703</c:v>
                </c:pt>
                <c:pt idx="44">
                  <c:v>59.8856201171875</c:v>
                </c:pt>
                <c:pt idx="45">
                  <c:v>59.878341674804702</c:v>
                </c:pt>
                <c:pt idx="46">
                  <c:v>59.871051788330099</c:v>
                </c:pt>
                <c:pt idx="47">
                  <c:v>59.865879058837898</c:v>
                </c:pt>
                <c:pt idx="48">
                  <c:v>59.862720489502003</c:v>
                </c:pt>
                <c:pt idx="49">
                  <c:v>59.8595581054687</c:v>
                </c:pt>
                <c:pt idx="50">
                  <c:v>59.856658935546903</c:v>
                </c:pt>
                <c:pt idx="51">
                  <c:v>59.854209899902301</c:v>
                </c:pt>
                <c:pt idx="52">
                  <c:v>59.851768493652301</c:v>
                </c:pt>
                <c:pt idx="53">
                  <c:v>59.849319458007798</c:v>
                </c:pt>
                <c:pt idx="54">
                  <c:v>59.846870422363303</c:v>
                </c:pt>
                <c:pt idx="55">
                  <c:v>59.845039367675803</c:v>
                </c:pt>
                <c:pt idx="56">
                  <c:v>59.8438110351562</c:v>
                </c:pt>
                <c:pt idx="57">
                  <c:v>59.8425903320312</c:v>
                </c:pt>
                <c:pt idx="58">
                  <c:v>59.841358184814503</c:v>
                </c:pt>
                <c:pt idx="59">
                  <c:v>59.840129852294901</c:v>
                </c:pt>
                <c:pt idx="60">
                  <c:v>59.839389801025398</c:v>
                </c:pt>
                <c:pt idx="61">
                  <c:v>59.839340209960902</c:v>
                </c:pt>
                <c:pt idx="62">
                  <c:v>59.839298248291001</c:v>
                </c:pt>
                <c:pt idx="63">
                  <c:v>59.838569641113303</c:v>
                </c:pt>
                <c:pt idx="64">
                  <c:v>59.836921691894503</c:v>
                </c:pt>
                <c:pt idx="65">
                  <c:v>59.835269927978501</c:v>
                </c:pt>
                <c:pt idx="66">
                  <c:v>59.8354682922363</c:v>
                </c:pt>
                <c:pt idx="67">
                  <c:v>59.837398529052699</c:v>
                </c:pt>
                <c:pt idx="68">
                  <c:v>59.839340209960902</c:v>
                </c:pt>
                <c:pt idx="69">
                  <c:v>59.840560913085902</c:v>
                </c:pt>
                <c:pt idx="70">
                  <c:v>59.841300964355497</c:v>
                </c:pt>
                <c:pt idx="71">
                  <c:v>59.837448120117202</c:v>
                </c:pt>
                <c:pt idx="72">
                  <c:v>59.828731536865199</c:v>
                </c:pt>
                <c:pt idx="73">
                  <c:v>59.823661804199197</c:v>
                </c:pt>
                <c:pt idx="74">
                  <c:v>59.822399139404297</c:v>
                </c:pt>
                <c:pt idx="75">
                  <c:v>59.821128845214801</c:v>
                </c:pt>
                <c:pt idx="76">
                  <c:v>59.819858551025398</c:v>
                </c:pt>
                <c:pt idx="77">
                  <c:v>59.817298889160199</c:v>
                </c:pt>
                <c:pt idx="78">
                  <c:v>59.813549041747997</c:v>
                </c:pt>
                <c:pt idx="79">
                  <c:v>59.809810638427699</c:v>
                </c:pt>
                <c:pt idx="80">
                  <c:v>59.806060791015597</c:v>
                </c:pt>
                <c:pt idx="81">
                  <c:v>59.804641723632798</c:v>
                </c:pt>
                <c:pt idx="82">
                  <c:v>59.805698394775398</c:v>
                </c:pt>
                <c:pt idx="83">
                  <c:v>59.806770324707003</c:v>
                </c:pt>
                <c:pt idx="84">
                  <c:v>59.806400299072301</c:v>
                </c:pt>
                <c:pt idx="85">
                  <c:v>59.804359436035199</c:v>
                </c:pt>
                <c:pt idx="86">
                  <c:v>59.802330017089801</c:v>
                </c:pt>
                <c:pt idx="87">
                  <c:v>59.800300598144503</c:v>
                </c:pt>
                <c:pt idx="88">
                  <c:v>59.7970581054687</c:v>
                </c:pt>
                <c:pt idx="89">
                  <c:v>59.792728424072301</c:v>
                </c:pt>
                <c:pt idx="90">
                  <c:v>59.788410186767599</c:v>
                </c:pt>
                <c:pt idx="91">
                  <c:v>59.784080505371101</c:v>
                </c:pt>
                <c:pt idx="92">
                  <c:v>59.779750823974602</c:v>
                </c:pt>
                <c:pt idx="93">
                  <c:v>59.775428771972699</c:v>
                </c:pt>
                <c:pt idx="94">
                  <c:v>59.771690368652301</c:v>
                </c:pt>
                <c:pt idx="95">
                  <c:v>59.768428802490199</c:v>
                </c:pt>
                <c:pt idx="96">
                  <c:v>59.765159606933601</c:v>
                </c:pt>
                <c:pt idx="97">
                  <c:v>59.7619018554687</c:v>
                </c:pt>
                <c:pt idx="98">
                  <c:v>59.758640289306598</c:v>
                </c:pt>
                <c:pt idx="99">
                  <c:v>59.753391265869098</c:v>
                </c:pt>
                <c:pt idx="100">
                  <c:v>59.746288299560597</c:v>
                </c:pt>
                <c:pt idx="101">
                  <c:v>59.739189147949197</c:v>
                </c:pt>
                <c:pt idx="102">
                  <c:v>59.732089996337898</c:v>
                </c:pt>
                <c:pt idx="103">
                  <c:v>59.724990844726598</c:v>
                </c:pt>
                <c:pt idx="104">
                  <c:v>59.717891693115199</c:v>
                </c:pt>
                <c:pt idx="105">
                  <c:v>59.710788726806598</c:v>
                </c:pt>
                <c:pt idx="106">
                  <c:v>59.700061798095703</c:v>
                </c:pt>
                <c:pt idx="107">
                  <c:v>59.685760498046903</c:v>
                </c:pt>
                <c:pt idx="108">
                  <c:v>59.671459197997997</c:v>
                </c:pt>
                <c:pt idx="109">
                  <c:v>59.657161712646499</c:v>
                </c:pt>
                <c:pt idx="110">
                  <c:v>59.642860412597699</c:v>
                </c:pt>
                <c:pt idx="111">
                  <c:v>59.6285591125488</c:v>
                </c:pt>
                <c:pt idx="112">
                  <c:v>59.614261627197301</c:v>
                </c:pt>
                <c:pt idx="113">
                  <c:v>59.599948883056598</c:v>
                </c:pt>
                <c:pt idx="114">
                  <c:v>59.585651397705099</c:v>
                </c:pt>
                <c:pt idx="115">
                  <c:v>59.5713500976563</c:v>
                </c:pt>
                <c:pt idx="116">
                  <c:v>59.557041168212898</c:v>
                </c:pt>
                <c:pt idx="117">
                  <c:v>59.542739868164098</c:v>
                </c:pt>
                <c:pt idx="118">
                  <c:v>59.528438568115199</c:v>
                </c:pt>
                <c:pt idx="119">
                  <c:v>59.5134086608887</c:v>
                </c:pt>
                <c:pt idx="120">
                  <c:v>59.497688293457003</c:v>
                </c:pt>
                <c:pt idx="121">
                  <c:v>59.481971740722699</c:v>
                </c:pt>
                <c:pt idx="122">
                  <c:v>59.466259002685497</c:v>
                </c:pt>
                <c:pt idx="123">
                  <c:v>59.450519561767599</c:v>
                </c:pt>
                <c:pt idx="124">
                  <c:v>59.434780120849602</c:v>
                </c:pt>
                <c:pt idx="125">
                  <c:v>59.419628143310497</c:v>
                </c:pt>
                <c:pt idx="126">
                  <c:v>59.405021667480497</c:v>
                </c:pt>
                <c:pt idx="127">
                  <c:v>59.390419006347699</c:v>
                </c:pt>
                <c:pt idx="128">
                  <c:v>59.375808715820298</c:v>
                </c:pt>
                <c:pt idx="129">
                  <c:v>59.365180969238303</c:v>
                </c:pt>
                <c:pt idx="130">
                  <c:v>59.358291625976598</c:v>
                </c:pt>
                <c:pt idx="131">
                  <c:v>59.354129791259801</c:v>
                </c:pt>
                <c:pt idx="132">
                  <c:v>59.352920532226598</c:v>
                </c:pt>
                <c:pt idx="133">
                  <c:v>59.3560981750488</c:v>
                </c:pt>
                <c:pt idx="134">
                  <c:v>59.3637886047363</c:v>
                </c:pt>
                <c:pt idx="135">
                  <c:v>59.372718811035199</c:v>
                </c:pt>
                <c:pt idx="136">
                  <c:v>59.382850646972699</c:v>
                </c:pt>
                <c:pt idx="137">
                  <c:v>59.392971038818402</c:v>
                </c:pt>
                <c:pt idx="138">
                  <c:v>59.403099060058601</c:v>
                </c:pt>
                <c:pt idx="139">
                  <c:v>59.413219451904297</c:v>
                </c:pt>
                <c:pt idx="140">
                  <c:v>59.423351287841797</c:v>
                </c:pt>
                <c:pt idx="141">
                  <c:v>59.4334716796875</c:v>
                </c:pt>
                <c:pt idx="142">
                  <c:v>59.443588256835902</c:v>
                </c:pt>
                <c:pt idx="143">
                  <c:v>59.453701019287102</c:v>
                </c:pt>
                <c:pt idx="144">
                  <c:v>59.464649200439403</c:v>
                </c:pt>
                <c:pt idx="145">
                  <c:v>59.4764404296875</c:v>
                </c:pt>
                <c:pt idx="146">
                  <c:v>59.488239288330099</c:v>
                </c:pt>
                <c:pt idx="147">
                  <c:v>59.500030517578097</c:v>
                </c:pt>
                <c:pt idx="148">
                  <c:v>59.510120391845703</c:v>
                </c:pt>
                <c:pt idx="149">
                  <c:v>59.518341064453097</c:v>
                </c:pt>
                <c:pt idx="150">
                  <c:v>59.526561737060497</c:v>
                </c:pt>
                <c:pt idx="151">
                  <c:v>59.530910491943402</c:v>
                </c:pt>
                <c:pt idx="152">
                  <c:v>59.531379699707003</c:v>
                </c:pt>
                <c:pt idx="153">
                  <c:v>59.531848907470703</c:v>
                </c:pt>
                <c:pt idx="154">
                  <c:v>59.532318115234403</c:v>
                </c:pt>
                <c:pt idx="155">
                  <c:v>59.530200958252003</c:v>
                </c:pt>
                <c:pt idx="156">
                  <c:v>59.525489807128899</c:v>
                </c:pt>
                <c:pt idx="157">
                  <c:v>59.5207710266113</c:v>
                </c:pt>
                <c:pt idx="158">
                  <c:v>59.516059875488303</c:v>
                </c:pt>
                <c:pt idx="159">
                  <c:v>59.511348724365199</c:v>
                </c:pt>
                <c:pt idx="160">
                  <c:v>59.509788513183601</c:v>
                </c:pt>
                <c:pt idx="161">
                  <c:v>59.511329650878899</c:v>
                </c:pt>
                <c:pt idx="162">
                  <c:v>59.512870788574197</c:v>
                </c:pt>
                <c:pt idx="163">
                  <c:v>59.514419555664098</c:v>
                </c:pt>
                <c:pt idx="164">
                  <c:v>59.515010833740199</c:v>
                </c:pt>
                <c:pt idx="165">
                  <c:v>59.514728546142599</c:v>
                </c:pt>
                <c:pt idx="166">
                  <c:v>59.514461517333999</c:v>
                </c:pt>
                <c:pt idx="167">
                  <c:v>59.512508392333999</c:v>
                </c:pt>
                <c:pt idx="168">
                  <c:v>59.508960723877003</c:v>
                </c:pt>
                <c:pt idx="169">
                  <c:v>59.505409240722699</c:v>
                </c:pt>
                <c:pt idx="170">
                  <c:v>59.501861572265597</c:v>
                </c:pt>
                <c:pt idx="171">
                  <c:v>59.5023002624512</c:v>
                </c:pt>
                <c:pt idx="172">
                  <c:v>59.506748199462898</c:v>
                </c:pt>
                <c:pt idx="173">
                  <c:v>59.511188507080099</c:v>
                </c:pt>
                <c:pt idx="174">
                  <c:v>59.515640258789098</c:v>
                </c:pt>
                <c:pt idx="175">
                  <c:v>59.5200805664062</c:v>
                </c:pt>
                <c:pt idx="176">
                  <c:v>59.524528503417997</c:v>
                </c:pt>
                <c:pt idx="177">
                  <c:v>59.527278900146499</c:v>
                </c:pt>
                <c:pt idx="178">
                  <c:v>59.528148651122997</c:v>
                </c:pt>
                <c:pt idx="179">
                  <c:v>59.529018402099602</c:v>
                </c:pt>
                <c:pt idx="180">
                  <c:v>59.526161193847699</c:v>
                </c:pt>
                <c:pt idx="181">
                  <c:v>59.519809722900398</c:v>
                </c:pt>
                <c:pt idx="182">
                  <c:v>59.513469696044901</c:v>
                </c:pt>
                <c:pt idx="183">
                  <c:v>59.507118225097699</c:v>
                </c:pt>
                <c:pt idx="184">
                  <c:v>59.500770568847699</c:v>
                </c:pt>
                <c:pt idx="185">
                  <c:v>59.494430541992202</c:v>
                </c:pt>
                <c:pt idx="186">
                  <c:v>59.491241455078097</c:v>
                </c:pt>
                <c:pt idx="187">
                  <c:v>59.491008758544901</c:v>
                </c:pt>
                <c:pt idx="188">
                  <c:v>59.490791320800803</c:v>
                </c:pt>
                <c:pt idx="189">
                  <c:v>59.492561340332003</c:v>
                </c:pt>
                <c:pt idx="190">
                  <c:v>59.496410369872997</c:v>
                </c:pt>
                <c:pt idx="191">
                  <c:v>59.497421264648402</c:v>
                </c:pt>
                <c:pt idx="192">
                  <c:v>59.495590209960902</c:v>
                </c:pt>
                <c:pt idx="193">
                  <c:v>59.493770599365199</c:v>
                </c:pt>
                <c:pt idx="194">
                  <c:v>59.491939544677699</c:v>
                </c:pt>
                <c:pt idx="195">
                  <c:v>59.490108489990199</c:v>
                </c:pt>
                <c:pt idx="196">
                  <c:v>59.488288879394503</c:v>
                </c:pt>
                <c:pt idx="197">
                  <c:v>59.485511779785199</c:v>
                </c:pt>
                <c:pt idx="198">
                  <c:v>59.481700897216797</c:v>
                </c:pt>
                <c:pt idx="199">
                  <c:v>59.477901458740199</c:v>
                </c:pt>
                <c:pt idx="200">
                  <c:v>59.469688415527301</c:v>
                </c:pt>
                <c:pt idx="201">
                  <c:v>59.457290649414098</c:v>
                </c:pt>
                <c:pt idx="202">
                  <c:v>59.444889068603501</c:v>
                </c:pt>
                <c:pt idx="203">
                  <c:v>59.432479858398402</c:v>
                </c:pt>
                <c:pt idx="204">
                  <c:v>59.420078277587898</c:v>
                </c:pt>
                <c:pt idx="205">
                  <c:v>59.407669067382798</c:v>
                </c:pt>
                <c:pt idx="206">
                  <c:v>59.395259857177699</c:v>
                </c:pt>
                <c:pt idx="207">
                  <c:v>59.3828315734863</c:v>
                </c:pt>
                <c:pt idx="208">
                  <c:v>59.370410919189503</c:v>
                </c:pt>
                <c:pt idx="209">
                  <c:v>59.357978820800803</c:v>
                </c:pt>
                <c:pt idx="210">
                  <c:v>59.345550537109403</c:v>
                </c:pt>
                <c:pt idx="211">
                  <c:v>59.3331298828125</c:v>
                </c:pt>
                <c:pt idx="212">
                  <c:v>59.320701599121101</c:v>
                </c:pt>
                <c:pt idx="213">
                  <c:v>59.312179565429702</c:v>
                </c:pt>
                <c:pt idx="214">
                  <c:v>59.307479858398402</c:v>
                </c:pt>
                <c:pt idx="215">
                  <c:v>59.304759979248097</c:v>
                </c:pt>
                <c:pt idx="216">
                  <c:v>59.303859710693402</c:v>
                </c:pt>
                <c:pt idx="217">
                  <c:v>59.3061714172363</c:v>
                </c:pt>
                <c:pt idx="218">
                  <c:v>59.3118705749512</c:v>
                </c:pt>
                <c:pt idx="219">
                  <c:v>59.317558288574197</c:v>
                </c:pt>
                <c:pt idx="220">
                  <c:v>59.319751739502003</c:v>
                </c:pt>
                <c:pt idx="221">
                  <c:v>59.318580627441399</c:v>
                </c:pt>
                <c:pt idx="222">
                  <c:v>59.315021514892599</c:v>
                </c:pt>
                <c:pt idx="223">
                  <c:v>59.3090209960937</c:v>
                </c:pt>
                <c:pt idx="224">
                  <c:v>59.300270080566399</c:v>
                </c:pt>
                <c:pt idx="225">
                  <c:v>59.288780212402301</c:v>
                </c:pt>
                <c:pt idx="226">
                  <c:v>59.277278900146499</c:v>
                </c:pt>
                <c:pt idx="227">
                  <c:v>59.265789031982401</c:v>
                </c:pt>
                <c:pt idx="228">
                  <c:v>59.254299163818402</c:v>
                </c:pt>
                <c:pt idx="229">
                  <c:v>59.242801666259801</c:v>
                </c:pt>
                <c:pt idx="230">
                  <c:v>59.231311798095703</c:v>
                </c:pt>
                <c:pt idx="231">
                  <c:v>59.223461151122997</c:v>
                </c:pt>
                <c:pt idx="232">
                  <c:v>59.219009399414098</c:v>
                </c:pt>
                <c:pt idx="233">
                  <c:v>59.214561462402301</c:v>
                </c:pt>
                <c:pt idx="234">
                  <c:v>59.214290618896499</c:v>
                </c:pt>
                <c:pt idx="235">
                  <c:v>59.217838287353501</c:v>
                </c:pt>
                <c:pt idx="236">
                  <c:v>59.216480255127003</c:v>
                </c:pt>
                <c:pt idx="237">
                  <c:v>59.210800170898402</c:v>
                </c:pt>
                <c:pt idx="238">
                  <c:v>59.205120086669901</c:v>
                </c:pt>
                <c:pt idx="239">
                  <c:v>59.198760986328097</c:v>
                </c:pt>
                <c:pt idx="240">
                  <c:v>59.191398620605497</c:v>
                </c:pt>
                <c:pt idx="241">
                  <c:v>59.184028625488303</c:v>
                </c:pt>
                <c:pt idx="242">
                  <c:v>59.177841186523402</c:v>
                </c:pt>
                <c:pt idx="243">
                  <c:v>59.1727485656738</c:v>
                </c:pt>
                <c:pt idx="244">
                  <c:v>59.169589996337898</c:v>
                </c:pt>
                <c:pt idx="245">
                  <c:v>59.168590545654297</c:v>
                </c:pt>
                <c:pt idx="246">
                  <c:v>59.169551849365199</c:v>
                </c:pt>
                <c:pt idx="247">
                  <c:v>59.172378540039098</c:v>
                </c:pt>
                <c:pt idx="248">
                  <c:v>59.177478790283203</c:v>
                </c:pt>
                <c:pt idx="249">
                  <c:v>59.184761047363303</c:v>
                </c:pt>
                <c:pt idx="250">
                  <c:v>59.192039489746101</c:v>
                </c:pt>
                <c:pt idx="251">
                  <c:v>59.197708129882798</c:v>
                </c:pt>
                <c:pt idx="252">
                  <c:v>59.201789855957003</c:v>
                </c:pt>
                <c:pt idx="253">
                  <c:v>59.203201293945298</c:v>
                </c:pt>
                <c:pt idx="254">
                  <c:v>59.202068328857401</c:v>
                </c:pt>
                <c:pt idx="255">
                  <c:v>59.196819305419901</c:v>
                </c:pt>
                <c:pt idx="256">
                  <c:v>59.187629699707003</c:v>
                </c:pt>
                <c:pt idx="257">
                  <c:v>59.178428649902301</c:v>
                </c:pt>
                <c:pt idx="258">
                  <c:v>59.173488616943402</c:v>
                </c:pt>
                <c:pt idx="259">
                  <c:v>59.172458648681598</c:v>
                </c:pt>
                <c:pt idx="260">
                  <c:v>59.171428680419901</c:v>
                </c:pt>
                <c:pt idx="261">
                  <c:v>59.172351837158203</c:v>
                </c:pt>
                <c:pt idx="262">
                  <c:v>59.1756782531738</c:v>
                </c:pt>
                <c:pt idx="263">
                  <c:v>59.179008483886697</c:v>
                </c:pt>
                <c:pt idx="264">
                  <c:v>59.184238433837898</c:v>
                </c:pt>
                <c:pt idx="265">
                  <c:v>59.191169738769503</c:v>
                </c:pt>
                <c:pt idx="266">
                  <c:v>59.1981010437012</c:v>
                </c:pt>
                <c:pt idx="267">
                  <c:v>59.205028533935597</c:v>
                </c:pt>
                <c:pt idx="268">
                  <c:v>59.2093505859375</c:v>
                </c:pt>
                <c:pt idx="269">
                  <c:v>59.211109161376903</c:v>
                </c:pt>
                <c:pt idx="270">
                  <c:v>59.2128715515137</c:v>
                </c:pt>
                <c:pt idx="271">
                  <c:v>59.211448669433601</c:v>
                </c:pt>
                <c:pt idx="272">
                  <c:v>59.206829071044901</c:v>
                </c:pt>
                <c:pt idx="273">
                  <c:v>59.198680877685497</c:v>
                </c:pt>
                <c:pt idx="274">
                  <c:v>59.187068939208999</c:v>
                </c:pt>
                <c:pt idx="275">
                  <c:v>59.175468444824197</c:v>
                </c:pt>
                <c:pt idx="276">
                  <c:v>59.163871765136697</c:v>
                </c:pt>
                <c:pt idx="277">
                  <c:v>59.152271270751903</c:v>
                </c:pt>
                <c:pt idx="278">
                  <c:v>59.144981384277301</c:v>
                </c:pt>
                <c:pt idx="279">
                  <c:v>59.1415405273437</c:v>
                </c:pt>
                <c:pt idx="280">
                  <c:v>59.139480590820298</c:v>
                </c:pt>
                <c:pt idx="281">
                  <c:v>59.139198303222699</c:v>
                </c:pt>
                <c:pt idx="282">
                  <c:v>59.144489288330099</c:v>
                </c:pt>
                <c:pt idx="283">
                  <c:v>59.155391693115199</c:v>
                </c:pt>
                <c:pt idx="284">
                  <c:v>59.1662788391113</c:v>
                </c:pt>
                <c:pt idx="285">
                  <c:v>59.172821044921903</c:v>
                </c:pt>
                <c:pt idx="286">
                  <c:v>59.174720764160199</c:v>
                </c:pt>
                <c:pt idx="287">
                  <c:v>59.175621032714801</c:v>
                </c:pt>
                <c:pt idx="288">
                  <c:v>59.175739288330099</c:v>
                </c:pt>
                <c:pt idx="289">
                  <c:v>59.172470092773402</c:v>
                </c:pt>
                <c:pt idx="290">
                  <c:v>59.165809631347699</c:v>
                </c:pt>
                <c:pt idx="291">
                  <c:v>59.159141540527301</c:v>
                </c:pt>
                <c:pt idx="292">
                  <c:v>59.152469635009801</c:v>
                </c:pt>
                <c:pt idx="293">
                  <c:v>59.144809722900398</c:v>
                </c:pt>
                <c:pt idx="294">
                  <c:v>59.136051177978501</c:v>
                </c:pt>
                <c:pt idx="295">
                  <c:v>59.1273002624512</c:v>
                </c:pt>
                <c:pt idx="296">
                  <c:v>59.118541717529297</c:v>
                </c:pt>
                <c:pt idx="297">
                  <c:v>59.109790802002003</c:v>
                </c:pt>
                <c:pt idx="298">
                  <c:v>59.104469299316399</c:v>
                </c:pt>
                <c:pt idx="299">
                  <c:v>59.102481842041001</c:v>
                </c:pt>
                <c:pt idx="300">
                  <c:v>59.100479125976598</c:v>
                </c:pt>
                <c:pt idx="301">
                  <c:v>59.094841003417997</c:v>
                </c:pt>
                <c:pt idx="302">
                  <c:v>59.085781097412102</c:v>
                </c:pt>
                <c:pt idx="303">
                  <c:v>59.0767211914062</c:v>
                </c:pt>
                <c:pt idx="304">
                  <c:v>59.067661285400398</c:v>
                </c:pt>
                <c:pt idx="305">
                  <c:v>59.058609008789098</c:v>
                </c:pt>
                <c:pt idx="306">
                  <c:v>59.052379608154297</c:v>
                </c:pt>
                <c:pt idx="307">
                  <c:v>59.048759460449197</c:v>
                </c:pt>
                <c:pt idx="308">
                  <c:v>59.040721893310497</c:v>
                </c:pt>
                <c:pt idx="309">
                  <c:v>59.028511047363303</c:v>
                </c:pt>
                <c:pt idx="310">
                  <c:v>59.016300201416001</c:v>
                </c:pt>
                <c:pt idx="311">
                  <c:v>59.0040893554687</c:v>
                </c:pt>
                <c:pt idx="312">
                  <c:v>58.991870880127003</c:v>
                </c:pt>
                <c:pt idx="313">
                  <c:v>58.982021331787102</c:v>
                </c:pt>
                <c:pt idx="314">
                  <c:v>58.974388122558601</c:v>
                </c:pt>
                <c:pt idx="315">
                  <c:v>58.966770172119098</c:v>
                </c:pt>
                <c:pt idx="316">
                  <c:v>58.959148406982401</c:v>
                </c:pt>
                <c:pt idx="317">
                  <c:v>58.9515190124512</c:v>
                </c:pt>
                <c:pt idx="318">
                  <c:v>58.948650360107401</c:v>
                </c:pt>
                <c:pt idx="319">
                  <c:v>58.950649261474602</c:v>
                </c:pt>
                <c:pt idx="320">
                  <c:v>58.952648162841797</c:v>
                </c:pt>
                <c:pt idx="321">
                  <c:v>58.954658508300803</c:v>
                </c:pt>
                <c:pt idx="322">
                  <c:v>58.956661224365199</c:v>
                </c:pt>
                <c:pt idx="323">
                  <c:v>58.958961486816399</c:v>
                </c:pt>
                <c:pt idx="324">
                  <c:v>58.961128234863303</c:v>
                </c:pt>
                <c:pt idx="325">
                  <c:v>58.963310241699197</c:v>
                </c:pt>
                <c:pt idx="326">
                  <c:v>58.968498229980497</c:v>
                </c:pt>
                <c:pt idx="327">
                  <c:v>58.976799011230497</c:v>
                </c:pt>
                <c:pt idx="328">
                  <c:v>58.986499786376903</c:v>
                </c:pt>
                <c:pt idx="329">
                  <c:v>58.997760772705099</c:v>
                </c:pt>
                <c:pt idx="330">
                  <c:v>59.009010314941399</c:v>
                </c:pt>
                <c:pt idx="331">
                  <c:v>59.0147895812988</c:v>
                </c:pt>
                <c:pt idx="332">
                  <c:v>59.015190124511697</c:v>
                </c:pt>
                <c:pt idx="333">
                  <c:v>59.015590667724602</c:v>
                </c:pt>
                <c:pt idx="334">
                  <c:v>59.013561248779297</c:v>
                </c:pt>
                <c:pt idx="335">
                  <c:v>59.008968353271499</c:v>
                </c:pt>
                <c:pt idx="336">
                  <c:v>59.004390716552699</c:v>
                </c:pt>
                <c:pt idx="337">
                  <c:v>59.001499176025398</c:v>
                </c:pt>
                <c:pt idx="338">
                  <c:v>59.000209808349602</c:v>
                </c:pt>
                <c:pt idx="339">
                  <c:v>59.000858306884801</c:v>
                </c:pt>
                <c:pt idx="340">
                  <c:v>59.003711700439403</c:v>
                </c:pt>
                <c:pt idx="341">
                  <c:v>59.006561279296903</c:v>
                </c:pt>
                <c:pt idx="342">
                  <c:v>59.006969451904297</c:v>
                </c:pt>
                <c:pt idx="343">
                  <c:v>59.004791259765597</c:v>
                </c:pt>
                <c:pt idx="344">
                  <c:v>59.002601623535199</c:v>
                </c:pt>
                <c:pt idx="345">
                  <c:v>59.003890991210902</c:v>
                </c:pt>
                <c:pt idx="346">
                  <c:v>59.008800506591797</c:v>
                </c:pt>
                <c:pt idx="347">
                  <c:v>59.013698577880902</c:v>
                </c:pt>
                <c:pt idx="348">
                  <c:v>59.018608093261697</c:v>
                </c:pt>
                <c:pt idx="349">
                  <c:v>59.0206909179688</c:v>
                </c:pt>
                <c:pt idx="350">
                  <c:v>59.019741058349602</c:v>
                </c:pt>
                <c:pt idx="351">
                  <c:v>59.016731262207003</c:v>
                </c:pt>
                <c:pt idx="352">
                  <c:v>59.011539459228501</c:v>
                </c:pt>
                <c:pt idx="353">
                  <c:v>59.007499694824197</c:v>
                </c:pt>
                <c:pt idx="354">
                  <c:v>59.004661560058601</c:v>
                </c:pt>
                <c:pt idx="355">
                  <c:v>59.004459381103501</c:v>
                </c:pt>
                <c:pt idx="356">
                  <c:v>59.007209777832003</c:v>
                </c:pt>
                <c:pt idx="357">
                  <c:v>59.010929107666001</c:v>
                </c:pt>
                <c:pt idx="358">
                  <c:v>59.015598297119098</c:v>
                </c:pt>
                <c:pt idx="359">
                  <c:v>59.020259857177699</c:v>
                </c:pt>
                <c:pt idx="360">
                  <c:v>59.022579193115199</c:v>
                </c:pt>
                <c:pt idx="361">
                  <c:v>59.022621154785199</c:v>
                </c:pt>
                <c:pt idx="362">
                  <c:v>59.022659301757798</c:v>
                </c:pt>
                <c:pt idx="363">
                  <c:v>59.022701263427699</c:v>
                </c:pt>
                <c:pt idx="364">
                  <c:v>59.022731781005902</c:v>
                </c:pt>
                <c:pt idx="365">
                  <c:v>59.022769927978501</c:v>
                </c:pt>
                <c:pt idx="366">
                  <c:v>59.022811889648402</c:v>
                </c:pt>
                <c:pt idx="367">
                  <c:v>59.022850036621101</c:v>
                </c:pt>
                <c:pt idx="368">
                  <c:v>59.0228881835938</c:v>
                </c:pt>
                <c:pt idx="369">
                  <c:v>59.0229301452637</c:v>
                </c:pt>
                <c:pt idx="370">
                  <c:v>59.0229682922363</c:v>
                </c:pt>
                <c:pt idx="371">
                  <c:v>59.022579193115199</c:v>
                </c:pt>
                <c:pt idx="372">
                  <c:v>59.0217895507812</c:v>
                </c:pt>
                <c:pt idx="373">
                  <c:v>59.020999908447301</c:v>
                </c:pt>
                <c:pt idx="374">
                  <c:v>59.020221710205099</c:v>
                </c:pt>
                <c:pt idx="375">
                  <c:v>59.0194282531738</c:v>
                </c:pt>
                <c:pt idx="376">
                  <c:v>59.018638610839801</c:v>
                </c:pt>
                <c:pt idx="377">
                  <c:v>59.017848968505902</c:v>
                </c:pt>
                <c:pt idx="378">
                  <c:v>59.017059326171903</c:v>
                </c:pt>
                <c:pt idx="379">
                  <c:v>59.016269683837898</c:v>
                </c:pt>
                <c:pt idx="380">
                  <c:v>59.015480041503899</c:v>
                </c:pt>
                <c:pt idx="381">
                  <c:v>59.012168884277301</c:v>
                </c:pt>
                <c:pt idx="382">
                  <c:v>59.006340026855497</c:v>
                </c:pt>
                <c:pt idx="383">
                  <c:v>59.000499725341797</c:v>
                </c:pt>
                <c:pt idx="384">
                  <c:v>58.996849060058601</c:v>
                </c:pt>
                <c:pt idx="385">
                  <c:v>58.994991302490199</c:v>
                </c:pt>
                <c:pt idx="386">
                  <c:v>58.993709564208999</c:v>
                </c:pt>
                <c:pt idx="387">
                  <c:v>58.993301391601598</c:v>
                </c:pt>
                <c:pt idx="388">
                  <c:v>58.992889404296903</c:v>
                </c:pt>
                <c:pt idx="389">
                  <c:v>58.992488861083999</c:v>
                </c:pt>
                <c:pt idx="390">
                  <c:v>58.992080688476598</c:v>
                </c:pt>
                <c:pt idx="391">
                  <c:v>58.991668701171903</c:v>
                </c:pt>
                <c:pt idx="392">
                  <c:v>58.991260528564503</c:v>
                </c:pt>
                <c:pt idx="393">
                  <c:v>58.990821838378899</c:v>
                </c:pt>
                <c:pt idx="394">
                  <c:v>58.990341186523402</c:v>
                </c:pt>
                <c:pt idx="395">
                  <c:v>58.989860534667997</c:v>
                </c:pt>
                <c:pt idx="396">
                  <c:v>58.989368438720703</c:v>
                </c:pt>
                <c:pt idx="397">
                  <c:v>58.9888916015625</c:v>
                </c:pt>
                <c:pt idx="398">
                  <c:v>58.988410949707003</c:v>
                </c:pt>
                <c:pt idx="399">
                  <c:v>58.987930297851598</c:v>
                </c:pt>
                <c:pt idx="400">
                  <c:v>58.987438201904297</c:v>
                </c:pt>
                <c:pt idx="401">
                  <c:v>58.988021850585902</c:v>
                </c:pt>
                <c:pt idx="402">
                  <c:v>58.989528656005902</c:v>
                </c:pt>
                <c:pt idx="403">
                  <c:v>58.991039276122997</c:v>
                </c:pt>
                <c:pt idx="404">
                  <c:v>58.992549896240199</c:v>
                </c:pt>
                <c:pt idx="405">
                  <c:v>58.994060516357401</c:v>
                </c:pt>
                <c:pt idx="406">
                  <c:v>58.994930267333999</c:v>
                </c:pt>
                <c:pt idx="407">
                  <c:v>58.995231628417997</c:v>
                </c:pt>
                <c:pt idx="408">
                  <c:v>58.995529174804702</c:v>
                </c:pt>
                <c:pt idx="409">
                  <c:v>58.9958305358887</c:v>
                </c:pt>
                <c:pt idx="410">
                  <c:v>58.998081207275398</c:v>
                </c:pt>
                <c:pt idx="411">
                  <c:v>59.0024604797363</c:v>
                </c:pt>
                <c:pt idx="412">
                  <c:v>59.004840850830099</c:v>
                </c:pt>
                <c:pt idx="413">
                  <c:v>59.005218505859403</c:v>
                </c:pt>
                <c:pt idx="414">
                  <c:v>59.002361297607401</c:v>
                </c:pt>
                <c:pt idx="415">
                  <c:v>58.996051788330099</c:v>
                </c:pt>
                <c:pt idx="416">
                  <c:v>58.989738464355497</c:v>
                </c:pt>
                <c:pt idx="417">
                  <c:v>58.983421325683601</c:v>
                </c:pt>
                <c:pt idx="418">
                  <c:v>58.977920532226598</c:v>
                </c:pt>
                <c:pt idx="419">
                  <c:v>58.973419189453097</c:v>
                </c:pt>
                <c:pt idx="420">
                  <c:v>58.9722290039063</c:v>
                </c:pt>
                <c:pt idx="421">
                  <c:v>58.974090576171903</c:v>
                </c:pt>
                <c:pt idx="422">
                  <c:v>58.978710174560597</c:v>
                </c:pt>
                <c:pt idx="423">
                  <c:v>58.986328125</c:v>
                </c:pt>
                <c:pt idx="424">
                  <c:v>58.993949890136697</c:v>
                </c:pt>
                <c:pt idx="425">
                  <c:v>59.001579284667997</c:v>
                </c:pt>
                <c:pt idx="426">
                  <c:v>59.009201049804702</c:v>
                </c:pt>
                <c:pt idx="427">
                  <c:v>59.016819000244098</c:v>
                </c:pt>
                <c:pt idx="428">
                  <c:v>59.024440765380902</c:v>
                </c:pt>
                <c:pt idx="429">
                  <c:v>59.032070159912102</c:v>
                </c:pt>
                <c:pt idx="430">
                  <c:v>59.035171508789098</c:v>
                </c:pt>
                <c:pt idx="431">
                  <c:v>59.0336303710937</c:v>
                </c:pt>
                <c:pt idx="432">
                  <c:v>59.032081604003899</c:v>
                </c:pt>
                <c:pt idx="433">
                  <c:v>59.0340385437012</c:v>
                </c:pt>
                <c:pt idx="434">
                  <c:v>59.03955078125</c:v>
                </c:pt>
                <c:pt idx="435">
                  <c:v>59.045070648193402</c:v>
                </c:pt>
                <c:pt idx="436">
                  <c:v>59.050590515136697</c:v>
                </c:pt>
                <c:pt idx="437">
                  <c:v>59.056110382080099</c:v>
                </c:pt>
                <c:pt idx="438">
                  <c:v>59.0590209960937</c:v>
                </c:pt>
                <c:pt idx="439">
                  <c:v>59.059139251708999</c:v>
                </c:pt>
                <c:pt idx="440">
                  <c:v>59.059261322021499</c:v>
                </c:pt>
                <c:pt idx="441">
                  <c:v>59.059379577636697</c:v>
                </c:pt>
                <c:pt idx="442">
                  <c:v>59.060630798339801</c:v>
                </c:pt>
                <c:pt idx="443">
                  <c:v>59.0629692077637</c:v>
                </c:pt>
                <c:pt idx="444">
                  <c:v>59.065319061279297</c:v>
                </c:pt>
                <c:pt idx="445">
                  <c:v>59.067661285400398</c:v>
                </c:pt>
                <c:pt idx="446">
                  <c:v>59.069248199462898</c:v>
                </c:pt>
                <c:pt idx="447">
                  <c:v>59.070388793945298</c:v>
                </c:pt>
                <c:pt idx="448">
                  <c:v>59.071529388427699</c:v>
                </c:pt>
                <c:pt idx="449">
                  <c:v>59.072658538818402</c:v>
                </c:pt>
                <c:pt idx="450">
                  <c:v>59.072788238525398</c:v>
                </c:pt>
                <c:pt idx="451">
                  <c:v>59.071811676025398</c:v>
                </c:pt>
                <c:pt idx="452">
                  <c:v>59.070831298828097</c:v>
                </c:pt>
                <c:pt idx="453">
                  <c:v>59.069850921630902</c:v>
                </c:pt>
                <c:pt idx="454">
                  <c:v>59.068878173828097</c:v>
                </c:pt>
                <c:pt idx="455">
                  <c:v>59.067901611328097</c:v>
                </c:pt>
                <c:pt idx="456">
                  <c:v>59.062351226806598</c:v>
                </c:pt>
                <c:pt idx="457">
                  <c:v>59.052280426025398</c:v>
                </c:pt>
                <c:pt idx="458">
                  <c:v>59.042209625244098</c:v>
                </c:pt>
                <c:pt idx="459">
                  <c:v>59.031440734863303</c:v>
                </c:pt>
                <c:pt idx="460">
                  <c:v>59.019920349121101</c:v>
                </c:pt>
                <c:pt idx="461">
                  <c:v>59.008411407470703</c:v>
                </c:pt>
                <c:pt idx="462">
                  <c:v>58.996898651122997</c:v>
                </c:pt>
                <c:pt idx="463">
                  <c:v>58.985378265380902</c:v>
                </c:pt>
                <c:pt idx="464">
                  <c:v>58.973869323730497</c:v>
                </c:pt>
                <c:pt idx="465">
                  <c:v>58.962348937988303</c:v>
                </c:pt>
                <c:pt idx="466">
                  <c:v>58.955608367919901</c:v>
                </c:pt>
                <c:pt idx="467">
                  <c:v>58.953731536865199</c:v>
                </c:pt>
                <c:pt idx="468">
                  <c:v>58.953590393066399</c:v>
                </c:pt>
                <c:pt idx="469">
                  <c:v>58.955039978027301</c:v>
                </c:pt>
                <c:pt idx="470">
                  <c:v>58.956489562988303</c:v>
                </c:pt>
                <c:pt idx="471">
                  <c:v>58.955711364746101</c:v>
                </c:pt>
                <c:pt idx="472">
                  <c:v>58.9528617858887</c:v>
                </c:pt>
                <c:pt idx="473">
                  <c:v>58.950019836425803</c:v>
                </c:pt>
                <c:pt idx="474">
                  <c:v>58.946670532226598</c:v>
                </c:pt>
                <c:pt idx="475">
                  <c:v>58.942409515380902</c:v>
                </c:pt>
                <c:pt idx="476">
                  <c:v>58.938148498535199</c:v>
                </c:pt>
                <c:pt idx="477">
                  <c:v>58.930038452148402</c:v>
                </c:pt>
                <c:pt idx="478">
                  <c:v>58.918388366699197</c:v>
                </c:pt>
                <c:pt idx="479">
                  <c:v>58.90673828125</c:v>
                </c:pt>
                <c:pt idx="480">
                  <c:v>58.8950805664062</c:v>
                </c:pt>
                <c:pt idx="481">
                  <c:v>58.883430480957003</c:v>
                </c:pt>
                <c:pt idx="482">
                  <c:v>58.871768951416001</c:v>
                </c:pt>
                <c:pt idx="483">
                  <c:v>58.860118865966797</c:v>
                </c:pt>
                <c:pt idx="484">
                  <c:v>58.848461151122997</c:v>
                </c:pt>
                <c:pt idx="485">
                  <c:v>58.8368110656738</c:v>
                </c:pt>
                <c:pt idx="486">
                  <c:v>58.825149536132798</c:v>
                </c:pt>
                <c:pt idx="487">
                  <c:v>58.817020416259801</c:v>
                </c:pt>
                <c:pt idx="488">
                  <c:v>58.812099456787102</c:v>
                </c:pt>
                <c:pt idx="489">
                  <c:v>58.807178497314503</c:v>
                </c:pt>
                <c:pt idx="490">
                  <c:v>58.803909301757798</c:v>
                </c:pt>
                <c:pt idx="491">
                  <c:v>58.802440643310497</c:v>
                </c:pt>
                <c:pt idx="492">
                  <c:v>58.802211761474602</c:v>
                </c:pt>
                <c:pt idx="493">
                  <c:v>58.803340911865199</c:v>
                </c:pt>
                <c:pt idx="494">
                  <c:v>58.804470062255902</c:v>
                </c:pt>
                <c:pt idx="495">
                  <c:v>58.802249908447301</c:v>
                </c:pt>
                <c:pt idx="496">
                  <c:v>58.796741485595703</c:v>
                </c:pt>
                <c:pt idx="497">
                  <c:v>58.7912406921387</c:v>
                </c:pt>
                <c:pt idx="498">
                  <c:v>58.782539367675803</c:v>
                </c:pt>
                <c:pt idx="499">
                  <c:v>58.770740509033203</c:v>
                </c:pt>
                <c:pt idx="500">
                  <c:v>58.7589302062988</c:v>
                </c:pt>
                <c:pt idx="501">
                  <c:v>58.7471313476563</c:v>
                </c:pt>
                <c:pt idx="502">
                  <c:v>58.735321044921903</c:v>
                </c:pt>
                <c:pt idx="503">
                  <c:v>58.7235107421875</c:v>
                </c:pt>
                <c:pt idx="504">
                  <c:v>58.711711883544901</c:v>
                </c:pt>
                <c:pt idx="505">
                  <c:v>58.699901580810497</c:v>
                </c:pt>
                <c:pt idx="506">
                  <c:v>58.689479827880902</c:v>
                </c:pt>
                <c:pt idx="507">
                  <c:v>58.6804389953613</c:v>
                </c:pt>
                <c:pt idx="508">
                  <c:v>58.671409606933601</c:v>
                </c:pt>
                <c:pt idx="509">
                  <c:v>58.666309356689503</c:v>
                </c:pt>
                <c:pt idx="510">
                  <c:v>58.665119171142599</c:v>
                </c:pt>
                <c:pt idx="511">
                  <c:v>58.667610168457003</c:v>
                </c:pt>
                <c:pt idx="512">
                  <c:v>58.673801422119098</c:v>
                </c:pt>
                <c:pt idx="513">
                  <c:v>58.679981231689503</c:v>
                </c:pt>
                <c:pt idx="514">
                  <c:v>58.686988830566399</c:v>
                </c:pt>
                <c:pt idx="515">
                  <c:v>58.694568634033203</c:v>
                </c:pt>
                <c:pt idx="516">
                  <c:v>58.702159881591797</c:v>
                </c:pt>
                <c:pt idx="517">
                  <c:v>58.707328796386697</c:v>
                </c:pt>
                <c:pt idx="518">
                  <c:v>58.7099800109863</c:v>
                </c:pt>
                <c:pt idx="519">
                  <c:v>58.710231781005902</c:v>
                </c:pt>
                <c:pt idx="520">
                  <c:v>58.708580017089801</c:v>
                </c:pt>
                <c:pt idx="521">
                  <c:v>58.7069282531738</c:v>
                </c:pt>
                <c:pt idx="522">
                  <c:v>58.705280303955099</c:v>
                </c:pt>
                <c:pt idx="523">
                  <c:v>58.701309204101598</c:v>
                </c:pt>
                <c:pt idx="524">
                  <c:v>58.694709777832003</c:v>
                </c:pt>
                <c:pt idx="525">
                  <c:v>58.688098907470703</c:v>
                </c:pt>
                <c:pt idx="526">
                  <c:v>58.682529449462898</c:v>
                </c:pt>
                <c:pt idx="527">
                  <c:v>58.678218841552699</c:v>
                </c:pt>
                <c:pt idx="528">
                  <c:v>58.677051544189503</c:v>
                </c:pt>
                <c:pt idx="529">
                  <c:v>58.678890228271499</c:v>
                </c:pt>
                <c:pt idx="530">
                  <c:v>58.678268432617202</c:v>
                </c:pt>
                <c:pt idx="531">
                  <c:v>58.674949645996101</c:v>
                </c:pt>
                <c:pt idx="532">
                  <c:v>58.671619415283203</c:v>
                </c:pt>
                <c:pt idx="533">
                  <c:v>58.664150238037102</c:v>
                </c:pt>
                <c:pt idx="534">
                  <c:v>58.6528511047363</c:v>
                </c:pt>
                <c:pt idx="535">
                  <c:v>58.641548156738303</c:v>
                </c:pt>
                <c:pt idx="536">
                  <c:v>58.6302490234375</c:v>
                </c:pt>
                <c:pt idx="537">
                  <c:v>58.618949890136697</c:v>
                </c:pt>
                <c:pt idx="538">
                  <c:v>58.607650756835902</c:v>
                </c:pt>
                <c:pt idx="539">
                  <c:v>58.598411560058601</c:v>
                </c:pt>
                <c:pt idx="540">
                  <c:v>58.591220855712898</c:v>
                </c:pt>
                <c:pt idx="541">
                  <c:v>58.5872993469238</c:v>
                </c:pt>
                <c:pt idx="542">
                  <c:v>58.586418151855497</c:v>
                </c:pt>
                <c:pt idx="543">
                  <c:v>58.585529327392599</c:v>
                </c:pt>
                <c:pt idx="544">
                  <c:v>58.584648132324197</c:v>
                </c:pt>
                <c:pt idx="545">
                  <c:v>58.588329315185497</c:v>
                </c:pt>
                <c:pt idx="546">
                  <c:v>58.596920013427699</c:v>
                </c:pt>
                <c:pt idx="547">
                  <c:v>58.605510711669901</c:v>
                </c:pt>
                <c:pt idx="548">
                  <c:v>58.614101409912102</c:v>
                </c:pt>
                <c:pt idx="549">
                  <c:v>58.621990203857401</c:v>
                </c:pt>
                <c:pt idx="550">
                  <c:v>58.629150390625</c:v>
                </c:pt>
                <c:pt idx="551">
                  <c:v>58.636310577392599</c:v>
                </c:pt>
                <c:pt idx="552">
                  <c:v>58.643478393554702</c:v>
                </c:pt>
                <c:pt idx="553">
                  <c:v>58.650638580322301</c:v>
                </c:pt>
                <c:pt idx="554">
                  <c:v>58.657798767089801</c:v>
                </c:pt>
                <c:pt idx="555">
                  <c:v>58.664958953857401</c:v>
                </c:pt>
                <c:pt idx="556">
                  <c:v>58.6698188781738</c:v>
                </c:pt>
                <c:pt idx="557">
                  <c:v>58.672401428222699</c:v>
                </c:pt>
                <c:pt idx="558">
                  <c:v>58.671478271484403</c:v>
                </c:pt>
                <c:pt idx="559">
                  <c:v>58.666980743408203</c:v>
                </c:pt>
                <c:pt idx="560">
                  <c:v>58.662479400634801</c:v>
                </c:pt>
                <c:pt idx="561">
                  <c:v>58.657981872558601</c:v>
                </c:pt>
                <c:pt idx="562">
                  <c:v>58.653480529785199</c:v>
                </c:pt>
                <c:pt idx="563">
                  <c:v>58.648971557617202</c:v>
                </c:pt>
                <c:pt idx="564">
                  <c:v>58.6444702148438</c:v>
                </c:pt>
                <c:pt idx="565">
                  <c:v>58.639968872070298</c:v>
                </c:pt>
                <c:pt idx="566">
                  <c:v>58.635471343994098</c:v>
                </c:pt>
                <c:pt idx="567">
                  <c:v>58.632919311523402</c:v>
                </c:pt>
                <c:pt idx="568">
                  <c:v>58.632320404052699</c:v>
                </c:pt>
                <c:pt idx="569">
                  <c:v>58.633701324462898</c:v>
                </c:pt>
                <c:pt idx="570">
                  <c:v>58.637050628662102</c:v>
                </c:pt>
                <c:pt idx="571">
                  <c:v>58.6403999328613</c:v>
                </c:pt>
                <c:pt idx="572">
                  <c:v>58.643749237060497</c:v>
                </c:pt>
                <c:pt idx="573">
                  <c:v>58.647090911865199</c:v>
                </c:pt>
                <c:pt idx="574">
                  <c:v>58.645988464355497</c:v>
                </c:pt>
                <c:pt idx="575">
                  <c:v>58.640571594238303</c:v>
                </c:pt>
                <c:pt idx="576">
                  <c:v>58.6368598937988</c:v>
                </c:pt>
                <c:pt idx="577">
                  <c:v>58.634830474853501</c:v>
                </c:pt>
                <c:pt idx="578">
                  <c:v>58.634449005127003</c:v>
                </c:pt>
                <c:pt idx="579">
                  <c:v>58.635818481445298</c:v>
                </c:pt>
                <c:pt idx="580">
                  <c:v>58.637180328369098</c:v>
                </c:pt>
                <c:pt idx="581">
                  <c:v>58.6385498046875</c:v>
                </c:pt>
                <c:pt idx="582">
                  <c:v>58.639919281005902</c:v>
                </c:pt>
                <c:pt idx="583">
                  <c:v>58.639091491699197</c:v>
                </c:pt>
                <c:pt idx="584">
                  <c:v>58.636028289794901</c:v>
                </c:pt>
                <c:pt idx="585">
                  <c:v>58.632980346679702</c:v>
                </c:pt>
                <c:pt idx="586">
                  <c:v>58.629920959472699</c:v>
                </c:pt>
                <c:pt idx="587">
                  <c:v>58.626869201660199</c:v>
                </c:pt>
                <c:pt idx="588">
                  <c:v>58.623809814453097</c:v>
                </c:pt>
                <c:pt idx="589">
                  <c:v>58.620750427246101</c:v>
                </c:pt>
                <c:pt idx="590">
                  <c:v>58.617698669433601</c:v>
                </c:pt>
                <c:pt idx="591">
                  <c:v>58.614639282226598</c:v>
                </c:pt>
                <c:pt idx="592">
                  <c:v>58.6115913391113</c:v>
                </c:pt>
                <c:pt idx="593">
                  <c:v>58.608528137207003</c:v>
                </c:pt>
                <c:pt idx="594">
                  <c:v>58.605480194091797</c:v>
                </c:pt>
                <c:pt idx="595">
                  <c:v>58.602420806884801</c:v>
                </c:pt>
                <c:pt idx="596">
                  <c:v>58.597381591796903</c:v>
                </c:pt>
                <c:pt idx="597">
                  <c:v>58.590221405029297</c:v>
                </c:pt>
                <c:pt idx="598">
                  <c:v>58.583061218261697</c:v>
                </c:pt>
                <c:pt idx="599">
                  <c:v>58.575901031494098</c:v>
                </c:pt>
                <c:pt idx="600">
                  <c:v>58.568729400634801</c:v>
                </c:pt>
                <c:pt idx="601">
                  <c:v>58.561569213867202</c:v>
                </c:pt>
                <c:pt idx="602">
                  <c:v>58.557849884033203</c:v>
                </c:pt>
                <c:pt idx="603">
                  <c:v>58.557579040527301</c:v>
                </c:pt>
                <c:pt idx="604">
                  <c:v>58.557319641113303</c:v>
                </c:pt>
                <c:pt idx="605">
                  <c:v>58.555511474609403</c:v>
                </c:pt>
                <c:pt idx="606">
                  <c:v>58.552120208740199</c:v>
                </c:pt>
                <c:pt idx="607">
                  <c:v>58.548721313476598</c:v>
                </c:pt>
                <c:pt idx="608">
                  <c:v>58.541980743408203</c:v>
                </c:pt>
                <c:pt idx="609">
                  <c:v>58.531890869140597</c:v>
                </c:pt>
                <c:pt idx="610">
                  <c:v>58.521800994872997</c:v>
                </c:pt>
                <c:pt idx="611">
                  <c:v>58.51171875</c:v>
                </c:pt>
                <c:pt idx="612">
                  <c:v>58.501628875732401</c:v>
                </c:pt>
                <c:pt idx="613">
                  <c:v>58.491539001464801</c:v>
                </c:pt>
                <c:pt idx="614">
                  <c:v>58.482879638671903</c:v>
                </c:pt>
                <c:pt idx="615">
                  <c:v>58.475429534912102</c:v>
                </c:pt>
                <c:pt idx="616">
                  <c:v>58.467979431152301</c:v>
                </c:pt>
                <c:pt idx="617">
                  <c:v>58.4629096984863</c:v>
                </c:pt>
                <c:pt idx="618">
                  <c:v>58.460460662841797</c:v>
                </c:pt>
                <c:pt idx="619">
                  <c:v>58.458000183105497</c:v>
                </c:pt>
                <c:pt idx="620">
                  <c:v>58.452430725097699</c:v>
                </c:pt>
                <c:pt idx="621">
                  <c:v>58.443721771240199</c:v>
                </c:pt>
                <c:pt idx="622">
                  <c:v>58.435009002685497</c:v>
                </c:pt>
                <c:pt idx="623">
                  <c:v>58.426300048828097</c:v>
                </c:pt>
                <c:pt idx="624">
                  <c:v>58.417591094970703</c:v>
                </c:pt>
                <c:pt idx="625">
                  <c:v>58.409709930419901</c:v>
                </c:pt>
                <c:pt idx="626">
                  <c:v>58.4027099609375</c:v>
                </c:pt>
                <c:pt idx="627">
                  <c:v>58.395709991455099</c:v>
                </c:pt>
                <c:pt idx="628">
                  <c:v>58.388710021972699</c:v>
                </c:pt>
                <c:pt idx="629">
                  <c:v>58.378669738769503</c:v>
                </c:pt>
                <c:pt idx="630">
                  <c:v>58.365699768066399</c:v>
                </c:pt>
                <c:pt idx="631">
                  <c:v>58.352741241455099</c:v>
                </c:pt>
                <c:pt idx="632">
                  <c:v>58.339771270751903</c:v>
                </c:pt>
                <c:pt idx="633">
                  <c:v>58.326808929443402</c:v>
                </c:pt>
                <c:pt idx="634">
                  <c:v>58.313838958740199</c:v>
                </c:pt>
                <c:pt idx="635">
                  <c:v>58.300880432128899</c:v>
                </c:pt>
                <c:pt idx="636">
                  <c:v>58.287910461425803</c:v>
                </c:pt>
                <c:pt idx="637">
                  <c:v>58.274948120117202</c:v>
                </c:pt>
                <c:pt idx="638">
                  <c:v>58.261978149414098</c:v>
                </c:pt>
                <c:pt idx="639">
                  <c:v>58.249008178710902</c:v>
                </c:pt>
                <c:pt idx="640">
                  <c:v>58.236049652099602</c:v>
                </c:pt>
                <c:pt idx="641">
                  <c:v>58.223079681396499</c:v>
                </c:pt>
                <c:pt idx="642">
                  <c:v>58.210109710693402</c:v>
                </c:pt>
                <c:pt idx="643">
                  <c:v>58.197151184082003</c:v>
                </c:pt>
                <c:pt idx="644">
                  <c:v>58.184181213378899</c:v>
                </c:pt>
                <c:pt idx="645">
                  <c:v>58.171211242675803</c:v>
                </c:pt>
                <c:pt idx="646">
                  <c:v>58.158241271972699</c:v>
                </c:pt>
                <c:pt idx="647">
                  <c:v>58.145271301269503</c:v>
                </c:pt>
                <c:pt idx="648">
                  <c:v>58.132301330566399</c:v>
                </c:pt>
                <c:pt idx="649">
                  <c:v>58.119331359863303</c:v>
                </c:pt>
                <c:pt idx="650">
                  <c:v>58.106349945068402</c:v>
                </c:pt>
                <c:pt idx="651">
                  <c:v>58.093368530273402</c:v>
                </c:pt>
                <c:pt idx="652">
                  <c:v>58.080398559570298</c:v>
                </c:pt>
                <c:pt idx="653">
                  <c:v>58.067420959472699</c:v>
                </c:pt>
                <c:pt idx="654">
                  <c:v>58.054439544677699</c:v>
                </c:pt>
                <c:pt idx="655">
                  <c:v>58.041458129882798</c:v>
                </c:pt>
                <c:pt idx="656">
                  <c:v>58.028488159179702</c:v>
                </c:pt>
                <c:pt idx="657">
                  <c:v>58.015510559082003</c:v>
                </c:pt>
                <c:pt idx="658">
                  <c:v>58.002529144287102</c:v>
                </c:pt>
                <c:pt idx="659">
                  <c:v>57.989551544189503</c:v>
                </c:pt>
                <c:pt idx="660">
                  <c:v>57.976570129394503</c:v>
                </c:pt>
                <c:pt idx="661">
                  <c:v>57.963588714599602</c:v>
                </c:pt>
                <c:pt idx="662">
                  <c:v>57.954841613769503</c:v>
                </c:pt>
                <c:pt idx="663">
                  <c:v>57.950271606445298</c:v>
                </c:pt>
                <c:pt idx="664">
                  <c:v>57.948219299316399</c:v>
                </c:pt>
                <c:pt idx="665">
                  <c:v>57.948528289794901</c:v>
                </c:pt>
                <c:pt idx="666">
                  <c:v>57.952091217041001</c:v>
                </c:pt>
                <c:pt idx="667">
                  <c:v>57.959060668945298</c:v>
                </c:pt>
                <c:pt idx="668">
                  <c:v>57.966030120849602</c:v>
                </c:pt>
                <c:pt idx="669">
                  <c:v>57.972999572753899</c:v>
                </c:pt>
                <c:pt idx="670">
                  <c:v>57.9799613952637</c:v>
                </c:pt>
                <c:pt idx="671">
                  <c:v>57.986930847167997</c:v>
                </c:pt>
                <c:pt idx="672">
                  <c:v>57.993900299072301</c:v>
                </c:pt>
                <c:pt idx="673">
                  <c:v>58.000858306884801</c:v>
                </c:pt>
                <c:pt idx="674">
                  <c:v>58.0078315734863</c:v>
                </c:pt>
                <c:pt idx="675">
                  <c:v>58.0147895812988</c:v>
                </c:pt>
                <c:pt idx="676">
                  <c:v>58.021759033203097</c:v>
                </c:pt>
                <c:pt idx="677">
                  <c:v>58.0271606445313</c:v>
                </c:pt>
                <c:pt idx="678">
                  <c:v>58.030738830566399</c:v>
                </c:pt>
                <c:pt idx="679">
                  <c:v>58.0343208312988</c:v>
                </c:pt>
                <c:pt idx="680">
                  <c:v>58.037891387939503</c:v>
                </c:pt>
                <c:pt idx="681">
                  <c:v>58.040851593017599</c:v>
                </c:pt>
                <c:pt idx="682">
                  <c:v>58.043338775634801</c:v>
                </c:pt>
                <c:pt idx="683">
                  <c:v>58.045818328857401</c:v>
                </c:pt>
                <c:pt idx="684">
                  <c:v>58.048309326171903</c:v>
                </c:pt>
                <c:pt idx="685">
                  <c:v>58.0508003234863</c:v>
                </c:pt>
                <c:pt idx="686">
                  <c:v>58.051040649414098</c:v>
                </c:pt>
                <c:pt idx="687">
                  <c:v>58.048870086669901</c:v>
                </c:pt>
                <c:pt idx="688">
                  <c:v>58.0466918945313</c:v>
                </c:pt>
                <c:pt idx="689">
                  <c:v>58.042560577392599</c:v>
                </c:pt>
                <c:pt idx="690">
                  <c:v>58.036319732666001</c:v>
                </c:pt>
                <c:pt idx="691">
                  <c:v>58.032009124755902</c:v>
                </c:pt>
                <c:pt idx="692">
                  <c:v>58.0301513671875</c:v>
                </c:pt>
                <c:pt idx="693">
                  <c:v>58.03076171875</c:v>
                </c:pt>
                <c:pt idx="694">
                  <c:v>58.033729553222699</c:v>
                </c:pt>
                <c:pt idx="695">
                  <c:v>58.036701202392599</c:v>
                </c:pt>
                <c:pt idx="696">
                  <c:v>58.039669036865199</c:v>
                </c:pt>
                <c:pt idx="697">
                  <c:v>58.042648315429702</c:v>
                </c:pt>
                <c:pt idx="698">
                  <c:v>58.045619964599602</c:v>
                </c:pt>
                <c:pt idx="699">
                  <c:v>58.048591613769503</c:v>
                </c:pt>
                <c:pt idx="700">
                  <c:v>58.054039001464801</c:v>
                </c:pt>
                <c:pt idx="701">
                  <c:v>58.0618286132813</c:v>
                </c:pt>
                <c:pt idx="702">
                  <c:v>58.068199157714801</c:v>
                </c:pt>
                <c:pt idx="703">
                  <c:v>58.073341369628899</c:v>
                </c:pt>
                <c:pt idx="704">
                  <c:v>58.076839447021499</c:v>
                </c:pt>
                <c:pt idx="705">
                  <c:v>58.078678131103501</c:v>
                </c:pt>
                <c:pt idx="706">
                  <c:v>58.080528259277301</c:v>
                </c:pt>
                <c:pt idx="707">
                  <c:v>58.082370758056598</c:v>
                </c:pt>
                <c:pt idx="708">
                  <c:v>58.0842094421387</c:v>
                </c:pt>
                <c:pt idx="709">
                  <c:v>58.083408355712898</c:v>
                </c:pt>
                <c:pt idx="710">
                  <c:v>58.079681396484403</c:v>
                </c:pt>
                <c:pt idx="711">
                  <c:v>58.075958251953097</c:v>
                </c:pt>
                <c:pt idx="712">
                  <c:v>58.067901611328097</c:v>
                </c:pt>
                <c:pt idx="713">
                  <c:v>58.055728912353501</c:v>
                </c:pt>
                <c:pt idx="714">
                  <c:v>58.043571472167997</c:v>
                </c:pt>
                <c:pt idx="715">
                  <c:v>58.031398773193402</c:v>
                </c:pt>
                <c:pt idx="716">
                  <c:v>58.019241333007798</c:v>
                </c:pt>
                <c:pt idx="717">
                  <c:v>58.007068634033203</c:v>
                </c:pt>
                <c:pt idx="718">
                  <c:v>57.994911193847699</c:v>
                </c:pt>
                <c:pt idx="719">
                  <c:v>57.982738494872997</c:v>
                </c:pt>
                <c:pt idx="720">
                  <c:v>57.9705810546875</c:v>
                </c:pt>
                <c:pt idx="721">
                  <c:v>57.958408355712898</c:v>
                </c:pt>
                <c:pt idx="722">
                  <c:v>57.950489044189503</c:v>
                </c:pt>
                <c:pt idx="723">
                  <c:v>57.946388244628899</c:v>
                </c:pt>
                <c:pt idx="724">
                  <c:v>57.944309234619098</c:v>
                </c:pt>
                <c:pt idx="725">
                  <c:v>57.944568634033203</c:v>
                </c:pt>
                <c:pt idx="726">
                  <c:v>57.948661804199197</c:v>
                </c:pt>
                <c:pt idx="727">
                  <c:v>57.956668853759801</c:v>
                </c:pt>
                <c:pt idx="728">
                  <c:v>57.964691162109403</c:v>
                </c:pt>
                <c:pt idx="729">
                  <c:v>57.972698211669901</c:v>
                </c:pt>
                <c:pt idx="730">
                  <c:v>57.980709075927699</c:v>
                </c:pt>
                <c:pt idx="731">
                  <c:v>57.988719940185497</c:v>
                </c:pt>
                <c:pt idx="732">
                  <c:v>57.996738433837898</c:v>
                </c:pt>
                <c:pt idx="733">
                  <c:v>58.004749298095703</c:v>
                </c:pt>
                <c:pt idx="734">
                  <c:v>58.010631561279297</c:v>
                </c:pt>
                <c:pt idx="735">
                  <c:v>58.011978149414098</c:v>
                </c:pt>
                <c:pt idx="736">
                  <c:v>58.010810852050803</c:v>
                </c:pt>
                <c:pt idx="737">
                  <c:v>58.009628295898402</c:v>
                </c:pt>
                <c:pt idx="738">
                  <c:v>58.008460998535199</c:v>
                </c:pt>
                <c:pt idx="739">
                  <c:v>58.009201049804702</c:v>
                </c:pt>
                <c:pt idx="740">
                  <c:v>58.011928558349602</c:v>
                </c:pt>
                <c:pt idx="741">
                  <c:v>58.017910003662102</c:v>
                </c:pt>
                <c:pt idx="742">
                  <c:v>58.027111053466797</c:v>
                </c:pt>
                <c:pt idx="743">
                  <c:v>58.036308288574197</c:v>
                </c:pt>
                <c:pt idx="744">
                  <c:v>58.045520782470703</c:v>
                </c:pt>
                <c:pt idx="745">
                  <c:v>58.054721832275398</c:v>
                </c:pt>
                <c:pt idx="746">
                  <c:v>58.060550689697301</c:v>
                </c:pt>
                <c:pt idx="747">
                  <c:v>58.062778472900398</c:v>
                </c:pt>
                <c:pt idx="748">
                  <c:v>58.065010070800803</c:v>
                </c:pt>
                <c:pt idx="749">
                  <c:v>58.0672416687012</c:v>
                </c:pt>
                <c:pt idx="750">
                  <c:v>58.065479278564503</c:v>
                </c:pt>
                <c:pt idx="751">
                  <c:v>58.059669494628899</c:v>
                </c:pt>
                <c:pt idx="752">
                  <c:v>58.053859710693402</c:v>
                </c:pt>
                <c:pt idx="753">
                  <c:v>58.045558929443402</c:v>
                </c:pt>
                <c:pt idx="754">
                  <c:v>58.034938812255902</c:v>
                </c:pt>
                <c:pt idx="755">
                  <c:v>58.024318695068402</c:v>
                </c:pt>
                <c:pt idx="756">
                  <c:v>58.013698577880902</c:v>
                </c:pt>
                <c:pt idx="757">
                  <c:v>58.003078460693402</c:v>
                </c:pt>
                <c:pt idx="758">
                  <c:v>57.992458343505902</c:v>
                </c:pt>
                <c:pt idx="759">
                  <c:v>57.981838226318402</c:v>
                </c:pt>
                <c:pt idx="760">
                  <c:v>57.971218109130902</c:v>
                </c:pt>
                <c:pt idx="761">
                  <c:v>57.960601806640597</c:v>
                </c:pt>
                <c:pt idx="762">
                  <c:v>57.953708648681598</c:v>
                </c:pt>
                <c:pt idx="763">
                  <c:v>57.9505004882813</c:v>
                </c:pt>
                <c:pt idx="764">
                  <c:v>57.950130462646499</c:v>
                </c:pt>
                <c:pt idx="765">
                  <c:v>57.952239990234403</c:v>
                </c:pt>
                <c:pt idx="766">
                  <c:v>57.957038879394503</c:v>
                </c:pt>
                <c:pt idx="767">
                  <c:v>57.964988708496101</c:v>
                </c:pt>
                <c:pt idx="768">
                  <c:v>57.972949981689503</c:v>
                </c:pt>
                <c:pt idx="769">
                  <c:v>57.980899810791001</c:v>
                </c:pt>
                <c:pt idx="770">
                  <c:v>57.988849639892599</c:v>
                </c:pt>
                <c:pt idx="771">
                  <c:v>57.996799468994098</c:v>
                </c:pt>
                <c:pt idx="772">
                  <c:v>58.004749298095703</c:v>
                </c:pt>
                <c:pt idx="773">
                  <c:v>58.012699127197301</c:v>
                </c:pt>
                <c:pt idx="774">
                  <c:v>58.018871307372997</c:v>
                </c:pt>
                <c:pt idx="775">
                  <c:v>58.022991180419901</c:v>
                </c:pt>
                <c:pt idx="776">
                  <c:v>58.024890899658203</c:v>
                </c:pt>
                <c:pt idx="777">
                  <c:v>58.024509429931598</c:v>
                </c:pt>
                <c:pt idx="778">
                  <c:v>58.024120330810497</c:v>
                </c:pt>
                <c:pt idx="779">
                  <c:v>58.021331787109403</c:v>
                </c:pt>
                <c:pt idx="780">
                  <c:v>58.016319274902301</c:v>
                </c:pt>
                <c:pt idx="781">
                  <c:v>58.011310577392599</c:v>
                </c:pt>
                <c:pt idx="782">
                  <c:v>58.006301879882798</c:v>
                </c:pt>
                <c:pt idx="783">
                  <c:v>58.000621795654297</c:v>
                </c:pt>
                <c:pt idx="784">
                  <c:v>57.994331359863303</c:v>
                </c:pt>
                <c:pt idx="785">
                  <c:v>57.988048553466797</c:v>
                </c:pt>
                <c:pt idx="786">
                  <c:v>57.981769561767599</c:v>
                </c:pt>
                <c:pt idx="787">
                  <c:v>57.975490570068402</c:v>
                </c:pt>
                <c:pt idx="788">
                  <c:v>57.963161468505902</c:v>
                </c:pt>
                <c:pt idx="789">
                  <c:v>57.947589874267599</c:v>
                </c:pt>
                <c:pt idx="790">
                  <c:v>57.935169219970703</c:v>
                </c:pt>
                <c:pt idx="791">
                  <c:v>57.922760009765597</c:v>
                </c:pt>
                <c:pt idx="792">
                  <c:v>57.910350799560597</c:v>
                </c:pt>
                <c:pt idx="793">
                  <c:v>57.8979301452637</c:v>
                </c:pt>
                <c:pt idx="794">
                  <c:v>57.885509490966797</c:v>
                </c:pt>
                <c:pt idx="795">
                  <c:v>57.873100280761697</c:v>
                </c:pt>
                <c:pt idx="796">
                  <c:v>57.860679626464801</c:v>
                </c:pt>
                <c:pt idx="797">
                  <c:v>57.848270416259801</c:v>
                </c:pt>
                <c:pt idx="798">
                  <c:v>57.835849761962898</c:v>
                </c:pt>
                <c:pt idx="799">
                  <c:v>57.827980041503899</c:v>
                </c:pt>
                <c:pt idx="800">
                  <c:v>57.824611663818402</c:v>
                </c:pt>
                <c:pt idx="801">
                  <c:v>57.821239471435497</c:v>
                </c:pt>
                <c:pt idx="802">
                  <c:v>57.81787109375</c:v>
                </c:pt>
                <c:pt idx="803">
                  <c:v>57.817981719970703</c:v>
                </c:pt>
                <c:pt idx="804">
                  <c:v>57.821479797363303</c:v>
                </c:pt>
                <c:pt idx="805">
                  <c:v>57.824989318847699</c:v>
                </c:pt>
                <c:pt idx="806">
                  <c:v>57.8284912109375</c:v>
                </c:pt>
                <c:pt idx="807">
                  <c:v>57.831989288330099</c:v>
                </c:pt>
                <c:pt idx="808">
                  <c:v>57.830440521240199</c:v>
                </c:pt>
                <c:pt idx="809">
                  <c:v>57.824081420898402</c:v>
                </c:pt>
                <c:pt idx="810">
                  <c:v>57.817718505859403</c:v>
                </c:pt>
                <c:pt idx="811">
                  <c:v>57.811359405517599</c:v>
                </c:pt>
                <c:pt idx="812">
                  <c:v>57.805000305175803</c:v>
                </c:pt>
                <c:pt idx="813">
                  <c:v>57.798641204833999</c:v>
                </c:pt>
                <c:pt idx="814">
                  <c:v>57.792278289794901</c:v>
                </c:pt>
                <c:pt idx="815">
                  <c:v>57.788928985595703</c:v>
                </c:pt>
                <c:pt idx="816">
                  <c:v>57.788551330566399</c:v>
                </c:pt>
                <c:pt idx="817">
                  <c:v>57.788169860839801</c:v>
                </c:pt>
                <c:pt idx="818">
                  <c:v>57.785701751708999</c:v>
                </c:pt>
                <c:pt idx="819">
                  <c:v>57.780990600585902</c:v>
                </c:pt>
                <c:pt idx="820">
                  <c:v>57.776279449462898</c:v>
                </c:pt>
                <c:pt idx="821">
                  <c:v>57.771568298339801</c:v>
                </c:pt>
                <c:pt idx="822">
                  <c:v>57.766860961914098</c:v>
                </c:pt>
                <c:pt idx="823">
                  <c:v>57.762149810791001</c:v>
                </c:pt>
                <c:pt idx="824">
                  <c:v>57.758399963378899</c:v>
                </c:pt>
                <c:pt idx="825">
                  <c:v>57.755741119384801</c:v>
                </c:pt>
                <c:pt idx="826">
                  <c:v>57.753089904785199</c:v>
                </c:pt>
                <c:pt idx="827">
                  <c:v>57.750438690185497</c:v>
                </c:pt>
                <c:pt idx="828">
                  <c:v>57.747268676757798</c:v>
                </c:pt>
                <c:pt idx="829">
                  <c:v>57.743518829345703</c:v>
                </c:pt>
                <c:pt idx="830">
                  <c:v>57.739761352539098</c:v>
                </c:pt>
                <c:pt idx="831">
                  <c:v>57.736000061035199</c:v>
                </c:pt>
                <c:pt idx="832">
                  <c:v>57.732250213623097</c:v>
                </c:pt>
                <c:pt idx="833">
                  <c:v>57.728488922119098</c:v>
                </c:pt>
                <c:pt idx="834">
                  <c:v>57.724739074707003</c:v>
                </c:pt>
                <c:pt idx="835">
                  <c:v>57.718299865722699</c:v>
                </c:pt>
                <c:pt idx="836">
                  <c:v>57.709140777587898</c:v>
                </c:pt>
                <c:pt idx="837">
                  <c:v>57.6999702453613</c:v>
                </c:pt>
                <c:pt idx="838">
                  <c:v>57.690799713134801</c:v>
                </c:pt>
                <c:pt idx="839">
                  <c:v>57.6832885742188</c:v>
                </c:pt>
                <c:pt idx="840">
                  <c:v>57.677421569824197</c:v>
                </c:pt>
                <c:pt idx="841">
                  <c:v>57.671550750732401</c:v>
                </c:pt>
                <c:pt idx="842">
                  <c:v>57.665691375732401</c:v>
                </c:pt>
                <c:pt idx="843">
                  <c:v>57.659820556640597</c:v>
                </c:pt>
                <c:pt idx="844">
                  <c:v>57.6563911437988</c:v>
                </c:pt>
                <c:pt idx="845">
                  <c:v>57.655490875244098</c:v>
                </c:pt>
                <c:pt idx="846">
                  <c:v>57.656459808349602</c:v>
                </c:pt>
                <c:pt idx="847">
                  <c:v>57.659248352050803</c:v>
                </c:pt>
                <c:pt idx="848">
                  <c:v>57.662040710449197</c:v>
                </c:pt>
                <c:pt idx="849">
                  <c:v>57.664829254150398</c:v>
                </c:pt>
                <c:pt idx="850">
                  <c:v>57.665538787841797</c:v>
                </c:pt>
                <c:pt idx="851">
                  <c:v>57.664169311523402</c:v>
                </c:pt>
                <c:pt idx="852">
                  <c:v>57.662799835205099</c:v>
                </c:pt>
                <c:pt idx="853">
                  <c:v>57.660598754882798</c:v>
                </c:pt>
                <c:pt idx="854">
                  <c:v>57.657718658447301</c:v>
                </c:pt>
                <c:pt idx="855">
                  <c:v>57.654838562011697</c:v>
                </c:pt>
                <c:pt idx="856">
                  <c:v>57.6519584655762</c:v>
                </c:pt>
                <c:pt idx="857">
                  <c:v>57.649078369140597</c:v>
                </c:pt>
                <c:pt idx="858">
                  <c:v>57.646198272705099</c:v>
                </c:pt>
                <c:pt idx="859">
                  <c:v>57.643318176269503</c:v>
                </c:pt>
                <c:pt idx="860">
                  <c:v>57.638938903808601</c:v>
                </c:pt>
                <c:pt idx="861">
                  <c:v>57.6328315734863</c:v>
                </c:pt>
                <c:pt idx="862">
                  <c:v>57.628040313720703</c:v>
                </c:pt>
                <c:pt idx="863">
                  <c:v>57.624691009521499</c:v>
                </c:pt>
                <c:pt idx="864">
                  <c:v>57.621341705322301</c:v>
                </c:pt>
                <c:pt idx="865">
                  <c:v>57.617988586425803</c:v>
                </c:pt>
                <c:pt idx="866">
                  <c:v>57.614639282226598</c:v>
                </c:pt>
                <c:pt idx="867">
                  <c:v>57.610908508300803</c:v>
                </c:pt>
                <c:pt idx="868">
                  <c:v>57.606559753417997</c:v>
                </c:pt>
                <c:pt idx="869">
                  <c:v>57.602218627929702</c:v>
                </c:pt>
                <c:pt idx="870">
                  <c:v>57.597869873046903</c:v>
                </c:pt>
                <c:pt idx="871">
                  <c:v>57.593521118164098</c:v>
                </c:pt>
                <c:pt idx="872">
                  <c:v>57.589321136474602</c:v>
                </c:pt>
                <c:pt idx="873">
                  <c:v>57.585121154785199</c:v>
                </c:pt>
                <c:pt idx="874">
                  <c:v>57.580921173095703</c:v>
                </c:pt>
                <c:pt idx="875">
                  <c:v>57.5767211914063</c:v>
                </c:pt>
                <c:pt idx="876">
                  <c:v>57.572521209716797</c:v>
                </c:pt>
                <c:pt idx="877">
                  <c:v>57.568321228027301</c:v>
                </c:pt>
                <c:pt idx="878">
                  <c:v>57.560459136962898</c:v>
                </c:pt>
                <c:pt idx="879">
                  <c:v>57.549129486083999</c:v>
                </c:pt>
                <c:pt idx="880">
                  <c:v>57.537799835205099</c:v>
                </c:pt>
                <c:pt idx="881">
                  <c:v>57.5264701843262</c:v>
                </c:pt>
                <c:pt idx="882">
                  <c:v>57.515159606933601</c:v>
                </c:pt>
                <c:pt idx="883">
                  <c:v>57.503841400146499</c:v>
                </c:pt>
                <c:pt idx="884">
                  <c:v>57.492530822753899</c:v>
                </c:pt>
                <c:pt idx="885">
                  <c:v>57.481208801269503</c:v>
                </c:pt>
                <c:pt idx="886">
                  <c:v>57.469890594482401</c:v>
                </c:pt>
                <c:pt idx="887">
                  <c:v>57.458568572997997</c:v>
                </c:pt>
                <c:pt idx="888">
                  <c:v>57.445930480957003</c:v>
                </c:pt>
                <c:pt idx="889">
                  <c:v>57.431980133056598</c:v>
                </c:pt>
                <c:pt idx="890">
                  <c:v>57.418041229247997</c:v>
                </c:pt>
                <c:pt idx="891">
                  <c:v>57.404090881347699</c:v>
                </c:pt>
                <c:pt idx="892">
                  <c:v>57.390148162841797</c:v>
                </c:pt>
                <c:pt idx="893">
                  <c:v>57.3762016296387</c:v>
                </c:pt>
                <c:pt idx="894">
                  <c:v>57.366569519042997</c:v>
                </c:pt>
                <c:pt idx="895">
                  <c:v>57.361000061035199</c:v>
                </c:pt>
                <c:pt idx="896">
                  <c:v>57.355430603027301</c:v>
                </c:pt>
                <c:pt idx="897">
                  <c:v>57.349868774414098</c:v>
                </c:pt>
                <c:pt idx="898">
                  <c:v>57.341239929199197</c:v>
                </c:pt>
                <c:pt idx="899">
                  <c:v>57.329719543457003</c:v>
                </c:pt>
                <c:pt idx="900">
                  <c:v>57.318210601806598</c:v>
                </c:pt>
                <c:pt idx="901">
                  <c:v>57.306690216064503</c:v>
                </c:pt>
                <c:pt idx="902">
                  <c:v>57.295169830322301</c:v>
                </c:pt>
                <c:pt idx="903">
                  <c:v>57.283649444580099</c:v>
                </c:pt>
                <c:pt idx="904">
                  <c:v>57.272129058837898</c:v>
                </c:pt>
                <c:pt idx="905">
                  <c:v>57.260608673095703</c:v>
                </c:pt>
                <c:pt idx="906">
                  <c:v>57.249099731445298</c:v>
                </c:pt>
                <c:pt idx="907">
                  <c:v>57.237579345703097</c:v>
                </c:pt>
                <c:pt idx="908">
                  <c:v>57.226058959960902</c:v>
                </c:pt>
                <c:pt idx="909">
                  <c:v>57.214530944824197</c:v>
                </c:pt>
                <c:pt idx="910">
                  <c:v>57.203010559082003</c:v>
                </c:pt>
                <c:pt idx="911">
                  <c:v>57.191490173339801</c:v>
                </c:pt>
                <c:pt idx="912">
                  <c:v>57.179969787597699</c:v>
                </c:pt>
                <c:pt idx="913">
                  <c:v>57.168441772460902</c:v>
                </c:pt>
                <c:pt idx="914">
                  <c:v>57.1569213867188</c:v>
                </c:pt>
                <c:pt idx="915">
                  <c:v>57.145069122314503</c:v>
                </c:pt>
                <c:pt idx="916">
                  <c:v>57.132938385009801</c:v>
                </c:pt>
                <c:pt idx="917">
                  <c:v>57.120800018310497</c:v>
                </c:pt>
                <c:pt idx="918">
                  <c:v>57.1086616516113</c:v>
                </c:pt>
                <c:pt idx="919">
                  <c:v>57.096530914306598</c:v>
                </c:pt>
                <c:pt idx="920">
                  <c:v>57.084388732910199</c:v>
                </c:pt>
                <c:pt idx="921">
                  <c:v>57.072250366210902</c:v>
                </c:pt>
                <c:pt idx="922">
                  <c:v>57.0601196289063</c:v>
                </c:pt>
                <c:pt idx="923">
                  <c:v>57.047981262207003</c:v>
                </c:pt>
                <c:pt idx="924">
                  <c:v>57.035839080810497</c:v>
                </c:pt>
                <c:pt idx="925">
                  <c:v>57.0237007141113</c:v>
                </c:pt>
                <c:pt idx="926">
                  <c:v>57.011558532714801</c:v>
                </c:pt>
                <c:pt idx="927">
                  <c:v>56.999431610107401</c:v>
                </c:pt>
                <c:pt idx="928">
                  <c:v>56.987289428710902</c:v>
                </c:pt>
                <c:pt idx="929">
                  <c:v>56.975151062011697</c:v>
                </c:pt>
                <c:pt idx="930">
                  <c:v>56.9627494812012</c:v>
                </c:pt>
                <c:pt idx="931">
                  <c:v>56.950031280517599</c:v>
                </c:pt>
                <c:pt idx="932">
                  <c:v>56.937309265136697</c:v>
                </c:pt>
                <c:pt idx="933">
                  <c:v>56.924598693847699</c:v>
                </c:pt>
                <c:pt idx="934">
                  <c:v>56.911888122558601</c:v>
                </c:pt>
                <c:pt idx="935">
                  <c:v>56.899169921875</c:v>
                </c:pt>
                <c:pt idx="936">
                  <c:v>56.886459350585902</c:v>
                </c:pt>
                <c:pt idx="937">
                  <c:v>56.873741149902301</c:v>
                </c:pt>
                <c:pt idx="938">
                  <c:v>56.861030578613303</c:v>
                </c:pt>
                <c:pt idx="939">
                  <c:v>56.848320007324197</c:v>
                </c:pt>
                <c:pt idx="940">
                  <c:v>56.835601806640597</c:v>
                </c:pt>
                <c:pt idx="941">
                  <c:v>56.822891235351598</c:v>
                </c:pt>
                <c:pt idx="942">
                  <c:v>56.8101806640625</c:v>
                </c:pt>
                <c:pt idx="943">
                  <c:v>56.797130584716797</c:v>
                </c:pt>
                <c:pt idx="944">
                  <c:v>56.783828735351598</c:v>
                </c:pt>
                <c:pt idx="945">
                  <c:v>56.770519256591797</c:v>
                </c:pt>
                <c:pt idx="946">
                  <c:v>56.7572212219238</c:v>
                </c:pt>
                <c:pt idx="947">
                  <c:v>56.743919372558601</c:v>
                </c:pt>
                <c:pt idx="948">
                  <c:v>56.7306098937988</c:v>
                </c:pt>
                <c:pt idx="949">
                  <c:v>56.717311859130902</c:v>
                </c:pt>
                <c:pt idx="950">
                  <c:v>56.703990936279297</c:v>
                </c:pt>
                <c:pt idx="951">
                  <c:v>56.690681457519503</c:v>
                </c:pt>
                <c:pt idx="952">
                  <c:v>56.6773681640625</c:v>
                </c:pt>
                <c:pt idx="953">
                  <c:v>56.664058685302699</c:v>
                </c:pt>
                <c:pt idx="954">
                  <c:v>56.651119232177699</c:v>
                </c:pt>
                <c:pt idx="955">
                  <c:v>56.638511657714801</c:v>
                </c:pt>
                <c:pt idx="956">
                  <c:v>56.625900268554702</c:v>
                </c:pt>
                <c:pt idx="957">
                  <c:v>56.613288879394503</c:v>
                </c:pt>
                <c:pt idx="958">
                  <c:v>56.600681304931598</c:v>
                </c:pt>
                <c:pt idx="959">
                  <c:v>56.588069915771499</c:v>
                </c:pt>
                <c:pt idx="960">
                  <c:v>56.5754585266113</c:v>
                </c:pt>
                <c:pt idx="961">
                  <c:v>56.562850952148402</c:v>
                </c:pt>
                <c:pt idx="962">
                  <c:v>56.550251007080099</c:v>
                </c:pt>
                <c:pt idx="963">
                  <c:v>56.537639617919901</c:v>
                </c:pt>
                <c:pt idx="964">
                  <c:v>56.524440765380902</c:v>
                </c:pt>
                <c:pt idx="965">
                  <c:v>56.510711669921903</c:v>
                </c:pt>
                <c:pt idx="966">
                  <c:v>56.496990203857401</c:v>
                </c:pt>
                <c:pt idx="967">
                  <c:v>56.483261108398402</c:v>
                </c:pt>
                <c:pt idx="968">
                  <c:v>56.469539642333999</c:v>
                </c:pt>
                <c:pt idx="969">
                  <c:v>56.455810546875</c:v>
                </c:pt>
                <c:pt idx="970">
                  <c:v>56.442081451416001</c:v>
                </c:pt>
                <c:pt idx="971">
                  <c:v>56.428348541259801</c:v>
                </c:pt>
                <c:pt idx="972">
                  <c:v>56.414619445800803</c:v>
                </c:pt>
                <c:pt idx="973">
                  <c:v>56.400890350341797</c:v>
                </c:pt>
                <c:pt idx="974">
                  <c:v>56.387161254882798</c:v>
                </c:pt>
                <c:pt idx="975">
                  <c:v>56.373428344726598</c:v>
                </c:pt>
                <c:pt idx="976">
                  <c:v>56.359710693359403</c:v>
                </c:pt>
                <c:pt idx="977">
                  <c:v>56.345989227294901</c:v>
                </c:pt>
                <c:pt idx="978">
                  <c:v>56.332279205322301</c:v>
                </c:pt>
                <c:pt idx="979">
                  <c:v>56.318561553955099</c:v>
                </c:pt>
                <c:pt idx="980">
                  <c:v>56.311088562011697</c:v>
                </c:pt>
                <c:pt idx="981">
                  <c:v>56.309661865234403</c:v>
                </c:pt>
                <c:pt idx="982">
                  <c:v>56.308231353759801</c:v>
                </c:pt>
                <c:pt idx="983">
                  <c:v>56.308841705322301</c:v>
                </c:pt>
                <c:pt idx="984">
                  <c:v>56.311370849609403</c:v>
                </c:pt>
                <c:pt idx="985">
                  <c:v>56.313899993896499</c:v>
                </c:pt>
                <c:pt idx="986">
                  <c:v>56.316429138183601</c:v>
                </c:pt>
                <c:pt idx="987">
                  <c:v>56.319568634033203</c:v>
                </c:pt>
                <c:pt idx="988">
                  <c:v>56.323490142822301</c:v>
                </c:pt>
                <c:pt idx="989">
                  <c:v>56.3274116516113</c:v>
                </c:pt>
                <c:pt idx="990">
                  <c:v>56.331329345703097</c:v>
                </c:pt>
                <c:pt idx="991">
                  <c:v>56.334671020507798</c:v>
                </c:pt>
                <c:pt idx="992">
                  <c:v>56.337348937988303</c:v>
                </c:pt>
                <c:pt idx="993">
                  <c:v>56.340030670166001</c:v>
                </c:pt>
                <c:pt idx="994">
                  <c:v>56.342700958252003</c:v>
                </c:pt>
                <c:pt idx="995">
                  <c:v>56.345378875732401</c:v>
                </c:pt>
                <c:pt idx="996">
                  <c:v>56.348060607910199</c:v>
                </c:pt>
                <c:pt idx="997">
                  <c:v>56.353340148925803</c:v>
                </c:pt>
                <c:pt idx="998">
                  <c:v>56.361198425292997</c:v>
                </c:pt>
                <c:pt idx="999">
                  <c:v>56.369068145752003</c:v>
                </c:pt>
                <c:pt idx="1000">
                  <c:v>56.376930236816399</c:v>
                </c:pt>
                <c:pt idx="1001">
                  <c:v>56.384799957275398</c:v>
                </c:pt>
                <c:pt idx="1002">
                  <c:v>56.392490386962898</c:v>
                </c:pt>
                <c:pt idx="1003">
                  <c:v>56.400108337402301</c:v>
                </c:pt>
                <c:pt idx="1004">
                  <c:v>56.407730102539098</c:v>
                </c:pt>
                <c:pt idx="1005">
                  <c:v>56.415351867675803</c:v>
                </c:pt>
                <c:pt idx="1006">
                  <c:v>56.422969818115199</c:v>
                </c:pt>
                <c:pt idx="1007">
                  <c:v>56.430591583252003</c:v>
                </c:pt>
                <c:pt idx="1008">
                  <c:v>56.438201904296903</c:v>
                </c:pt>
                <c:pt idx="1009">
                  <c:v>56.445709228515597</c:v>
                </c:pt>
                <c:pt idx="1010">
                  <c:v>56.453079223632798</c:v>
                </c:pt>
                <c:pt idx="1011">
                  <c:v>56.460441589355497</c:v>
                </c:pt>
                <c:pt idx="1012">
                  <c:v>56.467811584472699</c:v>
                </c:pt>
                <c:pt idx="1013">
                  <c:v>56.475170135497997</c:v>
                </c:pt>
                <c:pt idx="1014">
                  <c:v>56.480968475341797</c:v>
                </c:pt>
                <c:pt idx="1015">
                  <c:v>56.485309600830099</c:v>
                </c:pt>
                <c:pt idx="1016">
                  <c:v>56.489658355712898</c:v>
                </c:pt>
                <c:pt idx="1017">
                  <c:v>56.4939994812012</c:v>
                </c:pt>
                <c:pt idx="1018">
                  <c:v>56.498348236083999</c:v>
                </c:pt>
                <c:pt idx="1019">
                  <c:v>56.501209259033203</c:v>
                </c:pt>
                <c:pt idx="1020">
                  <c:v>56.5023002624512</c:v>
                </c:pt>
                <c:pt idx="1021">
                  <c:v>56.500919342041001</c:v>
                </c:pt>
                <c:pt idx="1022">
                  <c:v>56.497180938720703</c:v>
                </c:pt>
                <c:pt idx="1023">
                  <c:v>56.493438720703097</c:v>
                </c:pt>
                <c:pt idx="1024">
                  <c:v>56.485488891601598</c:v>
                </c:pt>
                <c:pt idx="1025">
                  <c:v>56.473548889160199</c:v>
                </c:pt>
                <c:pt idx="1026">
                  <c:v>56.461601257324197</c:v>
                </c:pt>
                <c:pt idx="1027">
                  <c:v>56.449661254882798</c:v>
                </c:pt>
                <c:pt idx="1028">
                  <c:v>56.437568664550803</c:v>
                </c:pt>
                <c:pt idx="1029">
                  <c:v>56.425300598144503</c:v>
                </c:pt>
                <c:pt idx="1030">
                  <c:v>56.413028717041001</c:v>
                </c:pt>
                <c:pt idx="1031">
                  <c:v>56.400768280029297</c:v>
                </c:pt>
                <c:pt idx="1032">
                  <c:v>56.388500213622997</c:v>
                </c:pt>
                <c:pt idx="1033">
                  <c:v>56.376228332519503</c:v>
                </c:pt>
                <c:pt idx="1034">
                  <c:v>56.363979339599602</c:v>
                </c:pt>
                <c:pt idx="1035">
                  <c:v>56.351718902587898</c:v>
                </c:pt>
                <c:pt idx="1036">
                  <c:v>56.3394584655762</c:v>
                </c:pt>
                <c:pt idx="1037">
                  <c:v>56.327201843261697</c:v>
                </c:pt>
                <c:pt idx="1038">
                  <c:v>56.314949035644503</c:v>
                </c:pt>
                <c:pt idx="1039">
                  <c:v>56.302688598632798</c:v>
                </c:pt>
                <c:pt idx="1040">
                  <c:v>56.295520782470703</c:v>
                </c:pt>
                <c:pt idx="1041">
                  <c:v>56.293228149414098</c:v>
                </c:pt>
                <c:pt idx="1042">
                  <c:v>56.290939331054702</c:v>
                </c:pt>
                <c:pt idx="1043">
                  <c:v>56.288650512695298</c:v>
                </c:pt>
                <c:pt idx="1044">
                  <c:v>56.288688659667997</c:v>
                </c:pt>
                <c:pt idx="1045">
                  <c:v>56.290988922119098</c:v>
                </c:pt>
                <c:pt idx="1046">
                  <c:v>56.293300628662102</c:v>
                </c:pt>
                <c:pt idx="1047">
                  <c:v>56.295600891113303</c:v>
                </c:pt>
                <c:pt idx="1048">
                  <c:v>56.3013916015625</c:v>
                </c:pt>
                <c:pt idx="1049">
                  <c:v>56.310878753662102</c:v>
                </c:pt>
                <c:pt idx="1050">
                  <c:v>56.320369720458999</c:v>
                </c:pt>
                <c:pt idx="1051">
                  <c:v>56.329868316650398</c:v>
                </c:pt>
                <c:pt idx="1052">
                  <c:v>56.337879180908203</c:v>
                </c:pt>
                <c:pt idx="1053">
                  <c:v>56.344371795654297</c:v>
                </c:pt>
                <c:pt idx="1054">
                  <c:v>56.3508491516113</c:v>
                </c:pt>
                <c:pt idx="1055">
                  <c:v>56.357330322265597</c:v>
                </c:pt>
                <c:pt idx="1056">
                  <c:v>56.361289978027301</c:v>
                </c:pt>
                <c:pt idx="1057">
                  <c:v>56.362621307372997</c:v>
                </c:pt>
                <c:pt idx="1058">
                  <c:v>56.363948822021499</c:v>
                </c:pt>
                <c:pt idx="1059">
                  <c:v>56.365291595458999</c:v>
                </c:pt>
                <c:pt idx="1060">
                  <c:v>56.364879608154297</c:v>
                </c:pt>
                <c:pt idx="1061">
                  <c:v>56.362861633300803</c:v>
                </c:pt>
                <c:pt idx="1062">
                  <c:v>56.36083984375</c:v>
                </c:pt>
                <c:pt idx="1063">
                  <c:v>56.358821868896499</c:v>
                </c:pt>
                <c:pt idx="1064">
                  <c:v>56.3543701171875</c:v>
                </c:pt>
                <c:pt idx="1065">
                  <c:v>56.347400665283203</c:v>
                </c:pt>
                <c:pt idx="1066">
                  <c:v>56.340419769287102</c:v>
                </c:pt>
                <c:pt idx="1067">
                  <c:v>56.333438873291001</c:v>
                </c:pt>
                <c:pt idx="1068">
                  <c:v>56.324958801269503</c:v>
                </c:pt>
                <c:pt idx="1069">
                  <c:v>56.314918518066399</c:v>
                </c:pt>
                <c:pt idx="1070">
                  <c:v>56.304878234863303</c:v>
                </c:pt>
                <c:pt idx="1071">
                  <c:v>56.294841766357401</c:v>
                </c:pt>
                <c:pt idx="1072">
                  <c:v>56.2847900390625</c:v>
                </c:pt>
                <c:pt idx="1073">
                  <c:v>56.278568267822301</c:v>
                </c:pt>
                <c:pt idx="1074">
                  <c:v>56.276100158691399</c:v>
                </c:pt>
                <c:pt idx="1075">
                  <c:v>56.2736206054687</c:v>
                </c:pt>
                <c:pt idx="1076">
                  <c:v>56.271148681640597</c:v>
                </c:pt>
                <c:pt idx="1077">
                  <c:v>56.269279479980497</c:v>
                </c:pt>
                <c:pt idx="1078">
                  <c:v>56.268180847167997</c:v>
                </c:pt>
                <c:pt idx="1079">
                  <c:v>56.26708984375</c:v>
                </c:pt>
                <c:pt idx="1080">
                  <c:v>56.265998840332003</c:v>
                </c:pt>
                <c:pt idx="1081">
                  <c:v>56.2649116516113</c:v>
                </c:pt>
                <c:pt idx="1082">
                  <c:v>56.263809204101598</c:v>
                </c:pt>
                <c:pt idx="1083">
                  <c:v>56.262668609619098</c:v>
                </c:pt>
                <c:pt idx="1084">
                  <c:v>56.261569976806598</c:v>
                </c:pt>
                <c:pt idx="1085">
                  <c:v>56.260471343994098</c:v>
                </c:pt>
                <c:pt idx="1086">
                  <c:v>56.2593803405762</c:v>
                </c:pt>
                <c:pt idx="1087">
                  <c:v>56.2582817077637</c:v>
                </c:pt>
                <c:pt idx="1088">
                  <c:v>56.257190704345703</c:v>
                </c:pt>
                <c:pt idx="1089">
                  <c:v>56.256088256835902</c:v>
                </c:pt>
                <c:pt idx="1090">
                  <c:v>56.255001068115199</c:v>
                </c:pt>
                <c:pt idx="1091">
                  <c:v>56.255538940429702</c:v>
                </c:pt>
                <c:pt idx="1092">
                  <c:v>56.257381439208999</c:v>
                </c:pt>
                <c:pt idx="1093">
                  <c:v>56.259231567382798</c:v>
                </c:pt>
                <c:pt idx="1094">
                  <c:v>56.264671325683601</c:v>
                </c:pt>
                <c:pt idx="1095">
                  <c:v>56.274009704589801</c:v>
                </c:pt>
                <c:pt idx="1096">
                  <c:v>56.283340454101598</c:v>
                </c:pt>
                <c:pt idx="1097">
                  <c:v>56.292678833007798</c:v>
                </c:pt>
                <c:pt idx="1098">
                  <c:v>56.302009582519503</c:v>
                </c:pt>
                <c:pt idx="1099">
                  <c:v>56.311351776122997</c:v>
                </c:pt>
                <c:pt idx="1100">
                  <c:v>56.317001342773402</c:v>
                </c:pt>
                <c:pt idx="1101">
                  <c:v>56.318630218505902</c:v>
                </c:pt>
                <c:pt idx="1102">
                  <c:v>56.320259094238303</c:v>
                </c:pt>
                <c:pt idx="1103">
                  <c:v>56.319049835205099</c:v>
                </c:pt>
                <c:pt idx="1104">
                  <c:v>56.315219879150398</c:v>
                </c:pt>
                <c:pt idx="1105">
                  <c:v>56.311389923095703</c:v>
                </c:pt>
                <c:pt idx="1106">
                  <c:v>56.307861328125</c:v>
                </c:pt>
                <c:pt idx="1107">
                  <c:v>56.304489135742202</c:v>
                </c:pt>
                <c:pt idx="1108">
                  <c:v>56.301120758056598</c:v>
                </c:pt>
                <c:pt idx="1109">
                  <c:v>56.2977485656738</c:v>
                </c:pt>
                <c:pt idx="1110">
                  <c:v>56.298370361328097</c:v>
                </c:pt>
                <c:pt idx="1111">
                  <c:v>56.303138732910199</c:v>
                </c:pt>
                <c:pt idx="1112">
                  <c:v>56.307910919189503</c:v>
                </c:pt>
                <c:pt idx="1113">
                  <c:v>56.3149604797363</c:v>
                </c:pt>
                <c:pt idx="1114">
                  <c:v>56.324451446533203</c:v>
                </c:pt>
                <c:pt idx="1115">
                  <c:v>56.333930969238303</c:v>
                </c:pt>
                <c:pt idx="1116">
                  <c:v>56.343410491943402</c:v>
                </c:pt>
                <c:pt idx="1117">
                  <c:v>56.352890014648402</c:v>
                </c:pt>
                <c:pt idx="1118">
                  <c:v>56.357650756835902</c:v>
                </c:pt>
                <c:pt idx="1119">
                  <c:v>56.357498168945298</c:v>
                </c:pt>
                <c:pt idx="1120">
                  <c:v>56.3573608398438</c:v>
                </c:pt>
                <c:pt idx="1121">
                  <c:v>56.357208251953097</c:v>
                </c:pt>
                <c:pt idx="1122">
                  <c:v>56.357528686523402</c:v>
                </c:pt>
                <c:pt idx="1123">
                  <c:v>56.358440399169901</c:v>
                </c:pt>
                <c:pt idx="1124">
                  <c:v>56.359348297119098</c:v>
                </c:pt>
                <c:pt idx="1125">
                  <c:v>56.360271453857401</c:v>
                </c:pt>
                <c:pt idx="1126">
                  <c:v>56.361179351806598</c:v>
                </c:pt>
                <c:pt idx="1127">
                  <c:v>56.360679626464801</c:v>
                </c:pt>
                <c:pt idx="1128">
                  <c:v>56.358699798583999</c:v>
                </c:pt>
                <c:pt idx="1129">
                  <c:v>56.356731414794901</c:v>
                </c:pt>
                <c:pt idx="1130">
                  <c:v>56.354751586914098</c:v>
                </c:pt>
                <c:pt idx="1131">
                  <c:v>56.352779388427699</c:v>
                </c:pt>
                <c:pt idx="1132">
                  <c:v>56.350799560546903</c:v>
                </c:pt>
                <c:pt idx="1133">
                  <c:v>56.346900939941399</c:v>
                </c:pt>
                <c:pt idx="1134">
                  <c:v>56.3407592773438</c:v>
                </c:pt>
                <c:pt idx="1135">
                  <c:v>56.334609985351598</c:v>
                </c:pt>
                <c:pt idx="1136">
                  <c:v>56.331378936767599</c:v>
                </c:pt>
                <c:pt idx="1137">
                  <c:v>56.331199645996101</c:v>
                </c:pt>
                <c:pt idx="1138">
                  <c:v>56.331031799316399</c:v>
                </c:pt>
                <c:pt idx="1139">
                  <c:v>56.332561492919901</c:v>
                </c:pt>
                <c:pt idx="1140">
                  <c:v>56.3359985351562</c:v>
                </c:pt>
                <c:pt idx="1141">
                  <c:v>56.339431762695298</c:v>
                </c:pt>
                <c:pt idx="1142">
                  <c:v>56.342868804931598</c:v>
                </c:pt>
                <c:pt idx="1143">
                  <c:v>56.346298217773402</c:v>
                </c:pt>
                <c:pt idx="1144">
                  <c:v>56.350620269775398</c:v>
                </c:pt>
                <c:pt idx="1145">
                  <c:v>56.355899810791001</c:v>
                </c:pt>
                <c:pt idx="1146">
                  <c:v>56.361190795898402</c:v>
                </c:pt>
                <c:pt idx="1147">
                  <c:v>56.366470336914098</c:v>
                </c:pt>
                <c:pt idx="1148">
                  <c:v>56.371749877929702</c:v>
                </c:pt>
                <c:pt idx="1149">
                  <c:v>56.377040863037102</c:v>
                </c:pt>
                <c:pt idx="1150">
                  <c:v>56.382778167724602</c:v>
                </c:pt>
                <c:pt idx="1151">
                  <c:v>56.388790130615199</c:v>
                </c:pt>
                <c:pt idx="1152">
                  <c:v>56.394809722900398</c:v>
                </c:pt>
                <c:pt idx="1153">
                  <c:v>56.400829315185497</c:v>
                </c:pt>
                <c:pt idx="1154">
                  <c:v>56.405208587646499</c:v>
                </c:pt>
                <c:pt idx="1155">
                  <c:v>56.407970428466797</c:v>
                </c:pt>
                <c:pt idx="1156">
                  <c:v>56.410728454589801</c:v>
                </c:pt>
                <c:pt idx="1157">
                  <c:v>56.411708831787102</c:v>
                </c:pt>
                <c:pt idx="1158">
                  <c:v>56.410938262939503</c:v>
                </c:pt>
                <c:pt idx="1159">
                  <c:v>56.410179138183601</c:v>
                </c:pt>
                <c:pt idx="1160">
                  <c:v>56.409408569335902</c:v>
                </c:pt>
                <c:pt idx="1161">
                  <c:v>56.408649444580099</c:v>
                </c:pt>
                <c:pt idx="1162">
                  <c:v>56.407878875732401</c:v>
                </c:pt>
                <c:pt idx="1163">
                  <c:v>56.407119750976598</c:v>
                </c:pt>
                <c:pt idx="1164">
                  <c:v>56.406349182128899</c:v>
                </c:pt>
                <c:pt idx="1165">
                  <c:v>56.404960632324197</c:v>
                </c:pt>
                <c:pt idx="1166">
                  <c:v>56.402900695800803</c:v>
                </c:pt>
                <c:pt idx="1167">
                  <c:v>56.400840759277301</c:v>
                </c:pt>
                <c:pt idx="1168">
                  <c:v>56.398780822753899</c:v>
                </c:pt>
                <c:pt idx="1169">
                  <c:v>56.396720886230497</c:v>
                </c:pt>
                <c:pt idx="1170">
                  <c:v>56.394660949707003</c:v>
                </c:pt>
                <c:pt idx="1171">
                  <c:v>56.392608642578097</c:v>
                </c:pt>
                <c:pt idx="1172">
                  <c:v>56.390548706054702</c:v>
                </c:pt>
                <c:pt idx="1173">
                  <c:v>56.387050628662102</c:v>
                </c:pt>
                <c:pt idx="1174">
                  <c:v>56.382278442382798</c:v>
                </c:pt>
                <c:pt idx="1175">
                  <c:v>56.377498626708999</c:v>
                </c:pt>
                <c:pt idx="1176">
                  <c:v>56.372730255127003</c:v>
                </c:pt>
                <c:pt idx="1177">
                  <c:v>56.367961883544901</c:v>
                </c:pt>
                <c:pt idx="1178">
                  <c:v>56.363189697265597</c:v>
                </c:pt>
                <c:pt idx="1179">
                  <c:v>56.358421325683601</c:v>
                </c:pt>
                <c:pt idx="1180">
                  <c:v>56.353649139404297</c:v>
                </c:pt>
                <c:pt idx="1181">
                  <c:v>56.349899291992202</c:v>
                </c:pt>
                <c:pt idx="1182">
                  <c:v>56.347141265869098</c:v>
                </c:pt>
                <c:pt idx="1183">
                  <c:v>56.3443794250488</c:v>
                </c:pt>
                <c:pt idx="1184">
                  <c:v>56.341621398925803</c:v>
                </c:pt>
                <c:pt idx="1185">
                  <c:v>56.3431396484375</c:v>
                </c:pt>
                <c:pt idx="1186">
                  <c:v>56.348720550537102</c:v>
                </c:pt>
                <c:pt idx="1187">
                  <c:v>56.3543090820313</c:v>
                </c:pt>
                <c:pt idx="1188">
                  <c:v>56.359889984130902</c:v>
                </c:pt>
                <c:pt idx="1189">
                  <c:v>56.365478515625</c:v>
                </c:pt>
                <c:pt idx="1190">
                  <c:v>56.368881225585902</c:v>
                </c:pt>
                <c:pt idx="1191">
                  <c:v>56.370208740234403</c:v>
                </c:pt>
                <c:pt idx="1192">
                  <c:v>56.371540069580099</c:v>
                </c:pt>
                <c:pt idx="1193">
                  <c:v>56.372859954833999</c:v>
                </c:pt>
                <c:pt idx="1194">
                  <c:v>56.374191284179702</c:v>
                </c:pt>
                <c:pt idx="1195">
                  <c:v>56.375518798828097</c:v>
                </c:pt>
                <c:pt idx="1196">
                  <c:v>56.376129150390597</c:v>
                </c:pt>
                <c:pt idx="1197">
                  <c:v>56.376068115234403</c:v>
                </c:pt>
                <c:pt idx="1198">
                  <c:v>56.376010894775398</c:v>
                </c:pt>
                <c:pt idx="1199">
                  <c:v>56.375949859619098</c:v>
                </c:pt>
                <c:pt idx="1200">
                  <c:v>56.375888824462898</c:v>
                </c:pt>
                <c:pt idx="1201">
                  <c:v>56.375831604003899</c:v>
                </c:pt>
                <c:pt idx="1202">
                  <c:v>56.375770568847699</c:v>
                </c:pt>
                <c:pt idx="1203">
                  <c:v>56.375709533691399</c:v>
                </c:pt>
                <c:pt idx="1204">
                  <c:v>56.379329681396499</c:v>
                </c:pt>
                <c:pt idx="1205">
                  <c:v>56.386638641357401</c:v>
                </c:pt>
                <c:pt idx="1206">
                  <c:v>56.393951416015597</c:v>
                </c:pt>
                <c:pt idx="1207">
                  <c:v>56.401260375976598</c:v>
                </c:pt>
                <c:pt idx="1208">
                  <c:v>56.4085693359375</c:v>
                </c:pt>
                <c:pt idx="1209">
                  <c:v>56.414878845214801</c:v>
                </c:pt>
                <c:pt idx="1210">
                  <c:v>56.420089721679702</c:v>
                </c:pt>
                <c:pt idx="1211">
                  <c:v>56.425289154052699</c:v>
                </c:pt>
                <c:pt idx="1212">
                  <c:v>56.430500030517599</c:v>
                </c:pt>
                <c:pt idx="1213">
                  <c:v>56.435390472412102</c:v>
                </c:pt>
                <c:pt idx="1214">
                  <c:v>56.440071105957003</c:v>
                </c:pt>
                <c:pt idx="1215">
                  <c:v>56.444751739502003</c:v>
                </c:pt>
                <c:pt idx="1216">
                  <c:v>56.446750640869098</c:v>
                </c:pt>
                <c:pt idx="1217">
                  <c:v>56.446170806884801</c:v>
                </c:pt>
                <c:pt idx="1218">
                  <c:v>56.445590972900398</c:v>
                </c:pt>
                <c:pt idx="1219">
                  <c:v>56.445011138916001</c:v>
                </c:pt>
                <c:pt idx="1220">
                  <c:v>56.444431304931598</c:v>
                </c:pt>
                <c:pt idx="1221">
                  <c:v>56.443851470947301</c:v>
                </c:pt>
                <c:pt idx="1222">
                  <c:v>56.442050933837898</c:v>
                </c:pt>
                <c:pt idx="1223">
                  <c:v>56.438880920410199</c:v>
                </c:pt>
                <c:pt idx="1224">
                  <c:v>56.435699462890597</c:v>
                </c:pt>
                <c:pt idx="1225">
                  <c:v>56.432521820068402</c:v>
                </c:pt>
                <c:pt idx="1226">
                  <c:v>56.429351806640597</c:v>
                </c:pt>
                <c:pt idx="1227">
                  <c:v>56.426170349121101</c:v>
                </c:pt>
                <c:pt idx="1228">
                  <c:v>56.422988891601598</c:v>
                </c:pt>
                <c:pt idx="1229">
                  <c:v>56.418750762939503</c:v>
                </c:pt>
                <c:pt idx="1230">
                  <c:v>56.413528442382798</c:v>
                </c:pt>
                <c:pt idx="1231">
                  <c:v>56.408309936523402</c:v>
                </c:pt>
                <c:pt idx="1232">
                  <c:v>56.403079986572301</c:v>
                </c:pt>
                <c:pt idx="1233">
                  <c:v>56.397861480712898</c:v>
                </c:pt>
                <c:pt idx="1234">
                  <c:v>56.3926391601562</c:v>
                </c:pt>
                <c:pt idx="1235">
                  <c:v>56.384830474853501</c:v>
                </c:pt>
                <c:pt idx="1236">
                  <c:v>56.374488830566399</c:v>
                </c:pt>
                <c:pt idx="1237">
                  <c:v>56.364151000976598</c:v>
                </c:pt>
                <c:pt idx="1238">
                  <c:v>56.3538208007812</c:v>
                </c:pt>
                <c:pt idx="1239">
                  <c:v>56.343479156494098</c:v>
                </c:pt>
                <c:pt idx="1240">
                  <c:v>56.331989288330099</c:v>
                </c:pt>
                <c:pt idx="1241">
                  <c:v>56.319400787353501</c:v>
                </c:pt>
                <c:pt idx="1242">
                  <c:v>56.306808471679702</c:v>
                </c:pt>
                <c:pt idx="1243">
                  <c:v>56.299240112304702</c:v>
                </c:pt>
                <c:pt idx="1244">
                  <c:v>56.296329498291001</c:v>
                </c:pt>
                <c:pt idx="1245">
                  <c:v>56.293418884277301</c:v>
                </c:pt>
                <c:pt idx="1246">
                  <c:v>56.292320251464801</c:v>
                </c:pt>
                <c:pt idx="1247">
                  <c:v>56.29296875</c:v>
                </c:pt>
                <c:pt idx="1248">
                  <c:v>56.293628692627003</c:v>
                </c:pt>
                <c:pt idx="1249">
                  <c:v>56.296138763427699</c:v>
                </c:pt>
                <c:pt idx="1250">
                  <c:v>56.3006401062012</c:v>
                </c:pt>
                <c:pt idx="1251">
                  <c:v>56.305130004882798</c:v>
                </c:pt>
                <c:pt idx="1252">
                  <c:v>56.309619903564503</c:v>
                </c:pt>
                <c:pt idx="1253">
                  <c:v>56.3138618469238</c:v>
                </c:pt>
                <c:pt idx="1254">
                  <c:v>56.317790985107401</c:v>
                </c:pt>
                <c:pt idx="1255">
                  <c:v>56.321731567382798</c:v>
                </c:pt>
                <c:pt idx="1256">
                  <c:v>56.323799133300803</c:v>
                </c:pt>
                <c:pt idx="1257">
                  <c:v>56.324169158935497</c:v>
                </c:pt>
                <c:pt idx="1258">
                  <c:v>56.324550628662102</c:v>
                </c:pt>
                <c:pt idx="1259">
                  <c:v>56.322380065917997</c:v>
                </c:pt>
                <c:pt idx="1260">
                  <c:v>56.317661285400398</c:v>
                </c:pt>
                <c:pt idx="1261">
                  <c:v>56.312938690185497</c:v>
                </c:pt>
                <c:pt idx="1262">
                  <c:v>56.308219909667997</c:v>
                </c:pt>
                <c:pt idx="1263">
                  <c:v>56.303508758544901</c:v>
                </c:pt>
                <c:pt idx="1264">
                  <c:v>56.299270629882798</c:v>
                </c:pt>
                <c:pt idx="1265">
                  <c:v>56.295658111572301</c:v>
                </c:pt>
                <c:pt idx="1266">
                  <c:v>56.292049407958999</c:v>
                </c:pt>
                <c:pt idx="1267">
                  <c:v>56.289920806884801</c:v>
                </c:pt>
                <c:pt idx="1268">
                  <c:v>56.289100646972699</c:v>
                </c:pt>
                <c:pt idx="1269">
                  <c:v>56.288288116455099</c:v>
                </c:pt>
                <c:pt idx="1270">
                  <c:v>56.287471771240199</c:v>
                </c:pt>
                <c:pt idx="1271">
                  <c:v>56.286659240722699</c:v>
                </c:pt>
                <c:pt idx="1272">
                  <c:v>56.2871704101562</c:v>
                </c:pt>
                <c:pt idx="1273">
                  <c:v>56.289020538330099</c:v>
                </c:pt>
                <c:pt idx="1274">
                  <c:v>56.290870666503899</c:v>
                </c:pt>
                <c:pt idx="1275">
                  <c:v>56.293991088867202</c:v>
                </c:pt>
                <c:pt idx="1276">
                  <c:v>56.298580169677699</c:v>
                </c:pt>
                <c:pt idx="1277">
                  <c:v>56.3031616210937</c:v>
                </c:pt>
                <c:pt idx="1278">
                  <c:v>56.307750701904297</c:v>
                </c:pt>
                <c:pt idx="1279">
                  <c:v>56.312328338622997</c:v>
                </c:pt>
                <c:pt idx="1280">
                  <c:v>56.316921234130902</c:v>
                </c:pt>
                <c:pt idx="1281">
                  <c:v>56.321510314941399</c:v>
                </c:pt>
                <c:pt idx="1282">
                  <c:v>56.326091766357401</c:v>
                </c:pt>
                <c:pt idx="1283">
                  <c:v>56.330680847167997</c:v>
                </c:pt>
                <c:pt idx="1284">
                  <c:v>56.335258483886697</c:v>
                </c:pt>
                <c:pt idx="1285">
                  <c:v>56.339851379394503</c:v>
                </c:pt>
                <c:pt idx="1286">
                  <c:v>56.341388702392599</c:v>
                </c:pt>
                <c:pt idx="1287">
                  <c:v>56.339809417724602</c:v>
                </c:pt>
                <c:pt idx="1288">
                  <c:v>56.338241577148402</c:v>
                </c:pt>
                <c:pt idx="1289">
                  <c:v>56.336658477783203</c:v>
                </c:pt>
                <c:pt idx="1290">
                  <c:v>56.335090637207003</c:v>
                </c:pt>
                <c:pt idx="1291">
                  <c:v>56.333511352539098</c:v>
                </c:pt>
                <c:pt idx="1292">
                  <c:v>56.333408355712898</c:v>
                </c:pt>
                <c:pt idx="1293">
                  <c:v>56.334789276122997</c:v>
                </c:pt>
                <c:pt idx="1294">
                  <c:v>56.336170196533203</c:v>
                </c:pt>
                <c:pt idx="1295">
                  <c:v>56.337551116943402</c:v>
                </c:pt>
                <c:pt idx="1296">
                  <c:v>56.3389282226562</c:v>
                </c:pt>
                <c:pt idx="1297">
                  <c:v>56.340309143066399</c:v>
                </c:pt>
                <c:pt idx="1298">
                  <c:v>56.341690063476598</c:v>
                </c:pt>
                <c:pt idx="1299">
                  <c:v>56.3430786132812</c:v>
                </c:pt>
                <c:pt idx="1300">
                  <c:v>56.344459533691399</c:v>
                </c:pt>
                <c:pt idx="1301">
                  <c:v>56.345840454101598</c:v>
                </c:pt>
                <c:pt idx="1302">
                  <c:v>56.347221374511697</c:v>
                </c:pt>
                <c:pt idx="1303">
                  <c:v>56.348598480224602</c:v>
                </c:pt>
                <c:pt idx="1304">
                  <c:v>56.349979400634801</c:v>
                </c:pt>
                <c:pt idx="1305">
                  <c:v>56.351360321044901</c:v>
                </c:pt>
                <c:pt idx="1306">
                  <c:v>56.352748870849602</c:v>
                </c:pt>
                <c:pt idx="1307">
                  <c:v>56.355911254882798</c:v>
                </c:pt>
                <c:pt idx="1308">
                  <c:v>56.36083984375</c:v>
                </c:pt>
                <c:pt idx="1309">
                  <c:v>56.365779876708999</c:v>
                </c:pt>
                <c:pt idx="1310">
                  <c:v>56.370719909667997</c:v>
                </c:pt>
                <c:pt idx="1311">
                  <c:v>56.375648498535199</c:v>
                </c:pt>
                <c:pt idx="1312">
                  <c:v>56.380588531494098</c:v>
                </c:pt>
                <c:pt idx="1313">
                  <c:v>56.385528564453097</c:v>
                </c:pt>
                <c:pt idx="1314">
                  <c:v>56.390468597412102</c:v>
                </c:pt>
                <c:pt idx="1315">
                  <c:v>56.395408630371101</c:v>
                </c:pt>
                <c:pt idx="1316">
                  <c:v>56.400348663330099</c:v>
                </c:pt>
                <c:pt idx="1317">
                  <c:v>56.405288696289098</c:v>
                </c:pt>
                <c:pt idx="1318">
                  <c:v>56.409210205078097</c:v>
                </c:pt>
                <c:pt idx="1319">
                  <c:v>56.411758422851598</c:v>
                </c:pt>
                <c:pt idx="1320">
                  <c:v>56.414310455322301</c:v>
                </c:pt>
                <c:pt idx="1321">
                  <c:v>56.415000915527301</c:v>
                </c:pt>
                <c:pt idx="1322">
                  <c:v>56.413978576660199</c:v>
                </c:pt>
                <c:pt idx="1323">
                  <c:v>56.412948608398402</c:v>
                </c:pt>
                <c:pt idx="1324">
                  <c:v>56.411918640136697</c:v>
                </c:pt>
                <c:pt idx="1325">
                  <c:v>56.413288116455099</c:v>
                </c:pt>
                <c:pt idx="1326">
                  <c:v>56.417350769042997</c:v>
                </c:pt>
                <c:pt idx="1327">
                  <c:v>56.421409606933601</c:v>
                </c:pt>
                <c:pt idx="1328">
                  <c:v>56.425460815429702</c:v>
                </c:pt>
                <c:pt idx="1329">
                  <c:v>56.429519653320298</c:v>
                </c:pt>
                <c:pt idx="1330">
                  <c:v>56.434871673583999</c:v>
                </c:pt>
                <c:pt idx="1331">
                  <c:v>56.441139221191399</c:v>
                </c:pt>
                <c:pt idx="1332">
                  <c:v>56.447410583496101</c:v>
                </c:pt>
                <c:pt idx="1333">
                  <c:v>56.453971862792997</c:v>
                </c:pt>
                <c:pt idx="1334">
                  <c:v>56.460910797119098</c:v>
                </c:pt>
                <c:pt idx="1335">
                  <c:v>56.467861175537102</c:v>
                </c:pt>
                <c:pt idx="1336">
                  <c:v>56.474800109863303</c:v>
                </c:pt>
                <c:pt idx="1337">
                  <c:v>56.478939056396499</c:v>
                </c:pt>
                <c:pt idx="1338">
                  <c:v>56.480461120605497</c:v>
                </c:pt>
                <c:pt idx="1339">
                  <c:v>56.481971740722699</c:v>
                </c:pt>
                <c:pt idx="1340">
                  <c:v>56.481758117675803</c:v>
                </c:pt>
                <c:pt idx="1341">
                  <c:v>56.479629516601598</c:v>
                </c:pt>
                <c:pt idx="1342">
                  <c:v>56.477489471435497</c:v>
                </c:pt>
                <c:pt idx="1343">
                  <c:v>56.472320556640597</c:v>
                </c:pt>
                <c:pt idx="1344">
                  <c:v>56.464080810546903</c:v>
                </c:pt>
                <c:pt idx="1345">
                  <c:v>56.4558296203613</c:v>
                </c:pt>
                <c:pt idx="1346">
                  <c:v>56.452678680419901</c:v>
                </c:pt>
                <c:pt idx="1347">
                  <c:v>56.454811096191399</c:v>
                </c:pt>
                <c:pt idx="1348">
                  <c:v>56.4569282531738</c:v>
                </c:pt>
                <c:pt idx="1349">
                  <c:v>56.459060668945298</c:v>
                </c:pt>
                <c:pt idx="1350">
                  <c:v>56.461181640625</c:v>
                </c:pt>
                <c:pt idx="1351">
                  <c:v>56.463310241699197</c:v>
                </c:pt>
                <c:pt idx="1352">
                  <c:v>56.467361450195298</c:v>
                </c:pt>
                <c:pt idx="1353">
                  <c:v>56.473209381103501</c:v>
                </c:pt>
                <c:pt idx="1354">
                  <c:v>56.479061126708999</c:v>
                </c:pt>
                <c:pt idx="1355">
                  <c:v>56.485580444335902</c:v>
                </c:pt>
                <c:pt idx="1356">
                  <c:v>56.492889404296903</c:v>
                </c:pt>
                <c:pt idx="1357">
                  <c:v>56.500209808349602</c:v>
                </c:pt>
                <c:pt idx="1358">
                  <c:v>56.507518768310497</c:v>
                </c:pt>
                <c:pt idx="1359">
                  <c:v>56.511379241943402</c:v>
                </c:pt>
                <c:pt idx="1360">
                  <c:v>56.511909484863303</c:v>
                </c:pt>
                <c:pt idx="1361">
                  <c:v>56.512451171875</c:v>
                </c:pt>
                <c:pt idx="1362">
                  <c:v>56.512981414794901</c:v>
                </c:pt>
                <c:pt idx="1363">
                  <c:v>56.513511657714801</c:v>
                </c:pt>
                <c:pt idx="1364">
                  <c:v>56.514049530029297</c:v>
                </c:pt>
                <c:pt idx="1365">
                  <c:v>56.514579772949197</c:v>
                </c:pt>
                <c:pt idx="1366">
                  <c:v>56.514640808105497</c:v>
                </c:pt>
                <c:pt idx="1367">
                  <c:v>56.5140991210937</c:v>
                </c:pt>
                <c:pt idx="1368">
                  <c:v>56.513561248779297</c:v>
                </c:pt>
                <c:pt idx="1369">
                  <c:v>56.513008117675803</c:v>
                </c:pt>
                <c:pt idx="1370">
                  <c:v>56.5124702453613</c:v>
                </c:pt>
                <c:pt idx="1371">
                  <c:v>56.511928558349602</c:v>
                </c:pt>
                <c:pt idx="1372">
                  <c:v>56.510459899902301</c:v>
                </c:pt>
                <c:pt idx="1373">
                  <c:v>56.5081596374512</c:v>
                </c:pt>
                <c:pt idx="1374">
                  <c:v>56.505859375</c:v>
                </c:pt>
                <c:pt idx="1375">
                  <c:v>56.503570556640597</c:v>
                </c:pt>
                <c:pt idx="1376">
                  <c:v>56.501270294189503</c:v>
                </c:pt>
                <c:pt idx="1377">
                  <c:v>56.498588562011697</c:v>
                </c:pt>
                <c:pt idx="1378">
                  <c:v>56.495601654052699</c:v>
                </c:pt>
                <c:pt idx="1379">
                  <c:v>56.492599487304702</c:v>
                </c:pt>
                <c:pt idx="1380">
                  <c:v>56.489608764648402</c:v>
                </c:pt>
                <c:pt idx="1381">
                  <c:v>56.489421844482401</c:v>
                </c:pt>
                <c:pt idx="1382">
                  <c:v>56.4917182922363</c:v>
                </c:pt>
                <c:pt idx="1383">
                  <c:v>56.494029998779297</c:v>
                </c:pt>
                <c:pt idx="1384">
                  <c:v>56.494739532470703</c:v>
                </c:pt>
                <c:pt idx="1385">
                  <c:v>56.493938446044901</c:v>
                </c:pt>
                <c:pt idx="1386">
                  <c:v>56.493148803710902</c:v>
                </c:pt>
                <c:pt idx="1387">
                  <c:v>56.488800048828097</c:v>
                </c:pt>
                <c:pt idx="1388">
                  <c:v>56.480888366699197</c:v>
                </c:pt>
                <c:pt idx="1389">
                  <c:v>56.472980499267599</c:v>
                </c:pt>
                <c:pt idx="1390">
                  <c:v>56.4650688171387</c:v>
                </c:pt>
                <c:pt idx="1391">
                  <c:v>56.457160949707003</c:v>
                </c:pt>
                <c:pt idx="1392">
                  <c:v>56.450069427490199</c:v>
                </c:pt>
                <c:pt idx="1393">
                  <c:v>56.4439086914063</c:v>
                </c:pt>
                <c:pt idx="1394">
                  <c:v>56.437751770019503</c:v>
                </c:pt>
                <c:pt idx="1395">
                  <c:v>56.431598663330099</c:v>
                </c:pt>
                <c:pt idx="1396">
                  <c:v>56.425441741943402</c:v>
                </c:pt>
                <c:pt idx="1397">
                  <c:v>56.419281005859403</c:v>
                </c:pt>
                <c:pt idx="1398">
                  <c:v>56.413108825683601</c:v>
                </c:pt>
                <c:pt idx="1399">
                  <c:v>56.406951904296903</c:v>
                </c:pt>
                <c:pt idx="1400">
                  <c:v>56.400791168212898</c:v>
                </c:pt>
                <c:pt idx="1401">
                  <c:v>56.394630432128899</c:v>
                </c:pt>
                <c:pt idx="1402">
                  <c:v>56.388469696044901</c:v>
                </c:pt>
                <c:pt idx="1403">
                  <c:v>56.385398864746101</c:v>
                </c:pt>
                <c:pt idx="1404">
                  <c:v>56.3854789733887</c:v>
                </c:pt>
                <c:pt idx="1405">
                  <c:v>56.389091491699197</c:v>
                </c:pt>
                <c:pt idx="1406">
                  <c:v>56.396018981933601</c:v>
                </c:pt>
                <c:pt idx="1407">
                  <c:v>56.402950286865199</c:v>
                </c:pt>
                <c:pt idx="1408">
                  <c:v>56.409881591796903</c:v>
                </c:pt>
                <c:pt idx="1409">
                  <c:v>56.415740966796903</c:v>
                </c:pt>
                <c:pt idx="1410">
                  <c:v>56.42041015625</c:v>
                </c:pt>
                <c:pt idx="1411">
                  <c:v>56.425079345703097</c:v>
                </c:pt>
                <c:pt idx="1412">
                  <c:v>56.427669525146499</c:v>
                </c:pt>
                <c:pt idx="1413">
                  <c:v>56.428558349609403</c:v>
                </c:pt>
                <c:pt idx="1414">
                  <c:v>56.429458618164098</c:v>
                </c:pt>
                <c:pt idx="1415">
                  <c:v>56.427139282226598</c:v>
                </c:pt>
                <c:pt idx="1416">
                  <c:v>56.421600341796903</c:v>
                </c:pt>
                <c:pt idx="1417">
                  <c:v>56.4139404296875</c:v>
                </c:pt>
                <c:pt idx="1418">
                  <c:v>56.403881072997997</c:v>
                </c:pt>
                <c:pt idx="1419">
                  <c:v>56.393829345703097</c:v>
                </c:pt>
                <c:pt idx="1420">
                  <c:v>56.385341644287102</c:v>
                </c:pt>
                <c:pt idx="1421">
                  <c:v>56.378700256347699</c:v>
                </c:pt>
                <c:pt idx="1422">
                  <c:v>56.3720703125</c:v>
                </c:pt>
                <c:pt idx="1423">
                  <c:v>56.366809844970703</c:v>
                </c:pt>
                <c:pt idx="1424">
                  <c:v>56.362808227539098</c:v>
                </c:pt>
                <c:pt idx="1425">
                  <c:v>56.358798980712898</c:v>
                </c:pt>
                <c:pt idx="1426">
                  <c:v>56.354801177978501</c:v>
                </c:pt>
                <c:pt idx="1427">
                  <c:v>56.350799560546903</c:v>
                </c:pt>
                <c:pt idx="1428">
                  <c:v>56.350261688232401</c:v>
                </c:pt>
                <c:pt idx="1429">
                  <c:v>56.352981567382798</c:v>
                </c:pt>
                <c:pt idx="1430">
                  <c:v>56.359748840332003</c:v>
                </c:pt>
                <c:pt idx="1431">
                  <c:v>56.370918273925803</c:v>
                </c:pt>
                <c:pt idx="1432">
                  <c:v>56.376190185546903</c:v>
                </c:pt>
                <c:pt idx="1433">
                  <c:v>56.375381469726598</c:v>
                </c:pt>
                <c:pt idx="1434">
                  <c:v>56.374561309814503</c:v>
                </c:pt>
                <c:pt idx="1435">
                  <c:v>56.376258850097699</c:v>
                </c:pt>
                <c:pt idx="1436">
                  <c:v>56.380619049072301</c:v>
                </c:pt>
                <c:pt idx="1437">
                  <c:v>56.384979248046903</c:v>
                </c:pt>
                <c:pt idx="1438">
                  <c:v>56.3880805969238</c:v>
                </c:pt>
                <c:pt idx="1439">
                  <c:v>56.389739990234403</c:v>
                </c:pt>
                <c:pt idx="1440">
                  <c:v>56.391399383544901</c:v>
                </c:pt>
                <c:pt idx="1441">
                  <c:v>56.393058776855497</c:v>
                </c:pt>
                <c:pt idx="1442">
                  <c:v>56.392391204833999</c:v>
                </c:pt>
                <c:pt idx="1443">
                  <c:v>56.389419555664098</c:v>
                </c:pt>
                <c:pt idx="1444">
                  <c:v>56.386440277099602</c:v>
                </c:pt>
                <c:pt idx="1445">
                  <c:v>56.383468627929702</c:v>
                </c:pt>
                <c:pt idx="1446">
                  <c:v>56.380500793457003</c:v>
                </c:pt>
                <c:pt idx="1447">
                  <c:v>56.378311157226598</c:v>
                </c:pt>
                <c:pt idx="1448">
                  <c:v>56.376861572265597</c:v>
                </c:pt>
                <c:pt idx="1449">
                  <c:v>56.375419616699197</c:v>
                </c:pt>
                <c:pt idx="1450">
                  <c:v>56.370719909667997</c:v>
                </c:pt>
                <c:pt idx="1451">
                  <c:v>56.362831115722699</c:v>
                </c:pt>
                <c:pt idx="1452">
                  <c:v>56.354930877685497</c:v>
                </c:pt>
                <c:pt idx="1453">
                  <c:v>56.347038269042997</c:v>
                </c:pt>
                <c:pt idx="1454">
                  <c:v>56.339149475097699</c:v>
                </c:pt>
                <c:pt idx="1455">
                  <c:v>56.331260681152301</c:v>
                </c:pt>
                <c:pt idx="1456">
                  <c:v>56.325901031494098</c:v>
                </c:pt>
                <c:pt idx="1457">
                  <c:v>56.322849273681598</c:v>
                </c:pt>
                <c:pt idx="1458">
                  <c:v>56.319801330566399</c:v>
                </c:pt>
                <c:pt idx="1459">
                  <c:v>56.317928314208999</c:v>
                </c:pt>
                <c:pt idx="1460">
                  <c:v>56.317470550537102</c:v>
                </c:pt>
                <c:pt idx="1461">
                  <c:v>56.317008972167997</c:v>
                </c:pt>
                <c:pt idx="1462">
                  <c:v>56.318851470947301</c:v>
                </c:pt>
                <c:pt idx="1463">
                  <c:v>56.3231010437012</c:v>
                </c:pt>
                <c:pt idx="1464">
                  <c:v>56.325641632080099</c:v>
                </c:pt>
                <c:pt idx="1465">
                  <c:v>56.3265190124512</c:v>
                </c:pt>
                <c:pt idx="1466">
                  <c:v>56.3274116516113</c:v>
                </c:pt>
                <c:pt idx="1467">
                  <c:v>56.328289031982401</c:v>
                </c:pt>
                <c:pt idx="1468">
                  <c:v>56.329170227050803</c:v>
                </c:pt>
                <c:pt idx="1469">
                  <c:v>56.3319702148438</c:v>
                </c:pt>
                <c:pt idx="1470">
                  <c:v>56.336490631103501</c:v>
                </c:pt>
                <c:pt idx="1471">
                  <c:v>56.341011047363303</c:v>
                </c:pt>
                <c:pt idx="1472">
                  <c:v>56.345531463622997</c:v>
                </c:pt>
                <c:pt idx="1473">
                  <c:v>56.350051879882798</c:v>
                </c:pt>
                <c:pt idx="1474">
                  <c:v>56.354568481445298</c:v>
                </c:pt>
                <c:pt idx="1475">
                  <c:v>56.358421325683601</c:v>
                </c:pt>
                <c:pt idx="1476">
                  <c:v>56.361579895019503</c:v>
                </c:pt>
                <c:pt idx="1477">
                  <c:v>56.364738464355497</c:v>
                </c:pt>
                <c:pt idx="1478">
                  <c:v>56.365100860595703</c:v>
                </c:pt>
                <c:pt idx="1479">
                  <c:v>56.362831115722699</c:v>
                </c:pt>
                <c:pt idx="1480">
                  <c:v>56.360569000244098</c:v>
                </c:pt>
                <c:pt idx="1481">
                  <c:v>56.358310699462898</c:v>
                </c:pt>
                <c:pt idx="1482">
                  <c:v>56.356040954589801</c:v>
                </c:pt>
                <c:pt idx="1483">
                  <c:v>56.3537788391113</c:v>
                </c:pt>
                <c:pt idx="1484">
                  <c:v>56.351509094238303</c:v>
                </c:pt>
                <c:pt idx="1485">
                  <c:v>56.349250793457003</c:v>
                </c:pt>
                <c:pt idx="1486">
                  <c:v>56.349449157714801</c:v>
                </c:pt>
                <c:pt idx="1487">
                  <c:v>56.348991394042997</c:v>
                </c:pt>
                <c:pt idx="1488">
                  <c:v>56.345390319824197</c:v>
                </c:pt>
                <c:pt idx="1489">
                  <c:v>56.341789245605497</c:v>
                </c:pt>
                <c:pt idx="1490">
                  <c:v>56.338199615478501</c:v>
                </c:pt>
                <c:pt idx="1491">
                  <c:v>56.334598541259801</c:v>
                </c:pt>
                <c:pt idx="1492">
                  <c:v>56.331001281738303</c:v>
                </c:pt>
                <c:pt idx="1493">
                  <c:v>56.327400207519503</c:v>
                </c:pt>
                <c:pt idx="1494">
                  <c:v>56.323799133300803</c:v>
                </c:pt>
                <c:pt idx="1495">
                  <c:v>56.3202095031738</c:v>
                </c:pt>
                <c:pt idx="1496">
                  <c:v>56.316608428955099</c:v>
                </c:pt>
                <c:pt idx="1497">
                  <c:v>56.311290740966797</c:v>
                </c:pt>
                <c:pt idx="1498">
                  <c:v>56.304069519042997</c:v>
                </c:pt>
                <c:pt idx="1499">
                  <c:v>56.296848297119098</c:v>
                </c:pt>
                <c:pt idx="1500">
                  <c:v>56.289630889892599</c:v>
                </c:pt>
                <c:pt idx="1501">
                  <c:v>56.2824096679687</c:v>
                </c:pt>
                <c:pt idx="1502">
                  <c:v>56.275180816650398</c:v>
                </c:pt>
                <c:pt idx="1503">
                  <c:v>56.2729301452637</c:v>
                </c:pt>
                <c:pt idx="1504">
                  <c:v>56.275810241699197</c:v>
                </c:pt>
                <c:pt idx="1505">
                  <c:v>56.280990600585902</c:v>
                </c:pt>
                <c:pt idx="1506">
                  <c:v>56.288299560546903</c:v>
                </c:pt>
                <c:pt idx="1507">
                  <c:v>56.295619964599602</c:v>
                </c:pt>
                <c:pt idx="1508">
                  <c:v>56.302928924560497</c:v>
                </c:pt>
                <c:pt idx="1509">
                  <c:v>56.310249328613303</c:v>
                </c:pt>
                <c:pt idx="1510">
                  <c:v>56.317558288574197</c:v>
                </c:pt>
                <c:pt idx="1511">
                  <c:v>56.324878692627003</c:v>
                </c:pt>
                <c:pt idx="1512">
                  <c:v>56.327960968017599</c:v>
                </c:pt>
                <c:pt idx="1513">
                  <c:v>56.326751708984403</c:v>
                </c:pt>
                <c:pt idx="1514">
                  <c:v>56.325531005859403</c:v>
                </c:pt>
                <c:pt idx="1515">
                  <c:v>56.320709228515597</c:v>
                </c:pt>
                <c:pt idx="1516">
                  <c:v>56.312278747558601</c:v>
                </c:pt>
                <c:pt idx="1517">
                  <c:v>56.303848266601598</c:v>
                </c:pt>
                <c:pt idx="1518">
                  <c:v>56.295421600341797</c:v>
                </c:pt>
                <c:pt idx="1519">
                  <c:v>56.286991119384801</c:v>
                </c:pt>
                <c:pt idx="1520">
                  <c:v>56.2812309265137</c:v>
                </c:pt>
                <c:pt idx="1521">
                  <c:v>56.2783012390137</c:v>
                </c:pt>
                <c:pt idx="1522">
                  <c:v>56.2753715515137</c:v>
                </c:pt>
                <c:pt idx="1523">
                  <c:v>56.272449493408203</c:v>
                </c:pt>
                <c:pt idx="1524">
                  <c:v>56.269519805908203</c:v>
                </c:pt>
                <c:pt idx="1525">
                  <c:v>56.266651153564503</c:v>
                </c:pt>
                <c:pt idx="1526">
                  <c:v>56.263710021972699</c:v>
                </c:pt>
                <c:pt idx="1527">
                  <c:v>56.260780334472699</c:v>
                </c:pt>
                <c:pt idx="1528">
                  <c:v>56.257839202880902</c:v>
                </c:pt>
                <c:pt idx="1529">
                  <c:v>56.254909515380902</c:v>
                </c:pt>
                <c:pt idx="1530">
                  <c:v>56.251968383789098</c:v>
                </c:pt>
                <c:pt idx="1531">
                  <c:v>56.249141693115199</c:v>
                </c:pt>
                <c:pt idx="1532">
                  <c:v>56.246448516845703</c:v>
                </c:pt>
                <c:pt idx="1533">
                  <c:v>56.243759155273402</c:v>
                </c:pt>
                <c:pt idx="1534">
                  <c:v>56.238029479980497</c:v>
                </c:pt>
                <c:pt idx="1535">
                  <c:v>56.229278564453097</c:v>
                </c:pt>
                <c:pt idx="1536">
                  <c:v>56.220531463622997</c:v>
                </c:pt>
                <c:pt idx="1537">
                  <c:v>56.211769104003899</c:v>
                </c:pt>
                <c:pt idx="1538">
                  <c:v>56.203018188476598</c:v>
                </c:pt>
                <c:pt idx="1539">
                  <c:v>56.198390960693402</c:v>
                </c:pt>
                <c:pt idx="1540">
                  <c:v>56.197639465332003</c:v>
                </c:pt>
                <c:pt idx="1541">
                  <c:v>56.1968994140625</c:v>
                </c:pt>
                <c:pt idx="1542">
                  <c:v>56.197788238525398</c:v>
                </c:pt>
                <c:pt idx="1543">
                  <c:v>56.200550079345703</c:v>
                </c:pt>
                <c:pt idx="1544">
                  <c:v>56.2033081054687</c:v>
                </c:pt>
                <c:pt idx="1545">
                  <c:v>56.206069946289098</c:v>
                </c:pt>
                <c:pt idx="1546">
                  <c:v>56.208831787109403</c:v>
                </c:pt>
                <c:pt idx="1547">
                  <c:v>56.211589813232401</c:v>
                </c:pt>
                <c:pt idx="1548">
                  <c:v>56.213909149169901</c:v>
                </c:pt>
                <c:pt idx="1549">
                  <c:v>56.215858459472699</c:v>
                </c:pt>
                <c:pt idx="1550">
                  <c:v>56.214668273925803</c:v>
                </c:pt>
                <c:pt idx="1551">
                  <c:v>56.210258483886697</c:v>
                </c:pt>
                <c:pt idx="1552">
                  <c:v>56.205860137939503</c:v>
                </c:pt>
                <c:pt idx="1553">
                  <c:v>56.201450347900398</c:v>
                </c:pt>
                <c:pt idx="1554">
                  <c:v>56.1970405578613</c:v>
                </c:pt>
                <c:pt idx="1555">
                  <c:v>56.195701599121101</c:v>
                </c:pt>
                <c:pt idx="1556">
                  <c:v>56.197360992431598</c:v>
                </c:pt>
                <c:pt idx="1557">
                  <c:v>56.199008941650398</c:v>
                </c:pt>
                <c:pt idx="1558">
                  <c:v>56.200668334960902</c:v>
                </c:pt>
                <c:pt idx="1559">
                  <c:v>56.2023315429687</c:v>
                </c:pt>
                <c:pt idx="1560">
                  <c:v>56.203411102294901</c:v>
                </c:pt>
                <c:pt idx="1561">
                  <c:v>56.203948974609403</c:v>
                </c:pt>
                <c:pt idx="1562">
                  <c:v>56.204490661621101</c:v>
                </c:pt>
                <c:pt idx="1563">
                  <c:v>56.202461242675803</c:v>
                </c:pt>
                <c:pt idx="1564">
                  <c:v>56.197990417480497</c:v>
                </c:pt>
                <c:pt idx="1565">
                  <c:v>56.193531036377003</c:v>
                </c:pt>
                <c:pt idx="1566">
                  <c:v>56.190620422363303</c:v>
                </c:pt>
                <c:pt idx="1567">
                  <c:v>56.189308166503899</c:v>
                </c:pt>
                <c:pt idx="1568">
                  <c:v>56.1892700195313</c:v>
                </c:pt>
                <c:pt idx="1569">
                  <c:v>56.190349578857401</c:v>
                </c:pt>
                <c:pt idx="1570">
                  <c:v>56.191429138183601</c:v>
                </c:pt>
                <c:pt idx="1571">
                  <c:v>56.192508697509801</c:v>
                </c:pt>
                <c:pt idx="1572">
                  <c:v>56.193588256835902</c:v>
                </c:pt>
                <c:pt idx="1573">
                  <c:v>56.190990447997997</c:v>
                </c:pt>
                <c:pt idx="1574">
                  <c:v>56.184749603271499</c:v>
                </c:pt>
                <c:pt idx="1575">
                  <c:v>56.178508758544901</c:v>
                </c:pt>
                <c:pt idx="1576">
                  <c:v>56.172271728515597</c:v>
                </c:pt>
                <c:pt idx="1577">
                  <c:v>56.1674995422363</c:v>
                </c:pt>
                <c:pt idx="1578">
                  <c:v>56.164199829101598</c:v>
                </c:pt>
                <c:pt idx="1579">
                  <c:v>56.164699554443402</c:v>
                </c:pt>
                <c:pt idx="1580">
                  <c:v>56.169040679931598</c:v>
                </c:pt>
                <c:pt idx="1581">
                  <c:v>56.173381805419901</c:v>
                </c:pt>
                <c:pt idx="1582">
                  <c:v>56.175121307372997</c:v>
                </c:pt>
                <c:pt idx="1583">
                  <c:v>56.174060821533203</c:v>
                </c:pt>
                <c:pt idx="1584">
                  <c:v>56.173000335693402</c:v>
                </c:pt>
                <c:pt idx="1585">
                  <c:v>56.171939849853501</c:v>
                </c:pt>
                <c:pt idx="1586">
                  <c:v>56.170871734619098</c:v>
                </c:pt>
                <c:pt idx="1587">
                  <c:v>56.174350738525398</c:v>
                </c:pt>
                <c:pt idx="1588">
                  <c:v>56.182411193847699</c:v>
                </c:pt>
                <c:pt idx="1589">
                  <c:v>56.190471649169901</c:v>
                </c:pt>
                <c:pt idx="1590">
                  <c:v>56.198528289794901</c:v>
                </c:pt>
                <c:pt idx="1591">
                  <c:v>56.203540802002003</c:v>
                </c:pt>
                <c:pt idx="1592">
                  <c:v>56.205589294433601</c:v>
                </c:pt>
                <c:pt idx="1593">
                  <c:v>56.2076416015625</c:v>
                </c:pt>
                <c:pt idx="1594">
                  <c:v>56.209690093994098</c:v>
                </c:pt>
                <c:pt idx="1595">
                  <c:v>56.211738586425803</c:v>
                </c:pt>
                <c:pt idx="1596">
                  <c:v>56.213790893554702</c:v>
                </c:pt>
                <c:pt idx="1597">
                  <c:v>56.215831756591797</c:v>
                </c:pt>
                <c:pt idx="1598">
                  <c:v>56.217880249023402</c:v>
                </c:pt>
                <c:pt idx="1599">
                  <c:v>56.223079681396499</c:v>
                </c:pt>
                <c:pt idx="1600">
                  <c:v>56.231288909912102</c:v>
                </c:pt>
                <c:pt idx="1601">
                  <c:v>56.239490509033203</c:v>
                </c:pt>
                <c:pt idx="1602">
                  <c:v>56.247688293457003</c:v>
                </c:pt>
                <c:pt idx="1603">
                  <c:v>56.251308441162102</c:v>
                </c:pt>
                <c:pt idx="1604">
                  <c:v>56.250308990478501</c:v>
                </c:pt>
                <c:pt idx="1605">
                  <c:v>56.249298095703097</c:v>
                </c:pt>
                <c:pt idx="1606">
                  <c:v>56.245620727539098</c:v>
                </c:pt>
                <c:pt idx="1607">
                  <c:v>56.239250183105497</c:v>
                </c:pt>
                <c:pt idx="1608">
                  <c:v>56.2328910827637</c:v>
                </c:pt>
                <c:pt idx="1609">
                  <c:v>56.226520538330099</c:v>
                </c:pt>
                <c:pt idx="1610">
                  <c:v>56.221668243408203</c:v>
                </c:pt>
                <c:pt idx="1611">
                  <c:v>56.218658447265597</c:v>
                </c:pt>
                <c:pt idx="1612">
                  <c:v>56.215641021728501</c:v>
                </c:pt>
                <c:pt idx="1613">
                  <c:v>56.212619781494098</c:v>
                </c:pt>
                <c:pt idx="1614">
                  <c:v>56.208568572997997</c:v>
                </c:pt>
                <c:pt idx="1615">
                  <c:v>56.203468322753899</c:v>
                </c:pt>
                <c:pt idx="1616">
                  <c:v>56.198379516601598</c:v>
                </c:pt>
                <c:pt idx="1617">
                  <c:v>56.193290710449197</c:v>
                </c:pt>
                <c:pt idx="1618">
                  <c:v>56.188190460205099</c:v>
                </c:pt>
                <c:pt idx="1619">
                  <c:v>56.183101654052699</c:v>
                </c:pt>
                <c:pt idx="1620">
                  <c:v>56.178001403808601</c:v>
                </c:pt>
                <c:pt idx="1621">
                  <c:v>56.172908782958999</c:v>
                </c:pt>
                <c:pt idx="1622">
                  <c:v>56.167808532714801</c:v>
                </c:pt>
                <c:pt idx="1623">
                  <c:v>56.1627197265625</c:v>
                </c:pt>
                <c:pt idx="1624">
                  <c:v>56.157630920410199</c:v>
                </c:pt>
                <c:pt idx="1625">
                  <c:v>56.152530670166001</c:v>
                </c:pt>
                <c:pt idx="1626">
                  <c:v>56.1474418640137</c:v>
                </c:pt>
                <c:pt idx="1627">
                  <c:v>56.142341613769503</c:v>
                </c:pt>
                <c:pt idx="1628">
                  <c:v>56.137741088867202</c:v>
                </c:pt>
                <c:pt idx="1629">
                  <c:v>56.133419036865199</c:v>
                </c:pt>
                <c:pt idx="1630">
                  <c:v>56.129108428955099</c:v>
                </c:pt>
                <c:pt idx="1631">
                  <c:v>56.124790191650398</c:v>
                </c:pt>
                <c:pt idx="1632">
                  <c:v>56.120468139648402</c:v>
                </c:pt>
                <c:pt idx="1633">
                  <c:v>56.115680694580099</c:v>
                </c:pt>
                <c:pt idx="1634">
                  <c:v>56.110591888427699</c:v>
                </c:pt>
                <c:pt idx="1635">
                  <c:v>56.1083984375</c:v>
                </c:pt>
                <c:pt idx="1636">
                  <c:v>56.108921051025398</c:v>
                </c:pt>
                <c:pt idx="1637">
                  <c:v>56.109439849853501</c:v>
                </c:pt>
                <c:pt idx="1638">
                  <c:v>56.109958648681598</c:v>
                </c:pt>
                <c:pt idx="1639">
                  <c:v>56.1097412109375</c:v>
                </c:pt>
                <c:pt idx="1640">
                  <c:v>56.108871459960902</c:v>
                </c:pt>
                <c:pt idx="1641">
                  <c:v>56.107990264892599</c:v>
                </c:pt>
                <c:pt idx="1642">
                  <c:v>56.107109069824197</c:v>
                </c:pt>
                <c:pt idx="1643">
                  <c:v>56.106231689453097</c:v>
                </c:pt>
                <c:pt idx="1644">
                  <c:v>56.105350494384801</c:v>
                </c:pt>
                <c:pt idx="1645">
                  <c:v>56.104171752929702</c:v>
                </c:pt>
                <c:pt idx="1646">
                  <c:v>56.102870941162102</c:v>
                </c:pt>
                <c:pt idx="1647">
                  <c:v>56.101558685302699</c:v>
                </c:pt>
                <c:pt idx="1648">
                  <c:v>56.100261688232401</c:v>
                </c:pt>
                <c:pt idx="1649">
                  <c:v>56.098949432372997</c:v>
                </c:pt>
                <c:pt idx="1650">
                  <c:v>56.097450256347699</c:v>
                </c:pt>
                <c:pt idx="1651">
                  <c:v>56.095771789550803</c:v>
                </c:pt>
                <c:pt idx="1652">
                  <c:v>56.094081878662102</c:v>
                </c:pt>
                <c:pt idx="1653">
                  <c:v>56.092399597167997</c:v>
                </c:pt>
                <c:pt idx="1654">
                  <c:v>56.090709686279297</c:v>
                </c:pt>
                <c:pt idx="1655">
                  <c:v>56.089191436767599</c:v>
                </c:pt>
                <c:pt idx="1656">
                  <c:v>56.087631225585902</c:v>
                </c:pt>
                <c:pt idx="1657">
                  <c:v>56.0860595703125</c:v>
                </c:pt>
                <c:pt idx="1658">
                  <c:v>56.084499359130902</c:v>
                </c:pt>
                <c:pt idx="1659">
                  <c:v>56.082931518554702</c:v>
                </c:pt>
                <c:pt idx="1660">
                  <c:v>56.081371307372997</c:v>
                </c:pt>
                <c:pt idx="1661">
                  <c:v>56.078929901122997</c:v>
                </c:pt>
                <c:pt idx="1662">
                  <c:v>56.075801849365199</c:v>
                </c:pt>
                <c:pt idx="1663">
                  <c:v>56.072658538818402</c:v>
                </c:pt>
                <c:pt idx="1664">
                  <c:v>56.069530487060497</c:v>
                </c:pt>
                <c:pt idx="1665">
                  <c:v>56.066398620605497</c:v>
                </c:pt>
                <c:pt idx="1666">
                  <c:v>56.063758850097699</c:v>
                </c:pt>
                <c:pt idx="1667">
                  <c:v>56.061450958252003</c:v>
                </c:pt>
                <c:pt idx="1668">
                  <c:v>56.059131622314503</c:v>
                </c:pt>
                <c:pt idx="1669">
                  <c:v>56.056808471679702</c:v>
                </c:pt>
                <c:pt idx="1670">
                  <c:v>56.053050994872997</c:v>
                </c:pt>
                <c:pt idx="1671">
                  <c:v>56.0477905273438</c:v>
                </c:pt>
                <c:pt idx="1672">
                  <c:v>56.042530059814503</c:v>
                </c:pt>
                <c:pt idx="1673">
                  <c:v>56.037269592285199</c:v>
                </c:pt>
                <c:pt idx="1674">
                  <c:v>56.033451080322301</c:v>
                </c:pt>
                <c:pt idx="1675">
                  <c:v>56.031120300292997</c:v>
                </c:pt>
                <c:pt idx="1676">
                  <c:v>56.028781890869098</c:v>
                </c:pt>
                <c:pt idx="1677">
                  <c:v>56.026451110839801</c:v>
                </c:pt>
                <c:pt idx="1678">
                  <c:v>56.029411315917997</c:v>
                </c:pt>
                <c:pt idx="1679">
                  <c:v>56.037681579589801</c:v>
                </c:pt>
                <c:pt idx="1680">
                  <c:v>56.0459594726562</c:v>
                </c:pt>
                <c:pt idx="1681">
                  <c:v>56.054229736328097</c:v>
                </c:pt>
                <c:pt idx="1682">
                  <c:v>56.0625</c:v>
                </c:pt>
                <c:pt idx="1683">
                  <c:v>56.0707817077637</c:v>
                </c:pt>
                <c:pt idx="1684">
                  <c:v>56.0790405273438</c:v>
                </c:pt>
                <c:pt idx="1685">
                  <c:v>56.0873413085937</c:v>
                </c:pt>
                <c:pt idx="1686">
                  <c:v>56.095638275146499</c:v>
                </c:pt>
                <c:pt idx="1687">
                  <c:v>56.103939056396499</c:v>
                </c:pt>
                <c:pt idx="1688">
                  <c:v>56.112239837646499</c:v>
                </c:pt>
                <c:pt idx="1689">
                  <c:v>56.118038177490199</c:v>
                </c:pt>
                <c:pt idx="1690">
                  <c:v>56.120998382568402</c:v>
                </c:pt>
                <c:pt idx="1691">
                  <c:v>56.119781494140597</c:v>
                </c:pt>
                <c:pt idx="1692">
                  <c:v>56.114688873291001</c:v>
                </c:pt>
                <c:pt idx="1693">
                  <c:v>56.1096000671387</c:v>
                </c:pt>
                <c:pt idx="1694">
                  <c:v>56.1045112609863</c:v>
                </c:pt>
                <c:pt idx="1695">
                  <c:v>56.099830627441399</c:v>
                </c:pt>
                <c:pt idx="1696">
                  <c:v>56.095539093017599</c:v>
                </c:pt>
                <c:pt idx="1697">
                  <c:v>56.091239929199197</c:v>
                </c:pt>
                <c:pt idx="1698">
                  <c:v>56.088329315185497</c:v>
                </c:pt>
                <c:pt idx="1699">
                  <c:v>56.086750030517599</c:v>
                </c:pt>
                <c:pt idx="1700">
                  <c:v>56.085159301757798</c:v>
                </c:pt>
                <c:pt idx="1701">
                  <c:v>56.084739685058601</c:v>
                </c:pt>
                <c:pt idx="1702">
                  <c:v>56.085521697997997</c:v>
                </c:pt>
                <c:pt idx="1703">
                  <c:v>56.086299896240199</c:v>
                </c:pt>
                <c:pt idx="1704">
                  <c:v>56.087078094482401</c:v>
                </c:pt>
                <c:pt idx="1705">
                  <c:v>56.087860107421903</c:v>
                </c:pt>
                <c:pt idx="1706">
                  <c:v>56.088649749755902</c:v>
                </c:pt>
                <c:pt idx="1707">
                  <c:v>56.092029571533203</c:v>
                </c:pt>
                <c:pt idx="1708">
                  <c:v>56.097938537597699</c:v>
                </c:pt>
                <c:pt idx="1709">
                  <c:v>56.103858947753899</c:v>
                </c:pt>
                <c:pt idx="1710">
                  <c:v>56.109779357910199</c:v>
                </c:pt>
                <c:pt idx="1711">
                  <c:v>56.114509582519503</c:v>
                </c:pt>
                <c:pt idx="1712">
                  <c:v>56.118148803710902</c:v>
                </c:pt>
                <c:pt idx="1713">
                  <c:v>56.118881225585902</c:v>
                </c:pt>
                <c:pt idx="1714">
                  <c:v>56.116611480712898</c:v>
                </c:pt>
                <c:pt idx="1715">
                  <c:v>56.114341735839801</c:v>
                </c:pt>
                <c:pt idx="1716">
                  <c:v>56.109081268310497</c:v>
                </c:pt>
                <c:pt idx="1717">
                  <c:v>56.101058959960902</c:v>
                </c:pt>
                <c:pt idx="1718">
                  <c:v>56.093040466308601</c:v>
                </c:pt>
                <c:pt idx="1719">
                  <c:v>56.085018157958999</c:v>
                </c:pt>
                <c:pt idx="1720">
                  <c:v>56.076999664306598</c:v>
                </c:pt>
                <c:pt idx="1721">
                  <c:v>56.072219848632798</c:v>
                </c:pt>
                <c:pt idx="1722">
                  <c:v>56.070541381835902</c:v>
                </c:pt>
                <c:pt idx="1723">
                  <c:v>56.068859100341797</c:v>
                </c:pt>
                <c:pt idx="1724">
                  <c:v>56.067180633544901</c:v>
                </c:pt>
                <c:pt idx="1725">
                  <c:v>56.067058563232401</c:v>
                </c:pt>
                <c:pt idx="1726">
                  <c:v>56.068538665771499</c:v>
                </c:pt>
                <c:pt idx="1727">
                  <c:v>56.070030212402301</c:v>
                </c:pt>
                <c:pt idx="1728">
                  <c:v>56.071510314941399</c:v>
                </c:pt>
                <c:pt idx="1729">
                  <c:v>56.073001861572301</c:v>
                </c:pt>
                <c:pt idx="1730">
                  <c:v>56.075790405273402</c:v>
                </c:pt>
                <c:pt idx="1731">
                  <c:v>56.079811096191399</c:v>
                </c:pt>
                <c:pt idx="1732">
                  <c:v>56.083839416503899</c:v>
                </c:pt>
                <c:pt idx="1733">
                  <c:v>56.0878715515137</c:v>
                </c:pt>
                <c:pt idx="1734">
                  <c:v>56.091911315917997</c:v>
                </c:pt>
                <c:pt idx="1735">
                  <c:v>56.095939636230497</c:v>
                </c:pt>
                <c:pt idx="1736">
                  <c:v>56.096149444580099</c:v>
                </c:pt>
                <c:pt idx="1737">
                  <c:v>56.092700958252003</c:v>
                </c:pt>
                <c:pt idx="1738">
                  <c:v>56.089260101318402</c:v>
                </c:pt>
                <c:pt idx="1739">
                  <c:v>56.085819244384801</c:v>
                </c:pt>
                <c:pt idx="1740">
                  <c:v>56.0823783874512</c:v>
                </c:pt>
                <c:pt idx="1741">
                  <c:v>56.078338623046903</c:v>
                </c:pt>
                <c:pt idx="1742">
                  <c:v>56.0736083984375</c:v>
                </c:pt>
                <c:pt idx="1743">
                  <c:v>56.068878173828097</c:v>
                </c:pt>
                <c:pt idx="1744">
                  <c:v>56.064151763916001</c:v>
                </c:pt>
                <c:pt idx="1745">
                  <c:v>56.059421539306598</c:v>
                </c:pt>
                <c:pt idx="1746">
                  <c:v>56.0595703125</c:v>
                </c:pt>
                <c:pt idx="1747">
                  <c:v>56.064449310302699</c:v>
                </c:pt>
                <c:pt idx="1748">
                  <c:v>56.069339752197301</c:v>
                </c:pt>
                <c:pt idx="1749">
                  <c:v>56.074230194091797</c:v>
                </c:pt>
                <c:pt idx="1750">
                  <c:v>56.079181671142599</c:v>
                </c:pt>
                <c:pt idx="1751">
                  <c:v>56.0842895507812</c:v>
                </c:pt>
                <c:pt idx="1752">
                  <c:v>56.089408874511697</c:v>
                </c:pt>
                <c:pt idx="1753">
                  <c:v>56.093341827392599</c:v>
                </c:pt>
                <c:pt idx="1754">
                  <c:v>56.096061706542997</c:v>
                </c:pt>
                <c:pt idx="1755">
                  <c:v>56.098781585693402</c:v>
                </c:pt>
                <c:pt idx="1756">
                  <c:v>56.1015014648438</c:v>
                </c:pt>
                <c:pt idx="1757">
                  <c:v>56.104221343994098</c:v>
                </c:pt>
                <c:pt idx="1758">
                  <c:v>56.106941223144503</c:v>
                </c:pt>
                <c:pt idx="1759">
                  <c:v>56.105911254882798</c:v>
                </c:pt>
                <c:pt idx="1760">
                  <c:v>56.101291656494098</c:v>
                </c:pt>
                <c:pt idx="1761">
                  <c:v>56.0966606140137</c:v>
                </c:pt>
                <c:pt idx="1762">
                  <c:v>56.092041015625</c:v>
                </c:pt>
                <c:pt idx="1763">
                  <c:v>56.087409973144503</c:v>
                </c:pt>
                <c:pt idx="1764">
                  <c:v>56.082790374755902</c:v>
                </c:pt>
                <c:pt idx="1765">
                  <c:v>56.080299377441399</c:v>
                </c:pt>
                <c:pt idx="1766">
                  <c:v>56.079708099365199</c:v>
                </c:pt>
                <c:pt idx="1767">
                  <c:v>56.079109191894503</c:v>
                </c:pt>
                <c:pt idx="1768">
                  <c:v>56.082218170166001</c:v>
                </c:pt>
                <c:pt idx="1769">
                  <c:v>56.089199066162102</c:v>
                </c:pt>
                <c:pt idx="1770">
                  <c:v>56.096179962158203</c:v>
                </c:pt>
                <c:pt idx="1771">
                  <c:v>56.1031684875488</c:v>
                </c:pt>
                <c:pt idx="1772">
                  <c:v>56.110149383544901</c:v>
                </c:pt>
                <c:pt idx="1773">
                  <c:v>56.117130279541001</c:v>
                </c:pt>
                <c:pt idx="1774">
                  <c:v>56.124118804931598</c:v>
                </c:pt>
                <c:pt idx="1775">
                  <c:v>56.131099700927699</c:v>
                </c:pt>
                <c:pt idx="1776">
                  <c:v>56.1380805969238</c:v>
                </c:pt>
                <c:pt idx="1777">
                  <c:v>56.142398834228501</c:v>
                </c:pt>
                <c:pt idx="1778">
                  <c:v>56.143871307372997</c:v>
                </c:pt>
                <c:pt idx="1779">
                  <c:v>56.143619537353501</c:v>
                </c:pt>
                <c:pt idx="1780">
                  <c:v>56.141918182372997</c:v>
                </c:pt>
                <c:pt idx="1781">
                  <c:v>56.140220642089801</c:v>
                </c:pt>
                <c:pt idx="1782">
                  <c:v>56.138519287109403</c:v>
                </c:pt>
                <c:pt idx="1783">
                  <c:v>56.1368217468262</c:v>
                </c:pt>
                <c:pt idx="1784">
                  <c:v>56.135120391845703</c:v>
                </c:pt>
                <c:pt idx="1785">
                  <c:v>56.133419036865199</c:v>
                </c:pt>
                <c:pt idx="1786">
                  <c:v>56.131721496582003</c:v>
                </c:pt>
                <c:pt idx="1787">
                  <c:v>56.130020141601598</c:v>
                </c:pt>
                <c:pt idx="1788">
                  <c:v>56.128318786621101</c:v>
                </c:pt>
                <c:pt idx="1789">
                  <c:v>56.126621246337898</c:v>
                </c:pt>
                <c:pt idx="1790">
                  <c:v>56.124919891357401</c:v>
                </c:pt>
                <c:pt idx="1791">
                  <c:v>56.123218536377003</c:v>
                </c:pt>
                <c:pt idx="1792">
                  <c:v>56.1215209960937</c:v>
                </c:pt>
                <c:pt idx="1793">
                  <c:v>56.119819641113303</c:v>
                </c:pt>
                <c:pt idx="1794">
                  <c:v>56.118118286132798</c:v>
                </c:pt>
                <c:pt idx="1795">
                  <c:v>56.116420745849602</c:v>
                </c:pt>
                <c:pt idx="1796">
                  <c:v>56.114719390869098</c:v>
                </c:pt>
                <c:pt idx="1797">
                  <c:v>56.113021850585902</c:v>
                </c:pt>
                <c:pt idx="1798">
                  <c:v>56.111320495605497</c:v>
                </c:pt>
                <c:pt idx="1799">
                  <c:v>56.109619140625</c:v>
                </c:pt>
                <c:pt idx="1800">
                  <c:v>56.108188629150398</c:v>
                </c:pt>
                <c:pt idx="1801">
                  <c:v>56.107028961181598</c:v>
                </c:pt>
                <c:pt idx="1802">
                  <c:v>56.105880737304702</c:v>
                </c:pt>
                <c:pt idx="1803">
                  <c:v>56.104728698730497</c:v>
                </c:pt>
                <c:pt idx="1804">
                  <c:v>56.103569030761697</c:v>
                </c:pt>
                <c:pt idx="1805">
                  <c:v>56.102420806884801</c:v>
                </c:pt>
                <c:pt idx="1806">
                  <c:v>56.101261138916001</c:v>
                </c:pt>
                <c:pt idx="1807">
                  <c:v>56.100109100341797</c:v>
                </c:pt>
                <c:pt idx="1808">
                  <c:v>56.098960876464801</c:v>
                </c:pt>
                <c:pt idx="1809">
                  <c:v>56.097801208496101</c:v>
                </c:pt>
                <c:pt idx="1810">
                  <c:v>56.096340179443402</c:v>
                </c:pt>
                <c:pt idx="1811">
                  <c:v>56.094589233398402</c:v>
                </c:pt>
                <c:pt idx="1812">
                  <c:v>56.092838287353501</c:v>
                </c:pt>
                <c:pt idx="1813">
                  <c:v>56.091091156005902</c:v>
                </c:pt>
                <c:pt idx="1814">
                  <c:v>56.089340209960902</c:v>
                </c:pt>
                <c:pt idx="1815">
                  <c:v>56.087589263916001</c:v>
                </c:pt>
                <c:pt idx="1816">
                  <c:v>56.085838317871101</c:v>
                </c:pt>
                <c:pt idx="1817">
                  <c:v>56.084091186523402</c:v>
                </c:pt>
                <c:pt idx="1818">
                  <c:v>56.082340240478501</c:v>
                </c:pt>
                <c:pt idx="1819">
                  <c:v>56.080589294433601</c:v>
                </c:pt>
                <c:pt idx="1820">
                  <c:v>56.0788383483887</c:v>
                </c:pt>
                <c:pt idx="1821">
                  <c:v>56.077091217041001</c:v>
                </c:pt>
                <c:pt idx="1822">
                  <c:v>56.075340270996101</c:v>
                </c:pt>
                <c:pt idx="1823">
                  <c:v>56.0735893249512</c:v>
                </c:pt>
                <c:pt idx="1824">
                  <c:v>56.0718383789063</c:v>
                </c:pt>
                <c:pt idx="1825">
                  <c:v>56.070091247558601</c:v>
                </c:pt>
                <c:pt idx="1826">
                  <c:v>56.0683403015137</c:v>
                </c:pt>
                <c:pt idx="1827">
                  <c:v>56.0665893554687</c:v>
                </c:pt>
                <c:pt idx="1828">
                  <c:v>56.0648384094238</c:v>
                </c:pt>
                <c:pt idx="1829">
                  <c:v>56.0630912780762</c:v>
                </c:pt>
                <c:pt idx="1830">
                  <c:v>56.0613403320313</c:v>
                </c:pt>
                <c:pt idx="1831">
                  <c:v>56.0595893859863</c:v>
                </c:pt>
                <c:pt idx="1832">
                  <c:v>56.057838439941399</c:v>
                </c:pt>
                <c:pt idx="1833">
                  <c:v>56.056098937988303</c:v>
                </c:pt>
                <c:pt idx="1834">
                  <c:v>56.054351806640597</c:v>
                </c:pt>
                <c:pt idx="1835">
                  <c:v>56.052600860595703</c:v>
                </c:pt>
                <c:pt idx="1836">
                  <c:v>56.050849914550803</c:v>
                </c:pt>
                <c:pt idx="1837">
                  <c:v>56.049098968505902</c:v>
                </c:pt>
                <c:pt idx="1838">
                  <c:v>56.047351837158203</c:v>
                </c:pt>
                <c:pt idx="1839">
                  <c:v>56.045600891113303</c:v>
                </c:pt>
                <c:pt idx="1840">
                  <c:v>56.043849945068402</c:v>
                </c:pt>
                <c:pt idx="1841">
                  <c:v>56.042098999023402</c:v>
                </c:pt>
                <c:pt idx="1842">
                  <c:v>56.040351867675803</c:v>
                </c:pt>
                <c:pt idx="1843">
                  <c:v>56.038600921630902</c:v>
                </c:pt>
                <c:pt idx="1844">
                  <c:v>56.036861419677699</c:v>
                </c:pt>
                <c:pt idx="1845">
                  <c:v>56.035110473632798</c:v>
                </c:pt>
                <c:pt idx="1846">
                  <c:v>56.033359527587898</c:v>
                </c:pt>
                <c:pt idx="1847">
                  <c:v>56.031608581542997</c:v>
                </c:pt>
                <c:pt idx="1848">
                  <c:v>56.029861450195298</c:v>
                </c:pt>
                <c:pt idx="1849">
                  <c:v>56.028110504150398</c:v>
                </c:pt>
                <c:pt idx="1850">
                  <c:v>56.026359558105497</c:v>
                </c:pt>
                <c:pt idx="1851">
                  <c:v>56.024620056152301</c:v>
                </c:pt>
                <c:pt idx="1852">
                  <c:v>56.022869110107401</c:v>
                </c:pt>
                <c:pt idx="1853">
                  <c:v>56.0211181640625</c:v>
                </c:pt>
                <c:pt idx="1854">
                  <c:v>56.019371032714801</c:v>
                </c:pt>
                <c:pt idx="1855">
                  <c:v>56.017620086669901</c:v>
                </c:pt>
                <c:pt idx="1856">
                  <c:v>56.015869140625</c:v>
                </c:pt>
                <c:pt idx="1857">
                  <c:v>56.014129638671903</c:v>
                </c:pt>
                <c:pt idx="1858">
                  <c:v>56.012378692627003</c:v>
                </c:pt>
                <c:pt idx="1859">
                  <c:v>56.010631561279297</c:v>
                </c:pt>
                <c:pt idx="1860">
                  <c:v>56.008880615234403</c:v>
                </c:pt>
                <c:pt idx="1861">
                  <c:v>56.007129669189503</c:v>
                </c:pt>
                <c:pt idx="1862">
                  <c:v>56.005378723144503</c:v>
                </c:pt>
                <c:pt idx="1863">
                  <c:v>56.003639221191399</c:v>
                </c:pt>
                <c:pt idx="1864">
                  <c:v>56.001888275146499</c:v>
                </c:pt>
                <c:pt idx="1865">
                  <c:v>56.0001411437988</c:v>
                </c:pt>
                <c:pt idx="1866">
                  <c:v>55.998390197753899</c:v>
                </c:pt>
                <c:pt idx="1867">
                  <c:v>55.996650695800803</c:v>
                </c:pt>
                <c:pt idx="1868">
                  <c:v>55.994899749755902</c:v>
                </c:pt>
                <c:pt idx="1869">
                  <c:v>55.993148803710902</c:v>
                </c:pt>
                <c:pt idx="1870">
                  <c:v>55.991401672363303</c:v>
                </c:pt>
                <c:pt idx="1871">
                  <c:v>55.989650726318402</c:v>
                </c:pt>
                <c:pt idx="1872">
                  <c:v>55.987911224365199</c:v>
                </c:pt>
                <c:pt idx="1873">
                  <c:v>55.986160278320298</c:v>
                </c:pt>
                <c:pt idx="1874">
                  <c:v>55.984409332275398</c:v>
                </c:pt>
                <c:pt idx="1875">
                  <c:v>55.982658386230497</c:v>
                </c:pt>
                <c:pt idx="1876">
                  <c:v>55.980918884277301</c:v>
                </c:pt>
                <c:pt idx="1877">
                  <c:v>55.979171752929702</c:v>
                </c:pt>
                <c:pt idx="1878">
                  <c:v>55.977420806884801</c:v>
                </c:pt>
                <c:pt idx="1879">
                  <c:v>55.975669860839801</c:v>
                </c:pt>
                <c:pt idx="1880">
                  <c:v>55.973930358886697</c:v>
                </c:pt>
                <c:pt idx="1881">
                  <c:v>55.972179412841797</c:v>
                </c:pt>
                <c:pt idx="1882">
                  <c:v>55.970428466796903</c:v>
                </c:pt>
                <c:pt idx="1883">
                  <c:v>55.9686889648438</c:v>
                </c:pt>
                <c:pt idx="1884">
                  <c:v>55.966941833496101</c:v>
                </c:pt>
                <c:pt idx="1885">
                  <c:v>55.9651908874512</c:v>
                </c:pt>
                <c:pt idx="1886">
                  <c:v>55.9634399414063</c:v>
                </c:pt>
                <c:pt idx="1887">
                  <c:v>55.961700439453097</c:v>
                </c:pt>
                <c:pt idx="1888">
                  <c:v>55.959949493408203</c:v>
                </c:pt>
                <c:pt idx="1889">
                  <c:v>55.958248138427699</c:v>
                </c:pt>
                <c:pt idx="1890">
                  <c:v>55.956539154052699</c:v>
                </c:pt>
                <c:pt idx="1891">
                  <c:v>55.954841613769503</c:v>
                </c:pt>
                <c:pt idx="1892">
                  <c:v>55.953128814697301</c:v>
                </c:pt>
                <c:pt idx="1893">
                  <c:v>55.951431274414098</c:v>
                </c:pt>
                <c:pt idx="1894">
                  <c:v>55.949718475341797</c:v>
                </c:pt>
                <c:pt idx="1895">
                  <c:v>55.948020935058601</c:v>
                </c:pt>
                <c:pt idx="1896">
                  <c:v>55.9463081359863</c:v>
                </c:pt>
                <c:pt idx="1897">
                  <c:v>55.9445991516113</c:v>
                </c:pt>
                <c:pt idx="1898">
                  <c:v>55.942901611328097</c:v>
                </c:pt>
                <c:pt idx="1899">
                  <c:v>55.941188812255902</c:v>
                </c:pt>
                <c:pt idx="1900">
                  <c:v>55.939491271972699</c:v>
                </c:pt>
                <c:pt idx="1901">
                  <c:v>55.937778472900398</c:v>
                </c:pt>
                <c:pt idx="1902">
                  <c:v>55.936080932617202</c:v>
                </c:pt>
                <c:pt idx="1903">
                  <c:v>55.934368133544901</c:v>
                </c:pt>
                <c:pt idx="1904">
                  <c:v>55.932670593261697</c:v>
                </c:pt>
                <c:pt idx="1905">
                  <c:v>55.930961608886697</c:v>
                </c:pt>
                <c:pt idx="1906">
                  <c:v>55.9292602539063</c:v>
                </c:pt>
                <c:pt idx="1907">
                  <c:v>55.9275512695313</c:v>
                </c:pt>
                <c:pt idx="1908">
                  <c:v>55.925849914550803</c:v>
                </c:pt>
                <c:pt idx="1909">
                  <c:v>55.923759460449197</c:v>
                </c:pt>
                <c:pt idx="1910">
                  <c:v>55.921291351318402</c:v>
                </c:pt>
                <c:pt idx="1911">
                  <c:v>55.918830871582003</c:v>
                </c:pt>
                <c:pt idx="1912">
                  <c:v>55.916358947753899</c:v>
                </c:pt>
                <c:pt idx="1913">
                  <c:v>55.913898468017599</c:v>
                </c:pt>
                <c:pt idx="1914">
                  <c:v>55.911430358886697</c:v>
                </c:pt>
                <c:pt idx="1915">
                  <c:v>55.908958435058601</c:v>
                </c:pt>
                <c:pt idx="1916">
                  <c:v>55.906501770019503</c:v>
                </c:pt>
                <c:pt idx="1917">
                  <c:v>55.904029846191399</c:v>
                </c:pt>
                <c:pt idx="1918">
                  <c:v>55.901569366455099</c:v>
                </c:pt>
                <c:pt idx="1919">
                  <c:v>55.895061492919901</c:v>
                </c:pt>
                <c:pt idx="1920">
                  <c:v>55.884449005127003</c:v>
                </c:pt>
                <c:pt idx="1921">
                  <c:v>55.8738403320313</c:v>
                </c:pt>
                <c:pt idx="1922">
                  <c:v>55.863231658935497</c:v>
                </c:pt>
                <c:pt idx="1923">
                  <c:v>55.852619171142599</c:v>
                </c:pt>
                <c:pt idx="1924">
                  <c:v>55.842010498046903</c:v>
                </c:pt>
                <c:pt idx="1925">
                  <c:v>55.8314018249512</c:v>
                </c:pt>
                <c:pt idx="1926">
                  <c:v>55.8207817077637</c:v>
                </c:pt>
                <c:pt idx="1927">
                  <c:v>55.810169219970703</c:v>
                </c:pt>
                <c:pt idx="1928">
                  <c:v>55.799560546875</c:v>
                </c:pt>
                <c:pt idx="1929">
                  <c:v>55.788951873779297</c:v>
                </c:pt>
                <c:pt idx="1930">
                  <c:v>55.782161712646499</c:v>
                </c:pt>
                <c:pt idx="1931">
                  <c:v>55.779121398925803</c:v>
                </c:pt>
                <c:pt idx="1932">
                  <c:v>55.776088714599602</c:v>
                </c:pt>
                <c:pt idx="1933">
                  <c:v>55.773048400878899</c:v>
                </c:pt>
                <c:pt idx="1934">
                  <c:v>55.770011901855497</c:v>
                </c:pt>
                <c:pt idx="1935">
                  <c:v>55.768299102783203</c:v>
                </c:pt>
                <c:pt idx="1936">
                  <c:v>55.7678413391113</c:v>
                </c:pt>
                <c:pt idx="1937">
                  <c:v>55.767391204833999</c:v>
                </c:pt>
                <c:pt idx="1938">
                  <c:v>55.766929626464801</c:v>
                </c:pt>
                <c:pt idx="1939">
                  <c:v>55.768230438232401</c:v>
                </c:pt>
                <c:pt idx="1940">
                  <c:v>55.771308898925803</c:v>
                </c:pt>
                <c:pt idx="1941">
                  <c:v>55.774391174316399</c:v>
                </c:pt>
                <c:pt idx="1942">
                  <c:v>55.777481079101598</c:v>
                </c:pt>
                <c:pt idx="1943">
                  <c:v>55.780559539794901</c:v>
                </c:pt>
                <c:pt idx="1944">
                  <c:v>55.781970977783203</c:v>
                </c:pt>
                <c:pt idx="1945">
                  <c:v>55.7818603515625</c:v>
                </c:pt>
                <c:pt idx="1946">
                  <c:v>55.781761169433601</c:v>
                </c:pt>
                <c:pt idx="1947">
                  <c:v>55.781650543212898</c:v>
                </c:pt>
                <c:pt idx="1948">
                  <c:v>55.781539916992202</c:v>
                </c:pt>
                <c:pt idx="1949">
                  <c:v>55.781429290771499</c:v>
                </c:pt>
                <c:pt idx="1950">
                  <c:v>55.779640197753899</c:v>
                </c:pt>
                <c:pt idx="1951">
                  <c:v>55.7759819030762</c:v>
                </c:pt>
                <c:pt idx="1952">
                  <c:v>55.7723197937012</c:v>
                </c:pt>
                <c:pt idx="1953">
                  <c:v>55.768669128417997</c:v>
                </c:pt>
                <c:pt idx="1954">
                  <c:v>55.767379760742202</c:v>
                </c:pt>
                <c:pt idx="1955">
                  <c:v>55.768558502197301</c:v>
                </c:pt>
                <c:pt idx="1956">
                  <c:v>55.769729614257798</c:v>
                </c:pt>
                <c:pt idx="1957">
                  <c:v>55.770908355712898</c:v>
                </c:pt>
                <c:pt idx="1958">
                  <c:v>55.772090911865199</c:v>
                </c:pt>
                <c:pt idx="1959">
                  <c:v>55.773258209228501</c:v>
                </c:pt>
                <c:pt idx="1960">
                  <c:v>55.773109436035199</c:v>
                </c:pt>
                <c:pt idx="1961">
                  <c:v>55.771560668945298</c:v>
                </c:pt>
                <c:pt idx="1962">
                  <c:v>55.770011901855497</c:v>
                </c:pt>
                <c:pt idx="1963">
                  <c:v>55.766071319580099</c:v>
                </c:pt>
                <c:pt idx="1964">
                  <c:v>55.759918212890597</c:v>
                </c:pt>
                <c:pt idx="1965">
                  <c:v>55.756851196289098</c:v>
                </c:pt>
                <c:pt idx="1966">
                  <c:v>55.756729125976598</c:v>
                </c:pt>
                <c:pt idx="1967">
                  <c:v>55.7566108703613</c:v>
                </c:pt>
                <c:pt idx="1968">
                  <c:v>55.756481170654297</c:v>
                </c:pt>
                <c:pt idx="1969">
                  <c:v>55.756359100341797</c:v>
                </c:pt>
                <c:pt idx="1970">
                  <c:v>55.756118774414098</c:v>
                </c:pt>
                <c:pt idx="1971">
                  <c:v>55.755760192871101</c:v>
                </c:pt>
                <c:pt idx="1972">
                  <c:v>55.7553901672363</c:v>
                </c:pt>
                <c:pt idx="1973">
                  <c:v>55.755031585693402</c:v>
                </c:pt>
                <c:pt idx="1974">
                  <c:v>55.754669189453097</c:v>
                </c:pt>
                <c:pt idx="1975">
                  <c:v>55.754310607910199</c:v>
                </c:pt>
                <c:pt idx="1976">
                  <c:v>55.754589080810497</c:v>
                </c:pt>
                <c:pt idx="1977">
                  <c:v>55.755451202392599</c:v>
                </c:pt>
                <c:pt idx="1978">
                  <c:v>55.756309509277301</c:v>
                </c:pt>
                <c:pt idx="1979">
                  <c:v>55.757171630859403</c:v>
                </c:pt>
                <c:pt idx="1980">
                  <c:v>55.756820678710902</c:v>
                </c:pt>
                <c:pt idx="1981">
                  <c:v>55.755321502685497</c:v>
                </c:pt>
                <c:pt idx="1982">
                  <c:v>55.753829956054702</c:v>
                </c:pt>
                <c:pt idx="1983">
                  <c:v>55.752330780029297</c:v>
                </c:pt>
                <c:pt idx="1984">
                  <c:v>55.752029418945298</c:v>
                </c:pt>
                <c:pt idx="1985">
                  <c:v>55.7528686523438</c:v>
                </c:pt>
                <c:pt idx="1986">
                  <c:v>55.753711700439503</c:v>
                </c:pt>
                <c:pt idx="1987">
                  <c:v>55.753150939941399</c:v>
                </c:pt>
                <c:pt idx="1988">
                  <c:v>55.751228332519503</c:v>
                </c:pt>
                <c:pt idx="1989">
                  <c:v>55.749298095703097</c:v>
                </c:pt>
                <c:pt idx="1990">
                  <c:v>55.750759124755902</c:v>
                </c:pt>
                <c:pt idx="1991">
                  <c:v>55.755680084228501</c:v>
                </c:pt>
                <c:pt idx="1992">
                  <c:v>55.7606010437012</c:v>
                </c:pt>
                <c:pt idx="1993">
                  <c:v>55.764610290527301</c:v>
                </c:pt>
                <c:pt idx="1994">
                  <c:v>55.767578125</c:v>
                </c:pt>
                <c:pt idx="1995">
                  <c:v>55.770549774169901</c:v>
                </c:pt>
                <c:pt idx="1996">
                  <c:v>55.771419525146499</c:v>
                </c:pt>
                <c:pt idx="1997">
                  <c:v>55.770130157470703</c:v>
                </c:pt>
                <c:pt idx="1998">
                  <c:v>55.766078948974602</c:v>
                </c:pt>
                <c:pt idx="1999">
                  <c:v>55.759628295898402</c:v>
                </c:pt>
                <c:pt idx="2000">
                  <c:v>55.753170013427699</c:v>
                </c:pt>
                <c:pt idx="2001">
                  <c:v>55.744781494140597</c:v>
                </c:pt>
                <c:pt idx="2002">
                  <c:v>55.734439849853501</c:v>
                </c:pt>
                <c:pt idx="2003">
                  <c:v>55.724098205566399</c:v>
                </c:pt>
                <c:pt idx="2004">
                  <c:v>55.713760375976598</c:v>
                </c:pt>
                <c:pt idx="2005">
                  <c:v>55.703418731689503</c:v>
                </c:pt>
                <c:pt idx="2006">
                  <c:v>55.693080902099602</c:v>
                </c:pt>
                <c:pt idx="2007">
                  <c:v>55.6827392578125</c:v>
                </c:pt>
                <c:pt idx="2008">
                  <c:v>55.6750297546387</c:v>
                </c:pt>
                <c:pt idx="2009">
                  <c:v>55.669620513916001</c:v>
                </c:pt>
                <c:pt idx="2010">
                  <c:v>55.664218902587898</c:v>
                </c:pt>
                <c:pt idx="2011">
                  <c:v>55.659751892089801</c:v>
                </c:pt>
                <c:pt idx="2012">
                  <c:v>55.656608581542997</c:v>
                </c:pt>
                <c:pt idx="2013">
                  <c:v>55.653480529785199</c:v>
                </c:pt>
                <c:pt idx="2014">
                  <c:v>55.648960113525398</c:v>
                </c:pt>
                <c:pt idx="2015">
                  <c:v>55.642829895019503</c:v>
                </c:pt>
                <c:pt idx="2016">
                  <c:v>55.636711120605497</c:v>
                </c:pt>
                <c:pt idx="2017">
                  <c:v>55.630588531494098</c:v>
                </c:pt>
                <c:pt idx="2018">
                  <c:v>55.624469757080099</c:v>
                </c:pt>
                <c:pt idx="2019">
                  <c:v>55.622581481933601</c:v>
                </c:pt>
                <c:pt idx="2020">
                  <c:v>55.625171661377003</c:v>
                </c:pt>
                <c:pt idx="2021">
                  <c:v>55.627750396728501</c:v>
                </c:pt>
                <c:pt idx="2022">
                  <c:v>55.630340576171903</c:v>
                </c:pt>
                <c:pt idx="2023">
                  <c:v>55.632919311523402</c:v>
                </c:pt>
                <c:pt idx="2024">
                  <c:v>55.634410858154297</c:v>
                </c:pt>
                <c:pt idx="2025">
                  <c:v>55.634799957275398</c:v>
                </c:pt>
                <c:pt idx="2026">
                  <c:v>55.635181427002003</c:v>
                </c:pt>
                <c:pt idx="2027">
                  <c:v>55.635570526122997</c:v>
                </c:pt>
                <c:pt idx="2028">
                  <c:v>55.635948181152301</c:v>
                </c:pt>
                <c:pt idx="2029">
                  <c:v>55.637001037597699</c:v>
                </c:pt>
                <c:pt idx="2030">
                  <c:v>55.638458251953097</c:v>
                </c:pt>
                <c:pt idx="2031">
                  <c:v>55.639919281005902</c:v>
                </c:pt>
                <c:pt idx="2032">
                  <c:v>55.641380310058601</c:v>
                </c:pt>
                <c:pt idx="2033">
                  <c:v>55.643600463867202</c:v>
                </c:pt>
                <c:pt idx="2034">
                  <c:v>55.646659851074197</c:v>
                </c:pt>
                <c:pt idx="2035">
                  <c:v>55.649730682372997</c:v>
                </c:pt>
                <c:pt idx="2036">
                  <c:v>55.652790069580099</c:v>
                </c:pt>
                <c:pt idx="2037">
                  <c:v>55.655849456787102</c:v>
                </c:pt>
                <c:pt idx="2038">
                  <c:v>55.658920288085902</c:v>
                </c:pt>
                <c:pt idx="2039">
                  <c:v>55.658809661865199</c:v>
                </c:pt>
                <c:pt idx="2040">
                  <c:v>55.655601501464801</c:v>
                </c:pt>
                <c:pt idx="2041">
                  <c:v>55.652381896972699</c:v>
                </c:pt>
                <c:pt idx="2042">
                  <c:v>55.649169921875</c:v>
                </c:pt>
                <c:pt idx="2043">
                  <c:v>55.645961761474602</c:v>
                </c:pt>
                <c:pt idx="2044">
                  <c:v>55.642738342285199</c:v>
                </c:pt>
                <c:pt idx="2045">
                  <c:v>55.639530181884801</c:v>
                </c:pt>
                <c:pt idx="2046">
                  <c:v>55.631961822509801</c:v>
                </c:pt>
                <c:pt idx="2047">
                  <c:v>55.620121002197301</c:v>
                </c:pt>
                <c:pt idx="2048">
                  <c:v>55.608280181884801</c:v>
                </c:pt>
                <c:pt idx="2049">
                  <c:v>55.596431732177699</c:v>
                </c:pt>
                <c:pt idx="2050">
                  <c:v>55.584590911865199</c:v>
                </c:pt>
                <c:pt idx="2051">
                  <c:v>55.572750091552699</c:v>
                </c:pt>
                <c:pt idx="2052">
                  <c:v>55.560909271240199</c:v>
                </c:pt>
                <c:pt idx="2053">
                  <c:v>55.549739837646499</c:v>
                </c:pt>
                <c:pt idx="2054">
                  <c:v>55.539169311523402</c:v>
                </c:pt>
                <c:pt idx="2055">
                  <c:v>55.528591156005902</c:v>
                </c:pt>
                <c:pt idx="2056">
                  <c:v>55.518020629882798</c:v>
                </c:pt>
                <c:pt idx="2057">
                  <c:v>55.507450103759801</c:v>
                </c:pt>
                <c:pt idx="2058">
                  <c:v>55.496879577636697</c:v>
                </c:pt>
                <c:pt idx="2059">
                  <c:v>55.488441467285199</c:v>
                </c:pt>
                <c:pt idx="2060">
                  <c:v>55.482070922851598</c:v>
                </c:pt>
                <c:pt idx="2061">
                  <c:v>55.4756889343262</c:v>
                </c:pt>
                <c:pt idx="2062">
                  <c:v>55.469318389892599</c:v>
                </c:pt>
                <c:pt idx="2063">
                  <c:v>55.463150024414098</c:v>
                </c:pt>
                <c:pt idx="2064">
                  <c:v>55.457008361816399</c:v>
                </c:pt>
                <c:pt idx="2065">
                  <c:v>55.4528999328613</c:v>
                </c:pt>
                <c:pt idx="2066">
                  <c:v>55.450778961181598</c:v>
                </c:pt>
                <c:pt idx="2067">
                  <c:v>55.454311370849602</c:v>
                </c:pt>
                <c:pt idx="2068">
                  <c:v>55.463230133056598</c:v>
                </c:pt>
                <c:pt idx="2069">
                  <c:v>55.467830657958999</c:v>
                </c:pt>
                <c:pt idx="2070">
                  <c:v>55.468669891357401</c:v>
                </c:pt>
                <c:pt idx="2071">
                  <c:v>55.469509124755902</c:v>
                </c:pt>
                <c:pt idx="2072">
                  <c:v>55.470348358154297</c:v>
                </c:pt>
                <c:pt idx="2073">
                  <c:v>55.471199035644503</c:v>
                </c:pt>
                <c:pt idx="2074">
                  <c:v>55.472038269042997</c:v>
                </c:pt>
                <c:pt idx="2075">
                  <c:v>55.4728813171387</c:v>
                </c:pt>
                <c:pt idx="2076">
                  <c:v>55.472541809082003</c:v>
                </c:pt>
                <c:pt idx="2077">
                  <c:v>55.471019744872997</c:v>
                </c:pt>
                <c:pt idx="2078">
                  <c:v>55.469509124755902</c:v>
                </c:pt>
                <c:pt idx="2079">
                  <c:v>55.467990875244098</c:v>
                </c:pt>
                <c:pt idx="2080">
                  <c:v>55.466468811035199</c:v>
                </c:pt>
                <c:pt idx="2081">
                  <c:v>55.464950561523402</c:v>
                </c:pt>
                <c:pt idx="2082">
                  <c:v>55.462970733642599</c:v>
                </c:pt>
                <c:pt idx="2083">
                  <c:v>55.460498809814503</c:v>
                </c:pt>
                <c:pt idx="2084">
                  <c:v>55.458019256591797</c:v>
                </c:pt>
                <c:pt idx="2085">
                  <c:v>55.455539703369098</c:v>
                </c:pt>
                <c:pt idx="2086">
                  <c:v>55.453071594238303</c:v>
                </c:pt>
                <c:pt idx="2087">
                  <c:v>55.450588226318402</c:v>
                </c:pt>
                <c:pt idx="2088">
                  <c:v>55.4481201171875</c:v>
                </c:pt>
                <c:pt idx="2089">
                  <c:v>55.445301055908203</c:v>
                </c:pt>
                <c:pt idx="2090">
                  <c:v>55.441978454589801</c:v>
                </c:pt>
                <c:pt idx="2091">
                  <c:v>55.438671112060497</c:v>
                </c:pt>
                <c:pt idx="2092">
                  <c:v>55.435359954833999</c:v>
                </c:pt>
                <c:pt idx="2093">
                  <c:v>55.432048797607401</c:v>
                </c:pt>
                <c:pt idx="2094">
                  <c:v>55.427730560302699</c:v>
                </c:pt>
                <c:pt idx="2095">
                  <c:v>55.422481536865199</c:v>
                </c:pt>
                <c:pt idx="2096">
                  <c:v>55.417228698730497</c:v>
                </c:pt>
                <c:pt idx="2097">
                  <c:v>55.4119682312012</c:v>
                </c:pt>
                <c:pt idx="2098">
                  <c:v>55.4067192077637</c:v>
                </c:pt>
                <c:pt idx="2099">
                  <c:v>55.4014701843262</c:v>
                </c:pt>
                <c:pt idx="2100">
                  <c:v>55.396278381347699</c:v>
                </c:pt>
                <c:pt idx="2101">
                  <c:v>55.391078948974602</c:v>
                </c:pt>
                <c:pt idx="2102">
                  <c:v>55.385879516601598</c:v>
                </c:pt>
                <c:pt idx="2103">
                  <c:v>55.380680084228501</c:v>
                </c:pt>
                <c:pt idx="2104">
                  <c:v>55.375480651855497</c:v>
                </c:pt>
                <c:pt idx="2105">
                  <c:v>55.370281219482401</c:v>
                </c:pt>
                <c:pt idx="2106">
                  <c:v>55.3679809570313</c:v>
                </c:pt>
                <c:pt idx="2107">
                  <c:v>55.368648529052699</c:v>
                </c:pt>
                <c:pt idx="2108">
                  <c:v>55.369331359863303</c:v>
                </c:pt>
                <c:pt idx="2109">
                  <c:v>55.369029998779297</c:v>
                </c:pt>
                <c:pt idx="2110">
                  <c:v>55.367359161377003</c:v>
                </c:pt>
                <c:pt idx="2111">
                  <c:v>55.365699768066399</c:v>
                </c:pt>
                <c:pt idx="2112">
                  <c:v>55.362659454345703</c:v>
                </c:pt>
                <c:pt idx="2113">
                  <c:v>55.358600616455099</c:v>
                </c:pt>
                <c:pt idx="2114">
                  <c:v>55.354549407958999</c:v>
                </c:pt>
                <c:pt idx="2115">
                  <c:v>55.350498199462898</c:v>
                </c:pt>
                <c:pt idx="2116">
                  <c:v>55.349700927734403</c:v>
                </c:pt>
                <c:pt idx="2117">
                  <c:v>55.352149963378899</c:v>
                </c:pt>
                <c:pt idx="2118">
                  <c:v>55.354610443115199</c:v>
                </c:pt>
                <c:pt idx="2119">
                  <c:v>55.357059478759801</c:v>
                </c:pt>
                <c:pt idx="2120">
                  <c:v>55.356380462646499</c:v>
                </c:pt>
                <c:pt idx="2121">
                  <c:v>55.352611541747997</c:v>
                </c:pt>
                <c:pt idx="2122">
                  <c:v>55.348838806152301</c:v>
                </c:pt>
                <c:pt idx="2123">
                  <c:v>55.345069885253899</c:v>
                </c:pt>
                <c:pt idx="2124">
                  <c:v>55.341300964355497</c:v>
                </c:pt>
                <c:pt idx="2125">
                  <c:v>55.337528228759801</c:v>
                </c:pt>
                <c:pt idx="2126">
                  <c:v>55.336071014404297</c:v>
                </c:pt>
                <c:pt idx="2127">
                  <c:v>55.336830139160199</c:v>
                </c:pt>
                <c:pt idx="2128">
                  <c:v>55.337581634521499</c:v>
                </c:pt>
                <c:pt idx="2129">
                  <c:v>55.336929321289098</c:v>
                </c:pt>
                <c:pt idx="2130">
                  <c:v>55.334831237792997</c:v>
                </c:pt>
                <c:pt idx="2131">
                  <c:v>55.332721710205099</c:v>
                </c:pt>
                <c:pt idx="2132">
                  <c:v>55.330608367919901</c:v>
                </c:pt>
                <c:pt idx="2133">
                  <c:v>55.3285102844238</c:v>
                </c:pt>
                <c:pt idx="2134">
                  <c:v>55.326400756835902</c:v>
                </c:pt>
                <c:pt idx="2135">
                  <c:v>55.324291229247997</c:v>
                </c:pt>
                <c:pt idx="2136">
                  <c:v>55.321949005127003</c:v>
                </c:pt>
                <c:pt idx="2137">
                  <c:v>55.319469451904297</c:v>
                </c:pt>
                <c:pt idx="2138">
                  <c:v>55.316978454589801</c:v>
                </c:pt>
                <c:pt idx="2139">
                  <c:v>55.314498901367202</c:v>
                </c:pt>
                <c:pt idx="2140">
                  <c:v>55.312019348144503</c:v>
                </c:pt>
                <c:pt idx="2141">
                  <c:v>55.309528350830099</c:v>
                </c:pt>
                <c:pt idx="2142">
                  <c:v>55.3061714172363</c:v>
                </c:pt>
                <c:pt idx="2143">
                  <c:v>55.3018608093262</c:v>
                </c:pt>
                <c:pt idx="2144">
                  <c:v>55.297561645507798</c:v>
                </c:pt>
                <c:pt idx="2145">
                  <c:v>55.293251037597699</c:v>
                </c:pt>
                <c:pt idx="2146">
                  <c:v>55.2889404296875</c:v>
                </c:pt>
                <c:pt idx="2147">
                  <c:v>55.284641265869098</c:v>
                </c:pt>
                <c:pt idx="2148">
                  <c:v>55.2819213867188</c:v>
                </c:pt>
                <c:pt idx="2149">
                  <c:v>55.280681610107401</c:v>
                </c:pt>
                <c:pt idx="2150">
                  <c:v>55.279441833496101</c:v>
                </c:pt>
                <c:pt idx="2151">
                  <c:v>55.2801513671875</c:v>
                </c:pt>
                <c:pt idx="2152">
                  <c:v>55.282840728759801</c:v>
                </c:pt>
                <c:pt idx="2153">
                  <c:v>55.2855415344238</c:v>
                </c:pt>
                <c:pt idx="2154">
                  <c:v>55.288230895996101</c:v>
                </c:pt>
                <c:pt idx="2155">
                  <c:v>55.288700103759801</c:v>
                </c:pt>
                <c:pt idx="2156">
                  <c:v>55.286941528320298</c:v>
                </c:pt>
                <c:pt idx="2157">
                  <c:v>55.285190582275398</c:v>
                </c:pt>
                <c:pt idx="2158">
                  <c:v>55.2834281921387</c:v>
                </c:pt>
                <c:pt idx="2159">
                  <c:v>55.278148651122997</c:v>
                </c:pt>
                <c:pt idx="2160">
                  <c:v>55.269371032714801</c:v>
                </c:pt>
                <c:pt idx="2161">
                  <c:v>55.260578155517599</c:v>
                </c:pt>
                <c:pt idx="2162">
                  <c:v>55.251800537109403</c:v>
                </c:pt>
                <c:pt idx="2163">
                  <c:v>55.243011474609403</c:v>
                </c:pt>
                <c:pt idx="2164">
                  <c:v>55.234230041503899</c:v>
                </c:pt>
                <c:pt idx="2165">
                  <c:v>55.229068756103501</c:v>
                </c:pt>
                <c:pt idx="2166">
                  <c:v>55.227401733398402</c:v>
                </c:pt>
                <c:pt idx="2167">
                  <c:v>55.225730895996101</c:v>
                </c:pt>
                <c:pt idx="2168">
                  <c:v>55.225669860839801</c:v>
                </c:pt>
                <c:pt idx="2169">
                  <c:v>55.227298736572301</c:v>
                </c:pt>
                <c:pt idx="2170">
                  <c:v>55.228931427002003</c:v>
                </c:pt>
                <c:pt idx="2171">
                  <c:v>55.230560302734403</c:v>
                </c:pt>
                <c:pt idx="2172">
                  <c:v>55.232189178466797</c:v>
                </c:pt>
                <c:pt idx="2173">
                  <c:v>55.232570648193402</c:v>
                </c:pt>
                <c:pt idx="2174">
                  <c:v>55.2316284179687</c:v>
                </c:pt>
                <c:pt idx="2175">
                  <c:v>55.230678558349602</c:v>
                </c:pt>
                <c:pt idx="2176">
                  <c:v>55.229728698730497</c:v>
                </c:pt>
                <c:pt idx="2177">
                  <c:v>55.223690032958999</c:v>
                </c:pt>
                <c:pt idx="2178">
                  <c:v>55.212501525878899</c:v>
                </c:pt>
                <c:pt idx="2179">
                  <c:v>55.201320648193402</c:v>
                </c:pt>
                <c:pt idx="2180">
                  <c:v>55.196338653564503</c:v>
                </c:pt>
                <c:pt idx="2181">
                  <c:v>55.197620391845703</c:v>
                </c:pt>
                <c:pt idx="2182">
                  <c:v>55.1969184875488</c:v>
                </c:pt>
                <c:pt idx="2183">
                  <c:v>55.194431304931598</c:v>
                </c:pt>
                <c:pt idx="2184">
                  <c:v>55.191928863525398</c:v>
                </c:pt>
                <c:pt idx="2185">
                  <c:v>55.189441680908203</c:v>
                </c:pt>
                <c:pt idx="2186">
                  <c:v>55.186939239502003</c:v>
                </c:pt>
                <c:pt idx="2187">
                  <c:v>55.1844482421875</c:v>
                </c:pt>
                <c:pt idx="2188">
                  <c:v>55.183460235595703</c:v>
                </c:pt>
                <c:pt idx="2189">
                  <c:v>55.183769226074197</c:v>
                </c:pt>
                <c:pt idx="2190">
                  <c:v>55.184078216552699</c:v>
                </c:pt>
                <c:pt idx="2191">
                  <c:v>55.186531066894503</c:v>
                </c:pt>
                <c:pt idx="2192">
                  <c:v>55.191150665283203</c:v>
                </c:pt>
                <c:pt idx="2193">
                  <c:v>55.1957817077637</c:v>
                </c:pt>
                <c:pt idx="2194">
                  <c:v>55.200401306152301</c:v>
                </c:pt>
                <c:pt idx="2195">
                  <c:v>55.203220367431598</c:v>
                </c:pt>
                <c:pt idx="2196">
                  <c:v>55.2044486999512</c:v>
                </c:pt>
                <c:pt idx="2197">
                  <c:v>55.205680847167997</c:v>
                </c:pt>
                <c:pt idx="2198">
                  <c:v>55.206920623779297</c:v>
                </c:pt>
                <c:pt idx="2199">
                  <c:v>55.2081489562988</c:v>
                </c:pt>
                <c:pt idx="2200">
                  <c:v>55.209381103515597</c:v>
                </c:pt>
                <c:pt idx="2201">
                  <c:v>55.210609436035199</c:v>
                </c:pt>
                <c:pt idx="2202">
                  <c:v>55.208709716796903</c:v>
                </c:pt>
                <c:pt idx="2203">
                  <c:v>55.2033882141113</c:v>
                </c:pt>
                <c:pt idx="2204">
                  <c:v>55.198070526122997</c:v>
                </c:pt>
                <c:pt idx="2205">
                  <c:v>55.194160461425803</c:v>
                </c:pt>
                <c:pt idx="2206">
                  <c:v>55.191959381103501</c:v>
                </c:pt>
                <c:pt idx="2207">
                  <c:v>55.1897583007812</c:v>
                </c:pt>
                <c:pt idx="2208">
                  <c:v>55.190299987792997</c:v>
                </c:pt>
                <c:pt idx="2209">
                  <c:v>55.193660736083999</c:v>
                </c:pt>
                <c:pt idx="2210">
                  <c:v>55.197029113769503</c:v>
                </c:pt>
                <c:pt idx="2211">
                  <c:v>55.200401306152301</c:v>
                </c:pt>
                <c:pt idx="2212">
                  <c:v>55.203769683837898</c:v>
                </c:pt>
                <c:pt idx="2213">
                  <c:v>55.207141876220703</c:v>
                </c:pt>
                <c:pt idx="2214">
                  <c:v>55.207809448242202</c:v>
                </c:pt>
                <c:pt idx="2215">
                  <c:v>55.205459594726598</c:v>
                </c:pt>
                <c:pt idx="2216">
                  <c:v>55.203109741210902</c:v>
                </c:pt>
                <c:pt idx="2217">
                  <c:v>55.196941375732401</c:v>
                </c:pt>
                <c:pt idx="2218">
                  <c:v>55.187080383300803</c:v>
                </c:pt>
                <c:pt idx="2219">
                  <c:v>55.177219390869098</c:v>
                </c:pt>
                <c:pt idx="2220">
                  <c:v>55.170101165771499</c:v>
                </c:pt>
                <c:pt idx="2221">
                  <c:v>55.165779113769503</c:v>
                </c:pt>
                <c:pt idx="2222">
                  <c:v>55.161460876464801</c:v>
                </c:pt>
                <c:pt idx="2223">
                  <c:v>55.157138824462898</c:v>
                </c:pt>
                <c:pt idx="2224">
                  <c:v>55.154338836669901</c:v>
                </c:pt>
                <c:pt idx="2225">
                  <c:v>55.153030395507798</c:v>
                </c:pt>
                <c:pt idx="2226">
                  <c:v>55.151710510253899</c:v>
                </c:pt>
                <c:pt idx="2227">
                  <c:v>55.150390625</c:v>
                </c:pt>
                <c:pt idx="2228">
                  <c:v>55.149070739746101</c:v>
                </c:pt>
                <c:pt idx="2229">
                  <c:v>55.149349212646499</c:v>
                </c:pt>
                <c:pt idx="2230">
                  <c:v>55.151409149169901</c:v>
                </c:pt>
                <c:pt idx="2231">
                  <c:v>55.1534614562988</c:v>
                </c:pt>
                <c:pt idx="2232">
                  <c:v>55.157318115234403</c:v>
                </c:pt>
                <c:pt idx="2233">
                  <c:v>55.162868499755902</c:v>
                </c:pt>
                <c:pt idx="2234">
                  <c:v>55.168430328369098</c:v>
                </c:pt>
                <c:pt idx="2235">
                  <c:v>55.1739692687988</c:v>
                </c:pt>
                <c:pt idx="2236">
                  <c:v>55.179519653320298</c:v>
                </c:pt>
                <c:pt idx="2237">
                  <c:v>55.181838989257798</c:v>
                </c:pt>
                <c:pt idx="2238">
                  <c:v>55.1810302734375</c:v>
                </c:pt>
                <c:pt idx="2239">
                  <c:v>55.180210113525398</c:v>
                </c:pt>
                <c:pt idx="2240">
                  <c:v>55.176620483398402</c:v>
                </c:pt>
                <c:pt idx="2241">
                  <c:v>55.170131683349602</c:v>
                </c:pt>
                <c:pt idx="2242">
                  <c:v>55.166080474853501</c:v>
                </c:pt>
                <c:pt idx="2243">
                  <c:v>55.1645317077637</c:v>
                </c:pt>
                <c:pt idx="2244">
                  <c:v>55.162979125976598</c:v>
                </c:pt>
                <c:pt idx="2245">
                  <c:v>55.161418914794901</c:v>
                </c:pt>
                <c:pt idx="2246">
                  <c:v>55.159870147705099</c:v>
                </c:pt>
                <c:pt idx="2247">
                  <c:v>55.158321380615199</c:v>
                </c:pt>
                <c:pt idx="2248">
                  <c:v>55.156700134277301</c:v>
                </c:pt>
                <c:pt idx="2249">
                  <c:v>55.155021667480497</c:v>
                </c:pt>
                <c:pt idx="2250">
                  <c:v>55.1533393859863</c:v>
                </c:pt>
                <c:pt idx="2251">
                  <c:v>55.151660919189503</c:v>
                </c:pt>
                <c:pt idx="2252">
                  <c:v>55.149978637695298</c:v>
                </c:pt>
                <c:pt idx="2253">
                  <c:v>55.149971008300803</c:v>
                </c:pt>
                <c:pt idx="2254">
                  <c:v>55.151481628417997</c:v>
                </c:pt>
                <c:pt idx="2255">
                  <c:v>55.152988433837898</c:v>
                </c:pt>
                <c:pt idx="2256">
                  <c:v>55.154510498046903</c:v>
                </c:pt>
                <c:pt idx="2257">
                  <c:v>55.154541015625</c:v>
                </c:pt>
                <c:pt idx="2258">
                  <c:v>55.152908325195298</c:v>
                </c:pt>
                <c:pt idx="2259">
                  <c:v>55.151279449462898</c:v>
                </c:pt>
                <c:pt idx="2260">
                  <c:v>55.146480560302699</c:v>
                </c:pt>
                <c:pt idx="2261">
                  <c:v>55.138809204101598</c:v>
                </c:pt>
                <c:pt idx="2262">
                  <c:v>55.131149291992202</c:v>
                </c:pt>
                <c:pt idx="2263">
                  <c:v>55.123489379882798</c:v>
                </c:pt>
                <c:pt idx="2264">
                  <c:v>55.115821838378899</c:v>
                </c:pt>
                <c:pt idx="2265">
                  <c:v>55.108158111572301</c:v>
                </c:pt>
                <c:pt idx="2266">
                  <c:v>55.100490570068402</c:v>
                </c:pt>
                <c:pt idx="2267">
                  <c:v>55.094520568847699</c:v>
                </c:pt>
                <c:pt idx="2268">
                  <c:v>55.090118408203097</c:v>
                </c:pt>
                <c:pt idx="2269">
                  <c:v>55.085720062255902</c:v>
                </c:pt>
                <c:pt idx="2270">
                  <c:v>55.081321716308601</c:v>
                </c:pt>
                <c:pt idx="2271">
                  <c:v>55.076919555664098</c:v>
                </c:pt>
                <c:pt idx="2272">
                  <c:v>55.073448181152301</c:v>
                </c:pt>
                <c:pt idx="2273">
                  <c:v>55.0708618164063</c:v>
                </c:pt>
                <c:pt idx="2274">
                  <c:v>55.068260192871101</c:v>
                </c:pt>
                <c:pt idx="2275">
                  <c:v>55.065670013427699</c:v>
                </c:pt>
                <c:pt idx="2276">
                  <c:v>55.063461303710902</c:v>
                </c:pt>
                <c:pt idx="2277">
                  <c:v>55.061649322509801</c:v>
                </c:pt>
                <c:pt idx="2278">
                  <c:v>55.059848785400398</c:v>
                </c:pt>
                <c:pt idx="2279">
                  <c:v>55.060009002685497</c:v>
                </c:pt>
                <c:pt idx="2280">
                  <c:v>55.062309265136697</c:v>
                </c:pt>
                <c:pt idx="2281">
                  <c:v>55.064609527587898</c:v>
                </c:pt>
                <c:pt idx="2282">
                  <c:v>55.066909790039098</c:v>
                </c:pt>
                <c:pt idx="2283">
                  <c:v>55.068061828613303</c:v>
                </c:pt>
                <c:pt idx="2284">
                  <c:v>55.067981719970703</c:v>
                </c:pt>
                <c:pt idx="2285">
                  <c:v>55.067901611328097</c:v>
                </c:pt>
                <c:pt idx="2286">
                  <c:v>55.0678100585937</c:v>
                </c:pt>
                <c:pt idx="2287">
                  <c:v>55.0677299499512</c:v>
                </c:pt>
                <c:pt idx="2288">
                  <c:v>55.067649841308601</c:v>
                </c:pt>
                <c:pt idx="2289">
                  <c:v>55.067001342773402</c:v>
                </c:pt>
                <c:pt idx="2290">
                  <c:v>55.065731048583999</c:v>
                </c:pt>
                <c:pt idx="2291">
                  <c:v>55.064460754394503</c:v>
                </c:pt>
                <c:pt idx="2292">
                  <c:v>55.063179016113303</c:v>
                </c:pt>
                <c:pt idx="2293">
                  <c:v>55.0619087219238</c:v>
                </c:pt>
                <c:pt idx="2294">
                  <c:v>55.060630798339801</c:v>
                </c:pt>
                <c:pt idx="2295">
                  <c:v>55.058689117431598</c:v>
                </c:pt>
                <c:pt idx="2296">
                  <c:v>55.056041717529297</c:v>
                </c:pt>
                <c:pt idx="2297">
                  <c:v>55.053379058837898</c:v>
                </c:pt>
                <c:pt idx="2298">
                  <c:v>55.050731658935497</c:v>
                </c:pt>
                <c:pt idx="2299">
                  <c:v>55.047779083252003</c:v>
                </c:pt>
                <c:pt idx="2300">
                  <c:v>55.044681549072301</c:v>
                </c:pt>
                <c:pt idx="2301">
                  <c:v>55.041580200195298</c:v>
                </c:pt>
                <c:pt idx="2302">
                  <c:v>55.038490295410199</c:v>
                </c:pt>
                <c:pt idx="2303">
                  <c:v>55.035388946533203</c:v>
                </c:pt>
                <c:pt idx="2304">
                  <c:v>55.030670166015597</c:v>
                </c:pt>
                <c:pt idx="2305">
                  <c:v>55.024341583252003</c:v>
                </c:pt>
                <c:pt idx="2306">
                  <c:v>55.018020629882798</c:v>
                </c:pt>
                <c:pt idx="2307">
                  <c:v>55.011688232421903</c:v>
                </c:pt>
                <c:pt idx="2308">
                  <c:v>55.00537109375</c:v>
                </c:pt>
                <c:pt idx="2309">
                  <c:v>54.998649597167997</c:v>
                </c:pt>
                <c:pt idx="2310">
                  <c:v>54.991439819335902</c:v>
                </c:pt>
                <c:pt idx="2311">
                  <c:v>54.984230041503899</c:v>
                </c:pt>
                <c:pt idx="2312">
                  <c:v>54.977569580078097</c:v>
                </c:pt>
                <c:pt idx="2313">
                  <c:v>54.971649169921903</c:v>
                </c:pt>
                <c:pt idx="2314">
                  <c:v>54.965728759765597</c:v>
                </c:pt>
                <c:pt idx="2315">
                  <c:v>54.959808349609403</c:v>
                </c:pt>
                <c:pt idx="2316">
                  <c:v>54.953891754150398</c:v>
                </c:pt>
                <c:pt idx="2317">
                  <c:v>54.947971343994098</c:v>
                </c:pt>
                <c:pt idx="2318">
                  <c:v>54.941360473632798</c:v>
                </c:pt>
                <c:pt idx="2319">
                  <c:v>54.933910369872997</c:v>
                </c:pt>
                <c:pt idx="2320">
                  <c:v>54.926460266113303</c:v>
                </c:pt>
                <c:pt idx="2321">
                  <c:v>54.919010162353501</c:v>
                </c:pt>
                <c:pt idx="2322">
                  <c:v>54.9115600585937</c:v>
                </c:pt>
                <c:pt idx="2323">
                  <c:v>54.908199310302699</c:v>
                </c:pt>
                <c:pt idx="2324">
                  <c:v>54.908950805664098</c:v>
                </c:pt>
                <c:pt idx="2325">
                  <c:v>54.909698486328097</c:v>
                </c:pt>
                <c:pt idx="2326">
                  <c:v>54.910449981689503</c:v>
                </c:pt>
                <c:pt idx="2327">
                  <c:v>54.911201477050803</c:v>
                </c:pt>
                <c:pt idx="2328">
                  <c:v>54.913139343261697</c:v>
                </c:pt>
                <c:pt idx="2329">
                  <c:v>54.916370391845703</c:v>
                </c:pt>
                <c:pt idx="2330">
                  <c:v>54.919601440429702</c:v>
                </c:pt>
                <c:pt idx="2331">
                  <c:v>54.922828674316399</c:v>
                </c:pt>
                <c:pt idx="2332">
                  <c:v>54.926059722900398</c:v>
                </c:pt>
                <c:pt idx="2333">
                  <c:v>54.9251899719238</c:v>
                </c:pt>
                <c:pt idx="2334">
                  <c:v>54.920070648193402</c:v>
                </c:pt>
                <c:pt idx="2335">
                  <c:v>54.914939880371101</c:v>
                </c:pt>
                <c:pt idx="2336">
                  <c:v>54.909820556640597</c:v>
                </c:pt>
                <c:pt idx="2337">
                  <c:v>54.904701232910199</c:v>
                </c:pt>
                <c:pt idx="2338">
                  <c:v>54.899578094482401</c:v>
                </c:pt>
                <c:pt idx="2339">
                  <c:v>54.899341583252003</c:v>
                </c:pt>
                <c:pt idx="2340">
                  <c:v>54.904148101806598</c:v>
                </c:pt>
                <c:pt idx="2341">
                  <c:v>54.908950805664098</c:v>
                </c:pt>
                <c:pt idx="2342">
                  <c:v>54.913761138916001</c:v>
                </c:pt>
                <c:pt idx="2343">
                  <c:v>54.9185600280762</c:v>
                </c:pt>
                <c:pt idx="2344">
                  <c:v>54.920219421386697</c:v>
                </c:pt>
                <c:pt idx="2345">
                  <c:v>54.918529510497997</c:v>
                </c:pt>
                <c:pt idx="2346">
                  <c:v>54.916839599609403</c:v>
                </c:pt>
                <c:pt idx="2347">
                  <c:v>54.915138244628899</c:v>
                </c:pt>
                <c:pt idx="2348">
                  <c:v>54.913448333740199</c:v>
                </c:pt>
                <c:pt idx="2349">
                  <c:v>54.909229278564503</c:v>
                </c:pt>
                <c:pt idx="2350">
                  <c:v>54.902618408203097</c:v>
                </c:pt>
                <c:pt idx="2351">
                  <c:v>54.896011352539098</c:v>
                </c:pt>
                <c:pt idx="2352">
                  <c:v>54.889400482177699</c:v>
                </c:pt>
                <c:pt idx="2353">
                  <c:v>54.882789611816399</c:v>
                </c:pt>
                <c:pt idx="2354">
                  <c:v>54.876171112060497</c:v>
                </c:pt>
                <c:pt idx="2355">
                  <c:v>54.8751411437988</c:v>
                </c:pt>
                <c:pt idx="2356">
                  <c:v>54.8797607421875</c:v>
                </c:pt>
                <c:pt idx="2357">
                  <c:v>54.8843803405762</c:v>
                </c:pt>
                <c:pt idx="2358">
                  <c:v>54.888999938964801</c:v>
                </c:pt>
                <c:pt idx="2359">
                  <c:v>54.893619537353501</c:v>
                </c:pt>
                <c:pt idx="2360">
                  <c:v>54.898239135742202</c:v>
                </c:pt>
                <c:pt idx="2361">
                  <c:v>54.902858734130902</c:v>
                </c:pt>
                <c:pt idx="2362">
                  <c:v>54.9028511047363</c:v>
                </c:pt>
                <c:pt idx="2363">
                  <c:v>54.8980712890625</c:v>
                </c:pt>
                <c:pt idx="2364">
                  <c:v>54.893280029296903</c:v>
                </c:pt>
                <c:pt idx="2365">
                  <c:v>54.888500213622997</c:v>
                </c:pt>
                <c:pt idx="2366">
                  <c:v>54.885879516601598</c:v>
                </c:pt>
                <c:pt idx="2367">
                  <c:v>54.885631561279297</c:v>
                </c:pt>
                <c:pt idx="2368">
                  <c:v>54.885368347167997</c:v>
                </c:pt>
                <c:pt idx="2369">
                  <c:v>54.885108947753899</c:v>
                </c:pt>
                <c:pt idx="2370">
                  <c:v>54.883579254150398</c:v>
                </c:pt>
                <c:pt idx="2371">
                  <c:v>54.880489349365199</c:v>
                </c:pt>
                <c:pt idx="2372">
                  <c:v>54.877399444580099</c:v>
                </c:pt>
                <c:pt idx="2373">
                  <c:v>54.874309539794901</c:v>
                </c:pt>
                <c:pt idx="2374">
                  <c:v>54.868598937988303</c:v>
                </c:pt>
                <c:pt idx="2375">
                  <c:v>54.860549926757798</c:v>
                </c:pt>
                <c:pt idx="2376">
                  <c:v>54.852500915527301</c:v>
                </c:pt>
                <c:pt idx="2377">
                  <c:v>54.844451904296903</c:v>
                </c:pt>
                <c:pt idx="2378">
                  <c:v>54.836399078369098</c:v>
                </c:pt>
                <c:pt idx="2379">
                  <c:v>54.828338623046903</c:v>
                </c:pt>
                <c:pt idx="2380">
                  <c:v>54.820289611816399</c:v>
                </c:pt>
                <c:pt idx="2381">
                  <c:v>54.812229156494098</c:v>
                </c:pt>
                <c:pt idx="2382">
                  <c:v>54.805679321289098</c:v>
                </c:pt>
                <c:pt idx="2383">
                  <c:v>54.800441741943402</c:v>
                </c:pt>
                <c:pt idx="2384">
                  <c:v>54.795200347900398</c:v>
                </c:pt>
                <c:pt idx="2385">
                  <c:v>54.789951324462898</c:v>
                </c:pt>
                <c:pt idx="2386">
                  <c:v>54.784709930419901</c:v>
                </c:pt>
                <c:pt idx="2387">
                  <c:v>54.779468536377003</c:v>
                </c:pt>
                <c:pt idx="2388">
                  <c:v>54.773059844970703</c:v>
                </c:pt>
                <c:pt idx="2389">
                  <c:v>54.765590667724602</c:v>
                </c:pt>
                <c:pt idx="2390">
                  <c:v>54.758110046386697</c:v>
                </c:pt>
                <c:pt idx="2391">
                  <c:v>54.750640869140597</c:v>
                </c:pt>
                <c:pt idx="2392">
                  <c:v>54.743171691894503</c:v>
                </c:pt>
                <c:pt idx="2393">
                  <c:v>54.7356986999512</c:v>
                </c:pt>
                <c:pt idx="2394">
                  <c:v>54.728229522705099</c:v>
                </c:pt>
                <c:pt idx="2395">
                  <c:v>54.720760345458999</c:v>
                </c:pt>
                <c:pt idx="2396">
                  <c:v>54.713291168212898</c:v>
                </c:pt>
                <c:pt idx="2397">
                  <c:v>54.705810546875</c:v>
                </c:pt>
                <c:pt idx="2398">
                  <c:v>54.696498870849602</c:v>
                </c:pt>
                <c:pt idx="2399">
                  <c:v>54.685379028320298</c:v>
                </c:pt>
                <c:pt idx="2400">
                  <c:v>54.674251556396499</c:v>
                </c:pt>
                <c:pt idx="2401">
                  <c:v>54.663131713867202</c:v>
                </c:pt>
                <c:pt idx="2402">
                  <c:v>54.652011871337898</c:v>
                </c:pt>
                <c:pt idx="2403">
                  <c:v>54.642311096191399</c:v>
                </c:pt>
                <c:pt idx="2404">
                  <c:v>54.633941650390597</c:v>
                </c:pt>
                <c:pt idx="2405">
                  <c:v>54.625579833984403</c:v>
                </c:pt>
                <c:pt idx="2406">
                  <c:v>54.617210388183601</c:v>
                </c:pt>
                <c:pt idx="2407">
                  <c:v>54.608848571777301</c:v>
                </c:pt>
                <c:pt idx="2408">
                  <c:v>54.600479125976598</c:v>
                </c:pt>
                <c:pt idx="2409">
                  <c:v>54.594268798828097</c:v>
                </c:pt>
                <c:pt idx="2410">
                  <c:v>54.590290069580099</c:v>
                </c:pt>
                <c:pt idx="2411">
                  <c:v>54.586311340332003</c:v>
                </c:pt>
                <c:pt idx="2412">
                  <c:v>54.582328796386697</c:v>
                </c:pt>
                <c:pt idx="2413">
                  <c:v>54.580001831054702</c:v>
                </c:pt>
                <c:pt idx="2414">
                  <c:v>54.579071044921903</c:v>
                </c:pt>
                <c:pt idx="2415">
                  <c:v>54.578140258789098</c:v>
                </c:pt>
                <c:pt idx="2416">
                  <c:v>54.5772094726562</c:v>
                </c:pt>
                <c:pt idx="2417">
                  <c:v>54.572559356689503</c:v>
                </c:pt>
                <c:pt idx="2418">
                  <c:v>54.564231872558601</c:v>
                </c:pt>
                <c:pt idx="2419">
                  <c:v>54.555900573730497</c:v>
                </c:pt>
                <c:pt idx="2420">
                  <c:v>54.548069000244098</c:v>
                </c:pt>
                <c:pt idx="2421">
                  <c:v>54.5407104492188</c:v>
                </c:pt>
                <c:pt idx="2422">
                  <c:v>54.533351898193402</c:v>
                </c:pt>
                <c:pt idx="2423">
                  <c:v>54.525989532470703</c:v>
                </c:pt>
                <c:pt idx="2424">
                  <c:v>54.522918701171903</c:v>
                </c:pt>
                <c:pt idx="2425">
                  <c:v>54.5241889953613</c:v>
                </c:pt>
                <c:pt idx="2426">
                  <c:v>54.525459289550803</c:v>
                </c:pt>
                <c:pt idx="2427">
                  <c:v>54.526741027832003</c:v>
                </c:pt>
                <c:pt idx="2428">
                  <c:v>54.528011322021499</c:v>
                </c:pt>
                <c:pt idx="2429">
                  <c:v>54.526840209960902</c:v>
                </c:pt>
                <c:pt idx="2430">
                  <c:v>54.523349761962898</c:v>
                </c:pt>
                <c:pt idx="2431">
                  <c:v>54.519859313964801</c:v>
                </c:pt>
                <c:pt idx="2432">
                  <c:v>54.516368865966797</c:v>
                </c:pt>
                <c:pt idx="2433">
                  <c:v>54.5128784179687</c:v>
                </c:pt>
                <c:pt idx="2434">
                  <c:v>54.511451721191399</c:v>
                </c:pt>
                <c:pt idx="2435">
                  <c:v>54.512111663818402</c:v>
                </c:pt>
                <c:pt idx="2436">
                  <c:v>54.512779235839801</c:v>
                </c:pt>
                <c:pt idx="2437">
                  <c:v>54.513439178466797</c:v>
                </c:pt>
                <c:pt idx="2438">
                  <c:v>54.5140991210937</c:v>
                </c:pt>
                <c:pt idx="2439">
                  <c:v>54.514759063720703</c:v>
                </c:pt>
                <c:pt idx="2440">
                  <c:v>54.515430450439503</c:v>
                </c:pt>
                <c:pt idx="2441">
                  <c:v>54.513629913330099</c:v>
                </c:pt>
                <c:pt idx="2442">
                  <c:v>54.5093803405762</c:v>
                </c:pt>
                <c:pt idx="2443">
                  <c:v>54.505130767822301</c:v>
                </c:pt>
                <c:pt idx="2444">
                  <c:v>54.500881195068402</c:v>
                </c:pt>
                <c:pt idx="2445">
                  <c:v>54.496639251708999</c:v>
                </c:pt>
                <c:pt idx="2446">
                  <c:v>54.492389678955099</c:v>
                </c:pt>
                <c:pt idx="2447">
                  <c:v>54.4881401062012</c:v>
                </c:pt>
                <c:pt idx="2448">
                  <c:v>54.483898162841797</c:v>
                </c:pt>
                <c:pt idx="2449">
                  <c:v>54.478561401367202</c:v>
                </c:pt>
                <c:pt idx="2450">
                  <c:v>54.472198486328097</c:v>
                </c:pt>
                <c:pt idx="2451">
                  <c:v>54.465831756591797</c:v>
                </c:pt>
                <c:pt idx="2452">
                  <c:v>54.459468841552699</c:v>
                </c:pt>
                <c:pt idx="2453">
                  <c:v>54.453098297119098</c:v>
                </c:pt>
                <c:pt idx="2454">
                  <c:v>54.446739196777301</c:v>
                </c:pt>
                <c:pt idx="2455">
                  <c:v>54.4403686523438</c:v>
                </c:pt>
                <c:pt idx="2456">
                  <c:v>54.437381744384801</c:v>
                </c:pt>
                <c:pt idx="2457">
                  <c:v>54.4375610351562</c:v>
                </c:pt>
                <c:pt idx="2458">
                  <c:v>54.437740325927699</c:v>
                </c:pt>
                <c:pt idx="2459">
                  <c:v>54.437931060791001</c:v>
                </c:pt>
                <c:pt idx="2460">
                  <c:v>54.4381103515625</c:v>
                </c:pt>
                <c:pt idx="2461">
                  <c:v>54.436538696289098</c:v>
                </c:pt>
                <c:pt idx="2462">
                  <c:v>54.433319091796903</c:v>
                </c:pt>
                <c:pt idx="2463">
                  <c:v>54.430091857910199</c:v>
                </c:pt>
                <c:pt idx="2464">
                  <c:v>54.426868438720703</c:v>
                </c:pt>
                <c:pt idx="2465">
                  <c:v>54.423641204833999</c:v>
                </c:pt>
                <c:pt idx="2466">
                  <c:v>54.42041015625</c:v>
                </c:pt>
                <c:pt idx="2467">
                  <c:v>54.417190551757798</c:v>
                </c:pt>
                <c:pt idx="2468">
                  <c:v>54.4139595031738</c:v>
                </c:pt>
                <c:pt idx="2469">
                  <c:v>54.410739898681598</c:v>
                </c:pt>
                <c:pt idx="2470">
                  <c:v>54.407600402832003</c:v>
                </c:pt>
                <c:pt idx="2471">
                  <c:v>54.404510498046903</c:v>
                </c:pt>
                <c:pt idx="2472">
                  <c:v>54.401420593261697</c:v>
                </c:pt>
                <c:pt idx="2473">
                  <c:v>54.398319244384801</c:v>
                </c:pt>
                <c:pt idx="2474">
                  <c:v>54.395229339599602</c:v>
                </c:pt>
                <c:pt idx="2475">
                  <c:v>54.392139434814503</c:v>
                </c:pt>
                <c:pt idx="2476">
                  <c:v>54.390708923339801</c:v>
                </c:pt>
                <c:pt idx="2477">
                  <c:v>54.390789031982401</c:v>
                </c:pt>
                <c:pt idx="2478">
                  <c:v>54.390880584716797</c:v>
                </c:pt>
                <c:pt idx="2479">
                  <c:v>54.390968322753899</c:v>
                </c:pt>
                <c:pt idx="2480">
                  <c:v>54.389389038085902</c:v>
                </c:pt>
                <c:pt idx="2481">
                  <c:v>54.3862113952637</c:v>
                </c:pt>
                <c:pt idx="2482">
                  <c:v>54.383029937744098</c:v>
                </c:pt>
                <c:pt idx="2483">
                  <c:v>54.379848480224602</c:v>
                </c:pt>
                <c:pt idx="2484">
                  <c:v>54.376670837402301</c:v>
                </c:pt>
                <c:pt idx="2485">
                  <c:v>54.374759674072301</c:v>
                </c:pt>
                <c:pt idx="2486">
                  <c:v>54.374168395996101</c:v>
                </c:pt>
                <c:pt idx="2487">
                  <c:v>54.373580932617202</c:v>
                </c:pt>
                <c:pt idx="2488">
                  <c:v>54.374679565429702</c:v>
                </c:pt>
                <c:pt idx="2489">
                  <c:v>54.377540588378899</c:v>
                </c:pt>
                <c:pt idx="2490">
                  <c:v>54.380409240722699</c:v>
                </c:pt>
                <c:pt idx="2491">
                  <c:v>54.383270263671903</c:v>
                </c:pt>
                <c:pt idx="2492">
                  <c:v>54.386131286621101</c:v>
                </c:pt>
                <c:pt idx="2493">
                  <c:v>54.388988494872997</c:v>
                </c:pt>
                <c:pt idx="2494">
                  <c:v>54.391849517822301</c:v>
                </c:pt>
                <c:pt idx="2495">
                  <c:v>54.394718170166001</c:v>
                </c:pt>
                <c:pt idx="2496">
                  <c:v>54.397579193115199</c:v>
                </c:pt>
                <c:pt idx="2497">
                  <c:v>54.398338317871101</c:v>
                </c:pt>
                <c:pt idx="2498">
                  <c:v>54.3969116210937</c:v>
                </c:pt>
                <c:pt idx="2499">
                  <c:v>54.395481109619098</c:v>
                </c:pt>
                <c:pt idx="2500">
                  <c:v>54.394050598144503</c:v>
                </c:pt>
                <c:pt idx="2501">
                  <c:v>54.392620086669901</c:v>
                </c:pt>
                <c:pt idx="2502">
                  <c:v>54.391201019287102</c:v>
                </c:pt>
                <c:pt idx="2503">
                  <c:v>54.390480041503899</c:v>
                </c:pt>
                <c:pt idx="2504">
                  <c:v>54.390541076660199</c:v>
                </c:pt>
                <c:pt idx="2505">
                  <c:v>54.390609741210902</c:v>
                </c:pt>
                <c:pt idx="2506">
                  <c:v>54.389591217041001</c:v>
                </c:pt>
                <c:pt idx="2507">
                  <c:v>54.387550354003899</c:v>
                </c:pt>
                <c:pt idx="2508">
                  <c:v>54.385501861572301</c:v>
                </c:pt>
                <c:pt idx="2509">
                  <c:v>54.383460998535199</c:v>
                </c:pt>
                <c:pt idx="2510">
                  <c:v>54.3814086914063</c:v>
                </c:pt>
                <c:pt idx="2511">
                  <c:v>54.379360198974602</c:v>
                </c:pt>
                <c:pt idx="2512">
                  <c:v>54.376270294189503</c:v>
                </c:pt>
                <c:pt idx="2513">
                  <c:v>54.372200012207003</c:v>
                </c:pt>
                <c:pt idx="2514">
                  <c:v>54.368118286132798</c:v>
                </c:pt>
                <c:pt idx="2515">
                  <c:v>54.364040374755902</c:v>
                </c:pt>
                <c:pt idx="2516">
                  <c:v>54.359958648681598</c:v>
                </c:pt>
                <c:pt idx="2517">
                  <c:v>54.355880737304702</c:v>
                </c:pt>
                <c:pt idx="2518">
                  <c:v>54.351799011230497</c:v>
                </c:pt>
                <c:pt idx="2519">
                  <c:v>54.347728729247997</c:v>
                </c:pt>
                <c:pt idx="2520">
                  <c:v>54.343650817871101</c:v>
                </c:pt>
                <c:pt idx="2521">
                  <c:v>54.340030670166001</c:v>
                </c:pt>
                <c:pt idx="2522">
                  <c:v>54.336849212646499</c:v>
                </c:pt>
                <c:pt idx="2523">
                  <c:v>54.333660125732401</c:v>
                </c:pt>
                <c:pt idx="2524">
                  <c:v>54.330478668212898</c:v>
                </c:pt>
                <c:pt idx="2525">
                  <c:v>54.329078674316399</c:v>
                </c:pt>
                <c:pt idx="2526">
                  <c:v>54.329219818115199</c:v>
                </c:pt>
                <c:pt idx="2527">
                  <c:v>54.329349517822301</c:v>
                </c:pt>
                <c:pt idx="2528">
                  <c:v>54.329479217529297</c:v>
                </c:pt>
                <c:pt idx="2529">
                  <c:v>54.327049255371101</c:v>
                </c:pt>
                <c:pt idx="2530">
                  <c:v>54.322261810302699</c:v>
                </c:pt>
                <c:pt idx="2531">
                  <c:v>54.317478179931598</c:v>
                </c:pt>
                <c:pt idx="2532">
                  <c:v>54.312690734863303</c:v>
                </c:pt>
                <c:pt idx="2533">
                  <c:v>54.309009552002003</c:v>
                </c:pt>
                <c:pt idx="2534">
                  <c:v>54.306419372558601</c:v>
                </c:pt>
                <c:pt idx="2535">
                  <c:v>54.303829193115199</c:v>
                </c:pt>
                <c:pt idx="2536">
                  <c:v>54.301239013671903</c:v>
                </c:pt>
                <c:pt idx="2537">
                  <c:v>54.298648834228501</c:v>
                </c:pt>
                <c:pt idx="2538">
                  <c:v>54.296058654785199</c:v>
                </c:pt>
                <c:pt idx="2539">
                  <c:v>54.293460845947301</c:v>
                </c:pt>
                <c:pt idx="2540">
                  <c:v>54.290870666503899</c:v>
                </c:pt>
                <c:pt idx="2541">
                  <c:v>54.289119720458999</c:v>
                </c:pt>
                <c:pt idx="2542">
                  <c:v>54.288059234619098</c:v>
                </c:pt>
                <c:pt idx="2543">
                  <c:v>54.286998748779297</c:v>
                </c:pt>
                <c:pt idx="2544">
                  <c:v>54.284191131591797</c:v>
                </c:pt>
                <c:pt idx="2545">
                  <c:v>54.279758453369098</c:v>
                </c:pt>
                <c:pt idx="2546">
                  <c:v>54.275318145752003</c:v>
                </c:pt>
                <c:pt idx="2547">
                  <c:v>54.270881652832003</c:v>
                </c:pt>
                <c:pt idx="2548">
                  <c:v>54.266448974609403</c:v>
                </c:pt>
                <c:pt idx="2549">
                  <c:v>54.262008666992202</c:v>
                </c:pt>
                <c:pt idx="2550">
                  <c:v>54.257579803466797</c:v>
                </c:pt>
                <c:pt idx="2551">
                  <c:v>54.253410339355497</c:v>
                </c:pt>
                <c:pt idx="2552">
                  <c:v>54.249561309814503</c:v>
                </c:pt>
                <c:pt idx="2553">
                  <c:v>54.2457084655762</c:v>
                </c:pt>
                <c:pt idx="2554">
                  <c:v>54.241859436035199</c:v>
                </c:pt>
                <c:pt idx="2555">
                  <c:v>54.237998962402301</c:v>
                </c:pt>
                <c:pt idx="2556">
                  <c:v>54.2341499328613</c:v>
                </c:pt>
                <c:pt idx="2557">
                  <c:v>54.230300903320298</c:v>
                </c:pt>
                <c:pt idx="2558">
                  <c:v>54.226451873779297</c:v>
                </c:pt>
                <c:pt idx="2559">
                  <c:v>54.222591400146499</c:v>
                </c:pt>
                <c:pt idx="2560">
                  <c:v>54.220199584960902</c:v>
                </c:pt>
                <c:pt idx="2561">
                  <c:v>54.219200134277301</c:v>
                </c:pt>
                <c:pt idx="2562">
                  <c:v>54.2182006835937</c:v>
                </c:pt>
                <c:pt idx="2563">
                  <c:v>54.217208862304702</c:v>
                </c:pt>
                <c:pt idx="2564">
                  <c:v>54.216209411621101</c:v>
                </c:pt>
                <c:pt idx="2565">
                  <c:v>54.2152099609375</c:v>
                </c:pt>
                <c:pt idx="2566">
                  <c:v>54.211971282958999</c:v>
                </c:pt>
                <c:pt idx="2567">
                  <c:v>54.206581115722699</c:v>
                </c:pt>
                <c:pt idx="2568">
                  <c:v>54.2011909484863</c:v>
                </c:pt>
                <c:pt idx="2569">
                  <c:v>54.195808410644503</c:v>
                </c:pt>
                <c:pt idx="2570">
                  <c:v>54.190418243408203</c:v>
                </c:pt>
                <c:pt idx="2571">
                  <c:v>54.1850395202637</c:v>
                </c:pt>
                <c:pt idx="2572">
                  <c:v>54.179649353027301</c:v>
                </c:pt>
                <c:pt idx="2573">
                  <c:v>54.174270629882798</c:v>
                </c:pt>
                <c:pt idx="2574">
                  <c:v>54.168880462646499</c:v>
                </c:pt>
                <c:pt idx="2575">
                  <c:v>54.165981292724602</c:v>
                </c:pt>
                <c:pt idx="2576">
                  <c:v>54.165439605712898</c:v>
                </c:pt>
                <c:pt idx="2577">
                  <c:v>54.164901733398402</c:v>
                </c:pt>
                <c:pt idx="2578">
                  <c:v>54.164348602294901</c:v>
                </c:pt>
                <c:pt idx="2579">
                  <c:v>54.165641784667997</c:v>
                </c:pt>
                <c:pt idx="2580">
                  <c:v>54.168731689453097</c:v>
                </c:pt>
                <c:pt idx="2581">
                  <c:v>54.171821594238303</c:v>
                </c:pt>
                <c:pt idx="2582">
                  <c:v>54.174911499023402</c:v>
                </c:pt>
                <c:pt idx="2583">
                  <c:v>54.178001403808601</c:v>
                </c:pt>
                <c:pt idx="2584">
                  <c:v>54.1810913085937</c:v>
                </c:pt>
                <c:pt idx="2585">
                  <c:v>54.183109283447301</c:v>
                </c:pt>
                <c:pt idx="2586">
                  <c:v>54.1841011047363</c:v>
                </c:pt>
                <c:pt idx="2587">
                  <c:v>54.185081481933601</c:v>
                </c:pt>
                <c:pt idx="2588">
                  <c:v>54.186069488525398</c:v>
                </c:pt>
                <c:pt idx="2589">
                  <c:v>54.187049865722699</c:v>
                </c:pt>
                <c:pt idx="2590">
                  <c:v>54.189388275146499</c:v>
                </c:pt>
                <c:pt idx="2591">
                  <c:v>54.193119049072301</c:v>
                </c:pt>
                <c:pt idx="2592">
                  <c:v>54.196849822997997</c:v>
                </c:pt>
                <c:pt idx="2593">
                  <c:v>54.2005805969238</c:v>
                </c:pt>
                <c:pt idx="2594">
                  <c:v>54.204311370849602</c:v>
                </c:pt>
                <c:pt idx="2595">
                  <c:v>54.209640502929702</c:v>
                </c:pt>
                <c:pt idx="2596">
                  <c:v>54.216609954833999</c:v>
                </c:pt>
                <c:pt idx="2597">
                  <c:v>54.2235717773438</c:v>
                </c:pt>
                <c:pt idx="2598">
                  <c:v>54.230518341064503</c:v>
                </c:pt>
                <c:pt idx="2599">
                  <c:v>54.234859466552699</c:v>
                </c:pt>
                <c:pt idx="2600">
                  <c:v>54.236480712890597</c:v>
                </c:pt>
                <c:pt idx="2601">
                  <c:v>54.238090515136697</c:v>
                </c:pt>
                <c:pt idx="2602">
                  <c:v>54.239711761474602</c:v>
                </c:pt>
                <c:pt idx="2603">
                  <c:v>54.241321563720703</c:v>
                </c:pt>
                <c:pt idx="2604">
                  <c:v>54.242931365966797</c:v>
                </c:pt>
                <c:pt idx="2605">
                  <c:v>54.245048522949197</c:v>
                </c:pt>
                <c:pt idx="2606">
                  <c:v>54.247791290283203</c:v>
                </c:pt>
                <c:pt idx="2607">
                  <c:v>54.250530242919901</c:v>
                </c:pt>
                <c:pt idx="2608">
                  <c:v>54.253269195556598</c:v>
                </c:pt>
                <c:pt idx="2609">
                  <c:v>54.254550933837898</c:v>
                </c:pt>
                <c:pt idx="2610">
                  <c:v>54.254058837890597</c:v>
                </c:pt>
                <c:pt idx="2611">
                  <c:v>54.249568939208999</c:v>
                </c:pt>
                <c:pt idx="2612">
                  <c:v>54.241291046142599</c:v>
                </c:pt>
                <c:pt idx="2613">
                  <c:v>54.233020782470703</c:v>
                </c:pt>
                <c:pt idx="2614">
                  <c:v>54.224739074707003</c:v>
                </c:pt>
                <c:pt idx="2615">
                  <c:v>54.220161437988303</c:v>
                </c:pt>
                <c:pt idx="2616">
                  <c:v>54.219318389892599</c:v>
                </c:pt>
                <c:pt idx="2617">
                  <c:v>54.218490600585902</c:v>
                </c:pt>
                <c:pt idx="2618">
                  <c:v>54.2176513671875</c:v>
                </c:pt>
                <c:pt idx="2619">
                  <c:v>54.216808319091797</c:v>
                </c:pt>
                <c:pt idx="2620">
                  <c:v>54.215980529785199</c:v>
                </c:pt>
                <c:pt idx="2621">
                  <c:v>54.213661193847699</c:v>
                </c:pt>
                <c:pt idx="2622">
                  <c:v>54.209781646728501</c:v>
                </c:pt>
                <c:pt idx="2623">
                  <c:v>54.205898284912102</c:v>
                </c:pt>
                <c:pt idx="2624">
                  <c:v>54.202011108398402</c:v>
                </c:pt>
                <c:pt idx="2625">
                  <c:v>54.196201324462898</c:v>
                </c:pt>
                <c:pt idx="2626">
                  <c:v>54.188510894775398</c:v>
                </c:pt>
                <c:pt idx="2627">
                  <c:v>54.180820465087898</c:v>
                </c:pt>
                <c:pt idx="2628">
                  <c:v>54.173130035400398</c:v>
                </c:pt>
                <c:pt idx="2629">
                  <c:v>54.165439605712898</c:v>
                </c:pt>
                <c:pt idx="2630">
                  <c:v>54.157749176025398</c:v>
                </c:pt>
                <c:pt idx="2631">
                  <c:v>54.150058746337898</c:v>
                </c:pt>
                <c:pt idx="2632">
                  <c:v>54.145721435546903</c:v>
                </c:pt>
                <c:pt idx="2633">
                  <c:v>54.144710540771499</c:v>
                </c:pt>
                <c:pt idx="2634">
                  <c:v>54.143711090087898</c:v>
                </c:pt>
                <c:pt idx="2635">
                  <c:v>54.143688201904297</c:v>
                </c:pt>
                <c:pt idx="2636">
                  <c:v>54.1443481445313</c:v>
                </c:pt>
                <c:pt idx="2637">
                  <c:v>54.145011901855497</c:v>
                </c:pt>
                <c:pt idx="2638">
                  <c:v>54.144199371337898</c:v>
                </c:pt>
                <c:pt idx="2639">
                  <c:v>54.142189025878899</c:v>
                </c:pt>
                <c:pt idx="2640">
                  <c:v>54.140171051025398</c:v>
                </c:pt>
                <c:pt idx="2641">
                  <c:v>54.138160705566399</c:v>
                </c:pt>
                <c:pt idx="2642">
                  <c:v>54.137821197509801</c:v>
                </c:pt>
                <c:pt idx="2643">
                  <c:v>54.139209747314503</c:v>
                </c:pt>
                <c:pt idx="2644">
                  <c:v>54.140598297119098</c:v>
                </c:pt>
                <c:pt idx="2645">
                  <c:v>54.141990661621101</c:v>
                </c:pt>
                <c:pt idx="2646">
                  <c:v>54.143379211425803</c:v>
                </c:pt>
                <c:pt idx="2647">
                  <c:v>54.142478942871101</c:v>
                </c:pt>
                <c:pt idx="2648">
                  <c:v>54.139080047607401</c:v>
                </c:pt>
                <c:pt idx="2649">
                  <c:v>54.135688781738303</c:v>
                </c:pt>
                <c:pt idx="2650">
                  <c:v>54.132301330566399</c:v>
                </c:pt>
                <c:pt idx="2651">
                  <c:v>54.1273803710937</c:v>
                </c:pt>
                <c:pt idx="2652">
                  <c:v>54.1209907531738</c:v>
                </c:pt>
                <c:pt idx="2653">
                  <c:v>54.114601135253899</c:v>
                </c:pt>
                <c:pt idx="2654">
                  <c:v>54.108211517333999</c:v>
                </c:pt>
                <c:pt idx="2655">
                  <c:v>54.101821899414098</c:v>
                </c:pt>
                <c:pt idx="2656">
                  <c:v>54.097850799560497</c:v>
                </c:pt>
                <c:pt idx="2657">
                  <c:v>54.096179962158203</c:v>
                </c:pt>
                <c:pt idx="2658">
                  <c:v>54.094509124755902</c:v>
                </c:pt>
                <c:pt idx="2659">
                  <c:v>54.096359252929702</c:v>
                </c:pt>
                <c:pt idx="2660">
                  <c:v>54.1019096374512</c:v>
                </c:pt>
                <c:pt idx="2661">
                  <c:v>54.107448577880902</c:v>
                </c:pt>
                <c:pt idx="2662">
                  <c:v>54.112159729003899</c:v>
                </c:pt>
                <c:pt idx="2663">
                  <c:v>54.1160888671875</c:v>
                </c:pt>
                <c:pt idx="2664">
                  <c:v>54.120021820068402</c:v>
                </c:pt>
                <c:pt idx="2665">
                  <c:v>54.123958587646499</c:v>
                </c:pt>
                <c:pt idx="2666">
                  <c:v>54.127891540527301</c:v>
                </c:pt>
                <c:pt idx="2667">
                  <c:v>54.131378173828097</c:v>
                </c:pt>
                <c:pt idx="2668">
                  <c:v>54.134288787841797</c:v>
                </c:pt>
                <c:pt idx="2669">
                  <c:v>54.137199401855497</c:v>
                </c:pt>
                <c:pt idx="2670">
                  <c:v>54.137699127197301</c:v>
                </c:pt>
                <c:pt idx="2671">
                  <c:v>54.135799407958999</c:v>
                </c:pt>
                <c:pt idx="2672">
                  <c:v>54.1339111328125</c:v>
                </c:pt>
                <c:pt idx="2673">
                  <c:v>54.127079010009801</c:v>
                </c:pt>
                <c:pt idx="2674">
                  <c:v>54.115470886230497</c:v>
                </c:pt>
                <c:pt idx="2675">
                  <c:v>54.103851318359403</c:v>
                </c:pt>
                <c:pt idx="2676">
                  <c:v>54.092239379882798</c:v>
                </c:pt>
                <c:pt idx="2677">
                  <c:v>54.080619812011697</c:v>
                </c:pt>
                <c:pt idx="2678">
                  <c:v>54.069011688232401</c:v>
                </c:pt>
                <c:pt idx="2679">
                  <c:v>54.057399749755902</c:v>
                </c:pt>
                <c:pt idx="2680">
                  <c:v>54.048698425292997</c:v>
                </c:pt>
                <c:pt idx="2681">
                  <c:v>54.042659759521499</c:v>
                </c:pt>
                <c:pt idx="2682">
                  <c:v>54.03662109375</c:v>
                </c:pt>
                <c:pt idx="2683">
                  <c:v>54.0305786132812</c:v>
                </c:pt>
                <c:pt idx="2684">
                  <c:v>54.0265502929687</c:v>
                </c:pt>
                <c:pt idx="2685">
                  <c:v>54.024669647216797</c:v>
                </c:pt>
                <c:pt idx="2686">
                  <c:v>54.022800445556598</c:v>
                </c:pt>
                <c:pt idx="2687">
                  <c:v>54.020931243896499</c:v>
                </c:pt>
                <c:pt idx="2688">
                  <c:v>54.019058227539098</c:v>
                </c:pt>
                <c:pt idx="2689">
                  <c:v>54.017189025878899</c:v>
                </c:pt>
                <c:pt idx="2690">
                  <c:v>54.015308380127003</c:v>
                </c:pt>
                <c:pt idx="2691">
                  <c:v>54.013439178466797</c:v>
                </c:pt>
                <c:pt idx="2692">
                  <c:v>54.011569976806598</c:v>
                </c:pt>
                <c:pt idx="2693">
                  <c:v>54.010208129882798</c:v>
                </c:pt>
                <c:pt idx="2694">
                  <c:v>54.009330749511697</c:v>
                </c:pt>
                <c:pt idx="2695">
                  <c:v>54.008438110351598</c:v>
                </c:pt>
                <c:pt idx="2696">
                  <c:v>54.005611419677699</c:v>
                </c:pt>
                <c:pt idx="2697">
                  <c:v>54.000888824462898</c:v>
                </c:pt>
                <c:pt idx="2698">
                  <c:v>53.996181488037102</c:v>
                </c:pt>
                <c:pt idx="2699">
                  <c:v>53.991470336914098</c:v>
                </c:pt>
                <c:pt idx="2700">
                  <c:v>53.983768463134801</c:v>
                </c:pt>
                <c:pt idx="2701">
                  <c:v>53.973068237304702</c:v>
                </c:pt>
                <c:pt idx="2702">
                  <c:v>53.962360382080099</c:v>
                </c:pt>
                <c:pt idx="2703">
                  <c:v>53.951648712158203</c:v>
                </c:pt>
                <c:pt idx="2704">
                  <c:v>53.940940856933601</c:v>
                </c:pt>
                <c:pt idx="2705">
                  <c:v>53.933498382568402</c:v>
                </c:pt>
                <c:pt idx="2706">
                  <c:v>53.929298400878899</c:v>
                </c:pt>
                <c:pt idx="2707">
                  <c:v>53.927978515625</c:v>
                </c:pt>
                <c:pt idx="2708">
                  <c:v>53.929740905761697</c:v>
                </c:pt>
                <c:pt idx="2709">
                  <c:v>53.931491851806598</c:v>
                </c:pt>
                <c:pt idx="2710">
                  <c:v>53.931018829345703</c:v>
                </c:pt>
                <c:pt idx="2711">
                  <c:v>53.9282417297363</c:v>
                </c:pt>
                <c:pt idx="2712">
                  <c:v>53.925449371337898</c:v>
                </c:pt>
                <c:pt idx="2713">
                  <c:v>53.9226684570313</c:v>
                </c:pt>
                <c:pt idx="2714">
                  <c:v>53.919879913330099</c:v>
                </c:pt>
                <c:pt idx="2715">
                  <c:v>53.917098999023402</c:v>
                </c:pt>
                <c:pt idx="2716">
                  <c:v>53.914310455322301</c:v>
                </c:pt>
                <c:pt idx="2717">
                  <c:v>53.911529541015597</c:v>
                </c:pt>
                <c:pt idx="2718">
                  <c:v>53.908740997314503</c:v>
                </c:pt>
                <c:pt idx="2719">
                  <c:v>53.904518127441399</c:v>
                </c:pt>
                <c:pt idx="2720">
                  <c:v>53.898750305175803</c:v>
                </c:pt>
                <c:pt idx="2721">
                  <c:v>53.889339447021499</c:v>
                </c:pt>
                <c:pt idx="2722">
                  <c:v>53.876491546630902</c:v>
                </c:pt>
                <c:pt idx="2723">
                  <c:v>53.8636283874512</c:v>
                </c:pt>
                <c:pt idx="2724">
                  <c:v>53.850780487060497</c:v>
                </c:pt>
                <c:pt idx="2725">
                  <c:v>53.837928771972699</c:v>
                </c:pt>
                <c:pt idx="2726">
                  <c:v>53.825069427490199</c:v>
                </c:pt>
                <c:pt idx="2727">
                  <c:v>53.812221527099602</c:v>
                </c:pt>
                <c:pt idx="2728">
                  <c:v>53.799358367919901</c:v>
                </c:pt>
                <c:pt idx="2729">
                  <c:v>53.789360046386697</c:v>
                </c:pt>
                <c:pt idx="2730">
                  <c:v>53.781871795654297</c:v>
                </c:pt>
                <c:pt idx="2731">
                  <c:v>53.778160095214801</c:v>
                </c:pt>
                <c:pt idx="2732">
                  <c:v>53.778411865234403</c:v>
                </c:pt>
                <c:pt idx="2733">
                  <c:v>53.778671264648402</c:v>
                </c:pt>
                <c:pt idx="2734">
                  <c:v>53.781478881835902</c:v>
                </c:pt>
                <c:pt idx="2735">
                  <c:v>53.786960601806598</c:v>
                </c:pt>
                <c:pt idx="2736">
                  <c:v>53.792449951171903</c:v>
                </c:pt>
                <c:pt idx="2737">
                  <c:v>53.797931671142599</c:v>
                </c:pt>
                <c:pt idx="2738">
                  <c:v>53.801761627197301</c:v>
                </c:pt>
                <c:pt idx="2739">
                  <c:v>53.803958892822301</c:v>
                </c:pt>
                <c:pt idx="2740">
                  <c:v>53.806159973144503</c:v>
                </c:pt>
                <c:pt idx="2741">
                  <c:v>53.808349609375</c:v>
                </c:pt>
                <c:pt idx="2742">
                  <c:v>53.810550689697301</c:v>
                </c:pt>
                <c:pt idx="2743">
                  <c:v>53.812198638916001</c:v>
                </c:pt>
                <c:pt idx="2744">
                  <c:v>53.8131103515625</c:v>
                </c:pt>
                <c:pt idx="2745">
                  <c:v>53.814010620117202</c:v>
                </c:pt>
                <c:pt idx="2746">
                  <c:v>53.814918518066399</c:v>
                </c:pt>
                <c:pt idx="2747">
                  <c:v>53.815830230712898</c:v>
                </c:pt>
                <c:pt idx="2748">
                  <c:v>53.815601348877003</c:v>
                </c:pt>
                <c:pt idx="2749">
                  <c:v>53.814220428466797</c:v>
                </c:pt>
                <c:pt idx="2750">
                  <c:v>53.812839508056598</c:v>
                </c:pt>
                <c:pt idx="2751">
                  <c:v>53.811458587646499</c:v>
                </c:pt>
                <c:pt idx="2752">
                  <c:v>53.810478210449197</c:v>
                </c:pt>
                <c:pt idx="2753">
                  <c:v>53.809970855712898</c:v>
                </c:pt>
                <c:pt idx="2754">
                  <c:v>53.8094482421875</c:v>
                </c:pt>
                <c:pt idx="2755">
                  <c:v>53.807319641113303</c:v>
                </c:pt>
                <c:pt idx="2756">
                  <c:v>53.8036918640137</c:v>
                </c:pt>
                <c:pt idx="2757">
                  <c:v>53.800060272216797</c:v>
                </c:pt>
                <c:pt idx="2758">
                  <c:v>53.796428680419901</c:v>
                </c:pt>
                <c:pt idx="2759">
                  <c:v>53.792800903320298</c:v>
                </c:pt>
                <c:pt idx="2760">
                  <c:v>53.789169311523402</c:v>
                </c:pt>
                <c:pt idx="2761">
                  <c:v>53.7855415344238</c:v>
                </c:pt>
                <c:pt idx="2762">
                  <c:v>53.782669067382798</c:v>
                </c:pt>
                <c:pt idx="2763">
                  <c:v>53.780509948730497</c:v>
                </c:pt>
                <c:pt idx="2764">
                  <c:v>53.7783393859863</c:v>
                </c:pt>
                <c:pt idx="2765">
                  <c:v>53.776180267333999</c:v>
                </c:pt>
                <c:pt idx="2766">
                  <c:v>53.774009704589801</c:v>
                </c:pt>
                <c:pt idx="2767">
                  <c:v>53.7718505859375</c:v>
                </c:pt>
                <c:pt idx="2768">
                  <c:v>53.770198822021499</c:v>
                </c:pt>
                <c:pt idx="2769">
                  <c:v>53.769001007080099</c:v>
                </c:pt>
                <c:pt idx="2770">
                  <c:v>53.767799377441399</c:v>
                </c:pt>
                <c:pt idx="2771">
                  <c:v>53.7666015625</c:v>
                </c:pt>
                <c:pt idx="2772">
                  <c:v>53.765411376953097</c:v>
                </c:pt>
                <c:pt idx="2773">
                  <c:v>53.764209747314503</c:v>
                </c:pt>
                <c:pt idx="2774">
                  <c:v>53.763008117675803</c:v>
                </c:pt>
                <c:pt idx="2775">
                  <c:v>53.767669677734403</c:v>
                </c:pt>
                <c:pt idx="2776">
                  <c:v>53.777870178222699</c:v>
                </c:pt>
                <c:pt idx="2777">
                  <c:v>53.787319183349602</c:v>
                </c:pt>
                <c:pt idx="2778">
                  <c:v>53.796329498291001</c:v>
                </c:pt>
                <c:pt idx="2779">
                  <c:v>53.805328369140597</c:v>
                </c:pt>
                <c:pt idx="2780">
                  <c:v>53.8143310546875</c:v>
                </c:pt>
                <c:pt idx="2781">
                  <c:v>53.823329925537102</c:v>
                </c:pt>
                <c:pt idx="2782">
                  <c:v>53.828868865966797</c:v>
                </c:pt>
                <c:pt idx="2783">
                  <c:v>53.831031799316399</c:v>
                </c:pt>
                <c:pt idx="2784">
                  <c:v>53.8331909179687</c:v>
                </c:pt>
                <c:pt idx="2785">
                  <c:v>53.835361480712898</c:v>
                </c:pt>
                <c:pt idx="2786">
                  <c:v>53.837520599365199</c:v>
                </c:pt>
                <c:pt idx="2787">
                  <c:v>53.839691162109403</c:v>
                </c:pt>
                <c:pt idx="2788">
                  <c:v>53.8431205749512</c:v>
                </c:pt>
                <c:pt idx="2789">
                  <c:v>53.8478813171387</c:v>
                </c:pt>
                <c:pt idx="2790">
                  <c:v>53.852638244628899</c:v>
                </c:pt>
                <c:pt idx="2791">
                  <c:v>53.857398986816399</c:v>
                </c:pt>
                <c:pt idx="2792">
                  <c:v>53.862159729003899</c:v>
                </c:pt>
                <c:pt idx="2793">
                  <c:v>53.866920471191399</c:v>
                </c:pt>
                <c:pt idx="2794">
                  <c:v>53.868789672851598</c:v>
                </c:pt>
                <c:pt idx="2795">
                  <c:v>53.867668151855497</c:v>
                </c:pt>
                <c:pt idx="2796">
                  <c:v>53.866539001464801</c:v>
                </c:pt>
                <c:pt idx="2797">
                  <c:v>53.865421295166001</c:v>
                </c:pt>
                <c:pt idx="2798">
                  <c:v>53.865871429443402</c:v>
                </c:pt>
                <c:pt idx="2799">
                  <c:v>53.867908477783203</c:v>
                </c:pt>
                <c:pt idx="2800">
                  <c:v>53.869941711425803</c:v>
                </c:pt>
                <c:pt idx="2801">
                  <c:v>53.871971130371101</c:v>
                </c:pt>
                <c:pt idx="2802">
                  <c:v>53.874000549316399</c:v>
                </c:pt>
                <c:pt idx="2803">
                  <c:v>53.876041412353501</c:v>
                </c:pt>
                <c:pt idx="2804">
                  <c:v>53.8780708312988</c:v>
                </c:pt>
                <c:pt idx="2805">
                  <c:v>53.879749298095703</c:v>
                </c:pt>
                <c:pt idx="2806">
                  <c:v>53.881191253662102</c:v>
                </c:pt>
                <c:pt idx="2807">
                  <c:v>53.8826293945313</c:v>
                </c:pt>
                <c:pt idx="2808">
                  <c:v>53.884071350097699</c:v>
                </c:pt>
                <c:pt idx="2809">
                  <c:v>53.885509490966797</c:v>
                </c:pt>
                <c:pt idx="2810">
                  <c:v>53.886951446533203</c:v>
                </c:pt>
                <c:pt idx="2811">
                  <c:v>53.888389587402301</c:v>
                </c:pt>
                <c:pt idx="2812">
                  <c:v>53.889820098877003</c:v>
                </c:pt>
                <c:pt idx="2813">
                  <c:v>53.890129089355497</c:v>
                </c:pt>
                <c:pt idx="2814">
                  <c:v>53.889350891113303</c:v>
                </c:pt>
                <c:pt idx="2815">
                  <c:v>53.888561248779297</c:v>
                </c:pt>
                <c:pt idx="2816">
                  <c:v>53.887779235839801</c:v>
                </c:pt>
                <c:pt idx="2817">
                  <c:v>53.886989593505902</c:v>
                </c:pt>
                <c:pt idx="2818">
                  <c:v>53.885398864746101</c:v>
                </c:pt>
                <c:pt idx="2819">
                  <c:v>53.882980346679702</c:v>
                </c:pt>
                <c:pt idx="2820">
                  <c:v>53.880550384521499</c:v>
                </c:pt>
                <c:pt idx="2821">
                  <c:v>53.878131866455099</c:v>
                </c:pt>
                <c:pt idx="2822">
                  <c:v>53.8733100891113</c:v>
                </c:pt>
                <c:pt idx="2823">
                  <c:v>53.8660888671875</c:v>
                </c:pt>
                <c:pt idx="2824">
                  <c:v>53.861740112304702</c:v>
                </c:pt>
                <c:pt idx="2825">
                  <c:v>53.860080718994098</c:v>
                </c:pt>
                <c:pt idx="2826">
                  <c:v>53.858428955078097</c:v>
                </c:pt>
                <c:pt idx="2827">
                  <c:v>53.858680725097699</c:v>
                </c:pt>
                <c:pt idx="2828">
                  <c:v>53.8606986999512</c:v>
                </c:pt>
                <c:pt idx="2829">
                  <c:v>53.860988616943402</c:v>
                </c:pt>
                <c:pt idx="2830">
                  <c:v>53.8596382141113</c:v>
                </c:pt>
                <c:pt idx="2831">
                  <c:v>53.858299255371101</c:v>
                </c:pt>
                <c:pt idx="2832">
                  <c:v>53.856948852539098</c:v>
                </c:pt>
                <c:pt idx="2833">
                  <c:v>53.8556098937988</c:v>
                </c:pt>
                <c:pt idx="2834">
                  <c:v>53.849811553955099</c:v>
                </c:pt>
                <c:pt idx="2835">
                  <c:v>53.839759826660199</c:v>
                </c:pt>
                <c:pt idx="2836">
                  <c:v>53.829700469970703</c:v>
                </c:pt>
                <c:pt idx="2837">
                  <c:v>53.8196411132812</c:v>
                </c:pt>
                <c:pt idx="2838">
                  <c:v>53.8095893859863</c:v>
                </c:pt>
                <c:pt idx="2839">
                  <c:v>53.799530029296903</c:v>
                </c:pt>
                <c:pt idx="2840">
                  <c:v>53.789478302002003</c:v>
                </c:pt>
                <c:pt idx="2841">
                  <c:v>53.779308319091797</c:v>
                </c:pt>
                <c:pt idx="2842">
                  <c:v>53.768791198730497</c:v>
                </c:pt>
                <c:pt idx="2843">
                  <c:v>53.7582817077637</c:v>
                </c:pt>
                <c:pt idx="2844">
                  <c:v>53.747768402099602</c:v>
                </c:pt>
                <c:pt idx="2845">
                  <c:v>53.741420745849602</c:v>
                </c:pt>
                <c:pt idx="2846">
                  <c:v>53.739208221435497</c:v>
                </c:pt>
                <c:pt idx="2847">
                  <c:v>53.737010955810497</c:v>
                </c:pt>
                <c:pt idx="2848">
                  <c:v>53.736381530761697</c:v>
                </c:pt>
                <c:pt idx="2849">
                  <c:v>53.737480163574197</c:v>
                </c:pt>
                <c:pt idx="2850">
                  <c:v>53.738578796386697</c:v>
                </c:pt>
                <c:pt idx="2851">
                  <c:v>53.739681243896499</c:v>
                </c:pt>
                <c:pt idx="2852">
                  <c:v>53.740779876708999</c:v>
                </c:pt>
                <c:pt idx="2853">
                  <c:v>53.741878509521499</c:v>
                </c:pt>
                <c:pt idx="2854">
                  <c:v>53.7429809570313</c:v>
                </c:pt>
                <c:pt idx="2855">
                  <c:v>53.7440795898438</c:v>
                </c:pt>
                <c:pt idx="2856">
                  <c:v>53.7451782226562</c:v>
                </c:pt>
                <c:pt idx="2857">
                  <c:v>53.746280670166001</c:v>
                </c:pt>
                <c:pt idx="2858">
                  <c:v>53.745681762695298</c:v>
                </c:pt>
                <c:pt idx="2859">
                  <c:v>53.743278503417997</c:v>
                </c:pt>
                <c:pt idx="2860">
                  <c:v>53.740890502929702</c:v>
                </c:pt>
                <c:pt idx="2861">
                  <c:v>53.737758636474602</c:v>
                </c:pt>
                <c:pt idx="2862">
                  <c:v>53.733829498291001</c:v>
                </c:pt>
                <c:pt idx="2863">
                  <c:v>53.729888916015597</c:v>
                </c:pt>
                <c:pt idx="2864">
                  <c:v>53.725959777832003</c:v>
                </c:pt>
                <c:pt idx="2865">
                  <c:v>53.727828979492202</c:v>
                </c:pt>
                <c:pt idx="2866">
                  <c:v>53.735729217529297</c:v>
                </c:pt>
                <c:pt idx="2867">
                  <c:v>53.743640899658203</c:v>
                </c:pt>
                <c:pt idx="2868">
                  <c:v>53.751541137695298</c:v>
                </c:pt>
                <c:pt idx="2869">
                  <c:v>53.759441375732401</c:v>
                </c:pt>
                <c:pt idx="2870">
                  <c:v>53.767349243164098</c:v>
                </c:pt>
                <c:pt idx="2871">
                  <c:v>53.7752494812012</c:v>
                </c:pt>
                <c:pt idx="2872">
                  <c:v>53.780109405517599</c:v>
                </c:pt>
                <c:pt idx="2873">
                  <c:v>53.781951904296903</c:v>
                </c:pt>
                <c:pt idx="2874">
                  <c:v>53.783790588378899</c:v>
                </c:pt>
                <c:pt idx="2875">
                  <c:v>53.785640716552699</c:v>
                </c:pt>
                <c:pt idx="2876">
                  <c:v>53.787479400634801</c:v>
                </c:pt>
                <c:pt idx="2877">
                  <c:v>53.790931701660199</c:v>
                </c:pt>
                <c:pt idx="2878">
                  <c:v>53.796009063720703</c:v>
                </c:pt>
                <c:pt idx="2879">
                  <c:v>53.801078796386697</c:v>
                </c:pt>
                <c:pt idx="2880">
                  <c:v>53.806148529052699</c:v>
                </c:pt>
                <c:pt idx="2881">
                  <c:v>53.811229705810497</c:v>
                </c:pt>
                <c:pt idx="2882">
                  <c:v>53.813041687011697</c:v>
                </c:pt>
                <c:pt idx="2883">
                  <c:v>53.811580657958999</c:v>
                </c:pt>
                <c:pt idx="2884">
                  <c:v>53.810131072997997</c:v>
                </c:pt>
                <c:pt idx="2885">
                  <c:v>53.808670043945298</c:v>
                </c:pt>
                <c:pt idx="2886">
                  <c:v>53.807220458984403</c:v>
                </c:pt>
                <c:pt idx="2887">
                  <c:v>53.806098937988303</c:v>
                </c:pt>
                <c:pt idx="2888">
                  <c:v>53.805271148681598</c:v>
                </c:pt>
                <c:pt idx="2889">
                  <c:v>53.804428100585902</c:v>
                </c:pt>
                <c:pt idx="2890">
                  <c:v>53.8035888671875</c:v>
                </c:pt>
                <c:pt idx="2891">
                  <c:v>53.802761077880902</c:v>
                </c:pt>
                <c:pt idx="2892">
                  <c:v>53.804691314697301</c:v>
                </c:pt>
                <c:pt idx="2893">
                  <c:v>53.809261322021499</c:v>
                </c:pt>
                <c:pt idx="2894">
                  <c:v>53.813831329345703</c:v>
                </c:pt>
                <c:pt idx="2895">
                  <c:v>53.818401336669901</c:v>
                </c:pt>
                <c:pt idx="2896">
                  <c:v>53.820228576660199</c:v>
                </c:pt>
                <c:pt idx="2897">
                  <c:v>53.819339752197301</c:v>
                </c:pt>
                <c:pt idx="2898">
                  <c:v>53.818450927734403</c:v>
                </c:pt>
                <c:pt idx="2899">
                  <c:v>53.817569732666001</c:v>
                </c:pt>
                <c:pt idx="2900">
                  <c:v>53.816680908203097</c:v>
                </c:pt>
                <c:pt idx="2901">
                  <c:v>53.815799713134801</c:v>
                </c:pt>
                <c:pt idx="2902">
                  <c:v>53.8160209655762</c:v>
                </c:pt>
                <c:pt idx="2903">
                  <c:v>53.817478179931598</c:v>
                </c:pt>
                <c:pt idx="2904">
                  <c:v>53.8189506530762</c:v>
                </c:pt>
                <c:pt idx="2905">
                  <c:v>53.818649291992202</c:v>
                </c:pt>
                <c:pt idx="2906">
                  <c:v>53.816600799560497</c:v>
                </c:pt>
                <c:pt idx="2907">
                  <c:v>53.814548492431598</c:v>
                </c:pt>
                <c:pt idx="2908">
                  <c:v>53.810390472412102</c:v>
                </c:pt>
                <c:pt idx="2909">
                  <c:v>53.803928375244098</c:v>
                </c:pt>
                <c:pt idx="2910">
                  <c:v>53.797470092773402</c:v>
                </c:pt>
                <c:pt idx="2911">
                  <c:v>53.791011810302699</c:v>
                </c:pt>
                <c:pt idx="2912">
                  <c:v>53.784549713134801</c:v>
                </c:pt>
                <c:pt idx="2913">
                  <c:v>53.779098510742202</c:v>
                </c:pt>
                <c:pt idx="2914">
                  <c:v>53.774700164794901</c:v>
                </c:pt>
                <c:pt idx="2915">
                  <c:v>53.770301818847699</c:v>
                </c:pt>
                <c:pt idx="2916">
                  <c:v>53.765899658203097</c:v>
                </c:pt>
                <c:pt idx="2917">
                  <c:v>53.761501312255902</c:v>
                </c:pt>
                <c:pt idx="2918">
                  <c:v>53.7570991516113</c:v>
                </c:pt>
                <c:pt idx="2919">
                  <c:v>53.749691009521499</c:v>
                </c:pt>
                <c:pt idx="2920">
                  <c:v>53.739311218261697</c:v>
                </c:pt>
                <c:pt idx="2921">
                  <c:v>53.728939056396499</c:v>
                </c:pt>
                <c:pt idx="2922">
                  <c:v>53.718559265136697</c:v>
                </c:pt>
                <c:pt idx="2923">
                  <c:v>53.708179473877003</c:v>
                </c:pt>
                <c:pt idx="2924">
                  <c:v>53.697799682617202</c:v>
                </c:pt>
                <c:pt idx="2925">
                  <c:v>53.687419891357401</c:v>
                </c:pt>
                <c:pt idx="2926">
                  <c:v>53.6796684265137</c:v>
                </c:pt>
                <c:pt idx="2927">
                  <c:v>53.674648284912102</c:v>
                </c:pt>
                <c:pt idx="2928">
                  <c:v>53.673740386962898</c:v>
                </c:pt>
                <c:pt idx="2929">
                  <c:v>53.676780700683601</c:v>
                </c:pt>
                <c:pt idx="2930">
                  <c:v>53.6798286437988</c:v>
                </c:pt>
                <c:pt idx="2931">
                  <c:v>53.6845092773438</c:v>
                </c:pt>
                <c:pt idx="2932">
                  <c:v>53.690830230712898</c:v>
                </c:pt>
                <c:pt idx="2933">
                  <c:v>53.697151184082003</c:v>
                </c:pt>
                <c:pt idx="2934">
                  <c:v>53.703460693359403</c:v>
                </c:pt>
                <c:pt idx="2935">
                  <c:v>53.709781646728501</c:v>
                </c:pt>
                <c:pt idx="2936">
                  <c:v>53.716091156005902</c:v>
                </c:pt>
                <c:pt idx="2937">
                  <c:v>53.718929290771499</c:v>
                </c:pt>
                <c:pt idx="2938">
                  <c:v>53.7182807922363</c:v>
                </c:pt>
                <c:pt idx="2939">
                  <c:v>53.717628479003899</c:v>
                </c:pt>
                <c:pt idx="2940">
                  <c:v>53.7169799804687</c:v>
                </c:pt>
                <c:pt idx="2941">
                  <c:v>53.716339111328097</c:v>
                </c:pt>
                <c:pt idx="2942">
                  <c:v>53.715690612792997</c:v>
                </c:pt>
                <c:pt idx="2943">
                  <c:v>53.713829040527301</c:v>
                </c:pt>
                <c:pt idx="2944">
                  <c:v>53.7109184265137</c:v>
                </c:pt>
                <c:pt idx="2945">
                  <c:v>53.708000183105497</c:v>
                </c:pt>
                <c:pt idx="2946">
                  <c:v>53.705078125</c:v>
                </c:pt>
                <c:pt idx="2947">
                  <c:v>53.702159881591797</c:v>
                </c:pt>
                <c:pt idx="2948">
                  <c:v>53.699241638183601</c:v>
                </c:pt>
                <c:pt idx="2949">
                  <c:v>53.696319580078097</c:v>
                </c:pt>
                <c:pt idx="2950">
                  <c:v>53.692840576171903</c:v>
                </c:pt>
                <c:pt idx="2951">
                  <c:v>53.688690185546903</c:v>
                </c:pt>
                <c:pt idx="2952">
                  <c:v>53.684528350830099</c:v>
                </c:pt>
                <c:pt idx="2953">
                  <c:v>53.680381774902301</c:v>
                </c:pt>
                <c:pt idx="2954">
                  <c:v>53.672939300537102</c:v>
                </c:pt>
                <c:pt idx="2955">
                  <c:v>53.662200927734403</c:v>
                </c:pt>
                <c:pt idx="2956">
                  <c:v>53.651451110839801</c:v>
                </c:pt>
                <c:pt idx="2957">
                  <c:v>53.640708923339801</c:v>
                </c:pt>
                <c:pt idx="2958">
                  <c:v>53.629959106445298</c:v>
                </c:pt>
                <c:pt idx="2959">
                  <c:v>53.619209289550803</c:v>
                </c:pt>
                <c:pt idx="2960">
                  <c:v>53.611228942871101</c:v>
                </c:pt>
                <c:pt idx="2961">
                  <c:v>53.606029510497997</c:v>
                </c:pt>
                <c:pt idx="2962">
                  <c:v>53.600818634033203</c:v>
                </c:pt>
                <c:pt idx="2963">
                  <c:v>53.595619201660199</c:v>
                </c:pt>
                <c:pt idx="2964">
                  <c:v>53.590408325195298</c:v>
                </c:pt>
                <c:pt idx="2965">
                  <c:v>53.5866889953613</c:v>
                </c:pt>
                <c:pt idx="2966">
                  <c:v>53.584548950195298</c:v>
                </c:pt>
                <c:pt idx="2967">
                  <c:v>53.582408905029297</c:v>
                </c:pt>
                <c:pt idx="2968">
                  <c:v>53.580268859863303</c:v>
                </c:pt>
                <c:pt idx="2969">
                  <c:v>53.578140258789098</c:v>
                </c:pt>
                <c:pt idx="2970">
                  <c:v>53.576000213622997</c:v>
                </c:pt>
                <c:pt idx="2971">
                  <c:v>53.573619842529297</c:v>
                </c:pt>
                <c:pt idx="2972">
                  <c:v>53.571048736572301</c:v>
                </c:pt>
                <c:pt idx="2973">
                  <c:v>53.568489074707003</c:v>
                </c:pt>
                <c:pt idx="2974">
                  <c:v>53.565921783447301</c:v>
                </c:pt>
                <c:pt idx="2975">
                  <c:v>53.563568115234403</c:v>
                </c:pt>
                <c:pt idx="2976">
                  <c:v>53.561241149902301</c:v>
                </c:pt>
                <c:pt idx="2977">
                  <c:v>53.558910369872997</c:v>
                </c:pt>
                <c:pt idx="2978">
                  <c:v>53.5565795898438</c:v>
                </c:pt>
                <c:pt idx="2979">
                  <c:v>53.551189422607401</c:v>
                </c:pt>
                <c:pt idx="2980">
                  <c:v>53.542930603027301</c:v>
                </c:pt>
                <c:pt idx="2981">
                  <c:v>53.534679412841797</c:v>
                </c:pt>
                <c:pt idx="2982">
                  <c:v>53.530078887939503</c:v>
                </c:pt>
                <c:pt idx="2983">
                  <c:v>53.529109954833999</c:v>
                </c:pt>
                <c:pt idx="2984">
                  <c:v>53.529739379882798</c:v>
                </c:pt>
                <c:pt idx="2985">
                  <c:v>53.532009124755902</c:v>
                </c:pt>
                <c:pt idx="2986">
                  <c:v>53.534278869628899</c:v>
                </c:pt>
                <c:pt idx="2987">
                  <c:v>53.536548614502003</c:v>
                </c:pt>
                <c:pt idx="2988">
                  <c:v>53.538818359375</c:v>
                </c:pt>
                <c:pt idx="2989">
                  <c:v>53.541088104247997</c:v>
                </c:pt>
                <c:pt idx="2990">
                  <c:v>53.543140411377003</c:v>
                </c:pt>
                <c:pt idx="2991">
                  <c:v>53.544841766357401</c:v>
                </c:pt>
                <c:pt idx="2992">
                  <c:v>53.546539306640597</c:v>
                </c:pt>
                <c:pt idx="2993">
                  <c:v>53.548240661621101</c:v>
                </c:pt>
                <c:pt idx="2994">
                  <c:v>53.549930572509801</c:v>
                </c:pt>
                <c:pt idx="2995">
                  <c:v>53.5506782531738</c:v>
                </c:pt>
                <c:pt idx="2996">
                  <c:v>53.550529479980497</c:v>
                </c:pt>
                <c:pt idx="2997">
                  <c:v>53.547931671142599</c:v>
                </c:pt>
                <c:pt idx="2998">
                  <c:v>53.542850494384801</c:v>
                </c:pt>
                <c:pt idx="2999">
                  <c:v>53.537769317627003</c:v>
                </c:pt>
                <c:pt idx="3000">
                  <c:v>53.534069061279297</c:v>
                </c:pt>
                <c:pt idx="3001">
                  <c:v>53.531478881835902</c:v>
                </c:pt>
                <c:pt idx="3002">
                  <c:v>53.528888702392599</c:v>
                </c:pt>
                <c:pt idx="3003">
                  <c:v>53.526889801025398</c:v>
                </c:pt>
                <c:pt idx="3004">
                  <c:v>53.525760650634801</c:v>
                </c:pt>
                <c:pt idx="3005">
                  <c:v>53.524631500244098</c:v>
                </c:pt>
                <c:pt idx="3006">
                  <c:v>53.521579742431598</c:v>
                </c:pt>
                <c:pt idx="3007">
                  <c:v>53.516639709472699</c:v>
                </c:pt>
                <c:pt idx="3008">
                  <c:v>53.511688232421903</c:v>
                </c:pt>
                <c:pt idx="3009">
                  <c:v>53.506740570068402</c:v>
                </c:pt>
                <c:pt idx="3010">
                  <c:v>53.501800537109403</c:v>
                </c:pt>
                <c:pt idx="3011">
                  <c:v>53.496978759765597</c:v>
                </c:pt>
                <c:pt idx="3012">
                  <c:v>53.492240905761697</c:v>
                </c:pt>
                <c:pt idx="3013">
                  <c:v>53.487499237060497</c:v>
                </c:pt>
                <c:pt idx="3014">
                  <c:v>53.4827690124512</c:v>
                </c:pt>
                <c:pt idx="3015">
                  <c:v>53.478031158447301</c:v>
                </c:pt>
                <c:pt idx="3016">
                  <c:v>53.474891662597699</c:v>
                </c:pt>
                <c:pt idx="3017">
                  <c:v>53.473381042480497</c:v>
                </c:pt>
                <c:pt idx="3018">
                  <c:v>53.471858978271499</c:v>
                </c:pt>
                <c:pt idx="3019">
                  <c:v>53.470340728759801</c:v>
                </c:pt>
                <c:pt idx="3020">
                  <c:v>53.468830108642599</c:v>
                </c:pt>
                <c:pt idx="3021">
                  <c:v>53.465278625488303</c:v>
                </c:pt>
                <c:pt idx="3022">
                  <c:v>53.4598197937012</c:v>
                </c:pt>
                <c:pt idx="3023">
                  <c:v>53.454360961914098</c:v>
                </c:pt>
                <c:pt idx="3024">
                  <c:v>53.448890686035199</c:v>
                </c:pt>
                <c:pt idx="3025">
                  <c:v>53.440399169921903</c:v>
                </c:pt>
                <c:pt idx="3026">
                  <c:v>53.428871154785199</c:v>
                </c:pt>
                <c:pt idx="3027">
                  <c:v>53.417331695556598</c:v>
                </c:pt>
                <c:pt idx="3028">
                  <c:v>53.405799865722699</c:v>
                </c:pt>
                <c:pt idx="3029">
                  <c:v>53.394260406494098</c:v>
                </c:pt>
                <c:pt idx="3030">
                  <c:v>53.382720947265597</c:v>
                </c:pt>
                <c:pt idx="3031">
                  <c:v>53.371181488037102</c:v>
                </c:pt>
                <c:pt idx="3032">
                  <c:v>53.361190795898402</c:v>
                </c:pt>
                <c:pt idx="3033">
                  <c:v>53.352500915527301</c:v>
                </c:pt>
                <c:pt idx="3034">
                  <c:v>53.3438110351562</c:v>
                </c:pt>
                <c:pt idx="3035">
                  <c:v>53.335121154785199</c:v>
                </c:pt>
                <c:pt idx="3036">
                  <c:v>53.327388763427699</c:v>
                </c:pt>
                <c:pt idx="3037">
                  <c:v>53.320701599121101</c:v>
                </c:pt>
                <c:pt idx="3038">
                  <c:v>53.313999176025398</c:v>
                </c:pt>
                <c:pt idx="3039">
                  <c:v>53.308551788330099</c:v>
                </c:pt>
                <c:pt idx="3040">
                  <c:v>53.3042182922363</c:v>
                </c:pt>
                <c:pt idx="3041">
                  <c:v>53.302818298339801</c:v>
                </c:pt>
                <c:pt idx="3042">
                  <c:v>53.304470062255902</c:v>
                </c:pt>
                <c:pt idx="3043">
                  <c:v>53.309898376464801</c:v>
                </c:pt>
                <c:pt idx="3044">
                  <c:v>53.319221496582003</c:v>
                </c:pt>
                <c:pt idx="3045">
                  <c:v>53.328548431396499</c:v>
                </c:pt>
                <c:pt idx="3046">
                  <c:v>53.3378715515137</c:v>
                </c:pt>
                <c:pt idx="3047">
                  <c:v>53.347190856933601</c:v>
                </c:pt>
                <c:pt idx="3048">
                  <c:v>53.3567085266113</c:v>
                </c:pt>
                <c:pt idx="3049">
                  <c:v>53.366458892822301</c:v>
                </c:pt>
                <c:pt idx="3050">
                  <c:v>53.376209259033203</c:v>
                </c:pt>
                <c:pt idx="3051">
                  <c:v>53.385948181152301</c:v>
                </c:pt>
                <c:pt idx="3052">
                  <c:v>53.388099670410199</c:v>
                </c:pt>
                <c:pt idx="3053">
                  <c:v>53.382701873779297</c:v>
                </c:pt>
                <c:pt idx="3054">
                  <c:v>53.377288818359403</c:v>
                </c:pt>
                <c:pt idx="3055">
                  <c:v>53.371891021728501</c:v>
                </c:pt>
                <c:pt idx="3056">
                  <c:v>53.365550994872997</c:v>
                </c:pt>
                <c:pt idx="3057">
                  <c:v>53.35791015625</c:v>
                </c:pt>
                <c:pt idx="3058">
                  <c:v>53.350269317627003</c:v>
                </c:pt>
                <c:pt idx="3059">
                  <c:v>53.3466186523438</c:v>
                </c:pt>
                <c:pt idx="3060">
                  <c:v>53.347099304199197</c:v>
                </c:pt>
                <c:pt idx="3061">
                  <c:v>53.347579956054702</c:v>
                </c:pt>
                <c:pt idx="3062">
                  <c:v>53.348060607910199</c:v>
                </c:pt>
                <c:pt idx="3063">
                  <c:v>53.348541259765597</c:v>
                </c:pt>
                <c:pt idx="3064">
                  <c:v>53.351318359375</c:v>
                </c:pt>
                <c:pt idx="3065">
                  <c:v>53.356601715087898</c:v>
                </c:pt>
                <c:pt idx="3066">
                  <c:v>53.361869812011697</c:v>
                </c:pt>
                <c:pt idx="3067">
                  <c:v>53.367149353027301</c:v>
                </c:pt>
                <c:pt idx="3068">
                  <c:v>53.372421264648402</c:v>
                </c:pt>
                <c:pt idx="3069">
                  <c:v>53.377700805664098</c:v>
                </c:pt>
                <c:pt idx="3070">
                  <c:v>53.382968902587898</c:v>
                </c:pt>
                <c:pt idx="3071">
                  <c:v>53.388248443603501</c:v>
                </c:pt>
                <c:pt idx="3072">
                  <c:v>53.393520355224602</c:v>
                </c:pt>
                <c:pt idx="3073">
                  <c:v>53.398799896240199</c:v>
                </c:pt>
                <c:pt idx="3074">
                  <c:v>53.4040718078613</c:v>
                </c:pt>
                <c:pt idx="3075">
                  <c:v>53.409351348877003</c:v>
                </c:pt>
                <c:pt idx="3076">
                  <c:v>53.415008544921903</c:v>
                </c:pt>
                <c:pt idx="3077">
                  <c:v>53.420799255371101</c:v>
                </c:pt>
                <c:pt idx="3078">
                  <c:v>53.426589965820298</c:v>
                </c:pt>
                <c:pt idx="3079">
                  <c:v>53.432369232177699</c:v>
                </c:pt>
                <c:pt idx="3080">
                  <c:v>53.436019897460902</c:v>
                </c:pt>
                <c:pt idx="3081">
                  <c:v>53.437759399414098</c:v>
                </c:pt>
                <c:pt idx="3082">
                  <c:v>53.439498901367202</c:v>
                </c:pt>
                <c:pt idx="3083">
                  <c:v>53.441238403320298</c:v>
                </c:pt>
                <c:pt idx="3084">
                  <c:v>53.441989898681598</c:v>
                </c:pt>
                <c:pt idx="3085">
                  <c:v>53.441780090332003</c:v>
                </c:pt>
                <c:pt idx="3086">
                  <c:v>53.441581726074197</c:v>
                </c:pt>
                <c:pt idx="3087">
                  <c:v>53.441368103027301</c:v>
                </c:pt>
                <c:pt idx="3088">
                  <c:v>53.441158294677699</c:v>
                </c:pt>
                <c:pt idx="3089">
                  <c:v>53.439571380615199</c:v>
                </c:pt>
                <c:pt idx="3090">
                  <c:v>53.436580657958999</c:v>
                </c:pt>
                <c:pt idx="3091">
                  <c:v>53.433589935302699</c:v>
                </c:pt>
                <c:pt idx="3092">
                  <c:v>53.430599212646499</c:v>
                </c:pt>
                <c:pt idx="3093">
                  <c:v>53.424999237060497</c:v>
                </c:pt>
                <c:pt idx="3094">
                  <c:v>53.416660308837898</c:v>
                </c:pt>
                <c:pt idx="3095">
                  <c:v>53.408329010009801</c:v>
                </c:pt>
                <c:pt idx="3096">
                  <c:v>53.400001525878899</c:v>
                </c:pt>
                <c:pt idx="3097">
                  <c:v>53.391658782958999</c:v>
                </c:pt>
                <c:pt idx="3098">
                  <c:v>53.383331298828097</c:v>
                </c:pt>
                <c:pt idx="3099">
                  <c:v>53.375</c:v>
                </c:pt>
                <c:pt idx="3100">
                  <c:v>53.367839813232401</c:v>
                </c:pt>
                <c:pt idx="3101">
                  <c:v>53.362018585205099</c:v>
                </c:pt>
                <c:pt idx="3102">
                  <c:v>53.356201171875</c:v>
                </c:pt>
                <c:pt idx="3103">
                  <c:v>53.350391387939503</c:v>
                </c:pt>
                <c:pt idx="3104">
                  <c:v>53.347518920898402</c:v>
                </c:pt>
                <c:pt idx="3105">
                  <c:v>53.347568511962898</c:v>
                </c:pt>
                <c:pt idx="3106">
                  <c:v>53.347629547119098</c:v>
                </c:pt>
                <c:pt idx="3107">
                  <c:v>53.347690582275398</c:v>
                </c:pt>
                <c:pt idx="3108">
                  <c:v>53.347740173339801</c:v>
                </c:pt>
                <c:pt idx="3109">
                  <c:v>53.347801208496101</c:v>
                </c:pt>
                <c:pt idx="3110">
                  <c:v>53.3471488952637</c:v>
                </c:pt>
                <c:pt idx="3111">
                  <c:v>53.345699310302699</c:v>
                </c:pt>
                <c:pt idx="3112">
                  <c:v>53.344261169433601</c:v>
                </c:pt>
                <c:pt idx="3113">
                  <c:v>53.342811584472699</c:v>
                </c:pt>
                <c:pt idx="3114">
                  <c:v>53.341358184814503</c:v>
                </c:pt>
                <c:pt idx="3115">
                  <c:v>53.339908599853501</c:v>
                </c:pt>
                <c:pt idx="3116">
                  <c:v>53.341590881347699</c:v>
                </c:pt>
                <c:pt idx="3117">
                  <c:v>53.346420288085902</c:v>
                </c:pt>
                <c:pt idx="3118">
                  <c:v>53.351249694824197</c:v>
                </c:pt>
                <c:pt idx="3119">
                  <c:v>53.3560791015625</c:v>
                </c:pt>
                <c:pt idx="3120">
                  <c:v>53.360908508300803</c:v>
                </c:pt>
                <c:pt idx="3121">
                  <c:v>53.3657417297363</c:v>
                </c:pt>
                <c:pt idx="3122">
                  <c:v>53.370571136474602</c:v>
                </c:pt>
                <c:pt idx="3123">
                  <c:v>53.374881744384801</c:v>
                </c:pt>
                <c:pt idx="3124">
                  <c:v>53.3785591125488</c:v>
                </c:pt>
                <c:pt idx="3125">
                  <c:v>53.382251739502003</c:v>
                </c:pt>
                <c:pt idx="3126">
                  <c:v>53.385940551757798</c:v>
                </c:pt>
                <c:pt idx="3127">
                  <c:v>53.3896293640137</c:v>
                </c:pt>
                <c:pt idx="3128">
                  <c:v>53.393310546875</c:v>
                </c:pt>
                <c:pt idx="3129">
                  <c:v>53.3944702148438</c:v>
                </c:pt>
                <c:pt idx="3130">
                  <c:v>53.393260955810497</c:v>
                </c:pt>
                <c:pt idx="3131">
                  <c:v>53.392059326171903</c:v>
                </c:pt>
                <c:pt idx="3132">
                  <c:v>53.3908500671387</c:v>
                </c:pt>
                <c:pt idx="3133">
                  <c:v>53.389640808105497</c:v>
                </c:pt>
                <c:pt idx="3134">
                  <c:v>53.388118743896499</c:v>
                </c:pt>
                <c:pt idx="3135">
                  <c:v>53.386119842529297</c:v>
                </c:pt>
                <c:pt idx="3136">
                  <c:v>53.384109497070298</c:v>
                </c:pt>
                <c:pt idx="3137">
                  <c:v>53.3820991516113</c:v>
                </c:pt>
                <c:pt idx="3138">
                  <c:v>53.380100250244098</c:v>
                </c:pt>
                <c:pt idx="3139">
                  <c:v>53.378089904785199</c:v>
                </c:pt>
                <c:pt idx="3140">
                  <c:v>53.373020172119098</c:v>
                </c:pt>
                <c:pt idx="3141">
                  <c:v>53.365020751953097</c:v>
                </c:pt>
                <c:pt idx="3142">
                  <c:v>53.357009887695298</c:v>
                </c:pt>
                <c:pt idx="3143">
                  <c:v>53.349010467529297</c:v>
                </c:pt>
                <c:pt idx="3144">
                  <c:v>53.340301513671903</c:v>
                </c:pt>
                <c:pt idx="3145">
                  <c:v>53.330848693847699</c:v>
                </c:pt>
                <c:pt idx="3146">
                  <c:v>53.321399688720703</c:v>
                </c:pt>
                <c:pt idx="3147">
                  <c:v>53.311939239502003</c:v>
                </c:pt>
                <c:pt idx="3148">
                  <c:v>53.302490234375</c:v>
                </c:pt>
                <c:pt idx="3149">
                  <c:v>53.293369293212898</c:v>
                </c:pt>
                <c:pt idx="3150">
                  <c:v>53.284671783447301</c:v>
                </c:pt>
                <c:pt idx="3151">
                  <c:v>53.275959014892599</c:v>
                </c:pt>
                <c:pt idx="3152">
                  <c:v>53.267250061035199</c:v>
                </c:pt>
                <c:pt idx="3153">
                  <c:v>53.258548736572301</c:v>
                </c:pt>
                <c:pt idx="3154">
                  <c:v>53.249839782714801</c:v>
                </c:pt>
                <c:pt idx="3155">
                  <c:v>53.241130828857401</c:v>
                </c:pt>
                <c:pt idx="3156">
                  <c:v>53.231960296630902</c:v>
                </c:pt>
                <c:pt idx="3157">
                  <c:v>53.222099304199197</c:v>
                </c:pt>
                <c:pt idx="3158">
                  <c:v>53.212249755859403</c:v>
                </c:pt>
                <c:pt idx="3159">
                  <c:v>53.2024116516113</c:v>
                </c:pt>
                <c:pt idx="3160">
                  <c:v>53.190399169921903</c:v>
                </c:pt>
                <c:pt idx="3161">
                  <c:v>53.176399230957003</c:v>
                </c:pt>
                <c:pt idx="3162">
                  <c:v>53.162391662597699</c:v>
                </c:pt>
                <c:pt idx="3163">
                  <c:v>53.148391723632798</c:v>
                </c:pt>
                <c:pt idx="3164">
                  <c:v>53.1343803405762</c:v>
                </c:pt>
                <c:pt idx="3165">
                  <c:v>53.120368957519503</c:v>
                </c:pt>
                <c:pt idx="3166">
                  <c:v>53.111190795898402</c:v>
                </c:pt>
                <c:pt idx="3167">
                  <c:v>53.106601715087898</c:v>
                </c:pt>
                <c:pt idx="3168">
                  <c:v>53.103538513183601</c:v>
                </c:pt>
                <c:pt idx="3169">
                  <c:v>53.102218627929702</c:v>
                </c:pt>
                <c:pt idx="3170">
                  <c:v>53.1008911132812</c:v>
                </c:pt>
                <c:pt idx="3171">
                  <c:v>53.099571228027301</c:v>
                </c:pt>
                <c:pt idx="3172">
                  <c:v>53.098239898681598</c:v>
                </c:pt>
                <c:pt idx="3173">
                  <c:v>53.096920013427699</c:v>
                </c:pt>
                <c:pt idx="3174">
                  <c:v>53.0956001281738</c:v>
                </c:pt>
                <c:pt idx="3175">
                  <c:v>53.094268798828097</c:v>
                </c:pt>
                <c:pt idx="3176">
                  <c:v>53.092769622802699</c:v>
                </c:pt>
                <c:pt idx="3177">
                  <c:v>53.091270446777301</c:v>
                </c:pt>
                <c:pt idx="3178">
                  <c:v>53.089771270752003</c:v>
                </c:pt>
                <c:pt idx="3179">
                  <c:v>53.0902099609375</c:v>
                </c:pt>
                <c:pt idx="3180">
                  <c:v>53.092658996582003</c:v>
                </c:pt>
                <c:pt idx="3181">
                  <c:v>53.0951118469238</c:v>
                </c:pt>
                <c:pt idx="3182">
                  <c:v>53.097568511962898</c:v>
                </c:pt>
                <c:pt idx="3183">
                  <c:v>53.100021362304702</c:v>
                </c:pt>
                <c:pt idx="3184">
                  <c:v>53.102481842041001</c:v>
                </c:pt>
                <c:pt idx="3185">
                  <c:v>53.104930877685497</c:v>
                </c:pt>
                <c:pt idx="3186">
                  <c:v>53.105251312255902</c:v>
                </c:pt>
                <c:pt idx="3187">
                  <c:v>53.103401184082003</c:v>
                </c:pt>
                <c:pt idx="3188">
                  <c:v>53.101551055908203</c:v>
                </c:pt>
                <c:pt idx="3189">
                  <c:v>53.099700927734403</c:v>
                </c:pt>
                <c:pt idx="3190">
                  <c:v>53.094211578369098</c:v>
                </c:pt>
                <c:pt idx="3191">
                  <c:v>53.085231781005902</c:v>
                </c:pt>
                <c:pt idx="3192">
                  <c:v>53.076240539550803</c:v>
                </c:pt>
                <c:pt idx="3193">
                  <c:v>53.069629669189503</c:v>
                </c:pt>
                <c:pt idx="3194">
                  <c:v>53.065200805664098</c:v>
                </c:pt>
                <c:pt idx="3195">
                  <c:v>53.060760498046903</c:v>
                </c:pt>
                <c:pt idx="3196">
                  <c:v>53.060630798339801</c:v>
                </c:pt>
                <c:pt idx="3197">
                  <c:v>53.064708709716797</c:v>
                </c:pt>
                <c:pt idx="3198">
                  <c:v>53.071830749511697</c:v>
                </c:pt>
                <c:pt idx="3199">
                  <c:v>53.082260131835902</c:v>
                </c:pt>
                <c:pt idx="3200">
                  <c:v>53.092689514160199</c:v>
                </c:pt>
                <c:pt idx="3201">
                  <c:v>53.103118896484403</c:v>
                </c:pt>
                <c:pt idx="3202">
                  <c:v>53.113548278808601</c:v>
                </c:pt>
                <c:pt idx="3203">
                  <c:v>53.123981475830099</c:v>
                </c:pt>
                <c:pt idx="3204">
                  <c:v>53.134601593017599</c:v>
                </c:pt>
                <c:pt idx="3205">
                  <c:v>53.145370483398402</c:v>
                </c:pt>
                <c:pt idx="3206">
                  <c:v>53.156139373779297</c:v>
                </c:pt>
                <c:pt idx="3207">
                  <c:v>53.166900634765597</c:v>
                </c:pt>
                <c:pt idx="3208">
                  <c:v>53.177669525146499</c:v>
                </c:pt>
                <c:pt idx="3209">
                  <c:v>53.184268951416001</c:v>
                </c:pt>
                <c:pt idx="3210">
                  <c:v>53.186489105224602</c:v>
                </c:pt>
                <c:pt idx="3211">
                  <c:v>53.188709259033203</c:v>
                </c:pt>
                <c:pt idx="3212">
                  <c:v>53.188060760497997</c:v>
                </c:pt>
                <c:pt idx="3213">
                  <c:v>53.184520721435497</c:v>
                </c:pt>
                <c:pt idx="3214">
                  <c:v>53.1809692382812</c:v>
                </c:pt>
                <c:pt idx="3215">
                  <c:v>53.173431396484403</c:v>
                </c:pt>
                <c:pt idx="3216">
                  <c:v>53.162139892578097</c:v>
                </c:pt>
                <c:pt idx="3217">
                  <c:v>53.150848388671903</c:v>
                </c:pt>
                <c:pt idx="3218">
                  <c:v>53.139560699462898</c:v>
                </c:pt>
                <c:pt idx="3219">
                  <c:v>53.128269195556598</c:v>
                </c:pt>
                <c:pt idx="3220">
                  <c:v>53.116970062255902</c:v>
                </c:pt>
                <c:pt idx="3221">
                  <c:v>53.105678558349602</c:v>
                </c:pt>
                <c:pt idx="3222">
                  <c:v>53.0943794250488</c:v>
                </c:pt>
                <c:pt idx="3223">
                  <c:v>53.083091735839801</c:v>
                </c:pt>
                <c:pt idx="3224">
                  <c:v>53.071788787841797</c:v>
                </c:pt>
                <c:pt idx="3225">
                  <c:v>53.060489654541001</c:v>
                </c:pt>
                <c:pt idx="3226">
                  <c:v>53.054569244384801</c:v>
                </c:pt>
                <c:pt idx="3227">
                  <c:v>53.053798675537102</c:v>
                </c:pt>
                <c:pt idx="3228">
                  <c:v>53.053028106689503</c:v>
                </c:pt>
                <c:pt idx="3229">
                  <c:v>53.052261352539098</c:v>
                </c:pt>
                <c:pt idx="3230">
                  <c:v>53.053379058837898</c:v>
                </c:pt>
                <c:pt idx="3231">
                  <c:v>53.056549072265597</c:v>
                </c:pt>
                <c:pt idx="3232">
                  <c:v>53.062068939208999</c:v>
                </c:pt>
                <c:pt idx="3233">
                  <c:v>53.070011138916001</c:v>
                </c:pt>
                <c:pt idx="3234">
                  <c:v>53.077960968017599</c:v>
                </c:pt>
                <c:pt idx="3235">
                  <c:v>53.083950042724602</c:v>
                </c:pt>
                <c:pt idx="3236">
                  <c:v>53.0878715515137</c:v>
                </c:pt>
                <c:pt idx="3237">
                  <c:v>53.091781616210902</c:v>
                </c:pt>
                <c:pt idx="3238">
                  <c:v>53.095691680908203</c:v>
                </c:pt>
                <c:pt idx="3239">
                  <c:v>53.099609375</c:v>
                </c:pt>
                <c:pt idx="3240">
                  <c:v>53.100570678710902</c:v>
                </c:pt>
                <c:pt idx="3241">
                  <c:v>53.098468780517599</c:v>
                </c:pt>
                <c:pt idx="3242">
                  <c:v>53.096359252929702</c:v>
                </c:pt>
                <c:pt idx="3243">
                  <c:v>53.091068267822301</c:v>
                </c:pt>
                <c:pt idx="3244">
                  <c:v>53.082809448242202</c:v>
                </c:pt>
                <c:pt idx="3245">
                  <c:v>53.074550628662102</c:v>
                </c:pt>
                <c:pt idx="3246">
                  <c:v>53.069919586181598</c:v>
                </c:pt>
                <c:pt idx="3247">
                  <c:v>53.069011688232401</c:v>
                </c:pt>
                <c:pt idx="3248">
                  <c:v>53.068088531494098</c:v>
                </c:pt>
                <c:pt idx="3249">
                  <c:v>53.067180633544901</c:v>
                </c:pt>
                <c:pt idx="3250">
                  <c:v>53.071571350097699</c:v>
                </c:pt>
                <c:pt idx="3251">
                  <c:v>53.081188201904297</c:v>
                </c:pt>
                <c:pt idx="3252">
                  <c:v>53.0908203125</c:v>
                </c:pt>
                <c:pt idx="3253">
                  <c:v>53.100440979003899</c:v>
                </c:pt>
                <c:pt idx="3254">
                  <c:v>53.110061645507798</c:v>
                </c:pt>
                <c:pt idx="3255">
                  <c:v>53.119678497314503</c:v>
                </c:pt>
                <c:pt idx="3256">
                  <c:v>53.129299163818402</c:v>
                </c:pt>
                <c:pt idx="3257">
                  <c:v>53.138908386230497</c:v>
                </c:pt>
                <c:pt idx="3258">
                  <c:v>53.143711090087898</c:v>
                </c:pt>
                <c:pt idx="3259">
                  <c:v>53.143699645996101</c:v>
                </c:pt>
                <c:pt idx="3260">
                  <c:v>53.143680572509801</c:v>
                </c:pt>
                <c:pt idx="3261">
                  <c:v>53.1408882141113</c:v>
                </c:pt>
                <c:pt idx="3262">
                  <c:v>53.135421752929702</c:v>
                </c:pt>
                <c:pt idx="3263">
                  <c:v>53.1268310546875</c:v>
                </c:pt>
                <c:pt idx="3264">
                  <c:v>53.115070343017599</c:v>
                </c:pt>
                <c:pt idx="3265">
                  <c:v>53.103298187255902</c:v>
                </c:pt>
                <c:pt idx="3266">
                  <c:v>53.091529846191399</c:v>
                </c:pt>
                <c:pt idx="3267">
                  <c:v>53.079761505127003</c:v>
                </c:pt>
                <c:pt idx="3268">
                  <c:v>53.067989349365199</c:v>
                </c:pt>
                <c:pt idx="3269">
                  <c:v>53.056221008300803</c:v>
                </c:pt>
                <c:pt idx="3270">
                  <c:v>53.044448852539098</c:v>
                </c:pt>
                <c:pt idx="3271">
                  <c:v>53.032680511474602</c:v>
                </c:pt>
                <c:pt idx="3272">
                  <c:v>53.020908355712898</c:v>
                </c:pt>
                <c:pt idx="3273">
                  <c:v>53.009140014648402</c:v>
                </c:pt>
                <c:pt idx="3274">
                  <c:v>52.997371673583999</c:v>
                </c:pt>
                <c:pt idx="3275">
                  <c:v>52.985599517822301</c:v>
                </c:pt>
                <c:pt idx="3276">
                  <c:v>52.975841522216797</c:v>
                </c:pt>
                <c:pt idx="3277">
                  <c:v>52.968009948730497</c:v>
                </c:pt>
                <c:pt idx="3278">
                  <c:v>52.962379455566399</c:v>
                </c:pt>
                <c:pt idx="3279">
                  <c:v>52.958850860595703</c:v>
                </c:pt>
                <c:pt idx="3280">
                  <c:v>52.955318450927699</c:v>
                </c:pt>
                <c:pt idx="3281">
                  <c:v>52.952621459960902</c:v>
                </c:pt>
                <c:pt idx="3282">
                  <c:v>52.950981140136697</c:v>
                </c:pt>
                <c:pt idx="3283">
                  <c:v>52.9493408203125</c:v>
                </c:pt>
                <c:pt idx="3284">
                  <c:v>52.953769683837898</c:v>
                </c:pt>
                <c:pt idx="3285">
                  <c:v>52.964191436767599</c:v>
                </c:pt>
                <c:pt idx="3286">
                  <c:v>52.974609375</c:v>
                </c:pt>
                <c:pt idx="3287">
                  <c:v>52.985031127929702</c:v>
                </c:pt>
                <c:pt idx="3288">
                  <c:v>52.992530822753899</c:v>
                </c:pt>
                <c:pt idx="3289">
                  <c:v>52.997028350830099</c:v>
                </c:pt>
                <c:pt idx="3290">
                  <c:v>53.001518249511697</c:v>
                </c:pt>
                <c:pt idx="3291">
                  <c:v>53.006019592285199</c:v>
                </c:pt>
                <c:pt idx="3292">
                  <c:v>53.010520935058601</c:v>
                </c:pt>
                <c:pt idx="3293">
                  <c:v>53.015018463134801</c:v>
                </c:pt>
                <c:pt idx="3294">
                  <c:v>53.016788482666001</c:v>
                </c:pt>
                <c:pt idx="3295">
                  <c:v>53.015739440917997</c:v>
                </c:pt>
                <c:pt idx="3296">
                  <c:v>53.014678955078097</c:v>
                </c:pt>
                <c:pt idx="3297">
                  <c:v>53.0081596374512</c:v>
                </c:pt>
                <c:pt idx="3298">
                  <c:v>52.996330261230497</c:v>
                </c:pt>
                <c:pt idx="3299">
                  <c:v>52.984500885009801</c:v>
                </c:pt>
                <c:pt idx="3300">
                  <c:v>52.972671508789098</c:v>
                </c:pt>
                <c:pt idx="3301">
                  <c:v>52.960838317871101</c:v>
                </c:pt>
                <c:pt idx="3302">
                  <c:v>52.951091766357401</c:v>
                </c:pt>
                <c:pt idx="3303">
                  <c:v>52.943450927734403</c:v>
                </c:pt>
                <c:pt idx="3304">
                  <c:v>52.939559936523402</c:v>
                </c:pt>
                <c:pt idx="3305">
                  <c:v>52.939430236816399</c:v>
                </c:pt>
                <c:pt idx="3306">
                  <c:v>52.939308166503899</c:v>
                </c:pt>
                <c:pt idx="3307">
                  <c:v>52.942478179931598</c:v>
                </c:pt>
                <c:pt idx="3308">
                  <c:v>52.948898315429702</c:v>
                </c:pt>
                <c:pt idx="3309">
                  <c:v>52.955318450927699</c:v>
                </c:pt>
                <c:pt idx="3310">
                  <c:v>52.962329864502003</c:v>
                </c:pt>
                <c:pt idx="3311">
                  <c:v>52.969860076904297</c:v>
                </c:pt>
                <c:pt idx="3312">
                  <c:v>52.977390289306598</c:v>
                </c:pt>
                <c:pt idx="3313">
                  <c:v>52.984909057617202</c:v>
                </c:pt>
                <c:pt idx="3314">
                  <c:v>52.989711761474602</c:v>
                </c:pt>
                <c:pt idx="3315">
                  <c:v>52.991790771484403</c:v>
                </c:pt>
                <c:pt idx="3316">
                  <c:v>52.993881225585902</c:v>
                </c:pt>
                <c:pt idx="3317">
                  <c:v>52.9959716796875</c:v>
                </c:pt>
                <c:pt idx="3318">
                  <c:v>52.998058319091797</c:v>
                </c:pt>
                <c:pt idx="3319">
                  <c:v>53.000148773193402</c:v>
                </c:pt>
                <c:pt idx="3320">
                  <c:v>53.003429412841797</c:v>
                </c:pt>
                <c:pt idx="3321">
                  <c:v>53.007980346679702</c:v>
                </c:pt>
                <c:pt idx="3322">
                  <c:v>53.012531280517599</c:v>
                </c:pt>
                <c:pt idx="3323">
                  <c:v>53.0170707702637</c:v>
                </c:pt>
                <c:pt idx="3324">
                  <c:v>53.021621704101598</c:v>
                </c:pt>
                <c:pt idx="3325">
                  <c:v>53.026168823242202</c:v>
                </c:pt>
                <c:pt idx="3326">
                  <c:v>53.027580261230497</c:v>
                </c:pt>
                <c:pt idx="3327">
                  <c:v>53.025680541992202</c:v>
                </c:pt>
                <c:pt idx="3328">
                  <c:v>53.023780822753899</c:v>
                </c:pt>
                <c:pt idx="3329">
                  <c:v>53.021881103515597</c:v>
                </c:pt>
                <c:pt idx="3330">
                  <c:v>53.021400451660199</c:v>
                </c:pt>
                <c:pt idx="3331">
                  <c:v>53.022590637207003</c:v>
                </c:pt>
                <c:pt idx="3332">
                  <c:v>53.023769378662102</c:v>
                </c:pt>
                <c:pt idx="3333">
                  <c:v>53.024948120117202</c:v>
                </c:pt>
                <c:pt idx="3334">
                  <c:v>53.025829315185497</c:v>
                </c:pt>
                <c:pt idx="3335">
                  <c:v>53.026260375976598</c:v>
                </c:pt>
                <c:pt idx="3336">
                  <c:v>53.026679992675803</c:v>
                </c:pt>
                <c:pt idx="3337">
                  <c:v>53.027111053466797</c:v>
                </c:pt>
                <c:pt idx="3338">
                  <c:v>53.027538299560497</c:v>
                </c:pt>
                <c:pt idx="3339">
                  <c:v>53.026779174804702</c:v>
                </c:pt>
                <c:pt idx="3340">
                  <c:v>53.024818420410199</c:v>
                </c:pt>
                <c:pt idx="3341">
                  <c:v>53.022850036621101</c:v>
                </c:pt>
                <c:pt idx="3342">
                  <c:v>53.020889282226598</c:v>
                </c:pt>
                <c:pt idx="3343">
                  <c:v>53.018928527832003</c:v>
                </c:pt>
                <c:pt idx="3344">
                  <c:v>53.016860961914098</c:v>
                </c:pt>
                <c:pt idx="3345">
                  <c:v>53.014858245849602</c:v>
                </c:pt>
                <c:pt idx="3346">
                  <c:v>53.012859344482401</c:v>
                </c:pt>
                <c:pt idx="3347">
                  <c:v>53.010871887207003</c:v>
                </c:pt>
                <c:pt idx="3348">
                  <c:v>53.008869171142599</c:v>
                </c:pt>
                <c:pt idx="3349">
                  <c:v>53.006881713867202</c:v>
                </c:pt>
                <c:pt idx="3350">
                  <c:v>53.004878997802699</c:v>
                </c:pt>
                <c:pt idx="3351">
                  <c:v>53.002880096435497</c:v>
                </c:pt>
                <c:pt idx="3352">
                  <c:v>53.000129699707003</c:v>
                </c:pt>
                <c:pt idx="3353">
                  <c:v>52.996288299560497</c:v>
                </c:pt>
                <c:pt idx="3354">
                  <c:v>52.992458343505902</c:v>
                </c:pt>
                <c:pt idx="3355">
                  <c:v>52.989368438720703</c:v>
                </c:pt>
                <c:pt idx="3356">
                  <c:v>52.987350463867202</c:v>
                </c:pt>
                <c:pt idx="3357">
                  <c:v>52.985328674316399</c:v>
                </c:pt>
                <c:pt idx="3358">
                  <c:v>52.983310699462898</c:v>
                </c:pt>
                <c:pt idx="3359">
                  <c:v>52.982738494872997</c:v>
                </c:pt>
                <c:pt idx="3360">
                  <c:v>52.983268737792997</c:v>
                </c:pt>
                <c:pt idx="3361">
                  <c:v>52.983798980712898</c:v>
                </c:pt>
                <c:pt idx="3362">
                  <c:v>52.982601165771499</c:v>
                </c:pt>
                <c:pt idx="3363">
                  <c:v>52.979988098144503</c:v>
                </c:pt>
                <c:pt idx="3364">
                  <c:v>52.977378845214801</c:v>
                </c:pt>
                <c:pt idx="3365">
                  <c:v>52.974769592285199</c:v>
                </c:pt>
                <c:pt idx="3366">
                  <c:v>52.972171783447301</c:v>
                </c:pt>
                <c:pt idx="3367">
                  <c:v>52.969558715820298</c:v>
                </c:pt>
                <c:pt idx="3368">
                  <c:v>52.966949462890597</c:v>
                </c:pt>
                <c:pt idx="3369">
                  <c:v>52.964340209960902</c:v>
                </c:pt>
                <c:pt idx="3370">
                  <c:v>52.9617309570313</c:v>
                </c:pt>
                <c:pt idx="3371">
                  <c:v>52.959571838378899</c:v>
                </c:pt>
                <c:pt idx="3372">
                  <c:v>52.957839965820298</c:v>
                </c:pt>
                <c:pt idx="3373">
                  <c:v>52.956100463867202</c:v>
                </c:pt>
                <c:pt idx="3374">
                  <c:v>52.954368591308601</c:v>
                </c:pt>
                <c:pt idx="3375">
                  <c:v>52.952640533447301</c:v>
                </c:pt>
                <c:pt idx="3376">
                  <c:v>52.9509086608887</c:v>
                </c:pt>
                <c:pt idx="3377">
                  <c:v>52.949180603027301</c:v>
                </c:pt>
                <c:pt idx="3378">
                  <c:v>52.9474487304687</c:v>
                </c:pt>
                <c:pt idx="3379">
                  <c:v>52.945720672607401</c:v>
                </c:pt>
                <c:pt idx="3380">
                  <c:v>52.943981170654297</c:v>
                </c:pt>
                <c:pt idx="3381">
                  <c:v>52.942249298095703</c:v>
                </c:pt>
                <c:pt idx="3382">
                  <c:v>52.940521240234403</c:v>
                </c:pt>
                <c:pt idx="3383">
                  <c:v>52.938789367675803</c:v>
                </c:pt>
                <c:pt idx="3384">
                  <c:v>52.937061309814503</c:v>
                </c:pt>
                <c:pt idx="3385">
                  <c:v>52.935329437255902</c:v>
                </c:pt>
                <c:pt idx="3386">
                  <c:v>52.932899475097699</c:v>
                </c:pt>
                <c:pt idx="3387">
                  <c:v>52.929481506347699</c:v>
                </c:pt>
                <c:pt idx="3388">
                  <c:v>52.926048278808601</c:v>
                </c:pt>
                <c:pt idx="3389">
                  <c:v>52.924240112304702</c:v>
                </c:pt>
                <c:pt idx="3390">
                  <c:v>52.924278259277301</c:v>
                </c:pt>
                <c:pt idx="3391">
                  <c:v>52.924308776855497</c:v>
                </c:pt>
                <c:pt idx="3392">
                  <c:v>52.924350738525398</c:v>
                </c:pt>
                <c:pt idx="3393">
                  <c:v>52.924388885497997</c:v>
                </c:pt>
                <c:pt idx="3394">
                  <c:v>52.9244194030762</c:v>
                </c:pt>
                <c:pt idx="3395">
                  <c:v>52.924461364746101</c:v>
                </c:pt>
                <c:pt idx="3396">
                  <c:v>52.923389434814503</c:v>
                </c:pt>
                <c:pt idx="3397">
                  <c:v>52.921260833740199</c:v>
                </c:pt>
                <c:pt idx="3398">
                  <c:v>52.9191284179687</c:v>
                </c:pt>
                <c:pt idx="3399">
                  <c:v>52.916999816894503</c:v>
                </c:pt>
                <c:pt idx="3400">
                  <c:v>52.914871215820298</c:v>
                </c:pt>
                <c:pt idx="3401">
                  <c:v>52.9127388000488</c:v>
                </c:pt>
                <c:pt idx="3402">
                  <c:v>52.910118103027301</c:v>
                </c:pt>
                <c:pt idx="3403">
                  <c:v>52.906978607177699</c:v>
                </c:pt>
                <c:pt idx="3404">
                  <c:v>52.903839111328097</c:v>
                </c:pt>
                <c:pt idx="3405">
                  <c:v>52.900699615478501</c:v>
                </c:pt>
                <c:pt idx="3406">
                  <c:v>52.897548675537102</c:v>
                </c:pt>
                <c:pt idx="3407">
                  <c:v>52.892910003662102</c:v>
                </c:pt>
                <c:pt idx="3408">
                  <c:v>52.886730194091797</c:v>
                </c:pt>
                <c:pt idx="3409">
                  <c:v>52.880550384521499</c:v>
                </c:pt>
                <c:pt idx="3410">
                  <c:v>52.8743705749512</c:v>
                </c:pt>
                <c:pt idx="3411">
                  <c:v>52.868190765380902</c:v>
                </c:pt>
                <c:pt idx="3412">
                  <c:v>52.862018585205099</c:v>
                </c:pt>
                <c:pt idx="3413">
                  <c:v>52.855838775634801</c:v>
                </c:pt>
                <c:pt idx="3414">
                  <c:v>52.848941802978501</c:v>
                </c:pt>
                <c:pt idx="3415">
                  <c:v>52.841461181640597</c:v>
                </c:pt>
                <c:pt idx="3416">
                  <c:v>52.833980560302699</c:v>
                </c:pt>
                <c:pt idx="3417">
                  <c:v>52.826499938964801</c:v>
                </c:pt>
                <c:pt idx="3418">
                  <c:v>52.819019317627003</c:v>
                </c:pt>
                <c:pt idx="3419">
                  <c:v>52.814949035644503</c:v>
                </c:pt>
                <c:pt idx="3420">
                  <c:v>52.814239501953097</c:v>
                </c:pt>
                <c:pt idx="3421">
                  <c:v>52.813529968261697</c:v>
                </c:pt>
                <c:pt idx="3422">
                  <c:v>52.812820434570298</c:v>
                </c:pt>
                <c:pt idx="3423">
                  <c:v>52.812110900878899</c:v>
                </c:pt>
                <c:pt idx="3424">
                  <c:v>52.8114013671875</c:v>
                </c:pt>
                <c:pt idx="3425">
                  <c:v>52.810691833496101</c:v>
                </c:pt>
                <c:pt idx="3426">
                  <c:v>52.809978485107401</c:v>
                </c:pt>
                <c:pt idx="3427">
                  <c:v>52.809268951416001</c:v>
                </c:pt>
                <c:pt idx="3428">
                  <c:v>52.807781219482401</c:v>
                </c:pt>
                <c:pt idx="3429">
                  <c:v>52.805530548095703</c:v>
                </c:pt>
                <c:pt idx="3430">
                  <c:v>52.803279876708999</c:v>
                </c:pt>
                <c:pt idx="3431">
                  <c:v>52.801029205322301</c:v>
                </c:pt>
                <c:pt idx="3432">
                  <c:v>52.798778533935497</c:v>
                </c:pt>
                <c:pt idx="3433">
                  <c:v>52.798439025878899</c:v>
                </c:pt>
                <c:pt idx="3434">
                  <c:v>52.799789428710902</c:v>
                </c:pt>
                <c:pt idx="3435">
                  <c:v>52.799140930175803</c:v>
                </c:pt>
                <c:pt idx="3436">
                  <c:v>52.796718597412102</c:v>
                </c:pt>
                <c:pt idx="3437">
                  <c:v>52.7943115234375</c:v>
                </c:pt>
                <c:pt idx="3438">
                  <c:v>52.791900634765597</c:v>
                </c:pt>
                <c:pt idx="3439">
                  <c:v>52.790519714355497</c:v>
                </c:pt>
                <c:pt idx="3440">
                  <c:v>52.790149688720703</c:v>
                </c:pt>
                <c:pt idx="3441">
                  <c:v>52.789779663085902</c:v>
                </c:pt>
                <c:pt idx="3442">
                  <c:v>52.7894096374512</c:v>
                </c:pt>
                <c:pt idx="3443">
                  <c:v>52.789039611816399</c:v>
                </c:pt>
                <c:pt idx="3444">
                  <c:v>52.788051605224602</c:v>
                </c:pt>
                <c:pt idx="3445">
                  <c:v>52.786350250244098</c:v>
                </c:pt>
                <c:pt idx="3446">
                  <c:v>52.7846488952637</c:v>
                </c:pt>
                <c:pt idx="3447">
                  <c:v>52.7829399108887</c:v>
                </c:pt>
                <c:pt idx="3448">
                  <c:v>52.781238555908203</c:v>
                </c:pt>
                <c:pt idx="3449">
                  <c:v>52.779529571533203</c:v>
                </c:pt>
                <c:pt idx="3450">
                  <c:v>52.7789115905762</c:v>
                </c:pt>
                <c:pt idx="3451">
                  <c:v>52.779331207275398</c:v>
                </c:pt>
                <c:pt idx="3452">
                  <c:v>52.779750823974602</c:v>
                </c:pt>
                <c:pt idx="3453">
                  <c:v>52.7801704406738</c:v>
                </c:pt>
                <c:pt idx="3454">
                  <c:v>52.7805786132812</c:v>
                </c:pt>
                <c:pt idx="3455">
                  <c:v>52.780998229980497</c:v>
                </c:pt>
                <c:pt idx="3456">
                  <c:v>52.780830383300803</c:v>
                </c:pt>
                <c:pt idx="3457">
                  <c:v>52.780239105224602</c:v>
                </c:pt>
                <c:pt idx="3458">
                  <c:v>52.779651641845703</c:v>
                </c:pt>
                <c:pt idx="3459">
                  <c:v>52.779060363769503</c:v>
                </c:pt>
                <c:pt idx="3460">
                  <c:v>52.778480529785199</c:v>
                </c:pt>
                <c:pt idx="3461">
                  <c:v>52.777889251708999</c:v>
                </c:pt>
                <c:pt idx="3462">
                  <c:v>52.777301788330099</c:v>
                </c:pt>
                <c:pt idx="3463">
                  <c:v>52.776710510253899</c:v>
                </c:pt>
                <c:pt idx="3464">
                  <c:v>52.776119232177699</c:v>
                </c:pt>
                <c:pt idx="3465">
                  <c:v>52.7755317687988</c:v>
                </c:pt>
                <c:pt idx="3466">
                  <c:v>52.774948120117202</c:v>
                </c:pt>
                <c:pt idx="3467">
                  <c:v>52.774360656738303</c:v>
                </c:pt>
                <c:pt idx="3468">
                  <c:v>52.773769378662102</c:v>
                </c:pt>
                <c:pt idx="3469">
                  <c:v>52.773178100585902</c:v>
                </c:pt>
                <c:pt idx="3470">
                  <c:v>52.772590637207003</c:v>
                </c:pt>
                <c:pt idx="3471">
                  <c:v>52.772010803222699</c:v>
                </c:pt>
                <c:pt idx="3472">
                  <c:v>52.771419525146499</c:v>
                </c:pt>
                <c:pt idx="3473">
                  <c:v>52.770828247070298</c:v>
                </c:pt>
                <c:pt idx="3474">
                  <c:v>52.770240783691399</c:v>
                </c:pt>
                <c:pt idx="3475">
                  <c:v>52.769649505615199</c:v>
                </c:pt>
                <c:pt idx="3476">
                  <c:v>52.768520355224602</c:v>
                </c:pt>
                <c:pt idx="3477">
                  <c:v>52.766849517822301</c:v>
                </c:pt>
                <c:pt idx="3478">
                  <c:v>52.765178680419901</c:v>
                </c:pt>
                <c:pt idx="3479">
                  <c:v>52.763500213622997</c:v>
                </c:pt>
                <c:pt idx="3480">
                  <c:v>52.761829376220703</c:v>
                </c:pt>
                <c:pt idx="3481">
                  <c:v>52.760158538818402</c:v>
                </c:pt>
                <c:pt idx="3482">
                  <c:v>52.758491516113303</c:v>
                </c:pt>
                <c:pt idx="3483">
                  <c:v>52.756820678710902</c:v>
                </c:pt>
                <c:pt idx="3484">
                  <c:v>52.755149841308601</c:v>
                </c:pt>
                <c:pt idx="3485">
                  <c:v>52.7534790039063</c:v>
                </c:pt>
                <c:pt idx="3486">
                  <c:v>52.7518310546875</c:v>
                </c:pt>
                <c:pt idx="3487">
                  <c:v>52.750179290771499</c:v>
                </c:pt>
                <c:pt idx="3488">
                  <c:v>52.748538970947301</c:v>
                </c:pt>
                <c:pt idx="3489">
                  <c:v>52.746898651122997</c:v>
                </c:pt>
                <c:pt idx="3490">
                  <c:v>52.745250701904297</c:v>
                </c:pt>
                <c:pt idx="3491">
                  <c:v>52.743751525878899</c:v>
                </c:pt>
                <c:pt idx="3492">
                  <c:v>52.742378234863303</c:v>
                </c:pt>
                <c:pt idx="3493">
                  <c:v>52.741020202636697</c:v>
                </c:pt>
                <c:pt idx="3494">
                  <c:v>52.739650726318402</c:v>
                </c:pt>
                <c:pt idx="3495">
                  <c:v>52.739791870117202</c:v>
                </c:pt>
                <c:pt idx="3496">
                  <c:v>52.7412109375</c:v>
                </c:pt>
                <c:pt idx="3497">
                  <c:v>52.742618560791001</c:v>
                </c:pt>
                <c:pt idx="3498">
                  <c:v>52.742298126220703</c:v>
                </c:pt>
                <c:pt idx="3499">
                  <c:v>52.740509033203097</c:v>
                </c:pt>
                <c:pt idx="3500">
                  <c:v>52.7387084960937</c:v>
                </c:pt>
                <c:pt idx="3501">
                  <c:v>52.7369194030762</c:v>
                </c:pt>
                <c:pt idx="3502">
                  <c:v>52.735130310058601</c:v>
                </c:pt>
                <c:pt idx="3503">
                  <c:v>52.733329772949197</c:v>
                </c:pt>
                <c:pt idx="3504">
                  <c:v>52.731540679931598</c:v>
                </c:pt>
                <c:pt idx="3505">
                  <c:v>52.729751586914098</c:v>
                </c:pt>
                <c:pt idx="3506">
                  <c:v>52.727951049804702</c:v>
                </c:pt>
                <c:pt idx="3507">
                  <c:v>52.726158142089801</c:v>
                </c:pt>
                <c:pt idx="3508">
                  <c:v>52.724369049072301</c:v>
                </c:pt>
                <c:pt idx="3509">
                  <c:v>52.722568511962898</c:v>
                </c:pt>
                <c:pt idx="3510">
                  <c:v>52.720779418945298</c:v>
                </c:pt>
                <c:pt idx="3511">
                  <c:v>52.718990325927699</c:v>
                </c:pt>
                <c:pt idx="3512">
                  <c:v>52.717189788818402</c:v>
                </c:pt>
                <c:pt idx="3513">
                  <c:v>52.715400695800803</c:v>
                </c:pt>
                <c:pt idx="3514">
                  <c:v>52.713611602783203</c:v>
                </c:pt>
                <c:pt idx="3515">
                  <c:v>52.711849212646499</c:v>
                </c:pt>
                <c:pt idx="3516">
                  <c:v>52.710140228271499</c:v>
                </c:pt>
                <c:pt idx="3517">
                  <c:v>52.708431243896499</c:v>
                </c:pt>
                <c:pt idx="3518">
                  <c:v>52.706729888916001</c:v>
                </c:pt>
                <c:pt idx="3519">
                  <c:v>52.705020904541001</c:v>
                </c:pt>
                <c:pt idx="3520">
                  <c:v>52.7033081054687</c:v>
                </c:pt>
                <c:pt idx="3521">
                  <c:v>52.701610565185497</c:v>
                </c:pt>
                <c:pt idx="3522">
                  <c:v>52.699901580810497</c:v>
                </c:pt>
                <c:pt idx="3523">
                  <c:v>52.698188781738303</c:v>
                </c:pt>
                <c:pt idx="3524">
                  <c:v>52.696491241455099</c:v>
                </c:pt>
                <c:pt idx="3525">
                  <c:v>52.694778442382798</c:v>
                </c:pt>
                <c:pt idx="3526">
                  <c:v>52.693069458007798</c:v>
                </c:pt>
                <c:pt idx="3527">
                  <c:v>52.691368103027301</c:v>
                </c:pt>
                <c:pt idx="3528">
                  <c:v>52.689659118652301</c:v>
                </c:pt>
                <c:pt idx="3529">
                  <c:v>52.687950134277301</c:v>
                </c:pt>
                <c:pt idx="3530">
                  <c:v>52.686698913574197</c:v>
                </c:pt>
                <c:pt idx="3531">
                  <c:v>52.685798645019503</c:v>
                </c:pt>
                <c:pt idx="3532">
                  <c:v>52.684898376464801</c:v>
                </c:pt>
                <c:pt idx="3533">
                  <c:v>52.683998107910199</c:v>
                </c:pt>
                <c:pt idx="3534">
                  <c:v>52.683101654052699</c:v>
                </c:pt>
                <c:pt idx="3535">
                  <c:v>52.682201385497997</c:v>
                </c:pt>
                <c:pt idx="3536">
                  <c:v>52.681690216064503</c:v>
                </c:pt>
                <c:pt idx="3537">
                  <c:v>52.681671142578097</c:v>
                </c:pt>
                <c:pt idx="3538">
                  <c:v>52.681648254394503</c:v>
                </c:pt>
                <c:pt idx="3539">
                  <c:v>52.681629180908203</c:v>
                </c:pt>
                <c:pt idx="3540">
                  <c:v>52.681610107421903</c:v>
                </c:pt>
                <c:pt idx="3541">
                  <c:v>52.681301116943402</c:v>
                </c:pt>
                <c:pt idx="3542">
                  <c:v>52.680599212646499</c:v>
                </c:pt>
                <c:pt idx="3543">
                  <c:v>52.679908752441399</c:v>
                </c:pt>
                <c:pt idx="3544">
                  <c:v>52.6792182922363</c:v>
                </c:pt>
                <c:pt idx="3545">
                  <c:v>52.678531646728501</c:v>
                </c:pt>
                <c:pt idx="3546">
                  <c:v>52.677841186523402</c:v>
                </c:pt>
                <c:pt idx="3547">
                  <c:v>52.677150726318402</c:v>
                </c:pt>
                <c:pt idx="3548">
                  <c:v>52.676460266113303</c:v>
                </c:pt>
                <c:pt idx="3549">
                  <c:v>52.675769805908203</c:v>
                </c:pt>
                <c:pt idx="3550">
                  <c:v>52.675079345703097</c:v>
                </c:pt>
                <c:pt idx="3551">
                  <c:v>52.674209594726598</c:v>
                </c:pt>
                <c:pt idx="3552">
                  <c:v>52.673210144042997</c:v>
                </c:pt>
                <c:pt idx="3553">
                  <c:v>52.672210693359403</c:v>
                </c:pt>
                <c:pt idx="3554">
                  <c:v>52.671211242675803</c:v>
                </c:pt>
                <c:pt idx="3555">
                  <c:v>52.670211791992202</c:v>
                </c:pt>
                <c:pt idx="3556">
                  <c:v>52.6692085266113</c:v>
                </c:pt>
                <c:pt idx="3557">
                  <c:v>52.668209075927699</c:v>
                </c:pt>
                <c:pt idx="3558">
                  <c:v>52.667209625244098</c:v>
                </c:pt>
                <c:pt idx="3559">
                  <c:v>52.666210174560497</c:v>
                </c:pt>
                <c:pt idx="3560">
                  <c:v>52.665218353271499</c:v>
                </c:pt>
                <c:pt idx="3561">
                  <c:v>52.664241790771499</c:v>
                </c:pt>
                <c:pt idx="3562">
                  <c:v>52.663261413574197</c:v>
                </c:pt>
                <c:pt idx="3563">
                  <c:v>52.662281036377003</c:v>
                </c:pt>
                <c:pt idx="3564">
                  <c:v>52.661289215087898</c:v>
                </c:pt>
                <c:pt idx="3565">
                  <c:v>52.660308837890597</c:v>
                </c:pt>
                <c:pt idx="3566">
                  <c:v>52.659328460693402</c:v>
                </c:pt>
                <c:pt idx="3567">
                  <c:v>52.658351898193402</c:v>
                </c:pt>
                <c:pt idx="3568">
                  <c:v>52.657371520996101</c:v>
                </c:pt>
                <c:pt idx="3569">
                  <c:v>52.6563911437988</c:v>
                </c:pt>
                <c:pt idx="3570">
                  <c:v>52.655399322509801</c:v>
                </c:pt>
                <c:pt idx="3571">
                  <c:v>52.654201507568402</c:v>
                </c:pt>
                <c:pt idx="3572">
                  <c:v>52.652809143066399</c:v>
                </c:pt>
                <c:pt idx="3573">
                  <c:v>52.651420593261697</c:v>
                </c:pt>
                <c:pt idx="3574">
                  <c:v>52.650028228759801</c:v>
                </c:pt>
                <c:pt idx="3575">
                  <c:v>52.648639678955099</c:v>
                </c:pt>
                <c:pt idx="3576">
                  <c:v>52.647239685058601</c:v>
                </c:pt>
                <c:pt idx="3577">
                  <c:v>52.645851135253899</c:v>
                </c:pt>
                <c:pt idx="3578">
                  <c:v>52.644458770752003</c:v>
                </c:pt>
                <c:pt idx="3579">
                  <c:v>52.642990112304702</c:v>
                </c:pt>
                <c:pt idx="3580">
                  <c:v>52.641399383544901</c:v>
                </c:pt>
                <c:pt idx="3581">
                  <c:v>52.639820098877003</c:v>
                </c:pt>
                <c:pt idx="3582">
                  <c:v>52.638229370117202</c:v>
                </c:pt>
                <c:pt idx="3583">
                  <c:v>52.636650085449197</c:v>
                </c:pt>
                <c:pt idx="3584">
                  <c:v>52.6350708007812</c:v>
                </c:pt>
                <c:pt idx="3585">
                  <c:v>52.633480072021499</c:v>
                </c:pt>
                <c:pt idx="3586">
                  <c:v>52.631900787353501</c:v>
                </c:pt>
                <c:pt idx="3587">
                  <c:v>52.630321502685497</c:v>
                </c:pt>
                <c:pt idx="3588">
                  <c:v>52.628738403320298</c:v>
                </c:pt>
                <c:pt idx="3589">
                  <c:v>52.627159118652301</c:v>
                </c:pt>
                <c:pt idx="3590">
                  <c:v>52.625568389892599</c:v>
                </c:pt>
                <c:pt idx="3591">
                  <c:v>52.623989105224602</c:v>
                </c:pt>
                <c:pt idx="3592">
                  <c:v>52.622409820556598</c:v>
                </c:pt>
                <c:pt idx="3593">
                  <c:v>52.6208305358887</c:v>
                </c:pt>
                <c:pt idx="3594">
                  <c:v>52.619110107421903</c:v>
                </c:pt>
                <c:pt idx="3595">
                  <c:v>52.6172485351562</c:v>
                </c:pt>
                <c:pt idx="3596">
                  <c:v>52.615390777587898</c:v>
                </c:pt>
                <c:pt idx="3597">
                  <c:v>52.613529205322301</c:v>
                </c:pt>
                <c:pt idx="3598">
                  <c:v>52.611671447753899</c:v>
                </c:pt>
                <c:pt idx="3599">
                  <c:v>52.609809875488303</c:v>
                </c:pt>
                <c:pt idx="3600">
                  <c:v>52.607948303222699</c:v>
                </c:pt>
                <c:pt idx="3601">
                  <c:v>52.6060981750488</c:v>
                </c:pt>
                <c:pt idx="3602">
                  <c:v>52.604240417480497</c:v>
                </c:pt>
                <c:pt idx="3603">
                  <c:v>52.602378845214801</c:v>
                </c:pt>
                <c:pt idx="3604">
                  <c:v>52.600521087646499</c:v>
                </c:pt>
                <c:pt idx="3605">
                  <c:v>52.598659515380902</c:v>
                </c:pt>
                <c:pt idx="3606">
                  <c:v>52.5968017578125</c:v>
                </c:pt>
                <c:pt idx="3607">
                  <c:v>52.5949516296387</c:v>
                </c:pt>
                <c:pt idx="3608">
                  <c:v>52.593090057372997</c:v>
                </c:pt>
                <c:pt idx="3609">
                  <c:v>52.591228485107401</c:v>
                </c:pt>
                <c:pt idx="3610">
                  <c:v>52.589370727539098</c:v>
                </c:pt>
                <c:pt idx="3611">
                  <c:v>52.587509155273402</c:v>
                </c:pt>
                <c:pt idx="3612">
                  <c:v>52.585651397705099</c:v>
                </c:pt>
                <c:pt idx="3613">
                  <c:v>52.5838012695313</c:v>
                </c:pt>
                <c:pt idx="3614">
                  <c:v>52.581939697265597</c:v>
                </c:pt>
                <c:pt idx="3615">
                  <c:v>52.580120086669901</c:v>
                </c:pt>
                <c:pt idx="3616">
                  <c:v>52.578369140625</c:v>
                </c:pt>
                <c:pt idx="3617">
                  <c:v>52.576610565185497</c:v>
                </c:pt>
                <c:pt idx="3618">
                  <c:v>52.574859619140597</c:v>
                </c:pt>
                <c:pt idx="3619">
                  <c:v>52.573108673095703</c:v>
                </c:pt>
                <c:pt idx="3620">
                  <c:v>52.571361541747997</c:v>
                </c:pt>
                <c:pt idx="3621">
                  <c:v>52.569610595703097</c:v>
                </c:pt>
                <c:pt idx="3622">
                  <c:v>52.567859649658203</c:v>
                </c:pt>
                <c:pt idx="3623">
                  <c:v>52.566108703613303</c:v>
                </c:pt>
                <c:pt idx="3624">
                  <c:v>52.5643501281738</c:v>
                </c:pt>
                <c:pt idx="3625">
                  <c:v>52.562599182128899</c:v>
                </c:pt>
                <c:pt idx="3626">
                  <c:v>52.560848236083999</c:v>
                </c:pt>
                <c:pt idx="3627">
                  <c:v>52.5591011047363</c:v>
                </c:pt>
                <c:pt idx="3628">
                  <c:v>52.557350158691399</c:v>
                </c:pt>
                <c:pt idx="3629">
                  <c:v>52.555599212646499</c:v>
                </c:pt>
                <c:pt idx="3630">
                  <c:v>52.553848266601598</c:v>
                </c:pt>
                <c:pt idx="3631">
                  <c:v>52.552101135253899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DEB-4DDC-9341-D499C34CF467}"/>
            </c:ext>
          </c:extLst>
        </c:ser>
        <c:ser>
          <c:idx val="2"/>
          <c:order val="2"/>
          <c:tx>
            <c:strRef>
              <c:f>'Without TE'!$TK$1</c:f>
              <c:strCache>
                <c:ptCount val="1"/>
                <c:pt idx="0">
                  <c:v>SS-S-COLD_A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'Without TE'!$TH$2:$TH$3634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TE'!$TK$2:$TK$3634</c:f>
              <c:numCache>
                <c:formatCode>General</c:formatCode>
                <c:ptCount val="3633"/>
                <c:pt idx="0">
                  <c:v>27.016450881958001</c:v>
                </c:pt>
                <c:pt idx="1">
                  <c:v>27.012100219726602</c:v>
                </c:pt>
                <c:pt idx="2">
                  <c:v>27.016719818115199</c:v>
                </c:pt>
                <c:pt idx="3">
                  <c:v>27.021339416503899</c:v>
                </c:pt>
                <c:pt idx="4">
                  <c:v>27.0259494781494</c:v>
                </c:pt>
                <c:pt idx="5">
                  <c:v>27.0305690765381</c:v>
                </c:pt>
                <c:pt idx="6">
                  <c:v>27.035190582275401</c:v>
                </c:pt>
                <c:pt idx="7">
                  <c:v>27.040460586547901</c:v>
                </c:pt>
                <c:pt idx="8">
                  <c:v>27.046369552612301</c:v>
                </c:pt>
                <c:pt idx="9">
                  <c:v>27.052289962768601</c:v>
                </c:pt>
                <c:pt idx="10">
                  <c:v>27.058210372924801</c:v>
                </c:pt>
                <c:pt idx="11">
                  <c:v>27.060920715331999</c:v>
                </c:pt>
                <c:pt idx="12">
                  <c:v>27.060489654541001</c:v>
                </c:pt>
                <c:pt idx="13">
                  <c:v>27.060060501098601</c:v>
                </c:pt>
                <c:pt idx="14">
                  <c:v>27.059619903564499</c:v>
                </c:pt>
                <c:pt idx="15">
                  <c:v>27.059190750122099</c:v>
                </c:pt>
                <c:pt idx="16">
                  <c:v>27.0572395324707</c:v>
                </c:pt>
                <c:pt idx="17">
                  <c:v>27.053840637206999</c:v>
                </c:pt>
                <c:pt idx="18">
                  <c:v>27.051420211791999</c:v>
                </c:pt>
                <c:pt idx="19">
                  <c:v>27.049909591674801</c:v>
                </c:pt>
                <c:pt idx="20">
                  <c:v>27.048360824585</c:v>
                </c:pt>
                <c:pt idx="21">
                  <c:v>27.045240402221701</c:v>
                </c:pt>
                <c:pt idx="22">
                  <c:v>27.040580749511701</c:v>
                </c:pt>
                <c:pt idx="23">
                  <c:v>27.0359592437744</c:v>
                </c:pt>
                <c:pt idx="24">
                  <c:v>27.031349182128899</c:v>
                </c:pt>
                <c:pt idx="25">
                  <c:v>27.026729583740199</c:v>
                </c:pt>
                <c:pt idx="26">
                  <c:v>27.022119522094702</c:v>
                </c:pt>
                <c:pt idx="27">
                  <c:v>27.017499923706101</c:v>
                </c:pt>
                <c:pt idx="28">
                  <c:v>27.015060424804702</c:v>
                </c:pt>
                <c:pt idx="29">
                  <c:v>27.014690399169901</c:v>
                </c:pt>
                <c:pt idx="30">
                  <c:v>27.014280319213899</c:v>
                </c:pt>
                <c:pt idx="31">
                  <c:v>27.0152397155762</c:v>
                </c:pt>
                <c:pt idx="32">
                  <c:v>27.017549514770501</c:v>
                </c:pt>
                <c:pt idx="33">
                  <c:v>27.0176601409912</c:v>
                </c:pt>
                <c:pt idx="34">
                  <c:v>27.0153694152832</c:v>
                </c:pt>
                <c:pt idx="35">
                  <c:v>27.012830734252901</c:v>
                </c:pt>
                <c:pt idx="36">
                  <c:v>27.010379791259801</c:v>
                </c:pt>
                <c:pt idx="37">
                  <c:v>27.007829666137699</c:v>
                </c:pt>
                <c:pt idx="38">
                  <c:v>27.005119323730501</c:v>
                </c:pt>
                <c:pt idx="39">
                  <c:v>27.002140045166001</c:v>
                </c:pt>
                <c:pt idx="40">
                  <c:v>26.993240356445298</c:v>
                </c:pt>
                <c:pt idx="41">
                  <c:v>26.9793300628662</c:v>
                </c:pt>
                <c:pt idx="42">
                  <c:v>26.966180801391602</c:v>
                </c:pt>
                <c:pt idx="43">
                  <c:v>26.953029632568398</c:v>
                </c:pt>
                <c:pt idx="44">
                  <c:v>26.940820693969702</c:v>
                </c:pt>
                <c:pt idx="45">
                  <c:v>26.929609298706101</c:v>
                </c:pt>
                <c:pt idx="46">
                  <c:v>26.918920516967798</c:v>
                </c:pt>
                <c:pt idx="47">
                  <c:v>26.914600372314499</c:v>
                </c:pt>
                <c:pt idx="48">
                  <c:v>26.914470672607401</c:v>
                </c:pt>
                <c:pt idx="49">
                  <c:v>26.912269592285199</c:v>
                </c:pt>
                <c:pt idx="50">
                  <c:v>26.910570144653299</c:v>
                </c:pt>
                <c:pt idx="51">
                  <c:v>26.909370422363299</c:v>
                </c:pt>
                <c:pt idx="52">
                  <c:v>26.908149719238299</c:v>
                </c:pt>
                <c:pt idx="53">
                  <c:v>26.9069309234619</c:v>
                </c:pt>
                <c:pt idx="54">
                  <c:v>26.9057102203369</c:v>
                </c:pt>
                <c:pt idx="55">
                  <c:v>26.905149459838899</c:v>
                </c:pt>
                <c:pt idx="56">
                  <c:v>26.905229568481399</c:v>
                </c:pt>
                <c:pt idx="57">
                  <c:v>26.905309677123999</c:v>
                </c:pt>
                <c:pt idx="58">
                  <c:v>26.905389785766602</c:v>
                </c:pt>
                <c:pt idx="59">
                  <c:v>26.905469894409201</c:v>
                </c:pt>
                <c:pt idx="60">
                  <c:v>26.906309127807599</c:v>
                </c:pt>
                <c:pt idx="61">
                  <c:v>26.907880783081101</c:v>
                </c:pt>
                <c:pt idx="62">
                  <c:v>26.909450531005898</c:v>
                </c:pt>
                <c:pt idx="63">
                  <c:v>26.909999847412099</c:v>
                </c:pt>
                <c:pt idx="64">
                  <c:v>26.909559249877901</c:v>
                </c:pt>
                <c:pt idx="65">
                  <c:v>26.909130096435501</c:v>
                </c:pt>
                <c:pt idx="66">
                  <c:v>26.910549163818398</c:v>
                </c:pt>
                <c:pt idx="67">
                  <c:v>26.913789749145501</c:v>
                </c:pt>
                <c:pt idx="68">
                  <c:v>26.917030334472699</c:v>
                </c:pt>
                <c:pt idx="69">
                  <c:v>26.9197692871094</c:v>
                </c:pt>
                <c:pt idx="70">
                  <c:v>26.922000885009801</c:v>
                </c:pt>
                <c:pt idx="71">
                  <c:v>26.916950225830099</c:v>
                </c:pt>
                <c:pt idx="72">
                  <c:v>26.905380249023398</c:v>
                </c:pt>
                <c:pt idx="73">
                  <c:v>26.9010105133057</c:v>
                </c:pt>
                <c:pt idx="74">
                  <c:v>26.901990890502901</c:v>
                </c:pt>
                <c:pt idx="75">
                  <c:v>26.901950836181602</c:v>
                </c:pt>
                <c:pt idx="76">
                  <c:v>26.901920318603501</c:v>
                </c:pt>
                <c:pt idx="77">
                  <c:v>26.900600433349599</c:v>
                </c:pt>
                <c:pt idx="78">
                  <c:v>26.8980503082275</c:v>
                </c:pt>
                <c:pt idx="79">
                  <c:v>26.895500183105501</c:v>
                </c:pt>
                <c:pt idx="80">
                  <c:v>26.892959594726602</c:v>
                </c:pt>
                <c:pt idx="81">
                  <c:v>26.893129348754901</c:v>
                </c:pt>
                <c:pt idx="82">
                  <c:v>26.895919799804702</c:v>
                </c:pt>
                <c:pt idx="83">
                  <c:v>26.8987007141113</c:v>
                </c:pt>
                <c:pt idx="84">
                  <c:v>26.8996391296387</c:v>
                </c:pt>
                <c:pt idx="85">
                  <c:v>26.898490905761701</c:v>
                </c:pt>
                <c:pt idx="86">
                  <c:v>26.896909713745099</c:v>
                </c:pt>
                <c:pt idx="87">
                  <c:v>26.895139694213899</c:v>
                </c:pt>
                <c:pt idx="88">
                  <c:v>26.890949249267599</c:v>
                </c:pt>
                <c:pt idx="89">
                  <c:v>26.8851509094238</c:v>
                </c:pt>
                <c:pt idx="90">
                  <c:v>26.880069732666001</c:v>
                </c:pt>
                <c:pt idx="91">
                  <c:v>26.875</c:v>
                </c:pt>
                <c:pt idx="92">
                  <c:v>26.869960784912099</c:v>
                </c:pt>
                <c:pt idx="93">
                  <c:v>26.865039825439499</c:v>
                </c:pt>
                <c:pt idx="94">
                  <c:v>26.861249923706101</c:v>
                </c:pt>
                <c:pt idx="95">
                  <c:v>26.858270645141602</c:v>
                </c:pt>
                <c:pt idx="96">
                  <c:v>26.855009078979499</c:v>
                </c:pt>
                <c:pt idx="97">
                  <c:v>26.851680755615199</c:v>
                </c:pt>
                <c:pt idx="98">
                  <c:v>26.848169326782202</c:v>
                </c:pt>
                <c:pt idx="99">
                  <c:v>26.840629577636701</c:v>
                </c:pt>
                <c:pt idx="100">
                  <c:v>26.829639434814499</c:v>
                </c:pt>
                <c:pt idx="101">
                  <c:v>26.819120407104499</c:v>
                </c:pt>
                <c:pt idx="102">
                  <c:v>26.808599472045898</c:v>
                </c:pt>
                <c:pt idx="103">
                  <c:v>26.798070907592798</c:v>
                </c:pt>
                <c:pt idx="104">
                  <c:v>26.787620544433601</c:v>
                </c:pt>
                <c:pt idx="105">
                  <c:v>26.777519226074201</c:v>
                </c:pt>
                <c:pt idx="106">
                  <c:v>26.764919281005898</c:v>
                </c:pt>
                <c:pt idx="107">
                  <c:v>26.748569488525401</c:v>
                </c:pt>
                <c:pt idx="108">
                  <c:v>26.7310791015625</c:v>
                </c:pt>
                <c:pt idx="109">
                  <c:v>26.7135906219482</c:v>
                </c:pt>
                <c:pt idx="110">
                  <c:v>26.696100234985401</c:v>
                </c:pt>
                <c:pt idx="111">
                  <c:v>26.6786193847656</c:v>
                </c:pt>
                <c:pt idx="112">
                  <c:v>26.661130905151399</c:v>
                </c:pt>
                <c:pt idx="113">
                  <c:v>26.643619537353501</c:v>
                </c:pt>
                <c:pt idx="114">
                  <c:v>26.6260795593262</c:v>
                </c:pt>
                <c:pt idx="115">
                  <c:v>26.608549118041999</c:v>
                </c:pt>
                <c:pt idx="116">
                  <c:v>26.591009140014599</c:v>
                </c:pt>
                <c:pt idx="117">
                  <c:v>26.573480606079102</c:v>
                </c:pt>
                <c:pt idx="118">
                  <c:v>26.555950164794901</c:v>
                </c:pt>
                <c:pt idx="119">
                  <c:v>26.537540435791001</c:v>
                </c:pt>
                <c:pt idx="120">
                  <c:v>26.5182209014893</c:v>
                </c:pt>
                <c:pt idx="121">
                  <c:v>26.4988803863525</c:v>
                </c:pt>
                <c:pt idx="122">
                  <c:v>26.479570388793899</c:v>
                </c:pt>
                <c:pt idx="123">
                  <c:v>26.460290908813501</c:v>
                </c:pt>
                <c:pt idx="124">
                  <c:v>26.4410190582275</c:v>
                </c:pt>
                <c:pt idx="125">
                  <c:v>26.422460556030298</c:v>
                </c:pt>
                <c:pt idx="126">
                  <c:v>26.404600143432599</c:v>
                </c:pt>
                <c:pt idx="127">
                  <c:v>26.3867492675781</c:v>
                </c:pt>
                <c:pt idx="128">
                  <c:v>26.368919372558601</c:v>
                </c:pt>
                <c:pt idx="129">
                  <c:v>26.353429794311499</c:v>
                </c:pt>
                <c:pt idx="130">
                  <c:v>26.3418998718262</c:v>
                </c:pt>
                <c:pt idx="131">
                  <c:v>26.339160919189499</c:v>
                </c:pt>
                <c:pt idx="132">
                  <c:v>26.341600418090799</c:v>
                </c:pt>
                <c:pt idx="133">
                  <c:v>26.3466701507568</c:v>
                </c:pt>
                <c:pt idx="134">
                  <c:v>26.356409072876001</c:v>
                </c:pt>
                <c:pt idx="135">
                  <c:v>26.3674201965332</c:v>
                </c:pt>
                <c:pt idx="136">
                  <c:v>26.37965965271</c:v>
                </c:pt>
                <c:pt idx="137">
                  <c:v>26.391899108886701</c:v>
                </c:pt>
                <c:pt idx="138">
                  <c:v>26.404140472412099</c:v>
                </c:pt>
                <c:pt idx="139">
                  <c:v>26.416379928588899</c:v>
                </c:pt>
                <c:pt idx="140">
                  <c:v>26.428630828857401</c:v>
                </c:pt>
                <c:pt idx="141">
                  <c:v>26.440870285034201</c:v>
                </c:pt>
                <c:pt idx="142">
                  <c:v>26.453109741210898</c:v>
                </c:pt>
                <c:pt idx="143">
                  <c:v>26.465349197387699</c:v>
                </c:pt>
                <c:pt idx="144">
                  <c:v>26.478490829467798</c:v>
                </c:pt>
                <c:pt idx="145">
                  <c:v>26.492519378662099</c:v>
                </c:pt>
                <c:pt idx="146">
                  <c:v>26.506549835205099</c:v>
                </c:pt>
                <c:pt idx="147">
                  <c:v>26.5205898284912</c:v>
                </c:pt>
                <c:pt idx="148">
                  <c:v>26.532640457153299</c:v>
                </c:pt>
                <c:pt idx="149">
                  <c:v>26.542739868164102</c:v>
                </c:pt>
                <c:pt idx="150">
                  <c:v>26.552850723266602</c:v>
                </c:pt>
                <c:pt idx="151">
                  <c:v>26.558830261230501</c:v>
                </c:pt>
                <c:pt idx="152">
                  <c:v>26.560749053955099</c:v>
                </c:pt>
                <c:pt idx="153">
                  <c:v>26.562660217285199</c:v>
                </c:pt>
                <c:pt idx="154">
                  <c:v>26.564580917358398</c:v>
                </c:pt>
                <c:pt idx="155">
                  <c:v>26.563640594482401</c:v>
                </c:pt>
                <c:pt idx="156">
                  <c:v>26.559959411621101</c:v>
                </c:pt>
                <c:pt idx="157">
                  <c:v>26.556310653686499</c:v>
                </c:pt>
                <c:pt idx="158">
                  <c:v>26.552669525146499</c:v>
                </c:pt>
                <c:pt idx="159">
                  <c:v>26.5490207672119</c:v>
                </c:pt>
                <c:pt idx="160">
                  <c:v>26.548759460449201</c:v>
                </c:pt>
                <c:pt idx="161">
                  <c:v>26.5517692565918</c:v>
                </c:pt>
                <c:pt idx="162">
                  <c:v>26.554750442504901</c:v>
                </c:pt>
                <c:pt idx="163">
                  <c:v>26.5577201843262</c:v>
                </c:pt>
                <c:pt idx="164">
                  <c:v>26.559770584106399</c:v>
                </c:pt>
                <c:pt idx="165">
                  <c:v>26.560899734497099</c:v>
                </c:pt>
                <c:pt idx="166">
                  <c:v>26.562040328979499</c:v>
                </c:pt>
                <c:pt idx="167">
                  <c:v>26.561429977416999</c:v>
                </c:pt>
                <c:pt idx="168">
                  <c:v>26.559150695800799</c:v>
                </c:pt>
                <c:pt idx="169">
                  <c:v>26.556869506835898</c:v>
                </c:pt>
                <c:pt idx="170">
                  <c:v>26.554599761962901</c:v>
                </c:pt>
                <c:pt idx="171">
                  <c:v>26.556619644165</c:v>
                </c:pt>
                <c:pt idx="172">
                  <c:v>26.562839508056602</c:v>
                </c:pt>
                <c:pt idx="173">
                  <c:v>26.5690593719482</c:v>
                </c:pt>
                <c:pt idx="174">
                  <c:v>26.575260162353501</c:v>
                </c:pt>
                <c:pt idx="175">
                  <c:v>26.581470489501999</c:v>
                </c:pt>
                <c:pt idx="176">
                  <c:v>26.587680816650401</c:v>
                </c:pt>
                <c:pt idx="177">
                  <c:v>26.591859817504901</c:v>
                </c:pt>
                <c:pt idx="178">
                  <c:v>26.594060897827099</c:v>
                </c:pt>
                <c:pt idx="179">
                  <c:v>26.596250534057599</c:v>
                </c:pt>
                <c:pt idx="180">
                  <c:v>26.594570159912099</c:v>
                </c:pt>
                <c:pt idx="181">
                  <c:v>26.589189529418899</c:v>
                </c:pt>
                <c:pt idx="182">
                  <c:v>26.583890914916999</c:v>
                </c:pt>
                <c:pt idx="183">
                  <c:v>26.5785808563232</c:v>
                </c:pt>
                <c:pt idx="184">
                  <c:v>26.573280334472699</c:v>
                </c:pt>
                <c:pt idx="185">
                  <c:v>26.5679607391357</c:v>
                </c:pt>
                <c:pt idx="186">
                  <c:v>26.565940856933601</c:v>
                </c:pt>
                <c:pt idx="187">
                  <c:v>26.567089080810501</c:v>
                </c:pt>
                <c:pt idx="188">
                  <c:v>26.568149566650401</c:v>
                </c:pt>
                <c:pt idx="189">
                  <c:v>26.571449279785199</c:v>
                </c:pt>
                <c:pt idx="190">
                  <c:v>26.576919555664102</c:v>
                </c:pt>
                <c:pt idx="191">
                  <c:v>26.579380035400401</c:v>
                </c:pt>
                <c:pt idx="192">
                  <c:v>26.578870773315401</c:v>
                </c:pt>
                <c:pt idx="193">
                  <c:v>26.5783500671387</c:v>
                </c:pt>
                <c:pt idx="194">
                  <c:v>26.577569961547901</c:v>
                </c:pt>
                <c:pt idx="195">
                  <c:v>26.576379776001001</c:v>
                </c:pt>
                <c:pt idx="196">
                  <c:v>26.5749607086182</c:v>
                </c:pt>
                <c:pt idx="197">
                  <c:v>26.571229934692401</c:v>
                </c:pt>
                <c:pt idx="198">
                  <c:v>26.566169738769499</c:v>
                </c:pt>
                <c:pt idx="199">
                  <c:v>26.562290191650401</c:v>
                </c:pt>
                <c:pt idx="200">
                  <c:v>26.553430557251001</c:v>
                </c:pt>
                <c:pt idx="201">
                  <c:v>26.5389308929443</c:v>
                </c:pt>
                <c:pt idx="202">
                  <c:v>26.523880004882798</c:v>
                </c:pt>
                <c:pt idx="203">
                  <c:v>26.5088195800781</c:v>
                </c:pt>
                <c:pt idx="204">
                  <c:v>26.493770599365199</c:v>
                </c:pt>
                <c:pt idx="205">
                  <c:v>26.4787197113037</c:v>
                </c:pt>
                <c:pt idx="206">
                  <c:v>26.463670730590799</c:v>
                </c:pt>
                <c:pt idx="207">
                  <c:v>26.4486408233643</c:v>
                </c:pt>
                <c:pt idx="208">
                  <c:v>26.433610916137699</c:v>
                </c:pt>
                <c:pt idx="209">
                  <c:v>26.4185791015625</c:v>
                </c:pt>
                <c:pt idx="210">
                  <c:v>26.403539657592798</c:v>
                </c:pt>
                <c:pt idx="211">
                  <c:v>26.388469696044901</c:v>
                </c:pt>
                <c:pt idx="212">
                  <c:v>26.373390197753899</c:v>
                </c:pt>
                <c:pt idx="213">
                  <c:v>26.36496925354</c:v>
                </c:pt>
                <c:pt idx="214">
                  <c:v>26.362379074096701</c:v>
                </c:pt>
                <c:pt idx="215">
                  <c:v>26.3608093261719</c:v>
                </c:pt>
                <c:pt idx="216">
                  <c:v>26.361160278320298</c:v>
                </c:pt>
                <c:pt idx="217">
                  <c:v>26.365089416503899</c:v>
                </c:pt>
                <c:pt idx="218">
                  <c:v>26.372560501098601</c:v>
                </c:pt>
                <c:pt idx="219">
                  <c:v>26.380029678344702</c:v>
                </c:pt>
                <c:pt idx="220">
                  <c:v>26.383909225463899</c:v>
                </c:pt>
                <c:pt idx="221">
                  <c:v>26.383949279785199</c:v>
                </c:pt>
                <c:pt idx="222">
                  <c:v>26.3779392242432</c:v>
                </c:pt>
                <c:pt idx="223">
                  <c:v>26.368219375610401</c:v>
                </c:pt>
                <c:pt idx="224">
                  <c:v>26.3584308624268</c:v>
                </c:pt>
                <c:pt idx="225">
                  <c:v>26.345630645751999</c:v>
                </c:pt>
                <c:pt idx="226">
                  <c:v>26.331790924072301</c:v>
                </c:pt>
                <c:pt idx="227">
                  <c:v>26.317949295043899</c:v>
                </c:pt>
                <c:pt idx="228">
                  <c:v>26.304119110107401</c:v>
                </c:pt>
                <c:pt idx="229">
                  <c:v>26.290279388427699</c:v>
                </c:pt>
                <c:pt idx="230">
                  <c:v>26.276430130004901</c:v>
                </c:pt>
                <c:pt idx="231">
                  <c:v>26.268619537353501</c:v>
                </c:pt>
                <c:pt idx="232">
                  <c:v>26.266099929809599</c:v>
                </c:pt>
                <c:pt idx="233">
                  <c:v>26.262590408325199</c:v>
                </c:pt>
                <c:pt idx="234">
                  <c:v>26.263229370117202</c:v>
                </c:pt>
                <c:pt idx="235">
                  <c:v>26.267879486083999</c:v>
                </c:pt>
                <c:pt idx="236">
                  <c:v>26.264410018920898</c:v>
                </c:pt>
                <c:pt idx="237">
                  <c:v>26.254489898681602</c:v>
                </c:pt>
                <c:pt idx="238">
                  <c:v>26.246759414672901</c:v>
                </c:pt>
                <c:pt idx="239">
                  <c:v>26.236940383911101</c:v>
                </c:pt>
                <c:pt idx="240">
                  <c:v>26.2251796722412</c:v>
                </c:pt>
                <c:pt idx="241">
                  <c:v>26.213560104370099</c:v>
                </c:pt>
                <c:pt idx="242">
                  <c:v>26.2040691375732</c:v>
                </c:pt>
                <c:pt idx="243">
                  <c:v>26.197109222412099</c:v>
                </c:pt>
                <c:pt idx="244">
                  <c:v>26.195869445800799</c:v>
                </c:pt>
                <c:pt idx="245">
                  <c:v>26.198219299316399</c:v>
                </c:pt>
                <c:pt idx="246">
                  <c:v>26.200519561767599</c:v>
                </c:pt>
                <c:pt idx="247">
                  <c:v>26.204769134521499</c:v>
                </c:pt>
                <c:pt idx="248">
                  <c:v>26.211330413818398</c:v>
                </c:pt>
                <c:pt idx="249">
                  <c:v>26.220159530639599</c:v>
                </c:pt>
                <c:pt idx="250">
                  <c:v>26.229000091552699</c:v>
                </c:pt>
                <c:pt idx="251">
                  <c:v>26.236179351806602</c:v>
                </c:pt>
                <c:pt idx="252">
                  <c:v>26.2417106628418</c:v>
                </c:pt>
                <c:pt idx="253">
                  <c:v>26.244430541992202</c:v>
                </c:pt>
                <c:pt idx="254">
                  <c:v>26.2440700531006</c:v>
                </c:pt>
                <c:pt idx="255">
                  <c:v>26.234800338745099</c:v>
                </c:pt>
                <c:pt idx="256">
                  <c:v>26.2187194824219</c:v>
                </c:pt>
                <c:pt idx="257">
                  <c:v>26.204940795898398</c:v>
                </c:pt>
                <c:pt idx="258">
                  <c:v>26.200330734252901</c:v>
                </c:pt>
                <c:pt idx="259">
                  <c:v>26.202539443969702</c:v>
                </c:pt>
                <c:pt idx="260">
                  <c:v>26.202600479126001</c:v>
                </c:pt>
                <c:pt idx="261">
                  <c:v>26.205259323120099</c:v>
                </c:pt>
                <c:pt idx="262">
                  <c:v>26.21044921875</c:v>
                </c:pt>
                <c:pt idx="263">
                  <c:v>26.215660095214801</c:v>
                </c:pt>
                <c:pt idx="264">
                  <c:v>26.222650527954102</c:v>
                </c:pt>
                <c:pt idx="265">
                  <c:v>26.231409072876001</c:v>
                </c:pt>
                <c:pt idx="266">
                  <c:v>26.240179061889599</c:v>
                </c:pt>
                <c:pt idx="267">
                  <c:v>26.248939514160199</c:v>
                </c:pt>
                <c:pt idx="268">
                  <c:v>26.254989624023398</c:v>
                </c:pt>
                <c:pt idx="269">
                  <c:v>26.258369445800799</c:v>
                </c:pt>
                <c:pt idx="270">
                  <c:v>26.2617092132568</c:v>
                </c:pt>
                <c:pt idx="271">
                  <c:v>26.258869171142599</c:v>
                </c:pt>
                <c:pt idx="272">
                  <c:v>26.251710891723601</c:v>
                </c:pt>
                <c:pt idx="273">
                  <c:v>26.2429599761963</c:v>
                </c:pt>
                <c:pt idx="274">
                  <c:v>26.229749679565401</c:v>
                </c:pt>
                <c:pt idx="275">
                  <c:v>26.215799331665</c:v>
                </c:pt>
                <c:pt idx="276">
                  <c:v>26.201850891113299</c:v>
                </c:pt>
                <c:pt idx="277">
                  <c:v>26.187889099121101</c:v>
                </c:pt>
                <c:pt idx="278">
                  <c:v>26.180469512939499</c:v>
                </c:pt>
                <c:pt idx="279">
                  <c:v>26.178819656372099</c:v>
                </c:pt>
                <c:pt idx="280">
                  <c:v>26.178199768066399</c:v>
                </c:pt>
                <c:pt idx="281">
                  <c:v>26.179479598998999</c:v>
                </c:pt>
                <c:pt idx="282">
                  <c:v>26.186679840087901</c:v>
                </c:pt>
                <c:pt idx="283">
                  <c:v>26.199710845947301</c:v>
                </c:pt>
                <c:pt idx="284">
                  <c:v>26.212770462036101</c:v>
                </c:pt>
                <c:pt idx="285">
                  <c:v>26.220909118652301</c:v>
                </c:pt>
                <c:pt idx="286">
                  <c:v>26.224199295043899</c:v>
                </c:pt>
                <c:pt idx="287">
                  <c:v>26.226650238037099</c:v>
                </c:pt>
                <c:pt idx="288">
                  <c:v>26.2281894683838</c:v>
                </c:pt>
                <c:pt idx="289">
                  <c:v>26.222080230712901</c:v>
                </c:pt>
                <c:pt idx="290">
                  <c:v>26.210229873657202</c:v>
                </c:pt>
                <c:pt idx="291">
                  <c:v>26.2004909515381</c:v>
                </c:pt>
                <c:pt idx="292">
                  <c:v>26.190769195556602</c:v>
                </c:pt>
                <c:pt idx="293">
                  <c:v>26.178970336914102</c:v>
                </c:pt>
                <c:pt idx="294">
                  <c:v>26.165159225463899</c:v>
                </c:pt>
                <c:pt idx="295">
                  <c:v>26.151430130004901</c:v>
                </c:pt>
                <c:pt idx="296">
                  <c:v>26.137739181518601</c:v>
                </c:pt>
                <c:pt idx="297">
                  <c:v>26.1243991851807</c:v>
                </c:pt>
                <c:pt idx="298">
                  <c:v>26.118940353393601</c:v>
                </c:pt>
                <c:pt idx="299">
                  <c:v>26.119260787963899</c:v>
                </c:pt>
                <c:pt idx="300">
                  <c:v>26.117359161376999</c:v>
                </c:pt>
                <c:pt idx="301">
                  <c:v>26.108320236206101</c:v>
                </c:pt>
                <c:pt idx="302">
                  <c:v>26.093240737915</c:v>
                </c:pt>
                <c:pt idx="303">
                  <c:v>26.079130172729499</c:v>
                </c:pt>
                <c:pt idx="304">
                  <c:v>26.065029144287099</c:v>
                </c:pt>
                <c:pt idx="305">
                  <c:v>26.051050186157202</c:v>
                </c:pt>
                <c:pt idx="306">
                  <c:v>26.042709350585898</c:v>
                </c:pt>
                <c:pt idx="307">
                  <c:v>26.039720535278299</c:v>
                </c:pt>
                <c:pt idx="308">
                  <c:v>26.0311794281006</c:v>
                </c:pt>
                <c:pt idx="309">
                  <c:v>26.016939163208001</c:v>
                </c:pt>
                <c:pt idx="310">
                  <c:v>26.002210617065401</c:v>
                </c:pt>
                <c:pt idx="311">
                  <c:v>25.987480163574201</c:v>
                </c:pt>
                <c:pt idx="312">
                  <c:v>25.972770690918001</c:v>
                </c:pt>
                <c:pt idx="313">
                  <c:v>25.958229064941399</c:v>
                </c:pt>
                <c:pt idx="314">
                  <c:v>25.94508934021</c:v>
                </c:pt>
                <c:pt idx="315">
                  <c:v>25.933399200439499</c:v>
                </c:pt>
                <c:pt idx="316">
                  <c:v>25.921770095825199</c:v>
                </c:pt>
                <c:pt idx="317">
                  <c:v>25.910610198974599</c:v>
                </c:pt>
                <c:pt idx="318">
                  <c:v>25.9091606140137</c:v>
                </c:pt>
                <c:pt idx="319">
                  <c:v>25.9150695800781</c:v>
                </c:pt>
                <c:pt idx="320">
                  <c:v>25.918809890747099</c:v>
                </c:pt>
                <c:pt idx="321">
                  <c:v>25.922540664672901</c:v>
                </c:pt>
                <c:pt idx="322">
                  <c:v>25.92626953125</c:v>
                </c:pt>
                <c:pt idx="323">
                  <c:v>25.9298496246338</c:v>
                </c:pt>
                <c:pt idx="324">
                  <c:v>25.933280944824201</c:v>
                </c:pt>
                <c:pt idx="325">
                  <c:v>25.936710357666001</c:v>
                </c:pt>
                <c:pt idx="326">
                  <c:v>25.9434299468994</c:v>
                </c:pt>
                <c:pt idx="327">
                  <c:v>25.9533996582031</c:v>
                </c:pt>
                <c:pt idx="328">
                  <c:v>25.965030670166001</c:v>
                </c:pt>
                <c:pt idx="329">
                  <c:v>25.978300094604499</c:v>
                </c:pt>
                <c:pt idx="330">
                  <c:v>25.991559982299801</c:v>
                </c:pt>
                <c:pt idx="331">
                  <c:v>25.999130249023398</c:v>
                </c:pt>
                <c:pt idx="332">
                  <c:v>26.001100540161101</c:v>
                </c:pt>
                <c:pt idx="333">
                  <c:v>26.003049850463899</c:v>
                </c:pt>
                <c:pt idx="334">
                  <c:v>26.002189636230501</c:v>
                </c:pt>
                <c:pt idx="335">
                  <c:v>25.998630523681602</c:v>
                </c:pt>
                <c:pt idx="336">
                  <c:v>25.995109558105501</c:v>
                </c:pt>
                <c:pt idx="337">
                  <c:v>25.993349075317401</c:v>
                </c:pt>
                <c:pt idx="338">
                  <c:v>25.993280410766602</c:v>
                </c:pt>
                <c:pt idx="339">
                  <c:v>25.995540618896499</c:v>
                </c:pt>
                <c:pt idx="340">
                  <c:v>26.000099182128899</c:v>
                </c:pt>
                <c:pt idx="341">
                  <c:v>26.0046691894531</c:v>
                </c:pt>
                <c:pt idx="342">
                  <c:v>26.0064506530762</c:v>
                </c:pt>
                <c:pt idx="343">
                  <c:v>26.005510330200199</c:v>
                </c:pt>
                <c:pt idx="344">
                  <c:v>26.004579544067401</c:v>
                </c:pt>
                <c:pt idx="345">
                  <c:v>26.007520675659201</c:v>
                </c:pt>
                <c:pt idx="346">
                  <c:v>26.0142307281494</c:v>
                </c:pt>
                <c:pt idx="347">
                  <c:v>26.020940780639599</c:v>
                </c:pt>
                <c:pt idx="348">
                  <c:v>26.027660369873001</c:v>
                </c:pt>
                <c:pt idx="349">
                  <c:v>26.0311393737793</c:v>
                </c:pt>
                <c:pt idx="350">
                  <c:v>26.031450271606399</c:v>
                </c:pt>
                <c:pt idx="351">
                  <c:v>26.029190063476602</c:v>
                </c:pt>
                <c:pt idx="352">
                  <c:v>26.024549484252901</c:v>
                </c:pt>
                <c:pt idx="353">
                  <c:v>26.021539688110401</c:v>
                </c:pt>
                <c:pt idx="354">
                  <c:v>26.019870758056602</c:v>
                </c:pt>
                <c:pt idx="355">
                  <c:v>26.0212593078613</c:v>
                </c:pt>
                <c:pt idx="356">
                  <c:v>26.025730133056602</c:v>
                </c:pt>
                <c:pt idx="357">
                  <c:v>26.031190872192401</c:v>
                </c:pt>
                <c:pt idx="358">
                  <c:v>26.0376300811768</c:v>
                </c:pt>
                <c:pt idx="359">
                  <c:v>26.044069290161101</c:v>
                </c:pt>
                <c:pt idx="360">
                  <c:v>26.048089981079102</c:v>
                </c:pt>
                <c:pt idx="361">
                  <c:v>26.049749374389599</c:v>
                </c:pt>
                <c:pt idx="362">
                  <c:v>26.0514106750488</c:v>
                </c:pt>
                <c:pt idx="363">
                  <c:v>26.0530605316162</c:v>
                </c:pt>
                <c:pt idx="364">
                  <c:v>26.054710388183601</c:v>
                </c:pt>
                <c:pt idx="365">
                  <c:v>26.056369781494102</c:v>
                </c:pt>
                <c:pt idx="366">
                  <c:v>26.058019638061499</c:v>
                </c:pt>
                <c:pt idx="367">
                  <c:v>26.059669494628899</c:v>
                </c:pt>
                <c:pt idx="368">
                  <c:v>26.0613307952881</c:v>
                </c:pt>
                <c:pt idx="369">
                  <c:v>26.062980651855501</c:v>
                </c:pt>
                <c:pt idx="370">
                  <c:v>26.064640045166001</c:v>
                </c:pt>
                <c:pt idx="371">
                  <c:v>26.065860748291001</c:v>
                </c:pt>
                <c:pt idx="372">
                  <c:v>26.0666599273682</c:v>
                </c:pt>
                <c:pt idx="373">
                  <c:v>26.067470550537099</c:v>
                </c:pt>
                <c:pt idx="374">
                  <c:v>26.0682697296143</c:v>
                </c:pt>
                <c:pt idx="375">
                  <c:v>26.0690803527832</c:v>
                </c:pt>
                <c:pt idx="376">
                  <c:v>26.069879531860401</c:v>
                </c:pt>
                <c:pt idx="377">
                  <c:v>26.0706901550293</c:v>
                </c:pt>
                <c:pt idx="378">
                  <c:v>26.071489334106399</c:v>
                </c:pt>
                <c:pt idx="379">
                  <c:v>26.072290420532202</c:v>
                </c:pt>
                <c:pt idx="380">
                  <c:v>26.0730991363525</c:v>
                </c:pt>
                <c:pt idx="381">
                  <c:v>26.071100234985401</c:v>
                </c:pt>
                <c:pt idx="382">
                  <c:v>26.066410064697301</c:v>
                </c:pt>
                <c:pt idx="383">
                  <c:v>26.061780929565401</c:v>
                </c:pt>
                <c:pt idx="384">
                  <c:v>26.059120178222699</c:v>
                </c:pt>
                <c:pt idx="385">
                  <c:v>26.05837059021</c:v>
                </c:pt>
                <c:pt idx="386">
                  <c:v>26.058530807495099</c:v>
                </c:pt>
                <c:pt idx="387">
                  <c:v>26.0596008300781</c:v>
                </c:pt>
                <c:pt idx="388">
                  <c:v>26.0606803894043</c:v>
                </c:pt>
                <c:pt idx="389">
                  <c:v>26.061750411987301</c:v>
                </c:pt>
                <c:pt idx="390">
                  <c:v>26.062820434570298</c:v>
                </c:pt>
                <c:pt idx="391">
                  <c:v>26.063890457153299</c:v>
                </c:pt>
                <c:pt idx="392">
                  <c:v>26.0649604797363</c:v>
                </c:pt>
                <c:pt idx="393">
                  <c:v>26.065990447998001</c:v>
                </c:pt>
                <c:pt idx="394">
                  <c:v>26.066959381103501</c:v>
                </c:pt>
                <c:pt idx="395">
                  <c:v>26.067939758300799</c:v>
                </c:pt>
                <c:pt idx="396">
                  <c:v>26.068910598754901</c:v>
                </c:pt>
                <c:pt idx="397">
                  <c:v>26.069889068603501</c:v>
                </c:pt>
                <c:pt idx="398">
                  <c:v>26.070859909057599</c:v>
                </c:pt>
                <c:pt idx="399">
                  <c:v>26.071840286254901</c:v>
                </c:pt>
                <c:pt idx="400">
                  <c:v>26.072809219360401</c:v>
                </c:pt>
                <c:pt idx="401">
                  <c:v>26.074779510498001</c:v>
                </c:pt>
                <c:pt idx="402">
                  <c:v>26.077720642089801</c:v>
                </c:pt>
                <c:pt idx="403">
                  <c:v>26.080659866333001</c:v>
                </c:pt>
                <c:pt idx="404">
                  <c:v>26.0835990905762</c:v>
                </c:pt>
                <c:pt idx="405">
                  <c:v>26.086540222168001</c:v>
                </c:pt>
                <c:pt idx="406">
                  <c:v>26.088880538940401</c:v>
                </c:pt>
                <c:pt idx="407">
                  <c:v>26.090629577636701</c:v>
                </c:pt>
                <c:pt idx="408">
                  <c:v>26.092390060424801</c:v>
                </c:pt>
                <c:pt idx="409">
                  <c:v>26.094139099121101</c:v>
                </c:pt>
                <c:pt idx="410">
                  <c:v>26.098169326782202</c:v>
                </c:pt>
                <c:pt idx="411">
                  <c:v>26.104419708251999</c:v>
                </c:pt>
                <c:pt idx="412">
                  <c:v>26.1085605621338</c:v>
                </c:pt>
                <c:pt idx="413">
                  <c:v>26.110549926757798</c:v>
                </c:pt>
                <c:pt idx="414">
                  <c:v>26.1043891906738</c:v>
                </c:pt>
                <c:pt idx="415">
                  <c:v>26.091600418090799</c:v>
                </c:pt>
                <c:pt idx="416">
                  <c:v>26.080890655517599</c:v>
                </c:pt>
                <c:pt idx="417">
                  <c:v>26.071250915527301</c:v>
                </c:pt>
                <c:pt idx="418">
                  <c:v>26.0671291351318</c:v>
                </c:pt>
                <c:pt idx="419">
                  <c:v>26.066499710083001</c:v>
                </c:pt>
                <c:pt idx="420">
                  <c:v>26.0666103363037</c:v>
                </c:pt>
                <c:pt idx="421">
                  <c:v>26.069879531860401</c:v>
                </c:pt>
                <c:pt idx="422">
                  <c:v>26.076330184936499</c:v>
                </c:pt>
                <c:pt idx="423">
                  <c:v>26.085929870605501</c:v>
                </c:pt>
                <c:pt idx="424">
                  <c:v>26.0955295562744</c:v>
                </c:pt>
                <c:pt idx="425">
                  <c:v>26.105119705200199</c:v>
                </c:pt>
                <c:pt idx="426">
                  <c:v>26.114700317382798</c:v>
                </c:pt>
                <c:pt idx="427">
                  <c:v>26.124280929565401</c:v>
                </c:pt>
                <c:pt idx="428">
                  <c:v>26.1338596343994</c:v>
                </c:pt>
                <c:pt idx="429">
                  <c:v>26.143440246581999</c:v>
                </c:pt>
                <c:pt idx="430">
                  <c:v>26.1480903625488</c:v>
                </c:pt>
                <c:pt idx="431">
                  <c:v>26.147920608520501</c:v>
                </c:pt>
                <c:pt idx="432">
                  <c:v>26.147729873657202</c:v>
                </c:pt>
                <c:pt idx="433">
                  <c:v>26.151319503784201</c:v>
                </c:pt>
                <c:pt idx="434">
                  <c:v>26.1586399078369</c:v>
                </c:pt>
                <c:pt idx="435">
                  <c:v>26.165960311889599</c:v>
                </c:pt>
                <c:pt idx="436">
                  <c:v>26.173280715942401</c:v>
                </c:pt>
                <c:pt idx="437">
                  <c:v>26.180599212646499</c:v>
                </c:pt>
                <c:pt idx="438">
                  <c:v>26.184959411621101</c:v>
                </c:pt>
                <c:pt idx="439">
                  <c:v>26.186399459838899</c:v>
                </c:pt>
                <c:pt idx="440">
                  <c:v>26.187829971313501</c:v>
                </c:pt>
                <c:pt idx="441">
                  <c:v>26.1892604827881</c:v>
                </c:pt>
                <c:pt idx="442">
                  <c:v>26.191860198974599</c:v>
                </c:pt>
                <c:pt idx="443">
                  <c:v>26.195600509643601</c:v>
                </c:pt>
                <c:pt idx="444">
                  <c:v>26.1993503570557</c:v>
                </c:pt>
                <c:pt idx="445">
                  <c:v>26.203100204467798</c:v>
                </c:pt>
                <c:pt idx="446">
                  <c:v>26.2063808441162</c:v>
                </c:pt>
                <c:pt idx="447">
                  <c:v>26.209220886230501</c:v>
                </c:pt>
                <c:pt idx="448">
                  <c:v>26.212060928344702</c:v>
                </c:pt>
                <c:pt idx="449">
                  <c:v>26.214899063110401</c:v>
                </c:pt>
                <c:pt idx="450">
                  <c:v>26.216550827026399</c:v>
                </c:pt>
                <c:pt idx="451">
                  <c:v>26.2170505523682</c:v>
                </c:pt>
                <c:pt idx="452">
                  <c:v>26.2175407409668</c:v>
                </c:pt>
                <c:pt idx="453">
                  <c:v>26.218040466308601</c:v>
                </c:pt>
                <c:pt idx="454">
                  <c:v>26.218519210815401</c:v>
                </c:pt>
                <c:pt idx="455">
                  <c:v>26.2186794281006</c:v>
                </c:pt>
                <c:pt idx="456">
                  <c:v>26.208839416503899</c:v>
                </c:pt>
                <c:pt idx="457">
                  <c:v>26.191099166870099</c:v>
                </c:pt>
                <c:pt idx="458">
                  <c:v>26.175559997558601</c:v>
                </c:pt>
                <c:pt idx="459">
                  <c:v>26.162189483642599</c:v>
                </c:pt>
                <c:pt idx="460">
                  <c:v>26.1496696472168</c:v>
                </c:pt>
                <c:pt idx="461">
                  <c:v>26.135869979858398</c:v>
                </c:pt>
                <c:pt idx="462">
                  <c:v>26.1220397949219</c:v>
                </c:pt>
                <c:pt idx="463">
                  <c:v>26.108200073242202</c:v>
                </c:pt>
                <c:pt idx="464">
                  <c:v>26.0943603515625</c:v>
                </c:pt>
                <c:pt idx="465">
                  <c:v>26.080509185791001</c:v>
                </c:pt>
                <c:pt idx="466">
                  <c:v>26.074390411376999</c:v>
                </c:pt>
                <c:pt idx="467">
                  <c:v>26.075080871581999</c:v>
                </c:pt>
                <c:pt idx="468">
                  <c:v>26.076429367065401</c:v>
                </c:pt>
                <c:pt idx="469">
                  <c:v>26.079420089721701</c:v>
                </c:pt>
                <c:pt idx="470">
                  <c:v>26.082399368286101</c:v>
                </c:pt>
                <c:pt idx="471">
                  <c:v>26.08251953125</c:v>
                </c:pt>
                <c:pt idx="472">
                  <c:v>26.079799652099599</c:v>
                </c:pt>
                <c:pt idx="473">
                  <c:v>26.077100753784201</c:v>
                </c:pt>
                <c:pt idx="474">
                  <c:v>26.072029113769499</c:v>
                </c:pt>
                <c:pt idx="475">
                  <c:v>26.065610885620099</c:v>
                </c:pt>
                <c:pt idx="476">
                  <c:v>26.060319900512699</c:v>
                </c:pt>
                <c:pt idx="477">
                  <c:v>26.051649093627901</c:v>
                </c:pt>
                <c:pt idx="478">
                  <c:v>26.038560867309599</c:v>
                </c:pt>
                <c:pt idx="479">
                  <c:v>26.024520874023398</c:v>
                </c:pt>
                <c:pt idx="480">
                  <c:v>26.010490417480501</c:v>
                </c:pt>
                <c:pt idx="481">
                  <c:v>25.9964599609375</c:v>
                </c:pt>
                <c:pt idx="482">
                  <c:v>25.982429504394499</c:v>
                </c:pt>
                <c:pt idx="483">
                  <c:v>25.968410491943398</c:v>
                </c:pt>
                <c:pt idx="484">
                  <c:v>25.954380035400401</c:v>
                </c:pt>
                <c:pt idx="485">
                  <c:v>25.9403591156006</c:v>
                </c:pt>
                <c:pt idx="486">
                  <c:v>25.9263305664062</c:v>
                </c:pt>
                <c:pt idx="487">
                  <c:v>25.9180202484131</c:v>
                </c:pt>
                <c:pt idx="488">
                  <c:v>25.914690017700199</c:v>
                </c:pt>
                <c:pt idx="489">
                  <c:v>25.910459518432599</c:v>
                </c:pt>
                <c:pt idx="490">
                  <c:v>25.908369064331101</c:v>
                </c:pt>
                <c:pt idx="491">
                  <c:v>25.908229827880898</c:v>
                </c:pt>
                <c:pt idx="492">
                  <c:v>25.909429550170898</c:v>
                </c:pt>
                <c:pt idx="493">
                  <c:v>25.912050247192401</c:v>
                </c:pt>
                <c:pt idx="494">
                  <c:v>25.914609909057599</c:v>
                </c:pt>
                <c:pt idx="495">
                  <c:v>25.910179138183601</c:v>
                </c:pt>
                <c:pt idx="496">
                  <c:v>25.900619506835898</c:v>
                </c:pt>
                <c:pt idx="497">
                  <c:v>25.893579483032202</c:v>
                </c:pt>
                <c:pt idx="498">
                  <c:v>25.884010314941399</c:v>
                </c:pt>
                <c:pt idx="499">
                  <c:v>25.870790481567401</c:v>
                </c:pt>
                <c:pt idx="500">
                  <c:v>25.8565998077393</c:v>
                </c:pt>
                <c:pt idx="501">
                  <c:v>25.842420578002901</c:v>
                </c:pt>
                <c:pt idx="502">
                  <c:v>25.828220367431602</c:v>
                </c:pt>
                <c:pt idx="503">
                  <c:v>25.813999176025401</c:v>
                </c:pt>
                <c:pt idx="504">
                  <c:v>25.799770355224599</c:v>
                </c:pt>
                <c:pt idx="505">
                  <c:v>25.785560607910199</c:v>
                </c:pt>
                <c:pt idx="506">
                  <c:v>25.770040512085</c:v>
                </c:pt>
                <c:pt idx="507">
                  <c:v>25.754480361938501</c:v>
                </c:pt>
                <c:pt idx="508">
                  <c:v>25.740850448608398</c:v>
                </c:pt>
                <c:pt idx="509">
                  <c:v>25.7364406585693</c:v>
                </c:pt>
                <c:pt idx="510">
                  <c:v>25.738939285278299</c:v>
                </c:pt>
                <c:pt idx="511">
                  <c:v>25.743110656738299</c:v>
                </c:pt>
                <c:pt idx="512">
                  <c:v>25.7511196136475</c:v>
                </c:pt>
                <c:pt idx="513">
                  <c:v>25.759140014648398</c:v>
                </c:pt>
                <c:pt idx="514">
                  <c:v>25.767749786376999</c:v>
                </c:pt>
                <c:pt idx="515">
                  <c:v>25.776939392089801</c:v>
                </c:pt>
                <c:pt idx="516">
                  <c:v>25.786130905151399</c:v>
                </c:pt>
                <c:pt idx="517">
                  <c:v>25.792640686035199</c:v>
                </c:pt>
                <c:pt idx="518">
                  <c:v>25.796510696411101</c:v>
                </c:pt>
                <c:pt idx="519">
                  <c:v>25.7983493804932</c:v>
                </c:pt>
                <c:pt idx="520">
                  <c:v>25.798240661621101</c:v>
                </c:pt>
                <c:pt idx="521">
                  <c:v>25.797950744628899</c:v>
                </c:pt>
                <c:pt idx="522">
                  <c:v>25.797090530395501</c:v>
                </c:pt>
                <c:pt idx="523">
                  <c:v>25.789850234985401</c:v>
                </c:pt>
                <c:pt idx="524">
                  <c:v>25.778270721435501</c:v>
                </c:pt>
                <c:pt idx="525">
                  <c:v>25.768680572509801</c:v>
                </c:pt>
                <c:pt idx="526">
                  <c:v>25.764549255371101</c:v>
                </c:pt>
                <c:pt idx="527">
                  <c:v>25.763700485229499</c:v>
                </c:pt>
                <c:pt idx="528">
                  <c:v>25.763929367065401</c:v>
                </c:pt>
                <c:pt idx="529">
                  <c:v>25.767290115356399</c:v>
                </c:pt>
                <c:pt idx="530">
                  <c:v>25.7653198242187</c:v>
                </c:pt>
                <c:pt idx="531">
                  <c:v>25.759649276733398</c:v>
                </c:pt>
                <c:pt idx="532">
                  <c:v>25.756290435791001</c:v>
                </c:pt>
                <c:pt idx="533">
                  <c:v>25.748439788818398</c:v>
                </c:pt>
                <c:pt idx="534">
                  <c:v>25.735420227050799</c:v>
                </c:pt>
                <c:pt idx="535">
                  <c:v>25.7218208312988</c:v>
                </c:pt>
                <c:pt idx="536">
                  <c:v>25.708229064941399</c:v>
                </c:pt>
                <c:pt idx="537">
                  <c:v>25.6946201324463</c:v>
                </c:pt>
                <c:pt idx="538">
                  <c:v>25.6810092926025</c:v>
                </c:pt>
                <c:pt idx="539">
                  <c:v>25.667579650878899</c:v>
                </c:pt>
                <c:pt idx="540">
                  <c:v>25.656120300293001</c:v>
                </c:pt>
                <c:pt idx="541">
                  <c:v>25.653459548950199</c:v>
                </c:pt>
                <c:pt idx="542">
                  <c:v>25.655830383300799</c:v>
                </c:pt>
                <c:pt idx="543">
                  <c:v>25.6561393737793</c:v>
                </c:pt>
                <c:pt idx="544">
                  <c:v>25.656459808349599</c:v>
                </c:pt>
                <c:pt idx="545">
                  <c:v>25.662000656127901</c:v>
                </c:pt>
                <c:pt idx="546">
                  <c:v>25.672670364379901</c:v>
                </c:pt>
                <c:pt idx="547">
                  <c:v>25.6833591461182</c:v>
                </c:pt>
                <c:pt idx="548">
                  <c:v>25.6940402984619</c:v>
                </c:pt>
                <c:pt idx="549">
                  <c:v>25.7039604187012</c:v>
                </c:pt>
                <c:pt idx="550">
                  <c:v>25.713100433349599</c:v>
                </c:pt>
                <c:pt idx="551">
                  <c:v>25.7222499847412</c:v>
                </c:pt>
                <c:pt idx="552">
                  <c:v>25.731380462646499</c:v>
                </c:pt>
                <c:pt idx="553">
                  <c:v>25.7405109405518</c:v>
                </c:pt>
                <c:pt idx="554">
                  <c:v>25.749639511108398</c:v>
                </c:pt>
                <c:pt idx="555">
                  <c:v>25.7587699890137</c:v>
                </c:pt>
                <c:pt idx="556">
                  <c:v>25.765480041503899</c:v>
                </c:pt>
                <c:pt idx="557">
                  <c:v>25.769800186157202</c:v>
                </c:pt>
                <c:pt idx="558">
                  <c:v>25.770219802856399</c:v>
                </c:pt>
                <c:pt idx="559">
                  <c:v>25.766880035400401</c:v>
                </c:pt>
                <c:pt idx="560">
                  <c:v>25.7635593414307</c:v>
                </c:pt>
                <c:pt idx="561">
                  <c:v>25.760240554809599</c:v>
                </c:pt>
                <c:pt idx="562">
                  <c:v>25.756919860839801</c:v>
                </c:pt>
                <c:pt idx="563">
                  <c:v>25.7536106109619</c:v>
                </c:pt>
                <c:pt idx="564">
                  <c:v>25.750289916992202</c:v>
                </c:pt>
                <c:pt idx="565">
                  <c:v>25.7469692230225</c:v>
                </c:pt>
                <c:pt idx="566">
                  <c:v>25.743650436401399</c:v>
                </c:pt>
                <c:pt idx="567">
                  <c:v>25.742469787597699</c:v>
                </c:pt>
                <c:pt idx="568">
                  <c:v>25.743330001831101</c:v>
                </c:pt>
                <c:pt idx="569">
                  <c:v>25.746259689331101</c:v>
                </c:pt>
                <c:pt idx="570">
                  <c:v>25.7512302398682</c:v>
                </c:pt>
                <c:pt idx="571">
                  <c:v>25.756219863891602</c:v>
                </c:pt>
                <c:pt idx="572">
                  <c:v>25.7611999511719</c:v>
                </c:pt>
                <c:pt idx="573">
                  <c:v>25.766189575195298</c:v>
                </c:pt>
                <c:pt idx="574">
                  <c:v>25.7664794921875</c:v>
                </c:pt>
                <c:pt idx="575">
                  <c:v>25.762250900268601</c:v>
                </c:pt>
                <c:pt idx="576">
                  <c:v>25.759910583496101</c:v>
                </c:pt>
                <c:pt idx="577">
                  <c:v>25.759349822998001</c:v>
                </c:pt>
                <c:pt idx="578">
                  <c:v>25.7606296539307</c:v>
                </c:pt>
                <c:pt idx="579">
                  <c:v>25.763729095458999</c:v>
                </c:pt>
                <c:pt idx="580">
                  <c:v>25.766820907592798</c:v>
                </c:pt>
                <c:pt idx="581">
                  <c:v>25.769920349121101</c:v>
                </c:pt>
                <c:pt idx="582">
                  <c:v>25.7730197906494</c:v>
                </c:pt>
                <c:pt idx="583">
                  <c:v>25.773719787597699</c:v>
                </c:pt>
                <c:pt idx="584">
                  <c:v>25.772100448608398</c:v>
                </c:pt>
                <c:pt idx="585">
                  <c:v>25.770490646362301</c:v>
                </c:pt>
                <c:pt idx="586">
                  <c:v>25.7688694000244</c:v>
                </c:pt>
                <c:pt idx="587">
                  <c:v>25.767259597778299</c:v>
                </c:pt>
                <c:pt idx="588">
                  <c:v>25.765640258789102</c:v>
                </c:pt>
                <c:pt idx="589">
                  <c:v>25.764030456543001</c:v>
                </c:pt>
                <c:pt idx="590">
                  <c:v>25.762409210205099</c:v>
                </c:pt>
                <c:pt idx="591">
                  <c:v>25.760520935058601</c:v>
                </c:pt>
                <c:pt idx="592">
                  <c:v>25.758129119873001</c:v>
                </c:pt>
                <c:pt idx="593">
                  <c:v>25.755489349365199</c:v>
                </c:pt>
                <c:pt idx="594">
                  <c:v>25.752780914306602</c:v>
                </c:pt>
                <c:pt idx="595">
                  <c:v>25.749780654907202</c:v>
                </c:pt>
                <c:pt idx="596">
                  <c:v>25.741949081420898</c:v>
                </c:pt>
                <c:pt idx="597">
                  <c:v>25.730270385742202</c:v>
                </c:pt>
                <c:pt idx="598">
                  <c:v>25.7194004058838</c:v>
                </c:pt>
                <c:pt idx="599">
                  <c:v>25.708539962768601</c:v>
                </c:pt>
                <c:pt idx="600">
                  <c:v>25.697759628295898</c:v>
                </c:pt>
                <c:pt idx="601">
                  <c:v>25.6875305175781</c:v>
                </c:pt>
                <c:pt idx="602">
                  <c:v>25.685249328613299</c:v>
                </c:pt>
                <c:pt idx="603">
                  <c:v>25.6885890960693</c:v>
                </c:pt>
                <c:pt idx="604">
                  <c:v>25.689699172973601</c:v>
                </c:pt>
                <c:pt idx="605">
                  <c:v>25.6875705718994</c:v>
                </c:pt>
                <c:pt idx="606">
                  <c:v>25.6833400726318</c:v>
                </c:pt>
                <c:pt idx="607">
                  <c:v>25.680669784545898</c:v>
                </c:pt>
                <c:pt idx="608">
                  <c:v>25.673360824585</c:v>
                </c:pt>
                <c:pt idx="609">
                  <c:v>25.661300659179702</c:v>
                </c:pt>
                <c:pt idx="610">
                  <c:v>25.6492099761963</c:v>
                </c:pt>
                <c:pt idx="611">
                  <c:v>25.637119293212901</c:v>
                </c:pt>
                <c:pt idx="612">
                  <c:v>25.6250305175781</c:v>
                </c:pt>
                <c:pt idx="613">
                  <c:v>25.612949371337901</c:v>
                </c:pt>
                <c:pt idx="614">
                  <c:v>25.5996494293213</c:v>
                </c:pt>
                <c:pt idx="615">
                  <c:v>25.586420059204102</c:v>
                </c:pt>
                <c:pt idx="616">
                  <c:v>25.5749397277832</c:v>
                </c:pt>
                <c:pt idx="617">
                  <c:v>25.5701904296875</c:v>
                </c:pt>
                <c:pt idx="618">
                  <c:v>25.5700798034668</c:v>
                </c:pt>
                <c:pt idx="619">
                  <c:v>25.567689895629901</c:v>
                </c:pt>
                <c:pt idx="620">
                  <c:v>25.558610916137699</c:v>
                </c:pt>
                <c:pt idx="621">
                  <c:v>25.543939590454102</c:v>
                </c:pt>
                <c:pt idx="622">
                  <c:v>25.530220031738299</c:v>
                </c:pt>
                <c:pt idx="623">
                  <c:v>25.5165004730225</c:v>
                </c:pt>
                <c:pt idx="624">
                  <c:v>25.502759933471701</c:v>
                </c:pt>
                <c:pt idx="625">
                  <c:v>25.490650177001999</c:v>
                </c:pt>
                <c:pt idx="626">
                  <c:v>25.480150222778299</c:v>
                </c:pt>
                <c:pt idx="627">
                  <c:v>25.469690322876001</c:v>
                </c:pt>
                <c:pt idx="628">
                  <c:v>25.459579467773398</c:v>
                </c:pt>
                <c:pt idx="629">
                  <c:v>25.447929382324201</c:v>
                </c:pt>
                <c:pt idx="630">
                  <c:v>25.4334602355957</c:v>
                </c:pt>
                <c:pt idx="631">
                  <c:v>25.417760848998999</c:v>
                </c:pt>
                <c:pt idx="632">
                  <c:v>25.4020690917969</c:v>
                </c:pt>
                <c:pt idx="633">
                  <c:v>25.386369705200199</c:v>
                </c:pt>
                <c:pt idx="634">
                  <c:v>25.370670318603501</c:v>
                </c:pt>
                <c:pt idx="635">
                  <c:v>25.35498046875</c:v>
                </c:pt>
                <c:pt idx="636">
                  <c:v>25.339279174804702</c:v>
                </c:pt>
                <c:pt idx="637">
                  <c:v>25.323579788208001</c:v>
                </c:pt>
                <c:pt idx="638">
                  <c:v>25.307889938354499</c:v>
                </c:pt>
                <c:pt idx="639">
                  <c:v>25.292209625244102</c:v>
                </c:pt>
                <c:pt idx="640">
                  <c:v>25.2765598297119</c:v>
                </c:pt>
                <c:pt idx="641">
                  <c:v>25.260910034179702</c:v>
                </c:pt>
                <c:pt idx="642">
                  <c:v>25.2452697753906</c:v>
                </c:pt>
                <c:pt idx="643">
                  <c:v>25.229619979858398</c:v>
                </c:pt>
                <c:pt idx="644">
                  <c:v>25.2139797210693</c:v>
                </c:pt>
                <c:pt idx="645">
                  <c:v>25.198339462280298</c:v>
                </c:pt>
                <c:pt idx="646">
                  <c:v>25.1826992034912</c:v>
                </c:pt>
                <c:pt idx="647">
                  <c:v>25.167060852050799</c:v>
                </c:pt>
                <c:pt idx="648">
                  <c:v>25.151420593261701</c:v>
                </c:pt>
                <c:pt idx="649">
                  <c:v>25.135740280151399</c:v>
                </c:pt>
                <c:pt idx="650">
                  <c:v>25.120050430297901</c:v>
                </c:pt>
                <c:pt idx="651">
                  <c:v>25.1043701171875</c:v>
                </c:pt>
                <c:pt idx="652">
                  <c:v>25.088689804077099</c:v>
                </c:pt>
                <c:pt idx="653">
                  <c:v>25.072999954223601</c:v>
                </c:pt>
                <c:pt idx="654">
                  <c:v>25.057319641113299</c:v>
                </c:pt>
                <c:pt idx="655">
                  <c:v>25.041639328002901</c:v>
                </c:pt>
                <c:pt idx="656">
                  <c:v>25.0259609222412</c:v>
                </c:pt>
                <c:pt idx="657">
                  <c:v>25.010280609130898</c:v>
                </c:pt>
                <c:pt idx="658">
                  <c:v>24.994600296020501</c:v>
                </c:pt>
                <c:pt idx="659">
                  <c:v>24.978950500488299</c:v>
                </c:pt>
                <c:pt idx="660">
                  <c:v>24.9632892608643</c:v>
                </c:pt>
                <c:pt idx="661">
                  <c:v>24.947629928588899</c:v>
                </c:pt>
                <c:pt idx="662">
                  <c:v>24.939050674438501</c:v>
                </c:pt>
                <c:pt idx="663">
                  <c:v>24.936729431152301</c:v>
                </c:pt>
                <c:pt idx="664">
                  <c:v>24.935970306396499</c:v>
                </c:pt>
                <c:pt idx="665">
                  <c:v>24.937690734863299</c:v>
                </c:pt>
                <c:pt idx="666">
                  <c:v>24.943000793456999</c:v>
                </c:pt>
                <c:pt idx="667">
                  <c:v>24.951850891113299</c:v>
                </c:pt>
                <c:pt idx="668">
                  <c:v>24.960710525512699</c:v>
                </c:pt>
                <c:pt idx="669">
                  <c:v>24.969579696655298</c:v>
                </c:pt>
                <c:pt idx="670">
                  <c:v>24.978439331054702</c:v>
                </c:pt>
                <c:pt idx="671">
                  <c:v>24.987310409545898</c:v>
                </c:pt>
                <c:pt idx="672">
                  <c:v>24.996170043945298</c:v>
                </c:pt>
                <c:pt idx="673">
                  <c:v>25.005039215087901</c:v>
                </c:pt>
                <c:pt idx="674">
                  <c:v>25.013910293579102</c:v>
                </c:pt>
                <c:pt idx="675">
                  <c:v>25.022790908813501</c:v>
                </c:pt>
                <c:pt idx="676">
                  <c:v>25.031660079956101</c:v>
                </c:pt>
                <c:pt idx="677">
                  <c:v>25.038600921630898</c:v>
                </c:pt>
                <c:pt idx="678">
                  <c:v>25.0436191558838</c:v>
                </c:pt>
                <c:pt idx="679">
                  <c:v>25.048629760742202</c:v>
                </c:pt>
                <c:pt idx="680">
                  <c:v>25.0536499023438</c:v>
                </c:pt>
                <c:pt idx="681">
                  <c:v>25.058170318603501</c:v>
                </c:pt>
                <c:pt idx="682">
                  <c:v>25.062210083007798</c:v>
                </c:pt>
                <c:pt idx="683">
                  <c:v>25.066249847412099</c:v>
                </c:pt>
                <c:pt idx="684">
                  <c:v>25.070289611816399</c:v>
                </c:pt>
                <c:pt idx="685">
                  <c:v>25.0743408203125</c:v>
                </c:pt>
                <c:pt idx="686">
                  <c:v>25.0748691558838</c:v>
                </c:pt>
                <c:pt idx="687">
                  <c:v>25.072170257568398</c:v>
                </c:pt>
                <c:pt idx="688">
                  <c:v>25.069919586181602</c:v>
                </c:pt>
                <c:pt idx="689">
                  <c:v>25.062990188598601</c:v>
                </c:pt>
                <c:pt idx="690">
                  <c:v>25.052669525146499</c:v>
                </c:pt>
                <c:pt idx="691">
                  <c:v>25.0500392913818</c:v>
                </c:pt>
                <c:pt idx="692">
                  <c:v>25.052009582519499</c:v>
                </c:pt>
                <c:pt idx="693">
                  <c:v>25.0541896820068</c:v>
                </c:pt>
                <c:pt idx="694">
                  <c:v>25.058820724487301</c:v>
                </c:pt>
                <c:pt idx="695">
                  <c:v>25.063449859619102</c:v>
                </c:pt>
                <c:pt idx="696">
                  <c:v>25.068080902099599</c:v>
                </c:pt>
                <c:pt idx="697">
                  <c:v>25.072710037231399</c:v>
                </c:pt>
                <c:pt idx="698">
                  <c:v>25.077350616455099</c:v>
                </c:pt>
                <c:pt idx="699">
                  <c:v>25.0819797515869</c:v>
                </c:pt>
                <c:pt idx="700">
                  <c:v>25.08909034729</c:v>
                </c:pt>
                <c:pt idx="701">
                  <c:v>25.098609924316399</c:v>
                </c:pt>
                <c:pt idx="702">
                  <c:v>25.106870651245099</c:v>
                </c:pt>
                <c:pt idx="703">
                  <c:v>25.1138591766357</c:v>
                </c:pt>
                <c:pt idx="704">
                  <c:v>25.1190891265869</c:v>
                </c:pt>
                <c:pt idx="705">
                  <c:v>25.122600555419901</c:v>
                </c:pt>
                <c:pt idx="706">
                  <c:v>25.1261100769043</c:v>
                </c:pt>
                <c:pt idx="707">
                  <c:v>25.129610061645501</c:v>
                </c:pt>
                <c:pt idx="708">
                  <c:v>25.133100509643601</c:v>
                </c:pt>
                <c:pt idx="709">
                  <c:v>25.1308708190918</c:v>
                </c:pt>
                <c:pt idx="710">
                  <c:v>25.124580383300799</c:v>
                </c:pt>
                <c:pt idx="711">
                  <c:v>25.120689392089801</c:v>
                </c:pt>
                <c:pt idx="712">
                  <c:v>25.112089157104499</c:v>
                </c:pt>
                <c:pt idx="713">
                  <c:v>25.098020553588899</c:v>
                </c:pt>
                <c:pt idx="714">
                  <c:v>25.083339691162099</c:v>
                </c:pt>
                <c:pt idx="715">
                  <c:v>25.068649291992202</c:v>
                </c:pt>
                <c:pt idx="716">
                  <c:v>25.053970336914102</c:v>
                </c:pt>
                <c:pt idx="717">
                  <c:v>25.039279937744102</c:v>
                </c:pt>
                <c:pt idx="718">
                  <c:v>25.024599075317401</c:v>
                </c:pt>
                <c:pt idx="719">
                  <c:v>25.0099201202393</c:v>
                </c:pt>
                <c:pt idx="720">
                  <c:v>24.9952507019043</c:v>
                </c:pt>
                <c:pt idx="721">
                  <c:v>24.9805698394775</c:v>
                </c:pt>
                <c:pt idx="722">
                  <c:v>24.972370147705099</c:v>
                </c:pt>
                <c:pt idx="723">
                  <c:v>24.9698791503906</c:v>
                </c:pt>
                <c:pt idx="724">
                  <c:v>24.969160079956101</c:v>
                </c:pt>
                <c:pt idx="725">
                  <c:v>24.970930099487301</c:v>
                </c:pt>
                <c:pt idx="726">
                  <c:v>24.976770401001001</c:v>
                </c:pt>
                <c:pt idx="727">
                  <c:v>24.986669540405298</c:v>
                </c:pt>
                <c:pt idx="728">
                  <c:v>24.996589660644499</c:v>
                </c:pt>
                <c:pt idx="729">
                  <c:v>25.006519317626999</c:v>
                </c:pt>
                <c:pt idx="730">
                  <c:v>25.016450881958001</c:v>
                </c:pt>
                <c:pt idx="731">
                  <c:v>25.026380538940401</c:v>
                </c:pt>
                <c:pt idx="732">
                  <c:v>25.036310195922901</c:v>
                </c:pt>
                <c:pt idx="733">
                  <c:v>25.046239852905298</c:v>
                </c:pt>
                <c:pt idx="734">
                  <c:v>25.053979873657202</c:v>
                </c:pt>
                <c:pt idx="735">
                  <c:v>25.056880950927699</c:v>
                </c:pt>
                <c:pt idx="736">
                  <c:v>25.0571403503418</c:v>
                </c:pt>
                <c:pt idx="737">
                  <c:v>25.057390213012699</c:v>
                </c:pt>
                <c:pt idx="738">
                  <c:v>25.057640075683601</c:v>
                </c:pt>
                <c:pt idx="739">
                  <c:v>25.060029983520501</c:v>
                </c:pt>
                <c:pt idx="740">
                  <c:v>25.064479827880898</c:v>
                </c:pt>
                <c:pt idx="741">
                  <c:v>25.072340011596701</c:v>
                </c:pt>
                <c:pt idx="742">
                  <c:v>25.083560943603501</c:v>
                </c:pt>
                <c:pt idx="743">
                  <c:v>25.094800949096701</c:v>
                </c:pt>
                <c:pt idx="744">
                  <c:v>25.1060390472412</c:v>
                </c:pt>
                <c:pt idx="745">
                  <c:v>25.1172695159912</c:v>
                </c:pt>
                <c:pt idx="746">
                  <c:v>25.124700546264599</c:v>
                </c:pt>
                <c:pt idx="747">
                  <c:v>25.128389358520501</c:v>
                </c:pt>
                <c:pt idx="748">
                  <c:v>25.1320495605469</c:v>
                </c:pt>
                <c:pt idx="749">
                  <c:v>25.135700225830099</c:v>
                </c:pt>
                <c:pt idx="750">
                  <c:v>25.131099700927699</c:v>
                </c:pt>
                <c:pt idx="751">
                  <c:v>25.1201992034912</c:v>
                </c:pt>
                <c:pt idx="752">
                  <c:v>25.1119995117187</c:v>
                </c:pt>
                <c:pt idx="753">
                  <c:v>25.102800369262699</c:v>
                </c:pt>
                <c:pt idx="754">
                  <c:v>25.0912895202637</c:v>
                </c:pt>
                <c:pt idx="755">
                  <c:v>25.078599929809599</c:v>
                </c:pt>
                <c:pt idx="756">
                  <c:v>25.065910339355501</c:v>
                </c:pt>
                <c:pt idx="757">
                  <c:v>25.053220748901399</c:v>
                </c:pt>
                <c:pt idx="758">
                  <c:v>25.040519714355501</c:v>
                </c:pt>
                <c:pt idx="759">
                  <c:v>25.027830123901399</c:v>
                </c:pt>
                <c:pt idx="760">
                  <c:v>25.015140533447301</c:v>
                </c:pt>
                <c:pt idx="761">
                  <c:v>25.0024509429932</c:v>
                </c:pt>
                <c:pt idx="762">
                  <c:v>24.996040344238299</c:v>
                </c:pt>
                <c:pt idx="763">
                  <c:v>24.995059967041001</c:v>
                </c:pt>
                <c:pt idx="764">
                  <c:v>24.995689392089801</c:v>
                </c:pt>
                <c:pt idx="765">
                  <c:v>24.9988708496094</c:v>
                </c:pt>
                <c:pt idx="766">
                  <c:v>25.0053901672363</c:v>
                </c:pt>
                <c:pt idx="767">
                  <c:v>25.015199661254901</c:v>
                </c:pt>
                <c:pt idx="768">
                  <c:v>25.025030136108398</c:v>
                </c:pt>
                <c:pt idx="769">
                  <c:v>25.0348606109619</c:v>
                </c:pt>
                <c:pt idx="770">
                  <c:v>25.0446891784668</c:v>
                </c:pt>
                <c:pt idx="771">
                  <c:v>25.054519653320298</c:v>
                </c:pt>
                <c:pt idx="772">
                  <c:v>25.0643501281738</c:v>
                </c:pt>
                <c:pt idx="773">
                  <c:v>25.074180603027301</c:v>
                </c:pt>
                <c:pt idx="774">
                  <c:v>25.081840515136701</c:v>
                </c:pt>
                <c:pt idx="775">
                  <c:v>25.087360382080099</c:v>
                </c:pt>
                <c:pt idx="776">
                  <c:v>25.090440750122099</c:v>
                </c:pt>
                <c:pt idx="777">
                  <c:v>25.091150283813501</c:v>
                </c:pt>
                <c:pt idx="778">
                  <c:v>25.091529846191399</c:v>
                </c:pt>
                <c:pt idx="779">
                  <c:v>25.086330413818398</c:v>
                </c:pt>
                <c:pt idx="780">
                  <c:v>25.077550888061499</c:v>
                </c:pt>
                <c:pt idx="781">
                  <c:v>25.070640563964801</c:v>
                </c:pt>
                <c:pt idx="782">
                  <c:v>25.0637092590332</c:v>
                </c:pt>
                <c:pt idx="783">
                  <c:v>25.055519104003899</c:v>
                </c:pt>
                <c:pt idx="784">
                  <c:v>25.046199798583999</c:v>
                </c:pt>
                <c:pt idx="785">
                  <c:v>25.036970138549801</c:v>
                </c:pt>
                <c:pt idx="786">
                  <c:v>25.027790069580099</c:v>
                </c:pt>
                <c:pt idx="787">
                  <c:v>25.0188503265381</c:v>
                </c:pt>
                <c:pt idx="788">
                  <c:v>25.000799179077099</c:v>
                </c:pt>
                <c:pt idx="789">
                  <c:v>24.980419158935501</c:v>
                </c:pt>
                <c:pt idx="790">
                  <c:v>24.966329574585</c:v>
                </c:pt>
                <c:pt idx="791">
                  <c:v>24.951320648193398</c:v>
                </c:pt>
                <c:pt idx="792">
                  <c:v>24.93630027771</c:v>
                </c:pt>
                <c:pt idx="793">
                  <c:v>24.921270370483398</c:v>
                </c:pt>
                <c:pt idx="794">
                  <c:v>24.9062404632568</c:v>
                </c:pt>
                <c:pt idx="795">
                  <c:v>24.891210556030298</c:v>
                </c:pt>
                <c:pt idx="796">
                  <c:v>24.8761806488037</c:v>
                </c:pt>
                <c:pt idx="797">
                  <c:v>24.861160278320298</c:v>
                </c:pt>
                <c:pt idx="798">
                  <c:v>24.8461208343506</c:v>
                </c:pt>
                <c:pt idx="799">
                  <c:v>24.8384799957275</c:v>
                </c:pt>
                <c:pt idx="800">
                  <c:v>24.837339401245099</c:v>
                </c:pt>
                <c:pt idx="801">
                  <c:v>24.835189819335898</c:v>
                </c:pt>
                <c:pt idx="802">
                  <c:v>24.833030700683601</c:v>
                </c:pt>
                <c:pt idx="803">
                  <c:v>24.834520339965799</c:v>
                </c:pt>
                <c:pt idx="804">
                  <c:v>24.839530944824201</c:v>
                </c:pt>
                <c:pt idx="805">
                  <c:v>24.844549179077099</c:v>
                </c:pt>
                <c:pt idx="806">
                  <c:v>24.849559783935501</c:v>
                </c:pt>
                <c:pt idx="807">
                  <c:v>24.854570388793899</c:v>
                </c:pt>
                <c:pt idx="808">
                  <c:v>24.8542804718018</c:v>
                </c:pt>
                <c:pt idx="809">
                  <c:v>24.848939895629901</c:v>
                </c:pt>
                <c:pt idx="810">
                  <c:v>24.8436794281006</c:v>
                </c:pt>
                <c:pt idx="811">
                  <c:v>24.8384094238281</c:v>
                </c:pt>
                <c:pt idx="812">
                  <c:v>24.8331394195557</c:v>
                </c:pt>
                <c:pt idx="813">
                  <c:v>24.827880859375</c:v>
                </c:pt>
                <c:pt idx="814">
                  <c:v>24.8226108551025</c:v>
                </c:pt>
                <c:pt idx="815">
                  <c:v>24.8206996917725</c:v>
                </c:pt>
                <c:pt idx="816">
                  <c:v>24.8219604492187</c:v>
                </c:pt>
                <c:pt idx="817">
                  <c:v>24.8231296539307</c:v>
                </c:pt>
                <c:pt idx="818">
                  <c:v>24.821800231933601</c:v>
                </c:pt>
                <c:pt idx="819">
                  <c:v>24.818080902099599</c:v>
                </c:pt>
                <c:pt idx="820">
                  <c:v>24.8144207000732</c:v>
                </c:pt>
                <c:pt idx="821">
                  <c:v>24.810749053955099</c:v>
                </c:pt>
                <c:pt idx="822">
                  <c:v>24.807079315185501</c:v>
                </c:pt>
                <c:pt idx="823">
                  <c:v>24.803409576416001</c:v>
                </c:pt>
                <c:pt idx="824">
                  <c:v>24.801019668579102</c:v>
                </c:pt>
                <c:pt idx="825">
                  <c:v>24.7995700836182</c:v>
                </c:pt>
                <c:pt idx="826">
                  <c:v>24.797550201416001</c:v>
                </c:pt>
                <c:pt idx="827">
                  <c:v>24.795080184936499</c:v>
                </c:pt>
                <c:pt idx="828">
                  <c:v>24.7912406921387</c:v>
                </c:pt>
                <c:pt idx="829">
                  <c:v>24.786689758300799</c:v>
                </c:pt>
                <c:pt idx="830">
                  <c:v>24.782760620117202</c:v>
                </c:pt>
                <c:pt idx="831">
                  <c:v>24.778810501098601</c:v>
                </c:pt>
                <c:pt idx="832">
                  <c:v>24.774839401245099</c:v>
                </c:pt>
                <c:pt idx="833">
                  <c:v>24.770799636840799</c:v>
                </c:pt>
                <c:pt idx="834">
                  <c:v>24.766609191894499</c:v>
                </c:pt>
                <c:pt idx="835">
                  <c:v>24.7566108703613</c:v>
                </c:pt>
                <c:pt idx="836">
                  <c:v>24.741460800170898</c:v>
                </c:pt>
                <c:pt idx="837">
                  <c:v>24.726879119873001</c:v>
                </c:pt>
                <c:pt idx="838">
                  <c:v>24.712720870971701</c:v>
                </c:pt>
                <c:pt idx="839">
                  <c:v>24.705320358276399</c:v>
                </c:pt>
                <c:pt idx="840">
                  <c:v>24.702499389648398</c:v>
                </c:pt>
                <c:pt idx="841">
                  <c:v>24.6974906921387</c:v>
                </c:pt>
                <c:pt idx="842">
                  <c:v>24.692480087280298</c:v>
                </c:pt>
                <c:pt idx="843">
                  <c:v>24.6874599456787</c:v>
                </c:pt>
                <c:pt idx="844">
                  <c:v>24.685390472412099</c:v>
                </c:pt>
                <c:pt idx="845">
                  <c:v>24.686050415039102</c:v>
                </c:pt>
                <c:pt idx="846">
                  <c:v>24.688510894775401</c:v>
                </c:pt>
                <c:pt idx="847">
                  <c:v>24.692850112915</c:v>
                </c:pt>
                <c:pt idx="848">
                  <c:v>24.697189331054702</c:v>
                </c:pt>
                <c:pt idx="849">
                  <c:v>24.701530456543001</c:v>
                </c:pt>
                <c:pt idx="850">
                  <c:v>24.703659057617202</c:v>
                </c:pt>
                <c:pt idx="851">
                  <c:v>24.703649520873999</c:v>
                </c:pt>
                <c:pt idx="852">
                  <c:v>24.703630447387699</c:v>
                </c:pt>
                <c:pt idx="853">
                  <c:v>24.702880859375</c:v>
                </c:pt>
                <c:pt idx="854">
                  <c:v>24.701440811157202</c:v>
                </c:pt>
                <c:pt idx="855">
                  <c:v>24.699989318847699</c:v>
                </c:pt>
                <c:pt idx="856">
                  <c:v>24.698369979858398</c:v>
                </c:pt>
                <c:pt idx="857">
                  <c:v>24.696220397949201</c:v>
                </c:pt>
                <c:pt idx="858">
                  <c:v>24.693569183349599</c:v>
                </c:pt>
                <c:pt idx="859">
                  <c:v>24.690700531005898</c:v>
                </c:pt>
                <c:pt idx="860">
                  <c:v>24.683809280395501</c:v>
                </c:pt>
                <c:pt idx="861">
                  <c:v>24.674230575561499</c:v>
                </c:pt>
                <c:pt idx="862">
                  <c:v>24.669639587402301</c:v>
                </c:pt>
                <c:pt idx="863">
                  <c:v>24.667829513549801</c:v>
                </c:pt>
                <c:pt idx="864">
                  <c:v>24.664760589599599</c:v>
                </c:pt>
                <c:pt idx="865">
                  <c:v>24.6615390777588</c:v>
                </c:pt>
                <c:pt idx="866">
                  <c:v>24.6580600738525</c:v>
                </c:pt>
                <c:pt idx="867">
                  <c:v>24.652809143066399</c:v>
                </c:pt>
                <c:pt idx="868">
                  <c:v>24.646459579467798</c:v>
                </c:pt>
                <c:pt idx="869">
                  <c:v>24.640640258789102</c:v>
                </c:pt>
                <c:pt idx="870">
                  <c:v>24.634859085083001</c:v>
                </c:pt>
                <c:pt idx="871">
                  <c:v>24.6296291351318</c:v>
                </c:pt>
                <c:pt idx="872">
                  <c:v>24.624719619751001</c:v>
                </c:pt>
                <c:pt idx="873">
                  <c:v>24.619649887085</c:v>
                </c:pt>
                <c:pt idx="874">
                  <c:v>24.614599227905298</c:v>
                </c:pt>
                <c:pt idx="875">
                  <c:v>24.6096000671387</c:v>
                </c:pt>
                <c:pt idx="876">
                  <c:v>24.604749679565401</c:v>
                </c:pt>
                <c:pt idx="877">
                  <c:v>24.6003303527832</c:v>
                </c:pt>
                <c:pt idx="878">
                  <c:v>24.592119216918899</c:v>
                </c:pt>
                <c:pt idx="879">
                  <c:v>24.579269409179702</c:v>
                </c:pt>
                <c:pt idx="880">
                  <c:v>24.565799713134801</c:v>
                </c:pt>
                <c:pt idx="881">
                  <c:v>24.552320480346701</c:v>
                </c:pt>
                <c:pt idx="882">
                  <c:v>24.5388507843018</c:v>
                </c:pt>
                <c:pt idx="883">
                  <c:v>24.5253791809082</c:v>
                </c:pt>
                <c:pt idx="884">
                  <c:v>24.511899948120099</c:v>
                </c:pt>
                <c:pt idx="885">
                  <c:v>24.4983806610107</c:v>
                </c:pt>
                <c:pt idx="886">
                  <c:v>24.484859466552699</c:v>
                </c:pt>
                <c:pt idx="887">
                  <c:v>24.471340179443398</c:v>
                </c:pt>
                <c:pt idx="888">
                  <c:v>24.456119537353501</c:v>
                </c:pt>
                <c:pt idx="889">
                  <c:v>24.439210891723601</c:v>
                </c:pt>
                <c:pt idx="890">
                  <c:v>24.422300338745099</c:v>
                </c:pt>
                <c:pt idx="891">
                  <c:v>24.405420303344702</c:v>
                </c:pt>
                <c:pt idx="892">
                  <c:v>24.3885402679443</c:v>
                </c:pt>
                <c:pt idx="893">
                  <c:v>24.371669769287099</c:v>
                </c:pt>
                <c:pt idx="894">
                  <c:v>24.357889175415</c:v>
                </c:pt>
                <c:pt idx="895">
                  <c:v>24.3484401702881</c:v>
                </c:pt>
                <c:pt idx="896">
                  <c:v>24.340499877929702</c:v>
                </c:pt>
                <c:pt idx="897">
                  <c:v>24.332969665527301</c:v>
                </c:pt>
                <c:pt idx="898">
                  <c:v>24.323509216308601</c:v>
                </c:pt>
                <c:pt idx="899">
                  <c:v>24.310859680175799</c:v>
                </c:pt>
                <c:pt idx="900">
                  <c:v>24.297069549560501</c:v>
                </c:pt>
                <c:pt idx="901">
                  <c:v>24.283290863037099</c:v>
                </c:pt>
                <c:pt idx="902">
                  <c:v>24.2695007324219</c:v>
                </c:pt>
                <c:pt idx="903">
                  <c:v>24.255720138549801</c:v>
                </c:pt>
                <c:pt idx="904">
                  <c:v>24.241930007934599</c:v>
                </c:pt>
                <c:pt idx="905">
                  <c:v>24.2281494140625</c:v>
                </c:pt>
                <c:pt idx="906">
                  <c:v>24.214370727539102</c:v>
                </c:pt>
                <c:pt idx="907">
                  <c:v>24.2005805969238</c:v>
                </c:pt>
                <c:pt idx="908">
                  <c:v>24.186759948730501</c:v>
                </c:pt>
                <c:pt idx="909">
                  <c:v>24.172929763793899</c:v>
                </c:pt>
                <c:pt idx="910">
                  <c:v>24.159099578857401</c:v>
                </c:pt>
                <c:pt idx="911">
                  <c:v>24.145269393920898</c:v>
                </c:pt>
                <c:pt idx="912">
                  <c:v>24.1314506530762</c:v>
                </c:pt>
                <c:pt idx="913">
                  <c:v>24.117630004882798</c:v>
                </c:pt>
                <c:pt idx="914">
                  <c:v>24.1038208007813</c:v>
                </c:pt>
                <c:pt idx="915">
                  <c:v>24.08962059021</c:v>
                </c:pt>
                <c:pt idx="916">
                  <c:v>24.075050354003899</c:v>
                </c:pt>
                <c:pt idx="917">
                  <c:v>24.060470581054702</c:v>
                </c:pt>
                <c:pt idx="918">
                  <c:v>24.045900344848601</c:v>
                </c:pt>
                <c:pt idx="919">
                  <c:v>24.0313205718994</c:v>
                </c:pt>
                <c:pt idx="920">
                  <c:v>24.016729354858398</c:v>
                </c:pt>
                <c:pt idx="921">
                  <c:v>24.002140045166001</c:v>
                </c:pt>
                <c:pt idx="922">
                  <c:v>23.9875392913818</c:v>
                </c:pt>
                <c:pt idx="923">
                  <c:v>23.972949981689499</c:v>
                </c:pt>
                <c:pt idx="924">
                  <c:v>23.958360671997099</c:v>
                </c:pt>
                <c:pt idx="925">
                  <c:v>23.943769454956101</c:v>
                </c:pt>
                <c:pt idx="926">
                  <c:v>23.9291801452637</c:v>
                </c:pt>
                <c:pt idx="927">
                  <c:v>23.9145908355713</c:v>
                </c:pt>
                <c:pt idx="928">
                  <c:v>23.900009155273398</c:v>
                </c:pt>
                <c:pt idx="929">
                  <c:v>23.885419845581101</c:v>
                </c:pt>
                <c:pt idx="930">
                  <c:v>23.870439529418899</c:v>
                </c:pt>
                <c:pt idx="931">
                  <c:v>23.855079650878899</c:v>
                </c:pt>
                <c:pt idx="932">
                  <c:v>23.839729309081999</c:v>
                </c:pt>
                <c:pt idx="933">
                  <c:v>23.824399948120099</c:v>
                </c:pt>
                <c:pt idx="934">
                  <c:v>23.809059143066399</c:v>
                </c:pt>
                <c:pt idx="935">
                  <c:v>23.793729782104499</c:v>
                </c:pt>
                <c:pt idx="936">
                  <c:v>23.778400421142599</c:v>
                </c:pt>
                <c:pt idx="937">
                  <c:v>23.763059616088899</c:v>
                </c:pt>
                <c:pt idx="938">
                  <c:v>23.747730255126999</c:v>
                </c:pt>
                <c:pt idx="939">
                  <c:v>23.7323894500732</c:v>
                </c:pt>
                <c:pt idx="940">
                  <c:v>23.7170600891113</c:v>
                </c:pt>
                <c:pt idx="941">
                  <c:v>23.70166015625</c:v>
                </c:pt>
                <c:pt idx="942">
                  <c:v>23.6862697601318</c:v>
                </c:pt>
                <c:pt idx="943">
                  <c:v>23.6705207824707</c:v>
                </c:pt>
                <c:pt idx="944">
                  <c:v>23.6544303894043</c:v>
                </c:pt>
                <c:pt idx="945">
                  <c:v>23.638330459594702</c:v>
                </c:pt>
                <c:pt idx="946">
                  <c:v>23.622230529785199</c:v>
                </c:pt>
                <c:pt idx="947">
                  <c:v>23.6061401367187</c:v>
                </c:pt>
                <c:pt idx="948">
                  <c:v>23.590049743652301</c:v>
                </c:pt>
                <c:pt idx="949">
                  <c:v>23.573949813842798</c:v>
                </c:pt>
                <c:pt idx="950">
                  <c:v>23.5578708648682</c:v>
                </c:pt>
                <c:pt idx="951">
                  <c:v>23.5417995452881</c:v>
                </c:pt>
                <c:pt idx="952">
                  <c:v>23.525739669799801</c:v>
                </c:pt>
                <c:pt idx="953">
                  <c:v>23.509679794311499</c:v>
                </c:pt>
                <c:pt idx="954">
                  <c:v>23.4940490722656</c:v>
                </c:pt>
                <c:pt idx="955">
                  <c:v>23.4788703918457</c:v>
                </c:pt>
                <c:pt idx="956">
                  <c:v>23.463680267333999</c:v>
                </c:pt>
                <c:pt idx="957">
                  <c:v>23.448499679565401</c:v>
                </c:pt>
                <c:pt idx="958">
                  <c:v>23.4333095550537</c:v>
                </c:pt>
                <c:pt idx="959">
                  <c:v>23.4181308746338</c:v>
                </c:pt>
                <c:pt idx="960">
                  <c:v>23.402940750122099</c:v>
                </c:pt>
                <c:pt idx="961">
                  <c:v>23.387739181518601</c:v>
                </c:pt>
                <c:pt idx="962">
                  <c:v>23.372510910034201</c:v>
                </c:pt>
                <c:pt idx="963">
                  <c:v>23.3572807312012</c:v>
                </c:pt>
                <c:pt idx="964">
                  <c:v>23.3413600921631</c:v>
                </c:pt>
                <c:pt idx="965">
                  <c:v>23.324750900268601</c:v>
                </c:pt>
                <c:pt idx="966">
                  <c:v>23.308130264282202</c:v>
                </c:pt>
                <c:pt idx="967">
                  <c:v>23.291509628295898</c:v>
                </c:pt>
                <c:pt idx="968">
                  <c:v>23.274900436401399</c:v>
                </c:pt>
                <c:pt idx="969">
                  <c:v>23.2583198547363</c:v>
                </c:pt>
                <c:pt idx="970">
                  <c:v>23.2417392730713</c:v>
                </c:pt>
                <c:pt idx="971">
                  <c:v>23.2251491546631</c:v>
                </c:pt>
                <c:pt idx="972">
                  <c:v>23.208560943603501</c:v>
                </c:pt>
                <c:pt idx="973">
                  <c:v>23.191959381103501</c:v>
                </c:pt>
                <c:pt idx="974">
                  <c:v>23.175359725952099</c:v>
                </c:pt>
                <c:pt idx="975">
                  <c:v>23.158760070800799</c:v>
                </c:pt>
                <c:pt idx="976">
                  <c:v>23.142169952392599</c:v>
                </c:pt>
                <c:pt idx="977">
                  <c:v>23.1255702972412</c:v>
                </c:pt>
                <c:pt idx="978">
                  <c:v>23.108970642089801</c:v>
                </c:pt>
                <c:pt idx="979">
                  <c:v>23.092359542846701</c:v>
                </c:pt>
                <c:pt idx="980">
                  <c:v>23.0849704742432</c:v>
                </c:pt>
                <c:pt idx="981">
                  <c:v>23.085859298706101</c:v>
                </c:pt>
                <c:pt idx="982">
                  <c:v>23.085689544677699</c:v>
                </c:pt>
                <c:pt idx="983">
                  <c:v>23.087579727172901</c:v>
                </c:pt>
                <c:pt idx="984">
                  <c:v>23.0914402008057</c:v>
                </c:pt>
                <c:pt idx="985">
                  <c:v>23.095319747924801</c:v>
                </c:pt>
                <c:pt idx="986">
                  <c:v>23.099199295043899</c:v>
                </c:pt>
                <c:pt idx="987">
                  <c:v>23.103919982910199</c:v>
                </c:pt>
                <c:pt idx="988">
                  <c:v>23.109460830688501</c:v>
                </c:pt>
                <c:pt idx="989">
                  <c:v>23.1150093078613</c:v>
                </c:pt>
                <c:pt idx="990">
                  <c:v>23.120550155639599</c:v>
                </c:pt>
                <c:pt idx="991">
                  <c:v>23.125400543212901</c:v>
                </c:pt>
                <c:pt idx="992">
                  <c:v>23.129560470581101</c:v>
                </c:pt>
                <c:pt idx="993">
                  <c:v>23.133710861206101</c:v>
                </c:pt>
                <c:pt idx="994">
                  <c:v>23.137870788574201</c:v>
                </c:pt>
                <c:pt idx="995">
                  <c:v>23.1420192718506</c:v>
                </c:pt>
                <c:pt idx="996">
                  <c:v>23.1461696624756</c:v>
                </c:pt>
                <c:pt idx="997">
                  <c:v>23.153049468994102</c:v>
                </c:pt>
                <c:pt idx="998">
                  <c:v>23.162580490112301</c:v>
                </c:pt>
                <c:pt idx="999">
                  <c:v>23.17214012146</c:v>
                </c:pt>
                <c:pt idx="1000">
                  <c:v>23.181699752807599</c:v>
                </c:pt>
                <c:pt idx="1001">
                  <c:v>23.191259384155298</c:v>
                </c:pt>
                <c:pt idx="1002">
                  <c:v>23.200750350952099</c:v>
                </c:pt>
                <c:pt idx="1003">
                  <c:v>23.210180282592798</c:v>
                </c:pt>
                <c:pt idx="1004">
                  <c:v>23.219610214233398</c:v>
                </c:pt>
                <c:pt idx="1005">
                  <c:v>23.229030609130898</c:v>
                </c:pt>
                <c:pt idx="1006">
                  <c:v>23.238460540771499</c:v>
                </c:pt>
                <c:pt idx="1007">
                  <c:v>23.247890472412099</c:v>
                </c:pt>
                <c:pt idx="1008">
                  <c:v>23.257310867309599</c:v>
                </c:pt>
                <c:pt idx="1009">
                  <c:v>23.2665901184082</c:v>
                </c:pt>
                <c:pt idx="1010">
                  <c:v>23.275730133056602</c:v>
                </c:pt>
                <c:pt idx="1011">
                  <c:v>23.284870147705099</c:v>
                </c:pt>
                <c:pt idx="1012">
                  <c:v>23.294010162353501</c:v>
                </c:pt>
                <c:pt idx="1013">
                  <c:v>23.303159713745099</c:v>
                </c:pt>
                <c:pt idx="1014">
                  <c:v>23.3107795715332</c:v>
                </c:pt>
                <c:pt idx="1015">
                  <c:v>23.316930770873999</c:v>
                </c:pt>
                <c:pt idx="1016">
                  <c:v>23.3230590820313</c:v>
                </c:pt>
                <c:pt idx="1017">
                  <c:v>23.329189300537099</c:v>
                </c:pt>
                <c:pt idx="1018">
                  <c:v>23.335309982299801</c:v>
                </c:pt>
                <c:pt idx="1019">
                  <c:v>23.339550018310501</c:v>
                </c:pt>
                <c:pt idx="1020">
                  <c:v>23.341859817504901</c:v>
                </c:pt>
                <c:pt idx="1021">
                  <c:v>23.339410781860401</c:v>
                </c:pt>
                <c:pt idx="1022">
                  <c:v>23.3337497711182</c:v>
                </c:pt>
                <c:pt idx="1023">
                  <c:v>23.330320358276399</c:v>
                </c:pt>
                <c:pt idx="1024">
                  <c:v>23.321870803833001</c:v>
                </c:pt>
                <c:pt idx="1025">
                  <c:v>23.3078804016113</c:v>
                </c:pt>
                <c:pt idx="1026">
                  <c:v>23.2935600280762</c:v>
                </c:pt>
                <c:pt idx="1027">
                  <c:v>23.279239654541001</c:v>
                </c:pt>
                <c:pt idx="1028">
                  <c:v>23.2646999359131</c:v>
                </c:pt>
                <c:pt idx="1029">
                  <c:v>23.2499694824219</c:v>
                </c:pt>
                <c:pt idx="1030">
                  <c:v>23.2352409362793</c:v>
                </c:pt>
                <c:pt idx="1031">
                  <c:v>23.2205104827881</c:v>
                </c:pt>
                <c:pt idx="1032">
                  <c:v>23.2057800292969</c:v>
                </c:pt>
                <c:pt idx="1033">
                  <c:v>23.1910495758057</c:v>
                </c:pt>
                <c:pt idx="1034">
                  <c:v>23.1763095855713</c:v>
                </c:pt>
                <c:pt idx="1035">
                  <c:v>23.161579132080099</c:v>
                </c:pt>
                <c:pt idx="1036">
                  <c:v>23.1468505859375</c:v>
                </c:pt>
                <c:pt idx="1037">
                  <c:v>23.1321201324463</c:v>
                </c:pt>
                <c:pt idx="1038">
                  <c:v>23.117389678955099</c:v>
                </c:pt>
                <c:pt idx="1039">
                  <c:v>23.102659225463899</c:v>
                </c:pt>
                <c:pt idx="1040">
                  <c:v>23.095729827880898</c:v>
                </c:pt>
                <c:pt idx="1041">
                  <c:v>23.0956707000732</c:v>
                </c:pt>
                <c:pt idx="1042">
                  <c:v>23.094549179077099</c:v>
                </c:pt>
                <c:pt idx="1043">
                  <c:v>23.093429565429702</c:v>
                </c:pt>
                <c:pt idx="1044">
                  <c:v>23.094749450683601</c:v>
                </c:pt>
                <c:pt idx="1045">
                  <c:v>23.0984001159668</c:v>
                </c:pt>
                <c:pt idx="1046">
                  <c:v>23.1020698547363</c:v>
                </c:pt>
                <c:pt idx="1047">
                  <c:v>23.105730056762699</c:v>
                </c:pt>
                <c:pt idx="1048">
                  <c:v>23.113319396972699</c:v>
                </c:pt>
                <c:pt idx="1049">
                  <c:v>23.124750137329102</c:v>
                </c:pt>
                <c:pt idx="1050">
                  <c:v>23.136209487915</c:v>
                </c:pt>
                <c:pt idx="1051">
                  <c:v>23.147680282592798</c:v>
                </c:pt>
                <c:pt idx="1052">
                  <c:v>23.157529830932599</c:v>
                </c:pt>
                <c:pt idx="1053">
                  <c:v>23.165800094604499</c:v>
                </c:pt>
                <c:pt idx="1054">
                  <c:v>23.174049377441399</c:v>
                </c:pt>
                <c:pt idx="1055">
                  <c:v>23.182310104370099</c:v>
                </c:pt>
                <c:pt idx="1056">
                  <c:v>23.187780380248999</c:v>
                </c:pt>
                <c:pt idx="1057">
                  <c:v>23.1905403137207</c:v>
                </c:pt>
                <c:pt idx="1058">
                  <c:v>23.193279266357401</c:v>
                </c:pt>
                <c:pt idx="1059">
                  <c:v>23.196010589599599</c:v>
                </c:pt>
                <c:pt idx="1060">
                  <c:v>23.197019577026399</c:v>
                </c:pt>
                <c:pt idx="1061">
                  <c:v>23.196159362793001</c:v>
                </c:pt>
                <c:pt idx="1062">
                  <c:v>23.194810867309599</c:v>
                </c:pt>
                <c:pt idx="1063">
                  <c:v>23.192930221557599</c:v>
                </c:pt>
                <c:pt idx="1064">
                  <c:v>23.185350418090799</c:v>
                </c:pt>
                <c:pt idx="1065">
                  <c:v>23.1734294891357</c:v>
                </c:pt>
                <c:pt idx="1066">
                  <c:v>23.1627502441406</c:v>
                </c:pt>
                <c:pt idx="1067">
                  <c:v>23.152479171752901</c:v>
                </c:pt>
                <c:pt idx="1068">
                  <c:v>23.1426906585693</c:v>
                </c:pt>
                <c:pt idx="1069">
                  <c:v>23.131929397583001</c:v>
                </c:pt>
                <c:pt idx="1070">
                  <c:v>23.119880676269499</c:v>
                </c:pt>
                <c:pt idx="1071">
                  <c:v>23.1078395843506</c:v>
                </c:pt>
                <c:pt idx="1072">
                  <c:v>23.095779418945298</c:v>
                </c:pt>
                <c:pt idx="1073">
                  <c:v>23.090040206909201</c:v>
                </c:pt>
                <c:pt idx="1074">
                  <c:v>23.089679718017599</c:v>
                </c:pt>
                <c:pt idx="1075">
                  <c:v>23.088270187377901</c:v>
                </c:pt>
                <c:pt idx="1076">
                  <c:v>23.086860656738299</c:v>
                </c:pt>
                <c:pt idx="1077">
                  <c:v>23.086330413818398</c:v>
                </c:pt>
                <c:pt idx="1078">
                  <c:v>23.086620330810501</c:v>
                </c:pt>
                <c:pt idx="1079">
                  <c:v>23.086900711059599</c:v>
                </c:pt>
                <c:pt idx="1080">
                  <c:v>23.08717918396</c:v>
                </c:pt>
                <c:pt idx="1081">
                  <c:v>23.087459564208999</c:v>
                </c:pt>
                <c:pt idx="1082">
                  <c:v>23.087739944458001</c:v>
                </c:pt>
                <c:pt idx="1083">
                  <c:v>23.088079452514599</c:v>
                </c:pt>
                <c:pt idx="1084">
                  <c:v>23.0884895324707</c:v>
                </c:pt>
                <c:pt idx="1085">
                  <c:v>23.088890075683601</c:v>
                </c:pt>
                <c:pt idx="1086">
                  <c:v>23.089290618896499</c:v>
                </c:pt>
                <c:pt idx="1087">
                  <c:v>23.0897006988525</c:v>
                </c:pt>
                <c:pt idx="1088">
                  <c:v>23.0900993347168</c:v>
                </c:pt>
                <c:pt idx="1089">
                  <c:v>23.090509414672901</c:v>
                </c:pt>
                <c:pt idx="1090">
                  <c:v>23.0909099578857</c:v>
                </c:pt>
                <c:pt idx="1091">
                  <c:v>23.092679977416999</c:v>
                </c:pt>
                <c:pt idx="1092">
                  <c:v>23.095779418945298</c:v>
                </c:pt>
                <c:pt idx="1093">
                  <c:v>23.098890304565401</c:v>
                </c:pt>
                <c:pt idx="1094">
                  <c:v>23.1061191558838</c:v>
                </c:pt>
                <c:pt idx="1095">
                  <c:v>23.1173706054687</c:v>
                </c:pt>
                <c:pt idx="1096">
                  <c:v>23.128660202026399</c:v>
                </c:pt>
                <c:pt idx="1097">
                  <c:v>23.139949798583999</c:v>
                </c:pt>
                <c:pt idx="1098">
                  <c:v>23.151229858398398</c:v>
                </c:pt>
                <c:pt idx="1099">
                  <c:v>23.162509918212901</c:v>
                </c:pt>
                <c:pt idx="1100">
                  <c:v>23.169559478759801</c:v>
                </c:pt>
                <c:pt idx="1101">
                  <c:v>23.172430038452099</c:v>
                </c:pt>
                <c:pt idx="1102">
                  <c:v>23.175279617309599</c:v>
                </c:pt>
                <c:pt idx="1103">
                  <c:v>23.175289154052699</c:v>
                </c:pt>
                <c:pt idx="1104">
                  <c:v>23.172599792480501</c:v>
                </c:pt>
                <c:pt idx="1105">
                  <c:v>23.1699409484863</c:v>
                </c:pt>
                <c:pt idx="1106">
                  <c:v>23.1674194335938</c:v>
                </c:pt>
                <c:pt idx="1107">
                  <c:v>23.1650695800781</c:v>
                </c:pt>
                <c:pt idx="1108">
                  <c:v>23.1627197265625</c:v>
                </c:pt>
                <c:pt idx="1109">
                  <c:v>23.1603698730469</c:v>
                </c:pt>
                <c:pt idx="1110">
                  <c:v>23.162500381469702</c:v>
                </c:pt>
                <c:pt idx="1111">
                  <c:v>23.168909072876001</c:v>
                </c:pt>
                <c:pt idx="1112">
                  <c:v>23.175319671630898</c:v>
                </c:pt>
                <c:pt idx="1113">
                  <c:v>23.184289932251001</c:v>
                </c:pt>
                <c:pt idx="1114">
                  <c:v>23.195779800415</c:v>
                </c:pt>
                <c:pt idx="1115">
                  <c:v>23.207290649414102</c:v>
                </c:pt>
                <c:pt idx="1116">
                  <c:v>23.218799591064499</c:v>
                </c:pt>
                <c:pt idx="1117">
                  <c:v>23.230300903320298</c:v>
                </c:pt>
                <c:pt idx="1118">
                  <c:v>23.236619949340799</c:v>
                </c:pt>
                <c:pt idx="1119">
                  <c:v>23.237859725952099</c:v>
                </c:pt>
                <c:pt idx="1120">
                  <c:v>23.239080429077099</c:v>
                </c:pt>
                <c:pt idx="1121">
                  <c:v>23.240289688110401</c:v>
                </c:pt>
                <c:pt idx="1122">
                  <c:v>23.242149353027301</c:v>
                </c:pt>
                <c:pt idx="1123">
                  <c:v>23.244630813598601</c:v>
                </c:pt>
                <c:pt idx="1124">
                  <c:v>23.247119903564499</c:v>
                </c:pt>
                <c:pt idx="1125">
                  <c:v>23.249610900878899</c:v>
                </c:pt>
                <c:pt idx="1126">
                  <c:v>23.252099990844702</c:v>
                </c:pt>
                <c:pt idx="1127">
                  <c:v>23.253009796142599</c:v>
                </c:pt>
                <c:pt idx="1128">
                  <c:v>23.252399444580099</c:v>
                </c:pt>
                <c:pt idx="1129">
                  <c:v>23.2517795562744</c:v>
                </c:pt>
                <c:pt idx="1130">
                  <c:v>23.250930786132798</c:v>
                </c:pt>
                <c:pt idx="1131">
                  <c:v>23.249580383300799</c:v>
                </c:pt>
                <c:pt idx="1132">
                  <c:v>23.247760772705099</c:v>
                </c:pt>
                <c:pt idx="1133">
                  <c:v>23.240770339965799</c:v>
                </c:pt>
                <c:pt idx="1134">
                  <c:v>23.230039596557599</c:v>
                </c:pt>
                <c:pt idx="1135">
                  <c:v>23.221000671386701</c:v>
                </c:pt>
                <c:pt idx="1136">
                  <c:v>23.2193794250488</c:v>
                </c:pt>
                <c:pt idx="1137">
                  <c:v>23.222719192504901</c:v>
                </c:pt>
                <c:pt idx="1138">
                  <c:v>23.223779678344702</c:v>
                </c:pt>
                <c:pt idx="1139">
                  <c:v>23.226879119873001</c:v>
                </c:pt>
                <c:pt idx="1140">
                  <c:v>23.231960296630898</c:v>
                </c:pt>
                <c:pt idx="1141">
                  <c:v>23.23703956604</c:v>
                </c:pt>
                <c:pt idx="1142">
                  <c:v>23.242120742797901</c:v>
                </c:pt>
                <c:pt idx="1143">
                  <c:v>23.247209548950199</c:v>
                </c:pt>
                <c:pt idx="1144">
                  <c:v>23.253309249877901</c:v>
                </c:pt>
                <c:pt idx="1145">
                  <c:v>23.260429382324201</c:v>
                </c:pt>
                <c:pt idx="1146">
                  <c:v>23.267539978027301</c:v>
                </c:pt>
                <c:pt idx="1147">
                  <c:v>23.274660110473601</c:v>
                </c:pt>
                <c:pt idx="1148">
                  <c:v>23.2817897796631</c:v>
                </c:pt>
                <c:pt idx="1149">
                  <c:v>23.2889194488525</c:v>
                </c:pt>
                <c:pt idx="1150">
                  <c:v>23.296329498291001</c:v>
                </c:pt>
                <c:pt idx="1151">
                  <c:v>23.304000854492202</c:v>
                </c:pt>
                <c:pt idx="1152">
                  <c:v>23.311679840087901</c:v>
                </c:pt>
                <c:pt idx="1153">
                  <c:v>23.319360733032202</c:v>
                </c:pt>
                <c:pt idx="1154">
                  <c:v>23.325330734252901</c:v>
                </c:pt>
                <c:pt idx="1155">
                  <c:v>23.3296203613281</c:v>
                </c:pt>
                <c:pt idx="1156">
                  <c:v>23.333900451660199</c:v>
                </c:pt>
                <c:pt idx="1157">
                  <c:v>23.336330413818398</c:v>
                </c:pt>
                <c:pt idx="1158">
                  <c:v>23.336980819702099</c:v>
                </c:pt>
                <c:pt idx="1159">
                  <c:v>23.337619781494102</c:v>
                </c:pt>
                <c:pt idx="1160">
                  <c:v>23.338249206543001</c:v>
                </c:pt>
                <c:pt idx="1161">
                  <c:v>23.338890075683601</c:v>
                </c:pt>
                <c:pt idx="1162">
                  <c:v>23.339530944824201</c:v>
                </c:pt>
                <c:pt idx="1163">
                  <c:v>23.340160369873001</c:v>
                </c:pt>
                <c:pt idx="1164">
                  <c:v>23.340799331665</c:v>
                </c:pt>
                <c:pt idx="1165">
                  <c:v>23.3407096862793</c:v>
                </c:pt>
                <c:pt idx="1166">
                  <c:v>23.339920043945298</c:v>
                </c:pt>
                <c:pt idx="1167">
                  <c:v>23.339139938354499</c:v>
                </c:pt>
                <c:pt idx="1168">
                  <c:v>23.3383598327637</c:v>
                </c:pt>
                <c:pt idx="1169">
                  <c:v>23.337570190429702</c:v>
                </c:pt>
                <c:pt idx="1170">
                  <c:v>23.336790084838899</c:v>
                </c:pt>
                <c:pt idx="1171">
                  <c:v>23.336009979248001</c:v>
                </c:pt>
                <c:pt idx="1172">
                  <c:v>23.335220336914102</c:v>
                </c:pt>
                <c:pt idx="1173">
                  <c:v>23.333009719848601</c:v>
                </c:pt>
                <c:pt idx="1174">
                  <c:v>23.329450607299801</c:v>
                </c:pt>
                <c:pt idx="1175">
                  <c:v>23.325910568237301</c:v>
                </c:pt>
                <c:pt idx="1176">
                  <c:v>23.322380065918001</c:v>
                </c:pt>
                <c:pt idx="1177">
                  <c:v>23.318849563598601</c:v>
                </c:pt>
                <c:pt idx="1178">
                  <c:v>23.315309524536101</c:v>
                </c:pt>
                <c:pt idx="1179">
                  <c:v>23.311780929565401</c:v>
                </c:pt>
                <c:pt idx="1180">
                  <c:v>23.308250427246101</c:v>
                </c:pt>
                <c:pt idx="1181">
                  <c:v>23.305839538574201</c:v>
                </c:pt>
                <c:pt idx="1182">
                  <c:v>23.304489135742202</c:v>
                </c:pt>
                <c:pt idx="1183">
                  <c:v>23.3031005859375</c:v>
                </c:pt>
                <c:pt idx="1184">
                  <c:v>23.301719665527301</c:v>
                </c:pt>
                <c:pt idx="1185">
                  <c:v>23.304660797119102</c:v>
                </c:pt>
                <c:pt idx="1186">
                  <c:v>23.311790466308601</c:v>
                </c:pt>
                <c:pt idx="1187">
                  <c:v>23.3189392089844</c:v>
                </c:pt>
                <c:pt idx="1188">
                  <c:v>23.3260898590088</c:v>
                </c:pt>
                <c:pt idx="1189">
                  <c:v>23.3332405090332</c:v>
                </c:pt>
                <c:pt idx="1190">
                  <c:v>23.338190078735401</c:v>
                </c:pt>
                <c:pt idx="1191">
                  <c:v>23.341009140014599</c:v>
                </c:pt>
                <c:pt idx="1192">
                  <c:v>23.343799591064499</c:v>
                </c:pt>
                <c:pt idx="1193">
                  <c:v>23.3465900421143</c:v>
                </c:pt>
                <c:pt idx="1194">
                  <c:v>23.349390029907202</c:v>
                </c:pt>
                <c:pt idx="1195">
                  <c:v>23.352180480956999</c:v>
                </c:pt>
                <c:pt idx="1196">
                  <c:v>23.3542594909668</c:v>
                </c:pt>
                <c:pt idx="1197">
                  <c:v>23.355659484863299</c:v>
                </c:pt>
                <c:pt idx="1198">
                  <c:v>23.357059478759801</c:v>
                </c:pt>
                <c:pt idx="1199">
                  <c:v>23.3584499359131</c:v>
                </c:pt>
                <c:pt idx="1200">
                  <c:v>23.359849929809599</c:v>
                </c:pt>
                <c:pt idx="1201">
                  <c:v>23.361240386962901</c:v>
                </c:pt>
                <c:pt idx="1202">
                  <c:v>23.3626403808594</c:v>
                </c:pt>
                <c:pt idx="1203">
                  <c:v>23.364030838012699</c:v>
                </c:pt>
                <c:pt idx="1204">
                  <c:v>23.369329452514599</c:v>
                </c:pt>
                <c:pt idx="1205">
                  <c:v>23.3784294128418</c:v>
                </c:pt>
                <c:pt idx="1206">
                  <c:v>23.387559890747099</c:v>
                </c:pt>
                <c:pt idx="1207">
                  <c:v>23.396690368652301</c:v>
                </c:pt>
                <c:pt idx="1208">
                  <c:v>23.405820846557599</c:v>
                </c:pt>
                <c:pt idx="1209">
                  <c:v>23.413780212402301</c:v>
                </c:pt>
                <c:pt idx="1210">
                  <c:v>23.420579910278299</c:v>
                </c:pt>
                <c:pt idx="1211">
                  <c:v>23.4273796081543</c:v>
                </c:pt>
                <c:pt idx="1212">
                  <c:v>23.434169769287099</c:v>
                </c:pt>
                <c:pt idx="1213">
                  <c:v>23.440740585327099</c:v>
                </c:pt>
                <c:pt idx="1214">
                  <c:v>23.447099685668899</c:v>
                </c:pt>
                <c:pt idx="1215">
                  <c:v>23.453449249267599</c:v>
                </c:pt>
                <c:pt idx="1216">
                  <c:v>23.457069396972699</c:v>
                </c:pt>
                <c:pt idx="1217">
                  <c:v>23.4580402374268</c:v>
                </c:pt>
                <c:pt idx="1218">
                  <c:v>23.458990097045898</c:v>
                </c:pt>
                <c:pt idx="1219">
                  <c:v>23.4599304199219</c:v>
                </c:pt>
                <c:pt idx="1220">
                  <c:v>23.460880279541001</c:v>
                </c:pt>
                <c:pt idx="1221">
                  <c:v>23.4617595672607</c:v>
                </c:pt>
                <c:pt idx="1222">
                  <c:v>23.4598197937012</c:v>
                </c:pt>
                <c:pt idx="1223">
                  <c:v>23.455879211425799</c:v>
                </c:pt>
                <c:pt idx="1224">
                  <c:v>23.452989578247099</c:v>
                </c:pt>
                <c:pt idx="1225">
                  <c:v>23.4500408172607</c:v>
                </c:pt>
                <c:pt idx="1226">
                  <c:v>23.4469890594482</c:v>
                </c:pt>
                <c:pt idx="1227">
                  <c:v>23.443799972534201</c:v>
                </c:pt>
                <c:pt idx="1228">
                  <c:v>23.440380096435501</c:v>
                </c:pt>
                <c:pt idx="1229">
                  <c:v>23.4345893859863</c:v>
                </c:pt>
                <c:pt idx="1230">
                  <c:v>23.427030563354499</c:v>
                </c:pt>
                <c:pt idx="1231">
                  <c:v>23.419960021972699</c:v>
                </c:pt>
                <c:pt idx="1232">
                  <c:v>23.412900924682599</c:v>
                </c:pt>
                <c:pt idx="1233">
                  <c:v>23.405830383300799</c:v>
                </c:pt>
                <c:pt idx="1234">
                  <c:v>23.398759841918899</c:v>
                </c:pt>
                <c:pt idx="1235">
                  <c:v>23.386659622192401</c:v>
                </c:pt>
                <c:pt idx="1236">
                  <c:v>23.3697299957275</c:v>
                </c:pt>
                <c:pt idx="1237">
                  <c:v>23.353029251098601</c:v>
                </c:pt>
                <c:pt idx="1238">
                  <c:v>23.336349487304702</c:v>
                </c:pt>
                <c:pt idx="1239">
                  <c:v>23.319950103759801</c:v>
                </c:pt>
                <c:pt idx="1240">
                  <c:v>23.305589675903299</c:v>
                </c:pt>
                <c:pt idx="1241">
                  <c:v>23.2918395996094</c:v>
                </c:pt>
                <c:pt idx="1242">
                  <c:v>23.276670455932599</c:v>
                </c:pt>
                <c:pt idx="1243">
                  <c:v>23.269069671630898</c:v>
                </c:pt>
                <c:pt idx="1244">
                  <c:v>23.268140792846701</c:v>
                </c:pt>
                <c:pt idx="1245">
                  <c:v>23.266159057617202</c:v>
                </c:pt>
                <c:pt idx="1246">
                  <c:v>23.266109466552699</c:v>
                </c:pt>
                <c:pt idx="1247">
                  <c:v>23.267869949340799</c:v>
                </c:pt>
                <c:pt idx="1248">
                  <c:v>23.2696208953857</c:v>
                </c:pt>
                <c:pt idx="1249">
                  <c:v>23.273460388183601</c:v>
                </c:pt>
                <c:pt idx="1250">
                  <c:v>23.279350280761701</c:v>
                </c:pt>
                <c:pt idx="1251">
                  <c:v>23.2852592468262</c:v>
                </c:pt>
                <c:pt idx="1252">
                  <c:v>23.291160583496101</c:v>
                </c:pt>
                <c:pt idx="1253">
                  <c:v>23.296760559081999</c:v>
                </c:pt>
                <c:pt idx="1254">
                  <c:v>23.302040100097699</c:v>
                </c:pt>
                <c:pt idx="1255">
                  <c:v>23.307329177856399</c:v>
                </c:pt>
                <c:pt idx="1256">
                  <c:v>23.310819625854499</c:v>
                </c:pt>
                <c:pt idx="1257">
                  <c:v>23.312599182128899</c:v>
                </c:pt>
                <c:pt idx="1258">
                  <c:v>23.314359664916999</c:v>
                </c:pt>
                <c:pt idx="1259">
                  <c:v>23.313259124755898</c:v>
                </c:pt>
                <c:pt idx="1260">
                  <c:v>23.3094997406006</c:v>
                </c:pt>
                <c:pt idx="1261">
                  <c:v>23.305789947509801</c:v>
                </c:pt>
                <c:pt idx="1262">
                  <c:v>23.302080154418899</c:v>
                </c:pt>
                <c:pt idx="1263">
                  <c:v>23.298360824585</c:v>
                </c:pt>
                <c:pt idx="1264">
                  <c:v>23.29541015625</c:v>
                </c:pt>
                <c:pt idx="1265">
                  <c:v>23.293149948120099</c:v>
                </c:pt>
                <c:pt idx="1266">
                  <c:v>23.290840148925799</c:v>
                </c:pt>
                <c:pt idx="1267">
                  <c:v>23.289960861206101</c:v>
                </c:pt>
                <c:pt idx="1268">
                  <c:v>23.290439605712901</c:v>
                </c:pt>
                <c:pt idx="1269">
                  <c:v>23.290899276733398</c:v>
                </c:pt>
                <c:pt idx="1270">
                  <c:v>23.2913703918457</c:v>
                </c:pt>
                <c:pt idx="1271">
                  <c:v>23.2918300628662</c:v>
                </c:pt>
                <c:pt idx="1272">
                  <c:v>23.2937202453613</c:v>
                </c:pt>
                <c:pt idx="1273">
                  <c:v>23.296970367431602</c:v>
                </c:pt>
                <c:pt idx="1274">
                  <c:v>23.300230026245099</c:v>
                </c:pt>
                <c:pt idx="1275">
                  <c:v>23.305049896240199</c:v>
                </c:pt>
                <c:pt idx="1276">
                  <c:v>23.311399459838899</c:v>
                </c:pt>
                <c:pt idx="1277">
                  <c:v>23.3177604675293</c:v>
                </c:pt>
                <c:pt idx="1278">
                  <c:v>23.324119567871101</c:v>
                </c:pt>
                <c:pt idx="1279">
                  <c:v>23.330469131469702</c:v>
                </c:pt>
                <c:pt idx="1280">
                  <c:v>23.336830139160199</c:v>
                </c:pt>
                <c:pt idx="1281">
                  <c:v>23.343189239501999</c:v>
                </c:pt>
                <c:pt idx="1282">
                  <c:v>23.349550247192401</c:v>
                </c:pt>
                <c:pt idx="1283">
                  <c:v>23.355909347534201</c:v>
                </c:pt>
                <c:pt idx="1284">
                  <c:v>23.362270355224599</c:v>
                </c:pt>
                <c:pt idx="1285">
                  <c:v>23.3686199188232</c:v>
                </c:pt>
                <c:pt idx="1286">
                  <c:v>23.371660232543899</c:v>
                </c:pt>
                <c:pt idx="1287">
                  <c:v>23.3714809417725</c:v>
                </c:pt>
                <c:pt idx="1288">
                  <c:v>23.371280670166001</c:v>
                </c:pt>
                <c:pt idx="1289">
                  <c:v>23.371089935302699</c:v>
                </c:pt>
                <c:pt idx="1290">
                  <c:v>23.3708896636963</c:v>
                </c:pt>
                <c:pt idx="1291">
                  <c:v>23.370689392089801</c:v>
                </c:pt>
                <c:pt idx="1292">
                  <c:v>23.3720893859863</c:v>
                </c:pt>
                <c:pt idx="1293">
                  <c:v>23.3750305175781</c:v>
                </c:pt>
                <c:pt idx="1294">
                  <c:v>23.3779602050781</c:v>
                </c:pt>
                <c:pt idx="1295">
                  <c:v>23.3808994293213</c:v>
                </c:pt>
                <c:pt idx="1296">
                  <c:v>23.3838405609131</c:v>
                </c:pt>
                <c:pt idx="1297">
                  <c:v>23.3867797851562</c:v>
                </c:pt>
                <c:pt idx="1298">
                  <c:v>23.389720916748001</c:v>
                </c:pt>
                <c:pt idx="1299">
                  <c:v>23.3926601409912</c:v>
                </c:pt>
                <c:pt idx="1300">
                  <c:v>23.3955993652344</c:v>
                </c:pt>
                <c:pt idx="1301">
                  <c:v>23.3985404968262</c:v>
                </c:pt>
                <c:pt idx="1302">
                  <c:v>23.4014797210693</c:v>
                </c:pt>
                <c:pt idx="1303">
                  <c:v>23.4044094085693</c:v>
                </c:pt>
                <c:pt idx="1304">
                  <c:v>23.407350540161101</c:v>
                </c:pt>
                <c:pt idx="1305">
                  <c:v>23.4102897644043</c:v>
                </c:pt>
                <c:pt idx="1306">
                  <c:v>23.413230895996101</c:v>
                </c:pt>
                <c:pt idx="1307">
                  <c:v>23.4180507659912</c:v>
                </c:pt>
                <c:pt idx="1308">
                  <c:v>23.424699783325199</c:v>
                </c:pt>
                <c:pt idx="1309">
                  <c:v>23.431360244751001</c:v>
                </c:pt>
                <c:pt idx="1310">
                  <c:v>23.4380207061768</c:v>
                </c:pt>
                <c:pt idx="1311">
                  <c:v>23.444679260253899</c:v>
                </c:pt>
                <c:pt idx="1312">
                  <c:v>23.451339721679702</c:v>
                </c:pt>
                <c:pt idx="1313">
                  <c:v>23.458000183105501</c:v>
                </c:pt>
                <c:pt idx="1314">
                  <c:v>23.4646606445313</c:v>
                </c:pt>
                <c:pt idx="1315">
                  <c:v>23.471319198608398</c:v>
                </c:pt>
                <c:pt idx="1316">
                  <c:v>23.477979660034201</c:v>
                </c:pt>
                <c:pt idx="1317">
                  <c:v>23.48464012146</c:v>
                </c:pt>
                <c:pt idx="1318">
                  <c:v>23.489839553833001</c:v>
                </c:pt>
                <c:pt idx="1319">
                  <c:v>23.493579864501999</c:v>
                </c:pt>
                <c:pt idx="1320">
                  <c:v>23.497320175170898</c:v>
                </c:pt>
                <c:pt idx="1321">
                  <c:v>23.499240875244102</c:v>
                </c:pt>
                <c:pt idx="1322">
                  <c:v>23.4993991851807</c:v>
                </c:pt>
                <c:pt idx="1323">
                  <c:v>23.499540328979499</c:v>
                </c:pt>
                <c:pt idx="1324">
                  <c:v>23.499689102172901</c:v>
                </c:pt>
                <c:pt idx="1325">
                  <c:v>23.502719879150401</c:v>
                </c:pt>
                <c:pt idx="1326">
                  <c:v>23.508529663085898</c:v>
                </c:pt>
                <c:pt idx="1327">
                  <c:v>23.514360427856399</c:v>
                </c:pt>
                <c:pt idx="1328">
                  <c:v>23.520189285278299</c:v>
                </c:pt>
                <c:pt idx="1329">
                  <c:v>23.5260105133057</c:v>
                </c:pt>
                <c:pt idx="1330">
                  <c:v>23.532770156860401</c:v>
                </c:pt>
                <c:pt idx="1331">
                  <c:v>23.540439605712901</c:v>
                </c:pt>
                <c:pt idx="1332">
                  <c:v>23.548120498657202</c:v>
                </c:pt>
                <c:pt idx="1333">
                  <c:v>23.556209564208999</c:v>
                </c:pt>
                <c:pt idx="1334">
                  <c:v>23.564710617065401</c:v>
                </c:pt>
                <c:pt idx="1335">
                  <c:v>23.573200225830099</c:v>
                </c:pt>
                <c:pt idx="1336">
                  <c:v>23.581699371337901</c:v>
                </c:pt>
                <c:pt idx="1337">
                  <c:v>23.587440490722699</c:v>
                </c:pt>
                <c:pt idx="1338">
                  <c:v>23.590490341186499</c:v>
                </c:pt>
                <c:pt idx="1339">
                  <c:v>23.593509674072301</c:v>
                </c:pt>
                <c:pt idx="1340">
                  <c:v>23.594440460205099</c:v>
                </c:pt>
                <c:pt idx="1341">
                  <c:v>23.593370437622099</c:v>
                </c:pt>
                <c:pt idx="1342">
                  <c:v>23.5920104980469</c:v>
                </c:pt>
                <c:pt idx="1343">
                  <c:v>23.5855598449707</c:v>
                </c:pt>
                <c:pt idx="1344">
                  <c:v>23.5749397277832</c:v>
                </c:pt>
                <c:pt idx="1345">
                  <c:v>23.565109252929702</c:v>
                </c:pt>
                <c:pt idx="1346">
                  <c:v>23.563009262085</c:v>
                </c:pt>
                <c:pt idx="1347">
                  <c:v>23.567640304565401</c:v>
                </c:pt>
                <c:pt idx="1348">
                  <c:v>23.571210861206101</c:v>
                </c:pt>
                <c:pt idx="1349">
                  <c:v>23.574779510498001</c:v>
                </c:pt>
                <c:pt idx="1350">
                  <c:v>23.5783596038818</c:v>
                </c:pt>
                <c:pt idx="1351">
                  <c:v>23.5819301605225</c:v>
                </c:pt>
                <c:pt idx="1352">
                  <c:v>23.5873908996582</c:v>
                </c:pt>
                <c:pt idx="1353">
                  <c:v>23.594690322876001</c:v>
                </c:pt>
                <c:pt idx="1354">
                  <c:v>23.6020107269287</c:v>
                </c:pt>
                <c:pt idx="1355">
                  <c:v>23.610179901123001</c:v>
                </c:pt>
                <c:pt idx="1356">
                  <c:v>23.6191806793213</c:v>
                </c:pt>
                <c:pt idx="1357">
                  <c:v>23.628189086914102</c:v>
                </c:pt>
                <c:pt idx="1358">
                  <c:v>23.637199401855501</c:v>
                </c:pt>
                <c:pt idx="1359">
                  <c:v>23.6427001953125</c:v>
                </c:pt>
                <c:pt idx="1360">
                  <c:v>23.644800186157202</c:v>
                </c:pt>
                <c:pt idx="1361">
                  <c:v>23.6468696594238</c:v>
                </c:pt>
                <c:pt idx="1362">
                  <c:v>23.648939132690401</c:v>
                </c:pt>
                <c:pt idx="1363">
                  <c:v>23.6510105133057</c:v>
                </c:pt>
                <c:pt idx="1364">
                  <c:v>23.653079986572301</c:v>
                </c:pt>
                <c:pt idx="1365">
                  <c:v>23.655149459838899</c:v>
                </c:pt>
                <c:pt idx="1366">
                  <c:v>23.656570434570298</c:v>
                </c:pt>
                <c:pt idx="1367">
                  <c:v>23.6573600769043</c:v>
                </c:pt>
                <c:pt idx="1368">
                  <c:v>23.658159255981399</c:v>
                </c:pt>
                <c:pt idx="1369">
                  <c:v>23.658950805664102</c:v>
                </c:pt>
                <c:pt idx="1370">
                  <c:v>23.6597499847412</c:v>
                </c:pt>
                <c:pt idx="1371">
                  <c:v>23.660539627075199</c:v>
                </c:pt>
                <c:pt idx="1372">
                  <c:v>23.6604404449463</c:v>
                </c:pt>
                <c:pt idx="1373">
                  <c:v>23.659500122070298</c:v>
                </c:pt>
                <c:pt idx="1374">
                  <c:v>23.6585502624512</c:v>
                </c:pt>
                <c:pt idx="1375">
                  <c:v>23.657609939575199</c:v>
                </c:pt>
                <c:pt idx="1376">
                  <c:v>23.656660079956101</c:v>
                </c:pt>
                <c:pt idx="1377">
                  <c:v>23.655380249023398</c:v>
                </c:pt>
                <c:pt idx="1378">
                  <c:v>23.653770446777301</c:v>
                </c:pt>
                <c:pt idx="1379">
                  <c:v>23.6521701812744</c:v>
                </c:pt>
                <c:pt idx="1380">
                  <c:v>23.650560379028299</c:v>
                </c:pt>
                <c:pt idx="1381">
                  <c:v>23.6516304016113</c:v>
                </c:pt>
                <c:pt idx="1382">
                  <c:v>23.655260086059599</c:v>
                </c:pt>
                <c:pt idx="1383">
                  <c:v>23.658889770507798</c:v>
                </c:pt>
                <c:pt idx="1384">
                  <c:v>23.660930633544901</c:v>
                </c:pt>
                <c:pt idx="1385">
                  <c:v>23.661399841308601</c:v>
                </c:pt>
                <c:pt idx="1386">
                  <c:v>23.6615104675293</c:v>
                </c:pt>
                <c:pt idx="1387">
                  <c:v>23.653120040893601</c:v>
                </c:pt>
                <c:pt idx="1388">
                  <c:v>23.6385192871094</c:v>
                </c:pt>
                <c:pt idx="1389">
                  <c:v>23.625980377197301</c:v>
                </c:pt>
                <c:pt idx="1390">
                  <c:v>23.613500595092798</c:v>
                </c:pt>
                <c:pt idx="1391">
                  <c:v>23.6014709472656</c:v>
                </c:pt>
                <c:pt idx="1392">
                  <c:v>23.595039367675799</c:v>
                </c:pt>
                <c:pt idx="1393">
                  <c:v>23.591960906982401</c:v>
                </c:pt>
                <c:pt idx="1394">
                  <c:v>23.5866603851318</c:v>
                </c:pt>
                <c:pt idx="1395">
                  <c:v>23.5813694000244</c:v>
                </c:pt>
                <c:pt idx="1396">
                  <c:v>23.5760707855225</c:v>
                </c:pt>
                <c:pt idx="1397">
                  <c:v>23.5707702636719</c:v>
                </c:pt>
                <c:pt idx="1398">
                  <c:v>23.5654697418213</c:v>
                </c:pt>
                <c:pt idx="1399">
                  <c:v>23.5601692199707</c:v>
                </c:pt>
                <c:pt idx="1400">
                  <c:v>23.5548706054687</c:v>
                </c:pt>
                <c:pt idx="1401">
                  <c:v>23.5495700836182</c:v>
                </c:pt>
                <c:pt idx="1402">
                  <c:v>23.544269561767599</c:v>
                </c:pt>
                <c:pt idx="1403">
                  <c:v>23.542610168456999</c:v>
                </c:pt>
                <c:pt idx="1404">
                  <c:v>23.5443305969238</c:v>
                </c:pt>
                <c:pt idx="1405">
                  <c:v>23.549400329589801</c:v>
                </c:pt>
                <c:pt idx="1406">
                  <c:v>23.557859420776399</c:v>
                </c:pt>
                <c:pt idx="1407">
                  <c:v>23.566360473632798</c:v>
                </c:pt>
                <c:pt idx="1408">
                  <c:v>23.5748596191406</c:v>
                </c:pt>
                <c:pt idx="1409">
                  <c:v>23.582090377807599</c:v>
                </c:pt>
                <c:pt idx="1410">
                  <c:v>23.588090896606399</c:v>
                </c:pt>
                <c:pt idx="1411">
                  <c:v>23.594089508056602</c:v>
                </c:pt>
                <c:pt idx="1412">
                  <c:v>23.598310470581101</c:v>
                </c:pt>
                <c:pt idx="1413">
                  <c:v>23.6008205413818</c:v>
                </c:pt>
                <c:pt idx="1414">
                  <c:v>23.60325050354</c:v>
                </c:pt>
                <c:pt idx="1415">
                  <c:v>23.598880767822301</c:v>
                </c:pt>
                <c:pt idx="1416">
                  <c:v>23.589910507202099</c:v>
                </c:pt>
                <c:pt idx="1417">
                  <c:v>23.581480026245099</c:v>
                </c:pt>
                <c:pt idx="1418">
                  <c:v>23.5702304840088</c:v>
                </c:pt>
                <c:pt idx="1419">
                  <c:v>23.558080673217798</c:v>
                </c:pt>
                <c:pt idx="1420">
                  <c:v>23.549949645996101</c:v>
                </c:pt>
                <c:pt idx="1421">
                  <c:v>23.545089721679702</c:v>
                </c:pt>
                <c:pt idx="1422">
                  <c:v>23.539319992065401</c:v>
                </c:pt>
                <c:pt idx="1423">
                  <c:v>23.535129547119102</c:v>
                </c:pt>
                <c:pt idx="1424">
                  <c:v>23.5323600769043</c:v>
                </c:pt>
                <c:pt idx="1425">
                  <c:v>23.529460906982401</c:v>
                </c:pt>
                <c:pt idx="1426">
                  <c:v>23.526569366455099</c:v>
                </c:pt>
                <c:pt idx="1427">
                  <c:v>23.5236701965332</c:v>
                </c:pt>
                <c:pt idx="1428">
                  <c:v>23.524309158325199</c:v>
                </c:pt>
                <c:pt idx="1429">
                  <c:v>23.5283298492432</c:v>
                </c:pt>
                <c:pt idx="1430">
                  <c:v>23.536989212036101</c:v>
                </c:pt>
                <c:pt idx="1431">
                  <c:v>23.550220489501999</c:v>
                </c:pt>
                <c:pt idx="1432">
                  <c:v>23.557029724121101</c:v>
                </c:pt>
                <c:pt idx="1433">
                  <c:v>23.557550430297901</c:v>
                </c:pt>
                <c:pt idx="1434">
                  <c:v>23.558019638061499</c:v>
                </c:pt>
                <c:pt idx="1435">
                  <c:v>23.5613307952881</c:v>
                </c:pt>
                <c:pt idx="1436">
                  <c:v>23.567369461059599</c:v>
                </c:pt>
                <c:pt idx="1437">
                  <c:v>23.573429107666001</c:v>
                </c:pt>
                <c:pt idx="1438">
                  <c:v>23.577959060668899</c:v>
                </c:pt>
                <c:pt idx="1439">
                  <c:v>23.580989837646499</c:v>
                </c:pt>
                <c:pt idx="1440">
                  <c:v>23.583999633789102</c:v>
                </c:pt>
                <c:pt idx="1441">
                  <c:v>23.587020874023398</c:v>
                </c:pt>
                <c:pt idx="1442">
                  <c:v>23.587560653686499</c:v>
                </c:pt>
                <c:pt idx="1443">
                  <c:v>23.585729598998999</c:v>
                </c:pt>
                <c:pt idx="1444">
                  <c:v>23.583909988403299</c:v>
                </c:pt>
                <c:pt idx="1445">
                  <c:v>23.582080841064499</c:v>
                </c:pt>
                <c:pt idx="1446">
                  <c:v>23.580249786376999</c:v>
                </c:pt>
                <c:pt idx="1447">
                  <c:v>23.579240798950199</c:v>
                </c:pt>
                <c:pt idx="1448">
                  <c:v>23.578649520873999</c:v>
                </c:pt>
                <c:pt idx="1449">
                  <c:v>23.577419281005898</c:v>
                </c:pt>
                <c:pt idx="1450">
                  <c:v>23.5689907073975</c:v>
                </c:pt>
                <c:pt idx="1451">
                  <c:v>23.555099487304702</c:v>
                </c:pt>
                <c:pt idx="1452">
                  <c:v>23.542659759521499</c:v>
                </c:pt>
                <c:pt idx="1453">
                  <c:v>23.530229568481399</c:v>
                </c:pt>
                <c:pt idx="1454">
                  <c:v>23.517890930175799</c:v>
                </c:pt>
                <c:pt idx="1455">
                  <c:v>23.506170272827099</c:v>
                </c:pt>
                <c:pt idx="1456">
                  <c:v>23.501579284668001</c:v>
                </c:pt>
                <c:pt idx="1457">
                  <c:v>23.501670837402301</c:v>
                </c:pt>
                <c:pt idx="1458">
                  <c:v>23.4995307922363</c:v>
                </c:pt>
                <c:pt idx="1459">
                  <c:v>23.498970031738299</c:v>
                </c:pt>
                <c:pt idx="1460">
                  <c:v>23.4998893737793</c:v>
                </c:pt>
                <c:pt idx="1461">
                  <c:v>23.500780105590799</c:v>
                </c:pt>
                <c:pt idx="1462">
                  <c:v>23.504230499267599</c:v>
                </c:pt>
                <c:pt idx="1463">
                  <c:v>23.510160446166999</c:v>
                </c:pt>
                <c:pt idx="1464">
                  <c:v>23.514350891113299</c:v>
                </c:pt>
                <c:pt idx="1465">
                  <c:v>23.516830444335898</c:v>
                </c:pt>
                <c:pt idx="1466">
                  <c:v>23.519300460815401</c:v>
                </c:pt>
                <c:pt idx="1467">
                  <c:v>23.5217609405518</c:v>
                </c:pt>
                <c:pt idx="1468">
                  <c:v>23.524229049682599</c:v>
                </c:pt>
                <c:pt idx="1469">
                  <c:v>23.528509140014599</c:v>
                </c:pt>
                <c:pt idx="1470">
                  <c:v>23.534540176391602</c:v>
                </c:pt>
                <c:pt idx="1471">
                  <c:v>23.540599822998001</c:v>
                </c:pt>
                <c:pt idx="1472">
                  <c:v>23.5466499328613</c:v>
                </c:pt>
                <c:pt idx="1473">
                  <c:v>23.552700042724599</c:v>
                </c:pt>
                <c:pt idx="1474">
                  <c:v>23.558759689331101</c:v>
                </c:pt>
                <c:pt idx="1475">
                  <c:v>23.564079284668001</c:v>
                </c:pt>
                <c:pt idx="1476">
                  <c:v>23.568700790405298</c:v>
                </c:pt>
                <c:pt idx="1477">
                  <c:v>23.573310852050799</c:v>
                </c:pt>
                <c:pt idx="1478">
                  <c:v>23.575120925903299</c:v>
                </c:pt>
                <c:pt idx="1479">
                  <c:v>23.574239730835</c:v>
                </c:pt>
                <c:pt idx="1480">
                  <c:v>23.573350906372099</c:v>
                </c:pt>
                <c:pt idx="1481">
                  <c:v>23.572460174560501</c:v>
                </c:pt>
                <c:pt idx="1482">
                  <c:v>23.571580886840799</c:v>
                </c:pt>
                <c:pt idx="1483">
                  <c:v>23.5706901550293</c:v>
                </c:pt>
                <c:pt idx="1484">
                  <c:v>23.569799423217798</c:v>
                </c:pt>
                <c:pt idx="1485">
                  <c:v>23.568910598754901</c:v>
                </c:pt>
                <c:pt idx="1486">
                  <c:v>23.5706901550293</c:v>
                </c:pt>
                <c:pt idx="1487">
                  <c:v>23.570430755615199</c:v>
                </c:pt>
                <c:pt idx="1488">
                  <c:v>23.566280364990199</c:v>
                </c:pt>
                <c:pt idx="1489">
                  <c:v>23.563159942626999</c:v>
                </c:pt>
                <c:pt idx="1490">
                  <c:v>23.560020446777301</c:v>
                </c:pt>
                <c:pt idx="1491">
                  <c:v>23.556829452514599</c:v>
                </c:pt>
                <c:pt idx="1492">
                  <c:v>23.553590774536101</c:v>
                </c:pt>
                <c:pt idx="1493">
                  <c:v>23.5502605438232</c:v>
                </c:pt>
                <c:pt idx="1494">
                  <c:v>23.546819686889599</c:v>
                </c:pt>
                <c:pt idx="1495">
                  <c:v>23.543199539184599</c:v>
                </c:pt>
                <c:pt idx="1496">
                  <c:v>23.539300918579102</c:v>
                </c:pt>
                <c:pt idx="1497">
                  <c:v>23.530929565429702</c:v>
                </c:pt>
                <c:pt idx="1498">
                  <c:v>23.518980026245099</c:v>
                </c:pt>
                <c:pt idx="1499">
                  <c:v>23.5076999664307</c:v>
                </c:pt>
                <c:pt idx="1500">
                  <c:v>23.4964408874512</c:v>
                </c:pt>
                <c:pt idx="1501">
                  <c:v>23.4852504730225</c:v>
                </c:pt>
                <c:pt idx="1502">
                  <c:v>23.474559783935501</c:v>
                </c:pt>
                <c:pt idx="1503">
                  <c:v>23.4739093780518</c:v>
                </c:pt>
                <c:pt idx="1504">
                  <c:v>23.480770111083999</c:v>
                </c:pt>
                <c:pt idx="1505">
                  <c:v>23.48756980896</c:v>
                </c:pt>
                <c:pt idx="1506">
                  <c:v>23.4965705871582</c:v>
                </c:pt>
                <c:pt idx="1507">
                  <c:v>23.505580902099599</c:v>
                </c:pt>
                <c:pt idx="1508">
                  <c:v>23.514600753784201</c:v>
                </c:pt>
                <c:pt idx="1509">
                  <c:v>23.523609161376999</c:v>
                </c:pt>
                <c:pt idx="1510">
                  <c:v>23.532630920410199</c:v>
                </c:pt>
                <c:pt idx="1511">
                  <c:v>23.541639328002901</c:v>
                </c:pt>
                <c:pt idx="1512">
                  <c:v>23.546089172363299</c:v>
                </c:pt>
                <c:pt idx="1513">
                  <c:v>23.5459804534912</c:v>
                </c:pt>
                <c:pt idx="1514">
                  <c:v>23.5452995300293</c:v>
                </c:pt>
                <c:pt idx="1515">
                  <c:v>23.536220550537099</c:v>
                </c:pt>
                <c:pt idx="1516">
                  <c:v>23.520929336547901</c:v>
                </c:pt>
                <c:pt idx="1517">
                  <c:v>23.507400512695298</c:v>
                </c:pt>
                <c:pt idx="1518">
                  <c:v>23.493909835815401</c:v>
                </c:pt>
                <c:pt idx="1519">
                  <c:v>23.480850219726602</c:v>
                </c:pt>
                <c:pt idx="1520">
                  <c:v>23.475910186767599</c:v>
                </c:pt>
                <c:pt idx="1521">
                  <c:v>23.476650238037099</c:v>
                </c:pt>
                <c:pt idx="1522">
                  <c:v>23.475009918212901</c:v>
                </c:pt>
                <c:pt idx="1523">
                  <c:v>23.4733791351318</c:v>
                </c:pt>
                <c:pt idx="1524">
                  <c:v>23.4717407226562</c:v>
                </c:pt>
                <c:pt idx="1525">
                  <c:v>23.470020294189499</c:v>
                </c:pt>
                <c:pt idx="1526">
                  <c:v>23.4682292938232</c:v>
                </c:pt>
                <c:pt idx="1527">
                  <c:v>23.4664402008057</c:v>
                </c:pt>
                <c:pt idx="1528">
                  <c:v>23.46462059021</c:v>
                </c:pt>
                <c:pt idx="1529">
                  <c:v>23.462429046630898</c:v>
                </c:pt>
                <c:pt idx="1530">
                  <c:v>23.459789276123001</c:v>
                </c:pt>
                <c:pt idx="1531">
                  <c:v>23.457370758056602</c:v>
                </c:pt>
                <c:pt idx="1532">
                  <c:v>23.454959869384801</c:v>
                </c:pt>
                <c:pt idx="1533">
                  <c:v>23.452089309692401</c:v>
                </c:pt>
                <c:pt idx="1534">
                  <c:v>23.4426593780518</c:v>
                </c:pt>
                <c:pt idx="1535">
                  <c:v>23.427759170532202</c:v>
                </c:pt>
                <c:pt idx="1536">
                  <c:v>23.413789749145501</c:v>
                </c:pt>
                <c:pt idx="1537">
                  <c:v>23.399879455566399</c:v>
                </c:pt>
                <c:pt idx="1538">
                  <c:v>23.386569976806602</c:v>
                </c:pt>
                <c:pt idx="1539">
                  <c:v>23.382509231567401</c:v>
                </c:pt>
                <c:pt idx="1540">
                  <c:v>23.3851203918457</c:v>
                </c:pt>
                <c:pt idx="1541">
                  <c:v>23.385440826416001</c:v>
                </c:pt>
                <c:pt idx="1542">
                  <c:v>23.387760162353501</c:v>
                </c:pt>
                <c:pt idx="1543">
                  <c:v>23.392009735107401</c:v>
                </c:pt>
                <c:pt idx="1544">
                  <c:v>23.3962707519531</c:v>
                </c:pt>
                <c:pt idx="1545">
                  <c:v>23.400529861450199</c:v>
                </c:pt>
                <c:pt idx="1546">
                  <c:v>23.404790878295898</c:v>
                </c:pt>
                <c:pt idx="1547">
                  <c:v>23.409059524536101</c:v>
                </c:pt>
                <c:pt idx="1548">
                  <c:v>23.412929534912099</c:v>
                </c:pt>
                <c:pt idx="1549">
                  <c:v>23.416439056396499</c:v>
                </c:pt>
                <c:pt idx="1550">
                  <c:v>23.416410446166999</c:v>
                </c:pt>
                <c:pt idx="1551">
                  <c:v>23.413030624389599</c:v>
                </c:pt>
                <c:pt idx="1552">
                  <c:v>23.409690856933601</c:v>
                </c:pt>
                <c:pt idx="1553">
                  <c:v>23.406349182128899</c:v>
                </c:pt>
                <c:pt idx="1554">
                  <c:v>23.403009414672901</c:v>
                </c:pt>
                <c:pt idx="1555">
                  <c:v>23.402959823608398</c:v>
                </c:pt>
                <c:pt idx="1556">
                  <c:v>23.406009674072301</c:v>
                </c:pt>
                <c:pt idx="1557">
                  <c:v>23.409040451049801</c:v>
                </c:pt>
                <c:pt idx="1558">
                  <c:v>23.4120693206787</c:v>
                </c:pt>
                <c:pt idx="1559">
                  <c:v>23.4150905609131</c:v>
                </c:pt>
                <c:pt idx="1560">
                  <c:v>23.417549133300799</c:v>
                </c:pt>
                <c:pt idx="1561">
                  <c:v>23.419450759887699</c:v>
                </c:pt>
                <c:pt idx="1562">
                  <c:v>23.421350479126001</c:v>
                </c:pt>
                <c:pt idx="1563">
                  <c:v>23.420579910278299</c:v>
                </c:pt>
                <c:pt idx="1564">
                  <c:v>23.417289733886701</c:v>
                </c:pt>
                <c:pt idx="1565">
                  <c:v>23.4140300750732</c:v>
                </c:pt>
                <c:pt idx="1566">
                  <c:v>23.412559509277301</c:v>
                </c:pt>
                <c:pt idx="1567">
                  <c:v>23.4127597808838</c:v>
                </c:pt>
                <c:pt idx="1568">
                  <c:v>23.414119720458999</c:v>
                </c:pt>
                <c:pt idx="1569">
                  <c:v>23.416610717773398</c:v>
                </c:pt>
                <c:pt idx="1570">
                  <c:v>23.419109344482401</c:v>
                </c:pt>
                <c:pt idx="1571">
                  <c:v>23.42160987854</c:v>
                </c:pt>
                <c:pt idx="1572">
                  <c:v>23.424110412597699</c:v>
                </c:pt>
                <c:pt idx="1573">
                  <c:v>23.422439575195298</c:v>
                </c:pt>
                <c:pt idx="1574">
                  <c:v>23.4168891906738</c:v>
                </c:pt>
                <c:pt idx="1575">
                  <c:v>23.4114894866943</c:v>
                </c:pt>
                <c:pt idx="1576">
                  <c:v>23.406089782714801</c:v>
                </c:pt>
                <c:pt idx="1577">
                  <c:v>23.402519226074201</c:v>
                </c:pt>
                <c:pt idx="1578">
                  <c:v>23.400590896606399</c:v>
                </c:pt>
                <c:pt idx="1579">
                  <c:v>23.402660369873001</c:v>
                </c:pt>
                <c:pt idx="1580">
                  <c:v>23.408689498901399</c:v>
                </c:pt>
                <c:pt idx="1581">
                  <c:v>23.414730072021499</c:v>
                </c:pt>
                <c:pt idx="1582">
                  <c:v>23.417770385742202</c:v>
                </c:pt>
                <c:pt idx="1583">
                  <c:v>23.417930603027301</c:v>
                </c:pt>
                <c:pt idx="1584">
                  <c:v>23.4180603027344</c:v>
                </c:pt>
                <c:pt idx="1585">
                  <c:v>23.418199539184599</c:v>
                </c:pt>
                <c:pt idx="1586">
                  <c:v>23.418329238891602</c:v>
                </c:pt>
                <c:pt idx="1587">
                  <c:v>23.4233093261719</c:v>
                </c:pt>
                <c:pt idx="1588">
                  <c:v>23.433010101318398</c:v>
                </c:pt>
                <c:pt idx="1589">
                  <c:v>23.4427394866943</c:v>
                </c:pt>
                <c:pt idx="1590">
                  <c:v>23.452470779418899</c:v>
                </c:pt>
                <c:pt idx="1591">
                  <c:v>23.459089279174801</c:v>
                </c:pt>
                <c:pt idx="1592">
                  <c:v>23.462680816650401</c:v>
                </c:pt>
                <c:pt idx="1593">
                  <c:v>23.466239929199201</c:v>
                </c:pt>
                <c:pt idx="1594">
                  <c:v>23.469800949096701</c:v>
                </c:pt>
                <c:pt idx="1595">
                  <c:v>23.473360061645501</c:v>
                </c:pt>
                <c:pt idx="1596">
                  <c:v>23.4769191741943</c:v>
                </c:pt>
                <c:pt idx="1597">
                  <c:v>23.4804801940918</c:v>
                </c:pt>
                <c:pt idx="1598">
                  <c:v>23.4840393066406</c:v>
                </c:pt>
                <c:pt idx="1599">
                  <c:v>23.490739822387699</c:v>
                </c:pt>
                <c:pt idx="1600">
                  <c:v>23.500509262085</c:v>
                </c:pt>
                <c:pt idx="1601">
                  <c:v>23.510309219360401</c:v>
                </c:pt>
                <c:pt idx="1602">
                  <c:v>23.5201091766357</c:v>
                </c:pt>
                <c:pt idx="1603">
                  <c:v>23.525030136108398</c:v>
                </c:pt>
                <c:pt idx="1604">
                  <c:v>23.525140762329102</c:v>
                </c:pt>
                <c:pt idx="1605">
                  <c:v>23.524700164794901</c:v>
                </c:pt>
                <c:pt idx="1606">
                  <c:v>23.517490386962901</c:v>
                </c:pt>
                <c:pt idx="1607">
                  <c:v>23.505809783935501</c:v>
                </c:pt>
                <c:pt idx="1608">
                  <c:v>23.496040344238299</c:v>
                </c:pt>
                <c:pt idx="1609">
                  <c:v>23.486730575561499</c:v>
                </c:pt>
                <c:pt idx="1610">
                  <c:v>23.483589172363299</c:v>
                </c:pt>
                <c:pt idx="1611">
                  <c:v>23.484230041503899</c:v>
                </c:pt>
                <c:pt idx="1612">
                  <c:v>23.482580184936499</c:v>
                </c:pt>
                <c:pt idx="1613">
                  <c:v>23.480920791626001</c:v>
                </c:pt>
                <c:pt idx="1614">
                  <c:v>23.478069305419901</c:v>
                </c:pt>
                <c:pt idx="1615">
                  <c:v>23.474100112915</c:v>
                </c:pt>
                <c:pt idx="1616">
                  <c:v>23.470169067382798</c:v>
                </c:pt>
                <c:pt idx="1617">
                  <c:v>23.466249465942401</c:v>
                </c:pt>
                <c:pt idx="1618">
                  <c:v>23.4623203277588</c:v>
                </c:pt>
                <c:pt idx="1619">
                  <c:v>23.458389282226602</c:v>
                </c:pt>
                <c:pt idx="1620">
                  <c:v>23.454460144043001</c:v>
                </c:pt>
                <c:pt idx="1621">
                  <c:v>23.4505405426025</c:v>
                </c:pt>
                <c:pt idx="1622">
                  <c:v>23.446609497070298</c:v>
                </c:pt>
                <c:pt idx="1623">
                  <c:v>23.442680358886701</c:v>
                </c:pt>
                <c:pt idx="1624">
                  <c:v>23.4387607574463</c:v>
                </c:pt>
                <c:pt idx="1625">
                  <c:v>23.434829711914102</c:v>
                </c:pt>
                <c:pt idx="1626">
                  <c:v>23.430900573730501</c:v>
                </c:pt>
                <c:pt idx="1627">
                  <c:v>23.4269695281982</c:v>
                </c:pt>
                <c:pt idx="1628">
                  <c:v>23.42333984375</c:v>
                </c:pt>
                <c:pt idx="1629">
                  <c:v>23.420009613037099</c:v>
                </c:pt>
                <c:pt idx="1630">
                  <c:v>23.416679382324201</c:v>
                </c:pt>
                <c:pt idx="1631">
                  <c:v>23.4133605957031</c:v>
                </c:pt>
                <c:pt idx="1632">
                  <c:v>23.410030364990199</c:v>
                </c:pt>
                <c:pt idx="1633">
                  <c:v>23.406370162963899</c:v>
                </c:pt>
                <c:pt idx="1634">
                  <c:v>23.402399063110401</c:v>
                </c:pt>
                <c:pt idx="1635">
                  <c:v>23.401409149169901</c:v>
                </c:pt>
                <c:pt idx="1636">
                  <c:v>23.4032497406006</c:v>
                </c:pt>
                <c:pt idx="1637">
                  <c:v>23.4050407409668</c:v>
                </c:pt>
                <c:pt idx="1638">
                  <c:v>23.4068298339844</c:v>
                </c:pt>
                <c:pt idx="1639">
                  <c:v>23.407909393310501</c:v>
                </c:pt>
                <c:pt idx="1640">
                  <c:v>23.408319473266602</c:v>
                </c:pt>
                <c:pt idx="1641">
                  <c:v>23.408720016479499</c:v>
                </c:pt>
                <c:pt idx="1642">
                  <c:v>23.409120559692401</c:v>
                </c:pt>
                <c:pt idx="1643">
                  <c:v>23.409530639648398</c:v>
                </c:pt>
                <c:pt idx="1644">
                  <c:v>23.409929275512699</c:v>
                </c:pt>
                <c:pt idx="1645">
                  <c:v>23.410209655761701</c:v>
                </c:pt>
                <c:pt idx="1646">
                  <c:v>23.4103603363037</c:v>
                </c:pt>
                <c:pt idx="1647">
                  <c:v>23.410520553588899</c:v>
                </c:pt>
                <c:pt idx="1648">
                  <c:v>23.410669326782202</c:v>
                </c:pt>
                <c:pt idx="1649">
                  <c:v>23.410829544067401</c:v>
                </c:pt>
                <c:pt idx="1650">
                  <c:v>23.410779953002901</c:v>
                </c:pt>
                <c:pt idx="1651">
                  <c:v>23.410549163818398</c:v>
                </c:pt>
                <c:pt idx="1652">
                  <c:v>23.4103107452393</c:v>
                </c:pt>
                <c:pt idx="1653">
                  <c:v>23.410079956054702</c:v>
                </c:pt>
                <c:pt idx="1654">
                  <c:v>23.409849166870099</c:v>
                </c:pt>
                <c:pt idx="1655">
                  <c:v>23.409549713134801</c:v>
                </c:pt>
                <c:pt idx="1656">
                  <c:v>23.4092102050781</c:v>
                </c:pt>
                <c:pt idx="1657">
                  <c:v>23.408870697021499</c:v>
                </c:pt>
                <c:pt idx="1658">
                  <c:v>23.408519744873001</c:v>
                </c:pt>
                <c:pt idx="1659">
                  <c:v>23.408180236816399</c:v>
                </c:pt>
                <c:pt idx="1660">
                  <c:v>23.407840728759801</c:v>
                </c:pt>
                <c:pt idx="1661">
                  <c:v>23.4067497253418</c:v>
                </c:pt>
                <c:pt idx="1662">
                  <c:v>23.404960632324201</c:v>
                </c:pt>
                <c:pt idx="1663">
                  <c:v>23.4031791687012</c:v>
                </c:pt>
                <c:pt idx="1664">
                  <c:v>23.401390075683601</c:v>
                </c:pt>
                <c:pt idx="1665">
                  <c:v>23.399599075317401</c:v>
                </c:pt>
                <c:pt idx="1666">
                  <c:v>23.3981609344482</c:v>
                </c:pt>
                <c:pt idx="1667">
                  <c:v>23.397039413452099</c:v>
                </c:pt>
                <c:pt idx="1668">
                  <c:v>23.395919799804702</c:v>
                </c:pt>
                <c:pt idx="1669">
                  <c:v>23.394800186157202</c:v>
                </c:pt>
                <c:pt idx="1670">
                  <c:v>23.391880035400401</c:v>
                </c:pt>
                <c:pt idx="1671">
                  <c:v>23.3873405456543</c:v>
                </c:pt>
                <c:pt idx="1672">
                  <c:v>23.382900238037099</c:v>
                </c:pt>
                <c:pt idx="1673">
                  <c:v>23.378459930419901</c:v>
                </c:pt>
                <c:pt idx="1674">
                  <c:v>23.375810623168899</c:v>
                </c:pt>
                <c:pt idx="1675">
                  <c:v>23.374790191650401</c:v>
                </c:pt>
                <c:pt idx="1676">
                  <c:v>23.373659133911101</c:v>
                </c:pt>
                <c:pt idx="1677">
                  <c:v>23.372529983520501</c:v>
                </c:pt>
                <c:pt idx="1678">
                  <c:v>23.377059936523398</c:v>
                </c:pt>
                <c:pt idx="1679">
                  <c:v>23.387050628662099</c:v>
                </c:pt>
                <c:pt idx="1680">
                  <c:v>23.397069931030298</c:v>
                </c:pt>
                <c:pt idx="1681">
                  <c:v>23.407070159912099</c:v>
                </c:pt>
                <c:pt idx="1682">
                  <c:v>23.417070388793899</c:v>
                </c:pt>
                <c:pt idx="1683">
                  <c:v>23.427070617675799</c:v>
                </c:pt>
                <c:pt idx="1684">
                  <c:v>23.437110900878899</c:v>
                </c:pt>
                <c:pt idx="1685">
                  <c:v>23.447189331054702</c:v>
                </c:pt>
                <c:pt idx="1686">
                  <c:v>23.457269668579102</c:v>
                </c:pt>
                <c:pt idx="1687">
                  <c:v>23.467359542846701</c:v>
                </c:pt>
                <c:pt idx="1688">
                  <c:v>23.477439880371101</c:v>
                </c:pt>
                <c:pt idx="1689">
                  <c:v>23.4845294952393</c:v>
                </c:pt>
                <c:pt idx="1690">
                  <c:v>23.4886798858643</c:v>
                </c:pt>
                <c:pt idx="1691">
                  <c:v>23.488559722900401</c:v>
                </c:pt>
                <c:pt idx="1692">
                  <c:v>23.484430313110401</c:v>
                </c:pt>
                <c:pt idx="1693">
                  <c:v>23.480360031127901</c:v>
                </c:pt>
                <c:pt idx="1694">
                  <c:v>23.476280212402301</c:v>
                </c:pt>
                <c:pt idx="1695">
                  <c:v>23.472660064697301</c:v>
                </c:pt>
                <c:pt idx="1696">
                  <c:v>23.469459533691399</c:v>
                </c:pt>
                <c:pt idx="1697">
                  <c:v>23.466239929199201</c:v>
                </c:pt>
                <c:pt idx="1698">
                  <c:v>23.464500427246101</c:v>
                </c:pt>
                <c:pt idx="1699">
                  <c:v>23.464149475097699</c:v>
                </c:pt>
                <c:pt idx="1700">
                  <c:v>23.463760375976602</c:v>
                </c:pt>
                <c:pt idx="1701">
                  <c:v>23.4646701812744</c:v>
                </c:pt>
                <c:pt idx="1702">
                  <c:v>23.466819763183601</c:v>
                </c:pt>
                <c:pt idx="1703">
                  <c:v>23.468969345092798</c:v>
                </c:pt>
                <c:pt idx="1704">
                  <c:v>23.4711208343506</c:v>
                </c:pt>
                <c:pt idx="1705">
                  <c:v>23.473270416259801</c:v>
                </c:pt>
                <c:pt idx="1706">
                  <c:v>23.475419998168899</c:v>
                </c:pt>
                <c:pt idx="1707">
                  <c:v>23.480239868164102</c:v>
                </c:pt>
                <c:pt idx="1708">
                  <c:v>23.4876499176025</c:v>
                </c:pt>
                <c:pt idx="1709">
                  <c:v>23.495090484619102</c:v>
                </c:pt>
                <c:pt idx="1710">
                  <c:v>23.502519607543899</c:v>
                </c:pt>
                <c:pt idx="1711">
                  <c:v>23.508810043335</c:v>
                </c:pt>
                <c:pt idx="1712">
                  <c:v>23.514009475708001</c:v>
                </c:pt>
                <c:pt idx="1713">
                  <c:v>23.5153503417969</c:v>
                </c:pt>
                <c:pt idx="1714">
                  <c:v>23.5128993988037</c:v>
                </c:pt>
                <c:pt idx="1715">
                  <c:v>23.510440826416001</c:v>
                </c:pt>
                <c:pt idx="1716">
                  <c:v>23.501960754394499</c:v>
                </c:pt>
                <c:pt idx="1717">
                  <c:v>23.488599777221701</c:v>
                </c:pt>
                <c:pt idx="1718">
                  <c:v>23.476219177246101</c:v>
                </c:pt>
                <c:pt idx="1719">
                  <c:v>23.463939666748001</c:v>
                </c:pt>
                <c:pt idx="1720">
                  <c:v>23.4522705078125</c:v>
                </c:pt>
                <c:pt idx="1721">
                  <c:v>23.448600769043001</c:v>
                </c:pt>
                <c:pt idx="1722">
                  <c:v>23.450410842895501</c:v>
                </c:pt>
                <c:pt idx="1723">
                  <c:v>23.4499702453613</c:v>
                </c:pt>
                <c:pt idx="1724">
                  <c:v>23.449529647827099</c:v>
                </c:pt>
                <c:pt idx="1725">
                  <c:v>23.450809478759801</c:v>
                </c:pt>
                <c:pt idx="1726">
                  <c:v>23.453729629516602</c:v>
                </c:pt>
                <c:pt idx="1727">
                  <c:v>23.456659317016602</c:v>
                </c:pt>
                <c:pt idx="1728">
                  <c:v>23.459590911865199</c:v>
                </c:pt>
                <c:pt idx="1729">
                  <c:v>23.462520599365199</c:v>
                </c:pt>
                <c:pt idx="1730">
                  <c:v>23.466760635376001</c:v>
                </c:pt>
                <c:pt idx="1731">
                  <c:v>23.4722690582275</c:v>
                </c:pt>
                <c:pt idx="1732">
                  <c:v>23.477779388427699</c:v>
                </c:pt>
                <c:pt idx="1733">
                  <c:v>23.483299255371101</c:v>
                </c:pt>
                <c:pt idx="1734">
                  <c:v>23.488819122314499</c:v>
                </c:pt>
                <c:pt idx="1735">
                  <c:v>23.494329452514599</c:v>
                </c:pt>
                <c:pt idx="1736">
                  <c:v>23.4959506988525</c:v>
                </c:pt>
                <c:pt idx="1737">
                  <c:v>23.493820190429702</c:v>
                </c:pt>
                <c:pt idx="1738">
                  <c:v>23.4916896820068</c:v>
                </c:pt>
                <c:pt idx="1739">
                  <c:v>23.489559173583999</c:v>
                </c:pt>
                <c:pt idx="1740">
                  <c:v>23.487419128418001</c:v>
                </c:pt>
                <c:pt idx="1741">
                  <c:v>23.484470367431602</c:v>
                </c:pt>
                <c:pt idx="1742">
                  <c:v>23.480760574340799</c:v>
                </c:pt>
                <c:pt idx="1743">
                  <c:v>23.477079391479499</c:v>
                </c:pt>
                <c:pt idx="1744">
                  <c:v>23.47340965271</c:v>
                </c:pt>
                <c:pt idx="1745">
                  <c:v>23.469739913940401</c:v>
                </c:pt>
                <c:pt idx="1746">
                  <c:v>23.471189498901399</c:v>
                </c:pt>
                <c:pt idx="1747">
                  <c:v>23.4775390625</c:v>
                </c:pt>
                <c:pt idx="1748">
                  <c:v>23.483860015869102</c:v>
                </c:pt>
                <c:pt idx="1749">
                  <c:v>23.490179061889599</c:v>
                </c:pt>
                <c:pt idx="1750">
                  <c:v>23.496679306030298</c:v>
                </c:pt>
                <c:pt idx="1751">
                  <c:v>23.503349304199201</c:v>
                </c:pt>
                <c:pt idx="1752">
                  <c:v>23.5100193023682</c:v>
                </c:pt>
                <c:pt idx="1753">
                  <c:v>23.5154209136963</c:v>
                </c:pt>
                <c:pt idx="1754">
                  <c:v>23.519580841064499</c:v>
                </c:pt>
                <c:pt idx="1755">
                  <c:v>23.523729324340799</c:v>
                </c:pt>
                <c:pt idx="1756">
                  <c:v>23.527879714965799</c:v>
                </c:pt>
                <c:pt idx="1757">
                  <c:v>23.532030105590799</c:v>
                </c:pt>
                <c:pt idx="1758">
                  <c:v>23.536180496215799</c:v>
                </c:pt>
                <c:pt idx="1759">
                  <c:v>23.5364093780518</c:v>
                </c:pt>
                <c:pt idx="1760">
                  <c:v>23.532920837402301</c:v>
                </c:pt>
                <c:pt idx="1761">
                  <c:v>23.529460906982401</c:v>
                </c:pt>
                <c:pt idx="1762">
                  <c:v>23.5259895324707</c:v>
                </c:pt>
                <c:pt idx="1763">
                  <c:v>23.522529602050799</c:v>
                </c:pt>
                <c:pt idx="1764">
                  <c:v>23.519069671630898</c:v>
                </c:pt>
                <c:pt idx="1765">
                  <c:v>23.5176906585693</c:v>
                </c:pt>
                <c:pt idx="1766">
                  <c:v>23.5182800292969</c:v>
                </c:pt>
                <c:pt idx="1767">
                  <c:v>23.518840789794901</c:v>
                </c:pt>
                <c:pt idx="1768">
                  <c:v>23.523500442504901</c:v>
                </c:pt>
                <c:pt idx="1769">
                  <c:v>23.532150268554702</c:v>
                </c:pt>
                <c:pt idx="1770">
                  <c:v>23.540819168090799</c:v>
                </c:pt>
                <c:pt idx="1771">
                  <c:v>23.5494899749756</c:v>
                </c:pt>
                <c:pt idx="1772">
                  <c:v>23.558160781860401</c:v>
                </c:pt>
                <c:pt idx="1773">
                  <c:v>23.566839218139599</c:v>
                </c:pt>
                <c:pt idx="1774">
                  <c:v>23.575519561767599</c:v>
                </c:pt>
                <c:pt idx="1775">
                  <c:v>23.5842094421387</c:v>
                </c:pt>
                <c:pt idx="1776">
                  <c:v>23.592889785766602</c:v>
                </c:pt>
                <c:pt idx="1777">
                  <c:v>23.598569869995099</c:v>
                </c:pt>
                <c:pt idx="1778">
                  <c:v>23.601320266723601</c:v>
                </c:pt>
                <c:pt idx="1779">
                  <c:v>23.6025199890137</c:v>
                </c:pt>
                <c:pt idx="1780">
                  <c:v>23.602249145507798</c:v>
                </c:pt>
                <c:pt idx="1781">
                  <c:v>23.6019802093506</c:v>
                </c:pt>
                <c:pt idx="1782">
                  <c:v>23.601699829101602</c:v>
                </c:pt>
                <c:pt idx="1783">
                  <c:v>23.6014308929443</c:v>
                </c:pt>
                <c:pt idx="1784">
                  <c:v>23.601160049438501</c:v>
                </c:pt>
                <c:pt idx="1785">
                  <c:v>23.600879669189499</c:v>
                </c:pt>
                <c:pt idx="1786">
                  <c:v>23.600610733032202</c:v>
                </c:pt>
                <c:pt idx="1787">
                  <c:v>23.600339889526399</c:v>
                </c:pt>
                <c:pt idx="1788">
                  <c:v>23.600059509277301</c:v>
                </c:pt>
                <c:pt idx="1789">
                  <c:v>23.599790573120099</c:v>
                </c:pt>
                <c:pt idx="1790">
                  <c:v>23.5995197296143</c:v>
                </c:pt>
                <c:pt idx="1791">
                  <c:v>23.599239349365199</c:v>
                </c:pt>
                <c:pt idx="1792">
                  <c:v>23.598970413208001</c:v>
                </c:pt>
                <c:pt idx="1793">
                  <c:v>23.598699569702099</c:v>
                </c:pt>
                <c:pt idx="1794">
                  <c:v>23.5984191894531</c:v>
                </c:pt>
                <c:pt idx="1795">
                  <c:v>23.598150253295898</c:v>
                </c:pt>
                <c:pt idx="1796">
                  <c:v>23.59787940979</c:v>
                </c:pt>
                <c:pt idx="1797">
                  <c:v>23.597600936889599</c:v>
                </c:pt>
                <c:pt idx="1798">
                  <c:v>23.5973300933838</c:v>
                </c:pt>
                <c:pt idx="1799">
                  <c:v>23.597059249877901</c:v>
                </c:pt>
                <c:pt idx="1800">
                  <c:v>23.597089767456101</c:v>
                </c:pt>
                <c:pt idx="1801">
                  <c:v>23.5974006652832</c:v>
                </c:pt>
                <c:pt idx="1802">
                  <c:v>23.597719192504901</c:v>
                </c:pt>
                <c:pt idx="1803">
                  <c:v>23.598039627075199</c:v>
                </c:pt>
                <c:pt idx="1804">
                  <c:v>23.598360061645501</c:v>
                </c:pt>
                <c:pt idx="1805">
                  <c:v>23.598680496215799</c:v>
                </c:pt>
                <c:pt idx="1806">
                  <c:v>23.599000930786101</c:v>
                </c:pt>
                <c:pt idx="1807">
                  <c:v>23.599309921264599</c:v>
                </c:pt>
                <c:pt idx="1808">
                  <c:v>23.599630355835</c:v>
                </c:pt>
                <c:pt idx="1809">
                  <c:v>23.599950790405298</c:v>
                </c:pt>
                <c:pt idx="1810">
                  <c:v>23.599960327148398</c:v>
                </c:pt>
                <c:pt idx="1811">
                  <c:v>23.5996608734131</c:v>
                </c:pt>
                <c:pt idx="1812">
                  <c:v>23.599369049072301</c:v>
                </c:pt>
                <c:pt idx="1813">
                  <c:v>23.599079132080099</c:v>
                </c:pt>
                <c:pt idx="1814">
                  <c:v>23.598779678344702</c:v>
                </c:pt>
                <c:pt idx="1815">
                  <c:v>23.5984897613525</c:v>
                </c:pt>
                <c:pt idx="1816">
                  <c:v>23.598199844360401</c:v>
                </c:pt>
                <c:pt idx="1817">
                  <c:v>23.5979099273682</c:v>
                </c:pt>
                <c:pt idx="1818">
                  <c:v>23.597610473632798</c:v>
                </c:pt>
                <c:pt idx="1819">
                  <c:v>23.5973205566406</c:v>
                </c:pt>
                <c:pt idx="1820">
                  <c:v>23.597030639648398</c:v>
                </c:pt>
                <c:pt idx="1821">
                  <c:v>23.5967407226562</c:v>
                </c:pt>
                <c:pt idx="1822">
                  <c:v>23.596439361572301</c:v>
                </c:pt>
                <c:pt idx="1823">
                  <c:v>23.596149444580099</c:v>
                </c:pt>
                <c:pt idx="1824">
                  <c:v>23.595859527587901</c:v>
                </c:pt>
                <c:pt idx="1825">
                  <c:v>23.5955696105957</c:v>
                </c:pt>
                <c:pt idx="1826">
                  <c:v>23.595270156860401</c:v>
                </c:pt>
                <c:pt idx="1827">
                  <c:v>23.5949802398682</c:v>
                </c:pt>
                <c:pt idx="1828">
                  <c:v>23.594690322876001</c:v>
                </c:pt>
                <c:pt idx="1829">
                  <c:v>23.5944004058838</c:v>
                </c:pt>
                <c:pt idx="1830">
                  <c:v>23.594100952148398</c:v>
                </c:pt>
                <c:pt idx="1831">
                  <c:v>23.593809127807599</c:v>
                </c:pt>
                <c:pt idx="1832">
                  <c:v>23.593519210815401</c:v>
                </c:pt>
                <c:pt idx="1833">
                  <c:v>23.5932292938232</c:v>
                </c:pt>
                <c:pt idx="1834">
                  <c:v>23.592929840087901</c:v>
                </c:pt>
                <c:pt idx="1835">
                  <c:v>23.5926399230957</c:v>
                </c:pt>
                <c:pt idx="1836">
                  <c:v>23.592350006103501</c:v>
                </c:pt>
                <c:pt idx="1837">
                  <c:v>23.5920505523682</c:v>
                </c:pt>
                <c:pt idx="1838">
                  <c:v>23.591760635376001</c:v>
                </c:pt>
                <c:pt idx="1839">
                  <c:v>23.5914707183838</c:v>
                </c:pt>
                <c:pt idx="1840">
                  <c:v>23.591180801391602</c:v>
                </c:pt>
                <c:pt idx="1841">
                  <c:v>23.590879440307599</c:v>
                </c:pt>
                <c:pt idx="1842">
                  <c:v>23.590589523315401</c:v>
                </c:pt>
                <c:pt idx="1843">
                  <c:v>23.5902996063232</c:v>
                </c:pt>
                <c:pt idx="1844">
                  <c:v>23.590009689331101</c:v>
                </c:pt>
                <c:pt idx="1845">
                  <c:v>23.5897102355957</c:v>
                </c:pt>
                <c:pt idx="1846">
                  <c:v>23.589420318603501</c:v>
                </c:pt>
                <c:pt idx="1847">
                  <c:v>23.5891304016113</c:v>
                </c:pt>
                <c:pt idx="1848">
                  <c:v>23.588830947876001</c:v>
                </c:pt>
                <c:pt idx="1849">
                  <c:v>23.588539123535199</c:v>
                </c:pt>
                <c:pt idx="1850">
                  <c:v>23.588249206543001</c:v>
                </c:pt>
                <c:pt idx="1851">
                  <c:v>23.587959289550799</c:v>
                </c:pt>
                <c:pt idx="1852">
                  <c:v>23.587659835815401</c:v>
                </c:pt>
                <c:pt idx="1853">
                  <c:v>23.5873699188232</c:v>
                </c:pt>
                <c:pt idx="1854">
                  <c:v>23.587080001831101</c:v>
                </c:pt>
                <c:pt idx="1855">
                  <c:v>23.586790084838899</c:v>
                </c:pt>
                <c:pt idx="1856">
                  <c:v>23.586490631103501</c:v>
                </c:pt>
                <c:pt idx="1857">
                  <c:v>23.5862007141113</c:v>
                </c:pt>
                <c:pt idx="1858">
                  <c:v>23.585910797119102</c:v>
                </c:pt>
                <c:pt idx="1859">
                  <c:v>23.585609436035199</c:v>
                </c:pt>
                <c:pt idx="1860">
                  <c:v>23.585319519043001</c:v>
                </c:pt>
                <c:pt idx="1861">
                  <c:v>23.585029602050799</c:v>
                </c:pt>
                <c:pt idx="1862">
                  <c:v>23.584739685058601</c:v>
                </c:pt>
                <c:pt idx="1863">
                  <c:v>23.5844402313232</c:v>
                </c:pt>
                <c:pt idx="1864">
                  <c:v>23.584150314331101</c:v>
                </c:pt>
                <c:pt idx="1865">
                  <c:v>23.583860397338899</c:v>
                </c:pt>
                <c:pt idx="1866">
                  <c:v>23.583560943603501</c:v>
                </c:pt>
                <c:pt idx="1867">
                  <c:v>23.583269119262699</c:v>
                </c:pt>
                <c:pt idx="1868">
                  <c:v>23.582979202270501</c:v>
                </c:pt>
                <c:pt idx="1869">
                  <c:v>23.582689285278299</c:v>
                </c:pt>
                <c:pt idx="1870">
                  <c:v>23.582389831543001</c:v>
                </c:pt>
                <c:pt idx="1871">
                  <c:v>23.582099914550799</c:v>
                </c:pt>
                <c:pt idx="1872">
                  <c:v>23.581809997558601</c:v>
                </c:pt>
                <c:pt idx="1873">
                  <c:v>23.581520080566399</c:v>
                </c:pt>
                <c:pt idx="1874">
                  <c:v>23.581220626831101</c:v>
                </c:pt>
                <c:pt idx="1875">
                  <c:v>23.580930709838899</c:v>
                </c:pt>
                <c:pt idx="1876">
                  <c:v>23.580640792846701</c:v>
                </c:pt>
                <c:pt idx="1877">
                  <c:v>23.580339431762699</c:v>
                </c:pt>
                <c:pt idx="1878">
                  <c:v>23.580049514770501</c:v>
                </c:pt>
                <c:pt idx="1879">
                  <c:v>23.579759597778299</c:v>
                </c:pt>
                <c:pt idx="1880">
                  <c:v>23.579460144043001</c:v>
                </c:pt>
                <c:pt idx="1881">
                  <c:v>23.579170227050799</c:v>
                </c:pt>
                <c:pt idx="1882">
                  <c:v>23.578880310058601</c:v>
                </c:pt>
                <c:pt idx="1883">
                  <c:v>23.578590393066399</c:v>
                </c:pt>
                <c:pt idx="1884">
                  <c:v>23.578290939331101</c:v>
                </c:pt>
                <c:pt idx="1885">
                  <c:v>23.577999114990199</c:v>
                </c:pt>
                <c:pt idx="1886">
                  <c:v>23.577709197998001</c:v>
                </c:pt>
                <c:pt idx="1887">
                  <c:v>23.577409744262699</c:v>
                </c:pt>
                <c:pt idx="1888">
                  <c:v>23.577119827270501</c:v>
                </c:pt>
                <c:pt idx="1889">
                  <c:v>23.576820373535199</c:v>
                </c:pt>
                <c:pt idx="1890">
                  <c:v>23.576499938964801</c:v>
                </c:pt>
                <c:pt idx="1891">
                  <c:v>23.5761909484863</c:v>
                </c:pt>
                <c:pt idx="1892">
                  <c:v>23.575880050659201</c:v>
                </c:pt>
                <c:pt idx="1893">
                  <c:v>23.575559616088899</c:v>
                </c:pt>
                <c:pt idx="1894">
                  <c:v>23.575250625610401</c:v>
                </c:pt>
                <c:pt idx="1895">
                  <c:v>23.5749397277832</c:v>
                </c:pt>
                <c:pt idx="1896">
                  <c:v>23.574619293212901</c:v>
                </c:pt>
                <c:pt idx="1897">
                  <c:v>23.5743103027344</c:v>
                </c:pt>
                <c:pt idx="1898">
                  <c:v>23.573999404907202</c:v>
                </c:pt>
                <c:pt idx="1899">
                  <c:v>23.573680877685501</c:v>
                </c:pt>
                <c:pt idx="1900">
                  <c:v>23.573369979858398</c:v>
                </c:pt>
                <c:pt idx="1901">
                  <c:v>23.5730590820313</c:v>
                </c:pt>
                <c:pt idx="1902">
                  <c:v>23.572740554809599</c:v>
                </c:pt>
                <c:pt idx="1903">
                  <c:v>23.572429656982401</c:v>
                </c:pt>
                <c:pt idx="1904">
                  <c:v>23.572120666503899</c:v>
                </c:pt>
                <c:pt idx="1905">
                  <c:v>23.571800231933601</c:v>
                </c:pt>
                <c:pt idx="1906">
                  <c:v>23.571489334106399</c:v>
                </c:pt>
                <c:pt idx="1907">
                  <c:v>23.571170806884801</c:v>
                </c:pt>
                <c:pt idx="1908">
                  <c:v>23.570859909057599</c:v>
                </c:pt>
                <c:pt idx="1909">
                  <c:v>23.570140838623001</c:v>
                </c:pt>
                <c:pt idx="1910">
                  <c:v>23.569019317626999</c:v>
                </c:pt>
                <c:pt idx="1911">
                  <c:v>23.567909240722699</c:v>
                </c:pt>
                <c:pt idx="1912">
                  <c:v>23.566799163818398</c:v>
                </c:pt>
                <c:pt idx="1913">
                  <c:v>23.565689086914102</c:v>
                </c:pt>
                <c:pt idx="1914">
                  <c:v>23.564580917358398</c:v>
                </c:pt>
                <c:pt idx="1915">
                  <c:v>23.563470840454102</c:v>
                </c:pt>
                <c:pt idx="1916">
                  <c:v>23.562360763549801</c:v>
                </c:pt>
                <c:pt idx="1917">
                  <c:v>23.561250686645501</c:v>
                </c:pt>
                <c:pt idx="1918">
                  <c:v>23.560029983520501</c:v>
                </c:pt>
                <c:pt idx="1919">
                  <c:v>23.552190780639599</c:v>
                </c:pt>
                <c:pt idx="1920">
                  <c:v>23.538570404052699</c:v>
                </c:pt>
                <c:pt idx="1921">
                  <c:v>23.5259304046631</c:v>
                </c:pt>
                <c:pt idx="1922">
                  <c:v>23.513290405273398</c:v>
                </c:pt>
                <c:pt idx="1923">
                  <c:v>23.5006103515625</c:v>
                </c:pt>
                <c:pt idx="1924">
                  <c:v>23.487930297851602</c:v>
                </c:pt>
                <c:pt idx="1925">
                  <c:v>23.4752407073975</c:v>
                </c:pt>
                <c:pt idx="1926">
                  <c:v>23.462560653686499</c:v>
                </c:pt>
                <c:pt idx="1927">
                  <c:v>23.4498805999756</c:v>
                </c:pt>
                <c:pt idx="1928">
                  <c:v>23.437200546264599</c:v>
                </c:pt>
                <c:pt idx="1929">
                  <c:v>23.4245090484619</c:v>
                </c:pt>
                <c:pt idx="1930">
                  <c:v>23.418199539184599</c:v>
                </c:pt>
                <c:pt idx="1931">
                  <c:v>23.4173698425293</c:v>
                </c:pt>
                <c:pt idx="1932">
                  <c:v>23.415479660034201</c:v>
                </c:pt>
                <c:pt idx="1933">
                  <c:v>23.413579940795898</c:v>
                </c:pt>
                <c:pt idx="1934">
                  <c:v>23.411689758300799</c:v>
                </c:pt>
                <c:pt idx="1935">
                  <c:v>23.411169052123999</c:v>
                </c:pt>
                <c:pt idx="1936">
                  <c:v>23.411949157714801</c:v>
                </c:pt>
                <c:pt idx="1937">
                  <c:v>23.4127197265625</c:v>
                </c:pt>
                <c:pt idx="1938">
                  <c:v>23.413490295410199</c:v>
                </c:pt>
                <c:pt idx="1939">
                  <c:v>23.4161491394043</c:v>
                </c:pt>
                <c:pt idx="1940">
                  <c:v>23.420640945434599</c:v>
                </c:pt>
                <c:pt idx="1941">
                  <c:v>23.4251403808594</c:v>
                </c:pt>
                <c:pt idx="1942">
                  <c:v>23.429649353027301</c:v>
                </c:pt>
                <c:pt idx="1943">
                  <c:v>23.434150695800799</c:v>
                </c:pt>
                <c:pt idx="1944">
                  <c:v>23.437040328979499</c:v>
                </c:pt>
                <c:pt idx="1945">
                  <c:v>23.438379287719702</c:v>
                </c:pt>
                <c:pt idx="1946">
                  <c:v>23.439710617065401</c:v>
                </c:pt>
                <c:pt idx="1947">
                  <c:v>23.4410400390625</c:v>
                </c:pt>
                <c:pt idx="1948">
                  <c:v>23.442369461059599</c:v>
                </c:pt>
                <c:pt idx="1949">
                  <c:v>23.443700790405298</c:v>
                </c:pt>
                <c:pt idx="1950">
                  <c:v>23.4429607391357</c:v>
                </c:pt>
                <c:pt idx="1951">
                  <c:v>23.440269470214801</c:v>
                </c:pt>
                <c:pt idx="1952">
                  <c:v>23.437599182128899</c:v>
                </c:pt>
                <c:pt idx="1953">
                  <c:v>23.434940338134801</c:v>
                </c:pt>
                <c:pt idx="1954">
                  <c:v>23.434980392456101</c:v>
                </c:pt>
                <c:pt idx="1955">
                  <c:v>23.4375705718994</c:v>
                </c:pt>
                <c:pt idx="1956">
                  <c:v>23.440130233764599</c:v>
                </c:pt>
                <c:pt idx="1957">
                  <c:v>23.442699432373001</c:v>
                </c:pt>
                <c:pt idx="1958">
                  <c:v>23.445270538330099</c:v>
                </c:pt>
                <c:pt idx="1959">
                  <c:v>23.447830200195298</c:v>
                </c:pt>
                <c:pt idx="1960">
                  <c:v>23.448890686035199</c:v>
                </c:pt>
                <c:pt idx="1961">
                  <c:v>23.448520660400401</c:v>
                </c:pt>
                <c:pt idx="1962">
                  <c:v>23.4481296539307</c:v>
                </c:pt>
                <c:pt idx="1963">
                  <c:v>23.4451808929443</c:v>
                </c:pt>
                <c:pt idx="1964">
                  <c:v>23.4398708343506</c:v>
                </c:pt>
                <c:pt idx="1965">
                  <c:v>23.438030242919901</c:v>
                </c:pt>
                <c:pt idx="1966">
                  <c:v>23.4393405914307</c:v>
                </c:pt>
                <c:pt idx="1967">
                  <c:v>23.4405307769775</c:v>
                </c:pt>
                <c:pt idx="1968">
                  <c:v>23.441719055175799</c:v>
                </c:pt>
                <c:pt idx="1969">
                  <c:v>23.442909240722699</c:v>
                </c:pt>
                <c:pt idx="1970">
                  <c:v>23.4439792633057</c:v>
                </c:pt>
                <c:pt idx="1971">
                  <c:v>23.444919586181602</c:v>
                </c:pt>
                <c:pt idx="1972">
                  <c:v>23.445859909057599</c:v>
                </c:pt>
                <c:pt idx="1973">
                  <c:v>23.446800231933601</c:v>
                </c:pt>
                <c:pt idx="1974">
                  <c:v>23.447740554809599</c:v>
                </c:pt>
                <c:pt idx="1975">
                  <c:v>23.448680877685501</c:v>
                </c:pt>
                <c:pt idx="1976">
                  <c:v>23.450239181518601</c:v>
                </c:pt>
                <c:pt idx="1977">
                  <c:v>23.452379226684599</c:v>
                </c:pt>
                <c:pt idx="1978">
                  <c:v>23.454530715942401</c:v>
                </c:pt>
                <c:pt idx="1979">
                  <c:v>23.456680297851602</c:v>
                </c:pt>
                <c:pt idx="1980">
                  <c:v>23.457599639892599</c:v>
                </c:pt>
                <c:pt idx="1981">
                  <c:v>23.457349777221701</c:v>
                </c:pt>
                <c:pt idx="1982">
                  <c:v>23.457099914550799</c:v>
                </c:pt>
                <c:pt idx="1983">
                  <c:v>23.456850051879901</c:v>
                </c:pt>
                <c:pt idx="1984">
                  <c:v>23.457809448242202</c:v>
                </c:pt>
                <c:pt idx="1985">
                  <c:v>23.4599304199219</c:v>
                </c:pt>
                <c:pt idx="1986">
                  <c:v>23.462060928344702</c:v>
                </c:pt>
                <c:pt idx="1987">
                  <c:v>23.462720870971701</c:v>
                </c:pt>
                <c:pt idx="1988">
                  <c:v>23.461990356445298</c:v>
                </c:pt>
                <c:pt idx="1989">
                  <c:v>23.461259841918899</c:v>
                </c:pt>
                <c:pt idx="1990">
                  <c:v>23.464199066162099</c:v>
                </c:pt>
                <c:pt idx="1991">
                  <c:v>23.470689773559599</c:v>
                </c:pt>
                <c:pt idx="1992">
                  <c:v>23.477190017700199</c:v>
                </c:pt>
                <c:pt idx="1993">
                  <c:v>23.482589721679702</c:v>
                </c:pt>
                <c:pt idx="1994">
                  <c:v>23.486900329589801</c:v>
                </c:pt>
                <c:pt idx="1995">
                  <c:v>23.4912109375</c:v>
                </c:pt>
                <c:pt idx="1996">
                  <c:v>23.492610931396499</c:v>
                </c:pt>
                <c:pt idx="1997">
                  <c:v>23.4910793304443</c:v>
                </c:pt>
                <c:pt idx="1998">
                  <c:v>23.4845294952393</c:v>
                </c:pt>
                <c:pt idx="1999">
                  <c:v>23.4739894866943</c:v>
                </c:pt>
                <c:pt idx="2000">
                  <c:v>23.4646301269531</c:v>
                </c:pt>
                <c:pt idx="2001">
                  <c:v>23.451530456543001</c:v>
                </c:pt>
                <c:pt idx="2002">
                  <c:v>23.434759140014599</c:v>
                </c:pt>
                <c:pt idx="2003">
                  <c:v>23.4180908203125</c:v>
                </c:pt>
                <c:pt idx="2004">
                  <c:v>23.401420593261701</c:v>
                </c:pt>
                <c:pt idx="2005">
                  <c:v>23.384759902954102</c:v>
                </c:pt>
                <c:pt idx="2006">
                  <c:v>23.368099212646499</c:v>
                </c:pt>
                <c:pt idx="2007">
                  <c:v>23.3514194488525</c:v>
                </c:pt>
                <c:pt idx="2008">
                  <c:v>23.3389892578125</c:v>
                </c:pt>
                <c:pt idx="2009">
                  <c:v>23.330860137939499</c:v>
                </c:pt>
                <c:pt idx="2010">
                  <c:v>23.323040008544901</c:v>
                </c:pt>
                <c:pt idx="2011">
                  <c:v>23.319499969482401</c:v>
                </c:pt>
                <c:pt idx="2012">
                  <c:v>23.318239212036101</c:v>
                </c:pt>
                <c:pt idx="2013">
                  <c:v>23.3148803710938</c:v>
                </c:pt>
                <c:pt idx="2014">
                  <c:v>23.307630538940401</c:v>
                </c:pt>
                <c:pt idx="2015">
                  <c:v>23.297569274902301</c:v>
                </c:pt>
                <c:pt idx="2016">
                  <c:v>23.2883605957031</c:v>
                </c:pt>
                <c:pt idx="2017">
                  <c:v>23.279239654541001</c:v>
                </c:pt>
                <c:pt idx="2018">
                  <c:v>23.270679473876999</c:v>
                </c:pt>
                <c:pt idx="2019">
                  <c:v>23.270870208740199</c:v>
                </c:pt>
                <c:pt idx="2020">
                  <c:v>23.277309417724599</c:v>
                </c:pt>
                <c:pt idx="2021">
                  <c:v>23.281549453735401</c:v>
                </c:pt>
                <c:pt idx="2022">
                  <c:v>23.285779953002901</c:v>
                </c:pt>
                <c:pt idx="2023">
                  <c:v>23.2900199890137</c:v>
                </c:pt>
                <c:pt idx="2024">
                  <c:v>23.2930908203125</c:v>
                </c:pt>
                <c:pt idx="2025">
                  <c:v>23.295040130615199</c:v>
                </c:pt>
                <c:pt idx="2026">
                  <c:v>23.296979904174801</c:v>
                </c:pt>
                <c:pt idx="2027">
                  <c:v>23.2989196777344</c:v>
                </c:pt>
                <c:pt idx="2028">
                  <c:v>23.300859451293899</c:v>
                </c:pt>
                <c:pt idx="2029">
                  <c:v>23.303220748901399</c:v>
                </c:pt>
                <c:pt idx="2030">
                  <c:v>23.305980682373001</c:v>
                </c:pt>
                <c:pt idx="2031">
                  <c:v>23.308750152587901</c:v>
                </c:pt>
                <c:pt idx="2032">
                  <c:v>23.311519622802699</c:v>
                </c:pt>
                <c:pt idx="2033">
                  <c:v>23.315189361572301</c:v>
                </c:pt>
                <c:pt idx="2034">
                  <c:v>23.319740295410199</c:v>
                </c:pt>
                <c:pt idx="2035">
                  <c:v>23.3242893218994</c:v>
                </c:pt>
                <c:pt idx="2036">
                  <c:v>23.328840255737301</c:v>
                </c:pt>
                <c:pt idx="2037">
                  <c:v>23.333400726318398</c:v>
                </c:pt>
                <c:pt idx="2038">
                  <c:v>23.337949752807599</c:v>
                </c:pt>
                <c:pt idx="2039">
                  <c:v>23.339160919189499</c:v>
                </c:pt>
                <c:pt idx="2040">
                  <c:v>23.3371906280518</c:v>
                </c:pt>
                <c:pt idx="2041">
                  <c:v>23.335210800170898</c:v>
                </c:pt>
                <c:pt idx="2042">
                  <c:v>23.3332405090332</c:v>
                </c:pt>
                <c:pt idx="2043">
                  <c:v>23.331260681152301</c:v>
                </c:pt>
                <c:pt idx="2044">
                  <c:v>23.329269409179702</c:v>
                </c:pt>
                <c:pt idx="2045">
                  <c:v>23.326890945434599</c:v>
                </c:pt>
                <c:pt idx="2046">
                  <c:v>23.3177604675293</c:v>
                </c:pt>
                <c:pt idx="2047">
                  <c:v>23.302869796752901</c:v>
                </c:pt>
                <c:pt idx="2048">
                  <c:v>23.288700103759801</c:v>
                </c:pt>
                <c:pt idx="2049">
                  <c:v>23.274539947509801</c:v>
                </c:pt>
                <c:pt idx="2050">
                  <c:v>23.260400772094702</c:v>
                </c:pt>
                <c:pt idx="2051">
                  <c:v>23.246219635009801</c:v>
                </c:pt>
                <c:pt idx="2052">
                  <c:v>23.232049942016602</c:v>
                </c:pt>
                <c:pt idx="2053">
                  <c:v>23.2186603546143</c:v>
                </c:pt>
                <c:pt idx="2054">
                  <c:v>23.206050872802699</c:v>
                </c:pt>
                <c:pt idx="2055">
                  <c:v>23.193439483642599</c:v>
                </c:pt>
                <c:pt idx="2056">
                  <c:v>23.180830001831101</c:v>
                </c:pt>
                <c:pt idx="2057">
                  <c:v>23.168230056762699</c:v>
                </c:pt>
                <c:pt idx="2058">
                  <c:v>23.1556301116943</c:v>
                </c:pt>
                <c:pt idx="2059">
                  <c:v>23.143150329589801</c:v>
                </c:pt>
                <c:pt idx="2060">
                  <c:v>23.1321105957031</c:v>
                </c:pt>
                <c:pt idx="2061">
                  <c:v>23.1225891113281</c:v>
                </c:pt>
                <c:pt idx="2062">
                  <c:v>23.113079071044901</c:v>
                </c:pt>
                <c:pt idx="2063">
                  <c:v>23.103660583496101</c:v>
                </c:pt>
                <c:pt idx="2064">
                  <c:v>23.0949096679687</c:v>
                </c:pt>
                <c:pt idx="2065">
                  <c:v>23.092309951782202</c:v>
                </c:pt>
                <c:pt idx="2066">
                  <c:v>23.093349456787099</c:v>
                </c:pt>
                <c:pt idx="2067">
                  <c:v>23.09787940979</c:v>
                </c:pt>
                <c:pt idx="2068">
                  <c:v>23.1079196929932</c:v>
                </c:pt>
                <c:pt idx="2069">
                  <c:v>23.114099502563501</c:v>
                </c:pt>
                <c:pt idx="2070">
                  <c:v>23.116510391235401</c:v>
                </c:pt>
                <c:pt idx="2071">
                  <c:v>23.118869781494102</c:v>
                </c:pt>
                <c:pt idx="2072">
                  <c:v>23.121229171752901</c:v>
                </c:pt>
                <c:pt idx="2073">
                  <c:v>23.123580932617202</c:v>
                </c:pt>
                <c:pt idx="2074">
                  <c:v>23.125940322876001</c:v>
                </c:pt>
                <c:pt idx="2075">
                  <c:v>23.128290176391602</c:v>
                </c:pt>
                <c:pt idx="2076">
                  <c:v>23.129379272460898</c:v>
                </c:pt>
                <c:pt idx="2077">
                  <c:v>23.129259109497099</c:v>
                </c:pt>
                <c:pt idx="2078">
                  <c:v>23.12912940979</c:v>
                </c:pt>
                <c:pt idx="2079">
                  <c:v>23.128999710083001</c:v>
                </c:pt>
                <c:pt idx="2080">
                  <c:v>23.128879547119102</c:v>
                </c:pt>
                <c:pt idx="2081">
                  <c:v>23.128749847412099</c:v>
                </c:pt>
                <c:pt idx="2082">
                  <c:v>23.1280708312988</c:v>
                </c:pt>
                <c:pt idx="2083">
                  <c:v>23.126869201660199</c:v>
                </c:pt>
                <c:pt idx="2084">
                  <c:v>23.1256809234619</c:v>
                </c:pt>
                <c:pt idx="2085">
                  <c:v>23.124490737915</c:v>
                </c:pt>
                <c:pt idx="2086">
                  <c:v>23.123289108276399</c:v>
                </c:pt>
                <c:pt idx="2087">
                  <c:v>23.1221008300781</c:v>
                </c:pt>
                <c:pt idx="2088">
                  <c:v>23.1209106445313</c:v>
                </c:pt>
                <c:pt idx="2089">
                  <c:v>23.119140625</c:v>
                </c:pt>
                <c:pt idx="2090">
                  <c:v>23.116849899291999</c:v>
                </c:pt>
                <c:pt idx="2091">
                  <c:v>23.114580154418899</c:v>
                </c:pt>
                <c:pt idx="2092">
                  <c:v>23.112300872802699</c:v>
                </c:pt>
                <c:pt idx="2093">
                  <c:v>23.110029220581101</c:v>
                </c:pt>
                <c:pt idx="2094">
                  <c:v>23.106630325317401</c:v>
                </c:pt>
                <c:pt idx="2095">
                  <c:v>23.102209091186499</c:v>
                </c:pt>
                <c:pt idx="2096">
                  <c:v>23.0978603363037</c:v>
                </c:pt>
                <c:pt idx="2097">
                  <c:v>23.093519210815401</c:v>
                </c:pt>
                <c:pt idx="2098">
                  <c:v>23.089170455932599</c:v>
                </c:pt>
                <c:pt idx="2099">
                  <c:v>23.0848999023438</c:v>
                </c:pt>
                <c:pt idx="2100">
                  <c:v>23.080690383911101</c:v>
                </c:pt>
                <c:pt idx="2101">
                  <c:v>23.076469421386701</c:v>
                </c:pt>
                <c:pt idx="2102">
                  <c:v>23.072250366210898</c:v>
                </c:pt>
                <c:pt idx="2103">
                  <c:v>23.068029403686499</c:v>
                </c:pt>
                <c:pt idx="2104">
                  <c:v>23.0638103485107</c:v>
                </c:pt>
                <c:pt idx="2105">
                  <c:v>23.0595798492432</c:v>
                </c:pt>
                <c:pt idx="2106">
                  <c:v>23.058710098266602</c:v>
                </c:pt>
                <c:pt idx="2107">
                  <c:v>23.060949325561499</c:v>
                </c:pt>
                <c:pt idx="2108">
                  <c:v>23.0631294250488</c:v>
                </c:pt>
                <c:pt idx="2109">
                  <c:v>23.063819885253899</c:v>
                </c:pt>
                <c:pt idx="2110">
                  <c:v>23.0631103515625</c:v>
                </c:pt>
                <c:pt idx="2111">
                  <c:v>23.0623893737793</c:v>
                </c:pt>
                <c:pt idx="2112">
                  <c:v>23.0605792999268</c:v>
                </c:pt>
                <c:pt idx="2113">
                  <c:v>23.0577297210693</c:v>
                </c:pt>
                <c:pt idx="2114">
                  <c:v>23.05491065979</c:v>
                </c:pt>
                <c:pt idx="2115">
                  <c:v>23.052080154418899</c:v>
                </c:pt>
                <c:pt idx="2116">
                  <c:v>23.052780151367202</c:v>
                </c:pt>
                <c:pt idx="2117">
                  <c:v>23.056829452514599</c:v>
                </c:pt>
                <c:pt idx="2118">
                  <c:v>23.060869216918899</c:v>
                </c:pt>
                <c:pt idx="2119">
                  <c:v>23.064899444580099</c:v>
                </c:pt>
                <c:pt idx="2120">
                  <c:v>23.065599441528299</c:v>
                </c:pt>
                <c:pt idx="2121">
                  <c:v>23.0631198883057</c:v>
                </c:pt>
                <c:pt idx="2122">
                  <c:v>23.060640335083001</c:v>
                </c:pt>
                <c:pt idx="2123">
                  <c:v>23.058160781860401</c:v>
                </c:pt>
                <c:pt idx="2124">
                  <c:v>23.055679321289102</c:v>
                </c:pt>
                <c:pt idx="2125">
                  <c:v>23.053209304809599</c:v>
                </c:pt>
                <c:pt idx="2126">
                  <c:v>23.053129196166999</c:v>
                </c:pt>
                <c:pt idx="2127">
                  <c:v>23.0553302764893</c:v>
                </c:pt>
                <c:pt idx="2128">
                  <c:v>23.057519912719702</c:v>
                </c:pt>
                <c:pt idx="2129">
                  <c:v>23.058149337768601</c:v>
                </c:pt>
                <c:pt idx="2130">
                  <c:v>23.0572700500488</c:v>
                </c:pt>
                <c:pt idx="2131">
                  <c:v>23.056390762329102</c:v>
                </c:pt>
                <c:pt idx="2132">
                  <c:v>23.055519104003899</c:v>
                </c:pt>
                <c:pt idx="2133">
                  <c:v>23.054639816284201</c:v>
                </c:pt>
                <c:pt idx="2134">
                  <c:v>23.053760528564499</c:v>
                </c:pt>
                <c:pt idx="2135">
                  <c:v>23.052879333496101</c:v>
                </c:pt>
                <c:pt idx="2136">
                  <c:v>23.0518608093262</c:v>
                </c:pt>
                <c:pt idx="2137">
                  <c:v>23.0506896972656</c:v>
                </c:pt>
                <c:pt idx="2138">
                  <c:v>23.0495204925537</c:v>
                </c:pt>
                <c:pt idx="2139">
                  <c:v>23.0483493804932</c:v>
                </c:pt>
                <c:pt idx="2140">
                  <c:v>23.0471801757813</c:v>
                </c:pt>
                <c:pt idx="2141">
                  <c:v>23.0460090637207</c:v>
                </c:pt>
                <c:pt idx="2142">
                  <c:v>23.043750762939499</c:v>
                </c:pt>
                <c:pt idx="2143">
                  <c:v>23.040489196777301</c:v>
                </c:pt>
                <c:pt idx="2144">
                  <c:v>23.037260055541999</c:v>
                </c:pt>
                <c:pt idx="2145">
                  <c:v>23.034040451049801</c:v>
                </c:pt>
                <c:pt idx="2146">
                  <c:v>23.030809402465799</c:v>
                </c:pt>
                <c:pt idx="2147">
                  <c:v>23.027589797973601</c:v>
                </c:pt>
                <c:pt idx="2148">
                  <c:v>23.0260105133057</c:v>
                </c:pt>
                <c:pt idx="2149">
                  <c:v>23.0259704589844</c:v>
                </c:pt>
                <c:pt idx="2150">
                  <c:v>23.025899887085</c:v>
                </c:pt>
                <c:pt idx="2151">
                  <c:v>23.027940750122099</c:v>
                </c:pt>
                <c:pt idx="2152">
                  <c:v>23.032009124755898</c:v>
                </c:pt>
                <c:pt idx="2153">
                  <c:v>23.0361003875732</c:v>
                </c:pt>
                <c:pt idx="2154">
                  <c:v>23.0401802062988</c:v>
                </c:pt>
                <c:pt idx="2155">
                  <c:v>23.0418891906738</c:v>
                </c:pt>
                <c:pt idx="2156">
                  <c:v>23.041070938110401</c:v>
                </c:pt>
                <c:pt idx="2157">
                  <c:v>23.039760589599599</c:v>
                </c:pt>
                <c:pt idx="2158">
                  <c:v>23.038009643554702</c:v>
                </c:pt>
                <c:pt idx="2159">
                  <c:v>23.028779983520501</c:v>
                </c:pt>
                <c:pt idx="2160">
                  <c:v>23.0134391784668</c:v>
                </c:pt>
                <c:pt idx="2161">
                  <c:v>22.9993190765381</c:v>
                </c:pt>
                <c:pt idx="2162">
                  <c:v>22.9852104187012</c:v>
                </c:pt>
                <c:pt idx="2163">
                  <c:v>22.9711608886719</c:v>
                </c:pt>
                <c:pt idx="2164">
                  <c:v>22.957639694213899</c:v>
                </c:pt>
                <c:pt idx="2165">
                  <c:v>22.953029632568398</c:v>
                </c:pt>
                <c:pt idx="2166">
                  <c:v>22.954759597778299</c:v>
                </c:pt>
                <c:pt idx="2167">
                  <c:v>22.954130172729499</c:v>
                </c:pt>
                <c:pt idx="2168">
                  <c:v>22.955329895019499</c:v>
                </c:pt>
                <c:pt idx="2169">
                  <c:v>22.958259582519499</c:v>
                </c:pt>
                <c:pt idx="2170">
                  <c:v>22.9612007141113</c:v>
                </c:pt>
                <c:pt idx="2171">
                  <c:v>22.964139938354499</c:v>
                </c:pt>
                <c:pt idx="2172">
                  <c:v>22.967079162597699</c:v>
                </c:pt>
                <c:pt idx="2173">
                  <c:v>22.968599319458001</c:v>
                </c:pt>
                <c:pt idx="2174">
                  <c:v>22.9687595367432</c:v>
                </c:pt>
                <c:pt idx="2175">
                  <c:v>22.968910217285199</c:v>
                </c:pt>
                <c:pt idx="2176">
                  <c:v>22.969049453735401</c:v>
                </c:pt>
                <c:pt idx="2177">
                  <c:v>22.961330413818398</c:v>
                </c:pt>
                <c:pt idx="2178">
                  <c:v>22.946670532226602</c:v>
                </c:pt>
                <c:pt idx="2179">
                  <c:v>22.933080673217798</c:v>
                </c:pt>
                <c:pt idx="2180">
                  <c:v>22.9285697937012</c:v>
                </c:pt>
                <c:pt idx="2181">
                  <c:v>22.9321193695068</c:v>
                </c:pt>
                <c:pt idx="2182">
                  <c:v>22.932680130004901</c:v>
                </c:pt>
                <c:pt idx="2183">
                  <c:v>22.931419372558601</c:v>
                </c:pt>
                <c:pt idx="2184">
                  <c:v>22.930149078369102</c:v>
                </c:pt>
                <c:pt idx="2185">
                  <c:v>22.928880691528299</c:v>
                </c:pt>
                <c:pt idx="2186">
                  <c:v>22.927619934081999</c:v>
                </c:pt>
                <c:pt idx="2187">
                  <c:v>22.926349639892599</c:v>
                </c:pt>
                <c:pt idx="2188">
                  <c:v>22.926469802856399</c:v>
                </c:pt>
                <c:pt idx="2189">
                  <c:v>22.927930831909201</c:v>
                </c:pt>
                <c:pt idx="2190">
                  <c:v>22.929380416870099</c:v>
                </c:pt>
                <c:pt idx="2191">
                  <c:v>22.933120727539102</c:v>
                </c:pt>
                <c:pt idx="2192">
                  <c:v>22.939090728759801</c:v>
                </c:pt>
                <c:pt idx="2193">
                  <c:v>22.9450798034668</c:v>
                </c:pt>
                <c:pt idx="2194">
                  <c:v>22.9510707855225</c:v>
                </c:pt>
                <c:pt idx="2195">
                  <c:v>22.955400466918899</c:v>
                </c:pt>
                <c:pt idx="2196">
                  <c:v>22.9581298828125</c:v>
                </c:pt>
                <c:pt idx="2197">
                  <c:v>22.960830688476602</c:v>
                </c:pt>
                <c:pt idx="2198">
                  <c:v>22.963539123535199</c:v>
                </c:pt>
                <c:pt idx="2199">
                  <c:v>22.966249465942401</c:v>
                </c:pt>
                <c:pt idx="2200">
                  <c:v>22.968959808349599</c:v>
                </c:pt>
                <c:pt idx="2201">
                  <c:v>22.971599578857401</c:v>
                </c:pt>
                <c:pt idx="2202">
                  <c:v>22.966640472412099</c:v>
                </c:pt>
                <c:pt idx="2203">
                  <c:v>22.956249237060501</c:v>
                </c:pt>
                <c:pt idx="2204">
                  <c:v>22.948799133300799</c:v>
                </c:pt>
                <c:pt idx="2205">
                  <c:v>22.9469299316406</c:v>
                </c:pt>
                <c:pt idx="2206">
                  <c:v>22.9482307434082</c:v>
                </c:pt>
                <c:pt idx="2207">
                  <c:v>22.947309494018601</c:v>
                </c:pt>
                <c:pt idx="2208">
                  <c:v>22.949399948120099</c:v>
                </c:pt>
                <c:pt idx="2209">
                  <c:v>22.954389572143601</c:v>
                </c:pt>
                <c:pt idx="2210">
                  <c:v>22.959400177001999</c:v>
                </c:pt>
                <c:pt idx="2211">
                  <c:v>22.964399337768601</c:v>
                </c:pt>
                <c:pt idx="2212">
                  <c:v>22.969409942626999</c:v>
                </c:pt>
                <c:pt idx="2213">
                  <c:v>22.974409103393601</c:v>
                </c:pt>
                <c:pt idx="2214">
                  <c:v>22.976160049438501</c:v>
                </c:pt>
                <c:pt idx="2215">
                  <c:v>22.974779129028299</c:v>
                </c:pt>
                <c:pt idx="2216">
                  <c:v>22.973089218139599</c:v>
                </c:pt>
                <c:pt idx="2217">
                  <c:v>22.965459823608398</c:v>
                </c:pt>
                <c:pt idx="2218">
                  <c:v>22.9528694152832</c:v>
                </c:pt>
                <c:pt idx="2219">
                  <c:v>22.9410495758057</c:v>
                </c:pt>
                <c:pt idx="2220">
                  <c:v>22.9344596862793</c:v>
                </c:pt>
                <c:pt idx="2221">
                  <c:v>22.9322204589844</c:v>
                </c:pt>
                <c:pt idx="2222">
                  <c:v>22.928930282592798</c:v>
                </c:pt>
                <c:pt idx="2223">
                  <c:v>22.9256401062012</c:v>
                </c:pt>
                <c:pt idx="2224">
                  <c:v>22.9240207672119</c:v>
                </c:pt>
                <c:pt idx="2225">
                  <c:v>22.9239501953125</c:v>
                </c:pt>
                <c:pt idx="2226">
                  <c:v>22.9238395690918</c:v>
                </c:pt>
                <c:pt idx="2227">
                  <c:v>22.923719406127901</c:v>
                </c:pt>
                <c:pt idx="2228">
                  <c:v>22.923610687255898</c:v>
                </c:pt>
                <c:pt idx="2229">
                  <c:v>22.925409317016602</c:v>
                </c:pt>
                <c:pt idx="2230">
                  <c:v>22.929040908813501</c:v>
                </c:pt>
                <c:pt idx="2231">
                  <c:v>22.932680130004901</c:v>
                </c:pt>
                <c:pt idx="2232">
                  <c:v>22.9380893707275</c:v>
                </c:pt>
                <c:pt idx="2233">
                  <c:v>22.9452304840088</c:v>
                </c:pt>
                <c:pt idx="2234">
                  <c:v>22.952379226684599</c:v>
                </c:pt>
                <c:pt idx="2235">
                  <c:v>22.959529876708999</c:v>
                </c:pt>
                <c:pt idx="2236">
                  <c:v>22.966690063476602</c:v>
                </c:pt>
                <c:pt idx="2237">
                  <c:v>22.970539093017599</c:v>
                </c:pt>
                <c:pt idx="2238">
                  <c:v>22.9712009429932</c:v>
                </c:pt>
                <c:pt idx="2239">
                  <c:v>22.971839904785199</c:v>
                </c:pt>
                <c:pt idx="2240">
                  <c:v>22.968940734863299</c:v>
                </c:pt>
                <c:pt idx="2241">
                  <c:v>22.9628505706787</c:v>
                </c:pt>
                <c:pt idx="2242">
                  <c:v>22.960090637206999</c:v>
                </c:pt>
                <c:pt idx="2243">
                  <c:v>22.960100173950199</c:v>
                </c:pt>
                <c:pt idx="2244">
                  <c:v>22.959880828857401</c:v>
                </c:pt>
                <c:pt idx="2245">
                  <c:v>22.959659576416001</c:v>
                </c:pt>
                <c:pt idx="2246">
                  <c:v>22.959430694580099</c:v>
                </c:pt>
                <c:pt idx="2247">
                  <c:v>22.9592094421387</c:v>
                </c:pt>
                <c:pt idx="2248">
                  <c:v>22.958919525146499</c:v>
                </c:pt>
                <c:pt idx="2249">
                  <c:v>22.958570480346701</c:v>
                </c:pt>
                <c:pt idx="2250">
                  <c:v>22.9582195281982</c:v>
                </c:pt>
                <c:pt idx="2251">
                  <c:v>22.957870483398398</c:v>
                </c:pt>
                <c:pt idx="2252">
                  <c:v>22.95751953125</c:v>
                </c:pt>
                <c:pt idx="2253">
                  <c:v>22.9587802886963</c:v>
                </c:pt>
                <c:pt idx="2254">
                  <c:v>22.9615993499756</c:v>
                </c:pt>
                <c:pt idx="2255">
                  <c:v>22.964429855346701</c:v>
                </c:pt>
                <c:pt idx="2256">
                  <c:v>22.967250823974599</c:v>
                </c:pt>
                <c:pt idx="2257">
                  <c:v>22.967819213867202</c:v>
                </c:pt>
                <c:pt idx="2258">
                  <c:v>22.966110229492202</c:v>
                </c:pt>
                <c:pt idx="2259">
                  <c:v>22.964260101318398</c:v>
                </c:pt>
                <c:pt idx="2260">
                  <c:v>22.956260681152301</c:v>
                </c:pt>
                <c:pt idx="2261">
                  <c:v>22.943300247192401</c:v>
                </c:pt>
                <c:pt idx="2262">
                  <c:v>22.931430816650401</c:v>
                </c:pt>
                <c:pt idx="2263">
                  <c:v>22.919570922851602</c:v>
                </c:pt>
                <c:pt idx="2264">
                  <c:v>22.907709121704102</c:v>
                </c:pt>
                <c:pt idx="2265">
                  <c:v>22.895940780639599</c:v>
                </c:pt>
                <c:pt idx="2266">
                  <c:v>22.884790420532202</c:v>
                </c:pt>
                <c:pt idx="2267">
                  <c:v>22.879829406738299</c:v>
                </c:pt>
                <c:pt idx="2268">
                  <c:v>22.8786506652832</c:v>
                </c:pt>
                <c:pt idx="2269">
                  <c:v>22.875240325927699</c:v>
                </c:pt>
                <c:pt idx="2270">
                  <c:v>22.871820449829102</c:v>
                </c:pt>
                <c:pt idx="2271">
                  <c:v>22.868410110473601</c:v>
                </c:pt>
                <c:pt idx="2272">
                  <c:v>22.866010665893601</c:v>
                </c:pt>
                <c:pt idx="2273">
                  <c:v>22.864540100097699</c:v>
                </c:pt>
                <c:pt idx="2274">
                  <c:v>22.863019943237301</c:v>
                </c:pt>
                <c:pt idx="2275">
                  <c:v>22.861509323120099</c:v>
                </c:pt>
                <c:pt idx="2276">
                  <c:v>22.860450744628899</c:v>
                </c:pt>
                <c:pt idx="2277">
                  <c:v>22.859809875488299</c:v>
                </c:pt>
                <c:pt idx="2278">
                  <c:v>22.859159469604499</c:v>
                </c:pt>
                <c:pt idx="2279">
                  <c:v>22.8607997894287</c:v>
                </c:pt>
                <c:pt idx="2280">
                  <c:v>22.864629745483398</c:v>
                </c:pt>
                <c:pt idx="2281">
                  <c:v>22.8684692382813</c:v>
                </c:pt>
                <c:pt idx="2282">
                  <c:v>22.872299194335898</c:v>
                </c:pt>
                <c:pt idx="2283">
                  <c:v>22.874830245971701</c:v>
                </c:pt>
                <c:pt idx="2284">
                  <c:v>22.876100540161101</c:v>
                </c:pt>
                <c:pt idx="2285">
                  <c:v>22.8773498535156</c:v>
                </c:pt>
                <c:pt idx="2286">
                  <c:v>22.8786106109619</c:v>
                </c:pt>
                <c:pt idx="2287">
                  <c:v>22.879869461059599</c:v>
                </c:pt>
                <c:pt idx="2288">
                  <c:v>22.881120681762699</c:v>
                </c:pt>
                <c:pt idx="2289">
                  <c:v>22.881700515747099</c:v>
                </c:pt>
                <c:pt idx="2290">
                  <c:v>22.881639480590799</c:v>
                </c:pt>
                <c:pt idx="2291">
                  <c:v>22.8815803527832</c:v>
                </c:pt>
                <c:pt idx="2292">
                  <c:v>22.8815097808838</c:v>
                </c:pt>
                <c:pt idx="2293">
                  <c:v>22.8814506530762</c:v>
                </c:pt>
                <c:pt idx="2294">
                  <c:v>22.8813800811768</c:v>
                </c:pt>
                <c:pt idx="2295">
                  <c:v>22.880529403686499</c:v>
                </c:pt>
                <c:pt idx="2296">
                  <c:v>22.878950119018601</c:v>
                </c:pt>
                <c:pt idx="2297">
                  <c:v>22.8773708343506</c:v>
                </c:pt>
                <c:pt idx="2298">
                  <c:v>22.875730514526399</c:v>
                </c:pt>
                <c:pt idx="2299">
                  <c:v>22.873470306396499</c:v>
                </c:pt>
                <c:pt idx="2300">
                  <c:v>22.870519638061499</c:v>
                </c:pt>
                <c:pt idx="2301">
                  <c:v>22.867530822753899</c:v>
                </c:pt>
                <c:pt idx="2302">
                  <c:v>22.864429473876999</c:v>
                </c:pt>
                <c:pt idx="2303">
                  <c:v>22.861049652099599</c:v>
                </c:pt>
                <c:pt idx="2304">
                  <c:v>22.8538608551025</c:v>
                </c:pt>
                <c:pt idx="2305">
                  <c:v>22.8438396453857</c:v>
                </c:pt>
                <c:pt idx="2306">
                  <c:v>22.834560394287099</c:v>
                </c:pt>
                <c:pt idx="2307">
                  <c:v>22.825290679931602</c:v>
                </c:pt>
                <c:pt idx="2308">
                  <c:v>22.8160095214844</c:v>
                </c:pt>
                <c:pt idx="2309">
                  <c:v>22.805660247802699</c:v>
                </c:pt>
                <c:pt idx="2310">
                  <c:v>22.794340133666999</c:v>
                </c:pt>
                <c:pt idx="2311">
                  <c:v>22.783130645751999</c:v>
                </c:pt>
                <c:pt idx="2312">
                  <c:v>22.773609161376999</c:v>
                </c:pt>
                <c:pt idx="2313">
                  <c:v>22.765569686889599</c:v>
                </c:pt>
                <c:pt idx="2314">
                  <c:v>22.757339477539102</c:v>
                </c:pt>
                <c:pt idx="2315">
                  <c:v>22.749120712280298</c:v>
                </c:pt>
                <c:pt idx="2316">
                  <c:v>22.740879058837901</c:v>
                </c:pt>
                <c:pt idx="2317">
                  <c:v>22.732620239257798</c:v>
                </c:pt>
                <c:pt idx="2318">
                  <c:v>22.722459793090799</c:v>
                </c:pt>
                <c:pt idx="2319">
                  <c:v>22.710630416870099</c:v>
                </c:pt>
                <c:pt idx="2320">
                  <c:v>22.698980331420898</c:v>
                </c:pt>
                <c:pt idx="2321">
                  <c:v>22.687419891357401</c:v>
                </c:pt>
                <c:pt idx="2322">
                  <c:v>22.676439285278299</c:v>
                </c:pt>
                <c:pt idx="2323">
                  <c:v>22.674480438232401</c:v>
                </c:pt>
                <c:pt idx="2324">
                  <c:v>22.678899765014599</c:v>
                </c:pt>
                <c:pt idx="2325">
                  <c:v>22.6810092926025</c:v>
                </c:pt>
                <c:pt idx="2326">
                  <c:v>22.683120727539102</c:v>
                </c:pt>
                <c:pt idx="2327">
                  <c:v>22.685230255126999</c:v>
                </c:pt>
                <c:pt idx="2328">
                  <c:v>22.688720703125</c:v>
                </c:pt>
                <c:pt idx="2329">
                  <c:v>22.693540573120099</c:v>
                </c:pt>
                <c:pt idx="2330">
                  <c:v>22.698369979858398</c:v>
                </c:pt>
                <c:pt idx="2331">
                  <c:v>22.703210830688501</c:v>
                </c:pt>
                <c:pt idx="2332">
                  <c:v>22.708049774169901</c:v>
                </c:pt>
                <c:pt idx="2333">
                  <c:v>22.7081909179687</c:v>
                </c:pt>
                <c:pt idx="2334">
                  <c:v>22.703899383544901</c:v>
                </c:pt>
                <c:pt idx="2335">
                  <c:v>22.699680328369102</c:v>
                </c:pt>
                <c:pt idx="2336">
                  <c:v>22.695470809936499</c:v>
                </c:pt>
                <c:pt idx="2337">
                  <c:v>22.691259384155298</c:v>
                </c:pt>
                <c:pt idx="2338">
                  <c:v>22.687049865722699</c:v>
                </c:pt>
                <c:pt idx="2339">
                  <c:v>22.688369750976602</c:v>
                </c:pt>
                <c:pt idx="2340">
                  <c:v>22.694929122924801</c:v>
                </c:pt>
                <c:pt idx="2341">
                  <c:v>22.701419830322301</c:v>
                </c:pt>
                <c:pt idx="2342">
                  <c:v>22.707920074462901</c:v>
                </c:pt>
                <c:pt idx="2343">
                  <c:v>22.714420318603501</c:v>
                </c:pt>
                <c:pt idx="2344">
                  <c:v>22.717350006103501</c:v>
                </c:pt>
                <c:pt idx="2345">
                  <c:v>22.7168292999268</c:v>
                </c:pt>
                <c:pt idx="2346">
                  <c:v>22.7162990570068</c:v>
                </c:pt>
                <c:pt idx="2347">
                  <c:v>22.7157592773438</c:v>
                </c:pt>
                <c:pt idx="2348">
                  <c:v>22.7152309417725</c:v>
                </c:pt>
                <c:pt idx="2349">
                  <c:v>22.7117595672607</c:v>
                </c:pt>
                <c:pt idx="2350">
                  <c:v>22.705640792846701</c:v>
                </c:pt>
                <c:pt idx="2351">
                  <c:v>22.699729919433601</c:v>
                </c:pt>
                <c:pt idx="2352">
                  <c:v>22.693820953369102</c:v>
                </c:pt>
                <c:pt idx="2353">
                  <c:v>22.687910079956101</c:v>
                </c:pt>
                <c:pt idx="2354">
                  <c:v>22.682010650634801</c:v>
                </c:pt>
                <c:pt idx="2355">
                  <c:v>22.682500839233398</c:v>
                </c:pt>
                <c:pt idx="2356">
                  <c:v>22.688959121704102</c:v>
                </c:pt>
                <c:pt idx="2357">
                  <c:v>22.695240020751999</c:v>
                </c:pt>
                <c:pt idx="2358">
                  <c:v>22.701509475708001</c:v>
                </c:pt>
                <c:pt idx="2359">
                  <c:v>22.707790374755898</c:v>
                </c:pt>
                <c:pt idx="2360">
                  <c:v>22.7140808105469</c:v>
                </c:pt>
                <c:pt idx="2361">
                  <c:v>22.720359802246101</c:v>
                </c:pt>
                <c:pt idx="2362">
                  <c:v>22.721410751342798</c:v>
                </c:pt>
                <c:pt idx="2363">
                  <c:v>22.7174892425537</c:v>
                </c:pt>
                <c:pt idx="2364">
                  <c:v>22.713630676269499</c:v>
                </c:pt>
                <c:pt idx="2365">
                  <c:v>22.709770202636701</c:v>
                </c:pt>
                <c:pt idx="2366">
                  <c:v>22.708580017089801</c:v>
                </c:pt>
                <c:pt idx="2367">
                  <c:v>22.7098693847656</c:v>
                </c:pt>
                <c:pt idx="2368">
                  <c:v>22.7110996246338</c:v>
                </c:pt>
                <c:pt idx="2369">
                  <c:v>22.7122097015381</c:v>
                </c:pt>
                <c:pt idx="2370">
                  <c:v>22.709770202636701</c:v>
                </c:pt>
                <c:pt idx="2371">
                  <c:v>22.704980850219702</c:v>
                </c:pt>
                <c:pt idx="2372">
                  <c:v>22.7015991210938</c:v>
                </c:pt>
                <c:pt idx="2373">
                  <c:v>22.698020935058601</c:v>
                </c:pt>
                <c:pt idx="2374">
                  <c:v>22.6893405914307</c:v>
                </c:pt>
                <c:pt idx="2375">
                  <c:v>22.6762790679932</c:v>
                </c:pt>
                <c:pt idx="2376">
                  <c:v>22.6637992858887</c:v>
                </c:pt>
                <c:pt idx="2377">
                  <c:v>22.651319503784201</c:v>
                </c:pt>
                <c:pt idx="2378">
                  <c:v>22.638839721679702</c:v>
                </c:pt>
                <c:pt idx="2379">
                  <c:v>22.626359939575199</c:v>
                </c:pt>
                <c:pt idx="2380">
                  <c:v>22.613889694213899</c:v>
                </c:pt>
                <c:pt idx="2381">
                  <c:v>22.6014194488525</c:v>
                </c:pt>
                <c:pt idx="2382">
                  <c:v>22.591590881347699</c:v>
                </c:pt>
                <c:pt idx="2383">
                  <c:v>22.58424949646</c:v>
                </c:pt>
                <c:pt idx="2384">
                  <c:v>22.576780319213899</c:v>
                </c:pt>
                <c:pt idx="2385">
                  <c:v>22.569309234619102</c:v>
                </c:pt>
                <c:pt idx="2386">
                  <c:v>22.561830520629901</c:v>
                </c:pt>
                <c:pt idx="2387">
                  <c:v>22.5543403625488</c:v>
                </c:pt>
                <c:pt idx="2388">
                  <c:v>22.544679641723601</c:v>
                </c:pt>
                <c:pt idx="2389">
                  <c:v>22.533000946044901</c:v>
                </c:pt>
                <c:pt idx="2390">
                  <c:v>22.521440505981399</c:v>
                </c:pt>
                <c:pt idx="2391">
                  <c:v>22.509880065918001</c:v>
                </c:pt>
                <c:pt idx="2392">
                  <c:v>22.498319625854499</c:v>
                </c:pt>
                <c:pt idx="2393">
                  <c:v>22.486759185791001</c:v>
                </c:pt>
                <c:pt idx="2394">
                  <c:v>22.4752006530762</c:v>
                </c:pt>
                <c:pt idx="2395">
                  <c:v>22.463649749755898</c:v>
                </c:pt>
                <c:pt idx="2396">
                  <c:v>22.452140808105501</c:v>
                </c:pt>
                <c:pt idx="2397">
                  <c:v>22.4410190582275</c:v>
                </c:pt>
                <c:pt idx="2398">
                  <c:v>22.430219650268601</c:v>
                </c:pt>
                <c:pt idx="2399">
                  <c:v>22.418249130248999</c:v>
                </c:pt>
                <c:pt idx="2400">
                  <c:v>22.404949188232401</c:v>
                </c:pt>
                <c:pt idx="2401">
                  <c:v>22.391660690307599</c:v>
                </c:pt>
                <c:pt idx="2402">
                  <c:v>22.378379821777301</c:v>
                </c:pt>
                <c:pt idx="2403">
                  <c:v>22.363580703735401</c:v>
                </c:pt>
                <c:pt idx="2404">
                  <c:v>22.348669052123999</c:v>
                </c:pt>
                <c:pt idx="2405">
                  <c:v>22.335350036621101</c:v>
                </c:pt>
                <c:pt idx="2406">
                  <c:v>22.3220405578613</c:v>
                </c:pt>
                <c:pt idx="2407">
                  <c:v>22.308790206909201</c:v>
                </c:pt>
                <c:pt idx="2408">
                  <c:v>22.2960090637207</c:v>
                </c:pt>
                <c:pt idx="2409">
                  <c:v>22.2906894683838</c:v>
                </c:pt>
                <c:pt idx="2410">
                  <c:v>22.290290832519499</c:v>
                </c:pt>
                <c:pt idx="2411">
                  <c:v>22.287500381469702</c:v>
                </c:pt>
                <c:pt idx="2412">
                  <c:v>22.284709930419901</c:v>
                </c:pt>
                <c:pt idx="2413">
                  <c:v>22.283449172973601</c:v>
                </c:pt>
                <c:pt idx="2414">
                  <c:v>22.2836399078369</c:v>
                </c:pt>
                <c:pt idx="2415">
                  <c:v>22.283760070800799</c:v>
                </c:pt>
                <c:pt idx="2416">
                  <c:v>22.283369064331101</c:v>
                </c:pt>
                <c:pt idx="2417">
                  <c:v>22.2742595672607</c:v>
                </c:pt>
                <c:pt idx="2418">
                  <c:v>22.2588291168213</c:v>
                </c:pt>
                <c:pt idx="2419">
                  <c:v>22.24534034729</c:v>
                </c:pt>
                <c:pt idx="2420">
                  <c:v>22.232719421386701</c:v>
                </c:pt>
                <c:pt idx="2421">
                  <c:v>22.2209796905518</c:v>
                </c:pt>
                <c:pt idx="2422">
                  <c:v>22.2093105316162</c:v>
                </c:pt>
                <c:pt idx="2423">
                  <c:v>22.198179244995099</c:v>
                </c:pt>
                <c:pt idx="2424">
                  <c:v>22.196409225463899</c:v>
                </c:pt>
                <c:pt idx="2425">
                  <c:v>22.201299667358398</c:v>
                </c:pt>
                <c:pt idx="2426">
                  <c:v>22.203840255737301</c:v>
                </c:pt>
                <c:pt idx="2427">
                  <c:v>22.2063694000244</c:v>
                </c:pt>
                <c:pt idx="2428">
                  <c:v>22.208900451660199</c:v>
                </c:pt>
                <c:pt idx="2429">
                  <c:v>22.208919525146499</c:v>
                </c:pt>
                <c:pt idx="2430">
                  <c:v>22.206550598144499</c:v>
                </c:pt>
                <c:pt idx="2431">
                  <c:v>22.204200744628899</c:v>
                </c:pt>
                <c:pt idx="2432">
                  <c:v>22.201839447021499</c:v>
                </c:pt>
                <c:pt idx="2433">
                  <c:v>22.199489593505898</c:v>
                </c:pt>
                <c:pt idx="2434">
                  <c:v>22.199420928955099</c:v>
                </c:pt>
                <c:pt idx="2435">
                  <c:v>22.201499938964801</c:v>
                </c:pt>
                <c:pt idx="2436">
                  <c:v>22.203569412231399</c:v>
                </c:pt>
                <c:pt idx="2437">
                  <c:v>22.205640792846701</c:v>
                </c:pt>
                <c:pt idx="2438">
                  <c:v>22.207710266113299</c:v>
                </c:pt>
                <c:pt idx="2439">
                  <c:v>22.209779739379901</c:v>
                </c:pt>
                <c:pt idx="2440">
                  <c:v>22.211849212646499</c:v>
                </c:pt>
                <c:pt idx="2441">
                  <c:v>22.211229324340799</c:v>
                </c:pt>
                <c:pt idx="2442">
                  <c:v>22.2080898284912</c:v>
                </c:pt>
                <c:pt idx="2443">
                  <c:v>22.204969406127901</c:v>
                </c:pt>
                <c:pt idx="2444">
                  <c:v>22.201850891113299</c:v>
                </c:pt>
                <c:pt idx="2445">
                  <c:v>22.1987400054932</c:v>
                </c:pt>
                <c:pt idx="2446">
                  <c:v>22.195619583129901</c:v>
                </c:pt>
                <c:pt idx="2447">
                  <c:v>22.192499160766602</c:v>
                </c:pt>
                <c:pt idx="2448">
                  <c:v>22.189380645751999</c:v>
                </c:pt>
                <c:pt idx="2449">
                  <c:v>22.184980392456101</c:v>
                </c:pt>
                <c:pt idx="2450">
                  <c:v>22.179420471191399</c:v>
                </c:pt>
                <c:pt idx="2451">
                  <c:v>22.1739692687988</c:v>
                </c:pt>
                <c:pt idx="2452">
                  <c:v>22.168510437011701</c:v>
                </c:pt>
                <c:pt idx="2453">
                  <c:v>22.163049697876001</c:v>
                </c:pt>
                <c:pt idx="2454">
                  <c:v>22.157600402831999</c:v>
                </c:pt>
                <c:pt idx="2455">
                  <c:v>22.1521301269531</c:v>
                </c:pt>
                <c:pt idx="2456">
                  <c:v>22.1503200531006</c:v>
                </c:pt>
                <c:pt idx="2457">
                  <c:v>22.151880264282202</c:v>
                </c:pt>
                <c:pt idx="2458">
                  <c:v>22.1533107757568</c:v>
                </c:pt>
                <c:pt idx="2459">
                  <c:v>22.154750823974599</c:v>
                </c:pt>
                <c:pt idx="2460">
                  <c:v>22.1561794281006</c:v>
                </c:pt>
                <c:pt idx="2461">
                  <c:v>22.155809402465799</c:v>
                </c:pt>
                <c:pt idx="2462">
                  <c:v>22.153739929199201</c:v>
                </c:pt>
                <c:pt idx="2463">
                  <c:v>22.151670455932599</c:v>
                </c:pt>
                <c:pt idx="2464">
                  <c:v>22.149610519409201</c:v>
                </c:pt>
                <c:pt idx="2465">
                  <c:v>22.1475505828857</c:v>
                </c:pt>
                <c:pt idx="2466">
                  <c:v>22.145490646362301</c:v>
                </c:pt>
                <c:pt idx="2467">
                  <c:v>22.143419265747099</c:v>
                </c:pt>
                <c:pt idx="2468">
                  <c:v>22.141359329223601</c:v>
                </c:pt>
                <c:pt idx="2469">
                  <c:v>22.139299392700199</c:v>
                </c:pt>
                <c:pt idx="2470">
                  <c:v>22.137279510498001</c:v>
                </c:pt>
                <c:pt idx="2471">
                  <c:v>22.135299682617202</c:v>
                </c:pt>
                <c:pt idx="2472">
                  <c:v>22.133329391479499</c:v>
                </c:pt>
                <c:pt idx="2473">
                  <c:v>22.131349563598601</c:v>
                </c:pt>
                <c:pt idx="2474">
                  <c:v>22.129369735717798</c:v>
                </c:pt>
                <c:pt idx="2475">
                  <c:v>22.127399444580099</c:v>
                </c:pt>
                <c:pt idx="2476">
                  <c:v>22.127069473266602</c:v>
                </c:pt>
                <c:pt idx="2477">
                  <c:v>22.128299713134801</c:v>
                </c:pt>
                <c:pt idx="2478">
                  <c:v>22.129510879516602</c:v>
                </c:pt>
                <c:pt idx="2479">
                  <c:v>22.130729675293001</c:v>
                </c:pt>
                <c:pt idx="2480">
                  <c:v>22.130180358886701</c:v>
                </c:pt>
                <c:pt idx="2481">
                  <c:v>22.1279907226562</c:v>
                </c:pt>
                <c:pt idx="2482">
                  <c:v>22.125820159912099</c:v>
                </c:pt>
                <c:pt idx="2483">
                  <c:v>22.123649597168001</c:v>
                </c:pt>
                <c:pt idx="2484">
                  <c:v>22.1214694976807</c:v>
                </c:pt>
                <c:pt idx="2485">
                  <c:v>22.120780944824201</c:v>
                </c:pt>
                <c:pt idx="2486">
                  <c:v>22.1214408874512</c:v>
                </c:pt>
                <c:pt idx="2487">
                  <c:v>22.1220893859863</c:v>
                </c:pt>
                <c:pt idx="2488">
                  <c:v>22.124620437622099</c:v>
                </c:pt>
                <c:pt idx="2489">
                  <c:v>22.128940582275401</c:v>
                </c:pt>
                <c:pt idx="2490">
                  <c:v>22.1332893371582</c:v>
                </c:pt>
                <c:pt idx="2491">
                  <c:v>22.137630462646499</c:v>
                </c:pt>
                <c:pt idx="2492">
                  <c:v>22.1419792175293</c:v>
                </c:pt>
                <c:pt idx="2493">
                  <c:v>22.146320343017599</c:v>
                </c:pt>
                <c:pt idx="2494">
                  <c:v>22.150659561157202</c:v>
                </c:pt>
                <c:pt idx="2495">
                  <c:v>22.1550102233887</c:v>
                </c:pt>
                <c:pt idx="2496">
                  <c:v>22.159349441528299</c:v>
                </c:pt>
                <c:pt idx="2497">
                  <c:v>22.161359786987301</c:v>
                </c:pt>
                <c:pt idx="2498">
                  <c:v>22.161140441894499</c:v>
                </c:pt>
                <c:pt idx="2499">
                  <c:v>22.1609001159668</c:v>
                </c:pt>
                <c:pt idx="2500">
                  <c:v>22.160659790039102</c:v>
                </c:pt>
                <c:pt idx="2501">
                  <c:v>22.1604309082031</c:v>
                </c:pt>
                <c:pt idx="2502">
                  <c:v>22.160190582275401</c:v>
                </c:pt>
                <c:pt idx="2503">
                  <c:v>22.160800933837901</c:v>
                </c:pt>
                <c:pt idx="2504">
                  <c:v>22.1622200012207</c:v>
                </c:pt>
                <c:pt idx="2505">
                  <c:v>22.163629531860401</c:v>
                </c:pt>
                <c:pt idx="2506">
                  <c:v>22.1639499664307</c:v>
                </c:pt>
                <c:pt idx="2507">
                  <c:v>22.163209915161101</c:v>
                </c:pt>
                <c:pt idx="2508">
                  <c:v>22.162469863891602</c:v>
                </c:pt>
                <c:pt idx="2509">
                  <c:v>22.161739349365199</c:v>
                </c:pt>
                <c:pt idx="2510">
                  <c:v>22.1609992980957</c:v>
                </c:pt>
                <c:pt idx="2511">
                  <c:v>22.1602592468262</c:v>
                </c:pt>
                <c:pt idx="2512">
                  <c:v>22.158420562744102</c:v>
                </c:pt>
                <c:pt idx="2513">
                  <c:v>22.1555500030518</c:v>
                </c:pt>
                <c:pt idx="2514">
                  <c:v>22.1527004241943</c:v>
                </c:pt>
                <c:pt idx="2515">
                  <c:v>22.149860382080099</c:v>
                </c:pt>
                <c:pt idx="2516">
                  <c:v>22.147010803222699</c:v>
                </c:pt>
                <c:pt idx="2517">
                  <c:v>22.144159317016602</c:v>
                </c:pt>
                <c:pt idx="2518">
                  <c:v>22.141309738159201</c:v>
                </c:pt>
                <c:pt idx="2519">
                  <c:v>22.1384601593018</c:v>
                </c:pt>
                <c:pt idx="2520">
                  <c:v>22.1356105804443</c:v>
                </c:pt>
                <c:pt idx="2521">
                  <c:v>22.1332607269287</c:v>
                </c:pt>
                <c:pt idx="2522">
                  <c:v>22.1313591003418</c:v>
                </c:pt>
                <c:pt idx="2523">
                  <c:v>22.129459381103501</c:v>
                </c:pt>
                <c:pt idx="2524">
                  <c:v>22.127550125122099</c:v>
                </c:pt>
                <c:pt idx="2525">
                  <c:v>22.127290725708001</c:v>
                </c:pt>
                <c:pt idx="2526">
                  <c:v>22.128589630126999</c:v>
                </c:pt>
                <c:pt idx="2527">
                  <c:v>22.129890441894499</c:v>
                </c:pt>
                <c:pt idx="2528">
                  <c:v>22.131189346313501</c:v>
                </c:pt>
                <c:pt idx="2529">
                  <c:v>22.129880905151399</c:v>
                </c:pt>
                <c:pt idx="2530">
                  <c:v>22.1261291503906</c:v>
                </c:pt>
                <c:pt idx="2531">
                  <c:v>22.122419357299801</c:v>
                </c:pt>
                <c:pt idx="2532">
                  <c:v>22.118719100952099</c:v>
                </c:pt>
                <c:pt idx="2533">
                  <c:v>22.116270065307599</c:v>
                </c:pt>
                <c:pt idx="2534">
                  <c:v>22.1149597167969</c:v>
                </c:pt>
                <c:pt idx="2535">
                  <c:v>22.113599777221701</c:v>
                </c:pt>
                <c:pt idx="2536">
                  <c:v>22.112249374389599</c:v>
                </c:pt>
                <c:pt idx="2537">
                  <c:v>22.1109008789062</c:v>
                </c:pt>
                <c:pt idx="2538">
                  <c:v>22.109550476074201</c:v>
                </c:pt>
                <c:pt idx="2539">
                  <c:v>22.108200073242202</c:v>
                </c:pt>
                <c:pt idx="2540">
                  <c:v>22.106849670410199</c:v>
                </c:pt>
                <c:pt idx="2541">
                  <c:v>22.106250762939499</c:v>
                </c:pt>
                <c:pt idx="2542">
                  <c:v>22.106359481811499</c:v>
                </c:pt>
                <c:pt idx="2543">
                  <c:v>22.106470108032202</c:v>
                </c:pt>
                <c:pt idx="2544">
                  <c:v>22.104759216308601</c:v>
                </c:pt>
                <c:pt idx="2545">
                  <c:v>22.1013698577881</c:v>
                </c:pt>
                <c:pt idx="2546">
                  <c:v>22.098009109497099</c:v>
                </c:pt>
                <c:pt idx="2547">
                  <c:v>22.094659805297901</c:v>
                </c:pt>
                <c:pt idx="2548">
                  <c:v>22.0912990570068</c:v>
                </c:pt>
                <c:pt idx="2549">
                  <c:v>22.087949752807599</c:v>
                </c:pt>
                <c:pt idx="2550">
                  <c:v>22.084590911865199</c:v>
                </c:pt>
                <c:pt idx="2551">
                  <c:v>22.081609725952099</c:v>
                </c:pt>
                <c:pt idx="2552">
                  <c:v>22.0789604187012</c:v>
                </c:pt>
                <c:pt idx="2553">
                  <c:v>22.076299667358398</c:v>
                </c:pt>
                <c:pt idx="2554">
                  <c:v>22.0736293792725</c:v>
                </c:pt>
                <c:pt idx="2555">
                  <c:v>22.070970535278299</c:v>
                </c:pt>
                <c:pt idx="2556">
                  <c:v>22.068300247192401</c:v>
                </c:pt>
                <c:pt idx="2557">
                  <c:v>22.065639495849599</c:v>
                </c:pt>
                <c:pt idx="2558">
                  <c:v>22.0629692077637</c:v>
                </c:pt>
                <c:pt idx="2559">
                  <c:v>22.060310363769499</c:v>
                </c:pt>
                <c:pt idx="2560">
                  <c:v>22.059179306030298</c:v>
                </c:pt>
                <c:pt idx="2561">
                  <c:v>22.059490203857401</c:v>
                </c:pt>
                <c:pt idx="2562">
                  <c:v>22.059780120849599</c:v>
                </c:pt>
                <c:pt idx="2563">
                  <c:v>22.060079574585</c:v>
                </c:pt>
                <c:pt idx="2564">
                  <c:v>22.060369491577099</c:v>
                </c:pt>
                <c:pt idx="2565">
                  <c:v>22.0606594085693</c:v>
                </c:pt>
                <c:pt idx="2566">
                  <c:v>22.058530807495099</c:v>
                </c:pt>
                <c:pt idx="2567">
                  <c:v>22.0541591644287</c:v>
                </c:pt>
                <c:pt idx="2568">
                  <c:v>22.049850463867202</c:v>
                </c:pt>
                <c:pt idx="2569">
                  <c:v>22.045549392700199</c:v>
                </c:pt>
                <c:pt idx="2570">
                  <c:v>22.0412406921387</c:v>
                </c:pt>
                <c:pt idx="2571">
                  <c:v>22.036930084228501</c:v>
                </c:pt>
                <c:pt idx="2572">
                  <c:v>22.032630920410199</c:v>
                </c:pt>
                <c:pt idx="2573">
                  <c:v>22.0283203125</c:v>
                </c:pt>
                <c:pt idx="2574">
                  <c:v>22.024009704589801</c:v>
                </c:pt>
                <c:pt idx="2575">
                  <c:v>22.0223598480225</c:v>
                </c:pt>
                <c:pt idx="2576">
                  <c:v>22.023170471191399</c:v>
                </c:pt>
                <c:pt idx="2577">
                  <c:v>22.023920059204102</c:v>
                </c:pt>
                <c:pt idx="2578">
                  <c:v>22.02467918396</c:v>
                </c:pt>
                <c:pt idx="2579">
                  <c:v>22.027339935302699</c:v>
                </c:pt>
                <c:pt idx="2580">
                  <c:v>22.0318298339844</c:v>
                </c:pt>
                <c:pt idx="2581">
                  <c:v>22.036350250244102</c:v>
                </c:pt>
                <c:pt idx="2582">
                  <c:v>22.040859222412099</c:v>
                </c:pt>
                <c:pt idx="2583">
                  <c:v>22.0453701019287</c:v>
                </c:pt>
                <c:pt idx="2584">
                  <c:v>22.049879074096701</c:v>
                </c:pt>
                <c:pt idx="2585">
                  <c:v>22.053300857543899</c:v>
                </c:pt>
                <c:pt idx="2586">
                  <c:v>22.055660247802699</c:v>
                </c:pt>
                <c:pt idx="2587">
                  <c:v>22.058019638061499</c:v>
                </c:pt>
                <c:pt idx="2588">
                  <c:v>22.060369491577099</c:v>
                </c:pt>
                <c:pt idx="2589">
                  <c:v>22.062719345092798</c:v>
                </c:pt>
                <c:pt idx="2590">
                  <c:v>22.0665397644043</c:v>
                </c:pt>
                <c:pt idx="2591">
                  <c:v>22.071769714355501</c:v>
                </c:pt>
                <c:pt idx="2592">
                  <c:v>22.077009201049801</c:v>
                </c:pt>
                <c:pt idx="2593">
                  <c:v>22.082260131835898</c:v>
                </c:pt>
                <c:pt idx="2594">
                  <c:v>22.087499618530298</c:v>
                </c:pt>
                <c:pt idx="2595">
                  <c:v>22.094440460205099</c:v>
                </c:pt>
                <c:pt idx="2596">
                  <c:v>22.103040695190401</c:v>
                </c:pt>
                <c:pt idx="2597">
                  <c:v>22.111660003662099</c:v>
                </c:pt>
                <c:pt idx="2598">
                  <c:v>22.1202793121338</c:v>
                </c:pt>
                <c:pt idx="2599">
                  <c:v>22.126039505004901</c:v>
                </c:pt>
                <c:pt idx="2600">
                  <c:v>22.129020690918001</c:v>
                </c:pt>
                <c:pt idx="2601">
                  <c:v>22.1319694519043</c:v>
                </c:pt>
                <c:pt idx="2602">
                  <c:v>22.134929656982401</c:v>
                </c:pt>
                <c:pt idx="2603">
                  <c:v>22.137880325317401</c:v>
                </c:pt>
                <c:pt idx="2604">
                  <c:v>22.1408290863037</c:v>
                </c:pt>
                <c:pt idx="2605">
                  <c:v>22.1444492340088</c:v>
                </c:pt>
                <c:pt idx="2606">
                  <c:v>22.148719787597699</c:v>
                </c:pt>
                <c:pt idx="2607">
                  <c:v>22.152999877929702</c:v>
                </c:pt>
                <c:pt idx="2608">
                  <c:v>22.157270431518601</c:v>
                </c:pt>
                <c:pt idx="2609">
                  <c:v>22.159639358520501</c:v>
                </c:pt>
                <c:pt idx="2610">
                  <c:v>22.1598205566406</c:v>
                </c:pt>
                <c:pt idx="2611">
                  <c:v>22.151060104370099</c:v>
                </c:pt>
                <c:pt idx="2612">
                  <c:v>22.135740280151399</c:v>
                </c:pt>
                <c:pt idx="2613">
                  <c:v>22.1226501464844</c:v>
                </c:pt>
                <c:pt idx="2614">
                  <c:v>22.110080718994102</c:v>
                </c:pt>
                <c:pt idx="2615">
                  <c:v>22.106590270996101</c:v>
                </c:pt>
                <c:pt idx="2616">
                  <c:v>22.109519958496101</c:v>
                </c:pt>
                <c:pt idx="2617">
                  <c:v>22.110040664672901</c:v>
                </c:pt>
                <c:pt idx="2618">
                  <c:v>22.110559463501001</c:v>
                </c:pt>
                <c:pt idx="2619">
                  <c:v>22.111080169677699</c:v>
                </c:pt>
                <c:pt idx="2620">
                  <c:v>22.1113605499268</c:v>
                </c:pt>
                <c:pt idx="2621">
                  <c:v>22.107650756835898</c:v>
                </c:pt>
                <c:pt idx="2622">
                  <c:v>22.101520538330099</c:v>
                </c:pt>
                <c:pt idx="2623">
                  <c:v>22.097000122070298</c:v>
                </c:pt>
                <c:pt idx="2624">
                  <c:v>22.092309951782202</c:v>
                </c:pt>
                <c:pt idx="2625">
                  <c:v>22.083419799804702</c:v>
                </c:pt>
                <c:pt idx="2626">
                  <c:v>22.070959091186499</c:v>
                </c:pt>
                <c:pt idx="2627">
                  <c:v>22.0589904785156</c:v>
                </c:pt>
                <c:pt idx="2628">
                  <c:v>22.047010421752901</c:v>
                </c:pt>
                <c:pt idx="2629">
                  <c:v>22.035039901733398</c:v>
                </c:pt>
                <c:pt idx="2630">
                  <c:v>22.023149490356399</c:v>
                </c:pt>
                <c:pt idx="2631">
                  <c:v>22.0118503570557</c:v>
                </c:pt>
                <c:pt idx="2632">
                  <c:v>22.0088500976562</c:v>
                </c:pt>
                <c:pt idx="2633">
                  <c:v>22.011499404907202</c:v>
                </c:pt>
                <c:pt idx="2634">
                  <c:v>22.0118103027344</c:v>
                </c:pt>
                <c:pt idx="2635">
                  <c:v>22.012819290161101</c:v>
                </c:pt>
                <c:pt idx="2636">
                  <c:v>22.014499664306602</c:v>
                </c:pt>
                <c:pt idx="2637">
                  <c:v>22.016189575195298</c:v>
                </c:pt>
                <c:pt idx="2638">
                  <c:v>22.0165901184082</c:v>
                </c:pt>
                <c:pt idx="2639">
                  <c:v>22.015790939331101</c:v>
                </c:pt>
                <c:pt idx="2640">
                  <c:v>22.014980316162099</c:v>
                </c:pt>
                <c:pt idx="2641">
                  <c:v>22.0141792297363</c:v>
                </c:pt>
                <c:pt idx="2642">
                  <c:v>22.015220642089801</c:v>
                </c:pt>
                <c:pt idx="2643">
                  <c:v>22.018030166626001</c:v>
                </c:pt>
                <c:pt idx="2644">
                  <c:v>22.020849227905298</c:v>
                </c:pt>
                <c:pt idx="2645">
                  <c:v>22.02366065979</c:v>
                </c:pt>
                <c:pt idx="2646">
                  <c:v>22.026439666748001</c:v>
                </c:pt>
                <c:pt idx="2647">
                  <c:v>22.0242404937744</c:v>
                </c:pt>
                <c:pt idx="2648">
                  <c:v>22.018489837646499</c:v>
                </c:pt>
                <c:pt idx="2649">
                  <c:v>22.014539718627901</c:v>
                </c:pt>
                <c:pt idx="2650">
                  <c:v>22.010410308837901</c:v>
                </c:pt>
                <c:pt idx="2651">
                  <c:v>22.0029106140137</c:v>
                </c:pt>
                <c:pt idx="2652">
                  <c:v>21.992649078369102</c:v>
                </c:pt>
                <c:pt idx="2653">
                  <c:v>21.9828701019287</c:v>
                </c:pt>
                <c:pt idx="2654">
                  <c:v>21.973209381103501</c:v>
                </c:pt>
                <c:pt idx="2655">
                  <c:v>21.964260101318398</c:v>
                </c:pt>
                <c:pt idx="2656">
                  <c:v>21.961830139160199</c:v>
                </c:pt>
                <c:pt idx="2657">
                  <c:v>21.9633693695068</c:v>
                </c:pt>
                <c:pt idx="2658">
                  <c:v>21.962709426879901</c:v>
                </c:pt>
                <c:pt idx="2659">
                  <c:v>21.965969085693398</c:v>
                </c:pt>
                <c:pt idx="2660">
                  <c:v>21.9729900360107</c:v>
                </c:pt>
                <c:pt idx="2661">
                  <c:v>21.980030059814499</c:v>
                </c:pt>
                <c:pt idx="2662">
                  <c:v>21.986280441284201</c:v>
                </c:pt>
                <c:pt idx="2663">
                  <c:v>21.9917507171631</c:v>
                </c:pt>
                <c:pt idx="2664">
                  <c:v>21.997209548950199</c:v>
                </c:pt>
                <c:pt idx="2665">
                  <c:v>22.002670288085898</c:v>
                </c:pt>
                <c:pt idx="2666">
                  <c:v>22.008129119873001</c:v>
                </c:pt>
                <c:pt idx="2667">
                  <c:v>22.0129699707031</c:v>
                </c:pt>
                <c:pt idx="2668">
                  <c:v>22.0172004699707</c:v>
                </c:pt>
                <c:pt idx="2669">
                  <c:v>22.021429061889599</c:v>
                </c:pt>
                <c:pt idx="2670">
                  <c:v>22.023120880126999</c:v>
                </c:pt>
                <c:pt idx="2671">
                  <c:v>22.022380828857401</c:v>
                </c:pt>
                <c:pt idx="2672">
                  <c:v>22.021579742431602</c:v>
                </c:pt>
                <c:pt idx="2673">
                  <c:v>22.013219833373999</c:v>
                </c:pt>
                <c:pt idx="2674">
                  <c:v>21.998210906982401</c:v>
                </c:pt>
                <c:pt idx="2675">
                  <c:v>21.984279632568398</c:v>
                </c:pt>
                <c:pt idx="2676">
                  <c:v>21.970340728759801</c:v>
                </c:pt>
                <c:pt idx="2677">
                  <c:v>21.9563999176025</c:v>
                </c:pt>
                <c:pt idx="2678">
                  <c:v>21.942459106445298</c:v>
                </c:pt>
                <c:pt idx="2679">
                  <c:v>21.928529739379901</c:v>
                </c:pt>
                <c:pt idx="2680">
                  <c:v>21.915420532226602</c:v>
                </c:pt>
                <c:pt idx="2681">
                  <c:v>21.9045505523682</c:v>
                </c:pt>
                <c:pt idx="2682">
                  <c:v>21.895370483398398</c:v>
                </c:pt>
                <c:pt idx="2683">
                  <c:v>21.8867492675781</c:v>
                </c:pt>
                <c:pt idx="2684">
                  <c:v>21.884529113769499</c:v>
                </c:pt>
                <c:pt idx="2685">
                  <c:v>21.886180877685501</c:v>
                </c:pt>
                <c:pt idx="2686">
                  <c:v>21.885540008544901</c:v>
                </c:pt>
                <c:pt idx="2687">
                  <c:v>21.8848991394043</c:v>
                </c:pt>
                <c:pt idx="2688">
                  <c:v>21.884260177612301</c:v>
                </c:pt>
                <c:pt idx="2689">
                  <c:v>21.883619308471701</c:v>
                </c:pt>
                <c:pt idx="2690">
                  <c:v>21.882980346679702</c:v>
                </c:pt>
                <c:pt idx="2691">
                  <c:v>21.882339477539102</c:v>
                </c:pt>
                <c:pt idx="2692">
                  <c:v>21.881700515747099</c:v>
                </c:pt>
                <c:pt idx="2693">
                  <c:v>21.8815593719482</c:v>
                </c:pt>
                <c:pt idx="2694">
                  <c:v>21.881889343261701</c:v>
                </c:pt>
                <c:pt idx="2695">
                  <c:v>21.881860733032202</c:v>
                </c:pt>
                <c:pt idx="2696">
                  <c:v>21.8769207000732</c:v>
                </c:pt>
                <c:pt idx="2697">
                  <c:v>21.8690700531006</c:v>
                </c:pt>
                <c:pt idx="2698">
                  <c:v>21.8632202148438</c:v>
                </c:pt>
                <c:pt idx="2699">
                  <c:v>21.8579196929932</c:v>
                </c:pt>
                <c:pt idx="2700">
                  <c:v>21.8496704101562</c:v>
                </c:pt>
                <c:pt idx="2701">
                  <c:v>21.837490081787099</c:v>
                </c:pt>
                <c:pt idx="2702">
                  <c:v>21.824640274047901</c:v>
                </c:pt>
                <c:pt idx="2703">
                  <c:v>21.811790466308601</c:v>
                </c:pt>
                <c:pt idx="2704">
                  <c:v>21.7989406585693</c:v>
                </c:pt>
                <c:pt idx="2705">
                  <c:v>21.7918796539307</c:v>
                </c:pt>
                <c:pt idx="2706">
                  <c:v>21.789690017700199</c:v>
                </c:pt>
                <c:pt idx="2707">
                  <c:v>21.789829254150401</c:v>
                </c:pt>
                <c:pt idx="2708">
                  <c:v>21.7931308746338</c:v>
                </c:pt>
                <c:pt idx="2709">
                  <c:v>21.796390533447301</c:v>
                </c:pt>
                <c:pt idx="2710">
                  <c:v>21.7971591949463</c:v>
                </c:pt>
                <c:pt idx="2711">
                  <c:v>21.795570373535199</c:v>
                </c:pt>
                <c:pt idx="2712">
                  <c:v>21.793979644775401</c:v>
                </c:pt>
                <c:pt idx="2713">
                  <c:v>21.7923908233643</c:v>
                </c:pt>
                <c:pt idx="2714">
                  <c:v>21.790800094604499</c:v>
                </c:pt>
                <c:pt idx="2715">
                  <c:v>21.789110183715799</c:v>
                </c:pt>
                <c:pt idx="2716">
                  <c:v>21.786819458007798</c:v>
                </c:pt>
                <c:pt idx="2717">
                  <c:v>21.783870697021499</c:v>
                </c:pt>
                <c:pt idx="2718">
                  <c:v>21.7807006835938</c:v>
                </c:pt>
                <c:pt idx="2719">
                  <c:v>21.773929595947301</c:v>
                </c:pt>
                <c:pt idx="2720">
                  <c:v>21.764999389648398</c:v>
                </c:pt>
                <c:pt idx="2721">
                  <c:v>21.754550933837901</c:v>
                </c:pt>
                <c:pt idx="2722">
                  <c:v>21.740280151367202</c:v>
                </c:pt>
                <c:pt idx="2723">
                  <c:v>21.724809646606399</c:v>
                </c:pt>
                <c:pt idx="2724">
                  <c:v>21.7093296051025</c:v>
                </c:pt>
                <c:pt idx="2725">
                  <c:v>21.6938591003418</c:v>
                </c:pt>
                <c:pt idx="2726">
                  <c:v>21.678379058837901</c:v>
                </c:pt>
                <c:pt idx="2727">
                  <c:v>21.662910461425799</c:v>
                </c:pt>
                <c:pt idx="2728">
                  <c:v>21.6474494934082</c:v>
                </c:pt>
                <c:pt idx="2729">
                  <c:v>21.632200241088899</c:v>
                </c:pt>
                <c:pt idx="2730">
                  <c:v>21.618980407714801</c:v>
                </c:pt>
                <c:pt idx="2731">
                  <c:v>21.616519927978501</c:v>
                </c:pt>
                <c:pt idx="2732">
                  <c:v>21.620510101318398</c:v>
                </c:pt>
                <c:pt idx="2733">
                  <c:v>21.6220607757568</c:v>
                </c:pt>
                <c:pt idx="2734">
                  <c:v>21.626419067382798</c:v>
                </c:pt>
                <c:pt idx="2735">
                  <c:v>21.633510589599599</c:v>
                </c:pt>
                <c:pt idx="2736">
                  <c:v>21.640619277954102</c:v>
                </c:pt>
                <c:pt idx="2737">
                  <c:v>21.647729873657202</c:v>
                </c:pt>
                <c:pt idx="2738">
                  <c:v>21.653139114379901</c:v>
                </c:pt>
                <c:pt idx="2739">
                  <c:v>21.6568794250488</c:v>
                </c:pt>
                <c:pt idx="2740">
                  <c:v>21.660610198974599</c:v>
                </c:pt>
                <c:pt idx="2741">
                  <c:v>21.6643390655518</c:v>
                </c:pt>
                <c:pt idx="2742">
                  <c:v>21.6680698394775</c:v>
                </c:pt>
                <c:pt idx="2743">
                  <c:v>21.6710090637207</c:v>
                </c:pt>
                <c:pt idx="2744">
                  <c:v>21.673170089721701</c:v>
                </c:pt>
                <c:pt idx="2745">
                  <c:v>21.675319671630898</c:v>
                </c:pt>
                <c:pt idx="2746">
                  <c:v>21.6774806976318</c:v>
                </c:pt>
                <c:pt idx="2747">
                  <c:v>21.679630279541001</c:v>
                </c:pt>
                <c:pt idx="2748">
                  <c:v>21.680549621581999</c:v>
                </c:pt>
                <c:pt idx="2749">
                  <c:v>21.680280685424801</c:v>
                </c:pt>
                <c:pt idx="2750">
                  <c:v>21.680009841918899</c:v>
                </c:pt>
                <c:pt idx="2751">
                  <c:v>21.679740905761701</c:v>
                </c:pt>
                <c:pt idx="2752">
                  <c:v>21.679969787597699</c:v>
                </c:pt>
                <c:pt idx="2753">
                  <c:v>21.680669784545898</c:v>
                </c:pt>
                <c:pt idx="2754">
                  <c:v>21.681379318237301</c:v>
                </c:pt>
                <c:pt idx="2755">
                  <c:v>21.6804504394531</c:v>
                </c:pt>
                <c:pt idx="2756">
                  <c:v>21.677980422973601</c:v>
                </c:pt>
                <c:pt idx="2757">
                  <c:v>21.675540924072301</c:v>
                </c:pt>
                <c:pt idx="2758">
                  <c:v>21.673089981079102</c:v>
                </c:pt>
                <c:pt idx="2759">
                  <c:v>21.670650482177699</c:v>
                </c:pt>
                <c:pt idx="2760">
                  <c:v>21.668199539184599</c:v>
                </c:pt>
                <c:pt idx="2761">
                  <c:v>21.66575050354</c:v>
                </c:pt>
                <c:pt idx="2762">
                  <c:v>21.664089202880898</c:v>
                </c:pt>
                <c:pt idx="2763">
                  <c:v>21.663169860839801</c:v>
                </c:pt>
                <c:pt idx="2764">
                  <c:v>21.6622200012207</c:v>
                </c:pt>
                <c:pt idx="2765">
                  <c:v>21.661279678344702</c:v>
                </c:pt>
                <c:pt idx="2766">
                  <c:v>21.6603393554687</c:v>
                </c:pt>
                <c:pt idx="2767">
                  <c:v>21.659400939941399</c:v>
                </c:pt>
                <c:pt idx="2768">
                  <c:v>21.658939361572301</c:v>
                </c:pt>
                <c:pt idx="2769">
                  <c:v>21.658939361572301</c:v>
                </c:pt>
                <c:pt idx="2770">
                  <c:v>21.658950805664102</c:v>
                </c:pt>
                <c:pt idx="2771">
                  <c:v>21.658950805664102</c:v>
                </c:pt>
                <c:pt idx="2772">
                  <c:v>21.658950805664102</c:v>
                </c:pt>
                <c:pt idx="2773">
                  <c:v>21.658950805664102</c:v>
                </c:pt>
                <c:pt idx="2774">
                  <c:v>21.658950805664102</c:v>
                </c:pt>
                <c:pt idx="2775">
                  <c:v>21.664709091186499</c:v>
                </c:pt>
                <c:pt idx="2776">
                  <c:v>21.676059722900401</c:v>
                </c:pt>
                <c:pt idx="2777">
                  <c:v>21.687040328979499</c:v>
                </c:pt>
                <c:pt idx="2778">
                  <c:v>21.6976108551025</c:v>
                </c:pt>
                <c:pt idx="2779">
                  <c:v>21.7081604003906</c:v>
                </c:pt>
                <c:pt idx="2780">
                  <c:v>21.718700408935501</c:v>
                </c:pt>
                <c:pt idx="2781">
                  <c:v>21.729240417480501</c:v>
                </c:pt>
                <c:pt idx="2782">
                  <c:v>21.736280441284201</c:v>
                </c:pt>
                <c:pt idx="2783">
                  <c:v>21.739910125732401</c:v>
                </c:pt>
                <c:pt idx="2784">
                  <c:v>21.7434997558594</c:v>
                </c:pt>
                <c:pt idx="2785">
                  <c:v>21.7470893859863</c:v>
                </c:pt>
                <c:pt idx="2786">
                  <c:v>21.750669479370099</c:v>
                </c:pt>
                <c:pt idx="2787">
                  <c:v>21.754259109497099</c:v>
                </c:pt>
                <c:pt idx="2788">
                  <c:v>21.759239196777301</c:v>
                </c:pt>
                <c:pt idx="2789">
                  <c:v>21.765569686889599</c:v>
                </c:pt>
                <c:pt idx="2790">
                  <c:v>21.771919250488299</c:v>
                </c:pt>
                <c:pt idx="2791">
                  <c:v>21.7782592773438</c:v>
                </c:pt>
                <c:pt idx="2792">
                  <c:v>21.784610748291001</c:v>
                </c:pt>
                <c:pt idx="2793">
                  <c:v>21.790960311889599</c:v>
                </c:pt>
                <c:pt idx="2794">
                  <c:v>21.794139862060501</c:v>
                </c:pt>
                <c:pt idx="2795">
                  <c:v>21.7942790985107</c:v>
                </c:pt>
                <c:pt idx="2796">
                  <c:v>21.794389724731399</c:v>
                </c:pt>
                <c:pt idx="2797">
                  <c:v>21.794500350952099</c:v>
                </c:pt>
                <c:pt idx="2798">
                  <c:v>21.796289443969702</c:v>
                </c:pt>
                <c:pt idx="2799">
                  <c:v>21.799680709838899</c:v>
                </c:pt>
                <c:pt idx="2800">
                  <c:v>21.8030796051025</c:v>
                </c:pt>
                <c:pt idx="2801">
                  <c:v>21.806480407714801</c:v>
                </c:pt>
                <c:pt idx="2802">
                  <c:v>21.809879302978501</c:v>
                </c:pt>
                <c:pt idx="2803">
                  <c:v>21.813280105590799</c:v>
                </c:pt>
                <c:pt idx="2804">
                  <c:v>21.8166809082031</c:v>
                </c:pt>
                <c:pt idx="2805">
                  <c:v>21.819829940795898</c:v>
                </c:pt>
                <c:pt idx="2806">
                  <c:v>21.822740554809599</c:v>
                </c:pt>
                <c:pt idx="2807">
                  <c:v>21.825649261474599</c:v>
                </c:pt>
                <c:pt idx="2808">
                  <c:v>21.828550338745099</c:v>
                </c:pt>
                <c:pt idx="2809">
                  <c:v>21.831449508666999</c:v>
                </c:pt>
                <c:pt idx="2810">
                  <c:v>21.8343601226807</c:v>
                </c:pt>
                <c:pt idx="2811">
                  <c:v>21.8372707366943</c:v>
                </c:pt>
                <c:pt idx="2812">
                  <c:v>21.8401794433594</c:v>
                </c:pt>
                <c:pt idx="2813">
                  <c:v>21.8419303894043</c:v>
                </c:pt>
                <c:pt idx="2814">
                  <c:v>21.8425693511963</c:v>
                </c:pt>
                <c:pt idx="2815">
                  <c:v>21.8432102203369</c:v>
                </c:pt>
                <c:pt idx="2816">
                  <c:v>21.8438396453857</c:v>
                </c:pt>
                <c:pt idx="2817">
                  <c:v>21.844480514526399</c:v>
                </c:pt>
                <c:pt idx="2818">
                  <c:v>21.844209671020501</c:v>
                </c:pt>
                <c:pt idx="2819">
                  <c:v>21.843090057373001</c:v>
                </c:pt>
                <c:pt idx="2820">
                  <c:v>21.841960906982401</c:v>
                </c:pt>
                <c:pt idx="2821">
                  <c:v>21.8408393859863</c:v>
                </c:pt>
                <c:pt idx="2822">
                  <c:v>21.836669921875</c:v>
                </c:pt>
                <c:pt idx="2823">
                  <c:v>21.829799652099599</c:v>
                </c:pt>
                <c:pt idx="2824">
                  <c:v>21.826539993286101</c:v>
                </c:pt>
                <c:pt idx="2825">
                  <c:v>21.826290130615199</c:v>
                </c:pt>
                <c:pt idx="2826">
                  <c:v>21.825769424438501</c:v>
                </c:pt>
                <c:pt idx="2827">
                  <c:v>21.827140808105501</c:v>
                </c:pt>
                <c:pt idx="2828">
                  <c:v>21.830299377441399</c:v>
                </c:pt>
                <c:pt idx="2829">
                  <c:v>21.831739425659201</c:v>
                </c:pt>
                <c:pt idx="2830">
                  <c:v>21.831550598144499</c:v>
                </c:pt>
                <c:pt idx="2831">
                  <c:v>21.8313293457031</c:v>
                </c:pt>
                <c:pt idx="2832">
                  <c:v>21.830860137939499</c:v>
                </c:pt>
                <c:pt idx="2833">
                  <c:v>21.829769134521499</c:v>
                </c:pt>
                <c:pt idx="2834">
                  <c:v>21.819229125976602</c:v>
                </c:pt>
                <c:pt idx="2835">
                  <c:v>21.8013401031494</c:v>
                </c:pt>
                <c:pt idx="2836">
                  <c:v>21.785110473632798</c:v>
                </c:pt>
                <c:pt idx="2837">
                  <c:v>21.7688903808594</c:v>
                </c:pt>
                <c:pt idx="2838">
                  <c:v>21.752670288085898</c:v>
                </c:pt>
                <c:pt idx="2839">
                  <c:v>21.7364807128906</c:v>
                </c:pt>
                <c:pt idx="2840">
                  <c:v>21.720659255981399</c:v>
                </c:pt>
                <c:pt idx="2841">
                  <c:v>21.707929611206101</c:v>
                </c:pt>
                <c:pt idx="2842">
                  <c:v>21.696699142456101</c:v>
                </c:pt>
                <c:pt idx="2843">
                  <c:v>21.6840305328369</c:v>
                </c:pt>
                <c:pt idx="2844">
                  <c:v>21.671360015869102</c:v>
                </c:pt>
                <c:pt idx="2845">
                  <c:v>21.665500640869102</c:v>
                </c:pt>
                <c:pt idx="2846">
                  <c:v>21.665430068969702</c:v>
                </c:pt>
                <c:pt idx="2847">
                  <c:v>21.664249420166001</c:v>
                </c:pt>
                <c:pt idx="2848">
                  <c:v>21.664960861206101</c:v>
                </c:pt>
                <c:pt idx="2849">
                  <c:v>21.6674194335938</c:v>
                </c:pt>
                <c:pt idx="2850">
                  <c:v>21.6698894500732</c:v>
                </c:pt>
                <c:pt idx="2851">
                  <c:v>21.672359466552699</c:v>
                </c:pt>
                <c:pt idx="2852">
                  <c:v>21.674829483032202</c:v>
                </c:pt>
                <c:pt idx="2853">
                  <c:v>21.677299499511701</c:v>
                </c:pt>
                <c:pt idx="2854">
                  <c:v>21.6797695159912</c:v>
                </c:pt>
                <c:pt idx="2855">
                  <c:v>21.6822395324707</c:v>
                </c:pt>
                <c:pt idx="2856">
                  <c:v>21.684709548950199</c:v>
                </c:pt>
                <c:pt idx="2857">
                  <c:v>21.687179565429702</c:v>
                </c:pt>
                <c:pt idx="2858">
                  <c:v>21.687709808349599</c:v>
                </c:pt>
                <c:pt idx="2859">
                  <c:v>21.686399459838899</c:v>
                </c:pt>
                <c:pt idx="2860">
                  <c:v>21.685079574585</c:v>
                </c:pt>
                <c:pt idx="2861">
                  <c:v>21.6828098297119</c:v>
                </c:pt>
                <c:pt idx="2862">
                  <c:v>21.679679870605501</c:v>
                </c:pt>
                <c:pt idx="2863">
                  <c:v>21.676599502563501</c:v>
                </c:pt>
                <c:pt idx="2864">
                  <c:v>21.673519134521499</c:v>
                </c:pt>
                <c:pt idx="2865">
                  <c:v>21.6769409179687</c:v>
                </c:pt>
                <c:pt idx="2866">
                  <c:v>21.686519622802699</c:v>
                </c:pt>
                <c:pt idx="2867">
                  <c:v>21.696100234985401</c:v>
                </c:pt>
                <c:pt idx="2868">
                  <c:v>21.705680847168001</c:v>
                </c:pt>
                <c:pt idx="2869">
                  <c:v>21.7152500152588</c:v>
                </c:pt>
                <c:pt idx="2870">
                  <c:v>21.724809646606399</c:v>
                </c:pt>
                <c:pt idx="2871">
                  <c:v>21.734380722045898</c:v>
                </c:pt>
                <c:pt idx="2872">
                  <c:v>21.740800857543899</c:v>
                </c:pt>
                <c:pt idx="2873">
                  <c:v>21.744169235229499</c:v>
                </c:pt>
                <c:pt idx="2874">
                  <c:v>21.747499465942401</c:v>
                </c:pt>
                <c:pt idx="2875">
                  <c:v>21.750839233398398</c:v>
                </c:pt>
                <c:pt idx="2876">
                  <c:v>21.7541694641113</c:v>
                </c:pt>
                <c:pt idx="2877">
                  <c:v>21.759199142456101</c:v>
                </c:pt>
                <c:pt idx="2878">
                  <c:v>21.7658805847168</c:v>
                </c:pt>
                <c:pt idx="2879">
                  <c:v>21.772569656372099</c:v>
                </c:pt>
                <c:pt idx="2880">
                  <c:v>21.779260635376001</c:v>
                </c:pt>
                <c:pt idx="2881">
                  <c:v>21.7859592437744</c:v>
                </c:pt>
                <c:pt idx="2882">
                  <c:v>21.789199829101602</c:v>
                </c:pt>
                <c:pt idx="2883">
                  <c:v>21.789140701293899</c:v>
                </c:pt>
                <c:pt idx="2884">
                  <c:v>21.789039611816399</c:v>
                </c:pt>
                <c:pt idx="2885">
                  <c:v>21.7889499664307</c:v>
                </c:pt>
                <c:pt idx="2886">
                  <c:v>21.788860321044901</c:v>
                </c:pt>
                <c:pt idx="2887">
                  <c:v>21.789060592651399</c:v>
                </c:pt>
                <c:pt idx="2888">
                  <c:v>21.789529800415</c:v>
                </c:pt>
                <c:pt idx="2889">
                  <c:v>21.790010452270501</c:v>
                </c:pt>
                <c:pt idx="2890">
                  <c:v>21.790489196777301</c:v>
                </c:pt>
                <c:pt idx="2891">
                  <c:v>21.790960311889599</c:v>
                </c:pt>
                <c:pt idx="2892">
                  <c:v>21.79421043396</c:v>
                </c:pt>
                <c:pt idx="2893">
                  <c:v>21.8001194000244</c:v>
                </c:pt>
                <c:pt idx="2894">
                  <c:v>21.8060493469238</c:v>
                </c:pt>
                <c:pt idx="2895">
                  <c:v>21.811990737915</c:v>
                </c:pt>
                <c:pt idx="2896">
                  <c:v>21.815069198608398</c:v>
                </c:pt>
                <c:pt idx="2897">
                  <c:v>21.8154106140137</c:v>
                </c:pt>
                <c:pt idx="2898">
                  <c:v>21.815719604492202</c:v>
                </c:pt>
                <c:pt idx="2899">
                  <c:v>21.8160305023193</c:v>
                </c:pt>
                <c:pt idx="2900">
                  <c:v>21.816329956054702</c:v>
                </c:pt>
                <c:pt idx="2901">
                  <c:v>21.8166408538818</c:v>
                </c:pt>
                <c:pt idx="2902">
                  <c:v>21.8182697296143</c:v>
                </c:pt>
                <c:pt idx="2903">
                  <c:v>21.821170806884801</c:v>
                </c:pt>
                <c:pt idx="2904">
                  <c:v>21.824079513549801</c:v>
                </c:pt>
                <c:pt idx="2905">
                  <c:v>21.825050354003899</c:v>
                </c:pt>
                <c:pt idx="2906">
                  <c:v>21.823680877685501</c:v>
                </c:pt>
                <c:pt idx="2907">
                  <c:v>21.821529388427699</c:v>
                </c:pt>
                <c:pt idx="2908">
                  <c:v>21.814079284668001</c:v>
                </c:pt>
                <c:pt idx="2909">
                  <c:v>21.802839279174801</c:v>
                </c:pt>
                <c:pt idx="2910">
                  <c:v>21.792850494384801</c:v>
                </c:pt>
                <c:pt idx="2911">
                  <c:v>21.7828693389893</c:v>
                </c:pt>
                <c:pt idx="2912">
                  <c:v>21.772970199585</c:v>
                </c:pt>
                <c:pt idx="2913">
                  <c:v>21.765510559081999</c:v>
                </c:pt>
                <c:pt idx="2914">
                  <c:v>21.760129928588899</c:v>
                </c:pt>
                <c:pt idx="2915">
                  <c:v>21.754440307617202</c:v>
                </c:pt>
                <c:pt idx="2916">
                  <c:v>21.7488098144531</c:v>
                </c:pt>
                <c:pt idx="2917">
                  <c:v>21.743339538574201</c:v>
                </c:pt>
                <c:pt idx="2918">
                  <c:v>21.738399505615199</c:v>
                </c:pt>
                <c:pt idx="2919">
                  <c:v>21.7305393218994</c:v>
                </c:pt>
                <c:pt idx="2920">
                  <c:v>21.7187900543213</c:v>
                </c:pt>
                <c:pt idx="2921">
                  <c:v>21.7063503265381</c:v>
                </c:pt>
                <c:pt idx="2922">
                  <c:v>21.6938991546631</c:v>
                </c:pt>
                <c:pt idx="2923">
                  <c:v>21.681459426879901</c:v>
                </c:pt>
                <c:pt idx="2924">
                  <c:v>21.669010162353501</c:v>
                </c:pt>
                <c:pt idx="2925">
                  <c:v>21.656560897827099</c:v>
                </c:pt>
                <c:pt idx="2926">
                  <c:v>21.649339675903299</c:v>
                </c:pt>
                <c:pt idx="2927">
                  <c:v>21.646429061889599</c:v>
                </c:pt>
                <c:pt idx="2928">
                  <c:v>21.6467895507813</c:v>
                </c:pt>
                <c:pt idx="2929">
                  <c:v>21.651220321655298</c:v>
                </c:pt>
                <c:pt idx="2930">
                  <c:v>21.6556091308594</c:v>
                </c:pt>
                <c:pt idx="2931">
                  <c:v>21.6617107391357</c:v>
                </c:pt>
                <c:pt idx="2932">
                  <c:v>21.669460296630898</c:v>
                </c:pt>
                <c:pt idx="2933">
                  <c:v>21.677230834960898</c:v>
                </c:pt>
                <c:pt idx="2934">
                  <c:v>21.684999465942401</c:v>
                </c:pt>
                <c:pt idx="2935">
                  <c:v>21.6927700042725</c:v>
                </c:pt>
                <c:pt idx="2936">
                  <c:v>21.7005405426025</c:v>
                </c:pt>
                <c:pt idx="2937">
                  <c:v>21.7046508789062</c:v>
                </c:pt>
                <c:pt idx="2938">
                  <c:v>21.7052402496338</c:v>
                </c:pt>
                <c:pt idx="2939">
                  <c:v>21.70578956604</c:v>
                </c:pt>
                <c:pt idx="2940">
                  <c:v>21.706340789794901</c:v>
                </c:pt>
                <c:pt idx="2941">
                  <c:v>21.7068901062012</c:v>
                </c:pt>
                <c:pt idx="2942">
                  <c:v>21.707439422607401</c:v>
                </c:pt>
                <c:pt idx="2943">
                  <c:v>21.706850051879901</c:v>
                </c:pt>
                <c:pt idx="2944">
                  <c:v>21.7051696777344</c:v>
                </c:pt>
                <c:pt idx="2945">
                  <c:v>21.703489303588899</c:v>
                </c:pt>
                <c:pt idx="2946">
                  <c:v>21.701810836791999</c:v>
                </c:pt>
                <c:pt idx="2947">
                  <c:v>21.6998100280762</c:v>
                </c:pt>
                <c:pt idx="2948">
                  <c:v>21.697109222412099</c:v>
                </c:pt>
                <c:pt idx="2949">
                  <c:v>21.693849563598601</c:v>
                </c:pt>
                <c:pt idx="2950">
                  <c:v>21.688959121704102</c:v>
                </c:pt>
                <c:pt idx="2951">
                  <c:v>21.683280944824201</c:v>
                </c:pt>
                <c:pt idx="2952">
                  <c:v>21.6785697937012</c:v>
                </c:pt>
                <c:pt idx="2953">
                  <c:v>21.674409866333001</c:v>
                </c:pt>
                <c:pt idx="2954">
                  <c:v>21.666419982910199</c:v>
                </c:pt>
                <c:pt idx="2955">
                  <c:v>21.6539096832275</c:v>
                </c:pt>
                <c:pt idx="2956">
                  <c:v>21.6409797668457</c:v>
                </c:pt>
                <c:pt idx="2957">
                  <c:v>21.628049850463899</c:v>
                </c:pt>
                <c:pt idx="2958">
                  <c:v>21.615110397338899</c:v>
                </c:pt>
                <c:pt idx="2959">
                  <c:v>21.602180480956999</c:v>
                </c:pt>
                <c:pt idx="2960">
                  <c:v>21.594440460205099</c:v>
                </c:pt>
                <c:pt idx="2961">
                  <c:v>21.591039657592798</c:v>
                </c:pt>
                <c:pt idx="2962">
                  <c:v>21.5866508483887</c:v>
                </c:pt>
                <c:pt idx="2963">
                  <c:v>21.582250595092798</c:v>
                </c:pt>
                <c:pt idx="2964">
                  <c:v>21.57785987854</c:v>
                </c:pt>
                <c:pt idx="2965">
                  <c:v>21.575370788574201</c:v>
                </c:pt>
                <c:pt idx="2966">
                  <c:v>21.574590682983398</c:v>
                </c:pt>
                <c:pt idx="2967">
                  <c:v>21.5736904144287</c:v>
                </c:pt>
                <c:pt idx="2968">
                  <c:v>21.572799682617202</c:v>
                </c:pt>
                <c:pt idx="2969">
                  <c:v>21.5719108581543</c:v>
                </c:pt>
                <c:pt idx="2970">
                  <c:v>21.571010589599599</c:v>
                </c:pt>
                <c:pt idx="2971">
                  <c:v>21.569929122924801</c:v>
                </c:pt>
                <c:pt idx="2972">
                  <c:v>21.568660736083999</c:v>
                </c:pt>
                <c:pt idx="2973">
                  <c:v>21.567390441894499</c:v>
                </c:pt>
                <c:pt idx="2974">
                  <c:v>21.566120147705099</c:v>
                </c:pt>
                <c:pt idx="2975">
                  <c:v>21.5648097991943</c:v>
                </c:pt>
                <c:pt idx="2976">
                  <c:v>21.5630493164062</c:v>
                </c:pt>
                <c:pt idx="2977">
                  <c:v>21.560619354248001</c:v>
                </c:pt>
                <c:pt idx="2978">
                  <c:v>21.5578498840332</c:v>
                </c:pt>
                <c:pt idx="2979">
                  <c:v>21.548849105835</c:v>
                </c:pt>
                <c:pt idx="2980">
                  <c:v>21.534929275512699</c:v>
                </c:pt>
                <c:pt idx="2981">
                  <c:v>21.522670745849599</c:v>
                </c:pt>
                <c:pt idx="2982">
                  <c:v>21.519269943237301</c:v>
                </c:pt>
                <c:pt idx="2983">
                  <c:v>21.521999359130898</c:v>
                </c:pt>
                <c:pt idx="2984">
                  <c:v>21.5240993499756</c:v>
                </c:pt>
                <c:pt idx="2985">
                  <c:v>21.527860641479499</c:v>
                </c:pt>
                <c:pt idx="2986">
                  <c:v>21.531620025634801</c:v>
                </c:pt>
                <c:pt idx="2987">
                  <c:v>21.5353908538818</c:v>
                </c:pt>
                <c:pt idx="2988">
                  <c:v>21.539159774780298</c:v>
                </c:pt>
                <c:pt idx="2989">
                  <c:v>21.542930603027301</c:v>
                </c:pt>
                <c:pt idx="2990">
                  <c:v>21.546329498291001</c:v>
                </c:pt>
                <c:pt idx="2991">
                  <c:v>21.549379348754901</c:v>
                </c:pt>
                <c:pt idx="2992">
                  <c:v>21.5524196624756</c:v>
                </c:pt>
                <c:pt idx="2993">
                  <c:v>21.5554599761963</c:v>
                </c:pt>
                <c:pt idx="2994">
                  <c:v>21.558500289916999</c:v>
                </c:pt>
                <c:pt idx="2995">
                  <c:v>21.560600280761701</c:v>
                </c:pt>
                <c:pt idx="2996">
                  <c:v>21.5618000030518</c:v>
                </c:pt>
                <c:pt idx="2997">
                  <c:v>21.5601596832275</c:v>
                </c:pt>
                <c:pt idx="2998">
                  <c:v>21.55592918396</c:v>
                </c:pt>
                <c:pt idx="2999">
                  <c:v>21.551780700683601</c:v>
                </c:pt>
                <c:pt idx="3000">
                  <c:v>21.548900604248001</c:v>
                </c:pt>
                <c:pt idx="3001">
                  <c:v>21.547199249267599</c:v>
                </c:pt>
                <c:pt idx="3002">
                  <c:v>21.5454406738281</c:v>
                </c:pt>
                <c:pt idx="3003">
                  <c:v>21.5446891784668</c:v>
                </c:pt>
                <c:pt idx="3004">
                  <c:v>21.5448303222656</c:v>
                </c:pt>
                <c:pt idx="3005">
                  <c:v>21.544960021972699</c:v>
                </c:pt>
                <c:pt idx="3006">
                  <c:v>21.542930603027301</c:v>
                </c:pt>
                <c:pt idx="3007">
                  <c:v>21.5389194488525</c:v>
                </c:pt>
                <c:pt idx="3008">
                  <c:v>21.534959793090799</c:v>
                </c:pt>
                <c:pt idx="3009">
                  <c:v>21.531009674072301</c:v>
                </c:pt>
                <c:pt idx="3010">
                  <c:v>21.527050018310501</c:v>
                </c:pt>
                <c:pt idx="3011">
                  <c:v>21.523180007934599</c:v>
                </c:pt>
                <c:pt idx="3012">
                  <c:v>21.5193901062012</c:v>
                </c:pt>
                <c:pt idx="3013">
                  <c:v>21.515609741210898</c:v>
                </c:pt>
                <c:pt idx="3014">
                  <c:v>21.5118198394775</c:v>
                </c:pt>
                <c:pt idx="3015">
                  <c:v>21.508029937744102</c:v>
                </c:pt>
                <c:pt idx="3016">
                  <c:v>21.506109237670898</c:v>
                </c:pt>
                <c:pt idx="3017">
                  <c:v>21.505880355835</c:v>
                </c:pt>
                <c:pt idx="3018">
                  <c:v>21.505599975585898</c:v>
                </c:pt>
                <c:pt idx="3019">
                  <c:v>21.505069732666001</c:v>
                </c:pt>
                <c:pt idx="3020">
                  <c:v>21.503950119018601</c:v>
                </c:pt>
                <c:pt idx="3021">
                  <c:v>21.498109817504901</c:v>
                </c:pt>
                <c:pt idx="3022">
                  <c:v>21.4894199371338</c:v>
                </c:pt>
                <c:pt idx="3023">
                  <c:v>21.4822597503662</c:v>
                </c:pt>
                <c:pt idx="3024">
                  <c:v>21.475599288940401</c:v>
                </c:pt>
                <c:pt idx="3025">
                  <c:v>21.4663791656494</c:v>
                </c:pt>
                <c:pt idx="3026">
                  <c:v>21.4534397125244</c:v>
                </c:pt>
                <c:pt idx="3027">
                  <c:v>21.439609527587901</c:v>
                </c:pt>
                <c:pt idx="3028">
                  <c:v>21.4257698059082</c:v>
                </c:pt>
                <c:pt idx="3029">
                  <c:v>21.411939620971701</c:v>
                </c:pt>
                <c:pt idx="3030">
                  <c:v>21.3980903625488</c:v>
                </c:pt>
                <c:pt idx="3031">
                  <c:v>21.384269714355501</c:v>
                </c:pt>
                <c:pt idx="3032">
                  <c:v>21.368740081787099</c:v>
                </c:pt>
                <c:pt idx="3033">
                  <c:v>21.352970123291001</c:v>
                </c:pt>
                <c:pt idx="3034">
                  <c:v>21.338809967041001</c:v>
                </c:pt>
                <c:pt idx="3035">
                  <c:v>21.324630737304702</c:v>
                </c:pt>
                <c:pt idx="3036">
                  <c:v>21.312419891357401</c:v>
                </c:pt>
                <c:pt idx="3037">
                  <c:v>21.302249908447301</c:v>
                </c:pt>
                <c:pt idx="3038">
                  <c:v>21.292730331420898</c:v>
                </c:pt>
                <c:pt idx="3039">
                  <c:v>21.288520812988299</c:v>
                </c:pt>
                <c:pt idx="3040">
                  <c:v>21.2871704101562</c:v>
                </c:pt>
                <c:pt idx="3041">
                  <c:v>21.287040710449201</c:v>
                </c:pt>
                <c:pt idx="3042">
                  <c:v>21.2900505065918</c:v>
                </c:pt>
                <c:pt idx="3043">
                  <c:v>21.297040939331101</c:v>
                </c:pt>
                <c:pt idx="3044">
                  <c:v>21.307979583740199</c:v>
                </c:pt>
                <c:pt idx="3045">
                  <c:v>21.3189506530762</c:v>
                </c:pt>
                <c:pt idx="3046">
                  <c:v>21.329929351806602</c:v>
                </c:pt>
                <c:pt idx="3047">
                  <c:v>21.3409099578857</c:v>
                </c:pt>
                <c:pt idx="3048">
                  <c:v>21.352119445800799</c:v>
                </c:pt>
                <c:pt idx="3049">
                  <c:v>21.363569259643601</c:v>
                </c:pt>
                <c:pt idx="3050">
                  <c:v>21.3750190734863</c:v>
                </c:pt>
                <c:pt idx="3051">
                  <c:v>21.386589050293001</c:v>
                </c:pt>
                <c:pt idx="3052">
                  <c:v>21.3866996765137</c:v>
                </c:pt>
                <c:pt idx="3053">
                  <c:v>21.377050399780298</c:v>
                </c:pt>
                <c:pt idx="3054">
                  <c:v>21.369789123535199</c:v>
                </c:pt>
                <c:pt idx="3055">
                  <c:v>21.362489700317401</c:v>
                </c:pt>
                <c:pt idx="3056">
                  <c:v>21.352310180664102</c:v>
                </c:pt>
                <c:pt idx="3057">
                  <c:v>21.339649200439499</c:v>
                </c:pt>
                <c:pt idx="3058">
                  <c:v>21.327699661254901</c:v>
                </c:pt>
                <c:pt idx="3059">
                  <c:v>21.325170516967798</c:v>
                </c:pt>
                <c:pt idx="3060">
                  <c:v>21.329320907592798</c:v>
                </c:pt>
                <c:pt idx="3061">
                  <c:v>21.330999374389599</c:v>
                </c:pt>
                <c:pt idx="3062">
                  <c:v>21.332679748535199</c:v>
                </c:pt>
                <c:pt idx="3063">
                  <c:v>21.3343601226807</c:v>
                </c:pt>
                <c:pt idx="3064">
                  <c:v>21.338670730590799</c:v>
                </c:pt>
                <c:pt idx="3065">
                  <c:v>21.3455200195313</c:v>
                </c:pt>
                <c:pt idx="3066">
                  <c:v>21.352399826049801</c:v>
                </c:pt>
                <c:pt idx="3067">
                  <c:v>21.359270095825199</c:v>
                </c:pt>
                <c:pt idx="3068">
                  <c:v>21.3661499023438</c:v>
                </c:pt>
                <c:pt idx="3069">
                  <c:v>21.373020172119102</c:v>
                </c:pt>
                <c:pt idx="3070">
                  <c:v>21.379899978637699</c:v>
                </c:pt>
                <c:pt idx="3071">
                  <c:v>21.3867702484131</c:v>
                </c:pt>
                <c:pt idx="3072">
                  <c:v>21.393650054931602</c:v>
                </c:pt>
                <c:pt idx="3073">
                  <c:v>21.400520324706999</c:v>
                </c:pt>
                <c:pt idx="3074">
                  <c:v>21.4074001312256</c:v>
                </c:pt>
                <c:pt idx="3075">
                  <c:v>21.414270401001001</c:v>
                </c:pt>
                <c:pt idx="3076">
                  <c:v>21.421249389648398</c:v>
                </c:pt>
                <c:pt idx="3077">
                  <c:v>21.428329467773398</c:v>
                </c:pt>
                <c:pt idx="3078">
                  <c:v>21.435409545898398</c:v>
                </c:pt>
                <c:pt idx="3079">
                  <c:v>21.442499160766602</c:v>
                </c:pt>
                <c:pt idx="3080">
                  <c:v>21.4476108551025</c:v>
                </c:pt>
                <c:pt idx="3081">
                  <c:v>21.450809478759801</c:v>
                </c:pt>
                <c:pt idx="3082">
                  <c:v>21.4539909362793</c:v>
                </c:pt>
                <c:pt idx="3083">
                  <c:v>21.457160949706999</c:v>
                </c:pt>
                <c:pt idx="3084">
                  <c:v>21.4593200683594</c:v>
                </c:pt>
                <c:pt idx="3085">
                  <c:v>21.4605197906494</c:v>
                </c:pt>
                <c:pt idx="3086">
                  <c:v>21.4617004394531</c:v>
                </c:pt>
                <c:pt idx="3087">
                  <c:v>21.4628791809082</c:v>
                </c:pt>
                <c:pt idx="3088">
                  <c:v>21.464069366455099</c:v>
                </c:pt>
                <c:pt idx="3089">
                  <c:v>21.463609695434599</c:v>
                </c:pt>
                <c:pt idx="3090">
                  <c:v>21.4610691070557</c:v>
                </c:pt>
                <c:pt idx="3091">
                  <c:v>21.457849502563501</c:v>
                </c:pt>
                <c:pt idx="3092">
                  <c:v>21.454380035400401</c:v>
                </c:pt>
                <c:pt idx="3093">
                  <c:v>21.444860458373999</c:v>
                </c:pt>
                <c:pt idx="3094">
                  <c:v>21.430479049682599</c:v>
                </c:pt>
                <c:pt idx="3095">
                  <c:v>21.417089462280298</c:v>
                </c:pt>
                <c:pt idx="3096">
                  <c:v>21.403699874877901</c:v>
                </c:pt>
                <c:pt idx="3097">
                  <c:v>21.3903293609619</c:v>
                </c:pt>
                <c:pt idx="3098">
                  <c:v>21.377000808715799</c:v>
                </c:pt>
                <c:pt idx="3099">
                  <c:v>21.364110946655298</c:v>
                </c:pt>
                <c:pt idx="3100">
                  <c:v>21.357690811157202</c:v>
                </c:pt>
                <c:pt idx="3101">
                  <c:v>21.355270385742202</c:v>
                </c:pt>
                <c:pt idx="3102">
                  <c:v>21.350439071655298</c:v>
                </c:pt>
                <c:pt idx="3103">
                  <c:v>21.3456001281738</c:v>
                </c:pt>
                <c:pt idx="3104">
                  <c:v>21.344089508056602</c:v>
                </c:pt>
                <c:pt idx="3105">
                  <c:v>21.345649719238299</c:v>
                </c:pt>
                <c:pt idx="3106">
                  <c:v>21.347110748291001</c:v>
                </c:pt>
                <c:pt idx="3107">
                  <c:v>21.348579406738299</c:v>
                </c:pt>
                <c:pt idx="3108">
                  <c:v>21.350049972534201</c:v>
                </c:pt>
                <c:pt idx="3109">
                  <c:v>21.351509094238299</c:v>
                </c:pt>
                <c:pt idx="3110">
                  <c:v>21.352119445800799</c:v>
                </c:pt>
                <c:pt idx="3111">
                  <c:v>21.3519096374512</c:v>
                </c:pt>
                <c:pt idx="3112">
                  <c:v>21.351699829101602</c:v>
                </c:pt>
                <c:pt idx="3113">
                  <c:v>21.351490020751999</c:v>
                </c:pt>
                <c:pt idx="3114">
                  <c:v>21.351280212402301</c:v>
                </c:pt>
                <c:pt idx="3115">
                  <c:v>21.351060867309599</c:v>
                </c:pt>
                <c:pt idx="3116">
                  <c:v>21.354190826416001</c:v>
                </c:pt>
                <c:pt idx="3117">
                  <c:v>21.360509872436499</c:v>
                </c:pt>
                <c:pt idx="3118">
                  <c:v>21.366859436035199</c:v>
                </c:pt>
                <c:pt idx="3119">
                  <c:v>21.373210906982401</c:v>
                </c:pt>
                <c:pt idx="3120">
                  <c:v>21.379560470581101</c:v>
                </c:pt>
                <c:pt idx="3121">
                  <c:v>21.385910034179702</c:v>
                </c:pt>
                <c:pt idx="3122">
                  <c:v>21.392250061035199</c:v>
                </c:pt>
                <c:pt idx="3123">
                  <c:v>21.39794921875</c:v>
                </c:pt>
                <c:pt idx="3124">
                  <c:v>21.402999877929702</c:v>
                </c:pt>
                <c:pt idx="3125">
                  <c:v>21.4080505371094</c:v>
                </c:pt>
                <c:pt idx="3126">
                  <c:v>21.413099288940401</c:v>
                </c:pt>
                <c:pt idx="3127">
                  <c:v>21.418149948120099</c:v>
                </c:pt>
                <c:pt idx="3128">
                  <c:v>21.423200607299801</c:v>
                </c:pt>
                <c:pt idx="3129">
                  <c:v>21.4257507324219</c:v>
                </c:pt>
                <c:pt idx="3130">
                  <c:v>21.425930023193398</c:v>
                </c:pt>
                <c:pt idx="3131">
                  <c:v>21.426090240478501</c:v>
                </c:pt>
                <c:pt idx="3132">
                  <c:v>21.426240921020501</c:v>
                </c:pt>
                <c:pt idx="3133">
                  <c:v>21.426399230956999</c:v>
                </c:pt>
                <c:pt idx="3134">
                  <c:v>21.426010131835898</c:v>
                </c:pt>
                <c:pt idx="3135">
                  <c:v>21.4251194000244</c:v>
                </c:pt>
                <c:pt idx="3136">
                  <c:v>21.424219131469702</c:v>
                </c:pt>
                <c:pt idx="3137">
                  <c:v>21.423139572143601</c:v>
                </c:pt>
                <c:pt idx="3138">
                  <c:v>21.421470642089801</c:v>
                </c:pt>
                <c:pt idx="3139">
                  <c:v>21.419130325317401</c:v>
                </c:pt>
                <c:pt idx="3140">
                  <c:v>21.4103603363037</c:v>
                </c:pt>
                <c:pt idx="3141">
                  <c:v>21.396570205688501</c:v>
                </c:pt>
                <c:pt idx="3142">
                  <c:v>21.3840007781982</c:v>
                </c:pt>
                <c:pt idx="3143">
                  <c:v>21.3714408874512</c:v>
                </c:pt>
                <c:pt idx="3144">
                  <c:v>21.357500076293899</c:v>
                </c:pt>
                <c:pt idx="3145">
                  <c:v>21.342170715331999</c:v>
                </c:pt>
                <c:pt idx="3146">
                  <c:v>21.326869964599599</c:v>
                </c:pt>
                <c:pt idx="3147">
                  <c:v>21.311559677123999</c:v>
                </c:pt>
                <c:pt idx="3148">
                  <c:v>21.296249389648398</c:v>
                </c:pt>
                <c:pt idx="3149">
                  <c:v>21.281700134277301</c:v>
                </c:pt>
                <c:pt idx="3150">
                  <c:v>21.267910003662099</c:v>
                </c:pt>
                <c:pt idx="3151">
                  <c:v>21.25412940979</c:v>
                </c:pt>
                <c:pt idx="3152">
                  <c:v>21.240350723266602</c:v>
                </c:pt>
                <c:pt idx="3153">
                  <c:v>21.226570129394499</c:v>
                </c:pt>
                <c:pt idx="3154">
                  <c:v>21.2128295898438</c:v>
                </c:pt>
                <c:pt idx="3155">
                  <c:v>21.199520111083999</c:v>
                </c:pt>
                <c:pt idx="3156">
                  <c:v>21.188440322876001</c:v>
                </c:pt>
                <c:pt idx="3157">
                  <c:v>21.1780109405518</c:v>
                </c:pt>
                <c:pt idx="3158">
                  <c:v>21.166179656982401</c:v>
                </c:pt>
                <c:pt idx="3159">
                  <c:v>21.154359817504901</c:v>
                </c:pt>
                <c:pt idx="3160">
                  <c:v>21.139949798583999</c:v>
                </c:pt>
                <c:pt idx="3161">
                  <c:v>21.122959136962901</c:v>
                </c:pt>
                <c:pt idx="3162">
                  <c:v>21.105970382690401</c:v>
                </c:pt>
                <c:pt idx="3163">
                  <c:v>21.0889797210693</c:v>
                </c:pt>
                <c:pt idx="3164">
                  <c:v>21.0719699859619</c:v>
                </c:pt>
                <c:pt idx="3165">
                  <c:v>21.0549507141113</c:v>
                </c:pt>
                <c:pt idx="3166">
                  <c:v>21.0454502105713</c:v>
                </c:pt>
                <c:pt idx="3167">
                  <c:v>21.042619705200199</c:v>
                </c:pt>
                <c:pt idx="3168">
                  <c:v>21.040840148925799</c:v>
                </c:pt>
                <c:pt idx="3169">
                  <c:v>21.040899276733398</c:v>
                </c:pt>
                <c:pt idx="3170">
                  <c:v>21.040859222412099</c:v>
                </c:pt>
                <c:pt idx="3171">
                  <c:v>21.040819168090799</c:v>
                </c:pt>
                <c:pt idx="3172">
                  <c:v>21.040769577026399</c:v>
                </c:pt>
                <c:pt idx="3173">
                  <c:v>21.040729522705099</c:v>
                </c:pt>
                <c:pt idx="3174">
                  <c:v>21.0406894683838</c:v>
                </c:pt>
                <c:pt idx="3175">
                  <c:v>21.040449142456101</c:v>
                </c:pt>
                <c:pt idx="3176">
                  <c:v>21.0400295257568</c:v>
                </c:pt>
                <c:pt idx="3177">
                  <c:v>21.039609909057599</c:v>
                </c:pt>
                <c:pt idx="3178">
                  <c:v>21.039190292358398</c:v>
                </c:pt>
                <c:pt idx="3179">
                  <c:v>21.040920257568398</c:v>
                </c:pt>
                <c:pt idx="3180">
                  <c:v>21.0446891784668</c:v>
                </c:pt>
                <c:pt idx="3181">
                  <c:v>21.048479080200199</c:v>
                </c:pt>
                <c:pt idx="3182">
                  <c:v>21.052270889282202</c:v>
                </c:pt>
                <c:pt idx="3183">
                  <c:v>21.0560493469238</c:v>
                </c:pt>
                <c:pt idx="3184">
                  <c:v>21.059839248657202</c:v>
                </c:pt>
                <c:pt idx="3185">
                  <c:v>21.0636291503906</c:v>
                </c:pt>
                <c:pt idx="3186">
                  <c:v>21.065090179443398</c:v>
                </c:pt>
                <c:pt idx="3187">
                  <c:v>21.06422996521</c:v>
                </c:pt>
                <c:pt idx="3188">
                  <c:v>21.062789916992202</c:v>
                </c:pt>
                <c:pt idx="3189">
                  <c:v>21.060630798339801</c:v>
                </c:pt>
                <c:pt idx="3190">
                  <c:v>21.050979614257798</c:v>
                </c:pt>
                <c:pt idx="3191">
                  <c:v>21.0353603363037</c:v>
                </c:pt>
                <c:pt idx="3192">
                  <c:v>21.021650314331101</c:v>
                </c:pt>
                <c:pt idx="3193">
                  <c:v>21.0154705047607</c:v>
                </c:pt>
                <c:pt idx="3194">
                  <c:v>21.014219284057599</c:v>
                </c:pt>
                <c:pt idx="3195">
                  <c:v>21.0105991363525</c:v>
                </c:pt>
                <c:pt idx="3196">
                  <c:v>21.011589050293001</c:v>
                </c:pt>
                <c:pt idx="3197">
                  <c:v>21.016880035400401</c:v>
                </c:pt>
                <c:pt idx="3198">
                  <c:v>21.025590896606399</c:v>
                </c:pt>
                <c:pt idx="3199">
                  <c:v>21.0376796722412</c:v>
                </c:pt>
                <c:pt idx="3200">
                  <c:v>21.049810409545898</c:v>
                </c:pt>
                <c:pt idx="3201">
                  <c:v>21.061939239501999</c:v>
                </c:pt>
                <c:pt idx="3202">
                  <c:v>21.074060440063501</c:v>
                </c:pt>
                <c:pt idx="3203">
                  <c:v>21.086189270019499</c:v>
                </c:pt>
                <c:pt idx="3204">
                  <c:v>21.0984592437744</c:v>
                </c:pt>
                <c:pt idx="3205">
                  <c:v>21.110889434814499</c:v>
                </c:pt>
                <c:pt idx="3206">
                  <c:v>21.1233100891113</c:v>
                </c:pt>
                <c:pt idx="3207">
                  <c:v>21.135719299316399</c:v>
                </c:pt>
                <c:pt idx="3208">
                  <c:v>21.148139953613299</c:v>
                </c:pt>
                <c:pt idx="3209">
                  <c:v>21.155990600585898</c:v>
                </c:pt>
                <c:pt idx="3210">
                  <c:v>21.159389495849599</c:v>
                </c:pt>
                <c:pt idx="3211">
                  <c:v>21.1627101898193</c:v>
                </c:pt>
                <c:pt idx="3212">
                  <c:v>21.1603908538818</c:v>
                </c:pt>
                <c:pt idx="3213">
                  <c:v>21.154239654541001</c:v>
                </c:pt>
                <c:pt idx="3214">
                  <c:v>21.150650024414102</c:v>
                </c:pt>
                <c:pt idx="3215">
                  <c:v>21.1426601409912</c:v>
                </c:pt>
                <c:pt idx="3216">
                  <c:v>21.129570007324201</c:v>
                </c:pt>
                <c:pt idx="3217">
                  <c:v>21.115989685058601</c:v>
                </c:pt>
                <c:pt idx="3218">
                  <c:v>21.102399826049801</c:v>
                </c:pt>
                <c:pt idx="3219">
                  <c:v>21.088819503784201</c:v>
                </c:pt>
                <c:pt idx="3220">
                  <c:v>21.075229644775401</c:v>
                </c:pt>
                <c:pt idx="3221">
                  <c:v>21.061649322509801</c:v>
                </c:pt>
                <c:pt idx="3222">
                  <c:v>21.048059463501001</c:v>
                </c:pt>
                <c:pt idx="3223">
                  <c:v>21.034469604492202</c:v>
                </c:pt>
                <c:pt idx="3224">
                  <c:v>21.020889282226602</c:v>
                </c:pt>
                <c:pt idx="3225">
                  <c:v>21.007289886474599</c:v>
                </c:pt>
                <c:pt idx="3226">
                  <c:v>21.001750946044901</c:v>
                </c:pt>
                <c:pt idx="3227">
                  <c:v>21.003160476684599</c:v>
                </c:pt>
                <c:pt idx="3228">
                  <c:v>21.0034503936768</c:v>
                </c:pt>
                <c:pt idx="3229">
                  <c:v>21.003730773925799</c:v>
                </c:pt>
                <c:pt idx="3230">
                  <c:v>21.006189346313501</c:v>
                </c:pt>
                <c:pt idx="3231">
                  <c:v>21.010719299316399</c:v>
                </c:pt>
                <c:pt idx="3232">
                  <c:v>21.0177898406982</c:v>
                </c:pt>
                <c:pt idx="3233">
                  <c:v>21.027290344238299</c:v>
                </c:pt>
                <c:pt idx="3234">
                  <c:v>21.036830902099599</c:v>
                </c:pt>
                <c:pt idx="3235">
                  <c:v>21.0442008972168</c:v>
                </c:pt>
                <c:pt idx="3236">
                  <c:v>21.0494594573975</c:v>
                </c:pt>
                <c:pt idx="3237">
                  <c:v>21.054679870605501</c:v>
                </c:pt>
                <c:pt idx="3238">
                  <c:v>21.059909820556602</c:v>
                </c:pt>
                <c:pt idx="3239">
                  <c:v>21.065149307251001</c:v>
                </c:pt>
                <c:pt idx="3240">
                  <c:v>21.066520690918001</c:v>
                </c:pt>
                <c:pt idx="3241">
                  <c:v>21.064050674438501</c:v>
                </c:pt>
                <c:pt idx="3242">
                  <c:v>21.061449050903299</c:v>
                </c:pt>
                <c:pt idx="3243">
                  <c:v>21.0524501800537</c:v>
                </c:pt>
                <c:pt idx="3244">
                  <c:v>21.038330078125</c:v>
                </c:pt>
                <c:pt idx="3245">
                  <c:v>21.0257892608643</c:v>
                </c:pt>
                <c:pt idx="3246">
                  <c:v>21.022340774536101</c:v>
                </c:pt>
                <c:pt idx="3247">
                  <c:v>21.025230407714801</c:v>
                </c:pt>
                <c:pt idx="3248">
                  <c:v>21.025659561157202</c:v>
                </c:pt>
                <c:pt idx="3249">
                  <c:v>21.0260906219482</c:v>
                </c:pt>
                <c:pt idx="3250">
                  <c:v>21.031980514526399</c:v>
                </c:pt>
                <c:pt idx="3251">
                  <c:v>21.043140411376999</c:v>
                </c:pt>
                <c:pt idx="3252">
                  <c:v>21.054370880126999</c:v>
                </c:pt>
                <c:pt idx="3253">
                  <c:v>21.065599441528299</c:v>
                </c:pt>
                <c:pt idx="3254">
                  <c:v>21.076829910278299</c:v>
                </c:pt>
                <c:pt idx="3255">
                  <c:v>21.088060379028299</c:v>
                </c:pt>
                <c:pt idx="3256">
                  <c:v>21.099290847778299</c:v>
                </c:pt>
                <c:pt idx="3257">
                  <c:v>21.110519409179702</c:v>
                </c:pt>
                <c:pt idx="3258">
                  <c:v>21.1167297363281</c:v>
                </c:pt>
                <c:pt idx="3259">
                  <c:v>21.118059158325199</c:v>
                </c:pt>
                <c:pt idx="3260">
                  <c:v>21.1191806793213</c:v>
                </c:pt>
                <c:pt idx="3261">
                  <c:v>21.114099502563501</c:v>
                </c:pt>
                <c:pt idx="3262">
                  <c:v>21.105190277099599</c:v>
                </c:pt>
                <c:pt idx="3263">
                  <c:v>21.095760345458999</c:v>
                </c:pt>
                <c:pt idx="3264">
                  <c:v>21.082469940185501</c:v>
                </c:pt>
                <c:pt idx="3265">
                  <c:v>21.068279266357401</c:v>
                </c:pt>
                <c:pt idx="3266">
                  <c:v>21.054100036621101</c:v>
                </c:pt>
                <c:pt idx="3267">
                  <c:v>21.039920806884801</c:v>
                </c:pt>
                <c:pt idx="3268">
                  <c:v>21.025739669799801</c:v>
                </c:pt>
                <c:pt idx="3269">
                  <c:v>21.011560440063501</c:v>
                </c:pt>
                <c:pt idx="3270">
                  <c:v>20.997369766235401</c:v>
                </c:pt>
                <c:pt idx="3271">
                  <c:v>20.983169555664102</c:v>
                </c:pt>
                <c:pt idx="3272">
                  <c:v>20.968969345092798</c:v>
                </c:pt>
                <c:pt idx="3273">
                  <c:v>20.954799652099599</c:v>
                </c:pt>
                <c:pt idx="3274">
                  <c:v>20.940620422363299</c:v>
                </c:pt>
                <c:pt idx="3275">
                  <c:v>20.926460266113299</c:v>
                </c:pt>
                <c:pt idx="3276">
                  <c:v>20.911699295043899</c:v>
                </c:pt>
                <c:pt idx="3277">
                  <c:v>20.898319244384801</c:v>
                </c:pt>
                <c:pt idx="3278">
                  <c:v>20.893640518188501</c:v>
                </c:pt>
                <c:pt idx="3279">
                  <c:v>20.893379211425799</c:v>
                </c:pt>
                <c:pt idx="3280">
                  <c:v>20.890750885009801</c:v>
                </c:pt>
                <c:pt idx="3281">
                  <c:v>20.889350891113299</c:v>
                </c:pt>
                <c:pt idx="3282">
                  <c:v>20.889039993286101</c:v>
                </c:pt>
                <c:pt idx="3283">
                  <c:v>20.888710021972699</c:v>
                </c:pt>
                <c:pt idx="3284">
                  <c:v>20.894630432128899</c:v>
                </c:pt>
                <c:pt idx="3285">
                  <c:v>20.906589508056602</c:v>
                </c:pt>
                <c:pt idx="3286">
                  <c:v>20.9186096191406</c:v>
                </c:pt>
                <c:pt idx="3287">
                  <c:v>20.930639266967798</c:v>
                </c:pt>
                <c:pt idx="3288">
                  <c:v>20.939569473266602</c:v>
                </c:pt>
                <c:pt idx="3289">
                  <c:v>20.945459365844702</c:v>
                </c:pt>
                <c:pt idx="3290">
                  <c:v>20.951309204101602</c:v>
                </c:pt>
                <c:pt idx="3291">
                  <c:v>20.957170486450199</c:v>
                </c:pt>
                <c:pt idx="3292">
                  <c:v>20.963020324706999</c:v>
                </c:pt>
                <c:pt idx="3293">
                  <c:v>20.968879699706999</c:v>
                </c:pt>
                <c:pt idx="3294">
                  <c:v>20.971759796142599</c:v>
                </c:pt>
                <c:pt idx="3295">
                  <c:v>20.9717807769775</c:v>
                </c:pt>
                <c:pt idx="3296">
                  <c:v>20.971759796142599</c:v>
                </c:pt>
                <c:pt idx="3297">
                  <c:v>20.963529586791999</c:v>
                </c:pt>
                <c:pt idx="3298">
                  <c:v>20.9481391906738</c:v>
                </c:pt>
                <c:pt idx="3299">
                  <c:v>20.933860778808601</c:v>
                </c:pt>
                <c:pt idx="3300">
                  <c:v>20.919580459594702</c:v>
                </c:pt>
                <c:pt idx="3301">
                  <c:v>20.905319213867202</c:v>
                </c:pt>
                <c:pt idx="3302">
                  <c:v>20.890750885009801</c:v>
                </c:pt>
                <c:pt idx="3303">
                  <c:v>20.8778591156006</c:v>
                </c:pt>
                <c:pt idx="3304">
                  <c:v>20.875379562377901</c:v>
                </c:pt>
                <c:pt idx="3305">
                  <c:v>20.878910064697301</c:v>
                </c:pt>
                <c:pt idx="3306">
                  <c:v>20.880060195922901</c:v>
                </c:pt>
                <c:pt idx="3307">
                  <c:v>20.884609222412099</c:v>
                </c:pt>
                <c:pt idx="3308">
                  <c:v>20.892429351806602</c:v>
                </c:pt>
                <c:pt idx="3309">
                  <c:v>20.9002895355225</c:v>
                </c:pt>
                <c:pt idx="3310">
                  <c:v>20.9087009429932</c:v>
                </c:pt>
                <c:pt idx="3311">
                  <c:v>20.917629241943398</c:v>
                </c:pt>
                <c:pt idx="3312">
                  <c:v>20.926580429077099</c:v>
                </c:pt>
                <c:pt idx="3313">
                  <c:v>20.935520172119102</c:v>
                </c:pt>
                <c:pt idx="3314">
                  <c:v>20.9416599273682</c:v>
                </c:pt>
                <c:pt idx="3315">
                  <c:v>20.9450798034668</c:v>
                </c:pt>
                <c:pt idx="3316">
                  <c:v>20.948459625244102</c:v>
                </c:pt>
                <c:pt idx="3317">
                  <c:v>20.951839447021499</c:v>
                </c:pt>
                <c:pt idx="3318">
                  <c:v>20.9552192687988</c:v>
                </c:pt>
                <c:pt idx="3319">
                  <c:v>20.9585990905762</c:v>
                </c:pt>
                <c:pt idx="3320">
                  <c:v>20.963300704956101</c:v>
                </c:pt>
                <c:pt idx="3321">
                  <c:v>20.9692993164062</c:v>
                </c:pt>
                <c:pt idx="3322">
                  <c:v>20.97532081604</c:v>
                </c:pt>
                <c:pt idx="3323">
                  <c:v>20.981330871581999</c:v>
                </c:pt>
                <c:pt idx="3324">
                  <c:v>20.987350463867202</c:v>
                </c:pt>
                <c:pt idx="3325">
                  <c:v>20.993370056152301</c:v>
                </c:pt>
                <c:pt idx="3326">
                  <c:v>20.9958801269531</c:v>
                </c:pt>
                <c:pt idx="3327">
                  <c:v>20.995029449462901</c:v>
                </c:pt>
                <c:pt idx="3328">
                  <c:v>20.9941596984863</c:v>
                </c:pt>
                <c:pt idx="3329">
                  <c:v>20.993280410766602</c:v>
                </c:pt>
                <c:pt idx="3330">
                  <c:v>20.994199752807599</c:v>
                </c:pt>
                <c:pt idx="3331">
                  <c:v>20.996810913085898</c:v>
                </c:pt>
                <c:pt idx="3332">
                  <c:v>20.9994201660156</c:v>
                </c:pt>
                <c:pt idx="3333">
                  <c:v>21.002040863037099</c:v>
                </c:pt>
                <c:pt idx="3334">
                  <c:v>21.0041694641113</c:v>
                </c:pt>
                <c:pt idx="3335">
                  <c:v>21.005830764770501</c:v>
                </c:pt>
                <c:pt idx="3336">
                  <c:v>21.007490158081101</c:v>
                </c:pt>
                <c:pt idx="3337">
                  <c:v>21.009149551391602</c:v>
                </c:pt>
                <c:pt idx="3338">
                  <c:v>21.010810852050799</c:v>
                </c:pt>
                <c:pt idx="3339">
                  <c:v>21.0111694335938</c:v>
                </c:pt>
                <c:pt idx="3340">
                  <c:v>21.010320663452099</c:v>
                </c:pt>
                <c:pt idx="3341">
                  <c:v>21.0094604492187</c:v>
                </c:pt>
                <c:pt idx="3342">
                  <c:v>21.008590698242202</c:v>
                </c:pt>
                <c:pt idx="3343">
                  <c:v>21.0077304840088</c:v>
                </c:pt>
                <c:pt idx="3344">
                  <c:v>21.0069694519043</c:v>
                </c:pt>
                <c:pt idx="3345">
                  <c:v>21.006290435791001</c:v>
                </c:pt>
                <c:pt idx="3346">
                  <c:v>21.005609512329102</c:v>
                </c:pt>
                <c:pt idx="3347">
                  <c:v>21.004919052123999</c:v>
                </c:pt>
                <c:pt idx="3348">
                  <c:v>21.0042400360107</c:v>
                </c:pt>
                <c:pt idx="3349">
                  <c:v>21.0035591125488</c:v>
                </c:pt>
                <c:pt idx="3350">
                  <c:v>21.002880096435501</c:v>
                </c:pt>
                <c:pt idx="3351">
                  <c:v>21.002189636230501</c:v>
                </c:pt>
                <c:pt idx="3352">
                  <c:v>21.000200271606399</c:v>
                </c:pt>
                <c:pt idx="3353">
                  <c:v>20.9970703125</c:v>
                </c:pt>
                <c:pt idx="3354">
                  <c:v>20.9939994812012</c:v>
                </c:pt>
                <c:pt idx="3355">
                  <c:v>20.9922199249268</c:v>
                </c:pt>
                <c:pt idx="3356">
                  <c:v>20.991550445556602</c:v>
                </c:pt>
                <c:pt idx="3357">
                  <c:v>20.990829467773398</c:v>
                </c:pt>
                <c:pt idx="3358">
                  <c:v>20.990110397338899</c:v>
                </c:pt>
                <c:pt idx="3359">
                  <c:v>20.9905395507813</c:v>
                </c:pt>
                <c:pt idx="3360">
                  <c:v>20.992069244384801</c:v>
                </c:pt>
                <c:pt idx="3361">
                  <c:v>20.9936199188232</c:v>
                </c:pt>
                <c:pt idx="3362">
                  <c:v>20.993659973144499</c:v>
                </c:pt>
                <c:pt idx="3363">
                  <c:v>20.9923000335693</c:v>
                </c:pt>
                <c:pt idx="3364">
                  <c:v>20.990940093994102</c:v>
                </c:pt>
                <c:pt idx="3365">
                  <c:v>20.989580154418899</c:v>
                </c:pt>
                <c:pt idx="3366">
                  <c:v>20.9882202148438</c:v>
                </c:pt>
                <c:pt idx="3367">
                  <c:v>20.986850738525401</c:v>
                </c:pt>
                <c:pt idx="3368">
                  <c:v>20.985490798950199</c:v>
                </c:pt>
                <c:pt idx="3369">
                  <c:v>20.984130859375</c:v>
                </c:pt>
                <c:pt idx="3370">
                  <c:v>20.982759475708001</c:v>
                </c:pt>
                <c:pt idx="3371">
                  <c:v>20.981880187988299</c:v>
                </c:pt>
                <c:pt idx="3372">
                  <c:v>20.981439590454102</c:v>
                </c:pt>
                <c:pt idx="3373">
                  <c:v>20.9809894561768</c:v>
                </c:pt>
                <c:pt idx="3374">
                  <c:v>20.9805507659912</c:v>
                </c:pt>
                <c:pt idx="3375">
                  <c:v>20.980110168456999</c:v>
                </c:pt>
                <c:pt idx="3376">
                  <c:v>20.979660034179702</c:v>
                </c:pt>
                <c:pt idx="3377">
                  <c:v>20.979219436645501</c:v>
                </c:pt>
                <c:pt idx="3378">
                  <c:v>20.9787693023682</c:v>
                </c:pt>
                <c:pt idx="3379">
                  <c:v>20.978330612182599</c:v>
                </c:pt>
                <c:pt idx="3380">
                  <c:v>20.977880477905298</c:v>
                </c:pt>
                <c:pt idx="3381">
                  <c:v>20.977439880371101</c:v>
                </c:pt>
                <c:pt idx="3382">
                  <c:v>20.9769897460938</c:v>
                </c:pt>
                <c:pt idx="3383">
                  <c:v>20.976549148559599</c:v>
                </c:pt>
                <c:pt idx="3384">
                  <c:v>20.976100921630898</c:v>
                </c:pt>
                <c:pt idx="3385">
                  <c:v>20.975660324096701</c:v>
                </c:pt>
                <c:pt idx="3386">
                  <c:v>20.9740390777588</c:v>
                </c:pt>
                <c:pt idx="3387">
                  <c:v>20.971389770507798</c:v>
                </c:pt>
                <c:pt idx="3388">
                  <c:v>20.9687805175781</c:v>
                </c:pt>
                <c:pt idx="3389">
                  <c:v>20.9682502746582</c:v>
                </c:pt>
                <c:pt idx="3390">
                  <c:v>20.969610214233398</c:v>
                </c:pt>
                <c:pt idx="3391">
                  <c:v>20.970939636230501</c:v>
                </c:pt>
                <c:pt idx="3392">
                  <c:v>20.9722595214844</c:v>
                </c:pt>
                <c:pt idx="3393">
                  <c:v>20.973590850830099</c:v>
                </c:pt>
                <c:pt idx="3394">
                  <c:v>20.974910736083999</c:v>
                </c:pt>
                <c:pt idx="3395">
                  <c:v>20.976240158081101</c:v>
                </c:pt>
                <c:pt idx="3396">
                  <c:v>20.9764308929443</c:v>
                </c:pt>
                <c:pt idx="3397">
                  <c:v>20.975549697876001</c:v>
                </c:pt>
                <c:pt idx="3398">
                  <c:v>20.9746704101562</c:v>
                </c:pt>
                <c:pt idx="3399">
                  <c:v>20.973789215087901</c:v>
                </c:pt>
                <c:pt idx="3400">
                  <c:v>20.972900390625</c:v>
                </c:pt>
                <c:pt idx="3401">
                  <c:v>20.972019195556602</c:v>
                </c:pt>
                <c:pt idx="3402">
                  <c:v>20.970539093017599</c:v>
                </c:pt>
                <c:pt idx="3403">
                  <c:v>20.968530654907202</c:v>
                </c:pt>
                <c:pt idx="3404">
                  <c:v>20.9665203094482</c:v>
                </c:pt>
                <c:pt idx="3405">
                  <c:v>20.9645099639893</c:v>
                </c:pt>
                <c:pt idx="3406">
                  <c:v>20.962509155273398</c:v>
                </c:pt>
                <c:pt idx="3407">
                  <c:v>20.958509445190401</c:v>
                </c:pt>
                <c:pt idx="3408">
                  <c:v>20.952800750732401</c:v>
                </c:pt>
                <c:pt idx="3409">
                  <c:v>20.947269439697301</c:v>
                </c:pt>
                <c:pt idx="3410">
                  <c:v>20.9417400360107</c:v>
                </c:pt>
                <c:pt idx="3411">
                  <c:v>20.936210632324201</c:v>
                </c:pt>
                <c:pt idx="3412">
                  <c:v>20.930679321289102</c:v>
                </c:pt>
                <c:pt idx="3413">
                  <c:v>20.9251499176025</c:v>
                </c:pt>
                <c:pt idx="3414">
                  <c:v>20.918840408325199</c:v>
                </c:pt>
                <c:pt idx="3415">
                  <c:v>20.911830902099599</c:v>
                </c:pt>
                <c:pt idx="3416">
                  <c:v>20.904890060424801</c:v>
                </c:pt>
                <c:pt idx="3417">
                  <c:v>20.8979606628418</c:v>
                </c:pt>
                <c:pt idx="3418">
                  <c:v>20.891019821166999</c:v>
                </c:pt>
                <c:pt idx="3419">
                  <c:v>20.888210296630898</c:v>
                </c:pt>
                <c:pt idx="3420">
                  <c:v>20.889080047607401</c:v>
                </c:pt>
                <c:pt idx="3421">
                  <c:v>20.889669418335</c:v>
                </c:pt>
                <c:pt idx="3422">
                  <c:v>20.890260696411101</c:v>
                </c:pt>
                <c:pt idx="3423">
                  <c:v>20.8908500671387</c:v>
                </c:pt>
                <c:pt idx="3424">
                  <c:v>20.8914394378662</c:v>
                </c:pt>
                <c:pt idx="3425">
                  <c:v>20.892030715942401</c:v>
                </c:pt>
                <c:pt idx="3426">
                  <c:v>20.892620086669901</c:v>
                </c:pt>
                <c:pt idx="3427">
                  <c:v>20.8932094573975</c:v>
                </c:pt>
                <c:pt idx="3428">
                  <c:v>20.892969131469702</c:v>
                </c:pt>
                <c:pt idx="3429">
                  <c:v>20.891960144043001</c:v>
                </c:pt>
                <c:pt idx="3430">
                  <c:v>20.8909397125244</c:v>
                </c:pt>
                <c:pt idx="3431">
                  <c:v>20.889919281005898</c:v>
                </c:pt>
                <c:pt idx="3432">
                  <c:v>20.888910293579102</c:v>
                </c:pt>
                <c:pt idx="3433">
                  <c:v>20.889690399169901</c:v>
                </c:pt>
                <c:pt idx="3434">
                  <c:v>20.8921909332275</c:v>
                </c:pt>
                <c:pt idx="3435">
                  <c:v>20.892820358276399</c:v>
                </c:pt>
                <c:pt idx="3436">
                  <c:v>20.891689300537099</c:v>
                </c:pt>
                <c:pt idx="3437">
                  <c:v>20.890550613403299</c:v>
                </c:pt>
                <c:pt idx="3438">
                  <c:v>20.889410018920898</c:v>
                </c:pt>
                <c:pt idx="3439">
                  <c:v>20.889350891113299</c:v>
                </c:pt>
                <c:pt idx="3440">
                  <c:v>20.8903102874756</c:v>
                </c:pt>
                <c:pt idx="3441">
                  <c:v>20.891269683837901</c:v>
                </c:pt>
                <c:pt idx="3442">
                  <c:v>20.892240524291999</c:v>
                </c:pt>
                <c:pt idx="3443">
                  <c:v>20.8931999206543</c:v>
                </c:pt>
                <c:pt idx="3444">
                  <c:v>20.893379211425799</c:v>
                </c:pt>
                <c:pt idx="3445">
                  <c:v>20.892839431762699</c:v>
                </c:pt>
                <c:pt idx="3446">
                  <c:v>20.892299652099599</c:v>
                </c:pt>
                <c:pt idx="3447">
                  <c:v>20.891750335693398</c:v>
                </c:pt>
                <c:pt idx="3448">
                  <c:v>20.891210556030298</c:v>
                </c:pt>
                <c:pt idx="3449">
                  <c:v>20.890659332275401</c:v>
                </c:pt>
                <c:pt idx="3450">
                  <c:v>20.891220092773398</c:v>
                </c:pt>
                <c:pt idx="3451">
                  <c:v>20.892820358276399</c:v>
                </c:pt>
                <c:pt idx="3452">
                  <c:v>20.8944301605225</c:v>
                </c:pt>
                <c:pt idx="3453">
                  <c:v>20.896039962768601</c:v>
                </c:pt>
                <c:pt idx="3454">
                  <c:v>20.897640228271499</c:v>
                </c:pt>
                <c:pt idx="3455">
                  <c:v>20.899250030517599</c:v>
                </c:pt>
                <c:pt idx="3456">
                  <c:v>20.900419235229499</c:v>
                </c:pt>
                <c:pt idx="3457">
                  <c:v>20.901180267333999</c:v>
                </c:pt>
                <c:pt idx="3458">
                  <c:v>20.901939392089801</c:v>
                </c:pt>
                <c:pt idx="3459">
                  <c:v>20.9026908874512</c:v>
                </c:pt>
                <c:pt idx="3460">
                  <c:v>20.903450012206999</c:v>
                </c:pt>
                <c:pt idx="3461">
                  <c:v>20.904199600219702</c:v>
                </c:pt>
                <c:pt idx="3462">
                  <c:v>20.904960632324201</c:v>
                </c:pt>
                <c:pt idx="3463">
                  <c:v>20.9057102203369</c:v>
                </c:pt>
                <c:pt idx="3464">
                  <c:v>20.906469345092798</c:v>
                </c:pt>
                <c:pt idx="3465">
                  <c:v>20.907220840454102</c:v>
                </c:pt>
                <c:pt idx="3466">
                  <c:v>20.90797996521</c:v>
                </c:pt>
                <c:pt idx="3467">
                  <c:v>20.908729553222699</c:v>
                </c:pt>
                <c:pt idx="3468">
                  <c:v>20.909490585327099</c:v>
                </c:pt>
                <c:pt idx="3469">
                  <c:v>20.910240173339801</c:v>
                </c:pt>
                <c:pt idx="3470">
                  <c:v>20.9109992980957</c:v>
                </c:pt>
                <c:pt idx="3471">
                  <c:v>20.911750793456999</c:v>
                </c:pt>
                <c:pt idx="3472">
                  <c:v>20.912509918212901</c:v>
                </c:pt>
                <c:pt idx="3473">
                  <c:v>20.9132595062256</c:v>
                </c:pt>
                <c:pt idx="3474">
                  <c:v>20.914020538330099</c:v>
                </c:pt>
                <c:pt idx="3475">
                  <c:v>20.914770126342798</c:v>
                </c:pt>
                <c:pt idx="3476">
                  <c:v>20.9149494171143</c:v>
                </c:pt>
                <c:pt idx="3477">
                  <c:v>20.914579391479499</c:v>
                </c:pt>
                <c:pt idx="3478">
                  <c:v>20.914220809936499</c:v>
                </c:pt>
                <c:pt idx="3479">
                  <c:v>20.9138507843018</c:v>
                </c:pt>
                <c:pt idx="3480">
                  <c:v>20.913490295410199</c:v>
                </c:pt>
                <c:pt idx="3481">
                  <c:v>20.913120269775401</c:v>
                </c:pt>
                <c:pt idx="3482">
                  <c:v>20.9127597808838</c:v>
                </c:pt>
                <c:pt idx="3483">
                  <c:v>20.912389755248999</c:v>
                </c:pt>
                <c:pt idx="3484">
                  <c:v>20.912029266357401</c:v>
                </c:pt>
                <c:pt idx="3485">
                  <c:v>20.911659240722699</c:v>
                </c:pt>
                <c:pt idx="3486">
                  <c:v>20.911300659179702</c:v>
                </c:pt>
                <c:pt idx="3487">
                  <c:v>20.9109401702881</c:v>
                </c:pt>
                <c:pt idx="3488">
                  <c:v>20.910579681396499</c:v>
                </c:pt>
                <c:pt idx="3489">
                  <c:v>20.910219192504901</c:v>
                </c:pt>
                <c:pt idx="3490">
                  <c:v>20.9098606109619</c:v>
                </c:pt>
                <c:pt idx="3491">
                  <c:v>20.909650802612301</c:v>
                </c:pt>
                <c:pt idx="3492">
                  <c:v>20.909580230712901</c:v>
                </c:pt>
                <c:pt idx="3493">
                  <c:v>20.909500122070298</c:v>
                </c:pt>
                <c:pt idx="3494">
                  <c:v>20.909429550170898</c:v>
                </c:pt>
                <c:pt idx="3495">
                  <c:v>20.910690307617202</c:v>
                </c:pt>
                <c:pt idx="3496">
                  <c:v>20.9132194519043</c:v>
                </c:pt>
                <c:pt idx="3497">
                  <c:v>20.9157600402832</c:v>
                </c:pt>
                <c:pt idx="3498">
                  <c:v>20.916740417480501</c:v>
                </c:pt>
                <c:pt idx="3499">
                  <c:v>20.916259765625</c:v>
                </c:pt>
                <c:pt idx="3500">
                  <c:v>20.9157600402832</c:v>
                </c:pt>
                <c:pt idx="3501">
                  <c:v>20.915260314941399</c:v>
                </c:pt>
                <c:pt idx="3502">
                  <c:v>20.914760589599599</c:v>
                </c:pt>
                <c:pt idx="3503">
                  <c:v>20.914260864257798</c:v>
                </c:pt>
                <c:pt idx="3504">
                  <c:v>20.913759231567401</c:v>
                </c:pt>
                <c:pt idx="3505">
                  <c:v>20.9132595062256</c:v>
                </c:pt>
                <c:pt idx="3506">
                  <c:v>20.912769317626999</c:v>
                </c:pt>
                <c:pt idx="3507">
                  <c:v>20.912269592285199</c:v>
                </c:pt>
                <c:pt idx="3508">
                  <c:v>20.911769866943398</c:v>
                </c:pt>
                <c:pt idx="3509">
                  <c:v>20.911270141601602</c:v>
                </c:pt>
                <c:pt idx="3510">
                  <c:v>20.910770416259801</c:v>
                </c:pt>
                <c:pt idx="3511">
                  <c:v>20.910270690918001</c:v>
                </c:pt>
                <c:pt idx="3512">
                  <c:v>20.9097805023193</c:v>
                </c:pt>
                <c:pt idx="3513">
                  <c:v>20.9092807769775</c:v>
                </c:pt>
                <c:pt idx="3514">
                  <c:v>20.908779144287099</c:v>
                </c:pt>
                <c:pt idx="3515">
                  <c:v>20.908330917358398</c:v>
                </c:pt>
                <c:pt idx="3516">
                  <c:v>20.9079399108887</c:v>
                </c:pt>
                <c:pt idx="3517">
                  <c:v>20.907550811767599</c:v>
                </c:pt>
                <c:pt idx="3518">
                  <c:v>20.907159805297901</c:v>
                </c:pt>
                <c:pt idx="3519">
                  <c:v>20.906759262085</c:v>
                </c:pt>
                <c:pt idx="3520">
                  <c:v>20.906370162963899</c:v>
                </c:pt>
                <c:pt idx="3521">
                  <c:v>20.905979156494102</c:v>
                </c:pt>
                <c:pt idx="3522">
                  <c:v>20.905580520629901</c:v>
                </c:pt>
                <c:pt idx="3523">
                  <c:v>20.905189514160199</c:v>
                </c:pt>
                <c:pt idx="3524">
                  <c:v>20.904800415039102</c:v>
                </c:pt>
                <c:pt idx="3525">
                  <c:v>20.9043998718262</c:v>
                </c:pt>
                <c:pt idx="3526">
                  <c:v>20.904010772705099</c:v>
                </c:pt>
                <c:pt idx="3527">
                  <c:v>20.903619766235401</c:v>
                </c:pt>
                <c:pt idx="3528">
                  <c:v>20.9032192230225</c:v>
                </c:pt>
                <c:pt idx="3529">
                  <c:v>20.902830123901399</c:v>
                </c:pt>
                <c:pt idx="3530">
                  <c:v>20.902809143066399</c:v>
                </c:pt>
                <c:pt idx="3531">
                  <c:v>20.903139114379901</c:v>
                </c:pt>
                <c:pt idx="3532">
                  <c:v>20.903469085693398</c:v>
                </c:pt>
                <c:pt idx="3533">
                  <c:v>20.9037990570068</c:v>
                </c:pt>
                <c:pt idx="3534">
                  <c:v>20.904130935668899</c:v>
                </c:pt>
                <c:pt idx="3535">
                  <c:v>20.904460906982401</c:v>
                </c:pt>
                <c:pt idx="3536">
                  <c:v>20.905319213867202</c:v>
                </c:pt>
                <c:pt idx="3537">
                  <c:v>20.906669616699201</c:v>
                </c:pt>
                <c:pt idx="3538">
                  <c:v>20.9080200195313</c:v>
                </c:pt>
                <c:pt idx="3539">
                  <c:v>20.909379959106399</c:v>
                </c:pt>
                <c:pt idx="3540">
                  <c:v>20.910730361938501</c:v>
                </c:pt>
                <c:pt idx="3541">
                  <c:v>20.911680221557599</c:v>
                </c:pt>
                <c:pt idx="3542">
                  <c:v>20.912260055541999</c:v>
                </c:pt>
                <c:pt idx="3543">
                  <c:v>20.9128303527832</c:v>
                </c:pt>
                <c:pt idx="3544">
                  <c:v>20.913410186767599</c:v>
                </c:pt>
                <c:pt idx="3545">
                  <c:v>20.9139804840088</c:v>
                </c:pt>
                <c:pt idx="3546">
                  <c:v>20.9145603179932</c:v>
                </c:pt>
                <c:pt idx="3547">
                  <c:v>20.9151306152344</c:v>
                </c:pt>
                <c:pt idx="3548">
                  <c:v>20.9157009124756</c:v>
                </c:pt>
                <c:pt idx="3549">
                  <c:v>20.91628074646</c:v>
                </c:pt>
                <c:pt idx="3550">
                  <c:v>20.9168491363525</c:v>
                </c:pt>
                <c:pt idx="3551">
                  <c:v>20.917289733886701</c:v>
                </c:pt>
                <c:pt idx="3552">
                  <c:v>20.917589187622099</c:v>
                </c:pt>
                <c:pt idx="3553">
                  <c:v>20.917890548706101</c:v>
                </c:pt>
                <c:pt idx="3554">
                  <c:v>20.918190002441399</c:v>
                </c:pt>
                <c:pt idx="3555">
                  <c:v>20.9184894561768</c:v>
                </c:pt>
                <c:pt idx="3556">
                  <c:v>20.9187908172607</c:v>
                </c:pt>
                <c:pt idx="3557">
                  <c:v>20.919090270996101</c:v>
                </c:pt>
                <c:pt idx="3558">
                  <c:v>20.919389724731399</c:v>
                </c:pt>
                <c:pt idx="3559">
                  <c:v>20.9196891784668</c:v>
                </c:pt>
                <c:pt idx="3560">
                  <c:v>20.919990539550799</c:v>
                </c:pt>
                <c:pt idx="3561">
                  <c:v>20.9202995300293</c:v>
                </c:pt>
                <c:pt idx="3562">
                  <c:v>20.920610427856399</c:v>
                </c:pt>
                <c:pt idx="3563">
                  <c:v>20.920919418335</c:v>
                </c:pt>
                <c:pt idx="3564">
                  <c:v>20.921230316162099</c:v>
                </c:pt>
                <c:pt idx="3565">
                  <c:v>20.9215393066406</c:v>
                </c:pt>
                <c:pt idx="3566">
                  <c:v>20.921850204467798</c:v>
                </c:pt>
                <c:pt idx="3567">
                  <c:v>20.9221591949463</c:v>
                </c:pt>
                <c:pt idx="3568">
                  <c:v>20.922470092773398</c:v>
                </c:pt>
                <c:pt idx="3569">
                  <c:v>20.922779083251999</c:v>
                </c:pt>
                <c:pt idx="3570">
                  <c:v>20.923089981079102</c:v>
                </c:pt>
                <c:pt idx="3571">
                  <c:v>20.923200607299801</c:v>
                </c:pt>
                <c:pt idx="3572">
                  <c:v>20.923120498657202</c:v>
                </c:pt>
                <c:pt idx="3573">
                  <c:v>20.923040390014599</c:v>
                </c:pt>
                <c:pt idx="3574">
                  <c:v>20.922960281372099</c:v>
                </c:pt>
                <c:pt idx="3575">
                  <c:v>20.922880172729499</c:v>
                </c:pt>
                <c:pt idx="3576">
                  <c:v>20.9228000640869</c:v>
                </c:pt>
                <c:pt idx="3577">
                  <c:v>20.9227199554443</c:v>
                </c:pt>
                <c:pt idx="3578">
                  <c:v>20.9226398468018</c:v>
                </c:pt>
                <c:pt idx="3579">
                  <c:v>20.922439575195298</c:v>
                </c:pt>
                <c:pt idx="3580">
                  <c:v>20.9221305847168</c:v>
                </c:pt>
                <c:pt idx="3581">
                  <c:v>20.921829223632798</c:v>
                </c:pt>
                <c:pt idx="3582">
                  <c:v>20.9215202331543</c:v>
                </c:pt>
                <c:pt idx="3583">
                  <c:v>20.921209335327099</c:v>
                </c:pt>
                <c:pt idx="3584">
                  <c:v>20.920900344848601</c:v>
                </c:pt>
                <c:pt idx="3585">
                  <c:v>20.920600891113299</c:v>
                </c:pt>
                <c:pt idx="3586">
                  <c:v>20.920289993286101</c:v>
                </c:pt>
                <c:pt idx="3587">
                  <c:v>20.919979095458999</c:v>
                </c:pt>
                <c:pt idx="3588">
                  <c:v>20.919670104980501</c:v>
                </c:pt>
                <c:pt idx="3589">
                  <c:v>20.919359207153299</c:v>
                </c:pt>
                <c:pt idx="3590">
                  <c:v>20.919059753418001</c:v>
                </c:pt>
                <c:pt idx="3591">
                  <c:v>20.918750762939499</c:v>
                </c:pt>
                <c:pt idx="3592">
                  <c:v>20.918439865112301</c:v>
                </c:pt>
                <c:pt idx="3593">
                  <c:v>20.9181308746338</c:v>
                </c:pt>
                <c:pt idx="3594">
                  <c:v>20.917680740356399</c:v>
                </c:pt>
                <c:pt idx="3595">
                  <c:v>20.917089462280298</c:v>
                </c:pt>
                <c:pt idx="3596">
                  <c:v>20.916500091552699</c:v>
                </c:pt>
                <c:pt idx="3597">
                  <c:v>20.915910720825199</c:v>
                </c:pt>
                <c:pt idx="3598">
                  <c:v>20.915319442748999</c:v>
                </c:pt>
                <c:pt idx="3599">
                  <c:v>20.914730072021499</c:v>
                </c:pt>
                <c:pt idx="3600">
                  <c:v>20.914150238037099</c:v>
                </c:pt>
                <c:pt idx="3601">
                  <c:v>20.913560867309599</c:v>
                </c:pt>
                <c:pt idx="3602">
                  <c:v>20.912969589233398</c:v>
                </c:pt>
                <c:pt idx="3603">
                  <c:v>20.912380218505898</c:v>
                </c:pt>
                <c:pt idx="3604">
                  <c:v>20.911790847778299</c:v>
                </c:pt>
                <c:pt idx="3605">
                  <c:v>20.911199569702099</c:v>
                </c:pt>
                <c:pt idx="3606">
                  <c:v>20.910610198974599</c:v>
                </c:pt>
                <c:pt idx="3607">
                  <c:v>20.910020828247099</c:v>
                </c:pt>
                <c:pt idx="3608">
                  <c:v>20.909429550170898</c:v>
                </c:pt>
                <c:pt idx="3609">
                  <c:v>20.908840179443398</c:v>
                </c:pt>
                <c:pt idx="3610">
                  <c:v>20.908260345458999</c:v>
                </c:pt>
                <c:pt idx="3611">
                  <c:v>20.907669067382798</c:v>
                </c:pt>
                <c:pt idx="3612">
                  <c:v>20.907079696655298</c:v>
                </c:pt>
                <c:pt idx="3613">
                  <c:v>20.906490325927699</c:v>
                </c:pt>
                <c:pt idx="3614">
                  <c:v>20.905899047851602</c:v>
                </c:pt>
                <c:pt idx="3615">
                  <c:v>20.905389785766602</c:v>
                </c:pt>
                <c:pt idx="3616">
                  <c:v>20.904949188232401</c:v>
                </c:pt>
                <c:pt idx="3617">
                  <c:v>20.9045104980469</c:v>
                </c:pt>
                <c:pt idx="3618">
                  <c:v>20.904069900512699</c:v>
                </c:pt>
                <c:pt idx="3619">
                  <c:v>20.903629302978501</c:v>
                </c:pt>
                <c:pt idx="3620">
                  <c:v>20.903190612793001</c:v>
                </c:pt>
                <c:pt idx="3621">
                  <c:v>20.9027500152588</c:v>
                </c:pt>
                <c:pt idx="3622">
                  <c:v>20.902309417724599</c:v>
                </c:pt>
                <c:pt idx="3623">
                  <c:v>20.901870727539102</c:v>
                </c:pt>
                <c:pt idx="3624">
                  <c:v>20.901430130004901</c:v>
                </c:pt>
                <c:pt idx="3625">
                  <c:v>20.9009895324707</c:v>
                </c:pt>
                <c:pt idx="3626">
                  <c:v>20.900550842285199</c:v>
                </c:pt>
                <c:pt idx="3627">
                  <c:v>20.900110244751001</c:v>
                </c:pt>
                <c:pt idx="3628">
                  <c:v>20.8996696472168</c:v>
                </c:pt>
                <c:pt idx="3629">
                  <c:v>20.899229049682599</c:v>
                </c:pt>
                <c:pt idx="3630">
                  <c:v>20.898790359497099</c:v>
                </c:pt>
                <c:pt idx="3631">
                  <c:v>20.898349761962901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DEB-4DDC-9341-D499C34CF467}"/>
            </c:ext>
          </c:extLst>
        </c:ser>
        <c:ser>
          <c:idx val="3"/>
          <c:order val="3"/>
          <c:tx>
            <c:strRef>
              <c:f>'Without TE'!$TL$1</c:f>
              <c:strCache>
                <c:ptCount val="1"/>
                <c:pt idx="0">
                  <c:v>SS-S-WARM_A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'Without TE'!$TH$2:$TH$3634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TE'!$TL$2:$TL$3634</c:f>
              <c:numCache>
                <c:formatCode>General</c:formatCode>
                <c:ptCount val="3633"/>
                <c:pt idx="0">
                  <c:v>59.992061614990199</c:v>
                </c:pt>
                <c:pt idx="1">
                  <c:v>59.983528137207003</c:v>
                </c:pt>
                <c:pt idx="2">
                  <c:v>59.987590789794901</c:v>
                </c:pt>
                <c:pt idx="3">
                  <c:v>59.9916381835938</c:v>
                </c:pt>
                <c:pt idx="4">
                  <c:v>59.995689392089801</c:v>
                </c:pt>
                <c:pt idx="5">
                  <c:v>59.999740600585902</c:v>
                </c:pt>
                <c:pt idx="6">
                  <c:v>60.003791809082003</c:v>
                </c:pt>
                <c:pt idx="7">
                  <c:v>60.008499145507798</c:v>
                </c:pt>
                <c:pt idx="8">
                  <c:v>60.013839721679702</c:v>
                </c:pt>
                <c:pt idx="9">
                  <c:v>60.019168853759801</c:v>
                </c:pt>
                <c:pt idx="10">
                  <c:v>60.024509429931598</c:v>
                </c:pt>
                <c:pt idx="11">
                  <c:v>60.026828765869098</c:v>
                </c:pt>
                <c:pt idx="12">
                  <c:v>60.026161193847699</c:v>
                </c:pt>
                <c:pt idx="13">
                  <c:v>60.025478363037102</c:v>
                </c:pt>
                <c:pt idx="14">
                  <c:v>60.0247993469238</c:v>
                </c:pt>
                <c:pt idx="15">
                  <c:v>60.024120330810497</c:v>
                </c:pt>
                <c:pt idx="16">
                  <c:v>60.022121429443402</c:v>
                </c:pt>
                <c:pt idx="17">
                  <c:v>60.018768310546903</c:v>
                </c:pt>
                <c:pt idx="18">
                  <c:v>60.016258239746101</c:v>
                </c:pt>
                <c:pt idx="19">
                  <c:v>60.014591217041001</c:v>
                </c:pt>
                <c:pt idx="20">
                  <c:v>60.012908935546903</c:v>
                </c:pt>
                <c:pt idx="21">
                  <c:v>60.009780883789098</c:v>
                </c:pt>
                <c:pt idx="22">
                  <c:v>60.005199432372997</c:v>
                </c:pt>
                <c:pt idx="23">
                  <c:v>60.0006294250488</c:v>
                </c:pt>
                <c:pt idx="24">
                  <c:v>59.996059417724602</c:v>
                </c:pt>
                <c:pt idx="25">
                  <c:v>59.991481781005902</c:v>
                </c:pt>
                <c:pt idx="26">
                  <c:v>59.986900329589801</c:v>
                </c:pt>
                <c:pt idx="27">
                  <c:v>59.9823188781738</c:v>
                </c:pt>
                <c:pt idx="28">
                  <c:v>59.979671478271499</c:v>
                </c:pt>
                <c:pt idx="29">
                  <c:v>59.978958129882798</c:v>
                </c:pt>
                <c:pt idx="30">
                  <c:v>59.978248596191399</c:v>
                </c:pt>
                <c:pt idx="31">
                  <c:v>59.978889465332003</c:v>
                </c:pt>
                <c:pt idx="32">
                  <c:v>59.980838775634801</c:v>
                </c:pt>
                <c:pt idx="33">
                  <c:v>59.980850219726598</c:v>
                </c:pt>
                <c:pt idx="34">
                  <c:v>59.978958129882798</c:v>
                </c:pt>
                <c:pt idx="35">
                  <c:v>59.9770698547363</c:v>
                </c:pt>
                <c:pt idx="36">
                  <c:v>59.975170135497997</c:v>
                </c:pt>
                <c:pt idx="37">
                  <c:v>59.973281860351598</c:v>
                </c:pt>
                <c:pt idx="38">
                  <c:v>59.971389770507798</c:v>
                </c:pt>
                <c:pt idx="39">
                  <c:v>59.9695014953613</c:v>
                </c:pt>
                <c:pt idx="40">
                  <c:v>59.964881896972699</c:v>
                </c:pt>
                <c:pt idx="41">
                  <c:v>59.95751953125</c:v>
                </c:pt>
                <c:pt idx="42">
                  <c:v>59.950160980224602</c:v>
                </c:pt>
                <c:pt idx="43">
                  <c:v>59.942798614502003</c:v>
                </c:pt>
                <c:pt idx="44">
                  <c:v>59.935970306396499</c:v>
                </c:pt>
                <c:pt idx="45">
                  <c:v>59.929660797119098</c:v>
                </c:pt>
                <c:pt idx="46">
                  <c:v>59.923351287841797</c:v>
                </c:pt>
                <c:pt idx="47">
                  <c:v>59.919059753417997</c:v>
                </c:pt>
                <c:pt idx="48">
                  <c:v>59.916778564453097</c:v>
                </c:pt>
                <c:pt idx="49">
                  <c:v>59.9144897460937</c:v>
                </c:pt>
                <c:pt idx="50">
                  <c:v>59.912628173828097</c:v>
                </c:pt>
                <c:pt idx="51">
                  <c:v>59.911228179931598</c:v>
                </c:pt>
                <c:pt idx="52">
                  <c:v>59.909820556640597</c:v>
                </c:pt>
                <c:pt idx="53">
                  <c:v>59.908409118652301</c:v>
                </c:pt>
                <c:pt idx="54">
                  <c:v>59.9070014953613</c:v>
                </c:pt>
                <c:pt idx="55">
                  <c:v>59.906200408935597</c:v>
                </c:pt>
                <c:pt idx="56">
                  <c:v>59.906009674072301</c:v>
                </c:pt>
                <c:pt idx="57">
                  <c:v>59.905818939208999</c:v>
                </c:pt>
                <c:pt idx="58">
                  <c:v>59.905628204345703</c:v>
                </c:pt>
                <c:pt idx="59">
                  <c:v>59.905441284179702</c:v>
                </c:pt>
                <c:pt idx="60">
                  <c:v>59.905918121337898</c:v>
                </c:pt>
                <c:pt idx="61">
                  <c:v>59.907089233398402</c:v>
                </c:pt>
                <c:pt idx="62">
                  <c:v>59.908271789550803</c:v>
                </c:pt>
                <c:pt idx="63">
                  <c:v>59.908538818359403</c:v>
                </c:pt>
                <c:pt idx="64">
                  <c:v>59.907871246337898</c:v>
                </c:pt>
                <c:pt idx="65">
                  <c:v>59.907211303710902</c:v>
                </c:pt>
                <c:pt idx="66">
                  <c:v>59.908298492431598</c:v>
                </c:pt>
                <c:pt idx="67">
                  <c:v>59.911140441894503</c:v>
                </c:pt>
                <c:pt idx="68">
                  <c:v>59.913970947265597</c:v>
                </c:pt>
                <c:pt idx="69">
                  <c:v>59.916290283203097</c:v>
                </c:pt>
                <c:pt idx="70">
                  <c:v>59.918140411376903</c:v>
                </c:pt>
                <c:pt idx="71">
                  <c:v>59.915149688720703</c:v>
                </c:pt>
                <c:pt idx="72">
                  <c:v>59.907310485839801</c:v>
                </c:pt>
                <c:pt idx="73">
                  <c:v>59.903228759765597</c:v>
                </c:pt>
                <c:pt idx="74">
                  <c:v>59.902950286865199</c:v>
                </c:pt>
                <c:pt idx="75">
                  <c:v>59.902671813964801</c:v>
                </c:pt>
                <c:pt idx="76">
                  <c:v>59.902381896972699</c:v>
                </c:pt>
                <c:pt idx="77">
                  <c:v>59.900909423828097</c:v>
                </c:pt>
                <c:pt idx="78">
                  <c:v>59.898250579833999</c:v>
                </c:pt>
                <c:pt idx="79">
                  <c:v>59.895599365234403</c:v>
                </c:pt>
                <c:pt idx="80">
                  <c:v>59.892940521240199</c:v>
                </c:pt>
                <c:pt idx="81">
                  <c:v>59.8927612304687</c:v>
                </c:pt>
                <c:pt idx="82">
                  <c:v>59.895069122314503</c:v>
                </c:pt>
                <c:pt idx="83">
                  <c:v>59.897380828857401</c:v>
                </c:pt>
                <c:pt idx="84">
                  <c:v>59.898059844970703</c:v>
                </c:pt>
                <c:pt idx="85">
                  <c:v>59.897079467773402</c:v>
                </c:pt>
                <c:pt idx="86">
                  <c:v>59.8960990905762</c:v>
                </c:pt>
                <c:pt idx="87">
                  <c:v>59.895118713378899</c:v>
                </c:pt>
                <c:pt idx="88">
                  <c:v>59.893028259277301</c:v>
                </c:pt>
                <c:pt idx="89">
                  <c:v>59.889858245849602</c:v>
                </c:pt>
                <c:pt idx="90">
                  <c:v>59.886688232421903</c:v>
                </c:pt>
                <c:pt idx="91">
                  <c:v>59.883518218994098</c:v>
                </c:pt>
                <c:pt idx="92">
                  <c:v>59.880348205566399</c:v>
                </c:pt>
                <c:pt idx="93">
                  <c:v>59.877170562744098</c:v>
                </c:pt>
                <c:pt idx="94">
                  <c:v>59.874488830566399</c:v>
                </c:pt>
                <c:pt idx="95">
                  <c:v>59.872280120849602</c:v>
                </c:pt>
                <c:pt idx="96">
                  <c:v>59.870071411132798</c:v>
                </c:pt>
                <c:pt idx="97">
                  <c:v>59.867851257324197</c:v>
                </c:pt>
                <c:pt idx="98">
                  <c:v>59.865638732910199</c:v>
                </c:pt>
                <c:pt idx="99">
                  <c:v>59.861568450927699</c:v>
                </c:pt>
                <c:pt idx="100">
                  <c:v>59.8556518554687</c:v>
                </c:pt>
                <c:pt idx="101">
                  <c:v>59.8497314453125</c:v>
                </c:pt>
                <c:pt idx="102">
                  <c:v>59.8438110351562</c:v>
                </c:pt>
                <c:pt idx="103">
                  <c:v>59.837890625</c:v>
                </c:pt>
                <c:pt idx="104">
                  <c:v>59.8319702148438</c:v>
                </c:pt>
                <c:pt idx="105">
                  <c:v>59.8260498046875</c:v>
                </c:pt>
                <c:pt idx="106">
                  <c:v>59.816558837890597</c:v>
                </c:pt>
                <c:pt idx="107">
                  <c:v>59.803489685058601</c:v>
                </c:pt>
                <c:pt idx="108">
                  <c:v>59.790420532226598</c:v>
                </c:pt>
                <c:pt idx="109">
                  <c:v>59.777359008789098</c:v>
                </c:pt>
                <c:pt idx="110">
                  <c:v>59.7643013000488</c:v>
                </c:pt>
                <c:pt idx="111">
                  <c:v>59.7512397766113</c:v>
                </c:pt>
                <c:pt idx="112">
                  <c:v>59.738170623779297</c:v>
                </c:pt>
                <c:pt idx="113">
                  <c:v>59.725109100341797</c:v>
                </c:pt>
                <c:pt idx="114">
                  <c:v>59.712051391601598</c:v>
                </c:pt>
                <c:pt idx="115">
                  <c:v>59.698978424072301</c:v>
                </c:pt>
                <c:pt idx="116">
                  <c:v>59.685920715332003</c:v>
                </c:pt>
                <c:pt idx="117">
                  <c:v>59.672859191894503</c:v>
                </c:pt>
                <c:pt idx="118">
                  <c:v>59.6597900390625</c:v>
                </c:pt>
                <c:pt idx="119">
                  <c:v>59.646030426025398</c:v>
                </c:pt>
                <c:pt idx="120">
                  <c:v>59.631580352783203</c:v>
                </c:pt>
                <c:pt idx="121">
                  <c:v>59.617130279541001</c:v>
                </c:pt>
                <c:pt idx="122">
                  <c:v>59.6026802062988</c:v>
                </c:pt>
                <c:pt idx="123">
                  <c:v>59.588230133056598</c:v>
                </c:pt>
                <c:pt idx="124">
                  <c:v>59.573768615722699</c:v>
                </c:pt>
                <c:pt idx="125">
                  <c:v>59.559848785400398</c:v>
                </c:pt>
                <c:pt idx="126">
                  <c:v>59.546440124511697</c:v>
                </c:pt>
                <c:pt idx="127">
                  <c:v>59.533031463623097</c:v>
                </c:pt>
                <c:pt idx="128">
                  <c:v>59.519618988037102</c:v>
                </c:pt>
                <c:pt idx="129">
                  <c:v>59.509971618652301</c:v>
                </c:pt>
                <c:pt idx="130">
                  <c:v>59.504039764404297</c:v>
                </c:pt>
                <c:pt idx="131">
                  <c:v>59.501049041747997</c:v>
                </c:pt>
                <c:pt idx="132">
                  <c:v>59.500999450683601</c:v>
                </c:pt>
                <c:pt idx="133">
                  <c:v>59.505439758300803</c:v>
                </c:pt>
                <c:pt idx="134">
                  <c:v>59.514381408691399</c:v>
                </c:pt>
                <c:pt idx="135">
                  <c:v>59.524509429931598</c:v>
                </c:pt>
                <c:pt idx="136">
                  <c:v>59.535839080810497</c:v>
                </c:pt>
                <c:pt idx="137">
                  <c:v>59.547168731689503</c:v>
                </c:pt>
                <c:pt idx="138">
                  <c:v>59.5584907531738</c:v>
                </c:pt>
                <c:pt idx="139">
                  <c:v>59.569820404052699</c:v>
                </c:pt>
                <c:pt idx="140">
                  <c:v>59.581130981445298</c:v>
                </c:pt>
                <c:pt idx="141">
                  <c:v>59.592430114746101</c:v>
                </c:pt>
                <c:pt idx="142">
                  <c:v>59.6037406921387</c:v>
                </c:pt>
                <c:pt idx="143">
                  <c:v>59.615039825439403</c:v>
                </c:pt>
                <c:pt idx="144">
                  <c:v>59.627189636230497</c:v>
                </c:pt>
                <c:pt idx="145">
                  <c:v>59.640178680419901</c:v>
                </c:pt>
                <c:pt idx="146">
                  <c:v>59.653171539306598</c:v>
                </c:pt>
                <c:pt idx="147">
                  <c:v>59.666160583496101</c:v>
                </c:pt>
                <c:pt idx="148">
                  <c:v>59.677310943603501</c:v>
                </c:pt>
                <c:pt idx="149">
                  <c:v>59.686588287353501</c:v>
                </c:pt>
                <c:pt idx="150">
                  <c:v>59.695869445800803</c:v>
                </c:pt>
                <c:pt idx="151">
                  <c:v>59.701278686523402</c:v>
                </c:pt>
                <c:pt idx="152">
                  <c:v>59.702808380127003</c:v>
                </c:pt>
                <c:pt idx="153">
                  <c:v>59.704341888427699</c:v>
                </c:pt>
                <c:pt idx="154">
                  <c:v>59.7058715820312</c:v>
                </c:pt>
                <c:pt idx="155">
                  <c:v>59.704811096191399</c:v>
                </c:pt>
                <c:pt idx="156">
                  <c:v>59.701160430908203</c:v>
                </c:pt>
                <c:pt idx="157">
                  <c:v>59.697509765625</c:v>
                </c:pt>
                <c:pt idx="158">
                  <c:v>59.693859100341797</c:v>
                </c:pt>
                <c:pt idx="159">
                  <c:v>59.690208435058601</c:v>
                </c:pt>
                <c:pt idx="160">
                  <c:v>59.689670562744098</c:v>
                </c:pt>
                <c:pt idx="161">
                  <c:v>59.692218780517599</c:v>
                </c:pt>
                <c:pt idx="162">
                  <c:v>59.694770812988303</c:v>
                </c:pt>
                <c:pt idx="163">
                  <c:v>59.697319030761697</c:v>
                </c:pt>
                <c:pt idx="164">
                  <c:v>59.698989868164098</c:v>
                </c:pt>
                <c:pt idx="165">
                  <c:v>59.699779510497997</c:v>
                </c:pt>
                <c:pt idx="166">
                  <c:v>59.7005805969238</c:v>
                </c:pt>
                <c:pt idx="167">
                  <c:v>59.699760437011697</c:v>
                </c:pt>
                <c:pt idx="168">
                  <c:v>59.697349548339801</c:v>
                </c:pt>
                <c:pt idx="169">
                  <c:v>59.694938659667997</c:v>
                </c:pt>
                <c:pt idx="170">
                  <c:v>59.692520141601598</c:v>
                </c:pt>
                <c:pt idx="171">
                  <c:v>59.694099426269503</c:v>
                </c:pt>
                <c:pt idx="172">
                  <c:v>59.699680328369098</c:v>
                </c:pt>
                <c:pt idx="173">
                  <c:v>59.7052612304687</c:v>
                </c:pt>
                <c:pt idx="174">
                  <c:v>59.710838317871101</c:v>
                </c:pt>
                <c:pt idx="175">
                  <c:v>59.716419219970703</c:v>
                </c:pt>
                <c:pt idx="176">
                  <c:v>59.722000122070298</c:v>
                </c:pt>
                <c:pt idx="177">
                  <c:v>59.725711822509801</c:v>
                </c:pt>
                <c:pt idx="178">
                  <c:v>59.7275390625</c:v>
                </c:pt>
                <c:pt idx="179">
                  <c:v>59.729358673095703</c:v>
                </c:pt>
                <c:pt idx="180">
                  <c:v>59.727668762207003</c:v>
                </c:pt>
                <c:pt idx="181">
                  <c:v>59.722499847412102</c:v>
                </c:pt>
                <c:pt idx="182">
                  <c:v>59.717330932617202</c:v>
                </c:pt>
                <c:pt idx="183">
                  <c:v>59.712158203125</c:v>
                </c:pt>
                <c:pt idx="184">
                  <c:v>59.706989288330099</c:v>
                </c:pt>
                <c:pt idx="185">
                  <c:v>59.701820373535199</c:v>
                </c:pt>
                <c:pt idx="186">
                  <c:v>59.699619293212898</c:v>
                </c:pt>
                <c:pt idx="187">
                  <c:v>59.700370788574197</c:v>
                </c:pt>
                <c:pt idx="188">
                  <c:v>59.701129913330099</c:v>
                </c:pt>
                <c:pt idx="189">
                  <c:v>59.703948974609403</c:v>
                </c:pt>
                <c:pt idx="190">
                  <c:v>59.708858489990199</c:v>
                </c:pt>
                <c:pt idx="191">
                  <c:v>59.710941314697301</c:v>
                </c:pt>
                <c:pt idx="192">
                  <c:v>59.710189819335902</c:v>
                </c:pt>
                <c:pt idx="193">
                  <c:v>59.709438323974602</c:v>
                </c:pt>
                <c:pt idx="194">
                  <c:v>59.708690643310497</c:v>
                </c:pt>
                <c:pt idx="195">
                  <c:v>59.707939147949197</c:v>
                </c:pt>
                <c:pt idx="196">
                  <c:v>59.707191467285199</c:v>
                </c:pt>
                <c:pt idx="197">
                  <c:v>59.705421447753899</c:v>
                </c:pt>
                <c:pt idx="198">
                  <c:v>59.702629089355497</c:v>
                </c:pt>
                <c:pt idx="199">
                  <c:v>59.6998291015625</c:v>
                </c:pt>
                <c:pt idx="200">
                  <c:v>59.692821502685497</c:v>
                </c:pt>
                <c:pt idx="201">
                  <c:v>59.6816215515137</c:v>
                </c:pt>
                <c:pt idx="202">
                  <c:v>59.67041015625</c:v>
                </c:pt>
                <c:pt idx="203">
                  <c:v>59.6591987609863</c:v>
                </c:pt>
                <c:pt idx="204">
                  <c:v>59.647991180419901</c:v>
                </c:pt>
                <c:pt idx="205">
                  <c:v>59.6367797851562</c:v>
                </c:pt>
                <c:pt idx="206">
                  <c:v>59.625568389892599</c:v>
                </c:pt>
                <c:pt idx="207">
                  <c:v>59.614368438720703</c:v>
                </c:pt>
                <c:pt idx="208">
                  <c:v>59.603160858154297</c:v>
                </c:pt>
                <c:pt idx="209">
                  <c:v>59.591930389404297</c:v>
                </c:pt>
                <c:pt idx="210">
                  <c:v>59.580699920654297</c:v>
                </c:pt>
                <c:pt idx="211">
                  <c:v>59.569469451904297</c:v>
                </c:pt>
                <c:pt idx="212">
                  <c:v>59.558238983154297</c:v>
                </c:pt>
                <c:pt idx="213">
                  <c:v>59.550830841064403</c:v>
                </c:pt>
                <c:pt idx="214">
                  <c:v>59.547229766845703</c:v>
                </c:pt>
                <c:pt idx="215">
                  <c:v>59.5454711914062</c:v>
                </c:pt>
                <c:pt idx="216">
                  <c:v>59.545520782470703</c:v>
                </c:pt>
                <c:pt idx="217">
                  <c:v>59.548938751220703</c:v>
                </c:pt>
                <c:pt idx="218">
                  <c:v>59.555740356445298</c:v>
                </c:pt>
                <c:pt idx="219">
                  <c:v>59.562530517578097</c:v>
                </c:pt>
                <c:pt idx="220">
                  <c:v>59.565948486328097</c:v>
                </c:pt>
                <c:pt idx="221">
                  <c:v>59.566001892089801</c:v>
                </c:pt>
                <c:pt idx="222">
                  <c:v>59.563621520996101</c:v>
                </c:pt>
                <c:pt idx="223">
                  <c:v>59.558788299560597</c:v>
                </c:pt>
                <c:pt idx="224">
                  <c:v>59.551231384277301</c:v>
                </c:pt>
                <c:pt idx="225">
                  <c:v>59.540931701660199</c:v>
                </c:pt>
                <c:pt idx="226">
                  <c:v>59.530628204345703</c:v>
                </c:pt>
                <c:pt idx="227">
                  <c:v>59.520320892333999</c:v>
                </c:pt>
                <c:pt idx="228">
                  <c:v>59.510021209716797</c:v>
                </c:pt>
                <c:pt idx="229">
                  <c:v>59.499721527099602</c:v>
                </c:pt>
                <c:pt idx="230">
                  <c:v>59.489421844482401</c:v>
                </c:pt>
                <c:pt idx="231">
                  <c:v>59.482540130615199</c:v>
                </c:pt>
                <c:pt idx="232">
                  <c:v>59.479049682617202</c:v>
                </c:pt>
                <c:pt idx="233">
                  <c:v>59.475559234619098</c:v>
                </c:pt>
                <c:pt idx="234">
                  <c:v>59.475940704345703</c:v>
                </c:pt>
                <c:pt idx="235">
                  <c:v>59.480129241943402</c:v>
                </c:pt>
                <c:pt idx="236">
                  <c:v>59.479949951171903</c:v>
                </c:pt>
                <c:pt idx="237">
                  <c:v>59.475460052490199</c:v>
                </c:pt>
                <c:pt idx="238">
                  <c:v>59.470981597900398</c:v>
                </c:pt>
                <c:pt idx="239">
                  <c:v>59.465518951416001</c:v>
                </c:pt>
                <c:pt idx="240">
                  <c:v>59.459049224853501</c:v>
                </c:pt>
                <c:pt idx="241">
                  <c:v>59.452590942382798</c:v>
                </c:pt>
                <c:pt idx="242">
                  <c:v>59.447231292724602</c:v>
                </c:pt>
                <c:pt idx="243">
                  <c:v>59.442958831787102</c:v>
                </c:pt>
                <c:pt idx="244">
                  <c:v>59.440830230712898</c:v>
                </c:pt>
                <c:pt idx="245">
                  <c:v>59.440849304199197</c:v>
                </c:pt>
                <c:pt idx="246">
                  <c:v>59.4427490234375</c:v>
                </c:pt>
                <c:pt idx="247">
                  <c:v>59.446529388427699</c:v>
                </c:pt>
                <c:pt idx="248">
                  <c:v>59.452499389648402</c:v>
                </c:pt>
                <c:pt idx="249">
                  <c:v>59.460651397705099</c:v>
                </c:pt>
                <c:pt idx="250">
                  <c:v>59.468799591064403</c:v>
                </c:pt>
                <c:pt idx="251">
                  <c:v>59.475368499755902</c:v>
                </c:pt>
                <c:pt idx="252">
                  <c:v>59.480358123779297</c:v>
                </c:pt>
                <c:pt idx="253">
                  <c:v>59.482791900634801</c:v>
                </c:pt>
                <c:pt idx="254">
                  <c:v>59.482681274414098</c:v>
                </c:pt>
                <c:pt idx="255">
                  <c:v>59.478610992431598</c:v>
                </c:pt>
                <c:pt idx="256">
                  <c:v>59.470588684082003</c:v>
                </c:pt>
                <c:pt idx="257">
                  <c:v>59.462570190429702</c:v>
                </c:pt>
                <c:pt idx="258">
                  <c:v>59.458499908447301</c:v>
                </c:pt>
                <c:pt idx="259">
                  <c:v>59.458328247070298</c:v>
                </c:pt>
                <c:pt idx="260">
                  <c:v>59.458171844482401</c:v>
                </c:pt>
                <c:pt idx="261">
                  <c:v>59.460350036621101</c:v>
                </c:pt>
                <c:pt idx="262">
                  <c:v>59.464950561523402</c:v>
                </c:pt>
                <c:pt idx="263">
                  <c:v>59.469539642333999</c:v>
                </c:pt>
                <c:pt idx="264">
                  <c:v>59.4758491516113</c:v>
                </c:pt>
                <c:pt idx="265">
                  <c:v>59.483871459960902</c:v>
                </c:pt>
                <c:pt idx="266">
                  <c:v>59.491889953613303</c:v>
                </c:pt>
                <c:pt idx="267">
                  <c:v>59.499908447265597</c:v>
                </c:pt>
                <c:pt idx="268">
                  <c:v>59.505359649658203</c:v>
                </c:pt>
                <c:pt idx="269">
                  <c:v>59.508251190185497</c:v>
                </c:pt>
                <c:pt idx="270">
                  <c:v>59.511138916015597</c:v>
                </c:pt>
                <c:pt idx="271">
                  <c:v>59.510841369628899</c:v>
                </c:pt>
                <c:pt idx="272">
                  <c:v>59.507358551025398</c:v>
                </c:pt>
                <c:pt idx="273">
                  <c:v>59.500419616699197</c:v>
                </c:pt>
                <c:pt idx="274">
                  <c:v>59.490039825439403</c:v>
                </c:pt>
                <c:pt idx="275">
                  <c:v>59.479660034179702</c:v>
                </c:pt>
                <c:pt idx="276">
                  <c:v>59.469291687011697</c:v>
                </c:pt>
                <c:pt idx="277">
                  <c:v>59.458911895751903</c:v>
                </c:pt>
                <c:pt idx="278">
                  <c:v>59.452419281005902</c:v>
                </c:pt>
                <c:pt idx="279">
                  <c:v>59.449771881103501</c:v>
                </c:pt>
                <c:pt idx="280">
                  <c:v>59.448860168457003</c:v>
                </c:pt>
                <c:pt idx="281">
                  <c:v>59.449741363525398</c:v>
                </c:pt>
                <c:pt idx="282">
                  <c:v>59.456218719482401</c:v>
                </c:pt>
                <c:pt idx="283">
                  <c:v>59.4682807922363</c:v>
                </c:pt>
                <c:pt idx="284">
                  <c:v>59.480350494384801</c:v>
                </c:pt>
                <c:pt idx="285">
                  <c:v>59.487819671630902</c:v>
                </c:pt>
                <c:pt idx="286">
                  <c:v>59.490669250488303</c:v>
                </c:pt>
                <c:pt idx="287">
                  <c:v>59.492721557617202</c:v>
                </c:pt>
                <c:pt idx="288">
                  <c:v>59.4939994812012</c:v>
                </c:pt>
                <c:pt idx="289">
                  <c:v>59.491901397705099</c:v>
                </c:pt>
                <c:pt idx="290">
                  <c:v>59.486400604248097</c:v>
                </c:pt>
                <c:pt idx="291">
                  <c:v>59.480911254882798</c:v>
                </c:pt>
                <c:pt idx="292">
                  <c:v>59.475410461425803</c:v>
                </c:pt>
                <c:pt idx="293">
                  <c:v>59.468841552734403</c:v>
                </c:pt>
                <c:pt idx="294">
                  <c:v>59.461181640625</c:v>
                </c:pt>
                <c:pt idx="295">
                  <c:v>59.453521728515597</c:v>
                </c:pt>
                <c:pt idx="296">
                  <c:v>59.4458618164062</c:v>
                </c:pt>
                <c:pt idx="297">
                  <c:v>59.438201904296903</c:v>
                </c:pt>
                <c:pt idx="298">
                  <c:v>59.433868408203097</c:v>
                </c:pt>
                <c:pt idx="299">
                  <c:v>59.432849884033203</c:v>
                </c:pt>
                <c:pt idx="300">
                  <c:v>59.431831359863303</c:v>
                </c:pt>
                <c:pt idx="301">
                  <c:v>59.4273681640625</c:v>
                </c:pt>
                <c:pt idx="302">
                  <c:v>59.419509887695298</c:v>
                </c:pt>
                <c:pt idx="303">
                  <c:v>59.4116401672363</c:v>
                </c:pt>
                <c:pt idx="304">
                  <c:v>59.403770446777301</c:v>
                </c:pt>
                <c:pt idx="305">
                  <c:v>59.395900726318402</c:v>
                </c:pt>
                <c:pt idx="306">
                  <c:v>59.390670776367202</c:v>
                </c:pt>
                <c:pt idx="307">
                  <c:v>59.388050079345703</c:v>
                </c:pt>
                <c:pt idx="308">
                  <c:v>59.381240844726598</c:v>
                </c:pt>
                <c:pt idx="309">
                  <c:v>59.3702583312988</c:v>
                </c:pt>
                <c:pt idx="310">
                  <c:v>59.359291076660199</c:v>
                </c:pt>
                <c:pt idx="311">
                  <c:v>59.348320007324197</c:v>
                </c:pt>
                <c:pt idx="312">
                  <c:v>59.3373413085938</c:v>
                </c:pt>
                <c:pt idx="313">
                  <c:v>59.328609466552699</c:v>
                </c:pt>
                <c:pt idx="314">
                  <c:v>59.322101593017599</c:v>
                </c:pt>
                <c:pt idx="315">
                  <c:v>59.315589904785199</c:v>
                </c:pt>
                <c:pt idx="316">
                  <c:v>59.309078216552699</c:v>
                </c:pt>
                <c:pt idx="317">
                  <c:v>59.302581787109403</c:v>
                </c:pt>
                <c:pt idx="318">
                  <c:v>59.300918579101598</c:v>
                </c:pt>
                <c:pt idx="319">
                  <c:v>59.3041381835938</c:v>
                </c:pt>
                <c:pt idx="320">
                  <c:v>59.307350158691399</c:v>
                </c:pt>
                <c:pt idx="321">
                  <c:v>59.310569763183601</c:v>
                </c:pt>
                <c:pt idx="322">
                  <c:v>59.3137817382813</c:v>
                </c:pt>
                <c:pt idx="323">
                  <c:v>59.316928863525398</c:v>
                </c:pt>
                <c:pt idx="324">
                  <c:v>59.319950103759801</c:v>
                </c:pt>
                <c:pt idx="325">
                  <c:v>59.3229789733887</c:v>
                </c:pt>
                <c:pt idx="326">
                  <c:v>59.3291015625</c:v>
                </c:pt>
                <c:pt idx="327">
                  <c:v>59.338329315185497</c:v>
                </c:pt>
                <c:pt idx="328">
                  <c:v>59.349079132080099</c:v>
                </c:pt>
                <c:pt idx="329">
                  <c:v>59.3613891601562</c:v>
                </c:pt>
                <c:pt idx="330">
                  <c:v>59.373691558837898</c:v>
                </c:pt>
                <c:pt idx="331">
                  <c:v>59.380619049072301</c:v>
                </c:pt>
                <c:pt idx="332">
                  <c:v>59.382160186767599</c:v>
                </c:pt>
                <c:pt idx="333">
                  <c:v>59.383708953857401</c:v>
                </c:pt>
                <c:pt idx="334">
                  <c:v>59.382728576660199</c:v>
                </c:pt>
                <c:pt idx="335">
                  <c:v>59.379188537597699</c:v>
                </c:pt>
                <c:pt idx="336">
                  <c:v>59.375659942627003</c:v>
                </c:pt>
                <c:pt idx="337">
                  <c:v>59.3737182617187</c:v>
                </c:pt>
                <c:pt idx="338">
                  <c:v>59.373378753662102</c:v>
                </c:pt>
                <c:pt idx="339">
                  <c:v>59.375198364257798</c:v>
                </c:pt>
                <c:pt idx="340">
                  <c:v>59.379219055175803</c:v>
                </c:pt>
                <c:pt idx="341">
                  <c:v>59.3832397460937</c:v>
                </c:pt>
                <c:pt idx="342">
                  <c:v>59.384681701660199</c:v>
                </c:pt>
                <c:pt idx="343">
                  <c:v>59.383541107177699</c:v>
                </c:pt>
                <c:pt idx="344">
                  <c:v>59.382400512695298</c:v>
                </c:pt>
                <c:pt idx="345">
                  <c:v>59.384849548339801</c:v>
                </c:pt>
                <c:pt idx="346">
                  <c:v>59.390911102294901</c:v>
                </c:pt>
                <c:pt idx="347">
                  <c:v>59.396968841552699</c:v>
                </c:pt>
                <c:pt idx="348">
                  <c:v>59.403018951416001</c:v>
                </c:pt>
                <c:pt idx="349">
                  <c:v>59.406089782714801</c:v>
                </c:pt>
                <c:pt idx="350">
                  <c:v>59.406120300292997</c:v>
                </c:pt>
                <c:pt idx="351">
                  <c:v>59.403999328613303</c:v>
                </c:pt>
                <c:pt idx="352">
                  <c:v>59.399700164794901</c:v>
                </c:pt>
                <c:pt idx="353">
                  <c:v>59.396591186523402</c:v>
                </c:pt>
                <c:pt idx="354">
                  <c:v>59.394668579101598</c:v>
                </c:pt>
                <c:pt idx="355">
                  <c:v>59.3956489562988</c:v>
                </c:pt>
                <c:pt idx="356">
                  <c:v>59.399578094482401</c:v>
                </c:pt>
                <c:pt idx="357">
                  <c:v>59.404441833496101</c:v>
                </c:pt>
                <c:pt idx="358">
                  <c:v>59.410240173339801</c:v>
                </c:pt>
                <c:pt idx="359">
                  <c:v>59.416038513183601</c:v>
                </c:pt>
                <c:pt idx="360">
                  <c:v>59.419559478759801</c:v>
                </c:pt>
                <c:pt idx="361">
                  <c:v>59.420818328857401</c:v>
                </c:pt>
                <c:pt idx="362">
                  <c:v>59.422069549560597</c:v>
                </c:pt>
                <c:pt idx="363">
                  <c:v>59.4233207702637</c:v>
                </c:pt>
                <c:pt idx="364">
                  <c:v>59.424568176269503</c:v>
                </c:pt>
                <c:pt idx="365">
                  <c:v>59.425819396972699</c:v>
                </c:pt>
                <c:pt idx="366">
                  <c:v>59.427070617675803</c:v>
                </c:pt>
                <c:pt idx="367">
                  <c:v>59.428321838378899</c:v>
                </c:pt>
                <c:pt idx="368">
                  <c:v>59.429569244384801</c:v>
                </c:pt>
                <c:pt idx="369">
                  <c:v>59.430820465087898</c:v>
                </c:pt>
                <c:pt idx="370">
                  <c:v>59.432079315185497</c:v>
                </c:pt>
                <c:pt idx="371">
                  <c:v>59.432918548583999</c:v>
                </c:pt>
                <c:pt idx="372">
                  <c:v>59.4333686828613</c:v>
                </c:pt>
                <c:pt idx="373">
                  <c:v>59.433811187744098</c:v>
                </c:pt>
                <c:pt idx="374">
                  <c:v>59.434249877929702</c:v>
                </c:pt>
                <c:pt idx="375">
                  <c:v>59.434700012207003</c:v>
                </c:pt>
                <c:pt idx="376">
                  <c:v>59.435138702392599</c:v>
                </c:pt>
                <c:pt idx="377">
                  <c:v>59.435581207275398</c:v>
                </c:pt>
                <c:pt idx="378">
                  <c:v>59.436031341552699</c:v>
                </c:pt>
                <c:pt idx="379">
                  <c:v>59.436470031738303</c:v>
                </c:pt>
                <c:pt idx="380">
                  <c:v>59.436920166015597</c:v>
                </c:pt>
                <c:pt idx="381">
                  <c:v>59.434841156005902</c:v>
                </c:pt>
                <c:pt idx="382">
                  <c:v>59.430240631103501</c:v>
                </c:pt>
                <c:pt idx="383">
                  <c:v>59.4256401062012</c:v>
                </c:pt>
                <c:pt idx="384">
                  <c:v>59.422878265380902</c:v>
                </c:pt>
                <c:pt idx="385">
                  <c:v>59.421901702880902</c:v>
                </c:pt>
                <c:pt idx="386">
                  <c:v>59.421760559082003</c:v>
                </c:pt>
                <c:pt idx="387">
                  <c:v>59.422481536865199</c:v>
                </c:pt>
                <c:pt idx="388">
                  <c:v>59.4231986999512</c:v>
                </c:pt>
                <c:pt idx="389">
                  <c:v>59.4239311218262</c:v>
                </c:pt>
                <c:pt idx="390">
                  <c:v>59.424648284912102</c:v>
                </c:pt>
                <c:pt idx="391">
                  <c:v>59.425369262695298</c:v>
                </c:pt>
                <c:pt idx="392">
                  <c:v>59.426090240478501</c:v>
                </c:pt>
                <c:pt idx="393">
                  <c:v>59.426769256591797</c:v>
                </c:pt>
                <c:pt idx="394">
                  <c:v>59.427410125732401</c:v>
                </c:pt>
                <c:pt idx="395">
                  <c:v>59.4280395507812</c:v>
                </c:pt>
                <c:pt idx="396">
                  <c:v>59.428668975830099</c:v>
                </c:pt>
                <c:pt idx="397">
                  <c:v>59.429309844970703</c:v>
                </c:pt>
                <c:pt idx="398">
                  <c:v>59.429939270019503</c:v>
                </c:pt>
                <c:pt idx="399">
                  <c:v>59.430580139160199</c:v>
                </c:pt>
                <c:pt idx="400">
                  <c:v>59.431209564208999</c:v>
                </c:pt>
                <c:pt idx="401">
                  <c:v>59.4328002929688</c:v>
                </c:pt>
                <c:pt idx="402">
                  <c:v>59.435310363769503</c:v>
                </c:pt>
                <c:pt idx="403">
                  <c:v>59.437831878662102</c:v>
                </c:pt>
                <c:pt idx="404">
                  <c:v>59.440349578857401</c:v>
                </c:pt>
                <c:pt idx="405">
                  <c:v>59.44287109375</c:v>
                </c:pt>
                <c:pt idx="406">
                  <c:v>59.444820404052699</c:v>
                </c:pt>
                <c:pt idx="407">
                  <c:v>59.446201324462898</c:v>
                </c:pt>
                <c:pt idx="408">
                  <c:v>59.447578430175803</c:v>
                </c:pt>
                <c:pt idx="409">
                  <c:v>59.448959350585902</c:v>
                </c:pt>
                <c:pt idx="410">
                  <c:v>59.452449798583999</c:v>
                </c:pt>
                <c:pt idx="411">
                  <c:v>59.4580688476563</c:v>
                </c:pt>
                <c:pt idx="412">
                  <c:v>59.4616889953613</c:v>
                </c:pt>
                <c:pt idx="413">
                  <c:v>59.463321685791001</c:v>
                </c:pt>
                <c:pt idx="414">
                  <c:v>59.4615287780762</c:v>
                </c:pt>
                <c:pt idx="415">
                  <c:v>59.4562797546387</c:v>
                </c:pt>
                <c:pt idx="416">
                  <c:v>59.451038360595703</c:v>
                </c:pt>
                <c:pt idx="417">
                  <c:v>59.445789337158203</c:v>
                </c:pt>
                <c:pt idx="418">
                  <c:v>59.441520690917997</c:v>
                </c:pt>
                <c:pt idx="419">
                  <c:v>59.4382514953613</c:v>
                </c:pt>
                <c:pt idx="420">
                  <c:v>59.4380493164062</c:v>
                </c:pt>
                <c:pt idx="421">
                  <c:v>59.440879821777301</c:v>
                </c:pt>
                <c:pt idx="422">
                  <c:v>59.446670532226598</c:v>
                </c:pt>
                <c:pt idx="423">
                  <c:v>59.455471038818402</c:v>
                </c:pt>
                <c:pt idx="424">
                  <c:v>59.464271545410199</c:v>
                </c:pt>
                <c:pt idx="425">
                  <c:v>59.473060607910199</c:v>
                </c:pt>
                <c:pt idx="426">
                  <c:v>59.481861114502003</c:v>
                </c:pt>
                <c:pt idx="427">
                  <c:v>59.490650177002003</c:v>
                </c:pt>
                <c:pt idx="428">
                  <c:v>59.4994506835938</c:v>
                </c:pt>
                <c:pt idx="429">
                  <c:v>59.5082397460937</c:v>
                </c:pt>
                <c:pt idx="430">
                  <c:v>59.512420654296903</c:v>
                </c:pt>
                <c:pt idx="431">
                  <c:v>59.511970520019503</c:v>
                </c:pt>
                <c:pt idx="432">
                  <c:v>59.511508941650398</c:v>
                </c:pt>
                <c:pt idx="433">
                  <c:v>59.514598846435497</c:v>
                </c:pt>
                <c:pt idx="434">
                  <c:v>59.521251678466797</c:v>
                </c:pt>
                <c:pt idx="435">
                  <c:v>59.527900695800803</c:v>
                </c:pt>
                <c:pt idx="436">
                  <c:v>59.534549713134801</c:v>
                </c:pt>
                <c:pt idx="437">
                  <c:v>59.541191101074197</c:v>
                </c:pt>
                <c:pt idx="438">
                  <c:v>59.545078277587898</c:v>
                </c:pt>
                <c:pt idx="439">
                  <c:v>59.546180725097699</c:v>
                </c:pt>
                <c:pt idx="440">
                  <c:v>59.547279357910199</c:v>
                </c:pt>
                <c:pt idx="441">
                  <c:v>59.548381805419901</c:v>
                </c:pt>
                <c:pt idx="442">
                  <c:v>59.550590515136697</c:v>
                </c:pt>
                <c:pt idx="443">
                  <c:v>59.553890228271499</c:v>
                </c:pt>
                <c:pt idx="444">
                  <c:v>59.5571899414062</c:v>
                </c:pt>
                <c:pt idx="445">
                  <c:v>59.560489654541001</c:v>
                </c:pt>
                <c:pt idx="446">
                  <c:v>59.563301086425803</c:v>
                </c:pt>
                <c:pt idx="447">
                  <c:v>59.565670013427699</c:v>
                </c:pt>
                <c:pt idx="448">
                  <c:v>59.568038940429702</c:v>
                </c:pt>
                <c:pt idx="449">
                  <c:v>59.570411682128899</c:v>
                </c:pt>
                <c:pt idx="450">
                  <c:v>59.571678161621101</c:v>
                </c:pt>
                <c:pt idx="451">
                  <c:v>59.571861267089801</c:v>
                </c:pt>
                <c:pt idx="452">
                  <c:v>59.572029113769503</c:v>
                </c:pt>
                <c:pt idx="453">
                  <c:v>59.572208404541001</c:v>
                </c:pt>
                <c:pt idx="454">
                  <c:v>59.572380065917997</c:v>
                </c:pt>
                <c:pt idx="455">
                  <c:v>59.572559356689503</c:v>
                </c:pt>
                <c:pt idx="456">
                  <c:v>59.5682182312012</c:v>
                </c:pt>
                <c:pt idx="457">
                  <c:v>59.559391021728501</c:v>
                </c:pt>
                <c:pt idx="458">
                  <c:v>59.550548553466797</c:v>
                </c:pt>
                <c:pt idx="459">
                  <c:v>59.540981292724602</c:v>
                </c:pt>
                <c:pt idx="460">
                  <c:v>59.530681610107401</c:v>
                </c:pt>
                <c:pt idx="461">
                  <c:v>59.520378112792997</c:v>
                </c:pt>
                <c:pt idx="462">
                  <c:v>59.5100708007812</c:v>
                </c:pt>
                <c:pt idx="463">
                  <c:v>59.499771118164098</c:v>
                </c:pt>
                <c:pt idx="464">
                  <c:v>59.489459991455099</c:v>
                </c:pt>
                <c:pt idx="465">
                  <c:v>59.479160308837898</c:v>
                </c:pt>
                <c:pt idx="466">
                  <c:v>59.473678588867202</c:v>
                </c:pt>
                <c:pt idx="467">
                  <c:v>59.473049163818402</c:v>
                </c:pt>
                <c:pt idx="468">
                  <c:v>59.4740180969238</c:v>
                </c:pt>
                <c:pt idx="469">
                  <c:v>59.476558685302699</c:v>
                </c:pt>
                <c:pt idx="470">
                  <c:v>59.479110717773402</c:v>
                </c:pt>
                <c:pt idx="471">
                  <c:v>59.479568481445298</c:v>
                </c:pt>
                <c:pt idx="472">
                  <c:v>59.477970123291001</c:v>
                </c:pt>
                <c:pt idx="473">
                  <c:v>59.4763793945313</c:v>
                </c:pt>
                <c:pt idx="474">
                  <c:v>59.473918914794901</c:v>
                </c:pt>
                <c:pt idx="475">
                  <c:v>59.470550537109403</c:v>
                </c:pt>
                <c:pt idx="476">
                  <c:v>59.467189788818402</c:v>
                </c:pt>
                <c:pt idx="477">
                  <c:v>59.460258483886697</c:v>
                </c:pt>
                <c:pt idx="478">
                  <c:v>59.449790954589801</c:v>
                </c:pt>
                <c:pt idx="479">
                  <c:v>59.4393310546875</c:v>
                </c:pt>
                <c:pt idx="480">
                  <c:v>59.428859710693402</c:v>
                </c:pt>
                <c:pt idx="481">
                  <c:v>59.418399810791001</c:v>
                </c:pt>
                <c:pt idx="482">
                  <c:v>59.407928466796903</c:v>
                </c:pt>
                <c:pt idx="483">
                  <c:v>59.397468566894503</c:v>
                </c:pt>
                <c:pt idx="484">
                  <c:v>59.387001037597699</c:v>
                </c:pt>
                <c:pt idx="485">
                  <c:v>59.376541137695298</c:v>
                </c:pt>
                <c:pt idx="486">
                  <c:v>59.3660697937012</c:v>
                </c:pt>
                <c:pt idx="487">
                  <c:v>59.358821868896499</c:v>
                </c:pt>
                <c:pt idx="488">
                  <c:v>59.354759216308601</c:v>
                </c:pt>
                <c:pt idx="489">
                  <c:v>59.3506889343262</c:v>
                </c:pt>
                <c:pt idx="490">
                  <c:v>59.348411560058601</c:v>
                </c:pt>
                <c:pt idx="491">
                  <c:v>59.347911834716797</c:v>
                </c:pt>
                <c:pt idx="492">
                  <c:v>59.348758697509801</c:v>
                </c:pt>
                <c:pt idx="493">
                  <c:v>59.350959777832003</c:v>
                </c:pt>
                <c:pt idx="494">
                  <c:v>59.353160858154297</c:v>
                </c:pt>
                <c:pt idx="495">
                  <c:v>59.3520698547363</c:v>
                </c:pt>
                <c:pt idx="496">
                  <c:v>59.347690582275398</c:v>
                </c:pt>
                <c:pt idx="497">
                  <c:v>59.343311309814503</c:v>
                </c:pt>
                <c:pt idx="498">
                  <c:v>59.335819244384801</c:v>
                </c:pt>
                <c:pt idx="499">
                  <c:v>59.325218200683601</c:v>
                </c:pt>
                <c:pt idx="500">
                  <c:v>59.314620971679702</c:v>
                </c:pt>
                <c:pt idx="501">
                  <c:v>59.304008483886697</c:v>
                </c:pt>
                <c:pt idx="502">
                  <c:v>59.293411254882798</c:v>
                </c:pt>
                <c:pt idx="503">
                  <c:v>59.282810211181598</c:v>
                </c:pt>
                <c:pt idx="504">
                  <c:v>59.272201538085902</c:v>
                </c:pt>
                <c:pt idx="505">
                  <c:v>59.261600494384801</c:v>
                </c:pt>
                <c:pt idx="506">
                  <c:v>59.252368927002003</c:v>
                </c:pt>
                <c:pt idx="507">
                  <c:v>59.244510650634801</c:v>
                </c:pt>
                <c:pt idx="508">
                  <c:v>59.236648559570298</c:v>
                </c:pt>
                <c:pt idx="509">
                  <c:v>59.232688903808601</c:v>
                </c:pt>
                <c:pt idx="510">
                  <c:v>59.232639312744098</c:v>
                </c:pt>
                <c:pt idx="511">
                  <c:v>59.236270904541001</c:v>
                </c:pt>
                <c:pt idx="512">
                  <c:v>59.2435913085938</c:v>
                </c:pt>
                <c:pt idx="513">
                  <c:v>59.250888824462898</c:v>
                </c:pt>
                <c:pt idx="514">
                  <c:v>59.2588081359863</c:v>
                </c:pt>
                <c:pt idx="515">
                  <c:v>59.267288208007798</c:v>
                </c:pt>
                <c:pt idx="516">
                  <c:v>59.275779724121101</c:v>
                </c:pt>
                <c:pt idx="517">
                  <c:v>59.281749725341797</c:v>
                </c:pt>
                <c:pt idx="518">
                  <c:v>59.285190582275398</c:v>
                </c:pt>
                <c:pt idx="519">
                  <c:v>59.286678314208999</c:v>
                </c:pt>
                <c:pt idx="520">
                  <c:v>59.286258697509801</c:v>
                </c:pt>
                <c:pt idx="521">
                  <c:v>59.285831451416001</c:v>
                </c:pt>
                <c:pt idx="522">
                  <c:v>59.285411834716797</c:v>
                </c:pt>
                <c:pt idx="523">
                  <c:v>59.282398223877003</c:v>
                </c:pt>
                <c:pt idx="524">
                  <c:v>59.276771545410199</c:v>
                </c:pt>
                <c:pt idx="525">
                  <c:v>59.271141052246101</c:v>
                </c:pt>
                <c:pt idx="526">
                  <c:v>59.266750335693402</c:v>
                </c:pt>
                <c:pt idx="527">
                  <c:v>59.263629913330099</c:v>
                </c:pt>
                <c:pt idx="528">
                  <c:v>59.2635307312012</c:v>
                </c:pt>
                <c:pt idx="529">
                  <c:v>59.266441345214801</c:v>
                </c:pt>
                <c:pt idx="530">
                  <c:v>59.266681671142599</c:v>
                </c:pt>
                <c:pt idx="531">
                  <c:v>59.264209747314503</c:v>
                </c:pt>
                <c:pt idx="532">
                  <c:v>59.261741638183601</c:v>
                </c:pt>
                <c:pt idx="533">
                  <c:v>59.255409240722699</c:v>
                </c:pt>
                <c:pt idx="534">
                  <c:v>59.2452583312988</c:v>
                </c:pt>
                <c:pt idx="535">
                  <c:v>59.235111236572301</c:v>
                </c:pt>
                <c:pt idx="536">
                  <c:v>59.224960327148402</c:v>
                </c:pt>
                <c:pt idx="537">
                  <c:v>59.214809417724602</c:v>
                </c:pt>
                <c:pt idx="538">
                  <c:v>59.204658508300803</c:v>
                </c:pt>
                <c:pt idx="539">
                  <c:v>59.196559906005902</c:v>
                </c:pt>
                <c:pt idx="540">
                  <c:v>59.190528869628899</c:v>
                </c:pt>
                <c:pt idx="541">
                  <c:v>59.187549591064403</c:v>
                </c:pt>
                <c:pt idx="542">
                  <c:v>59.187599182128899</c:v>
                </c:pt>
                <c:pt idx="543">
                  <c:v>59.187660217285199</c:v>
                </c:pt>
                <c:pt idx="544">
                  <c:v>59.187709808349602</c:v>
                </c:pt>
                <c:pt idx="545">
                  <c:v>59.192619323730497</c:v>
                </c:pt>
                <c:pt idx="546">
                  <c:v>59.202430725097699</c:v>
                </c:pt>
                <c:pt idx="547">
                  <c:v>59.212238311767599</c:v>
                </c:pt>
                <c:pt idx="548">
                  <c:v>59.222049713134801</c:v>
                </c:pt>
                <c:pt idx="549">
                  <c:v>59.2311401367187</c:v>
                </c:pt>
                <c:pt idx="550">
                  <c:v>59.239490509033203</c:v>
                </c:pt>
                <c:pt idx="551">
                  <c:v>59.247848510742202</c:v>
                </c:pt>
                <c:pt idx="552">
                  <c:v>59.256198883056598</c:v>
                </c:pt>
                <c:pt idx="553">
                  <c:v>59.264549255371101</c:v>
                </c:pt>
                <c:pt idx="554">
                  <c:v>59.272899627685497</c:v>
                </c:pt>
                <c:pt idx="555">
                  <c:v>59.28125</c:v>
                </c:pt>
                <c:pt idx="556">
                  <c:v>59.287311553955099</c:v>
                </c:pt>
                <c:pt idx="557">
                  <c:v>59.291080474853501</c:v>
                </c:pt>
                <c:pt idx="558">
                  <c:v>59.291290283203097</c:v>
                </c:pt>
                <c:pt idx="559">
                  <c:v>59.287910461425803</c:v>
                </c:pt>
                <c:pt idx="560">
                  <c:v>59.284538269042997</c:v>
                </c:pt>
                <c:pt idx="561">
                  <c:v>59.281158447265597</c:v>
                </c:pt>
                <c:pt idx="562">
                  <c:v>59.277790069580099</c:v>
                </c:pt>
                <c:pt idx="563">
                  <c:v>59.274410247802699</c:v>
                </c:pt>
                <c:pt idx="564">
                  <c:v>59.271041870117202</c:v>
                </c:pt>
                <c:pt idx="565">
                  <c:v>59.267658233642599</c:v>
                </c:pt>
                <c:pt idx="566">
                  <c:v>59.264289855957003</c:v>
                </c:pt>
                <c:pt idx="567">
                  <c:v>59.262851715087898</c:v>
                </c:pt>
                <c:pt idx="568">
                  <c:v>59.263351440429702</c:v>
                </c:pt>
                <c:pt idx="569">
                  <c:v>59.265819549560597</c:v>
                </c:pt>
                <c:pt idx="570">
                  <c:v>59.270259857177699</c:v>
                </c:pt>
                <c:pt idx="571">
                  <c:v>59.274700164794901</c:v>
                </c:pt>
                <c:pt idx="572">
                  <c:v>59.279140472412102</c:v>
                </c:pt>
                <c:pt idx="573">
                  <c:v>59.283580780029297</c:v>
                </c:pt>
                <c:pt idx="574">
                  <c:v>59.28369140625</c:v>
                </c:pt>
                <c:pt idx="575">
                  <c:v>59.279491424560597</c:v>
                </c:pt>
                <c:pt idx="576">
                  <c:v>59.2769584655762</c:v>
                </c:pt>
                <c:pt idx="577">
                  <c:v>59.276088714599602</c:v>
                </c:pt>
                <c:pt idx="578">
                  <c:v>59.2769584655762</c:v>
                </c:pt>
                <c:pt idx="579">
                  <c:v>59.279571533203097</c:v>
                </c:pt>
                <c:pt idx="580">
                  <c:v>59.282180786132798</c:v>
                </c:pt>
                <c:pt idx="581">
                  <c:v>59.2847900390625</c:v>
                </c:pt>
                <c:pt idx="582">
                  <c:v>59.287399291992202</c:v>
                </c:pt>
                <c:pt idx="583">
                  <c:v>59.287788391113303</c:v>
                </c:pt>
                <c:pt idx="584">
                  <c:v>59.285961151122997</c:v>
                </c:pt>
                <c:pt idx="585">
                  <c:v>59.284130096435497</c:v>
                </c:pt>
                <c:pt idx="586">
                  <c:v>59.282299041747997</c:v>
                </c:pt>
                <c:pt idx="587">
                  <c:v>59.280471801757798</c:v>
                </c:pt>
                <c:pt idx="588">
                  <c:v>59.278648376464801</c:v>
                </c:pt>
                <c:pt idx="589">
                  <c:v>59.276821136474602</c:v>
                </c:pt>
                <c:pt idx="590">
                  <c:v>59.274990081787102</c:v>
                </c:pt>
                <c:pt idx="591">
                  <c:v>59.273159027099602</c:v>
                </c:pt>
                <c:pt idx="592">
                  <c:v>59.271331787109403</c:v>
                </c:pt>
                <c:pt idx="593">
                  <c:v>59.269500732421903</c:v>
                </c:pt>
                <c:pt idx="594">
                  <c:v>59.267669677734403</c:v>
                </c:pt>
                <c:pt idx="595">
                  <c:v>59.265838623046903</c:v>
                </c:pt>
                <c:pt idx="596">
                  <c:v>59.261909484863303</c:v>
                </c:pt>
                <c:pt idx="597">
                  <c:v>59.255859375</c:v>
                </c:pt>
                <c:pt idx="598">
                  <c:v>59.249801635742202</c:v>
                </c:pt>
                <c:pt idx="599">
                  <c:v>59.243751525878899</c:v>
                </c:pt>
                <c:pt idx="600">
                  <c:v>59.2376899719238</c:v>
                </c:pt>
                <c:pt idx="601">
                  <c:v>59.231639862060497</c:v>
                </c:pt>
                <c:pt idx="602">
                  <c:v>59.229030609130902</c:v>
                </c:pt>
                <c:pt idx="603">
                  <c:v>59.229881286621101</c:v>
                </c:pt>
                <c:pt idx="604">
                  <c:v>59.230728149414098</c:v>
                </c:pt>
                <c:pt idx="605">
                  <c:v>59.2299995422363</c:v>
                </c:pt>
                <c:pt idx="606">
                  <c:v>59.2276802062988</c:v>
                </c:pt>
                <c:pt idx="607">
                  <c:v>59.2253608703613</c:v>
                </c:pt>
                <c:pt idx="608">
                  <c:v>59.219699859619098</c:v>
                </c:pt>
                <c:pt idx="609">
                  <c:v>59.210689544677699</c:v>
                </c:pt>
                <c:pt idx="610">
                  <c:v>59.2016792297363</c:v>
                </c:pt>
                <c:pt idx="611">
                  <c:v>59.192668914794901</c:v>
                </c:pt>
                <c:pt idx="612">
                  <c:v>59.183658599853501</c:v>
                </c:pt>
                <c:pt idx="613">
                  <c:v>59.174648284912102</c:v>
                </c:pt>
                <c:pt idx="614">
                  <c:v>59.166881561279297</c:v>
                </c:pt>
                <c:pt idx="615">
                  <c:v>59.160308837890597</c:v>
                </c:pt>
                <c:pt idx="616">
                  <c:v>59.153751373291001</c:v>
                </c:pt>
                <c:pt idx="617">
                  <c:v>59.149768829345703</c:v>
                </c:pt>
                <c:pt idx="618">
                  <c:v>59.1484184265137</c:v>
                </c:pt>
                <c:pt idx="619">
                  <c:v>59.147060394287102</c:v>
                </c:pt>
                <c:pt idx="620">
                  <c:v>59.142570495605497</c:v>
                </c:pt>
                <c:pt idx="621">
                  <c:v>59.1349487304687</c:v>
                </c:pt>
                <c:pt idx="622">
                  <c:v>59.1273193359375</c:v>
                </c:pt>
                <c:pt idx="623">
                  <c:v>59.119701385497997</c:v>
                </c:pt>
                <c:pt idx="624">
                  <c:v>59.112068176269503</c:v>
                </c:pt>
                <c:pt idx="625">
                  <c:v>59.105319976806598</c:v>
                </c:pt>
                <c:pt idx="626">
                  <c:v>59.099430084228501</c:v>
                </c:pt>
                <c:pt idx="627">
                  <c:v>59.093540191650398</c:v>
                </c:pt>
                <c:pt idx="628">
                  <c:v>59.087661743164098</c:v>
                </c:pt>
                <c:pt idx="629">
                  <c:v>59.0788383483887</c:v>
                </c:pt>
                <c:pt idx="630">
                  <c:v>59.067108154296903</c:v>
                </c:pt>
                <c:pt idx="631">
                  <c:v>59.055389404296903</c:v>
                </c:pt>
                <c:pt idx="632">
                  <c:v>59.043651580810497</c:v>
                </c:pt>
                <c:pt idx="633">
                  <c:v>59.0319213867187</c:v>
                </c:pt>
                <c:pt idx="634">
                  <c:v>59.020179748535199</c:v>
                </c:pt>
                <c:pt idx="635">
                  <c:v>59.008449554443402</c:v>
                </c:pt>
                <c:pt idx="636">
                  <c:v>58.996711730957003</c:v>
                </c:pt>
                <c:pt idx="637">
                  <c:v>58.984981536865199</c:v>
                </c:pt>
                <c:pt idx="638">
                  <c:v>58.973239898681598</c:v>
                </c:pt>
                <c:pt idx="639">
                  <c:v>58.961498260497997</c:v>
                </c:pt>
                <c:pt idx="640">
                  <c:v>58.949771881103501</c:v>
                </c:pt>
                <c:pt idx="641">
                  <c:v>58.938030242919901</c:v>
                </c:pt>
                <c:pt idx="642">
                  <c:v>58.9262886047363</c:v>
                </c:pt>
                <c:pt idx="643">
                  <c:v>58.91455078125</c:v>
                </c:pt>
                <c:pt idx="644">
                  <c:v>58.902809143066399</c:v>
                </c:pt>
                <c:pt idx="645">
                  <c:v>58.891078948974602</c:v>
                </c:pt>
                <c:pt idx="646">
                  <c:v>58.879341125488303</c:v>
                </c:pt>
                <c:pt idx="647">
                  <c:v>58.867599487304702</c:v>
                </c:pt>
                <c:pt idx="648">
                  <c:v>58.855861663818402</c:v>
                </c:pt>
                <c:pt idx="649">
                  <c:v>58.844108581542997</c:v>
                </c:pt>
                <c:pt idx="650">
                  <c:v>58.832370758056598</c:v>
                </c:pt>
                <c:pt idx="651">
                  <c:v>58.820629119872997</c:v>
                </c:pt>
                <c:pt idx="652">
                  <c:v>58.8088989257812</c:v>
                </c:pt>
                <c:pt idx="653">
                  <c:v>58.797168731689503</c:v>
                </c:pt>
                <c:pt idx="654">
                  <c:v>58.785449981689503</c:v>
                </c:pt>
                <c:pt idx="655">
                  <c:v>58.773731231689503</c:v>
                </c:pt>
                <c:pt idx="656">
                  <c:v>58.762001037597699</c:v>
                </c:pt>
                <c:pt idx="657">
                  <c:v>58.750278472900398</c:v>
                </c:pt>
                <c:pt idx="658">
                  <c:v>58.738548278808601</c:v>
                </c:pt>
                <c:pt idx="659">
                  <c:v>58.726829528808601</c:v>
                </c:pt>
                <c:pt idx="660">
                  <c:v>58.715099334716797</c:v>
                </c:pt>
                <c:pt idx="661">
                  <c:v>58.703380584716797</c:v>
                </c:pt>
                <c:pt idx="662">
                  <c:v>58.6958198547363</c:v>
                </c:pt>
                <c:pt idx="663">
                  <c:v>58.692420959472699</c:v>
                </c:pt>
                <c:pt idx="664">
                  <c:v>58.691398620605497</c:v>
                </c:pt>
                <c:pt idx="665">
                  <c:v>58.6927299499512</c:v>
                </c:pt>
                <c:pt idx="666">
                  <c:v>58.697441101074197</c:v>
                </c:pt>
                <c:pt idx="667">
                  <c:v>58.705539703369098</c:v>
                </c:pt>
                <c:pt idx="668">
                  <c:v>58.713630676269503</c:v>
                </c:pt>
                <c:pt idx="669">
                  <c:v>58.721729278564503</c:v>
                </c:pt>
                <c:pt idx="670">
                  <c:v>58.729831695556598</c:v>
                </c:pt>
                <c:pt idx="671">
                  <c:v>58.737930297851598</c:v>
                </c:pt>
                <c:pt idx="672">
                  <c:v>58.746028900146499</c:v>
                </c:pt>
                <c:pt idx="673">
                  <c:v>58.754119873046903</c:v>
                </c:pt>
                <c:pt idx="674">
                  <c:v>58.762218475341797</c:v>
                </c:pt>
                <c:pt idx="675">
                  <c:v>58.770320892333999</c:v>
                </c:pt>
                <c:pt idx="676">
                  <c:v>58.778411865234403</c:v>
                </c:pt>
                <c:pt idx="677">
                  <c:v>58.7847290039063</c:v>
                </c:pt>
                <c:pt idx="678">
                  <c:v>58.789230346679702</c:v>
                </c:pt>
                <c:pt idx="679">
                  <c:v>58.7937202453613</c:v>
                </c:pt>
                <c:pt idx="680">
                  <c:v>58.798221588134801</c:v>
                </c:pt>
                <c:pt idx="681">
                  <c:v>58.802230834960902</c:v>
                </c:pt>
                <c:pt idx="682">
                  <c:v>58.805770874023402</c:v>
                </c:pt>
                <c:pt idx="683">
                  <c:v>58.809310913085902</c:v>
                </c:pt>
                <c:pt idx="684">
                  <c:v>58.812850952148402</c:v>
                </c:pt>
                <c:pt idx="685">
                  <c:v>58.816398620605497</c:v>
                </c:pt>
                <c:pt idx="686">
                  <c:v>58.817550659179702</c:v>
                </c:pt>
                <c:pt idx="687">
                  <c:v>58.816280364990199</c:v>
                </c:pt>
                <c:pt idx="688">
                  <c:v>58.815010070800803</c:v>
                </c:pt>
                <c:pt idx="689">
                  <c:v>58.811660766601598</c:v>
                </c:pt>
                <c:pt idx="690">
                  <c:v>58.806221008300803</c:v>
                </c:pt>
                <c:pt idx="691">
                  <c:v>58.803150177002003</c:v>
                </c:pt>
                <c:pt idx="692">
                  <c:v>58.8025093078613</c:v>
                </c:pt>
                <c:pt idx="693">
                  <c:v>58.804248809814503</c:v>
                </c:pt>
                <c:pt idx="694">
                  <c:v>58.8083305358887</c:v>
                </c:pt>
                <c:pt idx="695">
                  <c:v>58.812419891357401</c:v>
                </c:pt>
                <c:pt idx="696">
                  <c:v>58.816501617431598</c:v>
                </c:pt>
                <c:pt idx="697">
                  <c:v>58.820598602294901</c:v>
                </c:pt>
                <c:pt idx="698">
                  <c:v>58.824691772460902</c:v>
                </c:pt>
                <c:pt idx="699">
                  <c:v>58.828788757324197</c:v>
                </c:pt>
                <c:pt idx="700">
                  <c:v>58.835239410400398</c:v>
                </c:pt>
                <c:pt idx="701">
                  <c:v>58.844028472900398</c:v>
                </c:pt>
                <c:pt idx="702">
                  <c:v>58.851570129394503</c:v>
                </c:pt>
                <c:pt idx="703">
                  <c:v>58.857879638671903</c:v>
                </c:pt>
                <c:pt idx="704">
                  <c:v>58.862541198730497</c:v>
                </c:pt>
                <c:pt idx="705">
                  <c:v>58.865550994872997</c:v>
                </c:pt>
                <c:pt idx="706">
                  <c:v>58.868560791015597</c:v>
                </c:pt>
                <c:pt idx="707">
                  <c:v>58.871578216552699</c:v>
                </c:pt>
                <c:pt idx="708">
                  <c:v>58.874591827392599</c:v>
                </c:pt>
                <c:pt idx="709">
                  <c:v>58.874721527099602</c:v>
                </c:pt>
                <c:pt idx="710">
                  <c:v>58.8719291687012</c:v>
                </c:pt>
                <c:pt idx="711">
                  <c:v>58.869140625</c:v>
                </c:pt>
                <c:pt idx="712">
                  <c:v>58.862239837646499</c:v>
                </c:pt>
                <c:pt idx="713">
                  <c:v>58.851238250732401</c:v>
                </c:pt>
                <c:pt idx="714">
                  <c:v>58.840240478515597</c:v>
                </c:pt>
                <c:pt idx="715">
                  <c:v>58.829231262207003</c:v>
                </c:pt>
                <c:pt idx="716">
                  <c:v>58.818229675292997</c:v>
                </c:pt>
                <c:pt idx="717">
                  <c:v>58.807239532470703</c:v>
                </c:pt>
                <c:pt idx="718">
                  <c:v>58.796260833740199</c:v>
                </c:pt>
                <c:pt idx="719">
                  <c:v>58.7852783203125</c:v>
                </c:pt>
                <c:pt idx="720">
                  <c:v>58.774299621582003</c:v>
                </c:pt>
                <c:pt idx="721">
                  <c:v>58.763320922851598</c:v>
                </c:pt>
                <c:pt idx="722">
                  <c:v>58.756191253662102</c:v>
                </c:pt>
                <c:pt idx="723">
                  <c:v>58.7528686523437</c:v>
                </c:pt>
                <c:pt idx="724">
                  <c:v>58.7518501281738</c:v>
                </c:pt>
                <c:pt idx="725">
                  <c:v>58.753158569335902</c:v>
                </c:pt>
                <c:pt idx="726">
                  <c:v>58.758369445800803</c:v>
                </c:pt>
                <c:pt idx="727">
                  <c:v>58.767478942871101</c:v>
                </c:pt>
                <c:pt idx="728">
                  <c:v>58.776588439941399</c:v>
                </c:pt>
                <c:pt idx="729">
                  <c:v>58.785701751708999</c:v>
                </c:pt>
                <c:pt idx="730">
                  <c:v>58.7948188781738</c:v>
                </c:pt>
                <c:pt idx="731">
                  <c:v>58.803928375244098</c:v>
                </c:pt>
                <c:pt idx="732">
                  <c:v>58.813041687011697</c:v>
                </c:pt>
                <c:pt idx="733">
                  <c:v>58.822158813476598</c:v>
                </c:pt>
                <c:pt idx="734">
                  <c:v>58.829208374023402</c:v>
                </c:pt>
                <c:pt idx="735">
                  <c:v>58.831680297851598</c:v>
                </c:pt>
                <c:pt idx="736">
                  <c:v>58.831630706787102</c:v>
                </c:pt>
                <c:pt idx="737">
                  <c:v>58.831581115722699</c:v>
                </c:pt>
                <c:pt idx="738">
                  <c:v>58.831531524658203</c:v>
                </c:pt>
                <c:pt idx="739">
                  <c:v>58.833461761474602</c:v>
                </c:pt>
                <c:pt idx="740">
                  <c:v>58.837371826171903</c:v>
                </c:pt>
                <c:pt idx="741">
                  <c:v>58.844509124755902</c:v>
                </c:pt>
                <c:pt idx="742">
                  <c:v>58.854869842529297</c:v>
                </c:pt>
                <c:pt idx="743">
                  <c:v>58.865230560302699</c:v>
                </c:pt>
                <c:pt idx="744">
                  <c:v>58.875579833984403</c:v>
                </c:pt>
                <c:pt idx="745">
                  <c:v>58.885940551757798</c:v>
                </c:pt>
                <c:pt idx="746">
                  <c:v>58.892730712890597</c:v>
                </c:pt>
                <c:pt idx="747">
                  <c:v>58.895950317382798</c:v>
                </c:pt>
                <c:pt idx="748">
                  <c:v>58.899158477783203</c:v>
                </c:pt>
                <c:pt idx="749">
                  <c:v>58.902370452880902</c:v>
                </c:pt>
                <c:pt idx="750">
                  <c:v>58.901561737060497</c:v>
                </c:pt>
                <c:pt idx="751">
                  <c:v>58.896720886230497</c:v>
                </c:pt>
                <c:pt idx="752">
                  <c:v>58.891880035400398</c:v>
                </c:pt>
                <c:pt idx="753">
                  <c:v>58.884708404541001</c:v>
                </c:pt>
                <c:pt idx="754">
                  <c:v>58.875240325927699</c:v>
                </c:pt>
                <c:pt idx="755">
                  <c:v>58.865760803222699</c:v>
                </c:pt>
                <c:pt idx="756">
                  <c:v>58.856269836425803</c:v>
                </c:pt>
                <c:pt idx="757">
                  <c:v>58.846790313720703</c:v>
                </c:pt>
                <c:pt idx="758">
                  <c:v>58.8372993469238</c:v>
                </c:pt>
                <c:pt idx="759">
                  <c:v>58.8278198242188</c:v>
                </c:pt>
                <c:pt idx="760">
                  <c:v>58.818328857421903</c:v>
                </c:pt>
                <c:pt idx="761">
                  <c:v>58.808860778808601</c:v>
                </c:pt>
                <c:pt idx="762">
                  <c:v>58.803058624267599</c:v>
                </c:pt>
                <c:pt idx="763">
                  <c:v>58.800918579101598</c:v>
                </c:pt>
                <c:pt idx="764">
                  <c:v>58.80126953125</c:v>
                </c:pt>
                <c:pt idx="765">
                  <c:v>58.804088592529297</c:v>
                </c:pt>
                <c:pt idx="766">
                  <c:v>58.809978485107401</c:v>
                </c:pt>
                <c:pt idx="767">
                  <c:v>58.819011688232401</c:v>
                </c:pt>
                <c:pt idx="768">
                  <c:v>58.828048706054702</c:v>
                </c:pt>
                <c:pt idx="769">
                  <c:v>58.837100982666001</c:v>
                </c:pt>
                <c:pt idx="770">
                  <c:v>58.846141815185497</c:v>
                </c:pt>
                <c:pt idx="771">
                  <c:v>58.855178833007798</c:v>
                </c:pt>
                <c:pt idx="772">
                  <c:v>58.864231109619098</c:v>
                </c:pt>
                <c:pt idx="773">
                  <c:v>58.873268127441399</c:v>
                </c:pt>
                <c:pt idx="774">
                  <c:v>58.880298614502003</c:v>
                </c:pt>
                <c:pt idx="775">
                  <c:v>58.885299682617202</c:v>
                </c:pt>
                <c:pt idx="776">
                  <c:v>58.888019561767599</c:v>
                </c:pt>
                <c:pt idx="777">
                  <c:v>58.888481140136697</c:v>
                </c:pt>
                <c:pt idx="778">
                  <c:v>58.888931274414098</c:v>
                </c:pt>
                <c:pt idx="779">
                  <c:v>58.887149810791001</c:v>
                </c:pt>
                <c:pt idx="780">
                  <c:v>58.883171081542997</c:v>
                </c:pt>
                <c:pt idx="781">
                  <c:v>58.879180908203097</c:v>
                </c:pt>
                <c:pt idx="782">
                  <c:v>58.875198364257798</c:v>
                </c:pt>
                <c:pt idx="783">
                  <c:v>58.870601654052699</c:v>
                </c:pt>
                <c:pt idx="784">
                  <c:v>58.865409851074197</c:v>
                </c:pt>
                <c:pt idx="785">
                  <c:v>58.860221862792997</c:v>
                </c:pt>
                <c:pt idx="786">
                  <c:v>58.855030059814503</c:v>
                </c:pt>
                <c:pt idx="787">
                  <c:v>58.849830627441399</c:v>
                </c:pt>
                <c:pt idx="788">
                  <c:v>58.8384819030762</c:v>
                </c:pt>
                <c:pt idx="789">
                  <c:v>58.824069976806598</c:v>
                </c:pt>
                <c:pt idx="790">
                  <c:v>58.812808990478501</c:v>
                </c:pt>
                <c:pt idx="791">
                  <c:v>58.801570892333999</c:v>
                </c:pt>
                <c:pt idx="792">
                  <c:v>58.790328979492202</c:v>
                </c:pt>
                <c:pt idx="793">
                  <c:v>58.779090881347699</c:v>
                </c:pt>
                <c:pt idx="794">
                  <c:v>58.767848968505902</c:v>
                </c:pt>
                <c:pt idx="795">
                  <c:v>58.7566108703613</c:v>
                </c:pt>
                <c:pt idx="796">
                  <c:v>58.745368957519503</c:v>
                </c:pt>
                <c:pt idx="797">
                  <c:v>58.734130859375</c:v>
                </c:pt>
                <c:pt idx="798">
                  <c:v>58.722888946533203</c:v>
                </c:pt>
                <c:pt idx="799">
                  <c:v>58.716129302978501</c:v>
                </c:pt>
                <c:pt idx="800">
                  <c:v>58.713840484619098</c:v>
                </c:pt>
                <c:pt idx="801">
                  <c:v>58.711559295654297</c:v>
                </c:pt>
                <c:pt idx="802">
                  <c:v>58.709270477294901</c:v>
                </c:pt>
                <c:pt idx="803">
                  <c:v>58.710369110107401</c:v>
                </c:pt>
                <c:pt idx="804">
                  <c:v>58.714851379394503</c:v>
                </c:pt>
                <c:pt idx="805">
                  <c:v>58.719329833984403</c:v>
                </c:pt>
                <c:pt idx="806">
                  <c:v>58.723808288574197</c:v>
                </c:pt>
                <c:pt idx="807">
                  <c:v>58.7282905578613</c:v>
                </c:pt>
                <c:pt idx="808">
                  <c:v>58.727951049804702</c:v>
                </c:pt>
                <c:pt idx="809">
                  <c:v>58.7228393554687</c:v>
                </c:pt>
                <c:pt idx="810">
                  <c:v>58.717720031738303</c:v>
                </c:pt>
                <c:pt idx="811">
                  <c:v>58.712608337402301</c:v>
                </c:pt>
                <c:pt idx="812">
                  <c:v>58.707489013671903</c:v>
                </c:pt>
                <c:pt idx="813">
                  <c:v>58.702381134033203</c:v>
                </c:pt>
                <c:pt idx="814">
                  <c:v>58.697261810302699</c:v>
                </c:pt>
                <c:pt idx="815">
                  <c:v>58.695098876953097</c:v>
                </c:pt>
                <c:pt idx="816">
                  <c:v>58.695899963378899</c:v>
                </c:pt>
                <c:pt idx="817">
                  <c:v>58.696708679199197</c:v>
                </c:pt>
                <c:pt idx="818">
                  <c:v>58.695289611816399</c:v>
                </c:pt>
                <c:pt idx="819">
                  <c:v>58.691650390625</c:v>
                </c:pt>
                <c:pt idx="820">
                  <c:v>58.687999725341797</c:v>
                </c:pt>
                <c:pt idx="821">
                  <c:v>58.684349060058601</c:v>
                </c:pt>
                <c:pt idx="822">
                  <c:v>58.680709838867202</c:v>
                </c:pt>
                <c:pt idx="823">
                  <c:v>58.677059173583999</c:v>
                </c:pt>
                <c:pt idx="824">
                  <c:v>58.674491882324197</c:v>
                </c:pt>
                <c:pt idx="825">
                  <c:v>58.673019409179702</c:v>
                </c:pt>
                <c:pt idx="826">
                  <c:v>58.671539306640597</c:v>
                </c:pt>
                <c:pt idx="827">
                  <c:v>58.670070648193402</c:v>
                </c:pt>
                <c:pt idx="828">
                  <c:v>58.668018341064403</c:v>
                </c:pt>
                <c:pt idx="829">
                  <c:v>58.665390014648402</c:v>
                </c:pt>
                <c:pt idx="830">
                  <c:v>58.662761688232401</c:v>
                </c:pt>
                <c:pt idx="831">
                  <c:v>58.660129547119098</c:v>
                </c:pt>
                <c:pt idx="832">
                  <c:v>58.657501220703097</c:v>
                </c:pt>
                <c:pt idx="833">
                  <c:v>58.654869079589801</c:v>
                </c:pt>
                <c:pt idx="834">
                  <c:v>58.652229309082003</c:v>
                </c:pt>
                <c:pt idx="835">
                  <c:v>58.646888732910199</c:v>
                </c:pt>
                <c:pt idx="836">
                  <c:v>58.638820648193402</c:v>
                </c:pt>
                <c:pt idx="837">
                  <c:v>58.630760192871101</c:v>
                </c:pt>
                <c:pt idx="838">
                  <c:v>58.622688293457003</c:v>
                </c:pt>
                <c:pt idx="839">
                  <c:v>58.616249084472699</c:v>
                </c:pt>
                <c:pt idx="840">
                  <c:v>58.6114501953125</c:v>
                </c:pt>
                <c:pt idx="841">
                  <c:v>58.606651306152301</c:v>
                </c:pt>
                <c:pt idx="842">
                  <c:v>58.601848602294901</c:v>
                </c:pt>
                <c:pt idx="843">
                  <c:v>58.597049713134801</c:v>
                </c:pt>
                <c:pt idx="844">
                  <c:v>58.594749450683601</c:v>
                </c:pt>
                <c:pt idx="845">
                  <c:v>58.594970703125</c:v>
                </c:pt>
                <c:pt idx="846">
                  <c:v>58.596988677978501</c:v>
                </c:pt>
                <c:pt idx="847">
                  <c:v>58.600830078125</c:v>
                </c:pt>
                <c:pt idx="848">
                  <c:v>58.604660034179702</c:v>
                </c:pt>
                <c:pt idx="849">
                  <c:v>58.608489990234403</c:v>
                </c:pt>
                <c:pt idx="850">
                  <c:v>58.610260009765597</c:v>
                </c:pt>
                <c:pt idx="851">
                  <c:v>58.609958648681598</c:v>
                </c:pt>
                <c:pt idx="852">
                  <c:v>58.609668731689503</c:v>
                </c:pt>
                <c:pt idx="853">
                  <c:v>58.608680725097699</c:v>
                </c:pt>
                <c:pt idx="854">
                  <c:v>58.607021331787102</c:v>
                </c:pt>
                <c:pt idx="855">
                  <c:v>58.605358123779297</c:v>
                </c:pt>
                <c:pt idx="856">
                  <c:v>58.6036987304687</c:v>
                </c:pt>
                <c:pt idx="857">
                  <c:v>58.602039337158203</c:v>
                </c:pt>
                <c:pt idx="858">
                  <c:v>58.600379943847699</c:v>
                </c:pt>
                <c:pt idx="859">
                  <c:v>58.598728179931598</c:v>
                </c:pt>
                <c:pt idx="860">
                  <c:v>58.595378875732401</c:v>
                </c:pt>
                <c:pt idx="861">
                  <c:v>58.590320587158203</c:v>
                </c:pt>
                <c:pt idx="862">
                  <c:v>58.5866889953613</c:v>
                </c:pt>
                <c:pt idx="863">
                  <c:v>58.5844917297363</c:v>
                </c:pt>
                <c:pt idx="864">
                  <c:v>58.582298278808601</c:v>
                </c:pt>
                <c:pt idx="865">
                  <c:v>58.580101013183601</c:v>
                </c:pt>
                <c:pt idx="866">
                  <c:v>58.577911376953097</c:v>
                </c:pt>
                <c:pt idx="867">
                  <c:v>58.575119018554702</c:v>
                </c:pt>
                <c:pt idx="868">
                  <c:v>58.571708679199197</c:v>
                </c:pt>
                <c:pt idx="869">
                  <c:v>58.5682983398438</c:v>
                </c:pt>
                <c:pt idx="870">
                  <c:v>58.564899444580099</c:v>
                </c:pt>
                <c:pt idx="871">
                  <c:v>58.561618804931598</c:v>
                </c:pt>
                <c:pt idx="872">
                  <c:v>58.5584907531738</c:v>
                </c:pt>
                <c:pt idx="873">
                  <c:v>58.5553588867187</c:v>
                </c:pt>
                <c:pt idx="874">
                  <c:v>58.552230834960902</c:v>
                </c:pt>
                <c:pt idx="875">
                  <c:v>58.549098968505902</c:v>
                </c:pt>
                <c:pt idx="876">
                  <c:v>58.545970916747997</c:v>
                </c:pt>
                <c:pt idx="877">
                  <c:v>58.542839050292997</c:v>
                </c:pt>
                <c:pt idx="878">
                  <c:v>58.536228179931598</c:v>
                </c:pt>
                <c:pt idx="879">
                  <c:v>58.526168823242202</c:v>
                </c:pt>
                <c:pt idx="880">
                  <c:v>58.516109466552699</c:v>
                </c:pt>
                <c:pt idx="881">
                  <c:v>58.506038665771499</c:v>
                </c:pt>
                <c:pt idx="882">
                  <c:v>58.495979309082003</c:v>
                </c:pt>
                <c:pt idx="883">
                  <c:v>58.485919952392599</c:v>
                </c:pt>
                <c:pt idx="884">
                  <c:v>58.4758491516113</c:v>
                </c:pt>
                <c:pt idx="885">
                  <c:v>58.465789794921903</c:v>
                </c:pt>
                <c:pt idx="886">
                  <c:v>58.455718994140597</c:v>
                </c:pt>
                <c:pt idx="887">
                  <c:v>58.445648193359403</c:v>
                </c:pt>
                <c:pt idx="888">
                  <c:v>58.434280395507798</c:v>
                </c:pt>
                <c:pt idx="889">
                  <c:v>58.4216117858887</c:v>
                </c:pt>
                <c:pt idx="890">
                  <c:v>58.408931732177699</c:v>
                </c:pt>
                <c:pt idx="891">
                  <c:v>58.3962593078613</c:v>
                </c:pt>
                <c:pt idx="892">
                  <c:v>58.383579254150398</c:v>
                </c:pt>
                <c:pt idx="893">
                  <c:v>58.3709106445313</c:v>
                </c:pt>
                <c:pt idx="894">
                  <c:v>58.362308502197301</c:v>
                </c:pt>
                <c:pt idx="895">
                  <c:v>58.3577690124512</c:v>
                </c:pt>
                <c:pt idx="896">
                  <c:v>58.353221893310497</c:v>
                </c:pt>
                <c:pt idx="897">
                  <c:v>58.348678588867202</c:v>
                </c:pt>
                <c:pt idx="898">
                  <c:v>58.341239929199197</c:v>
                </c:pt>
                <c:pt idx="899">
                  <c:v>58.330921173095703</c:v>
                </c:pt>
                <c:pt idx="900">
                  <c:v>58.320598602294901</c:v>
                </c:pt>
                <c:pt idx="901">
                  <c:v>58.310279846191399</c:v>
                </c:pt>
                <c:pt idx="902">
                  <c:v>58.299961090087898</c:v>
                </c:pt>
                <c:pt idx="903">
                  <c:v>58.289638519287102</c:v>
                </c:pt>
                <c:pt idx="904">
                  <c:v>58.279319763183601</c:v>
                </c:pt>
                <c:pt idx="905">
                  <c:v>58.269001007080099</c:v>
                </c:pt>
                <c:pt idx="906">
                  <c:v>58.258670806884801</c:v>
                </c:pt>
                <c:pt idx="907">
                  <c:v>58.248348236083999</c:v>
                </c:pt>
                <c:pt idx="908">
                  <c:v>58.238029479980497</c:v>
                </c:pt>
                <c:pt idx="909">
                  <c:v>58.227699279785199</c:v>
                </c:pt>
                <c:pt idx="910">
                  <c:v>58.217380523681598</c:v>
                </c:pt>
                <c:pt idx="911">
                  <c:v>58.2070503234863</c:v>
                </c:pt>
                <c:pt idx="912">
                  <c:v>58.196720123291001</c:v>
                </c:pt>
                <c:pt idx="913">
                  <c:v>58.186389923095703</c:v>
                </c:pt>
                <c:pt idx="914">
                  <c:v>58.176059722900398</c:v>
                </c:pt>
                <c:pt idx="915">
                  <c:v>58.165439605712898</c:v>
                </c:pt>
                <c:pt idx="916">
                  <c:v>58.154541015625</c:v>
                </c:pt>
                <c:pt idx="917">
                  <c:v>58.143630981445298</c:v>
                </c:pt>
                <c:pt idx="918">
                  <c:v>58.132720947265597</c:v>
                </c:pt>
                <c:pt idx="919">
                  <c:v>58.121818542480497</c:v>
                </c:pt>
                <c:pt idx="920">
                  <c:v>58.110908508300803</c:v>
                </c:pt>
                <c:pt idx="921">
                  <c:v>58.099998474121101</c:v>
                </c:pt>
                <c:pt idx="922">
                  <c:v>58.089088439941399</c:v>
                </c:pt>
                <c:pt idx="923">
                  <c:v>58.078178405761697</c:v>
                </c:pt>
                <c:pt idx="924">
                  <c:v>58.067268371582003</c:v>
                </c:pt>
                <c:pt idx="925">
                  <c:v>58.056358337402301</c:v>
                </c:pt>
                <c:pt idx="926">
                  <c:v>58.045448303222699</c:v>
                </c:pt>
                <c:pt idx="927">
                  <c:v>58.034538269042997</c:v>
                </c:pt>
                <c:pt idx="928">
                  <c:v>58.023628234863303</c:v>
                </c:pt>
                <c:pt idx="929">
                  <c:v>58.012718200683601</c:v>
                </c:pt>
                <c:pt idx="930">
                  <c:v>58.001499176025398</c:v>
                </c:pt>
                <c:pt idx="931">
                  <c:v>57.989948272705099</c:v>
                </c:pt>
                <c:pt idx="932">
                  <c:v>57.978401184082003</c:v>
                </c:pt>
                <c:pt idx="933">
                  <c:v>57.966838836669901</c:v>
                </c:pt>
                <c:pt idx="934">
                  <c:v>57.955280303955099</c:v>
                </c:pt>
                <c:pt idx="935">
                  <c:v>57.943729400634801</c:v>
                </c:pt>
                <c:pt idx="936">
                  <c:v>57.932170867919901</c:v>
                </c:pt>
                <c:pt idx="937">
                  <c:v>57.920608520507798</c:v>
                </c:pt>
                <c:pt idx="938">
                  <c:v>57.909061431884801</c:v>
                </c:pt>
                <c:pt idx="939">
                  <c:v>57.897499084472699</c:v>
                </c:pt>
                <c:pt idx="940">
                  <c:v>57.885940551757798</c:v>
                </c:pt>
                <c:pt idx="941">
                  <c:v>57.874378204345703</c:v>
                </c:pt>
                <c:pt idx="942">
                  <c:v>57.862819671630902</c:v>
                </c:pt>
                <c:pt idx="943">
                  <c:v>57.850990295410199</c:v>
                </c:pt>
                <c:pt idx="944">
                  <c:v>57.838909149169901</c:v>
                </c:pt>
                <c:pt idx="945">
                  <c:v>57.826820373535199</c:v>
                </c:pt>
                <c:pt idx="946">
                  <c:v>57.814731597900398</c:v>
                </c:pt>
                <c:pt idx="947">
                  <c:v>57.802639007568402</c:v>
                </c:pt>
                <c:pt idx="948">
                  <c:v>57.790550231933601</c:v>
                </c:pt>
                <c:pt idx="949">
                  <c:v>57.7784614562988</c:v>
                </c:pt>
                <c:pt idx="950">
                  <c:v>57.766368865966797</c:v>
                </c:pt>
                <c:pt idx="951">
                  <c:v>57.754280090332003</c:v>
                </c:pt>
                <c:pt idx="952">
                  <c:v>57.742179870605497</c:v>
                </c:pt>
                <c:pt idx="953">
                  <c:v>57.730079650878899</c:v>
                </c:pt>
                <c:pt idx="954">
                  <c:v>57.718318939208999</c:v>
                </c:pt>
                <c:pt idx="955">
                  <c:v>57.706901550292997</c:v>
                </c:pt>
                <c:pt idx="956">
                  <c:v>57.695468902587898</c:v>
                </c:pt>
                <c:pt idx="957">
                  <c:v>57.684040069580099</c:v>
                </c:pt>
                <c:pt idx="958">
                  <c:v>57.672611236572301</c:v>
                </c:pt>
                <c:pt idx="959">
                  <c:v>57.661190032958999</c:v>
                </c:pt>
                <c:pt idx="960">
                  <c:v>57.6497611999512</c:v>
                </c:pt>
                <c:pt idx="961">
                  <c:v>57.638328552246101</c:v>
                </c:pt>
                <c:pt idx="962">
                  <c:v>57.626899719238303</c:v>
                </c:pt>
                <c:pt idx="963">
                  <c:v>57.615470886230497</c:v>
                </c:pt>
                <c:pt idx="964">
                  <c:v>57.603511810302699</c:v>
                </c:pt>
                <c:pt idx="965">
                  <c:v>57.591018676757798</c:v>
                </c:pt>
                <c:pt idx="966">
                  <c:v>57.578529357910199</c:v>
                </c:pt>
                <c:pt idx="967">
                  <c:v>57.5660400390625</c:v>
                </c:pt>
                <c:pt idx="968">
                  <c:v>57.553550720214801</c:v>
                </c:pt>
                <c:pt idx="969">
                  <c:v>57.541069030761697</c:v>
                </c:pt>
                <c:pt idx="970">
                  <c:v>57.528579711914098</c:v>
                </c:pt>
                <c:pt idx="971">
                  <c:v>57.516109466552699</c:v>
                </c:pt>
                <c:pt idx="972">
                  <c:v>57.503631591796903</c:v>
                </c:pt>
                <c:pt idx="973">
                  <c:v>57.4911499023438</c:v>
                </c:pt>
                <c:pt idx="974">
                  <c:v>57.478668212890597</c:v>
                </c:pt>
                <c:pt idx="975">
                  <c:v>57.466201782226598</c:v>
                </c:pt>
                <c:pt idx="976">
                  <c:v>57.453720092773402</c:v>
                </c:pt>
                <c:pt idx="977">
                  <c:v>57.441238403320298</c:v>
                </c:pt>
                <c:pt idx="978">
                  <c:v>57.428760528564503</c:v>
                </c:pt>
                <c:pt idx="979">
                  <c:v>57.4162788391113</c:v>
                </c:pt>
                <c:pt idx="980">
                  <c:v>57.409839630127003</c:v>
                </c:pt>
                <c:pt idx="981">
                  <c:v>57.409420013427699</c:v>
                </c:pt>
                <c:pt idx="982">
                  <c:v>57.409000396728501</c:v>
                </c:pt>
                <c:pt idx="983">
                  <c:v>57.410511016845703</c:v>
                </c:pt>
                <c:pt idx="984">
                  <c:v>57.4139404296875</c:v>
                </c:pt>
                <c:pt idx="985">
                  <c:v>57.417369842529297</c:v>
                </c:pt>
                <c:pt idx="986">
                  <c:v>57.420791625976598</c:v>
                </c:pt>
                <c:pt idx="987">
                  <c:v>57.424980163574197</c:v>
                </c:pt>
                <c:pt idx="988">
                  <c:v>57.4299507141113</c:v>
                </c:pt>
                <c:pt idx="989">
                  <c:v>57.434921264648402</c:v>
                </c:pt>
                <c:pt idx="990">
                  <c:v>57.439891815185497</c:v>
                </c:pt>
                <c:pt idx="991">
                  <c:v>57.444210052490199</c:v>
                </c:pt>
                <c:pt idx="992">
                  <c:v>57.447879791259801</c:v>
                </c:pt>
                <c:pt idx="993">
                  <c:v>57.451549530029297</c:v>
                </c:pt>
                <c:pt idx="994">
                  <c:v>57.455211639404297</c:v>
                </c:pt>
                <c:pt idx="995">
                  <c:v>57.4588813781738</c:v>
                </c:pt>
                <c:pt idx="996">
                  <c:v>57.462539672851598</c:v>
                </c:pt>
                <c:pt idx="997">
                  <c:v>57.468780517578097</c:v>
                </c:pt>
                <c:pt idx="998">
                  <c:v>57.477588653564503</c:v>
                </c:pt>
                <c:pt idx="999">
                  <c:v>57.486400604247997</c:v>
                </c:pt>
                <c:pt idx="1000">
                  <c:v>57.495208740234403</c:v>
                </c:pt>
                <c:pt idx="1001">
                  <c:v>57.504020690917997</c:v>
                </c:pt>
                <c:pt idx="1002">
                  <c:v>57.512748718261697</c:v>
                </c:pt>
                <c:pt idx="1003">
                  <c:v>57.521400451660199</c:v>
                </c:pt>
                <c:pt idx="1004">
                  <c:v>57.530059814453097</c:v>
                </c:pt>
                <c:pt idx="1005">
                  <c:v>57.538730621337898</c:v>
                </c:pt>
                <c:pt idx="1006">
                  <c:v>57.547401428222699</c:v>
                </c:pt>
                <c:pt idx="1007">
                  <c:v>57.556060791015597</c:v>
                </c:pt>
                <c:pt idx="1008">
                  <c:v>57.564731597900398</c:v>
                </c:pt>
                <c:pt idx="1009">
                  <c:v>57.5732612609863</c:v>
                </c:pt>
                <c:pt idx="1010">
                  <c:v>57.581661224365199</c:v>
                </c:pt>
                <c:pt idx="1011">
                  <c:v>57.590049743652301</c:v>
                </c:pt>
                <c:pt idx="1012">
                  <c:v>57.598438262939503</c:v>
                </c:pt>
                <c:pt idx="1013">
                  <c:v>57.606838226318402</c:v>
                </c:pt>
                <c:pt idx="1014">
                  <c:v>57.61376953125</c:v>
                </c:pt>
                <c:pt idx="1015">
                  <c:v>57.619270324707003</c:v>
                </c:pt>
                <c:pt idx="1016">
                  <c:v>57.624771118164098</c:v>
                </c:pt>
                <c:pt idx="1017">
                  <c:v>57.630260467529297</c:v>
                </c:pt>
                <c:pt idx="1018">
                  <c:v>57.6357612609863</c:v>
                </c:pt>
                <c:pt idx="1019">
                  <c:v>57.639518737792997</c:v>
                </c:pt>
                <c:pt idx="1020">
                  <c:v>57.641510009765597</c:v>
                </c:pt>
                <c:pt idx="1021">
                  <c:v>57.641139984130902</c:v>
                </c:pt>
                <c:pt idx="1022">
                  <c:v>57.638420104980497</c:v>
                </c:pt>
                <c:pt idx="1023">
                  <c:v>57.635700225830099</c:v>
                </c:pt>
                <c:pt idx="1024">
                  <c:v>57.628971099853501</c:v>
                </c:pt>
                <c:pt idx="1025">
                  <c:v>57.618259429931598</c:v>
                </c:pt>
                <c:pt idx="1026">
                  <c:v>57.607551574707003</c:v>
                </c:pt>
                <c:pt idx="1027">
                  <c:v>57.596839904785199</c:v>
                </c:pt>
                <c:pt idx="1028">
                  <c:v>57.585960388183601</c:v>
                </c:pt>
                <c:pt idx="1029">
                  <c:v>57.574901580810497</c:v>
                </c:pt>
                <c:pt idx="1030">
                  <c:v>57.563850402832003</c:v>
                </c:pt>
                <c:pt idx="1031">
                  <c:v>57.552799224853501</c:v>
                </c:pt>
                <c:pt idx="1032">
                  <c:v>57.541740417480497</c:v>
                </c:pt>
                <c:pt idx="1033">
                  <c:v>57.530681610107401</c:v>
                </c:pt>
                <c:pt idx="1034">
                  <c:v>57.519641876220703</c:v>
                </c:pt>
                <c:pt idx="1035">
                  <c:v>57.508590698242202</c:v>
                </c:pt>
                <c:pt idx="1036">
                  <c:v>57.497550964355497</c:v>
                </c:pt>
                <c:pt idx="1037">
                  <c:v>57.4865112304687</c:v>
                </c:pt>
                <c:pt idx="1038">
                  <c:v>57.475471496582003</c:v>
                </c:pt>
                <c:pt idx="1039">
                  <c:v>57.464420318603501</c:v>
                </c:pt>
                <c:pt idx="1040">
                  <c:v>57.458259582519503</c:v>
                </c:pt>
                <c:pt idx="1041">
                  <c:v>57.456958770752003</c:v>
                </c:pt>
                <c:pt idx="1042">
                  <c:v>57.455650329589801</c:v>
                </c:pt>
                <c:pt idx="1043">
                  <c:v>57.454349517822301</c:v>
                </c:pt>
                <c:pt idx="1044">
                  <c:v>57.455310821533203</c:v>
                </c:pt>
                <c:pt idx="1045">
                  <c:v>57.458541870117202</c:v>
                </c:pt>
                <c:pt idx="1046">
                  <c:v>57.461761474609403</c:v>
                </c:pt>
                <c:pt idx="1047">
                  <c:v>57.464988708496101</c:v>
                </c:pt>
                <c:pt idx="1048">
                  <c:v>57.471870422363303</c:v>
                </c:pt>
                <c:pt idx="1049">
                  <c:v>57.482460021972699</c:v>
                </c:pt>
                <c:pt idx="1050">
                  <c:v>57.493038177490199</c:v>
                </c:pt>
                <c:pt idx="1051">
                  <c:v>57.503620147705099</c:v>
                </c:pt>
                <c:pt idx="1052">
                  <c:v>57.512680053710902</c:v>
                </c:pt>
                <c:pt idx="1053">
                  <c:v>57.520221710205099</c:v>
                </c:pt>
                <c:pt idx="1054">
                  <c:v>57.5277709960937</c:v>
                </c:pt>
                <c:pt idx="1055">
                  <c:v>57.535320281982401</c:v>
                </c:pt>
                <c:pt idx="1056">
                  <c:v>57.540260314941399</c:v>
                </c:pt>
                <c:pt idx="1057">
                  <c:v>57.542591094970703</c:v>
                </c:pt>
                <c:pt idx="1058">
                  <c:v>57.544921875</c:v>
                </c:pt>
                <c:pt idx="1059">
                  <c:v>57.547248840332003</c:v>
                </c:pt>
                <c:pt idx="1060">
                  <c:v>57.547950744628899</c:v>
                </c:pt>
                <c:pt idx="1061">
                  <c:v>57.547050476074197</c:v>
                </c:pt>
                <c:pt idx="1062">
                  <c:v>57.546150207519503</c:v>
                </c:pt>
                <c:pt idx="1063">
                  <c:v>57.545249938964801</c:v>
                </c:pt>
                <c:pt idx="1064">
                  <c:v>57.541839599609403</c:v>
                </c:pt>
                <c:pt idx="1065">
                  <c:v>57.535911560058601</c:v>
                </c:pt>
                <c:pt idx="1066">
                  <c:v>57.529979705810497</c:v>
                </c:pt>
                <c:pt idx="1067">
                  <c:v>57.524051666259801</c:v>
                </c:pt>
                <c:pt idx="1068">
                  <c:v>57.516578674316399</c:v>
                </c:pt>
                <c:pt idx="1069">
                  <c:v>57.5075492858887</c:v>
                </c:pt>
                <c:pt idx="1070">
                  <c:v>57.498519897460902</c:v>
                </c:pt>
                <c:pt idx="1071">
                  <c:v>57.489479064941399</c:v>
                </c:pt>
                <c:pt idx="1072">
                  <c:v>57.4804496765137</c:v>
                </c:pt>
                <c:pt idx="1073">
                  <c:v>57.4751586914063</c:v>
                </c:pt>
                <c:pt idx="1074">
                  <c:v>57.473609924316399</c:v>
                </c:pt>
                <c:pt idx="1075">
                  <c:v>57.472049713134801</c:v>
                </c:pt>
                <c:pt idx="1076">
                  <c:v>57.470500946044901</c:v>
                </c:pt>
                <c:pt idx="1077">
                  <c:v>57.469711303710902</c:v>
                </c:pt>
                <c:pt idx="1078">
                  <c:v>57.469688415527301</c:v>
                </c:pt>
                <c:pt idx="1079">
                  <c:v>57.469669342041001</c:v>
                </c:pt>
                <c:pt idx="1080">
                  <c:v>57.469661712646499</c:v>
                </c:pt>
                <c:pt idx="1081">
                  <c:v>57.469638824462898</c:v>
                </c:pt>
                <c:pt idx="1082">
                  <c:v>57.469631195068402</c:v>
                </c:pt>
                <c:pt idx="1083">
                  <c:v>57.469650268554702</c:v>
                </c:pt>
                <c:pt idx="1084">
                  <c:v>57.469730377197301</c:v>
                </c:pt>
                <c:pt idx="1085">
                  <c:v>57.469799041747997</c:v>
                </c:pt>
                <c:pt idx="1086">
                  <c:v>57.469879150390597</c:v>
                </c:pt>
                <c:pt idx="1087">
                  <c:v>57.4699516296387</c:v>
                </c:pt>
                <c:pt idx="1088">
                  <c:v>57.4700317382812</c:v>
                </c:pt>
                <c:pt idx="1089">
                  <c:v>57.470100402832003</c:v>
                </c:pt>
                <c:pt idx="1090">
                  <c:v>57.470180511474602</c:v>
                </c:pt>
                <c:pt idx="1091">
                  <c:v>57.471588134765597</c:v>
                </c:pt>
                <c:pt idx="1092">
                  <c:v>57.474300384521499</c:v>
                </c:pt>
                <c:pt idx="1093">
                  <c:v>57.477008819580099</c:v>
                </c:pt>
                <c:pt idx="1094">
                  <c:v>57.483558654785199</c:v>
                </c:pt>
                <c:pt idx="1095">
                  <c:v>57.493980407714801</c:v>
                </c:pt>
                <c:pt idx="1096">
                  <c:v>57.504398345947301</c:v>
                </c:pt>
                <c:pt idx="1097">
                  <c:v>57.514820098877003</c:v>
                </c:pt>
                <c:pt idx="1098">
                  <c:v>57.525241851806598</c:v>
                </c:pt>
                <c:pt idx="1099">
                  <c:v>57.535671234130902</c:v>
                </c:pt>
                <c:pt idx="1100">
                  <c:v>57.542148590087898</c:v>
                </c:pt>
                <c:pt idx="1101">
                  <c:v>57.544620513916001</c:v>
                </c:pt>
                <c:pt idx="1102">
                  <c:v>57.5471000671387</c:v>
                </c:pt>
                <c:pt idx="1103">
                  <c:v>57.546939849853501</c:v>
                </c:pt>
                <c:pt idx="1104">
                  <c:v>57.544189453125</c:v>
                </c:pt>
                <c:pt idx="1105">
                  <c:v>57.541431427002003</c:v>
                </c:pt>
                <c:pt idx="1106">
                  <c:v>57.538841247558601</c:v>
                </c:pt>
                <c:pt idx="1107">
                  <c:v>57.536411285400398</c:v>
                </c:pt>
                <c:pt idx="1108">
                  <c:v>57.533981323242202</c:v>
                </c:pt>
                <c:pt idx="1109">
                  <c:v>57.531551361083999</c:v>
                </c:pt>
                <c:pt idx="1110">
                  <c:v>57.533229827880902</c:v>
                </c:pt>
                <c:pt idx="1111">
                  <c:v>57.539039611816399</c:v>
                </c:pt>
                <c:pt idx="1112">
                  <c:v>57.544849395752003</c:v>
                </c:pt>
                <c:pt idx="1113">
                  <c:v>57.553070068359403</c:v>
                </c:pt>
                <c:pt idx="1114">
                  <c:v>57.563690185546903</c:v>
                </c:pt>
                <c:pt idx="1115">
                  <c:v>57.5743217468262</c:v>
                </c:pt>
                <c:pt idx="1116">
                  <c:v>57.584949493408203</c:v>
                </c:pt>
                <c:pt idx="1117">
                  <c:v>57.595569610595703</c:v>
                </c:pt>
                <c:pt idx="1118">
                  <c:v>57.601329803466797</c:v>
                </c:pt>
                <c:pt idx="1119">
                  <c:v>57.602199554443402</c:v>
                </c:pt>
                <c:pt idx="1120">
                  <c:v>57.603080749511697</c:v>
                </c:pt>
                <c:pt idx="1121">
                  <c:v>57.603958129882798</c:v>
                </c:pt>
                <c:pt idx="1122">
                  <c:v>57.605411529541001</c:v>
                </c:pt>
                <c:pt idx="1123">
                  <c:v>57.607471466064503</c:v>
                </c:pt>
                <c:pt idx="1124">
                  <c:v>57.609519958496101</c:v>
                </c:pt>
                <c:pt idx="1125">
                  <c:v>57.611579895019503</c:v>
                </c:pt>
                <c:pt idx="1126">
                  <c:v>57.6136283874512</c:v>
                </c:pt>
                <c:pt idx="1127">
                  <c:v>57.614231109619098</c:v>
                </c:pt>
                <c:pt idx="1128">
                  <c:v>57.613368988037102</c:v>
                </c:pt>
                <c:pt idx="1129">
                  <c:v>57.612510681152301</c:v>
                </c:pt>
                <c:pt idx="1130">
                  <c:v>57.611640930175803</c:v>
                </c:pt>
                <c:pt idx="1131">
                  <c:v>57.6107788085937</c:v>
                </c:pt>
                <c:pt idx="1132">
                  <c:v>57.609920501708999</c:v>
                </c:pt>
                <c:pt idx="1133">
                  <c:v>57.606849670410199</c:v>
                </c:pt>
                <c:pt idx="1134">
                  <c:v>57.601551055908203</c:v>
                </c:pt>
                <c:pt idx="1135">
                  <c:v>57.596240997314503</c:v>
                </c:pt>
                <c:pt idx="1136">
                  <c:v>57.593959808349602</c:v>
                </c:pt>
                <c:pt idx="1137">
                  <c:v>57.594718933105497</c:v>
                </c:pt>
                <c:pt idx="1138">
                  <c:v>57.595489501953097</c:v>
                </c:pt>
                <c:pt idx="1139">
                  <c:v>57.598121643066399</c:v>
                </c:pt>
                <c:pt idx="1140">
                  <c:v>57.602649688720703</c:v>
                </c:pt>
                <c:pt idx="1141">
                  <c:v>57.607181549072301</c:v>
                </c:pt>
                <c:pt idx="1142">
                  <c:v>57.611698150634801</c:v>
                </c:pt>
                <c:pt idx="1143">
                  <c:v>57.6162300109863</c:v>
                </c:pt>
                <c:pt idx="1144">
                  <c:v>57.621711730957003</c:v>
                </c:pt>
                <c:pt idx="1145">
                  <c:v>57.628150939941399</c:v>
                </c:pt>
                <c:pt idx="1146">
                  <c:v>57.634601593017599</c:v>
                </c:pt>
                <c:pt idx="1147">
                  <c:v>57.641040802002003</c:v>
                </c:pt>
                <c:pt idx="1148">
                  <c:v>57.6474800109863</c:v>
                </c:pt>
                <c:pt idx="1149">
                  <c:v>57.653919219970703</c:v>
                </c:pt>
                <c:pt idx="1150">
                  <c:v>57.660659790039098</c:v>
                </c:pt>
                <c:pt idx="1151">
                  <c:v>57.667671203613303</c:v>
                </c:pt>
                <c:pt idx="1152">
                  <c:v>57.674678802490199</c:v>
                </c:pt>
                <c:pt idx="1153">
                  <c:v>57.681678771972699</c:v>
                </c:pt>
                <c:pt idx="1154">
                  <c:v>57.687080383300803</c:v>
                </c:pt>
                <c:pt idx="1155">
                  <c:v>57.690860748291001</c:v>
                </c:pt>
                <c:pt idx="1156">
                  <c:v>57.694629669189503</c:v>
                </c:pt>
                <c:pt idx="1157">
                  <c:v>57.696678161621101</c:v>
                </c:pt>
                <c:pt idx="1158">
                  <c:v>57.696998596191399</c:v>
                </c:pt>
                <c:pt idx="1159">
                  <c:v>57.697311401367202</c:v>
                </c:pt>
                <c:pt idx="1160">
                  <c:v>57.6976318359375</c:v>
                </c:pt>
                <c:pt idx="1161">
                  <c:v>57.697948455810497</c:v>
                </c:pt>
                <c:pt idx="1162">
                  <c:v>57.698268890380902</c:v>
                </c:pt>
                <c:pt idx="1163">
                  <c:v>57.6985893249512</c:v>
                </c:pt>
                <c:pt idx="1164">
                  <c:v>57.698898315429702</c:v>
                </c:pt>
                <c:pt idx="1165">
                  <c:v>57.698558807372997</c:v>
                </c:pt>
                <c:pt idx="1166">
                  <c:v>57.697559356689503</c:v>
                </c:pt>
                <c:pt idx="1167">
                  <c:v>57.696548461914098</c:v>
                </c:pt>
                <c:pt idx="1168">
                  <c:v>57.695549011230497</c:v>
                </c:pt>
                <c:pt idx="1169">
                  <c:v>57.694538116455099</c:v>
                </c:pt>
                <c:pt idx="1170">
                  <c:v>57.693538665771499</c:v>
                </c:pt>
                <c:pt idx="1171">
                  <c:v>57.692531585693402</c:v>
                </c:pt>
                <c:pt idx="1172">
                  <c:v>57.6915283203125</c:v>
                </c:pt>
                <c:pt idx="1173">
                  <c:v>57.689231872558601</c:v>
                </c:pt>
                <c:pt idx="1174">
                  <c:v>57.685661315917997</c:v>
                </c:pt>
                <c:pt idx="1175">
                  <c:v>57.682090759277301</c:v>
                </c:pt>
                <c:pt idx="1176">
                  <c:v>57.678520202636697</c:v>
                </c:pt>
                <c:pt idx="1177">
                  <c:v>57.674949645996101</c:v>
                </c:pt>
                <c:pt idx="1178">
                  <c:v>57.671379089355497</c:v>
                </c:pt>
                <c:pt idx="1179">
                  <c:v>57.667808532714801</c:v>
                </c:pt>
                <c:pt idx="1180">
                  <c:v>57.664241790771499</c:v>
                </c:pt>
                <c:pt idx="1181">
                  <c:v>57.661651611328097</c:v>
                </c:pt>
                <c:pt idx="1182">
                  <c:v>57.660060882568402</c:v>
                </c:pt>
                <c:pt idx="1183">
                  <c:v>57.658470153808601</c:v>
                </c:pt>
                <c:pt idx="1184">
                  <c:v>57.656871795654297</c:v>
                </c:pt>
                <c:pt idx="1185">
                  <c:v>57.659351348877003</c:v>
                </c:pt>
                <c:pt idx="1186">
                  <c:v>57.665870666503899</c:v>
                </c:pt>
                <c:pt idx="1187">
                  <c:v>57.672389984130902</c:v>
                </c:pt>
                <c:pt idx="1188">
                  <c:v>57.678920745849602</c:v>
                </c:pt>
                <c:pt idx="1189">
                  <c:v>57.685440063476598</c:v>
                </c:pt>
                <c:pt idx="1190">
                  <c:v>57.6898803710937</c:v>
                </c:pt>
                <c:pt idx="1191">
                  <c:v>57.6922416687012</c:v>
                </c:pt>
                <c:pt idx="1192">
                  <c:v>57.694610595703097</c:v>
                </c:pt>
                <c:pt idx="1193">
                  <c:v>57.696971893310497</c:v>
                </c:pt>
                <c:pt idx="1194">
                  <c:v>57.699329376220703</c:v>
                </c:pt>
                <c:pt idx="1195">
                  <c:v>57.701698303222699</c:v>
                </c:pt>
                <c:pt idx="1196">
                  <c:v>57.7033882141113</c:v>
                </c:pt>
                <c:pt idx="1197">
                  <c:v>57.704418182372997</c:v>
                </c:pt>
                <c:pt idx="1198">
                  <c:v>57.705448150634801</c:v>
                </c:pt>
                <c:pt idx="1199">
                  <c:v>57.706478118896499</c:v>
                </c:pt>
                <c:pt idx="1200">
                  <c:v>57.707511901855497</c:v>
                </c:pt>
                <c:pt idx="1201">
                  <c:v>57.708541870117202</c:v>
                </c:pt>
                <c:pt idx="1202">
                  <c:v>57.709571838378899</c:v>
                </c:pt>
                <c:pt idx="1203">
                  <c:v>57.710601806640597</c:v>
                </c:pt>
                <c:pt idx="1204">
                  <c:v>57.715301513671903</c:v>
                </c:pt>
                <c:pt idx="1205">
                  <c:v>57.723659515380902</c:v>
                </c:pt>
                <c:pt idx="1206">
                  <c:v>57.732028961181598</c:v>
                </c:pt>
                <c:pt idx="1207">
                  <c:v>57.740390777587898</c:v>
                </c:pt>
                <c:pt idx="1208">
                  <c:v>57.7487602233887</c:v>
                </c:pt>
                <c:pt idx="1209">
                  <c:v>57.756038665771499</c:v>
                </c:pt>
                <c:pt idx="1210">
                  <c:v>57.762210845947301</c:v>
                </c:pt>
                <c:pt idx="1211">
                  <c:v>57.768390655517599</c:v>
                </c:pt>
                <c:pt idx="1212">
                  <c:v>57.774570465087898</c:v>
                </c:pt>
                <c:pt idx="1213">
                  <c:v>57.780521392822301</c:v>
                </c:pt>
                <c:pt idx="1214">
                  <c:v>57.786258697509801</c:v>
                </c:pt>
                <c:pt idx="1215">
                  <c:v>57.791988372802699</c:v>
                </c:pt>
                <c:pt idx="1216">
                  <c:v>57.795150756835902</c:v>
                </c:pt>
                <c:pt idx="1217">
                  <c:v>57.795738220214801</c:v>
                </c:pt>
                <c:pt idx="1218">
                  <c:v>57.796329498291001</c:v>
                </c:pt>
                <c:pt idx="1219">
                  <c:v>57.796920776367202</c:v>
                </c:pt>
                <c:pt idx="1220">
                  <c:v>57.797508239746101</c:v>
                </c:pt>
                <c:pt idx="1221">
                  <c:v>57.798099517822301</c:v>
                </c:pt>
                <c:pt idx="1222">
                  <c:v>57.797328948974602</c:v>
                </c:pt>
                <c:pt idx="1223">
                  <c:v>57.795188903808601</c:v>
                </c:pt>
                <c:pt idx="1224">
                  <c:v>57.793048858642599</c:v>
                </c:pt>
                <c:pt idx="1225">
                  <c:v>57.790908813476598</c:v>
                </c:pt>
                <c:pt idx="1226">
                  <c:v>57.788768768310497</c:v>
                </c:pt>
                <c:pt idx="1227">
                  <c:v>57.786628723144503</c:v>
                </c:pt>
                <c:pt idx="1228">
                  <c:v>57.784481048583999</c:v>
                </c:pt>
                <c:pt idx="1229">
                  <c:v>57.781349182128899</c:v>
                </c:pt>
                <c:pt idx="1230">
                  <c:v>57.7772407531738</c:v>
                </c:pt>
                <c:pt idx="1231">
                  <c:v>57.773128509521499</c:v>
                </c:pt>
                <c:pt idx="1232">
                  <c:v>57.769020080566399</c:v>
                </c:pt>
                <c:pt idx="1233">
                  <c:v>57.764900207519503</c:v>
                </c:pt>
                <c:pt idx="1234">
                  <c:v>57.760791778564503</c:v>
                </c:pt>
                <c:pt idx="1235">
                  <c:v>57.754150390625</c:v>
                </c:pt>
                <c:pt idx="1236">
                  <c:v>57.744979858398402</c:v>
                </c:pt>
                <c:pt idx="1237">
                  <c:v>57.7358207702637</c:v>
                </c:pt>
                <c:pt idx="1238">
                  <c:v>57.726650238037102</c:v>
                </c:pt>
                <c:pt idx="1239">
                  <c:v>57.717491149902301</c:v>
                </c:pt>
                <c:pt idx="1240">
                  <c:v>57.707210540771499</c:v>
                </c:pt>
                <c:pt idx="1241">
                  <c:v>57.695838928222699</c:v>
                </c:pt>
                <c:pt idx="1242">
                  <c:v>57.684471130371101</c:v>
                </c:pt>
                <c:pt idx="1243">
                  <c:v>57.677780151367202</c:v>
                </c:pt>
                <c:pt idx="1244">
                  <c:v>57.675708770751903</c:v>
                </c:pt>
                <c:pt idx="1245">
                  <c:v>57.673648834228501</c:v>
                </c:pt>
                <c:pt idx="1246">
                  <c:v>57.673351287841797</c:v>
                </c:pt>
                <c:pt idx="1247">
                  <c:v>57.674800872802699</c:v>
                </c:pt>
                <c:pt idx="1248">
                  <c:v>57.676239013671903</c:v>
                </c:pt>
                <c:pt idx="1249">
                  <c:v>57.679641723632798</c:v>
                </c:pt>
                <c:pt idx="1250">
                  <c:v>57.685009002685497</c:v>
                </c:pt>
                <c:pt idx="1251">
                  <c:v>57.690380096435497</c:v>
                </c:pt>
                <c:pt idx="1252">
                  <c:v>57.6957397460937</c:v>
                </c:pt>
                <c:pt idx="1253">
                  <c:v>57.700820922851598</c:v>
                </c:pt>
                <c:pt idx="1254">
                  <c:v>57.705600738525398</c:v>
                </c:pt>
                <c:pt idx="1255">
                  <c:v>57.710380554199197</c:v>
                </c:pt>
                <c:pt idx="1256">
                  <c:v>57.713451385497997</c:v>
                </c:pt>
                <c:pt idx="1257">
                  <c:v>57.714839935302699</c:v>
                </c:pt>
                <c:pt idx="1258">
                  <c:v>57.716239929199197</c:v>
                </c:pt>
                <c:pt idx="1259">
                  <c:v>57.715091705322301</c:v>
                </c:pt>
                <c:pt idx="1260">
                  <c:v>57.711418151855497</c:v>
                </c:pt>
                <c:pt idx="1261">
                  <c:v>57.707748413085902</c:v>
                </c:pt>
                <c:pt idx="1262">
                  <c:v>57.704071044921903</c:v>
                </c:pt>
                <c:pt idx="1263">
                  <c:v>57.700401306152301</c:v>
                </c:pt>
                <c:pt idx="1264">
                  <c:v>57.697330474853501</c:v>
                </c:pt>
                <c:pt idx="1265">
                  <c:v>57.694881439208999</c:v>
                </c:pt>
                <c:pt idx="1266">
                  <c:v>57.692420959472699</c:v>
                </c:pt>
                <c:pt idx="1267">
                  <c:v>57.691299438476598</c:v>
                </c:pt>
                <c:pt idx="1268">
                  <c:v>57.691478729248097</c:v>
                </c:pt>
                <c:pt idx="1269">
                  <c:v>57.691661834716797</c:v>
                </c:pt>
                <c:pt idx="1270">
                  <c:v>57.691841125488303</c:v>
                </c:pt>
                <c:pt idx="1271">
                  <c:v>57.692020416259801</c:v>
                </c:pt>
                <c:pt idx="1272">
                  <c:v>57.693519592285199</c:v>
                </c:pt>
                <c:pt idx="1273">
                  <c:v>57.696338653564503</c:v>
                </c:pt>
                <c:pt idx="1274">
                  <c:v>57.699169158935597</c:v>
                </c:pt>
                <c:pt idx="1275">
                  <c:v>57.7034301757812</c:v>
                </c:pt>
                <c:pt idx="1276">
                  <c:v>57.709148406982401</c:v>
                </c:pt>
                <c:pt idx="1277">
                  <c:v>57.714859008789098</c:v>
                </c:pt>
                <c:pt idx="1278">
                  <c:v>57.7205810546875</c:v>
                </c:pt>
                <c:pt idx="1279">
                  <c:v>57.7262992858887</c:v>
                </c:pt>
                <c:pt idx="1280">
                  <c:v>57.732021331787102</c:v>
                </c:pt>
                <c:pt idx="1281">
                  <c:v>57.737739562988303</c:v>
                </c:pt>
                <c:pt idx="1282">
                  <c:v>57.743461608886697</c:v>
                </c:pt>
                <c:pt idx="1283">
                  <c:v>57.749168395996101</c:v>
                </c:pt>
                <c:pt idx="1284">
                  <c:v>57.754890441894503</c:v>
                </c:pt>
                <c:pt idx="1285">
                  <c:v>57.760608673095703</c:v>
                </c:pt>
                <c:pt idx="1286">
                  <c:v>57.763240814208999</c:v>
                </c:pt>
                <c:pt idx="1287">
                  <c:v>57.762771606445298</c:v>
                </c:pt>
                <c:pt idx="1288">
                  <c:v>57.762298583984403</c:v>
                </c:pt>
                <c:pt idx="1289">
                  <c:v>57.761829376220703</c:v>
                </c:pt>
                <c:pt idx="1290">
                  <c:v>57.761360168457003</c:v>
                </c:pt>
                <c:pt idx="1291">
                  <c:v>57.760890960693402</c:v>
                </c:pt>
                <c:pt idx="1292">
                  <c:v>57.761890411376903</c:v>
                </c:pt>
                <c:pt idx="1293">
                  <c:v>57.764381408691399</c:v>
                </c:pt>
                <c:pt idx="1294">
                  <c:v>57.766860961914098</c:v>
                </c:pt>
                <c:pt idx="1295">
                  <c:v>57.7693481445313</c:v>
                </c:pt>
                <c:pt idx="1296">
                  <c:v>57.7718315124512</c:v>
                </c:pt>
                <c:pt idx="1297">
                  <c:v>57.774318695068402</c:v>
                </c:pt>
                <c:pt idx="1298">
                  <c:v>57.776798248291001</c:v>
                </c:pt>
                <c:pt idx="1299">
                  <c:v>57.779289245605497</c:v>
                </c:pt>
                <c:pt idx="1300">
                  <c:v>57.781768798828097</c:v>
                </c:pt>
                <c:pt idx="1301">
                  <c:v>57.784259796142599</c:v>
                </c:pt>
                <c:pt idx="1302">
                  <c:v>57.786739349365199</c:v>
                </c:pt>
                <c:pt idx="1303">
                  <c:v>57.789230346679702</c:v>
                </c:pt>
                <c:pt idx="1304">
                  <c:v>57.791709899902301</c:v>
                </c:pt>
                <c:pt idx="1305">
                  <c:v>57.794200897216797</c:v>
                </c:pt>
                <c:pt idx="1306">
                  <c:v>57.796680450439403</c:v>
                </c:pt>
                <c:pt idx="1307">
                  <c:v>57.800930023193402</c:v>
                </c:pt>
                <c:pt idx="1308">
                  <c:v>57.806949615478501</c:v>
                </c:pt>
                <c:pt idx="1309">
                  <c:v>57.8129692077637</c:v>
                </c:pt>
                <c:pt idx="1310">
                  <c:v>57.8189888000488</c:v>
                </c:pt>
                <c:pt idx="1311">
                  <c:v>57.825008392333999</c:v>
                </c:pt>
                <c:pt idx="1312">
                  <c:v>57.831031799316399</c:v>
                </c:pt>
                <c:pt idx="1313">
                  <c:v>57.837039947509801</c:v>
                </c:pt>
                <c:pt idx="1314">
                  <c:v>57.843059539794901</c:v>
                </c:pt>
                <c:pt idx="1315">
                  <c:v>57.849079132080099</c:v>
                </c:pt>
                <c:pt idx="1316">
                  <c:v>57.855098724365199</c:v>
                </c:pt>
                <c:pt idx="1317">
                  <c:v>57.861110687255902</c:v>
                </c:pt>
                <c:pt idx="1318">
                  <c:v>57.865810394287102</c:v>
                </c:pt>
                <c:pt idx="1319">
                  <c:v>57.869140625</c:v>
                </c:pt>
                <c:pt idx="1320">
                  <c:v>57.872470855712898</c:v>
                </c:pt>
                <c:pt idx="1321">
                  <c:v>57.874080657958999</c:v>
                </c:pt>
                <c:pt idx="1322">
                  <c:v>57.873981475830099</c:v>
                </c:pt>
                <c:pt idx="1323">
                  <c:v>57.873870849609403</c:v>
                </c:pt>
                <c:pt idx="1324">
                  <c:v>57.873771667480497</c:v>
                </c:pt>
                <c:pt idx="1325">
                  <c:v>57.876308441162102</c:v>
                </c:pt>
                <c:pt idx="1326">
                  <c:v>57.881519317627003</c:v>
                </c:pt>
                <c:pt idx="1327">
                  <c:v>57.886730194091797</c:v>
                </c:pt>
                <c:pt idx="1328">
                  <c:v>57.891929626464801</c:v>
                </c:pt>
                <c:pt idx="1329">
                  <c:v>57.897140502929702</c:v>
                </c:pt>
                <c:pt idx="1330">
                  <c:v>57.903308868408203</c:v>
                </c:pt>
                <c:pt idx="1331">
                  <c:v>57.9103813171387</c:v>
                </c:pt>
                <c:pt idx="1332">
                  <c:v>57.917449951171903</c:v>
                </c:pt>
                <c:pt idx="1333">
                  <c:v>57.924888610839801</c:v>
                </c:pt>
                <c:pt idx="1334">
                  <c:v>57.932708740234403</c:v>
                </c:pt>
                <c:pt idx="1335">
                  <c:v>57.940528869628899</c:v>
                </c:pt>
                <c:pt idx="1336">
                  <c:v>57.948341369628899</c:v>
                </c:pt>
                <c:pt idx="1337">
                  <c:v>57.953529357910199</c:v>
                </c:pt>
                <c:pt idx="1338">
                  <c:v>57.956108093261697</c:v>
                </c:pt>
                <c:pt idx="1339">
                  <c:v>57.9586791992188</c:v>
                </c:pt>
                <c:pt idx="1340">
                  <c:v>57.9593696594238</c:v>
                </c:pt>
                <c:pt idx="1341">
                  <c:v>57.958141326904297</c:v>
                </c:pt>
                <c:pt idx="1342">
                  <c:v>57.9569091796875</c:v>
                </c:pt>
                <c:pt idx="1343">
                  <c:v>57.952629089355497</c:v>
                </c:pt>
                <c:pt idx="1344">
                  <c:v>57.945289611816399</c:v>
                </c:pt>
                <c:pt idx="1345">
                  <c:v>57.937961578369098</c:v>
                </c:pt>
                <c:pt idx="1346">
                  <c:v>57.935840606689503</c:v>
                </c:pt>
                <c:pt idx="1347">
                  <c:v>57.938949584960902</c:v>
                </c:pt>
                <c:pt idx="1348">
                  <c:v>57.942070007324197</c:v>
                </c:pt>
                <c:pt idx="1349">
                  <c:v>57.945178985595703</c:v>
                </c:pt>
                <c:pt idx="1350">
                  <c:v>57.948299407958999</c:v>
                </c:pt>
                <c:pt idx="1351">
                  <c:v>57.951408386230497</c:v>
                </c:pt>
                <c:pt idx="1352">
                  <c:v>57.956329345703097</c:v>
                </c:pt>
                <c:pt idx="1353">
                  <c:v>57.963039398193402</c:v>
                </c:pt>
                <c:pt idx="1354">
                  <c:v>57.969741821289098</c:v>
                </c:pt>
                <c:pt idx="1355">
                  <c:v>57.977230072021499</c:v>
                </c:pt>
                <c:pt idx="1356">
                  <c:v>57.985500335693402</c:v>
                </c:pt>
                <c:pt idx="1357">
                  <c:v>57.993778228759801</c:v>
                </c:pt>
                <c:pt idx="1358">
                  <c:v>58.002048492431598</c:v>
                </c:pt>
                <c:pt idx="1359">
                  <c:v>58.007011413574197</c:v>
                </c:pt>
                <c:pt idx="1360">
                  <c:v>58.008670806884801</c:v>
                </c:pt>
                <c:pt idx="1361">
                  <c:v>58.010330200195298</c:v>
                </c:pt>
                <c:pt idx="1362">
                  <c:v>58.011989593505902</c:v>
                </c:pt>
                <c:pt idx="1363">
                  <c:v>58.013648986816399</c:v>
                </c:pt>
                <c:pt idx="1364">
                  <c:v>58.015300750732401</c:v>
                </c:pt>
                <c:pt idx="1365">
                  <c:v>58.016960144042997</c:v>
                </c:pt>
                <c:pt idx="1366">
                  <c:v>58.018039703369098</c:v>
                </c:pt>
                <c:pt idx="1367">
                  <c:v>58.018520355224602</c:v>
                </c:pt>
                <c:pt idx="1368">
                  <c:v>58.019008636474602</c:v>
                </c:pt>
                <c:pt idx="1369">
                  <c:v>58.019489288330099</c:v>
                </c:pt>
                <c:pt idx="1370">
                  <c:v>58.019969940185497</c:v>
                </c:pt>
                <c:pt idx="1371">
                  <c:v>58.020450592041001</c:v>
                </c:pt>
                <c:pt idx="1372">
                  <c:v>58.020099639892599</c:v>
                </c:pt>
                <c:pt idx="1373">
                  <c:v>58.018928527832003</c:v>
                </c:pt>
                <c:pt idx="1374">
                  <c:v>58.017749786376903</c:v>
                </c:pt>
                <c:pt idx="1375">
                  <c:v>58.016578674316399</c:v>
                </c:pt>
                <c:pt idx="1376">
                  <c:v>58.015411376953097</c:v>
                </c:pt>
                <c:pt idx="1377">
                  <c:v>58.013908386230497</c:v>
                </c:pt>
                <c:pt idx="1378">
                  <c:v>58.012111663818402</c:v>
                </c:pt>
                <c:pt idx="1379">
                  <c:v>58.010311126708999</c:v>
                </c:pt>
                <c:pt idx="1380">
                  <c:v>58.008499145507798</c:v>
                </c:pt>
                <c:pt idx="1381">
                  <c:v>58.009220123291001</c:v>
                </c:pt>
                <c:pt idx="1382">
                  <c:v>58.012420654296903</c:v>
                </c:pt>
                <c:pt idx="1383">
                  <c:v>58.015621185302699</c:v>
                </c:pt>
                <c:pt idx="1384">
                  <c:v>58.017311096191399</c:v>
                </c:pt>
                <c:pt idx="1385">
                  <c:v>58.017509460449197</c:v>
                </c:pt>
                <c:pt idx="1386">
                  <c:v>58.017711639404297</c:v>
                </c:pt>
                <c:pt idx="1387">
                  <c:v>58.014369964599602</c:v>
                </c:pt>
                <c:pt idx="1388">
                  <c:v>58.007488250732401</c:v>
                </c:pt>
                <c:pt idx="1389">
                  <c:v>58.000621795654297</c:v>
                </c:pt>
                <c:pt idx="1390">
                  <c:v>57.993740081787102</c:v>
                </c:pt>
                <c:pt idx="1391">
                  <c:v>57.986869812011697</c:v>
                </c:pt>
                <c:pt idx="1392">
                  <c:v>57.980899810791001</c:v>
                </c:pt>
                <c:pt idx="1393">
                  <c:v>57.9758491516113</c:v>
                </c:pt>
                <c:pt idx="1394">
                  <c:v>57.970798492431598</c:v>
                </c:pt>
                <c:pt idx="1395">
                  <c:v>57.9657592773437</c:v>
                </c:pt>
                <c:pt idx="1396">
                  <c:v>57.960708618164098</c:v>
                </c:pt>
                <c:pt idx="1397">
                  <c:v>57.955661773681598</c:v>
                </c:pt>
                <c:pt idx="1398">
                  <c:v>57.950618743896499</c:v>
                </c:pt>
                <c:pt idx="1399">
                  <c:v>57.945571899414098</c:v>
                </c:pt>
                <c:pt idx="1400">
                  <c:v>57.940521240234403</c:v>
                </c:pt>
                <c:pt idx="1401">
                  <c:v>57.935470581054702</c:v>
                </c:pt>
                <c:pt idx="1402">
                  <c:v>57.930419921875</c:v>
                </c:pt>
                <c:pt idx="1403">
                  <c:v>57.928489685058601</c:v>
                </c:pt>
                <c:pt idx="1404">
                  <c:v>57.929691314697301</c:v>
                </c:pt>
                <c:pt idx="1405">
                  <c:v>57.934211730957003</c:v>
                </c:pt>
                <c:pt idx="1406">
                  <c:v>57.942020416259801</c:v>
                </c:pt>
                <c:pt idx="1407">
                  <c:v>57.949840545654297</c:v>
                </c:pt>
                <c:pt idx="1408">
                  <c:v>57.957649230957003</c:v>
                </c:pt>
                <c:pt idx="1409">
                  <c:v>57.964290618896499</c:v>
                </c:pt>
                <c:pt idx="1410">
                  <c:v>57.969749450683601</c:v>
                </c:pt>
                <c:pt idx="1411">
                  <c:v>57.9752197265625</c:v>
                </c:pt>
                <c:pt idx="1412">
                  <c:v>57.978950500488303</c:v>
                </c:pt>
                <c:pt idx="1413">
                  <c:v>57.980998992919901</c:v>
                </c:pt>
                <c:pt idx="1414">
                  <c:v>57.9830513000488</c:v>
                </c:pt>
                <c:pt idx="1415">
                  <c:v>57.981899261474602</c:v>
                </c:pt>
                <c:pt idx="1416">
                  <c:v>57.9775390625</c:v>
                </c:pt>
                <c:pt idx="1417">
                  <c:v>57.970821380615199</c:v>
                </c:pt>
                <c:pt idx="1418">
                  <c:v>57.9617309570312</c:v>
                </c:pt>
                <c:pt idx="1419">
                  <c:v>57.952629089355497</c:v>
                </c:pt>
                <c:pt idx="1420">
                  <c:v>57.9453315734863</c:v>
                </c:pt>
                <c:pt idx="1421">
                  <c:v>57.939861297607401</c:v>
                </c:pt>
                <c:pt idx="1422">
                  <c:v>57.934391021728501</c:v>
                </c:pt>
                <c:pt idx="1423">
                  <c:v>57.930191040039098</c:v>
                </c:pt>
                <c:pt idx="1424">
                  <c:v>57.927238464355497</c:v>
                </c:pt>
                <c:pt idx="1425">
                  <c:v>57.924289703369098</c:v>
                </c:pt>
                <c:pt idx="1426">
                  <c:v>57.921340942382798</c:v>
                </c:pt>
                <c:pt idx="1427">
                  <c:v>57.918388366699197</c:v>
                </c:pt>
                <c:pt idx="1428">
                  <c:v>57.918708801269503</c:v>
                </c:pt>
                <c:pt idx="1429">
                  <c:v>57.922271728515597</c:v>
                </c:pt>
                <c:pt idx="1430">
                  <c:v>57.930168151855497</c:v>
                </c:pt>
                <c:pt idx="1431">
                  <c:v>57.942451477050803</c:v>
                </c:pt>
                <c:pt idx="1432">
                  <c:v>57.948688507080099</c:v>
                </c:pt>
                <c:pt idx="1433">
                  <c:v>57.948879241943402</c:v>
                </c:pt>
                <c:pt idx="1434">
                  <c:v>57.949069976806598</c:v>
                </c:pt>
                <c:pt idx="1435">
                  <c:v>57.951869964599602</c:v>
                </c:pt>
                <c:pt idx="1436">
                  <c:v>57.957309722900398</c:v>
                </c:pt>
                <c:pt idx="1437">
                  <c:v>57.9627494812012</c:v>
                </c:pt>
                <c:pt idx="1438">
                  <c:v>57.966781616210902</c:v>
                </c:pt>
                <c:pt idx="1439">
                  <c:v>57.969390869140597</c:v>
                </c:pt>
                <c:pt idx="1440">
                  <c:v>57.971988677978501</c:v>
                </c:pt>
                <c:pt idx="1441">
                  <c:v>57.9745903015137</c:v>
                </c:pt>
                <c:pt idx="1442">
                  <c:v>57.974910736083999</c:v>
                </c:pt>
                <c:pt idx="1443">
                  <c:v>57.972949981689503</c:v>
                </c:pt>
                <c:pt idx="1444">
                  <c:v>57.970989227294901</c:v>
                </c:pt>
                <c:pt idx="1445">
                  <c:v>57.969028472900398</c:v>
                </c:pt>
                <c:pt idx="1446">
                  <c:v>57.967079162597699</c:v>
                </c:pt>
                <c:pt idx="1447">
                  <c:v>57.965858459472699</c:v>
                </c:pt>
                <c:pt idx="1448">
                  <c:v>57.965400695800803</c:v>
                </c:pt>
                <c:pt idx="1449">
                  <c:v>57.964931488037102</c:v>
                </c:pt>
                <c:pt idx="1450">
                  <c:v>57.961280822753899</c:v>
                </c:pt>
                <c:pt idx="1451">
                  <c:v>57.954460144042997</c:v>
                </c:pt>
                <c:pt idx="1452">
                  <c:v>57.947639465332003</c:v>
                </c:pt>
                <c:pt idx="1453">
                  <c:v>57.940818786621101</c:v>
                </c:pt>
                <c:pt idx="1454">
                  <c:v>57.933990478515597</c:v>
                </c:pt>
                <c:pt idx="1455">
                  <c:v>57.927169799804702</c:v>
                </c:pt>
                <c:pt idx="1456">
                  <c:v>57.9226684570312</c:v>
                </c:pt>
                <c:pt idx="1457">
                  <c:v>57.9204711914062</c:v>
                </c:pt>
                <c:pt idx="1458">
                  <c:v>57.918258666992202</c:v>
                </c:pt>
                <c:pt idx="1459">
                  <c:v>57.917430877685497</c:v>
                </c:pt>
                <c:pt idx="1460">
                  <c:v>57.917999267578097</c:v>
                </c:pt>
                <c:pt idx="1461">
                  <c:v>57.9185791015625</c:v>
                </c:pt>
                <c:pt idx="1462">
                  <c:v>57.921531677246101</c:v>
                </c:pt>
                <c:pt idx="1463">
                  <c:v>57.9268608093262</c:v>
                </c:pt>
                <c:pt idx="1464">
                  <c:v>57.930538177490199</c:v>
                </c:pt>
                <c:pt idx="1465">
                  <c:v>57.932571411132798</c:v>
                </c:pt>
                <c:pt idx="1466">
                  <c:v>57.934600830078097</c:v>
                </c:pt>
                <c:pt idx="1467">
                  <c:v>57.936630249023402</c:v>
                </c:pt>
                <c:pt idx="1468">
                  <c:v>57.9386596679688</c:v>
                </c:pt>
                <c:pt idx="1469">
                  <c:v>57.942420959472699</c:v>
                </c:pt>
                <c:pt idx="1470">
                  <c:v>57.947898864746101</c:v>
                </c:pt>
                <c:pt idx="1471">
                  <c:v>57.953380584716797</c:v>
                </c:pt>
                <c:pt idx="1472">
                  <c:v>57.958850860595703</c:v>
                </c:pt>
                <c:pt idx="1473">
                  <c:v>57.964328765869098</c:v>
                </c:pt>
                <c:pt idx="1474">
                  <c:v>57.969810485839801</c:v>
                </c:pt>
                <c:pt idx="1475">
                  <c:v>57.974601745605497</c:v>
                </c:pt>
                <c:pt idx="1476">
                  <c:v>57.978710174560597</c:v>
                </c:pt>
                <c:pt idx="1477">
                  <c:v>57.982810974121101</c:v>
                </c:pt>
                <c:pt idx="1478">
                  <c:v>57.984291076660199</c:v>
                </c:pt>
                <c:pt idx="1479">
                  <c:v>57.983169555664098</c:v>
                </c:pt>
                <c:pt idx="1480">
                  <c:v>57.982040405273402</c:v>
                </c:pt>
                <c:pt idx="1481">
                  <c:v>57.980918884277301</c:v>
                </c:pt>
                <c:pt idx="1482">
                  <c:v>57.979789733886697</c:v>
                </c:pt>
                <c:pt idx="1483">
                  <c:v>57.978668212890597</c:v>
                </c:pt>
                <c:pt idx="1484">
                  <c:v>57.9775390625</c:v>
                </c:pt>
                <c:pt idx="1485">
                  <c:v>57.9764213562012</c:v>
                </c:pt>
                <c:pt idx="1486">
                  <c:v>57.977760314941399</c:v>
                </c:pt>
                <c:pt idx="1487">
                  <c:v>57.978450775146499</c:v>
                </c:pt>
                <c:pt idx="1488">
                  <c:v>57.976020812988303</c:v>
                </c:pt>
                <c:pt idx="1489">
                  <c:v>57.973590850830099</c:v>
                </c:pt>
                <c:pt idx="1490">
                  <c:v>57.971160888671903</c:v>
                </c:pt>
                <c:pt idx="1491">
                  <c:v>57.9687309265137</c:v>
                </c:pt>
                <c:pt idx="1492">
                  <c:v>57.966300964355497</c:v>
                </c:pt>
                <c:pt idx="1493">
                  <c:v>57.963871002197301</c:v>
                </c:pt>
                <c:pt idx="1494">
                  <c:v>57.961441040039098</c:v>
                </c:pt>
                <c:pt idx="1495">
                  <c:v>57.959011077880902</c:v>
                </c:pt>
                <c:pt idx="1496">
                  <c:v>57.956581115722699</c:v>
                </c:pt>
                <c:pt idx="1497">
                  <c:v>57.952278137207003</c:v>
                </c:pt>
                <c:pt idx="1498">
                  <c:v>57.946079254150398</c:v>
                </c:pt>
                <c:pt idx="1499">
                  <c:v>57.939891815185497</c:v>
                </c:pt>
                <c:pt idx="1500">
                  <c:v>57.933689117431598</c:v>
                </c:pt>
                <c:pt idx="1501">
                  <c:v>57.927501678466797</c:v>
                </c:pt>
                <c:pt idx="1502">
                  <c:v>57.921298980712898</c:v>
                </c:pt>
                <c:pt idx="1503">
                  <c:v>57.920200347900398</c:v>
                </c:pt>
                <c:pt idx="1504">
                  <c:v>57.924209594726598</c:v>
                </c:pt>
                <c:pt idx="1505">
                  <c:v>57.930370330810497</c:v>
                </c:pt>
                <c:pt idx="1506">
                  <c:v>57.9386596679688</c:v>
                </c:pt>
                <c:pt idx="1507">
                  <c:v>57.946941375732401</c:v>
                </c:pt>
                <c:pt idx="1508">
                  <c:v>57.955230712890597</c:v>
                </c:pt>
                <c:pt idx="1509">
                  <c:v>57.9635200500488</c:v>
                </c:pt>
                <c:pt idx="1510">
                  <c:v>57.971809387207003</c:v>
                </c:pt>
                <c:pt idx="1511">
                  <c:v>57.980098724365199</c:v>
                </c:pt>
                <c:pt idx="1512">
                  <c:v>57.984119415283203</c:v>
                </c:pt>
                <c:pt idx="1513">
                  <c:v>57.983860015869098</c:v>
                </c:pt>
                <c:pt idx="1514">
                  <c:v>57.983600616455099</c:v>
                </c:pt>
                <c:pt idx="1515">
                  <c:v>57.979759216308601</c:v>
                </c:pt>
                <c:pt idx="1516">
                  <c:v>57.972328186035199</c:v>
                </c:pt>
                <c:pt idx="1517">
                  <c:v>57.964908599853501</c:v>
                </c:pt>
                <c:pt idx="1518">
                  <c:v>57.957481384277301</c:v>
                </c:pt>
                <c:pt idx="1519">
                  <c:v>57.950050354003899</c:v>
                </c:pt>
                <c:pt idx="1520">
                  <c:v>57.945419311523402</c:v>
                </c:pt>
                <c:pt idx="1521">
                  <c:v>57.943599700927699</c:v>
                </c:pt>
                <c:pt idx="1522">
                  <c:v>57.941780090332003</c:v>
                </c:pt>
                <c:pt idx="1523">
                  <c:v>57.939968109130902</c:v>
                </c:pt>
                <c:pt idx="1524">
                  <c:v>57.938148498535199</c:v>
                </c:pt>
                <c:pt idx="1525">
                  <c:v>57.936290740966797</c:v>
                </c:pt>
                <c:pt idx="1526">
                  <c:v>57.934360504150398</c:v>
                </c:pt>
                <c:pt idx="1527">
                  <c:v>57.932430267333999</c:v>
                </c:pt>
                <c:pt idx="1528">
                  <c:v>57.930500030517599</c:v>
                </c:pt>
                <c:pt idx="1529">
                  <c:v>57.928581237792997</c:v>
                </c:pt>
                <c:pt idx="1530">
                  <c:v>57.926651000976598</c:v>
                </c:pt>
                <c:pt idx="1531">
                  <c:v>57.924858093261697</c:v>
                </c:pt>
                <c:pt idx="1532">
                  <c:v>57.923210144042997</c:v>
                </c:pt>
                <c:pt idx="1533">
                  <c:v>57.9215698242188</c:v>
                </c:pt>
                <c:pt idx="1534">
                  <c:v>57.916908264160199</c:v>
                </c:pt>
                <c:pt idx="1535">
                  <c:v>57.9092407226563</c:v>
                </c:pt>
                <c:pt idx="1536">
                  <c:v>57.901561737060497</c:v>
                </c:pt>
                <c:pt idx="1537">
                  <c:v>57.893890380859403</c:v>
                </c:pt>
                <c:pt idx="1538">
                  <c:v>57.8862113952637</c:v>
                </c:pt>
                <c:pt idx="1539">
                  <c:v>57.882431030273402</c:v>
                </c:pt>
                <c:pt idx="1540">
                  <c:v>57.882511138916001</c:v>
                </c:pt>
                <c:pt idx="1541">
                  <c:v>57.882591247558601</c:v>
                </c:pt>
                <c:pt idx="1542">
                  <c:v>57.884510040283203</c:v>
                </c:pt>
                <c:pt idx="1543">
                  <c:v>57.888278961181598</c:v>
                </c:pt>
                <c:pt idx="1544">
                  <c:v>57.892051696777301</c:v>
                </c:pt>
                <c:pt idx="1545">
                  <c:v>57.895820617675803</c:v>
                </c:pt>
                <c:pt idx="1546">
                  <c:v>57.899578094482401</c:v>
                </c:pt>
                <c:pt idx="1547">
                  <c:v>57.903350830078097</c:v>
                </c:pt>
                <c:pt idx="1548">
                  <c:v>57.906749725341797</c:v>
                </c:pt>
                <c:pt idx="1549">
                  <c:v>57.909778594970703</c:v>
                </c:pt>
                <c:pt idx="1550">
                  <c:v>57.909618377685497</c:v>
                </c:pt>
                <c:pt idx="1551">
                  <c:v>57.9062690734863</c:v>
                </c:pt>
                <c:pt idx="1552">
                  <c:v>57.902908325195298</c:v>
                </c:pt>
                <c:pt idx="1553">
                  <c:v>57.899559020996101</c:v>
                </c:pt>
                <c:pt idx="1554">
                  <c:v>57.896198272705099</c:v>
                </c:pt>
                <c:pt idx="1555">
                  <c:v>57.895839691162102</c:v>
                </c:pt>
                <c:pt idx="1556">
                  <c:v>57.898448944091797</c:v>
                </c:pt>
                <c:pt idx="1557">
                  <c:v>57.901058197021499</c:v>
                </c:pt>
                <c:pt idx="1558">
                  <c:v>57.903671264648402</c:v>
                </c:pt>
                <c:pt idx="1559">
                  <c:v>57.906280517578097</c:v>
                </c:pt>
                <c:pt idx="1560">
                  <c:v>57.908351898193402</c:v>
                </c:pt>
                <c:pt idx="1561">
                  <c:v>57.909889221191399</c:v>
                </c:pt>
                <c:pt idx="1562">
                  <c:v>57.911418914794901</c:v>
                </c:pt>
                <c:pt idx="1563">
                  <c:v>57.910518646240199</c:v>
                </c:pt>
                <c:pt idx="1564">
                  <c:v>57.907211303710902</c:v>
                </c:pt>
                <c:pt idx="1565">
                  <c:v>57.903888702392599</c:v>
                </c:pt>
                <c:pt idx="1566">
                  <c:v>57.9021606445313</c:v>
                </c:pt>
                <c:pt idx="1567">
                  <c:v>57.902019500732401</c:v>
                </c:pt>
                <c:pt idx="1568">
                  <c:v>57.903011322021499</c:v>
                </c:pt>
                <c:pt idx="1569">
                  <c:v>57.905101776122997</c:v>
                </c:pt>
                <c:pt idx="1570">
                  <c:v>57.907199859619098</c:v>
                </c:pt>
                <c:pt idx="1571">
                  <c:v>57.9093017578125</c:v>
                </c:pt>
                <c:pt idx="1572">
                  <c:v>57.911388397216797</c:v>
                </c:pt>
                <c:pt idx="1573">
                  <c:v>57.909870147705099</c:v>
                </c:pt>
                <c:pt idx="1574">
                  <c:v>57.904739379882798</c:v>
                </c:pt>
                <c:pt idx="1575">
                  <c:v>57.899600982666001</c:v>
                </c:pt>
                <c:pt idx="1576">
                  <c:v>57.8944702148438</c:v>
                </c:pt>
                <c:pt idx="1577">
                  <c:v>57.890800476074197</c:v>
                </c:pt>
                <c:pt idx="1578">
                  <c:v>57.888591766357401</c:v>
                </c:pt>
                <c:pt idx="1579">
                  <c:v>57.890201568603501</c:v>
                </c:pt>
                <c:pt idx="1580">
                  <c:v>57.8956298828125</c:v>
                </c:pt>
                <c:pt idx="1581">
                  <c:v>57.901058197021499</c:v>
                </c:pt>
                <c:pt idx="1582">
                  <c:v>57.903728485107401</c:v>
                </c:pt>
                <c:pt idx="1583">
                  <c:v>57.903621673583999</c:v>
                </c:pt>
                <c:pt idx="1584">
                  <c:v>57.903499603271499</c:v>
                </c:pt>
                <c:pt idx="1585">
                  <c:v>57.9033813476563</c:v>
                </c:pt>
                <c:pt idx="1586">
                  <c:v>57.9032592773437</c:v>
                </c:pt>
                <c:pt idx="1587">
                  <c:v>57.907699584960902</c:v>
                </c:pt>
                <c:pt idx="1588">
                  <c:v>57.916690826416001</c:v>
                </c:pt>
                <c:pt idx="1589">
                  <c:v>57.9256782531738</c:v>
                </c:pt>
                <c:pt idx="1590">
                  <c:v>57.934669494628899</c:v>
                </c:pt>
                <c:pt idx="1591">
                  <c:v>57.940700531005902</c:v>
                </c:pt>
                <c:pt idx="1592">
                  <c:v>57.943801879882798</c:v>
                </c:pt>
                <c:pt idx="1593">
                  <c:v>57.946891784667997</c:v>
                </c:pt>
                <c:pt idx="1594">
                  <c:v>57.949989318847699</c:v>
                </c:pt>
                <c:pt idx="1595">
                  <c:v>57.953079223632798</c:v>
                </c:pt>
                <c:pt idx="1596">
                  <c:v>57.956180572509801</c:v>
                </c:pt>
                <c:pt idx="1597">
                  <c:v>57.959270477294901</c:v>
                </c:pt>
                <c:pt idx="1598">
                  <c:v>57.962360382080099</c:v>
                </c:pt>
                <c:pt idx="1599">
                  <c:v>57.968460083007798</c:v>
                </c:pt>
                <c:pt idx="1600">
                  <c:v>57.977531433105497</c:v>
                </c:pt>
                <c:pt idx="1601">
                  <c:v>57.986598968505902</c:v>
                </c:pt>
                <c:pt idx="1602">
                  <c:v>57.995670318603501</c:v>
                </c:pt>
                <c:pt idx="1603">
                  <c:v>58.000160217285199</c:v>
                </c:pt>
                <c:pt idx="1604">
                  <c:v>58.000068664550803</c:v>
                </c:pt>
                <c:pt idx="1605">
                  <c:v>57.999969482421903</c:v>
                </c:pt>
                <c:pt idx="1606">
                  <c:v>57.997200012207003</c:v>
                </c:pt>
                <c:pt idx="1607">
                  <c:v>57.991771697997997</c:v>
                </c:pt>
                <c:pt idx="1608">
                  <c:v>57.986328125</c:v>
                </c:pt>
                <c:pt idx="1609">
                  <c:v>57.980888366699197</c:v>
                </c:pt>
                <c:pt idx="1610">
                  <c:v>57.977230072021499</c:v>
                </c:pt>
                <c:pt idx="1611">
                  <c:v>57.975379943847699</c:v>
                </c:pt>
                <c:pt idx="1612">
                  <c:v>57.9735298156738</c:v>
                </c:pt>
                <c:pt idx="1613">
                  <c:v>57.971691131591797</c:v>
                </c:pt>
                <c:pt idx="1614">
                  <c:v>57.968799591064403</c:v>
                </c:pt>
                <c:pt idx="1615">
                  <c:v>57.964881896972699</c:v>
                </c:pt>
                <c:pt idx="1616">
                  <c:v>57.960960388183601</c:v>
                </c:pt>
                <c:pt idx="1617">
                  <c:v>57.957038879394503</c:v>
                </c:pt>
                <c:pt idx="1618">
                  <c:v>57.953121185302699</c:v>
                </c:pt>
                <c:pt idx="1619">
                  <c:v>57.9491996765137</c:v>
                </c:pt>
                <c:pt idx="1620">
                  <c:v>57.945278167724602</c:v>
                </c:pt>
                <c:pt idx="1621">
                  <c:v>57.941360473632798</c:v>
                </c:pt>
                <c:pt idx="1622">
                  <c:v>57.9374389648438</c:v>
                </c:pt>
                <c:pt idx="1623">
                  <c:v>57.933521270751903</c:v>
                </c:pt>
                <c:pt idx="1624">
                  <c:v>57.929599761962898</c:v>
                </c:pt>
                <c:pt idx="1625">
                  <c:v>57.9256782531738</c:v>
                </c:pt>
                <c:pt idx="1626">
                  <c:v>57.921760559082003</c:v>
                </c:pt>
                <c:pt idx="1627">
                  <c:v>57.917839050292997</c:v>
                </c:pt>
                <c:pt idx="1628">
                  <c:v>57.914230346679702</c:v>
                </c:pt>
                <c:pt idx="1629">
                  <c:v>57.910911560058601</c:v>
                </c:pt>
                <c:pt idx="1630">
                  <c:v>57.907588958740199</c:v>
                </c:pt>
                <c:pt idx="1631">
                  <c:v>57.904258728027301</c:v>
                </c:pt>
                <c:pt idx="1632">
                  <c:v>57.9009399414062</c:v>
                </c:pt>
                <c:pt idx="1633">
                  <c:v>57.897300720214801</c:v>
                </c:pt>
                <c:pt idx="1634">
                  <c:v>57.893348693847699</c:v>
                </c:pt>
                <c:pt idx="1635">
                  <c:v>57.8921089172363</c:v>
                </c:pt>
                <c:pt idx="1636">
                  <c:v>57.893550872802699</c:v>
                </c:pt>
                <c:pt idx="1637">
                  <c:v>57.8950004577637</c:v>
                </c:pt>
                <c:pt idx="1638">
                  <c:v>57.896450042724602</c:v>
                </c:pt>
                <c:pt idx="1639">
                  <c:v>57.897228240966797</c:v>
                </c:pt>
                <c:pt idx="1640">
                  <c:v>57.897350311279297</c:v>
                </c:pt>
                <c:pt idx="1641">
                  <c:v>57.897468566894503</c:v>
                </c:pt>
                <c:pt idx="1642">
                  <c:v>57.897590637207003</c:v>
                </c:pt>
                <c:pt idx="1643">
                  <c:v>57.897708892822301</c:v>
                </c:pt>
                <c:pt idx="1644">
                  <c:v>57.897830963134801</c:v>
                </c:pt>
                <c:pt idx="1645">
                  <c:v>57.897800445556598</c:v>
                </c:pt>
                <c:pt idx="1646">
                  <c:v>57.897651672363303</c:v>
                </c:pt>
                <c:pt idx="1647">
                  <c:v>57.897499084472699</c:v>
                </c:pt>
                <c:pt idx="1648">
                  <c:v>57.8973388671875</c:v>
                </c:pt>
                <c:pt idx="1649">
                  <c:v>57.897190093994098</c:v>
                </c:pt>
                <c:pt idx="1650">
                  <c:v>57.8968505859375</c:v>
                </c:pt>
                <c:pt idx="1651">
                  <c:v>57.896331787109403</c:v>
                </c:pt>
                <c:pt idx="1652">
                  <c:v>57.895809173583999</c:v>
                </c:pt>
                <c:pt idx="1653">
                  <c:v>57.895290374755902</c:v>
                </c:pt>
                <c:pt idx="1654">
                  <c:v>57.894771575927699</c:v>
                </c:pt>
                <c:pt idx="1655">
                  <c:v>57.894229888916001</c:v>
                </c:pt>
                <c:pt idx="1656">
                  <c:v>57.893650054931598</c:v>
                </c:pt>
                <c:pt idx="1657">
                  <c:v>57.893070220947301</c:v>
                </c:pt>
                <c:pt idx="1658">
                  <c:v>57.892490386962898</c:v>
                </c:pt>
                <c:pt idx="1659">
                  <c:v>57.891918182372997</c:v>
                </c:pt>
                <c:pt idx="1660">
                  <c:v>57.8913383483887</c:v>
                </c:pt>
                <c:pt idx="1661">
                  <c:v>57.890048980712898</c:v>
                </c:pt>
                <c:pt idx="1662">
                  <c:v>57.8880805969238</c:v>
                </c:pt>
                <c:pt idx="1663">
                  <c:v>57.8861083984375</c:v>
                </c:pt>
                <c:pt idx="1664">
                  <c:v>57.884151458740199</c:v>
                </c:pt>
                <c:pt idx="1665">
                  <c:v>57.882179260253899</c:v>
                </c:pt>
                <c:pt idx="1666">
                  <c:v>57.880550384521499</c:v>
                </c:pt>
                <c:pt idx="1667">
                  <c:v>57.879238128662102</c:v>
                </c:pt>
                <c:pt idx="1668">
                  <c:v>57.8779296875</c:v>
                </c:pt>
                <c:pt idx="1669">
                  <c:v>57.876621246337898</c:v>
                </c:pt>
                <c:pt idx="1670">
                  <c:v>57.873828887939503</c:v>
                </c:pt>
                <c:pt idx="1671">
                  <c:v>57.869560241699197</c:v>
                </c:pt>
                <c:pt idx="1672">
                  <c:v>57.865291595458999</c:v>
                </c:pt>
                <c:pt idx="1673">
                  <c:v>57.861030578613303</c:v>
                </c:pt>
                <c:pt idx="1674">
                  <c:v>57.858230590820298</c:v>
                </c:pt>
                <c:pt idx="1675">
                  <c:v>57.856910705566399</c:v>
                </c:pt>
                <c:pt idx="1676">
                  <c:v>57.855598449707003</c:v>
                </c:pt>
                <c:pt idx="1677">
                  <c:v>57.854278564453097</c:v>
                </c:pt>
                <c:pt idx="1678">
                  <c:v>57.858238220214801</c:v>
                </c:pt>
                <c:pt idx="1679">
                  <c:v>57.867481231689503</c:v>
                </c:pt>
                <c:pt idx="1680">
                  <c:v>57.876708984375</c:v>
                </c:pt>
                <c:pt idx="1681">
                  <c:v>57.885948181152301</c:v>
                </c:pt>
                <c:pt idx="1682">
                  <c:v>57.895191192627003</c:v>
                </c:pt>
                <c:pt idx="1683">
                  <c:v>57.9044189453125</c:v>
                </c:pt>
                <c:pt idx="1684">
                  <c:v>57.913688659667997</c:v>
                </c:pt>
                <c:pt idx="1685">
                  <c:v>57.923000335693402</c:v>
                </c:pt>
                <c:pt idx="1686">
                  <c:v>57.932300567627003</c:v>
                </c:pt>
                <c:pt idx="1687">
                  <c:v>57.941608428955099</c:v>
                </c:pt>
                <c:pt idx="1688">
                  <c:v>57.9509086608887</c:v>
                </c:pt>
                <c:pt idx="1689">
                  <c:v>57.957439422607401</c:v>
                </c:pt>
                <c:pt idx="1690">
                  <c:v>57.961151123046903</c:v>
                </c:pt>
                <c:pt idx="1691">
                  <c:v>57.960979461669901</c:v>
                </c:pt>
                <c:pt idx="1692">
                  <c:v>57.9569702148438</c:v>
                </c:pt>
                <c:pt idx="1693">
                  <c:v>57.952960968017599</c:v>
                </c:pt>
                <c:pt idx="1694">
                  <c:v>57.948951721191399</c:v>
                </c:pt>
                <c:pt idx="1695">
                  <c:v>57.945320129394503</c:v>
                </c:pt>
                <c:pt idx="1696">
                  <c:v>57.942058563232401</c:v>
                </c:pt>
                <c:pt idx="1697">
                  <c:v>57.938808441162102</c:v>
                </c:pt>
                <c:pt idx="1698">
                  <c:v>57.9368896484375</c:v>
                </c:pt>
                <c:pt idx="1699">
                  <c:v>57.936271667480497</c:v>
                </c:pt>
                <c:pt idx="1700">
                  <c:v>57.935661315917997</c:v>
                </c:pt>
                <c:pt idx="1701">
                  <c:v>57.936229705810497</c:v>
                </c:pt>
                <c:pt idx="1702">
                  <c:v>57.937999725341797</c:v>
                </c:pt>
                <c:pt idx="1703">
                  <c:v>57.939781188964801</c:v>
                </c:pt>
                <c:pt idx="1704">
                  <c:v>57.941551208496101</c:v>
                </c:pt>
                <c:pt idx="1705">
                  <c:v>57.943321228027301</c:v>
                </c:pt>
                <c:pt idx="1706">
                  <c:v>57.945091247558601</c:v>
                </c:pt>
                <c:pt idx="1707">
                  <c:v>57.949390411376903</c:v>
                </c:pt>
                <c:pt idx="1708">
                  <c:v>57.956211090087898</c:v>
                </c:pt>
                <c:pt idx="1709">
                  <c:v>57.963020324707003</c:v>
                </c:pt>
                <c:pt idx="1710">
                  <c:v>57.969841003417997</c:v>
                </c:pt>
                <c:pt idx="1711">
                  <c:v>57.975559234619098</c:v>
                </c:pt>
                <c:pt idx="1712">
                  <c:v>57.980190277099602</c:v>
                </c:pt>
                <c:pt idx="1713">
                  <c:v>57.981861114502003</c:v>
                </c:pt>
                <c:pt idx="1714">
                  <c:v>57.980548858642599</c:v>
                </c:pt>
                <c:pt idx="1715">
                  <c:v>57.9792289733887</c:v>
                </c:pt>
                <c:pt idx="1716">
                  <c:v>57.975151062011697</c:v>
                </c:pt>
                <c:pt idx="1717">
                  <c:v>57.968311309814503</c:v>
                </c:pt>
                <c:pt idx="1718">
                  <c:v>57.961479187011697</c:v>
                </c:pt>
                <c:pt idx="1719">
                  <c:v>57.954639434814503</c:v>
                </c:pt>
                <c:pt idx="1720">
                  <c:v>57.947811126708999</c:v>
                </c:pt>
                <c:pt idx="1721">
                  <c:v>57.944061279296903</c:v>
                </c:pt>
                <c:pt idx="1722">
                  <c:v>57.943389892578097</c:v>
                </c:pt>
                <c:pt idx="1723">
                  <c:v>57.942710876464801</c:v>
                </c:pt>
                <c:pt idx="1724">
                  <c:v>57.942039489746101</c:v>
                </c:pt>
                <c:pt idx="1725">
                  <c:v>57.942951202392599</c:v>
                </c:pt>
                <c:pt idx="1726">
                  <c:v>57.945449829101598</c:v>
                </c:pt>
                <c:pt idx="1727">
                  <c:v>57.947959899902301</c:v>
                </c:pt>
                <c:pt idx="1728">
                  <c:v>57.9504585266113</c:v>
                </c:pt>
                <c:pt idx="1729">
                  <c:v>57.952960968017599</c:v>
                </c:pt>
                <c:pt idx="1730">
                  <c:v>57.956710815429702</c:v>
                </c:pt>
                <c:pt idx="1731">
                  <c:v>57.9616889953613</c:v>
                </c:pt>
                <c:pt idx="1732">
                  <c:v>57.966670989990199</c:v>
                </c:pt>
                <c:pt idx="1733">
                  <c:v>57.971649169921903</c:v>
                </c:pt>
                <c:pt idx="1734">
                  <c:v>57.976619720458999</c:v>
                </c:pt>
                <c:pt idx="1735">
                  <c:v>57.981601715087898</c:v>
                </c:pt>
                <c:pt idx="1736">
                  <c:v>57.982940673828097</c:v>
                </c:pt>
                <c:pt idx="1737">
                  <c:v>57.9806518554687</c:v>
                </c:pt>
                <c:pt idx="1738">
                  <c:v>57.978359222412102</c:v>
                </c:pt>
                <c:pt idx="1739">
                  <c:v>57.976081848144503</c:v>
                </c:pt>
                <c:pt idx="1740">
                  <c:v>57.973789215087898</c:v>
                </c:pt>
                <c:pt idx="1741">
                  <c:v>57.970821380615199</c:v>
                </c:pt>
                <c:pt idx="1742">
                  <c:v>57.967159271240199</c:v>
                </c:pt>
                <c:pt idx="1743">
                  <c:v>57.9635009765625</c:v>
                </c:pt>
                <c:pt idx="1744">
                  <c:v>57.9598388671875</c:v>
                </c:pt>
                <c:pt idx="1745">
                  <c:v>57.956180572509801</c:v>
                </c:pt>
                <c:pt idx="1746">
                  <c:v>57.957241058349602</c:v>
                </c:pt>
                <c:pt idx="1747">
                  <c:v>57.963008880615199</c:v>
                </c:pt>
                <c:pt idx="1748">
                  <c:v>57.9687690734863</c:v>
                </c:pt>
                <c:pt idx="1749">
                  <c:v>57.974540710449197</c:v>
                </c:pt>
                <c:pt idx="1750">
                  <c:v>57.9804496765137</c:v>
                </c:pt>
                <c:pt idx="1751">
                  <c:v>57.986518859863303</c:v>
                </c:pt>
                <c:pt idx="1752">
                  <c:v>57.992599487304702</c:v>
                </c:pt>
                <c:pt idx="1753">
                  <c:v>57.997470855712898</c:v>
                </c:pt>
                <c:pt idx="1754">
                  <c:v>58.001148223877003</c:v>
                </c:pt>
                <c:pt idx="1755">
                  <c:v>58.0048217773437</c:v>
                </c:pt>
                <c:pt idx="1756">
                  <c:v>58.008499145507798</c:v>
                </c:pt>
                <c:pt idx="1757">
                  <c:v>58.012180328369098</c:v>
                </c:pt>
                <c:pt idx="1758">
                  <c:v>58.0158500671387</c:v>
                </c:pt>
                <c:pt idx="1759">
                  <c:v>58.015941619872997</c:v>
                </c:pt>
                <c:pt idx="1760">
                  <c:v>58.012439727783203</c:v>
                </c:pt>
                <c:pt idx="1761">
                  <c:v>58.008949279785199</c:v>
                </c:pt>
                <c:pt idx="1762">
                  <c:v>58.005458831787102</c:v>
                </c:pt>
                <c:pt idx="1763">
                  <c:v>58.001960754394503</c:v>
                </c:pt>
                <c:pt idx="1764">
                  <c:v>57.998470306396499</c:v>
                </c:pt>
                <c:pt idx="1765">
                  <c:v>57.996891021728501</c:v>
                </c:pt>
                <c:pt idx="1766">
                  <c:v>57.997180938720703</c:v>
                </c:pt>
                <c:pt idx="1767">
                  <c:v>57.997470855712898</c:v>
                </c:pt>
                <c:pt idx="1768">
                  <c:v>58.001598358154297</c:v>
                </c:pt>
                <c:pt idx="1769">
                  <c:v>58.009559631347699</c:v>
                </c:pt>
                <c:pt idx="1770">
                  <c:v>58.017528533935597</c:v>
                </c:pt>
                <c:pt idx="1771">
                  <c:v>58.025501251220703</c:v>
                </c:pt>
                <c:pt idx="1772">
                  <c:v>58.033470153808601</c:v>
                </c:pt>
                <c:pt idx="1773">
                  <c:v>58.041439056396499</c:v>
                </c:pt>
                <c:pt idx="1774">
                  <c:v>58.049400329589801</c:v>
                </c:pt>
                <c:pt idx="1775">
                  <c:v>58.057369232177699</c:v>
                </c:pt>
                <c:pt idx="1776">
                  <c:v>58.065338134765597</c:v>
                </c:pt>
                <c:pt idx="1777">
                  <c:v>58.070499420166001</c:v>
                </c:pt>
                <c:pt idx="1778">
                  <c:v>58.072849273681598</c:v>
                </c:pt>
                <c:pt idx="1779">
                  <c:v>58.07373046875</c:v>
                </c:pt>
                <c:pt idx="1780">
                  <c:v>58.0731811523437</c:v>
                </c:pt>
                <c:pt idx="1781">
                  <c:v>58.072620391845703</c:v>
                </c:pt>
                <c:pt idx="1782">
                  <c:v>58.072071075439403</c:v>
                </c:pt>
                <c:pt idx="1783">
                  <c:v>58.071521759033203</c:v>
                </c:pt>
                <c:pt idx="1784">
                  <c:v>58.070960998535199</c:v>
                </c:pt>
                <c:pt idx="1785">
                  <c:v>58.070411682128899</c:v>
                </c:pt>
                <c:pt idx="1786">
                  <c:v>58.069858551025398</c:v>
                </c:pt>
                <c:pt idx="1787">
                  <c:v>58.069301605224602</c:v>
                </c:pt>
                <c:pt idx="1788">
                  <c:v>58.068748474121101</c:v>
                </c:pt>
                <c:pt idx="1789">
                  <c:v>58.068199157714801</c:v>
                </c:pt>
                <c:pt idx="1790">
                  <c:v>58.067638397216797</c:v>
                </c:pt>
                <c:pt idx="1791">
                  <c:v>58.067089080810497</c:v>
                </c:pt>
                <c:pt idx="1792">
                  <c:v>58.0665283203125</c:v>
                </c:pt>
                <c:pt idx="1793">
                  <c:v>58.0659790039063</c:v>
                </c:pt>
                <c:pt idx="1794">
                  <c:v>58.0654296875</c:v>
                </c:pt>
                <c:pt idx="1795">
                  <c:v>58.064868927002003</c:v>
                </c:pt>
                <c:pt idx="1796">
                  <c:v>58.064319610595703</c:v>
                </c:pt>
                <c:pt idx="1797">
                  <c:v>58.063770294189503</c:v>
                </c:pt>
                <c:pt idx="1798">
                  <c:v>58.063209533691399</c:v>
                </c:pt>
                <c:pt idx="1799">
                  <c:v>58.062660217285199</c:v>
                </c:pt>
                <c:pt idx="1800">
                  <c:v>58.062381744384801</c:v>
                </c:pt>
                <c:pt idx="1801">
                  <c:v>58.062381744384801</c:v>
                </c:pt>
                <c:pt idx="1802">
                  <c:v>58.062381744384801</c:v>
                </c:pt>
                <c:pt idx="1803">
                  <c:v>58.062381744384801</c:v>
                </c:pt>
                <c:pt idx="1804">
                  <c:v>58.062381744384801</c:v>
                </c:pt>
                <c:pt idx="1805">
                  <c:v>58.062381744384801</c:v>
                </c:pt>
                <c:pt idx="1806">
                  <c:v>58.062381744384801</c:v>
                </c:pt>
                <c:pt idx="1807">
                  <c:v>58.062381744384801</c:v>
                </c:pt>
                <c:pt idx="1808">
                  <c:v>58.062381744384801</c:v>
                </c:pt>
                <c:pt idx="1809">
                  <c:v>58.062381744384801</c:v>
                </c:pt>
                <c:pt idx="1810">
                  <c:v>58.062091827392599</c:v>
                </c:pt>
                <c:pt idx="1811">
                  <c:v>58.061508178710902</c:v>
                </c:pt>
                <c:pt idx="1812">
                  <c:v>58.060928344726598</c:v>
                </c:pt>
                <c:pt idx="1813">
                  <c:v>58.060348510742202</c:v>
                </c:pt>
                <c:pt idx="1814">
                  <c:v>58.059768676757798</c:v>
                </c:pt>
                <c:pt idx="1815">
                  <c:v>58.059188842773402</c:v>
                </c:pt>
                <c:pt idx="1816">
                  <c:v>58.058609008789098</c:v>
                </c:pt>
                <c:pt idx="1817">
                  <c:v>58.058040618896499</c:v>
                </c:pt>
                <c:pt idx="1818">
                  <c:v>58.057460784912102</c:v>
                </c:pt>
                <c:pt idx="1819">
                  <c:v>58.056880950927699</c:v>
                </c:pt>
                <c:pt idx="1820">
                  <c:v>58.056301116943402</c:v>
                </c:pt>
                <c:pt idx="1821">
                  <c:v>58.055721282958999</c:v>
                </c:pt>
                <c:pt idx="1822">
                  <c:v>58.055141448974602</c:v>
                </c:pt>
                <c:pt idx="1823">
                  <c:v>58.054561614990199</c:v>
                </c:pt>
                <c:pt idx="1824">
                  <c:v>58.053981781005902</c:v>
                </c:pt>
                <c:pt idx="1825">
                  <c:v>58.053409576416001</c:v>
                </c:pt>
                <c:pt idx="1826">
                  <c:v>58.052829742431598</c:v>
                </c:pt>
                <c:pt idx="1827">
                  <c:v>58.052249908447301</c:v>
                </c:pt>
                <c:pt idx="1828">
                  <c:v>58.051670074462898</c:v>
                </c:pt>
                <c:pt idx="1829">
                  <c:v>58.051090240478501</c:v>
                </c:pt>
                <c:pt idx="1830">
                  <c:v>58.050510406494098</c:v>
                </c:pt>
                <c:pt idx="1831">
                  <c:v>58.049930572509801</c:v>
                </c:pt>
                <c:pt idx="1832">
                  <c:v>58.049350738525398</c:v>
                </c:pt>
                <c:pt idx="1833">
                  <c:v>58.048778533935597</c:v>
                </c:pt>
                <c:pt idx="1834">
                  <c:v>58.0481986999512</c:v>
                </c:pt>
                <c:pt idx="1835">
                  <c:v>58.047618865966797</c:v>
                </c:pt>
                <c:pt idx="1836">
                  <c:v>58.047039031982401</c:v>
                </c:pt>
                <c:pt idx="1837">
                  <c:v>58.046459197997997</c:v>
                </c:pt>
                <c:pt idx="1838">
                  <c:v>58.0458793640137</c:v>
                </c:pt>
                <c:pt idx="1839">
                  <c:v>58.045299530029297</c:v>
                </c:pt>
                <c:pt idx="1840">
                  <c:v>58.044719696044901</c:v>
                </c:pt>
                <c:pt idx="1841">
                  <c:v>58.044139862060497</c:v>
                </c:pt>
                <c:pt idx="1842">
                  <c:v>58.043571472167997</c:v>
                </c:pt>
                <c:pt idx="1843">
                  <c:v>58.042991638183601</c:v>
                </c:pt>
                <c:pt idx="1844">
                  <c:v>58.042411804199197</c:v>
                </c:pt>
                <c:pt idx="1845">
                  <c:v>58.041828155517599</c:v>
                </c:pt>
                <c:pt idx="1846">
                  <c:v>58.041248321533203</c:v>
                </c:pt>
                <c:pt idx="1847">
                  <c:v>58.0406684875488</c:v>
                </c:pt>
                <c:pt idx="1848">
                  <c:v>58.040088653564503</c:v>
                </c:pt>
                <c:pt idx="1849">
                  <c:v>58.039508819580099</c:v>
                </c:pt>
                <c:pt idx="1850">
                  <c:v>58.038928985595703</c:v>
                </c:pt>
                <c:pt idx="1851">
                  <c:v>58.0383491516113</c:v>
                </c:pt>
                <c:pt idx="1852">
                  <c:v>58.0377807617187</c:v>
                </c:pt>
                <c:pt idx="1853">
                  <c:v>58.037200927734403</c:v>
                </c:pt>
                <c:pt idx="1854">
                  <c:v>58.03662109375</c:v>
                </c:pt>
                <c:pt idx="1855">
                  <c:v>58.036041259765597</c:v>
                </c:pt>
                <c:pt idx="1856">
                  <c:v>58.0354614257812</c:v>
                </c:pt>
                <c:pt idx="1857">
                  <c:v>58.034881591796903</c:v>
                </c:pt>
                <c:pt idx="1858">
                  <c:v>58.0343017578125</c:v>
                </c:pt>
                <c:pt idx="1859">
                  <c:v>58.033718109130902</c:v>
                </c:pt>
                <c:pt idx="1860">
                  <c:v>58.033138275146499</c:v>
                </c:pt>
                <c:pt idx="1861">
                  <c:v>58.032558441162102</c:v>
                </c:pt>
                <c:pt idx="1862">
                  <c:v>58.031978607177699</c:v>
                </c:pt>
                <c:pt idx="1863">
                  <c:v>58.031410217285199</c:v>
                </c:pt>
                <c:pt idx="1864">
                  <c:v>58.030830383300803</c:v>
                </c:pt>
                <c:pt idx="1865">
                  <c:v>58.030250549316399</c:v>
                </c:pt>
                <c:pt idx="1866">
                  <c:v>58.029670715332003</c:v>
                </c:pt>
                <c:pt idx="1867">
                  <c:v>58.029090881347699</c:v>
                </c:pt>
                <c:pt idx="1868">
                  <c:v>58.028511047363303</c:v>
                </c:pt>
                <c:pt idx="1869">
                  <c:v>58.027931213378899</c:v>
                </c:pt>
                <c:pt idx="1870">
                  <c:v>58.027351379394503</c:v>
                </c:pt>
                <c:pt idx="1871">
                  <c:v>58.026771545410199</c:v>
                </c:pt>
                <c:pt idx="1872">
                  <c:v>58.026191711425803</c:v>
                </c:pt>
                <c:pt idx="1873">
                  <c:v>58.025611877441399</c:v>
                </c:pt>
                <c:pt idx="1874">
                  <c:v>58.025039672851598</c:v>
                </c:pt>
                <c:pt idx="1875">
                  <c:v>58.024459838867202</c:v>
                </c:pt>
                <c:pt idx="1876">
                  <c:v>58.023880004882798</c:v>
                </c:pt>
                <c:pt idx="1877">
                  <c:v>58.023300170898402</c:v>
                </c:pt>
                <c:pt idx="1878">
                  <c:v>58.022720336914098</c:v>
                </c:pt>
                <c:pt idx="1879">
                  <c:v>58.022140502929702</c:v>
                </c:pt>
                <c:pt idx="1880">
                  <c:v>58.021560668945298</c:v>
                </c:pt>
                <c:pt idx="1881">
                  <c:v>58.020980834960902</c:v>
                </c:pt>
                <c:pt idx="1882">
                  <c:v>58.020401000976598</c:v>
                </c:pt>
                <c:pt idx="1883">
                  <c:v>58.019821166992202</c:v>
                </c:pt>
                <c:pt idx="1884">
                  <c:v>58.019241333007798</c:v>
                </c:pt>
                <c:pt idx="1885">
                  <c:v>58.018661499023402</c:v>
                </c:pt>
                <c:pt idx="1886">
                  <c:v>58.018081665039098</c:v>
                </c:pt>
                <c:pt idx="1887">
                  <c:v>58.017509460449197</c:v>
                </c:pt>
                <c:pt idx="1888">
                  <c:v>58.016929626464801</c:v>
                </c:pt>
                <c:pt idx="1889">
                  <c:v>58.016349792480497</c:v>
                </c:pt>
                <c:pt idx="1890">
                  <c:v>58.015758514404297</c:v>
                </c:pt>
                <c:pt idx="1891">
                  <c:v>58.015171051025398</c:v>
                </c:pt>
                <c:pt idx="1892">
                  <c:v>58.014591217041001</c:v>
                </c:pt>
                <c:pt idx="1893">
                  <c:v>58.013999938964801</c:v>
                </c:pt>
                <c:pt idx="1894">
                  <c:v>58.013420104980497</c:v>
                </c:pt>
                <c:pt idx="1895">
                  <c:v>58.012828826904297</c:v>
                </c:pt>
                <c:pt idx="1896">
                  <c:v>58.012241363525398</c:v>
                </c:pt>
                <c:pt idx="1897">
                  <c:v>58.011661529541001</c:v>
                </c:pt>
                <c:pt idx="1898">
                  <c:v>58.011070251464801</c:v>
                </c:pt>
                <c:pt idx="1899">
                  <c:v>58.010490417480497</c:v>
                </c:pt>
                <c:pt idx="1900">
                  <c:v>58.009899139404297</c:v>
                </c:pt>
                <c:pt idx="1901">
                  <c:v>58.009311676025398</c:v>
                </c:pt>
                <c:pt idx="1902">
                  <c:v>58.008731842041001</c:v>
                </c:pt>
                <c:pt idx="1903">
                  <c:v>58.008140563964801</c:v>
                </c:pt>
                <c:pt idx="1904">
                  <c:v>58.007560729980497</c:v>
                </c:pt>
                <c:pt idx="1905">
                  <c:v>58.006969451904297</c:v>
                </c:pt>
                <c:pt idx="1906">
                  <c:v>58.006378173828097</c:v>
                </c:pt>
                <c:pt idx="1907">
                  <c:v>58.0057983398438</c:v>
                </c:pt>
                <c:pt idx="1908">
                  <c:v>58.005210876464801</c:v>
                </c:pt>
                <c:pt idx="1909">
                  <c:v>58.004249572753899</c:v>
                </c:pt>
                <c:pt idx="1910">
                  <c:v>58.0029106140137</c:v>
                </c:pt>
                <c:pt idx="1911">
                  <c:v>58.001579284667997</c:v>
                </c:pt>
                <c:pt idx="1912">
                  <c:v>58.000251770019503</c:v>
                </c:pt>
                <c:pt idx="1913">
                  <c:v>57.998908996582003</c:v>
                </c:pt>
                <c:pt idx="1914">
                  <c:v>57.997581481933601</c:v>
                </c:pt>
                <c:pt idx="1915">
                  <c:v>57.996238708496101</c:v>
                </c:pt>
                <c:pt idx="1916">
                  <c:v>57.994911193847699</c:v>
                </c:pt>
                <c:pt idx="1917">
                  <c:v>57.993568420410199</c:v>
                </c:pt>
                <c:pt idx="1918">
                  <c:v>57.992240905761697</c:v>
                </c:pt>
                <c:pt idx="1919">
                  <c:v>57.986839294433601</c:v>
                </c:pt>
                <c:pt idx="1920">
                  <c:v>57.977378845214801</c:v>
                </c:pt>
                <c:pt idx="1921">
                  <c:v>57.967918395996101</c:v>
                </c:pt>
                <c:pt idx="1922">
                  <c:v>57.958450317382798</c:v>
                </c:pt>
                <c:pt idx="1923">
                  <c:v>57.948989868164098</c:v>
                </c:pt>
                <c:pt idx="1924">
                  <c:v>57.939529418945298</c:v>
                </c:pt>
                <c:pt idx="1925">
                  <c:v>57.930068969726598</c:v>
                </c:pt>
                <c:pt idx="1926">
                  <c:v>57.920600891113303</c:v>
                </c:pt>
                <c:pt idx="1927">
                  <c:v>57.911128997802699</c:v>
                </c:pt>
                <c:pt idx="1928">
                  <c:v>57.901668548583999</c:v>
                </c:pt>
                <c:pt idx="1929">
                  <c:v>57.892200469970703</c:v>
                </c:pt>
                <c:pt idx="1930">
                  <c:v>57.886451721191399</c:v>
                </c:pt>
                <c:pt idx="1931">
                  <c:v>57.884429931640597</c:v>
                </c:pt>
                <c:pt idx="1932">
                  <c:v>57.882400512695298</c:v>
                </c:pt>
                <c:pt idx="1933">
                  <c:v>57.88037109375</c:v>
                </c:pt>
                <c:pt idx="1934">
                  <c:v>57.878349304199197</c:v>
                </c:pt>
                <c:pt idx="1935">
                  <c:v>57.877578735351598</c:v>
                </c:pt>
                <c:pt idx="1936">
                  <c:v>57.878059387207003</c:v>
                </c:pt>
                <c:pt idx="1937">
                  <c:v>57.8785400390625</c:v>
                </c:pt>
                <c:pt idx="1938">
                  <c:v>57.879020690917997</c:v>
                </c:pt>
                <c:pt idx="1939">
                  <c:v>57.881259918212898</c:v>
                </c:pt>
                <c:pt idx="1940">
                  <c:v>57.885269165039098</c:v>
                </c:pt>
                <c:pt idx="1941">
                  <c:v>57.889278411865199</c:v>
                </c:pt>
                <c:pt idx="1942">
                  <c:v>57.893280029296903</c:v>
                </c:pt>
                <c:pt idx="1943">
                  <c:v>57.897289276122997</c:v>
                </c:pt>
                <c:pt idx="1944">
                  <c:v>57.899768829345703</c:v>
                </c:pt>
                <c:pt idx="1945">
                  <c:v>57.900741577148402</c:v>
                </c:pt>
                <c:pt idx="1946">
                  <c:v>57.901710510253899</c:v>
                </c:pt>
                <c:pt idx="1947">
                  <c:v>57.902679443359403</c:v>
                </c:pt>
                <c:pt idx="1948">
                  <c:v>57.903648376464801</c:v>
                </c:pt>
                <c:pt idx="1949">
                  <c:v>57.904621124267599</c:v>
                </c:pt>
                <c:pt idx="1950">
                  <c:v>57.903759002685497</c:v>
                </c:pt>
                <c:pt idx="1951">
                  <c:v>57.901050567627003</c:v>
                </c:pt>
                <c:pt idx="1952">
                  <c:v>57.898338317871101</c:v>
                </c:pt>
                <c:pt idx="1953">
                  <c:v>57.8956298828125</c:v>
                </c:pt>
                <c:pt idx="1954">
                  <c:v>57.895351409912102</c:v>
                </c:pt>
                <c:pt idx="1955">
                  <c:v>57.897510528564503</c:v>
                </c:pt>
                <c:pt idx="1956">
                  <c:v>57.899681091308601</c:v>
                </c:pt>
                <c:pt idx="1957">
                  <c:v>57.901840209960902</c:v>
                </c:pt>
                <c:pt idx="1958">
                  <c:v>57.903999328613303</c:v>
                </c:pt>
                <c:pt idx="1959">
                  <c:v>57.906158447265597</c:v>
                </c:pt>
                <c:pt idx="1960">
                  <c:v>57.906940460205099</c:v>
                </c:pt>
                <c:pt idx="1961">
                  <c:v>57.906330108642599</c:v>
                </c:pt>
                <c:pt idx="1962">
                  <c:v>57.905731201171903</c:v>
                </c:pt>
                <c:pt idx="1963">
                  <c:v>57.902908325195298</c:v>
                </c:pt>
                <c:pt idx="1964">
                  <c:v>57.897911071777301</c:v>
                </c:pt>
                <c:pt idx="1965">
                  <c:v>57.895851135253899</c:v>
                </c:pt>
                <c:pt idx="1966">
                  <c:v>57.8967094421387</c:v>
                </c:pt>
                <c:pt idx="1967">
                  <c:v>57.897579193115199</c:v>
                </c:pt>
                <c:pt idx="1968">
                  <c:v>57.898441314697301</c:v>
                </c:pt>
                <c:pt idx="1969">
                  <c:v>57.899299621582003</c:v>
                </c:pt>
                <c:pt idx="1970">
                  <c:v>57.900051116943402</c:v>
                </c:pt>
                <c:pt idx="1971">
                  <c:v>57.900669097900398</c:v>
                </c:pt>
                <c:pt idx="1972">
                  <c:v>57.901298522949197</c:v>
                </c:pt>
                <c:pt idx="1973">
                  <c:v>57.901931762695298</c:v>
                </c:pt>
                <c:pt idx="1974">
                  <c:v>57.902549743652301</c:v>
                </c:pt>
                <c:pt idx="1975">
                  <c:v>57.9031791687012</c:v>
                </c:pt>
                <c:pt idx="1976">
                  <c:v>57.904388427734403</c:v>
                </c:pt>
                <c:pt idx="1977">
                  <c:v>57.906169891357401</c:v>
                </c:pt>
                <c:pt idx="1978">
                  <c:v>57.907951354980497</c:v>
                </c:pt>
                <c:pt idx="1979">
                  <c:v>57.909740447997997</c:v>
                </c:pt>
                <c:pt idx="1980">
                  <c:v>57.910369873046903</c:v>
                </c:pt>
                <c:pt idx="1981">
                  <c:v>57.909881591796903</c:v>
                </c:pt>
                <c:pt idx="1982">
                  <c:v>57.909381866455099</c:v>
                </c:pt>
                <c:pt idx="1983">
                  <c:v>57.908878326416001</c:v>
                </c:pt>
                <c:pt idx="1984">
                  <c:v>57.909511566162102</c:v>
                </c:pt>
                <c:pt idx="1985">
                  <c:v>57.911281585693402</c:v>
                </c:pt>
                <c:pt idx="1986">
                  <c:v>57.913040161132798</c:v>
                </c:pt>
                <c:pt idx="1987">
                  <c:v>57.913448333740199</c:v>
                </c:pt>
                <c:pt idx="1988">
                  <c:v>57.912498474121101</c:v>
                </c:pt>
                <c:pt idx="1989">
                  <c:v>57.9115600585938</c:v>
                </c:pt>
                <c:pt idx="1990">
                  <c:v>57.914028167724602</c:v>
                </c:pt>
                <c:pt idx="1991">
                  <c:v>57.919929504394503</c:v>
                </c:pt>
                <c:pt idx="1992">
                  <c:v>57.925819396972699</c:v>
                </c:pt>
                <c:pt idx="1993">
                  <c:v>57.930698394775398</c:v>
                </c:pt>
                <c:pt idx="1994">
                  <c:v>57.934528350830099</c:v>
                </c:pt>
                <c:pt idx="1995">
                  <c:v>57.938369750976598</c:v>
                </c:pt>
                <c:pt idx="1996">
                  <c:v>57.940059661865199</c:v>
                </c:pt>
                <c:pt idx="1997">
                  <c:v>57.939601898193402</c:v>
                </c:pt>
                <c:pt idx="1998">
                  <c:v>57.936698913574197</c:v>
                </c:pt>
                <c:pt idx="1999">
                  <c:v>57.931411743164098</c:v>
                </c:pt>
                <c:pt idx="2000">
                  <c:v>57.9261283874512</c:v>
                </c:pt>
                <c:pt idx="2001">
                  <c:v>57.918910980224602</c:v>
                </c:pt>
                <c:pt idx="2002">
                  <c:v>57.909759521484403</c:v>
                </c:pt>
                <c:pt idx="2003">
                  <c:v>57.900611877441399</c:v>
                </c:pt>
                <c:pt idx="2004">
                  <c:v>57.8914604187012</c:v>
                </c:pt>
                <c:pt idx="2005">
                  <c:v>57.882301330566399</c:v>
                </c:pt>
                <c:pt idx="2006">
                  <c:v>57.8731498718262</c:v>
                </c:pt>
                <c:pt idx="2007">
                  <c:v>57.863998413085902</c:v>
                </c:pt>
                <c:pt idx="2008">
                  <c:v>57.8571586608887</c:v>
                </c:pt>
                <c:pt idx="2009">
                  <c:v>57.8526000976563</c:v>
                </c:pt>
                <c:pt idx="2010">
                  <c:v>57.8480415344238</c:v>
                </c:pt>
                <c:pt idx="2011">
                  <c:v>57.844749450683601</c:v>
                </c:pt>
                <c:pt idx="2012">
                  <c:v>57.842758178710902</c:v>
                </c:pt>
                <c:pt idx="2013">
                  <c:v>57.840778350830099</c:v>
                </c:pt>
                <c:pt idx="2014">
                  <c:v>57.837238311767599</c:v>
                </c:pt>
                <c:pt idx="2015">
                  <c:v>57.832111358642599</c:v>
                </c:pt>
                <c:pt idx="2016">
                  <c:v>57.826980590820298</c:v>
                </c:pt>
                <c:pt idx="2017">
                  <c:v>57.821849822997997</c:v>
                </c:pt>
                <c:pt idx="2018">
                  <c:v>57.816719055175803</c:v>
                </c:pt>
                <c:pt idx="2019">
                  <c:v>57.816001892089801</c:v>
                </c:pt>
                <c:pt idx="2020">
                  <c:v>57.819698333740199</c:v>
                </c:pt>
                <c:pt idx="2021">
                  <c:v>57.823410034179702</c:v>
                </c:pt>
                <c:pt idx="2022">
                  <c:v>57.827121734619098</c:v>
                </c:pt>
                <c:pt idx="2023">
                  <c:v>57.830818176269503</c:v>
                </c:pt>
                <c:pt idx="2024">
                  <c:v>57.833438873291001</c:v>
                </c:pt>
                <c:pt idx="2025">
                  <c:v>57.834968566894503</c:v>
                </c:pt>
                <c:pt idx="2026">
                  <c:v>57.836498260497997</c:v>
                </c:pt>
                <c:pt idx="2027">
                  <c:v>57.8380317687988</c:v>
                </c:pt>
                <c:pt idx="2028">
                  <c:v>57.839550018310497</c:v>
                </c:pt>
                <c:pt idx="2029">
                  <c:v>57.841518402099602</c:v>
                </c:pt>
                <c:pt idx="2030">
                  <c:v>57.8438911437988</c:v>
                </c:pt>
                <c:pt idx="2031">
                  <c:v>57.846271514892599</c:v>
                </c:pt>
                <c:pt idx="2032">
                  <c:v>57.848640441894503</c:v>
                </c:pt>
                <c:pt idx="2033">
                  <c:v>57.851848602294901</c:v>
                </c:pt>
                <c:pt idx="2034">
                  <c:v>57.855888366699197</c:v>
                </c:pt>
                <c:pt idx="2035">
                  <c:v>57.859939575195298</c:v>
                </c:pt>
                <c:pt idx="2036">
                  <c:v>57.863979339599602</c:v>
                </c:pt>
                <c:pt idx="2037">
                  <c:v>57.868030548095703</c:v>
                </c:pt>
                <c:pt idx="2038">
                  <c:v>57.8720703125</c:v>
                </c:pt>
                <c:pt idx="2039">
                  <c:v>57.873031616210902</c:v>
                </c:pt>
                <c:pt idx="2040">
                  <c:v>57.8709106445313</c:v>
                </c:pt>
                <c:pt idx="2041">
                  <c:v>57.868778228759801</c:v>
                </c:pt>
                <c:pt idx="2042">
                  <c:v>57.866661071777301</c:v>
                </c:pt>
                <c:pt idx="2043">
                  <c:v>57.864528656005902</c:v>
                </c:pt>
                <c:pt idx="2044">
                  <c:v>57.862400054931598</c:v>
                </c:pt>
                <c:pt idx="2045">
                  <c:v>57.860279083252003</c:v>
                </c:pt>
                <c:pt idx="2046">
                  <c:v>57.853908538818402</c:v>
                </c:pt>
                <c:pt idx="2047">
                  <c:v>57.843311309814503</c:v>
                </c:pt>
                <c:pt idx="2048">
                  <c:v>57.832710266113303</c:v>
                </c:pt>
                <c:pt idx="2049">
                  <c:v>57.822109222412102</c:v>
                </c:pt>
                <c:pt idx="2050">
                  <c:v>57.811508178710902</c:v>
                </c:pt>
                <c:pt idx="2051">
                  <c:v>57.800910949707003</c:v>
                </c:pt>
                <c:pt idx="2052">
                  <c:v>57.790309906005902</c:v>
                </c:pt>
                <c:pt idx="2053">
                  <c:v>57.780311584472699</c:v>
                </c:pt>
                <c:pt idx="2054">
                  <c:v>57.770889282226598</c:v>
                </c:pt>
                <c:pt idx="2055">
                  <c:v>57.761478424072301</c:v>
                </c:pt>
                <c:pt idx="2056">
                  <c:v>57.752059936523402</c:v>
                </c:pt>
                <c:pt idx="2057">
                  <c:v>57.742641448974602</c:v>
                </c:pt>
                <c:pt idx="2058">
                  <c:v>57.733230590820298</c:v>
                </c:pt>
                <c:pt idx="2059">
                  <c:v>57.725868225097699</c:v>
                </c:pt>
                <c:pt idx="2060">
                  <c:v>57.720558166503899</c:v>
                </c:pt>
                <c:pt idx="2061">
                  <c:v>57.715240478515597</c:v>
                </c:pt>
                <c:pt idx="2062">
                  <c:v>57.709930419921903</c:v>
                </c:pt>
                <c:pt idx="2063">
                  <c:v>57.704681396484403</c:v>
                </c:pt>
                <c:pt idx="2064">
                  <c:v>57.699451446533203</c:v>
                </c:pt>
                <c:pt idx="2065">
                  <c:v>57.696201324462898</c:v>
                </c:pt>
                <c:pt idx="2066">
                  <c:v>57.694908142089801</c:v>
                </c:pt>
                <c:pt idx="2067">
                  <c:v>57.699008941650398</c:v>
                </c:pt>
                <c:pt idx="2068">
                  <c:v>57.708461761474602</c:v>
                </c:pt>
                <c:pt idx="2069">
                  <c:v>57.714111328125</c:v>
                </c:pt>
                <c:pt idx="2070">
                  <c:v>57.716049194335902</c:v>
                </c:pt>
                <c:pt idx="2071">
                  <c:v>57.717990875244098</c:v>
                </c:pt>
                <c:pt idx="2072">
                  <c:v>57.719921112060497</c:v>
                </c:pt>
                <c:pt idx="2073">
                  <c:v>57.721858978271499</c:v>
                </c:pt>
                <c:pt idx="2074">
                  <c:v>57.723789215087898</c:v>
                </c:pt>
                <c:pt idx="2075">
                  <c:v>57.725730895996101</c:v>
                </c:pt>
                <c:pt idx="2076">
                  <c:v>57.726490020751903</c:v>
                </c:pt>
                <c:pt idx="2077">
                  <c:v>57.726081848144503</c:v>
                </c:pt>
                <c:pt idx="2078">
                  <c:v>57.725669860839801</c:v>
                </c:pt>
                <c:pt idx="2079">
                  <c:v>57.725261688232401</c:v>
                </c:pt>
                <c:pt idx="2080">
                  <c:v>57.724849700927699</c:v>
                </c:pt>
                <c:pt idx="2081">
                  <c:v>57.724441528320298</c:v>
                </c:pt>
                <c:pt idx="2082">
                  <c:v>57.723541259765597</c:v>
                </c:pt>
                <c:pt idx="2083">
                  <c:v>57.722141265869098</c:v>
                </c:pt>
                <c:pt idx="2084">
                  <c:v>57.720741271972699</c:v>
                </c:pt>
                <c:pt idx="2085">
                  <c:v>57.7193412780762</c:v>
                </c:pt>
                <c:pt idx="2086">
                  <c:v>57.717948913574197</c:v>
                </c:pt>
                <c:pt idx="2087">
                  <c:v>57.716548919677699</c:v>
                </c:pt>
                <c:pt idx="2088">
                  <c:v>57.7151489257812</c:v>
                </c:pt>
                <c:pt idx="2089">
                  <c:v>57.713279724121101</c:v>
                </c:pt>
                <c:pt idx="2090">
                  <c:v>57.7109184265137</c:v>
                </c:pt>
                <c:pt idx="2091">
                  <c:v>57.708560943603501</c:v>
                </c:pt>
                <c:pt idx="2092">
                  <c:v>57.706199645996101</c:v>
                </c:pt>
                <c:pt idx="2093">
                  <c:v>57.703849792480497</c:v>
                </c:pt>
                <c:pt idx="2094">
                  <c:v>57.700550079345703</c:v>
                </c:pt>
                <c:pt idx="2095">
                  <c:v>57.696331024169901</c:v>
                </c:pt>
                <c:pt idx="2096">
                  <c:v>57.692108154296903</c:v>
                </c:pt>
                <c:pt idx="2097">
                  <c:v>57.687889099121101</c:v>
                </c:pt>
                <c:pt idx="2098">
                  <c:v>57.683670043945298</c:v>
                </c:pt>
                <c:pt idx="2099">
                  <c:v>57.679489135742202</c:v>
                </c:pt>
                <c:pt idx="2100">
                  <c:v>57.675361633300803</c:v>
                </c:pt>
                <c:pt idx="2101">
                  <c:v>57.671218872070298</c:v>
                </c:pt>
                <c:pt idx="2102">
                  <c:v>57.667091369628899</c:v>
                </c:pt>
                <c:pt idx="2103">
                  <c:v>57.662960052490199</c:v>
                </c:pt>
                <c:pt idx="2104">
                  <c:v>57.658828735351598</c:v>
                </c:pt>
                <c:pt idx="2105">
                  <c:v>57.654701232910199</c:v>
                </c:pt>
                <c:pt idx="2106">
                  <c:v>57.653511047363303</c:v>
                </c:pt>
                <c:pt idx="2107">
                  <c:v>57.655281066894503</c:v>
                </c:pt>
                <c:pt idx="2108">
                  <c:v>57.657039642333999</c:v>
                </c:pt>
                <c:pt idx="2109">
                  <c:v>57.657508850097699</c:v>
                </c:pt>
                <c:pt idx="2110">
                  <c:v>57.656631469726598</c:v>
                </c:pt>
                <c:pt idx="2111">
                  <c:v>57.655750274658203</c:v>
                </c:pt>
                <c:pt idx="2112">
                  <c:v>57.653831481933601</c:v>
                </c:pt>
                <c:pt idx="2113">
                  <c:v>57.650920867919901</c:v>
                </c:pt>
                <c:pt idx="2114">
                  <c:v>57.647998809814503</c:v>
                </c:pt>
                <c:pt idx="2115">
                  <c:v>57.6450805664063</c:v>
                </c:pt>
                <c:pt idx="2116">
                  <c:v>57.645389556884801</c:v>
                </c:pt>
                <c:pt idx="2117">
                  <c:v>57.648918151855497</c:v>
                </c:pt>
                <c:pt idx="2118">
                  <c:v>57.652450561523402</c:v>
                </c:pt>
                <c:pt idx="2119">
                  <c:v>57.655979156494098</c:v>
                </c:pt>
                <c:pt idx="2120">
                  <c:v>57.656440734863303</c:v>
                </c:pt>
                <c:pt idx="2121">
                  <c:v>57.653831481933601</c:v>
                </c:pt>
                <c:pt idx="2122">
                  <c:v>57.651218414306598</c:v>
                </c:pt>
                <c:pt idx="2123">
                  <c:v>57.648609161376903</c:v>
                </c:pt>
                <c:pt idx="2124">
                  <c:v>57.646011352539098</c:v>
                </c:pt>
                <c:pt idx="2125">
                  <c:v>57.643398284912102</c:v>
                </c:pt>
                <c:pt idx="2126">
                  <c:v>57.643001556396499</c:v>
                </c:pt>
                <c:pt idx="2127">
                  <c:v>57.644790649414098</c:v>
                </c:pt>
                <c:pt idx="2128">
                  <c:v>57.646579742431598</c:v>
                </c:pt>
                <c:pt idx="2129">
                  <c:v>57.646938323974602</c:v>
                </c:pt>
                <c:pt idx="2130">
                  <c:v>57.645851135253899</c:v>
                </c:pt>
                <c:pt idx="2131">
                  <c:v>57.644760131835902</c:v>
                </c:pt>
                <c:pt idx="2132">
                  <c:v>57.643680572509801</c:v>
                </c:pt>
                <c:pt idx="2133">
                  <c:v>57.642589569091797</c:v>
                </c:pt>
                <c:pt idx="2134">
                  <c:v>57.6414985656738</c:v>
                </c:pt>
                <c:pt idx="2135">
                  <c:v>57.640411376953097</c:v>
                </c:pt>
                <c:pt idx="2136">
                  <c:v>57.639171600341797</c:v>
                </c:pt>
                <c:pt idx="2137">
                  <c:v>57.637790679931598</c:v>
                </c:pt>
                <c:pt idx="2138">
                  <c:v>57.636398315429702</c:v>
                </c:pt>
                <c:pt idx="2139">
                  <c:v>57.635021209716797</c:v>
                </c:pt>
                <c:pt idx="2140">
                  <c:v>57.633640289306598</c:v>
                </c:pt>
                <c:pt idx="2141">
                  <c:v>57.632259368896499</c:v>
                </c:pt>
                <c:pt idx="2142">
                  <c:v>57.629940032958999</c:v>
                </c:pt>
                <c:pt idx="2143">
                  <c:v>57.6266899108887</c:v>
                </c:pt>
                <c:pt idx="2144">
                  <c:v>57.623439788818402</c:v>
                </c:pt>
                <c:pt idx="2145">
                  <c:v>57.620189666747997</c:v>
                </c:pt>
                <c:pt idx="2146">
                  <c:v>57.616928100585902</c:v>
                </c:pt>
                <c:pt idx="2147">
                  <c:v>57.613681793212898</c:v>
                </c:pt>
                <c:pt idx="2148">
                  <c:v>57.611911773681598</c:v>
                </c:pt>
                <c:pt idx="2149">
                  <c:v>57.611598968505902</c:v>
                </c:pt>
                <c:pt idx="2150">
                  <c:v>57.611289978027301</c:v>
                </c:pt>
                <c:pt idx="2151">
                  <c:v>57.612941741943402</c:v>
                </c:pt>
                <c:pt idx="2152">
                  <c:v>57.616550445556598</c:v>
                </c:pt>
                <c:pt idx="2153">
                  <c:v>57.620170593261697</c:v>
                </c:pt>
                <c:pt idx="2154">
                  <c:v>57.623790740966797</c:v>
                </c:pt>
                <c:pt idx="2155">
                  <c:v>57.625198364257798</c:v>
                </c:pt>
                <c:pt idx="2156">
                  <c:v>57.6244087219238</c:v>
                </c:pt>
                <c:pt idx="2157">
                  <c:v>57.623619079589801</c:v>
                </c:pt>
                <c:pt idx="2158">
                  <c:v>57.6228218078613</c:v>
                </c:pt>
                <c:pt idx="2159">
                  <c:v>57.618560791015597</c:v>
                </c:pt>
                <c:pt idx="2160">
                  <c:v>57.6108207702637</c:v>
                </c:pt>
                <c:pt idx="2161">
                  <c:v>57.603080749511697</c:v>
                </c:pt>
                <c:pt idx="2162">
                  <c:v>57.595340728759801</c:v>
                </c:pt>
                <c:pt idx="2163">
                  <c:v>57.587600708007798</c:v>
                </c:pt>
                <c:pt idx="2164">
                  <c:v>57.579860687255902</c:v>
                </c:pt>
                <c:pt idx="2165">
                  <c:v>57.575588226318402</c:v>
                </c:pt>
                <c:pt idx="2166">
                  <c:v>57.574779510497997</c:v>
                </c:pt>
                <c:pt idx="2167">
                  <c:v>57.573959350585902</c:v>
                </c:pt>
                <c:pt idx="2168">
                  <c:v>57.574821472167997</c:v>
                </c:pt>
                <c:pt idx="2169">
                  <c:v>57.577358245849602</c:v>
                </c:pt>
                <c:pt idx="2170">
                  <c:v>57.579898834228501</c:v>
                </c:pt>
                <c:pt idx="2171">
                  <c:v>57.582431793212898</c:v>
                </c:pt>
                <c:pt idx="2172">
                  <c:v>57.584968566894503</c:v>
                </c:pt>
                <c:pt idx="2173">
                  <c:v>57.5862007141113</c:v>
                </c:pt>
                <c:pt idx="2174">
                  <c:v>57.5861206054687</c:v>
                </c:pt>
                <c:pt idx="2175">
                  <c:v>57.586029052734403</c:v>
                </c:pt>
                <c:pt idx="2176">
                  <c:v>57.585948944091797</c:v>
                </c:pt>
                <c:pt idx="2177">
                  <c:v>57.580780029296903</c:v>
                </c:pt>
                <c:pt idx="2178">
                  <c:v>57.570510864257798</c:v>
                </c:pt>
                <c:pt idx="2179">
                  <c:v>57.5602416992188</c:v>
                </c:pt>
                <c:pt idx="2180">
                  <c:v>57.556159973144503</c:v>
                </c:pt>
                <c:pt idx="2181">
                  <c:v>57.558280944824197</c:v>
                </c:pt>
                <c:pt idx="2182">
                  <c:v>57.558601379394503</c:v>
                </c:pt>
                <c:pt idx="2183">
                  <c:v>57.557151794433601</c:v>
                </c:pt>
                <c:pt idx="2184">
                  <c:v>57.555690765380902</c:v>
                </c:pt>
                <c:pt idx="2185">
                  <c:v>57.554229736328097</c:v>
                </c:pt>
                <c:pt idx="2186">
                  <c:v>57.552768707275398</c:v>
                </c:pt>
                <c:pt idx="2187">
                  <c:v>57.551319122314503</c:v>
                </c:pt>
                <c:pt idx="2188">
                  <c:v>57.551170349121101</c:v>
                </c:pt>
                <c:pt idx="2189">
                  <c:v>57.552318572997997</c:v>
                </c:pt>
                <c:pt idx="2190">
                  <c:v>57.553470611572301</c:v>
                </c:pt>
                <c:pt idx="2191">
                  <c:v>57.556770324707003</c:v>
                </c:pt>
                <c:pt idx="2192">
                  <c:v>57.562221527099602</c:v>
                </c:pt>
                <c:pt idx="2193">
                  <c:v>57.567680358886697</c:v>
                </c:pt>
                <c:pt idx="2194">
                  <c:v>57.573131561279297</c:v>
                </c:pt>
                <c:pt idx="2195">
                  <c:v>57.576988220214801</c:v>
                </c:pt>
                <c:pt idx="2196">
                  <c:v>57.579269409179702</c:v>
                </c:pt>
                <c:pt idx="2197">
                  <c:v>57.581550598144503</c:v>
                </c:pt>
                <c:pt idx="2198">
                  <c:v>57.583820343017599</c:v>
                </c:pt>
                <c:pt idx="2199">
                  <c:v>57.586101531982401</c:v>
                </c:pt>
                <c:pt idx="2200">
                  <c:v>57.58837890625</c:v>
                </c:pt>
                <c:pt idx="2201">
                  <c:v>57.590660095214801</c:v>
                </c:pt>
                <c:pt idx="2202">
                  <c:v>57.5895805358887</c:v>
                </c:pt>
                <c:pt idx="2203">
                  <c:v>57.585098266601598</c:v>
                </c:pt>
                <c:pt idx="2204">
                  <c:v>57.580608367919901</c:v>
                </c:pt>
                <c:pt idx="2205">
                  <c:v>57.577781677246101</c:v>
                </c:pt>
                <c:pt idx="2206">
                  <c:v>57.5766410827637</c:v>
                </c:pt>
                <c:pt idx="2207">
                  <c:v>57.575489044189503</c:v>
                </c:pt>
                <c:pt idx="2208">
                  <c:v>57.577140808105497</c:v>
                </c:pt>
                <c:pt idx="2209">
                  <c:v>57.581588745117202</c:v>
                </c:pt>
                <c:pt idx="2210">
                  <c:v>57.586029052734403</c:v>
                </c:pt>
                <c:pt idx="2211">
                  <c:v>57.590480804443402</c:v>
                </c:pt>
                <c:pt idx="2212">
                  <c:v>57.594928741455099</c:v>
                </c:pt>
                <c:pt idx="2213">
                  <c:v>57.599380493164098</c:v>
                </c:pt>
                <c:pt idx="2214">
                  <c:v>57.600868225097699</c:v>
                </c:pt>
                <c:pt idx="2215">
                  <c:v>57.599369049072301</c:v>
                </c:pt>
                <c:pt idx="2216">
                  <c:v>57.597858428955099</c:v>
                </c:pt>
                <c:pt idx="2217">
                  <c:v>57.592681884765597</c:v>
                </c:pt>
                <c:pt idx="2218">
                  <c:v>57.583850860595703</c:v>
                </c:pt>
                <c:pt idx="2219">
                  <c:v>57.575008392333999</c:v>
                </c:pt>
                <c:pt idx="2220">
                  <c:v>57.568939208984403</c:v>
                </c:pt>
                <c:pt idx="2221">
                  <c:v>57.565639495849602</c:v>
                </c:pt>
                <c:pt idx="2222">
                  <c:v>57.562351226806598</c:v>
                </c:pt>
                <c:pt idx="2223">
                  <c:v>57.559051513671903</c:v>
                </c:pt>
                <c:pt idx="2224">
                  <c:v>57.5572319030762</c:v>
                </c:pt>
                <c:pt idx="2225">
                  <c:v>57.556869506835902</c:v>
                </c:pt>
                <c:pt idx="2226">
                  <c:v>57.556510925292997</c:v>
                </c:pt>
                <c:pt idx="2227">
                  <c:v>57.556148529052699</c:v>
                </c:pt>
                <c:pt idx="2228">
                  <c:v>57.555789947509801</c:v>
                </c:pt>
                <c:pt idx="2229">
                  <c:v>57.557178497314503</c:v>
                </c:pt>
                <c:pt idx="2230">
                  <c:v>57.560329437255902</c:v>
                </c:pt>
                <c:pt idx="2231">
                  <c:v>57.563480377197301</c:v>
                </c:pt>
                <c:pt idx="2232">
                  <c:v>57.568321228027301</c:v>
                </c:pt>
                <c:pt idx="2233">
                  <c:v>57.574840545654297</c:v>
                </c:pt>
                <c:pt idx="2234">
                  <c:v>57.5813598632812</c:v>
                </c:pt>
                <c:pt idx="2235">
                  <c:v>57.587879180908203</c:v>
                </c:pt>
                <c:pt idx="2236">
                  <c:v>57.594398498535199</c:v>
                </c:pt>
                <c:pt idx="2237">
                  <c:v>57.597808837890597</c:v>
                </c:pt>
                <c:pt idx="2238">
                  <c:v>57.598121643066399</c:v>
                </c:pt>
                <c:pt idx="2239">
                  <c:v>57.598419189453097</c:v>
                </c:pt>
                <c:pt idx="2240">
                  <c:v>57.595859527587898</c:v>
                </c:pt>
                <c:pt idx="2241">
                  <c:v>57.590431213378899</c:v>
                </c:pt>
                <c:pt idx="2242">
                  <c:v>57.587459564208999</c:v>
                </c:pt>
                <c:pt idx="2243">
                  <c:v>57.586971282958999</c:v>
                </c:pt>
                <c:pt idx="2244">
                  <c:v>57.586479187011697</c:v>
                </c:pt>
                <c:pt idx="2245">
                  <c:v>57.585990905761697</c:v>
                </c:pt>
                <c:pt idx="2246">
                  <c:v>57.5855102539063</c:v>
                </c:pt>
                <c:pt idx="2247">
                  <c:v>57.585018157958999</c:v>
                </c:pt>
                <c:pt idx="2248">
                  <c:v>57.584468841552699</c:v>
                </c:pt>
                <c:pt idx="2249">
                  <c:v>57.583858489990199</c:v>
                </c:pt>
                <c:pt idx="2250">
                  <c:v>57.583248138427699</c:v>
                </c:pt>
                <c:pt idx="2251">
                  <c:v>57.5826416015625</c:v>
                </c:pt>
                <c:pt idx="2252">
                  <c:v>57.582019805908203</c:v>
                </c:pt>
                <c:pt idx="2253">
                  <c:v>57.582939147949197</c:v>
                </c:pt>
                <c:pt idx="2254">
                  <c:v>57.585369110107401</c:v>
                </c:pt>
                <c:pt idx="2255">
                  <c:v>57.587791442871101</c:v>
                </c:pt>
                <c:pt idx="2256">
                  <c:v>57.590221405029297</c:v>
                </c:pt>
                <c:pt idx="2257">
                  <c:v>57.591018676757798</c:v>
                </c:pt>
                <c:pt idx="2258">
                  <c:v>57.590179443359403</c:v>
                </c:pt>
                <c:pt idx="2259">
                  <c:v>57.589340209960902</c:v>
                </c:pt>
                <c:pt idx="2260">
                  <c:v>57.585628509521499</c:v>
                </c:pt>
                <c:pt idx="2261">
                  <c:v>57.5791015625</c:v>
                </c:pt>
                <c:pt idx="2262">
                  <c:v>57.572559356689503</c:v>
                </c:pt>
                <c:pt idx="2263">
                  <c:v>57.5660209655762</c:v>
                </c:pt>
                <c:pt idx="2264">
                  <c:v>57.559478759765597</c:v>
                </c:pt>
                <c:pt idx="2265">
                  <c:v>57.552940368652301</c:v>
                </c:pt>
                <c:pt idx="2266">
                  <c:v>57.546390533447301</c:v>
                </c:pt>
                <c:pt idx="2267">
                  <c:v>57.541431427002003</c:v>
                </c:pt>
                <c:pt idx="2268">
                  <c:v>57.538028717041001</c:v>
                </c:pt>
                <c:pt idx="2269">
                  <c:v>57.534618377685497</c:v>
                </c:pt>
                <c:pt idx="2270">
                  <c:v>57.531219482421903</c:v>
                </c:pt>
                <c:pt idx="2271">
                  <c:v>57.527820587158203</c:v>
                </c:pt>
                <c:pt idx="2272">
                  <c:v>57.525299072265597</c:v>
                </c:pt>
                <c:pt idx="2273">
                  <c:v>57.523651123046903</c:v>
                </c:pt>
                <c:pt idx="2274">
                  <c:v>57.5219917297363</c:v>
                </c:pt>
                <c:pt idx="2275">
                  <c:v>57.520339965820298</c:v>
                </c:pt>
                <c:pt idx="2276">
                  <c:v>57.519081115722699</c:v>
                </c:pt>
                <c:pt idx="2277">
                  <c:v>57.518218994140597</c:v>
                </c:pt>
                <c:pt idx="2278">
                  <c:v>57.517368316650398</c:v>
                </c:pt>
                <c:pt idx="2279">
                  <c:v>57.518600463867202</c:v>
                </c:pt>
                <c:pt idx="2280">
                  <c:v>57.521949768066399</c:v>
                </c:pt>
                <c:pt idx="2281">
                  <c:v>57.525291442871101</c:v>
                </c:pt>
                <c:pt idx="2282">
                  <c:v>57.528640747070298</c:v>
                </c:pt>
                <c:pt idx="2283">
                  <c:v>57.5307807922363</c:v>
                </c:pt>
                <c:pt idx="2284">
                  <c:v>57.531700134277301</c:v>
                </c:pt>
                <c:pt idx="2285">
                  <c:v>57.532619476318402</c:v>
                </c:pt>
                <c:pt idx="2286">
                  <c:v>57.533538818359403</c:v>
                </c:pt>
                <c:pt idx="2287">
                  <c:v>57.534458160400398</c:v>
                </c:pt>
                <c:pt idx="2288">
                  <c:v>57.5353813171387</c:v>
                </c:pt>
                <c:pt idx="2289">
                  <c:v>57.535678863525398</c:v>
                </c:pt>
                <c:pt idx="2290">
                  <c:v>57.535369873046903</c:v>
                </c:pt>
                <c:pt idx="2291">
                  <c:v>57.535060882568402</c:v>
                </c:pt>
                <c:pt idx="2292">
                  <c:v>57.534740447997997</c:v>
                </c:pt>
                <c:pt idx="2293">
                  <c:v>57.534431457519503</c:v>
                </c:pt>
                <c:pt idx="2294">
                  <c:v>57.534111022949197</c:v>
                </c:pt>
                <c:pt idx="2295">
                  <c:v>57.5331001281738</c:v>
                </c:pt>
                <c:pt idx="2296">
                  <c:v>57.531379699707003</c:v>
                </c:pt>
                <c:pt idx="2297">
                  <c:v>57.529670715332003</c:v>
                </c:pt>
                <c:pt idx="2298">
                  <c:v>57.527950286865199</c:v>
                </c:pt>
                <c:pt idx="2299">
                  <c:v>57.526081085205099</c:v>
                </c:pt>
                <c:pt idx="2300">
                  <c:v>57.524051666259801</c:v>
                </c:pt>
                <c:pt idx="2301">
                  <c:v>57.522018432617202</c:v>
                </c:pt>
                <c:pt idx="2302">
                  <c:v>57.5200004577637</c:v>
                </c:pt>
                <c:pt idx="2303">
                  <c:v>57.517971038818402</c:v>
                </c:pt>
                <c:pt idx="2304">
                  <c:v>57.514358520507798</c:v>
                </c:pt>
                <c:pt idx="2305">
                  <c:v>57.509151458740199</c:v>
                </c:pt>
                <c:pt idx="2306">
                  <c:v>57.503940582275398</c:v>
                </c:pt>
                <c:pt idx="2307">
                  <c:v>57.498741149902301</c:v>
                </c:pt>
                <c:pt idx="2308">
                  <c:v>57.4935302734375</c:v>
                </c:pt>
                <c:pt idx="2309">
                  <c:v>57.487850189208999</c:v>
                </c:pt>
                <c:pt idx="2310">
                  <c:v>57.481681823730497</c:v>
                </c:pt>
                <c:pt idx="2311">
                  <c:v>57.475521087646499</c:v>
                </c:pt>
                <c:pt idx="2312">
                  <c:v>57.470050811767599</c:v>
                </c:pt>
                <c:pt idx="2313">
                  <c:v>57.465320587158203</c:v>
                </c:pt>
                <c:pt idx="2314">
                  <c:v>57.460578918457003</c:v>
                </c:pt>
                <c:pt idx="2315">
                  <c:v>57.455841064453097</c:v>
                </c:pt>
                <c:pt idx="2316">
                  <c:v>57.451099395752003</c:v>
                </c:pt>
                <c:pt idx="2317">
                  <c:v>57.446369171142599</c:v>
                </c:pt>
                <c:pt idx="2318">
                  <c:v>57.440811157226598</c:v>
                </c:pt>
                <c:pt idx="2319">
                  <c:v>57.434421539306598</c:v>
                </c:pt>
                <c:pt idx="2320">
                  <c:v>57.428028106689503</c:v>
                </c:pt>
                <c:pt idx="2321">
                  <c:v>57.421638488769503</c:v>
                </c:pt>
                <c:pt idx="2322">
                  <c:v>57.415241241455099</c:v>
                </c:pt>
                <c:pt idx="2323">
                  <c:v>57.412910461425803</c:v>
                </c:pt>
                <c:pt idx="2324">
                  <c:v>57.414638519287102</c:v>
                </c:pt>
                <c:pt idx="2325">
                  <c:v>57.416370391845703</c:v>
                </c:pt>
                <c:pt idx="2326">
                  <c:v>57.418098449707003</c:v>
                </c:pt>
                <c:pt idx="2327">
                  <c:v>57.419830322265597</c:v>
                </c:pt>
                <c:pt idx="2328">
                  <c:v>57.422828674316399</c:v>
                </c:pt>
                <c:pt idx="2329">
                  <c:v>57.427120208740199</c:v>
                </c:pt>
                <c:pt idx="2330">
                  <c:v>57.431411743164098</c:v>
                </c:pt>
                <c:pt idx="2331">
                  <c:v>57.435691833496101</c:v>
                </c:pt>
                <c:pt idx="2332">
                  <c:v>57.439979553222699</c:v>
                </c:pt>
                <c:pt idx="2333">
                  <c:v>57.440078735351598</c:v>
                </c:pt>
                <c:pt idx="2334">
                  <c:v>57.435989379882798</c:v>
                </c:pt>
                <c:pt idx="2335">
                  <c:v>57.431888580322301</c:v>
                </c:pt>
                <c:pt idx="2336">
                  <c:v>57.427791595458999</c:v>
                </c:pt>
                <c:pt idx="2337">
                  <c:v>57.423698425292997</c:v>
                </c:pt>
                <c:pt idx="2338">
                  <c:v>57.419601440429702</c:v>
                </c:pt>
                <c:pt idx="2339">
                  <c:v>57.4204711914063</c:v>
                </c:pt>
                <c:pt idx="2340">
                  <c:v>57.4263305664063</c:v>
                </c:pt>
                <c:pt idx="2341">
                  <c:v>57.4321899414063</c:v>
                </c:pt>
                <c:pt idx="2342">
                  <c:v>57.4380493164063</c:v>
                </c:pt>
                <c:pt idx="2343">
                  <c:v>57.4439086914063</c:v>
                </c:pt>
                <c:pt idx="2344">
                  <c:v>57.446479797363303</c:v>
                </c:pt>
                <c:pt idx="2345">
                  <c:v>57.445728302002003</c:v>
                </c:pt>
                <c:pt idx="2346">
                  <c:v>57.444980621337898</c:v>
                </c:pt>
                <c:pt idx="2347">
                  <c:v>57.444240570068402</c:v>
                </c:pt>
                <c:pt idx="2348">
                  <c:v>57.443489074707003</c:v>
                </c:pt>
                <c:pt idx="2349">
                  <c:v>57.440349578857401</c:v>
                </c:pt>
                <c:pt idx="2350">
                  <c:v>57.434841156005902</c:v>
                </c:pt>
                <c:pt idx="2351">
                  <c:v>57.429328918457003</c:v>
                </c:pt>
                <c:pt idx="2352">
                  <c:v>57.423820495605497</c:v>
                </c:pt>
                <c:pt idx="2353">
                  <c:v>57.418308258056598</c:v>
                </c:pt>
                <c:pt idx="2354">
                  <c:v>57.412799835205099</c:v>
                </c:pt>
                <c:pt idx="2355">
                  <c:v>57.412868499755902</c:v>
                </c:pt>
                <c:pt idx="2356">
                  <c:v>57.418529510497997</c:v>
                </c:pt>
                <c:pt idx="2357">
                  <c:v>57.424190521240199</c:v>
                </c:pt>
                <c:pt idx="2358">
                  <c:v>57.429840087890597</c:v>
                </c:pt>
                <c:pt idx="2359">
                  <c:v>57.435501098632798</c:v>
                </c:pt>
                <c:pt idx="2360">
                  <c:v>57.441158294677699</c:v>
                </c:pt>
                <c:pt idx="2361">
                  <c:v>57.446819305419901</c:v>
                </c:pt>
                <c:pt idx="2362">
                  <c:v>57.447769165039098</c:v>
                </c:pt>
                <c:pt idx="2363">
                  <c:v>57.443981170654297</c:v>
                </c:pt>
                <c:pt idx="2364">
                  <c:v>57.440200805664098</c:v>
                </c:pt>
                <c:pt idx="2365">
                  <c:v>57.4364204406738</c:v>
                </c:pt>
                <c:pt idx="2366">
                  <c:v>57.434940338134801</c:v>
                </c:pt>
                <c:pt idx="2367">
                  <c:v>57.435798645019503</c:v>
                </c:pt>
                <c:pt idx="2368">
                  <c:v>57.436649322509801</c:v>
                </c:pt>
                <c:pt idx="2369">
                  <c:v>57.437511444091797</c:v>
                </c:pt>
                <c:pt idx="2370">
                  <c:v>57.436859130859403</c:v>
                </c:pt>
                <c:pt idx="2371">
                  <c:v>57.434669494628899</c:v>
                </c:pt>
                <c:pt idx="2372">
                  <c:v>57.432479858398402</c:v>
                </c:pt>
                <c:pt idx="2373">
                  <c:v>57.430301666259801</c:v>
                </c:pt>
                <c:pt idx="2374">
                  <c:v>57.425758361816399</c:v>
                </c:pt>
                <c:pt idx="2375">
                  <c:v>57.418891906738303</c:v>
                </c:pt>
                <c:pt idx="2376">
                  <c:v>57.412029266357401</c:v>
                </c:pt>
                <c:pt idx="2377">
                  <c:v>57.405158996582003</c:v>
                </c:pt>
                <c:pt idx="2378">
                  <c:v>57.398300170898402</c:v>
                </c:pt>
                <c:pt idx="2379">
                  <c:v>57.391441345214801</c:v>
                </c:pt>
                <c:pt idx="2380">
                  <c:v>57.384571075439503</c:v>
                </c:pt>
                <c:pt idx="2381">
                  <c:v>57.377700805664098</c:v>
                </c:pt>
                <c:pt idx="2382">
                  <c:v>57.372161865234403</c:v>
                </c:pt>
                <c:pt idx="2383">
                  <c:v>57.367908477783203</c:v>
                </c:pt>
                <c:pt idx="2384">
                  <c:v>57.363651275634801</c:v>
                </c:pt>
                <c:pt idx="2385">
                  <c:v>57.359401702880902</c:v>
                </c:pt>
                <c:pt idx="2386">
                  <c:v>57.355148315429702</c:v>
                </c:pt>
                <c:pt idx="2387">
                  <c:v>57.350898742675803</c:v>
                </c:pt>
                <c:pt idx="2388">
                  <c:v>57.345588684082003</c:v>
                </c:pt>
                <c:pt idx="2389">
                  <c:v>57.339229583740199</c:v>
                </c:pt>
                <c:pt idx="2390">
                  <c:v>57.332870483398402</c:v>
                </c:pt>
                <c:pt idx="2391">
                  <c:v>57.326511383056598</c:v>
                </c:pt>
                <c:pt idx="2392">
                  <c:v>57.320148468017599</c:v>
                </c:pt>
                <c:pt idx="2393">
                  <c:v>57.313789367675803</c:v>
                </c:pt>
                <c:pt idx="2394">
                  <c:v>57.307430267333999</c:v>
                </c:pt>
                <c:pt idx="2395">
                  <c:v>57.301078796386697</c:v>
                </c:pt>
                <c:pt idx="2396">
                  <c:v>57.294719696044901</c:v>
                </c:pt>
                <c:pt idx="2397">
                  <c:v>57.288360595703097</c:v>
                </c:pt>
                <c:pt idx="2398">
                  <c:v>57.280208587646499</c:v>
                </c:pt>
                <c:pt idx="2399">
                  <c:v>57.270278930664098</c:v>
                </c:pt>
                <c:pt idx="2400">
                  <c:v>57.260349273681598</c:v>
                </c:pt>
                <c:pt idx="2401">
                  <c:v>57.250408172607401</c:v>
                </c:pt>
                <c:pt idx="2402">
                  <c:v>57.240478515625</c:v>
                </c:pt>
                <c:pt idx="2403">
                  <c:v>57.231880187988303</c:v>
                </c:pt>
                <c:pt idx="2404">
                  <c:v>57.224601745605497</c:v>
                </c:pt>
                <c:pt idx="2405">
                  <c:v>57.217319488525398</c:v>
                </c:pt>
                <c:pt idx="2406">
                  <c:v>57.210048675537102</c:v>
                </c:pt>
                <c:pt idx="2407">
                  <c:v>57.202770233154297</c:v>
                </c:pt>
                <c:pt idx="2408">
                  <c:v>57.195491790771499</c:v>
                </c:pt>
                <c:pt idx="2409">
                  <c:v>57.1904106140137</c:v>
                </c:pt>
                <c:pt idx="2410">
                  <c:v>57.187538146972699</c:v>
                </c:pt>
                <c:pt idx="2411">
                  <c:v>57.184661865234403</c:v>
                </c:pt>
                <c:pt idx="2412">
                  <c:v>57.181789398193402</c:v>
                </c:pt>
                <c:pt idx="2413">
                  <c:v>57.180339813232401</c:v>
                </c:pt>
                <c:pt idx="2414">
                  <c:v>57.180271148681598</c:v>
                </c:pt>
                <c:pt idx="2415">
                  <c:v>57.180191040039098</c:v>
                </c:pt>
                <c:pt idx="2416">
                  <c:v>57.180118560791001</c:v>
                </c:pt>
                <c:pt idx="2417">
                  <c:v>57.1764106750488</c:v>
                </c:pt>
                <c:pt idx="2418">
                  <c:v>57.1690483093262</c:v>
                </c:pt>
                <c:pt idx="2419">
                  <c:v>57.161701202392599</c:v>
                </c:pt>
                <c:pt idx="2420">
                  <c:v>57.154811859130902</c:v>
                </c:pt>
                <c:pt idx="2421">
                  <c:v>57.148399353027301</c:v>
                </c:pt>
                <c:pt idx="2422">
                  <c:v>57.141979217529297</c:v>
                </c:pt>
                <c:pt idx="2423">
                  <c:v>57.1355590820313</c:v>
                </c:pt>
                <c:pt idx="2424">
                  <c:v>57.133430480957003</c:v>
                </c:pt>
                <c:pt idx="2425">
                  <c:v>57.135578155517599</c:v>
                </c:pt>
                <c:pt idx="2426">
                  <c:v>57.137741088867202</c:v>
                </c:pt>
                <c:pt idx="2427">
                  <c:v>57.139900207519503</c:v>
                </c:pt>
                <c:pt idx="2428">
                  <c:v>57.142051696777301</c:v>
                </c:pt>
                <c:pt idx="2429">
                  <c:v>57.141899108886697</c:v>
                </c:pt>
                <c:pt idx="2430">
                  <c:v>57.139438629150398</c:v>
                </c:pt>
                <c:pt idx="2431">
                  <c:v>57.136989593505902</c:v>
                </c:pt>
                <c:pt idx="2432">
                  <c:v>57.1345405578613</c:v>
                </c:pt>
                <c:pt idx="2433">
                  <c:v>57.132080078125</c:v>
                </c:pt>
                <c:pt idx="2434">
                  <c:v>57.131690979003899</c:v>
                </c:pt>
                <c:pt idx="2435">
                  <c:v>57.133380889892599</c:v>
                </c:pt>
                <c:pt idx="2436">
                  <c:v>57.135059356689503</c:v>
                </c:pt>
                <c:pt idx="2437">
                  <c:v>57.136741638183601</c:v>
                </c:pt>
                <c:pt idx="2438">
                  <c:v>57.138420104980497</c:v>
                </c:pt>
                <c:pt idx="2439">
                  <c:v>57.140098571777301</c:v>
                </c:pt>
                <c:pt idx="2440">
                  <c:v>57.141780853271499</c:v>
                </c:pt>
                <c:pt idx="2441">
                  <c:v>57.141040802002003</c:v>
                </c:pt>
                <c:pt idx="2442">
                  <c:v>57.1378784179687</c:v>
                </c:pt>
                <c:pt idx="2443">
                  <c:v>57.134719848632798</c:v>
                </c:pt>
                <c:pt idx="2444">
                  <c:v>57.131561279296903</c:v>
                </c:pt>
                <c:pt idx="2445">
                  <c:v>57.1283988952637</c:v>
                </c:pt>
                <c:pt idx="2446">
                  <c:v>57.125240325927699</c:v>
                </c:pt>
                <c:pt idx="2447">
                  <c:v>57.122081756591797</c:v>
                </c:pt>
                <c:pt idx="2448">
                  <c:v>57.118919372558601</c:v>
                </c:pt>
                <c:pt idx="2449">
                  <c:v>57.114738464355497</c:v>
                </c:pt>
                <c:pt idx="2450">
                  <c:v>57.109531402587898</c:v>
                </c:pt>
                <c:pt idx="2451">
                  <c:v>57.104328155517599</c:v>
                </c:pt>
                <c:pt idx="2452">
                  <c:v>57.09912109375</c:v>
                </c:pt>
                <c:pt idx="2453">
                  <c:v>57.093921661377003</c:v>
                </c:pt>
                <c:pt idx="2454">
                  <c:v>57.088718414306598</c:v>
                </c:pt>
                <c:pt idx="2455">
                  <c:v>57.083511352539098</c:v>
                </c:pt>
                <c:pt idx="2456">
                  <c:v>57.081470489502003</c:v>
                </c:pt>
                <c:pt idx="2457">
                  <c:v>57.0825805664063</c:v>
                </c:pt>
                <c:pt idx="2458">
                  <c:v>57.0836791992188</c:v>
                </c:pt>
                <c:pt idx="2459">
                  <c:v>57.084789276122997</c:v>
                </c:pt>
                <c:pt idx="2460">
                  <c:v>57.085899353027301</c:v>
                </c:pt>
                <c:pt idx="2461">
                  <c:v>57.085350036621101</c:v>
                </c:pt>
                <c:pt idx="2462">
                  <c:v>57.083160400390597</c:v>
                </c:pt>
                <c:pt idx="2463">
                  <c:v>57.080978393554702</c:v>
                </c:pt>
                <c:pt idx="2464">
                  <c:v>57.078788757324197</c:v>
                </c:pt>
                <c:pt idx="2465">
                  <c:v>57.0765991210937</c:v>
                </c:pt>
                <c:pt idx="2466">
                  <c:v>57.074420928955099</c:v>
                </c:pt>
                <c:pt idx="2467">
                  <c:v>57.072231292724602</c:v>
                </c:pt>
                <c:pt idx="2468">
                  <c:v>57.070041656494098</c:v>
                </c:pt>
                <c:pt idx="2469">
                  <c:v>57.067848205566399</c:v>
                </c:pt>
                <c:pt idx="2470">
                  <c:v>57.065719604492202</c:v>
                </c:pt>
                <c:pt idx="2471">
                  <c:v>57.063621520996101</c:v>
                </c:pt>
                <c:pt idx="2472">
                  <c:v>57.061531066894503</c:v>
                </c:pt>
                <c:pt idx="2473">
                  <c:v>57.0594291687012</c:v>
                </c:pt>
                <c:pt idx="2474">
                  <c:v>57.057331085205099</c:v>
                </c:pt>
                <c:pt idx="2475">
                  <c:v>57.055240631103501</c:v>
                </c:pt>
                <c:pt idx="2476">
                  <c:v>57.054660797119098</c:v>
                </c:pt>
                <c:pt idx="2477">
                  <c:v>57.055580139160199</c:v>
                </c:pt>
                <c:pt idx="2478">
                  <c:v>57.056510925292997</c:v>
                </c:pt>
                <c:pt idx="2479">
                  <c:v>57.057430267333999</c:v>
                </c:pt>
                <c:pt idx="2480">
                  <c:v>57.056758880615199</c:v>
                </c:pt>
                <c:pt idx="2481">
                  <c:v>57.054508209228501</c:v>
                </c:pt>
                <c:pt idx="2482">
                  <c:v>57.052249908447301</c:v>
                </c:pt>
                <c:pt idx="2483">
                  <c:v>57.049999237060497</c:v>
                </c:pt>
                <c:pt idx="2484">
                  <c:v>57.047740936279297</c:v>
                </c:pt>
                <c:pt idx="2485">
                  <c:v>57.046791076660199</c:v>
                </c:pt>
                <c:pt idx="2486">
                  <c:v>57.047149658203097</c:v>
                </c:pt>
                <c:pt idx="2487">
                  <c:v>57.047508239746101</c:v>
                </c:pt>
                <c:pt idx="2488">
                  <c:v>57.049610137939503</c:v>
                </c:pt>
                <c:pt idx="2489">
                  <c:v>57.053451538085902</c:v>
                </c:pt>
                <c:pt idx="2490">
                  <c:v>57.057289123535199</c:v>
                </c:pt>
                <c:pt idx="2491">
                  <c:v>57.061130523681598</c:v>
                </c:pt>
                <c:pt idx="2492">
                  <c:v>57.064968109130902</c:v>
                </c:pt>
                <c:pt idx="2493">
                  <c:v>57.068809509277301</c:v>
                </c:pt>
                <c:pt idx="2494">
                  <c:v>57.0726509094238</c:v>
                </c:pt>
                <c:pt idx="2495">
                  <c:v>57.076488494872997</c:v>
                </c:pt>
                <c:pt idx="2496">
                  <c:v>57.080329895019503</c:v>
                </c:pt>
                <c:pt idx="2497">
                  <c:v>57.082019805908203</c:v>
                </c:pt>
                <c:pt idx="2498">
                  <c:v>57.081550598144503</c:v>
                </c:pt>
                <c:pt idx="2499">
                  <c:v>57.081081390380902</c:v>
                </c:pt>
                <c:pt idx="2500">
                  <c:v>57.080600738525398</c:v>
                </c:pt>
                <c:pt idx="2501">
                  <c:v>57.080131530761697</c:v>
                </c:pt>
                <c:pt idx="2502">
                  <c:v>57.079658508300803</c:v>
                </c:pt>
                <c:pt idx="2503">
                  <c:v>57.079948425292997</c:v>
                </c:pt>
                <c:pt idx="2504">
                  <c:v>57.081020355224602</c:v>
                </c:pt>
                <c:pt idx="2505">
                  <c:v>57.082088470458999</c:v>
                </c:pt>
                <c:pt idx="2506">
                  <c:v>57.082130432128899</c:v>
                </c:pt>
                <c:pt idx="2507">
                  <c:v>57.081161499023402</c:v>
                </c:pt>
                <c:pt idx="2508">
                  <c:v>57.080188751220703</c:v>
                </c:pt>
                <c:pt idx="2509">
                  <c:v>57.079219818115199</c:v>
                </c:pt>
                <c:pt idx="2510">
                  <c:v>57.078250885009801</c:v>
                </c:pt>
                <c:pt idx="2511">
                  <c:v>57.077278137207003</c:v>
                </c:pt>
                <c:pt idx="2512">
                  <c:v>57.075321197509801</c:v>
                </c:pt>
                <c:pt idx="2513">
                  <c:v>57.072391510009801</c:v>
                </c:pt>
                <c:pt idx="2514">
                  <c:v>57.069450378417997</c:v>
                </c:pt>
                <c:pt idx="2515">
                  <c:v>57.066520690917997</c:v>
                </c:pt>
                <c:pt idx="2516">
                  <c:v>57.0635795593262</c:v>
                </c:pt>
                <c:pt idx="2517">
                  <c:v>57.0606498718262</c:v>
                </c:pt>
                <c:pt idx="2518">
                  <c:v>57.0577201843262</c:v>
                </c:pt>
                <c:pt idx="2519">
                  <c:v>57.054779052734403</c:v>
                </c:pt>
                <c:pt idx="2520">
                  <c:v>57.051849365234403</c:v>
                </c:pt>
                <c:pt idx="2521">
                  <c:v>57.049350738525398</c:v>
                </c:pt>
                <c:pt idx="2522">
                  <c:v>57.047279357910199</c:v>
                </c:pt>
                <c:pt idx="2523">
                  <c:v>57.045211791992202</c:v>
                </c:pt>
                <c:pt idx="2524">
                  <c:v>57.0431518554687</c:v>
                </c:pt>
                <c:pt idx="2525">
                  <c:v>57.0426216125488</c:v>
                </c:pt>
                <c:pt idx="2526">
                  <c:v>57.043621063232401</c:v>
                </c:pt>
                <c:pt idx="2527">
                  <c:v>57.044609069824197</c:v>
                </c:pt>
                <c:pt idx="2528">
                  <c:v>57.045608520507798</c:v>
                </c:pt>
                <c:pt idx="2529">
                  <c:v>57.0442504882812</c:v>
                </c:pt>
                <c:pt idx="2530">
                  <c:v>57.040561676025398</c:v>
                </c:pt>
                <c:pt idx="2531">
                  <c:v>57.036880493164098</c:v>
                </c:pt>
                <c:pt idx="2532">
                  <c:v>57.033191680908203</c:v>
                </c:pt>
                <c:pt idx="2533">
                  <c:v>57.0305786132812</c:v>
                </c:pt>
                <c:pt idx="2534">
                  <c:v>57.029041290283203</c:v>
                </c:pt>
                <c:pt idx="2535">
                  <c:v>57.027500152587898</c:v>
                </c:pt>
                <c:pt idx="2536">
                  <c:v>57.025959014892599</c:v>
                </c:pt>
                <c:pt idx="2537">
                  <c:v>57.024429321289098</c:v>
                </c:pt>
                <c:pt idx="2538">
                  <c:v>57.0228881835937</c:v>
                </c:pt>
                <c:pt idx="2539">
                  <c:v>57.021350860595703</c:v>
                </c:pt>
                <c:pt idx="2540">
                  <c:v>57.019809722900398</c:v>
                </c:pt>
                <c:pt idx="2541">
                  <c:v>57.018978118896499</c:v>
                </c:pt>
                <c:pt idx="2542">
                  <c:v>57.018840789794901</c:v>
                </c:pt>
                <c:pt idx="2543">
                  <c:v>57.018699645996101</c:v>
                </c:pt>
                <c:pt idx="2544">
                  <c:v>57.016941070556598</c:v>
                </c:pt>
                <c:pt idx="2545">
                  <c:v>57.0135688781738</c:v>
                </c:pt>
                <c:pt idx="2546">
                  <c:v>57.010208129882798</c:v>
                </c:pt>
                <c:pt idx="2547">
                  <c:v>57.006839752197301</c:v>
                </c:pt>
                <c:pt idx="2548">
                  <c:v>57.003471374511697</c:v>
                </c:pt>
                <c:pt idx="2549">
                  <c:v>57.000099182128899</c:v>
                </c:pt>
                <c:pt idx="2550">
                  <c:v>56.996738433837898</c:v>
                </c:pt>
                <c:pt idx="2551">
                  <c:v>56.9936714172363</c:v>
                </c:pt>
                <c:pt idx="2552">
                  <c:v>56.990921020507798</c:v>
                </c:pt>
                <c:pt idx="2553">
                  <c:v>56.9881591796875</c:v>
                </c:pt>
                <c:pt idx="2554">
                  <c:v>56.985401153564503</c:v>
                </c:pt>
                <c:pt idx="2555">
                  <c:v>56.982650756835902</c:v>
                </c:pt>
                <c:pt idx="2556">
                  <c:v>56.979888916015597</c:v>
                </c:pt>
                <c:pt idx="2557">
                  <c:v>56.977138519287102</c:v>
                </c:pt>
                <c:pt idx="2558">
                  <c:v>56.974380493164098</c:v>
                </c:pt>
                <c:pt idx="2559">
                  <c:v>56.9716186523438</c:v>
                </c:pt>
                <c:pt idx="2560">
                  <c:v>56.970249176025398</c:v>
                </c:pt>
                <c:pt idx="2561">
                  <c:v>56.970260620117202</c:v>
                </c:pt>
                <c:pt idx="2562">
                  <c:v>56.970268249511697</c:v>
                </c:pt>
                <c:pt idx="2563">
                  <c:v>56.970268249511697</c:v>
                </c:pt>
                <c:pt idx="2564">
                  <c:v>56.970279693603501</c:v>
                </c:pt>
                <c:pt idx="2565">
                  <c:v>56.970291137695298</c:v>
                </c:pt>
                <c:pt idx="2566">
                  <c:v>56.968170166015597</c:v>
                </c:pt>
                <c:pt idx="2567">
                  <c:v>56.9639282226562</c:v>
                </c:pt>
                <c:pt idx="2568">
                  <c:v>56.959690093994098</c:v>
                </c:pt>
                <c:pt idx="2569">
                  <c:v>56.955459594726598</c:v>
                </c:pt>
                <c:pt idx="2570">
                  <c:v>56.951221466064503</c:v>
                </c:pt>
                <c:pt idx="2571">
                  <c:v>56.946990966796903</c:v>
                </c:pt>
                <c:pt idx="2572">
                  <c:v>56.9427490234375</c:v>
                </c:pt>
                <c:pt idx="2573">
                  <c:v>56.938518524169901</c:v>
                </c:pt>
                <c:pt idx="2574">
                  <c:v>56.934280395507798</c:v>
                </c:pt>
                <c:pt idx="2575">
                  <c:v>56.932388305664098</c:v>
                </c:pt>
                <c:pt idx="2576">
                  <c:v>56.932838439941399</c:v>
                </c:pt>
                <c:pt idx="2577">
                  <c:v>56.933280944824197</c:v>
                </c:pt>
                <c:pt idx="2578">
                  <c:v>56.933731079101598</c:v>
                </c:pt>
                <c:pt idx="2579">
                  <c:v>56.935958862304702</c:v>
                </c:pt>
                <c:pt idx="2580">
                  <c:v>56.939979553222699</c:v>
                </c:pt>
                <c:pt idx="2581">
                  <c:v>56.9439888000488</c:v>
                </c:pt>
                <c:pt idx="2582">
                  <c:v>56.948009490966797</c:v>
                </c:pt>
                <c:pt idx="2583">
                  <c:v>56.952030181884801</c:v>
                </c:pt>
                <c:pt idx="2584">
                  <c:v>56.956050872802699</c:v>
                </c:pt>
                <c:pt idx="2585">
                  <c:v>56.959041595458999</c:v>
                </c:pt>
                <c:pt idx="2586">
                  <c:v>56.9609985351562</c:v>
                </c:pt>
                <c:pt idx="2587">
                  <c:v>56.962959289550803</c:v>
                </c:pt>
                <c:pt idx="2588">
                  <c:v>56.964920043945298</c:v>
                </c:pt>
                <c:pt idx="2589">
                  <c:v>56.966880798339801</c:v>
                </c:pt>
                <c:pt idx="2590">
                  <c:v>56.970211029052699</c:v>
                </c:pt>
                <c:pt idx="2591">
                  <c:v>56.974910736083999</c:v>
                </c:pt>
                <c:pt idx="2592">
                  <c:v>56.979610443115199</c:v>
                </c:pt>
                <c:pt idx="2593">
                  <c:v>56.984310150146499</c:v>
                </c:pt>
                <c:pt idx="2594">
                  <c:v>56.989009857177699</c:v>
                </c:pt>
                <c:pt idx="2595">
                  <c:v>56.995319366455099</c:v>
                </c:pt>
                <c:pt idx="2596">
                  <c:v>57.003231048583999</c:v>
                </c:pt>
                <c:pt idx="2597">
                  <c:v>57.011138916015597</c:v>
                </c:pt>
                <c:pt idx="2598">
                  <c:v>57.019050598144503</c:v>
                </c:pt>
                <c:pt idx="2599">
                  <c:v>57.024288177490199</c:v>
                </c:pt>
                <c:pt idx="2600">
                  <c:v>57.026821136474602</c:v>
                </c:pt>
                <c:pt idx="2601">
                  <c:v>57.029361724853501</c:v>
                </c:pt>
                <c:pt idx="2602">
                  <c:v>57.031898498535199</c:v>
                </c:pt>
                <c:pt idx="2603">
                  <c:v>57.034439086914098</c:v>
                </c:pt>
                <c:pt idx="2604">
                  <c:v>57.0369682312012</c:v>
                </c:pt>
                <c:pt idx="2605">
                  <c:v>57.040119171142599</c:v>
                </c:pt>
                <c:pt idx="2606">
                  <c:v>57.043880462646499</c:v>
                </c:pt>
                <c:pt idx="2607">
                  <c:v>57.047641754150398</c:v>
                </c:pt>
                <c:pt idx="2608">
                  <c:v>57.0514106750488</c:v>
                </c:pt>
                <c:pt idx="2609">
                  <c:v>57.053459167480497</c:v>
                </c:pt>
                <c:pt idx="2610">
                  <c:v>57.053760528564503</c:v>
                </c:pt>
                <c:pt idx="2611">
                  <c:v>57.050308227539098</c:v>
                </c:pt>
                <c:pt idx="2612">
                  <c:v>57.043121337890597</c:v>
                </c:pt>
                <c:pt idx="2613">
                  <c:v>57.035930633544901</c:v>
                </c:pt>
                <c:pt idx="2614">
                  <c:v>57.028751373291001</c:v>
                </c:pt>
                <c:pt idx="2615">
                  <c:v>57.025260925292997</c:v>
                </c:pt>
                <c:pt idx="2616">
                  <c:v>57.025470733642599</c:v>
                </c:pt>
                <c:pt idx="2617">
                  <c:v>57.025680541992202</c:v>
                </c:pt>
                <c:pt idx="2618">
                  <c:v>57.025890350341797</c:v>
                </c:pt>
                <c:pt idx="2619">
                  <c:v>57.026100158691399</c:v>
                </c:pt>
                <c:pt idx="2620">
                  <c:v>57.026309967041001</c:v>
                </c:pt>
                <c:pt idx="2621">
                  <c:v>57.024990081787102</c:v>
                </c:pt>
                <c:pt idx="2622">
                  <c:v>57.022121429443402</c:v>
                </c:pt>
                <c:pt idx="2623">
                  <c:v>57.019260406494098</c:v>
                </c:pt>
                <c:pt idx="2624">
                  <c:v>57.016391754150398</c:v>
                </c:pt>
                <c:pt idx="2625">
                  <c:v>57.011669158935497</c:v>
                </c:pt>
                <c:pt idx="2626">
                  <c:v>57.005088806152301</c:v>
                </c:pt>
                <c:pt idx="2627">
                  <c:v>56.998519897460902</c:v>
                </c:pt>
                <c:pt idx="2628">
                  <c:v>56.991939544677699</c:v>
                </c:pt>
                <c:pt idx="2629">
                  <c:v>56.9853706359863</c:v>
                </c:pt>
                <c:pt idx="2630">
                  <c:v>56.978790283203097</c:v>
                </c:pt>
                <c:pt idx="2631">
                  <c:v>56.972209930419901</c:v>
                </c:pt>
                <c:pt idx="2632">
                  <c:v>56.968929290771499</c:v>
                </c:pt>
                <c:pt idx="2633">
                  <c:v>56.968948364257798</c:v>
                </c:pt>
                <c:pt idx="2634">
                  <c:v>56.968971252441399</c:v>
                </c:pt>
                <c:pt idx="2635">
                  <c:v>56.969699859619098</c:v>
                </c:pt>
                <c:pt idx="2636">
                  <c:v>56.9710884094238</c:v>
                </c:pt>
                <c:pt idx="2637">
                  <c:v>56.972488403320298</c:v>
                </c:pt>
                <c:pt idx="2638">
                  <c:v>56.972660064697301</c:v>
                </c:pt>
                <c:pt idx="2639">
                  <c:v>56.971641540527301</c:v>
                </c:pt>
                <c:pt idx="2640">
                  <c:v>56.970619201660199</c:v>
                </c:pt>
                <c:pt idx="2641">
                  <c:v>56.969608306884801</c:v>
                </c:pt>
                <c:pt idx="2642">
                  <c:v>56.970291137695298</c:v>
                </c:pt>
                <c:pt idx="2643">
                  <c:v>56.972679138183601</c:v>
                </c:pt>
                <c:pt idx="2644">
                  <c:v>56.975070953369098</c:v>
                </c:pt>
                <c:pt idx="2645">
                  <c:v>56.977458953857401</c:v>
                </c:pt>
                <c:pt idx="2646">
                  <c:v>56.979850769042997</c:v>
                </c:pt>
                <c:pt idx="2647">
                  <c:v>56.979808807372997</c:v>
                </c:pt>
                <c:pt idx="2648">
                  <c:v>56.977310180664098</c:v>
                </c:pt>
                <c:pt idx="2649">
                  <c:v>56.974811553955099</c:v>
                </c:pt>
                <c:pt idx="2650">
                  <c:v>56.9723091125488</c:v>
                </c:pt>
                <c:pt idx="2651">
                  <c:v>56.968349456787102</c:v>
                </c:pt>
                <c:pt idx="2652">
                  <c:v>56.9629516601562</c:v>
                </c:pt>
                <c:pt idx="2653">
                  <c:v>56.9575386047363</c:v>
                </c:pt>
                <c:pt idx="2654">
                  <c:v>56.9521293640137</c:v>
                </c:pt>
                <c:pt idx="2655">
                  <c:v>56.946720123291001</c:v>
                </c:pt>
                <c:pt idx="2656">
                  <c:v>56.943611145019503</c:v>
                </c:pt>
                <c:pt idx="2657">
                  <c:v>56.9427680969238</c:v>
                </c:pt>
                <c:pt idx="2658">
                  <c:v>56.941940307617202</c:v>
                </c:pt>
                <c:pt idx="2659">
                  <c:v>56.944728851318402</c:v>
                </c:pt>
                <c:pt idx="2660">
                  <c:v>56.951160430908203</c:v>
                </c:pt>
                <c:pt idx="2661">
                  <c:v>56.957588195800803</c:v>
                </c:pt>
                <c:pt idx="2662">
                  <c:v>56.963260650634801</c:v>
                </c:pt>
                <c:pt idx="2663">
                  <c:v>56.968170166015597</c:v>
                </c:pt>
                <c:pt idx="2664">
                  <c:v>56.973068237304702</c:v>
                </c:pt>
                <c:pt idx="2665">
                  <c:v>56.977981567382798</c:v>
                </c:pt>
                <c:pt idx="2666">
                  <c:v>56.982879638671903</c:v>
                </c:pt>
                <c:pt idx="2667">
                  <c:v>56.987228393554702</c:v>
                </c:pt>
                <c:pt idx="2668">
                  <c:v>56.991001129150398</c:v>
                </c:pt>
                <c:pt idx="2669">
                  <c:v>56.9947700500488</c:v>
                </c:pt>
                <c:pt idx="2670">
                  <c:v>56.996181488037102</c:v>
                </c:pt>
                <c:pt idx="2671">
                  <c:v>56.9952201843262</c:v>
                </c:pt>
                <c:pt idx="2672">
                  <c:v>56.994270324707003</c:v>
                </c:pt>
                <c:pt idx="2673">
                  <c:v>56.988571166992202</c:v>
                </c:pt>
                <c:pt idx="2674">
                  <c:v>56.9781303405762</c:v>
                </c:pt>
                <c:pt idx="2675">
                  <c:v>56.967700958252003</c:v>
                </c:pt>
                <c:pt idx="2676">
                  <c:v>56.957260131835902</c:v>
                </c:pt>
                <c:pt idx="2677">
                  <c:v>56.946830749511697</c:v>
                </c:pt>
                <c:pt idx="2678">
                  <c:v>56.9364013671875</c:v>
                </c:pt>
                <c:pt idx="2679">
                  <c:v>56.925979614257798</c:v>
                </c:pt>
                <c:pt idx="2680">
                  <c:v>56.918220520019503</c:v>
                </c:pt>
                <c:pt idx="2681">
                  <c:v>56.913089752197301</c:v>
                </c:pt>
                <c:pt idx="2682">
                  <c:v>56.907970428466797</c:v>
                </c:pt>
                <c:pt idx="2683">
                  <c:v>56.9028511047363</c:v>
                </c:pt>
                <c:pt idx="2684">
                  <c:v>56.899848937988303</c:v>
                </c:pt>
                <c:pt idx="2685">
                  <c:v>56.898990631103501</c:v>
                </c:pt>
                <c:pt idx="2686">
                  <c:v>56.898120880127003</c:v>
                </c:pt>
                <c:pt idx="2687">
                  <c:v>56.897258758544901</c:v>
                </c:pt>
                <c:pt idx="2688">
                  <c:v>56.896389007568402</c:v>
                </c:pt>
                <c:pt idx="2689">
                  <c:v>56.895530700683601</c:v>
                </c:pt>
                <c:pt idx="2690">
                  <c:v>56.894668579101598</c:v>
                </c:pt>
                <c:pt idx="2691">
                  <c:v>56.893798828125</c:v>
                </c:pt>
                <c:pt idx="2692">
                  <c:v>56.892940521240199</c:v>
                </c:pt>
                <c:pt idx="2693">
                  <c:v>56.892539978027301</c:v>
                </c:pt>
                <c:pt idx="2694">
                  <c:v>56.892601013183601</c:v>
                </c:pt>
                <c:pt idx="2695">
                  <c:v>56.892658233642599</c:v>
                </c:pt>
                <c:pt idx="2696">
                  <c:v>56.890861511230497</c:v>
                </c:pt>
                <c:pt idx="2697">
                  <c:v>56.887199401855497</c:v>
                </c:pt>
                <c:pt idx="2698">
                  <c:v>56.883541107177699</c:v>
                </c:pt>
                <c:pt idx="2699">
                  <c:v>56.879878997802699</c:v>
                </c:pt>
                <c:pt idx="2700">
                  <c:v>56.873241424560497</c:v>
                </c:pt>
                <c:pt idx="2701">
                  <c:v>56.8636283874512</c:v>
                </c:pt>
                <c:pt idx="2702">
                  <c:v>56.854011535644503</c:v>
                </c:pt>
                <c:pt idx="2703">
                  <c:v>56.844390869140597</c:v>
                </c:pt>
                <c:pt idx="2704">
                  <c:v>56.834781646728501</c:v>
                </c:pt>
                <c:pt idx="2705">
                  <c:v>56.828361511230497</c:v>
                </c:pt>
                <c:pt idx="2706">
                  <c:v>56.825130462646499</c:v>
                </c:pt>
                <c:pt idx="2707">
                  <c:v>56.824901580810497</c:v>
                </c:pt>
                <c:pt idx="2708">
                  <c:v>56.827701568603501</c:v>
                </c:pt>
                <c:pt idx="2709">
                  <c:v>56.830501556396499</c:v>
                </c:pt>
                <c:pt idx="2710">
                  <c:v>56.831031799316399</c:v>
                </c:pt>
                <c:pt idx="2711">
                  <c:v>56.829269409179702</c:v>
                </c:pt>
                <c:pt idx="2712">
                  <c:v>56.827518463134801</c:v>
                </c:pt>
                <c:pt idx="2713">
                  <c:v>56.825771331787102</c:v>
                </c:pt>
                <c:pt idx="2714">
                  <c:v>56.824008941650398</c:v>
                </c:pt>
                <c:pt idx="2715">
                  <c:v>56.822261810302699</c:v>
                </c:pt>
                <c:pt idx="2716">
                  <c:v>56.820510864257798</c:v>
                </c:pt>
                <c:pt idx="2717">
                  <c:v>56.818748474121101</c:v>
                </c:pt>
                <c:pt idx="2718">
                  <c:v>56.817001342773402</c:v>
                </c:pt>
                <c:pt idx="2719">
                  <c:v>56.8137397766113</c:v>
                </c:pt>
                <c:pt idx="2720">
                  <c:v>56.8089599609375</c:v>
                </c:pt>
                <c:pt idx="2721">
                  <c:v>56.800758361816399</c:v>
                </c:pt>
                <c:pt idx="2722">
                  <c:v>56.789150238037102</c:v>
                </c:pt>
                <c:pt idx="2723">
                  <c:v>56.777538299560497</c:v>
                </c:pt>
                <c:pt idx="2724">
                  <c:v>56.765918731689503</c:v>
                </c:pt>
                <c:pt idx="2725">
                  <c:v>56.754310607910199</c:v>
                </c:pt>
                <c:pt idx="2726">
                  <c:v>56.742698669433601</c:v>
                </c:pt>
                <c:pt idx="2727">
                  <c:v>56.731090545654297</c:v>
                </c:pt>
                <c:pt idx="2728">
                  <c:v>56.719470977783203</c:v>
                </c:pt>
                <c:pt idx="2729">
                  <c:v>56.710380554199197</c:v>
                </c:pt>
                <c:pt idx="2730">
                  <c:v>56.703781127929702</c:v>
                </c:pt>
                <c:pt idx="2731">
                  <c:v>56.701061248779297</c:v>
                </c:pt>
                <c:pt idx="2732">
                  <c:v>56.702259063720703</c:v>
                </c:pt>
                <c:pt idx="2733">
                  <c:v>56.703468322753899</c:v>
                </c:pt>
                <c:pt idx="2734">
                  <c:v>56.707298278808601</c:v>
                </c:pt>
                <c:pt idx="2735">
                  <c:v>56.713771820068402</c:v>
                </c:pt>
                <c:pt idx="2736">
                  <c:v>56.720241546630902</c:v>
                </c:pt>
                <c:pt idx="2737">
                  <c:v>56.726711273193402</c:v>
                </c:pt>
                <c:pt idx="2738">
                  <c:v>56.731571197509801</c:v>
                </c:pt>
                <c:pt idx="2739">
                  <c:v>56.734809875488303</c:v>
                </c:pt>
                <c:pt idx="2740">
                  <c:v>56.738059997558601</c:v>
                </c:pt>
                <c:pt idx="2741">
                  <c:v>56.741298675537102</c:v>
                </c:pt>
                <c:pt idx="2742">
                  <c:v>56.744541168212898</c:v>
                </c:pt>
                <c:pt idx="2743">
                  <c:v>56.747081756591797</c:v>
                </c:pt>
                <c:pt idx="2744">
                  <c:v>56.748870849609403</c:v>
                </c:pt>
                <c:pt idx="2745">
                  <c:v>56.7506713867188</c:v>
                </c:pt>
                <c:pt idx="2746">
                  <c:v>56.752468109130902</c:v>
                </c:pt>
                <c:pt idx="2747">
                  <c:v>56.754261016845703</c:v>
                </c:pt>
                <c:pt idx="2748">
                  <c:v>56.754920959472699</c:v>
                </c:pt>
                <c:pt idx="2749">
                  <c:v>56.754428863525398</c:v>
                </c:pt>
                <c:pt idx="2750">
                  <c:v>56.753940582275398</c:v>
                </c:pt>
                <c:pt idx="2751">
                  <c:v>56.753448486328097</c:v>
                </c:pt>
                <c:pt idx="2752">
                  <c:v>56.753410339355497</c:v>
                </c:pt>
                <c:pt idx="2753">
                  <c:v>56.753818511962898</c:v>
                </c:pt>
                <c:pt idx="2754">
                  <c:v>56.754238128662102</c:v>
                </c:pt>
                <c:pt idx="2755">
                  <c:v>56.753158569335902</c:v>
                </c:pt>
                <c:pt idx="2756">
                  <c:v>56.7506103515625</c:v>
                </c:pt>
                <c:pt idx="2757">
                  <c:v>56.748058319091797</c:v>
                </c:pt>
                <c:pt idx="2758">
                  <c:v>56.745510101318402</c:v>
                </c:pt>
                <c:pt idx="2759">
                  <c:v>56.742950439453097</c:v>
                </c:pt>
                <c:pt idx="2760">
                  <c:v>56.740398406982401</c:v>
                </c:pt>
                <c:pt idx="2761">
                  <c:v>56.737850189208999</c:v>
                </c:pt>
                <c:pt idx="2762">
                  <c:v>56.736000061035199</c:v>
                </c:pt>
                <c:pt idx="2763">
                  <c:v>56.734851837158203</c:v>
                </c:pt>
                <c:pt idx="2764">
                  <c:v>56.733699798583999</c:v>
                </c:pt>
                <c:pt idx="2765">
                  <c:v>56.732551574707003</c:v>
                </c:pt>
                <c:pt idx="2766">
                  <c:v>56.731399536132798</c:v>
                </c:pt>
                <c:pt idx="2767">
                  <c:v>56.730258941650398</c:v>
                </c:pt>
                <c:pt idx="2768">
                  <c:v>56.729560852050803</c:v>
                </c:pt>
                <c:pt idx="2769">
                  <c:v>56.7293090820313</c:v>
                </c:pt>
                <c:pt idx="2770">
                  <c:v>56.729061126708999</c:v>
                </c:pt>
                <c:pt idx="2771">
                  <c:v>56.728809356689503</c:v>
                </c:pt>
                <c:pt idx="2772">
                  <c:v>56.728561401367202</c:v>
                </c:pt>
                <c:pt idx="2773">
                  <c:v>56.728309631347699</c:v>
                </c:pt>
                <c:pt idx="2774">
                  <c:v>56.728061676025398</c:v>
                </c:pt>
                <c:pt idx="2775">
                  <c:v>56.733318328857401</c:v>
                </c:pt>
                <c:pt idx="2776">
                  <c:v>56.744041442871101</c:v>
                </c:pt>
                <c:pt idx="2777">
                  <c:v>56.7542915344238</c:v>
                </c:pt>
                <c:pt idx="2778">
                  <c:v>56.764080047607401</c:v>
                </c:pt>
                <c:pt idx="2779">
                  <c:v>56.773880004882798</c:v>
                </c:pt>
                <c:pt idx="2780">
                  <c:v>56.783668518066399</c:v>
                </c:pt>
                <c:pt idx="2781">
                  <c:v>56.793468475341797</c:v>
                </c:pt>
                <c:pt idx="2782">
                  <c:v>56.799919128417997</c:v>
                </c:pt>
                <c:pt idx="2783">
                  <c:v>56.803050994872997</c:v>
                </c:pt>
                <c:pt idx="2784">
                  <c:v>56.806179046630902</c:v>
                </c:pt>
                <c:pt idx="2785">
                  <c:v>56.809310913085902</c:v>
                </c:pt>
                <c:pt idx="2786">
                  <c:v>56.8124389648438</c:v>
                </c:pt>
                <c:pt idx="2787">
                  <c:v>56.815578460693402</c:v>
                </c:pt>
                <c:pt idx="2788">
                  <c:v>56.820011138916001</c:v>
                </c:pt>
                <c:pt idx="2789">
                  <c:v>56.825748443603501</c:v>
                </c:pt>
                <c:pt idx="2790">
                  <c:v>56.831489562988303</c:v>
                </c:pt>
                <c:pt idx="2791">
                  <c:v>56.837238311767599</c:v>
                </c:pt>
                <c:pt idx="2792">
                  <c:v>56.842979431152301</c:v>
                </c:pt>
                <c:pt idx="2793">
                  <c:v>56.848720550537102</c:v>
                </c:pt>
                <c:pt idx="2794">
                  <c:v>56.851520538330099</c:v>
                </c:pt>
                <c:pt idx="2795">
                  <c:v>56.851371765136697</c:v>
                </c:pt>
                <c:pt idx="2796">
                  <c:v>56.851219177246101</c:v>
                </c:pt>
                <c:pt idx="2797">
                  <c:v>56.851070404052699</c:v>
                </c:pt>
                <c:pt idx="2798">
                  <c:v>56.852470397949197</c:v>
                </c:pt>
                <c:pt idx="2799">
                  <c:v>56.855430603027301</c:v>
                </c:pt>
                <c:pt idx="2800">
                  <c:v>56.8583984375</c:v>
                </c:pt>
                <c:pt idx="2801">
                  <c:v>56.861358642578097</c:v>
                </c:pt>
                <c:pt idx="2802">
                  <c:v>56.8643188476562</c:v>
                </c:pt>
                <c:pt idx="2803">
                  <c:v>56.8672904968262</c:v>
                </c:pt>
                <c:pt idx="2804">
                  <c:v>56.870250701904297</c:v>
                </c:pt>
                <c:pt idx="2805">
                  <c:v>56.872959136962898</c:v>
                </c:pt>
                <c:pt idx="2806">
                  <c:v>56.875419616699197</c:v>
                </c:pt>
                <c:pt idx="2807">
                  <c:v>56.877891540527301</c:v>
                </c:pt>
                <c:pt idx="2808">
                  <c:v>56.880359649658203</c:v>
                </c:pt>
                <c:pt idx="2809">
                  <c:v>56.882820129394503</c:v>
                </c:pt>
                <c:pt idx="2810">
                  <c:v>56.885288238525398</c:v>
                </c:pt>
                <c:pt idx="2811">
                  <c:v>56.887748718261697</c:v>
                </c:pt>
                <c:pt idx="2812">
                  <c:v>56.890220642089801</c:v>
                </c:pt>
                <c:pt idx="2813">
                  <c:v>56.8916015625</c:v>
                </c:pt>
                <c:pt idx="2814">
                  <c:v>56.891910552978501</c:v>
                </c:pt>
                <c:pt idx="2815">
                  <c:v>56.892219543457003</c:v>
                </c:pt>
                <c:pt idx="2816">
                  <c:v>56.892520904541001</c:v>
                </c:pt>
                <c:pt idx="2817">
                  <c:v>56.892829895019503</c:v>
                </c:pt>
                <c:pt idx="2818">
                  <c:v>56.892318725585902</c:v>
                </c:pt>
                <c:pt idx="2819">
                  <c:v>56.8909912109375</c:v>
                </c:pt>
                <c:pt idx="2820">
                  <c:v>56.8896484375</c:v>
                </c:pt>
                <c:pt idx="2821">
                  <c:v>56.888320922851598</c:v>
                </c:pt>
                <c:pt idx="2822">
                  <c:v>56.884620666503899</c:v>
                </c:pt>
                <c:pt idx="2823">
                  <c:v>56.878551483154297</c:v>
                </c:pt>
                <c:pt idx="2824">
                  <c:v>56.875160217285199</c:v>
                </c:pt>
                <c:pt idx="2825">
                  <c:v>56.874431610107401</c:v>
                </c:pt>
                <c:pt idx="2826">
                  <c:v>56.873710632324197</c:v>
                </c:pt>
                <c:pt idx="2827">
                  <c:v>56.874748229980497</c:v>
                </c:pt>
                <c:pt idx="2828">
                  <c:v>56.877540588378899</c:v>
                </c:pt>
                <c:pt idx="2829">
                  <c:v>56.878711700439503</c:v>
                </c:pt>
                <c:pt idx="2830">
                  <c:v>56.878269195556598</c:v>
                </c:pt>
                <c:pt idx="2831">
                  <c:v>56.877830505371101</c:v>
                </c:pt>
                <c:pt idx="2832">
                  <c:v>56.877391815185497</c:v>
                </c:pt>
                <c:pt idx="2833">
                  <c:v>56.876960754394503</c:v>
                </c:pt>
                <c:pt idx="2834">
                  <c:v>56.872299194335902</c:v>
                </c:pt>
                <c:pt idx="2835">
                  <c:v>56.863449096679702</c:v>
                </c:pt>
                <c:pt idx="2836">
                  <c:v>56.854598999023402</c:v>
                </c:pt>
                <c:pt idx="2837">
                  <c:v>56.845748901367202</c:v>
                </c:pt>
                <c:pt idx="2838">
                  <c:v>56.836891174316399</c:v>
                </c:pt>
                <c:pt idx="2839">
                  <c:v>56.828041076660199</c:v>
                </c:pt>
                <c:pt idx="2840">
                  <c:v>56.819179534912102</c:v>
                </c:pt>
                <c:pt idx="2841">
                  <c:v>56.810020446777301</c:v>
                </c:pt>
                <c:pt idx="2842">
                  <c:v>56.800521850585902</c:v>
                </c:pt>
                <c:pt idx="2843">
                  <c:v>56.791019439697301</c:v>
                </c:pt>
                <c:pt idx="2844">
                  <c:v>56.781509399414098</c:v>
                </c:pt>
                <c:pt idx="2845">
                  <c:v>56.776100158691399</c:v>
                </c:pt>
                <c:pt idx="2846">
                  <c:v>56.774768829345703</c:v>
                </c:pt>
                <c:pt idx="2847">
                  <c:v>56.773448944091797</c:v>
                </c:pt>
                <c:pt idx="2848">
                  <c:v>56.773811340332003</c:v>
                </c:pt>
                <c:pt idx="2849">
                  <c:v>56.77587890625</c:v>
                </c:pt>
                <c:pt idx="2850">
                  <c:v>56.777950286865199</c:v>
                </c:pt>
                <c:pt idx="2851">
                  <c:v>56.780021667480497</c:v>
                </c:pt>
                <c:pt idx="2852">
                  <c:v>56.782089233398402</c:v>
                </c:pt>
                <c:pt idx="2853">
                  <c:v>56.7841606140137</c:v>
                </c:pt>
                <c:pt idx="2854">
                  <c:v>56.786228179931598</c:v>
                </c:pt>
                <c:pt idx="2855">
                  <c:v>56.788299560546903</c:v>
                </c:pt>
                <c:pt idx="2856">
                  <c:v>56.790378570556598</c:v>
                </c:pt>
                <c:pt idx="2857">
                  <c:v>56.792449951171903</c:v>
                </c:pt>
                <c:pt idx="2858">
                  <c:v>56.792751312255902</c:v>
                </c:pt>
                <c:pt idx="2859">
                  <c:v>56.7912788391113</c:v>
                </c:pt>
                <c:pt idx="2860">
                  <c:v>56.789810180664098</c:v>
                </c:pt>
                <c:pt idx="2861">
                  <c:v>56.787559509277301</c:v>
                </c:pt>
                <c:pt idx="2862">
                  <c:v>56.784511566162102</c:v>
                </c:pt>
                <c:pt idx="2863">
                  <c:v>56.781459808349602</c:v>
                </c:pt>
                <c:pt idx="2864">
                  <c:v>56.778400421142599</c:v>
                </c:pt>
                <c:pt idx="2865">
                  <c:v>56.781280517578097</c:v>
                </c:pt>
                <c:pt idx="2866">
                  <c:v>56.790111541747997</c:v>
                </c:pt>
                <c:pt idx="2867">
                  <c:v>56.798938751220703</c:v>
                </c:pt>
                <c:pt idx="2868">
                  <c:v>56.807769775390597</c:v>
                </c:pt>
                <c:pt idx="2869">
                  <c:v>56.816600799560497</c:v>
                </c:pt>
                <c:pt idx="2870">
                  <c:v>56.8254203796387</c:v>
                </c:pt>
                <c:pt idx="2871">
                  <c:v>56.834251403808601</c:v>
                </c:pt>
                <c:pt idx="2872">
                  <c:v>56.840099334716797</c:v>
                </c:pt>
                <c:pt idx="2873">
                  <c:v>56.842979431152301</c:v>
                </c:pt>
                <c:pt idx="2874">
                  <c:v>56.845851898193402</c:v>
                </c:pt>
                <c:pt idx="2875">
                  <c:v>56.848720550537102</c:v>
                </c:pt>
                <c:pt idx="2876">
                  <c:v>56.851589202880902</c:v>
                </c:pt>
                <c:pt idx="2877">
                  <c:v>56.856071472167997</c:v>
                </c:pt>
                <c:pt idx="2878">
                  <c:v>56.862140655517599</c:v>
                </c:pt>
                <c:pt idx="2879">
                  <c:v>56.868209838867202</c:v>
                </c:pt>
                <c:pt idx="2880">
                  <c:v>56.874279022216797</c:v>
                </c:pt>
                <c:pt idx="2881">
                  <c:v>56.880348205566399</c:v>
                </c:pt>
                <c:pt idx="2882">
                  <c:v>56.883201599121101</c:v>
                </c:pt>
                <c:pt idx="2883">
                  <c:v>56.882820129394503</c:v>
                </c:pt>
                <c:pt idx="2884">
                  <c:v>56.882450103759801</c:v>
                </c:pt>
                <c:pt idx="2885">
                  <c:v>56.882080078125</c:v>
                </c:pt>
                <c:pt idx="2886">
                  <c:v>56.881698608398402</c:v>
                </c:pt>
                <c:pt idx="2887">
                  <c:v>56.8816108703613</c:v>
                </c:pt>
                <c:pt idx="2888">
                  <c:v>56.881790161132798</c:v>
                </c:pt>
                <c:pt idx="2889">
                  <c:v>56.881969451904297</c:v>
                </c:pt>
                <c:pt idx="2890">
                  <c:v>56.882148742675803</c:v>
                </c:pt>
                <c:pt idx="2891">
                  <c:v>56.882331848144503</c:v>
                </c:pt>
                <c:pt idx="2892">
                  <c:v>56.8851318359375</c:v>
                </c:pt>
                <c:pt idx="2893">
                  <c:v>56.890529632568402</c:v>
                </c:pt>
                <c:pt idx="2894">
                  <c:v>56.895931243896499</c:v>
                </c:pt>
                <c:pt idx="2895">
                  <c:v>56.901329040527301</c:v>
                </c:pt>
                <c:pt idx="2896">
                  <c:v>56.904048919677699</c:v>
                </c:pt>
                <c:pt idx="2897">
                  <c:v>56.904090881347699</c:v>
                </c:pt>
                <c:pt idx="2898">
                  <c:v>56.904129028320298</c:v>
                </c:pt>
                <c:pt idx="2899">
                  <c:v>56.904178619384801</c:v>
                </c:pt>
                <c:pt idx="2900">
                  <c:v>56.904220581054702</c:v>
                </c:pt>
                <c:pt idx="2901">
                  <c:v>56.904258728027301</c:v>
                </c:pt>
                <c:pt idx="2902">
                  <c:v>56.905509948730497</c:v>
                </c:pt>
                <c:pt idx="2903">
                  <c:v>56.907989501953097</c:v>
                </c:pt>
                <c:pt idx="2904">
                  <c:v>56.9104614257812</c:v>
                </c:pt>
                <c:pt idx="2905">
                  <c:v>56.911201477050803</c:v>
                </c:pt>
                <c:pt idx="2906">
                  <c:v>56.910221099853501</c:v>
                </c:pt>
                <c:pt idx="2907">
                  <c:v>56.9092407226562</c:v>
                </c:pt>
                <c:pt idx="2908">
                  <c:v>56.906021118164098</c:v>
                </c:pt>
                <c:pt idx="2909">
                  <c:v>56.900520324707003</c:v>
                </c:pt>
                <c:pt idx="2910">
                  <c:v>56.89501953125</c:v>
                </c:pt>
                <c:pt idx="2911">
                  <c:v>56.889530181884801</c:v>
                </c:pt>
                <c:pt idx="2912">
                  <c:v>56.884029388427699</c:v>
                </c:pt>
                <c:pt idx="2913">
                  <c:v>56.879558563232401</c:v>
                </c:pt>
                <c:pt idx="2914">
                  <c:v>56.876129150390597</c:v>
                </c:pt>
                <c:pt idx="2915">
                  <c:v>56.8726997375488</c:v>
                </c:pt>
                <c:pt idx="2916">
                  <c:v>56.869270324707003</c:v>
                </c:pt>
                <c:pt idx="2917">
                  <c:v>56.865840911865199</c:v>
                </c:pt>
                <c:pt idx="2918">
                  <c:v>56.862411499023402</c:v>
                </c:pt>
                <c:pt idx="2919">
                  <c:v>56.856048583984403</c:v>
                </c:pt>
                <c:pt idx="2920">
                  <c:v>56.846748352050803</c:v>
                </c:pt>
                <c:pt idx="2921">
                  <c:v>56.837448120117202</c:v>
                </c:pt>
                <c:pt idx="2922">
                  <c:v>56.828159332275398</c:v>
                </c:pt>
                <c:pt idx="2923">
                  <c:v>56.818859100341797</c:v>
                </c:pt>
                <c:pt idx="2924">
                  <c:v>56.809558868408203</c:v>
                </c:pt>
                <c:pt idx="2925">
                  <c:v>56.800270080566399</c:v>
                </c:pt>
                <c:pt idx="2926">
                  <c:v>56.793651580810497</c:v>
                </c:pt>
                <c:pt idx="2927">
                  <c:v>56.789741516113303</c:v>
                </c:pt>
                <c:pt idx="2928">
                  <c:v>56.789749145507798</c:v>
                </c:pt>
                <c:pt idx="2929">
                  <c:v>56.793670654296903</c:v>
                </c:pt>
                <c:pt idx="2930">
                  <c:v>56.797599792480497</c:v>
                </c:pt>
                <c:pt idx="2931">
                  <c:v>56.803131103515597</c:v>
                </c:pt>
                <c:pt idx="2932">
                  <c:v>56.810268402099602</c:v>
                </c:pt>
                <c:pt idx="2933">
                  <c:v>56.817409515380902</c:v>
                </c:pt>
                <c:pt idx="2934">
                  <c:v>56.824550628662102</c:v>
                </c:pt>
                <c:pt idx="2935">
                  <c:v>56.831699371337898</c:v>
                </c:pt>
                <c:pt idx="2936">
                  <c:v>56.838840484619098</c:v>
                </c:pt>
                <c:pt idx="2937">
                  <c:v>56.8425483703613</c:v>
                </c:pt>
                <c:pt idx="2938">
                  <c:v>56.842819213867202</c:v>
                </c:pt>
                <c:pt idx="2939">
                  <c:v>56.843090057372997</c:v>
                </c:pt>
                <c:pt idx="2940">
                  <c:v>56.843368530273402</c:v>
                </c:pt>
                <c:pt idx="2941">
                  <c:v>56.843639373779297</c:v>
                </c:pt>
                <c:pt idx="2942">
                  <c:v>56.843910217285199</c:v>
                </c:pt>
                <c:pt idx="2943">
                  <c:v>56.8431205749512</c:v>
                </c:pt>
                <c:pt idx="2944">
                  <c:v>56.841281890869098</c:v>
                </c:pt>
                <c:pt idx="2945">
                  <c:v>56.839439392089801</c:v>
                </c:pt>
                <c:pt idx="2946">
                  <c:v>56.837589263916001</c:v>
                </c:pt>
                <c:pt idx="2947">
                  <c:v>56.835750579833999</c:v>
                </c:pt>
                <c:pt idx="2948">
                  <c:v>56.833911895752003</c:v>
                </c:pt>
                <c:pt idx="2949">
                  <c:v>56.832069396972699</c:v>
                </c:pt>
                <c:pt idx="2950">
                  <c:v>56.8295707702637</c:v>
                </c:pt>
                <c:pt idx="2951">
                  <c:v>56.826408386230497</c:v>
                </c:pt>
                <c:pt idx="2952">
                  <c:v>56.823249816894503</c:v>
                </c:pt>
                <c:pt idx="2953">
                  <c:v>56.820091247558601</c:v>
                </c:pt>
                <c:pt idx="2954">
                  <c:v>56.8136596679687</c:v>
                </c:pt>
                <c:pt idx="2955">
                  <c:v>56.803970336914098</c:v>
                </c:pt>
                <c:pt idx="2956">
                  <c:v>56.794269561767599</c:v>
                </c:pt>
                <c:pt idx="2957">
                  <c:v>56.784580230712898</c:v>
                </c:pt>
                <c:pt idx="2958">
                  <c:v>56.774879455566399</c:v>
                </c:pt>
                <c:pt idx="2959">
                  <c:v>56.765190124511697</c:v>
                </c:pt>
                <c:pt idx="2960">
                  <c:v>56.758228302002003</c:v>
                </c:pt>
                <c:pt idx="2961">
                  <c:v>56.7540092468262</c:v>
                </c:pt>
                <c:pt idx="2962">
                  <c:v>56.749790191650398</c:v>
                </c:pt>
                <c:pt idx="2963">
                  <c:v>56.745571136474602</c:v>
                </c:pt>
                <c:pt idx="2964">
                  <c:v>56.741348266601598</c:v>
                </c:pt>
                <c:pt idx="2965">
                  <c:v>56.738681793212898</c:v>
                </c:pt>
                <c:pt idx="2966">
                  <c:v>56.737579345703097</c:v>
                </c:pt>
                <c:pt idx="2967">
                  <c:v>56.7364692687988</c:v>
                </c:pt>
                <c:pt idx="2968">
                  <c:v>56.735359191894503</c:v>
                </c:pt>
                <c:pt idx="2969">
                  <c:v>56.734260559082003</c:v>
                </c:pt>
                <c:pt idx="2970">
                  <c:v>56.733150482177699</c:v>
                </c:pt>
                <c:pt idx="2971">
                  <c:v>56.731861114502003</c:v>
                </c:pt>
                <c:pt idx="2972">
                  <c:v>56.730388641357401</c:v>
                </c:pt>
                <c:pt idx="2973">
                  <c:v>56.728919982910199</c:v>
                </c:pt>
                <c:pt idx="2974">
                  <c:v>56.727439880371101</c:v>
                </c:pt>
                <c:pt idx="2975">
                  <c:v>56.726009368896499</c:v>
                </c:pt>
                <c:pt idx="2976">
                  <c:v>56.724601745605497</c:v>
                </c:pt>
                <c:pt idx="2977">
                  <c:v>56.723190307617202</c:v>
                </c:pt>
                <c:pt idx="2978">
                  <c:v>56.721778869628899</c:v>
                </c:pt>
                <c:pt idx="2979">
                  <c:v>56.717521667480497</c:v>
                </c:pt>
                <c:pt idx="2980">
                  <c:v>56.7104301452637</c:v>
                </c:pt>
                <c:pt idx="2981">
                  <c:v>56.7033500671387</c:v>
                </c:pt>
                <c:pt idx="2982">
                  <c:v>56.6998291015625</c:v>
                </c:pt>
                <c:pt idx="2983">
                  <c:v>56.6998901367188</c:v>
                </c:pt>
                <c:pt idx="2984">
                  <c:v>56.701560974121101</c:v>
                </c:pt>
                <c:pt idx="2985">
                  <c:v>56.704849243164098</c:v>
                </c:pt>
                <c:pt idx="2986">
                  <c:v>56.708141326904297</c:v>
                </c:pt>
                <c:pt idx="2987">
                  <c:v>56.711429595947301</c:v>
                </c:pt>
                <c:pt idx="2988">
                  <c:v>56.7147216796875</c:v>
                </c:pt>
                <c:pt idx="2989">
                  <c:v>56.718009948730497</c:v>
                </c:pt>
                <c:pt idx="2990">
                  <c:v>56.720981597900398</c:v>
                </c:pt>
                <c:pt idx="2991">
                  <c:v>56.723598480224602</c:v>
                </c:pt>
                <c:pt idx="2992">
                  <c:v>56.726230621337898</c:v>
                </c:pt>
                <c:pt idx="2993">
                  <c:v>56.728851318359403</c:v>
                </c:pt>
                <c:pt idx="2994">
                  <c:v>56.731468200683601</c:v>
                </c:pt>
                <c:pt idx="2995">
                  <c:v>56.733200073242202</c:v>
                </c:pt>
                <c:pt idx="2996">
                  <c:v>56.734050750732401</c:v>
                </c:pt>
                <c:pt idx="2997">
                  <c:v>56.732460021972699</c:v>
                </c:pt>
                <c:pt idx="2998">
                  <c:v>56.728408813476598</c:v>
                </c:pt>
                <c:pt idx="2999">
                  <c:v>56.724369049072301</c:v>
                </c:pt>
                <c:pt idx="3000">
                  <c:v>56.721450805664098</c:v>
                </c:pt>
                <c:pt idx="3001">
                  <c:v>56.719619750976598</c:v>
                </c:pt>
                <c:pt idx="3002">
                  <c:v>56.717788696289098</c:v>
                </c:pt>
                <c:pt idx="3003">
                  <c:v>56.716789245605497</c:v>
                </c:pt>
                <c:pt idx="3004">
                  <c:v>56.716648101806598</c:v>
                </c:pt>
                <c:pt idx="3005">
                  <c:v>56.716510772705099</c:v>
                </c:pt>
                <c:pt idx="3006">
                  <c:v>56.714500427246101</c:v>
                </c:pt>
                <c:pt idx="3007">
                  <c:v>56.710609436035199</c:v>
                </c:pt>
                <c:pt idx="3008">
                  <c:v>56.706718444824197</c:v>
                </c:pt>
                <c:pt idx="3009">
                  <c:v>56.702831268310497</c:v>
                </c:pt>
                <c:pt idx="3010">
                  <c:v>56.698940277099602</c:v>
                </c:pt>
                <c:pt idx="3011">
                  <c:v>56.695140838622997</c:v>
                </c:pt>
                <c:pt idx="3012">
                  <c:v>56.691410064697301</c:v>
                </c:pt>
                <c:pt idx="3013">
                  <c:v>56.687690734863303</c:v>
                </c:pt>
                <c:pt idx="3014">
                  <c:v>56.6839599609375</c:v>
                </c:pt>
                <c:pt idx="3015">
                  <c:v>56.680229187011697</c:v>
                </c:pt>
                <c:pt idx="3016">
                  <c:v>56.678108215332003</c:v>
                </c:pt>
                <c:pt idx="3017">
                  <c:v>56.677581787109403</c:v>
                </c:pt>
                <c:pt idx="3018">
                  <c:v>56.677051544189503</c:v>
                </c:pt>
                <c:pt idx="3019">
                  <c:v>56.676521301269503</c:v>
                </c:pt>
                <c:pt idx="3020">
                  <c:v>56.675991058349602</c:v>
                </c:pt>
                <c:pt idx="3021">
                  <c:v>56.673549652099602</c:v>
                </c:pt>
                <c:pt idx="3022">
                  <c:v>56.669231414794901</c:v>
                </c:pt>
                <c:pt idx="3023">
                  <c:v>56.664901733398402</c:v>
                </c:pt>
                <c:pt idx="3024">
                  <c:v>56.660579681396499</c:v>
                </c:pt>
                <c:pt idx="3025">
                  <c:v>56.653251647949197</c:v>
                </c:pt>
                <c:pt idx="3026">
                  <c:v>56.642910003662102</c:v>
                </c:pt>
                <c:pt idx="3027">
                  <c:v>56.632579803466797</c:v>
                </c:pt>
                <c:pt idx="3028">
                  <c:v>56.622238159179702</c:v>
                </c:pt>
                <c:pt idx="3029">
                  <c:v>56.611911773681598</c:v>
                </c:pt>
                <c:pt idx="3030">
                  <c:v>56.601570129394503</c:v>
                </c:pt>
                <c:pt idx="3031">
                  <c:v>56.591228485107401</c:v>
                </c:pt>
                <c:pt idx="3032">
                  <c:v>56.582210540771499</c:v>
                </c:pt>
                <c:pt idx="3033">
                  <c:v>56.574489593505902</c:v>
                </c:pt>
                <c:pt idx="3034">
                  <c:v>56.566761016845703</c:v>
                </c:pt>
                <c:pt idx="3035">
                  <c:v>56.559028625488303</c:v>
                </c:pt>
                <c:pt idx="3036">
                  <c:v>56.552310943603501</c:v>
                </c:pt>
                <c:pt idx="3037">
                  <c:v>56.546630859375</c:v>
                </c:pt>
                <c:pt idx="3038">
                  <c:v>56.540939331054702</c:v>
                </c:pt>
                <c:pt idx="3039">
                  <c:v>56.536380767822301</c:v>
                </c:pt>
                <c:pt idx="3040">
                  <c:v>56.532928466796903</c:v>
                </c:pt>
                <c:pt idx="3041">
                  <c:v>56.532470703125</c:v>
                </c:pt>
                <c:pt idx="3042">
                  <c:v>56.535011291503899</c:v>
                </c:pt>
                <c:pt idx="3043">
                  <c:v>56.541358947753899</c:v>
                </c:pt>
                <c:pt idx="3044">
                  <c:v>56.551551818847699</c:v>
                </c:pt>
                <c:pt idx="3045">
                  <c:v>56.561729431152301</c:v>
                </c:pt>
                <c:pt idx="3046">
                  <c:v>56.5719184875488</c:v>
                </c:pt>
                <c:pt idx="3047">
                  <c:v>56.582099914550803</c:v>
                </c:pt>
                <c:pt idx="3048">
                  <c:v>56.5925102233887</c:v>
                </c:pt>
                <c:pt idx="3049">
                  <c:v>56.603141784667997</c:v>
                </c:pt>
                <c:pt idx="3050">
                  <c:v>56.61376953125</c:v>
                </c:pt>
                <c:pt idx="3051">
                  <c:v>56.624401092529297</c:v>
                </c:pt>
                <c:pt idx="3052">
                  <c:v>56.627571105957003</c:v>
                </c:pt>
                <c:pt idx="3053">
                  <c:v>56.623291015625</c:v>
                </c:pt>
                <c:pt idx="3054">
                  <c:v>56.6190185546875</c:v>
                </c:pt>
                <c:pt idx="3055">
                  <c:v>56.614738464355497</c:v>
                </c:pt>
                <c:pt idx="3056">
                  <c:v>56.609230041503899</c:v>
                </c:pt>
                <c:pt idx="3057">
                  <c:v>56.602439880371101</c:v>
                </c:pt>
                <c:pt idx="3058">
                  <c:v>56.595649719238303</c:v>
                </c:pt>
                <c:pt idx="3059">
                  <c:v>56.592918395996101</c:v>
                </c:pt>
                <c:pt idx="3060">
                  <c:v>56.594268798828097</c:v>
                </c:pt>
                <c:pt idx="3061">
                  <c:v>56.595619201660199</c:v>
                </c:pt>
                <c:pt idx="3062">
                  <c:v>56.596981048583999</c:v>
                </c:pt>
                <c:pt idx="3063">
                  <c:v>56.598331451416001</c:v>
                </c:pt>
                <c:pt idx="3064">
                  <c:v>56.602119445800803</c:v>
                </c:pt>
                <c:pt idx="3065">
                  <c:v>56.608371734619098</c:v>
                </c:pt>
                <c:pt idx="3066">
                  <c:v>56.614620208740199</c:v>
                </c:pt>
                <c:pt idx="3067">
                  <c:v>56.6208686828613</c:v>
                </c:pt>
                <c:pt idx="3068">
                  <c:v>56.627120971679702</c:v>
                </c:pt>
                <c:pt idx="3069">
                  <c:v>56.633369445800803</c:v>
                </c:pt>
                <c:pt idx="3070">
                  <c:v>56.639621734619098</c:v>
                </c:pt>
                <c:pt idx="3071">
                  <c:v>56.645870208740199</c:v>
                </c:pt>
                <c:pt idx="3072">
                  <c:v>56.6521186828613</c:v>
                </c:pt>
                <c:pt idx="3073">
                  <c:v>56.658370971679702</c:v>
                </c:pt>
                <c:pt idx="3074">
                  <c:v>56.664619445800803</c:v>
                </c:pt>
                <c:pt idx="3075">
                  <c:v>56.670871734619098</c:v>
                </c:pt>
                <c:pt idx="3076">
                  <c:v>56.677280426025398</c:v>
                </c:pt>
                <c:pt idx="3077">
                  <c:v>56.683799743652301</c:v>
                </c:pt>
                <c:pt idx="3078">
                  <c:v>56.690330505371101</c:v>
                </c:pt>
                <c:pt idx="3079">
                  <c:v>56.696849822997997</c:v>
                </c:pt>
                <c:pt idx="3080">
                  <c:v>56.701461791992202</c:v>
                </c:pt>
                <c:pt idx="3081">
                  <c:v>56.704200744628899</c:v>
                </c:pt>
                <c:pt idx="3082">
                  <c:v>56.7069282531738</c:v>
                </c:pt>
                <c:pt idx="3083">
                  <c:v>56.709671020507798</c:v>
                </c:pt>
                <c:pt idx="3084">
                  <c:v>56.711448669433601</c:v>
                </c:pt>
                <c:pt idx="3085">
                  <c:v>56.712291717529297</c:v>
                </c:pt>
                <c:pt idx="3086">
                  <c:v>56.713119506835902</c:v>
                </c:pt>
                <c:pt idx="3087">
                  <c:v>56.713958740234403</c:v>
                </c:pt>
                <c:pt idx="3088">
                  <c:v>56.714801788330099</c:v>
                </c:pt>
                <c:pt idx="3089">
                  <c:v>56.714248657226598</c:v>
                </c:pt>
                <c:pt idx="3090">
                  <c:v>56.712329864502003</c:v>
                </c:pt>
                <c:pt idx="3091">
                  <c:v>56.710399627685497</c:v>
                </c:pt>
                <c:pt idx="3092">
                  <c:v>56.708469390869098</c:v>
                </c:pt>
                <c:pt idx="3093">
                  <c:v>56.703861236572301</c:v>
                </c:pt>
                <c:pt idx="3094">
                  <c:v>56.696571350097699</c:v>
                </c:pt>
                <c:pt idx="3095">
                  <c:v>56.6892700195313</c:v>
                </c:pt>
                <c:pt idx="3096">
                  <c:v>56.681968688964801</c:v>
                </c:pt>
                <c:pt idx="3097">
                  <c:v>56.674671173095703</c:v>
                </c:pt>
                <c:pt idx="3098">
                  <c:v>56.667369842529297</c:v>
                </c:pt>
                <c:pt idx="3099">
                  <c:v>56.660068511962898</c:v>
                </c:pt>
                <c:pt idx="3100">
                  <c:v>56.6540718078613</c:v>
                </c:pt>
                <c:pt idx="3101">
                  <c:v>56.649398803710902</c:v>
                </c:pt>
                <c:pt idx="3102">
                  <c:v>56.644729614257798</c:v>
                </c:pt>
                <c:pt idx="3103">
                  <c:v>56.640048980712898</c:v>
                </c:pt>
                <c:pt idx="3104">
                  <c:v>56.638271331787102</c:v>
                </c:pt>
                <c:pt idx="3105">
                  <c:v>56.639369964599602</c:v>
                </c:pt>
                <c:pt idx="3106">
                  <c:v>56.640468597412102</c:v>
                </c:pt>
                <c:pt idx="3107">
                  <c:v>56.641578674316399</c:v>
                </c:pt>
                <c:pt idx="3108">
                  <c:v>56.6426811218262</c:v>
                </c:pt>
                <c:pt idx="3109">
                  <c:v>56.6437797546387</c:v>
                </c:pt>
                <c:pt idx="3110">
                  <c:v>56.644111633300803</c:v>
                </c:pt>
                <c:pt idx="3111">
                  <c:v>56.643650054931598</c:v>
                </c:pt>
                <c:pt idx="3112">
                  <c:v>56.6431884765625</c:v>
                </c:pt>
                <c:pt idx="3113">
                  <c:v>56.642730712890597</c:v>
                </c:pt>
                <c:pt idx="3114">
                  <c:v>56.642269134521499</c:v>
                </c:pt>
                <c:pt idx="3115">
                  <c:v>56.641819000244098</c:v>
                </c:pt>
                <c:pt idx="3116">
                  <c:v>56.644458770752003</c:v>
                </c:pt>
                <c:pt idx="3117">
                  <c:v>56.650218963622997</c:v>
                </c:pt>
                <c:pt idx="3118">
                  <c:v>56.655990600585902</c:v>
                </c:pt>
                <c:pt idx="3119">
                  <c:v>56.661750793457003</c:v>
                </c:pt>
                <c:pt idx="3120">
                  <c:v>56.667510986328097</c:v>
                </c:pt>
                <c:pt idx="3121">
                  <c:v>56.673271179199197</c:v>
                </c:pt>
                <c:pt idx="3122">
                  <c:v>56.679031372070298</c:v>
                </c:pt>
                <c:pt idx="3123">
                  <c:v>56.684200286865199</c:v>
                </c:pt>
                <c:pt idx="3124">
                  <c:v>56.688751220703097</c:v>
                </c:pt>
                <c:pt idx="3125">
                  <c:v>56.6932983398438</c:v>
                </c:pt>
                <c:pt idx="3126">
                  <c:v>56.697849273681598</c:v>
                </c:pt>
                <c:pt idx="3127">
                  <c:v>56.702400207519503</c:v>
                </c:pt>
                <c:pt idx="3128">
                  <c:v>56.706939697265597</c:v>
                </c:pt>
                <c:pt idx="3129">
                  <c:v>56.709140777587898</c:v>
                </c:pt>
                <c:pt idx="3130">
                  <c:v>56.708999633789098</c:v>
                </c:pt>
                <c:pt idx="3131">
                  <c:v>56.708869934082003</c:v>
                </c:pt>
                <c:pt idx="3132">
                  <c:v>56.708728790283203</c:v>
                </c:pt>
                <c:pt idx="3133">
                  <c:v>56.708591461181598</c:v>
                </c:pt>
                <c:pt idx="3134">
                  <c:v>56.708000183105497</c:v>
                </c:pt>
                <c:pt idx="3135">
                  <c:v>56.706920623779297</c:v>
                </c:pt>
                <c:pt idx="3136">
                  <c:v>56.705841064453097</c:v>
                </c:pt>
                <c:pt idx="3137">
                  <c:v>56.704761505127003</c:v>
                </c:pt>
                <c:pt idx="3138">
                  <c:v>56.703678131103501</c:v>
                </c:pt>
                <c:pt idx="3139">
                  <c:v>56.702610015869098</c:v>
                </c:pt>
                <c:pt idx="3140">
                  <c:v>56.698619842529297</c:v>
                </c:pt>
                <c:pt idx="3141">
                  <c:v>56.691738128662102</c:v>
                </c:pt>
                <c:pt idx="3142">
                  <c:v>56.684860229492202</c:v>
                </c:pt>
                <c:pt idx="3143">
                  <c:v>56.677970886230497</c:v>
                </c:pt>
                <c:pt idx="3144">
                  <c:v>56.670360565185497</c:v>
                </c:pt>
                <c:pt idx="3145">
                  <c:v>56.662029266357401</c:v>
                </c:pt>
                <c:pt idx="3146">
                  <c:v>56.653690338134801</c:v>
                </c:pt>
                <c:pt idx="3147">
                  <c:v>56.645351409912102</c:v>
                </c:pt>
                <c:pt idx="3148">
                  <c:v>56.637008666992202</c:v>
                </c:pt>
                <c:pt idx="3149">
                  <c:v>56.629070281982401</c:v>
                </c:pt>
                <c:pt idx="3150">
                  <c:v>56.621540069580099</c:v>
                </c:pt>
                <c:pt idx="3151">
                  <c:v>56.614009857177699</c:v>
                </c:pt>
                <c:pt idx="3152">
                  <c:v>56.606479644775398</c:v>
                </c:pt>
                <c:pt idx="3153">
                  <c:v>56.598941802978501</c:v>
                </c:pt>
                <c:pt idx="3154">
                  <c:v>56.5914115905762</c:v>
                </c:pt>
                <c:pt idx="3155">
                  <c:v>56.5838813781738</c:v>
                </c:pt>
                <c:pt idx="3156">
                  <c:v>56.575710296630902</c:v>
                </c:pt>
                <c:pt idx="3157">
                  <c:v>56.566879272460902</c:v>
                </c:pt>
                <c:pt idx="3158">
                  <c:v>56.558048248291001</c:v>
                </c:pt>
                <c:pt idx="3159">
                  <c:v>56.549209594726598</c:v>
                </c:pt>
                <c:pt idx="3160">
                  <c:v>56.538398742675803</c:v>
                </c:pt>
                <c:pt idx="3161">
                  <c:v>56.525619506835902</c:v>
                </c:pt>
                <c:pt idx="3162">
                  <c:v>56.512840270996101</c:v>
                </c:pt>
                <c:pt idx="3163">
                  <c:v>56.5000610351562</c:v>
                </c:pt>
                <c:pt idx="3164">
                  <c:v>56.487270355224602</c:v>
                </c:pt>
                <c:pt idx="3165">
                  <c:v>56.474479675292997</c:v>
                </c:pt>
                <c:pt idx="3166">
                  <c:v>56.466239929199197</c:v>
                </c:pt>
                <c:pt idx="3167">
                  <c:v>56.462528228759801</c:v>
                </c:pt>
                <c:pt idx="3168">
                  <c:v>56.4605102539063</c:v>
                </c:pt>
                <c:pt idx="3169">
                  <c:v>56.460208892822301</c:v>
                </c:pt>
                <c:pt idx="3170">
                  <c:v>56.4598999023438</c:v>
                </c:pt>
                <c:pt idx="3171">
                  <c:v>56.459590911865199</c:v>
                </c:pt>
                <c:pt idx="3172">
                  <c:v>56.4592895507812</c:v>
                </c:pt>
                <c:pt idx="3173">
                  <c:v>56.458980560302699</c:v>
                </c:pt>
                <c:pt idx="3174">
                  <c:v>56.458671569824197</c:v>
                </c:pt>
                <c:pt idx="3175">
                  <c:v>56.458221435546903</c:v>
                </c:pt>
                <c:pt idx="3176">
                  <c:v>56.457588195800803</c:v>
                </c:pt>
                <c:pt idx="3177">
                  <c:v>56.4569702148438</c:v>
                </c:pt>
                <c:pt idx="3178">
                  <c:v>56.456348419189503</c:v>
                </c:pt>
                <c:pt idx="3179">
                  <c:v>56.457698822021499</c:v>
                </c:pt>
                <c:pt idx="3180">
                  <c:v>56.4610404968262</c:v>
                </c:pt>
                <c:pt idx="3181">
                  <c:v>56.464389801025398</c:v>
                </c:pt>
                <c:pt idx="3182">
                  <c:v>56.467731475830099</c:v>
                </c:pt>
                <c:pt idx="3183">
                  <c:v>56.4710693359375</c:v>
                </c:pt>
                <c:pt idx="3184">
                  <c:v>56.474411010742202</c:v>
                </c:pt>
                <c:pt idx="3185">
                  <c:v>56.477760314941399</c:v>
                </c:pt>
                <c:pt idx="3186">
                  <c:v>56.478958129882798</c:v>
                </c:pt>
                <c:pt idx="3187">
                  <c:v>56.478019714355497</c:v>
                </c:pt>
                <c:pt idx="3188">
                  <c:v>56.4770698547363</c:v>
                </c:pt>
                <c:pt idx="3189">
                  <c:v>56.476131439208999</c:v>
                </c:pt>
                <c:pt idx="3190">
                  <c:v>56.471729278564503</c:v>
                </c:pt>
                <c:pt idx="3191">
                  <c:v>56.463901519775398</c:v>
                </c:pt>
                <c:pt idx="3192">
                  <c:v>56.456058502197301</c:v>
                </c:pt>
                <c:pt idx="3193">
                  <c:v>56.450389862060497</c:v>
                </c:pt>
                <c:pt idx="3194">
                  <c:v>56.446861267089801</c:v>
                </c:pt>
                <c:pt idx="3195">
                  <c:v>56.443328857421903</c:v>
                </c:pt>
                <c:pt idx="3196">
                  <c:v>56.4439697265625</c:v>
                </c:pt>
                <c:pt idx="3197">
                  <c:v>56.448760986328097</c:v>
                </c:pt>
                <c:pt idx="3198">
                  <c:v>56.456779479980497</c:v>
                </c:pt>
                <c:pt idx="3199">
                  <c:v>56.468059539794901</c:v>
                </c:pt>
                <c:pt idx="3200">
                  <c:v>56.4793510437012</c:v>
                </c:pt>
                <c:pt idx="3201">
                  <c:v>56.490631103515597</c:v>
                </c:pt>
                <c:pt idx="3202">
                  <c:v>56.501918792724602</c:v>
                </c:pt>
                <c:pt idx="3203">
                  <c:v>56.513198852539098</c:v>
                </c:pt>
                <c:pt idx="3204">
                  <c:v>56.5246391296387</c:v>
                </c:pt>
                <c:pt idx="3205">
                  <c:v>56.536209106445298</c:v>
                </c:pt>
                <c:pt idx="3206">
                  <c:v>56.5477905273438</c:v>
                </c:pt>
                <c:pt idx="3207">
                  <c:v>56.559368133544901</c:v>
                </c:pt>
                <c:pt idx="3208">
                  <c:v>56.570949554443402</c:v>
                </c:pt>
                <c:pt idx="3209">
                  <c:v>56.578231811523402</c:v>
                </c:pt>
                <c:pt idx="3210">
                  <c:v>56.581199645996101</c:v>
                </c:pt>
                <c:pt idx="3211">
                  <c:v>56.584159851074197</c:v>
                </c:pt>
                <c:pt idx="3212">
                  <c:v>56.584278106689503</c:v>
                </c:pt>
                <c:pt idx="3213">
                  <c:v>56.581558227539098</c:v>
                </c:pt>
                <c:pt idx="3214">
                  <c:v>56.578830718994098</c:v>
                </c:pt>
                <c:pt idx="3215">
                  <c:v>56.572391510009801</c:v>
                </c:pt>
                <c:pt idx="3216">
                  <c:v>56.562248229980497</c:v>
                </c:pt>
                <c:pt idx="3217">
                  <c:v>56.552101135253899</c:v>
                </c:pt>
                <c:pt idx="3218">
                  <c:v>56.541961669921903</c:v>
                </c:pt>
                <c:pt idx="3219">
                  <c:v>56.531818389892599</c:v>
                </c:pt>
                <c:pt idx="3220">
                  <c:v>56.521678924560497</c:v>
                </c:pt>
                <c:pt idx="3221">
                  <c:v>56.511531829833999</c:v>
                </c:pt>
                <c:pt idx="3222">
                  <c:v>56.501380920410199</c:v>
                </c:pt>
                <c:pt idx="3223">
                  <c:v>56.4912300109863</c:v>
                </c:pt>
                <c:pt idx="3224">
                  <c:v>56.4810791015625</c:v>
                </c:pt>
                <c:pt idx="3225">
                  <c:v>56.4709281921387</c:v>
                </c:pt>
                <c:pt idx="3226">
                  <c:v>56.465900421142599</c:v>
                </c:pt>
                <c:pt idx="3227">
                  <c:v>56.465950012207003</c:v>
                </c:pt>
                <c:pt idx="3228">
                  <c:v>56.465999603271499</c:v>
                </c:pt>
                <c:pt idx="3229">
                  <c:v>56.466049194335902</c:v>
                </c:pt>
                <c:pt idx="3230">
                  <c:v>56.468101501464801</c:v>
                </c:pt>
                <c:pt idx="3231">
                  <c:v>56.472171783447301</c:v>
                </c:pt>
                <c:pt idx="3232">
                  <c:v>56.478610992431598</c:v>
                </c:pt>
                <c:pt idx="3233">
                  <c:v>56.487419128417997</c:v>
                </c:pt>
                <c:pt idx="3234">
                  <c:v>56.496238708496101</c:v>
                </c:pt>
                <c:pt idx="3235">
                  <c:v>56.503021240234403</c:v>
                </c:pt>
                <c:pt idx="3236">
                  <c:v>56.507759094238303</c:v>
                </c:pt>
                <c:pt idx="3237">
                  <c:v>56.512489318847699</c:v>
                </c:pt>
                <c:pt idx="3238">
                  <c:v>56.517219543457003</c:v>
                </c:pt>
                <c:pt idx="3239">
                  <c:v>56.521949768066399</c:v>
                </c:pt>
                <c:pt idx="3240">
                  <c:v>56.523681640625</c:v>
                </c:pt>
                <c:pt idx="3241">
                  <c:v>56.522380828857401</c:v>
                </c:pt>
                <c:pt idx="3242">
                  <c:v>56.521091461181598</c:v>
                </c:pt>
                <c:pt idx="3243">
                  <c:v>56.516841888427699</c:v>
                </c:pt>
                <c:pt idx="3244">
                  <c:v>56.509670257568402</c:v>
                </c:pt>
                <c:pt idx="3245">
                  <c:v>56.502498626708999</c:v>
                </c:pt>
                <c:pt idx="3246">
                  <c:v>56.498970031738303</c:v>
                </c:pt>
                <c:pt idx="3247">
                  <c:v>56.499099731445298</c:v>
                </c:pt>
                <c:pt idx="3248">
                  <c:v>56.499229431152301</c:v>
                </c:pt>
                <c:pt idx="3249">
                  <c:v>56.499359130859403</c:v>
                </c:pt>
                <c:pt idx="3250">
                  <c:v>56.504650115966797</c:v>
                </c:pt>
                <c:pt idx="3251">
                  <c:v>56.515090942382798</c:v>
                </c:pt>
                <c:pt idx="3252">
                  <c:v>56.525539398193402</c:v>
                </c:pt>
                <c:pt idx="3253">
                  <c:v>56.535980224609403</c:v>
                </c:pt>
                <c:pt idx="3254">
                  <c:v>56.546421051025398</c:v>
                </c:pt>
                <c:pt idx="3255">
                  <c:v>56.556861877441399</c:v>
                </c:pt>
                <c:pt idx="3256">
                  <c:v>56.567298889160199</c:v>
                </c:pt>
                <c:pt idx="3257">
                  <c:v>56.5777397155762</c:v>
                </c:pt>
                <c:pt idx="3258">
                  <c:v>56.583431243896499</c:v>
                </c:pt>
                <c:pt idx="3259">
                  <c:v>56.584381103515597</c:v>
                </c:pt>
                <c:pt idx="3260">
                  <c:v>56.585330963134801</c:v>
                </c:pt>
                <c:pt idx="3261">
                  <c:v>56.5836181640625</c:v>
                </c:pt>
                <c:pt idx="3262">
                  <c:v>56.579261779785199</c:v>
                </c:pt>
                <c:pt idx="3263">
                  <c:v>56.571781158447301</c:v>
                </c:pt>
                <c:pt idx="3264">
                  <c:v>56.561168670654297</c:v>
                </c:pt>
                <c:pt idx="3265">
                  <c:v>56.550559997558601</c:v>
                </c:pt>
                <c:pt idx="3266">
                  <c:v>56.539939880371101</c:v>
                </c:pt>
                <c:pt idx="3267">
                  <c:v>56.529319763183601</c:v>
                </c:pt>
                <c:pt idx="3268">
                  <c:v>56.518711090087898</c:v>
                </c:pt>
                <c:pt idx="3269">
                  <c:v>56.508090972900398</c:v>
                </c:pt>
                <c:pt idx="3270">
                  <c:v>56.497470855712898</c:v>
                </c:pt>
                <c:pt idx="3271">
                  <c:v>56.486850738525398</c:v>
                </c:pt>
                <c:pt idx="3272">
                  <c:v>56.476230621337898</c:v>
                </c:pt>
                <c:pt idx="3273">
                  <c:v>56.465610504150398</c:v>
                </c:pt>
                <c:pt idx="3274">
                  <c:v>56.454990386962898</c:v>
                </c:pt>
                <c:pt idx="3275">
                  <c:v>56.444370269775398</c:v>
                </c:pt>
                <c:pt idx="3276">
                  <c:v>56.435661315917997</c:v>
                </c:pt>
                <c:pt idx="3277">
                  <c:v>56.428871154785199</c:v>
                </c:pt>
                <c:pt idx="3278">
                  <c:v>56.424148559570298</c:v>
                </c:pt>
                <c:pt idx="3279">
                  <c:v>56.421501159667997</c:v>
                </c:pt>
                <c:pt idx="3280">
                  <c:v>56.418838500976598</c:v>
                </c:pt>
                <c:pt idx="3281">
                  <c:v>56.417209625244098</c:v>
                </c:pt>
                <c:pt idx="3282">
                  <c:v>56.416618347167997</c:v>
                </c:pt>
                <c:pt idx="3283">
                  <c:v>56.416030883789098</c:v>
                </c:pt>
                <c:pt idx="3284">
                  <c:v>56.421348571777301</c:v>
                </c:pt>
                <c:pt idx="3285">
                  <c:v>56.432571411132798</c:v>
                </c:pt>
                <c:pt idx="3286">
                  <c:v>56.443801879882798</c:v>
                </c:pt>
                <c:pt idx="3287">
                  <c:v>56.455020904541001</c:v>
                </c:pt>
                <c:pt idx="3288">
                  <c:v>56.463298797607401</c:v>
                </c:pt>
                <c:pt idx="3289">
                  <c:v>56.468639373779297</c:v>
                </c:pt>
                <c:pt idx="3290">
                  <c:v>56.473968505859403</c:v>
                </c:pt>
                <c:pt idx="3291">
                  <c:v>56.479301452636697</c:v>
                </c:pt>
                <c:pt idx="3292">
                  <c:v>56.484630584716797</c:v>
                </c:pt>
                <c:pt idx="3293">
                  <c:v>56.489959716796903</c:v>
                </c:pt>
                <c:pt idx="3294">
                  <c:v>56.492519378662102</c:v>
                </c:pt>
                <c:pt idx="3295">
                  <c:v>56.492298126220703</c:v>
                </c:pt>
                <c:pt idx="3296">
                  <c:v>56.492069244384801</c:v>
                </c:pt>
                <c:pt idx="3297">
                  <c:v>56.4865913391113</c:v>
                </c:pt>
                <c:pt idx="3298">
                  <c:v>56.475879669189503</c:v>
                </c:pt>
                <c:pt idx="3299">
                  <c:v>56.465171813964801</c:v>
                </c:pt>
                <c:pt idx="3300">
                  <c:v>56.4544486999512</c:v>
                </c:pt>
                <c:pt idx="3301">
                  <c:v>56.443729400634801</c:v>
                </c:pt>
                <c:pt idx="3302">
                  <c:v>56.435089111328097</c:v>
                </c:pt>
                <c:pt idx="3303">
                  <c:v>56.428520202636697</c:v>
                </c:pt>
                <c:pt idx="3304">
                  <c:v>56.4256591796875</c:v>
                </c:pt>
                <c:pt idx="3305">
                  <c:v>56.426490783691399</c:v>
                </c:pt>
                <c:pt idx="3306">
                  <c:v>56.427318572997997</c:v>
                </c:pt>
                <c:pt idx="3307">
                  <c:v>56.431358337402301</c:v>
                </c:pt>
                <c:pt idx="3308">
                  <c:v>56.438610076904297</c:v>
                </c:pt>
                <c:pt idx="3309">
                  <c:v>56.4458618164063</c:v>
                </c:pt>
                <c:pt idx="3310">
                  <c:v>56.453628540039098</c:v>
                </c:pt>
                <c:pt idx="3311">
                  <c:v>56.461929321289098</c:v>
                </c:pt>
                <c:pt idx="3312">
                  <c:v>56.470218658447301</c:v>
                </c:pt>
                <c:pt idx="3313">
                  <c:v>56.478519439697301</c:v>
                </c:pt>
                <c:pt idx="3314">
                  <c:v>56.4841499328613</c:v>
                </c:pt>
                <c:pt idx="3315">
                  <c:v>56.487110137939503</c:v>
                </c:pt>
                <c:pt idx="3316">
                  <c:v>56.490081787109403</c:v>
                </c:pt>
                <c:pt idx="3317">
                  <c:v>56.493049621582003</c:v>
                </c:pt>
                <c:pt idx="3318">
                  <c:v>56.496009826660199</c:v>
                </c:pt>
                <c:pt idx="3319">
                  <c:v>56.498981475830099</c:v>
                </c:pt>
                <c:pt idx="3320">
                  <c:v>56.503181457519503</c:v>
                </c:pt>
                <c:pt idx="3321">
                  <c:v>56.508640289306598</c:v>
                </c:pt>
                <c:pt idx="3322">
                  <c:v>56.514091491699197</c:v>
                </c:pt>
                <c:pt idx="3323">
                  <c:v>56.5195503234863</c:v>
                </c:pt>
                <c:pt idx="3324">
                  <c:v>56.525001525878899</c:v>
                </c:pt>
                <c:pt idx="3325">
                  <c:v>56.530460357666001</c:v>
                </c:pt>
                <c:pt idx="3326">
                  <c:v>56.532680511474602</c:v>
                </c:pt>
                <c:pt idx="3327">
                  <c:v>56.531639099121101</c:v>
                </c:pt>
                <c:pt idx="3328">
                  <c:v>56.530590057372997</c:v>
                </c:pt>
                <c:pt idx="3329">
                  <c:v>56.529548645019503</c:v>
                </c:pt>
                <c:pt idx="3330">
                  <c:v>56.530120849609403</c:v>
                </c:pt>
                <c:pt idx="3331">
                  <c:v>56.532310485839801</c:v>
                </c:pt>
                <c:pt idx="3332">
                  <c:v>56.534511566162102</c:v>
                </c:pt>
                <c:pt idx="3333">
                  <c:v>56.536708831787102</c:v>
                </c:pt>
                <c:pt idx="3334">
                  <c:v>56.538478851318402</c:v>
                </c:pt>
                <c:pt idx="3335">
                  <c:v>56.539798736572301</c:v>
                </c:pt>
                <c:pt idx="3336">
                  <c:v>56.541130065917997</c:v>
                </c:pt>
                <c:pt idx="3337">
                  <c:v>56.5424613952637</c:v>
                </c:pt>
                <c:pt idx="3338">
                  <c:v>56.543781280517599</c:v>
                </c:pt>
                <c:pt idx="3339">
                  <c:v>56.543930053710902</c:v>
                </c:pt>
                <c:pt idx="3340">
                  <c:v>56.542881011962898</c:v>
                </c:pt>
                <c:pt idx="3341">
                  <c:v>56.541839599609403</c:v>
                </c:pt>
                <c:pt idx="3342">
                  <c:v>56.5407905578613</c:v>
                </c:pt>
                <c:pt idx="3343">
                  <c:v>56.539749145507798</c:v>
                </c:pt>
                <c:pt idx="3344">
                  <c:v>56.538749694824197</c:v>
                </c:pt>
                <c:pt idx="3345">
                  <c:v>56.537830352783203</c:v>
                </c:pt>
                <c:pt idx="3346">
                  <c:v>56.536911010742202</c:v>
                </c:pt>
                <c:pt idx="3347">
                  <c:v>56.5359916687012</c:v>
                </c:pt>
                <c:pt idx="3348">
                  <c:v>56.535068511962898</c:v>
                </c:pt>
                <c:pt idx="3349">
                  <c:v>56.534149169921903</c:v>
                </c:pt>
                <c:pt idx="3350">
                  <c:v>56.533229827880902</c:v>
                </c:pt>
                <c:pt idx="3351">
                  <c:v>56.532310485839801</c:v>
                </c:pt>
                <c:pt idx="3352">
                  <c:v>56.530368804931598</c:v>
                </c:pt>
                <c:pt idx="3353">
                  <c:v>56.527351379394503</c:v>
                </c:pt>
                <c:pt idx="3354">
                  <c:v>56.524341583252003</c:v>
                </c:pt>
                <c:pt idx="3355">
                  <c:v>56.522331237792997</c:v>
                </c:pt>
                <c:pt idx="3356">
                  <c:v>56.5213813781738</c:v>
                </c:pt>
                <c:pt idx="3357">
                  <c:v>56.520420074462898</c:v>
                </c:pt>
                <c:pt idx="3358">
                  <c:v>56.5194702148438</c:v>
                </c:pt>
                <c:pt idx="3359">
                  <c:v>56.519641876220703</c:v>
                </c:pt>
                <c:pt idx="3360">
                  <c:v>56.520900726318402</c:v>
                </c:pt>
                <c:pt idx="3361">
                  <c:v>56.522159576416001</c:v>
                </c:pt>
                <c:pt idx="3362">
                  <c:v>56.5219917297363</c:v>
                </c:pt>
                <c:pt idx="3363">
                  <c:v>56.520450592041001</c:v>
                </c:pt>
                <c:pt idx="3364">
                  <c:v>56.5189018249512</c:v>
                </c:pt>
                <c:pt idx="3365">
                  <c:v>56.517349243164098</c:v>
                </c:pt>
                <c:pt idx="3366">
                  <c:v>56.515800476074197</c:v>
                </c:pt>
                <c:pt idx="3367">
                  <c:v>56.514259338378899</c:v>
                </c:pt>
                <c:pt idx="3368">
                  <c:v>56.512710571289098</c:v>
                </c:pt>
                <c:pt idx="3369">
                  <c:v>56.511161804199197</c:v>
                </c:pt>
                <c:pt idx="3370">
                  <c:v>56.509609222412102</c:v>
                </c:pt>
                <c:pt idx="3371">
                  <c:v>56.508499145507798</c:v>
                </c:pt>
                <c:pt idx="3372">
                  <c:v>56.507808685302699</c:v>
                </c:pt>
                <c:pt idx="3373">
                  <c:v>56.507118225097699</c:v>
                </c:pt>
                <c:pt idx="3374">
                  <c:v>56.506431579589801</c:v>
                </c:pt>
                <c:pt idx="3375">
                  <c:v>56.505741119384801</c:v>
                </c:pt>
                <c:pt idx="3376">
                  <c:v>56.505050659179702</c:v>
                </c:pt>
                <c:pt idx="3377">
                  <c:v>56.504360198974602</c:v>
                </c:pt>
                <c:pt idx="3378">
                  <c:v>56.503669738769503</c:v>
                </c:pt>
                <c:pt idx="3379">
                  <c:v>56.502979278564503</c:v>
                </c:pt>
                <c:pt idx="3380">
                  <c:v>56.502288818359403</c:v>
                </c:pt>
                <c:pt idx="3381">
                  <c:v>56.501598358154297</c:v>
                </c:pt>
                <c:pt idx="3382">
                  <c:v>56.500911712646499</c:v>
                </c:pt>
                <c:pt idx="3383">
                  <c:v>56.500221252441399</c:v>
                </c:pt>
                <c:pt idx="3384">
                  <c:v>56.4995307922363</c:v>
                </c:pt>
                <c:pt idx="3385">
                  <c:v>56.4988403320313</c:v>
                </c:pt>
                <c:pt idx="3386">
                  <c:v>56.4972114562988</c:v>
                </c:pt>
                <c:pt idx="3387">
                  <c:v>56.494598388671903</c:v>
                </c:pt>
                <c:pt idx="3388">
                  <c:v>56.491989135742202</c:v>
                </c:pt>
                <c:pt idx="3389">
                  <c:v>56.491168975830099</c:v>
                </c:pt>
                <c:pt idx="3390">
                  <c:v>56.492160797119098</c:v>
                </c:pt>
                <c:pt idx="3391">
                  <c:v>56.493160247802699</c:v>
                </c:pt>
                <c:pt idx="3392">
                  <c:v>56.494148254394503</c:v>
                </c:pt>
                <c:pt idx="3393">
                  <c:v>56.495151519775398</c:v>
                </c:pt>
                <c:pt idx="3394">
                  <c:v>56.496139526367202</c:v>
                </c:pt>
                <c:pt idx="3395">
                  <c:v>56.497138977050803</c:v>
                </c:pt>
                <c:pt idx="3396">
                  <c:v>56.497081756591797</c:v>
                </c:pt>
                <c:pt idx="3397">
                  <c:v>56.4959907531738</c:v>
                </c:pt>
                <c:pt idx="3398">
                  <c:v>56.494888305664098</c:v>
                </c:pt>
                <c:pt idx="3399">
                  <c:v>56.493801116943402</c:v>
                </c:pt>
                <c:pt idx="3400">
                  <c:v>56.492698669433601</c:v>
                </c:pt>
                <c:pt idx="3401">
                  <c:v>56.491611480712898</c:v>
                </c:pt>
                <c:pt idx="3402">
                  <c:v>56.489990234375</c:v>
                </c:pt>
                <c:pt idx="3403">
                  <c:v>56.487861633300803</c:v>
                </c:pt>
                <c:pt idx="3404">
                  <c:v>56.485729217529297</c:v>
                </c:pt>
                <c:pt idx="3405">
                  <c:v>56.483600616455099</c:v>
                </c:pt>
                <c:pt idx="3406">
                  <c:v>56.481468200683601</c:v>
                </c:pt>
                <c:pt idx="3407">
                  <c:v>56.477828979492202</c:v>
                </c:pt>
                <c:pt idx="3408">
                  <c:v>56.472679138183601</c:v>
                </c:pt>
                <c:pt idx="3409">
                  <c:v>56.467521667480497</c:v>
                </c:pt>
                <c:pt idx="3410">
                  <c:v>56.462371826171903</c:v>
                </c:pt>
                <c:pt idx="3411">
                  <c:v>56.457210540771499</c:v>
                </c:pt>
                <c:pt idx="3412">
                  <c:v>56.452060699462898</c:v>
                </c:pt>
                <c:pt idx="3413">
                  <c:v>56.4468994140625</c:v>
                </c:pt>
                <c:pt idx="3414">
                  <c:v>56.441158294677699</c:v>
                </c:pt>
                <c:pt idx="3415">
                  <c:v>56.434829711914098</c:v>
                </c:pt>
                <c:pt idx="3416">
                  <c:v>56.428501129150398</c:v>
                </c:pt>
                <c:pt idx="3417">
                  <c:v>56.4221801757812</c:v>
                </c:pt>
                <c:pt idx="3418">
                  <c:v>56.415851593017599</c:v>
                </c:pt>
                <c:pt idx="3419">
                  <c:v>56.412841796875</c:v>
                </c:pt>
                <c:pt idx="3420">
                  <c:v>56.413131713867202</c:v>
                </c:pt>
                <c:pt idx="3421">
                  <c:v>56.413421630859403</c:v>
                </c:pt>
                <c:pt idx="3422">
                  <c:v>56.413711547851598</c:v>
                </c:pt>
                <c:pt idx="3423">
                  <c:v>56.4140014648438</c:v>
                </c:pt>
                <c:pt idx="3424">
                  <c:v>56.414291381835902</c:v>
                </c:pt>
                <c:pt idx="3425">
                  <c:v>56.414581298828097</c:v>
                </c:pt>
                <c:pt idx="3426">
                  <c:v>56.414871215820298</c:v>
                </c:pt>
                <c:pt idx="3427">
                  <c:v>56.4151611328125</c:v>
                </c:pt>
                <c:pt idx="3428">
                  <c:v>56.414688110351598</c:v>
                </c:pt>
                <c:pt idx="3429">
                  <c:v>56.4134712219238</c:v>
                </c:pt>
                <c:pt idx="3430">
                  <c:v>56.4122505187988</c:v>
                </c:pt>
                <c:pt idx="3431">
                  <c:v>56.4110298156738</c:v>
                </c:pt>
                <c:pt idx="3432">
                  <c:v>56.4098091125488</c:v>
                </c:pt>
                <c:pt idx="3433">
                  <c:v>56.410289764404297</c:v>
                </c:pt>
                <c:pt idx="3434">
                  <c:v>56.412441253662102</c:v>
                </c:pt>
                <c:pt idx="3435">
                  <c:v>56.412830352783203</c:v>
                </c:pt>
                <c:pt idx="3436">
                  <c:v>56.411491394042997</c:v>
                </c:pt>
                <c:pt idx="3437">
                  <c:v>56.410140991210902</c:v>
                </c:pt>
                <c:pt idx="3438">
                  <c:v>56.408790588378899</c:v>
                </c:pt>
                <c:pt idx="3439">
                  <c:v>56.408439636230497</c:v>
                </c:pt>
                <c:pt idx="3440">
                  <c:v>56.409080505371101</c:v>
                </c:pt>
                <c:pt idx="3441">
                  <c:v>56.409721374511697</c:v>
                </c:pt>
                <c:pt idx="3442">
                  <c:v>56.410358428955099</c:v>
                </c:pt>
                <c:pt idx="3443">
                  <c:v>56.410999298095703</c:v>
                </c:pt>
                <c:pt idx="3444">
                  <c:v>56.410938262939503</c:v>
                </c:pt>
                <c:pt idx="3445">
                  <c:v>56.410179138183601</c:v>
                </c:pt>
                <c:pt idx="3446">
                  <c:v>56.409420013427699</c:v>
                </c:pt>
                <c:pt idx="3447">
                  <c:v>56.408668518066399</c:v>
                </c:pt>
                <c:pt idx="3448">
                  <c:v>56.407909393310497</c:v>
                </c:pt>
                <c:pt idx="3449">
                  <c:v>56.407150268554702</c:v>
                </c:pt>
                <c:pt idx="3450">
                  <c:v>56.4074096679687</c:v>
                </c:pt>
                <c:pt idx="3451">
                  <c:v>56.408699035644503</c:v>
                </c:pt>
                <c:pt idx="3452">
                  <c:v>56.409980773925803</c:v>
                </c:pt>
                <c:pt idx="3453">
                  <c:v>56.411270141601598</c:v>
                </c:pt>
                <c:pt idx="3454">
                  <c:v>56.412551879882798</c:v>
                </c:pt>
                <c:pt idx="3455">
                  <c:v>56.413841247558601</c:v>
                </c:pt>
                <c:pt idx="3456">
                  <c:v>56.414688110351598</c:v>
                </c:pt>
                <c:pt idx="3457">
                  <c:v>56.415130615234403</c:v>
                </c:pt>
                <c:pt idx="3458">
                  <c:v>56.415569305419901</c:v>
                </c:pt>
                <c:pt idx="3459">
                  <c:v>56.416011810302699</c:v>
                </c:pt>
                <c:pt idx="3460">
                  <c:v>56.416439056396499</c:v>
                </c:pt>
                <c:pt idx="3461">
                  <c:v>56.416881561279297</c:v>
                </c:pt>
                <c:pt idx="3462">
                  <c:v>56.417320251464801</c:v>
                </c:pt>
                <c:pt idx="3463">
                  <c:v>56.417758941650398</c:v>
                </c:pt>
                <c:pt idx="3464">
                  <c:v>56.418201446533203</c:v>
                </c:pt>
                <c:pt idx="3465">
                  <c:v>56.4186401367188</c:v>
                </c:pt>
                <c:pt idx="3466">
                  <c:v>56.419078826904297</c:v>
                </c:pt>
                <c:pt idx="3467">
                  <c:v>56.419521331787102</c:v>
                </c:pt>
                <c:pt idx="3468">
                  <c:v>56.419948577880902</c:v>
                </c:pt>
                <c:pt idx="3469">
                  <c:v>56.4203910827637</c:v>
                </c:pt>
                <c:pt idx="3470">
                  <c:v>56.420829772949197</c:v>
                </c:pt>
                <c:pt idx="3471">
                  <c:v>56.421268463134801</c:v>
                </c:pt>
                <c:pt idx="3472">
                  <c:v>56.421710968017599</c:v>
                </c:pt>
                <c:pt idx="3473">
                  <c:v>56.422149658203097</c:v>
                </c:pt>
                <c:pt idx="3474">
                  <c:v>56.4225883483887</c:v>
                </c:pt>
                <c:pt idx="3475">
                  <c:v>56.423019409179702</c:v>
                </c:pt>
                <c:pt idx="3476">
                  <c:v>56.422931671142599</c:v>
                </c:pt>
                <c:pt idx="3477">
                  <c:v>56.422309875488303</c:v>
                </c:pt>
                <c:pt idx="3478">
                  <c:v>56.4216918945313</c:v>
                </c:pt>
                <c:pt idx="3479">
                  <c:v>56.421070098877003</c:v>
                </c:pt>
                <c:pt idx="3480">
                  <c:v>56.420448303222699</c:v>
                </c:pt>
                <c:pt idx="3481">
                  <c:v>56.419830322265597</c:v>
                </c:pt>
                <c:pt idx="3482">
                  <c:v>56.4192085266113</c:v>
                </c:pt>
                <c:pt idx="3483">
                  <c:v>56.418590545654297</c:v>
                </c:pt>
                <c:pt idx="3484">
                  <c:v>56.41796875</c:v>
                </c:pt>
                <c:pt idx="3485">
                  <c:v>56.417350769042997</c:v>
                </c:pt>
                <c:pt idx="3486">
                  <c:v>56.416740417480497</c:v>
                </c:pt>
                <c:pt idx="3487">
                  <c:v>56.416130065917997</c:v>
                </c:pt>
                <c:pt idx="3488">
                  <c:v>56.415519714355497</c:v>
                </c:pt>
                <c:pt idx="3489">
                  <c:v>56.414909362792997</c:v>
                </c:pt>
                <c:pt idx="3490">
                  <c:v>56.414299011230497</c:v>
                </c:pt>
                <c:pt idx="3491">
                  <c:v>56.413829803466797</c:v>
                </c:pt>
                <c:pt idx="3492">
                  <c:v>56.413490295410199</c:v>
                </c:pt>
                <c:pt idx="3493">
                  <c:v>56.413150787353501</c:v>
                </c:pt>
                <c:pt idx="3494">
                  <c:v>56.412811279296903</c:v>
                </c:pt>
                <c:pt idx="3495">
                  <c:v>56.413749694824197</c:v>
                </c:pt>
                <c:pt idx="3496">
                  <c:v>56.415939331054702</c:v>
                </c:pt>
                <c:pt idx="3497">
                  <c:v>56.418140411377003</c:v>
                </c:pt>
                <c:pt idx="3498">
                  <c:v>56.418849945068402</c:v>
                </c:pt>
                <c:pt idx="3499">
                  <c:v>56.418098449707003</c:v>
                </c:pt>
                <c:pt idx="3500">
                  <c:v>56.4173583984375</c:v>
                </c:pt>
                <c:pt idx="3501">
                  <c:v>56.416610717773402</c:v>
                </c:pt>
                <c:pt idx="3502">
                  <c:v>56.415870666503899</c:v>
                </c:pt>
                <c:pt idx="3503">
                  <c:v>56.415130615234403</c:v>
                </c:pt>
                <c:pt idx="3504">
                  <c:v>56.414379119872997</c:v>
                </c:pt>
                <c:pt idx="3505">
                  <c:v>56.413639068603501</c:v>
                </c:pt>
                <c:pt idx="3506">
                  <c:v>56.412891387939503</c:v>
                </c:pt>
                <c:pt idx="3507">
                  <c:v>56.412151336669901</c:v>
                </c:pt>
                <c:pt idx="3508">
                  <c:v>56.411411285400398</c:v>
                </c:pt>
                <c:pt idx="3509">
                  <c:v>56.410659790039098</c:v>
                </c:pt>
                <c:pt idx="3510">
                  <c:v>56.409919738769503</c:v>
                </c:pt>
                <c:pt idx="3511">
                  <c:v>56.409168243408203</c:v>
                </c:pt>
                <c:pt idx="3512">
                  <c:v>56.4084281921387</c:v>
                </c:pt>
                <c:pt idx="3513">
                  <c:v>56.407680511474602</c:v>
                </c:pt>
                <c:pt idx="3514">
                  <c:v>56.406940460205099</c:v>
                </c:pt>
                <c:pt idx="3515">
                  <c:v>56.406238555908203</c:v>
                </c:pt>
                <c:pt idx="3516">
                  <c:v>56.405590057372997</c:v>
                </c:pt>
                <c:pt idx="3517">
                  <c:v>56.404949188232401</c:v>
                </c:pt>
                <c:pt idx="3518">
                  <c:v>56.404300689697301</c:v>
                </c:pt>
                <c:pt idx="3519">
                  <c:v>56.403648376464801</c:v>
                </c:pt>
                <c:pt idx="3520">
                  <c:v>56.402999877929702</c:v>
                </c:pt>
                <c:pt idx="3521">
                  <c:v>56.402351379394503</c:v>
                </c:pt>
                <c:pt idx="3522">
                  <c:v>56.401699066162102</c:v>
                </c:pt>
                <c:pt idx="3523">
                  <c:v>56.401050567627003</c:v>
                </c:pt>
                <c:pt idx="3524">
                  <c:v>56.4004096984863</c:v>
                </c:pt>
                <c:pt idx="3525">
                  <c:v>56.3997611999512</c:v>
                </c:pt>
                <c:pt idx="3526">
                  <c:v>56.3991088867188</c:v>
                </c:pt>
                <c:pt idx="3527">
                  <c:v>56.398460388183601</c:v>
                </c:pt>
                <c:pt idx="3528">
                  <c:v>56.397811889648402</c:v>
                </c:pt>
                <c:pt idx="3529">
                  <c:v>56.397159576416001</c:v>
                </c:pt>
                <c:pt idx="3530">
                  <c:v>56.3968696594238</c:v>
                </c:pt>
                <c:pt idx="3531">
                  <c:v>56.396930694580099</c:v>
                </c:pt>
                <c:pt idx="3532">
                  <c:v>56.3969917297363</c:v>
                </c:pt>
                <c:pt idx="3533">
                  <c:v>56.397048950195298</c:v>
                </c:pt>
                <c:pt idx="3534">
                  <c:v>56.397098541259801</c:v>
                </c:pt>
                <c:pt idx="3535">
                  <c:v>56.397159576416001</c:v>
                </c:pt>
                <c:pt idx="3536">
                  <c:v>56.397689819335902</c:v>
                </c:pt>
                <c:pt idx="3537">
                  <c:v>56.398689270019503</c:v>
                </c:pt>
                <c:pt idx="3538">
                  <c:v>56.399688720703097</c:v>
                </c:pt>
                <c:pt idx="3539">
                  <c:v>56.400699615478501</c:v>
                </c:pt>
                <c:pt idx="3540">
                  <c:v>56.401699066162102</c:v>
                </c:pt>
                <c:pt idx="3541">
                  <c:v>56.402351379394503</c:v>
                </c:pt>
                <c:pt idx="3542">
                  <c:v>56.402629852294901</c:v>
                </c:pt>
                <c:pt idx="3543">
                  <c:v>56.402908325195298</c:v>
                </c:pt>
                <c:pt idx="3544">
                  <c:v>56.403190612792997</c:v>
                </c:pt>
                <c:pt idx="3545">
                  <c:v>56.403469085693402</c:v>
                </c:pt>
                <c:pt idx="3546">
                  <c:v>56.403759002685497</c:v>
                </c:pt>
                <c:pt idx="3547">
                  <c:v>56.404041290283203</c:v>
                </c:pt>
                <c:pt idx="3548">
                  <c:v>56.404319763183601</c:v>
                </c:pt>
                <c:pt idx="3549">
                  <c:v>56.404598236083999</c:v>
                </c:pt>
                <c:pt idx="3550">
                  <c:v>56.404880523681598</c:v>
                </c:pt>
                <c:pt idx="3551">
                  <c:v>56.405029296875</c:v>
                </c:pt>
                <c:pt idx="3552">
                  <c:v>56.405040740966797</c:v>
                </c:pt>
                <c:pt idx="3553">
                  <c:v>56.4050483703613</c:v>
                </c:pt>
                <c:pt idx="3554">
                  <c:v>56.405071258544901</c:v>
                </c:pt>
                <c:pt idx="3555">
                  <c:v>56.405078887939503</c:v>
                </c:pt>
                <c:pt idx="3556">
                  <c:v>56.4050903320313</c:v>
                </c:pt>
                <c:pt idx="3557">
                  <c:v>56.405109405517599</c:v>
                </c:pt>
                <c:pt idx="3558">
                  <c:v>56.405120849609403</c:v>
                </c:pt>
                <c:pt idx="3559">
                  <c:v>56.405128479003899</c:v>
                </c:pt>
                <c:pt idx="3560">
                  <c:v>56.4051513671875</c:v>
                </c:pt>
                <c:pt idx="3561">
                  <c:v>56.405181884765597</c:v>
                </c:pt>
                <c:pt idx="3562">
                  <c:v>56.405200958252003</c:v>
                </c:pt>
                <c:pt idx="3563">
                  <c:v>56.405220031738303</c:v>
                </c:pt>
                <c:pt idx="3564">
                  <c:v>56.405250549316399</c:v>
                </c:pt>
                <c:pt idx="3565">
                  <c:v>56.405269622802699</c:v>
                </c:pt>
                <c:pt idx="3566">
                  <c:v>56.405300140380902</c:v>
                </c:pt>
                <c:pt idx="3567">
                  <c:v>56.405319213867202</c:v>
                </c:pt>
                <c:pt idx="3568">
                  <c:v>56.405349731445298</c:v>
                </c:pt>
                <c:pt idx="3569">
                  <c:v>56.405368804931598</c:v>
                </c:pt>
                <c:pt idx="3570">
                  <c:v>56.405391693115199</c:v>
                </c:pt>
                <c:pt idx="3571">
                  <c:v>56.405231475830099</c:v>
                </c:pt>
                <c:pt idx="3572">
                  <c:v>56.404880523681598</c:v>
                </c:pt>
                <c:pt idx="3573">
                  <c:v>56.404529571533203</c:v>
                </c:pt>
                <c:pt idx="3574">
                  <c:v>56.404178619384801</c:v>
                </c:pt>
                <c:pt idx="3575">
                  <c:v>56.403831481933601</c:v>
                </c:pt>
                <c:pt idx="3576">
                  <c:v>56.403469085693402</c:v>
                </c:pt>
                <c:pt idx="3577">
                  <c:v>56.403118133544901</c:v>
                </c:pt>
                <c:pt idx="3578">
                  <c:v>56.4027709960937</c:v>
                </c:pt>
                <c:pt idx="3579">
                  <c:v>56.402320861816399</c:v>
                </c:pt>
                <c:pt idx="3580">
                  <c:v>56.401760101318402</c:v>
                </c:pt>
                <c:pt idx="3581">
                  <c:v>56.401199340820298</c:v>
                </c:pt>
                <c:pt idx="3582">
                  <c:v>56.400638580322301</c:v>
                </c:pt>
                <c:pt idx="3583">
                  <c:v>56.400081634521499</c:v>
                </c:pt>
                <c:pt idx="3584">
                  <c:v>56.399520874023402</c:v>
                </c:pt>
                <c:pt idx="3585">
                  <c:v>56.398960113525398</c:v>
                </c:pt>
                <c:pt idx="3586">
                  <c:v>56.398399353027301</c:v>
                </c:pt>
                <c:pt idx="3587">
                  <c:v>56.397838592529297</c:v>
                </c:pt>
                <c:pt idx="3588">
                  <c:v>56.397281646728501</c:v>
                </c:pt>
                <c:pt idx="3589">
                  <c:v>56.396720886230497</c:v>
                </c:pt>
                <c:pt idx="3590">
                  <c:v>56.396160125732401</c:v>
                </c:pt>
                <c:pt idx="3591">
                  <c:v>56.395599365234403</c:v>
                </c:pt>
                <c:pt idx="3592">
                  <c:v>56.3950386047363</c:v>
                </c:pt>
                <c:pt idx="3593">
                  <c:v>56.394481658935497</c:v>
                </c:pt>
                <c:pt idx="3594">
                  <c:v>56.3937797546387</c:v>
                </c:pt>
                <c:pt idx="3595">
                  <c:v>56.392959594726598</c:v>
                </c:pt>
                <c:pt idx="3596">
                  <c:v>56.392131805419901</c:v>
                </c:pt>
                <c:pt idx="3597">
                  <c:v>56.391311645507798</c:v>
                </c:pt>
                <c:pt idx="3598">
                  <c:v>56.390480041503899</c:v>
                </c:pt>
                <c:pt idx="3599">
                  <c:v>56.3896484375</c:v>
                </c:pt>
                <c:pt idx="3600">
                  <c:v>56.388828277587898</c:v>
                </c:pt>
                <c:pt idx="3601">
                  <c:v>56.3880004882812</c:v>
                </c:pt>
                <c:pt idx="3602">
                  <c:v>56.387180328369098</c:v>
                </c:pt>
                <c:pt idx="3603">
                  <c:v>56.386348724365199</c:v>
                </c:pt>
                <c:pt idx="3604">
                  <c:v>56.385520935058601</c:v>
                </c:pt>
                <c:pt idx="3605">
                  <c:v>56.384700775146499</c:v>
                </c:pt>
                <c:pt idx="3606">
                  <c:v>56.383869171142599</c:v>
                </c:pt>
                <c:pt idx="3607">
                  <c:v>56.383049011230497</c:v>
                </c:pt>
                <c:pt idx="3608">
                  <c:v>56.3822212219238</c:v>
                </c:pt>
                <c:pt idx="3609">
                  <c:v>56.381389617919901</c:v>
                </c:pt>
                <c:pt idx="3610">
                  <c:v>56.380569458007798</c:v>
                </c:pt>
                <c:pt idx="3611">
                  <c:v>56.3797416687012</c:v>
                </c:pt>
                <c:pt idx="3612">
                  <c:v>56.378910064697301</c:v>
                </c:pt>
                <c:pt idx="3613">
                  <c:v>56.378089904785199</c:v>
                </c:pt>
                <c:pt idx="3614">
                  <c:v>56.3772583007812</c:v>
                </c:pt>
                <c:pt idx="3615">
                  <c:v>56.376499176025398</c:v>
                </c:pt>
                <c:pt idx="3616">
                  <c:v>56.375808715820298</c:v>
                </c:pt>
                <c:pt idx="3617">
                  <c:v>56.375110626220703</c:v>
                </c:pt>
                <c:pt idx="3618">
                  <c:v>56.374420166015597</c:v>
                </c:pt>
                <c:pt idx="3619">
                  <c:v>56.373729705810497</c:v>
                </c:pt>
                <c:pt idx="3620">
                  <c:v>56.373031616210902</c:v>
                </c:pt>
                <c:pt idx="3621">
                  <c:v>56.372341156005902</c:v>
                </c:pt>
                <c:pt idx="3622">
                  <c:v>56.371650695800803</c:v>
                </c:pt>
                <c:pt idx="3623">
                  <c:v>56.370948791503899</c:v>
                </c:pt>
                <c:pt idx="3624">
                  <c:v>56.3702583312988</c:v>
                </c:pt>
                <c:pt idx="3625">
                  <c:v>56.369571685791001</c:v>
                </c:pt>
                <c:pt idx="3626">
                  <c:v>56.368881225585902</c:v>
                </c:pt>
                <c:pt idx="3627">
                  <c:v>56.368179321289098</c:v>
                </c:pt>
                <c:pt idx="3628">
                  <c:v>56.367488861083999</c:v>
                </c:pt>
                <c:pt idx="3629">
                  <c:v>56.366798400878899</c:v>
                </c:pt>
                <c:pt idx="3630">
                  <c:v>56.366100311279297</c:v>
                </c:pt>
                <c:pt idx="3631">
                  <c:v>56.365409851074197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7DEB-4DDC-9341-D499C34CF467}"/>
            </c:ext>
          </c:extLst>
        </c:ser>
        <c:ser>
          <c:idx val="4"/>
          <c:order val="4"/>
          <c:tx>
            <c:strRef>
              <c:f>'Without TE'!$TM$1</c:f>
              <c:strCache>
                <c:ptCount val="1"/>
                <c:pt idx="0">
                  <c:v>SS-S-WARM-WET_A</c:v>
                </c:pt>
              </c:strCache>
            </c:strRef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'Without TE'!$TH$2:$TH$3634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TE'!$TM$2:$TM$3634</c:f>
              <c:numCache>
                <c:formatCode>General</c:formatCode>
                <c:ptCount val="3633"/>
                <c:pt idx="0">
                  <c:v>59.991218566894503</c:v>
                </c:pt>
                <c:pt idx="1">
                  <c:v>59.981849670410199</c:v>
                </c:pt>
                <c:pt idx="2">
                  <c:v>59.9850883483887</c:v>
                </c:pt>
                <c:pt idx="3">
                  <c:v>59.988330841064403</c:v>
                </c:pt>
                <c:pt idx="4">
                  <c:v>59.991569519042997</c:v>
                </c:pt>
                <c:pt idx="5">
                  <c:v>59.994819641113303</c:v>
                </c:pt>
                <c:pt idx="6">
                  <c:v>59.998058319091797</c:v>
                </c:pt>
                <c:pt idx="7">
                  <c:v>60.002120971679702</c:v>
                </c:pt>
                <c:pt idx="8">
                  <c:v>60.006801605224602</c:v>
                </c:pt>
                <c:pt idx="9">
                  <c:v>60.011470794677699</c:v>
                </c:pt>
                <c:pt idx="10">
                  <c:v>60.016151428222699</c:v>
                </c:pt>
                <c:pt idx="11">
                  <c:v>60.017768859863303</c:v>
                </c:pt>
                <c:pt idx="12">
                  <c:v>60.016391754150398</c:v>
                </c:pt>
                <c:pt idx="13">
                  <c:v>60.015010833740199</c:v>
                </c:pt>
                <c:pt idx="14">
                  <c:v>60.013629913330099</c:v>
                </c:pt>
                <c:pt idx="15">
                  <c:v>60.012248992919901</c:v>
                </c:pt>
                <c:pt idx="16">
                  <c:v>60.009651184082003</c:v>
                </c:pt>
                <c:pt idx="17">
                  <c:v>60.005699157714801</c:v>
                </c:pt>
                <c:pt idx="18">
                  <c:v>60.002601623535199</c:v>
                </c:pt>
                <c:pt idx="19">
                  <c:v>60.000331878662102</c:v>
                </c:pt>
                <c:pt idx="20">
                  <c:v>59.998058319091797</c:v>
                </c:pt>
                <c:pt idx="21">
                  <c:v>59.994148254394503</c:v>
                </c:pt>
                <c:pt idx="22">
                  <c:v>59.988800048828097</c:v>
                </c:pt>
                <c:pt idx="23">
                  <c:v>59.9834594726563</c:v>
                </c:pt>
                <c:pt idx="24">
                  <c:v>59.978111267089801</c:v>
                </c:pt>
                <c:pt idx="25">
                  <c:v>59.972770690917997</c:v>
                </c:pt>
                <c:pt idx="26">
                  <c:v>59.967418670654297</c:v>
                </c:pt>
                <c:pt idx="27">
                  <c:v>59.962078094482401</c:v>
                </c:pt>
                <c:pt idx="28">
                  <c:v>59.958591461181598</c:v>
                </c:pt>
                <c:pt idx="29">
                  <c:v>59.957038879394503</c:v>
                </c:pt>
                <c:pt idx="30">
                  <c:v>59.955501556396499</c:v>
                </c:pt>
                <c:pt idx="31">
                  <c:v>59.955551147460902</c:v>
                </c:pt>
                <c:pt idx="32">
                  <c:v>59.9569091796875</c:v>
                </c:pt>
                <c:pt idx="33">
                  <c:v>59.956100463867202</c:v>
                </c:pt>
                <c:pt idx="34">
                  <c:v>59.9533882141113</c:v>
                </c:pt>
                <c:pt idx="35">
                  <c:v>59.950691223144503</c:v>
                </c:pt>
                <c:pt idx="36">
                  <c:v>59.9479789733887</c:v>
                </c:pt>
                <c:pt idx="37">
                  <c:v>59.945270538330099</c:v>
                </c:pt>
                <c:pt idx="38">
                  <c:v>59.942569732666001</c:v>
                </c:pt>
                <c:pt idx="39">
                  <c:v>59.939861297607401</c:v>
                </c:pt>
                <c:pt idx="40">
                  <c:v>59.934520721435497</c:v>
                </c:pt>
                <c:pt idx="41">
                  <c:v>59.926441192627003</c:v>
                </c:pt>
                <c:pt idx="42">
                  <c:v>59.918361663818402</c:v>
                </c:pt>
                <c:pt idx="43">
                  <c:v>59.910270690917997</c:v>
                </c:pt>
                <c:pt idx="44">
                  <c:v>59.902801513671903</c:v>
                </c:pt>
                <c:pt idx="45">
                  <c:v>59.895851135253899</c:v>
                </c:pt>
                <c:pt idx="46">
                  <c:v>59.888900756835902</c:v>
                </c:pt>
                <c:pt idx="47">
                  <c:v>59.884040832519503</c:v>
                </c:pt>
                <c:pt idx="48">
                  <c:v>59.881168365478501</c:v>
                </c:pt>
                <c:pt idx="49">
                  <c:v>59.878311157226598</c:v>
                </c:pt>
                <c:pt idx="50">
                  <c:v>59.875770568847699</c:v>
                </c:pt>
                <c:pt idx="51">
                  <c:v>59.873680114746101</c:v>
                </c:pt>
                <c:pt idx="52">
                  <c:v>59.871589660644503</c:v>
                </c:pt>
                <c:pt idx="53">
                  <c:v>59.869491577148402</c:v>
                </c:pt>
                <c:pt idx="54">
                  <c:v>59.867401123046903</c:v>
                </c:pt>
                <c:pt idx="55">
                  <c:v>59.865921020507798</c:v>
                </c:pt>
                <c:pt idx="56">
                  <c:v>59.8650512695313</c:v>
                </c:pt>
                <c:pt idx="57">
                  <c:v>59.864181518554702</c:v>
                </c:pt>
                <c:pt idx="58">
                  <c:v>59.863311767578097</c:v>
                </c:pt>
                <c:pt idx="59">
                  <c:v>59.862438201904297</c:v>
                </c:pt>
                <c:pt idx="60">
                  <c:v>59.8621215820312</c:v>
                </c:pt>
                <c:pt idx="61">
                  <c:v>59.862480163574197</c:v>
                </c:pt>
                <c:pt idx="62">
                  <c:v>59.862850189208999</c:v>
                </c:pt>
                <c:pt idx="63">
                  <c:v>59.862468719482401</c:v>
                </c:pt>
                <c:pt idx="64">
                  <c:v>59.861160278320298</c:v>
                </c:pt>
                <c:pt idx="65">
                  <c:v>59.859840393066399</c:v>
                </c:pt>
                <c:pt idx="66">
                  <c:v>59.8603515625</c:v>
                </c:pt>
                <c:pt idx="67">
                  <c:v>59.862590789794901</c:v>
                </c:pt>
                <c:pt idx="68">
                  <c:v>59.864830017089801</c:v>
                </c:pt>
                <c:pt idx="69">
                  <c:v>59.866428375244098</c:v>
                </c:pt>
                <c:pt idx="70">
                  <c:v>59.867549896240199</c:v>
                </c:pt>
                <c:pt idx="71">
                  <c:v>59.863990783691399</c:v>
                </c:pt>
                <c:pt idx="72">
                  <c:v>59.8555717468262</c:v>
                </c:pt>
                <c:pt idx="73">
                  <c:v>59.8508491516113</c:v>
                </c:pt>
                <c:pt idx="74">
                  <c:v>59.849918365478501</c:v>
                </c:pt>
                <c:pt idx="75">
                  <c:v>59.848991394042997</c:v>
                </c:pt>
                <c:pt idx="76">
                  <c:v>59.848060607910199</c:v>
                </c:pt>
                <c:pt idx="77">
                  <c:v>59.845870971679702</c:v>
                </c:pt>
                <c:pt idx="78">
                  <c:v>59.842491149902301</c:v>
                </c:pt>
                <c:pt idx="79">
                  <c:v>59.839118957519503</c:v>
                </c:pt>
                <c:pt idx="80">
                  <c:v>59.835750579833999</c:v>
                </c:pt>
                <c:pt idx="81">
                  <c:v>59.834751129150398</c:v>
                </c:pt>
                <c:pt idx="82">
                  <c:v>59.836238861083999</c:v>
                </c:pt>
                <c:pt idx="83">
                  <c:v>59.837741851806598</c:v>
                </c:pt>
                <c:pt idx="84">
                  <c:v>59.837718963623097</c:v>
                </c:pt>
                <c:pt idx="85">
                  <c:v>59.836048126220703</c:v>
                </c:pt>
                <c:pt idx="86">
                  <c:v>59.834381103515597</c:v>
                </c:pt>
                <c:pt idx="87">
                  <c:v>59.832698822021499</c:v>
                </c:pt>
                <c:pt idx="88">
                  <c:v>59.829860687255902</c:v>
                </c:pt>
                <c:pt idx="89">
                  <c:v>59.825931549072301</c:v>
                </c:pt>
                <c:pt idx="90">
                  <c:v>59.821998596191399</c:v>
                </c:pt>
                <c:pt idx="91">
                  <c:v>59.818069458007798</c:v>
                </c:pt>
                <c:pt idx="92">
                  <c:v>59.814140319824197</c:v>
                </c:pt>
                <c:pt idx="93">
                  <c:v>59.810211181640597</c:v>
                </c:pt>
                <c:pt idx="94">
                  <c:v>59.806831359863303</c:v>
                </c:pt>
                <c:pt idx="95">
                  <c:v>59.803928375244098</c:v>
                </c:pt>
                <c:pt idx="96">
                  <c:v>59.801021575927699</c:v>
                </c:pt>
                <c:pt idx="97">
                  <c:v>59.798118591308601</c:v>
                </c:pt>
                <c:pt idx="98">
                  <c:v>59.795219421386697</c:v>
                </c:pt>
                <c:pt idx="99">
                  <c:v>59.790370941162102</c:v>
                </c:pt>
                <c:pt idx="100">
                  <c:v>59.783679962158203</c:v>
                </c:pt>
                <c:pt idx="101">
                  <c:v>59.776981353759801</c:v>
                </c:pt>
                <c:pt idx="102">
                  <c:v>59.770290374755902</c:v>
                </c:pt>
                <c:pt idx="103">
                  <c:v>59.763591766357401</c:v>
                </c:pt>
                <c:pt idx="104">
                  <c:v>59.756900787353501</c:v>
                </c:pt>
                <c:pt idx="105">
                  <c:v>59.750198364257798</c:v>
                </c:pt>
                <c:pt idx="106">
                  <c:v>59.739891052246101</c:v>
                </c:pt>
                <c:pt idx="107">
                  <c:v>59.726020812988303</c:v>
                </c:pt>
                <c:pt idx="108">
                  <c:v>59.7121391296387</c:v>
                </c:pt>
                <c:pt idx="109">
                  <c:v>59.698268890380902</c:v>
                </c:pt>
                <c:pt idx="110">
                  <c:v>59.684391021728501</c:v>
                </c:pt>
                <c:pt idx="111">
                  <c:v>59.670509338378899</c:v>
                </c:pt>
                <c:pt idx="112">
                  <c:v>59.656639099121101</c:v>
                </c:pt>
                <c:pt idx="113">
                  <c:v>59.6427612304687</c:v>
                </c:pt>
                <c:pt idx="114">
                  <c:v>59.628890991210902</c:v>
                </c:pt>
                <c:pt idx="115">
                  <c:v>59.6150093078613</c:v>
                </c:pt>
                <c:pt idx="116">
                  <c:v>59.601131439208999</c:v>
                </c:pt>
                <c:pt idx="117">
                  <c:v>59.587249755859403</c:v>
                </c:pt>
                <c:pt idx="118">
                  <c:v>59.573379516601598</c:v>
                </c:pt>
                <c:pt idx="119">
                  <c:v>59.558788299560597</c:v>
                </c:pt>
                <c:pt idx="120">
                  <c:v>59.543498992919901</c:v>
                </c:pt>
                <c:pt idx="121">
                  <c:v>59.528221130371101</c:v>
                </c:pt>
                <c:pt idx="122">
                  <c:v>59.512939453125</c:v>
                </c:pt>
                <c:pt idx="123">
                  <c:v>59.4976615905762</c:v>
                </c:pt>
                <c:pt idx="124">
                  <c:v>59.482349395751903</c:v>
                </c:pt>
                <c:pt idx="125">
                  <c:v>59.467628479003899</c:v>
                </c:pt>
                <c:pt idx="126">
                  <c:v>59.4534301757812</c:v>
                </c:pt>
                <c:pt idx="127">
                  <c:v>59.439239501953097</c:v>
                </c:pt>
                <c:pt idx="128">
                  <c:v>59.425041198730497</c:v>
                </c:pt>
                <c:pt idx="129">
                  <c:v>59.414749145507798</c:v>
                </c:pt>
                <c:pt idx="130">
                  <c:v>59.408199310302699</c:v>
                </c:pt>
                <c:pt idx="131">
                  <c:v>59.404441833496101</c:v>
                </c:pt>
                <c:pt idx="132">
                  <c:v>59.403629302978501</c:v>
                </c:pt>
                <c:pt idx="133">
                  <c:v>59.407241821289098</c:v>
                </c:pt>
                <c:pt idx="134">
                  <c:v>59.415359497070298</c:v>
                </c:pt>
                <c:pt idx="135">
                  <c:v>59.424709320068402</c:v>
                </c:pt>
                <c:pt idx="136">
                  <c:v>59.435249328613303</c:v>
                </c:pt>
                <c:pt idx="137">
                  <c:v>59.445789337158203</c:v>
                </c:pt>
                <c:pt idx="138">
                  <c:v>59.456329345703097</c:v>
                </c:pt>
                <c:pt idx="139">
                  <c:v>59.466869354248097</c:v>
                </c:pt>
                <c:pt idx="140">
                  <c:v>59.477409362792997</c:v>
                </c:pt>
                <c:pt idx="141">
                  <c:v>59.487949371337898</c:v>
                </c:pt>
                <c:pt idx="142">
                  <c:v>59.498470306396499</c:v>
                </c:pt>
                <c:pt idx="143">
                  <c:v>59.508979797363303</c:v>
                </c:pt>
                <c:pt idx="144">
                  <c:v>59.520351409912102</c:v>
                </c:pt>
                <c:pt idx="145">
                  <c:v>59.532550811767599</c:v>
                </c:pt>
                <c:pt idx="146">
                  <c:v>59.544761657714801</c:v>
                </c:pt>
                <c:pt idx="147">
                  <c:v>59.556968688964801</c:v>
                </c:pt>
                <c:pt idx="148">
                  <c:v>59.567420959472699</c:v>
                </c:pt>
                <c:pt idx="149">
                  <c:v>59.576000213623097</c:v>
                </c:pt>
                <c:pt idx="150">
                  <c:v>59.584590911865199</c:v>
                </c:pt>
                <c:pt idx="151">
                  <c:v>59.589298248291001</c:v>
                </c:pt>
                <c:pt idx="152">
                  <c:v>59.590141296386697</c:v>
                </c:pt>
                <c:pt idx="153">
                  <c:v>59.590969085693402</c:v>
                </c:pt>
                <c:pt idx="154">
                  <c:v>59.591800689697301</c:v>
                </c:pt>
                <c:pt idx="155">
                  <c:v>59.590049743652301</c:v>
                </c:pt>
                <c:pt idx="156">
                  <c:v>59.585700988769503</c:v>
                </c:pt>
                <c:pt idx="157">
                  <c:v>59.581348419189503</c:v>
                </c:pt>
                <c:pt idx="158">
                  <c:v>59.577011108398402</c:v>
                </c:pt>
                <c:pt idx="159">
                  <c:v>59.572658538818402</c:v>
                </c:pt>
                <c:pt idx="160">
                  <c:v>59.571449279785199</c:v>
                </c:pt>
                <c:pt idx="161">
                  <c:v>59.573341369628899</c:v>
                </c:pt>
                <c:pt idx="162">
                  <c:v>59.575229644775398</c:v>
                </c:pt>
                <c:pt idx="163">
                  <c:v>59.577121734619098</c:v>
                </c:pt>
                <c:pt idx="164">
                  <c:v>59.578079223632798</c:v>
                </c:pt>
                <c:pt idx="165">
                  <c:v>59.578170776367202</c:v>
                </c:pt>
                <c:pt idx="166">
                  <c:v>59.578269958496101</c:v>
                </c:pt>
                <c:pt idx="167">
                  <c:v>59.576709747314503</c:v>
                </c:pt>
                <c:pt idx="168">
                  <c:v>59.573551177978501</c:v>
                </c:pt>
                <c:pt idx="169">
                  <c:v>59.570388793945298</c:v>
                </c:pt>
                <c:pt idx="170">
                  <c:v>59.567230224609403</c:v>
                </c:pt>
                <c:pt idx="171">
                  <c:v>59.568061828613303</c:v>
                </c:pt>
                <c:pt idx="172">
                  <c:v>59.572898864746101</c:v>
                </c:pt>
                <c:pt idx="173">
                  <c:v>59.577728271484403</c:v>
                </c:pt>
                <c:pt idx="174">
                  <c:v>59.582569122314503</c:v>
                </c:pt>
                <c:pt idx="175">
                  <c:v>59.587398529052699</c:v>
                </c:pt>
                <c:pt idx="176">
                  <c:v>59.592239379882798</c:v>
                </c:pt>
                <c:pt idx="177">
                  <c:v>59.595321655273402</c:v>
                </c:pt>
                <c:pt idx="178">
                  <c:v>59.596519470214801</c:v>
                </c:pt>
                <c:pt idx="179">
                  <c:v>59.597721099853501</c:v>
                </c:pt>
                <c:pt idx="180">
                  <c:v>59.595260620117202</c:v>
                </c:pt>
                <c:pt idx="181">
                  <c:v>59.589321136474602</c:v>
                </c:pt>
                <c:pt idx="182">
                  <c:v>59.583381652832003</c:v>
                </c:pt>
                <c:pt idx="183">
                  <c:v>59.577430725097699</c:v>
                </c:pt>
                <c:pt idx="184">
                  <c:v>59.571491241455099</c:v>
                </c:pt>
                <c:pt idx="185">
                  <c:v>59.5655517578125</c:v>
                </c:pt>
                <c:pt idx="186">
                  <c:v>59.562709808349602</c:v>
                </c:pt>
                <c:pt idx="187">
                  <c:v>59.562808990478501</c:v>
                </c:pt>
                <c:pt idx="188">
                  <c:v>59.562919616699197</c:v>
                </c:pt>
                <c:pt idx="189">
                  <c:v>59.565059661865199</c:v>
                </c:pt>
                <c:pt idx="190">
                  <c:v>59.569271087646499</c:v>
                </c:pt>
                <c:pt idx="191">
                  <c:v>59.570648193359403</c:v>
                </c:pt>
                <c:pt idx="192">
                  <c:v>59.569190979003899</c:v>
                </c:pt>
                <c:pt idx="193">
                  <c:v>59.567741394042997</c:v>
                </c:pt>
                <c:pt idx="194">
                  <c:v>59.566280364990199</c:v>
                </c:pt>
                <c:pt idx="195">
                  <c:v>59.5648193359375</c:v>
                </c:pt>
                <c:pt idx="196">
                  <c:v>59.563369750976598</c:v>
                </c:pt>
                <c:pt idx="197">
                  <c:v>59.560939788818402</c:v>
                </c:pt>
                <c:pt idx="198">
                  <c:v>59.557479858398402</c:v>
                </c:pt>
                <c:pt idx="199">
                  <c:v>59.554019927978501</c:v>
                </c:pt>
                <c:pt idx="200">
                  <c:v>59.546230316162102</c:v>
                </c:pt>
                <c:pt idx="201">
                  <c:v>59.5342407226563</c:v>
                </c:pt>
                <c:pt idx="202">
                  <c:v>59.522239685058601</c:v>
                </c:pt>
                <c:pt idx="203">
                  <c:v>59.510250091552699</c:v>
                </c:pt>
                <c:pt idx="204">
                  <c:v>59.498260498046903</c:v>
                </c:pt>
                <c:pt idx="205">
                  <c:v>59.486259460449197</c:v>
                </c:pt>
                <c:pt idx="206">
                  <c:v>59.474269866943402</c:v>
                </c:pt>
                <c:pt idx="207">
                  <c:v>59.462268829345703</c:v>
                </c:pt>
                <c:pt idx="208">
                  <c:v>59.450260162353501</c:v>
                </c:pt>
                <c:pt idx="209">
                  <c:v>59.438240051269503</c:v>
                </c:pt>
                <c:pt idx="210">
                  <c:v>59.426231384277301</c:v>
                </c:pt>
                <c:pt idx="211">
                  <c:v>59.414211273193402</c:v>
                </c:pt>
                <c:pt idx="212">
                  <c:v>59.402198791503899</c:v>
                </c:pt>
                <c:pt idx="213">
                  <c:v>59.394058227539098</c:v>
                </c:pt>
                <c:pt idx="214">
                  <c:v>59.389739990234403</c:v>
                </c:pt>
                <c:pt idx="215">
                  <c:v>59.3873481750488</c:v>
                </c:pt>
                <c:pt idx="216">
                  <c:v>59.3867797851562</c:v>
                </c:pt>
                <c:pt idx="217">
                  <c:v>59.389469146728501</c:v>
                </c:pt>
                <c:pt idx="218">
                  <c:v>59.395549774169901</c:v>
                </c:pt>
                <c:pt idx="219">
                  <c:v>59.401618957519503</c:v>
                </c:pt>
                <c:pt idx="220">
                  <c:v>59.404239654541001</c:v>
                </c:pt>
                <c:pt idx="221">
                  <c:v>59.403480529785199</c:v>
                </c:pt>
                <c:pt idx="222">
                  <c:v>59.400341033935597</c:v>
                </c:pt>
                <c:pt idx="223">
                  <c:v>59.394741058349602</c:v>
                </c:pt>
                <c:pt idx="224">
                  <c:v>59.386398315429702</c:v>
                </c:pt>
                <c:pt idx="225">
                  <c:v>59.375308990478501</c:v>
                </c:pt>
                <c:pt idx="226">
                  <c:v>59.364231109619098</c:v>
                </c:pt>
                <c:pt idx="227">
                  <c:v>59.3531494140625</c:v>
                </c:pt>
                <c:pt idx="228">
                  <c:v>59.342071533203097</c:v>
                </c:pt>
                <c:pt idx="229">
                  <c:v>59.330989837646499</c:v>
                </c:pt>
                <c:pt idx="230">
                  <c:v>59.319908142089801</c:v>
                </c:pt>
                <c:pt idx="231">
                  <c:v>59.312389373779297</c:v>
                </c:pt>
                <c:pt idx="232">
                  <c:v>59.308269500732401</c:v>
                </c:pt>
                <c:pt idx="233">
                  <c:v>59.304161071777301</c:v>
                </c:pt>
                <c:pt idx="234">
                  <c:v>59.304111480712898</c:v>
                </c:pt>
                <c:pt idx="235">
                  <c:v>59.3078804016113</c:v>
                </c:pt>
                <c:pt idx="236">
                  <c:v>59.306930541992202</c:v>
                </c:pt>
                <c:pt idx="237">
                  <c:v>59.301658630371101</c:v>
                </c:pt>
                <c:pt idx="238">
                  <c:v>59.296390533447301</c:v>
                </c:pt>
                <c:pt idx="239">
                  <c:v>59.290351867675803</c:v>
                </c:pt>
                <c:pt idx="240">
                  <c:v>59.283290863037102</c:v>
                </c:pt>
                <c:pt idx="241">
                  <c:v>59.276241302490199</c:v>
                </c:pt>
                <c:pt idx="242">
                  <c:v>59.270328521728501</c:v>
                </c:pt>
                <c:pt idx="243">
                  <c:v>59.265529632568402</c:v>
                </c:pt>
                <c:pt idx="244">
                  <c:v>59.262729644775398</c:v>
                </c:pt>
                <c:pt idx="245">
                  <c:v>59.262081146240199</c:v>
                </c:pt>
                <c:pt idx="246">
                  <c:v>59.263359069824197</c:v>
                </c:pt>
                <c:pt idx="247">
                  <c:v>59.266521453857401</c:v>
                </c:pt>
                <c:pt idx="248">
                  <c:v>59.271919250488303</c:v>
                </c:pt>
                <c:pt idx="249">
                  <c:v>59.279499053955099</c:v>
                </c:pt>
                <c:pt idx="250">
                  <c:v>59.2870903015137</c:v>
                </c:pt>
                <c:pt idx="251">
                  <c:v>59.293060302734403</c:v>
                </c:pt>
                <c:pt idx="252">
                  <c:v>59.297458648681598</c:v>
                </c:pt>
                <c:pt idx="253">
                  <c:v>59.299221038818402</c:v>
                </c:pt>
                <c:pt idx="254">
                  <c:v>59.298439025878899</c:v>
                </c:pt>
                <c:pt idx="255">
                  <c:v>59.2935981750488</c:v>
                </c:pt>
                <c:pt idx="256">
                  <c:v>59.2848091125488</c:v>
                </c:pt>
                <c:pt idx="257">
                  <c:v>59.2760200500488</c:v>
                </c:pt>
                <c:pt idx="258">
                  <c:v>59.2713813781738</c:v>
                </c:pt>
                <c:pt idx="259">
                  <c:v>59.2706489562988</c:v>
                </c:pt>
                <c:pt idx="260">
                  <c:v>59.269920349121101</c:v>
                </c:pt>
                <c:pt idx="261">
                  <c:v>59.271278381347699</c:v>
                </c:pt>
                <c:pt idx="262">
                  <c:v>59.275051116943402</c:v>
                </c:pt>
                <c:pt idx="263">
                  <c:v>59.278820037841797</c:v>
                </c:pt>
                <c:pt idx="264">
                  <c:v>59.284420013427699</c:v>
                </c:pt>
                <c:pt idx="265">
                  <c:v>59.291721343994098</c:v>
                </c:pt>
                <c:pt idx="266">
                  <c:v>59.299030303955099</c:v>
                </c:pt>
                <c:pt idx="267">
                  <c:v>59.306339263916001</c:v>
                </c:pt>
                <c:pt idx="268">
                  <c:v>59.311050415039098</c:v>
                </c:pt>
                <c:pt idx="269">
                  <c:v>59.313201904296903</c:v>
                </c:pt>
                <c:pt idx="270">
                  <c:v>59.315349578857401</c:v>
                </c:pt>
                <c:pt idx="271">
                  <c:v>59.314308166503899</c:v>
                </c:pt>
                <c:pt idx="272">
                  <c:v>59.310089111328097</c:v>
                </c:pt>
                <c:pt idx="273">
                  <c:v>59.3023490905762</c:v>
                </c:pt>
                <c:pt idx="274">
                  <c:v>59.291179656982401</c:v>
                </c:pt>
                <c:pt idx="275">
                  <c:v>59.279998779296903</c:v>
                </c:pt>
                <c:pt idx="276">
                  <c:v>59.268821716308601</c:v>
                </c:pt>
                <c:pt idx="277">
                  <c:v>59.257640838623097</c:v>
                </c:pt>
                <c:pt idx="278">
                  <c:v>59.2506294250488</c:v>
                </c:pt>
                <c:pt idx="279">
                  <c:v>59.247459411621101</c:v>
                </c:pt>
                <c:pt idx="280">
                  <c:v>59.245800018310497</c:v>
                </c:pt>
                <c:pt idx="281">
                  <c:v>59.245918273925803</c:v>
                </c:pt>
                <c:pt idx="282">
                  <c:v>59.251621246337898</c:v>
                </c:pt>
                <c:pt idx="283">
                  <c:v>59.2629203796387</c:v>
                </c:pt>
                <c:pt idx="284">
                  <c:v>59.274219512939503</c:v>
                </c:pt>
                <c:pt idx="285">
                  <c:v>59.281078338623097</c:v>
                </c:pt>
                <c:pt idx="286">
                  <c:v>59.283309936523402</c:v>
                </c:pt>
                <c:pt idx="287">
                  <c:v>59.284599304199197</c:v>
                </c:pt>
                <c:pt idx="288">
                  <c:v>59.285129547119098</c:v>
                </c:pt>
                <c:pt idx="289">
                  <c:v>59.282260894775398</c:v>
                </c:pt>
                <c:pt idx="290">
                  <c:v>59.2760009765625</c:v>
                </c:pt>
                <c:pt idx="291">
                  <c:v>59.269741058349602</c:v>
                </c:pt>
                <c:pt idx="292">
                  <c:v>59.263481140136697</c:v>
                </c:pt>
                <c:pt idx="293">
                  <c:v>59.256191253662102</c:v>
                </c:pt>
                <c:pt idx="294">
                  <c:v>59.2478218078613</c:v>
                </c:pt>
                <c:pt idx="295">
                  <c:v>59.2394409179688</c:v>
                </c:pt>
                <c:pt idx="296">
                  <c:v>59.2310600280762</c:v>
                </c:pt>
                <c:pt idx="297">
                  <c:v>59.222690582275398</c:v>
                </c:pt>
                <c:pt idx="298">
                  <c:v>59.217708587646499</c:v>
                </c:pt>
                <c:pt idx="299">
                  <c:v>59.216049194335902</c:v>
                </c:pt>
                <c:pt idx="300">
                  <c:v>59.214389801025398</c:v>
                </c:pt>
                <c:pt idx="301">
                  <c:v>59.209159851074197</c:v>
                </c:pt>
                <c:pt idx="302">
                  <c:v>59.200519561767599</c:v>
                </c:pt>
                <c:pt idx="303">
                  <c:v>59.191871643066399</c:v>
                </c:pt>
                <c:pt idx="304">
                  <c:v>59.183219909667997</c:v>
                </c:pt>
                <c:pt idx="305">
                  <c:v>59.1745796203613</c:v>
                </c:pt>
                <c:pt idx="306">
                  <c:v>59.168689727783203</c:v>
                </c:pt>
                <c:pt idx="307">
                  <c:v>59.165420532226598</c:v>
                </c:pt>
                <c:pt idx="308">
                  <c:v>59.157810211181598</c:v>
                </c:pt>
                <c:pt idx="309">
                  <c:v>59.146018981933601</c:v>
                </c:pt>
                <c:pt idx="310">
                  <c:v>59.134239196777301</c:v>
                </c:pt>
                <c:pt idx="311">
                  <c:v>59.122459411621101</c:v>
                </c:pt>
                <c:pt idx="312">
                  <c:v>59.110668182372997</c:v>
                </c:pt>
                <c:pt idx="313">
                  <c:v>59.101211547851598</c:v>
                </c:pt>
                <c:pt idx="314">
                  <c:v>59.093971252441399</c:v>
                </c:pt>
                <c:pt idx="315">
                  <c:v>59.0867309570312</c:v>
                </c:pt>
                <c:pt idx="316">
                  <c:v>59.079498291015597</c:v>
                </c:pt>
                <c:pt idx="317">
                  <c:v>59.072261810302699</c:v>
                </c:pt>
                <c:pt idx="318">
                  <c:v>59.069808959960902</c:v>
                </c:pt>
                <c:pt idx="319">
                  <c:v>59.072231292724602</c:v>
                </c:pt>
                <c:pt idx="320">
                  <c:v>59.074661254882798</c:v>
                </c:pt>
                <c:pt idx="321">
                  <c:v>59.077079772949197</c:v>
                </c:pt>
                <c:pt idx="322">
                  <c:v>59.079509735107401</c:v>
                </c:pt>
                <c:pt idx="323">
                  <c:v>59.082099914550803</c:v>
                </c:pt>
                <c:pt idx="324">
                  <c:v>59.084560394287102</c:v>
                </c:pt>
                <c:pt idx="325">
                  <c:v>59.087028503417997</c:v>
                </c:pt>
                <c:pt idx="326">
                  <c:v>59.0925483703613</c:v>
                </c:pt>
                <c:pt idx="327">
                  <c:v>59.101169586181598</c:v>
                </c:pt>
                <c:pt idx="328">
                  <c:v>59.111240386962898</c:v>
                </c:pt>
                <c:pt idx="329">
                  <c:v>59.122859954833999</c:v>
                </c:pt>
                <c:pt idx="330">
                  <c:v>59.134479522705099</c:v>
                </c:pt>
                <c:pt idx="331">
                  <c:v>59.140651702880902</c:v>
                </c:pt>
                <c:pt idx="332">
                  <c:v>59.141448974609403</c:v>
                </c:pt>
                <c:pt idx="333">
                  <c:v>59.142250061035199</c:v>
                </c:pt>
                <c:pt idx="334">
                  <c:v>59.140579223632798</c:v>
                </c:pt>
                <c:pt idx="335">
                  <c:v>59.136360168457003</c:v>
                </c:pt>
                <c:pt idx="336">
                  <c:v>59.132129669189503</c:v>
                </c:pt>
                <c:pt idx="337">
                  <c:v>59.129581451416001</c:v>
                </c:pt>
                <c:pt idx="338">
                  <c:v>59.128608703613303</c:v>
                </c:pt>
                <c:pt idx="339">
                  <c:v>59.129669189453097</c:v>
                </c:pt>
                <c:pt idx="340">
                  <c:v>59.132930755615199</c:v>
                </c:pt>
                <c:pt idx="341">
                  <c:v>59.136180877685497</c:v>
                </c:pt>
                <c:pt idx="342">
                  <c:v>59.136951446533203</c:v>
                </c:pt>
                <c:pt idx="343">
                  <c:v>59.1351318359375</c:v>
                </c:pt>
                <c:pt idx="344">
                  <c:v>59.13330078125</c:v>
                </c:pt>
                <c:pt idx="345">
                  <c:v>59.1349906921387</c:v>
                </c:pt>
                <c:pt idx="346">
                  <c:v>59.140300750732401</c:v>
                </c:pt>
                <c:pt idx="347">
                  <c:v>59.145599365234403</c:v>
                </c:pt>
                <c:pt idx="348">
                  <c:v>59.150909423828097</c:v>
                </c:pt>
                <c:pt idx="349">
                  <c:v>59.153331756591797</c:v>
                </c:pt>
                <c:pt idx="350">
                  <c:v>59.152721405029297</c:v>
                </c:pt>
                <c:pt idx="351">
                  <c:v>59.150020599365199</c:v>
                </c:pt>
                <c:pt idx="352">
                  <c:v>59.1451416015625</c:v>
                </c:pt>
                <c:pt idx="353">
                  <c:v>59.1414184570312</c:v>
                </c:pt>
                <c:pt idx="354">
                  <c:v>59.138900756835902</c:v>
                </c:pt>
                <c:pt idx="355">
                  <c:v>59.139110565185497</c:v>
                </c:pt>
                <c:pt idx="356">
                  <c:v>59.142261505127003</c:v>
                </c:pt>
                <c:pt idx="357">
                  <c:v>59.1463813781738</c:v>
                </c:pt>
                <c:pt idx="358">
                  <c:v>59.151439666747997</c:v>
                </c:pt>
                <c:pt idx="359">
                  <c:v>59.156501770019503</c:v>
                </c:pt>
                <c:pt idx="360">
                  <c:v>59.159229278564503</c:v>
                </c:pt>
                <c:pt idx="361">
                  <c:v>59.159690856933601</c:v>
                </c:pt>
                <c:pt idx="362">
                  <c:v>59.160148620605497</c:v>
                </c:pt>
                <c:pt idx="363">
                  <c:v>59.160610198974602</c:v>
                </c:pt>
                <c:pt idx="364">
                  <c:v>59.161060333252003</c:v>
                </c:pt>
                <c:pt idx="365">
                  <c:v>59.1615180969238</c:v>
                </c:pt>
                <c:pt idx="366">
                  <c:v>59.161979675292997</c:v>
                </c:pt>
                <c:pt idx="367">
                  <c:v>59.162441253662102</c:v>
                </c:pt>
                <c:pt idx="368">
                  <c:v>59.162899017333999</c:v>
                </c:pt>
                <c:pt idx="369">
                  <c:v>59.163360595703097</c:v>
                </c:pt>
                <c:pt idx="370">
                  <c:v>59.163818359375</c:v>
                </c:pt>
                <c:pt idx="371">
                  <c:v>59.163860321044901</c:v>
                </c:pt>
                <c:pt idx="372">
                  <c:v>59.163490295410199</c:v>
                </c:pt>
                <c:pt idx="373">
                  <c:v>59.163131713867202</c:v>
                </c:pt>
                <c:pt idx="374">
                  <c:v>59.162769317627003</c:v>
                </c:pt>
                <c:pt idx="375">
                  <c:v>59.162399291992202</c:v>
                </c:pt>
                <c:pt idx="376">
                  <c:v>59.162040710449197</c:v>
                </c:pt>
                <c:pt idx="377">
                  <c:v>59.161678314208999</c:v>
                </c:pt>
                <c:pt idx="378">
                  <c:v>59.161308288574197</c:v>
                </c:pt>
                <c:pt idx="379">
                  <c:v>59.1609497070312</c:v>
                </c:pt>
                <c:pt idx="380">
                  <c:v>59.160591125488303</c:v>
                </c:pt>
                <c:pt idx="381">
                  <c:v>59.157711029052699</c:v>
                </c:pt>
                <c:pt idx="382">
                  <c:v>59.152301788330099</c:v>
                </c:pt>
                <c:pt idx="383">
                  <c:v>59.146888732910199</c:v>
                </c:pt>
                <c:pt idx="384">
                  <c:v>59.143550872802699</c:v>
                </c:pt>
                <c:pt idx="385">
                  <c:v>59.141990661621101</c:v>
                </c:pt>
                <c:pt idx="386">
                  <c:v>59.141109466552699</c:v>
                </c:pt>
                <c:pt idx="387">
                  <c:v>59.141090393066399</c:v>
                </c:pt>
                <c:pt idx="388">
                  <c:v>59.141071319580099</c:v>
                </c:pt>
                <c:pt idx="389">
                  <c:v>59.141059875488303</c:v>
                </c:pt>
                <c:pt idx="390">
                  <c:v>59.141040802002003</c:v>
                </c:pt>
                <c:pt idx="391">
                  <c:v>59.141021728515597</c:v>
                </c:pt>
                <c:pt idx="392">
                  <c:v>59.140998840332003</c:v>
                </c:pt>
                <c:pt idx="393">
                  <c:v>59.140949249267599</c:v>
                </c:pt>
                <c:pt idx="394">
                  <c:v>59.140861511230497</c:v>
                </c:pt>
                <c:pt idx="395">
                  <c:v>59.140758514404297</c:v>
                </c:pt>
                <c:pt idx="396">
                  <c:v>59.140659332275398</c:v>
                </c:pt>
                <c:pt idx="397">
                  <c:v>59.140571594238303</c:v>
                </c:pt>
                <c:pt idx="398">
                  <c:v>59.140468597412102</c:v>
                </c:pt>
                <c:pt idx="399">
                  <c:v>59.140380859375</c:v>
                </c:pt>
                <c:pt idx="400">
                  <c:v>59.140281677246101</c:v>
                </c:pt>
                <c:pt idx="401">
                  <c:v>59.141201019287102</c:v>
                </c:pt>
                <c:pt idx="402">
                  <c:v>59.143058776855497</c:v>
                </c:pt>
                <c:pt idx="403">
                  <c:v>59.144920349121101</c:v>
                </c:pt>
                <c:pt idx="404">
                  <c:v>59.146778106689503</c:v>
                </c:pt>
                <c:pt idx="405">
                  <c:v>59.148639678955099</c:v>
                </c:pt>
                <c:pt idx="406">
                  <c:v>59.149879455566399</c:v>
                </c:pt>
                <c:pt idx="407">
                  <c:v>59.150558471679702</c:v>
                </c:pt>
                <c:pt idx="408">
                  <c:v>59.151229858398402</c:v>
                </c:pt>
                <c:pt idx="409">
                  <c:v>59.151908874511697</c:v>
                </c:pt>
                <c:pt idx="410">
                  <c:v>59.154579162597699</c:v>
                </c:pt>
                <c:pt idx="411">
                  <c:v>59.159389495849602</c:v>
                </c:pt>
                <c:pt idx="412">
                  <c:v>59.162200927734403</c:v>
                </c:pt>
                <c:pt idx="413">
                  <c:v>59.163009643554702</c:v>
                </c:pt>
                <c:pt idx="414">
                  <c:v>59.160518646240199</c:v>
                </c:pt>
                <c:pt idx="415">
                  <c:v>59.154579162597699</c:v>
                </c:pt>
                <c:pt idx="416">
                  <c:v>59.148639678955099</c:v>
                </c:pt>
                <c:pt idx="417">
                  <c:v>59.142688751220703</c:v>
                </c:pt>
                <c:pt idx="418">
                  <c:v>59.137619018554702</c:v>
                </c:pt>
                <c:pt idx="419">
                  <c:v>59.133541107177699</c:v>
                </c:pt>
                <c:pt idx="420">
                  <c:v>59.132701873779297</c:v>
                </c:pt>
                <c:pt idx="421">
                  <c:v>59.134891510009801</c:v>
                </c:pt>
                <c:pt idx="422">
                  <c:v>59.1399116516113</c:v>
                </c:pt>
                <c:pt idx="423">
                  <c:v>59.147941589355497</c:v>
                </c:pt>
                <c:pt idx="424">
                  <c:v>59.155971527099602</c:v>
                </c:pt>
                <c:pt idx="425">
                  <c:v>59.1640014648438</c:v>
                </c:pt>
                <c:pt idx="426">
                  <c:v>59.172031402587898</c:v>
                </c:pt>
                <c:pt idx="427">
                  <c:v>59.180061340332003</c:v>
                </c:pt>
                <c:pt idx="428">
                  <c:v>59.188079833984403</c:v>
                </c:pt>
                <c:pt idx="429">
                  <c:v>59.196109771728501</c:v>
                </c:pt>
                <c:pt idx="430">
                  <c:v>59.199581146240199</c:v>
                </c:pt>
                <c:pt idx="431">
                  <c:v>59.198421478271499</c:v>
                </c:pt>
                <c:pt idx="432">
                  <c:v>59.197250366210902</c:v>
                </c:pt>
                <c:pt idx="433">
                  <c:v>59.199600219726598</c:v>
                </c:pt>
                <c:pt idx="434">
                  <c:v>59.205501556396499</c:v>
                </c:pt>
                <c:pt idx="435">
                  <c:v>59.211410522460902</c:v>
                </c:pt>
                <c:pt idx="436">
                  <c:v>59.217319488525398</c:v>
                </c:pt>
                <c:pt idx="437">
                  <c:v>59.223228454589801</c:v>
                </c:pt>
                <c:pt idx="438">
                  <c:v>59.226478576660199</c:v>
                </c:pt>
                <c:pt idx="439">
                  <c:v>59.226940155029297</c:v>
                </c:pt>
                <c:pt idx="440">
                  <c:v>59.227390289306598</c:v>
                </c:pt>
                <c:pt idx="441">
                  <c:v>59.227851867675803</c:v>
                </c:pt>
                <c:pt idx="442">
                  <c:v>59.2294311523437</c:v>
                </c:pt>
                <c:pt idx="443">
                  <c:v>59.232101440429702</c:v>
                </c:pt>
                <c:pt idx="444">
                  <c:v>59.234779357910199</c:v>
                </c:pt>
                <c:pt idx="445">
                  <c:v>59.237449645996101</c:v>
                </c:pt>
                <c:pt idx="446">
                  <c:v>59.239459991455099</c:v>
                </c:pt>
                <c:pt idx="447">
                  <c:v>59.241031646728501</c:v>
                </c:pt>
                <c:pt idx="448">
                  <c:v>59.242591857910199</c:v>
                </c:pt>
                <c:pt idx="449">
                  <c:v>59.244148254394503</c:v>
                </c:pt>
                <c:pt idx="450">
                  <c:v>59.244670867919901</c:v>
                </c:pt>
                <c:pt idx="451">
                  <c:v>59.244091033935597</c:v>
                </c:pt>
                <c:pt idx="452">
                  <c:v>59.2435111999512</c:v>
                </c:pt>
                <c:pt idx="453">
                  <c:v>59.242931365966797</c:v>
                </c:pt>
                <c:pt idx="454">
                  <c:v>59.242351531982401</c:v>
                </c:pt>
                <c:pt idx="455">
                  <c:v>59.241771697997997</c:v>
                </c:pt>
                <c:pt idx="456">
                  <c:v>59.236640930175803</c:v>
                </c:pt>
                <c:pt idx="457">
                  <c:v>59.227001190185497</c:v>
                </c:pt>
                <c:pt idx="458">
                  <c:v>59.217350006103501</c:v>
                </c:pt>
                <c:pt idx="459">
                  <c:v>59.206989288330099</c:v>
                </c:pt>
                <c:pt idx="460">
                  <c:v>59.195899963378899</c:v>
                </c:pt>
                <c:pt idx="461">
                  <c:v>59.184799194335902</c:v>
                </c:pt>
                <c:pt idx="462">
                  <c:v>59.173709869384801</c:v>
                </c:pt>
                <c:pt idx="463">
                  <c:v>59.162609100341797</c:v>
                </c:pt>
                <c:pt idx="464">
                  <c:v>59.1515083312988</c:v>
                </c:pt>
                <c:pt idx="465">
                  <c:v>59.140419006347699</c:v>
                </c:pt>
                <c:pt idx="466">
                  <c:v>59.134109497070298</c:v>
                </c:pt>
                <c:pt idx="467">
                  <c:v>59.132659912109403</c:v>
                </c:pt>
                <c:pt idx="468">
                  <c:v>59.132911682128899</c:v>
                </c:pt>
                <c:pt idx="469">
                  <c:v>59.134731292724602</c:v>
                </c:pt>
                <c:pt idx="470">
                  <c:v>59.136558532714801</c:v>
                </c:pt>
                <c:pt idx="471">
                  <c:v>59.1362113952637</c:v>
                </c:pt>
                <c:pt idx="472">
                  <c:v>59.133800506591797</c:v>
                </c:pt>
                <c:pt idx="473">
                  <c:v>59.131378173828097</c:v>
                </c:pt>
                <c:pt idx="474">
                  <c:v>59.128341674804702</c:v>
                </c:pt>
                <c:pt idx="475">
                  <c:v>59.1243896484375</c:v>
                </c:pt>
                <c:pt idx="476">
                  <c:v>59.120441436767599</c:v>
                </c:pt>
                <c:pt idx="477">
                  <c:v>59.112739562988303</c:v>
                </c:pt>
                <c:pt idx="478">
                  <c:v>59.1015014648438</c:v>
                </c:pt>
                <c:pt idx="479">
                  <c:v>59.090259552002003</c:v>
                </c:pt>
                <c:pt idx="480">
                  <c:v>59.079010009765597</c:v>
                </c:pt>
                <c:pt idx="481">
                  <c:v>59.0677680969238</c:v>
                </c:pt>
                <c:pt idx="482">
                  <c:v>59.056529998779297</c:v>
                </c:pt>
                <c:pt idx="483">
                  <c:v>59.045280456542997</c:v>
                </c:pt>
                <c:pt idx="484">
                  <c:v>59.0340385437012</c:v>
                </c:pt>
                <c:pt idx="485">
                  <c:v>59.022800445556598</c:v>
                </c:pt>
                <c:pt idx="486">
                  <c:v>59.011550903320298</c:v>
                </c:pt>
                <c:pt idx="487">
                  <c:v>59.003730773925803</c:v>
                </c:pt>
                <c:pt idx="488">
                  <c:v>58.999099731445298</c:v>
                </c:pt>
                <c:pt idx="489">
                  <c:v>58.994468688964801</c:v>
                </c:pt>
                <c:pt idx="490">
                  <c:v>58.991531372070298</c:v>
                </c:pt>
                <c:pt idx="491">
                  <c:v>58.990398406982401</c:v>
                </c:pt>
                <c:pt idx="492">
                  <c:v>58.9905395507812</c:v>
                </c:pt>
                <c:pt idx="493">
                  <c:v>58.992038726806598</c:v>
                </c:pt>
                <c:pt idx="494">
                  <c:v>58.9935493469238</c:v>
                </c:pt>
                <c:pt idx="495">
                  <c:v>58.991710662841797</c:v>
                </c:pt>
                <c:pt idx="496">
                  <c:v>58.9865913391113</c:v>
                </c:pt>
                <c:pt idx="497">
                  <c:v>58.981468200683601</c:v>
                </c:pt>
                <c:pt idx="498">
                  <c:v>58.973178863525398</c:v>
                </c:pt>
                <c:pt idx="499">
                  <c:v>58.961769104003899</c:v>
                </c:pt>
                <c:pt idx="500">
                  <c:v>58.950359344482401</c:v>
                </c:pt>
                <c:pt idx="501">
                  <c:v>58.938961029052699</c:v>
                </c:pt>
                <c:pt idx="502">
                  <c:v>58.9275512695313</c:v>
                </c:pt>
                <c:pt idx="503">
                  <c:v>58.916141510009801</c:v>
                </c:pt>
                <c:pt idx="504">
                  <c:v>58.904739379882798</c:v>
                </c:pt>
                <c:pt idx="505">
                  <c:v>58.8933296203613</c:v>
                </c:pt>
                <c:pt idx="506">
                  <c:v>58.883308410644503</c:v>
                </c:pt>
                <c:pt idx="507">
                  <c:v>58.874660491943402</c:v>
                </c:pt>
                <c:pt idx="508">
                  <c:v>58.866020202636697</c:v>
                </c:pt>
                <c:pt idx="509">
                  <c:v>58.8613090515137</c:v>
                </c:pt>
                <c:pt idx="510">
                  <c:v>58.860519409179702</c:v>
                </c:pt>
                <c:pt idx="511">
                  <c:v>58.863410949707003</c:v>
                </c:pt>
                <c:pt idx="512">
                  <c:v>58.869991302490199</c:v>
                </c:pt>
                <c:pt idx="513">
                  <c:v>58.876579284667997</c:v>
                </c:pt>
                <c:pt idx="514">
                  <c:v>58.8839111328125</c:v>
                </c:pt>
                <c:pt idx="515">
                  <c:v>58.891819000244098</c:v>
                </c:pt>
                <c:pt idx="516">
                  <c:v>58.899730682372997</c:v>
                </c:pt>
                <c:pt idx="517">
                  <c:v>58.905189514160199</c:v>
                </c:pt>
                <c:pt idx="518">
                  <c:v>58.908119201660199</c:v>
                </c:pt>
                <c:pt idx="519">
                  <c:v>58.908798217773402</c:v>
                </c:pt>
                <c:pt idx="520">
                  <c:v>58.907569885253899</c:v>
                </c:pt>
                <c:pt idx="521">
                  <c:v>58.906349182128899</c:v>
                </c:pt>
                <c:pt idx="522">
                  <c:v>58.905120849609403</c:v>
                </c:pt>
                <c:pt idx="523">
                  <c:v>58.9014701843262</c:v>
                </c:pt>
                <c:pt idx="524">
                  <c:v>58.895198822021499</c:v>
                </c:pt>
                <c:pt idx="525">
                  <c:v>58.888931274414098</c:v>
                </c:pt>
                <c:pt idx="526">
                  <c:v>58.883758544921903</c:v>
                </c:pt>
                <c:pt idx="527">
                  <c:v>58.879848480224602</c:v>
                </c:pt>
                <c:pt idx="528">
                  <c:v>58.879051208496101</c:v>
                </c:pt>
                <c:pt idx="529">
                  <c:v>58.881271362304702</c:v>
                </c:pt>
                <c:pt idx="530">
                  <c:v>58.880950927734403</c:v>
                </c:pt>
                <c:pt idx="531">
                  <c:v>58.8779106140137</c:v>
                </c:pt>
                <c:pt idx="532">
                  <c:v>58.874881744384801</c:v>
                </c:pt>
                <c:pt idx="533">
                  <c:v>58.867790222167997</c:v>
                </c:pt>
                <c:pt idx="534">
                  <c:v>58.856868743896499</c:v>
                </c:pt>
                <c:pt idx="535">
                  <c:v>58.845951080322301</c:v>
                </c:pt>
                <c:pt idx="536">
                  <c:v>58.835041046142599</c:v>
                </c:pt>
                <c:pt idx="537">
                  <c:v>58.824119567871101</c:v>
                </c:pt>
                <c:pt idx="538">
                  <c:v>58.813209533691399</c:v>
                </c:pt>
                <c:pt idx="539">
                  <c:v>58.804370880127003</c:v>
                </c:pt>
                <c:pt idx="540">
                  <c:v>58.7975883483887</c:v>
                </c:pt>
                <c:pt idx="541">
                  <c:v>58.793998718261697</c:v>
                </c:pt>
                <c:pt idx="542">
                  <c:v>58.793441772460902</c:v>
                </c:pt>
                <c:pt idx="543">
                  <c:v>58.792888641357401</c:v>
                </c:pt>
                <c:pt idx="544">
                  <c:v>58.792331695556598</c:v>
                </c:pt>
                <c:pt idx="545">
                  <c:v>58.796440124511697</c:v>
                </c:pt>
                <c:pt idx="546">
                  <c:v>58.8054389953613</c:v>
                </c:pt>
                <c:pt idx="547">
                  <c:v>58.814441680908203</c:v>
                </c:pt>
                <c:pt idx="548">
                  <c:v>58.823459625244098</c:v>
                </c:pt>
                <c:pt idx="549">
                  <c:v>58.831779479980497</c:v>
                </c:pt>
                <c:pt idx="550">
                  <c:v>58.839370727539098</c:v>
                </c:pt>
                <c:pt idx="551">
                  <c:v>58.846958160400398</c:v>
                </c:pt>
                <c:pt idx="552">
                  <c:v>58.854541778564503</c:v>
                </c:pt>
                <c:pt idx="553">
                  <c:v>58.862129211425803</c:v>
                </c:pt>
                <c:pt idx="554">
                  <c:v>58.869720458984403</c:v>
                </c:pt>
                <c:pt idx="555">
                  <c:v>58.8773002624512</c:v>
                </c:pt>
                <c:pt idx="556">
                  <c:v>58.882591247558601</c:v>
                </c:pt>
                <c:pt idx="557">
                  <c:v>58.885578155517599</c:v>
                </c:pt>
                <c:pt idx="558">
                  <c:v>58.885051727294901</c:v>
                </c:pt>
                <c:pt idx="559">
                  <c:v>58.880939483642599</c:v>
                </c:pt>
                <c:pt idx="560">
                  <c:v>58.876819610595703</c:v>
                </c:pt>
                <c:pt idx="561">
                  <c:v>58.8726997375488</c:v>
                </c:pt>
                <c:pt idx="562">
                  <c:v>58.8685913085938</c:v>
                </c:pt>
                <c:pt idx="563">
                  <c:v>58.864471435546903</c:v>
                </c:pt>
                <c:pt idx="564">
                  <c:v>58.8603515625</c:v>
                </c:pt>
                <c:pt idx="565">
                  <c:v>58.856231689453097</c:v>
                </c:pt>
                <c:pt idx="566">
                  <c:v>58.852119445800803</c:v>
                </c:pt>
                <c:pt idx="567">
                  <c:v>58.849948883056598</c:v>
                </c:pt>
                <c:pt idx="568">
                  <c:v>58.8497314453125</c:v>
                </c:pt>
                <c:pt idx="569">
                  <c:v>58.851490020751903</c:v>
                </c:pt>
                <c:pt idx="570">
                  <c:v>58.855220794677699</c:v>
                </c:pt>
                <c:pt idx="571">
                  <c:v>58.858951568603501</c:v>
                </c:pt>
                <c:pt idx="572">
                  <c:v>58.8626899719238</c:v>
                </c:pt>
                <c:pt idx="573">
                  <c:v>58.866420745849602</c:v>
                </c:pt>
                <c:pt idx="574">
                  <c:v>58.8657417297363</c:v>
                </c:pt>
                <c:pt idx="575">
                  <c:v>58.860729217529297</c:v>
                </c:pt>
                <c:pt idx="576">
                  <c:v>58.857429504394503</c:v>
                </c:pt>
                <c:pt idx="577">
                  <c:v>58.855789184570298</c:v>
                </c:pt>
                <c:pt idx="578">
                  <c:v>58.855850219726598</c:v>
                </c:pt>
                <c:pt idx="579">
                  <c:v>58.857650756835902</c:v>
                </c:pt>
                <c:pt idx="580">
                  <c:v>58.859451293945298</c:v>
                </c:pt>
                <c:pt idx="581">
                  <c:v>58.861251831054702</c:v>
                </c:pt>
                <c:pt idx="582">
                  <c:v>58.863048553466797</c:v>
                </c:pt>
                <c:pt idx="583">
                  <c:v>58.862640380859403</c:v>
                </c:pt>
                <c:pt idx="584">
                  <c:v>58.860008239746101</c:v>
                </c:pt>
                <c:pt idx="585">
                  <c:v>58.857368469238303</c:v>
                </c:pt>
                <c:pt idx="586">
                  <c:v>58.854740142822301</c:v>
                </c:pt>
                <c:pt idx="587">
                  <c:v>58.852100372314503</c:v>
                </c:pt>
                <c:pt idx="588">
                  <c:v>58.8494682312012</c:v>
                </c:pt>
                <c:pt idx="589">
                  <c:v>58.846839904785199</c:v>
                </c:pt>
                <c:pt idx="590">
                  <c:v>58.844200134277301</c:v>
                </c:pt>
                <c:pt idx="591">
                  <c:v>58.8415718078613</c:v>
                </c:pt>
                <c:pt idx="592">
                  <c:v>58.8389282226563</c:v>
                </c:pt>
                <c:pt idx="593">
                  <c:v>58.836299896240199</c:v>
                </c:pt>
                <c:pt idx="594">
                  <c:v>58.833660125732401</c:v>
                </c:pt>
                <c:pt idx="595">
                  <c:v>58.831031799316399</c:v>
                </c:pt>
                <c:pt idx="596">
                  <c:v>58.826370239257798</c:v>
                </c:pt>
                <c:pt idx="597">
                  <c:v>58.819580078125</c:v>
                </c:pt>
                <c:pt idx="598">
                  <c:v>58.812801361083999</c:v>
                </c:pt>
                <c:pt idx="599">
                  <c:v>58.8060302734375</c:v>
                </c:pt>
                <c:pt idx="600">
                  <c:v>58.799251556396499</c:v>
                </c:pt>
                <c:pt idx="601">
                  <c:v>58.79248046875</c:v>
                </c:pt>
                <c:pt idx="602">
                  <c:v>58.789150238037102</c:v>
                </c:pt>
                <c:pt idx="603">
                  <c:v>58.789268493652301</c:v>
                </c:pt>
                <c:pt idx="604">
                  <c:v>58.789390563964801</c:v>
                </c:pt>
                <c:pt idx="605">
                  <c:v>58.787960052490199</c:v>
                </c:pt>
                <c:pt idx="606">
                  <c:v>58.784938812255902</c:v>
                </c:pt>
                <c:pt idx="607">
                  <c:v>58.7819213867187</c:v>
                </c:pt>
                <c:pt idx="608">
                  <c:v>58.775558471679702</c:v>
                </c:pt>
                <c:pt idx="609">
                  <c:v>58.7658500671387</c:v>
                </c:pt>
                <c:pt idx="610">
                  <c:v>58.756149291992202</c:v>
                </c:pt>
                <c:pt idx="611">
                  <c:v>58.7464408874512</c:v>
                </c:pt>
                <c:pt idx="612">
                  <c:v>58.736740112304702</c:v>
                </c:pt>
                <c:pt idx="613">
                  <c:v>58.7270317077637</c:v>
                </c:pt>
                <c:pt idx="614">
                  <c:v>58.718681335449197</c:v>
                </c:pt>
                <c:pt idx="615">
                  <c:v>58.711551666259801</c:v>
                </c:pt>
                <c:pt idx="616">
                  <c:v>58.704410552978501</c:v>
                </c:pt>
                <c:pt idx="617">
                  <c:v>58.699729919433601</c:v>
                </c:pt>
                <c:pt idx="618">
                  <c:v>58.697658538818402</c:v>
                </c:pt>
                <c:pt idx="619">
                  <c:v>58.695590972900398</c:v>
                </c:pt>
                <c:pt idx="620">
                  <c:v>58.690399169921903</c:v>
                </c:pt>
                <c:pt idx="621">
                  <c:v>58.682071685791001</c:v>
                </c:pt>
                <c:pt idx="622">
                  <c:v>58.673751831054702</c:v>
                </c:pt>
                <c:pt idx="623">
                  <c:v>58.665420532226598</c:v>
                </c:pt>
                <c:pt idx="624">
                  <c:v>58.657089233398402</c:v>
                </c:pt>
                <c:pt idx="625">
                  <c:v>58.649608612060497</c:v>
                </c:pt>
                <c:pt idx="626">
                  <c:v>58.643001556396499</c:v>
                </c:pt>
                <c:pt idx="627">
                  <c:v>58.636398315429702</c:v>
                </c:pt>
                <c:pt idx="628">
                  <c:v>58.629791259765597</c:v>
                </c:pt>
                <c:pt idx="629">
                  <c:v>58.6201782226563</c:v>
                </c:pt>
                <c:pt idx="630">
                  <c:v>58.607658386230497</c:v>
                </c:pt>
                <c:pt idx="631">
                  <c:v>58.595138549804702</c:v>
                </c:pt>
                <c:pt idx="632">
                  <c:v>58.582611083984403</c:v>
                </c:pt>
                <c:pt idx="633">
                  <c:v>58.570079803466797</c:v>
                </c:pt>
                <c:pt idx="634">
                  <c:v>58.557559967041001</c:v>
                </c:pt>
                <c:pt idx="635">
                  <c:v>58.545028686523402</c:v>
                </c:pt>
                <c:pt idx="636">
                  <c:v>58.532508850097699</c:v>
                </c:pt>
                <c:pt idx="637">
                  <c:v>58.519981384277301</c:v>
                </c:pt>
                <c:pt idx="638">
                  <c:v>58.507450103759801</c:v>
                </c:pt>
                <c:pt idx="639">
                  <c:v>58.494930267333999</c:v>
                </c:pt>
                <c:pt idx="640">
                  <c:v>58.482398986816399</c:v>
                </c:pt>
                <c:pt idx="641">
                  <c:v>58.469871520996101</c:v>
                </c:pt>
                <c:pt idx="642">
                  <c:v>58.457340240478501</c:v>
                </c:pt>
                <c:pt idx="643">
                  <c:v>58.444820404052699</c:v>
                </c:pt>
                <c:pt idx="644">
                  <c:v>58.432289123535199</c:v>
                </c:pt>
                <c:pt idx="645">
                  <c:v>58.419761657714801</c:v>
                </c:pt>
                <c:pt idx="646">
                  <c:v>58.407230377197301</c:v>
                </c:pt>
                <c:pt idx="647">
                  <c:v>58.394699096679702</c:v>
                </c:pt>
                <c:pt idx="648">
                  <c:v>58.382171630859403</c:v>
                </c:pt>
                <c:pt idx="649">
                  <c:v>58.369640350341797</c:v>
                </c:pt>
                <c:pt idx="650">
                  <c:v>58.357109069824197</c:v>
                </c:pt>
                <c:pt idx="651">
                  <c:v>58.344570159912102</c:v>
                </c:pt>
                <c:pt idx="652">
                  <c:v>58.33203125</c:v>
                </c:pt>
                <c:pt idx="653">
                  <c:v>58.319499969482401</c:v>
                </c:pt>
                <c:pt idx="654">
                  <c:v>58.306961059570298</c:v>
                </c:pt>
                <c:pt idx="655">
                  <c:v>58.294418334960902</c:v>
                </c:pt>
                <c:pt idx="656">
                  <c:v>58.2818794250488</c:v>
                </c:pt>
                <c:pt idx="657">
                  <c:v>58.2693481445313</c:v>
                </c:pt>
                <c:pt idx="658">
                  <c:v>58.256809234619098</c:v>
                </c:pt>
                <c:pt idx="659">
                  <c:v>58.244270324707003</c:v>
                </c:pt>
                <c:pt idx="660">
                  <c:v>58.231731414794901</c:v>
                </c:pt>
                <c:pt idx="661">
                  <c:v>58.219188690185497</c:v>
                </c:pt>
                <c:pt idx="662">
                  <c:v>58.210861206054702</c:v>
                </c:pt>
                <c:pt idx="663">
                  <c:v>58.206699371337898</c:v>
                </c:pt>
                <c:pt idx="664">
                  <c:v>58.205020904541001</c:v>
                </c:pt>
                <c:pt idx="665">
                  <c:v>58.2056884765625</c:v>
                </c:pt>
                <c:pt idx="666">
                  <c:v>58.209648132324197</c:v>
                </c:pt>
                <c:pt idx="667">
                  <c:v>58.217010498046903</c:v>
                </c:pt>
                <c:pt idx="668">
                  <c:v>58.224380493164098</c:v>
                </c:pt>
                <c:pt idx="669">
                  <c:v>58.231739044189503</c:v>
                </c:pt>
                <c:pt idx="670">
                  <c:v>58.239109039306598</c:v>
                </c:pt>
                <c:pt idx="671">
                  <c:v>58.246471405029297</c:v>
                </c:pt>
                <c:pt idx="672">
                  <c:v>58.253841400146499</c:v>
                </c:pt>
                <c:pt idx="673">
                  <c:v>58.261199951171903</c:v>
                </c:pt>
                <c:pt idx="674">
                  <c:v>58.268569946289098</c:v>
                </c:pt>
                <c:pt idx="675">
                  <c:v>58.275928497314503</c:v>
                </c:pt>
                <c:pt idx="676">
                  <c:v>58.283290863037102</c:v>
                </c:pt>
                <c:pt idx="677">
                  <c:v>58.289009094238303</c:v>
                </c:pt>
                <c:pt idx="678">
                  <c:v>58.292911529541001</c:v>
                </c:pt>
                <c:pt idx="679">
                  <c:v>58.296821594238303</c:v>
                </c:pt>
                <c:pt idx="680">
                  <c:v>58.3007202148438</c:v>
                </c:pt>
                <c:pt idx="681">
                  <c:v>58.304039001464801</c:v>
                </c:pt>
                <c:pt idx="682">
                  <c:v>58.306900024414098</c:v>
                </c:pt>
                <c:pt idx="683">
                  <c:v>58.309761047363303</c:v>
                </c:pt>
                <c:pt idx="684">
                  <c:v>58.312610626220703</c:v>
                </c:pt>
                <c:pt idx="685">
                  <c:v>58.315471649169901</c:v>
                </c:pt>
                <c:pt idx="686">
                  <c:v>58.316028594970703</c:v>
                </c:pt>
                <c:pt idx="687">
                  <c:v>58.314170837402301</c:v>
                </c:pt>
                <c:pt idx="688">
                  <c:v>58.312320709228501</c:v>
                </c:pt>
                <c:pt idx="689">
                  <c:v>58.308460235595703</c:v>
                </c:pt>
                <c:pt idx="690">
                  <c:v>58.302501678466797</c:v>
                </c:pt>
                <c:pt idx="691">
                  <c:v>58.298629760742202</c:v>
                </c:pt>
                <c:pt idx="692">
                  <c:v>58.297199249267599</c:v>
                </c:pt>
                <c:pt idx="693">
                  <c:v>58.2981986999512</c:v>
                </c:pt>
                <c:pt idx="694">
                  <c:v>58.301559448242202</c:v>
                </c:pt>
                <c:pt idx="695">
                  <c:v>58.304920196533203</c:v>
                </c:pt>
                <c:pt idx="696">
                  <c:v>58.3082885742188</c:v>
                </c:pt>
                <c:pt idx="697">
                  <c:v>58.311649322509801</c:v>
                </c:pt>
                <c:pt idx="698">
                  <c:v>58.315010070800803</c:v>
                </c:pt>
                <c:pt idx="699">
                  <c:v>58.318370819091797</c:v>
                </c:pt>
                <c:pt idx="700">
                  <c:v>58.324169158935597</c:v>
                </c:pt>
                <c:pt idx="701">
                  <c:v>58.332309722900398</c:v>
                </c:pt>
                <c:pt idx="702">
                  <c:v>58.339080810546903</c:v>
                </c:pt>
                <c:pt idx="703">
                  <c:v>58.344631195068402</c:v>
                </c:pt>
                <c:pt idx="704">
                  <c:v>58.3485298156738</c:v>
                </c:pt>
                <c:pt idx="705">
                  <c:v>58.350780487060497</c:v>
                </c:pt>
                <c:pt idx="706">
                  <c:v>58.353031158447301</c:v>
                </c:pt>
                <c:pt idx="707">
                  <c:v>58.355281829833999</c:v>
                </c:pt>
                <c:pt idx="708">
                  <c:v>58.357528686523402</c:v>
                </c:pt>
                <c:pt idx="709">
                  <c:v>58.357051849365199</c:v>
                </c:pt>
                <c:pt idx="710">
                  <c:v>58.353660583496101</c:v>
                </c:pt>
                <c:pt idx="711">
                  <c:v>58.350269317627003</c:v>
                </c:pt>
                <c:pt idx="712">
                  <c:v>58.342609405517599</c:v>
                </c:pt>
                <c:pt idx="713">
                  <c:v>58.3308715820312</c:v>
                </c:pt>
                <c:pt idx="714">
                  <c:v>58.319118499755902</c:v>
                </c:pt>
                <c:pt idx="715">
                  <c:v>58.307369232177699</c:v>
                </c:pt>
                <c:pt idx="716">
                  <c:v>58.295619964599602</c:v>
                </c:pt>
                <c:pt idx="717">
                  <c:v>58.283870697021499</c:v>
                </c:pt>
                <c:pt idx="718">
                  <c:v>58.272121429443402</c:v>
                </c:pt>
                <c:pt idx="719">
                  <c:v>58.260368347167997</c:v>
                </c:pt>
                <c:pt idx="720">
                  <c:v>58.248619079589801</c:v>
                </c:pt>
                <c:pt idx="721">
                  <c:v>58.236869812011697</c:v>
                </c:pt>
                <c:pt idx="722">
                  <c:v>58.2292289733887</c:v>
                </c:pt>
                <c:pt idx="723">
                  <c:v>58.225399017333999</c:v>
                </c:pt>
                <c:pt idx="724">
                  <c:v>58.223690032958999</c:v>
                </c:pt>
                <c:pt idx="725">
                  <c:v>58.224319458007798</c:v>
                </c:pt>
                <c:pt idx="726">
                  <c:v>58.228801727294901</c:v>
                </c:pt>
                <c:pt idx="727">
                  <c:v>58.2372016906738</c:v>
                </c:pt>
                <c:pt idx="728">
                  <c:v>58.245601654052699</c:v>
                </c:pt>
                <c:pt idx="729">
                  <c:v>58.254001617431598</c:v>
                </c:pt>
                <c:pt idx="730">
                  <c:v>58.262401580810497</c:v>
                </c:pt>
                <c:pt idx="731">
                  <c:v>58.270801544189503</c:v>
                </c:pt>
                <c:pt idx="732">
                  <c:v>58.279201507568402</c:v>
                </c:pt>
                <c:pt idx="733">
                  <c:v>58.287590026855497</c:v>
                </c:pt>
                <c:pt idx="734">
                  <c:v>58.293880462646499</c:v>
                </c:pt>
                <c:pt idx="735">
                  <c:v>58.295619964599602</c:v>
                </c:pt>
                <c:pt idx="736">
                  <c:v>58.294841766357401</c:v>
                </c:pt>
                <c:pt idx="737">
                  <c:v>58.294059753417997</c:v>
                </c:pt>
                <c:pt idx="738">
                  <c:v>58.293281555175803</c:v>
                </c:pt>
                <c:pt idx="739">
                  <c:v>58.294441223144503</c:v>
                </c:pt>
                <c:pt idx="740">
                  <c:v>58.297580718994098</c:v>
                </c:pt>
                <c:pt idx="741">
                  <c:v>58.303958892822301</c:v>
                </c:pt>
                <c:pt idx="742">
                  <c:v>58.313560485839801</c:v>
                </c:pt>
                <c:pt idx="743">
                  <c:v>58.323158264160199</c:v>
                </c:pt>
                <c:pt idx="744">
                  <c:v>58.332759857177699</c:v>
                </c:pt>
                <c:pt idx="745">
                  <c:v>58.342361450195298</c:v>
                </c:pt>
                <c:pt idx="746">
                  <c:v>58.348518371582003</c:v>
                </c:pt>
                <c:pt idx="747">
                  <c:v>58.351089477539098</c:v>
                </c:pt>
                <c:pt idx="748">
                  <c:v>58.353660583496101</c:v>
                </c:pt>
                <c:pt idx="749">
                  <c:v>58.356239318847699</c:v>
                </c:pt>
                <c:pt idx="750">
                  <c:v>58.354808807372997</c:v>
                </c:pt>
                <c:pt idx="751">
                  <c:v>58.349338531494098</c:v>
                </c:pt>
                <c:pt idx="752">
                  <c:v>58.343879699707003</c:v>
                </c:pt>
                <c:pt idx="753">
                  <c:v>58.335979461669901</c:v>
                </c:pt>
                <c:pt idx="754">
                  <c:v>58.325771331787102</c:v>
                </c:pt>
                <c:pt idx="755">
                  <c:v>58.3155517578125</c:v>
                </c:pt>
                <c:pt idx="756">
                  <c:v>58.305339813232401</c:v>
                </c:pt>
                <c:pt idx="757">
                  <c:v>58.295120239257798</c:v>
                </c:pt>
                <c:pt idx="758">
                  <c:v>58.284908294677699</c:v>
                </c:pt>
                <c:pt idx="759">
                  <c:v>58.274700164794901</c:v>
                </c:pt>
                <c:pt idx="760">
                  <c:v>58.264480590820298</c:v>
                </c:pt>
                <c:pt idx="761">
                  <c:v>58.254268646240199</c:v>
                </c:pt>
                <c:pt idx="762">
                  <c:v>58.247760772705099</c:v>
                </c:pt>
                <c:pt idx="763">
                  <c:v>58.244918823242202</c:v>
                </c:pt>
                <c:pt idx="764">
                  <c:v>58.244808197021499</c:v>
                </c:pt>
                <c:pt idx="765">
                  <c:v>58.247161865234403</c:v>
                </c:pt>
                <c:pt idx="766">
                  <c:v>58.252349853515597</c:v>
                </c:pt>
                <c:pt idx="767">
                  <c:v>58.260669708252003</c:v>
                </c:pt>
                <c:pt idx="768">
                  <c:v>58.269001007080099</c:v>
                </c:pt>
                <c:pt idx="769">
                  <c:v>58.277328491210902</c:v>
                </c:pt>
                <c:pt idx="770">
                  <c:v>58.285659790039098</c:v>
                </c:pt>
                <c:pt idx="771">
                  <c:v>58.293979644775398</c:v>
                </c:pt>
                <c:pt idx="772">
                  <c:v>58.302310943603501</c:v>
                </c:pt>
                <c:pt idx="773">
                  <c:v>58.310630798339801</c:v>
                </c:pt>
                <c:pt idx="774">
                  <c:v>58.317100524902301</c:v>
                </c:pt>
                <c:pt idx="775">
                  <c:v>58.321529388427699</c:v>
                </c:pt>
                <c:pt idx="776">
                  <c:v>58.323719024658203</c:v>
                </c:pt>
                <c:pt idx="777">
                  <c:v>58.323631286621101</c:v>
                </c:pt>
                <c:pt idx="778">
                  <c:v>58.323528289794901</c:v>
                </c:pt>
                <c:pt idx="779">
                  <c:v>58.321098327636697</c:v>
                </c:pt>
                <c:pt idx="780">
                  <c:v>58.316448211669901</c:v>
                </c:pt>
                <c:pt idx="781">
                  <c:v>58.311798095703097</c:v>
                </c:pt>
                <c:pt idx="782">
                  <c:v>58.307151794433601</c:v>
                </c:pt>
                <c:pt idx="783">
                  <c:v>58.301849365234403</c:v>
                </c:pt>
                <c:pt idx="784">
                  <c:v>58.2959594726563</c:v>
                </c:pt>
                <c:pt idx="785">
                  <c:v>58.2900581359863</c:v>
                </c:pt>
                <c:pt idx="786">
                  <c:v>58.2841606140137</c:v>
                </c:pt>
                <c:pt idx="787">
                  <c:v>58.278270721435497</c:v>
                </c:pt>
                <c:pt idx="788">
                  <c:v>58.266288757324197</c:v>
                </c:pt>
                <c:pt idx="789">
                  <c:v>58.251140594482401</c:v>
                </c:pt>
                <c:pt idx="790">
                  <c:v>58.239139556884801</c:v>
                </c:pt>
                <c:pt idx="791">
                  <c:v>58.227130889892599</c:v>
                </c:pt>
                <c:pt idx="792">
                  <c:v>58.215129852294901</c:v>
                </c:pt>
                <c:pt idx="793">
                  <c:v>58.203128814697301</c:v>
                </c:pt>
                <c:pt idx="794">
                  <c:v>58.191131591796903</c:v>
                </c:pt>
                <c:pt idx="795">
                  <c:v>58.179119110107401</c:v>
                </c:pt>
                <c:pt idx="796">
                  <c:v>58.167121887207003</c:v>
                </c:pt>
                <c:pt idx="797">
                  <c:v>58.155120849609403</c:v>
                </c:pt>
                <c:pt idx="798">
                  <c:v>58.143108367919901</c:v>
                </c:pt>
                <c:pt idx="799">
                  <c:v>58.135631561279297</c:v>
                </c:pt>
                <c:pt idx="800">
                  <c:v>58.132640838623097</c:v>
                </c:pt>
                <c:pt idx="801">
                  <c:v>58.129650115966797</c:v>
                </c:pt>
                <c:pt idx="802">
                  <c:v>58.126659393310497</c:v>
                </c:pt>
                <c:pt idx="803">
                  <c:v>58.127120971679702</c:v>
                </c:pt>
                <c:pt idx="804">
                  <c:v>58.130970001220703</c:v>
                </c:pt>
                <c:pt idx="805">
                  <c:v>58.134819030761697</c:v>
                </c:pt>
                <c:pt idx="806">
                  <c:v>58.138660430908203</c:v>
                </c:pt>
                <c:pt idx="807">
                  <c:v>58.142509460449197</c:v>
                </c:pt>
                <c:pt idx="808">
                  <c:v>58.141391754150398</c:v>
                </c:pt>
                <c:pt idx="809">
                  <c:v>58.135471343994098</c:v>
                </c:pt>
                <c:pt idx="810">
                  <c:v>58.129539489746101</c:v>
                </c:pt>
                <c:pt idx="811">
                  <c:v>58.123619079589801</c:v>
                </c:pt>
                <c:pt idx="812">
                  <c:v>58.117698669433601</c:v>
                </c:pt>
                <c:pt idx="813">
                  <c:v>58.111770629882798</c:v>
                </c:pt>
                <c:pt idx="814">
                  <c:v>58.105850219726598</c:v>
                </c:pt>
                <c:pt idx="815">
                  <c:v>58.102920532226598</c:v>
                </c:pt>
                <c:pt idx="816">
                  <c:v>58.102958679199197</c:v>
                </c:pt>
                <c:pt idx="817">
                  <c:v>58.102989196777301</c:v>
                </c:pt>
                <c:pt idx="818">
                  <c:v>58.100898742675803</c:v>
                </c:pt>
                <c:pt idx="819">
                  <c:v>58.096561431884801</c:v>
                </c:pt>
                <c:pt idx="820">
                  <c:v>58.092220306396499</c:v>
                </c:pt>
                <c:pt idx="821">
                  <c:v>58.087890625</c:v>
                </c:pt>
                <c:pt idx="822">
                  <c:v>58.083549499511697</c:v>
                </c:pt>
                <c:pt idx="823">
                  <c:v>58.079208374023402</c:v>
                </c:pt>
                <c:pt idx="824">
                  <c:v>58.075878143310497</c:v>
                </c:pt>
                <c:pt idx="825">
                  <c:v>58.073638916015597</c:v>
                </c:pt>
                <c:pt idx="826">
                  <c:v>58.071399688720703</c:v>
                </c:pt>
                <c:pt idx="827">
                  <c:v>58.069171905517599</c:v>
                </c:pt>
                <c:pt idx="828">
                  <c:v>58.066390991210902</c:v>
                </c:pt>
                <c:pt idx="829">
                  <c:v>58.063030242919901</c:v>
                </c:pt>
                <c:pt idx="830">
                  <c:v>58.059669494628899</c:v>
                </c:pt>
                <c:pt idx="831">
                  <c:v>58.056308746337898</c:v>
                </c:pt>
                <c:pt idx="832">
                  <c:v>58.052951812744098</c:v>
                </c:pt>
                <c:pt idx="833">
                  <c:v>58.049591064453097</c:v>
                </c:pt>
                <c:pt idx="834">
                  <c:v>58.046230316162102</c:v>
                </c:pt>
                <c:pt idx="835">
                  <c:v>58.0401802062988</c:v>
                </c:pt>
                <c:pt idx="836">
                  <c:v>58.031398773193402</c:v>
                </c:pt>
                <c:pt idx="837">
                  <c:v>58.022621154785199</c:v>
                </c:pt>
                <c:pt idx="838">
                  <c:v>58.013839721679702</c:v>
                </c:pt>
                <c:pt idx="839">
                  <c:v>58.006710052490199</c:v>
                </c:pt>
                <c:pt idx="840">
                  <c:v>58.001220703125</c:v>
                </c:pt>
                <c:pt idx="841">
                  <c:v>57.995731353759801</c:v>
                </c:pt>
                <c:pt idx="842">
                  <c:v>57.990230560302699</c:v>
                </c:pt>
                <c:pt idx="843">
                  <c:v>57.9847412109375</c:v>
                </c:pt>
                <c:pt idx="844">
                  <c:v>57.9817085266113</c:v>
                </c:pt>
                <c:pt idx="845">
                  <c:v>57.981208801269503</c:v>
                </c:pt>
                <c:pt idx="846">
                  <c:v>57.982551574707003</c:v>
                </c:pt>
                <c:pt idx="847">
                  <c:v>57.985710144042997</c:v>
                </c:pt>
                <c:pt idx="848">
                  <c:v>57.988868713378899</c:v>
                </c:pt>
                <c:pt idx="849">
                  <c:v>57.992019653320298</c:v>
                </c:pt>
                <c:pt idx="850">
                  <c:v>57.993110656738303</c:v>
                </c:pt>
                <c:pt idx="851">
                  <c:v>57.992118835449197</c:v>
                </c:pt>
                <c:pt idx="852">
                  <c:v>57.991119384765597</c:v>
                </c:pt>
                <c:pt idx="853">
                  <c:v>57.989349365234403</c:v>
                </c:pt>
                <c:pt idx="854">
                  <c:v>57.986900329589801</c:v>
                </c:pt>
                <c:pt idx="855">
                  <c:v>57.984451293945298</c:v>
                </c:pt>
                <c:pt idx="856">
                  <c:v>57.981998443603501</c:v>
                </c:pt>
                <c:pt idx="857">
                  <c:v>57.979549407958999</c:v>
                </c:pt>
                <c:pt idx="858">
                  <c:v>57.977100372314503</c:v>
                </c:pt>
                <c:pt idx="859">
                  <c:v>57.974651336669901</c:v>
                </c:pt>
                <c:pt idx="860">
                  <c:v>57.970638275146499</c:v>
                </c:pt>
                <c:pt idx="861">
                  <c:v>57.964900970458999</c:v>
                </c:pt>
                <c:pt idx="862">
                  <c:v>57.9605102539063</c:v>
                </c:pt>
                <c:pt idx="863">
                  <c:v>57.957569122314503</c:v>
                </c:pt>
                <c:pt idx="864">
                  <c:v>57.954631805419901</c:v>
                </c:pt>
                <c:pt idx="865">
                  <c:v>57.9516792297363</c:v>
                </c:pt>
                <c:pt idx="866">
                  <c:v>57.948738098144503</c:v>
                </c:pt>
                <c:pt idx="867">
                  <c:v>57.945350646972699</c:v>
                </c:pt>
                <c:pt idx="868">
                  <c:v>57.941329956054702</c:v>
                </c:pt>
                <c:pt idx="869">
                  <c:v>57.937320709228501</c:v>
                </c:pt>
                <c:pt idx="870">
                  <c:v>57.933300018310497</c:v>
                </c:pt>
                <c:pt idx="871">
                  <c:v>57.929328918457003</c:v>
                </c:pt>
                <c:pt idx="872">
                  <c:v>57.925510406494098</c:v>
                </c:pt>
                <c:pt idx="873">
                  <c:v>57.921680450439403</c:v>
                </c:pt>
                <c:pt idx="874">
                  <c:v>57.917858123779297</c:v>
                </c:pt>
                <c:pt idx="875">
                  <c:v>57.914039611816399</c:v>
                </c:pt>
                <c:pt idx="876">
                  <c:v>57.910221099853501</c:v>
                </c:pt>
                <c:pt idx="877">
                  <c:v>57.9063911437988</c:v>
                </c:pt>
                <c:pt idx="878">
                  <c:v>57.898979187011697</c:v>
                </c:pt>
                <c:pt idx="879">
                  <c:v>57.888099670410199</c:v>
                </c:pt>
                <c:pt idx="880">
                  <c:v>57.877208709716797</c:v>
                </c:pt>
                <c:pt idx="881">
                  <c:v>57.866329193115199</c:v>
                </c:pt>
                <c:pt idx="882">
                  <c:v>57.855438232421903</c:v>
                </c:pt>
                <c:pt idx="883">
                  <c:v>57.844558715820298</c:v>
                </c:pt>
                <c:pt idx="884">
                  <c:v>57.833671569824197</c:v>
                </c:pt>
                <c:pt idx="885">
                  <c:v>57.822788238525398</c:v>
                </c:pt>
                <c:pt idx="886">
                  <c:v>57.811901092529297</c:v>
                </c:pt>
                <c:pt idx="887">
                  <c:v>57.801010131835902</c:v>
                </c:pt>
                <c:pt idx="888">
                  <c:v>57.7887992858887</c:v>
                </c:pt>
                <c:pt idx="889">
                  <c:v>57.775291442871101</c:v>
                </c:pt>
                <c:pt idx="890">
                  <c:v>57.7617797851562</c:v>
                </c:pt>
                <c:pt idx="891">
                  <c:v>57.748268127441399</c:v>
                </c:pt>
                <c:pt idx="892">
                  <c:v>57.7347602844238</c:v>
                </c:pt>
                <c:pt idx="893">
                  <c:v>57.721248626708999</c:v>
                </c:pt>
                <c:pt idx="894">
                  <c:v>57.711971282958999</c:v>
                </c:pt>
                <c:pt idx="895">
                  <c:v>57.706760406494098</c:v>
                </c:pt>
                <c:pt idx="896">
                  <c:v>57.701560974121101</c:v>
                </c:pt>
                <c:pt idx="897">
                  <c:v>57.6963500976563</c:v>
                </c:pt>
                <c:pt idx="898">
                  <c:v>57.6881294250488</c:v>
                </c:pt>
                <c:pt idx="899">
                  <c:v>57.677028656005902</c:v>
                </c:pt>
                <c:pt idx="900">
                  <c:v>57.665920257568402</c:v>
                </c:pt>
                <c:pt idx="901">
                  <c:v>57.654819488525398</c:v>
                </c:pt>
                <c:pt idx="902">
                  <c:v>57.643711090087898</c:v>
                </c:pt>
                <c:pt idx="903">
                  <c:v>57.632598876953097</c:v>
                </c:pt>
                <c:pt idx="904">
                  <c:v>57.621498107910199</c:v>
                </c:pt>
                <c:pt idx="905">
                  <c:v>57.610389709472699</c:v>
                </c:pt>
                <c:pt idx="906">
                  <c:v>57.599288940429702</c:v>
                </c:pt>
                <c:pt idx="907">
                  <c:v>57.588180541992202</c:v>
                </c:pt>
                <c:pt idx="908">
                  <c:v>57.577068328857401</c:v>
                </c:pt>
                <c:pt idx="909">
                  <c:v>57.565959930419901</c:v>
                </c:pt>
                <c:pt idx="910">
                  <c:v>57.554851531982401</c:v>
                </c:pt>
                <c:pt idx="911">
                  <c:v>57.543739318847699</c:v>
                </c:pt>
                <c:pt idx="912">
                  <c:v>57.532630920410199</c:v>
                </c:pt>
                <c:pt idx="913">
                  <c:v>57.521530151367202</c:v>
                </c:pt>
                <c:pt idx="914">
                  <c:v>57.510440826416001</c:v>
                </c:pt>
                <c:pt idx="915">
                  <c:v>57.499031066894503</c:v>
                </c:pt>
                <c:pt idx="916">
                  <c:v>57.487339019775398</c:v>
                </c:pt>
                <c:pt idx="917">
                  <c:v>57.475639343261697</c:v>
                </c:pt>
                <c:pt idx="918">
                  <c:v>57.463951110839801</c:v>
                </c:pt>
                <c:pt idx="919">
                  <c:v>57.452259063720703</c:v>
                </c:pt>
                <c:pt idx="920">
                  <c:v>57.440559387207003</c:v>
                </c:pt>
                <c:pt idx="921">
                  <c:v>57.428871154785199</c:v>
                </c:pt>
                <c:pt idx="922">
                  <c:v>57.417171478271499</c:v>
                </c:pt>
                <c:pt idx="923">
                  <c:v>57.405479431152301</c:v>
                </c:pt>
                <c:pt idx="924">
                  <c:v>57.393791198730497</c:v>
                </c:pt>
                <c:pt idx="925">
                  <c:v>57.382091522216797</c:v>
                </c:pt>
                <c:pt idx="926">
                  <c:v>57.370399475097699</c:v>
                </c:pt>
                <c:pt idx="927">
                  <c:v>57.358699798583999</c:v>
                </c:pt>
                <c:pt idx="928">
                  <c:v>57.347011566162102</c:v>
                </c:pt>
                <c:pt idx="929">
                  <c:v>57.335311889648402</c:v>
                </c:pt>
                <c:pt idx="930">
                  <c:v>57.323341369628899</c:v>
                </c:pt>
                <c:pt idx="931">
                  <c:v>57.311038970947301</c:v>
                </c:pt>
                <c:pt idx="932">
                  <c:v>57.298740386962898</c:v>
                </c:pt>
                <c:pt idx="933">
                  <c:v>57.286441802978501</c:v>
                </c:pt>
                <c:pt idx="934">
                  <c:v>57.274139404296903</c:v>
                </c:pt>
                <c:pt idx="935">
                  <c:v>57.2618408203125</c:v>
                </c:pt>
                <c:pt idx="936">
                  <c:v>57.249538421630902</c:v>
                </c:pt>
                <c:pt idx="937">
                  <c:v>57.237239837646499</c:v>
                </c:pt>
                <c:pt idx="938">
                  <c:v>57.224941253662102</c:v>
                </c:pt>
                <c:pt idx="939">
                  <c:v>57.212638854980497</c:v>
                </c:pt>
                <c:pt idx="940">
                  <c:v>57.200340270996101</c:v>
                </c:pt>
                <c:pt idx="941">
                  <c:v>57.188030242919901</c:v>
                </c:pt>
                <c:pt idx="942">
                  <c:v>57.175731658935497</c:v>
                </c:pt>
                <c:pt idx="943">
                  <c:v>57.163131713867202</c:v>
                </c:pt>
                <c:pt idx="944">
                  <c:v>57.150260925292997</c:v>
                </c:pt>
                <c:pt idx="945">
                  <c:v>57.1373901367188</c:v>
                </c:pt>
                <c:pt idx="946">
                  <c:v>57.124519348144503</c:v>
                </c:pt>
                <c:pt idx="947">
                  <c:v>57.111648559570298</c:v>
                </c:pt>
                <c:pt idx="948">
                  <c:v>57.098770141601598</c:v>
                </c:pt>
                <c:pt idx="949">
                  <c:v>57.085899353027301</c:v>
                </c:pt>
                <c:pt idx="950">
                  <c:v>57.073028564453097</c:v>
                </c:pt>
                <c:pt idx="951">
                  <c:v>57.060150146484403</c:v>
                </c:pt>
                <c:pt idx="952">
                  <c:v>57.047279357910199</c:v>
                </c:pt>
                <c:pt idx="953">
                  <c:v>57.034400939941399</c:v>
                </c:pt>
                <c:pt idx="954">
                  <c:v>57.021881103515597</c:v>
                </c:pt>
                <c:pt idx="955">
                  <c:v>57.009689331054702</c:v>
                </c:pt>
                <c:pt idx="956">
                  <c:v>56.997509002685497</c:v>
                </c:pt>
                <c:pt idx="957">
                  <c:v>56.985328674316399</c:v>
                </c:pt>
                <c:pt idx="958">
                  <c:v>56.973140716552699</c:v>
                </c:pt>
                <c:pt idx="959">
                  <c:v>56.960960388183601</c:v>
                </c:pt>
                <c:pt idx="960">
                  <c:v>56.948780059814503</c:v>
                </c:pt>
                <c:pt idx="961">
                  <c:v>56.936599731445298</c:v>
                </c:pt>
                <c:pt idx="962">
                  <c:v>56.924430847167997</c:v>
                </c:pt>
                <c:pt idx="963">
                  <c:v>56.912258148193402</c:v>
                </c:pt>
                <c:pt idx="964">
                  <c:v>56.899509429931598</c:v>
                </c:pt>
                <c:pt idx="965">
                  <c:v>56.8862495422363</c:v>
                </c:pt>
                <c:pt idx="966">
                  <c:v>56.872978210449197</c:v>
                </c:pt>
                <c:pt idx="967">
                  <c:v>56.859710693359403</c:v>
                </c:pt>
                <c:pt idx="968">
                  <c:v>56.846450805664098</c:v>
                </c:pt>
                <c:pt idx="969">
                  <c:v>56.833179473877003</c:v>
                </c:pt>
                <c:pt idx="970">
                  <c:v>56.819900512695298</c:v>
                </c:pt>
                <c:pt idx="971">
                  <c:v>56.806629180908203</c:v>
                </c:pt>
                <c:pt idx="972">
                  <c:v>56.793361663818402</c:v>
                </c:pt>
                <c:pt idx="973">
                  <c:v>56.780078887939503</c:v>
                </c:pt>
                <c:pt idx="974">
                  <c:v>56.766811370849602</c:v>
                </c:pt>
                <c:pt idx="975">
                  <c:v>56.753528594970703</c:v>
                </c:pt>
                <c:pt idx="976">
                  <c:v>56.740261077880902</c:v>
                </c:pt>
                <c:pt idx="977">
                  <c:v>56.726978302002003</c:v>
                </c:pt>
                <c:pt idx="978">
                  <c:v>56.713710784912102</c:v>
                </c:pt>
                <c:pt idx="979">
                  <c:v>56.700431823730497</c:v>
                </c:pt>
                <c:pt idx="980">
                  <c:v>56.693328857421903</c:v>
                </c:pt>
                <c:pt idx="981">
                  <c:v>56.692268371582003</c:v>
                </c:pt>
                <c:pt idx="982">
                  <c:v>56.691211700439503</c:v>
                </c:pt>
                <c:pt idx="983">
                  <c:v>56.692138671875</c:v>
                </c:pt>
                <c:pt idx="984">
                  <c:v>56.694999694824197</c:v>
                </c:pt>
                <c:pt idx="985">
                  <c:v>56.697860717773402</c:v>
                </c:pt>
                <c:pt idx="986">
                  <c:v>56.700710296630902</c:v>
                </c:pt>
                <c:pt idx="987">
                  <c:v>56.704231262207003</c:v>
                </c:pt>
                <c:pt idx="988">
                  <c:v>56.708530426025398</c:v>
                </c:pt>
                <c:pt idx="989">
                  <c:v>56.712841033935497</c:v>
                </c:pt>
                <c:pt idx="990">
                  <c:v>56.717140197753899</c:v>
                </c:pt>
                <c:pt idx="991">
                  <c:v>56.720829010009801</c:v>
                </c:pt>
                <c:pt idx="992">
                  <c:v>56.723869323730497</c:v>
                </c:pt>
                <c:pt idx="993">
                  <c:v>56.7269096374512</c:v>
                </c:pt>
                <c:pt idx="994">
                  <c:v>56.729938507080099</c:v>
                </c:pt>
                <c:pt idx="995">
                  <c:v>56.732978820800803</c:v>
                </c:pt>
                <c:pt idx="996">
                  <c:v>56.736019134521499</c:v>
                </c:pt>
                <c:pt idx="997">
                  <c:v>56.741649627685497</c:v>
                </c:pt>
                <c:pt idx="998">
                  <c:v>56.7498588562012</c:v>
                </c:pt>
                <c:pt idx="999">
                  <c:v>56.758060455322301</c:v>
                </c:pt>
                <c:pt idx="1000">
                  <c:v>56.766269683837898</c:v>
                </c:pt>
                <c:pt idx="1001">
                  <c:v>56.774478912353501</c:v>
                </c:pt>
                <c:pt idx="1002">
                  <c:v>56.782539367675803</c:v>
                </c:pt>
                <c:pt idx="1003">
                  <c:v>56.790538787841797</c:v>
                </c:pt>
                <c:pt idx="1004">
                  <c:v>56.798530578613303</c:v>
                </c:pt>
                <c:pt idx="1005">
                  <c:v>56.8065185546875</c:v>
                </c:pt>
                <c:pt idx="1006">
                  <c:v>56.814510345458999</c:v>
                </c:pt>
                <c:pt idx="1007">
                  <c:v>56.822509765625</c:v>
                </c:pt>
                <c:pt idx="1008">
                  <c:v>56.830490112304702</c:v>
                </c:pt>
                <c:pt idx="1009">
                  <c:v>56.8383598327637</c:v>
                </c:pt>
                <c:pt idx="1010">
                  <c:v>56.8460884094238</c:v>
                </c:pt>
                <c:pt idx="1011">
                  <c:v>56.8538208007812</c:v>
                </c:pt>
                <c:pt idx="1012">
                  <c:v>56.861549377441399</c:v>
                </c:pt>
                <c:pt idx="1013">
                  <c:v>56.8692817687988</c:v>
                </c:pt>
                <c:pt idx="1014">
                  <c:v>56.875480651855497</c:v>
                </c:pt>
                <c:pt idx="1015">
                  <c:v>56.880241394042997</c:v>
                </c:pt>
                <c:pt idx="1016">
                  <c:v>56.8849906921387</c:v>
                </c:pt>
                <c:pt idx="1017">
                  <c:v>56.8897514343262</c:v>
                </c:pt>
                <c:pt idx="1018">
                  <c:v>56.894508361816399</c:v>
                </c:pt>
                <c:pt idx="1019">
                  <c:v>56.897689819335902</c:v>
                </c:pt>
                <c:pt idx="1020">
                  <c:v>56.899101257324197</c:v>
                </c:pt>
                <c:pt idx="1021">
                  <c:v>56.8980903625488</c:v>
                </c:pt>
                <c:pt idx="1022">
                  <c:v>56.894718170166001</c:v>
                </c:pt>
                <c:pt idx="1023">
                  <c:v>56.891349792480497</c:v>
                </c:pt>
                <c:pt idx="1024">
                  <c:v>56.8838500976562</c:v>
                </c:pt>
                <c:pt idx="1025">
                  <c:v>56.872360229492202</c:v>
                </c:pt>
                <c:pt idx="1026">
                  <c:v>56.8608589172363</c:v>
                </c:pt>
                <c:pt idx="1027">
                  <c:v>56.849369049072301</c:v>
                </c:pt>
                <c:pt idx="1028">
                  <c:v>56.837730407714801</c:v>
                </c:pt>
                <c:pt idx="1029">
                  <c:v>56.8259086608887</c:v>
                </c:pt>
                <c:pt idx="1030">
                  <c:v>56.814090728759801</c:v>
                </c:pt>
                <c:pt idx="1031">
                  <c:v>56.802268981933601</c:v>
                </c:pt>
                <c:pt idx="1032">
                  <c:v>56.790451049804702</c:v>
                </c:pt>
                <c:pt idx="1033">
                  <c:v>56.778621673583999</c:v>
                </c:pt>
                <c:pt idx="1034">
                  <c:v>56.766799926757798</c:v>
                </c:pt>
                <c:pt idx="1035">
                  <c:v>56.754978179931598</c:v>
                </c:pt>
                <c:pt idx="1036">
                  <c:v>56.743160247802699</c:v>
                </c:pt>
                <c:pt idx="1037">
                  <c:v>56.731330871582003</c:v>
                </c:pt>
                <c:pt idx="1038">
                  <c:v>56.719509124755902</c:v>
                </c:pt>
                <c:pt idx="1039">
                  <c:v>56.707691192627003</c:v>
                </c:pt>
                <c:pt idx="1040">
                  <c:v>56.700878143310497</c:v>
                </c:pt>
                <c:pt idx="1041">
                  <c:v>56.698951721191399</c:v>
                </c:pt>
                <c:pt idx="1042">
                  <c:v>56.697021484375</c:v>
                </c:pt>
                <c:pt idx="1043">
                  <c:v>56.695079803466797</c:v>
                </c:pt>
                <c:pt idx="1044">
                  <c:v>56.695449829101598</c:v>
                </c:pt>
                <c:pt idx="1045">
                  <c:v>56.698089599609403</c:v>
                </c:pt>
                <c:pt idx="1046">
                  <c:v>56.700729370117202</c:v>
                </c:pt>
                <c:pt idx="1047">
                  <c:v>56.703369140625</c:v>
                </c:pt>
                <c:pt idx="1048">
                  <c:v>56.709560394287102</c:v>
                </c:pt>
                <c:pt idx="1049">
                  <c:v>56.719451904296903</c:v>
                </c:pt>
                <c:pt idx="1050">
                  <c:v>56.729339599609403</c:v>
                </c:pt>
                <c:pt idx="1051">
                  <c:v>56.739231109619098</c:v>
                </c:pt>
                <c:pt idx="1052">
                  <c:v>56.7476196289063</c:v>
                </c:pt>
                <c:pt idx="1053">
                  <c:v>56.754489898681598</c:v>
                </c:pt>
                <c:pt idx="1054">
                  <c:v>56.761360168457003</c:v>
                </c:pt>
                <c:pt idx="1055">
                  <c:v>56.768230438232401</c:v>
                </c:pt>
                <c:pt idx="1056">
                  <c:v>56.772541046142599</c:v>
                </c:pt>
                <c:pt idx="1057">
                  <c:v>56.7742309570313</c:v>
                </c:pt>
                <c:pt idx="1058">
                  <c:v>56.775920867919901</c:v>
                </c:pt>
                <c:pt idx="1059">
                  <c:v>56.777610778808601</c:v>
                </c:pt>
                <c:pt idx="1060">
                  <c:v>56.777610778808601</c:v>
                </c:pt>
                <c:pt idx="1061">
                  <c:v>56.775989532470703</c:v>
                </c:pt>
                <c:pt idx="1062">
                  <c:v>56.774379730224602</c:v>
                </c:pt>
                <c:pt idx="1063">
                  <c:v>56.772758483886697</c:v>
                </c:pt>
                <c:pt idx="1064">
                  <c:v>56.768688201904297</c:v>
                </c:pt>
                <c:pt idx="1065">
                  <c:v>56.762088775634801</c:v>
                </c:pt>
                <c:pt idx="1066">
                  <c:v>56.755489349365199</c:v>
                </c:pt>
                <c:pt idx="1067">
                  <c:v>56.748889923095703</c:v>
                </c:pt>
                <c:pt idx="1068">
                  <c:v>56.740779876708999</c:v>
                </c:pt>
                <c:pt idx="1069">
                  <c:v>56.731090545654297</c:v>
                </c:pt>
                <c:pt idx="1070">
                  <c:v>56.721408843994098</c:v>
                </c:pt>
                <c:pt idx="1071">
                  <c:v>56.7117309570313</c:v>
                </c:pt>
                <c:pt idx="1072">
                  <c:v>56.702049255371101</c:v>
                </c:pt>
                <c:pt idx="1073">
                  <c:v>56.696159362792997</c:v>
                </c:pt>
                <c:pt idx="1074">
                  <c:v>56.694019317627003</c:v>
                </c:pt>
                <c:pt idx="1075">
                  <c:v>56.691879272460902</c:v>
                </c:pt>
                <c:pt idx="1076">
                  <c:v>56.689739227294901</c:v>
                </c:pt>
                <c:pt idx="1077">
                  <c:v>56.688259124755902</c:v>
                </c:pt>
                <c:pt idx="1078">
                  <c:v>56.687549591064503</c:v>
                </c:pt>
                <c:pt idx="1079">
                  <c:v>56.686851501464801</c:v>
                </c:pt>
                <c:pt idx="1080">
                  <c:v>56.686149597167997</c:v>
                </c:pt>
                <c:pt idx="1081">
                  <c:v>56.685440063476598</c:v>
                </c:pt>
                <c:pt idx="1082">
                  <c:v>56.684738159179702</c:v>
                </c:pt>
                <c:pt idx="1083">
                  <c:v>56.684009552002003</c:v>
                </c:pt>
                <c:pt idx="1084">
                  <c:v>56.683338165283203</c:v>
                </c:pt>
                <c:pt idx="1085">
                  <c:v>56.682670593261697</c:v>
                </c:pt>
                <c:pt idx="1086">
                  <c:v>56.681999206542997</c:v>
                </c:pt>
                <c:pt idx="1087">
                  <c:v>56.681331634521499</c:v>
                </c:pt>
                <c:pt idx="1088">
                  <c:v>56.680648803710902</c:v>
                </c:pt>
                <c:pt idx="1089">
                  <c:v>56.679981231689503</c:v>
                </c:pt>
                <c:pt idx="1090">
                  <c:v>56.679309844970703</c:v>
                </c:pt>
                <c:pt idx="1091">
                  <c:v>56.680168151855497</c:v>
                </c:pt>
                <c:pt idx="1092">
                  <c:v>56.682319641113303</c:v>
                </c:pt>
                <c:pt idx="1093">
                  <c:v>56.684478759765597</c:v>
                </c:pt>
                <c:pt idx="1094">
                  <c:v>56.690330505371101</c:v>
                </c:pt>
                <c:pt idx="1095">
                  <c:v>56.700061798095703</c:v>
                </c:pt>
                <c:pt idx="1096">
                  <c:v>56.709789276122997</c:v>
                </c:pt>
                <c:pt idx="1097">
                  <c:v>56.719520568847699</c:v>
                </c:pt>
                <c:pt idx="1098">
                  <c:v>56.729251861572301</c:v>
                </c:pt>
                <c:pt idx="1099">
                  <c:v>56.738979339599602</c:v>
                </c:pt>
                <c:pt idx="1100">
                  <c:v>56.744930267333999</c:v>
                </c:pt>
                <c:pt idx="1101">
                  <c:v>56.746868133544901</c:v>
                </c:pt>
                <c:pt idx="1102">
                  <c:v>56.7487983703613</c:v>
                </c:pt>
                <c:pt idx="1103">
                  <c:v>56.747970581054702</c:v>
                </c:pt>
                <c:pt idx="1104">
                  <c:v>56.744529724121101</c:v>
                </c:pt>
                <c:pt idx="1105">
                  <c:v>56.741081237792997</c:v>
                </c:pt>
                <c:pt idx="1106">
                  <c:v>56.737899780273402</c:v>
                </c:pt>
                <c:pt idx="1107">
                  <c:v>56.734870910644503</c:v>
                </c:pt>
                <c:pt idx="1108">
                  <c:v>56.7318305969238</c:v>
                </c:pt>
                <c:pt idx="1109">
                  <c:v>56.728801727294901</c:v>
                </c:pt>
                <c:pt idx="1110">
                  <c:v>56.729808807372997</c:v>
                </c:pt>
                <c:pt idx="1111">
                  <c:v>56.734951019287102</c:v>
                </c:pt>
                <c:pt idx="1112">
                  <c:v>56.740100860595703</c:v>
                </c:pt>
                <c:pt idx="1113">
                  <c:v>56.747570037841797</c:v>
                </c:pt>
                <c:pt idx="1114">
                  <c:v>56.757461547851598</c:v>
                </c:pt>
                <c:pt idx="1115">
                  <c:v>56.767349243164098</c:v>
                </c:pt>
                <c:pt idx="1116">
                  <c:v>56.7772407531738</c:v>
                </c:pt>
                <c:pt idx="1117">
                  <c:v>56.787139892578097</c:v>
                </c:pt>
                <c:pt idx="1118">
                  <c:v>56.792251586914098</c:v>
                </c:pt>
                <c:pt idx="1119">
                  <c:v>56.79248046875</c:v>
                </c:pt>
                <c:pt idx="1120">
                  <c:v>56.792701721191399</c:v>
                </c:pt>
                <c:pt idx="1121">
                  <c:v>56.792919158935497</c:v>
                </c:pt>
                <c:pt idx="1122">
                  <c:v>56.793651580810497</c:v>
                </c:pt>
                <c:pt idx="1123">
                  <c:v>56.794971466064503</c:v>
                </c:pt>
                <c:pt idx="1124">
                  <c:v>56.796298980712898</c:v>
                </c:pt>
                <c:pt idx="1125">
                  <c:v>56.797618865966797</c:v>
                </c:pt>
                <c:pt idx="1126">
                  <c:v>56.7989501953125</c:v>
                </c:pt>
                <c:pt idx="1127">
                  <c:v>56.798839569091797</c:v>
                </c:pt>
                <c:pt idx="1128">
                  <c:v>56.7972602844238</c:v>
                </c:pt>
                <c:pt idx="1129">
                  <c:v>56.795688629150398</c:v>
                </c:pt>
                <c:pt idx="1130">
                  <c:v>56.794120788574197</c:v>
                </c:pt>
                <c:pt idx="1131">
                  <c:v>56.7925415039063</c:v>
                </c:pt>
                <c:pt idx="1132">
                  <c:v>56.790969848632798</c:v>
                </c:pt>
                <c:pt idx="1133">
                  <c:v>56.787368774414098</c:v>
                </c:pt>
                <c:pt idx="1134">
                  <c:v>56.781528472900398</c:v>
                </c:pt>
                <c:pt idx="1135">
                  <c:v>56.775680541992202</c:v>
                </c:pt>
                <c:pt idx="1136">
                  <c:v>56.772800445556598</c:v>
                </c:pt>
                <c:pt idx="1137">
                  <c:v>56.772960662841797</c:v>
                </c:pt>
                <c:pt idx="1138">
                  <c:v>56.773120880127003</c:v>
                </c:pt>
                <c:pt idx="1139">
                  <c:v>56.775051116943402</c:v>
                </c:pt>
                <c:pt idx="1140">
                  <c:v>56.778881072997997</c:v>
                </c:pt>
                <c:pt idx="1141">
                  <c:v>56.782711029052699</c:v>
                </c:pt>
                <c:pt idx="1142">
                  <c:v>56.786540985107401</c:v>
                </c:pt>
                <c:pt idx="1143">
                  <c:v>56.790359497070298</c:v>
                </c:pt>
                <c:pt idx="1144">
                  <c:v>56.795101165771499</c:v>
                </c:pt>
                <c:pt idx="1145">
                  <c:v>56.8008003234863</c:v>
                </c:pt>
                <c:pt idx="1146">
                  <c:v>56.8064994812012</c:v>
                </c:pt>
                <c:pt idx="1147">
                  <c:v>56.812198638916001</c:v>
                </c:pt>
                <c:pt idx="1148">
                  <c:v>56.8178901672363</c:v>
                </c:pt>
                <c:pt idx="1149">
                  <c:v>56.8235893249512</c:v>
                </c:pt>
                <c:pt idx="1150">
                  <c:v>56.829689025878899</c:v>
                </c:pt>
                <c:pt idx="1151">
                  <c:v>56.8360595703125</c:v>
                </c:pt>
                <c:pt idx="1152">
                  <c:v>56.842418670654297</c:v>
                </c:pt>
                <c:pt idx="1153">
                  <c:v>56.848789215087898</c:v>
                </c:pt>
                <c:pt idx="1154">
                  <c:v>56.853530883789098</c:v>
                </c:pt>
                <c:pt idx="1155">
                  <c:v>56.856658935546903</c:v>
                </c:pt>
                <c:pt idx="1156">
                  <c:v>56.859779357910199</c:v>
                </c:pt>
                <c:pt idx="1157">
                  <c:v>56.861141204833999</c:v>
                </c:pt>
                <c:pt idx="1158">
                  <c:v>56.860759735107401</c:v>
                </c:pt>
                <c:pt idx="1159">
                  <c:v>56.860389709472699</c:v>
                </c:pt>
                <c:pt idx="1160">
                  <c:v>56.860008239746101</c:v>
                </c:pt>
                <c:pt idx="1161">
                  <c:v>56.8596382141113</c:v>
                </c:pt>
                <c:pt idx="1162">
                  <c:v>56.859260559082003</c:v>
                </c:pt>
                <c:pt idx="1163">
                  <c:v>56.858890533447301</c:v>
                </c:pt>
                <c:pt idx="1164">
                  <c:v>56.858509063720703</c:v>
                </c:pt>
                <c:pt idx="1165">
                  <c:v>56.857498168945298</c:v>
                </c:pt>
                <c:pt idx="1166">
                  <c:v>56.855819702148402</c:v>
                </c:pt>
                <c:pt idx="1167">
                  <c:v>56.854141235351598</c:v>
                </c:pt>
                <c:pt idx="1168">
                  <c:v>56.852458953857401</c:v>
                </c:pt>
                <c:pt idx="1169">
                  <c:v>56.850788116455099</c:v>
                </c:pt>
                <c:pt idx="1170">
                  <c:v>56.849109649658203</c:v>
                </c:pt>
                <c:pt idx="1171">
                  <c:v>56.8474311828613</c:v>
                </c:pt>
                <c:pt idx="1172">
                  <c:v>56.845748901367202</c:v>
                </c:pt>
                <c:pt idx="1173">
                  <c:v>56.842689514160199</c:v>
                </c:pt>
                <c:pt idx="1174">
                  <c:v>56.838348388671903</c:v>
                </c:pt>
                <c:pt idx="1175">
                  <c:v>56.834011077880902</c:v>
                </c:pt>
                <c:pt idx="1176">
                  <c:v>56.829681396484403</c:v>
                </c:pt>
                <c:pt idx="1177">
                  <c:v>56.825340270996101</c:v>
                </c:pt>
                <c:pt idx="1178">
                  <c:v>56.820999145507798</c:v>
                </c:pt>
                <c:pt idx="1179">
                  <c:v>56.816661834716797</c:v>
                </c:pt>
                <c:pt idx="1180">
                  <c:v>56.812328338622997</c:v>
                </c:pt>
                <c:pt idx="1181">
                  <c:v>56.808990478515597</c:v>
                </c:pt>
                <c:pt idx="1182">
                  <c:v>56.806648254394503</c:v>
                </c:pt>
                <c:pt idx="1183">
                  <c:v>56.804309844970703</c:v>
                </c:pt>
                <c:pt idx="1184">
                  <c:v>56.801971435546903</c:v>
                </c:pt>
                <c:pt idx="1185">
                  <c:v>56.803829193115199</c:v>
                </c:pt>
                <c:pt idx="1186">
                  <c:v>56.809749603271499</c:v>
                </c:pt>
                <c:pt idx="1187">
                  <c:v>56.815681457519503</c:v>
                </c:pt>
                <c:pt idx="1188">
                  <c:v>56.821601867675803</c:v>
                </c:pt>
                <c:pt idx="1189">
                  <c:v>56.827518463134801</c:v>
                </c:pt>
                <c:pt idx="1190">
                  <c:v>56.831291198730497</c:v>
                </c:pt>
                <c:pt idx="1191">
                  <c:v>56.8329887390137</c:v>
                </c:pt>
                <c:pt idx="1192">
                  <c:v>56.834690093994098</c:v>
                </c:pt>
                <c:pt idx="1193">
                  <c:v>56.836391448974602</c:v>
                </c:pt>
                <c:pt idx="1194">
                  <c:v>56.838088989257798</c:v>
                </c:pt>
                <c:pt idx="1195">
                  <c:v>56.839790344238303</c:v>
                </c:pt>
                <c:pt idx="1196">
                  <c:v>56.840789794921903</c:v>
                </c:pt>
                <c:pt idx="1197">
                  <c:v>56.841121673583999</c:v>
                </c:pt>
                <c:pt idx="1198">
                  <c:v>56.8414497375488</c:v>
                </c:pt>
                <c:pt idx="1199">
                  <c:v>56.841789245605497</c:v>
                </c:pt>
                <c:pt idx="1200">
                  <c:v>56.842121124267599</c:v>
                </c:pt>
                <c:pt idx="1201">
                  <c:v>56.842449188232401</c:v>
                </c:pt>
                <c:pt idx="1202">
                  <c:v>56.842781066894503</c:v>
                </c:pt>
                <c:pt idx="1203">
                  <c:v>56.843109130859403</c:v>
                </c:pt>
                <c:pt idx="1204">
                  <c:v>56.847118377685497</c:v>
                </c:pt>
                <c:pt idx="1205">
                  <c:v>56.854801177978501</c:v>
                </c:pt>
                <c:pt idx="1206">
                  <c:v>56.862480163574197</c:v>
                </c:pt>
                <c:pt idx="1207">
                  <c:v>56.870170593261697</c:v>
                </c:pt>
                <c:pt idx="1208">
                  <c:v>56.877849578857401</c:v>
                </c:pt>
                <c:pt idx="1209">
                  <c:v>56.884498596191399</c:v>
                </c:pt>
                <c:pt idx="1210">
                  <c:v>56.890048980712898</c:v>
                </c:pt>
                <c:pt idx="1211">
                  <c:v>56.895599365234403</c:v>
                </c:pt>
                <c:pt idx="1212">
                  <c:v>56.901149749755902</c:v>
                </c:pt>
                <c:pt idx="1213">
                  <c:v>56.906410217285199</c:v>
                </c:pt>
                <c:pt idx="1214">
                  <c:v>56.911468505859403</c:v>
                </c:pt>
                <c:pt idx="1215">
                  <c:v>56.916519165039098</c:v>
                </c:pt>
                <c:pt idx="1216">
                  <c:v>56.918930053710902</c:v>
                </c:pt>
                <c:pt idx="1217">
                  <c:v>56.918769836425803</c:v>
                </c:pt>
                <c:pt idx="1218">
                  <c:v>56.918609619140597</c:v>
                </c:pt>
                <c:pt idx="1219">
                  <c:v>56.918449401855497</c:v>
                </c:pt>
                <c:pt idx="1220">
                  <c:v>56.918289184570298</c:v>
                </c:pt>
                <c:pt idx="1221">
                  <c:v>56.918128967285199</c:v>
                </c:pt>
                <c:pt idx="1222">
                  <c:v>56.916709899902301</c:v>
                </c:pt>
                <c:pt idx="1223">
                  <c:v>56.913909912109403</c:v>
                </c:pt>
                <c:pt idx="1224">
                  <c:v>56.911098480224602</c:v>
                </c:pt>
                <c:pt idx="1225">
                  <c:v>56.908298492431598</c:v>
                </c:pt>
                <c:pt idx="1226">
                  <c:v>56.9054985046387</c:v>
                </c:pt>
                <c:pt idx="1227">
                  <c:v>56.9026908874512</c:v>
                </c:pt>
                <c:pt idx="1228">
                  <c:v>56.899890899658203</c:v>
                </c:pt>
                <c:pt idx="1229">
                  <c:v>56.896049499511697</c:v>
                </c:pt>
                <c:pt idx="1230">
                  <c:v>56.891231536865199</c:v>
                </c:pt>
                <c:pt idx="1231">
                  <c:v>56.886409759521499</c:v>
                </c:pt>
                <c:pt idx="1232">
                  <c:v>56.881591796875</c:v>
                </c:pt>
                <c:pt idx="1233">
                  <c:v>56.8767700195313</c:v>
                </c:pt>
                <c:pt idx="1234">
                  <c:v>56.8719482421875</c:v>
                </c:pt>
                <c:pt idx="1235">
                  <c:v>56.864570617675803</c:v>
                </c:pt>
                <c:pt idx="1236">
                  <c:v>56.854660034179702</c:v>
                </c:pt>
                <c:pt idx="1237">
                  <c:v>56.844741821289098</c:v>
                </c:pt>
                <c:pt idx="1238">
                  <c:v>56.834831237792997</c:v>
                </c:pt>
                <c:pt idx="1239">
                  <c:v>56.824920654296903</c:v>
                </c:pt>
                <c:pt idx="1240">
                  <c:v>56.813869476318402</c:v>
                </c:pt>
                <c:pt idx="1241">
                  <c:v>56.801719665527301</c:v>
                </c:pt>
                <c:pt idx="1242">
                  <c:v>56.7895698547363</c:v>
                </c:pt>
                <c:pt idx="1243">
                  <c:v>56.782318115234403</c:v>
                </c:pt>
                <c:pt idx="1244">
                  <c:v>56.779708862304702</c:v>
                </c:pt>
                <c:pt idx="1245">
                  <c:v>56.777111053466797</c:v>
                </c:pt>
                <c:pt idx="1246">
                  <c:v>56.776290893554702</c:v>
                </c:pt>
                <c:pt idx="1247">
                  <c:v>56.777229309082003</c:v>
                </c:pt>
                <c:pt idx="1248">
                  <c:v>56.778171539306598</c:v>
                </c:pt>
                <c:pt idx="1249">
                  <c:v>56.780998229980497</c:v>
                </c:pt>
                <c:pt idx="1250">
                  <c:v>56.785808563232401</c:v>
                </c:pt>
                <c:pt idx="1251">
                  <c:v>56.790611267089801</c:v>
                </c:pt>
                <c:pt idx="1252">
                  <c:v>56.795421600341797</c:v>
                </c:pt>
                <c:pt idx="1253">
                  <c:v>56.799961090087898</c:v>
                </c:pt>
                <c:pt idx="1254">
                  <c:v>56.80419921875</c:v>
                </c:pt>
                <c:pt idx="1255">
                  <c:v>56.808429718017599</c:v>
                </c:pt>
                <c:pt idx="1256">
                  <c:v>56.810859680175803</c:v>
                </c:pt>
                <c:pt idx="1257">
                  <c:v>56.811599731445298</c:v>
                </c:pt>
                <c:pt idx="1258">
                  <c:v>56.812339782714801</c:v>
                </c:pt>
                <c:pt idx="1259">
                  <c:v>56.810539245605497</c:v>
                </c:pt>
                <c:pt idx="1260">
                  <c:v>56.806198120117202</c:v>
                </c:pt>
                <c:pt idx="1261">
                  <c:v>56.8018608093262</c:v>
                </c:pt>
                <c:pt idx="1262">
                  <c:v>56.797519683837898</c:v>
                </c:pt>
                <c:pt idx="1263">
                  <c:v>56.793170928955099</c:v>
                </c:pt>
                <c:pt idx="1264">
                  <c:v>56.789360046386697</c:v>
                </c:pt>
                <c:pt idx="1265">
                  <c:v>56.786159515380902</c:v>
                </c:pt>
                <c:pt idx="1266">
                  <c:v>56.782970428466797</c:v>
                </c:pt>
                <c:pt idx="1267">
                  <c:v>56.781200408935497</c:v>
                </c:pt>
                <c:pt idx="1268">
                  <c:v>56.780750274658203</c:v>
                </c:pt>
                <c:pt idx="1269">
                  <c:v>56.780288696289098</c:v>
                </c:pt>
                <c:pt idx="1270">
                  <c:v>56.779830932617202</c:v>
                </c:pt>
                <c:pt idx="1271">
                  <c:v>56.779369354247997</c:v>
                </c:pt>
                <c:pt idx="1272">
                  <c:v>56.780239105224602</c:v>
                </c:pt>
                <c:pt idx="1273">
                  <c:v>56.782440185546903</c:v>
                </c:pt>
                <c:pt idx="1274">
                  <c:v>56.784641265869098</c:v>
                </c:pt>
                <c:pt idx="1275">
                  <c:v>56.788169860839801</c:v>
                </c:pt>
                <c:pt idx="1276">
                  <c:v>56.793159484863303</c:v>
                </c:pt>
                <c:pt idx="1277">
                  <c:v>56.798149108886697</c:v>
                </c:pt>
                <c:pt idx="1278">
                  <c:v>56.803138732910199</c:v>
                </c:pt>
                <c:pt idx="1279">
                  <c:v>56.808139801025398</c:v>
                </c:pt>
                <c:pt idx="1280">
                  <c:v>56.8131294250488</c:v>
                </c:pt>
                <c:pt idx="1281">
                  <c:v>56.818119049072301</c:v>
                </c:pt>
                <c:pt idx="1282">
                  <c:v>56.823108673095703</c:v>
                </c:pt>
                <c:pt idx="1283">
                  <c:v>56.828098297119098</c:v>
                </c:pt>
                <c:pt idx="1284">
                  <c:v>56.833091735839801</c:v>
                </c:pt>
                <c:pt idx="1285">
                  <c:v>56.838081359863303</c:v>
                </c:pt>
                <c:pt idx="1286">
                  <c:v>56.840011596679702</c:v>
                </c:pt>
                <c:pt idx="1287">
                  <c:v>56.838829040527301</c:v>
                </c:pt>
                <c:pt idx="1288">
                  <c:v>56.837650299072301</c:v>
                </c:pt>
                <c:pt idx="1289">
                  <c:v>56.836471557617202</c:v>
                </c:pt>
                <c:pt idx="1290">
                  <c:v>56.835300445556598</c:v>
                </c:pt>
                <c:pt idx="1291">
                  <c:v>56.834121704101598</c:v>
                </c:pt>
                <c:pt idx="1292">
                  <c:v>56.8344116210937</c:v>
                </c:pt>
                <c:pt idx="1293">
                  <c:v>56.836189270019503</c:v>
                </c:pt>
                <c:pt idx="1294">
                  <c:v>56.837959289550803</c:v>
                </c:pt>
                <c:pt idx="1295">
                  <c:v>56.8397407531738</c:v>
                </c:pt>
                <c:pt idx="1296">
                  <c:v>56.841518402099602</c:v>
                </c:pt>
                <c:pt idx="1297">
                  <c:v>56.843299865722699</c:v>
                </c:pt>
                <c:pt idx="1298">
                  <c:v>56.845069885253899</c:v>
                </c:pt>
                <c:pt idx="1299">
                  <c:v>56.846851348877003</c:v>
                </c:pt>
                <c:pt idx="1300">
                  <c:v>56.848628997802699</c:v>
                </c:pt>
                <c:pt idx="1301">
                  <c:v>56.850399017333999</c:v>
                </c:pt>
                <c:pt idx="1302">
                  <c:v>56.852180480957003</c:v>
                </c:pt>
                <c:pt idx="1303">
                  <c:v>56.853958129882798</c:v>
                </c:pt>
                <c:pt idx="1304">
                  <c:v>56.855728149414098</c:v>
                </c:pt>
                <c:pt idx="1305">
                  <c:v>56.857509613037102</c:v>
                </c:pt>
                <c:pt idx="1306">
                  <c:v>56.859291076660199</c:v>
                </c:pt>
                <c:pt idx="1307">
                  <c:v>56.862838745117202</c:v>
                </c:pt>
                <c:pt idx="1308">
                  <c:v>56.868160247802699</c:v>
                </c:pt>
                <c:pt idx="1309">
                  <c:v>56.873481750488303</c:v>
                </c:pt>
                <c:pt idx="1310">
                  <c:v>56.878799438476598</c:v>
                </c:pt>
                <c:pt idx="1311">
                  <c:v>56.884128570556598</c:v>
                </c:pt>
                <c:pt idx="1312">
                  <c:v>56.889450073242202</c:v>
                </c:pt>
                <c:pt idx="1313">
                  <c:v>56.894771575927699</c:v>
                </c:pt>
                <c:pt idx="1314">
                  <c:v>56.900089263916001</c:v>
                </c:pt>
                <c:pt idx="1315">
                  <c:v>56.905410766601598</c:v>
                </c:pt>
                <c:pt idx="1316">
                  <c:v>56.910728454589801</c:v>
                </c:pt>
                <c:pt idx="1317">
                  <c:v>56.916049957275398</c:v>
                </c:pt>
                <c:pt idx="1318">
                  <c:v>56.920249938964801</c:v>
                </c:pt>
                <c:pt idx="1319">
                  <c:v>56.923080444335902</c:v>
                </c:pt>
                <c:pt idx="1320">
                  <c:v>56.925899505615199</c:v>
                </c:pt>
                <c:pt idx="1321">
                  <c:v>56.926921844482401</c:v>
                </c:pt>
                <c:pt idx="1322">
                  <c:v>56.926231384277301</c:v>
                </c:pt>
                <c:pt idx="1323">
                  <c:v>56.925529479980497</c:v>
                </c:pt>
                <c:pt idx="1324">
                  <c:v>56.924831390380902</c:v>
                </c:pt>
                <c:pt idx="1325">
                  <c:v>56.926620483398402</c:v>
                </c:pt>
                <c:pt idx="1326">
                  <c:v>56.931079864502003</c:v>
                </c:pt>
                <c:pt idx="1327">
                  <c:v>56.935550689697301</c:v>
                </c:pt>
                <c:pt idx="1328">
                  <c:v>56.940010070800803</c:v>
                </c:pt>
                <c:pt idx="1329">
                  <c:v>56.944480895996101</c:v>
                </c:pt>
                <c:pt idx="1330">
                  <c:v>56.950119018554702</c:v>
                </c:pt>
                <c:pt idx="1331">
                  <c:v>56.956668853759801</c:v>
                </c:pt>
                <c:pt idx="1332">
                  <c:v>56.963218688964801</c:v>
                </c:pt>
                <c:pt idx="1333">
                  <c:v>56.970100402832003</c:v>
                </c:pt>
                <c:pt idx="1334">
                  <c:v>56.977359771728501</c:v>
                </c:pt>
                <c:pt idx="1335">
                  <c:v>56.984611511230497</c:v>
                </c:pt>
                <c:pt idx="1336">
                  <c:v>56.991870880127003</c:v>
                </c:pt>
                <c:pt idx="1337">
                  <c:v>56.996391296386697</c:v>
                </c:pt>
                <c:pt idx="1338">
                  <c:v>56.998279571533203</c:v>
                </c:pt>
                <c:pt idx="1339">
                  <c:v>57.000179290771499</c:v>
                </c:pt>
                <c:pt idx="1340">
                  <c:v>57.000289916992202</c:v>
                </c:pt>
                <c:pt idx="1341">
                  <c:v>56.998470306396499</c:v>
                </c:pt>
                <c:pt idx="1342">
                  <c:v>56.996658325195298</c:v>
                </c:pt>
                <c:pt idx="1343">
                  <c:v>56.991809844970703</c:v>
                </c:pt>
                <c:pt idx="1344">
                  <c:v>56.983890533447301</c:v>
                </c:pt>
                <c:pt idx="1345">
                  <c:v>56.9759712219238</c:v>
                </c:pt>
                <c:pt idx="1346">
                  <c:v>56.973190307617202</c:v>
                </c:pt>
                <c:pt idx="1347">
                  <c:v>56.975669860839801</c:v>
                </c:pt>
                <c:pt idx="1348">
                  <c:v>56.9781494140625</c:v>
                </c:pt>
                <c:pt idx="1349">
                  <c:v>56.980628967285199</c:v>
                </c:pt>
                <c:pt idx="1350">
                  <c:v>56.983100891113303</c:v>
                </c:pt>
                <c:pt idx="1351">
                  <c:v>56.985580444335902</c:v>
                </c:pt>
                <c:pt idx="1352">
                  <c:v>56.989940643310497</c:v>
                </c:pt>
                <c:pt idx="1353">
                  <c:v>56.996101379394503</c:v>
                </c:pt>
                <c:pt idx="1354">
                  <c:v>57.0022583007812</c:v>
                </c:pt>
                <c:pt idx="1355">
                  <c:v>57.009120941162102</c:v>
                </c:pt>
                <c:pt idx="1356">
                  <c:v>57.016780853271499</c:v>
                </c:pt>
                <c:pt idx="1357">
                  <c:v>57.024440765380902</c:v>
                </c:pt>
                <c:pt idx="1358">
                  <c:v>57.032100677490199</c:v>
                </c:pt>
                <c:pt idx="1359">
                  <c:v>57.036350250244098</c:v>
                </c:pt>
                <c:pt idx="1360">
                  <c:v>57.037288665771499</c:v>
                </c:pt>
                <c:pt idx="1361">
                  <c:v>57.038219451904297</c:v>
                </c:pt>
                <c:pt idx="1362">
                  <c:v>57.039161682128899</c:v>
                </c:pt>
                <c:pt idx="1363">
                  <c:v>57.040088653564503</c:v>
                </c:pt>
                <c:pt idx="1364">
                  <c:v>57.041030883789098</c:v>
                </c:pt>
                <c:pt idx="1365">
                  <c:v>57.041961669921903</c:v>
                </c:pt>
                <c:pt idx="1366">
                  <c:v>57.042388916015597</c:v>
                </c:pt>
                <c:pt idx="1367">
                  <c:v>57.042209625244098</c:v>
                </c:pt>
                <c:pt idx="1368">
                  <c:v>57.042030334472699</c:v>
                </c:pt>
                <c:pt idx="1369">
                  <c:v>57.041858673095703</c:v>
                </c:pt>
                <c:pt idx="1370">
                  <c:v>57.041679382324197</c:v>
                </c:pt>
                <c:pt idx="1371">
                  <c:v>57.041500091552699</c:v>
                </c:pt>
                <c:pt idx="1372">
                  <c:v>57.040428161621101</c:v>
                </c:pt>
                <c:pt idx="1373">
                  <c:v>57.038539886474602</c:v>
                </c:pt>
                <c:pt idx="1374">
                  <c:v>57.0366401672363</c:v>
                </c:pt>
                <c:pt idx="1375">
                  <c:v>57.034740447997997</c:v>
                </c:pt>
                <c:pt idx="1376">
                  <c:v>57.032840728759801</c:v>
                </c:pt>
                <c:pt idx="1377">
                  <c:v>57.030590057372997</c:v>
                </c:pt>
                <c:pt idx="1378">
                  <c:v>57.028018951416001</c:v>
                </c:pt>
                <c:pt idx="1379">
                  <c:v>57.0254516601562</c:v>
                </c:pt>
                <c:pt idx="1380">
                  <c:v>57.022880554199197</c:v>
                </c:pt>
                <c:pt idx="1381">
                  <c:v>57.0230102539063</c:v>
                </c:pt>
                <c:pt idx="1382">
                  <c:v>57.025638580322301</c:v>
                </c:pt>
                <c:pt idx="1383">
                  <c:v>57.0282592773438</c:v>
                </c:pt>
                <c:pt idx="1384">
                  <c:v>57.029319763183601</c:v>
                </c:pt>
                <c:pt idx="1385">
                  <c:v>57.028881072997997</c:v>
                </c:pt>
                <c:pt idx="1386">
                  <c:v>57.028438568115199</c:v>
                </c:pt>
                <c:pt idx="1387">
                  <c:v>57.024448394775398</c:v>
                </c:pt>
                <c:pt idx="1388">
                  <c:v>57.016910552978501</c:v>
                </c:pt>
                <c:pt idx="1389">
                  <c:v>57.009368896484403</c:v>
                </c:pt>
                <c:pt idx="1390">
                  <c:v>57.001819610595703</c:v>
                </c:pt>
                <c:pt idx="1391">
                  <c:v>56.9942817687988</c:v>
                </c:pt>
                <c:pt idx="1392">
                  <c:v>56.987590789794901</c:v>
                </c:pt>
                <c:pt idx="1393">
                  <c:v>56.9818305969238</c:v>
                </c:pt>
                <c:pt idx="1394">
                  <c:v>56.976070404052699</c:v>
                </c:pt>
                <c:pt idx="1395">
                  <c:v>56.970310211181598</c:v>
                </c:pt>
                <c:pt idx="1396">
                  <c:v>56.9645385742188</c:v>
                </c:pt>
                <c:pt idx="1397">
                  <c:v>56.958778381347699</c:v>
                </c:pt>
                <c:pt idx="1398">
                  <c:v>56.953018188476598</c:v>
                </c:pt>
                <c:pt idx="1399">
                  <c:v>56.947261810302699</c:v>
                </c:pt>
                <c:pt idx="1400">
                  <c:v>56.941501617431598</c:v>
                </c:pt>
                <c:pt idx="1401">
                  <c:v>56.935749053955099</c:v>
                </c:pt>
                <c:pt idx="1402">
                  <c:v>56.929988861083999</c:v>
                </c:pt>
                <c:pt idx="1403">
                  <c:v>56.927330017089801</c:v>
                </c:pt>
                <c:pt idx="1404">
                  <c:v>56.927810668945298</c:v>
                </c:pt>
                <c:pt idx="1405">
                  <c:v>56.931739807128899</c:v>
                </c:pt>
                <c:pt idx="1406">
                  <c:v>56.938980102539098</c:v>
                </c:pt>
                <c:pt idx="1407">
                  <c:v>56.946220397949197</c:v>
                </c:pt>
                <c:pt idx="1408">
                  <c:v>56.953460693359403</c:v>
                </c:pt>
                <c:pt idx="1409">
                  <c:v>56.959590911865199</c:v>
                </c:pt>
                <c:pt idx="1410">
                  <c:v>56.964550018310497</c:v>
                </c:pt>
                <c:pt idx="1411">
                  <c:v>56.9695014953613</c:v>
                </c:pt>
                <c:pt idx="1412">
                  <c:v>56.972499847412102</c:v>
                </c:pt>
                <c:pt idx="1413">
                  <c:v>56.973808288574197</c:v>
                </c:pt>
                <c:pt idx="1414">
                  <c:v>56.975109100341797</c:v>
                </c:pt>
                <c:pt idx="1415">
                  <c:v>56.973209381103501</c:v>
                </c:pt>
                <c:pt idx="1416">
                  <c:v>56.968090057372997</c:v>
                </c:pt>
                <c:pt idx="1417">
                  <c:v>56.960769653320298</c:v>
                </c:pt>
                <c:pt idx="1418">
                  <c:v>56.951061248779297</c:v>
                </c:pt>
                <c:pt idx="1419">
                  <c:v>56.941349029541001</c:v>
                </c:pt>
                <c:pt idx="1420">
                  <c:v>56.933300018310497</c:v>
                </c:pt>
                <c:pt idx="1421">
                  <c:v>56.927078247070298</c:v>
                </c:pt>
                <c:pt idx="1422">
                  <c:v>56.920871734619098</c:v>
                </c:pt>
                <c:pt idx="1423">
                  <c:v>56.915988922119098</c:v>
                </c:pt>
                <c:pt idx="1424">
                  <c:v>56.912361145019503</c:v>
                </c:pt>
                <c:pt idx="1425">
                  <c:v>56.908740997314503</c:v>
                </c:pt>
                <c:pt idx="1426">
                  <c:v>56.905120849609403</c:v>
                </c:pt>
                <c:pt idx="1427">
                  <c:v>56.9014892578125</c:v>
                </c:pt>
                <c:pt idx="1428">
                  <c:v>56.901260375976598</c:v>
                </c:pt>
                <c:pt idx="1429">
                  <c:v>56.904281616210902</c:v>
                </c:pt>
                <c:pt idx="1430">
                  <c:v>56.911449432372997</c:v>
                </c:pt>
                <c:pt idx="1431">
                  <c:v>56.923011779785199</c:v>
                </c:pt>
                <c:pt idx="1432">
                  <c:v>56.928630828857401</c:v>
                </c:pt>
                <c:pt idx="1433">
                  <c:v>56.928169250488303</c:v>
                </c:pt>
                <c:pt idx="1434">
                  <c:v>56.927711486816399</c:v>
                </c:pt>
                <c:pt idx="1435">
                  <c:v>56.9298095703125</c:v>
                </c:pt>
                <c:pt idx="1436">
                  <c:v>56.9345512390137</c:v>
                </c:pt>
                <c:pt idx="1437">
                  <c:v>56.939289093017599</c:v>
                </c:pt>
                <c:pt idx="1438">
                  <c:v>56.942718505859403</c:v>
                </c:pt>
                <c:pt idx="1439">
                  <c:v>56.9447212219238</c:v>
                </c:pt>
                <c:pt idx="1440">
                  <c:v>56.946708679199197</c:v>
                </c:pt>
                <c:pt idx="1441">
                  <c:v>56.9487113952637</c:v>
                </c:pt>
                <c:pt idx="1442">
                  <c:v>56.948390960693402</c:v>
                </c:pt>
                <c:pt idx="1443">
                  <c:v>56.9457817077637</c:v>
                </c:pt>
                <c:pt idx="1444">
                  <c:v>56.943168640136697</c:v>
                </c:pt>
                <c:pt idx="1445">
                  <c:v>56.9405708312988</c:v>
                </c:pt>
                <c:pt idx="1446">
                  <c:v>56.937961578369098</c:v>
                </c:pt>
                <c:pt idx="1447">
                  <c:v>56.936119079589801</c:v>
                </c:pt>
                <c:pt idx="1448">
                  <c:v>56.935020446777301</c:v>
                </c:pt>
                <c:pt idx="1449">
                  <c:v>56.933929443359403</c:v>
                </c:pt>
                <c:pt idx="1450">
                  <c:v>56.929599761962898</c:v>
                </c:pt>
                <c:pt idx="1451">
                  <c:v>56.9221000671387</c:v>
                </c:pt>
                <c:pt idx="1452">
                  <c:v>56.914588928222699</c:v>
                </c:pt>
                <c:pt idx="1453">
                  <c:v>56.907081604003899</c:v>
                </c:pt>
                <c:pt idx="1454">
                  <c:v>56.899570465087898</c:v>
                </c:pt>
                <c:pt idx="1455">
                  <c:v>56.8920707702637</c:v>
                </c:pt>
                <c:pt idx="1456">
                  <c:v>56.887020111083999</c:v>
                </c:pt>
                <c:pt idx="1457">
                  <c:v>56.884269714355497</c:v>
                </c:pt>
                <c:pt idx="1458">
                  <c:v>56.881519317627003</c:v>
                </c:pt>
                <c:pt idx="1459">
                  <c:v>56.880020141601598</c:v>
                </c:pt>
                <c:pt idx="1460">
                  <c:v>56.879928588867202</c:v>
                </c:pt>
                <c:pt idx="1461">
                  <c:v>56.879840850830099</c:v>
                </c:pt>
                <c:pt idx="1462">
                  <c:v>56.882080078125</c:v>
                </c:pt>
                <c:pt idx="1463">
                  <c:v>56.886711120605497</c:v>
                </c:pt>
                <c:pt idx="1464">
                  <c:v>56.889659881591797</c:v>
                </c:pt>
                <c:pt idx="1465">
                  <c:v>56.890949249267599</c:v>
                </c:pt>
                <c:pt idx="1466">
                  <c:v>56.892250061035199</c:v>
                </c:pt>
                <c:pt idx="1467">
                  <c:v>56.893539428710902</c:v>
                </c:pt>
                <c:pt idx="1468">
                  <c:v>56.894828796386697</c:v>
                </c:pt>
                <c:pt idx="1469">
                  <c:v>56.8979682922363</c:v>
                </c:pt>
                <c:pt idx="1470">
                  <c:v>56.902828216552699</c:v>
                </c:pt>
                <c:pt idx="1471">
                  <c:v>56.907688140869098</c:v>
                </c:pt>
                <c:pt idx="1472">
                  <c:v>56.912551879882798</c:v>
                </c:pt>
                <c:pt idx="1473">
                  <c:v>56.917411804199197</c:v>
                </c:pt>
                <c:pt idx="1474">
                  <c:v>56.922271728515597</c:v>
                </c:pt>
                <c:pt idx="1475">
                  <c:v>56.926460266113303</c:v>
                </c:pt>
                <c:pt idx="1476">
                  <c:v>56.9299507141113</c:v>
                </c:pt>
                <c:pt idx="1477">
                  <c:v>56.933448791503899</c:v>
                </c:pt>
                <c:pt idx="1478">
                  <c:v>56.934211730957003</c:v>
                </c:pt>
                <c:pt idx="1479">
                  <c:v>56.932350158691399</c:v>
                </c:pt>
                <c:pt idx="1480">
                  <c:v>56.930500030517599</c:v>
                </c:pt>
                <c:pt idx="1481">
                  <c:v>56.928638458252003</c:v>
                </c:pt>
                <c:pt idx="1482">
                  <c:v>56.926780700683601</c:v>
                </c:pt>
                <c:pt idx="1483">
                  <c:v>56.924919128417997</c:v>
                </c:pt>
                <c:pt idx="1484">
                  <c:v>56.923069000244098</c:v>
                </c:pt>
                <c:pt idx="1485">
                  <c:v>56.921211242675803</c:v>
                </c:pt>
                <c:pt idx="1486">
                  <c:v>56.921821594238303</c:v>
                </c:pt>
                <c:pt idx="1487">
                  <c:v>56.921768188476598</c:v>
                </c:pt>
                <c:pt idx="1488">
                  <c:v>56.918590545654297</c:v>
                </c:pt>
                <c:pt idx="1489">
                  <c:v>56.915409088134801</c:v>
                </c:pt>
                <c:pt idx="1490">
                  <c:v>56.9122314453125</c:v>
                </c:pt>
                <c:pt idx="1491">
                  <c:v>56.909049987792997</c:v>
                </c:pt>
                <c:pt idx="1492">
                  <c:v>56.905868530273402</c:v>
                </c:pt>
                <c:pt idx="1493">
                  <c:v>56.9026908874512</c:v>
                </c:pt>
                <c:pt idx="1494">
                  <c:v>56.899509429931598</c:v>
                </c:pt>
                <c:pt idx="1495">
                  <c:v>56.896331787109403</c:v>
                </c:pt>
                <c:pt idx="1496">
                  <c:v>56.893150329589801</c:v>
                </c:pt>
                <c:pt idx="1497">
                  <c:v>56.888198852539098</c:v>
                </c:pt>
                <c:pt idx="1498">
                  <c:v>56.881340026855497</c:v>
                </c:pt>
                <c:pt idx="1499">
                  <c:v>56.874488830566399</c:v>
                </c:pt>
                <c:pt idx="1500">
                  <c:v>56.867641448974602</c:v>
                </c:pt>
                <c:pt idx="1501">
                  <c:v>56.860790252685497</c:v>
                </c:pt>
                <c:pt idx="1502">
                  <c:v>56.853931427002003</c:v>
                </c:pt>
                <c:pt idx="1503">
                  <c:v>56.852088928222699</c:v>
                </c:pt>
                <c:pt idx="1504">
                  <c:v>56.855381011962898</c:v>
                </c:pt>
                <c:pt idx="1505">
                  <c:v>56.8609008789063</c:v>
                </c:pt>
                <c:pt idx="1506">
                  <c:v>56.868560791015597</c:v>
                </c:pt>
                <c:pt idx="1507">
                  <c:v>56.876220703125</c:v>
                </c:pt>
                <c:pt idx="1508">
                  <c:v>56.883880615234403</c:v>
                </c:pt>
                <c:pt idx="1509">
                  <c:v>56.8915405273438</c:v>
                </c:pt>
                <c:pt idx="1510">
                  <c:v>56.899200439453097</c:v>
                </c:pt>
                <c:pt idx="1511">
                  <c:v>56.9068603515625</c:v>
                </c:pt>
                <c:pt idx="1512">
                  <c:v>56.9102783203125</c:v>
                </c:pt>
                <c:pt idx="1513">
                  <c:v>56.909408569335902</c:v>
                </c:pt>
                <c:pt idx="1514">
                  <c:v>56.908531188964801</c:v>
                </c:pt>
                <c:pt idx="1515">
                  <c:v>56.904060363769503</c:v>
                </c:pt>
                <c:pt idx="1516">
                  <c:v>56.895988464355497</c:v>
                </c:pt>
                <c:pt idx="1517">
                  <c:v>56.8879203796387</c:v>
                </c:pt>
                <c:pt idx="1518">
                  <c:v>56.879848480224602</c:v>
                </c:pt>
                <c:pt idx="1519">
                  <c:v>56.871780395507798</c:v>
                </c:pt>
                <c:pt idx="1520">
                  <c:v>56.866420745849602</c:v>
                </c:pt>
                <c:pt idx="1521">
                  <c:v>56.8638916015625</c:v>
                </c:pt>
                <c:pt idx="1522">
                  <c:v>56.861370086669901</c:v>
                </c:pt>
                <c:pt idx="1523">
                  <c:v>56.858840942382798</c:v>
                </c:pt>
                <c:pt idx="1524">
                  <c:v>56.856311798095703</c:v>
                </c:pt>
                <c:pt idx="1525">
                  <c:v>56.853801727294901</c:v>
                </c:pt>
                <c:pt idx="1526">
                  <c:v>56.851219177246101</c:v>
                </c:pt>
                <c:pt idx="1527">
                  <c:v>56.8486518859863</c:v>
                </c:pt>
                <c:pt idx="1528">
                  <c:v>56.8460693359375</c:v>
                </c:pt>
                <c:pt idx="1529">
                  <c:v>56.843498229980497</c:v>
                </c:pt>
                <c:pt idx="1530">
                  <c:v>56.840930938720703</c:v>
                </c:pt>
                <c:pt idx="1531">
                  <c:v>56.838470458984403</c:v>
                </c:pt>
                <c:pt idx="1532">
                  <c:v>56.836151123046903</c:v>
                </c:pt>
                <c:pt idx="1533">
                  <c:v>56.833831787109403</c:v>
                </c:pt>
                <c:pt idx="1534">
                  <c:v>56.8284912109375</c:v>
                </c:pt>
                <c:pt idx="1535">
                  <c:v>56.8201293945313</c:v>
                </c:pt>
                <c:pt idx="1536">
                  <c:v>56.811759948730497</c:v>
                </c:pt>
                <c:pt idx="1537">
                  <c:v>56.803398132324197</c:v>
                </c:pt>
                <c:pt idx="1538">
                  <c:v>56.795028686523402</c:v>
                </c:pt>
                <c:pt idx="1539">
                  <c:v>56.790699005127003</c:v>
                </c:pt>
                <c:pt idx="1540">
                  <c:v>56.790248870849602</c:v>
                </c:pt>
                <c:pt idx="1541">
                  <c:v>56.789798736572301</c:v>
                </c:pt>
                <c:pt idx="1542">
                  <c:v>56.791061401367202</c:v>
                </c:pt>
                <c:pt idx="1543">
                  <c:v>56.794181823730497</c:v>
                </c:pt>
                <c:pt idx="1544">
                  <c:v>56.797298431396499</c:v>
                </c:pt>
                <c:pt idx="1545">
                  <c:v>56.800418853759801</c:v>
                </c:pt>
                <c:pt idx="1546">
                  <c:v>56.803539276122997</c:v>
                </c:pt>
                <c:pt idx="1547">
                  <c:v>56.8066596984863</c:v>
                </c:pt>
                <c:pt idx="1548">
                  <c:v>56.809360504150398</c:v>
                </c:pt>
                <c:pt idx="1549">
                  <c:v>56.811698913574197</c:v>
                </c:pt>
                <c:pt idx="1550">
                  <c:v>56.810878753662102</c:v>
                </c:pt>
                <c:pt idx="1551">
                  <c:v>56.806850433349602</c:v>
                </c:pt>
                <c:pt idx="1552">
                  <c:v>56.802818298339801</c:v>
                </c:pt>
                <c:pt idx="1553">
                  <c:v>56.798789978027301</c:v>
                </c:pt>
                <c:pt idx="1554">
                  <c:v>56.794761657714801</c:v>
                </c:pt>
                <c:pt idx="1555">
                  <c:v>56.793769836425803</c:v>
                </c:pt>
                <c:pt idx="1556">
                  <c:v>56.795768737792997</c:v>
                </c:pt>
                <c:pt idx="1557">
                  <c:v>56.797760009765597</c:v>
                </c:pt>
                <c:pt idx="1558">
                  <c:v>56.799758911132798</c:v>
                </c:pt>
                <c:pt idx="1559">
                  <c:v>56.801761627197301</c:v>
                </c:pt>
                <c:pt idx="1560">
                  <c:v>56.803188323974602</c:v>
                </c:pt>
                <c:pt idx="1561">
                  <c:v>56.804088592529297</c:v>
                </c:pt>
                <c:pt idx="1562">
                  <c:v>56.804988861083999</c:v>
                </c:pt>
                <c:pt idx="1563">
                  <c:v>56.803359985351598</c:v>
                </c:pt>
                <c:pt idx="1564">
                  <c:v>56.799308776855497</c:v>
                </c:pt>
                <c:pt idx="1565">
                  <c:v>56.795249938964801</c:v>
                </c:pt>
                <c:pt idx="1566">
                  <c:v>56.792770385742202</c:v>
                </c:pt>
                <c:pt idx="1567">
                  <c:v>56.791881561279297</c:v>
                </c:pt>
                <c:pt idx="1568">
                  <c:v>56.792198181152301</c:v>
                </c:pt>
                <c:pt idx="1569">
                  <c:v>56.793651580810497</c:v>
                </c:pt>
                <c:pt idx="1570">
                  <c:v>56.795089721679702</c:v>
                </c:pt>
                <c:pt idx="1571">
                  <c:v>56.796531677246101</c:v>
                </c:pt>
                <c:pt idx="1572">
                  <c:v>56.797981262207003</c:v>
                </c:pt>
                <c:pt idx="1573">
                  <c:v>56.795761108398402</c:v>
                </c:pt>
                <c:pt idx="1574">
                  <c:v>56.789920806884801</c:v>
                </c:pt>
                <c:pt idx="1575">
                  <c:v>56.784069061279297</c:v>
                </c:pt>
                <c:pt idx="1576">
                  <c:v>56.778228759765597</c:v>
                </c:pt>
                <c:pt idx="1577">
                  <c:v>56.773860931396499</c:v>
                </c:pt>
                <c:pt idx="1578">
                  <c:v>56.770950317382798</c:v>
                </c:pt>
                <c:pt idx="1579">
                  <c:v>56.771839141845703</c:v>
                </c:pt>
                <c:pt idx="1580">
                  <c:v>56.776569366455099</c:v>
                </c:pt>
                <c:pt idx="1581">
                  <c:v>56.781299591064503</c:v>
                </c:pt>
                <c:pt idx="1582">
                  <c:v>56.783378601074197</c:v>
                </c:pt>
                <c:pt idx="1583">
                  <c:v>56.782649993896499</c:v>
                </c:pt>
                <c:pt idx="1584">
                  <c:v>56.781929016113303</c:v>
                </c:pt>
                <c:pt idx="1585">
                  <c:v>56.781200408935497</c:v>
                </c:pt>
                <c:pt idx="1586">
                  <c:v>56.780479431152301</c:v>
                </c:pt>
                <c:pt idx="1587">
                  <c:v>56.7843017578125</c:v>
                </c:pt>
                <c:pt idx="1588">
                  <c:v>56.792690277099602</c:v>
                </c:pt>
                <c:pt idx="1589">
                  <c:v>56.801078796386697</c:v>
                </c:pt>
                <c:pt idx="1590">
                  <c:v>56.809471130371101</c:v>
                </c:pt>
                <c:pt idx="1591">
                  <c:v>56.814849853515597</c:v>
                </c:pt>
                <c:pt idx="1592">
                  <c:v>56.817268371582003</c:v>
                </c:pt>
                <c:pt idx="1593">
                  <c:v>56.819690704345703</c:v>
                </c:pt>
                <c:pt idx="1594">
                  <c:v>56.822109222412102</c:v>
                </c:pt>
                <c:pt idx="1595">
                  <c:v>56.824531555175803</c:v>
                </c:pt>
                <c:pt idx="1596">
                  <c:v>56.826950073242202</c:v>
                </c:pt>
                <c:pt idx="1597">
                  <c:v>56.829368591308601</c:v>
                </c:pt>
                <c:pt idx="1598">
                  <c:v>56.831790924072301</c:v>
                </c:pt>
                <c:pt idx="1599">
                  <c:v>56.837310791015597</c:v>
                </c:pt>
                <c:pt idx="1600">
                  <c:v>56.845821380615199</c:v>
                </c:pt>
                <c:pt idx="1601">
                  <c:v>56.854328155517599</c:v>
                </c:pt>
                <c:pt idx="1602">
                  <c:v>56.862838745117202</c:v>
                </c:pt>
                <c:pt idx="1603">
                  <c:v>56.866771697997997</c:v>
                </c:pt>
                <c:pt idx="1604">
                  <c:v>56.8660888671875</c:v>
                </c:pt>
                <c:pt idx="1605">
                  <c:v>56.865409851074197</c:v>
                </c:pt>
                <c:pt idx="1606">
                  <c:v>56.862060546875</c:v>
                </c:pt>
                <c:pt idx="1607">
                  <c:v>56.856021881103501</c:v>
                </c:pt>
                <c:pt idx="1608">
                  <c:v>56.849990844726598</c:v>
                </c:pt>
                <c:pt idx="1609">
                  <c:v>56.843948364257798</c:v>
                </c:pt>
                <c:pt idx="1610">
                  <c:v>56.839530944824197</c:v>
                </c:pt>
                <c:pt idx="1611">
                  <c:v>56.836929321289098</c:v>
                </c:pt>
                <c:pt idx="1612">
                  <c:v>56.834339141845703</c:v>
                </c:pt>
                <c:pt idx="1613">
                  <c:v>56.831741333007798</c:v>
                </c:pt>
                <c:pt idx="1614">
                  <c:v>56.828098297119098</c:v>
                </c:pt>
                <c:pt idx="1615">
                  <c:v>56.823429107666001</c:v>
                </c:pt>
                <c:pt idx="1616">
                  <c:v>56.818748474121101</c:v>
                </c:pt>
                <c:pt idx="1617">
                  <c:v>56.814079284667997</c:v>
                </c:pt>
                <c:pt idx="1618">
                  <c:v>56.809410095214801</c:v>
                </c:pt>
                <c:pt idx="1619">
                  <c:v>56.804729461669901</c:v>
                </c:pt>
                <c:pt idx="1620">
                  <c:v>56.800060272216797</c:v>
                </c:pt>
                <c:pt idx="1621">
                  <c:v>56.7953910827637</c:v>
                </c:pt>
                <c:pt idx="1622">
                  <c:v>56.7907104492188</c:v>
                </c:pt>
                <c:pt idx="1623">
                  <c:v>56.786041259765597</c:v>
                </c:pt>
                <c:pt idx="1624">
                  <c:v>56.781368255615199</c:v>
                </c:pt>
                <c:pt idx="1625">
                  <c:v>56.776691436767599</c:v>
                </c:pt>
                <c:pt idx="1626">
                  <c:v>56.772018432617202</c:v>
                </c:pt>
                <c:pt idx="1627">
                  <c:v>56.767349243164098</c:v>
                </c:pt>
                <c:pt idx="1628">
                  <c:v>56.763099670410199</c:v>
                </c:pt>
                <c:pt idx="1629">
                  <c:v>56.759140014648402</c:v>
                </c:pt>
                <c:pt idx="1630">
                  <c:v>56.755180358886697</c:v>
                </c:pt>
                <c:pt idx="1631">
                  <c:v>56.751220703125</c:v>
                </c:pt>
                <c:pt idx="1632">
                  <c:v>56.747261047363303</c:v>
                </c:pt>
                <c:pt idx="1633">
                  <c:v>56.742881774902301</c:v>
                </c:pt>
                <c:pt idx="1634">
                  <c:v>56.738189697265597</c:v>
                </c:pt>
                <c:pt idx="1635">
                  <c:v>56.736351013183601</c:v>
                </c:pt>
                <c:pt idx="1636">
                  <c:v>56.7372016906738</c:v>
                </c:pt>
                <c:pt idx="1637">
                  <c:v>56.738048553466797</c:v>
                </c:pt>
                <c:pt idx="1638">
                  <c:v>56.738899230957003</c:v>
                </c:pt>
                <c:pt idx="1639">
                  <c:v>56.739040374755902</c:v>
                </c:pt>
                <c:pt idx="1640">
                  <c:v>56.738521575927699</c:v>
                </c:pt>
                <c:pt idx="1641">
                  <c:v>56.737998962402301</c:v>
                </c:pt>
                <c:pt idx="1642">
                  <c:v>56.737480163574197</c:v>
                </c:pt>
                <c:pt idx="1643">
                  <c:v>56.736949920654297</c:v>
                </c:pt>
                <c:pt idx="1644">
                  <c:v>56.7364311218262</c:v>
                </c:pt>
                <c:pt idx="1645">
                  <c:v>56.735668182372997</c:v>
                </c:pt>
                <c:pt idx="1646">
                  <c:v>56.734771728515597</c:v>
                </c:pt>
                <c:pt idx="1647">
                  <c:v>56.733879089355497</c:v>
                </c:pt>
                <c:pt idx="1648">
                  <c:v>56.732990264892599</c:v>
                </c:pt>
                <c:pt idx="1649">
                  <c:v>56.732101440429702</c:v>
                </c:pt>
                <c:pt idx="1650">
                  <c:v>56.731010437011697</c:v>
                </c:pt>
                <c:pt idx="1651">
                  <c:v>56.729740142822301</c:v>
                </c:pt>
                <c:pt idx="1652">
                  <c:v>56.728469848632798</c:v>
                </c:pt>
                <c:pt idx="1653">
                  <c:v>56.727199554443402</c:v>
                </c:pt>
                <c:pt idx="1654">
                  <c:v>56.725940704345703</c:v>
                </c:pt>
                <c:pt idx="1655">
                  <c:v>56.724758148193402</c:v>
                </c:pt>
                <c:pt idx="1656">
                  <c:v>56.723548889160199</c:v>
                </c:pt>
                <c:pt idx="1657">
                  <c:v>56.722339630127003</c:v>
                </c:pt>
                <c:pt idx="1658">
                  <c:v>56.7211303710937</c:v>
                </c:pt>
                <c:pt idx="1659">
                  <c:v>56.719921112060497</c:v>
                </c:pt>
                <c:pt idx="1660">
                  <c:v>56.718711853027301</c:v>
                </c:pt>
                <c:pt idx="1661">
                  <c:v>56.716678619384801</c:v>
                </c:pt>
                <c:pt idx="1662">
                  <c:v>56.713958740234403</c:v>
                </c:pt>
                <c:pt idx="1663">
                  <c:v>56.711238861083999</c:v>
                </c:pt>
                <c:pt idx="1664">
                  <c:v>56.708530426025398</c:v>
                </c:pt>
                <c:pt idx="1665">
                  <c:v>56.705810546875</c:v>
                </c:pt>
                <c:pt idx="1666">
                  <c:v>56.703529357910199</c:v>
                </c:pt>
                <c:pt idx="1667">
                  <c:v>56.701580047607401</c:v>
                </c:pt>
                <c:pt idx="1668">
                  <c:v>56.699619293212898</c:v>
                </c:pt>
                <c:pt idx="1669">
                  <c:v>56.697658538818402</c:v>
                </c:pt>
                <c:pt idx="1670">
                  <c:v>56.694248199462898</c:v>
                </c:pt>
                <c:pt idx="1671">
                  <c:v>56.689338684082003</c:v>
                </c:pt>
                <c:pt idx="1672">
                  <c:v>56.684440612792997</c:v>
                </c:pt>
                <c:pt idx="1673">
                  <c:v>56.679538726806598</c:v>
                </c:pt>
                <c:pt idx="1674">
                  <c:v>56.676078796386697</c:v>
                </c:pt>
                <c:pt idx="1675">
                  <c:v>56.674110412597699</c:v>
                </c:pt>
                <c:pt idx="1676">
                  <c:v>56.6721382141113</c:v>
                </c:pt>
                <c:pt idx="1677">
                  <c:v>56.670169830322301</c:v>
                </c:pt>
                <c:pt idx="1678">
                  <c:v>56.673488616943402</c:v>
                </c:pt>
                <c:pt idx="1679">
                  <c:v>56.6821098327637</c:v>
                </c:pt>
                <c:pt idx="1680">
                  <c:v>56.690731048583999</c:v>
                </c:pt>
                <c:pt idx="1681">
                  <c:v>56.6993408203125</c:v>
                </c:pt>
                <c:pt idx="1682">
                  <c:v>56.707958221435497</c:v>
                </c:pt>
                <c:pt idx="1683">
                  <c:v>56.716579437255902</c:v>
                </c:pt>
                <c:pt idx="1684">
                  <c:v>56.7252006530762</c:v>
                </c:pt>
                <c:pt idx="1685">
                  <c:v>56.733860015869098</c:v>
                </c:pt>
                <c:pt idx="1686">
                  <c:v>56.742519378662102</c:v>
                </c:pt>
                <c:pt idx="1687">
                  <c:v>56.751178741455099</c:v>
                </c:pt>
                <c:pt idx="1688">
                  <c:v>56.759838104247997</c:v>
                </c:pt>
                <c:pt idx="1689">
                  <c:v>56.765899658203097</c:v>
                </c:pt>
                <c:pt idx="1690">
                  <c:v>56.769119262695298</c:v>
                </c:pt>
                <c:pt idx="1691">
                  <c:v>56.768280029296903</c:v>
                </c:pt>
                <c:pt idx="1692">
                  <c:v>56.763580322265597</c:v>
                </c:pt>
                <c:pt idx="1693">
                  <c:v>56.758869171142599</c:v>
                </c:pt>
                <c:pt idx="1694">
                  <c:v>56.7541694641113</c:v>
                </c:pt>
                <c:pt idx="1695">
                  <c:v>56.749870300292997</c:v>
                </c:pt>
                <c:pt idx="1696">
                  <c:v>56.745948791503899</c:v>
                </c:pt>
                <c:pt idx="1697">
                  <c:v>56.742019653320298</c:v>
                </c:pt>
                <c:pt idx="1698">
                  <c:v>56.739459991455099</c:v>
                </c:pt>
                <c:pt idx="1699">
                  <c:v>56.738231658935497</c:v>
                </c:pt>
                <c:pt idx="1700">
                  <c:v>56.736991882324197</c:v>
                </c:pt>
                <c:pt idx="1701">
                  <c:v>56.7369194030762</c:v>
                </c:pt>
                <c:pt idx="1702">
                  <c:v>56.738059997558601</c:v>
                </c:pt>
                <c:pt idx="1703">
                  <c:v>56.739189147949197</c:v>
                </c:pt>
                <c:pt idx="1704">
                  <c:v>56.740329742431598</c:v>
                </c:pt>
                <c:pt idx="1705">
                  <c:v>56.741458892822301</c:v>
                </c:pt>
                <c:pt idx="1706">
                  <c:v>56.742599487304702</c:v>
                </c:pt>
                <c:pt idx="1707">
                  <c:v>56.746311187744098</c:v>
                </c:pt>
                <c:pt idx="1708">
                  <c:v>56.752540588378899</c:v>
                </c:pt>
                <c:pt idx="1709">
                  <c:v>56.758781433105497</c:v>
                </c:pt>
                <c:pt idx="1710">
                  <c:v>56.765018463134801</c:v>
                </c:pt>
                <c:pt idx="1711">
                  <c:v>56.770099639892599</c:v>
                </c:pt>
                <c:pt idx="1712">
                  <c:v>56.774089813232401</c:v>
                </c:pt>
                <c:pt idx="1713">
                  <c:v>56.775161743164098</c:v>
                </c:pt>
                <c:pt idx="1714">
                  <c:v>56.773231506347699</c:v>
                </c:pt>
                <c:pt idx="1715">
                  <c:v>56.7713012695313</c:v>
                </c:pt>
                <c:pt idx="1716">
                  <c:v>56.7664604187012</c:v>
                </c:pt>
                <c:pt idx="1717">
                  <c:v>56.758869171142599</c:v>
                </c:pt>
                <c:pt idx="1718">
                  <c:v>56.751270294189503</c:v>
                </c:pt>
                <c:pt idx="1719">
                  <c:v>56.7436714172363</c:v>
                </c:pt>
                <c:pt idx="1720">
                  <c:v>56.736080169677699</c:v>
                </c:pt>
                <c:pt idx="1721">
                  <c:v>56.7316703796387</c:v>
                </c:pt>
                <c:pt idx="1722">
                  <c:v>56.730339050292997</c:v>
                </c:pt>
                <c:pt idx="1723">
                  <c:v>56.729019165039098</c:v>
                </c:pt>
                <c:pt idx="1724">
                  <c:v>56.727699279785199</c:v>
                </c:pt>
                <c:pt idx="1725">
                  <c:v>56.727951049804702</c:v>
                </c:pt>
                <c:pt idx="1726">
                  <c:v>56.729801177978501</c:v>
                </c:pt>
                <c:pt idx="1727">
                  <c:v>56.731651306152301</c:v>
                </c:pt>
                <c:pt idx="1728">
                  <c:v>56.7335014343262</c:v>
                </c:pt>
                <c:pt idx="1729">
                  <c:v>56.735340118408203</c:v>
                </c:pt>
                <c:pt idx="1730">
                  <c:v>56.738468170166001</c:v>
                </c:pt>
                <c:pt idx="1731">
                  <c:v>56.742839813232401</c:v>
                </c:pt>
                <c:pt idx="1732">
                  <c:v>56.7472114562988</c:v>
                </c:pt>
                <c:pt idx="1733">
                  <c:v>56.751579284667997</c:v>
                </c:pt>
                <c:pt idx="1734">
                  <c:v>56.755950927734403</c:v>
                </c:pt>
                <c:pt idx="1735">
                  <c:v>56.760318756103501</c:v>
                </c:pt>
                <c:pt idx="1736">
                  <c:v>56.760929107666001</c:v>
                </c:pt>
                <c:pt idx="1737">
                  <c:v>56.757900238037102</c:v>
                </c:pt>
                <c:pt idx="1738">
                  <c:v>56.754871368408203</c:v>
                </c:pt>
                <c:pt idx="1739">
                  <c:v>56.751838684082003</c:v>
                </c:pt>
                <c:pt idx="1740">
                  <c:v>56.748809814453097</c:v>
                </c:pt>
                <c:pt idx="1741">
                  <c:v>56.745159149169901</c:v>
                </c:pt>
                <c:pt idx="1742">
                  <c:v>56.740810394287102</c:v>
                </c:pt>
                <c:pt idx="1743">
                  <c:v>56.736461639404297</c:v>
                </c:pt>
                <c:pt idx="1744">
                  <c:v>56.732109069824197</c:v>
                </c:pt>
                <c:pt idx="1745">
                  <c:v>56.727760314941399</c:v>
                </c:pt>
                <c:pt idx="1746">
                  <c:v>56.728229522705099</c:v>
                </c:pt>
                <c:pt idx="1747">
                  <c:v>56.733428955078097</c:v>
                </c:pt>
                <c:pt idx="1748">
                  <c:v>56.7386283874512</c:v>
                </c:pt>
                <c:pt idx="1749">
                  <c:v>56.743831634521499</c:v>
                </c:pt>
                <c:pt idx="1750">
                  <c:v>56.749130249023402</c:v>
                </c:pt>
                <c:pt idx="1751">
                  <c:v>56.754589080810497</c:v>
                </c:pt>
                <c:pt idx="1752">
                  <c:v>56.760040283203097</c:v>
                </c:pt>
                <c:pt idx="1753">
                  <c:v>56.764308929443402</c:v>
                </c:pt>
                <c:pt idx="1754">
                  <c:v>56.767368316650398</c:v>
                </c:pt>
                <c:pt idx="1755">
                  <c:v>56.770431518554702</c:v>
                </c:pt>
                <c:pt idx="1756">
                  <c:v>56.773490905761697</c:v>
                </c:pt>
                <c:pt idx="1757">
                  <c:v>56.7765502929687</c:v>
                </c:pt>
                <c:pt idx="1758">
                  <c:v>56.779609680175803</c:v>
                </c:pt>
                <c:pt idx="1759">
                  <c:v>56.778980255127003</c:v>
                </c:pt>
                <c:pt idx="1760">
                  <c:v>56.7747611999512</c:v>
                </c:pt>
                <c:pt idx="1761">
                  <c:v>56.770538330078097</c:v>
                </c:pt>
                <c:pt idx="1762">
                  <c:v>56.766319274902301</c:v>
                </c:pt>
                <c:pt idx="1763">
                  <c:v>56.762100219726598</c:v>
                </c:pt>
                <c:pt idx="1764">
                  <c:v>56.757881164550803</c:v>
                </c:pt>
                <c:pt idx="1765">
                  <c:v>56.755710601806598</c:v>
                </c:pt>
                <c:pt idx="1766">
                  <c:v>56.755439758300803</c:v>
                </c:pt>
                <c:pt idx="1767">
                  <c:v>56.755161285400398</c:v>
                </c:pt>
                <c:pt idx="1768">
                  <c:v>56.758628845214801</c:v>
                </c:pt>
                <c:pt idx="1769">
                  <c:v>56.765960693359403</c:v>
                </c:pt>
                <c:pt idx="1770">
                  <c:v>56.773288726806598</c:v>
                </c:pt>
                <c:pt idx="1771">
                  <c:v>56.780628204345703</c:v>
                </c:pt>
                <c:pt idx="1772">
                  <c:v>56.787960052490199</c:v>
                </c:pt>
                <c:pt idx="1773">
                  <c:v>56.795291900634801</c:v>
                </c:pt>
                <c:pt idx="1774">
                  <c:v>56.802619934082003</c:v>
                </c:pt>
                <c:pt idx="1775">
                  <c:v>56.809951782226598</c:v>
                </c:pt>
                <c:pt idx="1776">
                  <c:v>56.8172798156738</c:v>
                </c:pt>
                <c:pt idx="1777">
                  <c:v>56.8218994140625</c:v>
                </c:pt>
                <c:pt idx="1778">
                  <c:v>56.823688507080099</c:v>
                </c:pt>
                <c:pt idx="1779">
                  <c:v>56.823829650878899</c:v>
                </c:pt>
                <c:pt idx="1780">
                  <c:v>56.822540283203097</c:v>
                </c:pt>
                <c:pt idx="1781">
                  <c:v>56.821250915527301</c:v>
                </c:pt>
                <c:pt idx="1782">
                  <c:v>56.819961547851598</c:v>
                </c:pt>
                <c:pt idx="1783">
                  <c:v>56.818668365478501</c:v>
                </c:pt>
                <c:pt idx="1784">
                  <c:v>56.817378997802699</c:v>
                </c:pt>
                <c:pt idx="1785">
                  <c:v>56.816089630127003</c:v>
                </c:pt>
                <c:pt idx="1786">
                  <c:v>56.814788818359403</c:v>
                </c:pt>
                <c:pt idx="1787">
                  <c:v>56.813499450683601</c:v>
                </c:pt>
                <c:pt idx="1788">
                  <c:v>56.812210083007798</c:v>
                </c:pt>
                <c:pt idx="1789">
                  <c:v>56.810920715332003</c:v>
                </c:pt>
                <c:pt idx="1790">
                  <c:v>56.8096313476562</c:v>
                </c:pt>
                <c:pt idx="1791">
                  <c:v>56.808338165283203</c:v>
                </c:pt>
                <c:pt idx="1792">
                  <c:v>56.807048797607401</c:v>
                </c:pt>
                <c:pt idx="1793">
                  <c:v>56.805759429931598</c:v>
                </c:pt>
                <c:pt idx="1794">
                  <c:v>56.804470062255902</c:v>
                </c:pt>
                <c:pt idx="1795">
                  <c:v>56.803169250488303</c:v>
                </c:pt>
                <c:pt idx="1796">
                  <c:v>56.8018798828125</c:v>
                </c:pt>
                <c:pt idx="1797">
                  <c:v>56.800590515136697</c:v>
                </c:pt>
                <c:pt idx="1798">
                  <c:v>56.799301147460902</c:v>
                </c:pt>
                <c:pt idx="1799">
                  <c:v>56.798011779785199</c:v>
                </c:pt>
                <c:pt idx="1800">
                  <c:v>56.796989440917997</c:v>
                </c:pt>
                <c:pt idx="1801">
                  <c:v>56.796249389648402</c:v>
                </c:pt>
                <c:pt idx="1802">
                  <c:v>56.795501708984403</c:v>
                </c:pt>
                <c:pt idx="1803">
                  <c:v>56.794761657714801</c:v>
                </c:pt>
                <c:pt idx="1804">
                  <c:v>56.794021606445298</c:v>
                </c:pt>
                <c:pt idx="1805">
                  <c:v>56.793270111083999</c:v>
                </c:pt>
                <c:pt idx="1806">
                  <c:v>56.792530059814503</c:v>
                </c:pt>
                <c:pt idx="1807">
                  <c:v>56.791790008544901</c:v>
                </c:pt>
                <c:pt idx="1808">
                  <c:v>56.791049957275398</c:v>
                </c:pt>
                <c:pt idx="1809">
                  <c:v>56.790298461914098</c:v>
                </c:pt>
                <c:pt idx="1810">
                  <c:v>56.789260864257798</c:v>
                </c:pt>
                <c:pt idx="1811">
                  <c:v>56.787929534912102</c:v>
                </c:pt>
                <c:pt idx="1812">
                  <c:v>56.786590576171903</c:v>
                </c:pt>
                <c:pt idx="1813">
                  <c:v>56.7852592468262</c:v>
                </c:pt>
                <c:pt idx="1814">
                  <c:v>56.783931732177699</c:v>
                </c:pt>
                <c:pt idx="1815">
                  <c:v>56.782588958740199</c:v>
                </c:pt>
                <c:pt idx="1816">
                  <c:v>56.781261444091797</c:v>
                </c:pt>
                <c:pt idx="1817">
                  <c:v>56.779930114746101</c:v>
                </c:pt>
                <c:pt idx="1818">
                  <c:v>56.778591156005902</c:v>
                </c:pt>
                <c:pt idx="1819">
                  <c:v>56.777259826660199</c:v>
                </c:pt>
                <c:pt idx="1820">
                  <c:v>56.775928497314503</c:v>
                </c:pt>
                <c:pt idx="1821">
                  <c:v>56.774600982666001</c:v>
                </c:pt>
                <c:pt idx="1822">
                  <c:v>56.773258209228501</c:v>
                </c:pt>
                <c:pt idx="1823">
                  <c:v>56.771930694580099</c:v>
                </c:pt>
                <c:pt idx="1824">
                  <c:v>56.770599365234403</c:v>
                </c:pt>
                <c:pt idx="1825">
                  <c:v>56.769260406494098</c:v>
                </c:pt>
                <c:pt idx="1826">
                  <c:v>56.767929077148402</c:v>
                </c:pt>
                <c:pt idx="1827">
                  <c:v>56.7666015625</c:v>
                </c:pt>
                <c:pt idx="1828">
                  <c:v>56.765270233154297</c:v>
                </c:pt>
                <c:pt idx="1829">
                  <c:v>56.763931274414098</c:v>
                </c:pt>
                <c:pt idx="1830">
                  <c:v>56.762599945068402</c:v>
                </c:pt>
                <c:pt idx="1831">
                  <c:v>56.761268615722699</c:v>
                </c:pt>
                <c:pt idx="1832">
                  <c:v>56.759941101074197</c:v>
                </c:pt>
                <c:pt idx="1833">
                  <c:v>56.758598327636697</c:v>
                </c:pt>
                <c:pt idx="1834">
                  <c:v>56.757270812988303</c:v>
                </c:pt>
                <c:pt idx="1835">
                  <c:v>56.755939483642599</c:v>
                </c:pt>
                <c:pt idx="1836">
                  <c:v>56.754608154296903</c:v>
                </c:pt>
                <c:pt idx="1837">
                  <c:v>56.753269195556598</c:v>
                </c:pt>
                <c:pt idx="1838">
                  <c:v>56.751941680908203</c:v>
                </c:pt>
                <c:pt idx="1839">
                  <c:v>56.7506103515625</c:v>
                </c:pt>
                <c:pt idx="1840">
                  <c:v>56.749279022216797</c:v>
                </c:pt>
                <c:pt idx="1841">
                  <c:v>56.747940063476598</c:v>
                </c:pt>
                <c:pt idx="1842">
                  <c:v>56.746608734130902</c:v>
                </c:pt>
                <c:pt idx="1843">
                  <c:v>56.745281219482401</c:v>
                </c:pt>
                <c:pt idx="1844">
                  <c:v>56.743949890136697</c:v>
                </c:pt>
                <c:pt idx="1845">
                  <c:v>56.742618560791001</c:v>
                </c:pt>
                <c:pt idx="1846">
                  <c:v>56.741279602050803</c:v>
                </c:pt>
                <c:pt idx="1847">
                  <c:v>56.739948272705099</c:v>
                </c:pt>
                <c:pt idx="1848">
                  <c:v>56.738620758056598</c:v>
                </c:pt>
                <c:pt idx="1849">
                  <c:v>56.737289428710902</c:v>
                </c:pt>
                <c:pt idx="1850">
                  <c:v>56.735950469970703</c:v>
                </c:pt>
                <c:pt idx="1851">
                  <c:v>56.734619140625</c:v>
                </c:pt>
                <c:pt idx="1852">
                  <c:v>56.733291625976598</c:v>
                </c:pt>
                <c:pt idx="1853">
                  <c:v>56.731960296630902</c:v>
                </c:pt>
                <c:pt idx="1854">
                  <c:v>56.730628967285199</c:v>
                </c:pt>
                <c:pt idx="1855">
                  <c:v>56.729301452636697</c:v>
                </c:pt>
                <c:pt idx="1856">
                  <c:v>56.727958679199197</c:v>
                </c:pt>
                <c:pt idx="1857">
                  <c:v>56.726631164550803</c:v>
                </c:pt>
                <c:pt idx="1858">
                  <c:v>56.725299835205099</c:v>
                </c:pt>
                <c:pt idx="1859">
                  <c:v>56.723968505859403</c:v>
                </c:pt>
                <c:pt idx="1860">
                  <c:v>56.722640991210902</c:v>
                </c:pt>
                <c:pt idx="1861">
                  <c:v>56.721298217773402</c:v>
                </c:pt>
                <c:pt idx="1862">
                  <c:v>56.719970703125</c:v>
                </c:pt>
                <c:pt idx="1863">
                  <c:v>56.718639373779297</c:v>
                </c:pt>
                <c:pt idx="1864">
                  <c:v>56.717311859130902</c:v>
                </c:pt>
                <c:pt idx="1865">
                  <c:v>56.715980529785199</c:v>
                </c:pt>
                <c:pt idx="1866">
                  <c:v>56.714649200439503</c:v>
                </c:pt>
                <c:pt idx="1867">
                  <c:v>56.713310241699197</c:v>
                </c:pt>
                <c:pt idx="1868">
                  <c:v>56.711978912353501</c:v>
                </c:pt>
                <c:pt idx="1869">
                  <c:v>56.710651397705099</c:v>
                </c:pt>
                <c:pt idx="1870">
                  <c:v>56.709320068359403</c:v>
                </c:pt>
                <c:pt idx="1871">
                  <c:v>56.7079887390137</c:v>
                </c:pt>
                <c:pt idx="1872">
                  <c:v>56.706661224365199</c:v>
                </c:pt>
                <c:pt idx="1873">
                  <c:v>56.705329895019503</c:v>
                </c:pt>
                <c:pt idx="1874">
                  <c:v>56.703990936279297</c:v>
                </c:pt>
                <c:pt idx="1875">
                  <c:v>56.702659606933601</c:v>
                </c:pt>
                <c:pt idx="1876">
                  <c:v>56.701328277587898</c:v>
                </c:pt>
                <c:pt idx="1877">
                  <c:v>56.700000762939503</c:v>
                </c:pt>
                <c:pt idx="1878">
                  <c:v>56.6986694335937</c:v>
                </c:pt>
                <c:pt idx="1879">
                  <c:v>56.697338104247997</c:v>
                </c:pt>
                <c:pt idx="1880">
                  <c:v>56.696010589599602</c:v>
                </c:pt>
                <c:pt idx="1881">
                  <c:v>56.694679260253899</c:v>
                </c:pt>
                <c:pt idx="1882">
                  <c:v>56.693351745605497</c:v>
                </c:pt>
                <c:pt idx="1883">
                  <c:v>56.692008972167997</c:v>
                </c:pt>
                <c:pt idx="1884">
                  <c:v>56.690681457519503</c:v>
                </c:pt>
                <c:pt idx="1885">
                  <c:v>56.6893501281738</c:v>
                </c:pt>
                <c:pt idx="1886">
                  <c:v>56.688018798828097</c:v>
                </c:pt>
                <c:pt idx="1887">
                  <c:v>56.686691284179702</c:v>
                </c:pt>
                <c:pt idx="1888">
                  <c:v>56.685359954833999</c:v>
                </c:pt>
                <c:pt idx="1889">
                  <c:v>56.684059143066399</c:v>
                </c:pt>
                <c:pt idx="1890">
                  <c:v>56.682750701904297</c:v>
                </c:pt>
                <c:pt idx="1891">
                  <c:v>56.681449890136697</c:v>
                </c:pt>
                <c:pt idx="1892">
                  <c:v>56.680141448974602</c:v>
                </c:pt>
                <c:pt idx="1893">
                  <c:v>56.678829193115199</c:v>
                </c:pt>
                <c:pt idx="1894">
                  <c:v>56.677528381347699</c:v>
                </c:pt>
                <c:pt idx="1895">
                  <c:v>56.676219940185497</c:v>
                </c:pt>
                <c:pt idx="1896">
                  <c:v>56.674911499023402</c:v>
                </c:pt>
                <c:pt idx="1897">
                  <c:v>56.673610687255902</c:v>
                </c:pt>
                <c:pt idx="1898">
                  <c:v>56.672298431396499</c:v>
                </c:pt>
                <c:pt idx="1899">
                  <c:v>56.670989990234403</c:v>
                </c:pt>
                <c:pt idx="1900">
                  <c:v>56.669689178466797</c:v>
                </c:pt>
                <c:pt idx="1901">
                  <c:v>56.668380737304702</c:v>
                </c:pt>
                <c:pt idx="1902">
                  <c:v>56.667068481445298</c:v>
                </c:pt>
                <c:pt idx="1903">
                  <c:v>56.665771484375</c:v>
                </c:pt>
                <c:pt idx="1904">
                  <c:v>56.664459228515597</c:v>
                </c:pt>
                <c:pt idx="1905">
                  <c:v>56.663150787353501</c:v>
                </c:pt>
                <c:pt idx="1906">
                  <c:v>56.661849975585902</c:v>
                </c:pt>
                <c:pt idx="1907">
                  <c:v>56.6605415344238</c:v>
                </c:pt>
                <c:pt idx="1908">
                  <c:v>56.659229278564503</c:v>
                </c:pt>
                <c:pt idx="1909">
                  <c:v>56.657550811767599</c:v>
                </c:pt>
                <c:pt idx="1910">
                  <c:v>56.655490875244098</c:v>
                </c:pt>
                <c:pt idx="1911">
                  <c:v>56.653419494628899</c:v>
                </c:pt>
                <c:pt idx="1912">
                  <c:v>56.651359558105497</c:v>
                </c:pt>
                <c:pt idx="1913">
                  <c:v>56.649299621582003</c:v>
                </c:pt>
                <c:pt idx="1914">
                  <c:v>56.647239685058601</c:v>
                </c:pt>
                <c:pt idx="1915">
                  <c:v>56.645168304443402</c:v>
                </c:pt>
                <c:pt idx="1916">
                  <c:v>56.643108367919901</c:v>
                </c:pt>
                <c:pt idx="1917">
                  <c:v>56.641048431396499</c:v>
                </c:pt>
                <c:pt idx="1918">
                  <c:v>56.638988494872997</c:v>
                </c:pt>
                <c:pt idx="1919">
                  <c:v>56.632881164550803</c:v>
                </c:pt>
                <c:pt idx="1920">
                  <c:v>56.6226806640625</c:v>
                </c:pt>
                <c:pt idx="1921">
                  <c:v>56.612480163574197</c:v>
                </c:pt>
                <c:pt idx="1922">
                  <c:v>56.602279663085902</c:v>
                </c:pt>
                <c:pt idx="1923">
                  <c:v>56.592079162597699</c:v>
                </c:pt>
                <c:pt idx="1924">
                  <c:v>56.581878662109403</c:v>
                </c:pt>
                <c:pt idx="1925">
                  <c:v>56.571678161621101</c:v>
                </c:pt>
                <c:pt idx="1926">
                  <c:v>56.561470031738303</c:v>
                </c:pt>
                <c:pt idx="1927">
                  <c:v>56.55126953125</c:v>
                </c:pt>
                <c:pt idx="1928">
                  <c:v>56.541069030761697</c:v>
                </c:pt>
                <c:pt idx="1929">
                  <c:v>56.530860900878899</c:v>
                </c:pt>
                <c:pt idx="1930">
                  <c:v>56.524448394775398</c:v>
                </c:pt>
                <c:pt idx="1931">
                  <c:v>56.521770477294901</c:v>
                </c:pt>
                <c:pt idx="1932">
                  <c:v>56.519100189208999</c:v>
                </c:pt>
                <c:pt idx="1933">
                  <c:v>56.5164184570313</c:v>
                </c:pt>
                <c:pt idx="1934">
                  <c:v>56.513748168945298</c:v>
                </c:pt>
                <c:pt idx="1935">
                  <c:v>56.512371063232401</c:v>
                </c:pt>
                <c:pt idx="1936">
                  <c:v>56.512248992919901</c:v>
                </c:pt>
                <c:pt idx="1937">
                  <c:v>56.512130737304702</c:v>
                </c:pt>
                <c:pt idx="1938">
                  <c:v>56.512008666992202</c:v>
                </c:pt>
                <c:pt idx="1939">
                  <c:v>56.513641357421903</c:v>
                </c:pt>
                <c:pt idx="1940">
                  <c:v>56.517059326171903</c:v>
                </c:pt>
                <c:pt idx="1941">
                  <c:v>56.520469665527301</c:v>
                </c:pt>
                <c:pt idx="1942">
                  <c:v>56.523880004882798</c:v>
                </c:pt>
                <c:pt idx="1943">
                  <c:v>56.527301788330099</c:v>
                </c:pt>
                <c:pt idx="1944">
                  <c:v>56.529090881347699</c:v>
                </c:pt>
                <c:pt idx="1945">
                  <c:v>56.529369354247997</c:v>
                </c:pt>
                <c:pt idx="1946">
                  <c:v>56.529651641845703</c:v>
                </c:pt>
                <c:pt idx="1947">
                  <c:v>56.529918670654297</c:v>
                </c:pt>
                <c:pt idx="1948">
                  <c:v>56.530200958252003</c:v>
                </c:pt>
                <c:pt idx="1949">
                  <c:v>56.530479431152301</c:v>
                </c:pt>
                <c:pt idx="1950">
                  <c:v>56.529018402099602</c:v>
                </c:pt>
                <c:pt idx="1951">
                  <c:v>56.525699615478501</c:v>
                </c:pt>
                <c:pt idx="1952">
                  <c:v>56.522380828857401</c:v>
                </c:pt>
                <c:pt idx="1953">
                  <c:v>56.519058227539098</c:v>
                </c:pt>
                <c:pt idx="1954">
                  <c:v>56.518138885497997</c:v>
                </c:pt>
                <c:pt idx="1955">
                  <c:v>56.519660949707003</c:v>
                </c:pt>
                <c:pt idx="1956">
                  <c:v>56.521190643310497</c:v>
                </c:pt>
                <c:pt idx="1957">
                  <c:v>56.522720336914098</c:v>
                </c:pt>
                <c:pt idx="1958">
                  <c:v>56.524250030517599</c:v>
                </c:pt>
                <c:pt idx="1959">
                  <c:v>56.525779724121101</c:v>
                </c:pt>
                <c:pt idx="1960">
                  <c:v>56.525959014892599</c:v>
                </c:pt>
                <c:pt idx="1961">
                  <c:v>56.524749755859403</c:v>
                </c:pt>
                <c:pt idx="1962">
                  <c:v>56.5235404968262</c:v>
                </c:pt>
                <c:pt idx="1963">
                  <c:v>56.5200004577637</c:v>
                </c:pt>
                <c:pt idx="1964">
                  <c:v>56.514259338378899</c:v>
                </c:pt>
                <c:pt idx="1965">
                  <c:v>56.511550903320298</c:v>
                </c:pt>
                <c:pt idx="1966">
                  <c:v>56.5117797851562</c:v>
                </c:pt>
                <c:pt idx="1967">
                  <c:v>56.512008666992202</c:v>
                </c:pt>
                <c:pt idx="1968">
                  <c:v>56.512229919433601</c:v>
                </c:pt>
                <c:pt idx="1969">
                  <c:v>56.512458801269503</c:v>
                </c:pt>
                <c:pt idx="1970">
                  <c:v>56.512580871582003</c:v>
                </c:pt>
                <c:pt idx="1971">
                  <c:v>56.512569427490199</c:v>
                </c:pt>
                <c:pt idx="1972">
                  <c:v>56.512561798095703</c:v>
                </c:pt>
                <c:pt idx="1973">
                  <c:v>56.512550354003899</c:v>
                </c:pt>
                <c:pt idx="1974">
                  <c:v>56.512538909912102</c:v>
                </c:pt>
                <c:pt idx="1975">
                  <c:v>56.512531280517599</c:v>
                </c:pt>
                <c:pt idx="1976">
                  <c:v>56.513141632080099</c:v>
                </c:pt>
                <c:pt idx="1977">
                  <c:v>56.514331817627003</c:v>
                </c:pt>
                <c:pt idx="1978">
                  <c:v>56.515518188476598</c:v>
                </c:pt>
                <c:pt idx="1979">
                  <c:v>56.516708374023402</c:v>
                </c:pt>
                <c:pt idx="1980">
                  <c:v>56.516719818115199</c:v>
                </c:pt>
                <c:pt idx="1981">
                  <c:v>56.515579223632798</c:v>
                </c:pt>
                <c:pt idx="1982">
                  <c:v>56.514438629150398</c:v>
                </c:pt>
                <c:pt idx="1983">
                  <c:v>56.513301849365199</c:v>
                </c:pt>
                <c:pt idx="1984">
                  <c:v>56.513328552246101</c:v>
                </c:pt>
                <c:pt idx="1985">
                  <c:v>56.514499664306598</c:v>
                </c:pt>
                <c:pt idx="1986">
                  <c:v>56.515670776367202</c:v>
                </c:pt>
                <c:pt idx="1987">
                  <c:v>56.515460968017599</c:v>
                </c:pt>
                <c:pt idx="1988">
                  <c:v>56.513881683349602</c:v>
                </c:pt>
                <c:pt idx="1989">
                  <c:v>56.5123100280762</c:v>
                </c:pt>
                <c:pt idx="1990">
                  <c:v>56.514129638671903</c:v>
                </c:pt>
                <c:pt idx="1991">
                  <c:v>56.519401550292997</c:v>
                </c:pt>
                <c:pt idx="1992">
                  <c:v>56.524658203125</c:v>
                </c:pt>
                <c:pt idx="1993">
                  <c:v>56.5289916992188</c:v>
                </c:pt>
                <c:pt idx="1994">
                  <c:v>56.532260894775398</c:v>
                </c:pt>
                <c:pt idx="1995">
                  <c:v>56.5355415344238</c:v>
                </c:pt>
                <c:pt idx="1996">
                  <c:v>56.536708831787102</c:v>
                </c:pt>
                <c:pt idx="1997">
                  <c:v>56.535709381103501</c:v>
                </c:pt>
                <c:pt idx="1998">
                  <c:v>56.532081604003899</c:v>
                </c:pt>
                <c:pt idx="1999">
                  <c:v>56.526039123535199</c:v>
                </c:pt>
                <c:pt idx="2000">
                  <c:v>56.5200004577637</c:v>
                </c:pt>
                <c:pt idx="2001">
                  <c:v>56.512031555175803</c:v>
                </c:pt>
                <c:pt idx="2002">
                  <c:v>56.502109527587898</c:v>
                </c:pt>
                <c:pt idx="2003">
                  <c:v>56.492198944091797</c:v>
                </c:pt>
                <c:pt idx="2004">
                  <c:v>56.4822807312012</c:v>
                </c:pt>
                <c:pt idx="2005">
                  <c:v>56.472358703613303</c:v>
                </c:pt>
                <c:pt idx="2006">
                  <c:v>56.462448120117202</c:v>
                </c:pt>
                <c:pt idx="2007">
                  <c:v>56.452529907226598</c:v>
                </c:pt>
                <c:pt idx="2008">
                  <c:v>56.445140838622997</c:v>
                </c:pt>
                <c:pt idx="2009">
                  <c:v>56.440029144287102</c:v>
                </c:pt>
                <c:pt idx="2010">
                  <c:v>56.434928894042997</c:v>
                </c:pt>
                <c:pt idx="2011">
                  <c:v>56.4308891296387</c:v>
                </c:pt>
                <c:pt idx="2012">
                  <c:v>56.4281616210937</c:v>
                </c:pt>
                <c:pt idx="2013">
                  <c:v>56.425441741943402</c:v>
                </c:pt>
                <c:pt idx="2014">
                  <c:v>56.421260833740199</c:v>
                </c:pt>
                <c:pt idx="2015">
                  <c:v>56.415500640869098</c:v>
                </c:pt>
                <c:pt idx="2016">
                  <c:v>56.4097290039063</c:v>
                </c:pt>
                <c:pt idx="2017">
                  <c:v>56.403968811035199</c:v>
                </c:pt>
                <c:pt idx="2018">
                  <c:v>56.398200988769503</c:v>
                </c:pt>
                <c:pt idx="2019">
                  <c:v>56.396728515625</c:v>
                </c:pt>
                <c:pt idx="2020">
                  <c:v>56.3997192382812</c:v>
                </c:pt>
                <c:pt idx="2021">
                  <c:v>56.402698516845703</c:v>
                </c:pt>
                <c:pt idx="2022">
                  <c:v>56.405689239502003</c:v>
                </c:pt>
                <c:pt idx="2023">
                  <c:v>56.408679962158203</c:v>
                </c:pt>
                <c:pt idx="2024">
                  <c:v>56.410568237304702</c:v>
                </c:pt>
                <c:pt idx="2025">
                  <c:v>56.411361694335902</c:v>
                </c:pt>
                <c:pt idx="2026">
                  <c:v>56.412158966064503</c:v>
                </c:pt>
                <c:pt idx="2027">
                  <c:v>56.412948608398402</c:v>
                </c:pt>
                <c:pt idx="2028">
                  <c:v>56.413749694824197</c:v>
                </c:pt>
                <c:pt idx="2029">
                  <c:v>56.415119171142599</c:v>
                </c:pt>
                <c:pt idx="2030">
                  <c:v>56.416908264160199</c:v>
                </c:pt>
                <c:pt idx="2031">
                  <c:v>56.418701171875</c:v>
                </c:pt>
                <c:pt idx="2032">
                  <c:v>56.420490264892599</c:v>
                </c:pt>
                <c:pt idx="2033">
                  <c:v>56.423061370849602</c:v>
                </c:pt>
                <c:pt idx="2034">
                  <c:v>56.426471710205099</c:v>
                </c:pt>
                <c:pt idx="2035">
                  <c:v>56.429878234863303</c:v>
                </c:pt>
                <c:pt idx="2036">
                  <c:v>56.433300018310497</c:v>
                </c:pt>
                <c:pt idx="2037">
                  <c:v>56.436710357666001</c:v>
                </c:pt>
                <c:pt idx="2038">
                  <c:v>56.440128326416001</c:v>
                </c:pt>
                <c:pt idx="2039">
                  <c:v>56.440399169921903</c:v>
                </c:pt>
                <c:pt idx="2040">
                  <c:v>56.437580108642599</c:v>
                </c:pt>
                <c:pt idx="2041">
                  <c:v>56.434761047363303</c:v>
                </c:pt>
                <c:pt idx="2042">
                  <c:v>56.431930541992202</c:v>
                </c:pt>
                <c:pt idx="2043">
                  <c:v>56.429111480712898</c:v>
                </c:pt>
                <c:pt idx="2044">
                  <c:v>56.426280975341797</c:v>
                </c:pt>
                <c:pt idx="2045">
                  <c:v>56.423458099365199</c:v>
                </c:pt>
                <c:pt idx="2046">
                  <c:v>56.4163208007812</c:v>
                </c:pt>
                <c:pt idx="2047">
                  <c:v>56.404918670654297</c:v>
                </c:pt>
                <c:pt idx="2048">
                  <c:v>56.393531799316399</c:v>
                </c:pt>
                <c:pt idx="2049">
                  <c:v>56.382129669189503</c:v>
                </c:pt>
                <c:pt idx="2050">
                  <c:v>56.370738983154297</c:v>
                </c:pt>
                <c:pt idx="2051">
                  <c:v>56.359348297119098</c:v>
                </c:pt>
                <c:pt idx="2052">
                  <c:v>56.3479614257812</c:v>
                </c:pt>
                <c:pt idx="2053">
                  <c:v>56.3372192382812</c:v>
                </c:pt>
                <c:pt idx="2054">
                  <c:v>56.327079772949197</c:v>
                </c:pt>
                <c:pt idx="2055">
                  <c:v>56.316928863525398</c:v>
                </c:pt>
                <c:pt idx="2056">
                  <c:v>56.3067817687988</c:v>
                </c:pt>
                <c:pt idx="2057">
                  <c:v>56.296630859375</c:v>
                </c:pt>
                <c:pt idx="2058">
                  <c:v>56.2864799499512</c:v>
                </c:pt>
                <c:pt idx="2059">
                  <c:v>56.278419494628899</c:v>
                </c:pt>
                <c:pt idx="2060">
                  <c:v>56.272430419921903</c:v>
                </c:pt>
                <c:pt idx="2061">
                  <c:v>56.266441345214801</c:v>
                </c:pt>
                <c:pt idx="2062">
                  <c:v>56.260448455810497</c:v>
                </c:pt>
                <c:pt idx="2063">
                  <c:v>56.254608154296903</c:v>
                </c:pt>
                <c:pt idx="2064">
                  <c:v>56.2487983703613</c:v>
                </c:pt>
                <c:pt idx="2065">
                  <c:v>56.244998931884801</c:v>
                </c:pt>
                <c:pt idx="2066">
                  <c:v>56.243171691894503</c:v>
                </c:pt>
                <c:pt idx="2067">
                  <c:v>56.246898651122997</c:v>
                </c:pt>
                <c:pt idx="2068">
                  <c:v>56.256019592285199</c:v>
                </c:pt>
                <c:pt idx="2069">
                  <c:v>56.260990142822301</c:v>
                </c:pt>
                <c:pt idx="2070">
                  <c:v>56.262229919433601</c:v>
                </c:pt>
                <c:pt idx="2071">
                  <c:v>56.263458251953097</c:v>
                </c:pt>
                <c:pt idx="2072">
                  <c:v>56.264701843261697</c:v>
                </c:pt>
                <c:pt idx="2073">
                  <c:v>56.2659301757812</c:v>
                </c:pt>
                <c:pt idx="2074">
                  <c:v>56.267158508300803</c:v>
                </c:pt>
                <c:pt idx="2075">
                  <c:v>56.268398284912102</c:v>
                </c:pt>
                <c:pt idx="2076">
                  <c:v>56.268459320068402</c:v>
                </c:pt>
                <c:pt idx="2077">
                  <c:v>56.267330169677699</c:v>
                </c:pt>
                <c:pt idx="2078">
                  <c:v>56.266208648681598</c:v>
                </c:pt>
                <c:pt idx="2079">
                  <c:v>56.265090942382798</c:v>
                </c:pt>
                <c:pt idx="2080">
                  <c:v>56.263969421386697</c:v>
                </c:pt>
                <c:pt idx="2081">
                  <c:v>56.262851715087898</c:v>
                </c:pt>
                <c:pt idx="2082">
                  <c:v>56.261260986328097</c:v>
                </c:pt>
                <c:pt idx="2083">
                  <c:v>56.259170532226598</c:v>
                </c:pt>
                <c:pt idx="2084">
                  <c:v>56.257080078125</c:v>
                </c:pt>
                <c:pt idx="2085">
                  <c:v>56.254989624023402</c:v>
                </c:pt>
                <c:pt idx="2086">
                  <c:v>56.252899169921903</c:v>
                </c:pt>
                <c:pt idx="2087">
                  <c:v>56.250820159912102</c:v>
                </c:pt>
                <c:pt idx="2088">
                  <c:v>56.248729705810497</c:v>
                </c:pt>
                <c:pt idx="2089">
                  <c:v>56.246250152587898</c:v>
                </c:pt>
                <c:pt idx="2090">
                  <c:v>56.243278503417997</c:v>
                </c:pt>
                <c:pt idx="2091">
                  <c:v>56.240310668945298</c:v>
                </c:pt>
                <c:pt idx="2092">
                  <c:v>56.237339019775398</c:v>
                </c:pt>
                <c:pt idx="2093">
                  <c:v>56.234371185302699</c:v>
                </c:pt>
                <c:pt idx="2094">
                  <c:v>56.230419158935497</c:v>
                </c:pt>
                <c:pt idx="2095">
                  <c:v>56.225540161132798</c:v>
                </c:pt>
                <c:pt idx="2096">
                  <c:v>56.220661163330099</c:v>
                </c:pt>
                <c:pt idx="2097">
                  <c:v>56.215778350830099</c:v>
                </c:pt>
                <c:pt idx="2098">
                  <c:v>56.210899353027301</c:v>
                </c:pt>
                <c:pt idx="2099">
                  <c:v>56.206031799316399</c:v>
                </c:pt>
                <c:pt idx="2100">
                  <c:v>56.201221466064503</c:v>
                </c:pt>
                <c:pt idx="2101">
                  <c:v>56.196399688720703</c:v>
                </c:pt>
                <c:pt idx="2102">
                  <c:v>56.1915893554687</c:v>
                </c:pt>
                <c:pt idx="2103">
                  <c:v>56.186771392822301</c:v>
                </c:pt>
                <c:pt idx="2104">
                  <c:v>56.181961059570298</c:v>
                </c:pt>
                <c:pt idx="2105">
                  <c:v>56.177139282226598</c:v>
                </c:pt>
                <c:pt idx="2106">
                  <c:v>56.175239562988303</c:v>
                </c:pt>
                <c:pt idx="2107">
                  <c:v>56.176311492919901</c:v>
                </c:pt>
                <c:pt idx="2108">
                  <c:v>56.177379608154297</c:v>
                </c:pt>
                <c:pt idx="2109">
                  <c:v>56.1773490905762</c:v>
                </c:pt>
                <c:pt idx="2110">
                  <c:v>56.175968170166001</c:v>
                </c:pt>
                <c:pt idx="2111">
                  <c:v>56.174591064453097</c:v>
                </c:pt>
                <c:pt idx="2112">
                  <c:v>56.171951293945298</c:v>
                </c:pt>
                <c:pt idx="2113">
                  <c:v>56.168308258056598</c:v>
                </c:pt>
                <c:pt idx="2114">
                  <c:v>56.164661407470703</c:v>
                </c:pt>
                <c:pt idx="2115">
                  <c:v>56.161018371582003</c:v>
                </c:pt>
                <c:pt idx="2116">
                  <c:v>56.160621643066399</c:v>
                </c:pt>
                <c:pt idx="2117">
                  <c:v>56.163459777832003</c:v>
                </c:pt>
                <c:pt idx="2118">
                  <c:v>56.166301727294901</c:v>
                </c:pt>
                <c:pt idx="2119">
                  <c:v>56.169139862060497</c:v>
                </c:pt>
                <c:pt idx="2120">
                  <c:v>56.168869018554702</c:v>
                </c:pt>
                <c:pt idx="2121">
                  <c:v>56.165519714355497</c:v>
                </c:pt>
                <c:pt idx="2122">
                  <c:v>56.162158966064503</c:v>
                </c:pt>
                <c:pt idx="2123">
                  <c:v>56.158809661865199</c:v>
                </c:pt>
                <c:pt idx="2124">
                  <c:v>56.155460357666001</c:v>
                </c:pt>
                <c:pt idx="2125">
                  <c:v>56.152099609375</c:v>
                </c:pt>
                <c:pt idx="2126">
                  <c:v>56.151031494140597</c:v>
                </c:pt>
                <c:pt idx="2127">
                  <c:v>56.1521606445313</c:v>
                </c:pt>
                <c:pt idx="2128">
                  <c:v>56.153289794921903</c:v>
                </c:pt>
                <c:pt idx="2129">
                  <c:v>56.152999877929702</c:v>
                </c:pt>
                <c:pt idx="2130">
                  <c:v>56.151260375976598</c:v>
                </c:pt>
                <c:pt idx="2131">
                  <c:v>56.149520874023402</c:v>
                </c:pt>
                <c:pt idx="2132">
                  <c:v>56.147781372070298</c:v>
                </c:pt>
                <c:pt idx="2133">
                  <c:v>56.146041870117202</c:v>
                </c:pt>
                <c:pt idx="2134">
                  <c:v>56.144298553466797</c:v>
                </c:pt>
                <c:pt idx="2135">
                  <c:v>56.1425590515137</c:v>
                </c:pt>
                <c:pt idx="2136">
                  <c:v>56.140609741210902</c:v>
                </c:pt>
                <c:pt idx="2137">
                  <c:v>56.138519287109403</c:v>
                </c:pt>
                <c:pt idx="2138">
                  <c:v>56.136440277099602</c:v>
                </c:pt>
                <c:pt idx="2139">
                  <c:v>56.134349822997997</c:v>
                </c:pt>
                <c:pt idx="2140">
                  <c:v>56.132259368896499</c:v>
                </c:pt>
                <c:pt idx="2141">
                  <c:v>56.130168914794901</c:v>
                </c:pt>
                <c:pt idx="2142">
                  <c:v>56.127189636230497</c:v>
                </c:pt>
                <c:pt idx="2143">
                  <c:v>56.123260498046903</c:v>
                </c:pt>
                <c:pt idx="2144">
                  <c:v>56.119338989257798</c:v>
                </c:pt>
                <c:pt idx="2145">
                  <c:v>56.115409851074197</c:v>
                </c:pt>
                <c:pt idx="2146">
                  <c:v>56.111480712890597</c:v>
                </c:pt>
                <c:pt idx="2147">
                  <c:v>56.107559204101598</c:v>
                </c:pt>
                <c:pt idx="2148">
                  <c:v>56.105178833007798</c:v>
                </c:pt>
                <c:pt idx="2149">
                  <c:v>56.104270935058601</c:v>
                </c:pt>
                <c:pt idx="2150">
                  <c:v>56.103370666503899</c:v>
                </c:pt>
                <c:pt idx="2151">
                  <c:v>56.104408264160199</c:v>
                </c:pt>
                <c:pt idx="2152">
                  <c:v>56.1074409484863</c:v>
                </c:pt>
                <c:pt idx="2153">
                  <c:v>56.110458374023402</c:v>
                </c:pt>
                <c:pt idx="2154">
                  <c:v>56.113491058349602</c:v>
                </c:pt>
                <c:pt idx="2155">
                  <c:v>56.114288330078097</c:v>
                </c:pt>
                <c:pt idx="2156">
                  <c:v>56.112888336181598</c:v>
                </c:pt>
                <c:pt idx="2157">
                  <c:v>56.111480712890597</c:v>
                </c:pt>
                <c:pt idx="2158">
                  <c:v>56.110069274902301</c:v>
                </c:pt>
                <c:pt idx="2159">
                  <c:v>56.105159759521499</c:v>
                </c:pt>
                <c:pt idx="2160">
                  <c:v>56.096748352050803</c:v>
                </c:pt>
                <c:pt idx="2161">
                  <c:v>56.088340759277301</c:v>
                </c:pt>
                <c:pt idx="2162">
                  <c:v>56.079940795898402</c:v>
                </c:pt>
                <c:pt idx="2163">
                  <c:v>56.071540832519503</c:v>
                </c:pt>
                <c:pt idx="2164">
                  <c:v>56.0631294250488</c:v>
                </c:pt>
                <c:pt idx="2165">
                  <c:v>56.058300018310497</c:v>
                </c:pt>
                <c:pt idx="2166">
                  <c:v>56.056938171386697</c:v>
                </c:pt>
                <c:pt idx="2167">
                  <c:v>56.055580139160199</c:v>
                </c:pt>
                <c:pt idx="2168">
                  <c:v>56.055850982666001</c:v>
                </c:pt>
                <c:pt idx="2169">
                  <c:v>56.0578002929687</c:v>
                </c:pt>
                <c:pt idx="2170">
                  <c:v>56.059761047363303</c:v>
                </c:pt>
                <c:pt idx="2171">
                  <c:v>56.061721801757798</c:v>
                </c:pt>
                <c:pt idx="2172">
                  <c:v>56.063671112060497</c:v>
                </c:pt>
                <c:pt idx="2173">
                  <c:v>56.064361572265597</c:v>
                </c:pt>
                <c:pt idx="2174">
                  <c:v>56.063720703125</c:v>
                </c:pt>
                <c:pt idx="2175">
                  <c:v>56.0630912780762</c:v>
                </c:pt>
                <c:pt idx="2176">
                  <c:v>56.062450408935497</c:v>
                </c:pt>
                <c:pt idx="2177">
                  <c:v>56.056720733642599</c:v>
                </c:pt>
                <c:pt idx="2178">
                  <c:v>56.0458793640137</c:v>
                </c:pt>
                <c:pt idx="2179">
                  <c:v>56.035030364990199</c:v>
                </c:pt>
                <c:pt idx="2180">
                  <c:v>56.030380249023402</c:v>
                </c:pt>
                <c:pt idx="2181">
                  <c:v>56.031959533691399</c:v>
                </c:pt>
                <c:pt idx="2182">
                  <c:v>56.031631469726598</c:v>
                </c:pt>
                <c:pt idx="2183">
                  <c:v>56.029510498046903</c:v>
                </c:pt>
                <c:pt idx="2184">
                  <c:v>56.027389526367202</c:v>
                </c:pt>
                <c:pt idx="2185">
                  <c:v>56.025279998779297</c:v>
                </c:pt>
                <c:pt idx="2186">
                  <c:v>56.023159027099602</c:v>
                </c:pt>
                <c:pt idx="2187">
                  <c:v>56.021041870117202</c:v>
                </c:pt>
                <c:pt idx="2188">
                  <c:v>56.020351409912102</c:v>
                </c:pt>
                <c:pt idx="2189">
                  <c:v>56.020961761474602</c:v>
                </c:pt>
                <c:pt idx="2190">
                  <c:v>56.021568298339801</c:v>
                </c:pt>
                <c:pt idx="2191">
                  <c:v>56.024330139160199</c:v>
                </c:pt>
                <c:pt idx="2192">
                  <c:v>56.029251098632798</c:v>
                </c:pt>
                <c:pt idx="2193">
                  <c:v>56.034168243408203</c:v>
                </c:pt>
                <c:pt idx="2194">
                  <c:v>56.039089202880902</c:v>
                </c:pt>
                <c:pt idx="2195">
                  <c:v>56.042278289794901</c:v>
                </c:pt>
                <c:pt idx="2196">
                  <c:v>56.043880462646499</c:v>
                </c:pt>
                <c:pt idx="2197">
                  <c:v>56.045490264892599</c:v>
                </c:pt>
                <c:pt idx="2198">
                  <c:v>56.0471000671387</c:v>
                </c:pt>
                <c:pt idx="2199">
                  <c:v>56.048709869384801</c:v>
                </c:pt>
                <c:pt idx="2200">
                  <c:v>56.050308227539098</c:v>
                </c:pt>
                <c:pt idx="2201">
                  <c:v>56.051921844482401</c:v>
                </c:pt>
                <c:pt idx="2202">
                  <c:v>56.050319671630902</c:v>
                </c:pt>
                <c:pt idx="2203">
                  <c:v>56.045299530029297</c:v>
                </c:pt>
                <c:pt idx="2204">
                  <c:v>56.040279388427699</c:v>
                </c:pt>
                <c:pt idx="2205">
                  <c:v>56.036769866943402</c:v>
                </c:pt>
                <c:pt idx="2206">
                  <c:v>56.034950256347699</c:v>
                </c:pt>
                <c:pt idx="2207">
                  <c:v>56.033130645752003</c:v>
                </c:pt>
                <c:pt idx="2208">
                  <c:v>56.034061431884801</c:v>
                </c:pt>
                <c:pt idx="2209">
                  <c:v>56.037818908691399</c:v>
                </c:pt>
                <c:pt idx="2210">
                  <c:v>56.041568756103501</c:v>
                </c:pt>
                <c:pt idx="2211">
                  <c:v>56.045330047607401</c:v>
                </c:pt>
                <c:pt idx="2212">
                  <c:v>56.049079895019503</c:v>
                </c:pt>
                <c:pt idx="2213">
                  <c:v>56.052841186523402</c:v>
                </c:pt>
                <c:pt idx="2214">
                  <c:v>56.053798675537102</c:v>
                </c:pt>
                <c:pt idx="2215">
                  <c:v>56.051761627197301</c:v>
                </c:pt>
                <c:pt idx="2216">
                  <c:v>56.049709320068402</c:v>
                </c:pt>
                <c:pt idx="2217">
                  <c:v>56.043899536132798</c:v>
                </c:pt>
                <c:pt idx="2218">
                  <c:v>56.034420013427699</c:v>
                </c:pt>
                <c:pt idx="2219">
                  <c:v>56.024929046630902</c:v>
                </c:pt>
                <c:pt idx="2220">
                  <c:v>56.018199920654297</c:v>
                </c:pt>
                <c:pt idx="2221">
                  <c:v>56.014251708984403</c:v>
                </c:pt>
                <c:pt idx="2222">
                  <c:v>56.010299682617202</c:v>
                </c:pt>
                <c:pt idx="2223">
                  <c:v>56.006351470947301</c:v>
                </c:pt>
                <c:pt idx="2224">
                  <c:v>56.003910064697301</c:v>
                </c:pt>
                <c:pt idx="2225">
                  <c:v>56.002941131591797</c:v>
                </c:pt>
                <c:pt idx="2226">
                  <c:v>56.001960754394503</c:v>
                </c:pt>
                <c:pt idx="2227">
                  <c:v>56.000991821289098</c:v>
                </c:pt>
                <c:pt idx="2228">
                  <c:v>56.0000190734863</c:v>
                </c:pt>
                <c:pt idx="2229">
                  <c:v>56.000690460205099</c:v>
                </c:pt>
                <c:pt idx="2230">
                  <c:v>56.003150939941399</c:v>
                </c:pt>
                <c:pt idx="2231">
                  <c:v>56.005599975585902</c:v>
                </c:pt>
                <c:pt idx="2232">
                  <c:v>56.009799957275398</c:v>
                </c:pt>
                <c:pt idx="2233">
                  <c:v>56.015701293945298</c:v>
                </c:pt>
                <c:pt idx="2234">
                  <c:v>56.021598815917997</c:v>
                </c:pt>
                <c:pt idx="2235">
                  <c:v>56.027488708496101</c:v>
                </c:pt>
                <c:pt idx="2236">
                  <c:v>56.033390045166001</c:v>
                </c:pt>
                <c:pt idx="2237">
                  <c:v>56.036090850830099</c:v>
                </c:pt>
                <c:pt idx="2238">
                  <c:v>56.035678863525398</c:v>
                </c:pt>
                <c:pt idx="2239">
                  <c:v>56.035270690917997</c:v>
                </c:pt>
                <c:pt idx="2240">
                  <c:v>56.032058715820298</c:v>
                </c:pt>
                <c:pt idx="2241">
                  <c:v>56.025951385497997</c:v>
                </c:pt>
                <c:pt idx="2242">
                  <c:v>56.022289276122997</c:v>
                </c:pt>
                <c:pt idx="2243">
                  <c:v>56.0211181640625</c:v>
                </c:pt>
                <c:pt idx="2244">
                  <c:v>56.019950866699197</c:v>
                </c:pt>
                <c:pt idx="2245">
                  <c:v>56.018791198730497</c:v>
                </c:pt>
                <c:pt idx="2246">
                  <c:v>56.017620086669901</c:v>
                </c:pt>
                <c:pt idx="2247">
                  <c:v>56.016448974609403</c:v>
                </c:pt>
                <c:pt idx="2248">
                  <c:v>56.015209197997997</c:v>
                </c:pt>
                <c:pt idx="2249">
                  <c:v>56.013919830322301</c:v>
                </c:pt>
                <c:pt idx="2250">
                  <c:v>56.012630462646499</c:v>
                </c:pt>
                <c:pt idx="2251">
                  <c:v>56.011329650878899</c:v>
                </c:pt>
                <c:pt idx="2252">
                  <c:v>56.010040283203097</c:v>
                </c:pt>
                <c:pt idx="2253">
                  <c:v>56.010360717773402</c:v>
                </c:pt>
                <c:pt idx="2254">
                  <c:v>56.012199401855497</c:v>
                </c:pt>
                <c:pt idx="2255">
                  <c:v>56.014041900634801</c:v>
                </c:pt>
                <c:pt idx="2256">
                  <c:v>56.015880584716797</c:v>
                </c:pt>
                <c:pt idx="2257">
                  <c:v>56.016189575195298</c:v>
                </c:pt>
                <c:pt idx="2258">
                  <c:v>56.014850616455099</c:v>
                </c:pt>
                <c:pt idx="2259">
                  <c:v>56.013500213622997</c:v>
                </c:pt>
                <c:pt idx="2260">
                  <c:v>56.009101867675803</c:v>
                </c:pt>
                <c:pt idx="2261">
                  <c:v>56.001838684082003</c:v>
                </c:pt>
                <c:pt idx="2262">
                  <c:v>55.994590759277301</c:v>
                </c:pt>
                <c:pt idx="2263">
                  <c:v>55.987339019775398</c:v>
                </c:pt>
                <c:pt idx="2264">
                  <c:v>55.980079650878899</c:v>
                </c:pt>
                <c:pt idx="2265">
                  <c:v>55.972831726074197</c:v>
                </c:pt>
                <c:pt idx="2266">
                  <c:v>55.965568542480497</c:v>
                </c:pt>
                <c:pt idx="2267">
                  <c:v>55.9599609375</c:v>
                </c:pt>
                <c:pt idx="2268">
                  <c:v>55.955928802490199</c:v>
                </c:pt>
                <c:pt idx="2269">
                  <c:v>55.951889038085902</c:v>
                </c:pt>
                <c:pt idx="2270">
                  <c:v>55.947849273681598</c:v>
                </c:pt>
                <c:pt idx="2271">
                  <c:v>55.943820953369098</c:v>
                </c:pt>
                <c:pt idx="2272">
                  <c:v>55.940689086914098</c:v>
                </c:pt>
                <c:pt idx="2273">
                  <c:v>55.938430786132798</c:v>
                </c:pt>
                <c:pt idx="2274">
                  <c:v>55.936180114746101</c:v>
                </c:pt>
                <c:pt idx="2275">
                  <c:v>55.933921813964801</c:v>
                </c:pt>
                <c:pt idx="2276">
                  <c:v>55.932060241699197</c:v>
                </c:pt>
                <c:pt idx="2277">
                  <c:v>55.930599212646499</c:v>
                </c:pt>
                <c:pt idx="2278">
                  <c:v>55.929130554199197</c:v>
                </c:pt>
                <c:pt idx="2279">
                  <c:v>55.929691314697301</c:v>
                </c:pt>
                <c:pt idx="2280">
                  <c:v>55.932361602783203</c:v>
                </c:pt>
                <c:pt idx="2281">
                  <c:v>55.9350395202637</c:v>
                </c:pt>
                <c:pt idx="2282">
                  <c:v>55.937709808349602</c:v>
                </c:pt>
                <c:pt idx="2283">
                  <c:v>55.939220428466797</c:v>
                </c:pt>
                <c:pt idx="2284">
                  <c:v>55.939498901367202</c:v>
                </c:pt>
                <c:pt idx="2285">
                  <c:v>55.939781188964801</c:v>
                </c:pt>
                <c:pt idx="2286">
                  <c:v>55.940059661865199</c:v>
                </c:pt>
                <c:pt idx="2287">
                  <c:v>55.940330505371101</c:v>
                </c:pt>
                <c:pt idx="2288">
                  <c:v>55.940608978271499</c:v>
                </c:pt>
                <c:pt idx="2289">
                  <c:v>55.940311431884801</c:v>
                </c:pt>
                <c:pt idx="2290">
                  <c:v>55.939380645752003</c:v>
                </c:pt>
                <c:pt idx="2291">
                  <c:v>55.938461303710902</c:v>
                </c:pt>
                <c:pt idx="2292">
                  <c:v>55.937530517578097</c:v>
                </c:pt>
                <c:pt idx="2293">
                  <c:v>55.936599731445298</c:v>
                </c:pt>
                <c:pt idx="2294">
                  <c:v>55.935680389404297</c:v>
                </c:pt>
                <c:pt idx="2295">
                  <c:v>55.934070587158203</c:v>
                </c:pt>
                <c:pt idx="2296">
                  <c:v>55.931751251220703</c:v>
                </c:pt>
                <c:pt idx="2297">
                  <c:v>55.929439544677699</c:v>
                </c:pt>
                <c:pt idx="2298">
                  <c:v>55.927131652832003</c:v>
                </c:pt>
                <c:pt idx="2299">
                  <c:v>55.924560546875</c:v>
                </c:pt>
                <c:pt idx="2300">
                  <c:v>55.921848297119098</c:v>
                </c:pt>
                <c:pt idx="2301">
                  <c:v>55.919139862060497</c:v>
                </c:pt>
                <c:pt idx="2302">
                  <c:v>55.916431427002003</c:v>
                </c:pt>
                <c:pt idx="2303">
                  <c:v>55.913719177246101</c:v>
                </c:pt>
                <c:pt idx="2304">
                  <c:v>55.909400939941399</c:v>
                </c:pt>
                <c:pt idx="2305">
                  <c:v>55.903480529785199</c:v>
                </c:pt>
                <c:pt idx="2306">
                  <c:v>55.897560119628899</c:v>
                </c:pt>
                <c:pt idx="2307">
                  <c:v>55.891639709472699</c:v>
                </c:pt>
                <c:pt idx="2308">
                  <c:v>55.885719299316399</c:v>
                </c:pt>
                <c:pt idx="2309">
                  <c:v>55.879371643066399</c:v>
                </c:pt>
                <c:pt idx="2310">
                  <c:v>55.8725395202637</c:v>
                </c:pt>
                <c:pt idx="2311">
                  <c:v>55.865711212158203</c:v>
                </c:pt>
                <c:pt idx="2312">
                  <c:v>55.859481811523402</c:v>
                </c:pt>
                <c:pt idx="2313">
                  <c:v>55.853988647460902</c:v>
                </c:pt>
                <c:pt idx="2314">
                  <c:v>55.848499298095703</c:v>
                </c:pt>
                <c:pt idx="2315">
                  <c:v>55.843009948730497</c:v>
                </c:pt>
                <c:pt idx="2316">
                  <c:v>55.837509155273402</c:v>
                </c:pt>
                <c:pt idx="2317">
                  <c:v>55.832019805908203</c:v>
                </c:pt>
                <c:pt idx="2318">
                  <c:v>55.825790405273402</c:v>
                </c:pt>
                <c:pt idx="2319">
                  <c:v>55.818721771240199</c:v>
                </c:pt>
                <c:pt idx="2320">
                  <c:v>55.811649322509801</c:v>
                </c:pt>
                <c:pt idx="2321">
                  <c:v>55.804580688476598</c:v>
                </c:pt>
                <c:pt idx="2322">
                  <c:v>55.797508239746101</c:v>
                </c:pt>
                <c:pt idx="2323">
                  <c:v>55.794528961181598</c:v>
                </c:pt>
                <c:pt idx="2324">
                  <c:v>55.795631408691399</c:v>
                </c:pt>
                <c:pt idx="2325">
                  <c:v>55.796730041503899</c:v>
                </c:pt>
                <c:pt idx="2326">
                  <c:v>55.797840118408203</c:v>
                </c:pt>
                <c:pt idx="2327">
                  <c:v>55.798938751220703</c:v>
                </c:pt>
                <c:pt idx="2328">
                  <c:v>55.801261901855497</c:v>
                </c:pt>
                <c:pt idx="2329">
                  <c:v>55.804878234863303</c:v>
                </c:pt>
                <c:pt idx="2330">
                  <c:v>55.8084907531738</c:v>
                </c:pt>
                <c:pt idx="2331">
                  <c:v>55.812110900878899</c:v>
                </c:pt>
                <c:pt idx="2332">
                  <c:v>55.815719604492202</c:v>
                </c:pt>
                <c:pt idx="2333">
                  <c:v>55.815200805664098</c:v>
                </c:pt>
                <c:pt idx="2334">
                  <c:v>55.810451507568402</c:v>
                </c:pt>
                <c:pt idx="2335">
                  <c:v>55.805690765380902</c:v>
                </c:pt>
                <c:pt idx="2336">
                  <c:v>55.800941467285199</c:v>
                </c:pt>
                <c:pt idx="2337">
                  <c:v>55.796188354492202</c:v>
                </c:pt>
                <c:pt idx="2338">
                  <c:v>55.791439056396499</c:v>
                </c:pt>
                <c:pt idx="2339">
                  <c:v>55.791599273681598</c:v>
                </c:pt>
                <c:pt idx="2340">
                  <c:v>55.796791076660199</c:v>
                </c:pt>
                <c:pt idx="2341">
                  <c:v>55.801979064941399</c:v>
                </c:pt>
                <c:pt idx="2342">
                  <c:v>55.807170867919901</c:v>
                </c:pt>
                <c:pt idx="2343">
                  <c:v>55.8123588562012</c:v>
                </c:pt>
                <c:pt idx="2344">
                  <c:v>55.8143501281738</c:v>
                </c:pt>
                <c:pt idx="2345">
                  <c:v>55.81298828125</c:v>
                </c:pt>
                <c:pt idx="2346">
                  <c:v>55.811641693115199</c:v>
                </c:pt>
                <c:pt idx="2347">
                  <c:v>55.810291290283203</c:v>
                </c:pt>
                <c:pt idx="2348">
                  <c:v>55.808929443359403</c:v>
                </c:pt>
                <c:pt idx="2349">
                  <c:v>55.805110931396499</c:v>
                </c:pt>
                <c:pt idx="2350">
                  <c:v>55.7988891601562</c:v>
                </c:pt>
                <c:pt idx="2351">
                  <c:v>55.792671203613303</c:v>
                </c:pt>
                <c:pt idx="2352">
                  <c:v>55.786460876464801</c:v>
                </c:pt>
                <c:pt idx="2353">
                  <c:v>55.780239105224602</c:v>
                </c:pt>
                <c:pt idx="2354">
                  <c:v>55.7740287780762</c:v>
                </c:pt>
                <c:pt idx="2355">
                  <c:v>55.773391723632798</c:v>
                </c:pt>
                <c:pt idx="2356">
                  <c:v>55.778388977050803</c:v>
                </c:pt>
                <c:pt idx="2357">
                  <c:v>55.783390045166001</c:v>
                </c:pt>
                <c:pt idx="2358">
                  <c:v>55.788379669189503</c:v>
                </c:pt>
                <c:pt idx="2359">
                  <c:v>55.793380737304702</c:v>
                </c:pt>
                <c:pt idx="2360">
                  <c:v>55.798381805419901</c:v>
                </c:pt>
                <c:pt idx="2361">
                  <c:v>55.803371429443402</c:v>
                </c:pt>
                <c:pt idx="2362">
                  <c:v>55.8037109375</c:v>
                </c:pt>
                <c:pt idx="2363">
                  <c:v>55.799289703369098</c:v>
                </c:pt>
                <c:pt idx="2364">
                  <c:v>55.7948608398438</c:v>
                </c:pt>
                <c:pt idx="2365">
                  <c:v>55.790439605712898</c:v>
                </c:pt>
                <c:pt idx="2366">
                  <c:v>55.788238525390597</c:v>
                </c:pt>
                <c:pt idx="2367">
                  <c:v>55.788379669189503</c:v>
                </c:pt>
                <c:pt idx="2368">
                  <c:v>55.788528442382798</c:v>
                </c:pt>
                <c:pt idx="2369">
                  <c:v>55.788669586181598</c:v>
                </c:pt>
                <c:pt idx="2370">
                  <c:v>55.787460327148402</c:v>
                </c:pt>
                <c:pt idx="2371">
                  <c:v>55.784690856933601</c:v>
                </c:pt>
                <c:pt idx="2372">
                  <c:v>55.781929016113303</c:v>
                </c:pt>
                <c:pt idx="2373">
                  <c:v>55.779159545898402</c:v>
                </c:pt>
                <c:pt idx="2374">
                  <c:v>55.773868560791001</c:v>
                </c:pt>
                <c:pt idx="2375">
                  <c:v>55.766250610351598</c:v>
                </c:pt>
                <c:pt idx="2376">
                  <c:v>55.758628845214801</c:v>
                </c:pt>
                <c:pt idx="2377">
                  <c:v>55.750999450683601</c:v>
                </c:pt>
                <c:pt idx="2378">
                  <c:v>55.743381500244098</c:v>
                </c:pt>
                <c:pt idx="2379">
                  <c:v>55.735748291015597</c:v>
                </c:pt>
                <c:pt idx="2380">
                  <c:v>55.728118896484403</c:v>
                </c:pt>
                <c:pt idx="2381">
                  <c:v>55.720500946044901</c:v>
                </c:pt>
                <c:pt idx="2382">
                  <c:v>55.714298248291001</c:v>
                </c:pt>
                <c:pt idx="2383">
                  <c:v>55.709419250488303</c:v>
                </c:pt>
                <c:pt idx="2384">
                  <c:v>55.7045288085937</c:v>
                </c:pt>
                <c:pt idx="2385">
                  <c:v>55.699649810791001</c:v>
                </c:pt>
                <c:pt idx="2386">
                  <c:v>55.694759368896499</c:v>
                </c:pt>
                <c:pt idx="2387">
                  <c:v>55.6898803710937</c:v>
                </c:pt>
                <c:pt idx="2388">
                  <c:v>55.683860778808601</c:v>
                </c:pt>
                <c:pt idx="2389">
                  <c:v>55.676788330078097</c:v>
                </c:pt>
                <c:pt idx="2390">
                  <c:v>55.669719696044901</c:v>
                </c:pt>
                <c:pt idx="2391">
                  <c:v>55.662651062011697</c:v>
                </c:pt>
                <c:pt idx="2392">
                  <c:v>55.6555786132812</c:v>
                </c:pt>
                <c:pt idx="2393">
                  <c:v>55.648509979247997</c:v>
                </c:pt>
                <c:pt idx="2394">
                  <c:v>55.641441345214801</c:v>
                </c:pt>
                <c:pt idx="2395">
                  <c:v>55.634368896484403</c:v>
                </c:pt>
                <c:pt idx="2396">
                  <c:v>55.627288818359403</c:v>
                </c:pt>
                <c:pt idx="2397">
                  <c:v>55.6202201843262</c:v>
                </c:pt>
                <c:pt idx="2398">
                  <c:v>55.611328125</c:v>
                </c:pt>
                <c:pt idx="2399">
                  <c:v>55.600631713867202</c:v>
                </c:pt>
                <c:pt idx="2400">
                  <c:v>55.589939117431598</c:v>
                </c:pt>
                <c:pt idx="2401">
                  <c:v>55.579250335693402</c:v>
                </c:pt>
                <c:pt idx="2402">
                  <c:v>55.568550109863303</c:v>
                </c:pt>
                <c:pt idx="2403">
                  <c:v>55.559238433837898</c:v>
                </c:pt>
                <c:pt idx="2404">
                  <c:v>55.55126953125</c:v>
                </c:pt>
                <c:pt idx="2405">
                  <c:v>55.543289184570298</c:v>
                </c:pt>
                <c:pt idx="2406">
                  <c:v>55.535308837890597</c:v>
                </c:pt>
                <c:pt idx="2407">
                  <c:v>55.527339935302699</c:v>
                </c:pt>
                <c:pt idx="2408">
                  <c:v>55.519359588622997</c:v>
                </c:pt>
                <c:pt idx="2409">
                  <c:v>55.5135498046875</c:v>
                </c:pt>
                <c:pt idx="2410">
                  <c:v>55.509979248046903</c:v>
                </c:pt>
                <c:pt idx="2411">
                  <c:v>55.506401062011697</c:v>
                </c:pt>
                <c:pt idx="2412">
                  <c:v>55.502819061279297</c:v>
                </c:pt>
                <c:pt idx="2413">
                  <c:v>55.500808715820298</c:v>
                </c:pt>
                <c:pt idx="2414">
                  <c:v>55.500190734863303</c:v>
                </c:pt>
                <c:pt idx="2415">
                  <c:v>55.499580383300803</c:v>
                </c:pt>
                <c:pt idx="2416">
                  <c:v>55.498958587646499</c:v>
                </c:pt>
                <c:pt idx="2417">
                  <c:v>55.494651794433601</c:v>
                </c:pt>
                <c:pt idx="2418">
                  <c:v>55.486679077148402</c:v>
                </c:pt>
                <c:pt idx="2419">
                  <c:v>55.478710174560497</c:v>
                </c:pt>
                <c:pt idx="2420">
                  <c:v>55.471218109130902</c:v>
                </c:pt>
                <c:pt idx="2421">
                  <c:v>55.464210510253899</c:v>
                </c:pt>
                <c:pt idx="2422">
                  <c:v>55.457191467285199</c:v>
                </c:pt>
                <c:pt idx="2423">
                  <c:v>55.450180053710902</c:v>
                </c:pt>
                <c:pt idx="2424">
                  <c:v>55.4474487304687</c:v>
                </c:pt>
                <c:pt idx="2425">
                  <c:v>55.449050903320298</c:v>
                </c:pt>
                <c:pt idx="2426">
                  <c:v>55.450641632080099</c:v>
                </c:pt>
                <c:pt idx="2427">
                  <c:v>55.452228546142599</c:v>
                </c:pt>
                <c:pt idx="2428">
                  <c:v>55.453819274902301</c:v>
                </c:pt>
                <c:pt idx="2429">
                  <c:v>55.453029632568402</c:v>
                </c:pt>
                <c:pt idx="2430">
                  <c:v>55.449909210205099</c:v>
                </c:pt>
                <c:pt idx="2431">
                  <c:v>55.446800231933601</c:v>
                </c:pt>
                <c:pt idx="2432">
                  <c:v>55.443691253662102</c:v>
                </c:pt>
                <c:pt idx="2433">
                  <c:v>55.440578460693402</c:v>
                </c:pt>
                <c:pt idx="2434">
                  <c:v>55.439529418945298</c:v>
                </c:pt>
                <c:pt idx="2435">
                  <c:v>55.440559387207003</c:v>
                </c:pt>
                <c:pt idx="2436">
                  <c:v>55.441600799560497</c:v>
                </c:pt>
                <c:pt idx="2437">
                  <c:v>55.442630767822301</c:v>
                </c:pt>
                <c:pt idx="2438">
                  <c:v>55.443660736083999</c:v>
                </c:pt>
                <c:pt idx="2439">
                  <c:v>55.444698333740199</c:v>
                </c:pt>
                <c:pt idx="2440">
                  <c:v>55.445728302002003</c:v>
                </c:pt>
                <c:pt idx="2441">
                  <c:v>55.444320678710902</c:v>
                </c:pt>
                <c:pt idx="2442">
                  <c:v>55.440471649169901</c:v>
                </c:pt>
                <c:pt idx="2443">
                  <c:v>55.436618804931598</c:v>
                </c:pt>
                <c:pt idx="2444">
                  <c:v>55.432769775390597</c:v>
                </c:pt>
                <c:pt idx="2445">
                  <c:v>55.428920745849602</c:v>
                </c:pt>
                <c:pt idx="2446">
                  <c:v>55.425071716308601</c:v>
                </c:pt>
                <c:pt idx="2447">
                  <c:v>55.421218872070298</c:v>
                </c:pt>
                <c:pt idx="2448">
                  <c:v>55.417369842529297</c:v>
                </c:pt>
                <c:pt idx="2449">
                  <c:v>55.412448883056598</c:v>
                </c:pt>
                <c:pt idx="2450">
                  <c:v>55.406509399414098</c:v>
                </c:pt>
                <c:pt idx="2451">
                  <c:v>55.400569915771499</c:v>
                </c:pt>
                <c:pt idx="2452">
                  <c:v>55.394630432128899</c:v>
                </c:pt>
                <c:pt idx="2453">
                  <c:v>55.3886909484863</c:v>
                </c:pt>
                <c:pt idx="2454">
                  <c:v>55.3827514648438</c:v>
                </c:pt>
                <c:pt idx="2455">
                  <c:v>55.376808166503899</c:v>
                </c:pt>
                <c:pt idx="2456">
                  <c:v>55.374168395996101</c:v>
                </c:pt>
                <c:pt idx="2457">
                  <c:v>55.374691009521499</c:v>
                </c:pt>
                <c:pt idx="2458">
                  <c:v>55.375209808349602</c:v>
                </c:pt>
                <c:pt idx="2459">
                  <c:v>55.375720977783203</c:v>
                </c:pt>
                <c:pt idx="2460">
                  <c:v>55.3762397766113</c:v>
                </c:pt>
                <c:pt idx="2461">
                  <c:v>55.375049591064503</c:v>
                </c:pt>
                <c:pt idx="2462">
                  <c:v>55.372200012207003</c:v>
                </c:pt>
                <c:pt idx="2463">
                  <c:v>55.369361877441399</c:v>
                </c:pt>
                <c:pt idx="2464">
                  <c:v>55.366508483886697</c:v>
                </c:pt>
                <c:pt idx="2465">
                  <c:v>55.363658905029297</c:v>
                </c:pt>
                <c:pt idx="2466">
                  <c:v>55.3608207702637</c:v>
                </c:pt>
                <c:pt idx="2467">
                  <c:v>55.3579711914063</c:v>
                </c:pt>
                <c:pt idx="2468">
                  <c:v>55.355129241943402</c:v>
                </c:pt>
                <c:pt idx="2469">
                  <c:v>55.352279663085902</c:v>
                </c:pt>
                <c:pt idx="2470">
                  <c:v>55.349510192871101</c:v>
                </c:pt>
                <c:pt idx="2471">
                  <c:v>55.346778869628899</c:v>
                </c:pt>
                <c:pt idx="2472">
                  <c:v>55.344051361083999</c:v>
                </c:pt>
                <c:pt idx="2473">
                  <c:v>55.341331481933601</c:v>
                </c:pt>
                <c:pt idx="2474">
                  <c:v>55.338600158691399</c:v>
                </c:pt>
                <c:pt idx="2475">
                  <c:v>55.335868835449197</c:v>
                </c:pt>
                <c:pt idx="2476">
                  <c:v>55.334751129150398</c:v>
                </c:pt>
                <c:pt idx="2477">
                  <c:v>55.335140228271499</c:v>
                </c:pt>
                <c:pt idx="2478">
                  <c:v>55.335529327392599</c:v>
                </c:pt>
                <c:pt idx="2479">
                  <c:v>55.3359184265137</c:v>
                </c:pt>
                <c:pt idx="2480">
                  <c:v>55.334678649902301</c:v>
                </c:pt>
                <c:pt idx="2481">
                  <c:v>55.331840515136697</c:v>
                </c:pt>
                <c:pt idx="2482">
                  <c:v>55.3289985656738</c:v>
                </c:pt>
                <c:pt idx="2483">
                  <c:v>55.326148986816399</c:v>
                </c:pt>
                <c:pt idx="2484">
                  <c:v>55.323310852050803</c:v>
                </c:pt>
                <c:pt idx="2485">
                  <c:v>55.321750640869098</c:v>
                </c:pt>
                <c:pt idx="2486">
                  <c:v>55.321510314941399</c:v>
                </c:pt>
                <c:pt idx="2487">
                  <c:v>55.3212699890137</c:v>
                </c:pt>
                <c:pt idx="2488">
                  <c:v>55.322731018066399</c:v>
                </c:pt>
                <c:pt idx="2489">
                  <c:v>55.325950622558601</c:v>
                </c:pt>
                <c:pt idx="2490">
                  <c:v>55.329170227050803</c:v>
                </c:pt>
                <c:pt idx="2491">
                  <c:v>55.332389831542997</c:v>
                </c:pt>
                <c:pt idx="2492">
                  <c:v>55.335609436035199</c:v>
                </c:pt>
                <c:pt idx="2493">
                  <c:v>55.338821411132798</c:v>
                </c:pt>
                <c:pt idx="2494">
                  <c:v>55.342041015625</c:v>
                </c:pt>
                <c:pt idx="2495">
                  <c:v>55.345260620117202</c:v>
                </c:pt>
                <c:pt idx="2496">
                  <c:v>55.348480224609403</c:v>
                </c:pt>
                <c:pt idx="2497">
                  <c:v>55.349578857421903</c:v>
                </c:pt>
                <c:pt idx="2498">
                  <c:v>55.348499298095703</c:v>
                </c:pt>
                <c:pt idx="2499">
                  <c:v>55.347419738769503</c:v>
                </c:pt>
                <c:pt idx="2500">
                  <c:v>55.346340179443402</c:v>
                </c:pt>
                <c:pt idx="2501">
                  <c:v>55.345260620117202</c:v>
                </c:pt>
                <c:pt idx="2502">
                  <c:v>55.344181060791001</c:v>
                </c:pt>
                <c:pt idx="2503">
                  <c:v>55.343830108642599</c:v>
                </c:pt>
                <c:pt idx="2504">
                  <c:v>55.344261169433601</c:v>
                </c:pt>
                <c:pt idx="2505">
                  <c:v>55.344688415527301</c:v>
                </c:pt>
                <c:pt idx="2506">
                  <c:v>55.344058990478501</c:v>
                </c:pt>
                <c:pt idx="2507">
                  <c:v>55.342411041259801</c:v>
                </c:pt>
                <c:pt idx="2508">
                  <c:v>55.3407592773438</c:v>
                </c:pt>
                <c:pt idx="2509">
                  <c:v>55.339099884033203</c:v>
                </c:pt>
                <c:pt idx="2510">
                  <c:v>55.337448120117202</c:v>
                </c:pt>
                <c:pt idx="2511">
                  <c:v>55.335800170898402</c:v>
                </c:pt>
                <c:pt idx="2512">
                  <c:v>55.333118438720703</c:v>
                </c:pt>
                <c:pt idx="2513">
                  <c:v>55.329460144042997</c:v>
                </c:pt>
                <c:pt idx="2514">
                  <c:v>55.325801849365199</c:v>
                </c:pt>
                <c:pt idx="2515">
                  <c:v>55.322139739990199</c:v>
                </c:pt>
                <c:pt idx="2516">
                  <c:v>55.3184814453125</c:v>
                </c:pt>
                <c:pt idx="2517">
                  <c:v>55.3148193359375</c:v>
                </c:pt>
                <c:pt idx="2518">
                  <c:v>55.311161041259801</c:v>
                </c:pt>
                <c:pt idx="2519">
                  <c:v>55.307498931884801</c:v>
                </c:pt>
                <c:pt idx="2520">
                  <c:v>55.303840637207003</c:v>
                </c:pt>
                <c:pt idx="2521">
                  <c:v>55.300628662109403</c:v>
                </c:pt>
                <c:pt idx="2522">
                  <c:v>55.2978515625</c:v>
                </c:pt>
                <c:pt idx="2523">
                  <c:v>55.295070648193402</c:v>
                </c:pt>
                <c:pt idx="2524">
                  <c:v>55.292301177978501</c:v>
                </c:pt>
                <c:pt idx="2525">
                  <c:v>55.291221618652301</c:v>
                </c:pt>
                <c:pt idx="2526">
                  <c:v>55.291671752929702</c:v>
                </c:pt>
                <c:pt idx="2527">
                  <c:v>55.292121887207003</c:v>
                </c:pt>
                <c:pt idx="2528">
                  <c:v>55.292560577392599</c:v>
                </c:pt>
                <c:pt idx="2529">
                  <c:v>55.290519714355497</c:v>
                </c:pt>
                <c:pt idx="2530">
                  <c:v>55.286140441894503</c:v>
                </c:pt>
                <c:pt idx="2531">
                  <c:v>55.281749725341797</c:v>
                </c:pt>
                <c:pt idx="2532">
                  <c:v>55.277370452880902</c:v>
                </c:pt>
                <c:pt idx="2533">
                  <c:v>55.274078369140597</c:v>
                </c:pt>
                <c:pt idx="2534">
                  <c:v>55.2718696594238</c:v>
                </c:pt>
                <c:pt idx="2535">
                  <c:v>55.269668579101598</c:v>
                </c:pt>
                <c:pt idx="2536">
                  <c:v>55.267459869384801</c:v>
                </c:pt>
                <c:pt idx="2537">
                  <c:v>55.265251159667997</c:v>
                </c:pt>
                <c:pt idx="2538">
                  <c:v>55.263050079345703</c:v>
                </c:pt>
                <c:pt idx="2539">
                  <c:v>55.260841369628899</c:v>
                </c:pt>
                <c:pt idx="2540">
                  <c:v>55.258628845214801</c:v>
                </c:pt>
                <c:pt idx="2541">
                  <c:v>55.257209777832003</c:v>
                </c:pt>
                <c:pt idx="2542">
                  <c:v>55.2564888000488</c:v>
                </c:pt>
                <c:pt idx="2543">
                  <c:v>55.255771636962898</c:v>
                </c:pt>
                <c:pt idx="2544">
                  <c:v>55.253341674804702</c:v>
                </c:pt>
                <c:pt idx="2545">
                  <c:v>55.249298095703097</c:v>
                </c:pt>
                <c:pt idx="2546">
                  <c:v>55.245250701904297</c:v>
                </c:pt>
                <c:pt idx="2547">
                  <c:v>55.241199493408203</c:v>
                </c:pt>
                <c:pt idx="2548">
                  <c:v>55.237159729003899</c:v>
                </c:pt>
                <c:pt idx="2549">
                  <c:v>55.233108520507798</c:v>
                </c:pt>
                <c:pt idx="2550">
                  <c:v>55.229068756103501</c:v>
                </c:pt>
                <c:pt idx="2551">
                  <c:v>55.225311279296903</c:v>
                </c:pt>
                <c:pt idx="2552">
                  <c:v>55.221851348877003</c:v>
                </c:pt>
                <c:pt idx="2553">
                  <c:v>55.218399047851598</c:v>
                </c:pt>
                <c:pt idx="2554">
                  <c:v>55.214950561523402</c:v>
                </c:pt>
                <c:pt idx="2555">
                  <c:v>55.211498260497997</c:v>
                </c:pt>
                <c:pt idx="2556">
                  <c:v>55.208049774169901</c:v>
                </c:pt>
                <c:pt idx="2557">
                  <c:v>55.204601287841797</c:v>
                </c:pt>
                <c:pt idx="2558">
                  <c:v>55.201148986816399</c:v>
                </c:pt>
                <c:pt idx="2559">
                  <c:v>55.197700500488303</c:v>
                </c:pt>
                <c:pt idx="2560">
                  <c:v>55.1956787109375</c:v>
                </c:pt>
                <c:pt idx="2561">
                  <c:v>55.1950492858887</c:v>
                </c:pt>
                <c:pt idx="2562">
                  <c:v>55.194419860839801</c:v>
                </c:pt>
                <c:pt idx="2563">
                  <c:v>55.193790435791001</c:v>
                </c:pt>
                <c:pt idx="2564">
                  <c:v>55.193161010742202</c:v>
                </c:pt>
                <c:pt idx="2565">
                  <c:v>55.192520141601598</c:v>
                </c:pt>
                <c:pt idx="2566">
                  <c:v>55.189689636230497</c:v>
                </c:pt>
                <c:pt idx="2567">
                  <c:v>55.184730529785199</c:v>
                </c:pt>
                <c:pt idx="2568">
                  <c:v>55.179759979247997</c:v>
                </c:pt>
                <c:pt idx="2569">
                  <c:v>55.174800872802699</c:v>
                </c:pt>
                <c:pt idx="2570">
                  <c:v>55.169830322265597</c:v>
                </c:pt>
                <c:pt idx="2571">
                  <c:v>55.164871215820298</c:v>
                </c:pt>
                <c:pt idx="2572">
                  <c:v>55.159900665283203</c:v>
                </c:pt>
                <c:pt idx="2573">
                  <c:v>55.154941558837898</c:v>
                </c:pt>
                <c:pt idx="2574">
                  <c:v>55.149978637695298</c:v>
                </c:pt>
                <c:pt idx="2575">
                  <c:v>55.1474418640137</c:v>
                </c:pt>
                <c:pt idx="2576">
                  <c:v>55.147258758544901</c:v>
                </c:pt>
                <c:pt idx="2577">
                  <c:v>55.147079467773402</c:v>
                </c:pt>
                <c:pt idx="2578">
                  <c:v>55.146900177002003</c:v>
                </c:pt>
                <c:pt idx="2579">
                  <c:v>55.148529052734403</c:v>
                </c:pt>
                <c:pt idx="2580">
                  <c:v>55.1519584655762</c:v>
                </c:pt>
                <c:pt idx="2581">
                  <c:v>55.155391693115199</c:v>
                </c:pt>
                <c:pt idx="2582">
                  <c:v>55.158821105957003</c:v>
                </c:pt>
                <c:pt idx="2583">
                  <c:v>55.1622505187988</c:v>
                </c:pt>
                <c:pt idx="2584">
                  <c:v>55.165679931640597</c:v>
                </c:pt>
                <c:pt idx="2585">
                  <c:v>55.168060302734403</c:v>
                </c:pt>
                <c:pt idx="2586">
                  <c:v>55.169399261474602</c:v>
                </c:pt>
                <c:pt idx="2587">
                  <c:v>55.170738220214801</c:v>
                </c:pt>
                <c:pt idx="2588">
                  <c:v>55.172080993652301</c:v>
                </c:pt>
                <c:pt idx="2589">
                  <c:v>55.173419952392599</c:v>
                </c:pt>
                <c:pt idx="2590">
                  <c:v>55.176120758056598</c:v>
                </c:pt>
                <c:pt idx="2591">
                  <c:v>55.180210113525398</c:v>
                </c:pt>
                <c:pt idx="2592">
                  <c:v>55.184291839599602</c:v>
                </c:pt>
                <c:pt idx="2593">
                  <c:v>55.188381195068402</c:v>
                </c:pt>
                <c:pt idx="2594">
                  <c:v>55.192459106445298</c:v>
                </c:pt>
                <c:pt idx="2595">
                  <c:v>55.198150634765597</c:v>
                </c:pt>
                <c:pt idx="2596">
                  <c:v>55.205459594726598</c:v>
                </c:pt>
                <c:pt idx="2597">
                  <c:v>55.2127685546875</c:v>
                </c:pt>
                <c:pt idx="2598">
                  <c:v>55.220069885253899</c:v>
                </c:pt>
                <c:pt idx="2599">
                  <c:v>55.224739074707003</c:v>
                </c:pt>
                <c:pt idx="2600">
                  <c:v>55.226688385009801</c:v>
                </c:pt>
                <c:pt idx="2601">
                  <c:v>55.228641510009801</c:v>
                </c:pt>
                <c:pt idx="2602">
                  <c:v>55.2305908203125</c:v>
                </c:pt>
                <c:pt idx="2603">
                  <c:v>55.232540130615199</c:v>
                </c:pt>
                <c:pt idx="2604">
                  <c:v>55.234489440917997</c:v>
                </c:pt>
                <c:pt idx="2605">
                  <c:v>55.236980438232401</c:v>
                </c:pt>
                <c:pt idx="2606">
                  <c:v>55.240100860595703</c:v>
                </c:pt>
                <c:pt idx="2607">
                  <c:v>55.243209838867202</c:v>
                </c:pt>
                <c:pt idx="2608">
                  <c:v>55.2463188171387</c:v>
                </c:pt>
                <c:pt idx="2609">
                  <c:v>55.247890472412102</c:v>
                </c:pt>
                <c:pt idx="2610">
                  <c:v>55.247688293457003</c:v>
                </c:pt>
                <c:pt idx="2611">
                  <c:v>55.243568420410199</c:v>
                </c:pt>
                <c:pt idx="2612">
                  <c:v>55.235691070556598</c:v>
                </c:pt>
                <c:pt idx="2613">
                  <c:v>55.227821350097699</c:v>
                </c:pt>
                <c:pt idx="2614">
                  <c:v>55.219940185546903</c:v>
                </c:pt>
                <c:pt idx="2615">
                  <c:v>55.2157592773438</c:v>
                </c:pt>
                <c:pt idx="2616">
                  <c:v>55.215301513671903</c:v>
                </c:pt>
                <c:pt idx="2617">
                  <c:v>55.214851379394503</c:v>
                </c:pt>
                <c:pt idx="2618">
                  <c:v>55.214389801025398</c:v>
                </c:pt>
                <c:pt idx="2619">
                  <c:v>55.213939666747997</c:v>
                </c:pt>
                <c:pt idx="2620">
                  <c:v>55.2134819030762</c:v>
                </c:pt>
                <c:pt idx="2621">
                  <c:v>55.2115287780762</c:v>
                </c:pt>
                <c:pt idx="2622">
                  <c:v>55.208019256591797</c:v>
                </c:pt>
                <c:pt idx="2623">
                  <c:v>55.204509735107401</c:v>
                </c:pt>
                <c:pt idx="2624">
                  <c:v>55.201000213622997</c:v>
                </c:pt>
                <c:pt idx="2625">
                  <c:v>55.195590972900398</c:v>
                </c:pt>
                <c:pt idx="2626">
                  <c:v>55.188308715820298</c:v>
                </c:pt>
                <c:pt idx="2627">
                  <c:v>55.181018829345703</c:v>
                </c:pt>
                <c:pt idx="2628">
                  <c:v>55.173740386962898</c:v>
                </c:pt>
                <c:pt idx="2629">
                  <c:v>55.166458129882798</c:v>
                </c:pt>
                <c:pt idx="2630">
                  <c:v>55.1591796875</c:v>
                </c:pt>
                <c:pt idx="2631">
                  <c:v>55.151901245117202</c:v>
                </c:pt>
                <c:pt idx="2632">
                  <c:v>55.147941589355497</c:v>
                </c:pt>
                <c:pt idx="2633">
                  <c:v>55.147308349609403</c:v>
                </c:pt>
                <c:pt idx="2634">
                  <c:v>55.146678924560497</c:v>
                </c:pt>
                <c:pt idx="2635">
                  <c:v>55.146938323974602</c:v>
                </c:pt>
                <c:pt idx="2636">
                  <c:v>55.147869110107401</c:v>
                </c:pt>
                <c:pt idx="2637">
                  <c:v>55.148788452148402</c:v>
                </c:pt>
                <c:pt idx="2638">
                  <c:v>55.148338317871101</c:v>
                </c:pt>
                <c:pt idx="2639">
                  <c:v>55.146690368652301</c:v>
                </c:pt>
                <c:pt idx="2640">
                  <c:v>55.145050048828097</c:v>
                </c:pt>
                <c:pt idx="2641">
                  <c:v>55.143398284912102</c:v>
                </c:pt>
                <c:pt idx="2642">
                  <c:v>55.143428802490199</c:v>
                </c:pt>
                <c:pt idx="2643">
                  <c:v>55.145191192627003</c:v>
                </c:pt>
                <c:pt idx="2644">
                  <c:v>55.146938323974602</c:v>
                </c:pt>
                <c:pt idx="2645">
                  <c:v>55.1487007141113</c:v>
                </c:pt>
                <c:pt idx="2646">
                  <c:v>55.1504516601562</c:v>
                </c:pt>
                <c:pt idx="2647">
                  <c:v>55.149860382080099</c:v>
                </c:pt>
                <c:pt idx="2648">
                  <c:v>55.146800994872997</c:v>
                </c:pt>
                <c:pt idx="2649">
                  <c:v>55.143730163574197</c:v>
                </c:pt>
                <c:pt idx="2650">
                  <c:v>55.140670776367202</c:v>
                </c:pt>
                <c:pt idx="2651">
                  <c:v>55.136100769042997</c:v>
                </c:pt>
                <c:pt idx="2652">
                  <c:v>55.130069732666001</c:v>
                </c:pt>
                <c:pt idx="2653">
                  <c:v>55.124038696289098</c:v>
                </c:pt>
                <c:pt idx="2654">
                  <c:v>55.118011474609403</c:v>
                </c:pt>
                <c:pt idx="2655">
                  <c:v>55.111980438232401</c:v>
                </c:pt>
                <c:pt idx="2656">
                  <c:v>55.108318328857401</c:v>
                </c:pt>
                <c:pt idx="2657">
                  <c:v>55.106960296630902</c:v>
                </c:pt>
                <c:pt idx="2658">
                  <c:v>55.1055908203125</c:v>
                </c:pt>
                <c:pt idx="2659">
                  <c:v>55.107791900634801</c:v>
                </c:pt>
                <c:pt idx="2660">
                  <c:v>55.113658905029297</c:v>
                </c:pt>
                <c:pt idx="2661">
                  <c:v>55.119529724121101</c:v>
                </c:pt>
                <c:pt idx="2662">
                  <c:v>55.124591827392599</c:v>
                </c:pt>
                <c:pt idx="2663">
                  <c:v>55.128868103027301</c:v>
                </c:pt>
                <c:pt idx="2664">
                  <c:v>55.1331596374512</c:v>
                </c:pt>
                <c:pt idx="2665">
                  <c:v>55.137451171875</c:v>
                </c:pt>
                <c:pt idx="2666">
                  <c:v>55.141738891601598</c:v>
                </c:pt>
                <c:pt idx="2667">
                  <c:v>55.145538330078097</c:v>
                </c:pt>
                <c:pt idx="2668">
                  <c:v>55.148769378662102</c:v>
                </c:pt>
                <c:pt idx="2669">
                  <c:v>55.151988983154297</c:v>
                </c:pt>
                <c:pt idx="2670">
                  <c:v>55.152820587158203</c:v>
                </c:pt>
                <c:pt idx="2671">
                  <c:v>55.151271820068402</c:v>
                </c:pt>
                <c:pt idx="2672">
                  <c:v>55.1497192382812</c:v>
                </c:pt>
                <c:pt idx="2673">
                  <c:v>55.143299102783203</c:v>
                </c:pt>
                <c:pt idx="2674">
                  <c:v>55.132118225097699</c:v>
                </c:pt>
                <c:pt idx="2675">
                  <c:v>55.120941162109403</c:v>
                </c:pt>
                <c:pt idx="2676">
                  <c:v>55.1097602844238</c:v>
                </c:pt>
                <c:pt idx="2677">
                  <c:v>55.098579406738303</c:v>
                </c:pt>
                <c:pt idx="2678">
                  <c:v>55.087390899658203</c:v>
                </c:pt>
                <c:pt idx="2679">
                  <c:v>55.076210021972699</c:v>
                </c:pt>
                <c:pt idx="2680">
                  <c:v>55.067840576171903</c:v>
                </c:pt>
                <c:pt idx="2681">
                  <c:v>55.062141418457003</c:v>
                </c:pt>
                <c:pt idx="2682">
                  <c:v>55.056430816650398</c:v>
                </c:pt>
                <c:pt idx="2683">
                  <c:v>55.050731658935497</c:v>
                </c:pt>
                <c:pt idx="2684">
                  <c:v>55.047069549560497</c:v>
                </c:pt>
                <c:pt idx="2685">
                  <c:v>55.045558929443402</c:v>
                </c:pt>
                <c:pt idx="2686">
                  <c:v>55.044059753417997</c:v>
                </c:pt>
                <c:pt idx="2687">
                  <c:v>55.042549133300803</c:v>
                </c:pt>
                <c:pt idx="2688">
                  <c:v>55.041049957275398</c:v>
                </c:pt>
                <c:pt idx="2689">
                  <c:v>55.03955078125</c:v>
                </c:pt>
                <c:pt idx="2690">
                  <c:v>55.038040161132798</c:v>
                </c:pt>
                <c:pt idx="2691">
                  <c:v>55.036540985107401</c:v>
                </c:pt>
                <c:pt idx="2692">
                  <c:v>55.035041809082003</c:v>
                </c:pt>
                <c:pt idx="2693">
                  <c:v>55.034030914306598</c:v>
                </c:pt>
                <c:pt idx="2694">
                  <c:v>55.033489227294901</c:v>
                </c:pt>
                <c:pt idx="2695">
                  <c:v>55.032951354980497</c:v>
                </c:pt>
                <c:pt idx="2696">
                  <c:v>55.030490875244098</c:v>
                </c:pt>
                <c:pt idx="2697">
                  <c:v>55.026161193847699</c:v>
                </c:pt>
                <c:pt idx="2698">
                  <c:v>55.0218315124512</c:v>
                </c:pt>
                <c:pt idx="2699">
                  <c:v>55.017501831054702</c:v>
                </c:pt>
                <c:pt idx="2700">
                  <c:v>55.010189056396499</c:v>
                </c:pt>
                <c:pt idx="2701">
                  <c:v>54.999881744384801</c:v>
                </c:pt>
                <c:pt idx="2702">
                  <c:v>54.989559173583999</c:v>
                </c:pt>
                <c:pt idx="2703">
                  <c:v>54.979240417480497</c:v>
                </c:pt>
                <c:pt idx="2704">
                  <c:v>54.968929290771499</c:v>
                </c:pt>
                <c:pt idx="2705">
                  <c:v>54.961860656738303</c:v>
                </c:pt>
                <c:pt idx="2706">
                  <c:v>54.958011627197301</c:v>
                </c:pt>
                <c:pt idx="2707">
                  <c:v>54.957088470458999</c:v>
                </c:pt>
                <c:pt idx="2708">
                  <c:v>54.959228515625</c:v>
                </c:pt>
                <c:pt idx="2709">
                  <c:v>54.961368560791001</c:v>
                </c:pt>
                <c:pt idx="2710">
                  <c:v>54.961269378662102</c:v>
                </c:pt>
                <c:pt idx="2711">
                  <c:v>54.958858489990199</c:v>
                </c:pt>
                <c:pt idx="2712">
                  <c:v>54.956451416015597</c:v>
                </c:pt>
                <c:pt idx="2713">
                  <c:v>54.9540405273438</c:v>
                </c:pt>
                <c:pt idx="2714">
                  <c:v>54.9516410827637</c:v>
                </c:pt>
                <c:pt idx="2715">
                  <c:v>54.949230194091797</c:v>
                </c:pt>
                <c:pt idx="2716">
                  <c:v>54.946819305419901</c:v>
                </c:pt>
                <c:pt idx="2717">
                  <c:v>54.944408416747997</c:v>
                </c:pt>
                <c:pt idx="2718">
                  <c:v>54.942001342773402</c:v>
                </c:pt>
                <c:pt idx="2719">
                  <c:v>54.9381294250488</c:v>
                </c:pt>
                <c:pt idx="2720">
                  <c:v>54.932731628417997</c:v>
                </c:pt>
                <c:pt idx="2721">
                  <c:v>54.923759460449197</c:v>
                </c:pt>
                <c:pt idx="2722">
                  <c:v>54.911369323730497</c:v>
                </c:pt>
                <c:pt idx="2723">
                  <c:v>54.898979187011697</c:v>
                </c:pt>
                <c:pt idx="2724">
                  <c:v>54.886581420898402</c:v>
                </c:pt>
                <c:pt idx="2725">
                  <c:v>54.874191284179702</c:v>
                </c:pt>
                <c:pt idx="2726">
                  <c:v>54.861789703369098</c:v>
                </c:pt>
                <c:pt idx="2727">
                  <c:v>54.849399566650398</c:v>
                </c:pt>
                <c:pt idx="2728">
                  <c:v>54.837001800537102</c:v>
                </c:pt>
                <c:pt idx="2729">
                  <c:v>54.827339172363303</c:v>
                </c:pt>
                <c:pt idx="2730">
                  <c:v>54.820178985595703</c:v>
                </c:pt>
                <c:pt idx="2731">
                  <c:v>54.816829681396499</c:v>
                </c:pt>
                <c:pt idx="2732">
                  <c:v>54.817440032958999</c:v>
                </c:pt>
                <c:pt idx="2733">
                  <c:v>54.818038940429702</c:v>
                </c:pt>
                <c:pt idx="2734">
                  <c:v>54.821231842041001</c:v>
                </c:pt>
                <c:pt idx="2735">
                  <c:v>54.827068328857401</c:v>
                </c:pt>
                <c:pt idx="2736">
                  <c:v>54.832920074462898</c:v>
                </c:pt>
                <c:pt idx="2737">
                  <c:v>54.838771820068402</c:v>
                </c:pt>
                <c:pt idx="2738">
                  <c:v>54.842971801757798</c:v>
                </c:pt>
                <c:pt idx="2739">
                  <c:v>54.845558166503899</c:v>
                </c:pt>
                <c:pt idx="2740">
                  <c:v>54.848140716552699</c:v>
                </c:pt>
                <c:pt idx="2741">
                  <c:v>54.850719451904297</c:v>
                </c:pt>
                <c:pt idx="2742">
                  <c:v>54.853298187255902</c:v>
                </c:pt>
                <c:pt idx="2743">
                  <c:v>54.855270385742202</c:v>
                </c:pt>
                <c:pt idx="2744">
                  <c:v>54.856510162353501</c:v>
                </c:pt>
                <c:pt idx="2745">
                  <c:v>54.857738494872997</c:v>
                </c:pt>
                <c:pt idx="2746">
                  <c:v>54.858970642089801</c:v>
                </c:pt>
                <c:pt idx="2747">
                  <c:v>54.8602104187012</c:v>
                </c:pt>
                <c:pt idx="2748">
                  <c:v>54.860309600830099</c:v>
                </c:pt>
                <c:pt idx="2749">
                  <c:v>54.859249114990199</c:v>
                </c:pt>
                <c:pt idx="2750">
                  <c:v>54.858200073242202</c:v>
                </c:pt>
                <c:pt idx="2751">
                  <c:v>54.857151031494098</c:v>
                </c:pt>
                <c:pt idx="2752">
                  <c:v>54.856510162353501</c:v>
                </c:pt>
                <c:pt idx="2753">
                  <c:v>54.856338500976598</c:v>
                </c:pt>
                <c:pt idx="2754">
                  <c:v>54.856170654296903</c:v>
                </c:pt>
                <c:pt idx="2755">
                  <c:v>54.8544311523438</c:v>
                </c:pt>
                <c:pt idx="2756">
                  <c:v>54.851188659667997</c:v>
                </c:pt>
                <c:pt idx="2757">
                  <c:v>54.8479614257812</c:v>
                </c:pt>
                <c:pt idx="2758">
                  <c:v>54.844730377197301</c:v>
                </c:pt>
                <c:pt idx="2759">
                  <c:v>54.841499328613303</c:v>
                </c:pt>
                <c:pt idx="2760">
                  <c:v>54.838260650634801</c:v>
                </c:pt>
                <c:pt idx="2761">
                  <c:v>54.835029602050803</c:v>
                </c:pt>
                <c:pt idx="2762">
                  <c:v>54.8325386047363</c:v>
                </c:pt>
                <c:pt idx="2763">
                  <c:v>54.8307495117188</c:v>
                </c:pt>
                <c:pt idx="2764">
                  <c:v>54.8289604187012</c:v>
                </c:pt>
                <c:pt idx="2765">
                  <c:v>54.827159881591797</c:v>
                </c:pt>
                <c:pt idx="2766">
                  <c:v>54.825370788574197</c:v>
                </c:pt>
                <c:pt idx="2767">
                  <c:v>54.823581695556598</c:v>
                </c:pt>
                <c:pt idx="2768">
                  <c:v>54.822280883789098</c:v>
                </c:pt>
                <c:pt idx="2769">
                  <c:v>54.8214302062988</c:v>
                </c:pt>
                <c:pt idx="2770">
                  <c:v>54.820590972900398</c:v>
                </c:pt>
                <c:pt idx="2771">
                  <c:v>54.819740295410199</c:v>
                </c:pt>
                <c:pt idx="2772">
                  <c:v>54.818889617919901</c:v>
                </c:pt>
                <c:pt idx="2773">
                  <c:v>54.818038940429702</c:v>
                </c:pt>
                <c:pt idx="2774">
                  <c:v>54.817188262939503</c:v>
                </c:pt>
                <c:pt idx="2775">
                  <c:v>54.822071075439503</c:v>
                </c:pt>
                <c:pt idx="2776">
                  <c:v>54.8324584960937</c:v>
                </c:pt>
                <c:pt idx="2777">
                  <c:v>54.842201232910199</c:v>
                </c:pt>
                <c:pt idx="2778">
                  <c:v>54.8515014648438</c:v>
                </c:pt>
                <c:pt idx="2779">
                  <c:v>54.860790252685497</c:v>
                </c:pt>
                <c:pt idx="2780">
                  <c:v>54.870079040527301</c:v>
                </c:pt>
                <c:pt idx="2781">
                  <c:v>54.879371643066399</c:v>
                </c:pt>
                <c:pt idx="2782">
                  <c:v>54.885238647460902</c:v>
                </c:pt>
                <c:pt idx="2783">
                  <c:v>54.887760162353501</c:v>
                </c:pt>
                <c:pt idx="2784">
                  <c:v>54.890281677246101</c:v>
                </c:pt>
                <c:pt idx="2785">
                  <c:v>54.892799377441399</c:v>
                </c:pt>
                <c:pt idx="2786">
                  <c:v>54.895309448242202</c:v>
                </c:pt>
                <c:pt idx="2787">
                  <c:v>54.897830963134801</c:v>
                </c:pt>
                <c:pt idx="2788">
                  <c:v>54.9016304016113</c:v>
                </c:pt>
                <c:pt idx="2789">
                  <c:v>54.906749725341797</c:v>
                </c:pt>
                <c:pt idx="2790">
                  <c:v>54.911869049072301</c:v>
                </c:pt>
                <c:pt idx="2791">
                  <c:v>54.916988372802699</c:v>
                </c:pt>
                <c:pt idx="2792">
                  <c:v>54.922111511230497</c:v>
                </c:pt>
                <c:pt idx="2793">
                  <c:v>54.927230834960902</c:v>
                </c:pt>
                <c:pt idx="2794">
                  <c:v>54.929439544677699</c:v>
                </c:pt>
                <c:pt idx="2795">
                  <c:v>54.928668975830099</c:v>
                </c:pt>
                <c:pt idx="2796">
                  <c:v>54.927909851074197</c:v>
                </c:pt>
                <c:pt idx="2797">
                  <c:v>54.927139282226598</c:v>
                </c:pt>
                <c:pt idx="2798">
                  <c:v>54.927940368652301</c:v>
                </c:pt>
                <c:pt idx="2799">
                  <c:v>54.930320739746101</c:v>
                </c:pt>
                <c:pt idx="2800">
                  <c:v>54.932689666747997</c:v>
                </c:pt>
                <c:pt idx="2801">
                  <c:v>54.93505859375</c:v>
                </c:pt>
                <c:pt idx="2802">
                  <c:v>54.9374389648438</c:v>
                </c:pt>
                <c:pt idx="2803">
                  <c:v>54.939811706542997</c:v>
                </c:pt>
                <c:pt idx="2804">
                  <c:v>54.942188262939503</c:v>
                </c:pt>
                <c:pt idx="2805">
                  <c:v>54.944248199462898</c:v>
                </c:pt>
                <c:pt idx="2806">
                  <c:v>54.946060180664098</c:v>
                </c:pt>
                <c:pt idx="2807">
                  <c:v>54.947879791259801</c:v>
                </c:pt>
                <c:pt idx="2808">
                  <c:v>54.949699401855497</c:v>
                </c:pt>
                <c:pt idx="2809">
                  <c:v>54.951511383056598</c:v>
                </c:pt>
                <c:pt idx="2810">
                  <c:v>54.953330993652301</c:v>
                </c:pt>
                <c:pt idx="2811">
                  <c:v>54.955150604247997</c:v>
                </c:pt>
                <c:pt idx="2812">
                  <c:v>54.956958770752003</c:v>
                </c:pt>
                <c:pt idx="2813">
                  <c:v>54.957668304443402</c:v>
                </c:pt>
                <c:pt idx="2814">
                  <c:v>54.957279205322301</c:v>
                </c:pt>
                <c:pt idx="2815">
                  <c:v>54.956901550292997</c:v>
                </c:pt>
                <c:pt idx="2816">
                  <c:v>54.956508636474602</c:v>
                </c:pt>
                <c:pt idx="2817">
                  <c:v>54.956130981445298</c:v>
                </c:pt>
                <c:pt idx="2818">
                  <c:v>54.954929351806598</c:v>
                </c:pt>
                <c:pt idx="2819">
                  <c:v>54.9528999328613</c:v>
                </c:pt>
                <c:pt idx="2820">
                  <c:v>54.950878143310497</c:v>
                </c:pt>
                <c:pt idx="2821">
                  <c:v>54.948848724365199</c:v>
                </c:pt>
                <c:pt idx="2822">
                  <c:v>54.9444389343262</c:v>
                </c:pt>
                <c:pt idx="2823">
                  <c:v>54.937629699707003</c:v>
                </c:pt>
                <c:pt idx="2824">
                  <c:v>54.933639526367202</c:v>
                </c:pt>
                <c:pt idx="2825">
                  <c:v>54.932319641113303</c:v>
                </c:pt>
                <c:pt idx="2826">
                  <c:v>54.9310111999512</c:v>
                </c:pt>
                <c:pt idx="2827">
                  <c:v>54.931549072265597</c:v>
                </c:pt>
                <c:pt idx="2828">
                  <c:v>54.933860778808601</c:v>
                </c:pt>
                <c:pt idx="2829">
                  <c:v>54.934459686279297</c:v>
                </c:pt>
                <c:pt idx="2830">
                  <c:v>54.933448791503899</c:v>
                </c:pt>
                <c:pt idx="2831">
                  <c:v>54.932441711425803</c:v>
                </c:pt>
                <c:pt idx="2832">
                  <c:v>54.931430816650398</c:v>
                </c:pt>
                <c:pt idx="2833">
                  <c:v>54.930408477783203</c:v>
                </c:pt>
                <c:pt idx="2834">
                  <c:v>54.9250297546387</c:v>
                </c:pt>
                <c:pt idx="2835">
                  <c:v>54.915428161621101</c:v>
                </c:pt>
                <c:pt idx="2836">
                  <c:v>54.905818939208999</c:v>
                </c:pt>
                <c:pt idx="2837">
                  <c:v>54.896198272705099</c:v>
                </c:pt>
                <c:pt idx="2838">
                  <c:v>54.886589050292997</c:v>
                </c:pt>
                <c:pt idx="2839">
                  <c:v>54.876979827880902</c:v>
                </c:pt>
                <c:pt idx="2840">
                  <c:v>54.8673706054687</c:v>
                </c:pt>
                <c:pt idx="2841">
                  <c:v>54.857570648193402</c:v>
                </c:pt>
                <c:pt idx="2842">
                  <c:v>54.8474311828613</c:v>
                </c:pt>
                <c:pt idx="2843">
                  <c:v>54.837291717529297</c:v>
                </c:pt>
                <c:pt idx="2844">
                  <c:v>54.8271484375</c:v>
                </c:pt>
                <c:pt idx="2845">
                  <c:v>54.821140289306598</c:v>
                </c:pt>
                <c:pt idx="2846">
                  <c:v>54.819259643554702</c:v>
                </c:pt>
                <c:pt idx="2847">
                  <c:v>54.817378997802699</c:v>
                </c:pt>
                <c:pt idx="2848">
                  <c:v>54.817108154296903</c:v>
                </c:pt>
                <c:pt idx="2849">
                  <c:v>54.818569183349602</c:v>
                </c:pt>
                <c:pt idx="2850">
                  <c:v>54.820018768310497</c:v>
                </c:pt>
                <c:pt idx="2851">
                  <c:v>54.821479797363303</c:v>
                </c:pt>
                <c:pt idx="2852">
                  <c:v>54.822940826416001</c:v>
                </c:pt>
                <c:pt idx="2853">
                  <c:v>54.824390411377003</c:v>
                </c:pt>
                <c:pt idx="2854">
                  <c:v>54.825851440429702</c:v>
                </c:pt>
                <c:pt idx="2855">
                  <c:v>54.827308654785199</c:v>
                </c:pt>
                <c:pt idx="2856">
                  <c:v>54.828758239746101</c:v>
                </c:pt>
                <c:pt idx="2857">
                  <c:v>54.8302192687988</c:v>
                </c:pt>
                <c:pt idx="2858">
                  <c:v>54.829948425292997</c:v>
                </c:pt>
                <c:pt idx="2859">
                  <c:v>54.8278999328613</c:v>
                </c:pt>
                <c:pt idx="2860">
                  <c:v>54.825839996337898</c:v>
                </c:pt>
                <c:pt idx="2861">
                  <c:v>54.823028564453097</c:v>
                </c:pt>
                <c:pt idx="2862">
                  <c:v>54.819431304931598</c:v>
                </c:pt>
                <c:pt idx="2863">
                  <c:v>54.815818786621101</c:v>
                </c:pt>
                <c:pt idx="2864">
                  <c:v>54.812210083007798</c:v>
                </c:pt>
                <c:pt idx="2865">
                  <c:v>54.814449310302699</c:v>
                </c:pt>
                <c:pt idx="2866">
                  <c:v>54.822689056396499</c:v>
                </c:pt>
                <c:pt idx="2867">
                  <c:v>54.830928802490199</c:v>
                </c:pt>
                <c:pt idx="2868">
                  <c:v>54.839179992675803</c:v>
                </c:pt>
                <c:pt idx="2869">
                  <c:v>54.847419738769503</c:v>
                </c:pt>
                <c:pt idx="2870">
                  <c:v>54.855659484863303</c:v>
                </c:pt>
                <c:pt idx="2871">
                  <c:v>54.863899230957003</c:v>
                </c:pt>
                <c:pt idx="2872">
                  <c:v>54.8691215515137</c:v>
                </c:pt>
                <c:pt idx="2873">
                  <c:v>54.871341705322301</c:v>
                </c:pt>
                <c:pt idx="2874">
                  <c:v>54.873561859130902</c:v>
                </c:pt>
                <c:pt idx="2875">
                  <c:v>54.875789642333999</c:v>
                </c:pt>
                <c:pt idx="2876">
                  <c:v>54.878009796142599</c:v>
                </c:pt>
                <c:pt idx="2877">
                  <c:v>54.881828308105497</c:v>
                </c:pt>
                <c:pt idx="2878">
                  <c:v>54.887271881103501</c:v>
                </c:pt>
                <c:pt idx="2879">
                  <c:v>54.892711639404297</c:v>
                </c:pt>
                <c:pt idx="2880">
                  <c:v>54.898139953613303</c:v>
                </c:pt>
                <c:pt idx="2881">
                  <c:v>54.903579711914098</c:v>
                </c:pt>
                <c:pt idx="2882">
                  <c:v>54.905769348144503</c:v>
                </c:pt>
                <c:pt idx="2883">
                  <c:v>54.904708862304702</c:v>
                </c:pt>
                <c:pt idx="2884">
                  <c:v>54.903659820556598</c:v>
                </c:pt>
                <c:pt idx="2885">
                  <c:v>54.902599334716797</c:v>
                </c:pt>
                <c:pt idx="2886">
                  <c:v>54.901538848877003</c:v>
                </c:pt>
                <c:pt idx="2887">
                  <c:v>54.900798797607401</c:v>
                </c:pt>
                <c:pt idx="2888">
                  <c:v>54.900341033935497</c:v>
                </c:pt>
                <c:pt idx="2889">
                  <c:v>54.899871826171903</c:v>
                </c:pt>
                <c:pt idx="2890">
                  <c:v>54.899410247802699</c:v>
                </c:pt>
                <c:pt idx="2891">
                  <c:v>54.898941040039098</c:v>
                </c:pt>
                <c:pt idx="2892">
                  <c:v>54.901191711425803</c:v>
                </c:pt>
                <c:pt idx="2893">
                  <c:v>54.906059265136697</c:v>
                </c:pt>
                <c:pt idx="2894">
                  <c:v>54.910938262939503</c:v>
                </c:pt>
                <c:pt idx="2895">
                  <c:v>54.915809631347699</c:v>
                </c:pt>
                <c:pt idx="2896">
                  <c:v>54.917961120605497</c:v>
                </c:pt>
                <c:pt idx="2897">
                  <c:v>54.9174194335937</c:v>
                </c:pt>
                <c:pt idx="2898">
                  <c:v>54.9168701171875</c:v>
                </c:pt>
                <c:pt idx="2899">
                  <c:v>54.916328430175803</c:v>
                </c:pt>
                <c:pt idx="2900">
                  <c:v>54.915779113769503</c:v>
                </c:pt>
                <c:pt idx="2901">
                  <c:v>54.915241241455099</c:v>
                </c:pt>
                <c:pt idx="2902">
                  <c:v>54.915840148925803</c:v>
                </c:pt>
                <c:pt idx="2903">
                  <c:v>54.917671203613303</c:v>
                </c:pt>
                <c:pt idx="2904">
                  <c:v>54.919498443603501</c:v>
                </c:pt>
                <c:pt idx="2905">
                  <c:v>54.919589996337898</c:v>
                </c:pt>
                <c:pt idx="2906">
                  <c:v>54.917930603027301</c:v>
                </c:pt>
                <c:pt idx="2907">
                  <c:v>54.916271209716797</c:v>
                </c:pt>
                <c:pt idx="2908">
                  <c:v>54.912448883056598</c:v>
                </c:pt>
                <c:pt idx="2909">
                  <c:v>54.906349182128899</c:v>
                </c:pt>
                <c:pt idx="2910">
                  <c:v>54.9002494812012</c:v>
                </c:pt>
                <c:pt idx="2911">
                  <c:v>54.894138336181598</c:v>
                </c:pt>
                <c:pt idx="2912">
                  <c:v>54.888038635253899</c:v>
                </c:pt>
                <c:pt idx="2913">
                  <c:v>54.882949829101598</c:v>
                </c:pt>
                <c:pt idx="2914">
                  <c:v>54.878898620605497</c:v>
                </c:pt>
                <c:pt idx="2915">
                  <c:v>54.8748588562012</c:v>
                </c:pt>
                <c:pt idx="2916">
                  <c:v>54.870811462402301</c:v>
                </c:pt>
                <c:pt idx="2917">
                  <c:v>54.866771697997997</c:v>
                </c:pt>
                <c:pt idx="2918">
                  <c:v>54.862720489502003</c:v>
                </c:pt>
                <c:pt idx="2919">
                  <c:v>54.855701446533203</c:v>
                </c:pt>
                <c:pt idx="2920">
                  <c:v>54.845718383789098</c:v>
                </c:pt>
                <c:pt idx="2921">
                  <c:v>54.835739135742202</c:v>
                </c:pt>
                <c:pt idx="2922">
                  <c:v>54.825759887695298</c:v>
                </c:pt>
                <c:pt idx="2923">
                  <c:v>54.815780639648402</c:v>
                </c:pt>
                <c:pt idx="2924">
                  <c:v>54.805789947509801</c:v>
                </c:pt>
                <c:pt idx="2925">
                  <c:v>54.795810699462898</c:v>
                </c:pt>
                <c:pt idx="2926">
                  <c:v>54.788478851318402</c:v>
                </c:pt>
                <c:pt idx="2927">
                  <c:v>54.783870697021499</c:v>
                </c:pt>
                <c:pt idx="2928">
                  <c:v>54.783298492431598</c:v>
                </c:pt>
                <c:pt idx="2929">
                  <c:v>54.786659240722699</c:v>
                </c:pt>
                <c:pt idx="2930">
                  <c:v>54.790031433105497</c:v>
                </c:pt>
                <c:pt idx="2931">
                  <c:v>54.795021057128899</c:v>
                </c:pt>
                <c:pt idx="2932">
                  <c:v>54.801639556884801</c:v>
                </c:pt>
                <c:pt idx="2933">
                  <c:v>54.808261871337898</c:v>
                </c:pt>
                <c:pt idx="2934">
                  <c:v>54.8148803710937</c:v>
                </c:pt>
                <c:pt idx="2935">
                  <c:v>54.821498870849602</c:v>
                </c:pt>
                <c:pt idx="2936">
                  <c:v>54.828121185302699</c:v>
                </c:pt>
                <c:pt idx="2937">
                  <c:v>54.831268310546903</c:v>
                </c:pt>
                <c:pt idx="2938">
                  <c:v>54.830959320068402</c:v>
                </c:pt>
                <c:pt idx="2939">
                  <c:v>54.830650329589801</c:v>
                </c:pt>
                <c:pt idx="2940">
                  <c:v>54.8303413391113</c:v>
                </c:pt>
                <c:pt idx="2941">
                  <c:v>54.830028533935497</c:v>
                </c:pt>
                <c:pt idx="2942">
                  <c:v>54.829719543457003</c:v>
                </c:pt>
                <c:pt idx="2943">
                  <c:v>54.828258514404297</c:v>
                </c:pt>
                <c:pt idx="2944">
                  <c:v>54.825740814208999</c:v>
                </c:pt>
                <c:pt idx="2945">
                  <c:v>54.823211669921903</c:v>
                </c:pt>
                <c:pt idx="2946">
                  <c:v>54.820690155029297</c:v>
                </c:pt>
                <c:pt idx="2947">
                  <c:v>54.818168640136697</c:v>
                </c:pt>
                <c:pt idx="2948">
                  <c:v>54.815639495849602</c:v>
                </c:pt>
                <c:pt idx="2949">
                  <c:v>54.813121795654297</c:v>
                </c:pt>
                <c:pt idx="2950">
                  <c:v>54.810001373291001</c:v>
                </c:pt>
                <c:pt idx="2951">
                  <c:v>54.806209564208999</c:v>
                </c:pt>
                <c:pt idx="2952">
                  <c:v>54.802421569824197</c:v>
                </c:pt>
                <c:pt idx="2953">
                  <c:v>54.798629760742202</c:v>
                </c:pt>
                <c:pt idx="2954">
                  <c:v>54.791568756103501</c:v>
                </c:pt>
                <c:pt idx="2955">
                  <c:v>54.781211853027301</c:v>
                </c:pt>
                <c:pt idx="2956">
                  <c:v>54.770851135253899</c:v>
                </c:pt>
                <c:pt idx="2957">
                  <c:v>54.760490417480497</c:v>
                </c:pt>
                <c:pt idx="2958">
                  <c:v>54.750129699707003</c:v>
                </c:pt>
                <c:pt idx="2959">
                  <c:v>54.739768981933601</c:v>
                </c:pt>
                <c:pt idx="2960">
                  <c:v>54.7321586608887</c:v>
                </c:pt>
                <c:pt idx="2961">
                  <c:v>54.727321624755902</c:v>
                </c:pt>
                <c:pt idx="2962">
                  <c:v>54.722480773925803</c:v>
                </c:pt>
                <c:pt idx="2963">
                  <c:v>54.717639923095703</c:v>
                </c:pt>
                <c:pt idx="2964">
                  <c:v>54.712799072265597</c:v>
                </c:pt>
                <c:pt idx="2965">
                  <c:v>54.709461212158203</c:v>
                </c:pt>
                <c:pt idx="2966">
                  <c:v>54.707698822021499</c:v>
                </c:pt>
                <c:pt idx="2967">
                  <c:v>54.7059516906738</c:v>
                </c:pt>
                <c:pt idx="2968">
                  <c:v>54.704189300537102</c:v>
                </c:pt>
                <c:pt idx="2969">
                  <c:v>54.702430725097699</c:v>
                </c:pt>
                <c:pt idx="2970">
                  <c:v>54.700668334960902</c:v>
                </c:pt>
                <c:pt idx="2971">
                  <c:v>54.698688507080099</c:v>
                </c:pt>
                <c:pt idx="2972">
                  <c:v>54.696529388427699</c:v>
                </c:pt>
                <c:pt idx="2973">
                  <c:v>54.694358825683601</c:v>
                </c:pt>
                <c:pt idx="2974">
                  <c:v>54.6921997070313</c:v>
                </c:pt>
                <c:pt idx="2975">
                  <c:v>54.690189361572301</c:v>
                </c:pt>
                <c:pt idx="2976">
                  <c:v>54.688201904296903</c:v>
                </c:pt>
                <c:pt idx="2977">
                  <c:v>54.686199188232401</c:v>
                </c:pt>
                <c:pt idx="2978">
                  <c:v>54.684211730957003</c:v>
                </c:pt>
                <c:pt idx="2979">
                  <c:v>54.679241180419901</c:v>
                </c:pt>
                <c:pt idx="2980">
                  <c:v>54.671409606933601</c:v>
                </c:pt>
                <c:pt idx="2981">
                  <c:v>54.663589477539098</c:v>
                </c:pt>
                <c:pt idx="2982">
                  <c:v>54.659389495849602</c:v>
                </c:pt>
                <c:pt idx="2983">
                  <c:v>54.658798217773402</c:v>
                </c:pt>
                <c:pt idx="2984">
                  <c:v>54.6598091125488</c:v>
                </c:pt>
                <c:pt idx="2985">
                  <c:v>54.662460327148402</c:v>
                </c:pt>
                <c:pt idx="2986">
                  <c:v>54.6651000976562</c:v>
                </c:pt>
                <c:pt idx="2987">
                  <c:v>54.667751312255902</c:v>
                </c:pt>
                <c:pt idx="2988">
                  <c:v>54.670398712158203</c:v>
                </c:pt>
                <c:pt idx="2989">
                  <c:v>54.673038482666001</c:v>
                </c:pt>
                <c:pt idx="2990">
                  <c:v>54.675430297851598</c:v>
                </c:pt>
                <c:pt idx="2991">
                  <c:v>54.677459716796903</c:v>
                </c:pt>
                <c:pt idx="2992">
                  <c:v>54.679500579833999</c:v>
                </c:pt>
                <c:pt idx="2993">
                  <c:v>54.681541442871101</c:v>
                </c:pt>
                <c:pt idx="2994">
                  <c:v>54.683578491210902</c:v>
                </c:pt>
                <c:pt idx="2995">
                  <c:v>54.684688568115199</c:v>
                </c:pt>
                <c:pt idx="2996">
                  <c:v>54.684909820556598</c:v>
                </c:pt>
                <c:pt idx="2997">
                  <c:v>54.6826782226562</c:v>
                </c:pt>
                <c:pt idx="2998">
                  <c:v>54.677978515625</c:v>
                </c:pt>
                <c:pt idx="2999">
                  <c:v>54.6732788085937</c:v>
                </c:pt>
                <c:pt idx="3000">
                  <c:v>54.669868469238303</c:v>
                </c:pt>
                <c:pt idx="3001">
                  <c:v>54.667560577392599</c:v>
                </c:pt>
                <c:pt idx="3002">
                  <c:v>54.665248870849602</c:v>
                </c:pt>
                <c:pt idx="3003">
                  <c:v>54.663608551025398</c:v>
                </c:pt>
                <c:pt idx="3004">
                  <c:v>54.662849426269503</c:v>
                </c:pt>
                <c:pt idx="3005">
                  <c:v>54.6620903015137</c:v>
                </c:pt>
                <c:pt idx="3006">
                  <c:v>54.659420013427699</c:v>
                </c:pt>
                <c:pt idx="3007">
                  <c:v>54.654861450195298</c:v>
                </c:pt>
                <c:pt idx="3008">
                  <c:v>54.650299072265597</c:v>
                </c:pt>
                <c:pt idx="3009">
                  <c:v>54.645748138427699</c:v>
                </c:pt>
                <c:pt idx="3010">
                  <c:v>54.641189575195298</c:v>
                </c:pt>
                <c:pt idx="3011">
                  <c:v>54.636749267578097</c:v>
                </c:pt>
                <c:pt idx="3012">
                  <c:v>54.632389068603501</c:v>
                </c:pt>
                <c:pt idx="3013">
                  <c:v>54.628028869628899</c:v>
                </c:pt>
                <c:pt idx="3014">
                  <c:v>54.623661041259801</c:v>
                </c:pt>
                <c:pt idx="3015">
                  <c:v>54.619300842285199</c:v>
                </c:pt>
                <c:pt idx="3016">
                  <c:v>54.616531372070298</c:v>
                </c:pt>
                <c:pt idx="3017">
                  <c:v>54.615379333496101</c:v>
                </c:pt>
                <c:pt idx="3018">
                  <c:v>54.614231109619098</c:v>
                </c:pt>
                <c:pt idx="3019">
                  <c:v>54.613071441650398</c:v>
                </c:pt>
                <c:pt idx="3020">
                  <c:v>54.6119194030762</c:v>
                </c:pt>
                <c:pt idx="3021">
                  <c:v>54.608779907226598</c:v>
                </c:pt>
                <c:pt idx="3022">
                  <c:v>54.6037406921387</c:v>
                </c:pt>
                <c:pt idx="3023">
                  <c:v>54.598701477050803</c:v>
                </c:pt>
                <c:pt idx="3024">
                  <c:v>54.593650817871101</c:v>
                </c:pt>
                <c:pt idx="3025">
                  <c:v>54.5855903625488</c:v>
                </c:pt>
                <c:pt idx="3026">
                  <c:v>54.574501037597699</c:v>
                </c:pt>
                <c:pt idx="3027">
                  <c:v>54.563411712646499</c:v>
                </c:pt>
                <c:pt idx="3028">
                  <c:v>54.552318572997997</c:v>
                </c:pt>
                <c:pt idx="3029">
                  <c:v>54.541221618652301</c:v>
                </c:pt>
                <c:pt idx="3030">
                  <c:v>54.530128479003899</c:v>
                </c:pt>
                <c:pt idx="3031">
                  <c:v>54.519031524658203</c:v>
                </c:pt>
                <c:pt idx="3032">
                  <c:v>54.5093994140625</c:v>
                </c:pt>
                <c:pt idx="3033">
                  <c:v>54.501068115234403</c:v>
                </c:pt>
                <c:pt idx="3034">
                  <c:v>54.492729187011697</c:v>
                </c:pt>
                <c:pt idx="3035">
                  <c:v>54.484401702880902</c:v>
                </c:pt>
                <c:pt idx="3036">
                  <c:v>54.477039337158203</c:v>
                </c:pt>
                <c:pt idx="3037">
                  <c:v>54.470718383789098</c:v>
                </c:pt>
                <c:pt idx="3038">
                  <c:v>54.464401245117202</c:v>
                </c:pt>
                <c:pt idx="3039">
                  <c:v>54.459270477294901</c:v>
                </c:pt>
                <c:pt idx="3040">
                  <c:v>54.455268859863303</c:v>
                </c:pt>
                <c:pt idx="3041">
                  <c:v>54.454219818115199</c:v>
                </c:pt>
                <c:pt idx="3042">
                  <c:v>54.456188201904297</c:v>
                </c:pt>
                <c:pt idx="3043">
                  <c:v>54.461971282958999</c:v>
                </c:pt>
                <c:pt idx="3044">
                  <c:v>54.471611022949197</c:v>
                </c:pt>
                <c:pt idx="3045">
                  <c:v>54.481250762939503</c:v>
                </c:pt>
                <c:pt idx="3046">
                  <c:v>54.490890502929702</c:v>
                </c:pt>
                <c:pt idx="3047">
                  <c:v>54.500530242919901</c:v>
                </c:pt>
                <c:pt idx="3048">
                  <c:v>54.510379791259801</c:v>
                </c:pt>
                <c:pt idx="3049">
                  <c:v>54.520450592041001</c:v>
                </c:pt>
                <c:pt idx="3050">
                  <c:v>54.530521392822301</c:v>
                </c:pt>
                <c:pt idx="3051">
                  <c:v>54.540599822997997</c:v>
                </c:pt>
                <c:pt idx="3052">
                  <c:v>54.543121337890597</c:v>
                </c:pt>
                <c:pt idx="3053">
                  <c:v>54.538139343261697</c:v>
                </c:pt>
                <c:pt idx="3054">
                  <c:v>54.533149719238303</c:v>
                </c:pt>
                <c:pt idx="3055">
                  <c:v>54.528160095214801</c:v>
                </c:pt>
                <c:pt idx="3056">
                  <c:v>54.522121429443402</c:v>
                </c:pt>
                <c:pt idx="3057">
                  <c:v>54.514801025390597</c:v>
                </c:pt>
                <c:pt idx="3058">
                  <c:v>54.507469177246101</c:v>
                </c:pt>
                <c:pt idx="3059">
                  <c:v>54.504161834716797</c:v>
                </c:pt>
                <c:pt idx="3060">
                  <c:v>54.504959106445298</c:v>
                </c:pt>
                <c:pt idx="3061">
                  <c:v>54.505771636962898</c:v>
                </c:pt>
                <c:pt idx="3062">
                  <c:v>54.506568908691399</c:v>
                </c:pt>
                <c:pt idx="3063">
                  <c:v>54.507369995117202</c:v>
                </c:pt>
                <c:pt idx="3064">
                  <c:v>54.510520935058601</c:v>
                </c:pt>
                <c:pt idx="3065">
                  <c:v>54.516159057617202</c:v>
                </c:pt>
                <c:pt idx="3066">
                  <c:v>54.521800994872997</c:v>
                </c:pt>
                <c:pt idx="3067">
                  <c:v>54.527431488037102</c:v>
                </c:pt>
                <c:pt idx="3068">
                  <c:v>54.533058166503899</c:v>
                </c:pt>
                <c:pt idx="3069">
                  <c:v>54.538700103759801</c:v>
                </c:pt>
                <c:pt idx="3070">
                  <c:v>54.5443305969238</c:v>
                </c:pt>
                <c:pt idx="3071">
                  <c:v>54.549968719482401</c:v>
                </c:pt>
                <c:pt idx="3072">
                  <c:v>54.555599212646499</c:v>
                </c:pt>
                <c:pt idx="3073">
                  <c:v>54.561229705810497</c:v>
                </c:pt>
                <c:pt idx="3074">
                  <c:v>54.566871643066399</c:v>
                </c:pt>
                <c:pt idx="3075">
                  <c:v>54.572498321533203</c:v>
                </c:pt>
                <c:pt idx="3076">
                  <c:v>54.578441619872997</c:v>
                </c:pt>
                <c:pt idx="3077">
                  <c:v>54.584499359130902</c:v>
                </c:pt>
                <c:pt idx="3078">
                  <c:v>54.590549468994098</c:v>
                </c:pt>
                <c:pt idx="3079">
                  <c:v>54.596611022949197</c:v>
                </c:pt>
                <c:pt idx="3080">
                  <c:v>54.600608825683601</c:v>
                </c:pt>
                <c:pt idx="3081">
                  <c:v>54.602718353271499</c:v>
                </c:pt>
                <c:pt idx="3082">
                  <c:v>54.604820251464801</c:v>
                </c:pt>
                <c:pt idx="3083">
                  <c:v>54.606929779052699</c:v>
                </c:pt>
                <c:pt idx="3084">
                  <c:v>54.608058929443402</c:v>
                </c:pt>
                <c:pt idx="3085">
                  <c:v>54.608238220214801</c:v>
                </c:pt>
                <c:pt idx="3086">
                  <c:v>54.608409881591797</c:v>
                </c:pt>
                <c:pt idx="3087">
                  <c:v>54.608589172363303</c:v>
                </c:pt>
                <c:pt idx="3088">
                  <c:v>54.608768463134801</c:v>
                </c:pt>
                <c:pt idx="3089">
                  <c:v>54.607559204101598</c:v>
                </c:pt>
                <c:pt idx="3090">
                  <c:v>54.6049613952637</c:v>
                </c:pt>
                <c:pt idx="3091">
                  <c:v>54.602359771728501</c:v>
                </c:pt>
                <c:pt idx="3092">
                  <c:v>54.599758148193402</c:v>
                </c:pt>
                <c:pt idx="3093">
                  <c:v>54.594528198242202</c:v>
                </c:pt>
                <c:pt idx="3094">
                  <c:v>54.586578369140597</c:v>
                </c:pt>
                <c:pt idx="3095">
                  <c:v>54.578628540039098</c:v>
                </c:pt>
                <c:pt idx="3096">
                  <c:v>54.570671081542997</c:v>
                </c:pt>
                <c:pt idx="3097">
                  <c:v>54.562721252441399</c:v>
                </c:pt>
                <c:pt idx="3098">
                  <c:v>54.554771423339801</c:v>
                </c:pt>
                <c:pt idx="3099">
                  <c:v>54.546821594238303</c:v>
                </c:pt>
                <c:pt idx="3100">
                  <c:v>54.540088653564503</c:v>
                </c:pt>
                <c:pt idx="3101">
                  <c:v>54.534690856933601</c:v>
                </c:pt>
                <c:pt idx="3102">
                  <c:v>54.529300689697301</c:v>
                </c:pt>
                <c:pt idx="3103">
                  <c:v>54.523899078369098</c:v>
                </c:pt>
                <c:pt idx="3104">
                  <c:v>54.521430969238303</c:v>
                </c:pt>
                <c:pt idx="3105">
                  <c:v>54.521881103515597</c:v>
                </c:pt>
                <c:pt idx="3106">
                  <c:v>54.5223197937012</c:v>
                </c:pt>
                <c:pt idx="3107">
                  <c:v>54.522758483886697</c:v>
                </c:pt>
                <c:pt idx="3108">
                  <c:v>54.523200988769503</c:v>
                </c:pt>
                <c:pt idx="3109">
                  <c:v>54.523639678955099</c:v>
                </c:pt>
                <c:pt idx="3110">
                  <c:v>54.523349761962898</c:v>
                </c:pt>
                <c:pt idx="3111">
                  <c:v>54.522270202636697</c:v>
                </c:pt>
                <c:pt idx="3112">
                  <c:v>54.521190643310497</c:v>
                </c:pt>
                <c:pt idx="3113">
                  <c:v>54.520111083984403</c:v>
                </c:pt>
                <c:pt idx="3114">
                  <c:v>54.519020080566399</c:v>
                </c:pt>
                <c:pt idx="3115">
                  <c:v>54.517940521240199</c:v>
                </c:pt>
                <c:pt idx="3116">
                  <c:v>54.519969940185497</c:v>
                </c:pt>
                <c:pt idx="3117">
                  <c:v>54.525150299072301</c:v>
                </c:pt>
                <c:pt idx="3118">
                  <c:v>54.530319213867202</c:v>
                </c:pt>
                <c:pt idx="3119">
                  <c:v>54.535488128662102</c:v>
                </c:pt>
                <c:pt idx="3120">
                  <c:v>54.5406684875488</c:v>
                </c:pt>
                <c:pt idx="3121">
                  <c:v>54.545841217041001</c:v>
                </c:pt>
                <c:pt idx="3122">
                  <c:v>54.551010131835902</c:v>
                </c:pt>
                <c:pt idx="3123">
                  <c:v>54.555629730224602</c:v>
                </c:pt>
                <c:pt idx="3124">
                  <c:v>54.559638977050803</c:v>
                </c:pt>
                <c:pt idx="3125">
                  <c:v>54.563640594482401</c:v>
                </c:pt>
                <c:pt idx="3126">
                  <c:v>54.567649841308601</c:v>
                </c:pt>
                <c:pt idx="3127">
                  <c:v>54.571651458740199</c:v>
                </c:pt>
                <c:pt idx="3128">
                  <c:v>54.575649261474602</c:v>
                </c:pt>
                <c:pt idx="3129">
                  <c:v>54.577190399169901</c:v>
                </c:pt>
                <c:pt idx="3130">
                  <c:v>54.576381683349602</c:v>
                </c:pt>
                <c:pt idx="3131">
                  <c:v>54.575569152832003</c:v>
                </c:pt>
                <c:pt idx="3132">
                  <c:v>54.574748992919901</c:v>
                </c:pt>
                <c:pt idx="3133">
                  <c:v>54.573940277099602</c:v>
                </c:pt>
                <c:pt idx="3134">
                  <c:v>54.572761535644503</c:v>
                </c:pt>
                <c:pt idx="3135">
                  <c:v>54.571098327636697</c:v>
                </c:pt>
                <c:pt idx="3136">
                  <c:v>54.569431304931598</c:v>
                </c:pt>
                <c:pt idx="3137">
                  <c:v>54.5677680969238</c:v>
                </c:pt>
                <c:pt idx="3138">
                  <c:v>54.5661010742188</c:v>
                </c:pt>
                <c:pt idx="3139">
                  <c:v>54.564441680908203</c:v>
                </c:pt>
                <c:pt idx="3140">
                  <c:v>54.559768676757798</c:v>
                </c:pt>
                <c:pt idx="3141">
                  <c:v>54.552181243896499</c:v>
                </c:pt>
                <c:pt idx="3142">
                  <c:v>54.544589996337898</c:v>
                </c:pt>
                <c:pt idx="3143">
                  <c:v>54.536998748779297</c:v>
                </c:pt>
                <c:pt idx="3144">
                  <c:v>54.528690338134801</c:v>
                </c:pt>
                <c:pt idx="3145">
                  <c:v>54.519649505615199</c:v>
                </c:pt>
                <c:pt idx="3146">
                  <c:v>54.510608673095703</c:v>
                </c:pt>
                <c:pt idx="3147">
                  <c:v>54.501571655273402</c:v>
                </c:pt>
                <c:pt idx="3148">
                  <c:v>54.492530822753899</c:v>
                </c:pt>
                <c:pt idx="3149">
                  <c:v>54.483840942382798</c:v>
                </c:pt>
                <c:pt idx="3150">
                  <c:v>54.475570678710902</c:v>
                </c:pt>
                <c:pt idx="3151">
                  <c:v>54.467300415039098</c:v>
                </c:pt>
                <c:pt idx="3152">
                  <c:v>54.459030151367202</c:v>
                </c:pt>
                <c:pt idx="3153">
                  <c:v>54.450748443603501</c:v>
                </c:pt>
                <c:pt idx="3154">
                  <c:v>54.442478179931598</c:v>
                </c:pt>
                <c:pt idx="3155">
                  <c:v>54.434211730957003</c:v>
                </c:pt>
                <c:pt idx="3156">
                  <c:v>54.425399780273402</c:v>
                </c:pt>
                <c:pt idx="3157">
                  <c:v>54.415931701660199</c:v>
                </c:pt>
                <c:pt idx="3158">
                  <c:v>54.406448364257798</c:v>
                </c:pt>
                <c:pt idx="3159">
                  <c:v>54.396980285644503</c:v>
                </c:pt>
                <c:pt idx="3160">
                  <c:v>54.385398864746101</c:v>
                </c:pt>
                <c:pt idx="3161">
                  <c:v>54.371849060058601</c:v>
                </c:pt>
                <c:pt idx="3162">
                  <c:v>54.358291625976598</c:v>
                </c:pt>
                <c:pt idx="3163">
                  <c:v>54.344741821289098</c:v>
                </c:pt>
                <c:pt idx="3164">
                  <c:v>54.331180572509801</c:v>
                </c:pt>
                <c:pt idx="3165">
                  <c:v>54.317619323730497</c:v>
                </c:pt>
                <c:pt idx="3166">
                  <c:v>54.308780670166001</c:v>
                </c:pt>
                <c:pt idx="3167">
                  <c:v>54.304519653320298</c:v>
                </c:pt>
                <c:pt idx="3168">
                  <c:v>54.301841735839801</c:v>
                </c:pt>
                <c:pt idx="3169">
                  <c:v>54.300899505615199</c:v>
                </c:pt>
                <c:pt idx="3170">
                  <c:v>54.299949645996101</c:v>
                </c:pt>
                <c:pt idx="3171">
                  <c:v>54.298999786377003</c:v>
                </c:pt>
                <c:pt idx="3172">
                  <c:v>54.298049926757798</c:v>
                </c:pt>
                <c:pt idx="3173">
                  <c:v>54.297111511230497</c:v>
                </c:pt>
                <c:pt idx="3174">
                  <c:v>54.2961616516113</c:v>
                </c:pt>
                <c:pt idx="3175">
                  <c:v>54.295150756835902</c:v>
                </c:pt>
                <c:pt idx="3176">
                  <c:v>54.293979644775398</c:v>
                </c:pt>
                <c:pt idx="3177">
                  <c:v>54.292800903320298</c:v>
                </c:pt>
                <c:pt idx="3178">
                  <c:v>54.291629791259801</c:v>
                </c:pt>
                <c:pt idx="3179">
                  <c:v>54.292400360107401</c:v>
                </c:pt>
                <c:pt idx="3180">
                  <c:v>54.295188903808601</c:v>
                </c:pt>
                <c:pt idx="3181">
                  <c:v>54.297969818115199</c:v>
                </c:pt>
                <c:pt idx="3182">
                  <c:v>54.300750732421903</c:v>
                </c:pt>
                <c:pt idx="3183">
                  <c:v>54.303539276122997</c:v>
                </c:pt>
                <c:pt idx="3184">
                  <c:v>54.306320190429702</c:v>
                </c:pt>
                <c:pt idx="3185">
                  <c:v>54.3091011047363</c:v>
                </c:pt>
                <c:pt idx="3186">
                  <c:v>54.309749603271499</c:v>
                </c:pt>
                <c:pt idx="3187">
                  <c:v>54.308238983154297</c:v>
                </c:pt>
                <c:pt idx="3188">
                  <c:v>54.306720733642599</c:v>
                </c:pt>
                <c:pt idx="3189">
                  <c:v>54.305210113525398</c:v>
                </c:pt>
                <c:pt idx="3190">
                  <c:v>54.300121307372997</c:v>
                </c:pt>
                <c:pt idx="3191">
                  <c:v>54.291561126708999</c:v>
                </c:pt>
                <c:pt idx="3192">
                  <c:v>54.283000946044901</c:v>
                </c:pt>
                <c:pt idx="3193">
                  <c:v>54.276741027832003</c:v>
                </c:pt>
                <c:pt idx="3194">
                  <c:v>54.272640228271499</c:v>
                </c:pt>
                <c:pt idx="3195">
                  <c:v>54.268531799316399</c:v>
                </c:pt>
                <c:pt idx="3196">
                  <c:v>54.268688201904297</c:v>
                </c:pt>
                <c:pt idx="3197">
                  <c:v>54.273029327392599</c:v>
                </c:pt>
                <c:pt idx="3198">
                  <c:v>54.280490875244098</c:v>
                </c:pt>
                <c:pt idx="3199">
                  <c:v>54.2912406921387</c:v>
                </c:pt>
                <c:pt idx="3200">
                  <c:v>54.301990509033203</c:v>
                </c:pt>
                <c:pt idx="3201">
                  <c:v>54.312728881835902</c:v>
                </c:pt>
                <c:pt idx="3202">
                  <c:v>54.323478698730497</c:v>
                </c:pt>
                <c:pt idx="3203">
                  <c:v>54.334228515625</c:v>
                </c:pt>
                <c:pt idx="3204">
                  <c:v>54.345161437988303</c:v>
                </c:pt>
                <c:pt idx="3205">
                  <c:v>54.356231689453097</c:v>
                </c:pt>
                <c:pt idx="3206">
                  <c:v>54.367298126220703</c:v>
                </c:pt>
                <c:pt idx="3207">
                  <c:v>54.378368377685497</c:v>
                </c:pt>
                <c:pt idx="3208">
                  <c:v>54.389430999755902</c:v>
                </c:pt>
                <c:pt idx="3209">
                  <c:v>54.396289825439503</c:v>
                </c:pt>
                <c:pt idx="3210">
                  <c:v>54.398788452148402</c:v>
                </c:pt>
                <c:pt idx="3211">
                  <c:v>54.401290893554702</c:v>
                </c:pt>
                <c:pt idx="3212">
                  <c:v>54.400920867919901</c:v>
                </c:pt>
                <c:pt idx="3213">
                  <c:v>54.397670745849602</c:v>
                </c:pt>
                <c:pt idx="3214">
                  <c:v>54.3944282531738</c:v>
                </c:pt>
                <c:pt idx="3215">
                  <c:v>54.387290954589801</c:v>
                </c:pt>
                <c:pt idx="3216">
                  <c:v>54.376419067382798</c:v>
                </c:pt>
                <c:pt idx="3217">
                  <c:v>54.365550994872997</c:v>
                </c:pt>
                <c:pt idx="3218">
                  <c:v>54.354679107666001</c:v>
                </c:pt>
                <c:pt idx="3219">
                  <c:v>54.3438110351562</c:v>
                </c:pt>
                <c:pt idx="3220">
                  <c:v>54.332939147949197</c:v>
                </c:pt>
                <c:pt idx="3221">
                  <c:v>54.322071075439503</c:v>
                </c:pt>
                <c:pt idx="3222">
                  <c:v>54.311191558837898</c:v>
                </c:pt>
                <c:pt idx="3223">
                  <c:v>54.300319671630902</c:v>
                </c:pt>
                <c:pt idx="3224">
                  <c:v>54.289451599121101</c:v>
                </c:pt>
                <c:pt idx="3225">
                  <c:v>54.278568267822301</c:v>
                </c:pt>
                <c:pt idx="3226">
                  <c:v>54.2729682922363</c:v>
                </c:pt>
                <c:pt idx="3227">
                  <c:v>54.272510528564503</c:v>
                </c:pt>
                <c:pt idx="3228">
                  <c:v>54.272041320800803</c:v>
                </c:pt>
                <c:pt idx="3229">
                  <c:v>54.271579742431598</c:v>
                </c:pt>
                <c:pt idx="3230">
                  <c:v>54.273040771484403</c:v>
                </c:pt>
                <c:pt idx="3231">
                  <c:v>54.276538848877003</c:v>
                </c:pt>
                <c:pt idx="3232">
                  <c:v>54.2824096679687</c:v>
                </c:pt>
                <c:pt idx="3233">
                  <c:v>54.2906684875488</c:v>
                </c:pt>
                <c:pt idx="3234">
                  <c:v>54.298938751220703</c:v>
                </c:pt>
                <c:pt idx="3235">
                  <c:v>54.305229187011697</c:v>
                </c:pt>
                <c:pt idx="3236">
                  <c:v>54.3094482421875</c:v>
                </c:pt>
                <c:pt idx="3237">
                  <c:v>54.3136596679687</c:v>
                </c:pt>
                <c:pt idx="3238">
                  <c:v>54.317878723144503</c:v>
                </c:pt>
                <c:pt idx="3239">
                  <c:v>54.322101593017599</c:v>
                </c:pt>
                <c:pt idx="3240">
                  <c:v>54.323341369628899</c:v>
                </c:pt>
                <c:pt idx="3241">
                  <c:v>54.321540832519503</c:v>
                </c:pt>
                <c:pt idx="3242">
                  <c:v>54.319728851318402</c:v>
                </c:pt>
                <c:pt idx="3243">
                  <c:v>54.314830780029297</c:v>
                </c:pt>
                <c:pt idx="3244">
                  <c:v>54.306968688964801</c:v>
                </c:pt>
                <c:pt idx="3245">
                  <c:v>54.299110412597699</c:v>
                </c:pt>
                <c:pt idx="3246">
                  <c:v>54.294891357421903</c:v>
                </c:pt>
                <c:pt idx="3247">
                  <c:v>54.294361114502003</c:v>
                </c:pt>
                <c:pt idx="3248">
                  <c:v>54.293830871582003</c:v>
                </c:pt>
                <c:pt idx="3249">
                  <c:v>54.293300628662102</c:v>
                </c:pt>
                <c:pt idx="3250">
                  <c:v>54.298030853271499</c:v>
                </c:pt>
                <c:pt idx="3251">
                  <c:v>54.307960510253899</c:v>
                </c:pt>
                <c:pt idx="3252">
                  <c:v>54.317878723144503</c:v>
                </c:pt>
                <c:pt idx="3253">
                  <c:v>54.327808380127003</c:v>
                </c:pt>
                <c:pt idx="3254">
                  <c:v>54.337741851806598</c:v>
                </c:pt>
                <c:pt idx="3255">
                  <c:v>54.347660064697301</c:v>
                </c:pt>
                <c:pt idx="3256">
                  <c:v>54.357589721679702</c:v>
                </c:pt>
                <c:pt idx="3257">
                  <c:v>54.367511749267599</c:v>
                </c:pt>
                <c:pt idx="3258">
                  <c:v>54.372638702392599</c:v>
                </c:pt>
                <c:pt idx="3259">
                  <c:v>54.372978210449197</c:v>
                </c:pt>
                <c:pt idx="3260">
                  <c:v>54.373321533203097</c:v>
                </c:pt>
                <c:pt idx="3261">
                  <c:v>54.370929718017599</c:v>
                </c:pt>
                <c:pt idx="3262">
                  <c:v>54.365871429443402</c:v>
                </c:pt>
                <c:pt idx="3263">
                  <c:v>54.357681274414098</c:v>
                </c:pt>
                <c:pt idx="3264">
                  <c:v>54.346340179443402</c:v>
                </c:pt>
                <c:pt idx="3265">
                  <c:v>54.334999084472699</c:v>
                </c:pt>
                <c:pt idx="3266">
                  <c:v>54.323650360107401</c:v>
                </c:pt>
                <c:pt idx="3267">
                  <c:v>54.312309265136697</c:v>
                </c:pt>
                <c:pt idx="3268">
                  <c:v>54.300960540771499</c:v>
                </c:pt>
                <c:pt idx="3269">
                  <c:v>54.289619445800803</c:v>
                </c:pt>
                <c:pt idx="3270">
                  <c:v>54.278270721435497</c:v>
                </c:pt>
                <c:pt idx="3271">
                  <c:v>54.266918182372997</c:v>
                </c:pt>
                <c:pt idx="3272">
                  <c:v>54.255580902099602</c:v>
                </c:pt>
                <c:pt idx="3273">
                  <c:v>54.244228363037102</c:v>
                </c:pt>
                <c:pt idx="3274">
                  <c:v>54.232879638671903</c:v>
                </c:pt>
                <c:pt idx="3275">
                  <c:v>54.2215385437012</c:v>
                </c:pt>
                <c:pt idx="3276">
                  <c:v>54.212158203125</c:v>
                </c:pt>
                <c:pt idx="3277">
                  <c:v>54.204719543457003</c:v>
                </c:pt>
                <c:pt idx="3278">
                  <c:v>54.199428558349602</c:v>
                </c:pt>
                <c:pt idx="3279">
                  <c:v>54.196220397949197</c:v>
                </c:pt>
                <c:pt idx="3280">
                  <c:v>54.193008422851598</c:v>
                </c:pt>
                <c:pt idx="3281">
                  <c:v>54.190708160400398</c:v>
                </c:pt>
                <c:pt idx="3282">
                  <c:v>54.189460754394503</c:v>
                </c:pt>
                <c:pt idx="3283">
                  <c:v>54.188209533691399</c:v>
                </c:pt>
                <c:pt idx="3284">
                  <c:v>54.192970275878899</c:v>
                </c:pt>
                <c:pt idx="3285">
                  <c:v>54.203689575195298</c:v>
                </c:pt>
                <c:pt idx="3286">
                  <c:v>54.214408874511697</c:v>
                </c:pt>
                <c:pt idx="3287">
                  <c:v>54.225128173828097</c:v>
                </c:pt>
                <c:pt idx="3288">
                  <c:v>54.23291015625</c:v>
                </c:pt>
                <c:pt idx="3289">
                  <c:v>54.237720489502003</c:v>
                </c:pt>
                <c:pt idx="3290">
                  <c:v>54.242530822753899</c:v>
                </c:pt>
                <c:pt idx="3291">
                  <c:v>54.247341156005902</c:v>
                </c:pt>
                <c:pt idx="3292">
                  <c:v>54.252151489257798</c:v>
                </c:pt>
                <c:pt idx="3293">
                  <c:v>54.256950378417997</c:v>
                </c:pt>
                <c:pt idx="3294">
                  <c:v>54.259021759033203</c:v>
                </c:pt>
                <c:pt idx="3295">
                  <c:v>54.258270263671903</c:v>
                </c:pt>
                <c:pt idx="3296">
                  <c:v>54.257518768310497</c:v>
                </c:pt>
                <c:pt idx="3297">
                  <c:v>54.251388549804702</c:v>
                </c:pt>
                <c:pt idx="3298">
                  <c:v>54.2399711608887</c:v>
                </c:pt>
                <c:pt idx="3299">
                  <c:v>54.228549957275398</c:v>
                </c:pt>
                <c:pt idx="3300">
                  <c:v>54.217128753662102</c:v>
                </c:pt>
                <c:pt idx="3301">
                  <c:v>54.205711364746101</c:v>
                </c:pt>
                <c:pt idx="3302">
                  <c:v>54.196369171142599</c:v>
                </c:pt>
                <c:pt idx="3303">
                  <c:v>54.189121246337898</c:v>
                </c:pt>
                <c:pt idx="3304">
                  <c:v>54.185619354247997</c:v>
                </c:pt>
                <c:pt idx="3305">
                  <c:v>54.185840606689503</c:v>
                </c:pt>
                <c:pt idx="3306">
                  <c:v>54.186069488525398</c:v>
                </c:pt>
                <c:pt idx="3307">
                  <c:v>54.189571380615199</c:v>
                </c:pt>
                <c:pt idx="3308">
                  <c:v>54.1962890625</c:v>
                </c:pt>
                <c:pt idx="3309">
                  <c:v>54.203018188476598</c:v>
                </c:pt>
                <c:pt idx="3310">
                  <c:v>54.210311889648402</c:v>
                </c:pt>
                <c:pt idx="3311">
                  <c:v>54.218128204345703</c:v>
                </c:pt>
                <c:pt idx="3312">
                  <c:v>54.225940704345703</c:v>
                </c:pt>
                <c:pt idx="3313">
                  <c:v>54.233760833740199</c:v>
                </c:pt>
                <c:pt idx="3314">
                  <c:v>54.238861083984403</c:v>
                </c:pt>
                <c:pt idx="3315">
                  <c:v>54.241268157958999</c:v>
                </c:pt>
                <c:pt idx="3316">
                  <c:v>54.243679046630902</c:v>
                </c:pt>
                <c:pt idx="3317">
                  <c:v>54.246101379394503</c:v>
                </c:pt>
                <c:pt idx="3318">
                  <c:v>54.248508453369098</c:v>
                </c:pt>
                <c:pt idx="3319">
                  <c:v>54.250930786132798</c:v>
                </c:pt>
                <c:pt idx="3320">
                  <c:v>54.254550933837898</c:v>
                </c:pt>
                <c:pt idx="3321">
                  <c:v>54.259429931640597</c:v>
                </c:pt>
                <c:pt idx="3322">
                  <c:v>54.264320373535199</c:v>
                </c:pt>
                <c:pt idx="3323">
                  <c:v>54.269199371337898</c:v>
                </c:pt>
                <c:pt idx="3324">
                  <c:v>54.274089813232401</c:v>
                </c:pt>
                <c:pt idx="3325">
                  <c:v>54.278968811035199</c:v>
                </c:pt>
                <c:pt idx="3326">
                  <c:v>54.280681610107401</c:v>
                </c:pt>
                <c:pt idx="3327">
                  <c:v>54.279098510742202</c:v>
                </c:pt>
                <c:pt idx="3328">
                  <c:v>54.277511596679702</c:v>
                </c:pt>
                <c:pt idx="3329">
                  <c:v>54.275928497314503</c:v>
                </c:pt>
                <c:pt idx="3330">
                  <c:v>54.275840759277301</c:v>
                </c:pt>
                <c:pt idx="3331">
                  <c:v>54.277400970458999</c:v>
                </c:pt>
                <c:pt idx="3332">
                  <c:v>54.278961181640597</c:v>
                </c:pt>
                <c:pt idx="3333">
                  <c:v>54.280509948730497</c:v>
                </c:pt>
                <c:pt idx="3334">
                  <c:v>54.2817192077637</c:v>
                </c:pt>
                <c:pt idx="3335">
                  <c:v>54.282478332519503</c:v>
                </c:pt>
                <c:pt idx="3336">
                  <c:v>54.283241271972699</c:v>
                </c:pt>
                <c:pt idx="3337">
                  <c:v>54.284000396728501</c:v>
                </c:pt>
                <c:pt idx="3338">
                  <c:v>54.284759521484403</c:v>
                </c:pt>
                <c:pt idx="3339">
                  <c:v>54.284328460693402</c:v>
                </c:pt>
                <c:pt idx="3340">
                  <c:v>54.282711029052699</c:v>
                </c:pt>
                <c:pt idx="3341">
                  <c:v>54.281078338622997</c:v>
                </c:pt>
                <c:pt idx="3342">
                  <c:v>54.279460906982401</c:v>
                </c:pt>
                <c:pt idx="3343">
                  <c:v>54.277839660644503</c:v>
                </c:pt>
                <c:pt idx="3344">
                  <c:v>54.276161193847699</c:v>
                </c:pt>
                <c:pt idx="3345">
                  <c:v>54.274559020996101</c:v>
                </c:pt>
                <c:pt idx="3346">
                  <c:v>54.2729682922363</c:v>
                </c:pt>
                <c:pt idx="3347">
                  <c:v>54.271369934082003</c:v>
                </c:pt>
                <c:pt idx="3348">
                  <c:v>54.269771575927699</c:v>
                </c:pt>
                <c:pt idx="3349">
                  <c:v>54.2681694030762</c:v>
                </c:pt>
                <c:pt idx="3350">
                  <c:v>54.266571044921903</c:v>
                </c:pt>
                <c:pt idx="3351">
                  <c:v>54.264968872070298</c:v>
                </c:pt>
                <c:pt idx="3352">
                  <c:v>54.262519836425803</c:v>
                </c:pt>
                <c:pt idx="3353">
                  <c:v>54.258979797363303</c:v>
                </c:pt>
                <c:pt idx="3354">
                  <c:v>54.255451202392599</c:v>
                </c:pt>
                <c:pt idx="3355">
                  <c:v>54.252761840820298</c:v>
                </c:pt>
                <c:pt idx="3356">
                  <c:v>54.251140594482401</c:v>
                </c:pt>
                <c:pt idx="3357">
                  <c:v>54.24951171875</c:v>
                </c:pt>
                <c:pt idx="3358">
                  <c:v>54.247879028320298</c:v>
                </c:pt>
                <c:pt idx="3359">
                  <c:v>54.247589111328097</c:v>
                </c:pt>
                <c:pt idx="3360">
                  <c:v>54.248390197753899</c:v>
                </c:pt>
                <c:pt idx="3361">
                  <c:v>54.249191284179702</c:v>
                </c:pt>
                <c:pt idx="3362">
                  <c:v>54.248371124267599</c:v>
                </c:pt>
                <c:pt idx="3363">
                  <c:v>54.246150970458999</c:v>
                </c:pt>
                <c:pt idx="3364">
                  <c:v>54.243930816650398</c:v>
                </c:pt>
                <c:pt idx="3365">
                  <c:v>54.2417182922363</c:v>
                </c:pt>
                <c:pt idx="3366">
                  <c:v>54.239498138427699</c:v>
                </c:pt>
                <c:pt idx="3367">
                  <c:v>54.237289428710902</c:v>
                </c:pt>
                <c:pt idx="3368">
                  <c:v>54.235069274902301</c:v>
                </c:pt>
                <c:pt idx="3369">
                  <c:v>54.2328491210937</c:v>
                </c:pt>
                <c:pt idx="3370">
                  <c:v>54.230640411377003</c:v>
                </c:pt>
                <c:pt idx="3371">
                  <c:v>54.228858947753899</c:v>
                </c:pt>
                <c:pt idx="3372">
                  <c:v>54.227508544921903</c:v>
                </c:pt>
                <c:pt idx="3373">
                  <c:v>54.226158142089801</c:v>
                </c:pt>
                <c:pt idx="3374">
                  <c:v>54.224819183349602</c:v>
                </c:pt>
                <c:pt idx="3375">
                  <c:v>54.223468780517599</c:v>
                </c:pt>
                <c:pt idx="3376">
                  <c:v>54.222129821777301</c:v>
                </c:pt>
                <c:pt idx="3377">
                  <c:v>54.220779418945298</c:v>
                </c:pt>
                <c:pt idx="3378">
                  <c:v>54.219429016113303</c:v>
                </c:pt>
                <c:pt idx="3379">
                  <c:v>54.218090057372997</c:v>
                </c:pt>
                <c:pt idx="3380">
                  <c:v>54.216739654541001</c:v>
                </c:pt>
                <c:pt idx="3381">
                  <c:v>54.215389251708999</c:v>
                </c:pt>
                <c:pt idx="3382">
                  <c:v>54.2140502929687</c:v>
                </c:pt>
                <c:pt idx="3383">
                  <c:v>54.212699890136697</c:v>
                </c:pt>
                <c:pt idx="3384">
                  <c:v>54.211360931396499</c:v>
                </c:pt>
                <c:pt idx="3385">
                  <c:v>54.210010528564503</c:v>
                </c:pt>
                <c:pt idx="3386">
                  <c:v>54.207878112792997</c:v>
                </c:pt>
                <c:pt idx="3387">
                  <c:v>54.204750061035199</c:v>
                </c:pt>
                <c:pt idx="3388">
                  <c:v>54.201629638671903</c:v>
                </c:pt>
                <c:pt idx="3389">
                  <c:v>54.200180053710902</c:v>
                </c:pt>
                <c:pt idx="3390">
                  <c:v>54.2005805969238</c:v>
                </c:pt>
                <c:pt idx="3391">
                  <c:v>54.200969696044901</c:v>
                </c:pt>
                <c:pt idx="3392">
                  <c:v>54.201358795166001</c:v>
                </c:pt>
                <c:pt idx="3393">
                  <c:v>54.201751708984403</c:v>
                </c:pt>
                <c:pt idx="3394">
                  <c:v>54.202140808105497</c:v>
                </c:pt>
                <c:pt idx="3395">
                  <c:v>54.202529907226598</c:v>
                </c:pt>
                <c:pt idx="3396">
                  <c:v>54.201831817627003</c:v>
                </c:pt>
                <c:pt idx="3397">
                  <c:v>54.200088500976598</c:v>
                </c:pt>
                <c:pt idx="3398">
                  <c:v>54.198341369628899</c:v>
                </c:pt>
                <c:pt idx="3399">
                  <c:v>54.196590423583999</c:v>
                </c:pt>
                <c:pt idx="3400">
                  <c:v>54.194839477539098</c:v>
                </c:pt>
                <c:pt idx="3401">
                  <c:v>54.193099975585902</c:v>
                </c:pt>
                <c:pt idx="3402">
                  <c:v>54.190849304199197</c:v>
                </c:pt>
                <c:pt idx="3403">
                  <c:v>54.188079833984403</c:v>
                </c:pt>
                <c:pt idx="3404">
                  <c:v>54.185310363769503</c:v>
                </c:pt>
                <c:pt idx="3405">
                  <c:v>54.182540893554702</c:v>
                </c:pt>
                <c:pt idx="3406">
                  <c:v>54.179771423339801</c:v>
                </c:pt>
                <c:pt idx="3407">
                  <c:v>54.175498962402301</c:v>
                </c:pt>
                <c:pt idx="3408">
                  <c:v>54.169700622558601</c:v>
                </c:pt>
                <c:pt idx="3409">
                  <c:v>54.163898468017599</c:v>
                </c:pt>
                <c:pt idx="3410">
                  <c:v>54.1581001281738</c:v>
                </c:pt>
                <c:pt idx="3411">
                  <c:v>54.152301788330099</c:v>
                </c:pt>
                <c:pt idx="3412">
                  <c:v>54.146499633789098</c:v>
                </c:pt>
                <c:pt idx="3413">
                  <c:v>54.140689849853501</c:v>
                </c:pt>
                <c:pt idx="3414">
                  <c:v>54.134220123291001</c:v>
                </c:pt>
                <c:pt idx="3415">
                  <c:v>54.127170562744098</c:v>
                </c:pt>
                <c:pt idx="3416">
                  <c:v>54.120109558105497</c:v>
                </c:pt>
                <c:pt idx="3417">
                  <c:v>54.113059997558601</c:v>
                </c:pt>
                <c:pt idx="3418">
                  <c:v>54.106010437011697</c:v>
                </c:pt>
                <c:pt idx="3419">
                  <c:v>54.102329254150398</c:v>
                </c:pt>
                <c:pt idx="3420">
                  <c:v>54.1019897460937</c:v>
                </c:pt>
                <c:pt idx="3421">
                  <c:v>54.101650238037102</c:v>
                </c:pt>
                <c:pt idx="3422">
                  <c:v>54.101310729980497</c:v>
                </c:pt>
                <c:pt idx="3423">
                  <c:v>54.1009712219238</c:v>
                </c:pt>
                <c:pt idx="3424">
                  <c:v>54.100631713867202</c:v>
                </c:pt>
                <c:pt idx="3425">
                  <c:v>54.100288391113303</c:v>
                </c:pt>
                <c:pt idx="3426">
                  <c:v>54.099948883056598</c:v>
                </c:pt>
                <c:pt idx="3427">
                  <c:v>54.099609375</c:v>
                </c:pt>
                <c:pt idx="3428">
                  <c:v>54.098499298095703</c:v>
                </c:pt>
                <c:pt idx="3429">
                  <c:v>54.096630096435497</c:v>
                </c:pt>
                <c:pt idx="3430">
                  <c:v>54.094768524169901</c:v>
                </c:pt>
                <c:pt idx="3431">
                  <c:v>54.092899322509801</c:v>
                </c:pt>
                <c:pt idx="3432">
                  <c:v>54.091030120849602</c:v>
                </c:pt>
                <c:pt idx="3433">
                  <c:v>54.090988159179702</c:v>
                </c:pt>
                <c:pt idx="3434">
                  <c:v>54.092639923095703</c:v>
                </c:pt>
                <c:pt idx="3435">
                  <c:v>54.092369079589801</c:v>
                </c:pt>
                <c:pt idx="3436">
                  <c:v>54.0903511047363</c:v>
                </c:pt>
                <c:pt idx="3437">
                  <c:v>54.088329315185497</c:v>
                </c:pt>
                <c:pt idx="3438">
                  <c:v>54.086318969726598</c:v>
                </c:pt>
                <c:pt idx="3439">
                  <c:v>54.085319519042997</c:v>
                </c:pt>
                <c:pt idx="3440">
                  <c:v>54.085319519042997</c:v>
                </c:pt>
                <c:pt idx="3441">
                  <c:v>54.085330963134801</c:v>
                </c:pt>
                <c:pt idx="3442">
                  <c:v>54.085330963134801</c:v>
                </c:pt>
                <c:pt idx="3443">
                  <c:v>54.085338592529297</c:v>
                </c:pt>
                <c:pt idx="3444">
                  <c:v>54.084701538085902</c:v>
                </c:pt>
                <c:pt idx="3445">
                  <c:v>54.083339691162102</c:v>
                </c:pt>
                <c:pt idx="3446">
                  <c:v>54.081989288330099</c:v>
                </c:pt>
                <c:pt idx="3447">
                  <c:v>54.080631256103501</c:v>
                </c:pt>
                <c:pt idx="3448">
                  <c:v>54.079280853271499</c:v>
                </c:pt>
                <c:pt idx="3449">
                  <c:v>54.077919006347699</c:v>
                </c:pt>
                <c:pt idx="3450">
                  <c:v>54.077629089355497</c:v>
                </c:pt>
                <c:pt idx="3451">
                  <c:v>54.078369140625</c:v>
                </c:pt>
                <c:pt idx="3452">
                  <c:v>54.079109191894503</c:v>
                </c:pt>
                <c:pt idx="3453">
                  <c:v>54.079849243164098</c:v>
                </c:pt>
                <c:pt idx="3454">
                  <c:v>54.080589294433601</c:v>
                </c:pt>
                <c:pt idx="3455">
                  <c:v>54.081329345703097</c:v>
                </c:pt>
                <c:pt idx="3456">
                  <c:v>54.081539154052699</c:v>
                </c:pt>
                <c:pt idx="3457">
                  <c:v>54.081329345703097</c:v>
                </c:pt>
                <c:pt idx="3458">
                  <c:v>54.081119537353501</c:v>
                </c:pt>
                <c:pt idx="3459">
                  <c:v>54.080909729003899</c:v>
                </c:pt>
                <c:pt idx="3460">
                  <c:v>54.080711364746101</c:v>
                </c:pt>
                <c:pt idx="3461">
                  <c:v>54.080501556396499</c:v>
                </c:pt>
                <c:pt idx="3462">
                  <c:v>54.080291748046903</c:v>
                </c:pt>
                <c:pt idx="3463">
                  <c:v>54.080078125</c:v>
                </c:pt>
                <c:pt idx="3464">
                  <c:v>54.079879760742202</c:v>
                </c:pt>
                <c:pt idx="3465">
                  <c:v>54.079669952392599</c:v>
                </c:pt>
                <c:pt idx="3466">
                  <c:v>54.079460144042997</c:v>
                </c:pt>
                <c:pt idx="3467">
                  <c:v>54.079250335693402</c:v>
                </c:pt>
                <c:pt idx="3468">
                  <c:v>54.0790405273438</c:v>
                </c:pt>
                <c:pt idx="3469">
                  <c:v>54.0788383483887</c:v>
                </c:pt>
                <c:pt idx="3470">
                  <c:v>54.078628540039098</c:v>
                </c:pt>
                <c:pt idx="3471">
                  <c:v>54.078418731689503</c:v>
                </c:pt>
                <c:pt idx="3472">
                  <c:v>54.078208923339801</c:v>
                </c:pt>
                <c:pt idx="3473">
                  <c:v>54.078010559082003</c:v>
                </c:pt>
                <c:pt idx="3474">
                  <c:v>54.077800750732401</c:v>
                </c:pt>
                <c:pt idx="3475">
                  <c:v>54.077590942382798</c:v>
                </c:pt>
                <c:pt idx="3476">
                  <c:v>54.076839447021499</c:v>
                </c:pt>
                <c:pt idx="3477">
                  <c:v>54.0755615234375</c:v>
                </c:pt>
                <c:pt idx="3478">
                  <c:v>54.0742797851562</c:v>
                </c:pt>
                <c:pt idx="3479">
                  <c:v>54.073001861572301</c:v>
                </c:pt>
                <c:pt idx="3480">
                  <c:v>54.071720123291001</c:v>
                </c:pt>
                <c:pt idx="3481">
                  <c:v>54.070438385009801</c:v>
                </c:pt>
                <c:pt idx="3482">
                  <c:v>54.069149017333999</c:v>
                </c:pt>
                <c:pt idx="3483">
                  <c:v>54.06787109375</c:v>
                </c:pt>
                <c:pt idx="3484">
                  <c:v>54.0665893554687</c:v>
                </c:pt>
                <c:pt idx="3485">
                  <c:v>54.065311431884801</c:v>
                </c:pt>
                <c:pt idx="3486">
                  <c:v>54.064048767089801</c:v>
                </c:pt>
                <c:pt idx="3487">
                  <c:v>54.062789916992202</c:v>
                </c:pt>
                <c:pt idx="3488">
                  <c:v>54.061531066894503</c:v>
                </c:pt>
                <c:pt idx="3489">
                  <c:v>54.060268402099602</c:v>
                </c:pt>
                <c:pt idx="3490">
                  <c:v>54.059009552002003</c:v>
                </c:pt>
                <c:pt idx="3491">
                  <c:v>54.057891845703097</c:v>
                </c:pt>
                <c:pt idx="3492">
                  <c:v>54.056900024414098</c:v>
                </c:pt>
                <c:pt idx="3493">
                  <c:v>54.055919647216797</c:v>
                </c:pt>
                <c:pt idx="3494">
                  <c:v>54.054931640625</c:v>
                </c:pt>
                <c:pt idx="3495">
                  <c:v>54.055370330810497</c:v>
                </c:pt>
                <c:pt idx="3496">
                  <c:v>54.057071685791001</c:v>
                </c:pt>
                <c:pt idx="3497">
                  <c:v>54.058769226074197</c:v>
                </c:pt>
                <c:pt idx="3498">
                  <c:v>54.058841705322301</c:v>
                </c:pt>
                <c:pt idx="3499">
                  <c:v>54.057430267333999</c:v>
                </c:pt>
                <c:pt idx="3500">
                  <c:v>54.0560302734375</c:v>
                </c:pt>
                <c:pt idx="3501">
                  <c:v>54.054630279541001</c:v>
                </c:pt>
                <c:pt idx="3502">
                  <c:v>54.053218841552699</c:v>
                </c:pt>
                <c:pt idx="3503">
                  <c:v>54.0518188476562</c:v>
                </c:pt>
                <c:pt idx="3504">
                  <c:v>54.050418853759801</c:v>
                </c:pt>
                <c:pt idx="3505">
                  <c:v>54.0490112304687</c:v>
                </c:pt>
                <c:pt idx="3506">
                  <c:v>54.047611236572301</c:v>
                </c:pt>
                <c:pt idx="3507">
                  <c:v>54.046199798583999</c:v>
                </c:pt>
                <c:pt idx="3508">
                  <c:v>54.0447998046875</c:v>
                </c:pt>
                <c:pt idx="3509">
                  <c:v>54.043399810791001</c:v>
                </c:pt>
                <c:pt idx="3510">
                  <c:v>54.041988372802699</c:v>
                </c:pt>
                <c:pt idx="3511">
                  <c:v>54.0405883789063</c:v>
                </c:pt>
                <c:pt idx="3512">
                  <c:v>54.039180755615199</c:v>
                </c:pt>
                <c:pt idx="3513">
                  <c:v>54.0377807617188</c:v>
                </c:pt>
                <c:pt idx="3514">
                  <c:v>54.036380767822301</c:v>
                </c:pt>
                <c:pt idx="3515">
                  <c:v>54.035011291503899</c:v>
                </c:pt>
                <c:pt idx="3516">
                  <c:v>54.033699035644503</c:v>
                </c:pt>
                <c:pt idx="3517">
                  <c:v>54.032390594482401</c:v>
                </c:pt>
                <c:pt idx="3518">
                  <c:v>54.031070709228501</c:v>
                </c:pt>
                <c:pt idx="3519">
                  <c:v>54.029758453369098</c:v>
                </c:pt>
                <c:pt idx="3520">
                  <c:v>54.028438568115199</c:v>
                </c:pt>
                <c:pt idx="3521">
                  <c:v>54.027130126953097</c:v>
                </c:pt>
                <c:pt idx="3522">
                  <c:v>54.025821685791001</c:v>
                </c:pt>
                <c:pt idx="3523">
                  <c:v>54.024501800537102</c:v>
                </c:pt>
                <c:pt idx="3524">
                  <c:v>54.023189544677699</c:v>
                </c:pt>
                <c:pt idx="3525">
                  <c:v>54.021881103515597</c:v>
                </c:pt>
                <c:pt idx="3526">
                  <c:v>54.020561218261697</c:v>
                </c:pt>
                <c:pt idx="3527">
                  <c:v>54.019248962402301</c:v>
                </c:pt>
                <c:pt idx="3528">
                  <c:v>54.017929077148402</c:v>
                </c:pt>
                <c:pt idx="3529">
                  <c:v>54.0166206359863</c:v>
                </c:pt>
                <c:pt idx="3530">
                  <c:v>54.015731811523402</c:v>
                </c:pt>
                <c:pt idx="3531">
                  <c:v>54.015178680419901</c:v>
                </c:pt>
                <c:pt idx="3532">
                  <c:v>54.014640808105497</c:v>
                </c:pt>
                <c:pt idx="3533">
                  <c:v>54.014091491699197</c:v>
                </c:pt>
                <c:pt idx="3534">
                  <c:v>54.0135498046875</c:v>
                </c:pt>
                <c:pt idx="3535">
                  <c:v>54.0130004882812</c:v>
                </c:pt>
                <c:pt idx="3536">
                  <c:v>54.0128784179687</c:v>
                </c:pt>
                <c:pt idx="3537">
                  <c:v>54.013240814208999</c:v>
                </c:pt>
                <c:pt idx="3538">
                  <c:v>54.013599395752003</c:v>
                </c:pt>
                <c:pt idx="3539">
                  <c:v>54.013961791992202</c:v>
                </c:pt>
                <c:pt idx="3540">
                  <c:v>54.014320373535199</c:v>
                </c:pt>
                <c:pt idx="3541">
                  <c:v>54.014350891113303</c:v>
                </c:pt>
                <c:pt idx="3542">
                  <c:v>54.014030456542997</c:v>
                </c:pt>
                <c:pt idx="3543">
                  <c:v>54.013698577880902</c:v>
                </c:pt>
                <c:pt idx="3544">
                  <c:v>54.013370513916001</c:v>
                </c:pt>
                <c:pt idx="3545">
                  <c:v>54.013038635253899</c:v>
                </c:pt>
                <c:pt idx="3546">
                  <c:v>54.012710571289098</c:v>
                </c:pt>
                <c:pt idx="3547">
                  <c:v>54.012378692627003</c:v>
                </c:pt>
                <c:pt idx="3548">
                  <c:v>54.012050628662102</c:v>
                </c:pt>
                <c:pt idx="3549">
                  <c:v>54.01171875</c:v>
                </c:pt>
                <c:pt idx="3550">
                  <c:v>54.011390686035199</c:v>
                </c:pt>
                <c:pt idx="3551">
                  <c:v>54.010898590087898</c:v>
                </c:pt>
                <c:pt idx="3552">
                  <c:v>54.010269165039098</c:v>
                </c:pt>
                <c:pt idx="3553">
                  <c:v>54.009651184082003</c:v>
                </c:pt>
                <c:pt idx="3554">
                  <c:v>54.009021759033203</c:v>
                </c:pt>
                <c:pt idx="3555">
                  <c:v>54.008399963378899</c:v>
                </c:pt>
                <c:pt idx="3556">
                  <c:v>54.007770538330099</c:v>
                </c:pt>
                <c:pt idx="3557">
                  <c:v>54.007148742675803</c:v>
                </c:pt>
                <c:pt idx="3558">
                  <c:v>54.006519317627003</c:v>
                </c:pt>
                <c:pt idx="3559">
                  <c:v>54.005901336669901</c:v>
                </c:pt>
                <c:pt idx="3560">
                  <c:v>54.005290985107401</c:v>
                </c:pt>
                <c:pt idx="3561">
                  <c:v>54.004680633544901</c:v>
                </c:pt>
                <c:pt idx="3562">
                  <c:v>54.004070281982401</c:v>
                </c:pt>
                <c:pt idx="3563">
                  <c:v>54.003459930419901</c:v>
                </c:pt>
                <c:pt idx="3564">
                  <c:v>54.002849578857401</c:v>
                </c:pt>
                <c:pt idx="3565">
                  <c:v>54.002239227294901</c:v>
                </c:pt>
                <c:pt idx="3566">
                  <c:v>54.001640319824197</c:v>
                </c:pt>
                <c:pt idx="3567">
                  <c:v>54.001029968261697</c:v>
                </c:pt>
                <c:pt idx="3568">
                  <c:v>54.000419616699197</c:v>
                </c:pt>
                <c:pt idx="3569">
                  <c:v>53.999809265136697</c:v>
                </c:pt>
                <c:pt idx="3570">
                  <c:v>53.999198913574197</c:v>
                </c:pt>
                <c:pt idx="3571">
                  <c:v>53.998378753662102</c:v>
                </c:pt>
                <c:pt idx="3572">
                  <c:v>53.997379302978501</c:v>
                </c:pt>
                <c:pt idx="3573">
                  <c:v>53.996368408203097</c:v>
                </c:pt>
                <c:pt idx="3574">
                  <c:v>53.995368957519503</c:v>
                </c:pt>
                <c:pt idx="3575">
                  <c:v>53.994361877441399</c:v>
                </c:pt>
                <c:pt idx="3576">
                  <c:v>53.993358612060497</c:v>
                </c:pt>
                <c:pt idx="3577">
                  <c:v>53.992351531982401</c:v>
                </c:pt>
                <c:pt idx="3578">
                  <c:v>53.991348266601598</c:v>
                </c:pt>
                <c:pt idx="3579">
                  <c:v>53.990249633789098</c:v>
                </c:pt>
                <c:pt idx="3580">
                  <c:v>53.989051818847699</c:v>
                </c:pt>
                <c:pt idx="3581">
                  <c:v>53.987838745117202</c:v>
                </c:pt>
                <c:pt idx="3582">
                  <c:v>53.986640930175803</c:v>
                </c:pt>
                <c:pt idx="3583">
                  <c:v>53.985439300537102</c:v>
                </c:pt>
                <c:pt idx="3584">
                  <c:v>53.984230041503899</c:v>
                </c:pt>
                <c:pt idx="3585">
                  <c:v>53.983028411865199</c:v>
                </c:pt>
                <c:pt idx="3586">
                  <c:v>53.9818305969238</c:v>
                </c:pt>
                <c:pt idx="3587">
                  <c:v>53.980628967285199</c:v>
                </c:pt>
                <c:pt idx="3588">
                  <c:v>53.979419708252003</c:v>
                </c:pt>
                <c:pt idx="3589">
                  <c:v>53.978221893310497</c:v>
                </c:pt>
                <c:pt idx="3590">
                  <c:v>53.977020263671903</c:v>
                </c:pt>
                <c:pt idx="3591">
                  <c:v>53.9758110046387</c:v>
                </c:pt>
                <c:pt idx="3592">
                  <c:v>53.974609375</c:v>
                </c:pt>
                <c:pt idx="3593">
                  <c:v>53.973411560058601</c:v>
                </c:pt>
                <c:pt idx="3594">
                  <c:v>53.972061157226598</c:v>
                </c:pt>
                <c:pt idx="3595">
                  <c:v>53.970588684082003</c:v>
                </c:pt>
                <c:pt idx="3596">
                  <c:v>53.969108581542997</c:v>
                </c:pt>
                <c:pt idx="3597">
                  <c:v>53.967639923095703</c:v>
                </c:pt>
                <c:pt idx="3598">
                  <c:v>53.966159820556598</c:v>
                </c:pt>
                <c:pt idx="3599">
                  <c:v>53.964679718017599</c:v>
                </c:pt>
                <c:pt idx="3600">
                  <c:v>53.963211059570298</c:v>
                </c:pt>
                <c:pt idx="3601">
                  <c:v>53.9617309570313</c:v>
                </c:pt>
                <c:pt idx="3602">
                  <c:v>53.960258483886697</c:v>
                </c:pt>
                <c:pt idx="3603">
                  <c:v>53.958778381347699</c:v>
                </c:pt>
                <c:pt idx="3604">
                  <c:v>53.957298278808601</c:v>
                </c:pt>
                <c:pt idx="3605">
                  <c:v>53.9558296203613</c:v>
                </c:pt>
                <c:pt idx="3606">
                  <c:v>53.954349517822301</c:v>
                </c:pt>
                <c:pt idx="3607">
                  <c:v>53.952880859375</c:v>
                </c:pt>
                <c:pt idx="3608">
                  <c:v>53.951400756835902</c:v>
                </c:pt>
                <c:pt idx="3609">
                  <c:v>53.949928283691399</c:v>
                </c:pt>
                <c:pt idx="3610">
                  <c:v>53.948448181152301</c:v>
                </c:pt>
                <c:pt idx="3611">
                  <c:v>53.946979522705099</c:v>
                </c:pt>
                <c:pt idx="3612">
                  <c:v>53.945499420166001</c:v>
                </c:pt>
                <c:pt idx="3613">
                  <c:v>53.944019317627003</c:v>
                </c:pt>
                <c:pt idx="3614">
                  <c:v>53.942550659179702</c:v>
                </c:pt>
                <c:pt idx="3615">
                  <c:v>53.941120147705099</c:v>
                </c:pt>
                <c:pt idx="3616">
                  <c:v>53.9397583007812</c:v>
                </c:pt>
                <c:pt idx="3617">
                  <c:v>53.938400268554702</c:v>
                </c:pt>
                <c:pt idx="3618">
                  <c:v>53.937038421630902</c:v>
                </c:pt>
                <c:pt idx="3619">
                  <c:v>53.935680389404297</c:v>
                </c:pt>
                <c:pt idx="3620">
                  <c:v>53.934318542480497</c:v>
                </c:pt>
                <c:pt idx="3621">
                  <c:v>53.932960510253899</c:v>
                </c:pt>
                <c:pt idx="3622">
                  <c:v>53.931610107421903</c:v>
                </c:pt>
                <c:pt idx="3623">
                  <c:v>53.930248260497997</c:v>
                </c:pt>
                <c:pt idx="3624">
                  <c:v>53.928890228271499</c:v>
                </c:pt>
                <c:pt idx="3625">
                  <c:v>53.927528381347699</c:v>
                </c:pt>
                <c:pt idx="3626">
                  <c:v>53.926170349121101</c:v>
                </c:pt>
                <c:pt idx="3627">
                  <c:v>53.924808502197301</c:v>
                </c:pt>
                <c:pt idx="3628">
                  <c:v>53.923450469970703</c:v>
                </c:pt>
                <c:pt idx="3629">
                  <c:v>53.922088623046903</c:v>
                </c:pt>
                <c:pt idx="3630">
                  <c:v>53.920730590820298</c:v>
                </c:pt>
                <c:pt idx="3631">
                  <c:v>53.919368743896499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7DEB-4DDC-9341-D499C34CF467}"/>
            </c:ext>
          </c:extLst>
        </c:ser>
        <c:ser>
          <c:idx val="5"/>
          <c:order val="5"/>
          <c:tx>
            <c:strRef>
              <c:f>'Without TE'!$TN$1</c:f>
              <c:strCache>
                <c:ptCount val="1"/>
                <c:pt idx="0">
                  <c:v>SS-W-COLD-DRY_A</c:v>
                </c:pt>
              </c:strCache>
            </c:strRef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'Without TE'!$TH$2:$TH$3634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TE'!$TN$2:$TN$3634</c:f>
              <c:numCache>
                <c:formatCode>General</c:formatCode>
                <c:ptCount val="3633"/>
                <c:pt idx="0">
                  <c:v>26.995389938354499</c:v>
                </c:pt>
                <c:pt idx="1">
                  <c:v>26.990959167480501</c:v>
                </c:pt>
                <c:pt idx="2">
                  <c:v>26.995529174804702</c:v>
                </c:pt>
                <c:pt idx="3">
                  <c:v>27.0000896453857</c:v>
                </c:pt>
                <c:pt idx="4">
                  <c:v>27.0046501159668</c:v>
                </c:pt>
                <c:pt idx="5">
                  <c:v>27.009210586547901</c:v>
                </c:pt>
                <c:pt idx="6">
                  <c:v>27.013780593872099</c:v>
                </c:pt>
                <c:pt idx="7">
                  <c:v>27.0190105438232</c:v>
                </c:pt>
                <c:pt idx="8">
                  <c:v>27.0248699188232</c:v>
                </c:pt>
                <c:pt idx="9">
                  <c:v>27.030740737915</c:v>
                </c:pt>
                <c:pt idx="10">
                  <c:v>27.0366096496582</c:v>
                </c:pt>
                <c:pt idx="11">
                  <c:v>27.039270401001001</c:v>
                </c:pt>
                <c:pt idx="12">
                  <c:v>27.038789749145501</c:v>
                </c:pt>
                <c:pt idx="13">
                  <c:v>27.0382995605469</c:v>
                </c:pt>
                <c:pt idx="14">
                  <c:v>27.03782081604</c:v>
                </c:pt>
                <c:pt idx="15">
                  <c:v>27.037330627441399</c:v>
                </c:pt>
                <c:pt idx="16">
                  <c:v>27.0353393554687</c:v>
                </c:pt>
                <c:pt idx="17">
                  <c:v>27.0319004058838</c:v>
                </c:pt>
                <c:pt idx="18">
                  <c:v>27.0294399261475</c:v>
                </c:pt>
                <c:pt idx="19">
                  <c:v>27.027879714965799</c:v>
                </c:pt>
                <c:pt idx="20">
                  <c:v>27.026290893554702</c:v>
                </c:pt>
                <c:pt idx="21">
                  <c:v>27.023109436035199</c:v>
                </c:pt>
                <c:pt idx="22">
                  <c:v>27.0184001922607</c:v>
                </c:pt>
                <c:pt idx="23">
                  <c:v>27.013729095458999</c:v>
                </c:pt>
                <c:pt idx="24">
                  <c:v>27.009059906005898</c:v>
                </c:pt>
                <c:pt idx="25">
                  <c:v>27.004379272460898</c:v>
                </c:pt>
                <c:pt idx="26">
                  <c:v>26.999710083007798</c:v>
                </c:pt>
                <c:pt idx="27">
                  <c:v>26.995029449462901</c:v>
                </c:pt>
                <c:pt idx="28">
                  <c:v>26.992519378662099</c:v>
                </c:pt>
                <c:pt idx="29">
                  <c:v>26.992099761962901</c:v>
                </c:pt>
                <c:pt idx="30">
                  <c:v>26.991630554199201</c:v>
                </c:pt>
                <c:pt idx="31">
                  <c:v>26.992549896240199</c:v>
                </c:pt>
                <c:pt idx="32">
                  <c:v>26.994810104370099</c:v>
                </c:pt>
                <c:pt idx="33">
                  <c:v>26.994829177856399</c:v>
                </c:pt>
                <c:pt idx="34">
                  <c:v>26.9924507141113</c:v>
                </c:pt>
                <c:pt idx="35">
                  <c:v>26.9898796081543</c:v>
                </c:pt>
                <c:pt idx="36">
                  <c:v>26.987369537353501</c:v>
                </c:pt>
                <c:pt idx="37">
                  <c:v>26.984769821166999</c:v>
                </c:pt>
                <c:pt idx="38">
                  <c:v>26.982000350952099</c:v>
                </c:pt>
                <c:pt idx="39">
                  <c:v>26.978960037231399</c:v>
                </c:pt>
                <c:pt idx="40">
                  <c:v>26.9700107574463</c:v>
                </c:pt>
                <c:pt idx="41">
                  <c:v>26.956050872802699</c:v>
                </c:pt>
                <c:pt idx="42">
                  <c:v>26.9428596496582</c:v>
                </c:pt>
                <c:pt idx="43">
                  <c:v>26.929660797119102</c:v>
                </c:pt>
                <c:pt idx="44">
                  <c:v>26.9174098968506</c:v>
                </c:pt>
                <c:pt idx="45">
                  <c:v>26.906169891357401</c:v>
                </c:pt>
                <c:pt idx="46">
                  <c:v>26.895460128784201</c:v>
                </c:pt>
                <c:pt idx="47">
                  <c:v>26.891099929809599</c:v>
                </c:pt>
                <c:pt idx="48">
                  <c:v>26.8909301757813</c:v>
                </c:pt>
                <c:pt idx="49">
                  <c:v>26.888679504394499</c:v>
                </c:pt>
                <c:pt idx="50">
                  <c:v>26.886940002441399</c:v>
                </c:pt>
                <c:pt idx="51">
                  <c:v>26.8856906890869</c:v>
                </c:pt>
                <c:pt idx="52">
                  <c:v>26.8844203948975</c:v>
                </c:pt>
                <c:pt idx="53">
                  <c:v>26.883150100708001</c:v>
                </c:pt>
                <c:pt idx="54">
                  <c:v>26.881879806518601</c:v>
                </c:pt>
                <c:pt idx="55">
                  <c:v>26.881269454956101</c:v>
                </c:pt>
                <c:pt idx="56">
                  <c:v>26.881309509277301</c:v>
                </c:pt>
                <c:pt idx="57">
                  <c:v>26.881340026855501</c:v>
                </c:pt>
                <c:pt idx="58">
                  <c:v>26.881370544433601</c:v>
                </c:pt>
                <c:pt idx="59">
                  <c:v>26.881389617919901</c:v>
                </c:pt>
                <c:pt idx="60">
                  <c:v>26.8821697235107</c:v>
                </c:pt>
                <c:pt idx="61">
                  <c:v>26.883680343627901</c:v>
                </c:pt>
                <c:pt idx="62">
                  <c:v>26.885189056396499</c:v>
                </c:pt>
                <c:pt idx="63">
                  <c:v>26.885700225830099</c:v>
                </c:pt>
                <c:pt idx="64">
                  <c:v>26.885210037231399</c:v>
                </c:pt>
                <c:pt idx="65">
                  <c:v>26.884729385376001</c:v>
                </c:pt>
                <c:pt idx="66">
                  <c:v>26.886110305786101</c:v>
                </c:pt>
                <c:pt idx="67">
                  <c:v>26.889299392700199</c:v>
                </c:pt>
                <c:pt idx="68">
                  <c:v>26.892499923706101</c:v>
                </c:pt>
                <c:pt idx="69">
                  <c:v>26.895179748535199</c:v>
                </c:pt>
                <c:pt idx="70">
                  <c:v>26.8973693847656</c:v>
                </c:pt>
                <c:pt idx="71">
                  <c:v>26.892269134521499</c:v>
                </c:pt>
                <c:pt idx="72">
                  <c:v>26.880649566650401</c:v>
                </c:pt>
                <c:pt idx="73">
                  <c:v>26.8762302398682</c:v>
                </c:pt>
                <c:pt idx="74">
                  <c:v>26.877170562744102</c:v>
                </c:pt>
                <c:pt idx="75">
                  <c:v>26.877080917358398</c:v>
                </c:pt>
                <c:pt idx="76">
                  <c:v>26.877000808715799</c:v>
                </c:pt>
                <c:pt idx="77">
                  <c:v>26.8756294250488</c:v>
                </c:pt>
                <c:pt idx="78">
                  <c:v>26.873029708862301</c:v>
                </c:pt>
                <c:pt idx="79">
                  <c:v>26.870429992675799</c:v>
                </c:pt>
                <c:pt idx="80">
                  <c:v>26.867839813232401</c:v>
                </c:pt>
                <c:pt idx="81">
                  <c:v>26.8679504394531</c:v>
                </c:pt>
                <c:pt idx="82">
                  <c:v>26.870679855346701</c:v>
                </c:pt>
                <c:pt idx="83">
                  <c:v>26.873399734497099</c:v>
                </c:pt>
                <c:pt idx="84">
                  <c:v>26.874280929565401</c:v>
                </c:pt>
                <c:pt idx="85">
                  <c:v>26.8730792999268</c:v>
                </c:pt>
                <c:pt idx="86">
                  <c:v>26.8714504241943</c:v>
                </c:pt>
                <c:pt idx="87">
                  <c:v>26.869630813598601</c:v>
                </c:pt>
                <c:pt idx="88">
                  <c:v>26.865390777587901</c:v>
                </c:pt>
                <c:pt idx="89">
                  <c:v>26.859540939331101</c:v>
                </c:pt>
                <c:pt idx="90">
                  <c:v>26.8544006347656</c:v>
                </c:pt>
                <c:pt idx="91">
                  <c:v>26.849279403686499</c:v>
                </c:pt>
                <c:pt idx="92">
                  <c:v>26.844190597534201</c:v>
                </c:pt>
                <c:pt idx="93">
                  <c:v>26.839210510253899</c:v>
                </c:pt>
                <c:pt idx="94">
                  <c:v>26.835369110107401</c:v>
                </c:pt>
                <c:pt idx="95">
                  <c:v>26.832349777221701</c:v>
                </c:pt>
                <c:pt idx="96">
                  <c:v>26.8290405273438</c:v>
                </c:pt>
                <c:pt idx="97">
                  <c:v>26.825649261474599</c:v>
                </c:pt>
                <c:pt idx="98">
                  <c:v>26.822099685668899</c:v>
                </c:pt>
                <c:pt idx="99">
                  <c:v>26.814500808715799</c:v>
                </c:pt>
                <c:pt idx="100">
                  <c:v>26.803449630737301</c:v>
                </c:pt>
                <c:pt idx="101">
                  <c:v>26.7928791046143</c:v>
                </c:pt>
                <c:pt idx="102">
                  <c:v>26.782320022583001</c:v>
                </c:pt>
                <c:pt idx="103">
                  <c:v>26.7717609405518</c:v>
                </c:pt>
                <c:pt idx="104">
                  <c:v>26.761259078979499</c:v>
                </c:pt>
                <c:pt idx="105">
                  <c:v>26.7511100769043</c:v>
                </c:pt>
                <c:pt idx="106">
                  <c:v>26.738439559936499</c:v>
                </c:pt>
                <c:pt idx="107">
                  <c:v>26.722009658813501</c:v>
                </c:pt>
                <c:pt idx="108">
                  <c:v>26.704420089721701</c:v>
                </c:pt>
                <c:pt idx="109">
                  <c:v>26.6868495941162</c:v>
                </c:pt>
                <c:pt idx="110">
                  <c:v>26.6693000793457</c:v>
                </c:pt>
                <c:pt idx="111">
                  <c:v>26.651750564575199</c:v>
                </c:pt>
                <c:pt idx="112">
                  <c:v>26.634210586547901</c:v>
                </c:pt>
                <c:pt idx="113">
                  <c:v>26.616649627685501</c:v>
                </c:pt>
                <c:pt idx="114">
                  <c:v>26.5990505218506</c:v>
                </c:pt>
                <c:pt idx="115">
                  <c:v>26.5814399719238</c:v>
                </c:pt>
                <c:pt idx="116">
                  <c:v>26.563840866088899</c:v>
                </c:pt>
                <c:pt idx="117">
                  <c:v>26.546239852905298</c:v>
                </c:pt>
                <c:pt idx="118">
                  <c:v>26.528640747070298</c:v>
                </c:pt>
                <c:pt idx="119">
                  <c:v>26.510169982910199</c:v>
                </c:pt>
                <c:pt idx="120">
                  <c:v>26.490779876708999</c:v>
                </c:pt>
                <c:pt idx="121">
                  <c:v>26.471410751342798</c:v>
                </c:pt>
                <c:pt idx="122">
                  <c:v>26.452039718627901</c:v>
                </c:pt>
                <c:pt idx="123">
                  <c:v>26.432680130004901</c:v>
                </c:pt>
                <c:pt idx="124">
                  <c:v>26.4133205413818</c:v>
                </c:pt>
                <c:pt idx="125">
                  <c:v>26.394680023193398</c:v>
                </c:pt>
                <c:pt idx="126">
                  <c:v>26.3767604827881</c:v>
                </c:pt>
                <c:pt idx="127">
                  <c:v>26.358850479126001</c:v>
                </c:pt>
                <c:pt idx="128">
                  <c:v>26.340950012206999</c:v>
                </c:pt>
                <c:pt idx="129">
                  <c:v>26.3254203796387</c:v>
                </c:pt>
                <c:pt idx="130">
                  <c:v>26.313869476318398</c:v>
                </c:pt>
                <c:pt idx="131">
                  <c:v>26.311069488525401</c:v>
                </c:pt>
                <c:pt idx="132">
                  <c:v>26.313459396362301</c:v>
                </c:pt>
                <c:pt idx="133">
                  <c:v>26.3184604644775</c:v>
                </c:pt>
                <c:pt idx="134">
                  <c:v>26.328130722045898</c:v>
                </c:pt>
                <c:pt idx="135">
                  <c:v>26.339069366455099</c:v>
                </c:pt>
                <c:pt idx="136">
                  <c:v>26.351249694824201</c:v>
                </c:pt>
                <c:pt idx="137">
                  <c:v>26.363420486450199</c:v>
                </c:pt>
                <c:pt idx="138">
                  <c:v>26.3756008148193</c:v>
                </c:pt>
                <c:pt idx="139">
                  <c:v>26.387779235839801</c:v>
                </c:pt>
                <c:pt idx="140">
                  <c:v>26.399959564208999</c:v>
                </c:pt>
                <c:pt idx="141">
                  <c:v>26.4121494293213</c:v>
                </c:pt>
                <c:pt idx="142">
                  <c:v>26.424339294433601</c:v>
                </c:pt>
                <c:pt idx="143">
                  <c:v>26.436540603637699</c:v>
                </c:pt>
                <c:pt idx="144">
                  <c:v>26.449619293212901</c:v>
                </c:pt>
                <c:pt idx="145">
                  <c:v>26.4635906219482</c:v>
                </c:pt>
                <c:pt idx="146">
                  <c:v>26.477560043335</c:v>
                </c:pt>
                <c:pt idx="147">
                  <c:v>26.491529464721701</c:v>
                </c:pt>
                <c:pt idx="148">
                  <c:v>26.5035305023193</c:v>
                </c:pt>
                <c:pt idx="149">
                  <c:v>26.5135707855225</c:v>
                </c:pt>
                <c:pt idx="150">
                  <c:v>26.523609161376999</c:v>
                </c:pt>
                <c:pt idx="151">
                  <c:v>26.5295295715332</c:v>
                </c:pt>
                <c:pt idx="152">
                  <c:v>26.531400680541999</c:v>
                </c:pt>
                <c:pt idx="153">
                  <c:v>26.533250808715799</c:v>
                </c:pt>
                <c:pt idx="154">
                  <c:v>26.535110473632798</c:v>
                </c:pt>
                <c:pt idx="155">
                  <c:v>26.534120559692401</c:v>
                </c:pt>
                <c:pt idx="156">
                  <c:v>26.530399322509801</c:v>
                </c:pt>
                <c:pt idx="157">
                  <c:v>26.526710510253899</c:v>
                </c:pt>
                <c:pt idx="158">
                  <c:v>26.5230197906494</c:v>
                </c:pt>
                <c:pt idx="159">
                  <c:v>26.519329071044901</c:v>
                </c:pt>
                <c:pt idx="160">
                  <c:v>26.519020080566399</c:v>
                </c:pt>
                <c:pt idx="161">
                  <c:v>26.521980285644499</c:v>
                </c:pt>
                <c:pt idx="162">
                  <c:v>26.524900436401399</c:v>
                </c:pt>
                <c:pt idx="163">
                  <c:v>26.5278205871582</c:v>
                </c:pt>
                <c:pt idx="164">
                  <c:v>26.529809951782202</c:v>
                </c:pt>
                <c:pt idx="165">
                  <c:v>26.530899047851602</c:v>
                </c:pt>
                <c:pt idx="166">
                  <c:v>26.531980514526399</c:v>
                </c:pt>
                <c:pt idx="167">
                  <c:v>26.5313205718994</c:v>
                </c:pt>
                <c:pt idx="168">
                  <c:v>26.528980255126999</c:v>
                </c:pt>
                <c:pt idx="169">
                  <c:v>26.526660919189499</c:v>
                </c:pt>
                <c:pt idx="170">
                  <c:v>26.524330139160199</c:v>
                </c:pt>
                <c:pt idx="171">
                  <c:v>26.526300430297901</c:v>
                </c:pt>
                <c:pt idx="172">
                  <c:v>26.53244972229</c:v>
                </c:pt>
                <c:pt idx="173">
                  <c:v>26.538600921630898</c:v>
                </c:pt>
                <c:pt idx="174">
                  <c:v>26.544750213623001</c:v>
                </c:pt>
                <c:pt idx="175">
                  <c:v>26.550899505615199</c:v>
                </c:pt>
                <c:pt idx="176">
                  <c:v>26.557050704956101</c:v>
                </c:pt>
                <c:pt idx="177">
                  <c:v>26.5611896514893</c:v>
                </c:pt>
                <c:pt idx="178">
                  <c:v>26.563339233398398</c:v>
                </c:pt>
                <c:pt idx="179">
                  <c:v>26.565479278564499</c:v>
                </c:pt>
                <c:pt idx="180">
                  <c:v>26.563749313354499</c:v>
                </c:pt>
                <c:pt idx="181">
                  <c:v>26.5583190917969</c:v>
                </c:pt>
                <c:pt idx="182">
                  <c:v>26.5529594421387</c:v>
                </c:pt>
                <c:pt idx="183">
                  <c:v>26.547599792480501</c:v>
                </c:pt>
                <c:pt idx="184">
                  <c:v>26.542240142822301</c:v>
                </c:pt>
                <c:pt idx="185">
                  <c:v>26.536880493164102</c:v>
                </c:pt>
                <c:pt idx="186">
                  <c:v>26.5348205566406</c:v>
                </c:pt>
                <c:pt idx="187">
                  <c:v>26.5359191894531</c:v>
                </c:pt>
                <c:pt idx="188">
                  <c:v>26.536930084228501</c:v>
                </c:pt>
                <c:pt idx="189">
                  <c:v>26.5401706695557</c:v>
                </c:pt>
                <c:pt idx="190">
                  <c:v>26.545589447021499</c:v>
                </c:pt>
                <c:pt idx="191">
                  <c:v>26.547990798950199</c:v>
                </c:pt>
                <c:pt idx="192">
                  <c:v>26.547430038452099</c:v>
                </c:pt>
                <c:pt idx="193">
                  <c:v>26.546859741210898</c:v>
                </c:pt>
                <c:pt idx="194">
                  <c:v>26.5460205078125</c:v>
                </c:pt>
                <c:pt idx="195">
                  <c:v>26.5447902679443</c:v>
                </c:pt>
                <c:pt idx="196">
                  <c:v>26.543319702148398</c:v>
                </c:pt>
                <c:pt idx="197">
                  <c:v>26.5395393371582</c:v>
                </c:pt>
                <c:pt idx="198">
                  <c:v>26.534439086914102</c:v>
                </c:pt>
                <c:pt idx="199">
                  <c:v>26.530530929565401</c:v>
                </c:pt>
                <c:pt idx="200">
                  <c:v>26.521629333496101</c:v>
                </c:pt>
                <c:pt idx="201">
                  <c:v>26.50705909729</c:v>
                </c:pt>
                <c:pt idx="202">
                  <c:v>26.491939544677699</c:v>
                </c:pt>
                <c:pt idx="203">
                  <c:v>26.476819992065401</c:v>
                </c:pt>
                <c:pt idx="204">
                  <c:v>26.4617099761963</c:v>
                </c:pt>
                <c:pt idx="205">
                  <c:v>26.446590423583999</c:v>
                </c:pt>
                <c:pt idx="206">
                  <c:v>26.431480407714801</c:v>
                </c:pt>
                <c:pt idx="207">
                  <c:v>26.4163703918457</c:v>
                </c:pt>
                <c:pt idx="208">
                  <c:v>26.401269912719702</c:v>
                </c:pt>
                <c:pt idx="209">
                  <c:v>26.386180877685501</c:v>
                </c:pt>
                <c:pt idx="210">
                  <c:v>26.371089935302699</c:v>
                </c:pt>
                <c:pt idx="211">
                  <c:v>26.355960845947301</c:v>
                </c:pt>
                <c:pt idx="212">
                  <c:v>26.3408203125</c:v>
                </c:pt>
                <c:pt idx="213">
                  <c:v>26.332340240478501</c:v>
                </c:pt>
                <c:pt idx="214">
                  <c:v>26.329710006713899</c:v>
                </c:pt>
                <c:pt idx="215">
                  <c:v>26.328090667724599</c:v>
                </c:pt>
                <c:pt idx="216">
                  <c:v>26.3283996582031</c:v>
                </c:pt>
                <c:pt idx="217">
                  <c:v>26.332269668579102</c:v>
                </c:pt>
                <c:pt idx="218">
                  <c:v>26.339679718017599</c:v>
                </c:pt>
                <c:pt idx="219">
                  <c:v>26.347099304199201</c:v>
                </c:pt>
                <c:pt idx="220">
                  <c:v>26.3509197235107</c:v>
                </c:pt>
                <c:pt idx="221">
                  <c:v>26.350889205932599</c:v>
                </c:pt>
                <c:pt idx="222">
                  <c:v>26.3448295593262</c:v>
                </c:pt>
                <c:pt idx="223">
                  <c:v>26.335060119628899</c:v>
                </c:pt>
                <c:pt idx="224">
                  <c:v>26.325210571289102</c:v>
                </c:pt>
                <c:pt idx="225">
                  <c:v>26.312349319458001</c:v>
                </c:pt>
                <c:pt idx="226">
                  <c:v>26.2984504699707</c:v>
                </c:pt>
                <c:pt idx="227">
                  <c:v>26.284549713134801</c:v>
                </c:pt>
                <c:pt idx="228">
                  <c:v>26.2706508636475</c:v>
                </c:pt>
                <c:pt idx="229">
                  <c:v>26.256750106811499</c:v>
                </c:pt>
                <c:pt idx="230">
                  <c:v>26.242839813232401</c:v>
                </c:pt>
                <c:pt idx="231">
                  <c:v>26.235000610351602</c:v>
                </c:pt>
                <c:pt idx="232">
                  <c:v>26.2324409484863</c:v>
                </c:pt>
                <c:pt idx="233">
                  <c:v>26.2289009094238</c:v>
                </c:pt>
                <c:pt idx="234">
                  <c:v>26.229499816894499</c:v>
                </c:pt>
                <c:pt idx="235">
                  <c:v>26.2341194152832</c:v>
                </c:pt>
                <c:pt idx="236">
                  <c:v>26.2305793762207</c:v>
                </c:pt>
                <c:pt idx="237">
                  <c:v>26.220619201660199</c:v>
                </c:pt>
                <c:pt idx="238">
                  <c:v>26.2128391265869</c:v>
                </c:pt>
                <c:pt idx="239">
                  <c:v>26.2029705047607</c:v>
                </c:pt>
                <c:pt idx="240">
                  <c:v>26.191169738769499</c:v>
                </c:pt>
                <c:pt idx="241">
                  <c:v>26.179510116577099</c:v>
                </c:pt>
                <c:pt idx="242">
                  <c:v>26.169979095458999</c:v>
                </c:pt>
                <c:pt idx="243">
                  <c:v>26.162979125976602</c:v>
                </c:pt>
                <c:pt idx="244">
                  <c:v>26.161689758300799</c:v>
                </c:pt>
                <c:pt idx="245">
                  <c:v>26.163990020751999</c:v>
                </c:pt>
                <c:pt idx="246">
                  <c:v>26.1662406921387</c:v>
                </c:pt>
                <c:pt idx="247">
                  <c:v>26.1704406738281</c:v>
                </c:pt>
                <c:pt idx="248">
                  <c:v>26.176959991455099</c:v>
                </c:pt>
                <c:pt idx="249">
                  <c:v>26.185749053955099</c:v>
                </c:pt>
                <c:pt idx="250">
                  <c:v>26.1945495605469</c:v>
                </c:pt>
                <c:pt idx="251">
                  <c:v>26.2016792297363</c:v>
                </c:pt>
                <c:pt idx="252">
                  <c:v>26.207160949706999</c:v>
                </c:pt>
                <c:pt idx="253">
                  <c:v>26.209840774536101</c:v>
                </c:pt>
                <c:pt idx="254">
                  <c:v>26.209430694580099</c:v>
                </c:pt>
                <c:pt idx="255">
                  <c:v>26.200099945068398</c:v>
                </c:pt>
                <c:pt idx="256">
                  <c:v>26.1839599609375</c:v>
                </c:pt>
                <c:pt idx="257">
                  <c:v>26.170129776001001</c:v>
                </c:pt>
                <c:pt idx="258">
                  <c:v>26.165470123291001</c:v>
                </c:pt>
                <c:pt idx="259">
                  <c:v>26.167640686035199</c:v>
                </c:pt>
                <c:pt idx="260">
                  <c:v>26.167659759521499</c:v>
                </c:pt>
                <c:pt idx="261">
                  <c:v>26.170259475708001</c:v>
                </c:pt>
                <c:pt idx="262">
                  <c:v>26.175390243530298</c:v>
                </c:pt>
                <c:pt idx="263">
                  <c:v>26.1805305480957</c:v>
                </c:pt>
                <c:pt idx="264">
                  <c:v>26.1874694824219</c:v>
                </c:pt>
                <c:pt idx="265">
                  <c:v>26.196180343627901</c:v>
                </c:pt>
                <c:pt idx="266">
                  <c:v>26.204889297485401</c:v>
                </c:pt>
                <c:pt idx="267">
                  <c:v>26.213600158691399</c:v>
                </c:pt>
                <c:pt idx="268">
                  <c:v>26.219589233398398</c:v>
                </c:pt>
                <c:pt idx="269">
                  <c:v>26.2229099273682</c:v>
                </c:pt>
                <c:pt idx="270">
                  <c:v>26.226190567016602</c:v>
                </c:pt>
                <c:pt idx="271">
                  <c:v>26.223310470581101</c:v>
                </c:pt>
                <c:pt idx="272">
                  <c:v>26.216089248657202</c:v>
                </c:pt>
                <c:pt idx="273">
                  <c:v>26.207269668579102</c:v>
                </c:pt>
                <c:pt idx="274">
                  <c:v>26.1940002441406</c:v>
                </c:pt>
                <c:pt idx="275">
                  <c:v>26.179990768432599</c:v>
                </c:pt>
                <c:pt idx="276">
                  <c:v>26.165969848632798</c:v>
                </c:pt>
                <c:pt idx="277">
                  <c:v>26.151950836181602</c:v>
                </c:pt>
                <c:pt idx="278">
                  <c:v>26.144489288330099</c:v>
                </c:pt>
                <c:pt idx="279">
                  <c:v>26.142799377441399</c:v>
                </c:pt>
                <c:pt idx="280">
                  <c:v>26.1421298980713</c:v>
                </c:pt>
                <c:pt idx="281">
                  <c:v>26.1433506011963</c:v>
                </c:pt>
                <c:pt idx="282">
                  <c:v>26.150489807128899</c:v>
                </c:pt>
                <c:pt idx="283">
                  <c:v>26.163469314575199</c:v>
                </c:pt>
                <c:pt idx="284">
                  <c:v>26.176460266113299</c:v>
                </c:pt>
                <c:pt idx="285">
                  <c:v>26.1845607757568</c:v>
                </c:pt>
                <c:pt idx="286">
                  <c:v>26.187799453735401</c:v>
                </c:pt>
                <c:pt idx="287">
                  <c:v>26.190200805664102</c:v>
                </c:pt>
                <c:pt idx="288">
                  <c:v>26.1916809082031</c:v>
                </c:pt>
                <c:pt idx="289">
                  <c:v>26.185510635376001</c:v>
                </c:pt>
                <c:pt idx="290">
                  <c:v>26.173610687255898</c:v>
                </c:pt>
                <c:pt idx="291">
                  <c:v>26.163810729980501</c:v>
                </c:pt>
                <c:pt idx="292">
                  <c:v>26.154029846191399</c:v>
                </c:pt>
                <c:pt idx="293">
                  <c:v>26.1422004699707</c:v>
                </c:pt>
                <c:pt idx="294">
                  <c:v>26.128330230712901</c:v>
                </c:pt>
                <c:pt idx="295">
                  <c:v>26.114540100097699</c:v>
                </c:pt>
                <c:pt idx="296">
                  <c:v>26.1007995605469</c:v>
                </c:pt>
                <c:pt idx="297">
                  <c:v>26.087409973144499</c:v>
                </c:pt>
                <c:pt idx="298">
                  <c:v>26.0818996429443</c:v>
                </c:pt>
                <c:pt idx="299">
                  <c:v>26.082170486450199</c:v>
                </c:pt>
                <c:pt idx="300">
                  <c:v>26.0802192687988</c:v>
                </c:pt>
                <c:pt idx="301">
                  <c:v>26.071140289306602</c:v>
                </c:pt>
                <c:pt idx="302">
                  <c:v>26.0559997558594</c:v>
                </c:pt>
                <c:pt idx="303">
                  <c:v>26.0418300628662</c:v>
                </c:pt>
                <c:pt idx="304">
                  <c:v>26.0276794433594</c:v>
                </c:pt>
                <c:pt idx="305">
                  <c:v>26.013629913330099</c:v>
                </c:pt>
                <c:pt idx="306">
                  <c:v>26.005250930786101</c:v>
                </c:pt>
                <c:pt idx="307">
                  <c:v>26.002220153808601</c:v>
                </c:pt>
                <c:pt idx="308">
                  <c:v>25.9936199188232</c:v>
                </c:pt>
                <c:pt idx="309">
                  <c:v>25.979320526123001</c:v>
                </c:pt>
                <c:pt idx="310">
                  <c:v>25.964530944824201</c:v>
                </c:pt>
                <c:pt idx="311">
                  <c:v>25.949729919433601</c:v>
                </c:pt>
                <c:pt idx="312">
                  <c:v>25.934949874877901</c:v>
                </c:pt>
                <c:pt idx="313">
                  <c:v>25.920360565185501</c:v>
                </c:pt>
                <c:pt idx="314">
                  <c:v>25.907159805297901</c:v>
                </c:pt>
                <c:pt idx="315">
                  <c:v>25.895420074462901</c:v>
                </c:pt>
                <c:pt idx="316">
                  <c:v>25.883739471435501</c:v>
                </c:pt>
                <c:pt idx="317">
                  <c:v>25.872529983520501</c:v>
                </c:pt>
                <c:pt idx="318">
                  <c:v>25.871009826660199</c:v>
                </c:pt>
                <c:pt idx="319">
                  <c:v>25.876869201660199</c:v>
                </c:pt>
                <c:pt idx="320">
                  <c:v>25.880540847778299</c:v>
                </c:pt>
                <c:pt idx="321">
                  <c:v>25.884210586547901</c:v>
                </c:pt>
                <c:pt idx="322">
                  <c:v>25.887880325317401</c:v>
                </c:pt>
                <c:pt idx="323">
                  <c:v>25.891420364379901</c:v>
                </c:pt>
                <c:pt idx="324">
                  <c:v>25.894809722900401</c:v>
                </c:pt>
                <c:pt idx="325">
                  <c:v>25.898199081420898</c:v>
                </c:pt>
                <c:pt idx="326">
                  <c:v>25.904869079589801</c:v>
                </c:pt>
                <c:pt idx="327">
                  <c:v>25.914800643920898</c:v>
                </c:pt>
                <c:pt idx="328">
                  <c:v>25.9263801574707</c:v>
                </c:pt>
                <c:pt idx="329">
                  <c:v>25.939580917358398</c:v>
                </c:pt>
                <c:pt idx="330">
                  <c:v>25.952800750732401</c:v>
                </c:pt>
                <c:pt idx="331">
                  <c:v>25.960309982299801</c:v>
                </c:pt>
                <c:pt idx="332">
                  <c:v>25.962230682373001</c:v>
                </c:pt>
                <c:pt idx="333">
                  <c:v>25.9641208648682</c:v>
                </c:pt>
                <c:pt idx="334">
                  <c:v>25.963209152221701</c:v>
                </c:pt>
                <c:pt idx="335">
                  <c:v>25.959600448608398</c:v>
                </c:pt>
                <c:pt idx="336">
                  <c:v>25.956029891967798</c:v>
                </c:pt>
                <c:pt idx="337">
                  <c:v>25.954219818115199</c:v>
                </c:pt>
                <c:pt idx="338">
                  <c:v>25.954099655151399</c:v>
                </c:pt>
                <c:pt idx="339">
                  <c:v>25.956300735473601</c:v>
                </c:pt>
                <c:pt idx="340">
                  <c:v>25.960809707641602</c:v>
                </c:pt>
                <c:pt idx="341">
                  <c:v>25.965309143066399</c:v>
                </c:pt>
                <c:pt idx="342">
                  <c:v>25.967039108276399</c:v>
                </c:pt>
                <c:pt idx="343">
                  <c:v>25.966060638427699</c:v>
                </c:pt>
                <c:pt idx="344">
                  <c:v>25.965070724487301</c:v>
                </c:pt>
                <c:pt idx="345">
                  <c:v>25.967950820922901</c:v>
                </c:pt>
                <c:pt idx="346">
                  <c:v>25.974609375</c:v>
                </c:pt>
                <c:pt idx="347">
                  <c:v>25.981260299682599</c:v>
                </c:pt>
                <c:pt idx="348">
                  <c:v>25.987920761108398</c:v>
                </c:pt>
                <c:pt idx="349">
                  <c:v>25.991350173950199</c:v>
                </c:pt>
                <c:pt idx="350">
                  <c:v>25.991619110107401</c:v>
                </c:pt>
                <c:pt idx="351">
                  <c:v>25.989320755004901</c:v>
                </c:pt>
                <c:pt idx="352">
                  <c:v>25.98464012146</c:v>
                </c:pt>
                <c:pt idx="353">
                  <c:v>25.981580734252901</c:v>
                </c:pt>
                <c:pt idx="354">
                  <c:v>25.979860305786101</c:v>
                </c:pt>
                <c:pt idx="355">
                  <c:v>25.9811897277832</c:v>
                </c:pt>
                <c:pt idx="356">
                  <c:v>25.985609054565401</c:v>
                </c:pt>
                <c:pt idx="357">
                  <c:v>25.991020202636701</c:v>
                </c:pt>
                <c:pt idx="358">
                  <c:v>25.997400283813501</c:v>
                </c:pt>
                <c:pt idx="359">
                  <c:v>26.003780364990199</c:v>
                </c:pt>
                <c:pt idx="360">
                  <c:v>26.007740020751999</c:v>
                </c:pt>
                <c:pt idx="361">
                  <c:v>26.009340286254901</c:v>
                </c:pt>
                <c:pt idx="362">
                  <c:v>26.010940551757798</c:v>
                </c:pt>
                <c:pt idx="363">
                  <c:v>26.012529373168899</c:v>
                </c:pt>
                <c:pt idx="364">
                  <c:v>26.0141296386719</c:v>
                </c:pt>
                <c:pt idx="365">
                  <c:v>26.015720367431602</c:v>
                </c:pt>
                <c:pt idx="366">
                  <c:v>26.017320632934599</c:v>
                </c:pt>
                <c:pt idx="367">
                  <c:v>26.0189094543457</c:v>
                </c:pt>
                <c:pt idx="368">
                  <c:v>26.020509719848601</c:v>
                </c:pt>
                <c:pt idx="369">
                  <c:v>26.022100448608398</c:v>
                </c:pt>
                <c:pt idx="370">
                  <c:v>26.023689270019499</c:v>
                </c:pt>
                <c:pt idx="371">
                  <c:v>26.024860382080099</c:v>
                </c:pt>
                <c:pt idx="372">
                  <c:v>26.025600433349599</c:v>
                </c:pt>
                <c:pt idx="373">
                  <c:v>26.026350021362301</c:v>
                </c:pt>
                <c:pt idx="374">
                  <c:v>26.0270900726318</c:v>
                </c:pt>
                <c:pt idx="375">
                  <c:v>26.027830123901399</c:v>
                </c:pt>
                <c:pt idx="376">
                  <c:v>26.028579711914102</c:v>
                </c:pt>
                <c:pt idx="377">
                  <c:v>26.029319763183601</c:v>
                </c:pt>
                <c:pt idx="378">
                  <c:v>26.0300598144531</c:v>
                </c:pt>
                <c:pt idx="379">
                  <c:v>26.030809402465799</c:v>
                </c:pt>
                <c:pt idx="380">
                  <c:v>26.031549453735401</c:v>
                </c:pt>
                <c:pt idx="381">
                  <c:v>26.0294895172119</c:v>
                </c:pt>
                <c:pt idx="382">
                  <c:v>26.0247497558594</c:v>
                </c:pt>
                <c:pt idx="383">
                  <c:v>26.0200595855713</c:v>
                </c:pt>
                <c:pt idx="384">
                  <c:v>26.017360687255898</c:v>
                </c:pt>
                <c:pt idx="385">
                  <c:v>26.016559600830099</c:v>
                </c:pt>
                <c:pt idx="386">
                  <c:v>26.016660690307599</c:v>
                </c:pt>
                <c:pt idx="387">
                  <c:v>26.0176792144775</c:v>
                </c:pt>
                <c:pt idx="388">
                  <c:v>26.018699645996101</c:v>
                </c:pt>
                <c:pt idx="389">
                  <c:v>26.019720077514599</c:v>
                </c:pt>
                <c:pt idx="390">
                  <c:v>26.020729064941399</c:v>
                </c:pt>
                <c:pt idx="391">
                  <c:v>26.02174949646</c:v>
                </c:pt>
                <c:pt idx="392">
                  <c:v>26.022760391235401</c:v>
                </c:pt>
                <c:pt idx="393">
                  <c:v>26.023729324340799</c:v>
                </c:pt>
                <c:pt idx="394">
                  <c:v>26.024650573730501</c:v>
                </c:pt>
                <c:pt idx="395">
                  <c:v>26.025569915771499</c:v>
                </c:pt>
                <c:pt idx="396">
                  <c:v>26.0264892578125</c:v>
                </c:pt>
                <c:pt idx="397">
                  <c:v>26.027410507202099</c:v>
                </c:pt>
                <c:pt idx="398">
                  <c:v>26.0283298492432</c:v>
                </c:pt>
                <c:pt idx="399">
                  <c:v>26.029249191284201</c:v>
                </c:pt>
                <c:pt idx="400">
                  <c:v>26.030179977416999</c:v>
                </c:pt>
                <c:pt idx="401">
                  <c:v>26.032089233398398</c:v>
                </c:pt>
                <c:pt idx="402">
                  <c:v>26.034980773925799</c:v>
                </c:pt>
                <c:pt idx="403">
                  <c:v>26.037870407104499</c:v>
                </c:pt>
                <c:pt idx="404">
                  <c:v>26.0407600402832</c:v>
                </c:pt>
                <c:pt idx="405">
                  <c:v>26.0436496734619</c:v>
                </c:pt>
                <c:pt idx="406">
                  <c:v>26.0459308624268</c:v>
                </c:pt>
                <c:pt idx="407">
                  <c:v>26.047630310058601</c:v>
                </c:pt>
                <c:pt idx="408">
                  <c:v>26.049329757690401</c:v>
                </c:pt>
                <c:pt idx="409">
                  <c:v>26.051029205322301</c:v>
                </c:pt>
                <c:pt idx="410">
                  <c:v>26.055000305175799</c:v>
                </c:pt>
                <c:pt idx="411">
                  <c:v>26.061180114746101</c:v>
                </c:pt>
                <c:pt idx="412">
                  <c:v>26.065259933471701</c:v>
                </c:pt>
                <c:pt idx="413">
                  <c:v>26.0671691894531</c:v>
                </c:pt>
                <c:pt idx="414">
                  <c:v>26.061399459838899</c:v>
                </c:pt>
                <c:pt idx="415">
                  <c:v>26.049890518188501</c:v>
                </c:pt>
                <c:pt idx="416">
                  <c:v>26.040569305419901</c:v>
                </c:pt>
                <c:pt idx="417">
                  <c:v>26.0317993164062</c:v>
                </c:pt>
                <c:pt idx="418">
                  <c:v>26.027889251708999</c:v>
                </c:pt>
                <c:pt idx="419">
                  <c:v>26.026729583740199</c:v>
                </c:pt>
                <c:pt idx="420">
                  <c:v>26.026779174804702</c:v>
                </c:pt>
                <c:pt idx="421">
                  <c:v>26.0300102233887</c:v>
                </c:pt>
                <c:pt idx="422">
                  <c:v>26.0364093780518</c:v>
                </c:pt>
                <c:pt idx="423">
                  <c:v>26.045940399169901</c:v>
                </c:pt>
                <c:pt idx="424">
                  <c:v>26.0554904937744</c:v>
                </c:pt>
                <c:pt idx="425">
                  <c:v>26.065029144287099</c:v>
                </c:pt>
                <c:pt idx="426">
                  <c:v>26.074550628662099</c:v>
                </c:pt>
                <c:pt idx="427">
                  <c:v>26.084070205688501</c:v>
                </c:pt>
                <c:pt idx="428">
                  <c:v>26.093589782714801</c:v>
                </c:pt>
                <c:pt idx="429">
                  <c:v>26.1031093597412</c:v>
                </c:pt>
                <c:pt idx="430">
                  <c:v>26.107709884643601</c:v>
                </c:pt>
                <c:pt idx="431">
                  <c:v>26.107479095458999</c:v>
                </c:pt>
                <c:pt idx="432">
                  <c:v>26.107240676879901</c:v>
                </c:pt>
                <c:pt idx="433">
                  <c:v>26.110780715942401</c:v>
                </c:pt>
                <c:pt idx="434">
                  <c:v>26.1180305480957</c:v>
                </c:pt>
                <c:pt idx="435">
                  <c:v>26.125299453735401</c:v>
                </c:pt>
                <c:pt idx="436">
                  <c:v>26.132560729980501</c:v>
                </c:pt>
                <c:pt idx="437">
                  <c:v>26.139829635620099</c:v>
                </c:pt>
                <c:pt idx="438">
                  <c:v>26.144140243530298</c:v>
                </c:pt>
                <c:pt idx="439">
                  <c:v>26.145530700683601</c:v>
                </c:pt>
                <c:pt idx="440">
                  <c:v>26.146909713745099</c:v>
                </c:pt>
                <c:pt idx="441">
                  <c:v>26.148300170898398</c:v>
                </c:pt>
                <c:pt idx="442">
                  <c:v>26.150850296020501</c:v>
                </c:pt>
                <c:pt idx="443">
                  <c:v>26.1545505523682</c:v>
                </c:pt>
                <c:pt idx="444">
                  <c:v>26.158250808715799</c:v>
                </c:pt>
                <c:pt idx="445">
                  <c:v>26.161949157714801</c:v>
                </c:pt>
                <c:pt idx="446">
                  <c:v>26.1651706695557</c:v>
                </c:pt>
                <c:pt idx="447">
                  <c:v>26.1679496765137</c:v>
                </c:pt>
                <c:pt idx="448">
                  <c:v>26.170730590820298</c:v>
                </c:pt>
                <c:pt idx="449">
                  <c:v>26.173509597778299</c:v>
                </c:pt>
                <c:pt idx="450">
                  <c:v>26.1751003265381</c:v>
                </c:pt>
                <c:pt idx="451">
                  <c:v>26.175540924072301</c:v>
                </c:pt>
                <c:pt idx="452">
                  <c:v>26.175979614257798</c:v>
                </c:pt>
                <c:pt idx="453">
                  <c:v>26.176420211791999</c:v>
                </c:pt>
                <c:pt idx="454">
                  <c:v>26.1768493652344</c:v>
                </c:pt>
                <c:pt idx="455">
                  <c:v>26.176959991455099</c:v>
                </c:pt>
                <c:pt idx="456">
                  <c:v>26.167049407958999</c:v>
                </c:pt>
                <c:pt idx="457">
                  <c:v>26.149250030517599</c:v>
                </c:pt>
                <c:pt idx="458">
                  <c:v>26.133649826049801</c:v>
                </c:pt>
                <c:pt idx="459">
                  <c:v>26.1202201843262</c:v>
                </c:pt>
                <c:pt idx="460">
                  <c:v>26.107639312744102</c:v>
                </c:pt>
                <c:pt idx="461">
                  <c:v>26.0937900543213</c:v>
                </c:pt>
                <c:pt idx="462">
                  <c:v>26.079900741577099</c:v>
                </c:pt>
                <c:pt idx="463">
                  <c:v>26.065990447998001</c:v>
                </c:pt>
                <c:pt idx="464">
                  <c:v>26.052089691162099</c:v>
                </c:pt>
                <c:pt idx="465">
                  <c:v>26.038190841674801</c:v>
                </c:pt>
                <c:pt idx="466">
                  <c:v>26.031999588012699</c:v>
                </c:pt>
                <c:pt idx="467">
                  <c:v>26.032630920410199</c:v>
                </c:pt>
                <c:pt idx="468">
                  <c:v>26.033929824829102</c:v>
                </c:pt>
                <c:pt idx="469">
                  <c:v>26.036859512329102</c:v>
                </c:pt>
                <c:pt idx="470">
                  <c:v>26.039800643920898</c:v>
                </c:pt>
                <c:pt idx="471">
                  <c:v>26.039850234985401</c:v>
                </c:pt>
                <c:pt idx="472">
                  <c:v>26.0370693206787</c:v>
                </c:pt>
                <c:pt idx="473">
                  <c:v>26.034309387206999</c:v>
                </c:pt>
                <c:pt idx="474">
                  <c:v>26.029190063476602</c:v>
                </c:pt>
                <c:pt idx="475">
                  <c:v>26.022729873657202</c:v>
                </c:pt>
                <c:pt idx="476">
                  <c:v>26.017389297485401</c:v>
                </c:pt>
                <c:pt idx="477">
                  <c:v>26.008659362793001</c:v>
                </c:pt>
                <c:pt idx="478">
                  <c:v>25.995510101318398</c:v>
                </c:pt>
                <c:pt idx="479">
                  <c:v>25.981409072876001</c:v>
                </c:pt>
                <c:pt idx="480">
                  <c:v>25.967319488525401</c:v>
                </c:pt>
                <c:pt idx="481">
                  <c:v>25.953229904174801</c:v>
                </c:pt>
                <c:pt idx="482">
                  <c:v>25.939140319824201</c:v>
                </c:pt>
                <c:pt idx="483">
                  <c:v>25.9250602722168</c:v>
                </c:pt>
                <c:pt idx="484">
                  <c:v>25.9109802246094</c:v>
                </c:pt>
                <c:pt idx="485">
                  <c:v>25.8968906402588</c:v>
                </c:pt>
                <c:pt idx="486">
                  <c:v>25.882810592651399</c:v>
                </c:pt>
                <c:pt idx="487">
                  <c:v>25.874439239501999</c:v>
                </c:pt>
                <c:pt idx="488">
                  <c:v>25.871080398559599</c:v>
                </c:pt>
                <c:pt idx="489">
                  <c:v>25.8668098449707</c:v>
                </c:pt>
                <c:pt idx="490">
                  <c:v>25.864660263061499</c:v>
                </c:pt>
                <c:pt idx="491">
                  <c:v>25.864479064941399</c:v>
                </c:pt>
                <c:pt idx="492">
                  <c:v>25.865629196166999</c:v>
                </c:pt>
                <c:pt idx="493">
                  <c:v>25.868190765380898</c:v>
                </c:pt>
                <c:pt idx="494">
                  <c:v>25.870689392089801</c:v>
                </c:pt>
                <c:pt idx="495">
                  <c:v>25.8662109375</c:v>
                </c:pt>
                <c:pt idx="496">
                  <c:v>25.856590270996101</c:v>
                </c:pt>
                <c:pt idx="497">
                  <c:v>25.849489212036101</c:v>
                </c:pt>
                <c:pt idx="498">
                  <c:v>25.839870452880898</c:v>
                </c:pt>
                <c:pt idx="499">
                  <c:v>25.8265895843506</c:v>
                </c:pt>
                <c:pt idx="500">
                  <c:v>25.812349319458001</c:v>
                </c:pt>
                <c:pt idx="501">
                  <c:v>25.798099517822301</c:v>
                </c:pt>
                <c:pt idx="502">
                  <c:v>25.783840179443398</c:v>
                </c:pt>
                <c:pt idx="503">
                  <c:v>25.769559860229499</c:v>
                </c:pt>
                <c:pt idx="504">
                  <c:v>25.7552700042725</c:v>
                </c:pt>
                <c:pt idx="505">
                  <c:v>25.7409992218018</c:v>
                </c:pt>
                <c:pt idx="506">
                  <c:v>25.725410461425799</c:v>
                </c:pt>
                <c:pt idx="507">
                  <c:v>25.709789276123001</c:v>
                </c:pt>
                <c:pt idx="508">
                  <c:v>25.696100234985401</c:v>
                </c:pt>
                <c:pt idx="509">
                  <c:v>25.69162940979</c:v>
                </c:pt>
                <c:pt idx="510">
                  <c:v>25.69407081604</c:v>
                </c:pt>
                <c:pt idx="511">
                  <c:v>25.6981906890869</c:v>
                </c:pt>
                <c:pt idx="512">
                  <c:v>25.706150054931602</c:v>
                </c:pt>
                <c:pt idx="513">
                  <c:v>25.714109420776399</c:v>
                </c:pt>
                <c:pt idx="514">
                  <c:v>25.722679138183601</c:v>
                </c:pt>
                <c:pt idx="515">
                  <c:v>25.731819152831999</c:v>
                </c:pt>
                <c:pt idx="516">
                  <c:v>25.740970611572301</c:v>
                </c:pt>
                <c:pt idx="517">
                  <c:v>25.747449874877901</c:v>
                </c:pt>
                <c:pt idx="518">
                  <c:v>25.751279830932599</c:v>
                </c:pt>
                <c:pt idx="519">
                  <c:v>25.753059387206999</c:v>
                </c:pt>
                <c:pt idx="520">
                  <c:v>25.752880096435501</c:v>
                </c:pt>
                <c:pt idx="521">
                  <c:v>25.752529144287099</c:v>
                </c:pt>
                <c:pt idx="522">
                  <c:v>25.751609802246101</c:v>
                </c:pt>
                <c:pt idx="523">
                  <c:v>25.744319915771499</c:v>
                </c:pt>
                <c:pt idx="524">
                  <c:v>25.732690811157202</c:v>
                </c:pt>
                <c:pt idx="525">
                  <c:v>25.723049163818398</c:v>
                </c:pt>
                <c:pt idx="526">
                  <c:v>25.7188606262207</c:v>
                </c:pt>
                <c:pt idx="527">
                  <c:v>25.717950820922901</c:v>
                </c:pt>
                <c:pt idx="528">
                  <c:v>25.7181301116943</c:v>
                </c:pt>
                <c:pt idx="529">
                  <c:v>25.721439361572301</c:v>
                </c:pt>
                <c:pt idx="530">
                  <c:v>25.7194309234619</c:v>
                </c:pt>
                <c:pt idx="531">
                  <c:v>25.713720321655298</c:v>
                </c:pt>
                <c:pt idx="532">
                  <c:v>25.710309982299801</c:v>
                </c:pt>
                <c:pt idx="533">
                  <c:v>25.702409744262699</c:v>
                </c:pt>
                <c:pt idx="534">
                  <c:v>25.6893196105957</c:v>
                </c:pt>
                <c:pt idx="535">
                  <c:v>25.6756706237793</c:v>
                </c:pt>
                <c:pt idx="536">
                  <c:v>25.662010192871101</c:v>
                </c:pt>
                <c:pt idx="537">
                  <c:v>25.648340225219702</c:v>
                </c:pt>
                <c:pt idx="538">
                  <c:v>25.634670257568398</c:v>
                </c:pt>
                <c:pt idx="539">
                  <c:v>25.621189117431602</c:v>
                </c:pt>
                <c:pt idx="540">
                  <c:v>25.6096706390381</c:v>
                </c:pt>
                <c:pt idx="541">
                  <c:v>25.606960296630898</c:v>
                </c:pt>
                <c:pt idx="542">
                  <c:v>25.609279632568398</c:v>
                </c:pt>
                <c:pt idx="543">
                  <c:v>25.609550476074201</c:v>
                </c:pt>
                <c:pt idx="544">
                  <c:v>25.609819412231399</c:v>
                </c:pt>
                <c:pt idx="545">
                  <c:v>25.615299224853501</c:v>
                </c:pt>
                <c:pt idx="546">
                  <c:v>25.625909805297901</c:v>
                </c:pt>
                <c:pt idx="547">
                  <c:v>25.636539459228501</c:v>
                </c:pt>
                <c:pt idx="548">
                  <c:v>25.647169113159201</c:v>
                </c:pt>
                <c:pt idx="549">
                  <c:v>25.657020568847699</c:v>
                </c:pt>
                <c:pt idx="550">
                  <c:v>25.666109085083001</c:v>
                </c:pt>
                <c:pt idx="551">
                  <c:v>25.6751899719238</c:v>
                </c:pt>
                <c:pt idx="552">
                  <c:v>25.684270858764599</c:v>
                </c:pt>
                <c:pt idx="553">
                  <c:v>25.6933403015137</c:v>
                </c:pt>
                <c:pt idx="554">
                  <c:v>25.702409744262699</c:v>
                </c:pt>
                <c:pt idx="555">
                  <c:v>25.711490631103501</c:v>
                </c:pt>
                <c:pt idx="556">
                  <c:v>25.7181301116943</c:v>
                </c:pt>
                <c:pt idx="557">
                  <c:v>25.7224006652832</c:v>
                </c:pt>
                <c:pt idx="558">
                  <c:v>25.7227592468262</c:v>
                </c:pt>
                <c:pt idx="559">
                  <c:v>25.7193698883057</c:v>
                </c:pt>
                <c:pt idx="560">
                  <c:v>25.715990066528299</c:v>
                </c:pt>
                <c:pt idx="561">
                  <c:v>25.712619781494102</c:v>
                </c:pt>
                <c:pt idx="562">
                  <c:v>25.7092399597168</c:v>
                </c:pt>
                <c:pt idx="563">
                  <c:v>25.705869674682599</c:v>
                </c:pt>
                <c:pt idx="564">
                  <c:v>25.702499389648398</c:v>
                </c:pt>
                <c:pt idx="565">
                  <c:v>25.699119567871101</c:v>
                </c:pt>
                <c:pt idx="566">
                  <c:v>25.6957492828369</c:v>
                </c:pt>
                <c:pt idx="567">
                  <c:v>25.6945095062256</c:v>
                </c:pt>
                <c:pt idx="568">
                  <c:v>25.695310592651399</c:v>
                </c:pt>
                <c:pt idx="569">
                  <c:v>25.6981906890869</c:v>
                </c:pt>
                <c:pt idx="570">
                  <c:v>25.703119277954102</c:v>
                </c:pt>
                <c:pt idx="571">
                  <c:v>25.708049774169901</c:v>
                </c:pt>
                <c:pt idx="572">
                  <c:v>25.7129802703857</c:v>
                </c:pt>
                <c:pt idx="573">
                  <c:v>25.717910766601602</c:v>
                </c:pt>
                <c:pt idx="574">
                  <c:v>25.7181396484375</c:v>
                </c:pt>
                <c:pt idx="575">
                  <c:v>25.713850021362301</c:v>
                </c:pt>
                <c:pt idx="576">
                  <c:v>25.711460113525401</c:v>
                </c:pt>
                <c:pt idx="577">
                  <c:v>25.710840225219702</c:v>
                </c:pt>
                <c:pt idx="578">
                  <c:v>25.712049484252901</c:v>
                </c:pt>
                <c:pt idx="579">
                  <c:v>25.715089797973601</c:v>
                </c:pt>
                <c:pt idx="580">
                  <c:v>25.7181301116943</c:v>
                </c:pt>
                <c:pt idx="581">
                  <c:v>25.7211608886719</c:v>
                </c:pt>
                <c:pt idx="582">
                  <c:v>25.724199295043899</c:v>
                </c:pt>
                <c:pt idx="583">
                  <c:v>25.724840164184599</c:v>
                </c:pt>
                <c:pt idx="584">
                  <c:v>25.723159790039102</c:v>
                </c:pt>
                <c:pt idx="585">
                  <c:v>25.721490859985401</c:v>
                </c:pt>
                <c:pt idx="586">
                  <c:v>25.719810485839801</c:v>
                </c:pt>
                <c:pt idx="587">
                  <c:v>25.7181396484375</c:v>
                </c:pt>
                <c:pt idx="588">
                  <c:v>25.716459274291999</c:v>
                </c:pt>
                <c:pt idx="589">
                  <c:v>25.714790344238299</c:v>
                </c:pt>
                <c:pt idx="590">
                  <c:v>25.713100433349599</c:v>
                </c:pt>
                <c:pt idx="591">
                  <c:v>25.7111492156982</c:v>
                </c:pt>
                <c:pt idx="592">
                  <c:v>25.7087001800537</c:v>
                </c:pt>
                <c:pt idx="593">
                  <c:v>25.705999374389599</c:v>
                </c:pt>
                <c:pt idx="594">
                  <c:v>25.703220367431602</c:v>
                </c:pt>
                <c:pt idx="595">
                  <c:v>25.700170516967798</c:v>
                </c:pt>
                <c:pt idx="596">
                  <c:v>25.6922798156738</c:v>
                </c:pt>
                <c:pt idx="597">
                  <c:v>25.680540084838899</c:v>
                </c:pt>
                <c:pt idx="598">
                  <c:v>25.669620513916001</c:v>
                </c:pt>
                <c:pt idx="599">
                  <c:v>25.6587009429932</c:v>
                </c:pt>
                <c:pt idx="600">
                  <c:v>25.6478595733643</c:v>
                </c:pt>
                <c:pt idx="601">
                  <c:v>25.637569427490199</c:v>
                </c:pt>
                <c:pt idx="602">
                  <c:v>25.635229110717798</c:v>
                </c:pt>
                <c:pt idx="603">
                  <c:v>25.6385192871094</c:v>
                </c:pt>
                <c:pt idx="604">
                  <c:v>25.639579772949201</c:v>
                </c:pt>
                <c:pt idx="605">
                  <c:v>25.6373901367187</c:v>
                </c:pt>
                <c:pt idx="606">
                  <c:v>25.633110046386701</c:v>
                </c:pt>
                <c:pt idx="607">
                  <c:v>25.6303806304932</c:v>
                </c:pt>
                <c:pt idx="608">
                  <c:v>25.623020172119102</c:v>
                </c:pt>
                <c:pt idx="609">
                  <c:v>25.6109008789062</c:v>
                </c:pt>
                <c:pt idx="610">
                  <c:v>25.598749160766602</c:v>
                </c:pt>
                <c:pt idx="611">
                  <c:v>25.586610794067401</c:v>
                </c:pt>
                <c:pt idx="612">
                  <c:v>25.574459075927699</c:v>
                </c:pt>
                <c:pt idx="613">
                  <c:v>25.562320709228501</c:v>
                </c:pt>
                <c:pt idx="614">
                  <c:v>25.5489807128906</c:v>
                </c:pt>
                <c:pt idx="615">
                  <c:v>25.535709381103501</c:v>
                </c:pt>
                <c:pt idx="616">
                  <c:v>25.52419090271</c:v>
                </c:pt>
                <c:pt idx="617">
                  <c:v>25.5193901062012</c:v>
                </c:pt>
                <c:pt idx="618">
                  <c:v>25.519220352172901</c:v>
                </c:pt>
                <c:pt idx="619">
                  <c:v>25.516769409179702</c:v>
                </c:pt>
                <c:pt idx="620">
                  <c:v>25.507640838623001</c:v>
                </c:pt>
                <c:pt idx="621">
                  <c:v>25.492919921875</c:v>
                </c:pt>
                <c:pt idx="622">
                  <c:v>25.479139328002901</c:v>
                </c:pt>
                <c:pt idx="623">
                  <c:v>25.465349197387699</c:v>
                </c:pt>
                <c:pt idx="624">
                  <c:v>25.4515590667725</c:v>
                </c:pt>
                <c:pt idx="625">
                  <c:v>25.439380645751999</c:v>
                </c:pt>
                <c:pt idx="626">
                  <c:v>25.428829193115199</c:v>
                </c:pt>
                <c:pt idx="627">
                  <c:v>25.418310165405298</c:v>
                </c:pt>
                <c:pt idx="628">
                  <c:v>25.408140182495099</c:v>
                </c:pt>
                <c:pt idx="629">
                  <c:v>25.396429061889599</c:v>
                </c:pt>
                <c:pt idx="630">
                  <c:v>25.381900787353501</c:v>
                </c:pt>
                <c:pt idx="631">
                  <c:v>25.366130828857401</c:v>
                </c:pt>
                <c:pt idx="632">
                  <c:v>25.350370407104499</c:v>
                </c:pt>
                <c:pt idx="633">
                  <c:v>25.334609985351602</c:v>
                </c:pt>
                <c:pt idx="634">
                  <c:v>25.318849563598601</c:v>
                </c:pt>
                <c:pt idx="635">
                  <c:v>25.3030891418457</c:v>
                </c:pt>
                <c:pt idx="636">
                  <c:v>25.287330627441399</c:v>
                </c:pt>
                <c:pt idx="637">
                  <c:v>25.271570205688501</c:v>
                </c:pt>
                <c:pt idx="638">
                  <c:v>25.255809783935501</c:v>
                </c:pt>
                <c:pt idx="639">
                  <c:v>25.240089416503899</c:v>
                </c:pt>
                <c:pt idx="640">
                  <c:v>25.224380493164102</c:v>
                </c:pt>
                <c:pt idx="641">
                  <c:v>25.2086696624756</c:v>
                </c:pt>
                <c:pt idx="642">
                  <c:v>25.1929607391357</c:v>
                </c:pt>
                <c:pt idx="643">
                  <c:v>25.177249908447301</c:v>
                </c:pt>
                <c:pt idx="644">
                  <c:v>25.1615390777588</c:v>
                </c:pt>
                <c:pt idx="645">
                  <c:v>25.145839691162099</c:v>
                </c:pt>
                <c:pt idx="646">
                  <c:v>25.130130767822301</c:v>
                </c:pt>
                <c:pt idx="647">
                  <c:v>25.1144199371338</c:v>
                </c:pt>
                <c:pt idx="648">
                  <c:v>25.098720550537099</c:v>
                </c:pt>
                <c:pt idx="649">
                  <c:v>25.082969665527301</c:v>
                </c:pt>
                <c:pt idx="650">
                  <c:v>25.0672206878662</c:v>
                </c:pt>
                <c:pt idx="651">
                  <c:v>25.051479339599599</c:v>
                </c:pt>
                <c:pt idx="652">
                  <c:v>25.035730361938501</c:v>
                </c:pt>
                <c:pt idx="653">
                  <c:v>25.0199794769287</c:v>
                </c:pt>
                <c:pt idx="654">
                  <c:v>25.004230499267599</c:v>
                </c:pt>
                <c:pt idx="655">
                  <c:v>24.988489151001001</c:v>
                </c:pt>
                <c:pt idx="656">
                  <c:v>24.972740173339801</c:v>
                </c:pt>
                <c:pt idx="657">
                  <c:v>24.9570007324219</c:v>
                </c:pt>
                <c:pt idx="658">
                  <c:v>24.941280364990199</c:v>
                </c:pt>
                <c:pt idx="659">
                  <c:v>24.925550460815401</c:v>
                </c:pt>
                <c:pt idx="660">
                  <c:v>24.9098300933838</c:v>
                </c:pt>
                <c:pt idx="661">
                  <c:v>24.894100189208999</c:v>
                </c:pt>
                <c:pt idx="662">
                  <c:v>24.885469436645501</c:v>
                </c:pt>
                <c:pt idx="663">
                  <c:v>24.8830890655518</c:v>
                </c:pt>
                <c:pt idx="664">
                  <c:v>24.882280349731399</c:v>
                </c:pt>
                <c:pt idx="665">
                  <c:v>24.883949279785199</c:v>
                </c:pt>
                <c:pt idx="666">
                  <c:v>24.8892002105713</c:v>
                </c:pt>
                <c:pt idx="667">
                  <c:v>24.8979892730713</c:v>
                </c:pt>
                <c:pt idx="668">
                  <c:v>24.9067993164062</c:v>
                </c:pt>
                <c:pt idx="669">
                  <c:v>24.915599822998001</c:v>
                </c:pt>
                <c:pt idx="670">
                  <c:v>24.924409866333001</c:v>
                </c:pt>
                <c:pt idx="671">
                  <c:v>24.933219909668001</c:v>
                </c:pt>
                <c:pt idx="672">
                  <c:v>24.942029953002901</c:v>
                </c:pt>
                <c:pt idx="673">
                  <c:v>24.950839996337901</c:v>
                </c:pt>
                <c:pt idx="674">
                  <c:v>24.959640502929702</c:v>
                </c:pt>
                <c:pt idx="675">
                  <c:v>24.968460083007798</c:v>
                </c:pt>
                <c:pt idx="676">
                  <c:v>24.977270126342798</c:v>
                </c:pt>
                <c:pt idx="677">
                  <c:v>24.984159469604499</c:v>
                </c:pt>
                <c:pt idx="678">
                  <c:v>24.989139556884801</c:v>
                </c:pt>
                <c:pt idx="679">
                  <c:v>24.9941101074219</c:v>
                </c:pt>
                <c:pt idx="680">
                  <c:v>24.999080657958999</c:v>
                </c:pt>
                <c:pt idx="681">
                  <c:v>25.0035495758057</c:v>
                </c:pt>
                <c:pt idx="682">
                  <c:v>25.007539749145501</c:v>
                </c:pt>
                <c:pt idx="683">
                  <c:v>25.011529922485401</c:v>
                </c:pt>
                <c:pt idx="684">
                  <c:v>25.015510559081999</c:v>
                </c:pt>
                <c:pt idx="685">
                  <c:v>25.0195007324219</c:v>
                </c:pt>
                <c:pt idx="686">
                  <c:v>25.019990921020501</c:v>
                </c:pt>
                <c:pt idx="687">
                  <c:v>25.017250061035199</c:v>
                </c:pt>
                <c:pt idx="688">
                  <c:v>25.014940261840799</c:v>
                </c:pt>
                <c:pt idx="689">
                  <c:v>25.007980346679702</c:v>
                </c:pt>
                <c:pt idx="690">
                  <c:v>24.9976196289062</c:v>
                </c:pt>
                <c:pt idx="691">
                  <c:v>24.994920730590799</c:v>
                </c:pt>
                <c:pt idx="692">
                  <c:v>24.996829986572301</c:v>
                </c:pt>
                <c:pt idx="693">
                  <c:v>24.998949050903299</c:v>
                </c:pt>
                <c:pt idx="694">
                  <c:v>25.0035305023193</c:v>
                </c:pt>
                <c:pt idx="695">
                  <c:v>25.008100509643601</c:v>
                </c:pt>
                <c:pt idx="696">
                  <c:v>25.012680053710898</c:v>
                </c:pt>
                <c:pt idx="697">
                  <c:v>25.017259597778299</c:v>
                </c:pt>
                <c:pt idx="698">
                  <c:v>25.0218296051025</c:v>
                </c:pt>
                <c:pt idx="699">
                  <c:v>25.026409149169901</c:v>
                </c:pt>
                <c:pt idx="700">
                  <c:v>25.033470153808601</c:v>
                </c:pt>
                <c:pt idx="701">
                  <c:v>25.0429496765137</c:v>
                </c:pt>
                <c:pt idx="702">
                  <c:v>25.051139831543001</c:v>
                </c:pt>
                <c:pt idx="703">
                  <c:v>25.058080673217798</c:v>
                </c:pt>
                <c:pt idx="704">
                  <c:v>25.063249588012699</c:v>
                </c:pt>
                <c:pt idx="705">
                  <c:v>25.066709518432599</c:v>
                </c:pt>
                <c:pt idx="706">
                  <c:v>25.0701503753662</c:v>
                </c:pt>
                <c:pt idx="707">
                  <c:v>25.073600769043001</c:v>
                </c:pt>
                <c:pt idx="708">
                  <c:v>25.077030181884801</c:v>
                </c:pt>
                <c:pt idx="709">
                  <c:v>25.074750900268601</c:v>
                </c:pt>
                <c:pt idx="710">
                  <c:v>25.0684108734131</c:v>
                </c:pt>
                <c:pt idx="711">
                  <c:v>25.064470291137699</c:v>
                </c:pt>
                <c:pt idx="712">
                  <c:v>25.055820465087901</c:v>
                </c:pt>
                <c:pt idx="713">
                  <c:v>25.041690826416001</c:v>
                </c:pt>
                <c:pt idx="714">
                  <c:v>25.026939392089801</c:v>
                </c:pt>
                <c:pt idx="715">
                  <c:v>25.012189865112301</c:v>
                </c:pt>
                <c:pt idx="716">
                  <c:v>24.997449874877901</c:v>
                </c:pt>
                <c:pt idx="717">
                  <c:v>24.982700347900401</c:v>
                </c:pt>
                <c:pt idx="718">
                  <c:v>24.967960357666001</c:v>
                </c:pt>
                <c:pt idx="719">
                  <c:v>24.953229904174801</c:v>
                </c:pt>
                <c:pt idx="720">
                  <c:v>24.938499450683601</c:v>
                </c:pt>
                <c:pt idx="721">
                  <c:v>24.923770904541001</c:v>
                </c:pt>
                <c:pt idx="722">
                  <c:v>24.915529251098601</c:v>
                </c:pt>
                <c:pt idx="723">
                  <c:v>24.913000106811499</c:v>
                </c:pt>
                <c:pt idx="724">
                  <c:v>24.9122200012207</c:v>
                </c:pt>
                <c:pt idx="725">
                  <c:v>24.9139499664307</c:v>
                </c:pt>
                <c:pt idx="726">
                  <c:v>24.9197292327881</c:v>
                </c:pt>
                <c:pt idx="727">
                  <c:v>24.929569244384801</c:v>
                </c:pt>
                <c:pt idx="728">
                  <c:v>24.939439773559599</c:v>
                </c:pt>
                <c:pt idx="729">
                  <c:v>24.9493007659912</c:v>
                </c:pt>
                <c:pt idx="730">
                  <c:v>24.959169387817401</c:v>
                </c:pt>
                <c:pt idx="731">
                  <c:v>24.969039916992202</c:v>
                </c:pt>
                <c:pt idx="732">
                  <c:v>24.978919982910199</c:v>
                </c:pt>
                <c:pt idx="733">
                  <c:v>24.988790512085</c:v>
                </c:pt>
                <c:pt idx="734">
                  <c:v>24.9964809417725</c:v>
                </c:pt>
                <c:pt idx="735">
                  <c:v>24.9993190765381</c:v>
                </c:pt>
                <c:pt idx="736">
                  <c:v>24.999519348144499</c:v>
                </c:pt>
                <c:pt idx="737">
                  <c:v>24.999719619751001</c:v>
                </c:pt>
                <c:pt idx="738">
                  <c:v>24.9999103546143</c:v>
                </c:pt>
                <c:pt idx="739">
                  <c:v>25.002239227294901</c:v>
                </c:pt>
                <c:pt idx="740">
                  <c:v>25.006629943847699</c:v>
                </c:pt>
                <c:pt idx="741">
                  <c:v>25.014440536498999</c:v>
                </c:pt>
                <c:pt idx="742">
                  <c:v>25.025600433349599</c:v>
                </c:pt>
                <c:pt idx="743">
                  <c:v>25.036779403686499</c:v>
                </c:pt>
                <c:pt idx="744">
                  <c:v>25.047960281372099</c:v>
                </c:pt>
                <c:pt idx="745">
                  <c:v>25.059139251708999</c:v>
                </c:pt>
                <c:pt idx="746">
                  <c:v>25.066520690918001</c:v>
                </c:pt>
                <c:pt idx="747">
                  <c:v>25.0701599121094</c:v>
                </c:pt>
                <c:pt idx="748">
                  <c:v>25.0737705230713</c:v>
                </c:pt>
                <c:pt idx="749">
                  <c:v>25.077369689941399</c:v>
                </c:pt>
                <c:pt idx="750">
                  <c:v>25.072719573974599</c:v>
                </c:pt>
                <c:pt idx="751">
                  <c:v>25.061780929565401</c:v>
                </c:pt>
                <c:pt idx="752">
                  <c:v>25.053520202636701</c:v>
                </c:pt>
                <c:pt idx="753">
                  <c:v>25.0442600250244</c:v>
                </c:pt>
                <c:pt idx="754">
                  <c:v>25.032699584960898</c:v>
                </c:pt>
                <c:pt idx="755">
                  <c:v>25.019950866699201</c:v>
                </c:pt>
                <c:pt idx="756">
                  <c:v>25.0071907043457</c:v>
                </c:pt>
                <c:pt idx="757">
                  <c:v>24.994440078735401</c:v>
                </c:pt>
                <c:pt idx="758">
                  <c:v>24.981689453125</c:v>
                </c:pt>
                <c:pt idx="759">
                  <c:v>24.968940734863299</c:v>
                </c:pt>
                <c:pt idx="760">
                  <c:v>24.956199645996101</c:v>
                </c:pt>
                <c:pt idx="761">
                  <c:v>24.9434604644775</c:v>
                </c:pt>
                <c:pt idx="762">
                  <c:v>24.9370002746582</c:v>
                </c:pt>
                <c:pt idx="763">
                  <c:v>24.935970306396499</c:v>
                </c:pt>
                <c:pt idx="764">
                  <c:v>24.936559677123999</c:v>
                </c:pt>
                <c:pt idx="765">
                  <c:v>24.939699172973601</c:v>
                </c:pt>
                <c:pt idx="766">
                  <c:v>24.946159362793001</c:v>
                </c:pt>
                <c:pt idx="767">
                  <c:v>24.955909729003899</c:v>
                </c:pt>
                <c:pt idx="768">
                  <c:v>24.9656791687012</c:v>
                </c:pt>
                <c:pt idx="769">
                  <c:v>24.975450515747099</c:v>
                </c:pt>
                <c:pt idx="770">
                  <c:v>24.9852294921875</c:v>
                </c:pt>
                <c:pt idx="771">
                  <c:v>24.995000839233398</c:v>
                </c:pt>
                <c:pt idx="772">
                  <c:v>25.0047798156738</c:v>
                </c:pt>
                <c:pt idx="773">
                  <c:v>25.014549255371101</c:v>
                </c:pt>
                <c:pt idx="774">
                  <c:v>25.022169113159201</c:v>
                </c:pt>
                <c:pt idx="775">
                  <c:v>25.027650833129901</c:v>
                </c:pt>
                <c:pt idx="776">
                  <c:v>25.0307006835938</c:v>
                </c:pt>
                <c:pt idx="777">
                  <c:v>25.0313606262207</c:v>
                </c:pt>
                <c:pt idx="778">
                  <c:v>25.031700134277301</c:v>
                </c:pt>
                <c:pt idx="779">
                  <c:v>25.026439666748001</c:v>
                </c:pt>
                <c:pt idx="780">
                  <c:v>25.017620086669901</c:v>
                </c:pt>
                <c:pt idx="781">
                  <c:v>25.0106506347656</c:v>
                </c:pt>
                <c:pt idx="782">
                  <c:v>25.003660202026399</c:v>
                </c:pt>
                <c:pt idx="783">
                  <c:v>24.995420455932599</c:v>
                </c:pt>
                <c:pt idx="784">
                  <c:v>24.986040115356399</c:v>
                </c:pt>
                <c:pt idx="785">
                  <c:v>24.976749420166001</c:v>
                </c:pt>
                <c:pt idx="786">
                  <c:v>24.967500686645501</c:v>
                </c:pt>
                <c:pt idx="787">
                  <c:v>24.958520889282202</c:v>
                </c:pt>
                <c:pt idx="788">
                  <c:v>24.9404296875</c:v>
                </c:pt>
                <c:pt idx="789">
                  <c:v>24.920000076293899</c:v>
                </c:pt>
                <c:pt idx="790">
                  <c:v>24.905839920043899</c:v>
                </c:pt>
                <c:pt idx="791">
                  <c:v>24.8907794952393</c:v>
                </c:pt>
                <c:pt idx="792">
                  <c:v>24.875690460205099</c:v>
                </c:pt>
                <c:pt idx="793">
                  <c:v>24.860599517822301</c:v>
                </c:pt>
                <c:pt idx="794">
                  <c:v>24.8455104827881</c:v>
                </c:pt>
                <c:pt idx="795">
                  <c:v>24.830419540405298</c:v>
                </c:pt>
                <c:pt idx="796">
                  <c:v>24.815330505371101</c:v>
                </c:pt>
                <c:pt idx="797">
                  <c:v>24.800239562988299</c:v>
                </c:pt>
                <c:pt idx="798">
                  <c:v>24.785139083862301</c:v>
                </c:pt>
                <c:pt idx="799">
                  <c:v>24.777439117431602</c:v>
                </c:pt>
                <c:pt idx="800">
                  <c:v>24.776250839233398</c:v>
                </c:pt>
                <c:pt idx="801">
                  <c:v>24.774040222168001</c:v>
                </c:pt>
                <c:pt idx="802">
                  <c:v>24.7718296051025</c:v>
                </c:pt>
                <c:pt idx="803">
                  <c:v>24.773269653320298</c:v>
                </c:pt>
                <c:pt idx="804">
                  <c:v>24.7782306671143</c:v>
                </c:pt>
                <c:pt idx="805">
                  <c:v>24.783199310302699</c:v>
                </c:pt>
                <c:pt idx="806">
                  <c:v>24.788160324096701</c:v>
                </c:pt>
                <c:pt idx="807">
                  <c:v>24.793119430541999</c:v>
                </c:pt>
                <c:pt idx="808">
                  <c:v>24.792779922485401</c:v>
                </c:pt>
                <c:pt idx="809">
                  <c:v>24.787370681762699</c:v>
                </c:pt>
                <c:pt idx="810">
                  <c:v>24.782039642333999</c:v>
                </c:pt>
                <c:pt idx="811">
                  <c:v>24.776710510253899</c:v>
                </c:pt>
                <c:pt idx="812">
                  <c:v>24.771379470825199</c:v>
                </c:pt>
                <c:pt idx="813">
                  <c:v>24.766050338745099</c:v>
                </c:pt>
                <c:pt idx="814">
                  <c:v>24.760719299316399</c:v>
                </c:pt>
                <c:pt idx="815">
                  <c:v>24.758750915527301</c:v>
                </c:pt>
                <c:pt idx="816">
                  <c:v>24.759950637817401</c:v>
                </c:pt>
                <c:pt idx="817">
                  <c:v>24.761070251464801</c:v>
                </c:pt>
                <c:pt idx="818">
                  <c:v>24.759679794311499</c:v>
                </c:pt>
                <c:pt idx="819">
                  <c:v>24.7559108734131</c:v>
                </c:pt>
                <c:pt idx="820">
                  <c:v>24.752189636230501</c:v>
                </c:pt>
                <c:pt idx="821">
                  <c:v>24.748470306396499</c:v>
                </c:pt>
                <c:pt idx="822">
                  <c:v>24.744749069213899</c:v>
                </c:pt>
                <c:pt idx="823">
                  <c:v>24.741029739379901</c:v>
                </c:pt>
                <c:pt idx="824">
                  <c:v>24.738569259643601</c:v>
                </c:pt>
                <c:pt idx="825">
                  <c:v>24.737060546875</c:v>
                </c:pt>
                <c:pt idx="826">
                  <c:v>24.734979629516602</c:v>
                </c:pt>
                <c:pt idx="827">
                  <c:v>24.732450485229499</c:v>
                </c:pt>
                <c:pt idx="828">
                  <c:v>24.728549957275401</c:v>
                </c:pt>
                <c:pt idx="829">
                  <c:v>24.723949432373001</c:v>
                </c:pt>
                <c:pt idx="830">
                  <c:v>24.7199592590332</c:v>
                </c:pt>
                <c:pt idx="831">
                  <c:v>24.715950012206999</c:v>
                </c:pt>
                <c:pt idx="832">
                  <c:v>24.711919784545898</c:v>
                </c:pt>
                <c:pt idx="833">
                  <c:v>24.707820892333999</c:v>
                </c:pt>
                <c:pt idx="834">
                  <c:v>24.703569412231399</c:v>
                </c:pt>
                <c:pt idx="835">
                  <c:v>24.693519592285199</c:v>
                </c:pt>
                <c:pt idx="836">
                  <c:v>24.678310394287099</c:v>
                </c:pt>
                <c:pt idx="837">
                  <c:v>24.663679122924801</c:v>
                </c:pt>
                <c:pt idx="838">
                  <c:v>24.649490356445298</c:v>
                </c:pt>
                <c:pt idx="839">
                  <c:v>24.642040252685501</c:v>
                </c:pt>
                <c:pt idx="840">
                  <c:v>24.63916015625</c:v>
                </c:pt>
                <c:pt idx="841">
                  <c:v>24.634090423583999</c:v>
                </c:pt>
                <c:pt idx="842">
                  <c:v>24.629030227661101</c:v>
                </c:pt>
                <c:pt idx="843">
                  <c:v>24.623960494995099</c:v>
                </c:pt>
                <c:pt idx="844">
                  <c:v>24.621829986572301</c:v>
                </c:pt>
                <c:pt idx="845">
                  <c:v>24.622440338134801</c:v>
                </c:pt>
                <c:pt idx="846">
                  <c:v>24.624849319458001</c:v>
                </c:pt>
                <c:pt idx="847">
                  <c:v>24.62912940979</c:v>
                </c:pt>
                <c:pt idx="848">
                  <c:v>24.633420944213899</c:v>
                </c:pt>
                <c:pt idx="849">
                  <c:v>24.637710571289102</c:v>
                </c:pt>
                <c:pt idx="850">
                  <c:v>24.6397895812988</c:v>
                </c:pt>
                <c:pt idx="851">
                  <c:v>24.639720916748001</c:v>
                </c:pt>
                <c:pt idx="852">
                  <c:v>24.639640808105501</c:v>
                </c:pt>
                <c:pt idx="853">
                  <c:v>24.638830184936499</c:v>
                </c:pt>
                <c:pt idx="854">
                  <c:v>24.6373291015625</c:v>
                </c:pt>
                <c:pt idx="855">
                  <c:v>24.635820388793899</c:v>
                </c:pt>
                <c:pt idx="856">
                  <c:v>24.634140014648398</c:v>
                </c:pt>
                <c:pt idx="857">
                  <c:v>24.631919860839801</c:v>
                </c:pt>
                <c:pt idx="858">
                  <c:v>24.629199981689499</c:v>
                </c:pt>
                <c:pt idx="859">
                  <c:v>24.626270294189499</c:v>
                </c:pt>
                <c:pt idx="860">
                  <c:v>24.619329452514599</c:v>
                </c:pt>
                <c:pt idx="861">
                  <c:v>24.6096897125244</c:v>
                </c:pt>
                <c:pt idx="862">
                  <c:v>24.605039596557599</c:v>
                </c:pt>
                <c:pt idx="863">
                  <c:v>24.6031703948975</c:v>
                </c:pt>
                <c:pt idx="864">
                  <c:v>24.600040435791001</c:v>
                </c:pt>
                <c:pt idx="865">
                  <c:v>24.596759796142599</c:v>
                </c:pt>
                <c:pt idx="866">
                  <c:v>24.593219757080099</c:v>
                </c:pt>
                <c:pt idx="867">
                  <c:v>24.5879306793213</c:v>
                </c:pt>
                <c:pt idx="868">
                  <c:v>24.581529617309599</c:v>
                </c:pt>
                <c:pt idx="869">
                  <c:v>24.575649261474599</c:v>
                </c:pt>
                <c:pt idx="870">
                  <c:v>24.569829940795898</c:v>
                </c:pt>
                <c:pt idx="871">
                  <c:v>24.564529418945298</c:v>
                </c:pt>
                <c:pt idx="872">
                  <c:v>24.5595607757568</c:v>
                </c:pt>
                <c:pt idx="873">
                  <c:v>24.554439544677699</c:v>
                </c:pt>
                <c:pt idx="874">
                  <c:v>24.549329757690401</c:v>
                </c:pt>
                <c:pt idx="875">
                  <c:v>24.5442790985107</c:v>
                </c:pt>
                <c:pt idx="876">
                  <c:v>24.539369583129901</c:v>
                </c:pt>
                <c:pt idx="877">
                  <c:v>24.5349006652832</c:v>
                </c:pt>
                <c:pt idx="878">
                  <c:v>24.5266208648682</c:v>
                </c:pt>
                <c:pt idx="879">
                  <c:v>24.513700485229499</c:v>
                </c:pt>
                <c:pt idx="880">
                  <c:v>24.500160217285199</c:v>
                </c:pt>
                <c:pt idx="881">
                  <c:v>24.486629486083999</c:v>
                </c:pt>
                <c:pt idx="882">
                  <c:v>24.473089218139599</c:v>
                </c:pt>
                <c:pt idx="883">
                  <c:v>24.459550857543899</c:v>
                </c:pt>
                <c:pt idx="884">
                  <c:v>24.446010589599599</c:v>
                </c:pt>
                <c:pt idx="885">
                  <c:v>24.432420730590799</c:v>
                </c:pt>
                <c:pt idx="886">
                  <c:v>24.418840408325199</c:v>
                </c:pt>
                <c:pt idx="887">
                  <c:v>24.405250549316399</c:v>
                </c:pt>
                <c:pt idx="888">
                  <c:v>24.389959335327099</c:v>
                </c:pt>
                <c:pt idx="889">
                  <c:v>24.372999191284201</c:v>
                </c:pt>
                <c:pt idx="890">
                  <c:v>24.356050491333001</c:v>
                </c:pt>
                <c:pt idx="891">
                  <c:v>24.3390998840332</c:v>
                </c:pt>
                <c:pt idx="892">
                  <c:v>24.322149276733398</c:v>
                </c:pt>
                <c:pt idx="893">
                  <c:v>24.305219650268601</c:v>
                </c:pt>
                <c:pt idx="894">
                  <c:v>24.291379928588899</c:v>
                </c:pt>
                <c:pt idx="895">
                  <c:v>24.2818698883057</c:v>
                </c:pt>
                <c:pt idx="896">
                  <c:v>24.273880004882798</c:v>
                </c:pt>
                <c:pt idx="897">
                  <c:v>24.266290664672901</c:v>
                </c:pt>
                <c:pt idx="898">
                  <c:v>24.256769180297901</c:v>
                </c:pt>
                <c:pt idx="899">
                  <c:v>24.2440490722656</c:v>
                </c:pt>
                <c:pt idx="900">
                  <c:v>24.230199813842798</c:v>
                </c:pt>
                <c:pt idx="901">
                  <c:v>24.216350555419901</c:v>
                </c:pt>
                <c:pt idx="902">
                  <c:v>24.202499389648398</c:v>
                </c:pt>
                <c:pt idx="903">
                  <c:v>24.1886501312256</c:v>
                </c:pt>
                <c:pt idx="904">
                  <c:v>24.174810409545898</c:v>
                </c:pt>
                <c:pt idx="905">
                  <c:v>24.1609592437744</c:v>
                </c:pt>
                <c:pt idx="906">
                  <c:v>24.147109985351602</c:v>
                </c:pt>
                <c:pt idx="907">
                  <c:v>24.1332607269287</c:v>
                </c:pt>
                <c:pt idx="908">
                  <c:v>24.119369506835898</c:v>
                </c:pt>
                <c:pt idx="909">
                  <c:v>24.1054801940918</c:v>
                </c:pt>
                <c:pt idx="910">
                  <c:v>24.091600418090799</c:v>
                </c:pt>
                <c:pt idx="911">
                  <c:v>24.077720642089801</c:v>
                </c:pt>
                <c:pt idx="912">
                  <c:v>24.063840866088899</c:v>
                </c:pt>
                <c:pt idx="913">
                  <c:v>24.0499591827393</c:v>
                </c:pt>
                <c:pt idx="914">
                  <c:v>24.036079406738299</c:v>
                </c:pt>
                <c:pt idx="915">
                  <c:v>24.0218200683594</c:v>
                </c:pt>
                <c:pt idx="916">
                  <c:v>24.007179260253899</c:v>
                </c:pt>
                <c:pt idx="917">
                  <c:v>23.992540359497099</c:v>
                </c:pt>
                <c:pt idx="918">
                  <c:v>23.977899551391602</c:v>
                </c:pt>
                <c:pt idx="919">
                  <c:v>23.963249206543001</c:v>
                </c:pt>
                <c:pt idx="920">
                  <c:v>23.9485893249512</c:v>
                </c:pt>
                <c:pt idx="921">
                  <c:v>23.9339294433594</c:v>
                </c:pt>
                <c:pt idx="922">
                  <c:v>23.919269561767599</c:v>
                </c:pt>
                <c:pt idx="923">
                  <c:v>23.904619216918899</c:v>
                </c:pt>
                <c:pt idx="924">
                  <c:v>23.889959335327099</c:v>
                </c:pt>
                <c:pt idx="925">
                  <c:v>23.875299453735401</c:v>
                </c:pt>
                <c:pt idx="926">
                  <c:v>23.860649108886701</c:v>
                </c:pt>
                <c:pt idx="927">
                  <c:v>23.845989227294901</c:v>
                </c:pt>
                <c:pt idx="928">
                  <c:v>23.831340789794901</c:v>
                </c:pt>
                <c:pt idx="929">
                  <c:v>23.8166904449463</c:v>
                </c:pt>
                <c:pt idx="930">
                  <c:v>23.801670074462901</c:v>
                </c:pt>
                <c:pt idx="931">
                  <c:v>23.786270141601602</c:v>
                </c:pt>
                <c:pt idx="932">
                  <c:v>23.770879745483398</c:v>
                </c:pt>
                <c:pt idx="933">
                  <c:v>23.755479812622099</c:v>
                </c:pt>
                <c:pt idx="934">
                  <c:v>23.7400798797607</c:v>
                </c:pt>
                <c:pt idx="935">
                  <c:v>23.7246799468994</c:v>
                </c:pt>
                <c:pt idx="936">
                  <c:v>23.7092800140381</c:v>
                </c:pt>
                <c:pt idx="937">
                  <c:v>23.6938800811768</c:v>
                </c:pt>
                <c:pt idx="938">
                  <c:v>23.678480148315401</c:v>
                </c:pt>
                <c:pt idx="939">
                  <c:v>23.663080215454102</c:v>
                </c:pt>
                <c:pt idx="940">
                  <c:v>23.647680282592798</c:v>
                </c:pt>
                <c:pt idx="941">
                  <c:v>23.632230758666999</c:v>
                </c:pt>
                <c:pt idx="942">
                  <c:v>23.6167697906494</c:v>
                </c:pt>
                <c:pt idx="943">
                  <c:v>23.600959777831999</c:v>
                </c:pt>
                <c:pt idx="944">
                  <c:v>23.584789276123001</c:v>
                </c:pt>
                <c:pt idx="945">
                  <c:v>23.568630218505898</c:v>
                </c:pt>
                <c:pt idx="946">
                  <c:v>23.55246925354</c:v>
                </c:pt>
                <c:pt idx="947">
                  <c:v>23.536310195922901</c:v>
                </c:pt>
                <c:pt idx="948">
                  <c:v>23.520149230956999</c:v>
                </c:pt>
                <c:pt idx="949">
                  <c:v>23.5040092468262</c:v>
                </c:pt>
                <c:pt idx="950">
                  <c:v>23.487869262695298</c:v>
                </c:pt>
                <c:pt idx="951">
                  <c:v>23.4717407226562</c:v>
                </c:pt>
                <c:pt idx="952">
                  <c:v>23.455610275268601</c:v>
                </c:pt>
                <c:pt idx="953">
                  <c:v>23.439479827880898</c:v>
                </c:pt>
                <c:pt idx="954">
                  <c:v>23.423789978027301</c:v>
                </c:pt>
                <c:pt idx="955">
                  <c:v>23.408540725708001</c:v>
                </c:pt>
                <c:pt idx="956">
                  <c:v>23.39328956604</c:v>
                </c:pt>
                <c:pt idx="957">
                  <c:v>23.3780403137207</c:v>
                </c:pt>
                <c:pt idx="958">
                  <c:v>23.362789154052699</c:v>
                </c:pt>
                <c:pt idx="959">
                  <c:v>23.347539901733398</c:v>
                </c:pt>
                <c:pt idx="960">
                  <c:v>23.332279205322301</c:v>
                </c:pt>
                <c:pt idx="961">
                  <c:v>23.317020416259801</c:v>
                </c:pt>
                <c:pt idx="962">
                  <c:v>23.301719665527301</c:v>
                </c:pt>
                <c:pt idx="963">
                  <c:v>23.286430358886701</c:v>
                </c:pt>
                <c:pt idx="964">
                  <c:v>23.270439147949201</c:v>
                </c:pt>
                <c:pt idx="965">
                  <c:v>23.253759384155298</c:v>
                </c:pt>
                <c:pt idx="966">
                  <c:v>23.2370700836182</c:v>
                </c:pt>
                <c:pt idx="967">
                  <c:v>23.220420837402301</c:v>
                </c:pt>
                <c:pt idx="968">
                  <c:v>23.203769683837901</c:v>
                </c:pt>
                <c:pt idx="969">
                  <c:v>23.187129974365199</c:v>
                </c:pt>
                <c:pt idx="970">
                  <c:v>23.1704807281494</c:v>
                </c:pt>
                <c:pt idx="971">
                  <c:v>23.153829574585</c:v>
                </c:pt>
                <c:pt idx="972">
                  <c:v>23.137159347534201</c:v>
                </c:pt>
                <c:pt idx="973">
                  <c:v>23.120489120483398</c:v>
                </c:pt>
                <c:pt idx="974">
                  <c:v>23.1038208007813</c:v>
                </c:pt>
                <c:pt idx="975">
                  <c:v>23.087160110473601</c:v>
                </c:pt>
                <c:pt idx="976">
                  <c:v>23.070489883422901</c:v>
                </c:pt>
                <c:pt idx="977">
                  <c:v>23.053819656372099</c:v>
                </c:pt>
                <c:pt idx="978">
                  <c:v>23.0371494293213</c:v>
                </c:pt>
                <c:pt idx="979">
                  <c:v>23.020469665527301</c:v>
                </c:pt>
                <c:pt idx="980">
                  <c:v>23.0130290985107</c:v>
                </c:pt>
                <c:pt idx="981">
                  <c:v>23.013860702514599</c:v>
                </c:pt>
                <c:pt idx="982">
                  <c:v>23.0136394500732</c:v>
                </c:pt>
                <c:pt idx="983">
                  <c:v>23.015480041503899</c:v>
                </c:pt>
                <c:pt idx="984">
                  <c:v>23.019300460815401</c:v>
                </c:pt>
                <c:pt idx="985">
                  <c:v>23.023130416870099</c:v>
                </c:pt>
                <c:pt idx="986">
                  <c:v>23.026960372924801</c:v>
                </c:pt>
                <c:pt idx="987">
                  <c:v>23.031629562377901</c:v>
                </c:pt>
                <c:pt idx="988">
                  <c:v>23.0371208190918</c:v>
                </c:pt>
                <c:pt idx="989">
                  <c:v>23.042610168456999</c:v>
                </c:pt>
                <c:pt idx="990">
                  <c:v>23.048099517822301</c:v>
                </c:pt>
                <c:pt idx="991">
                  <c:v>23.052900314331101</c:v>
                </c:pt>
                <c:pt idx="992">
                  <c:v>23.057010650634801</c:v>
                </c:pt>
                <c:pt idx="993">
                  <c:v>23.061109542846701</c:v>
                </c:pt>
                <c:pt idx="994">
                  <c:v>23.065210342407202</c:v>
                </c:pt>
                <c:pt idx="995">
                  <c:v>23.069320678710898</c:v>
                </c:pt>
                <c:pt idx="996">
                  <c:v>23.073419570922901</c:v>
                </c:pt>
                <c:pt idx="997">
                  <c:v>23.080249786376999</c:v>
                </c:pt>
                <c:pt idx="998">
                  <c:v>23.089729309081999</c:v>
                </c:pt>
                <c:pt idx="999">
                  <c:v>23.099250793456999</c:v>
                </c:pt>
                <c:pt idx="1000">
                  <c:v>23.108760833740199</c:v>
                </c:pt>
                <c:pt idx="1001">
                  <c:v>23.118270874023398</c:v>
                </c:pt>
                <c:pt idx="1002">
                  <c:v>23.127710342407202</c:v>
                </c:pt>
                <c:pt idx="1003">
                  <c:v>23.137090682983398</c:v>
                </c:pt>
                <c:pt idx="1004">
                  <c:v>23.146469116210898</c:v>
                </c:pt>
                <c:pt idx="1005">
                  <c:v>23.155839920043899</c:v>
                </c:pt>
                <c:pt idx="1006">
                  <c:v>23.165220260620099</c:v>
                </c:pt>
                <c:pt idx="1007">
                  <c:v>23.174589157104499</c:v>
                </c:pt>
                <c:pt idx="1008">
                  <c:v>23.1839694976807</c:v>
                </c:pt>
                <c:pt idx="1009">
                  <c:v>23.193189620971701</c:v>
                </c:pt>
                <c:pt idx="1010">
                  <c:v>23.2022705078125</c:v>
                </c:pt>
                <c:pt idx="1011">
                  <c:v>23.211339950561499</c:v>
                </c:pt>
                <c:pt idx="1012">
                  <c:v>23.220420837402301</c:v>
                </c:pt>
                <c:pt idx="1013">
                  <c:v>23.229490280151399</c:v>
                </c:pt>
                <c:pt idx="1014">
                  <c:v>23.23703956604</c:v>
                </c:pt>
                <c:pt idx="1015">
                  <c:v>23.243120193481399</c:v>
                </c:pt>
                <c:pt idx="1016">
                  <c:v>23.249200820922901</c:v>
                </c:pt>
                <c:pt idx="1017">
                  <c:v>23.2552700042725</c:v>
                </c:pt>
                <c:pt idx="1018">
                  <c:v>23.261339187622099</c:v>
                </c:pt>
                <c:pt idx="1019">
                  <c:v>23.265520095825199</c:v>
                </c:pt>
                <c:pt idx="1020">
                  <c:v>23.2677898406982</c:v>
                </c:pt>
                <c:pt idx="1021">
                  <c:v>23.2652797698975</c:v>
                </c:pt>
                <c:pt idx="1022">
                  <c:v>23.259569168090799</c:v>
                </c:pt>
                <c:pt idx="1023">
                  <c:v>23.256080627441399</c:v>
                </c:pt>
                <c:pt idx="1024">
                  <c:v>23.2475700378418</c:v>
                </c:pt>
                <c:pt idx="1025">
                  <c:v>23.2335205078125</c:v>
                </c:pt>
                <c:pt idx="1026">
                  <c:v>23.219169616699201</c:v>
                </c:pt>
                <c:pt idx="1027">
                  <c:v>23.204799652099599</c:v>
                </c:pt>
                <c:pt idx="1028">
                  <c:v>23.190210342407202</c:v>
                </c:pt>
                <c:pt idx="1029">
                  <c:v>23.175409317016602</c:v>
                </c:pt>
                <c:pt idx="1030">
                  <c:v>23.160619735717798</c:v>
                </c:pt>
                <c:pt idx="1031">
                  <c:v>23.145820617675799</c:v>
                </c:pt>
                <c:pt idx="1032">
                  <c:v>23.131019592285199</c:v>
                </c:pt>
                <c:pt idx="1033">
                  <c:v>23.1162109375</c:v>
                </c:pt>
                <c:pt idx="1034">
                  <c:v>23.1014099121094</c:v>
                </c:pt>
                <c:pt idx="1035">
                  <c:v>23.086610794067401</c:v>
                </c:pt>
                <c:pt idx="1036">
                  <c:v>23.0718097686768</c:v>
                </c:pt>
                <c:pt idx="1037">
                  <c:v>23.057010650634801</c:v>
                </c:pt>
                <c:pt idx="1038">
                  <c:v>23.042219161987301</c:v>
                </c:pt>
                <c:pt idx="1039">
                  <c:v>23.027420043945298</c:v>
                </c:pt>
                <c:pt idx="1040">
                  <c:v>23.020439147949201</c:v>
                </c:pt>
                <c:pt idx="1041">
                  <c:v>23.020320892333999</c:v>
                </c:pt>
                <c:pt idx="1042">
                  <c:v>23.019149780273398</c:v>
                </c:pt>
                <c:pt idx="1043">
                  <c:v>23.017980575561499</c:v>
                </c:pt>
                <c:pt idx="1044">
                  <c:v>23.019250869751001</c:v>
                </c:pt>
                <c:pt idx="1045">
                  <c:v>23.0228595733643</c:v>
                </c:pt>
                <c:pt idx="1046">
                  <c:v>23.0264701843262</c:v>
                </c:pt>
                <c:pt idx="1047">
                  <c:v>23.0300903320313</c:v>
                </c:pt>
                <c:pt idx="1048">
                  <c:v>23.037620544433601</c:v>
                </c:pt>
                <c:pt idx="1049">
                  <c:v>23.048999786376999</c:v>
                </c:pt>
                <c:pt idx="1050">
                  <c:v>23.060400009155298</c:v>
                </c:pt>
                <c:pt idx="1051">
                  <c:v>23.071819305419901</c:v>
                </c:pt>
                <c:pt idx="1052">
                  <c:v>23.081619262695298</c:v>
                </c:pt>
                <c:pt idx="1053">
                  <c:v>23.089830398559599</c:v>
                </c:pt>
                <c:pt idx="1054">
                  <c:v>23.098030090331999</c:v>
                </c:pt>
                <c:pt idx="1055">
                  <c:v>23.106239318847699</c:v>
                </c:pt>
                <c:pt idx="1056">
                  <c:v>23.111660003662099</c:v>
                </c:pt>
                <c:pt idx="1057">
                  <c:v>23.1143703460693</c:v>
                </c:pt>
                <c:pt idx="1058">
                  <c:v>23.117050170898398</c:v>
                </c:pt>
                <c:pt idx="1059">
                  <c:v>23.1197395324707</c:v>
                </c:pt>
                <c:pt idx="1060">
                  <c:v>23.120689392089801</c:v>
                </c:pt>
                <c:pt idx="1061">
                  <c:v>23.1197700500488</c:v>
                </c:pt>
                <c:pt idx="1062">
                  <c:v>23.118360519409201</c:v>
                </c:pt>
                <c:pt idx="1063">
                  <c:v>23.116420745849599</c:v>
                </c:pt>
                <c:pt idx="1064">
                  <c:v>23.108779907226602</c:v>
                </c:pt>
                <c:pt idx="1065">
                  <c:v>23.096799850463899</c:v>
                </c:pt>
                <c:pt idx="1066">
                  <c:v>23.0860500335693</c:v>
                </c:pt>
                <c:pt idx="1067">
                  <c:v>23.075729370117202</c:v>
                </c:pt>
                <c:pt idx="1068">
                  <c:v>23.065879821777301</c:v>
                </c:pt>
                <c:pt idx="1069">
                  <c:v>23.055070877075199</c:v>
                </c:pt>
                <c:pt idx="1070">
                  <c:v>23.0429592132568</c:v>
                </c:pt>
                <c:pt idx="1071">
                  <c:v>23.030860900878899</c:v>
                </c:pt>
                <c:pt idx="1072">
                  <c:v>23.018749237060501</c:v>
                </c:pt>
                <c:pt idx="1073">
                  <c:v>23.0129508972168</c:v>
                </c:pt>
                <c:pt idx="1074">
                  <c:v>23.012550354003899</c:v>
                </c:pt>
                <c:pt idx="1075">
                  <c:v>23.0110893249512</c:v>
                </c:pt>
                <c:pt idx="1076">
                  <c:v>23.009630203247099</c:v>
                </c:pt>
                <c:pt idx="1077">
                  <c:v>23.009040832519499</c:v>
                </c:pt>
                <c:pt idx="1078">
                  <c:v>23.009279251098601</c:v>
                </c:pt>
                <c:pt idx="1079">
                  <c:v>23.00950050354</c:v>
                </c:pt>
                <c:pt idx="1080">
                  <c:v>23.009719848632798</c:v>
                </c:pt>
                <c:pt idx="1081">
                  <c:v>23.009950637817401</c:v>
                </c:pt>
                <c:pt idx="1082">
                  <c:v>23.010169982910199</c:v>
                </c:pt>
                <c:pt idx="1083">
                  <c:v>23.010450363159201</c:v>
                </c:pt>
                <c:pt idx="1084">
                  <c:v>23.010799407958999</c:v>
                </c:pt>
                <c:pt idx="1085">
                  <c:v>23.0111408233643</c:v>
                </c:pt>
                <c:pt idx="1086">
                  <c:v>23.011480331420898</c:v>
                </c:pt>
                <c:pt idx="1087">
                  <c:v>23.0118198394775</c:v>
                </c:pt>
                <c:pt idx="1088">
                  <c:v>23.012170791626001</c:v>
                </c:pt>
                <c:pt idx="1089">
                  <c:v>23.012510299682599</c:v>
                </c:pt>
                <c:pt idx="1090">
                  <c:v>23.0128498077393</c:v>
                </c:pt>
                <c:pt idx="1091">
                  <c:v>23.014579772949201</c:v>
                </c:pt>
                <c:pt idx="1092">
                  <c:v>23.0176296234131</c:v>
                </c:pt>
                <c:pt idx="1093">
                  <c:v>23.0206909179687</c:v>
                </c:pt>
                <c:pt idx="1094">
                  <c:v>23.027870178222699</c:v>
                </c:pt>
                <c:pt idx="1095">
                  <c:v>23.039070129394499</c:v>
                </c:pt>
                <c:pt idx="1096">
                  <c:v>23.050300598144499</c:v>
                </c:pt>
                <c:pt idx="1097">
                  <c:v>23.061529159545898</c:v>
                </c:pt>
                <c:pt idx="1098">
                  <c:v>23.072759628295898</c:v>
                </c:pt>
                <c:pt idx="1099">
                  <c:v>23.083999633789102</c:v>
                </c:pt>
                <c:pt idx="1100">
                  <c:v>23.090999603271499</c:v>
                </c:pt>
                <c:pt idx="1101">
                  <c:v>23.093830108642599</c:v>
                </c:pt>
                <c:pt idx="1102">
                  <c:v>23.096630096435501</c:v>
                </c:pt>
                <c:pt idx="1103">
                  <c:v>23.096580505371101</c:v>
                </c:pt>
                <c:pt idx="1104">
                  <c:v>23.093849182128899</c:v>
                </c:pt>
                <c:pt idx="1105">
                  <c:v>23.091119766235401</c:v>
                </c:pt>
                <c:pt idx="1106">
                  <c:v>23.088560104370099</c:v>
                </c:pt>
                <c:pt idx="1107">
                  <c:v>23.08616065979</c:v>
                </c:pt>
                <c:pt idx="1108">
                  <c:v>23.0837497711182</c:v>
                </c:pt>
                <c:pt idx="1109">
                  <c:v>23.0813503265381</c:v>
                </c:pt>
                <c:pt idx="1110">
                  <c:v>23.083419799804702</c:v>
                </c:pt>
                <c:pt idx="1111">
                  <c:v>23.089790344238299</c:v>
                </c:pt>
                <c:pt idx="1112">
                  <c:v>23.0961399078369</c:v>
                </c:pt>
                <c:pt idx="1113">
                  <c:v>23.105060577392599</c:v>
                </c:pt>
                <c:pt idx="1114">
                  <c:v>23.116500854492202</c:v>
                </c:pt>
                <c:pt idx="1115">
                  <c:v>23.127950668335</c:v>
                </c:pt>
                <c:pt idx="1116">
                  <c:v>23.139400482177699</c:v>
                </c:pt>
                <c:pt idx="1117">
                  <c:v>23.150850296020501</c:v>
                </c:pt>
                <c:pt idx="1118">
                  <c:v>23.157110214233398</c:v>
                </c:pt>
                <c:pt idx="1119">
                  <c:v>23.158309936523398</c:v>
                </c:pt>
                <c:pt idx="1120">
                  <c:v>23.159469604492202</c:v>
                </c:pt>
                <c:pt idx="1121">
                  <c:v>23.160619735717798</c:v>
                </c:pt>
                <c:pt idx="1122">
                  <c:v>23.162420272827099</c:v>
                </c:pt>
                <c:pt idx="1123">
                  <c:v>23.164850234985401</c:v>
                </c:pt>
                <c:pt idx="1124">
                  <c:v>23.167280197143601</c:v>
                </c:pt>
                <c:pt idx="1125">
                  <c:v>23.1697101593018</c:v>
                </c:pt>
                <c:pt idx="1126">
                  <c:v>23.1721496582031</c:v>
                </c:pt>
                <c:pt idx="1127">
                  <c:v>23.172990798950199</c:v>
                </c:pt>
                <c:pt idx="1128">
                  <c:v>23.1723308563232</c:v>
                </c:pt>
                <c:pt idx="1129">
                  <c:v>23.1716499328613</c:v>
                </c:pt>
                <c:pt idx="1130">
                  <c:v>23.170740127563501</c:v>
                </c:pt>
                <c:pt idx="1131">
                  <c:v>23.1693305969238</c:v>
                </c:pt>
                <c:pt idx="1132">
                  <c:v>23.1674499511719</c:v>
                </c:pt>
                <c:pt idx="1133">
                  <c:v>23.1604099273682</c:v>
                </c:pt>
                <c:pt idx="1134">
                  <c:v>23.1496391296387</c:v>
                </c:pt>
                <c:pt idx="1135">
                  <c:v>23.140539169311499</c:v>
                </c:pt>
                <c:pt idx="1136">
                  <c:v>23.138870239257798</c:v>
                </c:pt>
                <c:pt idx="1137">
                  <c:v>23.1421604156494</c:v>
                </c:pt>
                <c:pt idx="1138">
                  <c:v>23.143180847168001</c:v>
                </c:pt>
                <c:pt idx="1139">
                  <c:v>23.14621925354</c:v>
                </c:pt>
                <c:pt idx="1140">
                  <c:v>23.151239395141602</c:v>
                </c:pt>
                <c:pt idx="1141">
                  <c:v>23.1562690734863</c:v>
                </c:pt>
                <c:pt idx="1142">
                  <c:v>23.161289215087901</c:v>
                </c:pt>
                <c:pt idx="1143">
                  <c:v>23.1663208007813</c:v>
                </c:pt>
                <c:pt idx="1144">
                  <c:v>23.172370910644499</c:v>
                </c:pt>
                <c:pt idx="1145">
                  <c:v>23.179430007934599</c:v>
                </c:pt>
                <c:pt idx="1146">
                  <c:v>23.186479568481399</c:v>
                </c:pt>
                <c:pt idx="1147">
                  <c:v>23.193540573120099</c:v>
                </c:pt>
                <c:pt idx="1148">
                  <c:v>23.200599670410199</c:v>
                </c:pt>
                <c:pt idx="1149">
                  <c:v>23.2076606750488</c:v>
                </c:pt>
                <c:pt idx="1150">
                  <c:v>23.215000152587901</c:v>
                </c:pt>
                <c:pt idx="1151">
                  <c:v>23.222610473632798</c:v>
                </c:pt>
                <c:pt idx="1152">
                  <c:v>23.230220794677699</c:v>
                </c:pt>
                <c:pt idx="1153">
                  <c:v>23.237840652465799</c:v>
                </c:pt>
                <c:pt idx="1154">
                  <c:v>23.243749618530298</c:v>
                </c:pt>
                <c:pt idx="1155">
                  <c:v>23.247999191284201</c:v>
                </c:pt>
                <c:pt idx="1156">
                  <c:v>23.2522296905518</c:v>
                </c:pt>
                <c:pt idx="1157">
                  <c:v>23.254600524902301</c:v>
                </c:pt>
                <c:pt idx="1158">
                  <c:v>23.255189895629901</c:v>
                </c:pt>
                <c:pt idx="1159">
                  <c:v>23.2557697296143</c:v>
                </c:pt>
                <c:pt idx="1160">
                  <c:v>23.256349563598601</c:v>
                </c:pt>
                <c:pt idx="1161">
                  <c:v>23.256929397583001</c:v>
                </c:pt>
                <c:pt idx="1162">
                  <c:v>23.257509231567401</c:v>
                </c:pt>
                <c:pt idx="1163">
                  <c:v>23.2580890655518</c:v>
                </c:pt>
                <c:pt idx="1164">
                  <c:v>23.258670806884801</c:v>
                </c:pt>
                <c:pt idx="1165">
                  <c:v>23.258520126342798</c:v>
                </c:pt>
                <c:pt idx="1166">
                  <c:v>23.2576808929443</c:v>
                </c:pt>
                <c:pt idx="1167">
                  <c:v>23.256849288940401</c:v>
                </c:pt>
                <c:pt idx="1168">
                  <c:v>23.256010055541999</c:v>
                </c:pt>
                <c:pt idx="1169">
                  <c:v>23.255170822143601</c:v>
                </c:pt>
                <c:pt idx="1170">
                  <c:v>23.254329681396499</c:v>
                </c:pt>
                <c:pt idx="1171">
                  <c:v>23.253490447998001</c:v>
                </c:pt>
                <c:pt idx="1172">
                  <c:v>23.252660751342798</c:v>
                </c:pt>
                <c:pt idx="1173">
                  <c:v>23.250379562377901</c:v>
                </c:pt>
                <c:pt idx="1174">
                  <c:v>23.246749877929702</c:v>
                </c:pt>
                <c:pt idx="1175">
                  <c:v>23.243150711059599</c:v>
                </c:pt>
                <c:pt idx="1176">
                  <c:v>23.239549636840799</c:v>
                </c:pt>
                <c:pt idx="1177">
                  <c:v>23.235960006713899</c:v>
                </c:pt>
                <c:pt idx="1178">
                  <c:v>23.2323703765869</c:v>
                </c:pt>
                <c:pt idx="1179">
                  <c:v>23.22878074646</c:v>
                </c:pt>
                <c:pt idx="1180">
                  <c:v>23.2251892089844</c:v>
                </c:pt>
                <c:pt idx="1181">
                  <c:v>23.222730636596701</c:v>
                </c:pt>
                <c:pt idx="1182">
                  <c:v>23.221309661865199</c:v>
                </c:pt>
                <c:pt idx="1183">
                  <c:v>23.2198696136475</c:v>
                </c:pt>
                <c:pt idx="1184">
                  <c:v>23.218429565429702</c:v>
                </c:pt>
                <c:pt idx="1185">
                  <c:v>23.221319198608398</c:v>
                </c:pt>
                <c:pt idx="1186">
                  <c:v>23.228389739990199</c:v>
                </c:pt>
                <c:pt idx="1187">
                  <c:v>23.235479354858398</c:v>
                </c:pt>
                <c:pt idx="1188">
                  <c:v>23.242570877075199</c:v>
                </c:pt>
                <c:pt idx="1189">
                  <c:v>23.249679565429702</c:v>
                </c:pt>
                <c:pt idx="1190">
                  <c:v>23.254579544067401</c:v>
                </c:pt>
                <c:pt idx="1191">
                  <c:v>23.257339477539102</c:v>
                </c:pt>
                <c:pt idx="1192">
                  <c:v>23.2600803375244</c:v>
                </c:pt>
                <c:pt idx="1193">
                  <c:v>23.262819290161101</c:v>
                </c:pt>
                <c:pt idx="1194">
                  <c:v>23.265560150146499</c:v>
                </c:pt>
                <c:pt idx="1195">
                  <c:v>23.2682991027832</c:v>
                </c:pt>
                <c:pt idx="1196">
                  <c:v>23.270320892333999</c:v>
                </c:pt>
                <c:pt idx="1197">
                  <c:v>23.271669387817401</c:v>
                </c:pt>
                <c:pt idx="1198">
                  <c:v>23.2730007171631</c:v>
                </c:pt>
                <c:pt idx="1199">
                  <c:v>23.274339675903299</c:v>
                </c:pt>
                <c:pt idx="1200">
                  <c:v>23.275680541992202</c:v>
                </c:pt>
                <c:pt idx="1201">
                  <c:v>23.277019500732401</c:v>
                </c:pt>
                <c:pt idx="1202">
                  <c:v>23.2783603668213</c:v>
                </c:pt>
                <c:pt idx="1203">
                  <c:v>23.279689788818398</c:v>
                </c:pt>
                <c:pt idx="1204">
                  <c:v>23.284940719604499</c:v>
                </c:pt>
                <c:pt idx="1205">
                  <c:v>23.293989181518601</c:v>
                </c:pt>
                <c:pt idx="1206">
                  <c:v>23.3030605316162</c:v>
                </c:pt>
                <c:pt idx="1207">
                  <c:v>23.312139511108398</c:v>
                </c:pt>
                <c:pt idx="1208">
                  <c:v>23.321220397949201</c:v>
                </c:pt>
                <c:pt idx="1209">
                  <c:v>23.329130172729499</c:v>
                </c:pt>
                <c:pt idx="1210">
                  <c:v>23.335880279541001</c:v>
                </c:pt>
                <c:pt idx="1211">
                  <c:v>23.3426303863525</c:v>
                </c:pt>
                <c:pt idx="1212">
                  <c:v>23.349369049072301</c:v>
                </c:pt>
                <c:pt idx="1213">
                  <c:v>23.355890274047901</c:v>
                </c:pt>
                <c:pt idx="1214">
                  <c:v>23.362190246581999</c:v>
                </c:pt>
                <c:pt idx="1215">
                  <c:v>23.3684902191162</c:v>
                </c:pt>
                <c:pt idx="1216">
                  <c:v>23.372049331665</c:v>
                </c:pt>
                <c:pt idx="1217">
                  <c:v>23.372949600219702</c:v>
                </c:pt>
                <c:pt idx="1218">
                  <c:v>23.3738403320313</c:v>
                </c:pt>
                <c:pt idx="1219">
                  <c:v>23.374729156494102</c:v>
                </c:pt>
                <c:pt idx="1220">
                  <c:v>23.3756198883057</c:v>
                </c:pt>
                <c:pt idx="1221">
                  <c:v>23.376430511474599</c:v>
                </c:pt>
                <c:pt idx="1222">
                  <c:v>23.3744297027588</c:v>
                </c:pt>
                <c:pt idx="1223">
                  <c:v>23.370429992675799</c:v>
                </c:pt>
                <c:pt idx="1224">
                  <c:v>23.367490768432599</c:v>
                </c:pt>
                <c:pt idx="1225">
                  <c:v>23.364479064941399</c:v>
                </c:pt>
                <c:pt idx="1226">
                  <c:v>23.3613796234131</c:v>
                </c:pt>
                <c:pt idx="1227">
                  <c:v>23.358129501342798</c:v>
                </c:pt>
                <c:pt idx="1228">
                  <c:v>23.354660034179702</c:v>
                </c:pt>
                <c:pt idx="1229">
                  <c:v>23.348800659179702</c:v>
                </c:pt>
                <c:pt idx="1230">
                  <c:v>23.341180801391602</c:v>
                </c:pt>
                <c:pt idx="1231">
                  <c:v>23.334049224853501</c:v>
                </c:pt>
                <c:pt idx="1232">
                  <c:v>23.326919555664102</c:v>
                </c:pt>
                <c:pt idx="1233">
                  <c:v>23.319789886474599</c:v>
                </c:pt>
                <c:pt idx="1234">
                  <c:v>23.312660217285199</c:v>
                </c:pt>
                <c:pt idx="1235">
                  <c:v>23.300489425659201</c:v>
                </c:pt>
                <c:pt idx="1236">
                  <c:v>23.283500671386701</c:v>
                </c:pt>
                <c:pt idx="1237">
                  <c:v>23.266719818115199</c:v>
                </c:pt>
                <c:pt idx="1238">
                  <c:v>23.2499694824219</c:v>
                </c:pt>
                <c:pt idx="1239">
                  <c:v>23.2335090637207</c:v>
                </c:pt>
                <c:pt idx="1240">
                  <c:v>23.219110488891602</c:v>
                </c:pt>
                <c:pt idx="1241">
                  <c:v>23.2053108215332</c:v>
                </c:pt>
                <c:pt idx="1242">
                  <c:v>23.190099716186499</c:v>
                </c:pt>
                <c:pt idx="1243">
                  <c:v>23.182460784912099</c:v>
                </c:pt>
                <c:pt idx="1244">
                  <c:v>23.181480407714801</c:v>
                </c:pt>
                <c:pt idx="1245">
                  <c:v>23.179449081420898</c:v>
                </c:pt>
                <c:pt idx="1246">
                  <c:v>23.179359436035199</c:v>
                </c:pt>
                <c:pt idx="1247">
                  <c:v>23.181079864501999</c:v>
                </c:pt>
                <c:pt idx="1248">
                  <c:v>23.1827907562256</c:v>
                </c:pt>
                <c:pt idx="1249">
                  <c:v>23.186590194702099</c:v>
                </c:pt>
                <c:pt idx="1250">
                  <c:v>23.192419052123999</c:v>
                </c:pt>
                <c:pt idx="1251">
                  <c:v>23.198280334472699</c:v>
                </c:pt>
                <c:pt idx="1252">
                  <c:v>23.204130172729499</c:v>
                </c:pt>
                <c:pt idx="1253">
                  <c:v>23.209669113159201</c:v>
                </c:pt>
                <c:pt idx="1254">
                  <c:v>23.214899063110401</c:v>
                </c:pt>
                <c:pt idx="1255">
                  <c:v>23.220130920410199</c:v>
                </c:pt>
                <c:pt idx="1256">
                  <c:v>23.223569869995099</c:v>
                </c:pt>
                <c:pt idx="1257">
                  <c:v>23.2252902984619</c:v>
                </c:pt>
                <c:pt idx="1258">
                  <c:v>23.2269897460938</c:v>
                </c:pt>
                <c:pt idx="1259">
                  <c:v>23.2258491516113</c:v>
                </c:pt>
                <c:pt idx="1260">
                  <c:v>23.222040176391602</c:v>
                </c:pt>
                <c:pt idx="1261">
                  <c:v>23.218269348144499</c:v>
                </c:pt>
                <c:pt idx="1262">
                  <c:v>23.2145099639893</c:v>
                </c:pt>
                <c:pt idx="1263">
                  <c:v>23.210750579833999</c:v>
                </c:pt>
                <c:pt idx="1264">
                  <c:v>23.207740783691399</c:v>
                </c:pt>
                <c:pt idx="1265">
                  <c:v>23.205419540405298</c:v>
                </c:pt>
                <c:pt idx="1266">
                  <c:v>23.203050613403299</c:v>
                </c:pt>
                <c:pt idx="1267">
                  <c:v>23.202119827270501</c:v>
                </c:pt>
                <c:pt idx="1268">
                  <c:v>23.202550888061499</c:v>
                </c:pt>
                <c:pt idx="1269">
                  <c:v>23.202959060668899</c:v>
                </c:pt>
                <c:pt idx="1270">
                  <c:v>23.2033805847168</c:v>
                </c:pt>
                <c:pt idx="1271">
                  <c:v>23.203790664672901</c:v>
                </c:pt>
                <c:pt idx="1272">
                  <c:v>23.205619812011701</c:v>
                </c:pt>
                <c:pt idx="1273">
                  <c:v>23.2088108062744</c:v>
                </c:pt>
                <c:pt idx="1274">
                  <c:v>23.212009429931602</c:v>
                </c:pt>
                <c:pt idx="1275">
                  <c:v>23.216770172119102</c:v>
                </c:pt>
                <c:pt idx="1276">
                  <c:v>23.223049163818398</c:v>
                </c:pt>
                <c:pt idx="1277">
                  <c:v>23.2293395996094</c:v>
                </c:pt>
                <c:pt idx="1278">
                  <c:v>23.235630035400401</c:v>
                </c:pt>
                <c:pt idx="1279">
                  <c:v>23.241920471191399</c:v>
                </c:pt>
                <c:pt idx="1280">
                  <c:v>23.2482299804687</c:v>
                </c:pt>
                <c:pt idx="1281">
                  <c:v>23.254529953002901</c:v>
                </c:pt>
                <c:pt idx="1282">
                  <c:v>23.260829925537099</c:v>
                </c:pt>
                <c:pt idx="1283">
                  <c:v>23.2671298980713</c:v>
                </c:pt>
                <c:pt idx="1284">
                  <c:v>23.273429870605501</c:v>
                </c:pt>
                <c:pt idx="1285">
                  <c:v>23.279729843139599</c:v>
                </c:pt>
                <c:pt idx="1286">
                  <c:v>23.282709121704102</c:v>
                </c:pt>
                <c:pt idx="1287">
                  <c:v>23.282470703125</c:v>
                </c:pt>
                <c:pt idx="1288">
                  <c:v>23.282220840454102</c:v>
                </c:pt>
                <c:pt idx="1289">
                  <c:v>23.281959533691399</c:v>
                </c:pt>
                <c:pt idx="1290">
                  <c:v>23.281709671020501</c:v>
                </c:pt>
                <c:pt idx="1291">
                  <c:v>23.281450271606399</c:v>
                </c:pt>
                <c:pt idx="1292">
                  <c:v>23.282789230346701</c:v>
                </c:pt>
                <c:pt idx="1293">
                  <c:v>23.285669326782202</c:v>
                </c:pt>
                <c:pt idx="1294">
                  <c:v>23.288549423217798</c:v>
                </c:pt>
                <c:pt idx="1295">
                  <c:v>23.291429519653299</c:v>
                </c:pt>
                <c:pt idx="1296">
                  <c:v>23.294319152831999</c:v>
                </c:pt>
                <c:pt idx="1297">
                  <c:v>23.297199249267599</c:v>
                </c:pt>
                <c:pt idx="1298">
                  <c:v>23.3000793457031</c:v>
                </c:pt>
                <c:pt idx="1299">
                  <c:v>23.3029594421387</c:v>
                </c:pt>
                <c:pt idx="1300">
                  <c:v>23.305839538574201</c:v>
                </c:pt>
                <c:pt idx="1301">
                  <c:v>23.308729171752901</c:v>
                </c:pt>
                <c:pt idx="1302">
                  <c:v>23.311609268188501</c:v>
                </c:pt>
                <c:pt idx="1303">
                  <c:v>23.314489364623999</c:v>
                </c:pt>
                <c:pt idx="1304">
                  <c:v>23.317369461059599</c:v>
                </c:pt>
                <c:pt idx="1305">
                  <c:v>23.320249557495099</c:v>
                </c:pt>
                <c:pt idx="1306">
                  <c:v>23.3231391906738</c:v>
                </c:pt>
                <c:pt idx="1307">
                  <c:v>23.3278999328613</c:v>
                </c:pt>
                <c:pt idx="1308">
                  <c:v>23.334489822387699</c:v>
                </c:pt>
                <c:pt idx="1309">
                  <c:v>23.341100692748999</c:v>
                </c:pt>
                <c:pt idx="1310">
                  <c:v>23.347700119018601</c:v>
                </c:pt>
                <c:pt idx="1311">
                  <c:v>23.3543090820313</c:v>
                </c:pt>
                <c:pt idx="1312">
                  <c:v>23.360919952392599</c:v>
                </c:pt>
                <c:pt idx="1313">
                  <c:v>23.367519378662099</c:v>
                </c:pt>
                <c:pt idx="1314">
                  <c:v>23.374130249023398</c:v>
                </c:pt>
                <c:pt idx="1315">
                  <c:v>23.380739212036101</c:v>
                </c:pt>
                <c:pt idx="1316">
                  <c:v>23.3873405456543</c:v>
                </c:pt>
                <c:pt idx="1317">
                  <c:v>23.393949508666999</c:v>
                </c:pt>
                <c:pt idx="1318">
                  <c:v>23.3990993499756</c:v>
                </c:pt>
                <c:pt idx="1319">
                  <c:v>23.402809143066399</c:v>
                </c:pt>
                <c:pt idx="1320">
                  <c:v>23.406509399414102</c:v>
                </c:pt>
                <c:pt idx="1321">
                  <c:v>23.408380508422901</c:v>
                </c:pt>
                <c:pt idx="1322">
                  <c:v>23.408489227294901</c:v>
                </c:pt>
                <c:pt idx="1323">
                  <c:v>23.4085903167725</c:v>
                </c:pt>
                <c:pt idx="1324">
                  <c:v>23.4086799621582</c:v>
                </c:pt>
                <c:pt idx="1325">
                  <c:v>23.411649703979499</c:v>
                </c:pt>
                <c:pt idx="1326">
                  <c:v>23.4174098968506</c:v>
                </c:pt>
                <c:pt idx="1327">
                  <c:v>23.423179626464801</c:v>
                </c:pt>
                <c:pt idx="1328">
                  <c:v>23.428949356079102</c:v>
                </c:pt>
                <c:pt idx="1329">
                  <c:v>23.434709548950199</c:v>
                </c:pt>
                <c:pt idx="1330">
                  <c:v>23.441429138183601</c:v>
                </c:pt>
                <c:pt idx="1331">
                  <c:v>23.449060440063501</c:v>
                </c:pt>
                <c:pt idx="1332">
                  <c:v>23.456699371337901</c:v>
                </c:pt>
                <c:pt idx="1333">
                  <c:v>23.464750289916999</c:v>
                </c:pt>
                <c:pt idx="1334">
                  <c:v>23.473199844360401</c:v>
                </c:pt>
                <c:pt idx="1335">
                  <c:v>23.4816493988037</c:v>
                </c:pt>
                <c:pt idx="1336">
                  <c:v>23.4901008605957</c:v>
                </c:pt>
                <c:pt idx="1337">
                  <c:v>23.495780944824201</c:v>
                </c:pt>
                <c:pt idx="1338">
                  <c:v>23.4987697601318</c:v>
                </c:pt>
                <c:pt idx="1339">
                  <c:v>23.50172996521</c:v>
                </c:pt>
                <c:pt idx="1340">
                  <c:v>23.502620697021499</c:v>
                </c:pt>
                <c:pt idx="1341">
                  <c:v>23.501499176025401</c:v>
                </c:pt>
                <c:pt idx="1342">
                  <c:v>23.5000896453857</c:v>
                </c:pt>
                <c:pt idx="1343">
                  <c:v>23.4936008453369</c:v>
                </c:pt>
                <c:pt idx="1344">
                  <c:v>23.4829406738281</c:v>
                </c:pt>
                <c:pt idx="1345">
                  <c:v>23.473060607910199</c:v>
                </c:pt>
                <c:pt idx="1346">
                  <c:v>23.470909118652301</c:v>
                </c:pt>
                <c:pt idx="1347">
                  <c:v>23.475490570068398</c:v>
                </c:pt>
                <c:pt idx="1348">
                  <c:v>23.479000091552699</c:v>
                </c:pt>
                <c:pt idx="1349">
                  <c:v>23.482519149780298</c:v>
                </c:pt>
                <c:pt idx="1350">
                  <c:v>23.486040115356399</c:v>
                </c:pt>
                <c:pt idx="1351">
                  <c:v>23.489559173583999</c:v>
                </c:pt>
                <c:pt idx="1352">
                  <c:v>23.494979858398398</c:v>
                </c:pt>
                <c:pt idx="1353">
                  <c:v>23.5022296905518</c:v>
                </c:pt>
                <c:pt idx="1354">
                  <c:v>23.50950050354</c:v>
                </c:pt>
                <c:pt idx="1355">
                  <c:v>23.517620086669901</c:v>
                </c:pt>
                <c:pt idx="1356">
                  <c:v>23.526569366455099</c:v>
                </c:pt>
                <c:pt idx="1357">
                  <c:v>23.535520553588899</c:v>
                </c:pt>
                <c:pt idx="1358">
                  <c:v>23.544479370117202</c:v>
                </c:pt>
                <c:pt idx="1359">
                  <c:v>23.549930572509801</c:v>
                </c:pt>
                <c:pt idx="1360">
                  <c:v>23.5519695281982</c:v>
                </c:pt>
                <c:pt idx="1361">
                  <c:v>23.553979873657202</c:v>
                </c:pt>
                <c:pt idx="1362">
                  <c:v>23.5559902191162</c:v>
                </c:pt>
                <c:pt idx="1363">
                  <c:v>23.558010101318398</c:v>
                </c:pt>
                <c:pt idx="1364">
                  <c:v>23.560020446777301</c:v>
                </c:pt>
                <c:pt idx="1365">
                  <c:v>23.5620307922363</c:v>
                </c:pt>
                <c:pt idx="1366">
                  <c:v>23.563400268554702</c:v>
                </c:pt>
                <c:pt idx="1367">
                  <c:v>23.564140319824201</c:v>
                </c:pt>
                <c:pt idx="1368">
                  <c:v>23.5648803710938</c:v>
                </c:pt>
                <c:pt idx="1369">
                  <c:v>23.565620422363299</c:v>
                </c:pt>
                <c:pt idx="1370">
                  <c:v>23.566360473632798</c:v>
                </c:pt>
                <c:pt idx="1371">
                  <c:v>23.567110061645501</c:v>
                </c:pt>
                <c:pt idx="1372">
                  <c:v>23.566949844360401</c:v>
                </c:pt>
                <c:pt idx="1373">
                  <c:v>23.565940856933601</c:v>
                </c:pt>
                <c:pt idx="1374">
                  <c:v>23.564939498901399</c:v>
                </c:pt>
                <c:pt idx="1375">
                  <c:v>23.563930511474599</c:v>
                </c:pt>
                <c:pt idx="1376">
                  <c:v>23.562929153442401</c:v>
                </c:pt>
                <c:pt idx="1377">
                  <c:v>23.561580657958999</c:v>
                </c:pt>
                <c:pt idx="1378">
                  <c:v>23.559909820556602</c:v>
                </c:pt>
                <c:pt idx="1379">
                  <c:v>23.558250427246101</c:v>
                </c:pt>
                <c:pt idx="1380">
                  <c:v>23.5565795898438</c:v>
                </c:pt>
                <c:pt idx="1381">
                  <c:v>23.557600021362301</c:v>
                </c:pt>
                <c:pt idx="1382">
                  <c:v>23.561180114746101</c:v>
                </c:pt>
                <c:pt idx="1383">
                  <c:v>23.564769744873001</c:v>
                </c:pt>
                <c:pt idx="1384">
                  <c:v>23.566759109497099</c:v>
                </c:pt>
                <c:pt idx="1385">
                  <c:v>23.567180633544901</c:v>
                </c:pt>
                <c:pt idx="1386">
                  <c:v>23.5672302246094</c:v>
                </c:pt>
                <c:pt idx="1387">
                  <c:v>23.558790206909201</c:v>
                </c:pt>
                <c:pt idx="1388">
                  <c:v>23.544120788574201</c:v>
                </c:pt>
                <c:pt idx="1389">
                  <c:v>23.531520843505898</c:v>
                </c:pt>
                <c:pt idx="1390">
                  <c:v>23.518989562988299</c:v>
                </c:pt>
                <c:pt idx="1391">
                  <c:v>23.506910324096701</c:v>
                </c:pt>
                <c:pt idx="1392">
                  <c:v>23.500419616699201</c:v>
                </c:pt>
                <c:pt idx="1393">
                  <c:v>23.497280120849599</c:v>
                </c:pt>
                <c:pt idx="1394">
                  <c:v>23.491920471191399</c:v>
                </c:pt>
                <c:pt idx="1395">
                  <c:v>23.486570358276399</c:v>
                </c:pt>
                <c:pt idx="1396">
                  <c:v>23.4812107086182</c:v>
                </c:pt>
                <c:pt idx="1397">
                  <c:v>23.4758605957031</c:v>
                </c:pt>
                <c:pt idx="1398">
                  <c:v>23.470500946044901</c:v>
                </c:pt>
                <c:pt idx="1399">
                  <c:v>23.4651393890381</c:v>
                </c:pt>
                <c:pt idx="1400">
                  <c:v>23.459779739379901</c:v>
                </c:pt>
                <c:pt idx="1401">
                  <c:v>23.454420089721701</c:v>
                </c:pt>
                <c:pt idx="1402">
                  <c:v>23.449060440063501</c:v>
                </c:pt>
                <c:pt idx="1403">
                  <c:v>23.447340011596701</c:v>
                </c:pt>
                <c:pt idx="1404">
                  <c:v>23.448999404907202</c:v>
                </c:pt>
                <c:pt idx="1405">
                  <c:v>23.4540195465088</c:v>
                </c:pt>
                <c:pt idx="1406">
                  <c:v>23.462450027465799</c:v>
                </c:pt>
                <c:pt idx="1407">
                  <c:v>23.470899581909201</c:v>
                </c:pt>
                <c:pt idx="1408">
                  <c:v>23.4793395996094</c:v>
                </c:pt>
                <c:pt idx="1409">
                  <c:v>23.4865398406982</c:v>
                </c:pt>
                <c:pt idx="1410">
                  <c:v>23.492490768432599</c:v>
                </c:pt>
                <c:pt idx="1411">
                  <c:v>23.498439788818398</c:v>
                </c:pt>
                <c:pt idx="1412">
                  <c:v>23.502599716186499</c:v>
                </c:pt>
                <c:pt idx="1413">
                  <c:v>23.505050659179702</c:v>
                </c:pt>
                <c:pt idx="1414">
                  <c:v>23.507419586181602</c:v>
                </c:pt>
                <c:pt idx="1415">
                  <c:v>23.5029907226562</c:v>
                </c:pt>
                <c:pt idx="1416">
                  <c:v>23.493959426879901</c:v>
                </c:pt>
                <c:pt idx="1417">
                  <c:v>23.485479354858398</c:v>
                </c:pt>
                <c:pt idx="1418">
                  <c:v>23.474189758300799</c:v>
                </c:pt>
                <c:pt idx="1419">
                  <c:v>23.461990356445298</c:v>
                </c:pt>
                <c:pt idx="1420">
                  <c:v>23.453800201416001</c:v>
                </c:pt>
                <c:pt idx="1421">
                  <c:v>23.448869705200199</c:v>
                </c:pt>
                <c:pt idx="1422">
                  <c:v>23.443040847778299</c:v>
                </c:pt>
                <c:pt idx="1423">
                  <c:v>23.438779830932599</c:v>
                </c:pt>
                <c:pt idx="1424">
                  <c:v>23.435960769653299</c:v>
                </c:pt>
                <c:pt idx="1425">
                  <c:v>23.433010101318398</c:v>
                </c:pt>
                <c:pt idx="1426">
                  <c:v>23.430059432983398</c:v>
                </c:pt>
                <c:pt idx="1427">
                  <c:v>23.427110671997099</c:v>
                </c:pt>
                <c:pt idx="1428">
                  <c:v>23.427700042724599</c:v>
                </c:pt>
                <c:pt idx="1429">
                  <c:v>23.4316806793213</c:v>
                </c:pt>
                <c:pt idx="1430">
                  <c:v>23.440280914306602</c:v>
                </c:pt>
                <c:pt idx="1431">
                  <c:v>23.453449249267599</c:v>
                </c:pt>
                <c:pt idx="1432">
                  <c:v>23.460220336914102</c:v>
                </c:pt>
                <c:pt idx="1433">
                  <c:v>23.460680007934599</c:v>
                </c:pt>
                <c:pt idx="1434">
                  <c:v>23.461109161376999</c:v>
                </c:pt>
                <c:pt idx="1435">
                  <c:v>23.464349746704102</c:v>
                </c:pt>
                <c:pt idx="1436">
                  <c:v>23.470340728759801</c:v>
                </c:pt>
                <c:pt idx="1437">
                  <c:v>23.47633934021</c:v>
                </c:pt>
                <c:pt idx="1438">
                  <c:v>23.480810165405298</c:v>
                </c:pt>
                <c:pt idx="1439">
                  <c:v>23.483789443969702</c:v>
                </c:pt>
                <c:pt idx="1440">
                  <c:v>23.486759185791001</c:v>
                </c:pt>
                <c:pt idx="1441">
                  <c:v>23.489730834960898</c:v>
                </c:pt>
                <c:pt idx="1442">
                  <c:v>23.490219116210898</c:v>
                </c:pt>
                <c:pt idx="1443">
                  <c:v>23.488340377807599</c:v>
                </c:pt>
                <c:pt idx="1444">
                  <c:v>23.4864597320557</c:v>
                </c:pt>
                <c:pt idx="1445">
                  <c:v>23.4845790863037</c:v>
                </c:pt>
                <c:pt idx="1446">
                  <c:v>23.482700347900401</c:v>
                </c:pt>
                <c:pt idx="1447">
                  <c:v>23.481630325317401</c:v>
                </c:pt>
                <c:pt idx="1448">
                  <c:v>23.4809894561768</c:v>
                </c:pt>
                <c:pt idx="1449">
                  <c:v>23.479709625244102</c:v>
                </c:pt>
                <c:pt idx="1450">
                  <c:v>23.471229553222699</c:v>
                </c:pt>
                <c:pt idx="1451">
                  <c:v>23.457279205322301</c:v>
                </c:pt>
                <c:pt idx="1452">
                  <c:v>23.444770812988299</c:v>
                </c:pt>
                <c:pt idx="1453">
                  <c:v>23.432279586791999</c:v>
                </c:pt>
                <c:pt idx="1454">
                  <c:v>23.4198703765869</c:v>
                </c:pt>
                <c:pt idx="1455">
                  <c:v>23.4080905914307</c:v>
                </c:pt>
                <c:pt idx="1456">
                  <c:v>23.403450012206999</c:v>
                </c:pt>
                <c:pt idx="1457">
                  <c:v>23.403499603271499</c:v>
                </c:pt>
                <c:pt idx="1458">
                  <c:v>23.401309967041001</c:v>
                </c:pt>
                <c:pt idx="1459">
                  <c:v>23.400690078735401</c:v>
                </c:pt>
                <c:pt idx="1460">
                  <c:v>23.4015598297119</c:v>
                </c:pt>
                <c:pt idx="1461">
                  <c:v>23.402399063110401</c:v>
                </c:pt>
                <c:pt idx="1462">
                  <c:v>23.405790328979499</c:v>
                </c:pt>
                <c:pt idx="1463">
                  <c:v>23.411670684814499</c:v>
                </c:pt>
                <c:pt idx="1464">
                  <c:v>23.415800094604499</c:v>
                </c:pt>
                <c:pt idx="1465">
                  <c:v>23.418220520019499</c:v>
                </c:pt>
                <c:pt idx="1466">
                  <c:v>23.420619964599599</c:v>
                </c:pt>
                <c:pt idx="1467">
                  <c:v>23.423030853271499</c:v>
                </c:pt>
                <c:pt idx="1468">
                  <c:v>23.425439834594702</c:v>
                </c:pt>
                <c:pt idx="1469">
                  <c:v>23.429670333862301</c:v>
                </c:pt>
                <c:pt idx="1470">
                  <c:v>23.4356594085693</c:v>
                </c:pt>
                <c:pt idx="1471">
                  <c:v>23.4416599273682</c:v>
                </c:pt>
                <c:pt idx="1472">
                  <c:v>23.447669982910199</c:v>
                </c:pt>
                <c:pt idx="1473">
                  <c:v>23.453670501708999</c:v>
                </c:pt>
                <c:pt idx="1474">
                  <c:v>23.459680557251001</c:v>
                </c:pt>
                <c:pt idx="1475">
                  <c:v>23.464950561523398</c:v>
                </c:pt>
                <c:pt idx="1476">
                  <c:v>23.469520568847699</c:v>
                </c:pt>
                <c:pt idx="1477">
                  <c:v>23.474079132080099</c:v>
                </c:pt>
                <c:pt idx="1478">
                  <c:v>23.475830078125</c:v>
                </c:pt>
                <c:pt idx="1479">
                  <c:v>23.474889755248999</c:v>
                </c:pt>
                <c:pt idx="1480">
                  <c:v>23.473939895629901</c:v>
                </c:pt>
                <c:pt idx="1481">
                  <c:v>23.472999572753899</c:v>
                </c:pt>
                <c:pt idx="1482">
                  <c:v>23.472049713134801</c:v>
                </c:pt>
                <c:pt idx="1483">
                  <c:v>23.4710998535156</c:v>
                </c:pt>
                <c:pt idx="1484">
                  <c:v>23.470149993896499</c:v>
                </c:pt>
                <c:pt idx="1485">
                  <c:v>23.469200134277301</c:v>
                </c:pt>
                <c:pt idx="1486">
                  <c:v>23.470930099487301</c:v>
                </c:pt>
                <c:pt idx="1487">
                  <c:v>23.4706001281738</c:v>
                </c:pt>
                <c:pt idx="1488">
                  <c:v>23.4663696289062</c:v>
                </c:pt>
                <c:pt idx="1489">
                  <c:v>23.463190078735401</c:v>
                </c:pt>
                <c:pt idx="1490">
                  <c:v>23.4599800109863</c:v>
                </c:pt>
                <c:pt idx="1491">
                  <c:v>23.456729888916001</c:v>
                </c:pt>
                <c:pt idx="1492">
                  <c:v>23.4534206390381</c:v>
                </c:pt>
                <c:pt idx="1493">
                  <c:v>23.450029373168899</c:v>
                </c:pt>
                <c:pt idx="1494">
                  <c:v>23.446529388427699</c:v>
                </c:pt>
                <c:pt idx="1495">
                  <c:v>23.4428405761719</c:v>
                </c:pt>
                <c:pt idx="1496">
                  <c:v>23.438880920410199</c:v>
                </c:pt>
                <c:pt idx="1497">
                  <c:v>23.4304504394531</c:v>
                </c:pt>
                <c:pt idx="1498">
                  <c:v>23.418430328369102</c:v>
                </c:pt>
                <c:pt idx="1499">
                  <c:v>23.407100677490199</c:v>
                </c:pt>
                <c:pt idx="1500">
                  <c:v>23.395769119262699</c:v>
                </c:pt>
                <c:pt idx="1501">
                  <c:v>23.384519577026399</c:v>
                </c:pt>
                <c:pt idx="1502">
                  <c:v>23.3737602233887</c:v>
                </c:pt>
                <c:pt idx="1503">
                  <c:v>23.373050689697301</c:v>
                </c:pt>
                <c:pt idx="1504">
                  <c:v>23.379859924316399</c:v>
                </c:pt>
                <c:pt idx="1505">
                  <c:v>23.386610031127901</c:v>
                </c:pt>
                <c:pt idx="1506">
                  <c:v>23.3955593109131</c:v>
                </c:pt>
                <c:pt idx="1507">
                  <c:v>23.40452003479</c:v>
                </c:pt>
                <c:pt idx="1508">
                  <c:v>23.413490295410199</c:v>
                </c:pt>
                <c:pt idx="1509">
                  <c:v>23.422460556030298</c:v>
                </c:pt>
                <c:pt idx="1510">
                  <c:v>23.431419372558601</c:v>
                </c:pt>
                <c:pt idx="1511">
                  <c:v>23.4403896331787</c:v>
                </c:pt>
                <c:pt idx="1512">
                  <c:v>23.444799423217798</c:v>
                </c:pt>
                <c:pt idx="1513">
                  <c:v>23.444639205932599</c:v>
                </c:pt>
                <c:pt idx="1514">
                  <c:v>23.443910598754901</c:v>
                </c:pt>
                <c:pt idx="1515">
                  <c:v>23.434759140014599</c:v>
                </c:pt>
                <c:pt idx="1516">
                  <c:v>23.419410705566399</c:v>
                </c:pt>
                <c:pt idx="1517">
                  <c:v>23.405820846557599</c:v>
                </c:pt>
                <c:pt idx="1518">
                  <c:v>23.392269134521499</c:v>
                </c:pt>
                <c:pt idx="1519">
                  <c:v>23.379150390625</c:v>
                </c:pt>
                <c:pt idx="1520">
                  <c:v>23.374139785766602</c:v>
                </c:pt>
                <c:pt idx="1521">
                  <c:v>23.374820709228501</c:v>
                </c:pt>
                <c:pt idx="1522">
                  <c:v>23.373130798339801</c:v>
                </c:pt>
                <c:pt idx="1523">
                  <c:v>23.3714294433594</c:v>
                </c:pt>
                <c:pt idx="1524">
                  <c:v>23.3697299957275</c:v>
                </c:pt>
                <c:pt idx="1525">
                  <c:v>23.3679599761963</c:v>
                </c:pt>
                <c:pt idx="1526">
                  <c:v>23.3661193847656</c:v>
                </c:pt>
                <c:pt idx="1527">
                  <c:v>23.3642692565918</c:v>
                </c:pt>
                <c:pt idx="1528">
                  <c:v>23.362400054931602</c:v>
                </c:pt>
                <c:pt idx="1529">
                  <c:v>23.3601398468018</c:v>
                </c:pt>
                <c:pt idx="1530">
                  <c:v>23.3574409484863</c:v>
                </c:pt>
                <c:pt idx="1531">
                  <c:v>23.3549709320068</c:v>
                </c:pt>
                <c:pt idx="1532">
                  <c:v>23.352510452270501</c:v>
                </c:pt>
                <c:pt idx="1533">
                  <c:v>23.349580764770501</c:v>
                </c:pt>
                <c:pt idx="1534">
                  <c:v>23.340080261230501</c:v>
                </c:pt>
                <c:pt idx="1535">
                  <c:v>23.325120925903299</c:v>
                </c:pt>
                <c:pt idx="1536">
                  <c:v>23.311080932617202</c:v>
                </c:pt>
                <c:pt idx="1537">
                  <c:v>23.2971096038818</c:v>
                </c:pt>
                <c:pt idx="1538">
                  <c:v>23.283729553222699</c:v>
                </c:pt>
                <c:pt idx="1539">
                  <c:v>23.279609680175799</c:v>
                </c:pt>
                <c:pt idx="1540">
                  <c:v>23.282190322876001</c:v>
                </c:pt>
                <c:pt idx="1541">
                  <c:v>23.2824592590332</c:v>
                </c:pt>
                <c:pt idx="1542">
                  <c:v>23.284730911254901</c:v>
                </c:pt>
                <c:pt idx="1543">
                  <c:v>23.2889194488525</c:v>
                </c:pt>
                <c:pt idx="1544">
                  <c:v>23.2931308746338</c:v>
                </c:pt>
                <c:pt idx="1545">
                  <c:v>23.297349929809599</c:v>
                </c:pt>
                <c:pt idx="1546">
                  <c:v>23.301559448242202</c:v>
                </c:pt>
                <c:pt idx="1547">
                  <c:v>23.305770874023398</c:v>
                </c:pt>
                <c:pt idx="1548">
                  <c:v>23.3095893859863</c:v>
                </c:pt>
                <c:pt idx="1549">
                  <c:v>23.3130397796631</c:v>
                </c:pt>
                <c:pt idx="1550">
                  <c:v>23.312950134277301</c:v>
                </c:pt>
                <c:pt idx="1551">
                  <c:v>23.309520721435501</c:v>
                </c:pt>
                <c:pt idx="1552">
                  <c:v>23.3061199188232</c:v>
                </c:pt>
                <c:pt idx="1553">
                  <c:v>23.302719116210898</c:v>
                </c:pt>
                <c:pt idx="1554">
                  <c:v>23.299329757690401</c:v>
                </c:pt>
                <c:pt idx="1555">
                  <c:v>23.299219131469702</c:v>
                </c:pt>
                <c:pt idx="1556">
                  <c:v>23.302230834960898</c:v>
                </c:pt>
                <c:pt idx="1557">
                  <c:v>23.305210113525401</c:v>
                </c:pt>
                <c:pt idx="1558">
                  <c:v>23.308189392089801</c:v>
                </c:pt>
                <c:pt idx="1559">
                  <c:v>23.311159133911101</c:v>
                </c:pt>
                <c:pt idx="1560">
                  <c:v>23.313570022583001</c:v>
                </c:pt>
                <c:pt idx="1561">
                  <c:v>23.3154201507568</c:v>
                </c:pt>
                <c:pt idx="1562">
                  <c:v>23.3172607421875</c:v>
                </c:pt>
                <c:pt idx="1563">
                  <c:v>23.316429138183601</c:v>
                </c:pt>
                <c:pt idx="1564">
                  <c:v>23.3130893707275</c:v>
                </c:pt>
                <c:pt idx="1565">
                  <c:v>23.309759140014599</c:v>
                </c:pt>
                <c:pt idx="1566">
                  <c:v>23.308229446411101</c:v>
                </c:pt>
                <c:pt idx="1567">
                  <c:v>23.30837059021</c:v>
                </c:pt>
                <c:pt idx="1568">
                  <c:v>23.309669494628899</c:v>
                </c:pt>
                <c:pt idx="1569">
                  <c:v>23.312110900878899</c:v>
                </c:pt>
                <c:pt idx="1570">
                  <c:v>23.314559936523398</c:v>
                </c:pt>
                <c:pt idx="1571">
                  <c:v>23.317010879516602</c:v>
                </c:pt>
                <c:pt idx="1572">
                  <c:v>23.319450378418001</c:v>
                </c:pt>
                <c:pt idx="1573">
                  <c:v>23.317720413208001</c:v>
                </c:pt>
                <c:pt idx="1574">
                  <c:v>23.312110900878899</c:v>
                </c:pt>
                <c:pt idx="1575">
                  <c:v>23.3066501617432</c:v>
                </c:pt>
                <c:pt idx="1576">
                  <c:v>23.301189422607401</c:v>
                </c:pt>
                <c:pt idx="1577">
                  <c:v>23.297559738159201</c:v>
                </c:pt>
                <c:pt idx="1578">
                  <c:v>23.295570373535199</c:v>
                </c:pt>
                <c:pt idx="1579">
                  <c:v>23.297580718994102</c:v>
                </c:pt>
                <c:pt idx="1580">
                  <c:v>23.303560256958001</c:v>
                </c:pt>
                <c:pt idx="1581">
                  <c:v>23.3095397949219</c:v>
                </c:pt>
                <c:pt idx="1582">
                  <c:v>23.3125400543213</c:v>
                </c:pt>
                <c:pt idx="1583">
                  <c:v>23.312639236450199</c:v>
                </c:pt>
                <c:pt idx="1584">
                  <c:v>23.312730789184599</c:v>
                </c:pt>
                <c:pt idx="1585">
                  <c:v>23.312810897827099</c:v>
                </c:pt>
                <c:pt idx="1586">
                  <c:v>23.312900543212901</c:v>
                </c:pt>
                <c:pt idx="1587">
                  <c:v>23.317829132080099</c:v>
                </c:pt>
                <c:pt idx="1588">
                  <c:v>23.327480316162099</c:v>
                </c:pt>
                <c:pt idx="1589">
                  <c:v>23.337160110473601</c:v>
                </c:pt>
                <c:pt idx="1590">
                  <c:v>23.346849441528299</c:v>
                </c:pt>
                <c:pt idx="1591">
                  <c:v>23.353420257568398</c:v>
                </c:pt>
                <c:pt idx="1592">
                  <c:v>23.356950759887699</c:v>
                </c:pt>
                <c:pt idx="1593">
                  <c:v>23.360460281372099</c:v>
                </c:pt>
                <c:pt idx="1594">
                  <c:v>23.363969802856399</c:v>
                </c:pt>
                <c:pt idx="1595">
                  <c:v>23.367479324340799</c:v>
                </c:pt>
                <c:pt idx="1596">
                  <c:v>23.370979309081999</c:v>
                </c:pt>
                <c:pt idx="1597">
                  <c:v>23.374490737915</c:v>
                </c:pt>
                <c:pt idx="1598">
                  <c:v>23.3780002593994</c:v>
                </c:pt>
                <c:pt idx="1599">
                  <c:v>23.384660720825199</c:v>
                </c:pt>
                <c:pt idx="1600">
                  <c:v>23.394380569458001</c:v>
                </c:pt>
                <c:pt idx="1601">
                  <c:v>23.404140472412099</c:v>
                </c:pt>
                <c:pt idx="1602">
                  <c:v>23.413890838623001</c:v>
                </c:pt>
                <c:pt idx="1603">
                  <c:v>23.418779373168899</c:v>
                </c:pt>
                <c:pt idx="1604">
                  <c:v>23.418830871581999</c:v>
                </c:pt>
                <c:pt idx="1605">
                  <c:v>23.418340682983398</c:v>
                </c:pt>
                <c:pt idx="1606">
                  <c:v>23.411079406738299</c:v>
                </c:pt>
                <c:pt idx="1607">
                  <c:v>23.399349212646499</c:v>
                </c:pt>
                <c:pt idx="1608">
                  <c:v>23.389520645141602</c:v>
                </c:pt>
                <c:pt idx="1609">
                  <c:v>23.380149841308601</c:v>
                </c:pt>
                <c:pt idx="1610">
                  <c:v>23.376949310302699</c:v>
                </c:pt>
                <c:pt idx="1611">
                  <c:v>23.377529144287099</c:v>
                </c:pt>
                <c:pt idx="1612">
                  <c:v>23.375810623168899</c:v>
                </c:pt>
                <c:pt idx="1613">
                  <c:v>23.374099731445298</c:v>
                </c:pt>
                <c:pt idx="1614">
                  <c:v>23.371179580688501</c:v>
                </c:pt>
                <c:pt idx="1615">
                  <c:v>23.367149353027301</c:v>
                </c:pt>
                <c:pt idx="1616">
                  <c:v>23.3631591796875</c:v>
                </c:pt>
                <c:pt idx="1617">
                  <c:v>23.3591709136963</c:v>
                </c:pt>
                <c:pt idx="1618">
                  <c:v>23.355180740356399</c:v>
                </c:pt>
                <c:pt idx="1619">
                  <c:v>23.351190567016602</c:v>
                </c:pt>
                <c:pt idx="1620">
                  <c:v>23.347190856933601</c:v>
                </c:pt>
                <c:pt idx="1621">
                  <c:v>23.3432006835938</c:v>
                </c:pt>
                <c:pt idx="1622">
                  <c:v>23.339210510253899</c:v>
                </c:pt>
                <c:pt idx="1623">
                  <c:v>23.335220336914102</c:v>
                </c:pt>
                <c:pt idx="1624">
                  <c:v>23.331230163574201</c:v>
                </c:pt>
                <c:pt idx="1625">
                  <c:v>23.3272399902344</c:v>
                </c:pt>
                <c:pt idx="1626">
                  <c:v>23.323249816894499</c:v>
                </c:pt>
                <c:pt idx="1627">
                  <c:v>23.319250106811499</c:v>
                </c:pt>
                <c:pt idx="1628">
                  <c:v>23.3155708312988</c:v>
                </c:pt>
                <c:pt idx="1629">
                  <c:v>23.312189102172901</c:v>
                </c:pt>
                <c:pt idx="1630">
                  <c:v>23.308799743652301</c:v>
                </c:pt>
                <c:pt idx="1631">
                  <c:v>23.305419921875</c:v>
                </c:pt>
                <c:pt idx="1632">
                  <c:v>23.302040100097699</c:v>
                </c:pt>
                <c:pt idx="1633">
                  <c:v>23.2983207702637</c:v>
                </c:pt>
                <c:pt idx="1634">
                  <c:v>23.2942790985107</c:v>
                </c:pt>
                <c:pt idx="1635">
                  <c:v>23.293249130248999</c:v>
                </c:pt>
                <c:pt idx="1636">
                  <c:v>23.295040130615199</c:v>
                </c:pt>
                <c:pt idx="1637">
                  <c:v>23.296779632568398</c:v>
                </c:pt>
                <c:pt idx="1638">
                  <c:v>23.298519134521499</c:v>
                </c:pt>
                <c:pt idx="1639">
                  <c:v>23.2995491027832</c:v>
                </c:pt>
                <c:pt idx="1640">
                  <c:v>23.299909591674801</c:v>
                </c:pt>
                <c:pt idx="1641">
                  <c:v>23.3002605438232</c:v>
                </c:pt>
                <c:pt idx="1642">
                  <c:v>23.300609588623001</c:v>
                </c:pt>
                <c:pt idx="1643">
                  <c:v>23.300960540771499</c:v>
                </c:pt>
                <c:pt idx="1644">
                  <c:v>23.3013095855713</c:v>
                </c:pt>
                <c:pt idx="1645">
                  <c:v>23.301519393920898</c:v>
                </c:pt>
                <c:pt idx="1646">
                  <c:v>23.301620483398398</c:v>
                </c:pt>
                <c:pt idx="1647">
                  <c:v>23.301710128784201</c:v>
                </c:pt>
                <c:pt idx="1648">
                  <c:v>23.3018093109131</c:v>
                </c:pt>
                <c:pt idx="1649">
                  <c:v>23.3019008636475</c:v>
                </c:pt>
                <c:pt idx="1650">
                  <c:v>23.301799774169901</c:v>
                </c:pt>
                <c:pt idx="1651">
                  <c:v>23.301500320434599</c:v>
                </c:pt>
                <c:pt idx="1652">
                  <c:v>23.301200866699201</c:v>
                </c:pt>
                <c:pt idx="1653">
                  <c:v>23.300910949706999</c:v>
                </c:pt>
                <c:pt idx="1654">
                  <c:v>23.300609588623001</c:v>
                </c:pt>
                <c:pt idx="1655">
                  <c:v>23.300270080566399</c:v>
                </c:pt>
                <c:pt idx="1656">
                  <c:v>23.299869537353501</c:v>
                </c:pt>
                <c:pt idx="1657">
                  <c:v>23.299480438232401</c:v>
                </c:pt>
                <c:pt idx="1658">
                  <c:v>23.299079895019499</c:v>
                </c:pt>
                <c:pt idx="1659">
                  <c:v>23.298690795898398</c:v>
                </c:pt>
                <c:pt idx="1660">
                  <c:v>23.298290252685501</c:v>
                </c:pt>
                <c:pt idx="1661">
                  <c:v>23.2971496582031</c:v>
                </c:pt>
                <c:pt idx="1662">
                  <c:v>23.295289993286101</c:v>
                </c:pt>
                <c:pt idx="1663">
                  <c:v>23.293439865112301</c:v>
                </c:pt>
                <c:pt idx="1664">
                  <c:v>23.291599273681602</c:v>
                </c:pt>
                <c:pt idx="1665">
                  <c:v>23.289749145507798</c:v>
                </c:pt>
                <c:pt idx="1666">
                  <c:v>23.288249969482401</c:v>
                </c:pt>
                <c:pt idx="1667">
                  <c:v>23.287080764770501</c:v>
                </c:pt>
                <c:pt idx="1668">
                  <c:v>23.28590965271</c:v>
                </c:pt>
                <c:pt idx="1669">
                  <c:v>23.284730911254901</c:v>
                </c:pt>
                <c:pt idx="1670">
                  <c:v>23.281759262085</c:v>
                </c:pt>
                <c:pt idx="1671">
                  <c:v>23.2771606445313</c:v>
                </c:pt>
                <c:pt idx="1672">
                  <c:v>23.272659301757798</c:v>
                </c:pt>
                <c:pt idx="1673">
                  <c:v>23.2681694030762</c:v>
                </c:pt>
                <c:pt idx="1674">
                  <c:v>23.2654705047607</c:v>
                </c:pt>
                <c:pt idx="1675">
                  <c:v>23.264390945434599</c:v>
                </c:pt>
                <c:pt idx="1676">
                  <c:v>23.263210296630898</c:v>
                </c:pt>
                <c:pt idx="1677">
                  <c:v>23.262029647827099</c:v>
                </c:pt>
                <c:pt idx="1678">
                  <c:v>23.2665004730225</c:v>
                </c:pt>
                <c:pt idx="1679">
                  <c:v>23.276439666748001</c:v>
                </c:pt>
                <c:pt idx="1680">
                  <c:v>23.286420822143601</c:v>
                </c:pt>
                <c:pt idx="1681">
                  <c:v>23.296369552612301</c:v>
                </c:pt>
                <c:pt idx="1682">
                  <c:v>23.306320190429702</c:v>
                </c:pt>
                <c:pt idx="1683">
                  <c:v>23.316270828247099</c:v>
                </c:pt>
                <c:pt idx="1684">
                  <c:v>23.326259613037099</c:v>
                </c:pt>
                <c:pt idx="1685">
                  <c:v>23.336299896240199</c:v>
                </c:pt>
                <c:pt idx="1686">
                  <c:v>23.346330642700199</c:v>
                </c:pt>
                <c:pt idx="1687">
                  <c:v>23.356370925903299</c:v>
                </c:pt>
                <c:pt idx="1688">
                  <c:v>23.366399765014599</c:v>
                </c:pt>
                <c:pt idx="1689">
                  <c:v>23.373460769653299</c:v>
                </c:pt>
                <c:pt idx="1690">
                  <c:v>23.377569198608398</c:v>
                </c:pt>
                <c:pt idx="1691">
                  <c:v>23.3773899078369</c:v>
                </c:pt>
                <c:pt idx="1692">
                  <c:v>23.373210906982401</c:v>
                </c:pt>
                <c:pt idx="1693">
                  <c:v>23.3690700531006</c:v>
                </c:pt>
                <c:pt idx="1694">
                  <c:v>23.3649291992187</c:v>
                </c:pt>
                <c:pt idx="1695">
                  <c:v>23.361259460449201</c:v>
                </c:pt>
                <c:pt idx="1696">
                  <c:v>23.3579998016357</c:v>
                </c:pt>
                <c:pt idx="1697">
                  <c:v>23.354719161987301</c:v>
                </c:pt>
                <c:pt idx="1698">
                  <c:v>23.352930068969702</c:v>
                </c:pt>
                <c:pt idx="1699">
                  <c:v>23.3525295257568</c:v>
                </c:pt>
                <c:pt idx="1700">
                  <c:v>23.3520908355713</c:v>
                </c:pt>
                <c:pt idx="1701">
                  <c:v>23.352949142456101</c:v>
                </c:pt>
                <c:pt idx="1702">
                  <c:v>23.355039596557599</c:v>
                </c:pt>
                <c:pt idx="1703">
                  <c:v>23.357139587402301</c:v>
                </c:pt>
                <c:pt idx="1704">
                  <c:v>23.359239578247099</c:v>
                </c:pt>
                <c:pt idx="1705">
                  <c:v>23.3613395690918</c:v>
                </c:pt>
                <c:pt idx="1706">
                  <c:v>23.363439559936499</c:v>
                </c:pt>
                <c:pt idx="1707">
                  <c:v>23.368209838867202</c:v>
                </c:pt>
                <c:pt idx="1708">
                  <c:v>23.3755798339844</c:v>
                </c:pt>
                <c:pt idx="1709">
                  <c:v>23.382970809936499</c:v>
                </c:pt>
                <c:pt idx="1710">
                  <c:v>23.39035987854</c:v>
                </c:pt>
                <c:pt idx="1711">
                  <c:v>23.396600723266602</c:v>
                </c:pt>
                <c:pt idx="1712">
                  <c:v>23.401750564575199</c:v>
                </c:pt>
                <c:pt idx="1713">
                  <c:v>23.403039932251001</c:v>
                </c:pt>
                <c:pt idx="1714">
                  <c:v>23.400539398193398</c:v>
                </c:pt>
                <c:pt idx="1715">
                  <c:v>23.3980197906494</c:v>
                </c:pt>
                <c:pt idx="1716">
                  <c:v>23.389480590820298</c:v>
                </c:pt>
                <c:pt idx="1717">
                  <c:v>23.376039505004901</c:v>
                </c:pt>
                <c:pt idx="1718">
                  <c:v>23.363590240478501</c:v>
                </c:pt>
                <c:pt idx="1719">
                  <c:v>23.351230621337901</c:v>
                </c:pt>
                <c:pt idx="1720">
                  <c:v>23.339490890502901</c:v>
                </c:pt>
                <c:pt idx="1721">
                  <c:v>23.335760116577099</c:v>
                </c:pt>
                <c:pt idx="1722">
                  <c:v>23.337520599365199</c:v>
                </c:pt>
                <c:pt idx="1723">
                  <c:v>23.337030410766602</c:v>
                </c:pt>
                <c:pt idx="1724">
                  <c:v>23.336530685424801</c:v>
                </c:pt>
                <c:pt idx="1725">
                  <c:v>23.337760925293001</c:v>
                </c:pt>
                <c:pt idx="1726">
                  <c:v>23.340629577636701</c:v>
                </c:pt>
                <c:pt idx="1727">
                  <c:v>23.343509674072301</c:v>
                </c:pt>
                <c:pt idx="1728">
                  <c:v>23.346380233764599</c:v>
                </c:pt>
                <c:pt idx="1729">
                  <c:v>23.349260330200199</c:v>
                </c:pt>
                <c:pt idx="1730">
                  <c:v>23.353450775146499</c:v>
                </c:pt>
                <c:pt idx="1731">
                  <c:v>23.358909606933601</c:v>
                </c:pt>
                <c:pt idx="1732">
                  <c:v>23.3643798828125</c:v>
                </c:pt>
                <c:pt idx="1733">
                  <c:v>23.369850158691399</c:v>
                </c:pt>
                <c:pt idx="1734">
                  <c:v>23.375320434570298</c:v>
                </c:pt>
                <c:pt idx="1735">
                  <c:v>23.380779266357401</c:v>
                </c:pt>
                <c:pt idx="1736">
                  <c:v>23.382339477539102</c:v>
                </c:pt>
                <c:pt idx="1737">
                  <c:v>23.380149841308601</c:v>
                </c:pt>
                <c:pt idx="1738">
                  <c:v>23.3779602050781</c:v>
                </c:pt>
                <c:pt idx="1739">
                  <c:v>23.375759124755898</c:v>
                </c:pt>
                <c:pt idx="1740">
                  <c:v>23.373569488525401</c:v>
                </c:pt>
                <c:pt idx="1741">
                  <c:v>23.370550155639599</c:v>
                </c:pt>
                <c:pt idx="1742">
                  <c:v>23.366779327392599</c:v>
                </c:pt>
                <c:pt idx="1743">
                  <c:v>23.363050460815401</c:v>
                </c:pt>
                <c:pt idx="1744">
                  <c:v>23.359319686889599</c:v>
                </c:pt>
                <c:pt idx="1745">
                  <c:v>23.3555908203125</c:v>
                </c:pt>
                <c:pt idx="1746">
                  <c:v>23.356990814208999</c:v>
                </c:pt>
                <c:pt idx="1747">
                  <c:v>23.3633003234863</c:v>
                </c:pt>
                <c:pt idx="1748">
                  <c:v>23.369579315185501</c:v>
                </c:pt>
                <c:pt idx="1749">
                  <c:v>23.375850677490199</c:v>
                </c:pt>
                <c:pt idx="1750">
                  <c:v>23.382299423217798</c:v>
                </c:pt>
                <c:pt idx="1751">
                  <c:v>23.388929367065401</c:v>
                </c:pt>
                <c:pt idx="1752">
                  <c:v>23.395549774169901</c:v>
                </c:pt>
                <c:pt idx="1753">
                  <c:v>23.400899887085</c:v>
                </c:pt>
                <c:pt idx="1754">
                  <c:v>23.4050102233887</c:v>
                </c:pt>
                <c:pt idx="1755">
                  <c:v>23.4091091156006</c:v>
                </c:pt>
                <c:pt idx="1756">
                  <c:v>23.413209915161101</c:v>
                </c:pt>
                <c:pt idx="1757">
                  <c:v>23.417310714721701</c:v>
                </c:pt>
                <c:pt idx="1758">
                  <c:v>23.421409606933601</c:v>
                </c:pt>
                <c:pt idx="1759">
                  <c:v>23.4215908050537</c:v>
                </c:pt>
                <c:pt idx="1760">
                  <c:v>23.4180393218994</c:v>
                </c:pt>
                <c:pt idx="1761">
                  <c:v>23.4145107269287</c:v>
                </c:pt>
                <c:pt idx="1762">
                  <c:v>23.4109897613525</c:v>
                </c:pt>
                <c:pt idx="1763">
                  <c:v>23.4074592590332</c:v>
                </c:pt>
                <c:pt idx="1764">
                  <c:v>23.4039402008057</c:v>
                </c:pt>
                <c:pt idx="1765">
                  <c:v>23.402509689331101</c:v>
                </c:pt>
                <c:pt idx="1766">
                  <c:v>23.403060913085898</c:v>
                </c:pt>
                <c:pt idx="1767">
                  <c:v>23.403570175170898</c:v>
                </c:pt>
                <c:pt idx="1768">
                  <c:v>23.408180236816399</c:v>
                </c:pt>
                <c:pt idx="1769">
                  <c:v>23.4167804718018</c:v>
                </c:pt>
                <c:pt idx="1770">
                  <c:v>23.425399780273398</c:v>
                </c:pt>
                <c:pt idx="1771">
                  <c:v>23.4340305328369</c:v>
                </c:pt>
                <c:pt idx="1772">
                  <c:v>23.442649841308601</c:v>
                </c:pt>
                <c:pt idx="1773">
                  <c:v>23.451269149780298</c:v>
                </c:pt>
                <c:pt idx="1774">
                  <c:v>23.4598999023438</c:v>
                </c:pt>
                <c:pt idx="1775">
                  <c:v>23.468519210815401</c:v>
                </c:pt>
                <c:pt idx="1776">
                  <c:v>23.477149963378899</c:v>
                </c:pt>
                <c:pt idx="1777">
                  <c:v>23.482780456543001</c:v>
                </c:pt>
                <c:pt idx="1778">
                  <c:v>23.485479354858398</c:v>
                </c:pt>
                <c:pt idx="1779">
                  <c:v>23.486619949340799</c:v>
                </c:pt>
                <c:pt idx="1780">
                  <c:v>23.486289978027301</c:v>
                </c:pt>
                <c:pt idx="1781">
                  <c:v>23.485960006713899</c:v>
                </c:pt>
                <c:pt idx="1782">
                  <c:v>23.485630035400401</c:v>
                </c:pt>
                <c:pt idx="1783">
                  <c:v>23.4852905273438</c:v>
                </c:pt>
                <c:pt idx="1784">
                  <c:v>23.484960556030298</c:v>
                </c:pt>
                <c:pt idx="1785">
                  <c:v>23.484619140625</c:v>
                </c:pt>
                <c:pt idx="1786">
                  <c:v>23.484289169311499</c:v>
                </c:pt>
                <c:pt idx="1787">
                  <c:v>23.483959197998001</c:v>
                </c:pt>
                <c:pt idx="1788">
                  <c:v>23.483619689941399</c:v>
                </c:pt>
                <c:pt idx="1789">
                  <c:v>23.483289718627901</c:v>
                </c:pt>
                <c:pt idx="1790">
                  <c:v>23.482959747314499</c:v>
                </c:pt>
                <c:pt idx="1791">
                  <c:v>23.482620239257798</c:v>
                </c:pt>
                <c:pt idx="1792">
                  <c:v>23.4822902679443</c:v>
                </c:pt>
                <c:pt idx="1793">
                  <c:v>23.481960296630898</c:v>
                </c:pt>
                <c:pt idx="1794">
                  <c:v>23.481620788574201</c:v>
                </c:pt>
                <c:pt idx="1795">
                  <c:v>23.4812908172607</c:v>
                </c:pt>
                <c:pt idx="1796">
                  <c:v>23.480960845947301</c:v>
                </c:pt>
                <c:pt idx="1797">
                  <c:v>23.480619430541999</c:v>
                </c:pt>
                <c:pt idx="1798">
                  <c:v>23.480289459228501</c:v>
                </c:pt>
                <c:pt idx="1799">
                  <c:v>23.4799499511719</c:v>
                </c:pt>
                <c:pt idx="1800">
                  <c:v>23.4799194335938</c:v>
                </c:pt>
                <c:pt idx="1801">
                  <c:v>23.480180740356399</c:v>
                </c:pt>
                <c:pt idx="1802">
                  <c:v>23.480440139770501</c:v>
                </c:pt>
                <c:pt idx="1803">
                  <c:v>23.480699539184599</c:v>
                </c:pt>
                <c:pt idx="1804">
                  <c:v>23.480949401855501</c:v>
                </c:pt>
                <c:pt idx="1805">
                  <c:v>23.4812107086182</c:v>
                </c:pt>
                <c:pt idx="1806">
                  <c:v>23.481470108032202</c:v>
                </c:pt>
                <c:pt idx="1807">
                  <c:v>23.4817199707031</c:v>
                </c:pt>
                <c:pt idx="1808">
                  <c:v>23.481979370117202</c:v>
                </c:pt>
                <c:pt idx="1809">
                  <c:v>23.482240676879901</c:v>
                </c:pt>
                <c:pt idx="1810">
                  <c:v>23.482179641723601</c:v>
                </c:pt>
                <c:pt idx="1811">
                  <c:v>23.4818305969238</c:v>
                </c:pt>
                <c:pt idx="1812">
                  <c:v>23.481470108032202</c:v>
                </c:pt>
                <c:pt idx="1813">
                  <c:v>23.4811191558838</c:v>
                </c:pt>
                <c:pt idx="1814">
                  <c:v>23.480770111083999</c:v>
                </c:pt>
                <c:pt idx="1815">
                  <c:v>23.480409622192401</c:v>
                </c:pt>
                <c:pt idx="1816">
                  <c:v>23.480060577392599</c:v>
                </c:pt>
                <c:pt idx="1817">
                  <c:v>23.479700088501001</c:v>
                </c:pt>
                <c:pt idx="1818">
                  <c:v>23.4793491363525</c:v>
                </c:pt>
                <c:pt idx="1819">
                  <c:v>23.479000091552699</c:v>
                </c:pt>
                <c:pt idx="1820">
                  <c:v>23.478639602661101</c:v>
                </c:pt>
                <c:pt idx="1821">
                  <c:v>23.4782905578613</c:v>
                </c:pt>
                <c:pt idx="1822">
                  <c:v>23.477930068969702</c:v>
                </c:pt>
                <c:pt idx="1823">
                  <c:v>23.4775791168213</c:v>
                </c:pt>
                <c:pt idx="1824">
                  <c:v>23.477220535278299</c:v>
                </c:pt>
                <c:pt idx="1825">
                  <c:v>23.476869583129901</c:v>
                </c:pt>
                <c:pt idx="1826">
                  <c:v>23.476520538330099</c:v>
                </c:pt>
                <c:pt idx="1827">
                  <c:v>23.476160049438501</c:v>
                </c:pt>
                <c:pt idx="1828">
                  <c:v>23.47580909729</c:v>
                </c:pt>
                <c:pt idx="1829">
                  <c:v>23.475450515747099</c:v>
                </c:pt>
                <c:pt idx="1830">
                  <c:v>23.475099563598601</c:v>
                </c:pt>
                <c:pt idx="1831">
                  <c:v>23.474739074706999</c:v>
                </c:pt>
                <c:pt idx="1832">
                  <c:v>23.474390029907202</c:v>
                </c:pt>
                <c:pt idx="1833">
                  <c:v>23.4740390777588</c:v>
                </c:pt>
                <c:pt idx="1834">
                  <c:v>23.473680496215799</c:v>
                </c:pt>
                <c:pt idx="1835">
                  <c:v>23.473329544067401</c:v>
                </c:pt>
                <c:pt idx="1836">
                  <c:v>23.472969055175799</c:v>
                </c:pt>
                <c:pt idx="1837">
                  <c:v>23.472620010376001</c:v>
                </c:pt>
                <c:pt idx="1838">
                  <c:v>23.4722595214844</c:v>
                </c:pt>
                <c:pt idx="1839">
                  <c:v>23.471910476684599</c:v>
                </c:pt>
                <c:pt idx="1840">
                  <c:v>23.471559524536101</c:v>
                </c:pt>
                <c:pt idx="1841">
                  <c:v>23.4712009429932</c:v>
                </c:pt>
                <c:pt idx="1842">
                  <c:v>23.470849990844702</c:v>
                </c:pt>
                <c:pt idx="1843">
                  <c:v>23.4704895019531</c:v>
                </c:pt>
                <c:pt idx="1844">
                  <c:v>23.470140457153299</c:v>
                </c:pt>
                <c:pt idx="1845">
                  <c:v>23.469779968261701</c:v>
                </c:pt>
                <c:pt idx="1846">
                  <c:v>23.4694309234619</c:v>
                </c:pt>
                <c:pt idx="1847">
                  <c:v>23.469079971313501</c:v>
                </c:pt>
                <c:pt idx="1848">
                  <c:v>23.4687194824219</c:v>
                </c:pt>
                <c:pt idx="1849">
                  <c:v>23.468370437622099</c:v>
                </c:pt>
                <c:pt idx="1850">
                  <c:v>23.468009948730501</c:v>
                </c:pt>
                <c:pt idx="1851">
                  <c:v>23.4676609039307</c:v>
                </c:pt>
                <c:pt idx="1852">
                  <c:v>23.467300415039102</c:v>
                </c:pt>
                <c:pt idx="1853">
                  <c:v>23.4669494628906</c:v>
                </c:pt>
                <c:pt idx="1854">
                  <c:v>23.466600418090799</c:v>
                </c:pt>
                <c:pt idx="1855">
                  <c:v>23.466239929199201</c:v>
                </c:pt>
                <c:pt idx="1856">
                  <c:v>23.4658908843994</c:v>
                </c:pt>
                <c:pt idx="1857">
                  <c:v>23.465530395507798</c:v>
                </c:pt>
                <c:pt idx="1858">
                  <c:v>23.4651794433594</c:v>
                </c:pt>
                <c:pt idx="1859">
                  <c:v>23.464820861816399</c:v>
                </c:pt>
                <c:pt idx="1860">
                  <c:v>23.464469909668001</c:v>
                </c:pt>
                <c:pt idx="1861">
                  <c:v>23.4641208648682</c:v>
                </c:pt>
                <c:pt idx="1862">
                  <c:v>23.463760375976602</c:v>
                </c:pt>
                <c:pt idx="1863">
                  <c:v>23.4634094238281</c:v>
                </c:pt>
                <c:pt idx="1864">
                  <c:v>23.463050842285199</c:v>
                </c:pt>
                <c:pt idx="1865">
                  <c:v>23.462699890136701</c:v>
                </c:pt>
                <c:pt idx="1866">
                  <c:v>23.462339401245099</c:v>
                </c:pt>
                <c:pt idx="1867">
                  <c:v>23.461990356445298</c:v>
                </c:pt>
                <c:pt idx="1868">
                  <c:v>23.4616298675537</c:v>
                </c:pt>
                <c:pt idx="1869">
                  <c:v>23.461280822753899</c:v>
                </c:pt>
                <c:pt idx="1870">
                  <c:v>23.460929870605501</c:v>
                </c:pt>
                <c:pt idx="1871">
                  <c:v>23.460569381713899</c:v>
                </c:pt>
                <c:pt idx="1872">
                  <c:v>23.460220336914102</c:v>
                </c:pt>
                <c:pt idx="1873">
                  <c:v>23.4598598480225</c:v>
                </c:pt>
                <c:pt idx="1874">
                  <c:v>23.459510803222699</c:v>
                </c:pt>
                <c:pt idx="1875">
                  <c:v>23.459150314331101</c:v>
                </c:pt>
                <c:pt idx="1876">
                  <c:v>23.458799362182599</c:v>
                </c:pt>
                <c:pt idx="1877">
                  <c:v>23.458440780639599</c:v>
                </c:pt>
                <c:pt idx="1878">
                  <c:v>23.4580898284912</c:v>
                </c:pt>
                <c:pt idx="1879">
                  <c:v>23.457740783691399</c:v>
                </c:pt>
                <c:pt idx="1880">
                  <c:v>23.457380294799801</c:v>
                </c:pt>
                <c:pt idx="1881">
                  <c:v>23.457029342651399</c:v>
                </c:pt>
                <c:pt idx="1882">
                  <c:v>23.456670761108398</c:v>
                </c:pt>
                <c:pt idx="1883">
                  <c:v>23.45631980896</c:v>
                </c:pt>
                <c:pt idx="1884">
                  <c:v>23.455959320068398</c:v>
                </c:pt>
                <c:pt idx="1885">
                  <c:v>23.455610275268601</c:v>
                </c:pt>
                <c:pt idx="1886">
                  <c:v>23.455249786376999</c:v>
                </c:pt>
                <c:pt idx="1887">
                  <c:v>23.454900741577099</c:v>
                </c:pt>
                <c:pt idx="1888">
                  <c:v>23.4545497894287</c:v>
                </c:pt>
                <c:pt idx="1889">
                  <c:v>23.454179763793899</c:v>
                </c:pt>
                <c:pt idx="1890">
                  <c:v>23.453809738159201</c:v>
                </c:pt>
                <c:pt idx="1891">
                  <c:v>23.4534397125244</c:v>
                </c:pt>
                <c:pt idx="1892">
                  <c:v>23.453060150146499</c:v>
                </c:pt>
                <c:pt idx="1893">
                  <c:v>23.452690124511701</c:v>
                </c:pt>
                <c:pt idx="1894">
                  <c:v>23.452320098876999</c:v>
                </c:pt>
                <c:pt idx="1895">
                  <c:v>23.451950073242202</c:v>
                </c:pt>
                <c:pt idx="1896">
                  <c:v>23.4515705108643</c:v>
                </c:pt>
                <c:pt idx="1897">
                  <c:v>23.451200485229499</c:v>
                </c:pt>
                <c:pt idx="1898">
                  <c:v>23.450830459594702</c:v>
                </c:pt>
                <c:pt idx="1899">
                  <c:v>23.45046043396</c:v>
                </c:pt>
                <c:pt idx="1900">
                  <c:v>23.450080871581999</c:v>
                </c:pt>
                <c:pt idx="1901">
                  <c:v>23.449710845947301</c:v>
                </c:pt>
                <c:pt idx="1902">
                  <c:v>23.4493408203125</c:v>
                </c:pt>
                <c:pt idx="1903">
                  <c:v>23.448970794677699</c:v>
                </c:pt>
                <c:pt idx="1904">
                  <c:v>23.4485893249512</c:v>
                </c:pt>
                <c:pt idx="1905">
                  <c:v>23.448219299316399</c:v>
                </c:pt>
                <c:pt idx="1906">
                  <c:v>23.447849273681602</c:v>
                </c:pt>
                <c:pt idx="1907">
                  <c:v>23.4474792480469</c:v>
                </c:pt>
                <c:pt idx="1908">
                  <c:v>23.447099685668899</c:v>
                </c:pt>
                <c:pt idx="1909">
                  <c:v>23.4463195800781</c:v>
                </c:pt>
                <c:pt idx="1910">
                  <c:v>23.4451503753662</c:v>
                </c:pt>
                <c:pt idx="1911">
                  <c:v>23.4439792633057</c:v>
                </c:pt>
                <c:pt idx="1912">
                  <c:v>23.4428100585938</c:v>
                </c:pt>
                <c:pt idx="1913">
                  <c:v>23.4416408538818</c:v>
                </c:pt>
                <c:pt idx="1914">
                  <c:v>23.4404697418213</c:v>
                </c:pt>
                <c:pt idx="1915">
                  <c:v>23.4393005371094</c:v>
                </c:pt>
                <c:pt idx="1916">
                  <c:v>23.4381294250488</c:v>
                </c:pt>
                <c:pt idx="1917">
                  <c:v>23.4369602203369</c:v>
                </c:pt>
                <c:pt idx="1918">
                  <c:v>23.4356803894043</c:v>
                </c:pt>
                <c:pt idx="1919">
                  <c:v>23.427780151367202</c:v>
                </c:pt>
                <c:pt idx="1920">
                  <c:v>23.414089202880898</c:v>
                </c:pt>
                <c:pt idx="1921">
                  <c:v>23.401390075683601</c:v>
                </c:pt>
                <c:pt idx="1922">
                  <c:v>23.388679504394499</c:v>
                </c:pt>
                <c:pt idx="1923">
                  <c:v>23.375940322876001</c:v>
                </c:pt>
                <c:pt idx="1924">
                  <c:v>23.3631896972656</c:v>
                </c:pt>
                <c:pt idx="1925">
                  <c:v>23.350439071655298</c:v>
                </c:pt>
                <c:pt idx="1926">
                  <c:v>23.337690353393601</c:v>
                </c:pt>
                <c:pt idx="1927">
                  <c:v>23.3249397277832</c:v>
                </c:pt>
                <c:pt idx="1928">
                  <c:v>23.312189102172901</c:v>
                </c:pt>
                <c:pt idx="1929">
                  <c:v>23.299430847168001</c:v>
                </c:pt>
                <c:pt idx="1930">
                  <c:v>23.2930698394775</c:v>
                </c:pt>
                <c:pt idx="1931">
                  <c:v>23.292179107666001</c:v>
                </c:pt>
                <c:pt idx="1932">
                  <c:v>23.290229797363299</c:v>
                </c:pt>
                <c:pt idx="1933">
                  <c:v>23.288280487060501</c:v>
                </c:pt>
                <c:pt idx="1934">
                  <c:v>23.286329269409201</c:v>
                </c:pt>
                <c:pt idx="1935">
                  <c:v>23.285760879516602</c:v>
                </c:pt>
                <c:pt idx="1936">
                  <c:v>23.2864894866943</c:v>
                </c:pt>
                <c:pt idx="1937">
                  <c:v>23.2872104644775</c:v>
                </c:pt>
                <c:pt idx="1938">
                  <c:v>23.287939071655298</c:v>
                </c:pt>
                <c:pt idx="1939">
                  <c:v>23.290550231933601</c:v>
                </c:pt>
                <c:pt idx="1940">
                  <c:v>23.294990539550799</c:v>
                </c:pt>
                <c:pt idx="1941">
                  <c:v>23.299440383911101</c:v>
                </c:pt>
                <c:pt idx="1942">
                  <c:v>23.303899765014599</c:v>
                </c:pt>
                <c:pt idx="1943">
                  <c:v>23.308349609375</c:v>
                </c:pt>
                <c:pt idx="1944">
                  <c:v>23.3111896514893</c:v>
                </c:pt>
                <c:pt idx="1945">
                  <c:v>23.3124809265137</c:v>
                </c:pt>
                <c:pt idx="1946">
                  <c:v>23.313749313354499</c:v>
                </c:pt>
                <c:pt idx="1947">
                  <c:v>23.315029144287099</c:v>
                </c:pt>
                <c:pt idx="1948">
                  <c:v>23.316299438476602</c:v>
                </c:pt>
                <c:pt idx="1949">
                  <c:v>23.317569732666001</c:v>
                </c:pt>
                <c:pt idx="1950">
                  <c:v>23.316780090331999</c:v>
                </c:pt>
                <c:pt idx="1951">
                  <c:v>23.314029693603501</c:v>
                </c:pt>
                <c:pt idx="1952">
                  <c:v>23.3113193511963</c:v>
                </c:pt>
                <c:pt idx="1953">
                  <c:v>23.308599472045898</c:v>
                </c:pt>
                <c:pt idx="1954">
                  <c:v>23.308589935302699</c:v>
                </c:pt>
                <c:pt idx="1955">
                  <c:v>23.311130523681602</c:v>
                </c:pt>
                <c:pt idx="1956">
                  <c:v>23.313640594482401</c:v>
                </c:pt>
                <c:pt idx="1957">
                  <c:v>23.316160202026399</c:v>
                </c:pt>
                <c:pt idx="1958">
                  <c:v>23.318670272827099</c:v>
                </c:pt>
                <c:pt idx="1959">
                  <c:v>23.321189880371101</c:v>
                </c:pt>
                <c:pt idx="1960">
                  <c:v>23.322200775146499</c:v>
                </c:pt>
                <c:pt idx="1961">
                  <c:v>23.321769714355501</c:v>
                </c:pt>
                <c:pt idx="1962">
                  <c:v>23.3213405609131</c:v>
                </c:pt>
                <c:pt idx="1963">
                  <c:v>23.318330764770501</c:v>
                </c:pt>
                <c:pt idx="1964">
                  <c:v>23.312940597534201</c:v>
                </c:pt>
                <c:pt idx="1965">
                  <c:v>23.311050415039102</c:v>
                </c:pt>
                <c:pt idx="1966">
                  <c:v>23.312299728393601</c:v>
                </c:pt>
                <c:pt idx="1967">
                  <c:v>23.313440322876001</c:v>
                </c:pt>
                <c:pt idx="1968">
                  <c:v>23.314590454101602</c:v>
                </c:pt>
                <c:pt idx="1969">
                  <c:v>23.315729141235401</c:v>
                </c:pt>
                <c:pt idx="1970">
                  <c:v>23.3167400360107</c:v>
                </c:pt>
                <c:pt idx="1971">
                  <c:v>23.317630767822301</c:v>
                </c:pt>
                <c:pt idx="1972">
                  <c:v>23.318519592285199</c:v>
                </c:pt>
                <c:pt idx="1973">
                  <c:v>23.319410324096701</c:v>
                </c:pt>
                <c:pt idx="1974">
                  <c:v>23.320299148559599</c:v>
                </c:pt>
                <c:pt idx="1975">
                  <c:v>23.321189880371101</c:v>
                </c:pt>
                <c:pt idx="1976">
                  <c:v>23.322689056396499</c:v>
                </c:pt>
                <c:pt idx="1977">
                  <c:v>23.3247890472412</c:v>
                </c:pt>
                <c:pt idx="1978">
                  <c:v>23.326890945434599</c:v>
                </c:pt>
                <c:pt idx="1979">
                  <c:v>23.3289909362793</c:v>
                </c:pt>
                <c:pt idx="1980">
                  <c:v>23.329860687255898</c:v>
                </c:pt>
                <c:pt idx="1981">
                  <c:v>23.3295593261719</c:v>
                </c:pt>
                <c:pt idx="1982">
                  <c:v>23.329250335693398</c:v>
                </c:pt>
                <c:pt idx="1983">
                  <c:v>23.3289394378662</c:v>
                </c:pt>
                <c:pt idx="1984">
                  <c:v>23.329849243164102</c:v>
                </c:pt>
                <c:pt idx="1985">
                  <c:v>23.3319301605225</c:v>
                </c:pt>
                <c:pt idx="1986">
                  <c:v>23.334009170532202</c:v>
                </c:pt>
                <c:pt idx="1987">
                  <c:v>23.334619522094702</c:v>
                </c:pt>
                <c:pt idx="1988">
                  <c:v>23.333839416503899</c:v>
                </c:pt>
                <c:pt idx="1989">
                  <c:v>23.3330593109131</c:v>
                </c:pt>
                <c:pt idx="1990">
                  <c:v>23.335950851440401</c:v>
                </c:pt>
                <c:pt idx="1991">
                  <c:v>23.342380523681602</c:v>
                </c:pt>
                <c:pt idx="1992">
                  <c:v>23.348840713501001</c:v>
                </c:pt>
                <c:pt idx="1993">
                  <c:v>23.354200363159201</c:v>
                </c:pt>
                <c:pt idx="1994">
                  <c:v>23.3584594726562</c:v>
                </c:pt>
                <c:pt idx="1995">
                  <c:v>23.362730026245099</c:v>
                </c:pt>
                <c:pt idx="1996">
                  <c:v>23.364089965820298</c:v>
                </c:pt>
                <c:pt idx="1997">
                  <c:v>23.362510681152301</c:v>
                </c:pt>
                <c:pt idx="1998">
                  <c:v>23.355890274047901</c:v>
                </c:pt>
                <c:pt idx="1999">
                  <c:v>23.345279693603501</c:v>
                </c:pt>
                <c:pt idx="2000">
                  <c:v>23.335849761962901</c:v>
                </c:pt>
                <c:pt idx="2001">
                  <c:v>23.322660446166999</c:v>
                </c:pt>
                <c:pt idx="2002">
                  <c:v>23.305810928344702</c:v>
                </c:pt>
                <c:pt idx="2003">
                  <c:v>23.289060592651399</c:v>
                </c:pt>
                <c:pt idx="2004">
                  <c:v>23.272310256958001</c:v>
                </c:pt>
                <c:pt idx="2005">
                  <c:v>23.255569458007798</c:v>
                </c:pt>
                <c:pt idx="2006">
                  <c:v>23.2388305664062</c:v>
                </c:pt>
                <c:pt idx="2007">
                  <c:v>23.222089767456101</c:v>
                </c:pt>
                <c:pt idx="2008">
                  <c:v>23.209619522094702</c:v>
                </c:pt>
                <c:pt idx="2009">
                  <c:v>23.201450347900401</c:v>
                </c:pt>
                <c:pt idx="2010">
                  <c:v>23.193590164184599</c:v>
                </c:pt>
                <c:pt idx="2011">
                  <c:v>23.189979553222699</c:v>
                </c:pt>
                <c:pt idx="2012">
                  <c:v>23.1886596679687</c:v>
                </c:pt>
                <c:pt idx="2013">
                  <c:v>23.185239791870099</c:v>
                </c:pt>
                <c:pt idx="2014">
                  <c:v>23.177949905395501</c:v>
                </c:pt>
                <c:pt idx="2015">
                  <c:v>23.167839050293001</c:v>
                </c:pt>
                <c:pt idx="2016">
                  <c:v>23.1585903167725</c:v>
                </c:pt>
                <c:pt idx="2017">
                  <c:v>23.149429321289102</c:v>
                </c:pt>
                <c:pt idx="2018">
                  <c:v>23.140810012817401</c:v>
                </c:pt>
                <c:pt idx="2019">
                  <c:v>23.1409397125244</c:v>
                </c:pt>
                <c:pt idx="2020">
                  <c:v>23.1473197937012</c:v>
                </c:pt>
                <c:pt idx="2021">
                  <c:v>23.1514892578125</c:v>
                </c:pt>
                <c:pt idx="2022">
                  <c:v>23.1556606292725</c:v>
                </c:pt>
                <c:pt idx="2023">
                  <c:v>23.1598300933838</c:v>
                </c:pt>
                <c:pt idx="2024">
                  <c:v>23.162839889526399</c:v>
                </c:pt>
                <c:pt idx="2025">
                  <c:v>23.164720535278299</c:v>
                </c:pt>
                <c:pt idx="2026">
                  <c:v>23.166589736938501</c:v>
                </c:pt>
                <c:pt idx="2027">
                  <c:v>23.168470382690401</c:v>
                </c:pt>
                <c:pt idx="2028">
                  <c:v>23.1703491210938</c:v>
                </c:pt>
                <c:pt idx="2029">
                  <c:v>23.172649383544901</c:v>
                </c:pt>
                <c:pt idx="2030">
                  <c:v>23.175369262695298</c:v>
                </c:pt>
                <c:pt idx="2031">
                  <c:v>23.1780796051025</c:v>
                </c:pt>
                <c:pt idx="2032">
                  <c:v>23.180799484252901</c:v>
                </c:pt>
                <c:pt idx="2033">
                  <c:v>23.184410095214801</c:v>
                </c:pt>
                <c:pt idx="2034">
                  <c:v>23.188899993896499</c:v>
                </c:pt>
                <c:pt idx="2035">
                  <c:v>23.1933898925781</c:v>
                </c:pt>
                <c:pt idx="2036">
                  <c:v>23.197879791259801</c:v>
                </c:pt>
                <c:pt idx="2037">
                  <c:v>23.202379226684599</c:v>
                </c:pt>
                <c:pt idx="2038">
                  <c:v>23.2068691253662</c:v>
                </c:pt>
                <c:pt idx="2039">
                  <c:v>23.208030700683601</c:v>
                </c:pt>
                <c:pt idx="2040">
                  <c:v>23.205999374389599</c:v>
                </c:pt>
                <c:pt idx="2041">
                  <c:v>23.2039699554443</c:v>
                </c:pt>
                <c:pt idx="2042">
                  <c:v>23.201940536498999</c:v>
                </c:pt>
                <c:pt idx="2043">
                  <c:v>23.1998996734619</c:v>
                </c:pt>
                <c:pt idx="2044">
                  <c:v>23.197860717773398</c:v>
                </c:pt>
                <c:pt idx="2045">
                  <c:v>23.195430755615199</c:v>
                </c:pt>
                <c:pt idx="2046">
                  <c:v>23.186250686645501</c:v>
                </c:pt>
                <c:pt idx="2047">
                  <c:v>23.171310424804702</c:v>
                </c:pt>
                <c:pt idx="2048">
                  <c:v>23.157110214233398</c:v>
                </c:pt>
                <c:pt idx="2049">
                  <c:v>23.142900466918899</c:v>
                </c:pt>
                <c:pt idx="2050">
                  <c:v>23.128690719604499</c:v>
                </c:pt>
                <c:pt idx="2051">
                  <c:v>23.1144409179687</c:v>
                </c:pt>
                <c:pt idx="2052">
                  <c:v>23.1001892089844</c:v>
                </c:pt>
                <c:pt idx="2053">
                  <c:v>23.086729049682599</c:v>
                </c:pt>
                <c:pt idx="2054">
                  <c:v>23.074050903320298</c:v>
                </c:pt>
                <c:pt idx="2055">
                  <c:v>23.0613708496094</c:v>
                </c:pt>
                <c:pt idx="2056">
                  <c:v>23.048700332641602</c:v>
                </c:pt>
                <c:pt idx="2057">
                  <c:v>23.0360202789307</c:v>
                </c:pt>
                <c:pt idx="2058">
                  <c:v>23.023349761962901</c:v>
                </c:pt>
                <c:pt idx="2059">
                  <c:v>23.010799407958999</c:v>
                </c:pt>
                <c:pt idx="2060">
                  <c:v>22.999689102172901</c:v>
                </c:pt>
                <c:pt idx="2061">
                  <c:v>22.990070343017599</c:v>
                </c:pt>
                <c:pt idx="2062">
                  <c:v>22.9804992675781</c:v>
                </c:pt>
                <c:pt idx="2063">
                  <c:v>22.971019744873001</c:v>
                </c:pt>
                <c:pt idx="2064">
                  <c:v>22.9622097015381</c:v>
                </c:pt>
                <c:pt idx="2065">
                  <c:v>22.959550857543899</c:v>
                </c:pt>
                <c:pt idx="2066">
                  <c:v>22.9605598449707</c:v>
                </c:pt>
                <c:pt idx="2067">
                  <c:v>22.965059280395501</c:v>
                </c:pt>
                <c:pt idx="2068">
                  <c:v>22.975070953369102</c:v>
                </c:pt>
                <c:pt idx="2069">
                  <c:v>22.981199264526399</c:v>
                </c:pt>
                <c:pt idx="2070">
                  <c:v>22.9835605621338</c:v>
                </c:pt>
                <c:pt idx="2071">
                  <c:v>22.9858493804932</c:v>
                </c:pt>
                <c:pt idx="2072">
                  <c:v>22.9881496429443</c:v>
                </c:pt>
                <c:pt idx="2073">
                  <c:v>22.990449905395501</c:v>
                </c:pt>
                <c:pt idx="2074">
                  <c:v>22.992750167846701</c:v>
                </c:pt>
                <c:pt idx="2075">
                  <c:v>22.995050430297901</c:v>
                </c:pt>
                <c:pt idx="2076">
                  <c:v>22.996080398559599</c:v>
                </c:pt>
                <c:pt idx="2077">
                  <c:v>22.995899200439499</c:v>
                </c:pt>
                <c:pt idx="2078">
                  <c:v>22.995710372924801</c:v>
                </c:pt>
                <c:pt idx="2079">
                  <c:v>22.995519638061499</c:v>
                </c:pt>
                <c:pt idx="2080">
                  <c:v>22.9953308105469</c:v>
                </c:pt>
                <c:pt idx="2081">
                  <c:v>22.9951496124268</c:v>
                </c:pt>
                <c:pt idx="2082">
                  <c:v>22.994409561157202</c:v>
                </c:pt>
                <c:pt idx="2083">
                  <c:v>22.993160247802699</c:v>
                </c:pt>
                <c:pt idx="2084">
                  <c:v>22.991899490356399</c:v>
                </c:pt>
                <c:pt idx="2085">
                  <c:v>22.990650177001999</c:v>
                </c:pt>
                <c:pt idx="2086">
                  <c:v>22.9894008636475</c:v>
                </c:pt>
                <c:pt idx="2087">
                  <c:v>22.9881496429443</c:v>
                </c:pt>
                <c:pt idx="2088">
                  <c:v>22.986900329589801</c:v>
                </c:pt>
                <c:pt idx="2089">
                  <c:v>22.985080718994102</c:v>
                </c:pt>
                <c:pt idx="2090">
                  <c:v>22.982730865478501</c:v>
                </c:pt>
                <c:pt idx="2091">
                  <c:v>22.980409622192401</c:v>
                </c:pt>
                <c:pt idx="2092">
                  <c:v>22.978080749511701</c:v>
                </c:pt>
                <c:pt idx="2093">
                  <c:v>22.975749969482401</c:v>
                </c:pt>
                <c:pt idx="2094">
                  <c:v>22.9722995758057</c:v>
                </c:pt>
                <c:pt idx="2095">
                  <c:v>22.967819213867202</c:v>
                </c:pt>
                <c:pt idx="2096">
                  <c:v>22.9634094238281</c:v>
                </c:pt>
                <c:pt idx="2097">
                  <c:v>22.958999633789102</c:v>
                </c:pt>
                <c:pt idx="2098">
                  <c:v>22.95458984375</c:v>
                </c:pt>
                <c:pt idx="2099">
                  <c:v>22.950269699096701</c:v>
                </c:pt>
                <c:pt idx="2100">
                  <c:v>22.946010589599599</c:v>
                </c:pt>
                <c:pt idx="2101">
                  <c:v>22.941730499267599</c:v>
                </c:pt>
                <c:pt idx="2102">
                  <c:v>22.937450408935501</c:v>
                </c:pt>
                <c:pt idx="2103">
                  <c:v>22.933170318603501</c:v>
                </c:pt>
                <c:pt idx="2104">
                  <c:v>22.928890228271499</c:v>
                </c:pt>
                <c:pt idx="2105">
                  <c:v>22.924619674682599</c:v>
                </c:pt>
                <c:pt idx="2106">
                  <c:v>22.923679351806602</c:v>
                </c:pt>
                <c:pt idx="2107">
                  <c:v>22.9258708953857</c:v>
                </c:pt>
                <c:pt idx="2108">
                  <c:v>22.927980422973601</c:v>
                </c:pt>
                <c:pt idx="2109">
                  <c:v>22.9286403656006</c:v>
                </c:pt>
                <c:pt idx="2110">
                  <c:v>22.927879333496101</c:v>
                </c:pt>
                <c:pt idx="2111">
                  <c:v>22.927120208740199</c:v>
                </c:pt>
                <c:pt idx="2112">
                  <c:v>22.925249099731399</c:v>
                </c:pt>
                <c:pt idx="2113">
                  <c:v>22.922340393066399</c:v>
                </c:pt>
                <c:pt idx="2114">
                  <c:v>22.919460296630898</c:v>
                </c:pt>
                <c:pt idx="2115">
                  <c:v>22.916570663452099</c:v>
                </c:pt>
                <c:pt idx="2116">
                  <c:v>22.917209625244102</c:v>
                </c:pt>
                <c:pt idx="2117">
                  <c:v>22.921199798583999</c:v>
                </c:pt>
                <c:pt idx="2118">
                  <c:v>22.9251708984375</c:v>
                </c:pt>
                <c:pt idx="2119">
                  <c:v>22.929149627685501</c:v>
                </c:pt>
                <c:pt idx="2120">
                  <c:v>22.9297904968262</c:v>
                </c:pt>
                <c:pt idx="2121">
                  <c:v>22.927249908447301</c:v>
                </c:pt>
                <c:pt idx="2122">
                  <c:v>22.924709320068398</c:v>
                </c:pt>
                <c:pt idx="2123">
                  <c:v>22.9221706390381</c:v>
                </c:pt>
                <c:pt idx="2124">
                  <c:v>22.919630050659201</c:v>
                </c:pt>
                <c:pt idx="2125">
                  <c:v>22.917089462280298</c:v>
                </c:pt>
                <c:pt idx="2126">
                  <c:v>22.916950225830099</c:v>
                </c:pt>
                <c:pt idx="2127">
                  <c:v>22.9190998077393</c:v>
                </c:pt>
                <c:pt idx="2128">
                  <c:v>22.921230316162099</c:v>
                </c:pt>
                <c:pt idx="2129">
                  <c:v>22.921800613403299</c:v>
                </c:pt>
                <c:pt idx="2130">
                  <c:v>22.920869827270501</c:v>
                </c:pt>
                <c:pt idx="2131">
                  <c:v>22.9199409484863</c:v>
                </c:pt>
                <c:pt idx="2132">
                  <c:v>22.919010162353501</c:v>
                </c:pt>
                <c:pt idx="2133">
                  <c:v>22.9180793762207</c:v>
                </c:pt>
                <c:pt idx="2134">
                  <c:v>22.917139053344702</c:v>
                </c:pt>
                <c:pt idx="2135">
                  <c:v>22.916210174560501</c:v>
                </c:pt>
                <c:pt idx="2136">
                  <c:v>22.9151306152344</c:v>
                </c:pt>
                <c:pt idx="2137">
                  <c:v>22.9139003753662</c:v>
                </c:pt>
                <c:pt idx="2138">
                  <c:v>22.912670135498001</c:v>
                </c:pt>
                <c:pt idx="2139">
                  <c:v>22.911439895629901</c:v>
                </c:pt>
                <c:pt idx="2140">
                  <c:v>22.910209655761701</c:v>
                </c:pt>
                <c:pt idx="2141">
                  <c:v>22.908979415893601</c:v>
                </c:pt>
                <c:pt idx="2142">
                  <c:v>22.906669616699201</c:v>
                </c:pt>
                <c:pt idx="2143">
                  <c:v>22.9033603668213</c:v>
                </c:pt>
                <c:pt idx="2144">
                  <c:v>22.900070190429702</c:v>
                </c:pt>
                <c:pt idx="2145">
                  <c:v>22.8967895507813</c:v>
                </c:pt>
                <c:pt idx="2146">
                  <c:v>22.893510818481399</c:v>
                </c:pt>
                <c:pt idx="2147">
                  <c:v>22.890230178833001</c:v>
                </c:pt>
                <c:pt idx="2148">
                  <c:v>22.888599395751999</c:v>
                </c:pt>
                <c:pt idx="2149">
                  <c:v>22.8885192871094</c:v>
                </c:pt>
                <c:pt idx="2150">
                  <c:v>22.888399124145501</c:v>
                </c:pt>
                <c:pt idx="2151">
                  <c:v>22.8903903961182</c:v>
                </c:pt>
                <c:pt idx="2152">
                  <c:v>22.8944091796875</c:v>
                </c:pt>
                <c:pt idx="2153">
                  <c:v>22.898439407348601</c:v>
                </c:pt>
                <c:pt idx="2154">
                  <c:v>22.902469635009801</c:v>
                </c:pt>
                <c:pt idx="2155">
                  <c:v>22.904119491577099</c:v>
                </c:pt>
                <c:pt idx="2156">
                  <c:v>22.9032497406006</c:v>
                </c:pt>
                <c:pt idx="2157">
                  <c:v>22.901889801025401</c:v>
                </c:pt>
                <c:pt idx="2158">
                  <c:v>22.900089263916001</c:v>
                </c:pt>
                <c:pt idx="2159">
                  <c:v>22.890810012817401</c:v>
                </c:pt>
                <c:pt idx="2160">
                  <c:v>22.875410079956101</c:v>
                </c:pt>
                <c:pt idx="2161">
                  <c:v>22.861230850219702</c:v>
                </c:pt>
                <c:pt idx="2162">
                  <c:v>22.847059249877901</c:v>
                </c:pt>
                <c:pt idx="2163">
                  <c:v>22.832939147949201</c:v>
                </c:pt>
                <c:pt idx="2164">
                  <c:v>22.819349288940401</c:v>
                </c:pt>
                <c:pt idx="2165">
                  <c:v>22.814680099487301</c:v>
                </c:pt>
                <c:pt idx="2166">
                  <c:v>22.816370010376001</c:v>
                </c:pt>
                <c:pt idx="2167">
                  <c:v>22.815689086914102</c:v>
                </c:pt>
                <c:pt idx="2168">
                  <c:v>22.816839218139599</c:v>
                </c:pt>
                <c:pt idx="2169">
                  <c:v>22.819730758666999</c:v>
                </c:pt>
                <c:pt idx="2170">
                  <c:v>22.8226203918457</c:v>
                </c:pt>
                <c:pt idx="2171">
                  <c:v>22.8255100250244</c:v>
                </c:pt>
                <c:pt idx="2172">
                  <c:v>22.8284091949463</c:v>
                </c:pt>
                <c:pt idx="2173">
                  <c:v>22.829879760742202</c:v>
                </c:pt>
                <c:pt idx="2174">
                  <c:v>22.829990386962901</c:v>
                </c:pt>
                <c:pt idx="2175">
                  <c:v>22.830099105835</c:v>
                </c:pt>
                <c:pt idx="2176">
                  <c:v>22.8301906585693</c:v>
                </c:pt>
                <c:pt idx="2177">
                  <c:v>22.8224201202393</c:v>
                </c:pt>
                <c:pt idx="2178">
                  <c:v>22.807710647583001</c:v>
                </c:pt>
                <c:pt idx="2179">
                  <c:v>22.794059753418001</c:v>
                </c:pt>
                <c:pt idx="2180">
                  <c:v>22.7894992828369</c:v>
                </c:pt>
                <c:pt idx="2181">
                  <c:v>22.793010711669901</c:v>
                </c:pt>
                <c:pt idx="2182">
                  <c:v>22.793510437011701</c:v>
                </c:pt>
                <c:pt idx="2183">
                  <c:v>22.792190551757798</c:v>
                </c:pt>
                <c:pt idx="2184">
                  <c:v>22.790870666503899</c:v>
                </c:pt>
                <c:pt idx="2185">
                  <c:v>22.7895393371582</c:v>
                </c:pt>
                <c:pt idx="2186">
                  <c:v>22.7882194519043</c:v>
                </c:pt>
                <c:pt idx="2187">
                  <c:v>22.786890029907202</c:v>
                </c:pt>
                <c:pt idx="2188">
                  <c:v>22.786970138549801</c:v>
                </c:pt>
                <c:pt idx="2189">
                  <c:v>22.788379669189499</c:v>
                </c:pt>
                <c:pt idx="2190">
                  <c:v>22.789789199829102</c:v>
                </c:pt>
                <c:pt idx="2191">
                  <c:v>22.7934894561768</c:v>
                </c:pt>
                <c:pt idx="2192">
                  <c:v>22.799409866333001</c:v>
                </c:pt>
                <c:pt idx="2193">
                  <c:v>22.805360794067401</c:v>
                </c:pt>
                <c:pt idx="2194">
                  <c:v>22.8113098144531</c:v>
                </c:pt>
                <c:pt idx="2195">
                  <c:v>22.815589904785199</c:v>
                </c:pt>
                <c:pt idx="2196">
                  <c:v>22.818260192871101</c:v>
                </c:pt>
                <c:pt idx="2197">
                  <c:v>22.820909500122099</c:v>
                </c:pt>
                <c:pt idx="2198">
                  <c:v>22.823560714721701</c:v>
                </c:pt>
                <c:pt idx="2199">
                  <c:v>22.826219558715799</c:v>
                </c:pt>
                <c:pt idx="2200">
                  <c:v>22.828870773315401</c:v>
                </c:pt>
                <c:pt idx="2201">
                  <c:v>22.8314609527588</c:v>
                </c:pt>
                <c:pt idx="2202">
                  <c:v>22.826459884643601</c:v>
                </c:pt>
                <c:pt idx="2203">
                  <c:v>22.8159999847412</c:v>
                </c:pt>
                <c:pt idx="2204">
                  <c:v>22.808500289916999</c:v>
                </c:pt>
                <c:pt idx="2205">
                  <c:v>22.806560516357401</c:v>
                </c:pt>
                <c:pt idx="2206">
                  <c:v>22.8078098297119</c:v>
                </c:pt>
                <c:pt idx="2207">
                  <c:v>22.806829452514599</c:v>
                </c:pt>
                <c:pt idx="2208">
                  <c:v>22.808860778808601</c:v>
                </c:pt>
                <c:pt idx="2209">
                  <c:v>22.813800811767599</c:v>
                </c:pt>
                <c:pt idx="2210">
                  <c:v>22.818750381469702</c:v>
                </c:pt>
                <c:pt idx="2211">
                  <c:v>22.8236999511719</c:v>
                </c:pt>
                <c:pt idx="2212">
                  <c:v>22.828649520873999</c:v>
                </c:pt>
                <c:pt idx="2213">
                  <c:v>22.8335990905762</c:v>
                </c:pt>
                <c:pt idx="2214">
                  <c:v>22.835309982299801</c:v>
                </c:pt>
                <c:pt idx="2215">
                  <c:v>22.833879470825199</c:v>
                </c:pt>
                <c:pt idx="2216">
                  <c:v>22.832139968872099</c:v>
                </c:pt>
                <c:pt idx="2217">
                  <c:v>22.824459075927699</c:v>
                </c:pt>
                <c:pt idx="2218">
                  <c:v>22.8118000030518</c:v>
                </c:pt>
                <c:pt idx="2219">
                  <c:v>22.799930572509801</c:v>
                </c:pt>
                <c:pt idx="2220">
                  <c:v>22.793270111083999</c:v>
                </c:pt>
                <c:pt idx="2221">
                  <c:v>22.790969848632798</c:v>
                </c:pt>
                <c:pt idx="2222">
                  <c:v>22.787620544433601</c:v>
                </c:pt>
                <c:pt idx="2223">
                  <c:v>22.7842807769775</c:v>
                </c:pt>
                <c:pt idx="2224">
                  <c:v>22.782609939575199</c:v>
                </c:pt>
                <c:pt idx="2225">
                  <c:v>22.7824802398682</c:v>
                </c:pt>
                <c:pt idx="2226">
                  <c:v>22.782320022583001</c:v>
                </c:pt>
                <c:pt idx="2227">
                  <c:v>22.782150268554702</c:v>
                </c:pt>
                <c:pt idx="2228">
                  <c:v>22.781990051269499</c:v>
                </c:pt>
                <c:pt idx="2229">
                  <c:v>22.783729553222699</c:v>
                </c:pt>
                <c:pt idx="2230">
                  <c:v>22.787300109863299</c:v>
                </c:pt>
                <c:pt idx="2231">
                  <c:v>22.790880203247099</c:v>
                </c:pt>
                <c:pt idx="2232">
                  <c:v>22.796249389648398</c:v>
                </c:pt>
                <c:pt idx="2233">
                  <c:v>22.803329467773398</c:v>
                </c:pt>
                <c:pt idx="2234">
                  <c:v>22.810440063476602</c:v>
                </c:pt>
                <c:pt idx="2235">
                  <c:v>22.817539215087901</c:v>
                </c:pt>
                <c:pt idx="2236">
                  <c:v>22.824649810791001</c:v>
                </c:pt>
                <c:pt idx="2237">
                  <c:v>22.8284397125244</c:v>
                </c:pt>
                <c:pt idx="2238">
                  <c:v>22.8290500640869</c:v>
                </c:pt>
                <c:pt idx="2239">
                  <c:v>22.8296203613281</c:v>
                </c:pt>
                <c:pt idx="2240">
                  <c:v>22.82666015625</c:v>
                </c:pt>
                <c:pt idx="2241">
                  <c:v>22.820510864257798</c:v>
                </c:pt>
                <c:pt idx="2242">
                  <c:v>22.817689895629901</c:v>
                </c:pt>
                <c:pt idx="2243">
                  <c:v>22.817640304565401</c:v>
                </c:pt>
                <c:pt idx="2244">
                  <c:v>22.817359924316399</c:v>
                </c:pt>
                <c:pt idx="2245">
                  <c:v>22.817079544067401</c:v>
                </c:pt>
                <c:pt idx="2246">
                  <c:v>22.816799163818398</c:v>
                </c:pt>
                <c:pt idx="2247">
                  <c:v>22.816520690918001</c:v>
                </c:pt>
                <c:pt idx="2248">
                  <c:v>22.816169738769499</c:v>
                </c:pt>
                <c:pt idx="2249">
                  <c:v>22.815759658813501</c:v>
                </c:pt>
                <c:pt idx="2250">
                  <c:v>22.8153591156006</c:v>
                </c:pt>
                <c:pt idx="2251">
                  <c:v>22.8149509429932</c:v>
                </c:pt>
                <c:pt idx="2252">
                  <c:v>22.814540863037099</c:v>
                </c:pt>
                <c:pt idx="2253">
                  <c:v>22.815750122070298</c:v>
                </c:pt>
                <c:pt idx="2254">
                  <c:v>22.818519592285199</c:v>
                </c:pt>
                <c:pt idx="2255">
                  <c:v>22.8213005065918</c:v>
                </c:pt>
                <c:pt idx="2256">
                  <c:v>22.824079513549801</c:v>
                </c:pt>
                <c:pt idx="2257">
                  <c:v>22.824609756469702</c:v>
                </c:pt>
                <c:pt idx="2258">
                  <c:v>22.822849273681602</c:v>
                </c:pt>
                <c:pt idx="2259">
                  <c:v>22.820959091186499</c:v>
                </c:pt>
                <c:pt idx="2260">
                  <c:v>22.812889099121101</c:v>
                </c:pt>
                <c:pt idx="2261">
                  <c:v>22.799860000610401</c:v>
                </c:pt>
                <c:pt idx="2262">
                  <c:v>22.787910461425799</c:v>
                </c:pt>
                <c:pt idx="2263">
                  <c:v>22.7759704589844</c:v>
                </c:pt>
                <c:pt idx="2264">
                  <c:v>22.764039993286101</c:v>
                </c:pt>
                <c:pt idx="2265">
                  <c:v>22.752199172973601</c:v>
                </c:pt>
                <c:pt idx="2266">
                  <c:v>22.740959167480501</c:v>
                </c:pt>
                <c:pt idx="2267">
                  <c:v>22.7359504699707</c:v>
                </c:pt>
                <c:pt idx="2268">
                  <c:v>22.7347106933594</c:v>
                </c:pt>
                <c:pt idx="2269">
                  <c:v>22.731239318847699</c:v>
                </c:pt>
                <c:pt idx="2270">
                  <c:v>22.727769851684599</c:v>
                </c:pt>
                <c:pt idx="2271">
                  <c:v>22.724300384521499</c:v>
                </c:pt>
                <c:pt idx="2272">
                  <c:v>22.721839904785199</c:v>
                </c:pt>
                <c:pt idx="2273">
                  <c:v>22.720319747924801</c:v>
                </c:pt>
                <c:pt idx="2274">
                  <c:v>22.7187595367432</c:v>
                </c:pt>
                <c:pt idx="2275">
                  <c:v>22.717189788818398</c:v>
                </c:pt>
                <c:pt idx="2276">
                  <c:v>22.716079711914102</c:v>
                </c:pt>
                <c:pt idx="2277">
                  <c:v>22.715389251708999</c:v>
                </c:pt>
                <c:pt idx="2278">
                  <c:v>22.714679718017599</c:v>
                </c:pt>
                <c:pt idx="2279">
                  <c:v>22.716270446777301</c:v>
                </c:pt>
                <c:pt idx="2280">
                  <c:v>22.720050811767599</c:v>
                </c:pt>
                <c:pt idx="2281">
                  <c:v>22.723829269409201</c:v>
                </c:pt>
                <c:pt idx="2282">
                  <c:v>22.7276096343994</c:v>
                </c:pt>
                <c:pt idx="2283">
                  <c:v>22.730089187622099</c:v>
                </c:pt>
                <c:pt idx="2284">
                  <c:v>22.731300354003899</c:v>
                </c:pt>
                <c:pt idx="2285">
                  <c:v>22.732500076293899</c:v>
                </c:pt>
                <c:pt idx="2286">
                  <c:v>22.733699798583999</c:v>
                </c:pt>
                <c:pt idx="2287">
                  <c:v>22.734909057617202</c:v>
                </c:pt>
                <c:pt idx="2288">
                  <c:v>22.736110687255898</c:v>
                </c:pt>
                <c:pt idx="2289">
                  <c:v>22.736640930175799</c:v>
                </c:pt>
                <c:pt idx="2290">
                  <c:v>22.7365207672119</c:v>
                </c:pt>
                <c:pt idx="2291">
                  <c:v>22.7364101409912</c:v>
                </c:pt>
                <c:pt idx="2292">
                  <c:v>22.736289978027301</c:v>
                </c:pt>
                <c:pt idx="2293">
                  <c:v>22.736169815063501</c:v>
                </c:pt>
                <c:pt idx="2294">
                  <c:v>22.736059188842798</c:v>
                </c:pt>
                <c:pt idx="2295">
                  <c:v>22.735149383544901</c:v>
                </c:pt>
                <c:pt idx="2296">
                  <c:v>22.7335205078125</c:v>
                </c:pt>
                <c:pt idx="2297">
                  <c:v>22.731889724731399</c:v>
                </c:pt>
                <c:pt idx="2298">
                  <c:v>22.730190277099599</c:v>
                </c:pt>
                <c:pt idx="2299">
                  <c:v>22.727840423583999</c:v>
                </c:pt>
                <c:pt idx="2300">
                  <c:v>22.724830627441399</c:v>
                </c:pt>
                <c:pt idx="2301">
                  <c:v>22.7217807769775</c:v>
                </c:pt>
                <c:pt idx="2302">
                  <c:v>22.718629837036101</c:v>
                </c:pt>
                <c:pt idx="2303">
                  <c:v>22.7151794433594</c:v>
                </c:pt>
                <c:pt idx="2304">
                  <c:v>22.707929611206101</c:v>
                </c:pt>
                <c:pt idx="2305">
                  <c:v>22.697830200195298</c:v>
                </c:pt>
                <c:pt idx="2306">
                  <c:v>22.688480377197301</c:v>
                </c:pt>
                <c:pt idx="2307">
                  <c:v>22.679130554199201</c:v>
                </c:pt>
                <c:pt idx="2308">
                  <c:v>22.6697807312012</c:v>
                </c:pt>
                <c:pt idx="2309">
                  <c:v>22.659360885620099</c:v>
                </c:pt>
                <c:pt idx="2310">
                  <c:v>22.6479892730713</c:v>
                </c:pt>
                <c:pt idx="2311">
                  <c:v>22.636720657348601</c:v>
                </c:pt>
                <c:pt idx="2312">
                  <c:v>22.627130508422901</c:v>
                </c:pt>
                <c:pt idx="2313">
                  <c:v>22.619020462036101</c:v>
                </c:pt>
                <c:pt idx="2314">
                  <c:v>22.6107292175293</c:v>
                </c:pt>
                <c:pt idx="2315">
                  <c:v>22.602430343627901</c:v>
                </c:pt>
                <c:pt idx="2316">
                  <c:v>22.594129562377901</c:v>
                </c:pt>
                <c:pt idx="2317">
                  <c:v>22.585800170898398</c:v>
                </c:pt>
                <c:pt idx="2318">
                  <c:v>22.575590133666999</c:v>
                </c:pt>
                <c:pt idx="2319">
                  <c:v>22.5636901855469</c:v>
                </c:pt>
                <c:pt idx="2320">
                  <c:v>22.551979064941399</c:v>
                </c:pt>
                <c:pt idx="2321">
                  <c:v>22.540349960327099</c:v>
                </c:pt>
                <c:pt idx="2322">
                  <c:v>22.529300689697301</c:v>
                </c:pt>
                <c:pt idx="2323">
                  <c:v>22.527269363403299</c:v>
                </c:pt>
                <c:pt idx="2324">
                  <c:v>22.531639099121101</c:v>
                </c:pt>
                <c:pt idx="2325">
                  <c:v>22.5337009429932</c:v>
                </c:pt>
                <c:pt idx="2326">
                  <c:v>22.535760879516602</c:v>
                </c:pt>
                <c:pt idx="2327">
                  <c:v>22.53782081604</c:v>
                </c:pt>
                <c:pt idx="2328">
                  <c:v>22.5412502288818</c:v>
                </c:pt>
                <c:pt idx="2329">
                  <c:v>22.5460205078125</c:v>
                </c:pt>
                <c:pt idx="2330">
                  <c:v>22.5508003234863</c:v>
                </c:pt>
                <c:pt idx="2331">
                  <c:v>22.555580139160199</c:v>
                </c:pt>
                <c:pt idx="2332">
                  <c:v>22.560359954833999</c:v>
                </c:pt>
                <c:pt idx="2333">
                  <c:v>22.560440063476602</c:v>
                </c:pt>
                <c:pt idx="2334">
                  <c:v>22.5561008453369</c:v>
                </c:pt>
                <c:pt idx="2335">
                  <c:v>22.551820755004901</c:v>
                </c:pt>
                <c:pt idx="2336">
                  <c:v>22.547550201416001</c:v>
                </c:pt>
                <c:pt idx="2337">
                  <c:v>22.543279647827099</c:v>
                </c:pt>
                <c:pt idx="2338">
                  <c:v>22.539009094238299</c:v>
                </c:pt>
                <c:pt idx="2339">
                  <c:v>22.540269851684599</c:v>
                </c:pt>
                <c:pt idx="2340">
                  <c:v>22.546779632568398</c:v>
                </c:pt>
                <c:pt idx="2341">
                  <c:v>22.553209304809599</c:v>
                </c:pt>
                <c:pt idx="2342">
                  <c:v>22.559650421142599</c:v>
                </c:pt>
                <c:pt idx="2343">
                  <c:v>22.566089630126999</c:v>
                </c:pt>
                <c:pt idx="2344">
                  <c:v>22.5689697265625</c:v>
                </c:pt>
                <c:pt idx="2345">
                  <c:v>22.5683994293213</c:v>
                </c:pt>
                <c:pt idx="2346">
                  <c:v>22.5678195953369</c:v>
                </c:pt>
                <c:pt idx="2347">
                  <c:v>22.5672302246094</c:v>
                </c:pt>
                <c:pt idx="2348">
                  <c:v>22.566650390625</c:v>
                </c:pt>
                <c:pt idx="2349">
                  <c:v>22.5631103515625</c:v>
                </c:pt>
                <c:pt idx="2350">
                  <c:v>22.556930541992202</c:v>
                </c:pt>
                <c:pt idx="2351">
                  <c:v>22.550960540771499</c:v>
                </c:pt>
                <c:pt idx="2352">
                  <c:v>22.544979095458999</c:v>
                </c:pt>
                <c:pt idx="2353">
                  <c:v>22.539009094238299</c:v>
                </c:pt>
                <c:pt idx="2354">
                  <c:v>22.5330295562744</c:v>
                </c:pt>
                <c:pt idx="2355">
                  <c:v>22.533470153808601</c:v>
                </c:pt>
                <c:pt idx="2356">
                  <c:v>22.539880752563501</c:v>
                </c:pt>
                <c:pt idx="2357">
                  <c:v>22.546100616455099</c:v>
                </c:pt>
                <c:pt idx="2358">
                  <c:v>22.552320480346701</c:v>
                </c:pt>
                <c:pt idx="2359">
                  <c:v>22.558540344238299</c:v>
                </c:pt>
                <c:pt idx="2360">
                  <c:v>22.564769744873001</c:v>
                </c:pt>
                <c:pt idx="2361">
                  <c:v>22.570989608764599</c:v>
                </c:pt>
                <c:pt idx="2362">
                  <c:v>22.571979522705099</c:v>
                </c:pt>
                <c:pt idx="2363">
                  <c:v>22.568019866943398</c:v>
                </c:pt>
                <c:pt idx="2364">
                  <c:v>22.564100265502901</c:v>
                </c:pt>
                <c:pt idx="2365">
                  <c:v>22.5601806640625</c:v>
                </c:pt>
                <c:pt idx="2366">
                  <c:v>22.5589408874512</c:v>
                </c:pt>
                <c:pt idx="2367">
                  <c:v>22.5601692199707</c:v>
                </c:pt>
                <c:pt idx="2368">
                  <c:v>22.5613307952881</c:v>
                </c:pt>
                <c:pt idx="2369">
                  <c:v>22.562379837036101</c:v>
                </c:pt>
                <c:pt idx="2370">
                  <c:v>22.559890747070298</c:v>
                </c:pt>
                <c:pt idx="2371">
                  <c:v>22.555040359497099</c:v>
                </c:pt>
                <c:pt idx="2372">
                  <c:v>22.551610946655298</c:v>
                </c:pt>
                <c:pt idx="2373">
                  <c:v>22.547990798950199</c:v>
                </c:pt>
                <c:pt idx="2374">
                  <c:v>22.539230346679702</c:v>
                </c:pt>
                <c:pt idx="2375">
                  <c:v>22.526079177856399</c:v>
                </c:pt>
                <c:pt idx="2376">
                  <c:v>22.5135192871094</c:v>
                </c:pt>
                <c:pt idx="2377">
                  <c:v>22.500959396362301</c:v>
                </c:pt>
                <c:pt idx="2378">
                  <c:v>22.488399505615199</c:v>
                </c:pt>
                <c:pt idx="2379">
                  <c:v>22.475830078125</c:v>
                </c:pt>
                <c:pt idx="2380">
                  <c:v>22.463270187377901</c:v>
                </c:pt>
                <c:pt idx="2381">
                  <c:v>22.450729370117202</c:v>
                </c:pt>
                <c:pt idx="2382">
                  <c:v>22.440820693969702</c:v>
                </c:pt>
                <c:pt idx="2383">
                  <c:v>22.4334201812744</c:v>
                </c:pt>
                <c:pt idx="2384">
                  <c:v>22.425889968872099</c:v>
                </c:pt>
                <c:pt idx="2385">
                  <c:v>22.418350219726602</c:v>
                </c:pt>
                <c:pt idx="2386">
                  <c:v>22.410810470581101</c:v>
                </c:pt>
                <c:pt idx="2387">
                  <c:v>22.4032497406006</c:v>
                </c:pt>
                <c:pt idx="2388">
                  <c:v>22.393520355224599</c:v>
                </c:pt>
                <c:pt idx="2389">
                  <c:v>22.381769180297901</c:v>
                </c:pt>
                <c:pt idx="2390">
                  <c:v>22.370140075683601</c:v>
                </c:pt>
                <c:pt idx="2391">
                  <c:v>22.3585205078125</c:v>
                </c:pt>
                <c:pt idx="2392">
                  <c:v>22.346910476684599</c:v>
                </c:pt>
                <c:pt idx="2393">
                  <c:v>22.335300445556602</c:v>
                </c:pt>
                <c:pt idx="2394">
                  <c:v>22.323680877685501</c:v>
                </c:pt>
                <c:pt idx="2395">
                  <c:v>22.312080383300799</c:v>
                </c:pt>
                <c:pt idx="2396">
                  <c:v>22.300519943237301</c:v>
                </c:pt>
                <c:pt idx="2397">
                  <c:v>22.2893390655518</c:v>
                </c:pt>
                <c:pt idx="2398">
                  <c:v>22.278480529785199</c:v>
                </c:pt>
                <c:pt idx="2399">
                  <c:v>22.2664604187012</c:v>
                </c:pt>
                <c:pt idx="2400">
                  <c:v>22.253089904785199</c:v>
                </c:pt>
                <c:pt idx="2401">
                  <c:v>22.239730834960898</c:v>
                </c:pt>
                <c:pt idx="2402">
                  <c:v>22.2263793945313</c:v>
                </c:pt>
                <c:pt idx="2403">
                  <c:v>22.211500167846701</c:v>
                </c:pt>
                <c:pt idx="2404">
                  <c:v>22.1965007781982</c:v>
                </c:pt>
                <c:pt idx="2405">
                  <c:v>22.183109283447301</c:v>
                </c:pt>
                <c:pt idx="2406">
                  <c:v>22.169719696044901</c:v>
                </c:pt>
                <c:pt idx="2407">
                  <c:v>22.156389236450199</c:v>
                </c:pt>
                <c:pt idx="2408">
                  <c:v>22.143529891967798</c:v>
                </c:pt>
                <c:pt idx="2409">
                  <c:v>22.138130187988299</c:v>
                </c:pt>
                <c:pt idx="2410">
                  <c:v>22.137680053710898</c:v>
                </c:pt>
                <c:pt idx="2411">
                  <c:v>22.134830474853501</c:v>
                </c:pt>
                <c:pt idx="2412">
                  <c:v>22.131980895996101</c:v>
                </c:pt>
                <c:pt idx="2413">
                  <c:v>22.130670547485401</c:v>
                </c:pt>
                <c:pt idx="2414">
                  <c:v>22.130809783935501</c:v>
                </c:pt>
                <c:pt idx="2415">
                  <c:v>22.130880355835</c:v>
                </c:pt>
                <c:pt idx="2416">
                  <c:v>22.130449295043899</c:v>
                </c:pt>
                <c:pt idx="2417">
                  <c:v>22.121280670166001</c:v>
                </c:pt>
                <c:pt idx="2418">
                  <c:v>22.105770111083999</c:v>
                </c:pt>
                <c:pt idx="2419">
                  <c:v>22.092220306396499</c:v>
                </c:pt>
                <c:pt idx="2420">
                  <c:v>22.079530715942401</c:v>
                </c:pt>
                <c:pt idx="2421">
                  <c:v>22.0677394866943</c:v>
                </c:pt>
                <c:pt idx="2422">
                  <c:v>22.0560207366943</c:v>
                </c:pt>
                <c:pt idx="2423">
                  <c:v>22.0448398590088</c:v>
                </c:pt>
                <c:pt idx="2424">
                  <c:v>22.043010711669901</c:v>
                </c:pt>
                <c:pt idx="2425">
                  <c:v>22.047849655151399</c:v>
                </c:pt>
                <c:pt idx="2426">
                  <c:v>22.050340652465799</c:v>
                </c:pt>
                <c:pt idx="2427">
                  <c:v>22.052820205688501</c:v>
                </c:pt>
                <c:pt idx="2428">
                  <c:v>22.055299758911101</c:v>
                </c:pt>
                <c:pt idx="2429">
                  <c:v>22.055259704589801</c:v>
                </c:pt>
                <c:pt idx="2430">
                  <c:v>22.052839279174801</c:v>
                </c:pt>
                <c:pt idx="2431">
                  <c:v>22.050430297851602</c:v>
                </c:pt>
                <c:pt idx="2432">
                  <c:v>22.048019409179702</c:v>
                </c:pt>
                <c:pt idx="2433">
                  <c:v>22.045610427856399</c:v>
                </c:pt>
                <c:pt idx="2434">
                  <c:v>22.045490264892599</c:v>
                </c:pt>
                <c:pt idx="2435">
                  <c:v>22.047510147094702</c:v>
                </c:pt>
                <c:pt idx="2436">
                  <c:v>22.0495204925537</c:v>
                </c:pt>
                <c:pt idx="2437">
                  <c:v>22.051530838012699</c:v>
                </c:pt>
                <c:pt idx="2438">
                  <c:v>22.053550720214801</c:v>
                </c:pt>
                <c:pt idx="2439">
                  <c:v>22.055559158325199</c:v>
                </c:pt>
                <c:pt idx="2440">
                  <c:v>22.057569503784201</c:v>
                </c:pt>
                <c:pt idx="2441">
                  <c:v>22.056890487670898</c:v>
                </c:pt>
                <c:pt idx="2442">
                  <c:v>22.053689956665</c:v>
                </c:pt>
                <c:pt idx="2443">
                  <c:v>22.050510406494102</c:v>
                </c:pt>
                <c:pt idx="2444">
                  <c:v>22.047340393066399</c:v>
                </c:pt>
                <c:pt idx="2445">
                  <c:v>22.044160842895501</c:v>
                </c:pt>
                <c:pt idx="2446">
                  <c:v>22.040990829467798</c:v>
                </c:pt>
                <c:pt idx="2447">
                  <c:v>22.0378093719482</c:v>
                </c:pt>
                <c:pt idx="2448">
                  <c:v>22.034629821777301</c:v>
                </c:pt>
                <c:pt idx="2449">
                  <c:v>22.0301704406738</c:v>
                </c:pt>
                <c:pt idx="2450">
                  <c:v>22.024549484252901</c:v>
                </c:pt>
                <c:pt idx="2451">
                  <c:v>22.019029617309599</c:v>
                </c:pt>
                <c:pt idx="2452">
                  <c:v>22.0135097503662</c:v>
                </c:pt>
                <c:pt idx="2453">
                  <c:v>22.007989883422901</c:v>
                </c:pt>
                <c:pt idx="2454">
                  <c:v>22.002470016479499</c:v>
                </c:pt>
                <c:pt idx="2455">
                  <c:v>21.996940612793001</c:v>
                </c:pt>
                <c:pt idx="2456">
                  <c:v>21.995069503784201</c:v>
                </c:pt>
                <c:pt idx="2457">
                  <c:v>21.996589660644499</c:v>
                </c:pt>
                <c:pt idx="2458">
                  <c:v>21.997970581054702</c:v>
                </c:pt>
                <c:pt idx="2459">
                  <c:v>21.9993495941162</c:v>
                </c:pt>
                <c:pt idx="2460">
                  <c:v>22.000730514526399</c:v>
                </c:pt>
                <c:pt idx="2461">
                  <c:v>22.000299453735401</c:v>
                </c:pt>
                <c:pt idx="2462">
                  <c:v>21.998170852661101</c:v>
                </c:pt>
                <c:pt idx="2463">
                  <c:v>21.996059417724599</c:v>
                </c:pt>
                <c:pt idx="2464">
                  <c:v>21.993940353393601</c:v>
                </c:pt>
                <c:pt idx="2465">
                  <c:v>21.991819381713899</c:v>
                </c:pt>
                <c:pt idx="2466">
                  <c:v>21.989700317382798</c:v>
                </c:pt>
                <c:pt idx="2467">
                  <c:v>21.9875793457031</c:v>
                </c:pt>
                <c:pt idx="2468">
                  <c:v>21.985460281372099</c:v>
                </c:pt>
                <c:pt idx="2469">
                  <c:v>21.983339309692401</c:v>
                </c:pt>
                <c:pt idx="2470">
                  <c:v>21.981260299682599</c:v>
                </c:pt>
                <c:pt idx="2471">
                  <c:v>21.979230880737301</c:v>
                </c:pt>
                <c:pt idx="2472">
                  <c:v>21.977199554443398</c:v>
                </c:pt>
                <c:pt idx="2473">
                  <c:v>21.975170135498001</c:v>
                </c:pt>
                <c:pt idx="2474">
                  <c:v>21.973140716552699</c:v>
                </c:pt>
                <c:pt idx="2475">
                  <c:v>21.9711093902588</c:v>
                </c:pt>
                <c:pt idx="2476">
                  <c:v>21.970739364623999</c:v>
                </c:pt>
                <c:pt idx="2477">
                  <c:v>21.971920013427699</c:v>
                </c:pt>
                <c:pt idx="2478">
                  <c:v>21.973089218139599</c:v>
                </c:pt>
                <c:pt idx="2479">
                  <c:v>21.974260330200199</c:v>
                </c:pt>
                <c:pt idx="2480">
                  <c:v>21.973659515380898</c:v>
                </c:pt>
                <c:pt idx="2481">
                  <c:v>21.971420288085898</c:v>
                </c:pt>
                <c:pt idx="2482">
                  <c:v>21.969200134277301</c:v>
                </c:pt>
                <c:pt idx="2483">
                  <c:v>21.9669704437256</c:v>
                </c:pt>
                <c:pt idx="2484">
                  <c:v>21.964750289916999</c:v>
                </c:pt>
                <c:pt idx="2485">
                  <c:v>21.9640007019043</c:v>
                </c:pt>
                <c:pt idx="2486">
                  <c:v>21.9646091461182</c:v>
                </c:pt>
                <c:pt idx="2487">
                  <c:v>21.9652099609375</c:v>
                </c:pt>
                <c:pt idx="2488">
                  <c:v>21.967679977416999</c:v>
                </c:pt>
                <c:pt idx="2489">
                  <c:v>21.971950531005898</c:v>
                </c:pt>
                <c:pt idx="2490">
                  <c:v>21.976240158081101</c:v>
                </c:pt>
                <c:pt idx="2491">
                  <c:v>21.9805202484131</c:v>
                </c:pt>
                <c:pt idx="2492">
                  <c:v>21.984809875488299</c:v>
                </c:pt>
                <c:pt idx="2493">
                  <c:v>21.989099502563501</c:v>
                </c:pt>
                <c:pt idx="2494">
                  <c:v>21.9933891296387</c:v>
                </c:pt>
                <c:pt idx="2495">
                  <c:v>21.9976806640625</c:v>
                </c:pt>
                <c:pt idx="2496">
                  <c:v>22.001960754394499</c:v>
                </c:pt>
                <c:pt idx="2497">
                  <c:v>22.003919601440401</c:v>
                </c:pt>
                <c:pt idx="2498">
                  <c:v>22.0036506652832</c:v>
                </c:pt>
                <c:pt idx="2499">
                  <c:v>22.003360748291001</c:v>
                </c:pt>
                <c:pt idx="2500">
                  <c:v>22.0030708312988</c:v>
                </c:pt>
                <c:pt idx="2501">
                  <c:v>22.002780914306602</c:v>
                </c:pt>
                <c:pt idx="2502">
                  <c:v>22.002489089965799</c:v>
                </c:pt>
                <c:pt idx="2503">
                  <c:v>22.0030403137207</c:v>
                </c:pt>
                <c:pt idx="2504">
                  <c:v>22.004400253295898</c:v>
                </c:pt>
                <c:pt idx="2505">
                  <c:v>22.0057697296143</c:v>
                </c:pt>
                <c:pt idx="2506">
                  <c:v>22.006019592285199</c:v>
                </c:pt>
                <c:pt idx="2507">
                  <c:v>22.005220413208001</c:v>
                </c:pt>
                <c:pt idx="2508">
                  <c:v>22.004430770873999</c:v>
                </c:pt>
                <c:pt idx="2509">
                  <c:v>22.0036296844482</c:v>
                </c:pt>
                <c:pt idx="2510">
                  <c:v>22.0028400421143</c:v>
                </c:pt>
                <c:pt idx="2511">
                  <c:v>22.002040863037099</c:v>
                </c:pt>
                <c:pt idx="2512">
                  <c:v>22.000139236450199</c:v>
                </c:pt>
                <c:pt idx="2513">
                  <c:v>21.997209548950199</c:v>
                </c:pt>
                <c:pt idx="2514">
                  <c:v>21.994289398193398</c:v>
                </c:pt>
                <c:pt idx="2515">
                  <c:v>21.991380691528299</c:v>
                </c:pt>
                <c:pt idx="2516">
                  <c:v>21.988470077514599</c:v>
                </c:pt>
                <c:pt idx="2517">
                  <c:v>21.985559463501001</c:v>
                </c:pt>
                <c:pt idx="2518">
                  <c:v>21.982650756835898</c:v>
                </c:pt>
                <c:pt idx="2519">
                  <c:v>21.979740142822301</c:v>
                </c:pt>
                <c:pt idx="2520">
                  <c:v>21.976829528808601</c:v>
                </c:pt>
                <c:pt idx="2521">
                  <c:v>21.974409103393601</c:v>
                </c:pt>
                <c:pt idx="2522">
                  <c:v>21.972459793090799</c:v>
                </c:pt>
                <c:pt idx="2523">
                  <c:v>21.9704895019531</c:v>
                </c:pt>
                <c:pt idx="2524">
                  <c:v>21.968519210815401</c:v>
                </c:pt>
                <c:pt idx="2525">
                  <c:v>21.9682102203369</c:v>
                </c:pt>
                <c:pt idx="2526">
                  <c:v>21.969469070434599</c:v>
                </c:pt>
                <c:pt idx="2527">
                  <c:v>21.970720291137699</c:v>
                </c:pt>
                <c:pt idx="2528">
                  <c:v>21.971969604492202</c:v>
                </c:pt>
                <c:pt idx="2529">
                  <c:v>21.9705905914307</c:v>
                </c:pt>
                <c:pt idx="2530">
                  <c:v>21.966779708862301</c:v>
                </c:pt>
                <c:pt idx="2531">
                  <c:v>21.963020324706999</c:v>
                </c:pt>
                <c:pt idx="2532">
                  <c:v>21.95924949646</c:v>
                </c:pt>
                <c:pt idx="2533">
                  <c:v>21.956739425659201</c:v>
                </c:pt>
                <c:pt idx="2534">
                  <c:v>21.955369949340799</c:v>
                </c:pt>
                <c:pt idx="2535">
                  <c:v>21.9539604187012</c:v>
                </c:pt>
                <c:pt idx="2536">
                  <c:v>21.952539443969702</c:v>
                </c:pt>
                <c:pt idx="2537">
                  <c:v>21.951129913330099</c:v>
                </c:pt>
                <c:pt idx="2538">
                  <c:v>21.949720382690401</c:v>
                </c:pt>
                <c:pt idx="2539">
                  <c:v>21.948310852050799</c:v>
                </c:pt>
                <c:pt idx="2540">
                  <c:v>21.9468994140625</c:v>
                </c:pt>
                <c:pt idx="2541">
                  <c:v>21.946250915527301</c:v>
                </c:pt>
                <c:pt idx="2542">
                  <c:v>21.946310043335</c:v>
                </c:pt>
                <c:pt idx="2543">
                  <c:v>21.946369171142599</c:v>
                </c:pt>
                <c:pt idx="2544">
                  <c:v>21.9445991516113</c:v>
                </c:pt>
                <c:pt idx="2545">
                  <c:v>21.9411506652832</c:v>
                </c:pt>
                <c:pt idx="2546">
                  <c:v>21.937730789184599</c:v>
                </c:pt>
                <c:pt idx="2547">
                  <c:v>21.934310913085898</c:v>
                </c:pt>
                <c:pt idx="2548">
                  <c:v>21.9308891296387</c:v>
                </c:pt>
                <c:pt idx="2549">
                  <c:v>21.92746925354</c:v>
                </c:pt>
                <c:pt idx="2550">
                  <c:v>21.9240608215332</c:v>
                </c:pt>
                <c:pt idx="2551">
                  <c:v>21.9210090637207</c:v>
                </c:pt>
                <c:pt idx="2552">
                  <c:v>21.918300628662099</c:v>
                </c:pt>
                <c:pt idx="2553">
                  <c:v>21.915569305419901</c:v>
                </c:pt>
                <c:pt idx="2554">
                  <c:v>21.912839889526399</c:v>
                </c:pt>
                <c:pt idx="2555">
                  <c:v>21.910120010376001</c:v>
                </c:pt>
                <c:pt idx="2556">
                  <c:v>21.907390594482401</c:v>
                </c:pt>
                <c:pt idx="2557">
                  <c:v>21.904659271240199</c:v>
                </c:pt>
                <c:pt idx="2558">
                  <c:v>21.901929855346701</c:v>
                </c:pt>
                <c:pt idx="2559">
                  <c:v>21.8992004394531</c:v>
                </c:pt>
                <c:pt idx="2560">
                  <c:v>21.8980197906494</c:v>
                </c:pt>
                <c:pt idx="2561">
                  <c:v>21.898269653320298</c:v>
                </c:pt>
                <c:pt idx="2562">
                  <c:v>21.898509979248001</c:v>
                </c:pt>
                <c:pt idx="2563">
                  <c:v>21.898750305175799</c:v>
                </c:pt>
                <c:pt idx="2564">
                  <c:v>21.898979187011701</c:v>
                </c:pt>
                <c:pt idx="2565">
                  <c:v>21.899219512939499</c:v>
                </c:pt>
                <c:pt idx="2566">
                  <c:v>21.897020339965799</c:v>
                </c:pt>
                <c:pt idx="2567">
                  <c:v>21.892580032348601</c:v>
                </c:pt>
                <c:pt idx="2568">
                  <c:v>21.888210296630898</c:v>
                </c:pt>
                <c:pt idx="2569">
                  <c:v>21.8838291168213</c:v>
                </c:pt>
                <c:pt idx="2570">
                  <c:v>21.879459381103501</c:v>
                </c:pt>
                <c:pt idx="2571">
                  <c:v>21.875080108642599</c:v>
                </c:pt>
                <c:pt idx="2572">
                  <c:v>21.870710372924801</c:v>
                </c:pt>
                <c:pt idx="2573">
                  <c:v>21.866329193115199</c:v>
                </c:pt>
                <c:pt idx="2574">
                  <c:v>21.8619594573975</c:v>
                </c:pt>
                <c:pt idx="2575">
                  <c:v>21.8602409362793</c:v>
                </c:pt>
                <c:pt idx="2576">
                  <c:v>21.861009597778299</c:v>
                </c:pt>
                <c:pt idx="2577">
                  <c:v>21.861700057983398</c:v>
                </c:pt>
                <c:pt idx="2578">
                  <c:v>21.862400054931602</c:v>
                </c:pt>
                <c:pt idx="2579">
                  <c:v>21.8650093078613</c:v>
                </c:pt>
                <c:pt idx="2580">
                  <c:v>21.869459152221701</c:v>
                </c:pt>
                <c:pt idx="2581">
                  <c:v>21.8739204406738</c:v>
                </c:pt>
                <c:pt idx="2582">
                  <c:v>21.878389358520501</c:v>
                </c:pt>
                <c:pt idx="2583">
                  <c:v>21.882850646972699</c:v>
                </c:pt>
                <c:pt idx="2584">
                  <c:v>21.8873100280762</c:v>
                </c:pt>
                <c:pt idx="2585">
                  <c:v>21.890680313110401</c:v>
                </c:pt>
                <c:pt idx="2586">
                  <c:v>21.892990112304702</c:v>
                </c:pt>
                <c:pt idx="2587">
                  <c:v>21.895299911498999</c:v>
                </c:pt>
                <c:pt idx="2588">
                  <c:v>21.897600173950199</c:v>
                </c:pt>
                <c:pt idx="2589">
                  <c:v>21.899900436401399</c:v>
                </c:pt>
                <c:pt idx="2590">
                  <c:v>21.903659820556602</c:v>
                </c:pt>
                <c:pt idx="2591">
                  <c:v>21.908840179443398</c:v>
                </c:pt>
                <c:pt idx="2592">
                  <c:v>21.9140300750732</c:v>
                </c:pt>
                <c:pt idx="2593">
                  <c:v>21.9192295074463</c:v>
                </c:pt>
                <c:pt idx="2594">
                  <c:v>21.9244194030762</c:v>
                </c:pt>
                <c:pt idx="2595">
                  <c:v>21.931320190429702</c:v>
                </c:pt>
                <c:pt idx="2596">
                  <c:v>21.9398708343506</c:v>
                </c:pt>
                <c:pt idx="2597">
                  <c:v>21.948440551757798</c:v>
                </c:pt>
                <c:pt idx="2598">
                  <c:v>21.957010269165</c:v>
                </c:pt>
                <c:pt idx="2599">
                  <c:v>21.962730407714801</c:v>
                </c:pt>
                <c:pt idx="2600">
                  <c:v>21.965650558471701</c:v>
                </c:pt>
                <c:pt idx="2601">
                  <c:v>21.968549728393601</c:v>
                </c:pt>
                <c:pt idx="2602">
                  <c:v>21.971450805664102</c:v>
                </c:pt>
                <c:pt idx="2603">
                  <c:v>21.974349975585898</c:v>
                </c:pt>
                <c:pt idx="2604">
                  <c:v>21.977249145507798</c:v>
                </c:pt>
                <c:pt idx="2605">
                  <c:v>21.980819702148398</c:v>
                </c:pt>
                <c:pt idx="2606">
                  <c:v>21.985029220581101</c:v>
                </c:pt>
                <c:pt idx="2607">
                  <c:v>21.989250183105501</c:v>
                </c:pt>
                <c:pt idx="2608">
                  <c:v>21.9934597015381</c:v>
                </c:pt>
                <c:pt idx="2609">
                  <c:v>21.995790481567401</c:v>
                </c:pt>
                <c:pt idx="2610">
                  <c:v>21.995929718017599</c:v>
                </c:pt>
                <c:pt idx="2611">
                  <c:v>21.987110137939499</c:v>
                </c:pt>
                <c:pt idx="2612">
                  <c:v>21.9717197418213</c:v>
                </c:pt>
                <c:pt idx="2613">
                  <c:v>21.958560943603501</c:v>
                </c:pt>
                <c:pt idx="2614">
                  <c:v>21.945920944213899</c:v>
                </c:pt>
                <c:pt idx="2615">
                  <c:v>21.9423503875732</c:v>
                </c:pt>
                <c:pt idx="2616">
                  <c:v>21.9452304840088</c:v>
                </c:pt>
                <c:pt idx="2617">
                  <c:v>21.9456901550293</c:v>
                </c:pt>
                <c:pt idx="2618">
                  <c:v>21.946149826049801</c:v>
                </c:pt>
                <c:pt idx="2619">
                  <c:v>21.946609497070298</c:v>
                </c:pt>
                <c:pt idx="2620">
                  <c:v>21.946830749511701</c:v>
                </c:pt>
                <c:pt idx="2621">
                  <c:v>21.943059921264599</c:v>
                </c:pt>
                <c:pt idx="2622">
                  <c:v>21.9368705749512</c:v>
                </c:pt>
                <c:pt idx="2623">
                  <c:v>21.932279586791999</c:v>
                </c:pt>
                <c:pt idx="2624">
                  <c:v>21.9275302886963</c:v>
                </c:pt>
                <c:pt idx="2625">
                  <c:v>21.9185695648193</c:v>
                </c:pt>
                <c:pt idx="2626">
                  <c:v>21.906030654907202</c:v>
                </c:pt>
                <c:pt idx="2627">
                  <c:v>21.893980026245099</c:v>
                </c:pt>
                <c:pt idx="2628">
                  <c:v>21.881910324096701</c:v>
                </c:pt>
                <c:pt idx="2629">
                  <c:v>21.869859695434599</c:v>
                </c:pt>
                <c:pt idx="2630">
                  <c:v>21.857889175415</c:v>
                </c:pt>
                <c:pt idx="2631">
                  <c:v>21.846509933471701</c:v>
                </c:pt>
                <c:pt idx="2632">
                  <c:v>21.843439102172901</c:v>
                </c:pt>
                <c:pt idx="2633">
                  <c:v>21.846040725708001</c:v>
                </c:pt>
                <c:pt idx="2634">
                  <c:v>21.846290588378899</c:v>
                </c:pt>
                <c:pt idx="2635">
                  <c:v>21.8472595214844</c:v>
                </c:pt>
                <c:pt idx="2636">
                  <c:v>21.848899841308601</c:v>
                </c:pt>
                <c:pt idx="2637">
                  <c:v>21.850549697876001</c:v>
                </c:pt>
                <c:pt idx="2638">
                  <c:v>21.8509006500244</c:v>
                </c:pt>
                <c:pt idx="2639">
                  <c:v>21.850040435791001</c:v>
                </c:pt>
                <c:pt idx="2640">
                  <c:v>21.849180221557599</c:v>
                </c:pt>
                <c:pt idx="2641">
                  <c:v>21.848320007324201</c:v>
                </c:pt>
                <c:pt idx="2642">
                  <c:v>21.849309921264599</c:v>
                </c:pt>
                <c:pt idx="2643">
                  <c:v>21.8520603179932</c:v>
                </c:pt>
                <c:pt idx="2644">
                  <c:v>21.854820251464801</c:v>
                </c:pt>
                <c:pt idx="2645">
                  <c:v>21.857580184936499</c:v>
                </c:pt>
                <c:pt idx="2646">
                  <c:v>21.8603191375732</c:v>
                </c:pt>
                <c:pt idx="2647">
                  <c:v>21.858100891113299</c:v>
                </c:pt>
                <c:pt idx="2648">
                  <c:v>21.852340698242202</c:v>
                </c:pt>
                <c:pt idx="2649">
                  <c:v>21.848329544067401</c:v>
                </c:pt>
                <c:pt idx="2650">
                  <c:v>21.844129562377901</c:v>
                </c:pt>
                <c:pt idx="2651">
                  <c:v>21.836570739746101</c:v>
                </c:pt>
                <c:pt idx="2652">
                  <c:v>21.826229095458999</c:v>
                </c:pt>
                <c:pt idx="2653">
                  <c:v>21.816379547119102</c:v>
                </c:pt>
                <c:pt idx="2654">
                  <c:v>21.8066501617432</c:v>
                </c:pt>
                <c:pt idx="2655">
                  <c:v>21.797630310058601</c:v>
                </c:pt>
                <c:pt idx="2656">
                  <c:v>21.795160293579102</c:v>
                </c:pt>
                <c:pt idx="2657">
                  <c:v>21.7966499328613</c:v>
                </c:pt>
                <c:pt idx="2658">
                  <c:v>21.7959499359131</c:v>
                </c:pt>
                <c:pt idx="2659">
                  <c:v>21.799150466918899</c:v>
                </c:pt>
                <c:pt idx="2660">
                  <c:v>21.8061199188232</c:v>
                </c:pt>
                <c:pt idx="2661">
                  <c:v>21.8131294250488</c:v>
                </c:pt>
                <c:pt idx="2662">
                  <c:v>21.819320678710898</c:v>
                </c:pt>
                <c:pt idx="2663">
                  <c:v>21.8247394561768</c:v>
                </c:pt>
                <c:pt idx="2664">
                  <c:v>21.830150604248001</c:v>
                </c:pt>
                <c:pt idx="2665">
                  <c:v>21.8355598449707</c:v>
                </c:pt>
                <c:pt idx="2666">
                  <c:v>21.840969085693398</c:v>
                </c:pt>
                <c:pt idx="2667">
                  <c:v>21.845760345458999</c:v>
                </c:pt>
                <c:pt idx="2668">
                  <c:v>21.849950790405298</c:v>
                </c:pt>
                <c:pt idx="2669">
                  <c:v>21.854139328002901</c:v>
                </c:pt>
                <c:pt idx="2670">
                  <c:v>21.855779647827099</c:v>
                </c:pt>
                <c:pt idx="2671">
                  <c:v>21.8549900054932</c:v>
                </c:pt>
                <c:pt idx="2672">
                  <c:v>21.854139328002901</c:v>
                </c:pt>
                <c:pt idx="2673">
                  <c:v>21.845710754394499</c:v>
                </c:pt>
                <c:pt idx="2674">
                  <c:v>21.830629348754901</c:v>
                </c:pt>
                <c:pt idx="2675">
                  <c:v>21.8166198730469</c:v>
                </c:pt>
                <c:pt idx="2676">
                  <c:v>21.8026008605957</c:v>
                </c:pt>
                <c:pt idx="2677">
                  <c:v>21.788610458373999</c:v>
                </c:pt>
                <c:pt idx="2678">
                  <c:v>21.774620056152301</c:v>
                </c:pt>
                <c:pt idx="2679">
                  <c:v>21.7606506347656</c:v>
                </c:pt>
                <c:pt idx="2680">
                  <c:v>21.747499465942401</c:v>
                </c:pt>
                <c:pt idx="2681">
                  <c:v>21.736579895019499</c:v>
                </c:pt>
                <c:pt idx="2682">
                  <c:v>21.727350234985401</c:v>
                </c:pt>
                <c:pt idx="2683">
                  <c:v>21.7186794281006</c:v>
                </c:pt>
                <c:pt idx="2684">
                  <c:v>21.7164096832275</c:v>
                </c:pt>
                <c:pt idx="2685">
                  <c:v>21.718000411987301</c:v>
                </c:pt>
                <c:pt idx="2686">
                  <c:v>21.717300415039102</c:v>
                </c:pt>
                <c:pt idx="2687">
                  <c:v>21.716609954833999</c:v>
                </c:pt>
                <c:pt idx="2688">
                  <c:v>21.7159099578857</c:v>
                </c:pt>
                <c:pt idx="2689">
                  <c:v>21.7152194976807</c:v>
                </c:pt>
                <c:pt idx="2690">
                  <c:v>21.714519500732401</c:v>
                </c:pt>
                <c:pt idx="2691">
                  <c:v>21.713830947876001</c:v>
                </c:pt>
                <c:pt idx="2692">
                  <c:v>21.713130950927699</c:v>
                </c:pt>
                <c:pt idx="2693">
                  <c:v>21.712940216064499</c:v>
                </c:pt>
                <c:pt idx="2694">
                  <c:v>21.713209152221701</c:v>
                </c:pt>
                <c:pt idx="2695">
                  <c:v>21.713130950927699</c:v>
                </c:pt>
                <c:pt idx="2696">
                  <c:v>21.7081394195557</c:v>
                </c:pt>
                <c:pt idx="2697">
                  <c:v>21.700229644775401</c:v>
                </c:pt>
                <c:pt idx="2698">
                  <c:v>21.694320678710898</c:v>
                </c:pt>
                <c:pt idx="2699">
                  <c:v>21.688949584960898</c:v>
                </c:pt>
                <c:pt idx="2700">
                  <c:v>21.680650711059599</c:v>
                </c:pt>
                <c:pt idx="2701">
                  <c:v>21.668439865112301</c:v>
                </c:pt>
                <c:pt idx="2702">
                  <c:v>21.655519485473601</c:v>
                </c:pt>
                <c:pt idx="2703">
                  <c:v>21.6426105499268</c:v>
                </c:pt>
                <c:pt idx="2704">
                  <c:v>21.629680633544901</c:v>
                </c:pt>
                <c:pt idx="2705">
                  <c:v>21.622560501098601</c:v>
                </c:pt>
                <c:pt idx="2706">
                  <c:v>21.6203098297119</c:v>
                </c:pt>
                <c:pt idx="2707">
                  <c:v>21.620389938354499</c:v>
                </c:pt>
                <c:pt idx="2708">
                  <c:v>21.623630523681602</c:v>
                </c:pt>
                <c:pt idx="2709">
                  <c:v>21.6268405914307</c:v>
                </c:pt>
                <c:pt idx="2710">
                  <c:v>21.627550125122099</c:v>
                </c:pt>
                <c:pt idx="2711">
                  <c:v>21.625909805297901</c:v>
                </c:pt>
                <c:pt idx="2712">
                  <c:v>21.624259948730501</c:v>
                </c:pt>
                <c:pt idx="2713">
                  <c:v>21.6226100921631</c:v>
                </c:pt>
                <c:pt idx="2714">
                  <c:v>21.6209602355957</c:v>
                </c:pt>
                <c:pt idx="2715">
                  <c:v>21.619199752807599</c:v>
                </c:pt>
                <c:pt idx="2716">
                  <c:v>21.6168403625488</c:v>
                </c:pt>
                <c:pt idx="2717">
                  <c:v>21.6138305664062</c:v>
                </c:pt>
                <c:pt idx="2718">
                  <c:v>21.610599517822301</c:v>
                </c:pt>
                <c:pt idx="2719">
                  <c:v>21.6037693023682</c:v>
                </c:pt>
                <c:pt idx="2720">
                  <c:v>21.594770431518601</c:v>
                </c:pt>
                <c:pt idx="2721">
                  <c:v>21.5842399597168</c:v>
                </c:pt>
                <c:pt idx="2722">
                  <c:v>21.569900512695298</c:v>
                </c:pt>
                <c:pt idx="2723">
                  <c:v>21.554349899291999</c:v>
                </c:pt>
                <c:pt idx="2724">
                  <c:v>21.5387992858887</c:v>
                </c:pt>
                <c:pt idx="2725">
                  <c:v>21.523250579833999</c:v>
                </c:pt>
                <c:pt idx="2726">
                  <c:v>21.5076999664307</c:v>
                </c:pt>
                <c:pt idx="2727">
                  <c:v>21.492179870605501</c:v>
                </c:pt>
                <c:pt idx="2728">
                  <c:v>21.476659774780298</c:v>
                </c:pt>
                <c:pt idx="2729">
                  <c:v>21.461360931396499</c:v>
                </c:pt>
                <c:pt idx="2730">
                  <c:v>21.4480895996094</c:v>
                </c:pt>
                <c:pt idx="2731">
                  <c:v>21.445569992065401</c:v>
                </c:pt>
                <c:pt idx="2732">
                  <c:v>21.449510574340799</c:v>
                </c:pt>
                <c:pt idx="2733">
                  <c:v>21.451000213623001</c:v>
                </c:pt>
                <c:pt idx="2734">
                  <c:v>21.455299377441399</c:v>
                </c:pt>
                <c:pt idx="2735">
                  <c:v>21.462329864501999</c:v>
                </c:pt>
                <c:pt idx="2736">
                  <c:v>21.4693794250488</c:v>
                </c:pt>
                <c:pt idx="2737">
                  <c:v>21.4764308929443</c:v>
                </c:pt>
                <c:pt idx="2738">
                  <c:v>21.481769561767599</c:v>
                </c:pt>
                <c:pt idx="2739">
                  <c:v>21.485460281372099</c:v>
                </c:pt>
                <c:pt idx="2740">
                  <c:v>21.489130020141602</c:v>
                </c:pt>
                <c:pt idx="2741">
                  <c:v>21.492799758911101</c:v>
                </c:pt>
                <c:pt idx="2742">
                  <c:v>21.4964694976807</c:v>
                </c:pt>
                <c:pt idx="2743">
                  <c:v>21.4993495941162</c:v>
                </c:pt>
                <c:pt idx="2744">
                  <c:v>21.501459121704102</c:v>
                </c:pt>
                <c:pt idx="2745">
                  <c:v>21.5035591125488</c:v>
                </c:pt>
                <c:pt idx="2746">
                  <c:v>21.505670547485401</c:v>
                </c:pt>
                <c:pt idx="2747">
                  <c:v>21.507770538330099</c:v>
                </c:pt>
                <c:pt idx="2748">
                  <c:v>21.508640289306602</c:v>
                </c:pt>
                <c:pt idx="2749">
                  <c:v>21.5083198547363</c:v>
                </c:pt>
                <c:pt idx="2750">
                  <c:v>21.507999420166001</c:v>
                </c:pt>
                <c:pt idx="2751">
                  <c:v>21.5076808929443</c:v>
                </c:pt>
                <c:pt idx="2752">
                  <c:v>21.507860183715799</c:v>
                </c:pt>
                <c:pt idx="2753">
                  <c:v>21.508510589599599</c:v>
                </c:pt>
                <c:pt idx="2754">
                  <c:v>21.509159088134801</c:v>
                </c:pt>
                <c:pt idx="2755">
                  <c:v>21.5081691741943</c:v>
                </c:pt>
                <c:pt idx="2756">
                  <c:v>21.505649566650401</c:v>
                </c:pt>
                <c:pt idx="2757">
                  <c:v>21.503139495849599</c:v>
                </c:pt>
                <c:pt idx="2758">
                  <c:v>21.5006408691406</c:v>
                </c:pt>
                <c:pt idx="2759">
                  <c:v>21.498130798339801</c:v>
                </c:pt>
                <c:pt idx="2760">
                  <c:v>21.495630264282202</c:v>
                </c:pt>
                <c:pt idx="2761">
                  <c:v>21.493120193481399</c:v>
                </c:pt>
                <c:pt idx="2762">
                  <c:v>21.491399765014599</c:v>
                </c:pt>
                <c:pt idx="2763">
                  <c:v>21.490419387817401</c:v>
                </c:pt>
                <c:pt idx="2764">
                  <c:v>21.4894199371338</c:v>
                </c:pt>
                <c:pt idx="2765">
                  <c:v>21.488420486450199</c:v>
                </c:pt>
                <c:pt idx="2766">
                  <c:v>21.487419128418001</c:v>
                </c:pt>
                <c:pt idx="2767">
                  <c:v>21.4864196777344</c:v>
                </c:pt>
                <c:pt idx="2768">
                  <c:v>21.485919952392599</c:v>
                </c:pt>
                <c:pt idx="2769">
                  <c:v>21.4858703613281</c:v>
                </c:pt>
                <c:pt idx="2770">
                  <c:v>21.4858093261719</c:v>
                </c:pt>
                <c:pt idx="2771">
                  <c:v>21.485759735107401</c:v>
                </c:pt>
                <c:pt idx="2772">
                  <c:v>21.485710144043001</c:v>
                </c:pt>
                <c:pt idx="2773">
                  <c:v>21.485660552978501</c:v>
                </c:pt>
                <c:pt idx="2774">
                  <c:v>21.485609054565401</c:v>
                </c:pt>
                <c:pt idx="2775">
                  <c:v>21.491329193115199</c:v>
                </c:pt>
                <c:pt idx="2776">
                  <c:v>21.502639770507798</c:v>
                </c:pt>
                <c:pt idx="2777">
                  <c:v>21.5135803222656</c:v>
                </c:pt>
                <c:pt idx="2778">
                  <c:v>21.524110794067401</c:v>
                </c:pt>
                <c:pt idx="2779">
                  <c:v>21.534610748291001</c:v>
                </c:pt>
                <c:pt idx="2780">
                  <c:v>21.545120239257798</c:v>
                </c:pt>
                <c:pt idx="2781">
                  <c:v>21.555629730224599</c:v>
                </c:pt>
                <c:pt idx="2782">
                  <c:v>21.5626106262207</c:v>
                </c:pt>
                <c:pt idx="2783">
                  <c:v>21.566190719604499</c:v>
                </c:pt>
                <c:pt idx="2784">
                  <c:v>21.569730758666999</c:v>
                </c:pt>
                <c:pt idx="2785">
                  <c:v>21.573270797729499</c:v>
                </c:pt>
                <c:pt idx="2786">
                  <c:v>21.576799392700199</c:v>
                </c:pt>
                <c:pt idx="2787">
                  <c:v>21.580339431762699</c:v>
                </c:pt>
                <c:pt idx="2788">
                  <c:v>21.585260391235401</c:v>
                </c:pt>
                <c:pt idx="2789">
                  <c:v>21.591550827026399</c:v>
                </c:pt>
                <c:pt idx="2790">
                  <c:v>21.5978393554687</c:v>
                </c:pt>
                <c:pt idx="2791">
                  <c:v>21.604139328002901</c:v>
                </c:pt>
                <c:pt idx="2792">
                  <c:v>21.610429763793899</c:v>
                </c:pt>
                <c:pt idx="2793">
                  <c:v>21.6167297363281</c:v>
                </c:pt>
                <c:pt idx="2794">
                  <c:v>21.619859695434599</c:v>
                </c:pt>
                <c:pt idx="2795">
                  <c:v>21.619939804077099</c:v>
                </c:pt>
                <c:pt idx="2796">
                  <c:v>21.620000839233398</c:v>
                </c:pt>
                <c:pt idx="2797">
                  <c:v>21.620059967041001</c:v>
                </c:pt>
                <c:pt idx="2798">
                  <c:v>21.621789932251001</c:v>
                </c:pt>
                <c:pt idx="2799">
                  <c:v>21.625129699706999</c:v>
                </c:pt>
                <c:pt idx="2800">
                  <c:v>21.628480911254901</c:v>
                </c:pt>
                <c:pt idx="2801">
                  <c:v>21.631839752197301</c:v>
                </c:pt>
                <c:pt idx="2802">
                  <c:v>21.635189056396499</c:v>
                </c:pt>
                <c:pt idx="2803">
                  <c:v>21.6385402679443</c:v>
                </c:pt>
                <c:pt idx="2804">
                  <c:v>21.641889572143601</c:v>
                </c:pt>
                <c:pt idx="2805">
                  <c:v>21.6449794769287</c:v>
                </c:pt>
                <c:pt idx="2806">
                  <c:v>21.647840499877901</c:v>
                </c:pt>
                <c:pt idx="2807">
                  <c:v>21.650690078735401</c:v>
                </c:pt>
                <c:pt idx="2808">
                  <c:v>21.653530120849599</c:v>
                </c:pt>
                <c:pt idx="2809">
                  <c:v>21.656379699706999</c:v>
                </c:pt>
                <c:pt idx="2810">
                  <c:v>21.659229278564499</c:v>
                </c:pt>
                <c:pt idx="2811">
                  <c:v>21.662080764770501</c:v>
                </c:pt>
                <c:pt idx="2812">
                  <c:v>21.664930343627901</c:v>
                </c:pt>
                <c:pt idx="2813">
                  <c:v>21.666620254516602</c:v>
                </c:pt>
                <c:pt idx="2814">
                  <c:v>21.667200088501001</c:v>
                </c:pt>
                <c:pt idx="2815">
                  <c:v>21.667770385742202</c:v>
                </c:pt>
                <c:pt idx="2816">
                  <c:v>21.668350219726602</c:v>
                </c:pt>
                <c:pt idx="2817">
                  <c:v>21.668920516967798</c:v>
                </c:pt>
                <c:pt idx="2818">
                  <c:v>21.6685905456543</c:v>
                </c:pt>
                <c:pt idx="2819">
                  <c:v>21.6674098968506</c:v>
                </c:pt>
                <c:pt idx="2820">
                  <c:v>21.6662292480469</c:v>
                </c:pt>
                <c:pt idx="2821">
                  <c:v>21.6650390625</c:v>
                </c:pt>
                <c:pt idx="2822">
                  <c:v>21.660810470581101</c:v>
                </c:pt>
                <c:pt idx="2823">
                  <c:v>21.6538600921631</c:v>
                </c:pt>
                <c:pt idx="2824">
                  <c:v>21.650550842285199</c:v>
                </c:pt>
                <c:pt idx="2825">
                  <c:v>21.6502494812012</c:v>
                </c:pt>
                <c:pt idx="2826">
                  <c:v>21.64967918396</c:v>
                </c:pt>
                <c:pt idx="2827">
                  <c:v>21.6510105133057</c:v>
                </c:pt>
                <c:pt idx="2828">
                  <c:v>21.654119491577099</c:v>
                </c:pt>
                <c:pt idx="2829">
                  <c:v>21.655519485473601</c:v>
                </c:pt>
                <c:pt idx="2830">
                  <c:v>21.655269622802699</c:v>
                </c:pt>
                <c:pt idx="2831">
                  <c:v>21.655000686645501</c:v>
                </c:pt>
                <c:pt idx="2832">
                  <c:v>21.6544799804687</c:v>
                </c:pt>
                <c:pt idx="2833">
                  <c:v>21.6533393859863</c:v>
                </c:pt>
                <c:pt idx="2834">
                  <c:v>21.6427307128906</c:v>
                </c:pt>
                <c:pt idx="2835">
                  <c:v>21.624740600585898</c:v>
                </c:pt>
                <c:pt idx="2836">
                  <c:v>21.608419418335</c:v>
                </c:pt>
                <c:pt idx="2837">
                  <c:v>21.592109680175799</c:v>
                </c:pt>
                <c:pt idx="2838">
                  <c:v>21.575790405273398</c:v>
                </c:pt>
                <c:pt idx="2839">
                  <c:v>21.559520721435501</c:v>
                </c:pt>
                <c:pt idx="2840">
                  <c:v>21.5436096191406</c:v>
                </c:pt>
                <c:pt idx="2841">
                  <c:v>21.530799865722699</c:v>
                </c:pt>
                <c:pt idx="2842">
                  <c:v>21.5195198059082</c:v>
                </c:pt>
                <c:pt idx="2843">
                  <c:v>21.506790161132798</c:v>
                </c:pt>
                <c:pt idx="2844">
                  <c:v>21.494060516357401</c:v>
                </c:pt>
                <c:pt idx="2845">
                  <c:v>21.4881496429443</c:v>
                </c:pt>
                <c:pt idx="2846">
                  <c:v>21.488029479980501</c:v>
                </c:pt>
                <c:pt idx="2847">
                  <c:v>21.486810684204102</c:v>
                </c:pt>
                <c:pt idx="2848">
                  <c:v>21.487449645996101</c:v>
                </c:pt>
                <c:pt idx="2849">
                  <c:v>21.489870071411101</c:v>
                </c:pt>
                <c:pt idx="2850">
                  <c:v>21.4922790527344</c:v>
                </c:pt>
                <c:pt idx="2851">
                  <c:v>21.4946899414062</c:v>
                </c:pt>
                <c:pt idx="2852">
                  <c:v>21.4971103668213</c:v>
                </c:pt>
                <c:pt idx="2853">
                  <c:v>21.499519348144499</c:v>
                </c:pt>
                <c:pt idx="2854">
                  <c:v>21.501939773559599</c:v>
                </c:pt>
                <c:pt idx="2855">
                  <c:v>21.504350662231399</c:v>
                </c:pt>
                <c:pt idx="2856">
                  <c:v>21.506769180297901</c:v>
                </c:pt>
                <c:pt idx="2857">
                  <c:v>21.509180068969702</c:v>
                </c:pt>
                <c:pt idx="2858">
                  <c:v>21.509660720825199</c:v>
                </c:pt>
                <c:pt idx="2859">
                  <c:v>21.5082893371582</c:v>
                </c:pt>
                <c:pt idx="2860">
                  <c:v>21.506929397583001</c:v>
                </c:pt>
                <c:pt idx="2861">
                  <c:v>21.504600524902301</c:v>
                </c:pt>
                <c:pt idx="2862">
                  <c:v>21.501430511474599</c:v>
                </c:pt>
                <c:pt idx="2863">
                  <c:v>21.4983005523682</c:v>
                </c:pt>
                <c:pt idx="2864">
                  <c:v>21.495170593261701</c:v>
                </c:pt>
                <c:pt idx="2865">
                  <c:v>21.498529434204102</c:v>
                </c:pt>
                <c:pt idx="2866">
                  <c:v>21.508050918579102</c:v>
                </c:pt>
                <c:pt idx="2867">
                  <c:v>21.517580032348601</c:v>
                </c:pt>
                <c:pt idx="2868">
                  <c:v>21.52712059021</c:v>
                </c:pt>
                <c:pt idx="2869">
                  <c:v>21.5366401672363</c:v>
                </c:pt>
                <c:pt idx="2870">
                  <c:v>21.546159744262699</c:v>
                </c:pt>
                <c:pt idx="2871">
                  <c:v>21.555679321289102</c:v>
                </c:pt>
                <c:pt idx="2872">
                  <c:v>21.562049865722699</c:v>
                </c:pt>
                <c:pt idx="2873">
                  <c:v>21.565370559692401</c:v>
                </c:pt>
                <c:pt idx="2874">
                  <c:v>21.568639755248999</c:v>
                </c:pt>
                <c:pt idx="2875">
                  <c:v>21.5719203948975</c:v>
                </c:pt>
                <c:pt idx="2876">
                  <c:v>21.575199127197301</c:v>
                </c:pt>
                <c:pt idx="2877">
                  <c:v>21.5801696777344</c:v>
                </c:pt>
                <c:pt idx="2878">
                  <c:v>21.586799621581999</c:v>
                </c:pt>
                <c:pt idx="2879">
                  <c:v>21.593439102172901</c:v>
                </c:pt>
                <c:pt idx="2880">
                  <c:v>21.600080490112301</c:v>
                </c:pt>
                <c:pt idx="2881">
                  <c:v>21.6067295074463</c:v>
                </c:pt>
                <c:pt idx="2882">
                  <c:v>21.609920501708999</c:v>
                </c:pt>
                <c:pt idx="2883">
                  <c:v>21.609790802001999</c:v>
                </c:pt>
                <c:pt idx="2884">
                  <c:v>21.60964012146</c:v>
                </c:pt>
                <c:pt idx="2885">
                  <c:v>21.609479904174801</c:v>
                </c:pt>
                <c:pt idx="2886">
                  <c:v>21.609329223632798</c:v>
                </c:pt>
                <c:pt idx="2887">
                  <c:v>21.609470367431602</c:v>
                </c:pt>
                <c:pt idx="2888">
                  <c:v>21.609889984130898</c:v>
                </c:pt>
                <c:pt idx="2889">
                  <c:v>21.610309600830099</c:v>
                </c:pt>
                <c:pt idx="2890">
                  <c:v>21.6107292175293</c:v>
                </c:pt>
                <c:pt idx="2891">
                  <c:v>21.611150741577099</c:v>
                </c:pt>
                <c:pt idx="2892">
                  <c:v>21.6143493652344</c:v>
                </c:pt>
                <c:pt idx="2893">
                  <c:v>21.6202201843262</c:v>
                </c:pt>
                <c:pt idx="2894">
                  <c:v>21.6261100769043</c:v>
                </c:pt>
                <c:pt idx="2895">
                  <c:v>21.6320095062256</c:v>
                </c:pt>
                <c:pt idx="2896">
                  <c:v>21.6350402832031</c:v>
                </c:pt>
                <c:pt idx="2897">
                  <c:v>21.635320663452099</c:v>
                </c:pt>
                <c:pt idx="2898">
                  <c:v>21.6355800628662</c:v>
                </c:pt>
                <c:pt idx="2899">
                  <c:v>21.635839462280298</c:v>
                </c:pt>
                <c:pt idx="2900">
                  <c:v>21.6360893249512</c:v>
                </c:pt>
                <c:pt idx="2901">
                  <c:v>21.636350631713899</c:v>
                </c:pt>
                <c:pt idx="2902">
                  <c:v>21.6379299163818</c:v>
                </c:pt>
                <c:pt idx="2903">
                  <c:v>21.640769958496101</c:v>
                </c:pt>
                <c:pt idx="2904">
                  <c:v>21.643619537353501</c:v>
                </c:pt>
                <c:pt idx="2905">
                  <c:v>21.644529342651399</c:v>
                </c:pt>
                <c:pt idx="2906">
                  <c:v>21.643100738525401</c:v>
                </c:pt>
                <c:pt idx="2907">
                  <c:v>21.64089012146</c:v>
                </c:pt>
                <c:pt idx="2908">
                  <c:v>21.633380889892599</c:v>
                </c:pt>
                <c:pt idx="2909">
                  <c:v>21.6220703125</c:v>
                </c:pt>
                <c:pt idx="2910">
                  <c:v>21.6120090484619</c:v>
                </c:pt>
                <c:pt idx="2911">
                  <c:v>21.6019592285156</c:v>
                </c:pt>
                <c:pt idx="2912">
                  <c:v>21.5919799804687</c:v>
                </c:pt>
                <c:pt idx="2913">
                  <c:v>21.584449768066399</c:v>
                </c:pt>
                <c:pt idx="2914">
                  <c:v>21.5790004730225</c:v>
                </c:pt>
                <c:pt idx="2915">
                  <c:v>21.573249816894499</c:v>
                </c:pt>
                <c:pt idx="2916">
                  <c:v>21.567550659179702</c:v>
                </c:pt>
                <c:pt idx="2917">
                  <c:v>21.562019348144499</c:v>
                </c:pt>
                <c:pt idx="2918">
                  <c:v>21.557010650634801</c:v>
                </c:pt>
                <c:pt idx="2919">
                  <c:v>21.549089431762699</c:v>
                </c:pt>
                <c:pt idx="2920">
                  <c:v>21.537279129028299</c:v>
                </c:pt>
                <c:pt idx="2921">
                  <c:v>21.5247707366943</c:v>
                </c:pt>
                <c:pt idx="2922">
                  <c:v>21.512260437011701</c:v>
                </c:pt>
                <c:pt idx="2923">
                  <c:v>21.499750137329102</c:v>
                </c:pt>
                <c:pt idx="2924">
                  <c:v>21.487260818481399</c:v>
                </c:pt>
                <c:pt idx="2925">
                  <c:v>21.4747505187988</c:v>
                </c:pt>
                <c:pt idx="2926">
                  <c:v>21.467460632324201</c:v>
                </c:pt>
                <c:pt idx="2927">
                  <c:v>21.464490890502901</c:v>
                </c:pt>
                <c:pt idx="2928">
                  <c:v>21.464799880981399</c:v>
                </c:pt>
                <c:pt idx="2929">
                  <c:v>21.469179153442401</c:v>
                </c:pt>
                <c:pt idx="2930">
                  <c:v>21.4735202789307</c:v>
                </c:pt>
                <c:pt idx="2931">
                  <c:v>21.479560852050799</c:v>
                </c:pt>
                <c:pt idx="2932">
                  <c:v>21.487260818481399</c:v>
                </c:pt>
                <c:pt idx="2933">
                  <c:v>21.494979858398398</c:v>
                </c:pt>
                <c:pt idx="2934">
                  <c:v>21.502700805664102</c:v>
                </c:pt>
                <c:pt idx="2935">
                  <c:v>21.510419845581101</c:v>
                </c:pt>
                <c:pt idx="2936">
                  <c:v>21.518150329589801</c:v>
                </c:pt>
                <c:pt idx="2937">
                  <c:v>21.522220611572301</c:v>
                </c:pt>
                <c:pt idx="2938">
                  <c:v>21.522760391235401</c:v>
                </c:pt>
                <c:pt idx="2939">
                  <c:v>21.523260116577099</c:v>
                </c:pt>
                <c:pt idx="2940">
                  <c:v>21.523759841918899</c:v>
                </c:pt>
                <c:pt idx="2941">
                  <c:v>21.5242595672607</c:v>
                </c:pt>
                <c:pt idx="2942">
                  <c:v>21.5247497558594</c:v>
                </c:pt>
                <c:pt idx="2943">
                  <c:v>21.524089813232401</c:v>
                </c:pt>
                <c:pt idx="2944">
                  <c:v>21.5223503112793</c:v>
                </c:pt>
                <c:pt idx="2945">
                  <c:v>21.5206203460693</c:v>
                </c:pt>
                <c:pt idx="2946">
                  <c:v>21.5188694000244</c:v>
                </c:pt>
                <c:pt idx="2947">
                  <c:v>21.516790390014599</c:v>
                </c:pt>
                <c:pt idx="2948">
                  <c:v>21.514009475708001</c:v>
                </c:pt>
                <c:pt idx="2949">
                  <c:v>21.5106906890869</c:v>
                </c:pt>
                <c:pt idx="2950">
                  <c:v>21.505750656127901</c:v>
                </c:pt>
                <c:pt idx="2951">
                  <c:v>21.5000095367432</c:v>
                </c:pt>
                <c:pt idx="2952">
                  <c:v>21.4952392578125</c:v>
                </c:pt>
                <c:pt idx="2953">
                  <c:v>21.491020202636701</c:v>
                </c:pt>
                <c:pt idx="2954">
                  <c:v>21.482990264892599</c:v>
                </c:pt>
                <c:pt idx="2955">
                  <c:v>21.470430374145501</c:v>
                </c:pt>
                <c:pt idx="2956">
                  <c:v>21.457450866699201</c:v>
                </c:pt>
                <c:pt idx="2957">
                  <c:v>21.4444694519043</c:v>
                </c:pt>
                <c:pt idx="2958">
                  <c:v>21.431489944458001</c:v>
                </c:pt>
                <c:pt idx="2959">
                  <c:v>21.418500900268601</c:v>
                </c:pt>
                <c:pt idx="2960">
                  <c:v>21.410699844360401</c:v>
                </c:pt>
                <c:pt idx="2961">
                  <c:v>21.407249450683601</c:v>
                </c:pt>
                <c:pt idx="2962">
                  <c:v>21.4027996063232</c:v>
                </c:pt>
                <c:pt idx="2963">
                  <c:v>21.398340225219702</c:v>
                </c:pt>
                <c:pt idx="2964">
                  <c:v>21.3938903808594</c:v>
                </c:pt>
                <c:pt idx="2965">
                  <c:v>21.391349792480501</c:v>
                </c:pt>
                <c:pt idx="2966">
                  <c:v>21.390510559081999</c:v>
                </c:pt>
                <c:pt idx="2967">
                  <c:v>21.389560699462901</c:v>
                </c:pt>
                <c:pt idx="2968">
                  <c:v>21.3886108398438</c:v>
                </c:pt>
                <c:pt idx="2969">
                  <c:v>21.387649536132798</c:v>
                </c:pt>
                <c:pt idx="2970">
                  <c:v>21.3866996765137</c:v>
                </c:pt>
                <c:pt idx="2971">
                  <c:v>21.3855590820313</c:v>
                </c:pt>
                <c:pt idx="2972">
                  <c:v>21.384229660034201</c:v>
                </c:pt>
                <c:pt idx="2973">
                  <c:v>21.382900238037099</c:v>
                </c:pt>
                <c:pt idx="2974">
                  <c:v>21.38157081604</c:v>
                </c:pt>
                <c:pt idx="2975">
                  <c:v>21.380199432373001</c:v>
                </c:pt>
                <c:pt idx="2976">
                  <c:v>21.378379821777301</c:v>
                </c:pt>
                <c:pt idx="2977">
                  <c:v>21.375890731811499</c:v>
                </c:pt>
                <c:pt idx="2978">
                  <c:v>21.373069763183601</c:v>
                </c:pt>
                <c:pt idx="2979">
                  <c:v>21.364019393920898</c:v>
                </c:pt>
                <c:pt idx="2980">
                  <c:v>21.350009918212901</c:v>
                </c:pt>
                <c:pt idx="2981">
                  <c:v>21.337669372558601</c:v>
                </c:pt>
                <c:pt idx="2982">
                  <c:v>21.334190368652301</c:v>
                </c:pt>
                <c:pt idx="2983">
                  <c:v>21.336870193481399</c:v>
                </c:pt>
                <c:pt idx="2984">
                  <c:v>21.338909149169901</c:v>
                </c:pt>
                <c:pt idx="2985">
                  <c:v>21.342609405517599</c:v>
                </c:pt>
                <c:pt idx="2986">
                  <c:v>21.346330642700199</c:v>
                </c:pt>
                <c:pt idx="2987">
                  <c:v>21.350040435791001</c:v>
                </c:pt>
                <c:pt idx="2988">
                  <c:v>21.353759765625</c:v>
                </c:pt>
                <c:pt idx="2989">
                  <c:v>21.357469558715799</c:v>
                </c:pt>
                <c:pt idx="2990">
                  <c:v>21.3608207702637</c:v>
                </c:pt>
                <c:pt idx="2991">
                  <c:v>21.3638095855713</c:v>
                </c:pt>
                <c:pt idx="2992">
                  <c:v>21.3668003082275</c:v>
                </c:pt>
                <c:pt idx="2993">
                  <c:v>21.369789123535199</c:v>
                </c:pt>
                <c:pt idx="2994">
                  <c:v>21.372779846191399</c:v>
                </c:pt>
                <c:pt idx="2995">
                  <c:v>21.374820709228501</c:v>
                </c:pt>
                <c:pt idx="2996">
                  <c:v>21.375949859619102</c:v>
                </c:pt>
                <c:pt idx="2997">
                  <c:v>21.374259948730501</c:v>
                </c:pt>
                <c:pt idx="2998">
                  <c:v>21.369970321655298</c:v>
                </c:pt>
                <c:pt idx="2999">
                  <c:v>21.365760803222699</c:v>
                </c:pt>
                <c:pt idx="3000">
                  <c:v>21.362840652465799</c:v>
                </c:pt>
                <c:pt idx="3001">
                  <c:v>21.361099243164102</c:v>
                </c:pt>
                <c:pt idx="3002">
                  <c:v>21.359300613403299</c:v>
                </c:pt>
                <c:pt idx="3003">
                  <c:v>21.3584899902344</c:v>
                </c:pt>
                <c:pt idx="3004">
                  <c:v>21.358579635620099</c:v>
                </c:pt>
                <c:pt idx="3005">
                  <c:v>21.358650207519499</c:v>
                </c:pt>
                <c:pt idx="3006">
                  <c:v>21.356559753418001</c:v>
                </c:pt>
                <c:pt idx="3007">
                  <c:v>21.352479934692401</c:v>
                </c:pt>
                <c:pt idx="3008">
                  <c:v>21.3484592437744</c:v>
                </c:pt>
                <c:pt idx="3009">
                  <c:v>21.344440460205099</c:v>
                </c:pt>
                <c:pt idx="3010">
                  <c:v>21.340419769287099</c:v>
                </c:pt>
                <c:pt idx="3011">
                  <c:v>21.336490631103501</c:v>
                </c:pt>
                <c:pt idx="3012">
                  <c:v>21.332639694213899</c:v>
                </c:pt>
                <c:pt idx="3013">
                  <c:v>21.328790664672901</c:v>
                </c:pt>
                <c:pt idx="3014">
                  <c:v>21.3249397277832</c:v>
                </c:pt>
                <c:pt idx="3015">
                  <c:v>21.321090698242202</c:v>
                </c:pt>
                <c:pt idx="3016">
                  <c:v>21.319099426269499</c:v>
                </c:pt>
                <c:pt idx="3017">
                  <c:v>21.318830490112301</c:v>
                </c:pt>
                <c:pt idx="3018">
                  <c:v>21.318479537963899</c:v>
                </c:pt>
                <c:pt idx="3019">
                  <c:v>21.317899703979499</c:v>
                </c:pt>
                <c:pt idx="3020">
                  <c:v>21.316719055175799</c:v>
                </c:pt>
                <c:pt idx="3021">
                  <c:v>21.3108100891113</c:v>
                </c:pt>
                <c:pt idx="3022">
                  <c:v>21.302040100097699</c:v>
                </c:pt>
                <c:pt idx="3023">
                  <c:v>21.2947998046875</c:v>
                </c:pt>
                <c:pt idx="3024">
                  <c:v>21.288059234619102</c:v>
                </c:pt>
                <c:pt idx="3025">
                  <c:v>21.278760910034201</c:v>
                </c:pt>
                <c:pt idx="3026">
                  <c:v>21.265760421752901</c:v>
                </c:pt>
                <c:pt idx="3027">
                  <c:v>21.2518501281738</c:v>
                </c:pt>
                <c:pt idx="3028">
                  <c:v>21.237930297851602</c:v>
                </c:pt>
                <c:pt idx="3029">
                  <c:v>21.2240104675293</c:v>
                </c:pt>
                <c:pt idx="3030">
                  <c:v>21.210109710693398</c:v>
                </c:pt>
                <c:pt idx="3031">
                  <c:v>21.196220397949201</c:v>
                </c:pt>
                <c:pt idx="3032">
                  <c:v>21.180660247802699</c:v>
                </c:pt>
                <c:pt idx="3033">
                  <c:v>21.164869308471701</c:v>
                </c:pt>
                <c:pt idx="3034">
                  <c:v>21.150680541992202</c:v>
                </c:pt>
                <c:pt idx="3035">
                  <c:v>21.136489868164102</c:v>
                </c:pt>
                <c:pt idx="3036">
                  <c:v>21.124229431152301</c:v>
                </c:pt>
                <c:pt idx="3037">
                  <c:v>21.113979339599599</c:v>
                </c:pt>
                <c:pt idx="3038">
                  <c:v>21.1043891906738</c:v>
                </c:pt>
                <c:pt idx="3039">
                  <c:v>21.1001300811768</c:v>
                </c:pt>
                <c:pt idx="3040">
                  <c:v>21.098730087280298</c:v>
                </c:pt>
                <c:pt idx="3041">
                  <c:v>21.0985507965088</c:v>
                </c:pt>
                <c:pt idx="3042">
                  <c:v>21.101499557495099</c:v>
                </c:pt>
                <c:pt idx="3043">
                  <c:v>21.108440399169901</c:v>
                </c:pt>
                <c:pt idx="3044">
                  <c:v>21.119319915771499</c:v>
                </c:pt>
                <c:pt idx="3045">
                  <c:v>21.1302394866943</c:v>
                </c:pt>
                <c:pt idx="3046">
                  <c:v>21.141170501708999</c:v>
                </c:pt>
                <c:pt idx="3047">
                  <c:v>21.1520900726318</c:v>
                </c:pt>
                <c:pt idx="3048">
                  <c:v>21.163249969482401</c:v>
                </c:pt>
                <c:pt idx="3049">
                  <c:v>21.174640655517599</c:v>
                </c:pt>
                <c:pt idx="3050">
                  <c:v>21.186029434204102</c:v>
                </c:pt>
                <c:pt idx="3051">
                  <c:v>21.1975498199463</c:v>
                </c:pt>
                <c:pt idx="3052">
                  <c:v>21.1976108551025</c:v>
                </c:pt>
                <c:pt idx="3053">
                  <c:v>21.187879562377901</c:v>
                </c:pt>
                <c:pt idx="3054">
                  <c:v>21.180549621581999</c:v>
                </c:pt>
                <c:pt idx="3055">
                  <c:v>21.173179626464801</c:v>
                </c:pt>
                <c:pt idx="3056">
                  <c:v>21.162950515747099</c:v>
                </c:pt>
                <c:pt idx="3057">
                  <c:v>21.150239944458001</c:v>
                </c:pt>
                <c:pt idx="3058">
                  <c:v>21.138240814208999</c:v>
                </c:pt>
                <c:pt idx="3059">
                  <c:v>21.1356391906738</c:v>
                </c:pt>
                <c:pt idx="3060">
                  <c:v>21.1397399902344</c:v>
                </c:pt>
                <c:pt idx="3061">
                  <c:v>21.141370773315401</c:v>
                </c:pt>
                <c:pt idx="3062">
                  <c:v>21.142999649047901</c:v>
                </c:pt>
                <c:pt idx="3063">
                  <c:v>21.144639968872099</c:v>
                </c:pt>
                <c:pt idx="3064">
                  <c:v>21.148889541626001</c:v>
                </c:pt>
                <c:pt idx="3065">
                  <c:v>21.1556797027588</c:v>
                </c:pt>
                <c:pt idx="3066">
                  <c:v>21.162500381469702</c:v>
                </c:pt>
                <c:pt idx="3067">
                  <c:v>21.169309616088899</c:v>
                </c:pt>
                <c:pt idx="3068">
                  <c:v>21.176130294799801</c:v>
                </c:pt>
                <c:pt idx="3069">
                  <c:v>21.182949066162099</c:v>
                </c:pt>
                <c:pt idx="3070">
                  <c:v>21.189760208129901</c:v>
                </c:pt>
                <c:pt idx="3071">
                  <c:v>21.196580886840799</c:v>
                </c:pt>
                <c:pt idx="3072">
                  <c:v>21.2033996582031</c:v>
                </c:pt>
                <c:pt idx="3073">
                  <c:v>21.210210800170898</c:v>
                </c:pt>
                <c:pt idx="3074">
                  <c:v>21.2170295715332</c:v>
                </c:pt>
                <c:pt idx="3075">
                  <c:v>21.223850250244102</c:v>
                </c:pt>
                <c:pt idx="3076">
                  <c:v>21.230789184570298</c:v>
                </c:pt>
                <c:pt idx="3077">
                  <c:v>21.237829208373999</c:v>
                </c:pt>
                <c:pt idx="3078">
                  <c:v>21.244880676269499</c:v>
                </c:pt>
                <c:pt idx="3079">
                  <c:v>21.251930236816399</c:v>
                </c:pt>
                <c:pt idx="3080">
                  <c:v>21.2569904327393</c:v>
                </c:pt>
                <c:pt idx="3081">
                  <c:v>21.260139465331999</c:v>
                </c:pt>
                <c:pt idx="3082">
                  <c:v>21.263259887695298</c:v>
                </c:pt>
                <c:pt idx="3083">
                  <c:v>21.2663898468018</c:v>
                </c:pt>
                <c:pt idx="3084">
                  <c:v>21.268489837646499</c:v>
                </c:pt>
                <c:pt idx="3085">
                  <c:v>21.2696208953857</c:v>
                </c:pt>
                <c:pt idx="3086">
                  <c:v>21.270750045776399</c:v>
                </c:pt>
                <c:pt idx="3087">
                  <c:v>21.271879196166999</c:v>
                </c:pt>
                <c:pt idx="3088">
                  <c:v>21.2730007171631</c:v>
                </c:pt>
                <c:pt idx="3089">
                  <c:v>21.2724704742432</c:v>
                </c:pt>
                <c:pt idx="3090">
                  <c:v>21.269859313964801</c:v>
                </c:pt>
                <c:pt idx="3091">
                  <c:v>21.2665691375732</c:v>
                </c:pt>
                <c:pt idx="3092">
                  <c:v>21.2630405426025</c:v>
                </c:pt>
                <c:pt idx="3093">
                  <c:v>21.2534503936768</c:v>
                </c:pt>
                <c:pt idx="3094">
                  <c:v>21.238979339599599</c:v>
                </c:pt>
                <c:pt idx="3095">
                  <c:v>21.225509643554702</c:v>
                </c:pt>
                <c:pt idx="3096">
                  <c:v>21.212060928344702</c:v>
                </c:pt>
                <c:pt idx="3097">
                  <c:v>21.198610305786101</c:v>
                </c:pt>
                <c:pt idx="3098">
                  <c:v>21.1852207183838</c:v>
                </c:pt>
                <c:pt idx="3099">
                  <c:v>21.1722602844238</c:v>
                </c:pt>
                <c:pt idx="3100">
                  <c:v>21.165769577026399</c:v>
                </c:pt>
                <c:pt idx="3101">
                  <c:v>21.163280487060501</c:v>
                </c:pt>
                <c:pt idx="3102">
                  <c:v>21.158380508422901</c:v>
                </c:pt>
                <c:pt idx="3103">
                  <c:v>21.153490066528299</c:v>
                </c:pt>
                <c:pt idx="3104">
                  <c:v>21.151920318603501</c:v>
                </c:pt>
                <c:pt idx="3105">
                  <c:v>21.1534099578857</c:v>
                </c:pt>
                <c:pt idx="3106">
                  <c:v>21.154819488525401</c:v>
                </c:pt>
                <c:pt idx="3107">
                  <c:v>21.1562194824219</c:v>
                </c:pt>
                <c:pt idx="3108">
                  <c:v>21.157630920410199</c:v>
                </c:pt>
                <c:pt idx="3109">
                  <c:v>21.159040451049801</c:v>
                </c:pt>
                <c:pt idx="3110">
                  <c:v>21.159589767456101</c:v>
                </c:pt>
                <c:pt idx="3111">
                  <c:v>21.1593208312988</c:v>
                </c:pt>
                <c:pt idx="3112">
                  <c:v>21.159059524536101</c:v>
                </c:pt>
                <c:pt idx="3113">
                  <c:v>21.158790588378899</c:v>
                </c:pt>
                <c:pt idx="3114">
                  <c:v>21.158519744873001</c:v>
                </c:pt>
                <c:pt idx="3115">
                  <c:v>21.158250808715799</c:v>
                </c:pt>
                <c:pt idx="3116">
                  <c:v>21.161319732666001</c:v>
                </c:pt>
                <c:pt idx="3117">
                  <c:v>21.167579650878899</c:v>
                </c:pt>
                <c:pt idx="3118">
                  <c:v>21.1738796234131</c:v>
                </c:pt>
                <c:pt idx="3119">
                  <c:v>21.180170059204102</c:v>
                </c:pt>
                <c:pt idx="3120">
                  <c:v>21.186470031738299</c:v>
                </c:pt>
                <c:pt idx="3121">
                  <c:v>21.1927604675293</c:v>
                </c:pt>
                <c:pt idx="3122">
                  <c:v>21.199050903320298</c:v>
                </c:pt>
                <c:pt idx="3123">
                  <c:v>21.2046909332275</c:v>
                </c:pt>
                <c:pt idx="3124">
                  <c:v>21.209690093994102</c:v>
                </c:pt>
                <c:pt idx="3125">
                  <c:v>21.2146892547607</c:v>
                </c:pt>
                <c:pt idx="3126">
                  <c:v>21.219690322876001</c:v>
                </c:pt>
                <c:pt idx="3127">
                  <c:v>21.224689483642599</c:v>
                </c:pt>
                <c:pt idx="3128">
                  <c:v>21.229690551757798</c:v>
                </c:pt>
                <c:pt idx="3129">
                  <c:v>21.2321891784668</c:v>
                </c:pt>
                <c:pt idx="3130">
                  <c:v>21.2323093414307</c:v>
                </c:pt>
                <c:pt idx="3131">
                  <c:v>21.2324104309082</c:v>
                </c:pt>
                <c:pt idx="3132">
                  <c:v>21.232500076293899</c:v>
                </c:pt>
                <c:pt idx="3133">
                  <c:v>21.232599258422901</c:v>
                </c:pt>
                <c:pt idx="3134">
                  <c:v>21.232149124145501</c:v>
                </c:pt>
                <c:pt idx="3135">
                  <c:v>21.2312107086182</c:v>
                </c:pt>
                <c:pt idx="3136">
                  <c:v>21.230260848998999</c:v>
                </c:pt>
                <c:pt idx="3137">
                  <c:v>21.229120254516602</c:v>
                </c:pt>
                <c:pt idx="3138">
                  <c:v>21.227399826049801</c:v>
                </c:pt>
                <c:pt idx="3139">
                  <c:v>21.224990844726602</c:v>
                </c:pt>
                <c:pt idx="3140">
                  <c:v>21.216159820556602</c:v>
                </c:pt>
                <c:pt idx="3141">
                  <c:v>21.202299118041999</c:v>
                </c:pt>
                <c:pt idx="3142">
                  <c:v>21.189659118652301</c:v>
                </c:pt>
                <c:pt idx="3143">
                  <c:v>21.177030563354499</c:v>
                </c:pt>
                <c:pt idx="3144">
                  <c:v>21.163019180297901</c:v>
                </c:pt>
                <c:pt idx="3145">
                  <c:v>21.147630691528299</c:v>
                </c:pt>
                <c:pt idx="3146">
                  <c:v>21.132249832153299</c:v>
                </c:pt>
                <c:pt idx="3147">
                  <c:v>21.116870880126999</c:v>
                </c:pt>
                <c:pt idx="3148">
                  <c:v>21.1014804840088</c:v>
                </c:pt>
                <c:pt idx="3149">
                  <c:v>21.086860656738299</c:v>
                </c:pt>
                <c:pt idx="3150">
                  <c:v>21.072999954223601</c:v>
                </c:pt>
                <c:pt idx="3151">
                  <c:v>21.059129714965799</c:v>
                </c:pt>
                <c:pt idx="3152">
                  <c:v>21.045259475708001</c:v>
                </c:pt>
                <c:pt idx="3153">
                  <c:v>21.031379699706999</c:v>
                </c:pt>
                <c:pt idx="3154">
                  <c:v>21.017549514770501</c:v>
                </c:pt>
                <c:pt idx="3155">
                  <c:v>21.0041408538818</c:v>
                </c:pt>
                <c:pt idx="3156">
                  <c:v>20.9929904937744</c:v>
                </c:pt>
                <c:pt idx="3157">
                  <c:v>20.982500076293899</c:v>
                </c:pt>
                <c:pt idx="3158">
                  <c:v>20.970609664916999</c:v>
                </c:pt>
                <c:pt idx="3159">
                  <c:v>20.9587097167969</c:v>
                </c:pt>
                <c:pt idx="3160">
                  <c:v>20.944229125976602</c:v>
                </c:pt>
                <c:pt idx="3161">
                  <c:v>20.927169799804702</c:v>
                </c:pt>
                <c:pt idx="3162">
                  <c:v>20.910120010376001</c:v>
                </c:pt>
                <c:pt idx="3163">
                  <c:v>20.893070220947301</c:v>
                </c:pt>
                <c:pt idx="3164">
                  <c:v>20.876010894775401</c:v>
                </c:pt>
                <c:pt idx="3165">
                  <c:v>20.858940124511701</c:v>
                </c:pt>
                <c:pt idx="3166">
                  <c:v>20.849390029907202</c:v>
                </c:pt>
                <c:pt idx="3167">
                  <c:v>20.846509933471701</c:v>
                </c:pt>
                <c:pt idx="3168">
                  <c:v>20.844669342041001</c:v>
                </c:pt>
                <c:pt idx="3169">
                  <c:v>20.844669342041001</c:v>
                </c:pt>
                <c:pt idx="3170">
                  <c:v>20.844579696655298</c:v>
                </c:pt>
                <c:pt idx="3171">
                  <c:v>20.844480514526399</c:v>
                </c:pt>
                <c:pt idx="3172">
                  <c:v>20.8443794250488</c:v>
                </c:pt>
                <c:pt idx="3173">
                  <c:v>20.844280242919901</c:v>
                </c:pt>
                <c:pt idx="3174">
                  <c:v>20.844179153442401</c:v>
                </c:pt>
                <c:pt idx="3175">
                  <c:v>20.843889236450199</c:v>
                </c:pt>
                <c:pt idx="3176">
                  <c:v>20.843420028686499</c:v>
                </c:pt>
                <c:pt idx="3177">
                  <c:v>20.842950820922901</c:v>
                </c:pt>
                <c:pt idx="3178">
                  <c:v>20.842479705810501</c:v>
                </c:pt>
                <c:pt idx="3179">
                  <c:v>20.844150543212901</c:v>
                </c:pt>
                <c:pt idx="3180">
                  <c:v>20.8478698730469</c:v>
                </c:pt>
                <c:pt idx="3181">
                  <c:v>20.851600646972699</c:v>
                </c:pt>
                <c:pt idx="3182">
                  <c:v>20.855329513549801</c:v>
                </c:pt>
                <c:pt idx="3183">
                  <c:v>20.8590698242187</c:v>
                </c:pt>
                <c:pt idx="3184">
                  <c:v>20.862800598144499</c:v>
                </c:pt>
                <c:pt idx="3185">
                  <c:v>20.866529464721701</c:v>
                </c:pt>
                <c:pt idx="3186">
                  <c:v>20.8679504394531</c:v>
                </c:pt>
                <c:pt idx="3187">
                  <c:v>20.867029190063501</c:v>
                </c:pt>
                <c:pt idx="3188">
                  <c:v>20.8655395507813</c:v>
                </c:pt>
                <c:pt idx="3189">
                  <c:v>20.863330841064499</c:v>
                </c:pt>
                <c:pt idx="3190">
                  <c:v>20.853620529174801</c:v>
                </c:pt>
                <c:pt idx="3191">
                  <c:v>20.837940216064499</c:v>
                </c:pt>
                <c:pt idx="3192">
                  <c:v>20.824159622192401</c:v>
                </c:pt>
                <c:pt idx="3193">
                  <c:v>20.817920684814499</c:v>
                </c:pt>
                <c:pt idx="3194">
                  <c:v>20.8166198730469</c:v>
                </c:pt>
                <c:pt idx="3195">
                  <c:v>20.812950134277301</c:v>
                </c:pt>
                <c:pt idx="3196">
                  <c:v>20.813890457153299</c:v>
                </c:pt>
                <c:pt idx="3197">
                  <c:v>20.819139480590799</c:v>
                </c:pt>
                <c:pt idx="3198">
                  <c:v>20.8277893066406</c:v>
                </c:pt>
                <c:pt idx="3199">
                  <c:v>20.839820861816399</c:v>
                </c:pt>
                <c:pt idx="3200">
                  <c:v>20.851890563964801</c:v>
                </c:pt>
                <c:pt idx="3201">
                  <c:v>20.863950729370099</c:v>
                </c:pt>
                <c:pt idx="3202">
                  <c:v>20.876020431518601</c:v>
                </c:pt>
                <c:pt idx="3203">
                  <c:v>20.8880805969238</c:v>
                </c:pt>
                <c:pt idx="3204">
                  <c:v>20.9002990722656</c:v>
                </c:pt>
                <c:pt idx="3205">
                  <c:v>20.912660598754901</c:v>
                </c:pt>
                <c:pt idx="3206">
                  <c:v>20.9250297546387</c:v>
                </c:pt>
                <c:pt idx="3207">
                  <c:v>20.9373893737793</c:v>
                </c:pt>
                <c:pt idx="3208">
                  <c:v>20.949769973754901</c:v>
                </c:pt>
                <c:pt idx="3209">
                  <c:v>20.9575901031494</c:v>
                </c:pt>
                <c:pt idx="3210">
                  <c:v>20.960950851440401</c:v>
                </c:pt>
                <c:pt idx="3211">
                  <c:v>20.964229583740199</c:v>
                </c:pt>
                <c:pt idx="3212">
                  <c:v>20.961870193481399</c:v>
                </c:pt>
                <c:pt idx="3213">
                  <c:v>20.955650329589801</c:v>
                </c:pt>
                <c:pt idx="3214">
                  <c:v>20.951999664306602</c:v>
                </c:pt>
                <c:pt idx="3215">
                  <c:v>20.9439506530762</c:v>
                </c:pt>
                <c:pt idx="3216">
                  <c:v>20.930799484252901</c:v>
                </c:pt>
                <c:pt idx="3217">
                  <c:v>20.917160034179702</c:v>
                </c:pt>
                <c:pt idx="3218">
                  <c:v>20.903530120849599</c:v>
                </c:pt>
                <c:pt idx="3219">
                  <c:v>20.889890670776399</c:v>
                </c:pt>
                <c:pt idx="3220">
                  <c:v>20.8762607574463</c:v>
                </c:pt>
                <c:pt idx="3221">
                  <c:v>20.8626194000244</c:v>
                </c:pt>
                <c:pt idx="3222">
                  <c:v>20.8489894866943</c:v>
                </c:pt>
                <c:pt idx="3223">
                  <c:v>20.835350036621101</c:v>
                </c:pt>
                <c:pt idx="3224">
                  <c:v>20.821720123291001</c:v>
                </c:pt>
                <c:pt idx="3225">
                  <c:v>20.808069229126001</c:v>
                </c:pt>
                <c:pt idx="3226">
                  <c:v>20.802490234375</c:v>
                </c:pt>
                <c:pt idx="3227">
                  <c:v>20.803840637206999</c:v>
                </c:pt>
                <c:pt idx="3228">
                  <c:v>20.804079055786101</c:v>
                </c:pt>
                <c:pt idx="3229">
                  <c:v>20.804319381713899</c:v>
                </c:pt>
                <c:pt idx="3230">
                  <c:v>20.806720733642599</c:v>
                </c:pt>
                <c:pt idx="3231">
                  <c:v>20.811199188232401</c:v>
                </c:pt>
                <c:pt idx="3232">
                  <c:v>20.818199157714801</c:v>
                </c:pt>
                <c:pt idx="3233">
                  <c:v>20.827650070190401</c:v>
                </c:pt>
                <c:pt idx="3234">
                  <c:v>20.837129592895501</c:v>
                </c:pt>
                <c:pt idx="3235">
                  <c:v>20.8444499969482</c:v>
                </c:pt>
                <c:pt idx="3236">
                  <c:v>20.8496494293213</c:v>
                </c:pt>
                <c:pt idx="3237">
                  <c:v>20.854820251464801</c:v>
                </c:pt>
                <c:pt idx="3238">
                  <c:v>20.860000610351602</c:v>
                </c:pt>
                <c:pt idx="3239">
                  <c:v>20.865190505981399</c:v>
                </c:pt>
                <c:pt idx="3240">
                  <c:v>20.866500854492202</c:v>
                </c:pt>
                <c:pt idx="3241">
                  <c:v>20.863979339599599</c:v>
                </c:pt>
                <c:pt idx="3242">
                  <c:v>20.8613395690918</c:v>
                </c:pt>
                <c:pt idx="3243">
                  <c:v>20.852289199829102</c:v>
                </c:pt>
                <c:pt idx="3244">
                  <c:v>20.838109970092798</c:v>
                </c:pt>
                <c:pt idx="3245">
                  <c:v>20.8255004882813</c:v>
                </c:pt>
                <c:pt idx="3246">
                  <c:v>20.8219890594482</c:v>
                </c:pt>
                <c:pt idx="3247">
                  <c:v>20.8248195648193</c:v>
                </c:pt>
                <c:pt idx="3248">
                  <c:v>20.825180053710898</c:v>
                </c:pt>
                <c:pt idx="3249">
                  <c:v>20.8255500793457</c:v>
                </c:pt>
                <c:pt idx="3250">
                  <c:v>20.8313903808594</c:v>
                </c:pt>
                <c:pt idx="3251">
                  <c:v>20.8424892425537</c:v>
                </c:pt>
                <c:pt idx="3252">
                  <c:v>20.853660583496101</c:v>
                </c:pt>
                <c:pt idx="3253">
                  <c:v>20.864839553833001</c:v>
                </c:pt>
                <c:pt idx="3254">
                  <c:v>20.876010894775401</c:v>
                </c:pt>
                <c:pt idx="3255">
                  <c:v>20.887180328369102</c:v>
                </c:pt>
                <c:pt idx="3256">
                  <c:v>20.898349761962901</c:v>
                </c:pt>
                <c:pt idx="3257">
                  <c:v>20.909519195556602</c:v>
                </c:pt>
                <c:pt idx="3258">
                  <c:v>20.9156703948975</c:v>
                </c:pt>
                <c:pt idx="3259">
                  <c:v>20.916950225830099</c:v>
                </c:pt>
                <c:pt idx="3260">
                  <c:v>20.918010711669901</c:v>
                </c:pt>
                <c:pt idx="3261">
                  <c:v>20.912870407104499</c:v>
                </c:pt>
                <c:pt idx="3262">
                  <c:v>20.9038906097412</c:v>
                </c:pt>
                <c:pt idx="3263">
                  <c:v>20.8943996429443</c:v>
                </c:pt>
                <c:pt idx="3264">
                  <c:v>20.881069183349599</c:v>
                </c:pt>
                <c:pt idx="3265">
                  <c:v>20.8668403625488</c:v>
                </c:pt>
                <c:pt idx="3266">
                  <c:v>20.8526096343994</c:v>
                </c:pt>
                <c:pt idx="3267">
                  <c:v>20.838380813598601</c:v>
                </c:pt>
                <c:pt idx="3268">
                  <c:v>20.824150085449201</c:v>
                </c:pt>
                <c:pt idx="3269">
                  <c:v>20.809919357299801</c:v>
                </c:pt>
                <c:pt idx="3270">
                  <c:v>20.795679092407202</c:v>
                </c:pt>
                <c:pt idx="3271">
                  <c:v>20.781429290771499</c:v>
                </c:pt>
                <c:pt idx="3272">
                  <c:v>20.7671794891357</c:v>
                </c:pt>
                <c:pt idx="3273">
                  <c:v>20.7529296875</c:v>
                </c:pt>
                <c:pt idx="3274">
                  <c:v>20.7386798858643</c:v>
                </c:pt>
                <c:pt idx="3275">
                  <c:v>20.724439620971701</c:v>
                </c:pt>
                <c:pt idx="3276">
                  <c:v>20.709600448608398</c:v>
                </c:pt>
                <c:pt idx="3277">
                  <c:v>20.696130752563501</c:v>
                </c:pt>
                <c:pt idx="3278">
                  <c:v>20.691379547119102</c:v>
                </c:pt>
                <c:pt idx="3279">
                  <c:v>20.6910705566406</c:v>
                </c:pt>
                <c:pt idx="3280">
                  <c:v>20.688379287719702</c:v>
                </c:pt>
                <c:pt idx="3281">
                  <c:v>20.6869201660156</c:v>
                </c:pt>
                <c:pt idx="3282">
                  <c:v>20.686559677123999</c:v>
                </c:pt>
                <c:pt idx="3283">
                  <c:v>20.686159133911101</c:v>
                </c:pt>
                <c:pt idx="3284">
                  <c:v>20.692039489746101</c:v>
                </c:pt>
                <c:pt idx="3285">
                  <c:v>20.7039604187012</c:v>
                </c:pt>
                <c:pt idx="3286">
                  <c:v>20.715950012206999</c:v>
                </c:pt>
                <c:pt idx="3287">
                  <c:v>20.727949142456101</c:v>
                </c:pt>
                <c:pt idx="3288">
                  <c:v>20.736829757690401</c:v>
                </c:pt>
                <c:pt idx="3289">
                  <c:v>20.742679595947301</c:v>
                </c:pt>
                <c:pt idx="3290">
                  <c:v>20.748500823974599</c:v>
                </c:pt>
                <c:pt idx="3291">
                  <c:v>20.754310607910199</c:v>
                </c:pt>
                <c:pt idx="3292">
                  <c:v>20.7601203918457</c:v>
                </c:pt>
                <c:pt idx="3293">
                  <c:v>20.7659397125244</c:v>
                </c:pt>
                <c:pt idx="3294">
                  <c:v>20.768770217895501</c:v>
                </c:pt>
                <c:pt idx="3295">
                  <c:v>20.768749237060501</c:v>
                </c:pt>
                <c:pt idx="3296">
                  <c:v>20.768680572509801</c:v>
                </c:pt>
                <c:pt idx="3297">
                  <c:v>20.760389328002901</c:v>
                </c:pt>
                <c:pt idx="3298">
                  <c:v>20.744920730590799</c:v>
                </c:pt>
                <c:pt idx="3299">
                  <c:v>20.7305698394775</c:v>
                </c:pt>
                <c:pt idx="3300">
                  <c:v>20.716209411621101</c:v>
                </c:pt>
                <c:pt idx="3301">
                  <c:v>20.701869964599599</c:v>
                </c:pt>
                <c:pt idx="3302">
                  <c:v>20.687229156494102</c:v>
                </c:pt>
                <c:pt idx="3303">
                  <c:v>20.674240112304702</c:v>
                </c:pt>
                <c:pt idx="3304">
                  <c:v>20.671689987182599</c:v>
                </c:pt>
                <c:pt idx="3305">
                  <c:v>20.6751708984375</c:v>
                </c:pt>
                <c:pt idx="3306">
                  <c:v>20.67626953125</c:v>
                </c:pt>
                <c:pt idx="3307">
                  <c:v>20.680770874023398</c:v>
                </c:pt>
                <c:pt idx="3308">
                  <c:v>20.688550949096701</c:v>
                </c:pt>
                <c:pt idx="3309">
                  <c:v>20.6963806152344</c:v>
                </c:pt>
                <c:pt idx="3310">
                  <c:v>20.704750061035199</c:v>
                </c:pt>
                <c:pt idx="3311">
                  <c:v>20.713640213012699</c:v>
                </c:pt>
                <c:pt idx="3312">
                  <c:v>20.722549438476602</c:v>
                </c:pt>
                <c:pt idx="3313">
                  <c:v>20.731460571289102</c:v>
                </c:pt>
                <c:pt idx="3314">
                  <c:v>20.7375602722168</c:v>
                </c:pt>
                <c:pt idx="3315">
                  <c:v>20.740930557251001</c:v>
                </c:pt>
                <c:pt idx="3316">
                  <c:v>20.744260787963899</c:v>
                </c:pt>
                <c:pt idx="3317">
                  <c:v>20.747600555419901</c:v>
                </c:pt>
                <c:pt idx="3318">
                  <c:v>20.750930786132798</c:v>
                </c:pt>
                <c:pt idx="3319">
                  <c:v>20.754259109497099</c:v>
                </c:pt>
                <c:pt idx="3320">
                  <c:v>20.7589206695557</c:v>
                </c:pt>
                <c:pt idx="3321">
                  <c:v>20.764869689941399</c:v>
                </c:pt>
                <c:pt idx="3322">
                  <c:v>20.770830154418899</c:v>
                </c:pt>
                <c:pt idx="3323">
                  <c:v>20.776790618896499</c:v>
                </c:pt>
                <c:pt idx="3324">
                  <c:v>20.782749176025401</c:v>
                </c:pt>
                <c:pt idx="3325">
                  <c:v>20.788709640502901</c:v>
                </c:pt>
                <c:pt idx="3326">
                  <c:v>20.7911701202393</c:v>
                </c:pt>
                <c:pt idx="3327">
                  <c:v>20.790279388427699</c:v>
                </c:pt>
                <c:pt idx="3328">
                  <c:v>20.789350509643601</c:v>
                </c:pt>
                <c:pt idx="3329">
                  <c:v>20.788429260253899</c:v>
                </c:pt>
                <c:pt idx="3330">
                  <c:v>20.789289474487301</c:v>
                </c:pt>
                <c:pt idx="3331">
                  <c:v>20.7918395996094</c:v>
                </c:pt>
                <c:pt idx="3332">
                  <c:v>20.794389724731399</c:v>
                </c:pt>
                <c:pt idx="3333">
                  <c:v>20.796939849853501</c:v>
                </c:pt>
                <c:pt idx="3334">
                  <c:v>20.7990207672119</c:v>
                </c:pt>
                <c:pt idx="3335">
                  <c:v>20.800630569458001</c:v>
                </c:pt>
                <c:pt idx="3336">
                  <c:v>20.802240371704102</c:v>
                </c:pt>
                <c:pt idx="3337">
                  <c:v>20.803850173950199</c:v>
                </c:pt>
                <c:pt idx="3338">
                  <c:v>20.8054504394531</c:v>
                </c:pt>
                <c:pt idx="3339">
                  <c:v>20.805759429931602</c:v>
                </c:pt>
                <c:pt idx="3340">
                  <c:v>20.8048496246338</c:v>
                </c:pt>
                <c:pt idx="3341">
                  <c:v>20.803939819335898</c:v>
                </c:pt>
                <c:pt idx="3342">
                  <c:v>20.8030300140381</c:v>
                </c:pt>
                <c:pt idx="3343">
                  <c:v>20.802110671997099</c:v>
                </c:pt>
                <c:pt idx="3344">
                  <c:v>20.801290512085</c:v>
                </c:pt>
                <c:pt idx="3345">
                  <c:v>20.800550460815401</c:v>
                </c:pt>
                <c:pt idx="3346">
                  <c:v>20.799800872802699</c:v>
                </c:pt>
                <c:pt idx="3347">
                  <c:v>20.7990608215332</c:v>
                </c:pt>
                <c:pt idx="3348">
                  <c:v>20.7983093261719</c:v>
                </c:pt>
                <c:pt idx="3349">
                  <c:v>20.797569274902301</c:v>
                </c:pt>
                <c:pt idx="3350">
                  <c:v>20.796829223632798</c:v>
                </c:pt>
                <c:pt idx="3351">
                  <c:v>20.796079635620099</c:v>
                </c:pt>
                <c:pt idx="3352">
                  <c:v>20.794050216674801</c:v>
                </c:pt>
                <c:pt idx="3353">
                  <c:v>20.790870666503899</c:v>
                </c:pt>
                <c:pt idx="3354">
                  <c:v>20.7877502441406</c:v>
                </c:pt>
                <c:pt idx="3355">
                  <c:v>20.78590965271</c:v>
                </c:pt>
                <c:pt idx="3356">
                  <c:v>20.785179138183601</c:v>
                </c:pt>
                <c:pt idx="3357">
                  <c:v>20.784400939941399</c:v>
                </c:pt>
                <c:pt idx="3358">
                  <c:v>20.7836093902588</c:v>
                </c:pt>
                <c:pt idx="3359">
                  <c:v>20.784000396728501</c:v>
                </c:pt>
                <c:pt idx="3360">
                  <c:v>20.785499572753899</c:v>
                </c:pt>
                <c:pt idx="3361">
                  <c:v>20.787000656127901</c:v>
                </c:pt>
                <c:pt idx="3362">
                  <c:v>20.786979675293001</c:v>
                </c:pt>
                <c:pt idx="3363">
                  <c:v>20.785560607910199</c:v>
                </c:pt>
                <c:pt idx="3364">
                  <c:v>20.7841396331787</c:v>
                </c:pt>
                <c:pt idx="3365">
                  <c:v>20.782720565795898</c:v>
                </c:pt>
                <c:pt idx="3366">
                  <c:v>20.7812900543213</c:v>
                </c:pt>
                <c:pt idx="3367">
                  <c:v>20.779869079589801</c:v>
                </c:pt>
                <c:pt idx="3368">
                  <c:v>20.778450012206999</c:v>
                </c:pt>
                <c:pt idx="3369">
                  <c:v>20.777030944824201</c:v>
                </c:pt>
                <c:pt idx="3370">
                  <c:v>20.775600433349599</c:v>
                </c:pt>
                <c:pt idx="3371">
                  <c:v>20.774660110473601</c:v>
                </c:pt>
                <c:pt idx="3372">
                  <c:v>20.7741603851318</c:v>
                </c:pt>
                <c:pt idx="3373">
                  <c:v>20.7736492156982</c:v>
                </c:pt>
                <c:pt idx="3374">
                  <c:v>20.773149490356399</c:v>
                </c:pt>
                <c:pt idx="3375">
                  <c:v>20.772640228271499</c:v>
                </c:pt>
                <c:pt idx="3376">
                  <c:v>20.772140502929702</c:v>
                </c:pt>
                <c:pt idx="3377">
                  <c:v>20.771640777587901</c:v>
                </c:pt>
                <c:pt idx="3378">
                  <c:v>20.7711296081543</c:v>
                </c:pt>
                <c:pt idx="3379">
                  <c:v>20.7706298828125</c:v>
                </c:pt>
                <c:pt idx="3380">
                  <c:v>20.7701206207275</c:v>
                </c:pt>
                <c:pt idx="3381">
                  <c:v>20.7696208953857</c:v>
                </c:pt>
                <c:pt idx="3382">
                  <c:v>20.769119262695298</c:v>
                </c:pt>
                <c:pt idx="3383">
                  <c:v>20.768610000610401</c:v>
                </c:pt>
                <c:pt idx="3384">
                  <c:v>20.768110275268601</c:v>
                </c:pt>
                <c:pt idx="3385">
                  <c:v>20.767599105835</c:v>
                </c:pt>
                <c:pt idx="3386">
                  <c:v>20.7659397125244</c:v>
                </c:pt>
                <c:pt idx="3387">
                  <c:v>20.763240814208999</c:v>
                </c:pt>
                <c:pt idx="3388">
                  <c:v>20.7605800628662</c:v>
                </c:pt>
                <c:pt idx="3389">
                  <c:v>20.7600002288818</c:v>
                </c:pt>
                <c:pt idx="3390">
                  <c:v>20.761299133300799</c:v>
                </c:pt>
                <c:pt idx="3391">
                  <c:v>20.762569427490199</c:v>
                </c:pt>
                <c:pt idx="3392">
                  <c:v>20.763839721679702</c:v>
                </c:pt>
                <c:pt idx="3393">
                  <c:v>20.765110015869102</c:v>
                </c:pt>
                <c:pt idx="3394">
                  <c:v>20.766380310058601</c:v>
                </c:pt>
                <c:pt idx="3395">
                  <c:v>20.767650604248001</c:v>
                </c:pt>
                <c:pt idx="3396">
                  <c:v>20.767780303955099</c:v>
                </c:pt>
                <c:pt idx="3397">
                  <c:v>20.766849517822301</c:v>
                </c:pt>
                <c:pt idx="3398">
                  <c:v>20.7658996582031</c:v>
                </c:pt>
                <c:pt idx="3399">
                  <c:v>20.764959335327099</c:v>
                </c:pt>
                <c:pt idx="3400">
                  <c:v>20.764020919799801</c:v>
                </c:pt>
                <c:pt idx="3401">
                  <c:v>20.7630805969238</c:v>
                </c:pt>
                <c:pt idx="3402">
                  <c:v>20.761550903320298</c:v>
                </c:pt>
                <c:pt idx="3403">
                  <c:v>20.7594699859619</c:v>
                </c:pt>
                <c:pt idx="3404">
                  <c:v>20.757400512695298</c:v>
                </c:pt>
                <c:pt idx="3405">
                  <c:v>20.755329132080099</c:v>
                </c:pt>
                <c:pt idx="3406">
                  <c:v>20.753269195556602</c:v>
                </c:pt>
                <c:pt idx="3407">
                  <c:v>20.749210357666001</c:v>
                </c:pt>
                <c:pt idx="3408">
                  <c:v>20.743410110473601</c:v>
                </c:pt>
                <c:pt idx="3409">
                  <c:v>20.737819671630898</c:v>
                </c:pt>
                <c:pt idx="3410">
                  <c:v>20.732219696044901</c:v>
                </c:pt>
                <c:pt idx="3411">
                  <c:v>20.726619720458999</c:v>
                </c:pt>
                <c:pt idx="3412">
                  <c:v>20.721019744873001</c:v>
                </c:pt>
                <c:pt idx="3413">
                  <c:v>20.715419769287099</c:v>
                </c:pt>
                <c:pt idx="3414">
                  <c:v>20.709030151367202</c:v>
                </c:pt>
                <c:pt idx="3415">
                  <c:v>20.701929092407202</c:v>
                </c:pt>
                <c:pt idx="3416">
                  <c:v>20.694910049438501</c:v>
                </c:pt>
                <c:pt idx="3417">
                  <c:v>20.687889099121101</c:v>
                </c:pt>
                <c:pt idx="3418">
                  <c:v>20.680870056152301</c:v>
                </c:pt>
                <c:pt idx="3419">
                  <c:v>20.67799949646</c:v>
                </c:pt>
                <c:pt idx="3420">
                  <c:v>20.678819656372099</c:v>
                </c:pt>
                <c:pt idx="3421">
                  <c:v>20.679349899291999</c:v>
                </c:pt>
                <c:pt idx="3422">
                  <c:v>20.679889678955099</c:v>
                </c:pt>
                <c:pt idx="3423">
                  <c:v>20.680419921875</c:v>
                </c:pt>
                <c:pt idx="3424">
                  <c:v>20.680950164794901</c:v>
                </c:pt>
                <c:pt idx="3425">
                  <c:v>20.681489944458001</c:v>
                </c:pt>
                <c:pt idx="3426">
                  <c:v>20.682020187377901</c:v>
                </c:pt>
                <c:pt idx="3427">
                  <c:v>20.682550430297901</c:v>
                </c:pt>
                <c:pt idx="3428">
                  <c:v>20.682249069213899</c:v>
                </c:pt>
                <c:pt idx="3429">
                  <c:v>20.681169509887699</c:v>
                </c:pt>
                <c:pt idx="3430">
                  <c:v>20.680099487304702</c:v>
                </c:pt>
                <c:pt idx="3431">
                  <c:v>20.679019927978501</c:v>
                </c:pt>
                <c:pt idx="3432">
                  <c:v>20.677940368652301</c:v>
                </c:pt>
                <c:pt idx="3433">
                  <c:v>20.6786804199219</c:v>
                </c:pt>
                <c:pt idx="3434">
                  <c:v>20.681129455566399</c:v>
                </c:pt>
                <c:pt idx="3435">
                  <c:v>20.681709289550799</c:v>
                </c:pt>
                <c:pt idx="3436">
                  <c:v>20.6805095672607</c:v>
                </c:pt>
                <c:pt idx="3437">
                  <c:v>20.6793098449707</c:v>
                </c:pt>
                <c:pt idx="3438">
                  <c:v>20.6781005859375</c:v>
                </c:pt>
                <c:pt idx="3439">
                  <c:v>20.6779899597168</c:v>
                </c:pt>
                <c:pt idx="3440">
                  <c:v>20.678890228271499</c:v>
                </c:pt>
                <c:pt idx="3441">
                  <c:v>20.6798000335693</c:v>
                </c:pt>
                <c:pt idx="3442">
                  <c:v>20.680700302123999</c:v>
                </c:pt>
                <c:pt idx="3443">
                  <c:v>20.6816101074219</c:v>
                </c:pt>
                <c:pt idx="3444">
                  <c:v>20.681739807128899</c:v>
                </c:pt>
                <c:pt idx="3445">
                  <c:v>20.6811408996582</c:v>
                </c:pt>
                <c:pt idx="3446">
                  <c:v>20.680540084838899</c:v>
                </c:pt>
                <c:pt idx="3447">
                  <c:v>20.679939270019499</c:v>
                </c:pt>
                <c:pt idx="3448">
                  <c:v>20.6793403625488</c:v>
                </c:pt>
                <c:pt idx="3449">
                  <c:v>20.678739547729499</c:v>
                </c:pt>
                <c:pt idx="3450">
                  <c:v>20.6792507171631</c:v>
                </c:pt>
                <c:pt idx="3451">
                  <c:v>20.680799484252901</c:v>
                </c:pt>
                <c:pt idx="3452">
                  <c:v>20.682359695434599</c:v>
                </c:pt>
                <c:pt idx="3453">
                  <c:v>20.6839199066162</c:v>
                </c:pt>
                <c:pt idx="3454">
                  <c:v>20.685480117797901</c:v>
                </c:pt>
                <c:pt idx="3455">
                  <c:v>20.6870307922363</c:v>
                </c:pt>
                <c:pt idx="3456">
                  <c:v>20.6881504058838</c:v>
                </c:pt>
                <c:pt idx="3457">
                  <c:v>20.688850402831999</c:v>
                </c:pt>
                <c:pt idx="3458">
                  <c:v>20.689550399780298</c:v>
                </c:pt>
                <c:pt idx="3459">
                  <c:v>20.690240859985401</c:v>
                </c:pt>
                <c:pt idx="3460">
                  <c:v>20.690940856933601</c:v>
                </c:pt>
                <c:pt idx="3461">
                  <c:v>20.69162940979</c:v>
                </c:pt>
                <c:pt idx="3462">
                  <c:v>20.692329406738299</c:v>
                </c:pt>
                <c:pt idx="3463">
                  <c:v>20.693029403686499</c:v>
                </c:pt>
                <c:pt idx="3464">
                  <c:v>20.693719863891602</c:v>
                </c:pt>
                <c:pt idx="3465">
                  <c:v>20.694419860839801</c:v>
                </c:pt>
                <c:pt idx="3466">
                  <c:v>20.6951198577881</c:v>
                </c:pt>
                <c:pt idx="3467">
                  <c:v>20.6958103179932</c:v>
                </c:pt>
                <c:pt idx="3468">
                  <c:v>20.696510314941399</c:v>
                </c:pt>
                <c:pt idx="3469">
                  <c:v>20.697210311889599</c:v>
                </c:pt>
                <c:pt idx="3470">
                  <c:v>20.697900772094702</c:v>
                </c:pt>
                <c:pt idx="3471">
                  <c:v>20.698600769043001</c:v>
                </c:pt>
                <c:pt idx="3472">
                  <c:v>20.6993007659912</c:v>
                </c:pt>
                <c:pt idx="3473">
                  <c:v>20.699989318847699</c:v>
                </c:pt>
                <c:pt idx="3474">
                  <c:v>20.700689315795898</c:v>
                </c:pt>
                <c:pt idx="3475">
                  <c:v>20.701379776001001</c:v>
                </c:pt>
                <c:pt idx="3476">
                  <c:v>20.701499938964801</c:v>
                </c:pt>
                <c:pt idx="3477">
                  <c:v>20.7010803222656</c:v>
                </c:pt>
                <c:pt idx="3478">
                  <c:v>20.700649261474599</c:v>
                </c:pt>
                <c:pt idx="3479">
                  <c:v>20.700220108032202</c:v>
                </c:pt>
                <c:pt idx="3480">
                  <c:v>20.699800491333001</c:v>
                </c:pt>
                <c:pt idx="3481">
                  <c:v>20.699369430541999</c:v>
                </c:pt>
                <c:pt idx="3482">
                  <c:v>20.698940277099599</c:v>
                </c:pt>
                <c:pt idx="3483">
                  <c:v>20.698520660400401</c:v>
                </c:pt>
                <c:pt idx="3484">
                  <c:v>20.6980895996094</c:v>
                </c:pt>
                <c:pt idx="3485">
                  <c:v>20.697660446166999</c:v>
                </c:pt>
                <c:pt idx="3486">
                  <c:v>20.697240829467798</c:v>
                </c:pt>
                <c:pt idx="3487">
                  <c:v>20.696819305419901</c:v>
                </c:pt>
                <c:pt idx="3488">
                  <c:v>20.6963996887207</c:v>
                </c:pt>
                <c:pt idx="3489">
                  <c:v>20.695980072021499</c:v>
                </c:pt>
                <c:pt idx="3490">
                  <c:v>20.695560455322301</c:v>
                </c:pt>
                <c:pt idx="3491">
                  <c:v>20.695289611816399</c:v>
                </c:pt>
                <c:pt idx="3492">
                  <c:v>20.6951599121094</c:v>
                </c:pt>
                <c:pt idx="3493">
                  <c:v>20.695030212402301</c:v>
                </c:pt>
                <c:pt idx="3494">
                  <c:v>20.694889068603501</c:v>
                </c:pt>
                <c:pt idx="3495">
                  <c:v>20.696109771728501</c:v>
                </c:pt>
                <c:pt idx="3496">
                  <c:v>20.6985893249512</c:v>
                </c:pt>
                <c:pt idx="3497">
                  <c:v>20.7010898590088</c:v>
                </c:pt>
                <c:pt idx="3498">
                  <c:v>20.702020645141602</c:v>
                </c:pt>
                <c:pt idx="3499">
                  <c:v>20.701469421386701</c:v>
                </c:pt>
                <c:pt idx="3500">
                  <c:v>20.700910568237301</c:v>
                </c:pt>
                <c:pt idx="3501">
                  <c:v>20.7003498077393</c:v>
                </c:pt>
                <c:pt idx="3502">
                  <c:v>20.6997890472412</c:v>
                </c:pt>
                <c:pt idx="3503">
                  <c:v>20.6992301940918</c:v>
                </c:pt>
                <c:pt idx="3504">
                  <c:v>20.6986694335938</c:v>
                </c:pt>
                <c:pt idx="3505">
                  <c:v>20.6981105804443</c:v>
                </c:pt>
                <c:pt idx="3506">
                  <c:v>20.6975498199463</c:v>
                </c:pt>
                <c:pt idx="3507">
                  <c:v>20.6969890594482</c:v>
                </c:pt>
                <c:pt idx="3508">
                  <c:v>20.6964302062988</c:v>
                </c:pt>
                <c:pt idx="3509">
                  <c:v>20.695869445800799</c:v>
                </c:pt>
                <c:pt idx="3510">
                  <c:v>20.695310592651399</c:v>
                </c:pt>
                <c:pt idx="3511">
                  <c:v>20.694749832153299</c:v>
                </c:pt>
                <c:pt idx="3512">
                  <c:v>20.694189071655298</c:v>
                </c:pt>
                <c:pt idx="3513">
                  <c:v>20.693630218505898</c:v>
                </c:pt>
                <c:pt idx="3514">
                  <c:v>20.693069458007798</c:v>
                </c:pt>
                <c:pt idx="3515">
                  <c:v>20.692569732666001</c:v>
                </c:pt>
                <c:pt idx="3516">
                  <c:v>20.692110061645501</c:v>
                </c:pt>
                <c:pt idx="3517">
                  <c:v>20.6916599273682</c:v>
                </c:pt>
                <c:pt idx="3518">
                  <c:v>20.691200256347699</c:v>
                </c:pt>
                <c:pt idx="3519">
                  <c:v>20.690750122070298</c:v>
                </c:pt>
                <c:pt idx="3520">
                  <c:v>20.690290451049801</c:v>
                </c:pt>
                <c:pt idx="3521">
                  <c:v>20.6898403167725</c:v>
                </c:pt>
                <c:pt idx="3522">
                  <c:v>20.689380645751999</c:v>
                </c:pt>
                <c:pt idx="3523">
                  <c:v>20.688930511474599</c:v>
                </c:pt>
                <c:pt idx="3524">
                  <c:v>20.688470840454102</c:v>
                </c:pt>
                <c:pt idx="3525">
                  <c:v>20.6880207061768</c:v>
                </c:pt>
                <c:pt idx="3526">
                  <c:v>20.687559127807599</c:v>
                </c:pt>
                <c:pt idx="3527">
                  <c:v>20.687110900878899</c:v>
                </c:pt>
                <c:pt idx="3528">
                  <c:v>20.686649322509801</c:v>
                </c:pt>
                <c:pt idx="3529">
                  <c:v>20.686199188232401</c:v>
                </c:pt>
                <c:pt idx="3530">
                  <c:v>20.686119079589801</c:v>
                </c:pt>
                <c:pt idx="3531">
                  <c:v>20.686399459838899</c:v>
                </c:pt>
                <c:pt idx="3532">
                  <c:v>20.686670303344702</c:v>
                </c:pt>
                <c:pt idx="3533">
                  <c:v>20.6869506835938</c:v>
                </c:pt>
                <c:pt idx="3534">
                  <c:v>20.687229156494102</c:v>
                </c:pt>
                <c:pt idx="3535">
                  <c:v>20.6875</c:v>
                </c:pt>
                <c:pt idx="3536">
                  <c:v>20.688299179077099</c:v>
                </c:pt>
                <c:pt idx="3537">
                  <c:v>20.689590454101602</c:v>
                </c:pt>
                <c:pt idx="3538">
                  <c:v>20.690889358520501</c:v>
                </c:pt>
                <c:pt idx="3539">
                  <c:v>20.692180633544901</c:v>
                </c:pt>
                <c:pt idx="3540">
                  <c:v>20.693479537963899</c:v>
                </c:pt>
                <c:pt idx="3541">
                  <c:v>20.694379806518601</c:v>
                </c:pt>
                <c:pt idx="3542">
                  <c:v>20.694900512695298</c:v>
                </c:pt>
                <c:pt idx="3543">
                  <c:v>20.695419311523398</c:v>
                </c:pt>
                <c:pt idx="3544">
                  <c:v>20.695930480956999</c:v>
                </c:pt>
                <c:pt idx="3545">
                  <c:v>20.696449279785199</c:v>
                </c:pt>
                <c:pt idx="3546">
                  <c:v>20.6969699859619</c:v>
                </c:pt>
                <c:pt idx="3547">
                  <c:v>20.6974906921387</c:v>
                </c:pt>
                <c:pt idx="3548">
                  <c:v>20.6980094909668</c:v>
                </c:pt>
                <c:pt idx="3549">
                  <c:v>20.698530197143601</c:v>
                </c:pt>
                <c:pt idx="3550">
                  <c:v>20.699039459228501</c:v>
                </c:pt>
                <c:pt idx="3551">
                  <c:v>20.699420928955099</c:v>
                </c:pt>
                <c:pt idx="3552">
                  <c:v>20.699659347534201</c:v>
                </c:pt>
                <c:pt idx="3553">
                  <c:v>20.6998996734619</c:v>
                </c:pt>
                <c:pt idx="3554">
                  <c:v>20.700139999389599</c:v>
                </c:pt>
                <c:pt idx="3555">
                  <c:v>20.700389862060501</c:v>
                </c:pt>
                <c:pt idx="3556">
                  <c:v>20.700630187988299</c:v>
                </c:pt>
                <c:pt idx="3557">
                  <c:v>20.700870513916001</c:v>
                </c:pt>
                <c:pt idx="3558">
                  <c:v>20.7011108398438</c:v>
                </c:pt>
                <c:pt idx="3559">
                  <c:v>20.701349258422901</c:v>
                </c:pt>
                <c:pt idx="3560">
                  <c:v>20.7015991210938</c:v>
                </c:pt>
                <c:pt idx="3561">
                  <c:v>20.701850891113299</c:v>
                </c:pt>
                <c:pt idx="3562">
                  <c:v>20.702100753784201</c:v>
                </c:pt>
                <c:pt idx="3563">
                  <c:v>20.702350616455099</c:v>
                </c:pt>
                <c:pt idx="3564">
                  <c:v>20.702610015869102</c:v>
                </c:pt>
                <c:pt idx="3565">
                  <c:v>20.70285987854</c:v>
                </c:pt>
                <c:pt idx="3566">
                  <c:v>20.703109741210898</c:v>
                </c:pt>
                <c:pt idx="3567">
                  <c:v>20.7033596038818</c:v>
                </c:pt>
                <c:pt idx="3568">
                  <c:v>20.703609466552699</c:v>
                </c:pt>
                <c:pt idx="3569">
                  <c:v>20.703870773315401</c:v>
                </c:pt>
                <c:pt idx="3570">
                  <c:v>20.7041206359863</c:v>
                </c:pt>
                <c:pt idx="3571">
                  <c:v>20.704170227050799</c:v>
                </c:pt>
                <c:pt idx="3572">
                  <c:v>20.704029083251999</c:v>
                </c:pt>
                <c:pt idx="3573">
                  <c:v>20.7038898468018</c:v>
                </c:pt>
                <c:pt idx="3574">
                  <c:v>20.703750610351602</c:v>
                </c:pt>
                <c:pt idx="3575">
                  <c:v>20.703609466552699</c:v>
                </c:pt>
                <c:pt idx="3576">
                  <c:v>20.7034702301025</c:v>
                </c:pt>
                <c:pt idx="3577">
                  <c:v>20.703319549560501</c:v>
                </c:pt>
                <c:pt idx="3578">
                  <c:v>20.703180313110401</c:v>
                </c:pt>
                <c:pt idx="3579">
                  <c:v>20.702930450439499</c:v>
                </c:pt>
                <c:pt idx="3580">
                  <c:v>20.702560424804702</c:v>
                </c:pt>
                <c:pt idx="3581">
                  <c:v>20.702190399169901</c:v>
                </c:pt>
                <c:pt idx="3582">
                  <c:v>20.701820373535199</c:v>
                </c:pt>
                <c:pt idx="3583">
                  <c:v>20.701459884643601</c:v>
                </c:pt>
                <c:pt idx="3584">
                  <c:v>20.7010898590088</c:v>
                </c:pt>
                <c:pt idx="3585">
                  <c:v>20.700719833373999</c:v>
                </c:pt>
                <c:pt idx="3586">
                  <c:v>20.7003498077393</c:v>
                </c:pt>
                <c:pt idx="3587">
                  <c:v>20.699989318847699</c:v>
                </c:pt>
                <c:pt idx="3588">
                  <c:v>20.699619293212901</c:v>
                </c:pt>
                <c:pt idx="3589">
                  <c:v>20.6992492675781</c:v>
                </c:pt>
                <c:pt idx="3590">
                  <c:v>20.698879241943398</c:v>
                </c:pt>
                <c:pt idx="3591">
                  <c:v>20.698520660400401</c:v>
                </c:pt>
                <c:pt idx="3592">
                  <c:v>20.6981506347656</c:v>
                </c:pt>
                <c:pt idx="3593">
                  <c:v>20.697780609130898</c:v>
                </c:pt>
                <c:pt idx="3594">
                  <c:v>20.697269439697301</c:v>
                </c:pt>
                <c:pt idx="3595">
                  <c:v>20.696620941162099</c:v>
                </c:pt>
                <c:pt idx="3596">
                  <c:v>20.695970535278299</c:v>
                </c:pt>
                <c:pt idx="3597">
                  <c:v>20.695320129394499</c:v>
                </c:pt>
                <c:pt idx="3598">
                  <c:v>20.6946697235107</c:v>
                </c:pt>
                <c:pt idx="3599">
                  <c:v>20.694019317626999</c:v>
                </c:pt>
                <c:pt idx="3600">
                  <c:v>20.6933708190918</c:v>
                </c:pt>
                <c:pt idx="3601">
                  <c:v>20.692720413208001</c:v>
                </c:pt>
                <c:pt idx="3602">
                  <c:v>20.692070007324201</c:v>
                </c:pt>
                <c:pt idx="3603">
                  <c:v>20.691419601440401</c:v>
                </c:pt>
                <c:pt idx="3604">
                  <c:v>20.690769195556602</c:v>
                </c:pt>
                <c:pt idx="3605">
                  <c:v>20.690120697021499</c:v>
                </c:pt>
                <c:pt idx="3606">
                  <c:v>20.689470291137699</c:v>
                </c:pt>
                <c:pt idx="3607">
                  <c:v>20.688819885253899</c:v>
                </c:pt>
                <c:pt idx="3608">
                  <c:v>20.688169479370099</c:v>
                </c:pt>
                <c:pt idx="3609">
                  <c:v>20.6875190734863</c:v>
                </c:pt>
                <c:pt idx="3610">
                  <c:v>20.6868705749512</c:v>
                </c:pt>
                <c:pt idx="3611">
                  <c:v>20.686220169067401</c:v>
                </c:pt>
                <c:pt idx="3612">
                  <c:v>20.685569763183601</c:v>
                </c:pt>
                <c:pt idx="3613">
                  <c:v>20.684919357299801</c:v>
                </c:pt>
                <c:pt idx="3614">
                  <c:v>20.684270858764599</c:v>
                </c:pt>
                <c:pt idx="3615">
                  <c:v>20.683700561523398</c:v>
                </c:pt>
                <c:pt idx="3616">
                  <c:v>20.683200836181602</c:v>
                </c:pt>
                <c:pt idx="3617">
                  <c:v>20.6826992034912</c:v>
                </c:pt>
                <c:pt idx="3618">
                  <c:v>20.6821899414062</c:v>
                </c:pt>
                <c:pt idx="3619">
                  <c:v>20.681690216064499</c:v>
                </c:pt>
                <c:pt idx="3620">
                  <c:v>20.681190490722699</c:v>
                </c:pt>
                <c:pt idx="3621">
                  <c:v>20.680690765380898</c:v>
                </c:pt>
                <c:pt idx="3622">
                  <c:v>20.680189132690401</c:v>
                </c:pt>
                <c:pt idx="3623">
                  <c:v>20.679679870605501</c:v>
                </c:pt>
                <c:pt idx="3624">
                  <c:v>20.6791801452637</c:v>
                </c:pt>
                <c:pt idx="3625">
                  <c:v>20.6786804199219</c:v>
                </c:pt>
                <c:pt idx="3626">
                  <c:v>20.678180694580099</c:v>
                </c:pt>
                <c:pt idx="3627">
                  <c:v>20.677679061889599</c:v>
                </c:pt>
                <c:pt idx="3628">
                  <c:v>20.677169799804702</c:v>
                </c:pt>
                <c:pt idx="3629">
                  <c:v>20.676670074462901</c:v>
                </c:pt>
                <c:pt idx="3630">
                  <c:v>20.676170349121101</c:v>
                </c:pt>
                <c:pt idx="3631">
                  <c:v>20.6756706237793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7DEB-4DDC-9341-D499C34CF46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0920623"/>
        <c:axId val="1781482303"/>
      </c:scatterChart>
      <c:valAx>
        <c:axId val="192092062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81482303"/>
        <c:crosses val="autoZero"/>
        <c:crossBetween val="midCat"/>
      </c:valAx>
      <c:valAx>
        <c:axId val="178148230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2092062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Fluid Temperature Profile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'With TE'!$RD$1</c:f>
              <c:strCache>
                <c:ptCount val="1"/>
                <c:pt idx="0">
                  <c:v>SS-W-COLD_B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'With TE'!$RC$2:$RC$3634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TE'!$RD$2:$RD$3634</c:f>
              <c:numCache>
                <c:formatCode>General</c:formatCode>
                <c:ptCount val="3633"/>
                <c:pt idx="0">
                  <c:v>26.993770599365199</c:v>
                </c:pt>
                <c:pt idx="1">
                  <c:v>26.985080718994102</c:v>
                </c:pt>
                <c:pt idx="2">
                  <c:v>26.9894199371338</c:v>
                </c:pt>
                <c:pt idx="3">
                  <c:v>26.993759155273398</c:v>
                </c:pt>
                <c:pt idx="4">
                  <c:v>26.998100280761701</c:v>
                </c:pt>
                <c:pt idx="5">
                  <c:v>27.0024509429932</c:v>
                </c:pt>
                <c:pt idx="6">
                  <c:v>27.006790161132798</c:v>
                </c:pt>
                <c:pt idx="7">
                  <c:v>27.0118808746338</c:v>
                </c:pt>
                <c:pt idx="8">
                  <c:v>27.017650604248001</c:v>
                </c:pt>
                <c:pt idx="9">
                  <c:v>27.023420333862301</c:v>
                </c:pt>
                <c:pt idx="10">
                  <c:v>27.029190063476602</c:v>
                </c:pt>
                <c:pt idx="11">
                  <c:v>27.031660079956101</c:v>
                </c:pt>
                <c:pt idx="12">
                  <c:v>27.030830383300799</c:v>
                </c:pt>
                <c:pt idx="13">
                  <c:v>27.030000686645501</c:v>
                </c:pt>
                <c:pt idx="14">
                  <c:v>27.029169082641602</c:v>
                </c:pt>
                <c:pt idx="15">
                  <c:v>27.0283393859863</c:v>
                </c:pt>
                <c:pt idx="16">
                  <c:v>27.026069641113299</c:v>
                </c:pt>
                <c:pt idx="17">
                  <c:v>27.0223197937012</c:v>
                </c:pt>
                <c:pt idx="18">
                  <c:v>27.0195007324219</c:v>
                </c:pt>
                <c:pt idx="19">
                  <c:v>27.0175895690918</c:v>
                </c:pt>
                <c:pt idx="20">
                  <c:v>27.015680313110401</c:v>
                </c:pt>
                <c:pt idx="21">
                  <c:v>27.012140274047901</c:v>
                </c:pt>
                <c:pt idx="22">
                  <c:v>27.007030487060501</c:v>
                </c:pt>
                <c:pt idx="23">
                  <c:v>27.0019207000732</c:v>
                </c:pt>
                <c:pt idx="24">
                  <c:v>26.996810913085898</c:v>
                </c:pt>
                <c:pt idx="25">
                  <c:v>26.9917106628418</c:v>
                </c:pt>
                <c:pt idx="26">
                  <c:v>26.986600875854499</c:v>
                </c:pt>
                <c:pt idx="27">
                  <c:v>26.981489181518601</c:v>
                </c:pt>
                <c:pt idx="28">
                  <c:v>26.978479385376001</c:v>
                </c:pt>
                <c:pt idx="29">
                  <c:v>26.9776096343994</c:v>
                </c:pt>
                <c:pt idx="30">
                  <c:v>26.976730346679702</c:v>
                </c:pt>
                <c:pt idx="31">
                  <c:v>26.977369308471701</c:v>
                </c:pt>
                <c:pt idx="32">
                  <c:v>26.979429244995099</c:v>
                </c:pt>
                <c:pt idx="33">
                  <c:v>26.9793300628662</c:v>
                </c:pt>
                <c:pt idx="34">
                  <c:v>26.977170944213899</c:v>
                </c:pt>
                <c:pt idx="35">
                  <c:v>26.975000381469702</c:v>
                </c:pt>
                <c:pt idx="36">
                  <c:v>26.9728298187256</c:v>
                </c:pt>
                <c:pt idx="37">
                  <c:v>26.970659255981399</c:v>
                </c:pt>
                <c:pt idx="38">
                  <c:v>26.968490600585898</c:v>
                </c:pt>
                <c:pt idx="39">
                  <c:v>26.9663200378418</c:v>
                </c:pt>
                <c:pt idx="40">
                  <c:v>26.9611701965332</c:v>
                </c:pt>
                <c:pt idx="41">
                  <c:v>26.953029632568398</c:v>
                </c:pt>
                <c:pt idx="42">
                  <c:v>26.944879531860401</c:v>
                </c:pt>
                <c:pt idx="43">
                  <c:v>26.936729431152301</c:v>
                </c:pt>
                <c:pt idx="44">
                  <c:v>26.929170608520501</c:v>
                </c:pt>
                <c:pt idx="45">
                  <c:v>26.9221897125244</c:v>
                </c:pt>
                <c:pt idx="46">
                  <c:v>26.915199279785199</c:v>
                </c:pt>
                <c:pt idx="47">
                  <c:v>26.9104309082031</c:v>
                </c:pt>
                <c:pt idx="48">
                  <c:v>26.907859802246101</c:v>
                </c:pt>
                <c:pt idx="49">
                  <c:v>26.905290603637699</c:v>
                </c:pt>
                <c:pt idx="50">
                  <c:v>26.903169631958001</c:v>
                </c:pt>
                <c:pt idx="51">
                  <c:v>26.9015502929687</c:v>
                </c:pt>
                <c:pt idx="52">
                  <c:v>26.899919509887699</c:v>
                </c:pt>
                <c:pt idx="53">
                  <c:v>26.898300170898398</c:v>
                </c:pt>
                <c:pt idx="54">
                  <c:v>26.896669387817401</c:v>
                </c:pt>
                <c:pt idx="55">
                  <c:v>26.8957195281982</c:v>
                </c:pt>
                <c:pt idx="56">
                  <c:v>26.895429611206101</c:v>
                </c:pt>
                <c:pt idx="57">
                  <c:v>26.895139694213899</c:v>
                </c:pt>
                <c:pt idx="58">
                  <c:v>26.894849777221701</c:v>
                </c:pt>
                <c:pt idx="59">
                  <c:v>26.894569396972699</c:v>
                </c:pt>
                <c:pt idx="60">
                  <c:v>26.894990921020501</c:v>
                </c:pt>
                <c:pt idx="61">
                  <c:v>26.8961791992187</c:v>
                </c:pt>
                <c:pt idx="62">
                  <c:v>26.8973693847656</c:v>
                </c:pt>
                <c:pt idx="63">
                  <c:v>26.897590637206999</c:v>
                </c:pt>
                <c:pt idx="64">
                  <c:v>26.8967895507813</c:v>
                </c:pt>
                <c:pt idx="65">
                  <c:v>26.895990371704102</c:v>
                </c:pt>
                <c:pt idx="66">
                  <c:v>26.897109985351602</c:v>
                </c:pt>
                <c:pt idx="67">
                  <c:v>26.900150299072301</c:v>
                </c:pt>
                <c:pt idx="68">
                  <c:v>26.9031791687012</c:v>
                </c:pt>
                <c:pt idx="69">
                  <c:v>26.9056396484375</c:v>
                </c:pt>
                <c:pt idx="70">
                  <c:v>26.907569885253899</c:v>
                </c:pt>
                <c:pt idx="71">
                  <c:v>26.904239654541001</c:v>
                </c:pt>
                <c:pt idx="72">
                  <c:v>26.895570755004901</c:v>
                </c:pt>
                <c:pt idx="73">
                  <c:v>26.891029357910199</c:v>
                </c:pt>
                <c:pt idx="74">
                  <c:v>26.890640258789102</c:v>
                </c:pt>
                <c:pt idx="75">
                  <c:v>26.890260696411101</c:v>
                </c:pt>
                <c:pt idx="76">
                  <c:v>26.889869689941399</c:v>
                </c:pt>
                <c:pt idx="77">
                  <c:v>26.888170242309599</c:v>
                </c:pt>
                <c:pt idx="78">
                  <c:v>26.885179519653299</c:v>
                </c:pt>
                <c:pt idx="79">
                  <c:v>26.882179260253899</c:v>
                </c:pt>
                <c:pt idx="80">
                  <c:v>26.8791904449463</c:v>
                </c:pt>
                <c:pt idx="81">
                  <c:v>26.878889083862301</c:v>
                </c:pt>
                <c:pt idx="82">
                  <c:v>26.881330490112301</c:v>
                </c:pt>
                <c:pt idx="83">
                  <c:v>26.883760452270501</c:v>
                </c:pt>
                <c:pt idx="84">
                  <c:v>26.8844203948975</c:v>
                </c:pt>
                <c:pt idx="85">
                  <c:v>26.8832702636719</c:v>
                </c:pt>
                <c:pt idx="86">
                  <c:v>26.8821105957031</c:v>
                </c:pt>
                <c:pt idx="87">
                  <c:v>26.8809509277344</c:v>
                </c:pt>
                <c:pt idx="88">
                  <c:v>26.8785800933838</c:v>
                </c:pt>
                <c:pt idx="89">
                  <c:v>26.8750190734863</c:v>
                </c:pt>
                <c:pt idx="90">
                  <c:v>26.8714504241943</c:v>
                </c:pt>
                <c:pt idx="91">
                  <c:v>26.8678894042969</c:v>
                </c:pt>
                <c:pt idx="92">
                  <c:v>26.864320755004901</c:v>
                </c:pt>
                <c:pt idx="93">
                  <c:v>26.860759735107401</c:v>
                </c:pt>
                <c:pt idx="94">
                  <c:v>26.857740402221701</c:v>
                </c:pt>
                <c:pt idx="95">
                  <c:v>26.855230331420898</c:v>
                </c:pt>
                <c:pt idx="96">
                  <c:v>26.852729797363299</c:v>
                </c:pt>
                <c:pt idx="97">
                  <c:v>26.8502197265625</c:v>
                </c:pt>
                <c:pt idx="98">
                  <c:v>26.847719192504901</c:v>
                </c:pt>
                <c:pt idx="99">
                  <c:v>26.8431606292725</c:v>
                </c:pt>
                <c:pt idx="100">
                  <c:v>26.836589813232401</c:v>
                </c:pt>
                <c:pt idx="101">
                  <c:v>26.830009460449201</c:v>
                </c:pt>
                <c:pt idx="102">
                  <c:v>26.823440551757798</c:v>
                </c:pt>
                <c:pt idx="103">
                  <c:v>26.816860198974599</c:v>
                </c:pt>
                <c:pt idx="104">
                  <c:v>26.810289382934599</c:v>
                </c:pt>
                <c:pt idx="105">
                  <c:v>26.8037109375</c:v>
                </c:pt>
                <c:pt idx="106">
                  <c:v>26.793209075927699</c:v>
                </c:pt>
                <c:pt idx="107">
                  <c:v>26.7787895202637</c:v>
                </c:pt>
                <c:pt idx="108">
                  <c:v>26.764369964599599</c:v>
                </c:pt>
                <c:pt idx="109">
                  <c:v>26.749950408935501</c:v>
                </c:pt>
                <c:pt idx="110">
                  <c:v>26.735530853271499</c:v>
                </c:pt>
                <c:pt idx="111">
                  <c:v>26.7210998535156</c:v>
                </c:pt>
                <c:pt idx="112">
                  <c:v>26.706680297851602</c:v>
                </c:pt>
                <c:pt idx="113">
                  <c:v>26.6922607421875</c:v>
                </c:pt>
                <c:pt idx="114">
                  <c:v>26.677829742431602</c:v>
                </c:pt>
                <c:pt idx="115">
                  <c:v>26.663410186767599</c:v>
                </c:pt>
                <c:pt idx="116">
                  <c:v>26.648979187011701</c:v>
                </c:pt>
                <c:pt idx="117">
                  <c:v>26.634550094604499</c:v>
                </c:pt>
                <c:pt idx="118">
                  <c:v>26.620130538940401</c:v>
                </c:pt>
                <c:pt idx="119">
                  <c:v>26.604930877685501</c:v>
                </c:pt>
                <c:pt idx="120">
                  <c:v>26.5889797210693</c:v>
                </c:pt>
                <c:pt idx="121">
                  <c:v>26.5730304718018</c:v>
                </c:pt>
                <c:pt idx="122">
                  <c:v>26.557079315185501</c:v>
                </c:pt>
                <c:pt idx="123">
                  <c:v>26.541120529174801</c:v>
                </c:pt>
                <c:pt idx="124">
                  <c:v>26.525169372558601</c:v>
                </c:pt>
                <c:pt idx="125">
                  <c:v>26.509809494018601</c:v>
                </c:pt>
                <c:pt idx="126">
                  <c:v>26.495029449462901</c:v>
                </c:pt>
                <c:pt idx="127">
                  <c:v>26.480249404907202</c:v>
                </c:pt>
                <c:pt idx="128">
                  <c:v>26.465469360351602</c:v>
                </c:pt>
                <c:pt idx="129">
                  <c:v>26.454830169677699</c:v>
                </c:pt>
                <c:pt idx="130">
                  <c:v>26.448270797729499</c:v>
                </c:pt>
                <c:pt idx="131">
                  <c:v>26.444900512695298</c:v>
                </c:pt>
                <c:pt idx="132">
                  <c:v>26.444759368896499</c:v>
                </c:pt>
                <c:pt idx="133">
                  <c:v>26.449539184570298</c:v>
                </c:pt>
                <c:pt idx="134">
                  <c:v>26.45924949646</c:v>
                </c:pt>
                <c:pt idx="135">
                  <c:v>26.470279693603501</c:v>
                </c:pt>
                <c:pt idx="136">
                  <c:v>26.482610702514599</c:v>
                </c:pt>
                <c:pt idx="137">
                  <c:v>26.494939804077099</c:v>
                </c:pt>
                <c:pt idx="138">
                  <c:v>26.507259368896499</c:v>
                </c:pt>
                <c:pt idx="139">
                  <c:v>26.519590377807599</c:v>
                </c:pt>
                <c:pt idx="140">
                  <c:v>26.531909942626999</c:v>
                </c:pt>
                <c:pt idx="141">
                  <c:v>26.5442409515381</c:v>
                </c:pt>
                <c:pt idx="142">
                  <c:v>26.556560516357401</c:v>
                </c:pt>
                <c:pt idx="143">
                  <c:v>26.5688800811768</c:v>
                </c:pt>
                <c:pt idx="144">
                  <c:v>26.582130432128899</c:v>
                </c:pt>
                <c:pt idx="145">
                  <c:v>26.596300125122099</c:v>
                </c:pt>
                <c:pt idx="146">
                  <c:v>26.610469818115199</c:v>
                </c:pt>
                <c:pt idx="147">
                  <c:v>26.624639511108398</c:v>
                </c:pt>
                <c:pt idx="148">
                  <c:v>26.6367893218994</c:v>
                </c:pt>
                <c:pt idx="149">
                  <c:v>26.646900177001999</c:v>
                </c:pt>
                <c:pt idx="150">
                  <c:v>26.657009124755898</c:v>
                </c:pt>
                <c:pt idx="151">
                  <c:v>26.6628608703613</c:v>
                </c:pt>
                <c:pt idx="152">
                  <c:v>26.6644592285156</c:v>
                </c:pt>
                <c:pt idx="153">
                  <c:v>26.666059494018601</c:v>
                </c:pt>
                <c:pt idx="154">
                  <c:v>26.667659759521499</c:v>
                </c:pt>
                <c:pt idx="155">
                  <c:v>26.666419982910199</c:v>
                </c:pt>
                <c:pt idx="156">
                  <c:v>26.662340164184599</c:v>
                </c:pt>
                <c:pt idx="157">
                  <c:v>26.658260345458999</c:v>
                </c:pt>
                <c:pt idx="158">
                  <c:v>26.654169082641602</c:v>
                </c:pt>
                <c:pt idx="159">
                  <c:v>26.650089263916001</c:v>
                </c:pt>
                <c:pt idx="160">
                  <c:v>26.649419784545898</c:v>
                </c:pt>
                <c:pt idx="161">
                  <c:v>26.6521396636963</c:v>
                </c:pt>
                <c:pt idx="162">
                  <c:v>26.654859542846701</c:v>
                </c:pt>
                <c:pt idx="163">
                  <c:v>26.657590866088899</c:v>
                </c:pt>
                <c:pt idx="164">
                  <c:v>26.659339904785199</c:v>
                </c:pt>
                <c:pt idx="165">
                  <c:v>26.660129547119102</c:v>
                </c:pt>
                <c:pt idx="166">
                  <c:v>26.660930633544901</c:v>
                </c:pt>
                <c:pt idx="167">
                  <c:v>26.659950256347699</c:v>
                </c:pt>
                <c:pt idx="168">
                  <c:v>26.657220840454102</c:v>
                </c:pt>
                <c:pt idx="169">
                  <c:v>26.6544799804687</c:v>
                </c:pt>
                <c:pt idx="170">
                  <c:v>26.651750564575199</c:v>
                </c:pt>
                <c:pt idx="171">
                  <c:v>26.653400421142599</c:v>
                </c:pt>
                <c:pt idx="172">
                  <c:v>26.659439086914102</c:v>
                </c:pt>
                <c:pt idx="173">
                  <c:v>26.665479660034201</c:v>
                </c:pt>
                <c:pt idx="174">
                  <c:v>26.6715202331543</c:v>
                </c:pt>
                <c:pt idx="175">
                  <c:v>26.677549362182599</c:v>
                </c:pt>
                <c:pt idx="176">
                  <c:v>26.683589935302699</c:v>
                </c:pt>
                <c:pt idx="177">
                  <c:v>26.6875896453857</c:v>
                </c:pt>
                <c:pt idx="178">
                  <c:v>26.689529418945298</c:v>
                </c:pt>
                <c:pt idx="179">
                  <c:v>26.691459655761701</c:v>
                </c:pt>
                <c:pt idx="180">
                  <c:v>26.689519882202099</c:v>
                </c:pt>
                <c:pt idx="181">
                  <c:v>26.683759689331101</c:v>
                </c:pt>
                <c:pt idx="182">
                  <c:v>26.6779899597168</c:v>
                </c:pt>
                <c:pt idx="183">
                  <c:v>26.6722297668457</c:v>
                </c:pt>
                <c:pt idx="184">
                  <c:v>26.666469573974599</c:v>
                </c:pt>
                <c:pt idx="185">
                  <c:v>26.660709381103501</c:v>
                </c:pt>
                <c:pt idx="186">
                  <c:v>26.658229827880898</c:v>
                </c:pt>
                <c:pt idx="187">
                  <c:v>26.658979415893601</c:v>
                </c:pt>
                <c:pt idx="188">
                  <c:v>26.659740447998001</c:v>
                </c:pt>
                <c:pt idx="189">
                  <c:v>26.6627597808838</c:v>
                </c:pt>
                <c:pt idx="190">
                  <c:v>26.6680698394775</c:v>
                </c:pt>
                <c:pt idx="191">
                  <c:v>26.670270919799801</c:v>
                </c:pt>
                <c:pt idx="192">
                  <c:v>26.669370651245099</c:v>
                </c:pt>
                <c:pt idx="193">
                  <c:v>26.668460845947301</c:v>
                </c:pt>
                <c:pt idx="194">
                  <c:v>26.667560577392599</c:v>
                </c:pt>
                <c:pt idx="195">
                  <c:v>26.666660308837901</c:v>
                </c:pt>
                <c:pt idx="196">
                  <c:v>26.66575050354</c:v>
                </c:pt>
                <c:pt idx="197">
                  <c:v>26.663740158081101</c:v>
                </c:pt>
                <c:pt idx="198">
                  <c:v>26.660600662231399</c:v>
                </c:pt>
                <c:pt idx="199">
                  <c:v>26.6574592590332</c:v>
                </c:pt>
                <c:pt idx="200">
                  <c:v>26.6496696472168</c:v>
                </c:pt>
                <c:pt idx="201">
                  <c:v>26.6372890472412</c:v>
                </c:pt>
                <c:pt idx="202">
                  <c:v>26.624900817871101</c:v>
                </c:pt>
                <c:pt idx="203">
                  <c:v>26.612510681152301</c:v>
                </c:pt>
                <c:pt idx="204">
                  <c:v>26.6001300811768</c:v>
                </c:pt>
                <c:pt idx="205">
                  <c:v>26.587739944458001</c:v>
                </c:pt>
                <c:pt idx="206">
                  <c:v>26.5753498077393</c:v>
                </c:pt>
                <c:pt idx="207">
                  <c:v>26.562959671020501</c:v>
                </c:pt>
                <c:pt idx="208">
                  <c:v>26.5505695343018</c:v>
                </c:pt>
                <c:pt idx="209">
                  <c:v>26.538169860839801</c:v>
                </c:pt>
                <c:pt idx="210">
                  <c:v>26.525779724121101</c:v>
                </c:pt>
                <c:pt idx="211">
                  <c:v>26.513389587402301</c:v>
                </c:pt>
                <c:pt idx="212">
                  <c:v>26.500999450683601</c:v>
                </c:pt>
                <c:pt idx="213">
                  <c:v>26.492799758911101</c:v>
                </c:pt>
                <c:pt idx="214">
                  <c:v>26.4887790679932</c:v>
                </c:pt>
                <c:pt idx="215">
                  <c:v>26.486780166626001</c:v>
                </c:pt>
                <c:pt idx="216">
                  <c:v>26.486770629882798</c:v>
                </c:pt>
                <c:pt idx="217">
                  <c:v>26.490440368652301</c:v>
                </c:pt>
                <c:pt idx="218">
                  <c:v>26.497810363769499</c:v>
                </c:pt>
                <c:pt idx="219">
                  <c:v>26.505180358886701</c:v>
                </c:pt>
                <c:pt idx="220">
                  <c:v>26.5088405609131</c:v>
                </c:pt>
                <c:pt idx="221">
                  <c:v>26.508810043335</c:v>
                </c:pt>
                <c:pt idx="222">
                  <c:v>26.506109237670898</c:v>
                </c:pt>
                <c:pt idx="223">
                  <c:v>26.500740051269499</c:v>
                </c:pt>
                <c:pt idx="224">
                  <c:v>26.4923706054687</c:v>
                </c:pt>
                <c:pt idx="225">
                  <c:v>26.4809894561768</c:v>
                </c:pt>
                <c:pt idx="226">
                  <c:v>26.469619750976602</c:v>
                </c:pt>
                <c:pt idx="227">
                  <c:v>26.458250045776399</c:v>
                </c:pt>
                <c:pt idx="228">
                  <c:v>26.446870803833001</c:v>
                </c:pt>
                <c:pt idx="229">
                  <c:v>26.435499191284201</c:v>
                </c:pt>
                <c:pt idx="230">
                  <c:v>26.424119949340799</c:v>
                </c:pt>
                <c:pt idx="231">
                  <c:v>26.416519165039102</c:v>
                </c:pt>
                <c:pt idx="232">
                  <c:v>26.4126300811768</c:v>
                </c:pt>
                <c:pt idx="233">
                  <c:v>26.408739089965799</c:v>
                </c:pt>
                <c:pt idx="234">
                  <c:v>26.409099578857401</c:v>
                </c:pt>
                <c:pt idx="235">
                  <c:v>26.413660049438501</c:v>
                </c:pt>
                <c:pt idx="236">
                  <c:v>26.4133701324463</c:v>
                </c:pt>
                <c:pt idx="237">
                  <c:v>26.408369064331101</c:v>
                </c:pt>
                <c:pt idx="238">
                  <c:v>26.403369903564499</c:v>
                </c:pt>
                <c:pt idx="239">
                  <c:v>26.3973293304443</c:v>
                </c:pt>
                <c:pt idx="240">
                  <c:v>26.390180587768601</c:v>
                </c:pt>
                <c:pt idx="241">
                  <c:v>26.383029937744102</c:v>
                </c:pt>
                <c:pt idx="242">
                  <c:v>26.377099990844702</c:v>
                </c:pt>
                <c:pt idx="243">
                  <c:v>26.372369766235401</c:v>
                </c:pt>
                <c:pt idx="244">
                  <c:v>26.369960784912099</c:v>
                </c:pt>
                <c:pt idx="245">
                  <c:v>26.369909286498999</c:v>
                </c:pt>
                <c:pt idx="246">
                  <c:v>26.3719291687012</c:v>
                </c:pt>
                <c:pt idx="247">
                  <c:v>26.376010894775401</c:v>
                </c:pt>
                <c:pt idx="248">
                  <c:v>26.382499694824201</c:v>
                </c:pt>
                <c:pt idx="249">
                  <c:v>26.391370773315401</c:v>
                </c:pt>
                <c:pt idx="250">
                  <c:v>26.4002494812012</c:v>
                </c:pt>
                <c:pt idx="251">
                  <c:v>26.407390594482401</c:v>
                </c:pt>
                <c:pt idx="252">
                  <c:v>26.412799835205099</c:v>
                </c:pt>
                <c:pt idx="253">
                  <c:v>26.415390014648398</c:v>
                </c:pt>
                <c:pt idx="254">
                  <c:v>26.415199279785199</c:v>
                </c:pt>
                <c:pt idx="255">
                  <c:v>26.410650253295898</c:v>
                </c:pt>
                <c:pt idx="256">
                  <c:v>26.401779174804702</c:v>
                </c:pt>
                <c:pt idx="257">
                  <c:v>26.392910003662099</c:v>
                </c:pt>
                <c:pt idx="258">
                  <c:v>26.388389587402301</c:v>
                </c:pt>
                <c:pt idx="259">
                  <c:v>26.388149261474599</c:v>
                </c:pt>
                <c:pt idx="260">
                  <c:v>26.387910842895501</c:v>
                </c:pt>
                <c:pt idx="261">
                  <c:v>26.390209197998001</c:v>
                </c:pt>
                <c:pt idx="262">
                  <c:v>26.3951606750488</c:v>
                </c:pt>
                <c:pt idx="263">
                  <c:v>26.400110244751001</c:v>
                </c:pt>
                <c:pt idx="264">
                  <c:v>26.406959533691399</c:v>
                </c:pt>
                <c:pt idx="265">
                  <c:v>26.4156799316406</c:v>
                </c:pt>
                <c:pt idx="266">
                  <c:v>26.424390792846701</c:v>
                </c:pt>
                <c:pt idx="267">
                  <c:v>26.433099746704102</c:v>
                </c:pt>
                <c:pt idx="268">
                  <c:v>26.438999176025401</c:v>
                </c:pt>
                <c:pt idx="269">
                  <c:v>26.442089080810501</c:v>
                </c:pt>
                <c:pt idx="270">
                  <c:v>26.4451808929443</c:v>
                </c:pt>
                <c:pt idx="271">
                  <c:v>26.444770812988299</c:v>
                </c:pt>
                <c:pt idx="272">
                  <c:v>26.440879821777301</c:v>
                </c:pt>
                <c:pt idx="273">
                  <c:v>26.433189392089801</c:v>
                </c:pt>
                <c:pt idx="274">
                  <c:v>26.421730041503899</c:v>
                </c:pt>
                <c:pt idx="275">
                  <c:v>26.410270690918001</c:v>
                </c:pt>
                <c:pt idx="276">
                  <c:v>26.398809432983398</c:v>
                </c:pt>
                <c:pt idx="277">
                  <c:v>26.3873405456543</c:v>
                </c:pt>
                <c:pt idx="278">
                  <c:v>26.380180358886701</c:v>
                </c:pt>
                <c:pt idx="279">
                  <c:v>26.377220153808601</c:v>
                </c:pt>
                <c:pt idx="280">
                  <c:v>26.376140594482401</c:v>
                </c:pt>
                <c:pt idx="281">
                  <c:v>26.377029418945298</c:v>
                </c:pt>
                <c:pt idx="282">
                  <c:v>26.384050369262699</c:v>
                </c:pt>
                <c:pt idx="283">
                  <c:v>26.397199630737301</c:v>
                </c:pt>
                <c:pt idx="284">
                  <c:v>26.410350799560501</c:v>
                </c:pt>
                <c:pt idx="285">
                  <c:v>26.418479919433601</c:v>
                </c:pt>
                <c:pt idx="286">
                  <c:v>26.4215297698975</c:v>
                </c:pt>
                <c:pt idx="287">
                  <c:v>26.423700332641602</c:v>
                </c:pt>
                <c:pt idx="288">
                  <c:v>26.4250297546387</c:v>
                </c:pt>
                <c:pt idx="289">
                  <c:v>26.4226398468018</c:v>
                </c:pt>
                <c:pt idx="290">
                  <c:v>26.416530609130898</c:v>
                </c:pt>
                <c:pt idx="291">
                  <c:v>26.4104309082031</c:v>
                </c:pt>
                <c:pt idx="292">
                  <c:v>26.404319763183601</c:v>
                </c:pt>
                <c:pt idx="293">
                  <c:v>26.397050857543899</c:v>
                </c:pt>
                <c:pt idx="294">
                  <c:v>26.3885707855225</c:v>
                </c:pt>
                <c:pt idx="295">
                  <c:v>26.380100250244102</c:v>
                </c:pt>
                <c:pt idx="296">
                  <c:v>26.371629714965799</c:v>
                </c:pt>
                <c:pt idx="297">
                  <c:v>26.3631496429443</c:v>
                </c:pt>
                <c:pt idx="298">
                  <c:v>26.358339309692401</c:v>
                </c:pt>
                <c:pt idx="299">
                  <c:v>26.357149124145501</c:v>
                </c:pt>
                <c:pt idx="300">
                  <c:v>26.355970382690401</c:v>
                </c:pt>
                <c:pt idx="301">
                  <c:v>26.350999832153299</c:v>
                </c:pt>
                <c:pt idx="302">
                  <c:v>26.342290878295898</c:v>
                </c:pt>
                <c:pt idx="303">
                  <c:v>26.333610534668001</c:v>
                </c:pt>
                <c:pt idx="304">
                  <c:v>26.3249397277832</c:v>
                </c:pt>
                <c:pt idx="305">
                  <c:v>26.316270828247099</c:v>
                </c:pt>
                <c:pt idx="306">
                  <c:v>26.310489654541001</c:v>
                </c:pt>
                <c:pt idx="307">
                  <c:v>26.307559967041001</c:v>
                </c:pt>
                <c:pt idx="308">
                  <c:v>26.3000392913818</c:v>
                </c:pt>
                <c:pt idx="309">
                  <c:v>26.287979125976602</c:v>
                </c:pt>
                <c:pt idx="310">
                  <c:v>26.2759094238281</c:v>
                </c:pt>
                <c:pt idx="311">
                  <c:v>26.263849258422901</c:v>
                </c:pt>
                <c:pt idx="312">
                  <c:v>26.2517795562744</c:v>
                </c:pt>
                <c:pt idx="313">
                  <c:v>26.242170333862301</c:v>
                </c:pt>
                <c:pt idx="314">
                  <c:v>26.234989166259801</c:v>
                </c:pt>
                <c:pt idx="315">
                  <c:v>26.227809906005898</c:v>
                </c:pt>
                <c:pt idx="316">
                  <c:v>26.220630645751999</c:v>
                </c:pt>
                <c:pt idx="317">
                  <c:v>26.2134494781494</c:v>
                </c:pt>
                <c:pt idx="318">
                  <c:v>26.2115592956543</c:v>
                </c:pt>
                <c:pt idx="319">
                  <c:v>26.215000152587901</c:v>
                </c:pt>
                <c:pt idx="320">
                  <c:v>26.218429565429702</c:v>
                </c:pt>
                <c:pt idx="321">
                  <c:v>26.221870422363299</c:v>
                </c:pt>
                <c:pt idx="322">
                  <c:v>26.225299835205099</c:v>
                </c:pt>
                <c:pt idx="323">
                  <c:v>26.228679656982401</c:v>
                </c:pt>
                <c:pt idx="324">
                  <c:v>26.231929779052699</c:v>
                </c:pt>
                <c:pt idx="325">
                  <c:v>26.235179901123001</c:v>
                </c:pt>
                <c:pt idx="326">
                  <c:v>26.2418003082275</c:v>
                </c:pt>
                <c:pt idx="327">
                  <c:v>26.2518196105957</c:v>
                </c:pt>
                <c:pt idx="328">
                  <c:v>26.263500213623001</c:v>
                </c:pt>
                <c:pt idx="329">
                  <c:v>26.276859283447301</c:v>
                </c:pt>
                <c:pt idx="330">
                  <c:v>26.290229797363299</c:v>
                </c:pt>
                <c:pt idx="331">
                  <c:v>26.2977104187012</c:v>
                </c:pt>
                <c:pt idx="332">
                  <c:v>26.299329757690401</c:v>
                </c:pt>
                <c:pt idx="333">
                  <c:v>26.300939559936499</c:v>
                </c:pt>
                <c:pt idx="334">
                  <c:v>26.299800872802699</c:v>
                </c:pt>
                <c:pt idx="335">
                  <c:v>26.295869827270501</c:v>
                </c:pt>
                <c:pt idx="336">
                  <c:v>26.2919406890869</c:v>
                </c:pt>
                <c:pt idx="337">
                  <c:v>26.289770126342798</c:v>
                </c:pt>
                <c:pt idx="338">
                  <c:v>26.289329528808601</c:v>
                </c:pt>
                <c:pt idx="339">
                  <c:v>26.2912406921387</c:v>
                </c:pt>
                <c:pt idx="340">
                  <c:v>26.295549392700199</c:v>
                </c:pt>
                <c:pt idx="341">
                  <c:v>26.299860000610401</c:v>
                </c:pt>
                <c:pt idx="342">
                  <c:v>26.3013706207275</c:v>
                </c:pt>
                <c:pt idx="343">
                  <c:v>26.3000602722168</c:v>
                </c:pt>
                <c:pt idx="344">
                  <c:v>26.298740386962901</c:v>
                </c:pt>
                <c:pt idx="345">
                  <c:v>26.3013401031494</c:v>
                </c:pt>
                <c:pt idx="346">
                  <c:v>26.3078708648682</c:v>
                </c:pt>
                <c:pt idx="347">
                  <c:v>26.314409255981399</c:v>
                </c:pt>
                <c:pt idx="348">
                  <c:v>26.320949554443398</c:v>
                </c:pt>
                <c:pt idx="349">
                  <c:v>26.3242301940918</c:v>
                </c:pt>
                <c:pt idx="350">
                  <c:v>26.3241996765137</c:v>
                </c:pt>
                <c:pt idx="351">
                  <c:v>26.321830749511701</c:v>
                </c:pt>
                <c:pt idx="352">
                  <c:v>26.317079544067401</c:v>
                </c:pt>
                <c:pt idx="353">
                  <c:v>26.3136196136475</c:v>
                </c:pt>
                <c:pt idx="354">
                  <c:v>26.311460494995099</c:v>
                </c:pt>
                <c:pt idx="355">
                  <c:v>26.312450408935501</c:v>
                </c:pt>
                <c:pt idx="356">
                  <c:v>26.3166599273682</c:v>
                </c:pt>
                <c:pt idx="357">
                  <c:v>26.3218898773193</c:v>
                </c:pt>
                <c:pt idx="358">
                  <c:v>26.328149795532202</c:v>
                </c:pt>
                <c:pt idx="359">
                  <c:v>26.334409713745099</c:v>
                </c:pt>
                <c:pt idx="360">
                  <c:v>26.338169097900401</c:v>
                </c:pt>
                <c:pt idx="361">
                  <c:v>26.339460372924801</c:v>
                </c:pt>
                <c:pt idx="362">
                  <c:v>26.3407497406006</c:v>
                </c:pt>
                <c:pt idx="363">
                  <c:v>26.342039108276399</c:v>
                </c:pt>
                <c:pt idx="364">
                  <c:v>26.343330383300799</c:v>
                </c:pt>
                <c:pt idx="365">
                  <c:v>26.344619750976602</c:v>
                </c:pt>
                <c:pt idx="366">
                  <c:v>26.345909118652301</c:v>
                </c:pt>
                <c:pt idx="367">
                  <c:v>26.3472003936768</c:v>
                </c:pt>
                <c:pt idx="368">
                  <c:v>26.3484897613525</c:v>
                </c:pt>
                <c:pt idx="369">
                  <c:v>26.349779129028299</c:v>
                </c:pt>
                <c:pt idx="370">
                  <c:v>26.351070404052699</c:v>
                </c:pt>
                <c:pt idx="371">
                  <c:v>26.3519096374512</c:v>
                </c:pt>
                <c:pt idx="372">
                  <c:v>26.352319717407202</c:v>
                </c:pt>
                <c:pt idx="373">
                  <c:v>26.352720260620099</c:v>
                </c:pt>
                <c:pt idx="374">
                  <c:v>26.353120803833001</c:v>
                </c:pt>
                <c:pt idx="375">
                  <c:v>26.353530883789102</c:v>
                </c:pt>
                <c:pt idx="376">
                  <c:v>26.353929519653299</c:v>
                </c:pt>
                <c:pt idx="377">
                  <c:v>26.3543300628662</c:v>
                </c:pt>
                <c:pt idx="378">
                  <c:v>26.354740142822301</c:v>
                </c:pt>
                <c:pt idx="379">
                  <c:v>26.355140686035199</c:v>
                </c:pt>
                <c:pt idx="380">
                  <c:v>26.3555393218994</c:v>
                </c:pt>
                <c:pt idx="381">
                  <c:v>26.3531799316406</c:v>
                </c:pt>
                <c:pt idx="382">
                  <c:v>26.348060607910199</c:v>
                </c:pt>
                <c:pt idx="383">
                  <c:v>26.342929840087901</c:v>
                </c:pt>
                <c:pt idx="384">
                  <c:v>26.339839935302699</c:v>
                </c:pt>
                <c:pt idx="385">
                  <c:v>26.338710784912099</c:v>
                </c:pt>
                <c:pt idx="386">
                  <c:v>26.3384799957275</c:v>
                </c:pt>
                <c:pt idx="387">
                  <c:v>26.339189529418899</c:v>
                </c:pt>
                <c:pt idx="388">
                  <c:v>26.339910507202099</c:v>
                </c:pt>
                <c:pt idx="389">
                  <c:v>26.340629577636701</c:v>
                </c:pt>
                <c:pt idx="390">
                  <c:v>26.3413391113281</c:v>
                </c:pt>
                <c:pt idx="391">
                  <c:v>26.3420600891113</c:v>
                </c:pt>
                <c:pt idx="392">
                  <c:v>26.342769622802699</c:v>
                </c:pt>
                <c:pt idx="393">
                  <c:v>26.343439102172901</c:v>
                </c:pt>
                <c:pt idx="394">
                  <c:v>26.344060897827099</c:v>
                </c:pt>
                <c:pt idx="395">
                  <c:v>26.344680786132798</c:v>
                </c:pt>
                <c:pt idx="396">
                  <c:v>26.345300674438501</c:v>
                </c:pt>
                <c:pt idx="397">
                  <c:v>26.345920562744102</c:v>
                </c:pt>
                <c:pt idx="398">
                  <c:v>26.346540451049801</c:v>
                </c:pt>
                <c:pt idx="399">
                  <c:v>26.347160339355501</c:v>
                </c:pt>
                <c:pt idx="400">
                  <c:v>26.347780227661101</c:v>
                </c:pt>
                <c:pt idx="401">
                  <c:v>26.349449157714801</c:v>
                </c:pt>
                <c:pt idx="402">
                  <c:v>26.352149963378899</c:v>
                </c:pt>
                <c:pt idx="403">
                  <c:v>26.3548393249512</c:v>
                </c:pt>
                <c:pt idx="404">
                  <c:v>26.357540130615199</c:v>
                </c:pt>
                <c:pt idx="405">
                  <c:v>26.3602294921875</c:v>
                </c:pt>
                <c:pt idx="406">
                  <c:v>26.362289428710898</c:v>
                </c:pt>
                <c:pt idx="407">
                  <c:v>26.3637294769287</c:v>
                </c:pt>
                <c:pt idx="408">
                  <c:v>26.365179061889599</c:v>
                </c:pt>
                <c:pt idx="409">
                  <c:v>26.366619110107401</c:v>
                </c:pt>
                <c:pt idx="410">
                  <c:v>26.370359420776399</c:v>
                </c:pt>
                <c:pt idx="411">
                  <c:v>26.376430511474599</c:v>
                </c:pt>
                <c:pt idx="412">
                  <c:v>26.3803195953369</c:v>
                </c:pt>
                <c:pt idx="413">
                  <c:v>26.382020950317401</c:v>
                </c:pt>
                <c:pt idx="414">
                  <c:v>26.379980087280298</c:v>
                </c:pt>
                <c:pt idx="415">
                  <c:v>26.374160766601602</c:v>
                </c:pt>
                <c:pt idx="416">
                  <c:v>26.368330001831101</c:v>
                </c:pt>
                <c:pt idx="417">
                  <c:v>26.362510681152301</c:v>
                </c:pt>
                <c:pt idx="418">
                  <c:v>26.357749938964801</c:v>
                </c:pt>
                <c:pt idx="419">
                  <c:v>26.354080200195298</c:v>
                </c:pt>
                <c:pt idx="420">
                  <c:v>26.3537902832031</c:v>
                </c:pt>
                <c:pt idx="421">
                  <c:v>26.356819152831999</c:v>
                </c:pt>
                <c:pt idx="422">
                  <c:v>26.363100051879901</c:v>
                </c:pt>
                <c:pt idx="423">
                  <c:v>26.3726596832275</c:v>
                </c:pt>
                <c:pt idx="424">
                  <c:v>26.382230758666999</c:v>
                </c:pt>
                <c:pt idx="425">
                  <c:v>26.391790390014599</c:v>
                </c:pt>
                <c:pt idx="426">
                  <c:v>26.401359558105501</c:v>
                </c:pt>
                <c:pt idx="427">
                  <c:v>26.4109191894531</c:v>
                </c:pt>
                <c:pt idx="428">
                  <c:v>26.4204807281494</c:v>
                </c:pt>
                <c:pt idx="429">
                  <c:v>26.430040359497099</c:v>
                </c:pt>
                <c:pt idx="430">
                  <c:v>26.434549331665</c:v>
                </c:pt>
                <c:pt idx="431">
                  <c:v>26.4339694976807</c:v>
                </c:pt>
                <c:pt idx="432">
                  <c:v>26.433399200439499</c:v>
                </c:pt>
                <c:pt idx="433">
                  <c:v>26.436710357666001</c:v>
                </c:pt>
                <c:pt idx="434">
                  <c:v>26.443920135498001</c:v>
                </c:pt>
                <c:pt idx="435">
                  <c:v>26.451129913330099</c:v>
                </c:pt>
                <c:pt idx="436">
                  <c:v>26.458339691162099</c:v>
                </c:pt>
                <c:pt idx="437">
                  <c:v>26.465549468994102</c:v>
                </c:pt>
                <c:pt idx="438">
                  <c:v>26.469739913940401</c:v>
                </c:pt>
                <c:pt idx="439">
                  <c:v>26.470880508422901</c:v>
                </c:pt>
                <c:pt idx="440">
                  <c:v>26.472019195556602</c:v>
                </c:pt>
                <c:pt idx="441">
                  <c:v>26.473159790039102</c:v>
                </c:pt>
                <c:pt idx="442">
                  <c:v>26.475500106811499</c:v>
                </c:pt>
                <c:pt idx="443">
                  <c:v>26.479049682617202</c:v>
                </c:pt>
                <c:pt idx="444">
                  <c:v>26.482610702514599</c:v>
                </c:pt>
                <c:pt idx="445">
                  <c:v>26.486160278320298</c:v>
                </c:pt>
                <c:pt idx="446">
                  <c:v>26.489149093627901</c:v>
                </c:pt>
                <c:pt idx="447">
                  <c:v>26.4916591644287</c:v>
                </c:pt>
                <c:pt idx="448">
                  <c:v>26.494169235229499</c:v>
                </c:pt>
                <c:pt idx="449">
                  <c:v>26.496679306030298</c:v>
                </c:pt>
                <c:pt idx="450">
                  <c:v>26.497999191284201</c:v>
                </c:pt>
                <c:pt idx="451">
                  <c:v>26.498109817504901</c:v>
                </c:pt>
                <c:pt idx="452">
                  <c:v>26.4982204437256</c:v>
                </c:pt>
                <c:pt idx="453">
                  <c:v>26.498329162597699</c:v>
                </c:pt>
                <c:pt idx="454">
                  <c:v>26.498439788818398</c:v>
                </c:pt>
                <c:pt idx="455">
                  <c:v>26.498550415039102</c:v>
                </c:pt>
                <c:pt idx="456">
                  <c:v>26.493719100952099</c:v>
                </c:pt>
                <c:pt idx="457">
                  <c:v>26.483949661254901</c:v>
                </c:pt>
                <c:pt idx="458">
                  <c:v>26.474170684814499</c:v>
                </c:pt>
                <c:pt idx="459">
                  <c:v>26.463600158691399</c:v>
                </c:pt>
                <c:pt idx="460">
                  <c:v>26.452220916748001</c:v>
                </c:pt>
                <c:pt idx="461">
                  <c:v>26.440839767456101</c:v>
                </c:pt>
                <c:pt idx="462">
                  <c:v>26.429460525512699</c:v>
                </c:pt>
                <c:pt idx="463">
                  <c:v>26.4180793762207</c:v>
                </c:pt>
                <c:pt idx="464">
                  <c:v>26.406700134277301</c:v>
                </c:pt>
                <c:pt idx="465">
                  <c:v>26.395320892333999</c:v>
                </c:pt>
                <c:pt idx="466">
                  <c:v>26.3892307281494</c:v>
                </c:pt>
                <c:pt idx="467">
                  <c:v>26.388450622558601</c:v>
                </c:pt>
                <c:pt idx="468">
                  <c:v>26.389440536498999</c:v>
                </c:pt>
                <c:pt idx="469">
                  <c:v>26.3921508789062</c:v>
                </c:pt>
                <c:pt idx="470">
                  <c:v>26.394870758056602</c:v>
                </c:pt>
                <c:pt idx="471">
                  <c:v>26.395290374755898</c:v>
                </c:pt>
                <c:pt idx="472">
                  <c:v>26.393449783325199</c:v>
                </c:pt>
                <c:pt idx="473">
                  <c:v>26.3916206359863</c:v>
                </c:pt>
                <c:pt idx="474">
                  <c:v>26.388860702514599</c:v>
                </c:pt>
                <c:pt idx="475">
                  <c:v>26.3851108551025</c:v>
                </c:pt>
                <c:pt idx="476">
                  <c:v>26.3813591003418</c:v>
                </c:pt>
                <c:pt idx="477">
                  <c:v>26.373680114746101</c:v>
                </c:pt>
                <c:pt idx="478">
                  <c:v>26.362129211425799</c:v>
                </c:pt>
                <c:pt idx="479">
                  <c:v>26.350570678710898</c:v>
                </c:pt>
                <c:pt idx="480">
                  <c:v>26.3390197753906</c:v>
                </c:pt>
                <c:pt idx="481">
                  <c:v>26.327510833740199</c:v>
                </c:pt>
                <c:pt idx="482">
                  <c:v>26.3159999847412</c:v>
                </c:pt>
                <c:pt idx="483">
                  <c:v>26.304489135742202</c:v>
                </c:pt>
                <c:pt idx="484">
                  <c:v>26.292989730835</c:v>
                </c:pt>
                <c:pt idx="485">
                  <c:v>26.281480789184599</c:v>
                </c:pt>
                <c:pt idx="486">
                  <c:v>26.269969940185501</c:v>
                </c:pt>
                <c:pt idx="487">
                  <c:v>26.261999130248999</c:v>
                </c:pt>
                <c:pt idx="488">
                  <c:v>26.257499694824201</c:v>
                </c:pt>
                <c:pt idx="489">
                  <c:v>26.253009796142599</c:v>
                </c:pt>
                <c:pt idx="490">
                  <c:v>26.250440597534201</c:v>
                </c:pt>
                <c:pt idx="491">
                  <c:v>26.249839782714801</c:v>
                </c:pt>
                <c:pt idx="492">
                  <c:v>26.250690460205099</c:v>
                </c:pt>
                <c:pt idx="493">
                  <c:v>26.2530307769775</c:v>
                </c:pt>
                <c:pt idx="494">
                  <c:v>26.2553596496582</c:v>
                </c:pt>
                <c:pt idx="495">
                  <c:v>26.254100799560501</c:v>
                </c:pt>
                <c:pt idx="496">
                  <c:v>26.249240875244102</c:v>
                </c:pt>
                <c:pt idx="497">
                  <c:v>26.244380950927699</c:v>
                </c:pt>
                <c:pt idx="498">
                  <c:v>26.236120223998999</c:v>
                </c:pt>
                <c:pt idx="499">
                  <c:v>26.224460601806602</c:v>
                </c:pt>
                <c:pt idx="500">
                  <c:v>26.2127990722656</c:v>
                </c:pt>
                <c:pt idx="501">
                  <c:v>26.2011394500732</c:v>
                </c:pt>
                <c:pt idx="502">
                  <c:v>26.189470291137699</c:v>
                </c:pt>
                <c:pt idx="503">
                  <c:v>26.177810668945298</c:v>
                </c:pt>
                <c:pt idx="504">
                  <c:v>26.1661491394043</c:v>
                </c:pt>
                <c:pt idx="505">
                  <c:v>26.1544799804687</c:v>
                </c:pt>
                <c:pt idx="506">
                  <c:v>26.1443195343018</c:v>
                </c:pt>
                <c:pt idx="507">
                  <c:v>26.1356601715088</c:v>
                </c:pt>
                <c:pt idx="508">
                  <c:v>26.127000808715799</c:v>
                </c:pt>
                <c:pt idx="509">
                  <c:v>26.1226100921631</c:v>
                </c:pt>
                <c:pt idx="510">
                  <c:v>26.122480392456101</c:v>
                </c:pt>
                <c:pt idx="511">
                  <c:v>26.126380920410199</c:v>
                </c:pt>
                <c:pt idx="512">
                  <c:v>26.134290695190401</c:v>
                </c:pt>
                <c:pt idx="513">
                  <c:v>26.142210006713899</c:v>
                </c:pt>
                <c:pt idx="514">
                  <c:v>26.150800704956101</c:v>
                </c:pt>
                <c:pt idx="515">
                  <c:v>26.160009384155298</c:v>
                </c:pt>
                <c:pt idx="516">
                  <c:v>26.1692199707031</c:v>
                </c:pt>
                <c:pt idx="517">
                  <c:v>26.1756992340088</c:v>
                </c:pt>
                <c:pt idx="518">
                  <c:v>26.1794109344482</c:v>
                </c:pt>
                <c:pt idx="519">
                  <c:v>26.180950164794901</c:v>
                </c:pt>
                <c:pt idx="520">
                  <c:v>26.1804103851318</c:v>
                </c:pt>
                <c:pt idx="521">
                  <c:v>26.1798706054687</c:v>
                </c:pt>
                <c:pt idx="522">
                  <c:v>26.1793308258057</c:v>
                </c:pt>
                <c:pt idx="523">
                  <c:v>26.175979614257798</c:v>
                </c:pt>
                <c:pt idx="524">
                  <c:v>26.1697692871094</c:v>
                </c:pt>
                <c:pt idx="525">
                  <c:v>26.163560867309599</c:v>
                </c:pt>
                <c:pt idx="526">
                  <c:v>26.158689498901399</c:v>
                </c:pt>
                <c:pt idx="527">
                  <c:v>26.155199050903299</c:v>
                </c:pt>
                <c:pt idx="528">
                  <c:v>26.1550197601318</c:v>
                </c:pt>
                <c:pt idx="529">
                  <c:v>26.158130645751999</c:v>
                </c:pt>
                <c:pt idx="530">
                  <c:v>26.158340454101602</c:v>
                </c:pt>
                <c:pt idx="531">
                  <c:v>26.155590057373001</c:v>
                </c:pt>
                <c:pt idx="532">
                  <c:v>26.152830123901399</c:v>
                </c:pt>
                <c:pt idx="533">
                  <c:v>26.145839691162099</c:v>
                </c:pt>
                <c:pt idx="534">
                  <c:v>26.134679794311499</c:v>
                </c:pt>
                <c:pt idx="535">
                  <c:v>26.123519897460898</c:v>
                </c:pt>
                <c:pt idx="536">
                  <c:v>26.112360000610401</c:v>
                </c:pt>
                <c:pt idx="537">
                  <c:v>26.101200103759801</c:v>
                </c:pt>
                <c:pt idx="538">
                  <c:v>26.090040206909201</c:v>
                </c:pt>
                <c:pt idx="539">
                  <c:v>26.081129074096701</c:v>
                </c:pt>
                <c:pt idx="540">
                  <c:v>26.074459075927699</c:v>
                </c:pt>
                <c:pt idx="541">
                  <c:v>26.071159362793001</c:v>
                </c:pt>
                <c:pt idx="542">
                  <c:v>26.071159362793001</c:v>
                </c:pt>
                <c:pt idx="543">
                  <c:v>26.071159362793001</c:v>
                </c:pt>
                <c:pt idx="544">
                  <c:v>26.071159362793001</c:v>
                </c:pt>
                <c:pt idx="545">
                  <c:v>26.076440811157202</c:v>
                </c:pt>
                <c:pt idx="546">
                  <c:v>26.087089538574201</c:v>
                </c:pt>
                <c:pt idx="547">
                  <c:v>26.097730636596701</c:v>
                </c:pt>
                <c:pt idx="548">
                  <c:v>26.108369827270501</c:v>
                </c:pt>
                <c:pt idx="549">
                  <c:v>26.118209838867202</c:v>
                </c:pt>
                <c:pt idx="550">
                  <c:v>26.127260208129901</c:v>
                </c:pt>
                <c:pt idx="551">
                  <c:v>26.136310577392599</c:v>
                </c:pt>
                <c:pt idx="552">
                  <c:v>26.145360946655298</c:v>
                </c:pt>
                <c:pt idx="553">
                  <c:v>26.1544094085693</c:v>
                </c:pt>
                <c:pt idx="554">
                  <c:v>26.163459777831999</c:v>
                </c:pt>
                <c:pt idx="555">
                  <c:v>26.172500610351602</c:v>
                </c:pt>
                <c:pt idx="556">
                  <c:v>26.179050445556602</c:v>
                </c:pt>
                <c:pt idx="557">
                  <c:v>26.183090209960898</c:v>
                </c:pt>
                <c:pt idx="558">
                  <c:v>26.183250427246101</c:v>
                </c:pt>
                <c:pt idx="559">
                  <c:v>26.179489135742202</c:v>
                </c:pt>
                <c:pt idx="560">
                  <c:v>26.1757297515869</c:v>
                </c:pt>
                <c:pt idx="561">
                  <c:v>26.171970367431602</c:v>
                </c:pt>
                <c:pt idx="562">
                  <c:v>26.168209075927699</c:v>
                </c:pt>
                <c:pt idx="563">
                  <c:v>26.1644496917725</c:v>
                </c:pt>
                <c:pt idx="564">
                  <c:v>26.160690307617202</c:v>
                </c:pt>
                <c:pt idx="565">
                  <c:v>26.1569309234619</c:v>
                </c:pt>
                <c:pt idx="566">
                  <c:v>26.153169631958001</c:v>
                </c:pt>
                <c:pt idx="567">
                  <c:v>26.1515293121338</c:v>
                </c:pt>
                <c:pt idx="568">
                  <c:v>26.1520099639893</c:v>
                </c:pt>
                <c:pt idx="569">
                  <c:v>26.154640197753899</c:v>
                </c:pt>
                <c:pt idx="570">
                  <c:v>26.159420013427699</c:v>
                </c:pt>
                <c:pt idx="571">
                  <c:v>26.164199829101602</c:v>
                </c:pt>
                <c:pt idx="572">
                  <c:v>26.168979644775401</c:v>
                </c:pt>
                <c:pt idx="573">
                  <c:v>26.173759460449201</c:v>
                </c:pt>
                <c:pt idx="574">
                  <c:v>26.173799514770501</c:v>
                </c:pt>
                <c:pt idx="575">
                  <c:v>26.169130325317401</c:v>
                </c:pt>
                <c:pt idx="576">
                  <c:v>26.1662902832031</c:v>
                </c:pt>
                <c:pt idx="577">
                  <c:v>26.165279388427699</c:v>
                </c:pt>
                <c:pt idx="578">
                  <c:v>26.166139602661101</c:v>
                </c:pt>
                <c:pt idx="579">
                  <c:v>26.168920516967798</c:v>
                </c:pt>
                <c:pt idx="580">
                  <c:v>26.171689987182599</c:v>
                </c:pt>
                <c:pt idx="581">
                  <c:v>26.1744594573975</c:v>
                </c:pt>
                <c:pt idx="582">
                  <c:v>26.177230834960898</c:v>
                </c:pt>
                <c:pt idx="583">
                  <c:v>26.1775798797607</c:v>
                </c:pt>
                <c:pt idx="584">
                  <c:v>26.175500869751001</c:v>
                </c:pt>
                <c:pt idx="585">
                  <c:v>26.1734294891357</c:v>
                </c:pt>
                <c:pt idx="586">
                  <c:v>26.171350479126001</c:v>
                </c:pt>
                <c:pt idx="587">
                  <c:v>26.169269561767599</c:v>
                </c:pt>
                <c:pt idx="588">
                  <c:v>26.167200088501001</c:v>
                </c:pt>
                <c:pt idx="589">
                  <c:v>26.165119171142599</c:v>
                </c:pt>
                <c:pt idx="590">
                  <c:v>26.163049697876001</c:v>
                </c:pt>
                <c:pt idx="591">
                  <c:v>26.1609706878662</c:v>
                </c:pt>
                <c:pt idx="592">
                  <c:v>26.158889770507798</c:v>
                </c:pt>
                <c:pt idx="593">
                  <c:v>26.1568202972412</c:v>
                </c:pt>
                <c:pt idx="594">
                  <c:v>26.154739379882798</c:v>
                </c:pt>
                <c:pt idx="595">
                  <c:v>26.1526699066162</c:v>
                </c:pt>
                <c:pt idx="596">
                  <c:v>26.148300170898398</c:v>
                </c:pt>
                <c:pt idx="597">
                  <c:v>26.1416206359863</c:v>
                </c:pt>
                <c:pt idx="598">
                  <c:v>26.134929656982401</c:v>
                </c:pt>
                <c:pt idx="599">
                  <c:v>26.128250122070298</c:v>
                </c:pt>
                <c:pt idx="600">
                  <c:v>26.1215705871582</c:v>
                </c:pt>
                <c:pt idx="601">
                  <c:v>26.1148796081543</c:v>
                </c:pt>
                <c:pt idx="602">
                  <c:v>26.1119709014893</c:v>
                </c:pt>
                <c:pt idx="603">
                  <c:v>26.112829208373999</c:v>
                </c:pt>
                <c:pt idx="604">
                  <c:v>26.1136798858643</c:v>
                </c:pt>
                <c:pt idx="605">
                  <c:v>26.112819671630898</c:v>
                </c:pt>
                <c:pt idx="606">
                  <c:v>26.1102199554443</c:v>
                </c:pt>
                <c:pt idx="607">
                  <c:v>26.107610702514599</c:v>
                </c:pt>
                <c:pt idx="608">
                  <c:v>26.101360321044901</c:v>
                </c:pt>
                <c:pt idx="609">
                  <c:v>26.0914497375488</c:v>
                </c:pt>
                <c:pt idx="610">
                  <c:v>26.081539154052699</c:v>
                </c:pt>
                <c:pt idx="611">
                  <c:v>26.071630477905298</c:v>
                </c:pt>
                <c:pt idx="612">
                  <c:v>26.061719894409201</c:v>
                </c:pt>
                <c:pt idx="613">
                  <c:v>26.0518093109131</c:v>
                </c:pt>
                <c:pt idx="614">
                  <c:v>26.043270111083999</c:v>
                </c:pt>
                <c:pt idx="615">
                  <c:v>26.036039352416999</c:v>
                </c:pt>
                <c:pt idx="616">
                  <c:v>26.0288200378418</c:v>
                </c:pt>
                <c:pt idx="617">
                  <c:v>26.024400711059599</c:v>
                </c:pt>
                <c:pt idx="618">
                  <c:v>26.022850036621101</c:v>
                </c:pt>
                <c:pt idx="619">
                  <c:v>26.0213108062744</c:v>
                </c:pt>
                <c:pt idx="620">
                  <c:v>26.016340255737301</c:v>
                </c:pt>
                <c:pt idx="621">
                  <c:v>26.007940292358398</c:v>
                </c:pt>
                <c:pt idx="622">
                  <c:v>25.999540328979499</c:v>
                </c:pt>
                <c:pt idx="623">
                  <c:v>25.9911403656006</c:v>
                </c:pt>
                <c:pt idx="624">
                  <c:v>25.982749938964801</c:v>
                </c:pt>
                <c:pt idx="625">
                  <c:v>25.9752902984619</c:v>
                </c:pt>
                <c:pt idx="626">
                  <c:v>25.9687900543213</c:v>
                </c:pt>
                <c:pt idx="627">
                  <c:v>25.9622898101807</c:v>
                </c:pt>
                <c:pt idx="628">
                  <c:v>25.95578956604</c:v>
                </c:pt>
                <c:pt idx="629">
                  <c:v>25.946090698242202</c:v>
                </c:pt>
                <c:pt idx="630">
                  <c:v>25.933189392089801</c:v>
                </c:pt>
                <c:pt idx="631">
                  <c:v>25.920280456543001</c:v>
                </c:pt>
                <c:pt idx="632">
                  <c:v>25.907350540161101</c:v>
                </c:pt>
                <c:pt idx="633">
                  <c:v>25.8944091796875</c:v>
                </c:pt>
                <c:pt idx="634">
                  <c:v>25.8814697265625</c:v>
                </c:pt>
                <c:pt idx="635">
                  <c:v>25.8685398101807</c:v>
                </c:pt>
                <c:pt idx="636">
                  <c:v>25.8556003570557</c:v>
                </c:pt>
                <c:pt idx="637">
                  <c:v>25.8426609039307</c:v>
                </c:pt>
                <c:pt idx="638">
                  <c:v>25.829719543456999</c:v>
                </c:pt>
                <c:pt idx="639">
                  <c:v>25.816780090331999</c:v>
                </c:pt>
                <c:pt idx="640">
                  <c:v>25.803840637206999</c:v>
                </c:pt>
                <c:pt idx="641">
                  <c:v>25.790899276733398</c:v>
                </c:pt>
                <c:pt idx="642">
                  <c:v>25.777950286865199</c:v>
                </c:pt>
                <c:pt idx="643">
                  <c:v>25.765010833740199</c:v>
                </c:pt>
                <c:pt idx="644">
                  <c:v>25.752069473266602</c:v>
                </c:pt>
                <c:pt idx="645">
                  <c:v>25.739120483398398</c:v>
                </c:pt>
                <c:pt idx="646">
                  <c:v>25.726179122924801</c:v>
                </c:pt>
                <c:pt idx="647">
                  <c:v>25.713230133056602</c:v>
                </c:pt>
                <c:pt idx="648">
                  <c:v>25.700279235839801</c:v>
                </c:pt>
                <c:pt idx="649">
                  <c:v>25.687339782714801</c:v>
                </c:pt>
                <c:pt idx="650">
                  <c:v>25.674390792846701</c:v>
                </c:pt>
                <c:pt idx="651">
                  <c:v>25.661439895629901</c:v>
                </c:pt>
                <c:pt idx="652">
                  <c:v>25.648490905761701</c:v>
                </c:pt>
                <c:pt idx="653">
                  <c:v>25.635540008544901</c:v>
                </c:pt>
                <c:pt idx="654">
                  <c:v>25.6225891113281</c:v>
                </c:pt>
                <c:pt idx="655">
                  <c:v>25.60964012146</c:v>
                </c:pt>
                <c:pt idx="656">
                  <c:v>25.5966892242432</c:v>
                </c:pt>
                <c:pt idx="657">
                  <c:v>25.5837306976318</c:v>
                </c:pt>
                <c:pt idx="658">
                  <c:v>25.570779800415</c:v>
                </c:pt>
                <c:pt idx="659">
                  <c:v>25.5578308105469</c:v>
                </c:pt>
                <c:pt idx="660">
                  <c:v>25.5448703765869</c:v>
                </c:pt>
                <c:pt idx="661">
                  <c:v>25.531919479370099</c:v>
                </c:pt>
                <c:pt idx="662">
                  <c:v>25.5235500335693</c:v>
                </c:pt>
                <c:pt idx="663">
                  <c:v>25.519750595092798</c:v>
                </c:pt>
                <c:pt idx="664">
                  <c:v>25.518579483032202</c:v>
                </c:pt>
                <c:pt idx="665">
                  <c:v>25.519990921020501</c:v>
                </c:pt>
                <c:pt idx="666">
                  <c:v>25.525100708007798</c:v>
                </c:pt>
                <c:pt idx="667">
                  <c:v>25.533950805664102</c:v>
                </c:pt>
                <c:pt idx="668">
                  <c:v>25.542789459228501</c:v>
                </c:pt>
                <c:pt idx="669">
                  <c:v>25.551630020141602</c:v>
                </c:pt>
                <c:pt idx="670">
                  <c:v>25.560480117797901</c:v>
                </c:pt>
                <c:pt idx="671">
                  <c:v>25.569320678710898</c:v>
                </c:pt>
                <c:pt idx="672">
                  <c:v>25.578159332275401</c:v>
                </c:pt>
                <c:pt idx="673">
                  <c:v>25.586999893188501</c:v>
                </c:pt>
                <c:pt idx="674">
                  <c:v>25.595840454101602</c:v>
                </c:pt>
                <c:pt idx="675">
                  <c:v>25.604679107666001</c:v>
                </c:pt>
                <c:pt idx="676">
                  <c:v>25.613519668579102</c:v>
                </c:pt>
                <c:pt idx="677">
                  <c:v>25.620410919189499</c:v>
                </c:pt>
                <c:pt idx="678">
                  <c:v>25.625310897827099</c:v>
                </c:pt>
                <c:pt idx="679">
                  <c:v>25.630199432373001</c:v>
                </c:pt>
                <c:pt idx="680">
                  <c:v>25.6350994110107</c:v>
                </c:pt>
                <c:pt idx="681">
                  <c:v>25.639450073242202</c:v>
                </c:pt>
                <c:pt idx="682">
                  <c:v>25.6432800292969</c:v>
                </c:pt>
                <c:pt idx="683">
                  <c:v>25.647109985351602</c:v>
                </c:pt>
                <c:pt idx="684">
                  <c:v>25.6509494781494</c:v>
                </c:pt>
                <c:pt idx="685">
                  <c:v>25.654779434204102</c:v>
                </c:pt>
                <c:pt idx="686">
                  <c:v>25.656000137329102</c:v>
                </c:pt>
                <c:pt idx="687">
                  <c:v>25.6545600891113</c:v>
                </c:pt>
                <c:pt idx="688">
                  <c:v>25.653120040893601</c:v>
                </c:pt>
                <c:pt idx="689">
                  <c:v>25.649400711059599</c:v>
                </c:pt>
                <c:pt idx="690">
                  <c:v>25.643369674682599</c:v>
                </c:pt>
                <c:pt idx="691">
                  <c:v>25.639919281005898</c:v>
                </c:pt>
                <c:pt idx="692">
                  <c:v>25.63916015625</c:v>
                </c:pt>
                <c:pt idx="693">
                  <c:v>25.6410102844238</c:v>
                </c:pt>
                <c:pt idx="694">
                  <c:v>25.645439147949201</c:v>
                </c:pt>
                <c:pt idx="695">
                  <c:v>25.6498699188232</c:v>
                </c:pt>
                <c:pt idx="696">
                  <c:v>25.654289245605501</c:v>
                </c:pt>
                <c:pt idx="697">
                  <c:v>25.658720016479499</c:v>
                </c:pt>
                <c:pt idx="698">
                  <c:v>25.663150787353501</c:v>
                </c:pt>
                <c:pt idx="699">
                  <c:v>25.667579650878899</c:v>
                </c:pt>
                <c:pt idx="700">
                  <c:v>25.6746006011963</c:v>
                </c:pt>
                <c:pt idx="701">
                  <c:v>25.684190750122099</c:v>
                </c:pt>
                <c:pt idx="702">
                  <c:v>25.692399978637699</c:v>
                </c:pt>
                <c:pt idx="703">
                  <c:v>25.6992492675781</c:v>
                </c:pt>
                <c:pt idx="704">
                  <c:v>25.704299926757798</c:v>
                </c:pt>
                <c:pt idx="705">
                  <c:v>25.707540512085</c:v>
                </c:pt>
                <c:pt idx="706">
                  <c:v>25.710779190063501</c:v>
                </c:pt>
                <c:pt idx="707">
                  <c:v>25.7140197753906</c:v>
                </c:pt>
                <c:pt idx="708">
                  <c:v>25.717260360717798</c:v>
                </c:pt>
                <c:pt idx="709">
                  <c:v>25.717350006103501</c:v>
                </c:pt>
                <c:pt idx="710">
                  <c:v>25.714239120483398</c:v>
                </c:pt>
                <c:pt idx="711">
                  <c:v>25.7111301422119</c:v>
                </c:pt>
                <c:pt idx="712">
                  <c:v>25.703489303588899</c:v>
                </c:pt>
                <c:pt idx="713">
                  <c:v>25.691360473632798</c:v>
                </c:pt>
                <c:pt idx="714">
                  <c:v>25.6792297363281</c:v>
                </c:pt>
                <c:pt idx="715">
                  <c:v>25.667100906372099</c:v>
                </c:pt>
                <c:pt idx="716">
                  <c:v>25.654979705810501</c:v>
                </c:pt>
                <c:pt idx="717">
                  <c:v>25.642839431762699</c:v>
                </c:pt>
                <c:pt idx="718">
                  <c:v>25.630710601806602</c:v>
                </c:pt>
                <c:pt idx="719">
                  <c:v>25.618579864501999</c:v>
                </c:pt>
                <c:pt idx="720">
                  <c:v>25.606449127197301</c:v>
                </c:pt>
                <c:pt idx="721">
                  <c:v>25.5943202972412</c:v>
                </c:pt>
                <c:pt idx="722">
                  <c:v>25.586450576782202</c:v>
                </c:pt>
                <c:pt idx="723">
                  <c:v>25.582759857177699</c:v>
                </c:pt>
                <c:pt idx="724">
                  <c:v>25.581569671630898</c:v>
                </c:pt>
                <c:pt idx="725">
                  <c:v>25.582960128784201</c:v>
                </c:pt>
                <c:pt idx="726">
                  <c:v>25.588619232177699</c:v>
                </c:pt>
                <c:pt idx="727">
                  <c:v>25.598579406738299</c:v>
                </c:pt>
                <c:pt idx="728">
                  <c:v>25.6085395812988</c:v>
                </c:pt>
                <c:pt idx="729">
                  <c:v>25.6184902191162</c:v>
                </c:pt>
                <c:pt idx="730">
                  <c:v>25.6284503936768</c:v>
                </c:pt>
                <c:pt idx="731">
                  <c:v>25.638399124145501</c:v>
                </c:pt>
                <c:pt idx="732">
                  <c:v>25.648359298706101</c:v>
                </c:pt>
                <c:pt idx="733">
                  <c:v>25.658309936523398</c:v>
                </c:pt>
                <c:pt idx="734">
                  <c:v>25.665979385376001</c:v>
                </c:pt>
                <c:pt idx="735">
                  <c:v>25.6686305999756</c:v>
                </c:pt>
                <c:pt idx="736">
                  <c:v>25.668510437011701</c:v>
                </c:pt>
                <c:pt idx="737">
                  <c:v>25.668390274047901</c:v>
                </c:pt>
                <c:pt idx="738">
                  <c:v>25.668279647827099</c:v>
                </c:pt>
                <c:pt idx="739">
                  <c:v>25.6703205108643</c:v>
                </c:pt>
                <c:pt idx="740">
                  <c:v>25.6745491027832</c:v>
                </c:pt>
                <c:pt idx="741">
                  <c:v>25.682310104370099</c:v>
                </c:pt>
                <c:pt idx="742">
                  <c:v>25.693609237670898</c:v>
                </c:pt>
                <c:pt idx="743">
                  <c:v>25.704910278320298</c:v>
                </c:pt>
                <c:pt idx="744">
                  <c:v>25.716199874877901</c:v>
                </c:pt>
                <c:pt idx="745">
                  <c:v>25.727500915527301</c:v>
                </c:pt>
                <c:pt idx="746">
                  <c:v>25.734899520873999</c:v>
                </c:pt>
                <c:pt idx="747">
                  <c:v>25.7383708953857</c:v>
                </c:pt>
                <c:pt idx="748">
                  <c:v>25.7418403625488</c:v>
                </c:pt>
                <c:pt idx="749">
                  <c:v>25.7453098297119</c:v>
                </c:pt>
                <c:pt idx="750">
                  <c:v>25.744369506835898</c:v>
                </c:pt>
                <c:pt idx="751">
                  <c:v>25.739009857177699</c:v>
                </c:pt>
                <c:pt idx="752">
                  <c:v>25.733640670776399</c:v>
                </c:pt>
                <c:pt idx="753">
                  <c:v>25.725709915161101</c:v>
                </c:pt>
                <c:pt idx="754">
                  <c:v>25.7152500152588</c:v>
                </c:pt>
                <c:pt idx="755">
                  <c:v>25.704790115356399</c:v>
                </c:pt>
                <c:pt idx="756">
                  <c:v>25.694330215454102</c:v>
                </c:pt>
                <c:pt idx="757">
                  <c:v>25.6838703155518</c:v>
                </c:pt>
                <c:pt idx="758">
                  <c:v>25.6734104156494</c:v>
                </c:pt>
                <c:pt idx="759">
                  <c:v>25.662950515747099</c:v>
                </c:pt>
                <c:pt idx="760">
                  <c:v>25.652479171752901</c:v>
                </c:pt>
                <c:pt idx="761">
                  <c:v>25.6420192718506</c:v>
                </c:pt>
                <c:pt idx="762">
                  <c:v>25.6355895996094</c:v>
                </c:pt>
                <c:pt idx="763">
                  <c:v>25.6331691741943</c:v>
                </c:pt>
                <c:pt idx="764">
                  <c:v>25.633529663085898</c:v>
                </c:pt>
                <c:pt idx="765">
                  <c:v>25.636579513549801</c:v>
                </c:pt>
                <c:pt idx="766">
                  <c:v>25.642999649047901</c:v>
                </c:pt>
                <c:pt idx="767">
                  <c:v>25.652860641479499</c:v>
                </c:pt>
                <c:pt idx="768">
                  <c:v>25.6627101898193</c:v>
                </c:pt>
                <c:pt idx="769">
                  <c:v>25.672569274902301</c:v>
                </c:pt>
                <c:pt idx="770">
                  <c:v>25.682430267333999</c:v>
                </c:pt>
                <c:pt idx="771">
                  <c:v>25.6922798156738</c:v>
                </c:pt>
                <c:pt idx="772">
                  <c:v>25.702140808105501</c:v>
                </c:pt>
                <c:pt idx="773">
                  <c:v>25.711990356445298</c:v>
                </c:pt>
                <c:pt idx="774">
                  <c:v>25.719659805297901</c:v>
                </c:pt>
                <c:pt idx="775">
                  <c:v>25.725090026855501</c:v>
                </c:pt>
                <c:pt idx="776">
                  <c:v>25.728040695190401</c:v>
                </c:pt>
                <c:pt idx="777">
                  <c:v>25.728490829467798</c:v>
                </c:pt>
                <c:pt idx="778">
                  <c:v>25.728939056396499</c:v>
                </c:pt>
                <c:pt idx="779">
                  <c:v>25.726930618286101</c:v>
                </c:pt>
                <c:pt idx="780">
                  <c:v>25.722509384155298</c:v>
                </c:pt>
                <c:pt idx="781">
                  <c:v>25.718080520629901</c:v>
                </c:pt>
                <c:pt idx="782">
                  <c:v>25.713649749755898</c:v>
                </c:pt>
                <c:pt idx="783">
                  <c:v>25.708549499511701</c:v>
                </c:pt>
                <c:pt idx="784">
                  <c:v>25.702800750732401</c:v>
                </c:pt>
                <c:pt idx="785">
                  <c:v>25.697050094604499</c:v>
                </c:pt>
                <c:pt idx="786">
                  <c:v>25.691289901733398</c:v>
                </c:pt>
                <c:pt idx="787">
                  <c:v>25.685539245605501</c:v>
                </c:pt>
                <c:pt idx="788">
                  <c:v>25.673040390014599</c:v>
                </c:pt>
                <c:pt idx="789">
                  <c:v>25.657169342041001</c:v>
                </c:pt>
                <c:pt idx="790">
                  <c:v>25.644750595092798</c:v>
                </c:pt>
                <c:pt idx="791">
                  <c:v>25.632339477539102</c:v>
                </c:pt>
                <c:pt idx="792">
                  <c:v>25.619930267333999</c:v>
                </c:pt>
                <c:pt idx="793">
                  <c:v>25.607509613037099</c:v>
                </c:pt>
                <c:pt idx="794">
                  <c:v>25.595090866088899</c:v>
                </c:pt>
                <c:pt idx="795">
                  <c:v>25.582679748535199</c:v>
                </c:pt>
                <c:pt idx="796">
                  <c:v>25.570259094238299</c:v>
                </c:pt>
                <c:pt idx="797">
                  <c:v>25.55784034729</c:v>
                </c:pt>
                <c:pt idx="798">
                  <c:v>25.5454196929932</c:v>
                </c:pt>
                <c:pt idx="799">
                  <c:v>25.537929534912099</c:v>
                </c:pt>
                <c:pt idx="800">
                  <c:v>25.5353603363037</c:v>
                </c:pt>
                <c:pt idx="801">
                  <c:v>25.532789230346701</c:v>
                </c:pt>
                <c:pt idx="802">
                  <c:v>25.530220031738299</c:v>
                </c:pt>
                <c:pt idx="803">
                  <c:v>25.531379699706999</c:v>
                </c:pt>
                <c:pt idx="804">
                  <c:v>25.536260604858398</c:v>
                </c:pt>
                <c:pt idx="805">
                  <c:v>25.541130065918001</c:v>
                </c:pt>
                <c:pt idx="806">
                  <c:v>25.5459995269775</c:v>
                </c:pt>
                <c:pt idx="807">
                  <c:v>25.550880432128899</c:v>
                </c:pt>
                <c:pt idx="808">
                  <c:v>25.550439834594702</c:v>
                </c:pt>
                <c:pt idx="809">
                  <c:v>25.5447597503662</c:v>
                </c:pt>
                <c:pt idx="810">
                  <c:v>25.539070129394499</c:v>
                </c:pt>
                <c:pt idx="811">
                  <c:v>25.533380508422901</c:v>
                </c:pt>
                <c:pt idx="812">
                  <c:v>25.5276908874512</c:v>
                </c:pt>
                <c:pt idx="813">
                  <c:v>25.521999359130898</c:v>
                </c:pt>
                <c:pt idx="814">
                  <c:v>25.516319274902301</c:v>
                </c:pt>
                <c:pt idx="815">
                  <c:v>25.513879776001001</c:v>
                </c:pt>
                <c:pt idx="816">
                  <c:v>25.5146999359131</c:v>
                </c:pt>
                <c:pt idx="817">
                  <c:v>25.515520095825199</c:v>
                </c:pt>
                <c:pt idx="818">
                  <c:v>25.513919830322301</c:v>
                </c:pt>
                <c:pt idx="819">
                  <c:v>25.509859085083001</c:v>
                </c:pt>
                <c:pt idx="820">
                  <c:v>25.505790710449201</c:v>
                </c:pt>
                <c:pt idx="821">
                  <c:v>25.50172996521</c:v>
                </c:pt>
                <c:pt idx="822">
                  <c:v>25.4976596832275</c:v>
                </c:pt>
                <c:pt idx="823">
                  <c:v>25.4936008453369</c:v>
                </c:pt>
                <c:pt idx="824">
                  <c:v>25.490720748901399</c:v>
                </c:pt>
                <c:pt idx="825">
                  <c:v>25.489040374755898</c:v>
                </c:pt>
                <c:pt idx="826">
                  <c:v>25.487360000610401</c:v>
                </c:pt>
                <c:pt idx="827">
                  <c:v>25.485679626464801</c:v>
                </c:pt>
                <c:pt idx="828">
                  <c:v>25.483369827270501</c:v>
                </c:pt>
                <c:pt idx="829">
                  <c:v>25.480419158935501</c:v>
                </c:pt>
                <c:pt idx="830">
                  <c:v>25.477470397949201</c:v>
                </c:pt>
                <c:pt idx="831">
                  <c:v>25.4745197296143</c:v>
                </c:pt>
                <c:pt idx="832">
                  <c:v>25.4715690612793</c:v>
                </c:pt>
                <c:pt idx="833">
                  <c:v>25.468620300293001</c:v>
                </c:pt>
                <c:pt idx="834">
                  <c:v>25.465669631958001</c:v>
                </c:pt>
                <c:pt idx="835">
                  <c:v>25.459739685058601</c:v>
                </c:pt>
                <c:pt idx="836">
                  <c:v>25.450820922851602</c:v>
                </c:pt>
                <c:pt idx="837">
                  <c:v>25.441890716552699</c:v>
                </c:pt>
                <c:pt idx="838">
                  <c:v>25.432970046997099</c:v>
                </c:pt>
                <c:pt idx="839">
                  <c:v>25.425840377807599</c:v>
                </c:pt>
                <c:pt idx="840">
                  <c:v>25.420509338378899</c:v>
                </c:pt>
                <c:pt idx="841">
                  <c:v>25.4151802062988</c:v>
                </c:pt>
                <c:pt idx="842">
                  <c:v>25.409849166870099</c:v>
                </c:pt>
                <c:pt idx="843">
                  <c:v>25.40452003479</c:v>
                </c:pt>
                <c:pt idx="844">
                  <c:v>25.401939392089801</c:v>
                </c:pt>
                <c:pt idx="845">
                  <c:v>25.40212059021</c:v>
                </c:pt>
                <c:pt idx="846">
                  <c:v>25.404300689697301</c:v>
                </c:pt>
                <c:pt idx="847">
                  <c:v>25.408460617065401</c:v>
                </c:pt>
                <c:pt idx="848">
                  <c:v>25.412620544433601</c:v>
                </c:pt>
                <c:pt idx="849">
                  <c:v>25.416790008544901</c:v>
                </c:pt>
                <c:pt idx="850">
                  <c:v>25.41868019104</c:v>
                </c:pt>
                <c:pt idx="851">
                  <c:v>25.418300628662099</c:v>
                </c:pt>
                <c:pt idx="852">
                  <c:v>25.417919158935501</c:v>
                </c:pt>
                <c:pt idx="853">
                  <c:v>25.4167804718018</c:v>
                </c:pt>
                <c:pt idx="854">
                  <c:v>25.414890289306602</c:v>
                </c:pt>
                <c:pt idx="855">
                  <c:v>25.413009643554702</c:v>
                </c:pt>
                <c:pt idx="856">
                  <c:v>25.411119461059599</c:v>
                </c:pt>
                <c:pt idx="857">
                  <c:v>25.4092407226562</c:v>
                </c:pt>
                <c:pt idx="858">
                  <c:v>25.407350540161101</c:v>
                </c:pt>
                <c:pt idx="859">
                  <c:v>25.405469894409201</c:v>
                </c:pt>
                <c:pt idx="860">
                  <c:v>25.401739120483398</c:v>
                </c:pt>
                <c:pt idx="861">
                  <c:v>25.3961296081543</c:v>
                </c:pt>
                <c:pt idx="862">
                  <c:v>25.3920803070068</c:v>
                </c:pt>
                <c:pt idx="863">
                  <c:v>25.389610290527301</c:v>
                </c:pt>
                <c:pt idx="864">
                  <c:v>25.387140274047901</c:v>
                </c:pt>
                <c:pt idx="865">
                  <c:v>25.384670257568398</c:v>
                </c:pt>
                <c:pt idx="866">
                  <c:v>25.382200241088899</c:v>
                </c:pt>
                <c:pt idx="867">
                  <c:v>25.3790893554687</c:v>
                </c:pt>
                <c:pt idx="868">
                  <c:v>25.375299453735401</c:v>
                </c:pt>
                <c:pt idx="869">
                  <c:v>25.3715000152588</c:v>
                </c:pt>
                <c:pt idx="870">
                  <c:v>25.367710113525401</c:v>
                </c:pt>
                <c:pt idx="871">
                  <c:v>25.364049911498999</c:v>
                </c:pt>
                <c:pt idx="872">
                  <c:v>25.360559463501001</c:v>
                </c:pt>
                <c:pt idx="873">
                  <c:v>25.357070922851602</c:v>
                </c:pt>
                <c:pt idx="874">
                  <c:v>25.353570938110401</c:v>
                </c:pt>
                <c:pt idx="875">
                  <c:v>25.350080490112301</c:v>
                </c:pt>
                <c:pt idx="876">
                  <c:v>25.3465900421143</c:v>
                </c:pt>
                <c:pt idx="877">
                  <c:v>25.3430995941162</c:v>
                </c:pt>
                <c:pt idx="878">
                  <c:v>25.335769653320298</c:v>
                </c:pt>
                <c:pt idx="879">
                  <c:v>25.324640274047901</c:v>
                </c:pt>
                <c:pt idx="880">
                  <c:v>25.313529968261701</c:v>
                </c:pt>
                <c:pt idx="881">
                  <c:v>25.3024501800537</c:v>
                </c:pt>
                <c:pt idx="882">
                  <c:v>25.2913703918457</c:v>
                </c:pt>
                <c:pt idx="883">
                  <c:v>25.280290603637699</c:v>
                </c:pt>
                <c:pt idx="884">
                  <c:v>25.269210815429702</c:v>
                </c:pt>
                <c:pt idx="885">
                  <c:v>25.258129119873001</c:v>
                </c:pt>
                <c:pt idx="886">
                  <c:v>25.247049331665</c:v>
                </c:pt>
                <c:pt idx="887">
                  <c:v>25.235960006713899</c:v>
                </c:pt>
                <c:pt idx="888">
                  <c:v>25.2234497070313</c:v>
                </c:pt>
                <c:pt idx="889">
                  <c:v>25.209520339965799</c:v>
                </c:pt>
                <c:pt idx="890">
                  <c:v>25.1955890655518</c:v>
                </c:pt>
                <c:pt idx="891">
                  <c:v>25.1816501617432</c:v>
                </c:pt>
                <c:pt idx="892">
                  <c:v>25.167709350585898</c:v>
                </c:pt>
                <c:pt idx="893">
                  <c:v>25.153770446777301</c:v>
                </c:pt>
                <c:pt idx="894">
                  <c:v>25.1443195343018</c:v>
                </c:pt>
                <c:pt idx="895">
                  <c:v>25.139299392700199</c:v>
                </c:pt>
                <c:pt idx="896">
                  <c:v>25.134279251098601</c:v>
                </c:pt>
                <c:pt idx="897">
                  <c:v>25.129259109497099</c:v>
                </c:pt>
                <c:pt idx="898">
                  <c:v>25.121049880981399</c:v>
                </c:pt>
                <c:pt idx="899">
                  <c:v>25.109699249267599</c:v>
                </c:pt>
                <c:pt idx="900">
                  <c:v>25.098339080810501</c:v>
                </c:pt>
                <c:pt idx="901">
                  <c:v>25.086990356445298</c:v>
                </c:pt>
                <c:pt idx="902">
                  <c:v>25.075630187988299</c:v>
                </c:pt>
                <c:pt idx="903">
                  <c:v>25.0642795562744</c:v>
                </c:pt>
                <c:pt idx="904">
                  <c:v>25.052919387817401</c:v>
                </c:pt>
                <c:pt idx="905">
                  <c:v>25.041559219360401</c:v>
                </c:pt>
                <c:pt idx="906">
                  <c:v>25.030199050903299</c:v>
                </c:pt>
                <c:pt idx="907">
                  <c:v>25.018840789794901</c:v>
                </c:pt>
                <c:pt idx="908">
                  <c:v>25.007480621337901</c:v>
                </c:pt>
                <c:pt idx="909">
                  <c:v>24.996120452880898</c:v>
                </c:pt>
                <c:pt idx="910">
                  <c:v>24.9847602844238</c:v>
                </c:pt>
                <c:pt idx="911">
                  <c:v>24.9734001159668</c:v>
                </c:pt>
                <c:pt idx="912">
                  <c:v>24.962039947509801</c:v>
                </c:pt>
                <c:pt idx="913">
                  <c:v>24.950679779052699</c:v>
                </c:pt>
                <c:pt idx="914">
                  <c:v>24.9393196105957</c:v>
                </c:pt>
                <c:pt idx="915">
                  <c:v>24.927629470825199</c:v>
                </c:pt>
                <c:pt idx="916">
                  <c:v>24.9156398773193</c:v>
                </c:pt>
                <c:pt idx="917">
                  <c:v>24.903640747070298</c:v>
                </c:pt>
                <c:pt idx="918">
                  <c:v>24.891639709472699</c:v>
                </c:pt>
                <c:pt idx="919">
                  <c:v>24.8796501159668</c:v>
                </c:pt>
                <c:pt idx="920">
                  <c:v>24.867649078369102</c:v>
                </c:pt>
                <c:pt idx="921">
                  <c:v>24.855649948120099</c:v>
                </c:pt>
                <c:pt idx="922">
                  <c:v>24.843650817871101</c:v>
                </c:pt>
                <c:pt idx="923">
                  <c:v>24.831649780273398</c:v>
                </c:pt>
                <c:pt idx="924">
                  <c:v>24.8196506500244</c:v>
                </c:pt>
                <c:pt idx="925">
                  <c:v>24.8076496124268</c:v>
                </c:pt>
                <c:pt idx="926">
                  <c:v>24.795650482177699</c:v>
                </c:pt>
                <c:pt idx="927">
                  <c:v>24.783649444580099</c:v>
                </c:pt>
                <c:pt idx="928">
                  <c:v>24.771650314331101</c:v>
                </c:pt>
                <c:pt idx="929">
                  <c:v>24.759639739990199</c:v>
                </c:pt>
                <c:pt idx="930">
                  <c:v>24.747299194335898</c:v>
                </c:pt>
                <c:pt idx="931">
                  <c:v>24.7346000671387</c:v>
                </c:pt>
                <c:pt idx="932">
                  <c:v>24.721900939941399</c:v>
                </c:pt>
                <c:pt idx="933">
                  <c:v>24.709190368652301</c:v>
                </c:pt>
                <c:pt idx="934">
                  <c:v>24.696460723876999</c:v>
                </c:pt>
                <c:pt idx="935">
                  <c:v>24.683719635009801</c:v>
                </c:pt>
                <c:pt idx="936">
                  <c:v>24.670970916748001</c:v>
                </c:pt>
                <c:pt idx="937">
                  <c:v>24.658229827880898</c:v>
                </c:pt>
                <c:pt idx="938">
                  <c:v>24.645490646362301</c:v>
                </c:pt>
                <c:pt idx="939">
                  <c:v>24.632740020751999</c:v>
                </c:pt>
                <c:pt idx="940">
                  <c:v>24.619989395141602</c:v>
                </c:pt>
                <c:pt idx="941">
                  <c:v>24.607250213623001</c:v>
                </c:pt>
                <c:pt idx="942">
                  <c:v>24.594499588012699</c:v>
                </c:pt>
                <c:pt idx="943">
                  <c:v>24.581449508666999</c:v>
                </c:pt>
                <c:pt idx="944">
                  <c:v>24.568119049072301</c:v>
                </c:pt>
                <c:pt idx="945">
                  <c:v>24.5547904968262</c:v>
                </c:pt>
                <c:pt idx="946">
                  <c:v>24.541460037231399</c:v>
                </c:pt>
                <c:pt idx="947">
                  <c:v>24.528120040893601</c:v>
                </c:pt>
                <c:pt idx="948">
                  <c:v>24.5147895812988</c:v>
                </c:pt>
                <c:pt idx="949">
                  <c:v>24.501449584960898</c:v>
                </c:pt>
                <c:pt idx="950">
                  <c:v>24.4881191253662</c:v>
                </c:pt>
                <c:pt idx="951">
                  <c:v>24.474779129028299</c:v>
                </c:pt>
                <c:pt idx="952">
                  <c:v>24.461439132690401</c:v>
                </c:pt>
                <c:pt idx="953">
                  <c:v>24.4480991363525</c:v>
                </c:pt>
                <c:pt idx="954">
                  <c:v>24.4351406097412</c:v>
                </c:pt>
                <c:pt idx="955">
                  <c:v>24.422529220581101</c:v>
                </c:pt>
                <c:pt idx="956">
                  <c:v>24.409929275512699</c:v>
                </c:pt>
                <c:pt idx="957">
                  <c:v>24.3973293304443</c:v>
                </c:pt>
                <c:pt idx="958">
                  <c:v>24.384729385376001</c:v>
                </c:pt>
                <c:pt idx="959">
                  <c:v>24.372129440307599</c:v>
                </c:pt>
                <c:pt idx="960">
                  <c:v>24.359519958496101</c:v>
                </c:pt>
                <c:pt idx="961">
                  <c:v>24.346920013427699</c:v>
                </c:pt>
                <c:pt idx="962">
                  <c:v>24.3343105316162</c:v>
                </c:pt>
                <c:pt idx="963">
                  <c:v>24.321699142456101</c:v>
                </c:pt>
                <c:pt idx="964">
                  <c:v>24.308509826660199</c:v>
                </c:pt>
                <c:pt idx="965">
                  <c:v>24.294750213623001</c:v>
                </c:pt>
                <c:pt idx="966">
                  <c:v>24.281040191650401</c:v>
                </c:pt>
                <c:pt idx="967">
                  <c:v>24.267330169677699</c:v>
                </c:pt>
                <c:pt idx="968">
                  <c:v>24.253620147705099</c:v>
                </c:pt>
                <c:pt idx="969">
                  <c:v>24.239910125732401</c:v>
                </c:pt>
                <c:pt idx="970">
                  <c:v>24.226190567016602</c:v>
                </c:pt>
                <c:pt idx="971">
                  <c:v>24.212480545043899</c:v>
                </c:pt>
                <c:pt idx="972">
                  <c:v>24.198759078979499</c:v>
                </c:pt>
                <c:pt idx="973">
                  <c:v>24.1850490570068</c:v>
                </c:pt>
                <c:pt idx="974">
                  <c:v>24.171329498291001</c:v>
                </c:pt>
                <c:pt idx="975">
                  <c:v>24.157609939575199</c:v>
                </c:pt>
                <c:pt idx="976">
                  <c:v>24.1438903808594</c:v>
                </c:pt>
                <c:pt idx="977">
                  <c:v>24.130170822143601</c:v>
                </c:pt>
                <c:pt idx="978">
                  <c:v>24.116449356079102</c:v>
                </c:pt>
                <c:pt idx="979">
                  <c:v>24.102729797363299</c:v>
                </c:pt>
                <c:pt idx="980">
                  <c:v>24.095649719238299</c:v>
                </c:pt>
                <c:pt idx="981">
                  <c:v>24.095159530639599</c:v>
                </c:pt>
                <c:pt idx="982">
                  <c:v>24.094680786132798</c:v>
                </c:pt>
                <c:pt idx="983">
                  <c:v>24.096319198608398</c:v>
                </c:pt>
                <c:pt idx="984">
                  <c:v>24.100059509277301</c:v>
                </c:pt>
                <c:pt idx="985">
                  <c:v>24.1037998199463</c:v>
                </c:pt>
                <c:pt idx="986">
                  <c:v>24.107549667358398</c:v>
                </c:pt>
                <c:pt idx="987">
                  <c:v>24.112119674682599</c:v>
                </c:pt>
                <c:pt idx="988">
                  <c:v>24.117549896240199</c:v>
                </c:pt>
                <c:pt idx="989">
                  <c:v>24.122980117797901</c:v>
                </c:pt>
                <c:pt idx="990">
                  <c:v>24.128410339355501</c:v>
                </c:pt>
                <c:pt idx="991">
                  <c:v>24.133129119873001</c:v>
                </c:pt>
                <c:pt idx="992">
                  <c:v>24.137130737304702</c:v>
                </c:pt>
                <c:pt idx="993">
                  <c:v>24.141130447387699</c:v>
                </c:pt>
                <c:pt idx="994">
                  <c:v>24.1451301574707</c:v>
                </c:pt>
                <c:pt idx="995">
                  <c:v>24.1491298675537</c:v>
                </c:pt>
                <c:pt idx="996">
                  <c:v>24.153129577636701</c:v>
                </c:pt>
                <c:pt idx="997">
                  <c:v>24.159959793090799</c:v>
                </c:pt>
                <c:pt idx="998">
                  <c:v>24.169599533081101</c:v>
                </c:pt>
                <c:pt idx="999">
                  <c:v>24.1792507171631</c:v>
                </c:pt>
                <c:pt idx="1000">
                  <c:v>24.188890457153299</c:v>
                </c:pt>
                <c:pt idx="1001">
                  <c:v>24.198530197143601</c:v>
                </c:pt>
                <c:pt idx="1002">
                  <c:v>24.208080291748001</c:v>
                </c:pt>
                <c:pt idx="1003">
                  <c:v>24.21755027771</c:v>
                </c:pt>
                <c:pt idx="1004">
                  <c:v>24.2270202636719</c:v>
                </c:pt>
                <c:pt idx="1005">
                  <c:v>24.2364902496338</c:v>
                </c:pt>
                <c:pt idx="1006">
                  <c:v>24.2459602355957</c:v>
                </c:pt>
                <c:pt idx="1007">
                  <c:v>24.255430221557599</c:v>
                </c:pt>
                <c:pt idx="1008">
                  <c:v>24.264900207519499</c:v>
                </c:pt>
                <c:pt idx="1009">
                  <c:v>24.274219512939499</c:v>
                </c:pt>
                <c:pt idx="1010">
                  <c:v>24.283390045166001</c:v>
                </c:pt>
                <c:pt idx="1011">
                  <c:v>24.292560577392599</c:v>
                </c:pt>
                <c:pt idx="1012">
                  <c:v>24.301740646362301</c:v>
                </c:pt>
                <c:pt idx="1013">
                  <c:v>24.310949325561499</c:v>
                </c:pt>
                <c:pt idx="1014">
                  <c:v>24.318550109863299</c:v>
                </c:pt>
                <c:pt idx="1015">
                  <c:v>24.324569702148398</c:v>
                </c:pt>
                <c:pt idx="1016">
                  <c:v>24.330579757690401</c:v>
                </c:pt>
                <c:pt idx="1017">
                  <c:v>24.3365993499756</c:v>
                </c:pt>
                <c:pt idx="1018">
                  <c:v>24.342609405517599</c:v>
                </c:pt>
                <c:pt idx="1019">
                  <c:v>24.346729278564499</c:v>
                </c:pt>
                <c:pt idx="1020">
                  <c:v>24.348899841308601</c:v>
                </c:pt>
                <c:pt idx="1021">
                  <c:v>24.3484706878662</c:v>
                </c:pt>
                <c:pt idx="1022">
                  <c:v>24.3454494476318</c:v>
                </c:pt>
                <c:pt idx="1023">
                  <c:v>24.342420578002901</c:v>
                </c:pt>
                <c:pt idx="1024">
                  <c:v>24.334989547729499</c:v>
                </c:pt>
                <c:pt idx="1025">
                  <c:v>24.323169708251999</c:v>
                </c:pt>
                <c:pt idx="1026">
                  <c:v>24.3113498687744</c:v>
                </c:pt>
                <c:pt idx="1027">
                  <c:v>24.2995300292969</c:v>
                </c:pt>
                <c:pt idx="1028">
                  <c:v>24.287580490112301</c:v>
                </c:pt>
                <c:pt idx="1029">
                  <c:v>24.275440216064499</c:v>
                </c:pt>
                <c:pt idx="1030">
                  <c:v>24.263299942016602</c:v>
                </c:pt>
                <c:pt idx="1031">
                  <c:v>24.2511596679687</c:v>
                </c:pt>
                <c:pt idx="1032">
                  <c:v>24.239019393920898</c:v>
                </c:pt>
                <c:pt idx="1033">
                  <c:v>24.226879119873001</c:v>
                </c:pt>
                <c:pt idx="1034">
                  <c:v>24.2147407531738</c:v>
                </c:pt>
                <c:pt idx="1035">
                  <c:v>24.202600479126001</c:v>
                </c:pt>
                <c:pt idx="1036">
                  <c:v>24.190450668335</c:v>
                </c:pt>
                <c:pt idx="1037">
                  <c:v>24.178310394287099</c:v>
                </c:pt>
                <c:pt idx="1038">
                  <c:v>24.166160583496101</c:v>
                </c:pt>
                <c:pt idx="1039">
                  <c:v>24.1540203094482</c:v>
                </c:pt>
                <c:pt idx="1040">
                  <c:v>24.147239685058601</c:v>
                </c:pt>
                <c:pt idx="1041">
                  <c:v>24.145790100097699</c:v>
                </c:pt>
                <c:pt idx="1042">
                  <c:v>24.144340515136701</c:v>
                </c:pt>
                <c:pt idx="1043">
                  <c:v>24.142879486083999</c:v>
                </c:pt>
                <c:pt idx="1044">
                  <c:v>24.1439208984375</c:v>
                </c:pt>
                <c:pt idx="1045">
                  <c:v>24.147439956665</c:v>
                </c:pt>
                <c:pt idx="1046">
                  <c:v>24.1509494781494</c:v>
                </c:pt>
                <c:pt idx="1047">
                  <c:v>24.1544704437256</c:v>
                </c:pt>
                <c:pt idx="1048">
                  <c:v>24.162000656127901</c:v>
                </c:pt>
                <c:pt idx="1049">
                  <c:v>24.173589706420898</c:v>
                </c:pt>
                <c:pt idx="1050">
                  <c:v>24.1851692199707</c:v>
                </c:pt>
                <c:pt idx="1051">
                  <c:v>24.196760177612301</c:v>
                </c:pt>
                <c:pt idx="1052">
                  <c:v>24.206680297851602</c:v>
                </c:pt>
                <c:pt idx="1053">
                  <c:v>24.214920043945298</c:v>
                </c:pt>
                <c:pt idx="1054">
                  <c:v>24.223169326782202</c:v>
                </c:pt>
                <c:pt idx="1055">
                  <c:v>24.231420516967798</c:v>
                </c:pt>
                <c:pt idx="1056">
                  <c:v>24.236810684204102</c:v>
                </c:pt>
                <c:pt idx="1057">
                  <c:v>24.2393398284912</c:v>
                </c:pt>
                <c:pt idx="1058">
                  <c:v>24.241859436035199</c:v>
                </c:pt>
                <c:pt idx="1059">
                  <c:v>24.244390487670898</c:v>
                </c:pt>
                <c:pt idx="1060">
                  <c:v>24.245130538940401</c:v>
                </c:pt>
                <c:pt idx="1061">
                  <c:v>24.244119644165</c:v>
                </c:pt>
                <c:pt idx="1062">
                  <c:v>24.243110656738299</c:v>
                </c:pt>
                <c:pt idx="1063">
                  <c:v>24.242099761962901</c:v>
                </c:pt>
                <c:pt idx="1064">
                  <c:v>24.238340377807599</c:v>
                </c:pt>
                <c:pt idx="1065">
                  <c:v>24.231819152831999</c:v>
                </c:pt>
                <c:pt idx="1066">
                  <c:v>24.2252902984619</c:v>
                </c:pt>
                <c:pt idx="1067">
                  <c:v>24.2187690734863</c:v>
                </c:pt>
                <c:pt idx="1068">
                  <c:v>24.2105503082275</c:v>
                </c:pt>
                <c:pt idx="1069">
                  <c:v>24.200620651245099</c:v>
                </c:pt>
                <c:pt idx="1070">
                  <c:v>24.190679550170898</c:v>
                </c:pt>
                <c:pt idx="1071">
                  <c:v>24.180749893188501</c:v>
                </c:pt>
                <c:pt idx="1072">
                  <c:v>24.170810699462901</c:v>
                </c:pt>
                <c:pt idx="1073">
                  <c:v>24.164989471435501</c:v>
                </c:pt>
                <c:pt idx="1074">
                  <c:v>24.163270950317401</c:v>
                </c:pt>
                <c:pt idx="1075">
                  <c:v>24.1615390777588</c:v>
                </c:pt>
                <c:pt idx="1076">
                  <c:v>24.1598205566406</c:v>
                </c:pt>
                <c:pt idx="1077">
                  <c:v>24.158920288085898</c:v>
                </c:pt>
                <c:pt idx="1078">
                  <c:v>24.158880233764599</c:v>
                </c:pt>
                <c:pt idx="1079">
                  <c:v>24.158830642700199</c:v>
                </c:pt>
                <c:pt idx="1080">
                  <c:v>24.158790588378899</c:v>
                </c:pt>
                <c:pt idx="1081">
                  <c:v>24.158750534057599</c:v>
                </c:pt>
                <c:pt idx="1082">
                  <c:v>24.1587104797363</c:v>
                </c:pt>
                <c:pt idx="1083">
                  <c:v>24.1587104797363</c:v>
                </c:pt>
                <c:pt idx="1084">
                  <c:v>24.158760070800799</c:v>
                </c:pt>
                <c:pt idx="1085">
                  <c:v>24.158819198608398</c:v>
                </c:pt>
                <c:pt idx="1086">
                  <c:v>24.158880233764599</c:v>
                </c:pt>
                <c:pt idx="1087">
                  <c:v>24.158939361572301</c:v>
                </c:pt>
                <c:pt idx="1088">
                  <c:v>24.158990859985401</c:v>
                </c:pt>
                <c:pt idx="1089">
                  <c:v>24.159049987793001</c:v>
                </c:pt>
                <c:pt idx="1090">
                  <c:v>24.1591091156006</c:v>
                </c:pt>
                <c:pt idx="1091">
                  <c:v>24.160640716552699</c:v>
                </c:pt>
                <c:pt idx="1092">
                  <c:v>24.163589477539102</c:v>
                </c:pt>
                <c:pt idx="1093">
                  <c:v>24.166549682617202</c:v>
                </c:pt>
                <c:pt idx="1094">
                  <c:v>24.173700332641602</c:v>
                </c:pt>
                <c:pt idx="1095">
                  <c:v>24.1851100921631</c:v>
                </c:pt>
                <c:pt idx="1096">
                  <c:v>24.196519851684599</c:v>
                </c:pt>
                <c:pt idx="1097">
                  <c:v>24.207920074462901</c:v>
                </c:pt>
                <c:pt idx="1098">
                  <c:v>24.2193298339844</c:v>
                </c:pt>
                <c:pt idx="1099">
                  <c:v>24.230730056762699</c:v>
                </c:pt>
                <c:pt idx="1100">
                  <c:v>24.237810134887699</c:v>
                </c:pt>
                <c:pt idx="1101">
                  <c:v>24.24049949646</c:v>
                </c:pt>
                <c:pt idx="1102">
                  <c:v>24.243190765380898</c:v>
                </c:pt>
                <c:pt idx="1103">
                  <c:v>24.2429904937744</c:v>
                </c:pt>
                <c:pt idx="1104">
                  <c:v>24.2399501800537</c:v>
                </c:pt>
                <c:pt idx="1105">
                  <c:v>24.236900329589801</c:v>
                </c:pt>
                <c:pt idx="1106">
                  <c:v>24.234050750732401</c:v>
                </c:pt>
                <c:pt idx="1107">
                  <c:v>24.231370925903299</c:v>
                </c:pt>
                <c:pt idx="1108">
                  <c:v>24.228679656982401</c:v>
                </c:pt>
                <c:pt idx="1109">
                  <c:v>24.225999832153299</c:v>
                </c:pt>
                <c:pt idx="1110">
                  <c:v>24.227809906005898</c:v>
                </c:pt>
                <c:pt idx="1111">
                  <c:v>24.2341499328613</c:v>
                </c:pt>
                <c:pt idx="1112">
                  <c:v>24.2404899597168</c:v>
                </c:pt>
                <c:pt idx="1113">
                  <c:v>24.2494506835938</c:v>
                </c:pt>
                <c:pt idx="1114">
                  <c:v>24.261060714721701</c:v>
                </c:pt>
                <c:pt idx="1115">
                  <c:v>24.272670745849599</c:v>
                </c:pt>
                <c:pt idx="1116">
                  <c:v>24.2842807769775</c:v>
                </c:pt>
                <c:pt idx="1117">
                  <c:v>24.295890808105501</c:v>
                </c:pt>
                <c:pt idx="1118">
                  <c:v>24.302200317382798</c:v>
                </c:pt>
                <c:pt idx="1119">
                  <c:v>24.303129196166999</c:v>
                </c:pt>
                <c:pt idx="1120">
                  <c:v>24.304069519043001</c:v>
                </c:pt>
                <c:pt idx="1121">
                  <c:v>24.305009841918899</c:v>
                </c:pt>
                <c:pt idx="1122">
                  <c:v>24.3065795898438</c:v>
                </c:pt>
                <c:pt idx="1123">
                  <c:v>24.308809280395501</c:v>
                </c:pt>
                <c:pt idx="1124">
                  <c:v>24.311040878295898</c:v>
                </c:pt>
                <c:pt idx="1125">
                  <c:v>24.313280105590799</c:v>
                </c:pt>
                <c:pt idx="1126">
                  <c:v>24.315509796142599</c:v>
                </c:pt>
                <c:pt idx="1127">
                  <c:v>24.316139221191399</c:v>
                </c:pt>
                <c:pt idx="1128">
                  <c:v>24.315160751342798</c:v>
                </c:pt>
                <c:pt idx="1129">
                  <c:v>24.314180374145501</c:v>
                </c:pt>
                <c:pt idx="1130">
                  <c:v>24.3131999969482</c:v>
                </c:pt>
                <c:pt idx="1131">
                  <c:v>24.312219619751001</c:v>
                </c:pt>
                <c:pt idx="1132">
                  <c:v>24.311250686645501</c:v>
                </c:pt>
                <c:pt idx="1133">
                  <c:v>24.307859420776399</c:v>
                </c:pt>
                <c:pt idx="1134">
                  <c:v>24.302000045776399</c:v>
                </c:pt>
                <c:pt idx="1135">
                  <c:v>24.296150207519499</c:v>
                </c:pt>
                <c:pt idx="1136">
                  <c:v>24.2936191558838</c:v>
                </c:pt>
                <c:pt idx="1137">
                  <c:v>24.294429779052699</c:v>
                </c:pt>
                <c:pt idx="1138">
                  <c:v>24.295240402221701</c:v>
                </c:pt>
                <c:pt idx="1139">
                  <c:v>24.298099517822301</c:v>
                </c:pt>
                <c:pt idx="1140">
                  <c:v>24.3030490875244</c:v>
                </c:pt>
                <c:pt idx="1141">
                  <c:v>24.308010101318398</c:v>
                </c:pt>
                <c:pt idx="1142">
                  <c:v>24.312959671020501</c:v>
                </c:pt>
                <c:pt idx="1143">
                  <c:v>24.317920684814499</c:v>
                </c:pt>
                <c:pt idx="1144">
                  <c:v>24.323909759521499</c:v>
                </c:pt>
                <c:pt idx="1145">
                  <c:v>24.330970764160199</c:v>
                </c:pt>
                <c:pt idx="1146">
                  <c:v>24.338029861450199</c:v>
                </c:pt>
                <c:pt idx="1147">
                  <c:v>24.345090866088899</c:v>
                </c:pt>
                <c:pt idx="1148">
                  <c:v>24.3521404266357</c:v>
                </c:pt>
                <c:pt idx="1149">
                  <c:v>24.359199523925799</c:v>
                </c:pt>
                <c:pt idx="1150">
                  <c:v>24.366590499877901</c:v>
                </c:pt>
                <c:pt idx="1151">
                  <c:v>24.374269485473601</c:v>
                </c:pt>
                <c:pt idx="1152">
                  <c:v>24.381950378418001</c:v>
                </c:pt>
                <c:pt idx="1153">
                  <c:v>24.3896293640137</c:v>
                </c:pt>
                <c:pt idx="1154">
                  <c:v>24.3955402374268</c:v>
                </c:pt>
                <c:pt idx="1155">
                  <c:v>24.3996696472168</c:v>
                </c:pt>
                <c:pt idx="1156">
                  <c:v>24.4037895202637</c:v>
                </c:pt>
                <c:pt idx="1157">
                  <c:v>24.406009674072301</c:v>
                </c:pt>
                <c:pt idx="1158">
                  <c:v>24.406330108642599</c:v>
                </c:pt>
                <c:pt idx="1159">
                  <c:v>24.406650543212901</c:v>
                </c:pt>
                <c:pt idx="1160">
                  <c:v>24.406969070434599</c:v>
                </c:pt>
                <c:pt idx="1161">
                  <c:v>24.407289505004901</c:v>
                </c:pt>
                <c:pt idx="1162">
                  <c:v>24.407609939575199</c:v>
                </c:pt>
                <c:pt idx="1163">
                  <c:v>24.407930374145501</c:v>
                </c:pt>
                <c:pt idx="1164">
                  <c:v>24.408250808715799</c:v>
                </c:pt>
                <c:pt idx="1165">
                  <c:v>24.407840728759801</c:v>
                </c:pt>
                <c:pt idx="1166">
                  <c:v>24.406709671020501</c:v>
                </c:pt>
                <c:pt idx="1167">
                  <c:v>24.4055690765381</c:v>
                </c:pt>
                <c:pt idx="1168">
                  <c:v>24.4044399261475</c:v>
                </c:pt>
                <c:pt idx="1169">
                  <c:v>24.4033107757568</c:v>
                </c:pt>
                <c:pt idx="1170">
                  <c:v>24.4021701812744</c:v>
                </c:pt>
                <c:pt idx="1171">
                  <c:v>24.401039123535199</c:v>
                </c:pt>
                <c:pt idx="1172">
                  <c:v>24.399900436401399</c:v>
                </c:pt>
                <c:pt idx="1173">
                  <c:v>24.397340774536101</c:v>
                </c:pt>
                <c:pt idx="1174">
                  <c:v>24.393379211425799</c:v>
                </c:pt>
                <c:pt idx="1175">
                  <c:v>24.389419555664102</c:v>
                </c:pt>
                <c:pt idx="1176">
                  <c:v>24.385459899902301</c:v>
                </c:pt>
                <c:pt idx="1177">
                  <c:v>24.3815002441406</c:v>
                </c:pt>
                <c:pt idx="1178">
                  <c:v>24.377529144287099</c:v>
                </c:pt>
                <c:pt idx="1179">
                  <c:v>24.373569488525401</c:v>
                </c:pt>
                <c:pt idx="1180">
                  <c:v>24.3696098327637</c:v>
                </c:pt>
                <c:pt idx="1181">
                  <c:v>24.3667392730713</c:v>
                </c:pt>
                <c:pt idx="1182">
                  <c:v>24.3649597167969</c:v>
                </c:pt>
                <c:pt idx="1183">
                  <c:v>24.3631706237793</c:v>
                </c:pt>
                <c:pt idx="1184">
                  <c:v>24.3613796234131</c:v>
                </c:pt>
                <c:pt idx="1185">
                  <c:v>24.364089965820298</c:v>
                </c:pt>
                <c:pt idx="1186">
                  <c:v>24.371240615844702</c:v>
                </c:pt>
                <c:pt idx="1187">
                  <c:v>24.378389358520501</c:v>
                </c:pt>
                <c:pt idx="1188">
                  <c:v>24.385540008544901</c:v>
                </c:pt>
                <c:pt idx="1189">
                  <c:v>24.3926906585693</c:v>
                </c:pt>
                <c:pt idx="1190">
                  <c:v>24.397539138793899</c:v>
                </c:pt>
                <c:pt idx="1191">
                  <c:v>24.400110244751001</c:v>
                </c:pt>
                <c:pt idx="1192">
                  <c:v>24.4026794433594</c:v>
                </c:pt>
                <c:pt idx="1193">
                  <c:v>24.405250549316399</c:v>
                </c:pt>
                <c:pt idx="1194">
                  <c:v>24.407829284668001</c:v>
                </c:pt>
                <c:pt idx="1195">
                  <c:v>24.410400390625</c:v>
                </c:pt>
                <c:pt idx="1196">
                  <c:v>24.412229537963899</c:v>
                </c:pt>
                <c:pt idx="1197">
                  <c:v>24.413330078125</c:v>
                </c:pt>
                <c:pt idx="1198">
                  <c:v>24.4144401550293</c:v>
                </c:pt>
                <c:pt idx="1199">
                  <c:v>24.415540695190401</c:v>
                </c:pt>
                <c:pt idx="1200">
                  <c:v>24.416639328002901</c:v>
                </c:pt>
                <c:pt idx="1201">
                  <c:v>24.417739868164102</c:v>
                </c:pt>
                <c:pt idx="1202">
                  <c:v>24.418840408325199</c:v>
                </c:pt>
                <c:pt idx="1203">
                  <c:v>24.419950485229499</c:v>
                </c:pt>
                <c:pt idx="1204">
                  <c:v>24.4250793457031</c:v>
                </c:pt>
                <c:pt idx="1205">
                  <c:v>24.434249877929702</c:v>
                </c:pt>
                <c:pt idx="1206">
                  <c:v>24.4434204101562</c:v>
                </c:pt>
                <c:pt idx="1207">
                  <c:v>24.452590942382798</c:v>
                </c:pt>
                <c:pt idx="1208">
                  <c:v>24.4617595672607</c:v>
                </c:pt>
                <c:pt idx="1209">
                  <c:v>24.469739913940401</c:v>
                </c:pt>
                <c:pt idx="1210">
                  <c:v>24.476509094238299</c:v>
                </c:pt>
                <c:pt idx="1211">
                  <c:v>24.483270645141602</c:v>
                </c:pt>
                <c:pt idx="1212">
                  <c:v>24.490039825439499</c:v>
                </c:pt>
                <c:pt idx="1213">
                  <c:v>24.4965496063232</c:v>
                </c:pt>
                <c:pt idx="1214">
                  <c:v>24.5028190612793</c:v>
                </c:pt>
                <c:pt idx="1215">
                  <c:v>24.509099960327099</c:v>
                </c:pt>
                <c:pt idx="1216">
                  <c:v>24.5125408172607</c:v>
                </c:pt>
                <c:pt idx="1217">
                  <c:v>24.513149261474599</c:v>
                </c:pt>
                <c:pt idx="1218">
                  <c:v>24.513759613037099</c:v>
                </c:pt>
                <c:pt idx="1219">
                  <c:v>24.514379501342798</c:v>
                </c:pt>
                <c:pt idx="1220">
                  <c:v>24.514989852905298</c:v>
                </c:pt>
                <c:pt idx="1221">
                  <c:v>24.515609741210898</c:v>
                </c:pt>
                <c:pt idx="1222">
                  <c:v>24.5147304534912</c:v>
                </c:pt>
                <c:pt idx="1223">
                  <c:v>24.5123500823975</c:v>
                </c:pt>
                <c:pt idx="1224">
                  <c:v>24.509960174560501</c:v>
                </c:pt>
                <c:pt idx="1225">
                  <c:v>24.5075798034668</c:v>
                </c:pt>
                <c:pt idx="1226">
                  <c:v>24.505189895629901</c:v>
                </c:pt>
                <c:pt idx="1227">
                  <c:v>24.502799987793001</c:v>
                </c:pt>
                <c:pt idx="1228">
                  <c:v>24.500419616699201</c:v>
                </c:pt>
                <c:pt idx="1229">
                  <c:v>24.496940612793001</c:v>
                </c:pt>
                <c:pt idx="1230">
                  <c:v>24.4923801422119</c:v>
                </c:pt>
                <c:pt idx="1231">
                  <c:v>24.487829208373999</c:v>
                </c:pt>
                <c:pt idx="1232">
                  <c:v>24.483270645141602</c:v>
                </c:pt>
                <c:pt idx="1233">
                  <c:v>24.4787197113037</c:v>
                </c:pt>
                <c:pt idx="1234">
                  <c:v>24.474159240722699</c:v>
                </c:pt>
                <c:pt idx="1235">
                  <c:v>24.466819763183601</c:v>
                </c:pt>
                <c:pt idx="1236">
                  <c:v>24.456710815429702</c:v>
                </c:pt>
                <c:pt idx="1237">
                  <c:v>24.446599960327099</c:v>
                </c:pt>
                <c:pt idx="1238">
                  <c:v>24.436479568481399</c:v>
                </c:pt>
                <c:pt idx="1239">
                  <c:v>24.4263591766357</c:v>
                </c:pt>
                <c:pt idx="1240">
                  <c:v>24.4150295257568</c:v>
                </c:pt>
                <c:pt idx="1241">
                  <c:v>24.402490615844702</c:v>
                </c:pt>
                <c:pt idx="1242">
                  <c:v>24.389940261840799</c:v>
                </c:pt>
                <c:pt idx="1243">
                  <c:v>24.382560729980501</c:v>
                </c:pt>
                <c:pt idx="1244">
                  <c:v>24.3802700042725</c:v>
                </c:pt>
                <c:pt idx="1245">
                  <c:v>24.377979278564499</c:v>
                </c:pt>
                <c:pt idx="1246">
                  <c:v>24.377620697021499</c:v>
                </c:pt>
                <c:pt idx="1247">
                  <c:v>24.3791904449463</c:v>
                </c:pt>
                <c:pt idx="1248">
                  <c:v>24.380760192871101</c:v>
                </c:pt>
                <c:pt idx="1249">
                  <c:v>24.384479522705099</c:v>
                </c:pt>
                <c:pt idx="1250">
                  <c:v>24.39035987854</c:v>
                </c:pt>
                <c:pt idx="1251">
                  <c:v>24.396240234375</c:v>
                </c:pt>
                <c:pt idx="1252">
                  <c:v>24.40212059021</c:v>
                </c:pt>
                <c:pt idx="1253">
                  <c:v>24.407680511474599</c:v>
                </c:pt>
                <c:pt idx="1254">
                  <c:v>24.412910461425799</c:v>
                </c:pt>
                <c:pt idx="1255">
                  <c:v>24.418140411376999</c:v>
                </c:pt>
                <c:pt idx="1256">
                  <c:v>24.4214992523193</c:v>
                </c:pt>
                <c:pt idx="1257">
                  <c:v>24.423000335693398</c:v>
                </c:pt>
                <c:pt idx="1258">
                  <c:v>24.4244995117187</c:v>
                </c:pt>
                <c:pt idx="1259">
                  <c:v>24.423219680786101</c:v>
                </c:pt>
                <c:pt idx="1260">
                  <c:v>24.4191493988037</c:v>
                </c:pt>
                <c:pt idx="1261">
                  <c:v>24.4150695800781</c:v>
                </c:pt>
                <c:pt idx="1262">
                  <c:v>24.4109992980957</c:v>
                </c:pt>
                <c:pt idx="1263">
                  <c:v>24.4069309234619</c:v>
                </c:pt>
                <c:pt idx="1264">
                  <c:v>24.403520584106399</c:v>
                </c:pt>
                <c:pt idx="1265">
                  <c:v>24.4007892608643</c:v>
                </c:pt>
                <c:pt idx="1266">
                  <c:v>24.398069381713899</c:v>
                </c:pt>
                <c:pt idx="1267">
                  <c:v>24.3967990875244</c:v>
                </c:pt>
                <c:pt idx="1268">
                  <c:v>24.396970748901399</c:v>
                </c:pt>
                <c:pt idx="1269">
                  <c:v>24.397140502929702</c:v>
                </c:pt>
                <c:pt idx="1270">
                  <c:v>24.397310256958001</c:v>
                </c:pt>
                <c:pt idx="1271">
                  <c:v>24.3974800109863</c:v>
                </c:pt>
                <c:pt idx="1272">
                  <c:v>24.399110794067401</c:v>
                </c:pt>
                <c:pt idx="1273">
                  <c:v>24.4021892547607</c:v>
                </c:pt>
                <c:pt idx="1274">
                  <c:v>24.405269622802699</c:v>
                </c:pt>
                <c:pt idx="1275">
                  <c:v>24.409919738769499</c:v>
                </c:pt>
                <c:pt idx="1276">
                  <c:v>24.416179656982401</c:v>
                </c:pt>
                <c:pt idx="1277">
                  <c:v>24.422439575195298</c:v>
                </c:pt>
                <c:pt idx="1278">
                  <c:v>24.428689956665</c:v>
                </c:pt>
                <c:pt idx="1279">
                  <c:v>24.434949874877901</c:v>
                </c:pt>
                <c:pt idx="1280">
                  <c:v>24.441209793090799</c:v>
                </c:pt>
                <c:pt idx="1281">
                  <c:v>24.4474697113037</c:v>
                </c:pt>
                <c:pt idx="1282">
                  <c:v>24.453720092773398</c:v>
                </c:pt>
                <c:pt idx="1283">
                  <c:v>24.4599800109863</c:v>
                </c:pt>
                <c:pt idx="1284">
                  <c:v>24.466239929199201</c:v>
                </c:pt>
                <c:pt idx="1285">
                  <c:v>24.472490310668899</c:v>
                </c:pt>
                <c:pt idx="1286">
                  <c:v>24.475349426269499</c:v>
                </c:pt>
                <c:pt idx="1287">
                  <c:v>24.474800109863299</c:v>
                </c:pt>
                <c:pt idx="1288">
                  <c:v>24.474250793456999</c:v>
                </c:pt>
                <c:pt idx="1289">
                  <c:v>24.473699569702099</c:v>
                </c:pt>
                <c:pt idx="1290">
                  <c:v>24.473150253295898</c:v>
                </c:pt>
                <c:pt idx="1291">
                  <c:v>24.472600936889599</c:v>
                </c:pt>
                <c:pt idx="1292">
                  <c:v>24.473680496215799</c:v>
                </c:pt>
                <c:pt idx="1293">
                  <c:v>24.4763793945313</c:v>
                </c:pt>
                <c:pt idx="1294">
                  <c:v>24.479080200195298</c:v>
                </c:pt>
                <c:pt idx="1295">
                  <c:v>24.4817790985107</c:v>
                </c:pt>
                <c:pt idx="1296">
                  <c:v>24.484479904174801</c:v>
                </c:pt>
                <c:pt idx="1297">
                  <c:v>24.487180709838899</c:v>
                </c:pt>
                <c:pt idx="1298">
                  <c:v>24.4898796081543</c:v>
                </c:pt>
                <c:pt idx="1299">
                  <c:v>24.492580413818398</c:v>
                </c:pt>
                <c:pt idx="1300">
                  <c:v>24.4952793121338</c:v>
                </c:pt>
                <c:pt idx="1301">
                  <c:v>24.497980117797901</c:v>
                </c:pt>
                <c:pt idx="1302">
                  <c:v>24.5006809234619</c:v>
                </c:pt>
                <c:pt idx="1303">
                  <c:v>24.503379821777301</c:v>
                </c:pt>
                <c:pt idx="1304">
                  <c:v>24.506080627441399</c:v>
                </c:pt>
                <c:pt idx="1305">
                  <c:v>24.5087795257568</c:v>
                </c:pt>
                <c:pt idx="1306">
                  <c:v>24.511480331420898</c:v>
                </c:pt>
                <c:pt idx="1307">
                  <c:v>24.516130447387699</c:v>
                </c:pt>
                <c:pt idx="1308">
                  <c:v>24.522710800170898</c:v>
                </c:pt>
                <c:pt idx="1309">
                  <c:v>24.529300689697301</c:v>
                </c:pt>
                <c:pt idx="1310">
                  <c:v>24.5358791351318</c:v>
                </c:pt>
                <c:pt idx="1311">
                  <c:v>24.5424709320068</c:v>
                </c:pt>
                <c:pt idx="1312">
                  <c:v>24.549049377441399</c:v>
                </c:pt>
                <c:pt idx="1313">
                  <c:v>24.555629730224599</c:v>
                </c:pt>
                <c:pt idx="1314">
                  <c:v>24.562219619751001</c:v>
                </c:pt>
                <c:pt idx="1315">
                  <c:v>24.568799972534201</c:v>
                </c:pt>
                <c:pt idx="1316">
                  <c:v>24.575380325317401</c:v>
                </c:pt>
                <c:pt idx="1317">
                  <c:v>24.5819606781006</c:v>
                </c:pt>
                <c:pt idx="1318">
                  <c:v>24.587110519409201</c:v>
                </c:pt>
                <c:pt idx="1319">
                  <c:v>24.590740203857401</c:v>
                </c:pt>
                <c:pt idx="1320">
                  <c:v>24.5943794250488</c:v>
                </c:pt>
                <c:pt idx="1321">
                  <c:v>24.5961208343506</c:v>
                </c:pt>
                <c:pt idx="1322">
                  <c:v>24.5959796905518</c:v>
                </c:pt>
                <c:pt idx="1323">
                  <c:v>24.595830917358398</c:v>
                </c:pt>
                <c:pt idx="1324">
                  <c:v>24.595689773559599</c:v>
                </c:pt>
                <c:pt idx="1325">
                  <c:v>24.5984401702881</c:v>
                </c:pt>
                <c:pt idx="1326">
                  <c:v>24.604129791259801</c:v>
                </c:pt>
                <c:pt idx="1327">
                  <c:v>24.609819412231399</c:v>
                </c:pt>
                <c:pt idx="1328">
                  <c:v>24.6155109405518</c:v>
                </c:pt>
                <c:pt idx="1329">
                  <c:v>24.621200561523398</c:v>
                </c:pt>
                <c:pt idx="1330">
                  <c:v>24.627950668335</c:v>
                </c:pt>
                <c:pt idx="1331">
                  <c:v>24.635700225830099</c:v>
                </c:pt>
                <c:pt idx="1332">
                  <c:v>24.643449783325199</c:v>
                </c:pt>
                <c:pt idx="1333">
                  <c:v>24.6515998840332</c:v>
                </c:pt>
                <c:pt idx="1334">
                  <c:v>24.660169601440401</c:v>
                </c:pt>
                <c:pt idx="1335">
                  <c:v>24.668729782104499</c:v>
                </c:pt>
                <c:pt idx="1336">
                  <c:v>24.677299499511701</c:v>
                </c:pt>
                <c:pt idx="1337">
                  <c:v>24.682970046997099</c:v>
                </c:pt>
                <c:pt idx="1338">
                  <c:v>24.6857604980469</c:v>
                </c:pt>
                <c:pt idx="1339">
                  <c:v>24.688560485839801</c:v>
                </c:pt>
                <c:pt idx="1340">
                  <c:v>24.6892795562744</c:v>
                </c:pt>
                <c:pt idx="1341">
                  <c:v>24.687900543212901</c:v>
                </c:pt>
                <c:pt idx="1342">
                  <c:v>24.686519622802699</c:v>
                </c:pt>
                <c:pt idx="1343">
                  <c:v>24.681779861450199</c:v>
                </c:pt>
                <c:pt idx="1344">
                  <c:v>24.673690795898398</c:v>
                </c:pt>
                <c:pt idx="1345">
                  <c:v>24.665599822998001</c:v>
                </c:pt>
                <c:pt idx="1346">
                  <c:v>24.663230895996101</c:v>
                </c:pt>
                <c:pt idx="1347">
                  <c:v>24.666620254516602</c:v>
                </c:pt>
                <c:pt idx="1348">
                  <c:v>24.670009613037099</c:v>
                </c:pt>
                <c:pt idx="1349">
                  <c:v>24.6734008789062</c:v>
                </c:pt>
                <c:pt idx="1350">
                  <c:v>24.6767902374268</c:v>
                </c:pt>
                <c:pt idx="1351">
                  <c:v>24.680189132690401</c:v>
                </c:pt>
                <c:pt idx="1352">
                  <c:v>24.685560226440401</c:v>
                </c:pt>
                <c:pt idx="1353">
                  <c:v>24.692909240722699</c:v>
                </c:pt>
                <c:pt idx="1354">
                  <c:v>24.700250625610401</c:v>
                </c:pt>
                <c:pt idx="1355">
                  <c:v>24.708450317382798</c:v>
                </c:pt>
                <c:pt idx="1356">
                  <c:v>24.7175102233887</c:v>
                </c:pt>
                <c:pt idx="1357">
                  <c:v>24.726579666137699</c:v>
                </c:pt>
                <c:pt idx="1358">
                  <c:v>24.735639572143601</c:v>
                </c:pt>
                <c:pt idx="1359">
                  <c:v>24.741050720214801</c:v>
                </c:pt>
                <c:pt idx="1360">
                  <c:v>24.742839813232401</c:v>
                </c:pt>
                <c:pt idx="1361">
                  <c:v>24.7446193695068</c:v>
                </c:pt>
                <c:pt idx="1362">
                  <c:v>24.746410369873001</c:v>
                </c:pt>
                <c:pt idx="1363">
                  <c:v>24.7481899261475</c:v>
                </c:pt>
                <c:pt idx="1364">
                  <c:v>24.7499694824219</c:v>
                </c:pt>
                <c:pt idx="1365">
                  <c:v>24.7517604827881</c:v>
                </c:pt>
                <c:pt idx="1366">
                  <c:v>24.7529106140137</c:v>
                </c:pt>
                <c:pt idx="1367">
                  <c:v>24.753400802612301</c:v>
                </c:pt>
                <c:pt idx="1368">
                  <c:v>24.753889083862301</c:v>
                </c:pt>
                <c:pt idx="1369">
                  <c:v>24.754390716552699</c:v>
                </c:pt>
                <c:pt idx="1370">
                  <c:v>24.754880905151399</c:v>
                </c:pt>
                <c:pt idx="1371">
                  <c:v>24.7553806304932</c:v>
                </c:pt>
                <c:pt idx="1372">
                  <c:v>24.754949569702099</c:v>
                </c:pt>
                <c:pt idx="1373">
                  <c:v>24.753620147705099</c:v>
                </c:pt>
                <c:pt idx="1374">
                  <c:v>24.752290725708001</c:v>
                </c:pt>
                <c:pt idx="1375">
                  <c:v>24.750959396362301</c:v>
                </c:pt>
                <c:pt idx="1376">
                  <c:v>24.749629974365199</c:v>
                </c:pt>
                <c:pt idx="1377">
                  <c:v>24.747949600219702</c:v>
                </c:pt>
                <c:pt idx="1378">
                  <c:v>24.7459201812744</c:v>
                </c:pt>
                <c:pt idx="1379">
                  <c:v>24.743900299072301</c:v>
                </c:pt>
                <c:pt idx="1380">
                  <c:v>24.741880416870099</c:v>
                </c:pt>
                <c:pt idx="1381">
                  <c:v>24.742630004882798</c:v>
                </c:pt>
                <c:pt idx="1382">
                  <c:v>24.746120452880898</c:v>
                </c:pt>
                <c:pt idx="1383">
                  <c:v>24.749610900878899</c:v>
                </c:pt>
                <c:pt idx="1384">
                  <c:v>24.751430511474599</c:v>
                </c:pt>
                <c:pt idx="1385">
                  <c:v>24.751609802246101</c:v>
                </c:pt>
                <c:pt idx="1386">
                  <c:v>24.7518005371094</c:v>
                </c:pt>
                <c:pt idx="1387">
                  <c:v>24.748090744018601</c:v>
                </c:pt>
                <c:pt idx="1388">
                  <c:v>24.74049949646</c:v>
                </c:pt>
                <c:pt idx="1389">
                  <c:v>24.7329006195068</c:v>
                </c:pt>
                <c:pt idx="1390">
                  <c:v>24.7253093719482</c:v>
                </c:pt>
                <c:pt idx="1391">
                  <c:v>24.717710494995099</c:v>
                </c:pt>
                <c:pt idx="1392">
                  <c:v>24.711109161376999</c:v>
                </c:pt>
                <c:pt idx="1393">
                  <c:v>24.705530166626001</c:v>
                </c:pt>
                <c:pt idx="1394">
                  <c:v>24.6999397277832</c:v>
                </c:pt>
                <c:pt idx="1395">
                  <c:v>24.694349288940401</c:v>
                </c:pt>
                <c:pt idx="1396">
                  <c:v>24.688770294189499</c:v>
                </c:pt>
                <c:pt idx="1397">
                  <c:v>24.683179855346701</c:v>
                </c:pt>
                <c:pt idx="1398">
                  <c:v>24.677589416503899</c:v>
                </c:pt>
                <c:pt idx="1399">
                  <c:v>24.672010421752901</c:v>
                </c:pt>
                <c:pt idx="1400">
                  <c:v>24.666419982910199</c:v>
                </c:pt>
                <c:pt idx="1401">
                  <c:v>24.660829544067401</c:v>
                </c:pt>
                <c:pt idx="1402">
                  <c:v>24.655239105224599</c:v>
                </c:pt>
                <c:pt idx="1403">
                  <c:v>24.653089523315401</c:v>
                </c:pt>
                <c:pt idx="1404">
                  <c:v>24.654369354248001</c:v>
                </c:pt>
                <c:pt idx="1405">
                  <c:v>24.659309387206999</c:v>
                </c:pt>
                <c:pt idx="1406">
                  <c:v>24.667869567871101</c:v>
                </c:pt>
                <c:pt idx="1407">
                  <c:v>24.676429748535199</c:v>
                </c:pt>
                <c:pt idx="1408">
                  <c:v>24.684980392456101</c:v>
                </c:pt>
                <c:pt idx="1409">
                  <c:v>24.6922607421875</c:v>
                </c:pt>
                <c:pt idx="1410">
                  <c:v>24.698240280151399</c:v>
                </c:pt>
                <c:pt idx="1411">
                  <c:v>24.704219818115199</c:v>
                </c:pt>
                <c:pt idx="1412">
                  <c:v>24.708290100097699</c:v>
                </c:pt>
                <c:pt idx="1413">
                  <c:v>24.7105007171631</c:v>
                </c:pt>
                <c:pt idx="1414">
                  <c:v>24.712720870971701</c:v>
                </c:pt>
                <c:pt idx="1415">
                  <c:v>24.711410522460898</c:v>
                </c:pt>
                <c:pt idx="1416">
                  <c:v>24.706569671630898</c:v>
                </c:pt>
                <c:pt idx="1417">
                  <c:v>24.699159622192401</c:v>
                </c:pt>
                <c:pt idx="1418">
                  <c:v>24.689130783081101</c:v>
                </c:pt>
                <c:pt idx="1419">
                  <c:v>24.679090499877901</c:v>
                </c:pt>
                <c:pt idx="1420">
                  <c:v>24.6710205078125</c:v>
                </c:pt>
                <c:pt idx="1421">
                  <c:v>24.664970397949201</c:v>
                </c:pt>
                <c:pt idx="1422">
                  <c:v>24.658929824829102</c:v>
                </c:pt>
                <c:pt idx="1423">
                  <c:v>24.654270172119102</c:v>
                </c:pt>
                <c:pt idx="1424">
                  <c:v>24.650999069213899</c:v>
                </c:pt>
                <c:pt idx="1425">
                  <c:v>24.647720336914102</c:v>
                </c:pt>
                <c:pt idx="1426">
                  <c:v>24.6444396972656</c:v>
                </c:pt>
                <c:pt idx="1427">
                  <c:v>24.641159057617202</c:v>
                </c:pt>
                <c:pt idx="1428">
                  <c:v>24.6414909362793</c:v>
                </c:pt>
                <c:pt idx="1429">
                  <c:v>24.645380020141602</c:v>
                </c:pt>
                <c:pt idx="1430">
                  <c:v>24.6540203094482</c:v>
                </c:pt>
                <c:pt idx="1431">
                  <c:v>24.6674709320068</c:v>
                </c:pt>
                <c:pt idx="1432">
                  <c:v>24.674310684204102</c:v>
                </c:pt>
                <c:pt idx="1433">
                  <c:v>24.674480438232401</c:v>
                </c:pt>
                <c:pt idx="1434">
                  <c:v>24.6746501922607</c:v>
                </c:pt>
                <c:pt idx="1435">
                  <c:v>24.677700042724599</c:v>
                </c:pt>
                <c:pt idx="1436">
                  <c:v>24.683649063110401</c:v>
                </c:pt>
                <c:pt idx="1437">
                  <c:v>24.689590454101602</c:v>
                </c:pt>
                <c:pt idx="1438">
                  <c:v>24.6940002441406</c:v>
                </c:pt>
                <c:pt idx="1439">
                  <c:v>24.696819305419901</c:v>
                </c:pt>
                <c:pt idx="1440">
                  <c:v>24.699649810791001</c:v>
                </c:pt>
                <c:pt idx="1441">
                  <c:v>24.702480316162099</c:v>
                </c:pt>
                <c:pt idx="1442">
                  <c:v>24.702800750732401</c:v>
                </c:pt>
                <c:pt idx="1443">
                  <c:v>24.700609207153299</c:v>
                </c:pt>
                <c:pt idx="1444">
                  <c:v>24.698419570922901</c:v>
                </c:pt>
                <c:pt idx="1445">
                  <c:v>24.696239471435501</c:v>
                </c:pt>
                <c:pt idx="1446">
                  <c:v>24.694049835205099</c:v>
                </c:pt>
                <c:pt idx="1447">
                  <c:v>24.692680358886701</c:v>
                </c:pt>
                <c:pt idx="1448">
                  <c:v>24.692140579223601</c:v>
                </c:pt>
                <c:pt idx="1449">
                  <c:v>24.6915893554687</c:v>
                </c:pt>
                <c:pt idx="1450">
                  <c:v>24.6875400543213</c:v>
                </c:pt>
                <c:pt idx="1451">
                  <c:v>24.680009841918899</c:v>
                </c:pt>
                <c:pt idx="1452">
                  <c:v>24.672470092773398</c:v>
                </c:pt>
                <c:pt idx="1453">
                  <c:v>24.664939880371101</c:v>
                </c:pt>
                <c:pt idx="1454">
                  <c:v>24.6574001312256</c:v>
                </c:pt>
                <c:pt idx="1455">
                  <c:v>24.6498699188232</c:v>
                </c:pt>
                <c:pt idx="1456">
                  <c:v>24.644899368286101</c:v>
                </c:pt>
                <c:pt idx="1457">
                  <c:v>24.642440795898398</c:v>
                </c:pt>
                <c:pt idx="1458">
                  <c:v>24.639989852905298</c:v>
                </c:pt>
                <c:pt idx="1459">
                  <c:v>24.639039993286101</c:v>
                </c:pt>
                <c:pt idx="1460">
                  <c:v>24.639640808105501</c:v>
                </c:pt>
                <c:pt idx="1461">
                  <c:v>24.6402397155762</c:v>
                </c:pt>
                <c:pt idx="1462">
                  <c:v>24.643440246581999</c:v>
                </c:pt>
                <c:pt idx="1463">
                  <c:v>24.649269104003899</c:v>
                </c:pt>
                <c:pt idx="1464">
                  <c:v>24.6532802581787</c:v>
                </c:pt>
                <c:pt idx="1465">
                  <c:v>24.655469894409201</c:v>
                </c:pt>
                <c:pt idx="1466">
                  <c:v>24.657669067382798</c:v>
                </c:pt>
                <c:pt idx="1467">
                  <c:v>24.6598606109619</c:v>
                </c:pt>
                <c:pt idx="1468">
                  <c:v>24.662050247192401</c:v>
                </c:pt>
                <c:pt idx="1469">
                  <c:v>24.666160583496101</c:v>
                </c:pt>
                <c:pt idx="1470">
                  <c:v>24.6721496582031</c:v>
                </c:pt>
                <c:pt idx="1471">
                  <c:v>24.6781406402588</c:v>
                </c:pt>
                <c:pt idx="1472">
                  <c:v>24.684129714965799</c:v>
                </c:pt>
                <c:pt idx="1473">
                  <c:v>24.690109252929702</c:v>
                </c:pt>
                <c:pt idx="1474">
                  <c:v>24.696100234985401</c:v>
                </c:pt>
                <c:pt idx="1475">
                  <c:v>24.701339721679702</c:v>
                </c:pt>
                <c:pt idx="1476">
                  <c:v>24.7058200836182</c:v>
                </c:pt>
                <c:pt idx="1477">
                  <c:v>24.710300445556602</c:v>
                </c:pt>
                <c:pt idx="1478">
                  <c:v>24.711889266967798</c:v>
                </c:pt>
                <c:pt idx="1479">
                  <c:v>24.710620880126999</c:v>
                </c:pt>
                <c:pt idx="1480">
                  <c:v>24.7093391418457</c:v>
                </c:pt>
                <c:pt idx="1481">
                  <c:v>24.7080593109131</c:v>
                </c:pt>
                <c:pt idx="1482">
                  <c:v>24.706790924072301</c:v>
                </c:pt>
                <c:pt idx="1483">
                  <c:v>24.705509185791001</c:v>
                </c:pt>
                <c:pt idx="1484">
                  <c:v>24.704240798950199</c:v>
                </c:pt>
                <c:pt idx="1485">
                  <c:v>24.702959060668899</c:v>
                </c:pt>
                <c:pt idx="1486">
                  <c:v>24.704399108886701</c:v>
                </c:pt>
                <c:pt idx="1487">
                  <c:v>24.7051105499268</c:v>
                </c:pt>
                <c:pt idx="1488">
                  <c:v>24.702400207519499</c:v>
                </c:pt>
                <c:pt idx="1489">
                  <c:v>24.699689865112301</c:v>
                </c:pt>
                <c:pt idx="1490">
                  <c:v>24.696979522705099</c:v>
                </c:pt>
                <c:pt idx="1491">
                  <c:v>24.694269180297901</c:v>
                </c:pt>
                <c:pt idx="1492">
                  <c:v>24.6915607452393</c:v>
                </c:pt>
                <c:pt idx="1493">
                  <c:v>24.688850402831999</c:v>
                </c:pt>
                <c:pt idx="1494">
                  <c:v>24.686140060424801</c:v>
                </c:pt>
                <c:pt idx="1495">
                  <c:v>24.683429718017599</c:v>
                </c:pt>
                <c:pt idx="1496">
                  <c:v>24.680719375610401</c:v>
                </c:pt>
                <c:pt idx="1497">
                  <c:v>24.675960540771499</c:v>
                </c:pt>
                <c:pt idx="1498">
                  <c:v>24.669120788574201</c:v>
                </c:pt>
                <c:pt idx="1499">
                  <c:v>24.662279129028299</c:v>
                </c:pt>
                <c:pt idx="1500">
                  <c:v>24.655429840087901</c:v>
                </c:pt>
                <c:pt idx="1501">
                  <c:v>24.6485900878906</c:v>
                </c:pt>
                <c:pt idx="1502">
                  <c:v>24.641740798950199</c:v>
                </c:pt>
                <c:pt idx="1503">
                  <c:v>24.640489578247099</c:v>
                </c:pt>
                <c:pt idx="1504">
                  <c:v>24.644859313964801</c:v>
                </c:pt>
                <c:pt idx="1505">
                  <c:v>24.6515998840332</c:v>
                </c:pt>
                <c:pt idx="1506">
                  <c:v>24.660680770873999</c:v>
                </c:pt>
                <c:pt idx="1507">
                  <c:v>24.6697597503662</c:v>
                </c:pt>
                <c:pt idx="1508">
                  <c:v>24.678840637206999</c:v>
                </c:pt>
                <c:pt idx="1509">
                  <c:v>24.687919616699201</c:v>
                </c:pt>
                <c:pt idx="1510">
                  <c:v>24.6969890594482</c:v>
                </c:pt>
                <c:pt idx="1511">
                  <c:v>24.706069946289102</c:v>
                </c:pt>
                <c:pt idx="1512">
                  <c:v>24.7104606628418</c:v>
                </c:pt>
                <c:pt idx="1513">
                  <c:v>24.710140228271499</c:v>
                </c:pt>
                <c:pt idx="1514">
                  <c:v>24.7098293304443</c:v>
                </c:pt>
                <c:pt idx="1515">
                  <c:v>24.705570220947301</c:v>
                </c:pt>
                <c:pt idx="1516">
                  <c:v>24.697370529174801</c:v>
                </c:pt>
                <c:pt idx="1517">
                  <c:v>24.689180374145501</c:v>
                </c:pt>
                <c:pt idx="1518">
                  <c:v>24.680980682373001</c:v>
                </c:pt>
                <c:pt idx="1519">
                  <c:v>24.672779083251999</c:v>
                </c:pt>
                <c:pt idx="1520">
                  <c:v>24.667650222778299</c:v>
                </c:pt>
                <c:pt idx="1521">
                  <c:v>24.6656093597412</c:v>
                </c:pt>
                <c:pt idx="1522">
                  <c:v>24.663579940795898</c:v>
                </c:pt>
                <c:pt idx="1523">
                  <c:v>24.6615505218506</c:v>
                </c:pt>
                <c:pt idx="1524">
                  <c:v>24.659519195556602</c:v>
                </c:pt>
                <c:pt idx="1525">
                  <c:v>24.6574306488037</c:v>
                </c:pt>
                <c:pt idx="1526">
                  <c:v>24.655279159545898</c:v>
                </c:pt>
                <c:pt idx="1527">
                  <c:v>24.653129577636701</c:v>
                </c:pt>
                <c:pt idx="1528">
                  <c:v>24.6509799957275</c:v>
                </c:pt>
                <c:pt idx="1529">
                  <c:v>24.648830413818398</c:v>
                </c:pt>
                <c:pt idx="1530">
                  <c:v>24.646680831909201</c:v>
                </c:pt>
                <c:pt idx="1531">
                  <c:v>24.644670486450199</c:v>
                </c:pt>
                <c:pt idx="1532">
                  <c:v>24.642829895019499</c:v>
                </c:pt>
                <c:pt idx="1533">
                  <c:v>24.6409797668457</c:v>
                </c:pt>
                <c:pt idx="1534">
                  <c:v>24.635829925537099</c:v>
                </c:pt>
                <c:pt idx="1535">
                  <c:v>24.6273593902588</c:v>
                </c:pt>
                <c:pt idx="1536">
                  <c:v>24.618890762329102</c:v>
                </c:pt>
                <c:pt idx="1537">
                  <c:v>24.610410690307599</c:v>
                </c:pt>
                <c:pt idx="1538">
                  <c:v>24.6019401550293</c:v>
                </c:pt>
                <c:pt idx="1539">
                  <c:v>24.5977592468262</c:v>
                </c:pt>
                <c:pt idx="1540">
                  <c:v>24.597820281982401</c:v>
                </c:pt>
                <c:pt idx="1541">
                  <c:v>24.5978908538818</c:v>
                </c:pt>
                <c:pt idx="1542">
                  <c:v>24.599950790405298</c:v>
                </c:pt>
                <c:pt idx="1543">
                  <c:v>24.604070663452099</c:v>
                </c:pt>
                <c:pt idx="1544">
                  <c:v>24.608179092407202</c:v>
                </c:pt>
                <c:pt idx="1545">
                  <c:v>24.612289428710898</c:v>
                </c:pt>
                <c:pt idx="1546">
                  <c:v>24.616399765014599</c:v>
                </c:pt>
                <c:pt idx="1547">
                  <c:v>24.620519638061499</c:v>
                </c:pt>
                <c:pt idx="1548">
                  <c:v>24.624210357666001</c:v>
                </c:pt>
                <c:pt idx="1549">
                  <c:v>24.627510070800799</c:v>
                </c:pt>
                <c:pt idx="1550">
                  <c:v>24.6273002624512</c:v>
                </c:pt>
                <c:pt idx="1551">
                  <c:v>24.623580932617202</c:v>
                </c:pt>
                <c:pt idx="1552">
                  <c:v>24.619859695434599</c:v>
                </c:pt>
                <c:pt idx="1553">
                  <c:v>24.6161403656006</c:v>
                </c:pt>
                <c:pt idx="1554">
                  <c:v>24.612419128418001</c:v>
                </c:pt>
                <c:pt idx="1555">
                  <c:v>24.611980438232401</c:v>
                </c:pt>
                <c:pt idx="1556">
                  <c:v>24.614820480346701</c:v>
                </c:pt>
                <c:pt idx="1557">
                  <c:v>24.617670059204102</c:v>
                </c:pt>
                <c:pt idx="1558">
                  <c:v>24.620510101318398</c:v>
                </c:pt>
                <c:pt idx="1559">
                  <c:v>24.623350143432599</c:v>
                </c:pt>
                <c:pt idx="1560">
                  <c:v>24.6255893707275</c:v>
                </c:pt>
                <c:pt idx="1561">
                  <c:v>24.627250671386701</c:v>
                </c:pt>
                <c:pt idx="1562">
                  <c:v>24.628900527954102</c:v>
                </c:pt>
                <c:pt idx="1563">
                  <c:v>24.627870559692401</c:v>
                </c:pt>
                <c:pt idx="1564">
                  <c:v>24.624189376831101</c:v>
                </c:pt>
                <c:pt idx="1565">
                  <c:v>24.620510101318398</c:v>
                </c:pt>
                <c:pt idx="1566">
                  <c:v>24.6185703277588</c:v>
                </c:pt>
                <c:pt idx="1567">
                  <c:v>24.618379592895501</c:v>
                </c:pt>
                <c:pt idx="1568">
                  <c:v>24.619430541992202</c:v>
                </c:pt>
                <c:pt idx="1569">
                  <c:v>24.621709823608398</c:v>
                </c:pt>
                <c:pt idx="1570">
                  <c:v>24.623979568481399</c:v>
                </c:pt>
                <c:pt idx="1571">
                  <c:v>24.626249313354499</c:v>
                </c:pt>
                <c:pt idx="1572">
                  <c:v>24.6285190582275</c:v>
                </c:pt>
                <c:pt idx="1573">
                  <c:v>24.6268100738525</c:v>
                </c:pt>
                <c:pt idx="1574">
                  <c:v>24.621129989623999</c:v>
                </c:pt>
                <c:pt idx="1575">
                  <c:v>24.615449905395501</c:v>
                </c:pt>
                <c:pt idx="1576">
                  <c:v>24.609769821166999</c:v>
                </c:pt>
                <c:pt idx="1577">
                  <c:v>24.605699539184599</c:v>
                </c:pt>
                <c:pt idx="1578">
                  <c:v>24.6032390594482</c:v>
                </c:pt>
                <c:pt idx="1579">
                  <c:v>24.6049709320068</c:v>
                </c:pt>
                <c:pt idx="1580">
                  <c:v>24.6109104156494</c:v>
                </c:pt>
                <c:pt idx="1581">
                  <c:v>24.616849899291999</c:v>
                </c:pt>
                <c:pt idx="1582">
                  <c:v>24.6197605133057</c:v>
                </c:pt>
                <c:pt idx="1583">
                  <c:v>24.619600296020501</c:v>
                </c:pt>
                <c:pt idx="1584">
                  <c:v>24.619440078735401</c:v>
                </c:pt>
                <c:pt idx="1585">
                  <c:v>24.619279861450199</c:v>
                </c:pt>
                <c:pt idx="1586">
                  <c:v>24.619119644165</c:v>
                </c:pt>
                <c:pt idx="1587">
                  <c:v>24.623960494995099</c:v>
                </c:pt>
                <c:pt idx="1588">
                  <c:v>24.6338195800781</c:v>
                </c:pt>
                <c:pt idx="1589">
                  <c:v>24.643669128418001</c:v>
                </c:pt>
                <c:pt idx="1590">
                  <c:v>24.653520584106399</c:v>
                </c:pt>
                <c:pt idx="1591">
                  <c:v>24.660129547119102</c:v>
                </c:pt>
                <c:pt idx="1592">
                  <c:v>24.663490295410199</c:v>
                </c:pt>
                <c:pt idx="1593">
                  <c:v>24.6668605804443</c:v>
                </c:pt>
                <c:pt idx="1594">
                  <c:v>24.670230865478501</c:v>
                </c:pt>
                <c:pt idx="1595">
                  <c:v>24.673589706420898</c:v>
                </c:pt>
                <c:pt idx="1596">
                  <c:v>24.676959991455099</c:v>
                </c:pt>
                <c:pt idx="1597">
                  <c:v>24.6803302764893</c:v>
                </c:pt>
                <c:pt idx="1598">
                  <c:v>24.683689117431602</c:v>
                </c:pt>
                <c:pt idx="1599">
                  <c:v>24.6903591156006</c:v>
                </c:pt>
                <c:pt idx="1600">
                  <c:v>24.700309753418001</c:v>
                </c:pt>
                <c:pt idx="1601">
                  <c:v>24.710250854492202</c:v>
                </c:pt>
                <c:pt idx="1602">
                  <c:v>24.720190048217798</c:v>
                </c:pt>
                <c:pt idx="1603">
                  <c:v>24.725090026855501</c:v>
                </c:pt>
                <c:pt idx="1604">
                  <c:v>24.724960327148398</c:v>
                </c:pt>
                <c:pt idx="1605">
                  <c:v>24.724819183349599</c:v>
                </c:pt>
                <c:pt idx="1606">
                  <c:v>24.7217502593994</c:v>
                </c:pt>
                <c:pt idx="1607">
                  <c:v>24.715740203857401</c:v>
                </c:pt>
                <c:pt idx="1608">
                  <c:v>24.709739685058601</c:v>
                </c:pt>
                <c:pt idx="1609">
                  <c:v>24.703729629516602</c:v>
                </c:pt>
                <c:pt idx="1610">
                  <c:v>24.699659347534201</c:v>
                </c:pt>
                <c:pt idx="1611">
                  <c:v>24.697589874267599</c:v>
                </c:pt>
                <c:pt idx="1612">
                  <c:v>24.695520401001001</c:v>
                </c:pt>
                <c:pt idx="1613">
                  <c:v>24.6934509277344</c:v>
                </c:pt>
                <c:pt idx="1614">
                  <c:v>24.690240859985401</c:v>
                </c:pt>
                <c:pt idx="1615">
                  <c:v>24.685890197753899</c:v>
                </c:pt>
                <c:pt idx="1616">
                  <c:v>24.6815395355225</c:v>
                </c:pt>
                <c:pt idx="1617">
                  <c:v>24.677190780639599</c:v>
                </c:pt>
                <c:pt idx="1618">
                  <c:v>24.672849655151399</c:v>
                </c:pt>
                <c:pt idx="1619">
                  <c:v>24.668500900268601</c:v>
                </c:pt>
                <c:pt idx="1620">
                  <c:v>24.664150238037099</c:v>
                </c:pt>
                <c:pt idx="1621">
                  <c:v>24.6597995758057</c:v>
                </c:pt>
                <c:pt idx="1622">
                  <c:v>24.655450820922901</c:v>
                </c:pt>
                <c:pt idx="1623">
                  <c:v>24.651109695434599</c:v>
                </c:pt>
                <c:pt idx="1624">
                  <c:v>24.6467609405518</c:v>
                </c:pt>
                <c:pt idx="1625">
                  <c:v>24.642410278320298</c:v>
                </c:pt>
                <c:pt idx="1626">
                  <c:v>24.638059616088899</c:v>
                </c:pt>
                <c:pt idx="1627">
                  <c:v>24.633710861206101</c:v>
                </c:pt>
                <c:pt idx="1628">
                  <c:v>24.6297092437744</c:v>
                </c:pt>
                <c:pt idx="1629">
                  <c:v>24.626029968261701</c:v>
                </c:pt>
                <c:pt idx="1630">
                  <c:v>24.622339248657202</c:v>
                </c:pt>
                <c:pt idx="1631">
                  <c:v>24.618659973144499</c:v>
                </c:pt>
                <c:pt idx="1632">
                  <c:v>24.6149806976318</c:v>
                </c:pt>
                <c:pt idx="1633">
                  <c:v>24.6109294891357</c:v>
                </c:pt>
                <c:pt idx="1634">
                  <c:v>24.606550216674801</c:v>
                </c:pt>
                <c:pt idx="1635">
                  <c:v>24.605159759521499</c:v>
                </c:pt>
                <c:pt idx="1636">
                  <c:v>24.6067199707031</c:v>
                </c:pt>
                <c:pt idx="1637">
                  <c:v>24.608280181884801</c:v>
                </c:pt>
                <c:pt idx="1638">
                  <c:v>24.609849929809599</c:v>
                </c:pt>
                <c:pt idx="1639">
                  <c:v>24.610670089721701</c:v>
                </c:pt>
                <c:pt idx="1640">
                  <c:v>24.6107692718506</c:v>
                </c:pt>
                <c:pt idx="1641">
                  <c:v>24.6108703613281</c:v>
                </c:pt>
                <c:pt idx="1642">
                  <c:v>24.610969543456999</c:v>
                </c:pt>
                <c:pt idx="1643">
                  <c:v>24.611070632934599</c:v>
                </c:pt>
                <c:pt idx="1644">
                  <c:v>24.611169815063501</c:v>
                </c:pt>
                <c:pt idx="1645">
                  <c:v>24.611099243164102</c:v>
                </c:pt>
                <c:pt idx="1646">
                  <c:v>24.6109008789062</c:v>
                </c:pt>
                <c:pt idx="1647">
                  <c:v>24.610700607299801</c:v>
                </c:pt>
                <c:pt idx="1648">
                  <c:v>24.610490798950199</c:v>
                </c:pt>
                <c:pt idx="1649">
                  <c:v>24.6102905273438</c:v>
                </c:pt>
                <c:pt idx="1650">
                  <c:v>24.609880447387699</c:v>
                </c:pt>
                <c:pt idx="1651">
                  <c:v>24.609270095825199</c:v>
                </c:pt>
                <c:pt idx="1652">
                  <c:v>24.608659744262699</c:v>
                </c:pt>
                <c:pt idx="1653">
                  <c:v>24.608049392700199</c:v>
                </c:pt>
                <c:pt idx="1654">
                  <c:v>24.6074409484863</c:v>
                </c:pt>
                <c:pt idx="1655">
                  <c:v>24.606819152831999</c:v>
                </c:pt>
                <c:pt idx="1656">
                  <c:v>24.6061496734619</c:v>
                </c:pt>
                <c:pt idx="1657">
                  <c:v>24.6054801940918</c:v>
                </c:pt>
                <c:pt idx="1658">
                  <c:v>24.604820251464801</c:v>
                </c:pt>
                <c:pt idx="1659">
                  <c:v>24.604150772094702</c:v>
                </c:pt>
                <c:pt idx="1660">
                  <c:v>24.603479385376001</c:v>
                </c:pt>
                <c:pt idx="1661">
                  <c:v>24.602029800415</c:v>
                </c:pt>
                <c:pt idx="1662">
                  <c:v>24.599830627441399</c:v>
                </c:pt>
                <c:pt idx="1663">
                  <c:v>24.597629547119102</c:v>
                </c:pt>
                <c:pt idx="1664">
                  <c:v>24.595420837402301</c:v>
                </c:pt>
                <c:pt idx="1665">
                  <c:v>24.593219757080099</c:v>
                </c:pt>
                <c:pt idx="1666">
                  <c:v>24.5914001464844</c:v>
                </c:pt>
                <c:pt idx="1667">
                  <c:v>24.589929580688501</c:v>
                </c:pt>
                <c:pt idx="1668">
                  <c:v>24.5884609222412</c:v>
                </c:pt>
                <c:pt idx="1669">
                  <c:v>24.586980819702099</c:v>
                </c:pt>
                <c:pt idx="1670">
                  <c:v>24.583890914916999</c:v>
                </c:pt>
                <c:pt idx="1671">
                  <c:v>24.579170227050799</c:v>
                </c:pt>
                <c:pt idx="1672">
                  <c:v>24.574440002441399</c:v>
                </c:pt>
                <c:pt idx="1673">
                  <c:v>24.569719314575199</c:v>
                </c:pt>
                <c:pt idx="1674">
                  <c:v>24.5666103363037</c:v>
                </c:pt>
                <c:pt idx="1675">
                  <c:v>24.565130233764599</c:v>
                </c:pt>
                <c:pt idx="1676">
                  <c:v>24.5636501312256</c:v>
                </c:pt>
                <c:pt idx="1677">
                  <c:v>24.562170028686499</c:v>
                </c:pt>
                <c:pt idx="1678">
                  <c:v>24.566499710083001</c:v>
                </c:pt>
                <c:pt idx="1679">
                  <c:v>24.5766201019287</c:v>
                </c:pt>
                <c:pt idx="1680">
                  <c:v>24.586750030517599</c:v>
                </c:pt>
                <c:pt idx="1681">
                  <c:v>24.596879959106399</c:v>
                </c:pt>
                <c:pt idx="1682">
                  <c:v>24.607009887695298</c:v>
                </c:pt>
                <c:pt idx="1683">
                  <c:v>24.617130279541001</c:v>
                </c:pt>
                <c:pt idx="1684">
                  <c:v>24.627290725708001</c:v>
                </c:pt>
                <c:pt idx="1685">
                  <c:v>24.637489318847699</c:v>
                </c:pt>
                <c:pt idx="1686">
                  <c:v>24.647689819335898</c:v>
                </c:pt>
                <c:pt idx="1687">
                  <c:v>24.657880783081101</c:v>
                </c:pt>
                <c:pt idx="1688">
                  <c:v>24.6680793762207</c:v>
                </c:pt>
                <c:pt idx="1689">
                  <c:v>24.675239562988299</c:v>
                </c:pt>
                <c:pt idx="1690">
                  <c:v>24.6792907714844</c:v>
                </c:pt>
                <c:pt idx="1691">
                  <c:v>24.679069519043001</c:v>
                </c:pt>
                <c:pt idx="1692">
                  <c:v>24.674619674682599</c:v>
                </c:pt>
                <c:pt idx="1693">
                  <c:v>24.670179367065401</c:v>
                </c:pt>
                <c:pt idx="1694">
                  <c:v>24.665729522705099</c:v>
                </c:pt>
                <c:pt idx="1695">
                  <c:v>24.661699295043899</c:v>
                </c:pt>
                <c:pt idx="1696">
                  <c:v>24.6581001281738</c:v>
                </c:pt>
                <c:pt idx="1697">
                  <c:v>24.6544895172119</c:v>
                </c:pt>
                <c:pt idx="1698">
                  <c:v>24.652339935302699</c:v>
                </c:pt>
                <c:pt idx="1699">
                  <c:v>24.6516304016113</c:v>
                </c:pt>
                <c:pt idx="1700">
                  <c:v>24.650920867919901</c:v>
                </c:pt>
                <c:pt idx="1701">
                  <c:v>24.6515197753906</c:v>
                </c:pt>
                <c:pt idx="1702">
                  <c:v>24.653440475463899</c:v>
                </c:pt>
                <c:pt idx="1703">
                  <c:v>24.655359268188501</c:v>
                </c:pt>
                <c:pt idx="1704">
                  <c:v>24.657270431518601</c:v>
                </c:pt>
                <c:pt idx="1705">
                  <c:v>24.6591892242432</c:v>
                </c:pt>
                <c:pt idx="1706">
                  <c:v>24.6611003875732</c:v>
                </c:pt>
                <c:pt idx="1707">
                  <c:v>24.665800094604499</c:v>
                </c:pt>
                <c:pt idx="1708">
                  <c:v>24.673259735107401</c:v>
                </c:pt>
                <c:pt idx="1709">
                  <c:v>24.680719375610401</c:v>
                </c:pt>
                <c:pt idx="1710">
                  <c:v>24.688190460205099</c:v>
                </c:pt>
                <c:pt idx="1711">
                  <c:v>24.694440841674801</c:v>
                </c:pt>
                <c:pt idx="1712">
                  <c:v>24.699499130248999</c:v>
                </c:pt>
                <c:pt idx="1713">
                  <c:v>24.701309204101602</c:v>
                </c:pt>
                <c:pt idx="1714">
                  <c:v>24.6998291015625</c:v>
                </c:pt>
                <c:pt idx="1715">
                  <c:v>24.698350906372099</c:v>
                </c:pt>
                <c:pt idx="1716">
                  <c:v>24.693820953369102</c:v>
                </c:pt>
                <c:pt idx="1717">
                  <c:v>24.6862697601318</c:v>
                </c:pt>
                <c:pt idx="1718">
                  <c:v>24.6787204742432</c:v>
                </c:pt>
                <c:pt idx="1719">
                  <c:v>24.671159744262699</c:v>
                </c:pt>
                <c:pt idx="1720">
                  <c:v>24.663610458373999</c:v>
                </c:pt>
                <c:pt idx="1721">
                  <c:v>24.659460067748999</c:v>
                </c:pt>
                <c:pt idx="1722">
                  <c:v>24.658689498901399</c:v>
                </c:pt>
                <c:pt idx="1723">
                  <c:v>24.657909393310501</c:v>
                </c:pt>
                <c:pt idx="1724">
                  <c:v>24.657140731811499</c:v>
                </c:pt>
                <c:pt idx="1725">
                  <c:v>24.6581001281738</c:v>
                </c:pt>
                <c:pt idx="1726">
                  <c:v>24.660820007324201</c:v>
                </c:pt>
                <c:pt idx="1727">
                  <c:v>24.663539886474599</c:v>
                </c:pt>
                <c:pt idx="1728">
                  <c:v>24.666259765625</c:v>
                </c:pt>
                <c:pt idx="1729">
                  <c:v>24.668979644775401</c:v>
                </c:pt>
                <c:pt idx="1730">
                  <c:v>24.673070907592798</c:v>
                </c:pt>
                <c:pt idx="1731">
                  <c:v>24.678510665893601</c:v>
                </c:pt>
                <c:pt idx="1732">
                  <c:v>24.6839504241943</c:v>
                </c:pt>
                <c:pt idx="1733">
                  <c:v>24.689390182495099</c:v>
                </c:pt>
                <c:pt idx="1734">
                  <c:v>24.694829940795898</c:v>
                </c:pt>
                <c:pt idx="1735">
                  <c:v>24.700269699096701</c:v>
                </c:pt>
                <c:pt idx="1736">
                  <c:v>24.7017002105713</c:v>
                </c:pt>
                <c:pt idx="1737">
                  <c:v>24.699150085449201</c:v>
                </c:pt>
                <c:pt idx="1738">
                  <c:v>24.696599960327099</c:v>
                </c:pt>
                <c:pt idx="1739">
                  <c:v>24.6940402984619</c:v>
                </c:pt>
                <c:pt idx="1740">
                  <c:v>24.691490173339801</c:v>
                </c:pt>
                <c:pt idx="1741">
                  <c:v>24.688190460205099</c:v>
                </c:pt>
                <c:pt idx="1742">
                  <c:v>24.684139251708999</c:v>
                </c:pt>
                <c:pt idx="1743">
                  <c:v>24.680080413818398</c:v>
                </c:pt>
                <c:pt idx="1744">
                  <c:v>24.676019668579102</c:v>
                </c:pt>
                <c:pt idx="1745">
                  <c:v>24.671960830688501</c:v>
                </c:pt>
                <c:pt idx="1746">
                  <c:v>24.673099517822301</c:v>
                </c:pt>
                <c:pt idx="1747">
                  <c:v>24.6794109344482</c:v>
                </c:pt>
                <c:pt idx="1748">
                  <c:v>24.685710906982401</c:v>
                </c:pt>
                <c:pt idx="1749">
                  <c:v>24.692020416259801</c:v>
                </c:pt>
                <c:pt idx="1750">
                  <c:v>24.698490142822301</c:v>
                </c:pt>
                <c:pt idx="1751">
                  <c:v>24.7051296234131</c:v>
                </c:pt>
                <c:pt idx="1752">
                  <c:v>24.7117805480957</c:v>
                </c:pt>
                <c:pt idx="1753">
                  <c:v>24.717100143432599</c:v>
                </c:pt>
                <c:pt idx="1754">
                  <c:v>24.7211093902588</c:v>
                </c:pt>
                <c:pt idx="1755">
                  <c:v>24.725120544433601</c:v>
                </c:pt>
                <c:pt idx="1756">
                  <c:v>24.729129791259801</c:v>
                </c:pt>
                <c:pt idx="1757">
                  <c:v>24.733140945434599</c:v>
                </c:pt>
                <c:pt idx="1758">
                  <c:v>24.737140655517599</c:v>
                </c:pt>
                <c:pt idx="1759">
                  <c:v>24.737199783325199</c:v>
                </c:pt>
                <c:pt idx="1760">
                  <c:v>24.733320236206101</c:v>
                </c:pt>
                <c:pt idx="1761">
                  <c:v>24.7294406890869</c:v>
                </c:pt>
                <c:pt idx="1762">
                  <c:v>24.725559234619102</c:v>
                </c:pt>
                <c:pt idx="1763">
                  <c:v>24.7216796875</c:v>
                </c:pt>
                <c:pt idx="1764">
                  <c:v>24.717809677123999</c:v>
                </c:pt>
                <c:pt idx="1765">
                  <c:v>24.716039657592798</c:v>
                </c:pt>
                <c:pt idx="1766">
                  <c:v>24.716329574585</c:v>
                </c:pt>
                <c:pt idx="1767">
                  <c:v>24.716619491577099</c:v>
                </c:pt>
                <c:pt idx="1768">
                  <c:v>24.7211208343506</c:v>
                </c:pt>
                <c:pt idx="1769">
                  <c:v>24.7298393249512</c:v>
                </c:pt>
                <c:pt idx="1770">
                  <c:v>24.738569259643601</c:v>
                </c:pt>
                <c:pt idx="1771">
                  <c:v>24.747289657592798</c:v>
                </c:pt>
                <c:pt idx="1772">
                  <c:v>24.756010055541999</c:v>
                </c:pt>
                <c:pt idx="1773">
                  <c:v>24.7647399902344</c:v>
                </c:pt>
                <c:pt idx="1774">
                  <c:v>24.773460388183601</c:v>
                </c:pt>
                <c:pt idx="1775">
                  <c:v>24.782180786132798</c:v>
                </c:pt>
                <c:pt idx="1776">
                  <c:v>24.790899276733398</c:v>
                </c:pt>
                <c:pt idx="1777">
                  <c:v>24.796550750732401</c:v>
                </c:pt>
                <c:pt idx="1778">
                  <c:v>24.799100875854499</c:v>
                </c:pt>
                <c:pt idx="1779">
                  <c:v>24.800020217895501</c:v>
                </c:pt>
                <c:pt idx="1780">
                  <c:v>24.799369812011701</c:v>
                </c:pt>
                <c:pt idx="1781">
                  <c:v>24.798730850219702</c:v>
                </c:pt>
                <c:pt idx="1782">
                  <c:v>24.798080444335898</c:v>
                </c:pt>
                <c:pt idx="1783">
                  <c:v>24.797430038452099</c:v>
                </c:pt>
                <c:pt idx="1784">
                  <c:v>24.796779632568398</c:v>
                </c:pt>
                <c:pt idx="1785">
                  <c:v>24.796129226684599</c:v>
                </c:pt>
                <c:pt idx="1786">
                  <c:v>24.7954807281494</c:v>
                </c:pt>
                <c:pt idx="1787">
                  <c:v>24.7948303222656</c:v>
                </c:pt>
                <c:pt idx="1788">
                  <c:v>24.7941799163818</c:v>
                </c:pt>
                <c:pt idx="1789">
                  <c:v>24.793529510498001</c:v>
                </c:pt>
                <c:pt idx="1790">
                  <c:v>24.7928791046143</c:v>
                </c:pt>
                <c:pt idx="1791">
                  <c:v>24.792240142822301</c:v>
                </c:pt>
                <c:pt idx="1792">
                  <c:v>24.791589736938501</c:v>
                </c:pt>
                <c:pt idx="1793">
                  <c:v>24.790939331054702</c:v>
                </c:pt>
                <c:pt idx="1794">
                  <c:v>24.790290832519499</c:v>
                </c:pt>
                <c:pt idx="1795">
                  <c:v>24.7896404266357</c:v>
                </c:pt>
                <c:pt idx="1796">
                  <c:v>24.788990020751999</c:v>
                </c:pt>
                <c:pt idx="1797">
                  <c:v>24.7883396148682</c:v>
                </c:pt>
                <c:pt idx="1798">
                  <c:v>24.7876892089844</c:v>
                </c:pt>
                <c:pt idx="1799">
                  <c:v>24.787040710449201</c:v>
                </c:pt>
                <c:pt idx="1800">
                  <c:v>24.786699295043899</c:v>
                </c:pt>
                <c:pt idx="1801">
                  <c:v>24.786659240722699</c:v>
                </c:pt>
                <c:pt idx="1802">
                  <c:v>24.786619186401399</c:v>
                </c:pt>
                <c:pt idx="1803">
                  <c:v>24.7865695953369</c:v>
                </c:pt>
                <c:pt idx="1804">
                  <c:v>24.7865295410156</c:v>
                </c:pt>
                <c:pt idx="1805">
                  <c:v>24.7864894866943</c:v>
                </c:pt>
                <c:pt idx="1806">
                  <c:v>24.786449432373001</c:v>
                </c:pt>
                <c:pt idx="1807">
                  <c:v>24.7864093780518</c:v>
                </c:pt>
                <c:pt idx="1808">
                  <c:v>24.786369323730501</c:v>
                </c:pt>
                <c:pt idx="1809">
                  <c:v>24.786329269409201</c:v>
                </c:pt>
                <c:pt idx="1810">
                  <c:v>24.7859706878662</c:v>
                </c:pt>
                <c:pt idx="1811">
                  <c:v>24.7852897644043</c:v>
                </c:pt>
                <c:pt idx="1812">
                  <c:v>24.784610748291001</c:v>
                </c:pt>
                <c:pt idx="1813">
                  <c:v>24.783929824829102</c:v>
                </c:pt>
                <c:pt idx="1814">
                  <c:v>24.783260345458999</c:v>
                </c:pt>
                <c:pt idx="1815">
                  <c:v>24.782579421997099</c:v>
                </c:pt>
                <c:pt idx="1816">
                  <c:v>24.7819004058838</c:v>
                </c:pt>
                <c:pt idx="1817">
                  <c:v>24.7812309265137</c:v>
                </c:pt>
                <c:pt idx="1818">
                  <c:v>24.7805500030518</c:v>
                </c:pt>
                <c:pt idx="1819">
                  <c:v>24.779869079589801</c:v>
                </c:pt>
                <c:pt idx="1820">
                  <c:v>24.779190063476602</c:v>
                </c:pt>
                <c:pt idx="1821">
                  <c:v>24.778520584106399</c:v>
                </c:pt>
                <c:pt idx="1822">
                  <c:v>24.777839660644499</c:v>
                </c:pt>
                <c:pt idx="1823">
                  <c:v>24.7771606445313</c:v>
                </c:pt>
                <c:pt idx="1824">
                  <c:v>24.7764797210693</c:v>
                </c:pt>
                <c:pt idx="1825">
                  <c:v>24.775810241699201</c:v>
                </c:pt>
                <c:pt idx="1826">
                  <c:v>24.775129318237301</c:v>
                </c:pt>
                <c:pt idx="1827">
                  <c:v>24.774450302123999</c:v>
                </c:pt>
                <c:pt idx="1828">
                  <c:v>24.773780822753899</c:v>
                </c:pt>
                <c:pt idx="1829">
                  <c:v>24.773099899291999</c:v>
                </c:pt>
                <c:pt idx="1830">
                  <c:v>24.7724208831787</c:v>
                </c:pt>
                <c:pt idx="1831">
                  <c:v>24.7717399597168</c:v>
                </c:pt>
                <c:pt idx="1832">
                  <c:v>24.771070480346701</c:v>
                </c:pt>
                <c:pt idx="1833">
                  <c:v>24.770389556884801</c:v>
                </c:pt>
                <c:pt idx="1834">
                  <c:v>24.769710540771499</c:v>
                </c:pt>
                <c:pt idx="1835">
                  <c:v>24.769039154052699</c:v>
                </c:pt>
                <c:pt idx="1836">
                  <c:v>24.768360137939499</c:v>
                </c:pt>
                <c:pt idx="1837">
                  <c:v>24.7676792144775</c:v>
                </c:pt>
                <c:pt idx="1838">
                  <c:v>24.767009735107401</c:v>
                </c:pt>
                <c:pt idx="1839">
                  <c:v>24.766330718994102</c:v>
                </c:pt>
                <c:pt idx="1840">
                  <c:v>24.765649795532202</c:v>
                </c:pt>
                <c:pt idx="1841">
                  <c:v>24.764970779418899</c:v>
                </c:pt>
                <c:pt idx="1842">
                  <c:v>24.764299392700199</c:v>
                </c:pt>
                <c:pt idx="1843">
                  <c:v>24.7636203765869</c:v>
                </c:pt>
                <c:pt idx="1844">
                  <c:v>24.762939453125</c:v>
                </c:pt>
                <c:pt idx="1845">
                  <c:v>24.762269973754901</c:v>
                </c:pt>
                <c:pt idx="1846">
                  <c:v>24.761589050293001</c:v>
                </c:pt>
                <c:pt idx="1847">
                  <c:v>24.760910034179702</c:v>
                </c:pt>
                <c:pt idx="1848">
                  <c:v>24.760240554809599</c:v>
                </c:pt>
                <c:pt idx="1849">
                  <c:v>24.759559631347699</c:v>
                </c:pt>
                <c:pt idx="1850">
                  <c:v>24.7588806152344</c:v>
                </c:pt>
                <c:pt idx="1851">
                  <c:v>24.7581996917725</c:v>
                </c:pt>
                <c:pt idx="1852">
                  <c:v>24.757530212402301</c:v>
                </c:pt>
                <c:pt idx="1853">
                  <c:v>24.756849288940401</c:v>
                </c:pt>
                <c:pt idx="1854">
                  <c:v>24.756170272827099</c:v>
                </c:pt>
                <c:pt idx="1855">
                  <c:v>24.755500793456999</c:v>
                </c:pt>
                <c:pt idx="1856">
                  <c:v>24.754819869995099</c:v>
                </c:pt>
                <c:pt idx="1857">
                  <c:v>24.7541408538818</c:v>
                </c:pt>
                <c:pt idx="1858">
                  <c:v>24.7534694671631</c:v>
                </c:pt>
                <c:pt idx="1859">
                  <c:v>24.752790451049801</c:v>
                </c:pt>
                <c:pt idx="1860">
                  <c:v>24.752109527587901</c:v>
                </c:pt>
                <c:pt idx="1861">
                  <c:v>24.751440048217798</c:v>
                </c:pt>
                <c:pt idx="1862">
                  <c:v>24.750759124755898</c:v>
                </c:pt>
                <c:pt idx="1863">
                  <c:v>24.750080108642599</c:v>
                </c:pt>
                <c:pt idx="1864">
                  <c:v>24.7494106292725</c:v>
                </c:pt>
                <c:pt idx="1865">
                  <c:v>24.748729705810501</c:v>
                </c:pt>
                <c:pt idx="1866">
                  <c:v>24.748050689697301</c:v>
                </c:pt>
                <c:pt idx="1867">
                  <c:v>24.747379302978501</c:v>
                </c:pt>
                <c:pt idx="1868">
                  <c:v>24.746700286865199</c:v>
                </c:pt>
                <c:pt idx="1869">
                  <c:v>24.746019363403299</c:v>
                </c:pt>
                <c:pt idx="1870">
                  <c:v>24.74534034729</c:v>
                </c:pt>
                <c:pt idx="1871">
                  <c:v>24.744670867919901</c:v>
                </c:pt>
                <c:pt idx="1872">
                  <c:v>24.743989944458001</c:v>
                </c:pt>
                <c:pt idx="1873">
                  <c:v>24.743310928344702</c:v>
                </c:pt>
                <c:pt idx="1874">
                  <c:v>24.742639541626001</c:v>
                </c:pt>
                <c:pt idx="1875">
                  <c:v>24.741960525512699</c:v>
                </c:pt>
                <c:pt idx="1876">
                  <c:v>24.741279602050799</c:v>
                </c:pt>
                <c:pt idx="1877">
                  <c:v>24.7406101226807</c:v>
                </c:pt>
                <c:pt idx="1878">
                  <c:v>24.7399291992187</c:v>
                </c:pt>
                <c:pt idx="1879">
                  <c:v>24.739250183105501</c:v>
                </c:pt>
                <c:pt idx="1880">
                  <c:v>24.738580703735401</c:v>
                </c:pt>
                <c:pt idx="1881">
                  <c:v>24.737899780273398</c:v>
                </c:pt>
                <c:pt idx="1882">
                  <c:v>24.737220764160199</c:v>
                </c:pt>
                <c:pt idx="1883">
                  <c:v>24.736549377441399</c:v>
                </c:pt>
                <c:pt idx="1884">
                  <c:v>24.7358703613281</c:v>
                </c:pt>
                <c:pt idx="1885">
                  <c:v>24.735200881958001</c:v>
                </c:pt>
                <c:pt idx="1886">
                  <c:v>24.734519958496101</c:v>
                </c:pt>
                <c:pt idx="1887">
                  <c:v>24.733840942382798</c:v>
                </c:pt>
                <c:pt idx="1888">
                  <c:v>24.733169555664102</c:v>
                </c:pt>
                <c:pt idx="1889">
                  <c:v>24.732490539550799</c:v>
                </c:pt>
                <c:pt idx="1890">
                  <c:v>24.731809616088899</c:v>
                </c:pt>
                <c:pt idx="1891">
                  <c:v>24.7311305999756</c:v>
                </c:pt>
                <c:pt idx="1892">
                  <c:v>24.730440139770501</c:v>
                </c:pt>
                <c:pt idx="1893">
                  <c:v>24.729759216308601</c:v>
                </c:pt>
                <c:pt idx="1894">
                  <c:v>24.729080200195298</c:v>
                </c:pt>
                <c:pt idx="1895">
                  <c:v>24.728399276733398</c:v>
                </c:pt>
                <c:pt idx="1896">
                  <c:v>24.727710723876999</c:v>
                </c:pt>
                <c:pt idx="1897">
                  <c:v>24.727029800415</c:v>
                </c:pt>
                <c:pt idx="1898">
                  <c:v>24.7263507843018</c:v>
                </c:pt>
                <c:pt idx="1899">
                  <c:v>24.725669860839801</c:v>
                </c:pt>
                <c:pt idx="1900">
                  <c:v>24.724990844726602</c:v>
                </c:pt>
                <c:pt idx="1901">
                  <c:v>24.724300384521499</c:v>
                </c:pt>
                <c:pt idx="1902">
                  <c:v>24.723619461059599</c:v>
                </c:pt>
                <c:pt idx="1903">
                  <c:v>24.7229404449463</c:v>
                </c:pt>
                <c:pt idx="1904">
                  <c:v>24.7222595214844</c:v>
                </c:pt>
                <c:pt idx="1905">
                  <c:v>24.7215690612793</c:v>
                </c:pt>
                <c:pt idx="1906">
                  <c:v>24.720890045166001</c:v>
                </c:pt>
                <c:pt idx="1907">
                  <c:v>24.720209121704102</c:v>
                </c:pt>
                <c:pt idx="1908">
                  <c:v>24.719530105590799</c:v>
                </c:pt>
                <c:pt idx="1909">
                  <c:v>24.718429565429702</c:v>
                </c:pt>
                <c:pt idx="1910">
                  <c:v>24.7169303894043</c:v>
                </c:pt>
                <c:pt idx="1911">
                  <c:v>24.715419769287099</c:v>
                </c:pt>
                <c:pt idx="1912">
                  <c:v>24.713920593261701</c:v>
                </c:pt>
                <c:pt idx="1913">
                  <c:v>24.712409973144499</c:v>
                </c:pt>
                <c:pt idx="1914">
                  <c:v>24.710910797119102</c:v>
                </c:pt>
                <c:pt idx="1915">
                  <c:v>24.709400177001999</c:v>
                </c:pt>
                <c:pt idx="1916">
                  <c:v>24.707899093627901</c:v>
                </c:pt>
                <c:pt idx="1917">
                  <c:v>24.7063903808594</c:v>
                </c:pt>
                <c:pt idx="1918">
                  <c:v>24.704879760742202</c:v>
                </c:pt>
                <c:pt idx="1919">
                  <c:v>24.698919296264599</c:v>
                </c:pt>
                <c:pt idx="1920">
                  <c:v>24.688480377197301</c:v>
                </c:pt>
                <c:pt idx="1921">
                  <c:v>24.6780395507813</c:v>
                </c:pt>
                <c:pt idx="1922">
                  <c:v>24.667589187622099</c:v>
                </c:pt>
                <c:pt idx="1923">
                  <c:v>24.657150268554702</c:v>
                </c:pt>
                <c:pt idx="1924">
                  <c:v>24.6467094421387</c:v>
                </c:pt>
                <c:pt idx="1925">
                  <c:v>24.6362705230713</c:v>
                </c:pt>
                <c:pt idx="1926">
                  <c:v>24.625820159912099</c:v>
                </c:pt>
                <c:pt idx="1927">
                  <c:v>24.615379333496101</c:v>
                </c:pt>
                <c:pt idx="1928">
                  <c:v>24.6049404144287</c:v>
                </c:pt>
                <c:pt idx="1929">
                  <c:v>24.594490051269499</c:v>
                </c:pt>
                <c:pt idx="1930">
                  <c:v>24.588150024414102</c:v>
                </c:pt>
                <c:pt idx="1931">
                  <c:v>24.585889816284201</c:v>
                </c:pt>
                <c:pt idx="1932">
                  <c:v>24.5836296081543</c:v>
                </c:pt>
                <c:pt idx="1933">
                  <c:v>24.5813694000244</c:v>
                </c:pt>
                <c:pt idx="1934">
                  <c:v>24.579109191894499</c:v>
                </c:pt>
                <c:pt idx="1935">
                  <c:v>24.578239440918001</c:v>
                </c:pt>
                <c:pt idx="1936">
                  <c:v>24.578729629516602</c:v>
                </c:pt>
                <c:pt idx="1937">
                  <c:v>24.579229354858398</c:v>
                </c:pt>
                <c:pt idx="1938">
                  <c:v>24.579729080200199</c:v>
                </c:pt>
                <c:pt idx="1939">
                  <c:v>24.582170486450199</c:v>
                </c:pt>
                <c:pt idx="1940">
                  <c:v>24.586549758911101</c:v>
                </c:pt>
                <c:pt idx="1941">
                  <c:v>24.5909309387207</c:v>
                </c:pt>
                <c:pt idx="1942">
                  <c:v>24.595300674438501</c:v>
                </c:pt>
                <c:pt idx="1943">
                  <c:v>24.5996799468994</c:v>
                </c:pt>
                <c:pt idx="1944">
                  <c:v>24.602380752563501</c:v>
                </c:pt>
                <c:pt idx="1945">
                  <c:v>24.603410720825199</c:v>
                </c:pt>
                <c:pt idx="1946">
                  <c:v>24.6044406890869</c:v>
                </c:pt>
                <c:pt idx="1947">
                  <c:v>24.605470657348601</c:v>
                </c:pt>
                <c:pt idx="1948">
                  <c:v>24.606510162353501</c:v>
                </c:pt>
                <c:pt idx="1949">
                  <c:v>24.607540130615199</c:v>
                </c:pt>
                <c:pt idx="1950">
                  <c:v>24.606569290161101</c:v>
                </c:pt>
                <c:pt idx="1951">
                  <c:v>24.603559494018601</c:v>
                </c:pt>
                <c:pt idx="1952">
                  <c:v>24.600549697876001</c:v>
                </c:pt>
                <c:pt idx="1953">
                  <c:v>24.597539901733398</c:v>
                </c:pt>
                <c:pt idx="1954">
                  <c:v>24.5972003936768</c:v>
                </c:pt>
                <c:pt idx="1955">
                  <c:v>24.599550247192401</c:v>
                </c:pt>
                <c:pt idx="1956">
                  <c:v>24.601890563964801</c:v>
                </c:pt>
                <c:pt idx="1957">
                  <c:v>24.604240417480501</c:v>
                </c:pt>
                <c:pt idx="1958">
                  <c:v>24.606580734252901</c:v>
                </c:pt>
                <c:pt idx="1959">
                  <c:v>24.608930587768601</c:v>
                </c:pt>
                <c:pt idx="1960">
                  <c:v>24.6097602844238</c:v>
                </c:pt>
                <c:pt idx="1961">
                  <c:v>24.6090602874756</c:v>
                </c:pt>
                <c:pt idx="1962">
                  <c:v>24.608369827270501</c:v>
                </c:pt>
                <c:pt idx="1963">
                  <c:v>24.605239868164102</c:v>
                </c:pt>
                <c:pt idx="1964">
                  <c:v>24.5997009277344</c:v>
                </c:pt>
                <c:pt idx="1965">
                  <c:v>24.597410202026399</c:v>
                </c:pt>
                <c:pt idx="1966">
                  <c:v>24.598320007324201</c:v>
                </c:pt>
                <c:pt idx="1967">
                  <c:v>24.599239349365199</c:v>
                </c:pt>
                <c:pt idx="1968">
                  <c:v>24.600160598754901</c:v>
                </c:pt>
                <c:pt idx="1969">
                  <c:v>24.601079940795898</c:v>
                </c:pt>
                <c:pt idx="1970">
                  <c:v>24.601869583129901</c:v>
                </c:pt>
                <c:pt idx="1971">
                  <c:v>24.6025295257568</c:v>
                </c:pt>
                <c:pt idx="1972">
                  <c:v>24.6031799316406</c:v>
                </c:pt>
                <c:pt idx="1973">
                  <c:v>24.603839874267599</c:v>
                </c:pt>
                <c:pt idx="1974">
                  <c:v>24.604499816894499</c:v>
                </c:pt>
                <c:pt idx="1975">
                  <c:v>24.605159759521499</c:v>
                </c:pt>
                <c:pt idx="1976">
                  <c:v>24.606460571289102</c:v>
                </c:pt>
                <c:pt idx="1977">
                  <c:v>24.608390808105501</c:v>
                </c:pt>
                <c:pt idx="1978">
                  <c:v>24.6103191375732</c:v>
                </c:pt>
                <c:pt idx="1979">
                  <c:v>24.612249374389599</c:v>
                </c:pt>
                <c:pt idx="1980">
                  <c:v>24.612920761108398</c:v>
                </c:pt>
                <c:pt idx="1981">
                  <c:v>24.612340927123999</c:v>
                </c:pt>
                <c:pt idx="1982">
                  <c:v>24.611759185791001</c:v>
                </c:pt>
                <c:pt idx="1983">
                  <c:v>24.611179351806602</c:v>
                </c:pt>
                <c:pt idx="1984">
                  <c:v>24.611850738525401</c:v>
                </c:pt>
                <c:pt idx="1985">
                  <c:v>24.6137599945068</c:v>
                </c:pt>
                <c:pt idx="1986">
                  <c:v>24.615669250488299</c:v>
                </c:pt>
                <c:pt idx="1987">
                  <c:v>24.616090774536101</c:v>
                </c:pt>
                <c:pt idx="1988">
                  <c:v>24.6150207519531</c:v>
                </c:pt>
                <c:pt idx="1989">
                  <c:v>24.613960266113299</c:v>
                </c:pt>
                <c:pt idx="1990">
                  <c:v>24.616640090942401</c:v>
                </c:pt>
                <c:pt idx="1991">
                  <c:v>24.623090744018601</c:v>
                </c:pt>
                <c:pt idx="1992">
                  <c:v>24.629539489746101</c:v>
                </c:pt>
                <c:pt idx="1993">
                  <c:v>24.634870529174801</c:v>
                </c:pt>
                <c:pt idx="1994">
                  <c:v>24.6390590667725</c:v>
                </c:pt>
                <c:pt idx="1995">
                  <c:v>24.6432495117187</c:v>
                </c:pt>
                <c:pt idx="1996">
                  <c:v>24.6450805664062</c:v>
                </c:pt>
                <c:pt idx="1997">
                  <c:v>24.6445407867432</c:v>
                </c:pt>
                <c:pt idx="1998">
                  <c:v>24.641319274902301</c:v>
                </c:pt>
                <c:pt idx="1999">
                  <c:v>24.635469436645501</c:v>
                </c:pt>
                <c:pt idx="2000">
                  <c:v>24.6296195983887</c:v>
                </c:pt>
                <c:pt idx="2001">
                  <c:v>24.621650695800799</c:v>
                </c:pt>
                <c:pt idx="2002">
                  <c:v>24.6115608215332</c:v>
                </c:pt>
                <c:pt idx="2003">
                  <c:v>24.6014595031738</c:v>
                </c:pt>
                <c:pt idx="2004">
                  <c:v>24.5913600921631</c:v>
                </c:pt>
                <c:pt idx="2005">
                  <c:v>24.581270217895501</c:v>
                </c:pt>
                <c:pt idx="2006">
                  <c:v>24.571170806884801</c:v>
                </c:pt>
                <c:pt idx="2007">
                  <c:v>24.561069488525401</c:v>
                </c:pt>
                <c:pt idx="2008">
                  <c:v>24.553529739379901</c:v>
                </c:pt>
                <c:pt idx="2009">
                  <c:v>24.548490524291999</c:v>
                </c:pt>
                <c:pt idx="2010">
                  <c:v>24.543449401855501</c:v>
                </c:pt>
                <c:pt idx="2011">
                  <c:v>24.539789199829102</c:v>
                </c:pt>
                <c:pt idx="2012">
                  <c:v>24.537570953369102</c:v>
                </c:pt>
                <c:pt idx="2013">
                  <c:v>24.5353603363037</c:v>
                </c:pt>
                <c:pt idx="2014">
                  <c:v>24.531440734863299</c:v>
                </c:pt>
                <c:pt idx="2015">
                  <c:v>24.525770187377901</c:v>
                </c:pt>
                <c:pt idx="2016">
                  <c:v>24.520099639892599</c:v>
                </c:pt>
                <c:pt idx="2017">
                  <c:v>24.514429092407202</c:v>
                </c:pt>
                <c:pt idx="2018">
                  <c:v>24.508760452270501</c:v>
                </c:pt>
                <c:pt idx="2019">
                  <c:v>24.507930755615199</c:v>
                </c:pt>
                <c:pt idx="2020">
                  <c:v>24.511970520019499</c:v>
                </c:pt>
                <c:pt idx="2021">
                  <c:v>24.5160102844238</c:v>
                </c:pt>
                <c:pt idx="2022">
                  <c:v>24.5200595855713</c:v>
                </c:pt>
                <c:pt idx="2023">
                  <c:v>24.5240993499756</c:v>
                </c:pt>
                <c:pt idx="2024">
                  <c:v>24.526950836181602</c:v>
                </c:pt>
                <c:pt idx="2025">
                  <c:v>24.528600692748999</c:v>
                </c:pt>
                <c:pt idx="2026">
                  <c:v>24.530239105224599</c:v>
                </c:pt>
                <c:pt idx="2027">
                  <c:v>24.5318908691406</c:v>
                </c:pt>
                <c:pt idx="2028">
                  <c:v>24.5335292816162</c:v>
                </c:pt>
                <c:pt idx="2029">
                  <c:v>24.535669326782202</c:v>
                </c:pt>
                <c:pt idx="2030">
                  <c:v>24.5382595062256</c:v>
                </c:pt>
                <c:pt idx="2031">
                  <c:v>24.540840148925799</c:v>
                </c:pt>
                <c:pt idx="2032">
                  <c:v>24.543420791626001</c:v>
                </c:pt>
                <c:pt idx="2033">
                  <c:v>24.546920776367202</c:v>
                </c:pt>
                <c:pt idx="2034">
                  <c:v>24.5513401031494</c:v>
                </c:pt>
                <c:pt idx="2035">
                  <c:v>24.555749893188501</c:v>
                </c:pt>
                <c:pt idx="2036">
                  <c:v>24.5601692199707</c:v>
                </c:pt>
                <c:pt idx="2037">
                  <c:v>24.564590454101602</c:v>
                </c:pt>
                <c:pt idx="2038">
                  <c:v>24.5690097808838</c:v>
                </c:pt>
                <c:pt idx="2039">
                  <c:v>24.570030212402301</c:v>
                </c:pt>
                <c:pt idx="2040">
                  <c:v>24.5676593780518</c:v>
                </c:pt>
                <c:pt idx="2041">
                  <c:v>24.565290451049801</c:v>
                </c:pt>
                <c:pt idx="2042">
                  <c:v>24.562919616699201</c:v>
                </c:pt>
                <c:pt idx="2043">
                  <c:v>24.560550689697301</c:v>
                </c:pt>
                <c:pt idx="2044">
                  <c:v>24.558179855346701</c:v>
                </c:pt>
                <c:pt idx="2045">
                  <c:v>24.555810928344702</c:v>
                </c:pt>
                <c:pt idx="2046">
                  <c:v>24.548770904541001</c:v>
                </c:pt>
                <c:pt idx="2047">
                  <c:v>24.537080764770501</c:v>
                </c:pt>
                <c:pt idx="2048">
                  <c:v>24.525390625</c:v>
                </c:pt>
                <c:pt idx="2049">
                  <c:v>24.513700485229499</c:v>
                </c:pt>
                <c:pt idx="2050">
                  <c:v>24.502000808715799</c:v>
                </c:pt>
                <c:pt idx="2051">
                  <c:v>24.490310668945298</c:v>
                </c:pt>
                <c:pt idx="2052">
                  <c:v>24.478620529174801</c:v>
                </c:pt>
                <c:pt idx="2053">
                  <c:v>24.4675807952881</c:v>
                </c:pt>
                <c:pt idx="2054">
                  <c:v>24.457189559936499</c:v>
                </c:pt>
                <c:pt idx="2055">
                  <c:v>24.4468097686768</c:v>
                </c:pt>
                <c:pt idx="2056">
                  <c:v>24.4364204406738</c:v>
                </c:pt>
                <c:pt idx="2057">
                  <c:v>24.426029205322301</c:v>
                </c:pt>
                <c:pt idx="2058">
                  <c:v>24.4156398773193</c:v>
                </c:pt>
                <c:pt idx="2059">
                  <c:v>24.407520294189499</c:v>
                </c:pt>
                <c:pt idx="2060">
                  <c:v>24.401649475097699</c:v>
                </c:pt>
                <c:pt idx="2061">
                  <c:v>24.395780563354499</c:v>
                </c:pt>
                <c:pt idx="2062">
                  <c:v>24.389909744262699</c:v>
                </c:pt>
                <c:pt idx="2063">
                  <c:v>24.384099960327099</c:v>
                </c:pt>
                <c:pt idx="2064">
                  <c:v>24.378330230712901</c:v>
                </c:pt>
                <c:pt idx="2065">
                  <c:v>24.374729156494102</c:v>
                </c:pt>
                <c:pt idx="2066">
                  <c:v>24.373289108276399</c:v>
                </c:pt>
                <c:pt idx="2067">
                  <c:v>24.377790451049801</c:v>
                </c:pt>
                <c:pt idx="2068">
                  <c:v>24.388170242309599</c:v>
                </c:pt>
                <c:pt idx="2069">
                  <c:v>24.394359588623001</c:v>
                </c:pt>
                <c:pt idx="2070">
                  <c:v>24.396459579467798</c:v>
                </c:pt>
                <c:pt idx="2071">
                  <c:v>24.3985595703125</c:v>
                </c:pt>
                <c:pt idx="2072">
                  <c:v>24.400659561157202</c:v>
                </c:pt>
                <c:pt idx="2073">
                  <c:v>24.402759552001999</c:v>
                </c:pt>
                <c:pt idx="2074">
                  <c:v>24.404859542846701</c:v>
                </c:pt>
                <c:pt idx="2075">
                  <c:v>24.406959533691399</c:v>
                </c:pt>
                <c:pt idx="2076">
                  <c:v>24.407770156860401</c:v>
                </c:pt>
                <c:pt idx="2077">
                  <c:v>24.407289505004901</c:v>
                </c:pt>
                <c:pt idx="2078">
                  <c:v>24.4067993164062</c:v>
                </c:pt>
                <c:pt idx="2079">
                  <c:v>24.4063205718994</c:v>
                </c:pt>
                <c:pt idx="2080">
                  <c:v>24.405839920043899</c:v>
                </c:pt>
                <c:pt idx="2081">
                  <c:v>24.405359268188501</c:v>
                </c:pt>
                <c:pt idx="2082">
                  <c:v>24.404340744018601</c:v>
                </c:pt>
                <c:pt idx="2083">
                  <c:v>24.4027805328369</c:v>
                </c:pt>
                <c:pt idx="2084">
                  <c:v>24.401210784912099</c:v>
                </c:pt>
                <c:pt idx="2085">
                  <c:v>24.399650573730501</c:v>
                </c:pt>
                <c:pt idx="2086">
                  <c:v>24.3980808258057</c:v>
                </c:pt>
                <c:pt idx="2087">
                  <c:v>24.396520614623999</c:v>
                </c:pt>
                <c:pt idx="2088">
                  <c:v>24.394950866699201</c:v>
                </c:pt>
                <c:pt idx="2089">
                  <c:v>24.392869949340799</c:v>
                </c:pt>
                <c:pt idx="2090">
                  <c:v>24.3902492523193</c:v>
                </c:pt>
                <c:pt idx="2091">
                  <c:v>24.387630462646499</c:v>
                </c:pt>
                <c:pt idx="2092">
                  <c:v>24.385009765625</c:v>
                </c:pt>
                <c:pt idx="2093">
                  <c:v>24.382389068603501</c:v>
                </c:pt>
                <c:pt idx="2094">
                  <c:v>24.378740310668899</c:v>
                </c:pt>
                <c:pt idx="2095">
                  <c:v>24.374069213867202</c:v>
                </c:pt>
                <c:pt idx="2096">
                  <c:v>24.369400024414102</c:v>
                </c:pt>
                <c:pt idx="2097">
                  <c:v>24.364740371704102</c:v>
                </c:pt>
                <c:pt idx="2098">
                  <c:v>24.360069274902301</c:v>
                </c:pt>
                <c:pt idx="2099">
                  <c:v>24.355440139770501</c:v>
                </c:pt>
                <c:pt idx="2100">
                  <c:v>24.3508701324463</c:v>
                </c:pt>
                <c:pt idx="2101">
                  <c:v>24.346300125122099</c:v>
                </c:pt>
                <c:pt idx="2102">
                  <c:v>24.341730117797901</c:v>
                </c:pt>
                <c:pt idx="2103">
                  <c:v>24.337150573730501</c:v>
                </c:pt>
                <c:pt idx="2104">
                  <c:v>24.3325805664062</c:v>
                </c:pt>
                <c:pt idx="2105">
                  <c:v>24.328010559081999</c:v>
                </c:pt>
                <c:pt idx="2106">
                  <c:v>24.3266696929932</c:v>
                </c:pt>
                <c:pt idx="2107">
                  <c:v>24.328590393066399</c:v>
                </c:pt>
                <c:pt idx="2108">
                  <c:v>24.330509185791001</c:v>
                </c:pt>
                <c:pt idx="2109">
                  <c:v>24.330999374389599</c:v>
                </c:pt>
                <c:pt idx="2110">
                  <c:v>24.330020904541001</c:v>
                </c:pt>
                <c:pt idx="2111">
                  <c:v>24.329029083251999</c:v>
                </c:pt>
                <c:pt idx="2112">
                  <c:v>24.326890945434599</c:v>
                </c:pt>
                <c:pt idx="2113">
                  <c:v>24.323650360107401</c:v>
                </c:pt>
                <c:pt idx="2114">
                  <c:v>24.320419311523398</c:v>
                </c:pt>
                <c:pt idx="2115">
                  <c:v>24.317180633544901</c:v>
                </c:pt>
                <c:pt idx="2116">
                  <c:v>24.317489624023398</c:v>
                </c:pt>
                <c:pt idx="2117">
                  <c:v>24.3213500976562</c:v>
                </c:pt>
                <c:pt idx="2118">
                  <c:v>24.325199127197301</c:v>
                </c:pt>
                <c:pt idx="2119">
                  <c:v>24.329059600830099</c:v>
                </c:pt>
                <c:pt idx="2120">
                  <c:v>24.329540252685501</c:v>
                </c:pt>
                <c:pt idx="2121">
                  <c:v>24.326639175415</c:v>
                </c:pt>
                <c:pt idx="2122">
                  <c:v>24.3237400054932</c:v>
                </c:pt>
                <c:pt idx="2123">
                  <c:v>24.3208408355713</c:v>
                </c:pt>
                <c:pt idx="2124">
                  <c:v>24.317949295043899</c:v>
                </c:pt>
                <c:pt idx="2125">
                  <c:v>24.315050125122099</c:v>
                </c:pt>
                <c:pt idx="2126">
                  <c:v>24.314580917358398</c:v>
                </c:pt>
                <c:pt idx="2127">
                  <c:v>24.316530227661101</c:v>
                </c:pt>
                <c:pt idx="2128">
                  <c:v>24.318479537963899</c:v>
                </c:pt>
                <c:pt idx="2129">
                  <c:v>24.318849563598601</c:v>
                </c:pt>
                <c:pt idx="2130">
                  <c:v>24.317630767822301</c:v>
                </c:pt>
                <c:pt idx="2131">
                  <c:v>24.316400527954102</c:v>
                </c:pt>
                <c:pt idx="2132">
                  <c:v>24.315179824829102</c:v>
                </c:pt>
                <c:pt idx="2133">
                  <c:v>24.313959121704102</c:v>
                </c:pt>
                <c:pt idx="2134">
                  <c:v>24.312740325927699</c:v>
                </c:pt>
                <c:pt idx="2135">
                  <c:v>24.311510086059599</c:v>
                </c:pt>
                <c:pt idx="2136">
                  <c:v>24.3101196289062</c:v>
                </c:pt>
                <c:pt idx="2137">
                  <c:v>24.308570861816399</c:v>
                </c:pt>
                <c:pt idx="2138">
                  <c:v>24.307020187377901</c:v>
                </c:pt>
                <c:pt idx="2139">
                  <c:v>24.305479049682599</c:v>
                </c:pt>
                <c:pt idx="2140">
                  <c:v>24.303930282592798</c:v>
                </c:pt>
                <c:pt idx="2141">
                  <c:v>24.3023796081543</c:v>
                </c:pt>
                <c:pt idx="2142">
                  <c:v>24.299810409545898</c:v>
                </c:pt>
                <c:pt idx="2143">
                  <c:v>24.296209335327099</c:v>
                </c:pt>
                <c:pt idx="2144">
                  <c:v>24.292629241943398</c:v>
                </c:pt>
                <c:pt idx="2145">
                  <c:v>24.289039611816399</c:v>
                </c:pt>
                <c:pt idx="2146">
                  <c:v>24.285449981689499</c:v>
                </c:pt>
                <c:pt idx="2147">
                  <c:v>24.2818603515625</c:v>
                </c:pt>
                <c:pt idx="2148">
                  <c:v>24.279899597168001</c:v>
                </c:pt>
                <c:pt idx="2149">
                  <c:v>24.279539108276399</c:v>
                </c:pt>
                <c:pt idx="2150">
                  <c:v>24.279180526733398</c:v>
                </c:pt>
                <c:pt idx="2151">
                  <c:v>24.280960083007798</c:v>
                </c:pt>
                <c:pt idx="2152">
                  <c:v>24.2849006652832</c:v>
                </c:pt>
                <c:pt idx="2153">
                  <c:v>24.28883934021</c:v>
                </c:pt>
                <c:pt idx="2154">
                  <c:v>24.292779922485401</c:v>
                </c:pt>
                <c:pt idx="2155">
                  <c:v>24.2943000793457</c:v>
                </c:pt>
                <c:pt idx="2156">
                  <c:v>24.293409347534201</c:v>
                </c:pt>
                <c:pt idx="2157">
                  <c:v>24.292530059814499</c:v>
                </c:pt>
                <c:pt idx="2158">
                  <c:v>24.291639328002901</c:v>
                </c:pt>
                <c:pt idx="2159">
                  <c:v>24.286939620971701</c:v>
                </c:pt>
                <c:pt idx="2160">
                  <c:v>24.278440475463899</c:v>
                </c:pt>
                <c:pt idx="2161">
                  <c:v>24.2699298858643</c:v>
                </c:pt>
                <c:pt idx="2162">
                  <c:v>24.261430740356399</c:v>
                </c:pt>
                <c:pt idx="2163">
                  <c:v>24.2529201507568</c:v>
                </c:pt>
                <c:pt idx="2164">
                  <c:v>24.244419097900401</c:v>
                </c:pt>
                <c:pt idx="2165">
                  <c:v>24.239719390869102</c:v>
                </c:pt>
                <c:pt idx="2166">
                  <c:v>24.2388095855713</c:v>
                </c:pt>
                <c:pt idx="2167">
                  <c:v>24.237909317016602</c:v>
                </c:pt>
                <c:pt idx="2168">
                  <c:v>24.238819122314499</c:v>
                </c:pt>
                <c:pt idx="2169">
                  <c:v>24.241579055786101</c:v>
                </c:pt>
                <c:pt idx="2170">
                  <c:v>24.244340896606399</c:v>
                </c:pt>
                <c:pt idx="2171">
                  <c:v>24.2471008300781</c:v>
                </c:pt>
                <c:pt idx="2172">
                  <c:v>24.249860763549801</c:v>
                </c:pt>
                <c:pt idx="2173">
                  <c:v>24.2511901855469</c:v>
                </c:pt>
                <c:pt idx="2174">
                  <c:v>24.2510795593262</c:v>
                </c:pt>
                <c:pt idx="2175">
                  <c:v>24.250970840454102</c:v>
                </c:pt>
                <c:pt idx="2176">
                  <c:v>24.250850677490199</c:v>
                </c:pt>
                <c:pt idx="2177">
                  <c:v>24.245170593261701</c:v>
                </c:pt>
                <c:pt idx="2178">
                  <c:v>24.233900070190401</c:v>
                </c:pt>
                <c:pt idx="2179">
                  <c:v>24.222629547119102</c:v>
                </c:pt>
                <c:pt idx="2180">
                  <c:v>24.2181396484375</c:v>
                </c:pt>
                <c:pt idx="2181">
                  <c:v>24.2204399108887</c:v>
                </c:pt>
                <c:pt idx="2182">
                  <c:v>24.220769882202099</c:v>
                </c:pt>
                <c:pt idx="2183">
                  <c:v>24.219150543212901</c:v>
                </c:pt>
                <c:pt idx="2184">
                  <c:v>24.217529296875</c:v>
                </c:pt>
                <c:pt idx="2185">
                  <c:v>24.2159099578857</c:v>
                </c:pt>
                <c:pt idx="2186">
                  <c:v>24.214290618896499</c:v>
                </c:pt>
                <c:pt idx="2187">
                  <c:v>24.212669372558601</c:v>
                </c:pt>
                <c:pt idx="2188">
                  <c:v>24.212499618530298</c:v>
                </c:pt>
                <c:pt idx="2189">
                  <c:v>24.213739395141602</c:v>
                </c:pt>
                <c:pt idx="2190">
                  <c:v>24.214969635009801</c:v>
                </c:pt>
                <c:pt idx="2191">
                  <c:v>24.218570709228501</c:v>
                </c:pt>
                <c:pt idx="2192">
                  <c:v>24.224529266357401</c:v>
                </c:pt>
                <c:pt idx="2193">
                  <c:v>24.230489730835</c:v>
                </c:pt>
                <c:pt idx="2194">
                  <c:v>24.2364501953125</c:v>
                </c:pt>
                <c:pt idx="2195">
                  <c:v>24.2406406402588</c:v>
                </c:pt>
                <c:pt idx="2196">
                  <c:v>24.243120193481399</c:v>
                </c:pt>
                <c:pt idx="2197">
                  <c:v>24.245590209960898</c:v>
                </c:pt>
                <c:pt idx="2198">
                  <c:v>24.248060226440401</c:v>
                </c:pt>
                <c:pt idx="2199">
                  <c:v>24.2505397796631</c:v>
                </c:pt>
                <c:pt idx="2200">
                  <c:v>24.253009796142599</c:v>
                </c:pt>
                <c:pt idx="2201">
                  <c:v>24.255479812622099</c:v>
                </c:pt>
                <c:pt idx="2202">
                  <c:v>24.254280090331999</c:v>
                </c:pt>
                <c:pt idx="2203">
                  <c:v>24.2493495941162</c:v>
                </c:pt>
                <c:pt idx="2204">
                  <c:v>24.244419097900401</c:v>
                </c:pt>
                <c:pt idx="2205">
                  <c:v>24.241289138793899</c:v>
                </c:pt>
                <c:pt idx="2206">
                  <c:v>24.2400093078613</c:v>
                </c:pt>
                <c:pt idx="2207">
                  <c:v>24.2387294769287</c:v>
                </c:pt>
                <c:pt idx="2208">
                  <c:v>24.2405109405518</c:v>
                </c:pt>
                <c:pt idx="2209">
                  <c:v>24.245359420776399</c:v>
                </c:pt>
                <c:pt idx="2210">
                  <c:v>24.250209808349599</c:v>
                </c:pt>
                <c:pt idx="2211">
                  <c:v>24.255060195922901</c:v>
                </c:pt>
                <c:pt idx="2212">
                  <c:v>24.259910583496101</c:v>
                </c:pt>
                <c:pt idx="2213">
                  <c:v>24.2647590637207</c:v>
                </c:pt>
                <c:pt idx="2214">
                  <c:v>24.266380310058601</c:v>
                </c:pt>
                <c:pt idx="2215">
                  <c:v>24.2647094726562</c:v>
                </c:pt>
                <c:pt idx="2216">
                  <c:v>24.2630405426025</c:v>
                </c:pt>
                <c:pt idx="2217">
                  <c:v>24.257339477539102</c:v>
                </c:pt>
                <c:pt idx="2218">
                  <c:v>24.2476406097412</c:v>
                </c:pt>
                <c:pt idx="2219">
                  <c:v>24.237930297851602</c:v>
                </c:pt>
                <c:pt idx="2220">
                  <c:v>24.231260299682599</c:v>
                </c:pt>
                <c:pt idx="2221">
                  <c:v>24.227619171142599</c:v>
                </c:pt>
                <c:pt idx="2222">
                  <c:v>24.2239894866943</c:v>
                </c:pt>
                <c:pt idx="2223">
                  <c:v>24.220359802246101</c:v>
                </c:pt>
                <c:pt idx="2224">
                  <c:v>24.218339920043899</c:v>
                </c:pt>
                <c:pt idx="2225">
                  <c:v>24.217920303344702</c:v>
                </c:pt>
                <c:pt idx="2226">
                  <c:v>24.2175102233887</c:v>
                </c:pt>
                <c:pt idx="2227">
                  <c:v>24.217090606689499</c:v>
                </c:pt>
                <c:pt idx="2228">
                  <c:v>24.216680526733398</c:v>
                </c:pt>
                <c:pt idx="2229">
                  <c:v>24.2181701660156</c:v>
                </c:pt>
                <c:pt idx="2230">
                  <c:v>24.221599578857401</c:v>
                </c:pt>
                <c:pt idx="2231">
                  <c:v>24.225019454956101</c:v>
                </c:pt>
                <c:pt idx="2232">
                  <c:v>24.230310440063501</c:v>
                </c:pt>
                <c:pt idx="2233">
                  <c:v>24.237430572509801</c:v>
                </c:pt>
                <c:pt idx="2234">
                  <c:v>24.244550704956101</c:v>
                </c:pt>
                <c:pt idx="2235">
                  <c:v>24.251680374145501</c:v>
                </c:pt>
                <c:pt idx="2236">
                  <c:v>24.2588005065918</c:v>
                </c:pt>
                <c:pt idx="2237">
                  <c:v>24.262500762939499</c:v>
                </c:pt>
                <c:pt idx="2238">
                  <c:v>24.262809753418001</c:v>
                </c:pt>
                <c:pt idx="2239">
                  <c:v>24.263120651245099</c:v>
                </c:pt>
                <c:pt idx="2240">
                  <c:v>24.260299682617202</c:v>
                </c:pt>
                <c:pt idx="2241">
                  <c:v>24.254320144653299</c:v>
                </c:pt>
                <c:pt idx="2242">
                  <c:v>24.251039505004901</c:v>
                </c:pt>
                <c:pt idx="2243">
                  <c:v>24.250480651855501</c:v>
                </c:pt>
                <c:pt idx="2244">
                  <c:v>24.249919891357401</c:v>
                </c:pt>
                <c:pt idx="2245">
                  <c:v>24.2493591308594</c:v>
                </c:pt>
                <c:pt idx="2246">
                  <c:v>24.24880027771</c:v>
                </c:pt>
                <c:pt idx="2247">
                  <c:v>24.2482395172119</c:v>
                </c:pt>
                <c:pt idx="2248">
                  <c:v>24.2476196289062</c:v>
                </c:pt>
                <c:pt idx="2249">
                  <c:v>24.246919631958001</c:v>
                </c:pt>
                <c:pt idx="2250">
                  <c:v>24.246229171752901</c:v>
                </c:pt>
                <c:pt idx="2251">
                  <c:v>24.245540618896499</c:v>
                </c:pt>
                <c:pt idx="2252">
                  <c:v>24.2448406219482</c:v>
                </c:pt>
                <c:pt idx="2253">
                  <c:v>24.2458305358887</c:v>
                </c:pt>
                <c:pt idx="2254">
                  <c:v>24.248470306396499</c:v>
                </c:pt>
                <c:pt idx="2255">
                  <c:v>24.251100540161101</c:v>
                </c:pt>
                <c:pt idx="2256">
                  <c:v>24.253740310668899</c:v>
                </c:pt>
                <c:pt idx="2257">
                  <c:v>24.254610061645501</c:v>
                </c:pt>
                <c:pt idx="2258">
                  <c:v>24.253669738769499</c:v>
                </c:pt>
                <c:pt idx="2259">
                  <c:v>24.252729415893601</c:v>
                </c:pt>
                <c:pt idx="2260">
                  <c:v>24.248640060424801</c:v>
                </c:pt>
                <c:pt idx="2261">
                  <c:v>24.241449356079102</c:v>
                </c:pt>
                <c:pt idx="2262">
                  <c:v>24.234260559081999</c:v>
                </c:pt>
                <c:pt idx="2263">
                  <c:v>24.2270698547363</c:v>
                </c:pt>
                <c:pt idx="2264">
                  <c:v>24.219890594482401</c:v>
                </c:pt>
                <c:pt idx="2265">
                  <c:v>24.212699890136701</c:v>
                </c:pt>
                <c:pt idx="2266">
                  <c:v>24.205509185791001</c:v>
                </c:pt>
                <c:pt idx="2267">
                  <c:v>24.200050354003899</c:v>
                </c:pt>
                <c:pt idx="2268">
                  <c:v>24.1963005065918</c:v>
                </c:pt>
                <c:pt idx="2269">
                  <c:v>24.192560195922901</c:v>
                </c:pt>
                <c:pt idx="2270">
                  <c:v>24.1888103485107</c:v>
                </c:pt>
                <c:pt idx="2271">
                  <c:v>24.185060501098601</c:v>
                </c:pt>
                <c:pt idx="2272">
                  <c:v>24.182279586791999</c:v>
                </c:pt>
                <c:pt idx="2273">
                  <c:v>24.18044090271</c:v>
                </c:pt>
                <c:pt idx="2274">
                  <c:v>24.1786098480225</c:v>
                </c:pt>
                <c:pt idx="2275">
                  <c:v>24.1767692565918</c:v>
                </c:pt>
                <c:pt idx="2276">
                  <c:v>24.175369262695298</c:v>
                </c:pt>
                <c:pt idx="2277">
                  <c:v>24.174409866333001</c:v>
                </c:pt>
                <c:pt idx="2278">
                  <c:v>24.173460006713899</c:v>
                </c:pt>
                <c:pt idx="2279">
                  <c:v>24.174789428710898</c:v>
                </c:pt>
                <c:pt idx="2280">
                  <c:v>24.178430557251001</c:v>
                </c:pt>
                <c:pt idx="2281">
                  <c:v>24.182079315185501</c:v>
                </c:pt>
                <c:pt idx="2282">
                  <c:v>24.1857299804687</c:v>
                </c:pt>
                <c:pt idx="2283">
                  <c:v>24.1880493164062</c:v>
                </c:pt>
                <c:pt idx="2284">
                  <c:v>24.189039230346701</c:v>
                </c:pt>
                <c:pt idx="2285">
                  <c:v>24.190029144287099</c:v>
                </c:pt>
                <c:pt idx="2286">
                  <c:v>24.1910095214844</c:v>
                </c:pt>
                <c:pt idx="2287">
                  <c:v>24.191999435424801</c:v>
                </c:pt>
                <c:pt idx="2288">
                  <c:v>24.192989349365199</c:v>
                </c:pt>
                <c:pt idx="2289">
                  <c:v>24.193300247192401</c:v>
                </c:pt>
                <c:pt idx="2290">
                  <c:v>24.192939758300799</c:v>
                </c:pt>
                <c:pt idx="2291">
                  <c:v>24.192569732666001</c:v>
                </c:pt>
                <c:pt idx="2292">
                  <c:v>24.1922092437744</c:v>
                </c:pt>
                <c:pt idx="2293">
                  <c:v>24.191850662231399</c:v>
                </c:pt>
                <c:pt idx="2294">
                  <c:v>24.191480636596701</c:v>
                </c:pt>
                <c:pt idx="2295">
                  <c:v>24.190349578857401</c:v>
                </c:pt>
                <c:pt idx="2296">
                  <c:v>24.188449859619102</c:v>
                </c:pt>
                <c:pt idx="2297">
                  <c:v>24.186550140380898</c:v>
                </c:pt>
                <c:pt idx="2298">
                  <c:v>24.1846599578857</c:v>
                </c:pt>
                <c:pt idx="2299">
                  <c:v>24.182569503784201</c:v>
                </c:pt>
                <c:pt idx="2300">
                  <c:v>24.1803302764893</c:v>
                </c:pt>
                <c:pt idx="2301">
                  <c:v>24.1780796051025</c:v>
                </c:pt>
                <c:pt idx="2302">
                  <c:v>24.175840377807599</c:v>
                </c:pt>
                <c:pt idx="2303">
                  <c:v>24.173589706420898</c:v>
                </c:pt>
                <c:pt idx="2304">
                  <c:v>24.169599533081101</c:v>
                </c:pt>
                <c:pt idx="2305">
                  <c:v>24.1638698577881</c:v>
                </c:pt>
                <c:pt idx="2306">
                  <c:v>24.158130645751999</c:v>
                </c:pt>
                <c:pt idx="2307">
                  <c:v>24.152399063110401</c:v>
                </c:pt>
                <c:pt idx="2308">
                  <c:v>24.146659851074201</c:v>
                </c:pt>
                <c:pt idx="2309">
                  <c:v>24.140409469604499</c:v>
                </c:pt>
                <c:pt idx="2310">
                  <c:v>24.133619308471701</c:v>
                </c:pt>
                <c:pt idx="2311">
                  <c:v>24.1268405914307</c:v>
                </c:pt>
                <c:pt idx="2312">
                  <c:v>24.1208190917969</c:v>
                </c:pt>
                <c:pt idx="2313">
                  <c:v>24.1156005859375</c:v>
                </c:pt>
                <c:pt idx="2314">
                  <c:v>24.1103706359863</c:v>
                </c:pt>
                <c:pt idx="2315">
                  <c:v>24.105150222778299</c:v>
                </c:pt>
                <c:pt idx="2316">
                  <c:v>24.099929809570298</c:v>
                </c:pt>
                <c:pt idx="2317">
                  <c:v>24.094709396362301</c:v>
                </c:pt>
                <c:pt idx="2318">
                  <c:v>24.088600158691399</c:v>
                </c:pt>
                <c:pt idx="2319">
                  <c:v>24.081560134887699</c:v>
                </c:pt>
                <c:pt idx="2320">
                  <c:v>24.074529647827099</c:v>
                </c:pt>
                <c:pt idx="2321">
                  <c:v>24.067499160766602</c:v>
                </c:pt>
                <c:pt idx="2322">
                  <c:v>24.060459136962901</c:v>
                </c:pt>
                <c:pt idx="2323">
                  <c:v>24.0578804016113</c:v>
                </c:pt>
                <c:pt idx="2324">
                  <c:v>24.059759140014599</c:v>
                </c:pt>
                <c:pt idx="2325">
                  <c:v>24.061639785766602</c:v>
                </c:pt>
                <c:pt idx="2326">
                  <c:v>24.063520431518601</c:v>
                </c:pt>
                <c:pt idx="2327">
                  <c:v>24.0653991699219</c:v>
                </c:pt>
                <c:pt idx="2328">
                  <c:v>24.068679809570298</c:v>
                </c:pt>
                <c:pt idx="2329">
                  <c:v>24.073360443115199</c:v>
                </c:pt>
                <c:pt idx="2330">
                  <c:v>24.078050613403299</c:v>
                </c:pt>
                <c:pt idx="2331">
                  <c:v>24.082729339599599</c:v>
                </c:pt>
                <c:pt idx="2332">
                  <c:v>24.087419509887699</c:v>
                </c:pt>
                <c:pt idx="2333">
                  <c:v>24.087520599365199</c:v>
                </c:pt>
                <c:pt idx="2334">
                  <c:v>24.083000183105501</c:v>
                </c:pt>
                <c:pt idx="2335">
                  <c:v>24.078489303588899</c:v>
                </c:pt>
                <c:pt idx="2336">
                  <c:v>24.073970794677699</c:v>
                </c:pt>
                <c:pt idx="2337">
                  <c:v>24.069459915161101</c:v>
                </c:pt>
                <c:pt idx="2338">
                  <c:v>24.064939498901399</c:v>
                </c:pt>
                <c:pt idx="2339">
                  <c:v>24.065879821777301</c:v>
                </c:pt>
                <c:pt idx="2340">
                  <c:v>24.072290420532202</c:v>
                </c:pt>
                <c:pt idx="2341">
                  <c:v>24.078699111938501</c:v>
                </c:pt>
                <c:pt idx="2342">
                  <c:v>24.085109710693398</c:v>
                </c:pt>
                <c:pt idx="2343">
                  <c:v>24.0915203094482</c:v>
                </c:pt>
                <c:pt idx="2344">
                  <c:v>24.0943298339844</c:v>
                </c:pt>
                <c:pt idx="2345">
                  <c:v>24.093490600585898</c:v>
                </c:pt>
                <c:pt idx="2346">
                  <c:v>24.092649459838899</c:v>
                </c:pt>
                <c:pt idx="2347">
                  <c:v>24.091810226440401</c:v>
                </c:pt>
                <c:pt idx="2348">
                  <c:v>24.090969085693398</c:v>
                </c:pt>
                <c:pt idx="2349">
                  <c:v>24.087509155273398</c:v>
                </c:pt>
                <c:pt idx="2350">
                  <c:v>24.0814399719238</c:v>
                </c:pt>
                <c:pt idx="2351">
                  <c:v>24.075370788574201</c:v>
                </c:pt>
                <c:pt idx="2352">
                  <c:v>24.069299697876001</c:v>
                </c:pt>
                <c:pt idx="2353">
                  <c:v>24.063240051269499</c:v>
                </c:pt>
                <c:pt idx="2354">
                  <c:v>24.057170867919901</c:v>
                </c:pt>
                <c:pt idx="2355">
                  <c:v>24.0572204589844</c:v>
                </c:pt>
                <c:pt idx="2356">
                  <c:v>24.063419342041001</c:v>
                </c:pt>
                <c:pt idx="2357">
                  <c:v>24.0696105957031</c:v>
                </c:pt>
                <c:pt idx="2358">
                  <c:v>24.075799942016602</c:v>
                </c:pt>
                <c:pt idx="2359">
                  <c:v>24.081989288330099</c:v>
                </c:pt>
                <c:pt idx="2360">
                  <c:v>24.088180541992202</c:v>
                </c:pt>
                <c:pt idx="2361">
                  <c:v>24.0943698883057</c:v>
                </c:pt>
                <c:pt idx="2362">
                  <c:v>24.095390319824201</c:v>
                </c:pt>
                <c:pt idx="2363">
                  <c:v>24.091220855712901</c:v>
                </c:pt>
                <c:pt idx="2364">
                  <c:v>24.087049484252901</c:v>
                </c:pt>
                <c:pt idx="2365">
                  <c:v>24.082880020141602</c:v>
                </c:pt>
                <c:pt idx="2366">
                  <c:v>24.081239700317401</c:v>
                </c:pt>
                <c:pt idx="2367">
                  <c:v>24.082160949706999</c:v>
                </c:pt>
                <c:pt idx="2368">
                  <c:v>24.083070755004901</c:v>
                </c:pt>
                <c:pt idx="2369">
                  <c:v>24.083990097045898</c:v>
                </c:pt>
                <c:pt idx="2370">
                  <c:v>24.083269119262699</c:v>
                </c:pt>
                <c:pt idx="2371">
                  <c:v>24.0808506011963</c:v>
                </c:pt>
                <c:pt idx="2372">
                  <c:v>24.0784301757813</c:v>
                </c:pt>
                <c:pt idx="2373">
                  <c:v>24.0760192871094</c:v>
                </c:pt>
                <c:pt idx="2374">
                  <c:v>24.071010589599599</c:v>
                </c:pt>
                <c:pt idx="2375">
                  <c:v>24.063449859619102</c:v>
                </c:pt>
                <c:pt idx="2376">
                  <c:v>24.055900573730501</c:v>
                </c:pt>
                <c:pt idx="2377">
                  <c:v>24.04833984375</c:v>
                </c:pt>
                <c:pt idx="2378">
                  <c:v>24.0407905578613</c:v>
                </c:pt>
                <c:pt idx="2379">
                  <c:v>24.033229827880898</c:v>
                </c:pt>
                <c:pt idx="2380">
                  <c:v>24.025669097900401</c:v>
                </c:pt>
                <c:pt idx="2381">
                  <c:v>24.018119812011701</c:v>
                </c:pt>
                <c:pt idx="2382">
                  <c:v>24.012010574340799</c:v>
                </c:pt>
                <c:pt idx="2383">
                  <c:v>24.007329940795898</c:v>
                </c:pt>
                <c:pt idx="2384">
                  <c:v>24.002649307251001</c:v>
                </c:pt>
                <c:pt idx="2385">
                  <c:v>23.997970581054702</c:v>
                </c:pt>
                <c:pt idx="2386">
                  <c:v>23.993289947509801</c:v>
                </c:pt>
                <c:pt idx="2387">
                  <c:v>23.988599777221701</c:v>
                </c:pt>
                <c:pt idx="2388">
                  <c:v>23.982749938964801</c:v>
                </c:pt>
                <c:pt idx="2389">
                  <c:v>23.9757595062256</c:v>
                </c:pt>
                <c:pt idx="2390">
                  <c:v>23.9687595367432</c:v>
                </c:pt>
                <c:pt idx="2391">
                  <c:v>23.9617595672607</c:v>
                </c:pt>
                <c:pt idx="2392">
                  <c:v>23.954759597778299</c:v>
                </c:pt>
                <c:pt idx="2393">
                  <c:v>23.947769165039102</c:v>
                </c:pt>
                <c:pt idx="2394">
                  <c:v>23.940769195556602</c:v>
                </c:pt>
                <c:pt idx="2395">
                  <c:v>23.933769226074201</c:v>
                </c:pt>
                <c:pt idx="2396">
                  <c:v>23.9267692565918</c:v>
                </c:pt>
                <c:pt idx="2397">
                  <c:v>23.9197692871094</c:v>
                </c:pt>
                <c:pt idx="2398">
                  <c:v>23.910810470581101</c:v>
                </c:pt>
                <c:pt idx="2399">
                  <c:v>23.8998908996582</c:v>
                </c:pt>
                <c:pt idx="2400">
                  <c:v>23.888969421386701</c:v>
                </c:pt>
                <c:pt idx="2401">
                  <c:v>23.878049850463899</c:v>
                </c:pt>
                <c:pt idx="2402">
                  <c:v>23.867130279541001</c:v>
                </c:pt>
                <c:pt idx="2403">
                  <c:v>23.857669830322301</c:v>
                </c:pt>
                <c:pt idx="2404">
                  <c:v>23.8496608734131</c:v>
                </c:pt>
                <c:pt idx="2405">
                  <c:v>23.841650009155298</c:v>
                </c:pt>
                <c:pt idx="2406">
                  <c:v>23.8336505889893</c:v>
                </c:pt>
                <c:pt idx="2407">
                  <c:v>23.825639724731399</c:v>
                </c:pt>
                <c:pt idx="2408">
                  <c:v>23.817630767822301</c:v>
                </c:pt>
                <c:pt idx="2409">
                  <c:v>23.8120307922363</c:v>
                </c:pt>
                <c:pt idx="2410">
                  <c:v>23.8088703155518</c:v>
                </c:pt>
                <c:pt idx="2411">
                  <c:v>23.805700302123999</c:v>
                </c:pt>
                <c:pt idx="2412">
                  <c:v>23.8025302886963</c:v>
                </c:pt>
                <c:pt idx="2413">
                  <c:v>23.800930023193398</c:v>
                </c:pt>
                <c:pt idx="2414">
                  <c:v>23.800840377807599</c:v>
                </c:pt>
                <c:pt idx="2415">
                  <c:v>23.8007507324219</c:v>
                </c:pt>
                <c:pt idx="2416">
                  <c:v>23.8006591796875</c:v>
                </c:pt>
                <c:pt idx="2417">
                  <c:v>23.7965698242187</c:v>
                </c:pt>
                <c:pt idx="2418">
                  <c:v>23.788480758666999</c:v>
                </c:pt>
                <c:pt idx="2419">
                  <c:v>23.780389785766602</c:v>
                </c:pt>
                <c:pt idx="2420">
                  <c:v>23.772809982299801</c:v>
                </c:pt>
                <c:pt idx="2421">
                  <c:v>23.765760421752901</c:v>
                </c:pt>
                <c:pt idx="2422">
                  <c:v>23.7586994171143</c:v>
                </c:pt>
                <c:pt idx="2423">
                  <c:v>23.751640319824201</c:v>
                </c:pt>
                <c:pt idx="2424">
                  <c:v>23.749290466308601</c:v>
                </c:pt>
                <c:pt idx="2425">
                  <c:v>23.751649856567401</c:v>
                </c:pt>
                <c:pt idx="2426">
                  <c:v>23.7540092468262</c:v>
                </c:pt>
                <c:pt idx="2427">
                  <c:v>23.756370544433601</c:v>
                </c:pt>
                <c:pt idx="2428">
                  <c:v>23.758720397949201</c:v>
                </c:pt>
                <c:pt idx="2429">
                  <c:v>23.758539199829102</c:v>
                </c:pt>
                <c:pt idx="2430">
                  <c:v>23.7558403015137</c:v>
                </c:pt>
                <c:pt idx="2431">
                  <c:v>23.753129959106399</c:v>
                </c:pt>
                <c:pt idx="2432">
                  <c:v>23.750419616699201</c:v>
                </c:pt>
                <c:pt idx="2433">
                  <c:v>23.7477207183838</c:v>
                </c:pt>
                <c:pt idx="2434">
                  <c:v>23.747280120849599</c:v>
                </c:pt>
                <c:pt idx="2435">
                  <c:v>23.749120712280298</c:v>
                </c:pt>
                <c:pt idx="2436">
                  <c:v>23.750949859619102</c:v>
                </c:pt>
                <c:pt idx="2437">
                  <c:v>23.752790451049801</c:v>
                </c:pt>
                <c:pt idx="2438">
                  <c:v>23.7546195983887</c:v>
                </c:pt>
                <c:pt idx="2439">
                  <c:v>23.7564601898193</c:v>
                </c:pt>
                <c:pt idx="2440">
                  <c:v>23.7582893371582</c:v>
                </c:pt>
                <c:pt idx="2441">
                  <c:v>23.757469177246101</c:v>
                </c:pt>
                <c:pt idx="2442">
                  <c:v>23.753990173339801</c:v>
                </c:pt>
                <c:pt idx="2443">
                  <c:v>23.750509262085</c:v>
                </c:pt>
                <c:pt idx="2444">
                  <c:v>23.747020721435501</c:v>
                </c:pt>
                <c:pt idx="2445">
                  <c:v>23.7435398101807</c:v>
                </c:pt>
                <c:pt idx="2446">
                  <c:v>23.7400608062744</c:v>
                </c:pt>
                <c:pt idx="2447">
                  <c:v>23.736579895019499</c:v>
                </c:pt>
                <c:pt idx="2448">
                  <c:v>23.733089447021499</c:v>
                </c:pt>
                <c:pt idx="2449">
                  <c:v>23.728490829467798</c:v>
                </c:pt>
                <c:pt idx="2450">
                  <c:v>23.7227592468262</c:v>
                </c:pt>
                <c:pt idx="2451">
                  <c:v>23.7170295715332</c:v>
                </c:pt>
                <c:pt idx="2452">
                  <c:v>23.711290359497099</c:v>
                </c:pt>
                <c:pt idx="2453">
                  <c:v>23.705549240112301</c:v>
                </c:pt>
                <c:pt idx="2454">
                  <c:v>23.699800491333001</c:v>
                </c:pt>
                <c:pt idx="2455">
                  <c:v>23.6940593719482</c:v>
                </c:pt>
                <c:pt idx="2456">
                  <c:v>23.691810607910199</c:v>
                </c:pt>
                <c:pt idx="2457">
                  <c:v>23.693010330200199</c:v>
                </c:pt>
                <c:pt idx="2458">
                  <c:v>23.694219589233398</c:v>
                </c:pt>
                <c:pt idx="2459">
                  <c:v>23.695430755615199</c:v>
                </c:pt>
                <c:pt idx="2460">
                  <c:v>23.696640014648398</c:v>
                </c:pt>
                <c:pt idx="2461">
                  <c:v>23.696029663085898</c:v>
                </c:pt>
                <c:pt idx="2462">
                  <c:v>23.693609237670898</c:v>
                </c:pt>
                <c:pt idx="2463">
                  <c:v>23.691190719604499</c:v>
                </c:pt>
                <c:pt idx="2464">
                  <c:v>23.688770294189499</c:v>
                </c:pt>
                <c:pt idx="2465">
                  <c:v>23.6863498687744</c:v>
                </c:pt>
                <c:pt idx="2466">
                  <c:v>23.6839294433594</c:v>
                </c:pt>
                <c:pt idx="2467">
                  <c:v>23.681510925293001</c:v>
                </c:pt>
                <c:pt idx="2468">
                  <c:v>23.679090499877901</c:v>
                </c:pt>
                <c:pt idx="2469">
                  <c:v>23.676670074462901</c:v>
                </c:pt>
                <c:pt idx="2470">
                  <c:v>23.674299240112301</c:v>
                </c:pt>
                <c:pt idx="2471">
                  <c:v>23.671989440918001</c:v>
                </c:pt>
                <c:pt idx="2472">
                  <c:v>23.669670104980501</c:v>
                </c:pt>
                <c:pt idx="2473">
                  <c:v>23.667350769043001</c:v>
                </c:pt>
                <c:pt idx="2474">
                  <c:v>23.6650295257568</c:v>
                </c:pt>
                <c:pt idx="2475">
                  <c:v>23.6627101898193</c:v>
                </c:pt>
                <c:pt idx="2476">
                  <c:v>23.6620693206787</c:v>
                </c:pt>
                <c:pt idx="2477">
                  <c:v>23.663080215454102</c:v>
                </c:pt>
                <c:pt idx="2478">
                  <c:v>23.664089202880898</c:v>
                </c:pt>
                <c:pt idx="2479">
                  <c:v>23.6651000976562</c:v>
                </c:pt>
                <c:pt idx="2480">
                  <c:v>23.664350509643601</c:v>
                </c:pt>
                <c:pt idx="2481">
                  <c:v>23.661859512329102</c:v>
                </c:pt>
                <c:pt idx="2482">
                  <c:v>23.659370422363299</c:v>
                </c:pt>
                <c:pt idx="2483">
                  <c:v>23.6568698883057</c:v>
                </c:pt>
                <c:pt idx="2484">
                  <c:v>23.654380798339801</c:v>
                </c:pt>
                <c:pt idx="2485">
                  <c:v>23.6533203125</c:v>
                </c:pt>
                <c:pt idx="2486">
                  <c:v>23.653709411621101</c:v>
                </c:pt>
                <c:pt idx="2487">
                  <c:v>23.654100418090799</c:v>
                </c:pt>
                <c:pt idx="2488">
                  <c:v>23.656400680541999</c:v>
                </c:pt>
                <c:pt idx="2489">
                  <c:v>23.660619735717798</c:v>
                </c:pt>
                <c:pt idx="2490">
                  <c:v>23.664840698242202</c:v>
                </c:pt>
                <c:pt idx="2491">
                  <c:v>23.669069290161101</c:v>
                </c:pt>
                <c:pt idx="2492">
                  <c:v>23.673290252685501</c:v>
                </c:pt>
                <c:pt idx="2493">
                  <c:v>23.6775093078613</c:v>
                </c:pt>
                <c:pt idx="2494">
                  <c:v>23.681739807128899</c:v>
                </c:pt>
                <c:pt idx="2495">
                  <c:v>23.685960769653299</c:v>
                </c:pt>
                <c:pt idx="2496">
                  <c:v>23.690179824829102</c:v>
                </c:pt>
                <c:pt idx="2497">
                  <c:v>23.692029953002901</c:v>
                </c:pt>
                <c:pt idx="2498">
                  <c:v>23.691499710083001</c:v>
                </c:pt>
                <c:pt idx="2499">
                  <c:v>23.6909694671631</c:v>
                </c:pt>
                <c:pt idx="2500">
                  <c:v>23.6904392242432</c:v>
                </c:pt>
                <c:pt idx="2501">
                  <c:v>23.6899108886719</c:v>
                </c:pt>
                <c:pt idx="2502">
                  <c:v>23.689380645751999</c:v>
                </c:pt>
                <c:pt idx="2503">
                  <c:v>23.689689636230501</c:v>
                </c:pt>
                <c:pt idx="2504">
                  <c:v>23.690860748291001</c:v>
                </c:pt>
                <c:pt idx="2505">
                  <c:v>23.692020416259801</c:v>
                </c:pt>
                <c:pt idx="2506">
                  <c:v>23.692060470581101</c:v>
                </c:pt>
                <c:pt idx="2507">
                  <c:v>23.690980911254901</c:v>
                </c:pt>
                <c:pt idx="2508">
                  <c:v>23.689899444580099</c:v>
                </c:pt>
                <c:pt idx="2509">
                  <c:v>23.688819885253899</c:v>
                </c:pt>
                <c:pt idx="2510">
                  <c:v>23.687740325927699</c:v>
                </c:pt>
                <c:pt idx="2511">
                  <c:v>23.686660766601602</c:v>
                </c:pt>
                <c:pt idx="2512">
                  <c:v>23.684490203857401</c:v>
                </c:pt>
                <c:pt idx="2513">
                  <c:v>23.681249618530298</c:v>
                </c:pt>
                <c:pt idx="2514">
                  <c:v>23.6780109405518</c:v>
                </c:pt>
                <c:pt idx="2515">
                  <c:v>23.674760818481399</c:v>
                </c:pt>
                <c:pt idx="2516">
                  <c:v>23.6715202331543</c:v>
                </c:pt>
                <c:pt idx="2517">
                  <c:v>23.668270111083999</c:v>
                </c:pt>
                <c:pt idx="2518">
                  <c:v>23.6650295257568</c:v>
                </c:pt>
                <c:pt idx="2519">
                  <c:v>23.661790847778299</c:v>
                </c:pt>
                <c:pt idx="2520">
                  <c:v>23.658540725708001</c:v>
                </c:pt>
                <c:pt idx="2521">
                  <c:v>23.6557807922363</c:v>
                </c:pt>
                <c:pt idx="2522">
                  <c:v>23.653490066528299</c:v>
                </c:pt>
                <c:pt idx="2523">
                  <c:v>23.651199340820298</c:v>
                </c:pt>
                <c:pt idx="2524">
                  <c:v>23.648910522460898</c:v>
                </c:pt>
                <c:pt idx="2525">
                  <c:v>23.648330688476602</c:v>
                </c:pt>
                <c:pt idx="2526">
                  <c:v>23.649419784545898</c:v>
                </c:pt>
                <c:pt idx="2527">
                  <c:v>23.650510787963899</c:v>
                </c:pt>
                <c:pt idx="2528">
                  <c:v>23.6515998840332</c:v>
                </c:pt>
                <c:pt idx="2529">
                  <c:v>23.650089263916001</c:v>
                </c:pt>
                <c:pt idx="2530">
                  <c:v>23.646020889282202</c:v>
                </c:pt>
                <c:pt idx="2531">
                  <c:v>23.641939163208001</c:v>
                </c:pt>
                <c:pt idx="2532">
                  <c:v>23.637870788574201</c:v>
                </c:pt>
                <c:pt idx="2533">
                  <c:v>23.6349906921387</c:v>
                </c:pt>
                <c:pt idx="2534">
                  <c:v>23.633279800415</c:v>
                </c:pt>
                <c:pt idx="2535">
                  <c:v>23.6315803527832</c:v>
                </c:pt>
                <c:pt idx="2536">
                  <c:v>23.629869461059599</c:v>
                </c:pt>
                <c:pt idx="2537">
                  <c:v>23.628170013427699</c:v>
                </c:pt>
                <c:pt idx="2538">
                  <c:v>23.626459121704102</c:v>
                </c:pt>
                <c:pt idx="2539">
                  <c:v>23.624759674072301</c:v>
                </c:pt>
                <c:pt idx="2540">
                  <c:v>23.623050689697301</c:v>
                </c:pt>
                <c:pt idx="2541">
                  <c:v>23.622129440307599</c:v>
                </c:pt>
                <c:pt idx="2542">
                  <c:v>23.6219692230225</c:v>
                </c:pt>
                <c:pt idx="2543">
                  <c:v>23.621810913085898</c:v>
                </c:pt>
                <c:pt idx="2544">
                  <c:v>23.619859695434599</c:v>
                </c:pt>
                <c:pt idx="2545">
                  <c:v>23.6161403656006</c:v>
                </c:pt>
                <c:pt idx="2546">
                  <c:v>23.612419128418001</c:v>
                </c:pt>
                <c:pt idx="2547">
                  <c:v>23.608699798583999</c:v>
                </c:pt>
                <c:pt idx="2548">
                  <c:v>23.60498046875</c:v>
                </c:pt>
                <c:pt idx="2549">
                  <c:v>23.601259231567401</c:v>
                </c:pt>
                <c:pt idx="2550">
                  <c:v>23.597539901733398</c:v>
                </c:pt>
                <c:pt idx="2551">
                  <c:v>23.594150543212901</c:v>
                </c:pt>
                <c:pt idx="2552">
                  <c:v>23.591110229492202</c:v>
                </c:pt>
                <c:pt idx="2553">
                  <c:v>23.588060379028299</c:v>
                </c:pt>
                <c:pt idx="2554">
                  <c:v>23.585010528564499</c:v>
                </c:pt>
                <c:pt idx="2555">
                  <c:v>23.5819702148438</c:v>
                </c:pt>
                <c:pt idx="2556">
                  <c:v>23.578920364379901</c:v>
                </c:pt>
                <c:pt idx="2557">
                  <c:v>23.575870513916001</c:v>
                </c:pt>
                <c:pt idx="2558">
                  <c:v>23.572830200195298</c:v>
                </c:pt>
                <c:pt idx="2559">
                  <c:v>23.569780349731399</c:v>
                </c:pt>
                <c:pt idx="2560">
                  <c:v>23.568260192871101</c:v>
                </c:pt>
                <c:pt idx="2561">
                  <c:v>23.5682697296143</c:v>
                </c:pt>
                <c:pt idx="2562">
                  <c:v>23.5682697296143</c:v>
                </c:pt>
                <c:pt idx="2563">
                  <c:v>23.5682697296143</c:v>
                </c:pt>
                <c:pt idx="2564">
                  <c:v>23.5682697296143</c:v>
                </c:pt>
                <c:pt idx="2565">
                  <c:v>23.5682697296143</c:v>
                </c:pt>
                <c:pt idx="2566">
                  <c:v>23.565919876098601</c:v>
                </c:pt>
                <c:pt idx="2567">
                  <c:v>23.561250686645501</c:v>
                </c:pt>
                <c:pt idx="2568">
                  <c:v>23.5565700531006</c:v>
                </c:pt>
                <c:pt idx="2569">
                  <c:v>23.5519008636475</c:v>
                </c:pt>
                <c:pt idx="2570">
                  <c:v>23.5472202301025</c:v>
                </c:pt>
                <c:pt idx="2571">
                  <c:v>23.542549133300799</c:v>
                </c:pt>
                <c:pt idx="2572">
                  <c:v>23.537870407104499</c:v>
                </c:pt>
                <c:pt idx="2573">
                  <c:v>23.533189773559599</c:v>
                </c:pt>
                <c:pt idx="2574">
                  <c:v>23.528520584106399</c:v>
                </c:pt>
                <c:pt idx="2575">
                  <c:v>23.526430130004901</c:v>
                </c:pt>
                <c:pt idx="2576">
                  <c:v>23.526920318603501</c:v>
                </c:pt>
                <c:pt idx="2577">
                  <c:v>23.527399063110401</c:v>
                </c:pt>
                <c:pt idx="2578">
                  <c:v>23.527889251708999</c:v>
                </c:pt>
                <c:pt idx="2579">
                  <c:v>23.530340194702099</c:v>
                </c:pt>
                <c:pt idx="2580">
                  <c:v>23.5347690582275</c:v>
                </c:pt>
                <c:pt idx="2581">
                  <c:v>23.539190292358398</c:v>
                </c:pt>
                <c:pt idx="2582">
                  <c:v>23.5436096191406</c:v>
                </c:pt>
                <c:pt idx="2583">
                  <c:v>23.548040390014599</c:v>
                </c:pt>
                <c:pt idx="2584">
                  <c:v>23.5524597167969</c:v>
                </c:pt>
                <c:pt idx="2585">
                  <c:v>23.555749893188501</c:v>
                </c:pt>
                <c:pt idx="2586">
                  <c:v>23.557899475097699</c:v>
                </c:pt>
                <c:pt idx="2587">
                  <c:v>23.560060501098601</c:v>
                </c:pt>
                <c:pt idx="2588">
                  <c:v>23.562210083007798</c:v>
                </c:pt>
                <c:pt idx="2589">
                  <c:v>23.564359664916999</c:v>
                </c:pt>
                <c:pt idx="2590">
                  <c:v>23.568019866943398</c:v>
                </c:pt>
                <c:pt idx="2591">
                  <c:v>23.573200225830099</c:v>
                </c:pt>
                <c:pt idx="2592">
                  <c:v>23.578369140625</c:v>
                </c:pt>
                <c:pt idx="2593">
                  <c:v>23.583539962768601</c:v>
                </c:pt>
                <c:pt idx="2594">
                  <c:v>23.588720321655298</c:v>
                </c:pt>
                <c:pt idx="2595">
                  <c:v>23.595659255981399</c:v>
                </c:pt>
                <c:pt idx="2596">
                  <c:v>23.6043701171875</c:v>
                </c:pt>
                <c:pt idx="2597">
                  <c:v>23.613090515136701</c:v>
                </c:pt>
                <c:pt idx="2598">
                  <c:v>23.621799468994102</c:v>
                </c:pt>
                <c:pt idx="2599">
                  <c:v>23.627559661865199</c:v>
                </c:pt>
                <c:pt idx="2600">
                  <c:v>23.630350112915</c:v>
                </c:pt>
                <c:pt idx="2601">
                  <c:v>23.633140563964801</c:v>
                </c:pt>
                <c:pt idx="2602">
                  <c:v>23.635929107666001</c:v>
                </c:pt>
                <c:pt idx="2603">
                  <c:v>23.638719558715799</c:v>
                </c:pt>
                <c:pt idx="2604">
                  <c:v>23.6415100097656</c:v>
                </c:pt>
                <c:pt idx="2605">
                  <c:v>23.644960403442401</c:v>
                </c:pt>
                <c:pt idx="2606">
                  <c:v>23.6490993499756</c:v>
                </c:pt>
                <c:pt idx="2607">
                  <c:v>23.653240203857401</c:v>
                </c:pt>
                <c:pt idx="2608">
                  <c:v>23.6573696136475</c:v>
                </c:pt>
                <c:pt idx="2609">
                  <c:v>23.659629821777301</c:v>
                </c:pt>
                <c:pt idx="2610">
                  <c:v>23.659959793090799</c:v>
                </c:pt>
                <c:pt idx="2611">
                  <c:v>23.6561393737793</c:v>
                </c:pt>
                <c:pt idx="2612">
                  <c:v>23.648210525512699</c:v>
                </c:pt>
                <c:pt idx="2613">
                  <c:v>23.6402797698975</c:v>
                </c:pt>
                <c:pt idx="2614">
                  <c:v>23.632350921630898</c:v>
                </c:pt>
                <c:pt idx="2615">
                  <c:v>23.628490447998001</c:v>
                </c:pt>
                <c:pt idx="2616">
                  <c:v>23.628719329833999</c:v>
                </c:pt>
                <c:pt idx="2617">
                  <c:v>23.628940582275401</c:v>
                </c:pt>
                <c:pt idx="2618">
                  <c:v>23.6291599273682</c:v>
                </c:pt>
                <c:pt idx="2619">
                  <c:v>23.629390716552699</c:v>
                </c:pt>
                <c:pt idx="2620">
                  <c:v>23.629610061645501</c:v>
                </c:pt>
                <c:pt idx="2621">
                  <c:v>23.628150939941399</c:v>
                </c:pt>
                <c:pt idx="2622">
                  <c:v>23.6249809265137</c:v>
                </c:pt>
                <c:pt idx="2623">
                  <c:v>23.621810913085898</c:v>
                </c:pt>
                <c:pt idx="2624">
                  <c:v>23.618650436401399</c:v>
                </c:pt>
                <c:pt idx="2625">
                  <c:v>23.613430023193398</c:v>
                </c:pt>
                <c:pt idx="2626">
                  <c:v>23.60618019104</c:v>
                </c:pt>
                <c:pt idx="2627">
                  <c:v>23.598920822143601</c:v>
                </c:pt>
                <c:pt idx="2628">
                  <c:v>23.591669082641602</c:v>
                </c:pt>
                <c:pt idx="2629">
                  <c:v>23.584409713745099</c:v>
                </c:pt>
                <c:pt idx="2630">
                  <c:v>23.5771598815918</c:v>
                </c:pt>
                <c:pt idx="2631">
                  <c:v>23.569910049438501</c:v>
                </c:pt>
                <c:pt idx="2632">
                  <c:v>23.566289901733398</c:v>
                </c:pt>
                <c:pt idx="2633">
                  <c:v>23.566299438476602</c:v>
                </c:pt>
                <c:pt idx="2634">
                  <c:v>23.566320419311499</c:v>
                </c:pt>
                <c:pt idx="2635">
                  <c:v>23.5671195983887</c:v>
                </c:pt>
                <c:pt idx="2636">
                  <c:v>23.568649291992202</c:v>
                </c:pt>
                <c:pt idx="2637">
                  <c:v>23.5701808929443</c:v>
                </c:pt>
                <c:pt idx="2638">
                  <c:v>23.570360183715799</c:v>
                </c:pt>
                <c:pt idx="2639">
                  <c:v>23.569229125976602</c:v>
                </c:pt>
                <c:pt idx="2640">
                  <c:v>23.568109512329102</c:v>
                </c:pt>
                <c:pt idx="2641">
                  <c:v>23.566980361938501</c:v>
                </c:pt>
                <c:pt idx="2642">
                  <c:v>23.567720413208001</c:v>
                </c:pt>
                <c:pt idx="2643">
                  <c:v>23.570350646972699</c:v>
                </c:pt>
                <c:pt idx="2644">
                  <c:v>23.572980880737301</c:v>
                </c:pt>
                <c:pt idx="2645">
                  <c:v>23.575599670410199</c:v>
                </c:pt>
                <c:pt idx="2646">
                  <c:v>23.578229904174801</c:v>
                </c:pt>
                <c:pt idx="2647">
                  <c:v>23.578180313110401</c:v>
                </c:pt>
                <c:pt idx="2648">
                  <c:v>23.5754203796387</c:v>
                </c:pt>
                <c:pt idx="2649">
                  <c:v>23.572660446166999</c:v>
                </c:pt>
                <c:pt idx="2650">
                  <c:v>23.569900512695298</c:v>
                </c:pt>
                <c:pt idx="2651">
                  <c:v>23.5655403137207</c:v>
                </c:pt>
                <c:pt idx="2652">
                  <c:v>23.5595703125</c:v>
                </c:pt>
                <c:pt idx="2653">
                  <c:v>23.5536003112793</c:v>
                </c:pt>
                <c:pt idx="2654">
                  <c:v>23.5476398468018</c:v>
                </c:pt>
                <c:pt idx="2655">
                  <c:v>23.541669845581101</c:v>
                </c:pt>
                <c:pt idx="2656">
                  <c:v>23.538230895996101</c:v>
                </c:pt>
                <c:pt idx="2657">
                  <c:v>23.537309646606399</c:v>
                </c:pt>
                <c:pt idx="2658">
                  <c:v>23.536380767822301</c:v>
                </c:pt>
                <c:pt idx="2659">
                  <c:v>23.5394496917725</c:v>
                </c:pt>
                <c:pt idx="2660">
                  <c:v>23.5465393066406</c:v>
                </c:pt>
                <c:pt idx="2661">
                  <c:v>23.5536193847656</c:v>
                </c:pt>
                <c:pt idx="2662">
                  <c:v>23.559860229492202</c:v>
                </c:pt>
                <c:pt idx="2663">
                  <c:v>23.565259933471701</c:v>
                </c:pt>
                <c:pt idx="2664">
                  <c:v>23.5706596374512</c:v>
                </c:pt>
                <c:pt idx="2665">
                  <c:v>23.5760593414307</c:v>
                </c:pt>
                <c:pt idx="2666">
                  <c:v>23.581449508666999</c:v>
                </c:pt>
                <c:pt idx="2667">
                  <c:v>23.586240768432599</c:v>
                </c:pt>
                <c:pt idx="2668">
                  <c:v>23.590389251708999</c:v>
                </c:pt>
                <c:pt idx="2669">
                  <c:v>23.594539642333999</c:v>
                </c:pt>
                <c:pt idx="2670">
                  <c:v>23.5960807800293</c:v>
                </c:pt>
                <c:pt idx="2671">
                  <c:v>23.595020294189499</c:v>
                </c:pt>
                <c:pt idx="2672">
                  <c:v>23.593959808349599</c:v>
                </c:pt>
                <c:pt idx="2673">
                  <c:v>23.587669372558601</c:v>
                </c:pt>
                <c:pt idx="2674">
                  <c:v>23.576169967651399</c:v>
                </c:pt>
                <c:pt idx="2675">
                  <c:v>23.564659118652301</c:v>
                </c:pt>
                <c:pt idx="2676">
                  <c:v>23.553159713745099</c:v>
                </c:pt>
                <c:pt idx="2677">
                  <c:v>23.541650772094702</c:v>
                </c:pt>
                <c:pt idx="2678">
                  <c:v>23.530149459838899</c:v>
                </c:pt>
                <c:pt idx="2679">
                  <c:v>23.518640518188501</c:v>
                </c:pt>
                <c:pt idx="2680">
                  <c:v>23.5100803375244</c:v>
                </c:pt>
                <c:pt idx="2681">
                  <c:v>23.504430770873999</c:v>
                </c:pt>
                <c:pt idx="2682">
                  <c:v>23.4987697601318</c:v>
                </c:pt>
                <c:pt idx="2683">
                  <c:v>23.493120193481399</c:v>
                </c:pt>
                <c:pt idx="2684">
                  <c:v>23.489799499511701</c:v>
                </c:pt>
                <c:pt idx="2685">
                  <c:v>23.4888401031494</c:v>
                </c:pt>
                <c:pt idx="2686">
                  <c:v>23.487890243530298</c:v>
                </c:pt>
                <c:pt idx="2687">
                  <c:v>23.486930847168001</c:v>
                </c:pt>
                <c:pt idx="2688">
                  <c:v>23.485969543456999</c:v>
                </c:pt>
                <c:pt idx="2689">
                  <c:v>23.485010147094702</c:v>
                </c:pt>
                <c:pt idx="2690">
                  <c:v>23.4840602874756</c:v>
                </c:pt>
                <c:pt idx="2691">
                  <c:v>23.483100891113299</c:v>
                </c:pt>
                <c:pt idx="2692">
                  <c:v>23.482139587402301</c:v>
                </c:pt>
                <c:pt idx="2693">
                  <c:v>23.4817008972168</c:v>
                </c:pt>
                <c:pt idx="2694">
                  <c:v>23.4817600250244</c:v>
                </c:pt>
                <c:pt idx="2695">
                  <c:v>23.4818305969238</c:v>
                </c:pt>
                <c:pt idx="2696">
                  <c:v>23.479829788208001</c:v>
                </c:pt>
                <c:pt idx="2697">
                  <c:v>23.4757900238037</c:v>
                </c:pt>
                <c:pt idx="2698">
                  <c:v>23.4717502593994</c:v>
                </c:pt>
                <c:pt idx="2699">
                  <c:v>23.467699050903299</c:v>
                </c:pt>
                <c:pt idx="2700">
                  <c:v>23.460380554199201</c:v>
                </c:pt>
                <c:pt idx="2701">
                  <c:v>23.449769973754901</c:v>
                </c:pt>
                <c:pt idx="2702">
                  <c:v>23.439159393310501</c:v>
                </c:pt>
                <c:pt idx="2703">
                  <c:v>23.428539276123001</c:v>
                </c:pt>
                <c:pt idx="2704">
                  <c:v>23.417930603027301</c:v>
                </c:pt>
                <c:pt idx="2705">
                  <c:v>23.410839080810501</c:v>
                </c:pt>
                <c:pt idx="2706">
                  <c:v>23.407270431518601</c:v>
                </c:pt>
                <c:pt idx="2707">
                  <c:v>23.407020568847699</c:v>
                </c:pt>
                <c:pt idx="2708">
                  <c:v>23.410100936889599</c:v>
                </c:pt>
                <c:pt idx="2709">
                  <c:v>23.413190841674801</c:v>
                </c:pt>
                <c:pt idx="2710">
                  <c:v>23.413770675659201</c:v>
                </c:pt>
                <c:pt idx="2711">
                  <c:v>23.411840438842798</c:v>
                </c:pt>
                <c:pt idx="2712">
                  <c:v>23.4099006652832</c:v>
                </c:pt>
                <c:pt idx="2713">
                  <c:v>23.407960891723601</c:v>
                </c:pt>
                <c:pt idx="2714">
                  <c:v>23.406019210815401</c:v>
                </c:pt>
                <c:pt idx="2715">
                  <c:v>23.404079437255898</c:v>
                </c:pt>
                <c:pt idx="2716">
                  <c:v>23.4021396636963</c:v>
                </c:pt>
                <c:pt idx="2717">
                  <c:v>23.400209426879901</c:v>
                </c:pt>
                <c:pt idx="2718">
                  <c:v>23.398269653320298</c:v>
                </c:pt>
                <c:pt idx="2719">
                  <c:v>23.394670486450199</c:v>
                </c:pt>
                <c:pt idx="2720">
                  <c:v>23.389390945434599</c:v>
                </c:pt>
                <c:pt idx="2721">
                  <c:v>23.3803405761719</c:v>
                </c:pt>
                <c:pt idx="2722">
                  <c:v>23.367530822753899</c:v>
                </c:pt>
                <c:pt idx="2723">
                  <c:v>23.354719161987301</c:v>
                </c:pt>
                <c:pt idx="2724">
                  <c:v>23.3418998718262</c:v>
                </c:pt>
                <c:pt idx="2725">
                  <c:v>23.3290901184082</c:v>
                </c:pt>
                <c:pt idx="2726">
                  <c:v>23.316280364990199</c:v>
                </c:pt>
                <c:pt idx="2727">
                  <c:v>23.303459167480501</c:v>
                </c:pt>
                <c:pt idx="2728">
                  <c:v>23.2906494140625</c:v>
                </c:pt>
                <c:pt idx="2729">
                  <c:v>23.2806205749512</c:v>
                </c:pt>
                <c:pt idx="2730">
                  <c:v>23.273349761962901</c:v>
                </c:pt>
                <c:pt idx="2731">
                  <c:v>23.270370483398398</c:v>
                </c:pt>
                <c:pt idx="2732">
                  <c:v>23.271690368652301</c:v>
                </c:pt>
                <c:pt idx="2733">
                  <c:v>23.2730102539062</c:v>
                </c:pt>
                <c:pt idx="2734">
                  <c:v>23.277219772338899</c:v>
                </c:pt>
                <c:pt idx="2735">
                  <c:v>23.284360885620099</c:v>
                </c:pt>
                <c:pt idx="2736">
                  <c:v>23.291500091552699</c:v>
                </c:pt>
                <c:pt idx="2737">
                  <c:v>23.298650741577099</c:v>
                </c:pt>
                <c:pt idx="2738">
                  <c:v>23.304000854492202</c:v>
                </c:pt>
                <c:pt idx="2739">
                  <c:v>23.307580947876001</c:v>
                </c:pt>
                <c:pt idx="2740">
                  <c:v>23.311159133911101</c:v>
                </c:pt>
                <c:pt idx="2741">
                  <c:v>23.314739227294901</c:v>
                </c:pt>
                <c:pt idx="2742">
                  <c:v>23.3183193206787</c:v>
                </c:pt>
                <c:pt idx="2743">
                  <c:v>23.321109771728501</c:v>
                </c:pt>
                <c:pt idx="2744">
                  <c:v>23.3230991363525</c:v>
                </c:pt>
                <c:pt idx="2745">
                  <c:v>23.325080871581999</c:v>
                </c:pt>
                <c:pt idx="2746">
                  <c:v>23.327060699462901</c:v>
                </c:pt>
                <c:pt idx="2747">
                  <c:v>23.3290405273438</c:v>
                </c:pt>
                <c:pt idx="2748">
                  <c:v>23.329759597778299</c:v>
                </c:pt>
                <c:pt idx="2749">
                  <c:v>23.329219818115199</c:v>
                </c:pt>
                <c:pt idx="2750">
                  <c:v>23.328680038452099</c:v>
                </c:pt>
                <c:pt idx="2751">
                  <c:v>23.328140258789102</c:v>
                </c:pt>
                <c:pt idx="2752">
                  <c:v>23.328090667724599</c:v>
                </c:pt>
                <c:pt idx="2753">
                  <c:v>23.328550338745099</c:v>
                </c:pt>
                <c:pt idx="2754">
                  <c:v>23.3290100097656</c:v>
                </c:pt>
                <c:pt idx="2755">
                  <c:v>23.3278198242187</c:v>
                </c:pt>
                <c:pt idx="2756">
                  <c:v>23.325000762939499</c:v>
                </c:pt>
                <c:pt idx="2757">
                  <c:v>23.322189331054702</c:v>
                </c:pt>
                <c:pt idx="2758">
                  <c:v>23.319370269775401</c:v>
                </c:pt>
                <c:pt idx="2759">
                  <c:v>23.3165607452393</c:v>
                </c:pt>
                <c:pt idx="2760">
                  <c:v>23.3137397766113</c:v>
                </c:pt>
                <c:pt idx="2761">
                  <c:v>23.310930252075199</c:v>
                </c:pt>
                <c:pt idx="2762">
                  <c:v>23.3088893890381</c:v>
                </c:pt>
                <c:pt idx="2763">
                  <c:v>23.307619094848601</c:v>
                </c:pt>
                <c:pt idx="2764">
                  <c:v>23.306350708007798</c:v>
                </c:pt>
                <c:pt idx="2765">
                  <c:v>23.305080413818398</c:v>
                </c:pt>
                <c:pt idx="2766">
                  <c:v>23.303810119628899</c:v>
                </c:pt>
                <c:pt idx="2767">
                  <c:v>23.302549362182599</c:v>
                </c:pt>
                <c:pt idx="2768">
                  <c:v>23.301780700683601</c:v>
                </c:pt>
                <c:pt idx="2769">
                  <c:v>23.301500320434599</c:v>
                </c:pt>
                <c:pt idx="2770">
                  <c:v>23.3012294769287</c:v>
                </c:pt>
                <c:pt idx="2771">
                  <c:v>23.300949096679702</c:v>
                </c:pt>
                <c:pt idx="2772">
                  <c:v>23.3006801605225</c:v>
                </c:pt>
                <c:pt idx="2773">
                  <c:v>23.300399780273398</c:v>
                </c:pt>
                <c:pt idx="2774">
                  <c:v>23.3001308441162</c:v>
                </c:pt>
                <c:pt idx="2775">
                  <c:v>23.30592918396</c:v>
                </c:pt>
                <c:pt idx="2776">
                  <c:v>23.3177700042725</c:v>
                </c:pt>
                <c:pt idx="2777">
                  <c:v>23.329059600830099</c:v>
                </c:pt>
                <c:pt idx="2778">
                  <c:v>23.339870452880898</c:v>
                </c:pt>
                <c:pt idx="2779">
                  <c:v>23.350679397583001</c:v>
                </c:pt>
                <c:pt idx="2780">
                  <c:v>23.3614807128906</c:v>
                </c:pt>
                <c:pt idx="2781">
                  <c:v>23.372280120849599</c:v>
                </c:pt>
                <c:pt idx="2782">
                  <c:v>23.379400253295898</c:v>
                </c:pt>
                <c:pt idx="2783">
                  <c:v>23.382860183715799</c:v>
                </c:pt>
                <c:pt idx="2784">
                  <c:v>23.386310577392599</c:v>
                </c:pt>
                <c:pt idx="2785">
                  <c:v>23.3897590637207</c:v>
                </c:pt>
                <c:pt idx="2786">
                  <c:v>23.3932094573975</c:v>
                </c:pt>
                <c:pt idx="2787">
                  <c:v>23.396659851074201</c:v>
                </c:pt>
                <c:pt idx="2788">
                  <c:v>23.4015502929687</c:v>
                </c:pt>
                <c:pt idx="2789">
                  <c:v>23.407880783081101</c:v>
                </c:pt>
                <c:pt idx="2790">
                  <c:v>23.414220809936499</c:v>
                </c:pt>
                <c:pt idx="2791">
                  <c:v>23.420549392700199</c:v>
                </c:pt>
                <c:pt idx="2792">
                  <c:v>23.4268798828125</c:v>
                </c:pt>
                <c:pt idx="2793">
                  <c:v>23.433219909668001</c:v>
                </c:pt>
                <c:pt idx="2794">
                  <c:v>23.43630027771</c:v>
                </c:pt>
                <c:pt idx="2795">
                  <c:v>23.436130523681602</c:v>
                </c:pt>
                <c:pt idx="2796">
                  <c:v>23.435960769653299</c:v>
                </c:pt>
                <c:pt idx="2797">
                  <c:v>23.435789108276399</c:v>
                </c:pt>
                <c:pt idx="2798">
                  <c:v>23.437339782714801</c:v>
                </c:pt>
                <c:pt idx="2799">
                  <c:v>23.440610885620099</c:v>
                </c:pt>
                <c:pt idx="2800">
                  <c:v>23.443870544433601</c:v>
                </c:pt>
                <c:pt idx="2801">
                  <c:v>23.447139739990199</c:v>
                </c:pt>
                <c:pt idx="2802">
                  <c:v>23.450410842895501</c:v>
                </c:pt>
                <c:pt idx="2803">
                  <c:v>23.453670501708999</c:v>
                </c:pt>
                <c:pt idx="2804">
                  <c:v>23.4569396972656</c:v>
                </c:pt>
                <c:pt idx="2805">
                  <c:v>23.4599208831787</c:v>
                </c:pt>
                <c:pt idx="2806">
                  <c:v>23.462640762329102</c:v>
                </c:pt>
                <c:pt idx="2807">
                  <c:v>23.465349197387699</c:v>
                </c:pt>
                <c:pt idx="2808">
                  <c:v>23.4680690765381</c:v>
                </c:pt>
                <c:pt idx="2809">
                  <c:v>23.470790863037099</c:v>
                </c:pt>
                <c:pt idx="2810">
                  <c:v>23.4734992980957</c:v>
                </c:pt>
                <c:pt idx="2811">
                  <c:v>23.476219177246101</c:v>
                </c:pt>
                <c:pt idx="2812">
                  <c:v>23.478929519653299</c:v>
                </c:pt>
                <c:pt idx="2813">
                  <c:v>23.4804592132568</c:v>
                </c:pt>
                <c:pt idx="2814">
                  <c:v>23.480789184570298</c:v>
                </c:pt>
                <c:pt idx="2815">
                  <c:v>23.4811305999756</c:v>
                </c:pt>
                <c:pt idx="2816">
                  <c:v>23.481460571289102</c:v>
                </c:pt>
                <c:pt idx="2817">
                  <c:v>23.4817905426025</c:v>
                </c:pt>
                <c:pt idx="2818">
                  <c:v>23.481229782104499</c:v>
                </c:pt>
                <c:pt idx="2819">
                  <c:v>23.479749679565401</c:v>
                </c:pt>
                <c:pt idx="2820">
                  <c:v>23.478269577026399</c:v>
                </c:pt>
                <c:pt idx="2821">
                  <c:v>23.476800918579102</c:v>
                </c:pt>
                <c:pt idx="2822">
                  <c:v>23.472709655761701</c:v>
                </c:pt>
                <c:pt idx="2823">
                  <c:v>23.466009140014599</c:v>
                </c:pt>
                <c:pt idx="2824">
                  <c:v>23.4622707366943</c:v>
                </c:pt>
                <c:pt idx="2825">
                  <c:v>23.461460113525401</c:v>
                </c:pt>
                <c:pt idx="2826">
                  <c:v>23.4606609344482</c:v>
                </c:pt>
                <c:pt idx="2827">
                  <c:v>23.461809158325199</c:v>
                </c:pt>
                <c:pt idx="2828">
                  <c:v>23.464879989623999</c:v>
                </c:pt>
                <c:pt idx="2829">
                  <c:v>23.466169357299801</c:v>
                </c:pt>
                <c:pt idx="2830">
                  <c:v>23.4656791687012</c:v>
                </c:pt>
                <c:pt idx="2831">
                  <c:v>23.4652004241943</c:v>
                </c:pt>
                <c:pt idx="2832">
                  <c:v>23.4647102355957</c:v>
                </c:pt>
                <c:pt idx="2833">
                  <c:v>23.464220046997099</c:v>
                </c:pt>
                <c:pt idx="2834">
                  <c:v>23.459079742431602</c:v>
                </c:pt>
                <c:pt idx="2835">
                  <c:v>23.4493103027344</c:v>
                </c:pt>
                <c:pt idx="2836">
                  <c:v>23.439540863037099</c:v>
                </c:pt>
                <c:pt idx="2837">
                  <c:v>23.4297695159912</c:v>
                </c:pt>
                <c:pt idx="2838">
                  <c:v>23.420000076293899</c:v>
                </c:pt>
                <c:pt idx="2839">
                  <c:v>23.410230636596701</c:v>
                </c:pt>
                <c:pt idx="2840">
                  <c:v>23.400459289550799</c:v>
                </c:pt>
                <c:pt idx="2841">
                  <c:v>23.3903503417969</c:v>
                </c:pt>
                <c:pt idx="2842">
                  <c:v>23.379869461059599</c:v>
                </c:pt>
                <c:pt idx="2843">
                  <c:v>23.369380950927699</c:v>
                </c:pt>
                <c:pt idx="2844">
                  <c:v>23.358900070190401</c:v>
                </c:pt>
                <c:pt idx="2845">
                  <c:v>23.352930068969702</c:v>
                </c:pt>
                <c:pt idx="2846">
                  <c:v>23.3514595031738</c:v>
                </c:pt>
                <c:pt idx="2847">
                  <c:v>23.350000381469702</c:v>
                </c:pt>
                <c:pt idx="2848">
                  <c:v>23.350400924682599</c:v>
                </c:pt>
                <c:pt idx="2849">
                  <c:v>23.3526802062988</c:v>
                </c:pt>
                <c:pt idx="2850">
                  <c:v>23.354959487915</c:v>
                </c:pt>
                <c:pt idx="2851">
                  <c:v>23.357250213623001</c:v>
                </c:pt>
                <c:pt idx="2852">
                  <c:v>23.3595294952393</c:v>
                </c:pt>
                <c:pt idx="2853">
                  <c:v>23.361810684204102</c:v>
                </c:pt>
                <c:pt idx="2854">
                  <c:v>23.364099502563501</c:v>
                </c:pt>
                <c:pt idx="2855">
                  <c:v>23.366380691528299</c:v>
                </c:pt>
                <c:pt idx="2856">
                  <c:v>23.368659973144499</c:v>
                </c:pt>
                <c:pt idx="2857">
                  <c:v>23.3709506988525</c:v>
                </c:pt>
                <c:pt idx="2858">
                  <c:v>23.371280670166001</c:v>
                </c:pt>
                <c:pt idx="2859">
                  <c:v>23.3696594238281</c:v>
                </c:pt>
                <c:pt idx="2860">
                  <c:v>23.368040084838899</c:v>
                </c:pt>
                <c:pt idx="2861">
                  <c:v>23.3655490875244</c:v>
                </c:pt>
                <c:pt idx="2862">
                  <c:v>23.362180709838899</c:v>
                </c:pt>
                <c:pt idx="2863">
                  <c:v>23.358819961547901</c:v>
                </c:pt>
                <c:pt idx="2864">
                  <c:v>23.3554496765137</c:v>
                </c:pt>
                <c:pt idx="2865">
                  <c:v>23.358619689941399</c:v>
                </c:pt>
                <c:pt idx="2866">
                  <c:v>23.368360519409201</c:v>
                </c:pt>
                <c:pt idx="2867">
                  <c:v>23.378099441528299</c:v>
                </c:pt>
                <c:pt idx="2868">
                  <c:v>23.387830734252901</c:v>
                </c:pt>
                <c:pt idx="2869">
                  <c:v>23.397569656372099</c:v>
                </c:pt>
                <c:pt idx="2870">
                  <c:v>23.407310485839801</c:v>
                </c:pt>
                <c:pt idx="2871">
                  <c:v>23.417049407958999</c:v>
                </c:pt>
                <c:pt idx="2872">
                  <c:v>23.423500061035199</c:v>
                </c:pt>
                <c:pt idx="2873">
                  <c:v>23.426660537719702</c:v>
                </c:pt>
                <c:pt idx="2874">
                  <c:v>23.4298305511475</c:v>
                </c:pt>
                <c:pt idx="2875">
                  <c:v>23.433000564575199</c:v>
                </c:pt>
                <c:pt idx="2876">
                  <c:v>23.436159133911101</c:v>
                </c:pt>
                <c:pt idx="2877">
                  <c:v>23.441089630126999</c:v>
                </c:pt>
                <c:pt idx="2878">
                  <c:v>23.447780609130898</c:v>
                </c:pt>
                <c:pt idx="2879">
                  <c:v>23.4544792175293</c:v>
                </c:pt>
                <c:pt idx="2880">
                  <c:v>23.4611701965332</c:v>
                </c:pt>
                <c:pt idx="2881">
                  <c:v>23.467859268188501</c:v>
                </c:pt>
                <c:pt idx="2882">
                  <c:v>23.471000671386701</c:v>
                </c:pt>
                <c:pt idx="2883">
                  <c:v>23.4705905914307</c:v>
                </c:pt>
                <c:pt idx="2884">
                  <c:v>23.470169067382798</c:v>
                </c:pt>
                <c:pt idx="2885">
                  <c:v>23.469760894775401</c:v>
                </c:pt>
                <c:pt idx="2886">
                  <c:v>23.4693393707275</c:v>
                </c:pt>
                <c:pt idx="2887">
                  <c:v>23.469240188598601</c:v>
                </c:pt>
                <c:pt idx="2888">
                  <c:v>23.4694309234619</c:v>
                </c:pt>
                <c:pt idx="2889">
                  <c:v>23.469619750976602</c:v>
                </c:pt>
                <c:pt idx="2890">
                  <c:v>23.469820022583001</c:v>
                </c:pt>
                <c:pt idx="2891">
                  <c:v>23.4700107574463</c:v>
                </c:pt>
                <c:pt idx="2892">
                  <c:v>23.473100662231399</c:v>
                </c:pt>
                <c:pt idx="2893">
                  <c:v>23.479049682617202</c:v>
                </c:pt>
                <c:pt idx="2894">
                  <c:v>23.485000610351602</c:v>
                </c:pt>
                <c:pt idx="2895">
                  <c:v>23.490959167480501</c:v>
                </c:pt>
                <c:pt idx="2896">
                  <c:v>23.493959426879901</c:v>
                </c:pt>
                <c:pt idx="2897">
                  <c:v>23.4939994812012</c:v>
                </c:pt>
                <c:pt idx="2898">
                  <c:v>23.4940395355225</c:v>
                </c:pt>
                <c:pt idx="2899">
                  <c:v>23.4940891265869</c:v>
                </c:pt>
                <c:pt idx="2900">
                  <c:v>23.4941291809082</c:v>
                </c:pt>
                <c:pt idx="2901">
                  <c:v>23.494169235229499</c:v>
                </c:pt>
                <c:pt idx="2902">
                  <c:v>23.495550155639599</c:v>
                </c:pt>
                <c:pt idx="2903">
                  <c:v>23.49827003479</c:v>
                </c:pt>
                <c:pt idx="2904">
                  <c:v>23.500989913940401</c:v>
                </c:pt>
                <c:pt idx="2905">
                  <c:v>23.5018100738525</c:v>
                </c:pt>
                <c:pt idx="2906">
                  <c:v>23.500719070434599</c:v>
                </c:pt>
                <c:pt idx="2907">
                  <c:v>23.499639511108398</c:v>
                </c:pt>
                <c:pt idx="2908">
                  <c:v>23.496080398559599</c:v>
                </c:pt>
                <c:pt idx="2909">
                  <c:v>23.4900093078613</c:v>
                </c:pt>
                <c:pt idx="2910">
                  <c:v>23.483940124511701</c:v>
                </c:pt>
                <c:pt idx="2911">
                  <c:v>23.477870941162099</c:v>
                </c:pt>
                <c:pt idx="2912">
                  <c:v>23.471809387206999</c:v>
                </c:pt>
                <c:pt idx="2913">
                  <c:v>23.466880798339801</c:v>
                </c:pt>
                <c:pt idx="2914">
                  <c:v>23.463090896606399</c:v>
                </c:pt>
                <c:pt idx="2915">
                  <c:v>23.4592990875244</c:v>
                </c:pt>
                <c:pt idx="2916">
                  <c:v>23.455509185791001</c:v>
                </c:pt>
                <c:pt idx="2917">
                  <c:v>23.4517307281494</c:v>
                </c:pt>
                <c:pt idx="2918">
                  <c:v>23.447940826416001</c:v>
                </c:pt>
                <c:pt idx="2919">
                  <c:v>23.440919876098601</c:v>
                </c:pt>
                <c:pt idx="2920">
                  <c:v>23.430660247802699</c:v>
                </c:pt>
                <c:pt idx="2921">
                  <c:v>23.4204006195068</c:v>
                </c:pt>
                <c:pt idx="2922">
                  <c:v>23.410139083862301</c:v>
                </c:pt>
                <c:pt idx="2923">
                  <c:v>23.3998908996582</c:v>
                </c:pt>
                <c:pt idx="2924">
                  <c:v>23.3896293640137</c:v>
                </c:pt>
                <c:pt idx="2925">
                  <c:v>23.379369735717798</c:v>
                </c:pt>
                <c:pt idx="2926">
                  <c:v>23.3720703125</c:v>
                </c:pt>
                <c:pt idx="2927">
                  <c:v>23.367750167846701</c:v>
                </c:pt>
                <c:pt idx="2928">
                  <c:v>23.367769241333001</c:v>
                </c:pt>
                <c:pt idx="2929">
                  <c:v>23.3720893859863</c:v>
                </c:pt>
                <c:pt idx="2930">
                  <c:v>23.376419067382798</c:v>
                </c:pt>
                <c:pt idx="2931">
                  <c:v>23.382520675659201</c:v>
                </c:pt>
                <c:pt idx="2932">
                  <c:v>23.3903999328613</c:v>
                </c:pt>
                <c:pt idx="2933">
                  <c:v>23.398279190063501</c:v>
                </c:pt>
                <c:pt idx="2934">
                  <c:v>23.406150817871101</c:v>
                </c:pt>
                <c:pt idx="2935">
                  <c:v>23.4140300750732</c:v>
                </c:pt>
                <c:pt idx="2936">
                  <c:v>23.421909332275401</c:v>
                </c:pt>
                <c:pt idx="2937">
                  <c:v>23.425989151001001</c:v>
                </c:pt>
                <c:pt idx="2938">
                  <c:v>23.426290512085</c:v>
                </c:pt>
                <c:pt idx="2939">
                  <c:v>23.426589965820298</c:v>
                </c:pt>
                <c:pt idx="2940">
                  <c:v>23.4268894195557</c:v>
                </c:pt>
                <c:pt idx="2941">
                  <c:v>23.427190780639599</c:v>
                </c:pt>
                <c:pt idx="2942">
                  <c:v>23.427490234375</c:v>
                </c:pt>
                <c:pt idx="2943">
                  <c:v>23.426610946655298</c:v>
                </c:pt>
                <c:pt idx="2944">
                  <c:v>23.4245796203613</c:v>
                </c:pt>
                <c:pt idx="2945">
                  <c:v>23.422540664672901</c:v>
                </c:pt>
                <c:pt idx="2946">
                  <c:v>23.420509338378899</c:v>
                </c:pt>
                <c:pt idx="2947">
                  <c:v>23.418470382690401</c:v>
                </c:pt>
                <c:pt idx="2948">
                  <c:v>23.416439056396499</c:v>
                </c:pt>
                <c:pt idx="2949">
                  <c:v>23.414400100708001</c:v>
                </c:pt>
                <c:pt idx="2950">
                  <c:v>23.411649703979499</c:v>
                </c:pt>
                <c:pt idx="2951">
                  <c:v>23.408159255981399</c:v>
                </c:pt>
                <c:pt idx="2952">
                  <c:v>23.404670715331999</c:v>
                </c:pt>
                <c:pt idx="2953">
                  <c:v>23.401180267333999</c:v>
                </c:pt>
                <c:pt idx="2954">
                  <c:v>23.394090652465799</c:v>
                </c:pt>
                <c:pt idx="2955">
                  <c:v>23.383399963378899</c:v>
                </c:pt>
                <c:pt idx="2956">
                  <c:v>23.3726997375488</c:v>
                </c:pt>
                <c:pt idx="2957">
                  <c:v>23.3619995117187</c:v>
                </c:pt>
                <c:pt idx="2958">
                  <c:v>23.3512992858887</c:v>
                </c:pt>
                <c:pt idx="2959">
                  <c:v>23.340599060058601</c:v>
                </c:pt>
                <c:pt idx="2960">
                  <c:v>23.332929611206101</c:v>
                </c:pt>
                <c:pt idx="2961">
                  <c:v>23.328269958496101</c:v>
                </c:pt>
                <c:pt idx="2962">
                  <c:v>23.323610305786101</c:v>
                </c:pt>
                <c:pt idx="2963">
                  <c:v>23.3189601898193</c:v>
                </c:pt>
                <c:pt idx="2964">
                  <c:v>23.3143005371094</c:v>
                </c:pt>
                <c:pt idx="2965">
                  <c:v>23.311359405517599</c:v>
                </c:pt>
                <c:pt idx="2966">
                  <c:v>23.3101406097412</c:v>
                </c:pt>
                <c:pt idx="2967">
                  <c:v>23.3089199066162</c:v>
                </c:pt>
                <c:pt idx="2968">
                  <c:v>23.3076992034912</c:v>
                </c:pt>
                <c:pt idx="2969">
                  <c:v>23.306480407714801</c:v>
                </c:pt>
                <c:pt idx="2970">
                  <c:v>23.305259704589801</c:v>
                </c:pt>
                <c:pt idx="2971">
                  <c:v>23.303829193115199</c:v>
                </c:pt>
                <c:pt idx="2972">
                  <c:v>23.302209854126001</c:v>
                </c:pt>
                <c:pt idx="2973">
                  <c:v>23.300579071044901</c:v>
                </c:pt>
                <c:pt idx="2974">
                  <c:v>23.2989597320557</c:v>
                </c:pt>
                <c:pt idx="2975">
                  <c:v>23.297389984130898</c:v>
                </c:pt>
                <c:pt idx="2976">
                  <c:v>23.295829772949201</c:v>
                </c:pt>
                <c:pt idx="2977">
                  <c:v>23.294269561767599</c:v>
                </c:pt>
                <c:pt idx="2978">
                  <c:v>23.292720794677699</c:v>
                </c:pt>
                <c:pt idx="2979">
                  <c:v>23.288009643554702</c:v>
                </c:pt>
                <c:pt idx="2980">
                  <c:v>23.280189514160199</c:v>
                </c:pt>
                <c:pt idx="2981">
                  <c:v>23.2723903656006</c:v>
                </c:pt>
                <c:pt idx="2982">
                  <c:v>23.268529891967798</c:v>
                </c:pt>
                <c:pt idx="2983">
                  <c:v>23.268600463867202</c:v>
                </c:pt>
                <c:pt idx="2984">
                  <c:v>23.270439147949201</c:v>
                </c:pt>
                <c:pt idx="2985">
                  <c:v>23.274049758911101</c:v>
                </c:pt>
                <c:pt idx="2986">
                  <c:v>23.2776699066162</c:v>
                </c:pt>
                <c:pt idx="2987">
                  <c:v>23.281309127807599</c:v>
                </c:pt>
                <c:pt idx="2988">
                  <c:v>23.284940719604499</c:v>
                </c:pt>
                <c:pt idx="2989">
                  <c:v>23.288570404052699</c:v>
                </c:pt>
                <c:pt idx="2990">
                  <c:v>23.2918395996094</c:v>
                </c:pt>
                <c:pt idx="2991">
                  <c:v>23.294740676879901</c:v>
                </c:pt>
                <c:pt idx="2992">
                  <c:v>23.2976398468018</c:v>
                </c:pt>
                <c:pt idx="2993">
                  <c:v>23.300529479980501</c:v>
                </c:pt>
                <c:pt idx="2994">
                  <c:v>23.303430557251001</c:v>
                </c:pt>
                <c:pt idx="2995">
                  <c:v>23.305339813232401</c:v>
                </c:pt>
                <c:pt idx="2996">
                  <c:v>23.306280136108398</c:v>
                </c:pt>
                <c:pt idx="2997">
                  <c:v>23.304519653320298</c:v>
                </c:pt>
                <c:pt idx="2998">
                  <c:v>23.300050735473601</c:v>
                </c:pt>
                <c:pt idx="2999">
                  <c:v>23.295589447021499</c:v>
                </c:pt>
                <c:pt idx="3000">
                  <c:v>23.2923698425293</c:v>
                </c:pt>
                <c:pt idx="3001">
                  <c:v>23.290359497070298</c:v>
                </c:pt>
                <c:pt idx="3002">
                  <c:v>23.2883396148682</c:v>
                </c:pt>
                <c:pt idx="3003">
                  <c:v>23.287229537963899</c:v>
                </c:pt>
                <c:pt idx="3004">
                  <c:v>23.287080764770501</c:v>
                </c:pt>
                <c:pt idx="3005">
                  <c:v>23.286920547485401</c:v>
                </c:pt>
                <c:pt idx="3006">
                  <c:v>23.2847003936768</c:v>
                </c:pt>
                <c:pt idx="3007">
                  <c:v>23.280410766601602</c:v>
                </c:pt>
                <c:pt idx="3008">
                  <c:v>23.276119232177699</c:v>
                </c:pt>
                <c:pt idx="3009">
                  <c:v>23.2718505859375</c:v>
                </c:pt>
                <c:pt idx="3010">
                  <c:v>23.267580032348601</c:v>
                </c:pt>
                <c:pt idx="3011">
                  <c:v>23.263399124145501</c:v>
                </c:pt>
                <c:pt idx="3012">
                  <c:v>23.2593097686768</c:v>
                </c:pt>
                <c:pt idx="3013">
                  <c:v>23.255220413208001</c:v>
                </c:pt>
                <c:pt idx="3014">
                  <c:v>23.2511291503906</c:v>
                </c:pt>
                <c:pt idx="3015">
                  <c:v>23.2470397949219</c:v>
                </c:pt>
                <c:pt idx="3016">
                  <c:v>23.2446994781494</c:v>
                </c:pt>
                <c:pt idx="3017">
                  <c:v>23.244119644165</c:v>
                </c:pt>
                <c:pt idx="3018">
                  <c:v>23.2435398101807</c:v>
                </c:pt>
                <c:pt idx="3019">
                  <c:v>23.2429599761963</c:v>
                </c:pt>
                <c:pt idx="3020">
                  <c:v>23.2423801422119</c:v>
                </c:pt>
                <c:pt idx="3021">
                  <c:v>23.239709854126001</c:v>
                </c:pt>
                <c:pt idx="3022">
                  <c:v>23.234960556030298</c:v>
                </c:pt>
                <c:pt idx="3023">
                  <c:v>23.230209350585898</c:v>
                </c:pt>
                <c:pt idx="3024">
                  <c:v>23.225460052490199</c:v>
                </c:pt>
                <c:pt idx="3025">
                  <c:v>23.217409133911101</c:v>
                </c:pt>
                <c:pt idx="3026">
                  <c:v>23.206060409545898</c:v>
                </c:pt>
                <c:pt idx="3027">
                  <c:v>23.194709777831999</c:v>
                </c:pt>
                <c:pt idx="3028">
                  <c:v>23.1833591461182</c:v>
                </c:pt>
                <c:pt idx="3029">
                  <c:v>23.172000885009801</c:v>
                </c:pt>
                <c:pt idx="3030">
                  <c:v>23.160650253295898</c:v>
                </c:pt>
                <c:pt idx="3031">
                  <c:v>23.149290084838899</c:v>
                </c:pt>
                <c:pt idx="3032">
                  <c:v>23.139390945434599</c:v>
                </c:pt>
                <c:pt idx="3033">
                  <c:v>23.1308994293213</c:v>
                </c:pt>
                <c:pt idx="3034">
                  <c:v>23.122409820556602</c:v>
                </c:pt>
                <c:pt idx="3035">
                  <c:v>23.113920211791999</c:v>
                </c:pt>
                <c:pt idx="3036">
                  <c:v>23.106540679931602</c:v>
                </c:pt>
                <c:pt idx="3037">
                  <c:v>23.1002902984619</c:v>
                </c:pt>
                <c:pt idx="3038">
                  <c:v>23.094049453735401</c:v>
                </c:pt>
                <c:pt idx="3039">
                  <c:v>23.0890407562256</c:v>
                </c:pt>
                <c:pt idx="3040">
                  <c:v>23.085260391235401</c:v>
                </c:pt>
                <c:pt idx="3041">
                  <c:v>23.0847492218018</c:v>
                </c:pt>
                <c:pt idx="3042">
                  <c:v>23.087549209594702</c:v>
                </c:pt>
                <c:pt idx="3043">
                  <c:v>23.094539642333999</c:v>
                </c:pt>
                <c:pt idx="3044">
                  <c:v>23.105739593505898</c:v>
                </c:pt>
                <c:pt idx="3045">
                  <c:v>23.116939544677699</c:v>
                </c:pt>
                <c:pt idx="3046">
                  <c:v>23.128139495849599</c:v>
                </c:pt>
                <c:pt idx="3047">
                  <c:v>23.139339447021499</c:v>
                </c:pt>
                <c:pt idx="3048">
                  <c:v>23.150779724121101</c:v>
                </c:pt>
                <c:pt idx="3049">
                  <c:v>23.162469863891602</c:v>
                </c:pt>
                <c:pt idx="3050">
                  <c:v>23.174150466918899</c:v>
                </c:pt>
                <c:pt idx="3051">
                  <c:v>23.185840606689499</c:v>
                </c:pt>
                <c:pt idx="3052">
                  <c:v>23.189329147338899</c:v>
                </c:pt>
                <c:pt idx="3053">
                  <c:v>23.184629440307599</c:v>
                </c:pt>
                <c:pt idx="3054">
                  <c:v>23.179939270019499</c:v>
                </c:pt>
                <c:pt idx="3055">
                  <c:v>23.175239562988299</c:v>
                </c:pt>
                <c:pt idx="3056">
                  <c:v>23.169189453125</c:v>
                </c:pt>
                <c:pt idx="3057">
                  <c:v>23.161729812622099</c:v>
                </c:pt>
                <c:pt idx="3058">
                  <c:v>23.154270172119102</c:v>
                </c:pt>
                <c:pt idx="3059">
                  <c:v>23.151279449462901</c:v>
                </c:pt>
                <c:pt idx="3060">
                  <c:v>23.152769088745099</c:v>
                </c:pt>
                <c:pt idx="3061">
                  <c:v>23.154260635376001</c:v>
                </c:pt>
                <c:pt idx="3062">
                  <c:v>23.1557502746582</c:v>
                </c:pt>
                <c:pt idx="3063">
                  <c:v>23.157239913940401</c:v>
                </c:pt>
                <c:pt idx="3064">
                  <c:v>23.161399841308601</c:v>
                </c:pt>
                <c:pt idx="3065">
                  <c:v>23.168279647827099</c:v>
                </c:pt>
                <c:pt idx="3066">
                  <c:v>23.1751499176025</c:v>
                </c:pt>
                <c:pt idx="3067">
                  <c:v>23.182020187377901</c:v>
                </c:pt>
                <c:pt idx="3068">
                  <c:v>23.188899993896499</c:v>
                </c:pt>
                <c:pt idx="3069">
                  <c:v>23.1957702636719</c:v>
                </c:pt>
                <c:pt idx="3070">
                  <c:v>23.202640533447301</c:v>
                </c:pt>
                <c:pt idx="3071">
                  <c:v>23.209510803222699</c:v>
                </c:pt>
                <c:pt idx="3072">
                  <c:v>23.2163791656494</c:v>
                </c:pt>
                <c:pt idx="3073">
                  <c:v>23.223249435424801</c:v>
                </c:pt>
                <c:pt idx="3074">
                  <c:v>23.230119705200199</c:v>
                </c:pt>
                <c:pt idx="3075">
                  <c:v>23.2369899749756</c:v>
                </c:pt>
                <c:pt idx="3076">
                  <c:v>23.2440299987793</c:v>
                </c:pt>
                <c:pt idx="3077">
                  <c:v>23.25119972229</c:v>
                </c:pt>
                <c:pt idx="3078">
                  <c:v>23.258369445800799</c:v>
                </c:pt>
                <c:pt idx="3079">
                  <c:v>23.265529632568398</c:v>
                </c:pt>
                <c:pt idx="3080">
                  <c:v>23.2705993652344</c:v>
                </c:pt>
                <c:pt idx="3081">
                  <c:v>23.273609161376999</c:v>
                </c:pt>
                <c:pt idx="3082">
                  <c:v>23.276609420776399</c:v>
                </c:pt>
                <c:pt idx="3083">
                  <c:v>23.2796306610107</c:v>
                </c:pt>
                <c:pt idx="3084">
                  <c:v>23.281600952148398</c:v>
                </c:pt>
                <c:pt idx="3085">
                  <c:v>23.282520294189499</c:v>
                </c:pt>
                <c:pt idx="3086">
                  <c:v>23.283449172973601</c:v>
                </c:pt>
                <c:pt idx="3087">
                  <c:v>23.284370422363299</c:v>
                </c:pt>
                <c:pt idx="3088">
                  <c:v>23.2852993011475</c:v>
                </c:pt>
                <c:pt idx="3089">
                  <c:v>23.2847003936768</c:v>
                </c:pt>
                <c:pt idx="3090">
                  <c:v>23.282569885253899</c:v>
                </c:pt>
                <c:pt idx="3091">
                  <c:v>23.280450820922901</c:v>
                </c:pt>
                <c:pt idx="3092">
                  <c:v>23.2783203125</c:v>
                </c:pt>
                <c:pt idx="3093">
                  <c:v>23.273260116577099</c:v>
                </c:pt>
                <c:pt idx="3094">
                  <c:v>23.2652397155762</c:v>
                </c:pt>
                <c:pt idx="3095">
                  <c:v>23.257230758666999</c:v>
                </c:pt>
                <c:pt idx="3096">
                  <c:v>23.249210357666001</c:v>
                </c:pt>
                <c:pt idx="3097">
                  <c:v>23.241189956665</c:v>
                </c:pt>
                <c:pt idx="3098">
                  <c:v>23.233179092407202</c:v>
                </c:pt>
                <c:pt idx="3099">
                  <c:v>23.225160598754901</c:v>
                </c:pt>
                <c:pt idx="3100">
                  <c:v>23.218570709228501</c:v>
                </c:pt>
                <c:pt idx="3101">
                  <c:v>23.2134399414062</c:v>
                </c:pt>
                <c:pt idx="3102">
                  <c:v>23.208309173583999</c:v>
                </c:pt>
                <c:pt idx="3103">
                  <c:v>23.203180313110401</c:v>
                </c:pt>
                <c:pt idx="3104">
                  <c:v>23.201229095458999</c:v>
                </c:pt>
                <c:pt idx="3105">
                  <c:v>23.202440261840799</c:v>
                </c:pt>
                <c:pt idx="3106">
                  <c:v>23.203649520873999</c:v>
                </c:pt>
                <c:pt idx="3107">
                  <c:v>23.204870223998999</c:v>
                </c:pt>
                <c:pt idx="3108">
                  <c:v>23.206079483032202</c:v>
                </c:pt>
                <c:pt idx="3109">
                  <c:v>23.207300186157202</c:v>
                </c:pt>
                <c:pt idx="3110">
                  <c:v>23.2076606750488</c:v>
                </c:pt>
                <c:pt idx="3111">
                  <c:v>23.207160949706999</c:v>
                </c:pt>
                <c:pt idx="3112">
                  <c:v>23.206659317016602</c:v>
                </c:pt>
                <c:pt idx="3113">
                  <c:v>23.206159591674801</c:v>
                </c:pt>
                <c:pt idx="3114">
                  <c:v>23.205659866333001</c:v>
                </c:pt>
                <c:pt idx="3115">
                  <c:v>23.2051601409912</c:v>
                </c:pt>
                <c:pt idx="3116">
                  <c:v>23.208070755004901</c:v>
                </c:pt>
                <c:pt idx="3117">
                  <c:v>23.214410781860401</c:v>
                </c:pt>
                <c:pt idx="3118">
                  <c:v>23.220739364623999</c:v>
                </c:pt>
                <c:pt idx="3119">
                  <c:v>23.2270698547363</c:v>
                </c:pt>
                <c:pt idx="3120">
                  <c:v>23.2334098815918</c:v>
                </c:pt>
                <c:pt idx="3121">
                  <c:v>23.239740371704102</c:v>
                </c:pt>
                <c:pt idx="3122">
                  <c:v>23.246070861816399</c:v>
                </c:pt>
                <c:pt idx="3123">
                  <c:v>23.2517395019531</c:v>
                </c:pt>
                <c:pt idx="3124">
                  <c:v>23.256740570068398</c:v>
                </c:pt>
                <c:pt idx="3125">
                  <c:v>23.261739730835</c:v>
                </c:pt>
                <c:pt idx="3126">
                  <c:v>23.266740798950199</c:v>
                </c:pt>
                <c:pt idx="3127">
                  <c:v>23.2717399597168</c:v>
                </c:pt>
                <c:pt idx="3128">
                  <c:v>23.276739120483398</c:v>
                </c:pt>
                <c:pt idx="3129">
                  <c:v>23.279159545898398</c:v>
                </c:pt>
                <c:pt idx="3130">
                  <c:v>23.279010772705099</c:v>
                </c:pt>
                <c:pt idx="3131">
                  <c:v>23.2788600921631</c:v>
                </c:pt>
                <c:pt idx="3132">
                  <c:v>23.278709411621101</c:v>
                </c:pt>
                <c:pt idx="3133">
                  <c:v>23.278560638427699</c:v>
                </c:pt>
                <c:pt idx="3134">
                  <c:v>23.277910232543899</c:v>
                </c:pt>
                <c:pt idx="3135">
                  <c:v>23.276720046997099</c:v>
                </c:pt>
                <c:pt idx="3136">
                  <c:v>23.275539398193398</c:v>
                </c:pt>
                <c:pt idx="3137">
                  <c:v>23.274360656738299</c:v>
                </c:pt>
                <c:pt idx="3138">
                  <c:v>23.273180007934599</c:v>
                </c:pt>
                <c:pt idx="3139">
                  <c:v>23.271999359130898</c:v>
                </c:pt>
                <c:pt idx="3140">
                  <c:v>23.267620086669901</c:v>
                </c:pt>
                <c:pt idx="3141">
                  <c:v>23.260059356689499</c:v>
                </c:pt>
                <c:pt idx="3142">
                  <c:v>23.252500534057599</c:v>
                </c:pt>
                <c:pt idx="3143">
                  <c:v>23.244939804077099</c:v>
                </c:pt>
                <c:pt idx="3144">
                  <c:v>23.236589431762699</c:v>
                </c:pt>
                <c:pt idx="3145">
                  <c:v>23.227430343627901</c:v>
                </c:pt>
                <c:pt idx="3146">
                  <c:v>23.218269348144499</c:v>
                </c:pt>
                <c:pt idx="3147">
                  <c:v>23.209110260009801</c:v>
                </c:pt>
                <c:pt idx="3148">
                  <c:v>23.199949264526399</c:v>
                </c:pt>
                <c:pt idx="3149">
                  <c:v>23.191230773925799</c:v>
                </c:pt>
                <c:pt idx="3150">
                  <c:v>23.182960510253899</c:v>
                </c:pt>
                <c:pt idx="3151">
                  <c:v>23.174680709838899</c:v>
                </c:pt>
                <c:pt idx="3152">
                  <c:v>23.166410446166999</c:v>
                </c:pt>
                <c:pt idx="3153">
                  <c:v>23.158140182495099</c:v>
                </c:pt>
                <c:pt idx="3154">
                  <c:v>23.1498699188232</c:v>
                </c:pt>
                <c:pt idx="3155">
                  <c:v>23.1415901184082</c:v>
                </c:pt>
                <c:pt idx="3156">
                  <c:v>23.1326198577881</c:v>
                </c:pt>
                <c:pt idx="3157">
                  <c:v>23.122919082641602</c:v>
                </c:pt>
                <c:pt idx="3158">
                  <c:v>23.1132106781006</c:v>
                </c:pt>
                <c:pt idx="3159">
                  <c:v>23.103509902954102</c:v>
                </c:pt>
                <c:pt idx="3160">
                  <c:v>23.091630935668899</c:v>
                </c:pt>
                <c:pt idx="3161">
                  <c:v>23.077579498291001</c:v>
                </c:pt>
                <c:pt idx="3162">
                  <c:v>23.063539505004901</c:v>
                </c:pt>
                <c:pt idx="3163">
                  <c:v>23.0494899749756</c:v>
                </c:pt>
                <c:pt idx="3164">
                  <c:v>23.035449981689499</c:v>
                </c:pt>
                <c:pt idx="3165">
                  <c:v>23.021400451660199</c:v>
                </c:pt>
                <c:pt idx="3166">
                  <c:v>23.0123596191406</c:v>
                </c:pt>
                <c:pt idx="3167">
                  <c:v>23.0082893371582</c:v>
                </c:pt>
                <c:pt idx="3168">
                  <c:v>23.006080627441399</c:v>
                </c:pt>
                <c:pt idx="3169">
                  <c:v>23.005750656127901</c:v>
                </c:pt>
                <c:pt idx="3170">
                  <c:v>23.005420684814499</c:v>
                </c:pt>
                <c:pt idx="3171">
                  <c:v>23.005090713501001</c:v>
                </c:pt>
                <c:pt idx="3172">
                  <c:v>23.0047607421875</c:v>
                </c:pt>
                <c:pt idx="3173">
                  <c:v>23.004430770873999</c:v>
                </c:pt>
                <c:pt idx="3174">
                  <c:v>23.004100799560501</c:v>
                </c:pt>
                <c:pt idx="3175">
                  <c:v>23.0036106109619</c:v>
                </c:pt>
                <c:pt idx="3176">
                  <c:v>23.0029392242432</c:v>
                </c:pt>
                <c:pt idx="3177">
                  <c:v>23.002260208129901</c:v>
                </c:pt>
                <c:pt idx="3178">
                  <c:v>23.001579284668001</c:v>
                </c:pt>
                <c:pt idx="3179">
                  <c:v>23.0030708312988</c:v>
                </c:pt>
                <c:pt idx="3180">
                  <c:v>23.006759643554702</c:v>
                </c:pt>
                <c:pt idx="3181">
                  <c:v>23.010440826416001</c:v>
                </c:pt>
                <c:pt idx="3182">
                  <c:v>23.0141201019287</c:v>
                </c:pt>
                <c:pt idx="3183">
                  <c:v>23.017799377441399</c:v>
                </c:pt>
                <c:pt idx="3184">
                  <c:v>23.021480560302699</c:v>
                </c:pt>
                <c:pt idx="3185">
                  <c:v>23.025159835815401</c:v>
                </c:pt>
                <c:pt idx="3186">
                  <c:v>23.0264892578125</c:v>
                </c:pt>
                <c:pt idx="3187">
                  <c:v>23.025459289550799</c:v>
                </c:pt>
                <c:pt idx="3188">
                  <c:v>23.024429321289102</c:v>
                </c:pt>
                <c:pt idx="3189">
                  <c:v>23.023410797119102</c:v>
                </c:pt>
                <c:pt idx="3190">
                  <c:v>23.018579483032202</c:v>
                </c:pt>
                <c:pt idx="3191">
                  <c:v>23.0099697113037</c:v>
                </c:pt>
                <c:pt idx="3192">
                  <c:v>23.001369476318398</c:v>
                </c:pt>
                <c:pt idx="3193">
                  <c:v>22.9951496124268</c:v>
                </c:pt>
                <c:pt idx="3194">
                  <c:v>22.991279602050799</c:v>
                </c:pt>
                <c:pt idx="3195">
                  <c:v>22.987409591674801</c:v>
                </c:pt>
                <c:pt idx="3196">
                  <c:v>22.9881191253662</c:v>
                </c:pt>
                <c:pt idx="3197">
                  <c:v>22.9933891296387</c:v>
                </c:pt>
                <c:pt idx="3198">
                  <c:v>23.002210617065401</c:v>
                </c:pt>
                <c:pt idx="3199">
                  <c:v>23.014619827270501</c:v>
                </c:pt>
                <c:pt idx="3200">
                  <c:v>23.027030944824201</c:v>
                </c:pt>
                <c:pt idx="3201">
                  <c:v>23.0394401550293</c:v>
                </c:pt>
                <c:pt idx="3202">
                  <c:v>23.0518493652344</c:v>
                </c:pt>
                <c:pt idx="3203">
                  <c:v>23.0642604827881</c:v>
                </c:pt>
                <c:pt idx="3204">
                  <c:v>23.076829910278299</c:v>
                </c:pt>
                <c:pt idx="3205">
                  <c:v>23.0895690917969</c:v>
                </c:pt>
                <c:pt idx="3206">
                  <c:v>23.102300643920898</c:v>
                </c:pt>
                <c:pt idx="3207">
                  <c:v>23.1150302886963</c:v>
                </c:pt>
                <c:pt idx="3208">
                  <c:v>23.127759933471701</c:v>
                </c:pt>
                <c:pt idx="3209">
                  <c:v>23.135780334472699</c:v>
                </c:pt>
                <c:pt idx="3210">
                  <c:v>23.139039993286101</c:v>
                </c:pt>
                <c:pt idx="3211">
                  <c:v>23.142299652099599</c:v>
                </c:pt>
                <c:pt idx="3212">
                  <c:v>23.142440795898398</c:v>
                </c:pt>
                <c:pt idx="3213">
                  <c:v>23.139450073242202</c:v>
                </c:pt>
                <c:pt idx="3214">
                  <c:v>23.136459350585898</c:v>
                </c:pt>
                <c:pt idx="3215">
                  <c:v>23.129379272460898</c:v>
                </c:pt>
                <c:pt idx="3216">
                  <c:v>23.118240356445298</c:v>
                </c:pt>
                <c:pt idx="3217">
                  <c:v>23.107089996337901</c:v>
                </c:pt>
                <c:pt idx="3218">
                  <c:v>23.095949172973601</c:v>
                </c:pt>
                <c:pt idx="3219">
                  <c:v>23.084810256958001</c:v>
                </c:pt>
                <c:pt idx="3220">
                  <c:v>23.0736598968506</c:v>
                </c:pt>
                <c:pt idx="3221">
                  <c:v>23.0625190734863</c:v>
                </c:pt>
                <c:pt idx="3222">
                  <c:v>23.0513706207275</c:v>
                </c:pt>
                <c:pt idx="3223">
                  <c:v>23.040229797363299</c:v>
                </c:pt>
                <c:pt idx="3224">
                  <c:v>23.029079437255898</c:v>
                </c:pt>
                <c:pt idx="3225">
                  <c:v>23.017940521240199</c:v>
                </c:pt>
                <c:pt idx="3226">
                  <c:v>23.012409210205099</c:v>
                </c:pt>
                <c:pt idx="3227">
                  <c:v>23.0124702453613</c:v>
                </c:pt>
                <c:pt idx="3228">
                  <c:v>23.0125408172607</c:v>
                </c:pt>
                <c:pt idx="3229">
                  <c:v>23.012599945068398</c:v>
                </c:pt>
                <c:pt idx="3230">
                  <c:v>23.0148601531982</c:v>
                </c:pt>
                <c:pt idx="3231">
                  <c:v>23.019340515136701</c:v>
                </c:pt>
                <c:pt idx="3232">
                  <c:v>23.026420593261701</c:v>
                </c:pt>
                <c:pt idx="3233">
                  <c:v>23.036119461059599</c:v>
                </c:pt>
                <c:pt idx="3234">
                  <c:v>23.045820236206101</c:v>
                </c:pt>
                <c:pt idx="3235">
                  <c:v>23.053279876708999</c:v>
                </c:pt>
                <c:pt idx="3236">
                  <c:v>23.0584907531738</c:v>
                </c:pt>
                <c:pt idx="3237">
                  <c:v>23.06369972229</c:v>
                </c:pt>
                <c:pt idx="3238">
                  <c:v>23.0688991546631</c:v>
                </c:pt>
                <c:pt idx="3239">
                  <c:v>23.074110031127901</c:v>
                </c:pt>
                <c:pt idx="3240">
                  <c:v>23.0760097503662</c:v>
                </c:pt>
                <c:pt idx="3241">
                  <c:v>23.074600219726602</c:v>
                </c:pt>
                <c:pt idx="3242">
                  <c:v>23.073179244995099</c:v>
                </c:pt>
                <c:pt idx="3243">
                  <c:v>23.068510055541999</c:v>
                </c:pt>
                <c:pt idx="3244">
                  <c:v>23.060640335083001</c:v>
                </c:pt>
                <c:pt idx="3245">
                  <c:v>23.052770614623999</c:v>
                </c:pt>
                <c:pt idx="3246">
                  <c:v>23.048900604248001</c:v>
                </c:pt>
                <c:pt idx="3247">
                  <c:v>23.049049377441399</c:v>
                </c:pt>
                <c:pt idx="3248">
                  <c:v>23.049200057983398</c:v>
                </c:pt>
                <c:pt idx="3249">
                  <c:v>23.049350738525401</c:v>
                </c:pt>
                <c:pt idx="3250">
                  <c:v>23.055170059204102</c:v>
                </c:pt>
                <c:pt idx="3251">
                  <c:v>23.066650390625</c:v>
                </c:pt>
                <c:pt idx="3252">
                  <c:v>23.078140258789102</c:v>
                </c:pt>
                <c:pt idx="3253">
                  <c:v>23.08962059021</c:v>
                </c:pt>
                <c:pt idx="3254">
                  <c:v>23.101100921630898</c:v>
                </c:pt>
                <c:pt idx="3255">
                  <c:v>23.112590789794901</c:v>
                </c:pt>
                <c:pt idx="3256">
                  <c:v>23.124069213867202</c:v>
                </c:pt>
                <c:pt idx="3257">
                  <c:v>23.1355495452881</c:v>
                </c:pt>
                <c:pt idx="3258">
                  <c:v>23.141809463501001</c:v>
                </c:pt>
                <c:pt idx="3259">
                  <c:v>23.142860412597699</c:v>
                </c:pt>
                <c:pt idx="3260">
                  <c:v>23.1438999176025</c:v>
                </c:pt>
                <c:pt idx="3261">
                  <c:v>23.142030715942401</c:v>
                </c:pt>
                <c:pt idx="3262">
                  <c:v>23.1372394561768</c:v>
                </c:pt>
                <c:pt idx="3263">
                  <c:v>23.129020690918001</c:v>
                </c:pt>
                <c:pt idx="3264">
                  <c:v>23.1173706054687</c:v>
                </c:pt>
                <c:pt idx="3265">
                  <c:v>23.105709075927699</c:v>
                </c:pt>
                <c:pt idx="3266">
                  <c:v>23.094049453735401</c:v>
                </c:pt>
                <c:pt idx="3267">
                  <c:v>23.082389831543001</c:v>
                </c:pt>
                <c:pt idx="3268">
                  <c:v>23.0707302093506</c:v>
                </c:pt>
                <c:pt idx="3269">
                  <c:v>23.059059143066399</c:v>
                </c:pt>
                <c:pt idx="3270">
                  <c:v>23.047399520873999</c:v>
                </c:pt>
                <c:pt idx="3271">
                  <c:v>23.035739898681602</c:v>
                </c:pt>
                <c:pt idx="3272">
                  <c:v>23.0240802764893</c:v>
                </c:pt>
                <c:pt idx="3273">
                  <c:v>23.012409210205099</c:v>
                </c:pt>
                <c:pt idx="3274">
                  <c:v>23.000749588012699</c:v>
                </c:pt>
                <c:pt idx="3275">
                  <c:v>22.989080429077099</c:v>
                </c:pt>
                <c:pt idx="3276">
                  <c:v>22.979530334472699</c:v>
                </c:pt>
                <c:pt idx="3277">
                  <c:v>22.972059249877901</c:v>
                </c:pt>
                <c:pt idx="3278">
                  <c:v>22.966890335083001</c:v>
                </c:pt>
                <c:pt idx="3279">
                  <c:v>22.9639797210693</c:v>
                </c:pt>
                <c:pt idx="3280">
                  <c:v>22.9610691070557</c:v>
                </c:pt>
                <c:pt idx="3281">
                  <c:v>22.9592800140381</c:v>
                </c:pt>
                <c:pt idx="3282">
                  <c:v>22.9586391448975</c:v>
                </c:pt>
                <c:pt idx="3283">
                  <c:v>22.958000183105501</c:v>
                </c:pt>
                <c:pt idx="3284">
                  <c:v>22.963859558105501</c:v>
                </c:pt>
                <c:pt idx="3285">
                  <c:v>22.976209640502901</c:v>
                </c:pt>
                <c:pt idx="3286">
                  <c:v>22.988559722900401</c:v>
                </c:pt>
                <c:pt idx="3287">
                  <c:v>23.000900268554702</c:v>
                </c:pt>
                <c:pt idx="3288">
                  <c:v>23.0100193023682</c:v>
                </c:pt>
                <c:pt idx="3289">
                  <c:v>23.01589012146</c:v>
                </c:pt>
                <c:pt idx="3290">
                  <c:v>23.02174949646</c:v>
                </c:pt>
                <c:pt idx="3291">
                  <c:v>23.0276203155518</c:v>
                </c:pt>
                <c:pt idx="3292">
                  <c:v>23.033489227294901</c:v>
                </c:pt>
                <c:pt idx="3293">
                  <c:v>23.039360046386701</c:v>
                </c:pt>
                <c:pt idx="3294">
                  <c:v>23.042179107666001</c:v>
                </c:pt>
                <c:pt idx="3295">
                  <c:v>23.041929244995099</c:v>
                </c:pt>
                <c:pt idx="3296">
                  <c:v>23.041690826416001</c:v>
                </c:pt>
                <c:pt idx="3297">
                  <c:v>23.035680770873999</c:v>
                </c:pt>
                <c:pt idx="3298">
                  <c:v>23.023910522460898</c:v>
                </c:pt>
                <c:pt idx="3299">
                  <c:v>23.012140274047901</c:v>
                </c:pt>
                <c:pt idx="3300">
                  <c:v>23.000370025634801</c:v>
                </c:pt>
                <c:pt idx="3301">
                  <c:v>22.988599777221701</c:v>
                </c:pt>
                <c:pt idx="3302">
                  <c:v>22.979110717773398</c:v>
                </c:pt>
                <c:pt idx="3303">
                  <c:v>22.971900939941399</c:v>
                </c:pt>
                <c:pt idx="3304">
                  <c:v>22.9687595367432</c:v>
                </c:pt>
                <c:pt idx="3305">
                  <c:v>22.969690322876001</c:v>
                </c:pt>
                <c:pt idx="3306">
                  <c:v>22.970609664916999</c:v>
                </c:pt>
                <c:pt idx="3307">
                  <c:v>22.975059509277301</c:v>
                </c:pt>
                <c:pt idx="3308">
                  <c:v>22.983039855956999</c:v>
                </c:pt>
                <c:pt idx="3309">
                  <c:v>22.991010665893601</c:v>
                </c:pt>
                <c:pt idx="3310">
                  <c:v>22.999570846557599</c:v>
                </c:pt>
                <c:pt idx="3311">
                  <c:v>23.008689880371101</c:v>
                </c:pt>
                <c:pt idx="3312">
                  <c:v>23.017820358276399</c:v>
                </c:pt>
                <c:pt idx="3313">
                  <c:v>23.026939392089801</c:v>
                </c:pt>
                <c:pt idx="3314">
                  <c:v>23.033140182495099</c:v>
                </c:pt>
                <c:pt idx="3315">
                  <c:v>23.036399841308601</c:v>
                </c:pt>
                <c:pt idx="3316">
                  <c:v>23.039670944213899</c:v>
                </c:pt>
                <c:pt idx="3317">
                  <c:v>23.042940139770501</c:v>
                </c:pt>
                <c:pt idx="3318">
                  <c:v>23.046199798583999</c:v>
                </c:pt>
                <c:pt idx="3319">
                  <c:v>23.0494709014893</c:v>
                </c:pt>
                <c:pt idx="3320">
                  <c:v>23.054100036621101</c:v>
                </c:pt>
                <c:pt idx="3321">
                  <c:v>23.060100555419901</c:v>
                </c:pt>
                <c:pt idx="3322">
                  <c:v>23.066099166870099</c:v>
                </c:pt>
                <c:pt idx="3323">
                  <c:v>23.072109222412099</c:v>
                </c:pt>
                <c:pt idx="3324">
                  <c:v>23.078109741210898</c:v>
                </c:pt>
                <c:pt idx="3325">
                  <c:v>23.084110260009801</c:v>
                </c:pt>
                <c:pt idx="3326">
                  <c:v>23.0865592956543</c:v>
                </c:pt>
                <c:pt idx="3327">
                  <c:v>23.085420608520501</c:v>
                </c:pt>
                <c:pt idx="3328">
                  <c:v>23.0842800140381</c:v>
                </c:pt>
                <c:pt idx="3329">
                  <c:v>23.0831394195557</c:v>
                </c:pt>
                <c:pt idx="3330">
                  <c:v>23.0837593078613</c:v>
                </c:pt>
                <c:pt idx="3331">
                  <c:v>23.086179733276399</c:v>
                </c:pt>
                <c:pt idx="3332">
                  <c:v>23.088609695434599</c:v>
                </c:pt>
                <c:pt idx="3333">
                  <c:v>23.091030120849599</c:v>
                </c:pt>
                <c:pt idx="3334">
                  <c:v>23.092979431152301</c:v>
                </c:pt>
                <c:pt idx="3335">
                  <c:v>23.0944499969482</c:v>
                </c:pt>
                <c:pt idx="3336">
                  <c:v>23.095909118652301</c:v>
                </c:pt>
                <c:pt idx="3337">
                  <c:v>23.097370147705099</c:v>
                </c:pt>
                <c:pt idx="3338">
                  <c:v>23.098840713501001</c:v>
                </c:pt>
                <c:pt idx="3339">
                  <c:v>23.099000930786101</c:v>
                </c:pt>
                <c:pt idx="3340">
                  <c:v>23.0978603363037</c:v>
                </c:pt>
                <c:pt idx="3341">
                  <c:v>23.0967197418213</c:v>
                </c:pt>
                <c:pt idx="3342">
                  <c:v>23.0955696105957</c:v>
                </c:pt>
                <c:pt idx="3343">
                  <c:v>23.0944309234619</c:v>
                </c:pt>
                <c:pt idx="3344">
                  <c:v>23.093349456787099</c:v>
                </c:pt>
                <c:pt idx="3345">
                  <c:v>23.092340469360401</c:v>
                </c:pt>
                <c:pt idx="3346">
                  <c:v>23.0913391113281</c:v>
                </c:pt>
                <c:pt idx="3347">
                  <c:v>23.090330123901399</c:v>
                </c:pt>
                <c:pt idx="3348">
                  <c:v>23.089330673217798</c:v>
                </c:pt>
                <c:pt idx="3349">
                  <c:v>23.088329315185501</c:v>
                </c:pt>
                <c:pt idx="3350">
                  <c:v>23.0873203277588</c:v>
                </c:pt>
                <c:pt idx="3351">
                  <c:v>23.086320877075199</c:v>
                </c:pt>
                <c:pt idx="3352">
                  <c:v>23.084190368652301</c:v>
                </c:pt>
                <c:pt idx="3353">
                  <c:v>23.080879211425799</c:v>
                </c:pt>
                <c:pt idx="3354">
                  <c:v>23.077579498291001</c:v>
                </c:pt>
                <c:pt idx="3355">
                  <c:v>23.075380325317401</c:v>
                </c:pt>
                <c:pt idx="3356">
                  <c:v>23.0743293762207</c:v>
                </c:pt>
                <c:pt idx="3357">
                  <c:v>23.073289871215799</c:v>
                </c:pt>
                <c:pt idx="3358">
                  <c:v>23.072250366210898</c:v>
                </c:pt>
                <c:pt idx="3359">
                  <c:v>23.072450637817401</c:v>
                </c:pt>
                <c:pt idx="3360">
                  <c:v>23.073839187622099</c:v>
                </c:pt>
                <c:pt idx="3361">
                  <c:v>23.075229644775401</c:v>
                </c:pt>
                <c:pt idx="3362">
                  <c:v>23.075050354003899</c:v>
                </c:pt>
                <c:pt idx="3363">
                  <c:v>23.073360443115199</c:v>
                </c:pt>
                <c:pt idx="3364">
                  <c:v>23.071670532226602</c:v>
                </c:pt>
                <c:pt idx="3365">
                  <c:v>23.069969177246101</c:v>
                </c:pt>
                <c:pt idx="3366">
                  <c:v>23.068279266357401</c:v>
                </c:pt>
                <c:pt idx="3367">
                  <c:v>23.0665893554687</c:v>
                </c:pt>
                <c:pt idx="3368">
                  <c:v>23.0648899078369</c:v>
                </c:pt>
                <c:pt idx="3369">
                  <c:v>23.0631999969482</c:v>
                </c:pt>
                <c:pt idx="3370">
                  <c:v>23.061510086059599</c:v>
                </c:pt>
                <c:pt idx="3371">
                  <c:v>23.060289382934599</c:v>
                </c:pt>
                <c:pt idx="3372">
                  <c:v>23.0595397949219</c:v>
                </c:pt>
                <c:pt idx="3373">
                  <c:v>23.058790206909201</c:v>
                </c:pt>
                <c:pt idx="3374">
                  <c:v>23.058040618896499</c:v>
                </c:pt>
                <c:pt idx="3375">
                  <c:v>23.057289123535199</c:v>
                </c:pt>
                <c:pt idx="3376">
                  <c:v>23.0565395355225</c:v>
                </c:pt>
                <c:pt idx="3377">
                  <c:v>23.055789947509801</c:v>
                </c:pt>
                <c:pt idx="3378">
                  <c:v>23.055040359497099</c:v>
                </c:pt>
                <c:pt idx="3379">
                  <c:v>23.0542907714844</c:v>
                </c:pt>
                <c:pt idx="3380">
                  <c:v>23.053539276123001</c:v>
                </c:pt>
                <c:pt idx="3381">
                  <c:v>23.052789688110401</c:v>
                </c:pt>
                <c:pt idx="3382">
                  <c:v>23.052040100097699</c:v>
                </c:pt>
                <c:pt idx="3383">
                  <c:v>23.051290512085</c:v>
                </c:pt>
                <c:pt idx="3384">
                  <c:v>23.050540924072301</c:v>
                </c:pt>
                <c:pt idx="3385">
                  <c:v>23.049789428710898</c:v>
                </c:pt>
                <c:pt idx="3386">
                  <c:v>23.048009872436499</c:v>
                </c:pt>
                <c:pt idx="3387">
                  <c:v>23.045150756835898</c:v>
                </c:pt>
                <c:pt idx="3388">
                  <c:v>23.042280197143601</c:v>
                </c:pt>
                <c:pt idx="3389">
                  <c:v>23.041379928588899</c:v>
                </c:pt>
                <c:pt idx="3390">
                  <c:v>23.0424900054932</c:v>
                </c:pt>
                <c:pt idx="3391">
                  <c:v>23.0435905456543</c:v>
                </c:pt>
                <c:pt idx="3392">
                  <c:v>23.0446891784668</c:v>
                </c:pt>
                <c:pt idx="3393">
                  <c:v>23.045789718627901</c:v>
                </c:pt>
                <c:pt idx="3394">
                  <c:v>23.046890258789102</c:v>
                </c:pt>
                <c:pt idx="3395">
                  <c:v>23.047990798950199</c:v>
                </c:pt>
                <c:pt idx="3396">
                  <c:v>23.047939300537099</c:v>
                </c:pt>
                <c:pt idx="3397">
                  <c:v>23.046739578247099</c:v>
                </c:pt>
                <c:pt idx="3398">
                  <c:v>23.045549392700199</c:v>
                </c:pt>
                <c:pt idx="3399">
                  <c:v>23.044349670410199</c:v>
                </c:pt>
                <c:pt idx="3400">
                  <c:v>23.043159484863299</c:v>
                </c:pt>
                <c:pt idx="3401">
                  <c:v>23.0419597625732</c:v>
                </c:pt>
                <c:pt idx="3402">
                  <c:v>23.040199279785199</c:v>
                </c:pt>
                <c:pt idx="3403">
                  <c:v>23.037870407104499</c:v>
                </c:pt>
                <c:pt idx="3404">
                  <c:v>23.035530090331999</c:v>
                </c:pt>
                <c:pt idx="3405">
                  <c:v>23.033199310302699</c:v>
                </c:pt>
                <c:pt idx="3406">
                  <c:v>23.030860900878899</c:v>
                </c:pt>
                <c:pt idx="3407">
                  <c:v>23.026870727539102</c:v>
                </c:pt>
                <c:pt idx="3408">
                  <c:v>23.0212097167969</c:v>
                </c:pt>
                <c:pt idx="3409">
                  <c:v>23.015560150146499</c:v>
                </c:pt>
                <c:pt idx="3410">
                  <c:v>23.0098991394043</c:v>
                </c:pt>
                <c:pt idx="3411">
                  <c:v>23.0042400360107</c:v>
                </c:pt>
                <c:pt idx="3412">
                  <c:v>22.998590469360401</c:v>
                </c:pt>
                <c:pt idx="3413">
                  <c:v>22.9929294586182</c:v>
                </c:pt>
                <c:pt idx="3414">
                  <c:v>22.986619949340799</c:v>
                </c:pt>
                <c:pt idx="3415">
                  <c:v>22.979679107666001</c:v>
                </c:pt>
                <c:pt idx="3416">
                  <c:v>22.972730636596701</c:v>
                </c:pt>
                <c:pt idx="3417">
                  <c:v>22.9657897949219</c:v>
                </c:pt>
                <c:pt idx="3418">
                  <c:v>22.958839416503899</c:v>
                </c:pt>
                <c:pt idx="3419">
                  <c:v>22.955539703369102</c:v>
                </c:pt>
                <c:pt idx="3420">
                  <c:v>22.955869674682599</c:v>
                </c:pt>
                <c:pt idx="3421">
                  <c:v>22.956199645996101</c:v>
                </c:pt>
                <c:pt idx="3422">
                  <c:v>22.956529617309599</c:v>
                </c:pt>
                <c:pt idx="3423">
                  <c:v>22.956859588623001</c:v>
                </c:pt>
                <c:pt idx="3424">
                  <c:v>22.957189559936499</c:v>
                </c:pt>
                <c:pt idx="3425">
                  <c:v>22.95751953125</c:v>
                </c:pt>
                <c:pt idx="3426">
                  <c:v>22.957849502563501</c:v>
                </c:pt>
                <c:pt idx="3427">
                  <c:v>22.958179473876999</c:v>
                </c:pt>
                <c:pt idx="3428">
                  <c:v>22.957679748535199</c:v>
                </c:pt>
                <c:pt idx="3429">
                  <c:v>22.9563503265381</c:v>
                </c:pt>
                <c:pt idx="3430">
                  <c:v>22.955009460449201</c:v>
                </c:pt>
                <c:pt idx="3431">
                  <c:v>22.953680038452099</c:v>
                </c:pt>
                <c:pt idx="3432">
                  <c:v>22.952350616455099</c:v>
                </c:pt>
                <c:pt idx="3433">
                  <c:v>22.9528903961182</c:v>
                </c:pt>
                <c:pt idx="3434">
                  <c:v>22.9552707672119</c:v>
                </c:pt>
                <c:pt idx="3435">
                  <c:v>22.9556999206543</c:v>
                </c:pt>
                <c:pt idx="3436">
                  <c:v>22.954229354858398</c:v>
                </c:pt>
                <c:pt idx="3437">
                  <c:v>22.952760696411101</c:v>
                </c:pt>
                <c:pt idx="3438">
                  <c:v>22.951290130615199</c:v>
                </c:pt>
                <c:pt idx="3439">
                  <c:v>22.950920104980501</c:v>
                </c:pt>
                <c:pt idx="3440">
                  <c:v>22.9516296386719</c:v>
                </c:pt>
                <c:pt idx="3441">
                  <c:v>22.952339172363299</c:v>
                </c:pt>
                <c:pt idx="3442">
                  <c:v>22.953060150146499</c:v>
                </c:pt>
                <c:pt idx="3443">
                  <c:v>22.953769683837901</c:v>
                </c:pt>
                <c:pt idx="3444">
                  <c:v>22.953720092773398</c:v>
                </c:pt>
                <c:pt idx="3445">
                  <c:v>22.9528999328613</c:v>
                </c:pt>
                <c:pt idx="3446">
                  <c:v>22.952070236206101</c:v>
                </c:pt>
                <c:pt idx="3447">
                  <c:v>22.951250076293899</c:v>
                </c:pt>
                <c:pt idx="3448">
                  <c:v>22.9504203796387</c:v>
                </c:pt>
                <c:pt idx="3449">
                  <c:v>22.949600219726602</c:v>
                </c:pt>
                <c:pt idx="3450">
                  <c:v>22.9498996734619</c:v>
                </c:pt>
                <c:pt idx="3451">
                  <c:v>22.951320648193398</c:v>
                </c:pt>
                <c:pt idx="3452">
                  <c:v>22.9527492523193</c:v>
                </c:pt>
                <c:pt idx="3453">
                  <c:v>22.954170227050799</c:v>
                </c:pt>
                <c:pt idx="3454">
                  <c:v>22.955589294433601</c:v>
                </c:pt>
                <c:pt idx="3455">
                  <c:v>22.957010269165</c:v>
                </c:pt>
                <c:pt idx="3456">
                  <c:v>22.957950592041001</c:v>
                </c:pt>
                <c:pt idx="3457">
                  <c:v>22.958450317382798</c:v>
                </c:pt>
                <c:pt idx="3458">
                  <c:v>22.958940505981399</c:v>
                </c:pt>
                <c:pt idx="3459">
                  <c:v>22.959430694580099</c:v>
                </c:pt>
                <c:pt idx="3460">
                  <c:v>22.9599304199219</c:v>
                </c:pt>
                <c:pt idx="3461">
                  <c:v>22.960420608520501</c:v>
                </c:pt>
                <c:pt idx="3462">
                  <c:v>22.960910797119102</c:v>
                </c:pt>
                <c:pt idx="3463">
                  <c:v>22.961410522460898</c:v>
                </c:pt>
                <c:pt idx="3464">
                  <c:v>22.961900711059599</c:v>
                </c:pt>
                <c:pt idx="3465">
                  <c:v>22.9623908996582</c:v>
                </c:pt>
                <c:pt idx="3466">
                  <c:v>22.962890625</c:v>
                </c:pt>
                <c:pt idx="3467">
                  <c:v>22.963380813598601</c:v>
                </c:pt>
                <c:pt idx="3468">
                  <c:v>22.963869094848601</c:v>
                </c:pt>
                <c:pt idx="3469">
                  <c:v>22.964359283447301</c:v>
                </c:pt>
                <c:pt idx="3470">
                  <c:v>22.964860916137699</c:v>
                </c:pt>
                <c:pt idx="3471">
                  <c:v>22.965349197387699</c:v>
                </c:pt>
                <c:pt idx="3472">
                  <c:v>22.9658393859863</c:v>
                </c:pt>
                <c:pt idx="3473">
                  <c:v>22.9663391113281</c:v>
                </c:pt>
                <c:pt idx="3474">
                  <c:v>22.9668292999268</c:v>
                </c:pt>
                <c:pt idx="3475">
                  <c:v>22.967319488525401</c:v>
                </c:pt>
                <c:pt idx="3476">
                  <c:v>22.967229843139599</c:v>
                </c:pt>
                <c:pt idx="3477">
                  <c:v>22.966560363769499</c:v>
                </c:pt>
                <c:pt idx="3478">
                  <c:v>22.9658908843994</c:v>
                </c:pt>
                <c:pt idx="3479">
                  <c:v>22.9652194976807</c:v>
                </c:pt>
                <c:pt idx="3480">
                  <c:v>22.964550018310501</c:v>
                </c:pt>
                <c:pt idx="3481">
                  <c:v>22.963880538940401</c:v>
                </c:pt>
                <c:pt idx="3482">
                  <c:v>22.963209152221701</c:v>
                </c:pt>
                <c:pt idx="3483">
                  <c:v>22.962539672851602</c:v>
                </c:pt>
                <c:pt idx="3484">
                  <c:v>22.961870193481399</c:v>
                </c:pt>
                <c:pt idx="3485">
                  <c:v>22.9612007141113</c:v>
                </c:pt>
                <c:pt idx="3486">
                  <c:v>22.960529327392599</c:v>
                </c:pt>
                <c:pt idx="3487">
                  <c:v>22.9598693847656</c:v>
                </c:pt>
                <c:pt idx="3488">
                  <c:v>22.9592094421387</c:v>
                </c:pt>
                <c:pt idx="3489">
                  <c:v>22.958549499511701</c:v>
                </c:pt>
                <c:pt idx="3490">
                  <c:v>22.957889556884801</c:v>
                </c:pt>
                <c:pt idx="3491">
                  <c:v>22.957380294799801</c:v>
                </c:pt>
                <c:pt idx="3492">
                  <c:v>22.9570198059082</c:v>
                </c:pt>
                <c:pt idx="3493">
                  <c:v>22.956659317016602</c:v>
                </c:pt>
                <c:pt idx="3494">
                  <c:v>22.956300735473601</c:v>
                </c:pt>
                <c:pt idx="3495">
                  <c:v>22.957340240478501</c:v>
                </c:pt>
                <c:pt idx="3496">
                  <c:v>22.959760665893601</c:v>
                </c:pt>
                <c:pt idx="3497">
                  <c:v>22.96217918396</c:v>
                </c:pt>
                <c:pt idx="3498">
                  <c:v>22.962970733642599</c:v>
                </c:pt>
                <c:pt idx="3499">
                  <c:v>22.962160110473601</c:v>
                </c:pt>
                <c:pt idx="3500">
                  <c:v>22.961349487304702</c:v>
                </c:pt>
                <c:pt idx="3501">
                  <c:v>22.9605503082275</c:v>
                </c:pt>
                <c:pt idx="3502">
                  <c:v>22.959739685058601</c:v>
                </c:pt>
                <c:pt idx="3503">
                  <c:v>22.958929061889599</c:v>
                </c:pt>
                <c:pt idx="3504">
                  <c:v>22.9581298828125</c:v>
                </c:pt>
                <c:pt idx="3505">
                  <c:v>22.957319259643601</c:v>
                </c:pt>
                <c:pt idx="3506">
                  <c:v>22.9565105438232</c:v>
                </c:pt>
                <c:pt idx="3507">
                  <c:v>22.9556999206543</c:v>
                </c:pt>
                <c:pt idx="3508">
                  <c:v>22.954900741577099</c:v>
                </c:pt>
                <c:pt idx="3509">
                  <c:v>22.9540901184082</c:v>
                </c:pt>
                <c:pt idx="3510">
                  <c:v>22.9532794952393</c:v>
                </c:pt>
                <c:pt idx="3511">
                  <c:v>22.952480316162099</c:v>
                </c:pt>
                <c:pt idx="3512">
                  <c:v>22.9516696929932</c:v>
                </c:pt>
                <c:pt idx="3513">
                  <c:v>22.950859069824201</c:v>
                </c:pt>
                <c:pt idx="3514">
                  <c:v>22.950059890747099</c:v>
                </c:pt>
                <c:pt idx="3515">
                  <c:v>22.9493007659912</c:v>
                </c:pt>
                <c:pt idx="3516">
                  <c:v>22.948600769043001</c:v>
                </c:pt>
                <c:pt idx="3517">
                  <c:v>22.947900772094702</c:v>
                </c:pt>
                <c:pt idx="3518">
                  <c:v>22.947200775146499</c:v>
                </c:pt>
                <c:pt idx="3519">
                  <c:v>22.9465007781982</c:v>
                </c:pt>
                <c:pt idx="3520">
                  <c:v>22.94580078125</c:v>
                </c:pt>
                <c:pt idx="3521">
                  <c:v>22.94508934021</c:v>
                </c:pt>
                <c:pt idx="3522">
                  <c:v>22.944389343261701</c:v>
                </c:pt>
                <c:pt idx="3523">
                  <c:v>22.943689346313501</c:v>
                </c:pt>
                <c:pt idx="3524">
                  <c:v>22.942989349365199</c:v>
                </c:pt>
                <c:pt idx="3525">
                  <c:v>22.942289352416999</c:v>
                </c:pt>
                <c:pt idx="3526">
                  <c:v>22.9415893554687</c:v>
                </c:pt>
                <c:pt idx="3527">
                  <c:v>22.940889358520501</c:v>
                </c:pt>
                <c:pt idx="3528">
                  <c:v>22.940189361572301</c:v>
                </c:pt>
                <c:pt idx="3529">
                  <c:v>22.939479827880898</c:v>
                </c:pt>
                <c:pt idx="3530">
                  <c:v>22.939180374145501</c:v>
                </c:pt>
                <c:pt idx="3531">
                  <c:v>22.939250946044901</c:v>
                </c:pt>
                <c:pt idx="3532">
                  <c:v>22.939329147338899</c:v>
                </c:pt>
                <c:pt idx="3533">
                  <c:v>22.939399719238299</c:v>
                </c:pt>
                <c:pt idx="3534">
                  <c:v>22.939479827880898</c:v>
                </c:pt>
                <c:pt idx="3535">
                  <c:v>22.939550399780298</c:v>
                </c:pt>
                <c:pt idx="3536">
                  <c:v>22.940139770507798</c:v>
                </c:pt>
                <c:pt idx="3537">
                  <c:v>22.941249847412099</c:v>
                </c:pt>
                <c:pt idx="3538">
                  <c:v>22.942359924316399</c:v>
                </c:pt>
                <c:pt idx="3539">
                  <c:v>22.943479537963899</c:v>
                </c:pt>
                <c:pt idx="3540">
                  <c:v>22.9445896148682</c:v>
                </c:pt>
                <c:pt idx="3541">
                  <c:v>22.945320129394499</c:v>
                </c:pt>
                <c:pt idx="3542">
                  <c:v>22.945640563964801</c:v>
                </c:pt>
                <c:pt idx="3543">
                  <c:v>22.945959091186499</c:v>
                </c:pt>
                <c:pt idx="3544">
                  <c:v>22.9462795257568</c:v>
                </c:pt>
                <c:pt idx="3545">
                  <c:v>22.946599960327099</c:v>
                </c:pt>
                <c:pt idx="3546">
                  <c:v>22.9469203948975</c:v>
                </c:pt>
                <c:pt idx="3547">
                  <c:v>22.947240829467798</c:v>
                </c:pt>
                <c:pt idx="3548">
                  <c:v>22.947559356689499</c:v>
                </c:pt>
                <c:pt idx="3549">
                  <c:v>22.947879791259801</c:v>
                </c:pt>
                <c:pt idx="3550">
                  <c:v>22.948200225830099</c:v>
                </c:pt>
                <c:pt idx="3551">
                  <c:v>22.948369979858398</c:v>
                </c:pt>
                <c:pt idx="3552">
                  <c:v>22.948400497436499</c:v>
                </c:pt>
                <c:pt idx="3553">
                  <c:v>22.948419570922901</c:v>
                </c:pt>
                <c:pt idx="3554">
                  <c:v>22.948450088501001</c:v>
                </c:pt>
                <c:pt idx="3555">
                  <c:v>22.948469161987301</c:v>
                </c:pt>
                <c:pt idx="3556">
                  <c:v>22.948499679565401</c:v>
                </c:pt>
                <c:pt idx="3557">
                  <c:v>22.948530197143601</c:v>
                </c:pt>
                <c:pt idx="3558">
                  <c:v>22.948549270629901</c:v>
                </c:pt>
                <c:pt idx="3559">
                  <c:v>22.948579788208001</c:v>
                </c:pt>
                <c:pt idx="3560">
                  <c:v>22.948610305786101</c:v>
                </c:pt>
                <c:pt idx="3561">
                  <c:v>22.948650360107401</c:v>
                </c:pt>
                <c:pt idx="3562">
                  <c:v>22.948680877685501</c:v>
                </c:pt>
                <c:pt idx="3563">
                  <c:v>22.9487209320068</c:v>
                </c:pt>
                <c:pt idx="3564">
                  <c:v>22.948759078979499</c:v>
                </c:pt>
                <c:pt idx="3565">
                  <c:v>22.948799133300799</c:v>
                </c:pt>
                <c:pt idx="3566">
                  <c:v>22.948839187622099</c:v>
                </c:pt>
                <c:pt idx="3567">
                  <c:v>22.948869705200199</c:v>
                </c:pt>
                <c:pt idx="3568">
                  <c:v>22.948909759521499</c:v>
                </c:pt>
                <c:pt idx="3569">
                  <c:v>22.948949813842798</c:v>
                </c:pt>
                <c:pt idx="3570">
                  <c:v>22.948989868164102</c:v>
                </c:pt>
                <c:pt idx="3571">
                  <c:v>22.9488201141357</c:v>
                </c:pt>
                <c:pt idx="3572">
                  <c:v>22.948440551757798</c:v>
                </c:pt>
                <c:pt idx="3573">
                  <c:v>22.948070526123001</c:v>
                </c:pt>
                <c:pt idx="3574">
                  <c:v>22.947689056396499</c:v>
                </c:pt>
                <c:pt idx="3575">
                  <c:v>22.947320938110401</c:v>
                </c:pt>
                <c:pt idx="3576">
                  <c:v>22.9469509124756</c:v>
                </c:pt>
                <c:pt idx="3577">
                  <c:v>22.946569442748999</c:v>
                </c:pt>
                <c:pt idx="3578">
                  <c:v>22.9461994171143</c:v>
                </c:pt>
                <c:pt idx="3579">
                  <c:v>22.9457092285156</c:v>
                </c:pt>
                <c:pt idx="3580">
                  <c:v>22.945110321044901</c:v>
                </c:pt>
                <c:pt idx="3581">
                  <c:v>22.944499969482401</c:v>
                </c:pt>
                <c:pt idx="3582">
                  <c:v>22.9438991546631</c:v>
                </c:pt>
                <c:pt idx="3583">
                  <c:v>22.943290710449201</c:v>
                </c:pt>
                <c:pt idx="3584">
                  <c:v>22.942689895629901</c:v>
                </c:pt>
                <c:pt idx="3585">
                  <c:v>22.942089080810501</c:v>
                </c:pt>
                <c:pt idx="3586">
                  <c:v>22.941480636596701</c:v>
                </c:pt>
                <c:pt idx="3587">
                  <c:v>22.940879821777301</c:v>
                </c:pt>
                <c:pt idx="3588">
                  <c:v>22.940269470214801</c:v>
                </c:pt>
                <c:pt idx="3589">
                  <c:v>22.939670562744102</c:v>
                </c:pt>
                <c:pt idx="3590">
                  <c:v>22.939069747924801</c:v>
                </c:pt>
                <c:pt idx="3591">
                  <c:v>22.938459396362301</c:v>
                </c:pt>
                <c:pt idx="3592">
                  <c:v>22.937860488891602</c:v>
                </c:pt>
                <c:pt idx="3593">
                  <c:v>22.937250137329102</c:v>
                </c:pt>
                <c:pt idx="3594">
                  <c:v>22.936500549316399</c:v>
                </c:pt>
                <c:pt idx="3595">
                  <c:v>22.935609817504901</c:v>
                </c:pt>
                <c:pt idx="3596">
                  <c:v>22.934709548950199</c:v>
                </c:pt>
                <c:pt idx="3597">
                  <c:v>22.933809280395501</c:v>
                </c:pt>
                <c:pt idx="3598">
                  <c:v>22.932920455932599</c:v>
                </c:pt>
                <c:pt idx="3599">
                  <c:v>22.932020187377901</c:v>
                </c:pt>
                <c:pt idx="3600">
                  <c:v>22.931129455566399</c:v>
                </c:pt>
                <c:pt idx="3601">
                  <c:v>22.930229187011701</c:v>
                </c:pt>
                <c:pt idx="3602">
                  <c:v>22.9293308258057</c:v>
                </c:pt>
                <c:pt idx="3603">
                  <c:v>22.928440093994102</c:v>
                </c:pt>
                <c:pt idx="3604">
                  <c:v>22.927539825439499</c:v>
                </c:pt>
                <c:pt idx="3605">
                  <c:v>22.926649093627901</c:v>
                </c:pt>
                <c:pt idx="3606">
                  <c:v>22.9257507324219</c:v>
                </c:pt>
                <c:pt idx="3607">
                  <c:v>22.924850463867202</c:v>
                </c:pt>
                <c:pt idx="3608">
                  <c:v>22.9239597320557</c:v>
                </c:pt>
                <c:pt idx="3609">
                  <c:v>22.923059463501001</c:v>
                </c:pt>
                <c:pt idx="3610">
                  <c:v>22.9221706390381</c:v>
                </c:pt>
                <c:pt idx="3611">
                  <c:v>22.921270370483398</c:v>
                </c:pt>
                <c:pt idx="3612">
                  <c:v>22.9203701019287</c:v>
                </c:pt>
                <c:pt idx="3613">
                  <c:v>22.919479370117202</c:v>
                </c:pt>
                <c:pt idx="3614">
                  <c:v>22.9185791015625</c:v>
                </c:pt>
                <c:pt idx="3615">
                  <c:v>22.917760848998999</c:v>
                </c:pt>
                <c:pt idx="3616">
                  <c:v>22.917009353637699</c:v>
                </c:pt>
                <c:pt idx="3617">
                  <c:v>22.916259765625</c:v>
                </c:pt>
                <c:pt idx="3618">
                  <c:v>22.915510177612301</c:v>
                </c:pt>
                <c:pt idx="3619">
                  <c:v>22.914760589599599</c:v>
                </c:pt>
                <c:pt idx="3620">
                  <c:v>22.914009094238299</c:v>
                </c:pt>
                <c:pt idx="3621">
                  <c:v>22.9132595062256</c:v>
                </c:pt>
                <c:pt idx="3622">
                  <c:v>22.912509918212901</c:v>
                </c:pt>
                <c:pt idx="3623">
                  <c:v>22.911760330200199</c:v>
                </c:pt>
                <c:pt idx="3624">
                  <c:v>22.9110107421875</c:v>
                </c:pt>
                <c:pt idx="3625">
                  <c:v>22.9102592468262</c:v>
                </c:pt>
                <c:pt idx="3626">
                  <c:v>22.909509658813501</c:v>
                </c:pt>
                <c:pt idx="3627">
                  <c:v>22.908760070800799</c:v>
                </c:pt>
                <c:pt idx="3628">
                  <c:v>22.9080104827881</c:v>
                </c:pt>
                <c:pt idx="3629">
                  <c:v>22.907260894775401</c:v>
                </c:pt>
                <c:pt idx="3630">
                  <c:v>22.906509399414102</c:v>
                </c:pt>
                <c:pt idx="3631">
                  <c:v>22.905759811401399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1A0-4160-ABC2-9CC8A9015B76}"/>
            </c:ext>
          </c:extLst>
        </c:ser>
        <c:ser>
          <c:idx val="1"/>
          <c:order val="1"/>
          <c:tx>
            <c:strRef>
              <c:f>'With TE'!$RE$1</c:f>
              <c:strCache>
                <c:ptCount val="1"/>
                <c:pt idx="0">
                  <c:v>SS-W-WARM_B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'With TE'!$RC$2:$RC$3634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TE'!$RE$2:$RE$3634</c:f>
              <c:numCache>
                <c:formatCode>General</c:formatCode>
                <c:ptCount val="3633"/>
                <c:pt idx="0">
                  <c:v>59.988521575927699</c:v>
                </c:pt>
                <c:pt idx="1">
                  <c:v>59.978321075439403</c:v>
                </c:pt>
                <c:pt idx="2">
                  <c:v>59.980880737304702</c:v>
                </c:pt>
                <c:pt idx="3">
                  <c:v>59.983451843261697</c:v>
                </c:pt>
                <c:pt idx="4">
                  <c:v>59.986019134521499</c:v>
                </c:pt>
                <c:pt idx="5">
                  <c:v>59.988590240478501</c:v>
                </c:pt>
                <c:pt idx="6">
                  <c:v>59.991161346435497</c:v>
                </c:pt>
                <c:pt idx="7">
                  <c:v>59.994590759277301</c:v>
                </c:pt>
                <c:pt idx="8">
                  <c:v>59.998619079589801</c:v>
                </c:pt>
                <c:pt idx="9">
                  <c:v>60.002658843994098</c:v>
                </c:pt>
                <c:pt idx="10">
                  <c:v>60.006698608398402</c:v>
                </c:pt>
                <c:pt idx="11">
                  <c:v>60.007808685302699</c:v>
                </c:pt>
                <c:pt idx="12">
                  <c:v>60.006050109863303</c:v>
                </c:pt>
                <c:pt idx="13">
                  <c:v>60.0042915344238</c:v>
                </c:pt>
                <c:pt idx="14">
                  <c:v>60.002529144287102</c:v>
                </c:pt>
                <c:pt idx="15">
                  <c:v>60.000770568847699</c:v>
                </c:pt>
                <c:pt idx="16">
                  <c:v>59.997920989990199</c:v>
                </c:pt>
                <c:pt idx="17">
                  <c:v>59.993789672851598</c:v>
                </c:pt>
                <c:pt idx="18">
                  <c:v>59.9904594421387</c:v>
                </c:pt>
                <c:pt idx="19">
                  <c:v>59.987930297851598</c:v>
                </c:pt>
                <c:pt idx="20">
                  <c:v>59.985401153564503</c:v>
                </c:pt>
                <c:pt idx="21">
                  <c:v>59.981201171875</c:v>
                </c:pt>
                <c:pt idx="22">
                  <c:v>59.975650787353501</c:v>
                </c:pt>
                <c:pt idx="23">
                  <c:v>59.970088958740199</c:v>
                </c:pt>
                <c:pt idx="24">
                  <c:v>59.964530944824197</c:v>
                </c:pt>
                <c:pt idx="25">
                  <c:v>59.958969116210902</c:v>
                </c:pt>
                <c:pt idx="26">
                  <c:v>59.953411102294901</c:v>
                </c:pt>
                <c:pt idx="27">
                  <c:v>59.947849273681598</c:v>
                </c:pt>
                <c:pt idx="28">
                  <c:v>59.944011688232401</c:v>
                </c:pt>
                <c:pt idx="29">
                  <c:v>59.942020416259801</c:v>
                </c:pt>
                <c:pt idx="30">
                  <c:v>59.940021514892599</c:v>
                </c:pt>
                <c:pt idx="31">
                  <c:v>59.939689636230497</c:v>
                </c:pt>
                <c:pt idx="32">
                  <c:v>59.940608978271499</c:v>
                </c:pt>
                <c:pt idx="33">
                  <c:v>59.9393310546875</c:v>
                </c:pt>
                <c:pt idx="34">
                  <c:v>59.936248779296903</c:v>
                </c:pt>
                <c:pt idx="35">
                  <c:v>59.933158874511697</c:v>
                </c:pt>
                <c:pt idx="36">
                  <c:v>59.930080413818402</c:v>
                </c:pt>
                <c:pt idx="37">
                  <c:v>59.926990509033203</c:v>
                </c:pt>
                <c:pt idx="38">
                  <c:v>59.923908233642599</c:v>
                </c:pt>
                <c:pt idx="39">
                  <c:v>59.920818328857401</c:v>
                </c:pt>
                <c:pt idx="40">
                  <c:v>59.915298461914098</c:v>
                </c:pt>
                <c:pt idx="41">
                  <c:v>59.907161712646499</c:v>
                </c:pt>
                <c:pt idx="42">
                  <c:v>59.8990287780762</c:v>
                </c:pt>
                <c:pt idx="43">
                  <c:v>59.890899658203097</c:v>
                </c:pt>
                <c:pt idx="44">
                  <c:v>59.883399963378899</c:v>
                </c:pt>
                <c:pt idx="45">
                  <c:v>59.876388549804702</c:v>
                </c:pt>
                <c:pt idx="46">
                  <c:v>59.869388580322301</c:v>
                </c:pt>
                <c:pt idx="47">
                  <c:v>59.8643989562988</c:v>
                </c:pt>
                <c:pt idx="48">
                  <c:v>59.8613090515137</c:v>
                </c:pt>
                <c:pt idx="49">
                  <c:v>59.858230590820298</c:v>
                </c:pt>
                <c:pt idx="50">
                  <c:v>59.855388641357401</c:v>
                </c:pt>
                <c:pt idx="51">
                  <c:v>59.852970123291001</c:v>
                </c:pt>
                <c:pt idx="52">
                  <c:v>59.850551605224602</c:v>
                </c:pt>
                <c:pt idx="53">
                  <c:v>59.848129272460902</c:v>
                </c:pt>
                <c:pt idx="54">
                  <c:v>59.845710754394503</c:v>
                </c:pt>
                <c:pt idx="55">
                  <c:v>59.843868255615199</c:v>
                </c:pt>
                <c:pt idx="56">
                  <c:v>59.842620849609403</c:v>
                </c:pt>
                <c:pt idx="57">
                  <c:v>59.841358184814503</c:v>
                </c:pt>
                <c:pt idx="58">
                  <c:v>59.840099334716797</c:v>
                </c:pt>
                <c:pt idx="59">
                  <c:v>59.838840484619098</c:v>
                </c:pt>
                <c:pt idx="60">
                  <c:v>59.8380317687988</c:v>
                </c:pt>
                <c:pt idx="61">
                  <c:v>59.8378715515137</c:v>
                </c:pt>
                <c:pt idx="62">
                  <c:v>59.837718963623097</c:v>
                </c:pt>
                <c:pt idx="63">
                  <c:v>59.836940765380902</c:v>
                </c:pt>
                <c:pt idx="64">
                  <c:v>59.835281372070298</c:v>
                </c:pt>
                <c:pt idx="65">
                  <c:v>59.8336181640625</c:v>
                </c:pt>
                <c:pt idx="66">
                  <c:v>59.8337211608887</c:v>
                </c:pt>
                <c:pt idx="67">
                  <c:v>59.835479736328097</c:v>
                </c:pt>
                <c:pt idx="68">
                  <c:v>59.837238311767599</c:v>
                </c:pt>
                <c:pt idx="69">
                  <c:v>59.838298797607401</c:v>
                </c:pt>
                <c:pt idx="70">
                  <c:v>59.838909149169901</c:v>
                </c:pt>
                <c:pt idx="71">
                  <c:v>59.835159301757798</c:v>
                </c:pt>
                <c:pt idx="72">
                  <c:v>59.8268013000488</c:v>
                </c:pt>
                <c:pt idx="73">
                  <c:v>59.821910858154297</c:v>
                </c:pt>
                <c:pt idx="74">
                  <c:v>59.820610046386697</c:v>
                </c:pt>
                <c:pt idx="75">
                  <c:v>59.819320678710902</c:v>
                </c:pt>
                <c:pt idx="76">
                  <c:v>59.818031311035199</c:v>
                </c:pt>
                <c:pt idx="77">
                  <c:v>59.8154907226563</c:v>
                </c:pt>
                <c:pt idx="78">
                  <c:v>59.811840057372997</c:v>
                </c:pt>
                <c:pt idx="79">
                  <c:v>59.808181762695298</c:v>
                </c:pt>
                <c:pt idx="80">
                  <c:v>59.804519653320298</c:v>
                </c:pt>
                <c:pt idx="81">
                  <c:v>59.803058624267599</c:v>
                </c:pt>
                <c:pt idx="82">
                  <c:v>59.803958892822301</c:v>
                </c:pt>
                <c:pt idx="83">
                  <c:v>59.8048706054687</c:v>
                </c:pt>
                <c:pt idx="84">
                  <c:v>59.804409027099602</c:v>
                </c:pt>
                <c:pt idx="85">
                  <c:v>59.802379608154297</c:v>
                </c:pt>
                <c:pt idx="86">
                  <c:v>59.800361633300803</c:v>
                </c:pt>
                <c:pt idx="87">
                  <c:v>59.798328399658203</c:v>
                </c:pt>
                <c:pt idx="88">
                  <c:v>59.795150756835902</c:v>
                </c:pt>
                <c:pt idx="89">
                  <c:v>59.790939331054702</c:v>
                </c:pt>
                <c:pt idx="90">
                  <c:v>59.786720275878899</c:v>
                </c:pt>
                <c:pt idx="91">
                  <c:v>59.782508850097699</c:v>
                </c:pt>
                <c:pt idx="92">
                  <c:v>59.7783012390137</c:v>
                </c:pt>
                <c:pt idx="93">
                  <c:v>59.774078369140597</c:v>
                </c:pt>
                <c:pt idx="94">
                  <c:v>59.770439147949197</c:v>
                </c:pt>
                <c:pt idx="95">
                  <c:v>59.767238616943402</c:v>
                </c:pt>
                <c:pt idx="96">
                  <c:v>59.764049530029297</c:v>
                </c:pt>
                <c:pt idx="97">
                  <c:v>59.760848999023402</c:v>
                </c:pt>
                <c:pt idx="98">
                  <c:v>59.757659912109403</c:v>
                </c:pt>
                <c:pt idx="99">
                  <c:v>59.752571105957003</c:v>
                </c:pt>
                <c:pt idx="100">
                  <c:v>59.745719909667997</c:v>
                </c:pt>
                <c:pt idx="101">
                  <c:v>59.738868713378899</c:v>
                </c:pt>
                <c:pt idx="102">
                  <c:v>59.732021331787102</c:v>
                </c:pt>
                <c:pt idx="103">
                  <c:v>59.725170135497997</c:v>
                </c:pt>
                <c:pt idx="104">
                  <c:v>59.718318939208999</c:v>
                </c:pt>
                <c:pt idx="105">
                  <c:v>59.711471557617202</c:v>
                </c:pt>
                <c:pt idx="106">
                  <c:v>59.701160430908203</c:v>
                </c:pt>
                <c:pt idx="107">
                  <c:v>59.687461853027301</c:v>
                </c:pt>
                <c:pt idx="108">
                  <c:v>59.673751831054702</c:v>
                </c:pt>
                <c:pt idx="109">
                  <c:v>59.660041809082003</c:v>
                </c:pt>
                <c:pt idx="110">
                  <c:v>59.6463012695313</c:v>
                </c:pt>
                <c:pt idx="111">
                  <c:v>59.632568359375</c:v>
                </c:pt>
                <c:pt idx="112">
                  <c:v>59.618839263916001</c:v>
                </c:pt>
                <c:pt idx="113">
                  <c:v>59.605098724365199</c:v>
                </c:pt>
                <c:pt idx="114">
                  <c:v>59.5913696289063</c:v>
                </c:pt>
                <c:pt idx="115">
                  <c:v>59.577629089355497</c:v>
                </c:pt>
                <c:pt idx="116">
                  <c:v>59.563899993896499</c:v>
                </c:pt>
                <c:pt idx="117">
                  <c:v>59.550159454345703</c:v>
                </c:pt>
                <c:pt idx="118">
                  <c:v>59.536430358886697</c:v>
                </c:pt>
                <c:pt idx="119">
                  <c:v>59.521999359130902</c:v>
                </c:pt>
                <c:pt idx="120">
                  <c:v>59.506919860839801</c:v>
                </c:pt>
                <c:pt idx="121">
                  <c:v>59.4918403625488</c:v>
                </c:pt>
                <c:pt idx="122">
                  <c:v>59.476749420166001</c:v>
                </c:pt>
                <c:pt idx="123">
                  <c:v>59.461669921875</c:v>
                </c:pt>
                <c:pt idx="124">
                  <c:v>59.446578979492202</c:v>
                </c:pt>
                <c:pt idx="125">
                  <c:v>59.432079315185497</c:v>
                </c:pt>
                <c:pt idx="126">
                  <c:v>59.418079376220703</c:v>
                </c:pt>
                <c:pt idx="127">
                  <c:v>59.404079437255902</c:v>
                </c:pt>
                <c:pt idx="128">
                  <c:v>59.390079498291001</c:v>
                </c:pt>
                <c:pt idx="129">
                  <c:v>59.379890441894503</c:v>
                </c:pt>
                <c:pt idx="130">
                  <c:v>59.373249053955099</c:v>
                </c:pt>
                <c:pt idx="131">
                  <c:v>59.369190216064403</c:v>
                </c:pt>
                <c:pt idx="132">
                  <c:v>59.367931365966797</c:v>
                </c:pt>
                <c:pt idx="133">
                  <c:v>59.370849609375</c:v>
                </c:pt>
                <c:pt idx="134">
                  <c:v>59.378040313720703</c:v>
                </c:pt>
                <c:pt idx="135">
                  <c:v>59.386421203613303</c:v>
                </c:pt>
                <c:pt idx="136">
                  <c:v>59.395938873291001</c:v>
                </c:pt>
                <c:pt idx="137">
                  <c:v>59.405460357666001</c:v>
                </c:pt>
                <c:pt idx="138">
                  <c:v>59.414981842041001</c:v>
                </c:pt>
                <c:pt idx="139">
                  <c:v>59.424491882324197</c:v>
                </c:pt>
                <c:pt idx="140">
                  <c:v>59.434009552002003</c:v>
                </c:pt>
                <c:pt idx="141">
                  <c:v>59.443531036376903</c:v>
                </c:pt>
                <c:pt idx="142">
                  <c:v>59.453041076660199</c:v>
                </c:pt>
                <c:pt idx="143">
                  <c:v>59.462558746337898</c:v>
                </c:pt>
                <c:pt idx="144">
                  <c:v>59.4728813171387</c:v>
                </c:pt>
                <c:pt idx="145">
                  <c:v>59.484001159667997</c:v>
                </c:pt>
                <c:pt idx="146">
                  <c:v>59.495128631591797</c:v>
                </c:pt>
                <c:pt idx="147">
                  <c:v>59.506248474121101</c:v>
                </c:pt>
                <c:pt idx="148">
                  <c:v>59.515769958496101</c:v>
                </c:pt>
                <c:pt idx="149">
                  <c:v>59.5234985351562</c:v>
                </c:pt>
                <c:pt idx="150">
                  <c:v>59.531238555908203</c:v>
                </c:pt>
                <c:pt idx="151">
                  <c:v>59.5352783203125</c:v>
                </c:pt>
                <c:pt idx="152">
                  <c:v>59.535629272460902</c:v>
                </c:pt>
                <c:pt idx="153">
                  <c:v>59.5359916687012</c:v>
                </c:pt>
                <c:pt idx="154">
                  <c:v>59.536338806152301</c:v>
                </c:pt>
                <c:pt idx="155">
                  <c:v>59.534221649169901</c:v>
                </c:pt>
                <c:pt idx="156">
                  <c:v>59.529640197753899</c:v>
                </c:pt>
                <c:pt idx="157">
                  <c:v>59.525058746337898</c:v>
                </c:pt>
                <c:pt idx="158">
                  <c:v>59.520469665527301</c:v>
                </c:pt>
                <c:pt idx="159">
                  <c:v>59.5158882141113</c:v>
                </c:pt>
                <c:pt idx="160">
                  <c:v>59.514308929443402</c:v>
                </c:pt>
                <c:pt idx="161">
                  <c:v>59.515689849853501</c:v>
                </c:pt>
                <c:pt idx="162">
                  <c:v>59.5170707702637</c:v>
                </c:pt>
                <c:pt idx="163">
                  <c:v>59.5184516906738</c:v>
                </c:pt>
                <c:pt idx="164">
                  <c:v>59.5189208984375</c:v>
                </c:pt>
                <c:pt idx="165">
                  <c:v>59.518558502197301</c:v>
                </c:pt>
                <c:pt idx="166">
                  <c:v>59.518199920654297</c:v>
                </c:pt>
                <c:pt idx="167">
                  <c:v>59.516250610351598</c:v>
                </c:pt>
                <c:pt idx="168">
                  <c:v>59.512760162353501</c:v>
                </c:pt>
                <c:pt idx="169">
                  <c:v>59.509281158447301</c:v>
                </c:pt>
                <c:pt idx="170">
                  <c:v>59.505790710449197</c:v>
                </c:pt>
                <c:pt idx="171">
                  <c:v>59.506118774414098</c:v>
                </c:pt>
                <c:pt idx="172">
                  <c:v>59.510250091552699</c:v>
                </c:pt>
                <c:pt idx="173">
                  <c:v>59.514381408691399</c:v>
                </c:pt>
                <c:pt idx="174">
                  <c:v>59.518508911132798</c:v>
                </c:pt>
                <c:pt idx="175">
                  <c:v>59.522640228271499</c:v>
                </c:pt>
                <c:pt idx="176">
                  <c:v>59.526779174804702</c:v>
                </c:pt>
                <c:pt idx="177">
                  <c:v>59.529308319091797</c:v>
                </c:pt>
                <c:pt idx="178">
                  <c:v>59.5300483703613</c:v>
                </c:pt>
                <c:pt idx="179">
                  <c:v>59.530788421630902</c:v>
                </c:pt>
                <c:pt idx="180">
                  <c:v>59.527969360351598</c:v>
                </c:pt>
                <c:pt idx="181">
                  <c:v>59.521820068359403</c:v>
                </c:pt>
                <c:pt idx="182">
                  <c:v>59.515670776367202</c:v>
                </c:pt>
                <c:pt idx="183">
                  <c:v>59.509521484375</c:v>
                </c:pt>
                <c:pt idx="184">
                  <c:v>59.503368377685497</c:v>
                </c:pt>
                <c:pt idx="185">
                  <c:v>59.497219085693402</c:v>
                </c:pt>
                <c:pt idx="186">
                  <c:v>59.494098663330099</c:v>
                </c:pt>
                <c:pt idx="187">
                  <c:v>59.493789672851598</c:v>
                </c:pt>
                <c:pt idx="188">
                  <c:v>59.493488311767599</c:v>
                </c:pt>
                <c:pt idx="189">
                  <c:v>59.495079040527301</c:v>
                </c:pt>
                <c:pt idx="190">
                  <c:v>59.498661041259801</c:v>
                </c:pt>
                <c:pt idx="191">
                  <c:v>59.499519348144503</c:v>
                </c:pt>
                <c:pt idx="192">
                  <c:v>59.4976806640625</c:v>
                </c:pt>
                <c:pt idx="193">
                  <c:v>59.495849609375</c:v>
                </c:pt>
                <c:pt idx="194">
                  <c:v>59.494010925292997</c:v>
                </c:pt>
                <c:pt idx="195">
                  <c:v>59.492179870605497</c:v>
                </c:pt>
                <c:pt idx="196">
                  <c:v>59.490341186523402</c:v>
                </c:pt>
                <c:pt idx="197">
                  <c:v>59.487598419189503</c:v>
                </c:pt>
                <c:pt idx="198">
                  <c:v>59.483890533447301</c:v>
                </c:pt>
                <c:pt idx="199">
                  <c:v>59.480171203613303</c:v>
                </c:pt>
                <c:pt idx="200">
                  <c:v>59.472259521484403</c:v>
                </c:pt>
                <c:pt idx="201">
                  <c:v>59.460330963134801</c:v>
                </c:pt>
                <c:pt idx="202">
                  <c:v>59.448410034179702</c:v>
                </c:pt>
                <c:pt idx="203">
                  <c:v>59.436489105224602</c:v>
                </c:pt>
                <c:pt idx="204">
                  <c:v>59.424568176269503</c:v>
                </c:pt>
                <c:pt idx="205">
                  <c:v>59.412651062011697</c:v>
                </c:pt>
                <c:pt idx="206">
                  <c:v>59.400730133056598</c:v>
                </c:pt>
                <c:pt idx="207">
                  <c:v>59.388809204101598</c:v>
                </c:pt>
                <c:pt idx="208">
                  <c:v>59.376880645751903</c:v>
                </c:pt>
                <c:pt idx="209">
                  <c:v>59.364959716796903</c:v>
                </c:pt>
                <c:pt idx="210">
                  <c:v>59.353038787841797</c:v>
                </c:pt>
                <c:pt idx="211">
                  <c:v>59.341121673583999</c:v>
                </c:pt>
                <c:pt idx="212">
                  <c:v>59.329200744628899</c:v>
                </c:pt>
                <c:pt idx="213">
                  <c:v>59.320999145507798</c:v>
                </c:pt>
                <c:pt idx="214">
                  <c:v>59.316429138183601</c:v>
                </c:pt>
                <c:pt idx="215">
                  <c:v>59.313751220703097</c:v>
                </c:pt>
                <c:pt idx="216">
                  <c:v>59.312808990478501</c:v>
                </c:pt>
                <c:pt idx="217">
                  <c:v>59.314910888671903</c:v>
                </c:pt>
                <c:pt idx="218">
                  <c:v>59.320220947265597</c:v>
                </c:pt>
                <c:pt idx="219">
                  <c:v>59.325531005859403</c:v>
                </c:pt>
                <c:pt idx="220">
                  <c:v>59.327499389648402</c:v>
                </c:pt>
                <c:pt idx="221">
                  <c:v>59.326271057128899</c:v>
                </c:pt>
                <c:pt idx="222">
                  <c:v>59.322788238525398</c:v>
                </c:pt>
                <c:pt idx="223">
                  <c:v>59.316978454589801</c:v>
                </c:pt>
                <c:pt idx="224">
                  <c:v>59.308551788330099</c:v>
                </c:pt>
                <c:pt idx="225">
                  <c:v>59.297519683837898</c:v>
                </c:pt>
                <c:pt idx="226">
                  <c:v>59.2864799499512</c:v>
                </c:pt>
                <c:pt idx="227">
                  <c:v>59.2754516601562</c:v>
                </c:pt>
                <c:pt idx="228">
                  <c:v>59.264408111572301</c:v>
                </c:pt>
                <c:pt idx="229">
                  <c:v>59.253379821777301</c:v>
                </c:pt>
                <c:pt idx="230">
                  <c:v>59.242351531982401</c:v>
                </c:pt>
                <c:pt idx="231">
                  <c:v>59.234790802002003</c:v>
                </c:pt>
                <c:pt idx="232">
                  <c:v>59.23046875</c:v>
                </c:pt>
                <c:pt idx="233">
                  <c:v>59.226158142089801</c:v>
                </c:pt>
                <c:pt idx="234">
                  <c:v>59.225841522216797</c:v>
                </c:pt>
                <c:pt idx="235">
                  <c:v>59.229160308837898</c:v>
                </c:pt>
                <c:pt idx="236">
                  <c:v>59.227760314941399</c:v>
                </c:pt>
                <c:pt idx="237">
                  <c:v>59.222251892089801</c:v>
                </c:pt>
                <c:pt idx="238">
                  <c:v>59.216739654541001</c:v>
                </c:pt>
                <c:pt idx="239">
                  <c:v>59.210620880127003</c:v>
                </c:pt>
                <c:pt idx="240">
                  <c:v>59.203529357910199</c:v>
                </c:pt>
                <c:pt idx="241">
                  <c:v>59.196449279785199</c:v>
                </c:pt>
                <c:pt idx="242">
                  <c:v>59.1904907226563</c:v>
                </c:pt>
                <c:pt idx="243">
                  <c:v>59.185569763183601</c:v>
                </c:pt>
                <c:pt idx="244">
                  <c:v>59.182479858398402</c:v>
                </c:pt>
                <c:pt idx="245">
                  <c:v>59.181438446044901</c:v>
                </c:pt>
                <c:pt idx="246">
                  <c:v>59.182258605957003</c:v>
                </c:pt>
                <c:pt idx="247">
                  <c:v>59.184860229492202</c:v>
                </c:pt>
                <c:pt idx="248">
                  <c:v>59.189628601074197</c:v>
                </c:pt>
                <c:pt idx="249">
                  <c:v>59.196468353271499</c:v>
                </c:pt>
                <c:pt idx="250">
                  <c:v>59.203319549560597</c:v>
                </c:pt>
                <c:pt idx="251">
                  <c:v>59.2086181640625</c:v>
                </c:pt>
                <c:pt idx="252">
                  <c:v>59.212409973144503</c:v>
                </c:pt>
                <c:pt idx="253">
                  <c:v>59.213661193847699</c:v>
                </c:pt>
                <c:pt idx="254">
                  <c:v>59.212490081787102</c:v>
                </c:pt>
                <c:pt idx="255">
                  <c:v>59.207401275634801</c:v>
                </c:pt>
                <c:pt idx="256">
                  <c:v>59.198551177978501</c:v>
                </c:pt>
                <c:pt idx="257">
                  <c:v>59.189701080322301</c:v>
                </c:pt>
                <c:pt idx="258">
                  <c:v>59.184921264648402</c:v>
                </c:pt>
                <c:pt idx="259">
                  <c:v>59.183868408203097</c:v>
                </c:pt>
                <c:pt idx="260">
                  <c:v>59.182811737060497</c:v>
                </c:pt>
                <c:pt idx="261">
                  <c:v>59.183578491210902</c:v>
                </c:pt>
                <c:pt idx="262">
                  <c:v>59.186630249023402</c:v>
                </c:pt>
                <c:pt idx="263">
                  <c:v>59.1896781921387</c:v>
                </c:pt>
                <c:pt idx="264">
                  <c:v>59.194538116455099</c:v>
                </c:pt>
                <c:pt idx="265">
                  <c:v>59.2010307312012</c:v>
                </c:pt>
                <c:pt idx="266">
                  <c:v>59.20751953125</c:v>
                </c:pt>
                <c:pt idx="267">
                  <c:v>59.2140083312988</c:v>
                </c:pt>
                <c:pt idx="268">
                  <c:v>59.218021392822301</c:v>
                </c:pt>
                <c:pt idx="269">
                  <c:v>59.219589233398402</c:v>
                </c:pt>
                <c:pt idx="270">
                  <c:v>59.221149444580099</c:v>
                </c:pt>
                <c:pt idx="271">
                  <c:v>59.219699859619098</c:v>
                </c:pt>
                <c:pt idx="272">
                  <c:v>59.215198516845703</c:v>
                </c:pt>
                <c:pt idx="273">
                  <c:v>59.207340240478501</c:v>
                </c:pt>
                <c:pt idx="274">
                  <c:v>59.196201324462898</c:v>
                </c:pt>
                <c:pt idx="275">
                  <c:v>59.18505859375</c:v>
                </c:pt>
                <c:pt idx="276">
                  <c:v>59.173919677734403</c:v>
                </c:pt>
                <c:pt idx="277">
                  <c:v>59.1627807617187</c:v>
                </c:pt>
                <c:pt idx="278">
                  <c:v>59.1557807922363</c:v>
                </c:pt>
                <c:pt idx="279">
                  <c:v>59.152439117431598</c:v>
                </c:pt>
                <c:pt idx="280">
                  <c:v>59.1503715515137</c:v>
                </c:pt>
                <c:pt idx="281">
                  <c:v>59.150009155273402</c:v>
                </c:pt>
                <c:pt idx="282">
                  <c:v>59.154930114746101</c:v>
                </c:pt>
                <c:pt idx="283">
                  <c:v>59.1651802062988</c:v>
                </c:pt>
                <c:pt idx="284">
                  <c:v>59.175430297851598</c:v>
                </c:pt>
                <c:pt idx="285">
                  <c:v>59.181549072265597</c:v>
                </c:pt>
                <c:pt idx="286">
                  <c:v>59.183269500732401</c:v>
                </c:pt>
                <c:pt idx="287">
                  <c:v>59.1840209960937</c:v>
                </c:pt>
                <c:pt idx="288">
                  <c:v>59.184040069580099</c:v>
                </c:pt>
                <c:pt idx="289">
                  <c:v>59.180820465087898</c:v>
                </c:pt>
                <c:pt idx="290">
                  <c:v>59.174381256103501</c:v>
                </c:pt>
                <c:pt idx="291">
                  <c:v>59.167930603027301</c:v>
                </c:pt>
                <c:pt idx="292">
                  <c:v>59.161491394042997</c:v>
                </c:pt>
                <c:pt idx="293">
                  <c:v>59.154098510742202</c:v>
                </c:pt>
                <c:pt idx="294">
                  <c:v>59.145679473877003</c:v>
                </c:pt>
                <c:pt idx="295">
                  <c:v>59.137260437011697</c:v>
                </c:pt>
                <c:pt idx="296">
                  <c:v>59.128841400146499</c:v>
                </c:pt>
                <c:pt idx="297">
                  <c:v>59.120418548583999</c:v>
                </c:pt>
                <c:pt idx="298">
                  <c:v>59.115268707275398</c:v>
                </c:pt>
                <c:pt idx="299">
                  <c:v>59.113288879394503</c:v>
                </c:pt>
                <c:pt idx="300">
                  <c:v>59.111301422119098</c:v>
                </c:pt>
                <c:pt idx="301">
                  <c:v>59.105831146240199</c:v>
                </c:pt>
                <c:pt idx="302">
                  <c:v>59.097118377685497</c:v>
                </c:pt>
                <c:pt idx="303">
                  <c:v>59.088401794433601</c:v>
                </c:pt>
                <c:pt idx="304">
                  <c:v>59.079681396484403</c:v>
                </c:pt>
                <c:pt idx="305">
                  <c:v>59.070960998535199</c:v>
                </c:pt>
                <c:pt idx="306">
                  <c:v>59.064949035644503</c:v>
                </c:pt>
                <c:pt idx="307">
                  <c:v>59.0614204406738</c:v>
                </c:pt>
                <c:pt idx="308">
                  <c:v>59.053668975830099</c:v>
                </c:pt>
                <c:pt idx="309">
                  <c:v>59.041950225830099</c:v>
                </c:pt>
                <c:pt idx="310">
                  <c:v>59.030231475830099</c:v>
                </c:pt>
                <c:pt idx="311">
                  <c:v>59.018508911132798</c:v>
                </c:pt>
                <c:pt idx="312">
                  <c:v>59.006790161132798</c:v>
                </c:pt>
                <c:pt idx="313">
                  <c:v>58.997318267822301</c:v>
                </c:pt>
                <c:pt idx="314">
                  <c:v>58.9899711608887</c:v>
                </c:pt>
                <c:pt idx="315">
                  <c:v>58.982631683349602</c:v>
                </c:pt>
                <c:pt idx="316">
                  <c:v>58.9752807617187</c:v>
                </c:pt>
                <c:pt idx="317">
                  <c:v>58.967948913574197</c:v>
                </c:pt>
                <c:pt idx="318">
                  <c:v>58.965110778808601</c:v>
                </c:pt>
                <c:pt idx="319">
                  <c:v>58.9668998718262</c:v>
                </c:pt>
                <c:pt idx="320">
                  <c:v>58.9686889648438</c:v>
                </c:pt>
                <c:pt idx="321">
                  <c:v>58.970481872558601</c:v>
                </c:pt>
                <c:pt idx="322">
                  <c:v>58.9722709655762</c:v>
                </c:pt>
                <c:pt idx="323">
                  <c:v>58.974369049072301</c:v>
                </c:pt>
                <c:pt idx="324">
                  <c:v>58.976348876953097</c:v>
                </c:pt>
                <c:pt idx="325">
                  <c:v>58.978340148925803</c:v>
                </c:pt>
                <c:pt idx="326">
                  <c:v>58.983180999755902</c:v>
                </c:pt>
                <c:pt idx="327">
                  <c:v>58.990989685058601</c:v>
                </c:pt>
                <c:pt idx="328">
                  <c:v>59.000118255615199</c:v>
                </c:pt>
                <c:pt idx="329">
                  <c:v>59.010711669921903</c:v>
                </c:pt>
                <c:pt idx="330">
                  <c:v>59.021308898925803</c:v>
                </c:pt>
                <c:pt idx="331">
                  <c:v>59.026710510253899</c:v>
                </c:pt>
                <c:pt idx="332">
                  <c:v>59.026981353759801</c:v>
                </c:pt>
                <c:pt idx="333">
                  <c:v>59.027248382568402</c:v>
                </c:pt>
                <c:pt idx="334">
                  <c:v>59.025230407714801</c:v>
                </c:pt>
                <c:pt idx="335">
                  <c:v>59.0207710266113</c:v>
                </c:pt>
                <c:pt idx="336">
                  <c:v>59.016319274902301</c:v>
                </c:pt>
                <c:pt idx="337">
                  <c:v>59.0134887695313</c:v>
                </c:pt>
                <c:pt idx="338">
                  <c:v>59.012168884277301</c:v>
                </c:pt>
                <c:pt idx="339">
                  <c:v>59.012680053710902</c:v>
                </c:pt>
                <c:pt idx="340">
                  <c:v>59.015289306640597</c:v>
                </c:pt>
                <c:pt idx="341">
                  <c:v>59.017890930175803</c:v>
                </c:pt>
                <c:pt idx="342">
                  <c:v>59.018180847167997</c:v>
                </c:pt>
                <c:pt idx="343">
                  <c:v>59.0160102844238</c:v>
                </c:pt>
                <c:pt idx="344">
                  <c:v>59.013839721679702</c:v>
                </c:pt>
                <c:pt idx="345">
                  <c:v>59.014961242675803</c:v>
                </c:pt>
                <c:pt idx="346">
                  <c:v>59.019508361816399</c:v>
                </c:pt>
                <c:pt idx="347">
                  <c:v>59.024070739746101</c:v>
                </c:pt>
                <c:pt idx="348">
                  <c:v>59.028629302978501</c:v>
                </c:pt>
                <c:pt idx="349">
                  <c:v>59.030509948730497</c:v>
                </c:pt>
                <c:pt idx="350">
                  <c:v>59.029518127441399</c:v>
                </c:pt>
                <c:pt idx="351">
                  <c:v>59.026580810546903</c:v>
                </c:pt>
                <c:pt idx="352">
                  <c:v>59.021560668945298</c:v>
                </c:pt>
                <c:pt idx="353">
                  <c:v>59.0176391601562</c:v>
                </c:pt>
                <c:pt idx="354">
                  <c:v>59.014858245849602</c:v>
                </c:pt>
                <c:pt idx="355">
                  <c:v>59.014560699462898</c:v>
                </c:pt>
                <c:pt idx="356">
                  <c:v>59.017059326171903</c:v>
                </c:pt>
                <c:pt idx="357">
                  <c:v>59.020500183105497</c:v>
                </c:pt>
                <c:pt idx="358">
                  <c:v>59.024829864502003</c:v>
                </c:pt>
                <c:pt idx="359">
                  <c:v>59.029159545898402</c:v>
                </c:pt>
                <c:pt idx="360">
                  <c:v>59.03125</c:v>
                </c:pt>
                <c:pt idx="361">
                  <c:v>59.031169891357401</c:v>
                </c:pt>
                <c:pt idx="362">
                  <c:v>59.031101226806598</c:v>
                </c:pt>
                <c:pt idx="363">
                  <c:v>59.031028747558601</c:v>
                </c:pt>
                <c:pt idx="364">
                  <c:v>59.030948638916001</c:v>
                </c:pt>
                <c:pt idx="365">
                  <c:v>59.030879974365199</c:v>
                </c:pt>
                <c:pt idx="366">
                  <c:v>59.030811309814503</c:v>
                </c:pt>
                <c:pt idx="367">
                  <c:v>59.030731201171903</c:v>
                </c:pt>
                <c:pt idx="368">
                  <c:v>59.0306587219238</c:v>
                </c:pt>
                <c:pt idx="369">
                  <c:v>59.030590057372997</c:v>
                </c:pt>
                <c:pt idx="370">
                  <c:v>59.030509948730497</c:v>
                </c:pt>
                <c:pt idx="371">
                  <c:v>59.030029296875</c:v>
                </c:pt>
                <c:pt idx="372">
                  <c:v>59.029170989990199</c:v>
                </c:pt>
                <c:pt idx="373">
                  <c:v>59.0283012390137</c:v>
                </c:pt>
                <c:pt idx="374">
                  <c:v>59.027439117431598</c:v>
                </c:pt>
                <c:pt idx="375">
                  <c:v>59.026580810546903</c:v>
                </c:pt>
                <c:pt idx="376">
                  <c:v>59.025711059570298</c:v>
                </c:pt>
                <c:pt idx="377">
                  <c:v>59.024848937988303</c:v>
                </c:pt>
                <c:pt idx="378">
                  <c:v>59.023990631103501</c:v>
                </c:pt>
                <c:pt idx="379">
                  <c:v>59.023120880127003</c:v>
                </c:pt>
                <c:pt idx="380">
                  <c:v>59.022258758544901</c:v>
                </c:pt>
                <c:pt idx="381">
                  <c:v>59.019001007080099</c:v>
                </c:pt>
                <c:pt idx="382">
                  <c:v>59.013351440429702</c:v>
                </c:pt>
                <c:pt idx="383">
                  <c:v>59.0076904296875</c:v>
                </c:pt>
                <c:pt idx="384">
                  <c:v>59.0041313171387</c:v>
                </c:pt>
                <c:pt idx="385">
                  <c:v>59.002281188964801</c:v>
                </c:pt>
                <c:pt idx="386">
                  <c:v>59.000968933105497</c:v>
                </c:pt>
                <c:pt idx="387">
                  <c:v>59.000480651855497</c:v>
                </c:pt>
                <c:pt idx="388">
                  <c:v>58.9999809265137</c:v>
                </c:pt>
                <c:pt idx="389">
                  <c:v>58.999488830566399</c:v>
                </c:pt>
                <c:pt idx="390">
                  <c:v>58.999000549316399</c:v>
                </c:pt>
                <c:pt idx="391">
                  <c:v>58.998508453369098</c:v>
                </c:pt>
                <c:pt idx="392">
                  <c:v>58.998008728027301</c:v>
                </c:pt>
                <c:pt idx="393">
                  <c:v>58.997501373291001</c:v>
                </c:pt>
                <c:pt idx="394">
                  <c:v>58.996940612792997</c:v>
                </c:pt>
                <c:pt idx="395">
                  <c:v>58.996368408203097</c:v>
                </c:pt>
                <c:pt idx="396">
                  <c:v>58.995811462402301</c:v>
                </c:pt>
                <c:pt idx="397">
                  <c:v>58.995250701904297</c:v>
                </c:pt>
                <c:pt idx="398">
                  <c:v>58.9946899414062</c:v>
                </c:pt>
                <c:pt idx="399">
                  <c:v>58.994129180908203</c:v>
                </c:pt>
                <c:pt idx="400">
                  <c:v>58.993568420410199</c:v>
                </c:pt>
                <c:pt idx="401">
                  <c:v>58.9940185546875</c:v>
                </c:pt>
                <c:pt idx="402">
                  <c:v>58.995361328125</c:v>
                </c:pt>
                <c:pt idx="403">
                  <c:v>58.996711730957003</c:v>
                </c:pt>
                <c:pt idx="404">
                  <c:v>58.998050689697301</c:v>
                </c:pt>
                <c:pt idx="405">
                  <c:v>58.9993896484375</c:v>
                </c:pt>
                <c:pt idx="406">
                  <c:v>59.000118255615199</c:v>
                </c:pt>
                <c:pt idx="407">
                  <c:v>59.000308990478501</c:v>
                </c:pt>
                <c:pt idx="408">
                  <c:v>59.00048828125</c:v>
                </c:pt>
                <c:pt idx="409">
                  <c:v>59.000679016113303</c:v>
                </c:pt>
                <c:pt idx="410">
                  <c:v>59.002708435058601</c:v>
                </c:pt>
                <c:pt idx="411">
                  <c:v>59.006748199462898</c:v>
                </c:pt>
                <c:pt idx="412">
                  <c:v>59.008899688720703</c:v>
                </c:pt>
                <c:pt idx="413">
                  <c:v>59.009151458740199</c:v>
                </c:pt>
                <c:pt idx="414">
                  <c:v>59.006340026855497</c:v>
                </c:pt>
                <c:pt idx="415">
                  <c:v>59.000240325927699</c:v>
                </c:pt>
                <c:pt idx="416">
                  <c:v>58.994140625</c:v>
                </c:pt>
                <c:pt idx="417">
                  <c:v>58.988040924072301</c:v>
                </c:pt>
                <c:pt idx="418">
                  <c:v>58.982700347900398</c:v>
                </c:pt>
                <c:pt idx="419">
                  <c:v>58.978309631347699</c:v>
                </c:pt>
                <c:pt idx="420">
                  <c:v>58.977100372314503</c:v>
                </c:pt>
                <c:pt idx="421">
                  <c:v>58.978771209716797</c:v>
                </c:pt>
                <c:pt idx="422">
                  <c:v>58.9830513000488</c:v>
                </c:pt>
                <c:pt idx="423">
                  <c:v>58.990188598632798</c:v>
                </c:pt>
                <c:pt idx="424">
                  <c:v>58.997318267822301</c:v>
                </c:pt>
                <c:pt idx="425">
                  <c:v>59.004459381103501</c:v>
                </c:pt>
                <c:pt idx="426">
                  <c:v>59.011589050292997</c:v>
                </c:pt>
                <c:pt idx="427">
                  <c:v>59.018730163574197</c:v>
                </c:pt>
                <c:pt idx="428">
                  <c:v>59.025871276855497</c:v>
                </c:pt>
                <c:pt idx="429">
                  <c:v>59.033000946044901</c:v>
                </c:pt>
                <c:pt idx="430">
                  <c:v>59.035850524902301</c:v>
                </c:pt>
                <c:pt idx="431">
                  <c:v>59.034290313720703</c:v>
                </c:pt>
                <c:pt idx="432">
                  <c:v>59.032718658447301</c:v>
                </c:pt>
                <c:pt idx="433">
                  <c:v>59.034469604492202</c:v>
                </c:pt>
                <c:pt idx="434">
                  <c:v>59.0396118164062</c:v>
                </c:pt>
                <c:pt idx="435">
                  <c:v>59.044750213623097</c:v>
                </c:pt>
                <c:pt idx="436">
                  <c:v>59.049888610839801</c:v>
                </c:pt>
                <c:pt idx="437">
                  <c:v>59.055030822753899</c:v>
                </c:pt>
                <c:pt idx="438">
                  <c:v>59.057708740234403</c:v>
                </c:pt>
                <c:pt idx="439">
                  <c:v>59.0577392578125</c:v>
                </c:pt>
                <c:pt idx="440">
                  <c:v>59.0577583312988</c:v>
                </c:pt>
                <c:pt idx="441">
                  <c:v>59.057781219482401</c:v>
                </c:pt>
                <c:pt idx="442">
                  <c:v>59.058879852294901</c:v>
                </c:pt>
                <c:pt idx="443">
                  <c:v>59.061019897460902</c:v>
                </c:pt>
                <c:pt idx="444">
                  <c:v>59.063159942627003</c:v>
                </c:pt>
                <c:pt idx="445">
                  <c:v>59.065299987792997</c:v>
                </c:pt>
                <c:pt idx="446">
                  <c:v>59.066699981689503</c:v>
                </c:pt>
                <c:pt idx="447">
                  <c:v>59.067668914794901</c:v>
                </c:pt>
                <c:pt idx="448">
                  <c:v>59.068641662597699</c:v>
                </c:pt>
                <c:pt idx="449">
                  <c:v>59.069610595703097</c:v>
                </c:pt>
                <c:pt idx="450">
                  <c:v>59.069618225097699</c:v>
                </c:pt>
                <c:pt idx="451">
                  <c:v>59.068588256835902</c:v>
                </c:pt>
                <c:pt idx="452">
                  <c:v>59.067550659179702</c:v>
                </c:pt>
                <c:pt idx="453">
                  <c:v>59.0665092468262</c:v>
                </c:pt>
                <c:pt idx="454">
                  <c:v>59.065479278564503</c:v>
                </c:pt>
                <c:pt idx="455">
                  <c:v>59.064441680908203</c:v>
                </c:pt>
                <c:pt idx="456">
                  <c:v>59.059059143066399</c:v>
                </c:pt>
                <c:pt idx="457">
                  <c:v>59.049381256103501</c:v>
                </c:pt>
                <c:pt idx="458">
                  <c:v>59.039699554443402</c:v>
                </c:pt>
                <c:pt idx="459">
                  <c:v>59.029350280761697</c:v>
                </c:pt>
                <c:pt idx="460">
                  <c:v>59.0182914733887</c:v>
                </c:pt>
                <c:pt idx="461">
                  <c:v>59.007240295410199</c:v>
                </c:pt>
                <c:pt idx="462">
                  <c:v>58.996189117431598</c:v>
                </c:pt>
                <c:pt idx="463">
                  <c:v>58.985141754150398</c:v>
                </c:pt>
                <c:pt idx="464">
                  <c:v>58.974090576171903</c:v>
                </c:pt>
                <c:pt idx="465">
                  <c:v>58.963058471679702</c:v>
                </c:pt>
                <c:pt idx="466">
                  <c:v>58.956539154052699</c:v>
                </c:pt>
                <c:pt idx="467">
                  <c:v>58.954639434814503</c:v>
                </c:pt>
                <c:pt idx="468">
                  <c:v>58.954410552978501</c:v>
                </c:pt>
                <c:pt idx="469">
                  <c:v>58.955680847167997</c:v>
                </c:pt>
                <c:pt idx="470">
                  <c:v>58.956951141357401</c:v>
                </c:pt>
                <c:pt idx="471">
                  <c:v>58.956100463867202</c:v>
                </c:pt>
                <c:pt idx="472">
                  <c:v>58.953289031982401</c:v>
                </c:pt>
                <c:pt idx="473">
                  <c:v>58.950481414794901</c:v>
                </c:pt>
                <c:pt idx="474">
                  <c:v>58.947208404541001</c:v>
                </c:pt>
                <c:pt idx="475">
                  <c:v>58.943088531494098</c:v>
                </c:pt>
                <c:pt idx="476">
                  <c:v>58.938968658447301</c:v>
                </c:pt>
                <c:pt idx="477">
                  <c:v>58.9311714172363</c:v>
                </c:pt>
                <c:pt idx="478">
                  <c:v>58.919998168945298</c:v>
                </c:pt>
                <c:pt idx="479">
                  <c:v>58.908828735351598</c:v>
                </c:pt>
                <c:pt idx="480">
                  <c:v>58.897670745849602</c:v>
                </c:pt>
                <c:pt idx="481">
                  <c:v>58.886501312255902</c:v>
                </c:pt>
                <c:pt idx="482">
                  <c:v>58.875331878662102</c:v>
                </c:pt>
                <c:pt idx="483">
                  <c:v>58.864158630371101</c:v>
                </c:pt>
                <c:pt idx="484">
                  <c:v>58.853000640869098</c:v>
                </c:pt>
                <c:pt idx="485">
                  <c:v>58.841831207275398</c:v>
                </c:pt>
                <c:pt idx="486">
                  <c:v>58.830661773681598</c:v>
                </c:pt>
                <c:pt idx="487">
                  <c:v>58.822868347167997</c:v>
                </c:pt>
                <c:pt idx="488">
                  <c:v>58.818099975585902</c:v>
                </c:pt>
                <c:pt idx="489">
                  <c:v>58.813339233398402</c:v>
                </c:pt>
                <c:pt idx="490">
                  <c:v>58.810138702392599</c:v>
                </c:pt>
                <c:pt idx="491">
                  <c:v>58.808658599853501</c:v>
                </c:pt>
                <c:pt idx="492">
                  <c:v>58.808338165283203</c:v>
                </c:pt>
                <c:pt idx="493">
                  <c:v>58.809310913085902</c:v>
                </c:pt>
                <c:pt idx="494">
                  <c:v>58.810291290283203</c:v>
                </c:pt>
                <c:pt idx="495">
                  <c:v>58.808078765869098</c:v>
                </c:pt>
                <c:pt idx="496">
                  <c:v>58.802730560302699</c:v>
                </c:pt>
                <c:pt idx="497">
                  <c:v>58.797389984130902</c:v>
                </c:pt>
                <c:pt idx="498">
                  <c:v>58.789009094238303</c:v>
                </c:pt>
                <c:pt idx="499">
                  <c:v>58.777671813964801</c:v>
                </c:pt>
                <c:pt idx="500">
                  <c:v>58.766330718994098</c:v>
                </c:pt>
                <c:pt idx="501">
                  <c:v>58.754989624023402</c:v>
                </c:pt>
                <c:pt idx="502">
                  <c:v>58.743648529052699</c:v>
                </c:pt>
                <c:pt idx="503">
                  <c:v>58.732311248779297</c:v>
                </c:pt>
                <c:pt idx="504">
                  <c:v>58.720970153808601</c:v>
                </c:pt>
                <c:pt idx="505">
                  <c:v>58.709629058837898</c:v>
                </c:pt>
                <c:pt idx="506">
                  <c:v>58.699619293212898</c:v>
                </c:pt>
                <c:pt idx="507">
                  <c:v>58.690921783447301</c:v>
                </c:pt>
                <c:pt idx="508">
                  <c:v>58.682209014892599</c:v>
                </c:pt>
                <c:pt idx="509">
                  <c:v>58.677261352539098</c:v>
                </c:pt>
                <c:pt idx="510">
                  <c:v>58.676021575927699</c:v>
                </c:pt>
                <c:pt idx="511">
                  <c:v>58.678291320800803</c:v>
                </c:pt>
                <c:pt idx="512">
                  <c:v>58.684059143066399</c:v>
                </c:pt>
                <c:pt idx="513">
                  <c:v>58.6898384094238</c:v>
                </c:pt>
                <c:pt idx="514">
                  <c:v>58.696418762207003</c:v>
                </c:pt>
                <c:pt idx="515">
                  <c:v>58.703540802002003</c:v>
                </c:pt>
                <c:pt idx="516">
                  <c:v>58.710670471191399</c:v>
                </c:pt>
                <c:pt idx="517">
                  <c:v>58.715518951416001</c:v>
                </c:pt>
                <c:pt idx="518">
                  <c:v>58.717960357666001</c:v>
                </c:pt>
                <c:pt idx="519">
                  <c:v>58.718101501464801</c:v>
                </c:pt>
                <c:pt idx="520">
                  <c:v>58.716419219970703</c:v>
                </c:pt>
                <c:pt idx="521">
                  <c:v>58.714729309082003</c:v>
                </c:pt>
                <c:pt idx="522">
                  <c:v>58.713050842285199</c:v>
                </c:pt>
                <c:pt idx="523">
                  <c:v>58.709171295166001</c:v>
                </c:pt>
                <c:pt idx="524">
                  <c:v>58.702808380127003</c:v>
                </c:pt>
                <c:pt idx="525">
                  <c:v>58.696441650390597</c:v>
                </c:pt>
                <c:pt idx="526">
                  <c:v>58.691028594970703</c:v>
                </c:pt>
                <c:pt idx="527">
                  <c:v>58.6868286132813</c:v>
                </c:pt>
                <c:pt idx="528">
                  <c:v>58.685611724853501</c:v>
                </c:pt>
                <c:pt idx="529">
                  <c:v>58.687271118164098</c:v>
                </c:pt>
                <c:pt idx="530">
                  <c:v>58.686599731445298</c:v>
                </c:pt>
                <c:pt idx="531">
                  <c:v>58.683361053466797</c:v>
                </c:pt>
                <c:pt idx="532">
                  <c:v>58.680110931396499</c:v>
                </c:pt>
                <c:pt idx="533">
                  <c:v>58.672908782958999</c:v>
                </c:pt>
                <c:pt idx="534">
                  <c:v>58.662059783935597</c:v>
                </c:pt>
                <c:pt idx="535">
                  <c:v>58.651210784912102</c:v>
                </c:pt>
                <c:pt idx="536">
                  <c:v>58.6403617858887</c:v>
                </c:pt>
                <c:pt idx="537">
                  <c:v>58.629508972167997</c:v>
                </c:pt>
                <c:pt idx="538">
                  <c:v>58.6186714172363</c:v>
                </c:pt>
                <c:pt idx="539">
                  <c:v>58.609771728515597</c:v>
                </c:pt>
                <c:pt idx="540">
                  <c:v>58.602828979492202</c:v>
                </c:pt>
                <c:pt idx="541">
                  <c:v>58.599010467529297</c:v>
                </c:pt>
                <c:pt idx="542">
                  <c:v>58.598091125488303</c:v>
                </c:pt>
                <c:pt idx="543">
                  <c:v>58.597160339355497</c:v>
                </c:pt>
                <c:pt idx="544">
                  <c:v>58.596229553222699</c:v>
                </c:pt>
                <c:pt idx="545">
                  <c:v>58.599620819091797</c:v>
                </c:pt>
                <c:pt idx="546">
                  <c:v>58.607681274414098</c:v>
                </c:pt>
                <c:pt idx="547">
                  <c:v>58.615730285644503</c:v>
                </c:pt>
                <c:pt idx="548">
                  <c:v>58.623779296875</c:v>
                </c:pt>
                <c:pt idx="549">
                  <c:v>58.631168365478501</c:v>
                </c:pt>
                <c:pt idx="550">
                  <c:v>58.637870788574197</c:v>
                </c:pt>
                <c:pt idx="551">
                  <c:v>58.644569396972699</c:v>
                </c:pt>
                <c:pt idx="552">
                  <c:v>58.651271820068402</c:v>
                </c:pt>
                <c:pt idx="553">
                  <c:v>58.657958984375</c:v>
                </c:pt>
                <c:pt idx="554">
                  <c:v>58.664661407470703</c:v>
                </c:pt>
                <c:pt idx="555">
                  <c:v>58.671360015869098</c:v>
                </c:pt>
                <c:pt idx="556">
                  <c:v>58.675868988037102</c:v>
                </c:pt>
                <c:pt idx="557">
                  <c:v>58.678211212158203</c:v>
                </c:pt>
                <c:pt idx="558">
                  <c:v>58.677230834960902</c:v>
                </c:pt>
                <c:pt idx="559">
                  <c:v>58.6728515625</c:v>
                </c:pt>
                <c:pt idx="560">
                  <c:v>58.668468475341797</c:v>
                </c:pt>
                <c:pt idx="561">
                  <c:v>58.6640815734863</c:v>
                </c:pt>
                <c:pt idx="562">
                  <c:v>58.659698486328097</c:v>
                </c:pt>
                <c:pt idx="563">
                  <c:v>58.655319213867202</c:v>
                </c:pt>
                <c:pt idx="564">
                  <c:v>58.650928497314503</c:v>
                </c:pt>
                <c:pt idx="565">
                  <c:v>58.646549224853501</c:v>
                </c:pt>
                <c:pt idx="566">
                  <c:v>58.642169952392599</c:v>
                </c:pt>
                <c:pt idx="567">
                  <c:v>58.639640808105497</c:v>
                </c:pt>
                <c:pt idx="568">
                  <c:v>58.638961791992202</c:v>
                </c:pt>
                <c:pt idx="569">
                  <c:v>58.640171051025398</c:v>
                </c:pt>
                <c:pt idx="570">
                  <c:v>58.643260955810497</c:v>
                </c:pt>
                <c:pt idx="571">
                  <c:v>58.646339416503899</c:v>
                </c:pt>
                <c:pt idx="572">
                  <c:v>58.649421691894503</c:v>
                </c:pt>
                <c:pt idx="573">
                  <c:v>58.652511596679702</c:v>
                </c:pt>
                <c:pt idx="574">
                  <c:v>58.6513481140137</c:v>
                </c:pt>
                <c:pt idx="575">
                  <c:v>58.646080017089801</c:v>
                </c:pt>
                <c:pt idx="576">
                  <c:v>58.642448425292997</c:v>
                </c:pt>
                <c:pt idx="577">
                  <c:v>58.6403999328613</c:v>
                </c:pt>
                <c:pt idx="578">
                  <c:v>58.639930725097699</c:v>
                </c:pt>
                <c:pt idx="579">
                  <c:v>58.641109466552699</c:v>
                </c:pt>
                <c:pt idx="580">
                  <c:v>58.642299652099602</c:v>
                </c:pt>
                <c:pt idx="581">
                  <c:v>58.643478393554702</c:v>
                </c:pt>
                <c:pt idx="582">
                  <c:v>58.644668579101598</c:v>
                </c:pt>
                <c:pt idx="583">
                  <c:v>58.643760681152301</c:v>
                </c:pt>
                <c:pt idx="584">
                  <c:v>58.640750885009801</c:v>
                </c:pt>
                <c:pt idx="585">
                  <c:v>58.637729644775398</c:v>
                </c:pt>
                <c:pt idx="586">
                  <c:v>58.634708404541001</c:v>
                </c:pt>
                <c:pt idx="587">
                  <c:v>58.631690979003899</c:v>
                </c:pt>
                <c:pt idx="588">
                  <c:v>58.628669738769503</c:v>
                </c:pt>
                <c:pt idx="589">
                  <c:v>58.625648498535199</c:v>
                </c:pt>
                <c:pt idx="590">
                  <c:v>58.622631072997997</c:v>
                </c:pt>
                <c:pt idx="591">
                  <c:v>58.619621276855497</c:v>
                </c:pt>
                <c:pt idx="592">
                  <c:v>58.616600036621101</c:v>
                </c:pt>
                <c:pt idx="593">
                  <c:v>58.613578796386697</c:v>
                </c:pt>
                <c:pt idx="594">
                  <c:v>58.610561370849602</c:v>
                </c:pt>
                <c:pt idx="595">
                  <c:v>58.607540130615199</c:v>
                </c:pt>
                <c:pt idx="596">
                  <c:v>58.602649688720703</c:v>
                </c:pt>
                <c:pt idx="597">
                  <c:v>58.595741271972699</c:v>
                </c:pt>
                <c:pt idx="598">
                  <c:v>58.588829040527301</c:v>
                </c:pt>
                <c:pt idx="599">
                  <c:v>58.581920623779297</c:v>
                </c:pt>
                <c:pt idx="600">
                  <c:v>58.575000762939503</c:v>
                </c:pt>
                <c:pt idx="601">
                  <c:v>58.568088531494098</c:v>
                </c:pt>
                <c:pt idx="602">
                  <c:v>58.564449310302699</c:v>
                </c:pt>
                <c:pt idx="603">
                  <c:v>58.564090728759801</c:v>
                </c:pt>
                <c:pt idx="604">
                  <c:v>58.5637397766113</c:v>
                </c:pt>
                <c:pt idx="605">
                  <c:v>58.561920166015597</c:v>
                </c:pt>
                <c:pt idx="606">
                  <c:v>58.558589935302699</c:v>
                </c:pt>
                <c:pt idx="607">
                  <c:v>58.555271148681598</c:v>
                </c:pt>
                <c:pt idx="608">
                  <c:v>58.548759460449197</c:v>
                </c:pt>
                <c:pt idx="609">
                  <c:v>58.539070129394503</c:v>
                </c:pt>
                <c:pt idx="610">
                  <c:v>58.529380798339801</c:v>
                </c:pt>
                <c:pt idx="611">
                  <c:v>58.519691467285199</c:v>
                </c:pt>
                <c:pt idx="612">
                  <c:v>58.509998321533203</c:v>
                </c:pt>
                <c:pt idx="613">
                  <c:v>58.500308990478501</c:v>
                </c:pt>
                <c:pt idx="614">
                  <c:v>58.491989135742202</c:v>
                </c:pt>
                <c:pt idx="615">
                  <c:v>58.484828948974602</c:v>
                </c:pt>
                <c:pt idx="616">
                  <c:v>58.477668762207003</c:v>
                </c:pt>
                <c:pt idx="617">
                  <c:v>58.472740173339801</c:v>
                </c:pt>
                <c:pt idx="618">
                  <c:v>58.470310211181598</c:v>
                </c:pt>
                <c:pt idx="619">
                  <c:v>58.467880249023402</c:v>
                </c:pt>
                <c:pt idx="620">
                  <c:v>58.462478637695298</c:v>
                </c:pt>
                <c:pt idx="621">
                  <c:v>58.4541015625</c:v>
                </c:pt>
                <c:pt idx="622">
                  <c:v>58.445720672607401</c:v>
                </c:pt>
                <c:pt idx="623">
                  <c:v>58.437339782714801</c:v>
                </c:pt>
                <c:pt idx="624">
                  <c:v>58.428958892822301</c:v>
                </c:pt>
                <c:pt idx="625">
                  <c:v>58.421371459960902</c:v>
                </c:pt>
                <c:pt idx="626">
                  <c:v>58.4146118164062</c:v>
                </c:pt>
                <c:pt idx="627">
                  <c:v>58.407848358154297</c:v>
                </c:pt>
                <c:pt idx="628">
                  <c:v>58.401088714599602</c:v>
                </c:pt>
                <c:pt idx="629">
                  <c:v>58.391441345214801</c:v>
                </c:pt>
                <c:pt idx="630">
                  <c:v>58.379001617431598</c:v>
                </c:pt>
                <c:pt idx="631">
                  <c:v>58.366569519042997</c:v>
                </c:pt>
                <c:pt idx="632">
                  <c:v>58.354141235351598</c:v>
                </c:pt>
                <c:pt idx="633">
                  <c:v>58.341701507568402</c:v>
                </c:pt>
                <c:pt idx="634">
                  <c:v>58.329269409179702</c:v>
                </c:pt>
                <c:pt idx="635">
                  <c:v>58.316829681396499</c:v>
                </c:pt>
                <c:pt idx="636">
                  <c:v>58.304401397705099</c:v>
                </c:pt>
                <c:pt idx="637">
                  <c:v>58.291969299316399</c:v>
                </c:pt>
                <c:pt idx="638">
                  <c:v>58.279529571533203</c:v>
                </c:pt>
                <c:pt idx="639">
                  <c:v>58.267101287841797</c:v>
                </c:pt>
                <c:pt idx="640">
                  <c:v>58.254661560058601</c:v>
                </c:pt>
                <c:pt idx="641">
                  <c:v>58.242229461669901</c:v>
                </c:pt>
                <c:pt idx="642">
                  <c:v>58.229789733886697</c:v>
                </c:pt>
                <c:pt idx="643">
                  <c:v>58.217361450195298</c:v>
                </c:pt>
                <c:pt idx="644">
                  <c:v>58.204921722412102</c:v>
                </c:pt>
                <c:pt idx="645">
                  <c:v>58.192489624023402</c:v>
                </c:pt>
                <c:pt idx="646">
                  <c:v>58.180049896240199</c:v>
                </c:pt>
                <c:pt idx="647">
                  <c:v>58.1676216125488</c:v>
                </c:pt>
                <c:pt idx="648">
                  <c:v>58.155181884765597</c:v>
                </c:pt>
                <c:pt idx="649">
                  <c:v>58.142749786376903</c:v>
                </c:pt>
                <c:pt idx="650">
                  <c:v>58.1303100585938</c:v>
                </c:pt>
                <c:pt idx="651">
                  <c:v>58.117870330810497</c:v>
                </c:pt>
                <c:pt idx="652">
                  <c:v>58.105438232421903</c:v>
                </c:pt>
                <c:pt idx="653">
                  <c:v>58.0929985046387</c:v>
                </c:pt>
                <c:pt idx="654">
                  <c:v>58.080558776855497</c:v>
                </c:pt>
                <c:pt idx="655">
                  <c:v>58.068130493164098</c:v>
                </c:pt>
                <c:pt idx="656">
                  <c:v>58.055690765380902</c:v>
                </c:pt>
                <c:pt idx="657">
                  <c:v>58.043251037597699</c:v>
                </c:pt>
                <c:pt idx="658">
                  <c:v>58.030818939208999</c:v>
                </c:pt>
                <c:pt idx="659">
                  <c:v>58.018379211425803</c:v>
                </c:pt>
                <c:pt idx="660">
                  <c:v>58.005939483642599</c:v>
                </c:pt>
                <c:pt idx="661">
                  <c:v>57.9935111999512</c:v>
                </c:pt>
                <c:pt idx="662">
                  <c:v>57.9850883483887</c:v>
                </c:pt>
                <c:pt idx="663">
                  <c:v>57.980640411376903</c:v>
                </c:pt>
                <c:pt idx="664">
                  <c:v>57.978588104248097</c:v>
                </c:pt>
                <c:pt idx="665">
                  <c:v>57.978790283203097</c:v>
                </c:pt>
                <c:pt idx="666">
                  <c:v>57.982070922851598</c:v>
                </c:pt>
                <c:pt idx="667">
                  <c:v>57.988571166992202</c:v>
                </c:pt>
                <c:pt idx="668">
                  <c:v>57.995079040527301</c:v>
                </c:pt>
                <c:pt idx="669">
                  <c:v>58.001579284667997</c:v>
                </c:pt>
                <c:pt idx="670">
                  <c:v>58.008090972900398</c:v>
                </c:pt>
                <c:pt idx="671">
                  <c:v>58.014591217041001</c:v>
                </c:pt>
                <c:pt idx="672">
                  <c:v>58.0210990905762</c:v>
                </c:pt>
                <c:pt idx="673">
                  <c:v>58.027599334716797</c:v>
                </c:pt>
                <c:pt idx="674">
                  <c:v>58.034111022949197</c:v>
                </c:pt>
                <c:pt idx="675">
                  <c:v>58.040611267089801</c:v>
                </c:pt>
                <c:pt idx="676">
                  <c:v>58.047119140625</c:v>
                </c:pt>
                <c:pt idx="677">
                  <c:v>58.052150726318402</c:v>
                </c:pt>
                <c:pt idx="678">
                  <c:v>58.055461883544901</c:v>
                </c:pt>
                <c:pt idx="679">
                  <c:v>58.058769226074197</c:v>
                </c:pt>
                <c:pt idx="680">
                  <c:v>58.062080383300803</c:v>
                </c:pt>
                <c:pt idx="681">
                  <c:v>58.064788818359403</c:v>
                </c:pt>
                <c:pt idx="682">
                  <c:v>58.067050933837898</c:v>
                </c:pt>
                <c:pt idx="683">
                  <c:v>58.069309234619098</c:v>
                </c:pt>
                <c:pt idx="684">
                  <c:v>58.071571350097699</c:v>
                </c:pt>
                <c:pt idx="685">
                  <c:v>58.073829650878899</c:v>
                </c:pt>
                <c:pt idx="686">
                  <c:v>58.073978424072301</c:v>
                </c:pt>
                <c:pt idx="687">
                  <c:v>58.071819305419901</c:v>
                </c:pt>
                <c:pt idx="688">
                  <c:v>58.069671630859403</c:v>
                </c:pt>
                <c:pt idx="689">
                  <c:v>58.065681457519503</c:v>
                </c:pt>
                <c:pt idx="690">
                  <c:v>58.059680938720703</c:v>
                </c:pt>
                <c:pt idx="691">
                  <c:v>58.0554809570312</c:v>
                </c:pt>
                <c:pt idx="692">
                  <c:v>58.053600311279297</c:v>
                </c:pt>
                <c:pt idx="693">
                  <c:v>58.054069519042997</c:v>
                </c:pt>
                <c:pt idx="694">
                  <c:v>58.0567817687988</c:v>
                </c:pt>
                <c:pt idx="695">
                  <c:v>58.059501647949197</c:v>
                </c:pt>
                <c:pt idx="696">
                  <c:v>58.062210083007798</c:v>
                </c:pt>
                <c:pt idx="697">
                  <c:v>58.064929962158203</c:v>
                </c:pt>
                <c:pt idx="698">
                  <c:v>58.067638397216797</c:v>
                </c:pt>
                <c:pt idx="699">
                  <c:v>58.070358276367202</c:v>
                </c:pt>
                <c:pt idx="700">
                  <c:v>58.075431823730497</c:v>
                </c:pt>
                <c:pt idx="701">
                  <c:v>58.082740783691399</c:v>
                </c:pt>
                <c:pt idx="702">
                  <c:v>58.088680267333999</c:v>
                </c:pt>
                <c:pt idx="703">
                  <c:v>58.093448638916001</c:v>
                </c:pt>
                <c:pt idx="704">
                  <c:v>58.0966606140137</c:v>
                </c:pt>
                <c:pt idx="705">
                  <c:v>58.098300933837898</c:v>
                </c:pt>
                <c:pt idx="706">
                  <c:v>58.099941253662102</c:v>
                </c:pt>
                <c:pt idx="707">
                  <c:v>58.1015815734863</c:v>
                </c:pt>
                <c:pt idx="708">
                  <c:v>58.103221893310497</c:v>
                </c:pt>
                <c:pt idx="709">
                  <c:v>58.102359771728501</c:v>
                </c:pt>
                <c:pt idx="710">
                  <c:v>58.098739624023402</c:v>
                </c:pt>
                <c:pt idx="711">
                  <c:v>58.0951118469238</c:v>
                </c:pt>
                <c:pt idx="712">
                  <c:v>58.087348937988303</c:v>
                </c:pt>
                <c:pt idx="713">
                  <c:v>58.075698852539098</c:v>
                </c:pt>
                <c:pt idx="714">
                  <c:v>58.064041137695298</c:v>
                </c:pt>
                <c:pt idx="715">
                  <c:v>58.052379608154297</c:v>
                </c:pt>
                <c:pt idx="716">
                  <c:v>58.040729522705099</c:v>
                </c:pt>
                <c:pt idx="717">
                  <c:v>58.0290718078613</c:v>
                </c:pt>
                <c:pt idx="718">
                  <c:v>58.017410278320298</c:v>
                </c:pt>
                <c:pt idx="719">
                  <c:v>58.005748748779297</c:v>
                </c:pt>
                <c:pt idx="720">
                  <c:v>57.994091033935597</c:v>
                </c:pt>
                <c:pt idx="721">
                  <c:v>57.982429504394503</c:v>
                </c:pt>
                <c:pt idx="722">
                  <c:v>57.974830627441399</c:v>
                </c:pt>
                <c:pt idx="723">
                  <c:v>57.970870971679702</c:v>
                </c:pt>
                <c:pt idx="724">
                  <c:v>57.968799591064403</c:v>
                </c:pt>
                <c:pt idx="725">
                  <c:v>57.968948364257798</c:v>
                </c:pt>
                <c:pt idx="726">
                  <c:v>57.972721099853501</c:v>
                </c:pt>
                <c:pt idx="727">
                  <c:v>57.980220794677699</c:v>
                </c:pt>
                <c:pt idx="728">
                  <c:v>57.987728118896499</c:v>
                </c:pt>
                <c:pt idx="729">
                  <c:v>57.995231628417997</c:v>
                </c:pt>
                <c:pt idx="730">
                  <c:v>58.002731323242202</c:v>
                </c:pt>
                <c:pt idx="731">
                  <c:v>58.010231018066399</c:v>
                </c:pt>
                <c:pt idx="732">
                  <c:v>58.017730712890597</c:v>
                </c:pt>
                <c:pt idx="733">
                  <c:v>58.025230407714801</c:v>
                </c:pt>
                <c:pt idx="734">
                  <c:v>58.0307006835938</c:v>
                </c:pt>
                <c:pt idx="735">
                  <c:v>58.0318794250488</c:v>
                </c:pt>
                <c:pt idx="736">
                  <c:v>58.0306587219238</c:v>
                </c:pt>
                <c:pt idx="737">
                  <c:v>58.029430389404297</c:v>
                </c:pt>
                <c:pt idx="738">
                  <c:v>58.028209686279297</c:v>
                </c:pt>
                <c:pt idx="739">
                  <c:v>58.02880859375</c:v>
                </c:pt>
                <c:pt idx="740">
                  <c:v>58.031288146972699</c:v>
                </c:pt>
                <c:pt idx="741">
                  <c:v>58.036849975585902</c:v>
                </c:pt>
                <c:pt idx="742">
                  <c:v>58.045478820800803</c:v>
                </c:pt>
                <c:pt idx="743">
                  <c:v>58.054111480712898</c:v>
                </c:pt>
                <c:pt idx="744">
                  <c:v>58.062740325927699</c:v>
                </c:pt>
                <c:pt idx="745">
                  <c:v>58.071361541747997</c:v>
                </c:pt>
                <c:pt idx="746">
                  <c:v>58.0768013000488</c:v>
                </c:pt>
                <c:pt idx="747">
                  <c:v>58.078830718994098</c:v>
                </c:pt>
                <c:pt idx="748">
                  <c:v>58.080860137939503</c:v>
                </c:pt>
                <c:pt idx="749">
                  <c:v>58.082878112792997</c:v>
                </c:pt>
                <c:pt idx="750">
                  <c:v>58.081119537353501</c:v>
                </c:pt>
                <c:pt idx="751">
                  <c:v>58.075508117675803</c:v>
                </c:pt>
                <c:pt idx="752">
                  <c:v>58.069908142089801</c:v>
                </c:pt>
                <c:pt idx="753">
                  <c:v>58.061920166015597</c:v>
                </c:pt>
                <c:pt idx="754">
                  <c:v>58.051731109619098</c:v>
                </c:pt>
                <c:pt idx="755">
                  <c:v>58.041538238525398</c:v>
                </c:pt>
                <c:pt idx="756">
                  <c:v>58.031349182128899</c:v>
                </c:pt>
                <c:pt idx="757">
                  <c:v>58.021171569824197</c:v>
                </c:pt>
                <c:pt idx="758">
                  <c:v>58.010978698730497</c:v>
                </c:pt>
                <c:pt idx="759">
                  <c:v>58.000789642333999</c:v>
                </c:pt>
                <c:pt idx="760">
                  <c:v>57.9906005859375</c:v>
                </c:pt>
                <c:pt idx="761">
                  <c:v>57.980411529541001</c:v>
                </c:pt>
                <c:pt idx="762">
                  <c:v>57.973770141601598</c:v>
                </c:pt>
                <c:pt idx="763">
                  <c:v>57.970619201660199</c:v>
                </c:pt>
                <c:pt idx="764">
                  <c:v>57.970199584960902</c:v>
                </c:pt>
                <c:pt idx="765">
                  <c:v>57.972129821777301</c:v>
                </c:pt>
                <c:pt idx="766">
                  <c:v>57.976589202880902</c:v>
                </c:pt>
                <c:pt idx="767">
                  <c:v>57.984039306640597</c:v>
                </c:pt>
                <c:pt idx="768">
                  <c:v>57.991481781005902</c:v>
                </c:pt>
                <c:pt idx="769">
                  <c:v>57.9989204406738</c:v>
                </c:pt>
                <c:pt idx="770">
                  <c:v>58.006370544433601</c:v>
                </c:pt>
                <c:pt idx="771">
                  <c:v>58.013809204101598</c:v>
                </c:pt>
                <c:pt idx="772">
                  <c:v>58.0212593078613</c:v>
                </c:pt>
                <c:pt idx="773">
                  <c:v>58.028701782226598</c:v>
                </c:pt>
                <c:pt idx="774">
                  <c:v>58.034469604492202</c:v>
                </c:pt>
                <c:pt idx="775">
                  <c:v>58.038299560546903</c:v>
                </c:pt>
                <c:pt idx="776">
                  <c:v>58.040031433105497</c:v>
                </c:pt>
                <c:pt idx="777">
                  <c:v>58.039581298828097</c:v>
                </c:pt>
                <c:pt idx="778">
                  <c:v>58.039138793945298</c:v>
                </c:pt>
                <c:pt idx="779">
                  <c:v>58.036388397216797</c:v>
                </c:pt>
                <c:pt idx="780">
                  <c:v>58.031539916992202</c:v>
                </c:pt>
                <c:pt idx="781">
                  <c:v>58.026691436767599</c:v>
                </c:pt>
                <c:pt idx="782">
                  <c:v>58.021839141845703</c:v>
                </c:pt>
                <c:pt idx="783">
                  <c:v>58.0163383483887</c:v>
                </c:pt>
                <c:pt idx="784">
                  <c:v>58.010269165039098</c:v>
                </c:pt>
                <c:pt idx="785">
                  <c:v>58.0042114257812</c:v>
                </c:pt>
                <c:pt idx="786">
                  <c:v>57.998138427734403</c:v>
                </c:pt>
                <c:pt idx="787">
                  <c:v>57.992069244384801</c:v>
                </c:pt>
                <c:pt idx="788">
                  <c:v>57.980281829833999</c:v>
                </c:pt>
                <c:pt idx="789">
                  <c:v>57.965389251708999</c:v>
                </c:pt>
                <c:pt idx="790">
                  <c:v>57.9535102844238</c:v>
                </c:pt>
                <c:pt idx="791">
                  <c:v>57.9416313171387</c:v>
                </c:pt>
                <c:pt idx="792">
                  <c:v>57.929759979248097</c:v>
                </c:pt>
                <c:pt idx="793">
                  <c:v>57.917881011962898</c:v>
                </c:pt>
                <c:pt idx="794">
                  <c:v>57.906009674072301</c:v>
                </c:pt>
                <c:pt idx="795">
                  <c:v>57.894119262695298</c:v>
                </c:pt>
                <c:pt idx="796">
                  <c:v>57.8822212219238</c:v>
                </c:pt>
                <c:pt idx="797">
                  <c:v>57.870319366455099</c:v>
                </c:pt>
                <c:pt idx="798">
                  <c:v>57.858421325683601</c:v>
                </c:pt>
                <c:pt idx="799">
                  <c:v>57.850841522216797</c:v>
                </c:pt>
                <c:pt idx="800">
                  <c:v>57.847541809082003</c:v>
                </c:pt>
                <c:pt idx="801">
                  <c:v>57.84423828125</c:v>
                </c:pt>
                <c:pt idx="802">
                  <c:v>57.840930938720703</c:v>
                </c:pt>
                <c:pt idx="803">
                  <c:v>57.840938568115199</c:v>
                </c:pt>
                <c:pt idx="804">
                  <c:v>57.844181060791001</c:v>
                </c:pt>
                <c:pt idx="805">
                  <c:v>57.847419738769503</c:v>
                </c:pt>
                <c:pt idx="806">
                  <c:v>57.850650787353501</c:v>
                </c:pt>
                <c:pt idx="807">
                  <c:v>57.853889465332003</c:v>
                </c:pt>
                <c:pt idx="808">
                  <c:v>57.852298736572301</c:v>
                </c:pt>
                <c:pt idx="809">
                  <c:v>57.846149444580099</c:v>
                </c:pt>
                <c:pt idx="810">
                  <c:v>57.839988708496101</c:v>
                </c:pt>
                <c:pt idx="811">
                  <c:v>57.833831787109403</c:v>
                </c:pt>
                <c:pt idx="812">
                  <c:v>57.827678680419901</c:v>
                </c:pt>
                <c:pt idx="813">
                  <c:v>57.821521759033203</c:v>
                </c:pt>
                <c:pt idx="814">
                  <c:v>57.815361022949197</c:v>
                </c:pt>
                <c:pt idx="815">
                  <c:v>57.812068939208999</c:v>
                </c:pt>
                <c:pt idx="816">
                  <c:v>57.811599731445298</c:v>
                </c:pt>
                <c:pt idx="817">
                  <c:v>57.811130523681598</c:v>
                </c:pt>
                <c:pt idx="818">
                  <c:v>57.808689117431598</c:v>
                </c:pt>
                <c:pt idx="819">
                  <c:v>57.804111480712898</c:v>
                </c:pt>
                <c:pt idx="820">
                  <c:v>57.7995414733887</c:v>
                </c:pt>
                <c:pt idx="821">
                  <c:v>57.794971466064403</c:v>
                </c:pt>
                <c:pt idx="822">
                  <c:v>57.790390014648402</c:v>
                </c:pt>
                <c:pt idx="823">
                  <c:v>57.785820007324197</c:v>
                </c:pt>
                <c:pt idx="824">
                  <c:v>57.782150268554702</c:v>
                </c:pt>
                <c:pt idx="825">
                  <c:v>57.779518127441399</c:v>
                </c:pt>
                <c:pt idx="826">
                  <c:v>57.776901245117202</c:v>
                </c:pt>
                <c:pt idx="827">
                  <c:v>57.774269104003899</c:v>
                </c:pt>
                <c:pt idx="828">
                  <c:v>57.771148681640597</c:v>
                </c:pt>
                <c:pt idx="829">
                  <c:v>57.767478942871101</c:v>
                </c:pt>
                <c:pt idx="830">
                  <c:v>57.763809204101598</c:v>
                </c:pt>
                <c:pt idx="831">
                  <c:v>57.760139465332003</c:v>
                </c:pt>
                <c:pt idx="832">
                  <c:v>57.7564697265625</c:v>
                </c:pt>
                <c:pt idx="833">
                  <c:v>57.752799987792997</c:v>
                </c:pt>
                <c:pt idx="834">
                  <c:v>57.749118804931598</c:v>
                </c:pt>
                <c:pt idx="835">
                  <c:v>57.742919921875</c:v>
                </c:pt>
                <c:pt idx="836">
                  <c:v>57.7341117858887</c:v>
                </c:pt>
                <c:pt idx="837">
                  <c:v>57.725299835205099</c:v>
                </c:pt>
                <c:pt idx="838">
                  <c:v>57.716499328613303</c:v>
                </c:pt>
                <c:pt idx="839">
                  <c:v>57.709259033203097</c:v>
                </c:pt>
                <c:pt idx="840">
                  <c:v>57.703590393066399</c:v>
                </c:pt>
                <c:pt idx="841">
                  <c:v>57.697921752929702</c:v>
                </c:pt>
                <c:pt idx="842">
                  <c:v>57.692249298095703</c:v>
                </c:pt>
                <c:pt idx="843">
                  <c:v>57.686580657958999</c:v>
                </c:pt>
                <c:pt idx="844">
                  <c:v>57.683219909667997</c:v>
                </c:pt>
                <c:pt idx="845">
                  <c:v>57.682258605957003</c:v>
                </c:pt>
                <c:pt idx="846">
                  <c:v>57.683090209960902</c:v>
                </c:pt>
                <c:pt idx="847">
                  <c:v>57.685638427734403</c:v>
                </c:pt>
                <c:pt idx="848">
                  <c:v>57.688190460205099</c:v>
                </c:pt>
                <c:pt idx="849">
                  <c:v>57.690738677978501</c:v>
                </c:pt>
                <c:pt idx="850">
                  <c:v>57.691310882568402</c:v>
                </c:pt>
                <c:pt idx="851">
                  <c:v>57.689910888671903</c:v>
                </c:pt>
                <c:pt idx="852">
                  <c:v>57.688510894775398</c:v>
                </c:pt>
                <c:pt idx="853">
                  <c:v>57.6862983703613</c:v>
                </c:pt>
                <c:pt idx="854">
                  <c:v>57.683448791503899</c:v>
                </c:pt>
                <c:pt idx="855">
                  <c:v>57.680610656738303</c:v>
                </c:pt>
                <c:pt idx="856">
                  <c:v>57.677761077880902</c:v>
                </c:pt>
                <c:pt idx="857">
                  <c:v>57.674911499023402</c:v>
                </c:pt>
                <c:pt idx="858">
                  <c:v>57.6720581054687</c:v>
                </c:pt>
                <c:pt idx="859">
                  <c:v>57.6692085266113</c:v>
                </c:pt>
                <c:pt idx="860">
                  <c:v>57.664951324462898</c:v>
                </c:pt>
                <c:pt idx="861">
                  <c:v>57.659061431884801</c:v>
                </c:pt>
                <c:pt idx="862">
                  <c:v>57.654388427734403</c:v>
                </c:pt>
                <c:pt idx="863">
                  <c:v>57.651100158691399</c:v>
                </c:pt>
                <c:pt idx="864">
                  <c:v>57.647819519042997</c:v>
                </c:pt>
                <c:pt idx="865">
                  <c:v>57.64453125</c:v>
                </c:pt>
                <c:pt idx="866">
                  <c:v>57.641239166259801</c:v>
                </c:pt>
                <c:pt idx="867">
                  <c:v>57.637611389160199</c:v>
                </c:pt>
                <c:pt idx="868">
                  <c:v>57.633399963378899</c:v>
                </c:pt>
                <c:pt idx="869">
                  <c:v>57.629180908203097</c:v>
                </c:pt>
                <c:pt idx="870">
                  <c:v>57.624961853027301</c:v>
                </c:pt>
                <c:pt idx="871">
                  <c:v>57.620738983154297</c:v>
                </c:pt>
                <c:pt idx="872">
                  <c:v>57.616649627685497</c:v>
                </c:pt>
                <c:pt idx="873">
                  <c:v>57.612560272216797</c:v>
                </c:pt>
                <c:pt idx="874">
                  <c:v>57.608470916747997</c:v>
                </c:pt>
                <c:pt idx="875">
                  <c:v>57.604381561279297</c:v>
                </c:pt>
                <c:pt idx="876">
                  <c:v>57.600299835205099</c:v>
                </c:pt>
                <c:pt idx="877">
                  <c:v>57.5962104797363</c:v>
                </c:pt>
                <c:pt idx="878">
                  <c:v>57.588638305664098</c:v>
                </c:pt>
                <c:pt idx="879">
                  <c:v>57.5777587890625</c:v>
                </c:pt>
                <c:pt idx="880">
                  <c:v>57.566879272460902</c:v>
                </c:pt>
                <c:pt idx="881">
                  <c:v>57.5560111999512</c:v>
                </c:pt>
                <c:pt idx="882">
                  <c:v>57.545131683349602</c:v>
                </c:pt>
                <c:pt idx="883">
                  <c:v>57.534248352050803</c:v>
                </c:pt>
                <c:pt idx="884">
                  <c:v>57.523380279541001</c:v>
                </c:pt>
                <c:pt idx="885">
                  <c:v>57.512500762939503</c:v>
                </c:pt>
                <c:pt idx="886">
                  <c:v>57.501621246337898</c:v>
                </c:pt>
                <c:pt idx="887">
                  <c:v>57.490749359130902</c:v>
                </c:pt>
                <c:pt idx="888">
                  <c:v>57.4786186218262</c:v>
                </c:pt>
                <c:pt idx="889">
                  <c:v>57.465248107910199</c:v>
                </c:pt>
                <c:pt idx="890">
                  <c:v>57.451869964599602</c:v>
                </c:pt>
                <c:pt idx="891">
                  <c:v>57.438499450683601</c:v>
                </c:pt>
                <c:pt idx="892">
                  <c:v>57.425128936767599</c:v>
                </c:pt>
                <c:pt idx="893">
                  <c:v>57.411758422851598</c:v>
                </c:pt>
                <c:pt idx="894">
                  <c:v>57.402500152587898</c:v>
                </c:pt>
                <c:pt idx="895">
                  <c:v>57.397109985351598</c:v>
                </c:pt>
                <c:pt idx="896">
                  <c:v>57.391719818115199</c:v>
                </c:pt>
                <c:pt idx="897">
                  <c:v>57.386341094970703</c:v>
                </c:pt>
                <c:pt idx="898">
                  <c:v>57.378028869628899</c:v>
                </c:pt>
                <c:pt idx="899">
                  <c:v>57.366970062255902</c:v>
                </c:pt>
                <c:pt idx="900">
                  <c:v>57.355911254882798</c:v>
                </c:pt>
                <c:pt idx="901">
                  <c:v>57.344860076904297</c:v>
                </c:pt>
                <c:pt idx="902">
                  <c:v>57.3338012695313</c:v>
                </c:pt>
                <c:pt idx="903">
                  <c:v>57.322738647460902</c:v>
                </c:pt>
                <c:pt idx="904">
                  <c:v>57.311679840087898</c:v>
                </c:pt>
                <c:pt idx="905">
                  <c:v>57.300621032714801</c:v>
                </c:pt>
                <c:pt idx="906">
                  <c:v>57.289558410644503</c:v>
                </c:pt>
                <c:pt idx="907">
                  <c:v>57.278499603271499</c:v>
                </c:pt>
                <c:pt idx="908">
                  <c:v>57.267440795898402</c:v>
                </c:pt>
                <c:pt idx="909">
                  <c:v>57.256389617919901</c:v>
                </c:pt>
                <c:pt idx="910">
                  <c:v>57.245330810546903</c:v>
                </c:pt>
                <c:pt idx="911">
                  <c:v>57.234268188476598</c:v>
                </c:pt>
                <c:pt idx="912">
                  <c:v>57.223209381103501</c:v>
                </c:pt>
                <c:pt idx="913">
                  <c:v>57.212150573730497</c:v>
                </c:pt>
                <c:pt idx="914">
                  <c:v>57.201091766357401</c:v>
                </c:pt>
                <c:pt idx="915">
                  <c:v>57.189720153808601</c:v>
                </c:pt>
                <c:pt idx="916">
                  <c:v>57.178070068359403</c:v>
                </c:pt>
                <c:pt idx="917">
                  <c:v>57.166431427002003</c:v>
                </c:pt>
                <c:pt idx="918">
                  <c:v>57.154781341552699</c:v>
                </c:pt>
                <c:pt idx="919">
                  <c:v>57.143131256103501</c:v>
                </c:pt>
                <c:pt idx="920">
                  <c:v>57.1314888000488</c:v>
                </c:pt>
                <c:pt idx="921">
                  <c:v>57.119838714599602</c:v>
                </c:pt>
                <c:pt idx="922">
                  <c:v>57.108200073242202</c:v>
                </c:pt>
                <c:pt idx="923">
                  <c:v>57.096549987792997</c:v>
                </c:pt>
                <c:pt idx="924">
                  <c:v>57.0848999023438</c:v>
                </c:pt>
                <c:pt idx="925">
                  <c:v>57.0732612609863</c:v>
                </c:pt>
                <c:pt idx="926">
                  <c:v>57.061611175537102</c:v>
                </c:pt>
                <c:pt idx="927">
                  <c:v>57.049961090087898</c:v>
                </c:pt>
                <c:pt idx="928">
                  <c:v>57.038318634033203</c:v>
                </c:pt>
                <c:pt idx="929">
                  <c:v>57.026668548583999</c:v>
                </c:pt>
                <c:pt idx="930">
                  <c:v>57.0147895812988</c:v>
                </c:pt>
                <c:pt idx="931">
                  <c:v>57.002601623535199</c:v>
                </c:pt>
                <c:pt idx="932">
                  <c:v>56.990409851074197</c:v>
                </c:pt>
                <c:pt idx="933">
                  <c:v>56.9782104492188</c:v>
                </c:pt>
                <c:pt idx="934">
                  <c:v>56.966018676757798</c:v>
                </c:pt>
                <c:pt idx="935">
                  <c:v>56.953830718994098</c:v>
                </c:pt>
                <c:pt idx="936">
                  <c:v>56.941638946533203</c:v>
                </c:pt>
                <c:pt idx="937">
                  <c:v>56.929458618164098</c:v>
                </c:pt>
                <c:pt idx="938">
                  <c:v>56.917289733886697</c:v>
                </c:pt>
                <c:pt idx="939">
                  <c:v>56.905109405517599</c:v>
                </c:pt>
                <c:pt idx="940">
                  <c:v>56.892940521240199</c:v>
                </c:pt>
                <c:pt idx="941">
                  <c:v>56.880771636962898</c:v>
                </c:pt>
                <c:pt idx="942">
                  <c:v>56.8685913085937</c:v>
                </c:pt>
                <c:pt idx="943">
                  <c:v>56.8560981750488</c:v>
                </c:pt>
                <c:pt idx="944">
                  <c:v>56.843360900878899</c:v>
                </c:pt>
                <c:pt idx="945">
                  <c:v>56.830619812011697</c:v>
                </c:pt>
                <c:pt idx="946">
                  <c:v>56.817878723144503</c:v>
                </c:pt>
                <c:pt idx="947">
                  <c:v>56.805141448974602</c:v>
                </c:pt>
                <c:pt idx="948">
                  <c:v>56.792400360107401</c:v>
                </c:pt>
                <c:pt idx="949">
                  <c:v>56.779659271240199</c:v>
                </c:pt>
                <c:pt idx="950">
                  <c:v>56.766918182372997</c:v>
                </c:pt>
                <c:pt idx="951">
                  <c:v>56.754180908203097</c:v>
                </c:pt>
                <c:pt idx="952">
                  <c:v>56.741439819335902</c:v>
                </c:pt>
                <c:pt idx="953">
                  <c:v>56.7286987304687</c:v>
                </c:pt>
                <c:pt idx="954">
                  <c:v>56.71630859375</c:v>
                </c:pt>
                <c:pt idx="955">
                  <c:v>56.704238891601598</c:v>
                </c:pt>
                <c:pt idx="956">
                  <c:v>56.692161560058601</c:v>
                </c:pt>
                <c:pt idx="957">
                  <c:v>56.680091857910199</c:v>
                </c:pt>
                <c:pt idx="958">
                  <c:v>56.668018341064503</c:v>
                </c:pt>
                <c:pt idx="959">
                  <c:v>56.655948638916001</c:v>
                </c:pt>
                <c:pt idx="960">
                  <c:v>56.643878936767599</c:v>
                </c:pt>
                <c:pt idx="961">
                  <c:v>56.631809234619098</c:v>
                </c:pt>
                <c:pt idx="962">
                  <c:v>56.619739532470703</c:v>
                </c:pt>
                <c:pt idx="963">
                  <c:v>56.607658386230497</c:v>
                </c:pt>
                <c:pt idx="964">
                  <c:v>56.5950317382812</c:v>
                </c:pt>
                <c:pt idx="965">
                  <c:v>56.5818901062012</c:v>
                </c:pt>
                <c:pt idx="966">
                  <c:v>56.568759918212898</c:v>
                </c:pt>
                <c:pt idx="967">
                  <c:v>56.555618286132798</c:v>
                </c:pt>
                <c:pt idx="968">
                  <c:v>56.542488098144503</c:v>
                </c:pt>
                <c:pt idx="969">
                  <c:v>56.529350280761697</c:v>
                </c:pt>
                <c:pt idx="970">
                  <c:v>56.516220092773402</c:v>
                </c:pt>
                <c:pt idx="971">
                  <c:v>56.503078460693402</c:v>
                </c:pt>
                <c:pt idx="972">
                  <c:v>56.489948272705099</c:v>
                </c:pt>
                <c:pt idx="973">
                  <c:v>56.476810455322301</c:v>
                </c:pt>
                <c:pt idx="974">
                  <c:v>56.463668823242202</c:v>
                </c:pt>
                <c:pt idx="975">
                  <c:v>56.450538635253899</c:v>
                </c:pt>
                <c:pt idx="976">
                  <c:v>56.437381744384801</c:v>
                </c:pt>
                <c:pt idx="977">
                  <c:v>56.424221038818402</c:v>
                </c:pt>
                <c:pt idx="978">
                  <c:v>56.411048889160199</c:v>
                </c:pt>
                <c:pt idx="979">
                  <c:v>56.3978881835937</c:v>
                </c:pt>
                <c:pt idx="980">
                  <c:v>56.390689849853501</c:v>
                </c:pt>
                <c:pt idx="981">
                  <c:v>56.389228820800803</c:v>
                </c:pt>
                <c:pt idx="982">
                  <c:v>56.387779235839801</c:v>
                </c:pt>
                <c:pt idx="983">
                  <c:v>56.388259887695298</c:v>
                </c:pt>
                <c:pt idx="984">
                  <c:v>56.390579223632798</c:v>
                </c:pt>
                <c:pt idx="985">
                  <c:v>56.392898559570298</c:v>
                </c:pt>
                <c:pt idx="986">
                  <c:v>56.395221710205099</c:v>
                </c:pt>
                <c:pt idx="987">
                  <c:v>56.398101806640597</c:v>
                </c:pt>
                <c:pt idx="988">
                  <c:v>56.401729583740199</c:v>
                </c:pt>
                <c:pt idx="989">
                  <c:v>56.405349731445298</c:v>
                </c:pt>
                <c:pt idx="990">
                  <c:v>56.408981323242202</c:v>
                </c:pt>
                <c:pt idx="991">
                  <c:v>56.412059783935497</c:v>
                </c:pt>
                <c:pt idx="992">
                  <c:v>56.414508819580099</c:v>
                </c:pt>
                <c:pt idx="993">
                  <c:v>56.416961669921903</c:v>
                </c:pt>
                <c:pt idx="994">
                  <c:v>56.419410705566399</c:v>
                </c:pt>
                <c:pt idx="995">
                  <c:v>56.421859741210902</c:v>
                </c:pt>
                <c:pt idx="996">
                  <c:v>56.424308776855497</c:v>
                </c:pt>
                <c:pt idx="997">
                  <c:v>56.429241180419901</c:v>
                </c:pt>
                <c:pt idx="998">
                  <c:v>56.436618804931598</c:v>
                </c:pt>
                <c:pt idx="999">
                  <c:v>56.4439888000488</c:v>
                </c:pt>
                <c:pt idx="1000">
                  <c:v>56.451351165771499</c:v>
                </c:pt>
                <c:pt idx="1001">
                  <c:v>56.4587211608887</c:v>
                </c:pt>
                <c:pt idx="1002">
                  <c:v>56.465911865234403</c:v>
                </c:pt>
                <c:pt idx="1003">
                  <c:v>56.473030090332003</c:v>
                </c:pt>
                <c:pt idx="1004">
                  <c:v>56.480148315429702</c:v>
                </c:pt>
                <c:pt idx="1005">
                  <c:v>56.487270355224602</c:v>
                </c:pt>
                <c:pt idx="1006">
                  <c:v>56.494388580322301</c:v>
                </c:pt>
                <c:pt idx="1007">
                  <c:v>56.501510620117202</c:v>
                </c:pt>
                <c:pt idx="1008">
                  <c:v>56.508621215820298</c:v>
                </c:pt>
                <c:pt idx="1009">
                  <c:v>56.515640258789098</c:v>
                </c:pt>
                <c:pt idx="1010">
                  <c:v>56.522518157958999</c:v>
                </c:pt>
                <c:pt idx="1011">
                  <c:v>56.529411315917997</c:v>
                </c:pt>
                <c:pt idx="1012">
                  <c:v>56.536289215087898</c:v>
                </c:pt>
                <c:pt idx="1013">
                  <c:v>56.543170928955099</c:v>
                </c:pt>
                <c:pt idx="1014">
                  <c:v>56.548561096191399</c:v>
                </c:pt>
                <c:pt idx="1015">
                  <c:v>56.552570343017599</c:v>
                </c:pt>
                <c:pt idx="1016">
                  <c:v>56.556568145752003</c:v>
                </c:pt>
                <c:pt idx="1017">
                  <c:v>56.560581207275398</c:v>
                </c:pt>
                <c:pt idx="1018">
                  <c:v>56.564590454101598</c:v>
                </c:pt>
                <c:pt idx="1019">
                  <c:v>56.567211151122997</c:v>
                </c:pt>
                <c:pt idx="1020">
                  <c:v>56.568149566650398</c:v>
                </c:pt>
                <c:pt idx="1021">
                  <c:v>56.566749572753899</c:v>
                </c:pt>
                <c:pt idx="1022">
                  <c:v>56.5631103515625</c:v>
                </c:pt>
                <c:pt idx="1023">
                  <c:v>56.559459686279297</c:v>
                </c:pt>
                <c:pt idx="1024">
                  <c:v>56.551811218261697</c:v>
                </c:pt>
                <c:pt idx="1025">
                  <c:v>56.540359497070298</c:v>
                </c:pt>
                <c:pt idx="1026">
                  <c:v>56.528919219970703</c:v>
                </c:pt>
                <c:pt idx="1027">
                  <c:v>56.517471313476598</c:v>
                </c:pt>
                <c:pt idx="1028">
                  <c:v>56.505889892578097</c:v>
                </c:pt>
                <c:pt idx="1029">
                  <c:v>56.494140625</c:v>
                </c:pt>
                <c:pt idx="1030">
                  <c:v>56.482391357421903</c:v>
                </c:pt>
                <c:pt idx="1031">
                  <c:v>56.470649719238303</c:v>
                </c:pt>
                <c:pt idx="1032">
                  <c:v>56.458900451660199</c:v>
                </c:pt>
                <c:pt idx="1033">
                  <c:v>56.447151184082003</c:v>
                </c:pt>
                <c:pt idx="1034">
                  <c:v>56.435409545898402</c:v>
                </c:pt>
                <c:pt idx="1035">
                  <c:v>56.423660278320298</c:v>
                </c:pt>
                <c:pt idx="1036">
                  <c:v>56.411911010742202</c:v>
                </c:pt>
                <c:pt idx="1037">
                  <c:v>56.400138854980497</c:v>
                </c:pt>
                <c:pt idx="1038">
                  <c:v>56.388370513916001</c:v>
                </c:pt>
                <c:pt idx="1039">
                  <c:v>56.376598358154297</c:v>
                </c:pt>
                <c:pt idx="1040">
                  <c:v>56.369678497314503</c:v>
                </c:pt>
                <c:pt idx="1041">
                  <c:v>56.367408752441399</c:v>
                </c:pt>
                <c:pt idx="1042">
                  <c:v>56.365139007568402</c:v>
                </c:pt>
                <c:pt idx="1043">
                  <c:v>56.362869262695298</c:v>
                </c:pt>
                <c:pt idx="1044">
                  <c:v>56.362808227539098</c:v>
                </c:pt>
                <c:pt idx="1045">
                  <c:v>56.364910125732401</c:v>
                </c:pt>
                <c:pt idx="1046">
                  <c:v>56.367019653320298</c:v>
                </c:pt>
                <c:pt idx="1047">
                  <c:v>56.3691215515137</c:v>
                </c:pt>
                <c:pt idx="1048">
                  <c:v>56.37451171875</c:v>
                </c:pt>
                <c:pt idx="1049">
                  <c:v>56.383430480957003</c:v>
                </c:pt>
                <c:pt idx="1050">
                  <c:v>56.392349243164098</c:v>
                </c:pt>
                <c:pt idx="1051">
                  <c:v>56.401260375976598</c:v>
                </c:pt>
                <c:pt idx="1052">
                  <c:v>56.408771514892599</c:v>
                </c:pt>
                <c:pt idx="1053">
                  <c:v>56.414821624755902</c:v>
                </c:pt>
                <c:pt idx="1054">
                  <c:v>56.420871734619098</c:v>
                </c:pt>
                <c:pt idx="1055">
                  <c:v>56.426910400390597</c:v>
                </c:pt>
                <c:pt idx="1056">
                  <c:v>56.430568695068402</c:v>
                </c:pt>
                <c:pt idx="1057">
                  <c:v>56.431739807128899</c:v>
                </c:pt>
                <c:pt idx="1058">
                  <c:v>56.432899475097699</c:v>
                </c:pt>
                <c:pt idx="1059">
                  <c:v>56.434070587158203</c:v>
                </c:pt>
                <c:pt idx="1060">
                  <c:v>56.433578491210902</c:v>
                </c:pt>
                <c:pt idx="1061">
                  <c:v>56.431549072265597</c:v>
                </c:pt>
                <c:pt idx="1062">
                  <c:v>56.429519653320298</c:v>
                </c:pt>
                <c:pt idx="1063">
                  <c:v>56.427501678466797</c:v>
                </c:pt>
                <c:pt idx="1064">
                  <c:v>56.423179626464801</c:v>
                </c:pt>
                <c:pt idx="1065">
                  <c:v>56.416450500488303</c:v>
                </c:pt>
                <c:pt idx="1066">
                  <c:v>56.4097290039063</c:v>
                </c:pt>
                <c:pt idx="1067">
                  <c:v>56.403011322021499</c:v>
                </c:pt>
                <c:pt idx="1068">
                  <c:v>56.394870758056598</c:v>
                </c:pt>
                <c:pt idx="1069">
                  <c:v>56.385219573974602</c:v>
                </c:pt>
                <c:pt idx="1070">
                  <c:v>56.375579833984403</c:v>
                </c:pt>
                <c:pt idx="1071">
                  <c:v>56.365928649902301</c:v>
                </c:pt>
                <c:pt idx="1072">
                  <c:v>56.356288909912102</c:v>
                </c:pt>
                <c:pt idx="1073">
                  <c:v>56.3502807617188</c:v>
                </c:pt>
                <c:pt idx="1074">
                  <c:v>56.3478393554687</c:v>
                </c:pt>
                <c:pt idx="1075">
                  <c:v>56.345401763916001</c:v>
                </c:pt>
                <c:pt idx="1076">
                  <c:v>56.342960357666001</c:v>
                </c:pt>
                <c:pt idx="1077">
                  <c:v>56.341079711914098</c:v>
                </c:pt>
                <c:pt idx="1078">
                  <c:v>56.339931488037102</c:v>
                </c:pt>
                <c:pt idx="1079">
                  <c:v>56.338790893554702</c:v>
                </c:pt>
                <c:pt idx="1080">
                  <c:v>56.337650299072301</c:v>
                </c:pt>
                <c:pt idx="1081">
                  <c:v>56.336498260497997</c:v>
                </c:pt>
                <c:pt idx="1082">
                  <c:v>56.335361480712898</c:v>
                </c:pt>
                <c:pt idx="1083">
                  <c:v>56.334148406982401</c:v>
                </c:pt>
                <c:pt idx="1084">
                  <c:v>56.333000183105497</c:v>
                </c:pt>
                <c:pt idx="1085">
                  <c:v>56.331840515136697</c:v>
                </c:pt>
                <c:pt idx="1086">
                  <c:v>56.3306884765625</c:v>
                </c:pt>
                <c:pt idx="1087">
                  <c:v>56.3295288085937</c:v>
                </c:pt>
                <c:pt idx="1088">
                  <c:v>56.328380584716797</c:v>
                </c:pt>
                <c:pt idx="1089">
                  <c:v>56.327220916747997</c:v>
                </c:pt>
                <c:pt idx="1090">
                  <c:v>56.3260688781738</c:v>
                </c:pt>
                <c:pt idx="1091">
                  <c:v>56.326488494872997</c:v>
                </c:pt>
                <c:pt idx="1092">
                  <c:v>56.328159332275398</c:v>
                </c:pt>
                <c:pt idx="1093">
                  <c:v>56.329830169677699</c:v>
                </c:pt>
                <c:pt idx="1094">
                  <c:v>56.3348999023438</c:v>
                </c:pt>
                <c:pt idx="1095">
                  <c:v>56.343669891357401</c:v>
                </c:pt>
                <c:pt idx="1096">
                  <c:v>56.352439880371101</c:v>
                </c:pt>
                <c:pt idx="1097">
                  <c:v>56.361209869384801</c:v>
                </c:pt>
                <c:pt idx="1098">
                  <c:v>56.369968414306598</c:v>
                </c:pt>
                <c:pt idx="1099">
                  <c:v>56.378738403320298</c:v>
                </c:pt>
                <c:pt idx="1100">
                  <c:v>56.384010314941399</c:v>
                </c:pt>
                <c:pt idx="1101">
                  <c:v>56.3854789733887</c:v>
                </c:pt>
                <c:pt idx="1102">
                  <c:v>56.386951446533203</c:v>
                </c:pt>
                <c:pt idx="1103">
                  <c:v>56.385688781738303</c:v>
                </c:pt>
                <c:pt idx="1104">
                  <c:v>56.381950378417997</c:v>
                </c:pt>
                <c:pt idx="1105">
                  <c:v>56.378219604492202</c:v>
                </c:pt>
                <c:pt idx="1106">
                  <c:v>56.374778747558601</c:v>
                </c:pt>
                <c:pt idx="1107">
                  <c:v>56.3714790344238</c:v>
                </c:pt>
                <c:pt idx="1108">
                  <c:v>56.368179321289098</c:v>
                </c:pt>
                <c:pt idx="1109">
                  <c:v>56.364879608154297</c:v>
                </c:pt>
                <c:pt idx="1110">
                  <c:v>56.365379333496101</c:v>
                </c:pt>
                <c:pt idx="1111">
                  <c:v>56.369808197021499</c:v>
                </c:pt>
                <c:pt idx="1112">
                  <c:v>56.374240875244098</c:v>
                </c:pt>
                <c:pt idx="1113">
                  <c:v>56.380821228027301</c:v>
                </c:pt>
                <c:pt idx="1114">
                  <c:v>56.389701843261697</c:v>
                </c:pt>
                <c:pt idx="1115">
                  <c:v>56.398590087890597</c:v>
                </c:pt>
                <c:pt idx="1116">
                  <c:v>56.407470703125</c:v>
                </c:pt>
                <c:pt idx="1117">
                  <c:v>56.416351318359403</c:v>
                </c:pt>
                <c:pt idx="1118">
                  <c:v>56.420768737792997</c:v>
                </c:pt>
                <c:pt idx="1119">
                  <c:v>56.420528411865199</c:v>
                </c:pt>
                <c:pt idx="1120">
                  <c:v>56.420291900634801</c:v>
                </c:pt>
                <c:pt idx="1121">
                  <c:v>56.420051574707003</c:v>
                </c:pt>
                <c:pt idx="1122">
                  <c:v>56.420238494872997</c:v>
                </c:pt>
                <c:pt idx="1123">
                  <c:v>56.420989990234403</c:v>
                </c:pt>
                <c:pt idx="1124">
                  <c:v>56.421749114990199</c:v>
                </c:pt>
                <c:pt idx="1125">
                  <c:v>56.422508239746101</c:v>
                </c:pt>
                <c:pt idx="1126">
                  <c:v>56.423259735107401</c:v>
                </c:pt>
                <c:pt idx="1127">
                  <c:v>56.4226684570313</c:v>
                </c:pt>
                <c:pt idx="1128">
                  <c:v>56.420688629150398</c:v>
                </c:pt>
                <c:pt idx="1129">
                  <c:v>56.418708801269503</c:v>
                </c:pt>
                <c:pt idx="1130">
                  <c:v>56.416721343994098</c:v>
                </c:pt>
                <c:pt idx="1131">
                  <c:v>56.414741516113303</c:v>
                </c:pt>
                <c:pt idx="1132">
                  <c:v>56.412761688232401</c:v>
                </c:pt>
                <c:pt idx="1133">
                  <c:v>56.408969879150398</c:v>
                </c:pt>
                <c:pt idx="1134">
                  <c:v>56.403060913085902</c:v>
                </c:pt>
                <c:pt idx="1135">
                  <c:v>56.397148132324197</c:v>
                </c:pt>
                <c:pt idx="1136">
                  <c:v>56.393989562988303</c:v>
                </c:pt>
                <c:pt idx="1137">
                  <c:v>56.393730163574197</c:v>
                </c:pt>
                <c:pt idx="1138">
                  <c:v>56.393470764160199</c:v>
                </c:pt>
                <c:pt idx="1139">
                  <c:v>56.394821166992202</c:v>
                </c:pt>
                <c:pt idx="1140">
                  <c:v>56.3979682922363</c:v>
                </c:pt>
                <c:pt idx="1141">
                  <c:v>56.401119232177699</c:v>
                </c:pt>
                <c:pt idx="1142">
                  <c:v>56.404281616210902</c:v>
                </c:pt>
                <c:pt idx="1143">
                  <c:v>56.407428741455099</c:v>
                </c:pt>
                <c:pt idx="1144">
                  <c:v>56.411411285400398</c:v>
                </c:pt>
                <c:pt idx="1145">
                  <c:v>56.416309356689503</c:v>
                </c:pt>
                <c:pt idx="1146">
                  <c:v>56.421211242675803</c:v>
                </c:pt>
                <c:pt idx="1147">
                  <c:v>56.426109313964801</c:v>
                </c:pt>
                <c:pt idx="1148">
                  <c:v>56.4310111999512</c:v>
                </c:pt>
                <c:pt idx="1149">
                  <c:v>56.435909271240199</c:v>
                </c:pt>
                <c:pt idx="1150">
                  <c:v>56.441261291503899</c:v>
                </c:pt>
                <c:pt idx="1151">
                  <c:v>56.446868896484403</c:v>
                </c:pt>
                <c:pt idx="1152">
                  <c:v>56.452468872070298</c:v>
                </c:pt>
                <c:pt idx="1153">
                  <c:v>56.458080291747997</c:v>
                </c:pt>
                <c:pt idx="1154">
                  <c:v>56.4621391296387</c:v>
                </c:pt>
                <c:pt idx="1155">
                  <c:v>56.4646606445313</c:v>
                </c:pt>
                <c:pt idx="1156">
                  <c:v>56.467178344726598</c:v>
                </c:pt>
                <c:pt idx="1157">
                  <c:v>56.467990875244098</c:v>
                </c:pt>
                <c:pt idx="1158">
                  <c:v>56.467159271240199</c:v>
                </c:pt>
                <c:pt idx="1159">
                  <c:v>56.466331481933601</c:v>
                </c:pt>
                <c:pt idx="1160">
                  <c:v>56.465499877929702</c:v>
                </c:pt>
                <c:pt idx="1161">
                  <c:v>56.464668273925803</c:v>
                </c:pt>
                <c:pt idx="1162">
                  <c:v>56.463840484619098</c:v>
                </c:pt>
                <c:pt idx="1163">
                  <c:v>56.463008880615199</c:v>
                </c:pt>
                <c:pt idx="1164">
                  <c:v>56.462181091308601</c:v>
                </c:pt>
                <c:pt idx="1165">
                  <c:v>56.460750579833999</c:v>
                </c:pt>
                <c:pt idx="1166">
                  <c:v>56.458698272705099</c:v>
                </c:pt>
                <c:pt idx="1167">
                  <c:v>56.456638336181598</c:v>
                </c:pt>
                <c:pt idx="1168">
                  <c:v>56.45458984375</c:v>
                </c:pt>
                <c:pt idx="1169">
                  <c:v>56.452529907226598</c:v>
                </c:pt>
                <c:pt idx="1170">
                  <c:v>56.450481414794901</c:v>
                </c:pt>
                <c:pt idx="1171">
                  <c:v>56.448421478271499</c:v>
                </c:pt>
                <c:pt idx="1172">
                  <c:v>56.446369171142599</c:v>
                </c:pt>
                <c:pt idx="1173">
                  <c:v>56.442939758300803</c:v>
                </c:pt>
                <c:pt idx="1174">
                  <c:v>56.438289642333999</c:v>
                </c:pt>
                <c:pt idx="1175">
                  <c:v>56.433650970458999</c:v>
                </c:pt>
                <c:pt idx="1176">
                  <c:v>56.429008483886697</c:v>
                </c:pt>
                <c:pt idx="1177">
                  <c:v>56.424358367919901</c:v>
                </c:pt>
                <c:pt idx="1178">
                  <c:v>56.419719696044901</c:v>
                </c:pt>
                <c:pt idx="1179">
                  <c:v>56.415069580078097</c:v>
                </c:pt>
                <c:pt idx="1180">
                  <c:v>56.410430908203097</c:v>
                </c:pt>
                <c:pt idx="1181">
                  <c:v>56.406749725341797</c:v>
                </c:pt>
                <c:pt idx="1182">
                  <c:v>56.404018402099602</c:v>
                </c:pt>
                <c:pt idx="1183">
                  <c:v>56.401279449462898</c:v>
                </c:pt>
                <c:pt idx="1184">
                  <c:v>56.398548126220703</c:v>
                </c:pt>
                <c:pt idx="1185">
                  <c:v>56.399890899658203</c:v>
                </c:pt>
                <c:pt idx="1186">
                  <c:v>56.405101776122997</c:v>
                </c:pt>
                <c:pt idx="1187">
                  <c:v>56.410308837890597</c:v>
                </c:pt>
                <c:pt idx="1188">
                  <c:v>56.415519714355497</c:v>
                </c:pt>
                <c:pt idx="1189">
                  <c:v>56.420730590820298</c:v>
                </c:pt>
                <c:pt idx="1190">
                  <c:v>56.423858642578097</c:v>
                </c:pt>
                <c:pt idx="1191">
                  <c:v>56.425018310546903</c:v>
                </c:pt>
                <c:pt idx="1192">
                  <c:v>56.426181793212898</c:v>
                </c:pt>
                <c:pt idx="1193">
                  <c:v>56.427330017089801</c:v>
                </c:pt>
                <c:pt idx="1194">
                  <c:v>56.428489685058601</c:v>
                </c:pt>
                <c:pt idx="1195">
                  <c:v>56.429649353027301</c:v>
                </c:pt>
                <c:pt idx="1196">
                  <c:v>56.430118560791001</c:v>
                </c:pt>
                <c:pt idx="1197">
                  <c:v>56.429958343505902</c:v>
                </c:pt>
                <c:pt idx="1198">
                  <c:v>56.429798126220703</c:v>
                </c:pt>
                <c:pt idx="1199">
                  <c:v>56.429630279541001</c:v>
                </c:pt>
                <c:pt idx="1200">
                  <c:v>56.429470062255902</c:v>
                </c:pt>
                <c:pt idx="1201">
                  <c:v>56.429309844970703</c:v>
                </c:pt>
                <c:pt idx="1202">
                  <c:v>56.429149627685497</c:v>
                </c:pt>
                <c:pt idx="1203">
                  <c:v>56.428981781005902</c:v>
                </c:pt>
                <c:pt idx="1204">
                  <c:v>56.432308197021499</c:v>
                </c:pt>
                <c:pt idx="1205">
                  <c:v>56.439140319824197</c:v>
                </c:pt>
                <c:pt idx="1206">
                  <c:v>56.445968627929702</c:v>
                </c:pt>
                <c:pt idx="1207">
                  <c:v>56.452789306640597</c:v>
                </c:pt>
                <c:pt idx="1208">
                  <c:v>56.459621429443402</c:v>
                </c:pt>
                <c:pt idx="1209">
                  <c:v>56.465499877929702</c:v>
                </c:pt>
                <c:pt idx="1210">
                  <c:v>56.470340728759801</c:v>
                </c:pt>
                <c:pt idx="1211">
                  <c:v>56.475181579589801</c:v>
                </c:pt>
                <c:pt idx="1212">
                  <c:v>56.480018615722699</c:v>
                </c:pt>
                <c:pt idx="1213">
                  <c:v>56.4845581054687</c:v>
                </c:pt>
                <c:pt idx="1214">
                  <c:v>56.4888916015625</c:v>
                </c:pt>
                <c:pt idx="1215">
                  <c:v>56.493221282958999</c:v>
                </c:pt>
                <c:pt idx="1216">
                  <c:v>56.494998931884801</c:v>
                </c:pt>
                <c:pt idx="1217">
                  <c:v>56.494338989257798</c:v>
                </c:pt>
                <c:pt idx="1218">
                  <c:v>56.493679046630902</c:v>
                </c:pt>
                <c:pt idx="1219">
                  <c:v>56.493011474609403</c:v>
                </c:pt>
                <c:pt idx="1220">
                  <c:v>56.492351531982401</c:v>
                </c:pt>
                <c:pt idx="1221">
                  <c:v>56.4916801452637</c:v>
                </c:pt>
                <c:pt idx="1222">
                  <c:v>56.489879608154297</c:v>
                </c:pt>
                <c:pt idx="1223">
                  <c:v>56.486770629882798</c:v>
                </c:pt>
                <c:pt idx="1224">
                  <c:v>56.483650207519503</c:v>
                </c:pt>
                <c:pt idx="1225">
                  <c:v>56.480541229247997</c:v>
                </c:pt>
                <c:pt idx="1226">
                  <c:v>56.477428436279297</c:v>
                </c:pt>
                <c:pt idx="1227">
                  <c:v>56.474319458007798</c:v>
                </c:pt>
                <c:pt idx="1228">
                  <c:v>56.471199035644503</c:v>
                </c:pt>
                <c:pt idx="1229">
                  <c:v>56.467079162597699</c:v>
                </c:pt>
                <c:pt idx="1230">
                  <c:v>56.462020874023402</c:v>
                </c:pt>
                <c:pt idx="1231">
                  <c:v>56.456958770752003</c:v>
                </c:pt>
                <c:pt idx="1232">
                  <c:v>56.451900482177699</c:v>
                </c:pt>
                <c:pt idx="1233">
                  <c:v>56.4468383789063</c:v>
                </c:pt>
                <c:pt idx="1234">
                  <c:v>56.441780090332003</c:v>
                </c:pt>
                <c:pt idx="1235">
                  <c:v>56.434261322021499</c:v>
                </c:pt>
                <c:pt idx="1236">
                  <c:v>56.424339294433601</c:v>
                </c:pt>
                <c:pt idx="1237">
                  <c:v>56.414421081542997</c:v>
                </c:pt>
                <c:pt idx="1238">
                  <c:v>56.404491424560497</c:v>
                </c:pt>
                <c:pt idx="1239">
                  <c:v>56.394569396972699</c:v>
                </c:pt>
                <c:pt idx="1240">
                  <c:v>56.383548736572301</c:v>
                </c:pt>
                <c:pt idx="1241">
                  <c:v>56.3714790344238</c:v>
                </c:pt>
                <c:pt idx="1242">
                  <c:v>56.359409332275398</c:v>
                </c:pt>
                <c:pt idx="1243">
                  <c:v>56.352138519287102</c:v>
                </c:pt>
                <c:pt idx="1244">
                  <c:v>56.349300384521499</c:v>
                </c:pt>
                <c:pt idx="1245">
                  <c:v>56.346450805664098</c:v>
                </c:pt>
                <c:pt idx="1246">
                  <c:v>56.345329284667997</c:v>
                </c:pt>
                <c:pt idx="1247">
                  <c:v>56.345870971679702</c:v>
                </c:pt>
                <c:pt idx="1248">
                  <c:v>56.346408843994098</c:v>
                </c:pt>
                <c:pt idx="1249">
                  <c:v>56.348720550537102</c:v>
                </c:pt>
                <c:pt idx="1250">
                  <c:v>56.352890014648402</c:v>
                </c:pt>
                <c:pt idx="1251">
                  <c:v>56.357070922851598</c:v>
                </c:pt>
                <c:pt idx="1252">
                  <c:v>56.361251831054702</c:v>
                </c:pt>
                <c:pt idx="1253">
                  <c:v>56.365180969238303</c:v>
                </c:pt>
                <c:pt idx="1254">
                  <c:v>56.368839263916001</c:v>
                </c:pt>
                <c:pt idx="1255">
                  <c:v>56.372489929199197</c:v>
                </c:pt>
                <c:pt idx="1256">
                  <c:v>56.374359130859403</c:v>
                </c:pt>
                <c:pt idx="1257">
                  <c:v>56.374610900878899</c:v>
                </c:pt>
                <c:pt idx="1258">
                  <c:v>56.374870300292997</c:v>
                </c:pt>
                <c:pt idx="1259">
                  <c:v>56.372711181640597</c:v>
                </c:pt>
                <c:pt idx="1260">
                  <c:v>56.368129730224602</c:v>
                </c:pt>
                <c:pt idx="1261">
                  <c:v>56.363548278808601</c:v>
                </c:pt>
                <c:pt idx="1262">
                  <c:v>56.358970642089801</c:v>
                </c:pt>
                <c:pt idx="1263">
                  <c:v>56.3543891906738</c:v>
                </c:pt>
                <c:pt idx="1264">
                  <c:v>56.350261688232401</c:v>
                </c:pt>
                <c:pt idx="1265">
                  <c:v>56.346721649169901</c:v>
                </c:pt>
                <c:pt idx="1266">
                  <c:v>56.343181610107401</c:v>
                </c:pt>
                <c:pt idx="1267">
                  <c:v>56.341060638427699</c:v>
                </c:pt>
                <c:pt idx="1268">
                  <c:v>56.340179443359403</c:v>
                </c:pt>
                <c:pt idx="1269">
                  <c:v>56.339309692382798</c:v>
                </c:pt>
                <c:pt idx="1270">
                  <c:v>56.3384399414063</c:v>
                </c:pt>
                <c:pt idx="1271">
                  <c:v>56.337570190429702</c:v>
                </c:pt>
                <c:pt idx="1272">
                  <c:v>56.337959289550803</c:v>
                </c:pt>
                <c:pt idx="1273">
                  <c:v>56.3396186828613</c:v>
                </c:pt>
                <c:pt idx="1274">
                  <c:v>56.341281890869098</c:v>
                </c:pt>
                <c:pt idx="1275">
                  <c:v>56.344131469726598</c:v>
                </c:pt>
                <c:pt idx="1276">
                  <c:v>56.3483695983887</c:v>
                </c:pt>
                <c:pt idx="1277">
                  <c:v>56.352611541747997</c:v>
                </c:pt>
                <c:pt idx="1278">
                  <c:v>56.356849670410199</c:v>
                </c:pt>
                <c:pt idx="1279">
                  <c:v>56.361091613769503</c:v>
                </c:pt>
                <c:pt idx="1280">
                  <c:v>56.365341186523402</c:v>
                </c:pt>
                <c:pt idx="1281">
                  <c:v>56.369579315185497</c:v>
                </c:pt>
                <c:pt idx="1282">
                  <c:v>56.373821258544901</c:v>
                </c:pt>
                <c:pt idx="1283">
                  <c:v>56.378059387207003</c:v>
                </c:pt>
                <c:pt idx="1284">
                  <c:v>56.382301330566399</c:v>
                </c:pt>
                <c:pt idx="1285">
                  <c:v>56.386539459228501</c:v>
                </c:pt>
                <c:pt idx="1286">
                  <c:v>56.387889862060497</c:v>
                </c:pt>
                <c:pt idx="1287">
                  <c:v>56.3862915039063</c:v>
                </c:pt>
                <c:pt idx="1288">
                  <c:v>56.384681701660199</c:v>
                </c:pt>
                <c:pt idx="1289">
                  <c:v>56.383079528808601</c:v>
                </c:pt>
                <c:pt idx="1290">
                  <c:v>56.381481170654297</c:v>
                </c:pt>
                <c:pt idx="1291">
                  <c:v>56.379871368408203</c:v>
                </c:pt>
                <c:pt idx="1292">
                  <c:v>56.379661560058601</c:v>
                </c:pt>
                <c:pt idx="1293">
                  <c:v>56.380870819091797</c:v>
                </c:pt>
                <c:pt idx="1294">
                  <c:v>56.382068634033203</c:v>
                </c:pt>
                <c:pt idx="1295">
                  <c:v>56.383270263671903</c:v>
                </c:pt>
                <c:pt idx="1296">
                  <c:v>56.384479522705099</c:v>
                </c:pt>
                <c:pt idx="1297">
                  <c:v>56.3856811523438</c:v>
                </c:pt>
                <c:pt idx="1298">
                  <c:v>56.386878967285199</c:v>
                </c:pt>
                <c:pt idx="1299">
                  <c:v>56.3880805969238</c:v>
                </c:pt>
                <c:pt idx="1300">
                  <c:v>56.389289855957003</c:v>
                </c:pt>
                <c:pt idx="1301">
                  <c:v>56.390491485595703</c:v>
                </c:pt>
                <c:pt idx="1302">
                  <c:v>56.391689300537102</c:v>
                </c:pt>
                <c:pt idx="1303">
                  <c:v>56.392890930175803</c:v>
                </c:pt>
                <c:pt idx="1304">
                  <c:v>56.394100189208999</c:v>
                </c:pt>
                <c:pt idx="1305">
                  <c:v>56.395301818847699</c:v>
                </c:pt>
                <c:pt idx="1306">
                  <c:v>56.396499633789098</c:v>
                </c:pt>
                <c:pt idx="1307">
                  <c:v>56.399391174316399</c:v>
                </c:pt>
                <c:pt idx="1308">
                  <c:v>56.403968811035199</c:v>
                </c:pt>
                <c:pt idx="1309">
                  <c:v>56.4085502624512</c:v>
                </c:pt>
                <c:pt idx="1310">
                  <c:v>56.413131713867202</c:v>
                </c:pt>
                <c:pt idx="1311">
                  <c:v>56.417709350585902</c:v>
                </c:pt>
                <c:pt idx="1312">
                  <c:v>56.422279357910199</c:v>
                </c:pt>
                <c:pt idx="1313">
                  <c:v>56.4268608093262</c:v>
                </c:pt>
                <c:pt idx="1314">
                  <c:v>56.431438446044901</c:v>
                </c:pt>
                <c:pt idx="1315">
                  <c:v>56.436019897460902</c:v>
                </c:pt>
                <c:pt idx="1316">
                  <c:v>56.440589904785199</c:v>
                </c:pt>
                <c:pt idx="1317">
                  <c:v>56.4451713562012</c:v>
                </c:pt>
                <c:pt idx="1318">
                  <c:v>56.448810577392599</c:v>
                </c:pt>
                <c:pt idx="1319">
                  <c:v>56.451148986816399</c:v>
                </c:pt>
                <c:pt idx="1320">
                  <c:v>56.4534912109375</c:v>
                </c:pt>
                <c:pt idx="1321">
                  <c:v>56.454059600830099</c:v>
                </c:pt>
                <c:pt idx="1322">
                  <c:v>56.452991485595703</c:v>
                </c:pt>
                <c:pt idx="1323">
                  <c:v>56.451930999755902</c:v>
                </c:pt>
                <c:pt idx="1324">
                  <c:v>56.450859069824197</c:v>
                </c:pt>
                <c:pt idx="1325">
                  <c:v>56.452049255371101</c:v>
                </c:pt>
                <c:pt idx="1326">
                  <c:v>56.455780029296903</c:v>
                </c:pt>
                <c:pt idx="1327">
                  <c:v>56.459518432617202</c:v>
                </c:pt>
                <c:pt idx="1328">
                  <c:v>56.463249206542997</c:v>
                </c:pt>
                <c:pt idx="1329">
                  <c:v>56.4669799804687</c:v>
                </c:pt>
                <c:pt idx="1330">
                  <c:v>56.471969604492202</c:v>
                </c:pt>
                <c:pt idx="1331">
                  <c:v>56.477828979492202</c:v>
                </c:pt>
                <c:pt idx="1332">
                  <c:v>56.483699798583999</c:v>
                </c:pt>
                <c:pt idx="1333">
                  <c:v>56.489830017089801</c:v>
                </c:pt>
                <c:pt idx="1334">
                  <c:v>56.496330261230497</c:v>
                </c:pt>
                <c:pt idx="1335">
                  <c:v>56.502819061279297</c:v>
                </c:pt>
                <c:pt idx="1336">
                  <c:v>56.509319305419901</c:v>
                </c:pt>
                <c:pt idx="1337">
                  <c:v>56.513149261474602</c:v>
                </c:pt>
                <c:pt idx="1338">
                  <c:v>56.514480590820298</c:v>
                </c:pt>
                <c:pt idx="1339">
                  <c:v>56.515819549560497</c:v>
                </c:pt>
                <c:pt idx="1340">
                  <c:v>56.515529632568402</c:v>
                </c:pt>
                <c:pt idx="1341">
                  <c:v>56.513420104980497</c:v>
                </c:pt>
                <c:pt idx="1342">
                  <c:v>56.511299133300803</c:v>
                </c:pt>
                <c:pt idx="1343">
                  <c:v>56.506309509277301</c:v>
                </c:pt>
                <c:pt idx="1344">
                  <c:v>56.498401641845703</c:v>
                </c:pt>
                <c:pt idx="1345">
                  <c:v>56.490501403808601</c:v>
                </c:pt>
                <c:pt idx="1346">
                  <c:v>56.487419128417997</c:v>
                </c:pt>
                <c:pt idx="1347">
                  <c:v>56.489330291747997</c:v>
                </c:pt>
                <c:pt idx="1348">
                  <c:v>56.491249084472699</c:v>
                </c:pt>
                <c:pt idx="1349">
                  <c:v>56.493171691894503</c:v>
                </c:pt>
                <c:pt idx="1350">
                  <c:v>56.495090484619098</c:v>
                </c:pt>
                <c:pt idx="1351">
                  <c:v>56.497001647949197</c:v>
                </c:pt>
                <c:pt idx="1352">
                  <c:v>56.500759124755902</c:v>
                </c:pt>
                <c:pt idx="1353">
                  <c:v>56.506221771240199</c:v>
                </c:pt>
                <c:pt idx="1354">
                  <c:v>56.511688232421903</c:v>
                </c:pt>
                <c:pt idx="1355">
                  <c:v>56.517780303955099</c:v>
                </c:pt>
                <c:pt idx="1356">
                  <c:v>56.524620056152301</c:v>
                </c:pt>
                <c:pt idx="1357">
                  <c:v>56.531471252441399</c:v>
                </c:pt>
                <c:pt idx="1358">
                  <c:v>56.5383110046387</c:v>
                </c:pt>
                <c:pt idx="1359">
                  <c:v>56.541858673095703</c:v>
                </c:pt>
                <c:pt idx="1360">
                  <c:v>56.542259216308601</c:v>
                </c:pt>
                <c:pt idx="1361">
                  <c:v>56.542648315429702</c:v>
                </c:pt>
                <c:pt idx="1362">
                  <c:v>56.543048858642599</c:v>
                </c:pt>
                <c:pt idx="1363">
                  <c:v>56.543449401855497</c:v>
                </c:pt>
                <c:pt idx="1364">
                  <c:v>56.543838500976598</c:v>
                </c:pt>
                <c:pt idx="1365">
                  <c:v>56.544239044189503</c:v>
                </c:pt>
                <c:pt idx="1366">
                  <c:v>56.544189453125</c:v>
                </c:pt>
                <c:pt idx="1367">
                  <c:v>56.5435791015625</c:v>
                </c:pt>
                <c:pt idx="1368">
                  <c:v>56.54296875</c:v>
                </c:pt>
                <c:pt idx="1369">
                  <c:v>56.542350769042997</c:v>
                </c:pt>
                <c:pt idx="1370">
                  <c:v>56.541740417480497</c:v>
                </c:pt>
                <c:pt idx="1371">
                  <c:v>56.541130065917997</c:v>
                </c:pt>
                <c:pt idx="1372">
                  <c:v>56.539619445800803</c:v>
                </c:pt>
                <c:pt idx="1373">
                  <c:v>56.537338256835902</c:v>
                </c:pt>
                <c:pt idx="1374">
                  <c:v>56.535049438476598</c:v>
                </c:pt>
                <c:pt idx="1375">
                  <c:v>56.532760620117202</c:v>
                </c:pt>
                <c:pt idx="1376">
                  <c:v>56.530471801757798</c:v>
                </c:pt>
                <c:pt idx="1377">
                  <c:v>56.527809143066399</c:v>
                </c:pt>
                <c:pt idx="1378">
                  <c:v>56.524860382080099</c:v>
                </c:pt>
                <c:pt idx="1379">
                  <c:v>56.521900177002003</c:v>
                </c:pt>
                <c:pt idx="1380">
                  <c:v>56.518951416015597</c:v>
                </c:pt>
                <c:pt idx="1381">
                  <c:v>56.518669128417997</c:v>
                </c:pt>
                <c:pt idx="1382">
                  <c:v>56.5207710266113</c:v>
                </c:pt>
                <c:pt idx="1383">
                  <c:v>56.522869110107401</c:v>
                </c:pt>
                <c:pt idx="1384">
                  <c:v>56.523448944091797</c:v>
                </c:pt>
                <c:pt idx="1385">
                  <c:v>56.522598266601598</c:v>
                </c:pt>
                <c:pt idx="1386">
                  <c:v>56.521751403808601</c:v>
                </c:pt>
                <c:pt idx="1387">
                  <c:v>56.517520904541001</c:v>
                </c:pt>
                <c:pt idx="1388">
                  <c:v>56.509918212890597</c:v>
                </c:pt>
                <c:pt idx="1389">
                  <c:v>56.5023193359375</c:v>
                </c:pt>
                <c:pt idx="1390">
                  <c:v>56.494709014892599</c:v>
                </c:pt>
                <c:pt idx="1391">
                  <c:v>56.487110137939503</c:v>
                </c:pt>
                <c:pt idx="1392">
                  <c:v>56.480281829833999</c:v>
                </c:pt>
                <c:pt idx="1393">
                  <c:v>56.474338531494098</c:v>
                </c:pt>
                <c:pt idx="1394">
                  <c:v>56.468391418457003</c:v>
                </c:pt>
                <c:pt idx="1395">
                  <c:v>56.462440490722699</c:v>
                </c:pt>
                <c:pt idx="1396">
                  <c:v>56.456489562988303</c:v>
                </c:pt>
                <c:pt idx="1397">
                  <c:v>56.450538635253899</c:v>
                </c:pt>
                <c:pt idx="1398">
                  <c:v>56.444591522216797</c:v>
                </c:pt>
                <c:pt idx="1399">
                  <c:v>56.438648223877003</c:v>
                </c:pt>
                <c:pt idx="1400">
                  <c:v>56.432701110839801</c:v>
                </c:pt>
                <c:pt idx="1401">
                  <c:v>56.426750183105497</c:v>
                </c:pt>
                <c:pt idx="1402">
                  <c:v>56.420799255371101</c:v>
                </c:pt>
                <c:pt idx="1403">
                  <c:v>56.417781829833999</c:v>
                </c:pt>
                <c:pt idx="1404">
                  <c:v>56.417751312255902</c:v>
                </c:pt>
                <c:pt idx="1405">
                  <c:v>56.4210815429687</c:v>
                </c:pt>
                <c:pt idx="1406">
                  <c:v>56.427558898925803</c:v>
                </c:pt>
                <c:pt idx="1407">
                  <c:v>56.434040069580099</c:v>
                </c:pt>
                <c:pt idx="1408">
                  <c:v>56.440521240234403</c:v>
                </c:pt>
                <c:pt idx="1409">
                  <c:v>56.445991516113303</c:v>
                </c:pt>
                <c:pt idx="1410">
                  <c:v>56.450340270996101</c:v>
                </c:pt>
                <c:pt idx="1411">
                  <c:v>56.454689025878899</c:v>
                </c:pt>
                <c:pt idx="1412">
                  <c:v>56.457038879394503</c:v>
                </c:pt>
                <c:pt idx="1413">
                  <c:v>56.457771301269503</c:v>
                </c:pt>
                <c:pt idx="1414">
                  <c:v>56.458511352539098</c:v>
                </c:pt>
                <c:pt idx="1415">
                  <c:v>56.456199645996101</c:v>
                </c:pt>
                <c:pt idx="1416">
                  <c:v>56.450828552246101</c:v>
                </c:pt>
                <c:pt idx="1417">
                  <c:v>56.4434814453125</c:v>
                </c:pt>
                <c:pt idx="1418">
                  <c:v>56.433849334716797</c:v>
                </c:pt>
                <c:pt idx="1419">
                  <c:v>56.424221038818402</c:v>
                </c:pt>
                <c:pt idx="1420">
                  <c:v>56.416061401367202</c:v>
                </c:pt>
                <c:pt idx="1421">
                  <c:v>56.409660339355497</c:v>
                </c:pt>
                <c:pt idx="1422">
                  <c:v>56.403251647949197</c:v>
                </c:pt>
                <c:pt idx="1423">
                  <c:v>56.398151397705099</c:v>
                </c:pt>
                <c:pt idx="1424">
                  <c:v>56.394248962402301</c:v>
                </c:pt>
                <c:pt idx="1425">
                  <c:v>56.390350341796903</c:v>
                </c:pt>
                <c:pt idx="1426">
                  <c:v>56.386451721191399</c:v>
                </c:pt>
                <c:pt idx="1427">
                  <c:v>56.3825492858887</c:v>
                </c:pt>
                <c:pt idx="1428">
                  <c:v>56.381950378417997</c:v>
                </c:pt>
                <c:pt idx="1429">
                  <c:v>56.384449005127003</c:v>
                </c:pt>
                <c:pt idx="1430">
                  <c:v>56.390769958496101</c:v>
                </c:pt>
                <c:pt idx="1431">
                  <c:v>56.401260375976598</c:v>
                </c:pt>
                <c:pt idx="1432">
                  <c:v>56.406158447265597</c:v>
                </c:pt>
                <c:pt idx="1433">
                  <c:v>56.405288696289098</c:v>
                </c:pt>
                <c:pt idx="1434">
                  <c:v>56.4044189453125</c:v>
                </c:pt>
                <c:pt idx="1435">
                  <c:v>56.405929565429702</c:v>
                </c:pt>
                <c:pt idx="1436">
                  <c:v>56.409950256347699</c:v>
                </c:pt>
                <c:pt idx="1437">
                  <c:v>56.413978576660199</c:v>
                </c:pt>
                <c:pt idx="1438">
                  <c:v>56.416820526122997</c:v>
                </c:pt>
                <c:pt idx="1439">
                  <c:v>56.418300628662102</c:v>
                </c:pt>
                <c:pt idx="1440">
                  <c:v>56.419788360595703</c:v>
                </c:pt>
                <c:pt idx="1441">
                  <c:v>56.421268463134801</c:v>
                </c:pt>
                <c:pt idx="1442">
                  <c:v>56.420528411865199</c:v>
                </c:pt>
                <c:pt idx="1443">
                  <c:v>56.417610168457003</c:v>
                </c:pt>
                <c:pt idx="1444">
                  <c:v>56.414699554443402</c:v>
                </c:pt>
                <c:pt idx="1445">
                  <c:v>56.411781311035199</c:v>
                </c:pt>
                <c:pt idx="1446">
                  <c:v>56.408870697021499</c:v>
                </c:pt>
                <c:pt idx="1447">
                  <c:v>56.406688690185497</c:v>
                </c:pt>
                <c:pt idx="1448">
                  <c:v>56.405220031738303</c:v>
                </c:pt>
                <c:pt idx="1449">
                  <c:v>56.403759002685497</c:v>
                </c:pt>
                <c:pt idx="1450">
                  <c:v>56.399200439453097</c:v>
                </c:pt>
                <c:pt idx="1451">
                  <c:v>56.3916015625</c:v>
                </c:pt>
                <c:pt idx="1452">
                  <c:v>56.384010314941399</c:v>
                </c:pt>
                <c:pt idx="1453">
                  <c:v>56.376419067382798</c:v>
                </c:pt>
                <c:pt idx="1454">
                  <c:v>56.368820190429702</c:v>
                </c:pt>
                <c:pt idx="1455">
                  <c:v>56.361228942871101</c:v>
                </c:pt>
                <c:pt idx="1456">
                  <c:v>56.3560600280762</c:v>
                </c:pt>
                <c:pt idx="1457">
                  <c:v>56.3530883789063</c:v>
                </c:pt>
                <c:pt idx="1458">
                  <c:v>56.350109100341797</c:v>
                </c:pt>
                <c:pt idx="1459">
                  <c:v>56.348239898681598</c:v>
                </c:pt>
                <c:pt idx="1460">
                  <c:v>56.347698211669901</c:v>
                </c:pt>
                <c:pt idx="1461">
                  <c:v>56.347160339355497</c:v>
                </c:pt>
                <c:pt idx="1462">
                  <c:v>56.348800659179702</c:v>
                </c:pt>
                <c:pt idx="1463">
                  <c:v>56.352718353271499</c:v>
                </c:pt>
                <c:pt idx="1464">
                  <c:v>56.355018615722699</c:v>
                </c:pt>
                <c:pt idx="1465">
                  <c:v>56.355751037597699</c:v>
                </c:pt>
                <c:pt idx="1466">
                  <c:v>56.356468200683601</c:v>
                </c:pt>
                <c:pt idx="1467">
                  <c:v>56.357189178466797</c:v>
                </c:pt>
                <c:pt idx="1468">
                  <c:v>56.357921600341797</c:v>
                </c:pt>
                <c:pt idx="1469">
                  <c:v>56.360481262207003</c:v>
                </c:pt>
                <c:pt idx="1470">
                  <c:v>56.364669799804702</c:v>
                </c:pt>
                <c:pt idx="1471">
                  <c:v>56.368869781494098</c:v>
                </c:pt>
                <c:pt idx="1472">
                  <c:v>56.373058319091797</c:v>
                </c:pt>
                <c:pt idx="1473">
                  <c:v>56.3772583007812</c:v>
                </c:pt>
                <c:pt idx="1474">
                  <c:v>56.3814506530762</c:v>
                </c:pt>
                <c:pt idx="1475">
                  <c:v>56.385009765625</c:v>
                </c:pt>
                <c:pt idx="1476">
                  <c:v>56.3879203796387</c:v>
                </c:pt>
                <c:pt idx="1477">
                  <c:v>56.390819549560497</c:v>
                </c:pt>
                <c:pt idx="1478">
                  <c:v>56.391048431396499</c:v>
                </c:pt>
                <c:pt idx="1479">
                  <c:v>56.388790130615199</c:v>
                </c:pt>
                <c:pt idx="1480">
                  <c:v>56.386531829833999</c:v>
                </c:pt>
                <c:pt idx="1481">
                  <c:v>56.384269714355497</c:v>
                </c:pt>
                <c:pt idx="1482">
                  <c:v>56.382011413574197</c:v>
                </c:pt>
                <c:pt idx="1483">
                  <c:v>56.379749298095703</c:v>
                </c:pt>
                <c:pt idx="1484">
                  <c:v>56.377490997314503</c:v>
                </c:pt>
                <c:pt idx="1485">
                  <c:v>56.375228881835902</c:v>
                </c:pt>
                <c:pt idx="1486">
                  <c:v>56.375308990478501</c:v>
                </c:pt>
                <c:pt idx="1487">
                  <c:v>56.374759674072301</c:v>
                </c:pt>
                <c:pt idx="1488">
                  <c:v>56.371231079101598</c:v>
                </c:pt>
                <c:pt idx="1489">
                  <c:v>56.367710113525398</c:v>
                </c:pt>
                <c:pt idx="1490">
                  <c:v>56.364181518554702</c:v>
                </c:pt>
                <c:pt idx="1491">
                  <c:v>56.360649108886697</c:v>
                </c:pt>
                <c:pt idx="1492">
                  <c:v>56.357120513916001</c:v>
                </c:pt>
                <c:pt idx="1493">
                  <c:v>56.353588104247997</c:v>
                </c:pt>
                <c:pt idx="1494">
                  <c:v>56.350059509277301</c:v>
                </c:pt>
                <c:pt idx="1495">
                  <c:v>56.346530914306598</c:v>
                </c:pt>
                <c:pt idx="1496">
                  <c:v>56.343009948730497</c:v>
                </c:pt>
                <c:pt idx="1497">
                  <c:v>56.337860107421903</c:v>
                </c:pt>
                <c:pt idx="1498">
                  <c:v>56.330909729003899</c:v>
                </c:pt>
                <c:pt idx="1499">
                  <c:v>56.323959350585902</c:v>
                </c:pt>
                <c:pt idx="1500">
                  <c:v>56.317001342773402</c:v>
                </c:pt>
                <c:pt idx="1501">
                  <c:v>56.310050964355497</c:v>
                </c:pt>
                <c:pt idx="1502">
                  <c:v>56.3031005859375</c:v>
                </c:pt>
                <c:pt idx="1503">
                  <c:v>56.300849914550803</c:v>
                </c:pt>
                <c:pt idx="1504">
                  <c:v>56.303478240966797</c:v>
                </c:pt>
                <c:pt idx="1505">
                  <c:v>56.308280944824197</c:v>
                </c:pt>
                <c:pt idx="1506">
                  <c:v>56.315128326416001</c:v>
                </c:pt>
                <c:pt idx="1507">
                  <c:v>56.321971893310497</c:v>
                </c:pt>
                <c:pt idx="1508">
                  <c:v>56.328819274902301</c:v>
                </c:pt>
                <c:pt idx="1509">
                  <c:v>56.335659027099602</c:v>
                </c:pt>
                <c:pt idx="1510">
                  <c:v>56.3425102233887</c:v>
                </c:pt>
                <c:pt idx="1511">
                  <c:v>56.349349975585902</c:v>
                </c:pt>
                <c:pt idx="1512">
                  <c:v>56.352188110351598</c:v>
                </c:pt>
                <c:pt idx="1513">
                  <c:v>56.350940704345703</c:v>
                </c:pt>
                <c:pt idx="1514">
                  <c:v>56.349689483642599</c:v>
                </c:pt>
                <c:pt idx="1515">
                  <c:v>56.345020294189503</c:v>
                </c:pt>
                <c:pt idx="1516">
                  <c:v>56.336921691894503</c:v>
                </c:pt>
                <c:pt idx="1517">
                  <c:v>56.328830718994098</c:v>
                </c:pt>
                <c:pt idx="1518">
                  <c:v>56.320728302002003</c:v>
                </c:pt>
                <c:pt idx="1519">
                  <c:v>56.312629699707003</c:v>
                </c:pt>
                <c:pt idx="1520">
                  <c:v>56.307060241699197</c:v>
                </c:pt>
                <c:pt idx="1521">
                  <c:v>56.304168701171903</c:v>
                </c:pt>
                <c:pt idx="1522">
                  <c:v>56.301280975341797</c:v>
                </c:pt>
                <c:pt idx="1523">
                  <c:v>56.2984008789063</c:v>
                </c:pt>
                <c:pt idx="1524">
                  <c:v>56.295509338378899</c:v>
                </c:pt>
                <c:pt idx="1525">
                  <c:v>56.292690277099602</c:v>
                </c:pt>
                <c:pt idx="1526">
                  <c:v>56.289810180664098</c:v>
                </c:pt>
                <c:pt idx="1527">
                  <c:v>56.286918640136697</c:v>
                </c:pt>
                <c:pt idx="1528">
                  <c:v>56.2840385437012</c:v>
                </c:pt>
                <c:pt idx="1529">
                  <c:v>56.281158447265597</c:v>
                </c:pt>
                <c:pt idx="1530">
                  <c:v>56.278270721435497</c:v>
                </c:pt>
                <c:pt idx="1531">
                  <c:v>56.275478363037102</c:v>
                </c:pt>
                <c:pt idx="1532">
                  <c:v>56.272819519042997</c:v>
                </c:pt>
                <c:pt idx="1533">
                  <c:v>56.270168304443402</c:v>
                </c:pt>
                <c:pt idx="1534">
                  <c:v>56.2646293640137</c:v>
                </c:pt>
                <c:pt idx="1535">
                  <c:v>56.256221771240199</c:v>
                </c:pt>
                <c:pt idx="1536">
                  <c:v>56.247810363769503</c:v>
                </c:pt>
                <c:pt idx="1537">
                  <c:v>56.2393989562988</c:v>
                </c:pt>
                <c:pt idx="1538">
                  <c:v>56.230991363525398</c:v>
                </c:pt>
                <c:pt idx="1539">
                  <c:v>56.226509094238303</c:v>
                </c:pt>
                <c:pt idx="1540">
                  <c:v>56.225719451904297</c:v>
                </c:pt>
                <c:pt idx="1541">
                  <c:v>56.224929809570298</c:v>
                </c:pt>
                <c:pt idx="1542">
                  <c:v>56.225681304931598</c:v>
                </c:pt>
                <c:pt idx="1543">
                  <c:v>56.228199005127003</c:v>
                </c:pt>
                <c:pt idx="1544">
                  <c:v>56.230720520019503</c:v>
                </c:pt>
                <c:pt idx="1545">
                  <c:v>56.233238220214801</c:v>
                </c:pt>
                <c:pt idx="1546">
                  <c:v>56.235759735107401</c:v>
                </c:pt>
                <c:pt idx="1547">
                  <c:v>56.23828125</c:v>
                </c:pt>
                <c:pt idx="1548">
                  <c:v>56.240371704101598</c:v>
                </c:pt>
                <c:pt idx="1549">
                  <c:v>56.242111206054702</c:v>
                </c:pt>
                <c:pt idx="1550">
                  <c:v>56.240879058837898</c:v>
                </c:pt>
                <c:pt idx="1551">
                  <c:v>56.236598968505902</c:v>
                </c:pt>
                <c:pt idx="1552">
                  <c:v>56.2323188781738</c:v>
                </c:pt>
                <c:pt idx="1553">
                  <c:v>56.228031158447301</c:v>
                </c:pt>
                <c:pt idx="1554">
                  <c:v>56.223751068115199</c:v>
                </c:pt>
                <c:pt idx="1555">
                  <c:v>56.222381591796903</c:v>
                </c:pt>
                <c:pt idx="1556">
                  <c:v>56.223850250244098</c:v>
                </c:pt>
                <c:pt idx="1557">
                  <c:v>56.225330352783203</c:v>
                </c:pt>
                <c:pt idx="1558">
                  <c:v>56.226810455322301</c:v>
                </c:pt>
                <c:pt idx="1559">
                  <c:v>56.2282905578613</c:v>
                </c:pt>
                <c:pt idx="1560">
                  <c:v>56.229221343994098</c:v>
                </c:pt>
                <c:pt idx="1561">
                  <c:v>56.229629516601598</c:v>
                </c:pt>
                <c:pt idx="1562">
                  <c:v>56.230049133300803</c:v>
                </c:pt>
                <c:pt idx="1563">
                  <c:v>56.2280082702637</c:v>
                </c:pt>
                <c:pt idx="1564">
                  <c:v>56.223659515380902</c:v>
                </c:pt>
                <c:pt idx="1565">
                  <c:v>56.219310760497997</c:v>
                </c:pt>
                <c:pt idx="1566">
                  <c:v>56.2164306640625</c:v>
                </c:pt>
                <c:pt idx="1567">
                  <c:v>56.215080261230497</c:v>
                </c:pt>
                <c:pt idx="1568">
                  <c:v>56.214939117431598</c:v>
                </c:pt>
                <c:pt idx="1569">
                  <c:v>56.215858459472699</c:v>
                </c:pt>
                <c:pt idx="1570">
                  <c:v>56.216789245605497</c:v>
                </c:pt>
                <c:pt idx="1571">
                  <c:v>56.217708587646499</c:v>
                </c:pt>
                <c:pt idx="1572">
                  <c:v>56.218639373779297</c:v>
                </c:pt>
                <c:pt idx="1573">
                  <c:v>56.216060638427699</c:v>
                </c:pt>
                <c:pt idx="1574">
                  <c:v>56.210029602050803</c:v>
                </c:pt>
                <c:pt idx="1575">
                  <c:v>56.2039985656738</c:v>
                </c:pt>
                <c:pt idx="1576">
                  <c:v>56.197971343994098</c:v>
                </c:pt>
                <c:pt idx="1577">
                  <c:v>56.1933403015137</c:v>
                </c:pt>
                <c:pt idx="1578">
                  <c:v>56.190109252929702</c:v>
                </c:pt>
                <c:pt idx="1579">
                  <c:v>56.190471649169901</c:v>
                </c:pt>
                <c:pt idx="1580">
                  <c:v>56.194480895996101</c:v>
                </c:pt>
                <c:pt idx="1581">
                  <c:v>56.198490142822301</c:v>
                </c:pt>
                <c:pt idx="1582">
                  <c:v>56.200050354003899</c:v>
                </c:pt>
                <c:pt idx="1583">
                  <c:v>56.198951721191399</c:v>
                </c:pt>
                <c:pt idx="1584">
                  <c:v>56.197849273681598</c:v>
                </c:pt>
                <c:pt idx="1585">
                  <c:v>56.196750640869098</c:v>
                </c:pt>
                <c:pt idx="1586">
                  <c:v>56.195648193359403</c:v>
                </c:pt>
                <c:pt idx="1587">
                  <c:v>56.198848724365199</c:v>
                </c:pt>
                <c:pt idx="1588">
                  <c:v>56.2064018249512</c:v>
                </c:pt>
                <c:pt idx="1589">
                  <c:v>56.213958740234403</c:v>
                </c:pt>
                <c:pt idx="1590">
                  <c:v>56.221511840820298</c:v>
                </c:pt>
                <c:pt idx="1591">
                  <c:v>56.226169586181598</c:v>
                </c:pt>
                <c:pt idx="1592">
                  <c:v>56.2280082702637</c:v>
                </c:pt>
                <c:pt idx="1593">
                  <c:v>56.229850769042997</c:v>
                </c:pt>
                <c:pt idx="1594">
                  <c:v>56.231689453125</c:v>
                </c:pt>
                <c:pt idx="1595">
                  <c:v>56.233528137207003</c:v>
                </c:pt>
                <c:pt idx="1596">
                  <c:v>56.2353706359863</c:v>
                </c:pt>
                <c:pt idx="1597">
                  <c:v>56.237209320068402</c:v>
                </c:pt>
                <c:pt idx="1598">
                  <c:v>56.239051818847699</c:v>
                </c:pt>
                <c:pt idx="1599">
                  <c:v>56.243888854980497</c:v>
                </c:pt>
                <c:pt idx="1600">
                  <c:v>56.251590728759801</c:v>
                </c:pt>
                <c:pt idx="1601">
                  <c:v>56.259288787841797</c:v>
                </c:pt>
                <c:pt idx="1602">
                  <c:v>56.266979217529297</c:v>
                </c:pt>
                <c:pt idx="1603">
                  <c:v>56.270320892333999</c:v>
                </c:pt>
                <c:pt idx="1604">
                  <c:v>56.269279479980497</c:v>
                </c:pt>
                <c:pt idx="1605">
                  <c:v>56.268241882324197</c:v>
                </c:pt>
                <c:pt idx="1606">
                  <c:v>56.264659881591797</c:v>
                </c:pt>
                <c:pt idx="1607">
                  <c:v>56.258529663085902</c:v>
                </c:pt>
                <c:pt idx="1608">
                  <c:v>56.252391815185497</c:v>
                </c:pt>
                <c:pt idx="1609">
                  <c:v>56.246261596679702</c:v>
                </c:pt>
                <c:pt idx="1610">
                  <c:v>56.241550445556598</c:v>
                </c:pt>
                <c:pt idx="1611">
                  <c:v>56.238578796386697</c:v>
                </c:pt>
                <c:pt idx="1612">
                  <c:v>56.235599517822301</c:v>
                </c:pt>
                <c:pt idx="1613">
                  <c:v>56.232620239257798</c:v>
                </c:pt>
                <c:pt idx="1614">
                  <c:v>56.228660583496101</c:v>
                </c:pt>
                <c:pt idx="1615">
                  <c:v>56.223709106445298</c:v>
                </c:pt>
                <c:pt idx="1616">
                  <c:v>56.218761444091797</c:v>
                </c:pt>
                <c:pt idx="1617">
                  <c:v>56.213821411132798</c:v>
                </c:pt>
                <c:pt idx="1618">
                  <c:v>56.208869934082003</c:v>
                </c:pt>
                <c:pt idx="1619">
                  <c:v>56.2039184570313</c:v>
                </c:pt>
                <c:pt idx="1620">
                  <c:v>56.198970794677699</c:v>
                </c:pt>
                <c:pt idx="1621">
                  <c:v>56.194019317627003</c:v>
                </c:pt>
                <c:pt idx="1622">
                  <c:v>56.189071655273402</c:v>
                </c:pt>
                <c:pt idx="1623">
                  <c:v>56.184131622314503</c:v>
                </c:pt>
                <c:pt idx="1624">
                  <c:v>56.1791801452637</c:v>
                </c:pt>
                <c:pt idx="1625">
                  <c:v>56.174228668212898</c:v>
                </c:pt>
                <c:pt idx="1626">
                  <c:v>56.169281005859403</c:v>
                </c:pt>
                <c:pt idx="1627">
                  <c:v>56.164340972900398</c:v>
                </c:pt>
                <c:pt idx="1628">
                  <c:v>56.159870147705099</c:v>
                </c:pt>
                <c:pt idx="1629">
                  <c:v>56.155670166015597</c:v>
                </c:pt>
                <c:pt idx="1630">
                  <c:v>56.151481628417997</c:v>
                </c:pt>
                <c:pt idx="1631">
                  <c:v>56.147289276122997</c:v>
                </c:pt>
                <c:pt idx="1632">
                  <c:v>56.143089294433601</c:v>
                </c:pt>
                <c:pt idx="1633">
                  <c:v>56.138439178466797</c:v>
                </c:pt>
                <c:pt idx="1634">
                  <c:v>56.133491516113303</c:v>
                </c:pt>
                <c:pt idx="1635">
                  <c:v>56.131320953369098</c:v>
                </c:pt>
                <c:pt idx="1636">
                  <c:v>56.131721496582003</c:v>
                </c:pt>
                <c:pt idx="1637">
                  <c:v>56.132118225097699</c:v>
                </c:pt>
                <c:pt idx="1638">
                  <c:v>56.132518768310497</c:v>
                </c:pt>
                <c:pt idx="1639">
                  <c:v>56.1322212219238</c:v>
                </c:pt>
                <c:pt idx="1640">
                  <c:v>56.131290435791001</c:v>
                </c:pt>
                <c:pt idx="1641">
                  <c:v>56.130359649658203</c:v>
                </c:pt>
                <c:pt idx="1642">
                  <c:v>56.129428863525398</c:v>
                </c:pt>
                <c:pt idx="1643">
                  <c:v>56.128501892089801</c:v>
                </c:pt>
                <c:pt idx="1644">
                  <c:v>56.127571105957003</c:v>
                </c:pt>
                <c:pt idx="1645">
                  <c:v>56.126338958740199</c:v>
                </c:pt>
                <c:pt idx="1646">
                  <c:v>56.1249809265137</c:v>
                </c:pt>
                <c:pt idx="1647">
                  <c:v>56.123630523681598</c:v>
                </c:pt>
                <c:pt idx="1648">
                  <c:v>56.122280120849602</c:v>
                </c:pt>
                <c:pt idx="1649">
                  <c:v>56.120929718017599</c:v>
                </c:pt>
                <c:pt idx="1650">
                  <c:v>56.119388580322301</c:v>
                </c:pt>
                <c:pt idx="1651">
                  <c:v>56.117679595947301</c:v>
                </c:pt>
                <c:pt idx="1652">
                  <c:v>56.115959167480497</c:v>
                </c:pt>
                <c:pt idx="1653">
                  <c:v>56.114250183105497</c:v>
                </c:pt>
                <c:pt idx="1654">
                  <c:v>56.112541198730497</c:v>
                </c:pt>
                <c:pt idx="1655">
                  <c:v>56.110988616943402</c:v>
                </c:pt>
                <c:pt idx="1656">
                  <c:v>56.109409332275398</c:v>
                </c:pt>
                <c:pt idx="1657">
                  <c:v>56.107830047607401</c:v>
                </c:pt>
                <c:pt idx="1658">
                  <c:v>56.106250762939503</c:v>
                </c:pt>
                <c:pt idx="1659">
                  <c:v>56.104660034179702</c:v>
                </c:pt>
                <c:pt idx="1660">
                  <c:v>56.103080749511697</c:v>
                </c:pt>
                <c:pt idx="1661">
                  <c:v>56.100650787353501</c:v>
                </c:pt>
                <c:pt idx="1662">
                  <c:v>56.097560882568402</c:v>
                </c:pt>
                <c:pt idx="1663">
                  <c:v>56.094478607177699</c:v>
                </c:pt>
                <c:pt idx="1664">
                  <c:v>56.091388702392599</c:v>
                </c:pt>
                <c:pt idx="1665">
                  <c:v>56.088298797607401</c:v>
                </c:pt>
                <c:pt idx="1666">
                  <c:v>56.085700988769503</c:v>
                </c:pt>
                <c:pt idx="1667">
                  <c:v>56.083400726318402</c:v>
                </c:pt>
                <c:pt idx="1668">
                  <c:v>56.081100463867202</c:v>
                </c:pt>
                <c:pt idx="1669">
                  <c:v>56.078800201416001</c:v>
                </c:pt>
                <c:pt idx="1670">
                  <c:v>56.075130462646499</c:v>
                </c:pt>
                <c:pt idx="1671">
                  <c:v>56.0700492858887</c:v>
                </c:pt>
                <c:pt idx="1672">
                  <c:v>56.0649604797363</c:v>
                </c:pt>
                <c:pt idx="1673">
                  <c:v>56.059871673583999</c:v>
                </c:pt>
                <c:pt idx="1674">
                  <c:v>56.056140899658203</c:v>
                </c:pt>
                <c:pt idx="1675">
                  <c:v>56.053821563720703</c:v>
                </c:pt>
                <c:pt idx="1676">
                  <c:v>56.051509857177699</c:v>
                </c:pt>
                <c:pt idx="1677">
                  <c:v>56.049190521240199</c:v>
                </c:pt>
                <c:pt idx="1678">
                  <c:v>56.0518989562988</c:v>
                </c:pt>
                <c:pt idx="1679">
                  <c:v>56.059661865234403</c:v>
                </c:pt>
                <c:pt idx="1680">
                  <c:v>56.067420959472699</c:v>
                </c:pt>
                <c:pt idx="1681">
                  <c:v>56.075168609619098</c:v>
                </c:pt>
                <c:pt idx="1682">
                  <c:v>56.082931518554702</c:v>
                </c:pt>
                <c:pt idx="1683">
                  <c:v>56.090690612792997</c:v>
                </c:pt>
                <c:pt idx="1684">
                  <c:v>56.098430633544901</c:v>
                </c:pt>
                <c:pt idx="1685">
                  <c:v>56.106201171875</c:v>
                </c:pt>
                <c:pt idx="1686">
                  <c:v>56.113979339599602</c:v>
                </c:pt>
                <c:pt idx="1687">
                  <c:v>56.121761322021499</c:v>
                </c:pt>
                <c:pt idx="1688">
                  <c:v>56.129531860351598</c:v>
                </c:pt>
                <c:pt idx="1689">
                  <c:v>56.1349487304687</c:v>
                </c:pt>
                <c:pt idx="1690">
                  <c:v>56.137680053710902</c:v>
                </c:pt>
                <c:pt idx="1691">
                  <c:v>56.136428833007798</c:v>
                </c:pt>
                <c:pt idx="1692">
                  <c:v>56.131500244140597</c:v>
                </c:pt>
                <c:pt idx="1693">
                  <c:v>56.126560211181598</c:v>
                </c:pt>
                <c:pt idx="1694">
                  <c:v>56.121631622314503</c:v>
                </c:pt>
                <c:pt idx="1695">
                  <c:v>56.117088317871101</c:v>
                </c:pt>
                <c:pt idx="1696">
                  <c:v>56.112911224365199</c:v>
                </c:pt>
                <c:pt idx="1697">
                  <c:v>56.108730316162102</c:v>
                </c:pt>
                <c:pt idx="1698">
                  <c:v>56.105869293212898</c:v>
                </c:pt>
                <c:pt idx="1699">
                  <c:v>56.104270935058601</c:v>
                </c:pt>
                <c:pt idx="1700">
                  <c:v>56.102668762207003</c:v>
                </c:pt>
                <c:pt idx="1701">
                  <c:v>56.102169036865199</c:v>
                </c:pt>
                <c:pt idx="1702">
                  <c:v>56.102809906005902</c:v>
                </c:pt>
                <c:pt idx="1703">
                  <c:v>56.103458404541001</c:v>
                </c:pt>
                <c:pt idx="1704">
                  <c:v>56.104099273681598</c:v>
                </c:pt>
                <c:pt idx="1705">
                  <c:v>56.104751586914098</c:v>
                </c:pt>
                <c:pt idx="1706">
                  <c:v>56.105388641357401</c:v>
                </c:pt>
                <c:pt idx="1707">
                  <c:v>56.108509063720703</c:v>
                </c:pt>
                <c:pt idx="1708">
                  <c:v>56.114028930664098</c:v>
                </c:pt>
                <c:pt idx="1709">
                  <c:v>56.119548797607401</c:v>
                </c:pt>
                <c:pt idx="1710">
                  <c:v>56.125080108642599</c:v>
                </c:pt>
                <c:pt idx="1711">
                  <c:v>56.129470825195298</c:v>
                </c:pt>
                <c:pt idx="1712">
                  <c:v>56.132820129394503</c:v>
                </c:pt>
                <c:pt idx="1713">
                  <c:v>56.133419036865199</c:v>
                </c:pt>
                <c:pt idx="1714">
                  <c:v>56.131168365478501</c:v>
                </c:pt>
                <c:pt idx="1715">
                  <c:v>56.128921508789098</c:v>
                </c:pt>
                <c:pt idx="1716">
                  <c:v>56.123828887939503</c:v>
                </c:pt>
                <c:pt idx="1717">
                  <c:v>56.116100311279297</c:v>
                </c:pt>
                <c:pt idx="1718">
                  <c:v>56.108371734619098</c:v>
                </c:pt>
                <c:pt idx="1719">
                  <c:v>56.100639343261697</c:v>
                </c:pt>
                <c:pt idx="1720">
                  <c:v>56.092918395996101</c:v>
                </c:pt>
                <c:pt idx="1721">
                  <c:v>56.088279724121101</c:v>
                </c:pt>
                <c:pt idx="1722">
                  <c:v>56.086578369140597</c:v>
                </c:pt>
                <c:pt idx="1723">
                  <c:v>56.084888458252003</c:v>
                </c:pt>
                <c:pt idx="1724">
                  <c:v>56.0831909179687</c:v>
                </c:pt>
                <c:pt idx="1725">
                  <c:v>56.082981109619098</c:v>
                </c:pt>
                <c:pt idx="1726">
                  <c:v>56.0842895507812</c:v>
                </c:pt>
                <c:pt idx="1727">
                  <c:v>56.085601806640597</c:v>
                </c:pt>
                <c:pt idx="1728">
                  <c:v>56.086898803710902</c:v>
                </c:pt>
                <c:pt idx="1729">
                  <c:v>56.088211059570298</c:v>
                </c:pt>
                <c:pt idx="1730">
                  <c:v>56.0907592773438</c:v>
                </c:pt>
                <c:pt idx="1731">
                  <c:v>56.094490051269503</c:v>
                </c:pt>
                <c:pt idx="1732">
                  <c:v>56.098220825195298</c:v>
                </c:pt>
                <c:pt idx="1733">
                  <c:v>56.101951599121101</c:v>
                </c:pt>
                <c:pt idx="1734">
                  <c:v>56.105678558349602</c:v>
                </c:pt>
                <c:pt idx="1735">
                  <c:v>56.109409332275398</c:v>
                </c:pt>
                <c:pt idx="1736">
                  <c:v>56.109500885009801</c:v>
                </c:pt>
                <c:pt idx="1737">
                  <c:v>56.106121063232401</c:v>
                </c:pt>
                <c:pt idx="1738">
                  <c:v>56.102741241455099</c:v>
                </c:pt>
                <c:pt idx="1739">
                  <c:v>56.099369049072301</c:v>
                </c:pt>
                <c:pt idx="1740">
                  <c:v>56.095989227294901</c:v>
                </c:pt>
                <c:pt idx="1741">
                  <c:v>56.092048645019503</c:v>
                </c:pt>
                <c:pt idx="1742">
                  <c:v>56.087448120117202</c:v>
                </c:pt>
                <c:pt idx="1743">
                  <c:v>56.082851409912102</c:v>
                </c:pt>
                <c:pt idx="1744">
                  <c:v>56.078258514404297</c:v>
                </c:pt>
                <c:pt idx="1745">
                  <c:v>56.073661804199197</c:v>
                </c:pt>
                <c:pt idx="1746">
                  <c:v>56.0737113952637</c:v>
                </c:pt>
                <c:pt idx="1747">
                  <c:v>56.078258514404297</c:v>
                </c:pt>
                <c:pt idx="1748">
                  <c:v>56.082809448242202</c:v>
                </c:pt>
                <c:pt idx="1749">
                  <c:v>56.087360382080099</c:v>
                </c:pt>
                <c:pt idx="1750">
                  <c:v>56.091968536377003</c:v>
                </c:pt>
                <c:pt idx="1751">
                  <c:v>56.096729278564503</c:v>
                </c:pt>
                <c:pt idx="1752">
                  <c:v>56.101490020752003</c:v>
                </c:pt>
                <c:pt idx="1753">
                  <c:v>56.1051216125488</c:v>
                </c:pt>
                <c:pt idx="1754">
                  <c:v>56.107601165771499</c:v>
                </c:pt>
                <c:pt idx="1755">
                  <c:v>56.1100883483887</c:v>
                </c:pt>
                <c:pt idx="1756">
                  <c:v>56.112571716308601</c:v>
                </c:pt>
                <c:pt idx="1757">
                  <c:v>56.115058898925803</c:v>
                </c:pt>
                <c:pt idx="1758">
                  <c:v>56.117538452148402</c:v>
                </c:pt>
                <c:pt idx="1759">
                  <c:v>56.116470336914098</c:v>
                </c:pt>
                <c:pt idx="1760">
                  <c:v>56.111968994140597</c:v>
                </c:pt>
                <c:pt idx="1761">
                  <c:v>56.107471466064503</c:v>
                </c:pt>
                <c:pt idx="1762">
                  <c:v>56.102970123291001</c:v>
                </c:pt>
                <c:pt idx="1763">
                  <c:v>56.098468780517599</c:v>
                </c:pt>
                <c:pt idx="1764">
                  <c:v>56.093971252441399</c:v>
                </c:pt>
                <c:pt idx="1765">
                  <c:v>56.091518402099602</c:v>
                </c:pt>
                <c:pt idx="1766">
                  <c:v>56.090869903564503</c:v>
                </c:pt>
                <c:pt idx="1767">
                  <c:v>56.0902099609375</c:v>
                </c:pt>
                <c:pt idx="1768">
                  <c:v>56.093059539794901</c:v>
                </c:pt>
                <c:pt idx="1769">
                  <c:v>56.0995903015137</c:v>
                </c:pt>
                <c:pt idx="1770">
                  <c:v>56.106121063232401</c:v>
                </c:pt>
                <c:pt idx="1771">
                  <c:v>56.112640380859403</c:v>
                </c:pt>
                <c:pt idx="1772">
                  <c:v>56.119171142578097</c:v>
                </c:pt>
                <c:pt idx="1773">
                  <c:v>56.125701904296903</c:v>
                </c:pt>
                <c:pt idx="1774">
                  <c:v>56.1322212219238</c:v>
                </c:pt>
                <c:pt idx="1775">
                  <c:v>56.138748168945298</c:v>
                </c:pt>
                <c:pt idx="1776">
                  <c:v>56.145271301269503</c:v>
                </c:pt>
                <c:pt idx="1777">
                  <c:v>56.149280548095703</c:v>
                </c:pt>
                <c:pt idx="1778">
                  <c:v>56.150588989257798</c:v>
                </c:pt>
                <c:pt idx="1779">
                  <c:v>56.150241851806598</c:v>
                </c:pt>
                <c:pt idx="1780">
                  <c:v>56.148509979247997</c:v>
                </c:pt>
                <c:pt idx="1781">
                  <c:v>56.1467895507812</c:v>
                </c:pt>
                <c:pt idx="1782">
                  <c:v>56.145061492919901</c:v>
                </c:pt>
                <c:pt idx="1783">
                  <c:v>56.143341064453097</c:v>
                </c:pt>
                <c:pt idx="1784">
                  <c:v>56.141609191894503</c:v>
                </c:pt>
                <c:pt idx="1785">
                  <c:v>56.139881134033203</c:v>
                </c:pt>
                <c:pt idx="1786">
                  <c:v>56.138160705566399</c:v>
                </c:pt>
                <c:pt idx="1787">
                  <c:v>56.136428833007798</c:v>
                </c:pt>
                <c:pt idx="1788">
                  <c:v>56.134708404541001</c:v>
                </c:pt>
                <c:pt idx="1789">
                  <c:v>56.132980346679702</c:v>
                </c:pt>
                <c:pt idx="1790">
                  <c:v>56.131259918212898</c:v>
                </c:pt>
                <c:pt idx="1791">
                  <c:v>56.129531860351598</c:v>
                </c:pt>
                <c:pt idx="1792">
                  <c:v>56.127811431884801</c:v>
                </c:pt>
                <c:pt idx="1793">
                  <c:v>56.1260795593262</c:v>
                </c:pt>
                <c:pt idx="1794">
                  <c:v>56.124359130859403</c:v>
                </c:pt>
                <c:pt idx="1795">
                  <c:v>56.122631072997997</c:v>
                </c:pt>
                <c:pt idx="1796">
                  <c:v>56.120899200439503</c:v>
                </c:pt>
                <c:pt idx="1797">
                  <c:v>56.119178771972699</c:v>
                </c:pt>
                <c:pt idx="1798">
                  <c:v>56.1174507141113</c:v>
                </c:pt>
                <c:pt idx="1799">
                  <c:v>56.115730285644503</c:v>
                </c:pt>
                <c:pt idx="1800">
                  <c:v>56.114261627197301</c:v>
                </c:pt>
                <c:pt idx="1801">
                  <c:v>56.113048553466797</c:v>
                </c:pt>
                <c:pt idx="1802">
                  <c:v>56.111839294433601</c:v>
                </c:pt>
                <c:pt idx="1803">
                  <c:v>56.110630035400398</c:v>
                </c:pt>
                <c:pt idx="1804">
                  <c:v>56.109420776367202</c:v>
                </c:pt>
                <c:pt idx="1805">
                  <c:v>56.108211517333999</c:v>
                </c:pt>
                <c:pt idx="1806">
                  <c:v>56.106998443603501</c:v>
                </c:pt>
                <c:pt idx="1807">
                  <c:v>56.105789184570298</c:v>
                </c:pt>
                <c:pt idx="1808">
                  <c:v>56.104591369628899</c:v>
                </c:pt>
                <c:pt idx="1809">
                  <c:v>56.103378295898402</c:v>
                </c:pt>
                <c:pt idx="1810">
                  <c:v>56.101879119872997</c:v>
                </c:pt>
                <c:pt idx="1811">
                  <c:v>56.100101470947301</c:v>
                </c:pt>
                <c:pt idx="1812">
                  <c:v>56.098320007324197</c:v>
                </c:pt>
                <c:pt idx="1813">
                  <c:v>56.096549987792997</c:v>
                </c:pt>
                <c:pt idx="1814">
                  <c:v>56.094768524169901</c:v>
                </c:pt>
                <c:pt idx="1815">
                  <c:v>56.092990875244098</c:v>
                </c:pt>
                <c:pt idx="1816">
                  <c:v>56.091220855712898</c:v>
                </c:pt>
                <c:pt idx="1817">
                  <c:v>56.089439392089801</c:v>
                </c:pt>
                <c:pt idx="1818">
                  <c:v>56.087661743164098</c:v>
                </c:pt>
                <c:pt idx="1819">
                  <c:v>56.085891723632798</c:v>
                </c:pt>
                <c:pt idx="1820">
                  <c:v>56.084110260009801</c:v>
                </c:pt>
                <c:pt idx="1821">
                  <c:v>56.082328796386697</c:v>
                </c:pt>
                <c:pt idx="1822">
                  <c:v>56.080558776855497</c:v>
                </c:pt>
                <c:pt idx="1823">
                  <c:v>56.078781127929702</c:v>
                </c:pt>
                <c:pt idx="1824">
                  <c:v>56.076999664306598</c:v>
                </c:pt>
                <c:pt idx="1825">
                  <c:v>56.075229644775398</c:v>
                </c:pt>
                <c:pt idx="1826">
                  <c:v>56.073448181152301</c:v>
                </c:pt>
                <c:pt idx="1827">
                  <c:v>56.071670532226598</c:v>
                </c:pt>
                <c:pt idx="1828">
                  <c:v>56.069900512695298</c:v>
                </c:pt>
                <c:pt idx="1829">
                  <c:v>56.068119049072301</c:v>
                </c:pt>
                <c:pt idx="1830">
                  <c:v>56.066349029541001</c:v>
                </c:pt>
                <c:pt idx="1831">
                  <c:v>56.064571380615199</c:v>
                </c:pt>
                <c:pt idx="1832">
                  <c:v>56.062789916992202</c:v>
                </c:pt>
                <c:pt idx="1833">
                  <c:v>56.061019897460902</c:v>
                </c:pt>
                <c:pt idx="1834">
                  <c:v>56.059238433837898</c:v>
                </c:pt>
                <c:pt idx="1835">
                  <c:v>56.057468414306598</c:v>
                </c:pt>
                <c:pt idx="1836">
                  <c:v>56.055690765380902</c:v>
                </c:pt>
                <c:pt idx="1837">
                  <c:v>56.053909301757798</c:v>
                </c:pt>
                <c:pt idx="1838">
                  <c:v>56.052139282226598</c:v>
                </c:pt>
                <c:pt idx="1839">
                  <c:v>56.050361633300803</c:v>
                </c:pt>
                <c:pt idx="1840">
                  <c:v>56.048591613769503</c:v>
                </c:pt>
                <c:pt idx="1841">
                  <c:v>56.046810150146499</c:v>
                </c:pt>
                <c:pt idx="1842">
                  <c:v>56.045040130615199</c:v>
                </c:pt>
                <c:pt idx="1843">
                  <c:v>56.043258666992202</c:v>
                </c:pt>
                <c:pt idx="1844">
                  <c:v>56.041481018066399</c:v>
                </c:pt>
                <c:pt idx="1845">
                  <c:v>56.039710998535199</c:v>
                </c:pt>
                <c:pt idx="1846">
                  <c:v>56.037929534912102</c:v>
                </c:pt>
                <c:pt idx="1847">
                  <c:v>56.036159515380902</c:v>
                </c:pt>
                <c:pt idx="1848">
                  <c:v>56.034381866455099</c:v>
                </c:pt>
                <c:pt idx="1849">
                  <c:v>56.0326118469238</c:v>
                </c:pt>
                <c:pt idx="1850">
                  <c:v>56.030830383300803</c:v>
                </c:pt>
                <c:pt idx="1851">
                  <c:v>56.029060363769503</c:v>
                </c:pt>
                <c:pt idx="1852">
                  <c:v>56.027278900146499</c:v>
                </c:pt>
                <c:pt idx="1853">
                  <c:v>56.025508880615199</c:v>
                </c:pt>
                <c:pt idx="1854">
                  <c:v>56.023731231689503</c:v>
                </c:pt>
                <c:pt idx="1855">
                  <c:v>56.021961212158203</c:v>
                </c:pt>
                <c:pt idx="1856">
                  <c:v>56.020179748535199</c:v>
                </c:pt>
                <c:pt idx="1857">
                  <c:v>56.018409729003899</c:v>
                </c:pt>
                <c:pt idx="1858">
                  <c:v>56.016628265380902</c:v>
                </c:pt>
                <c:pt idx="1859">
                  <c:v>56.014858245849602</c:v>
                </c:pt>
                <c:pt idx="1860">
                  <c:v>56.0130805969238</c:v>
                </c:pt>
                <c:pt idx="1861">
                  <c:v>56.011310577392599</c:v>
                </c:pt>
                <c:pt idx="1862">
                  <c:v>56.009529113769503</c:v>
                </c:pt>
                <c:pt idx="1863">
                  <c:v>56.007759094238303</c:v>
                </c:pt>
                <c:pt idx="1864">
                  <c:v>56.0059814453125</c:v>
                </c:pt>
                <c:pt idx="1865">
                  <c:v>56.0042114257812</c:v>
                </c:pt>
                <c:pt idx="1866">
                  <c:v>56.002429962158203</c:v>
                </c:pt>
                <c:pt idx="1867">
                  <c:v>56.000659942627003</c:v>
                </c:pt>
                <c:pt idx="1868">
                  <c:v>55.998878479003899</c:v>
                </c:pt>
                <c:pt idx="1869">
                  <c:v>55.997108459472699</c:v>
                </c:pt>
                <c:pt idx="1870">
                  <c:v>55.995338439941399</c:v>
                </c:pt>
                <c:pt idx="1871">
                  <c:v>55.993560791015597</c:v>
                </c:pt>
                <c:pt idx="1872">
                  <c:v>55.991790771484403</c:v>
                </c:pt>
                <c:pt idx="1873">
                  <c:v>55.9900093078613</c:v>
                </c:pt>
                <c:pt idx="1874">
                  <c:v>55.988239288330099</c:v>
                </c:pt>
                <c:pt idx="1875">
                  <c:v>55.986461639404297</c:v>
                </c:pt>
                <c:pt idx="1876">
                  <c:v>55.984691619872997</c:v>
                </c:pt>
                <c:pt idx="1877">
                  <c:v>55.982921600341797</c:v>
                </c:pt>
                <c:pt idx="1878">
                  <c:v>55.9811401367188</c:v>
                </c:pt>
                <c:pt idx="1879">
                  <c:v>55.9793701171875</c:v>
                </c:pt>
                <c:pt idx="1880">
                  <c:v>55.977588653564503</c:v>
                </c:pt>
                <c:pt idx="1881">
                  <c:v>55.975818634033203</c:v>
                </c:pt>
                <c:pt idx="1882">
                  <c:v>55.974048614502003</c:v>
                </c:pt>
                <c:pt idx="1883">
                  <c:v>55.9722709655762</c:v>
                </c:pt>
                <c:pt idx="1884">
                  <c:v>55.970500946044901</c:v>
                </c:pt>
                <c:pt idx="1885">
                  <c:v>55.9687309265137</c:v>
                </c:pt>
                <c:pt idx="1886">
                  <c:v>55.966949462890597</c:v>
                </c:pt>
                <c:pt idx="1887">
                  <c:v>55.965179443359403</c:v>
                </c:pt>
                <c:pt idx="1888">
                  <c:v>55.963401794433601</c:v>
                </c:pt>
                <c:pt idx="1889">
                  <c:v>55.961681365966797</c:v>
                </c:pt>
                <c:pt idx="1890">
                  <c:v>55.959949493408203</c:v>
                </c:pt>
                <c:pt idx="1891">
                  <c:v>55.958221435546903</c:v>
                </c:pt>
                <c:pt idx="1892">
                  <c:v>55.956489562988303</c:v>
                </c:pt>
                <c:pt idx="1893">
                  <c:v>55.954761505127003</c:v>
                </c:pt>
                <c:pt idx="1894">
                  <c:v>55.953029632568402</c:v>
                </c:pt>
                <c:pt idx="1895">
                  <c:v>55.951301574707003</c:v>
                </c:pt>
                <c:pt idx="1896">
                  <c:v>55.949569702148402</c:v>
                </c:pt>
                <c:pt idx="1897">
                  <c:v>55.947841644287102</c:v>
                </c:pt>
                <c:pt idx="1898">
                  <c:v>55.946109771728501</c:v>
                </c:pt>
                <c:pt idx="1899">
                  <c:v>55.944381713867202</c:v>
                </c:pt>
                <c:pt idx="1900">
                  <c:v>55.942649841308601</c:v>
                </c:pt>
                <c:pt idx="1901">
                  <c:v>55.940921783447301</c:v>
                </c:pt>
                <c:pt idx="1902">
                  <c:v>55.939201354980497</c:v>
                </c:pt>
                <c:pt idx="1903">
                  <c:v>55.937469482421903</c:v>
                </c:pt>
                <c:pt idx="1904">
                  <c:v>55.935741424560497</c:v>
                </c:pt>
                <c:pt idx="1905">
                  <c:v>55.934009552002003</c:v>
                </c:pt>
                <c:pt idx="1906">
                  <c:v>55.932281494140597</c:v>
                </c:pt>
                <c:pt idx="1907">
                  <c:v>55.930549621582003</c:v>
                </c:pt>
                <c:pt idx="1908">
                  <c:v>55.928821563720703</c:v>
                </c:pt>
                <c:pt idx="1909">
                  <c:v>55.926731109619098</c:v>
                </c:pt>
                <c:pt idx="1910">
                  <c:v>55.924270629882798</c:v>
                </c:pt>
                <c:pt idx="1911">
                  <c:v>55.921821594238303</c:v>
                </c:pt>
                <c:pt idx="1912">
                  <c:v>55.919368743896499</c:v>
                </c:pt>
                <c:pt idx="1913">
                  <c:v>55.916919708252003</c:v>
                </c:pt>
                <c:pt idx="1914">
                  <c:v>55.914470672607401</c:v>
                </c:pt>
                <c:pt idx="1915">
                  <c:v>55.912029266357401</c:v>
                </c:pt>
                <c:pt idx="1916">
                  <c:v>55.909580230712898</c:v>
                </c:pt>
                <c:pt idx="1917">
                  <c:v>55.907131195068402</c:v>
                </c:pt>
                <c:pt idx="1918">
                  <c:v>55.904678344726598</c:v>
                </c:pt>
                <c:pt idx="1919">
                  <c:v>55.898391723632798</c:v>
                </c:pt>
                <c:pt idx="1920">
                  <c:v>55.888210296630902</c:v>
                </c:pt>
                <c:pt idx="1921">
                  <c:v>55.878028869628899</c:v>
                </c:pt>
                <c:pt idx="1922">
                  <c:v>55.867839813232401</c:v>
                </c:pt>
                <c:pt idx="1923">
                  <c:v>55.857658386230497</c:v>
                </c:pt>
                <c:pt idx="1924">
                  <c:v>55.847469329833999</c:v>
                </c:pt>
                <c:pt idx="1925">
                  <c:v>55.837291717529297</c:v>
                </c:pt>
                <c:pt idx="1926">
                  <c:v>55.827110290527301</c:v>
                </c:pt>
                <c:pt idx="1927">
                  <c:v>55.816921234130902</c:v>
                </c:pt>
                <c:pt idx="1928">
                  <c:v>55.806739807128899</c:v>
                </c:pt>
                <c:pt idx="1929">
                  <c:v>55.796550750732401</c:v>
                </c:pt>
                <c:pt idx="1930">
                  <c:v>55.790008544921903</c:v>
                </c:pt>
                <c:pt idx="1931">
                  <c:v>55.787021636962898</c:v>
                </c:pt>
                <c:pt idx="1932">
                  <c:v>55.7840385437012</c:v>
                </c:pt>
                <c:pt idx="1933">
                  <c:v>55.781059265136697</c:v>
                </c:pt>
                <c:pt idx="1934">
                  <c:v>55.778079986572301</c:v>
                </c:pt>
                <c:pt idx="1935">
                  <c:v>55.7763481140137</c:v>
                </c:pt>
                <c:pt idx="1936">
                  <c:v>55.775829315185497</c:v>
                </c:pt>
                <c:pt idx="1937">
                  <c:v>55.775310516357401</c:v>
                </c:pt>
                <c:pt idx="1938">
                  <c:v>55.7747802734375</c:v>
                </c:pt>
                <c:pt idx="1939">
                  <c:v>55.775920867919901</c:v>
                </c:pt>
                <c:pt idx="1940">
                  <c:v>55.778759002685497</c:v>
                </c:pt>
                <c:pt idx="1941">
                  <c:v>55.781589508056598</c:v>
                </c:pt>
                <c:pt idx="1942">
                  <c:v>55.784420013427699</c:v>
                </c:pt>
                <c:pt idx="1943">
                  <c:v>55.7872505187988</c:v>
                </c:pt>
                <c:pt idx="1944">
                  <c:v>55.788490295410199</c:v>
                </c:pt>
                <c:pt idx="1945">
                  <c:v>55.788280487060497</c:v>
                </c:pt>
                <c:pt idx="1946">
                  <c:v>55.788070678710902</c:v>
                </c:pt>
                <c:pt idx="1947">
                  <c:v>55.7878608703613</c:v>
                </c:pt>
                <c:pt idx="1948">
                  <c:v>55.7876586914063</c:v>
                </c:pt>
                <c:pt idx="1949">
                  <c:v>55.787448883056598</c:v>
                </c:pt>
                <c:pt idx="1950">
                  <c:v>55.785648345947301</c:v>
                </c:pt>
                <c:pt idx="1951">
                  <c:v>55.782089233398402</c:v>
                </c:pt>
                <c:pt idx="1952">
                  <c:v>55.778518676757798</c:v>
                </c:pt>
                <c:pt idx="1953">
                  <c:v>55.774959564208999</c:v>
                </c:pt>
                <c:pt idx="1954">
                  <c:v>55.773639678955099</c:v>
                </c:pt>
                <c:pt idx="1955">
                  <c:v>55.774658203125</c:v>
                </c:pt>
                <c:pt idx="1956">
                  <c:v>55.775680541992202</c:v>
                </c:pt>
                <c:pt idx="1957">
                  <c:v>55.776691436767599</c:v>
                </c:pt>
                <c:pt idx="1958">
                  <c:v>55.7777099609375</c:v>
                </c:pt>
                <c:pt idx="1959">
                  <c:v>55.778728485107401</c:v>
                </c:pt>
                <c:pt idx="1960">
                  <c:v>55.778499603271499</c:v>
                </c:pt>
                <c:pt idx="1961">
                  <c:v>55.776931762695298</c:v>
                </c:pt>
                <c:pt idx="1962">
                  <c:v>55.7753715515137</c:v>
                </c:pt>
                <c:pt idx="1963">
                  <c:v>55.771518707275398</c:v>
                </c:pt>
                <c:pt idx="1964">
                  <c:v>55.765571594238303</c:v>
                </c:pt>
                <c:pt idx="1965">
                  <c:v>55.762550354003899</c:v>
                </c:pt>
                <c:pt idx="1966">
                  <c:v>55.762340545654297</c:v>
                </c:pt>
                <c:pt idx="1967">
                  <c:v>55.762119293212898</c:v>
                </c:pt>
                <c:pt idx="1968">
                  <c:v>55.761909484863303</c:v>
                </c:pt>
                <c:pt idx="1969">
                  <c:v>55.761688232421903</c:v>
                </c:pt>
                <c:pt idx="1970">
                  <c:v>55.7613716125488</c:v>
                </c:pt>
                <c:pt idx="1971">
                  <c:v>55.760929107666001</c:v>
                </c:pt>
                <c:pt idx="1972">
                  <c:v>55.760490417480497</c:v>
                </c:pt>
                <c:pt idx="1973">
                  <c:v>55.760040283203097</c:v>
                </c:pt>
                <c:pt idx="1974">
                  <c:v>55.759601593017599</c:v>
                </c:pt>
                <c:pt idx="1975">
                  <c:v>55.759159088134801</c:v>
                </c:pt>
                <c:pt idx="1976">
                  <c:v>55.7593383789063</c:v>
                </c:pt>
                <c:pt idx="1977">
                  <c:v>55.760059356689503</c:v>
                </c:pt>
                <c:pt idx="1978">
                  <c:v>55.760780334472699</c:v>
                </c:pt>
                <c:pt idx="1979">
                  <c:v>55.761508941650398</c:v>
                </c:pt>
                <c:pt idx="1980">
                  <c:v>55.761081695556598</c:v>
                </c:pt>
                <c:pt idx="1981">
                  <c:v>55.759559631347699</c:v>
                </c:pt>
                <c:pt idx="1982">
                  <c:v>55.758041381835902</c:v>
                </c:pt>
                <c:pt idx="1983">
                  <c:v>55.756519317627003</c:v>
                </c:pt>
                <c:pt idx="1984">
                  <c:v>55.756149291992202</c:v>
                </c:pt>
                <c:pt idx="1985">
                  <c:v>55.756858825683601</c:v>
                </c:pt>
                <c:pt idx="1986">
                  <c:v>55.757560729980497</c:v>
                </c:pt>
                <c:pt idx="1987">
                  <c:v>55.756931304931598</c:v>
                </c:pt>
                <c:pt idx="1988">
                  <c:v>55.755008697509801</c:v>
                </c:pt>
                <c:pt idx="1989">
                  <c:v>55.753078460693402</c:v>
                </c:pt>
                <c:pt idx="1990">
                  <c:v>55.754371643066399</c:v>
                </c:pt>
                <c:pt idx="1991">
                  <c:v>55.758941650390597</c:v>
                </c:pt>
                <c:pt idx="1992">
                  <c:v>55.763511657714801</c:v>
                </c:pt>
                <c:pt idx="1993">
                  <c:v>55.7672309875488</c:v>
                </c:pt>
                <c:pt idx="1994">
                  <c:v>55.7699584960937</c:v>
                </c:pt>
                <c:pt idx="1995">
                  <c:v>55.772689819335902</c:v>
                </c:pt>
                <c:pt idx="1996">
                  <c:v>55.773441314697301</c:v>
                </c:pt>
                <c:pt idx="1997">
                  <c:v>55.772129058837898</c:v>
                </c:pt>
                <c:pt idx="1998">
                  <c:v>55.7681884765625</c:v>
                </c:pt>
                <c:pt idx="1999">
                  <c:v>55.761940002441399</c:v>
                </c:pt>
                <c:pt idx="2000">
                  <c:v>55.755699157714801</c:v>
                </c:pt>
                <c:pt idx="2001">
                  <c:v>55.7476196289063</c:v>
                </c:pt>
                <c:pt idx="2002">
                  <c:v>55.7376899719238</c:v>
                </c:pt>
                <c:pt idx="2003">
                  <c:v>55.727760314941399</c:v>
                </c:pt>
                <c:pt idx="2004">
                  <c:v>55.717830657958999</c:v>
                </c:pt>
                <c:pt idx="2005">
                  <c:v>55.707901000976598</c:v>
                </c:pt>
                <c:pt idx="2006">
                  <c:v>55.697959899902301</c:v>
                </c:pt>
                <c:pt idx="2007">
                  <c:v>55.688030242919901</c:v>
                </c:pt>
                <c:pt idx="2008">
                  <c:v>55.680629730224602</c:v>
                </c:pt>
                <c:pt idx="2009">
                  <c:v>55.675411224365199</c:v>
                </c:pt>
                <c:pt idx="2010">
                  <c:v>55.670200347900398</c:v>
                </c:pt>
                <c:pt idx="2011">
                  <c:v>55.665851593017599</c:v>
                </c:pt>
                <c:pt idx="2012">
                  <c:v>55.662761688232401</c:v>
                </c:pt>
                <c:pt idx="2013">
                  <c:v>55.659671783447301</c:v>
                </c:pt>
                <c:pt idx="2014">
                  <c:v>55.655281066894503</c:v>
                </c:pt>
                <c:pt idx="2015">
                  <c:v>55.649368286132798</c:v>
                </c:pt>
                <c:pt idx="2016">
                  <c:v>55.643459320068402</c:v>
                </c:pt>
                <c:pt idx="2017">
                  <c:v>55.637561798095703</c:v>
                </c:pt>
                <c:pt idx="2018">
                  <c:v>55.631649017333999</c:v>
                </c:pt>
                <c:pt idx="2019">
                  <c:v>55.629749298095703</c:v>
                </c:pt>
                <c:pt idx="2020">
                  <c:v>55.632091522216797</c:v>
                </c:pt>
                <c:pt idx="2021">
                  <c:v>55.634429931640597</c:v>
                </c:pt>
                <c:pt idx="2022">
                  <c:v>55.636768341064503</c:v>
                </c:pt>
                <c:pt idx="2023">
                  <c:v>55.639110565185497</c:v>
                </c:pt>
                <c:pt idx="2024">
                  <c:v>55.640411376953097</c:v>
                </c:pt>
                <c:pt idx="2025">
                  <c:v>55.640659332275398</c:v>
                </c:pt>
                <c:pt idx="2026">
                  <c:v>55.640918731689503</c:v>
                </c:pt>
                <c:pt idx="2027">
                  <c:v>55.641170501708999</c:v>
                </c:pt>
                <c:pt idx="2028">
                  <c:v>55.6414184570313</c:v>
                </c:pt>
                <c:pt idx="2029">
                  <c:v>55.642318725585902</c:v>
                </c:pt>
                <c:pt idx="2030">
                  <c:v>55.643619537353501</c:v>
                </c:pt>
                <c:pt idx="2031">
                  <c:v>55.644908905029297</c:v>
                </c:pt>
                <c:pt idx="2032">
                  <c:v>55.646209716796903</c:v>
                </c:pt>
                <c:pt idx="2033">
                  <c:v>55.648208618164098</c:v>
                </c:pt>
                <c:pt idx="2034">
                  <c:v>55.6510200500488</c:v>
                </c:pt>
                <c:pt idx="2035">
                  <c:v>55.653831481933601</c:v>
                </c:pt>
                <c:pt idx="2036">
                  <c:v>55.656639099121101</c:v>
                </c:pt>
                <c:pt idx="2037">
                  <c:v>55.659450531005902</c:v>
                </c:pt>
                <c:pt idx="2038">
                  <c:v>55.662258148193402</c:v>
                </c:pt>
                <c:pt idx="2039">
                  <c:v>55.662059783935497</c:v>
                </c:pt>
                <c:pt idx="2040">
                  <c:v>55.658901214599602</c:v>
                </c:pt>
                <c:pt idx="2041">
                  <c:v>55.655738830566399</c:v>
                </c:pt>
                <c:pt idx="2042">
                  <c:v>55.652580261230497</c:v>
                </c:pt>
                <c:pt idx="2043">
                  <c:v>55.649429321289098</c:v>
                </c:pt>
                <c:pt idx="2044">
                  <c:v>55.646270751953097</c:v>
                </c:pt>
                <c:pt idx="2045">
                  <c:v>55.643108367919901</c:v>
                </c:pt>
                <c:pt idx="2046">
                  <c:v>55.635810852050803</c:v>
                </c:pt>
                <c:pt idx="2047">
                  <c:v>55.6244506835937</c:v>
                </c:pt>
                <c:pt idx="2048">
                  <c:v>55.613090515136697</c:v>
                </c:pt>
                <c:pt idx="2049">
                  <c:v>55.601730346679702</c:v>
                </c:pt>
                <c:pt idx="2050">
                  <c:v>55.590370178222699</c:v>
                </c:pt>
                <c:pt idx="2051">
                  <c:v>55.579010009765597</c:v>
                </c:pt>
                <c:pt idx="2052">
                  <c:v>55.567649841308601</c:v>
                </c:pt>
                <c:pt idx="2053">
                  <c:v>55.556938171386697</c:v>
                </c:pt>
                <c:pt idx="2054">
                  <c:v>55.546791076660199</c:v>
                </c:pt>
                <c:pt idx="2055">
                  <c:v>55.536651611328097</c:v>
                </c:pt>
                <c:pt idx="2056">
                  <c:v>55.526500701904297</c:v>
                </c:pt>
                <c:pt idx="2057">
                  <c:v>55.516349792480497</c:v>
                </c:pt>
                <c:pt idx="2058">
                  <c:v>55.506210327148402</c:v>
                </c:pt>
                <c:pt idx="2059">
                  <c:v>55.498088836669901</c:v>
                </c:pt>
                <c:pt idx="2060">
                  <c:v>55.491928100585902</c:v>
                </c:pt>
                <c:pt idx="2061">
                  <c:v>55.485771179199197</c:v>
                </c:pt>
                <c:pt idx="2062">
                  <c:v>55.479621887207003</c:v>
                </c:pt>
                <c:pt idx="2063">
                  <c:v>55.473670959472699</c:v>
                </c:pt>
                <c:pt idx="2064">
                  <c:v>55.467750549316399</c:v>
                </c:pt>
                <c:pt idx="2065">
                  <c:v>55.463760375976598</c:v>
                </c:pt>
                <c:pt idx="2066">
                  <c:v>55.461658477783203</c:v>
                </c:pt>
                <c:pt idx="2067">
                  <c:v>55.464950561523402</c:v>
                </c:pt>
                <c:pt idx="2068">
                  <c:v>55.4733695983887</c:v>
                </c:pt>
                <c:pt idx="2069">
                  <c:v>55.477630615234403</c:v>
                </c:pt>
                <c:pt idx="2070">
                  <c:v>55.478321075439503</c:v>
                </c:pt>
                <c:pt idx="2071">
                  <c:v>55.479011535644503</c:v>
                </c:pt>
                <c:pt idx="2072">
                  <c:v>55.479698181152301</c:v>
                </c:pt>
                <c:pt idx="2073">
                  <c:v>55.480388641357401</c:v>
                </c:pt>
                <c:pt idx="2074">
                  <c:v>55.4810791015625</c:v>
                </c:pt>
                <c:pt idx="2075">
                  <c:v>55.481769561767599</c:v>
                </c:pt>
                <c:pt idx="2076">
                  <c:v>55.481338500976598</c:v>
                </c:pt>
                <c:pt idx="2077">
                  <c:v>55.479789733886697</c:v>
                </c:pt>
                <c:pt idx="2078">
                  <c:v>55.478240966796903</c:v>
                </c:pt>
                <c:pt idx="2079">
                  <c:v>55.476680755615199</c:v>
                </c:pt>
                <c:pt idx="2080">
                  <c:v>55.475128173828097</c:v>
                </c:pt>
                <c:pt idx="2081">
                  <c:v>55.473579406738303</c:v>
                </c:pt>
                <c:pt idx="2082">
                  <c:v>55.471599578857401</c:v>
                </c:pt>
                <c:pt idx="2083">
                  <c:v>55.469139099121101</c:v>
                </c:pt>
                <c:pt idx="2084">
                  <c:v>55.466678619384801</c:v>
                </c:pt>
                <c:pt idx="2085">
                  <c:v>55.464218139648402</c:v>
                </c:pt>
                <c:pt idx="2086">
                  <c:v>55.461761474609403</c:v>
                </c:pt>
                <c:pt idx="2087">
                  <c:v>55.459300994872997</c:v>
                </c:pt>
                <c:pt idx="2088">
                  <c:v>55.4568481445313</c:v>
                </c:pt>
                <c:pt idx="2089">
                  <c:v>55.454071044921903</c:v>
                </c:pt>
                <c:pt idx="2090">
                  <c:v>55.450828552246101</c:v>
                </c:pt>
                <c:pt idx="2091">
                  <c:v>55.447589874267599</c:v>
                </c:pt>
                <c:pt idx="2092">
                  <c:v>55.444351196289098</c:v>
                </c:pt>
                <c:pt idx="2093">
                  <c:v>55.441108703613303</c:v>
                </c:pt>
                <c:pt idx="2094">
                  <c:v>55.4369087219238</c:v>
                </c:pt>
                <c:pt idx="2095">
                  <c:v>55.431819915771499</c:v>
                </c:pt>
                <c:pt idx="2096">
                  <c:v>55.4267387390137</c:v>
                </c:pt>
                <c:pt idx="2097">
                  <c:v>55.4216499328613</c:v>
                </c:pt>
                <c:pt idx="2098">
                  <c:v>55.416561126708999</c:v>
                </c:pt>
                <c:pt idx="2099">
                  <c:v>55.411468505859403</c:v>
                </c:pt>
                <c:pt idx="2100">
                  <c:v>55.406429290771499</c:v>
                </c:pt>
                <c:pt idx="2101">
                  <c:v>55.401390075683601</c:v>
                </c:pt>
                <c:pt idx="2102">
                  <c:v>55.396339416503899</c:v>
                </c:pt>
                <c:pt idx="2103">
                  <c:v>55.391300201416001</c:v>
                </c:pt>
                <c:pt idx="2104">
                  <c:v>55.386260986328097</c:v>
                </c:pt>
                <c:pt idx="2105">
                  <c:v>55.381221771240199</c:v>
                </c:pt>
                <c:pt idx="2106">
                  <c:v>55.378921508789098</c:v>
                </c:pt>
                <c:pt idx="2107">
                  <c:v>55.379459381103501</c:v>
                </c:pt>
                <c:pt idx="2108">
                  <c:v>55.379989624023402</c:v>
                </c:pt>
                <c:pt idx="2109">
                  <c:v>55.3796195983887</c:v>
                </c:pt>
                <c:pt idx="2110">
                  <c:v>55.377960205078097</c:v>
                </c:pt>
                <c:pt idx="2111">
                  <c:v>55.376300811767599</c:v>
                </c:pt>
                <c:pt idx="2112">
                  <c:v>55.373298645019503</c:v>
                </c:pt>
                <c:pt idx="2113">
                  <c:v>55.369338989257798</c:v>
                </c:pt>
                <c:pt idx="2114">
                  <c:v>55.365390777587898</c:v>
                </c:pt>
                <c:pt idx="2115">
                  <c:v>55.3614311218262</c:v>
                </c:pt>
                <c:pt idx="2116">
                  <c:v>55.360561370849602</c:v>
                </c:pt>
                <c:pt idx="2117">
                  <c:v>55.362781524658203</c:v>
                </c:pt>
                <c:pt idx="2118">
                  <c:v>55.365001678466797</c:v>
                </c:pt>
                <c:pt idx="2119">
                  <c:v>55.367221832275398</c:v>
                </c:pt>
                <c:pt idx="2120">
                  <c:v>55.366458892822301</c:v>
                </c:pt>
                <c:pt idx="2121">
                  <c:v>55.362758636474602</c:v>
                </c:pt>
                <c:pt idx="2122">
                  <c:v>55.3590698242188</c:v>
                </c:pt>
                <c:pt idx="2123">
                  <c:v>55.355369567871101</c:v>
                </c:pt>
                <c:pt idx="2124">
                  <c:v>55.351669311523402</c:v>
                </c:pt>
                <c:pt idx="2125">
                  <c:v>55.347980499267599</c:v>
                </c:pt>
                <c:pt idx="2126">
                  <c:v>55.346488952636697</c:v>
                </c:pt>
                <c:pt idx="2127">
                  <c:v>55.347099304199197</c:v>
                </c:pt>
                <c:pt idx="2128">
                  <c:v>55.347721099853501</c:v>
                </c:pt>
                <c:pt idx="2129">
                  <c:v>55.347000122070298</c:v>
                </c:pt>
                <c:pt idx="2130">
                  <c:v>55.344898223877003</c:v>
                </c:pt>
                <c:pt idx="2131">
                  <c:v>55.342800140380902</c:v>
                </c:pt>
                <c:pt idx="2132">
                  <c:v>55.340690612792997</c:v>
                </c:pt>
                <c:pt idx="2133">
                  <c:v>55.338588714599602</c:v>
                </c:pt>
                <c:pt idx="2134">
                  <c:v>55.336490631103501</c:v>
                </c:pt>
                <c:pt idx="2135">
                  <c:v>55.334388732910199</c:v>
                </c:pt>
                <c:pt idx="2136">
                  <c:v>55.332061767578097</c:v>
                </c:pt>
                <c:pt idx="2137">
                  <c:v>55.32958984375</c:v>
                </c:pt>
                <c:pt idx="2138">
                  <c:v>55.327121734619098</c:v>
                </c:pt>
                <c:pt idx="2139">
                  <c:v>55.324649810791001</c:v>
                </c:pt>
                <c:pt idx="2140">
                  <c:v>55.322181701660199</c:v>
                </c:pt>
                <c:pt idx="2141">
                  <c:v>55.319709777832003</c:v>
                </c:pt>
                <c:pt idx="2142">
                  <c:v>55.316421508789098</c:v>
                </c:pt>
                <c:pt idx="2143">
                  <c:v>55.312229156494098</c:v>
                </c:pt>
                <c:pt idx="2144">
                  <c:v>55.308029174804702</c:v>
                </c:pt>
                <c:pt idx="2145">
                  <c:v>55.303840637207003</c:v>
                </c:pt>
                <c:pt idx="2146">
                  <c:v>55.299640655517599</c:v>
                </c:pt>
                <c:pt idx="2147">
                  <c:v>55.295448303222699</c:v>
                </c:pt>
                <c:pt idx="2148">
                  <c:v>55.292781829833999</c:v>
                </c:pt>
                <c:pt idx="2149">
                  <c:v>55.291511535644503</c:v>
                </c:pt>
                <c:pt idx="2150">
                  <c:v>55.290241241455099</c:v>
                </c:pt>
                <c:pt idx="2151">
                  <c:v>55.290809631347699</c:v>
                </c:pt>
                <c:pt idx="2152">
                  <c:v>55.293281555175803</c:v>
                </c:pt>
                <c:pt idx="2153">
                  <c:v>55.295738220214801</c:v>
                </c:pt>
                <c:pt idx="2154">
                  <c:v>55.2981986999512</c:v>
                </c:pt>
                <c:pt idx="2155">
                  <c:v>55.298549652099602</c:v>
                </c:pt>
                <c:pt idx="2156">
                  <c:v>55.296791076660199</c:v>
                </c:pt>
                <c:pt idx="2157">
                  <c:v>55.295028686523402</c:v>
                </c:pt>
                <c:pt idx="2158">
                  <c:v>55.293258666992202</c:v>
                </c:pt>
                <c:pt idx="2159">
                  <c:v>55.288150787353501</c:v>
                </c:pt>
                <c:pt idx="2160">
                  <c:v>55.279708862304702</c:v>
                </c:pt>
                <c:pt idx="2161">
                  <c:v>55.2712593078613</c:v>
                </c:pt>
                <c:pt idx="2162">
                  <c:v>55.262821197509801</c:v>
                </c:pt>
                <c:pt idx="2163">
                  <c:v>55.254379272460902</c:v>
                </c:pt>
                <c:pt idx="2164">
                  <c:v>55.245929718017599</c:v>
                </c:pt>
                <c:pt idx="2165">
                  <c:v>55.240951538085902</c:v>
                </c:pt>
                <c:pt idx="2166">
                  <c:v>55.239280700683601</c:v>
                </c:pt>
                <c:pt idx="2167">
                  <c:v>55.2376098632812</c:v>
                </c:pt>
                <c:pt idx="2168">
                  <c:v>55.237449645996101</c:v>
                </c:pt>
                <c:pt idx="2169">
                  <c:v>55.2389106750488</c:v>
                </c:pt>
                <c:pt idx="2170">
                  <c:v>55.240371704101598</c:v>
                </c:pt>
                <c:pt idx="2171">
                  <c:v>55.241828918457003</c:v>
                </c:pt>
                <c:pt idx="2172">
                  <c:v>55.243278503417997</c:v>
                </c:pt>
                <c:pt idx="2173">
                  <c:v>55.243560791015597</c:v>
                </c:pt>
                <c:pt idx="2174">
                  <c:v>55.242568969726598</c:v>
                </c:pt>
                <c:pt idx="2175">
                  <c:v>55.241588592529297</c:v>
                </c:pt>
                <c:pt idx="2176">
                  <c:v>55.2406005859375</c:v>
                </c:pt>
                <c:pt idx="2177">
                  <c:v>55.234779357910199</c:v>
                </c:pt>
                <c:pt idx="2178">
                  <c:v>55.224071502685497</c:v>
                </c:pt>
                <c:pt idx="2179">
                  <c:v>55.2133598327637</c:v>
                </c:pt>
                <c:pt idx="2180">
                  <c:v>55.208549499511697</c:v>
                </c:pt>
                <c:pt idx="2181">
                  <c:v>55.209671020507798</c:v>
                </c:pt>
                <c:pt idx="2182">
                  <c:v>55.208911895752003</c:v>
                </c:pt>
                <c:pt idx="2183">
                  <c:v>55.2064399719238</c:v>
                </c:pt>
                <c:pt idx="2184">
                  <c:v>55.203971862792997</c:v>
                </c:pt>
                <c:pt idx="2185">
                  <c:v>55.201488494872997</c:v>
                </c:pt>
                <c:pt idx="2186">
                  <c:v>55.199020385742202</c:v>
                </c:pt>
                <c:pt idx="2187">
                  <c:v>55.196548461914098</c:v>
                </c:pt>
                <c:pt idx="2188">
                  <c:v>55.195518493652301</c:v>
                </c:pt>
                <c:pt idx="2189">
                  <c:v>55.195728302002003</c:v>
                </c:pt>
                <c:pt idx="2190">
                  <c:v>55.195938110351598</c:v>
                </c:pt>
                <c:pt idx="2191">
                  <c:v>55.1981811523438</c:v>
                </c:pt>
                <c:pt idx="2192">
                  <c:v>55.202491760253899</c:v>
                </c:pt>
                <c:pt idx="2193">
                  <c:v>55.206790924072301</c:v>
                </c:pt>
                <c:pt idx="2194">
                  <c:v>55.211101531982401</c:v>
                </c:pt>
                <c:pt idx="2195">
                  <c:v>55.213680267333999</c:v>
                </c:pt>
                <c:pt idx="2196">
                  <c:v>55.2147407531738</c:v>
                </c:pt>
                <c:pt idx="2197">
                  <c:v>55.2158012390137</c:v>
                </c:pt>
                <c:pt idx="2198">
                  <c:v>55.216861724853501</c:v>
                </c:pt>
                <c:pt idx="2199">
                  <c:v>55.217929840087898</c:v>
                </c:pt>
                <c:pt idx="2200">
                  <c:v>55.218990325927699</c:v>
                </c:pt>
                <c:pt idx="2201">
                  <c:v>55.220050811767599</c:v>
                </c:pt>
                <c:pt idx="2202">
                  <c:v>55.218170166015597</c:v>
                </c:pt>
                <c:pt idx="2203">
                  <c:v>55.2130317687988</c:v>
                </c:pt>
                <c:pt idx="2204">
                  <c:v>55.207889556884801</c:v>
                </c:pt>
                <c:pt idx="2205">
                  <c:v>55.204078674316399</c:v>
                </c:pt>
                <c:pt idx="2206">
                  <c:v>55.201881408691399</c:v>
                </c:pt>
                <c:pt idx="2207">
                  <c:v>55.199691772460902</c:v>
                </c:pt>
                <c:pt idx="2208">
                  <c:v>55.200088500976598</c:v>
                </c:pt>
                <c:pt idx="2209">
                  <c:v>55.203178405761697</c:v>
                </c:pt>
                <c:pt idx="2210">
                  <c:v>55.206268310546903</c:v>
                </c:pt>
                <c:pt idx="2211">
                  <c:v>55.2093505859375</c:v>
                </c:pt>
                <c:pt idx="2212">
                  <c:v>55.212440490722699</c:v>
                </c:pt>
                <c:pt idx="2213">
                  <c:v>55.215530395507798</c:v>
                </c:pt>
                <c:pt idx="2214">
                  <c:v>55.216079711914098</c:v>
                </c:pt>
                <c:pt idx="2215">
                  <c:v>55.213771820068402</c:v>
                </c:pt>
                <c:pt idx="2216">
                  <c:v>55.211448669433601</c:v>
                </c:pt>
                <c:pt idx="2217">
                  <c:v>55.205490112304702</c:v>
                </c:pt>
                <c:pt idx="2218">
                  <c:v>55.196029663085902</c:v>
                </c:pt>
                <c:pt idx="2219">
                  <c:v>55.186569213867202</c:v>
                </c:pt>
                <c:pt idx="2220">
                  <c:v>55.179710388183601</c:v>
                </c:pt>
                <c:pt idx="2221">
                  <c:v>55.175510406494098</c:v>
                </c:pt>
                <c:pt idx="2222">
                  <c:v>55.171310424804702</c:v>
                </c:pt>
                <c:pt idx="2223">
                  <c:v>55.167098999023402</c:v>
                </c:pt>
                <c:pt idx="2224">
                  <c:v>55.164348602294901</c:v>
                </c:pt>
                <c:pt idx="2225">
                  <c:v>55.162998199462898</c:v>
                </c:pt>
                <c:pt idx="2226">
                  <c:v>55.161659240722699</c:v>
                </c:pt>
                <c:pt idx="2227">
                  <c:v>55.160308837890597</c:v>
                </c:pt>
                <c:pt idx="2228">
                  <c:v>55.158958435058601</c:v>
                </c:pt>
                <c:pt idx="2229">
                  <c:v>55.159111022949197</c:v>
                </c:pt>
                <c:pt idx="2230">
                  <c:v>55.160961151122997</c:v>
                </c:pt>
                <c:pt idx="2231">
                  <c:v>55.162799835205099</c:v>
                </c:pt>
                <c:pt idx="2232">
                  <c:v>55.166358947753899</c:v>
                </c:pt>
                <c:pt idx="2233">
                  <c:v>55.171531677246101</c:v>
                </c:pt>
                <c:pt idx="2234">
                  <c:v>55.176700592041001</c:v>
                </c:pt>
                <c:pt idx="2235">
                  <c:v>55.181869506835902</c:v>
                </c:pt>
                <c:pt idx="2236">
                  <c:v>55.187038421630902</c:v>
                </c:pt>
                <c:pt idx="2237">
                  <c:v>55.189128875732401</c:v>
                </c:pt>
                <c:pt idx="2238">
                  <c:v>55.188240051269503</c:v>
                </c:pt>
                <c:pt idx="2239">
                  <c:v>55.187351226806598</c:v>
                </c:pt>
                <c:pt idx="2240">
                  <c:v>55.183849334716797</c:v>
                </c:pt>
                <c:pt idx="2241">
                  <c:v>55.177581787109403</c:v>
                </c:pt>
                <c:pt idx="2242">
                  <c:v>55.173618316650398</c:v>
                </c:pt>
                <c:pt idx="2243">
                  <c:v>55.172039031982401</c:v>
                </c:pt>
                <c:pt idx="2244">
                  <c:v>55.170459747314503</c:v>
                </c:pt>
                <c:pt idx="2245">
                  <c:v>55.168880462646499</c:v>
                </c:pt>
                <c:pt idx="2246">
                  <c:v>55.167301177978501</c:v>
                </c:pt>
                <c:pt idx="2247">
                  <c:v>55.165721893310497</c:v>
                </c:pt>
                <c:pt idx="2248">
                  <c:v>55.164070129394503</c:v>
                </c:pt>
                <c:pt idx="2249">
                  <c:v>55.162368774414098</c:v>
                </c:pt>
                <c:pt idx="2250">
                  <c:v>55.160671234130902</c:v>
                </c:pt>
                <c:pt idx="2251">
                  <c:v>55.158969879150398</c:v>
                </c:pt>
                <c:pt idx="2252">
                  <c:v>55.157260894775398</c:v>
                </c:pt>
                <c:pt idx="2253">
                  <c:v>55.157161712646499</c:v>
                </c:pt>
                <c:pt idx="2254">
                  <c:v>55.158500671386697</c:v>
                </c:pt>
                <c:pt idx="2255">
                  <c:v>55.1598510742188</c:v>
                </c:pt>
                <c:pt idx="2256">
                  <c:v>55.161190032958999</c:v>
                </c:pt>
                <c:pt idx="2257">
                  <c:v>55.161140441894503</c:v>
                </c:pt>
                <c:pt idx="2258">
                  <c:v>55.159519195556598</c:v>
                </c:pt>
                <c:pt idx="2259">
                  <c:v>55.157890319824197</c:v>
                </c:pt>
                <c:pt idx="2260">
                  <c:v>55.153221130371101</c:v>
                </c:pt>
                <c:pt idx="2261">
                  <c:v>55.145839691162102</c:v>
                </c:pt>
                <c:pt idx="2262">
                  <c:v>55.138458251953097</c:v>
                </c:pt>
                <c:pt idx="2263">
                  <c:v>55.131069183349602</c:v>
                </c:pt>
                <c:pt idx="2264">
                  <c:v>55.123691558837898</c:v>
                </c:pt>
                <c:pt idx="2265">
                  <c:v>55.116298675537102</c:v>
                </c:pt>
                <c:pt idx="2266">
                  <c:v>55.108921051025398</c:v>
                </c:pt>
                <c:pt idx="2267">
                  <c:v>55.103141784667997</c:v>
                </c:pt>
                <c:pt idx="2268">
                  <c:v>55.098869323730497</c:v>
                </c:pt>
                <c:pt idx="2269">
                  <c:v>55.094600677490199</c:v>
                </c:pt>
                <c:pt idx="2270">
                  <c:v>55.090320587158203</c:v>
                </c:pt>
                <c:pt idx="2271">
                  <c:v>55.086048126220703</c:v>
                </c:pt>
                <c:pt idx="2272">
                  <c:v>55.0826606750488</c:v>
                </c:pt>
                <c:pt idx="2273">
                  <c:v>55.080101013183601</c:v>
                </c:pt>
                <c:pt idx="2274">
                  <c:v>55.077548980712898</c:v>
                </c:pt>
                <c:pt idx="2275">
                  <c:v>55.074989318847699</c:v>
                </c:pt>
                <c:pt idx="2276">
                  <c:v>55.072799682617202</c:v>
                </c:pt>
                <c:pt idx="2277">
                  <c:v>55.070991516113303</c:v>
                </c:pt>
                <c:pt idx="2278">
                  <c:v>55.069179534912102</c:v>
                </c:pt>
                <c:pt idx="2279">
                  <c:v>55.069229125976598</c:v>
                </c:pt>
                <c:pt idx="2280">
                  <c:v>55.0713081359863</c:v>
                </c:pt>
                <c:pt idx="2281">
                  <c:v>55.073379516601598</c:v>
                </c:pt>
                <c:pt idx="2282">
                  <c:v>55.0754585266113</c:v>
                </c:pt>
                <c:pt idx="2283">
                  <c:v>55.076438903808601</c:v>
                </c:pt>
                <c:pt idx="2284">
                  <c:v>55.076271057128899</c:v>
                </c:pt>
                <c:pt idx="2285">
                  <c:v>55.076091766357401</c:v>
                </c:pt>
                <c:pt idx="2286">
                  <c:v>55.0759086608887</c:v>
                </c:pt>
                <c:pt idx="2287">
                  <c:v>55.075729370117202</c:v>
                </c:pt>
                <c:pt idx="2288">
                  <c:v>55.075550079345703</c:v>
                </c:pt>
                <c:pt idx="2289">
                  <c:v>55.074840545654297</c:v>
                </c:pt>
                <c:pt idx="2290">
                  <c:v>55.073528289794901</c:v>
                </c:pt>
                <c:pt idx="2291">
                  <c:v>55.072231292724602</c:v>
                </c:pt>
                <c:pt idx="2292">
                  <c:v>55.070919036865199</c:v>
                </c:pt>
                <c:pt idx="2293">
                  <c:v>55.069610595703097</c:v>
                </c:pt>
                <c:pt idx="2294">
                  <c:v>55.068309783935497</c:v>
                </c:pt>
                <c:pt idx="2295">
                  <c:v>55.066368103027301</c:v>
                </c:pt>
                <c:pt idx="2296">
                  <c:v>55.063758850097699</c:v>
                </c:pt>
                <c:pt idx="2297">
                  <c:v>55.061149597167997</c:v>
                </c:pt>
                <c:pt idx="2298">
                  <c:v>55.058528900146499</c:v>
                </c:pt>
                <c:pt idx="2299">
                  <c:v>55.055629730224602</c:v>
                </c:pt>
                <c:pt idx="2300">
                  <c:v>55.052581787109403</c:v>
                </c:pt>
                <c:pt idx="2301">
                  <c:v>55.049530029296903</c:v>
                </c:pt>
                <c:pt idx="2302">
                  <c:v>55.0464897155762</c:v>
                </c:pt>
                <c:pt idx="2303">
                  <c:v>55.043441772460902</c:v>
                </c:pt>
                <c:pt idx="2304">
                  <c:v>55.038848876953097</c:v>
                </c:pt>
                <c:pt idx="2305">
                  <c:v>55.032741546630902</c:v>
                </c:pt>
                <c:pt idx="2306">
                  <c:v>55.0266304016113</c:v>
                </c:pt>
                <c:pt idx="2307">
                  <c:v>55.020511627197301</c:v>
                </c:pt>
                <c:pt idx="2308">
                  <c:v>55.014400482177699</c:v>
                </c:pt>
                <c:pt idx="2309">
                  <c:v>55.007919311523402</c:v>
                </c:pt>
                <c:pt idx="2310">
                  <c:v>55.000980377197301</c:v>
                </c:pt>
                <c:pt idx="2311">
                  <c:v>54.994029998779297</c:v>
                </c:pt>
                <c:pt idx="2312">
                  <c:v>54.987598419189503</c:v>
                </c:pt>
                <c:pt idx="2313">
                  <c:v>54.981868743896499</c:v>
                </c:pt>
                <c:pt idx="2314">
                  <c:v>54.976131439208999</c:v>
                </c:pt>
                <c:pt idx="2315">
                  <c:v>54.970401763916001</c:v>
                </c:pt>
                <c:pt idx="2316">
                  <c:v>54.9646606445313</c:v>
                </c:pt>
                <c:pt idx="2317">
                  <c:v>54.958919525146499</c:v>
                </c:pt>
                <c:pt idx="2318">
                  <c:v>54.952548980712898</c:v>
                </c:pt>
                <c:pt idx="2319">
                  <c:v>54.945369720458999</c:v>
                </c:pt>
                <c:pt idx="2320">
                  <c:v>54.938190460205099</c:v>
                </c:pt>
                <c:pt idx="2321">
                  <c:v>54.9310111999512</c:v>
                </c:pt>
                <c:pt idx="2322">
                  <c:v>54.923828125</c:v>
                </c:pt>
                <c:pt idx="2323">
                  <c:v>54.920539855957003</c:v>
                </c:pt>
                <c:pt idx="2324">
                  <c:v>54.921150207519503</c:v>
                </c:pt>
                <c:pt idx="2325">
                  <c:v>54.921760559082003</c:v>
                </c:pt>
                <c:pt idx="2326">
                  <c:v>54.922378540039098</c:v>
                </c:pt>
                <c:pt idx="2327">
                  <c:v>54.922988891601598</c:v>
                </c:pt>
                <c:pt idx="2328">
                  <c:v>54.924709320068402</c:v>
                </c:pt>
                <c:pt idx="2329">
                  <c:v>54.927680969238303</c:v>
                </c:pt>
                <c:pt idx="2330">
                  <c:v>54.930641174316399</c:v>
                </c:pt>
                <c:pt idx="2331">
                  <c:v>54.933601379394503</c:v>
                </c:pt>
                <c:pt idx="2332">
                  <c:v>54.936561584472699</c:v>
                </c:pt>
                <c:pt idx="2333">
                  <c:v>54.935619354247997</c:v>
                </c:pt>
                <c:pt idx="2334">
                  <c:v>54.930660247802699</c:v>
                </c:pt>
                <c:pt idx="2335">
                  <c:v>54.925689697265597</c:v>
                </c:pt>
                <c:pt idx="2336">
                  <c:v>54.920719146728501</c:v>
                </c:pt>
                <c:pt idx="2337">
                  <c:v>54.915760040283203</c:v>
                </c:pt>
                <c:pt idx="2338">
                  <c:v>54.910789489746101</c:v>
                </c:pt>
                <c:pt idx="2339">
                  <c:v>54.9104614257812</c:v>
                </c:pt>
                <c:pt idx="2340">
                  <c:v>54.914909362792997</c:v>
                </c:pt>
                <c:pt idx="2341">
                  <c:v>54.919368743896499</c:v>
                </c:pt>
                <c:pt idx="2342">
                  <c:v>54.923820495605497</c:v>
                </c:pt>
                <c:pt idx="2343">
                  <c:v>54.928268432617202</c:v>
                </c:pt>
                <c:pt idx="2344">
                  <c:v>54.9297485351562</c:v>
                </c:pt>
                <c:pt idx="2345">
                  <c:v>54.928050994872997</c:v>
                </c:pt>
                <c:pt idx="2346">
                  <c:v>54.926349639892599</c:v>
                </c:pt>
                <c:pt idx="2347">
                  <c:v>54.924640655517599</c:v>
                </c:pt>
                <c:pt idx="2348">
                  <c:v>54.922939300537102</c:v>
                </c:pt>
                <c:pt idx="2349">
                  <c:v>54.918830871582003</c:v>
                </c:pt>
                <c:pt idx="2350">
                  <c:v>54.912441253662102</c:v>
                </c:pt>
                <c:pt idx="2351">
                  <c:v>54.906051635742202</c:v>
                </c:pt>
                <c:pt idx="2352">
                  <c:v>54.899658203125</c:v>
                </c:pt>
                <c:pt idx="2353">
                  <c:v>54.893280029296903</c:v>
                </c:pt>
                <c:pt idx="2354">
                  <c:v>54.8869018554687</c:v>
                </c:pt>
                <c:pt idx="2355">
                  <c:v>54.885810852050803</c:v>
                </c:pt>
                <c:pt idx="2356">
                  <c:v>54.890079498291001</c:v>
                </c:pt>
                <c:pt idx="2357">
                  <c:v>54.8943481445313</c:v>
                </c:pt>
                <c:pt idx="2358">
                  <c:v>54.898628234863303</c:v>
                </c:pt>
                <c:pt idx="2359">
                  <c:v>54.902908325195298</c:v>
                </c:pt>
                <c:pt idx="2360">
                  <c:v>54.907188415527301</c:v>
                </c:pt>
                <c:pt idx="2361">
                  <c:v>54.911468505859403</c:v>
                </c:pt>
                <c:pt idx="2362">
                  <c:v>54.911361694335902</c:v>
                </c:pt>
                <c:pt idx="2363">
                  <c:v>54.9067192077637</c:v>
                </c:pt>
                <c:pt idx="2364">
                  <c:v>54.902069091796903</c:v>
                </c:pt>
                <c:pt idx="2365">
                  <c:v>54.897430419921903</c:v>
                </c:pt>
                <c:pt idx="2366">
                  <c:v>54.894840240478501</c:v>
                </c:pt>
                <c:pt idx="2367">
                  <c:v>54.894481658935497</c:v>
                </c:pt>
                <c:pt idx="2368">
                  <c:v>54.894119262695298</c:v>
                </c:pt>
                <c:pt idx="2369">
                  <c:v>54.893768310546903</c:v>
                </c:pt>
                <c:pt idx="2370">
                  <c:v>54.892219543457003</c:v>
                </c:pt>
                <c:pt idx="2371">
                  <c:v>54.889198303222699</c:v>
                </c:pt>
                <c:pt idx="2372">
                  <c:v>54.8861694335937</c:v>
                </c:pt>
                <c:pt idx="2373">
                  <c:v>54.883148193359403</c:v>
                </c:pt>
                <c:pt idx="2374">
                  <c:v>54.877628326416001</c:v>
                </c:pt>
                <c:pt idx="2375">
                  <c:v>54.869880676269503</c:v>
                </c:pt>
                <c:pt idx="2376">
                  <c:v>54.862129211425803</c:v>
                </c:pt>
                <c:pt idx="2377">
                  <c:v>54.8543701171875</c:v>
                </c:pt>
                <c:pt idx="2378">
                  <c:v>54.8466186523438</c:v>
                </c:pt>
                <c:pt idx="2379">
                  <c:v>54.838871002197301</c:v>
                </c:pt>
                <c:pt idx="2380">
                  <c:v>54.831108093261697</c:v>
                </c:pt>
                <c:pt idx="2381">
                  <c:v>54.823360443115199</c:v>
                </c:pt>
                <c:pt idx="2382">
                  <c:v>54.817050933837898</c:v>
                </c:pt>
                <c:pt idx="2383">
                  <c:v>54.811981201171903</c:v>
                </c:pt>
                <c:pt idx="2384">
                  <c:v>54.806911468505902</c:v>
                </c:pt>
                <c:pt idx="2385">
                  <c:v>54.801841735839801</c:v>
                </c:pt>
                <c:pt idx="2386">
                  <c:v>54.796768188476598</c:v>
                </c:pt>
                <c:pt idx="2387">
                  <c:v>54.791709899902301</c:v>
                </c:pt>
                <c:pt idx="2388">
                  <c:v>54.785518646240199</c:v>
                </c:pt>
                <c:pt idx="2389">
                  <c:v>54.778331756591797</c:v>
                </c:pt>
                <c:pt idx="2390">
                  <c:v>54.771129608154297</c:v>
                </c:pt>
                <c:pt idx="2391">
                  <c:v>54.763938903808601</c:v>
                </c:pt>
                <c:pt idx="2392">
                  <c:v>54.756748199462898</c:v>
                </c:pt>
                <c:pt idx="2393">
                  <c:v>54.749561309814503</c:v>
                </c:pt>
                <c:pt idx="2394">
                  <c:v>54.742359161377003</c:v>
                </c:pt>
                <c:pt idx="2395">
                  <c:v>54.7351684570313</c:v>
                </c:pt>
                <c:pt idx="2396">
                  <c:v>54.727981567382798</c:v>
                </c:pt>
                <c:pt idx="2397">
                  <c:v>54.720790863037102</c:v>
                </c:pt>
                <c:pt idx="2398">
                  <c:v>54.711841583252003</c:v>
                </c:pt>
                <c:pt idx="2399">
                  <c:v>54.701179504394503</c:v>
                </c:pt>
                <c:pt idx="2400">
                  <c:v>54.690521240234403</c:v>
                </c:pt>
                <c:pt idx="2401">
                  <c:v>54.6798706054687</c:v>
                </c:pt>
                <c:pt idx="2402">
                  <c:v>54.6692085266113</c:v>
                </c:pt>
                <c:pt idx="2403">
                  <c:v>54.659900665283203</c:v>
                </c:pt>
                <c:pt idx="2404">
                  <c:v>54.651859283447301</c:v>
                </c:pt>
                <c:pt idx="2405">
                  <c:v>54.643821716308601</c:v>
                </c:pt>
                <c:pt idx="2406">
                  <c:v>54.635780334472699</c:v>
                </c:pt>
                <c:pt idx="2407">
                  <c:v>54.627738952636697</c:v>
                </c:pt>
                <c:pt idx="2408">
                  <c:v>54.619701385497997</c:v>
                </c:pt>
                <c:pt idx="2409">
                  <c:v>54.613689422607401</c:v>
                </c:pt>
                <c:pt idx="2410">
                  <c:v>54.609809875488303</c:v>
                </c:pt>
                <c:pt idx="2411">
                  <c:v>54.605918884277301</c:v>
                </c:pt>
                <c:pt idx="2412">
                  <c:v>54.6020317077637</c:v>
                </c:pt>
                <c:pt idx="2413">
                  <c:v>54.5997314453125</c:v>
                </c:pt>
                <c:pt idx="2414">
                  <c:v>54.598758697509801</c:v>
                </c:pt>
                <c:pt idx="2415">
                  <c:v>54.597789764404297</c:v>
                </c:pt>
                <c:pt idx="2416">
                  <c:v>54.5968208312988</c:v>
                </c:pt>
                <c:pt idx="2417">
                  <c:v>54.592319488525398</c:v>
                </c:pt>
                <c:pt idx="2418">
                  <c:v>54.5843315124512</c:v>
                </c:pt>
                <c:pt idx="2419">
                  <c:v>54.576339721679702</c:v>
                </c:pt>
                <c:pt idx="2420">
                  <c:v>54.568820953369098</c:v>
                </c:pt>
                <c:pt idx="2421">
                  <c:v>54.5617485046387</c:v>
                </c:pt>
                <c:pt idx="2422">
                  <c:v>54.554679870605497</c:v>
                </c:pt>
                <c:pt idx="2423">
                  <c:v>54.547611236572301</c:v>
                </c:pt>
                <c:pt idx="2424">
                  <c:v>54.544609069824197</c:v>
                </c:pt>
                <c:pt idx="2425">
                  <c:v>54.545719146728501</c:v>
                </c:pt>
                <c:pt idx="2426">
                  <c:v>54.546840667724602</c:v>
                </c:pt>
                <c:pt idx="2427">
                  <c:v>54.547950744628899</c:v>
                </c:pt>
                <c:pt idx="2428">
                  <c:v>54.549060821533203</c:v>
                </c:pt>
                <c:pt idx="2429">
                  <c:v>54.5478515625</c:v>
                </c:pt>
                <c:pt idx="2430">
                  <c:v>54.544441223144503</c:v>
                </c:pt>
                <c:pt idx="2431">
                  <c:v>54.541030883789098</c:v>
                </c:pt>
                <c:pt idx="2432">
                  <c:v>54.537609100341797</c:v>
                </c:pt>
                <c:pt idx="2433">
                  <c:v>54.5341987609863</c:v>
                </c:pt>
                <c:pt idx="2434">
                  <c:v>54.532741546630902</c:v>
                </c:pt>
                <c:pt idx="2435">
                  <c:v>54.533260345458999</c:v>
                </c:pt>
                <c:pt idx="2436">
                  <c:v>54.533790588378899</c:v>
                </c:pt>
                <c:pt idx="2437">
                  <c:v>54.534309387207003</c:v>
                </c:pt>
                <c:pt idx="2438">
                  <c:v>54.534828186035199</c:v>
                </c:pt>
                <c:pt idx="2439">
                  <c:v>54.535358428955099</c:v>
                </c:pt>
                <c:pt idx="2440">
                  <c:v>54.535881042480497</c:v>
                </c:pt>
                <c:pt idx="2441">
                  <c:v>54.534061431884801</c:v>
                </c:pt>
                <c:pt idx="2442">
                  <c:v>54.529930114746101</c:v>
                </c:pt>
                <c:pt idx="2443">
                  <c:v>54.525791168212898</c:v>
                </c:pt>
                <c:pt idx="2444">
                  <c:v>54.521659851074197</c:v>
                </c:pt>
                <c:pt idx="2445">
                  <c:v>54.517520904541001</c:v>
                </c:pt>
                <c:pt idx="2446">
                  <c:v>54.513378143310497</c:v>
                </c:pt>
                <c:pt idx="2447">
                  <c:v>54.509250640869098</c:v>
                </c:pt>
                <c:pt idx="2448">
                  <c:v>54.505111694335902</c:v>
                </c:pt>
                <c:pt idx="2449">
                  <c:v>54.4999389648438</c:v>
                </c:pt>
                <c:pt idx="2450">
                  <c:v>54.493789672851598</c:v>
                </c:pt>
                <c:pt idx="2451">
                  <c:v>54.487640380859403</c:v>
                </c:pt>
                <c:pt idx="2452">
                  <c:v>54.481491088867202</c:v>
                </c:pt>
                <c:pt idx="2453">
                  <c:v>54.475341796875</c:v>
                </c:pt>
                <c:pt idx="2454">
                  <c:v>54.469200134277301</c:v>
                </c:pt>
                <c:pt idx="2455">
                  <c:v>54.463050842285199</c:v>
                </c:pt>
                <c:pt idx="2456">
                  <c:v>54.460109710693402</c:v>
                </c:pt>
                <c:pt idx="2457">
                  <c:v>54.460189819335902</c:v>
                </c:pt>
                <c:pt idx="2458">
                  <c:v>54.460258483886697</c:v>
                </c:pt>
                <c:pt idx="2459">
                  <c:v>54.460338592529297</c:v>
                </c:pt>
                <c:pt idx="2460">
                  <c:v>54.460418701171903</c:v>
                </c:pt>
                <c:pt idx="2461">
                  <c:v>54.458831787109403</c:v>
                </c:pt>
                <c:pt idx="2462">
                  <c:v>54.4556694030762</c:v>
                </c:pt>
                <c:pt idx="2463">
                  <c:v>54.452510833740199</c:v>
                </c:pt>
                <c:pt idx="2464">
                  <c:v>54.4493408203125</c:v>
                </c:pt>
                <c:pt idx="2465">
                  <c:v>54.446178436279297</c:v>
                </c:pt>
                <c:pt idx="2466">
                  <c:v>54.443019866943402</c:v>
                </c:pt>
                <c:pt idx="2467">
                  <c:v>54.439849853515597</c:v>
                </c:pt>
                <c:pt idx="2468">
                  <c:v>54.436691284179702</c:v>
                </c:pt>
                <c:pt idx="2469">
                  <c:v>54.433528900146499</c:v>
                </c:pt>
                <c:pt idx="2470">
                  <c:v>54.430450439453097</c:v>
                </c:pt>
                <c:pt idx="2471">
                  <c:v>54.427421569824197</c:v>
                </c:pt>
                <c:pt idx="2472">
                  <c:v>54.424388885497997</c:v>
                </c:pt>
                <c:pt idx="2473">
                  <c:v>54.421360015869098</c:v>
                </c:pt>
                <c:pt idx="2474">
                  <c:v>54.418319702148402</c:v>
                </c:pt>
                <c:pt idx="2475">
                  <c:v>54.415290832519503</c:v>
                </c:pt>
                <c:pt idx="2476">
                  <c:v>54.413848876953097</c:v>
                </c:pt>
                <c:pt idx="2477">
                  <c:v>54.413841247558601</c:v>
                </c:pt>
                <c:pt idx="2478">
                  <c:v>54.413841247558601</c:v>
                </c:pt>
                <c:pt idx="2479">
                  <c:v>54.413829803466797</c:v>
                </c:pt>
                <c:pt idx="2480">
                  <c:v>54.412239074707003</c:v>
                </c:pt>
                <c:pt idx="2481">
                  <c:v>54.409141540527301</c:v>
                </c:pt>
                <c:pt idx="2482">
                  <c:v>54.406028747558601</c:v>
                </c:pt>
                <c:pt idx="2483">
                  <c:v>54.402919769287102</c:v>
                </c:pt>
                <c:pt idx="2484">
                  <c:v>54.399810791015597</c:v>
                </c:pt>
                <c:pt idx="2485">
                  <c:v>54.397899627685497</c:v>
                </c:pt>
                <c:pt idx="2486">
                  <c:v>54.397251129150398</c:v>
                </c:pt>
                <c:pt idx="2487">
                  <c:v>54.396598815917997</c:v>
                </c:pt>
                <c:pt idx="2488">
                  <c:v>54.397529602050803</c:v>
                </c:pt>
                <c:pt idx="2489">
                  <c:v>54.400138854980497</c:v>
                </c:pt>
                <c:pt idx="2490">
                  <c:v>54.402748107910199</c:v>
                </c:pt>
                <c:pt idx="2491">
                  <c:v>54.405361175537102</c:v>
                </c:pt>
                <c:pt idx="2492">
                  <c:v>54.407981872558601</c:v>
                </c:pt>
                <c:pt idx="2493">
                  <c:v>54.410591125488303</c:v>
                </c:pt>
                <c:pt idx="2494">
                  <c:v>54.413200378417997</c:v>
                </c:pt>
                <c:pt idx="2495">
                  <c:v>54.415809631347699</c:v>
                </c:pt>
                <c:pt idx="2496">
                  <c:v>54.418418884277301</c:v>
                </c:pt>
                <c:pt idx="2497">
                  <c:v>54.419040679931598</c:v>
                </c:pt>
                <c:pt idx="2498">
                  <c:v>54.417591094970703</c:v>
                </c:pt>
                <c:pt idx="2499">
                  <c:v>54.416130065917997</c:v>
                </c:pt>
                <c:pt idx="2500">
                  <c:v>54.414680480957003</c:v>
                </c:pt>
                <c:pt idx="2501">
                  <c:v>54.413230895996101</c:v>
                </c:pt>
                <c:pt idx="2502">
                  <c:v>54.411781311035199</c:v>
                </c:pt>
                <c:pt idx="2503">
                  <c:v>54.4109916687012</c:v>
                </c:pt>
                <c:pt idx="2504">
                  <c:v>54.4109497070313</c:v>
                </c:pt>
                <c:pt idx="2505">
                  <c:v>54.410911560058601</c:v>
                </c:pt>
                <c:pt idx="2506">
                  <c:v>54.409839630127003</c:v>
                </c:pt>
                <c:pt idx="2507">
                  <c:v>54.407791137695298</c:v>
                </c:pt>
                <c:pt idx="2508">
                  <c:v>54.405738830566399</c:v>
                </c:pt>
                <c:pt idx="2509">
                  <c:v>54.403690338134801</c:v>
                </c:pt>
                <c:pt idx="2510">
                  <c:v>54.401641845703097</c:v>
                </c:pt>
                <c:pt idx="2511">
                  <c:v>54.399600982666001</c:v>
                </c:pt>
                <c:pt idx="2512">
                  <c:v>54.396549224853501</c:v>
                </c:pt>
                <c:pt idx="2513">
                  <c:v>54.392570495605497</c:v>
                </c:pt>
                <c:pt idx="2514">
                  <c:v>54.388591766357401</c:v>
                </c:pt>
                <c:pt idx="2515">
                  <c:v>54.384609222412102</c:v>
                </c:pt>
                <c:pt idx="2516">
                  <c:v>54.380619049072301</c:v>
                </c:pt>
                <c:pt idx="2517">
                  <c:v>54.376640319824197</c:v>
                </c:pt>
                <c:pt idx="2518">
                  <c:v>54.3726615905762</c:v>
                </c:pt>
                <c:pt idx="2519">
                  <c:v>54.368679046630902</c:v>
                </c:pt>
                <c:pt idx="2520">
                  <c:v>54.364700317382798</c:v>
                </c:pt>
                <c:pt idx="2521">
                  <c:v>54.361148834228501</c:v>
                </c:pt>
                <c:pt idx="2522">
                  <c:v>54.358020782470703</c:v>
                </c:pt>
                <c:pt idx="2523">
                  <c:v>54.354888916015597</c:v>
                </c:pt>
                <c:pt idx="2524">
                  <c:v>54.351760864257798</c:v>
                </c:pt>
                <c:pt idx="2525">
                  <c:v>54.350341796875</c:v>
                </c:pt>
                <c:pt idx="2526">
                  <c:v>54.350379943847699</c:v>
                </c:pt>
                <c:pt idx="2527">
                  <c:v>54.350410461425803</c:v>
                </c:pt>
                <c:pt idx="2528">
                  <c:v>54.350448608398402</c:v>
                </c:pt>
                <c:pt idx="2529">
                  <c:v>54.3480415344238</c:v>
                </c:pt>
                <c:pt idx="2530">
                  <c:v>54.343391418457003</c:v>
                </c:pt>
                <c:pt idx="2531">
                  <c:v>54.338741302490199</c:v>
                </c:pt>
                <c:pt idx="2532">
                  <c:v>54.334091186523402</c:v>
                </c:pt>
                <c:pt idx="2533">
                  <c:v>54.330490112304702</c:v>
                </c:pt>
                <c:pt idx="2534">
                  <c:v>54.327930450439503</c:v>
                </c:pt>
                <c:pt idx="2535">
                  <c:v>54.325359344482401</c:v>
                </c:pt>
                <c:pt idx="2536">
                  <c:v>54.322799682617202</c:v>
                </c:pt>
                <c:pt idx="2537">
                  <c:v>54.320240020752003</c:v>
                </c:pt>
                <c:pt idx="2538">
                  <c:v>54.317668914794901</c:v>
                </c:pt>
                <c:pt idx="2539">
                  <c:v>54.315109252929702</c:v>
                </c:pt>
                <c:pt idx="2540">
                  <c:v>54.312538146972699</c:v>
                </c:pt>
                <c:pt idx="2541">
                  <c:v>54.310779571533203</c:v>
                </c:pt>
                <c:pt idx="2542">
                  <c:v>54.309680938720703</c:v>
                </c:pt>
                <c:pt idx="2543">
                  <c:v>54.308589935302699</c:v>
                </c:pt>
                <c:pt idx="2544">
                  <c:v>54.305820465087898</c:v>
                </c:pt>
                <c:pt idx="2545">
                  <c:v>54.301498413085902</c:v>
                </c:pt>
                <c:pt idx="2546">
                  <c:v>54.297191619872997</c:v>
                </c:pt>
                <c:pt idx="2547">
                  <c:v>54.292881011962898</c:v>
                </c:pt>
                <c:pt idx="2548">
                  <c:v>54.288558959960902</c:v>
                </c:pt>
                <c:pt idx="2549">
                  <c:v>54.284248352050803</c:v>
                </c:pt>
                <c:pt idx="2550">
                  <c:v>54.279930114746101</c:v>
                </c:pt>
                <c:pt idx="2551">
                  <c:v>54.27587890625</c:v>
                </c:pt>
                <c:pt idx="2552">
                  <c:v>54.272109985351598</c:v>
                </c:pt>
                <c:pt idx="2553">
                  <c:v>54.268348693847699</c:v>
                </c:pt>
                <c:pt idx="2554">
                  <c:v>54.264591217041001</c:v>
                </c:pt>
                <c:pt idx="2555">
                  <c:v>54.260818481445298</c:v>
                </c:pt>
                <c:pt idx="2556">
                  <c:v>54.2570610046387</c:v>
                </c:pt>
                <c:pt idx="2557">
                  <c:v>54.253299713134801</c:v>
                </c:pt>
                <c:pt idx="2558">
                  <c:v>54.249538421630902</c:v>
                </c:pt>
                <c:pt idx="2559">
                  <c:v>54.245769500732401</c:v>
                </c:pt>
                <c:pt idx="2560">
                  <c:v>54.243400573730497</c:v>
                </c:pt>
                <c:pt idx="2561">
                  <c:v>54.242351531982401</c:v>
                </c:pt>
                <c:pt idx="2562">
                  <c:v>54.241298675537102</c:v>
                </c:pt>
                <c:pt idx="2563">
                  <c:v>54.240249633789098</c:v>
                </c:pt>
                <c:pt idx="2564">
                  <c:v>54.239200592041001</c:v>
                </c:pt>
                <c:pt idx="2565">
                  <c:v>54.238151550292997</c:v>
                </c:pt>
                <c:pt idx="2566">
                  <c:v>54.234958648681598</c:v>
                </c:pt>
                <c:pt idx="2567">
                  <c:v>54.229740142822301</c:v>
                </c:pt>
                <c:pt idx="2568">
                  <c:v>54.224521636962898</c:v>
                </c:pt>
                <c:pt idx="2569">
                  <c:v>54.219310760497997</c:v>
                </c:pt>
                <c:pt idx="2570">
                  <c:v>54.214088439941399</c:v>
                </c:pt>
                <c:pt idx="2571">
                  <c:v>54.208869934082003</c:v>
                </c:pt>
                <c:pt idx="2572">
                  <c:v>54.203639984130902</c:v>
                </c:pt>
                <c:pt idx="2573">
                  <c:v>54.198421478271499</c:v>
                </c:pt>
                <c:pt idx="2574">
                  <c:v>54.193191528320298</c:v>
                </c:pt>
                <c:pt idx="2575">
                  <c:v>54.190330505371101</c:v>
                </c:pt>
                <c:pt idx="2576">
                  <c:v>54.189708709716797</c:v>
                </c:pt>
                <c:pt idx="2577">
                  <c:v>54.189090728759801</c:v>
                </c:pt>
                <c:pt idx="2578">
                  <c:v>54.188480377197301</c:v>
                </c:pt>
                <c:pt idx="2579">
                  <c:v>54.189601898193402</c:v>
                </c:pt>
                <c:pt idx="2580">
                  <c:v>54.192428588867202</c:v>
                </c:pt>
                <c:pt idx="2581">
                  <c:v>54.195270538330099</c:v>
                </c:pt>
                <c:pt idx="2582">
                  <c:v>54.1981010437012</c:v>
                </c:pt>
                <c:pt idx="2583">
                  <c:v>54.200939178466797</c:v>
                </c:pt>
                <c:pt idx="2584">
                  <c:v>54.203758239746101</c:v>
                </c:pt>
                <c:pt idx="2585">
                  <c:v>54.205581665039098</c:v>
                </c:pt>
                <c:pt idx="2586">
                  <c:v>54.206409454345703</c:v>
                </c:pt>
                <c:pt idx="2587">
                  <c:v>54.207248687744098</c:v>
                </c:pt>
                <c:pt idx="2588">
                  <c:v>54.208080291747997</c:v>
                </c:pt>
                <c:pt idx="2589">
                  <c:v>54.208911895752003</c:v>
                </c:pt>
                <c:pt idx="2590">
                  <c:v>54.211021423339801</c:v>
                </c:pt>
                <c:pt idx="2591">
                  <c:v>54.214450836181598</c:v>
                </c:pt>
                <c:pt idx="2592">
                  <c:v>54.217880249023402</c:v>
                </c:pt>
                <c:pt idx="2593">
                  <c:v>54.221309661865199</c:v>
                </c:pt>
                <c:pt idx="2594">
                  <c:v>54.224739074707003</c:v>
                </c:pt>
                <c:pt idx="2595">
                  <c:v>54.229690551757798</c:v>
                </c:pt>
                <c:pt idx="2596">
                  <c:v>54.236190795898402</c:v>
                </c:pt>
                <c:pt idx="2597">
                  <c:v>54.242679595947301</c:v>
                </c:pt>
                <c:pt idx="2598">
                  <c:v>54.249179840087898</c:v>
                </c:pt>
                <c:pt idx="2599">
                  <c:v>54.253200531005902</c:v>
                </c:pt>
                <c:pt idx="2600">
                  <c:v>54.254631042480497</c:v>
                </c:pt>
                <c:pt idx="2601">
                  <c:v>54.256061553955099</c:v>
                </c:pt>
                <c:pt idx="2602">
                  <c:v>54.257499694824197</c:v>
                </c:pt>
                <c:pt idx="2603">
                  <c:v>54.2589302062988</c:v>
                </c:pt>
                <c:pt idx="2604">
                  <c:v>54.260360717773402</c:v>
                </c:pt>
                <c:pt idx="2605">
                  <c:v>54.262260437011697</c:v>
                </c:pt>
                <c:pt idx="2606">
                  <c:v>54.2647514343262</c:v>
                </c:pt>
                <c:pt idx="2607">
                  <c:v>54.267238616943402</c:v>
                </c:pt>
                <c:pt idx="2608">
                  <c:v>54.269729614257798</c:v>
                </c:pt>
                <c:pt idx="2609">
                  <c:v>54.270858764648402</c:v>
                </c:pt>
                <c:pt idx="2610">
                  <c:v>54.270320892333999</c:v>
                </c:pt>
                <c:pt idx="2611">
                  <c:v>54.265949249267599</c:v>
                </c:pt>
                <c:pt idx="2612">
                  <c:v>54.257999420166001</c:v>
                </c:pt>
                <c:pt idx="2613">
                  <c:v>54.250049591064503</c:v>
                </c:pt>
                <c:pt idx="2614">
                  <c:v>54.242088317871101</c:v>
                </c:pt>
                <c:pt idx="2615">
                  <c:v>54.237640380859403</c:v>
                </c:pt>
                <c:pt idx="2616">
                  <c:v>54.236740112304702</c:v>
                </c:pt>
                <c:pt idx="2617">
                  <c:v>54.235828399658203</c:v>
                </c:pt>
                <c:pt idx="2618">
                  <c:v>54.234928131103501</c:v>
                </c:pt>
                <c:pt idx="2619">
                  <c:v>54.234031677246101</c:v>
                </c:pt>
                <c:pt idx="2620">
                  <c:v>54.233131408691399</c:v>
                </c:pt>
                <c:pt idx="2621">
                  <c:v>54.230831146240199</c:v>
                </c:pt>
                <c:pt idx="2622">
                  <c:v>54.22705078125</c:v>
                </c:pt>
                <c:pt idx="2623">
                  <c:v>54.223270416259801</c:v>
                </c:pt>
                <c:pt idx="2624">
                  <c:v>54.219478607177699</c:v>
                </c:pt>
                <c:pt idx="2625">
                  <c:v>54.213859558105497</c:v>
                </c:pt>
                <c:pt idx="2626">
                  <c:v>54.206470489502003</c:v>
                </c:pt>
                <c:pt idx="2627">
                  <c:v>54.199069976806598</c:v>
                </c:pt>
                <c:pt idx="2628">
                  <c:v>54.1916694641113</c:v>
                </c:pt>
                <c:pt idx="2629">
                  <c:v>54.184268951416001</c:v>
                </c:pt>
                <c:pt idx="2630">
                  <c:v>54.1768798828125</c:v>
                </c:pt>
                <c:pt idx="2631">
                  <c:v>54.169471740722699</c:v>
                </c:pt>
                <c:pt idx="2632">
                  <c:v>54.165229797363303</c:v>
                </c:pt>
                <c:pt idx="2633">
                  <c:v>54.164180755615199</c:v>
                </c:pt>
                <c:pt idx="2634">
                  <c:v>54.163120269775398</c:v>
                </c:pt>
                <c:pt idx="2635">
                  <c:v>54.163021087646499</c:v>
                </c:pt>
                <c:pt idx="2636">
                  <c:v>54.163570404052699</c:v>
                </c:pt>
                <c:pt idx="2637">
                  <c:v>54.164119720458999</c:v>
                </c:pt>
                <c:pt idx="2638">
                  <c:v>54.163249969482401</c:v>
                </c:pt>
                <c:pt idx="2639">
                  <c:v>54.161239624023402</c:v>
                </c:pt>
                <c:pt idx="2640">
                  <c:v>54.159221649169901</c:v>
                </c:pt>
                <c:pt idx="2641">
                  <c:v>54.157211303710902</c:v>
                </c:pt>
                <c:pt idx="2642">
                  <c:v>54.156791687011697</c:v>
                </c:pt>
                <c:pt idx="2643">
                  <c:v>54.158000946044901</c:v>
                </c:pt>
                <c:pt idx="2644">
                  <c:v>54.159221649169901</c:v>
                </c:pt>
                <c:pt idx="2645">
                  <c:v>54.160430908203097</c:v>
                </c:pt>
                <c:pt idx="2646">
                  <c:v>54.161651611328097</c:v>
                </c:pt>
                <c:pt idx="2647">
                  <c:v>54.160701751708999</c:v>
                </c:pt>
                <c:pt idx="2648">
                  <c:v>54.157379150390597</c:v>
                </c:pt>
                <c:pt idx="2649">
                  <c:v>54.1540718078613</c:v>
                </c:pt>
                <c:pt idx="2650">
                  <c:v>54.150760650634801</c:v>
                </c:pt>
                <c:pt idx="2651">
                  <c:v>54.145999908447301</c:v>
                </c:pt>
                <c:pt idx="2652">
                  <c:v>54.1398315429687</c:v>
                </c:pt>
                <c:pt idx="2653">
                  <c:v>54.133670806884801</c:v>
                </c:pt>
                <c:pt idx="2654">
                  <c:v>54.127510070800803</c:v>
                </c:pt>
                <c:pt idx="2655">
                  <c:v>54.121341705322301</c:v>
                </c:pt>
                <c:pt idx="2656">
                  <c:v>54.117481231689503</c:v>
                </c:pt>
                <c:pt idx="2657">
                  <c:v>54.115810394287102</c:v>
                </c:pt>
                <c:pt idx="2658">
                  <c:v>54.114139556884801</c:v>
                </c:pt>
                <c:pt idx="2659">
                  <c:v>54.115798950195298</c:v>
                </c:pt>
                <c:pt idx="2660">
                  <c:v>54.1209716796875</c:v>
                </c:pt>
                <c:pt idx="2661">
                  <c:v>54.126140594482401</c:v>
                </c:pt>
                <c:pt idx="2662">
                  <c:v>54.130508422851598</c:v>
                </c:pt>
                <c:pt idx="2663">
                  <c:v>54.134140014648402</c:v>
                </c:pt>
                <c:pt idx="2664">
                  <c:v>54.137771606445298</c:v>
                </c:pt>
                <c:pt idx="2665">
                  <c:v>54.141399383544901</c:v>
                </c:pt>
                <c:pt idx="2666">
                  <c:v>54.145030975341797</c:v>
                </c:pt>
                <c:pt idx="2667">
                  <c:v>54.148258209228501</c:v>
                </c:pt>
                <c:pt idx="2668">
                  <c:v>54.150928497314503</c:v>
                </c:pt>
                <c:pt idx="2669">
                  <c:v>54.153598785400398</c:v>
                </c:pt>
                <c:pt idx="2670">
                  <c:v>54.153968811035199</c:v>
                </c:pt>
                <c:pt idx="2671">
                  <c:v>54.1520805358887</c:v>
                </c:pt>
                <c:pt idx="2672">
                  <c:v>54.150180816650398</c:v>
                </c:pt>
                <c:pt idx="2673">
                  <c:v>54.143589019775398</c:v>
                </c:pt>
                <c:pt idx="2674">
                  <c:v>54.132450103759801</c:v>
                </c:pt>
                <c:pt idx="2675">
                  <c:v>54.121311187744098</c:v>
                </c:pt>
                <c:pt idx="2676">
                  <c:v>54.1101684570313</c:v>
                </c:pt>
                <c:pt idx="2677">
                  <c:v>54.099029541015597</c:v>
                </c:pt>
                <c:pt idx="2678">
                  <c:v>54.087879180908203</c:v>
                </c:pt>
                <c:pt idx="2679">
                  <c:v>54.076740264892599</c:v>
                </c:pt>
                <c:pt idx="2680">
                  <c:v>54.068370819091797</c:v>
                </c:pt>
                <c:pt idx="2681">
                  <c:v>54.062538146972699</c:v>
                </c:pt>
                <c:pt idx="2682">
                  <c:v>54.056709289550803</c:v>
                </c:pt>
                <c:pt idx="2683">
                  <c:v>54.050891876220703</c:v>
                </c:pt>
                <c:pt idx="2684">
                  <c:v>54.046951293945298</c:v>
                </c:pt>
                <c:pt idx="2685">
                  <c:v>54.045070648193402</c:v>
                </c:pt>
                <c:pt idx="2686">
                  <c:v>54.043178558349602</c:v>
                </c:pt>
                <c:pt idx="2687">
                  <c:v>54.041301727294901</c:v>
                </c:pt>
                <c:pt idx="2688">
                  <c:v>54.039421081542997</c:v>
                </c:pt>
                <c:pt idx="2689">
                  <c:v>54.037540435791001</c:v>
                </c:pt>
                <c:pt idx="2690">
                  <c:v>54.035659790039098</c:v>
                </c:pt>
                <c:pt idx="2691">
                  <c:v>54.033771514892599</c:v>
                </c:pt>
                <c:pt idx="2692">
                  <c:v>54.031890869140597</c:v>
                </c:pt>
                <c:pt idx="2693">
                  <c:v>54.030509948730497</c:v>
                </c:pt>
                <c:pt idx="2694">
                  <c:v>54.0295600891113</c:v>
                </c:pt>
                <c:pt idx="2695">
                  <c:v>54.028621673583999</c:v>
                </c:pt>
                <c:pt idx="2696">
                  <c:v>54.025829315185497</c:v>
                </c:pt>
                <c:pt idx="2697">
                  <c:v>54.021240234375</c:v>
                </c:pt>
                <c:pt idx="2698">
                  <c:v>54.016658782958999</c:v>
                </c:pt>
                <c:pt idx="2699">
                  <c:v>54.012069702148402</c:v>
                </c:pt>
                <c:pt idx="2700">
                  <c:v>54.004661560058601</c:v>
                </c:pt>
                <c:pt idx="2701">
                  <c:v>53.994380950927699</c:v>
                </c:pt>
                <c:pt idx="2702">
                  <c:v>53.984100341796903</c:v>
                </c:pt>
                <c:pt idx="2703">
                  <c:v>53.973819732666001</c:v>
                </c:pt>
                <c:pt idx="2704">
                  <c:v>53.963539123535199</c:v>
                </c:pt>
                <c:pt idx="2705">
                  <c:v>53.956371307372997</c:v>
                </c:pt>
                <c:pt idx="2706">
                  <c:v>53.952278137207003</c:v>
                </c:pt>
                <c:pt idx="2707">
                  <c:v>53.950920104980497</c:v>
                </c:pt>
                <c:pt idx="2708">
                  <c:v>53.952480316162102</c:v>
                </c:pt>
                <c:pt idx="2709">
                  <c:v>53.9540405273438</c:v>
                </c:pt>
                <c:pt idx="2710">
                  <c:v>53.953479766845703</c:v>
                </c:pt>
                <c:pt idx="2711">
                  <c:v>53.950729370117202</c:v>
                </c:pt>
                <c:pt idx="2712">
                  <c:v>53.9479789733887</c:v>
                </c:pt>
                <c:pt idx="2713">
                  <c:v>53.945228576660199</c:v>
                </c:pt>
                <c:pt idx="2714">
                  <c:v>53.942478179931598</c:v>
                </c:pt>
                <c:pt idx="2715">
                  <c:v>53.939731597900398</c:v>
                </c:pt>
                <c:pt idx="2716">
                  <c:v>53.936981201171903</c:v>
                </c:pt>
                <c:pt idx="2717">
                  <c:v>53.934230804443402</c:v>
                </c:pt>
                <c:pt idx="2718">
                  <c:v>53.931480407714801</c:v>
                </c:pt>
                <c:pt idx="2719">
                  <c:v>53.927360534667997</c:v>
                </c:pt>
                <c:pt idx="2720">
                  <c:v>53.921791076660199</c:v>
                </c:pt>
                <c:pt idx="2721">
                  <c:v>53.9127388000488</c:v>
                </c:pt>
                <c:pt idx="2722">
                  <c:v>53.9004096984863</c:v>
                </c:pt>
                <c:pt idx="2723">
                  <c:v>53.8880805969238</c:v>
                </c:pt>
                <c:pt idx="2724">
                  <c:v>53.875759124755902</c:v>
                </c:pt>
                <c:pt idx="2725">
                  <c:v>53.863449096679702</c:v>
                </c:pt>
                <c:pt idx="2726">
                  <c:v>53.851139068603501</c:v>
                </c:pt>
                <c:pt idx="2727">
                  <c:v>53.838829040527301</c:v>
                </c:pt>
                <c:pt idx="2728">
                  <c:v>53.8265190124512</c:v>
                </c:pt>
                <c:pt idx="2729">
                  <c:v>53.816940307617202</c:v>
                </c:pt>
                <c:pt idx="2730">
                  <c:v>53.809761047363303</c:v>
                </c:pt>
                <c:pt idx="2731">
                  <c:v>53.806140899658203</c:v>
                </c:pt>
                <c:pt idx="2732">
                  <c:v>53.806278228759801</c:v>
                </c:pt>
                <c:pt idx="2733">
                  <c:v>53.806430816650398</c:v>
                </c:pt>
                <c:pt idx="2734">
                  <c:v>53.8089790344238</c:v>
                </c:pt>
                <c:pt idx="2735">
                  <c:v>53.814079284667997</c:v>
                </c:pt>
                <c:pt idx="2736">
                  <c:v>53.819171905517599</c:v>
                </c:pt>
                <c:pt idx="2737">
                  <c:v>53.824260711669901</c:v>
                </c:pt>
                <c:pt idx="2738">
                  <c:v>53.827789306640597</c:v>
                </c:pt>
                <c:pt idx="2739">
                  <c:v>53.829761505127003</c:v>
                </c:pt>
                <c:pt idx="2740">
                  <c:v>53.831729888916001</c:v>
                </c:pt>
                <c:pt idx="2741">
                  <c:v>53.833698272705099</c:v>
                </c:pt>
                <c:pt idx="2742">
                  <c:v>53.835670471191399</c:v>
                </c:pt>
                <c:pt idx="2743">
                  <c:v>53.8371391296387</c:v>
                </c:pt>
                <c:pt idx="2744">
                  <c:v>53.8379096984863</c:v>
                </c:pt>
                <c:pt idx="2745">
                  <c:v>53.838668823242202</c:v>
                </c:pt>
                <c:pt idx="2746">
                  <c:v>53.839439392089801</c:v>
                </c:pt>
                <c:pt idx="2747">
                  <c:v>53.840198516845703</c:v>
                </c:pt>
                <c:pt idx="2748">
                  <c:v>53.839900970458999</c:v>
                </c:pt>
                <c:pt idx="2749">
                  <c:v>53.8385009765625</c:v>
                </c:pt>
                <c:pt idx="2750">
                  <c:v>53.837100982666001</c:v>
                </c:pt>
                <c:pt idx="2751">
                  <c:v>53.835689544677699</c:v>
                </c:pt>
                <c:pt idx="2752">
                  <c:v>53.834671020507798</c:v>
                </c:pt>
                <c:pt idx="2753">
                  <c:v>53.834091186523402</c:v>
                </c:pt>
                <c:pt idx="2754">
                  <c:v>53.833511352539098</c:v>
                </c:pt>
                <c:pt idx="2755">
                  <c:v>53.831371307372997</c:v>
                </c:pt>
                <c:pt idx="2756">
                  <c:v>53.8278198242188</c:v>
                </c:pt>
                <c:pt idx="2757">
                  <c:v>53.824268341064503</c:v>
                </c:pt>
                <c:pt idx="2758">
                  <c:v>53.820720672607401</c:v>
                </c:pt>
                <c:pt idx="2759">
                  <c:v>53.817169189453097</c:v>
                </c:pt>
                <c:pt idx="2760">
                  <c:v>53.813621520996101</c:v>
                </c:pt>
                <c:pt idx="2761">
                  <c:v>53.810070037841797</c:v>
                </c:pt>
                <c:pt idx="2762">
                  <c:v>53.807239532470703</c:v>
                </c:pt>
                <c:pt idx="2763">
                  <c:v>53.805080413818402</c:v>
                </c:pt>
                <c:pt idx="2764">
                  <c:v>53.802921295166001</c:v>
                </c:pt>
                <c:pt idx="2765">
                  <c:v>53.800758361816399</c:v>
                </c:pt>
                <c:pt idx="2766">
                  <c:v>53.798610687255902</c:v>
                </c:pt>
                <c:pt idx="2767">
                  <c:v>53.796451568603501</c:v>
                </c:pt>
                <c:pt idx="2768">
                  <c:v>53.794788360595703</c:v>
                </c:pt>
                <c:pt idx="2769">
                  <c:v>53.793548583984403</c:v>
                </c:pt>
                <c:pt idx="2770">
                  <c:v>53.792320251464801</c:v>
                </c:pt>
                <c:pt idx="2771">
                  <c:v>53.791080474853501</c:v>
                </c:pt>
                <c:pt idx="2772">
                  <c:v>53.789848327636697</c:v>
                </c:pt>
                <c:pt idx="2773">
                  <c:v>53.788608551025398</c:v>
                </c:pt>
                <c:pt idx="2774">
                  <c:v>53.787380218505902</c:v>
                </c:pt>
                <c:pt idx="2775">
                  <c:v>53.7917289733887</c:v>
                </c:pt>
                <c:pt idx="2776">
                  <c:v>53.801338195800803</c:v>
                </c:pt>
                <c:pt idx="2777">
                  <c:v>53.810218811035199</c:v>
                </c:pt>
                <c:pt idx="2778">
                  <c:v>53.818668365478501</c:v>
                </c:pt>
                <c:pt idx="2779">
                  <c:v>53.827110290527301</c:v>
                </c:pt>
                <c:pt idx="2780">
                  <c:v>53.835559844970703</c:v>
                </c:pt>
                <c:pt idx="2781">
                  <c:v>53.844001770019503</c:v>
                </c:pt>
                <c:pt idx="2782">
                  <c:v>53.849151611328097</c:v>
                </c:pt>
                <c:pt idx="2783">
                  <c:v>53.851100921630902</c:v>
                </c:pt>
                <c:pt idx="2784">
                  <c:v>53.853050231933601</c:v>
                </c:pt>
                <c:pt idx="2785">
                  <c:v>53.8549995422363</c:v>
                </c:pt>
                <c:pt idx="2786">
                  <c:v>53.856948852539098</c:v>
                </c:pt>
                <c:pt idx="2787">
                  <c:v>53.858898162841797</c:v>
                </c:pt>
                <c:pt idx="2788">
                  <c:v>53.862049102783203</c:v>
                </c:pt>
                <c:pt idx="2789">
                  <c:v>53.866451263427699</c:v>
                </c:pt>
                <c:pt idx="2790">
                  <c:v>53.870861053466797</c:v>
                </c:pt>
                <c:pt idx="2791">
                  <c:v>53.875270843505902</c:v>
                </c:pt>
                <c:pt idx="2792">
                  <c:v>53.879680633544901</c:v>
                </c:pt>
                <c:pt idx="2793">
                  <c:v>53.884101867675803</c:v>
                </c:pt>
                <c:pt idx="2794">
                  <c:v>53.885768890380902</c:v>
                </c:pt>
                <c:pt idx="2795">
                  <c:v>53.884601593017599</c:v>
                </c:pt>
                <c:pt idx="2796">
                  <c:v>53.883430480957003</c:v>
                </c:pt>
                <c:pt idx="2797">
                  <c:v>53.882270812988303</c:v>
                </c:pt>
                <c:pt idx="2798">
                  <c:v>53.882598876953097</c:v>
                </c:pt>
                <c:pt idx="2799">
                  <c:v>53.884429931640597</c:v>
                </c:pt>
                <c:pt idx="2800">
                  <c:v>53.886260986328097</c:v>
                </c:pt>
                <c:pt idx="2801">
                  <c:v>53.888088226318402</c:v>
                </c:pt>
                <c:pt idx="2802">
                  <c:v>53.889930725097699</c:v>
                </c:pt>
                <c:pt idx="2803">
                  <c:v>53.891761779785199</c:v>
                </c:pt>
                <c:pt idx="2804">
                  <c:v>53.893589019775398</c:v>
                </c:pt>
                <c:pt idx="2805">
                  <c:v>53.8950805664063</c:v>
                </c:pt>
                <c:pt idx="2806">
                  <c:v>53.896339416503899</c:v>
                </c:pt>
                <c:pt idx="2807">
                  <c:v>53.897598266601598</c:v>
                </c:pt>
                <c:pt idx="2808">
                  <c:v>53.898860931396499</c:v>
                </c:pt>
                <c:pt idx="2809">
                  <c:v>53.900119781494098</c:v>
                </c:pt>
                <c:pt idx="2810">
                  <c:v>53.901378631591797</c:v>
                </c:pt>
                <c:pt idx="2811">
                  <c:v>53.902629852294901</c:v>
                </c:pt>
                <c:pt idx="2812">
                  <c:v>53.903888702392599</c:v>
                </c:pt>
                <c:pt idx="2813">
                  <c:v>53.9040718078613</c:v>
                </c:pt>
                <c:pt idx="2814">
                  <c:v>53.903209686279297</c:v>
                </c:pt>
                <c:pt idx="2815">
                  <c:v>53.902359008789098</c:v>
                </c:pt>
                <c:pt idx="2816">
                  <c:v>53.901500701904297</c:v>
                </c:pt>
                <c:pt idx="2817">
                  <c:v>53.900638580322301</c:v>
                </c:pt>
                <c:pt idx="2818">
                  <c:v>53.899021148681598</c:v>
                </c:pt>
                <c:pt idx="2819">
                  <c:v>53.896598815917997</c:v>
                </c:pt>
                <c:pt idx="2820">
                  <c:v>53.894191741943402</c:v>
                </c:pt>
                <c:pt idx="2821">
                  <c:v>53.891769409179702</c:v>
                </c:pt>
                <c:pt idx="2822">
                  <c:v>53.887081146240199</c:v>
                </c:pt>
                <c:pt idx="2823">
                  <c:v>53.880100250244098</c:v>
                </c:pt>
                <c:pt idx="2824">
                  <c:v>53.875869750976598</c:v>
                </c:pt>
                <c:pt idx="2825">
                  <c:v>53.874210357666001</c:v>
                </c:pt>
                <c:pt idx="2826">
                  <c:v>53.8725395202637</c:v>
                </c:pt>
                <c:pt idx="2827">
                  <c:v>53.8726997375488</c:v>
                </c:pt>
                <c:pt idx="2828">
                  <c:v>53.874538421630902</c:v>
                </c:pt>
                <c:pt idx="2829">
                  <c:v>53.874721527099602</c:v>
                </c:pt>
                <c:pt idx="2830">
                  <c:v>53.873348236083999</c:v>
                </c:pt>
                <c:pt idx="2831">
                  <c:v>53.871978759765597</c:v>
                </c:pt>
                <c:pt idx="2832">
                  <c:v>53.870609283447301</c:v>
                </c:pt>
                <c:pt idx="2833">
                  <c:v>53.869239807128899</c:v>
                </c:pt>
                <c:pt idx="2834">
                  <c:v>53.863620758056598</c:v>
                </c:pt>
                <c:pt idx="2835">
                  <c:v>53.853969573974602</c:v>
                </c:pt>
                <c:pt idx="2836">
                  <c:v>53.844318389892599</c:v>
                </c:pt>
                <c:pt idx="2837">
                  <c:v>53.834671020507798</c:v>
                </c:pt>
                <c:pt idx="2838">
                  <c:v>53.825019836425803</c:v>
                </c:pt>
                <c:pt idx="2839">
                  <c:v>53.815361022949197</c:v>
                </c:pt>
                <c:pt idx="2840">
                  <c:v>53.805709838867202</c:v>
                </c:pt>
                <c:pt idx="2841">
                  <c:v>53.795970916747997</c:v>
                </c:pt>
                <c:pt idx="2842">
                  <c:v>53.785900115966797</c:v>
                </c:pt>
                <c:pt idx="2843">
                  <c:v>53.775829315185497</c:v>
                </c:pt>
                <c:pt idx="2844">
                  <c:v>53.765769958496101</c:v>
                </c:pt>
                <c:pt idx="2845">
                  <c:v>53.759651184082003</c:v>
                </c:pt>
                <c:pt idx="2846">
                  <c:v>53.757469177246101</c:v>
                </c:pt>
                <c:pt idx="2847">
                  <c:v>53.755279541015597</c:v>
                </c:pt>
                <c:pt idx="2848">
                  <c:v>53.754581451416001</c:v>
                </c:pt>
                <c:pt idx="2849">
                  <c:v>53.755531311035199</c:v>
                </c:pt>
                <c:pt idx="2850">
                  <c:v>53.7564697265625</c:v>
                </c:pt>
                <c:pt idx="2851">
                  <c:v>53.757408142089801</c:v>
                </c:pt>
                <c:pt idx="2852">
                  <c:v>53.758350372314503</c:v>
                </c:pt>
                <c:pt idx="2853">
                  <c:v>53.759288787841797</c:v>
                </c:pt>
                <c:pt idx="2854">
                  <c:v>53.760231018066399</c:v>
                </c:pt>
                <c:pt idx="2855">
                  <c:v>53.7611694335937</c:v>
                </c:pt>
                <c:pt idx="2856">
                  <c:v>53.762111663818402</c:v>
                </c:pt>
                <c:pt idx="2857">
                  <c:v>53.763050079345703</c:v>
                </c:pt>
                <c:pt idx="2858">
                  <c:v>53.7623901367188</c:v>
                </c:pt>
                <c:pt idx="2859">
                  <c:v>53.760021209716797</c:v>
                </c:pt>
                <c:pt idx="2860">
                  <c:v>53.757648468017599</c:v>
                </c:pt>
                <c:pt idx="2861">
                  <c:v>53.754600524902301</c:v>
                </c:pt>
                <c:pt idx="2862">
                  <c:v>53.750778198242202</c:v>
                </c:pt>
                <c:pt idx="2863">
                  <c:v>53.746959686279297</c:v>
                </c:pt>
                <c:pt idx="2864">
                  <c:v>53.743141174316399</c:v>
                </c:pt>
                <c:pt idx="2865">
                  <c:v>53.744808197021499</c:v>
                </c:pt>
                <c:pt idx="2866">
                  <c:v>53.752201080322301</c:v>
                </c:pt>
                <c:pt idx="2867">
                  <c:v>53.759590148925803</c:v>
                </c:pt>
                <c:pt idx="2868">
                  <c:v>53.766979217529297</c:v>
                </c:pt>
                <c:pt idx="2869">
                  <c:v>53.774379730224602</c:v>
                </c:pt>
                <c:pt idx="2870">
                  <c:v>53.781768798828097</c:v>
                </c:pt>
                <c:pt idx="2871">
                  <c:v>53.789161682128899</c:v>
                </c:pt>
                <c:pt idx="2872">
                  <c:v>53.793659210205099</c:v>
                </c:pt>
                <c:pt idx="2873">
                  <c:v>53.795299530029297</c:v>
                </c:pt>
                <c:pt idx="2874">
                  <c:v>53.796939849853501</c:v>
                </c:pt>
                <c:pt idx="2875">
                  <c:v>53.798580169677699</c:v>
                </c:pt>
                <c:pt idx="2876">
                  <c:v>53.800220489502003</c:v>
                </c:pt>
                <c:pt idx="2877">
                  <c:v>53.803379058837898</c:v>
                </c:pt>
                <c:pt idx="2878">
                  <c:v>53.808078765869098</c:v>
                </c:pt>
                <c:pt idx="2879">
                  <c:v>53.812778472900398</c:v>
                </c:pt>
                <c:pt idx="2880">
                  <c:v>53.817489624023402</c:v>
                </c:pt>
                <c:pt idx="2881">
                  <c:v>53.822189331054702</c:v>
                </c:pt>
                <c:pt idx="2882">
                  <c:v>53.8237915039063</c:v>
                </c:pt>
                <c:pt idx="2883">
                  <c:v>53.822299957275398</c:v>
                </c:pt>
                <c:pt idx="2884">
                  <c:v>53.820808410644503</c:v>
                </c:pt>
                <c:pt idx="2885">
                  <c:v>53.819320678710902</c:v>
                </c:pt>
                <c:pt idx="2886">
                  <c:v>53.817829132080099</c:v>
                </c:pt>
                <c:pt idx="2887">
                  <c:v>53.816661834716797</c:v>
                </c:pt>
                <c:pt idx="2888">
                  <c:v>53.815769195556598</c:v>
                </c:pt>
                <c:pt idx="2889">
                  <c:v>53.814868927002003</c:v>
                </c:pt>
                <c:pt idx="2890">
                  <c:v>53.813968658447301</c:v>
                </c:pt>
                <c:pt idx="2891">
                  <c:v>53.813068389892599</c:v>
                </c:pt>
                <c:pt idx="2892">
                  <c:v>53.814811706542997</c:v>
                </c:pt>
                <c:pt idx="2893">
                  <c:v>53.819049835205099</c:v>
                </c:pt>
                <c:pt idx="2894">
                  <c:v>53.823291778564503</c:v>
                </c:pt>
                <c:pt idx="2895">
                  <c:v>53.827541351318402</c:v>
                </c:pt>
                <c:pt idx="2896">
                  <c:v>53.829181671142599</c:v>
                </c:pt>
                <c:pt idx="2897">
                  <c:v>53.828239440917997</c:v>
                </c:pt>
                <c:pt idx="2898">
                  <c:v>53.827308654785199</c:v>
                </c:pt>
                <c:pt idx="2899">
                  <c:v>53.826370239257798</c:v>
                </c:pt>
                <c:pt idx="2900">
                  <c:v>53.825431823730497</c:v>
                </c:pt>
                <c:pt idx="2901">
                  <c:v>53.824501037597699</c:v>
                </c:pt>
                <c:pt idx="2902">
                  <c:v>53.824600219726598</c:v>
                </c:pt>
                <c:pt idx="2903">
                  <c:v>53.825878143310497</c:v>
                </c:pt>
                <c:pt idx="2904">
                  <c:v>53.827159881591797</c:v>
                </c:pt>
                <c:pt idx="2905">
                  <c:v>53.826770782470703</c:v>
                </c:pt>
                <c:pt idx="2906">
                  <c:v>53.824718475341797</c:v>
                </c:pt>
                <c:pt idx="2907">
                  <c:v>53.822658538818402</c:v>
                </c:pt>
                <c:pt idx="2908">
                  <c:v>53.818618774414098</c:v>
                </c:pt>
                <c:pt idx="2909">
                  <c:v>53.812400817871101</c:v>
                </c:pt>
                <c:pt idx="2910">
                  <c:v>53.806179046630902</c:v>
                </c:pt>
                <c:pt idx="2911">
                  <c:v>53.799961090087898</c:v>
                </c:pt>
                <c:pt idx="2912">
                  <c:v>53.793739318847699</c:v>
                </c:pt>
                <c:pt idx="2913">
                  <c:v>53.7884712219238</c:v>
                </c:pt>
                <c:pt idx="2914">
                  <c:v>53.7841987609863</c:v>
                </c:pt>
                <c:pt idx="2915">
                  <c:v>53.779930114746101</c:v>
                </c:pt>
                <c:pt idx="2916">
                  <c:v>53.775661468505902</c:v>
                </c:pt>
                <c:pt idx="2917">
                  <c:v>53.771389007568402</c:v>
                </c:pt>
                <c:pt idx="2918">
                  <c:v>53.767120361328097</c:v>
                </c:pt>
                <c:pt idx="2919">
                  <c:v>53.7599906921387</c:v>
                </c:pt>
                <c:pt idx="2920">
                  <c:v>53.750038146972699</c:v>
                </c:pt>
                <c:pt idx="2921">
                  <c:v>53.740089416503899</c:v>
                </c:pt>
                <c:pt idx="2922">
                  <c:v>53.730140686035199</c:v>
                </c:pt>
                <c:pt idx="2923">
                  <c:v>53.720199584960902</c:v>
                </c:pt>
                <c:pt idx="2924">
                  <c:v>53.710250854492202</c:v>
                </c:pt>
                <c:pt idx="2925">
                  <c:v>53.7002983093262</c:v>
                </c:pt>
                <c:pt idx="2926">
                  <c:v>53.692840576171903</c:v>
                </c:pt>
                <c:pt idx="2927">
                  <c:v>53.6879692077637</c:v>
                </c:pt>
                <c:pt idx="2928">
                  <c:v>53.687000274658203</c:v>
                </c:pt>
                <c:pt idx="2929">
                  <c:v>53.6898002624512</c:v>
                </c:pt>
                <c:pt idx="2930">
                  <c:v>53.692588806152301</c:v>
                </c:pt>
                <c:pt idx="2931">
                  <c:v>53.696941375732401</c:v>
                </c:pt>
                <c:pt idx="2932">
                  <c:v>53.702838897705099</c:v>
                </c:pt>
                <c:pt idx="2933">
                  <c:v>53.708740234375</c:v>
                </c:pt>
                <c:pt idx="2934">
                  <c:v>53.714630126953097</c:v>
                </c:pt>
                <c:pt idx="2935">
                  <c:v>53.720531463622997</c:v>
                </c:pt>
                <c:pt idx="2936">
                  <c:v>53.726428985595703</c:v>
                </c:pt>
                <c:pt idx="2937">
                  <c:v>53.729019165039098</c:v>
                </c:pt>
                <c:pt idx="2938">
                  <c:v>53.728309631347699</c:v>
                </c:pt>
                <c:pt idx="2939">
                  <c:v>53.7276000976562</c:v>
                </c:pt>
                <c:pt idx="2940">
                  <c:v>53.726890563964801</c:v>
                </c:pt>
                <c:pt idx="2941">
                  <c:v>53.726181030273402</c:v>
                </c:pt>
                <c:pt idx="2942">
                  <c:v>53.725471496582003</c:v>
                </c:pt>
                <c:pt idx="2943">
                  <c:v>53.723598480224602</c:v>
                </c:pt>
                <c:pt idx="2944">
                  <c:v>53.720729827880902</c:v>
                </c:pt>
                <c:pt idx="2945">
                  <c:v>53.717849731445298</c:v>
                </c:pt>
                <c:pt idx="2946">
                  <c:v>53.714969635009801</c:v>
                </c:pt>
                <c:pt idx="2947">
                  <c:v>53.712089538574197</c:v>
                </c:pt>
                <c:pt idx="2948">
                  <c:v>53.7092094421387</c:v>
                </c:pt>
                <c:pt idx="2949">
                  <c:v>53.706340789794901</c:v>
                </c:pt>
                <c:pt idx="2950">
                  <c:v>53.702930450439503</c:v>
                </c:pt>
                <c:pt idx="2951">
                  <c:v>53.698890686035199</c:v>
                </c:pt>
                <c:pt idx="2952">
                  <c:v>53.694850921630902</c:v>
                </c:pt>
                <c:pt idx="2953">
                  <c:v>53.690811157226598</c:v>
                </c:pt>
                <c:pt idx="2954">
                  <c:v>53.683658599853501</c:v>
                </c:pt>
                <c:pt idx="2955">
                  <c:v>53.673370361328097</c:v>
                </c:pt>
                <c:pt idx="2956">
                  <c:v>53.663078308105497</c:v>
                </c:pt>
                <c:pt idx="2957">
                  <c:v>53.652778625488303</c:v>
                </c:pt>
                <c:pt idx="2958">
                  <c:v>53.642490386962898</c:v>
                </c:pt>
                <c:pt idx="2959">
                  <c:v>53.632198333740199</c:v>
                </c:pt>
                <c:pt idx="2960">
                  <c:v>53.6245307922363</c:v>
                </c:pt>
                <c:pt idx="2961">
                  <c:v>53.619491577148402</c:v>
                </c:pt>
                <c:pt idx="2962">
                  <c:v>53.614459991455099</c:v>
                </c:pt>
                <c:pt idx="2963">
                  <c:v>53.609420776367202</c:v>
                </c:pt>
                <c:pt idx="2964">
                  <c:v>53.6043891906738</c:v>
                </c:pt>
                <c:pt idx="2965">
                  <c:v>53.600749969482401</c:v>
                </c:pt>
                <c:pt idx="2966">
                  <c:v>53.598621368408203</c:v>
                </c:pt>
                <c:pt idx="2967">
                  <c:v>53.596481323242202</c:v>
                </c:pt>
                <c:pt idx="2968">
                  <c:v>53.594348907470703</c:v>
                </c:pt>
                <c:pt idx="2969">
                  <c:v>53.592220306396499</c:v>
                </c:pt>
                <c:pt idx="2970">
                  <c:v>53.590080261230497</c:v>
                </c:pt>
                <c:pt idx="2971">
                  <c:v>53.587711334228501</c:v>
                </c:pt>
                <c:pt idx="2972">
                  <c:v>53.585159301757798</c:v>
                </c:pt>
                <c:pt idx="2973">
                  <c:v>53.582618713378899</c:v>
                </c:pt>
                <c:pt idx="2974">
                  <c:v>53.580078125</c:v>
                </c:pt>
                <c:pt idx="2975">
                  <c:v>53.577751159667997</c:v>
                </c:pt>
                <c:pt idx="2976">
                  <c:v>53.575439453125</c:v>
                </c:pt>
                <c:pt idx="2977">
                  <c:v>53.5731391906738</c:v>
                </c:pt>
                <c:pt idx="2978">
                  <c:v>53.570831298828097</c:v>
                </c:pt>
                <c:pt idx="2979">
                  <c:v>53.565608978271499</c:v>
                </c:pt>
                <c:pt idx="2980">
                  <c:v>53.557670593261697</c:v>
                </c:pt>
                <c:pt idx="2981">
                  <c:v>53.549720764160199</c:v>
                </c:pt>
                <c:pt idx="2982">
                  <c:v>53.545249938964801</c:v>
                </c:pt>
                <c:pt idx="2983">
                  <c:v>53.544219970703097</c:v>
                </c:pt>
                <c:pt idx="2984">
                  <c:v>53.544708251953097</c:v>
                </c:pt>
                <c:pt idx="2985">
                  <c:v>53.546749114990199</c:v>
                </c:pt>
                <c:pt idx="2986">
                  <c:v>53.548801422119098</c:v>
                </c:pt>
                <c:pt idx="2987">
                  <c:v>53.550838470458999</c:v>
                </c:pt>
                <c:pt idx="2988">
                  <c:v>53.552890777587898</c:v>
                </c:pt>
                <c:pt idx="2989">
                  <c:v>53.554931640625</c:v>
                </c:pt>
                <c:pt idx="2990">
                  <c:v>53.556770324707003</c:v>
                </c:pt>
                <c:pt idx="2991">
                  <c:v>53.558280944824197</c:v>
                </c:pt>
                <c:pt idx="2992">
                  <c:v>53.559791564941399</c:v>
                </c:pt>
                <c:pt idx="2993">
                  <c:v>53.561309814453097</c:v>
                </c:pt>
                <c:pt idx="2994">
                  <c:v>53.562820434570298</c:v>
                </c:pt>
                <c:pt idx="2995">
                  <c:v>53.563419342041001</c:v>
                </c:pt>
                <c:pt idx="2996">
                  <c:v>53.5631713867188</c:v>
                </c:pt>
                <c:pt idx="2997">
                  <c:v>53.560600280761697</c:v>
                </c:pt>
                <c:pt idx="2998">
                  <c:v>53.555679321289098</c:v>
                </c:pt>
                <c:pt idx="2999">
                  <c:v>53.550758361816399</c:v>
                </c:pt>
                <c:pt idx="3000">
                  <c:v>53.547168731689503</c:v>
                </c:pt>
                <c:pt idx="3001">
                  <c:v>53.544639587402301</c:v>
                </c:pt>
                <c:pt idx="3002">
                  <c:v>53.542098999023402</c:v>
                </c:pt>
                <c:pt idx="3003">
                  <c:v>53.5401000976562</c:v>
                </c:pt>
                <c:pt idx="3004">
                  <c:v>53.538928985595703</c:v>
                </c:pt>
                <c:pt idx="3005">
                  <c:v>53.537761688232401</c:v>
                </c:pt>
                <c:pt idx="3006">
                  <c:v>53.534759521484403</c:v>
                </c:pt>
                <c:pt idx="3007">
                  <c:v>53.529960632324197</c:v>
                </c:pt>
                <c:pt idx="3008">
                  <c:v>53.525169372558601</c:v>
                </c:pt>
                <c:pt idx="3009">
                  <c:v>53.520370483398402</c:v>
                </c:pt>
                <c:pt idx="3010">
                  <c:v>53.515571594238303</c:v>
                </c:pt>
                <c:pt idx="3011">
                  <c:v>53.510898590087898</c:v>
                </c:pt>
                <c:pt idx="3012">
                  <c:v>53.506301879882798</c:v>
                </c:pt>
                <c:pt idx="3013">
                  <c:v>53.501701354980497</c:v>
                </c:pt>
                <c:pt idx="3014">
                  <c:v>53.497100830078097</c:v>
                </c:pt>
                <c:pt idx="3015">
                  <c:v>53.492511749267599</c:v>
                </c:pt>
                <c:pt idx="3016">
                  <c:v>53.489429473877003</c:v>
                </c:pt>
                <c:pt idx="3017">
                  <c:v>53.487888336181598</c:v>
                </c:pt>
                <c:pt idx="3018">
                  <c:v>53.486339569091797</c:v>
                </c:pt>
                <c:pt idx="3019">
                  <c:v>53.484798431396499</c:v>
                </c:pt>
                <c:pt idx="3020">
                  <c:v>53.483261108398402</c:v>
                </c:pt>
                <c:pt idx="3021">
                  <c:v>53.479789733886697</c:v>
                </c:pt>
                <c:pt idx="3022">
                  <c:v>53.474491119384801</c:v>
                </c:pt>
                <c:pt idx="3023">
                  <c:v>53.469188690185497</c:v>
                </c:pt>
                <c:pt idx="3024">
                  <c:v>53.463890075683601</c:v>
                </c:pt>
                <c:pt idx="3025">
                  <c:v>53.455718994140597</c:v>
                </c:pt>
                <c:pt idx="3026">
                  <c:v>53.444660186767599</c:v>
                </c:pt>
                <c:pt idx="3027">
                  <c:v>53.433601379394503</c:v>
                </c:pt>
                <c:pt idx="3028">
                  <c:v>53.422531127929702</c:v>
                </c:pt>
                <c:pt idx="3029">
                  <c:v>53.411468505859403</c:v>
                </c:pt>
                <c:pt idx="3030">
                  <c:v>53.4004096984863</c:v>
                </c:pt>
                <c:pt idx="3031">
                  <c:v>53.389350891113303</c:v>
                </c:pt>
                <c:pt idx="3032">
                  <c:v>53.379768371582003</c:v>
                </c:pt>
                <c:pt idx="3033">
                  <c:v>53.371429443359403</c:v>
                </c:pt>
                <c:pt idx="3034">
                  <c:v>53.363090515136697</c:v>
                </c:pt>
                <c:pt idx="3035">
                  <c:v>53.354759216308601</c:v>
                </c:pt>
                <c:pt idx="3036">
                  <c:v>53.347320556640597</c:v>
                </c:pt>
                <c:pt idx="3037">
                  <c:v>53.340869903564503</c:v>
                </c:pt>
                <c:pt idx="3038">
                  <c:v>53.334419250488303</c:v>
                </c:pt>
                <c:pt idx="3039">
                  <c:v>53.329151153564503</c:v>
                </c:pt>
                <c:pt idx="3040">
                  <c:v>53.324958801269503</c:v>
                </c:pt>
                <c:pt idx="3041">
                  <c:v>53.323539733886697</c:v>
                </c:pt>
                <c:pt idx="3042">
                  <c:v>53.325000762939503</c:v>
                </c:pt>
                <c:pt idx="3043">
                  <c:v>53.3300590515137</c:v>
                </c:pt>
                <c:pt idx="3044">
                  <c:v>53.338798522949197</c:v>
                </c:pt>
                <c:pt idx="3045">
                  <c:v>53.347541809082003</c:v>
                </c:pt>
                <c:pt idx="3046">
                  <c:v>53.356281280517599</c:v>
                </c:pt>
                <c:pt idx="3047">
                  <c:v>53.365020751953097</c:v>
                </c:pt>
                <c:pt idx="3048">
                  <c:v>53.373950958252003</c:v>
                </c:pt>
                <c:pt idx="3049">
                  <c:v>53.383098602294901</c:v>
                </c:pt>
                <c:pt idx="3050">
                  <c:v>53.392250061035199</c:v>
                </c:pt>
                <c:pt idx="3051">
                  <c:v>53.401390075683601</c:v>
                </c:pt>
                <c:pt idx="3052">
                  <c:v>53.4033203125</c:v>
                </c:pt>
                <c:pt idx="3053">
                  <c:v>53.398078918457003</c:v>
                </c:pt>
                <c:pt idx="3054">
                  <c:v>53.3928413391113</c:v>
                </c:pt>
                <c:pt idx="3055">
                  <c:v>53.387599945068402</c:v>
                </c:pt>
                <c:pt idx="3056">
                  <c:v>53.3814888000488</c:v>
                </c:pt>
                <c:pt idx="3057">
                  <c:v>53.374160766601598</c:v>
                </c:pt>
                <c:pt idx="3058">
                  <c:v>53.366828918457003</c:v>
                </c:pt>
                <c:pt idx="3059">
                  <c:v>53.363269805908203</c:v>
                </c:pt>
                <c:pt idx="3060">
                  <c:v>53.363639831542997</c:v>
                </c:pt>
                <c:pt idx="3061">
                  <c:v>53.363998413085902</c:v>
                </c:pt>
                <c:pt idx="3062">
                  <c:v>53.364368438720703</c:v>
                </c:pt>
                <c:pt idx="3063">
                  <c:v>53.364730834960902</c:v>
                </c:pt>
                <c:pt idx="3064">
                  <c:v>53.367259979247997</c:v>
                </c:pt>
                <c:pt idx="3065">
                  <c:v>53.372161865234403</c:v>
                </c:pt>
                <c:pt idx="3066">
                  <c:v>53.377048492431598</c:v>
                </c:pt>
                <c:pt idx="3067">
                  <c:v>53.381950378417997</c:v>
                </c:pt>
                <c:pt idx="3068">
                  <c:v>53.386848449707003</c:v>
                </c:pt>
                <c:pt idx="3069">
                  <c:v>53.391738891601598</c:v>
                </c:pt>
                <c:pt idx="3070">
                  <c:v>53.396640777587898</c:v>
                </c:pt>
                <c:pt idx="3071">
                  <c:v>53.401538848877003</c:v>
                </c:pt>
                <c:pt idx="3072">
                  <c:v>53.406429290771499</c:v>
                </c:pt>
                <c:pt idx="3073">
                  <c:v>53.411331176757798</c:v>
                </c:pt>
                <c:pt idx="3074">
                  <c:v>53.416221618652301</c:v>
                </c:pt>
                <c:pt idx="3075">
                  <c:v>53.421119689941399</c:v>
                </c:pt>
                <c:pt idx="3076">
                  <c:v>53.4264106750488</c:v>
                </c:pt>
                <c:pt idx="3077">
                  <c:v>53.431808471679702</c:v>
                </c:pt>
                <c:pt idx="3078">
                  <c:v>53.437221527099602</c:v>
                </c:pt>
                <c:pt idx="3079">
                  <c:v>53.442619323730497</c:v>
                </c:pt>
                <c:pt idx="3080">
                  <c:v>53.445980072021499</c:v>
                </c:pt>
                <c:pt idx="3081">
                  <c:v>53.4475288391113</c:v>
                </c:pt>
                <c:pt idx="3082">
                  <c:v>53.449069976806598</c:v>
                </c:pt>
                <c:pt idx="3083">
                  <c:v>53.450618743896499</c:v>
                </c:pt>
                <c:pt idx="3084">
                  <c:v>53.451221466064503</c:v>
                </c:pt>
                <c:pt idx="3085">
                  <c:v>53.4509086608887</c:v>
                </c:pt>
                <c:pt idx="3086">
                  <c:v>53.450599670410199</c:v>
                </c:pt>
                <c:pt idx="3087">
                  <c:v>53.4502983093262</c:v>
                </c:pt>
                <c:pt idx="3088">
                  <c:v>53.449989318847699</c:v>
                </c:pt>
                <c:pt idx="3089">
                  <c:v>53.448371887207003</c:v>
                </c:pt>
                <c:pt idx="3090">
                  <c:v>53.445430755615199</c:v>
                </c:pt>
                <c:pt idx="3091">
                  <c:v>53.442478179931598</c:v>
                </c:pt>
                <c:pt idx="3092">
                  <c:v>53.439529418945298</c:v>
                </c:pt>
                <c:pt idx="3093">
                  <c:v>53.434108734130902</c:v>
                </c:pt>
                <c:pt idx="3094">
                  <c:v>53.426109313964801</c:v>
                </c:pt>
                <c:pt idx="3095">
                  <c:v>53.418098449707003</c:v>
                </c:pt>
                <c:pt idx="3096">
                  <c:v>53.410091400146499</c:v>
                </c:pt>
                <c:pt idx="3097">
                  <c:v>53.4020805358887</c:v>
                </c:pt>
                <c:pt idx="3098">
                  <c:v>53.394069671630902</c:v>
                </c:pt>
                <c:pt idx="3099">
                  <c:v>53.386058807372997</c:v>
                </c:pt>
                <c:pt idx="3100">
                  <c:v>53.379161834716797</c:v>
                </c:pt>
                <c:pt idx="3101">
                  <c:v>53.373519897460902</c:v>
                </c:pt>
                <c:pt idx="3102">
                  <c:v>53.367889404296903</c:v>
                </c:pt>
                <c:pt idx="3103">
                  <c:v>53.362258911132798</c:v>
                </c:pt>
                <c:pt idx="3104">
                  <c:v>53.359420776367202</c:v>
                </c:pt>
                <c:pt idx="3105">
                  <c:v>53.359359741210902</c:v>
                </c:pt>
                <c:pt idx="3106">
                  <c:v>53.359310150146499</c:v>
                </c:pt>
                <c:pt idx="3107">
                  <c:v>53.359249114990199</c:v>
                </c:pt>
                <c:pt idx="3108">
                  <c:v>53.3591918945313</c:v>
                </c:pt>
                <c:pt idx="3109">
                  <c:v>53.359130859375</c:v>
                </c:pt>
                <c:pt idx="3110">
                  <c:v>53.358409881591797</c:v>
                </c:pt>
                <c:pt idx="3111">
                  <c:v>53.356941223144503</c:v>
                </c:pt>
                <c:pt idx="3112">
                  <c:v>53.355461120605497</c:v>
                </c:pt>
                <c:pt idx="3113">
                  <c:v>53.353981018066399</c:v>
                </c:pt>
                <c:pt idx="3114">
                  <c:v>53.352508544921903</c:v>
                </c:pt>
                <c:pt idx="3115">
                  <c:v>53.351028442382798</c:v>
                </c:pt>
                <c:pt idx="3116">
                  <c:v>53.352508544921903</c:v>
                </c:pt>
                <c:pt idx="3117">
                  <c:v>53.356990814208999</c:v>
                </c:pt>
                <c:pt idx="3118">
                  <c:v>53.3614692687988</c:v>
                </c:pt>
                <c:pt idx="3119">
                  <c:v>53.365951538085902</c:v>
                </c:pt>
                <c:pt idx="3120">
                  <c:v>53.370429992675803</c:v>
                </c:pt>
                <c:pt idx="3121">
                  <c:v>53.374908447265597</c:v>
                </c:pt>
                <c:pt idx="3122">
                  <c:v>53.379390716552699</c:v>
                </c:pt>
                <c:pt idx="3123">
                  <c:v>53.383380889892599</c:v>
                </c:pt>
                <c:pt idx="3124">
                  <c:v>53.3867797851562</c:v>
                </c:pt>
                <c:pt idx="3125">
                  <c:v>53.390178680419901</c:v>
                </c:pt>
                <c:pt idx="3126">
                  <c:v>53.393589019775398</c:v>
                </c:pt>
                <c:pt idx="3127">
                  <c:v>53.3969917297363</c:v>
                </c:pt>
                <c:pt idx="3128">
                  <c:v>53.400390625</c:v>
                </c:pt>
                <c:pt idx="3129">
                  <c:v>53.401378631591797</c:v>
                </c:pt>
                <c:pt idx="3130">
                  <c:v>53.400131225585902</c:v>
                </c:pt>
                <c:pt idx="3131">
                  <c:v>53.398868560791001</c:v>
                </c:pt>
                <c:pt idx="3132">
                  <c:v>53.397609710693402</c:v>
                </c:pt>
                <c:pt idx="3133">
                  <c:v>53.396350860595703</c:v>
                </c:pt>
                <c:pt idx="3134">
                  <c:v>53.394809722900398</c:v>
                </c:pt>
                <c:pt idx="3135">
                  <c:v>53.392810821533203</c:v>
                </c:pt>
                <c:pt idx="3136">
                  <c:v>53.3908081054687</c:v>
                </c:pt>
                <c:pt idx="3137">
                  <c:v>53.388809204101598</c:v>
                </c:pt>
                <c:pt idx="3138">
                  <c:v>53.386810302734403</c:v>
                </c:pt>
                <c:pt idx="3139">
                  <c:v>53.384811401367202</c:v>
                </c:pt>
                <c:pt idx="3140">
                  <c:v>53.379890441894503</c:v>
                </c:pt>
                <c:pt idx="3141">
                  <c:v>53.372188568115199</c:v>
                </c:pt>
                <c:pt idx="3142">
                  <c:v>53.364479064941399</c:v>
                </c:pt>
                <c:pt idx="3143">
                  <c:v>53.356781005859403</c:v>
                </c:pt>
                <c:pt idx="3144">
                  <c:v>53.348411560058601</c:v>
                </c:pt>
                <c:pt idx="3145">
                  <c:v>53.339328765869098</c:v>
                </c:pt>
                <c:pt idx="3146">
                  <c:v>53.3302612304687</c:v>
                </c:pt>
                <c:pt idx="3147">
                  <c:v>53.321178436279297</c:v>
                </c:pt>
                <c:pt idx="3148">
                  <c:v>53.312110900878899</c:v>
                </c:pt>
                <c:pt idx="3149">
                  <c:v>53.303340911865199</c:v>
                </c:pt>
                <c:pt idx="3150">
                  <c:v>53.294960021972699</c:v>
                </c:pt>
                <c:pt idx="3151">
                  <c:v>53.286590576171903</c:v>
                </c:pt>
                <c:pt idx="3152">
                  <c:v>53.278209686279297</c:v>
                </c:pt>
                <c:pt idx="3153">
                  <c:v>53.269840240478501</c:v>
                </c:pt>
                <c:pt idx="3154">
                  <c:v>53.261459350585902</c:v>
                </c:pt>
                <c:pt idx="3155">
                  <c:v>53.253078460693402</c:v>
                </c:pt>
                <c:pt idx="3156">
                  <c:v>53.2442817687988</c:v>
                </c:pt>
                <c:pt idx="3157">
                  <c:v>53.234828948974602</c:v>
                </c:pt>
                <c:pt idx="3158">
                  <c:v>53.225391387939503</c:v>
                </c:pt>
                <c:pt idx="3159">
                  <c:v>53.215938568115199</c:v>
                </c:pt>
                <c:pt idx="3160">
                  <c:v>53.204429626464801</c:v>
                </c:pt>
                <c:pt idx="3161">
                  <c:v>53.191028594970703</c:v>
                </c:pt>
                <c:pt idx="3162">
                  <c:v>53.177619934082003</c:v>
                </c:pt>
                <c:pt idx="3163">
                  <c:v>53.164211273193402</c:v>
                </c:pt>
                <c:pt idx="3164">
                  <c:v>53.150810241699197</c:v>
                </c:pt>
                <c:pt idx="3165">
                  <c:v>53.137401580810497</c:v>
                </c:pt>
                <c:pt idx="3166">
                  <c:v>53.1286010742188</c:v>
                </c:pt>
                <c:pt idx="3167">
                  <c:v>53.124149322509801</c:v>
                </c:pt>
                <c:pt idx="3168">
                  <c:v>53.121139526367202</c:v>
                </c:pt>
                <c:pt idx="3169">
                  <c:v>53.119781494140597</c:v>
                </c:pt>
                <c:pt idx="3170">
                  <c:v>53.118408203125</c:v>
                </c:pt>
                <c:pt idx="3171">
                  <c:v>53.117050170898402</c:v>
                </c:pt>
                <c:pt idx="3172">
                  <c:v>53.115688323974602</c:v>
                </c:pt>
                <c:pt idx="3173">
                  <c:v>53.1143188476562</c:v>
                </c:pt>
                <c:pt idx="3174">
                  <c:v>53.112960815429702</c:v>
                </c:pt>
                <c:pt idx="3175">
                  <c:v>53.111610412597699</c:v>
                </c:pt>
                <c:pt idx="3176">
                  <c:v>53.1100883483887</c:v>
                </c:pt>
                <c:pt idx="3177">
                  <c:v>53.1085815429687</c:v>
                </c:pt>
                <c:pt idx="3178">
                  <c:v>53.107059478759801</c:v>
                </c:pt>
                <c:pt idx="3179">
                  <c:v>53.107379913330099</c:v>
                </c:pt>
                <c:pt idx="3180">
                  <c:v>53.109611511230497</c:v>
                </c:pt>
                <c:pt idx="3181">
                  <c:v>53.111839294433601</c:v>
                </c:pt>
                <c:pt idx="3182">
                  <c:v>53.114070892333999</c:v>
                </c:pt>
                <c:pt idx="3183">
                  <c:v>53.116298675537102</c:v>
                </c:pt>
                <c:pt idx="3184">
                  <c:v>53.1185302734375</c:v>
                </c:pt>
                <c:pt idx="3185">
                  <c:v>53.120761871337898</c:v>
                </c:pt>
                <c:pt idx="3186">
                  <c:v>53.1209716796875</c:v>
                </c:pt>
                <c:pt idx="3187">
                  <c:v>53.1191215515137</c:v>
                </c:pt>
                <c:pt idx="3188">
                  <c:v>53.117271423339801</c:v>
                </c:pt>
                <c:pt idx="3189">
                  <c:v>53.115421295166001</c:v>
                </c:pt>
                <c:pt idx="3190">
                  <c:v>53.110099792480497</c:v>
                </c:pt>
                <c:pt idx="3191">
                  <c:v>53.1014595031738</c:v>
                </c:pt>
                <c:pt idx="3192">
                  <c:v>53.092830657958999</c:v>
                </c:pt>
                <c:pt idx="3193">
                  <c:v>53.086460113525398</c:v>
                </c:pt>
                <c:pt idx="3194">
                  <c:v>53.082160949707003</c:v>
                </c:pt>
                <c:pt idx="3195">
                  <c:v>53.077850341796903</c:v>
                </c:pt>
                <c:pt idx="3196">
                  <c:v>53.077648162841797</c:v>
                </c:pt>
                <c:pt idx="3197">
                  <c:v>53.0814399719238</c:v>
                </c:pt>
                <c:pt idx="3198">
                  <c:v>53.088100433349602</c:v>
                </c:pt>
                <c:pt idx="3199">
                  <c:v>53.097888946533203</c:v>
                </c:pt>
                <c:pt idx="3200">
                  <c:v>53.107681274414098</c:v>
                </c:pt>
                <c:pt idx="3201">
                  <c:v>53.117481231689503</c:v>
                </c:pt>
                <c:pt idx="3202">
                  <c:v>53.127269744872997</c:v>
                </c:pt>
                <c:pt idx="3203">
                  <c:v>53.137058258056598</c:v>
                </c:pt>
                <c:pt idx="3204">
                  <c:v>53.147041320800803</c:v>
                </c:pt>
                <c:pt idx="3205">
                  <c:v>53.157161712646499</c:v>
                </c:pt>
                <c:pt idx="3206">
                  <c:v>53.167289733886697</c:v>
                </c:pt>
                <c:pt idx="3207">
                  <c:v>53.177410125732401</c:v>
                </c:pt>
                <c:pt idx="3208">
                  <c:v>53.187530517578097</c:v>
                </c:pt>
                <c:pt idx="3209">
                  <c:v>53.193710327148402</c:v>
                </c:pt>
                <c:pt idx="3210">
                  <c:v>53.1957397460937</c:v>
                </c:pt>
                <c:pt idx="3211">
                  <c:v>53.197761535644503</c:v>
                </c:pt>
                <c:pt idx="3212">
                  <c:v>53.197059631347699</c:v>
                </c:pt>
                <c:pt idx="3213">
                  <c:v>53.193611145019503</c:v>
                </c:pt>
                <c:pt idx="3214">
                  <c:v>53.190170288085902</c:v>
                </c:pt>
                <c:pt idx="3215">
                  <c:v>53.182899475097699</c:v>
                </c:pt>
                <c:pt idx="3216">
                  <c:v>53.172080993652301</c:v>
                </c:pt>
                <c:pt idx="3217">
                  <c:v>53.161251068115199</c:v>
                </c:pt>
                <c:pt idx="3218">
                  <c:v>53.150421142578097</c:v>
                </c:pt>
                <c:pt idx="3219">
                  <c:v>53.139591217041001</c:v>
                </c:pt>
                <c:pt idx="3220">
                  <c:v>53.128768920898402</c:v>
                </c:pt>
                <c:pt idx="3221">
                  <c:v>53.1179389953613</c:v>
                </c:pt>
                <c:pt idx="3222">
                  <c:v>53.107109069824197</c:v>
                </c:pt>
                <c:pt idx="3223">
                  <c:v>53.096279144287102</c:v>
                </c:pt>
                <c:pt idx="3224">
                  <c:v>53.08544921875</c:v>
                </c:pt>
                <c:pt idx="3225">
                  <c:v>53.074630737304702</c:v>
                </c:pt>
                <c:pt idx="3226">
                  <c:v>53.0689086914063</c:v>
                </c:pt>
                <c:pt idx="3227">
                  <c:v>53.068088531494098</c:v>
                </c:pt>
                <c:pt idx="3228">
                  <c:v>53.0672798156738</c:v>
                </c:pt>
                <c:pt idx="3229">
                  <c:v>53.066471099853501</c:v>
                </c:pt>
                <c:pt idx="3230">
                  <c:v>53.067428588867202</c:v>
                </c:pt>
                <c:pt idx="3231">
                  <c:v>53.0703315734863</c:v>
                </c:pt>
                <c:pt idx="3232">
                  <c:v>53.075469970703097</c:v>
                </c:pt>
                <c:pt idx="3233">
                  <c:v>53.082901000976598</c:v>
                </c:pt>
                <c:pt idx="3234">
                  <c:v>53.090328216552699</c:v>
                </c:pt>
                <c:pt idx="3235">
                  <c:v>53.0959281921387</c:v>
                </c:pt>
                <c:pt idx="3236">
                  <c:v>53.0995483398438</c:v>
                </c:pt>
                <c:pt idx="3237">
                  <c:v>53.1031684875488</c:v>
                </c:pt>
                <c:pt idx="3238">
                  <c:v>53.106788635253899</c:v>
                </c:pt>
                <c:pt idx="3239">
                  <c:v>53.110420227050803</c:v>
                </c:pt>
                <c:pt idx="3240">
                  <c:v>53.111240386962898</c:v>
                </c:pt>
                <c:pt idx="3241">
                  <c:v>53.109161376953097</c:v>
                </c:pt>
                <c:pt idx="3242">
                  <c:v>53.107078552246101</c:v>
                </c:pt>
                <c:pt idx="3243">
                  <c:v>53.101959228515597</c:v>
                </c:pt>
                <c:pt idx="3244">
                  <c:v>53.094009399414098</c:v>
                </c:pt>
                <c:pt idx="3245">
                  <c:v>53.086071014404297</c:v>
                </c:pt>
                <c:pt idx="3246">
                  <c:v>53.081569671630902</c:v>
                </c:pt>
                <c:pt idx="3247">
                  <c:v>53.080589294433601</c:v>
                </c:pt>
                <c:pt idx="3248">
                  <c:v>53.0796089172363</c:v>
                </c:pt>
                <c:pt idx="3249">
                  <c:v>53.078628540039098</c:v>
                </c:pt>
                <c:pt idx="3250">
                  <c:v>53.082698822021499</c:v>
                </c:pt>
                <c:pt idx="3251">
                  <c:v>53.091728210449197</c:v>
                </c:pt>
                <c:pt idx="3252">
                  <c:v>53.100761413574197</c:v>
                </c:pt>
                <c:pt idx="3253">
                  <c:v>53.109790802002003</c:v>
                </c:pt>
                <c:pt idx="3254">
                  <c:v>53.118820190429702</c:v>
                </c:pt>
                <c:pt idx="3255">
                  <c:v>53.127849578857401</c:v>
                </c:pt>
                <c:pt idx="3256">
                  <c:v>53.136878967285199</c:v>
                </c:pt>
                <c:pt idx="3257">
                  <c:v>53.145908355712898</c:v>
                </c:pt>
                <c:pt idx="3258">
                  <c:v>53.150360107421903</c:v>
                </c:pt>
                <c:pt idx="3259">
                  <c:v>53.1502494812012</c:v>
                </c:pt>
                <c:pt idx="3260">
                  <c:v>53.150131225585902</c:v>
                </c:pt>
                <c:pt idx="3261">
                  <c:v>53.147369384765597</c:v>
                </c:pt>
                <c:pt idx="3262">
                  <c:v>53.142059326171903</c:v>
                </c:pt>
                <c:pt idx="3263">
                  <c:v>53.133800506591797</c:v>
                </c:pt>
                <c:pt idx="3264">
                  <c:v>53.122531890869098</c:v>
                </c:pt>
                <c:pt idx="3265">
                  <c:v>53.111251831054702</c:v>
                </c:pt>
                <c:pt idx="3266">
                  <c:v>53.099971771240199</c:v>
                </c:pt>
                <c:pt idx="3267">
                  <c:v>53.088699340820298</c:v>
                </c:pt>
                <c:pt idx="3268">
                  <c:v>53.077419281005902</c:v>
                </c:pt>
                <c:pt idx="3269">
                  <c:v>53.066139221191399</c:v>
                </c:pt>
                <c:pt idx="3270">
                  <c:v>53.054859161377003</c:v>
                </c:pt>
                <c:pt idx="3271">
                  <c:v>53.043590545654297</c:v>
                </c:pt>
                <c:pt idx="3272">
                  <c:v>53.032310485839801</c:v>
                </c:pt>
                <c:pt idx="3273">
                  <c:v>53.021030426025398</c:v>
                </c:pt>
                <c:pt idx="3274">
                  <c:v>53.009750366210902</c:v>
                </c:pt>
                <c:pt idx="3275">
                  <c:v>52.998470306396499</c:v>
                </c:pt>
                <c:pt idx="3276">
                  <c:v>52.989109039306598</c:v>
                </c:pt>
                <c:pt idx="3277">
                  <c:v>52.981590270996101</c:v>
                </c:pt>
                <c:pt idx="3278">
                  <c:v>52.976150512695298</c:v>
                </c:pt>
                <c:pt idx="3279">
                  <c:v>52.972709655761697</c:v>
                </c:pt>
                <c:pt idx="3280">
                  <c:v>52.969268798828097</c:v>
                </c:pt>
                <c:pt idx="3281">
                  <c:v>52.966598510742202</c:v>
                </c:pt>
                <c:pt idx="3282">
                  <c:v>52.964931488037102</c:v>
                </c:pt>
                <c:pt idx="3283">
                  <c:v>52.963268280029297</c:v>
                </c:pt>
                <c:pt idx="3284">
                  <c:v>52.967369079589801</c:v>
                </c:pt>
                <c:pt idx="3285">
                  <c:v>52.977161407470703</c:v>
                </c:pt>
                <c:pt idx="3286">
                  <c:v>52.986949920654297</c:v>
                </c:pt>
                <c:pt idx="3287">
                  <c:v>52.996730804443402</c:v>
                </c:pt>
                <c:pt idx="3288">
                  <c:v>53.003749847412102</c:v>
                </c:pt>
                <c:pt idx="3289">
                  <c:v>53.007919311523402</c:v>
                </c:pt>
                <c:pt idx="3290">
                  <c:v>53.012100219726598</c:v>
                </c:pt>
                <c:pt idx="3291">
                  <c:v>53.016269683837898</c:v>
                </c:pt>
                <c:pt idx="3292">
                  <c:v>53.020439147949197</c:v>
                </c:pt>
                <c:pt idx="3293">
                  <c:v>53.024620056152301</c:v>
                </c:pt>
                <c:pt idx="3294">
                  <c:v>53.026210784912102</c:v>
                </c:pt>
                <c:pt idx="3295">
                  <c:v>53.025119781494098</c:v>
                </c:pt>
                <c:pt idx="3296">
                  <c:v>53.0240287780762</c:v>
                </c:pt>
                <c:pt idx="3297">
                  <c:v>53.017738342285199</c:v>
                </c:pt>
                <c:pt idx="3298">
                  <c:v>53.0064086914063</c:v>
                </c:pt>
                <c:pt idx="3299">
                  <c:v>52.995079040527301</c:v>
                </c:pt>
                <c:pt idx="3300">
                  <c:v>52.983749389648402</c:v>
                </c:pt>
                <c:pt idx="3301">
                  <c:v>52.972419738769503</c:v>
                </c:pt>
                <c:pt idx="3302">
                  <c:v>52.963058471679702</c:v>
                </c:pt>
                <c:pt idx="3303">
                  <c:v>52.955711364746101</c:v>
                </c:pt>
                <c:pt idx="3304">
                  <c:v>52.951919555664098</c:v>
                </c:pt>
                <c:pt idx="3305">
                  <c:v>52.951690673828097</c:v>
                </c:pt>
                <c:pt idx="3306">
                  <c:v>52.951469421386697</c:v>
                </c:pt>
                <c:pt idx="3307">
                  <c:v>52.954380035400398</c:v>
                </c:pt>
                <c:pt idx="3308">
                  <c:v>52.960380554199197</c:v>
                </c:pt>
                <c:pt idx="3309">
                  <c:v>52.9663696289063</c:v>
                </c:pt>
                <c:pt idx="3310">
                  <c:v>52.9729194641113</c:v>
                </c:pt>
                <c:pt idx="3311">
                  <c:v>52.97998046875</c:v>
                </c:pt>
                <c:pt idx="3312">
                  <c:v>52.987030029296903</c:v>
                </c:pt>
                <c:pt idx="3313">
                  <c:v>52.9940795898438</c:v>
                </c:pt>
                <c:pt idx="3314">
                  <c:v>52.998531341552699</c:v>
                </c:pt>
                <c:pt idx="3315">
                  <c:v>53.000419616699197</c:v>
                </c:pt>
                <c:pt idx="3316">
                  <c:v>53.0023002624512</c:v>
                </c:pt>
                <c:pt idx="3317">
                  <c:v>53.004188537597699</c:v>
                </c:pt>
                <c:pt idx="3318">
                  <c:v>53.006069183349602</c:v>
                </c:pt>
                <c:pt idx="3319">
                  <c:v>53.007961273193402</c:v>
                </c:pt>
                <c:pt idx="3320">
                  <c:v>53.010971069335902</c:v>
                </c:pt>
                <c:pt idx="3321">
                  <c:v>53.015178680419901</c:v>
                </c:pt>
                <c:pt idx="3322">
                  <c:v>53.0193901062012</c:v>
                </c:pt>
                <c:pt idx="3323">
                  <c:v>53.023601531982401</c:v>
                </c:pt>
                <c:pt idx="3324">
                  <c:v>53.027820587158203</c:v>
                </c:pt>
                <c:pt idx="3325">
                  <c:v>53.032028198242202</c:v>
                </c:pt>
                <c:pt idx="3326">
                  <c:v>53.033271789550803</c:v>
                </c:pt>
                <c:pt idx="3327">
                  <c:v>53.031379699707003</c:v>
                </c:pt>
                <c:pt idx="3328">
                  <c:v>53.029491424560497</c:v>
                </c:pt>
                <c:pt idx="3329">
                  <c:v>53.027599334716797</c:v>
                </c:pt>
                <c:pt idx="3330">
                  <c:v>53.0270385742188</c:v>
                </c:pt>
                <c:pt idx="3331">
                  <c:v>53.028049468994098</c:v>
                </c:pt>
                <c:pt idx="3332">
                  <c:v>53.0290718078613</c:v>
                </c:pt>
                <c:pt idx="3333">
                  <c:v>53.030078887939503</c:v>
                </c:pt>
                <c:pt idx="3334">
                  <c:v>53.030811309814503</c:v>
                </c:pt>
                <c:pt idx="3335">
                  <c:v>53.031120300292997</c:v>
                </c:pt>
                <c:pt idx="3336">
                  <c:v>53.031429290771499</c:v>
                </c:pt>
                <c:pt idx="3337">
                  <c:v>53.031730651855497</c:v>
                </c:pt>
                <c:pt idx="3338">
                  <c:v>53.032039642333999</c:v>
                </c:pt>
                <c:pt idx="3339">
                  <c:v>53.031219482421903</c:v>
                </c:pt>
                <c:pt idx="3340">
                  <c:v>53.029270172119098</c:v>
                </c:pt>
                <c:pt idx="3341">
                  <c:v>53.027309417724602</c:v>
                </c:pt>
                <c:pt idx="3342">
                  <c:v>53.025348663330099</c:v>
                </c:pt>
                <c:pt idx="3343">
                  <c:v>53.023391723632798</c:v>
                </c:pt>
                <c:pt idx="3344">
                  <c:v>53.021320343017599</c:v>
                </c:pt>
                <c:pt idx="3345">
                  <c:v>53.019309997558601</c:v>
                </c:pt>
                <c:pt idx="3346">
                  <c:v>53.017299652099602</c:v>
                </c:pt>
                <c:pt idx="3347">
                  <c:v>53.015289306640597</c:v>
                </c:pt>
                <c:pt idx="3348">
                  <c:v>53.013290405273402</c:v>
                </c:pt>
                <c:pt idx="3349">
                  <c:v>53.011280059814503</c:v>
                </c:pt>
                <c:pt idx="3350">
                  <c:v>53.009269714355497</c:v>
                </c:pt>
                <c:pt idx="3351">
                  <c:v>53.007270812988303</c:v>
                </c:pt>
                <c:pt idx="3352">
                  <c:v>53.004570007324197</c:v>
                </c:pt>
                <c:pt idx="3353">
                  <c:v>53.000839233398402</c:v>
                </c:pt>
                <c:pt idx="3354">
                  <c:v>52.997119903564503</c:v>
                </c:pt>
                <c:pt idx="3355">
                  <c:v>52.9940795898438</c:v>
                </c:pt>
                <c:pt idx="3356">
                  <c:v>52.992061614990199</c:v>
                </c:pt>
                <c:pt idx="3357">
                  <c:v>52.990028381347699</c:v>
                </c:pt>
                <c:pt idx="3358">
                  <c:v>52.987998962402301</c:v>
                </c:pt>
                <c:pt idx="3359">
                  <c:v>52.987369537353501</c:v>
                </c:pt>
                <c:pt idx="3360">
                  <c:v>52.987800598144503</c:v>
                </c:pt>
                <c:pt idx="3361">
                  <c:v>52.9882202148438</c:v>
                </c:pt>
                <c:pt idx="3362">
                  <c:v>52.986968994140597</c:v>
                </c:pt>
                <c:pt idx="3363">
                  <c:v>52.984390258789098</c:v>
                </c:pt>
                <c:pt idx="3364">
                  <c:v>52.981800079345703</c:v>
                </c:pt>
                <c:pt idx="3365">
                  <c:v>52.979221343994098</c:v>
                </c:pt>
                <c:pt idx="3366">
                  <c:v>52.976631164550803</c:v>
                </c:pt>
                <c:pt idx="3367">
                  <c:v>52.974048614502003</c:v>
                </c:pt>
                <c:pt idx="3368">
                  <c:v>52.971458435058601</c:v>
                </c:pt>
                <c:pt idx="3369">
                  <c:v>52.968879699707003</c:v>
                </c:pt>
                <c:pt idx="3370">
                  <c:v>52.9662895202637</c:v>
                </c:pt>
                <c:pt idx="3371">
                  <c:v>52.964118957519503</c:v>
                </c:pt>
                <c:pt idx="3372">
                  <c:v>52.962371826171903</c:v>
                </c:pt>
                <c:pt idx="3373">
                  <c:v>52.960620880127003</c:v>
                </c:pt>
                <c:pt idx="3374">
                  <c:v>52.958869934082003</c:v>
                </c:pt>
                <c:pt idx="3375">
                  <c:v>52.957111358642599</c:v>
                </c:pt>
                <c:pt idx="3376">
                  <c:v>52.955360412597699</c:v>
                </c:pt>
                <c:pt idx="3377">
                  <c:v>52.953609466552699</c:v>
                </c:pt>
                <c:pt idx="3378">
                  <c:v>52.951858520507798</c:v>
                </c:pt>
                <c:pt idx="3379">
                  <c:v>52.950099945068402</c:v>
                </c:pt>
                <c:pt idx="3380">
                  <c:v>52.948348999023402</c:v>
                </c:pt>
                <c:pt idx="3381">
                  <c:v>52.946601867675803</c:v>
                </c:pt>
                <c:pt idx="3382">
                  <c:v>52.944850921630902</c:v>
                </c:pt>
                <c:pt idx="3383">
                  <c:v>52.943088531494098</c:v>
                </c:pt>
                <c:pt idx="3384">
                  <c:v>52.941341400146499</c:v>
                </c:pt>
                <c:pt idx="3385">
                  <c:v>52.939590454101598</c:v>
                </c:pt>
                <c:pt idx="3386">
                  <c:v>52.937198638916001</c:v>
                </c:pt>
                <c:pt idx="3387">
                  <c:v>52.933868408203097</c:v>
                </c:pt>
                <c:pt idx="3388">
                  <c:v>52.930538177490199</c:v>
                </c:pt>
                <c:pt idx="3389">
                  <c:v>52.928718566894503</c:v>
                </c:pt>
                <c:pt idx="3390">
                  <c:v>52.9286499023438</c:v>
                </c:pt>
                <c:pt idx="3391">
                  <c:v>52.928581237792997</c:v>
                </c:pt>
                <c:pt idx="3392">
                  <c:v>52.928508758544901</c:v>
                </c:pt>
                <c:pt idx="3393">
                  <c:v>52.928440093994098</c:v>
                </c:pt>
                <c:pt idx="3394">
                  <c:v>52.928371429443402</c:v>
                </c:pt>
                <c:pt idx="3395">
                  <c:v>52.928298950195298</c:v>
                </c:pt>
                <c:pt idx="3396">
                  <c:v>52.927181243896499</c:v>
                </c:pt>
                <c:pt idx="3397">
                  <c:v>52.925048828125</c:v>
                </c:pt>
                <c:pt idx="3398">
                  <c:v>52.922920227050803</c:v>
                </c:pt>
                <c:pt idx="3399">
                  <c:v>52.920791625976598</c:v>
                </c:pt>
                <c:pt idx="3400">
                  <c:v>52.918659210205099</c:v>
                </c:pt>
                <c:pt idx="3401">
                  <c:v>52.916530609130902</c:v>
                </c:pt>
                <c:pt idx="3402">
                  <c:v>52.9139404296875</c:v>
                </c:pt>
                <c:pt idx="3403">
                  <c:v>52.910858154296903</c:v>
                </c:pt>
                <c:pt idx="3404">
                  <c:v>52.907768249511697</c:v>
                </c:pt>
                <c:pt idx="3405">
                  <c:v>52.904678344726598</c:v>
                </c:pt>
                <c:pt idx="3406">
                  <c:v>52.901588439941399</c:v>
                </c:pt>
                <c:pt idx="3407">
                  <c:v>52.897090911865199</c:v>
                </c:pt>
                <c:pt idx="3408">
                  <c:v>52.891120910644503</c:v>
                </c:pt>
                <c:pt idx="3409">
                  <c:v>52.8851509094238</c:v>
                </c:pt>
                <c:pt idx="3410">
                  <c:v>52.879188537597699</c:v>
                </c:pt>
                <c:pt idx="3411">
                  <c:v>52.873218536377003</c:v>
                </c:pt>
                <c:pt idx="3412">
                  <c:v>52.8672485351562</c:v>
                </c:pt>
                <c:pt idx="3413">
                  <c:v>52.861289978027301</c:v>
                </c:pt>
                <c:pt idx="3414">
                  <c:v>52.854640960693402</c:v>
                </c:pt>
                <c:pt idx="3415">
                  <c:v>52.847438812255902</c:v>
                </c:pt>
                <c:pt idx="3416">
                  <c:v>52.8402290344238</c:v>
                </c:pt>
                <c:pt idx="3417">
                  <c:v>52.833030700683601</c:v>
                </c:pt>
                <c:pt idx="3418">
                  <c:v>52.825828552246101</c:v>
                </c:pt>
                <c:pt idx="3419">
                  <c:v>52.821868896484403</c:v>
                </c:pt>
                <c:pt idx="3420">
                  <c:v>52.821090698242202</c:v>
                </c:pt>
                <c:pt idx="3421">
                  <c:v>52.820308685302699</c:v>
                </c:pt>
                <c:pt idx="3422">
                  <c:v>52.819530487060497</c:v>
                </c:pt>
                <c:pt idx="3423">
                  <c:v>52.818748474121101</c:v>
                </c:pt>
                <c:pt idx="3424">
                  <c:v>52.817970275878899</c:v>
                </c:pt>
                <c:pt idx="3425">
                  <c:v>52.817188262939503</c:v>
                </c:pt>
                <c:pt idx="3426">
                  <c:v>52.816410064697301</c:v>
                </c:pt>
                <c:pt idx="3427">
                  <c:v>52.815631866455099</c:v>
                </c:pt>
                <c:pt idx="3428">
                  <c:v>52.814109802246101</c:v>
                </c:pt>
                <c:pt idx="3429">
                  <c:v>52.8118705749512</c:v>
                </c:pt>
                <c:pt idx="3430">
                  <c:v>52.8096313476562</c:v>
                </c:pt>
                <c:pt idx="3431">
                  <c:v>52.807388305664098</c:v>
                </c:pt>
                <c:pt idx="3432">
                  <c:v>52.805149078369098</c:v>
                </c:pt>
                <c:pt idx="3433">
                  <c:v>52.804740905761697</c:v>
                </c:pt>
                <c:pt idx="3434">
                  <c:v>52.805931091308601</c:v>
                </c:pt>
                <c:pt idx="3435">
                  <c:v>52.805210113525398</c:v>
                </c:pt>
                <c:pt idx="3436">
                  <c:v>52.802810668945298</c:v>
                </c:pt>
                <c:pt idx="3437">
                  <c:v>52.800411224365199</c:v>
                </c:pt>
                <c:pt idx="3438">
                  <c:v>52.798011779785199</c:v>
                </c:pt>
                <c:pt idx="3439">
                  <c:v>52.796600341796903</c:v>
                </c:pt>
                <c:pt idx="3440">
                  <c:v>52.796138763427699</c:v>
                </c:pt>
                <c:pt idx="3441">
                  <c:v>52.795680999755902</c:v>
                </c:pt>
                <c:pt idx="3442">
                  <c:v>52.795219421386697</c:v>
                </c:pt>
                <c:pt idx="3443">
                  <c:v>52.794761657714801</c:v>
                </c:pt>
                <c:pt idx="3444">
                  <c:v>52.793731689453097</c:v>
                </c:pt>
                <c:pt idx="3445">
                  <c:v>52.7920112609863</c:v>
                </c:pt>
                <c:pt idx="3446">
                  <c:v>52.790298461914098</c:v>
                </c:pt>
                <c:pt idx="3447">
                  <c:v>52.788581848144503</c:v>
                </c:pt>
                <c:pt idx="3448">
                  <c:v>52.786869049072301</c:v>
                </c:pt>
                <c:pt idx="3449">
                  <c:v>52.785148620605497</c:v>
                </c:pt>
                <c:pt idx="3450">
                  <c:v>52.784469604492202</c:v>
                </c:pt>
                <c:pt idx="3451">
                  <c:v>52.7847709655762</c:v>
                </c:pt>
                <c:pt idx="3452">
                  <c:v>52.785079956054702</c:v>
                </c:pt>
                <c:pt idx="3453">
                  <c:v>52.7853813171387</c:v>
                </c:pt>
                <c:pt idx="3454">
                  <c:v>52.785678863525398</c:v>
                </c:pt>
                <c:pt idx="3455">
                  <c:v>52.785980224609403</c:v>
                </c:pt>
                <c:pt idx="3456">
                  <c:v>52.785709381103501</c:v>
                </c:pt>
                <c:pt idx="3457">
                  <c:v>52.785041809082003</c:v>
                </c:pt>
                <c:pt idx="3458">
                  <c:v>52.784381866455099</c:v>
                </c:pt>
                <c:pt idx="3459">
                  <c:v>52.7837104797363</c:v>
                </c:pt>
                <c:pt idx="3460">
                  <c:v>52.783039093017599</c:v>
                </c:pt>
                <c:pt idx="3461">
                  <c:v>52.782371520996101</c:v>
                </c:pt>
                <c:pt idx="3462">
                  <c:v>52.781711578369098</c:v>
                </c:pt>
                <c:pt idx="3463">
                  <c:v>52.781040191650398</c:v>
                </c:pt>
                <c:pt idx="3464">
                  <c:v>52.780368804931598</c:v>
                </c:pt>
                <c:pt idx="3465">
                  <c:v>52.779701232910199</c:v>
                </c:pt>
                <c:pt idx="3466">
                  <c:v>52.779041290283203</c:v>
                </c:pt>
                <c:pt idx="3467">
                  <c:v>52.778369903564503</c:v>
                </c:pt>
                <c:pt idx="3468">
                  <c:v>52.777698516845703</c:v>
                </c:pt>
                <c:pt idx="3469">
                  <c:v>52.777030944824197</c:v>
                </c:pt>
                <c:pt idx="3470">
                  <c:v>52.776371002197301</c:v>
                </c:pt>
                <c:pt idx="3471">
                  <c:v>52.775699615478501</c:v>
                </c:pt>
                <c:pt idx="3472">
                  <c:v>52.775028228759801</c:v>
                </c:pt>
                <c:pt idx="3473">
                  <c:v>52.774368286132798</c:v>
                </c:pt>
                <c:pt idx="3474">
                  <c:v>52.7737007141113</c:v>
                </c:pt>
                <c:pt idx="3475">
                  <c:v>52.773029327392599</c:v>
                </c:pt>
                <c:pt idx="3476">
                  <c:v>52.7718505859375</c:v>
                </c:pt>
                <c:pt idx="3477">
                  <c:v>52.770149230957003</c:v>
                </c:pt>
                <c:pt idx="3478">
                  <c:v>52.768459320068402</c:v>
                </c:pt>
                <c:pt idx="3479">
                  <c:v>52.766761779785199</c:v>
                </c:pt>
                <c:pt idx="3480">
                  <c:v>52.765071868896499</c:v>
                </c:pt>
                <c:pt idx="3481">
                  <c:v>52.763370513916001</c:v>
                </c:pt>
                <c:pt idx="3482">
                  <c:v>52.761680603027301</c:v>
                </c:pt>
                <c:pt idx="3483">
                  <c:v>52.759979248046903</c:v>
                </c:pt>
                <c:pt idx="3484">
                  <c:v>52.758289337158203</c:v>
                </c:pt>
                <c:pt idx="3485">
                  <c:v>52.756591796875</c:v>
                </c:pt>
                <c:pt idx="3486">
                  <c:v>52.754920959472699</c:v>
                </c:pt>
                <c:pt idx="3487">
                  <c:v>52.753261566162102</c:v>
                </c:pt>
                <c:pt idx="3488">
                  <c:v>52.751590728759801</c:v>
                </c:pt>
                <c:pt idx="3489">
                  <c:v>52.749919891357401</c:v>
                </c:pt>
                <c:pt idx="3490">
                  <c:v>52.748260498046903</c:v>
                </c:pt>
                <c:pt idx="3491">
                  <c:v>52.746719360351598</c:v>
                </c:pt>
                <c:pt idx="3492">
                  <c:v>52.745319366455099</c:v>
                </c:pt>
                <c:pt idx="3493">
                  <c:v>52.743919372558601</c:v>
                </c:pt>
                <c:pt idx="3494">
                  <c:v>52.742511749267599</c:v>
                </c:pt>
                <c:pt idx="3495">
                  <c:v>52.742561340332003</c:v>
                </c:pt>
                <c:pt idx="3496">
                  <c:v>52.743808746337898</c:v>
                </c:pt>
                <c:pt idx="3497">
                  <c:v>52.745059967041001</c:v>
                </c:pt>
                <c:pt idx="3498">
                  <c:v>52.744659423828097</c:v>
                </c:pt>
                <c:pt idx="3499">
                  <c:v>52.742851257324197</c:v>
                </c:pt>
                <c:pt idx="3500">
                  <c:v>52.741039276122997</c:v>
                </c:pt>
                <c:pt idx="3501">
                  <c:v>52.739231109619098</c:v>
                </c:pt>
                <c:pt idx="3502">
                  <c:v>52.737419128417997</c:v>
                </c:pt>
                <c:pt idx="3503">
                  <c:v>52.735610961914098</c:v>
                </c:pt>
                <c:pt idx="3504">
                  <c:v>52.733798980712898</c:v>
                </c:pt>
                <c:pt idx="3505">
                  <c:v>52.731990814208999</c:v>
                </c:pt>
                <c:pt idx="3506">
                  <c:v>52.730178833007798</c:v>
                </c:pt>
                <c:pt idx="3507">
                  <c:v>52.728370666503899</c:v>
                </c:pt>
                <c:pt idx="3508">
                  <c:v>52.726558685302699</c:v>
                </c:pt>
                <c:pt idx="3509">
                  <c:v>52.7247505187988</c:v>
                </c:pt>
                <c:pt idx="3510">
                  <c:v>52.722938537597699</c:v>
                </c:pt>
                <c:pt idx="3511">
                  <c:v>52.7211303710937</c:v>
                </c:pt>
                <c:pt idx="3512">
                  <c:v>52.719318389892599</c:v>
                </c:pt>
                <c:pt idx="3513">
                  <c:v>52.7175102233887</c:v>
                </c:pt>
                <c:pt idx="3514">
                  <c:v>52.7156982421875</c:v>
                </c:pt>
                <c:pt idx="3515">
                  <c:v>52.7139282226562</c:v>
                </c:pt>
                <c:pt idx="3516">
                  <c:v>52.712200164794901</c:v>
                </c:pt>
                <c:pt idx="3517">
                  <c:v>52.7104682922363</c:v>
                </c:pt>
                <c:pt idx="3518">
                  <c:v>52.708740234375</c:v>
                </c:pt>
                <c:pt idx="3519">
                  <c:v>52.707008361816399</c:v>
                </c:pt>
                <c:pt idx="3520">
                  <c:v>52.705280303955099</c:v>
                </c:pt>
                <c:pt idx="3521">
                  <c:v>52.703548431396499</c:v>
                </c:pt>
                <c:pt idx="3522">
                  <c:v>52.701831817627003</c:v>
                </c:pt>
                <c:pt idx="3523">
                  <c:v>52.700099945068402</c:v>
                </c:pt>
                <c:pt idx="3524">
                  <c:v>52.698371887207003</c:v>
                </c:pt>
                <c:pt idx="3525">
                  <c:v>52.696640014648402</c:v>
                </c:pt>
                <c:pt idx="3526">
                  <c:v>52.694908142089801</c:v>
                </c:pt>
                <c:pt idx="3527">
                  <c:v>52.693180084228501</c:v>
                </c:pt>
                <c:pt idx="3528">
                  <c:v>52.691459655761697</c:v>
                </c:pt>
                <c:pt idx="3529">
                  <c:v>52.689731597900398</c:v>
                </c:pt>
                <c:pt idx="3530">
                  <c:v>52.688438415527301</c:v>
                </c:pt>
                <c:pt idx="3531">
                  <c:v>52.6874809265137</c:v>
                </c:pt>
                <c:pt idx="3532">
                  <c:v>52.686531066894503</c:v>
                </c:pt>
                <c:pt idx="3533">
                  <c:v>52.685569763183601</c:v>
                </c:pt>
                <c:pt idx="3534">
                  <c:v>52.684619903564503</c:v>
                </c:pt>
                <c:pt idx="3535">
                  <c:v>52.683658599853501</c:v>
                </c:pt>
                <c:pt idx="3536">
                  <c:v>52.683071136474602</c:v>
                </c:pt>
                <c:pt idx="3537">
                  <c:v>52.682941436767599</c:v>
                </c:pt>
                <c:pt idx="3538">
                  <c:v>52.682811737060497</c:v>
                </c:pt>
                <c:pt idx="3539">
                  <c:v>52.6826782226562</c:v>
                </c:pt>
                <c:pt idx="3540">
                  <c:v>52.682548522949197</c:v>
                </c:pt>
                <c:pt idx="3541">
                  <c:v>52.682151794433601</c:v>
                </c:pt>
                <c:pt idx="3542">
                  <c:v>52.681388854980497</c:v>
                </c:pt>
                <c:pt idx="3543">
                  <c:v>52.680629730224602</c:v>
                </c:pt>
                <c:pt idx="3544">
                  <c:v>52.6798706054687</c:v>
                </c:pt>
                <c:pt idx="3545">
                  <c:v>52.679111480712898</c:v>
                </c:pt>
                <c:pt idx="3546">
                  <c:v>52.678348541259801</c:v>
                </c:pt>
                <c:pt idx="3547">
                  <c:v>52.677600860595703</c:v>
                </c:pt>
                <c:pt idx="3548">
                  <c:v>52.676841735839801</c:v>
                </c:pt>
                <c:pt idx="3549">
                  <c:v>52.676078796386697</c:v>
                </c:pt>
                <c:pt idx="3550">
                  <c:v>52.675319671630902</c:v>
                </c:pt>
                <c:pt idx="3551">
                  <c:v>52.674388885497997</c:v>
                </c:pt>
                <c:pt idx="3552">
                  <c:v>52.67333984375</c:v>
                </c:pt>
                <c:pt idx="3553">
                  <c:v>52.672279357910199</c:v>
                </c:pt>
                <c:pt idx="3554">
                  <c:v>52.671218872070298</c:v>
                </c:pt>
                <c:pt idx="3555">
                  <c:v>52.670169830322301</c:v>
                </c:pt>
                <c:pt idx="3556">
                  <c:v>52.669109344482401</c:v>
                </c:pt>
                <c:pt idx="3557">
                  <c:v>52.668060302734403</c:v>
                </c:pt>
                <c:pt idx="3558">
                  <c:v>52.666999816894503</c:v>
                </c:pt>
                <c:pt idx="3559">
                  <c:v>52.665939331054702</c:v>
                </c:pt>
                <c:pt idx="3560">
                  <c:v>52.664901733398402</c:v>
                </c:pt>
                <c:pt idx="3561">
                  <c:v>52.663860321044901</c:v>
                </c:pt>
                <c:pt idx="3562">
                  <c:v>52.662830352783203</c:v>
                </c:pt>
                <c:pt idx="3563">
                  <c:v>52.661788940429702</c:v>
                </c:pt>
                <c:pt idx="3564">
                  <c:v>52.660751342773402</c:v>
                </c:pt>
                <c:pt idx="3565">
                  <c:v>52.659721374511697</c:v>
                </c:pt>
                <c:pt idx="3566">
                  <c:v>52.658679962158203</c:v>
                </c:pt>
                <c:pt idx="3567">
                  <c:v>52.657638549804702</c:v>
                </c:pt>
                <c:pt idx="3568">
                  <c:v>52.656600952148402</c:v>
                </c:pt>
                <c:pt idx="3569">
                  <c:v>52.655570983886697</c:v>
                </c:pt>
                <c:pt idx="3570">
                  <c:v>52.654529571533203</c:v>
                </c:pt>
                <c:pt idx="3571">
                  <c:v>52.653278350830099</c:v>
                </c:pt>
                <c:pt idx="3572">
                  <c:v>52.651851654052699</c:v>
                </c:pt>
                <c:pt idx="3573">
                  <c:v>52.650421142578097</c:v>
                </c:pt>
                <c:pt idx="3574">
                  <c:v>52.648990631103501</c:v>
                </c:pt>
                <c:pt idx="3575">
                  <c:v>52.647571563720703</c:v>
                </c:pt>
                <c:pt idx="3576">
                  <c:v>52.646141052246101</c:v>
                </c:pt>
                <c:pt idx="3577">
                  <c:v>52.644710540771499</c:v>
                </c:pt>
                <c:pt idx="3578">
                  <c:v>52.643280029296903</c:v>
                </c:pt>
                <c:pt idx="3579">
                  <c:v>52.641769409179702</c:v>
                </c:pt>
                <c:pt idx="3580">
                  <c:v>52.640171051025398</c:v>
                </c:pt>
                <c:pt idx="3581">
                  <c:v>52.638561248779297</c:v>
                </c:pt>
                <c:pt idx="3582">
                  <c:v>52.636951446533203</c:v>
                </c:pt>
                <c:pt idx="3583">
                  <c:v>52.635341644287102</c:v>
                </c:pt>
                <c:pt idx="3584">
                  <c:v>52.633731842041001</c:v>
                </c:pt>
                <c:pt idx="3585">
                  <c:v>52.632118225097699</c:v>
                </c:pt>
                <c:pt idx="3586">
                  <c:v>52.630519866943402</c:v>
                </c:pt>
                <c:pt idx="3587">
                  <c:v>52.628910064697301</c:v>
                </c:pt>
                <c:pt idx="3588">
                  <c:v>52.6273002624512</c:v>
                </c:pt>
                <c:pt idx="3589">
                  <c:v>52.625690460205099</c:v>
                </c:pt>
                <c:pt idx="3590">
                  <c:v>52.624080657958999</c:v>
                </c:pt>
                <c:pt idx="3591">
                  <c:v>52.622478485107401</c:v>
                </c:pt>
                <c:pt idx="3592">
                  <c:v>52.6208686828613</c:v>
                </c:pt>
                <c:pt idx="3593">
                  <c:v>52.619258880615199</c:v>
                </c:pt>
                <c:pt idx="3594">
                  <c:v>52.617519378662102</c:v>
                </c:pt>
                <c:pt idx="3595">
                  <c:v>52.615650177002003</c:v>
                </c:pt>
                <c:pt idx="3596">
                  <c:v>52.613780975341797</c:v>
                </c:pt>
                <c:pt idx="3597">
                  <c:v>52.611900329589801</c:v>
                </c:pt>
                <c:pt idx="3598">
                  <c:v>52.610031127929702</c:v>
                </c:pt>
                <c:pt idx="3599">
                  <c:v>52.608158111572301</c:v>
                </c:pt>
                <c:pt idx="3600">
                  <c:v>52.606288909912102</c:v>
                </c:pt>
                <c:pt idx="3601">
                  <c:v>52.604419708252003</c:v>
                </c:pt>
                <c:pt idx="3602">
                  <c:v>52.602550506591797</c:v>
                </c:pt>
                <c:pt idx="3603">
                  <c:v>52.600681304931598</c:v>
                </c:pt>
                <c:pt idx="3604">
                  <c:v>52.598808288574197</c:v>
                </c:pt>
                <c:pt idx="3605">
                  <c:v>52.596939086914098</c:v>
                </c:pt>
                <c:pt idx="3606">
                  <c:v>52.595069885253899</c:v>
                </c:pt>
                <c:pt idx="3607">
                  <c:v>52.593189239502003</c:v>
                </c:pt>
                <c:pt idx="3608">
                  <c:v>52.591320037841797</c:v>
                </c:pt>
                <c:pt idx="3609">
                  <c:v>52.589450836181598</c:v>
                </c:pt>
                <c:pt idx="3610">
                  <c:v>52.587581634521499</c:v>
                </c:pt>
                <c:pt idx="3611">
                  <c:v>52.585708618164098</c:v>
                </c:pt>
                <c:pt idx="3612">
                  <c:v>52.583839416503899</c:v>
                </c:pt>
                <c:pt idx="3613">
                  <c:v>52.5819702148438</c:v>
                </c:pt>
                <c:pt idx="3614">
                  <c:v>52.580101013183601</c:v>
                </c:pt>
                <c:pt idx="3615">
                  <c:v>52.578258514404297</c:v>
                </c:pt>
                <c:pt idx="3616">
                  <c:v>52.576488494872997</c:v>
                </c:pt>
                <c:pt idx="3617">
                  <c:v>52.574718475341797</c:v>
                </c:pt>
                <c:pt idx="3618">
                  <c:v>52.572940826416001</c:v>
                </c:pt>
                <c:pt idx="3619">
                  <c:v>52.571170806884801</c:v>
                </c:pt>
                <c:pt idx="3620">
                  <c:v>52.569400787353501</c:v>
                </c:pt>
                <c:pt idx="3621">
                  <c:v>52.567630767822301</c:v>
                </c:pt>
                <c:pt idx="3622">
                  <c:v>52.565849304199197</c:v>
                </c:pt>
                <c:pt idx="3623">
                  <c:v>52.564079284667997</c:v>
                </c:pt>
                <c:pt idx="3624">
                  <c:v>52.562309265136697</c:v>
                </c:pt>
                <c:pt idx="3625">
                  <c:v>52.560539245605497</c:v>
                </c:pt>
                <c:pt idx="3626">
                  <c:v>52.558761596679702</c:v>
                </c:pt>
                <c:pt idx="3627">
                  <c:v>52.556991577148402</c:v>
                </c:pt>
                <c:pt idx="3628">
                  <c:v>52.555221557617202</c:v>
                </c:pt>
                <c:pt idx="3629">
                  <c:v>52.553451538085902</c:v>
                </c:pt>
                <c:pt idx="3630">
                  <c:v>52.551681518554702</c:v>
                </c:pt>
                <c:pt idx="3631">
                  <c:v>52.549900054931598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1A0-4160-ABC2-9CC8A9015B76}"/>
            </c:ext>
          </c:extLst>
        </c:ser>
        <c:ser>
          <c:idx val="2"/>
          <c:order val="2"/>
          <c:tx>
            <c:strRef>
              <c:f>'With TE'!$RF$1</c:f>
              <c:strCache>
                <c:ptCount val="1"/>
                <c:pt idx="0">
                  <c:v>SS-S-COLD_B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'With TE'!$RC$2:$RC$3634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TE'!$RF$2:$RF$3634</c:f>
              <c:numCache>
                <c:formatCode>General</c:formatCode>
                <c:ptCount val="3633"/>
                <c:pt idx="0">
                  <c:v>26.994060516357401</c:v>
                </c:pt>
                <c:pt idx="1">
                  <c:v>26.985679626464801</c:v>
                </c:pt>
                <c:pt idx="2">
                  <c:v>26.990339279174801</c:v>
                </c:pt>
                <c:pt idx="3">
                  <c:v>26.995000839233398</c:v>
                </c:pt>
                <c:pt idx="4">
                  <c:v>26.999660491943398</c:v>
                </c:pt>
                <c:pt idx="5">
                  <c:v>27.004329681396499</c:v>
                </c:pt>
                <c:pt idx="6">
                  <c:v>27.008989334106399</c:v>
                </c:pt>
                <c:pt idx="7">
                  <c:v>27.014329910278299</c:v>
                </c:pt>
                <c:pt idx="8">
                  <c:v>27.020360946655298</c:v>
                </c:pt>
                <c:pt idx="9">
                  <c:v>27.026390075683601</c:v>
                </c:pt>
                <c:pt idx="10">
                  <c:v>27.0324192047119</c:v>
                </c:pt>
                <c:pt idx="11">
                  <c:v>27.035160064697301</c:v>
                </c:pt>
                <c:pt idx="12">
                  <c:v>27.034599304199201</c:v>
                </c:pt>
                <c:pt idx="13">
                  <c:v>27.034049987793001</c:v>
                </c:pt>
                <c:pt idx="14">
                  <c:v>27.033489227294901</c:v>
                </c:pt>
                <c:pt idx="15">
                  <c:v>27.0329399108887</c:v>
                </c:pt>
                <c:pt idx="16">
                  <c:v>27.030899047851602</c:v>
                </c:pt>
                <c:pt idx="17">
                  <c:v>27.027389526367202</c:v>
                </c:pt>
                <c:pt idx="18">
                  <c:v>27.0247898101807</c:v>
                </c:pt>
                <c:pt idx="19">
                  <c:v>27.023109436035199</c:v>
                </c:pt>
                <c:pt idx="20">
                  <c:v>27.021440505981399</c:v>
                </c:pt>
                <c:pt idx="21">
                  <c:v>27.0181999206543</c:v>
                </c:pt>
                <c:pt idx="22">
                  <c:v>27.013389587402301</c:v>
                </c:pt>
                <c:pt idx="23">
                  <c:v>27.008569717407202</c:v>
                </c:pt>
                <c:pt idx="24">
                  <c:v>27.003759384155298</c:v>
                </c:pt>
                <c:pt idx="25">
                  <c:v>26.998949050903299</c:v>
                </c:pt>
                <c:pt idx="26">
                  <c:v>26.994140625</c:v>
                </c:pt>
                <c:pt idx="27">
                  <c:v>26.989330291748001</c:v>
                </c:pt>
                <c:pt idx="28">
                  <c:v>26.986650466918899</c:v>
                </c:pt>
                <c:pt idx="29">
                  <c:v>26.986099243164102</c:v>
                </c:pt>
                <c:pt idx="30">
                  <c:v>26.985549926757798</c:v>
                </c:pt>
                <c:pt idx="31">
                  <c:v>26.9864196777344</c:v>
                </c:pt>
                <c:pt idx="32">
                  <c:v>26.988710403442401</c:v>
                </c:pt>
                <c:pt idx="33">
                  <c:v>26.988929748535199</c:v>
                </c:pt>
                <c:pt idx="34">
                  <c:v>26.9870796203613</c:v>
                </c:pt>
                <c:pt idx="35">
                  <c:v>26.9852294921875</c:v>
                </c:pt>
                <c:pt idx="36">
                  <c:v>26.9833793640137</c:v>
                </c:pt>
                <c:pt idx="37">
                  <c:v>26.981519699096701</c:v>
                </c:pt>
                <c:pt idx="38">
                  <c:v>26.979669570922901</c:v>
                </c:pt>
                <c:pt idx="39">
                  <c:v>26.977819442748999</c:v>
                </c:pt>
                <c:pt idx="40">
                  <c:v>26.972959518432599</c:v>
                </c:pt>
                <c:pt idx="41">
                  <c:v>26.965089797973601</c:v>
                </c:pt>
                <c:pt idx="42">
                  <c:v>26.957220077514599</c:v>
                </c:pt>
                <c:pt idx="43">
                  <c:v>26.9493503570557</c:v>
                </c:pt>
                <c:pt idx="44">
                  <c:v>26.942050933837901</c:v>
                </c:pt>
                <c:pt idx="45">
                  <c:v>26.935310363769499</c:v>
                </c:pt>
                <c:pt idx="46">
                  <c:v>26.9285697937012</c:v>
                </c:pt>
                <c:pt idx="47">
                  <c:v>26.924030303955099</c:v>
                </c:pt>
                <c:pt idx="48">
                  <c:v>26.921680450439499</c:v>
                </c:pt>
                <c:pt idx="49">
                  <c:v>26.919340133666999</c:v>
                </c:pt>
                <c:pt idx="50">
                  <c:v>26.91748046875</c:v>
                </c:pt>
                <c:pt idx="51">
                  <c:v>26.916120529174801</c:v>
                </c:pt>
                <c:pt idx="52">
                  <c:v>26.914760589599599</c:v>
                </c:pt>
                <c:pt idx="53">
                  <c:v>26.913410186767599</c:v>
                </c:pt>
                <c:pt idx="54">
                  <c:v>26.912050247192401</c:v>
                </c:pt>
                <c:pt idx="55">
                  <c:v>26.911350250244102</c:v>
                </c:pt>
                <c:pt idx="56">
                  <c:v>26.911329269409201</c:v>
                </c:pt>
                <c:pt idx="57">
                  <c:v>26.911310195922901</c:v>
                </c:pt>
                <c:pt idx="58">
                  <c:v>26.911289215087901</c:v>
                </c:pt>
                <c:pt idx="59">
                  <c:v>26.911260604858398</c:v>
                </c:pt>
                <c:pt idx="60">
                  <c:v>26.912000656127901</c:v>
                </c:pt>
                <c:pt idx="61">
                  <c:v>26.913499832153299</c:v>
                </c:pt>
                <c:pt idx="62">
                  <c:v>26.915000915527301</c:v>
                </c:pt>
                <c:pt idx="63">
                  <c:v>26.915470123291001</c:v>
                </c:pt>
                <c:pt idx="64">
                  <c:v>26.914930343627901</c:v>
                </c:pt>
                <c:pt idx="65">
                  <c:v>26.914379119873001</c:v>
                </c:pt>
                <c:pt idx="66">
                  <c:v>26.915729522705099</c:v>
                </c:pt>
                <c:pt idx="67">
                  <c:v>26.918989181518601</c:v>
                </c:pt>
                <c:pt idx="68">
                  <c:v>26.9222507476807</c:v>
                </c:pt>
                <c:pt idx="69">
                  <c:v>26.924989700317401</c:v>
                </c:pt>
                <c:pt idx="70">
                  <c:v>26.927209854126001</c:v>
                </c:pt>
                <c:pt idx="71">
                  <c:v>26.924100875854499</c:v>
                </c:pt>
                <c:pt idx="72">
                  <c:v>26.9156608581543</c:v>
                </c:pt>
                <c:pt idx="73">
                  <c:v>26.911369323730501</c:v>
                </c:pt>
                <c:pt idx="74">
                  <c:v>26.911230087280298</c:v>
                </c:pt>
                <c:pt idx="75">
                  <c:v>26.9111003875732</c:v>
                </c:pt>
                <c:pt idx="76">
                  <c:v>26.9109592437744</c:v>
                </c:pt>
                <c:pt idx="77">
                  <c:v>26.909540176391602</c:v>
                </c:pt>
                <c:pt idx="78">
                  <c:v>26.9068202972412</c:v>
                </c:pt>
                <c:pt idx="79">
                  <c:v>26.904109954833999</c:v>
                </c:pt>
                <c:pt idx="80">
                  <c:v>26.901390075683601</c:v>
                </c:pt>
                <c:pt idx="81">
                  <c:v>26.901409149169901</c:v>
                </c:pt>
                <c:pt idx="82">
                  <c:v>26.904159545898398</c:v>
                </c:pt>
                <c:pt idx="83">
                  <c:v>26.906909942626999</c:v>
                </c:pt>
                <c:pt idx="84">
                  <c:v>26.907840728759801</c:v>
                </c:pt>
                <c:pt idx="85">
                  <c:v>26.906959533691399</c:v>
                </c:pt>
                <c:pt idx="86">
                  <c:v>26.906070709228501</c:v>
                </c:pt>
                <c:pt idx="87">
                  <c:v>26.905179977416999</c:v>
                </c:pt>
                <c:pt idx="88">
                  <c:v>26.903110504150401</c:v>
                </c:pt>
                <c:pt idx="89">
                  <c:v>26.899839401245099</c:v>
                </c:pt>
                <c:pt idx="90">
                  <c:v>26.896570205688501</c:v>
                </c:pt>
                <c:pt idx="91">
                  <c:v>26.8932991027832</c:v>
                </c:pt>
                <c:pt idx="92">
                  <c:v>26.890029907226602</c:v>
                </c:pt>
                <c:pt idx="93">
                  <c:v>26.886760711669901</c:v>
                </c:pt>
                <c:pt idx="94">
                  <c:v>26.8840007781982</c:v>
                </c:pt>
                <c:pt idx="95">
                  <c:v>26.881769180297901</c:v>
                </c:pt>
                <c:pt idx="96">
                  <c:v>26.879529953002901</c:v>
                </c:pt>
                <c:pt idx="97">
                  <c:v>26.877290725708001</c:v>
                </c:pt>
                <c:pt idx="98">
                  <c:v>26.875059127807599</c:v>
                </c:pt>
                <c:pt idx="99">
                  <c:v>26.870800018310501</c:v>
                </c:pt>
                <c:pt idx="100">
                  <c:v>26.864530563354499</c:v>
                </c:pt>
                <c:pt idx="101">
                  <c:v>26.858249664306602</c:v>
                </c:pt>
                <c:pt idx="102">
                  <c:v>26.8519802093506</c:v>
                </c:pt>
                <c:pt idx="103">
                  <c:v>26.845699310302699</c:v>
                </c:pt>
                <c:pt idx="104">
                  <c:v>26.839429855346701</c:v>
                </c:pt>
                <c:pt idx="105">
                  <c:v>26.8331508636475</c:v>
                </c:pt>
                <c:pt idx="106">
                  <c:v>26.822959899902301</c:v>
                </c:pt>
                <c:pt idx="107">
                  <c:v>26.808860778808601</c:v>
                </c:pt>
                <c:pt idx="108">
                  <c:v>26.7947597503662</c:v>
                </c:pt>
                <c:pt idx="109">
                  <c:v>26.7806491851807</c:v>
                </c:pt>
                <c:pt idx="110">
                  <c:v>26.7665500640869</c:v>
                </c:pt>
                <c:pt idx="111">
                  <c:v>26.752439498901399</c:v>
                </c:pt>
                <c:pt idx="112">
                  <c:v>26.738330841064499</c:v>
                </c:pt>
                <c:pt idx="113">
                  <c:v>26.724220275878899</c:v>
                </c:pt>
                <c:pt idx="114">
                  <c:v>26.710109710693398</c:v>
                </c:pt>
                <c:pt idx="115">
                  <c:v>26.695999145507798</c:v>
                </c:pt>
                <c:pt idx="116">
                  <c:v>26.681890487670898</c:v>
                </c:pt>
                <c:pt idx="117">
                  <c:v>26.667770385742202</c:v>
                </c:pt>
                <c:pt idx="118">
                  <c:v>26.653659820556602</c:v>
                </c:pt>
                <c:pt idx="119">
                  <c:v>26.638790130615199</c:v>
                </c:pt>
                <c:pt idx="120">
                  <c:v>26.6231498718262</c:v>
                </c:pt>
                <c:pt idx="121">
                  <c:v>26.607519149780298</c:v>
                </c:pt>
                <c:pt idx="122">
                  <c:v>26.591890335083001</c:v>
                </c:pt>
                <c:pt idx="123">
                  <c:v>26.576250076293899</c:v>
                </c:pt>
                <c:pt idx="124">
                  <c:v>26.560619354248001</c:v>
                </c:pt>
                <c:pt idx="125">
                  <c:v>26.545560836791999</c:v>
                </c:pt>
                <c:pt idx="126">
                  <c:v>26.531080245971701</c:v>
                </c:pt>
                <c:pt idx="127">
                  <c:v>26.516599655151399</c:v>
                </c:pt>
                <c:pt idx="128">
                  <c:v>26.502130508422901</c:v>
                </c:pt>
                <c:pt idx="129">
                  <c:v>26.491720199585</c:v>
                </c:pt>
                <c:pt idx="130">
                  <c:v>26.485399246215799</c:v>
                </c:pt>
                <c:pt idx="131">
                  <c:v>26.4823303222656</c:v>
                </c:pt>
                <c:pt idx="132">
                  <c:v>26.482479095458999</c:v>
                </c:pt>
                <c:pt idx="133">
                  <c:v>26.48756980896</c:v>
                </c:pt>
                <c:pt idx="134">
                  <c:v>26.497600555419901</c:v>
                </c:pt>
                <c:pt idx="135">
                  <c:v>26.5089206695557</c:v>
                </c:pt>
                <c:pt idx="136">
                  <c:v>26.521549224853501</c:v>
                </c:pt>
                <c:pt idx="137">
                  <c:v>26.5341701507568</c:v>
                </c:pt>
                <c:pt idx="138">
                  <c:v>26.546800613403299</c:v>
                </c:pt>
                <c:pt idx="139">
                  <c:v>26.559419631958001</c:v>
                </c:pt>
                <c:pt idx="140">
                  <c:v>26.572050094604499</c:v>
                </c:pt>
                <c:pt idx="141">
                  <c:v>26.584669113159201</c:v>
                </c:pt>
                <c:pt idx="142">
                  <c:v>26.5972900390625</c:v>
                </c:pt>
                <c:pt idx="143">
                  <c:v>26.609909057617202</c:v>
                </c:pt>
                <c:pt idx="144">
                  <c:v>26.623460769653299</c:v>
                </c:pt>
                <c:pt idx="145">
                  <c:v>26.6379299163818</c:v>
                </c:pt>
                <c:pt idx="146">
                  <c:v>26.652389526367202</c:v>
                </c:pt>
                <c:pt idx="147">
                  <c:v>26.6668605804443</c:v>
                </c:pt>
                <c:pt idx="148">
                  <c:v>26.679279327392599</c:v>
                </c:pt>
                <c:pt idx="149">
                  <c:v>26.689649581909201</c:v>
                </c:pt>
                <c:pt idx="150">
                  <c:v>26.700029373168899</c:v>
                </c:pt>
                <c:pt idx="151">
                  <c:v>26.706150054931602</c:v>
                </c:pt>
                <c:pt idx="152">
                  <c:v>26.7080192565918</c:v>
                </c:pt>
                <c:pt idx="153">
                  <c:v>26.7098903656006</c:v>
                </c:pt>
                <c:pt idx="154">
                  <c:v>26.711750030517599</c:v>
                </c:pt>
                <c:pt idx="155">
                  <c:v>26.710779190063501</c:v>
                </c:pt>
                <c:pt idx="156">
                  <c:v>26.7069702148438</c:v>
                </c:pt>
                <c:pt idx="157">
                  <c:v>26.703149795532202</c:v>
                </c:pt>
                <c:pt idx="158">
                  <c:v>26.6993408203125</c:v>
                </c:pt>
                <c:pt idx="159">
                  <c:v>26.695520401001001</c:v>
                </c:pt>
                <c:pt idx="160">
                  <c:v>26.6951007843018</c:v>
                </c:pt>
                <c:pt idx="161">
                  <c:v>26.6980800628662</c:v>
                </c:pt>
                <c:pt idx="162">
                  <c:v>26.7010593414307</c:v>
                </c:pt>
                <c:pt idx="163">
                  <c:v>26.7040405273438</c:v>
                </c:pt>
                <c:pt idx="164">
                  <c:v>26.706060409545898</c:v>
                </c:pt>
                <c:pt idx="165">
                  <c:v>26.7071208953857</c:v>
                </c:pt>
                <c:pt idx="166">
                  <c:v>26.7081909179687</c:v>
                </c:pt>
                <c:pt idx="167">
                  <c:v>26.7075004577637</c:v>
                </c:pt>
                <c:pt idx="168">
                  <c:v>26.705049514770501</c:v>
                </c:pt>
                <c:pt idx="169">
                  <c:v>26.702610015869102</c:v>
                </c:pt>
                <c:pt idx="170">
                  <c:v>26.700159072876001</c:v>
                </c:pt>
                <c:pt idx="171">
                  <c:v>26.702100753784201</c:v>
                </c:pt>
                <c:pt idx="172">
                  <c:v>26.708419799804702</c:v>
                </c:pt>
                <c:pt idx="173">
                  <c:v>26.7147407531738</c:v>
                </c:pt>
                <c:pt idx="174">
                  <c:v>26.7210693359375</c:v>
                </c:pt>
                <c:pt idx="175">
                  <c:v>26.727390289306602</c:v>
                </c:pt>
                <c:pt idx="176">
                  <c:v>26.733709335327099</c:v>
                </c:pt>
                <c:pt idx="177">
                  <c:v>26.737960815429702</c:v>
                </c:pt>
                <c:pt idx="178">
                  <c:v>26.740129470825199</c:v>
                </c:pt>
                <c:pt idx="179">
                  <c:v>26.7423000335693</c:v>
                </c:pt>
                <c:pt idx="180">
                  <c:v>26.740659713745099</c:v>
                </c:pt>
                <c:pt idx="181">
                  <c:v>26.735200881958001</c:v>
                </c:pt>
                <c:pt idx="182">
                  <c:v>26.729730606079102</c:v>
                </c:pt>
                <c:pt idx="183">
                  <c:v>26.724269866943398</c:v>
                </c:pt>
                <c:pt idx="184">
                  <c:v>26.718809127807599</c:v>
                </c:pt>
                <c:pt idx="185">
                  <c:v>26.713340759277301</c:v>
                </c:pt>
                <c:pt idx="186">
                  <c:v>26.711109161376999</c:v>
                </c:pt>
                <c:pt idx="187">
                  <c:v>26.712110519409201</c:v>
                </c:pt>
                <c:pt idx="188">
                  <c:v>26.713109970092798</c:v>
                </c:pt>
                <c:pt idx="189">
                  <c:v>26.7164001464844</c:v>
                </c:pt>
                <c:pt idx="190">
                  <c:v>26.721979141235401</c:v>
                </c:pt>
                <c:pt idx="191">
                  <c:v>26.724449157714801</c:v>
                </c:pt>
                <c:pt idx="192">
                  <c:v>26.723819732666001</c:v>
                </c:pt>
                <c:pt idx="193">
                  <c:v>26.723190307617202</c:v>
                </c:pt>
                <c:pt idx="194">
                  <c:v>26.722549438476602</c:v>
                </c:pt>
                <c:pt idx="195">
                  <c:v>26.721920013427699</c:v>
                </c:pt>
                <c:pt idx="196">
                  <c:v>26.721290588378899</c:v>
                </c:pt>
                <c:pt idx="197">
                  <c:v>26.719530105590799</c:v>
                </c:pt>
                <c:pt idx="198">
                  <c:v>26.716650009155298</c:v>
                </c:pt>
                <c:pt idx="199">
                  <c:v>26.713760375976602</c:v>
                </c:pt>
                <c:pt idx="200">
                  <c:v>26.7062797546387</c:v>
                </c:pt>
                <c:pt idx="201">
                  <c:v>26.694200515747099</c:v>
                </c:pt>
                <c:pt idx="202">
                  <c:v>26.6821193695068</c:v>
                </c:pt>
                <c:pt idx="203">
                  <c:v>26.670030593872099</c:v>
                </c:pt>
                <c:pt idx="204">
                  <c:v>26.6579494476318</c:v>
                </c:pt>
                <c:pt idx="205">
                  <c:v>26.645860671997099</c:v>
                </c:pt>
                <c:pt idx="206">
                  <c:v>26.6337795257568</c:v>
                </c:pt>
                <c:pt idx="207">
                  <c:v>26.621690750122099</c:v>
                </c:pt>
                <c:pt idx="208">
                  <c:v>26.6096000671387</c:v>
                </c:pt>
                <c:pt idx="209">
                  <c:v>26.597509384155298</c:v>
                </c:pt>
                <c:pt idx="210">
                  <c:v>26.585420608520501</c:v>
                </c:pt>
                <c:pt idx="211">
                  <c:v>26.573329925537099</c:v>
                </c:pt>
                <c:pt idx="212">
                  <c:v>26.5612392425537</c:v>
                </c:pt>
                <c:pt idx="213">
                  <c:v>26.553319931030298</c:v>
                </c:pt>
                <c:pt idx="214">
                  <c:v>26.5495700836182</c:v>
                </c:pt>
                <c:pt idx="215">
                  <c:v>26.547809600830099</c:v>
                </c:pt>
                <c:pt idx="216">
                  <c:v>26.548049926757798</c:v>
                </c:pt>
                <c:pt idx="217">
                  <c:v>26.5519905090332</c:v>
                </c:pt>
                <c:pt idx="218">
                  <c:v>26.559629440307599</c:v>
                </c:pt>
                <c:pt idx="219">
                  <c:v>26.5672798156738</c:v>
                </c:pt>
                <c:pt idx="220">
                  <c:v>26.571239471435501</c:v>
                </c:pt>
                <c:pt idx="221">
                  <c:v>26.571519851684599</c:v>
                </c:pt>
                <c:pt idx="222">
                  <c:v>26.569120407104499</c:v>
                </c:pt>
                <c:pt idx="223">
                  <c:v>26.564039230346701</c:v>
                </c:pt>
                <c:pt idx="224">
                  <c:v>26.5559597015381</c:v>
                </c:pt>
                <c:pt idx="225">
                  <c:v>26.5448894500732</c:v>
                </c:pt>
                <c:pt idx="226">
                  <c:v>26.533819198608398</c:v>
                </c:pt>
                <c:pt idx="227">
                  <c:v>26.522750854492202</c:v>
                </c:pt>
                <c:pt idx="228">
                  <c:v>26.511669158935501</c:v>
                </c:pt>
                <c:pt idx="229">
                  <c:v>26.5006008148193</c:v>
                </c:pt>
                <c:pt idx="230">
                  <c:v>26.489519119262699</c:v>
                </c:pt>
                <c:pt idx="231">
                  <c:v>26.482160568237301</c:v>
                </c:pt>
                <c:pt idx="232">
                  <c:v>26.478509902954102</c:v>
                </c:pt>
                <c:pt idx="233">
                  <c:v>26.474859237670898</c:v>
                </c:pt>
                <c:pt idx="234">
                  <c:v>26.475389480590799</c:v>
                </c:pt>
                <c:pt idx="235">
                  <c:v>26.480100631713899</c:v>
                </c:pt>
                <c:pt idx="236">
                  <c:v>26.480110168456999</c:v>
                </c:pt>
                <c:pt idx="237">
                  <c:v>26.475410461425799</c:v>
                </c:pt>
                <c:pt idx="238">
                  <c:v>26.470699310302699</c:v>
                </c:pt>
                <c:pt idx="239">
                  <c:v>26.464889526367202</c:v>
                </c:pt>
                <c:pt idx="240">
                  <c:v>26.457960128784201</c:v>
                </c:pt>
                <c:pt idx="241">
                  <c:v>26.4510307312012</c:v>
                </c:pt>
                <c:pt idx="242">
                  <c:v>26.445310592651399</c:v>
                </c:pt>
                <c:pt idx="243">
                  <c:v>26.440790176391602</c:v>
                </c:pt>
                <c:pt idx="244">
                  <c:v>26.4386291503906</c:v>
                </c:pt>
                <c:pt idx="245">
                  <c:v>26.438840866088899</c:v>
                </c:pt>
                <c:pt idx="246">
                  <c:v>26.441099166870099</c:v>
                </c:pt>
                <c:pt idx="247">
                  <c:v>26.445409774780298</c:v>
                </c:pt>
                <c:pt idx="248">
                  <c:v>26.452110290527301</c:v>
                </c:pt>
                <c:pt idx="249">
                  <c:v>26.4612007141113</c:v>
                </c:pt>
                <c:pt idx="250">
                  <c:v>26.470289230346701</c:v>
                </c:pt>
                <c:pt idx="251">
                  <c:v>26.4776496887207</c:v>
                </c:pt>
                <c:pt idx="252">
                  <c:v>26.483280181884801</c:v>
                </c:pt>
                <c:pt idx="253">
                  <c:v>26.486129760742202</c:v>
                </c:pt>
                <c:pt idx="254">
                  <c:v>26.486200332641602</c:v>
                </c:pt>
                <c:pt idx="255">
                  <c:v>26.481939315795898</c:v>
                </c:pt>
                <c:pt idx="256">
                  <c:v>26.473360061645501</c:v>
                </c:pt>
                <c:pt idx="257">
                  <c:v>26.464790344238299</c:v>
                </c:pt>
                <c:pt idx="258">
                  <c:v>26.4604797363281</c:v>
                </c:pt>
                <c:pt idx="259">
                  <c:v>26.4604606628418</c:v>
                </c:pt>
                <c:pt idx="260">
                  <c:v>26.4604301452637</c:v>
                </c:pt>
                <c:pt idx="261">
                  <c:v>26.463050842285199</c:v>
                </c:pt>
                <c:pt idx="262">
                  <c:v>26.468309402465799</c:v>
                </c:pt>
                <c:pt idx="263">
                  <c:v>26.473569869995099</c:v>
                </c:pt>
                <c:pt idx="264">
                  <c:v>26.480690002441399</c:v>
                </c:pt>
                <c:pt idx="265">
                  <c:v>26.489679336547901</c:v>
                </c:pt>
                <c:pt idx="266">
                  <c:v>26.498659133911101</c:v>
                </c:pt>
                <c:pt idx="267">
                  <c:v>26.5076503753662</c:v>
                </c:pt>
                <c:pt idx="268">
                  <c:v>26.513820648193398</c:v>
                </c:pt>
                <c:pt idx="269">
                  <c:v>26.5171909332275</c:v>
                </c:pt>
                <c:pt idx="270">
                  <c:v>26.5205593109131</c:v>
                </c:pt>
                <c:pt idx="271">
                  <c:v>26.520439147949201</c:v>
                </c:pt>
                <c:pt idx="272">
                  <c:v>26.516820907592798</c:v>
                </c:pt>
                <c:pt idx="273">
                  <c:v>26.5094394683838</c:v>
                </c:pt>
                <c:pt idx="274">
                  <c:v>26.498289108276399</c:v>
                </c:pt>
                <c:pt idx="275">
                  <c:v>26.487140655517599</c:v>
                </c:pt>
                <c:pt idx="276">
                  <c:v>26.475980758666999</c:v>
                </c:pt>
                <c:pt idx="277">
                  <c:v>26.464830398559599</c:v>
                </c:pt>
                <c:pt idx="278">
                  <c:v>26.457860946655298</c:v>
                </c:pt>
                <c:pt idx="279">
                  <c:v>26.455099105835</c:v>
                </c:pt>
                <c:pt idx="280">
                  <c:v>26.454309463501001</c:v>
                </c:pt>
                <c:pt idx="281">
                  <c:v>26.455490112304702</c:v>
                </c:pt>
                <c:pt idx="282">
                  <c:v>26.4627990722656</c:v>
                </c:pt>
                <c:pt idx="283">
                  <c:v>26.476230621337901</c:v>
                </c:pt>
                <c:pt idx="284">
                  <c:v>26.489669799804702</c:v>
                </c:pt>
                <c:pt idx="285">
                  <c:v>26.498029708862301</c:v>
                </c:pt>
                <c:pt idx="286">
                  <c:v>26.501319885253899</c:v>
                </c:pt>
                <c:pt idx="287">
                  <c:v>26.503780364990199</c:v>
                </c:pt>
                <c:pt idx="288">
                  <c:v>26.5053901672363</c:v>
                </c:pt>
                <c:pt idx="289">
                  <c:v>26.503290176391602</c:v>
                </c:pt>
                <c:pt idx="290">
                  <c:v>26.497480392456101</c:v>
                </c:pt>
                <c:pt idx="291">
                  <c:v>26.491670608520501</c:v>
                </c:pt>
                <c:pt idx="292">
                  <c:v>26.485860824585</c:v>
                </c:pt>
                <c:pt idx="293">
                  <c:v>26.4788608551025</c:v>
                </c:pt>
                <c:pt idx="294">
                  <c:v>26.470659255981399</c:v>
                </c:pt>
                <c:pt idx="295">
                  <c:v>26.462459564208999</c:v>
                </c:pt>
                <c:pt idx="296">
                  <c:v>26.454259872436499</c:v>
                </c:pt>
                <c:pt idx="297">
                  <c:v>26.446069717407202</c:v>
                </c:pt>
                <c:pt idx="298">
                  <c:v>26.441490173339801</c:v>
                </c:pt>
                <c:pt idx="299">
                  <c:v>26.440549850463899</c:v>
                </c:pt>
                <c:pt idx="300">
                  <c:v>26.439609527587901</c:v>
                </c:pt>
                <c:pt idx="301">
                  <c:v>26.434940338134801</c:v>
                </c:pt>
                <c:pt idx="302">
                  <c:v>26.426530838012699</c:v>
                </c:pt>
                <c:pt idx="303">
                  <c:v>26.418119430541999</c:v>
                </c:pt>
                <c:pt idx="304">
                  <c:v>26.409709930419901</c:v>
                </c:pt>
                <c:pt idx="305">
                  <c:v>26.401300430297901</c:v>
                </c:pt>
                <c:pt idx="306">
                  <c:v>26.3957405090332</c:v>
                </c:pt>
                <c:pt idx="307">
                  <c:v>26.393049240112301</c:v>
                </c:pt>
                <c:pt idx="308">
                  <c:v>26.385799407958999</c:v>
                </c:pt>
                <c:pt idx="309">
                  <c:v>26.374000549316399</c:v>
                </c:pt>
                <c:pt idx="310">
                  <c:v>26.362190246581999</c:v>
                </c:pt>
                <c:pt idx="311">
                  <c:v>26.350379943847699</c:v>
                </c:pt>
                <c:pt idx="312">
                  <c:v>26.338579177856399</c:v>
                </c:pt>
                <c:pt idx="313">
                  <c:v>26.329250335693398</c:v>
                </c:pt>
                <c:pt idx="314">
                  <c:v>26.322340011596701</c:v>
                </c:pt>
                <c:pt idx="315">
                  <c:v>26.3154392242432</c:v>
                </c:pt>
                <c:pt idx="316">
                  <c:v>26.308540344238299</c:v>
                </c:pt>
                <c:pt idx="317">
                  <c:v>26.301630020141602</c:v>
                </c:pt>
                <c:pt idx="318">
                  <c:v>26.3000392913818</c:v>
                </c:pt>
                <c:pt idx="319">
                  <c:v>26.303770065307599</c:v>
                </c:pt>
                <c:pt idx="320">
                  <c:v>26.307500839233398</c:v>
                </c:pt>
                <c:pt idx="321">
                  <c:v>26.311229705810501</c:v>
                </c:pt>
                <c:pt idx="322">
                  <c:v>26.3149604797363</c:v>
                </c:pt>
                <c:pt idx="323">
                  <c:v>26.318550109863299</c:v>
                </c:pt>
                <c:pt idx="324">
                  <c:v>26.3220100402832</c:v>
                </c:pt>
                <c:pt idx="325">
                  <c:v>26.3254699707031</c:v>
                </c:pt>
                <c:pt idx="326">
                  <c:v>26.332319259643601</c:v>
                </c:pt>
                <c:pt idx="327">
                  <c:v>26.3425693511963</c:v>
                </c:pt>
                <c:pt idx="328">
                  <c:v>26.354549407958999</c:v>
                </c:pt>
                <c:pt idx="329">
                  <c:v>26.368240356445298</c:v>
                </c:pt>
                <c:pt idx="330">
                  <c:v>26.381919860839801</c:v>
                </c:pt>
                <c:pt idx="331">
                  <c:v>26.3897094726562</c:v>
                </c:pt>
                <c:pt idx="332">
                  <c:v>26.3916206359863</c:v>
                </c:pt>
                <c:pt idx="333">
                  <c:v>26.393520355224599</c:v>
                </c:pt>
                <c:pt idx="334">
                  <c:v>26.3926296234131</c:v>
                </c:pt>
                <c:pt idx="335">
                  <c:v>26.388950347900401</c:v>
                </c:pt>
                <c:pt idx="336">
                  <c:v>26.385259628295898</c:v>
                </c:pt>
                <c:pt idx="337">
                  <c:v>26.3833198547363</c:v>
                </c:pt>
                <c:pt idx="338">
                  <c:v>26.383110046386701</c:v>
                </c:pt>
                <c:pt idx="339">
                  <c:v>26.385320663452099</c:v>
                </c:pt>
                <c:pt idx="340">
                  <c:v>26.389930725097699</c:v>
                </c:pt>
                <c:pt idx="341">
                  <c:v>26.3945503234863</c:v>
                </c:pt>
                <c:pt idx="342">
                  <c:v>26.3963298797607</c:v>
                </c:pt>
                <c:pt idx="343">
                  <c:v>26.395259857177699</c:v>
                </c:pt>
                <c:pt idx="344">
                  <c:v>26.394199371337901</c:v>
                </c:pt>
                <c:pt idx="345">
                  <c:v>26.397090911865199</c:v>
                </c:pt>
                <c:pt idx="346">
                  <c:v>26.4039402008057</c:v>
                </c:pt>
                <c:pt idx="347">
                  <c:v>26.410800933837901</c:v>
                </c:pt>
                <c:pt idx="348">
                  <c:v>26.417650222778299</c:v>
                </c:pt>
                <c:pt idx="349">
                  <c:v>26.421180725097699</c:v>
                </c:pt>
                <c:pt idx="350">
                  <c:v>26.421400070190401</c:v>
                </c:pt>
                <c:pt idx="351">
                  <c:v>26.4192409515381</c:v>
                </c:pt>
                <c:pt idx="352">
                  <c:v>26.414690017700199</c:v>
                </c:pt>
                <c:pt idx="353">
                  <c:v>26.411439895629901</c:v>
                </c:pt>
                <c:pt idx="354">
                  <c:v>26.409500122070298</c:v>
                </c:pt>
                <c:pt idx="355">
                  <c:v>26.410789489746101</c:v>
                </c:pt>
                <c:pt idx="356">
                  <c:v>26.415309906005898</c:v>
                </c:pt>
                <c:pt idx="357">
                  <c:v>26.420850753784201</c:v>
                </c:pt>
                <c:pt idx="358">
                  <c:v>26.427410125732401</c:v>
                </c:pt>
                <c:pt idx="359">
                  <c:v>26.4339694976807</c:v>
                </c:pt>
                <c:pt idx="360">
                  <c:v>26.4380493164062</c:v>
                </c:pt>
                <c:pt idx="361">
                  <c:v>26.439640045166001</c:v>
                </c:pt>
                <c:pt idx="362">
                  <c:v>26.441230773925799</c:v>
                </c:pt>
                <c:pt idx="363">
                  <c:v>26.442829132080099</c:v>
                </c:pt>
                <c:pt idx="364">
                  <c:v>26.444419860839801</c:v>
                </c:pt>
                <c:pt idx="365">
                  <c:v>26.446010589599599</c:v>
                </c:pt>
                <c:pt idx="366">
                  <c:v>26.4475994110107</c:v>
                </c:pt>
                <c:pt idx="367">
                  <c:v>26.449190139770501</c:v>
                </c:pt>
                <c:pt idx="368">
                  <c:v>26.450780868530298</c:v>
                </c:pt>
                <c:pt idx="369">
                  <c:v>26.452369689941399</c:v>
                </c:pt>
                <c:pt idx="370">
                  <c:v>26.4539604187012</c:v>
                </c:pt>
                <c:pt idx="371">
                  <c:v>26.4551105499268</c:v>
                </c:pt>
                <c:pt idx="372">
                  <c:v>26.4558200836182</c:v>
                </c:pt>
                <c:pt idx="373">
                  <c:v>26.456529617309599</c:v>
                </c:pt>
                <c:pt idx="374">
                  <c:v>26.457239151001001</c:v>
                </c:pt>
                <c:pt idx="375">
                  <c:v>26.457950592041001</c:v>
                </c:pt>
                <c:pt idx="376">
                  <c:v>26.458660125732401</c:v>
                </c:pt>
                <c:pt idx="377">
                  <c:v>26.4593696594238</c:v>
                </c:pt>
                <c:pt idx="378">
                  <c:v>26.460079193115199</c:v>
                </c:pt>
                <c:pt idx="379">
                  <c:v>26.460790634155298</c:v>
                </c:pt>
                <c:pt idx="380">
                  <c:v>26.461500167846701</c:v>
                </c:pt>
                <c:pt idx="381">
                  <c:v>26.459449768066399</c:v>
                </c:pt>
                <c:pt idx="382">
                  <c:v>26.4546298980713</c:v>
                </c:pt>
                <c:pt idx="383">
                  <c:v>26.4498100280762</c:v>
                </c:pt>
                <c:pt idx="384">
                  <c:v>26.4469509124756</c:v>
                </c:pt>
                <c:pt idx="385">
                  <c:v>26.446039199829102</c:v>
                </c:pt>
                <c:pt idx="386">
                  <c:v>26.446090698242202</c:v>
                </c:pt>
                <c:pt idx="387">
                  <c:v>26.447080612182599</c:v>
                </c:pt>
                <c:pt idx="388">
                  <c:v>26.4480800628662</c:v>
                </c:pt>
                <c:pt idx="389">
                  <c:v>26.449079513549801</c:v>
                </c:pt>
                <c:pt idx="390">
                  <c:v>26.450069427490199</c:v>
                </c:pt>
                <c:pt idx="391">
                  <c:v>26.4510707855225</c:v>
                </c:pt>
                <c:pt idx="392">
                  <c:v>26.452060699462901</c:v>
                </c:pt>
                <c:pt idx="393">
                  <c:v>26.453010559081999</c:v>
                </c:pt>
                <c:pt idx="394">
                  <c:v>26.453910827636701</c:v>
                </c:pt>
                <c:pt idx="395">
                  <c:v>26.454809188842798</c:v>
                </c:pt>
                <c:pt idx="396">
                  <c:v>26.4557094573975</c:v>
                </c:pt>
                <c:pt idx="397">
                  <c:v>26.456600189208999</c:v>
                </c:pt>
                <c:pt idx="398">
                  <c:v>26.4575004577637</c:v>
                </c:pt>
                <c:pt idx="399">
                  <c:v>26.458400726318398</c:v>
                </c:pt>
                <c:pt idx="400">
                  <c:v>26.4592990875244</c:v>
                </c:pt>
                <c:pt idx="401">
                  <c:v>26.461219787597699</c:v>
                </c:pt>
                <c:pt idx="402">
                  <c:v>26.464160919189499</c:v>
                </c:pt>
                <c:pt idx="403">
                  <c:v>26.467109680175799</c:v>
                </c:pt>
                <c:pt idx="404">
                  <c:v>26.470050811767599</c:v>
                </c:pt>
                <c:pt idx="405">
                  <c:v>26.4729900360107</c:v>
                </c:pt>
                <c:pt idx="406">
                  <c:v>26.47532081604</c:v>
                </c:pt>
                <c:pt idx="407">
                  <c:v>26.477029800415</c:v>
                </c:pt>
                <c:pt idx="408">
                  <c:v>26.4787406921387</c:v>
                </c:pt>
                <c:pt idx="409">
                  <c:v>26.4804496765137</c:v>
                </c:pt>
                <c:pt idx="410">
                  <c:v>26.484500885009801</c:v>
                </c:pt>
                <c:pt idx="411">
                  <c:v>26.490879058837901</c:v>
                </c:pt>
                <c:pt idx="412">
                  <c:v>26.495069503784201</c:v>
                </c:pt>
                <c:pt idx="413">
                  <c:v>26.4970893859863</c:v>
                </c:pt>
                <c:pt idx="414">
                  <c:v>26.4953098297119</c:v>
                </c:pt>
                <c:pt idx="415">
                  <c:v>26.489759445190401</c:v>
                </c:pt>
                <c:pt idx="416">
                  <c:v>26.484209060668899</c:v>
                </c:pt>
                <c:pt idx="417">
                  <c:v>26.4786491394043</c:v>
                </c:pt>
                <c:pt idx="418">
                  <c:v>26.474189758300799</c:v>
                </c:pt>
                <c:pt idx="419">
                  <c:v>26.470830917358398</c:v>
                </c:pt>
                <c:pt idx="420">
                  <c:v>26.470790863037099</c:v>
                </c:pt>
                <c:pt idx="421">
                  <c:v>26.4740600585938</c:v>
                </c:pt>
                <c:pt idx="422">
                  <c:v>26.4806308746338</c:v>
                </c:pt>
                <c:pt idx="423">
                  <c:v>26.4904899597168</c:v>
                </c:pt>
                <c:pt idx="424">
                  <c:v>26.500339508056602</c:v>
                </c:pt>
                <c:pt idx="425">
                  <c:v>26.510189056396499</c:v>
                </c:pt>
                <c:pt idx="426">
                  <c:v>26.5200500488281</c:v>
                </c:pt>
                <c:pt idx="427">
                  <c:v>26.529899597168001</c:v>
                </c:pt>
                <c:pt idx="428">
                  <c:v>26.539749145507798</c:v>
                </c:pt>
                <c:pt idx="429">
                  <c:v>26.5496006011963</c:v>
                </c:pt>
                <c:pt idx="430">
                  <c:v>26.554370880126999</c:v>
                </c:pt>
                <c:pt idx="431">
                  <c:v>26.554069519043001</c:v>
                </c:pt>
                <c:pt idx="432">
                  <c:v>26.553770065307599</c:v>
                </c:pt>
                <c:pt idx="433">
                  <c:v>26.557359695434599</c:v>
                </c:pt>
                <c:pt idx="434">
                  <c:v>26.5648498535156</c:v>
                </c:pt>
                <c:pt idx="435">
                  <c:v>26.572340011596701</c:v>
                </c:pt>
                <c:pt idx="436">
                  <c:v>26.579830169677699</c:v>
                </c:pt>
                <c:pt idx="437">
                  <c:v>26.5873203277588</c:v>
                </c:pt>
                <c:pt idx="438">
                  <c:v>26.591760635376001</c:v>
                </c:pt>
                <c:pt idx="439">
                  <c:v>26.5931396484375</c:v>
                </c:pt>
                <c:pt idx="440">
                  <c:v>26.594520568847699</c:v>
                </c:pt>
                <c:pt idx="441">
                  <c:v>26.595909118652301</c:v>
                </c:pt>
                <c:pt idx="442">
                  <c:v>26.5984897613525</c:v>
                </c:pt>
                <c:pt idx="443">
                  <c:v>26.602279663085898</c:v>
                </c:pt>
                <c:pt idx="444">
                  <c:v>26.6060695648193</c:v>
                </c:pt>
                <c:pt idx="445">
                  <c:v>26.609859466552699</c:v>
                </c:pt>
                <c:pt idx="446">
                  <c:v>26.6131706237793</c:v>
                </c:pt>
                <c:pt idx="447">
                  <c:v>26.615989685058601</c:v>
                </c:pt>
                <c:pt idx="448">
                  <c:v>26.618799209594702</c:v>
                </c:pt>
                <c:pt idx="449">
                  <c:v>26.621620178222699</c:v>
                </c:pt>
                <c:pt idx="450">
                  <c:v>26.6232299804687</c:v>
                </c:pt>
                <c:pt idx="451">
                  <c:v>26.623630523681602</c:v>
                </c:pt>
                <c:pt idx="452">
                  <c:v>26.624029159545898</c:v>
                </c:pt>
                <c:pt idx="453">
                  <c:v>26.6244297027588</c:v>
                </c:pt>
                <c:pt idx="454">
                  <c:v>26.624830245971701</c:v>
                </c:pt>
                <c:pt idx="455">
                  <c:v>26.625230789184599</c:v>
                </c:pt>
                <c:pt idx="456">
                  <c:v>26.620700836181602</c:v>
                </c:pt>
                <c:pt idx="457">
                  <c:v>26.611240386962901</c:v>
                </c:pt>
                <c:pt idx="458">
                  <c:v>26.601779937744102</c:v>
                </c:pt>
                <c:pt idx="459">
                  <c:v>26.5915203094482</c:v>
                </c:pt>
                <c:pt idx="460">
                  <c:v>26.580450057983398</c:v>
                </c:pt>
                <c:pt idx="461">
                  <c:v>26.569379806518601</c:v>
                </c:pt>
                <c:pt idx="462">
                  <c:v>26.558300018310501</c:v>
                </c:pt>
                <c:pt idx="463">
                  <c:v>26.5472297668457</c:v>
                </c:pt>
                <c:pt idx="464">
                  <c:v>26.536159515380898</c:v>
                </c:pt>
                <c:pt idx="465">
                  <c:v>26.525079727172901</c:v>
                </c:pt>
                <c:pt idx="466">
                  <c:v>26.519309997558601</c:v>
                </c:pt>
                <c:pt idx="467">
                  <c:v>26.5188503265381</c:v>
                </c:pt>
                <c:pt idx="468">
                  <c:v>26.5201091766357</c:v>
                </c:pt>
                <c:pt idx="469">
                  <c:v>26.523099899291999</c:v>
                </c:pt>
                <c:pt idx="470">
                  <c:v>26.5260906219482</c:v>
                </c:pt>
                <c:pt idx="471">
                  <c:v>26.526819229126001</c:v>
                </c:pt>
                <c:pt idx="472">
                  <c:v>26.5252895355225</c:v>
                </c:pt>
                <c:pt idx="473">
                  <c:v>26.523769378662099</c:v>
                </c:pt>
                <c:pt idx="474">
                  <c:v>26.521240234375</c:v>
                </c:pt>
                <c:pt idx="475">
                  <c:v>26.5177097320557</c:v>
                </c:pt>
                <c:pt idx="476">
                  <c:v>26.5141906738281</c:v>
                </c:pt>
                <c:pt idx="477">
                  <c:v>26.506799697876001</c:v>
                </c:pt>
                <c:pt idx="478">
                  <c:v>26.495550155639599</c:v>
                </c:pt>
                <c:pt idx="479">
                  <c:v>26.484300613403299</c:v>
                </c:pt>
                <c:pt idx="480">
                  <c:v>26.473039627075199</c:v>
                </c:pt>
                <c:pt idx="481">
                  <c:v>26.461790084838899</c:v>
                </c:pt>
                <c:pt idx="482">
                  <c:v>26.4505290985107</c:v>
                </c:pt>
                <c:pt idx="483">
                  <c:v>26.4392795562744</c:v>
                </c:pt>
                <c:pt idx="484">
                  <c:v>26.428020477294901</c:v>
                </c:pt>
                <c:pt idx="485">
                  <c:v>26.4167594909668</c:v>
                </c:pt>
                <c:pt idx="486">
                  <c:v>26.405500411987301</c:v>
                </c:pt>
                <c:pt idx="487">
                  <c:v>26.397720336914102</c:v>
                </c:pt>
                <c:pt idx="488">
                  <c:v>26.393419265747099</c:v>
                </c:pt>
                <c:pt idx="489">
                  <c:v>26.3891296386719</c:v>
                </c:pt>
                <c:pt idx="490">
                  <c:v>26.3868007659912</c:v>
                </c:pt>
                <c:pt idx="491">
                  <c:v>26.386430740356399</c:v>
                </c:pt>
                <c:pt idx="492">
                  <c:v>26.387559890747099</c:v>
                </c:pt>
                <c:pt idx="493">
                  <c:v>26.3901691436768</c:v>
                </c:pt>
                <c:pt idx="494">
                  <c:v>26.392780303955099</c:v>
                </c:pt>
                <c:pt idx="495">
                  <c:v>26.391780853271499</c:v>
                </c:pt>
                <c:pt idx="496">
                  <c:v>26.387189865112301</c:v>
                </c:pt>
                <c:pt idx="497">
                  <c:v>26.3826007843018</c:v>
                </c:pt>
                <c:pt idx="498">
                  <c:v>26.374610900878899</c:v>
                </c:pt>
                <c:pt idx="499">
                  <c:v>26.3632106781006</c:v>
                </c:pt>
                <c:pt idx="500">
                  <c:v>26.351800918579102</c:v>
                </c:pt>
                <c:pt idx="501">
                  <c:v>26.340400695800799</c:v>
                </c:pt>
                <c:pt idx="502">
                  <c:v>26.3290500640869</c:v>
                </c:pt>
                <c:pt idx="503">
                  <c:v>26.317689895629901</c:v>
                </c:pt>
                <c:pt idx="504">
                  <c:v>26.306339263916001</c:v>
                </c:pt>
                <c:pt idx="505">
                  <c:v>26.294979095458999</c:v>
                </c:pt>
                <c:pt idx="506">
                  <c:v>26.285120010376001</c:v>
                </c:pt>
                <c:pt idx="507">
                  <c:v>26.276750564575199</c:v>
                </c:pt>
                <c:pt idx="508">
                  <c:v>26.268390655517599</c:v>
                </c:pt>
                <c:pt idx="509">
                  <c:v>26.264280319213899</c:v>
                </c:pt>
                <c:pt idx="510">
                  <c:v>26.264440536498999</c:v>
                </c:pt>
                <c:pt idx="511">
                  <c:v>26.268610000610401</c:v>
                </c:pt>
                <c:pt idx="512">
                  <c:v>26.276790618896499</c:v>
                </c:pt>
                <c:pt idx="513">
                  <c:v>26.284980773925799</c:v>
                </c:pt>
                <c:pt idx="514">
                  <c:v>26.293779373168899</c:v>
                </c:pt>
                <c:pt idx="515">
                  <c:v>26.303209304809599</c:v>
                </c:pt>
                <c:pt idx="516">
                  <c:v>26.312629699706999</c:v>
                </c:pt>
                <c:pt idx="517">
                  <c:v>26.319299697876001</c:v>
                </c:pt>
                <c:pt idx="518">
                  <c:v>26.3232097625732</c:v>
                </c:pt>
                <c:pt idx="519">
                  <c:v>26.3250408172607</c:v>
                </c:pt>
                <c:pt idx="520">
                  <c:v>26.3248100280762</c:v>
                </c:pt>
                <c:pt idx="521">
                  <c:v>26.324569702148398</c:v>
                </c:pt>
                <c:pt idx="522">
                  <c:v>26.3243293762207</c:v>
                </c:pt>
                <c:pt idx="523">
                  <c:v>26.321229934692401</c:v>
                </c:pt>
                <c:pt idx="524">
                  <c:v>26.315259933471701</c:v>
                </c:pt>
                <c:pt idx="525">
                  <c:v>26.309289932251001</c:v>
                </c:pt>
                <c:pt idx="526">
                  <c:v>26.3047199249268</c:v>
                </c:pt>
                <c:pt idx="527">
                  <c:v>26.301519393920898</c:v>
                </c:pt>
                <c:pt idx="528">
                  <c:v>26.301610946655298</c:v>
                </c:pt>
                <c:pt idx="529">
                  <c:v>26.304979324340799</c:v>
                </c:pt>
                <c:pt idx="530">
                  <c:v>26.3054008483887</c:v>
                </c:pt>
                <c:pt idx="531">
                  <c:v>26.302860260009801</c:v>
                </c:pt>
                <c:pt idx="532">
                  <c:v>26.300319671630898</c:v>
                </c:pt>
                <c:pt idx="533">
                  <c:v>26.2936191558838</c:v>
                </c:pt>
                <c:pt idx="534">
                  <c:v>26.282749176025401</c:v>
                </c:pt>
                <c:pt idx="535">
                  <c:v>26.271879196166999</c:v>
                </c:pt>
                <c:pt idx="536">
                  <c:v>26.261020660400401</c:v>
                </c:pt>
                <c:pt idx="537">
                  <c:v>26.250150680541999</c:v>
                </c:pt>
                <c:pt idx="538">
                  <c:v>26.239280700683601</c:v>
                </c:pt>
                <c:pt idx="539">
                  <c:v>26.230659484863299</c:v>
                </c:pt>
                <c:pt idx="540">
                  <c:v>26.224279403686499</c:v>
                </c:pt>
                <c:pt idx="541">
                  <c:v>26.2212104797363</c:v>
                </c:pt>
                <c:pt idx="542">
                  <c:v>26.221439361572301</c:v>
                </c:pt>
                <c:pt idx="543">
                  <c:v>26.2216701507568</c:v>
                </c:pt>
                <c:pt idx="544">
                  <c:v>26.221900939941399</c:v>
                </c:pt>
                <c:pt idx="545">
                  <c:v>26.227479934692401</c:v>
                </c:pt>
                <c:pt idx="546">
                  <c:v>26.238410949706999</c:v>
                </c:pt>
                <c:pt idx="547">
                  <c:v>26.249340057373001</c:v>
                </c:pt>
                <c:pt idx="548">
                  <c:v>26.260269165039102</c:v>
                </c:pt>
                <c:pt idx="549">
                  <c:v>26.270399093627901</c:v>
                </c:pt>
                <c:pt idx="550">
                  <c:v>26.279729843139599</c:v>
                </c:pt>
                <c:pt idx="551">
                  <c:v>26.289060592651399</c:v>
                </c:pt>
                <c:pt idx="552">
                  <c:v>26.298389434814499</c:v>
                </c:pt>
                <c:pt idx="553">
                  <c:v>26.3077297210693</c:v>
                </c:pt>
                <c:pt idx="554">
                  <c:v>26.317060470581101</c:v>
                </c:pt>
                <c:pt idx="555">
                  <c:v>26.326389312744102</c:v>
                </c:pt>
                <c:pt idx="556">
                  <c:v>26.3332195281982</c:v>
                </c:pt>
                <c:pt idx="557">
                  <c:v>26.337560653686499</c:v>
                </c:pt>
                <c:pt idx="558">
                  <c:v>26.337989807128899</c:v>
                </c:pt>
                <c:pt idx="559">
                  <c:v>26.334510803222699</c:v>
                </c:pt>
                <c:pt idx="560">
                  <c:v>26.331029891967798</c:v>
                </c:pt>
                <c:pt idx="561">
                  <c:v>26.327550888061499</c:v>
                </c:pt>
                <c:pt idx="562">
                  <c:v>26.324079513549801</c:v>
                </c:pt>
                <c:pt idx="563">
                  <c:v>26.320600509643601</c:v>
                </c:pt>
                <c:pt idx="564">
                  <c:v>26.3171195983887</c:v>
                </c:pt>
                <c:pt idx="565">
                  <c:v>26.313640594482401</c:v>
                </c:pt>
                <c:pt idx="566">
                  <c:v>26.3101596832275</c:v>
                </c:pt>
                <c:pt idx="567">
                  <c:v>26.308799743652301</c:v>
                </c:pt>
                <c:pt idx="568">
                  <c:v>26.309549331665</c:v>
                </c:pt>
                <c:pt idx="569">
                  <c:v>26.312440872192401</c:v>
                </c:pt>
                <c:pt idx="570">
                  <c:v>26.317489624023398</c:v>
                </c:pt>
                <c:pt idx="571">
                  <c:v>26.32253074646</c:v>
                </c:pt>
                <c:pt idx="572">
                  <c:v>26.327569961547901</c:v>
                </c:pt>
                <c:pt idx="573">
                  <c:v>26.3326206207275</c:v>
                </c:pt>
                <c:pt idx="574">
                  <c:v>26.332960128784201</c:v>
                </c:pt>
                <c:pt idx="575">
                  <c:v>26.328590393066399</c:v>
                </c:pt>
                <c:pt idx="576">
                  <c:v>26.3260498046875</c:v>
                </c:pt>
                <c:pt idx="577">
                  <c:v>26.325319290161101</c:v>
                </c:pt>
                <c:pt idx="578">
                  <c:v>26.326490402221701</c:v>
                </c:pt>
                <c:pt idx="579">
                  <c:v>26.3295707702637</c:v>
                </c:pt>
                <c:pt idx="580">
                  <c:v>26.332639694213899</c:v>
                </c:pt>
                <c:pt idx="581">
                  <c:v>26.335720062255898</c:v>
                </c:pt>
                <c:pt idx="582">
                  <c:v>26.338790893554702</c:v>
                </c:pt>
                <c:pt idx="583">
                  <c:v>26.339439392089801</c:v>
                </c:pt>
                <c:pt idx="584">
                  <c:v>26.337669372558601</c:v>
                </c:pt>
                <c:pt idx="585">
                  <c:v>26.335899353027301</c:v>
                </c:pt>
                <c:pt idx="586">
                  <c:v>26.334129333496101</c:v>
                </c:pt>
                <c:pt idx="587">
                  <c:v>26.332349777221701</c:v>
                </c:pt>
                <c:pt idx="588">
                  <c:v>26.330579757690401</c:v>
                </c:pt>
                <c:pt idx="589">
                  <c:v>26.328809738159201</c:v>
                </c:pt>
                <c:pt idx="590">
                  <c:v>26.327039718627901</c:v>
                </c:pt>
                <c:pt idx="591">
                  <c:v>26.325269699096701</c:v>
                </c:pt>
                <c:pt idx="592">
                  <c:v>26.323499679565401</c:v>
                </c:pt>
                <c:pt idx="593">
                  <c:v>26.321720123291001</c:v>
                </c:pt>
                <c:pt idx="594">
                  <c:v>26.319950103759801</c:v>
                </c:pt>
                <c:pt idx="595">
                  <c:v>26.318180084228501</c:v>
                </c:pt>
                <c:pt idx="596">
                  <c:v>26.314090728759801</c:v>
                </c:pt>
                <c:pt idx="597">
                  <c:v>26.307689666748001</c:v>
                </c:pt>
                <c:pt idx="598">
                  <c:v>26.301290512085</c:v>
                </c:pt>
                <c:pt idx="599">
                  <c:v>26.294879913330099</c:v>
                </c:pt>
                <c:pt idx="600">
                  <c:v>26.288480758666999</c:v>
                </c:pt>
                <c:pt idx="601">
                  <c:v>26.282079696655298</c:v>
                </c:pt>
                <c:pt idx="602">
                  <c:v>26.2794399261475</c:v>
                </c:pt>
                <c:pt idx="603">
                  <c:v>26.2805690765381</c:v>
                </c:pt>
                <c:pt idx="604">
                  <c:v>26.281700134277301</c:v>
                </c:pt>
                <c:pt idx="605">
                  <c:v>26.281099319458001</c:v>
                </c:pt>
                <c:pt idx="606">
                  <c:v>26.278760910034201</c:v>
                </c:pt>
                <c:pt idx="607">
                  <c:v>26.276430130004901</c:v>
                </c:pt>
                <c:pt idx="608">
                  <c:v>26.270450592041001</c:v>
                </c:pt>
                <c:pt idx="609">
                  <c:v>26.260810852050799</c:v>
                </c:pt>
                <c:pt idx="610">
                  <c:v>26.2511806488037</c:v>
                </c:pt>
                <c:pt idx="611">
                  <c:v>26.241550445556602</c:v>
                </c:pt>
                <c:pt idx="612">
                  <c:v>26.231910705566399</c:v>
                </c:pt>
                <c:pt idx="613">
                  <c:v>26.2222805023193</c:v>
                </c:pt>
                <c:pt idx="614">
                  <c:v>26.213960647583001</c:v>
                </c:pt>
                <c:pt idx="615">
                  <c:v>26.2069606781006</c:v>
                </c:pt>
                <c:pt idx="616">
                  <c:v>26.1999607086182</c:v>
                </c:pt>
                <c:pt idx="617">
                  <c:v>26.1958198547363</c:v>
                </c:pt>
                <c:pt idx="618">
                  <c:v>26.1945400238037</c:v>
                </c:pt>
                <c:pt idx="619">
                  <c:v>26.193260192871101</c:v>
                </c:pt>
                <c:pt idx="620">
                  <c:v>26.188560485839801</c:v>
                </c:pt>
                <c:pt idx="621">
                  <c:v>26.18044090271</c:v>
                </c:pt>
                <c:pt idx="622">
                  <c:v>26.172309875488299</c:v>
                </c:pt>
                <c:pt idx="623">
                  <c:v>26.164190292358398</c:v>
                </c:pt>
                <c:pt idx="624">
                  <c:v>26.156070709228501</c:v>
                </c:pt>
                <c:pt idx="625">
                  <c:v>26.148889541626001</c:v>
                </c:pt>
                <c:pt idx="626">
                  <c:v>26.1426696777344</c:v>
                </c:pt>
                <c:pt idx="627">
                  <c:v>26.136449813842798</c:v>
                </c:pt>
                <c:pt idx="628">
                  <c:v>26.1302299499512</c:v>
                </c:pt>
                <c:pt idx="629">
                  <c:v>26.1208400726318</c:v>
                </c:pt>
                <c:pt idx="630">
                  <c:v>26.108259201049801</c:v>
                </c:pt>
                <c:pt idx="631">
                  <c:v>26.095680236816399</c:v>
                </c:pt>
                <c:pt idx="632">
                  <c:v>26.0830593109131</c:v>
                </c:pt>
                <c:pt idx="633">
                  <c:v>26.070440292358398</c:v>
                </c:pt>
                <c:pt idx="634">
                  <c:v>26.0578098297119</c:v>
                </c:pt>
                <c:pt idx="635">
                  <c:v>26.045190811157202</c:v>
                </c:pt>
                <c:pt idx="636">
                  <c:v>26.0325603485107</c:v>
                </c:pt>
                <c:pt idx="637">
                  <c:v>26.019939422607401</c:v>
                </c:pt>
                <c:pt idx="638">
                  <c:v>26.007310867309599</c:v>
                </c:pt>
                <c:pt idx="639">
                  <c:v>25.9946804046631</c:v>
                </c:pt>
                <c:pt idx="640">
                  <c:v>25.982049942016602</c:v>
                </c:pt>
                <c:pt idx="641">
                  <c:v>25.969419479370099</c:v>
                </c:pt>
                <c:pt idx="642">
                  <c:v>25.956790924072301</c:v>
                </c:pt>
                <c:pt idx="643">
                  <c:v>25.944160461425799</c:v>
                </c:pt>
                <c:pt idx="644">
                  <c:v>25.931520462036101</c:v>
                </c:pt>
                <c:pt idx="645">
                  <c:v>25.918889999389599</c:v>
                </c:pt>
                <c:pt idx="646">
                  <c:v>25.90625</c:v>
                </c:pt>
                <c:pt idx="647">
                  <c:v>25.893619537353501</c:v>
                </c:pt>
                <c:pt idx="648">
                  <c:v>25.880979537963899</c:v>
                </c:pt>
                <c:pt idx="649">
                  <c:v>25.868339538574201</c:v>
                </c:pt>
                <c:pt idx="650">
                  <c:v>25.855699539184599</c:v>
                </c:pt>
                <c:pt idx="651">
                  <c:v>25.843059539794901</c:v>
                </c:pt>
                <c:pt idx="652">
                  <c:v>25.830419540405298</c:v>
                </c:pt>
                <c:pt idx="653">
                  <c:v>25.8177795410156</c:v>
                </c:pt>
                <c:pt idx="654">
                  <c:v>25.805130004882798</c:v>
                </c:pt>
                <c:pt idx="655">
                  <c:v>25.7924900054932</c:v>
                </c:pt>
                <c:pt idx="656">
                  <c:v>25.779840469360401</c:v>
                </c:pt>
                <c:pt idx="657">
                  <c:v>25.7672004699707</c:v>
                </c:pt>
                <c:pt idx="658">
                  <c:v>25.754550933837901</c:v>
                </c:pt>
                <c:pt idx="659">
                  <c:v>25.741899490356399</c:v>
                </c:pt>
                <c:pt idx="660">
                  <c:v>25.729249954223601</c:v>
                </c:pt>
                <c:pt idx="661">
                  <c:v>25.716600418090799</c:v>
                </c:pt>
                <c:pt idx="662">
                  <c:v>25.708520889282202</c:v>
                </c:pt>
                <c:pt idx="663">
                  <c:v>25.705009460449201</c:v>
                </c:pt>
                <c:pt idx="664">
                  <c:v>25.704080581665</c:v>
                </c:pt>
                <c:pt idx="665">
                  <c:v>25.705730438232401</c:v>
                </c:pt>
                <c:pt idx="666">
                  <c:v>25.711109161376999</c:v>
                </c:pt>
                <c:pt idx="667">
                  <c:v>25.720220565795898</c:v>
                </c:pt>
                <c:pt idx="668">
                  <c:v>25.729320526123001</c:v>
                </c:pt>
                <c:pt idx="669">
                  <c:v>25.738430023193398</c:v>
                </c:pt>
                <c:pt idx="670">
                  <c:v>25.747529983520501</c:v>
                </c:pt>
                <c:pt idx="671">
                  <c:v>25.756639480590799</c:v>
                </c:pt>
                <c:pt idx="672">
                  <c:v>25.765739440918001</c:v>
                </c:pt>
                <c:pt idx="673">
                  <c:v>25.7748508453369</c:v>
                </c:pt>
                <c:pt idx="674">
                  <c:v>25.783950805664102</c:v>
                </c:pt>
                <c:pt idx="675">
                  <c:v>25.7930507659912</c:v>
                </c:pt>
                <c:pt idx="676">
                  <c:v>25.802160263061499</c:v>
                </c:pt>
                <c:pt idx="677">
                  <c:v>25.809259414672901</c:v>
                </c:pt>
                <c:pt idx="678">
                  <c:v>25.814369201660199</c:v>
                </c:pt>
                <c:pt idx="679">
                  <c:v>25.819480895996101</c:v>
                </c:pt>
                <c:pt idx="680">
                  <c:v>25.824590682983398</c:v>
                </c:pt>
                <c:pt idx="681">
                  <c:v>25.829189300537099</c:v>
                </c:pt>
                <c:pt idx="682">
                  <c:v>25.833269119262699</c:v>
                </c:pt>
                <c:pt idx="683">
                  <c:v>25.837360382080099</c:v>
                </c:pt>
                <c:pt idx="684">
                  <c:v>25.8414402008057</c:v>
                </c:pt>
                <c:pt idx="685">
                  <c:v>25.8455200195313</c:v>
                </c:pt>
                <c:pt idx="686">
                  <c:v>25.846950531005898</c:v>
                </c:pt>
                <c:pt idx="687">
                  <c:v>25.845729827880898</c:v>
                </c:pt>
                <c:pt idx="688">
                  <c:v>25.844509124755898</c:v>
                </c:pt>
                <c:pt idx="689">
                  <c:v>25.840980529785199</c:v>
                </c:pt>
                <c:pt idx="690">
                  <c:v>25.835149765014599</c:v>
                </c:pt>
                <c:pt idx="691">
                  <c:v>25.8320007324219</c:v>
                </c:pt>
                <c:pt idx="692">
                  <c:v>25.831529617309599</c:v>
                </c:pt>
                <c:pt idx="693">
                  <c:v>25.8336391448975</c:v>
                </c:pt>
                <c:pt idx="694">
                  <c:v>25.838329315185501</c:v>
                </c:pt>
                <c:pt idx="695">
                  <c:v>25.843030929565401</c:v>
                </c:pt>
                <c:pt idx="696">
                  <c:v>25.847719192504901</c:v>
                </c:pt>
                <c:pt idx="697">
                  <c:v>25.852409362793001</c:v>
                </c:pt>
                <c:pt idx="698">
                  <c:v>25.857099533081101</c:v>
                </c:pt>
                <c:pt idx="699">
                  <c:v>25.861799240112301</c:v>
                </c:pt>
                <c:pt idx="700">
                  <c:v>25.8690490722656</c:v>
                </c:pt>
                <c:pt idx="701">
                  <c:v>25.878870010376001</c:v>
                </c:pt>
                <c:pt idx="702">
                  <c:v>25.8873405456543</c:v>
                </c:pt>
                <c:pt idx="703">
                  <c:v>25.8944702148438</c:v>
                </c:pt>
                <c:pt idx="704">
                  <c:v>25.8997898101807</c:v>
                </c:pt>
                <c:pt idx="705">
                  <c:v>25.9033107757568</c:v>
                </c:pt>
                <c:pt idx="706">
                  <c:v>25.9068202972412</c:v>
                </c:pt>
                <c:pt idx="707">
                  <c:v>25.9103393554687</c:v>
                </c:pt>
                <c:pt idx="708">
                  <c:v>25.913860321044901</c:v>
                </c:pt>
                <c:pt idx="709">
                  <c:v>25.914169311523398</c:v>
                </c:pt>
                <c:pt idx="710">
                  <c:v>25.911289215087901</c:v>
                </c:pt>
                <c:pt idx="711">
                  <c:v>25.908409118652301</c:v>
                </c:pt>
                <c:pt idx="712">
                  <c:v>25.901050567626999</c:v>
                </c:pt>
                <c:pt idx="713">
                  <c:v>25.889219284057599</c:v>
                </c:pt>
                <c:pt idx="714">
                  <c:v>25.8773803710938</c:v>
                </c:pt>
                <c:pt idx="715">
                  <c:v>25.8655490875244</c:v>
                </c:pt>
                <c:pt idx="716">
                  <c:v>25.853710174560501</c:v>
                </c:pt>
                <c:pt idx="717">
                  <c:v>25.841869354248001</c:v>
                </c:pt>
                <c:pt idx="718">
                  <c:v>25.830030441284201</c:v>
                </c:pt>
                <c:pt idx="719">
                  <c:v>25.818189620971701</c:v>
                </c:pt>
                <c:pt idx="720">
                  <c:v>25.806350708007798</c:v>
                </c:pt>
                <c:pt idx="721">
                  <c:v>25.794509887695298</c:v>
                </c:pt>
                <c:pt idx="722">
                  <c:v>25.786830902099599</c:v>
                </c:pt>
                <c:pt idx="723">
                  <c:v>25.783330917358398</c:v>
                </c:pt>
                <c:pt idx="724">
                  <c:v>25.7824001312256</c:v>
                </c:pt>
                <c:pt idx="725">
                  <c:v>25.784040451049801</c:v>
                </c:pt>
                <c:pt idx="726">
                  <c:v>25.789960861206101</c:v>
                </c:pt>
                <c:pt idx="727">
                  <c:v>25.8001708984375</c:v>
                </c:pt>
                <c:pt idx="728">
                  <c:v>25.810380935668899</c:v>
                </c:pt>
                <c:pt idx="729">
                  <c:v>25.820600509643601</c:v>
                </c:pt>
                <c:pt idx="730">
                  <c:v>25.830810546875</c:v>
                </c:pt>
                <c:pt idx="731">
                  <c:v>25.841009140014599</c:v>
                </c:pt>
                <c:pt idx="732">
                  <c:v>25.851219177246101</c:v>
                </c:pt>
                <c:pt idx="733">
                  <c:v>25.8614292144775</c:v>
                </c:pt>
                <c:pt idx="734">
                  <c:v>25.869369506835898</c:v>
                </c:pt>
                <c:pt idx="735">
                  <c:v>25.872280120849599</c:v>
                </c:pt>
                <c:pt idx="736">
                  <c:v>25.872440338134801</c:v>
                </c:pt>
                <c:pt idx="737">
                  <c:v>25.8725891113281</c:v>
                </c:pt>
                <c:pt idx="738">
                  <c:v>25.872739791870099</c:v>
                </c:pt>
                <c:pt idx="739">
                  <c:v>25.8750705718994</c:v>
                </c:pt>
                <c:pt idx="740">
                  <c:v>25.879570007324201</c:v>
                </c:pt>
                <c:pt idx="741">
                  <c:v>25.887599945068398</c:v>
                </c:pt>
                <c:pt idx="742">
                  <c:v>25.899169921875</c:v>
                </c:pt>
                <c:pt idx="743">
                  <c:v>25.910730361938501</c:v>
                </c:pt>
                <c:pt idx="744">
                  <c:v>25.922290802001999</c:v>
                </c:pt>
                <c:pt idx="745">
                  <c:v>25.933839797973601</c:v>
                </c:pt>
                <c:pt idx="746">
                  <c:v>25.941469192504901</c:v>
                </c:pt>
                <c:pt idx="747">
                  <c:v>25.9451808929443</c:v>
                </c:pt>
                <c:pt idx="748">
                  <c:v>25.948879241943398</c:v>
                </c:pt>
                <c:pt idx="749">
                  <c:v>25.952579498291001</c:v>
                </c:pt>
                <c:pt idx="750">
                  <c:v>25.951869964599599</c:v>
                </c:pt>
                <c:pt idx="751">
                  <c:v>25.946750640869102</c:v>
                </c:pt>
                <c:pt idx="752">
                  <c:v>25.9416198730469</c:v>
                </c:pt>
                <c:pt idx="753">
                  <c:v>25.9339694976807</c:v>
                </c:pt>
                <c:pt idx="754">
                  <c:v>25.923799514770501</c:v>
                </c:pt>
                <c:pt idx="755">
                  <c:v>25.913619995117202</c:v>
                </c:pt>
                <c:pt idx="756">
                  <c:v>25.903450012206999</c:v>
                </c:pt>
                <c:pt idx="757">
                  <c:v>25.8932704925537</c:v>
                </c:pt>
                <c:pt idx="758">
                  <c:v>25.8830890655518</c:v>
                </c:pt>
                <c:pt idx="759">
                  <c:v>25.872919082641602</c:v>
                </c:pt>
                <c:pt idx="760">
                  <c:v>25.862739562988299</c:v>
                </c:pt>
                <c:pt idx="761">
                  <c:v>25.852560043335</c:v>
                </c:pt>
                <c:pt idx="762">
                  <c:v>25.846389770507798</c:v>
                </c:pt>
                <c:pt idx="763">
                  <c:v>25.844240188598601</c:v>
                </c:pt>
                <c:pt idx="764">
                  <c:v>25.844770431518601</c:v>
                </c:pt>
                <c:pt idx="765">
                  <c:v>25.8479900360107</c:v>
                </c:pt>
                <c:pt idx="766">
                  <c:v>25.854660034179702</c:v>
                </c:pt>
                <c:pt idx="767">
                  <c:v>25.864759445190401</c:v>
                </c:pt>
                <c:pt idx="768">
                  <c:v>25.874870300293001</c:v>
                </c:pt>
                <c:pt idx="769">
                  <c:v>25.8849792480469</c:v>
                </c:pt>
                <c:pt idx="770">
                  <c:v>25.8950805664062</c:v>
                </c:pt>
                <c:pt idx="771">
                  <c:v>25.905189514160199</c:v>
                </c:pt>
                <c:pt idx="772">
                  <c:v>25.915290832519499</c:v>
                </c:pt>
                <c:pt idx="773">
                  <c:v>25.925399780273398</c:v>
                </c:pt>
                <c:pt idx="774">
                  <c:v>25.9332599639893</c:v>
                </c:pt>
                <c:pt idx="775">
                  <c:v>25.938899993896499</c:v>
                </c:pt>
                <c:pt idx="776">
                  <c:v>25.942039489746101</c:v>
                </c:pt>
                <c:pt idx="777">
                  <c:v>25.942689895629901</c:v>
                </c:pt>
                <c:pt idx="778">
                  <c:v>25.9433498382568</c:v>
                </c:pt>
                <c:pt idx="779">
                  <c:v>25.9415893554687</c:v>
                </c:pt>
                <c:pt idx="780">
                  <c:v>25.9374103546143</c:v>
                </c:pt>
                <c:pt idx="781">
                  <c:v>25.933229446411101</c:v>
                </c:pt>
                <c:pt idx="782">
                  <c:v>25.929059982299801</c:v>
                </c:pt>
                <c:pt idx="783">
                  <c:v>25.924230575561499</c:v>
                </c:pt>
                <c:pt idx="784">
                  <c:v>25.918739318847699</c:v>
                </c:pt>
                <c:pt idx="785">
                  <c:v>25.9132595062256</c:v>
                </c:pt>
                <c:pt idx="786">
                  <c:v>25.907770156860401</c:v>
                </c:pt>
                <c:pt idx="787">
                  <c:v>25.902290344238299</c:v>
                </c:pt>
                <c:pt idx="788">
                  <c:v>25.890039443969702</c:v>
                </c:pt>
                <c:pt idx="789">
                  <c:v>25.874469757080099</c:v>
                </c:pt>
                <c:pt idx="790">
                  <c:v>25.862340927123999</c:v>
                </c:pt>
                <c:pt idx="791">
                  <c:v>25.8502197265625</c:v>
                </c:pt>
                <c:pt idx="792">
                  <c:v>25.838090896606399</c:v>
                </c:pt>
                <c:pt idx="793">
                  <c:v>25.825969696044901</c:v>
                </c:pt>
                <c:pt idx="794">
                  <c:v>25.813840866088899</c:v>
                </c:pt>
                <c:pt idx="795">
                  <c:v>25.801719665527301</c:v>
                </c:pt>
                <c:pt idx="796">
                  <c:v>25.7895908355713</c:v>
                </c:pt>
                <c:pt idx="797">
                  <c:v>25.777460098266602</c:v>
                </c:pt>
                <c:pt idx="798">
                  <c:v>25.7653293609619</c:v>
                </c:pt>
                <c:pt idx="799">
                  <c:v>25.758110046386701</c:v>
                </c:pt>
                <c:pt idx="800">
                  <c:v>25.755800247192401</c:v>
                </c:pt>
                <c:pt idx="801">
                  <c:v>25.753490447998001</c:v>
                </c:pt>
                <c:pt idx="802">
                  <c:v>25.7511806488037</c:v>
                </c:pt>
                <c:pt idx="803">
                  <c:v>25.752569198608398</c:v>
                </c:pt>
                <c:pt idx="804">
                  <c:v>25.7576694488525</c:v>
                </c:pt>
                <c:pt idx="805">
                  <c:v>25.762779235839801</c:v>
                </c:pt>
                <c:pt idx="806">
                  <c:v>25.767879486083999</c:v>
                </c:pt>
                <c:pt idx="807">
                  <c:v>25.7729797363281</c:v>
                </c:pt>
                <c:pt idx="808">
                  <c:v>25.772840499877901</c:v>
                </c:pt>
                <c:pt idx="809">
                  <c:v>25.767450332641602</c:v>
                </c:pt>
                <c:pt idx="810">
                  <c:v>25.762060165405298</c:v>
                </c:pt>
                <c:pt idx="811">
                  <c:v>25.756669998168899</c:v>
                </c:pt>
                <c:pt idx="812">
                  <c:v>25.751289367675799</c:v>
                </c:pt>
                <c:pt idx="813">
                  <c:v>25.745899200439499</c:v>
                </c:pt>
                <c:pt idx="814">
                  <c:v>25.7405109405518</c:v>
                </c:pt>
                <c:pt idx="815">
                  <c:v>25.738359451293899</c:v>
                </c:pt>
                <c:pt idx="816">
                  <c:v>25.739459991455099</c:v>
                </c:pt>
                <c:pt idx="817">
                  <c:v>25.7405605316162</c:v>
                </c:pt>
                <c:pt idx="818">
                  <c:v>25.739210128784201</c:v>
                </c:pt>
                <c:pt idx="819">
                  <c:v>25.735399246215799</c:v>
                </c:pt>
                <c:pt idx="820">
                  <c:v>25.731590270996101</c:v>
                </c:pt>
                <c:pt idx="821">
                  <c:v>25.727790832519499</c:v>
                </c:pt>
                <c:pt idx="822">
                  <c:v>25.7239799499512</c:v>
                </c:pt>
                <c:pt idx="823">
                  <c:v>25.720169067382798</c:v>
                </c:pt>
                <c:pt idx="824">
                  <c:v>25.7175693511963</c:v>
                </c:pt>
                <c:pt idx="825">
                  <c:v>25.716169357299801</c:v>
                </c:pt>
                <c:pt idx="826">
                  <c:v>25.714769363403299</c:v>
                </c:pt>
                <c:pt idx="827">
                  <c:v>25.7133693695068</c:v>
                </c:pt>
                <c:pt idx="828">
                  <c:v>25.711330413818398</c:v>
                </c:pt>
                <c:pt idx="829">
                  <c:v>25.7086505889893</c:v>
                </c:pt>
                <c:pt idx="830">
                  <c:v>25.705970764160199</c:v>
                </c:pt>
                <c:pt idx="831">
                  <c:v>25.703290939331101</c:v>
                </c:pt>
                <c:pt idx="832">
                  <c:v>25.700609207153299</c:v>
                </c:pt>
                <c:pt idx="833">
                  <c:v>25.697929382324201</c:v>
                </c:pt>
                <c:pt idx="834">
                  <c:v>25.695240020751999</c:v>
                </c:pt>
                <c:pt idx="835">
                  <c:v>25.689580917358398</c:v>
                </c:pt>
                <c:pt idx="836">
                  <c:v>25.6809196472168</c:v>
                </c:pt>
                <c:pt idx="837">
                  <c:v>25.672269821166999</c:v>
                </c:pt>
                <c:pt idx="838">
                  <c:v>25.663610458373999</c:v>
                </c:pt>
                <c:pt idx="839">
                  <c:v>25.656740188598601</c:v>
                </c:pt>
                <c:pt idx="840">
                  <c:v>25.651670455932599</c:v>
                </c:pt>
                <c:pt idx="841">
                  <c:v>25.646589279174801</c:v>
                </c:pt>
                <c:pt idx="842">
                  <c:v>25.6415195465088</c:v>
                </c:pt>
                <c:pt idx="843">
                  <c:v>25.636440277099599</c:v>
                </c:pt>
                <c:pt idx="844">
                  <c:v>25.634130477905298</c:v>
                </c:pt>
                <c:pt idx="845">
                  <c:v>25.634569168090799</c:v>
                </c:pt>
                <c:pt idx="846">
                  <c:v>25.636999130248999</c:v>
                </c:pt>
                <c:pt idx="847">
                  <c:v>25.641399383544901</c:v>
                </c:pt>
                <c:pt idx="848">
                  <c:v>25.645809173583999</c:v>
                </c:pt>
                <c:pt idx="849">
                  <c:v>25.650209426879901</c:v>
                </c:pt>
                <c:pt idx="850">
                  <c:v>25.652349472045898</c:v>
                </c:pt>
                <c:pt idx="851">
                  <c:v>25.652229309081999</c:v>
                </c:pt>
                <c:pt idx="852">
                  <c:v>25.6521091461182</c:v>
                </c:pt>
                <c:pt idx="853">
                  <c:v>25.651250839233398</c:v>
                </c:pt>
                <c:pt idx="854">
                  <c:v>25.649660110473601</c:v>
                </c:pt>
                <c:pt idx="855">
                  <c:v>25.6480598449707</c:v>
                </c:pt>
                <c:pt idx="856">
                  <c:v>25.646469116210898</c:v>
                </c:pt>
                <c:pt idx="857">
                  <c:v>25.644870758056602</c:v>
                </c:pt>
                <c:pt idx="858">
                  <c:v>25.6432704925537</c:v>
                </c:pt>
                <c:pt idx="859">
                  <c:v>25.641679763793899</c:v>
                </c:pt>
                <c:pt idx="860">
                  <c:v>25.638200759887699</c:v>
                </c:pt>
                <c:pt idx="861">
                  <c:v>25.632839202880898</c:v>
                </c:pt>
                <c:pt idx="862">
                  <c:v>25.629070281982401</c:v>
                </c:pt>
                <c:pt idx="863">
                  <c:v>25.626869201660199</c:v>
                </c:pt>
                <c:pt idx="864">
                  <c:v>25.624670028686499</c:v>
                </c:pt>
                <c:pt idx="865">
                  <c:v>25.622480392456101</c:v>
                </c:pt>
                <c:pt idx="866">
                  <c:v>25.6202793121338</c:v>
                </c:pt>
                <c:pt idx="867">
                  <c:v>25.6173992156982</c:v>
                </c:pt>
                <c:pt idx="868">
                  <c:v>25.6138305664062</c:v>
                </c:pt>
                <c:pt idx="869">
                  <c:v>25.6102600097656</c:v>
                </c:pt>
                <c:pt idx="870">
                  <c:v>25.606689453125</c:v>
                </c:pt>
                <c:pt idx="871">
                  <c:v>25.6032905578613</c:v>
                </c:pt>
                <c:pt idx="872">
                  <c:v>25.600049972534201</c:v>
                </c:pt>
                <c:pt idx="873">
                  <c:v>25.596809387206999</c:v>
                </c:pt>
                <c:pt idx="874">
                  <c:v>25.593580245971701</c:v>
                </c:pt>
                <c:pt idx="875">
                  <c:v>25.590339660644499</c:v>
                </c:pt>
                <c:pt idx="876">
                  <c:v>25.587099075317401</c:v>
                </c:pt>
                <c:pt idx="877">
                  <c:v>25.583860397338899</c:v>
                </c:pt>
                <c:pt idx="878">
                  <c:v>25.576839447021499</c:v>
                </c:pt>
                <c:pt idx="879">
                  <c:v>25.5660190582275</c:v>
                </c:pt>
                <c:pt idx="880">
                  <c:v>25.555200576782202</c:v>
                </c:pt>
                <c:pt idx="881">
                  <c:v>25.544370651245099</c:v>
                </c:pt>
                <c:pt idx="882">
                  <c:v>25.5335502624512</c:v>
                </c:pt>
                <c:pt idx="883">
                  <c:v>25.522729873657202</c:v>
                </c:pt>
                <c:pt idx="884">
                  <c:v>25.511909484863299</c:v>
                </c:pt>
                <c:pt idx="885">
                  <c:v>25.5010795593262</c:v>
                </c:pt>
                <c:pt idx="886">
                  <c:v>25.490259170532202</c:v>
                </c:pt>
                <c:pt idx="887">
                  <c:v>25.479429244995099</c:v>
                </c:pt>
                <c:pt idx="888">
                  <c:v>25.467180252075199</c:v>
                </c:pt>
                <c:pt idx="889">
                  <c:v>25.4535007476807</c:v>
                </c:pt>
                <c:pt idx="890">
                  <c:v>25.4398097991943</c:v>
                </c:pt>
                <c:pt idx="891">
                  <c:v>25.426130294799801</c:v>
                </c:pt>
                <c:pt idx="892">
                  <c:v>25.412439346313501</c:v>
                </c:pt>
                <c:pt idx="893">
                  <c:v>25.398759841918899</c:v>
                </c:pt>
                <c:pt idx="894">
                  <c:v>25.389509201049801</c:v>
                </c:pt>
                <c:pt idx="895">
                  <c:v>25.384710311889599</c:v>
                </c:pt>
                <c:pt idx="896">
                  <c:v>25.379919052123999</c:v>
                </c:pt>
                <c:pt idx="897">
                  <c:v>25.375120162963899</c:v>
                </c:pt>
                <c:pt idx="898">
                  <c:v>25.367170333862301</c:v>
                </c:pt>
                <c:pt idx="899">
                  <c:v>25.356050491333001</c:v>
                </c:pt>
                <c:pt idx="900">
                  <c:v>25.3449401855469</c:v>
                </c:pt>
                <c:pt idx="901">
                  <c:v>25.3338298797607</c:v>
                </c:pt>
                <c:pt idx="902">
                  <c:v>25.322710037231399</c:v>
                </c:pt>
                <c:pt idx="903">
                  <c:v>25.311630249023398</c:v>
                </c:pt>
                <c:pt idx="904">
                  <c:v>25.300559997558601</c:v>
                </c:pt>
                <c:pt idx="905">
                  <c:v>25.2894897460938</c:v>
                </c:pt>
                <c:pt idx="906">
                  <c:v>25.2784309387207</c:v>
                </c:pt>
                <c:pt idx="907">
                  <c:v>25.267360687255898</c:v>
                </c:pt>
                <c:pt idx="908">
                  <c:v>25.256280899047901</c:v>
                </c:pt>
                <c:pt idx="909">
                  <c:v>25.245210647583001</c:v>
                </c:pt>
                <c:pt idx="910">
                  <c:v>25.2341403961182</c:v>
                </c:pt>
                <c:pt idx="911">
                  <c:v>25.223070144653299</c:v>
                </c:pt>
                <c:pt idx="912">
                  <c:v>25.211990356445298</c:v>
                </c:pt>
                <c:pt idx="913">
                  <c:v>25.200920104980501</c:v>
                </c:pt>
                <c:pt idx="914">
                  <c:v>25.1898403167725</c:v>
                </c:pt>
                <c:pt idx="915">
                  <c:v>25.178459167480501</c:v>
                </c:pt>
                <c:pt idx="916">
                  <c:v>25.1667594909668</c:v>
                </c:pt>
                <c:pt idx="917">
                  <c:v>25.1550598144531</c:v>
                </c:pt>
                <c:pt idx="918">
                  <c:v>25.143360137939499</c:v>
                </c:pt>
                <c:pt idx="919">
                  <c:v>25.131650924682599</c:v>
                </c:pt>
                <c:pt idx="920">
                  <c:v>25.119949340820298</c:v>
                </c:pt>
                <c:pt idx="921">
                  <c:v>25.108249664306602</c:v>
                </c:pt>
                <c:pt idx="922">
                  <c:v>25.096540451049801</c:v>
                </c:pt>
                <c:pt idx="923">
                  <c:v>25.084840774536101</c:v>
                </c:pt>
                <c:pt idx="924">
                  <c:v>25.0731296539307</c:v>
                </c:pt>
                <c:pt idx="925">
                  <c:v>25.061429977416999</c:v>
                </c:pt>
                <c:pt idx="926">
                  <c:v>25.049720764160199</c:v>
                </c:pt>
                <c:pt idx="927">
                  <c:v>25.038009643554702</c:v>
                </c:pt>
                <c:pt idx="928">
                  <c:v>25.026300430297901</c:v>
                </c:pt>
                <c:pt idx="929">
                  <c:v>25.014589309692401</c:v>
                </c:pt>
                <c:pt idx="930">
                  <c:v>25.002519607543899</c:v>
                </c:pt>
                <c:pt idx="931">
                  <c:v>24.9901008605957</c:v>
                </c:pt>
                <c:pt idx="932">
                  <c:v>24.9776802062988</c:v>
                </c:pt>
                <c:pt idx="933">
                  <c:v>24.965259552001999</c:v>
                </c:pt>
                <c:pt idx="934">
                  <c:v>24.9528293609619</c:v>
                </c:pt>
                <c:pt idx="935">
                  <c:v>24.940370559692401</c:v>
                </c:pt>
                <c:pt idx="936">
                  <c:v>24.927909851074201</c:v>
                </c:pt>
                <c:pt idx="937">
                  <c:v>24.915439605712901</c:v>
                </c:pt>
                <c:pt idx="938">
                  <c:v>24.902969360351602</c:v>
                </c:pt>
                <c:pt idx="939">
                  <c:v>24.890510559081999</c:v>
                </c:pt>
                <c:pt idx="940">
                  <c:v>24.8780403137207</c:v>
                </c:pt>
                <c:pt idx="941">
                  <c:v>24.8655700683594</c:v>
                </c:pt>
                <c:pt idx="942">
                  <c:v>24.853099822998001</c:v>
                </c:pt>
                <c:pt idx="943">
                  <c:v>24.840339660644499</c:v>
                </c:pt>
                <c:pt idx="944">
                  <c:v>24.827299118041999</c:v>
                </c:pt>
                <c:pt idx="945">
                  <c:v>24.8142604827881</c:v>
                </c:pt>
                <c:pt idx="946">
                  <c:v>24.801219940185501</c:v>
                </c:pt>
                <c:pt idx="947">
                  <c:v>24.788179397583001</c:v>
                </c:pt>
                <c:pt idx="948">
                  <c:v>24.775129318237301</c:v>
                </c:pt>
                <c:pt idx="949">
                  <c:v>24.762090682983398</c:v>
                </c:pt>
                <c:pt idx="950">
                  <c:v>24.749040603637699</c:v>
                </c:pt>
                <c:pt idx="951">
                  <c:v>24.735990524291999</c:v>
                </c:pt>
                <c:pt idx="952">
                  <c:v>24.7229404449463</c:v>
                </c:pt>
                <c:pt idx="953">
                  <c:v>24.7098903656006</c:v>
                </c:pt>
                <c:pt idx="954">
                  <c:v>24.697210311889599</c:v>
                </c:pt>
                <c:pt idx="955">
                  <c:v>24.684890747070298</c:v>
                </c:pt>
                <c:pt idx="956">
                  <c:v>24.672569274902301</c:v>
                </c:pt>
                <c:pt idx="957">
                  <c:v>24.660240173339801</c:v>
                </c:pt>
                <c:pt idx="958">
                  <c:v>24.647920608520501</c:v>
                </c:pt>
                <c:pt idx="959">
                  <c:v>24.6355991363525</c:v>
                </c:pt>
                <c:pt idx="960">
                  <c:v>24.62327003479</c:v>
                </c:pt>
                <c:pt idx="961">
                  <c:v>24.6109409332275</c:v>
                </c:pt>
                <c:pt idx="962">
                  <c:v>24.598619461059599</c:v>
                </c:pt>
                <c:pt idx="963">
                  <c:v>24.586290359497099</c:v>
                </c:pt>
                <c:pt idx="964">
                  <c:v>24.573389053344702</c:v>
                </c:pt>
                <c:pt idx="965">
                  <c:v>24.559909820556602</c:v>
                </c:pt>
                <c:pt idx="966">
                  <c:v>24.546430587768601</c:v>
                </c:pt>
                <c:pt idx="967">
                  <c:v>24.5329494476318</c:v>
                </c:pt>
                <c:pt idx="968">
                  <c:v>24.5194606781006</c:v>
                </c:pt>
                <c:pt idx="969">
                  <c:v>24.505979537963899</c:v>
                </c:pt>
                <c:pt idx="970">
                  <c:v>24.492500305175799</c:v>
                </c:pt>
                <c:pt idx="971">
                  <c:v>24.479009628295898</c:v>
                </c:pt>
                <c:pt idx="972">
                  <c:v>24.465520858764599</c:v>
                </c:pt>
                <c:pt idx="973">
                  <c:v>24.452039718627901</c:v>
                </c:pt>
                <c:pt idx="974">
                  <c:v>24.438550949096701</c:v>
                </c:pt>
                <c:pt idx="975">
                  <c:v>24.4250602722168</c:v>
                </c:pt>
                <c:pt idx="976">
                  <c:v>24.4115695953369</c:v>
                </c:pt>
                <c:pt idx="977">
                  <c:v>24.3980808258057</c:v>
                </c:pt>
                <c:pt idx="978">
                  <c:v>24.384580612182599</c:v>
                </c:pt>
                <c:pt idx="979">
                  <c:v>24.371089935302699</c:v>
                </c:pt>
                <c:pt idx="980">
                  <c:v>24.364200592041001</c:v>
                </c:pt>
                <c:pt idx="981">
                  <c:v>24.363929748535199</c:v>
                </c:pt>
                <c:pt idx="982">
                  <c:v>24.363660812377901</c:v>
                </c:pt>
                <c:pt idx="983">
                  <c:v>24.36549949646</c:v>
                </c:pt>
                <c:pt idx="984">
                  <c:v>24.369449615478501</c:v>
                </c:pt>
                <c:pt idx="985">
                  <c:v>24.373390197753899</c:v>
                </c:pt>
                <c:pt idx="986">
                  <c:v>24.3773403167725</c:v>
                </c:pt>
                <c:pt idx="987">
                  <c:v>24.3821506500244</c:v>
                </c:pt>
                <c:pt idx="988">
                  <c:v>24.387819290161101</c:v>
                </c:pt>
                <c:pt idx="989">
                  <c:v>24.393489837646499</c:v>
                </c:pt>
                <c:pt idx="990">
                  <c:v>24.399169921875</c:v>
                </c:pt>
                <c:pt idx="991">
                  <c:v>24.404109954833999</c:v>
                </c:pt>
                <c:pt idx="992">
                  <c:v>24.408340454101602</c:v>
                </c:pt>
                <c:pt idx="993">
                  <c:v>24.412559509277301</c:v>
                </c:pt>
                <c:pt idx="994">
                  <c:v>24.416790008544901</c:v>
                </c:pt>
                <c:pt idx="995">
                  <c:v>24.4210090637207</c:v>
                </c:pt>
                <c:pt idx="996">
                  <c:v>24.425239562988299</c:v>
                </c:pt>
                <c:pt idx="997">
                  <c:v>24.432279586791999</c:v>
                </c:pt>
                <c:pt idx="998">
                  <c:v>24.44215965271</c:v>
                </c:pt>
                <c:pt idx="999">
                  <c:v>24.452039718627901</c:v>
                </c:pt>
                <c:pt idx="1000">
                  <c:v>24.461910247802699</c:v>
                </c:pt>
                <c:pt idx="1001">
                  <c:v>24.4717807769775</c:v>
                </c:pt>
                <c:pt idx="1002">
                  <c:v>24.481580734252901</c:v>
                </c:pt>
                <c:pt idx="1003">
                  <c:v>24.491310119628899</c:v>
                </c:pt>
                <c:pt idx="1004">
                  <c:v>24.501029968261701</c:v>
                </c:pt>
                <c:pt idx="1005">
                  <c:v>24.510759353637699</c:v>
                </c:pt>
                <c:pt idx="1006">
                  <c:v>24.520479202270501</c:v>
                </c:pt>
                <c:pt idx="1007">
                  <c:v>24.530210494995099</c:v>
                </c:pt>
                <c:pt idx="1008">
                  <c:v>24.539930343627901</c:v>
                </c:pt>
                <c:pt idx="1009">
                  <c:v>24.5494995117187</c:v>
                </c:pt>
                <c:pt idx="1010">
                  <c:v>24.5589199066162</c:v>
                </c:pt>
                <c:pt idx="1011">
                  <c:v>24.568330764770501</c:v>
                </c:pt>
                <c:pt idx="1012">
                  <c:v>24.5777492523193</c:v>
                </c:pt>
                <c:pt idx="1013">
                  <c:v>24.5871696472168</c:v>
                </c:pt>
                <c:pt idx="1014">
                  <c:v>24.5950107574463</c:v>
                </c:pt>
                <c:pt idx="1015">
                  <c:v>24.601259231567401</c:v>
                </c:pt>
                <c:pt idx="1016">
                  <c:v>24.607519149780298</c:v>
                </c:pt>
                <c:pt idx="1017">
                  <c:v>24.6137790679932</c:v>
                </c:pt>
                <c:pt idx="1018">
                  <c:v>24.620040893554702</c:v>
                </c:pt>
                <c:pt idx="1019">
                  <c:v>24.624340057373001</c:v>
                </c:pt>
                <c:pt idx="1020">
                  <c:v>24.626710891723601</c:v>
                </c:pt>
                <c:pt idx="1021">
                  <c:v>24.626489639282202</c:v>
                </c:pt>
                <c:pt idx="1022">
                  <c:v>24.623699188232401</c:v>
                </c:pt>
                <c:pt idx="1023">
                  <c:v>24.6209106445313</c:v>
                </c:pt>
                <c:pt idx="1024">
                  <c:v>24.6137504577637</c:v>
                </c:pt>
                <c:pt idx="1025">
                  <c:v>24.602220535278299</c:v>
                </c:pt>
                <c:pt idx="1026">
                  <c:v>24.590690612793001</c:v>
                </c:pt>
                <c:pt idx="1027">
                  <c:v>24.579160690307599</c:v>
                </c:pt>
                <c:pt idx="1028">
                  <c:v>24.567440032958999</c:v>
                </c:pt>
                <c:pt idx="1029">
                  <c:v>24.555540084838899</c:v>
                </c:pt>
                <c:pt idx="1030">
                  <c:v>24.5436305999756</c:v>
                </c:pt>
                <c:pt idx="1031">
                  <c:v>24.5317192077637</c:v>
                </c:pt>
                <c:pt idx="1032">
                  <c:v>24.519809722900401</c:v>
                </c:pt>
                <c:pt idx="1033">
                  <c:v>24.507900238037099</c:v>
                </c:pt>
                <c:pt idx="1034">
                  <c:v>24.495979309081999</c:v>
                </c:pt>
                <c:pt idx="1035">
                  <c:v>24.4840698242187</c:v>
                </c:pt>
                <c:pt idx="1036">
                  <c:v>24.472160339355501</c:v>
                </c:pt>
                <c:pt idx="1037">
                  <c:v>24.460239410400401</c:v>
                </c:pt>
                <c:pt idx="1038">
                  <c:v>24.448320388793899</c:v>
                </c:pt>
                <c:pt idx="1039">
                  <c:v>24.4364109039307</c:v>
                </c:pt>
                <c:pt idx="1040">
                  <c:v>24.4298191070557</c:v>
                </c:pt>
                <c:pt idx="1041">
                  <c:v>24.4285793304443</c:v>
                </c:pt>
                <c:pt idx="1042">
                  <c:v>24.427339553833001</c:v>
                </c:pt>
                <c:pt idx="1043">
                  <c:v>24.426090240478501</c:v>
                </c:pt>
                <c:pt idx="1044">
                  <c:v>24.427330017089801</c:v>
                </c:pt>
                <c:pt idx="1045">
                  <c:v>24.4310607910156</c:v>
                </c:pt>
                <c:pt idx="1046">
                  <c:v>24.434780120849599</c:v>
                </c:pt>
                <c:pt idx="1047">
                  <c:v>24.438510894775401</c:v>
                </c:pt>
                <c:pt idx="1048">
                  <c:v>24.4463005065918</c:v>
                </c:pt>
                <c:pt idx="1049">
                  <c:v>24.4581508636475</c:v>
                </c:pt>
                <c:pt idx="1050">
                  <c:v>24.4700107574463</c:v>
                </c:pt>
                <c:pt idx="1051">
                  <c:v>24.481859207153299</c:v>
                </c:pt>
                <c:pt idx="1052">
                  <c:v>24.492029190063501</c:v>
                </c:pt>
                <c:pt idx="1053">
                  <c:v>24.500530242919901</c:v>
                </c:pt>
                <c:pt idx="1054">
                  <c:v>24.509029388427699</c:v>
                </c:pt>
                <c:pt idx="1055">
                  <c:v>24.517530441284201</c:v>
                </c:pt>
                <c:pt idx="1056">
                  <c:v>24.5231609344482</c:v>
                </c:pt>
                <c:pt idx="1057">
                  <c:v>24.525899887085</c:v>
                </c:pt>
                <c:pt idx="1058">
                  <c:v>24.528650283813501</c:v>
                </c:pt>
                <c:pt idx="1059">
                  <c:v>24.531400680541999</c:v>
                </c:pt>
                <c:pt idx="1060">
                  <c:v>24.532390594482401</c:v>
                </c:pt>
                <c:pt idx="1061">
                  <c:v>24.531620025634801</c:v>
                </c:pt>
                <c:pt idx="1062">
                  <c:v>24.530849456787099</c:v>
                </c:pt>
                <c:pt idx="1063">
                  <c:v>24.5300807952881</c:v>
                </c:pt>
                <c:pt idx="1064">
                  <c:v>24.5265293121338</c:v>
                </c:pt>
                <c:pt idx="1065">
                  <c:v>24.520219802856399</c:v>
                </c:pt>
                <c:pt idx="1066">
                  <c:v>24.513910293579102</c:v>
                </c:pt>
                <c:pt idx="1067">
                  <c:v>24.5076007843018</c:v>
                </c:pt>
                <c:pt idx="1068">
                  <c:v>24.499570846557599</c:v>
                </c:pt>
                <c:pt idx="1069">
                  <c:v>24.489830017089801</c:v>
                </c:pt>
                <c:pt idx="1070">
                  <c:v>24.480089187622099</c:v>
                </c:pt>
                <c:pt idx="1071">
                  <c:v>24.470340728759801</c:v>
                </c:pt>
                <c:pt idx="1072">
                  <c:v>24.460599899291999</c:v>
                </c:pt>
                <c:pt idx="1073">
                  <c:v>24.454959869384801</c:v>
                </c:pt>
                <c:pt idx="1074">
                  <c:v>24.4534301757813</c:v>
                </c:pt>
                <c:pt idx="1075">
                  <c:v>24.451900482177699</c:v>
                </c:pt>
                <c:pt idx="1076">
                  <c:v>24.450370788574201</c:v>
                </c:pt>
                <c:pt idx="1077">
                  <c:v>24.449699401855501</c:v>
                </c:pt>
                <c:pt idx="1078">
                  <c:v>24.4498901367187</c:v>
                </c:pt>
                <c:pt idx="1079">
                  <c:v>24.450080871581999</c:v>
                </c:pt>
                <c:pt idx="1080">
                  <c:v>24.450269699096701</c:v>
                </c:pt>
                <c:pt idx="1081">
                  <c:v>24.45046043396</c:v>
                </c:pt>
                <c:pt idx="1082">
                  <c:v>24.450660705566399</c:v>
                </c:pt>
                <c:pt idx="1083">
                  <c:v>24.450910568237301</c:v>
                </c:pt>
                <c:pt idx="1084">
                  <c:v>24.451219558715799</c:v>
                </c:pt>
                <c:pt idx="1085">
                  <c:v>24.451530456543001</c:v>
                </c:pt>
                <c:pt idx="1086">
                  <c:v>24.451839447021499</c:v>
                </c:pt>
                <c:pt idx="1087">
                  <c:v>24.452150344848601</c:v>
                </c:pt>
                <c:pt idx="1088">
                  <c:v>24.452459335327099</c:v>
                </c:pt>
                <c:pt idx="1089">
                  <c:v>24.4527702331543</c:v>
                </c:pt>
                <c:pt idx="1090">
                  <c:v>24.453079223632798</c:v>
                </c:pt>
                <c:pt idx="1091">
                  <c:v>24.454799652099599</c:v>
                </c:pt>
                <c:pt idx="1092">
                  <c:v>24.457950592041001</c:v>
                </c:pt>
                <c:pt idx="1093">
                  <c:v>24.4610996246338</c:v>
                </c:pt>
                <c:pt idx="1094">
                  <c:v>24.468519210815401</c:v>
                </c:pt>
                <c:pt idx="1095">
                  <c:v>24.480190277099599</c:v>
                </c:pt>
                <c:pt idx="1096">
                  <c:v>24.491870880126999</c:v>
                </c:pt>
                <c:pt idx="1097">
                  <c:v>24.5035400390625</c:v>
                </c:pt>
                <c:pt idx="1098">
                  <c:v>24.515209197998001</c:v>
                </c:pt>
                <c:pt idx="1099">
                  <c:v>24.526880264282202</c:v>
                </c:pt>
                <c:pt idx="1100">
                  <c:v>24.5341606140137</c:v>
                </c:pt>
                <c:pt idx="1101">
                  <c:v>24.537040710449201</c:v>
                </c:pt>
                <c:pt idx="1102">
                  <c:v>24.539920806884801</c:v>
                </c:pt>
                <c:pt idx="1103">
                  <c:v>24.5399494171143</c:v>
                </c:pt>
                <c:pt idx="1104">
                  <c:v>24.537130355835</c:v>
                </c:pt>
                <c:pt idx="1105">
                  <c:v>24.534309387206999</c:v>
                </c:pt>
                <c:pt idx="1106">
                  <c:v>24.531660079956101</c:v>
                </c:pt>
                <c:pt idx="1107">
                  <c:v>24.529169082641602</c:v>
                </c:pt>
                <c:pt idx="1108">
                  <c:v>24.526689529418899</c:v>
                </c:pt>
                <c:pt idx="1109">
                  <c:v>24.5242004394531</c:v>
                </c:pt>
                <c:pt idx="1110">
                  <c:v>24.526250839233398</c:v>
                </c:pt>
                <c:pt idx="1111">
                  <c:v>24.532829284668001</c:v>
                </c:pt>
                <c:pt idx="1112">
                  <c:v>24.5394096374512</c:v>
                </c:pt>
                <c:pt idx="1113">
                  <c:v>24.548650741577099</c:v>
                </c:pt>
                <c:pt idx="1114">
                  <c:v>24.560529708862301</c:v>
                </c:pt>
                <c:pt idx="1115">
                  <c:v>24.5724201202393</c:v>
                </c:pt>
                <c:pt idx="1116">
                  <c:v>24.5843105316162</c:v>
                </c:pt>
                <c:pt idx="1117">
                  <c:v>24.5962009429932</c:v>
                </c:pt>
                <c:pt idx="1118">
                  <c:v>24.602720260620099</c:v>
                </c:pt>
                <c:pt idx="1119">
                  <c:v>24.603879928588899</c:v>
                </c:pt>
                <c:pt idx="1120">
                  <c:v>24.605039596557599</c:v>
                </c:pt>
                <c:pt idx="1121">
                  <c:v>24.606199264526399</c:v>
                </c:pt>
                <c:pt idx="1122">
                  <c:v>24.6080207824707</c:v>
                </c:pt>
                <c:pt idx="1123">
                  <c:v>24.610500335693398</c:v>
                </c:pt>
                <c:pt idx="1124">
                  <c:v>24.612970352172901</c:v>
                </c:pt>
                <c:pt idx="1125">
                  <c:v>24.615449905395501</c:v>
                </c:pt>
                <c:pt idx="1126">
                  <c:v>24.617919921875</c:v>
                </c:pt>
                <c:pt idx="1127">
                  <c:v>24.618799209594702</c:v>
                </c:pt>
                <c:pt idx="1128">
                  <c:v>24.618059158325199</c:v>
                </c:pt>
                <c:pt idx="1129">
                  <c:v>24.6173305511475</c:v>
                </c:pt>
                <c:pt idx="1130">
                  <c:v>24.616600036621101</c:v>
                </c:pt>
                <c:pt idx="1131">
                  <c:v>24.615869522094702</c:v>
                </c:pt>
                <c:pt idx="1132">
                  <c:v>24.615129470825199</c:v>
                </c:pt>
                <c:pt idx="1133">
                  <c:v>24.611930847168001</c:v>
                </c:pt>
                <c:pt idx="1134">
                  <c:v>24.606269836425799</c:v>
                </c:pt>
                <c:pt idx="1135">
                  <c:v>24.600599288940401</c:v>
                </c:pt>
                <c:pt idx="1136">
                  <c:v>24.598279953002901</c:v>
                </c:pt>
                <c:pt idx="1137">
                  <c:v>24.599300384521499</c:v>
                </c:pt>
                <c:pt idx="1138">
                  <c:v>24.60032081604</c:v>
                </c:pt>
                <c:pt idx="1139">
                  <c:v>24.603420257568398</c:v>
                </c:pt>
                <c:pt idx="1140">
                  <c:v>24.608600616455099</c:v>
                </c:pt>
                <c:pt idx="1141">
                  <c:v>24.613790512085</c:v>
                </c:pt>
                <c:pt idx="1142">
                  <c:v>24.618970870971701</c:v>
                </c:pt>
                <c:pt idx="1143">
                  <c:v>24.624149322509801</c:v>
                </c:pt>
                <c:pt idx="1144">
                  <c:v>24.630399703979499</c:v>
                </c:pt>
                <c:pt idx="1145">
                  <c:v>24.637699127197301</c:v>
                </c:pt>
                <c:pt idx="1146">
                  <c:v>24.644990921020501</c:v>
                </c:pt>
                <c:pt idx="1147">
                  <c:v>24.652290344238299</c:v>
                </c:pt>
                <c:pt idx="1148">
                  <c:v>24.659589767456101</c:v>
                </c:pt>
                <c:pt idx="1149">
                  <c:v>24.6668891906738</c:v>
                </c:pt>
                <c:pt idx="1150">
                  <c:v>24.674480438232401</c:v>
                </c:pt>
                <c:pt idx="1151">
                  <c:v>24.682359695434599</c:v>
                </c:pt>
                <c:pt idx="1152">
                  <c:v>24.690250396728501</c:v>
                </c:pt>
                <c:pt idx="1153">
                  <c:v>24.6981391906738</c:v>
                </c:pt>
                <c:pt idx="1154">
                  <c:v>24.704250335693398</c:v>
                </c:pt>
                <c:pt idx="1155">
                  <c:v>24.7085990905762</c:v>
                </c:pt>
                <c:pt idx="1156">
                  <c:v>24.712940216064499</c:v>
                </c:pt>
                <c:pt idx="1157">
                  <c:v>24.715389251708999</c:v>
                </c:pt>
                <c:pt idx="1158">
                  <c:v>24.715950012206999</c:v>
                </c:pt>
                <c:pt idx="1159">
                  <c:v>24.716510772705099</c:v>
                </c:pt>
                <c:pt idx="1160">
                  <c:v>24.717069625854499</c:v>
                </c:pt>
                <c:pt idx="1161">
                  <c:v>24.7176208496094</c:v>
                </c:pt>
                <c:pt idx="1162">
                  <c:v>24.7181797027588</c:v>
                </c:pt>
                <c:pt idx="1163">
                  <c:v>24.7187404632568</c:v>
                </c:pt>
                <c:pt idx="1164">
                  <c:v>24.7192993164062</c:v>
                </c:pt>
                <c:pt idx="1165">
                  <c:v>24.719120025634801</c:v>
                </c:pt>
                <c:pt idx="1166">
                  <c:v>24.718219757080099</c:v>
                </c:pt>
                <c:pt idx="1167">
                  <c:v>24.717319488525401</c:v>
                </c:pt>
                <c:pt idx="1168">
                  <c:v>24.7164192199707</c:v>
                </c:pt>
                <c:pt idx="1169">
                  <c:v>24.715520858764599</c:v>
                </c:pt>
                <c:pt idx="1170">
                  <c:v>24.71462059021</c:v>
                </c:pt>
                <c:pt idx="1171">
                  <c:v>24.713720321655298</c:v>
                </c:pt>
                <c:pt idx="1172">
                  <c:v>24.7128200531006</c:v>
                </c:pt>
                <c:pt idx="1173">
                  <c:v>24.710529327392599</c:v>
                </c:pt>
                <c:pt idx="1174">
                  <c:v>24.706840515136701</c:v>
                </c:pt>
                <c:pt idx="1175">
                  <c:v>24.703149795532202</c:v>
                </c:pt>
                <c:pt idx="1176">
                  <c:v>24.699470520019499</c:v>
                </c:pt>
                <c:pt idx="1177">
                  <c:v>24.695779800415</c:v>
                </c:pt>
                <c:pt idx="1178">
                  <c:v>24.692089080810501</c:v>
                </c:pt>
                <c:pt idx="1179">
                  <c:v>24.688400268554702</c:v>
                </c:pt>
                <c:pt idx="1180">
                  <c:v>24.684709548950199</c:v>
                </c:pt>
                <c:pt idx="1181">
                  <c:v>24.682100296020501</c:v>
                </c:pt>
                <c:pt idx="1182">
                  <c:v>24.680580139160199</c:v>
                </c:pt>
                <c:pt idx="1183">
                  <c:v>24.679050445556602</c:v>
                </c:pt>
                <c:pt idx="1184">
                  <c:v>24.6775302886963</c:v>
                </c:pt>
                <c:pt idx="1185">
                  <c:v>24.6804294586182</c:v>
                </c:pt>
                <c:pt idx="1186">
                  <c:v>24.687770843505898</c:v>
                </c:pt>
                <c:pt idx="1187">
                  <c:v>24.6951198577881</c:v>
                </c:pt>
                <c:pt idx="1188">
                  <c:v>24.702459335327099</c:v>
                </c:pt>
                <c:pt idx="1189">
                  <c:v>24.709800720214801</c:v>
                </c:pt>
                <c:pt idx="1190">
                  <c:v>24.714870452880898</c:v>
                </c:pt>
                <c:pt idx="1191">
                  <c:v>24.7176704406738</c:v>
                </c:pt>
                <c:pt idx="1192">
                  <c:v>24.720460891723601</c:v>
                </c:pt>
                <c:pt idx="1193">
                  <c:v>24.723260879516602</c:v>
                </c:pt>
                <c:pt idx="1194">
                  <c:v>24.726060867309599</c:v>
                </c:pt>
                <c:pt idx="1195">
                  <c:v>24.7288494110107</c:v>
                </c:pt>
                <c:pt idx="1196">
                  <c:v>24.730920791626001</c:v>
                </c:pt>
                <c:pt idx="1197">
                  <c:v>24.7322597503662</c:v>
                </c:pt>
                <c:pt idx="1198">
                  <c:v>24.733600616455099</c:v>
                </c:pt>
                <c:pt idx="1199">
                  <c:v>24.734939575195298</c:v>
                </c:pt>
                <c:pt idx="1200">
                  <c:v>24.736280441284201</c:v>
                </c:pt>
                <c:pt idx="1201">
                  <c:v>24.7376308441162</c:v>
                </c:pt>
                <c:pt idx="1202">
                  <c:v>24.738969802856399</c:v>
                </c:pt>
                <c:pt idx="1203">
                  <c:v>24.740310668945298</c:v>
                </c:pt>
                <c:pt idx="1204">
                  <c:v>24.745670318603501</c:v>
                </c:pt>
                <c:pt idx="1205">
                  <c:v>24.755060195922901</c:v>
                </c:pt>
                <c:pt idx="1206">
                  <c:v>24.764450073242202</c:v>
                </c:pt>
                <c:pt idx="1207">
                  <c:v>24.773830413818398</c:v>
                </c:pt>
                <c:pt idx="1208">
                  <c:v>24.783220291137699</c:v>
                </c:pt>
                <c:pt idx="1209">
                  <c:v>24.7914009094238</c:v>
                </c:pt>
                <c:pt idx="1210">
                  <c:v>24.7983703613281</c:v>
                </c:pt>
                <c:pt idx="1211">
                  <c:v>24.8053302764893</c:v>
                </c:pt>
                <c:pt idx="1212">
                  <c:v>24.812299728393601</c:v>
                </c:pt>
                <c:pt idx="1213">
                  <c:v>24.8190402984619</c:v>
                </c:pt>
                <c:pt idx="1214">
                  <c:v>24.8255405426025</c:v>
                </c:pt>
                <c:pt idx="1215">
                  <c:v>24.8320407867432</c:v>
                </c:pt>
                <c:pt idx="1216">
                  <c:v>24.835729598998999</c:v>
                </c:pt>
                <c:pt idx="1217">
                  <c:v>24.8365993499756</c:v>
                </c:pt>
                <c:pt idx="1218">
                  <c:v>24.837469100952099</c:v>
                </c:pt>
                <c:pt idx="1219">
                  <c:v>24.838350296020501</c:v>
                </c:pt>
                <c:pt idx="1220">
                  <c:v>24.839220046997099</c:v>
                </c:pt>
                <c:pt idx="1221">
                  <c:v>24.840089797973601</c:v>
                </c:pt>
                <c:pt idx="1222">
                  <c:v>24.839450836181602</c:v>
                </c:pt>
                <c:pt idx="1223">
                  <c:v>24.8372993469238</c:v>
                </c:pt>
                <c:pt idx="1224">
                  <c:v>24.835149765014599</c:v>
                </c:pt>
                <c:pt idx="1225">
                  <c:v>24.833000183105501</c:v>
                </c:pt>
                <c:pt idx="1226">
                  <c:v>24.8308506011963</c:v>
                </c:pt>
                <c:pt idx="1227">
                  <c:v>24.828689575195298</c:v>
                </c:pt>
                <c:pt idx="1228">
                  <c:v>24.826539993286101</c:v>
                </c:pt>
                <c:pt idx="1229">
                  <c:v>24.823320388793899</c:v>
                </c:pt>
                <c:pt idx="1230">
                  <c:v>24.819019317626999</c:v>
                </c:pt>
                <c:pt idx="1231">
                  <c:v>24.814720153808601</c:v>
                </c:pt>
                <c:pt idx="1232">
                  <c:v>24.810419082641602</c:v>
                </c:pt>
                <c:pt idx="1233">
                  <c:v>24.8061199188232</c:v>
                </c:pt>
                <c:pt idx="1234">
                  <c:v>24.801820755004901</c:v>
                </c:pt>
                <c:pt idx="1235">
                  <c:v>24.794750213623001</c:v>
                </c:pt>
                <c:pt idx="1236">
                  <c:v>24.784919738769499</c:v>
                </c:pt>
                <c:pt idx="1237">
                  <c:v>24.775079727172901</c:v>
                </c:pt>
                <c:pt idx="1238">
                  <c:v>24.7652492523193</c:v>
                </c:pt>
                <c:pt idx="1239">
                  <c:v>24.755409240722699</c:v>
                </c:pt>
                <c:pt idx="1240">
                  <c:v>24.744369506835898</c:v>
                </c:pt>
                <c:pt idx="1241">
                  <c:v>24.732120513916001</c:v>
                </c:pt>
                <c:pt idx="1242">
                  <c:v>24.7198696136475</c:v>
                </c:pt>
                <c:pt idx="1243">
                  <c:v>24.712699890136701</c:v>
                </c:pt>
                <c:pt idx="1244">
                  <c:v>24.710599899291999</c:v>
                </c:pt>
                <c:pt idx="1245">
                  <c:v>24.708499908447301</c:v>
                </c:pt>
                <c:pt idx="1246">
                  <c:v>24.708320617675799</c:v>
                </c:pt>
                <c:pt idx="1247">
                  <c:v>24.710060119628899</c:v>
                </c:pt>
                <c:pt idx="1248">
                  <c:v>24.711799621581999</c:v>
                </c:pt>
                <c:pt idx="1249">
                  <c:v>24.7157096862793</c:v>
                </c:pt>
                <c:pt idx="1250">
                  <c:v>24.7217693328857</c:v>
                </c:pt>
                <c:pt idx="1251">
                  <c:v>24.727830886840799</c:v>
                </c:pt>
                <c:pt idx="1252">
                  <c:v>24.733890533447301</c:v>
                </c:pt>
                <c:pt idx="1253">
                  <c:v>24.739620208740199</c:v>
                </c:pt>
                <c:pt idx="1254">
                  <c:v>24.745029449462901</c:v>
                </c:pt>
                <c:pt idx="1255">
                  <c:v>24.750440597534201</c:v>
                </c:pt>
                <c:pt idx="1256">
                  <c:v>24.7540092468262</c:v>
                </c:pt>
                <c:pt idx="1257">
                  <c:v>24.755729675293001</c:v>
                </c:pt>
                <c:pt idx="1258">
                  <c:v>24.757459640502901</c:v>
                </c:pt>
                <c:pt idx="1259">
                  <c:v>24.756410598754901</c:v>
                </c:pt>
                <c:pt idx="1260">
                  <c:v>24.752569198608398</c:v>
                </c:pt>
                <c:pt idx="1261">
                  <c:v>24.7487392425537</c:v>
                </c:pt>
                <c:pt idx="1262">
                  <c:v>24.744909286498999</c:v>
                </c:pt>
                <c:pt idx="1263">
                  <c:v>24.7410793304443</c:v>
                </c:pt>
                <c:pt idx="1264">
                  <c:v>24.737930297851602</c:v>
                </c:pt>
                <c:pt idx="1265">
                  <c:v>24.735469818115199</c:v>
                </c:pt>
                <c:pt idx="1266">
                  <c:v>24.7329998016357</c:v>
                </c:pt>
                <c:pt idx="1267">
                  <c:v>24.731960296630898</c:v>
                </c:pt>
                <c:pt idx="1268">
                  <c:v>24.732349395751999</c:v>
                </c:pt>
                <c:pt idx="1269">
                  <c:v>24.732740402221701</c:v>
                </c:pt>
                <c:pt idx="1270">
                  <c:v>24.733129501342798</c:v>
                </c:pt>
                <c:pt idx="1271">
                  <c:v>24.7335205078125</c:v>
                </c:pt>
                <c:pt idx="1272">
                  <c:v>24.735359191894499</c:v>
                </c:pt>
                <c:pt idx="1273">
                  <c:v>24.738649368286101</c:v>
                </c:pt>
                <c:pt idx="1274">
                  <c:v>24.741939544677699</c:v>
                </c:pt>
                <c:pt idx="1275">
                  <c:v>24.746829986572301</c:v>
                </c:pt>
                <c:pt idx="1276">
                  <c:v>24.753330230712901</c:v>
                </c:pt>
                <c:pt idx="1277">
                  <c:v>24.759830474853501</c:v>
                </c:pt>
                <c:pt idx="1278">
                  <c:v>24.766319274902301</c:v>
                </c:pt>
                <c:pt idx="1279">
                  <c:v>24.772819519043001</c:v>
                </c:pt>
                <c:pt idx="1280">
                  <c:v>24.779310226440401</c:v>
                </c:pt>
                <c:pt idx="1281">
                  <c:v>24.785810470581101</c:v>
                </c:pt>
                <c:pt idx="1282">
                  <c:v>24.792310714721701</c:v>
                </c:pt>
                <c:pt idx="1283">
                  <c:v>24.798799514770501</c:v>
                </c:pt>
                <c:pt idx="1284">
                  <c:v>24.805290222168001</c:v>
                </c:pt>
                <c:pt idx="1285">
                  <c:v>24.811790466308601</c:v>
                </c:pt>
                <c:pt idx="1286">
                  <c:v>24.8148899078369</c:v>
                </c:pt>
                <c:pt idx="1287">
                  <c:v>24.814580917358398</c:v>
                </c:pt>
                <c:pt idx="1288">
                  <c:v>24.8142795562744</c:v>
                </c:pt>
                <c:pt idx="1289">
                  <c:v>24.813980102539102</c:v>
                </c:pt>
                <c:pt idx="1290">
                  <c:v>24.8136806488037</c:v>
                </c:pt>
                <c:pt idx="1291">
                  <c:v>24.813369750976602</c:v>
                </c:pt>
                <c:pt idx="1292">
                  <c:v>24.814689636230501</c:v>
                </c:pt>
                <c:pt idx="1293">
                  <c:v>24.817630767822301</c:v>
                </c:pt>
                <c:pt idx="1294">
                  <c:v>24.820569992065401</c:v>
                </c:pt>
                <c:pt idx="1295">
                  <c:v>24.823509216308601</c:v>
                </c:pt>
                <c:pt idx="1296">
                  <c:v>24.826459884643601</c:v>
                </c:pt>
                <c:pt idx="1297">
                  <c:v>24.829399108886701</c:v>
                </c:pt>
                <c:pt idx="1298">
                  <c:v>24.832340240478501</c:v>
                </c:pt>
                <c:pt idx="1299">
                  <c:v>24.835279464721701</c:v>
                </c:pt>
                <c:pt idx="1300">
                  <c:v>24.838220596313501</c:v>
                </c:pt>
                <c:pt idx="1301">
                  <c:v>24.841159820556602</c:v>
                </c:pt>
                <c:pt idx="1302">
                  <c:v>24.844100952148398</c:v>
                </c:pt>
                <c:pt idx="1303">
                  <c:v>24.847040176391602</c:v>
                </c:pt>
                <c:pt idx="1304">
                  <c:v>24.849979400634801</c:v>
                </c:pt>
                <c:pt idx="1305">
                  <c:v>24.852920532226602</c:v>
                </c:pt>
                <c:pt idx="1306">
                  <c:v>24.855859756469702</c:v>
                </c:pt>
                <c:pt idx="1307">
                  <c:v>24.860740661621101</c:v>
                </c:pt>
                <c:pt idx="1308">
                  <c:v>24.867549896240199</c:v>
                </c:pt>
                <c:pt idx="1309">
                  <c:v>24.8743705749512</c:v>
                </c:pt>
                <c:pt idx="1310">
                  <c:v>24.881179809570298</c:v>
                </c:pt>
                <c:pt idx="1311">
                  <c:v>24.8879909515381</c:v>
                </c:pt>
                <c:pt idx="1312">
                  <c:v>24.894800186157202</c:v>
                </c:pt>
                <c:pt idx="1313">
                  <c:v>24.9016208648682</c:v>
                </c:pt>
                <c:pt idx="1314">
                  <c:v>24.908430099487301</c:v>
                </c:pt>
                <c:pt idx="1315">
                  <c:v>24.915239334106399</c:v>
                </c:pt>
                <c:pt idx="1316">
                  <c:v>24.922050476074201</c:v>
                </c:pt>
                <c:pt idx="1317">
                  <c:v>24.928859710693398</c:v>
                </c:pt>
                <c:pt idx="1318">
                  <c:v>24.934169769287099</c:v>
                </c:pt>
                <c:pt idx="1319">
                  <c:v>24.937980651855501</c:v>
                </c:pt>
                <c:pt idx="1320">
                  <c:v>24.941780090331999</c:v>
                </c:pt>
                <c:pt idx="1321">
                  <c:v>24.943719863891602</c:v>
                </c:pt>
                <c:pt idx="1322">
                  <c:v>24.943790435791001</c:v>
                </c:pt>
                <c:pt idx="1323">
                  <c:v>24.943849563598601</c:v>
                </c:pt>
                <c:pt idx="1324">
                  <c:v>24.943920135498001</c:v>
                </c:pt>
                <c:pt idx="1325">
                  <c:v>24.9469203948975</c:v>
                </c:pt>
                <c:pt idx="1326">
                  <c:v>24.95285987854</c:v>
                </c:pt>
                <c:pt idx="1327">
                  <c:v>24.958799362182599</c:v>
                </c:pt>
                <c:pt idx="1328">
                  <c:v>24.964729309081999</c:v>
                </c:pt>
                <c:pt idx="1329">
                  <c:v>24.9706707000732</c:v>
                </c:pt>
                <c:pt idx="1330">
                  <c:v>24.9775905609131</c:v>
                </c:pt>
                <c:pt idx="1331">
                  <c:v>24.985509872436499</c:v>
                </c:pt>
                <c:pt idx="1332">
                  <c:v>24.99342918396</c:v>
                </c:pt>
                <c:pt idx="1333">
                  <c:v>25.0017604827881</c:v>
                </c:pt>
                <c:pt idx="1334">
                  <c:v>25.0105094909668</c:v>
                </c:pt>
                <c:pt idx="1335">
                  <c:v>25.019260406494102</c:v>
                </c:pt>
                <c:pt idx="1336">
                  <c:v>25.028009414672901</c:v>
                </c:pt>
                <c:pt idx="1337">
                  <c:v>25.033899307251001</c:v>
                </c:pt>
                <c:pt idx="1338">
                  <c:v>25.036930084228501</c:v>
                </c:pt>
                <c:pt idx="1339">
                  <c:v>25.039960861206101</c:v>
                </c:pt>
                <c:pt idx="1340">
                  <c:v>25.040889739990199</c:v>
                </c:pt>
                <c:pt idx="1341">
                  <c:v>25.039709091186499</c:v>
                </c:pt>
                <c:pt idx="1342">
                  <c:v>25.038539886474599</c:v>
                </c:pt>
                <c:pt idx="1343">
                  <c:v>25.034009933471701</c:v>
                </c:pt>
                <c:pt idx="1344">
                  <c:v>25.026140213012699</c:v>
                </c:pt>
                <c:pt idx="1345">
                  <c:v>25.0182704925537</c:v>
                </c:pt>
                <c:pt idx="1346">
                  <c:v>25.016130447387699</c:v>
                </c:pt>
                <c:pt idx="1347">
                  <c:v>25.019739151001001</c:v>
                </c:pt>
                <c:pt idx="1348">
                  <c:v>25.023349761962901</c:v>
                </c:pt>
                <c:pt idx="1349">
                  <c:v>25.026960372924801</c:v>
                </c:pt>
                <c:pt idx="1350">
                  <c:v>25.0305690765381</c:v>
                </c:pt>
                <c:pt idx="1351">
                  <c:v>25.0341796875</c:v>
                </c:pt>
                <c:pt idx="1352">
                  <c:v>25.039739608764599</c:v>
                </c:pt>
                <c:pt idx="1353">
                  <c:v>25.047269821166999</c:v>
                </c:pt>
                <c:pt idx="1354">
                  <c:v>25.0547904968262</c:v>
                </c:pt>
                <c:pt idx="1355">
                  <c:v>25.063190460205099</c:v>
                </c:pt>
                <c:pt idx="1356">
                  <c:v>25.072450637817401</c:v>
                </c:pt>
                <c:pt idx="1357">
                  <c:v>25.081720352172901</c:v>
                </c:pt>
                <c:pt idx="1358">
                  <c:v>25.090980529785199</c:v>
                </c:pt>
                <c:pt idx="1359">
                  <c:v>25.0966396331787</c:v>
                </c:pt>
                <c:pt idx="1360">
                  <c:v>25.098669052123999</c:v>
                </c:pt>
                <c:pt idx="1361">
                  <c:v>25.100709915161101</c:v>
                </c:pt>
                <c:pt idx="1362">
                  <c:v>25.102739334106399</c:v>
                </c:pt>
                <c:pt idx="1363">
                  <c:v>25.104780197143601</c:v>
                </c:pt>
                <c:pt idx="1364">
                  <c:v>25.106809616088899</c:v>
                </c:pt>
                <c:pt idx="1365">
                  <c:v>25.108850479126001</c:v>
                </c:pt>
                <c:pt idx="1366">
                  <c:v>25.1102294921875</c:v>
                </c:pt>
                <c:pt idx="1367">
                  <c:v>25.110960006713899</c:v>
                </c:pt>
                <c:pt idx="1368">
                  <c:v>25.111679077148398</c:v>
                </c:pt>
                <c:pt idx="1369">
                  <c:v>25.112409591674801</c:v>
                </c:pt>
                <c:pt idx="1370">
                  <c:v>25.113130569458001</c:v>
                </c:pt>
                <c:pt idx="1371">
                  <c:v>25.1138591766357</c:v>
                </c:pt>
                <c:pt idx="1372">
                  <c:v>25.113689422607401</c:v>
                </c:pt>
                <c:pt idx="1373">
                  <c:v>25.1126194000244</c:v>
                </c:pt>
                <c:pt idx="1374">
                  <c:v>25.111549377441399</c:v>
                </c:pt>
                <c:pt idx="1375">
                  <c:v>25.110469818115199</c:v>
                </c:pt>
                <c:pt idx="1376">
                  <c:v>25.109399795532202</c:v>
                </c:pt>
                <c:pt idx="1377">
                  <c:v>25.107990264892599</c:v>
                </c:pt>
                <c:pt idx="1378">
                  <c:v>25.106239318847699</c:v>
                </c:pt>
                <c:pt idx="1379">
                  <c:v>25.104490280151399</c:v>
                </c:pt>
                <c:pt idx="1380">
                  <c:v>25.102739334106399</c:v>
                </c:pt>
                <c:pt idx="1381">
                  <c:v>25.103710174560501</c:v>
                </c:pt>
                <c:pt idx="1382">
                  <c:v>25.1073894500732</c:v>
                </c:pt>
                <c:pt idx="1383">
                  <c:v>25.111070632934599</c:v>
                </c:pt>
                <c:pt idx="1384">
                  <c:v>25.1131191253662</c:v>
                </c:pt>
                <c:pt idx="1385">
                  <c:v>25.113529205322301</c:v>
                </c:pt>
                <c:pt idx="1386">
                  <c:v>25.113929748535199</c:v>
                </c:pt>
                <c:pt idx="1387">
                  <c:v>25.110469818115199</c:v>
                </c:pt>
                <c:pt idx="1388">
                  <c:v>25.103120803833001</c:v>
                </c:pt>
                <c:pt idx="1389">
                  <c:v>25.095779418945298</c:v>
                </c:pt>
                <c:pt idx="1390">
                  <c:v>25.0884304046631</c:v>
                </c:pt>
                <c:pt idx="1391">
                  <c:v>25.081090927123999</c:v>
                </c:pt>
                <c:pt idx="1392">
                  <c:v>25.074750900268601</c:v>
                </c:pt>
                <c:pt idx="1393">
                  <c:v>25.069429397583001</c:v>
                </c:pt>
                <c:pt idx="1394">
                  <c:v>25.064109802246101</c:v>
                </c:pt>
                <c:pt idx="1395">
                  <c:v>25.058780670166001</c:v>
                </c:pt>
                <c:pt idx="1396">
                  <c:v>25.053459167480501</c:v>
                </c:pt>
                <c:pt idx="1397">
                  <c:v>25.048130035400401</c:v>
                </c:pt>
                <c:pt idx="1398">
                  <c:v>25.042810440063501</c:v>
                </c:pt>
                <c:pt idx="1399">
                  <c:v>25.037479400634801</c:v>
                </c:pt>
                <c:pt idx="1400">
                  <c:v>25.032159805297901</c:v>
                </c:pt>
                <c:pt idx="1401">
                  <c:v>25.026830673217798</c:v>
                </c:pt>
                <c:pt idx="1402">
                  <c:v>25.021509170532202</c:v>
                </c:pt>
                <c:pt idx="1403">
                  <c:v>25.019609451293899</c:v>
                </c:pt>
                <c:pt idx="1404">
                  <c:v>25.0211391448975</c:v>
                </c:pt>
                <c:pt idx="1405">
                  <c:v>25.026279449462901</c:v>
                </c:pt>
                <c:pt idx="1406">
                  <c:v>25.035020828247099</c:v>
                </c:pt>
                <c:pt idx="1407">
                  <c:v>25.043760299682599</c:v>
                </c:pt>
                <c:pt idx="1408">
                  <c:v>25.0525093078613</c:v>
                </c:pt>
                <c:pt idx="1409">
                  <c:v>25.059949874877901</c:v>
                </c:pt>
                <c:pt idx="1410">
                  <c:v>25.066099166870099</c:v>
                </c:pt>
                <c:pt idx="1411">
                  <c:v>25.072250366210898</c:v>
                </c:pt>
                <c:pt idx="1412">
                  <c:v>25.0765590667725</c:v>
                </c:pt>
                <c:pt idx="1413">
                  <c:v>25.0790405273438</c:v>
                </c:pt>
                <c:pt idx="1414">
                  <c:v>25.0815105438232</c:v>
                </c:pt>
                <c:pt idx="1415">
                  <c:v>25.080469131469702</c:v>
                </c:pt>
                <c:pt idx="1416">
                  <c:v>25.075910568237301</c:v>
                </c:pt>
                <c:pt idx="1417">
                  <c:v>25.068729400634801</c:v>
                </c:pt>
                <c:pt idx="1418">
                  <c:v>25.0589294433594</c:v>
                </c:pt>
                <c:pt idx="1419">
                  <c:v>25.049129486083999</c:v>
                </c:pt>
                <c:pt idx="1420">
                  <c:v>25.041339874267599</c:v>
                </c:pt>
                <c:pt idx="1421">
                  <c:v>25.035570144653299</c:v>
                </c:pt>
                <c:pt idx="1422">
                  <c:v>25.029800415039102</c:v>
                </c:pt>
                <c:pt idx="1423">
                  <c:v>25.0254001617432</c:v>
                </c:pt>
                <c:pt idx="1424">
                  <c:v>25.0223598480225</c:v>
                </c:pt>
                <c:pt idx="1425">
                  <c:v>25.019329071044901</c:v>
                </c:pt>
                <c:pt idx="1426">
                  <c:v>25.016300201416001</c:v>
                </c:pt>
                <c:pt idx="1427">
                  <c:v>25.013269424438501</c:v>
                </c:pt>
                <c:pt idx="1428">
                  <c:v>25.013790130615199</c:v>
                </c:pt>
                <c:pt idx="1429">
                  <c:v>25.017860412597699</c:v>
                </c:pt>
                <c:pt idx="1430">
                  <c:v>25.026739120483398</c:v>
                </c:pt>
                <c:pt idx="1431">
                  <c:v>25.040409088134801</c:v>
                </c:pt>
                <c:pt idx="1432">
                  <c:v>25.047449111938501</c:v>
                </c:pt>
                <c:pt idx="1433">
                  <c:v>25.047849655151399</c:v>
                </c:pt>
                <c:pt idx="1434">
                  <c:v>25.0482501983643</c:v>
                </c:pt>
                <c:pt idx="1435">
                  <c:v>25.051540374755898</c:v>
                </c:pt>
                <c:pt idx="1436">
                  <c:v>25.0577201843262</c:v>
                </c:pt>
                <c:pt idx="1437">
                  <c:v>25.063899993896499</c:v>
                </c:pt>
                <c:pt idx="1438">
                  <c:v>25.0685005187988</c:v>
                </c:pt>
                <c:pt idx="1439">
                  <c:v>25.071540832519499</c:v>
                </c:pt>
                <c:pt idx="1440">
                  <c:v>25.074579238891602</c:v>
                </c:pt>
                <c:pt idx="1441">
                  <c:v>25.077619552612301</c:v>
                </c:pt>
                <c:pt idx="1442">
                  <c:v>25.078159332275401</c:v>
                </c:pt>
                <c:pt idx="1443">
                  <c:v>25.076200485229499</c:v>
                </c:pt>
                <c:pt idx="1444">
                  <c:v>25.0742492675781</c:v>
                </c:pt>
                <c:pt idx="1445">
                  <c:v>25.072299957275401</c:v>
                </c:pt>
                <c:pt idx="1446">
                  <c:v>25.070339202880898</c:v>
                </c:pt>
                <c:pt idx="1447">
                  <c:v>25.069200515747099</c:v>
                </c:pt>
                <c:pt idx="1448">
                  <c:v>25.0688800811768</c:v>
                </c:pt>
                <c:pt idx="1449">
                  <c:v>25.068550109863299</c:v>
                </c:pt>
                <c:pt idx="1450">
                  <c:v>25.064760208129901</c:v>
                </c:pt>
                <c:pt idx="1451">
                  <c:v>25.057479858398398</c:v>
                </c:pt>
                <c:pt idx="1452">
                  <c:v>25.0502109527588</c:v>
                </c:pt>
                <c:pt idx="1453">
                  <c:v>25.042930603027301</c:v>
                </c:pt>
                <c:pt idx="1454">
                  <c:v>25.035650253295898</c:v>
                </c:pt>
                <c:pt idx="1455">
                  <c:v>25.028379440307599</c:v>
                </c:pt>
                <c:pt idx="1456">
                  <c:v>25.023609161376999</c:v>
                </c:pt>
                <c:pt idx="1457">
                  <c:v>25.0213508605957</c:v>
                </c:pt>
                <c:pt idx="1458">
                  <c:v>25.019100189208999</c:v>
                </c:pt>
                <c:pt idx="1459">
                  <c:v>25.018390655517599</c:v>
                </c:pt>
                <c:pt idx="1460">
                  <c:v>25.019210815429702</c:v>
                </c:pt>
                <c:pt idx="1461">
                  <c:v>25.020040512085</c:v>
                </c:pt>
                <c:pt idx="1462">
                  <c:v>25.023490905761701</c:v>
                </c:pt>
                <c:pt idx="1463">
                  <c:v>25.0295600891113</c:v>
                </c:pt>
                <c:pt idx="1464">
                  <c:v>25.033809661865199</c:v>
                </c:pt>
                <c:pt idx="1465">
                  <c:v>25.036260604858398</c:v>
                </c:pt>
                <c:pt idx="1466">
                  <c:v>25.038709640502901</c:v>
                </c:pt>
                <c:pt idx="1467">
                  <c:v>25.0411491394043</c:v>
                </c:pt>
                <c:pt idx="1468">
                  <c:v>25.0436000823975</c:v>
                </c:pt>
                <c:pt idx="1469">
                  <c:v>25.047920227050799</c:v>
                </c:pt>
                <c:pt idx="1470">
                  <c:v>25.0541095733643</c:v>
                </c:pt>
                <c:pt idx="1471">
                  <c:v>25.060310363769499</c:v>
                </c:pt>
                <c:pt idx="1472">
                  <c:v>25.066499710083001</c:v>
                </c:pt>
                <c:pt idx="1473">
                  <c:v>25.072689056396499</c:v>
                </c:pt>
                <c:pt idx="1474">
                  <c:v>25.078880310058601</c:v>
                </c:pt>
                <c:pt idx="1475">
                  <c:v>25.0843200683594</c:v>
                </c:pt>
                <c:pt idx="1476">
                  <c:v>25.0890102386475</c:v>
                </c:pt>
                <c:pt idx="1477">
                  <c:v>25.093700408935501</c:v>
                </c:pt>
                <c:pt idx="1478">
                  <c:v>25.095539093017599</c:v>
                </c:pt>
                <c:pt idx="1479">
                  <c:v>25.094530105590799</c:v>
                </c:pt>
                <c:pt idx="1480">
                  <c:v>25.093509674072301</c:v>
                </c:pt>
                <c:pt idx="1481">
                  <c:v>25.092500686645501</c:v>
                </c:pt>
                <c:pt idx="1482">
                  <c:v>25.091480255126999</c:v>
                </c:pt>
                <c:pt idx="1483">
                  <c:v>25.090469360351602</c:v>
                </c:pt>
                <c:pt idx="1484">
                  <c:v>25.089460372924801</c:v>
                </c:pt>
                <c:pt idx="1485">
                  <c:v>25.0884399414062</c:v>
                </c:pt>
                <c:pt idx="1486">
                  <c:v>25.090129852294901</c:v>
                </c:pt>
                <c:pt idx="1487">
                  <c:v>25.091110229492202</c:v>
                </c:pt>
                <c:pt idx="1488">
                  <c:v>25.088670730590799</c:v>
                </c:pt>
                <c:pt idx="1489">
                  <c:v>25.086229324340799</c:v>
                </c:pt>
                <c:pt idx="1490">
                  <c:v>25.083789825439499</c:v>
                </c:pt>
                <c:pt idx="1491">
                  <c:v>25.0813598632813</c:v>
                </c:pt>
                <c:pt idx="1492">
                  <c:v>25.078920364379901</c:v>
                </c:pt>
                <c:pt idx="1493">
                  <c:v>25.076480865478501</c:v>
                </c:pt>
                <c:pt idx="1494">
                  <c:v>25.074039459228501</c:v>
                </c:pt>
                <c:pt idx="1495">
                  <c:v>25.071599960327099</c:v>
                </c:pt>
                <c:pt idx="1496">
                  <c:v>25.069160461425799</c:v>
                </c:pt>
                <c:pt idx="1497">
                  <c:v>25.064640045166001</c:v>
                </c:pt>
                <c:pt idx="1498">
                  <c:v>25.058050155639599</c:v>
                </c:pt>
                <c:pt idx="1499">
                  <c:v>25.051450729370099</c:v>
                </c:pt>
                <c:pt idx="1500">
                  <c:v>25.0448608398438</c:v>
                </c:pt>
                <c:pt idx="1501">
                  <c:v>25.0382595062256</c:v>
                </c:pt>
                <c:pt idx="1502">
                  <c:v>25.031660079956101</c:v>
                </c:pt>
                <c:pt idx="1503">
                  <c:v>25.0306797027588</c:v>
                </c:pt>
                <c:pt idx="1504">
                  <c:v>25.0352897644043</c:v>
                </c:pt>
                <c:pt idx="1505">
                  <c:v>25.042240142822301</c:v>
                </c:pt>
                <c:pt idx="1506">
                  <c:v>25.051519393920898</c:v>
                </c:pt>
                <c:pt idx="1507">
                  <c:v>25.0608005523682</c:v>
                </c:pt>
                <c:pt idx="1508">
                  <c:v>25.0700798034668</c:v>
                </c:pt>
                <c:pt idx="1509">
                  <c:v>25.079349517822301</c:v>
                </c:pt>
                <c:pt idx="1510">
                  <c:v>25.088630676269499</c:v>
                </c:pt>
                <c:pt idx="1511">
                  <c:v>25.0979099273682</c:v>
                </c:pt>
                <c:pt idx="1512">
                  <c:v>25.102500915527301</c:v>
                </c:pt>
                <c:pt idx="1513">
                  <c:v>25.102399826049801</c:v>
                </c:pt>
                <c:pt idx="1514">
                  <c:v>25.102310180664102</c:v>
                </c:pt>
                <c:pt idx="1515">
                  <c:v>25.098289489746101</c:v>
                </c:pt>
                <c:pt idx="1516">
                  <c:v>25.090330123901399</c:v>
                </c:pt>
                <c:pt idx="1517">
                  <c:v>25.082380294799801</c:v>
                </c:pt>
                <c:pt idx="1518">
                  <c:v>25.0744304656982</c:v>
                </c:pt>
                <c:pt idx="1519">
                  <c:v>25.066480636596701</c:v>
                </c:pt>
                <c:pt idx="1520">
                  <c:v>25.061609268188501</c:v>
                </c:pt>
                <c:pt idx="1521">
                  <c:v>25.059839248657202</c:v>
                </c:pt>
                <c:pt idx="1522">
                  <c:v>25.058059692382798</c:v>
                </c:pt>
                <c:pt idx="1523">
                  <c:v>25.056280136108398</c:v>
                </c:pt>
                <c:pt idx="1524">
                  <c:v>25.054510116577099</c:v>
                </c:pt>
                <c:pt idx="1525">
                  <c:v>25.052659988403299</c:v>
                </c:pt>
                <c:pt idx="1526">
                  <c:v>25.050739288330099</c:v>
                </c:pt>
                <c:pt idx="1527">
                  <c:v>25.048820495605501</c:v>
                </c:pt>
                <c:pt idx="1528">
                  <c:v>25.046899795532202</c:v>
                </c:pt>
                <c:pt idx="1529">
                  <c:v>25.044990539550799</c:v>
                </c:pt>
                <c:pt idx="1530">
                  <c:v>25.0430698394775</c:v>
                </c:pt>
                <c:pt idx="1531">
                  <c:v>25.041309356689499</c:v>
                </c:pt>
                <c:pt idx="1532">
                  <c:v>25.039699554443398</c:v>
                </c:pt>
                <c:pt idx="1533">
                  <c:v>25.038099288940401</c:v>
                </c:pt>
                <c:pt idx="1534">
                  <c:v>25.033199310302699</c:v>
                </c:pt>
                <c:pt idx="1535">
                  <c:v>25.024990081787099</c:v>
                </c:pt>
                <c:pt idx="1536">
                  <c:v>25.016780853271499</c:v>
                </c:pt>
                <c:pt idx="1537">
                  <c:v>25.008569717407202</c:v>
                </c:pt>
                <c:pt idx="1538">
                  <c:v>25.000360488891602</c:v>
                </c:pt>
                <c:pt idx="1539">
                  <c:v>24.996379852294901</c:v>
                </c:pt>
                <c:pt idx="1540">
                  <c:v>24.996629714965799</c:v>
                </c:pt>
                <c:pt idx="1541">
                  <c:v>24.996879577636701</c:v>
                </c:pt>
                <c:pt idx="1542">
                  <c:v>24.999179840087901</c:v>
                </c:pt>
                <c:pt idx="1543">
                  <c:v>25.0035095214844</c:v>
                </c:pt>
                <c:pt idx="1544">
                  <c:v>25.007839202880898</c:v>
                </c:pt>
                <c:pt idx="1545">
                  <c:v>25.012170791626001</c:v>
                </c:pt>
                <c:pt idx="1546">
                  <c:v>25.0165004730225</c:v>
                </c:pt>
                <c:pt idx="1547">
                  <c:v>25.020830154418899</c:v>
                </c:pt>
                <c:pt idx="1548">
                  <c:v>25.0247592926025</c:v>
                </c:pt>
                <c:pt idx="1549">
                  <c:v>25.028299331665</c:v>
                </c:pt>
                <c:pt idx="1550">
                  <c:v>25.0283203125</c:v>
                </c:pt>
                <c:pt idx="1551">
                  <c:v>25.0248508453369</c:v>
                </c:pt>
                <c:pt idx="1552">
                  <c:v>25.021369934081999</c:v>
                </c:pt>
                <c:pt idx="1553">
                  <c:v>25.017900466918899</c:v>
                </c:pt>
                <c:pt idx="1554">
                  <c:v>25.014429092407202</c:v>
                </c:pt>
                <c:pt idx="1555">
                  <c:v>25.014209747314499</c:v>
                </c:pt>
                <c:pt idx="1556">
                  <c:v>25.017259597778299</c:v>
                </c:pt>
                <c:pt idx="1557">
                  <c:v>25.020309448242202</c:v>
                </c:pt>
                <c:pt idx="1558">
                  <c:v>25.023359298706101</c:v>
                </c:pt>
                <c:pt idx="1559">
                  <c:v>25.026420593261701</c:v>
                </c:pt>
                <c:pt idx="1560">
                  <c:v>25.0288791656494</c:v>
                </c:pt>
                <c:pt idx="1561">
                  <c:v>25.0307502746582</c:v>
                </c:pt>
                <c:pt idx="1562">
                  <c:v>25.032630920410199</c:v>
                </c:pt>
                <c:pt idx="1563">
                  <c:v>25.0318603515625</c:v>
                </c:pt>
                <c:pt idx="1564">
                  <c:v>25.028450012206999</c:v>
                </c:pt>
                <c:pt idx="1565">
                  <c:v>25.025039672851602</c:v>
                </c:pt>
                <c:pt idx="1566">
                  <c:v>25.023370742797901</c:v>
                </c:pt>
                <c:pt idx="1567">
                  <c:v>25.023439407348601</c:v>
                </c:pt>
                <c:pt idx="1568">
                  <c:v>25.024730682373001</c:v>
                </c:pt>
                <c:pt idx="1569">
                  <c:v>25.027219772338899</c:v>
                </c:pt>
                <c:pt idx="1570">
                  <c:v>25.029720306396499</c:v>
                </c:pt>
                <c:pt idx="1571">
                  <c:v>25.032209396362301</c:v>
                </c:pt>
                <c:pt idx="1572">
                  <c:v>25.034709930419901</c:v>
                </c:pt>
                <c:pt idx="1573">
                  <c:v>25.033250808715799</c:v>
                </c:pt>
                <c:pt idx="1574">
                  <c:v>25.027839660644499</c:v>
                </c:pt>
                <c:pt idx="1575">
                  <c:v>25.0224208831787</c:v>
                </c:pt>
                <c:pt idx="1576">
                  <c:v>25.0170001983643</c:v>
                </c:pt>
                <c:pt idx="1577">
                  <c:v>25.013189315795898</c:v>
                </c:pt>
                <c:pt idx="1578">
                  <c:v>25.010980606079102</c:v>
                </c:pt>
                <c:pt idx="1579">
                  <c:v>25.01296043396</c:v>
                </c:pt>
                <c:pt idx="1580">
                  <c:v>25.019130706787099</c:v>
                </c:pt>
                <c:pt idx="1581">
                  <c:v>25.0252990722656</c:v>
                </c:pt>
                <c:pt idx="1582">
                  <c:v>25.028419494628899</c:v>
                </c:pt>
                <c:pt idx="1583">
                  <c:v>25.028469085693398</c:v>
                </c:pt>
                <c:pt idx="1584">
                  <c:v>25.028530120849599</c:v>
                </c:pt>
                <c:pt idx="1585">
                  <c:v>25.028579711914102</c:v>
                </c:pt>
                <c:pt idx="1586">
                  <c:v>25.028640747070298</c:v>
                </c:pt>
                <c:pt idx="1587">
                  <c:v>25.0336799621582</c:v>
                </c:pt>
                <c:pt idx="1588">
                  <c:v>25.043729782104499</c:v>
                </c:pt>
                <c:pt idx="1589">
                  <c:v>25.053770065307599</c:v>
                </c:pt>
                <c:pt idx="1590">
                  <c:v>25.0638103485107</c:v>
                </c:pt>
                <c:pt idx="1591">
                  <c:v>25.070629119873001</c:v>
                </c:pt>
                <c:pt idx="1592">
                  <c:v>25.0742301940918</c:v>
                </c:pt>
                <c:pt idx="1593">
                  <c:v>25.0778198242187</c:v>
                </c:pt>
                <c:pt idx="1594">
                  <c:v>25.0814208984375</c:v>
                </c:pt>
                <c:pt idx="1595">
                  <c:v>25.085020065307599</c:v>
                </c:pt>
                <c:pt idx="1596">
                  <c:v>25.088609695434599</c:v>
                </c:pt>
                <c:pt idx="1597">
                  <c:v>25.092210769653299</c:v>
                </c:pt>
                <c:pt idx="1598">
                  <c:v>25.095809936523398</c:v>
                </c:pt>
                <c:pt idx="1599">
                  <c:v>25.102659225463899</c:v>
                </c:pt>
                <c:pt idx="1600">
                  <c:v>25.112779617309599</c:v>
                </c:pt>
                <c:pt idx="1601">
                  <c:v>25.122900009155298</c:v>
                </c:pt>
                <c:pt idx="1602">
                  <c:v>25.133010864257798</c:v>
                </c:pt>
                <c:pt idx="1603">
                  <c:v>25.138109207153299</c:v>
                </c:pt>
                <c:pt idx="1604">
                  <c:v>25.138179779052699</c:v>
                </c:pt>
                <c:pt idx="1605">
                  <c:v>25.138250350952099</c:v>
                </c:pt>
                <c:pt idx="1606">
                  <c:v>25.135400772094702</c:v>
                </c:pt>
                <c:pt idx="1607">
                  <c:v>25.1296195983887</c:v>
                </c:pt>
                <c:pt idx="1608">
                  <c:v>25.1238307952881</c:v>
                </c:pt>
                <c:pt idx="1609">
                  <c:v>25.118049621581999</c:v>
                </c:pt>
                <c:pt idx="1610">
                  <c:v>25.114259719848601</c:v>
                </c:pt>
                <c:pt idx="1611">
                  <c:v>25.1124591827393</c:v>
                </c:pt>
                <c:pt idx="1612">
                  <c:v>25.110660552978501</c:v>
                </c:pt>
                <c:pt idx="1613">
                  <c:v>25.108860015869102</c:v>
                </c:pt>
                <c:pt idx="1614">
                  <c:v>25.105930328369102</c:v>
                </c:pt>
                <c:pt idx="1615">
                  <c:v>25.101860046386701</c:v>
                </c:pt>
                <c:pt idx="1616">
                  <c:v>25.0977897644043</c:v>
                </c:pt>
                <c:pt idx="1617">
                  <c:v>25.0937194824219</c:v>
                </c:pt>
                <c:pt idx="1618">
                  <c:v>25.089649200439499</c:v>
                </c:pt>
                <c:pt idx="1619">
                  <c:v>25.0855808258057</c:v>
                </c:pt>
                <c:pt idx="1620">
                  <c:v>25.081499099731399</c:v>
                </c:pt>
                <c:pt idx="1621">
                  <c:v>25.077430725097699</c:v>
                </c:pt>
                <c:pt idx="1622">
                  <c:v>25.073360443115199</c:v>
                </c:pt>
                <c:pt idx="1623">
                  <c:v>25.069290161132798</c:v>
                </c:pt>
                <c:pt idx="1624">
                  <c:v>25.065219879150401</c:v>
                </c:pt>
                <c:pt idx="1625">
                  <c:v>25.061149597168001</c:v>
                </c:pt>
                <c:pt idx="1626">
                  <c:v>25.057079315185501</c:v>
                </c:pt>
                <c:pt idx="1627">
                  <c:v>25.05299949646</c:v>
                </c:pt>
                <c:pt idx="1628">
                  <c:v>25.049240112304702</c:v>
                </c:pt>
                <c:pt idx="1629">
                  <c:v>25.045789718627901</c:v>
                </c:pt>
                <c:pt idx="1630">
                  <c:v>25.0423393249512</c:v>
                </c:pt>
                <c:pt idx="1631">
                  <c:v>25.038890838623001</c:v>
                </c:pt>
                <c:pt idx="1632">
                  <c:v>25.0354404449463</c:v>
                </c:pt>
                <c:pt idx="1633">
                  <c:v>25.031660079956101</c:v>
                </c:pt>
                <c:pt idx="1634">
                  <c:v>25.027549743652301</c:v>
                </c:pt>
                <c:pt idx="1635">
                  <c:v>25.026380538940401</c:v>
                </c:pt>
                <c:pt idx="1636">
                  <c:v>25.028150558471701</c:v>
                </c:pt>
                <c:pt idx="1637">
                  <c:v>25.029920578002901</c:v>
                </c:pt>
                <c:pt idx="1638">
                  <c:v>25.031690597534201</c:v>
                </c:pt>
                <c:pt idx="1639">
                  <c:v>25.032739639282202</c:v>
                </c:pt>
                <c:pt idx="1640">
                  <c:v>25.0330600738525</c:v>
                </c:pt>
                <c:pt idx="1641">
                  <c:v>25.033390045166001</c:v>
                </c:pt>
                <c:pt idx="1642">
                  <c:v>25.0337104797363</c:v>
                </c:pt>
                <c:pt idx="1643">
                  <c:v>25.034040451049801</c:v>
                </c:pt>
                <c:pt idx="1644">
                  <c:v>25.034360885620099</c:v>
                </c:pt>
                <c:pt idx="1645">
                  <c:v>25.034559249877901</c:v>
                </c:pt>
                <c:pt idx="1646">
                  <c:v>25.034610748291001</c:v>
                </c:pt>
                <c:pt idx="1647">
                  <c:v>25.034669876098601</c:v>
                </c:pt>
                <c:pt idx="1648">
                  <c:v>25.034730911254901</c:v>
                </c:pt>
                <c:pt idx="1649">
                  <c:v>25.0347900390625</c:v>
                </c:pt>
                <c:pt idx="1650">
                  <c:v>25.034639358520501</c:v>
                </c:pt>
                <c:pt idx="1651">
                  <c:v>25.034299850463899</c:v>
                </c:pt>
                <c:pt idx="1652">
                  <c:v>25.033950805664102</c:v>
                </c:pt>
                <c:pt idx="1653">
                  <c:v>25.0336093902588</c:v>
                </c:pt>
                <c:pt idx="1654">
                  <c:v>25.033260345458999</c:v>
                </c:pt>
                <c:pt idx="1655">
                  <c:v>25.0328693389893</c:v>
                </c:pt>
                <c:pt idx="1656">
                  <c:v>25.0324192047119</c:v>
                </c:pt>
                <c:pt idx="1657">
                  <c:v>25.031980514526399</c:v>
                </c:pt>
                <c:pt idx="1658">
                  <c:v>25.031539916992202</c:v>
                </c:pt>
                <c:pt idx="1659">
                  <c:v>25.031099319458001</c:v>
                </c:pt>
                <c:pt idx="1660">
                  <c:v>25.0306606292725</c:v>
                </c:pt>
                <c:pt idx="1661">
                  <c:v>25.0294704437256</c:v>
                </c:pt>
                <c:pt idx="1662">
                  <c:v>25.027540206909201</c:v>
                </c:pt>
                <c:pt idx="1663">
                  <c:v>25.025609970092798</c:v>
                </c:pt>
                <c:pt idx="1664">
                  <c:v>25.0236701965332</c:v>
                </c:pt>
                <c:pt idx="1665">
                  <c:v>25.0217399597168</c:v>
                </c:pt>
                <c:pt idx="1666">
                  <c:v>25.020149230956999</c:v>
                </c:pt>
                <c:pt idx="1667">
                  <c:v>25.0189094543457</c:v>
                </c:pt>
                <c:pt idx="1668">
                  <c:v>25.0176696777344</c:v>
                </c:pt>
                <c:pt idx="1669">
                  <c:v>25.016429901123001</c:v>
                </c:pt>
                <c:pt idx="1670">
                  <c:v>25.0135593414307</c:v>
                </c:pt>
                <c:pt idx="1671">
                  <c:v>25.009080886840799</c:v>
                </c:pt>
                <c:pt idx="1672">
                  <c:v>25.004589080810501</c:v>
                </c:pt>
                <c:pt idx="1673">
                  <c:v>25.000099182128899</c:v>
                </c:pt>
                <c:pt idx="1674">
                  <c:v>24.997230529785199</c:v>
                </c:pt>
                <c:pt idx="1675">
                  <c:v>24.9959907531738</c:v>
                </c:pt>
                <c:pt idx="1676">
                  <c:v>24.9947395324707</c:v>
                </c:pt>
                <c:pt idx="1677">
                  <c:v>24.9934997558594</c:v>
                </c:pt>
                <c:pt idx="1678">
                  <c:v>24.998029708862301</c:v>
                </c:pt>
                <c:pt idx="1679">
                  <c:v>25.008350372314499</c:v>
                </c:pt>
                <c:pt idx="1680">
                  <c:v>25.018669128418001</c:v>
                </c:pt>
                <c:pt idx="1681">
                  <c:v>25.028989791870099</c:v>
                </c:pt>
                <c:pt idx="1682">
                  <c:v>25.039310455322301</c:v>
                </c:pt>
                <c:pt idx="1683">
                  <c:v>25.049629211425799</c:v>
                </c:pt>
                <c:pt idx="1684">
                  <c:v>25.059989929199201</c:v>
                </c:pt>
                <c:pt idx="1685">
                  <c:v>25.070400238037099</c:v>
                </c:pt>
                <c:pt idx="1686">
                  <c:v>25.0807991027832</c:v>
                </c:pt>
                <c:pt idx="1687">
                  <c:v>25.091199874877901</c:v>
                </c:pt>
                <c:pt idx="1688">
                  <c:v>25.101600646972699</c:v>
                </c:pt>
                <c:pt idx="1689">
                  <c:v>25.108909606933601</c:v>
                </c:pt>
                <c:pt idx="1690">
                  <c:v>25.113130569458001</c:v>
                </c:pt>
                <c:pt idx="1691">
                  <c:v>25.1131401062012</c:v>
                </c:pt>
                <c:pt idx="1692">
                  <c:v>25.108949661254901</c:v>
                </c:pt>
                <c:pt idx="1693">
                  <c:v>25.104759216308601</c:v>
                </c:pt>
                <c:pt idx="1694">
                  <c:v>25.100570678710898</c:v>
                </c:pt>
                <c:pt idx="1695">
                  <c:v>25.0967903137207</c:v>
                </c:pt>
                <c:pt idx="1696">
                  <c:v>25.093429565429702</c:v>
                </c:pt>
                <c:pt idx="1697">
                  <c:v>25.090070724487301</c:v>
                </c:pt>
                <c:pt idx="1698">
                  <c:v>25.088150024414102</c:v>
                </c:pt>
                <c:pt idx="1699">
                  <c:v>25.087659835815401</c:v>
                </c:pt>
                <c:pt idx="1700">
                  <c:v>25.08717918396</c:v>
                </c:pt>
                <c:pt idx="1701">
                  <c:v>25.087999343872099</c:v>
                </c:pt>
                <c:pt idx="1702">
                  <c:v>25.0901393890381</c:v>
                </c:pt>
                <c:pt idx="1703">
                  <c:v>25.092279434204102</c:v>
                </c:pt>
                <c:pt idx="1704">
                  <c:v>25.094419479370099</c:v>
                </c:pt>
                <c:pt idx="1705">
                  <c:v>25.096549987793001</c:v>
                </c:pt>
                <c:pt idx="1706">
                  <c:v>25.098690032958999</c:v>
                </c:pt>
                <c:pt idx="1707">
                  <c:v>25.103580474853501</c:v>
                </c:pt>
                <c:pt idx="1708">
                  <c:v>25.111230850219702</c:v>
                </c:pt>
                <c:pt idx="1709">
                  <c:v>25.118879318237301</c:v>
                </c:pt>
                <c:pt idx="1710">
                  <c:v>25.126529693603501</c:v>
                </c:pt>
                <c:pt idx="1711">
                  <c:v>25.132989883422901</c:v>
                </c:pt>
                <c:pt idx="1712">
                  <c:v>25.138269424438501</c:v>
                </c:pt>
                <c:pt idx="1713">
                  <c:v>25.1402893066406</c:v>
                </c:pt>
                <c:pt idx="1714">
                  <c:v>25.139030456543001</c:v>
                </c:pt>
                <c:pt idx="1715">
                  <c:v>25.137779235839801</c:v>
                </c:pt>
                <c:pt idx="1716">
                  <c:v>25.133520126342798</c:v>
                </c:pt>
                <c:pt idx="1717">
                  <c:v>25.1262607574463</c:v>
                </c:pt>
                <c:pt idx="1718">
                  <c:v>25.1189994812012</c:v>
                </c:pt>
                <c:pt idx="1719">
                  <c:v>25.111730575561499</c:v>
                </c:pt>
                <c:pt idx="1720">
                  <c:v>25.104469299316399</c:v>
                </c:pt>
                <c:pt idx="1721">
                  <c:v>25.100570678710898</c:v>
                </c:pt>
                <c:pt idx="1722">
                  <c:v>25.100019454956101</c:v>
                </c:pt>
                <c:pt idx="1723">
                  <c:v>25.099479675293001</c:v>
                </c:pt>
                <c:pt idx="1724">
                  <c:v>25.098939895629901</c:v>
                </c:pt>
                <c:pt idx="1725">
                  <c:v>25.100139617919901</c:v>
                </c:pt>
                <c:pt idx="1726">
                  <c:v>25.103080749511701</c:v>
                </c:pt>
                <c:pt idx="1727">
                  <c:v>25.106019973754901</c:v>
                </c:pt>
                <c:pt idx="1728">
                  <c:v>25.108970642089801</c:v>
                </c:pt>
                <c:pt idx="1729">
                  <c:v>25.111909866333001</c:v>
                </c:pt>
                <c:pt idx="1730">
                  <c:v>25.1162109375</c:v>
                </c:pt>
                <c:pt idx="1731">
                  <c:v>25.121849060058601</c:v>
                </c:pt>
                <c:pt idx="1732">
                  <c:v>25.127500534057599</c:v>
                </c:pt>
                <c:pt idx="1733">
                  <c:v>25.133140563964801</c:v>
                </c:pt>
                <c:pt idx="1734">
                  <c:v>25.138790130615199</c:v>
                </c:pt>
                <c:pt idx="1735">
                  <c:v>25.1444301605225</c:v>
                </c:pt>
                <c:pt idx="1736">
                  <c:v>25.146110534668001</c:v>
                </c:pt>
                <c:pt idx="1737">
                  <c:v>25.1438293457031</c:v>
                </c:pt>
                <c:pt idx="1738">
                  <c:v>25.1415500640869</c:v>
                </c:pt>
                <c:pt idx="1739">
                  <c:v>25.139259338378899</c:v>
                </c:pt>
                <c:pt idx="1740">
                  <c:v>25.136980056762699</c:v>
                </c:pt>
                <c:pt idx="1741">
                  <c:v>25.133939743041999</c:v>
                </c:pt>
                <c:pt idx="1742">
                  <c:v>25.130130767822301</c:v>
                </c:pt>
                <c:pt idx="1743">
                  <c:v>25.126329421997099</c:v>
                </c:pt>
                <c:pt idx="1744">
                  <c:v>25.122529983520501</c:v>
                </c:pt>
                <c:pt idx="1745">
                  <c:v>25.118730545043899</c:v>
                </c:pt>
                <c:pt idx="1746">
                  <c:v>25.120069503784201</c:v>
                </c:pt>
                <c:pt idx="1747">
                  <c:v>25.126560211181602</c:v>
                </c:pt>
                <c:pt idx="1748">
                  <c:v>25.133050918579102</c:v>
                </c:pt>
                <c:pt idx="1749">
                  <c:v>25.139549255371101</c:v>
                </c:pt>
                <c:pt idx="1750">
                  <c:v>25.14621925354</c:v>
                </c:pt>
                <c:pt idx="1751">
                  <c:v>25.153060913085898</c:v>
                </c:pt>
                <c:pt idx="1752">
                  <c:v>25.159910202026399</c:v>
                </c:pt>
                <c:pt idx="1753">
                  <c:v>25.165439605712901</c:v>
                </c:pt>
                <c:pt idx="1754">
                  <c:v>25.169660568237301</c:v>
                </c:pt>
                <c:pt idx="1755">
                  <c:v>25.173870086669901</c:v>
                </c:pt>
                <c:pt idx="1756">
                  <c:v>25.1780891418457</c:v>
                </c:pt>
                <c:pt idx="1757">
                  <c:v>25.182310104370099</c:v>
                </c:pt>
                <c:pt idx="1758">
                  <c:v>25.186529159545898</c:v>
                </c:pt>
                <c:pt idx="1759">
                  <c:v>25.186830520629901</c:v>
                </c:pt>
                <c:pt idx="1760">
                  <c:v>25.183219909668001</c:v>
                </c:pt>
                <c:pt idx="1761">
                  <c:v>25.179609298706101</c:v>
                </c:pt>
                <c:pt idx="1762">
                  <c:v>25.176010131835898</c:v>
                </c:pt>
                <c:pt idx="1763">
                  <c:v>25.172399520873999</c:v>
                </c:pt>
                <c:pt idx="1764">
                  <c:v>25.1687908172607</c:v>
                </c:pt>
                <c:pt idx="1765">
                  <c:v>25.167230606079102</c:v>
                </c:pt>
                <c:pt idx="1766">
                  <c:v>25.167720794677699</c:v>
                </c:pt>
                <c:pt idx="1767">
                  <c:v>25.168220520019499</c:v>
                </c:pt>
                <c:pt idx="1768">
                  <c:v>25.172939300537099</c:v>
                </c:pt>
                <c:pt idx="1769">
                  <c:v>25.181869506835898</c:v>
                </c:pt>
                <c:pt idx="1770">
                  <c:v>25.190790176391602</c:v>
                </c:pt>
                <c:pt idx="1771">
                  <c:v>25.199720382690401</c:v>
                </c:pt>
                <c:pt idx="1772">
                  <c:v>25.2086505889893</c:v>
                </c:pt>
                <c:pt idx="1773">
                  <c:v>25.2175807952881</c:v>
                </c:pt>
                <c:pt idx="1774">
                  <c:v>25.226509094238299</c:v>
                </c:pt>
                <c:pt idx="1775">
                  <c:v>25.235429763793899</c:v>
                </c:pt>
                <c:pt idx="1776">
                  <c:v>25.244359970092798</c:v>
                </c:pt>
                <c:pt idx="1777">
                  <c:v>25.250190734863299</c:v>
                </c:pt>
                <c:pt idx="1778">
                  <c:v>25.2529296875</c:v>
                </c:pt>
                <c:pt idx="1779">
                  <c:v>25.2541198730469</c:v>
                </c:pt>
                <c:pt idx="1780">
                  <c:v>25.253730773925799</c:v>
                </c:pt>
                <c:pt idx="1781">
                  <c:v>25.253349304199201</c:v>
                </c:pt>
                <c:pt idx="1782">
                  <c:v>25.2529697418213</c:v>
                </c:pt>
                <c:pt idx="1783">
                  <c:v>25.252580642700199</c:v>
                </c:pt>
                <c:pt idx="1784">
                  <c:v>25.252199172973601</c:v>
                </c:pt>
                <c:pt idx="1785">
                  <c:v>25.2518196105957</c:v>
                </c:pt>
                <c:pt idx="1786">
                  <c:v>25.251440048217798</c:v>
                </c:pt>
                <c:pt idx="1787">
                  <c:v>25.251050949096701</c:v>
                </c:pt>
                <c:pt idx="1788">
                  <c:v>25.250669479370099</c:v>
                </c:pt>
                <c:pt idx="1789">
                  <c:v>25.250289916992202</c:v>
                </c:pt>
                <c:pt idx="1790">
                  <c:v>25.249900817871101</c:v>
                </c:pt>
                <c:pt idx="1791">
                  <c:v>25.249519348144499</c:v>
                </c:pt>
                <c:pt idx="1792">
                  <c:v>25.249139785766602</c:v>
                </c:pt>
                <c:pt idx="1793">
                  <c:v>25.248750686645501</c:v>
                </c:pt>
                <c:pt idx="1794">
                  <c:v>25.248369216918899</c:v>
                </c:pt>
                <c:pt idx="1795">
                  <c:v>25.247989654541001</c:v>
                </c:pt>
                <c:pt idx="1796">
                  <c:v>25.247600555419901</c:v>
                </c:pt>
                <c:pt idx="1797">
                  <c:v>25.247219085693398</c:v>
                </c:pt>
                <c:pt idx="1798">
                  <c:v>25.246839523315401</c:v>
                </c:pt>
                <c:pt idx="1799">
                  <c:v>25.2464504241943</c:v>
                </c:pt>
                <c:pt idx="1800">
                  <c:v>25.2463703155518</c:v>
                </c:pt>
                <c:pt idx="1801">
                  <c:v>25.246599197387699</c:v>
                </c:pt>
                <c:pt idx="1802">
                  <c:v>25.246820449829102</c:v>
                </c:pt>
                <c:pt idx="1803">
                  <c:v>25.247049331665</c:v>
                </c:pt>
                <c:pt idx="1804">
                  <c:v>25.247270584106399</c:v>
                </c:pt>
                <c:pt idx="1805">
                  <c:v>25.247499465942401</c:v>
                </c:pt>
                <c:pt idx="1806">
                  <c:v>25.2477207183838</c:v>
                </c:pt>
                <c:pt idx="1807">
                  <c:v>25.247949600219702</c:v>
                </c:pt>
                <c:pt idx="1808">
                  <c:v>25.248170852661101</c:v>
                </c:pt>
                <c:pt idx="1809">
                  <c:v>25.248399734497099</c:v>
                </c:pt>
                <c:pt idx="1810">
                  <c:v>25.2483100891113</c:v>
                </c:pt>
                <c:pt idx="1811">
                  <c:v>25.247900009155298</c:v>
                </c:pt>
                <c:pt idx="1812">
                  <c:v>25.247489929199201</c:v>
                </c:pt>
                <c:pt idx="1813">
                  <c:v>25.2470893859863</c:v>
                </c:pt>
                <c:pt idx="1814">
                  <c:v>25.246679306030298</c:v>
                </c:pt>
                <c:pt idx="1815">
                  <c:v>25.246280670166001</c:v>
                </c:pt>
                <c:pt idx="1816">
                  <c:v>25.24587059021</c:v>
                </c:pt>
                <c:pt idx="1817">
                  <c:v>25.245470046997099</c:v>
                </c:pt>
                <c:pt idx="1818">
                  <c:v>25.245059967041001</c:v>
                </c:pt>
                <c:pt idx="1819">
                  <c:v>25.2446594238281</c:v>
                </c:pt>
                <c:pt idx="1820">
                  <c:v>25.244249343872099</c:v>
                </c:pt>
                <c:pt idx="1821">
                  <c:v>25.243839263916001</c:v>
                </c:pt>
                <c:pt idx="1822">
                  <c:v>25.2434406280518</c:v>
                </c:pt>
                <c:pt idx="1823">
                  <c:v>25.2430305480957</c:v>
                </c:pt>
                <c:pt idx="1824">
                  <c:v>25.242630004882798</c:v>
                </c:pt>
                <c:pt idx="1825">
                  <c:v>25.2422199249268</c:v>
                </c:pt>
                <c:pt idx="1826">
                  <c:v>25.241819381713899</c:v>
                </c:pt>
                <c:pt idx="1827">
                  <c:v>25.241409301757798</c:v>
                </c:pt>
                <c:pt idx="1828">
                  <c:v>25.241010665893601</c:v>
                </c:pt>
                <c:pt idx="1829">
                  <c:v>25.2406005859375</c:v>
                </c:pt>
                <c:pt idx="1830">
                  <c:v>25.240190505981399</c:v>
                </c:pt>
                <c:pt idx="1831">
                  <c:v>25.239789962768601</c:v>
                </c:pt>
                <c:pt idx="1832">
                  <c:v>25.2393798828125</c:v>
                </c:pt>
                <c:pt idx="1833">
                  <c:v>25.238979339599599</c:v>
                </c:pt>
                <c:pt idx="1834">
                  <c:v>25.238569259643601</c:v>
                </c:pt>
                <c:pt idx="1835">
                  <c:v>25.2381706237793</c:v>
                </c:pt>
                <c:pt idx="1836">
                  <c:v>25.2377605438232</c:v>
                </c:pt>
                <c:pt idx="1837">
                  <c:v>25.237350463867202</c:v>
                </c:pt>
                <c:pt idx="1838">
                  <c:v>25.2369499206543</c:v>
                </c:pt>
                <c:pt idx="1839">
                  <c:v>25.2365398406982</c:v>
                </c:pt>
                <c:pt idx="1840">
                  <c:v>25.236139297485401</c:v>
                </c:pt>
                <c:pt idx="1841">
                  <c:v>25.2357292175293</c:v>
                </c:pt>
                <c:pt idx="1842">
                  <c:v>25.235330581665</c:v>
                </c:pt>
                <c:pt idx="1843">
                  <c:v>25.234920501708999</c:v>
                </c:pt>
                <c:pt idx="1844">
                  <c:v>25.234510421752901</c:v>
                </c:pt>
                <c:pt idx="1845">
                  <c:v>25.23410987854</c:v>
                </c:pt>
                <c:pt idx="1846">
                  <c:v>25.233699798583999</c:v>
                </c:pt>
                <c:pt idx="1847">
                  <c:v>25.233299255371101</c:v>
                </c:pt>
                <c:pt idx="1848">
                  <c:v>25.232889175415</c:v>
                </c:pt>
                <c:pt idx="1849">
                  <c:v>25.232490539550799</c:v>
                </c:pt>
                <c:pt idx="1850">
                  <c:v>25.232080459594702</c:v>
                </c:pt>
                <c:pt idx="1851">
                  <c:v>25.2316703796387</c:v>
                </c:pt>
                <c:pt idx="1852">
                  <c:v>25.231269836425799</c:v>
                </c:pt>
                <c:pt idx="1853">
                  <c:v>25.230859756469702</c:v>
                </c:pt>
                <c:pt idx="1854">
                  <c:v>25.2304592132568</c:v>
                </c:pt>
                <c:pt idx="1855">
                  <c:v>25.230049133300799</c:v>
                </c:pt>
                <c:pt idx="1856">
                  <c:v>25.229650497436499</c:v>
                </c:pt>
                <c:pt idx="1857">
                  <c:v>25.229240417480501</c:v>
                </c:pt>
                <c:pt idx="1858">
                  <c:v>25.2288303375244</c:v>
                </c:pt>
                <c:pt idx="1859">
                  <c:v>25.228429794311499</c:v>
                </c:pt>
                <c:pt idx="1860">
                  <c:v>25.228019714355501</c:v>
                </c:pt>
                <c:pt idx="1861">
                  <c:v>25.227619171142599</c:v>
                </c:pt>
                <c:pt idx="1862">
                  <c:v>25.227209091186499</c:v>
                </c:pt>
                <c:pt idx="1863">
                  <c:v>25.226800918579102</c:v>
                </c:pt>
                <c:pt idx="1864">
                  <c:v>25.2264003753662</c:v>
                </c:pt>
                <c:pt idx="1865">
                  <c:v>25.225990295410199</c:v>
                </c:pt>
                <c:pt idx="1866">
                  <c:v>25.225589752197301</c:v>
                </c:pt>
                <c:pt idx="1867">
                  <c:v>25.2251796722412</c:v>
                </c:pt>
                <c:pt idx="1868">
                  <c:v>25.224779129028299</c:v>
                </c:pt>
                <c:pt idx="1869">
                  <c:v>25.224369049072301</c:v>
                </c:pt>
                <c:pt idx="1870">
                  <c:v>25.223960876464801</c:v>
                </c:pt>
                <c:pt idx="1871">
                  <c:v>25.223560333251999</c:v>
                </c:pt>
                <c:pt idx="1872">
                  <c:v>25.223150253295898</c:v>
                </c:pt>
                <c:pt idx="1873">
                  <c:v>25.222749710083001</c:v>
                </c:pt>
                <c:pt idx="1874">
                  <c:v>25.222339630126999</c:v>
                </c:pt>
                <c:pt idx="1875">
                  <c:v>25.221929550170898</c:v>
                </c:pt>
                <c:pt idx="1876">
                  <c:v>25.221530914306602</c:v>
                </c:pt>
                <c:pt idx="1877">
                  <c:v>25.2211208343506</c:v>
                </c:pt>
                <c:pt idx="1878">
                  <c:v>25.220720291137699</c:v>
                </c:pt>
                <c:pt idx="1879">
                  <c:v>25.220310211181602</c:v>
                </c:pt>
                <c:pt idx="1880">
                  <c:v>25.2199001312256</c:v>
                </c:pt>
                <c:pt idx="1881">
                  <c:v>25.219499588012699</c:v>
                </c:pt>
                <c:pt idx="1882">
                  <c:v>25.219089508056602</c:v>
                </c:pt>
                <c:pt idx="1883">
                  <c:v>25.218690872192401</c:v>
                </c:pt>
                <c:pt idx="1884">
                  <c:v>25.2182807922363</c:v>
                </c:pt>
                <c:pt idx="1885">
                  <c:v>25.217870712280298</c:v>
                </c:pt>
                <c:pt idx="1886">
                  <c:v>25.217470169067401</c:v>
                </c:pt>
                <c:pt idx="1887">
                  <c:v>25.2170600891113</c:v>
                </c:pt>
                <c:pt idx="1888">
                  <c:v>25.216659545898398</c:v>
                </c:pt>
                <c:pt idx="1889">
                  <c:v>25.216239929199201</c:v>
                </c:pt>
                <c:pt idx="1890">
                  <c:v>25.2158203125</c:v>
                </c:pt>
                <c:pt idx="1891">
                  <c:v>25.215389251708999</c:v>
                </c:pt>
                <c:pt idx="1892">
                  <c:v>25.214969635009801</c:v>
                </c:pt>
                <c:pt idx="1893">
                  <c:v>25.214550018310501</c:v>
                </c:pt>
                <c:pt idx="1894">
                  <c:v>25.2141304016113</c:v>
                </c:pt>
                <c:pt idx="1895">
                  <c:v>25.213699340820298</c:v>
                </c:pt>
                <c:pt idx="1896">
                  <c:v>25.213279724121101</c:v>
                </c:pt>
                <c:pt idx="1897">
                  <c:v>25.2128601074219</c:v>
                </c:pt>
                <c:pt idx="1898">
                  <c:v>25.212429046630898</c:v>
                </c:pt>
                <c:pt idx="1899">
                  <c:v>25.212009429931602</c:v>
                </c:pt>
                <c:pt idx="1900">
                  <c:v>25.211589813232401</c:v>
                </c:pt>
                <c:pt idx="1901">
                  <c:v>25.2111701965332</c:v>
                </c:pt>
                <c:pt idx="1902">
                  <c:v>25.210739135742202</c:v>
                </c:pt>
                <c:pt idx="1903">
                  <c:v>25.210319519043001</c:v>
                </c:pt>
                <c:pt idx="1904">
                  <c:v>25.2098999023438</c:v>
                </c:pt>
                <c:pt idx="1905">
                  <c:v>25.209470748901399</c:v>
                </c:pt>
                <c:pt idx="1906">
                  <c:v>25.209049224853501</c:v>
                </c:pt>
                <c:pt idx="1907">
                  <c:v>25.2086296081543</c:v>
                </c:pt>
                <c:pt idx="1908">
                  <c:v>25.2082004547119</c:v>
                </c:pt>
                <c:pt idx="1909">
                  <c:v>25.207370758056602</c:v>
                </c:pt>
                <c:pt idx="1910">
                  <c:v>25.206129074096701</c:v>
                </c:pt>
                <c:pt idx="1911">
                  <c:v>25.204889297485401</c:v>
                </c:pt>
                <c:pt idx="1912">
                  <c:v>25.203649520873999</c:v>
                </c:pt>
                <c:pt idx="1913">
                  <c:v>25.202409744262699</c:v>
                </c:pt>
                <c:pt idx="1914">
                  <c:v>25.2011604309082</c:v>
                </c:pt>
                <c:pt idx="1915">
                  <c:v>25.1999206542969</c:v>
                </c:pt>
                <c:pt idx="1916">
                  <c:v>25.198680877685501</c:v>
                </c:pt>
                <c:pt idx="1917">
                  <c:v>25.1974391937256</c:v>
                </c:pt>
                <c:pt idx="1918">
                  <c:v>25.1961994171143</c:v>
                </c:pt>
                <c:pt idx="1919">
                  <c:v>25.1905002593994</c:v>
                </c:pt>
                <c:pt idx="1920">
                  <c:v>25.1803493499756</c:v>
                </c:pt>
                <c:pt idx="1921">
                  <c:v>25.170200347900401</c:v>
                </c:pt>
                <c:pt idx="1922">
                  <c:v>25.160049438476602</c:v>
                </c:pt>
                <c:pt idx="1923">
                  <c:v>25.149900436401399</c:v>
                </c:pt>
                <c:pt idx="1924">
                  <c:v>25.1397495269775</c:v>
                </c:pt>
                <c:pt idx="1925">
                  <c:v>25.129600524902301</c:v>
                </c:pt>
                <c:pt idx="1926">
                  <c:v>25.119440078735401</c:v>
                </c:pt>
                <c:pt idx="1927">
                  <c:v>25.109289169311499</c:v>
                </c:pt>
                <c:pt idx="1928">
                  <c:v>25.0991401672363</c:v>
                </c:pt>
                <c:pt idx="1929">
                  <c:v>25.0889797210693</c:v>
                </c:pt>
                <c:pt idx="1930">
                  <c:v>25.082889556884801</c:v>
                </c:pt>
                <c:pt idx="1931">
                  <c:v>25.080869674682599</c:v>
                </c:pt>
                <c:pt idx="1932">
                  <c:v>25.078840255737301</c:v>
                </c:pt>
                <c:pt idx="1933">
                  <c:v>25.076820373535199</c:v>
                </c:pt>
                <c:pt idx="1934">
                  <c:v>25.074800491333001</c:v>
                </c:pt>
                <c:pt idx="1935">
                  <c:v>25.074140548706101</c:v>
                </c:pt>
                <c:pt idx="1936">
                  <c:v>25.0748500823975</c:v>
                </c:pt>
                <c:pt idx="1937">
                  <c:v>25.075559616088899</c:v>
                </c:pt>
                <c:pt idx="1938">
                  <c:v>25.076269149780298</c:v>
                </c:pt>
                <c:pt idx="1939">
                  <c:v>25.078920364379901</c:v>
                </c:pt>
                <c:pt idx="1940">
                  <c:v>25.083499908447301</c:v>
                </c:pt>
                <c:pt idx="1941">
                  <c:v>25.088069915771499</c:v>
                </c:pt>
                <c:pt idx="1942">
                  <c:v>25.092649459838899</c:v>
                </c:pt>
                <c:pt idx="1943">
                  <c:v>25.097230911254901</c:v>
                </c:pt>
                <c:pt idx="1944">
                  <c:v>25.100160598754901</c:v>
                </c:pt>
                <c:pt idx="1945">
                  <c:v>25.1014308929443</c:v>
                </c:pt>
                <c:pt idx="1946">
                  <c:v>25.102710723876999</c:v>
                </c:pt>
                <c:pt idx="1947">
                  <c:v>25.103990554809599</c:v>
                </c:pt>
                <c:pt idx="1948">
                  <c:v>25.105260848998999</c:v>
                </c:pt>
                <c:pt idx="1949">
                  <c:v>25.106540679931602</c:v>
                </c:pt>
                <c:pt idx="1950">
                  <c:v>25.105779647827099</c:v>
                </c:pt>
                <c:pt idx="1951">
                  <c:v>25.103000640869102</c:v>
                </c:pt>
                <c:pt idx="1952">
                  <c:v>25.1002101898193</c:v>
                </c:pt>
                <c:pt idx="1953">
                  <c:v>25.097429275512699</c:v>
                </c:pt>
                <c:pt idx="1954">
                  <c:v>25.0973205566406</c:v>
                </c:pt>
                <c:pt idx="1955">
                  <c:v>25.099880218505898</c:v>
                </c:pt>
                <c:pt idx="1956">
                  <c:v>25.1024494171143</c:v>
                </c:pt>
                <c:pt idx="1957">
                  <c:v>25.105009078979499</c:v>
                </c:pt>
                <c:pt idx="1958">
                  <c:v>25.107570648193398</c:v>
                </c:pt>
                <c:pt idx="1959">
                  <c:v>25.1101398468018</c:v>
                </c:pt>
                <c:pt idx="1960">
                  <c:v>25.111179351806602</c:v>
                </c:pt>
                <c:pt idx="1961">
                  <c:v>25.110700607299801</c:v>
                </c:pt>
                <c:pt idx="1962">
                  <c:v>25.1102199554443</c:v>
                </c:pt>
                <c:pt idx="1963">
                  <c:v>25.1073608398438</c:v>
                </c:pt>
                <c:pt idx="1964">
                  <c:v>25.102100372314499</c:v>
                </c:pt>
                <c:pt idx="1965">
                  <c:v>25.100040435791001</c:v>
                </c:pt>
                <c:pt idx="1966">
                  <c:v>25.101179122924801</c:v>
                </c:pt>
                <c:pt idx="1967">
                  <c:v>25.102319717407202</c:v>
                </c:pt>
                <c:pt idx="1968">
                  <c:v>25.103460311889599</c:v>
                </c:pt>
                <c:pt idx="1969">
                  <c:v>25.104610443115199</c:v>
                </c:pt>
                <c:pt idx="1970">
                  <c:v>25.105619430541999</c:v>
                </c:pt>
                <c:pt idx="1971">
                  <c:v>25.106500625610401</c:v>
                </c:pt>
                <c:pt idx="1972">
                  <c:v>25.107379913330099</c:v>
                </c:pt>
                <c:pt idx="1973">
                  <c:v>25.108259201049801</c:v>
                </c:pt>
                <c:pt idx="1974">
                  <c:v>25.1091403961182</c:v>
                </c:pt>
                <c:pt idx="1975">
                  <c:v>25.110029220581101</c:v>
                </c:pt>
                <c:pt idx="1976">
                  <c:v>25.111530303955099</c:v>
                </c:pt>
                <c:pt idx="1977">
                  <c:v>25.113670349121101</c:v>
                </c:pt>
                <c:pt idx="1978">
                  <c:v>25.115810394287099</c:v>
                </c:pt>
                <c:pt idx="1979">
                  <c:v>25.11794090271</c:v>
                </c:pt>
                <c:pt idx="1980">
                  <c:v>25.118839263916001</c:v>
                </c:pt>
                <c:pt idx="1981">
                  <c:v>25.1184902191162</c:v>
                </c:pt>
                <c:pt idx="1982">
                  <c:v>25.118139266967798</c:v>
                </c:pt>
                <c:pt idx="1983">
                  <c:v>25.117790222168001</c:v>
                </c:pt>
                <c:pt idx="1984">
                  <c:v>25.118669509887699</c:v>
                </c:pt>
                <c:pt idx="1985">
                  <c:v>25.120780944824201</c:v>
                </c:pt>
                <c:pt idx="1986">
                  <c:v>25.122900009155298</c:v>
                </c:pt>
                <c:pt idx="1987">
                  <c:v>25.123540878295898</c:v>
                </c:pt>
                <c:pt idx="1988">
                  <c:v>25.1226997375488</c:v>
                </c:pt>
                <c:pt idx="1989">
                  <c:v>25.121860504150401</c:v>
                </c:pt>
                <c:pt idx="1990">
                  <c:v>25.124769210815401</c:v>
                </c:pt>
                <c:pt idx="1991">
                  <c:v>25.131420135498001</c:v>
                </c:pt>
                <c:pt idx="1992">
                  <c:v>25.1380805969238</c:v>
                </c:pt>
                <c:pt idx="1993">
                  <c:v>25.143590927123999</c:v>
                </c:pt>
                <c:pt idx="1994">
                  <c:v>25.147970199585</c:v>
                </c:pt>
                <c:pt idx="1995">
                  <c:v>25.152339935302699</c:v>
                </c:pt>
                <c:pt idx="1996">
                  <c:v>25.154359817504901</c:v>
                </c:pt>
                <c:pt idx="1997">
                  <c:v>25.154010772705099</c:v>
                </c:pt>
                <c:pt idx="1998">
                  <c:v>25.151060104370099</c:v>
                </c:pt>
                <c:pt idx="1999">
                  <c:v>25.145500183105501</c:v>
                </c:pt>
                <c:pt idx="2000">
                  <c:v>25.139930725097699</c:v>
                </c:pt>
                <c:pt idx="2001">
                  <c:v>25.132249832153299</c:v>
                </c:pt>
                <c:pt idx="2002">
                  <c:v>25.122459411621101</c:v>
                </c:pt>
                <c:pt idx="2003">
                  <c:v>25.1126594543457</c:v>
                </c:pt>
                <c:pt idx="2004">
                  <c:v>25.102859497070298</c:v>
                </c:pt>
                <c:pt idx="2005">
                  <c:v>25.0930690765381</c:v>
                </c:pt>
                <c:pt idx="2006">
                  <c:v>25.083269119262699</c:v>
                </c:pt>
                <c:pt idx="2007">
                  <c:v>25.073469161987301</c:v>
                </c:pt>
                <c:pt idx="2008">
                  <c:v>25.0661506652832</c:v>
                </c:pt>
                <c:pt idx="2009">
                  <c:v>25.0613193511963</c:v>
                </c:pt>
                <c:pt idx="2010">
                  <c:v>25.056480407714801</c:v>
                </c:pt>
                <c:pt idx="2011">
                  <c:v>25.0531005859375</c:v>
                </c:pt>
                <c:pt idx="2012">
                  <c:v>25.051149368286101</c:v>
                </c:pt>
                <c:pt idx="2013">
                  <c:v>25.049209594726602</c:v>
                </c:pt>
                <c:pt idx="2014">
                  <c:v>25.0455207824707</c:v>
                </c:pt>
                <c:pt idx="2015">
                  <c:v>25.0400905609131</c:v>
                </c:pt>
                <c:pt idx="2016">
                  <c:v>25.034660339355501</c:v>
                </c:pt>
                <c:pt idx="2017">
                  <c:v>25.029230117797901</c:v>
                </c:pt>
                <c:pt idx="2018">
                  <c:v>25.023809432983398</c:v>
                </c:pt>
                <c:pt idx="2019">
                  <c:v>25.023239135742202</c:v>
                </c:pt>
                <c:pt idx="2020">
                  <c:v>25.027519226074201</c:v>
                </c:pt>
                <c:pt idx="2021">
                  <c:v>25.031810760498001</c:v>
                </c:pt>
                <c:pt idx="2022">
                  <c:v>25.0361003875732</c:v>
                </c:pt>
                <c:pt idx="2023">
                  <c:v>25.040390014648398</c:v>
                </c:pt>
                <c:pt idx="2024">
                  <c:v>25.043479919433601</c:v>
                </c:pt>
                <c:pt idx="2025">
                  <c:v>25.0453796386719</c:v>
                </c:pt>
                <c:pt idx="2026">
                  <c:v>25.047290802001999</c:v>
                </c:pt>
                <c:pt idx="2027">
                  <c:v>25.049190521240199</c:v>
                </c:pt>
                <c:pt idx="2028">
                  <c:v>25.051090240478501</c:v>
                </c:pt>
                <c:pt idx="2029">
                  <c:v>25.053430557251001</c:v>
                </c:pt>
                <c:pt idx="2030">
                  <c:v>25.056209564208999</c:v>
                </c:pt>
                <c:pt idx="2031">
                  <c:v>25.0590000152588</c:v>
                </c:pt>
                <c:pt idx="2032">
                  <c:v>25.061780929565401</c:v>
                </c:pt>
                <c:pt idx="2033">
                  <c:v>25.0654907226562</c:v>
                </c:pt>
                <c:pt idx="2034">
                  <c:v>25.0701198577881</c:v>
                </c:pt>
                <c:pt idx="2035">
                  <c:v>25.074750900268601</c:v>
                </c:pt>
                <c:pt idx="2036">
                  <c:v>25.079380035400401</c:v>
                </c:pt>
                <c:pt idx="2037">
                  <c:v>25.084009170532202</c:v>
                </c:pt>
                <c:pt idx="2038">
                  <c:v>25.088640213012699</c:v>
                </c:pt>
                <c:pt idx="2039">
                  <c:v>25.089899063110401</c:v>
                </c:pt>
                <c:pt idx="2040">
                  <c:v>25.0877799987793</c:v>
                </c:pt>
                <c:pt idx="2041">
                  <c:v>25.085670471191399</c:v>
                </c:pt>
                <c:pt idx="2042">
                  <c:v>25.083549499511701</c:v>
                </c:pt>
                <c:pt idx="2043">
                  <c:v>25.0814399719238</c:v>
                </c:pt>
                <c:pt idx="2044">
                  <c:v>25.079320907592798</c:v>
                </c:pt>
                <c:pt idx="2045">
                  <c:v>25.0772094726562</c:v>
                </c:pt>
                <c:pt idx="2046">
                  <c:v>25.070470809936499</c:v>
                </c:pt>
                <c:pt idx="2047">
                  <c:v>25.059089660644499</c:v>
                </c:pt>
                <c:pt idx="2048">
                  <c:v>25.0477104187012</c:v>
                </c:pt>
                <c:pt idx="2049">
                  <c:v>25.036340713501001</c:v>
                </c:pt>
                <c:pt idx="2050">
                  <c:v>25.024959564208999</c:v>
                </c:pt>
                <c:pt idx="2051">
                  <c:v>25.0135803222656</c:v>
                </c:pt>
                <c:pt idx="2052">
                  <c:v>25.002199172973601</c:v>
                </c:pt>
                <c:pt idx="2053">
                  <c:v>24.991460800170898</c:v>
                </c:pt>
                <c:pt idx="2054">
                  <c:v>24.981359481811499</c:v>
                </c:pt>
                <c:pt idx="2055">
                  <c:v>24.971269607543899</c:v>
                </c:pt>
                <c:pt idx="2056">
                  <c:v>24.9611701965332</c:v>
                </c:pt>
                <c:pt idx="2057">
                  <c:v>24.9510707855225</c:v>
                </c:pt>
                <c:pt idx="2058">
                  <c:v>24.9409694671631</c:v>
                </c:pt>
                <c:pt idx="2059">
                  <c:v>24.933120727539102</c:v>
                </c:pt>
                <c:pt idx="2060">
                  <c:v>24.9275093078613</c:v>
                </c:pt>
                <c:pt idx="2061">
                  <c:v>24.921890258789102</c:v>
                </c:pt>
                <c:pt idx="2062">
                  <c:v>24.91628074646</c:v>
                </c:pt>
                <c:pt idx="2063">
                  <c:v>24.910699844360401</c:v>
                </c:pt>
                <c:pt idx="2064">
                  <c:v>24.905149459838899</c:v>
                </c:pt>
                <c:pt idx="2065">
                  <c:v>24.901750564575199</c:v>
                </c:pt>
                <c:pt idx="2066">
                  <c:v>24.900510787963899</c:v>
                </c:pt>
                <c:pt idx="2067">
                  <c:v>24.9051208496094</c:v>
                </c:pt>
                <c:pt idx="2068">
                  <c:v>24.915590286254901</c:v>
                </c:pt>
                <c:pt idx="2069">
                  <c:v>24.922000885009801</c:v>
                </c:pt>
                <c:pt idx="2070">
                  <c:v>24.924339294433601</c:v>
                </c:pt>
                <c:pt idx="2071">
                  <c:v>24.926679611206101</c:v>
                </c:pt>
                <c:pt idx="2072">
                  <c:v>24.929019927978501</c:v>
                </c:pt>
                <c:pt idx="2073">
                  <c:v>24.931360244751001</c:v>
                </c:pt>
                <c:pt idx="2074">
                  <c:v>24.933689117431602</c:v>
                </c:pt>
                <c:pt idx="2075">
                  <c:v>24.936029434204102</c:v>
                </c:pt>
                <c:pt idx="2076">
                  <c:v>24.937089920043899</c:v>
                </c:pt>
                <c:pt idx="2077">
                  <c:v>24.9368591308594</c:v>
                </c:pt>
                <c:pt idx="2078">
                  <c:v>24.936630249023398</c:v>
                </c:pt>
                <c:pt idx="2079">
                  <c:v>24.936399459838899</c:v>
                </c:pt>
                <c:pt idx="2080">
                  <c:v>24.936180114746101</c:v>
                </c:pt>
                <c:pt idx="2081">
                  <c:v>24.935949325561499</c:v>
                </c:pt>
                <c:pt idx="2082">
                  <c:v>24.9351692199707</c:v>
                </c:pt>
                <c:pt idx="2083">
                  <c:v>24.933860778808601</c:v>
                </c:pt>
                <c:pt idx="2084">
                  <c:v>24.932540893554702</c:v>
                </c:pt>
                <c:pt idx="2085">
                  <c:v>24.931219100952099</c:v>
                </c:pt>
                <c:pt idx="2086">
                  <c:v>24.9298992156982</c:v>
                </c:pt>
                <c:pt idx="2087">
                  <c:v>24.9285793304443</c:v>
                </c:pt>
                <c:pt idx="2088">
                  <c:v>24.927270889282202</c:v>
                </c:pt>
                <c:pt idx="2089">
                  <c:v>24.925409317016602</c:v>
                </c:pt>
                <c:pt idx="2090">
                  <c:v>24.923009872436499</c:v>
                </c:pt>
                <c:pt idx="2091">
                  <c:v>24.920619964599599</c:v>
                </c:pt>
                <c:pt idx="2092">
                  <c:v>24.918220520019499</c:v>
                </c:pt>
                <c:pt idx="2093">
                  <c:v>24.915819168090799</c:v>
                </c:pt>
                <c:pt idx="2094">
                  <c:v>24.912410736083999</c:v>
                </c:pt>
                <c:pt idx="2095">
                  <c:v>24.9079895019531</c:v>
                </c:pt>
                <c:pt idx="2096">
                  <c:v>24.903570175170898</c:v>
                </c:pt>
                <c:pt idx="2097">
                  <c:v>24.8991508483887</c:v>
                </c:pt>
                <c:pt idx="2098">
                  <c:v>24.894720077514599</c:v>
                </c:pt>
                <c:pt idx="2099">
                  <c:v>24.8903503417969</c:v>
                </c:pt>
                <c:pt idx="2100">
                  <c:v>24.886030197143601</c:v>
                </c:pt>
                <c:pt idx="2101">
                  <c:v>24.881719589233398</c:v>
                </c:pt>
                <c:pt idx="2102">
                  <c:v>24.877399444580099</c:v>
                </c:pt>
                <c:pt idx="2103">
                  <c:v>24.8730792999268</c:v>
                </c:pt>
                <c:pt idx="2104">
                  <c:v>24.868759155273398</c:v>
                </c:pt>
                <c:pt idx="2105">
                  <c:v>24.8644409179687</c:v>
                </c:pt>
                <c:pt idx="2106">
                  <c:v>24.863359451293899</c:v>
                </c:pt>
                <c:pt idx="2107">
                  <c:v>24.865520477294901</c:v>
                </c:pt>
                <c:pt idx="2108">
                  <c:v>24.867670059204102</c:v>
                </c:pt>
                <c:pt idx="2109">
                  <c:v>24.868339538574201</c:v>
                </c:pt>
                <c:pt idx="2110">
                  <c:v>24.867540359497099</c:v>
                </c:pt>
                <c:pt idx="2111">
                  <c:v>24.8667297363281</c:v>
                </c:pt>
                <c:pt idx="2112">
                  <c:v>24.864839553833001</c:v>
                </c:pt>
                <c:pt idx="2113">
                  <c:v>24.861869812011701</c:v>
                </c:pt>
                <c:pt idx="2114">
                  <c:v>24.858900070190401</c:v>
                </c:pt>
                <c:pt idx="2115">
                  <c:v>24.855930328369102</c:v>
                </c:pt>
                <c:pt idx="2116">
                  <c:v>24.856479644775401</c:v>
                </c:pt>
                <c:pt idx="2117">
                  <c:v>24.860570907592798</c:v>
                </c:pt>
                <c:pt idx="2118">
                  <c:v>24.864660263061499</c:v>
                </c:pt>
                <c:pt idx="2119">
                  <c:v>24.868749618530298</c:v>
                </c:pt>
                <c:pt idx="2120">
                  <c:v>24.869480133056602</c:v>
                </c:pt>
                <c:pt idx="2121">
                  <c:v>24.866849899291999</c:v>
                </c:pt>
                <c:pt idx="2122">
                  <c:v>24.864219665527301</c:v>
                </c:pt>
                <c:pt idx="2123">
                  <c:v>24.861589431762699</c:v>
                </c:pt>
                <c:pt idx="2124">
                  <c:v>24.858970642089801</c:v>
                </c:pt>
                <c:pt idx="2125">
                  <c:v>24.856340408325199</c:v>
                </c:pt>
                <c:pt idx="2126">
                  <c:v>24.8561096191406</c:v>
                </c:pt>
                <c:pt idx="2127">
                  <c:v>24.858280181884801</c:v>
                </c:pt>
                <c:pt idx="2128">
                  <c:v>24.860460281372099</c:v>
                </c:pt>
                <c:pt idx="2129">
                  <c:v>24.861049652099599</c:v>
                </c:pt>
                <c:pt idx="2130">
                  <c:v>24.860059738159201</c:v>
                </c:pt>
                <c:pt idx="2131">
                  <c:v>24.8590698242187</c:v>
                </c:pt>
                <c:pt idx="2132">
                  <c:v>24.858079910278299</c:v>
                </c:pt>
                <c:pt idx="2133">
                  <c:v>24.857089996337901</c:v>
                </c:pt>
                <c:pt idx="2134">
                  <c:v>24.8561000823975</c:v>
                </c:pt>
                <c:pt idx="2135">
                  <c:v>24.855110168456999</c:v>
                </c:pt>
                <c:pt idx="2136">
                  <c:v>24.853969573974599</c:v>
                </c:pt>
                <c:pt idx="2137">
                  <c:v>24.8526706695557</c:v>
                </c:pt>
                <c:pt idx="2138">
                  <c:v>24.8513793945313</c:v>
                </c:pt>
                <c:pt idx="2139">
                  <c:v>24.850080490112301</c:v>
                </c:pt>
                <c:pt idx="2140">
                  <c:v>24.848779678344702</c:v>
                </c:pt>
                <c:pt idx="2141">
                  <c:v>24.847490310668899</c:v>
                </c:pt>
                <c:pt idx="2142">
                  <c:v>24.845159530639599</c:v>
                </c:pt>
                <c:pt idx="2143">
                  <c:v>24.841810226440401</c:v>
                </c:pt>
                <c:pt idx="2144">
                  <c:v>24.8384494781494</c:v>
                </c:pt>
                <c:pt idx="2145">
                  <c:v>24.835100173950199</c:v>
                </c:pt>
                <c:pt idx="2146">
                  <c:v>24.831739425659201</c:v>
                </c:pt>
                <c:pt idx="2147">
                  <c:v>24.8283805847168</c:v>
                </c:pt>
                <c:pt idx="2148">
                  <c:v>24.8266296386719</c:v>
                </c:pt>
                <c:pt idx="2149">
                  <c:v>24.826469421386701</c:v>
                </c:pt>
                <c:pt idx="2150">
                  <c:v>24.826320648193398</c:v>
                </c:pt>
                <c:pt idx="2151">
                  <c:v>24.828319549560501</c:v>
                </c:pt>
                <c:pt idx="2152">
                  <c:v>24.832469940185501</c:v>
                </c:pt>
                <c:pt idx="2153">
                  <c:v>24.836620330810501</c:v>
                </c:pt>
                <c:pt idx="2154">
                  <c:v>24.840770721435501</c:v>
                </c:pt>
                <c:pt idx="2155">
                  <c:v>24.8425102233887</c:v>
                </c:pt>
                <c:pt idx="2156">
                  <c:v>24.8418292999268</c:v>
                </c:pt>
                <c:pt idx="2157">
                  <c:v>24.841159820556602</c:v>
                </c:pt>
                <c:pt idx="2158">
                  <c:v>24.840490341186499</c:v>
                </c:pt>
                <c:pt idx="2159">
                  <c:v>24.836009979248001</c:v>
                </c:pt>
                <c:pt idx="2160">
                  <c:v>24.827730178833001</c:v>
                </c:pt>
                <c:pt idx="2161">
                  <c:v>24.819450378418001</c:v>
                </c:pt>
                <c:pt idx="2162">
                  <c:v>24.811170578002901</c:v>
                </c:pt>
                <c:pt idx="2163">
                  <c:v>24.802879333496101</c:v>
                </c:pt>
                <c:pt idx="2164">
                  <c:v>24.794599533081101</c:v>
                </c:pt>
                <c:pt idx="2165">
                  <c:v>24.7901000976562</c:v>
                </c:pt>
                <c:pt idx="2166">
                  <c:v>24.789379119873001</c:v>
                </c:pt>
                <c:pt idx="2167">
                  <c:v>24.788660049438501</c:v>
                </c:pt>
                <c:pt idx="2168">
                  <c:v>24.789779663085898</c:v>
                </c:pt>
                <c:pt idx="2169">
                  <c:v>24.792749404907202</c:v>
                </c:pt>
                <c:pt idx="2170">
                  <c:v>24.795719146728501</c:v>
                </c:pt>
                <c:pt idx="2171">
                  <c:v>24.798679351806602</c:v>
                </c:pt>
                <c:pt idx="2172">
                  <c:v>24.801649093627901</c:v>
                </c:pt>
                <c:pt idx="2173">
                  <c:v>24.803169250488299</c:v>
                </c:pt>
                <c:pt idx="2174">
                  <c:v>24.803249359130898</c:v>
                </c:pt>
                <c:pt idx="2175">
                  <c:v>24.803329467773398</c:v>
                </c:pt>
                <c:pt idx="2176">
                  <c:v>24.803409576416001</c:v>
                </c:pt>
                <c:pt idx="2177">
                  <c:v>24.797910690307599</c:v>
                </c:pt>
                <c:pt idx="2178">
                  <c:v>24.786830902099599</c:v>
                </c:pt>
                <c:pt idx="2179">
                  <c:v>24.775749206543001</c:v>
                </c:pt>
                <c:pt idx="2180">
                  <c:v>24.771459579467798</c:v>
                </c:pt>
                <c:pt idx="2181">
                  <c:v>24.773950576782202</c:v>
                </c:pt>
                <c:pt idx="2182">
                  <c:v>24.774499893188501</c:v>
                </c:pt>
                <c:pt idx="2183">
                  <c:v>24.773109436035199</c:v>
                </c:pt>
                <c:pt idx="2184">
                  <c:v>24.771720886230501</c:v>
                </c:pt>
                <c:pt idx="2185">
                  <c:v>24.770330429077099</c:v>
                </c:pt>
                <c:pt idx="2186">
                  <c:v>24.7689399719238</c:v>
                </c:pt>
                <c:pt idx="2187">
                  <c:v>24.767549514770501</c:v>
                </c:pt>
                <c:pt idx="2188">
                  <c:v>24.767570495605501</c:v>
                </c:pt>
                <c:pt idx="2189">
                  <c:v>24.768999099731399</c:v>
                </c:pt>
                <c:pt idx="2190">
                  <c:v>24.770420074462901</c:v>
                </c:pt>
                <c:pt idx="2191">
                  <c:v>24.7742099761963</c:v>
                </c:pt>
                <c:pt idx="2192">
                  <c:v>24.780359268188501</c:v>
                </c:pt>
                <c:pt idx="2193">
                  <c:v>24.7865104675293</c:v>
                </c:pt>
                <c:pt idx="2194">
                  <c:v>24.792669296264599</c:v>
                </c:pt>
                <c:pt idx="2195">
                  <c:v>24.7971000671387</c:v>
                </c:pt>
                <c:pt idx="2196">
                  <c:v>24.799810409545898</c:v>
                </c:pt>
                <c:pt idx="2197">
                  <c:v>24.8025207519531</c:v>
                </c:pt>
                <c:pt idx="2198">
                  <c:v>24.805229187011701</c:v>
                </c:pt>
                <c:pt idx="2199">
                  <c:v>24.807939529418899</c:v>
                </c:pt>
                <c:pt idx="2200">
                  <c:v>24.8106498718262</c:v>
                </c:pt>
                <c:pt idx="2201">
                  <c:v>24.813369750976602</c:v>
                </c:pt>
                <c:pt idx="2202">
                  <c:v>24.812339782714801</c:v>
                </c:pt>
                <c:pt idx="2203">
                  <c:v>24.807590484619102</c:v>
                </c:pt>
                <c:pt idx="2204">
                  <c:v>24.802839279174801</c:v>
                </c:pt>
                <c:pt idx="2205">
                  <c:v>24.799949645996101</c:v>
                </c:pt>
                <c:pt idx="2206">
                  <c:v>24.7989101409912</c:v>
                </c:pt>
                <c:pt idx="2207">
                  <c:v>24.797859191894499</c:v>
                </c:pt>
                <c:pt idx="2208">
                  <c:v>24.799890518188501</c:v>
                </c:pt>
                <c:pt idx="2209">
                  <c:v>24.804990768432599</c:v>
                </c:pt>
                <c:pt idx="2210">
                  <c:v>24.810079574585</c:v>
                </c:pt>
                <c:pt idx="2211">
                  <c:v>24.815179824829102</c:v>
                </c:pt>
                <c:pt idx="2212">
                  <c:v>24.8202800750732</c:v>
                </c:pt>
                <c:pt idx="2213">
                  <c:v>24.825370788574201</c:v>
                </c:pt>
                <c:pt idx="2214">
                  <c:v>24.8271808624268</c:v>
                </c:pt>
                <c:pt idx="2215">
                  <c:v>24.825700759887699</c:v>
                </c:pt>
                <c:pt idx="2216">
                  <c:v>24.824220657348601</c:v>
                </c:pt>
                <c:pt idx="2217">
                  <c:v>24.818740844726602</c:v>
                </c:pt>
                <c:pt idx="2218">
                  <c:v>24.809249877929702</c:v>
                </c:pt>
                <c:pt idx="2219">
                  <c:v>24.799760818481399</c:v>
                </c:pt>
                <c:pt idx="2220">
                  <c:v>24.793310165405298</c:v>
                </c:pt>
                <c:pt idx="2221">
                  <c:v>24.789899826049801</c:v>
                </c:pt>
                <c:pt idx="2222">
                  <c:v>24.7864894866943</c:v>
                </c:pt>
                <c:pt idx="2223">
                  <c:v>24.783079147338899</c:v>
                </c:pt>
                <c:pt idx="2224">
                  <c:v>24.7812690734863</c:v>
                </c:pt>
                <c:pt idx="2225">
                  <c:v>24.781070709228501</c:v>
                </c:pt>
                <c:pt idx="2226">
                  <c:v>24.780870437622099</c:v>
                </c:pt>
                <c:pt idx="2227">
                  <c:v>24.7806701660156</c:v>
                </c:pt>
                <c:pt idx="2228">
                  <c:v>24.780469894409201</c:v>
                </c:pt>
                <c:pt idx="2229">
                  <c:v>24.782209396362301</c:v>
                </c:pt>
                <c:pt idx="2230">
                  <c:v>24.785890579223601</c:v>
                </c:pt>
                <c:pt idx="2231">
                  <c:v>24.7895603179932</c:v>
                </c:pt>
                <c:pt idx="2232">
                  <c:v>24.795070648193398</c:v>
                </c:pt>
                <c:pt idx="2233">
                  <c:v>24.8024196624756</c:v>
                </c:pt>
                <c:pt idx="2234">
                  <c:v>24.809770584106399</c:v>
                </c:pt>
                <c:pt idx="2235">
                  <c:v>24.8171195983887</c:v>
                </c:pt>
                <c:pt idx="2236">
                  <c:v>24.824470520019499</c:v>
                </c:pt>
                <c:pt idx="2237">
                  <c:v>24.8284206390381</c:v>
                </c:pt>
                <c:pt idx="2238">
                  <c:v>24.8289794921875</c:v>
                </c:pt>
                <c:pt idx="2239">
                  <c:v>24.829540252685501</c:v>
                </c:pt>
                <c:pt idx="2240">
                  <c:v>24.826940536498999</c:v>
                </c:pt>
                <c:pt idx="2241">
                  <c:v>24.821189880371101</c:v>
                </c:pt>
                <c:pt idx="2242">
                  <c:v>24.818159103393601</c:v>
                </c:pt>
                <c:pt idx="2243">
                  <c:v>24.817829132080099</c:v>
                </c:pt>
                <c:pt idx="2244">
                  <c:v>24.817510604858398</c:v>
                </c:pt>
                <c:pt idx="2245">
                  <c:v>24.8171901702881</c:v>
                </c:pt>
                <c:pt idx="2246">
                  <c:v>24.816869735717798</c:v>
                </c:pt>
                <c:pt idx="2247">
                  <c:v>24.8165493011475</c:v>
                </c:pt>
                <c:pt idx="2248">
                  <c:v>24.816160202026399</c:v>
                </c:pt>
                <c:pt idx="2249">
                  <c:v>24.815700531005898</c:v>
                </c:pt>
                <c:pt idx="2250">
                  <c:v>24.815250396728501</c:v>
                </c:pt>
                <c:pt idx="2251">
                  <c:v>24.814790725708001</c:v>
                </c:pt>
                <c:pt idx="2252">
                  <c:v>24.8143405914307</c:v>
                </c:pt>
                <c:pt idx="2253">
                  <c:v>24.8155307769775</c:v>
                </c:pt>
                <c:pt idx="2254">
                  <c:v>24.818380355835</c:v>
                </c:pt>
                <c:pt idx="2255">
                  <c:v>24.821220397949201</c:v>
                </c:pt>
                <c:pt idx="2256">
                  <c:v>24.824069976806602</c:v>
                </c:pt>
                <c:pt idx="2257">
                  <c:v>24.825109481811499</c:v>
                </c:pt>
                <c:pt idx="2258">
                  <c:v>24.8243408203125</c:v>
                </c:pt>
                <c:pt idx="2259">
                  <c:v>24.823579788208001</c:v>
                </c:pt>
                <c:pt idx="2260">
                  <c:v>24.819730758666999</c:v>
                </c:pt>
                <c:pt idx="2261">
                  <c:v>24.812780380248999</c:v>
                </c:pt>
                <c:pt idx="2262">
                  <c:v>24.805839538574201</c:v>
                </c:pt>
                <c:pt idx="2263">
                  <c:v>24.7988891601562</c:v>
                </c:pt>
                <c:pt idx="2264">
                  <c:v>24.791950225830099</c:v>
                </c:pt>
                <c:pt idx="2265">
                  <c:v>24.784999847412099</c:v>
                </c:pt>
                <c:pt idx="2266">
                  <c:v>24.778060913085898</c:v>
                </c:pt>
                <c:pt idx="2267">
                  <c:v>24.772819519043001</c:v>
                </c:pt>
                <c:pt idx="2268">
                  <c:v>24.769290924072301</c:v>
                </c:pt>
                <c:pt idx="2269">
                  <c:v>24.765760421752901</c:v>
                </c:pt>
                <c:pt idx="2270">
                  <c:v>24.762229919433601</c:v>
                </c:pt>
                <c:pt idx="2271">
                  <c:v>24.7586994171143</c:v>
                </c:pt>
                <c:pt idx="2272">
                  <c:v>24.756120681762699</c:v>
                </c:pt>
                <c:pt idx="2273">
                  <c:v>24.754489898681602</c:v>
                </c:pt>
                <c:pt idx="2274">
                  <c:v>24.7528591156006</c:v>
                </c:pt>
                <c:pt idx="2275">
                  <c:v>24.7512397766113</c:v>
                </c:pt>
                <c:pt idx="2276">
                  <c:v>24.750049591064499</c:v>
                </c:pt>
                <c:pt idx="2277">
                  <c:v>24.7493000030518</c:v>
                </c:pt>
                <c:pt idx="2278">
                  <c:v>24.748550415039102</c:v>
                </c:pt>
                <c:pt idx="2279">
                  <c:v>24.750120162963899</c:v>
                </c:pt>
                <c:pt idx="2280">
                  <c:v>24.7540092468262</c:v>
                </c:pt>
                <c:pt idx="2281">
                  <c:v>24.757890701293899</c:v>
                </c:pt>
                <c:pt idx="2282">
                  <c:v>24.7617797851562</c:v>
                </c:pt>
                <c:pt idx="2283">
                  <c:v>24.764320373535199</c:v>
                </c:pt>
                <c:pt idx="2284">
                  <c:v>24.765539169311499</c:v>
                </c:pt>
                <c:pt idx="2285">
                  <c:v>24.766750335693398</c:v>
                </c:pt>
                <c:pt idx="2286">
                  <c:v>24.767959594726602</c:v>
                </c:pt>
                <c:pt idx="2287">
                  <c:v>24.769170761108398</c:v>
                </c:pt>
                <c:pt idx="2288">
                  <c:v>24.770380020141602</c:v>
                </c:pt>
                <c:pt idx="2289">
                  <c:v>24.770910263061499</c:v>
                </c:pt>
                <c:pt idx="2290">
                  <c:v>24.770759582519499</c:v>
                </c:pt>
                <c:pt idx="2291">
                  <c:v>24.7706108093262</c:v>
                </c:pt>
                <c:pt idx="2292">
                  <c:v>24.770460128784201</c:v>
                </c:pt>
                <c:pt idx="2293">
                  <c:v>24.770309448242202</c:v>
                </c:pt>
                <c:pt idx="2294">
                  <c:v>24.7701606750488</c:v>
                </c:pt>
                <c:pt idx="2295">
                  <c:v>24.769239425659201</c:v>
                </c:pt>
                <c:pt idx="2296">
                  <c:v>24.767539978027301</c:v>
                </c:pt>
                <c:pt idx="2297">
                  <c:v>24.7658500671387</c:v>
                </c:pt>
                <c:pt idx="2298">
                  <c:v>24.76416015625</c:v>
                </c:pt>
                <c:pt idx="2299">
                  <c:v>24.7623100280762</c:v>
                </c:pt>
                <c:pt idx="2300">
                  <c:v>24.760299682617202</c:v>
                </c:pt>
                <c:pt idx="2301">
                  <c:v>24.7582893371582</c:v>
                </c:pt>
                <c:pt idx="2302">
                  <c:v>24.756280899047901</c:v>
                </c:pt>
                <c:pt idx="2303">
                  <c:v>24.754270553588899</c:v>
                </c:pt>
                <c:pt idx="2304">
                  <c:v>24.7505207061768</c:v>
                </c:pt>
                <c:pt idx="2305">
                  <c:v>24.745029449462901</c:v>
                </c:pt>
                <c:pt idx="2306">
                  <c:v>24.739540100097699</c:v>
                </c:pt>
                <c:pt idx="2307">
                  <c:v>24.7340393066406</c:v>
                </c:pt>
                <c:pt idx="2308">
                  <c:v>24.728549957275401</c:v>
                </c:pt>
                <c:pt idx="2309">
                  <c:v>24.722520828247099</c:v>
                </c:pt>
                <c:pt idx="2310">
                  <c:v>24.715950012206999</c:v>
                </c:pt>
                <c:pt idx="2311">
                  <c:v>24.7093906402588</c:v>
                </c:pt>
                <c:pt idx="2312">
                  <c:v>24.703620910644499</c:v>
                </c:pt>
                <c:pt idx="2313">
                  <c:v>24.6986598968506</c:v>
                </c:pt>
                <c:pt idx="2314">
                  <c:v>24.693689346313501</c:v>
                </c:pt>
                <c:pt idx="2315">
                  <c:v>24.688720703125</c:v>
                </c:pt>
                <c:pt idx="2316">
                  <c:v>24.683759689331101</c:v>
                </c:pt>
                <c:pt idx="2317">
                  <c:v>24.678789138793899</c:v>
                </c:pt>
                <c:pt idx="2318">
                  <c:v>24.672899246215799</c:v>
                </c:pt>
                <c:pt idx="2319">
                  <c:v>24.666090011596701</c:v>
                </c:pt>
                <c:pt idx="2320">
                  <c:v>24.6592903137207</c:v>
                </c:pt>
                <c:pt idx="2321">
                  <c:v>24.652479171752901</c:v>
                </c:pt>
                <c:pt idx="2322">
                  <c:v>24.6456699371338</c:v>
                </c:pt>
                <c:pt idx="2323">
                  <c:v>24.643310546875</c:v>
                </c:pt>
                <c:pt idx="2324">
                  <c:v>24.645410537719702</c:v>
                </c:pt>
                <c:pt idx="2325">
                  <c:v>24.647510528564499</c:v>
                </c:pt>
                <c:pt idx="2326">
                  <c:v>24.649610519409201</c:v>
                </c:pt>
                <c:pt idx="2327">
                  <c:v>24.651710510253899</c:v>
                </c:pt>
                <c:pt idx="2328">
                  <c:v>24.655220031738299</c:v>
                </c:pt>
                <c:pt idx="2329">
                  <c:v>24.660150527954102</c:v>
                </c:pt>
                <c:pt idx="2330">
                  <c:v>24.6650695800781</c:v>
                </c:pt>
                <c:pt idx="2331">
                  <c:v>24.670000076293899</c:v>
                </c:pt>
                <c:pt idx="2332">
                  <c:v>24.674919128418001</c:v>
                </c:pt>
                <c:pt idx="2333">
                  <c:v>24.675239562988299</c:v>
                </c:pt>
                <c:pt idx="2334">
                  <c:v>24.670940399169901</c:v>
                </c:pt>
                <c:pt idx="2335">
                  <c:v>24.666650772094702</c:v>
                </c:pt>
                <c:pt idx="2336">
                  <c:v>24.662359237670898</c:v>
                </c:pt>
                <c:pt idx="2337">
                  <c:v>24.6580600738525</c:v>
                </c:pt>
                <c:pt idx="2338">
                  <c:v>24.653770446777301</c:v>
                </c:pt>
                <c:pt idx="2339">
                  <c:v>24.654949188232401</c:v>
                </c:pt>
                <c:pt idx="2340">
                  <c:v>24.661600112915</c:v>
                </c:pt>
                <c:pt idx="2341">
                  <c:v>24.668260574340799</c:v>
                </c:pt>
                <c:pt idx="2342">
                  <c:v>24.674909591674801</c:v>
                </c:pt>
                <c:pt idx="2343">
                  <c:v>24.681560516357401</c:v>
                </c:pt>
                <c:pt idx="2344">
                  <c:v>24.6845703125</c:v>
                </c:pt>
                <c:pt idx="2345">
                  <c:v>24.6839408874512</c:v>
                </c:pt>
                <c:pt idx="2346">
                  <c:v>24.6833095550537</c:v>
                </c:pt>
                <c:pt idx="2347">
                  <c:v>24.682680130004901</c:v>
                </c:pt>
                <c:pt idx="2348">
                  <c:v>24.682050704956101</c:v>
                </c:pt>
                <c:pt idx="2349">
                  <c:v>24.678819656372099</c:v>
                </c:pt>
                <c:pt idx="2350">
                  <c:v>24.672990798950199</c:v>
                </c:pt>
                <c:pt idx="2351">
                  <c:v>24.667160034179702</c:v>
                </c:pt>
                <c:pt idx="2352">
                  <c:v>24.661329269409201</c:v>
                </c:pt>
                <c:pt idx="2353">
                  <c:v>24.655500411987301</c:v>
                </c:pt>
                <c:pt idx="2354">
                  <c:v>24.6496696472168</c:v>
                </c:pt>
                <c:pt idx="2355">
                  <c:v>24.649969100952099</c:v>
                </c:pt>
                <c:pt idx="2356">
                  <c:v>24.656389236450199</c:v>
                </c:pt>
                <c:pt idx="2357">
                  <c:v>24.66282081604</c:v>
                </c:pt>
                <c:pt idx="2358">
                  <c:v>24.6692504882813</c:v>
                </c:pt>
                <c:pt idx="2359">
                  <c:v>24.6756801605225</c:v>
                </c:pt>
                <c:pt idx="2360">
                  <c:v>24.6821098327637</c:v>
                </c:pt>
                <c:pt idx="2361">
                  <c:v>24.688539505004901</c:v>
                </c:pt>
                <c:pt idx="2362">
                  <c:v>24.689769744873001</c:v>
                </c:pt>
                <c:pt idx="2363">
                  <c:v>24.685819625854499</c:v>
                </c:pt>
                <c:pt idx="2364">
                  <c:v>24.681859970092798</c:v>
                </c:pt>
                <c:pt idx="2365">
                  <c:v>24.677909851074201</c:v>
                </c:pt>
                <c:pt idx="2366">
                  <c:v>24.676519393920898</c:v>
                </c:pt>
                <c:pt idx="2367">
                  <c:v>24.677679061889599</c:v>
                </c:pt>
                <c:pt idx="2368">
                  <c:v>24.678850173950199</c:v>
                </c:pt>
                <c:pt idx="2369">
                  <c:v>24.680019378662099</c:v>
                </c:pt>
                <c:pt idx="2370">
                  <c:v>24.679489135742202</c:v>
                </c:pt>
                <c:pt idx="2371">
                  <c:v>24.677270889282202</c:v>
                </c:pt>
                <c:pt idx="2372">
                  <c:v>24.675050735473601</c:v>
                </c:pt>
                <c:pt idx="2373">
                  <c:v>24.672830581665</c:v>
                </c:pt>
                <c:pt idx="2374">
                  <c:v>24.6680698394775</c:v>
                </c:pt>
                <c:pt idx="2375">
                  <c:v>24.660770416259801</c:v>
                </c:pt>
                <c:pt idx="2376">
                  <c:v>24.653469085693398</c:v>
                </c:pt>
                <c:pt idx="2377">
                  <c:v>24.6461696624756</c:v>
                </c:pt>
                <c:pt idx="2378">
                  <c:v>24.638870239257798</c:v>
                </c:pt>
                <c:pt idx="2379">
                  <c:v>24.6315593719482</c:v>
                </c:pt>
                <c:pt idx="2380">
                  <c:v>24.624259948730501</c:v>
                </c:pt>
                <c:pt idx="2381">
                  <c:v>24.616960525512699</c:v>
                </c:pt>
                <c:pt idx="2382">
                  <c:v>24.611070632934599</c:v>
                </c:pt>
                <c:pt idx="2383">
                  <c:v>24.6065998077393</c:v>
                </c:pt>
                <c:pt idx="2384">
                  <c:v>24.602130889892599</c:v>
                </c:pt>
                <c:pt idx="2385">
                  <c:v>24.597660064697301</c:v>
                </c:pt>
                <c:pt idx="2386">
                  <c:v>24.593189239501999</c:v>
                </c:pt>
                <c:pt idx="2387">
                  <c:v>24.588720321655298</c:v>
                </c:pt>
                <c:pt idx="2388">
                  <c:v>24.5831108093262</c:v>
                </c:pt>
                <c:pt idx="2389">
                  <c:v>24.576349258422901</c:v>
                </c:pt>
                <c:pt idx="2390">
                  <c:v>24.5695896148682</c:v>
                </c:pt>
                <c:pt idx="2391">
                  <c:v>24.562829971313501</c:v>
                </c:pt>
                <c:pt idx="2392">
                  <c:v>24.5560703277588</c:v>
                </c:pt>
                <c:pt idx="2393">
                  <c:v>24.549310684204102</c:v>
                </c:pt>
                <c:pt idx="2394">
                  <c:v>24.542549133300799</c:v>
                </c:pt>
                <c:pt idx="2395">
                  <c:v>24.535779953002901</c:v>
                </c:pt>
                <c:pt idx="2396">
                  <c:v>24.5290203094482</c:v>
                </c:pt>
                <c:pt idx="2397">
                  <c:v>24.522260665893601</c:v>
                </c:pt>
                <c:pt idx="2398">
                  <c:v>24.5135402679443</c:v>
                </c:pt>
                <c:pt idx="2399">
                  <c:v>24.502870559692401</c:v>
                </c:pt>
                <c:pt idx="2400">
                  <c:v>24.492200851440401</c:v>
                </c:pt>
                <c:pt idx="2401">
                  <c:v>24.481519699096701</c:v>
                </c:pt>
                <c:pt idx="2402">
                  <c:v>24.470849990844702</c:v>
                </c:pt>
                <c:pt idx="2403">
                  <c:v>24.461620330810501</c:v>
                </c:pt>
                <c:pt idx="2404">
                  <c:v>24.453840255737301</c:v>
                </c:pt>
                <c:pt idx="2405">
                  <c:v>24.446060180664102</c:v>
                </c:pt>
                <c:pt idx="2406">
                  <c:v>24.438280105590799</c:v>
                </c:pt>
                <c:pt idx="2407">
                  <c:v>24.430500030517599</c:v>
                </c:pt>
                <c:pt idx="2408">
                  <c:v>24.4227199554443</c:v>
                </c:pt>
                <c:pt idx="2409">
                  <c:v>24.4173698425293</c:v>
                </c:pt>
                <c:pt idx="2410">
                  <c:v>24.4144401550293</c:v>
                </c:pt>
                <c:pt idx="2411">
                  <c:v>24.4115104675293</c:v>
                </c:pt>
                <c:pt idx="2412">
                  <c:v>24.4085807800293</c:v>
                </c:pt>
                <c:pt idx="2413">
                  <c:v>24.407159805297901</c:v>
                </c:pt>
                <c:pt idx="2414">
                  <c:v>24.407260894775401</c:v>
                </c:pt>
                <c:pt idx="2415">
                  <c:v>24.4073600769043</c:v>
                </c:pt>
                <c:pt idx="2416">
                  <c:v>24.40744972229</c:v>
                </c:pt>
                <c:pt idx="2417">
                  <c:v>24.403560638427699</c:v>
                </c:pt>
                <c:pt idx="2418">
                  <c:v>24.3956699371338</c:v>
                </c:pt>
                <c:pt idx="2419">
                  <c:v>24.387779235839801</c:v>
                </c:pt>
                <c:pt idx="2420">
                  <c:v>24.380409240722699</c:v>
                </c:pt>
                <c:pt idx="2421">
                  <c:v>24.373550415039102</c:v>
                </c:pt>
                <c:pt idx="2422">
                  <c:v>24.3666896820068</c:v>
                </c:pt>
                <c:pt idx="2423">
                  <c:v>24.3598308563232</c:v>
                </c:pt>
                <c:pt idx="2424">
                  <c:v>24.357679367065401</c:v>
                </c:pt>
                <c:pt idx="2425">
                  <c:v>24.3602294921875</c:v>
                </c:pt>
                <c:pt idx="2426">
                  <c:v>24.362779617309599</c:v>
                </c:pt>
                <c:pt idx="2427">
                  <c:v>24.365329742431602</c:v>
                </c:pt>
                <c:pt idx="2428">
                  <c:v>24.3678894042969</c:v>
                </c:pt>
                <c:pt idx="2429">
                  <c:v>24.367919921875</c:v>
                </c:pt>
                <c:pt idx="2430">
                  <c:v>24.365440368652301</c:v>
                </c:pt>
                <c:pt idx="2431">
                  <c:v>24.362949371337901</c:v>
                </c:pt>
                <c:pt idx="2432">
                  <c:v>24.360469818115199</c:v>
                </c:pt>
                <c:pt idx="2433">
                  <c:v>24.3579807281494</c:v>
                </c:pt>
                <c:pt idx="2434">
                  <c:v>24.357770919799801</c:v>
                </c:pt>
                <c:pt idx="2435">
                  <c:v>24.3598308563232</c:v>
                </c:pt>
                <c:pt idx="2436">
                  <c:v>24.361879348754901</c:v>
                </c:pt>
                <c:pt idx="2437">
                  <c:v>24.363939285278299</c:v>
                </c:pt>
                <c:pt idx="2438">
                  <c:v>24.3659992218018</c:v>
                </c:pt>
                <c:pt idx="2439">
                  <c:v>24.368059158325199</c:v>
                </c:pt>
                <c:pt idx="2440">
                  <c:v>24.370119094848601</c:v>
                </c:pt>
                <c:pt idx="2441">
                  <c:v>24.369520187377901</c:v>
                </c:pt>
                <c:pt idx="2442">
                  <c:v>24.366270065307599</c:v>
                </c:pt>
                <c:pt idx="2443">
                  <c:v>24.363019943237301</c:v>
                </c:pt>
                <c:pt idx="2444">
                  <c:v>24.359769821166999</c:v>
                </c:pt>
                <c:pt idx="2445">
                  <c:v>24.356519699096701</c:v>
                </c:pt>
                <c:pt idx="2446">
                  <c:v>24.353269577026399</c:v>
                </c:pt>
                <c:pt idx="2447">
                  <c:v>24.350019454956101</c:v>
                </c:pt>
                <c:pt idx="2448">
                  <c:v>24.3467693328857</c:v>
                </c:pt>
                <c:pt idx="2449">
                  <c:v>24.342399597168001</c:v>
                </c:pt>
                <c:pt idx="2450">
                  <c:v>24.336919784545898</c:v>
                </c:pt>
                <c:pt idx="2451">
                  <c:v>24.3314399719238</c:v>
                </c:pt>
                <c:pt idx="2452">
                  <c:v>24.325950622558601</c:v>
                </c:pt>
                <c:pt idx="2453">
                  <c:v>24.320459365844702</c:v>
                </c:pt>
                <c:pt idx="2454">
                  <c:v>24.3149604797363</c:v>
                </c:pt>
                <c:pt idx="2455">
                  <c:v>24.3094596862793</c:v>
                </c:pt>
                <c:pt idx="2456">
                  <c:v>24.307409286498999</c:v>
                </c:pt>
                <c:pt idx="2457">
                  <c:v>24.308820724487301</c:v>
                </c:pt>
                <c:pt idx="2458">
                  <c:v>24.310230255126999</c:v>
                </c:pt>
                <c:pt idx="2459">
                  <c:v>24.311639785766602</c:v>
                </c:pt>
                <c:pt idx="2460">
                  <c:v>24.3130397796631</c:v>
                </c:pt>
                <c:pt idx="2461">
                  <c:v>24.312650680541999</c:v>
                </c:pt>
                <c:pt idx="2462">
                  <c:v>24.310449600219702</c:v>
                </c:pt>
                <c:pt idx="2463">
                  <c:v>24.308250427246101</c:v>
                </c:pt>
                <c:pt idx="2464">
                  <c:v>24.3060607910156</c:v>
                </c:pt>
                <c:pt idx="2465">
                  <c:v>24.303859710693398</c:v>
                </c:pt>
                <c:pt idx="2466">
                  <c:v>24.301660537719702</c:v>
                </c:pt>
                <c:pt idx="2467">
                  <c:v>24.2994594573975</c:v>
                </c:pt>
                <c:pt idx="2468">
                  <c:v>24.297269821166999</c:v>
                </c:pt>
                <c:pt idx="2469">
                  <c:v>24.295080184936499</c:v>
                </c:pt>
                <c:pt idx="2470">
                  <c:v>24.292940139770501</c:v>
                </c:pt>
                <c:pt idx="2471">
                  <c:v>24.290840148925799</c:v>
                </c:pt>
                <c:pt idx="2472">
                  <c:v>24.288740158081101</c:v>
                </c:pt>
                <c:pt idx="2473">
                  <c:v>24.2866401672363</c:v>
                </c:pt>
                <c:pt idx="2474">
                  <c:v>24.284549713134801</c:v>
                </c:pt>
                <c:pt idx="2475">
                  <c:v>24.28244972229</c:v>
                </c:pt>
                <c:pt idx="2476">
                  <c:v>24.281990051269499</c:v>
                </c:pt>
                <c:pt idx="2477">
                  <c:v>24.283180236816399</c:v>
                </c:pt>
                <c:pt idx="2478">
                  <c:v>24.284360885620099</c:v>
                </c:pt>
                <c:pt idx="2479">
                  <c:v>24.285549163818398</c:v>
                </c:pt>
                <c:pt idx="2480">
                  <c:v>24.284999847412099</c:v>
                </c:pt>
                <c:pt idx="2481">
                  <c:v>24.282709121704102</c:v>
                </c:pt>
                <c:pt idx="2482">
                  <c:v>24.280420303344702</c:v>
                </c:pt>
                <c:pt idx="2483">
                  <c:v>24.278139114379901</c:v>
                </c:pt>
                <c:pt idx="2484">
                  <c:v>24.275850296020501</c:v>
                </c:pt>
                <c:pt idx="2485">
                  <c:v>24.274999618530298</c:v>
                </c:pt>
                <c:pt idx="2486">
                  <c:v>24.275590896606399</c:v>
                </c:pt>
                <c:pt idx="2487">
                  <c:v>24.276180267333999</c:v>
                </c:pt>
                <c:pt idx="2488">
                  <c:v>24.278680801391602</c:v>
                </c:pt>
                <c:pt idx="2489">
                  <c:v>24.2831001281738</c:v>
                </c:pt>
                <c:pt idx="2490">
                  <c:v>24.287519454956101</c:v>
                </c:pt>
                <c:pt idx="2491">
                  <c:v>24.2919406890869</c:v>
                </c:pt>
                <c:pt idx="2492">
                  <c:v>24.296360015869102</c:v>
                </c:pt>
                <c:pt idx="2493">
                  <c:v>24.300779342651399</c:v>
                </c:pt>
                <c:pt idx="2494">
                  <c:v>24.305219650268601</c:v>
                </c:pt>
                <c:pt idx="2495">
                  <c:v>24.3096599578857</c:v>
                </c:pt>
                <c:pt idx="2496">
                  <c:v>24.314090728759801</c:v>
                </c:pt>
                <c:pt idx="2497">
                  <c:v>24.3161506652832</c:v>
                </c:pt>
                <c:pt idx="2498">
                  <c:v>24.315820693969702</c:v>
                </c:pt>
                <c:pt idx="2499">
                  <c:v>24.3155002593994</c:v>
                </c:pt>
                <c:pt idx="2500">
                  <c:v>24.315170288085898</c:v>
                </c:pt>
                <c:pt idx="2501">
                  <c:v>24.3148403167725</c:v>
                </c:pt>
                <c:pt idx="2502">
                  <c:v>24.314519882202099</c:v>
                </c:pt>
                <c:pt idx="2503">
                  <c:v>24.315050125122099</c:v>
                </c:pt>
                <c:pt idx="2504">
                  <c:v>24.316429138183601</c:v>
                </c:pt>
                <c:pt idx="2505">
                  <c:v>24.3178195953369</c:v>
                </c:pt>
                <c:pt idx="2506">
                  <c:v>24.318080902099599</c:v>
                </c:pt>
                <c:pt idx="2507">
                  <c:v>24.3172302246094</c:v>
                </c:pt>
                <c:pt idx="2508">
                  <c:v>24.316379547119102</c:v>
                </c:pt>
                <c:pt idx="2509">
                  <c:v>24.3155307769775</c:v>
                </c:pt>
                <c:pt idx="2510">
                  <c:v>24.314680099487301</c:v>
                </c:pt>
                <c:pt idx="2511">
                  <c:v>24.313829421997099</c:v>
                </c:pt>
                <c:pt idx="2512">
                  <c:v>24.3119106292725</c:v>
                </c:pt>
                <c:pt idx="2513">
                  <c:v>24.308910369873001</c:v>
                </c:pt>
                <c:pt idx="2514">
                  <c:v>24.305910110473601</c:v>
                </c:pt>
                <c:pt idx="2515">
                  <c:v>24.302909851074201</c:v>
                </c:pt>
                <c:pt idx="2516">
                  <c:v>24.299909591674801</c:v>
                </c:pt>
                <c:pt idx="2517">
                  <c:v>24.296909332275401</c:v>
                </c:pt>
                <c:pt idx="2518">
                  <c:v>24.293930053710898</c:v>
                </c:pt>
                <c:pt idx="2519">
                  <c:v>24.290939331054702</c:v>
                </c:pt>
                <c:pt idx="2520">
                  <c:v>24.287950515747099</c:v>
                </c:pt>
                <c:pt idx="2521">
                  <c:v>24.2854404449463</c:v>
                </c:pt>
                <c:pt idx="2522">
                  <c:v>24.283399581909201</c:v>
                </c:pt>
                <c:pt idx="2523">
                  <c:v>24.281349182128899</c:v>
                </c:pt>
                <c:pt idx="2524">
                  <c:v>24.279310226440401</c:v>
                </c:pt>
                <c:pt idx="2525">
                  <c:v>24.2789192199707</c:v>
                </c:pt>
                <c:pt idx="2526">
                  <c:v>24.280189514160199</c:v>
                </c:pt>
                <c:pt idx="2527">
                  <c:v>24.281459808349599</c:v>
                </c:pt>
                <c:pt idx="2528">
                  <c:v>24.282730102539102</c:v>
                </c:pt>
                <c:pt idx="2529">
                  <c:v>24.281450271606399</c:v>
                </c:pt>
                <c:pt idx="2530">
                  <c:v>24.277629852294901</c:v>
                </c:pt>
                <c:pt idx="2531">
                  <c:v>24.273809432983398</c:v>
                </c:pt>
                <c:pt idx="2532">
                  <c:v>24.269990921020501</c:v>
                </c:pt>
                <c:pt idx="2533">
                  <c:v>24.267339706420898</c:v>
                </c:pt>
                <c:pt idx="2534">
                  <c:v>24.265869140625</c:v>
                </c:pt>
                <c:pt idx="2535">
                  <c:v>24.264390945434599</c:v>
                </c:pt>
                <c:pt idx="2536">
                  <c:v>24.2629203796387</c:v>
                </c:pt>
                <c:pt idx="2537">
                  <c:v>24.261449813842798</c:v>
                </c:pt>
                <c:pt idx="2538">
                  <c:v>24.2599697113037</c:v>
                </c:pt>
                <c:pt idx="2539">
                  <c:v>24.258499145507798</c:v>
                </c:pt>
                <c:pt idx="2540">
                  <c:v>24.257020950317401</c:v>
                </c:pt>
                <c:pt idx="2541">
                  <c:v>24.256299972534201</c:v>
                </c:pt>
                <c:pt idx="2542">
                  <c:v>24.256340026855501</c:v>
                </c:pt>
                <c:pt idx="2543">
                  <c:v>24.256370544433601</c:v>
                </c:pt>
                <c:pt idx="2544">
                  <c:v>24.2546501159668</c:v>
                </c:pt>
                <c:pt idx="2545">
                  <c:v>24.2511806488037</c:v>
                </c:pt>
                <c:pt idx="2546">
                  <c:v>24.2476997375488</c:v>
                </c:pt>
                <c:pt idx="2547">
                  <c:v>24.244220733642599</c:v>
                </c:pt>
                <c:pt idx="2548">
                  <c:v>24.240739822387699</c:v>
                </c:pt>
                <c:pt idx="2549">
                  <c:v>24.237260818481399</c:v>
                </c:pt>
                <c:pt idx="2550">
                  <c:v>24.233779907226602</c:v>
                </c:pt>
                <c:pt idx="2551">
                  <c:v>24.230640411376999</c:v>
                </c:pt>
                <c:pt idx="2552">
                  <c:v>24.227840423583999</c:v>
                </c:pt>
                <c:pt idx="2553">
                  <c:v>24.225040435791001</c:v>
                </c:pt>
                <c:pt idx="2554">
                  <c:v>24.222230911254901</c:v>
                </c:pt>
                <c:pt idx="2555">
                  <c:v>24.2194309234619</c:v>
                </c:pt>
                <c:pt idx="2556">
                  <c:v>24.216630935668899</c:v>
                </c:pt>
                <c:pt idx="2557">
                  <c:v>24.213830947876001</c:v>
                </c:pt>
                <c:pt idx="2558">
                  <c:v>24.2110195159912</c:v>
                </c:pt>
                <c:pt idx="2559">
                  <c:v>24.2082195281982</c:v>
                </c:pt>
                <c:pt idx="2560">
                  <c:v>24.2069301605225</c:v>
                </c:pt>
                <c:pt idx="2561">
                  <c:v>24.207139968872099</c:v>
                </c:pt>
                <c:pt idx="2562">
                  <c:v>24.207359313964801</c:v>
                </c:pt>
                <c:pt idx="2563">
                  <c:v>24.207569122314499</c:v>
                </c:pt>
                <c:pt idx="2564">
                  <c:v>24.207790374755898</c:v>
                </c:pt>
                <c:pt idx="2565">
                  <c:v>24.208000183105501</c:v>
                </c:pt>
                <c:pt idx="2566">
                  <c:v>24.2059001922607</c:v>
                </c:pt>
                <c:pt idx="2567">
                  <c:v>24.201490402221701</c:v>
                </c:pt>
                <c:pt idx="2568">
                  <c:v>24.197069168090799</c:v>
                </c:pt>
                <c:pt idx="2569">
                  <c:v>24.1926593780518</c:v>
                </c:pt>
                <c:pt idx="2570">
                  <c:v>24.188240051269499</c:v>
                </c:pt>
                <c:pt idx="2571">
                  <c:v>24.183830261230501</c:v>
                </c:pt>
                <c:pt idx="2572">
                  <c:v>24.1794109344482</c:v>
                </c:pt>
                <c:pt idx="2573">
                  <c:v>24.174999237060501</c:v>
                </c:pt>
                <c:pt idx="2574">
                  <c:v>24.170579910278299</c:v>
                </c:pt>
                <c:pt idx="2575">
                  <c:v>24.1687202453613</c:v>
                </c:pt>
                <c:pt idx="2576">
                  <c:v>24.169410705566399</c:v>
                </c:pt>
                <c:pt idx="2577">
                  <c:v>24.170099258422901</c:v>
                </c:pt>
                <c:pt idx="2578">
                  <c:v>24.170799255371101</c:v>
                </c:pt>
                <c:pt idx="2579">
                  <c:v>24.1734409332275</c:v>
                </c:pt>
                <c:pt idx="2580">
                  <c:v>24.1780490875244</c:v>
                </c:pt>
                <c:pt idx="2581">
                  <c:v>24.1826496124268</c:v>
                </c:pt>
                <c:pt idx="2582">
                  <c:v>24.187259674072301</c:v>
                </c:pt>
                <c:pt idx="2583">
                  <c:v>24.191860198974599</c:v>
                </c:pt>
                <c:pt idx="2584">
                  <c:v>24.196470260620099</c:v>
                </c:pt>
                <c:pt idx="2585">
                  <c:v>24.199949264526399</c:v>
                </c:pt>
                <c:pt idx="2586">
                  <c:v>24.202299118041999</c:v>
                </c:pt>
                <c:pt idx="2587">
                  <c:v>24.2046508789062</c:v>
                </c:pt>
                <c:pt idx="2588">
                  <c:v>24.207010269165</c:v>
                </c:pt>
                <c:pt idx="2589">
                  <c:v>24.2093601226807</c:v>
                </c:pt>
                <c:pt idx="2590">
                  <c:v>24.213220596313501</c:v>
                </c:pt>
                <c:pt idx="2591">
                  <c:v>24.218580245971701</c:v>
                </c:pt>
                <c:pt idx="2592">
                  <c:v>24.223939895629901</c:v>
                </c:pt>
                <c:pt idx="2593">
                  <c:v>24.2292995452881</c:v>
                </c:pt>
                <c:pt idx="2594">
                  <c:v>24.2346706390381</c:v>
                </c:pt>
                <c:pt idx="2595">
                  <c:v>24.2417907714844</c:v>
                </c:pt>
                <c:pt idx="2596">
                  <c:v>24.250669479370099</c:v>
                </c:pt>
                <c:pt idx="2597">
                  <c:v>24.259559631347699</c:v>
                </c:pt>
                <c:pt idx="2598">
                  <c:v>24.268449783325199</c:v>
                </c:pt>
                <c:pt idx="2599">
                  <c:v>24.274379730224599</c:v>
                </c:pt>
                <c:pt idx="2600">
                  <c:v>24.277349472045898</c:v>
                </c:pt>
                <c:pt idx="2601">
                  <c:v>24.280330657958999</c:v>
                </c:pt>
                <c:pt idx="2602">
                  <c:v>24.283300399780298</c:v>
                </c:pt>
                <c:pt idx="2603">
                  <c:v>24.286279678344702</c:v>
                </c:pt>
                <c:pt idx="2604">
                  <c:v>24.289260864257798</c:v>
                </c:pt>
                <c:pt idx="2605">
                  <c:v>24.292919158935501</c:v>
                </c:pt>
                <c:pt idx="2606">
                  <c:v>24.2972602844238</c:v>
                </c:pt>
                <c:pt idx="2607">
                  <c:v>24.301610946655298</c:v>
                </c:pt>
                <c:pt idx="2608">
                  <c:v>24.305980682373001</c:v>
                </c:pt>
                <c:pt idx="2609">
                  <c:v>24.308399200439499</c:v>
                </c:pt>
                <c:pt idx="2610">
                  <c:v>24.308900833129901</c:v>
                </c:pt>
                <c:pt idx="2611">
                  <c:v>24.305299758911101</c:v>
                </c:pt>
                <c:pt idx="2612">
                  <c:v>24.297609329223601</c:v>
                </c:pt>
                <c:pt idx="2613">
                  <c:v>24.289939880371101</c:v>
                </c:pt>
                <c:pt idx="2614">
                  <c:v>24.282270431518601</c:v>
                </c:pt>
                <c:pt idx="2615">
                  <c:v>24.278659820556602</c:v>
                </c:pt>
                <c:pt idx="2616">
                  <c:v>24.279109954833999</c:v>
                </c:pt>
                <c:pt idx="2617">
                  <c:v>24.2795505523682</c:v>
                </c:pt>
                <c:pt idx="2618">
                  <c:v>24.280000686645501</c:v>
                </c:pt>
                <c:pt idx="2619">
                  <c:v>24.280450820922901</c:v>
                </c:pt>
                <c:pt idx="2620">
                  <c:v>24.280889511108398</c:v>
                </c:pt>
                <c:pt idx="2621">
                  <c:v>24.279649734497099</c:v>
                </c:pt>
                <c:pt idx="2622">
                  <c:v>24.276710510253899</c:v>
                </c:pt>
                <c:pt idx="2623">
                  <c:v>24.273769378662099</c:v>
                </c:pt>
                <c:pt idx="2624">
                  <c:v>24.270830154418899</c:v>
                </c:pt>
                <c:pt idx="2625">
                  <c:v>24.265869140625</c:v>
                </c:pt>
                <c:pt idx="2626">
                  <c:v>24.2588806152344</c:v>
                </c:pt>
                <c:pt idx="2627">
                  <c:v>24.251890182495099</c:v>
                </c:pt>
                <c:pt idx="2628">
                  <c:v>24.244899749755898</c:v>
                </c:pt>
                <c:pt idx="2629">
                  <c:v>24.237909317016602</c:v>
                </c:pt>
                <c:pt idx="2630">
                  <c:v>24.230920791626001</c:v>
                </c:pt>
                <c:pt idx="2631">
                  <c:v>24.223930358886701</c:v>
                </c:pt>
                <c:pt idx="2632">
                  <c:v>24.2205505371094</c:v>
                </c:pt>
                <c:pt idx="2633">
                  <c:v>24.220790863037099</c:v>
                </c:pt>
                <c:pt idx="2634">
                  <c:v>24.221019744873001</c:v>
                </c:pt>
                <c:pt idx="2635">
                  <c:v>24.221979141235401</c:v>
                </c:pt>
                <c:pt idx="2636">
                  <c:v>24.223659515380898</c:v>
                </c:pt>
                <c:pt idx="2637">
                  <c:v>24.225339889526399</c:v>
                </c:pt>
                <c:pt idx="2638">
                  <c:v>24.225730895996101</c:v>
                </c:pt>
                <c:pt idx="2639">
                  <c:v>24.224819183349599</c:v>
                </c:pt>
                <c:pt idx="2640">
                  <c:v>24.223899841308601</c:v>
                </c:pt>
                <c:pt idx="2641">
                  <c:v>24.2229900360107</c:v>
                </c:pt>
                <c:pt idx="2642">
                  <c:v>24.223949432373001</c:v>
                </c:pt>
                <c:pt idx="2643">
                  <c:v>24.226779937744102</c:v>
                </c:pt>
                <c:pt idx="2644">
                  <c:v>24.229610443115199</c:v>
                </c:pt>
                <c:pt idx="2645">
                  <c:v>24.2324409484863</c:v>
                </c:pt>
                <c:pt idx="2646">
                  <c:v>24.2352695465088</c:v>
                </c:pt>
                <c:pt idx="2647">
                  <c:v>24.235399246215799</c:v>
                </c:pt>
                <c:pt idx="2648">
                  <c:v>24.2328491210938</c:v>
                </c:pt>
                <c:pt idx="2649">
                  <c:v>24.230289459228501</c:v>
                </c:pt>
                <c:pt idx="2650">
                  <c:v>24.227729797363299</c:v>
                </c:pt>
                <c:pt idx="2651">
                  <c:v>24.223590850830099</c:v>
                </c:pt>
                <c:pt idx="2652">
                  <c:v>24.217849731445298</c:v>
                </c:pt>
                <c:pt idx="2653">
                  <c:v>24.212120056152301</c:v>
                </c:pt>
                <c:pt idx="2654">
                  <c:v>24.2063808441162</c:v>
                </c:pt>
                <c:pt idx="2655">
                  <c:v>24.200639724731399</c:v>
                </c:pt>
                <c:pt idx="2656">
                  <c:v>24.1973991394043</c:v>
                </c:pt>
                <c:pt idx="2657">
                  <c:v>24.196659088134801</c:v>
                </c:pt>
                <c:pt idx="2658">
                  <c:v>24.195909500122099</c:v>
                </c:pt>
                <c:pt idx="2659">
                  <c:v>24.199169158935501</c:v>
                </c:pt>
                <c:pt idx="2660">
                  <c:v>24.2064208984375</c:v>
                </c:pt>
                <c:pt idx="2661">
                  <c:v>24.213670730590799</c:v>
                </c:pt>
                <c:pt idx="2662">
                  <c:v>24.220090866088899</c:v>
                </c:pt>
                <c:pt idx="2663">
                  <c:v>24.225669860839801</c:v>
                </c:pt>
                <c:pt idx="2664">
                  <c:v>24.231260299682599</c:v>
                </c:pt>
                <c:pt idx="2665">
                  <c:v>24.236839294433601</c:v>
                </c:pt>
                <c:pt idx="2666">
                  <c:v>24.242429733276399</c:v>
                </c:pt>
                <c:pt idx="2667">
                  <c:v>24.247379302978501</c:v>
                </c:pt>
                <c:pt idx="2668">
                  <c:v>24.2516899108887</c:v>
                </c:pt>
                <c:pt idx="2669">
                  <c:v>24.256010055541999</c:v>
                </c:pt>
                <c:pt idx="2670">
                  <c:v>24.257740020751999</c:v>
                </c:pt>
                <c:pt idx="2671">
                  <c:v>24.256889343261701</c:v>
                </c:pt>
                <c:pt idx="2672">
                  <c:v>24.256040573120099</c:v>
                </c:pt>
                <c:pt idx="2673">
                  <c:v>24.2500095367432</c:v>
                </c:pt>
                <c:pt idx="2674">
                  <c:v>24.2388000488281</c:v>
                </c:pt>
                <c:pt idx="2675">
                  <c:v>24.2275905609131</c:v>
                </c:pt>
                <c:pt idx="2676">
                  <c:v>24.2163791656494</c:v>
                </c:pt>
                <c:pt idx="2677">
                  <c:v>24.2051696777344</c:v>
                </c:pt>
                <c:pt idx="2678">
                  <c:v>24.1939506530762</c:v>
                </c:pt>
                <c:pt idx="2679">
                  <c:v>24.1827392578125</c:v>
                </c:pt>
                <c:pt idx="2680">
                  <c:v>24.174409866333001</c:v>
                </c:pt>
                <c:pt idx="2681">
                  <c:v>24.168979644775401</c:v>
                </c:pt>
                <c:pt idx="2682">
                  <c:v>24.163539886474599</c:v>
                </c:pt>
                <c:pt idx="2683">
                  <c:v>24.1581001281738</c:v>
                </c:pt>
                <c:pt idx="2684">
                  <c:v>24.1550102233887</c:v>
                </c:pt>
                <c:pt idx="2685">
                  <c:v>24.154270172119102</c:v>
                </c:pt>
                <c:pt idx="2686">
                  <c:v>24.153530120849599</c:v>
                </c:pt>
                <c:pt idx="2687">
                  <c:v>24.152790069580099</c:v>
                </c:pt>
                <c:pt idx="2688">
                  <c:v>24.152050018310501</c:v>
                </c:pt>
                <c:pt idx="2689">
                  <c:v>24.151309967041001</c:v>
                </c:pt>
                <c:pt idx="2690">
                  <c:v>24.150569915771499</c:v>
                </c:pt>
                <c:pt idx="2691">
                  <c:v>24.149829864501999</c:v>
                </c:pt>
                <c:pt idx="2692">
                  <c:v>24.149089813232401</c:v>
                </c:pt>
                <c:pt idx="2693">
                  <c:v>24.148849487304702</c:v>
                </c:pt>
                <c:pt idx="2694">
                  <c:v>24.149120330810501</c:v>
                </c:pt>
                <c:pt idx="2695">
                  <c:v>24.149379730224599</c:v>
                </c:pt>
                <c:pt idx="2696">
                  <c:v>24.147609710693398</c:v>
                </c:pt>
                <c:pt idx="2697">
                  <c:v>24.1438102722168</c:v>
                </c:pt>
                <c:pt idx="2698">
                  <c:v>24.139999389648398</c:v>
                </c:pt>
                <c:pt idx="2699">
                  <c:v>24.1361999511719</c:v>
                </c:pt>
                <c:pt idx="2700">
                  <c:v>24.1291198730469</c:v>
                </c:pt>
                <c:pt idx="2701">
                  <c:v>24.118780136108398</c:v>
                </c:pt>
                <c:pt idx="2702">
                  <c:v>24.108440399169901</c:v>
                </c:pt>
                <c:pt idx="2703">
                  <c:v>24.098100662231399</c:v>
                </c:pt>
                <c:pt idx="2704">
                  <c:v>24.0877494812012</c:v>
                </c:pt>
                <c:pt idx="2705">
                  <c:v>24.080909729003899</c:v>
                </c:pt>
                <c:pt idx="2706">
                  <c:v>24.077560424804702</c:v>
                </c:pt>
                <c:pt idx="2707">
                  <c:v>24.077529907226602</c:v>
                </c:pt>
                <c:pt idx="2708">
                  <c:v>24.0808296203613</c:v>
                </c:pt>
                <c:pt idx="2709">
                  <c:v>24.084119796752901</c:v>
                </c:pt>
                <c:pt idx="2710">
                  <c:v>24.0849094390869</c:v>
                </c:pt>
                <c:pt idx="2711">
                  <c:v>24.0832004547119</c:v>
                </c:pt>
                <c:pt idx="2712">
                  <c:v>24.081480026245099</c:v>
                </c:pt>
                <c:pt idx="2713">
                  <c:v>24.079769134521499</c:v>
                </c:pt>
                <c:pt idx="2714">
                  <c:v>24.078060150146499</c:v>
                </c:pt>
                <c:pt idx="2715">
                  <c:v>24.076339721679702</c:v>
                </c:pt>
                <c:pt idx="2716">
                  <c:v>24.074630737304702</c:v>
                </c:pt>
                <c:pt idx="2717">
                  <c:v>24.072910308837901</c:v>
                </c:pt>
                <c:pt idx="2718">
                  <c:v>24.0711994171143</c:v>
                </c:pt>
                <c:pt idx="2719">
                  <c:v>24.0678195953369</c:v>
                </c:pt>
                <c:pt idx="2720">
                  <c:v>24.062770843505898</c:v>
                </c:pt>
                <c:pt idx="2721">
                  <c:v>24.054000854492202</c:v>
                </c:pt>
                <c:pt idx="2722">
                  <c:v>24.041500091552699</c:v>
                </c:pt>
                <c:pt idx="2723">
                  <c:v>24.028989791870099</c:v>
                </c:pt>
                <c:pt idx="2724">
                  <c:v>24.0164909362793</c:v>
                </c:pt>
                <c:pt idx="2725">
                  <c:v>24.003990173339801</c:v>
                </c:pt>
                <c:pt idx="2726">
                  <c:v>23.991479873657202</c:v>
                </c:pt>
                <c:pt idx="2727">
                  <c:v>23.978969573974599</c:v>
                </c:pt>
                <c:pt idx="2728">
                  <c:v>23.9664707183838</c:v>
                </c:pt>
                <c:pt idx="2729">
                  <c:v>23.956670761108398</c:v>
                </c:pt>
                <c:pt idx="2730">
                  <c:v>23.949590682983398</c:v>
                </c:pt>
                <c:pt idx="2731">
                  <c:v>23.9468097686768</c:v>
                </c:pt>
                <c:pt idx="2732">
                  <c:v>23.948329925537099</c:v>
                </c:pt>
                <c:pt idx="2733">
                  <c:v>23.9498500823975</c:v>
                </c:pt>
                <c:pt idx="2734">
                  <c:v>23.954269409179702</c:v>
                </c:pt>
                <c:pt idx="2735">
                  <c:v>23.9615993499756</c:v>
                </c:pt>
                <c:pt idx="2736">
                  <c:v>23.968919754028299</c:v>
                </c:pt>
                <c:pt idx="2737">
                  <c:v>23.976240158081101</c:v>
                </c:pt>
                <c:pt idx="2738">
                  <c:v>23.9817905426025</c:v>
                </c:pt>
                <c:pt idx="2739">
                  <c:v>23.985570907592798</c:v>
                </c:pt>
                <c:pt idx="2740">
                  <c:v>23.9893608093262</c:v>
                </c:pt>
                <c:pt idx="2741">
                  <c:v>23.993139266967798</c:v>
                </c:pt>
                <c:pt idx="2742">
                  <c:v>23.996919631958001</c:v>
                </c:pt>
                <c:pt idx="2743">
                  <c:v>23.9998893737793</c:v>
                </c:pt>
                <c:pt idx="2744">
                  <c:v>24.002050399780298</c:v>
                </c:pt>
                <c:pt idx="2745">
                  <c:v>24.004209518432599</c:v>
                </c:pt>
                <c:pt idx="2746">
                  <c:v>24.006370544433601</c:v>
                </c:pt>
                <c:pt idx="2747">
                  <c:v>24.008539199829102</c:v>
                </c:pt>
                <c:pt idx="2748">
                  <c:v>24.0094394683838</c:v>
                </c:pt>
                <c:pt idx="2749">
                  <c:v>24.009090423583999</c:v>
                </c:pt>
                <c:pt idx="2750">
                  <c:v>24.008729934692401</c:v>
                </c:pt>
                <c:pt idx="2751">
                  <c:v>24.008380889892599</c:v>
                </c:pt>
                <c:pt idx="2752">
                  <c:v>24.008529663085898</c:v>
                </c:pt>
                <c:pt idx="2753">
                  <c:v>24.009180068969702</c:v>
                </c:pt>
                <c:pt idx="2754">
                  <c:v>24.009830474853501</c:v>
                </c:pt>
                <c:pt idx="2755">
                  <c:v>24.008869171142599</c:v>
                </c:pt>
                <c:pt idx="2756">
                  <c:v>24.006290435791001</c:v>
                </c:pt>
                <c:pt idx="2757">
                  <c:v>24.003709793090799</c:v>
                </c:pt>
                <c:pt idx="2758">
                  <c:v>24.0011291503906</c:v>
                </c:pt>
                <c:pt idx="2759">
                  <c:v>23.998550415039102</c:v>
                </c:pt>
                <c:pt idx="2760">
                  <c:v>23.995969772338899</c:v>
                </c:pt>
                <c:pt idx="2761">
                  <c:v>23.9933891296387</c:v>
                </c:pt>
                <c:pt idx="2762">
                  <c:v>23.991569519043001</c:v>
                </c:pt>
                <c:pt idx="2763">
                  <c:v>23.990520477294901</c:v>
                </c:pt>
                <c:pt idx="2764">
                  <c:v>23.9894695281982</c:v>
                </c:pt>
                <c:pt idx="2765">
                  <c:v>23.988420486450199</c:v>
                </c:pt>
                <c:pt idx="2766">
                  <c:v>23.987369537353501</c:v>
                </c:pt>
                <c:pt idx="2767">
                  <c:v>23.986320495605501</c:v>
                </c:pt>
                <c:pt idx="2768">
                  <c:v>23.9857501983643</c:v>
                </c:pt>
                <c:pt idx="2769">
                  <c:v>23.985670089721701</c:v>
                </c:pt>
                <c:pt idx="2770">
                  <c:v>23.985599517822301</c:v>
                </c:pt>
                <c:pt idx="2771">
                  <c:v>23.985519409179702</c:v>
                </c:pt>
                <c:pt idx="2772">
                  <c:v>23.985450744628899</c:v>
                </c:pt>
                <c:pt idx="2773">
                  <c:v>23.9853706359863</c:v>
                </c:pt>
                <c:pt idx="2774">
                  <c:v>23.9852905273438</c:v>
                </c:pt>
                <c:pt idx="2775">
                  <c:v>23.9911994934082</c:v>
                </c:pt>
                <c:pt idx="2776">
                  <c:v>24.003099441528299</c:v>
                </c:pt>
                <c:pt idx="2777">
                  <c:v>24.014520645141602</c:v>
                </c:pt>
                <c:pt idx="2778">
                  <c:v>24.025449752807599</c:v>
                </c:pt>
                <c:pt idx="2779">
                  <c:v>24.036380767822301</c:v>
                </c:pt>
                <c:pt idx="2780">
                  <c:v>24.047309875488299</c:v>
                </c:pt>
                <c:pt idx="2781">
                  <c:v>24.058240890502901</c:v>
                </c:pt>
                <c:pt idx="2782">
                  <c:v>24.0655307769775</c:v>
                </c:pt>
                <c:pt idx="2783">
                  <c:v>24.069169998168899</c:v>
                </c:pt>
                <c:pt idx="2784">
                  <c:v>24.072809219360401</c:v>
                </c:pt>
                <c:pt idx="2785">
                  <c:v>24.076459884643601</c:v>
                </c:pt>
                <c:pt idx="2786">
                  <c:v>24.080099105835</c:v>
                </c:pt>
                <c:pt idx="2787">
                  <c:v>24.083740234375</c:v>
                </c:pt>
                <c:pt idx="2788">
                  <c:v>24.088819503784201</c:v>
                </c:pt>
                <c:pt idx="2789">
                  <c:v>24.095340728759801</c:v>
                </c:pt>
                <c:pt idx="2790">
                  <c:v>24.101850509643601</c:v>
                </c:pt>
                <c:pt idx="2791">
                  <c:v>24.108369827270501</c:v>
                </c:pt>
                <c:pt idx="2792">
                  <c:v>24.1148891448975</c:v>
                </c:pt>
                <c:pt idx="2793">
                  <c:v>24.121400833129901</c:v>
                </c:pt>
                <c:pt idx="2794">
                  <c:v>24.124679565429702</c:v>
                </c:pt>
                <c:pt idx="2795">
                  <c:v>24.124710083007798</c:v>
                </c:pt>
                <c:pt idx="2796">
                  <c:v>24.124750137329102</c:v>
                </c:pt>
                <c:pt idx="2797">
                  <c:v>24.124780654907202</c:v>
                </c:pt>
                <c:pt idx="2798">
                  <c:v>24.126529693603501</c:v>
                </c:pt>
                <c:pt idx="2799">
                  <c:v>24.129980087280298</c:v>
                </c:pt>
                <c:pt idx="2800">
                  <c:v>24.133430480956999</c:v>
                </c:pt>
                <c:pt idx="2801">
                  <c:v>24.1368808746338</c:v>
                </c:pt>
                <c:pt idx="2802">
                  <c:v>24.1403293609619</c:v>
                </c:pt>
                <c:pt idx="2803">
                  <c:v>24.1437797546387</c:v>
                </c:pt>
                <c:pt idx="2804">
                  <c:v>24.147230148315401</c:v>
                </c:pt>
                <c:pt idx="2805">
                  <c:v>24.150419235229499</c:v>
                </c:pt>
                <c:pt idx="2806">
                  <c:v>24.1533393859863</c:v>
                </c:pt>
                <c:pt idx="2807">
                  <c:v>24.1562690734863</c:v>
                </c:pt>
                <c:pt idx="2808">
                  <c:v>24.1591892242432</c:v>
                </c:pt>
                <c:pt idx="2809">
                  <c:v>24.1621208190918</c:v>
                </c:pt>
                <c:pt idx="2810">
                  <c:v>24.1650390625</c:v>
                </c:pt>
                <c:pt idx="2811">
                  <c:v>24.1679592132568</c:v>
                </c:pt>
                <c:pt idx="2812">
                  <c:v>24.170890808105501</c:v>
                </c:pt>
                <c:pt idx="2813">
                  <c:v>24.172630310058601</c:v>
                </c:pt>
                <c:pt idx="2814">
                  <c:v>24.173200607299801</c:v>
                </c:pt>
                <c:pt idx="2815">
                  <c:v>24.173759460449201</c:v>
                </c:pt>
                <c:pt idx="2816">
                  <c:v>24.174329757690401</c:v>
                </c:pt>
                <c:pt idx="2817">
                  <c:v>24.174890518188501</c:v>
                </c:pt>
                <c:pt idx="2818">
                  <c:v>24.1745491027832</c:v>
                </c:pt>
                <c:pt idx="2819">
                  <c:v>24.1733207702637</c:v>
                </c:pt>
                <c:pt idx="2820">
                  <c:v>24.1720790863037</c:v>
                </c:pt>
                <c:pt idx="2821">
                  <c:v>24.170839309692401</c:v>
                </c:pt>
                <c:pt idx="2822">
                  <c:v>24.166999816894499</c:v>
                </c:pt>
                <c:pt idx="2823">
                  <c:v>24.160570144653299</c:v>
                </c:pt>
                <c:pt idx="2824">
                  <c:v>24.157049179077099</c:v>
                </c:pt>
                <c:pt idx="2825">
                  <c:v>24.156450271606399</c:v>
                </c:pt>
                <c:pt idx="2826">
                  <c:v>24.155839920043899</c:v>
                </c:pt>
                <c:pt idx="2827">
                  <c:v>24.157150268554702</c:v>
                </c:pt>
                <c:pt idx="2828">
                  <c:v>24.16037940979</c:v>
                </c:pt>
                <c:pt idx="2829">
                  <c:v>24.161849975585898</c:v>
                </c:pt>
                <c:pt idx="2830">
                  <c:v>24.1615600585938</c:v>
                </c:pt>
                <c:pt idx="2831">
                  <c:v>24.161260604858398</c:v>
                </c:pt>
                <c:pt idx="2832">
                  <c:v>24.1609706878662</c:v>
                </c:pt>
                <c:pt idx="2833">
                  <c:v>24.160680770873999</c:v>
                </c:pt>
                <c:pt idx="2834">
                  <c:v>24.155799865722699</c:v>
                </c:pt>
                <c:pt idx="2835">
                  <c:v>24.146320343017599</c:v>
                </c:pt>
                <c:pt idx="2836">
                  <c:v>24.1368408203125</c:v>
                </c:pt>
                <c:pt idx="2837">
                  <c:v>24.1273593902588</c:v>
                </c:pt>
                <c:pt idx="2838">
                  <c:v>24.1178894042969</c:v>
                </c:pt>
                <c:pt idx="2839">
                  <c:v>24.1084098815918</c:v>
                </c:pt>
                <c:pt idx="2840">
                  <c:v>24.098930358886701</c:v>
                </c:pt>
                <c:pt idx="2841">
                  <c:v>24.089069366455099</c:v>
                </c:pt>
                <c:pt idx="2842">
                  <c:v>24.078840255737301</c:v>
                </c:pt>
                <c:pt idx="2843">
                  <c:v>24.068609237670898</c:v>
                </c:pt>
                <c:pt idx="2844">
                  <c:v>24.0583801269531</c:v>
                </c:pt>
                <c:pt idx="2845">
                  <c:v>24.052619934081999</c:v>
                </c:pt>
                <c:pt idx="2846">
                  <c:v>24.051349639892599</c:v>
                </c:pt>
                <c:pt idx="2847">
                  <c:v>24.0500793457031</c:v>
                </c:pt>
                <c:pt idx="2848">
                  <c:v>24.0506801605225</c:v>
                </c:pt>
                <c:pt idx="2849">
                  <c:v>24.053159713745099</c:v>
                </c:pt>
                <c:pt idx="2850">
                  <c:v>24.055639266967798</c:v>
                </c:pt>
                <c:pt idx="2851">
                  <c:v>24.058120727539102</c:v>
                </c:pt>
                <c:pt idx="2852">
                  <c:v>24.060590744018601</c:v>
                </c:pt>
                <c:pt idx="2853">
                  <c:v>24.0630702972412</c:v>
                </c:pt>
                <c:pt idx="2854">
                  <c:v>24.065549850463899</c:v>
                </c:pt>
                <c:pt idx="2855">
                  <c:v>24.068029403686499</c:v>
                </c:pt>
                <c:pt idx="2856">
                  <c:v>24.070510864257798</c:v>
                </c:pt>
                <c:pt idx="2857">
                  <c:v>24.072990417480501</c:v>
                </c:pt>
                <c:pt idx="2858">
                  <c:v>24.073520660400401</c:v>
                </c:pt>
                <c:pt idx="2859">
                  <c:v>24.072099685668899</c:v>
                </c:pt>
                <c:pt idx="2860">
                  <c:v>24.070680618286101</c:v>
                </c:pt>
                <c:pt idx="2861">
                  <c:v>24.068380355835</c:v>
                </c:pt>
                <c:pt idx="2862">
                  <c:v>24.065210342407202</c:v>
                </c:pt>
                <c:pt idx="2863">
                  <c:v>24.062040328979499</c:v>
                </c:pt>
                <c:pt idx="2864">
                  <c:v>24.0588703155518</c:v>
                </c:pt>
                <c:pt idx="2865">
                  <c:v>24.062240600585898</c:v>
                </c:pt>
                <c:pt idx="2866">
                  <c:v>24.072139739990199</c:v>
                </c:pt>
                <c:pt idx="2867">
                  <c:v>24.082029342651399</c:v>
                </c:pt>
                <c:pt idx="2868">
                  <c:v>24.0919303894043</c:v>
                </c:pt>
                <c:pt idx="2869">
                  <c:v>24.101829528808601</c:v>
                </c:pt>
                <c:pt idx="2870">
                  <c:v>24.111719131469702</c:v>
                </c:pt>
                <c:pt idx="2871">
                  <c:v>24.121620178222699</c:v>
                </c:pt>
                <c:pt idx="2872">
                  <c:v>24.128250122070298</c:v>
                </c:pt>
                <c:pt idx="2873">
                  <c:v>24.131620407104499</c:v>
                </c:pt>
                <c:pt idx="2874">
                  <c:v>24.1349906921387</c:v>
                </c:pt>
                <c:pt idx="2875">
                  <c:v>24.138370513916001</c:v>
                </c:pt>
                <c:pt idx="2876">
                  <c:v>24.141740798950199</c:v>
                </c:pt>
                <c:pt idx="2877">
                  <c:v>24.1468601226807</c:v>
                </c:pt>
                <c:pt idx="2878">
                  <c:v>24.153739929199201</c:v>
                </c:pt>
                <c:pt idx="2879">
                  <c:v>24.160619735717798</c:v>
                </c:pt>
                <c:pt idx="2880">
                  <c:v>24.1674995422363</c:v>
                </c:pt>
                <c:pt idx="2881">
                  <c:v>24.174379348754901</c:v>
                </c:pt>
                <c:pt idx="2882">
                  <c:v>24.177730560302699</c:v>
                </c:pt>
                <c:pt idx="2883">
                  <c:v>24.177549362182599</c:v>
                </c:pt>
                <c:pt idx="2884">
                  <c:v>24.177360534668001</c:v>
                </c:pt>
                <c:pt idx="2885">
                  <c:v>24.177179336547901</c:v>
                </c:pt>
                <c:pt idx="2886">
                  <c:v>24.1769905090332</c:v>
                </c:pt>
                <c:pt idx="2887">
                  <c:v>24.177110671997099</c:v>
                </c:pt>
                <c:pt idx="2888">
                  <c:v>24.1775093078613</c:v>
                </c:pt>
                <c:pt idx="2889">
                  <c:v>24.177919387817401</c:v>
                </c:pt>
                <c:pt idx="2890">
                  <c:v>24.178329467773398</c:v>
                </c:pt>
                <c:pt idx="2891">
                  <c:v>24.178739547729499</c:v>
                </c:pt>
                <c:pt idx="2892">
                  <c:v>24.181999206543001</c:v>
                </c:pt>
                <c:pt idx="2893">
                  <c:v>24.1881103515625</c:v>
                </c:pt>
                <c:pt idx="2894">
                  <c:v>24.194219589233398</c:v>
                </c:pt>
                <c:pt idx="2895">
                  <c:v>24.200319290161101</c:v>
                </c:pt>
                <c:pt idx="2896">
                  <c:v>24.2035007476807</c:v>
                </c:pt>
                <c:pt idx="2897">
                  <c:v>24.203739166259801</c:v>
                </c:pt>
                <c:pt idx="2898">
                  <c:v>24.2039794921875</c:v>
                </c:pt>
                <c:pt idx="2899">
                  <c:v>24.204219818115199</c:v>
                </c:pt>
                <c:pt idx="2900">
                  <c:v>24.204460144043001</c:v>
                </c:pt>
                <c:pt idx="2901">
                  <c:v>24.204710006713899</c:v>
                </c:pt>
                <c:pt idx="2902">
                  <c:v>24.2062892913818</c:v>
                </c:pt>
                <c:pt idx="2903">
                  <c:v>24.209220886230501</c:v>
                </c:pt>
                <c:pt idx="2904">
                  <c:v>24.212150573730501</c:v>
                </c:pt>
                <c:pt idx="2905">
                  <c:v>24.213190078735401</c:v>
                </c:pt>
                <c:pt idx="2906">
                  <c:v>24.212329864501999</c:v>
                </c:pt>
                <c:pt idx="2907">
                  <c:v>24.211479187011701</c:v>
                </c:pt>
                <c:pt idx="2908">
                  <c:v>24.2081298828125</c:v>
                </c:pt>
                <c:pt idx="2909">
                  <c:v>24.2022895812988</c:v>
                </c:pt>
                <c:pt idx="2910">
                  <c:v>24.196449279785199</c:v>
                </c:pt>
                <c:pt idx="2911">
                  <c:v>24.190610885620099</c:v>
                </c:pt>
                <c:pt idx="2912">
                  <c:v>24.184770584106399</c:v>
                </c:pt>
                <c:pt idx="2913">
                  <c:v>24.180070877075199</c:v>
                </c:pt>
                <c:pt idx="2914">
                  <c:v>24.176500320434599</c:v>
                </c:pt>
                <c:pt idx="2915">
                  <c:v>24.172939300537099</c:v>
                </c:pt>
                <c:pt idx="2916">
                  <c:v>24.169370651245099</c:v>
                </c:pt>
                <c:pt idx="2917">
                  <c:v>24.165800094604499</c:v>
                </c:pt>
                <c:pt idx="2918">
                  <c:v>24.162239074706999</c:v>
                </c:pt>
                <c:pt idx="2919">
                  <c:v>24.155460357666001</c:v>
                </c:pt>
                <c:pt idx="2920">
                  <c:v>24.145469665527301</c:v>
                </c:pt>
                <c:pt idx="2921">
                  <c:v>24.135490417480501</c:v>
                </c:pt>
                <c:pt idx="2922">
                  <c:v>24.1254997253418</c:v>
                </c:pt>
                <c:pt idx="2923">
                  <c:v>24.1155109405518</c:v>
                </c:pt>
                <c:pt idx="2924">
                  <c:v>24.1055202484131</c:v>
                </c:pt>
                <c:pt idx="2925">
                  <c:v>24.0955295562744</c:v>
                </c:pt>
                <c:pt idx="2926">
                  <c:v>24.088499069213899</c:v>
                </c:pt>
                <c:pt idx="2927">
                  <c:v>24.084430694580099</c:v>
                </c:pt>
                <c:pt idx="2928">
                  <c:v>24.084640502929702</c:v>
                </c:pt>
                <c:pt idx="2929">
                  <c:v>24.0891304016113</c:v>
                </c:pt>
                <c:pt idx="2930">
                  <c:v>24.093629837036101</c:v>
                </c:pt>
                <c:pt idx="2931">
                  <c:v>24.099880218505898</c:v>
                </c:pt>
                <c:pt idx="2932">
                  <c:v>24.10791015625</c:v>
                </c:pt>
                <c:pt idx="2933">
                  <c:v>24.115930557251001</c:v>
                </c:pt>
                <c:pt idx="2934">
                  <c:v>24.123949050903299</c:v>
                </c:pt>
                <c:pt idx="2935">
                  <c:v>24.1319694519043</c:v>
                </c:pt>
                <c:pt idx="2936">
                  <c:v>24.139989852905298</c:v>
                </c:pt>
                <c:pt idx="2937">
                  <c:v>24.144250869751001</c:v>
                </c:pt>
                <c:pt idx="2938">
                  <c:v>24.144739151001001</c:v>
                </c:pt>
                <c:pt idx="2939">
                  <c:v>24.145229339599599</c:v>
                </c:pt>
                <c:pt idx="2940">
                  <c:v>24.145729064941399</c:v>
                </c:pt>
                <c:pt idx="2941">
                  <c:v>24.14621925354</c:v>
                </c:pt>
                <c:pt idx="2942">
                  <c:v>24.146720886230501</c:v>
                </c:pt>
                <c:pt idx="2943">
                  <c:v>24.146070480346701</c:v>
                </c:pt>
                <c:pt idx="2944">
                  <c:v>24.144269943237301</c:v>
                </c:pt>
                <c:pt idx="2945">
                  <c:v>24.142469406127901</c:v>
                </c:pt>
                <c:pt idx="2946">
                  <c:v>24.140670776367202</c:v>
                </c:pt>
                <c:pt idx="2947">
                  <c:v>24.138870239257798</c:v>
                </c:pt>
                <c:pt idx="2948">
                  <c:v>24.137069702148398</c:v>
                </c:pt>
                <c:pt idx="2949">
                  <c:v>24.135269165039102</c:v>
                </c:pt>
                <c:pt idx="2950">
                  <c:v>24.132740020751999</c:v>
                </c:pt>
                <c:pt idx="2951">
                  <c:v>24.129470825195298</c:v>
                </c:pt>
                <c:pt idx="2952">
                  <c:v>24.1262092590332</c:v>
                </c:pt>
                <c:pt idx="2953">
                  <c:v>24.122940063476602</c:v>
                </c:pt>
                <c:pt idx="2954">
                  <c:v>24.116090774536101</c:v>
                </c:pt>
                <c:pt idx="2955">
                  <c:v>24.105659484863299</c:v>
                </c:pt>
                <c:pt idx="2956">
                  <c:v>24.095230102539102</c:v>
                </c:pt>
                <c:pt idx="2957">
                  <c:v>24.084789276123001</c:v>
                </c:pt>
                <c:pt idx="2958">
                  <c:v>24.0743598937988</c:v>
                </c:pt>
                <c:pt idx="2959">
                  <c:v>24.063930511474599</c:v>
                </c:pt>
                <c:pt idx="2960">
                  <c:v>24.056489944458001</c:v>
                </c:pt>
                <c:pt idx="2961">
                  <c:v>24.052059173583999</c:v>
                </c:pt>
                <c:pt idx="2962">
                  <c:v>24.047630310058601</c:v>
                </c:pt>
                <c:pt idx="2963">
                  <c:v>24.043199539184599</c:v>
                </c:pt>
                <c:pt idx="2964">
                  <c:v>24.038770675659201</c:v>
                </c:pt>
                <c:pt idx="2965">
                  <c:v>24.036060333251999</c:v>
                </c:pt>
                <c:pt idx="2966">
                  <c:v>24.035060882568398</c:v>
                </c:pt>
                <c:pt idx="2967">
                  <c:v>24.034059524536101</c:v>
                </c:pt>
                <c:pt idx="2968">
                  <c:v>24.0330600738525</c:v>
                </c:pt>
                <c:pt idx="2969">
                  <c:v>24.032060623168899</c:v>
                </c:pt>
                <c:pt idx="2970">
                  <c:v>24.031070709228501</c:v>
                </c:pt>
                <c:pt idx="2971">
                  <c:v>24.029869079589801</c:v>
                </c:pt>
                <c:pt idx="2972">
                  <c:v>24.028490066528299</c:v>
                </c:pt>
                <c:pt idx="2973">
                  <c:v>24.027099609375</c:v>
                </c:pt>
                <c:pt idx="2974">
                  <c:v>24.025709152221701</c:v>
                </c:pt>
                <c:pt idx="2975">
                  <c:v>24.024339675903299</c:v>
                </c:pt>
                <c:pt idx="2976">
                  <c:v>24.0229797363281</c:v>
                </c:pt>
                <c:pt idx="2977">
                  <c:v>24.021619796752901</c:v>
                </c:pt>
                <c:pt idx="2978">
                  <c:v>24.020269393920898</c:v>
                </c:pt>
                <c:pt idx="2979">
                  <c:v>24.015819549560501</c:v>
                </c:pt>
                <c:pt idx="2980">
                  <c:v>24.0082702636719</c:v>
                </c:pt>
                <c:pt idx="2981">
                  <c:v>24.000730514526399</c:v>
                </c:pt>
                <c:pt idx="2982">
                  <c:v>23.9971008300781</c:v>
                </c:pt>
                <c:pt idx="2983">
                  <c:v>23.997379302978501</c:v>
                </c:pt>
                <c:pt idx="2984">
                  <c:v>23.999439239501999</c:v>
                </c:pt>
                <c:pt idx="2985">
                  <c:v>24.003269195556602</c:v>
                </c:pt>
                <c:pt idx="2986">
                  <c:v>24.0070991516113</c:v>
                </c:pt>
                <c:pt idx="2987">
                  <c:v>24.010929107666001</c:v>
                </c:pt>
                <c:pt idx="2988">
                  <c:v>24.0147590637207</c:v>
                </c:pt>
                <c:pt idx="2989">
                  <c:v>24.018590927123999</c:v>
                </c:pt>
                <c:pt idx="2990">
                  <c:v>24.022039413452099</c:v>
                </c:pt>
                <c:pt idx="2991">
                  <c:v>24.025119781494102</c:v>
                </c:pt>
                <c:pt idx="2992">
                  <c:v>24.028200149536101</c:v>
                </c:pt>
                <c:pt idx="2993">
                  <c:v>24.0312805175781</c:v>
                </c:pt>
                <c:pt idx="2994">
                  <c:v>24.034360885620099</c:v>
                </c:pt>
                <c:pt idx="2995">
                  <c:v>24.036470413208001</c:v>
                </c:pt>
                <c:pt idx="2996">
                  <c:v>24.0376091003418</c:v>
                </c:pt>
                <c:pt idx="2997">
                  <c:v>24.036069869995099</c:v>
                </c:pt>
                <c:pt idx="2998">
                  <c:v>24.0318393707275</c:v>
                </c:pt>
                <c:pt idx="2999">
                  <c:v>24.0276203155518</c:v>
                </c:pt>
                <c:pt idx="3000">
                  <c:v>24.024570465087901</c:v>
                </c:pt>
                <c:pt idx="3001">
                  <c:v>24.022720336914102</c:v>
                </c:pt>
                <c:pt idx="3002">
                  <c:v>24.020879745483398</c:v>
                </c:pt>
                <c:pt idx="3003">
                  <c:v>24.0199794769287</c:v>
                </c:pt>
                <c:pt idx="3004">
                  <c:v>24.020040512085</c:v>
                </c:pt>
                <c:pt idx="3005">
                  <c:v>24.0200901031494</c:v>
                </c:pt>
                <c:pt idx="3006">
                  <c:v>24.018089294433601</c:v>
                </c:pt>
                <c:pt idx="3007">
                  <c:v>24.014039993286101</c:v>
                </c:pt>
                <c:pt idx="3008">
                  <c:v>24.0099906921387</c:v>
                </c:pt>
                <c:pt idx="3009">
                  <c:v>24.005939483642599</c:v>
                </c:pt>
                <c:pt idx="3010">
                  <c:v>24.001890182495099</c:v>
                </c:pt>
                <c:pt idx="3011">
                  <c:v>23.997919082641602</c:v>
                </c:pt>
                <c:pt idx="3012">
                  <c:v>23.9940395355225</c:v>
                </c:pt>
                <c:pt idx="3013">
                  <c:v>23.990159988403299</c:v>
                </c:pt>
                <c:pt idx="3014">
                  <c:v>23.986280441284201</c:v>
                </c:pt>
                <c:pt idx="3015">
                  <c:v>23.982400894165</c:v>
                </c:pt>
                <c:pt idx="3016">
                  <c:v>23.980270385742202</c:v>
                </c:pt>
                <c:pt idx="3017">
                  <c:v>23.979900360107401</c:v>
                </c:pt>
                <c:pt idx="3018">
                  <c:v>23.979520797729499</c:v>
                </c:pt>
                <c:pt idx="3019">
                  <c:v>23.979150772094702</c:v>
                </c:pt>
                <c:pt idx="3020">
                  <c:v>23.97878074646</c:v>
                </c:pt>
                <c:pt idx="3021">
                  <c:v>23.9763298034668</c:v>
                </c:pt>
                <c:pt idx="3022">
                  <c:v>23.9718208312988</c:v>
                </c:pt>
                <c:pt idx="3023">
                  <c:v>23.967309951782202</c:v>
                </c:pt>
                <c:pt idx="3024">
                  <c:v>23.9627990722656</c:v>
                </c:pt>
                <c:pt idx="3025">
                  <c:v>23.954990386962901</c:v>
                </c:pt>
                <c:pt idx="3026">
                  <c:v>23.9438800811768</c:v>
                </c:pt>
                <c:pt idx="3027">
                  <c:v>23.9327793121338</c:v>
                </c:pt>
                <c:pt idx="3028">
                  <c:v>23.9216709136963</c:v>
                </c:pt>
                <c:pt idx="3029">
                  <c:v>23.910560607910199</c:v>
                </c:pt>
                <c:pt idx="3030">
                  <c:v>23.899450302123999</c:v>
                </c:pt>
                <c:pt idx="3031">
                  <c:v>23.888339996337901</c:v>
                </c:pt>
                <c:pt idx="3032">
                  <c:v>23.878639221191399</c:v>
                </c:pt>
                <c:pt idx="3033">
                  <c:v>23.87034034729</c:v>
                </c:pt>
                <c:pt idx="3034">
                  <c:v>23.8620491027832</c:v>
                </c:pt>
                <c:pt idx="3035">
                  <c:v>23.853759765625</c:v>
                </c:pt>
                <c:pt idx="3036">
                  <c:v>23.8465900421143</c:v>
                </c:pt>
                <c:pt idx="3037">
                  <c:v>23.840549468994102</c:v>
                </c:pt>
                <c:pt idx="3038">
                  <c:v>23.834510803222699</c:v>
                </c:pt>
                <c:pt idx="3039">
                  <c:v>23.8296794891357</c:v>
                </c:pt>
                <c:pt idx="3040">
                  <c:v>23.8260803222656</c:v>
                </c:pt>
                <c:pt idx="3041">
                  <c:v>23.825769424438501</c:v>
                </c:pt>
                <c:pt idx="3042">
                  <c:v>23.828750610351602</c:v>
                </c:pt>
                <c:pt idx="3043">
                  <c:v>23.835929870605501</c:v>
                </c:pt>
                <c:pt idx="3044">
                  <c:v>23.8473091125488</c:v>
                </c:pt>
                <c:pt idx="3045">
                  <c:v>23.858699798583999</c:v>
                </c:pt>
                <c:pt idx="3046">
                  <c:v>23.870080947876001</c:v>
                </c:pt>
                <c:pt idx="3047">
                  <c:v>23.8814601898193</c:v>
                </c:pt>
                <c:pt idx="3048">
                  <c:v>23.893089294433601</c:v>
                </c:pt>
                <c:pt idx="3049">
                  <c:v>23.904960632324201</c:v>
                </c:pt>
                <c:pt idx="3050">
                  <c:v>23.9168300628662</c:v>
                </c:pt>
                <c:pt idx="3051">
                  <c:v>23.9286994934082</c:v>
                </c:pt>
                <c:pt idx="3052">
                  <c:v>23.932409286498999</c:v>
                </c:pt>
                <c:pt idx="3053">
                  <c:v>23.927949905395501</c:v>
                </c:pt>
                <c:pt idx="3054">
                  <c:v>23.923479080200199</c:v>
                </c:pt>
                <c:pt idx="3055">
                  <c:v>23.919019699096701</c:v>
                </c:pt>
                <c:pt idx="3056">
                  <c:v>23.913139343261701</c:v>
                </c:pt>
                <c:pt idx="3057">
                  <c:v>23.905860900878899</c:v>
                </c:pt>
                <c:pt idx="3058">
                  <c:v>23.8985691070557</c:v>
                </c:pt>
                <c:pt idx="3059">
                  <c:v>23.895769119262699</c:v>
                </c:pt>
                <c:pt idx="3060">
                  <c:v>23.897439956665</c:v>
                </c:pt>
                <c:pt idx="3061">
                  <c:v>23.899110794067401</c:v>
                </c:pt>
                <c:pt idx="3062">
                  <c:v>23.900779724121101</c:v>
                </c:pt>
                <c:pt idx="3063">
                  <c:v>23.902450561523398</c:v>
                </c:pt>
                <c:pt idx="3064">
                  <c:v>23.9068298339844</c:v>
                </c:pt>
                <c:pt idx="3065">
                  <c:v>23.9139099121094</c:v>
                </c:pt>
                <c:pt idx="3066">
                  <c:v>23.9209899902344</c:v>
                </c:pt>
                <c:pt idx="3067">
                  <c:v>23.9280700683594</c:v>
                </c:pt>
                <c:pt idx="3068">
                  <c:v>23.9351406097412</c:v>
                </c:pt>
                <c:pt idx="3069">
                  <c:v>23.9422206878662</c:v>
                </c:pt>
                <c:pt idx="3070">
                  <c:v>23.9493007659912</c:v>
                </c:pt>
                <c:pt idx="3071">
                  <c:v>23.9563694000244</c:v>
                </c:pt>
                <c:pt idx="3072">
                  <c:v>23.9634494781494</c:v>
                </c:pt>
                <c:pt idx="3073">
                  <c:v>23.9705295562744</c:v>
                </c:pt>
                <c:pt idx="3074">
                  <c:v>23.9776000976562</c:v>
                </c:pt>
                <c:pt idx="3075">
                  <c:v>23.9846801757813</c:v>
                </c:pt>
                <c:pt idx="3076">
                  <c:v>23.991870880126999</c:v>
                </c:pt>
                <c:pt idx="3077">
                  <c:v>23.999200820922901</c:v>
                </c:pt>
                <c:pt idx="3078">
                  <c:v>24.006519317626999</c:v>
                </c:pt>
                <c:pt idx="3079">
                  <c:v>24.013849258422901</c:v>
                </c:pt>
                <c:pt idx="3080">
                  <c:v>24.019119262695298</c:v>
                </c:pt>
                <c:pt idx="3081">
                  <c:v>24.0223293304443</c:v>
                </c:pt>
                <c:pt idx="3082">
                  <c:v>24.025550842285199</c:v>
                </c:pt>
                <c:pt idx="3083">
                  <c:v>24.028760910034201</c:v>
                </c:pt>
                <c:pt idx="3084">
                  <c:v>24.030939102172901</c:v>
                </c:pt>
                <c:pt idx="3085">
                  <c:v>24.032079696655298</c:v>
                </c:pt>
                <c:pt idx="3086">
                  <c:v>24.033220291137699</c:v>
                </c:pt>
                <c:pt idx="3087">
                  <c:v>24.034360885620099</c:v>
                </c:pt>
                <c:pt idx="3088">
                  <c:v>24.035499572753899</c:v>
                </c:pt>
                <c:pt idx="3089">
                  <c:v>24.035129547119102</c:v>
                </c:pt>
                <c:pt idx="3090">
                  <c:v>24.033229827880898</c:v>
                </c:pt>
                <c:pt idx="3091">
                  <c:v>24.0313396453857</c:v>
                </c:pt>
                <c:pt idx="3092">
                  <c:v>24.0294494628906</c:v>
                </c:pt>
                <c:pt idx="3093">
                  <c:v>24.024599075317401</c:v>
                </c:pt>
                <c:pt idx="3094">
                  <c:v>24.016799926757798</c:v>
                </c:pt>
                <c:pt idx="3095">
                  <c:v>24.0090007781982</c:v>
                </c:pt>
                <c:pt idx="3096">
                  <c:v>24.00119972229</c:v>
                </c:pt>
                <c:pt idx="3097">
                  <c:v>23.9933891296387</c:v>
                </c:pt>
                <c:pt idx="3098">
                  <c:v>23.985589981079102</c:v>
                </c:pt>
                <c:pt idx="3099">
                  <c:v>23.977790832519499</c:v>
                </c:pt>
                <c:pt idx="3100">
                  <c:v>23.971439361572301</c:v>
                </c:pt>
                <c:pt idx="3101">
                  <c:v>23.966550827026399</c:v>
                </c:pt>
                <c:pt idx="3102">
                  <c:v>23.9616603851318</c:v>
                </c:pt>
                <c:pt idx="3103">
                  <c:v>23.956760406494102</c:v>
                </c:pt>
                <c:pt idx="3104">
                  <c:v>23.955030441284201</c:v>
                </c:pt>
                <c:pt idx="3105">
                  <c:v>23.956470489501999</c:v>
                </c:pt>
                <c:pt idx="3106">
                  <c:v>23.957899093627901</c:v>
                </c:pt>
                <c:pt idx="3107">
                  <c:v>23.9593391418457</c:v>
                </c:pt>
                <c:pt idx="3108">
                  <c:v>23.960769653320298</c:v>
                </c:pt>
                <c:pt idx="3109">
                  <c:v>23.962200164794901</c:v>
                </c:pt>
                <c:pt idx="3110">
                  <c:v>23.962770462036101</c:v>
                </c:pt>
                <c:pt idx="3111">
                  <c:v>23.962480545043899</c:v>
                </c:pt>
                <c:pt idx="3112">
                  <c:v>23.96217918396</c:v>
                </c:pt>
                <c:pt idx="3113">
                  <c:v>23.961889266967798</c:v>
                </c:pt>
                <c:pt idx="3114">
                  <c:v>23.961589813232401</c:v>
                </c:pt>
                <c:pt idx="3115">
                  <c:v>23.961299896240199</c:v>
                </c:pt>
                <c:pt idx="3116">
                  <c:v>23.964420318603501</c:v>
                </c:pt>
                <c:pt idx="3117">
                  <c:v>23.970949172973601</c:v>
                </c:pt>
                <c:pt idx="3118">
                  <c:v>23.977479934692401</c:v>
                </c:pt>
                <c:pt idx="3119">
                  <c:v>23.984010696411101</c:v>
                </c:pt>
                <c:pt idx="3120">
                  <c:v>23.9905395507813</c:v>
                </c:pt>
                <c:pt idx="3121">
                  <c:v>23.9970703125</c:v>
                </c:pt>
                <c:pt idx="3122">
                  <c:v>24.003589630126999</c:v>
                </c:pt>
                <c:pt idx="3123">
                  <c:v>24.0094509124756</c:v>
                </c:pt>
                <c:pt idx="3124">
                  <c:v>24.0146293640137</c:v>
                </c:pt>
                <c:pt idx="3125">
                  <c:v>24.019809722900401</c:v>
                </c:pt>
                <c:pt idx="3126">
                  <c:v>24.024990081787099</c:v>
                </c:pt>
                <c:pt idx="3127">
                  <c:v>24.030179977416999</c:v>
                </c:pt>
                <c:pt idx="3128">
                  <c:v>24.0353603363037</c:v>
                </c:pt>
                <c:pt idx="3129">
                  <c:v>24.037990570068398</c:v>
                </c:pt>
                <c:pt idx="3130">
                  <c:v>24.038059234619102</c:v>
                </c:pt>
                <c:pt idx="3131">
                  <c:v>24.038139343261701</c:v>
                </c:pt>
                <c:pt idx="3132">
                  <c:v>24.0382194519043</c:v>
                </c:pt>
                <c:pt idx="3133">
                  <c:v>24.0382900238037</c:v>
                </c:pt>
                <c:pt idx="3134">
                  <c:v>24.037839889526399</c:v>
                </c:pt>
                <c:pt idx="3135">
                  <c:v>24.036849975585898</c:v>
                </c:pt>
                <c:pt idx="3136">
                  <c:v>24.035860061645501</c:v>
                </c:pt>
                <c:pt idx="3137">
                  <c:v>24.034870147705099</c:v>
                </c:pt>
                <c:pt idx="3138">
                  <c:v>24.033889770507798</c:v>
                </c:pt>
                <c:pt idx="3139">
                  <c:v>24.032899856567401</c:v>
                </c:pt>
                <c:pt idx="3140">
                  <c:v>24.028749465942401</c:v>
                </c:pt>
                <c:pt idx="3141">
                  <c:v>24.021419525146499</c:v>
                </c:pt>
                <c:pt idx="3142">
                  <c:v>24.0140991210938</c:v>
                </c:pt>
                <c:pt idx="3143">
                  <c:v>24.006780624389599</c:v>
                </c:pt>
                <c:pt idx="3144">
                  <c:v>23.998649597168001</c:v>
                </c:pt>
                <c:pt idx="3145">
                  <c:v>23.989719390869102</c:v>
                </c:pt>
                <c:pt idx="3146">
                  <c:v>23.980789184570298</c:v>
                </c:pt>
                <c:pt idx="3147">
                  <c:v>23.971870422363299</c:v>
                </c:pt>
                <c:pt idx="3148">
                  <c:v>23.962940216064499</c:v>
                </c:pt>
                <c:pt idx="3149">
                  <c:v>23.954460144043001</c:v>
                </c:pt>
                <c:pt idx="3150">
                  <c:v>23.9464302062988</c:v>
                </c:pt>
                <c:pt idx="3151">
                  <c:v>23.938400268554702</c:v>
                </c:pt>
                <c:pt idx="3152">
                  <c:v>23.930370330810501</c:v>
                </c:pt>
                <c:pt idx="3153">
                  <c:v>23.922340393066399</c:v>
                </c:pt>
                <c:pt idx="3154">
                  <c:v>23.914310455322301</c:v>
                </c:pt>
                <c:pt idx="3155">
                  <c:v>23.9062805175781</c:v>
                </c:pt>
                <c:pt idx="3156">
                  <c:v>23.897510528564499</c:v>
                </c:pt>
                <c:pt idx="3157">
                  <c:v>23.888019561767599</c:v>
                </c:pt>
                <c:pt idx="3158">
                  <c:v>23.8785305023193</c:v>
                </c:pt>
                <c:pt idx="3159">
                  <c:v>23.8690299987793</c:v>
                </c:pt>
                <c:pt idx="3160">
                  <c:v>23.8573894500732</c:v>
                </c:pt>
                <c:pt idx="3161">
                  <c:v>23.843599319458001</c:v>
                </c:pt>
                <c:pt idx="3162">
                  <c:v>23.829809188842798</c:v>
                </c:pt>
                <c:pt idx="3163">
                  <c:v>23.8160190582275</c:v>
                </c:pt>
                <c:pt idx="3164">
                  <c:v>23.802219390869102</c:v>
                </c:pt>
                <c:pt idx="3165">
                  <c:v>23.7884197235107</c:v>
                </c:pt>
                <c:pt idx="3166">
                  <c:v>23.779579162597699</c:v>
                </c:pt>
                <c:pt idx="3167">
                  <c:v>23.775690078735401</c:v>
                </c:pt>
                <c:pt idx="3168">
                  <c:v>23.773689270019499</c:v>
                </c:pt>
                <c:pt idx="3169">
                  <c:v>23.7735691070557</c:v>
                </c:pt>
                <c:pt idx="3170">
                  <c:v>23.773450851440401</c:v>
                </c:pt>
                <c:pt idx="3171">
                  <c:v>23.773330688476602</c:v>
                </c:pt>
                <c:pt idx="3172">
                  <c:v>23.773210525512699</c:v>
                </c:pt>
                <c:pt idx="3173">
                  <c:v>23.7730903625488</c:v>
                </c:pt>
                <c:pt idx="3174">
                  <c:v>23.772970199585</c:v>
                </c:pt>
                <c:pt idx="3175">
                  <c:v>23.772659301757798</c:v>
                </c:pt>
                <c:pt idx="3176">
                  <c:v>23.772159576416001</c:v>
                </c:pt>
                <c:pt idx="3177">
                  <c:v>23.771659851074201</c:v>
                </c:pt>
                <c:pt idx="3178">
                  <c:v>23.7711696624756</c:v>
                </c:pt>
                <c:pt idx="3179">
                  <c:v>23.772850036621101</c:v>
                </c:pt>
                <c:pt idx="3180">
                  <c:v>23.776710510253899</c:v>
                </c:pt>
                <c:pt idx="3181">
                  <c:v>23.780580520629901</c:v>
                </c:pt>
                <c:pt idx="3182">
                  <c:v>23.784439086914102</c:v>
                </c:pt>
                <c:pt idx="3183">
                  <c:v>23.78830909729</c:v>
                </c:pt>
                <c:pt idx="3184">
                  <c:v>23.792169570922901</c:v>
                </c:pt>
                <c:pt idx="3185">
                  <c:v>23.7960300445557</c:v>
                </c:pt>
                <c:pt idx="3186">
                  <c:v>23.797550201416001</c:v>
                </c:pt>
                <c:pt idx="3187">
                  <c:v>23.796699523925799</c:v>
                </c:pt>
                <c:pt idx="3188">
                  <c:v>23.795860290527301</c:v>
                </c:pt>
                <c:pt idx="3189">
                  <c:v>23.795019149780298</c:v>
                </c:pt>
                <c:pt idx="3190">
                  <c:v>23.790420532226602</c:v>
                </c:pt>
                <c:pt idx="3191">
                  <c:v>23.782049179077099</c:v>
                </c:pt>
                <c:pt idx="3192">
                  <c:v>23.773679733276399</c:v>
                </c:pt>
                <c:pt idx="3193">
                  <c:v>23.767650604248001</c:v>
                </c:pt>
                <c:pt idx="3194">
                  <c:v>23.763969421386701</c:v>
                </c:pt>
                <c:pt idx="3195">
                  <c:v>23.760290145873999</c:v>
                </c:pt>
                <c:pt idx="3196">
                  <c:v>23.761150360107401</c:v>
                </c:pt>
                <c:pt idx="3197">
                  <c:v>23.766559600830099</c:v>
                </c:pt>
                <c:pt idx="3198">
                  <c:v>23.775569915771499</c:v>
                </c:pt>
                <c:pt idx="3199">
                  <c:v>23.788160324096701</c:v>
                </c:pt>
                <c:pt idx="3200">
                  <c:v>23.8007507324219</c:v>
                </c:pt>
                <c:pt idx="3201">
                  <c:v>23.813329696655298</c:v>
                </c:pt>
                <c:pt idx="3202">
                  <c:v>23.825920104980501</c:v>
                </c:pt>
                <c:pt idx="3203">
                  <c:v>23.838499069213899</c:v>
                </c:pt>
                <c:pt idx="3204">
                  <c:v>23.851249694824201</c:v>
                </c:pt>
                <c:pt idx="3205">
                  <c:v>23.864149093627901</c:v>
                </c:pt>
                <c:pt idx="3206">
                  <c:v>23.877050399780298</c:v>
                </c:pt>
                <c:pt idx="3207">
                  <c:v>23.889959335327099</c:v>
                </c:pt>
                <c:pt idx="3208">
                  <c:v>23.902860641479499</c:v>
                </c:pt>
                <c:pt idx="3209">
                  <c:v>23.9110107421875</c:v>
                </c:pt>
                <c:pt idx="3210">
                  <c:v>23.914430618286101</c:v>
                </c:pt>
                <c:pt idx="3211">
                  <c:v>23.917850494384801</c:v>
                </c:pt>
                <c:pt idx="3212">
                  <c:v>23.918149948120099</c:v>
                </c:pt>
                <c:pt idx="3213">
                  <c:v>23.915330886840799</c:v>
                </c:pt>
                <c:pt idx="3214">
                  <c:v>23.912509918212901</c:v>
                </c:pt>
                <c:pt idx="3215">
                  <c:v>23.9056491851807</c:v>
                </c:pt>
                <c:pt idx="3216">
                  <c:v>23.894750595092798</c:v>
                </c:pt>
                <c:pt idx="3217">
                  <c:v>23.8838500976562</c:v>
                </c:pt>
                <c:pt idx="3218">
                  <c:v>23.872940063476602</c:v>
                </c:pt>
                <c:pt idx="3219">
                  <c:v>23.86203956604</c:v>
                </c:pt>
                <c:pt idx="3220">
                  <c:v>23.851129531860401</c:v>
                </c:pt>
                <c:pt idx="3221">
                  <c:v>23.8402194976807</c:v>
                </c:pt>
                <c:pt idx="3222">
                  <c:v>23.829309463501001</c:v>
                </c:pt>
                <c:pt idx="3223">
                  <c:v>23.8184108734131</c:v>
                </c:pt>
                <c:pt idx="3224">
                  <c:v>23.807500839233398</c:v>
                </c:pt>
                <c:pt idx="3225">
                  <c:v>23.7965908050537</c:v>
                </c:pt>
                <c:pt idx="3226">
                  <c:v>23.7912406921387</c:v>
                </c:pt>
                <c:pt idx="3227">
                  <c:v>23.791479110717798</c:v>
                </c:pt>
                <c:pt idx="3228">
                  <c:v>23.791709899902301</c:v>
                </c:pt>
                <c:pt idx="3229">
                  <c:v>23.7919406890869</c:v>
                </c:pt>
                <c:pt idx="3230">
                  <c:v>23.794389724731399</c:v>
                </c:pt>
                <c:pt idx="3231">
                  <c:v>23.799049377441399</c:v>
                </c:pt>
                <c:pt idx="3232">
                  <c:v>23.806320190429702</c:v>
                </c:pt>
                <c:pt idx="3233">
                  <c:v>23.816200256347699</c:v>
                </c:pt>
                <c:pt idx="3234">
                  <c:v>23.8260803222656</c:v>
                </c:pt>
                <c:pt idx="3235">
                  <c:v>23.8337097167969</c:v>
                </c:pt>
                <c:pt idx="3236">
                  <c:v>23.8390808105469</c:v>
                </c:pt>
                <c:pt idx="3237">
                  <c:v>23.844459533691399</c:v>
                </c:pt>
                <c:pt idx="3238">
                  <c:v>23.849840164184599</c:v>
                </c:pt>
                <c:pt idx="3239">
                  <c:v>23.855220794677699</c:v>
                </c:pt>
                <c:pt idx="3240">
                  <c:v>23.8572807312012</c:v>
                </c:pt>
                <c:pt idx="3241">
                  <c:v>23.856029510498001</c:v>
                </c:pt>
                <c:pt idx="3242">
                  <c:v>23.854780197143601</c:v>
                </c:pt>
                <c:pt idx="3243">
                  <c:v>23.8503303527832</c:v>
                </c:pt>
                <c:pt idx="3244">
                  <c:v>23.842679977416999</c:v>
                </c:pt>
                <c:pt idx="3245">
                  <c:v>23.835029602050799</c:v>
                </c:pt>
                <c:pt idx="3246">
                  <c:v>23.8313903808594</c:v>
                </c:pt>
                <c:pt idx="3247">
                  <c:v>23.831760406494102</c:v>
                </c:pt>
                <c:pt idx="3248">
                  <c:v>23.8321208953857</c:v>
                </c:pt>
                <c:pt idx="3249">
                  <c:v>23.832490921020501</c:v>
                </c:pt>
                <c:pt idx="3250">
                  <c:v>23.8384895324707</c:v>
                </c:pt>
                <c:pt idx="3251">
                  <c:v>23.8501491546631</c:v>
                </c:pt>
                <c:pt idx="3252">
                  <c:v>23.861799240112301</c:v>
                </c:pt>
                <c:pt idx="3253">
                  <c:v>23.873460769653299</c:v>
                </c:pt>
                <c:pt idx="3254">
                  <c:v>23.8851108551025</c:v>
                </c:pt>
                <c:pt idx="3255">
                  <c:v>23.8967609405518</c:v>
                </c:pt>
                <c:pt idx="3256">
                  <c:v>23.908420562744102</c:v>
                </c:pt>
                <c:pt idx="3257">
                  <c:v>23.920070648193398</c:v>
                </c:pt>
                <c:pt idx="3258">
                  <c:v>23.926519393920898</c:v>
                </c:pt>
                <c:pt idx="3259">
                  <c:v>23.927770614623999</c:v>
                </c:pt>
                <c:pt idx="3260">
                  <c:v>23.929010391235401</c:v>
                </c:pt>
                <c:pt idx="3261">
                  <c:v>23.927360534668001</c:v>
                </c:pt>
                <c:pt idx="3262">
                  <c:v>23.922809600830099</c:v>
                </c:pt>
                <c:pt idx="3263">
                  <c:v>23.914819717407202</c:v>
                </c:pt>
                <c:pt idx="3264">
                  <c:v>23.903400421142599</c:v>
                </c:pt>
                <c:pt idx="3265">
                  <c:v>23.8919792175293</c:v>
                </c:pt>
                <c:pt idx="3266">
                  <c:v>23.880559921264599</c:v>
                </c:pt>
                <c:pt idx="3267">
                  <c:v>23.869140625</c:v>
                </c:pt>
                <c:pt idx="3268">
                  <c:v>23.857719421386701</c:v>
                </c:pt>
                <c:pt idx="3269">
                  <c:v>23.846300125122099</c:v>
                </c:pt>
                <c:pt idx="3270">
                  <c:v>23.8348693847656</c:v>
                </c:pt>
                <c:pt idx="3271">
                  <c:v>23.823450088501001</c:v>
                </c:pt>
                <c:pt idx="3272">
                  <c:v>23.812019348144499</c:v>
                </c:pt>
                <c:pt idx="3273">
                  <c:v>23.800600051879901</c:v>
                </c:pt>
                <c:pt idx="3274">
                  <c:v>23.789169311523398</c:v>
                </c:pt>
                <c:pt idx="3275">
                  <c:v>23.7777404785156</c:v>
                </c:pt>
                <c:pt idx="3276">
                  <c:v>23.7684001922607</c:v>
                </c:pt>
                <c:pt idx="3277">
                  <c:v>23.761150360107401</c:v>
                </c:pt>
                <c:pt idx="3278">
                  <c:v>23.756160736083999</c:v>
                </c:pt>
                <c:pt idx="3279">
                  <c:v>23.7534294128418</c:v>
                </c:pt>
                <c:pt idx="3280">
                  <c:v>23.750709533691399</c:v>
                </c:pt>
                <c:pt idx="3281">
                  <c:v>23.749130249023398</c:v>
                </c:pt>
                <c:pt idx="3282">
                  <c:v>23.748710632324201</c:v>
                </c:pt>
                <c:pt idx="3283">
                  <c:v>23.748289108276399</c:v>
                </c:pt>
                <c:pt idx="3284">
                  <c:v>23.754329681396499</c:v>
                </c:pt>
                <c:pt idx="3285">
                  <c:v>23.766839981079102</c:v>
                </c:pt>
                <c:pt idx="3286">
                  <c:v>23.779359817504901</c:v>
                </c:pt>
                <c:pt idx="3287">
                  <c:v>23.7918701171875</c:v>
                </c:pt>
                <c:pt idx="3288">
                  <c:v>23.801139831543001</c:v>
                </c:pt>
                <c:pt idx="3289">
                  <c:v>23.8071804046631</c:v>
                </c:pt>
                <c:pt idx="3290">
                  <c:v>23.813219070434599</c:v>
                </c:pt>
                <c:pt idx="3291">
                  <c:v>23.819259643554702</c:v>
                </c:pt>
                <c:pt idx="3292">
                  <c:v>23.825300216674801</c:v>
                </c:pt>
                <c:pt idx="3293">
                  <c:v>23.831340789794901</c:v>
                </c:pt>
                <c:pt idx="3294">
                  <c:v>23.8343200683594</c:v>
                </c:pt>
                <c:pt idx="3295">
                  <c:v>23.83424949646</c:v>
                </c:pt>
                <c:pt idx="3296">
                  <c:v>23.834180831909201</c:v>
                </c:pt>
                <c:pt idx="3297">
                  <c:v>23.8283805847168</c:v>
                </c:pt>
                <c:pt idx="3298">
                  <c:v>23.816850662231399</c:v>
                </c:pt>
                <c:pt idx="3299">
                  <c:v>23.8053092956543</c:v>
                </c:pt>
                <c:pt idx="3300">
                  <c:v>23.793769836425799</c:v>
                </c:pt>
                <c:pt idx="3301">
                  <c:v>23.782230377197301</c:v>
                </c:pt>
                <c:pt idx="3302">
                  <c:v>23.772970199585</c:v>
                </c:pt>
                <c:pt idx="3303">
                  <c:v>23.7659797668457</c:v>
                </c:pt>
                <c:pt idx="3304">
                  <c:v>23.7630500793457</c:v>
                </c:pt>
                <c:pt idx="3305">
                  <c:v>23.7641696929932</c:v>
                </c:pt>
                <c:pt idx="3306">
                  <c:v>23.7652893066406</c:v>
                </c:pt>
                <c:pt idx="3307">
                  <c:v>23.769920349121101</c:v>
                </c:pt>
                <c:pt idx="3308">
                  <c:v>23.778070449829102</c:v>
                </c:pt>
                <c:pt idx="3309">
                  <c:v>23.786209106445298</c:v>
                </c:pt>
                <c:pt idx="3310">
                  <c:v>23.794919967651399</c:v>
                </c:pt>
                <c:pt idx="3311">
                  <c:v>23.8042106628418</c:v>
                </c:pt>
                <c:pt idx="3312">
                  <c:v>23.813489913940401</c:v>
                </c:pt>
                <c:pt idx="3313">
                  <c:v>23.822769165039102</c:v>
                </c:pt>
                <c:pt idx="3314">
                  <c:v>23.829139709472699</c:v>
                </c:pt>
                <c:pt idx="3315">
                  <c:v>23.8325901031494</c:v>
                </c:pt>
                <c:pt idx="3316">
                  <c:v>23.8360290527344</c:v>
                </c:pt>
                <c:pt idx="3317">
                  <c:v>23.839479446411101</c:v>
                </c:pt>
                <c:pt idx="3318">
                  <c:v>23.842929840087901</c:v>
                </c:pt>
                <c:pt idx="3319">
                  <c:v>23.846380233764599</c:v>
                </c:pt>
                <c:pt idx="3320">
                  <c:v>23.851200103759801</c:v>
                </c:pt>
                <c:pt idx="3321">
                  <c:v>23.8573894500732</c:v>
                </c:pt>
                <c:pt idx="3322">
                  <c:v>23.863580703735401</c:v>
                </c:pt>
                <c:pt idx="3323">
                  <c:v>23.8697700500488</c:v>
                </c:pt>
                <c:pt idx="3324">
                  <c:v>23.875959396362301</c:v>
                </c:pt>
                <c:pt idx="3325">
                  <c:v>23.8821506500244</c:v>
                </c:pt>
                <c:pt idx="3326">
                  <c:v>23.884759902954102</c:v>
                </c:pt>
                <c:pt idx="3327">
                  <c:v>23.8838005065918</c:v>
                </c:pt>
                <c:pt idx="3328">
                  <c:v>23.882839202880898</c:v>
                </c:pt>
                <c:pt idx="3329">
                  <c:v>23.881879806518601</c:v>
                </c:pt>
                <c:pt idx="3330">
                  <c:v>23.8827209472656</c:v>
                </c:pt>
                <c:pt idx="3331">
                  <c:v>23.885349273681602</c:v>
                </c:pt>
                <c:pt idx="3332">
                  <c:v>23.8879909515381</c:v>
                </c:pt>
                <c:pt idx="3333">
                  <c:v>23.890619277954102</c:v>
                </c:pt>
                <c:pt idx="3334">
                  <c:v>23.892759323120099</c:v>
                </c:pt>
                <c:pt idx="3335">
                  <c:v>23.8944091796875</c:v>
                </c:pt>
                <c:pt idx="3336">
                  <c:v>23.896060943603501</c:v>
                </c:pt>
                <c:pt idx="3337">
                  <c:v>23.897710800170898</c:v>
                </c:pt>
                <c:pt idx="3338">
                  <c:v>23.899360656738299</c:v>
                </c:pt>
                <c:pt idx="3339">
                  <c:v>23.8997097015381</c:v>
                </c:pt>
                <c:pt idx="3340">
                  <c:v>23.898759841918899</c:v>
                </c:pt>
                <c:pt idx="3341">
                  <c:v>23.897809982299801</c:v>
                </c:pt>
                <c:pt idx="3342">
                  <c:v>23.8968601226807</c:v>
                </c:pt>
                <c:pt idx="3343">
                  <c:v>23.895910263061499</c:v>
                </c:pt>
                <c:pt idx="3344">
                  <c:v>23.8950500488281</c:v>
                </c:pt>
                <c:pt idx="3345">
                  <c:v>23.894269943237301</c:v>
                </c:pt>
                <c:pt idx="3346">
                  <c:v>23.893489837646499</c:v>
                </c:pt>
                <c:pt idx="3347">
                  <c:v>23.8927097320557</c:v>
                </c:pt>
                <c:pt idx="3348">
                  <c:v>23.891929626464801</c:v>
                </c:pt>
                <c:pt idx="3349">
                  <c:v>23.891149520873999</c:v>
                </c:pt>
                <c:pt idx="3350">
                  <c:v>23.8903694152832</c:v>
                </c:pt>
                <c:pt idx="3351">
                  <c:v>23.889589309692401</c:v>
                </c:pt>
                <c:pt idx="3352">
                  <c:v>23.887630462646499</c:v>
                </c:pt>
                <c:pt idx="3353">
                  <c:v>23.8844890594482</c:v>
                </c:pt>
                <c:pt idx="3354">
                  <c:v>23.881349563598601</c:v>
                </c:pt>
                <c:pt idx="3355">
                  <c:v>23.879379272460898</c:v>
                </c:pt>
                <c:pt idx="3356">
                  <c:v>23.8785591125488</c:v>
                </c:pt>
                <c:pt idx="3357">
                  <c:v>23.877729415893601</c:v>
                </c:pt>
                <c:pt idx="3358">
                  <c:v>23.876909255981399</c:v>
                </c:pt>
                <c:pt idx="3359">
                  <c:v>23.877269744873001</c:v>
                </c:pt>
                <c:pt idx="3360">
                  <c:v>23.878810882568398</c:v>
                </c:pt>
                <c:pt idx="3361">
                  <c:v>23.880350112915</c:v>
                </c:pt>
                <c:pt idx="3362">
                  <c:v>23.8803901672363</c:v>
                </c:pt>
                <c:pt idx="3363">
                  <c:v>23.878919601440401</c:v>
                </c:pt>
                <c:pt idx="3364">
                  <c:v>23.8774509429932</c:v>
                </c:pt>
                <c:pt idx="3365">
                  <c:v>23.875970840454102</c:v>
                </c:pt>
                <c:pt idx="3366">
                  <c:v>23.8745002746582</c:v>
                </c:pt>
                <c:pt idx="3367">
                  <c:v>23.873029708862301</c:v>
                </c:pt>
                <c:pt idx="3368">
                  <c:v>23.8715496063232</c:v>
                </c:pt>
                <c:pt idx="3369">
                  <c:v>23.870080947876001</c:v>
                </c:pt>
                <c:pt idx="3370">
                  <c:v>23.868610382080099</c:v>
                </c:pt>
                <c:pt idx="3371">
                  <c:v>23.867610931396499</c:v>
                </c:pt>
                <c:pt idx="3372">
                  <c:v>23.867069244384801</c:v>
                </c:pt>
                <c:pt idx="3373">
                  <c:v>23.866540908813501</c:v>
                </c:pt>
                <c:pt idx="3374">
                  <c:v>23.866010665893601</c:v>
                </c:pt>
                <c:pt idx="3375">
                  <c:v>23.865470886230501</c:v>
                </c:pt>
                <c:pt idx="3376">
                  <c:v>23.864940643310501</c:v>
                </c:pt>
                <c:pt idx="3377">
                  <c:v>23.8644104003906</c:v>
                </c:pt>
                <c:pt idx="3378">
                  <c:v>23.8638706207275</c:v>
                </c:pt>
                <c:pt idx="3379">
                  <c:v>23.863340377807599</c:v>
                </c:pt>
                <c:pt idx="3380">
                  <c:v>23.862810134887699</c:v>
                </c:pt>
                <c:pt idx="3381">
                  <c:v>23.862270355224599</c:v>
                </c:pt>
                <c:pt idx="3382">
                  <c:v>23.861740112304702</c:v>
                </c:pt>
                <c:pt idx="3383">
                  <c:v>23.861209869384801</c:v>
                </c:pt>
                <c:pt idx="3384">
                  <c:v>23.860670089721701</c:v>
                </c:pt>
                <c:pt idx="3385">
                  <c:v>23.8601398468018</c:v>
                </c:pt>
                <c:pt idx="3386">
                  <c:v>23.8585205078125</c:v>
                </c:pt>
                <c:pt idx="3387">
                  <c:v>23.855829238891602</c:v>
                </c:pt>
                <c:pt idx="3388">
                  <c:v>23.8531303405762</c:v>
                </c:pt>
                <c:pt idx="3389">
                  <c:v>23.852439880371101</c:v>
                </c:pt>
                <c:pt idx="3390">
                  <c:v>23.8537406921387</c:v>
                </c:pt>
                <c:pt idx="3391">
                  <c:v>23.855039596557599</c:v>
                </c:pt>
                <c:pt idx="3392">
                  <c:v>23.856340408325199</c:v>
                </c:pt>
                <c:pt idx="3393">
                  <c:v>23.857639312744102</c:v>
                </c:pt>
                <c:pt idx="3394">
                  <c:v>23.858940124511701</c:v>
                </c:pt>
                <c:pt idx="3395">
                  <c:v>23.8602409362793</c:v>
                </c:pt>
                <c:pt idx="3396">
                  <c:v>23.860399246215799</c:v>
                </c:pt>
                <c:pt idx="3397">
                  <c:v>23.859420776367202</c:v>
                </c:pt>
                <c:pt idx="3398">
                  <c:v>23.858440399169901</c:v>
                </c:pt>
                <c:pt idx="3399">
                  <c:v>23.857450485229499</c:v>
                </c:pt>
                <c:pt idx="3400">
                  <c:v>23.856470108032202</c:v>
                </c:pt>
                <c:pt idx="3401">
                  <c:v>23.855489730835</c:v>
                </c:pt>
                <c:pt idx="3402">
                  <c:v>23.853939056396499</c:v>
                </c:pt>
                <c:pt idx="3403">
                  <c:v>23.851810455322301</c:v>
                </c:pt>
                <c:pt idx="3404">
                  <c:v>23.849689483642599</c:v>
                </c:pt>
                <c:pt idx="3405">
                  <c:v>23.847570419311499</c:v>
                </c:pt>
                <c:pt idx="3406">
                  <c:v>23.8454399108887</c:v>
                </c:pt>
                <c:pt idx="3407">
                  <c:v>23.841659545898398</c:v>
                </c:pt>
                <c:pt idx="3408">
                  <c:v>23.836210250854499</c:v>
                </c:pt>
                <c:pt idx="3409">
                  <c:v>23.8307704925537</c:v>
                </c:pt>
                <c:pt idx="3410">
                  <c:v>23.825330734252901</c:v>
                </c:pt>
                <c:pt idx="3411">
                  <c:v>23.819879531860401</c:v>
                </c:pt>
                <c:pt idx="3412">
                  <c:v>23.814439773559599</c:v>
                </c:pt>
                <c:pt idx="3413">
                  <c:v>23.8089904785156</c:v>
                </c:pt>
                <c:pt idx="3414">
                  <c:v>23.802919387817401</c:v>
                </c:pt>
                <c:pt idx="3415">
                  <c:v>23.796220779418899</c:v>
                </c:pt>
                <c:pt idx="3416">
                  <c:v>23.7895107269287</c:v>
                </c:pt>
                <c:pt idx="3417">
                  <c:v>23.782810211181602</c:v>
                </c:pt>
                <c:pt idx="3418">
                  <c:v>23.776100158691399</c:v>
                </c:pt>
                <c:pt idx="3419">
                  <c:v>23.7730197906494</c:v>
                </c:pt>
                <c:pt idx="3420">
                  <c:v>23.7735500335693</c:v>
                </c:pt>
                <c:pt idx="3421">
                  <c:v>23.774089813232401</c:v>
                </c:pt>
                <c:pt idx="3422">
                  <c:v>23.774620056152301</c:v>
                </c:pt>
                <c:pt idx="3423">
                  <c:v>23.775159835815401</c:v>
                </c:pt>
                <c:pt idx="3424">
                  <c:v>23.775699615478501</c:v>
                </c:pt>
                <c:pt idx="3425">
                  <c:v>23.776229858398398</c:v>
                </c:pt>
                <c:pt idx="3426">
                  <c:v>23.776769638061499</c:v>
                </c:pt>
                <c:pt idx="3427">
                  <c:v>23.777299880981399</c:v>
                </c:pt>
                <c:pt idx="3428">
                  <c:v>23.7770099639893</c:v>
                </c:pt>
                <c:pt idx="3429">
                  <c:v>23.7758903503418</c:v>
                </c:pt>
                <c:pt idx="3430">
                  <c:v>23.7747707366943</c:v>
                </c:pt>
                <c:pt idx="3431">
                  <c:v>23.7736492156982</c:v>
                </c:pt>
                <c:pt idx="3432">
                  <c:v>23.772529602050799</c:v>
                </c:pt>
                <c:pt idx="3433">
                  <c:v>23.773239135742202</c:v>
                </c:pt>
                <c:pt idx="3434">
                  <c:v>23.775779724121101</c:v>
                </c:pt>
                <c:pt idx="3435">
                  <c:v>23.776430130004901</c:v>
                </c:pt>
                <c:pt idx="3436">
                  <c:v>23.775180816650401</c:v>
                </c:pt>
                <c:pt idx="3437">
                  <c:v>23.773929595947301</c:v>
                </c:pt>
                <c:pt idx="3438">
                  <c:v>23.772680282592798</c:v>
                </c:pt>
                <c:pt idx="3439">
                  <c:v>23.772520065307599</c:v>
                </c:pt>
                <c:pt idx="3440">
                  <c:v>23.773439407348601</c:v>
                </c:pt>
                <c:pt idx="3441">
                  <c:v>23.774360656738299</c:v>
                </c:pt>
                <c:pt idx="3442">
                  <c:v>23.7752799987793</c:v>
                </c:pt>
                <c:pt idx="3443">
                  <c:v>23.776199340820298</c:v>
                </c:pt>
                <c:pt idx="3444">
                  <c:v>23.776340484619102</c:v>
                </c:pt>
                <c:pt idx="3445">
                  <c:v>23.775709152221701</c:v>
                </c:pt>
                <c:pt idx="3446">
                  <c:v>23.775089263916001</c:v>
                </c:pt>
                <c:pt idx="3447">
                  <c:v>23.774459838867202</c:v>
                </c:pt>
                <c:pt idx="3448">
                  <c:v>23.773830413818398</c:v>
                </c:pt>
                <c:pt idx="3449">
                  <c:v>23.773199081420898</c:v>
                </c:pt>
                <c:pt idx="3450">
                  <c:v>23.773679733276399</c:v>
                </c:pt>
                <c:pt idx="3451">
                  <c:v>23.7752799987793</c:v>
                </c:pt>
                <c:pt idx="3452">
                  <c:v>23.776880264282202</c:v>
                </c:pt>
                <c:pt idx="3453">
                  <c:v>23.778480529785199</c:v>
                </c:pt>
                <c:pt idx="3454">
                  <c:v>23.7800807952881</c:v>
                </c:pt>
                <c:pt idx="3455">
                  <c:v>23.781679153442401</c:v>
                </c:pt>
                <c:pt idx="3456">
                  <c:v>23.782840728759801</c:v>
                </c:pt>
                <c:pt idx="3457">
                  <c:v>23.783540725708001</c:v>
                </c:pt>
                <c:pt idx="3458">
                  <c:v>23.7842502593994</c:v>
                </c:pt>
                <c:pt idx="3459">
                  <c:v>23.784950256347699</c:v>
                </c:pt>
                <c:pt idx="3460">
                  <c:v>23.785650253295898</c:v>
                </c:pt>
                <c:pt idx="3461">
                  <c:v>23.786359786987301</c:v>
                </c:pt>
                <c:pt idx="3462">
                  <c:v>23.787059783935501</c:v>
                </c:pt>
                <c:pt idx="3463">
                  <c:v>23.787769317626999</c:v>
                </c:pt>
                <c:pt idx="3464">
                  <c:v>23.788469314575199</c:v>
                </c:pt>
                <c:pt idx="3465">
                  <c:v>23.789180755615199</c:v>
                </c:pt>
                <c:pt idx="3466">
                  <c:v>23.789880752563501</c:v>
                </c:pt>
                <c:pt idx="3467">
                  <c:v>23.790590286254901</c:v>
                </c:pt>
                <c:pt idx="3468">
                  <c:v>23.7912902832031</c:v>
                </c:pt>
                <c:pt idx="3469">
                  <c:v>23.791999816894499</c:v>
                </c:pt>
                <c:pt idx="3470">
                  <c:v>23.792699813842798</c:v>
                </c:pt>
                <c:pt idx="3471">
                  <c:v>23.793409347534201</c:v>
                </c:pt>
                <c:pt idx="3472">
                  <c:v>23.794109344482401</c:v>
                </c:pt>
                <c:pt idx="3473">
                  <c:v>23.7948093414307</c:v>
                </c:pt>
                <c:pt idx="3474">
                  <c:v>23.7955207824707</c:v>
                </c:pt>
                <c:pt idx="3475">
                  <c:v>23.796220779418899</c:v>
                </c:pt>
                <c:pt idx="3476">
                  <c:v>23.796350479126001</c:v>
                </c:pt>
                <c:pt idx="3477">
                  <c:v>23.795900344848601</c:v>
                </c:pt>
                <c:pt idx="3478">
                  <c:v>23.7954406738281</c:v>
                </c:pt>
                <c:pt idx="3479">
                  <c:v>23.794990539550799</c:v>
                </c:pt>
                <c:pt idx="3480">
                  <c:v>23.794530868530298</c:v>
                </c:pt>
                <c:pt idx="3481">
                  <c:v>23.794080734252901</c:v>
                </c:pt>
                <c:pt idx="3482">
                  <c:v>23.7936305999756</c:v>
                </c:pt>
                <c:pt idx="3483">
                  <c:v>23.793170928955099</c:v>
                </c:pt>
                <c:pt idx="3484">
                  <c:v>23.792720794677699</c:v>
                </c:pt>
                <c:pt idx="3485">
                  <c:v>23.792270660400401</c:v>
                </c:pt>
                <c:pt idx="3486">
                  <c:v>23.791820526123001</c:v>
                </c:pt>
                <c:pt idx="3487">
                  <c:v>23.7913703918457</c:v>
                </c:pt>
                <c:pt idx="3488">
                  <c:v>23.790920257568398</c:v>
                </c:pt>
                <c:pt idx="3489">
                  <c:v>23.790479660034201</c:v>
                </c:pt>
                <c:pt idx="3490">
                  <c:v>23.7900295257568</c:v>
                </c:pt>
                <c:pt idx="3491">
                  <c:v>23.789730072021499</c:v>
                </c:pt>
                <c:pt idx="3492">
                  <c:v>23.789579391479499</c:v>
                </c:pt>
                <c:pt idx="3493">
                  <c:v>23.789430618286101</c:v>
                </c:pt>
                <c:pt idx="3494">
                  <c:v>23.789279937744102</c:v>
                </c:pt>
                <c:pt idx="3495">
                  <c:v>23.790489196777301</c:v>
                </c:pt>
                <c:pt idx="3496">
                  <c:v>23.7930698394775</c:v>
                </c:pt>
                <c:pt idx="3497">
                  <c:v>23.795650482177699</c:v>
                </c:pt>
                <c:pt idx="3498">
                  <c:v>23.7966499328613</c:v>
                </c:pt>
                <c:pt idx="3499">
                  <c:v>23.7960605621338</c:v>
                </c:pt>
                <c:pt idx="3500">
                  <c:v>23.795469284057599</c:v>
                </c:pt>
                <c:pt idx="3501">
                  <c:v>23.794879913330099</c:v>
                </c:pt>
                <c:pt idx="3502">
                  <c:v>23.7942905426025</c:v>
                </c:pt>
                <c:pt idx="3503">
                  <c:v>23.793699264526399</c:v>
                </c:pt>
                <c:pt idx="3504">
                  <c:v>23.7931098937988</c:v>
                </c:pt>
                <c:pt idx="3505">
                  <c:v>23.7925205230713</c:v>
                </c:pt>
                <c:pt idx="3506">
                  <c:v>23.791929244995099</c:v>
                </c:pt>
                <c:pt idx="3507">
                  <c:v>23.791339874267599</c:v>
                </c:pt>
                <c:pt idx="3508">
                  <c:v>23.79075050354</c:v>
                </c:pt>
                <c:pt idx="3509">
                  <c:v>23.790159225463899</c:v>
                </c:pt>
                <c:pt idx="3510">
                  <c:v>23.7895698547363</c:v>
                </c:pt>
                <c:pt idx="3511">
                  <c:v>23.7889804840088</c:v>
                </c:pt>
                <c:pt idx="3512">
                  <c:v>23.788389205932599</c:v>
                </c:pt>
                <c:pt idx="3513">
                  <c:v>23.787799835205099</c:v>
                </c:pt>
                <c:pt idx="3514">
                  <c:v>23.7872009277344</c:v>
                </c:pt>
                <c:pt idx="3515">
                  <c:v>23.786670684814499</c:v>
                </c:pt>
                <c:pt idx="3516">
                  <c:v>23.786190032958999</c:v>
                </c:pt>
                <c:pt idx="3517">
                  <c:v>23.785699844360401</c:v>
                </c:pt>
                <c:pt idx="3518">
                  <c:v>23.785219192504901</c:v>
                </c:pt>
                <c:pt idx="3519">
                  <c:v>23.784740447998001</c:v>
                </c:pt>
                <c:pt idx="3520">
                  <c:v>23.7842502593994</c:v>
                </c:pt>
                <c:pt idx="3521">
                  <c:v>23.783769607543899</c:v>
                </c:pt>
                <c:pt idx="3522">
                  <c:v>23.783290863037099</c:v>
                </c:pt>
                <c:pt idx="3523">
                  <c:v>23.782810211181602</c:v>
                </c:pt>
                <c:pt idx="3524">
                  <c:v>23.782320022583001</c:v>
                </c:pt>
                <c:pt idx="3525">
                  <c:v>23.7818393707275</c:v>
                </c:pt>
                <c:pt idx="3526">
                  <c:v>23.7813606262207</c:v>
                </c:pt>
                <c:pt idx="3527">
                  <c:v>23.780870437622099</c:v>
                </c:pt>
                <c:pt idx="3528">
                  <c:v>23.780389785766602</c:v>
                </c:pt>
                <c:pt idx="3529">
                  <c:v>23.779909133911101</c:v>
                </c:pt>
                <c:pt idx="3530">
                  <c:v>23.779800415039102</c:v>
                </c:pt>
                <c:pt idx="3531">
                  <c:v>23.7800693511963</c:v>
                </c:pt>
                <c:pt idx="3532">
                  <c:v>23.780340194702099</c:v>
                </c:pt>
                <c:pt idx="3533">
                  <c:v>23.7806091308594</c:v>
                </c:pt>
                <c:pt idx="3534">
                  <c:v>23.780889511108398</c:v>
                </c:pt>
                <c:pt idx="3535">
                  <c:v>23.7811603546143</c:v>
                </c:pt>
                <c:pt idx="3536">
                  <c:v>23.781959533691399</c:v>
                </c:pt>
                <c:pt idx="3537">
                  <c:v>23.783279418945298</c:v>
                </c:pt>
                <c:pt idx="3538">
                  <c:v>23.784610748291001</c:v>
                </c:pt>
                <c:pt idx="3539">
                  <c:v>23.785930633544901</c:v>
                </c:pt>
                <c:pt idx="3540">
                  <c:v>23.787260055541999</c:v>
                </c:pt>
                <c:pt idx="3541">
                  <c:v>23.788179397583001</c:v>
                </c:pt>
                <c:pt idx="3542">
                  <c:v>23.788700103759801</c:v>
                </c:pt>
                <c:pt idx="3543">
                  <c:v>23.789220809936499</c:v>
                </c:pt>
                <c:pt idx="3544">
                  <c:v>23.789739608764599</c:v>
                </c:pt>
                <c:pt idx="3545">
                  <c:v>23.790260314941399</c:v>
                </c:pt>
                <c:pt idx="3546">
                  <c:v>23.790779113769499</c:v>
                </c:pt>
                <c:pt idx="3547">
                  <c:v>23.7912998199463</c:v>
                </c:pt>
                <c:pt idx="3548">
                  <c:v>23.7918300628662</c:v>
                </c:pt>
                <c:pt idx="3549">
                  <c:v>23.792350769043001</c:v>
                </c:pt>
                <c:pt idx="3550">
                  <c:v>23.792869567871101</c:v>
                </c:pt>
                <c:pt idx="3551">
                  <c:v>23.793249130248999</c:v>
                </c:pt>
                <c:pt idx="3552">
                  <c:v>23.793479919433601</c:v>
                </c:pt>
                <c:pt idx="3553">
                  <c:v>23.7937202453613</c:v>
                </c:pt>
                <c:pt idx="3554">
                  <c:v>23.793949127197301</c:v>
                </c:pt>
                <c:pt idx="3555">
                  <c:v>23.794189453125</c:v>
                </c:pt>
                <c:pt idx="3556">
                  <c:v>23.794420242309599</c:v>
                </c:pt>
                <c:pt idx="3557">
                  <c:v>23.794649124145501</c:v>
                </c:pt>
                <c:pt idx="3558">
                  <c:v>23.7948894500732</c:v>
                </c:pt>
                <c:pt idx="3559">
                  <c:v>23.795120239257798</c:v>
                </c:pt>
                <c:pt idx="3560">
                  <c:v>23.795360565185501</c:v>
                </c:pt>
                <c:pt idx="3561">
                  <c:v>23.795610427856399</c:v>
                </c:pt>
                <c:pt idx="3562">
                  <c:v>23.795860290527301</c:v>
                </c:pt>
                <c:pt idx="3563">
                  <c:v>23.796100616455099</c:v>
                </c:pt>
                <c:pt idx="3564">
                  <c:v>23.796350479126001</c:v>
                </c:pt>
                <c:pt idx="3565">
                  <c:v>23.7965908050537</c:v>
                </c:pt>
                <c:pt idx="3566">
                  <c:v>23.796840667724599</c:v>
                </c:pt>
                <c:pt idx="3567">
                  <c:v>23.7970790863037</c:v>
                </c:pt>
                <c:pt idx="3568">
                  <c:v>23.7973308563232</c:v>
                </c:pt>
                <c:pt idx="3569">
                  <c:v>23.797569274902301</c:v>
                </c:pt>
                <c:pt idx="3570">
                  <c:v>23.7978191375732</c:v>
                </c:pt>
                <c:pt idx="3571">
                  <c:v>23.797859191894499</c:v>
                </c:pt>
                <c:pt idx="3572">
                  <c:v>23.797700881958001</c:v>
                </c:pt>
                <c:pt idx="3573">
                  <c:v>23.797540664672901</c:v>
                </c:pt>
                <c:pt idx="3574">
                  <c:v>23.797389984130898</c:v>
                </c:pt>
                <c:pt idx="3575">
                  <c:v>23.7972297668457</c:v>
                </c:pt>
                <c:pt idx="3576">
                  <c:v>23.797069549560501</c:v>
                </c:pt>
                <c:pt idx="3577">
                  <c:v>23.796909332275401</c:v>
                </c:pt>
                <c:pt idx="3578">
                  <c:v>23.796749114990199</c:v>
                </c:pt>
                <c:pt idx="3579">
                  <c:v>23.796470642089801</c:v>
                </c:pt>
                <c:pt idx="3580">
                  <c:v>23.796079635620099</c:v>
                </c:pt>
                <c:pt idx="3581">
                  <c:v>23.795690536498999</c:v>
                </c:pt>
                <c:pt idx="3582">
                  <c:v>23.795289993286101</c:v>
                </c:pt>
                <c:pt idx="3583">
                  <c:v>23.794900894165</c:v>
                </c:pt>
                <c:pt idx="3584">
                  <c:v>23.794509887695298</c:v>
                </c:pt>
                <c:pt idx="3585">
                  <c:v>23.794120788574201</c:v>
                </c:pt>
                <c:pt idx="3586">
                  <c:v>23.7937202453613</c:v>
                </c:pt>
                <c:pt idx="3587">
                  <c:v>23.793329238891602</c:v>
                </c:pt>
                <c:pt idx="3588">
                  <c:v>23.792940139770501</c:v>
                </c:pt>
                <c:pt idx="3589">
                  <c:v>23.792549133300799</c:v>
                </c:pt>
                <c:pt idx="3590">
                  <c:v>23.792150497436499</c:v>
                </c:pt>
                <c:pt idx="3591">
                  <c:v>23.7917594909668</c:v>
                </c:pt>
                <c:pt idx="3592">
                  <c:v>23.7913703918457</c:v>
                </c:pt>
                <c:pt idx="3593">
                  <c:v>23.790969848632798</c:v>
                </c:pt>
                <c:pt idx="3594">
                  <c:v>23.790439605712901</c:v>
                </c:pt>
                <c:pt idx="3595">
                  <c:v>23.789749145507798</c:v>
                </c:pt>
                <c:pt idx="3596">
                  <c:v>23.789070129394499</c:v>
                </c:pt>
                <c:pt idx="3597">
                  <c:v>23.788389205932599</c:v>
                </c:pt>
                <c:pt idx="3598">
                  <c:v>23.7877101898193</c:v>
                </c:pt>
                <c:pt idx="3599">
                  <c:v>23.7870197296143</c:v>
                </c:pt>
                <c:pt idx="3600">
                  <c:v>23.786340713501001</c:v>
                </c:pt>
                <c:pt idx="3601">
                  <c:v>23.785659790039102</c:v>
                </c:pt>
                <c:pt idx="3602">
                  <c:v>23.784980773925799</c:v>
                </c:pt>
                <c:pt idx="3603">
                  <c:v>23.7842903137207</c:v>
                </c:pt>
                <c:pt idx="3604">
                  <c:v>23.7836093902588</c:v>
                </c:pt>
                <c:pt idx="3605">
                  <c:v>23.782930374145501</c:v>
                </c:pt>
                <c:pt idx="3606">
                  <c:v>23.782249450683601</c:v>
                </c:pt>
                <c:pt idx="3607">
                  <c:v>23.781560897827099</c:v>
                </c:pt>
                <c:pt idx="3608">
                  <c:v>23.780879974365199</c:v>
                </c:pt>
                <c:pt idx="3609">
                  <c:v>23.780199050903299</c:v>
                </c:pt>
                <c:pt idx="3610">
                  <c:v>23.7795104980469</c:v>
                </c:pt>
                <c:pt idx="3611">
                  <c:v>23.778829574585</c:v>
                </c:pt>
                <c:pt idx="3612">
                  <c:v>23.778150558471701</c:v>
                </c:pt>
                <c:pt idx="3613">
                  <c:v>23.777469635009801</c:v>
                </c:pt>
                <c:pt idx="3614">
                  <c:v>23.776779174804702</c:v>
                </c:pt>
                <c:pt idx="3615">
                  <c:v>23.776180267333999</c:v>
                </c:pt>
                <c:pt idx="3616">
                  <c:v>23.775650024414102</c:v>
                </c:pt>
                <c:pt idx="3617">
                  <c:v>23.775110244751001</c:v>
                </c:pt>
                <c:pt idx="3618">
                  <c:v>23.774580001831101</c:v>
                </c:pt>
                <c:pt idx="3619">
                  <c:v>23.774049758911101</c:v>
                </c:pt>
                <c:pt idx="3620">
                  <c:v>23.7735195159912</c:v>
                </c:pt>
                <c:pt idx="3621">
                  <c:v>23.7729892730713</c:v>
                </c:pt>
                <c:pt idx="3622">
                  <c:v>23.7724609375</c:v>
                </c:pt>
                <c:pt idx="3623">
                  <c:v>23.771930694580099</c:v>
                </c:pt>
                <c:pt idx="3624">
                  <c:v>23.771390914916999</c:v>
                </c:pt>
                <c:pt idx="3625">
                  <c:v>23.770860671997099</c:v>
                </c:pt>
                <c:pt idx="3626">
                  <c:v>23.770330429077099</c:v>
                </c:pt>
                <c:pt idx="3627">
                  <c:v>23.769800186157202</c:v>
                </c:pt>
                <c:pt idx="3628">
                  <c:v>23.769269943237301</c:v>
                </c:pt>
                <c:pt idx="3629">
                  <c:v>23.768739700317401</c:v>
                </c:pt>
                <c:pt idx="3630">
                  <c:v>23.7681999206543</c:v>
                </c:pt>
                <c:pt idx="3631">
                  <c:v>23.7676696777344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1A0-4160-ABC2-9CC8A9015B76}"/>
            </c:ext>
          </c:extLst>
        </c:ser>
        <c:ser>
          <c:idx val="3"/>
          <c:order val="3"/>
          <c:tx>
            <c:strRef>
              <c:f>'With TE'!$RG$1</c:f>
              <c:strCache>
                <c:ptCount val="1"/>
                <c:pt idx="0">
                  <c:v>SS-S-WARM_B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'With TE'!$RC$2:$RC$3634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TE'!$RG$2:$RG$3634</c:f>
              <c:numCache>
                <c:formatCode>General</c:formatCode>
                <c:ptCount val="3633"/>
                <c:pt idx="0">
                  <c:v>59.989669799804702</c:v>
                </c:pt>
                <c:pt idx="1">
                  <c:v>59.980720520019503</c:v>
                </c:pt>
                <c:pt idx="2">
                  <c:v>59.984531402587898</c:v>
                </c:pt>
                <c:pt idx="3">
                  <c:v>59.988349914550803</c:v>
                </c:pt>
                <c:pt idx="4">
                  <c:v>59.9921684265137</c:v>
                </c:pt>
                <c:pt idx="5">
                  <c:v>59.995979309082003</c:v>
                </c:pt>
                <c:pt idx="6">
                  <c:v>59.999801635742202</c:v>
                </c:pt>
                <c:pt idx="7">
                  <c:v>60.004261016845703</c:v>
                </c:pt>
                <c:pt idx="8">
                  <c:v>60.009311676025398</c:v>
                </c:pt>
                <c:pt idx="9">
                  <c:v>60.014358520507798</c:v>
                </c:pt>
                <c:pt idx="10">
                  <c:v>60.019420623779297</c:v>
                </c:pt>
                <c:pt idx="11">
                  <c:v>60.021598815917997</c:v>
                </c:pt>
                <c:pt idx="12">
                  <c:v>60.020919799804702</c:v>
                </c:pt>
                <c:pt idx="13">
                  <c:v>60.020248413085902</c:v>
                </c:pt>
                <c:pt idx="14">
                  <c:v>60.019569396972699</c:v>
                </c:pt>
                <c:pt idx="15">
                  <c:v>60.018890380859403</c:v>
                </c:pt>
                <c:pt idx="16">
                  <c:v>60.0169486999512</c:v>
                </c:pt>
                <c:pt idx="17">
                  <c:v>60.013729095458999</c:v>
                </c:pt>
                <c:pt idx="18">
                  <c:v>60.011310577392599</c:v>
                </c:pt>
                <c:pt idx="19">
                  <c:v>60.009689331054702</c:v>
                </c:pt>
                <c:pt idx="20">
                  <c:v>60.008071899414098</c:v>
                </c:pt>
                <c:pt idx="21">
                  <c:v>60.005039215087898</c:v>
                </c:pt>
                <c:pt idx="22">
                  <c:v>60.000648498535199</c:v>
                </c:pt>
                <c:pt idx="23">
                  <c:v>59.996261596679702</c:v>
                </c:pt>
                <c:pt idx="24">
                  <c:v>59.991878509521499</c:v>
                </c:pt>
                <c:pt idx="25">
                  <c:v>59.987491607666001</c:v>
                </c:pt>
                <c:pt idx="26">
                  <c:v>59.983108520507798</c:v>
                </c:pt>
                <c:pt idx="27">
                  <c:v>59.978721618652301</c:v>
                </c:pt>
                <c:pt idx="28">
                  <c:v>59.976169586181598</c:v>
                </c:pt>
                <c:pt idx="29">
                  <c:v>59.975460052490199</c:v>
                </c:pt>
                <c:pt idx="30">
                  <c:v>59.9747505187988</c:v>
                </c:pt>
                <c:pt idx="31">
                  <c:v>59.975330352783203</c:v>
                </c:pt>
                <c:pt idx="32">
                  <c:v>59.977149963378899</c:v>
                </c:pt>
                <c:pt idx="33">
                  <c:v>59.977119445800803</c:v>
                </c:pt>
                <c:pt idx="34">
                  <c:v>59.975288391113303</c:v>
                </c:pt>
                <c:pt idx="35">
                  <c:v>59.973461151122997</c:v>
                </c:pt>
                <c:pt idx="36">
                  <c:v>59.9716186523437</c:v>
                </c:pt>
                <c:pt idx="37">
                  <c:v>59.969791412353501</c:v>
                </c:pt>
                <c:pt idx="38">
                  <c:v>59.967948913574197</c:v>
                </c:pt>
                <c:pt idx="39">
                  <c:v>59.966121673583999</c:v>
                </c:pt>
                <c:pt idx="40">
                  <c:v>59.961700439453097</c:v>
                </c:pt>
                <c:pt idx="41">
                  <c:v>59.954681396484403</c:v>
                </c:pt>
                <c:pt idx="42">
                  <c:v>59.9476509094238</c:v>
                </c:pt>
                <c:pt idx="43">
                  <c:v>59.940620422363303</c:v>
                </c:pt>
                <c:pt idx="44">
                  <c:v>59.934108734130902</c:v>
                </c:pt>
                <c:pt idx="45">
                  <c:v>59.928089141845703</c:v>
                </c:pt>
                <c:pt idx="46">
                  <c:v>59.922069549560597</c:v>
                </c:pt>
                <c:pt idx="47">
                  <c:v>59.917961120605497</c:v>
                </c:pt>
                <c:pt idx="48">
                  <c:v>59.915771484375</c:v>
                </c:pt>
                <c:pt idx="49">
                  <c:v>59.913570404052699</c:v>
                </c:pt>
                <c:pt idx="50">
                  <c:v>59.911781311035199</c:v>
                </c:pt>
                <c:pt idx="51">
                  <c:v>59.910411834716797</c:v>
                </c:pt>
                <c:pt idx="52">
                  <c:v>59.9090385437012</c:v>
                </c:pt>
                <c:pt idx="53">
                  <c:v>59.907669067382798</c:v>
                </c:pt>
                <c:pt idx="54">
                  <c:v>59.906299591064403</c:v>
                </c:pt>
                <c:pt idx="55">
                  <c:v>59.905509948730497</c:v>
                </c:pt>
                <c:pt idx="56">
                  <c:v>59.905300140380902</c:v>
                </c:pt>
                <c:pt idx="57">
                  <c:v>59.9050903320312</c:v>
                </c:pt>
                <c:pt idx="58">
                  <c:v>59.904880523681598</c:v>
                </c:pt>
                <c:pt idx="59">
                  <c:v>59.904670715332003</c:v>
                </c:pt>
                <c:pt idx="60">
                  <c:v>59.9050903320312</c:v>
                </c:pt>
                <c:pt idx="61">
                  <c:v>59.906158447265597</c:v>
                </c:pt>
                <c:pt idx="62">
                  <c:v>59.907241821289098</c:v>
                </c:pt>
                <c:pt idx="63">
                  <c:v>59.907459259033203</c:v>
                </c:pt>
                <c:pt idx="64">
                  <c:v>59.906810760497997</c:v>
                </c:pt>
                <c:pt idx="65">
                  <c:v>59.906150817871101</c:v>
                </c:pt>
                <c:pt idx="66">
                  <c:v>59.907161712646499</c:v>
                </c:pt>
                <c:pt idx="67">
                  <c:v>59.909820556640597</c:v>
                </c:pt>
                <c:pt idx="68">
                  <c:v>59.912479400634801</c:v>
                </c:pt>
                <c:pt idx="69">
                  <c:v>59.914661407470703</c:v>
                </c:pt>
                <c:pt idx="70">
                  <c:v>59.9163818359375</c:v>
                </c:pt>
                <c:pt idx="71">
                  <c:v>59.913520812988303</c:v>
                </c:pt>
                <c:pt idx="72">
                  <c:v>59.906028747558601</c:v>
                </c:pt>
                <c:pt idx="73">
                  <c:v>59.902141571044901</c:v>
                </c:pt>
                <c:pt idx="74">
                  <c:v>59.901840209960902</c:v>
                </c:pt>
                <c:pt idx="75">
                  <c:v>59.901538848877003</c:v>
                </c:pt>
                <c:pt idx="76">
                  <c:v>59.901241302490199</c:v>
                </c:pt>
                <c:pt idx="77">
                  <c:v>59.899810791015597</c:v>
                </c:pt>
                <c:pt idx="78">
                  <c:v>59.897251129150398</c:v>
                </c:pt>
                <c:pt idx="79">
                  <c:v>59.894699096679702</c:v>
                </c:pt>
                <c:pt idx="80">
                  <c:v>59.8921508789063</c:v>
                </c:pt>
                <c:pt idx="81">
                  <c:v>59.891941070556598</c:v>
                </c:pt>
                <c:pt idx="82">
                  <c:v>59.894088745117202</c:v>
                </c:pt>
                <c:pt idx="83">
                  <c:v>59.896251678466797</c:v>
                </c:pt>
                <c:pt idx="84">
                  <c:v>59.896858215332003</c:v>
                </c:pt>
                <c:pt idx="85">
                  <c:v>59.895900726318402</c:v>
                </c:pt>
                <c:pt idx="86">
                  <c:v>59.894931793212898</c:v>
                </c:pt>
                <c:pt idx="87">
                  <c:v>59.893970489502003</c:v>
                </c:pt>
                <c:pt idx="88">
                  <c:v>59.891960144042997</c:v>
                </c:pt>
                <c:pt idx="89">
                  <c:v>59.888908386230497</c:v>
                </c:pt>
                <c:pt idx="90">
                  <c:v>59.885871887207003</c:v>
                </c:pt>
                <c:pt idx="91">
                  <c:v>59.882820129394503</c:v>
                </c:pt>
                <c:pt idx="92">
                  <c:v>59.879768371582003</c:v>
                </c:pt>
                <c:pt idx="93">
                  <c:v>59.876720428466797</c:v>
                </c:pt>
                <c:pt idx="94">
                  <c:v>59.874141693115199</c:v>
                </c:pt>
                <c:pt idx="95">
                  <c:v>59.8720092773437</c:v>
                </c:pt>
                <c:pt idx="96">
                  <c:v>59.869869232177699</c:v>
                </c:pt>
                <c:pt idx="97">
                  <c:v>59.867740631103501</c:v>
                </c:pt>
                <c:pt idx="98">
                  <c:v>59.865608215332003</c:v>
                </c:pt>
                <c:pt idx="99">
                  <c:v>59.861709594726598</c:v>
                </c:pt>
                <c:pt idx="100">
                  <c:v>59.856048583984403</c:v>
                </c:pt>
                <c:pt idx="101">
                  <c:v>59.850391387939503</c:v>
                </c:pt>
                <c:pt idx="102">
                  <c:v>59.844741821289098</c:v>
                </c:pt>
                <c:pt idx="103">
                  <c:v>59.839080810546903</c:v>
                </c:pt>
                <c:pt idx="104">
                  <c:v>59.833419799804702</c:v>
                </c:pt>
                <c:pt idx="105">
                  <c:v>59.8277587890625</c:v>
                </c:pt>
                <c:pt idx="106">
                  <c:v>59.818710327148402</c:v>
                </c:pt>
                <c:pt idx="107">
                  <c:v>59.806251525878899</c:v>
                </c:pt>
                <c:pt idx="108">
                  <c:v>59.793800354003899</c:v>
                </c:pt>
                <c:pt idx="109">
                  <c:v>59.781349182128899</c:v>
                </c:pt>
                <c:pt idx="110">
                  <c:v>59.768890380859403</c:v>
                </c:pt>
                <c:pt idx="111">
                  <c:v>59.756439208984403</c:v>
                </c:pt>
                <c:pt idx="112">
                  <c:v>59.743961334228501</c:v>
                </c:pt>
                <c:pt idx="113">
                  <c:v>59.731479644775398</c:v>
                </c:pt>
                <c:pt idx="114">
                  <c:v>59.719001770019503</c:v>
                </c:pt>
                <c:pt idx="115">
                  <c:v>59.706508636474602</c:v>
                </c:pt>
                <c:pt idx="116">
                  <c:v>59.6940307617187</c:v>
                </c:pt>
                <c:pt idx="117">
                  <c:v>59.681549072265597</c:v>
                </c:pt>
                <c:pt idx="118">
                  <c:v>59.669059753417997</c:v>
                </c:pt>
                <c:pt idx="119">
                  <c:v>59.655910491943402</c:v>
                </c:pt>
                <c:pt idx="120">
                  <c:v>59.6421089172363</c:v>
                </c:pt>
                <c:pt idx="121">
                  <c:v>59.628299713134801</c:v>
                </c:pt>
                <c:pt idx="122">
                  <c:v>59.614498138427699</c:v>
                </c:pt>
                <c:pt idx="123">
                  <c:v>59.6006889343262</c:v>
                </c:pt>
                <c:pt idx="124">
                  <c:v>59.586891174316399</c:v>
                </c:pt>
                <c:pt idx="125">
                  <c:v>59.5735893249512</c:v>
                </c:pt>
                <c:pt idx="126">
                  <c:v>59.5608100891113</c:v>
                </c:pt>
                <c:pt idx="127">
                  <c:v>59.548019409179702</c:v>
                </c:pt>
                <c:pt idx="128">
                  <c:v>59.535228729248097</c:v>
                </c:pt>
                <c:pt idx="129">
                  <c:v>59.5260200500488</c:v>
                </c:pt>
                <c:pt idx="130">
                  <c:v>59.520359039306598</c:v>
                </c:pt>
                <c:pt idx="131">
                  <c:v>59.517471313476598</c:v>
                </c:pt>
                <c:pt idx="132">
                  <c:v>59.517391204833999</c:v>
                </c:pt>
                <c:pt idx="133">
                  <c:v>59.521579742431598</c:v>
                </c:pt>
                <c:pt idx="134">
                  <c:v>59.530040740966797</c:v>
                </c:pt>
                <c:pt idx="135">
                  <c:v>59.539638519287102</c:v>
                </c:pt>
                <c:pt idx="136">
                  <c:v>59.550369262695298</c:v>
                </c:pt>
                <c:pt idx="137">
                  <c:v>59.561100006103501</c:v>
                </c:pt>
                <c:pt idx="138">
                  <c:v>59.571830749511697</c:v>
                </c:pt>
                <c:pt idx="139">
                  <c:v>59.582569122314503</c:v>
                </c:pt>
                <c:pt idx="140">
                  <c:v>59.593299865722699</c:v>
                </c:pt>
                <c:pt idx="141">
                  <c:v>59.604030609130902</c:v>
                </c:pt>
                <c:pt idx="142">
                  <c:v>59.614761352539098</c:v>
                </c:pt>
                <c:pt idx="143">
                  <c:v>59.62548828125</c:v>
                </c:pt>
                <c:pt idx="144">
                  <c:v>59.637020111083999</c:v>
                </c:pt>
                <c:pt idx="145">
                  <c:v>59.649360656738303</c:v>
                </c:pt>
                <c:pt idx="146">
                  <c:v>59.661701202392599</c:v>
                </c:pt>
                <c:pt idx="147">
                  <c:v>59.674030303955099</c:v>
                </c:pt>
                <c:pt idx="148">
                  <c:v>59.684619903564503</c:v>
                </c:pt>
                <c:pt idx="149">
                  <c:v>59.6934204101562</c:v>
                </c:pt>
                <c:pt idx="150">
                  <c:v>59.702228546142599</c:v>
                </c:pt>
                <c:pt idx="151">
                  <c:v>59.707351684570298</c:v>
                </c:pt>
                <c:pt idx="152">
                  <c:v>59.708770751953097</c:v>
                </c:pt>
                <c:pt idx="153">
                  <c:v>59.710201263427699</c:v>
                </c:pt>
                <c:pt idx="154">
                  <c:v>59.711620330810497</c:v>
                </c:pt>
                <c:pt idx="155">
                  <c:v>59.710578918457003</c:v>
                </c:pt>
                <c:pt idx="156">
                  <c:v>59.707069396972699</c:v>
                </c:pt>
                <c:pt idx="157">
                  <c:v>59.703559875488303</c:v>
                </c:pt>
                <c:pt idx="158">
                  <c:v>59.700050354003899</c:v>
                </c:pt>
                <c:pt idx="159">
                  <c:v>59.696540832519503</c:v>
                </c:pt>
                <c:pt idx="160">
                  <c:v>59.695991516113303</c:v>
                </c:pt>
                <c:pt idx="161">
                  <c:v>59.698379516601598</c:v>
                </c:pt>
                <c:pt idx="162">
                  <c:v>59.700778961181598</c:v>
                </c:pt>
                <c:pt idx="163">
                  <c:v>59.703178405761697</c:v>
                </c:pt>
                <c:pt idx="164">
                  <c:v>59.704738616943402</c:v>
                </c:pt>
                <c:pt idx="165">
                  <c:v>59.705459594726598</c:v>
                </c:pt>
                <c:pt idx="166">
                  <c:v>59.706180572509801</c:v>
                </c:pt>
                <c:pt idx="167">
                  <c:v>59.705379486083999</c:v>
                </c:pt>
                <c:pt idx="168">
                  <c:v>59.703041076660199</c:v>
                </c:pt>
                <c:pt idx="169">
                  <c:v>59.700698852539098</c:v>
                </c:pt>
                <c:pt idx="170">
                  <c:v>59.698371887207003</c:v>
                </c:pt>
                <c:pt idx="171">
                  <c:v>59.699840545654297</c:v>
                </c:pt>
                <c:pt idx="172">
                  <c:v>59.705120086669901</c:v>
                </c:pt>
                <c:pt idx="173">
                  <c:v>59.710399627685497</c:v>
                </c:pt>
                <c:pt idx="174">
                  <c:v>59.715671539306598</c:v>
                </c:pt>
                <c:pt idx="175">
                  <c:v>59.720951080322301</c:v>
                </c:pt>
                <c:pt idx="176">
                  <c:v>59.726230621337898</c:v>
                </c:pt>
                <c:pt idx="177">
                  <c:v>59.729740142822301</c:v>
                </c:pt>
                <c:pt idx="178">
                  <c:v>59.731441497802699</c:v>
                </c:pt>
                <c:pt idx="179">
                  <c:v>59.733150482177699</c:v>
                </c:pt>
                <c:pt idx="180">
                  <c:v>59.731510162353501</c:v>
                </c:pt>
                <c:pt idx="181">
                  <c:v>59.726551055908203</c:v>
                </c:pt>
                <c:pt idx="182">
                  <c:v>59.721588134765597</c:v>
                </c:pt>
                <c:pt idx="183">
                  <c:v>59.716621398925803</c:v>
                </c:pt>
                <c:pt idx="184">
                  <c:v>59.711658477783203</c:v>
                </c:pt>
                <c:pt idx="185">
                  <c:v>59.706699371337898</c:v>
                </c:pt>
                <c:pt idx="186">
                  <c:v>59.7045707702637</c:v>
                </c:pt>
                <c:pt idx="187">
                  <c:v>59.7052612304687</c:v>
                </c:pt>
                <c:pt idx="188">
                  <c:v>59.705940246582003</c:v>
                </c:pt>
                <c:pt idx="189">
                  <c:v>59.7085990905762</c:v>
                </c:pt>
                <c:pt idx="190">
                  <c:v>59.713249206542997</c:v>
                </c:pt>
                <c:pt idx="191">
                  <c:v>59.715198516845703</c:v>
                </c:pt>
                <c:pt idx="192">
                  <c:v>59.714450836181598</c:v>
                </c:pt>
                <c:pt idx="193">
                  <c:v>59.713699340820298</c:v>
                </c:pt>
                <c:pt idx="194">
                  <c:v>59.7129516601562</c:v>
                </c:pt>
                <c:pt idx="195">
                  <c:v>59.712200164794901</c:v>
                </c:pt>
                <c:pt idx="196">
                  <c:v>59.711448669433601</c:v>
                </c:pt>
                <c:pt idx="197">
                  <c:v>59.709728240966797</c:v>
                </c:pt>
                <c:pt idx="198">
                  <c:v>59.707038879394503</c:v>
                </c:pt>
                <c:pt idx="199">
                  <c:v>59.704349517822301</c:v>
                </c:pt>
                <c:pt idx="200">
                  <c:v>59.6976318359375</c:v>
                </c:pt>
                <c:pt idx="201">
                  <c:v>59.686920166015597</c:v>
                </c:pt>
                <c:pt idx="202">
                  <c:v>59.676200866699197</c:v>
                </c:pt>
                <c:pt idx="203">
                  <c:v>59.665489196777301</c:v>
                </c:pt>
                <c:pt idx="204">
                  <c:v>59.654781341552699</c:v>
                </c:pt>
                <c:pt idx="205">
                  <c:v>59.644058227539098</c:v>
                </c:pt>
                <c:pt idx="206">
                  <c:v>59.633350372314503</c:v>
                </c:pt>
                <c:pt idx="207">
                  <c:v>59.622631072997997</c:v>
                </c:pt>
                <c:pt idx="208">
                  <c:v>59.6119194030762</c:v>
                </c:pt>
                <c:pt idx="209">
                  <c:v>59.601200103759801</c:v>
                </c:pt>
                <c:pt idx="210">
                  <c:v>59.590480804443402</c:v>
                </c:pt>
                <c:pt idx="211">
                  <c:v>59.579769134521499</c:v>
                </c:pt>
                <c:pt idx="212">
                  <c:v>59.569049835205099</c:v>
                </c:pt>
                <c:pt idx="213">
                  <c:v>59.561969757080099</c:v>
                </c:pt>
                <c:pt idx="214">
                  <c:v>59.558509826660199</c:v>
                </c:pt>
                <c:pt idx="215">
                  <c:v>59.556800842285199</c:v>
                </c:pt>
                <c:pt idx="216">
                  <c:v>59.556831359863303</c:v>
                </c:pt>
                <c:pt idx="217">
                  <c:v>59.5600395202637</c:v>
                </c:pt>
                <c:pt idx="218">
                  <c:v>59.566471099853501</c:v>
                </c:pt>
                <c:pt idx="219">
                  <c:v>59.572898864746101</c:v>
                </c:pt>
                <c:pt idx="220">
                  <c:v>59.5761108398438</c:v>
                </c:pt>
                <c:pt idx="221">
                  <c:v>59.576118469238303</c:v>
                </c:pt>
                <c:pt idx="222">
                  <c:v>59.573818206787102</c:v>
                </c:pt>
                <c:pt idx="223">
                  <c:v>59.569190979003899</c:v>
                </c:pt>
                <c:pt idx="224">
                  <c:v>59.561958312988303</c:v>
                </c:pt>
                <c:pt idx="225">
                  <c:v>59.552131652832003</c:v>
                </c:pt>
                <c:pt idx="226">
                  <c:v>59.542301177978501</c:v>
                </c:pt>
                <c:pt idx="227">
                  <c:v>59.532470703125</c:v>
                </c:pt>
                <c:pt idx="228">
                  <c:v>59.522640228271499</c:v>
                </c:pt>
                <c:pt idx="229">
                  <c:v>59.5127983093262</c:v>
                </c:pt>
                <c:pt idx="230">
                  <c:v>59.502971649169901</c:v>
                </c:pt>
                <c:pt idx="231">
                  <c:v>59.496391296386697</c:v>
                </c:pt>
                <c:pt idx="232">
                  <c:v>59.493049621582003</c:v>
                </c:pt>
                <c:pt idx="233">
                  <c:v>59.489700317382798</c:v>
                </c:pt>
                <c:pt idx="234">
                  <c:v>59.490028381347699</c:v>
                </c:pt>
                <c:pt idx="235">
                  <c:v>59.4939994812012</c:v>
                </c:pt>
                <c:pt idx="236">
                  <c:v>59.493801116943402</c:v>
                </c:pt>
                <c:pt idx="237">
                  <c:v>59.489498138427699</c:v>
                </c:pt>
                <c:pt idx="238">
                  <c:v>59.485191345214801</c:v>
                </c:pt>
                <c:pt idx="239">
                  <c:v>59.479969024658203</c:v>
                </c:pt>
                <c:pt idx="240">
                  <c:v>59.473789215087898</c:v>
                </c:pt>
                <c:pt idx="241">
                  <c:v>59.467620849609403</c:v>
                </c:pt>
                <c:pt idx="242">
                  <c:v>59.462501525878899</c:v>
                </c:pt>
                <c:pt idx="243">
                  <c:v>59.458419799804702</c:v>
                </c:pt>
                <c:pt idx="244">
                  <c:v>59.4563598632813</c:v>
                </c:pt>
                <c:pt idx="245">
                  <c:v>59.456348419189503</c:v>
                </c:pt>
                <c:pt idx="246">
                  <c:v>59.4581298828125</c:v>
                </c:pt>
                <c:pt idx="247">
                  <c:v>59.4616889953613</c:v>
                </c:pt>
                <c:pt idx="248">
                  <c:v>59.467330932617202</c:v>
                </c:pt>
                <c:pt idx="249">
                  <c:v>59.475059509277301</c:v>
                </c:pt>
                <c:pt idx="250">
                  <c:v>59.482780456542997</c:v>
                </c:pt>
                <c:pt idx="251">
                  <c:v>59.488998413085902</c:v>
                </c:pt>
                <c:pt idx="252">
                  <c:v>59.493709564208999</c:v>
                </c:pt>
                <c:pt idx="253">
                  <c:v>59.495998382568402</c:v>
                </c:pt>
                <c:pt idx="254">
                  <c:v>59.495861053466797</c:v>
                </c:pt>
                <c:pt idx="255">
                  <c:v>59.491950988769503</c:v>
                </c:pt>
                <c:pt idx="256">
                  <c:v>59.484291076660199</c:v>
                </c:pt>
                <c:pt idx="257">
                  <c:v>59.476631164550803</c:v>
                </c:pt>
                <c:pt idx="258">
                  <c:v>59.472721099853501</c:v>
                </c:pt>
                <c:pt idx="259">
                  <c:v>59.472541809082003</c:v>
                </c:pt>
                <c:pt idx="260">
                  <c:v>59.472358703613303</c:v>
                </c:pt>
                <c:pt idx="261">
                  <c:v>59.474399566650398</c:v>
                </c:pt>
                <c:pt idx="262">
                  <c:v>59.478729248046903</c:v>
                </c:pt>
                <c:pt idx="263">
                  <c:v>59.4830513000488</c:v>
                </c:pt>
                <c:pt idx="264">
                  <c:v>59.489021301269503</c:v>
                </c:pt>
                <c:pt idx="265">
                  <c:v>59.496608734130902</c:v>
                </c:pt>
                <c:pt idx="266">
                  <c:v>59.504199981689503</c:v>
                </c:pt>
                <c:pt idx="267">
                  <c:v>59.511791229248097</c:v>
                </c:pt>
                <c:pt idx="268">
                  <c:v>59.516941070556598</c:v>
                </c:pt>
                <c:pt idx="269">
                  <c:v>59.519649505615199</c:v>
                </c:pt>
                <c:pt idx="270">
                  <c:v>59.522361755371101</c:v>
                </c:pt>
                <c:pt idx="271">
                  <c:v>59.522048950195298</c:v>
                </c:pt>
                <c:pt idx="272">
                  <c:v>59.518699645996101</c:v>
                </c:pt>
                <c:pt idx="273">
                  <c:v>59.512069702148402</c:v>
                </c:pt>
                <c:pt idx="274">
                  <c:v>59.502159118652301</c:v>
                </c:pt>
                <c:pt idx="275">
                  <c:v>59.4922485351562</c:v>
                </c:pt>
                <c:pt idx="276">
                  <c:v>59.482349395751903</c:v>
                </c:pt>
                <c:pt idx="277">
                  <c:v>59.472438812255902</c:v>
                </c:pt>
                <c:pt idx="278">
                  <c:v>59.466239929199197</c:v>
                </c:pt>
                <c:pt idx="279">
                  <c:v>59.463699340820298</c:v>
                </c:pt>
                <c:pt idx="280">
                  <c:v>59.462799072265597</c:v>
                </c:pt>
                <c:pt idx="281">
                  <c:v>59.463611602783203</c:v>
                </c:pt>
                <c:pt idx="282">
                  <c:v>59.469718933105497</c:v>
                </c:pt>
                <c:pt idx="283">
                  <c:v>59.481159210205099</c:v>
                </c:pt>
                <c:pt idx="284">
                  <c:v>59.492599487304702</c:v>
                </c:pt>
                <c:pt idx="285">
                  <c:v>59.499668121337898</c:v>
                </c:pt>
                <c:pt idx="286">
                  <c:v>59.502349853515597</c:v>
                </c:pt>
                <c:pt idx="287">
                  <c:v>59.504261016845703</c:v>
                </c:pt>
                <c:pt idx="288">
                  <c:v>59.505451202392599</c:v>
                </c:pt>
                <c:pt idx="289">
                  <c:v>59.503410339355497</c:v>
                </c:pt>
                <c:pt idx="290">
                  <c:v>59.4981498718262</c:v>
                </c:pt>
                <c:pt idx="291">
                  <c:v>59.492889404296903</c:v>
                </c:pt>
                <c:pt idx="292">
                  <c:v>59.487628936767599</c:v>
                </c:pt>
                <c:pt idx="293">
                  <c:v>59.481338500976598</c:v>
                </c:pt>
                <c:pt idx="294">
                  <c:v>59.474029541015597</c:v>
                </c:pt>
                <c:pt idx="295">
                  <c:v>59.466709136962898</c:v>
                </c:pt>
                <c:pt idx="296">
                  <c:v>59.459388732910199</c:v>
                </c:pt>
                <c:pt idx="297">
                  <c:v>59.452068328857401</c:v>
                </c:pt>
                <c:pt idx="298">
                  <c:v>59.447921752929702</c:v>
                </c:pt>
                <c:pt idx="299">
                  <c:v>59.4469184875488</c:v>
                </c:pt>
                <c:pt idx="300">
                  <c:v>59.445919036865199</c:v>
                </c:pt>
                <c:pt idx="301">
                  <c:v>59.441650390625</c:v>
                </c:pt>
                <c:pt idx="302">
                  <c:v>59.434131622314503</c:v>
                </c:pt>
                <c:pt idx="303">
                  <c:v>59.426609039306598</c:v>
                </c:pt>
                <c:pt idx="304">
                  <c:v>59.419101715087898</c:v>
                </c:pt>
                <c:pt idx="305">
                  <c:v>59.411579132080099</c:v>
                </c:pt>
                <c:pt idx="306">
                  <c:v>59.406570434570298</c:v>
                </c:pt>
                <c:pt idx="307">
                  <c:v>59.404048919677699</c:v>
                </c:pt>
                <c:pt idx="308">
                  <c:v>59.397529602050803</c:v>
                </c:pt>
                <c:pt idx="309">
                  <c:v>59.387058258056598</c:v>
                </c:pt>
                <c:pt idx="310">
                  <c:v>59.376590728759801</c:v>
                </c:pt>
                <c:pt idx="311">
                  <c:v>59.366119384765597</c:v>
                </c:pt>
                <c:pt idx="312">
                  <c:v>59.3556518554687</c:v>
                </c:pt>
                <c:pt idx="313">
                  <c:v>59.347301483154297</c:v>
                </c:pt>
                <c:pt idx="314">
                  <c:v>59.341079711914098</c:v>
                </c:pt>
                <c:pt idx="315">
                  <c:v>59.334861755371101</c:v>
                </c:pt>
                <c:pt idx="316">
                  <c:v>59.328639984130902</c:v>
                </c:pt>
                <c:pt idx="317">
                  <c:v>59.322418212890597</c:v>
                </c:pt>
                <c:pt idx="318">
                  <c:v>59.320808410644503</c:v>
                </c:pt>
                <c:pt idx="319">
                  <c:v>59.323829650878899</c:v>
                </c:pt>
                <c:pt idx="320">
                  <c:v>59.326850891113303</c:v>
                </c:pt>
                <c:pt idx="321">
                  <c:v>59.329868316650398</c:v>
                </c:pt>
                <c:pt idx="322">
                  <c:v>59.332878112792997</c:v>
                </c:pt>
                <c:pt idx="323">
                  <c:v>59.335838317871101</c:v>
                </c:pt>
                <c:pt idx="324">
                  <c:v>59.338691711425803</c:v>
                </c:pt>
                <c:pt idx="325">
                  <c:v>59.341541290283203</c:v>
                </c:pt>
                <c:pt idx="326">
                  <c:v>59.347328186035199</c:v>
                </c:pt>
                <c:pt idx="327">
                  <c:v>59.3560791015625</c:v>
                </c:pt>
                <c:pt idx="328">
                  <c:v>59.366268157958999</c:v>
                </c:pt>
                <c:pt idx="329">
                  <c:v>59.377941131591797</c:v>
                </c:pt>
                <c:pt idx="330">
                  <c:v>59.389598846435497</c:v>
                </c:pt>
                <c:pt idx="331">
                  <c:v>59.396148681640597</c:v>
                </c:pt>
                <c:pt idx="332">
                  <c:v>59.397579193115199</c:v>
                </c:pt>
                <c:pt idx="333">
                  <c:v>59.399021148681598</c:v>
                </c:pt>
                <c:pt idx="334">
                  <c:v>59.398048400878899</c:v>
                </c:pt>
                <c:pt idx="335">
                  <c:v>59.394649505615199</c:v>
                </c:pt>
                <c:pt idx="336">
                  <c:v>59.391258239746101</c:v>
                </c:pt>
                <c:pt idx="337">
                  <c:v>59.389389038085902</c:v>
                </c:pt>
                <c:pt idx="338">
                  <c:v>59.389041900634801</c:v>
                </c:pt>
                <c:pt idx="339">
                  <c:v>59.390731811523402</c:v>
                </c:pt>
                <c:pt idx="340">
                  <c:v>59.394519805908203</c:v>
                </c:pt>
                <c:pt idx="341">
                  <c:v>59.398300170898402</c:v>
                </c:pt>
                <c:pt idx="342">
                  <c:v>59.3996391296387</c:v>
                </c:pt>
                <c:pt idx="343">
                  <c:v>59.398521423339801</c:v>
                </c:pt>
                <c:pt idx="344">
                  <c:v>59.3973999023437</c:v>
                </c:pt>
                <c:pt idx="345">
                  <c:v>59.399700164794901</c:v>
                </c:pt>
                <c:pt idx="346">
                  <c:v>59.405418395996101</c:v>
                </c:pt>
                <c:pt idx="347">
                  <c:v>59.411140441894503</c:v>
                </c:pt>
                <c:pt idx="348">
                  <c:v>59.4168701171875</c:v>
                </c:pt>
                <c:pt idx="349">
                  <c:v>59.419750213623097</c:v>
                </c:pt>
                <c:pt idx="350">
                  <c:v>59.419750213623097</c:v>
                </c:pt>
                <c:pt idx="351">
                  <c:v>59.417701721191399</c:v>
                </c:pt>
                <c:pt idx="352">
                  <c:v>59.413589477539098</c:v>
                </c:pt>
                <c:pt idx="353">
                  <c:v>59.410598754882798</c:v>
                </c:pt>
                <c:pt idx="354">
                  <c:v>59.408748626708999</c:v>
                </c:pt>
                <c:pt idx="355">
                  <c:v>59.4096488952637</c:v>
                </c:pt>
                <c:pt idx="356">
                  <c:v>59.413341522216797</c:v>
                </c:pt>
                <c:pt idx="357">
                  <c:v>59.417930603027301</c:v>
                </c:pt>
                <c:pt idx="358">
                  <c:v>59.423408508300803</c:v>
                </c:pt>
                <c:pt idx="359">
                  <c:v>59.428890228271499</c:v>
                </c:pt>
                <c:pt idx="360">
                  <c:v>59.432201385497997</c:v>
                </c:pt>
                <c:pt idx="361">
                  <c:v>59.433349609375</c:v>
                </c:pt>
                <c:pt idx="362">
                  <c:v>59.434501647949197</c:v>
                </c:pt>
                <c:pt idx="363">
                  <c:v>59.4356498718262</c:v>
                </c:pt>
                <c:pt idx="364">
                  <c:v>59.436809539794901</c:v>
                </c:pt>
                <c:pt idx="365">
                  <c:v>59.437961578369098</c:v>
                </c:pt>
                <c:pt idx="366">
                  <c:v>59.439109802246101</c:v>
                </c:pt>
                <c:pt idx="367">
                  <c:v>59.440261840820298</c:v>
                </c:pt>
                <c:pt idx="368">
                  <c:v>59.441410064697301</c:v>
                </c:pt>
                <c:pt idx="369">
                  <c:v>59.442558288574197</c:v>
                </c:pt>
                <c:pt idx="370">
                  <c:v>59.443710327148402</c:v>
                </c:pt>
                <c:pt idx="371">
                  <c:v>59.444480895996101</c:v>
                </c:pt>
                <c:pt idx="372">
                  <c:v>59.444858551025398</c:v>
                </c:pt>
                <c:pt idx="373">
                  <c:v>59.4452514648438</c:v>
                </c:pt>
                <c:pt idx="374">
                  <c:v>59.445629119872997</c:v>
                </c:pt>
                <c:pt idx="375">
                  <c:v>59.446010589599602</c:v>
                </c:pt>
                <c:pt idx="376">
                  <c:v>59.446388244628899</c:v>
                </c:pt>
                <c:pt idx="377">
                  <c:v>59.446781158447301</c:v>
                </c:pt>
                <c:pt idx="378">
                  <c:v>59.447158813476598</c:v>
                </c:pt>
                <c:pt idx="379">
                  <c:v>59.447540283203097</c:v>
                </c:pt>
                <c:pt idx="380">
                  <c:v>59.447929382324197</c:v>
                </c:pt>
                <c:pt idx="381">
                  <c:v>59.445911407470703</c:v>
                </c:pt>
                <c:pt idx="382">
                  <c:v>59.441501617431598</c:v>
                </c:pt>
                <c:pt idx="383">
                  <c:v>59.437091827392599</c:v>
                </c:pt>
                <c:pt idx="384">
                  <c:v>59.4344291687012</c:v>
                </c:pt>
                <c:pt idx="385">
                  <c:v>59.433479309082003</c:v>
                </c:pt>
                <c:pt idx="386">
                  <c:v>59.433311462402301</c:v>
                </c:pt>
                <c:pt idx="387">
                  <c:v>59.4339599609375</c:v>
                </c:pt>
                <c:pt idx="388">
                  <c:v>59.434608459472699</c:v>
                </c:pt>
                <c:pt idx="389">
                  <c:v>59.435260772705099</c:v>
                </c:pt>
                <c:pt idx="390">
                  <c:v>59.435909271240199</c:v>
                </c:pt>
                <c:pt idx="391">
                  <c:v>59.436561584472699</c:v>
                </c:pt>
                <c:pt idx="392">
                  <c:v>59.437210083007798</c:v>
                </c:pt>
                <c:pt idx="393">
                  <c:v>59.437820434570298</c:v>
                </c:pt>
                <c:pt idx="394">
                  <c:v>59.438388824462898</c:v>
                </c:pt>
                <c:pt idx="395">
                  <c:v>59.438961029052699</c:v>
                </c:pt>
                <c:pt idx="396">
                  <c:v>59.439529418945298</c:v>
                </c:pt>
                <c:pt idx="397">
                  <c:v>59.440101623535199</c:v>
                </c:pt>
                <c:pt idx="398">
                  <c:v>59.440658569335902</c:v>
                </c:pt>
                <c:pt idx="399">
                  <c:v>59.441230773925803</c:v>
                </c:pt>
                <c:pt idx="400">
                  <c:v>59.441799163818402</c:v>
                </c:pt>
                <c:pt idx="401">
                  <c:v>59.443271636962898</c:v>
                </c:pt>
                <c:pt idx="402">
                  <c:v>59.445629119872997</c:v>
                </c:pt>
                <c:pt idx="403">
                  <c:v>59.448001861572301</c:v>
                </c:pt>
                <c:pt idx="404">
                  <c:v>59.450359344482401</c:v>
                </c:pt>
                <c:pt idx="405">
                  <c:v>59.452720642089801</c:v>
                </c:pt>
                <c:pt idx="406">
                  <c:v>59.454540252685497</c:v>
                </c:pt>
                <c:pt idx="407">
                  <c:v>59.455818176269503</c:v>
                </c:pt>
                <c:pt idx="408">
                  <c:v>59.457099914550803</c:v>
                </c:pt>
                <c:pt idx="409">
                  <c:v>59.458381652832003</c:v>
                </c:pt>
                <c:pt idx="410">
                  <c:v>59.461658477783203</c:v>
                </c:pt>
                <c:pt idx="411">
                  <c:v>59.466960906982401</c:v>
                </c:pt>
                <c:pt idx="412">
                  <c:v>59.470371246337898</c:v>
                </c:pt>
                <c:pt idx="413">
                  <c:v>59.471881866455099</c:v>
                </c:pt>
                <c:pt idx="414">
                  <c:v>59.470130920410199</c:v>
                </c:pt>
                <c:pt idx="415">
                  <c:v>59.465110778808601</c:v>
                </c:pt>
                <c:pt idx="416">
                  <c:v>59.460090637207003</c:v>
                </c:pt>
                <c:pt idx="417">
                  <c:v>59.455070495605497</c:v>
                </c:pt>
                <c:pt idx="418">
                  <c:v>59.450981140136697</c:v>
                </c:pt>
                <c:pt idx="419">
                  <c:v>59.447830200195298</c:v>
                </c:pt>
                <c:pt idx="420">
                  <c:v>59.447601318359403</c:v>
                </c:pt>
                <c:pt idx="421">
                  <c:v>59.450260162353501</c:v>
                </c:pt>
                <c:pt idx="422">
                  <c:v>59.455741882324197</c:v>
                </c:pt>
                <c:pt idx="423">
                  <c:v>59.464061737060497</c:v>
                </c:pt>
                <c:pt idx="424">
                  <c:v>59.472389221191399</c:v>
                </c:pt>
                <c:pt idx="425">
                  <c:v>59.480720520019503</c:v>
                </c:pt>
                <c:pt idx="426">
                  <c:v>59.489040374755902</c:v>
                </c:pt>
                <c:pt idx="427">
                  <c:v>59.497371673583999</c:v>
                </c:pt>
                <c:pt idx="428">
                  <c:v>59.505691528320298</c:v>
                </c:pt>
                <c:pt idx="429">
                  <c:v>59.5140190124512</c:v>
                </c:pt>
                <c:pt idx="430">
                  <c:v>59.517959594726598</c:v>
                </c:pt>
                <c:pt idx="431">
                  <c:v>59.517490386962898</c:v>
                </c:pt>
                <c:pt idx="432">
                  <c:v>59.517021179199197</c:v>
                </c:pt>
                <c:pt idx="433">
                  <c:v>59.519931793212898</c:v>
                </c:pt>
                <c:pt idx="434">
                  <c:v>59.526210784912102</c:v>
                </c:pt>
                <c:pt idx="435">
                  <c:v>59.532501220703097</c:v>
                </c:pt>
                <c:pt idx="436">
                  <c:v>59.538780212402301</c:v>
                </c:pt>
                <c:pt idx="437">
                  <c:v>59.545070648193402</c:v>
                </c:pt>
                <c:pt idx="438">
                  <c:v>59.548728942871101</c:v>
                </c:pt>
                <c:pt idx="439">
                  <c:v>59.549751281738303</c:v>
                </c:pt>
                <c:pt idx="440">
                  <c:v>59.550758361816399</c:v>
                </c:pt>
                <c:pt idx="441">
                  <c:v>59.551780700683601</c:v>
                </c:pt>
                <c:pt idx="442">
                  <c:v>59.553840637207003</c:v>
                </c:pt>
                <c:pt idx="443">
                  <c:v>59.556949615478501</c:v>
                </c:pt>
                <c:pt idx="444">
                  <c:v>59.56005859375</c:v>
                </c:pt>
                <c:pt idx="445">
                  <c:v>59.5631713867187</c:v>
                </c:pt>
                <c:pt idx="446">
                  <c:v>59.565811157226598</c:v>
                </c:pt>
                <c:pt idx="447">
                  <c:v>59.568019866943402</c:v>
                </c:pt>
                <c:pt idx="448">
                  <c:v>59.570228576660199</c:v>
                </c:pt>
                <c:pt idx="449">
                  <c:v>59.5724487304687</c:v>
                </c:pt>
                <c:pt idx="450">
                  <c:v>59.573619842529297</c:v>
                </c:pt>
                <c:pt idx="451">
                  <c:v>59.5737495422363</c:v>
                </c:pt>
                <c:pt idx="452">
                  <c:v>59.573879241943402</c:v>
                </c:pt>
                <c:pt idx="453">
                  <c:v>59.574008941650398</c:v>
                </c:pt>
                <c:pt idx="454">
                  <c:v>59.574138641357401</c:v>
                </c:pt>
                <c:pt idx="455">
                  <c:v>59.574268341064403</c:v>
                </c:pt>
                <c:pt idx="456">
                  <c:v>59.570110321044901</c:v>
                </c:pt>
                <c:pt idx="457">
                  <c:v>59.561668395996101</c:v>
                </c:pt>
                <c:pt idx="458">
                  <c:v>59.553230285644503</c:v>
                </c:pt>
                <c:pt idx="459">
                  <c:v>59.544101715087898</c:v>
                </c:pt>
                <c:pt idx="460">
                  <c:v>59.534259796142599</c:v>
                </c:pt>
                <c:pt idx="461">
                  <c:v>59.524429321289098</c:v>
                </c:pt>
                <c:pt idx="462">
                  <c:v>59.514591217041001</c:v>
                </c:pt>
                <c:pt idx="463">
                  <c:v>59.5047607421875</c:v>
                </c:pt>
                <c:pt idx="464">
                  <c:v>59.494918823242202</c:v>
                </c:pt>
                <c:pt idx="465">
                  <c:v>59.485080718994098</c:v>
                </c:pt>
                <c:pt idx="466">
                  <c:v>59.4798393249512</c:v>
                </c:pt>
                <c:pt idx="467">
                  <c:v>59.479198455810497</c:v>
                </c:pt>
                <c:pt idx="468">
                  <c:v>59.480079650878899</c:v>
                </c:pt>
                <c:pt idx="469">
                  <c:v>59.482471466064403</c:v>
                </c:pt>
                <c:pt idx="470">
                  <c:v>59.484851837158203</c:v>
                </c:pt>
                <c:pt idx="471">
                  <c:v>59.485260009765597</c:v>
                </c:pt>
                <c:pt idx="472">
                  <c:v>59.483699798583999</c:v>
                </c:pt>
                <c:pt idx="473">
                  <c:v>59.482139587402301</c:v>
                </c:pt>
                <c:pt idx="474">
                  <c:v>59.479770660400398</c:v>
                </c:pt>
                <c:pt idx="475">
                  <c:v>59.476539611816399</c:v>
                </c:pt>
                <c:pt idx="476">
                  <c:v>59.473308563232401</c:v>
                </c:pt>
                <c:pt idx="477">
                  <c:v>59.466690063476598</c:v>
                </c:pt>
                <c:pt idx="478">
                  <c:v>59.456699371337898</c:v>
                </c:pt>
                <c:pt idx="479">
                  <c:v>59.446720123291001</c:v>
                </c:pt>
                <c:pt idx="480">
                  <c:v>59.436729431152301</c:v>
                </c:pt>
                <c:pt idx="481">
                  <c:v>59.4267387390137</c:v>
                </c:pt>
                <c:pt idx="482">
                  <c:v>59.416759490966797</c:v>
                </c:pt>
                <c:pt idx="483">
                  <c:v>59.406768798828097</c:v>
                </c:pt>
                <c:pt idx="484">
                  <c:v>59.396778106689503</c:v>
                </c:pt>
                <c:pt idx="485">
                  <c:v>59.386791229248097</c:v>
                </c:pt>
                <c:pt idx="486">
                  <c:v>59.376800537109403</c:v>
                </c:pt>
                <c:pt idx="487">
                  <c:v>59.369880676269503</c:v>
                </c:pt>
                <c:pt idx="488">
                  <c:v>59.365989685058601</c:v>
                </c:pt>
                <c:pt idx="489">
                  <c:v>59.362098693847699</c:v>
                </c:pt>
                <c:pt idx="490">
                  <c:v>59.359901428222699</c:v>
                </c:pt>
                <c:pt idx="491">
                  <c:v>59.359390258789098</c:v>
                </c:pt>
                <c:pt idx="492">
                  <c:v>59.3601684570312</c:v>
                </c:pt>
                <c:pt idx="493">
                  <c:v>59.362228393554702</c:v>
                </c:pt>
                <c:pt idx="494">
                  <c:v>59.364280700683601</c:v>
                </c:pt>
                <c:pt idx="495">
                  <c:v>59.363208770751903</c:v>
                </c:pt>
                <c:pt idx="496">
                  <c:v>59.3590087890625</c:v>
                </c:pt>
                <c:pt idx="497">
                  <c:v>59.354820251464801</c:v>
                </c:pt>
                <c:pt idx="498">
                  <c:v>59.347648620605497</c:v>
                </c:pt>
                <c:pt idx="499">
                  <c:v>59.337539672851598</c:v>
                </c:pt>
                <c:pt idx="500">
                  <c:v>59.327419281005902</c:v>
                </c:pt>
                <c:pt idx="501">
                  <c:v>59.317298889160199</c:v>
                </c:pt>
                <c:pt idx="502">
                  <c:v>59.307178497314503</c:v>
                </c:pt>
                <c:pt idx="503">
                  <c:v>59.2970581054687</c:v>
                </c:pt>
                <c:pt idx="504">
                  <c:v>59.286941528320298</c:v>
                </c:pt>
                <c:pt idx="505">
                  <c:v>59.276821136474602</c:v>
                </c:pt>
                <c:pt idx="506">
                  <c:v>59.268009185791001</c:v>
                </c:pt>
                <c:pt idx="507">
                  <c:v>59.260501861572301</c:v>
                </c:pt>
                <c:pt idx="508">
                  <c:v>59.2529907226563</c:v>
                </c:pt>
                <c:pt idx="509">
                  <c:v>59.249191284179702</c:v>
                </c:pt>
                <c:pt idx="510">
                  <c:v>59.249111175537102</c:v>
                </c:pt>
                <c:pt idx="511">
                  <c:v>59.252529144287102</c:v>
                </c:pt>
                <c:pt idx="512">
                  <c:v>59.259441375732401</c:v>
                </c:pt>
                <c:pt idx="513">
                  <c:v>59.266349792480497</c:v>
                </c:pt>
                <c:pt idx="514">
                  <c:v>59.273841857910199</c:v>
                </c:pt>
                <c:pt idx="515">
                  <c:v>59.2818794250488</c:v>
                </c:pt>
                <c:pt idx="516">
                  <c:v>59.289920806884801</c:v>
                </c:pt>
                <c:pt idx="517">
                  <c:v>59.295570373535199</c:v>
                </c:pt>
                <c:pt idx="518">
                  <c:v>59.298820495605497</c:v>
                </c:pt>
                <c:pt idx="519">
                  <c:v>59.3001899719238</c:v>
                </c:pt>
                <c:pt idx="520">
                  <c:v>59.299751281738303</c:v>
                </c:pt>
                <c:pt idx="521">
                  <c:v>59.299308776855497</c:v>
                </c:pt>
                <c:pt idx="522">
                  <c:v>59.298870086669901</c:v>
                </c:pt>
                <c:pt idx="523">
                  <c:v>59.295978546142599</c:v>
                </c:pt>
                <c:pt idx="524">
                  <c:v>59.290599822997997</c:v>
                </c:pt>
                <c:pt idx="525">
                  <c:v>59.285209655761697</c:v>
                </c:pt>
                <c:pt idx="526">
                  <c:v>59.280998229980497</c:v>
                </c:pt>
                <c:pt idx="527">
                  <c:v>59.277999877929702</c:v>
                </c:pt>
                <c:pt idx="528">
                  <c:v>59.277870178222699</c:v>
                </c:pt>
                <c:pt idx="529">
                  <c:v>59.280601501464801</c:v>
                </c:pt>
                <c:pt idx="530">
                  <c:v>59.280788421630902</c:v>
                </c:pt>
                <c:pt idx="531">
                  <c:v>59.278419494628899</c:v>
                </c:pt>
                <c:pt idx="532">
                  <c:v>59.276039123535199</c:v>
                </c:pt>
                <c:pt idx="533">
                  <c:v>59.2700004577637</c:v>
                </c:pt>
                <c:pt idx="534">
                  <c:v>59.260311126708999</c:v>
                </c:pt>
                <c:pt idx="535">
                  <c:v>59.2506294250488</c:v>
                </c:pt>
                <c:pt idx="536">
                  <c:v>59.240951538085902</c:v>
                </c:pt>
                <c:pt idx="537">
                  <c:v>59.231269836425803</c:v>
                </c:pt>
                <c:pt idx="538">
                  <c:v>59.221580505371101</c:v>
                </c:pt>
                <c:pt idx="539">
                  <c:v>59.2138481140137</c:v>
                </c:pt>
                <c:pt idx="540">
                  <c:v>59.208080291747997</c:v>
                </c:pt>
                <c:pt idx="541">
                  <c:v>59.2052192687988</c:v>
                </c:pt>
                <c:pt idx="542">
                  <c:v>59.205238342285199</c:v>
                </c:pt>
                <c:pt idx="543">
                  <c:v>59.2052612304687</c:v>
                </c:pt>
                <c:pt idx="544">
                  <c:v>59.205291748046903</c:v>
                </c:pt>
                <c:pt idx="545">
                  <c:v>59.209918975830099</c:v>
                </c:pt>
                <c:pt idx="546">
                  <c:v>59.219200134277301</c:v>
                </c:pt>
                <c:pt idx="547">
                  <c:v>59.228481292724602</c:v>
                </c:pt>
                <c:pt idx="548">
                  <c:v>59.237770080566399</c:v>
                </c:pt>
                <c:pt idx="549">
                  <c:v>59.246360778808601</c:v>
                </c:pt>
                <c:pt idx="550">
                  <c:v>59.254261016845703</c:v>
                </c:pt>
                <c:pt idx="551">
                  <c:v>59.262161254882798</c:v>
                </c:pt>
                <c:pt idx="552">
                  <c:v>59.270061492919901</c:v>
                </c:pt>
                <c:pt idx="553">
                  <c:v>59.277961730957003</c:v>
                </c:pt>
                <c:pt idx="554">
                  <c:v>59.285858154296903</c:v>
                </c:pt>
                <c:pt idx="555">
                  <c:v>59.293758392333999</c:v>
                </c:pt>
                <c:pt idx="556">
                  <c:v>59.299480438232401</c:v>
                </c:pt>
                <c:pt idx="557">
                  <c:v>59.303028106689503</c:v>
                </c:pt>
                <c:pt idx="558">
                  <c:v>59.303188323974602</c:v>
                </c:pt>
                <c:pt idx="559">
                  <c:v>59.299949645996101</c:v>
                </c:pt>
                <c:pt idx="560">
                  <c:v>59.296699523925803</c:v>
                </c:pt>
                <c:pt idx="561">
                  <c:v>59.293460845947301</c:v>
                </c:pt>
                <c:pt idx="562">
                  <c:v>59.290210723877003</c:v>
                </c:pt>
                <c:pt idx="563">
                  <c:v>59.2869682312012</c:v>
                </c:pt>
                <c:pt idx="564">
                  <c:v>59.283729553222699</c:v>
                </c:pt>
                <c:pt idx="565">
                  <c:v>59.280479431152301</c:v>
                </c:pt>
                <c:pt idx="566">
                  <c:v>59.2772407531738</c:v>
                </c:pt>
                <c:pt idx="567">
                  <c:v>59.275840759277301</c:v>
                </c:pt>
                <c:pt idx="568">
                  <c:v>59.276279449462898</c:v>
                </c:pt>
                <c:pt idx="569">
                  <c:v>59.278591156005902</c:v>
                </c:pt>
                <c:pt idx="570">
                  <c:v>59.282768249511697</c:v>
                </c:pt>
                <c:pt idx="571">
                  <c:v>59.286960601806598</c:v>
                </c:pt>
                <c:pt idx="572">
                  <c:v>59.291141510009801</c:v>
                </c:pt>
                <c:pt idx="573">
                  <c:v>59.295330047607401</c:v>
                </c:pt>
                <c:pt idx="574">
                  <c:v>59.295398712158203</c:v>
                </c:pt>
                <c:pt idx="575">
                  <c:v>59.291358947753899</c:v>
                </c:pt>
                <c:pt idx="576">
                  <c:v>59.2889213562012</c:v>
                </c:pt>
                <c:pt idx="577">
                  <c:v>59.288059234619098</c:v>
                </c:pt>
                <c:pt idx="578">
                  <c:v>59.288848876953097</c:v>
                </c:pt>
                <c:pt idx="579">
                  <c:v>59.291290283203097</c:v>
                </c:pt>
                <c:pt idx="580">
                  <c:v>59.293731689453097</c:v>
                </c:pt>
                <c:pt idx="581">
                  <c:v>59.296169281005902</c:v>
                </c:pt>
                <c:pt idx="582">
                  <c:v>59.298610687255902</c:v>
                </c:pt>
                <c:pt idx="583">
                  <c:v>59.298938751220703</c:v>
                </c:pt>
                <c:pt idx="584">
                  <c:v>59.297168731689503</c:v>
                </c:pt>
                <c:pt idx="585">
                  <c:v>59.2953910827637</c:v>
                </c:pt>
                <c:pt idx="586">
                  <c:v>59.293609619140597</c:v>
                </c:pt>
                <c:pt idx="587">
                  <c:v>59.291828155517599</c:v>
                </c:pt>
                <c:pt idx="588">
                  <c:v>59.2900581359863</c:v>
                </c:pt>
                <c:pt idx="589">
                  <c:v>59.288280487060497</c:v>
                </c:pt>
                <c:pt idx="590">
                  <c:v>59.2864990234375</c:v>
                </c:pt>
                <c:pt idx="591">
                  <c:v>59.284721374511697</c:v>
                </c:pt>
                <c:pt idx="592">
                  <c:v>59.282951354980497</c:v>
                </c:pt>
                <c:pt idx="593">
                  <c:v>59.281169891357401</c:v>
                </c:pt>
                <c:pt idx="594">
                  <c:v>59.279388427734403</c:v>
                </c:pt>
                <c:pt idx="595">
                  <c:v>59.277610778808601</c:v>
                </c:pt>
                <c:pt idx="596">
                  <c:v>59.273841857910199</c:v>
                </c:pt>
                <c:pt idx="597">
                  <c:v>59.268051147460902</c:v>
                </c:pt>
                <c:pt idx="598">
                  <c:v>59.262260437011697</c:v>
                </c:pt>
                <c:pt idx="599">
                  <c:v>59.2564697265625</c:v>
                </c:pt>
                <c:pt idx="600">
                  <c:v>59.250679016113303</c:v>
                </c:pt>
                <c:pt idx="601">
                  <c:v>59.244888305664098</c:v>
                </c:pt>
                <c:pt idx="602">
                  <c:v>59.242378234863303</c:v>
                </c:pt>
                <c:pt idx="603">
                  <c:v>59.243160247802699</c:v>
                </c:pt>
                <c:pt idx="604">
                  <c:v>59.243930816650398</c:v>
                </c:pt>
                <c:pt idx="605">
                  <c:v>59.243198394775398</c:v>
                </c:pt>
                <c:pt idx="606">
                  <c:v>59.240959167480497</c:v>
                </c:pt>
                <c:pt idx="607">
                  <c:v>59.238719940185497</c:v>
                </c:pt>
                <c:pt idx="608">
                  <c:v>59.233299255371101</c:v>
                </c:pt>
                <c:pt idx="609">
                  <c:v>59.224708557128899</c:v>
                </c:pt>
                <c:pt idx="610">
                  <c:v>59.216110229492202</c:v>
                </c:pt>
                <c:pt idx="611">
                  <c:v>59.20751953125</c:v>
                </c:pt>
                <c:pt idx="612">
                  <c:v>59.198921203613303</c:v>
                </c:pt>
                <c:pt idx="613">
                  <c:v>59.190330505371101</c:v>
                </c:pt>
                <c:pt idx="614">
                  <c:v>59.182910919189503</c:v>
                </c:pt>
                <c:pt idx="615">
                  <c:v>59.176639556884801</c:v>
                </c:pt>
                <c:pt idx="616">
                  <c:v>59.170379638671903</c:v>
                </c:pt>
                <c:pt idx="617">
                  <c:v>59.166568756103501</c:v>
                </c:pt>
                <c:pt idx="618">
                  <c:v>59.165248870849602</c:v>
                </c:pt>
                <c:pt idx="619">
                  <c:v>59.1639213562012</c:v>
                </c:pt>
                <c:pt idx="620">
                  <c:v>59.159618377685497</c:v>
                </c:pt>
                <c:pt idx="621">
                  <c:v>59.152339935302699</c:v>
                </c:pt>
                <c:pt idx="622">
                  <c:v>59.145061492919901</c:v>
                </c:pt>
                <c:pt idx="623">
                  <c:v>59.137790679931598</c:v>
                </c:pt>
                <c:pt idx="624">
                  <c:v>59.130508422851598</c:v>
                </c:pt>
                <c:pt idx="625">
                  <c:v>59.124050140380902</c:v>
                </c:pt>
                <c:pt idx="626">
                  <c:v>59.118419647216797</c:v>
                </c:pt>
                <c:pt idx="627">
                  <c:v>59.112789154052699</c:v>
                </c:pt>
                <c:pt idx="628">
                  <c:v>59.1071586608887</c:v>
                </c:pt>
                <c:pt idx="629">
                  <c:v>59.098751068115199</c:v>
                </c:pt>
                <c:pt idx="630">
                  <c:v>59.087570190429702</c:v>
                </c:pt>
                <c:pt idx="631">
                  <c:v>59.076381683349602</c:v>
                </c:pt>
                <c:pt idx="632">
                  <c:v>59.065200805664098</c:v>
                </c:pt>
                <c:pt idx="633">
                  <c:v>59.054008483886697</c:v>
                </c:pt>
                <c:pt idx="634">
                  <c:v>59.042831420898402</c:v>
                </c:pt>
                <c:pt idx="635">
                  <c:v>59.031639099121101</c:v>
                </c:pt>
                <c:pt idx="636">
                  <c:v>59.020458221435497</c:v>
                </c:pt>
                <c:pt idx="637">
                  <c:v>59.009269714355497</c:v>
                </c:pt>
                <c:pt idx="638">
                  <c:v>58.998081207275398</c:v>
                </c:pt>
                <c:pt idx="639">
                  <c:v>58.986900329589801</c:v>
                </c:pt>
                <c:pt idx="640">
                  <c:v>58.975711822509801</c:v>
                </c:pt>
                <c:pt idx="641">
                  <c:v>58.9645385742188</c:v>
                </c:pt>
                <c:pt idx="642">
                  <c:v>58.953369140625</c:v>
                </c:pt>
                <c:pt idx="643">
                  <c:v>58.9421997070312</c:v>
                </c:pt>
                <c:pt idx="644">
                  <c:v>58.931018829345703</c:v>
                </c:pt>
                <c:pt idx="645">
                  <c:v>58.919849395751903</c:v>
                </c:pt>
                <c:pt idx="646">
                  <c:v>58.908679962158203</c:v>
                </c:pt>
                <c:pt idx="647">
                  <c:v>58.897499084472699</c:v>
                </c:pt>
                <c:pt idx="648">
                  <c:v>58.886329650878899</c:v>
                </c:pt>
                <c:pt idx="649">
                  <c:v>58.875148773193402</c:v>
                </c:pt>
                <c:pt idx="650">
                  <c:v>58.863979339599602</c:v>
                </c:pt>
                <c:pt idx="651">
                  <c:v>58.852798461914098</c:v>
                </c:pt>
                <c:pt idx="652">
                  <c:v>58.841629028320298</c:v>
                </c:pt>
                <c:pt idx="653">
                  <c:v>58.830448150634801</c:v>
                </c:pt>
                <c:pt idx="654">
                  <c:v>58.819278717041001</c:v>
                </c:pt>
                <c:pt idx="655">
                  <c:v>58.808101654052699</c:v>
                </c:pt>
                <c:pt idx="656">
                  <c:v>58.796920776367202</c:v>
                </c:pt>
                <c:pt idx="657">
                  <c:v>58.785739898681598</c:v>
                </c:pt>
                <c:pt idx="658">
                  <c:v>58.774570465087898</c:v>
                </c:pt>
                <c:pt idx="659">
                  <c:v>58.763389587402301</c:v>
                </c:pt>
                <c:pt idx="660">
                  <c:v>58.752208709716797</c:v>
                </c:pt>
                <c:pt idx="661">
                  <c:v>58.741031646728501</c:v>
                </c:pt>
                <c:pt idx="662">
                  <c:v>58.733810424804702</c:v>
                </c:pt>
                <c:pt idx="663">
                  <c:v>58.730548858642599</c:v>
                </c:pt>
                <c:pt idx="664">
                  <c:v>58.729541778564503</c:v>
                </c:pt>
                <c:pt idx="665">
                  <c:v>58.730781555175803</c:v>
                </c:pt>
                <c:pt idx="666">
                  <c:v>58.7352104187012</c:v>
                </c:pt>
                <c:pt idx="667">
                  <c:v>58.742870330810497</c:v>
                </c:pt>
                <c:pt idx="668">
                  <c:v>58.750518798828097</c:v>
                </c:pt>
                <c:pt idx="669">
                  <c:v>58.7581787109375</c:v>
                </c:pt>
                <c:pt idx="670">
                  <c:v>58.765838623046903</c:v>
                </c:pt>
                <c:pt idx="671">
                  <c:v>58.773490905761697</c:v>
                </c:pt>
                <c:pt idx="672">
                  <c:v>58.781150817871101</c:v>
                </c:pt>
                <c:pt idx="673">
                  <c:v>58.7887992858887</c:v>
                </c:pt>
                <c:pt idx="674">
                  <c:v>58.796459197997997</c:v>
                </c:pt>
                <c:pt idx="675">
                  <c:v>58.804119110107401</c:v>
                </c:pt>
                <c:pt idx="676">
                  <c:v>58.811771392822301</c:v>
                </c:pt>
                <c:pt idx="677">
                  <c:v>58.817741394042997</c:v>
                </c:pt>
                <c:pt idx="678">
                  <c:v>58.821979522705099</c:v>
                </c:pt>
                <c:pt idx="679">
                  <c:v>58.826221466064403</c:v>
                </c:pt>
                <c:pt idx="680">
                  <c:v>58.830471038818402</c:v>
                </c:pt>
                <c:pt idx="681">
                  <c:v>58.834251403808601</c:v>
                </c:pt>
                <c:pt idx="682">
                  <c:v>58.837581634521499</c:v>
                </c:pt>
                <c:pt idx="683">
                  <c:v>58.840911865234403</c:v>
                </c:pt>
                <c:pt idx="684">
                  <c:v>58.844230651855497</c:v>
                </c:pt>
                <c:pt idx="685">
                  <c:v>58.847560882568402</c:v>
                </c:pt>
                <c:pt idx="686">
                  <c:v>58.848621368408203</c:v>
                </c:pt>
                <c:pt idx="687">
                  <c:v>58.847389221191399</c:v>
                </c:pt>
                <c:pt idx="688">
                  <c:v>58.846160888671903</c:v>
                </c:pt>
                <c:pt idx="689">
                  <c:v>58.842960357666001</c:v>
                </c:pt>
                <c:pt idx="690">
                  <c:v>58.837760925292997</c:v>
                </c:pt>
                <c:pt idx="691">
                  <c:v>58.834808349609403</c:v>
                </c:pt>
                <c:pt idx="692">
                  <c:v>58.834159851074197</c:v>
                </c:pt>
                <c:pt idx="693">
                  <c:v>58.835769653320298</c:v>
                </c:pt>
                <c:pt idx="694">
                  <c:v>58.8396186828613</c:v>
                </c:pt>
                <c:pt idx="695">
                  <c:v>58.843460083007798</c:v>
                </c:pt>
                <c:pt idx="696">
                  <c:v>58.8473091125488</c:v>
                </c:pt>
                <c:pt idx="697">
                  <c:v>58.851150512695298</c:v>
                </c:pt>
                <c:pt idx="698">
                  <c:v>58.8549995422363</c:v>
                </c:pt>
                <c:pt idx="699">
                  <c:v>58.858840942382798</c:v>
                </c:pt>
                <c:pt idx="700">
                  <c:v>58.8649291992188</c:v>
                </c:pt>
                <c:pt idx="701">
                  <c:v>58.8732299804687</c:v>
                </c:pt>
                <c:pt idx="702">
                  <c:v>58.880348205566399</c:v>
                </c:pt>
                <c:pt idx="703">
                  <c:v>58.8862915039063</c:v>
                </c:pt>
                <c:pt idx="704">
                  <c:v>58.890670776367202</c:v>
                </c:pt>
                <c:pt idx="705">
                  <c:v>58.893489837646499</c:v>
                </c:pt>
                <c:pt idx="706">
                  <c:v>58.896308898925803</c:v>
                </c:pt>
                <c:pt idx="707">
                  <c:v>58.899131774902301</c:v>
                </c:pt>
                <c:pt idx="708">
                  <c:v>58.901950836181598</c:v>
                </c:pt>
                <c:pt idx="709">
                  <c:v>58.9020385742188</c:v>
                </c:pt>
                <c:pt idx="710">
                  <c:v>58.899360656738303</c:v>
                </c:pt>
                <c:pt idx="711">
                  <c:v>58.896690368652301</c:v>
                </c:pt>
                <c:pt idx="712">
                  <c:v>58.890110015869098</c:v>
                </c:pt>
                <c:pt idx="713">
                  <c:v>58.879638671875</c:v>
                </c:pt>
                <c:pt idx="714">
                  <c:v>58.869171142578097</c:v>
                </c:pt>
                <c:pt idx="715">
                  <c:v>58.858699798583999</c:v>
                </c:pt>
                <c:pt idx="716">
                  <c:v>58.848239898681598</c:v>
                </c:pt>
                <c:pt idx="717">
                  <c:v>58.8377685546875</c:v>
                </c:pt>
                <c:pt idx="718">
                  <c:v>58.827301025390597</c:v>
                </c:pt>
                <c:pt idx="719">
                  <c:v>58.816829681396499</c:v>
                </c:pt>
                <c:pt idx="720">
                  <c:v>58.806358337402301</c:v>
                </c:pt>
                <c:pt idx="721">
                  <c:v>58.795890808105497</c:v>
                </c:pt>
                <c:pt idx="722">
                  <c:v>58.789089202880902</c:v>
                </c:pt>
                <c:pt idx="723">
                  <c:v>58.785911560058601</c:v>
                </c:pt>
                <c:pt idx="724">
                  <c:v>58.784908294677699</c:v>
                </c:pt>
                <c:pt idx="725">
                  <c:v>58.786128997802699</c:v>
                </c:pt>
                <c:pt idx="726">
                  <c:v>58.791038513183601</c:v>
                </c:pt>
                <c:pt idx="727">
                  <c:v>58.799659729003899</c:v>
                </c:pt>
                <c:pt idx="728">
                  <c:v>58.808280944824197</c:v>
                </c:pt>
                <c:pt idx="729">
                  <c:v>58.816898345947301</c:v>
                </c:pt>
                <c:pt idx="730">
                  <c:v>58.825519561767599</c:v>
                </c:pt>
                <c:pt idx="731">
                  <c:v>58.834140777587898</c:v>
                </c:pt>
                <c:pt idx="732">
                  <c:v>58.842758178710902</c:v>
                </c:pt>
                <c:pt idx="733">
                  <c:v>58.8513793945313</c:v>
                </c:pt>
                <c:pt idx="734">
                  <c:v>58.858020782470703</c:v>
                </c:pt>
                <c:pt idx="735">
                  <c:v>58.860328674316399</c:v>
                </c:pt>
                <c:pt idx="736">
                  <c:v>58.860240936279297</c:v>
                </c:pt>
                <c:pt idx="737">
                  <c:v>58.860160827636697</c:v>
                </c:pt>
                <c:pt idx="738">
                  <c:v>58.860069274902301</c:v>
                </c:pt>
                <c:pt idx="739">
                  <c:v>58.861858367919901</c:v>
                </c:pt>
                <c:pt idx="740">
                  <c:v>58.865528106689503</c:v>
                </c:pt>
                <c:pt idx="741">
                  <c:v>58.872261047363303</c:v>
                </c:pt>
                <c:pt idx="742">
                  <c:v>58.882049560546903</c:v>
                </c:pt>
                <c:pt idx="743">
                  <c:v>58.891830444335902</c:v>
                </c:pt>
                <c:pt idx="744">
                  <c:v>58.901611328125</c:v>
                </c:pt>
                <c:pt idx="745">
                  <c:v>58.911399841308601</c:v>
                </c:pt>
                <c:pt idx="746">
                  <c:v>58.917808532714801</c:v>
                </c:pt>
                <c:pt idx="747">
                  <c:v>58.920829772949197</c:v>
                </c:pt>
                <c:pt idx="748">
                  <c:v>58.923839569091797</c:v>
                </c:pt>
                <c:pt idx="749">
                  <c:v>58.9268608093262</c:v>
                </c:pt>
                <c:pt idx="750">
                  <c:v>58.926059722900398</c:v>
                </c:pt>
                <c:pt idx="751">
                  <c:v>58.921440124511697</c:v>
                </c:pt>
                <c:pt idx="752">
                  <c:v>58.916820526122997</c:v>
                </c:pt>
                <c:pt idx="753">
                  <c:v>58.909980773925803</c:v>
                </c:pt>
                <c:pt idx="754">
                  <c:v>58.900959014892599</c:v>
                </c:pt>
                <c:pt idx="755">
                  <c:v>58.891929626464801</c:v>
                </c:pt>
                <c:pt idx="756">
                  <c:v>58.882900238037102</c:v>
                </c:pt>
                <c:pt idx="757">
                  <c:v>58.873878479003899</c:v>
                </c:pt>
                <c:pt idx="758">
                  <c:v>58.8648490905762</c:v>
                </c:pt>
                <c:pt idx="759">
                  <c:v>58.855819702148402</c:v>
                </c:pt>
                <c:pt idx="760">
                  <c:v>58.8468017578125</c:v>
                </c:pt>
                <c:pt idx="761">
                  <c:v>58.8377685546875</c:v>
                </c:pt>
                <c:pt idx="762">
                  <c:v>58.832218170166001</c:v>
                </c:pt>
                <c:pt idx="763">
                  <c:v>58.830150604248097</c:v>
                </c:pt>
                <c:pt idx="764">
                  <c:v>58.830459594726598</c:v>
                </c:pt>
                <c:pt idx="765">
                  <c:v>58.8331108093262</c:v>
                </c:pt>
                <c:pt idx="766">
                  <c:v>58.838680267333999</c:v>
                </c:pt>
                <c:pt idx="767">
                  <c:v>58.847221374511697</c:v>
                </c:pt>
                <c:pt idx="768">
                  <c:v>58.855751037597699</c:v>
                </c:pt>
                <c:pt idx="769">
                  <c:v>58.864288330078097</c:v>
                </c:pt>
                <c:pt idx="770">
                  <c:v>58.872829437255902</c:v>
                </c:pt>
                <c:pt idx="771">
                  <c:v>58.881359100341797</c:v>
                </c:pt>
                <c:pt idx="772">
                  <c:v>58.889900207519503</c:v>
                </c:pt>
                <c:pt idx="773">
                  <c:v>58.898441314697301</c:v>
                </c:pt>
                <c:pt idx="774">
                  <c:v>58.905071258544901</c:v>
                </c:pt>
                <c:pt idx="775">
                  <c:v>58.909778594970703</c:v>
                </c:pt>
                <c:pt idx="776">
                  <c:v>58.912338256835902</c:v>
                </c:pt>
                <c:pt idx="777">
                  <c:v>58.912750244140597</c:v>
                </c:pt>
                <c:pt idx="778">
                  <c:v>58.913150787353501</c:v>
                </c:pt>
                <c:pt idx="779">
                  <c:v>58.911430358886697</c:v>
                </c:pt>
                <c:pt idx="780">
                  <c:v>58.907619476318402</c:v>
                </c:pt>
                <c:pt idx="781">
                  <c:v>58.90380859375</c:v>
                </c:pt>
                <c:pt idx="782">
                  <c:v>58.900001525878899</c:v>
                </c:pt>
                <c:pt idx="783">
                  <c:v>58.8956108093262</c:v>
                </c:pt>
                <c:pt idx="784">
                  <c:v>58.890651702880902</c:v>
                </c:pt>
                <c:pt idx="785">
                  <c:v>58.885700225830099</c:v>
                </c:pt>
                <c:pt idx="786">
                  <c:v>58.880741119384801</c:v>
                </c:pt>
                <c:pt idx="787">
                  <c:v>58.875778198242202</c:v>
                </c:pt>
                <c:pt idx="788">
                  <c:v>58.864990234375</c:v>
                </c:pt>
                <c:pt idx="789">
                  <c:v>58.851291656494098</c:v>
                </c:pt>
                <c:pt idx="790">
                  <c:v>58.840579986572301</c:v>
                </c:pt>
                <c:pt idx="791">
                  <c:v>58.829860687255902</c:v>
                </c:pt>
                <c:pt idx="792">
                  <c:v>58.819149017333999</c:v>
                </c:pt>
                <c:pt idx="793">
                  <c:v>58.808441162109403</c:v>
                </c:pt>
                <c:pt idx="794">
                  <c:v>58.797721862792997</c:v>
                </c:pt>
                <c:pt idx="795">
                  <c:v>58.787010192871101</c:v>
                </c:pt>
                <c:pt idx="796">
                  <c:v>58.776290893554702</c:v>
                </c:pt>
                <c:pt idx="797">
                  <c:v>58.765579223632798</c:v>
                </c:pt>
                <c:pt idx="798">
                  <c:v>58.754848480224602</c:v>
                </c:pt>
                <c:pt idx="799">
                  <c:v>58.748371124267599</c:v>
                </c:pt>
                <c:pt idx="800">
                  <c:v>58.746158599853501</c:v>
                </c:pt>
                <c:pt idx="801">
                  <c:v>58.743949890136697</c:v>
                </c:pt>
                <c:pt idx="802">
                  <c:v>58.741741180419901</c:v>
                </c:pt>
                <c:pt idx="803">
                  <c:v>58.742748260497997</c:v>
                </c:pt>
                <c:pt idx="804">
                  <c:v>58.746978759765597</c:v>
                </c:pt>
                <c:pt idx="805">
                  <c:v>58.751209259033203</c:v>
                </c:pt>
                <c:pt idx="806">
                  <c:v>58.755439758300803</c:v>
                </c:pt>
                <c:pt idx="807">
                  <c:v>58.759670257568402</c:v>
                </c:pt>
                <c:pt idx="808">
                  <c:v>58.759319305419901</c:v>
                </c:pt>
                <c:pt idx="809">
                  <c:v>58.754409790039098</c:v>
                </c:pt>
                <c:pt idx="810">
                  <c:v>58.749500274658203</c:v>
                </c:pt>
                <c:pt idx="811">
                  <c:v>58.744590759277301</c:v>
                </c:pt>
                <c:pt idx="812">
                  <c:v>58.739681243896499</c:v>
                </c:pt>
                <c:pt idx="813">
                  <c:v>58.734771728515597</c:v>
                </c:pt>
                <c:pt idx="814">
                  <c:v>58.7298583984375</c:v>
                </c:pt>
                <c:pt idx="815">
                  <c:v>58.727760314941399</c:v>
                </c:pt>
                <c:pt idx="816">
                  <c:v>58.728488922119098</c:v>
                </c:pt>
                <c:pt idx="817">
                  <c:v>58.729209899902301</c:v>
                </c:pt>
                <c:pt idx="818">
                  <c:v>58.727828979492202</c:v>
                </c:pt>
                <c:pt idx="819">
                  <c:v>58.724319458007798</c:v>
                </c:pt>
                <c:pt idx="820">
                  <c:v>58.720821380615199</c:v>
                </c:pt>
                <c:pt idx="821">
                  <c:v>58.717311859130902</c:v>
                </c:pt>
                <c:pt idx="822">
                  <c:v>58.713798522949197</c:v>
                </c:pt>
                <c:pt idx="823">
                  <c:v>58.710300445556598</c:v>
                </c:pt>
                <c:pt idx="824">
                  <c:v>58.707820892333999</c:v>
                </c:pt>
                <c:pt idx="825">
                  <c:v>58.706371307372997</c:v>
                </c:pt>
                <c:pt idx="826">
                  <c:v>58.704929351806598</c:v>
                </c:pt>
                <c:pt idx="827">
                  <c:v>58.7034912109375</c:v>
                </c:pt>
                <c:pt idx="828">
                  <c:v>58.701499938964801</c:v>
                </c:pt>
                <c:pt idx="829">
                  <c:v>58.698959350585902</c:v>
                </c:pt>
                <c:pt idx="830">
                  <c:v>58.696418762207003</c:v>
                </c:pt>
                <c:pt idx="831">
                  <c:v>58.693878173828097</c:v>
                </c:pt>
                <c:pt idx="832">
                  <c:v>58.691341400146499</c:v>
                </c:pt>
                <c:pt idx="833">
                  <c:v>58.688800811767599</c:v>
                </c:pt>
                <c:pt idx="834">
                  <c:v>58.686248779296903</c:v>
                </c:pt>
                <c:pt idx="835">
                  <c:v>58.681129455566399</c:v>
                </c:pt>
                <c:pt idx="836">
                  <c:v>58.673419952392599</c:v>
                </c:pt>
                <c:pt idx="837">
                  <c:v>58.6657104492188</c:v>
                </c:pt>
                <c:pt idx="838">
                  <c:v>58.657989501953097</c:v>
                </c:pt>
                <c:pt idx="839">
                  <c:v>58.651840209960902</c:v>
                </c:pt>
                <c:pt idx="840">
                  <c:v>58.647228240966797</c:v>
                </c:pt>
                <c:pt idx="841">
                  <c:v>58.642631530761697</c:v>
                </c:pt>
                <c:pt idx="842">
                  <c:v>58.638031005859403</c:v>
                </c:pt>
                <c:pt idx="843">
                  <c:v>58.633419036865199</c:v>
                </c:pt>
                <c:pt idx="844">
                  <c:v>58.631198883056598</c:v>
                </c:pt>
                <c:pt idx="845">
                  <c:v>58.631359100341797</c:v>
                </c:pt>
                <c:pt idx="846">
                  <c:v>58.633258819580099</c:v>
                </c:pt>
                <c:pt idx="847">
                  <c:v>58.636871337890597</c:v>
                </c:pt>
                <c:pt idx="848">
                  <c:v>58.640480041503899</c:v>
                </c:pt>
                <c:pt idx="849">
                  <c:v>58.644088745117202</c:v>
                </c:pt>
                <c:pt idx="850">
                  <c:v>58.645740509033203</c:v>
                </c:pt>
                <c:pt idx="851">
                  <c:v>58.645431518554702</c:v>
                </c:pt>
                <c:pt idx="852">
                  <c:v>58.645111083984403</c:v>
                </c:pt>
                <c:pt idx="853">
                  <c:v>58.644130706787102</c:v>
                </c:pt>
                <c:pt idx="854">
                  <c:v>58.642509460449197</c:v>
                </c:pt>
                <c:pt idx="855">
                  <c:v>58.6408882141113</c:v>
                </c:pt>
                <c:pt idx="856">
                  <c:v>58.639270782470703</c:v>
                </c:pt>
                <c:pt idx="857">
                  <c:v>58.637649536132798</c:v>
                </c:pt>
                <c:pt idx="858">
                  <c:v>58.636028289794901</c:v>
                </c:pt>
                <c:pt idx="859">
                  <c:v>58.634410858154297</c:v>
                </c:pt>
                <c:pt idx="860">
                  <c:v>58.631191253662102</c:v>
                </c:pt>
                <c:pt idx="861">
                  <c:v>58.626350402832003</c:v>
                </c:pt>
                <c:pt idx="862">
                  <c:v>58.622848510742202</c:v>
                </c:pt>
                <c:pt idx="863">
                  <c:v>58.620719909667997</c:v>
                </c:pt>
                <c:pt idx="864">
                  <c:v>58.618598937988303</c:v>
                </c:pt>
                <c:pt idx="865">
                  <c:v>58.616470336914098</c:v>
                </c:pt>
                <c:pt idx="866">
                  <c:v>58.614341735839801</c:v>
                </c:pt>
                <c:pt idx="867">
                  <c:v>58.611660003662102</c:v>
                </c:pt>
                <c:pt idx="868">
                  <c:v>58.6083793640137</c:v>
                </c:pt>
                <c:pt idx="869">
                  <c:v>58.605110168457003</c:v>
                </c:pt>
                <c:pt idx="870">
                  <c:v>58.601829528808601</c:v>
                </c:pt>
                <c:pt idx="871">
                  <c:v>58.598678588867202</c:v>
                </c:pt>
                <c:pt idx="872">
                  <c:v>58.595668792724602</c:v>
                </c:pt>
                <c:pt idx="873">
                  <c:v>58.5926513671875</c:v>
                </c:pt>
                <c:pt idx="874">
                  <c:v>58.589641571044901</c:v>
                </c:pt>
                <c:pt idx="875">
                  <c:v>58.586631774902301</c:v>
                </c:pt>
                <c:pt idx="876">
                  <c:v>58.583610534667997</c:v>
                </c:pt>
                <c:pt idx="877">
                  <c:v>58.580600738525398</c:v>
                </c:pt>
                <c:pt idx="878">
                  <c:v>58.5742797851562</c:v>
                </c:pt>
                <c:pt idx="879">
                  <c:v>58.564659118652301</c:v>
                </c:pt>
                <c:pt idx="880">
                  <c:v>58.555038452148402</c:v>
                </c:pt>
                <c:pt idx="881">
                  <c:v>58.545421600341797</c:v>
                </c:pt>
                <c:pt idx="882">
                  <c:v>58.535808563232401</c:v>
                </c:pt>
                <c:pt idx="883">
                  <c:v>58.526191711425803</c:v>
                </c:pt>
                <c:pt idx="884">
                  <c:v>58.516571044921903</c:v>
                </c:pt>
                <c:pt idx="885">
                  <c:v>58.506950378417997</c:v>
                </c:pt>
                <c:pt idx="886">
                  <c:v>58.497329711914098</c:v>
                </c:pt>
                <c:pt idx="887">
                  <c:v>58.487709045410199</c:v>
                </c:pt>
                <c:pt idx="888">
                  <c:v>58.476848602294901</c:v>
                </c:pt>
                <c:pt idx="889">
                  <c:v>58.464759826660199</c:v>
                </c:pt>
                <c:pt idx="890">
                  <c:v>58.452659606933601</c:v>
                </c:pt>
                <c:pt idx="891">
                  <c:v>58.440559387207003</c:v>
                </c:pt>
                <c:pt idx="892">
                  <c:v>58.428470611572301</c:v>
                </c:pt>
                <c:pt idx="893">
                  <c:v>58.416370391845703</c:v>
                </c:pt>
                <c:pt idx="894">
                  <c:v>58.408161163330099</c:v>
                </c:pt>
                <c:pt idx="895">
                  <c:v>58.403800964355497</c:v>
                </c:pt>
                <c:pt idx="896">
                  <c:v>58.399448394775398</c:v>
                </c:pt>
                <c:pt idx="897">
                  <c:v>58.395088195800803</c:v>
                </c:pt>
                <c:pt idx="898">
                  <c:v>58.387981414794901</c:v>
                </c:pt>
                <c:pt idx="899">
                  <c:v>58.378131866455099</c:v>
                </c:pt>
                <c:pt idx="900">
                  <c:v>58.368270874023402</c:v>
                </c:pt>
                <c:pt idx="901">
                  <c:v>58.358421325683601</c:v>
                </c:pt>
                <c:pt idx="902">
                  <c:v>58.348560333252003</c:v>
                </c:pt>
                <c:pt idx="903">
                  <c:v>58.338710784912102</c:v>
                </c:pt>
                <c:pt idx="904">
                  <c:v>58.328849792480497</c:v>
                </c:pt>
                <c:pt idx="905">
                  <c:v>58.319000244140597</c:v>
                </c:pt>
                <c:pt idx="906">
                  <c:v>58.309139251708999</c:v>
                </c:pt>
                <c:pt idx="907">
                  <c:v>58.299289703369098</c:v>
                </c:pt>
                <c:pt idx="908">
                  <c:v>58.2894287109375</c:v>
                </c:pt>
                <c:pt idx="909">
                  <c:v>58.279571533203097</c:v>
                </c:pt>
                <c:pt idx="910">
                  <c:v>58.269718170166001</c:v>
                </c:pt>
                <c:pt idx="911">
                  <c:v>58.259860992431598</c:v>
                </c:pt>
                <c:pt idx="912">
                  <c:v>58.25</c:v>
                </c:pt>
                <c:pt idx="913">
                  <c:v>58.240139007568402</c:v>
                </c:pt>
                <c:pt idx="914">
                  <c:v>58.230281829833999</c:v>
                </c:pt>
                <c:pt idx="915">
                  <c:v>58.220149993896499</c:v>
                </c:pt>
                <c:pt idx="916">
                  <c:v>58.209739685058601</c:v>
                </c:pt>
                <c:pt idx="917">
                  <c:v>58.1993408203125</c:v>
                </c:pt>
                <c:pt idx="918">
                  <c:v>58.188930511474602</c:v>
                </c:pt>
                <c:pt idx="919">
                  <c:v>58.178520202636697</c:v>
                </c:pt>
                <c:pt idx="920">
                  <c:v>58.1681098937988</c:v>
                </c:pt>
                <c:pt idx="921">
                  <c:v>58.157699584960902</c:v>
                </c:pt>
                <c:pt idx="922">
                  <c:v>58.147300720214801</c:v>
                </c:pt>
                <c:pt idx="923">
                  <c:v>58.136890411376903</c:v>
                </c:pt>
                <c:pt idx="924">
                  <c:v>58.126480102539098</c:v>
                </c:pt>
                <c:pt idx="925">
                  <c:v>58.1160697937012</c:v>
                </c:pt>
                <c:pt idx="926">
                  <c:v>58.105659484863303</c:v>
                </c:pt>
                <c:pt idx="927">
                  <c:v>58.095249176025398</c:v>
                </c:pt>
                <c:pt idx="928">
                  <c:v>58.0848388671875</c:v>
                </c:pt>
                <c:pt idx="929">
                  <c:v>58.074428558349602</c:v>
                </c:pt>
                <c:pt idx="930">
                  <c:v>58.063720703125</c:v>
                </c:pt>
                <c:pt idx="931">
                  <c:v>58.052700042724602</c:v>
                </c:pt>
                <c:pt idx="932">
                  <c:v>58.041690826416001</c:v>
                </c:pt>
                <c:pt idx="933">
                  <c:v>58.030670166015597</c:v>
                </c:pt>
                <c:pt idx="934">
                  <c:v>58.019660949707003</c:v>
                </c:pt>
                <c:pt idx="935">
                  <c:v>58.008640289306598</c:v>
                </c:pt>
                <c:pt idx="936">
                  <c:v>57.9976196289063</c:v>
                </c:pt>
                <c:pt idx="937">
                  <c:v>57.986610412597699</c:v>
                </c:pt>
                <c:pt idx="938">
                  <c:v>57.975589752197301</c:v>
                </c:pt>
                <c:pt idx="939">
                  <c:v>57.964569091796903</c:v>
                </c:pt>
                <c:pt idx="940">
                  <c:v>57.953559875488303</c:v>
                </c:pt>
                <c:pt idx="941">
                  <c:v>57.942558288574197</c:v>
                </c:pt>
                <c:pt idx="942">
                  <c:v>57.931560516357401</c:v>
                </c:pt>
                <c:pt idx="943">
                  <c:v>57.920299530029297</c:v>
                </c:pt>
                <c:pt idx="944">
                  <c:v>57.908790588378899</c:v>
                </c:pt>
                <c:pt idx="945">
                  <c:v>57.897289276122997</c:v>
                </c:pt>
                <c:pt idx="946">
                  <c:v>57.885780334472699</c:v>
                </c:pt>
                <c:pt idx="947">
                  <c:v>57.874271392822301</c:v>
                </c:pt>
                <c:pt idx="948">
                  <c:v>57.862758636474602</c:v>
                </c:pt>
                <c:pt idx="949">
                  <c:v>57.851261138916001</c:v>
                </c:pt>
                <c:pt idx="950">
                  <c:v>57.839748382568402</c:v>
                </c:pt>
                <c:pt idx="951">
                  <c:v>57.828239440917997</c:v>
                </c:pt>
                <c:pt idx="952">
                  <c:v>57.816730499267599</c:v>
                </c:pt>
                <c:pt idx="953">
                  <c:v>57.805221557617202</c:v>
                </c:pt>
                <c:pt idx="954">
                  <c:v>57.794029235839801</c:v>
                </c:pt>
                <c:pt idx="955">
                  <c:v>57.783161163330099</c:v>
                </c:pt>
                <c:pt idx="956">
                  <c:v>57.772289276122997</c:v>
                </c:pt>
                <c:pt idx="957">
                  <c:v>57.761409759521499</c:v>
                </c:pt>
                <c:pt idx="958">
                  <c:v>57.750541687011697</c:v>
                </c:pt>
                <c:pt idx="959">
                  <c:v>57.739669799804702</c:v>
                </c:pt>
                <c:pt idx="960">
                  <c:v>57.728790283203097</c:v>
                </c:pt>
                <c:pt idx="961">
                  <c:v>57.717918395996101</c:v>
                </c:pt>
                <c:pt idx="962">
                  <c:v>57.707038879394503</c:v>
                </c:pt>
                <c:pt idx="963">
                  <c:v>57.696170806884801</c:v>
                </c:pt>
                <c:pt idx="964">
                  <c:v>57.684791564941399</c:v>
                </c:pt>
                <c:pt idx="965">
                  <c:v>57.672908782958999</c:v>
                </c:pt>
                <c:pt idx="966">
                  <c:v>57.6610298156738</c:v>
                </c:pt>
                <c:pt idx="967">
                  <c:v>57.6491508483887</c:v>
                </c:pt>
                <c:pt idx="968">
                  <c:v>57.637271881103501</c:v>
                </c:pt>
                <c:pt idx="969">
                  <c:v>57.625389099121101</c:v>
                </c:pt>
                <c:pt idx="970">
                  <c:v>57.613510131835902</c:v>
                </c:pt>
                <c:pt idx="971">
                  <c:v>57.601631164550803</c:v>
                </c:pt>
                <c:pt idx="972">
                  <c:v>57.589748382568402</c:v>
                </c:pt>
                <c:pt idx="973">
                  <c:v>57.5778617858887</c:v>
                </c:pt>
                <c:pt idx="974">
                  <c:v>57.5659790039063</c:v>
                </c:pt>
                <c:pt idx="975">
                  <c:v>57.554100036621101</c:v>
                </c:pt>
                <c:pt idx="976">
                  <c:v>57.542209625244098</c:v>
                </c:pt>
                <c:pt idx="977">
                  <c:v>57.530330657958999</c:v>
                </c:pt>
                <c:pt idx="978">
                  <c:v>57.5184516906738</c:v>
                </c:pt>
                <c:pt idx="979">
                  <c:v>57.506538391113303</c:v>
                </c:pt>
                <c:pt idx="980">
                  <c:v>57.500381469726598</c:v>
                </c:pt>
                <c:pt idx="981">
                  <c:v>57.4999389648438</c:v>
                </c:pt>
                <c:pt idx="982">
                  <c:v>57.49951171875</c:v>
                </c:pt>
                <c:pt idx="983">
                  <c:v>57.500911712646499</c:v>
                </c:pt>
                <c:pt idx="984">
                  <c:v>57.504138946533203</c:v>
                </c:pt>
                <c:pt idx="985">
                  <c:v>57.507369995117202</c:v>
                </c:pt>
                <c:pt idx="986">
                  <c:v>57.5106010437012</c:v>
                </c:pt>
                <c:pt idx="987">
                  <c:v>57.514549255371101</c:v>
                </c:pt>
                <c:pt idx="988">
                  <c:v>57.519241333007798</c:v>
                </c:pt>
                <c:pt idx="989">
                  <c:v>57.523918151855497</c:v>
                </c:pt>
                <c:pt idx="990">
                  <c:v>57.528610229492202</c:v>
                </c:pt>
                <c:pt idx="991">
                  <c:v>57.532669067382798</c:v>
                </c:pt>
                <c:pt idx="992">
                  <c:v>57.536121368408203</c:v>
                </c:pt>
                <c:pt idx="993">
                  <c:v>57.5395698547363</c:v>
                </c:pt>
                <c:pt idx="994">
                  <c:v>57.543010711669901</c:v>
                </c:pt>
                <c:pt idx="995">
                  <c:v>57.546459197997997</c:v>
                </c:pt>
                <c:pt idx="996">
                  <c:v>57.549900054931598</c:v>
                </c:pt>
                <c:pt idx="997">
                  <c:v>57.555789947509801</c:v>
                </c:pt>
                <c:pt idx="998">
                  <c:v>57.564121246337898</c:v>
                </c:pt>
                <c:pt idx="999">
                  <c:v>57.5724487304687</c:v>
                </c:pt>
                <c:pt idx="1000">
                  <c:v>57.580780029296903</c:v>
                </c:pt>
                <c:pt idx="1001">
                  <c:v>57.589111328125</c:v>
                </c:pt>
                <c:pt idx="1002">
                  <c:v>57.5973510742188</c:v>
                </c:pt>
                <c:pt idx="1003">
                  <c:v>57.6055297851562</c:v>
                </c:pt>
                <c:pt idx="1004">
                  <c:v>57.613719940185497</c:v>
                </c:pt>
                <c:pt idx="1005">
                  <c:v>57.621898651122997</c:v>
                </c:pt>
                <c:pt idx="1006">
                  <c:v>57.630081176757798</c:v>
                </c:pt>
                <c:pt idx="1007">
                  <c:v>57.638259887695298</c:v>
                </c:pt>
                <c:pt idx="1008">
                  <c:v>57.646438598632798</c:v>
                </c:pt>
                <c:pt idx="1009">
                  <c:v>57.654491424560597</c:v>
                </c:pt>
                <c:pt idx="1010">
                  <c:v>57.662410736083999</c:v>
                </c:pt>
                <c:pt idx="1011">
                  <c:v>57.670341491699197</c:v>
                </c:pt>
                <c:pt idx="1012">
                  <c:v>57.678260803222699</c:v>
                </c:pt>
                <c:pt idx="1013">
                  <c:v>57.686180114746101</c:v>
                </c:pt>
                <c:pt idx="1014">
                  <c:v>57.692718505859403</c:v>
                </c:pt>
                <c:pt idx="1015">
                  <c:v>57.697891235351598</c:v>
                </c:pt>
                <c:pt idx="1016">
                  <c:v>57.703060150146499</c:v>
                </c:pt>
                <c:pt idx="1017">
                  <c:v>57.708229064941399</c:v>
                </c:pt>
                <c:pt idx="1018">
                  <c:v>57.713409423828097</c:v>
                </c:pt>
                <c:pt idx="1019">
                  <c:v>57.716941833496101</c:v>
                </c:pt>
                <c:pt idx="1020">
                  <c:v>57.718799591064403</c:v>
                </c:pt>
                <c:pt idx="1021">
                  <c:v>57.718418121337898</c:v>
                </c:pt>
                <c:pt idx="1022">
                  <c:v>57.7158012390137</c:v>
                </c:pt>
                <c:pt idx="1023">
                  <c:v>57.713188171386697</c:v>
                </c:pt>
                <c:pt idx="1024">
                  <c:v>57.706771850585902</c:v>
                </c:pt>
                <c:pt idx="1025">
                  <c:v>57.696578979492202</c:v>
                </c:pt>
                <c:pt idx="1026">
                  <c:v>57.686378479003899</c:v>
                </c:pt>
                <c:pt idx="1027">
                  <c:v>57.676181793212898</c:v>
                </c:pt>
                <c:pt idx="1028">
                  <c:v>57.665828704833999</c:v>
                </c:pt>
                <c:pt idx="1029">
                  <c:v>57.655311584472699</c:v>
                </c:pt>
                <c:pt idx="1030">
                  <c:v>57.644790649414098</c:v>
                </c:pt>
                <c:pt idx="1031">
                  <c:v>57.634269714355497</c:v>
                </c:pt>
                <c:pt idx="1032">
                  <c:v>57.623748779296903</c:v>
                </c:pt>
                <c:pt idx="1033">
                  <c:v>57.613231658935497</c:v>
                </c:pt>
                <c:pt idx="1034">
                  <c:v>57.602710723877003</c:v>
                </c:pt>
                <c:pt idx="1035">
                  <c:v>57.592189788818402</c:v>
                </c:pt>
                <c:pt idx="1036">
                  <c:v>57.581668853759801</c:v>
                </c:pt>
                <c:pt idx="1037">
                  <c:v>57.571151733398402</c:v>
                </c:pt>
                <c:pt idx="1038">
                  <c:v>57.560630798339801</c:v>
                </c:pt>
                <c:pt idx="1039">
                  <c:v>57.5501098632812</c:v>
                </c:pt>
                <c:pt idx="1040">
                  <c:v>57.544219970703097</c:v>
                </c:pt>
                <c:pt idx="1041">
                  <c:v>57.5429496765137</c:v>
                </c:pt>
                <c:pt idx="1042">
                  <c:v>57.541671752929702</c:v>
                </c:pt>
                <c:pt idx="1043">
                  <c:v>57.540401458740199</c:v>
                </c:pt>
                <c:pt idx="1044">
                  <c:v>57.5412788391113</c:v>
                </c:pt>
                <c:pt idx="1045">
                  <c:v>57.544319152832003</c:v>
                </c:pt>
                <c:pt idx="1046">
                  <c:v>57.547351837158203</c:v>
                </c:pt>
                <c:pt idx="1047">
                  <c:v>57.550388336181598</c:v>
                </c:pt>
                <c:pt idx="1048">
                  <c:v>57.556888580322301</c:v>
                </c:pt>
                <c:pt idx="1049">
                  <c:v>57.566898345947301</c:v>
                </c:pt>
                <c:pt idx="1050">
                  <c:v>57.576900482177699</c:v>
                </c:pt>
                <c:pt idx="1051">
                  <c:v>57.586910247802699</c:v>
                </c:pt>
                <c:pt idx="1052">
                  <c:v>57.595470428466797</c:v>
                </c:pt>
                <c:pt idx="1053">
                  <c:v>57.602588653564503</c:v>
                </c:pt>
                <c:pt idx="1054">
                  <c:v>57.609718322753899</c:v>
                </c:pt>
                <c:pt idx="1055">
                  <c:v>57.6168403625488</c:v>
                </c:pt>
                <c:pt idx="1056">
                  <c:v>57.621490478515597</c:v>
                </c:pt>
                <c:pt idx="1057">
                  <c:v>57.623661041259801</c:v>
                </c:pt>
                <c:pt idx="1058">
                  <c:v>57.625831604003899</c:v>
                </c:pt>
                <c:pt idx="1059">
                  <c:v>57.628009796142599</c:v>
                </c:pt>
                <c:pt idx="1060">
                  <c:v>57.628639221191399</c:v>
                </c:pt>
                <c:pt idx="1061">
                  <c:v>57.627750396728501</c:v>
                </c:pt>
                <c:pt idx="1062">
                  <c:v>57.626861572265597</c:v>
                </c:pt>
                <c:pt idx="1063">
                  <c:v>57.625968933105497</c:v>
                </c:pt>
                <c:pt idx="1064">
                  <c:v>57.6226997375488</c:v>
                </c:pt>
                <c:pt idx="1065">
                  <c:v>57.617050170898402</c:v>
                </c:pt>
                <c:pt idx="1066">
                  <c:v>57.6113891601562</c:v>
                </c:pt>
                <c:pt idx="1067">
                  <c:v>57.605728149414098</c:v>
                </c:pt>
                <c:pt idx="1068">
                  <c:v>57.598609924316399</c:v>
                </c:pt>
                <c:pt idx="1069">
                  <c:v>57.590000152587898</c:v>
                </c:pt>
                <c:pt idx="1070">
                  <c:v>57.5814018249512</c:v>
                </c:pt>
                <c:pt idx="1071">
                  <c:v>57.572788238525398</c:v>
                </c:pt>
                <c:pt idx="1072">
                  <c:v>57.564178466796903</c:v>
                </c:pt>
                <c:pt idx="1073">
                  <c:v>57.559120178222699</c:v>
                </c:pt>
                <c:pt idx="1074">
                  <c:v>57.557609558105497</c:v>
                </c:pt>
                <c:pt idx="1075">
                  <c:v>57.556098937988303</c:v>
                </c:pt>
                <c:pt idx="1076">
                  <c:v>57.554599761962898</c:v>
                </c:pt>
                <c:pt idx="1077">
                  <c:v>57.553798675537102</c:v>
                </c:pt>
                <c:pt idx="1078">
                  <c:v>57.553749084472699</c:v>
                </c:pt>
                <c:pt idx="1079">
                  <c:v>57.553699493408203</c:v>
                </c:pt>
                <c:pt idx="1080">
                  <c:v>57.5536499023438</c:v>
                </c:pt>
                <c:pt idx="1081">
                  <c:v>57.5535888671875</c:v>
                </c:pt>
                <c:pt idx="1082">
                  <c:v>57.553539276122997</c:v>
                </c:pt>
                <c:pt idx="1083">
                  <c:v>57.553531646728501</c:v>
                </c:pt>
                <c:pt idx="1084">
                  <c:v>57.553558349609403</c:v>
                </c:pt>
                <c:pt idx="1085">
                  <c:v>57.5535888671875</c:v>
                </c:pt>
                <c:pt idx="1086">
                  <c:v>57.553619384765597</c:v>
                </c:pt>
                <c:pt idx="1087">
                  <c:v>57.5536499023438</c:v>
                </c:pt>
                <c:pt idx="1088">
                  <c:v>57.553680419921903</c:v>
                </c:pt>
                <c:pt idx="1089">
                  <c:v>57.5537109375</c:v>
                </c:pt>
                <c:pt idx="1090">
                  <c:v>57.553749084472699</c:v>
                </c:pt>
                <c:pt idx="1091">
                  <c:v>57.555049896240199</c:v>
                </c:pt>
                <c:pt idx="1092">
                  <c:v>57.5575981140137</c:v>
                </c:pt>
                <c:pt idx="1093">
                  <c:v>57.560150146484403</c:v>
                </c:pt>
                <c:pt idx="1094">
                  <c:v>57.566341400146499</c:v>
                </c:pt>
                <c:pt idx="1095">
                  <c:v>57.576210021972699</c:v>
                </c:pt>
                <c:pt idx="1096">
                  <c:v>57.5860595703125</c:v>
                </c:pt>
                <c:pt idx="1097">
                  <c:v>57.595920562744098</c:v>
                </c:pt>
                <c:pt idx="1098">
                  <c:v>57.605770111083999</c:v>
                </c:pt>
                <c:pt idx="1099">
                  <c:v>57.6156196594238</c:v>
                </c:pt>
                <c:pt idx="1100">
                  <c:v>57.621719360351598</c:v>
                </c:pt>
                <c:pt idx="1101">
                  <c:v>57.624038696289098</c:v>
                </c:pt>
                <c:pt idx="1102">
                  <c:v>57.6263618469238</c:v>
                </c:pt>
                <c:pt idx="1103">
                  <c:v>57.626178741455099</c:v>
                </c:pt>
                <c:pt idx="1104">
                  <c:v>57.623531341552699</c:v>
                </c:pt>
                <c:pt idx="1105">
                  <c:v>57.620880126953097</c:v>
                </c:pt>
                <c:pt idx="1106">
                  <c:v>57.618400573730497</c:v>
                </c:pt>
                <c:pt idx="1107">
                  <c:v>57.616058349609403</c:v>
                </c:pt>
                <c:pt idx="1108">
                  <c:v>57.613731384277301</c:v>
                </c:pt>
                <c:pt idx="1109">
                  <c:v>57.611400604247997</c:v>
                </c:pt>
                <c:pt idx="1110">
                  <c:v>57.612960815429702</c:v>
                </c:pt>
                <c:pt idx="1111">
                  <c:v>57.618431091308601</c:v>
                </c:pt>
                <c:pt idx="1112">
                  <c:v>57.6239013671875</c:v>
                </c:pt>
                <c:pt idx="1113">
                  <c:v>57.631641387939503</c:v>
                </c:pt>
                <c:pt idx="1114">
                  <c:v>57.641670227050803</c:v>
                </c:pt>
                <c:pt idx="1115">
                  <c:v>57.651699066162102</c:v>
                </c:pt>
                <c:pt idx="1116">
                  <c:v>57.661731719970703</c:v>
                </c:pt>
                <c:pt idx="1117">
                  <c:v>57.671768188476598</c:v>
                </c:pt>
                <c:pt idx="1118">
                  <c:v>57.677188873291001</c:v>
                </c:pt>
                <c:pt idx="1119">
                  <c:v>57.677989959716797</c:v>
                </c:pt>
                <c:pt idx="1120">
                  <c:v>57.678779602050803</c:v>
                </c:pt>
                <c:pt idx="1121">
                  <c:v>57.679580688476598</c:v>
                </c:pt>
                <c:pt idx="1122">
                  <c:v>57.680919647216797</c:v>
                </c:pt>
                <c:pt idx="1123">
                  <c:v>57.682830810546903</c:v>
                </c:pt>
                <c:pt idx="1124">
                  <c:v>57.684738159179702</c:v>
                </c:pt>
                <c:pt idx="1125">
                  <c:v>57.686649322509801</c:v>
                </c:pt>
                <c:pt idx="1126">
                  <c:v>57.688560485839801</c:v>
                </c:pt>
                <c:pt idx="1127">
                  <c:v>57.689090728759801</c:v>
                </c:pt>
                <c:pt idx="1128">
                  <c:v>57.688240051269503</c:v>
                </c:pt>
                <c:pt idx="1129">
                  <c:v>57.687381744384801</c:v>
                </c:pt>
                <c:pt idx="1130">
                  <c:v>57.686519622802699</c:v>
                </c:pt>
                <c:pt idx="1131">
                  <c:v>57.6856689453125</c:v>
                </c:pt>
                <c:pt idx="1132">
                  <c:v>57.684810638427699</c:v>
                </c:pt>
                <c:pt idx="1133">
                  <c:v>57.681880950927699</c:v>
                </c:pt>
                <c:pt idx="1134">
                  <c:v>57.6768188476563</c:v>
                </c:pt>
                <c:pt idx="1135">
                  <c:v>57.671760559082003</c:v>
                </c:pt>
                <c:pt idx="1136">
                  <c:v>57.669570922851598</c:v>
                </c:pt>
                <c:pt idx="1137">
                  <c:v>57.670261383056598</c:v>
                </c:pt>
                <c:pt idx="1138">
                  <c:v>57.670951843261697</c:v>
                </c:pt>
                <c:pt idx="1139">
                  <c:v>57.673408508300803</c:v>
                </c:pt>
                <c:pt idx="1140">
                  <c:v>57.677669525146499</c:v>
                </c:pt>
                <c:pt idx="1141">
                  <c:v>57.681919097900398</c:v>
                </c:pt>
                <c:pt idx="1142">
                  <c:v>57.686180114746101</c:v>
                </c:pt>
                <c:pt idx="1143">
                  <c:v>57.6904296875</c:v>
                </c:pt>
                <c:pt idx="1144">
                  <c:v>57.695590972900398</c:v>
                </c:pt>
                <c:pt idx="1145">
                  <c:v>57.70166015625</c:v>
                </c:pt>
                <c:pt idx="1146">
                  <c:v>57.707729339599602</c:v>
                </c:pt>
                <c:pt idx="1147">
                  <c:v>57.713798522949197</c:v>
                </c:pt>
                <c:pt idx="1148">
                  <c:v>57.719871520996101</c:v>
                </c:pt>
                <c:pt idx="1149">
                  <c:v>57.725929260253899</c:v>
                </c:pt>
                <c:pt idx="1150">
                  <c:v>57.7322807312012</c:v>
                </c:pt>
                <c:pt idx="1151">
                  <c:v>57.7388916015625</c:v>
                </c:pt>
                <c:pt idx="1152">
                  <c:v>57.745498657226598</c:v>
                </c:pt>
                <c:pt idx="1153">
                  <c:v>57.752109527587898</c:v>
                </c:pt>
                <c:pt idx="1154">
                  <c:v>57.757190704345703</c:v>
                </c:pt>
                <c:pt idx="1155">
                  <c:v>57.760738372802699</c:v>
                </c:pt>
                <c:pt idx="1156">
                  <c:v>57.764289855957003</c:v>
                </c:pt>
                <c:pt idx="1157">
                  <c:v>57.766189575195298</c:v>
                </c:pt>
                <c:pt idx="1158">
                  <c:v>57.766448974609403</c:v>
                </c:pt>
                <c:pt idx="1159">
                  <c:v>57.766719818115199</c:v>
                </c:pt>
                <c:pt idx="1160">
                  <c:v>57.766979217529297</c:v>
                </c:pt>
                <c:pt idx="1161">
                  <c:v>57.767250061035199</c:v>
                </c:pt>
                <c:pt idx="1162">
                  <c:v>57.767509460449197</c:v>
                </c:pt>
                <c:pt idx="1163">
                  <c:v>57.767780303955099</c:v>
                </c:pt>
                <c:pt idx="1164">
                  <c:v>57.768039703369098</c:v>
                </c:pt>
                <c:pt idx="1165">
                  <c:v>57.7676811218262</c:v>
                </c:pt>
                <c:pt idx="1166">
                  <c:v>57.766700744628899</c:v>
                </c:pt>
                <c:pt idx="1167">
                  <c:v>57.765708923339801</c:v>
                </c:pt>
                <c:pt idx="1168">
                  <c:v>57.764720916747997</c:v>
                </c:pt>
                <c:pt idx="1169">
                  <c:v>57.763729095458999</c:v>
                </c:pt>
                <c:pt idx="1170">
                  <c:v>57.762741088867202</c:v>
                </c:pt>
                <c:pt idx="1171">
                  <c:v>57.761760711669901</c:v>
                </c:pt>
                <c:pt idx="1172">
                  <c:v>57.760768890380902</c:v>
                </c:pt>
                <c:pt idx="1173">
                  <c:v>57.758548736572301</c:v>
                </c:pt>
                <c:pt idx="1174">
                  <c:v>57.755130767822301</c:v>
                </c:pt>
                <c:pt idx="1175">
                  <c:v>57.751701354980497</c:v>
                </c:pt>
                <c:pt idx="1176">
                  <c:v>57.748279571533203</c:v>
                </c:pt>
                <c:pt idx="1177">
                  <c:v>57.744850158691399</c:v>
                </c:pt>
                <c:pt idx="1178">
                  <c:v>57.741420745849602</c:v>
                </c:pt>
                <c:pt idx="1179">
                  <c:v>57.737998962402301</c:v>
                </c:pt>
                <c:pt idx="1180">
                  <c:v>57.734569549560597</c:v>
                </c:pt>
                <c:pt idx="1181">
                  <c:v>57.732078552246101</c:v>
                </c:pt>
                <c:pt idx="1182">
                  <c:v>57.7305297851562</c:v>
                </c:pt>
                <c:pt idx="1183">
                  <c:v>57.728981018066399</c:v>
                </c:pt>
                <c:pt idx="1184">
                  <c:v>57.727428436279297</c:v>
                </c:pt>
                <c:pt idx="1185">
                  <c:v>57.729740142822301</c:v>
                </c:pt>
                <c:pt idx="1186">
                  <c:v>57.7359008789063</c:v>
                </c:pt>
                <c:pt idx="1187">
                  <c:v>57.742050170898402</c:v>
                </c:pt>
                <c:pt idx="1188">
                  <c:v>57.748199462890597</c:v>
                </c:pt>
                <c:pt idx="1189">
                  <c:v>57.754348754882798</c:v>
                </c:pt>
                <c:pt idx="1190">
                  <c:v>57.758529663085902</c:v>
                </c:pt>
                <c:pt idx="1191">
                  <c:v>57.760730743408203</c:v>
                </c:pt>
                <c:pt idx="1192">
                  <c:v>57.762939453125</c:v>
                </c:pt>
                <c:pt idx="1193">
                  <c:v>57.765140533447301</c:v>
                </c:pt>
                <c:pt idx="1194">
                  <c:v>57.767349243164098</c:v>
                </c:pt>
                <c:pt idx="1195">
                  <c:v>57.769561767578097</c:v>
                </c:pt>
                <c:pt idx="1196">
                  <c:v>57.771129608154297</c:v>
                </c:pt>
                <c:pt idx="1197">
                  <c:v>57.772071838378899</c:v>
                </c:pt>
                <c:pt idx="1198">
                  <c:v>57.7730102539063</c:v>
                </c:pt>
                <c:pt idx="1199">
                  <c:v>57.773948669433601</c:v>
                </c:pt>
                <c:pt idx="1200">
                  <c:v>57.774890899658203</c:v>
                </c:pt>
                <c:pt idx="1201">
                  <c:v>57.775829315185497</c:v>
                </c:pt>
                <c:pt idx="1202">
                  <c:v>57.776760101318402</c:v>
                </c:pt>
                <c:pt idx="1203">
                  <c:v>57.777698516845703</c:v>
                </c:pt>
                <c:pt idx="1204">
                  <c:v>57.782119750976598</c:v>
                </c:pt>
                <c:pt idx="1205">
                  <c:v>57.7900199890137</c:v>
                </c:pt>
                <c:pt idx="1206">
                  <c:v>57.797908782958999</c:v>
                </c:pt>
                <c:pt idx="1207">
                  <c:v>57.805801391601598</c:v>
                </c:pt>
                <c:pt idx="1208">
                  <c:v>57.8137016296387</c:v>
                </c:pt>
                <c:pt idx="1209">
                  <c:v>57.820560455322301</c:v>
                </c:pt>
                <c:pt idx="1210">
                  <c:v>57.826389312744098</c:v>
                </c:pt>
                <c:pt idx="1211">
                  <c:v>57.832210540771499</c:v>
                </c:pt>
                <c:pt idx="1212">
                  <c:v>57.8380317687988</c:v>
                </c:pt>
                <c:pt idx="1213">
                  <c:v>57.843639373779297</c:v>
                </c:pt>
                <c:pt idx="1214">
                  <c:v>57.849040985107401</c:v>
                </c:pt>
                <c:pt idx="1215">
                  <c:v>57.854450225830099</c:v>
                </c:pt>
                <c:pt idx="1216">
                  <c:v>57.857398986816399</c:v>
                </c:pt>
                <c:pt idx="1217">
                  <c:v>57.857921600341797</c:v>
                </c:pt>
                <c:pt idx="1218">
                  <c:v>57.858440399169901</c:v>
                </c:pt>
                <c:pt idx="1219">
                  <c:v>57.858959197997997</c:v>
                </c:pt>
                <c:pt idx="1220">
                  <c:v>57.859481811523402</c:v>
                </c:pt>
                <c:pt idx="1221">
                  <c:v>57.860000610351598</c:v>
                </c:pt>
                <c:pt idx="1222">
                  <c:v>57.859241485595703</c:v>
                </c:pt>
                <c:pt idx="1223">
                  <c:v>57.857170104980497</c:v>
                </c:pt>
                <c:pt idx="1224">
                  <c:v>57.855110168457003</c:v>
                </c:pt>
                <c:pt idx="1225">
                  <c:v>57.853038787841797</c:v>
                </c:pt>
                <c:pt idx="1226">
                  <c:v>57.850978851318402</c:v>
                </c:pt>
                <c:pt idx="1227">
                  <c:v>57.848911285400398</c:v>
                </c:pt>
                <c:pt idx="1228">
                  <c:v>57.846851348877003</c:v>
                </c:pt>
                <c:pt idx="1229">
                  <c:v>57.843841552734403</c:v>
                </c:pt>
                <c:pt idx="1230">
                  <c:v>57.839908599853501</c:v>
                </c:pt>
                <c:pt idx="1231">
                  <c:v>57.835971832275398</c:v>
                </c:pt>
                <c:pt idx="1232">
                  <c:v>57.83203125</c:v>
                </c:pt>
                <c:pt idx="1233">
                  <c:v>57.828098297119098</c:v>
                </c:pt>
                <c:pt idx="1234">
                  <c:v>57.824161529541001</c:v>
                </c:pt>
                <c:pt idx="1235">
                  <c:v>57.817821502685497</c:v>
                </c:pt>
                <c:pt idx="1236">
                  <c:v>57.8091011047363</c:v>
                </c:pt>
                <c:pt idx="1237">
                  <c:v>57.800369262695298</c:v>
                </c:pt>
                <c:pt idx="1238">
                  <c:v>57.791641235351598</c:v>
                </c:pt>
                <c:pt idx="1239">
                  <c:v>57.782909393310497</c:v>
                </c:pt>
                <c:pt idx="1240">
                  <c:v>57.773128509521499</c:v>
                </c:pt>
                <c:pt idx="1241">
                  <c:v>57.7623100280762</c:v>
                </c:pt>
                <c:pt idx="1242">
                  <c:v>57.751491546630902</c:v>
                </c:pt>
                <c:pt idx="1243">
                  <c:v>57.745109558105497</c:v>
                </c:pt>
                <c:pt idx="1244">
                  <c:v>57.743118286132798</c:v>
                </c:pt>
                <c:pt idx="1245">
                  <c:v>57.741138458252003</c:v>
                </c:pt>
                <c:pt idx="1246">
                  <c:v>57.740821838378899</c:v>
                </c:pt>
                <c:pt idx="1247">
                  <c:v>57.7421684265137</c:v>
                </c:pt>
                <c:pt idx="1248">
                  <c:v>57.7435111999512</c:v>
                </c:pt>
                <c:pt idx="1249">
                  <c:v>57.746711730957003</c:v>
                </c:pt>
                <c:pt idx="1250">
                  <c:v>57.7517700195313</c:v>
                </c:pt>
                <c:pt idx="1251">
                  <c:v>57.756820678710902</c:v>
                </c:pt>
                <c:pt idx="1252">
                  <c:v>57.761878967285199</c:v>
                </c:pt>
                <c:pt idx="1253">
                  <c:v>57.766658782958999</c:v>
                </c:pt>
                <c:pt idx="1254">
                  <c:v>57.771171569824197</c:v>
                </c:pt>
                <c:pt idx="1255">
                  <c:v>57.775669097900398</c:v>
                </c:pt>
                <c:pt idx="1256">
                  <c:v>57.778549194335902</c:v>
                </c:pt>
                <c:pt idx="1257">
                  <c:v>57.779838562011697</c:v>
                </c:pt>
                <c:pt idx="1258">
                  <c:v>57.781120300292997</c:v>
                </c:pt>
                <c:pt idx="1259">
                  <c:v>57.779998779296903</c:v>
                </c:pt>
                <c:pt idx="1260">
                  <c:v>57.7764892578125</c:v>
                </c:pt>
                <c:pt idx="1261">
                  <c:v>57.7729682922363</c:v>
                </c:pt>
                <c:pt idx="1262">
                  <c:v>57.769451141357401</c:v>
                </c:pt>
                <c:pt idx="1263">
                  <c:v>57.7659301757812</c:v>
                </c:pt>
                <c:pt idx="1264">
                  <c:v>57.762981414794901</c:v>
                </c:pt>
                <c:pt idx="1265">
                  <c:v>57.7606201171875</c:v>
                </c:pt>
                <c:pt idx="1266">
                  <c:v>57.758258819580099</c:v>
                </c:pt>
                <c:pt idx="1267">
                  <c:v>57.757148742675803</c:v>
                </c:pt>
                <c:pt idx="1268">
                  <c:v>57.757289886474602</c:v>
                </c:pt>
                <c:pt idx="1269">
                  <c:v>57.757431030273402</c:v>
                </c:pt>
                <c:pt idx="1270">
                  <c:v>57.757560729980497</c:v>
                </c:pt>
                <c:pt idx="1271">
                  <c:v>57.757701873779297</c:v>
                </c:pt>
                <c:pt idx="1272">
                  <c:v>57.759090423583999</c:v>
                </c:pt>
                <c:pt idx="1273">
                  <c:v>57.761730194091797</c:v>
                </c:pt>
                <c:pt idx="1274">
                  <c:v>57.764381408691399</c:v>
                </c:pt>
                <c:pt idx="1275">
                  <c:v>57.768379211425803</c:v>
                </c:pt>
                <c:pt idx="1276">
                  <c:v>57.773761749267599</c:v>
                </c:pt>
                <c:pt idx="1277">
                  <c:v>57.779140472412102</c:v>
                </c:pt>
                <c:pt idx="1278">
                  <c:v>57.784530639648402</c:v>
                </c:pt>
                <c:pt idx="1279">
                  <c:v>57.789909362792997</c:v>
                </c:pt>
                <c:pt idx="1280">
                  <c:v>57.795291900634801</c:v>
                </c:pt>
                <c:pt idx="1281">
                  <c:v>57.800670623779297</c:v>
                </c:pt>
                <c:pt idx="1282">
                  <c:v>57.806060791015597</c:v>
                </c:pt>
                <c:pt idx="1283">
                  <c:v>57.811439514160199</c:v>
                </c:pt>
                <c:pt idx="1284">
                  <c:v>57.816818237304702</c:v>
                </c:pt>
                <c:pt idx="1285">
                  <c:v>57.822200775146499</c:v>
                </c:pt>
                <c:pt idx="1286">
                  <c:v>57.824661254882798</c:v>
                </c:pt>
                <c:pt idx="1287">
                  <c:v>57.824169158935597</c:v>
                </c:pt>
                <c:pt idx="1288">
                  <c:v>57.823688507080099</c:v>
                </c:pt>
                <c:pt idx="1289">
                  <c:v>57.823211669921903</c:v>
                </c:pt>
                <c:pt idx="1290">
                  <c:v>57.822719573974602</c:v>
                </c:pt>
                <c:pt idx="1291">
                  <c:v>57.822238922119098</c:v>
                </c:pt>
                <c:pt idx="1292">
                  <c:v>57.823158264160199</c:v>
                </c:pt>
                <c:pt idx="1293">
                  <c:v>57.825481414794901</c:v>
                </c:pt>
                <c:pt idx="1294">
                  <c:v>57.827789306640597</c:v>
                </c:pt>
                <c:pt idx="1295">
                  <c:v>57.830108642578097</c:v>
                </c:pt>
                <c:pt idx="1296">
                  <c:v>57.832431793212898</c:v>
                </c:pt>
                <c:pt idx="1297">
                  <c:v>57.834751129150398</c:v>
                </c:pt>
                <c:pt idx="1298">
                  <c:v>57.837070465087898</c:v>
                </c:pt>
                <c:pt idx="1299">
                  <c:v>57.839389801025398</c:v>
                </c:pt>
                <c:pt idx="1300">
                  <c:v>57.841701507568402</c:v>
                </c:pt>
                <c:pt idx="1301">
                  <c:v>57.844020843505902</c:v>
                </c:pt>
                <c:pt idx="1302">
                  <c:v>57.846340179443402</c:v>
                </c:pt>
                <c:pt idx="1303">
                  <c:v>57.848659515380902</c:v>
                </c:pt>
                <c:pt idx="1304">
                  <c:v>57.850978851318402</c:v>
                </c:pt>
                <c:pt idx="1305">
                  <c:v>57.853298187255902</c:v>
                </c:pt>
                <c:pt idx="1306">
                  <c:v>57.8556098937988</c:v>
                </c:pt>
                <c:pt idx="1307">
                  <c:v>57.859611511230497</c:v>
                </c:pt>
                <c:pt idx="1308">
                  <c:v>57.865280151367202</c:v>
                </c:pt>
                <c:pt idx="1309">
                  <c:v>57.870948791503899</c:v>
                </c:pt>
                <c:pt idx="1310">
                  <c:v>57.876621246337898</c:v>
                </c:pt>
                <c:pt idx="1311">
                  <c:v>57.882278442382798</c:v>
                </c:pt>
                <c:pt idx="1312">
                  <c:v>57.887950897216797</c:v>
                </c:pt>
                <c:pt idx="1313">
                  <c:v>57.893619537353501</c:v>
                </c:pt>
                <c:pt idx="1314">
                  <c:v>57.899288177490199</c:v>
                </c:pt>
                <c:pt idx="1315">
                  <c:v>57.904960632324197</c:v>
                </c:pt>
                <c:pt idx="1316">
                  <c:v>57.910629272460902</c:v>
                </c:pt>
                <c:pt idx="1317">
                  <c:v>57.916301727294901</c:v>
                </c:pt>
                <c:pt idx="1318">
                  <c:v>57.920719146728501</c:v>
                </c:pt>
                <c:pt idx="1319">
                  <c:v>57.923851013183601</c:v>
                </c:pt>
                <c:pt idx="1320">
                  <c:v>57.926979064941399</c:v>
                </c:pt>
                <c:pt idx="1321">
                  <c:v>57.928470611572301</c:v>
                </c:pt>
                <c:pt idx="1322">
                  <c:v>57.928348541259801</c:v>
                </c:pt>
                <c:pt idx="1323">
                  <c:v>57.928218841552699</c:v>
                </c:pt>
                <c:pt idx="1324">
                  <c:v>57.928089141845703</c:v>
                </c:pt>
                <c:pt idx="1325">
                  <c:v>57.930461883544901</c:v>
                </c:pt>
                <c:pt idx="1326">
                  <c:v>57.935359954833999</c:v>
                </c:pt>
                <c:pt idx="1327">
                  <c:v>57.940250396728501</c:v>
                </c:pt>
                <c:pt idx="1328">
                  <c:v>57.945148468017599</c:v>
                </c:pt>
                <c:pt idx="1329">
                  <c:v>57.950050354003899</c:v>
                </c:pt>
                <c:pt idx="1330">
                  <c:v>57.955860137939503</c:v>
                </c:pt>
                <c:pt idx="1331">
                  <c:v>57.962551116943402</c:v>
                </c:pt>
                <c:pt idx="1332">
                  <c:v>57.96923828125</c:v>
                </c:pt>
                <c:pt idx="1333">
                  <c:v>57.976268768310497</c:v>
                </c:pt>
                <c:pt idx="1334">
                  <c:v>57.983669281005902</c:v>
                </c:pt>
                <c:pt idx="1335">
                  <c:v>57.9910697937012</c:v>
                </c:pt>
                <c:pt idx="1336">
                  <c:v>57.998458862304702</c:v>
                </c:pt>
                <c:pt idx="1337">
                  <c:v>58.003360748291001</c:v>
                </c:pt>
                <c:pt idx="1338">
                  <c:v>58.005771636962898</c:v>
                </c:pt>
                <c:pt idx="1339">
                  <c:v>58.0081787109375</c:v>
                </c:pt>
                <c:pt idx="1340">
                  <c:v>58.0087890625</c:v>
                </c:pt>
                <c:pt idx="1341">
                  <c:v>58.007598876953097</c:v>
                </c:pt>
                <c:pt idx="1342">
                  <c:v>58.006401062011697</c:v>
                </c:pt>
                <c:pt idx="1343">
                  <c:v>58.0023002624512</c:v>
                </c:pt>
                <c:pt idx="1344">
                  <c:v>57.9953002929688</c:v>
                </c:pt>
                <c:pt idx="1345">
                  <c:v>57.988311767578097</c:v>
                </c:pt>
                <c:pt idx="1346">
                  <c:v>57.986259460449197</c:v>
                </c:pt>
                <c:pt idx="1347">
                  <c:v>57.989181518554702</c:v>
                </c:pt>
                <c:pt idx="1348">
                  <c:v>57.992111206054702</c:v>
                </c:pt>
                <c:pt idx="1349">
                  <c:v>57.995029449462898</c:v>
                </c:pt>
                <c:pt idx="1350">
                  <c:v>57.997959136962898</c:v>
                </c:pt>
                <c:pt idx="1351">
                  <c:v>58.000881195068402</c:v>
                </c:pt>
                <c:pt idx="1352">
                  <c:v>58.005519866943402</c:v>
                </c:pt>
                <c:pt idx="1353">
                  <c:v>58.0118598937988</c:v>
                </c:pt>
                <c:pt idx="1354">
                  <c:v>58.018199920654297</c:v>
                </c:pt>
                <c:pt idx="1355">
                  <c:v>58.025279998779297</c:v>
                </c:pt>
                <c:pt idx="1356">
                  <c:v>58.033111572265597</c:v>
                </c:pt>
                <c:pt idx="1357">
                  <c:v>58.040939331054702</c:v>
                </c:pt>
                <c:pt idx="1358">
                  <c:v>58.048759460449197</c:v>
                </c:pt>
                <c:pt idx="1359">
                  <c:v>58.053440093994098</c:v>
                </c:pt>
                <c:pt idx="1360">
                  <c:v>58.054981231689503</c:v>
                </c:pt>
                <c:pt idx="1361">
                  <c:v>58.056510925292997</c:v>
                </c:pt>
                <c:pt idx="1362">
                  <c:v>58.058048248291001</c:v>
                </c:pt>
                <c:pt idx="1363">
                  <c:v>58.0595893859863</c:v>
                </c:pt>
                <c:pt idx="1364">
                  <c:v>58.061119079589801</c:v>
                </c:pt>
                <c:pt idx="1365">
                  <c:v>58.062660217285199</c:v>
                </c:pt>
                <c:pt idx="1366">
                  <c:v>58.063648223877003</c:v>
                </c:pt>
                <c:pt idx="1367">
                  <c:v>58.064071655273402</c:v>
                </c:pt>
                <c:pt idx="1368">
                  <c:v>58.064491271972699</c:v>
                </c:pt>
                <c:pt idx="1369">
                  <c:v>58.064918518066399</c:v>
                </c:pt>
                <c:pt idx="1370">
                  <c:v>58.065338134765597</c:v>
                </c:pt>
                <c:pt idx="1371">
                  <c:v>58.065761566162102</c:v>
                </c:pt>
                <c:pt idx="1372">
                  <c:v>58.065391540527301</c:v>
                </c:pt>
                <c:pt idx="1373">
                  <c:v>58.064239501953097</c:v>
                </c:pt>
                <c:pt idx="1374">
                  <c:v>58.0630912780762</c:v>
                </c:pt>
                <c:pt idx="1375">
                  <c:v>58.061931610107401</c:v>
                </c:pt>
                <c:pt idx="1376">
                  <c:v>58.060779571533203</c:v>
                </c:pt>
                <c:pt idx="1377">
                  <c:v>58.059318542480497</c:v>
                </c:pt>
                <c:pt idx="1378">
                  <c:v>58.057571411132798</c:v>
                </c:pt>
                <c:pt idx="1379">
                  <c:v>58.055809020996101</c:v>
                </c:pt>
                <c:pt idx="1380">
                  <c:v>58.054061889648402</c:v>
                </c:pt>
                <c:pt idx="1381">
                  <c:v>58.054710388183601</c:v>
                </c:pt>
                <c:pt idx="1382">
                  <c:v>58.057708740234403</c:v>
                </c:pt>
                <c:pt idx="1383">
                  <c:v>58.060718536376903</c:v>
                </c:pt>
                <c:pt idx="1384">
                  <c:v>58.062301635742202</c:v>
                </c:pt>
                <c:pt idx="1385">
                  <c:v>58.062450408935597</c:v>
                </c:pt>
                <c:pt idx="1386">
                  <c:v>58.062610626220703</c:v>
                </c:pt>
                <c:pt idx="1387">
                  <c:v>58.059398651122997</c:v>
                </c:pt>
                <c:pt idx="1388">
                  <c:v>58.052841186523402</c:v>
                </c:pt>
                <c:pt idx="1389">
                  <c:v>58.046268463134801</c:v>
                </c:pt>
                <c:pt idx="1390">
                  <c:v>58.039699554443402</c:v>
                </c:pt>
                <c:pt idx="1391">
                  <c:v>58.033138275146499</c:v>
                </c:pt>
                <c:pt idx="1392">
                  <c:v>58.027431488037102</c:v>
                </c:pt>
                <c:pt idx="1393">
                  <c:v>58.022598266601598</c:v>
                </c:pt>
                <c:pt idx="1394">
                  <c:v>58.017768859863303</c:v>
                </c:pt>
                <c:pt idx="1395">
                  <c:v>58.012939453125</c:v>
                </c:pt>
                <c:pt idx="1396">
                  <c:v>58.008098602294901</c:v>
                </c:pt>
                <c:pt idx="1397">
                  <c:v>58.003269195556598</c:v>
                </c:pt>
                <c:pt idx="1398">
                  <c:v>57.998439788818402</c:v>
                </c:pt>
                <c:pt idx="1399">
                  <c:v>57.993610382080099</c:v>
                </c:pt>
                <c:pt idx="1400">
                  <c:v>57.988780975341797</c:v>
                </c:pt>
                <c:pt idx="1401">
                  <c:v>57.983940124511697</c:v>
                </c:pt>
                <c:pt idx="1402">
                  <c:v>57.979110717773402</c:v>
                </c:pt>
                <c:pt idx="1403">
                  <c:v>57.977241516113303</c:v>
                </c:pt>
                <c:pt idx="1404">
                  <c:v>57.978340148925803</c:v>
                </c:pt>
                <c:pt idx="1405">
                  <c:v>57.982601165771499</c:v>
                </c:pt>
                <c:pt idx="1406">
                  <c:v>57.989990234375</c:v>
                </c:pt>
                <c:pt idx="1407">
                  <c:v>57.997379302978501</c:v>
                </c:pt>
                <c:pt idx="1408">
                  <c:v>58.004768371582003</c:v>
                </c:pt>
                <c:pt idx="1409">
                  <c:v>58.011051177978501</c:v>
                </c:pt>
                <c:pt idx="1410">
                  <c:v>58.016208648681598</c:v>
                </c:pt>
                <c:pt idx="1411">
                  <c:v>58.021369934082003</c:v>
                </c:pt>
                <c:pt idx="1412">
                  <c:v>58.024879455566399</c:v>
                </c:pt>
                <c:pt idx="1413">
                  <c:v>58.026790618896499</c:v>
                </c:pt>
                <c:pt idx="1414">
                  <c:v>58.028701782226598</c:v>
                </c:pt>
                <c:pt idx="1415">
                  <c:v>58.027561187744098</c:v>
                </c:pt>
                <c:pt idx="1416">
                  <c:v>58.023380279541001</c:v>
                </c:pt>
                <c:pt idx="1417">
                  <c:v>58.016971588134801</c:v>
                </c:pt>
                <c:pt idx="1418">
                  <c:v>58.008289337158203</c:v>
                </c:pt>
                <c:pt idx="1419">
                  <c:v>57.999618530273402</c:v>
                </c:pt>
                <c:pt idx="1420">
                  <c:v>57.992649078369098</c:v>
                </c:pt>
                <c:pt idx="1421">
                  <c:v>57.987419128417997</c:v>
                </c:pt>
                <c:pt idx="1422">
                  <c:v>57.982189178466797</c:v>
                </c:pt>
                <c:pt idx="1423">
                  <c:v>57.978160858154297</c:v>
                </c:pt>
                <c:pt idx="1424">
                  <c:v>57.975318908691399</c:v>
                </c:pt>
                <c:pt idx="1425">
                  <c:v>57.972488403320298</c:v>
                </c:pt>
                <c:pt idx="1426">
                  <c:v>57.969650268554702</c:v>
                </c:pt>
                <c:pt idx="1427">
                  <c:v>57.966808319091797</c:v>
                </c:pt>
                <c:pt idx="1428">
                  <c:v>57.967079162597699</c:v>
                </c:pt>
                <c:pt idx="1429">
                  <c:v>57.9704399108887</c:v>
                </c:pt>
                <c:pt idx="1430">
                  <c:v>57.977901458740199</c:v>
                </c:pt>
                <c:pt idx="1431">
                  <c:v>57.9895210266113</c:v>
                </c:pt>
                <c:pt idx="1432">
                  <c:v>57.995410919189503</c:v>
                </c:pt>
                <c:pt idx="1433">
                  <c:v>57.995559692382798</c:v>
                </c:pt>
                <c:pt idx="1434">
                  <c:v>57.995700836181598</c:v>
                </c:pt>
                <c:pt idx="1435">
                  <c:v>57.998329162597699</c:v>
                </c:pt>
                <c:pt idx="1436">
                  <c:v>58.003459930419901</c:v>
                </c:pt>
                <c:pt idx="1437">
                  <c:v>58.008590698242202</c:v>
                </c:pt>
                <c:pt idx="1438">
                  <c:v>58.012378692627003</c:v>
                </c:pt>
                <c:pt idx="1439">
                  <c:v>58.014820098877003</c:v>
                </c:pt>
                <c:pt idx="1440">
                  <c:v>58.017261505127003</c:v>
                </c:pt>
                <c:pt idx="1441">
                  <c:v>58.019699096679702</c:v>
                </c:pt>
                <c:pt idx="1442">
                  <c:v>58.019969940185497</c:v>
                </c:pt>
                <c:pt idx="1443">
                  <c:v>58.018081665039098</c:v>
                </c:pt>
                <c:pt idx="1444">
                  <c:v>58.016178131103501</c:v>
                </c:pt>
                <c:pt idx="1445">
                  <c:v>58.014289855957003</c:v>
                </c:pt>
                <c:pt idx="1446">
                  <c:v>58.0123901367187</c:v>
                </c:pt>
                <c:pt idx="1447">
                  <c:v>58.0112113952637</c:v>
                </c:pt>
                <c:pt idx="1448">
                  <c:v>58.010730743408203</c:v>
                </c:pt>
                <c:pt idx="1449">
                  <c:v>58.010250091552699</c:v>
                </c:pt>
                <c:pt idx="1450">
                  <c:v>58.006748199462898</c:v>
                </c:pt>
                <c:pt idx="1451">
                  <c:v>58.000240325927699</c:v>
                </c:pt>
                <c:pt idx="1452">
                  <c:v>57.993728637695298</c:v>
                </c:pt>
                <c:pt idx="1453">
                  <c:v>57.987209320068402</c:v>
                </c:pt>
                <c:pt idx="1454">
                  <c:v>57.980701446533203</c:v>
                </c:pt>
                <c:pt idx="1455">
                  <c:v>57.974178314208999</c:v>
                </c:pt>
                <c:pt idx="1456">
                  <c:v>57.969879150390597</c:v>
                </c:pt>
                <c:pt idx="1457">
                  <c:v>57.967750549316399</c:v>
                </c:pt>
                <c:pt idx="1458">
                  <c:v>57.965629577636697</c:v>
                </c:pt>
                <c:pt idx="1459">
                  <c:v>57.964809417724602</c:v>
                </c:pt>
                <c:pt idx="1460">
                  <c:v>57.965320587158203</c:v>
                </c:pt>
                <c:pt idx="1461">
                  <c:v>57.965831756591797</c:v>
                </c:pt>
                <c:pt idx="1462">
                  <c:v>57.968589782714801</c:v>
                </c:pt>
                <c:pt idx="1463">
                  <c:v>57.973621368408203</c:v>
                </c:pt>
                <c:pt idx="1464">
                  <c:v>57.977081298828097</c:v>
                </c:pt>
                <c:pt idx="1465">
                  <c:v>57.978958129882798</c:v>
                </c:pt>
                <c:pt idx="1466">
                  <c:v>57.980850219726598</c:v>
                </c:pt>
                <c:pt idx="1467">
                  <c:v>57.982738494872997</c:v>
                </c:pt>
                <c:pt idx="1468">
                  <c:v>57.984619140625</c:v>
                </c:pt>
                <c:pt idx="1469">
                  <c:v>57.9881591796875</c:v>
                </c:pt>
                <c:pt idx="1470">
                  <c:v>57.993328094482401</c:v>
                </c:pt>
                <c:pt idx="1471">
                  <c:v>57.998500823974602</c:v>
                </c:pt>
                <c:pt idx="1472">
                  <c:v>58.003669738769503</c:v>
                </c:pt>
                <c:pt idx="1473">
                  <c:v>58.008831024169901</c:v>
                </c:pt>
                <c:pt idx="1474">
                  <c:v>58.013999938964801</c:v>
                </c:pt>
                <c:pt idx="1475">
                  <c:v>58.018520355224602</c:v>
                </c:pt>
                <c:pt idx="1476">
                  <c:v>58.022388458252003</c:v>
                </c:pt>
                <c:pt idx="1477">
                  <c:v>58.026260375976598</c:v>
                </c:pt>
                <c:pt idx="1478">
                  <c:v>58.027629852294901</c:v>
                </c:pt>
                <c:pt idx="1479">
                  <c:v>58.026519775390597</c:v>
                </c:pt>
                <c:pt idx="1480">
                  <c:v>58.0254096984863</c:v>
                </c:pt>
                <c:pt idx="1481">
                  <c:v>58.024299621582003</c:v>
                </c:pt>
                <c:pt idx="1482">
                  <c:v>58.023189544677699</c:v>
                </c:pt>
                <c:pt idx="1483">
                  <c:v>58.022090911865199</c:v>
                </c:pt>
                <c:pt idx="1484">
                  <c:v>58.020980834960902</c:v>
                </c:pt>
                <c:pt idx="1485">
                  <c:v>58.019870758056598</c:v>
                </c:pt>
                <c:pt idx="1486">
                  <c:v>58.0210990905762</c:v>
                </c:pt>
                <c:pt idx="1487">
                  <c:v>58.021720886230497</c:v>
                </c:pt>
                <c:pt idx="1488">
                  <c:v>58.019371032714801</c:v>
                </c:pt>
                <c:pt idx="1489">
                  <c:v>58.0170288085938</c:v>
                </c:pt>
                <c:pt idx="1490">
                  <c:v>58.014678955078097</c:v>
                </c:pt>
                <c:pt idx="1491">
                  <c:v>58.0123291015625</c:v>
                </c:pt>
                <c:pt idx="1492">
                  <c:v>58.009979248046903</c:v>
                </c:pt>
                <c:pt idx="1493">
                  <c:v>58.007640838623097</c:v>
                </c:pt>
                <c:pt idx="1494">
                  <c:v>58.005290985107401</c:v>
                </c:pt>
                <c:pt idx="1495">
                  <c:v>58.002941131591797</c:v>
                </c:pt>
                <c:pt idx="1496">
                  <c:v>58.000598907470703</c:v>
                </c:pt>
                <c:pt idx="1497">
                  <c:v>57.996471405029297</c:v>
                </c:pt>
                <c:pt idx="1498">
                  <c:v>57.990558624267599</c:v>
                </c:pt>
                <c:pt idx="1499">
                  <c:v>57.9846382141113</c:v>
                </c:pt>
                <c:pt idx="1500">
                  <c:v>57.978721618652301</c:v>
                </c:pt>
                <c:pt idx="1501">
                  <c:v>57.972808837890597</c:v>
                </c:pt>
                <c:pt idx="1502">
                  <c:v>57.966888427734403</c:v>
                </c:pt>
                <c:pt idx="1503">
                  <c:v>57.9658012390137</c:v>
                </c:pt>
                <c:pt idx="1504">
                  <c:v>57.969570159912102</c:v>
                </c:pt>
                <c:pt idx="1505">
                  <c:v>57.975379943847699</c:v>
                </c:pt>
                <c:pt idx="1506">
                  <c:v>57.983219146728501</c:v>
                </c:pt>
                <c:pt idx="1507">
                  <c:v>57.991058349609403</c:v>
                </c:pt>
                <c:pt idx="1508">
                  <c:v>57.998889923095703</c:v>
                </c:pt>
                <c:pt idx="1509">
                  <c:v>58.006729125976598</c:v>
                </c:pt>
                <c:pt idx="1510">
                  <c:v>58.014560699462898</c:v>
                </c:pt>
                <c:pt idx="1511">
                  <c:v>58.0223999023437</c:v>
                </c:pt>
                <c:pt idx="1512">
                  <c:v>58.026180267333999</c:v>
                </c:pt>
                <c:pt idx="1513">
                  <c:v>58.025909423828097</c:v>
                </c:pt>
                <c:pt idx="1514">
                  <c:v>58.025630950927699</c:v>
                </c:pt>
                <c:pt idx="1515">
                  <c:v>58.021949768066399</c:v>
                </c:pt>
                <c:pt idx="1516">
                  <c:v>58.014858245849602</c:v>
                </c:pt>
                <c:pt idx="1517">
                  <c:v>58.007770538330099</c:v>
                </c:pt>
                <c:pt idx="1518">
                  <c:v>58.000690460205099</c:v>
                </c:pt>
                <c:pt idx="1519">
                  <c:v>57.993598937988303</c:v>
                </c:pt>
                <c:pt idx="1520">
                  <c:v>57.989158630371101</c:v>
                </c:pt>
                <c:pt idx="1521">
                  <c:v>57.987400054931598</c:v>
                </c:pt>
                <c:pt idx="1522">
                  <c:v>57.985641479492202</c:v>
                </c:pt>
                <c:pt idx="1523">
                  <c:v>57.983879089355497</c:v>
                </c:pt>
                <c:pt idx="1524">
                  <c:v>57.982109069824197</c:v>
                </c:pt>
                <c:pt idx="1525">
                  <c:v>57.980308532714801</c:v>
                </c:pt>
                <c:pt idx="1526">
                  <c:v>57.978439331054702</c:v>
                </c:pt>
                <c:pt idx="1527">
                  <c:v>57.9765815734863</c:v>
                </c:pt>
                <c:pt idx="1528">
                  <c:v>57.974708557128899</c:v>
                </c:pt>
                <c:pt idx="1529">
                  <c:v>57.972850799560597</c:v>
                </c:pt>
                <c:pt idx="1530">
                  <c:v>57.970989227294901</c:v>
                </c:pt>
                <c:pt idx="1531">
                  <c:v>57.969249725341797</c:v>
                </c:pt>
                <c:pt idx="1532">
                  <c:v>57.9676513671875</c:v>
                </c:pt>
                <c:pt idx="1533">
                  <c:v>57.966049194335902</c:v>
                </c:pt>
                <c:pt idx="1534">
                  <c:v>57.961589813232401</c:v>
                </c:pt>
                <c:pt idx="1535">
                  <c:v>57.954269409179702</c:v>
                </c:pt>
                <c:pt idx="1536">
                  <c:v>57.9469604492188</c:v>
                </c:pt>
                <c:pt idx="1537">
                  <c:v>57.939651489257798</c:v>
                </c:pt>
                <c:pt idx="1538">
                  <c:v>57.932338714599602</c:v>
                </c:pt>
                <c:pt idx="1539">
                  <c:v>57.928718566894503</c:v>
                </c:pt>
                <c:pt idx="1540">
                  <c:v>57.928768157958999</c:v>
                </c:pt>
                <c:pt idx="1541">
                  <c:v>57.928821563720703</c:v>
                </c:pt>
                <c:pt idx="1542">
                  <c:v>57.930599212646499</c:v>
                </c:pt>
                <c:pt idx="1543">
                  <c:v>57.934139251708999</c:v>
                </c:pt>
                <c:pt idx="1544">
                  <c:v>57.937679290771499</c:v>
                </c:pt>
                <c:pt idx="1545">
                  <c:v>57.941219329833999</c:v>
                </c:pt>
                <c:pt idx="1546">
                  <c:v>57.944751739502003</c:v>
                </c:pt>
                <c:pt idx="1547">
                  <c:v>57.948291778564503</c:v>
                </c:pt>
                <c:pt idx="1548">
                  <c:v>57.951480865478501</c:v>
                </c:pt>
                <c:pt idx="1549">
                  <c:v>57.954311370849602</c:v>
                </c:pt>
                <c:pt idx="1550">
                  <c:v>57.9541206359863</c:v>
                </c:pt>
                <c:pt idx="1551">
                  <c:v>57.9509086608887</c:v>
                </c:pt>
                <c:pt idx="1552">
                  <c:v>57.947689056396499</c:v>
                </c:pt>
                <c:pt idx="1553">
                  <c:v>57.944480895996101</c:v>
                </c:pt>
                <c:pt idx="1554">
                  <c:v>57.941261291503899</c:v>
                </c:pt>
                <c:pt idx="1555">
                  <c:v>57.940879821777301</c:v>
                </c:pt>
                <c:pt idx="1556">
                  <c:v>57.943321228027301</c:v>
                </c:pt>
                <c:pt idx="1557">
                  <c:v>57.945758819580099</c:v>
                </c:pt>
                <c:pt idx="1558">
                  <c:v>57.948211669921903</c:v>
                </c:pt>
                <c:pt idx="1559">
                  <c:v>57.950649261474602</c:v>
                </c:pt>
                <c:pt idx="1560">
                  <c:v>57.952579498291001</c:v>
                </c:pt>
                <c:pt idx="1561">
                  <c:v>57.9539985656738</c:v>
                </c:pt>
                <c:pt idx="1562">
                  <c:v>57.955421447753899</c:v>
                </c:pt>
                <c:pt idx="1563">
                  <c:v>57.9545288085938</c:v>
                </c:pt>
                <c:pt idx="1564">
                  <c:v>57.951351165771499</c:v>
                </c:pt>
                <c:pt idx="1565">
                  <c:v>57.948169708252003</c:v>
                </c:pt>
                <c:pt idx="1566">
                  <c:v>57.946491241455099</c:v>
                </c:pt>
                <c:pt idx="1567">
                  <c:v>57.9463081359863</c:v>
                </c:pt>
                <c:pt idx="1568">
                  <c:v>57.947208404541001</c:v>
                </c:pt>
                <c:pt idx="1569">
                  <c:v>57.949161529541001</c:v>
                </c:pt>
                <c:pt idx="1570">
                  <c:v>57.9511108398438</c:v>
                </c:pt>
                <c:pt idx="1571">
                  <c:v>57.953071594238303</c:v>
                </c:pt>
                <c:pt idx="1572">
                  <c:v>57.955020904541001</c:v>
                </c:pt>
                <c:pt idx="1573">
                  <c:v>57.953540802002003</c:v>
                </c:pt>
                <c:pt idx="1574">
                  <c:v>57.948631286621101</c:v>
                </c:pt>
                <c:pt idx="1575">
                  <c:v>57.943729400634801</c:v>
                </c:pt>
                <c:pt idx="1576">
                  <c:v>57.938819885253899</c:v>
                </c:pt>
                <c:pt idx="1577">
                  <c:v>57.935310363769503</c:v>
                </c:pt>
                <c:pt idx="1578">
                  <c:v>57.933181762695298</c:v>
                </c:pt>
                <c:pt idx="1579">
                  <c:v>57.934661865234403</c:v>
                </c:pt>
                <c:pt idx="1580">
                  <c:v>57.939781188964801</c:v>
                </c:pt>
                <c:pt idx="1581">
                  <c:v>57.944889068603501</c:v>
                </c:pt>
                <c:pt idx="1582">
                  <c:v>57.947380065917997</c:v>
                </c:pt>
                <c:pt idx="1583">
                  <c:v>57.947238922119098</c:v>
                </c:pt>
                <c:pt idx="1584">
                  <c:v>57.947101593017599</c:v>
                </c:pt>
                <c:pt idx="1585">
                  <c:v>57.946949005127003</c:v>
                </c:pt>
                <c:pt idx="1586">
                  <c:v>57.946811676025398</c:v>
                </c:pt>
                <c:pt idx="1587">
                  <c:v>57.950981140136697</c:v>
                </c:pt>
                <c:pt idx="1588">
                  <c:v>57.959468841552699</c:v>
                </c:pt>
                <c:pt idx="1589">
                  <c:v>57.967979431152301</c:v>
                </c:pt>
                <c:pt idx="1590">
                  <c:v>57.976478576660199</c:v>
                </c:pt>
                <c:pt idx="1591">
                  <c:v>57.982181549072301</c:v>
                </c:pt>
                <c:pt idx="1592">
                  <c:v>57.985080718994098</c:v>
                </c:pt>
                <c:pt idx="1593">
                  <c:v>57.987979888916001</c:v>
                </c:pt>
                <c:pt idx="1594">
                  <c:v>57.990879058837898</c:v>
                </c:pt>
                <c:pt idx="1595">
                  <c:v>57.993778228759801</c:v>
                </c:pt>
                <c:pt idx="1596">
                  <c:v>57.996688842773402</c:v>
                </c:pt>
                <c:pt idx="1597">
                  <c:v>57.999591827392599</c:v>
                </c:pt>
                <c:pt idx="1598">
                  <c:v>58.002490997314503</c:v>
                </c:pt>
                <c:pt idx="1599">
                  <c:v>58.0082397460937</c:v>
                </c:pt>
                <c:pt idx="1600">
                  <c:v>58.016819000244098</c:v>
                </c:pt>
                <c:pt idx="1601">
                  <c:v>58.0254096984863</c:v>
                </c:pt>
                <c:pt idx="1602">
                  <c:v>58.033988952636697</c:v>
                </c:pt>
                <c:pt idx="1603">
                  <c:v>58.038219451904297</c:v>
                </c:pt>
                <c:pt idx="1604">
                  <c:v>58.038101196289098</c:v>
                </c:pt>
                <c:pt idx="1605">
                  <c:v>58.037979125976598</c:v>
                </c:pt>
                <c:pt idx="1606">
                  <c:v>58.035320281982401</c:v>
                </c:pt>
                <c:pt idx="1607">
                  <c:v>58.030128479003899</c:v>
                </c:pt>
                <c:pt idx="1608">
                  <c:v>58.024929046630902</c:v>
                </c:pt>
                <c:pt idx="1609">
                  <c:v>58.019741058349602</c:v>
                </c:pt>
                <c:pt idx="1610">
                  <c:v>58.016220092773402</c:v>
                </c:pt>
                <c:pt idx="1611">
                  <c:v>58.014430999755902</c:v>
                </c:pt>
                <c:pt idx="1612">
                  <c:v>58.012630462646499</c:v>
                </c:pt>
                <c:pt idx="1613">
                  <c:v>58.010841369628899</c:v>
                </c:pt>
                <c:pt idx="1614">
                  <c:v>58.008060455322301</c:v>
                </c:pt>
                <c:pt idx="1615">
                  <c:v>58.004299163818402</c:v>
                </c:pt>
                <c:pt idx="1616">
                  <c:v>58.000541687011697</c:v>
                </c:pt>
                <c:pt idx="1617">
                  <c:v>57.996768951416001</c:v>
                </c:pt>
                <c:pt idx="1618">
                  <c:v>57.993011474609403</c:v>
                </c:pt>
                <c:pt idx="1619">
                  <c:v>57.989250183105497</c:v>
                </c:pt>
                <c:pt idx="1620">
                  <c:v>57.985488891601598</c:v>
                </c:pt>
                <c:pt idx="1621">
                  <c:v>57.981719970703097</c:v>
                </c:pt>
                <c:pt idx="1622">
                  <c:v>57.977958679199197</c:v>
                </c:pt>
                <c:pt idx="1623">
                  <c:v>57.974201202392599</c:v>
                </c:pt>
                <c:pt idx="1624">
                  <c:v>57.9704399108887</c:v>
                </c:pt>
                <c:pt idx="1625">
                  <c:v>57.966670989990199</c:v>
                </c:pt>
                <c:pt idx="1626">
                  <c:v>57.9629096984863</c:v>
                </c:pt>
                <c:pt idx="1627">
                  <c:v>57.959148406982401</c:v>
                </c:pt>
                <c:pt idx="1628">
                  <c:v>57.9556884765625</c:v>
                </c:pt>
                <c:pt idx="1629">
                  <c:v>57.952499389648402</c:v>
                </c:pt>
                <c:pt idx="1630">
                  <c:v>57.9493217468262</c:v>
                </c:pt>
                <c:pt idx="1631">
                  <c:v>57.946128845214801</c:v>
                </c:pt>
                <c:pt idx="1632">
                  <c:v>57.942951202392599</c:v>
                </c:pt>
                <c:pt idx="1633">
                  <c:v>57.939460754394503</c:v>
                </c:pt>
                <c:pt idx="1634">
                  <c:v>57.9356689453125</c:v>
                </c:pt>
                <c:pt idx="1635">
                  <c:v>57.934459686279297</c:v>
                </c:pt>
                <c:pt idx="1636">
                  <c:v>57.935798645019503</c:v>
                </c:pt>
                <c:pt idx="1637">
                  <c:v>57.937141418457003</c:v>
                </c:pt>
                <c:pt idx="1638">
                  <c:v>57.938480377197301</c:v>
                </c:pt>
                <c:pt idx="1639">
                  <c:v>57.9391899108887</c:v>
                </c:pt>
                <c:pt idx="1640">
                  <c:v>57.9392700195313</c:v>
                </c:pt>
                <c:pt idx="1641">
                  <c:v>57.9393501281738</c:v>
                </c:pt>
                <c:pt idx="1642">
                  <c:v>57.939430236816399</c:v>
                </c:pt>
                <c:pt idx="1643">
                  <c:v>57.939510345458999</c:v>
                </c:pt>
                <c:pt idx="1644">
                  <c:v>57.939590454101598</c:v>
                </c:pt>
                <c:pt idx="1645">
                  <c:v>57.939521789550803</c:v>
                </c:pt>
                <c:pt idx="1646">
                  <c:v>57.939338684082003</c:v>
                </c:pt>
                <c:pt idx="1647">
                  <c:v>57.939151763916001</c:v>
                </c:pt>
                <c:pt idx="1648">
                  <c:v>57.938968658447301</c:v>
                </c:pt>
                <c:pt idx="1649">
                  <c:v>57.9387817382813</c:v>
                </c:pt>
                <c:pt idx="1650">
                  <c:v>57.938419342041001</c:v>
                </c:pt>
                <c:pt idx="1651">
                  <c:v>57.937889099121101</c:v>
                </c:pt>
                <c:pt idx="1652">
                  <c:v>57.937351226806598</c:v>
                </c:pt>
                <c:pt idx="1653">
                  <c:v>57.936820983886697</c:v>
                </c:pt>
                <c:pt idx="1654">
                  <c:v>57.936279296875</c:v>
                </c:pt>
                <c:pt idx="1655">
                  <c:v>57.935741424560597</c:v>
                </c:pt>
                <c:pt idx="1656">
                  <c:v>57.9351615905762</c:v>
                </c:pt>
                <c:pt idx="1657">
                  <c:v>57.9345703125</c:v>
                </c:pt>
                <c:pt idx="1658">
                  <c:v>57.933990478515597</c:v>
                </c:pt>
                <c:pt idx="1659">
                  <c:v>57.9334106445313</c:v>
                </c:pt>
                <c:pt idx="1660">
                  <c:v>57.932830810546903</c:v>
                </c:pt>
                <c:pt idx="1661">
                  <c:v>57.931568145751903</c:v>
                </c:pt>
                <c:pt idx="1662">
                  <c:v>57.929660797119098</c:v>
                </c:pt>
                <c:pt idx="1663">
                  <c:v>57.927761077880902</c:v>
                </c:pt>
                <c:pt idx="1664">
                  <c:v>57.925849914550803</c:v>
                </c:pt>
                <c:pt idx="1665">
                  <c:v>57.923938751220703</c:v>
                </c:pt>
                <c:pt idx="1666">
                  <c:v>57.922359466552699</c:v>
                </c:pt>
                <c:pt idx="1667">
                  <c:v>57.9210815429688</c:v>
                </c:pt>
                <c:pt idx="1668">
                  <c:v>57.919811248779297</c:v>
                </c:pt>
                <c:pt idx="1669">
                  <c:v>57.918529510497997</c:v>
                </c:pt>
                <c:pt idx="1670">
                  <c:v>57.915851593017599</c:v>
                </c:pt>
                <c:pt idx="1671">
                  <c:v>57.911769866943402</c:v>
                </c:pt>
                <c:pt idx="1672">
                  <c:v>57.907688140869098</c:v>
                </c:pt>
                <c:pt idx="1673">
                  <c:v>57.903610229492202</c:v>
                </c:pt>
                <c:pt idx="1674">
                  <c:v>57.900928497314503</c:v>
                </c:pt>
                <c:pt idx="1675">
                  <c:v>57.8996391296387</c:v>
                </c:pt>
                <c:pt idx="1676">
                  <c:v>57.898361206054702</c:v>
                </c:pt>
                <c:pt idx="1677">
                  <c:v>57.897079467773402</c:v>
                </c:pt>
                <c:pt idx="1678">
                  <c:v>57.900791168212898</c:v>
                </c:pt>
                <c:pt idx="1679">
                  <c:v>57.909519195556598</c:v>
                </c:pt>
                <c:pt idx="1680">
                  <c:v>57.918239593505902</c:v>
                </c:pt>
                <c:pt idx="1681">
                  <c:v>57.926959991455099</c:v>
                </c:pt>
                <c:pt idx="1682">
                  <c:v>57.935691833496101</c:v>
                </c:pt>
                <c:pt idx="1683">
                  <c:v>57.944408416747997</c:v>
                </c:pt>
                <c:pt idx="1684">
                  <c:v>57.953159332275398</c:v>
                </c:pt>
                <c:pt idx="1685">
                  <c:v>57.961959838867202</c:v>
                </c:pt>
                <c:pt idx="1686">
                  <c:v>57.970760345458999</c:v>
                </c:pt>
                <c:pt idx="1687">
                  <c:v>57.979560852050803</c:v>
                </c:pt>
                <c:pt idx="1688">
                  <c:v>57.988361358642599</c:v>
                </c:pt>
                <c:pt idx="1689">
                  <c:v>57.994518280029297</c:v>
                </c:pt>
                <c:pt idx="1690">
                  <c:v>57.998020172119098</c:v>
                </c:pt>
                <c:pt idx="1691">
                  <c:v>57.997829437255902</c:v>
                </c:pt>
                <c:pt idx="1692">
                  <c:v>57.993980407714801</c:v>
                </c:pt>
                <c:pt idx="1693">
                  <c:v>57.990139007568402</c:v>
                </c:pt>
                <c:pt idx="1694">
                  <c:v>57.986289978027301</c:v>
                </c:pt>
                <c:pt idx="1695">
                  <c:v>57.982799530029297</c:v>
                </c:pt>
                <c:pt idx="1696">
                  <c:v>57.979679107666001</c:v>
                </c:pt>
                <c:pt idx="1697">
                  <c:v>57.976558685302699</c:v>
                </c:pt>
                <c:pt idx="1698">
                  <c:v>57.974689483642599</c:v>
                </c:pt>
                <c:pt idx="1699">
                  <c:v>57.974079132080099</c:v>
                </c:pt>
                <c:pt idx="1700">
                  <c:v>57.973461151122997</c:v>
                </c:pt>
                <c:pt idx="1701">
                  <c:v>57.973968505859403</c:v>
                </c:pt>
                <c:pt idx="1702">
                  <c:v>57.975620269775398</c:v>
                </c:pt>
                <c:pt idx="1703">
                  <c:v>57.977268218994098</c:v>
                </c:pt>
                <c:pt idx="1704">
                  <c:v>57.978919982910199</c:v>
                </c:pt>
                <c:pt idx="1705">
                  <c:v>57.9805717468262</c:v>
                </c:pt>
                <c:pt idx="1706">
                  <c:v>57.982208251953097</c:v>
                </c:pt>
                <c:pt idx="1707">
                  <c:v>57.986259460449197</c:v>
                </c:pt>
                <c:pt idx="1708">
                  <c:v>57.992698669433601</c:v>
                </c:pt>
                <c:pt idx="1709">
                  <c:v>57.999141693115199</c:v>
                </c:pt>
                <c:pt idx="1710">
                  <c:v>58.005580902099602</c:v>
                </c:pt>
                <c:pt idx="1711">
                  <c:v>58.010978698730497</c:v>
                </c:pt>
                <c:pt idx="1712">
                  <c:v>58.015338897705099</c:v>
                </c:pt>
                <c:pt idx="1713">
                  <c:v>58.016891479492202</c:v>
                </c:pt>
                <c:pt idx="1714">
                  <c:v>58.015609741210902</c:v>
                </c:pt>
                <c:pt idx="1715">
                  <c:v>58.014331817627003</c:v>
                </c:pt>
                <c:pt idx="1716">
                  <c:v>58.010410308837898</c:v>
                </c:pt>
                <c:pt idx="1717">
                  <c:v>58.003879547119098</c:v>
                </c:pt>
                <c:pt idx="1718">
                  <c:v>57.997360229492202</c:v>
                </c:pt>
                <c:pt idx="1719">
                  <c:v>57.990829467773402</c:v>
                </c:pt>
                <c:pt idx="1720">
                  <c:v>57.984298706054702</c:v>
                </c:pt>
                <c:pt idx="1721">
                  <c:v>57.980701446533203</c:v>
                </c:pt>
                <c:pt idx="1722">
                  <c:v>57.980030059814503</c:v>
                </c:pt>
                <c:pt idx="1723">
                  <c:v>57.9793510437012</c:v>
                </c:pt>
                <c:pt idx="1724">
                  <c:v>57.978668212890597</c:v>
                </c:pt>
                <c:pt idx="1725">
                  <c:v>57.979499816894503</c:v>
                </c:pt>
                <c:pt idx="1726">
                  <c:v>57.981849670410199</c:v>
                </c:pt>
                <c:pt idx="1727">
                  <c:v>57.9841918945313</c:v>
                </c:pt>
                <c:pt idx="1728">
                  <c:v>57.986530303955099</c:v>
                </c:pt>
                <c:pt idx="1729">
                  <c:v>57.988868713378899</c:v>
                </c:pt>
                <c:pt idx="1730">
                  <c:v>57.992389678955099</c:v>
                </c:pt>
                <c:pt idx="1731">
                  <c:v>57.997081756591797</c:v>
                </c:pt>
                <c:pt idx="1732">
                  <c:v>58.001781463623097</c:v>
                </c:pt>
                <c:pt idx="1733">
                  <c:v>58.0064697265625</c:v>
                </c:pt>
                <c:pt idx="1734">
                  <c:v>58.0111694335938</c:v>
                </c:pt>
                <c:pt idx="1735">
                  <c:v>58.015861511230497</c:v>
                </c:pt>
                <c:pt idx="1736">
                  <c:v>58.01708984375</c:v>
                </c:pt>
                <c:pt idx="1737">
                  <c:v>58.014881134033203</c:v>
                </c:pt>
                <c:pt idx="1738">
                  <c:v>58.012668609619098</c:v>
                </c:pt>
                <c:pt idx="1739">
                  <c:v>58.010459899902301</c:v>
                </c:pt>
                <c:pt idx="1740">
                  <c:v>58.0082397460937</c:v>
                </c:pt>
                <c:pt idx="1741">
                  <c:v>58.0053901672363</c:v>
                </c:pt>
                <c:pt idx="1742">
                  <c:v>58.001880645751903</c:v>
                </c:pt>
                <c:pt idx="1743">
                  <c:v>57.998371124267599</c:v>
                </c:pt>
                <c:pt idx="1744">
                  <c:v>57.994850158691399</c:v>
                </c:pt>
                <c:pt idx="1745">
                  <c:v>57.991340637207003</c:v>
                </c:pt>
                <c:pt idx="1746">
                  <c:v>57.992321014404297</c:v>
                </c:pt>
                <c:pt idx="1747">
                  <c:v>57.997760772705099</c:v>
                </c:pt>
                <c:pt idx="1748">
                  <c:v>58.003200531005902</c:v>
                </c:pt>
                <c:pt idx="1749">
                  <c:v>58.008640289306598</c:v>
                </c:pt>
                <c:pt idx="1750">
                  <c:v>58.0142211914062</c:v>
                </c:pt>
                <c:pt idx="1751">
                  <c:v>58.0199584960937</c:v>
                </c:pt>
                <c:pt idx="1752">
                  <c:v>58.025688171386697</c:v>
                </c:pt>
                <c:pt idx="1753">
                  <c:v>58.030281066894503</c:v>
                </c:pt>
                <c:pt idx="1754">
                  <c:v>58.033740997314503</c:v>
                </c:pt>
                <c:pt idx="1755">
                  <c:v>58.037200927734403</c:v>
                </c:pt>
                <c:pt idx="1756">
                  <c:v>58.040660858154297</c:v>
                </c:pt>
                <c:pt idx="1757">
                  <c:v>58.044109344482401</c:v>
                </c:pt>
                <c:pt idx="1758">
                  <c:v>58.047569274902301</c:v>
                </c:pt>
                <c:pt idx="1759">
                  <c:v>58.047611236572301</c:v>
                </c:pt>
                <c:pt idx="1760">
                  <c:v>58.044258117675803</c:v>
                </c:pt>
                <c:pt idx="1761">
                  <c:v>58.040901184082003</c:v>
                </c:pt>
                <c:pt idx="1762">
                  <c:v>58.037540435791001</c:v>
                </c:pt>
                <c:pt idx="1763">
                  <c:v>58.034191131591797</c:v>
                </c:pt>
                <c:pt idx="1764">
                  <c:v>58.030830383300803</c:v>
                </c:pt>
                <c:pt idx="1765">
                  <c:v>58.029289245605497</c:v>
                </c:pt>
                <c:pt idx="1766">
                  <c:v>58.029541015625</c:v>
                </c:pt>
                <c:pt idx="1767">
                  <c:v>58.029788970947301</c:v>
                </c:pt>
                <c:pt idx="1768">
                  <c:v>58.033668518066399</c:v>
                </c:pt>
                <c:pt idx="1769">
                  <c:v>58.0411987304687</c:v>
                </c:pt>
                <c:pt idx="1770">
                  <c:v>58.048728942871101</c:v>
                </c:pt>
                <c:pt idx="1771">
                  <c:v>58.056259155273402</c:v>
                </c:pt>
                <c:pt idx="1772">
                  <c:v>58.063789367675803</c:v>
                </c:pt>
                <c:pt idx="1773">
                  <c:v>58.071319580078097</c:v>
                </c:pt>
                <c:pt idx="1774">
                  <c:v>58.078861236572301</c:v>
                </c:pt>
                <c:pt idx="1775">
                  <c:v>58.086391448974602</c:v>
                </c:pt>
                <c:pt idx="1776">
                  <c:v>58.093921661376903</c:v>
                </c:pt>
                <c:pt idx="1777">
                  <c:v>58.098789215087898</c:v>
                </c:pt>
                <c:pt idx="1778">
                  <c:v>58.100990295410199</c:v>
                </c:pt>
                <c:pt idx="1779">
                  <c:v>58.101791381835902</c:v>
                </c:pt>
                <c:pt idx="1780">
                  <c:v>58.101219177246101</c:v>
                </c:pt>
                <c:pt idx="1781">
                  <c:v>58.100658416747997</c:v>
                </c:pt>
                <c:pt idx="1782">
                  <c:v>58.100090026855497</c:v>
                </c:pt>
                <c:pt idx="1783">
                  <c:v>58.099521636962898</c:v>
                </c:pt>
                <c:pt idx="1784">
                  <c:v>58.098960876464801</c:v>
                </c:pt>
                <c:pt idx="1785">
                  <c:v>58.098388671875</c:v>
                </c:pt>
                <c:pt idx="1786">
                  <c:v>58.097831726074197</c:v>
                </c:pt>
                <c:pt idx="1787">
                  <c:v>58.097259521484403</c:v>
                </c:pt>
                <c:pt idx="1788">
                  <c:v>58.0966987609863</c:v>
                </c:pt>
                <c:pt idx="1789">
                  <c:v>58.0961303710937</c:v>
                </c:pt>
                <c:pt idx="1790">
                  <c:v>58.095569610595703</c:v>
                </c:pt>
                <c:pt idx="1791">
                  <c:v>58.095001220703097</c:v>
                </c:pt>
                <c:pt idx="1792">
                  <c:v>58.094440460205099</c:v>
                </c:pt>
                <c:pt idx="1793">
                  <c:v>58.093868255615199</c:v>
                </c:pt>
                <c:pt idx="1794">
                  <c:v>58.093299865722699</c:v>
                </c:pt>
                <c:pt idx="1795">
                  <c:v>58.092739105224602</c:v>
                </c:pt>
                <c:pt idx="1796">
                  <c:v>58.092170715332003</c:v>
                </c:pt>
                <c:pt idx="1797">
                  <c:v>58.091609954833999</c:v>
                </c:pt>
                <c:pt idx="1798">
                  <c:v>58.091041564941399</c:v>
                </c:pt>
                <c:pt idx="1799">
                  <c:v>58.090480804443402</c:v>
                </c:pt>
                <c:pt idx="1800">
                  <c:v>58.090171813964801</c:v>
                </c:pt>
                <c:pt idx="1801">
                  <c:v>58.090129852294901</c:v>
                </c:pt>
                <c:pt idx="1802">
                  <c:v>58.090091705322301</c:v>
                </c:pt>
                <c:pt idx="1803">
                  <c:v>58.090049743652301</c:v>
                </c:pt>
                <c:pt idx="1804">
                  <c:v>58.090011596679702</c:v>
                </c:pt>
                <c:pt idx="1805">
                  <c:v>58.089969635009801</c:v>
                </c:pt>
                <c:pt idx="1806">
                  <c:v>58.089931488037102</c:v>
                </c:pt>
                <c:pt idx="1807">
                  <c:v>58.089889526367202</c:v>
                </c:pt>
                <c:pt idx="1808">
                  <c:v>58.089851379394503</c:v>
                </c:pt>
                <c:pt idx="1809">
                  <c:v>58.089809417724602</c:v>
                </c:pt>
                <c:pt idx="1810">
                  <c:v>58.089488983154297</c:v>
                </c:pt>
                <c:pt idx="1811">
                  <c:v>58.088901519775398</c:v>
                </c:pt>
                <c:pt idx="1812">
                  <c:v>58.088310241699197</c:v>
                </c:pt>
                <c:pt idx="1813">
                  <c:v>58.087718963623097</c:v>
                </c:pt>
                <c:pt idx="1814">
                  <c:v>58.087131500244098</c:v>
                </c:pt>
                <c:pt idx="1815">
                  <c:v>58.086540222167997</c:v>
                </c:pt>
                <c:pt idx="1816">
                  <c:v>58.085948944091797</c:v>
                </c:pt>
                <c:pt idx="1817">
                  <c:v>58.085361480712898</c:v>
                </c:pt>
                <c:pt idx="1818">
                  <c:v>58.084770202636697</c:v>
                </c:pt>
                <c:pt idx="1819">
                  <c:v>58.084178924560597</c:v>
                </c:pt>
                <c:pt idx="1820">
                  <c:v>58.083591461181598</c:v>
                </c:pt>
                <c:pt idx="1821">
                  <c:v>58.083000183105497</c:v>
                </c:pt>
                <c:pt idx="1822">
                  <c:v>58.082408905029297</c:v>
                </c:pt>
                <c:pt idx="1823">
                  <c:v>58.081821441650398</c:v>
                </c:pt>
                <c:pt idx="1824">
                  <c:v>58.081230163574197</c:v>
                </c:pt>
                <c:pt idx="1825">
                  <c:v>58.080638885497997</c:v>
                </c:pt>
                <c:pt idx="1826">
                  <c:v>58.080051422119098</c:v>
                </c:pt>
                <c:pt idx="1827">
                  <c:v>58.0794486999512</c:v>
                </c:pt>
                <c:pt idx="1828">
                  <c:v>58.078861236572301</c:v>
                </c:pt>
                <c:pt idx="1829">
                  <c:v>58.078269958496101</c:v>
                </c:pt>
                <c:pt idx="1830">
                  <c:v>58.077678680419901</c:v>
                </c:pt>
                <c:pt idx="1831">
                  <c:v>58.077091217041001</c:v>
                </c:pt>
                <c:pt idx="1832">
                  <c:v>58.076499938964801</c:v>
                </c:pt>
                <c:pt idx="1833">
                  <c:v>58.0759086608887</c:v>
                </c:pt>
                <c:pt idx="1834">
                  <c:v>58.075321197509801</c:v>
                </c:pt>
                <c:pt idx="1835">
                  <c:v>58.074729919433601</c:v>
                </c:pt>
                <c:pt idx="1836">
                  <c:v>58.074138641357401</c:v>
                </c:pt>
                <c:pt idx="1837">
                  <c:v>58.073551177978501</c:v>
                </c:pt>
                <c:pt idx="1838">
                  <c:v>58.072959899902301</c:v>
                </c:pt>
                <c:pt idx="1839">
                  <c:v>58.0723686218262</c:v>
                </c:pt>
                <c:pt idx="1840">
                  <c:v>58.071781158447301</c:v>
                </c:pt>
                <c:pt idx="1841">
                  <c:v>58.071189880371101</c:v>
                </c:pt>
                <c:pt idx="1842">
                  <c:v>58.070598602294901</c:v>
                </c:pt>
                <c:pt idx="1843">
                  <c:v>58.070011138916001</c:v>
                </c:pt>
                <c:pt idx="1844">
                  <c:v>58.069419860839801</c:v>
                </c:pt>
                <c:pt idx="1845">
                  <c:v>58.0688285827637</c:v>
                </c:pt>
                <c:pt idx="1846">
                  <c:v>58.068229675292997</c:v>
                </c:pt>
                <c:pt idx="1847">
                  <c:v>58.067638397216797</c:v>
                </c:pt>
                <c:pt idx="1848">
                  <c:v>58.067050933837898</c:v>
                </c:pt>
                <c:pt idx="1849">
                  <c:v>58.066459655761697</c:v>
                </c:pt>
                <c:pt idx="1850">
                  <c:v>58.065868377685497</c:v>
                </c:pt>
                <c:pt idx="1851">
                  <c:v>58.065280914306598</c:v>
                </c:pt>
                <c:pt idx="1852">
                  <c:v>58.064689636230497</c:v>
                </c:pt>
                <c:pt idx="1853">
                  <c:v>58.064098358154297</c:v>
                </c:pt>
                <c:pt idx="1854">
                  <c:v>58.063510894775398</c:v>
                </c:pt>
                <c:pt idx="1855">
                  <c:v>58.062919616699197</c:v>
                </c:pt>
                <c:pt idx="1856">
                  <c:v>58.062328338623097</c:v>
                </c:pt>
                <c:pt idx="1857">
                  <c:v>58.061740875244098</c:v>
                </c:pt>
                <c:pt idx="1858">
                  <c:v>58.061149597167997</c:v>
                </c:pt>
                <c:pt idx="1859">
                  <c:v>58.060558319091797</c:v>
                </c:pt>
                <c:pt idx="1860">
                  <c:v>58.059970855712898</c:v>
                </c:pt>
                <c:pt idx="1861">
                  <c:v>58.059379577636697</c:v>
                </c:pt>
                <c:pt idx="1862">
                  <c:v>58.058780670166001</c:v>
                </c:pt>
                <c:pt idx="1863">
                  <c:v>58.058189392089801</c:v>
                </c:pt>
                <c:pt idx="1864">
                  <c:v>58.0575981140137</c:v>
                </c:pt>
                <c:pt idx="1865">
                  <c:v>58.057010650634801</c:v>
                </c:pt>
                <c:pt idx="1866">
                  <c:v>58.056419372558601</c:v>
                </c:pt>
                <c:pt idx="1867">
                  <c:v>58.055828094482401</c:v>
                </c:pt>
                <c:pt idx="1868">
                  <c:v>58.055240631103501</c:v>
                </c:pt>
                <c:pt idx="1869">
                  <c:v>58.054649353027301</c:v>
                </c:pt>
                <c:pt idx="1870">
                  <c:v>58.054061889648402</c:v>
                </c:pt>
                <c:pt idx="1871">
                  <c:v>58.053470611572301</c:v>
                </c:pt>
                <c:pt idx="1872">
                  <c:v>58.052879333496101</c:v>
                </c:pt>
                <c:pt idx="1873">
                  <c:v>58.052291870117202</c:v>
                </c:pt>
                <c:pt idx="1874">
                  <c:v>58.051700592041001</c:v>
                </c:pt>
                <c:pt idx="1875">
                  <c:v>58.051101684570298</c:v>
                </c:pt>
                <c:pt idx="1876">
                  <c:v>58.050510406494098</c:v>
                </c:pt>
                <c:pt idx="1877">
                  <c:v>58.049919128417997</c:v>
                </c:pt>
                <c:pt idx="1878">
                  <c:v>58.049331665039098</c:v>
                </c:pt>
                <c:pt idx="1879">
                  <c:v>58.048740386962898</c:v>
                </c:pt>
                <c:pt idx="1880">
                  <c:v>58.048149108886697</c:v>
                </c:pt>
                <c:pt idx="1881">
                  <c:v>58.047561645507798</c:v>
                </c:pt>
                <c:pt idx="1882">
                  <c:v>58.046970367431598</c:v>
                </c:pt>
                <c:pt idx="1883">
                  <c:v>58.046379089355497</c:v>
                </c:pt>
                <c:pt idx="1884">
                  <c:v>58.045791625976598</c:v>
                </c:pt>
                <c:pt idx="1885">
                  <c:v>58.045200347900398</c:v>
                </c:pt>
                <c:pt idx="1886">
                  <c:v>58.044601440429702</c:v>
                </c:pt>
                <c:pt idx="1887">
                  <c:v>58.044010162353501</c:v>
                </c:pt>
                <c:pt idx="1888">
                  <c:v>58.043418884277301</c:v>
                </c:pt>
                <c:pt idx="1889">
                  <c:v>58.042831420898402</c:v>
                </c:pt>
                <c:pt idx="1890">
                  <c:v>58.042240142822301</c:v>
                </c:pt>
                <c:pt idx="1891">
                  <c:v>58.041641235351598</c:v>
                </c:pt>
                <c:pt idx="1892">
                  <c:v>58.041049957275398</c:v>
                </c:pt>
                <c:pt idx="1893">
                  <c:v>58.040451049804702</c:v>
                </c:pt>
                <c:pt idx="1894">
                  <c:v>58.039848327636697</c:v>
                </c:pt>
                <c:pt idx="1895">
                  <c:v>58.039260864257798</c:v>
                </c:pt>
                <c:pt idx="1896">
                  <c:v>58.038658142089801</c:v>
                </c:pt>
                <c:pt idx="1897">
                  <c:v>58.038070678710902</c:v>
                </c:pt>
                <c:pt idx="1898">
                  <c:v>58.037471771240199</c:v>
                </c:pt>
                <c:pt idx="1899">
                  <c:v>58.036880493164098</c:v>
                </c:pt>
                <c:pt idx="1900">
                  <c:v>58.036281585693402</c:v>
                </c:pt>
                <c:pt idx="1901">
                  <c:v>58.035678863525398</c:v>
                </c:pt>
                <c:pt idx="1902">
                  <c:v>58.035091400146499</c:v>
                </c:pt>
                <c:pt idx="1903">
                  <c:v>58.034488677978501</c:v>
                </c:pt>
                <c:pt idx="1904">
                  <c:v>58.033901214599602</c:v>
                </c:pt>
                <c:pt idx="1905">
                  <c:v>58.033298492431598</c:v>
                </c:pt>
                <c:pt idx="1906">
                  <c:v>58.032711029052699</c:v>
                </c:pt>
                <c:pt idx="1907">
                  <c:v>58.032108306884801</c:v>
                </c:pt>
                <c:pt idx="1908">
                  <c:v>58.031509399414098</c:v>
                </c:pt>
                <c:pt idx="1909">
                  <c:v>58.030559539794901</c:v>
                </c:pt>
                <c:pt idx="1910">
                  <c:v>58.029251098632798</c:v>
                </c:pt>
                <c:pt idx="1911">
                  <c:v>58.027950286865199</c:v>
                </c:pt>
                <c:pt idx="1912">
                  <c:v>58.026641845703097</c:v>
                </c:pt>
                <c:pt idx="1913">
                  <c:v>58.0253295898438</c:v>
                </c:pt>
                <c:pt idx="1914">
                  <c:v>58.0240287780762</c:v>
                </c:pt>
                <c:pt idx="1915">
                  <c:v>58.022720336914098</c:v>
                </c:pt>
                <c:pt idx="1916">
                  <c:v>58.021411895751903</c:v>
                </c:pt>
                <c:pt idx="1917">
                  <c:v>58.020111083984403</c:v>
                </c:pt>
                <c:pt idx="1918">
                  <c:v>58.018798828125</c:v>
                </c:pt>
                <c:pt idx="1919">
                  <c:v>58.013641357421903</c:v>
                </c:pt>
                <c:pt idx="1920">
                  <c:v>58.004608154296903</c:v>
                </c:pt>
                <c:pt idx="1921">
                  <c:v>57.995590209960902</c:v>
                </c:pt>
                <c:pt idx="1922">
                  <c:v>57.986541748046903</c:v>
                </c:pt>
                <c:pt idx="1923">
                  <c:v>57.977500915527301</c:v>
                </c:pt>
                <c:pt idx="1924">
                  <c:v>57.968460083007798</c:v>
                </c:pt>
                <c:pt idx="1925">
                  <c:v>57.9594116210937</c:v>
                </c:pt>
                <c:pt idx="1926">
                  <c:v>57.9503784179688</c:v>
                </c:pt>
                <c:pt idx="1927">
                  <c:v>57.941349029541001</c:v>
                </c:pt>
                <c:pt idx="1928">
                  <c:v>57.932319641113303</c:v>
                </c:pt>
                <c:pt idx="1929">
                  <c:v>57.923290252685497</c:v>
                </c:pt>
                <c:pt idx="1930">
                  <c:v>57.917789459228501</c:v>
                </c:pt>
                <c:pt idx="1931">
                  <c:v>57.915828704833999</c:v>
                </c:pt>
                <c:pt idx="1932">
                  <c:v>57.913871765136697</c:v>
                </c:pt>
                <c:pt idx="1933">
                  <c:v>57.911911010742202</c:v>
                </c:pt>
                <c:pt idx="1934">
                  <c:v>57.909950256347699</c:v>
                </c:pt>
                <c:pt idx="1935">
                  <c:v>57.909191131591797</c:v>
                </c:pt>
                <c:pt idx="1936">
                  <c:v>57.909610748291001</c:v>
                </c:pt>
                <c:pt idx="1937">
                  <c:v>57.910030364990199</c:v>
                </c:pt>
                <c:pt idx="1938">
                  <c:v>57.910449981689503</c:v>
                </c:pt>
                <c:pt idx="1939">
                  <c:v>57.912551879882798</c:v>
                </c:pt>
                <c:pt idx="1940">
                  <c:v>57.9163208007812</c:v>
                </c:pt>
                <c:pt idx="1941">
                  <c:v>57.920089721679702</c:v>
                </c:pt>
                <c:pt idx="1942">
                  <c:v>57.923858642578097</c:v>
                </c:pt>
                <c:pt idx="1943">
                  <c:v>57.927639007568402</c:v>
                </c:pt>
                <c:pt idx="1944">
                  <c:v>57.929958343505902</c:v>
                </c:pt>
                <c:pt idx="1945">
                  <c:v>57.930839538574197</c:v>
                </c:pt>
                <c:pt idx="1946">
                  <c:v>57.931720733642599</c:v>
                </c:pt>
                <c:pt idx="1947">
                  <c:v>57.9325981140137</c:v>
                </c:pt>
                <c:pt idx="1948">
                  <c:v>57.933479309082003</c:v>
                </c:pt>
                <c:pt idx="1949">
                  <c:v>57.934360504150398</c:v>
                </c:pt>
                <c:pt idx="1950">
                  <c:v>57.933509826660199</c:v>
                </c:pt>
                <c:pt idx="1951">
                  <c:v>57.930908203125</c:v>
                </c:pt>
                <c:pt idx="1952">
                  <c:v>57.928298950195298</c:v>
                </c:pt>
                <c:pt idx="1953">
                  <c:v>57.925689697265597</c:v>
                </c:pt>
                <c:pt idx="1954">
                  <c:v>57.925388336181598</c:v>
                </c:pt>
                <c:pt idx="1955">
                  <c:v>57.927410125732401</c:v>
                </c:pt>
                <c:pt idx="1956">
                  <c:v>57.929420471191399</c:v>
                </c:pt>
                <c:pt idx="1957">
                  <c:v>57.931438446044901</c:v>
                </c:pt>
                <c:pt idx="1958">
                  <c:v>57.933448791503899</c:v>
                </c:pt>
                <c:pt idx="1959">
                  <c:v>57.935470581054702</c:v>
                </c:pt>
                <c:pt idx="1960">
                  <c:v>57.936180114746101</c:v>
                </c:pt>
                <c:pt idx="1961">
                  <c:v>57.935569763183601</c:v>
                </c:pt>
                <c:pt idx="1962">
                  <c:v>57.934959411621101</c:v>
                </c:pt>
                <c:pt idx="1963">
                  <c:v>57.9322509765625</c:v>
                </c:pt>
                <c:pt idx="1964">
                  <c:v>57.927459716796903</c:v>
                </c:pt>
                <c:pt idx="1965">
                  <c:v>57.925460815429702</c:v>
                </c:pt>
                <c:pt idx="1966">
                  <c:v>57.9262504577637</c:v>
                </c:pt>
                <c:pt idx="1967">
                  <c:v>57.927028656005902</c:v>
                </c:pt>
                <c:pt idx="1968">
                  <c:v>57.927810668945298</c:v>
                </c:pt>
                <c:pt idx="1969">
                  <c:v>57.928600311279297</c:v>
                </c:pt>
                <c:pt idx="1970">
                  <c:v>57.929271697997997</c:v>
                </c:pt>
                <c:pt idx="1971">
                  <c:v>57.9298286437988</c:v>
                </c:pt>
                <c:pt idx="1972">
                  <c:v>57.930389404296903</c:v>
                </c:pt>
                <c:pt idx="1973">
                  <c:v>57.930950164794901</c:v>
                </c:pt>
                <c:pt idx="1974">
                  <c:v>57.931510925292997</c:v>
                </c:pt>
                <c:pt idx="1975">
                  <c:v>57.932060241699197</c:v>
                </c:pt>
                <c:pt idx="1976">
                  <c:v>57.933181762695298</c:v>
                </c:pt>
                <c:pt idx="1977">
                  <c:v>57.934841156005902</c:v>
                </c:pt>
                <c:pt idx="1978">
                  <c:v>57.936500549316399</c:v>
                </c:pt>
                <c:pt idx="1979">
                  <c:v>57.938148498535199</c:v>
                </c:pt>
                <c:pt idx="1980">
                  <c:v>57.938728332519503</c:v>
                </c:pt>
                <c:pt idx="1981">
                  <c:v>57.938220977783203</c:v>
                </c:pt>
                <c:pt idx="1982">
                  <c:v>57.937709808349602</c:v>
                </c:pt>
                <c:pt idx="1983">
                  <c:v>57.937198638916001</c:v>
                </c:pt>
                <c:pt idx="1984">
                  <c:v>57.937770843505902</c:v>
                </c:pt>
                <c:pt idx="1985">
                  <c:v>57.939411163330099</c:v>
                </c:pt>
                <c:pt idx="1986">
                  <c:v>57.941051483154297</c:v>
                </c:pt>
                <c:pt idx="1987">
                  <c:v>57.941398620605497</c:v>
                </c:pt>
                <c:pt idx="1988">
                  <c:v>57.940471649169901</c:v>
                </c:pt>
                <c:pt idx="1989">
                  <c:v>57.939540863037102</c:v>
                </c:pt>
                <c:pt idx="1990">
                  <c:v>57.941848754882798</c:v>
                </c:pt>
                <c:pt idx="1991">
                  <c:v>57.947410583496101</c:v>
                </c:pt>
                <c:pt idx="1992">
                  <c:v>57.952968597412102</c:v>
                </c:pt>
                <c:pt idx="1993">
                  <c:v>57.957569122314503</c:v>
                </c:pt>
                <c:pt idx="1994">
                  <c:v>57.961181640625</c:v>
                </c:pt>
                <c:pt idx="1995">
                  <c:v>57.964801788330099</c:v>
                </c:pt>
                <c:pt idx="1996">
                  <c:v>57.966381072997997</c:v>
                </c:pt>
                <c:pt idx="1997">
                  <c:v>57.965900421142599</c:v>
                </c:pt>
                <c:pt idx="1998">
                  <c:v>57.963111877441399</c:v>
                </c:pt>
                <c:pt idx="1999">
                  <c:v>57.958038330078097</c:v>
                </c:pt>
                <c:pt idx="2000">
                  <c:v>57.952980041503899</c:v>
                </c:pt>
                <c:pt idx="2001">
                  <c:v>57.946079254150398</c:v>
                </c:pt>
                <c:pt idx="2002">
                  <c:v>57.937351226806598</c:v>
                </c:pt>
                <c:pt idx="2003">
                  <c:v>57.928619384765597</c:v>
                </c:pt>
                <c:pt idx="2004">
                  <c:v>57.919891357421903</c:v>
                </c:pt>
                <c:pt idx="2005">
                  <c:v>57.911159515380902</c:v>
                </c:pt>
                <c:pt idx="2006">
                  <c:v>57.902431488037102</c:v>
                </c:pt>
                <c:pt idx="2007">
                  <c:v>57.893699645996101</c:v>
                </c:pt>
                <c:pt idx="2008">
                  <c:v>57.887168884277301</c:v>
                </c:pt>
                <c:pt idx="2009">
                  <c:v>57.882808685302699</c:v>
                </c:pt>
                <c:pt idx="2010">
                  <c:v>57.878448486328097</c:v>
                </c:pt>
                <c:pt idx="2011">
                  <c:v>57.875278472900398</c:v>
                </c:pt>
                <c:pt idx="2012">
                  <c:v>57.873359680175803</c:v>
                </c:pt>
                <c:pt idx="2013">
                  <c:v>57.871429443359403</c:v>
                </c:pt>
                <c:pt idx="2014">
                  <c:v>57.868030548095703</c:v>
                </c:pt>
                <c:pt idx="2015">
                  <c:v>57.863128662109403</c:v>
                </c:pt>
                <c:pt idx="2016">
                  <c:v>57.858219146728501</c:v>
                </c:pt>
                <c:pt idx="2017">
                  <c:v>57.853309631347699</c:v>
                </c:pt>
                <c:pt idx="2018">
                  <c:v>57.848411560058601</c:v>
                </c:pt>
                <c:pt idx="2019">
                  <c:v>57.847679138183601</c:v>
                </c:pt>
                <c:pt idx="2020">
                  <c:v>57.851158142089801</c:v>
                </c:pt>
                <c:pt idx="2021">
                  <c:v>57.854640960693402</c:v>
                </c:pt>
                <c:pt idx="2022">
                  <c:v>57.858119964599602</c:v>
                </c:pt>
                <c:pt idx="2023">
                  <c:v>57.861598968505902</c:v>
                </c:pt>
                <c:pt idx="2024">
                  <c:v>57.864040374755902</c:v>
                </c:pt>
                <c:pt idx="2025">
                  <c:v>57.865451812744098</c:v>
                </c:pt>
                <c:pt idx="2026">
                  <c:v>57.866859436035199</c:v>
                </c:pt>
                <c:pt idx="2027">
                  <c:v>57.868270874023402</c:v>
                </c:pt>
                <c:pt idx="2028">
                  <c:v>57.869678497314503</c:v>
                </c:pt>
                <c:pt idx="2029">
                  <c:v>57.871509552002003</c:v>
                </c:pt>
                <c:pt idx="2030">
                  <c:v>57.873729705810497</c:v>
                </c:pt>
                <c:pt idx="2031">
                  <c:v>57.875949859619098</c:v>
                </c:pt>
                <c:pt idx="2032">
                  <c:v>57.878170013427699</c:v>
                </c:pt>
                <c:pt idx="2033">
                  <c:v>57.881179809570298</c:v>
                </c:pt>
                <c:pt idx="2034">
                  <c:v>57.884979248046903</c:v>
                </c:pt>
                <c:pt idx="2035">
                  <c:v>57.888790130615199</c:v>
                </c:pt>
                <c:pt idx="2036">
                  <c:v>57.892589569091797</c:v>
                </c:pt>
                <c:pt idx="2037">
                  <c:v>57.896400451660199</c:v>
                </c:pt>
                <c:pt idx="2038">
                  <c:v>57.900199890136697</c:v>
                </c:pt>
                <c:pt idx="2039">
                  <c:v>57.901069641113303</c:v>
                </c:pt>
                <c:pt idx="2040">
                  <c:v>57.899021148681598</c:v>
                </c:pt>
                <c:pt idx="2041">
                  <c:v>57.896961212158203</c:v>
                </c:pt>
                <c:pt idx="2042">
                  <c:v>57.894901275634801</c:v>
                </c:pt>
                <c:pt idx="2043">
                  <c:v>57.8928413391113</c:v>
                </c:pt>
                <c:pt idx="2044">
                  <c:v>57.890789031982401</c:v>
                </c:pt>
                <c:pt idx="2045">
                  <c:v>57.888729095458999</c:v>
                </c:pt>
                <c:pt idx="2046">
                  <c:v>57.882640838623097</c:v>
                </c:pt>
                <c:pt idx="2047">
                  <c:v>57.872531890869098</c:v>
                </c:pt>
                <c:pt idx="2048">
                  <c:v>57.862419128417997</c:v>
                </c:pt>
                <c:pt idx="2049">
                  <c:v>57.852321624755902</c:v>
                </c:pt>
                <c:pt idx="2050">
                  <c:v>57.842208862304702</c:v>
                </c:pt>
                <c:pt idx="2051">
                  <c:v>57.832099914550803</c:v>
                </c:pt>
                <c:pt idx="2052">
                  <c:v>57.821990966796903</c:v>
                </c:pt>
                <c:pt idx="2053">
                  <c:v>57.812450408935597</c:v>
                </c:pt>
                <c:pt idx="2054">
                  <c:v>57.803470611572301</c:v>
                </c:pt>
                <c:pt idx="2055">
                  <c:v>57.794490814208999</c:v>
                </c:pt>
                <c:pt idx="2056">
                  <c:v>57.785499572753899</c:v>
                </c:pt>
                <c:pt idx="2057">
                  <c:v>57.776519775390597</c:v>
                </c:pt>
                <c:pt idx="2058">
                  <c:v>57.767539978027301</c:v>
                </c:pt>
                <c:pt idx="2059">
                  <c:v>57.760520935058601</c:v>
                </c:pt>
                <c:pt idx="2060">
                  <c:v>57.755439758300803</c:v>
                </c:pt>
                <c:pt idx="2061">
                  <c:v>57.750358581542997</c:v>
                </c:pt>
                <c:pt idx="2062">
                  <c:v>57.745281219482401</c:v>
                </c:pt>
                <c:pt idx="2063">
                  <c:v>57.740249633789098</c:v>
                </c:pt>
                <c:pt idx="2064">
                  <c:v>57.735260009765597</c:v>
                </c:pt>
                <c:pt idx="2065">
                  <c:v>57.732139587402301</c:v>
                </c:pt>
                <c:pt idx="2066">
                  <c:v>57.730888366699197</c:v>
                </c:pt>
                <c:pt idx="2067">
                  <c:v>57.734748840332003</c:v>
                </c:pt>
                <c:pt idx="2068">
                  <c:v>57.743698120117202</c:v>
                </c:pt>
                <c:pt idx="2069">
                  <c:v>57.749038696289098</c:v>
                </c:pt>
                <c:pt idx="2070">
                  <c:v>57.750839233398402</c:v>
                </c:pt>
                <c:pt idx="2071">
                  <c:v>57.752628326416001</c:v>
                </c:pt>
                <c:pt idx="2072">
                  <c:v>57.754428863525398</c:v>
                </c:pt>
                <c:pt idx="2073">
                  <c:v>57.756229400634801</c:v>
                </c:pt>
                <c:pt idx="2074">
                  <c:v>57.758018493652301</c:v>
                </c:pt>
                <c:pt idx="2075">
                  <c:v>57.759819030761697</c:v>
                </c:pt>
                <c:pt idx="2076">
                  <c:v>57.760509490966797</c:v>
                </c:pt>
                <c:pt idx="2077">
                  <c:v>57.760078430175803</c:v>
                </c:pt>
                <c:pt idx="2078">
                  <c:v>57.759651184082003</c:v>
                </c:pt>
                <c:pt idx="2079">
                  <c:v>57.759220123291001</c:v>
                </c:pt>
                <c:pt idx="2080">
                  <c:v>57.7587890625</c:v>
                </c:pt>
                <c:pt idx="2081">
                  <c:v>57.7583618164062</c:v>
                </c:pt>
                <c:pt idx="2082">
                  <c:v>57.757461547851598</c:v>
                </c:pt>
                <c:pt idx="2083">
                  <c:v>57.756099700927699</c:v>
                </c:pt>
                <c:pt idx="2084">
                  <c:v>57.754730224609403</c:v>
                </c:pt>
                <c:pt idx="2085">
                  <c:v>57.753360748291001</c:v>
                </c:pt>
                <c:pt idx="2086">
                  <c:v>57.751998901367202</c:v>
                </c:pt>
                <c:pt idx="2087">
                  <c:v>57.7506294250488</c:v>
                </c:pt>
                <c:pt idx="2088">
                  <c:v>57.749271392822301</c:v>
                </c:pt>
                <c:pt idx="2089">
                  <c:v>57.747459411621101</c:v>
                </c:pt>
                <c:pt idx="2090">
                  <c:v>57.7451782226563</c:v>
                </c:pt>
                <c:pt idx="2091">
                  <c:v>57.742908477783203</c:v>
                </c:pt>
                <c:pt idx="2092">
                  <c:v>57.740638732910199</c:v>
                </c:pt>
                <c:pt idx="2093">
                  <c:v>57.738361358642599</c:v>
                </c:pt>
                <c:pt idx="2094">
                  <c:v>57.735198974609403</c:v>
                </c:pt>
                <c:pt idx="2095">
                  <c:v>57.731159210205099</c:v>
                </c:pt>
                <c:pt idx="2096">
                  <c:v>57.7271118164062</c:v>
                </c:pt>
                <c:pt idx="2097">
                  <c:v>57.723068237304702</c:v>
                </c:pt>
                <c:pt idx="2098">
                  <c:v>57.719020843505902</c:v>
                </c:pt>
                <c:pt idx="2099">
                  <c:v>57.715019226074197</c:v>
                </c:pt>
                <c:pt idx="2100">
                  <c:v>57.7110595703125</c:v>
                </c:pt>
                <c:pt idx="2101">
                  <c:v>57.707099914550803</c:v>
                </c:pt>
                <c:pt idx="2102">
                  <c:v>57.703140258789098</c:v>
                </c:pt>
                <c:pt idx="2103">
                  <c:v>57.699180603027301</c:v>
                </c:pt>
                <c:pt idx="2104">
                  <c:v>57.695220947265597</c:v>
                </c:pt>
                <c:pt idx="2105">
                  <c:v>57.691261291503899</c:v>
                </c:pt>
                <c:pt idx="2106">
                  <c:v>57.690090179443402</c:v>
                </c:pt>
                <c:pt idx="2107">
                  <c:v>57.691730499267599</c:v>
                </c:pt>
                <c:pt idx="2108">
                  <c:v>57.693359375</c:v>
                </c:pt>
                <c:pt idx="2109">
                  <c:v>57.693771362304702</c:v>
                </c:pt>
                <c:pt idx="2110">
                  <c:v>57.692909240722699</c:v>
                </c:pt>
                <c:pt idx="2111">
                  <c:v>57.692050933837898</c:v>
                </c:pt>
                <c:pt idx="2112">
                  <c:v>57.690189361572301</c:v>
                </c:pt>
                <c:pt idx="2113">
                  <c:v>57.687381744384801</c:v>
                </c:pt>
                <c:pt idx="2114">
                  <c:v>57.6845703125</c:v>
                </c:pt>
                <c:pt idx="2115">
                  <c:v>57.681758880615199</c:v>
                </c:pt>
                <c:pt idx="2116">
                  <c:v>57.682010650634801</c:v>
                </c:pt>
                <c:pt idx="2117">
                  <c:v>57.6853218078613</c:v>
                </c:pt>
                <c:pt idx="2118">
                  <c:v>57.688629150390597</c:v>
                </c:pt>
                <c:pt idx="2119">
                  <c:v>57.691951751708999</c:v>
                </c:pt>
                <c:pt idx="2120">
                  <c:v>57.692340850830099</c:v>
                </c:pt>
                <c:pt idx="2121">
                  <c:v>57.6898193359375</c:v>
                </c:pt>
                <c:pt idx="2122">
                  <c:v>57.687309265136697</c:v>
                </c:pt>
                <c:pt idx="2123">
                  <c:v>57.684791564941399</c:v>
                </c:pt>
                <c:pt idx="2124">
                  <c:v>57.6822700500488</c:v>
                </c:pt>
                <c:pt idx="2125">
                  <c:v>57.6797485351562</c:v>
                </c:pt>
                <c:pt idx="2126">
                  <c:v>57.679328918457003</c:v>
                </c:pt>
                <c:pt idx="2127">
                  <c:v>57.680999755859403</c:v>
                </c:pt>
                <c:pt idx="2128">
                  <c:v>57.682659149169901</c:v>
                </c:pt>
                <c:pt idx="2129">
                  <c:v>57.682960510253899</c:v>
                </c:pt>
                <c:pt idx="2130">
                  <c:v>57.681888580322301</c:v>
                </c:pt>
                <c:pt idx="2131">
                  <c:v>57.680820465087898</c:v>
                </c:pt>
                <c:pt idx="2132">
                  <c:v>57.6797485351562</c:v>
                </c:pt>
                <c:pt idx="2133">
                  <c:v>57.678680419921903</c:v>
                </c:pt>
                <c:pt idx="2134">
                  <c:v>57.677608489990199</c:v>
                </c:pt>
                <c:pt idx="2135">
                  <c:v>57.676540374755902</c:v>
                </c:pt>
                <c:pt idx="2136">
                  <c:v>57.675319671630902</c:v>
                </c:pt>
                <c:pt idx="2137">
                  <c:v>57.6739692687988</c:v>
                </c:pt>
                <c:pt idx="2138">
                  <c:v>57.672618865966797</c:v>
                </c:pt>
                <c:pt idx="2139">
                  <c:v>57.671268463134801</c:v>
                </c:pt>
                <c:pt idx="2140">
                  <c:v>57.669910430908203</c:v>
                </c:pt>
                <c:pt idx="2141">
                  <c:v>57.6685600280762</c:v>
                </c:pt>
                <c:pt idx="2142">
                  <c:v>57.666328430175803</c:v>
                </c:pt>
                <c:pt idx="2143">
                  <c:v>57.663200378417997</c:v>
                </c:pt>
                <c:pt idx="2144">
                  <c:v>57.660079956054702</c:v>
                </c:pt>
                <c:pt idx="2145">
                  <c:v>57.656951904296903</c:v>
                </c:pt>
                <c:pt idx="2146">
                  <c:v>57.653831481933601</c:v>
                </c:pt>
                <c:pt idx="2147">
                  <c:v>57.650699615478501</c:v>
                </c:pt>
                <c:pt idx="2148">
                  <c:v>57.648979187011697</c:v>
                </c:pt>
                <c:pt idx="2149">
                  <c:v>57.648651123046903</c:v>
                </c:pt>
                <c:pt idx="2150">
                  <c:v>57.648319244384801</c:v>
                </c:pt>
                <c:pt idx="2151">
                  <c:v>57.649860382080099</c:v>
                </c:pt>
                <c:pt idx="2152">
                  <c:v>57.653251647949197</c:v>
                </c:pt>
                <c:pt idx="2153">
                  <c:v>57.656650543212898</c:v>
                </c:pt>
                <c:pt idx="2154">
                  <c:v>57.660049438476598</c:v>
                </c:pt>
                <c:pt idx="2155">
                  <c:v>57.661361694335902</c:v>
                </c:pt>
                <c:pt idx="2156">
                  <c:v>57.660568237304702</c:v>
                </c:pt>
                <c:pt idx="2157">
                  <c:v>57.659778594970703</c:v>
                </c:pt>
                <c:pt idx="2158">
                  <c:v>57.659000396728501</c:v>
                </c:pt>
                <c:pt idx="2159">
                  <c:v>57.654911041259801</c:v>
                </c:pt>
                <c:pt idx="2160">
                  <c:v>57.647529602050803</c:v>
                </c:pt>
                <c:pt idx="2161">
                  <c:v>57.640140533447301</c:v>
                </c:pt>
                <c:pt idx="2162">
                  <c:v>57.632759094238303</c:v>
                </c:pt>
                <c:pt idx="2163">
                  <c:v>57.625381469726598</c:v>
                </c:pt>
                <c:pt idx="2164">
                  <c:v>57.617988586425803</c:v>
                </c:pt>
                <c:pt idx="2165">
                  <c:v>57.6139106750488</c:v>
                </c:pt>
                <c:pt idx="2166">
                  <c:v>57.6130981445313</c:v>
                </c:pt>
                <c:pt idx="2167">
                  <c:v>57.612300872802699</c:v>
                </c:pt>
                <c:pt idx="2168">
                  <c:v>57.613079071044901</c:v>
                </c:pt>
                <c:pt idx="2169">
                  <c:v>57.6154594421387</c:v>
                </c:pt>
                <c:pt idx="2170">
                  <c:v>57.617828369140597</c:v>
                </c:pt>
                <c:pt idx="2171">
                  <c:v>57.620208740234403</c:v>
                </c:pt>
                <c:pt idx="2172">
                  <c:v>57.622581481933601</c:v>
                </c:pt>
                <c:pt idx="2173">
                  <c:v>57.6237182617188</c:v>
                </c:pt>
                <c:pt idx="2174">
                  <c:v>57.623611450195298</c:v>
                </c:pt>
                <c:pt idx="2175">
                  <c:v>57.623489379882798</c:v>
                </c:pt>
                <c:pt idx="2176">
                  <c:v>57.623378753662102</c:v>
                </c:pt>
                <c:pt idx="2177">
                  <c:v>57.618438720703097</c:v>
                </c:pt>
                <c:pt idx="2178">
                  <c:v>57.6086616516113</c:v>
                </c:pt>
                <c:pt idx="2179">
                  <c:v>57.598888397216797</c:v>
                </c:pt>
                <c:pt idx="2180">
                  <c:v>57.594978332519503</c:v>
                </c:pt>
                <c:pt idx="2181">
                  <c:v>57.596958160400398</c:v>
                </c:pt>
                <c:pt idx="2182">
                  <c:v>57.5972290039063</c:v>
                </c:pt>
                <c:pt idx="2183">
                  <c:v>57.595809936523402</c:v>
                </c:pt>
                <c:pt idx="2184">
                  <c:v>57.594390869140597</c:v>
                </c:pt>
                <c:pt idx="2185">
                  <c:v>57.592971801757798</c:v>
                </c:pt>
                <c:pt idx="2186">
                  <c:v>57.591548919677699</c:v>
                </c:pt>
                <c:pt idx="2187">
                  <c:v>57.590129852294901</c:v>
                </c:pt>
                <c:pt idx="2188">
                  <c:v>57.589958190917997</c:v>
                </c:pt>
                <c:pt idx="2189">
                  <c:v>57.591018676757798</c:v>
                </c:pt>
                <c:pt idx="2190">
                  <c:v>57.592071533203097</c:v>
                </c:pt>
                <c:pt idx="2191">
                  <c:v>57.595169067382798</c:v>
                </c:pt>
                <c:pt idx="2192">
                  <c:v>57.600318908691399</c:v>
                </c:pt>
                <c:pt idx="2193">
                  <c:v>57.60546875</c:v>
                </c:pt>
                <c:pt idx="2194">
                  <c:v>57.610610961914098</c:v>
                </c:pt>
                <c:pt idx="2195">
                  <c:v>57.6142387390137</c:v>
                </c:pt>
                <c:pt idx="2196">
                  <c:v>57.616359710693402</c:v>
                </c:pt>
                <c:pt idx="2197">
                  <c:v>57.618480682372997</c:v>
                </c:pt>
                <c:pt idx="2198">
                  <c:v>57.620609283447301</c:v>
                </c:pt>
                <c:pt idx="2199">
                  <c:v>57.622730255127003</c:v>
                </c:pt>
                <c:pt idx="2200">
                  <c:v>57.6248588562012</c:v>
                </c:pt>
                <c:pt idx="2201">
                  <c:v>57.626979827880902</c:v>
                </c:pt>
                <c:pt idx="2202">
                  <c:v>57.625919342041001</c:v>
                </c:pt>
                <c:pt idx="2203">
                  <c:v>57.621639251708999</c:v>
                </c:pt>
                <c:pt idx="2204">
                  <c:v>57.617351531982401</c:v>
                </c:pt>
                <c:pt idx="2205">
                  <c:v>57.614631652832003</c:v>
                </c:pt>
                <c:pt idx="2206">
                  <c:v>57.613498687744098</c:v>
                </c:pt>
                <c:pt idx="2207">
                  <c:v>57.612380981445298</c:v>
                </c:pt>
                <c:pt idx="2208">
                  <c:v>57.613899230957003</c:v>
                </c:pt>
                <c:pt idx="2209">
                  <c:v>57.618080139160199</c:v>
                </c:pt>
                <c:pt idx="2210">
                  <c:v>57.622261047363303</c:v>
                </c:pt>
                <c:pt idx="2211">
                  <c:v>57.626438140869098</c:v>
                </c:pt>
                <c:pt idx="2212">
                  <c:v>57.630630493164098</c:v>
                </c:pt>
                <c:pt idx="2213">
                  <c:v>57.634811401367202</c:v>
                </c:pt>
                <c:pt idx="2214">
                  <c:v>57.636188507080099</c:v>
                </c:pt>
                <c:pt idx="2215">
                  <c:v>57.634731292724602</c:v>
                </c:pt>
                <c:pt idx="2216">
                  <c:v>57.633270263671903</c:v>
                </c:pt>
                <c:pt idx="2217">
                  <c:v>57.628318786621101</c:v>
                </c:pt>
                <c:pt idx="2218">
                  <c:v>57.619899749755902</c:v>
                </c:pt>
                <c:pt idx="2219">
                  <c:v>57.6114692687988</c:v>
                </c:pt>
                <c:pt idx="2220">
                  <c:v>57.605678558349602</c:v>
                </c:pt>
                <c:pt idx="2221">
                  <c:v>57.602508544921903</c:v>
                </c:pt>
                <c:pt idx="2222">
                  <c:v>57.599349975585902</c:v>
                </c:pt>
                <c:pt idx="2223">
                  <c:v>57.596179962158203</c:v>
                </c:pt>
                <c:pt idx="2224">
                  <c:v>57.594409942627003</c:v>
                </c:pt>
                <c:pt idx="2225">
                  <c:v>57.594039916992202</c:v>
                </c:pt>
                <c:pt idx="2226">
                  <c:v>57.593658447265597</c:v>
                </c:pt>
                <c:pt idx="2227">
                  <c:v>57.593288421630902</c:v>
                </c:pt>
                <c:pt idx="2228">
                  <c:v>57.592910766601598</c:v>
                </c:pt>
                <c:pt idx="2229">
                  <c:v>57.594188690185497</c:v>
                </c:pt>
                <c:pt idx="2230">
                  <c:v>57.597129821777301</c:v>
                </c:pt>
                <c:pt idx="2231">
                  <c:v>57.6000785827637</c:v>
                </c:pt>
                <c:pt idx="2232">
                  <c:v>57.604640960693402</c:v>
                </c:pt>
                <c:pt idx="2233">
                  <c:v>57.610790252685497</c:v>
                </c:pt>
                <c:pt idx="2234">
                  <c:v>57.616950988769503</c:v>
                </c:pt>
                <c:pt idx="2235">
                  <c:v>57.623100280761697</c:v>
                </c:pt>
                <c:pt idx="2236">
                  <c:v>57.629249572753899</c:v>
                </c:pt>
                <c:pt idx="2237">
                  <c:v>57.632438659667997</c:v>
                </c:pt>
                <c:pt idx="2238">
                  <c:v>57.6326904296875</c:v>
                </c:pt>
                <c:pt idx="2239">
                  <c:v>57.632938385009801</c:v>
                </c:pt>
                <c:pt idx="2240">
                  <c:v>57.630470275878899</c:v>
                </c:pt>
                <c:pt idx="2241">
                  <c:v>57.625278472900398</c:v>
                </c:pt>
                <c:pt idx="2242">
                  <c:v>57.622421264648402</c:v>
                </c:pt>
                <c:pt idx="2243">
                  <c:v>57.621921539306598</c:v>
                </c:pt>
                <c:pt idx="2244">
                  <c:v>57.621421813964801</c:v>
                </c:pt>
                <c:pt idx="2245">
                  <c:v>57.6209106445313</c:v>
                </c:pt>
                <c:pt idx="2246">
                  <c:v>57.620410919189503</c:v>
                </c:pt>
                <c:pt idx="2247">
                  <c:v>57.619911193847699</c:v>
                </c:pt>
                <c:pt idx="2248">
                  <c:v>57.619350433349602</c:v>
                </c:pt>
                <c:pt idx="2249">
                  <c:v>57.618728637695298</c:v>
                </c:pt>
                <c:pt idx="2250">
                  <c:v>57.618110656738303</c:v>
                </c:pt>
                <c:pt idx="2251">
                  <c:v>57.617488861083999</c:v>
                </c:pt>
                <c:pt idx="2252">
                  <c:v>57.616870880127003</c:v>
                </c:pt>
                <c:pt idx="2253">
                  <c:v>57.617698669433601</c:v>
                </c:pt>
                <c:pt idx="2254">
                  <c:v>57.619968414306598</c:v>
                </c:pt>
                <c:pt idx="2255">
                  <c:v>57.622238159179702</c:v>
                </c:pt>
                <c:pt idx="2256">
                  <c:v>57.62451171875</c:v>
                </c:pt>
                <c:pt idx="2257">
                  <c:v>57.625240325927699</c:v>
                </c:pt>
                <c:pt idx="2258">
                  <c:v>57.624420166015597</c:v>
                </c:pt>
                <c:pt idx="2259">
                  <c:v>57.623588562011697</c:v>
                </c:pt>
                <c:pt idx="2260">
                  <c:v>57.620029449462898</c:v>
                </c:pt>
                <c:pt idx="2261">
                  <c:v>57.6137886047363</c:v>
                </c:pt>
                <c:pt idx="2262">
                  <c:v>57.607540130615199</c:v>
                </c:pt>
                <c:pt idx="2263">
                  <c:v>57.6012992858887</c:v>
                </c:pt>
                <c:pt idx="2264">
                  <c:v>57.595050811767599</c:v>
                </c:pt>
                <c:pt idx="2265">
                  <c:v>57.588809967041001</c:v>
                </c:pt>
                <c:pt idx="2266">
                  <c:v>57.582561492919901</c:v>
                </c:pt>
                <c:pt idx="2267">
                  <c:v>57.5778198242188</c:v>
                </c:pt>
                <c:pt idx="2268">
                  <c:v>57.574550628662102</c:v>
                </c:pt>
                <c:pt idx="2269">
                  <c:v>57.5712890625</c:v>
                </c:pt>
                <c:pt idx="2270">
                  <c:v>57.568031311035199</c:v>
                </c:pt>
                <c:pt idx="2271">
                  <c:v>57.5647583007812</c:v>
                </c:pt>
                <c:pt idx="2272">
                  <c:v>57.562328338622997</c:v>
                </c:pt>
                <c:pt idx="2273">
                  <c:v>57.560718536377003</c:v>
                </c:pt>
                <c:pt idx="2274">
                  <c:v>57.559120178222699</c:v>
                </c:pt>
                <c:pt idx="2275">
                  <c:v>57.557510375976598</c:v>
                </c:pt>
                <c:pt idx="2276">
                  <c:v>57.556278228759801</c:v>
                </c:pt>
                <c:pt idx="2277">
                  <c:v>57.5554389953613</c:v>
                </c:pt>
                <c:pt idx="2278">
                  <c:v>57.554588317871101</c:v>
                </c:pt>
                <c:pt idx="2279">
                  <c:v>57.555721282958999</c:v>
                </c:pt>
                <c:pt idx="2280">
                  <c:v>57.558860778808601</c:v>
                </c:pt>
                <c:pt idx="2281">
                  <c:v>57.562000274658203</c:v>
                </c:pt>
                <c:pt idx="2282">
                  <c:v>57.565139770507798</c:v>
                </c:pt>
                <c:pt idx="2283">
                  <c:v>57.567131042480497</c:v>
                </c:pt>
                <c:pt idx="2284">
                  <c:v>57.567970275878899</c:v>
                </c:pt>
                <c:pt idx="2285">
                  <c:v>57.568801879882798</c:v>
                </c:pt>
                <c:pt idx="2286">
                  <c:v>57.5696411132812</c:v>
                </c:pt>
                <c:pt idx="2287">
                  <c:v>57.570468902587898</c:v>
                </c:pt>
                <c:pt idx="2288">
                  <c:v>57.5713081359863</c:v>
                </c:pt>
                <c:pt idx="2289">
                  <c:v>57.571571350097699</c:v>
                </c:pt>
                <c:pt idx="2290">
                  <c:v>57.571231842041001</c:v>
                </c:pt>
                <c:pt idx="2291">
                  <c:v>57.570899963378899</c:v>
                </c:pt>
                <c:pt idx="2292">
                  <c:v>57.570571899414098</c:v>
                </c:pt>
                <c:pt idx="2293">
                  <c:v>57.570228576660199</c:v>
                </c:pt>
                <c:pt idx="2294">
                  <c:v>57.569900512695298</c:v>
                </c:pt>
                <c:pt idx="2295">
                  <c:v>57.5689086914063</c:v>
                </c:pt>
                <c:pt idx="2296">
                  <c:v>57.5672416687012</c:v>
                </c:pt>
                <c:pt idx="2297">
                  <c:v>57.565578460693402</c:v>
                </c:pt>
                <c:pt idx="2298">
                  <c:v>57.563919067382798</c:v>
                </c:pt>
                <c:pt idx="2299">
                  <c:v>57.562099456787102</c:v>
                </c:pt>
                <c:pt idx="2300">
                  <c:v>57.560131072997997</c:v>
                </c:pt>
                <c:pt idx="2301">
                  <c:v>57.558170318603501</c:v>
                </c:pt>
                <c:pt idx="2302">
                  <c:v>57.556209564208999</c:v>
                </c:pt>
                <c:pt idx="2303">
                  <c:v>57.554241180419901</c:v>
                </c:pt>
                <c:pt idx="2304">
                  <c:v>57.550769805908203</c:v>
                </c:pt>
                <c:pt idx="2305">
                  <c:v>57.545780181884801</c:v>
                </c:pt>
                <c:pt idx="2306">
                  <c:v>57.5407905578613</c:v>
                </c:pt>
                <c:pt idx="2307">
                  <c:v>57.535808563232401</c:v>
                </c:pt>
                <c:pt idx="2308">
                  <c:v>57.530818939208999</c:v>
                </c:pt>
                <c:pt idx="2309">
                  <c:v>57.525390625</c:v>
                </c:pt>
                <c:pt idx="2310">
                  <c:v>57.519489288330099</c:v>
                </c:pt>
                <c:pt idx="2311">
                  <c:v>57.513591766357401</c:v>
                </c:pt>
                <c:pt idx="2312">
                  <c:v>57.5083618164063</c:v>
                </c:pt>
                <c:pt idx="2313">
                  <c:v>57.503818511962898</c:v>
                </c:pt>
                <c:pt idx="2314">
                  <c:v>57.499279022216797</c:v>
                </c:pt>
                <c:pt idx="2315">
                  <c:v>57.4947319030762</c:v>
                </c:pt>
                <c:pt idx="2316">
                  <c:v>57.490188598632798</c:v>
                </c:pt>
                <c:pt idx="2317">
                  <c:v>57.485641479492202</c:v>
                </c:pt>
                <c:pt idx="2318">
                  <c:v>57.480331420898402</c:v>
                </c:pt>
                <c:pt idx="2319">
                  <c:v>57.474220275878899</c:v>
                </c:pt>
                <c:pt idx="2320">
                  <c:v>57.468109130859403</c:v>
                </c:pt>
                <c:pt idx="2321">
                  <c:v>57.462001800537102</c:v>
                </c:pt>
                <c:pt idx="2322">
                  <c:v>57.455890655517599</c:v>
                </c:pt>
                <c:pt idx="2323">
                  <c:v>57.453639984130902</c:v>
                </c:pt>
                <c:pt idx="2324">
                  <c:v>57.455238342285199</c:v>
                </c:pt>
                <c:pt idx="2325">
                  <c:v>57.4568481445313</c:v>
                </c:pt>
                <c:pt idx="2326">
                  <c:v>57.458450317382798</c:v>
                </c:pt>
                <c:pt idx="2327">
                  <c:v>57.460060119628899</c:v>
                </c:pt>
                <c:pt idx="2328">
                  <c:v>57.4628715515137</c:v>
                </c:pt>
                <c:pt idx="2329">
                  <c:v>57.466911315917997</c:v>
                </c:pt>
                <c:pt idx="2330">
                  <c:v>57.470939636230497</c:v>
                </c:pt>
                <c:pt idx="2331">
                  <c:v>57.474971771240199</c:v>
                </c:pt>
                <c:pt idx="2332">
                  <c:v>57.479011535644503</c:v>
                </c:pt>
                <c:pt idx="2333">
                  <c:v>57.479068756103501</c:v>
                </c:pt>
                <c:pt idx="2334">
                  <c:v>57.475139617919901</c:v>
                </c:pt>
                <c:pt idx="2335">
                  <c:v>57.4712104797363</c:v>
                </c:pt>
                <c:pt idx="2336">
                  <c:v>57.467281341552699</c:v>
                </c:pt>
                <c:pt idx="2337">
                  <c:v>57.463348388671903</c:v>
                </c:pt>
                <c:pt idx="2338">
                  <c:v>57.459419250488303</c:v>
                </c:pt>
                <c:pt idx="2339">
                  <c:v>57.460208892822301</c:v>
                </c:pt>
                <c:pt idx="2340">
                  <c:v>57.465740203857401</c:v>
                </c:pt>
                <c:pt idx="2341">
                  <c:v>57.471260070800803</c:v>
                </c:pt>
                <c:pt idx="2342">
                  <c:v>57.476791381835902</c:v>
                </c:pt>
                <c:pt idx="2343">
                  <c:v>57.4823188781738</c:v>
                </c:pt>
                <c:pt idx="2344">
                  <c:v>57.484718322753899</c:v>
                </c:pt>
                <c:pt idx="2345">
                  <c:v>57.483978271484403</c:v>
                </c:pt>
                <c:pt idx="2346">
                  <c:v>57.483230590820298</c:v>
                </c:pt>
                <c:pt idx="2347">
                  <c:v>57.482490539550803</c:v>
                </c:pt>
                <c:pt idx="2348">
                  <c:v>57.481739044189503</c:v>
                </c:pt>
                <c:pt idx="2349">
                  <c:v>57.478721618652301</c:v>
                </c:pt>
                <c:pt idx="2350">
                  <c:v>57.4734497070313</c:v>
                </c:pt>
                <c:pt idx="2351">
                  <c:v>57.468170166015597</c:v>
                </c:pt>
                <c:pt idx="2352">
                  <c:v>57.462898254394503</c:v>
                </c:pt>
                <c:pt idx="2353">
                  <c:v>57.457618713378899</c:v>
                </c:pt>
                <c:pt idx="2354">
                  <c:v>57.452350616455099</c:v>
                </c:pt>
                <c:pt idx="2355">
                  <c:v>57.452369689941399</c:v>
                </c:pt>
                <c:pt idx="2356">
                  <c:v>57.457710266113303</c:v>
                </c:pt>
                <c:pt idx="2357">
                  <c:v>57.463050842285199</c:v>
                </c:pt>
                <c:pt idx="2358">
                  <c:v>57.468379974365199</c:v>
                </c:pt>
                <c:pt idx="2359">
                  <c:v>57.473720550537102</c:v>
                </c:pt>
                <c:pt idx="2360">
                  <c:v>57.479061126708999</c:v>
                </c:pt>
                <c:pt idx="2361">
                  <c:v>57.484390258789098</c:v>
                </c:pt>
                <c:pt idx="2362">
                  <c:v>57.4852485656738</c:v>
                </c:pt>
                <c:pt idx="2363">
                  <c:v>57.481620788574197</c:v>
                </c:pt>
                <c:pt idx="2364">
                  <c:v>57.477989196777301</c:v>
                </c:pt>
                <c:pt idx="2365">
                  <c:v>57.474361419677699</c:v>
                </c:pt>
                <c:pt idx="2366">
                  <c:v>57.4729194641113</c:v>
                </c:pt>
                <c:pt idx="2367">
                  <c:v>57.473690032958999</c:v>
                </c:pt>
                <c:pt idx="2368">
                  <c:v>57.474460601806598</c:v>
                </c:pt>
                <c:pt idx="2369">
                  <c:v>57.4752388000488</c:v>
                </c:pt>
                <c:pt idx="2370">
                  <c:v>57.474578857421903</c:v>
                </c:pt>
                <c:pt idx="2371">
                  <c:v>57.472469329833999</c:v>
                </c:pt>
                <c:pt idx="2372">
                  <c:v>57.470359802246101</c:v>
                </c:pt>
                <c:pt idx="2373">
                  <c:v>57.468250274658203</c:v>
                </c:pt>
                <c:pt idx="2374">
                  <c:v>57.463901519775398</c:v>
                </c:pt>
                <c:pt idx="2375">
                  <c:v>57.457328796386697</c:v>
                </c:pt>
                <c:pt idx="2376">
                  <c:v>57.450771331787102</c:v>
                </c:pt>
                <c:pt idx="2377">
                  <c:v>57.444198608398402</c:v>
                </c:pt>
                <c:pt idx="2378">
                  <c:v>57.4376411437988</c:v>
                </c:pt>
                <c:pt idx="2379">
                  <c:v>57.431079864502003</c:v>
                </c:pt>
                <c:pt idx="2380">
                  <c:v>57.424510955810497</c:v>
                </c:pt>
                <c:pt idx="2381">
                  <c:v>57.4179496765137</c:v>
                </c:pt>
                <c:pt idx="2382">
                  <c:v>57.412639617919901</c:v>
                </c:pt>
                <c:pt idx="2383">
                  <c:v>57.4085693359375</c:v>
                </c:pt>
                <c:pt idx="2384">
                  <c:v>57.404491424560497</c:v>
                </c:pt>
                <c:pt idx="2385">
                  <c:v>57.400421142578097</c:v>
                </c:pt>
                <c:pt idx="2386">
                  <c:v>57.396350860595703</c:v>
                </c:pt>
                <c:pt idx="2387">
                  <c:v>57.392269134521499</c:v>
                </c:pt>
                <c:pt idx="2388">
                  <c:v>57.387191772460902</c:v>
                </c:pt>
                <c:pt idx="2389">
                  <c:v>57.381111145019503</c:v>
                </c:pt>
                <c:pt idx="2390">
                  <c:v>57.375030517578097</c:v>
                </c:pt>
                <c:pt idx="2391">
                  <c:v>57.368949890136697</c:v>
                </c:pt>
                <c:pt idx="2392">
                  <c:v>57.362869262695298</c:v>
                </c:pt>
                <c:pt idx="2393">
                  <c:v>57.356788635253899</c:v>
                </c:pt>
                <c:pt idx="2394">
                  <c:v>57.350711822509801</c:v>
                </c:pt>
                <c:pt idx="2395">
                  <c:v>57.344631195068402</c:v>
                </c:pt>
                <c:pt idx="2396">
                  <c:v>57.338550567627003</c:v>
                </c:pt>
                <c:pt idx="2397">
                  <c:v>57.332469940185497</c:v>
                </c:pt>
                <c:pt idx="2398">
                  <c:v>57.324691772460902</c:v>
                </c:pt>
                <c:pt idx="2399">
                  <c:v>57.315219879150398</c:v>
                </c:pt>
                <c:pt idx="2400">
                  <c:v>57.305751800537102</c:v>
                </c:pt>
                <c:pt idx="2401">
                  <c:v>57.296268463134801</c:v>
                </c:pt>
                <c:pt idx="2402">
                  <c:v>57.286800384521499</c:v>
                </c:pt>
                <c:pt idx="2403">
                  <c:v>57.278591156005902</c:v>
                </c:pt>
                <c:pt idx="2404">
                  <c:v>57.271640777587898</c:v>
                </c:pt>
                <c:pt idx="2405">
                  <c:v>57.264678955078097</c:v>
                </c:pt>
                <c:pt idx="2406">
                  <c:v>57.257728576660199</c:v>
                </c:pt>
                <c:pt idx="2407">
                  <c:v>57.250778198242202</c:v>
                </c:pt>
                <c:pt idx="2408">
                  <c:v>57.243831634521499</c:v>
                </c:pt>
                <c:pt idx="2409">
                  <c:v>57.238960266113303</c:v>
                </c:pt>
                <c:pt idx="2410">
                  <c:v>57.236190795898402</c:v>
                </c:pt>
                <c:pt idx="2411">
                  <c:v>57.233428955078097</c:v>
                </c:pt>
                <c:pt idx="2412">
                  <c:v>57.230659484863303</c:v>
                </c:pt>
                <c:pt idx="2413">
                  <c:v>57.229240417480497</c:v>
                </c:pt>
                <c:pt idx="2414">
                  <c:v>57.229141235351598</c:v>
                </c:pt>
                <c:pt idx="2415">
                  <c:v>57.229038238525398</c:v>
                </c:pt>
                <c:pt idx="2416">
                  <c:v>57.228939056396499</c:v>
                </c:pt>
                <c:pt idx="2417">
                  <c:v>57.225379943847699</c:v>
                </c:pt>
                <c:pt idx="2418">
                  <c:v>57.218360900878899</c:v>
                </c:pt>
                <c:pt idx="2419">
                  <c:v>57.211341857910199</c:v>
                </c:pt>
                <c:pt idx="2420">
                  <c:v>57.204769134521499</c:v>
                </c:pt>
                <c:pt idx="2421">
                  <c:v>57.198638916015597</c:v>
                </c:pt>
                <c:pt idx="2422">
                  <c:v>57.192520141601598</c:v>
                </c:pt>
                <c:pt idx="2423">
                  <c:v>57.186389923095703</c:v>
                </c:pt>
                <c:pt idx="2424">
                  <c:v>57.184329986572301</c:v>
                </c:pt>
                <c:pt idx="2425">
                  <c:v>57.1863403320313</c:v>
                </c:pt>
                <c:pt idx="2426">
                  <c:v>57.188358306884801</c:v>
                </c:pt>
                <c:pt idx="2427">
                  <c:v>57.1903686523438</c:v>
                </c:pt>
                <c:pt idx="2428">
                  <c:v>57.192390441894503</c:v>
                </c:pt>
                <c:pt idx="2429">
                  <c:v>57.1921997070313</c:v>
                </c:pt>
                <c:pt idx="2430">
                  <c:v>57.189830780029297</c:v>
                </c:pt>
                <c:pt idx="2431">
                  <c:v>57.187469482421903</c:v>
                </c:pt>
                <c:pt idx="2432">
                  <c:v>57.185100555419901</c:v>
                </c:pt>
                <c:pt idx="2433">
                  <c:v>57.182731628417997</c:v>
                </c:pt>
                <c:pt idx="2434">
                  <c:v>57.182319641113303</c:v>
                </c:pt>
                <c:pt idx="2435">
                  <c:v>57.183879852294901</c:v>
                </c:pt>
                <c:pt idx="2436">
                  <c:v>57.185440063476598</c:v>
                </c:pt>
                <c:pt idx="2437">
                  <c:v>57.187000274658203</c:v>
                </c:pt>
                <c:pt idx="2438">
                  <c:v>57.188560485839801</c:v>
                </c:pt>
                <c:pt idx="2439">
                  <c:v>57.190120697021499</c:v>
                </c:pt>
                <c:pt idx="2440">
                  <c:v>57.1916694641113</c:v>
                </c:pt>
                <c:pt idx="2441">
                  <c:v>57.190929412841797</c:v>
                </c:pt>
                <c:pt idx="2442">
                  <c:v>57.187889099121101</c:v>
                </c:pt>
                <c:pt idx="2443">
                  <c:v>57.184848785400398</c:v>
                </c:pt>
                <c:pt idx="2444">
                  <c:v>57.181808471679702</c:v>
                </c:pt>
                <c:pt idx="2445">
                  <c:v>57.178768157958999</c:v>
                </c:pt>
                <c:pt idx="2446">
                  <c:v>57.175731658935497</c:v>
                </c:pt>
                <c:pt idx="2447">
                  <c:v>57.172691345214801</c:v>
                </c:pt>
                <c:pt idx="2448">
                  <c:v>57.169651031494098</c:v>
                </c:pt>
                <c:pt idx="2449">
                  <c:v>57.165641784667997</c:v>
                </c:pt>
                <c:pt idx="2450">
                  <c:v>57.160659790039098</c:v>
                </c:pt>
                <c:pt idx="2451">
                  <c:v>57.155670166015597</c:v>
                </c:pt>
                <c:pt idx="2452">
                  <c:v>57.150688171386697</c:v>
                </c:pt>
                <c:pt idx="2453">
                  <c:v>57.145709991455099</c:v>
                </c:pt>
                <c:pt idx="2454">
                  <c:v>57.140720367431598</c:v>
                </c:pt>
                <c:pt idx="2455">
                  <c:v>57.135738372802699</c:v>
                </c:pt>
                <c:pt idx="2456">
                  <c:v>57.1337699890137</c:v>
                </c:pt>
                <c:pt idx="2457">
                  <c:v>57.134780883789098</c:v>
                </c:pt>
                <c:pt idx="2458">
                  <c:v>57.135799407958999</c:v>
                </c:pt>
                <c:pt idx="2459">
                  <c:v>57.136810302734403</c:v>
                </c:pt>
                <c:pt idx="2460">
                  <c:v>57.137828826904297</c:v>
                </c:pt>
                <c:pt idx="2461">
                  <c:v>57.137271881103501</c:v>
                </c:pt>
                <c:pt idx="2462">
                  <c:v>57.135158538818402</c:v>
                </c:pt>
                <c:pt idx="2463">
                  <c:v>57.133041381835902</c:v>
                </c:pt>
                <c:pt idx="2464">
                  <c:v>57.130931854247997</c:v>
                </c:pt>
                <c:pt idx="2465">
                  <c:v>57.128810882568402</c:v>
                </c:pt>
                <c:pt idx="2466">
                  <c:v>57.126701354980497</c:v>
                </c:pt>
                <c:pt idx="2467">
                  <c:v>57.124591827392599</c:v>
                </c:pt>
                <c:pt idx="2468">
                  <c:v>57.122470855712898</c:v>
                </c:pt>
                <c:pt idx="2469">
                  <c:v>57.120361328125</c:v>
                </c:pt>
                <c:pt idx="2470">
                  <c:v>57.118289947509801</c:v>
                </c:pt>
                <c:pt idx="2471">
                  <c:v>57.116260528564503</c:v>
                </c:pt>
                <c:pt idx="2472">
                  <c:v>57.1142387390137</c:v>
                </c:pt>
                <c:pt idx="2473">
                  <c:v>57.112209320068402</c:v>
                </c:pt>
                <c:pt idx="2474">
                  <c:v>57.110179901122997</c:v>
                </c:pt>
                <c:pt idx="2475">
                  <c:v>57.108158111572301</c:v>
                </c:pt>
                <c:pt idx="2476">
                  <c:v>57.107570648193402</c:v>
                </c:pt>
                <c:pt idx="2477">
                  <c:v>57.108421325683601</c:v>
                </c:pt>
                <c:pt idx="2478">
                  <c:v>57.109260559082003</c:v>
                </c:pt>
                <c:pt idx="2479">
                  <c:v>57.110111236572301</c:v>
                </c:pt>
                <c:pt idx="2480">
                  <c:v>57.109439849853501</c:v>
                </c:pt>
                <c:pt idx="2481">
                  <c:v>57.107269287109403</c:v>
                </c:pt>
                <c:pt idx="2482">
                  <c:v>57.105091094970703</c:v>
                </c:pt>
                <c:pt idx="2483">
                  <c:v>57.102920532226598</c:v>
                </c:pt>
                <c:pt idx="2484">
                  <c:v>57.100738525390597</c:v>
                </c:pt>
                <c:pt idx="2485">
                  <c:v>57.099811553955099</c:v>
                </c:pt>
                <c:pt idx="2486">
                  <c:v>57.100109100341797</c:v>
                </c:pt>
                <c:pt idx="2487">
                  <c:v>57.100421905517599</c:v>
                </c:pt>
                <c:pt idx="2488">
                  <c:v>57.102371215820298</c:v>
                </c:pt>
                <c:pt idx="2489">
                  <c:v>57.105979919433601</c:v>
                </c:pt>
                <c:pt idx="2490">
                  <c:v>57.109588623046903</c:v>
                </c:pt>
                <c:pt idx="2491">
                  <c:v>57.113201141357401</c:v>
                </c:pt>
                <c:pt idx="2492">
                  <c:v>57.116809844970703</c:v>
                </c:pt>
                <c:pt idx="2493">
                  <c:v>57.120418548583999</c:v>
                </c:pt>
                <c:pt idx="2494">
                  <c:v>57.124031066894503</c:v>
                </c:pt>
                <c:pt idx="2495">
                  <c:v>57.127639770507798</c:v>
                </c:pt>
                <c:pt idx="2496">
                  <c:v>57.131248474121101</c:v>
                </c:pt>
                <c:pt idx="2497">
                  <c:v>57.132808685302699</c:v>
                </c:pt>
                <c:pt idx="2498">
                  <c:v>57.132331848144503</c:v>
                </c:pt>
                <c:pt idx="2499">
                  <c:v>57.131839752197301</c:v>
                </c:pt>
                <c:pt idx="2500">
                  <c:v>57.131359100341797</c:v>
                </c:pt>
                <c:pt idx="2501">
                  <c:v>57.130870819091797</c:v>
                </c:pt>
                <c:pt idx="2502">
                  <c:v>57.1303901672363</c:v>
                </c:pt>
                <c:pt idx="2503">
                  <c:v>57.130630493164098</c:v>
                </c:pt>
                <c:pt idx="2504">
                  <c:v>57.1316108703613</c:v>
                </c:pt>
                <c:pt idx="2505">
                  <c:v>57.132579803466797</c:v>
                </c:pt>
                <c:pt idx="2506">
                  <c:v>57.132591247558601</c:v>
                </c:pt>
                <c:pt idx="2507">
                  <c:v>57.131629943847699</c:v>
                </c:pt>
                <c:pt idx="2508">
                  <c:v>57.130661010742202</c:v>
                </c:pt>
                <c:pt idx="2509">
                  <c:v>57.1296997070313</c:v>
                </c:pt>
                <c:pt idx="2510">
                  <c:v>57.128738403320298</c:v>
                </c:pt>
                <c:pt idx="2511">
                  <c:v>57.127780914306598</c:v>
                </c:pt>
                <c:pt idx="2512">
                  <c:v>57.125881195068402</c:v>
                </c:pt>
                <c:pt idx="2513">
                  <c:v>57.123050689697301</c:v>
                </c:pt>
                <c:pt idx="2514">
                  <c:v>57.1202201843262</c:v>
                </c:pt>
                <c:pt idx="2515">
                  <c:v>57.117401123046903</c:v>
                </c:pt>
                <c:pt idx="2516">
                  <c:v>57.114570617675803</c:v>
                </c:pt>
                <c:pt idx="2517">
                  <c:v>57.111740112304702</c:v>
                </c:pt>
                <c:pt idx="2518">
                  <c:v>57.108909606933601</c:v>
                </c:pt>
                <c:pt idx="2519">
                  <c:v>57.1060791015625</c:v>
                </c:pt>
                <c:pt idx="2520">
                  <c:v>57.103248596191399</c:v>
                </c:pt>
                <c:pt idx="2521">
                  <c:v>57.100841522216797</c:v>
                </c:pt>
                <c:pt idx="2522">
                  <c:v>57.098838806152301</c:v>
                </c:pt>
                <c:pt idx="2523">
                  <c:v>57.096828460693402</c:v>
                </c:pt>
                <c:pt idx="2524">
                  <c:v>57.0948295593262</c:v>
                </c:pt>
                <c:pt idx="2525">
                  <c:v>57.0942993164063</c:v>
                </c:pt>
                <c:pt idx="2526">
                  <c:v>57.095211029052699</c:v>
                </c:pt>
                <c:pt idx="2527">
                  <c:v>57.096118927002003</c:v>
                </c:pt>
                <c:pt idx="2528">
                  <c:v>57.097030639648402</c:v>
                </c:pt>
                <c:pt idx="2529">
                  <c:v>57.095699310302699</c:v>
                </c:pt>
                <c:pt idx="2530">
                  <c:v>57.092159271240199</c:v>
                </c:pt>
                <c:pt idx="2531">
                  <c:v>57.088619232177699</c:v>
                </c:pt>
                <c:pt idx="2532">
                  <c:v>57.085079193115199</c:v>
                </c:pt>
                <c:pt idx="2533">
                  <c:v>57.082569122314503</c:v>
                </c:pt>
                <c:pt idx="2534">
                  <c:v>57.081069946289098</c:v>
                </c:pt>
                <c:pt idx="2535">
                  <c:v>57.0795707702637</c:v>
                </c:pt>
                <c:pt idx="2536">
                  <c:v>57.078071594238303</c:v>
                </c:pt>
                <c:pt idx="2537">
                  <c:v>57.076568603515597</c:v>
                </c:pt>
                <c:pt idx="2538">
                  <c:v>57.075069427490199</c:v>
                </c:pt>
                <c:pt idx="2539">
                  <c:v>57.073570251464801</c:v>
                </c:pt>
                <c:pt idx="2540">
                  <c:v>57.072071075439503</c:v>
                </c:pt>
                <c:pt idx="2541">
                  <c:v>57.071239471435497</c:v>
                </c:pt>
                <c:pt idx="2542">
                  <c:v>57.071071624755902</c:v>
                </c:pt>
                <c:pt idx="2543">
                  <c:v>57.070911407470703</c:v>
                </c:pt>
                <c:pt idx="2544">
                  <c:v>57.069198608398402</c:v>
                </c:pt>
                <c:pt idx="2545">
                  <c:v>57.065959930419901</c:v>
                </c:pt>
                <c:pt idx="2546">
                  <c:v>57.062728881835902</c:v>
                </c:pt>
                <c:pt idx="2547">
                  <c:v>57.059490203857401</c:v>
                </c:pt>
                <c:pt idx="2548">
                  <c:v>57.056251525878899</c:v>
                </c:pt>
                <c:pt idx="2549">
                  <c:v>57.053020477294901</c:v>
                </c:pt>
                <c:pt idx="2550">
                  <c:v>57.049781799316399</c:v>
                </c:pt>
                <c:pt idx="2551">
                  <c:v>57.046829223632798</c:v>
                </c:pt>
                <c:pt idx="2552">
                  <c:v>57.0441703796387</c:v>
                </c:pt>
                <c:pt idx="2553">
                  <c:v>57.041511535644503</c:v>
                </c:pt>
                <c:pt idx="2554">
                  <c:v>57.038860321044901</c:v>
                </c:pt>
                <c:pt idx="2555">
                  <c:v>57.036201477050803</c:v>
                </c:pt>
                <c:pt idx="2556">
                  <c:v>57.033538818359403</c:v>
                </c:pt>
                <c:pt idx="2557">
                  <c:v>57.030891418457003</c:v>
                </c:pt>
                <c:pt idx="2558">
                  <c:v>57.028228759765597</c:v>
                </c:pt>
                <c:pt idx="2559">
                  <c:v>57.025569915771499</c:v>
                </c:pt>
                <c:pt idx="2560">
                  <c:v>57.0242309570313</c:v>
                </c:pt>
                <c:pt idx="2561">
                  <c:v>57.024200439453097</c:v>
                </c:pt>
                <c:pt idx="2562">
                  <c:v>57.024169921875</c:v>
                </c:pt>
                <c:pt idx="2563">
                  <c:v>57.024139404296903</c:v>
                </c:pt>
                <c:pt idx="2564">
                  <c:v>57.0241088867188</c:v>
                </c:pt>
                <c:pt idx="2565">
                  <c:v>57.024078369140597</c:v>
                </c:pt>
                <c:pt idx="2566">
                  <c:v>57.022018432617202</c:v>
                </c:pt>
                <c:pt idx="2567">
                  <c:v>57.017959594726598</c:v>
                </c:pt>
                <c:pt idx="2568">
                  <c:v>57.013900756835902</c:v>
                </c:pt>
                <c:pt idx="2569">
                  <c:v>57.009838104247997</c:v>
                </c:pt>
                <c:pt idx="2570">
                  <c:v>57.005771636962898</c:v>
                </c:pt>
                <c:pt idx="2571">
                  <c:v>57.001708984375</c:v>
                </c:pt>
                <c:pt idx="2572">
                  <c:v>56.997650146484403</c:v>
                </c:pt>
                <c:pt idx="2573">
                  <c:v>56.9935913085937</c:v>
                </c:pt>
                <c:pt idx="2574">
                  <c:v>56.9895210266113</c:v>
                </c:pt>
                <c:pt idx="2575">
                  <c:v>56.9876899719238</c:v>
                </c:pt>
                <c:pt idx="2576">
                  <c:v>56.988079071044901</c:v>
                </c:pt>
                <c:pt idx="2577">
                  <c:v>56.988460540771499</c:v>
                </c:pt>
                <c:pt idx="2578">
                  <c:v>56.988849639892599</c:v>
                </c:pt>
                <c:pt idx="2579">
                  <c:v>56.990928649902301</c:v>
                </c:pt>
                <c:pt idx="2580">
                  <c:v>56.994709014892599</c:v>
                </c:pt>
                <c:pt idx="2581">
                  <c:v>56.998489379882798</c:v>
                </c:pt>
                <c:pt idx="2582">
                  <c:v>57.002269744872997</c:v>
                </c:pt>
                <c:pt idx="2583">
                  <c:v>57.006050109863303</c:v>
                </c:pt>
                <c:pt idx="2584">
                  <c:v>57.009819030761697</c:v>
                </c:pt>
                <c:pt idx="2585">
                  <c:v>57.012619018554702</c:v>
                </c:pt>
                <c:pt idx="2586">
                  <c:v>57.014450073242202</c:v>
                </c:pt>
                <c:pt idx="2587">
                  <c:v>57.016269683837898</c:v>
                </c:pt>
                <c:pt idx="2588">
                  <c:v>57.018089294433601</c:v>
                </c:pt>
                <c:pt idx="2589">
                  <c:v>57.019920349121101</c:v>
                </c:pt>
                <c:pt idx="2590">
                  <c:v>57.023040771484403</c:v>
                </c:pt>
                <c:pt idx="2591">
                  <c:v>57.027458190917997</c:v>
                </c:pt>
                <c:pt idx="2592">
                  <c:v>57.031890869140597</c:v>
                </c:pt>
                <c:pt idx="2593">
                  <c:v>57.036308288574197</c:v>
                </c:pt>
                <c:pt idx="2594">
                  <c:v>57.040740966796903</c:v>
                </c:pt>
                <c:pt idx="2595">
                  <c:v>57.046680450439503</c:v>
                </c:pt>
                <c:pt idx="2596">
                  <c:v>57.054161071777301</c:v>
                </c:pt>
                <c:pt idx="2597">
                  <c:v>57.061630249023402</c:v>
                </c:pt>
                <c:pt idx="2598">
                  <c:v>57.0691108703613</c:v>
                </c:pt>
                <c:pt idx="2599">
                  <c:v>57.074039459228501</c:v>
                </c:pt>
                <c:pt idx="2600">
                  <c:v>57.076408386230497</c:v>
                </c:pt>
                <c:pt idx="2601">
                  <c:v>57.078788757324197</c:v>
                </c:pt>
                <c:pt idx="2602">
                  <c:v>57.081161499023402</c:v>
                </c:pt>
                <c:pt idx="2603">
                  <c:v>57.083530426025398</c:v>
                </c:pt>
                <c:pt idx="2604">
                  <c:v>57.085910797119098</c:v>
                </c:pt>
                <c:pt idx="2605">
                  <c:v>57.0888481140137</c:v>
                </c:pt>
                <c:pt idx="2606">
                  <c:v>57.0923881530762</c:v>
                </c:pt>
                <c:pt idx="2607">
                  <c:v>57.095920562744098</c:v>
                </c:pt>
                <c:pt idx="2608">
                  <c:v>57.099449157714801</c:v>
                </c:pt>
                <c:pt idx="2609">
                  <c:v>57.101371765136697</c:v>
                </c:pt>
                <c:pt idx="2610">
                  <c:v>57.101631164550803</c:v>
                </c:pt>
                <c:pt idx="2611">
                  <c:v>57.098308563232401</c:v>
                </c:pt>
                <c:pt idx="2612">
                  <c:v>57.0914497375488</c:v>
                </c:pt>
                <c:pt idx="2613">
                  <c:v>57.084590911865199</c:v>
                </c:pt>
                <c:pt idx="2614">
                  <c:v>57.077728271484403</c:v>
                </c:pt>
                <c:pt idx="2615">
                  <c:v>57.074371337890597</c:v>
                </c:pt>
                <c:pt idx="2616">
                  <c:v>57.074531555175803</c:v>
                </c:pt>
                <c:pt idx="2617">
                  <c:v>57.074691772460902</c:v>
                </c:pt>
                <c:pt idx="2618">
                  <c:v>57.0748481750488</c:v>
                </c:pt>
                <c:pt idx="2619">
                  <c:v>57.075008392333999</c:v>
                </c:pt>
                <c:pt idx="2620">
                  <c:v>57.075168609619098</c:v>
                </c:pt>
                <c:pt idx="2621">
                  <c:v>57.073879241943402</c:v>
                </c:pt>
                <c:pt idx="2622">
                  <c:v>57.071121215820298</c:v>
                </c:pt>
                <c:pt idx="2623">
                  <c:v>57.068359375</c:v>
                </c:pt>
                <c:pt idx="2624">
                  <c:v>57.065601348877003</c:v>
                </c:pt>
                <c:pt idx="2625">
                  <c:v>57.061080932617202</c:v>
                </c:pt>
                <c:pt idx="2626">
                  <c:v>57.054798126220703</c:v>
                </c:pt>
                <c:pt idx="2627">
                  <c:v>57.048519134521499</c:v>
                </c:pt>
                <c:pt idx="2628">
                  <c:v>57.042240142822301</c:v>
                </c:pt>
                <c:pt idx="2629">
                  <c:v>57.035961151122997</c:v>
                </c:pt>
                <c:pt idx="2630">
                  <c:v>57.029670715332003</c:v>
                </c:pt>
                <c:pt idx="2631">
                  <c:v>57.023391723632798</c:v>
                </c:pt>
                <c:pt idx="2632">
                  <c:v>57.020240783691399</c:v>
                </c:pt>
                <c:pt idx="2633">
                  <c:v>57.020221710205099</c:v>
                </c:pt>
                <c:pt idx="2634">
                  <c:v>57.020210266113303</c:v>
                </c:pt>
                <c:pt idx="2635">
                  <c:v>57.020858764648402</c:v>
                </c:pt>
                <c:pt idx="2636">
                  <c:v>57.022159576416001</c:v>
                </c:pt>
                <c:pt idx="2637">
                  <c:v>57.023448944091797</c:v>
                </c:pt>
                <c:pt idx="2638">
                  <c:v>57.0235786437988</c:v>
                </c:pt>
                <c:pt idx="2639">
                  <c:v>57.022579193115199</c:v>
                </c:pt>
                <c:pt idx="2640">
                  <c:v>57.021579742431598</c:v>
                </c:pt>
                <c:pt idx="2641">
                  <c:v>57.0205688476562</c:v>
                </c:pt>
                <c:pt idx="2642">
                  <c:v>57.021190643310497</c:v>
                </c:pt>
                <c:pt idx="2643">
                  <c:v>57.023410797119098</c:v>
                </c:pt>
                <c:pt idx="2644">
                  <c:v>57.025638580322301</c:v>
                </c:pt>
                <c:pt idx="2645">
                  <c:v>57.027870178222699</c:v>
                </c:pt>
                <c:pt idx="2646">
                  <c:v>57.030101776122997</c:v>
                </c:pt>
                <c:pt idx="2647">
                  <c:v>57.030029296875</c:v>
                </c:pt>
                <c:pt idx="2648">
                  <c:v>57.027618408203097</c:v>
                </c:pt>
                <c:pt idx="2649">
                  <c:v>57.025218963622997</c:v>
                </c:pt>
                <c:pt idx="2650">
                  <c:v>57.022819519042997</c:v>
                </c:pt>
                <c:pt idx="2651">
                  <c:v>57.019031524658203</c:v>
                </c:pt>
                <c:pt idx="2652">
                  <c:v>57.013851165771499</c:v>
                </c:pt>
                <c:pt idx="2653">
                  <c:v>57.008670806884801</c:v>
                </c:pt>
                <c:pt idx="2654">
                  <c:v>57.003490447997997</c:v>
                </c:pt>
                <c:pt idx="2655">
                  <c:v>56.9983100891113</c:v>
                </c:pt>
                <c:pt idx="2656">
                  <c:v>56.995311737060497</c:v>
                </c:pt>
                <c:pt idx="2657">
                  <c:v>56.994491577148402</c:v>
                </c:pt>
                <c:pt idx="2658">
                  <c:v>56.993659973144503</c:v>
                </c:pt>
                <c:pt idx="2659">
                  <c:v>56.996280670166001</c:v>
                </c:pt>
                <c:pt idx="2660">
                  <c:v>57.002361297607401</c:v>
                </c:pt>
                <c:pt idx="2661">
                  <c:v>57.008449554443402</c:v>
                </c:pt>
                <c:pt idx="2662">
                  <c:v>57.013801574707003</c:v>
                </c:pt>
                <c:pt idx="2663">
                  <c:v>57.018421173095703</c:v>
                </c:pt>
                <c:pt idx="2664">
                  <c:v>57.023048400878899</c:v>
                </c:pt>
                <c:pt idx="2665">
                  <c:v>57.027671813964801</c:v>
                </c:pt>
                <c:pt idx="2666">
                  <c:v>57.032279968261697</c:v>
                </c:pt>
                <c:pt idx="2667">
                  <c:v>57.036369323730497</c:v>
                </c:pt>
                <c:pt idx="2668">
                  <c:v>57.039920806884801</c:v>
                </c:pt>
                <c:pt idx="2669">
                  <c:v>57.043460845947301</c:v>
                </c:pt>
                <c:pt idx="2670">
                  <c:v>57.044761657714801</c:v>
                </c:pt>
                <c:pt idx="2671">
                  <c:v>57.043819427490199</c:v>
                </c:pt>
                <c:pt idx="2672">
                  <c:v>57.042881011962898</c:v>
                </c:pt>
                <c:pt idx="2673">
                  <c:v>57.037429809570298</c:v>
                </c:pt>
                <c:pt idx="2674">
                  <c:v>57.027481079101598</c:v>
                </c:pt>
                <c:pt idx="2675">
                  <c:v>57.017520904541001</c:v>
                </c:pt>
                <c:pt idx="2676">
                  <c:v>57.007560729980497</c:v>
                </c:pt>
                <c:pt idx="2677">
                  <c:v>56.997589111328097</c:v>
                </c:pt>
                <c:pt idx="2678">
                  <c:v>56.987628936767599</c:v>
                </c:pt>
                <c:pt idx="2679">
                  <c:v>56.977668762207003</c:v>
                </c:pt>
                <c:pt idx="2680">
                  <c:v>56.970241546630902</c:v>
                </c:pt>
                <c:pt idx="2681">
                  <c:v>56.965339660644503</c:v>
                </c:pt>
                <c:pt idx="2682">
                  <c:v>56.9604301452637</c:v>
                </c:pt>
                <c:pt idx="2683">
                  <c:v>56.955520629882798</c:v>
                </c:pt>
                <c:pt idx="2684">
                  <c:v>56.952629089355497</c:v>
                </c:pt>
                <c:pt idx="2685">
                  <c:v>56.951770782470703</c:v>
                </c:pt>
                <c:pt idx="2686">
                  <c:v>56.9509086608887</c:v>
                </c:pt>
                <c:pt idx="2687">
                  <c:v>56.950050354003899</c:v>
                </c:pt>
                <c:pt idx="2688">
                  <c:v>56.949188232421903</c:v>
                </c:pt>
                <c:pt idx="2689">
                  <c:v>56.948318481445298</c:v>
                </c:pt>
                <c:pt idx="2690">
                  <c:v>56.947460174560497</c:v>
                </c:pt>
                <c:pt idx="2691">
                  <c:v>56.946601867675803</c:v>
                </c:pt>
                <c:pt idx="2692">
                  <c:v>56.9457397460937</c:v>
                </c:pt>
                <c:pt idx="2693">
                  <c:v>56.9453315734863</c:v>
                </c:pt>
                <c:pt idx="2694">
                  <c:v>56.945350646972699</c:v>
                </c:pt>
                <c:pt idx="2695">
                  <c:v>56.945369720458999</c:v>
                </c:pt>
                <c:pt idx="2696">
                  <c:v>56.943618774414098</c:v>
                </c:pt>
                <c:pt idx="2697">
                  <c:v>56.940090179443402</c:v>
                </c:pt>
                <c:pt idx="2698">
                  <c:v>56.936569213867202</c:v>
                </c:pt>
                <c:pt idx="2699">
                  <c:v>56.933048248291001</c:v>
                </c:pt>
                <c:pt idx="2700">
                  <c:v>56.926708221435497</c:v>
                </c:pt>
                <c:pt idx="2701">
                  <c:v>56.917530059814503</c:v>
                </c:pt>
                <c:pt idx="2702">
                  <c:v>56.908359527587898</c:v>
                </c:pt>
                <c:pt idx="2703">
                  <c:v>56.899181365966797</c:v>
                </c:pt>
                <c:pt idx="2704">
                  <c:v>56.889999389648402</c:v>
                </c:pt>
                <c:pt idx="2705">
                  <c:v>56.883861541747997</c:v>
                </c:pt>
                <c:pt idx="2706">
                  <c:v>56.880760192871101</c:v>
                </c:pt>
                <c:pt idx="2707">
                  <c:v>56.880500793457003</c:v>
                </c:pt>
                <c:pt idx="2708">
                  <c:v>56.883121490478501</c:v>
                </c:pt>
                <c:pt idx="2709">
                  <c:v>56.885738372802699</c:v>
                </c:pt>
                <c:pt idx="2710">
                  <c:v>56.886199951171903</c:v>
                </c:pt>
                <c:pt idx="2711">
                  <c:v>56.884498596191399</c:v>
                </c:pt>
                <c:pt idx="2712">
                  <c:v>56.882789611816399</c:v>
                </c:pt>
                <c:pt idx="2713">
                  <c:v>56.881080627441399</c:v>
                </c:pt>
                <c:pt idx="2714">
                  <c:v>56.879379272460902</c:v>
                </c:pt>
                <c:pt idx="2715">
                  <c:v>56.877670288085902</c:v>
                </c:pt>
                <c:pt idx="2716">
                  <c:v>56.875968933105497</c:v>
                </c:pt>
                <c:pt idx="2717">
                  <c:v>56.874259948730497</c:v>
                </c:pt>
                <c:pt idx="2718">
                  <c:v>56.872550964355497</c:v>
                </c:pt>
                <c:pt idx="2719">
                  <c:v>56.869419097900398</c:v>
                </c:pt>
                <c:pt idx="2720">
                  <c:v>56.864841461181598</c:v>
                </c:pt>
                <c:pt idx="2721">
                  <c:v>56.856998443603501</c:v>
                </c:pt>
                <c:pt idx="2722">
                  <c:v>56.8459281921387</c:v>
                </c:pt>
                <c:pt idx="2723">
                  <c:v>56.834861755371101</c:v>
                </c:pt>
                <c:pt idx="2724">
                  <c:v>56.8237915039063</c:v>
                </c:pt>
                <c:pt idx="2725">
                  <c:v>56.812709808349602</c:v>
                </c:pt>
                <c:pt idx="2726">
                  <c:v>56.801639556884801</c:v>
                </c:pt>
                <c:pt idx="2727">
                  <c:v>56.790569305419901</c:v>
                </c:pt>
                <c:pt idx="2728">
                  <c:v>56.779491424560497</c:v>
                </c:pt>
                <c:pt idx="2729">
                  <c:v>56.770820617675803</c:v>
                </c:pt>
                <c:pt idx="2730">
                  <c:v>56.764518737792997</c:v>
                </c:pt>
                <c:pt idx="2731">
                  <c:v>56.7619018554687</c:v>
                </c:pt>
                <c:pt idx="2732">
                  <c:v>56.763008117675803</c:v>
                </c:pt>
                <c:pt idx="2733">
                  <c:v>56.764110565185497</c:v>
                </c:pt>
                <c:pt idx="2734">
                  <c:v>56.767711639404297</c:v>
                </c:pt>
                <c:pt idx="2735">
                  <c:v>56.773818969726598</c:v>
                </c:pt>
                <c:pt idx="2736">
                  <c:v>56.779918670654297</c:v>
                </c:pt>
                <c:pt idx="2737">
                  <c:v>56.7860298156738</c:v>
                </c:pt>
                <c:pt idx="2738">
                  <c:v>56.790599822997997</c:v>
                </c:pt>
                <c:pt idx="2739">
                  <c:v>56.7936401367188</c:v>
                </c:pt>
                <c:pt idx="2740">
                  <c:v>56.796680450439503</c:v>
                </c:pt>
                <c:pt idx="2741">
                  <c:v>56.799720764160199</c:v>
                </c:pt>
                <c:pt idx="2742">
                  <c:v>56.802761077880902</c:v>
                </c:pt>
                <c:pt idx="2743">
                  <c:v>56.805118560791001</c:v>
                </c:pt>
                <c:pt idx="2744">
                  <c:v>56.806789398193402</c:v>
                </c:pt>
                <c:pt idx="2745">
                  <c:v>56.808460235595703</c:v>
                </c:pt>
                <c:pt idx="2746">
                  <c:v>56.810138702392599</c:v>
                </c:pt>
                <c:pt idx="2747">
                  <c:v>56.811809539794901</c:v>
                </c:pt>
                <c:pt idx="2748">
                  <c:v>56.812389373779297</c:v>
                </c:pt>
                <c:pt idx="2749">
                  <c:v>56.8118896484375</c:v>
                </c:pt>
                <c:pt idx="2750">
                  <c:v>56.811389923095703</c:v>
                </c:pt>
                <c:pt idx="2751">
                  <c:v>56.810890197753899</c:v>
                </c:pt>
                <c:pt idx="2752">
                  <c:v>56.810821533203097</c:v>
                </c:pt>
                <c:pt idx="2753">
                  <c:v>56.811180114746101</c:v>
                </c:pt>
                <c:pt idx="2754">
                  <c:v>56.811538696289098</c:v>
                </c:pt>
                <c:pt idx="2755">
                  <c:v>56.810470581054702</c:v>
                </c:pt>
                <c:pt idx="2756">
                  <c:v>56.808010101318402</c:v>
                </c:pt>
                <c:pt idx="2757">
                  <c:v>56.805549621582003</c:v>
                </c:pt>
                <c:pt idx="2758">
                  <c:v>56.8030815124512</c:v>
                </c:pt>
                <c:pt idx="2759">
                  <c:v>56.800621032714801</c:v>
                </c:pt>
                <c:pt idx="2760">
                  <c:v>56.798149108886697</c:v>
                </c:pt>
                <c:pt idx="2761">
                  <c:v>56.795688629150398</c:v>
                </c:pt>
                <c:pt idx="2762">
                  <c:v>56.793891906738303</c:v>
                </c:pt>
                <c:pt idx="2763">
                  <c:v>56.792758941650398</c:v>
                </c:pt>
                <c:pt idx="2764">
                  <c:v>56.791629791259801</c:v>
                </c:pt>
                <c:pt idx="2765">
                  <c:v>56.790500640869098</c:v>
                </c:pt>
                <c:pt idx="2766">
                  <c:v>56.789371490478501</c:v>
                </c:pt>
                <c:pt idx="2767">
                  <c:v>56.788238525390597</c:v>
                </c:pt>
                <c:pt idx="2768">
                  <c:v>56.787540435791001</c:v>
                </c:pt>
                <c:pt idx="2769">
                  <c:v>56.787269592285199</c:v>
                </c:pt>
                <c:pt idx="2770">
                  <c:v>56.786991119384801</c:v>
                </c:pt>
                <c:pt idx="2771">
                  <c:v>56.786720275878899</c:v>
                </c:pt>
                <c:pt idx="2772">
                  <c:v>56.786441802978501</c:v>
                </c:pt>
                <c:pt idx="2773">
                  <c:v>56.786170959472699</c:v>
                </c:pt>
                <c:pt idx="2774">
                  <c:v>56.785900115966797</c:v>
                </c:pt>
                <c:pt idx="2775">
                  <c:v>56.790859222412102</c:v>
                </c:pt>
                <c:pt idx="2776">
                  <c:v>56.801021575927699</c:v>
                </c:pt>
                <c:pt idx="2777">
                  <c:v>56.810718536377003</c:v>
                </c:pt>
                <c:pt idx="2778">
                  <c:v>56.819988250732401</c:v>
                </c:pt>
                <c:pt idx="2779">
                  <c:v>56.829261779785199</c:v>
                </c:pt>
                <c:pt idx="2780">
                  <c:v>56.838531494140597</c:v>
                </c:pt>
                <c:pt idx="2781">
                  <c:v>56.847789764404297</c:v>
                </c:pt>
                <c:pt idx="2782">
                  <c:v>56.853889465332003</c:v>
                </c:pt>
                <c:pt idx="2783">
                  <c:v>56.856819152832003</c:v>
                </c:pt>
                <c:pt idx="2784">
                  <c:v>56.8597602844238</c:v>
                </c:pt>
                <c:pt idx="2785">
                  <c:v>56.8626899719238</c:v>
                </c:pt>
                <c:pt idx="2786">
                  <c:v>56.865631103515597</c:v>
                </c:pt>
                <c:pt idx="2787">
                  <c:v>56.868560791015597</c:v>
                </c:pt>
                <c:pt idx="2788">
                  <c:v>56.8727416992188</c:v>
                </c:pt>
                <c:pt idx="2789">
                  <c:v>56.878150939941399</c:v>
                </c:pt>
                <c:pt idx="2790">
                  <c:v>56.883571624755902</c:v>
                </c:pt>
                <c:pt idx="2791">
                  <c:v>56.888980865478501</c:v>
                </c:pt>
                <c:pt idx="2792">
                  <c:v>56.894401550292997</c:v>
                </c:pt>
                <c:pt idx="2793">
                  <c:v>56.899810791015597</c:v>
                </c:pt>
                <c:pt idx="2794">
                  <c:v>56.902431488037102</c:v>
                </c:pt>
                <c:pt idx="2795">
                  <c:v>56.902248382568402</c:v>
                </c:pt>
                <c:pt idx="2796">
                  <c:v>56.902069091796903</c:v>
                </c:pt>
                <c:pt idx="2797">
                  <c:v>56.901889801025398</c:v>
                </c:pt>
                <c:pt idx="2798">
                  <c:v>56.903190612792997</c:v>
                </c:pt>
                <c:pt idx="2799">
                  <c:v>56.905960083007798</c:v>
                </c:pt>
                <c:pt idx="2800">
                  <c:v>56.908740997314503</c:v>
                </c:pt>
                <c:pt idx="2801">
                  <c:v>56.9115180969238</c:v>
                </c:pt>
                <c:pt idx="2802">
                  <c:v>56.914299011230497</c:v>
                </c:pt>
                <c:pt idx="2803">
                  <c:v>56.917079925537102</c:v>
                </c:pt>
                <c:pt idx="2804">
                  <c:v>56.919849395752003</c:v>
                </c:pt>
                <c:pt idx="2805">
                  <c:v>56.922389984130902</c:v>
                </c:pt>
                <c:pt idx="2806">
                  <c:v>56.924690246582003</c:v>
                </c:pt>
                <c:pt idx="2807">
                  <c:v>56.926990509033203</c:v>
                </c:pt>
                <c:pt idx="2808">
                  <c:v>56.929290771484403</c:v>
                </c:pt>
                <c:pt idx="2809">
                  <c:v>56.931598663330099</c:v>
                </c:pt>
                <c:pt idx="2810">
                  <c:v>56.9338989257812</c:v>
                </c:pt>
                <c:pt idx="2811">
                  <c:v>56.936199188232401</c:v>
                </c:pt>
                <c:pt idx="2812">
                  <c:v>56.938499450683601</c:v>
                </c:pt>
                <c:pt idx="2813">
                  <c:v>56.939781188964801</c:v>
                </c:pt>
                <c:pt idx="2814">
                  <c:v>56.940029144287102</c:v>
                </c:pt>
                <c:pt idx="2815">
                  <c:v>56.940280914306598</c:v>
                </c:pt>
                <c:pt idx="2816">
                  <c:v>56.940528869628899</c:v>
                </c:pt>
                <c:pt idx="2817">
                  <c:v>56.940780639648402</c:v>
                </c:pt>
                <c:pt idx="2818">
                  <c:v>56.940250396728501</c:v>
                </c:pt>
                <c:pt idx="2819">
                  <c:v>56.938938140869098</c:v>
                </c:pt>
                <c:pt idx="2820">
                  <c:v>56.937629699707003</c:v>
                </c:pt>
                <c:pt idx="2821">
                  <c:v>56.936321258544901</c:v>
                </c:pt>
                <c:pt idx="2822">
                  <c:v>56.9327583312988</c:v>
                </c:pt>
                <c:pt idx="2823">
                  <c:v>56.9269409179687</c:v>
                </c:pt>
                <c:pt idx="2824">
                  <c:v>56.923690795898402</c:v>
                </c:pt>
                <c:pt idx="2825">
                  <c:v>56.922958374023402</c:v>
                </c:pt>
                <c:pt idx="2826">
                  <c:v>56.9222412109375</c:v>
                </c:pt>
                <c:pt idx="2827">
                  <c:v>56.923191070556598</c:v>
                </c:pt>
                <c:pt idx="2828">
                  <c:v>56.925811767578097</c:v>
                </c:pt>
                <c:pt idx="2829">
                  <c:v>56.926891326904297</c:v>
                </c:pt>
                <c:pt idx="2830">
                  <c:v>56.926441192627003</c:v>
                </c:pt>
                <c:pt idx="2831">
                  <c:v>56.925991058349602</c:v>
                </c:pt>
                <c:pt idx="2832">
                  <c:v>56.925540924072301</c:v>
                </c:pt>
                <c:pt idx="2833">
                  <c:v>56.925079345703097</c:v>
                </c:pt>
                <c:pt idx="2834">
                  <c:v>56.920619964599602</c:v>
                </c:pt>
                <c:pt idx="2835">
                  <c:v>56.9121704101562</c:v>
                </c:pt>
                <c:pt idx="2836">
                  <c:v>56.903709411621101</c:v>
                </c:pt>
                <c:pt idx="2837">
                  <c:v>56.895259857177699</c:v>
                </c:pt>
                <c:pt idx="2838">
                  <c:v>56.886810302734403</c:v>
                </c:pt>
                <c:pt idx="2839">
                  <c:v>56.878349304199197</c:v>
                </c:pt>
                <c:pt idx="2840">
                  <c:v>56.869899749755902</c:v>
                </c:pt>
                <c:pt idx="2841">
                  <c:v>56.861148834228501</c:v>
                </c:pt>
                <c:pt idx="2842">
                  <c:v>56.852088928222699</c:v>
                </c:pt>
                <c:pt idx="2843">
                  <c:v>56.843029022216797</c:v>
                </c:pt>
                <c:pt idx="2844">
                  <c:v>56.833969116210902</c:v>
                </c:pt>
                <c:pt idx="2845">
                  <c:v>56.828788757324197</c:v>
                </c:pt>
                <c:pt idx="2846">
                  <c:v>56.827499389648402</c:v>
                </c:pt>
                <c:pt idx="2847">
                  <c:v>56.826210021972699</c:v>
                </c:pt>
                <c:pt idx="2848">
                  <c:v>56.826511383056598</c:v>
                </c:pt>
                <c:pt idx="2849">
                  <c:v>56.828441619872997</c:v>
                </c:pt>
                <c:pt idx="2850">
                  <c:v>56.830371856689503</c:v>
                </c:pt>
                <c:pt idx="2851">
                  <c:v>56.832298278808601</c:v>
                </c:pt>
                <c:pt idx="2852">
                  <c:v>56.834228515625</c:v>
                </c:pt>
                <c:pt idx="2853">
                  <c:v>56.836151123046903</c:v>
                </c:pt>
                <c:pt idx="2854">
                  <c:v>56.838081359863303</c:v>
                </c:pt>
                <c:pt idx="2855">
                  <c:v>56.840011596679702</c:v>
                </c:pt>
                <c:pt idx="2856">
                  <c:v>56.841941833496101</c:v>
                </c:pt>
                <c:pt idx="2857">
                  <c:v>56.843868255615199</c:v>
                </c:pt>
                <c:pt idx="2858">
                  <c:v>56.844120025634801</c:v>
                </c:pt>
                <c:pt idx="2859">
                  <c:v>56.842689514160199</c:v>
                </c:pt>
                <c:pt idx="2860">
                  <c:v>56.841259002685497</c:v>
                </c:pt>
                <c:pt idx="2861">
                  <c:v>56.839080810546903</c:v>
                </c:pt>
                <c:pt idx="2862">
                  <c:v>56.836151123046903</c:v>
                </c:pt>
                <c:pt idx="2863">
                  <c:v>56.833221435546903</c:v>
                </c:pt>
                <c:pt idx="2864">
                  <c:v>56.830291748046903</c:v>
                </c:pt>
                <c:pt idx="2865">
                  <c:v>56.832981109619098</c:v>
                </c:pt>
                <c:pt idx="2866">
                  <c:v>56.841331481933601</c:v>
                </c:pt>
                <c:pt idx="2867">
                  <c:v>56.8496704101562</c:v>
                </c:pt>
                <c:pt idx="2868">
                  <c:v>56.858020782470703</c:v>
                </c:pt>
                <c:pt idx="2869">
                  <c:v>56.866371154785199</c:v>
                </c:pt>
                <c:pt idx="2870">
                  <c:v>56.874710083007798</c:v>
                </c:pt>
                <c:pt idx="2871">
                  <c:v>56.883060455322301</c:v>
                </c:pt>
                <c:pt idx="2872">
                  <c:v>56.8885688781738</c:v>
                </c:pt>
                <c:pt idx="2873">
                  <c:v>56.891258239746101</c:v>
                </c:pt>
                <c:pt idx="2874">
                  <c:v>56.893951416015597</c:v>
                </c:pt>
                <c:pt idx="2875">
                  <c:v>56.896640777587898</c:v>
                </c:pt>
                <c:pt idx="2876">
                  <c:v>56.899318695068402</c:v>
                </c:pt>
                <c:pt idx="2877">
                  <c:v>56.903530120849602</c:v>
                </c:pt>
                <c:pt idx="2878">
                  <c:v>56.909259796142599</c:v>
                </c:pt>
                <c:pt idx="2879">
                  <c:v>56.914981842041001</c:v>
                </c:pt>
                <c:pt idx="2880">
                  <c:v>56.920711517333999</c:v>
                </c:pt>
                <c:pt idx="2881">
                  <c:v>56.926429748535199</c:v>
                </c:pt>
                <c:pt idx="2882">
                  <c:v>56.929100036621101</c:v>
                </c:pt>
                <c:pt idx="2883">
                  <c:v>56.928699493408203</c:v>
                </c:pt>
                <c:pt idx="2884">
                  <c:v>56.928298950195298</c:v>
                </c:pt>
                <c:pt idx="2885">
                  <c:v>56.927909851074197</c:v>
                </c:pt>
                <c:pt idx="2886">
                  <c:v>56.9275093078613</c:v>
                </c:pt>
                <c:pt idx="2887">
                  <c:v>56.927379608154297</c:v>
                </c:pt>
                <c:pt idx="2888">
                  <c:v>56.9275093078613</c:v>
                </c:pt>
                <c:pt idx="2889">
                  <c:v>56.927639007568402</c:v>
                </c:pt>
                <c:pt idx="2890">
                  <c:v>56.927768707275398</c:v>
                </c:pt>
                <c:pt idx="2891">
                  <c:v>56.927898406982401</c:v>
                </c:pt>
                <c:pt idx="2892">
                  <c:v>56.930519104003899</c:v>
                </c:pt>
                <c:pt idx="2893">
                  <c:v>56.935619354247997</c:v>
                </c:pt>
                <c:pt idx="2894">
                  <c:v>56.940719604492202</c:v>
                </c:pt>
                <c:pt idx="2895">
                  <c:v>56.945831298828097</c:v>
                </c:pt>
                <c:pt idx="2896">
                  <c:v>56.948379516601598</c:v>
                </c:pt>
                <c:pt idx="2897">
                  <c:v>56.948379516601598</c:v>
                </c:pt>
                <c:pt idx="2898">
                  <c:v>56.948390960693402</c:v>
                </c:pt>
                <c:pt idx="2899">
                  <c:v>56.948390960693402</c:v>
                </c:pt>
                <c:pt idx="2900">
                  <c:v>56.948398590087898</c:v>
                </c:pt>
                <c:pt idx="2901">
                  <c:v>56.948398590087898</c:v>
                </c:pt>
                <c:pt idx="2902">
                  <c:v>56.949550628662102</c:v>
                </c:pt>
                <c:pt idx="2903">
                  <c:v>56.951858520507798</c:v>
                </c:pt>
                <c:pt idx="2904">
                  <c:v>56.954181671142599</c:v>
                </c:pt>
                <c:pt idx="2905">
                  <c:v>56.954849243164098</c:v>
                </c:pt>
                <c:pt idx="2906">
                  <c:v>56.953868865966797</c:v>
                </c:pt>
                <c:pt idx="2907">
                  <c:v>56.9528999328613</c:v>
                </c:pt>
                <c:pt idx="2908">
                  <c:v>56.949790954589801</c:v>
                </c:pt>
                <c:pt idx="2909">
                  <c:v>56.9445190429687</c:v>
                </c:pt>
                <c:pt idx="2910">
                  <c:v>56.939258575439503</c:v>
                </c:pt>
                <c:pt idx="2911">
                  <c:v>56.933990478515597</c:v>
                </c:pt>
                <c:pt idx="2912">
                  <c:v>56.928741455078097</c:v>
                </c:pt>
                <c:pt idx="2913">
                  <c:v>56.924461364746101</c:v>
                </c:pt>
                <c:pt idx="2914">
                  <c:v>56.9211616516113</c:v>
                </c:pt>
                <c:pt idx="2915">
                  <c:v>56.917869567871101</c:v>
                </c:pt>
                <c:pt idx="2916">
                  <c:v>56.9145698547363</c:v>
                </c:pt>
                <c:pt idx="2917">
                  <c:v>56.911281585693402</c:v>
                </c:pt>
                <c:pt idx="2918">
                  <c:v>56.907981872558601</c:v>
                </c:pt>
                <c:pt idx="2919">
                  <c:v>56.901901245117202</c:v>
                </c:pt>
                <c:pt idx="2920">
                  <c:v>56.893028259277301</c:v>
                </c:pt>
                <c:pt idx="2921">
                  <c:v>56.884159088134801</c:v>
                </c:pt>
                <c:pt idx="2922">
                  <c:v>56.875289916992202</c:v>
                </c:pt>
                <c:pt idx="2923">
                  <c:v>56.866420745849602</c:v>
                </c:pt>
                <c:pt idx="2924">
                  <c:v>56.857551574707003</c:v>
                </c:pt>
                <c:pt idx="2925">
                  <c:v>56.848678588867202</c:v>
                </c:pt>
                <c:pt idx="2926">
                  <c:v>56.842361450195298</c:v>
                </c:pt>
                <c:pt idx="2927">
                  <c:v>56.838600158691399</c:v>
                </c:pt>
                <c:pt idx="2928">
                  <c:v>56.838581085205099</c:v>
                </c:pt>
                <c:pt idx="2929">
                  <c:v>56.842258453369098</c:v>
                </c:pt>
                <c:pt idx="2930">
                  <c:v>56.845951080322301</c:v>
                </c:pt>
                <c:pt idx="2931">
                  <c:v>56.851169586181598</c:v>
                </c:pt>
                <c:pt idx="2932">
                  <c:v>56.857921600341797</c:v>
                </c:pt>
                <c:pt idx="2933">
                  <c:v>56.864669799804702</c:v>
                </c:pt>
                <c:pt idx="2934">
                  <c:v>56.871421813964801</c:v>
                </c:pt>
                <c:pt idx="2935">
                  <c:v>56.878170013427699</c:v>
                </c:pt>
                <c:pt idx="2936">
                  <c:v>56.884910583496101</c:v>
                </c:pt>
                <c:pt idx="2937">
                  <c:v>56.888401031494098</c:v>
                </c:pt>
                <c:pt idx="2938">
                  <c:v>56.888618469238303</c:v>
                </c:pt>
                <c:pt idx="2939">
                  <c:v>56.888851165771499</c:v>
                </c:pt>
                <c:pt idx="2940">
                  <c:v>56.889068603515597</c:v>
                </c:pt>
                <c:pt idx="2941">
                  <c:v>56.889289855957003</c:v>
                </c:pt>
                <c:pt idx="2942">
                  <c:v>56.889518737792997</c:v>
                </c:pt>
                <c:pt idx="2943">
                  <c:v>56.888729095458999</c:v>
                </c:pt>
                <c:pt idx="2944">
                  <c:v>56.886928558349602</c:v>
                </c:pt>
                <c:pt idx="2945">
                  <c:v>56.885139465332003</c:v>
                </c:pt>
                <c:pt idx="2946">
                  <c:v>56.883350372314503</c:v>
                </c:pt>
                <c:pt idx="2947">
                  <c:v>56.881561279296903</c:v>
                </c:pt>
                <c:pt idx="2948">
                  <c:v>56.879768371582003</c:v>
                </c:pt>
                <c:pt idx="2949">
                  <c:v>56.877979278564503</c:v>
                </c:pt>
                <c:pt idx="2950">
                  <c:v>56.875568389892599</c:v>
                </c:pt>
                <c:pt idx="2951">
                  <c:v>56.872531890869098</c:v>
                </c:pt>
                <c:pt idx="2952">
                  <c:v>56.869491577148402</c:v>
                </c:pt>
                <c:pt idx="2953">
                  <c:v>56.866439819335902</c:v>
                </c:pt>
                <c:pt idx="2954">
                  <c:v>56.860298156738303</c:v>
                </c:pt>
                <c:pt idx="2955">
                  <c:v>56.851058959960902</c:v>
                </c:pt>
                <c:pt idx="2956">
                  <c:v>56.841808319091797</c:v>
                </c:pt>
                <c:pt idx="2957">
                  <c:v>56.832569122314503</c:v>
                </c:pt>
                <c:pt idx="2958">
                  <c:v>56.823318481445298</c:v>
                </c:pt>
                <c:pt idx="2959">
                  <c:v>56.814079284667997</c:v>
                </c:pt>
                <c:pt idx="2960">
                  <c:v>56.807430267333999</c:v>
                </c:pt>
                <c:pt idx="2961">
                  <c:v>56.803390502929702</c:v>
                </c:pt>
                <c:pt idx="2962">
                  <c:v>56.799339294433601</c:v>
                </c:pt>
                <c:pt idx="2963">
                  <c:v>56.795299530029297</c:v>
                </c:pt>
                <c:pt idx="2964">
                  <c:v>56.791248321533203</c:v>
                </c:pt>
                <c:pt idx="2965">
                  <c:v>56.788681030273402</c:v>
                </c:pt>
                <c:pt idx="2966">
                  <c:v>56.787590026855497</c:v>
                </c:pt>
                <c:pt idx="2967">
                  <c:v>56.7864990234375</c:v>
                </c:pt>
                <c:pt idx="2968">
                  <c:v>56.785411834716797</c:v>
                </c:pt>
                <c:pt idx="2969">
                  <c:v>56.7843208312988</c:v>
                </c:pt>
                <c:pt idx="2970">
                  <c:v>56.783218383789098</c:v>
                </c:pt>
                <c:pt idx="2971">
                  <c:v>56.781959533691399</c:v>
                </c:pt>
                <c:pt idx="2972">
                  <c:v>56.780521392822301</c:v>
                </c:pt>
                <c:pt idx="2973">
                  <c:v>56.779079437255902</c:v>
                </c:pt>
                <c:pt idx="2974">
                  <c:v>56.777641296386697</c:v>
                </c:pt>
                <c:pt idx="2975">
                  <c:v>56.776241302490199</c:v>
                </c:pt>
                <c:pt idx="2976">
                  <c:v>56.774871826171903</c:v>
                </c:pt>
                <c:pt idx="2977">
                  <c:v>56.773490905761697</c:v>
                </c:pt>
                <c:pt idx="2978">
                  <c:v>56.772109985351598</c:v>
                </c:pt>
                <c:pt idx="2979">
                  <c:v>56.768028259277301</c:v>
                </c:pt>
                <c:pt idx="2980">
                  <c:v>56.7612495422363</c:v>
                </c:pt>
                <c:pt idx="2981">
                  <c:v>56.754478454589801</c:v>
                </c:pt>
                <c:pt idx="2982">
                  <c:v>56.7510986328125</c:v>
                </c:pt>
                <c:pt idx="2983">
                  <c:v>56.751110076904297</c:v>
                </c:pt>
                <c:pt idx="2984">
                  <c:v>56.752658843994098</c:v>
                </c:pt>
                <c:pt idx="2985">
                  <c:v>56.755748748779297</c:v>
                </c:pt>
                <c:pt idx="2986">
                  <c:v>56.758831024169901</c:v>
                </c:pt>
                <c:pt idx="2987">
                  <c:v>56.761909484863303</c:v>
                </c:pt>
                <c:pt idx="2988">
                  <c:v>56.764991760253899</c:v>
                </c:pt>
                <c:pt idx="2989">
                  <c:v>56.768081665039098</c:v>
                </c:pt>
                <c:pt idx="2990">
                  <c:v>56.770851135253899</c:v>
                </c:pt>
                <c:pt idx="2991">
                  <c:v>56.773311614990199</c:v>
                </c:pt>
                <c:pt idx="2992">
                  <c:v>56.775760650634801</c:v>
                </c:pt>
                <c:pt idx="2993">
                  <c:v>56.778209686279297</c:v>
                </c:pt>
                <c:pt idx="2994">
                  <c:v>56.780670166015597</c:v>
                </c:pt>
                <c:pt idx="2995">
                  <c:v>56.782279968261697</c:v>
                </c:pt>
                <c:pt idx="2996">
                  <c:v>56.783039093017599</c:v>
                </c:pt>
                <c:pt idx="2997">
                  <c:v>56.781490325927699</c:v>
                </c:pt>
                <c:pt idx="2998">
                  <c:v>56.777610778808601</c:v>
                </c:pt>
                <c:pt idx="2999">
                  <c:v>56.773731231689503</c:v>
                </c:pt>
                <c:pt idx="3000">
                  <c:v>56.770919799804702</c:v>
                </c:pt>
                <c:pt idx="3001">
                  <c:v>56.769149780273402</c:v>
                </c:pt>
                <c:pt idx="3002">
                  <c:v>56.767391204833999</c:v>
                </c:pt>
                <c:pt idx="3003">
                  <c:v>56.766399383544901</c:v>
                </c:pt>
                <c:pt idx="3004">
                  <c:v>56.766231536865199</c:v>
                </c:pt>
                <c:pt idx="3005">
                  <c:v>56.766059875488303</c:v>
                </c:pt>
                <c:pt idx="3006">
                  <c:v>56.7640991210937</c:v>
                </c:pt>
                <c:pt idx="3007">
                  <c:v>56.760368347167997</c:v>
                </c:pt>
                <c:pt idx="3008">
                  <c:v>56.756641387939503</c:v>
                </c:pt>
                <c:pt idx="3009">
                  <c:v>56.7529106140137</c:v>
                </c:pt>
                <c:pt idx="3010">
                  <c:v>56.749168395996101</c:v>
                </c:pt>
                <c:pt idx="3011">
                  <c:v>56.745521545410199</c:v>
                </c:pt>
                <c:pt idx="3012">
                  <c:v>56.741939544677699</c:v>
                </c:pt>
                <c:pt idx="3013">
                  <c:v>56.738368988037102</c:v>
                </c:pt>
                <c:pt idx="3014">
                  <c:v>56.734790802002003</c:v>
                </c:pt>
                <c:pt idx="3015">
                  <c:v>56.731208801269503</c:v>
                </c:pt>
                <c:pt idx="3016">
                  <c:v>56.729148864746101</c:v>
                </c:pt>
                <c:pt idx="3017">
                  <c:v>56.728610992431598</c:v>
                </c:pt>
                <c:pt idx="3018">
                  <c:v>56.728069305419901</c:v>
                </c:pt>
                <c:pt idx="3019">
                  <c:v>56.727531433105497</c:v>
                </c:pt>
                <c:pt idx="3020">
                  <c:v>56.7269897460937</c:v>
                </c:pt>
                <c:pt idx="3021">
                  <c:v>56.724639892578097</c:v>
                </c:pt>
                <c:pt idx="3022">
                  <c:v>56.720489501953097</c:v>
                </c:pt>
                <c:pt idx="3023">
                  <c:v>56.716339111328097</c:v>
                </c:pt>
                <c:pt idx="3024">
                  <c:v>56.712188720703097</c:v>
                </c:pt>
                <c:pt idx="3025">
                  <c:v>56.7051811218262</c:v>
                </c:pt>
                <c:pt idx="3026">
                  <c:v>56.6953315734863</c:v>
                </c:pt>
                <c:pt idx="3027">
                  <c:v>56.685470581054702</c:v>
                </c:pt>
                <c:pt idx="3028">
                  <c:v>56.675609588622997</c:v>
                </c:pt>
                <c:pt idx="3029">
                  <c:v>56.665760040283203</c:v>
                </c:pt>
                <c:pt idx="3030">
                  <c:v>56.655899047851598</c:v>
                </c:pt>
                <c:pt idx="3031">
                  <c:v>56.646041870117202</c:v>
                </c:pt>
                <c:pt idx="3032">
                  <c:v>56.637439727783203</c:v>
                </c:pt>
                <c:pt idx="3033">
                  <c:v>56.630069732666001</c:v>
                </c:pt>
                <c:pt idx="3034">
                  <c:v>56.622688293457003</c:v>
                </c:pt>
                <c:pt idx="3035">
                  <c:v>56.615318298339801</c:v>
                </c:pt>
                <c:pt idx="3036">
                  <c:v>56.608909606933601</c:v>
                </c:pt>
                <c:pt idx="3037">
                  <c:v>56.603469848632798</c:v>
                </c:pt>
                <c:pt idx="3038">
                  <c:v>56.598030090332003</c:v>
                </c:pt>
                <c:pt idx="3039">
                  <c:v>56.593658447265597</c:v>
                </c:pt>
                <c:pt idx="3040">
                  <c:v>56.590358734130902</c:v>
                </c:pt>
                <c:pt idx="3041">
                  <c:v>56.589889526367202</c:v>
                </c:pt>
                <c:pt idx="3042">
                  <c:v>56.592258453369098</c:v>
                </c:pt>
                <c:pt idx="3043">
                  <c:v>56.598251342773402</c:v>
                </c:pt>
                <c:pt idx="3044">
                  <c:v>56.6078910827637</c:v>
                </c:pt>
                <c:pt idx="3045">
                  <c:v>56.617519378662102</c:v>
                </c:pt>
                <c:pt idx="3046">
                  <c:v>56.627151489257798</c:v>
                </c:pt>
                <c:pt idx="3047">
                  <c:v>56.636791229247997</c:v>
                </c:pt>
                <c:pt idx="3048">
                  <c:v>56.646629333496101</c:v>
                </c:pt>
                <c:pt idx="3049">
                  <c:v>56.656681060791001</c:v>
                </c:pt>
                <c:pt idx="3050">
                  <c:v>56.6667289733887</c:v>
                </c:pt>
                <c:pt idx="3051">
                  <c:v>56.676788330078097</c:v>
                </c:pt>
                <c:pt idx="3052">
                  <c:v>56.679759979247997</c:v>
                </c:pt>
                <c:pt idx="3053">
                  <c:v>56.6756591796875</c:v>
                </c:pt>
                <c:pt idx="3054">
                  <c:v>56.671550750732401</c:v>
                </c:pt>
                <c:pt idx="3055">
                  <c:v>56.667449951171903</c:v>
                </c:pt>
                <c:pt idx="3056">
                  <c:v>56.662181854247997</c:v>
                </c:pt>
                <c:pt idx="3057">
                  <c:v>56.6557006835937</c:v>
                </c:pt>
                <c:pt idx="3058">
                  <c:v>56.649219512939503</c:v>
                </c:pt>
                <c:pt idx="3059">
                  <c:v>56.646598815917997</c:v>
                </c:pt>
                <c:pt idx="3060">
                  <c:v>56.647850036621101</c:v>
                </c:pt>
                <c:pt idx="3061">
                  <c:v>56.649101257324197</c:v>
                </c:pt>
                <c:pt idx="3062">
                  <c:v>56.650348663330099</c:v>
                </c:pt>
                <c:pt idx="3063">
                  <c:v>56.651599884033203</c:v>
                </c:pt>
                <c:pt idx="3064">
                  <c:v>56.6551513671875</c:v>
                </c:pt>
                <c:pt idx="3065">
                  <c:v>56.661048889160199</c:v>
                </c:pt>
                <c:pt idx="3066">
                  <c:v>56.666938781738303</c:v>
                </c:pt>
                <c:pt idx="3067">
                  <c:v>56.672840118408203</c:v>
                </c:pt>
                <c:pt idx="3068">
                  <c:v>56.6787300109863</c:v>
                </c:pt>
                <c:pt idx="3069">
                  <c:v>56.684619903564503</c:v>
                </c:pt>
                <c:pt idx="3070">
                  <c:v>56.690521240234403</c:v>
                </c:pt>
                <c:pt idx="3071">
                  <c:v>56.6964111328125</c:v>
                </c:pt>
                <c:pt idx="3072">
                  <c:v>56.702301025390597</c:v>
                </c:pt>
                <c:pt idx="3073">
                  <c:v>56.708198547363303</c:v>
                </c:pt>
                <c:pt idx="3074">
                  <c:v>56.714088439941399</c:v>
                </c:pt>
                <c:pt idx="3075">
                  <c:v>56.719978332519503</c:v>
                </c:pt>
                <c:pt idx="3076">
                  <c:v>56.726028442382798</c:v>
                </c:pt>
                <c:pt idx="3077">
                  <c:v>56.732189178466797</c:v>
                </c:pt>
                <c:pt idx="3078">
                  <c:v>56.738349914550803</c:v>
                </c:pt>
                <c:pt idx="3079">
                  <c:v>56.744510650634801</c:v>
                </c:pt>
                <c:pt idx="3080">
                  <c:v>56.748859405517599</c:v>
                </c:pt>
                <c:pt idx="3081">
                  <c:v>56.751411437988303</c:v>
                </c:pt>
                <c:pt idx="3082">
                  <c:v>56.753971099853501</c:v>
                </c:pt>
                <c:pt idx="3083">
                  <c:v>56.756519317627003</c:v>
                </c:pt>
                <c:pt idx="3084">
                  <c:v>56.7581787109375</c:v>
                </c:pt>
                <c:pt idx="3085">
                  <c:v>56.7589302062988</c:v>
                </c:pt>
                <c:pt idx="3086">
                  <c:v>56.759681701660199</c:v>
                </c:pt>
                <c:pt idx="3087">
                  <c:v>56.760429382324197</c:v>
                </c:pt>
                <c:pt idx="3088">
                  <c:v>56.761188507080099</c:v>
                </c:pt>
                <c:pt idx="3089">
                  <c:v>56.760631561279297</c:v>
                </c:pt>
                <c:pt idx="3090">
                  <c:v>56.758758544921903</c:v>
                </c:pt>
                <c:pt idx="3091">
                  <c:v>56.756889343261697</c:v>
                </c:pt>
                <c:pt idx="3092">
                  <c:v>56.755008697509801</c:v>
                </c:pt>
                <c:pt idx="3093">
                  <c:v>56.750598907470703</c:v>
                </c:pt>
                <c:pt idx="3094">
                  <c:v>56.743640899658203</c:v>
                </c:pt>
                <c:pt idx="3095">
                  <c:v>56.736671447753899</c:v>
                </c:pt>
                <c:pt idx="3096">
                  <c:v>56.729698181152301</c:v>
                </c:pt>
                <c:pt idx="3097">
                  <c:v>56.722728729247997</c:v>
                </c:pt>
                <c:pt idx="3098">
                  <c:v>56.7157592773438</c:v>
                </c:pt>
                <c:pt idx="3099">
                  <c:v>56.708789825439503</c:v>
                </c:pt>
                <c:pt idx="3100">
                  <c:v>56.703060150146499</c:v>
                </c:pt>
                <c:pt idx="3101">
                  <c:v>56.698581695556598</c:v>
                </c:pt>
                <c:pt idx="3102">
                  <c:v>56.694099426269503</c:v>
                </c:pt>
                <c:pt idx="3103">
                  <c:v>56.689620971679702</c:v>
                </c:pt>
                <c:pt idx="3104">
                  <c:v>56.687881469726598</c:v>
                </c:pt>
                <c:pt idx="3105">
                  <c:v>56.688888549804702</c:v>
                </c:pt>
                <c:pt idx="3106">
                  <c:v>56.689891815185497</c:v>
                </c:pt>
                <c:pt idx="3107">
                  <c:v>56.6908988952637</c:v>
                </c:pt>
                <c:pt idx="3108">
                  <c:v>56.691898345947301</c:v>
                </c:pt>
                <c:pt idx="3109">
                  <c:v>56.692909240722699</c:v>
                </c:pt>
                <c:pt idx="3110">
                  <c:v>56.693180084228501</c:v>
                </c:pt>
                <c:pt idx="3111">
                  <c:v>56.692699432372997</c:v>
                </c:pt>
                <c:pt idx="3112">
                  <c:v>56.692230224609403</c:v>
                </c:pt>
                <c:pt idx="3113">
                  <c:v>56.691749572753899</c:v>
                </c:pt>
                <c:pt idx="3114">
                  <c:v>56.691280364990199</c:v>
                </c:pt>
                <c:pt idx="3115">
                  <c:v>56.690799713134801</c:v>
                </c:pt>
                <c:pt idx="3116">
                  <c:v>56.693279266357401</c:v>
                </c:pt>
                <c:pt idx="3117">
                  <c:v>56.6987113952637</c:v>
                </c:pt>
                <c:pt idx="3118">
                  <c:v>56.704139709472699</c:v>
                </c:pt>
                <c:pt idx="3119">
                  <c:v>56.709571838378899</c:v>
                </c:pt>
                <c:pt idx="3120">
                  <c:v>56.715000152587898</c:v>
                </c:pt>
                <c:pt idx="3121">
                  <c:v>56.720428466796903</c:v>
                </c:pt>
                <c:pt idx="3122">
                  <c:v>56.725868225097699</c:v>
                </c:pt>
                <c:pt idx="3123">
                  <c:v>56.730728149414098</c:v>
                </c:pt>
                <c:pt idx="3124">
                  <c:v>56.735008239746101</c:v>
                </c:pt>
                <c:pt idx="3125">
                  <c:v>56.739299774169901</c:v>
                </c:pt>
                <c:pt idx="3126">
                  <c:v>56.743579864502003</c:v>
                </c:pt>
                <c:pt idx="3127">
                  <c:v>56.747859954833999</c:v>
                </c:pt>
                <c:pt idx="3128">
                  <c:v>56.752151489257798</c:v>
                </c:pt>
                <c:pt idx="3129">
                  <c:v>56.754188537597699</c:v>
                </c:pt>
                <c:pt idx="3130">
                  <c:v>56.754020690917997</c:v>
                </c:pt>
                <c:pt idx="3131">
                  <c:v>56.753849029541001</c:v>
                </c:pt>
                <c:pt idx="3132">
                  <c:v>56.753669738769503</c:v>
                </c:pt>
                <c:pt idx="3133">
                  <c:v>56.753501892089801</c:v>
                </c:pt>
                <c:pt idx="3134">
                  <c:v>56.752891540527301</c:v>
                </c:pt>
                <c:pt idx="3135">
                  <c:v>56.751838684082003</c:v>
                </c:pt>
                <c:pt idx="3136">
                  <c:v>56.750778198242202</c:v>
                </c:pt>
                <c:pt idx="3137">
                  <c:v>56.749721527099602</c:v>
                </c:pt>
                <c:pt idx="3138">
                  <c:v>56.748661041259801</c:v>
                </c:pt>
                <c:pt idx="3139">
                  <c:v>56.747600555419901</c:v>
                </c:pt>
                <c:pt idx="3140">
                  <c:v>56.743770599365199</c:v>
                </c:pt>
                <c:pt idx="3141">
                  <c:v>56.7372016906738</c:v>
                </c:pt>
                <c:pt idx="3142">
                  <c:v>56.730621337890597</c:v>
                </c:pt>
                <c:pt idx="3143">
                  <c:v>56.724040985107401</c:v>
                </c:pt>
                <c:pt idx="3144">
                  <c:v>56.716781616210902</c:v>
                </c:pt>
                <c:pt idx="3145">
                  <c:v>56.708820343017599</c:v>
                </c:pt>
                <c:pt idx="3146">
                  <c:v>56.700859069824197</c:v>
                </c:pt>
                <c:pt idx="3147">
                  <c:v>56.692909240722699</c:v>
                </c:pt>
                <c:pt idx="3148">
                  <c:v>56.684951782226598</c:v>
                </c:pt>
                <c:pt idx="3149">
                  <c:v>56.6773681640625</c:v>
                </c:pt>
                <c:pt idx="3150">
                  <c:v>56.670169830322301</c:v>
                </c:pt>
                <c:pt idx="3151">
                  <c:v>56.662979125976598</c:v>
                </c:pt>
                <c:pt idx="3152">
                  <c:v>56.6557807922363</c:v>
                </c:pt>
                <c:pt idx="3153">
                  <c:v>56.648590087890597</c:v>
                </c:pt>
                <c:pt idx="3154">
                  <c:v>56.641391754150398</c:v>
                </c:pt>
                <c:pt idx="3155">
                  <c:v>56.634201049804702</c:v>
                </c:pt>
                <c:pt idx="3156">
                  <c:v>56.626399993896499</c:v>
                </c:pt>
                <c:pt idx="3157">
                  <c:v>56.6179809570313</c:v>
                </c:pt>
                <c:pt idx="3158">
                  <c:v>56.609550476074197</c:v>
                </c:pt>
                <c:pt idx="3159">
                  <c:v>56.601131439208999</c:v>
                </c:pt>
                <c:pt idx="3160">
                  <c:v>56.5908203125</c:v>
                </c:pt>
                <c:pt idx="3161">
                  <c:v>56.578639984130902</c:v>
                </c:pt>
                <c:pt idx="3162">
                  <c:v>56.566459655761697</c:v>
                </c:pt>
                <c:pt idx="3163">
                  <c:v>56.554279327392599</c:v>
                </c:pt>
                <c:pt idx="3164">
                  <c:v>56.542098999023402</c:v>
                </c:pt>
                <c:pt idx="3165">
                  <c:v>56.529918670654297</c:v>
                </c:pt>
                <c:pt idx="3166">
                  <c:v>56.522071838378899</c:v>
                </c:pt>
                <c:pt idx="3167">
                  <c:v>56.518520355224602</c:v>
                </c:pt>
                <c:pt idx="3168">
                  <c:v>56.516559600830099</c:v>
                </c:pt>
                <c:pt idx="3169">
                  <c:v>56.516231536865199</c:v>
                </c:pt>
                <c:pt idx="3170">
                  <c:v>56.515899658203097</c:v>
                </c:pt>
                <c:pt idx="3171">
                  <c:v>56.515571594238303</c:v>
                </c:pt>
                <c:pt idx="3172">
                  <c:v>56.5152397155762</c:v>
                </c:pt>
                <c:pt idx="3173">
                  <c:v>56.5149116516113</c:v>
                </c:pt>
                <c:pt idx="3174">
                  <c:v>56.514579772949197</c:v>
                </c:pt>
                <c:pt idx="3175">
                  <c:v>56.514110565185497</c:v>
                </c:pt>
                <c:pt idx="3176">
                  <c:v>56.513481140136697</c:v>
                </c:pt>
                <c:pt idx="3177">
                  <c:v>56.512851715087898</c:v>
                </c:pt>
                <c:pt idx="3178">
                  <c:v>56.512229919433601</c:v>
                </c:pt>
                <c:pt idx="3179">
                  <c:v>56.513481140136697</c:v>
                </c:pt>
                <c:pt idx="3180">
                  <c:v>56.516609191894503</c:v>
                </c:pt>
                <c:pt idx="3181">
                  <c:v>56.519748687744098</c:v>
                </c:pt>
                <c:pt idx="3182">
                  <c:v>56.522880554199197</c:v>
                </c:pt>
                <c:pt idx="3183">
                  <c:v>56.5260200500488</c:v>
                </c:pt>
                <c:pt idx="3184">
                  <c:v>56.529148101806598</c:v>
                </c:pt>
                <c:pt idx="3185">
                  <c:v>56.532291412353501</c:v>
                </c:pt>
                <c:pt idx="3186">
                  <c:v>56.533390045166001</c:v>
                </c:pt>
                <c:pt idx="3187">
                  <c:v>56.532459259033203</c:v>
                </c:pt>
                <c:pt idx="3188">
                  <c:v>56.531528472900398</c:v>
                </c:pt>
                <c:pt idx="3189">
                  <c:v>56.530601501464801</c:v>
                </c:pt>
                <c:pt idx="3190">
                  <c:v>56.526390075683601</c:v>
                </c:pt>
                <c:pt idx="3191">
                  <c:v>56.518909454345703</c:v>
                </c:pt>
                <c:pt idx="3192">
                  <c:v>56.511428833007798</c:v>
                </c:pt>
                <c:pt idx="3193">
                  <c:v>56.506008148193402</c:v>
                </c:pt>
                <c:pt idx="3194">
                  <c:v>56.502628326416001</c:v>
                </c:pt>
                <c:pt idx="3195">
                  <c:v>56.4992485046387</c:v>
                </c:pt>
                <c:pt idx="3196">
                  <c:v>56.499820709228501</c:v>
                </c:pt>
                <c:pt idx="3197">
                  <c:v>56.504329681396499</c:v>
                </c:pt>
                <c:pt idx="3198">
                  <c:v>56.5119018554687</c:v>
                </c:pt>
                <c:pt idx="3199">
                  <c:v>56.522579193115199</c:v>
                </c:pt>
                <c:pt idx="3200">
                  <c:v>56.533248901367202</c:v>
                </c:pt>
                <c:pt idx="3201">
                  <c:v>56.543918609619098</c:v>
                </c:pt>
                <c:pt idx="3202">
                  <c:v>56.554588317871101</c:v>
                </c:pt>
                <c:pt idx="3203">
                  <c:v>56.565261840820298</c:v>
                </c:pt>
                <c:pt idx="3204">
                  <c:v>56.5760688781738</c:v>
                </c:pt>
                <c:pt idx="3205">
                  <c:v>56.587028503417997</c:v>
                </c:pt>
                <c:pt idx="3206">
                  <c:v>56.597980499267599</c:v>
                </c:pt>
                <c:pt idx="3207">
                  <c:v>56.608940124511697</c:v>
                </c:pt>
                <c:pt idx="3208">
                  <c:v>56.619899749755902</c:v>
                </c:pt>
                <c:pt idx="3209">
                  <c:v>56.626781463622997</c:v>
                </c:pt>
                <c:pt idx="3210">
                  <c:v>56.629558563232401</c:v>
                </c:pt>
                <c:pt idx="3211">
                  <c:v>56.632350921630902</c:v>
                </c:pt>
                <c:pt idx="3212">
                  <c:v>56.632431030273402</c:v>
                </c:pt>
                <c:pt idx="3213">
                  <c:v>56.629810333252003</c:v>
                </c:pt>
                <c:pt idx="3214">
                  <c:v>56.627201080322301</c:v>
                </c:pt>
                <c:pt idx="3215">
                  <c:v>56.621040344238303</c:v>
                </c:pt>
                <c:pt idx="3216">
                  <c:v>56.611370086669901</c:v>
                </c:pt>
                <c:pt idx="3217">
                  <c:v>56.601699829101598</c:v>
                </c:pt>
                <c:pt idx="3218">
                  <c:v>56.592018127441399</c:v>
                </c:pt>
                <c:pt idx="3219">
                  <c:v>56.582351684570298</c:v>
                </c:pt>
                <c:pt idx="3220">
                  <c:v>56.572681427002003</c:v>
                </c:pt>
                <c:pt idx="3221">
                  <c:v>56.563011169433601</c:v>
                </c:pt>
                <c:pt idx="3222">
                  <c:v>56.553340911865199</c:v>
                </c:pt>
                <c:pt idx="3223">
                  <c:v>56.543659210205099</c:v>
                </c:pt>
                <c:pt idx="3224">
                  <c:v>56.533988952636697</c:v>
                </c:pt>
                <c:pt idx="3225">
                  <c:v>56.524318695068402</c:v>
                </c:pt>
                <c:pt idx="3226">
                  <c:v>56.519500732421903</c:v>
                </c:pt>
                <c:pt idx="3227">
                  <c:v>56.519519805908203</c:v>
                </c:pt>
                <c:pt idx="3228">
                  <c:v>56.51953125</c:v>
                </c:pt>
                <c:pt idx="3229">
                  <c:v>56.5195503234863</c:v>
                </c:pt>
                <c:pt idx="3230">
                  <c:v>56.521461486816399</c:v>
                </c:pt>
                <c:pt idx="3231">
                  <c:v>56.525279998779297</c:v>
                </c:pt>
                <c:pt idx="3232">
                  <c:v>56.531349182128899</c:v>
                </c:pt>
                <c:pt idx="3233">
                  <c:v>56.539680480957003</c:v>
                </c:pt>
                <c:pt idx="3234">
                  <c:v>56.548011779785199</c:v>
                </c:pt>
                <c:pt idx="3235">
                  <c:v>56.554409027099602</c:v>
                </c:pt>
                <c:pt idx="3236">
                  <c:v>56.558868408203097</c:v>
                </c:pt>
                <c:pt idx="3237">
                  <c:v>56.563320159912102</c:v>
                </c:pt>
                <c:pt idx="3238">
                  <c:v>56.567779541015597</c:v>
                </c:pt>
                <c:pt idx="3239">
                  <c:v>56.572238922119098</c:v>
                </c:pt>
                <c:pt idx="3240">
                  <c:v>56.573841094970703</c:v>
                </c:pt>
                <c:pt idx="3241">
                  <c:v>56.572578430175803</c:v>
                </c:pt>
                <c:pt idx="3242">
                  <c:v>56.571319580078097</c:v>
                </c:pt>
                <c:pt idx="3243">
                  <c:v>56.567249298095703</c:v>
                </c:pt>
                <c:pt idx="3244">
                  <c:v>56.560409545898402</c:v>
                </c:pt>
                <c:pt idx="3245">
                  <c:v>56.553558349609403</c:v>
                </c:pt>
                <c:pt idx="3246">
                  <c:v>56.5501708984375</c:v>
                </c:pt>
                <c:pt idx="3247">
                  <c:v>56.550251007080099</c:v>
                </c:pt>
                <c:pt idx="3248">
                  <c:v>56.550331115722699</c:v>
                </c:pt>
                <c:pt idx="3249">
                  <c:v>56.550411224365199</c:v>
                </c:pt>
                <c:pt idx="3250">
                  <c:v>56.555389404296903</c:v>
                </c:pt>
                <c:pt idx="3251">
                  <c:v>56.565269470214801</c:v>
                </c:pt>
                <c:pt idx="3252">
                  <c:v>56.575141906738303</c:v>
                </c:pt>
                <c:pt idx="3253">
                  <c:v>56.585018157958999</c:v>
                </c:pt>
                <c:pt idx="3254">
                  <c:v>56.594890594482401</c:v>
                </c:pt>
                <c:pt idx="3255">
                  <c:v>56.604770660400398</c:v>
                </c:pt>
                <c:pt idx="3256">
                  <c:v>56.614639282226598</c:v>
                </c:pt>
                <c:pt idx="3257">
                  <c:v>56.62451171875</c:v>
                </c:pt>
                <c:pt idx="3258">
                  <c:v>56.629878997802699</c:v>
                </c:pt>
                <c:pt idx="3259">
                  <c:v>56.630741119384801</c:v>
                </c:pt>
                <c:pt idx="3260">
                  <c:v>56.6316108703613</c:v>
                </c:pt>
                <c:pt idx="3261">
                  <c:v>56.629940032958999</c:v>
                </c:pt>
                <c:pt idx="3262">
                  <c:v>56.625759124755902</c:v>
                </c:pt>
                <c:pt idx="3263">
                  <c:v>56.618610382080099</c:v>
                </c:pt>
                <c:pt idx="3264">
                  <c:v>56.6085014343262</c:v>
                </c:pt>
                <c:pt idx="3265">
                  <c:v>56.598381042480497</c:v>
                </c:pt>
                <c:pt idx="3266">
                  <c:v>56.588260650634801</c:v>
                </c:pt>
                <c:pt idx="3267">
                  <c:v>56.578140258789098</c:v>
                </c:pt>
                <c:pt idx="3268">
                  <c:v>56.568031311035199</c:v>
                </c:pt>
                <c:pt idx="3269">
                  <c:v>56.557910919189503</c:v>
                </c:pt>
                <c:pt idx="3270">
                  <c:v>56.5477905273438</c:v>
                </c:pt>
                <c:pt idx="3271">
                  <c:v>56.537670135497997</c:v>
                </c:pt>
                <c:pt idx="3272">
                  <c:v>56.527549743652301</c:v>
                </c:pt>
                <c:pt idx="3273">
                  <c:v>56.517429351806598</c:v>
                </c:pt>
                <c:pt idx="3274">
                  <c:v>56.507308959960902</c:v>
                </c:pt>
                <c:pt idx="3275">
                  <c:v>56.497188568115199</c:v>
                </c:pt>
                <c:pt idx="3276">
                  <c:v>56.4888916015625</c:v>
                </c:pt>
                <c:pt idx="3277">
                  <c:v>56.482398986816399</c:v>
                </c:pt>
                <c:pt idx="3278">
                  <c:v>56.477890014648402</c:v>
                </c:pt>
                <c:pt idx="3279">
                  <c:v>56.475341796875</c:v>
                </c:pt>
                <c:pt idx="3280">
                  <c:v>56.472789764404297</c:v>
                </c:pt>
                <c:pt idx="3281">
                  <c:v>56.47119140625</c:v>
                </c:pt>
                <c:pt idx="3282">
                  <c:v>56.470588684082003</c:v>
                </c:pt>
                <c:pt idx="3283">
                  <c:v>56.4699897766113</c:v>
                </c:pt>
                <c:pt idx="3284">
                  <c:v>56.474998474121101</c:v>
                </c:pt>
                <c:pt idx="3285">
                  <c:v>56.485618591308601</c:v>
                </c:pt>
                <c:pt idx="3286">
                  <c:v>56.496231079101598</c:v>
                </c:pt>
                <c:pt idx="3287">
                  <c:v>56.506839752197301</c:v>
                </c:pt>
                <c:pt idx="3288">
                  <c:v>56.514671325683601</c:v>
                </c:pt>
                <c:pt idx="3289">
                  <c:v>56.519691467285199</c:v>
                </c:pt>
                <c:pt idx="3290">
                  <c:v>56.5247192382812</c:v>
                </c:pt>
                <c:pt idx="3291">
                  <c:v>56.529739379882798</c:v>
                </c:pt>
                <c:pt idx="3292">
                  <c:v>56.5347709655762</c:v>
                </c:pt>
                <c:pt idx="3293">
                  <c:v>56.539791107177699</c:v>
                </c:pt>
                <c:pt idx="3294">
                  <c:v>56.542179107666001</c:v>
                </c:pt>
                <c:pt idx="3295">
                  <c:v>56.541938781738303</c:v>
                </c:pt>
                <c:pt idx="3296">
                  <c:v>56.541690826416001</c:v>
                </c:pt>
                <c:pt idx="3297">
                  <c:v>56.536449432372997</c:v>
                </c:pt>
                <c:pt idx="3298">
                  <c:v>56.526248931884801</c:v>
                </c:pt>
                <c:pt idx="3299">
                  <c:v>56.516040802002003</c:v>
                </c:pt>
                <c:pt idx="3300">
                  <c:v>56.505828857421903</c:v>
                </c:pt>
                <c:pt idx="3301">
                  <c:v>56.495620727539098</c:v>
                </c:pt>
                <c:pt idx="3302">
                  <c:v>56.487380981445298</c:v>
                </c:pt>
                <c:pt idx="3303">
                  <c:v>56.481109619140597</c:v>
                </c:pt>
                <c:pt idx="3304">
                  <c:v>56.478351593017599</c:v>
                </c:pt>
                <c:pt idx="3305">
                  <c:v>56.479099273681598</c:v>
                </c:pt>
                <c:pt idx="3306">
                  <c:v>56.479850769042997</c:v>
                </c:pt>
                <c:pt idx="3307">
                  <c:v>56.483650207519503</c:v>
                </c:pt>
                <c:pt idx="3308">
                  <c:v>56.490489959716797</c:v>
                </c:pt>
                <c:pt idx="3309">
                  <c:v>56.497329711914098</c:v>
                </c:pt>
                <c:pt idx="3310">
                  <c:v>56.504669189453097</c:v>
                </c:pt>
                <c:pt idx="3311">
                  <c:v>56.512508392333999</c:v>
                </c:pt>
                <c:pt idx="3312">
                  <c:v>56.520351409912102</c:v>
                </c:pt>
                <c:pt idx="3313">
                  <c:v>56.5281791687012</c:v>
                </c:pt>
                <c:pt idx="3314">
                  <c:v>56.533489227294901</c:v>
                </c:pt>
                <c:pt idx="3315">
                  <c:v>56.536270141601598</c:v>
                </c:pt>
                <c:pt idx="3316">
                  <c:v>56.539051055908203</c:v>
                </c:pt>
                <c:pt idx="3317">
                  <c:v>56.541820526122997</c:v>
                </c:pt>
                <c:pt idx="3318">
                  <c:v>56.544601440429702</c:v>
                </c:pt>
                <c:pt idx="3319">
                  <c:v>56.547378540039098</c:v>
                </c:pt>
                <c:pt idx="3320">
                  <c:v>56.5513305664063</c:v>
                </c:pt>
                <c:pt idx="3321">
                  <c:v>56.556468963622997</c:v>
                </c:pt>
                <c:pt idx="3322">
                  <c:v>56.561611175537102</c:v>
                </c:pt>
                <c:pt idx="3323">
                  <c:v>56.566749572753899</c:v>
                </c:pt>
                <c:pt idx="3324">
                  <c:v>56.571891784667997</c:v>
                </c:pt>
                <c:pt idx="3325">
                  <c:v>56.577018737792997</c:v>
                </c:pt>
                <c:pt idx="3326">
                  <c:v>56.579090118408203</c:v>
                </c:pt>
                <c:pt idx="3327">
                  <c:v>56.578071594238303</c:v>
                </c:pt>
                <c:pt idx="3328">
                  <c:v>56.577049255371101</c:v>
                </c:pt>
                <c:pt idx="3329">
                  <c:v>56.5760307312012</c:v>
                </c:pt>
                <c:pt idx="3330">
                  <c:v>56.5765190124512</c:v>
                </c:pt>
                <c:pt idx="3331">
                  <c:v>56.578571319580099</c:v>
                </c:pt>
                <c:pt idx="3332">
                  <c:v>56.580608367919901</c:v>
                </c:pt>
                <c:pt idx="3333">
                  <c:v>56.582649230957003</c:v>
                </c:pt>
                <c:pt idx="3334">
                  <c:v>56.5842895507812</c:v>
                </c:pt>
                <c:pt idx="3335">
                  <c:v>56.585521697997997</c:v>
                </c:pt>
                <c:pt idx="3336">
                  <c:v>56.586738586425803</c:v>
                </c:pt>
                <c:pt idx="3337">
                  <c:v>56.587959289550803</c:v>
                </c:pt>
                <c:pt idx="3338">
                  <c:v>56.589179992675803</c:v>
                </c:pt>
                <c:pt idx="3339">
                  <c:v>56.589279174804702</c:v>
                </c:pt>
                <c:pt idx="3340">
                  <c:v>56.588249206542997</c:v>
                </c:pt>
                <c:pt idx="3341">
                  <c:v>56.587230682372997</c:v>
                </c:pt>
                <c:pt idx="3342">
                  <c:v>56.5862007141113</c:v>
                </c:pt>
                <c:pt idx="3343">
                  <c:v>56.585170745849602</c:v>
                </c:pt>
                <c:pt idx="3344">
                  <c:v>56.584190368652301</c:v>
                </c:pt>
                <c:pt idx="3345">
                  <c:v>56.5832710266113</c:v>
                </c:pt>
                <c:pt idx="3346">
                  <c:v>56.582359313964801</c:v>
                </c:pt>
                <c:pt idx="3347">
                  <c:v>56.5814399719238</c:v>
                </c:pt>
                <c:pt idx="3348">
                  <c:v>56.580520629882798</c:v>
                </c:pt>
                <c:pt idx="3349">
                  <c:v>56.5796089172363</c:v>
                </c:pt>
                <c:pt idx="3350">
                  <c:v>56.578689575195298</c:v>
                </c:pt>
                <c:pt idx="3351">
                  <c:v>56.577781677246101</c:v>
                </c:pt>
                <c:pt idx="3352">
                  <c:v>56.575889587402301</c:v>
                </c:pt>
                <c:pt idx="3353">
                  <c:v>56.573001861572301</c:v>
                </c:pt>
                <c:pt idx="3354">
                  <c:v>56.570110321044901</c:v>
                </c:pt>
                <c:pt idx="3355">
                  <c:v>56.568168640136697</c:v>
                </c:pt>
                <c:pt idx="3356">
                  <c:v>56.567218780517599</c:v>
                </c:pt>
                <c:pt idx="3357">
                  <c:v>56.566268920898402</c:v>
                </c:pt>
                <c:pt idx="3358">
                  <c:v>56.565319061279297</c:v>
                </c:pt>
                <c:pt idx="3359">
                  <c:v>56.5654487609863</c:v>
                </c:pt>
                <c:pt idx="3360">
                  <c:v>56.566608428955099</c:v>
                </c:pt>
                <c:pt idx="3361">
                  <c:v>56.567779541015597</c:v>
                </c:pt>
                <c:pt idx="3362">
                  <c:v>56.567588806152301</c:v>
                </c:pt>
                <c:pt idx="3363">
                  <c:v>56.566078186035199</c:v>
                </c:pt>
                <c:pt idx="3364">
                  <c:v>56.564571380615199</c:v>
                </c:pt>
                <c:pt idx="3365">
                  <c:v>56.5630493164063</c:v>
                </c:pt>
                <c:pt idx="3366">
                  <c:v>56.561538696289098</c:v>
                </c:pt>
                <c:pt idx="3367">
                  <c:v>56.560031890869098</c:v>
                </c:pt>
                <c:pt idx="3368">
                  <c:v>56.558521270752003</c:v>
                </c:pt>
                <c:pt idx="3369">
                  <c:v>56.557010650634801</c:v>
                </c:pt>
                <c:pt idx="3370">
                  <c:v>56.555500030517599</c:v>
                </c:pt>
                <c:pt idx="3371">
                  <c:v>56.554401397705099</c:v>
                </c:pt>
                <c:pt idx="3372">
                  <c:v>56.553699493408203</c:v>
                </c:pt>
                <c:pt idx="3373">
                  <c:v>56.553009033203097</c:v>
                </c:pt>
                <c:pt idx="3374">
                  <c:v>56.552310943603501</c:v>
                </c:pt>
                <c:pt idx="3375">
                  <c:v>56.551620483398402</c:v>
                </c:pt>
                <c:pt idx="3376">
                  <c:v>56.550918579101598</c:v>
                </c:pt>
                <c:pt idx="3377">
                  <c:v>56.550220489502003</c:v>
                </c:pt>
                <c:pt idx="3378">
                  <c:v>56.549530029296903</c:v>
                </c:pt>
                <c:pt idx="3379">
                  <c:v>56.548828125</c:v>
                </c:pt>
                <c:pt idx="3380">
                  <c:v>56.548141479492202</c:v>
                </c:pt>
                <c:pt idx="3381">
                  <c:v>56.547439575195298</c:v>
                </c:pt>
                <c:pt idx="3382">
                  <c:v>56.546741485595703</c:v>
                </c:pt>
                <c:pt idx="3383">
                  <c:v>56.546051025390597</c:v>
                </c:pt>
                <c:pt idx="3384">
                  <c:v>56.5453491210937</c:v>
                </c:pt>
                <c:pt idx="3385">
                  <c:v>56.5446586608887</c:v>
                </c:pt>
                <c:pt idx="3386">
                  <c:v>56.5430717468262</c:v>
                </c:pt>
                <c:pt idx="3387">
                  <c:v>56.540561676025398</c:v>
                </c:pt>
                <c:pt idx="3388">
                  <c:v>56.538051605224602</c:v>
                </c:pt>
                <c:pt idx="3389">
                  <c:v>56.537239074707003</c:v>
                </c:pt>
                <c:pt idx="3390">
                  <c:v>56.538139343261697</c:v>
                </c:pt>
                <c:pt idx="3391">
                  <c:v>56.539051055908203</c:v>
                </c:pt>
                <c:pt idx="3392">
                  <c:v>56.539951324462898</c:v>
                </c:pt>
                <c:pt idx="3393">
                  <c:v>56.540859222412102</c:v>
                </c:pt>
                <c:pt idx="3394">
                  <c:v>56.541759490966797</c:v>
                </c:pt>
                <c:pt idx="3395">
                  <c:v>56.542671203613303</c:v>
                </c:pt>
                <c:pt idx="3396">
                  <c:v>56.542579650878899</c:v>
                </c:pt>
                <c:pt idx="3397">
                  <c:v>56.541500091552699</c:v>
                </c:pt>
                <c:pt idx="3398">
                  <c:v>56.540409088134801</c:v>
                </c:pt>
                <c:pt idx="3399">
                  <c:v>56.539329528808601</c:v>
                </c:pt>
                <c:pt idx="3400">
                  <c:v>56.538249969482401</c:v>
                </c:pt>
                <c:pt idx="3401">
                  <c:v>56.5371704101562</c:v>
                </c:pt>
                <c:pt idx="3402">
                  <c:v>56.535598754882798</c:v>
                </c:pt>
                <c:pt idx="3403">
                  <c:v>56.533538818359403</c:v>
                </c:pt>
                <c:pt idx="3404">
                  <c:v>56.531478881835902</c:v>
                </c:pt>
                <c:pt idx="3405">
                  <c:v>56.5294189453125</c:v>
                </c:pt>
                <c:pt idx="3406">
                  <c:v>56.527351379394503</c:v>
                </c:pt>
                <c:pt idx="3407">
                  <c:v>56.523860931396499</c:v>
                </c:pt>
                <c:pt idx="3408">
                  <c:v>56.518928527832003</c:v>
                </c:pt>
                <c:pt idx="3409">
                  <c:v>56.513999938964801</c:v>
                </c:pt>
                <c:pt idx="3410">
                  <c:v>56.509071350097699</c:v>
                </c:pt>
                <c:pt idx="3411">
                  <c:v>56.504138946533203</c:v>
                </c:pt>
                <c:pt idx="3412">
                  <c:v>56.499210357666001</c:v>
                </c:pt>
                <c:pt idx="3413">
                  <c:v>56.4942817687988</c:v>
                </c:pt>
                <c:pt idx="3414">
                  <c:v>56.488780975341797</c:v>
                </c:pt>
                <c:pt idx="3415">
                  <c:v>56.482738494872997</c:v>
                </c:pt>
                <c:pt idx="3416">
                  <c:v>56.476688385009801</c:v>
                </c:pt>
                <c:pt idx="3417">
                  <c:v>56.470638275146499</c:v>
                </c:pt>
                <c:pt idx="3418">
                  <c:v>56.464599609375</c:v>
                </c:pt>
                <c:pt idx="3419">
                  <c:v>56.4616889953613</c:v>
                </c:pt>
                <c:pt idx="3420">
                  <c:v>56.461929321289098</c:v>
                </c:pt>
                <c:pt idx="3421">
                  <c:v>56.462158203125</c:v>
                </c:pt>
                <c:pt idx="3422">
                  <c:v>56.462398529052699</c:v>
                </c:pt>
                <c:pt idx="3423">
                  <c:v>56.462631225585902</c:v>
                </c:pt>
                <c:pt idx="3424">
                  <c:v>56.4628715515137</c:v>
                </c:pt>
                <c:pt idx="3425">
                  <c:v>56.463100433349602</c:v>
                </c:pt>
                <c:pt idx="3426">
                  <c:v>56.463340759277301</c:v>
                </c:pt>
                <c:pt idx="3427">
                  <c:v>56.463569641113303</c:v>
                </c:pt>
                <c:pt idx="3428">
                  <c:v>56.463088989257798</c:v>
                </c:pt>
                <c:pt idx="3429">
                  <c:v>56.461891174316399</c:v>
                </c:pt>
                <c:pt idx="3430">
                  <c:v>56.460689544677699</c:v>
                </c:pt>
                <c:pt idx="3431">
                  <c:v>56.4594917297363</c:v>
                </c:pt>
                <c:pt idx="3432">
                  <c:v>56.458290100097699</c:v>
                </c:pt>
                <c:pt idx="3433">
                  <c:v>56.458709716796903</c:v>
                </c:pt>
                <c:pt idx="3434">
                  <c:v>56.460720062255902</c:v>
                </c:pt>
                <c:pt idx="3435">
                  <c:v>56.461048126220703</c:v>
                </c:pt>
                <c:pt idx="3436">
                  <c:v>56.459728240966797</c:v>
                </c:pt>
                <c:pt idx="3437">
                  <c:v>56.458408355712898</c:v>
                </c:pt>
                <c:pt idx="3438">
                  <c:v>56.457088470458999</c:v>
                </c:pt>
                <c:pt idx="3439">
                  <c:v>56.456710815429702</c:v>
                </c:pt>
                <c:pt idx="3440">
                  <c:v>56.457279205322301</c:v>
                </c:pt>
                <c:pt idx="3441">
                  <c:v>56.457839965820298</c:v>
                </c:pt>
                <c:pt idx="3442">
                  <c:v>56.458408355712898</c:v>
                </c:pt>
                <c:pt idx="3443">
                  <c:v>56.458969116210902</c:v>
                </c:pt>
                <c:pt idx="3444">
                  <c:v>56.4588813781738</c:v>
                </c:pt>
                <c:pt idx="3445">
                  <c:v>56.4581298828125</c:v>
                </c:pt>
                <c:pt idx="3446">
                  <c:v>56.457370758056598</c:v>
                </c:pt>
                <c:pt idx="3447">
                  <c:v>56.456611633300803</c:v>
                </c:pt>
                <c:pt idx="3448">
                  <c:v>56.455848693847699</c:v>
                </c:pt>
                <c:pt idx="3449">
                  <c:v>56.455089569091797</c:v>
                </c:pt>
                <c:pt idx="3450">
                  <c:v>56.455310821533203</c:v>
                </c:pt>
                <c:pt idx="3451">
                  <c:v>56.456489562988303</c:v>
                </c:pt>
                <c:pt idx="3452">
                  <c:v>56.457679748535199</c:v>
                </c:pt>
                <c:pt idx="3453">
                  <c:v>56.458858489990199</c:v>
                </c:pt>
                <c:pt idx="3454">
                  <c:v>56.460041046142599</c:v>
                </c:pt>
                <c:pt idx="3455">
                  <c:v>56.461231231689503</c:v>
                </c:pt>
                <c:pt idx="3456">
                  <c:v>56.461990356445298</c:v>
                </c:pt>
                <c:pt idx="3457">
                  <c:v>56.462371826171903</c:v>
                </c:pt>
                <c:pt idx="3458">
                  <c:v>56.462741851806598</c:v>
                </c:pt>
                <c:pt idx="3459">
                  <c:v>56.463119506835902</c:v>
                </c:pt>
                <c:pt idx="3460">
                  <c:v>56.463489532470703</c:v>
                </c:pt>
                <c:pt idx="3461">
                  <c:v>56.463871002197301</c:v>
                </c:pt>
                <c:pt idx="3462">
                  <c:v>56.464241027832003</c:v>
                </c:pt>
                <c:pt idx="3463">
                  <c:v>56.4646186828613</c:v>
                </c:pt>
                <c:pt idx="3464">
                  <c:v>56.464988708496101</c:v>
                </c:pt>
                <c:pt idx="3465">
                  <c:v>56.465358734130902</c:v>
                </c:pt>
                <c:pt idx="3466">
                  <c:v>56.465740203857401</c:v>
                </c:pt>
                <c:pt idx="3467">
                  <c:v>56.466110229492202</c:v>
                </c:pt>
                <c:pt idx="3468">
                  <c:v>56.4664916992188</c:v>
                </c:pt>
                <c:pt idx="3469">
                  <c:v>56.466861724853501</c:v>
                </c:pt>
                <c:pt idx="3470">
                  <c:v>56.467239379882798</c:v>
                </c:pt>
                <c:pt idx="3471">
                  <c:v>56.467609405517599</c:v>
                </c:pt>
                <c:pt idx="3472">
                  <c:v>56.467990875244098</c:v>
                </c:pt>
                <c:pt idx="3473">
                  <c:v>56.468360900878899</c:v>
                </c:pt>
                <c:pt idx="3474">
                  <c:v>56.4687309265137</c:v>
                </c:pt>
                <c:pt idx="3475">
                  <c:v>56.469108581542997</c:v>
                </c:pt>
                <c:pt idx="3476">
                  <c:v>56.468978881835902</c:v>
                </c:pt>
                <c:pt idx="3477">
                  <c:v>56.468349456787102</c:v>
                </c:pt>
                <c:pt idx="3478">
                  <c:v>56.467720031738303</c:v>
                </c:pt>
                <c:pt idx="3479">
                  <c:v>56.467090606689503</c:v>
                </c:pt>
                <c:pt idx="3480">
                  <c:v>56.466461181640597</c:v>
                </c:pt>
                <c:pt idx="3481">
                  <c:v>56.465831756591797</c:v>
                </c:pt>
                <c:pt idx="3482">
                  <c:v>56.465198516845703</c:v>
                </c:pt>
                <c:pt idx="3483">
                  <c:v>56.464569091796903</c:v>
                </c:pt>
                <c:pt idx="3484">
                  <c:v>56.463939666747997</c:v>
                </c:pt>
                <c:pt idx="3485">
                  <c:v>56.463298797607401</c:v>
                </c:pt>
                <c:pt idx="3486">
                  <c:v>56.462680816650398</c:v>
                </c:pt>
                <c:pt idx="3487">
                  <c:v>56.462059020996101</c:v>
                </c:pt>
                <c:pt idx="3488">
                  <c:v>56.461441040039098</c:v>
                </c:pt>
                <c:pt idx="3489">
                  <c:v>56.460819244384801</c:v>
                </c:pt>
                <c:pt idx="3490">
                  <c:v>56.460201263427699</c:v>
                </c:pt>
                <c:pt idx="3491">
                  <c:v>56.459709167480497</c:v>
                </c:pt>
                <c:pt idx="3492">
                  <c:v>56.459339141845703</c:v>
                </c:pt>
                <c:pt idx="3493">
                  <c:v>56.458980560302699</c:v>
                </c:pt>
                <c:pt idx="3494">
                  <c:v>56.4586181640625</c:v>
                </c:pt>
                <c:pt idx="3495">
                  <c:v>56.459468841552699</c:v>
                </c:pt>
                <c:pt idx="3496">
                  <c:v>56.461521148681598</c:v>
                </c:pt>
                <c:pt idx="3497">
                  <c:v>56.463569641113303</c:v>
                </c:pt>
                <c:pt idx="3498">
                  <c:v>56.464199066162102</c:v>
                </c:pt>
                <c:pt idx="3499">
                  <c:v>56.463459014892599</c:v>
                </c:pt>
                <c:pt idx="3500">
                  <c:v>56.462711334228501</c:v>
                </c:pt>
                <c:pt idx="3501">
                  <c:v>56.461959838867202</c:v>
                </c:pt>
                <c:pt idx="3502">
                  <c:v>56.461208343505902</c:v>
                </c:pt>
                <c:pt idx="3503">
                  <c:v>56.460460662841797</c:v>
                </c:pt>
                <c:pt idx="3504">
                  <c:v>56.459709167480497</c:v>
                </c:pt>
                <c:pt idx="3505">
                  <c:v>56.458969116210902</c:v>
                </c:pt>
                <c:pt idx="3506">
                  <c:v>56.458221435546903</c:v>
                </c:pt>
                <c:pt idx="3507">
                  <c:v>56.457469940185497</c:v>
                </c:pt>
                <c:pt idx="3508">
                  <c:v>56.456718444824197</c:v>
                </c:pt>
                <c:pt idx="3509">
                  <c:v>56.455970764160199</c:v>
                </c:pt>
                <c:pt idx="3510">
                  <c:v>56.455230712890597</c:v>
                </c:pt>
                <c:pt idx="3511">
                  <c:v>56.454479217529297</c:v>
                </c:pt>
                <c:pt idx="3512">
                  <c:v>56.453731536865199</c:v>
                </c:pt>
                <c:pt idx="3513">
                  <c:v>56.452980041503899</c:v>
                </c:pt>
                <c:pt idx="3514">
                  <c:v>56.452228546142599</c:v>
                </c:pt>
                <c:pt idx="3515">
                  <c:v>56.451530456542997</c:v>
                </c:pt>
                <c:pt idx="3516">
                  <c:v>56.450870513916001</c:v>
                </c:pt>
                <c:pt idx="3517">
                  <c:v>56.450210571289098</c:v>
                </c:pt>
                <c:pt idx="3518">
                  <c:v>56.449558258056598</c:v>
                </c:pt>
                <c:pt idx="3519">
                  <c:v>56.448898315429702</c:v>
                </c:pt>
                <c:pt idx="3520">
                  <c:v>56.448238372802699</c:v>
                </c:pt>
                <c:pt idx="3521">
                  <c:v>56.447578430175803</c:v>
                </c:pt>
                <c:pt idx="3522">
                  <c:v>56.4469184875488</c:v>
                </c:pt>
                <c:pt idx="3523">
                  <c:v>56.4462699890137</c:v>
                </c:pt>
                <c:pt idx="3524">
                  <c:v>56.445610046386697</c:v>
                </c:pt>
                <c:pt idx="3525">
                  <c:v>56.444950103759801</c:v>
                </c:pt>
                <c:pt idx="3526">
                  <c:v>56.444290161132798</c:v>
                </c:pt>
                <c:pt idx="3527">
                  <c:v>56.443630218505902</c:v>
                </c:pt>
                <c:pt idx="3528">
                  <c:v>56.442981719970703</c:v>
                </c:pt>
                <c:pt idx="3529">
                  <c:v>56.4423217773438</c:v>
                </c:pt>
                <c:pt idx="3530">
                  <c:v>56.442001342773402</c:v>
                </c:pt>
                <c:pt idx="3531">
                  <c:v>56.442020416259801</c:v>
                </c:pt>
                <c:pt idx="3532">
                  <c:v>56.442039489746101</c:v>
                </c:pt>
                <c:pt idx="3533">
                  <c:v>56.442050933837898</c:v>
                </c:pt>
                <c:pt idx="3534">
                  <c:v>56.442070007324197</c:v>
                </c:pt>
                <c:pt idx="3535">
                  <c:v>56.442081451416001</c:v>
                </c:pt>
                <c:pt idx="3536">
                  <c:v>56.442539215087898</c:v>
                </c:pt>
                <c:pt idx="3537">
                  <c:v>56.443450927734403</c:v>
                </c:pt>
                <c:pt idx="3538">
                  <c:v>56.444358825683601</c:v>
                </c:pt>
                <c:pt idx="3539">
                  <c:v>56.445270538330099</c:v>
                </c:pt>
                <c:pt idx="3540">
                  <c:v>56.446178436279297</c:v>
                </c:pt>
                <c:pt idx="3541">
                  <c:v>56.446750640869098</c:v>
                </c:pt>
                <c:pt idx="3542">
                  <c:v>56.446979522705099</c:v>
                </c:pt>
                <c:pt idx="3543">
                  <c:v>56.447208404541001</c:v>
                </c:pt>
                <c:pt idx="3544">
                  <c:v>56.447429656982401</c:v>
                </c:pt>
                <c:pt idx="3545">
                  <c:v>56.447658538818402</c:v>
                </c:pt>
                <c:pt idx="3546">
                  <c:v>56.447891235351598</c:v>
                </c:pt>
                <c:pt idx="3547">
                  <c:v>56.4481201171875</c:v>
                </c:pt>
                <c:pt idx="3548">
                  <c:v>56.448348999023402</c:v>
                </c:pt>
                <c:pt idx="3549">
                  <c:v>56.448570251464801</c:v>
                </c:pt>
                <c:pt idx="3550">
                  <c:v>56.448799133300803</c:v>
                </c:pt>
                <c:pt idx="3551">
                  <c:v>56.448898315429702</c:v>
                </c:pt>
                <c:pt idx="3552">
                  <c:v>56.4488716125488</c:v>
                </c:pt>
                <c:pt idx="3553">
                  <c:v>56.448841094970703</c:v>
                </c:pt>
                <c:pt idx="3554">
                  <c:v>56.448810577392599</c:v>
                </c:pt>
                <c:pt idx="3555">
                  <c:v>56.448780059814503</c:v>
                </c:pt>
                <c:pt idx="3556">
                  <c:v>56.4487495422363</c:v>
                </c:pt>
                <c:pt idx="3557">
                  <c:v>56.448719024658203</c:v>
                </c:pt>
                <c:pt idx="3558">
                  <c:v>56.448688507080099</c:v>
                </c:pt>
                <c:pt idx="3559">
                  <c:v>56.4486694335937</c:v>
                </c:pt>
                <c:pt idx="3560">
                  <c:v>56.448638916015597</c:v>
                </c:pt>
                <c:pt idx="3561">
                  <c:v>56.448631286621101</c:v>
                </c:pt>
                <c:pt idx="3562">
                  <c:v>56.4486083984375</c:v>
                </c:pt>
                <c:pt idx="3563">
                  <c:v>56.4485893249512</c:v>
                </c:pt>
                <c:pt idx="3564">
                  <c:v>56.448570251464801</c:v>
                </c:pt>
                <c:pt idx="3565">
                  <c:v>56.448551177978501</c:v>
                </c:pt>
                <c:pt idx="3566">
                  <c:v>56.448539733886697</c:v>
                </c:pt>
                <c:pt idx="3567">
                  <c:v>56.448520660400398</c:v>
                </c:pt>
                <c:pt idx="3568">
                  <c:v>56.448501586914098</c:v>
                </c:pt>
                <c:pt idx="3569">
                  <c:v>56.448478698730497</c:v>
                </c:pt>
                <c:pt idx="3570">
                  <c:v>56.448459625244098</c:v>
                </c:pt>
                <c:pt idx="3571">
                  <c:v>56.448268890380902</c:v>
                </c:pt>
                <c:pt idx="3572">
                  <c:v>56.447891235351598</c:v>
                </c:pt>
                <c:pt idx="3573">
                  <c:v>56.447521209716797</c:v>
                </c:pt>
                <c:pt idx="3574">
                  <c:v>56.447139739990199</c:v>
                </c:pt>
                <c:pt idx="3575">
                  <c:v>56.446769714355497</c:v>
                </c:pt>
                <c:pt idx="3576">
                  <c:v>56.446388244628899</c:v>
                </c:pt>
                <c:pt idx="3577">
                  <c:v>56.446018218994098</c:v>
                </c:pt>
                <c:pt idx="3578">
                  <c:v>56.445640563964801</c:v>
                </c:pt>
                <c:pt idx="3579">
                  <c:v>56.4451713562012</c:v>
                </c:pt>
                <c:pt idx="3580">
                  <c:v>56.4445991516113</c:v>
                </c:pt>
                <c:pt idx="3581">
                  <c:v>56.444019317627003</c:v>
                </c:pt>
                <c:pt idx="3582">
                  <c:v>56.443450927734403</c:v>
                </c:pt>
                <c:pt idx="3583">
                  <c:v>56.442878723144503</c:v>
                </c:pt>
                <c:pt idx="3584">
                  <c:v>56.442310333252003</c:v>
                </c:pt>
                <c:pt idx="3585">
                  <c:v>56.441730499267599</c:v>
                </c:pt>
                <c:pt idx="3586">
                  <c:v>56.441158294677699</c:v>
                </c:pt>
                <c:pt idx="3587">
                  <c:v>56.440589904785199</c:v>
                </c:pt>
                <c:pt idx="3588">
                  <c:v>56.440010070800803</c:v>
                </c:pt>
                <c:pt idx="3589">
                  <c:v>56.439441680908203</c:v>
                </c:pt>
                <c:pt idx="3590">
                  <c:v>56.438869476318402</c:v>
                </c:pt>
                <c:pt idx="3591">
                  <c:v>56.438301086425803</c:v>
                </c:pt>
                <c:pt idx="3592">
                  <c:v>56.437721252441399</c:v>
                </c:pt>
                <c:pt idx="3593">
                  <c:v>56.437149047851598</c:v>
                </c:pt>
                <c:pt idx="3594">
                  <c:v>56.436450958252003</c:v>
                </c:pt>
                <c:pt idx="3595">
                  <c:v>56.435630798339801</c:v>
                </c:pt>
                <c:pt idx="3596">
                  <c:v>56.434799194335902</c:v>
                </c:pt>
                <c:pt idx="3597">
                  <c:v>56.4339790344238</c:v>
                </c:pt>
                <c:pt idx="3598">
                  <c:v>56.433151245117202</c:v>
                </c:pt>
                <c:pt idx="3599">
                  <c:v>56.432331085205099</c:v>
                </c:pt>
                <c:pt idx="3600">
                  <c:v>56.4314994812012</c:v>
                </c:pt>
                <c:pt idx="3601">
                  <c:v>56.430671691894503</c:v>
                </c:pt>
                <c:pt idx="3602">
                  <c:v>56.429851531982401</c:v>
                </c:pt>
                <c:pt idx="3603">
                  <c:v>56.429019927978501</c:v>
                </c:pt>
                <c:pt idx="3604">
                  <c:v>56.428199768066399</c:v>
                </c:pt>
                <c:pt idx="3605">
                  <c:v>56.4273681640625</c:v>
                </c:pt>
                <c:pt idx="3606">
                  <c:v>56.426551818847699</c:v>
                </c:pt>
                <c:pt idx="3607">
                  <c:v>56.4257202148438</c:v>
                </c:pt>
                <c:pt idx="3608">
                  <c:v>56.424900054931598</c:v>
                </c:pt>
                <c:pt idx="3609">
                  <c:v>56.424068450927699</c:v>
                </c:pt>
                <c:pt idx="3610">
                  <c:v>56.423248291015597</c:v>
                </c:pt>
                <c:pt idx="3611">
                  <c:v>56.422420501708999</c:v>
                </c:pt>
                <c:pt idx="3612">
                  <c:v>56.421588897705099</c:v>
                </c:pt>
                <c:pt idx="3613">
                  <c:v>56.420768737792997</c:v>
                </c:pt>
                <c:pt idx="3614">
                  <c:v>56.4199409484863</c:v>
                </c:pt>
                <c:pt idx="3615">
                  <c:v>56.419181823730497</c:v>
                </c:pt>
                <c:pt idx="3616">
                  <c:v>56.418479919433601</c:v>
                </c:pt>
                <c:pt idx="3617">
                  <c:v>56.417781829833999</c:v>
                </c:pt>
                <c:pt idx="3618">
                  <c:v>56.417079925537102</c:v>
                </c:pt>
                <c:pt idx="3619">
                  <c:v>56.416370391845703</c:v>
                </c:pt>
                <c:pt idx="3620">
                  <c:v>56.4156684875488</c:v>
                </c:pt>
                <c:pt idx="3621">
                  <c:v>56.414970397949197</c:v>
                </c:pt>
                <c:pt idx="3622">
                  <c:v>56.414268493652301</c:v>
                </c:pt>
                <c:pt idx="3623">
                  <c:v>56.413570404052699</c:v>
                </c:pt>
                <c:pt idx="3624">
                  <c:v>56.412868499755902</c:v>
                </c:pt>
                <c:pt idx="3625">
                  <c:v>56.4121704101562</c:v>
                </c:pt>
                <c:pt idx="3626">
                  <c:v>56.411468505859403</c:v>
                </c:pt>
                <c:pt idx="3627">
                  <c:v>56.410770416259801</c:v>
                </c:pt>
                <c:pt idx="3628">
                  <c:v>56.410060882568402</c:v>
                </c:pt>
                <c:pt idx="3629">
                  <c:v>56.409358978271499</c:v>
                </c:pt>
                <c:pt idx="3630">
                  <c:v>56.408660888671903</c:v>
                </c:pt>
                <c:pt idx="3631">
                  <c:v>56.407958984375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71A0-4160-ABC2-9CC8A9015B76}"/>
            </c:ext>
          </c:extLst>
        </c:ser>
        <c:ser>
          <c:idx val="4"/>
          <c:order val="4"/>
          <c:tx>
            <c:strRef>
              <c:f>'With TE'!$RH$1</c:f>
              <c:strCache>
                <c:ptCount val="1"/>
                <c:pt idx="0">
                  <c:v>SS-S-WARM-WET_B</c:v>
                </c:pt>
              </c:strCache>
            </c:strRef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'With TE'!$RC$2:$RC$3634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TE'!$RH$2:$RH$3634</c:f>
              <c:numCache>
                <c:formatCode>General</c:formatCode>
                <c:ptCount val="3633"/>
                <c:pt idx="0">
                  <c:v>59.988929748535199</c:v>
                </c:pt>
                <c:pt idx="1">
                  <c:v>59.979160308837898</c:v>
                </c:pt>
                <c:pt idx="2">
                  <c:v>59.982151031494098</c:v>
                </c:pt>
                <c:pt idx="3">
                  <c:v>59.985141754150398</c:v>
                </c:pt>
                <c:pt idx="4">
                  <c:v>59.9881401062012</c:v>
                </c:pt>
                <c:pt idx="5">
                  <c:v>59.991130828857401</c:v>
                </c:pt>
                <c:pt idx="6">
                  <c:v>59.994129180908203</c:v>
                </c:pt>
                <c:pt idx="7">
                  <c:v>59.997909545898402</c:v>
                </c:pt>
                <c:pt idx="8">
                  <c:v>60.002288818359403</c:v>
                </c:pt>
                <c:pt idx="9">
                  <c:v>60.006679534912102</c:v>
                </c:pt>
                <c:pt idx="10">
                  <c:v>60.011058807372997</c:v>
                </c:pt>
                <c:pt idx="11">
                  <c:v>60.012538909912102</c:v>
                </c:pt>
                <c:pt idx="12">
                  <c:v>60.011150360107401</c:v>
                </c:pt>
                <c:pt idx="13">
                  <c:v>60.009761810302699</c:v>
                </c:pt>
                <c:pt idx="14">
                  <c:v>60.008369445800803</c:v>
                </c:pt>
                <c:pt idx="15">
                  <c:v>60.006980895996101</c:v>
                </c:pt>
                <c:pt idx="16">
                  <c:v>60.004440307617202</c:v>
                </c:pt>
                <c:pt idx="17">
                  <c:v>60.0006103515625</c:v>
                </c:pt>
                <c:pt idx="18">
                  <c:v>59.997589111328097</c:v>
                </c:pt>
                <c:pt idx="19">
                  <c:v>59.995368957519503</c:v>
                </c:pt>
                <c:pt idx="20">
                  <c:v>59.993148803710902</c:v>
                </c:pt>
                <c:pt idx="21">
                  <c:v>59.9893608093262</c:v>
                </c:pt>
                <c:pt idx="22">
                  <c:v>59.984199523925803</c:v>
                </c:pt>
                <c:pt idx="23">
                  <c:v>59.979038238525398</c:v>
                </c:pt>
                <c:pt idx="24">
                  <c:v>59.973888397216797</c:v>
                </c:pt>
                <c:pt idx="25">
                  <c:v>59.9687309265137</c:v>
                </c:pt>
                <c:pt idx="26">
                  <c:v>59.963569641113303</c:v>
                </c:pt>
                <c:pt idx="27">
                  <c:v>59.958408355712898</c:v>
                </c:pt>
                <c:pt idx="28">
                  <c:v>59.955009460449197</c:v>
                </c:pt>
                <c:pt idx="29">
                  <c:v>59.953460693359403</c:v>
                </c:pt>
                <c:pt idx="30">
                  <c:v>59.951900482177699</c:v>
                </c:pt>
                <c:pt idx="31">
                  <c:v>59.951881408691399</c:v>
                </c:pt>
                <c:pt idx="32">
                  <c:v>59.953109741210902</c:v>
                </c:pt>
                <c:pt idx="33">
                  <c:v>59.952259063720703</c:v>
                </c:pt>
                <c:pt idx="34">
                  <c:v>59.949600219726598</c:v>
                </c:pt>
                <c:pt idx="35">
                  <c:v>59.946941375732401</c:v>
                </c:pt>
                <c:pt idx="36">
                  <c:v>59.944290161132798</c:v>
                </c:pt>
                <c:pt idx="37">
                  <c:v>59.9416313171387</c:v>
                </c:pt>
                <c:pt idx="38">
                  <c:v>59.938968658447301</c:v>
                </c:pt>
                <c:pt idx="39">
                  <c:v>59.936321258544901</c:v>
                </c:pt>
                <c:pt idx="40">
                  <c:v>59.9311714172363</c:v>
                </c:pt>
                <c:pt idx="41">
                  <c:v>59.923408508300803</c:v>
                </c:pt>
                <c:pt idx="42">
                  <c:v>59.915660858154297</c:v>
                </c:pt>
                <c:pt idx="43">
                  <c:v>59.907909393310497</c:v>
                </c:pt>
                <c:pt idx="44">
                  <c:v>59.900741577148402</c:v>
                </c:pt>
                <c:pt idx="45">
                  <c:v>59.894069671630902</c:v>
                </c:pt>
                <c:pt idx="46">
                  <c:v>59.887409210205099</c:v>
                </c:pt>
                <c:pt idx="47">
                  <c:v>59.882720947265597</c:v>
                </c:pt>
                <c:pt idx="48">
                  <c:v>59.879940032958999</c:v>
                </c:pt>
                <c:pt idx="49">
                  <c:v>59.877159118652301</c:v>
                </c:pt>
                <c:pt idx="50">
                  <c:v>59.874668121337898</c:v>
                </c:pt>
                <c:pt idx="51">
                  <c:v>59.872608184814503</c:v>
                </c:pt>
                <c:pt idx="52">
                  <c:v>59.870559692382798</c:v>
                </c:pt>
                <c:pt idx="53">
                  <c:v>59.868499755859403</c:v>
                </c:pt>
                <c:pt idx="54">
                  <c:v>59.866439819335902</c:v>
                </c:pt>
                <c:pt idx="55">
                  <c:v>59.864959716796903</c:v>
                </c:pt>
                <c:pt idx="56">
                  <c:v>59.864059448242202</c:v>
                </c:pt>
                <c:pt idx="57">
                  <c:v>59.8631591796875</c:v>
                </c:pt>
                <c:pt idx="58">
                  <c:v>59.862258911132798</c:v>
                </c:pt>
                <c:pt idx="59">
                  <c:v>59.861358642578097</c:v>
                </c:pt>
                <c:pt idx="60">
                  <c:v>59.860969543457003</c:v>
                </c:pt>
                <c:pt idx="61">
                  <c:v>59.861228942871101</c:v>
                </c:pt>
                <c:pt idx="62">
                  <c:v>59.861499786376903</c:v>
                </c:pt>
                <c:pt idx="63">
                  <c:v>59.861068725585902</c:v>
                </c:pt>
                <c:pt idx="64">
                  <c:v>59.859748840332003</c:v>
                </c:pt>
                <c:pt idx="65">
                  <c:v>59.858428955078097</c:v>
                </c:pt>
                <c:pt idx="66">
                  <c:v>59.858848571777301</c:v>
                </c:pt>
                <c:pt idx="67">
                  <c:v>59.860908508300803</c:v>
                </c:pt>
                <c:pt idx="68">
                  <c:v>59.862979888916001</c:v>
                </c:pt>
                <c:pt idx="69">
                  <c:v>59.864429473877003</c:v>
                </c:pt>
                <c:pt idx="70">
                  <c:v>59.865409851074197</c:v>
                </c:pt>
                <c:pt idx="71">
                  <c:v>59.861968994140597</c:v>
                </c:pt>
                <c:pt idx="72">
                  <c:v>59.853908538818402</c:v>
                </c:pt>
                <c:pt idx="73">
                  <c:v>59.849361419677699</c:v>
                </c:pt>
                <c:pt idx="74">
                  <c:v>59.848400115966797</c:v>
                </c:pt>
                <c:pt idx="75">
                  <c:v>59.847450256347699</c:v>
                </c:pt>
                <c:pt idx="76">
                  <c:v>59.846500396728501</c:v>
                </c:pt>
                <c:pt idx="77">
                  <c:v>59.8443412780762</c:v>
                </c:pt>
                <c:pt idx="78">
                  <c:v>59.841060638427699</c:v>
                </c:pt>
                <c:pt idx="79">
                  <c:v>59.837779998779297</c:v>
                </c:pt>
                <c:pt idx="80">
                  <c:v>59.834499359130902</c:v>
                </c:pt>
                <c:pt idx="81">
                  <c:v>59.833469390869098</c:v>
                </c:pt>
                <c:pt idx="82">
                  <c:v>59.834800720214801</c:v>
                </c:pt>
                <c:pt idx="83">
                  <c:v>59.836128234863303</c:v>
                </c:pt>
                <c:pt idx="84">
                  <c:v>59.8360404968262</c:v>
                </c:pt>
                <c:pt idx="85">
                  <c:v>59.834381103515597</c:v>
                </c:pt>
                <c:pt idx="86">
                  <c:v>59.832721710205099</c:v>
                </c:pt>
                <c:pt idx="87">
                  <c:v>59.831050872802699</c:v>
                </c:pt>
                <c:pt idx="88">
                  <c:v>59.828281402587898</c:v>
                </c:pt>
                <c:pt idx="89">
                  <c:v>59.824459075927699</c:v>
                </c:pt>
                <c:pt idx="90">
                  <c:v>59.820648193359403</c:v>
                </c:pt>
                <c:pt idx="91">
                  <c:v>59.816829681396499</c:v>
                </c:pt>
                <c:pt idx="92">
                  <c:v>59.813018798828097</c:v>
                </c:pt>
                <c:pt idx="93">
                  <c:v>59.809211730957003</c:v>
                </c:pt>
                <c:pt idx="94">
                  <c:v>59.805919647216797</c:v>
                </c:pt>
                <c:pt idx="95">
                  <c:v>59.803089141845703</c:v>
                </c:pt>
                <c:pt idx="96">
                  <c:v>59.800258636474602</c:v>
                </c:pt>
                <c:pt idx="97">
                  <c:v>59.797428131103501</c:v>
                </c:pt>
                <c:pt idx="98">
                  <c:v>59.794601440429702</c:v>
                </c:pt>
                <c:pt idx="99">
                  <c:v>59.789920806884801</c:v>
                </c:pt>
                <c:pt idx="100">
                  <c:v>59.783481597900398</c:v>
                </c:pt>
                <c:pt idx="101">
                  <c:v>59.7770385742188</c:v>
                </c:pt>
                <c:pt idx="102">
                  <c:v>59.770599365234403</c:v>
                </c:pt>
                <c:pt idx="103">
                  <c:v>59.764148712158203</c:v>
                </c:pt>
                <c:pt idx="104">
                  <c:v>59.7577095031738</c:v>
                </c:pt>
                <c:pt idx="105">
                  <c:v>59.751270294189503</c:v>
                </c:pt>
                <c:pt idx="106">
                  <c:v>59.741390228271499</c:v>
                </c:pt>
                <c:pt idx="107">
                  <c:v>59.728118896484403</c:v>
                </c:pt>
                <c:pt idx="108">
                  <c:v>59.714839935302699</c:v>
                </c:pt>
                <c:pt idx="109">
                  <c:v>59.701568603515597</c:v>
                </c:pt>
                <c:pt idx="110">
                  <c:v>59.688278198242202</c:v>
                </c:pt>
                <c:pt idx="111">
                  <c:v>59.674968719482401</c:v>
                </c:pt>
                <c:pt idx="112">
                  <c:v>59.661670684814503</c:v>
                </c:pt>
                <c:pt idx="113">
                  <c:v>59.648368835449197</c:v>
                </c:pt>
                <c:pt idx="114">
                  <c:v>59.635059356689503</c:v>
                </c:pt>
                <c:pt idx="115">
                  <c:v>59.621761322021499</c:v>
                </c:pt>
                <c:pt idx="116">
                  <c:v>59.608451843261697</c:v>
                </c:pt>
                <c:pt idx="117">
                  <c:v>59.595149993896499</c:v>
                </c:pt>
                <c:pt idx="118">
                  <c:v>59.5818481445313</c:v>
                </c:pt>
                <c:pt idx="119">
                  <c:v>59.567859649658203</c:v>
                </c:pt>
                <c:pt idx="120">
                  <c:v>59.553218841552699</c:v>
                </c:pt>
                <c:pt idx="121">
                  <c:v>59.538570404052699</c:v>
                </c:pt>
                <c:pt idx="122">
                  <c:v>59.523929595947301</c:v>
                </c:pt>
                <c:pt idx="123">
                  <c:v>59.509288787841797</c:v>
                </c:pt>
                <c:pt idx="124">
                  <c:v>59.494640350341797</c:v>
                </c:pt>
                <c:pt idx="125">
                  <c:v>59.480548858642599</c:v>
                </c:pt>
                <c:pt idx="126">
                  <c:v>59.466968536376903</c:v>
                </c:pt>
                <c:pt idx="127">
                  <c:v>59.4533882141113</c:v>
                </c:pt>
                <c:pt idx="128">
                  <c:v>59.439811706542997</c:v>
                </c:pt>
                <c:pt idx="129">
                  <c:v>59.429958343505902</c:v>
                </c:pt>
                <c:pt idx="130">
                  <c:v>59.423660278320298</c:v>
                </c:pt>
                <c:pt idx="131">
                  <c:v>59.419998168945298</c:v>
                </c:pt>
                <c:pt idx="132">
                  <c:v>59.419151306152301</c:v>
                </c:pt>
                <c:pt idx="133">
                  <c:v>59.422500610351598</c:v>
                </c:pt>
                <c:pt idx="134">
                  <c:v>59.430130004882798</c:v>
                </c:pt>
                <c:pt idx="135">
                  <c:v>59.438938140869098</c:v>
                </c:pt>
                <c:pt idx="136">
                  <c:v>59.448879241943402</c:v>
                </c:pt>
                <c:pt idx="137">
                  <c:v>59.458808898925803</c:v>
                </c:pt>
                <c:pt idx="138">
                  <c:v>59.46875</c:v>
                </c:pt>
                <c:pt idx="139">
                  <c:v>59.478679656982401</c:v>
                </c:pt>
                <c:pt idx="140">
                  <c:v>59.488620758056598</c:v>
                </c:pt>
                <c:pt idx="141">
                  <c:v>59.498550415039098</c:v>
                </c:pt>
                <c:pt idx="142">
                  <c:v>59.508491516113303</c:v>
                </c:pt>
                <c:pt idx="143">
                  <c:v>59.518421173095703</c:v>
                </c:pt>
                <c:pt idx="144">
                  <c:v>59.529159545898402</c:v>
                </c:pt>
                <c:pt idx="145">
                  <c:v>59.540699005127003</c:v>
                </c:pt>
                <c:pt idx="146">
                  <c:v>59.552249908447301</c:v>
                </c:pt>
                <c:pt idx="147">
                  <c:v>59.563789367675803</c:v>
                </c:pt>
                <c:pt idx="148">
                  <c:v>59.5736694335938</c:v>
                </c:pt>
                <c:pt idx="149">
                  <c:v>59.581771850585902</c:v>
                </c:pt>
                <c:pt idx="150">
                  <c:v>59.589881896972699</c:v>
                </c:pt>
                <c:pt idx="151">
                  <c:v>59.594291687011697</c:v>
                </c:pt>
                <c:pt idx="152">
                  <c:v>59.595008850097699</c:v>
                </c:pt>
                <c:pt idx="153">
                  <c:v>59.595729827880902</c:v>
                </c:pt>
                <c:pt idx="154">
                  <c:v>59.596450805664098</c:v>
                </c:pt>
                <c:pt idx="155">
                  <c:v>59.594711303710902</c:v>
                </c:pt>
                <c:pt idx="156">
                  <c:v>59.590488433837898</c:v>
                </c:pt>
                <c:pt idx="157">
                  <c:v>59.586280822753899</c:v>
                </c:pt>
                <c:pt idx="158">
                  <c:v>59.582061767578097</c:v>
                </c:pt>
                <c:pt idx="159">
                  <c:v>59.577850341796903</c:v>
                </c:pt>
                <c:pt idx="160">
                  <c:v>59.576618194580099</c:v>
                </c:pt>
                <c:pt idx="161">
                  <c:v>59.5783500671387</c:v>
                </c:pt>
                <c:pt idx="162">
                  <c:v>59.580078125</c:v>
                </c:pt>
                <c:pt idx="163">
                  <c:v>59.581809997558601</c:v>
                </c:pt>
                <c:pt idx="164">
                  <c:v>59.5826606750488</c:v>
                </c:pt>
                <c:pt idx="165">
                  <c:v>59.582668304443402</c:v>
                </c:pt>
                <c:pt idx="166">
                  <c:v>59.582679748535199</c:v>
                </c:pt>
                <c:pt idx="167">
                  <c:v>59.581119537353501</c:v>
                </c:pt>
                <c:pt idx="168">
                  <c:v>59.578029632568402</c:v>
                </c:pt>
                <c:pt idx="169">
                  <c:v>59.574939727783203</c:v>
                </c:pt>
                <c:pt idx="170">
                  <c:v>59.571849822997997</c:v>
                </c:pt>
                <c:pt idx="171">
                  <c:v>59.5725708007812</c:v>
                </c:pt>
                <c:pt idx="172">
                  <c:v>59.577098846435497</c:v>
                </c:pt>
                <c:pt idx="173">
                  <c:v>59.581619262695298</c:v>
                </c:pt>
                <c:pt idx="174">
                  <c:v>59.586151123046903</c:v>
                </c:pt>
                <c:pt idx="175">
                  <c:v>59.5906791687012</c:v>
                </c:pt>
                <c:pt idx="176">
                  <c:v>59.595199584960902</c:v>
                </c:pt>
                <c:pt idx="177">
                  <c:v>59.598068237304702</c:v>
                </c:pt>
                <c:pt idx="178">
                  <c:v>59.5991401672363</c:v>
                </c:pt>
                <c:pt idx="179">
                  <c:v>59.6002197265625</c:v>
                </c:pt>
                <c:pt idx="180">
                  <c:v>59.597801208496101</c:v>
                </c:pt>
                <c:pt idx="181">
                  <c:v>59.5920600891113</c:v>
                </c:pt>
                <c:pt idx="182">
                  <c:v>59.586318969726598</c:v>
                </c:pt>
                <c:pt idx="183">
                  <c:v>59.580570220947301</c:v>
                </c:pt>
                <c:pt idx="184">
                  <c:v>59.5748291015625</c:v>
                </c:pt>
                <c:pt idx="185">
                  <c:v>59.569091796875</c:v>
                </c:pt>
                <c:pt idx="186">
                  <c:v>59.566310882568402</c:v>
                </c:pt>
                <c:pt idx="187">
                  <c:v>59.566349029541001</c:v>
                </c:pt>
                <c:pt idx="188">
                  <c:v>59.566379547119098</c:v>
                </c:pt>
                <c:pt idx="189">
                  <c:v>59.5683403015137</c:v>
                </c:pt>
                <c:pt idx="190">
                  <c:v>59.572288513183601</c:v>
                </c:pt>
                <c:pt idx="191">
                  <c:v>59.573520660400398</c:v>
                </c:pt>
                <c:pt idx="192">
                  <c:v>59.572059631347699</c:v>
                </c:pt>
                <c:pt idx="193">
                  <c:v>59.570598602294901</c:v>
                </c:pt>
                <c:pt idx="194">
                  <c:v>59.569129943847699</c:v>
                </c:pt>
                <c:pt idx="195">
                  <c:v>59.567668914794901</c:v>
                </c:pt>
                <c:pt idx="196">
                  <c:v>59.566211700439403</c:v>
                </c:pt>
                <c:pt idx="197">
                  <c:v>59.563819885253899</c:v>
                </c:pt>
                <c:pt idx="198">
                  <c:v>59.560459136962898</c:v>
                </c:pt>
                <c:pt idx="199">
                  <c:v>59.557098388671903</c:v>
                </c:pt>
                <c:pt idx="200">
                  <c:v>59.549591064453097</c:v>
                </c:pt>
                <c:pt idx="201">
                  <c:v>59.538089752197301</c:v>
                </c:pt>
                <c:pt idx="202">
                  <c:v>59.526580810546903</c:v>
                </c:pt>
                <c:pt idx="203">
                  <c:v>59.515071868896499</c:v>
                </c:pt>
                <c:pt idx="204">
                  <c:v>59.503570556640597</c:v>
                </c:pt>
                <c:pt idx="205">
                  <c:v>59.492061614990199</c:v>
                </c:pt>
                <c:pt idx="206">
                  <c:v>59.480560302734403</c:v>
                </c:pt>
                <c:pt idx="207">
                  <c:v>59.469051361083999</c:v>
                </c:pt>
                <c:pt idx="208">
                  <c:v>59.4575386047363</c:v>
                </c:pt>
                <c:pt idx="209">
                  <c:v>59.446041107177699</c:v>
                </c:pt>
                <c:pt idx="210">
                  <c:v>59.434528350830099</c:v>
                </c:pt>
                <c:pt idx="211">
                  <c:v>59.423019409179702</c:v>
                </c:pt>
                <c:pt idx="212">
                  <c:v>59.4115180969238</c:v>
                </c:pt>
                <c:pt idx="213">
                  <c:v>59.403709411621101</c:v>
                </c:pt>
                <c:pt idx="214">
                  <c:v>59.399520874023402</c:v>
                </c:pt>
                <c:pt idx="215">
                  <c:v>59.397178649902301</c:v>
                </c:pt>
                <c:pt idx="216">
                  <c:v>59.396568298339801</c:v>
                </c:pt>
                <c:pt idx="217">
                  <c:v>59.399051666259801</c:v>
                </c:pt>
                <c:pt idx="218">
                  <c:v>59.404750823974602</c:v>
                </c:pt>
                <c:pt idx="219">
                  <c:v>59.410449981689503</c:v>
                </c:pt>
                <c:pt idx="220">
                  <c:v>59.412849426269503</c:v>
                </c:pt>
                <c:pt idx="221">
                  <c:v>59.412040710449197</c:v>
                </c:pt>
                <c:pt idx="222">
                  <c:v>59.408969879150398</c:v>
                </c:pt>
                <c:pt idx="223">
                  <c:v>59.403560638427699</c:v>
                </c:pt>
                <c:pt idx="224">
                  <c:v>59.395549774169901</c:v>
                </c:pt>
                <c:pt idx="225">
                  <c:v>59.384929656982401</c:v>
                </c:pt>
                <c:pt idx="226">
                  <c:v>59.374309539794901</c:v>
                </c:pt>
                <c:pt idx="227">
                  <c:v>59.363689422607401</c:v>
                </c:pt>
                <c:pt idx="228">
                  <c:v>59.353069305419901</c:v>
                </c:pt>
                <c:pt idx="229">
                  <c:v>59.342449188232401</c:v>
                </c:pt>
                <c:pt idx="230">
                  <c:v>59.331829071044901</c:v>
                </c:pt>
                <c:pt idx="231">
                  <c:v>59.324619293212898</c:v>
                </c:pt>
                <c:pt idx="232">
                  <c:v>59.320640563964801</c:v>
                </c:pt>
                <c:pt idx="233">
                  <c:v>59.316650390625</c:v>
                </c:pt>
                <c:pt idx="234">
                  <c:v>59.316558837890597</c:v>
                </c:pt>
                <c:pt idx="235">
                  <c:v>59.320098876953097</c:v>
                </c:pt>
                <c:pt idx="236">
                  <c:v>59.319118499755902</c:v>
                </c:pt>
                <c:pt idx="237">
                  <c:v>59.314029693603501</c:v>
                </c:pt>
                <c:pt idx="238">
                  <c:v>59.3089408874512</c:v>
                </c:pt>
                <c:pt idx="239">
                  <c:v>59.3031196594238</c:v>
                </c:pt>
                <c:pt idx="240">
                  <c:v>59.296348571777301</c:v>
                </c:pt>
                <c:pt idx="241">
                  <c:v>59.289581298828097</c:v>
                </c:pt>
                <c:pt idx="242">
                  <c:v>59.283908843994098</c:v>
                </c:pt>
                <c:pt idx="243">
                  <c:v>59.279281616210902</c:v>
                </c:pt>
                <c:pt idx="244">
                  <c:v>59.2765502929688</c:v>
                </c:pt>
                <c:pt idx="245">
                  <c:v>59.2758598327637</c:v>
                </c:pt>
                <c:pt idx="246">
                  <c:v>59.277011871337898</c:v>
                </c:pt>
                <c:pt idx="247">
                  <c:v>59.279949188232401</c:v>
                </c:pt>
                <c:pt idx="248">
                  <c:v>59.285018920898402</c:v>
                </c:pt>
                <c:pt idx="249">
                  <c:v>59.292171478271499</c:v>
                </c:pt>
                <c:pt idx="250">
                  <c:v>59.299320220947301</c:v>
                </c:pt>
                <c:pt idx="251">
                  <c:v>59.304931640625</c:v>
                </c:pt>
                <c:pt idx="252">
                  <c:v>59.309051513671903</c:v>
                </c:pt>
                <c:pt idx="253">
                  <c:v>59.3106498718262</c:v>
                </c:pt>
                <c:pt idx="254">
                  <c:v>59.309841156005902</c:v>
                </c:pt>
                <c:pt idx="255">
                  <c:v>59.305160522460902</c:v>
                </c:pt>
                <c:pt idx="256">
                  <c:v>59.296718597412102</c:v>
                </c:pt>
                <c:pt idx="257">
                  <c:v>59.288280487060497</c:v>
                </c:pt>
                <c:pt idx="258">
                  <c:v>59.283798217773402</c:v>
                </c:pt>
                <c:pt idx="259">
                  <c:v>59.283050537109403</c:v>
                </c:pt>
                <c:pt idx="260">
                  <c:v>59.282291412353501</c:v>
                </c:pt>
                <c:pt idx="261">
                  <c:v>59.283500671386697</c:v>
                </c:pt>
                <c:pt idx="262">
                  <c:v>59.286991119384801</c:v>
                </c:pt>
                <c:pt idx="263">
                  <c:v>59.290481567382798</c:v>
                </c:pt>
                <c:pt idx="264">
                  <c:v>59.295730590820298</c:v>
                </c:pt>
                <c:pt idx="265">
                  <c:v>59.302600860595703</c:v>
                </c:pt>
                <c:pt idx="266">
                  <c:v>59.309471130371101</c:v>
                </c:pt>
                <c:pt idx="267">
                  <c:v>59.316341400146499</c:v>
                </c:pt>
                <c:pt idx="268">
                  <c:v>59.3207397460937</c:v>
                </c:pt>
                <c:pt idx="269">
                  <c:v>59.322700500488303</c:v>
                </c:pt>
                <c:pt idx="270">
                  <c:v>59.324668884277301</c:v>
                </c:pt>
                <c:pt idx="271">
                  <c:v>59.323600769042997</c:v>
                </c:pt>
                <c:pt idx="272">
                  <c:v>59.319511413574197</c:v>
                </c:pt>
                <c:pt idx="273">
                  <c:v>59.312068939208999</c:v>
                </c:pt>
                <c:pt idx="274">
                  <c:v>59.301361083984403</c:v>
                </c:pt>
                <c:pt idx="275">
                  <c:v>59.290641784667997</c:v>
                </c:pt>
                <c:pt idx="276">
                  <c:v>59.279930114746101</c:v>
                </c:pt>
                <c:pt idx="277">
                  <c:v>59.269210815429702</c:v>
                </c:pt>
                <c:pt idx="278">
                  <c:v>59.262489318847699</c:v>
                </c:pt>
                <c:pt idx="279">
                  <c:v>59.2594184875488</c:v>
                </c:pt>
                <c:pt idx="280">
                  <c:v>59.257759094238303</c:v>
                </c:pt>
                <c:pt idx="281">
                  <c:v>59.257801055908203</c:v>
                </c:pt>
                <c:pt idx="282">
                  <c:v>59.263141632080099</c:v>
                </c:pt>
                <c:pt idx="283">
                  <c:v>59.273799896240199</c:v>
                </c:pt>
                <c:pt idx="284">
                  <c:v>59.284450531005902</c:v>
                </c:pt>
                <c:pt idx="285">
                  <c:v>59.290908813476598</c:v>
                </c:pt>
                <c:pt idx="286">
                  <c:v>59.292961120605497</c:v>
                </c:pt>
                <c:pt idx="287">
                  <c:v>59.294109344482401</c:v>
                </c:pt>
                <c:pt idx="288">
                  <c:v>59.294528961181598</c:v>
                </c:pt>
                <c:pt idx="289">
                  <c:v>59.291721343994098</c:v>
                </c:pt>
                <c:pt idx="290">
                  <c:v>59.285678863525398</c:v>
                </c:pt>
                <c:pt idx="291">
                  <c:v>59.279651641845703</c:v>
                </c:pt>
                <c:pt idx="292">
                  <c:v>59.2736206054687</c:v>
                </c:pt>
                <c:pt idx="293">
                  <c:v>59.266609191894503</c:v>
                </c:pt>
                <c:pt idx="294">
                  <c:v>59.258571624755902</c:v>
                </c:pt>
                <c:pt idx="295">
                  <c:v>59.250530242919901</c:v>
                </c:pt>
                <c:pt idx="296">
                  <c:v>59.242488861083999</c:v>
                </c:pt>
                <c:pt idx="297">
                  <c:v>59.234451293945298</c:v>
                </c:pt>
                <c:pt idx="298">
                  <c:v>59.229648590087898</c:v>
                </c:pt>
                <c:pt idx="299">
                  <c:v>59.228000640869098</c:v>
                </c:pt>
                <c:pt idx="300">
                  <c:v>59.226360321044901</c:v>
                </c:pt>
                <c:pt idx="301">
                  <c:v>59.221298217773402</c:v>
                </c:pt>
                <c:pt idx="302">
                  <c:v>59.213001251220703</c:v>
                </c:pt>
                <c:pt idx="303">
                  <c:v>59.204700469970703</c:v>
                </c:pt>
                <c:pt idx="304">
                  <c:v>59.196399688720703</c:v>
                </c:pt>
                <c:pt idx="305">
                  <c:v>59.1880912780762</c:v>
                </c:pt>
                <c:pt idx="306">
                  <c:v>59.182430267333999</c:v>
                </c:pt>
                <c:pt idx="307">
                  <c:v>59.179248809814503</c:v>
                </c:pt>
                <c:pt idx="308">
                  <c:v>59.171928405761697</c:v>
                </c:pt>
                <c:pt idx="309">
                  <c:v>59.160640716552699</c:v>
                </c:pt>
                <c:pt idx="310">
                  <c:v>59.149349212646499</c:v>
                </c:pt>
                <c:pt idx="311">
                  <c:v>59.1380615234375</c:v>
                </c:pt>
                <c:pt idx="312">
                  <c:v>59.126781463623097</c:v>
                </c:pt>
                <c:pt idx="313">
                  <c:v>59.117698669433601</c:v>
                </c:pt>
                <c:pt idx="314">
                  <c:v>59.110740661621101</c:v>
                </c:pt>
                <c:pt idx="315">
                  <c:v>59.1037788391113</c:v>
                </c:pt>
                <c:pt idx="316">
                  <c:v>59.0968208312988</c:v>
                </c:pt>
                <c:pt idx="317">
                  <c:v>59.089870452880902</c:v>
                </c:pt>
                <c:pt idx="318">
                  <c:v>59.087448120117202</c:v>
                </c:pt>
                <c:pt idx="319">
                  <c:v>59.089668273925803</c:v>
                </c:pt>
                <c:pt idx="320">
                  <c:v>59.091888427734403</c:v>
                </c:pt>
                <c:pt idx="321">
                  <c:v>59.094108581542997</c:v>
                </c:pt>
                <c:pt idx="322">
                  <c:v>59.096328735351598</c:v>
                </c:pt>
                <c:pt idx="323">
                  <c:v>59.098720550537102</c:v>
                </c:pt>
                <c:pt idx="324">
                  <c:v>59.101009368896499</c:v>
                </c:pt>
                <c:pt idx="325">
                  <c:v>59.103298187255902</c:v>
                </c:pt>
                <c:pt idx="326">
                  <c:v>59.108470916747997</c:v>
                </c:pt>
                <c:pt idx="327">
                  <c:v>59.116600036621101</c:v>
                </c:pt>
                <c:pt idx="328">
                  <c:v>59.1260986328125</c:v>
                </c:pt>
                <c:pt idx="329">
                  <c:v>59.137069702148402</c:v>
                </c:pt>
                <c:pt idx="330">
                  <c:v>59.148029327392599</c:v>
                </c:pt>
                <c:pt idx="331">
                  <c:v>59.153831481933601</c:v>
                </c:pt>
                <c:pt idx="332">
                  <c:v>59.154499053955099</c:v>
                </c:pt>
                <c:pt idx="333">
                  <c:v>59.155181884765597</c:v>
                </c:pt>
                <c:pt idx="334">
                  <c:v>59.153518676757798</c:v>
                </c:pt>
                <c:pt idx="335">
                  <c:v>59.149429321289098</c:v>
                </c:pt>
                <c:pt idx="336">
                  <c:v>59.145339965820298</c:v>
                </c:pt>
                <c:pt idx="337">
                  <c:v>59.1428413391113</c:v>
                </c:pt>
                <c:pt idx="338">
                  <c:v>59.141860961914098</c:v>
                </c:pt>
                <c:pt idx="339">
                  <c:v>59.142780303955099</c:v>
                </c:pt>
                <c:pt idx="340">
                  <c:v>59.145801544189503</c:v>
                </c:pt>
                <c:pt idx="341">
                  <c:v>59.148811340332003</c:v>
                </c:pt>
                <c:pt idx="342">
                  <c:v>59.149459838867202</c:v>
                </c:pt>
                <c:pt idx="343">
                  <c:v>59.147659301757798</c:v>
                </c:pt>
                <c:pt idx="344">
                  <c:v>59.145851135253899</c:v>
                </c:pt>
                <c:pt idx="345">
                  <c:v>59.147369384765597</c:v>
                </c:pt>
                <c:pt idx="346">
                  <c:v>59.152328491210902</c:v>
                </c:pt>
                <c:pt idx="347">
                  <c:v>59.157299041747997</c:v>
                </c:pt>
                <c:pt idx="348">
                  <c:v>59.162258148193402</c:v>
                </c:pt>
                <c:pt idx="349">
                  <c:v>59.1644897460937</c:v>
                </c:pt>
                <c:pt idx="350">
                  <c:v>59.163841247558601</c:v>
                </c:pt>
                <c:pt idx="351">
                  <c:v>59.161209106445298</c:v>
                </c:pt>
                <c:pt idx="352">
                  <c:v>59.156501770019503</c:v>
                </c:pt>
                <c:pt idx="353">
                  <c:v>59.152908325195298</c:v>
                </c:pt>
                <c:pt idx="354">
                  <c:v>59.150440216064403</c:v>
                </c:pt>
                <c:pt idx="355">
                  <c:v>59.150558471679702</c:v>
                </c:pt>
                <c:pt idx="356">
                  <c:v>59.153469085693402</c:v>
                </c:pt>
                <c:pt idx="357">
                  <c:v>59.157310485839801</c:v>
                </c:pt>
                <c:pt idx="358">
                  <c:v>59.162040710449197</c:v>
                </c:pt>
                <c:pt idx="359">
                  <c:v>59.166759490966797</c:v>
                </c:pt>
                <c:pt idx="360">
                  <c:v>59.169281005859403</c:v>
                </c:pt>
                <c:pt idx="361">
                  <c:v>59.169628143310497</c:v>
                </c:pt>
                <c:pt idx="362">
                  <c:v>59.169979095458999</c:v>
                </c:pt>
                <c:pt idx="363">
                  <c:v>59.170330047607401</c:v>
                </c:pt>
                <c:pt idx="364">
                  <c:v>59.170680999755902</c:v>
                </c:pt>
                <c:pt idx="365">
                  <c:v>59.171028137207003</c:v>
                </c:pt>
                <c:pt idx="366">
                  <c:v>59.171379089355497</c:v>
                </c:pt>
                <c:pt idx="367">
                  <c:v>59.171730041503899</c:v>
                </c:pt>
                <c:pt idx="368">
                  <c:v>59.172080993652301</c:v>
                </c:pt>
                <c:pt idx="369">
                  <c:v>59.172428131103501</c:v>
                </c:pt>
                <c:pt idx="370">
                  <c:v>59.172779083252003</c:v>
                </c:pt>
                <c:pt idx="371">
                  <c:v>59.1727294921875</c:v>
                </c:pt>
                <c:pt idx="372">
                  <c:v>59.172298431396499</c:v>
                </c:pt>
                <c:pt idx="373">
                  <c:v>59.171859741210902</c:v>
                </c:pt>
                <c:pt idx="374">
                  <c:v>59.171428680419901</c:v>
                </c:pt>
                <c:pt idx="375">
                  <c:v>59.1710014343262</c:v>
                </c:pt>
                <c:pt idx="376">
                  <c:v>59.170570373535199</c:v>
                </c:pt>
                <c:pt idx="377">
                  <c:v>59.170131683349602</c:v>
                </c:pt>
                <c:pt idx="378">
                  <c:v>59.169700622558601</c:v>
                </c:pt>
                <c:pt idx="379">
                  <c:v>59.169269561767599</c:v>
                </c:pt>
                <c:pt idx="380">
                  <c:v>59.168838500976598</c:v>
                </c:pt>
                <c:pt idx="381">
                  <c:v>59.166011810302699</c:v>
                </c:pt>
                <c:pt idx="382">
                  <c:v>59.160781860351598</c:v>
                </c:pt>
                <c:pt idx="383">
                  <c:v>59.155559539794901</c:v>
                </c:pt>
                <c:pt idx="384">
                  <c:v>59.152309417724602</c:v>
                </c:pt>
                <c:pt idx="385">
                  <c:v>59.150768280029297</c:v>
                </c:pt>
                <c:pt idx="386">
                  <c:v>59.149848937988303</c:v>
                </c:pt>
                <c:pt idx="387">
                  <c:v>59.1497611999512</c:v>
                </c:pt>
                <c:pt idx="388">
                  <c:v>59.149658203125</c:v>
                </c:pt>
                <c:pt idx="389">
                  <c:v>59.149559020996101</c:v>
                </c:pt>
                <c:pt idx="390">
                  <c:v>59.149471282958999</c:v>
                </c:pt>
                <c:pt idx="391">
                  <c:v>59.149368286132798</c:v>
                </c:pt>
                <c:pt idx="392">
                  <c:v>59.149269104003899</c:v>
                </c:pt>
                <c:pt idx="393">
                  <c:v>59.149139404296903</c:v>
                </c:pt>
                <c:pt idx="394">
                  <c:v>59.148971557617202</c:v>
                </c:pt>
                <c:pt idx="395">
                  <c:v>59.148799896240199</c:v>
                </c:pt>
                <c:pt idx="396">
                  <c:v>59.148628234863303</c:v>
                </c:pt>
                <c:pt idx="397">
                  <c:v>59.148460388183601</c:v>
                </c:pt>
                <c:pt idx="398">
                  <c:v>59.148288726806598</c:v>
                </c:pt>
                <c:pt idx="399">
                  <c:v>59.148120880127003</c:v>
                </c:pt>
                <c:pt idx="400">
                  <c:v>59.14794921875</c:v>
                </c:pt>
                <c:pt idx="401">
                  <c:v>59.148750305175803</c:v>
                </c:pt>
                <c:pt idx="402">
                  <c:v>59.1504516601562</c:v>
                </c:pt>
                <c:pt idx="403">
                  <c:v>59.152149200439403</c:v>
                </c:pt>
                <c:pt idx="404">
                  <c:v>59.153839111328097</c:v>
                </c:pt>
                <c:pt idx="405">
                  <c:v>59.155540466308601</c:v>
                </c:pt>
                <c:pt idx="406">
                  <c:v>59.156639099121101</c:v>
                </c:pt>
                <c:pt idx="407">
                  <c:v>59.157211303710902</c:v>
                </c:pt>
                <c:pt idx="408">
                  <c:v>59.157768249511697</c:v>
                </c:pt>
                <c:pt idx="409">
                  <c:v>59.158340454101598</c:v>
                </c:pt>
                <c:pt idx="410">
                  <c:v>59.160789489746101</c:v>
                </c:pt>
                <c:pt idx="411">
                  <c:v>59.165279388427699</c:v>
                </c:pt>
                <c:pt idx="412">
                  <c:v>59.167858123779297</c:v>
                </c:pt>
                <c:pt idx="413">
                  <c:v>59.168540954589801</c:v>
                </c:pt>
                <c:pt idx="414">
                  <c:v>59.166099548339801</c:v>
                </c:pt>
                <c:pt idx="415">
                  <c:v>59.160369873046903</c:v>
                </c:pt>
                <c:pt idx="416">
                  <c:v>59.154651641845703</c:v>
                </c:pt>
                <c:pt idx="417">
                  <c:v>59.148918151855497</c:v>
                </c:pt>
                <c:pt idx="418">
                  <c:v>59.144020080566399</c:v>
                </c:pt>
                <c:pt idx="419">
                  <c:v>59.140048980712898</c:v>
                </c:pt>
                <c:pt idx="420">
                  <c:v>59.1391792297363</c:v>
                </c:pt>
                <c:pt idx="421">
                  <c:v>59.141189575195298</c:v>
                </c:pt>
                <c:pt idx="422">
                  <c:v>59.145889282226598</c:v>
                </c:pt>
                <c:pt idx="423">
                  <c:v>59.153430938720703</c:v>
                </c:pt>
                <c:pt idx="424">
                  <c:v>59.160980224609403</c:v>
                </c:pt>
                <c:pt idx="425">
                  <c:v>59.168529510497997</c:v>
                </c:pt>
                <c:pt idx="426">
                  <c:v>59.176078796386697</c:v>
                </c:pt>
                <c:pt idx="427">
                  <c:v>59.183620452880902</c:v>
                </c:pt>
                <c:pt idx="428">
                  <c:v>59.191169738769503</c:v>
                </c:pt>
                <c:pt idx="429">
                  <c:v>59.198719024658203</c:v>
                </c:pt>
                <c:pt idx="430">
                  <c:v>59.201938629150398</c:v>
                </c:pt>
                <c:pt idx="431">
                  <c:v>59.200759887695298</c:v>
                </c:pt>
                <c:pt idx="432">
                  <c:v>59.199569702148402</c:v>
                </c:pt>
                <c:pt idx="433">
                  <c:v>59.2017211914062</c:v>
                </c:pt>
                <c:pt idx="434">
                  <c:v>59.207248687744098</c:v>
                </c:pt>
                <c:pt idx="435">
                  <c:v>59.212791442871101</c:v>
                </c:pt>
                <c:pt idx="436">
                  <c:v>59.218330383300803</c:v>
                </c:pt>
                <c:pt idx="437">
                  <c:v>59.223861694335902</c:v>
                </c:pt>
                <c:pt idx="438">
                  <c:v>59.226879119872997</c:v>
                </c:pt>
                <c:pt idx="439">
                  <c:v>59.227241516113303</c:v>
                </c:pt>
                <c:pt idx="440">
                  <c:v>59.227611541747997</c:v>
                </c:pt>
                <c:pt idx="441">
                  <c:v>59.227981567382798</c:v>
                </c:pt>
                <c:pt idx="442">
                  <c:v>59.229408264160199</c:v>
                </c:pt>
                <c:pt idx="443">
                  <c:v>59.231880187988303</c:v>
                </c:pt>
                <c:pt idx="444">
                  <c:v>59.234359741210902</c:v>
                </c:pt>
                <c:pt idx="445">
                  <c:v>59.236831665039098</c:v>
                </c:pt>
                <c:pt idx="446">
                  <c:v>59.238658905029297</c:v>
                </c:pt>
                <c:pt idx="447">
                  <c:v>59.240058898925803</c:v>
                </c:pt>
                <c:pt idx="448">
                  <c:v>59.241451263427699</c:v>
                </c:pt>
                <c:pt idx="449">
                  <c:v>59.242851257324197</c:v>
                </c:pt>
                <c:pt idx="450">
                  <c:v>59.243270874023402</c:v>
                </c:pt>
                <c:pt idx="451">
                  <c:v>59.242630004882798</c:v>
                </c:pt>
                <c:pt idx="452">
                  <c:v>59.242000579833999</c:v>
                </c:pt>
                <c:pt idx="453">
                  <c:v>59.241371154785199</c:v>
                </c:pt>
                <c:pt idx="454">
                  <c:v>59.240730285644503</c:v>
                </c:pt>
                <c:pt idx="455">
                  <c:v>59.240100860595703</c:v>
                </c:pt>
                <c:pt idx="456">
                  <c:v>59.235141754150398</c:v>
                </c:pt>
                <c:pt idx="457">
                  <c:v>59.225879669189503</c:v>
                </c:pt>
                <c:pt idx="458">
                  <c:v>59.216629028320298</c:v>
                </c:pt>
                <c:pt idx="459">
                  <c:v>59.206699371337898</c:v>
                </c:pt>
                <c:pt idx="460">
                  <c:v>59.196071624755902</c:v>
                </c:pt>
                <c:pt idx="461">
                  <c:v>59.185440063476598</c:v>
                </c:pt>
                <c:pt idx="462">
                  <c:v>59.174800872802699</c:v>
                </c:pt>
                <c:pt idx="463">
                  <c:v>59.164169311523402</c:v>
                </c:pt>
                <c:pt idx="464">
                  <c:v>59.153541564941399</c:v>
                </c:pt>
                <c:pt idx="465">
                  <c:v>59.142910003662102</c:v>
                </c:pt>
                <c:pt idx="466">
                  <c:v>59.136829376220703</c:v>
                </c:pt>
                <c:pt idx="467">
                  <c:v>59.135360717773402</c:v>
                </c:pt>
                <c:pt idx="468">
                  <c:v>59.135509490966797</c:v>
                </c:pt>
                <c:pt idx="469">
                  <c:v>59.137168884277301</c:v>
                </c:pt>
                <c:pt idx="470">
                  <c:v>59.138828277587898</c:v>
                </c:pt>
                <c:pt idx="471">
                  <c:v>59.1384086608887</c:v>
                </c:pt>
                <c:pt idx="472">
                  <c:v>59.136028289794901</c:v>
                </c:pt>
                <c:pt idx="473">
                  <c:v>59.133640289306598</c:v>
                </c:pt>
                <c:pt idx="474">
                  <c:v>59.130691528320298</c:v>
                </c:pt>
                <c:pt idx="475">
                  <c:v>59.126869201660199</c:v>
                </c:pt>
                <c:pt idx="476">
                  <c:v>59.123050689697301</c:v>
                </c:pt>
                <c:pt idx="477">
                  <c:v>59.115650177002003</c:v>
                </c:pt>
                <c:pt idx="478">
                  <c:v>59.104881286621101</c:v>
                </c:pt>
                <c:pt idx="479">
                  <c:v>59.094108581542997</c:v>
                </c:pt>
                <c:pt idx="480">
                  <c:v>59.083339691162102</c:v>
                </c:pt>
                <c:pt idx="481">
                  <c:v>59.0725708007812</c:v>
                </c:pt>
                <c:pt idx="482">
                  <c:v>59.061798095703097</c:v>
                </c:pt>
                <c:pt idx="483">
                  <c:v>59.051040649414098</c:v>
                </c:pt>
                <c:pt idx="484">
                  <c:v>59.040271759033203</c:v>
                </c:pt>
                <c:pt idx="485">
                  <c:v>59.029499053955099</c:v>
                </c:pt>
                <c:pt idx="486">
                  <c:v>59.018730163574197</c:v>
                </c:pt>
                <c:pt idx="487">
                  <c:v>59.01123046875</c:v>
                </c:pt>
                <c:pt idx="488">
                  <c:v>59.006759643554702</c:v>
                </c:pt>
                <c:pt idx="489">
                  <c:v>59.0023002624512</c:v>
                </c:pt>
                <c:pt idx="490">
                  <c:v>58.999439239502003</c:v>
                </c:pt>
                <c:pt idx="491">
                  <c:v>58.998291015625</c:v>
                </c:pt>
                <c:pt idx="492">
                  <c:v>58.998348236083999</c:v>
                </c:pt>
                <c:pt idx="493">
                  <c:v>58.999698638916001</c:v>
                </c:pt>
                <c:pt idx="494">
                  <c:v>59.001049041747997</c:v>
                </c:pt>
                <c:pt idx="495">
                  <c:v>58.999240875244098</c:v>
                </c:pt>
                <c:pt idx="496">
                  <c:v>58.994289398193402</c:v>
                </c:pt>
                <c:pt idx="497">
                  <c:v>58.989330291747997</c:v>
                </c:pt>
                <c:pt idx="498">
                  <c:v>58.981369018554702</c:v>
                </c:pt>
                <c:pt idx="499">
                  <c:v>58.970451354980497</c:v>
                </c:pt>
                <c:pt idx="500">
                  <c:v>58.959541320800803</c:v>
                </c:pt>
                <c:pt idx="501">
                  <c:v>58.948631286621101</c:v>
                </c:pt>
                <c:pt idx="502">
                  <c:v>58.937721252441399</c:v>
                </c:pt>
                <c:pt idx="503">
                  <c:v>58.926811218261697</c:v>
                </c:pt>
                <c:pt idx="504">
                  <c:v>58.915901184082003</c:v>
                </c:pt>
                <c:pt idx="505">
                  <c:v>58.904979705810497</c:v>
                </c:pt>
                <c:pt idx="506">
                  <c:v>58.895389556884801</c:v>
                </c:pt>
                <c:pt idx="507">
                  <c:v>58.887111663818402</c:v>
                </c:pt>
                <c:pt idx="508">
                  <c:v>58.878818511962898</c:v>
                </c:pt>
                <c:pt idx="509">
                  <c:v>58.874271392822301</c:v>
                </c:pt>
                <c:pt idx="510">
                  <c:v>58.873439788818402</c:v>
                </c:pt>
                <c:pt idx="511">
                  <c:v>58.8760986328125</c:v>
                </c:pt>
                <c:pt idx="512">
                  <c:v>58.882270812988303</c:v>
                </c:pt>
                <c:pt idx="513">
                  <c:v>58.888431549072301</c:v>
                </c:pt>
                <c:pt idx="514">
                  <c:v>58.895328521728501</c:v>
                </c:pt>
                <c:pt idx="515">
                  <c:v>58.9027709960937</c:v>
                </c:pt>
                <c:pt idx="516">
                  <c:v>58.910198211669901</c:v>
                </c:pt>
                <c:pt idx="517">
                  <c:v>58.915328979492202</c:v>
                </c:pt>
                <c:pt idx="518">
                  <c:v>58.918048858642599</c:v>
                </c:pt>
                <c:pt idx="519">
                  <c:v>58.918621063232401</c:v>
                </c:pt>
                <c:pt idx="520">
                  <c:v>58.917369842529297</c:v>
                </c:pt>
                <c:pt idx="521">
                  <c:v>58.916110992431598</c:v>
                </c:pt>
                <c:pt idx="522">
                  <c:v>58.914859771728501</c:v>
                </c:pt>
                <c:pt idx="523">
                  <c:v>58.911331176757798</c:v>
                </c:pt>
                <c:pt idx="524">
                  <c:v>58.905300140380902</c:v>
                </c:pt>
                <c:pt idx="525">
                  <c:v>58.899280548095703</c:v>
                </c:pt>
                <c:pt idx="526">
                  <c:v>58.894290924072301</c:v>
                </c:pt>
                <c:pt idx="527">
                  <c:v>58.890510559082003</c:v>
                </c:pt>
                <c:pt idx="528">
                  <c:v>58.889671325683601</c:v>
                </c:pt>
                <c:pt idx="529">
                  <c:v>58.891689300537102</c:v>
                </c:pt>
                <c:pt idx="530">
                  <c:v>58.891330718994098</c:v>
                </c:pt>
                <c:pt idx="531">
                  <c:v>58.888389587402301</c:v>
                </c:pt>
                <c:pt idx="532">
                  <c:v>58.885448455810497</c:v>
                </c:pt>
                <c:pt idx="533">
                  <c:v>58.878639221191399</c:v>
                </c:pt>
                <c:pt idx="534">
                  <c:v>58.868209838867202</c:v>
                </c:pt>
                <c:pt idx="535">
                  <c:v>58.8577690124512</c:v>
                </c:pt>
                <c:pt idx="536">
                  <c:v>58.847328186035199</c:v>
                </c:pt>
                <c:pt idx="537">
                  <c:v>58.836891174316399</c:v>
                </c:pt>
                <c:pt idx="538">
                  <c:v>58.826450347900398</c:v>
                </c:pt>
                <c:pt idx="539">
                  <c:v>58.817958831787102</c:v>
                </c:pt>
                <c:pt idx="540">
                  <c:v>58.811439514160199</c:v>
                </c:pt>
                <c:pt idx="541">
                  <c:v>58.807949066162102</c:v>
                </c:pt>
                <c:pt idx="542">
                  <c:v>58.807361602783203</c:v>
                </c:pt>
                <c:pt idx="543">
                  <c:v>58.806758880615199</c:v>
                </c:pt>
                <c:pt idx="544">
                  <c:v>58.806159973144503</c:v>
                </c:pt>
                <c:pt idx="545">
                  <c:v>58.809978485107401</c:v>
                </c:pt>
                <c:pt idx="546">
                  <c:v>58.818458557128899</c:v>
                </c:pt>
                <c:pt idx="547">
                  <c:v>58.826930999755902</c:v>
                </c:pt>
                <c:pt idx="548">
                  <c:v>58.835411071777301</c:v>
                </c:pt>
                <c:pt idx="549">
                  <c:v>58.843208312988303</c:v>
                </c:pt>
                <c:pt idx="550">
                  <c:v>58.850318908691399</c:v>
                </c:pt>
                <c:pt idx="551">
                  <c:v>58.8574409484863</c:v>
                </c:pt>
                <c:pt idx="552">
                  <c:v>58.864551544189503</c:v>
                </c:pt>
                <c:pt idx="553">
                  <c:v>58.871658325195298</c:v>
                </c:pt>
                <c:pt idx="554">
                  <c:v>58.878768920898402</c:v>
                </c:pt>
                <c:pt idx="555">
                  <c:v>58.885879516601598</c:v>
                </c:pt>
                <c:pt idx="556">
                  <c:v>58.8908081054687</c:v>
                </c:pt>
                <c:pt idx="557">
                  <c:v>58.893569946289098</c:v>
                </c:pt>
                <c:pt idx="558">
                  <c:v>58.892978668212898</c:v>
                </c:pt>
                <c:pt idx="559">
                  <c:v>58.888999938964801</c:v>
                </c:pt>
                <c:pt idx="560">
                  <c:v>58.885009765625</c:v>
                </c:pt>
                <c:pt idx="561">
                  <c:v>58.881019592285199</c:v>
                </c:pt>
                <c:pt idx="562">
                  <c:v>58.877040863037102</c:v>
                </c:pt>
                <c:pt idx="563">
                  <c:v>58.873050689697301</c:v>
                </c:pt>
                <c:pt idx="564">
                  <c:v>58.869060516357401</c:v>
                </c:pt>
                <c:pt idx="565">
                  <c:v>58.865081787109403</c:v>
                </c:pt>
                <c:pt idx="566">
                  <c:v>58.861091613769503</c:v>
                </c:pt>
                <c:pt idx="567">
                  <c:v>58.858959197997997</c:v>
                </c:pt>
                <c:pt idx="568">
                  <c:v>58.858669281005902</c:v>
                </c:pt>
                <c:pt idx="569">
                  <c:v>58.860260009765597</c:v>
                </c:pt>
                <c:pt idx="570">
                  <c:v>58.863719940185497</c:v>
                </c:pt>
                <c:pt idx="571">
                  <c:v>58.867191314697301</c:v>
                </c:pt>
                <c:pt idx="572">
                  <c:v>58.870651245117202</c:v>
                </c:pt>
                <c:pt idx="573">
                  <c:v>58.874111175537102</c:v>
                </c:pt>
                <c:pt idx="574">
                  <c:v>58.873378753662102</c:v>
                </c:pt>
                <c:pt idx="575">
                  <c:v>58.8685493469238</c:v>
                </c:pt>
                <c:pt idx="576">
                  <c:v>58.865318298339801</c:v>
                </c:pt>
                <c:pt idx="577">
                  <c:v>58.863689422607401</c:v>
                </c:pt>
                <c:pt idx="578">
                  <c:v>58.863651275634801</c:v>
                </c:pt>
                <c:pt idx="579">
                  <c:v>58.865268707275398</c:v>
                </c:pt>
                <c:pt idx="580">
                  <c:v>58.866889953613303</c:v>
                </c:pt>
                <c:pt idx="581">
                  <c:v>58.8685111999512</c:v>
                </c:pt>
                <c:pt idx="582">
                  <c:v>58.870128631591797</c:v>
                </c:pt>
                <c:pt idx="583">
                  <c:v>58.869659423828097</c:v>
                </c:pt>
                <c:pt idx="584">
                  <c:v>58.867069244384801</c:v>
                </c:pt>
                <c:pt idx="585">
                  <c:v>58.864479064941399</c:v>
                </c:pt>
                <c:pt idx="586">
                  <c:v>58.861900329589801</c:v>
                </c:pt>
                <c:pt idx="587">
                  <c:v>58.859310150146499</c:v>
                </c:pt>
                <c:pt idx="588">
                  <c:v>58.856719970703097</c:v>
                </c:pt>
                <c:pt idx="589">
                  <c:v>58.854141235351598</c:v>
                </c:pt>
                <c:pt idx="590">
                  <c:v>58.851551055908203</c:v>
                </c:pt>
                <c:pt idx="591">
                  <c:v>58.848960876464801</c:v>
                </c:pt>
                <c:pt idx="592">
                  <c:v>58.846378326416001</c:v>
                </c:pt>
                <c:pt idx="593">
                  <c:v>58.843788146972699</c:v>
                </c:pt>
                <c:pt idx="594">
                  <c:v>58.841201782226598</c:v>
                </c:pt>
                <c:pt idx="595">
                  <c:v>58.838619232177699</c:v>
                </c:pt>
                <c:pt idx="596">
                  <c:v>58.834110260009801</c:v>
                </c:pt>
                <c:pt idx="597">
                  <c:v>58.827590942382798</c:v>
                </c:pt>
                <c:pt idx="598">
                  <c:v>58.821079254150398</c:v>
                </c:pt>
                <c:pt idx="599">
                  <c:v>58.814559936523402</c:v>
                </c:pt>
                <c:pt idx="600">
                  <c:v>58.808040618896499</c:v>
                </c:pt>
                <c:pt idx="601">
                  <c:v>58.801521301269503</c:v>
                </c:pt>
                <c:pt idx="602">
                  <c:v>58.798271179199197</c:v>
                </c:pt>
                <c:pt idx="603">
                  <c:v>58.798309326171903</c:v>
                </c:pt>
                <c:pt idx="604">
                  <c:v>58.79833984375</c:v>
                </c:pt>
                <c:pt idx="605">
                  <c:v>58.796901702880902</c:v>
                </c:pt>
                <c:pt idx="606">
                  <c:v>58.793960571289098</c:v>
                </c:pt>
                <c:pt idx="607">
                  <c:v>58.791011810302699</c:v>
                </c:pt>
                <c:pt idx="608">
                  <c:v>58.784881591796903</c:v>
                </c:pt>
                <c:pt idx="609">
                  <c:v>58.775581359863303</c:v>
                </c:pt>
                <c:pt idx="610">
                  <c:v>58.766269683837898</c:v>
                </c:pt>
                <c:pt idx="611">
                  <c:v>58.756969451904297</c:v>
                </c:pt>
                <c:pt idx="612">
                  <c:v>58.7476615905762</c:v>
                </c:pt>
                <c:pt idx="613">
                  <c:v>58.738349914550803</c:v>
                </c:pt>
                <c:pt idx="614">
                  <c:v>58.730350494384801</c:v>
                </c:pt>
                <c:pt idx="615">
                  <c:v>58.7235107421875</c:v>
                </c:pt>
                <c:pt idx="616">
                  <c:v>58.716659545898402</c:v>
                </c:pt>
                <c:pt idx="617">
                  <c:v>58.712131500244098</c:v>
                </c:pt>
                <c:pt idx="618">
                  <c:v>58.710079193115199</c:v>
                </c:pt>
                <c:pt idx="619">
                  <c:v>58.708038330078097</c:v>
                </c:pt>
                <c:pt idx="620">
                  <c:v>58.703018188476598</c:v>
                </c:pt>
                <c:pt idx="621">
                  <c:v>58.695030212402301</c:v>
                </c:pt>
                <c:pt idx="622">
                  <c:v>58.687038421630902</c:v>
                </c:pt>
                <c:pt idx="623">
                  <c:v>58.679039001464801</c:v>
                </c:pt>
                <c:pt idx="624">
                  <c:v>58.671051025390597</c:v>
                </c:pt>
                <c:pt idx="625">
                  <c:v>58.663860321044901</c:v>
                </c:pt>
                <c:pt idx="626">
                  <c:v>58.6574897766113</c:v>
                </c:pt>
                <c:pt idx="627">
                  <c:v>58.651130676269503</c:v>
                </c:pt>
                <c:pt idx="628">
                  <c:v>58.644771575927699</c:v>
                </c:pt>
                <c:pt idx="629">
                  <c:v>58.635551452636697</c:v>
                </c:pt>
                <c:pt idx="630">
                  <c:v>58.623561859130902</c:v>
                </c:pt>
                <c:pt idx="631">
                  <c:v>58.611568450927699</c:v>
                </c:pt>
                <c:pt idx="632">
                  <c:v>58.599571228027301</c:v>
                </c:pt>
                <c:pt idx="633">
                  <c:v>58.587581634521499</c:v>
                </c:pt>
                <c:pt idx="634">
                  <c:v>58.575588226318402</c:v>
                </c:pt>
                <c:pt idx="635">
                  <c:v>58.5635986328125</c:v>
                </c:pt>
                <c:pt idx="636">
                  <c:v>58.551601409912102</c:v>
                </c:pt>
                <c:pt idx="637">
                  <c:v>58.5396118164062</c:v>
                </c:pt>
                <c:pt idx="638">
                  <c:v>58.527618408203097</c:v>
                </c:pt>
                <c:pt idx="639">
                  <c:v>58.515621185302699</c:v>
                </c:pt>
                <c:pt idx="640">
                  <c:v>58.503631591796903</c:v>
                </c:pt>
                <c:pt idx="641">
                  <c:v>58.4916381835938</c:v>
                </c:pt>
                <c:pt idx="642">
                  <c:v>58.479640960693402</c:v>
                </c:pt>
                <c:pt idx="643">
                  <c:v>58.4676513671875</c:v>
                </c:pt>
                <c:pt idx="644">
                  <c:v>58.455661773681598</c:v>
                </c:pt>
                <c:pt idx="645">
                  <c:v>58.443660736083999</c:v>
                </c:pt>
                <c:pt idx="646">
                  <c:v>58.431671142578097</c:v>
                </c:pt>
                <c:pt idx="647">
                  <c:v>58.419681549072301</c:v>
                </c:pt>
                <c:pt idx="648">
                  <c:v>58.407680511474602</c:v>
                </c:pt>
                <c:pt idx="649">
                  <c:v>58.3956909179688</c:v>
                </c:pt>
                <c:pt idx="650">
                  <c:v>58.383689880371101</c:v>
                </c:pt>
                <c:pt idx="651">
                  <c:v>58.371700286865199</c:v>
                </c:pt>
                <c:pt idx="652">
                  <c:v>58.359699249267599</c:v>
                </c:pt>
                <c:pt idx="653">
                  <c:v>58.347709655761697</c:v>
                </c:pt>
                <c:pt idx="654">
                  <c:v>58.335720062255902</c:v>
                </c:pt>
                <c:pt idx="655">
                  <c:v>58.323719024658203</c:v>
                </c:pt>
                <c:pt idx="656">
                  <c:v>58.311729431152301</c:v>
                </c:pt>
                <c:pt idx="657">
                  <c:v>58.299728393554702</c:v>
                </c:pt>
                <c:pt idx="658">
                  <c:v>58.2877388000488</c:v>
                </c:pt>
                <c:pt idx="659">
                  <c:v>58.275741577148402</c:v>
                </c:pt>
                <c:pt idx="660">
                  <c:v>58.263748168945298</c:v>
                </c:pt>
                <c:pt idx="661">
                  <c:v>58.251750946044901</c:v>
                </c:pt>
                <c:pt idx="662">
                  <c:v>58.243751525878899</c:v>
                </c:pt>
                <c:pt idx="663">
                  <c:v>58.239719390869098</c:v>
                </c:pt>
                <c:pt idx="664">
                  <c:v>58.238040924072301</c:v>
                </c:pt>
                <c:pt idx="665">
                  <c:v>58.238609313964801</c:v>
                </c:pt>
                <c:pt idx="666">
                  <c:v>58.2422904968262</c:v>
                </c:pt>
                <c:pt idx="667">
                  <c:v>58.249198913574197</c:v>
                </c:pt>
                <c:pt idx="668">
                  <c:v>58.256111145019503</c:v>
                </c:pt>
                <c:pt idx="669">
                  <c:v>58.263019561767599</c:v>
                </c:pt>
                <c:pt idx="670">
                  <c:v>58.269931793212898</c:v>
                </c:pt>
                <c:pt idx="671">
                  <c:v>58.276840209960902</c:v>
                </c:pt>
                <c:pt idx="672">
                  <c:v>58.283748626708999</c:v>
                </c:pt>
                <c:pt idx="673">
                  <c:v>58.2906494140625</c:v>
                </c:pt>
                <c:pt idx="674">
                  <c:v>58.297561645507798</c:v>
                </c:pt>
                <c:pt idx="675">
                  <c:v>58.304470062255902</c:v>
                </c:pt>
                <c:pt idx="676">
                  <c:v>58.311378479003899</c:v>
                </c:pt>
                <c:pt idx="677">
                  <c:v>58.316738128662102</c:v>
                </c:pt>
                <c:pt idx="678">
                  <c:v>58.320381164550803</c:v>
                </c:pt>
                <c:pt idx="679">
                  <c:v>58.324020385742202</c:v>
                </c:pt>
                <c:pt idx="680">
                  <c:v>58.327648162841797</c:v>
                </c:pt>
                <c:pt idx="681">
                  <c:v>58.330741882324197</c:v>
                </c:pt>
                <c:pt idx="682">
                  <c:v>58.333370208740199</c:v>
                </c:pt>
                <c:pt idx="683">
                  <c:v>58.336009979248097</c:v>
                </c:pt>
                <c:pt idx="684">
                  <c:v>58.338638305664098</c:v>
                </c:pt>
                <c:pt idx="685">
                  <c:v>58.341281890869098</c:v>
                </c:pt>
                <c:pt idx="686">
                  <c:v>58.341751098632798</c:v>
                </c:pt>
                <c:pt idx="687">
                  <c:v>58.339920043945298</c:v>
                </c:pt>
                <c:pt idx="688">
                  <c:v>58.338088989257798</c:v>
                </c:pt>
                <c:pt idx="689">
                  <c:v>58.3343696594238</c:v>
                </c:pt>
                <c:pt idx="690">
                  <c:v>58.328651428222699</c:v>
                </c:pt>
                <c:pt idx="691">
                  <c:v>58.3248901367187</c:v>
                </c:pt>
                <c:pt idx="692">
                  <c:v>58.323440551757798</c:v>
                </c:pt>
                <c:pt idx="693">
                  <c:v>58.324310302734403</c:v>
                </c:pt>
                <c:pt idx="694">
                  <c:v>58.327419281005902</c:v>
                </c:pt>
                <c:pt idx="695">
                  <c:v>58.330528259277301</c:v>
                </c:pt>
                <c:pt idx="696">
                  <c:v>58.333641052246101</c:v>
                </c:pt>
                <c:pt idx="697">
                  <c:v>58.336761474609403</c:v>
                </c:pt>
                <c:pt idx="698">
                  <c:v>58.339870452880902</c:v>
                </c:pt>
                <c:pt idx="699">
                  <c:v>58.342979431152301</c:v>
                </c:pt>
                <c:pt idx="700">
                  <c:v>58.348411560058601</c:v>
                </c:pt>
                <c:pt idx="701">
                  <c:v>58.3560600280762</c:v>
                </c:pt>
                <c:pt idx="702">
                  <c:v>58.362419128417997</c:v>
                </c:pt>
                <c:pt idx="703">
                  <c:v>58.367599487304702</c:v>
                </c:pt>
                <c:pt idx="704">
                  <c:v>58.371219635009801</c:v>
                </c:pt>
                <c:pt idx="705">
                  <c:v>58.373268127441399</c:v>
                </c:pt>
                <c:pt idx="706">
                  <c:v>58.375320434570298</c:v>
                </c:pt>
                <c:pt idx="707">
                  <c:v>58.377368927002003</c:v>
                </c:pt>
                <c:pt idx="708">
                  <c:v>58.379428863525398</c:v>
                </c:pt>
                <c:pt idx="709">
                  <c:v>58.378898620605497</c:v>
                </c:pt>
                <c:pt idx="710">
                  <c:v>58.3756103515625</c:v>
                </c:pt>
                <c:pt idx="711">
                  <c:v>58.372318267822301</c:v>
                </c:pt>
                <c:pt idx="712">
                  <c:v>58.3649711608887</c:v>
                </c:pt>
                <c:pt idx="713">
                  <c:v>58.353729248046903</c:v>
                </c:pt>
                <c:pt idx="714">
                  <c:v>58.342491149902301</c:v>
                </c:pt>
                <c:pt idx="715">
                  <c:v>58.331249237060497</c:v>
                </c:pt>
                <c:pt idx="716">
                  <c:v>58.320011138916001</c:v>
                </c:pt>
                <c:pt idx="717">
                  <c:v>58.308769226074197</c:v>
                </c:pt>
                <c:pt idx="718">
                  <c:v>58.297531127929702</c:v>
                </c:pt>
                <c:pt idx="719">
                  <c:v>58.286289215087898</c:v>
                </c:pt>
                <c:pt idx="720">
                  <c:v>58.275051116943402</c:v>
                </c:pt>
                <c:pt idx="721">
                  <c:v>58.263801574707003</c:v>
                </c:pt>
                <c:pt idx="722">
                  <c:v>58.2564888000488</c:v>
                </c:pt>
                <c:pt idx="723">
                  <c:v>58.252799987792997</c:v>
                </c:pt>
                <c:pt idx="724">
                  <c:v>58.2510986328125</c:v>
                </c:pt>
                <c:pt idx="725">
                  <c:v>58.251621246337898</c:v>
                </c:pt>
                <c:pt idx="726">
                  <c:v>58.2557983398438</c:v>
                </c:pt>
                <c:pt idx="727">
                  <c:v>58.2636909484863</c:v>
                </c:pt>
                <c:pt idx="728">
                  <c:v>58.271591186523402</c:v>
                </c:pt>
                <c:pt idx="729">
                  <c:v>58.2794799804687</c:v>
                </c:pt>
                <c:pt idx="730">
                  <c:v>58.287368774414098</c:v>
                </c:pt>
                <c:pt idx="731">
                  <c:v>58.2952690124512</c:v>
                </c:pt>
                <c:pt idx="732">
                  <c:v>58.3031616210937</c:v>
                </c:pt>
                <c:pt idx="733">
                  <c:v>58.311050415039098</c:v>
                </c:pt>
                <c:pt idx="734">
                  <c:v>58.316940307617202</c:v>
                </c:pt>
                <c:pt idx="735">
                  <c:v>58.318508148193402</c:v>
                </c:pt>
                <c:pt idx="736">
                  <c:v>58.317691802978501</c:v>
                </c:pt>
                <c:pt idx="737">
                  <c:v>58.316860198974602</c:v>
                </c:pt>
                <c:pt idx="738">
                  <c:v>58.3160400390625</c:v>
                </c:pt>
                <c:pt idx="739">
                  <c:v>58.317050933837898</c:v>
                </c:pt>
                <c:pt idx="740">
                  <c:v>58.319950103759801</c:v>
                </c:pt>
                <c:pt idx="741">
                  <c:v>58.325920104980497</c:v>
                </c:pt>
                <c:pt idx="742">
                  <c:v>58.334949493408203</c:v>
                </c:pt>
                <c:pt idx="743">
                  <c:v>58.343990325927699</c:v>
                </c:pt>
                <c:pt idx="744">
                  <c:v>58.353019714355497</c:v>
                </c:pt>
                <c:pt idx="745">
                  <c:v>58.362049102783203</c:v>
                </c:pt>
                <c:pt idx="746">
                  <c:v>58.367828369140597</c:v>
                </c:pt>
                <c:pt idx="747">
                  <c:v>58.370208740234403</c:v>
                </c:pt>
                <c:pt idx="748">
                  <c:v>58.372581481933601</c:v>
                </c:pt>
                <c:pt idx="749">
                  <c:v>58.374950408935597</c:v>
                </c:pt>
                <c:pt idx="750">
                  <c:v>58.373531341552699</c:v>
                </c:pt>
                <c:pt idx="751">
                  <c:v>58.368259429931598</c:v>
                </c:pt>
                <c:pt idx="752">
                  <c:v>58.362998962402301</c:v>
                </c:pt>
                <c:pt idx="753">
                  <c:v>58.355419158935597</c:v>
                </c:pt>
                <c:pt idx="754">
                  <c:v>58.345638275146499</c:v>
                </c:pt>
                <c:pt idx="755">
                  <c:v>58.335861206054702</c:v>
                </c:pt>
                <c:pt idx="756">
                  <c:v>58.3260688781738</c:v>
                </c:pt>
                <c:pt idx="757">
                  <c:v>58.316291809082003</c:v>
                </c:pt>
                <c:pt idx="758">
                  <c:v>58.306510925292997</c:v>
                </c:pt>
                <c:pt idx="759">
                  <c:v>58.296730041503899</c:v>
                </c:pt>
                <c:pt idx="760">
                  <c:v>58.286949157714801</c:v>
                </c:pt>
                <c:pt idx="761">
                  <c:v>58.277168273925803</c:v>
                </c:pt>
                <c:pt idx="762">
                  <c:v>58.270908355712898</c:v>
                </c:pt>
                <c:pt idx="763">
                  <c:v>58.268138885497997</c:v>
                </c:pt>
                <c:pt idx="764">
                  <c:v>58.267971038818402</c:v>
                </c:pt>
                <c:pt idx="765">
                  <c:v>58.2701606750488</c:v>
                </c:pt>
                <c:pt idx="766">
                  <c:v>58.275009155273402</c:v>
                </c:pt>
                <c:pt idx="767">
                  <c:v>58.282829284667997</c:v>
                </c:pt>
                <c:pt idx="768">
                  <c:v>58.290660858154297</c:v>
                </c:pt>
                <c:pt idx="769">
                  <c:v>58.298488616943402</c:v>
                </c:pt>
                <c:pt idx="770">
                  <c:v>58.306320190429702</c:v>
                </c:pt>
                <c:pt idx="771">
                  <c:v>58.314140319824197</c:v>
                </c:pt>
                <c:pt idx="772">
                  <c:v>58.321971893310497</c:v>
                </c:pt>
                <c:pt idx="773">
                  <c:v>58.329799652099602</c:v>
                </c:pt>
                <c:pt idx="774">
                  <c:v>58.335868835449197</c:v>
                </c:pt>
                <c:pt idx="775">
                  <c:v>58.340011596679702</c:v>
                </c:pt>
                <c:pt idx="776">
                  <c:v>58.342029571533203</c:v>
                </c:pt>
                <c:pt idx="777">
                  <c:v>58.341880798339801</c:v>
                </c:pt>
                <c:pt idx="778">
                  <c:v>58.341728210449197</c:v>
                </c:pt>
                <c:pt idx="779">
                  <c:v>58.339351654052699</c:v>
                </c:pt>
                <c:pt idx="780">
                  <c:v>58.334861755371101</c:v>
                </c:pt>
                <c:pt idx="781">
                  <c:v>58.330371856689503</c:v>
                </c:pt>
                <c:pt idx="782">
                  <c:v>58.325878143310497</c:v>
                </c:pt>
                <c:pt idx="783">
                  <c:v>58.320770263671903</c:v>
                </c:pt>
                <c:pt idx="784">
                  <c:v>58.315101623535199</c:v>
                </c:pt>
                <c:pt idx="785">
                  <c:v>58.309421539306598</c:v>
                </c:pt>
                <c:pt idx="786">
                  <c:v>58.303741455078097</c:v>
                </c:pt>
                <c:pt idx="787">
                  <c:v>58.298061370849602</c:v>
                </c:pt>
                <c:pt idx="788">
                  <c:v>58.28662109375</c:v>
                </c:pt>
                <c:pt idx="789">
                  <c:v>58.272148132324197</c:v>
                </c:pt>
                <c:pt idx="790">
                  <c:v>58.260669708252003</c:v>
                </c:pt>
                <c:pt idx="791">
                  <c:v>58.249191284179702</c:v>
                </c:pt>
                <c:pt idx="792">
                  <c:v>58.237709045410199</c:v>
                </c:pt>
                <c:pt idx="793">
                  <c:v>58.226230621337898</c:v>
                </c:pt>
                <c:pt idx="794">
                  <c:v>58.214748382568402</c:v>
                </c:pt>
                <c:pt idx="795">
                  <c:v>58.203269958496101</c:v>
                </c:pt>
                <c:pt idx="796">
                  <c:v>58.191780090332003</c:v>
                </c:pt>
                <c:pt idx="797">
                  <c:v>58.1802787780762</c:v>
                </c:pt>
                <c:pt idx="798">
                  <c:v>58.168769836425803</c:v>
                </c:pt>
                <c:pt idx="799">
                  <c:v>58.161579132080099</c:v>
                </c:pt>
                <c:pt idx="800">
                  <c:v>58.158649444580099</c:v>
                </c:pt>
                <c:pt idx="801">
                  <c:v>58.155731201171903</c:v>
                </c:pt>
                <c:pt idx="802">
                  <c:v>58.152809143066399</c:v>
                </c:pt>
                <c:pt idx="803">
                  <c:v>58.153171539306598</c:v>
                </c:pt>
                <c:pt idx="804">
                  <c:v>58.156761169433601</c:v>
                </c:pt>
                <c:pt idx="805">
                  <c:v>58.160350799560597</c:v>
                </c:pt>
                <c:pt idx="806">
                  <c:v>58.1639404296875</c:v>
                </c:pt>
                <c:pt idx="807">
                  <c:v>58.167530059814503</c:v>
                </c:pt>
                <c:pt idx="808">
                  <c:v>58.166370391845703</c:v>
                </c:pt>
                <c:pt idx="809">
                  <c:v>58.160648345947301</c:v>
                </c:pt>
                <c:pt idx="810">
                  <c:v>58.154918670654297</c:v>
                </c:pt>
                <c:pt idx="811">
                  <c:v>58.149200439453097</c:v>
                </c:pt>
                <c:pt idx="812">
                  <c:v>58.143470764160199</c:v>
                </c:pt>
                <c:pt idx="813">
                  <c:v>58.137748718261697</c:v>
                </c:pt>
                <c:pt idx="814">
                  <c:v>58.1320190429688</c:v>
                </c:pt>
                <c:pt idx="815">
                  <c:v>58.129150390625</c:v>
                </c:pt>
                <c:pt idx="816">
                  <c:v>58.129100799560597</c:v>
                </c:pt>
                <c:pt idx="817">
                  <c:v>58.129051208496101</c:v>
                </c:pt>
                <c:pt idx="818">
                  <c:v>58.126968383789098</c:v>
                </c:pt>
                <c:pt idx="819">
                  <c:v>58.122768402099602</c:v>
                </c:pt>
                <c:pt idx="820">
                  <c:v>58.118568420410199</c:v>
                </c:pt>
                <c:pt idx="821">
                  <c:v>58.114368438720703</c:v>
                </c:pt>
                <c:pt idx="822">
                  <c:v>58.1101684570312</c:v>
                </c:pt>
                <c:pt idx="823">
                  <c:v>58.105960845947301</c:v>
                </c:pt>
                <c:pt idx="824">
                  <c:v>58.102710723877003</c:v>
                </c:pt>
                <c:pt idx="825">
                  <c:v>58.100490570068402</c:v>
                </c:pt>
                <c:pt idx="826">
                  <c:v>58.098281860351598</c:v>
                </c:pt>
                <c:pt idx="827">
                  <c:v>58.0960693359375</c:v>
                </c:pt>
                <c:pt idx="828">
                  <c:v>58.093349456787102</c:v>
                </c:pt>
                <c:pt idx="829">
                  <c:v>58.0900688171387</c:v>
                </c:pt>
                <c:pt idx="830">
                  <c:v>58.086788177490199</c:v>
                </c:pt>
                <c:pt idx="831">
                  <c:v>58.083511352539098</c:v>
                </c:pt>
                <c:pt idx="832">
                  <c:v>58.080238342285199</c:v>
                </c:pt>
                <c:pt idx="833">
                  <c:v>58.076961517333999</c:v>
                </c:pt>
                <c:pt idx="834">
                  <c:v>58.073680877685497</c:v>
                </c:pt>
                <c:pt idx="835">
                  <c:v>58.067848205566399</c:v>
                </c:pt>
                <c:pt idx="836">
                  <c:v>58.059421539306598</c:v>
                </c:pt>
                <c:pt idx="837">
                  <c:v>58.050991058349602</c:v>
                </c:pt>
                <c:pt idx="838">
                  <c:v>58.042560577392599</c:v>
                </c:pt>
                <c:pt idx="839">
                  <c:v>58.035701751708999</c:v>
                </c:pt>
                <c:pt idx="840">
                  <c:v>58.030399322509801</c:v>
                </c:pt>
                <c:pt idx="841">
                  <c:v>58.025100708007798</c:v>
                </c:pt>
                <c:pt idx="842">
                  <c:v>58.019798278808601</c:v>
                </c:pt>
                <c:pt idx="843">
                  <c:v>58.014499664306598</c:v>
                </c:pt>
                <c:pt idx="844">
                  <c:v>58.011539459228501</c:v>
                </c:pt>
                <c:pt idx="845">
                  <c:v>58.010971069335902</c:v>
                </c:pt>
                <c:pt idx="846">
                  <c:v>58.012168884277301</c:v>
                </c:pt>
                <c:pt idx="847">
                  <c:v>58.015098571777301</c:v>
                </c:pt>
                <c:pt idx="848">
                  <c:v>58.018028259277301</c:v>
                </c:pt>
                <c:pt idx="849">
                  <c:v>58.020950317382798</c:v>
                </c:pt>
                <c:pt idx="850">
                  <c:v>58.0219116210937</c:v>
                </c:pt>
                <c:pt idx="851">
                  <c:v>58.020889282226598</c:v>
                </c:pt>
                <c:pt idx="852">
                  <c:v>58.019859313964801</c:v>
                </c:pt>
                <c:pt idx="853">
                  <c:v>58.018089294433601</c:v>
                </c:pt>
                <c:pt idx="854">
                  <c:v>58.015670776367202</c:v>
                </c:pt>
                <c:pt idx="855">
                  <c:v>58.013248443603501</c:v>
                </c:pt>
                <c:pt idx="856">
                  <c:v>58.010841369628899</c:v>
                </c:pt>
                <c:pt idx="857">
                  <c:v>58.008419036865199</c:v>
                </c:pt>
                <c:pt idx="858">
                  <c:v>58.0060005187988</c:v>
                </c:pt>
                <c:pt idx="859">
                  <c:v>58.003578186035199</c:v>
                </c:pt>
                <c:pt idx="860">
                  <c:v>57.999679565429702</c:v>
                </c:pt>
                <c:pt idx="861">
                  <c:v>57.994148254394503</c:v>
                </c:pt>
                <c:pt idx="862">
                  <c:v>57.989898681640597</c:v>
                </c:pt>
                <c:pt idx="863">
                  <c:v>57.987010955810497</c:v>
                </c:pt>
                <c:pt idx="864">
                  <c:v>57.984130859375</c:v>
                </c:pt>
                <c:pt idx="865">
                  <c:v>57.981250762939503</c:v>
                </c:pt>
                <c:pt idx="866">
                  <c:v>57.978370666503899</c:v>
                </c:pt>
                <c:pt idx="867">
                  <c:v>57.975070953369098</c:v>
                </c:pt>
                <c:pt idx="868">
                  <c:v>57.971179962158203</c:v>
                </c:pt>
                <c:pt idx="869">
                  <c:v>57.967288970947301</c:v>
                </c:pt>
                <c:pt idx="870">
                  <c:v>57.963401794433601</c:v>
                </c:pt>
                <c:pt idx="871">
                  <c:v>57.959548950195298</c:v>
                </c:pt>
                <c:pt idx="872">
                  <c:v>57.955841064453097</c:v>
                </c:pt>
                <c:pt idx="873">
                  <c:v>57.9521293640137</c:v>
                </c:pt>
                <c:pt idx="874">
                  <c:v>57.948429107666001</c:v>
                </c:pt>
                <c:pt idx="875">
                  <c:v>57.9447212219238</c:v>
                </c:pt>
                <c:pt idx="876">
                  <c:v>57.941009521484403</c:v>
                </c:pt>
                <c:pt idx="877">
                  <c:v>57.937301635742202</c:v>
                </c:pt>
                <c:pt idx="878">
                  <c:v>57.930179595947301</c:v>
                </c:pt>
                <c:pt idx="879">
                  <c:v>57.919750213623097</c:v>
                </c:pt>
                <c:pt idx="880">
                  <c:v>57.9093208312988</c:v>
                </c:pt>
                <c:pt idx="881">
                  <c:v>57.898891448974602</c:v>
                </c:pt>
                <c:pt idx="882">
                  <c:v>57.888469696044901</c:v>
                </c:pt>
                <c:pt idx="883">
                  <c:v>57.878040313720703</c:v>
                </c:pt>
                <c:pt idx="884">
                  <c:v>57.867610931396499</c:v>
                </c:pt>
                <c:pt idx="885">
                  <c:v>57.857181549072301</c:v>
                </c:pt>
                <c:pt idx="886">
                  <c:v>57.846759796142599</c:v>
                </c:pt>
                <c:pt idx="887">
                  <c:v>57.836330413818402</c:v>
                </c:pt>
                <c:pt idx="888">
                  <c:v>57.824649810791001</c:v>
                </c:pt>
                <c:pt idx="889">
                  <c:v>57.811740875244098</c:v>
                </c:pt>
                <c:pt idx="890">
                  <c:v>57.798820495605497</c:v>
                </c:pt>
                <c:pt idx="891">
                  <c:v>57.785911560058601</c:v>
                </c:pt>
                <c:pt idx="892">
                  <c:v>57.772998809814503</c:v>
                </c:pt>
                <c:pt idx="893">
                  <c:v>57.760078430175803</c:v>
                </c:pt>
                <c:pt idx="894">
                  <c:v>57.7512016296387</c:v>
                </c:pt>
                <c:pt idx="895">
                  <c:v>57.746181488037102</c:v>
                </c:pt>
                <c:pt idx="896">
                  <c:v>57.741161346435497</c:v>
                </c:pt>
                <c:pt idx="897">
                  <c:v>57.736141204833999</c:v>
                </c:pt>
                <c:pt idx="898">
                  <c:v>57.728260040283203</c:v>
                </c:pt>
                <c:pt idx="899">
                  <c:v>57.717628479003899</c:v>
                </c:pt>
                <c:pt idx="900">
                  <c:v>57.707000732421903</c:v>
                </c:pt>
                <c:pt idx="901">
                  <c:v>57.696380615234403</c:v>
                </c:pt>
                <c:pt idx="902">
                  <c:v>57.685749053955099</c:v>
                </c:pt>
                <c:pt idx="903">
                  <c:v>57.675121307372997</c:v>
                </c:pt>
                <c:pt idx="904">
                  <c:v>57.664501190185497</c:v>
                </c:pt>
                <c:pt idx="905">
                  <c:v>57.6538696289063</c:v>
                </c:pt>
                <c:pt idx="906">
                  <c:v>57.643241882324197</c:v>
                </c:pt>
                <c:pt idx="907">
                  <c:v>57.632621765136697</c:v>
                </c:pt>
                <c:pt idx="908">
                  <c:v>57.621990203857401</c:v>
                </c:pt>
                <c:pt idx="909">
                  <c:v>57.611358642578097</c:v>
                </c:pt>
                <c:pt idx="910">
                  <c:v>57.600738525390597</c:v>
                </c:pt>
                <c:pt idx="911">
                  <c:v>57.590110778808601</c:v>
                </c:pt>
                <c:pt idx="912">
                  <c:v>57.579479217529297</c:v>
                </c:pt>
                <c:pt idx="913">
                  <c:v>57.568851470947301</c:v>
                </c:pt>
                <c:pt idx="914">
                  <c:v>57.558231353759801</c:v>
                </c:pt>
                <c:pt idx="915">
                  <c:v>57.547298431396499</c:v>
                </c:pt>
                <c:pt idx="916">
                  <c:v>57.536098480224602</c:v>
                </c:pt>
                <c:pt idx="917">
                  <c:v>57.524898529052699</c:v>
                </c:pt>
                <c:pt idx="918">
                  <c:v>57.513698577880902</c:v>
                </c:pt>
                <c:pt idx="919">
                  <c:v>57.502498626708999</c:v>
                </c:pt>
                <c:pt idx="920">
                  <c:v>57.491298675537102</c:v>
                </c:pt>
                <c:pt idx="921">
                  <c:v>57.480098724365199</c:v>
                </c:pt>
                <c:pt idx="922">
                  <c:v>57.468898773193402</c:v>
                </c:pt>
                <c:pt idx="923">
                  <c:v>57.457698822021499</c:v>
                </c:pt>
                <c:pt idx="924">
                  <c:v>57.446498870849602</c:v>
                </c:pt>
                <c:pt idx="925">
                  <c:v>57.435298919677699</c:v>
                </c:pt>
                <c:pt idx="926">
                  <c:v>57.424098968505902</c:v>
                </c:pt>
                <c:pt idx="927">
                  <c:v>57.412899017333999</c:v>
                </c:pt>
                <c:pt idx="928">
                  <c:v>57.401699066162102</c:v>
                </c:pt>
                <c:pt idx="929">
                  <c:v>57.390499114990199</c:v>
                </c:pt>
                <c:pt idx="930">
                  <c:v>57.379039764404297</c:v>
                </c:pt>
                <c:pt idx="931">
                  <c:v>57.367271423339801</c:v>
                </c:pt>
                <c:pt idx="932">
                  <c:v>57.355499267578097</c:v>
                </c:pt>
                <c:pt idx="933">
                  <c:v>57.343738555908203</c:v>
                </c:pt>
                <c:pt idx="934">
                  <c:v>57.3319702148438</c:v>
                </c:pt>
                <c:pt idx="935">
                  <c:v>57.3202095031738</c:v>
                </c:pt>
                <c:pt idx="936">
                  <c:v>57.308441162109403</c:v>
                </c:pt>
                <c:pt idx="937">
                  <c:v>57.296669006347699</c:v>
                </c:pt>
                <c:pt idx="938">
                  <c:v>57.284908294677699</c:v>
                </c:pt>
                <c:pt idx="939">
                  <c:v>57.273139953613303</c:v>
                </c:pt>
                <c:pt idx="940">
                  <c:v>57.261379241943402</c:v>
                </c:pt>
                <c:pt idx="941">
                  <c:v>57.249610900878899</c:v>
                </c:pt>
                <c:pt idx="942">
                  <c:v>57.237838745117202</c:v>
                </c:pt>
                <c:pt idx="943">
                  <c:v>57.225780487060497</c:v>
                </c:pt>
                <c:pt idx="944">
                  <c:v>57.213470458984403</c:v>
                </c:pt>
                <c:pt idx="945">
                  <c:v>57.201160430908203</c:v>
                </c:pt>
                <c:pt idx="946">
                  <c:v>57.188850402832003</c:v>
                </c:pt>
                <c:pt idx="947">
                  <c:v>57.176540374755902</c:v>
                </c:pt>
                <c:pt idx="948">
                  <c:v>57.164230346679702</c:v>
                </c:pt>
                <c:pt idx="949">
                  <c:v>57.151920318603501</c:v>
                </c:pt>
                <c:pt idx="950">
                  <c:v>57.139598846435497</c:v>
                </c:pt>
                <c:pt idx="951">
                  <c:v>57.127288818359403</c:v>
                </c:pt>
                <c:pt idx="952">
                  <c:v>57.114978790283203</c:v>
                </c:pt>
                <c:pt idx="953">
                  <c:v>57.102668762207003</c:v>
                </c:pt>
                <c:pt idx="954">
                  <c:v>57.0906982421875</c:v>
                </c:pt>
                <c:pt idx="955">
                  <c:v>57.079048156738303</c:v>
                </c:pt>
                <c:pt idx="956">
                  <c:v>57.0674018859863</c:v>
                </c:pt>
                <c:pt idx="957">
                  <c:v>57.055740356445298</c:v>
                </c:pt>
                <c:pt idx="958">
                  <c:v>57.044090270996101</c:v>
                </c:pt>
                <c:pt idx="959">
                  <c:v>57.032440185546903</c:v>
                </c:pt>
                <c:pt idx="960">
                  <c:v>57.020790100097699</c:v>
                </c:pt>
                <c:pt idx="961">
                  <c:v>57.009128570556598</c:v>
                </c:pt>
                <c:pt idx="962">
                  <c:v>56.997478485107401</c:v>
                </c:pt>
                <c:pt idx="963">
                  <c:v>56.985828399658203</c:v>
                </c:pt>
                <c:pt idx="964">
                  <c:v>56.973628997802699</c:v>
                </c:pt>
                <c:pt idx="965">
                  <c:v>56.960941314697301</c:v>
                </c:pt>
                <c:pt idx="966">
                  <c:v>56.948238372802699</c:v>
                </c:pt>
                <c:pt idx="967">
                  <c:v>56.935550689697301</c:v>
                </c:pt>
                <c:pt idx="968">
                  <c:v>56.9228706359863</c:v>
                </c:pt>
                <c:pt idx="969">
                  <c:v>56.910198211669901</c:v>
                </c:pt>
                <c:pt idx="970">
                  <c:v>56.897518157958999</c:v>
                </c:pt>
                <c:pt idx="971">
                  <c:v>56.884838104247997</c:v>
                </c:pt>
                <c:pt idx="972">
                  <c:v>56.872161865234403</c:v>
                </c:pt>
                <c:pt idx="973">
                  <c:v>56.859489440917997</c:v>
                </c:pt>
                <c:pt idx="974">
                  <c:v>56.846809387207003</c:v>
                </c:pt>
                <c:pt idx="975">
                  <c:v>56.834129333496101</c:v>
                </c:pt>
                <c:pt idx="976">
                  <c:v>56.821449279785199</c:v>
                </c:pt>
                <c:pt idx="977">
                  <c:v>56.808761596679702</c:v>
                </c:pt>
                <c:pt idx="978">
                  <c:v>56.796051025390597</c:v>
                </c:pt>
                <c:pt idx="979">
                  <c:v>56.783351898193402</c:v>
                </c:pt>
                <c:pt idx="980">
                  <c:v>56.776519775390597</c:v>
                </c:pt>
                <c:pt idx="981">
                  <c:v>56.775440216064503</c:v>
                </c:pt>
                <c:pt idx="982">
                  <c:v>56.774349212646499</c:v>
                </c:pt>
                <c:pt idx="983">
                  <c:v>56.775169372558601</c:v>
                </c:pt>
                <c:pt idx="984">
                  <c:v>56.777820587158203</c:v>
                </c:pt>
                <c:pt idx="985">
                  <c:v>56.780471801757798</c:v>
                </c:pt>
                <c:pt idx="986">
                  <c:v>56.783111572265597</c:v>
                </c:pt>
                <c:pt idx="987">
                  <c:v>56.786380767822301</c:v>
                </c:pt>
                <c:pt idx="988">
                  <c:v>56.790390014648402</c:v>
                </c:pt>
                <c:pt idx="989">
                  <c:v>56.794391632080099</c:v>
                </c:pt>
                <c:pt idx="990">
                  <c:v>56.7984008789063</c:v>
                </c:pt>
                <c:pt idx="991">
                  <c:v>56.801841735839801</c:v>
                </c:pt>
                <c:pt idx="992">
                  <c:v>56.804649353027301</c:v>
                </c:pt>
                <c:pt idx="993">
                  <c:v>56.807460784912102</c:v>
                </c:pt>
                <c:pt idx="994">
                  <c:v>56.810268402099602</c:v>
                </c:pt>
                <c:pt idx="995">
                  <c:v>56.813079833984403</c:v>
                </c:pt>
                <c:pt idx="996">
                  <c:v>56.815891265869098</c:v>
                </c:pt>
                <c:pt idx="997">
                  <c:v>56.821159362792997</c:v>
                </c:pt>
                <c:pt idx="998">
                  <c:v>56.828868865966797</c:v>
                </c:pt>
                <c:pt idx="999">
                  <c:v>56.836578369140597</c:v>
                </c:pt>
                <c:pt idx="1000">
                  <c:v>56.844291687011697</c:v>
                </c:pt>
                <c:pt idx="1001">
                  <c:v>56.852001190185497</c:v>
                </c:pt>
                <c:pt idx="1002">
                  <c:v>56.8595581054687</c:v>
                </c:pt>
                <c:pt idx="1003">
                  <c:v>56.867061614990199</c:v>
                </c:pt>
                <c:pt idx="1004">
                  <c:v>56.874561309814503</c:v>
                </c:pt>
                <c:pt idx="1005">
                  <c:v>56.8820610046387</c:v>
                </c:pt>
                <c:pt idx="1006">
                  <c:v>56.889560699462898</c:v>
                </c:pt>
                <c:pt idx="1007">
                  <c:v>56.897060394287102</c:v>
                </c:pt>
                <c:pt idx="1008">
                  <c:v>56.9045600891113</c:v>
                </c:pt>
                <c:pt idx="1009">
                  <c:v>56.911941528320298</c:v>
                </c:pt>
                <c:pt idx="1010">
                  <c:v>56.919200897216797</c:v>
                </c:pt>
                <c:pt idx="1011">
                  <c:v>56.926448822021499</c:v>
                </c:pt>
                <c:pt idx="1012">
                  <c:v>56.933700561523402</c:v>
                </c:pt>
                <c:pt idx="1013">
                  <c:v>56.940959930419901</c:v>
                </c:pt>
                <c:pt idx="1014">
                  <c:v>56.946769714355497</c:v>
                </c:pt>
                <c:pt idx="1015">
                  <c:v>56.951198577880902</c:v>
                </c:pt>
                <c:pt idx="1016">
                  <c:v>56.955631256103501</c:v>
                </c:pt>
                <c:pt idx="1017">
                  <c:v>56.960060119628899</c:v>
                </c:pt>
                <c:pt idx="1018">
                  <c:v>56.964488983154297</c:v>
                </c:pt>
                <c:pt idx="1019">
                  <c:v>56.967449188232401</c:v>
                </c:pt>
                <c:pt idx="1020">
                  <c:v>56.968719482421903</c:v>
                </c:pt>
                <c:pt idx="1021">
                  <c:v>56.967681884765597</c:v>
                </c:pt>
                <c:pt idx="1022">
                  <c:v>56.964401245117202</c:v>
                </c:pt>
                <c:pt idx="1023">
                  <c:v>56.961128234863303</c:v>
                </c:pt>
                <c:pt idx="1024">
                  <c:v>56.953910827636697</c:v>
                </c:pt>
                <c:pt idx="1025">
                  <c:v>56.942909240722699</c:v>
                </c:pt>
                <c:pt idx="1026">
                  <c:v>56.931911468505902</c:v>
                </c:pt>
                <c:pt idx="1027">
                  <c:v>56.920921325683601</c:v>
                </c:pt>
                <c:pt idx="1028">
                  <c:v>56.909778594970703</c:v>
                </c:pt>
                <c:pt idx="1029">
                  <c:v>56.898479461669901</c:v>
                </c:pt>
                <c:pt idx="1030">
                  <c:v>56.887180328369098</c:v>
                </c:pt>
                <c:pt idx="1031">
                  <c:v>56.875881195068402</c:v>
                </c:pt>
                <c:pt idx="1032">
                  <c:v>56.864589691162102</c:v>
                </c:pt>
                <c:pt idx="1033">
                  <c:v>56.8532905578613</c:v>
                </c:pt>
                <c:pt idx="1034">
                  <c:v>56.841991424560497</c:v>
                </c:pt>
                <c:pt idx="1035">
                  <c:v>56.8306884765625</c:v>
                </c:pt>
                <c:pt idx="1036">
                  <c:v>56.819389343261697</c:v>
                </c:pt>
                <c:pt idx="1037">
                  <c:v>56.808090209960902</c:v>
                </c:pt>
                <c:pt idx="1038">
                  <c:v>56.796768188476598</c:v>
                </c:pt>
                <c:pt idx="1039">
                  <c:v>56.785449981689503</c:v>
                </c:pt>
                <c:pt idx="1040">
                  <c:v>56.778900146484403</c:v>
                </c:pt>
                <c:pt idx="1041">
                  <c:v>56.776988983154297</c:v>
                </c:pt>
                <c:pt idx="1042">
                  <c:v>56.775081634521499</c:v>
                </c:pt>
                <c:pt idx="1043">
                  <c:v>56.773170471191399</c:v>
                </c:pt>
                <c:pt idx="1044">
                  <c:v>56.773460388183601</c:v>
                </c:pt>
                <c:pt idx="1045">
                  <c:v>56.775890350341797</c:v>
                </c:pt>
                <c:pt idx="1046">
                  <c:v>56.778331756591797</c:v>
                </c:pt>
                <c:pt idx="1047">
                  <c:v>56.780769348144503</c:v>
                </c:pt>
                <c:pt idx="1048">
                  <c:v>56.7865600585937</c:v>
                </c:pt>
                <c:pt idx="1049">
                  <c:v>56.7958793640137</c:v>
                </c:pt>
                <c:pt idx="1050">
                  <c:v>56.805191040039098</c:v>
                </c:pt>
                <c:pt idx="1051">
                  <c:v>56.814479827880902</c:v>
                </c:pt>
                <c:pt idx="1052">
                  <c:v>56.822360992431598</c:v>
                </c:pt>
                <c:pt idx="1053">
                  <c:v>56.828800201416001</c:v>
                </c:pt>
                <c:pt idx="1054">
                  <c:v>56.835231781005902</c:v>
                </c:pt>
                <c:pt idx="1055">
                  <c:v>56.841659545898402</c:v>
                </c:pt>
                <c:pt idx="1056">
                  <c:v>56.845668792724602</c:v>
                </c:pt>
                <c:pt idx="1057">
                  <c:v>56.847198486328097</c:v>
                </c:pt>
                <c:pt idx="1058">
                  <c:v>56.848728179931598</c:v>
                </c:pt>
                <c:pt idx="1059">
                  <c:v>56.850261688232401</c:v>
                </c:pt>
                <c:pt idx="1060">
                  <c:v>56.850170135497997</c:v>
                </c:pt>
                <c:pt idx="1061">
                  <c:v>56.848548889160199</c:v>
                </c:pt>
                <c:pt idx="1062">
                  <c:v>56.846939086914098</c:v>
                </c:pt>
                <c:pt idx="1063">
                  <c:v>56.845321655273402</c:v>
                </c:pt>
                <c:pt idx="1064">
                  <c:v>56.841381072997997</c:v>
                </c:pt>
                <c:pt idx="1065">
                  <c:v>56.835048675537102</c:v>
                </c:pt>
                <c:pt idx="1066">
                  <c:v>56.828708648681598</c:v>
                </c:pt>
                <c:pt idx="1067">
                  <c:v>56.822380065917997</c:v>
                </c:pt>
                <c:pt idx="1068">
                  <c:v>56.814609527587898</c:v>
                </c:pt>
                <c:pt idx="1069">
                  <c:v>56.805351257324197</c:v>
                </c:pt>
                <c:pt idx="1070">
                  <c:v>56.796089172363303</c:v>
                </c:pt>
                <c:pt idx="1071">
                  <c:v>56.786819458007798</c:v>
                </c:pt>
                <c:pt idx="1072">
                  <c:v>56.777538299560497</c:v>
                </c:pt>
                <c:pt idx="1073">
                  <c:v>56.771881103515597</c:v>
                </c:pt>
                <c:pt idx="1074">
                  <c:v>56.769779205322301</c:v>
                </c:pt>
                <c:pt idx="1075">
                  <c:v>56.7676811218262</c:v>
                </c:pt>
                <c:pt idx="1076">
                  <c:v>56.765571594238303</c:v>
                </c:pt>
                <c:pt idx="1077">
                  <c:v>56.764080047607401</c:v>
                </c:pt>
                <c:pt idx="1078">
                  <c:v>56.763339996337898</c:v>
                </c:pt>
                <c:pt idx="1079">
                  <c:v>56.762588500976598</c:v>
                </c:pt>
                <c:pt idx="1080">
                  <c:v>56.7618408203125</c:v>
                </c:pt>
                <c:pt idx="1081">
                  <c:v>56.7610893249512</c:v>
                </c:pt>
                <c:pt idx="1082">
                  <c:v>56.760341644287102</c:v>
                </c:pt>
                <c:pt idx="1083">
                  <c:v>56.759559631347699</c:v>
                </c:pt>
                <c:pt idx="1084">
                  <c:v>56.758838653564503</c:v>
                </c:pt>
                <c:pt idx="1085">
                  <c:v>56.758110046386697</c:v>
                </c:pt>
                <c:pt idx="1086">
                  <c:v>56.757381439208999</c:v>
                </c:pt>
                <c:pt idx="1087">
                  <c:v>56.756660461425803</c:v>
                </c:pt>
                <c:pt idx="1088">
                  <c:v>56.755931854247997</c:v>
                </c:pt>
                <c:pt idx="1089">
                  <c:v>56.755210876464801</c:v>
                </c:pt>
                <c:pt idx="1090">
                  <c:v>56.754478454589801</c:v>
                </c:pt>
                <c:pt idx="1091">
                  <c:v>56.755218505859403</c:v>
                </c:pt>
                <c:pt idx="1092">
                  <c:v>56.757209777832003</c:v>
                </c:pt>
                <c:pt idx="1093">
                  <c:v>56.759189605712898</c:v>
                </c:pt>
                <c:pt idx="1094">
                  <c:v>56.764659881591797</c:v>
                </c:pt>
                <c:pt idx="1095">
                  <c:v>56.773830413818402</c:v>
                </c:pt>
                <c:pt idx="1096">
                  <c:v>56.782989501953097</c:v>
                </c:pt>
                <c:pt idx="1097">
                  <c:v>56.792148590087898</c:v>
                </c:pt>
                <c:pt idx="1098">
                  <c:v>56.801300048828097</c:v>
                </c:pt>
                <c:pt idx="1099">
                  <c:v>56.810451507568402</c:v>
                </c:pt>
                <c:pt idx="1100">
                  <c:v>56.8160209655762</c:v>
                </c:pt>
                <c:pt idx="1101">
                  <c:v>56.817790985107401</c:v>
                </c:pt>
                <c:pt idx="1102">
                  <c:v>56.8195610046387</c:v>
                </c:pt>
                <c:pt idx="1103">
                  <c:v>56.818691253662102</c:v>
                </c:pt>
                <c:pt idx="1104">
                  <c:v>56.815349578857401</c:v>
                </c:pt>
                <c:pt idx="1105">
                  <c:v>56.81201171875</c:v>
                </c:pt>
                <c:pt idx="1106">
                  <c:v>56.808910369872997</c:v>
                </c:pt>
                <c:pt idx="1107">
                  <c:v>56.8059692382812</c:v>
                </c:pt>
                <c:pt idx="1108">
                  <c:v>56.803020477294901</c:v>
                </c:pt>
                <c:pt idx="1109">
                  <c:v>56.800079345703097</c:v>
                </c:pt>
                <c:pt idx="1110">
                  <c:v>56.800949096679702</c:v>
                </c:pt>
                <c:pt idx="1111">
                  <c:v>56.805751800537102</c:v>
                </c:pt>
                <c:pt idx="1112">
                  <c:v>56.810550689697301</c:v>
                </c:pt>
                <c:pt idx="1113">
                  <c:v>56.817550659179702</c:v>
                </c:pt>
                <c:pt idx="1114">
                  <c:v>56.826839447021499</c:v>
                </c:pt>
                <c:pt idx="1115">
                  <c:v>56.836128234863303</c:v>
                </c:pt>
                <c:pt idx="1116">
                  <c:v>56.845428466796903</c:v>
                </c:pt>
                <c:pt idx="1117">
                  <c:v>56.854721069335902</c:v>
                </c:pt>
                <c:pt idx="1118">
                  <c:v>56.859489440917997</c:v>
                </c:pt>
                <c:pt idx="1119">
                  <c:v>56.859630584716797</c:v>
                </c:pt>
                <c:pt idx="1120">
                  <c:v>56.8597602844238</c:v>
                </c:pt>
                <c:pt idx="1121">
                  <c:v>56.859901428222699</c:v>
                </c:pt>
                <c:pt idx="1122">
                  <c:v>56.860500335693402</c:v>
                </c:pt>
                <c:pt idx="1123">
                  <c:v>56.861671447753899</c:v>
                </c:pt>
                <c:pt idx="1124">
                  <c:v>56.862838745117202</c:v>
                </c:pt>
                <c:pt idx="1125">
                  <c:v>56.864009857177699</c:v>
                </c:pt>
                <c:pt idx="1126">
                  <c:v>56.865180969238303</c:v>
                </c:pt>
                <c:pt idx="1127">
                  <c:v>56.864990234375</c:v>
                </c:pt>
                <c:pt idx="1128">
                  <c:v>56.863418579101598</c:v>
                </c:pt>
                <c:pt idx="1129">
                  <c:v>56.861839294433601</c:v>
                </c:pt>
                <c:pt idx="1130">
                  <c:v>56.860271453857401</c:v>
                </c:pt>
                <c:pt idx="1131">
                  <c:v>56.858688354492202</c:v>
                </c:pt>
                <c:pt idx="1132">
                  <c:v>56.857109069824197</c:v>
                </c:pt>
                <c:pt idx="1133">
                  <c:v>56.853641510009801</c:v>
                </c:pt>
                <c:pt idx="1134">
                  <c:v>56.848030090332003</c:v>
                </c:pt>
                <c:pt idx="1135">
                  <c:v>56.842430114746101</c:v>
                </c:pt>
                <c:pt idx="1136">
                  <c:v>56.8396186828613</c:v>
                </c:pt>
                <c:pt idx="1137">
                  <c:v>56.839710235595703</c:v>
                </c:pt>
                <c:pt idx="1138">
                  <c:v>56.839790344238303</c:v>
                </c:pt>
                <c:pt idx="1139">
                  <c:v>56.841541290283203</c:v>
                </c:pt>
                <c:pt idx="1140">
                  <c:v>56.845081329345703</c:v>
                </c:pt>
                <c:pt idx="1141">
                  <c:v>56.848628997802699</c:v>
                </c:pt>
                <c:pt idx="1142">
                  <c:v>56.852180480957003</c:v>
                </c:pt>
                <c:pt idx="1143">
                  <c:v>56.855728149414098</c:v>
                </c:pt>
                <c:pt idx="1144">
                  <c:v>56.860130310058601</c:v>
                </c:pt>
                <c:pt idx="1145">
                  <c:v>56.865451812744098</c:v>
                </c:pt>
                <c:pt idx="1146">
                  <c:v>56.870769500732401</c:v>
                </c:pt>
                <c:pt idx="1147">
                  <c:v>56.876091003417997</c:v>
                </c:pt>
                <c:pt idx="1148">
                  <c:v>56.881401062011697</c:v>
                </c:pt>
                <c:pt idx="1149">
                  <c:v>56.88671875</c:v>
                </c:pt>
                <c:pt idx="1150">
                  <c:v>56.892421722412102</c:v>
                </c:pt>
                <c:pt idx="1151">
                  <c:v>56.898391723632798</c:v>
                </c:pt>
                <c:pt idx="1152">
                  <c:v>56.904350280761697</c:v>
                </c:pt>
                <c:pt idx="1153">
                  <c:v>56.910320281982401</c:v>
                </c:pt>
                <c:pt idx="1154">
                  <c:v>56.914741516113303</c:v>
                </c:pt>
                <c:pt idx="1155">
                  <c:v>56.917629241943402</c:v>
                </c:pt>
                <c:pt idx="1156">
                  <c:v>56.920509338378899</c:v>
                </c:pt>
                <c:pt idx="1157">
                  <c:v>56.921718597412102</c:v>
                </c:pt>
                <c:pt idx="1158">
                  <c:v>56.921279907226598</c:v>
                </c:pt>
                <c:pt idx="1159">
                  <c:v>56.920848846435497</c:v>
                </c:pt>
                <c:pt idx="1160">
                  <c:v>56.92041015625</c:v>
                </c:pt>
                <c:pt idx="1161">
                  <c:v>56.919971466064503</c:v>
                </c:pt>
                <c:pt idx="1162">
                  <c:v>56.919540405273402</c:v>
                </c:pt>
                <c:pt idx="1163">
                  <c:v>56.919101715087898</c:v>
                </c:pt>
                <c:pt idx="1164">
                  <c:v>56.918659210205099</c:v>
                </c:pt>
                <c:pt idx="1165">
                  <c:v>56.9176216125488</c:v>
                </c:pt>
                <c:pt idx="1166">
                  <c:v>56.915950775146499</c:v>
                </c:pt>
                <c:pt idx="1167">
                  <c:v>56.914279937744098</c:v>
                </c:pt>
                <c:pt idx="1168">
                  <c:v>56.912609100341797</c:v>
                </c:pt>
                <c:pt idx="1169">
                  <c:v>56.910938262939503</c:v>
                </c:pt>
                <c:pt idx="1170">
                  <c:v>56.909271240234403</c:v>
                </c:pt>
                <c:pt idx="1171">
                  <c:v>56.907588958740199</c:v>
                </c:pt>
                <c:pt idx="1172">
                  <c:v>56.905918121337898</c:v>
                </c:pt>
                <c:pt idx="1173">
                  <c:v>56.902931213378899</c:v>
                </c:pt>
                <c:pt idx="1174">
                  <c:v>56.898731231689503</c:v>
                </c:pt>
                <c:pt idx="1175">
                  <c:v>56.894519805908203</c:v>
                </c:pt>
                <c:pt idx="1176">
                  <c:v>56.8903198242188</c:v>
                </c:pt>
                <c:pt idx="1177">
                  <c:v>56.886119842529297</c:v>
                </c:pt>
                <c:pt idx="1178">
                  <c:v>56.881908416747997</c:v>
                </c:pt>
                <c:pt idx="1179">
                  <c:v>56.877708435058601</c:v>
                </c:pt>
                <c:pt idx="1180">
                  <c:v>56.873500823974602</c:v>
                </c:pt>
                <c:pt idx="1181">
                  <c:v>56.8702583312988</c:v>
                </c:pt>
                <c:pt idx="1182">
                  <c:v>56.867950439453097</c:v>
                </c:pt>
                <c:pt idx="1183">
                  <c:v>56.865638732910199</c:v>
                </c:pt>
                <c:pt idx="1184">
                  <c:v>56.863330841064503</c:v>
                </c:pt>
                <c:pt idx="1185">
                  <c:v>56.865028381347699</c:v>
                </c:pt>
                <c:pt idx="1186">
                  <c:v>56.870571136474602</c:v>
                </c:pt>
                <c:pt idx="1187">
                  <c:v>56.876121520996101</c:v>
                </c:pt>
                <c:pt idx="1188">
                  <c:v>56.881660461425803</c:v>
                </c:pt>
                <c:pt idx="1189">
                  <c:v>56.887199401855497</c:v>
                </c:pt>
                <c:pt idx="1190">
                  <c:v>56.890708923339801</c:v>
                </c:pt>
                <c:pt idx="1191">
                  <c:v>56.892238616943402</c:v>
                </c:pt>
                <c:pt idx="1192">
                  <c:v>56.8937797546387</c:v>
                </c:pt>
                <c:pt idx="1193">
                  <c:v>56.895309448242202</c:v>
                </c:pt>
                <c:pt idx="1194">
                  <c:v>56.8968505859375</c:v>
                </c:pt>
                <c:pt idx="1195">
                  <c:v>56.898380279541001</c:v>
                </c:pt>
                <c:pt idx="1196">
                  <c:v>56.899238586425803</c:v>
                </c:pt>
                <c:pt idx="1197">
                  <c:v>56.899478912353501</c:v>
                </c:pt>
                <c:pt idx="1198">
                  <c:v>56.899711608886697</c:v>
                </c:pt>
                <c:pt idx="1199">
                  <c:v>56.899940490722699</c:v>
                </c:pt>
                <c:pt idx="1200">
                  <c:v>56.900180816650398</c:v>
                </c:pt>
                <c:pt idx="1201">
                  <c:v>56.9004096984863</c:v>
                </c:pt>
                <c:pt idx="1202">
                  <c:v>56.900638580322301</c:v>
                </c:pt>
                <c:pt idx="1203">
                  <c:v>56.90087890625</c:v>
                </c:pt>
                <c:pt idx="1204">
                  <c:v>56.904598236083999</c:v>
                </c:pt>
                <c:pt idx="1205">
                  <c:v>56.911800384521499</c:v>
                </c:pt>
                <c:pt idx="1206">
                  <c:v>56.919010162353501</c:v>
                </c:pt>
                <c:pt idx="1207">
                  <c:v>56.9262084960937</c:v>
                </c:pt>
                <c:pt idx="1208">
                  <c:v>56.933418273925803</c:v>
                </c:pt>
                <c:pt idx="1209">
                  <c:v>56.939659118652301</c:v>
                </c:pt>
                <c:pt idx="1210">
                  <c:v>56.944858551025398</c:v>
                </c:pt>
                <c:pt idx="1211">
                  <c:v>56.950050354003899</c:v>
                </c:pt>
                <c:pt idx="1212">
                  <c:v>56.955249786377003</c:v>
                </c:pt>
                <c:pt idx="1213">
                  <c:v>56.960178375244098</c:v>
                </c:pt>
                <c:pt idx="1214">
                  <c:v>56.964889526367202</c:v>
                </c:pt>
                <c:pt idx="1215">
                  <c:v>56.969608306884801</c:v>
                </c:pt>
                <c:pt idx="1216">
                  <c:v>56.9718208312988</c:v>
                </c:pt>
                <c:pt idx="1217">
                  <c:v>56.971580505371101</c:v>
                </c:pt>
                <c:pt idx="1218">
                  <c:v>56.971340179443402</c:v>
                </c:pt>
                <c:pt idx="1219">
                  <c:v>56.971099853515597</c:v>
                </c:pt>
                <c:pt idx="1220">
                  <c:v>56.970859527587898</c:v>
                </c:pt>
                <c:pt idx="1221">
                  <c:v>56.970619201660199</c:v>
                </c:pt>
                <c:pt idx="1222">
                  <c:v>56.969188690185497</c:v>
                </c:pt>
                <c:pt idx="1223">
                  <c:v>56.9664497375488</c:v>
                </c:pt>
                <c:pt idx="1224">
                  <c:v>56.963710784912102</c:v>
                </c:pt>
                <c:pt idx="1225">
                  <c:v>56.960971832275398</c:v>
                </c:pt>
                <c:pt idx="1226">
                  <c:v>56.958229064941399</c:v>
                </c:pt>
                <c:pt idx="1227">
                  <c:v>56.955490112304702</c:v>
                </c:pt>
                <c:pt idx="1228">
                  <c:v>56.952751159667997</c:v>
                </c:pt>
                <c:pt idx="1229">
                  <c:v>56.949020385742202</c:v>
                </c:pt>
                <c:pt idx="1230">
                  <c:v>56.944358825683601</c:v>
                </c:pt>
                <c:pt idx="1231">
                  <c:v>56.939701080322301</c:v>
                </c:pt>
                <c:pt idx="1232">
                  <c:v>56.9350395202637</c:v>
                </c:pt>
                <c:pt idx="1233">
                  <c:v>56.930389404296903</c:v>
                </c:pt>
                <c:pt idx="1234">
                  <c:v>56.925731658935497</c:v>
                </c:pt>
                <c:pt idx="1235">
                  <c:v>56.9186401367188</c:v>
                </c:pt>
                <c:pt idx="1236">
                  <c:v>56.909149169921903</c:v>
                </c:pt>
                <c:pt idx="1237">
                  <c:v>56.899658203125</c:v>
                </c:pt>
                <c:pt idx="1238">
                  <c:v>56.890171051025398</c:v>
                </c:pt>
                <c:pt idx="1239">
                  <c:v>56.880680084228501</c:v>
                </c:pt>
                <c:pt idx="1240">
                  <c:v>56.870121002197301</c:v>
                </c:pt>
                <c:pt idx="1241">
                  <c:v>56.8585014343262</c:v>
                </c:pt>
                <c:pt idx="1242">
                  <c:v>56.846889495849602</c:v>
                </c:pt>
                <c:pt idx="1243">
                  <c:v>56.839939117431598</c:v>
                </c:pt>
                <c:pt idx="1244">
                  <c:v>56.837409973144503</c:v>
                </c:pt>
                <c:pt idx="1245">
                  <c:v>56.834869384765597</c:v>
                </c:pt>
                <c:pt idx="1246">
                  <c:v>56.834041595458999</c:v>
                </c:pt>
                <c:pt idx="1247">
                  <c:v>56.834869384765597</c:v>
                </c:pt>
                <c:pt idx="1248">
                  <c:v>56.835700988769503</c:v>
                </c:pt>
                <c:pt idx="1249">
                  <c:v>56.838321685791001</c:v>
                </c:pt>
                <c:pt idx="1250">
                  <c:v>56.842811584472699</c:v>
                </c:pt>
                <c:pt idx="1251">
                  <c:v>56.847301483154297</c:v>
                </c:pt>
                <c:pt idx="1252">
                  <c:v>56.851791381835902</c:v>
                </c:pt>
                <c:pt idx="1253">
                  <c:v>56.856029510497997</c:v>
                </c:pt>
                <c:pt idx="1254">
                  <c:v>56.859989166259801</c:v>
                </c:pt>
                <c:pt idx="1255">
                  <c:v>56.863948822021499</c:v>
                </c:pt>
                <c:pt idx="1256">
                  <c:v>56.866180419921903</c:v>
                </c:pt>
                <c:pt idx="1257">
                  <c:v>56.866798400878899</c:v>
                </c:pt>
                <c:pt idx="1258">
                  <c:v>56.867431640625</c:v>
                </c:pt>
                <c:pt idx="1259">
                  <c:v>56.865638732910199</c:v>
                </c:pt>
                <c:pt idx="1260">
                  <c:v>56.861438751220703</c:v>
                </c:pt>
                <c:pt idx="1261">
                  <c:v>56.857250213622997</c:v>
                </c:pt>
                <c:pt idx="1262">
                  <c:v>56.853050231933601</c:v>
                </c:pt>
                <c:pt idx="1263">
                  <c:v>56.848861694335902</c:v>
                </c:pt>
                <c:pt idx="1264">
                  <c:v>56.845149993896499</c:v>
                </c:pt>
                <c:pt idx="1265">
                  <c:v>56.842041015625</c:v>
                </c:pt>
                <c:pt idx="1266">
                  <c:v>56.838920593261697</c:v>
                </c:pt>
                <c:pt idx="1267">
                  <c:v>56.837169647216797</c:v>
                </c:pt>
                <c:pt idx="1268">
                  <c:v>56.836658477783203</c:v>
                </c:pt>
                <c:pt idx="1269">
                  <c:v>56.836151123046903</c:v>
                </c:pt>
                <c:pt idx="1270">
                  <c:v>56.835639953613303</c:v>
                </c:pt>
                <c:pt idx="1271">
                  <c:v>56.835128784179702</c:v>
                </c:pt>
                <c:pt idx="1272">
                  <c:v>56.835880279541001</c:v>
                </c:pt>
                <c:pt idx="1273">
                  <c:v>56.837890625</c:v>
                </c:pt>
                <c:pt idx="1274">
                  <c:v>56.839900970458999</c:v>
                </c:pt>
                <c:pt idx="1275">
                  <c:v>56.843170166015597</c:v>
                </c:pt>
                <c:pt idx="1276">
                  <c:v>56.847808837890597</c:v>
                </c:pt>
                <c:pt idx="1277">
                  <c:v>56.852458953857401</c:v>
                </c:pt>
                <c:pt idx="1278">
                  <c:v>56.857109069824197</c:v>
                </c:pt>
                <c:pt idx="1279">
                  <c:v>56.861759185791001</c:v>
                </c:pt>
                <c:pt idx="1280">
                  <c:v>56.866409301757798</c:v>
                </c:pt>
                <c:pt idx="1281">
                  <c:v>56.871059417724602</c:v>
                </c:pt>
                <c:pt idx="1282">
                  <c:v>56.875709533691399</c:v>
                </c:pt>
                <c:pt idx="1283">
                  <c:v>56.880348205566399</c:v>
                </c:pt>
                <c:pt idx="1284">
                  <c:v>56.884998321533203</c:v>
                </c:pt>
                <c:pt idx="1285">
                  <c:v>56.8896484375</c:v>
                </c:pt>
                <c:pt idx="1286">
                  <c:v>56.891399383544901</c:v>
                </c:pt>
                <c:pt idx="1287">
                  <c:v>56.890201568603501</c:v>
                </c:pt>
                <c:pt idx="1288">
                  <c:v>56.888988494872997</c:v>
                </c:pt>
                <c:pt idx="1289">
                  <c:v>56.887790679931598</c:v>
                </c:pt>
                <c:pt idx="1290">
                  <c:v>56.886589050292997</c:v>
                </c:pt>
                <c:pt idx="1291">
                  <c:v>56.885391235351598</c:v>
                </c:pt>
                <c:pt idx="1292">
                  <c:v>56.885589599609403</c:v>
                </c:pt>
                <c:pt idx="1293">
                  <c:v>56.887191772460902</c:v>
                </c:pt>
                <c:pt idx="1294">
                  <c:v>56.888790130615199</c:v>
                </c:pt>
                <c:pt idx="1295">
                  <c:v>56.890388488769503</c:v>
                </c:pt>
                <c:pt idx="1296">
                  <c:v>56.891998291015597</c:v>
                </c:pt>
                <c:pt idx="1297">
                  <c:v>56.893600463867202</c:v>
                </c:pt>
                <c:pt idx="1298">
                  <c:v>56.895198822021499</c:v>
                </c:pt>
                <c:pt idx="1299">
                  <c:v>56.896800994872997</c:v>
                </c:pt>
                <c:pt idx="1300">
                  <c:v>56.898399353027301</c:v>
                </c:pt>
                <c:pt idx="1301">
                  <c:v>56.900009155273402</c:v>
                </c:pt>
                <c:pt idx="1302">
                  <c:v>56.901611328125</c:v>
                </c:pt>
                <c:pt idx="1303">
                  <c:v>56.903209686279297</c:v>
                </c:pt>
                <c:pt idx="1304">
                  <c:v>56.904811859130902</c:v>
                </c:pt>
                <c:pt idx="1305">
                  <c:v>56.906410217285199</c:v>
                </c:pt>
                <c:pt idx="1306">
                  <c:v>56.908008575439503</c:v>
                </c:pt>
                <c:pt idx="1307">
                  <c:v>56.911300659179702</c:v>
                </c:pt>
                <c:pt idx="1308">
                  <c:v>56.916271209716797</c:v>
                </c:pt>
                <c:pt idx="1309">
                  <c:v>56.921230316162102</c:v>
                </c:pt>
                <c:pt idx="1310">
                  <c:v>56.926200866699197</c:v>
                </c:pt>
                <c:pt idx="1311">
                  <c:v>56.9311714172363</c:v>
                </c:pt>
                <c:pt idx="1312">
                  <c:v>56.936130523681598</c:v>
                </c:pt>
                <c:pt idx="1313">
                  <c:v>56.9411010742188</c:v>
                </c:pt>
                <c:pt idx="1314">
                  <c:v>56.946079254150398</c:v>
                </c:pt>
                <c:pt idx="1315">
                  <c:v>56.9510498046875</c:v>
                </c:pt>
                <c:pt idx="1316">
                  <c:v>56.956020355224602</c:v>
                </c:pt>
                <c:pt idx="1317">
                  <c:v>56.960990905761697</c:v>
                </c:pt>
                <c:pt idx="1318">
                  <c:v>56.964920043945298</c:v>
                </c:pt>
                <c:pt idx="1319">
                  <c:v>56.967540740966797</c:v>
                </c:pt>
                <c:pt idx="1320">
                  <c:v>56.970169067382798</c:v>
                </c:pt>
                <c:pt idx="1321">
                  <c:v>56.9710693359375</c:v>
                </c:pt>
                <c:pt idx="1322">
                  <c:v>56.970340728759801</c:v>
                </c:pt>
                <c:pt idx="1323">
                  <c:v>56.969608306884801</c:v>
                </c:pt>
                <c:pt idx="1324">
                  <c:v>56.968879699707003</c:v>
                </c:pt>
                <c:pt idx="1325">
                  <c:v>56.970489501953097</c:v>
                </c:pt>
                <c:pt idx="1326">
                  <c:v>56.974639892578097</c:v>
                </c:pt>
                <c:pt idx="1327">
                  <c:v>56.978801727294901</c:v>
                </c:pt>
                <c:pt idx="1328">
                  <c:v>56.982948303222699</c:v>
                </c:pt>
                <c:pt idx="1329">
                  <c:v>56.987110137939503</c:v>
                </c:pt>
                <c:pt idx="1330">
                  <c:v>56.992389678955099</c:v>
                </c:pt>
                <c:pt idx="1331">
                  <c:v>56.998550415039098</c:v>
                </c:pt>
                <c:pt idx="1332">
                  <c:v>57.004711151122997</c:v>
                </c:pt>
                <c:pt idx="1333">
                  <c:v>57.0111694335937</c:v>
                </c:pt>
                <c:pt idx="1334">
                  <c:v>57.017990112304702</c:v>
                </c:pt>
                <c:pt idx="1335">
                  <c:v>57.024810791015597</c:v>
                </c:pt>
                <c:pt idx="1336">
                  <c:v>57.031631469726598</c:v>
                </c:pt>
                <c:pt idx="1337">
                  <c:v>57.035850524902301</c:v>
                </c:pt>
                <c:pt idx="1338">
                  <c:v>57.037570953369098</c:v>
                </c:pt>
                <c:pt idx="1339">
                  <c:v>57.039279937744098</c:v>
                </c:pt>
                <c:pt idx="1340">
                  <c:v>57.039321899414098</c:v>
                </c:pt>
                <c:pt idx="1341">
                  <c:v>57.037528991699197</c:v>
                </c:pt>
                <c:pt idx="1342">
                  <c:v>57.035739898681598</c:v>
                </c:pt>
                <c:pt idx="1343">
                  <c:v>57.031070709228501</c:v>
                </c:pt>
                <c:pt idx="1344">
                  <c:v>57.023479461669901</c:v>
                </c:pt>
                <c:pt idx="1345">
                  <c:v>57.015899658203097</c:v>
                </c:pt>
                <c:pt idx="1346">
                  <c:v>57.013191223144503</c:v>
                </c:pt>
                <c:pt idx="1347">
                  <c:v>57.015460968017599</c:v>
                </c:pt>
                <c:pt idx="1348">
                  <c:v>57.017738342285199</c:v>
                </c:pt>
                <c:pt idx="1349">
                  <c:v>57.02001953125</c:v>
                </c:pt>
                <c:pt idx="1350">
                  <c:v>57.022300720214801</c:v>
                </c:pt>
                <c:pt idx="1351">
                  <c:v>57.024570465087898</c:v>
                </c:pt>
                <c:pt idx="1352">
                  <c:v>57.028648376464801</c:v>
                </c:pt>
                <c:pt idx="1353">
                  <c:v>57.034431457519503</c:v>
                </c:pt>
                <c:pt idx="1354">
                  <c:v>57.040210723877003</c:v>
                </c:pt>
                <c:pt idx="1355">
                  <c:v>57.0466499328613</c:v>
                </c:pt>
                <c:pt idx="1356">
                  <c:v>57.053848266601598</c:v>
                </c:pt>
                <c:pt idx="1357">
                  <c:v>57.061050415039098</c:v>
                </c:pt>
                <c:pt idx="1358">
                  <c:v>57.068248748779297</c:v>
                </c:pt>
                <c:pt idx="1359">
                  <c:v>57.072200775146499</c:v>
                </c:pt>
                <c:pt idx="1360">
                  <c:v>57.073001861572301</c:v>
                </c:pt>
                <c:pt idx="1361">
                  <c:v>57.073810577392599</c:v>
                </c:pt>
                <c:pt idx="1362">
                  <c:v>57.074611663818402</c:v>
                </c:pt>
                <c:pt idx="1363">
                  <c:v>57.075408935546903</c:v>
                </c:pt>
                <c:pt idx="1364">
                  <c:v>57.076221466064503</c:v>
                </c:pt>
                <c:pt idx="1365">
                  <c:v>57.077018737792997</c:v>
                </c:pt>
                <c:pt idx="1366">
                  <c:v>57.077339172363303</c:v>
                </c:pt>
                <c:pt idx="1367">
                  <c:v>57.077098846435497</c:v>
                </c:pt>
                <c:pt idx="1368">
                  <c:v>57.076850891113303</c:v>
                </c:pt>
                <c:pt idx="1369">
                  <c:v>57.076610565185497</c:v>
                </c:pt>
                <c:pt idx="1370">
                  <c:v>57.076370239257798</c:v>
                </c:pt>
                <c:pt idx="1371">
                  <c:v>57.076118469238303</c:v>
                </c:pt>
                <c:pt idx="1372">
                  <c:v>57.075019836425803</c:v>
                </c:pt>
                <c:pt idx="1373">
                  <c:v>57.0731391906738</c:v>
                </c:pt>
                <c:pt idx="1374">
                  <c:v>57.071250915527301</c:v>
                </c:pt>
                <c:pt idx="1375">
                  <c:v>57.069370269775398</c:v>
                </c:pt>
                <c:pt idx="1376">
                  <c:v>57.067478179931598</c:v>
                </c:pt>
                <c:pt idx="1377">
                  <c:v>57.065250396728501</c:v>
                </c:pt>
                <c:pt idx="1378">
                  <c:v>57.062721252441399</c:v>
                </c:pt>
                <c:pt idx="1379">
                  <c:v>57.0601997375488</c:v>
                </c:pt>
                <c:pt idx="1380">
                  <c:v>57.057670593261697</c:v>
                </c:pt>
                <c:pt idx="1381">
                  <c:v>57.0577201843262</c:v>
                </c:pt>
                <c:pt idx="1382">
                  <c:v>57.060150146484403</c:v>
                </c:pt>
                <c:pt idx="1383">
                  <c:v>57.062568664550803</c:v>
                </c:pt>
                <c:pt idx="1384">
                  <c:v>57.063499450683601</c:v>
                </c:pt>
                <c:pt idx="1385">
                  <c:v>57.063011169433601</c:v>
                </c:pt>
                <c:pt idx="1386">
                  <c:v>57.0625190734863</c:v>
                </c:pt>
                <c:pt idx="1387">
                  <c:v>57.058650970458999</c:v>
                </c:pt>
                <c:pt idx="1388">
                  <c:v>57.051418304443402</c:v>
                </c:pt>
                <c:pt idx="1389">
                  <c:v>57.044181823730497</c:v>
                </c:pt>
                <c:pt idx="1390">
                  <c:v>57.036949157714801</c:v>
                </c:pt>
                <c:pt idx="1391">
                  <c:v>57.029708862304702</c:v>
                </c:pt>
                <c:pt idx="1392">
                  <c:v>57.023281097412102</c:v>
                </c:pt>
                <c:pt idx="1393">
                  <c:v>57.017730712890597</c:v>
                </c:pt>
                <c:pt idx="1394">
                  <c:v>57.012168884277301</c:v>
                </c:pt>
                <c:pt idx="1395">
                  <c:v>57.006618499755902</c:v>
                </c:pt>
                <c:pt idx="1396">
                  <c:v>57.001068115234403</c:v>
                </c:pt>
                <c:pt idx="1397">
                  <c:v>56.995521545410199</c:v>
                </c:pt>
                <c:pt idx="1398">
                  <c:v>56.989959716796903</c:v>
                </c:pt>
                <c:pt idx="1399">
                  <c:v>56.984409332275398</c:v>
                </c:pt>
                <c:pt idx="1400">
                  <c:v>56.978858947753899</c:v>
                </c:pt>
                <c:pt idx="1401">
                  <c:v>56.973308563232401</c:v>
                </c:pt>
                <c:pt idx="1402">
                  <c:v>56.967758178710902</c:v>
                </c:pt>
                <c:pt idx="1403">
                  <c:v>56.965141296386697</c:v>
                </c:pt>
                <c:pt idx="1404">
                  <c:v>56.965511322021499</c:v>
                </c:pt>
                <c:pt idx="1405">
                  <c:v>56.969181060791001</c:v>
                </c:pt>
                <c:pt idx="1406">
                  <c:v>56.975990295410199</c:v>
                </c:pt>
                <c:pt idx="1407">
                  <c:v>56.982799530029297</c:v>
                </c:pt>
                <c:pt idx="1408">
                  <c:v>56.989601135253899</c:v>
                </c:pt>
                <c:pt idx="1409">
                  <c:v>56.995368957519503</c:v>
                </c:pt>
                <c:pt idx="1410">
                  <c:v>57.000011444091797</c:v>
                </c:pt>
                <c:pt idx="1411">
                  <c:v>57.004650115966797</c:v>
                </c:pt>
                <c:pt idx="1412">
                  <c:v>57.007408142089801</c:v>
                </c:pt>
                <c:pt idx="1413">
                  <c:v>57.008571624755902</c:v>
                </c:pt>
                <c:pt idx="1414">
                  <c:v>57.009719848632798</c:v>
                </c:pt>
                <c:pt idx="1415">
                  <c:v>57.0078315734863</c:v>
                </c:pt>
                <c:pt idx="1416">
                  <c:v>57.002880096435497</c:v>
                </c:pt>
                <c:pt idx="1417">
                  <c:v>56.995861053466797</c:v>
                </c:pt>
                <c:pt idx="1418">
                  <c:v>56.986568450927699</c:v>
                </c:pt>
                <c:pt idx="1419">
                  <c:v>56.977279663085902</c:v>
                </c:pt>
                <c:pt idx="1420">
                  <c:v>56.969539642333999</c:v>
                </c:pt>
                <c:pt idx="1421">
                  <c:v>56.963550567627003</c:v>
                </c:pt>
                <c:pt idx="1422">
                  <c:v>56.957561492919901</c:v>
                </c:pt>
                <c:pt idx="1423">
                  <c:v>56.952838897705099</c:v>
                </c:pt>
                <c:pt idx="1424">
                  <c:v>56.9493217468262</c:v>
                </c:pt>
                <c:pt idx="1425">
                  <c:v>56.94580078125</c:v>
                </c:pt>
                <c:pt idx="1426">
                  <c:v>56.9422798156738</c:v>
                </c:pt>
                <c:pt idx="1427">
                  <c:v>56.938758850097699</c:v>
                </c:pt>
                <c:pt idx="1428">
                  <c:v>56.938468933105497</c:v>
                </c:pt>
                <c:pt idx="1429">
                  <c:v>56.941268920898402</c:v>
                </c:pt>
                <c:pt idx="1430">
                  <c:v>56.948001861572301</c:v>
                </c:pt>
                <c:pt idx="1431">
                  <c:v>56.958900451660199</c:v>
                </c:pt>
                <c:pt idx="1432">
                  <c:v>56.964160919189503</c:v>
                </c:pt>
                <c:pt idx="1433">
                  <c:v>56.963649749755902</c:v>
                </c:pt>
                <c:pt idx="1434">
                  <c:v>56.963138580322301</c:v>
                </c:pt>
                <c:pt idx="1435">
                  <c:v>56.965049743652301</c:v>
                </c:pt>
                <c:pt idx="1436">
                  <c:v>56.969470977783203</c:v>
                </c:pt>
                <c:pt idx="1437">
                  <c:v>56.973888397216797</c:v>
                </c:pt>
                <c:pt idx="1438">
                  <c:v>56.977081298828097</c:v>
                </c:pt>
                <c:pt idx="1439">
                  <c:v>56.9789009094238</c:v>
                </c:pt>
                <c:pt idx="1440">
                  <c:v>56.980728149414098</c:v>
                </c:pt>
                <c:pt idx="1441">
                  <c:v>56.982551574707003</c:v>
                </c:pt>
                <c:pt idx="1442">
                  <c:v>56.982170104980497</c:v>
                </c:pt>
                <c:pt idx="1443">
                  <c:v>56.979621887207003</c:v>
                </c:pt>
                <c:pt idx="1444">
                  <c:v>56.9770698547363</c:v>
                </c:pt>
                <c:pt idx="1445">
                  <c:v>56.974510192871101</c:v>
                </c:pt>
                <c:pt idx="1446">
                  <c:v>56.971958160400398</c:v>
                </c:pt>
                <c:pt idx="1447">
                  <c:v>56.970138549804702</c:v>
                </c:pt>
                <c:pt idx="1448">
                  <c:v>56.969020843505902</c:v>
                </c:pt>
                <c:pt idx="1449">
                  <c:v>56.967910766601598</c:v>
                </c:pt>
                <c:pt idx="1450">
                  <c:v>56.963718414306598</c:v>
                </c:pt>
                <c:pt idx="1451">
                  <c:v>56.956508636474602</c:v>
                </c:pt>
                <c:pt idx="1452">
                  <c:v>56.949298858642599</c:v>
                </c:pt>
                <c:pt idx="1453">
                  <c:v>56.942089080810497</c:v>
                </c:pt>
                <c:pt idx="1454">
                  <c:v>56.934879302978501</c:v>
                </c:pt>
                <c:pt idx="1455">
                  <c:v>56.927680969238303</c:v>
                </c:pt>
                <c:pt idx="1456">
                  <c:v>56.922828674316399</c:v>
                </c:pt>
                <c:pt idx="1457">
                  <c:v>56.920158386230497</c:v>
                </c:pt>
                <c:pt idx="1458">
                  <c:v>56.917488098144503</c:v>
                </c:pt>
                <c:pt idx="1459">
                  <c:v>56.916000366210902</c:v>
                </c:pt>
                <c:pt idx="1460">
                  <c:v>56.915828704833999</c:v>
                </c:pt>
                <c:pt idx="1461">
                  <c:v>56.9156684875488</c:v>
                </c:pt>
                <c:pt idx="1462">
                  <c:v>56.917709350585902</c:v>
                </c:pt>
                <c:pt idx="1463">
                  <c:v>56.922019958496101</c:v>
                </c:pt>
                <c:pt idx="1464">
                  <c:v>56.924728393554702</c:v>
                </c:pt>
                <c:pt idx="1465">
                  <c:v>56.925868988037102</c:v>
                </c:pt>
                <c:pt idx="1466">
                  <c:v>56.927009582519503</c:v>
                </c:pt>
                <c:pt idx="1467">
                  <c:v>56.928138732910199</c:v>
                </c:pt>
                <c:pt idx="1468">
                  <c:v>56.929279327392599</c:v>
                </c:pt>
                <c:pt idx="1469">
                  <c:v>56.9321899414063</c:v>
                </c:pt>
                <c:pt idx="1470">
                  <c:v>56.936721801757798</c:v>
                </c:pt>
                <c:pt idx="1471">
                  <c:v>56.941268920898402</c:v>
                </c:pt>
                <c:pt idx="1472">
                  <c:v>56.945808410644503</c:v>
                </c:pt>
                <c:pt idx="1473">
                  <c:v>56.950359344482401</c:v>
                </c:pt>
                <c:pt idx="1474">
                  <c:v>56.954898834228501</c:v>
                </c:pt>
                <c:pt idx="1475">
                  <c:v>56.9588012695313</c:v>
                </c:pt>
                <c:pt idx="1476">
                  <c:v>56.962051391601598</c:v>
                </c:pt>
                <c:pt idx="1477">
                  <c:v>56.965301513671903</c:v>
                </c:pt>
                <c:pt idx="1478">
                  <c:v>56.965938568115199</c:v>
                </c:pt>
                <c:pt idx="1479">
                  <c:v>56.964088439941399</c:v>
                </c:pt>
                <c:pt idx="1480">
                  <c:v>56.962238311767599</c:v>
                </c:pt>
                <c:pt idx="1481">
                  <c:v>56.9603881835937</c:v>
                </c:pt>
                <c:pt idx="1482">
                  <c:v>56.958541870117202</c:v>
                </c:pt>
                <c:pt idx="1483">
                  <c:v>56.956691741943402</c:v>
                </c:pt>
                <c:pt idx="1484">
                  <c:v>56.954841613769503</c:v>
                </c:pt>
                <c:pt idx="1485">
                  <c:v>56.952991485595703</c:v>
                </c:pt>
                <c:pt idx="1486">
                  <c:v>56.953479766845703</c:v>
                </c:pt>
                <c:pt idx="1487">
                  <c:v>56.9533500671387</c:v>
                </c:pt>
                <c:pt idx="1488">
                  <c:v>56.950241088867202</c:v>
                </c:pt>
                <c:pt idx="1489">
                  <c:v>56.947128295898402</c:v>
                </c:pt>
                <c:pt idx="1490">
                  <c:v>56.944019317627003</c:v>
                </c:pt>
                <c:pt idx="1491">
                  <c:v>56.940921783447301</c:v>
                </c:pt>
                <c:pt idx="1492">
                  <c:v>56.937808990478501</c:v>
                </c:pt>
                <c:pt idx="1493">
                  <c:v>56.934700012207003</c:v>
                </c:pt>
                <c:pt idx="1494">
                  <c:v>56.931598663330099</c:v>
                </c:pt>
                <c:pt idx="1495">
                  <c:v>56.928501129150398</c:v>
                </c:pt>
                <c:pt idx="1496">
                  <c:v>56.925388336181598</c:v>
                </c:pt>
                <c:pt idx="1497">
                  <c:v>56.920619964599602</c:v>
                </c:pt>
                <c:pt idx="1498">
                  <c:v>56.914039611816399</c:v>
                </c:pt>
                <c:pt idx="1499">
                  <c:v>56.907470703125</c:v>
                </c:pt>
                <c:pt idx="1500">
                  <c:v>56.900890350341797</c:v>
                </c:pt>
                <c:pt idx="1501">
                  <c:v>56.894309997558601</c:v>
                </c:pt>
                <c:pt idx="1502">
                  <c:v>56.887741088867202</c:v>
                </c:pt>
                <c:pt idx="1503">
                  <c:v>56.885898590087898</c:v>
                </c:pt>
                <c:pt idx="1504">
                  <c:v>56.888938903808601</c:v>
                </c:pt>
                <c:pt idx="1505">
                  <c:v>56.894100189208999</c:v>
                </c:pt>
                <c:pt idx="1506">
                  <c:v>56.901290893554702</c:v>
                </c:pt>
                <c:pt idx="1507">
                  <c:v>56.908481597900398</c:v>
                </c:pt>
                <c:pt idx="1508">
                  <c:v>56.9156684875488</c:v>
                </c:pt>
                <c:pt idx="1509">
                  <c:v>56.922859191894503</c:v>
                </c:pt>
                <c:pt idx="1510">
                  <c:v>56.930049896240199</c:v>
                </c:pt>
                <c:pt idx="1511">
                  <c:v>56.937240600585902</c:v>
                </c:pt>
                <c:pt idx="1512">
                  <c:v>56.940418243408203</c:v>
                </c:pt>
                <c:pt idx="1513">
                  <c:v>56.939521789550803</c:v>
                </c:pt>
                <c:pt idx="1514">
                  <c:v>56.938621520996101</c:v>
                </c:pt>
                <c:pt idx="1515">
                  <c:v>56.934299468994098</c:v>
                </c:pt>
                <c:pt idx="1516">
                  <c:v>56.926570892333999</c:v>
                </c:pt>
                <c:pt idx="1517">
                  <c:v>56.918838500976598</c:v>
                </c:pt>
                <c:pt idx="1518">
                  <c:v>56.911109924316399</c:v>
                </c:pt>
                <c:pt idx="1519">
                  <c:v>56.903388977050803</c:v>
                </c:pt>
                <c:pt idx="1520">
                  <c:v>56.898220062255902</c:v>
                </c:pt>
                <c:pt idx="1521">
                  <c:v>56.895740509033203</c:v>
                </c:pt>
                <c:pt idx="1522">
                  <c:v>56.893260955810497</c:v>
                </c:pt>
                <c:pt idx="1523">
                  <c:v>56.890781402587898</c:v>
                </c:pt>
                <c:pt idx="1524">
                  <c:v>56.888290405273402</c:v>
                </c:pt>
                <c:pt idx="1525">
                  <c:v>56.885841369628899</c:v>
                </c:pt>
                <c:pt idx="1526">
                  <c:v>56.8833198547363</c:v>
                </c:pt>
                <c:pt idx="1527">
                  <c:v>56.8807983398438</c:v>
                </c:pt>
                <c:pt idx="1528">
                  <c:v>56.878280639648402</c:v>
                </c:pt>
                <c:pt idx="1529">
                  <c:v>56.875770568847699</c:v>
                </c:pt>
                <c:pt idx="1530">
                  <c:v>56.873249053955099</c:v>
                </c:pt>
                <c:pt idx="1531">
                  <c:v>56.870838165283203</c:v>
                </c:pt>
                <c:pt idx="1532">
                  <c:v>56.868560791015597</c:v>
                </c:pt>
                <c:pt idx="1533">
                  <c:v>56.866291046142599</c:v>
                </c:pt>
                <c:pt idx="1534">
                  <c:v>56.861141204833999</c:v>
                </c:pt>
                <c:pt idx="1535">
                  <c:v>56.8531303405762</c:v>
                </c:pt>
                <c:pt idx="1536">
                  <c:v>56.845119476318402</c:v>
                </c:pt>
                <c:pt idx="1537">
                  <c:v>56.837100982666001</c:v>
                </c:pt>
                <c:pt idx="1538">
                  <c:v>56.829090118408203</c:v>
                </c:pt>
                <c:pt idx="1539">
                  <c:v>56.824920654296903</c:v>
                </c:pt>
                <c:pt idx="1540">
                  <c:v>56.824428558349602</c:v>
                </c:pt>
                <c:pt idx="1541">
                  <c:v>56.823940277099602</c:v>
                </c:pt>
                <c:pt idx="1542">
                  <c:v>56.825061798095703</c:v>
                </c:pt>
                <c:pt idx="1543">
                  <c:v>56.8279418945313</c:v>
                </c:pt>
                <c:pt idx="1544">
                  <c:v>56.830818176269503</c:v>
                </c:pt>
                <c:pt idx="1545">
                  <c:v>56.833698272705099</c:v>
                </c:pt>
                <c:pt idx="1546">
                  <c:v>56.836589813232401</c:v>
                </c:pt>
                <c:pt idx="1547">
                  <c:v>56.839469909667997</c:v>
                </c:pt>
                <c:pt idx="1548">
                  <c:v>56.841949462890597</c:v>
                </c:pt>
                <c:pt idx="1549">
                  <c:v>56.844081878662102</c:v>
                </c:pt>
                <c:pt idx="1550">
                  <c:v>56.843231201171903</c:v>
                </c:pt>
                <c:pt idx="1551">
                  <c:v>56.839328765869098</c:v>
                </c:pt>
                <c:pt idx="1552">
                  <c:v>56.8354301452637</c:v>
                </c:pt>
                <c:pt idx="1553">
                  <c:v>56.831531524658203</c:v>
                </c:pt>
                <c:pt idx="1554">
                  <c:v>56.827629089355497</c:v>
                </c:pt>
                <c:pt idx="1555">
                  <c:v>56.826610565185497</c:v>
                </c:pt>
                <c:pt idx="1556">
                  <c:v>56.8284301757812</c:v>
                </c:pt>
                <c:pt idx="1557">
                  <c:v>56.830249786377003</c:v>
                </c:pt>
                <c:pt idx="1558">
                  <c:v>56.832080841064503</c:v>
                </c:pt>
                <c:pt idx="1559">
                  <c:v>56.833900451660199</c:v>
                </c:pt>
                <c:pt idx="1560">
                  <c:v>56.835178375244098</c:v>
                </c:pt>
                <c:pt idx="1561">
                  <c:v>56.835960388183601</c:v>
                </c:pt>
                <c:pt idx="1562">
                  <c:v>56.8367309570313</c:v>
                </c:pt>
                <c:pt idx="1563">
                  <c:v>56.835109710693402</c:v>
                </c:pt>
                <c:pt idx="1564">
                  <c:v>56.831180572509801</c:v>
                </c:pt>
                <c:pt idx="1565">
                  <c:v>56.8272514343262</c:v>
                </c:pt>
                <c:pt idx="1566">
                  <c:v>56.824798583984403</c:v>
                </c:pt>
                <c:pt idx="1567">
                  <c:v>56.8238716125488</c:v>
                </c:pt>
                <c:pt idx="1568">
                  <c:v>56.824100494384801</c:v>
                </c:pt>
                <c:pt idx="1569">
                  <c:v>56.825389862060497</c:v>
                </c:pt>
                <c:pt idx="1570">
                  <c:v>56.8266792297363</c:v>
                </c:pt>
                <c:pt idx="1571">
                  <c:v>56.827968597412102</c:v>
                </c:pt>
                <c:pt idx="1572">
                  <c:v>56.829261779785199</c:v>
                </c:pt>
                <c:pt idx="1573">
                  <c:v>56.827079772949197</c:v>
                </c:pt>
                <c:pt idx="1574">
                  <c:v>56.821460723877003</c:v>
                </c:pt>
                <c:pt idx="1575">
                  <c:v>56.815830230712898</c:v>
                </c:pt>
                <c:pt idx="1576">
                  <c:v>56.810211181640597</c:v>
                </c:pt>
                <c:pt idx="1577">
                  <c:v>56.805980682372997</c:v>
                </c:pt>
                <c:pt idx="1578">
                  <c:v>56.803138732910199</c:v>
                </c:pt>
                <c:pt idx="1579">
                  <c:v>56.803901672363303</c:v>
                </c:pt>
                <c:pt idx="1580">
                  <c:v>56.808311462402301</c:v>
                </c:pt>
                <c:pt idx="1581">
                  <c:v>56.812709808349602</c:v>
                </c:pt>
                <c:pt idx="1582">
                  <c:v>56.814601898193402</c:v>
                </c:pt>
                <c:pt idx="1583">
                  <c:v>56.813838958740199</c:v>
                </c:pt>
                <c:pt idx="1584">
                  <c:v>56.8130912780762</c:v>
                </c:pt>
                <c:pt idx="1585">
                  <c:v>56.812328338622997</c:v>
                </c:pt>
                <c:pt idx="1586">
                  <c:v>56.811569213867202</c:v>
                </c:pt>
                <c:pt idx="1587">
                  <c:v>56.815120697021499</c:v>
                </c:pt>
                <c:pt idx="1588">
                  <c:v>56.823001861572301</c:v>
                </c:pt>
                <c:pt idx="1589">
                  <c:v>56.830890655517599</c:v>
                </c:pt>
                <c:pt idx="1590">
                  <c:v>56.838771820068402</c:v>
                </c:pt>
                <c:pt idx="1591">
                  <c:v>56.843799591064503</c:v>
                </c:pt>
                <c:pt idx="1592">
                  <c:v>56.8460083007812</c:v>
                </c:pt>
                <c:pt idx="1593">
                  <c:v>56.848228454589801</c:v>
                </c:pt>
                <c:pt idx="1594">
                  <c:v>56.850448608398402</c:v>
                </c:pt>
                <c:pt idx="1595">
                  <c:v>56.8526611328125</c:v>
                </c:pt>
                <c:pt idx="1596">
                  <c:v>56.854881286621101</c:v>
                </c:pt>
                <c:pt idx="1597">
                  <c:v>56.857101440429702</c:v>
                </c:pt>
                <c:pt idx="1598">
                  <c:v>56.859310150146499</c:v>
                </c:pt>
                <c:pt idx="1599">
                  <c:v>56.864479064941399</c:v>
                </c:pt>
                <c:pt idx="1600">
                  <c:v>56.872478485107401</c:v>
                </c:pt>
                <c:pt idx="1601">
                  <c:v>56.880489349365199</c:v>
                </c:pt>
                <c:pt idx="1602">
                  <c:v>56.8884887695313</c:v>
                </c:pt>
                <c:pt idx="1603">
                  <c:v>56.892139434814503</c:v>
                </c:pt>
                <c:pt idx="1604">
                  <c:v>56.891429901122997</c:v>
                </c:pt>
                <c:pt idx="1605">
                  <c:v>56.890720367431598</c:v>
                </c:pt>
                <c:pt idx="1606">
                  <c:v>56.8874702453613</c:v>
                </c:pt>
                <c:pt idx="1607">
                  <c:v>56.881679534912102</c:v>
                </c:pt>
                <c:pt idx="1608">
                  <c:v>56.875888824462898</c:v>
                </c:pt>
                <c:pt idx="1609">
                  <c:v>56.870090484619098</c:v>
                </c:pt>
                <c:pt idx="1610">
                  <c:v>56.865821838378899</c:v>
                </c:pt>
                <c:pt idx="1611">
                  <c:v>56.863258361816399</c:v>
                </c:pt>
                <c:pt idx="1612">
                  <c:v>56.860710144042997</c:v>
                </c:pt>
                <c:pt idx="1613">
                  <c:v>56.858158111572301</c:v>
                </c:pt>
                <c:pt idx="1614">
                  <c:v>56.854621887207003</c:v>
                </c:pt>
                <c:pt idx="1615">
                  <c:v>56.850101470947301</c:v>
                </c:pt>
                <c:pt idx="1616">
                  <c:v>56.8455810546875</c:v>
                </c:pt>
                <c:pt idx="1617">
                  <c:v>56.841060638427699</c:v>
                </c:pt>
                <c:pt idx="1618">
                  <c:v>56.836540222167997</c:v>
                </c:pt>
                <c:pt idx="1619">
                  <c:v>56.832019805908203</c:v>
                </c:pt>
                <c:pt idx="1620">
                  <c:v>56.827499389648402</c:v>
                </c:pt>
                <c:pt idx="1621">
                  <c:v>56.8229789733887</c:v>
                </c:pt>
                <c:pt idx="1622">
                  <c:v>56.818458557128899</c:v>
                </c:pt>
                <c:pt idx="1623">
                  <c:v>56.813938140869098</c:v>
                </c:pt>
                <c:pt idx="1624">
                  <c:v>56.809421539306598</c:v>
                </c:pt>
                <c:pt idx="1625">
                  <c:v>56.804901123046903</c:v>
                </c:pt>
                <c:pt idx="1626">
                  <c:v>56.800380706787102</c:v>
                </c:pt>
                <c:pt idx="1627">
                  <c:v>56.795860290527301</c:v>
                </c:pt>
                <c:pt idx="1628">
                  <c:v>56.791759490966797</c:v>
                </c:pt>
                <c:pt idx="1629">
                  <c:v>56.787929534912102</c:v>
                </c:pt>
                <c:pt idx="1630">
                  <c:v>56.784099578857401</c:v>
                </c:pt>
                <c:pt idx="1631">
                  <c:v>56.780269622802699</c:v>
                </c:pt>
                <c:pt idx="1632">
                  <c:v>56.776439666747997</c:v>
                </c:pt>
                <c:pt idx="1633">
                  <c:v>56.772201538085902</c:v>
                </c:pt>
                <c:pt idx="1634">
                  <c:v>56.767669677734403</c:v>
                </c:pt>
                <c:pt idx="1635">
                  <c:v>56.7658500671387</c:v>
                </c:pt>
                <c:pt idx="1636">
                  <c:v>56.766578674316399</c:v>
                </c:pt>
                <c:pt idx="1637">
                  <c:v>56.767318725585902</c:v>
                </c:pt>
                <c:pt idx="1638">
                  <c:v>56.768051147460902</c:v>
                </c:pt>
                <c:pt idx="1639">
                  <c:v>56.768108367919901</c:v>
                </c:pt>
                <c:pt idx="1640">
                  <c:v>56.767539978027301</c:v>
                </c:pt>
                <c:pt idx="1641">
                  <c:v>56.766971588134801</c:v>
                </c:pt>
                <c:pt idx="1642">
                  <c:v>56.766399383544901</c:v>
                </c:pt>
                <c:pt idx="1643">
                  <c:v>56.765830993652301</c:v>
                </c:pt>
                <c:pt idx="1644">
                  <c:v>56.7652587890625</c:v>
                </c:pt>
                <c:pt idx="1645">
                  <c:v>56.764450073242202</c:v>
                </c:pt>
                <c:pt idx="1646">
                  <c:v>56.763519287109403</c:v>
                </c:pt>
                <c:pt idx="1647">
                  <c:v>56.762588500976598</c:v>
                </c:pt>
                <c:pt idx="1648">
                  <c:v>56.761650085449197</c:v>
                </c:pt>
                <c:pt idx="1649">
                  <c:v>56.760719299316399</c:v>
                </c:pt>
                <c:pt idx="1650">
                  <c:v>56.759601593017599</c:v>
                </c:pt>
                <c:pt idx="1651">
                  <c:v>56.758308410644503</c:v>
                </c:pt>
                <c:pt idx="1652">
                  <c:v>56.7570190429687</c:v>
                </c:pt>
                <c:pt idx="1653">
                  <c:v>56.755729675292997</c:v>
                </c:pt>
                <c:pt idx="1654">
                  <c:v>56.754440307617202</c:v>
                </c:pt>
                <c:pt idx="1655">
                  <c:v>56.753250122070298</c:v>
                </c:pt>
                <c:pt idx="1656">
                  <c:v>56.752029418945298</c:v>
                </c:pt>
                <c:pt idx="1657">
                  <c:v>56.750801086425803</c:v>
                </c:pt>
                <c:pt idx="1658">
                  <c:v>56.749580383300803</c:v>
                </c:pt>
                <c:pt idx="1659">
                  <c:v>56.748359680175803</c:v>
                </c:pt>
                <c:pt idx="1660">
                  <c:v>56.7471313476562</c:v>
                </c:pt>
                <c:pt idx="1661">
                  <c:v>56.745121002197301</c:v>
                </c:pt>
                <c:pt idx="1662">
                  <c:v>56.742458343505902</c:v>
                </c:pt>
                <c:pt idx="1663">
                  <c:v>56.739799499511697</c:v>
                </c:pt>
                <c:pt idx="1664">
                  <c:v>56.737129211425803</c:v>
                </c:pt>
                <c:pt idx="1665">
                  <c:v>56.734470367431598</c:v>
                </c:pt>
                <c:pt idx="1666">
                  <c:v>56.732231140136697</c:v>
                </c:pt>
                <c:pt idx="1667">
                  <c:v>56.730300903320298</c:v>
                </c:pt>
                <c:pt idx="1668">
                  <c:v>56.728370666503899</c:v>
                </c:pt>
                <c:pt idx="1669">
                  <c:v>56.7264404296875</c:v>
                </c:pt>
                <c:pt idx="1670">
                  <c:v>56.723121643066399</c:v>
                </c:pt>
                <c:pt idx="1671">
                  <c:v>56.718399047851598</c:v>
                </c:pt>
                <c:pt idx="1672">
                  <c:v>56.713668823242202</c:v>
                </c:pt>
                <c:pt idx="1673">
                  <c:v>56.708950042724602</c:v>
                </c:pt>
                <c:pt idx="1674">
                  <c:v>56.705600738525398</c:v>
                </c:pt>
                <c:pt idx="1675">
                  <c:v>56.703651428222699</c:v>
                </c:pt>
                <c:pt idx="1676">
                  <c:v>56.701709747314503</c:v>
                </c:pt>
                <c:pt idx="1677">
                  <c:v>56.699760437011697</c:v>
                </c:pt>
                <c:pt idx="1678">
                  <c:v>56.702831268310497</c:v>
                </c:pt>
                <c:pt idx="1679">
                  <c:v>56.710929870605497</c:v>
                </c:pt>
                <c:pt idx="1680">
                  <c:v>56.719028472900398</c:v>
                </c:pt>
                <c:pt idx="1681">
                  <c:v>56.727130889892599</c:v>
                </c:pt>
                <c:pt idx="1682">
                  <c:v>56.735221862792997</c:v>
                </c:pt>
                <c:pt idx="1683">
                  <c:v>56.743320465087898</c:v>
                </c:pt>
                <c:pt idx="1684">
                  <c:v>56.751419067382798</c:v>
                </c:pt>
                <c:pt idx="1685">
                  <c:v>56.759548187255902</c:v>
                </c:pt>
                <c:pt idx="1686">
                  <c:v>56.767688751220703</c:v>
                </c:pt>
                <c:pt idx="1687">
                  <c:v>56.775821685791001</c:v>
                </c:pt>
                <c:pt idx="1688">
                  <c:v>56.783950805664098</c:v>
                </c:pt>
                <c:pt idx="1689">
                  <c:v>56.789630889892599</c:v>
                </c:pt>
                <c:pt idx="1690">
                  <c:v>56.792640686035199</c:v>
                </c:pt>
                <c:pt idx="1691">
                  <c:v>56.791759490966797</c:v>
                </c:pt>
                <c:pt idx="1692">
                  <c:v>56.787220001220703</c:v>
                </c:pt>
                <c:pt idx="1693">
                  <c:v>56.782680511474602</c:v>
                </c:pt>
                <c:pt idx="1694">
                  <c:v>56.778141021728501</c:v>
                </c:pt>
                <c:pt idx="1695">
                  <c:v>56.773979187011697</c:v>
                </c:pt>
                <c:pt idx="1696">
                  <c:v>56.770179748535199</c:v>
                </c:pt>
                <c:pt idx="1697">
                  <c:v>56.766391754150398</c:v>
                </c:pt>
                <c:pt idx="1698">
                  <c:v>56.763881683349602</c:v>
                </c:pt>
                <c:pt idx="1699">
                  <c:v>56.762641906738303</c:v>
                </c:pt>
                <c:pt idx="1700">
                  <c:v>56.761390686035199</c:v>
                </c:pt>
                <c:pt idx="1701">
                  <c:v>56.7612495422363</c:v>
                </c:pt>
                <c:pt idx="1702">
                  <c:v>56.762248992919901</c:v>
                </c:pt>
                <c:pt idx="1703">
                  <c:v>56.763248443603501</c:v>
                </c:pt>
                <c:pt idx="1704">
                  <c:v>56.764251708984403</c:v>
                </c:pt>
                <c:pt idx="1705">
                  <c:v>56.7652587890625</c:v>
                </c:pt>
                <c:pt idx="1706">
                  <c:v>56.766258239746101</c:v>
                </c:pt>
                <c:pt idx="1707">
                  <c:v>56.769699096679702</c:v>
                </c:pt>
                <c:pt idx="1708">
                  <c:v>56.775550842285199</c:v>
                </c:pt>
                <c:pt idx="1709">
                  <c:v>56.7813911437988</c:v>
                </c:pt>
                <c:pt idx="1710">
                  <c:v>56.787239074707003</c:v>
                </c:pt>
                <c:pt idx="1711">
                  <c:v>56.791980743408203</c:v>
                </c:pt>
                <c:pt idx="1712">
                  <c:v>56.795688629150398</c:v>
                </c:pt>
                <c:pt idx="1713">
                  <c:v>56.796630859375</c:v>
                </c:pt>
                <c:pt idx="1714">
                  <c:v>56.794731140136697</c:v>
                </c:pt>
                <c:pt idx="1715">
                  <c:v>56.792831420898402</c:v>
                </c:pt>
                <c:pt idx="1716">
                  <c:v>56.788150787353501</c:v>
                </c:pt>
                <c:pt idx="1717">
                  <c:v>56.780860900878899</c:v>
                </c:pt>
                <c:pt idx="1718">
                  <c:v>56.773571014404297</c:v>
                </c:pt>
                <c:pt idx="1719">
                  <c:v>56.766281127929702</c:v>
                </c:pt>
                <c:pt idx="1720">
                  <c:v>56.758979797363303</c:v>
                </c:pt>
                <c:pt idx="1721">
                  <c:v>56.754730224609403</c:v>
                </c:pt>
                <c:pt idx="1722">
                  <c:v>56.7533988952637</c:v>
                </c:pt>
                <c:pt idx="1723">
                  <c:v>56.752059936523402</c:v>
                </c:pt>
                <c:pt idx="1724">
                  <c:v>56.750728607177699</c:v>
                </c:pt>
                <c:pt idx="1725">
                  <c:v>56.750888824462898</c:v>
                </c:pt>
                <c:pt idx="1726">
                  <c:v>56.752571105957003</c:v>
                </c:pt>
                <c:pt idx="1727">
                  <c:v>56.754238128662102</c:v>
                </c:pt>
                <c:pt idx="1728">
                  <c:v>56.7559204101562</c:v>
                </c:pt>
                <c:pt idx="1729">
                  <c:v>56.757598876953097</c:v>
                </c:pt>
                <c:pt idx="1730">
                  <c:v>56.760490417480497</c:v>
                </c:pt>
                <c:pt idx="1731">
                  <c:v>56.764560699462898</c:v>
                </c:pt>
                <c:pt idx="1732">
                  <c:v>56.768630981445298</c:v>
                </c:pt>
                <c:pt idx="1733">
                  <c:v>56.772701263427699</c:v>
                </c:pt>
                <c:pt idx="1734">
                  <c:v>56.776771545410199</c:v>
                </c:pt>
                <c:pt idx="1735">
                  <c:v>56.780841827392599</c:v>
                </c:pt>
                <c:pt idx="1736">
                  <c:v>56.781341552734403</c:v>
                </c:pt>
                <c:pt idx="1737">
                  <c:v>56.7783813476562</c:v>
                </c:pt>
                <c:pt idx="1738">
                  <c:v>56.775421142578097</c:v>
                </c:pt>
                <c:pt idx="1739">
                  <c:v>56.7724609375</c:v>
                </c:pt>
                <c:pt idx="1740">
                  <c:v>56.769500732421903</c:v>
                </c:pt>
                <c:pt idx="1741">
                  <c:v>56.765949249267599</c:v>
                </c:pt>
                <c:pt idx="1742">
                  <c:v>56.761741638183601</c:v>
                </c:pt>
                <c:pt idx="1743">
                  <c:v>56.757541656494098</c:v>
                </c:pt>
                <c:pt idx="1744">
                  <c:v>56.753330230712898</c:v>
                </c:pt>
                <c:pt idx="1745">
                  <c:v>56.749130249023402</c:v>
                </c:pt>
                <c:pt idx="1746">
                  <c:v>56.74951171875</c:v>
                </c:pt>
                <c:pt idx="1747">
                  <c:v>56.754371643066399</c:v>
                </c:pt>
                <c:pt idx="1748">
                  <c:v>56.759239196777301</c:v>
                </c:pt>
                <c:pt idx="1749">
                  <c:v>56.7640991210937</c:v>
                </c:pt>
                <c:pt idx="1750">
                  <c:v>56.769050598144503</c:v>
                </c:pt>
                <c:pt idx="1751">
                  <c:v>56.7741508483887</c:v>
                </c:pt>
                <c:pt idx="1752">
                  <c:v>56.779251098632798</c:v>
                </c:pt>
                <c:pt idx="1753">
                  <c:v>56.783218383789098</c:v>
                </c:pt>
                <c:pt idx="1754">
                  <c:v>56.786048889160199</c:v>
                </c:pt>
                <c:pt idx="1755">
                  <c:v>56.7888793945313</c:v>
                </c:pt>
                <c:pt idx="1756">
                  <c:v>56.791709899902301</c:v>
                </c:pt>
                <c:pt idx="1757">
                  <c:v>56.794540405273402</c:v>
                </c:pt>
                <c:pt idx="1758">
                  <c:v>56.797359466552699</c:v>
                </c:pt>
                <c:pt idx="1759">
                  <c:v>56.7966918945313</c:v>
                </c:pt>
                <c:pt idx="1760">
                  <c:v>56.792598724365199</c:v>
                </c:pt>
                <c:pt idx="1761">
                  <c:v>56.788509368896499</c:v>
                </c:pt>
                <c:pt idx="1762">
                  <c:v>56.784431457519503</c:v>
                </c:pt>
                <c:pt idx="1763">
                  <c:v>56.780338287353501</c:v>
                </c:pt>
                <c:pt idx="1764">
                  <c:v>56.776248931884801</c:v>
                </c:pt>
                <c:pt idx="1765">
                  <c:v>56.774131774902301</c:v>
                </c:pt>
                <c:pt idx="1766">
                  <c:v>56.773799896240199</c:v>
                </c:pt>
                <c:pt idx="1767">
                  <c:v>56.773460388183601</c:v>
                </c:pt>
                <c:pt idx="1768">
                  <c:v>56.776679992675803</c:v>
                </c:pt>
                <c:pt idx="1769">
                  <c:v>56.783561706542997</c:v>
                </c:pt>
                <c:pt idx="1770">
                  <c:v>56.790428161621101</c:v>
                </c:pt>
                <c:pt idx="1771">
                  <c:v>56.797309875488303</c:v>
                </c:pt>
                <c:pt idx="1772">
                  <c:v>56.804191589355497</c:v>
                </c:pt>
                <c:pt idx="1773">
                  <c:v>56.811061859130902</c:v>
                </c:pt>
                <c:pt idx="1774">
                  <c:v>56.817939758300803</c:v>
                </c:pt>
                <c:pt idx="1775">
                  <c:v>56.824821472167997</c:v>
                </c:pt>
                <c:pt idx="1776">
                  <c:v>56.831691741943402</c:v>
                </c:pt>
                <c:pt idx="1777">
                  <c:v>56.836009979247997</c:v>
                </c:pt>
                <c:pt idx="1778">
                  <c:v>56.837631225585902</c:v>
                </c:pt>
                <c:pt idx="1779">
                  <c:v>56.837688446044901</c:v>
                </c:pt>
                <c:pt idx="1780">
                  <c:v>56.836380004882798</c:v>
                </c:pt>
                <c:pt idx="1781">
                  <c:v>56.835071563720703</c:v>
                </c:pt>
                <c:pt idx="1782">
                  <c:v>56.833751678466797</c:v>
                </c:pt>
                <c:pt idx="1783">
                  <c:v>56.832439422607401</c:v>
                </c:pt>
                <c:pt idx="1784">
                  <c:v>56.831130981445298</c:v>
                </c:pt>
                <c:pt idx="1785">
                  <c:v>56.829818725585902</c:v>
                </c:pt>
                <c:pt idx="1786">
                  <c:v>56.8285102844238</c:v>
                </c:pt>
                <c:pt idx="1787">
                  <c:v>56.827201843261697</c:v>
                </c:pt>
                <c:pt idx="1788">
                  <c:v>56.825889587402301</c:v>
                </c:pt>
                <c:pt idx="1789">
                  <c:v>56.824581146240199</c:v>
                </c:pt>
                <c:pt idx="1790">
                  <c:v>56.8232612609863</c:v>
                </c:pt>
                <c:pt idx="1791">
                  <c:v>56.821949005127003</c:v>
                </c:pt>
                <c:pt idx="1792">
                  <c:v>56.820640563964801</c:v>
                </c:pt>
                <c:pt idx="1793">
                  <c:v>56.819328308105497</c:v>
                </c:pt>
                <c:pt idx="1794">
                  <c:v>56.818019866943402</c:v>
                </c:pt>
                <c:pt idx="1795">
                  <c:v>56.8167114257812</c:v>
                </c:pt>
                <c:pt idx="1796">
                  <c:v>56.815399169921903</c:v>
                </c:pt>
                <c:pt idx="1797">
                  <c:v>56.814090728759801</c:v>
                </c:pt>
                <c:pt idx="1798">
                  <c:v>56.812778472900398</c:v>
                </c:pt>
                <c:pt idx="1799">
                  <c:v>56.811470031738303</c:v>
                </c:pt>
                <c:pt idx="1800">
                  <c:v>56.810409545898402</c:v>
                </c:pt>
                <c:pt idx="1801">
                  <c:v>56.809619903564503</c:v>
                </c:pt>
                <c:pt idx="1802">
                  <c:v>56.808830261230497</c:v>
                </c:pt>
                <c:pt idx="1803">
                  <c:v>56.808029174804702</c:v>
                </c:pt>
                <c:pt idx="1804">
                  <c:v>56.807239532470703</c:v>
                </c:pt>
                <c:pt idx="1805">
                  <c:v>56.806449890136697</c:v>
                </c:pt>
                <c:pt idx="1806">
                  <c:v>56.805660247802699</c:v>
                </c:pt>
                <c:pt idx="1807">
                  <c:v>56.8048706054687</c:v>
                </c:pt>
                <c:pt idx="1808">
                  <c:v>56.804080963134801</c:v>
                </c:pt>
                <c:pt idx="1809">
                  <c:v>56.803279876708999</c:v>
                </c:pt>
                <c:pt idx="1810">
                  <c:v>56.802211761474602</c:v>
                </c:pt>
                <c:pt idx="1811">
                  <c:v>56.800849914550803</c:v>
                </c:pt>
                <c:pt idx="1812">
                  <c:v>56.7994995117188</c:v>
                </c:pt>
                <c:pt idx="1813">
                  <c:v>56.798149108886697</c:v>
                </c:pt>
                <c:pt idx="1814">
                  <c:v>56.796791076660199</c:v>
                </c:pt>
                <c:pt idx="1815">
                  <c:v>56.795440673828097</c:v>
                </c:pt>
                <c:pt idx="1816">
                  <c:v>56.794090270996101</c:v>
                </c:pt>
                <c:pt idx="1817">
                  <c:v>56.792739868164098</c:v>
                </c:pt>
                <c:pt idx="1818">
                  <c:v>56.7913818359375</c:v>
                </c:pt>
                <c:pt idx="1819">
                  <c:v>56.790031433105497</c:v>
                </c:pt>
                <c:pt idx="1820">
                  <c:v>56.788681030273402</c:v>
                </c:pt>
                <c:pt idx="1821">
                  <c:v>56.787319183349602</c:v>
                </c:pt>
                <c:pt idx="1822">
                  <c:v>56.785968780517599</c:v>
                </c:pt>
                <c:pt idx="1823">
                  <c:v>56.784618377685497</c:v>
                </c:pt>
                <c:pt idx="1824">
                  <c:v>56.783271789550803</c:v>
                </c:pt>
                <c:pt idx="1825">
                  <c:v>56.781909942627003</c:v>
                </c:pt>
                <c:pt idx="1826">
                  <c:v>56.780559539794901</c:v>
                </c:pt>
                <c:pt idx="1827">
                  <c:v>56.779209136962898</c:v>
                </c:pt>
                <c:pt idx="1828">
                  <c:v>56.777858734130902</c:v>
                </c:pt>
                <c:pt idx="1829">
                  <c:v>56.776500701904297</c:v>
                </c:pt>
                <c:pt idx="1830">
                  <c:v>56.775150299072301</c:v>
                </c:pt>
                <c:pt idx="1831">
                  <c:v>56.773799896240199</c:v>
                </c:pt>
                <c:pt idx="1832">
                  <c:v>56.772449493408203</c:v>
                </c:pt>
                <c:pt idx="1833">
                  <c:v>56.771091461181598</c:v>
                </c:pt>
                <c:pt idx="1834">
                  <c:v>56.769741058349602</c:v>
                </c:pt>
                <c:pt idx="1835">
                  <c:v>56.768390655517599</c:v>
                </c:pt>
                <c:pt idx="1836">
                  <c:v>56.767040252685497</c:v>
                </c:pt>
                <c:pt idx="1837">
                  <c:v>56.765689849853501</c:v>
                </c:pt>
                <c:pt idx="1838">
                  <c:v>56.764331817627003</c:v>
                </c:pt>
                <c:pt idx="1839">
                  <c:v>56.762981414794901</c:v>
                </c:pt>
                <c:pt idx="1840">
                  <c:v>56.761631011962898</c:v>
                </c:pt>
                <c:pt idx="1841">
                  <c:v>56.760280609130902</c:v>
                </c:pt>
                <c:pt idx="1842">
                  <c:v>56.7589302062988</c:v>
                </c:pt>
                <c:pt idx="1843">
                  <c:v>56.757568359375</c:v>
                </c:pt>
                <c:pt idx="1844">
                  <c:v>56.756221771240199</c:v>
                </c:pt>
                <c:pt idx="1845">
                  <c:v>56.754871368408203</c:v>
                </c:pt>
                <c:pt idx="1846">
                  <c:v>56.7535209655762</c:v>
                </c:pt>
                <c:pt idx="1847">
                  <c:v>56.752170562744098</c:v>
                </c:pt>
                <c:pt idx="1848">
                  <c:v>56.750808715820298</c:v>
                </c:pt>
                <c:pt idx="1849">
                  <c:v>56.749458312988303</c:v>
                </c:pt>
                <c:pt idx="1850">
                  <c:v>56.748111724853501</c:v>
                </c:pt>
                <c:pt idx="1851">
                  <c:v>56.746761322021499</c:v>
                </c:pt>
                <c:pt idx="1852">
                  <c:v>56.745410919189503</c:v>
                </c:pt>
                <c:pt idx="1853">
                  <c:v>56.744060516357401</c:v>
                </c:pt>
                <c:pt idx="1854">
                  <c:v>56.742698669433601</c:v>
                </c:pt>
                <c:pt idx="1855">
                  <c:v>56.741348266601598</c:v>
                </c:pt>
                <c:pt idx="1856">
                  <c:v>56.740001678466797</c:v>
                </c:pt>
                <c:pt idx="1857">
                  <c:v>56.738651275634801</c:v>
                </c:pt>
                <c:pt idx="1858">
                  <c:v>56.737300872802699</c:v>
                </c:pt>
                <c:pt idx="1859">
                  <c:v>56.735950469970703</c:v>
                </c:pt>
                <c:pt idx="1860">
                  <c:v>56.7346000671387</c:v>
                </c:pt>
                <c:pt idx="1861">
                  <c:v>56.733238220214801</c:v>
                </c:pt>
                <c:pt idx="1862">
                  <c:v>56.731891632080099</c:v>
                </c:pt>
                <c:pt idx="1863">
                  <c:v>56.730541229247997</c:v>
                </c:pt>
                <c:pt idx="1864">
                  <c:v>56.729190826416001</c:v>
                </c:pt>
                <c:pt idx="1865">
                  <c:v>56.727840423583999</c:v>
                </c:pt>
                <c:pt idx="1866">
                  <c:v>56.726490020752003</c:v>
                </c:pt>
                <c:pt idx="1867">
                  <c:v>56.725139617919901</c:v>
                </c:pt>
                <c:pt idx="1868">
                  <c:v>56.723781585693402</c:v>
                </c:pt>
                <c:pt idx="1869">
                  <c:v>56.7224311828613</c:v>
                </c:pt>
                <c:pt idx="1870">
                  <c:v>56.721080780029297</c:v>
                </c:pt>
                <c:pt idx="1871">
                  <c:v>56.719730377197301</c:v>
                </c:pt>
                <c:pt idx="1872">
                  <c:v>56.718379974365199</c:v>
                </c:pt>
                <c:pt idx="1873">
                  <c:v>56.717029571533203</c:v>
                </c:pt>
                <c:pt idx="1874">
                  <c:v>56.7156791687012</c:v>
                </c:pt>
                <c:pt idx="1875">
                  <c:v>56.714328765869098</c:v>
                </c:pt>
                <c:pt idx="1876">
                  <c:v>56.712978363037102</c:v>
                </c:pt>
                <c:pt idx="1877">
                  <c:v>56.711631774902301</c:v>
                </c:pt>
                <c:pt idx="1878">
                  <c:v>56.710269927978501</c:v>
                </c:pt>
                <c:pt idx="1879">
                  <c:v>56.708919525146499</c:v>
                </c:pt>
                <c:pt idx="1880">
                  <c:v>56.707569122314503</c:v>
                </c:pt>
                <c:pt idx="1881">
                  <c:v>56.706218719482401</c:v>
                </c:pt>
                <c:pt idx="1882">
                  <c:v>56.704868316650398</c:v>
                </c:pt>
                <c:pt idx="1883">
                  <c:v>56.703521728515597</c:v>
                </c:pt>
                <c:pt idx="1884">
                  <c:v>56.702171325683601</c:v>
                </c:pt>
                <c:pt idx="1885">
                  <c:v>56.700820922851598</c:v>
                </c:pt>
                <c:pt idx="1886">
                  <c:v>56.699470520019503</c:v>
                </c:pt>
                <c:pt idx="1887">
                  <c:v>56.6981201171875</c:v>
                </c:pt>
                <c:pt idx="1888">
                  <c:v>56.696769714355497</c:v>
                </c:pt>
                <c:pt idx="1889">
                  <c:v>56.695449829101598</c:v>
                </c:pt>
                <c:pt idx="1890">
                  <c:v>56.694129943847699</c:v>
                </c:pt>
                <c:pt idx="1891">
                  <c:v>56.692798614502003</c:v>
                </c:pt>
                <c:pt idx="1892">
                  <c:v>56.691478729247997</c:v>
                </c:pt>
                <c:pt idx="1893">
                  <c:v>56.690151214599602</c:v>
                </c:pt>
                <c:pt idx="1894">
                  <c:v>56.688831329345703</c:v>
                </c:pt>
                <c:pt idx="1895">
                  <c:v>56.687511444091797</c:v>
                </c:pt>
                <c:pt idx="1896">
                  <c:v>56.686180114746101</c:v>
                </c:pt>
                <c:pt idx="1897">
                  <c:v>56.684860229492202</c:v>
                </c:pt>
                <c:pt idx="1898">
                  <c:v>56.683528900146499</c:v>
                </c:pt>
                <c:pt idx="1899">
                  <c:v>56.682209014892599</c:v>
                </c:pt>
                <c:pt idx="1900">
                  <c:v>56.6808891296387</c:v>
                </c:pt>
                <c:pt idx="1901">
                  <c:v>56.679561614990199</c:v>
                </c:pt>
                <c:pt idx="1902">
                  <c:v>56.6782417297363</c:v>
                </c:pt>
                <c:pt idx="1903">
                  <c:v>56.676910400390597</c:v>
                </c:pt>
                <c:pt idx="1904">
                  <c:v>56.675590515136697</c:v>
                </c:pt>
                <c:pt idx="1905">
                  <c:v>56.674270629882798</c:v>
                </c:pt>
                <c:pt idx="1906">
                  <c:v>56.672939300537102</c:v>
                </c:pt>
                <c:pt idx="1907">
                  <c:v>56.671619415283203</c:v>
                </c:pt>
                <c:pt idx="1908">
                  <c:v>56.670299530029297</c:v>
                </c:pt>
                <c:pt idx="1909">
                  <c:v>56.668609619140597</c:v>
                </c:pt>
                <c:pt idx="1910">
                  <c:v>56.666568756103501</c:v>
                </c:pt>
                <c:pt idx="1911">
                  <c:v>56.6645317077637</c:v>
                </c:pt>
                <c:pt idx="1912">
                  <c:v>56.662490844726598</c:v>
                </c:pt>
                <c:pt idx="1913">
                  <c:v>56.660449981689503</c:v>
                </c:pt>
                <c:pt idx="1914">
                  <c:v>56.658409118652301</c:v>
                </c:pt>
                <c:pt idx="1915">
                  <c:v>56.656360626220703</c:v>
                </c:pt>
                <c:pt idx="1916">
                  <c:v>56.654319763183601</c:v>
                </c:pt>
                <c:pt idx="1917">
                  <c:v>56.652278900146499</c:v>
                </c:pt>
                <c:pt idx="1918">
                  <c:v>56.650241851806598</c:v>
                </c:pt>
                <c:pt idx="1919">
                  <c:v>56.644359588622997</c:v>
                </c:pt>
                <c:pt idx="1920">
                  <c:v>56.634590148925803</c:v>
                </c:pt>
                <c:pt idx="1921">
                  <c:v>56.624809265136697</c:v>
                </c:pt>
                <c:pt idx="1922">
                  <c:v>56.615039825439503</c:v>
                </c:pt>
                <c:pt idx="1923">
                  <c:v>56.605258941650398</c:v>
                </c:pt>
                <c:pt idx="1924">
                  <c:v>56.595481872558601</c:v>
                </c:pt>
                <c:pt idx="1925">
                  <c:v>56.585708618164098</c:v>
                </c:pt>
                <c:pt idx="1926">
                  <c:v>56.575931549072301</c:v>
                </c:pt>
                <c:pt idx="1927">
                  <c:v>56.566150665283203</c:v>
                </c:pt>
                <c:pt idx="1928">
                  <c:v>56.556381225585902</c:v>
                </c:pt>
                <c:pt idx="1929">
                  <c:v>56.546600341796903</c:v>
                </c:pt>
                <c:pt idx="1930">
                  <c:v>56.540428161621101</c:v>
                </c:pt>
                <c:pt idx="1931">
                  <c:v>56.537811279296903</c:v>
                </c:pt>
                <c:pt idx="1932">
                  <c:v>56.535190582275398</c:v>
                </c:pt>
                <c:pt idx="1933">
                  <c:v>56.532569885253899</c:v>
                </c:pt>
                <c:pt idx="1934">
                  <c:v>56.529960632324197</c:v>
                </c:pt>
                <c:pt idx="1935">
                  <c:v>56.528579711914098</c:v>
                </c:pt>
                <c:pt idx="1936">
                  <c:v>56.528388977050803</c:v>
                </c:pt>
                <c:pt idx="1937">
                  <c:v>56.5281982421875</c:v>
                </c:pt>
                <c:pt idx="1938">
                  <c:v>56.528018951416001</c:v>
                </c:pt>
                <c:pt idx="1939">
                  <c:v>56.529499053955099</c:v>
                </c:pt>
                <c:pt idx="1940">
                  <c:v>56.532669067382798</c:v>
                </c:pt>
                <c:pt idx="1941">
                  <c:v>56.535839080810497</c:v>
                </c:pt>
                <c:pt idx="1942">
                  <c:v>56.539009094238303</c:v>
                </c:pt>
                <c:pt idx="1943">
                  <c:v>56.542179107666001</c:v>
                </c:pt>
                <c:pt idx="1944">
                  <c:v>56.543811798095703</c:v>
                </c:pt>
                <c:pt idx="1945">
                  <c:v>56.543991088867202</c:v>
                </c:pt>
                <c:pt idx="1946">
                  <c:v>56.5441703796387</c:v>
                </c:pt>
                <c:pt idx="1947">
                  <c:v>56.544349670410199</c:v>
                </c:pt>
                <c:pt idx="1948">
                  <c:v>56.544528961181598</c:v>
                </c:pt>
                <c:pt idx="1949">
                  <c:v>56.544708251953097</c:v>
                </c:pt>
                <c:pt idx="1950">
                  <c:v>56.543251037597699</c:v>
                </c:pt>
                <c:pt idx="1951">
                  <c:v>56.540031433105497</c:v>
                </c:pt>
                <c:pt idx="1952">
                  <c:v>56.536811828613303</c:v>
                </c:pt>
                <c:pt idx="1953">
                  <c:v>56.533580780029297</c:v>
                </c:pt>
                <c:pt idx="1954">
                  <c:v>56.532630920410199</c:v>
                </c:pt>
                <c:pt idx="1955">
                  <c:v>56.534000396728501</c:v>
                </c:pt>
                <c:pt idx="1956">
                  <c:v>56.5353813171387</c:v>
                </c:pt>
                <c:pt idx="1957">
                  <c:v>56.536750793457003</c:v>
                </c:pt>
                <c:pt idx="1958">
                  <c:v>56.538131713867202</c:v>
                </c:pt>
                <c:pt idx="1959">
                  <c:v>56.539508819580099</c:v>
                </c:pt>
                <c:pt idx="1960">
                  <c:v>56.5396118164063</c:v>
                </c:pt>
                <c:pt idx="1961">
                  <c:v>56.538379669189503</c:v>
                </c:pt>
                <c:pt idx="1962">
                  <c:v>56.537158966064503</c:v>
                </c:pt>
                <c:pt idx="1963">
                  <c:v>56.533718109130902</c:v>
                </c:pt>
                <c:pt idx="1964">
                  <c:v>56.5281791687012</c:v>
                </c:pt>
                <c:pt idx="1965">
                  <c:v>56.5255317687988</c:v>
                </c:pt>
                <c:pt idx="1966">
                  <c:v>56.525669097900398</c:v>
                </c:pt>
                <c:pt idx="1967">
                  <c:v>56.525810241699197</c:v>
                </c:pt>
                <c:pt idx="1968">
                  <c:v>56.525951385497997</c:v>
                </c:pt>
                <c:pt idx="1969">
                  <c:v>56.526100158691399</c:v>
                </c:pt>
                <c:pt idx="1970">
                  <c:v>56.526130676269503</c:v>
                </c:pt>
                <c:pt idx="1971">
                  <c:v>56.526039123535199</c:v>
                </c:pt>
                <c:pt idx="1972">
                  <c:v>56.525959014892599</c:v>
                </c:pt>
                <c:pt idx="1973">
                  <c:v>56.52587890625</c:v>
                </c:pt>
                <c:pt idx="1974">
                  <c:v>56.525791168212898</c:v>
                </c:pt>
                <c:pt idx="1975">
                  <c:v>56.525711059570298</c:v>
                </c:pt>
                <c:pt idx="1976">
                  <c:v>56.526218414306598</c:v>
                </c:pt>
                <c:pt idx="1977">
                  <c:v>56.527278900146499</c:v>
                </c:pt>
                <c:pt idx="1978">
                  <c:v>56.5283393859863</c:v>
                </c:pt>
                <c:pt idx="1979">
                  <c:v>56.5293998718262</c:v>
                </c:pt>
                <c:pt idx="1980">
                  <c:v>56.529319763183601</c:v>
                </c:pt>
                <c:pt idx="1981">
                  <c:v>56.528171539306598</c:v>
                </c:pt>
                <c:pt idx="1982">
                  <c:v>56.527011871337898</c:v>
                </c:pt>
                <c:pt idx="1983">
                  <c:v>56.525848388671903</c:v>
                </c:pt>
                <c:pt idx="1984">
                  <c:v>56.525810241699197</c:v>
                </c:pt>
                <c:pt idx="1985">
                  <c:v>56.526851654052699</c:v>
                </c:pt>
                <c:pt idx="1986">
                  <c:v>56.527889251708999</c:v>
                </c:pt>
                <c:pt idx="1987">
                  <c:v>56.527610778808601</c:v>
                </c:pt>
                <c:pt idx="1988">
                  <c:v>56.526039123535199</c:v>
                </c:pt>
                <c:pt idx="1989">
                  <c:v>56.524471282958999</c:v>
                </c:pt>
                <c:pt idx="1990">
                  <c:v>56.526130676269503</c:v>
                </c:pt>
                <c:pt idx="1991">
                  <c:v>56.531051635742202</c:v>
                </c:pt>
                <c:pt idx="1992">
                  <c:v>56.535980224609403</c:v>
                </c:pt>
                <c:pt idx="1993">
                  <c:v>56.5400199890137</c:v>
                </c:pt>
                <c:pt idx="1994">
                  <c:v>56.543060302734403</c:v>
                </c:pt>
                <c:pt idx="1995">
                  <c:v>56.546108245849602</c:v>
                </c:pt>
                <c:pt idx="1996">
                  <c:v>56.547149658203097</c:v>
                </c:pt>
                <c:pt idx="1997">
                  <c:v>56.546138763427699</c:v>
                </c:pt>
                <c:pt idx="1998">
                  <c:v>56.542610168457003</c:v>
                </c:pt>
                <c:pt idx="1999">
                  <c:v>56.536781311035199</c:v>
                </c:pt>
                <c:pt idx="2000">
                  <c:v>56.530960083007798</c:v>
                </c:pt>
                <c:pt idx="2001">
                  <c:v>56.523300170898402</c:v>
                </c:pt>
                <c:pt idx="2002">
                  <c:v>56.513790130615199</c:v>
                </c:pt>
                <c:pt idx="2003">
                  <c:v>56.5042915344238</c:v>
                </c:pt>
                <c:pt idx="2004">
                  <c:v>56.494781494140597</c:v>
                </c:pt>
                <c:pt idx="2005">
                  <c:v>56.485271453857401</c:v>
                </c:pt>
                <c:pt idx="2006">
                  <c:v>56.4757690429687</c:v>
                </c:pt>
                <c:pt idx="2007">
                  <c:v>56.466259002685497</c:v>
                </c:pt>
                <c:pt idx="2008">
                  <c:v>56.459171295166001</c:v>
                </c:pt>
                <c:pt idx="2009">
                  <c:v>56.454261779785199</c:v>
                </c:pt>
                <c:pt idx="2010">
                  <c:v>56.4493408203125</c:v>
                </c:pt>
                <c:pt idx="2011">
                  <c:v>56.445419311523402</c:v>
                </c:pt>
                <c:pt idx="2012">
                  <c:v>56.442741394042997</c:v>
                </c:pt>
                <c:pt idx="2013">
                  <c:v>56.440071105957003</c:v>
                </c:pt>
                <c:pt idx="2014">
                  <c:v>56.436031341552699</c:v>
                </c:pt>
                <c:pt idx="2015">
                  <c:v>56.4304809570313</c:v>
                </c:pt>
                <c:pt idx="2016">
                  <c:v>56.424930572509801</c:v>
                </c:pt>
                <c:pt idx="2017">
                  <c:v>56.419380187988303</c:v>
                </c:pt>
                <c:pt idx="2018">
                  <c:v>56.413829803466797</c:v>
                </c:pt>
                <c:pt idx="2019">
                  <c:v>56.412338256835902</c:v>
                </c:pt>
                <c:pt idx="2020">
                  <c:v>56.415088653564503</c:v>
                </c:pt>
                <c:pt idx="2021">
                  <c:v>56.417839050292997</c:v>
                </c:pt>
                <c:pt idx="2022">
                  <c:v>56.420589447021499</c:v>
                </c:pt>
                <c:pt idx="2023">
                  <c:v>56.42333984375</c:v>
                </c:pt>
                <c:pt idx="2024">
                  <c:v>56.425048828125</c:v>
                </c:pt>
                <c:pt idx="2025">
                  <c:v>56.4257202148438</c:v>
                </c:pt>
                <c:pt idx="2026">
                  <c:v>56.4263916015625</c:v>
                </c:pt>
                <c:pt idx="2027">
                  <c:v>56.427051544189503</c:v>
                </c:pt>
                <c:pt idx="2028">
                  <c:v>56.427719116210902</c:v>
                </c:pt>
                <c:pt idx="2029">
                  <c:v>56.428958892822301</c:v>
                </c:pt>
                <c:pt idx="2030">
                  <c:v>56.430580139160199</c:v>
                </c:pt>
                <c:pt idx="2031">
                  <c:v>56.432209014892599</c:v>
                </c:pt>
                <c:pt idx="2032">
                  <c:v>56.433841705322301</c:v>
                </c:pt>
                <c:pt idx="2033">
                  <c:v>56.436199188232401</c:v>
                </c:pt>
                <c:pt idx="2034">
                  <c:v>56.439369201660199</c:v>
                </c:pt>
                <c:pt idx="2035">
                  <c:v>56.442539215087898</c:v>
                </c:pt>
                <c:pt idx="2036">
                  <c:v>56.445701599121101</c:v>
                </c:pt>
                <c:pt idx="2037">
                  <c:v>56.4488716125488</c:v>
                </c:pt>
                <c:pt idx="2038">
                  <c:v>56.452041625976598</c:v>
                </c:pt>
                <c:pt idx="2039">
                  <c:v>56.452220916747997</c:v>
                </c:pt>
                <c:pt idx="2040">
                  <c:v>56.449451446533203</c:v>
                </c:pt>
                <c:pt idx="2041">
                  <c:v>56.446689605712898</c:v>
                </c:pt>
                <c:pt idx="2042">
                  <c:v>56.443920135497997</c:v>
                </c:pt>
                <c:pt idx="2043">
                  <c:v>56.441158294677699</c:v>
                </c:pt>
                <c:pt idx="2044">
                  <c:v>56.438388824462898</c:v>
                </c:pt>
                <c:pt idx="2045">
                  <c:v>56.435630798339801</c:v>
                </c:pt>
                <c:pt idx="2046">
                  <c:v>56.428760528564503</c:v>
                </c:pt>
                <c:pt idx="2047">
                  <c:v>56.417839050292997</c:v>
                </c:pt>
                <c:pt idx="2048">
                  <c:v>56.406929016113303</c:v>
                </c:pt>
                <c:pt idx="2049">
                  <c:v>56.396011352539098</c:v>
                </c:pt>
                <c:pt idx="2050">
                  <c:v>56.385089874267599</c:v>
                </c:pt>
                <c:pt idx="2051">
                  <c:v>56.374168395996101</c:v>
                </c:pt>
                <c:pt idx="2052">
                  <c:v>56.363258361816399</c:v>
                </c:pt>
                <c:pt idx="2053">
                  <c:v>56.352958679199197</c:v>
                </c:pt>
                <c:pt idx="2054">
                  <c:v>56.343231201171903</c:v>
                </c:pt>
                <c:pt idx="2055">
                  <c:v>56.333499908447301</c:v>
                </c:pt>
                <c:pt idx="2056">
                  <c:v>56.323760986328097</c:v>
                </c:pt>
                <c:pt idx="2057">
                  <c:v>56.314029693603501</c:v>
                </c:pt>
                <c:pt idx="2058">
                  <c:v>56.304298400878899</c:v>
                </c:pt>
                <c:pt idx="2059">
                  <c:v>56.2965698242188</c:v>
                </c:pt>
                <c:pt idx="2060">
                  <c:v>56.2907905578613</c:v>
                </c:pt>
                <c:pt idx="2061">
                  <c:v>56.285018920898402</c:v>
                </c:pt>
                <c:pt idx="2062">
                  <c:v>56.279251098632798</c:v>
                </c:pt>
                <c:pt idx="2063">
                  <c:v>56.273628234863303</c:v>
                </c:pt>
                <c:pt idx="2064">
                  <c:v>56.268039703369098</c:v>
                </c:pt>
                <c:pt idx="2065">
                  <c:v>56.264358520507798</c:v>
                </c:pt>
                <c:pt idx="2066">
                  <c:v>56.262569427490199</c:v>
                </c:pt>
                <c:pt idx="2067">
                  <c:v>56.266059875488303</c:v>
                </c:pt>
                <c:pt idx="2068">
                  <c:v>56.274681091308601</c:v>
                </c:pt>
                <c:pt idx="2069">
                  <c:v>56.279331207275398</c:v>
                </c:pt>
                <c:pt idx="2070">
                  <c:v>56.280418395996101</c:v>
                </c:pt>
                <c:pt idx="2071">
                  <c:v>56.281509399414098</c:v>
                </c:pt>
                <c:pt idx="2072">
                  <c:v>56.282588958740199</c:v>
                </c:pt>
                <c:pt idx="2073">
                  <c:v>56.283679962158203</c:v>
                </c:pt>
                <c:pt idx="2074">
                  <c:v>56.2847709655762</c:v>
                </c:pt>
                <c:pt idx="2075">
                  <c:v>56.285858154296903</c:v>
                </c:pt>
                <c:pt idx="2076">
                  <c:v>56.285831451416001</c:v>
                </c:pt>
                <c:pt idx="2077">
                  <c:v>56.284679412841797</c:v>
                </c:pt>
                <c:pt idx="2078">
                  <c:v>56.283531188964801</c:v>
                </c:pt>
                <c:pt idx="2079">
                  <c:v>56.282379150390597</c:v>
                </c:pt>
                <c:pt idx="2080">
                  <c:v>56.2812309265137</c:v>
                </c:pt>
                <c:pt idx="2081">
                  <c:v>56.280078887939503</c:v>
                </c:pt>
                <c:pt idx="2082">
                  <c:v>56.278480529785199</c:v>
                </c:pt>
                <c:pt idx="2083">
                  <c:v>56.276420593261697</c:v>
                </c:pt>
                <c:pt idx="2084">
                  <c:v>56.274349212646499</c:v>
                </c:pt>
                <c:pt idx="2085">
                  <c:v>56.272281646728501</c:v>
                </c:pt>
                <c:pt idx="2086">
                  <c:v>56.270221710205099</c:v>
                </c:pt>
                <c:pt idx="2087">
                  <c:v>56.268150329589801</c:v>
                </c:pt>
                <c:pt idx="2088">
                  <c:v>56.266078948974602</c:v>
                </c:pt>
                <c:pt idx="2089">
                  <c:v>56.263648986816399</c:v>
                </c:pt>
                <c:pt idx="2090">
                  <c:v>56.2607612609863</c:v>
                </c:pt>
                <c:pt idx="2091">
                  <c:v>56.257858276367202</c:v>
                </c:pt>
                <c:pt idx="2092">
                  <c:v>56.254970550537102</c:v>
                </c:pt>
                <c:pt idx="2093">
                  <c:v>56.252079010009801</c:v>
                </c:pt>
                <c:pt idx="2094">
                  <c:v>56.248249053955099</c:v>
                </c:pt>
                <c:pt idx="2095">
                  <c:v>56.2435302734375</c:v>
                </c:pt>
                <c:pt idx="2096">
                  <c:v>56.238819122314503</c:v>
                </c:pt>
                <c:pt idx="2097">
                  <c:v>56.234100341796903</c:v>
                </c:pt>
                <c:pt idx="2098">
                  <c:v>56.2293891906738</c:v>
                </c:pt>
                <c:pt idx="2099">
                  <c:v>56.224689483642599</c:v>
                </c:pt>
                <c:pt idx="2100">
                  <c:v>56.2200317382812</c:v>
                </c:pt>
                <c:pt idx="2101">
                  <c:v>56.215381622314503</c:v>
                </c:pt>
                <c:pt idx="2102">
                  <c:v>56.210720062255902</c:v>
                </c:pt>
                <c:pt idx="2103">
                  <c:v>56.206069946289098</c:v>
                </c:pt>
                <c:pt idx="2104">
                  <c:v>56.201408386230497</c:v>
                </c:pt>
                <c:pt idx="2105">
                  <c:v>56.196750640869098</c:v>
                </c:pt>
                <c:pt idx="2106">
                  <c:v>56.194858551025398</c:v>
                </c:pt>
                <c:pt idx="2107">
                  <c:v>56.195789337158203</c:v>
                </c:pt>
                <c:pt idx="2108">
                  <c:v>56.196731567382798</c:v>
                </c:pt>
                <c:pt idx="2109">
                  <c:v>56.196628570556598</c:v>
                </c:pt>
                <c:pt idx="2110">
                  <c:v>56.195259094238303</c:v>
                </c:pt>
                <c:pt idx="2111">
                  <c:v>56.193889617919901</c:v>
                </c:pt>
                <c:pt idx="2112">
                  <c:v>56.191299438476598</c:v>
                </c:pt>
                <c:pt idx="2113">
                  <c:v>56.187751770019503</c:v>
                </c:pt>
                <c:pt idx="2114">
                  <c:v>56.184211730957003</c:v>
                </c:pt>
                <c:pt idx="2115">
                  <c:v>56.180660247802699</c:v>
                </c:pt>
                <c:pt idx="2116">
                  <c:v>56.180191040039098</c:v>
                </c:pt>
                <c:pt idx="2117">
                  <c:v>56.1828002929687</c:v>
                </c:pt>
                <c:pt idx="2118">
                  <c:v>56.185420989990199</c:v>
                </c:pt>
                <c:pt idx="2119">
                  <c:v>56.188030242919901</c:v>
                </c:pt>
                <c:pt idx="2120">
                  <c:v>56.187690734863303</c:v>
                </c:pt>
                <c:pt idx="2121">
                  <c:v>56.184421539306598</c:v>
                </c:pt>
                <c:pt idx="2122">
                  <c:v>56.181140899658203</c:v>
                </c:pt>
                <c:pt idx="2123">
                  <c:v>56.177871704101598</c:v>
                </c:pt>
                <c:pt idx="2124">
                  <c:v>56.174591064453097</c:v>
                </c:pt>
                <c:pt idx="2125">
                  <c:v>56.171321868896499</c:v>
                </c:pt>
                <c:pt idx="2126">
                  <c:v>56.170211791992202</c:v>
                </c:pt>
                <c:pt idx="2127">
                  <c:v>56.171211242675803</c:v>
                </c:pt>
                <c:pt idx="2128">
                  <c:v>56.172199249267599</c:v>
                </c:pt>
                <c:pt idx="2129">
                  <c:v>56.171848297119098</c:v>
                </c:pt>
                <c:pt idx="2130">
                  <c:v>56.170120239257798</c:v>
                </c:pt>
                <c:pt idx="2131">
                  <c:v>56.168388366699197</c:v>
                </c:pt>
                <c:pt idx="2132">
                  <c:v>56.166648864746101</c:v>
                </c:pt>
                <c:pt idx="2133">
                  <c:v>56.164920806884801</c:v>
                </c:pt>
                <c:pt idx="2134">
                  <c:v>56.1631889343262</c:v>
                </c:pt>
                <c:pt idx="2135">
                  <c:v>56.161460876464801</c:v>
                </c:pt>
                <c:pt idx="2136">
                  <c:v>56.159530639648402</c:v>
                </c:pt>
                <c:pt idx="2137">
                  <c:v>56.157459259033203</c:v>
                </c:pt>
                <c:pt idx="2138">
                  <c:v>56.155391693115199</c:v>
                </c:pt>
                <c:pt idx="2139">
                  <c:v>56.1533203125</c:v>
                </c:pt>
                <c:pt idx="2140">
                  <c:v>56.151260375976598</c:v>
                </c:pt>
                <c:pt idx="2141">
                  <c:v>56.1491889953613</c:v>
                </c:pt>
                <c:pt idx="2142">
                  <c:v>56.146270751953097</c:v>
                </c:pt>
                <c:pt idx="2143">
                  <c:v>56.142459869384801</c:v>
                </c:pt>
                <c:pt idx="2144">
                  <c:v>56.138648986816399</c:v>
                </c:pt>
                <c:pt idx="2145">
                  <c:v>56.134838104247997</c:v>
                </c:pt>
                <c:pt idx="2146">
                  <c:v>56.131031036377003</c:v>
                </c:pt>
                <c:pt idx="2147">
                  <c:v>56.127220153808601</c:v>
                </c:pt>
                <c:pt idx="2148">
                  <c:v>56.124889373779297</c:v>
                </c:pt>
                <c:pt idx="2149">
                  <c:v>56.123958587646499</c:v>
                </c:pt>
                <c:pt idx="2150">
                  <c:v>56.123020172119098</c:v>
                </c:pt>
                <c:pt idx="2151">
                  <c:v>56.123950958252003</c:v>
                </c:pt>
                <c:pt idx="2152">
                  <c:v>56.126750946044901</c:v>
                </c:pt>
                <c:pt idx="2153">
                  <c:v>56.129550933837898</c:v>
                </c:pt>
                <c:pt idx="2154">
                  <c:v>56.132350921630902</c:v>
                </c:pt>
                <c:pt idx="2155">
                  <c:v>56.133041381835902</c:v>
                </c:pt>
                <c:pt idx="2156">
                  <c:v>56.131629943847699</c:v>
                </c:pt>
                <c:pt idx="2157">
                  <c:v>56.130218505859403</c:v>
                </c:pt>
                <c:pt idx="2158">
                  <c:v>56.128810882568402</c:v>
                </c:pt>
                <c:pt idx="2159">
                  <c:v>56.124061584472699</c:v>
                </c:pt>
                <c:pt idx="2160">
                  <c:v>56.116001129150398</c:v>
                </c:pt>
                <c:pt idx="2161">
                  <c:v>56.1079292297363</c:v>
                </c:pt>
                <c:pt idx="2162">
                  <c:v>56.099868774414098</c:v>
                </c:pt>
                <c:pt idx="2163">
                  <c:v>56.091800689697301</c:v>
                </c:pt>
                <c:pt idx="2164">
                  <c:v>56.083728790283203</c:v>
                </c:pt>
                <c:pt idx="2165">
                  <c:v>56.079071044921903</c:v>
                </c:pt>
                <c:pt idx="2166">
                  <c:v>56.077709197997997</c:v>
                </c:pt>
                <c:pt idx="2167">
                  <c:v>56.076351165771499</c:v>
                </c:pt>
                <c:pt idx="2168">
                  <c:v>56.076541900634801</c:v>
                </c:pt>
                <c:pt idx="2169">
                  <c:v>56.078330993652301</c:v>
                </c:pt>
                <c:pt idx="2170">
                  <c:v>56.080120086669901</c:v>
                </c:pt>
                <c:pt idx="2171">
                  <c:v>56.081901550292997</c:v>
                </c:pt>
                <c:pt idx="2172">
                  <c:v>56.083690643310497</c:v>
                </c:pt>
                <c:pt idx="2173">
                  <c:v>56.084278106689503</c:v>
                </c:pt>
                <c:pt idx="2174">
                  <c:v>56.083610534667997</c:v>
                </c:pt>
                <c:pt idx="2175">
                  <c:v>56.082931518554702</c:v>
                </c:pt>
                <c:pt idx="2176">
                  <c:v>56.082260131835902</c:v>
                </c:pt>
                <c:pt idx="2177">
                  <c:v>56.076751708984403</c:v>
                </c:pt>
                <c:pt idx="2178">
                  <c:v>56.066379547119098</c:v>
                </c:pt>
                <c:pt idx="2179">
                  <c:v>56.055999755859403</c:v>
                </c:pt>
                <c:pt idx="2180">
                  <c:v>56.051509857177699</c:v>
                </c:pt>
                <c:pt idx="2181">
                  <c:v>56.052951812744098</c:v>
                </c:pt>
                <c:pt idx="2182">
                  <c:v>56.052558898925803</c:v>
                </c:pt>
                <c:pt idx="2183">
                  <c:v>56.050460815429702</c:v>
                </c:pt>
                <c:pt idx="2184">
                  <c:v>56.048370361328097</c:v>
                </c:pt>
                <c:pt idx="2185">
                  <c:v>56.046279907226598</c:v>
                </c:pt>
                <c:pt idx="2186">
                  <c:v>56.044181823730497</c:v>
                </c:pt>
                <c:pt idx="2187">
                  <c:v>56.042091369628899</c:v>
                </c:pt>
                <c:pt idx="2188">
                  <c:v>56.041370391845703</c:v>
                </c:pt>
                <c:pt idx="2189">
                  <c:v>56.041881561279297</c:v>
                </c:pt>
                <c:pt idx="2190">
                  <c:v>56.042400360107401</c:v>
                </c:pt>
                <c:pt idx="2191">
                  <c:v>56.044948577880902</c:v>
                </c:pt>
                <c:pt idx="2192">
                  <c:v>56.049560546875</c:v>
                </c:pt>
                <c:pt idx="2193">
                  <c:v>56.054168701171903</c:v>
                </c:pt>
                <c:pt idx="2194">
                  <c:v>56.058780670166001</c:v>
                </c:pt>
                <c:pt idx="2195">
                  <c:v>56.061740875244098</c:v>
                </c:pt>
                <c:pt idx="2196">
                  <c:v>56.063179016113303</c:v>
                </c:pt>
                <c:pt idx="2197">
                  <c:v>56.064628601074197</c:v>
                </c:pt>
                <c:pt idx="2198">
                  <c:v>56.066078186035199</c:v>
                </c:pt>
                <c:pt idx="2199">
                  <c:v>56.067520141601598</c:v>
                </c:pt>
                <c:pt idx="2200">
                  <c:v>56.0689697265625</c:v>
                </c:pt>
                <c:pt idx="2201">
                  <c:v>56.070411682128899</c:v>
                </c:pt>
                <c:pt idx="2202">
                  <c:v>56.0688285827637</c:v>
                </c:pt>
                <c:pt idx="2203">
                  <c:v>56.063991546630902</c:v>
                </c:pt>
                <c:pt idx="2204">
                  <c:v>56.059158325195298</c:v>
                </c:pt>
                <c:pt idx="2205">
                  <c:v>56.055740356445298</c:v>
                </c:pt>
                <c:pt idx="2206">
                  <c:v>56.053928375244098</c:v>
                </c:pt>
                <c:pt idx="2207">
                  <c:v>56.052108764648402</c:v>
                </c:pt>
                <c:pt idx="2208">
                  <c:v>56.052921295166001</c:v>
                </c:pt>
                <c:pt idx="2209">
                  <c:v>56.056400299072301</c:v>
                </c:pt>
                <c:pt idx="2210">
                  <c:v>56.059890747070298</c:v>
                </c:pt>
                <c:pt idx="2211">
                  <c:v>56.063369750976598</c:v>
                </c:pt>
                <c:pt idx="2212">
                  <c:v>56.066860198974602</c:v>
                </c:pt>
                <c:pt idx="2213">
                  <c:v>56.070339202880902</c:v>
                </c:pt>
                <c:pt idx="2214">
                  <c:v>56.071189880371101</c:v>
                </c:pt>
                <c:pt idx="2215">
                  <c:v>56.069179534912102</c:v>
                </c:pt>
                <c:pt idx="2216">
                  <c:v>56.067169189453097</c:v>
                </c:pt>
                <c:pt idx="2217">
                  <c:v>56.061580657958999</c:v>
                </c:pt>
                <c:pt idx="2218">
                  <c:v>56.052490234375</c:v>
                </c:pt>
                <c:pt idx="2219">
                  <c:v>56.043388366699197</c:v>
                </c:pt>
                <c:pt idx="2220">
                  <c:v>56.036911010742202</c:v>
                </c:pt>
                <c:pt idx="2221">
                  <c:v>56.0330810546875</c:v>
                </c:pt>
                <c:pt idx="2222">
                  <c:v>56.029251098632798</c:v>
                </c:pt>
                <c:pt idx="2223">
                  <c:v>56.025421142578097</c:v>
                </c:pt>
                <c:pt idx="2224">
                  <c:v>56.023029327392599</c:v>
                </c:pt>
                <c:pt idx="2225">
                  <c:v>56.022029876708999</c:v>
                </c:pt>
                <c:pt idx="2226">
                  <c:v>56.021030426025398</c:v>
                </c:pt>
                <c:pt idx="2227">
                  <c:v>56.020030975341797</c:v>
                </c:pt>
                <c:pt idx="2228">
                  <c:v>56.019039154052699</c:v>
                </c:pt>
                <c:pt idx="2229">
                  <c:v>56.019588470458999</c:v>
                </c:pt>
                <c:pt idx="2230">
                  <c:v>56.0218315124512</c:v>
                </c:pt>
                <c:pt idx="2231">
                  <c:v>56.024078369140597</c:v>
                </c:pt>
                <c:pt idx="2232">
                  <c:v>56.027999877929702</c:v>
                </c:pt>
                <c:pt idx="2233">
                  <c:v>56.033519744872997</c:v>
                </c:pt>
                <c:pt idx="2234">
                  <c:v>56.039051055908203</c:v>
                </c:pt>
                <c:pt idx="2235">
                  <c:v>56.044578552246101</c:v>
                </c:pt>
                <c:pt idx="2236">
                  <c:v>56.050098419189503</c:v>
                </c:pt>
                <c:pt idx="2237">
                  <c:v>56.052589416503899</c:v>
                </c:pt>
                <c:pt idx="2238">
                  <c:v>56.052108764648402</c:v>
                </c:pt>
                <c:pt idx="2239">
                  <c:v>56.051639556884801</c:v>
                </c:pt>
                <c:pt idx="2240">
                  <c:v>56.048500061035199</c:v>
                </c:pt>
                <c:pt idx="2241">
                  <c:v>56.0426216125488</c:v>
                </c:pt>
                <c:pt idx="2242">
                  <c:v>56.039051055908203</c:v>
                </c:pt>
                <c:pt idx="2243">
                  <c:v>56.0378608703613</c:v>
                </c:pt>
                <c:pt idx="2244">
                  <c:v>56.036670684814503</c:v>
                </c:pt>
                <c:pt idx="2245">
                  <c:v>56.035480499267599</c:v>
                </c:pt>
                <c:pt idx="2246">
                  <c:v>56.034278869628899</c:v>
                </c:pt>
                <c:pt idx="2247">
                  <c:v>56.033088684082003</c:v>
                </c:pt>
                <c:pt idx="2248">
                  <c:v>56.0318412780762</c:v>
                </c:pt>
                <c:pt idx="2249">
                  <c:v>56.030521392822301</c:v>
                </c:pt>
                <c:pt idx="2250">
                  <c:v>56.029209136962898</c:v>
                </c:pt>
                <c:pt idx="2251">
                  <c:v>56.027900695800803</c:v>
                </c:pt>
                <c:pt idx="2252">
                  <c:v>56.026580810546903</c:v>
                </c:pt>
                <c:pt idx="2253">
                  <c:v>56.026821136474602</c:v>
                </c:pt>
                <c:pt idx="2254">
                  <c:v>56.028499603271499</c:v>
                </c:pt>
                <c:pt idx="2255">
                  <c:v>56.0301704406738</c:v>
                </c:pt>
                <c:pt idx="2256">
                  <c:v>56.031848907470703</c:v>
                </c:pt>
                <c:pt idx="2257">
                  <c:v>56.032081604003899</c:v>
                </c:pt>
                <c:pt idx="2258">
                  <c:v>56.030750274658203</c:v>
                </c:pt>
                <c:pt idx="2259">
                  <c:v>56.029411315917997</c:v>
                </c:pt>
                <c:pt idx="2260">
                  <c:v>56.025138854980497</c:v>
                </c:pt>
                <c:pt idx="2261">
                  <c:v>56.018161773681598</c:v>
                </c:pt>
                <c:pt idx="2262">
                  <c:v>56.011188507080099</c:v>
                </c:pt>
                <c:pt idx="2263">
                  <c:v>56.0042114257812</c:v>
                </c:pt>
                <c:pt idx="2264">
                  <c:v>55.997230529785199</c:v>
                </c:pt>
                <c:pt idx="2265">
                  <c:v>55.990261077880902</c:v>
                </c:pt>
                <c:pt idx="2266">
                  <c:v>55.983280181884801</c:v>
                </c:pt>
                <c:pt idx="2267">
                  <c:v>55.977870941162102</c:v>
                </c:pt>
                <c:pt idx="2268">
                  <c:v>55.973960876464801</c:v>
                </c:pt>
                <c:pt idx="2269">
                  <c:v>55.970050811767599</c:v>
                </c:pt>
                <c:pt idx="2270">
                  <c:v>55.966140747070298</c:v>
                </c:pt>
                <c:pt idx="2271">
                  <c:v>55.962230682372997</c:v>
                </c:pt>
                <c:pt idx="2272">
                  <c:v>55.959178924560497</c:v>
                </c:pt>
                <c:pt idx="2273">
                  <c:v>55.9569702148438</c:v>
                </c:pt>
                <c:pt idx="2274">
                  <c:v>55.954750061035199</c:v>
                </c:pt>
                <c:pt idx="2275">
                  <c:v>55.952541351318402</c:v>
                </c:pt>
                <c:pt idx="2276">
                  <c:v>55.950691223144503</c:v>
                </c:pt>
                <c:pt idx="2277">
                  <c:v>55.949230194091797</c:v>
                </c:pt>
                <c:pt idx="2278">
                  <c:v>55.947769165039098</c:v>
                </c:pt>
                <c:pt idx="2279">
                  <c:v>55.948211669921903</c:v>
                </c:pt>
                <c:pt idx="2280">
                  <c:v>55.950668334960902</c:v>
                </c:pt>
                <c:pt idx="2281">
                  <c:v>55.953128814697301</c:v>
                </c:pt>
                <c:pt idx="2282">
                  <c:v>55.955589294433601</c:v>
                </c:pt>
                <c:pt idx="2283">
                  <c:v>55.956939697265597</c:v>
                </c:pt>
                <c:pt idx="2284">
                  <c:v>55.957130432128899</c:v>
                </c:pt>
                <c:pt idx="2285">
                  <c:v>55.957321166992202</c:v>
                </c:pt>
                <c:pt idx="2286">
                  <c:v>55.9575004577637</c:v>
                </c:pt>
                <c:pt idx="2287">
                  <c:v>55.957691192627003</c:v>
                </c:pt>
                <c:pt idx="2288">
                  <c:v>55.957878112792997</c:v>
                </c:pt>
                <c:pt idx="2289">
                  <c:v>55.957511901855497</c:v>
                </c:pt>
                <c:pt idx="2290">
                  <c:v>55.956558227539098</c:v>
                </c:pt>
                <c:pt idx="2291">
                  <c:v>55.955600738525398</c:v>
                </c:pt>
                <c:pt idx="2292">
                  <c:v>55.9546508789063</c:v>
                </c:pt>
                <c:pt idx="2293">
                  <c:v>55.953689575195298</c:v>
                </c:pt>
                <c:pt idx="2294">
                  <c:v>55.9527397155762</c:v>
                </c:pt>
                <c:pt idx="2295">
                  <c:v>55.951141357421903</c:v>
                </c:pt>
                <c:pt idx="2296">
                  <c:v>55.9488716125488</c:v>
                </c:pt>
                <c:pt idx="2297">
                  <c:v>55.946601867675803</c:v>
                </c:pt>
                <c:pt idx="2298">
                  <c:v>55.944328308105497</c:v>
                </c:pt>
                <c:pt idx="2299">
                  <c:v>55.941810607910199</c:v>
                </c:pt>
                <c:pt idx="2300">
                  <c:v>55.939151763916001</c:v>
                </c:pt>
                <c:pt idx="2301">
                  <c:v>55.936500549316399</c:v>
                </c:pt>
                <c:pt idx="2302">
                  <c:v>55.933841705322301</c:v>
                </c:pt>
                <c:pt idx="2303">
                  <c:v>55.931179046630902</c:v>
                </c:pt>
                <c:pt idx="2304">
                  <c:v>55.926990509033203</c:v>
                </c:pt>
                <c:pt idx="2305">
                  <c:v>55.921291351318402</c:v>
                </c:pt>
                <c:pt idx="2306">
                  <c:v>55.915580749511697</c:v>
                </c:pt>
                <c:pt idx="2307">
                  <c:v>55.909881591796903</c:v>
                </c:pt>
                <c:pt idx="2308">
                  <c:v>55.904178619384801</c:v>
                </c:pt>
                <c:pt idx="2309">
                  <c:v>55.898078918457003</c:v>
                </c:pt>
                <c:pt idx="2310">
                  <c:v>55.891521453857401</c:v>
                </c:pt>
                <c:pt idx="2311">
                  <c:v>55.884971618652301</c:v>
                </c:pt>
                <c:pt idx="2312">
                  <c:v>55.878971099853501</c:v>
                </c:pt>
                <c:pt idx="2313">
                  <c:v>55.873668670654297</c:v>
                </c:pt>
                <c:pt idx="2314">
                  <c:v>55.868381500244098</c:v>
                </c:pt>
                <c:pt idx="2315">
                  <c:v>55.863079071044901</c:v>
                </c:pt>
                <c:pt idx="2316">
                  <c:v>55.857780456542997</c:v>
                </c:pt>
                <c:pt idx="2317">
                  <c:v>55.852481842041001</c:v>
                </c:pt>
                <c:pt idx="2318">
                  <c:v>55.846488952636697</c:v>
                </c:pt>
                <c:pt idx="2319">
                  <c:v>55.839698791503899</c:v>
                </c:pt>
                <c:pt idx="2320">
                  <c:v>55.832920074462898</c:v>
                </c:pt>
                <c:pt idx="2321">
                  <c:v>55.826129913330099</c:v>
                </c:pt>
                <c:pt idx="2322">
                  <c:v>55.819351196289098</c:v>
                </c:pt>
                <c:pt idx="2323">
                  <c:v>55.816429138183601</c:v>
                </c:pt>
                <c:pt idx="2324">
                  <c:v>55.817409515380902</c:v>
                </c:pt>
                <c:pt idx="2325">
                  <c:v>55.8183784484863</c:v>
                </c:pt>
                <c:pt idx="2326">
                  <c:v>55.819351196289098</c:v>
                </c:pt>
                <c:pt idx="2327">
                  <c:v>55.820320129394503</c:v>
                </c:pt>
                <c:pt idx="2328">
                  <c:v>55.822441101074197</c:v>
                </c:pt>
                <c:pt idx="2329">
                  <c:v>55.825778961181598</c:v>
                </c:pt>
                <c:pt idx="2330">
                  <c:v>55.829128265380902</c:v>
                </c:pt>
                <c:pt idx="2331">
                  <c:v>55.832469940185497</c:v>
                </c:pt>
                <c:pt idx="2332">
                  <c:v>55.835819244384801</c:v>
                </c:pt>
                <c:pt idx="2333">
                  <c:v>55.835239410400398</c:v>
                </c:pt>
                <c:pt idx="2334">
                  <c:v>55.830661773681598</c:v>
                </c:pt>
                <c:pt idx="2335">
                  <c:v>55.8260688781738</c:v>
                </c:pt>
                <c:pt idx="2336">
                  <c:v>55.821479797363303</c:v>
                </c:pt>
                <c:pt idx="2337">
                  <c:v>55.816898345947301</c:v>
                </c:pt>
                <c:pt idx="2338">
                  <c:v>55.812309265136697</c:v>
                </c:pt>
                <c:pt idx="2339">
                  <c:v>55.812381744384801</c:v>
                </c:pt>
                <c:pt idx="2340">
                  <c:v>55.817218780517599</c:v>
                </c:pt>
                <c:pt idx="2341">
                  <c:v>55.822059631347699</c:v>
                </c:pt>
                <c:pt idx="2342">
                  <c:v>55.826889038085902</c:v>
                </c:pt>
                <c:pt idx="2343">
                  <c:v>55.831729888916001</c:v>
                </c:pt>
                <c:pt idx="2344">
                  <c:v>55.833541870117202</c:v>
                </c:pt>
                <c:pt idx="2345">
                  <c:v>55.832191467285199</c:v>
                </c:pt>
                <c:pt idx="2346">
                  <c:v>55.8308296203613</c:v>
                </c:pt>
                <c:pt idx="2347">
                  <c:v>55.829471588134801</c:v>
                </c:pt>
                <c:pt idx="2348">
                  <c:v>55.828121185302699</c:v>
                </c:pt>
                <c:pt idx="2349">
                  <c:v>55.824409484863303</c:v>
                </c:pt>
                <c:pt idx="2350">
                  <c:v>55.818431854247997</c:v>
                </c:pt>
                <c:pt idx="2351">
                  <c:v>55.812450408935497</c:v>
                </c:pt>
                <c:pt idx="2352">
                  <c:v>55.806468963622997</c:v>
                </c:pt>
                <c:pt idx="2353">
                  <c:v>55.800491333007798</c:v>
                </c:pt>
                <c:pt idx="2354">
                  <c:v>55.794498443603501</c:v>
                </c:pt>
                <c:pt idx="2355">
                  <c:v>55.793819427490199</c:v>
                </c:pt>
                <c:pt idx="2356">
                  <c:v>55.7984809875488</c:v>
                </c:pt>
                <c:pt idx="2357">
                  <c:v>55.803131103515597</c:v>
                </c:pt>
                <c:pt idx="2358">
                  <c:v>55.807788848877003</c:v>
                </c:pt>
                <c:pt idx="2359">
                  <c:v>55.812450408935497</c:v>
                </c:pt>
                <c:pt idx="2360">
                  <c:v>55.817100524902301</c:v>
                </c:pt>
                <c:pt idx="2361">
                  <c:v>55.8217582702637</c:v>
                </c:pt>
                <c:pt idx="2362">
                  <c:v>55.822010040283203</c:v>
                </c:pt>
                <c:pt idx="2363">
                  <c:v>55.8177299499512</c:v>
                </c:pt>
                <c:pt idx="2364">
                  <c:v>55.813461303710902</c:v>
                </c:pt>
                <c:pt idx="2365">
                  <c:v>55.809181213378899</c:v>
                </c:pt>
                <c:pt idx="2366">
                  <c:v>55.807010650634801</c:v>
                </c:pt>
                <c:pt idx="2367">
                  <c:v>55.807060241699197</c:v>
                </c:pt>
                <c:pt idx="2368">
                  <c:v>55.8071098327637</c:v>
                </c:pt>
                <c:pt idx="2369">
                  <c:v>55.807159423828097</c:v>
                </c:pt>
                <c:pt idx="2370">
                  <c:v>55.805931091308601</c:v>
                </c:pt>
                <c:pt idx="2371">
                  <c:v>55.8032417297363</c:v>
                </c:pt>
                <c:pt idx="2372">
                  <c:v>55.800548553466797</c:v>
                </c:pt>
                <c:pt idx="2373">
                  <c:v>55.797859191894503</c:v>
                </c:pt>
                <c:pt idx="2374">
                  <c:v>55.792758941650398</c:v>
                </c:pt>
                <c:pt idx="2375">
                  <c:v>55.785438537597699</c:v>
                </c:pt>
                <c:pt idx="2376">
                  <c:v>55.778110504150398</c:v>
                </c:pt>
                <c:pt idx="2377">
                  <c:v>55.770790100097699</c:v>
                </c:pt>
                <c:pt idx="2378">
                  <c:v>55.763469696044901</c:v>
                </c:pt>
                <c:pt idx="2379">
                  <c:v>55.756141662597699</c:v>
                </c:pt>
                <c:pt idx="2380">
                  <c:v>55.748821258544901</c:v>
                </c:pt>
                <c:pt idx="2381">
                  <c:v>55.741500854492202</c:v>
                </c:pt>
                <c:pt idx="2382">
                  <c:v>55.735549926757798</c:v>
                </c:pt>
                <c:pt idx="2383">
                  <c:v>55.730838775634801</c:v>
                </c:pt>
                <c:pt idx="2384">
                  <c:v>55.726131439208999</c:v>
                </c:pt>
                <c:pt idx="2385">
                  <c:v>55.721420288085902</c:v>
                </c:pt>
                <c:pt idx="2386">
                  <c:v>55.716720581054702</c:v>
                </c:pt>
                <c:pt idx="2387">
                  <c:v>55.712009429931598</c:v>
                </c:pt>
                <c:pt idx="2388">
                  <c:v>55.706218719482401</c:v>
                </c:pt>
                <c:pt idx="2389">
                  <c:v>55.699428558349602</c:v>
                </c:pt>
                <c:pt idx="2390">
                  <c:v>55.692638397216797</c:v>
                </c:pt>
                <c:pt idx="2391">
                  <c:v>55.685848236083999</c:v>
                </c:pt>
                <c:pt idx="2392">
                  <c:v>55.679061889648402</c:v>
                </c:pt>
                <c:pt idx="2393">
                  <c:v>55.672271728515597</c:v>
                </c:pt>
                <c:pt idx="2394">
                  <c:v>55.665481567382798</c:v>
                </c:pt>
                <c:pt idx="2395">
                  <c:v>55.658699035644503</c:v>
                </c:pt>
                <c:pt idx="2396">
                  <c:v>55.651908874511697</c:v>
                </c:pt>
                <c:pt idx="2397">
                  <c:v>55.645118713378899</c:v>
                </c:pt>
                <c:pt idx="2398">
                  <c:v>55.636589050292997</c:v>
                </c:pt>
                <c:pt idx="2399">
                  <c:v>55.626369476318402</c:v>
                </c:pt>
                <c:pt idx="2400">
                  <c:v>55.616138458252003</c:v>
                </c:pt>
                <c:pt idx="2401">
                  <c:v>55.605911254882798</c:v>
                </c:pt>
                <c:pt idx="2402">
                  <c:v>55.595680236816399</c:v>
                </c:pt>
                <c:pt idx="2403">
                  <c:v>55.586769104003899</c:v>
                </c:pt>
                <c:pt idx="2404">
                  <c:v>55.579128265380902</c:v>
                </c:pt>
                <c:pt idx="2405">
                  <c:v>55.571479797363303</c:v>
                </c:pt>
                <c:pt idx="2406">
                  <c:v>55.563838958740199</c:v>
                </c:pt>
                <c:pt idx="2407">
                  <c:v>55.556190490722699</c:v>
                </c:pt>
                <c:pt idx="2408">
                  <c:v>55.548549652099602</c:v>
                </c:pt>
                <c:pt idx="2409">
                  <c:v>55.542961120605497</c:v>
                </c:pt>
                <c:pt idx="2410">
                  <c:v>55.539478302002003</c:v>
                </c:pt>
                <c:pt idx="2411">
                  <c:v>55.535999298095703</c:v>
                </c:pt>
                <c:pt idx="2412">
                  <c:v>55.532520294189503</c:v>
                </c:pt>
                <c:pt idx="2413">
                  <c:v>55.530540466308601</c:v>
                </c:pt>
                <c:pt idx="2414">
                  <c:v>55.529880523681598</c:v>
                </c:pt>
                <c:pt idx="2415">
                  <c:v>55.529228210449197</c:v>
                </c:pt>
                <c:pt idx="2416">
                  <c:v>55.528568267822301</c:v>
                </c:pt>
                <c:pt idx="2417">
                  <c:v>55.524421691894503</c:v>
                </c:pt>
                <c:pt idx="2418">
                  <c:v>55.516780853271499</c:v>
                </c:pt>
                <c:pt idx="2419">
                  <c:v>55.509140014648402</c:v>
                </c:pt>
                <c:pt idx="2420">
                  <c:v>55.501960754394503</c:v>
                </c:pt>
                <c:pt idx="2421">
                  <c:v>55.4952392578125</c:v>
                </c:pt>
                <c:pt idx="2422">
                  <c:v>55.488510131835902</c:v>
                </c:pt>
                <c:pt idx="2423">
                  <c:v>55.481781005859403</c:v>
                </c:pt>
                <c:pt idx="2424">
                  <c:v>55.479129791259801</c:v>
                </c:pt>
                <c:pt idx="2425">
                  <c:v>55.4805717468262</c:v>
                </c:pt>
                <c:pt idx="2426">
                  <c:v>55.482009887695298</c:v>
                </c:pt>
                <c:pt idx="2427">
                  <c:v>55.483451843261697</c:v>
                </c:pt>
                <c:pt idx="2428">
                  <c:v>55.484889984130902</c:v>
                </c:pt>
                <c:pt idx="2429">
                  <c:v>55.484058380127003</c:v>
                </c:pt>
                <c:pt idx="2430">
                  <c:v>55.481021881103501</c:v>
                </c:pt>
                <c:pt idx="2431">
                  <c:v>55.477989196777301</c:v>
                </c:pt>
                <c:pt idx="2432">
                  <c:v>55.474960327148402</c:v>
                </c:pt>
                <c:pt idx="2433">
                  <c:v>55.471920013427699</c:v>
                </c:pt>
                <c:pt idx="2434">
                  <c:v>55.470851898193402</c:v>
                </c:pt>
                <c:pt idx="2435">
                  <c:v>55.471748352050803</c:v>
                </c:pt>
                <c:pt idx="2436">
                  <c:v>55.472648620605497</c:v>
                </c:pt>
                <c:pt idx="2437">
                  <c:v>55.473548889160199</c:v>
                </c:pt>
                <c:pt idx="2438">
                  <c:v>55.474449157714801</c:v>
                </c:pt>
                <c:pt idx="2439">
                  <c:v>55.475349426269503</c:v>
                </c:pt>
                <c:pt idx="2440">
                  <c:v>55.476249694824197</c:v>
                </c:pt>
                <c:pt idx="2441">
                  <c:v>55.474819183349602</c:v>
                </c:pt>
                <c:pt idx="2442">
                  <c:v>55.471080780029297</c:v>
                </c:pt>
                <c:pt idx="2443">
                  <c:v>55.467350006103501</c:v>
                </c:pt>
                <c:pt idx="2444">
                  <c:v>55.463611602783203</c:v>
                </c:pt>
                <c:pt idx="2445">
                  <c:v>55.459869384765597</c:v>
                </c:pt>
                <c:pt idx="2446">
                  <c:v>55.456138610839801</c:v>
                </c:pt>
                <c:pt idx="2447">
                  <c:v>55.452400207519503</c:v>
                </c:pt>
                <c:pt idx="2448">
                  <c:v>55.448661804199197</c:v>
                </c:pt>
                <c:pt idx="2449">
                  <c:v>55.4439086914063</c:v>
                </c:pt>
                <c:pt idx="2450">
                  <c:v>55.438190460205099</c:v>
                </c:pt>
                <c:pt idx="2451">
                  <c:v>55.432460784912102</c:v>
                </c:pt>
                <c:pt idx="2452">
                  <c:v>55.4267387390137</c:v>
                </c:pt>
                <c:pt idx="2453">
                  <c:v>55.421009063720703</c:v>
                </c:pt>
                <c:pt idx="2454">
                  <c:v>55.415290832519503</c:v>
                </c:pt>
                <c:pt idx="2455">
                  <c:v>55.409568786621101</c:v>
                </c:pt>
                <c:pt idx="2456">
                  <c:v>55.406978607177699</c:v>
                </c:pt>
                <c:pt idx="2457">
                  <c:v>55.407398223877003</c:v>
                </c:pt>
                <c:pt idx="2458">
                  <c:v>55.407821655273402</c:v>
                </c:pt>
                <c:pt idx="2459">
                  <c:v>55.408241271972699</c:v>
                </c:pt>
                <c:pt idx="2460">
                  <c:v>55.408660888671903</c:v>
                </c:pt>
                <c:pt idx="2461">
                  <c:v>55.4074516296387</c:v>
                </c:pt>
                <c:pt idx="2462">
                  <c:v>55.404659271240199</c:v>
                </c:pt>
                <c:pt idx="2463">
                  <c:v>55.401878356933601</c:v>
                </c:pt>
                <c:pt idx="2464">
                  <c:v>55.399101257324197</c:v>
                </c:pt>
                <c:pt idx="2465">
                  <c:v>55.396320343017599</c:v>
                </c:pt>
                <c:pt idx="2466">
                  <c:v>55.393539428710902</c:v>
                </c:pt>
                <c:pt idx="2467">
                  <c:v>55.390758514404297</c:v>
                </c:pt>
                <c:pt idx="2468">
                  <c:v>55.387981414794901</c:v>
                </c:pt>
                <c:pt idx="2469">
                  <c:v>55.385200500488303</c:v>
                </c:pt>
                <c:pt idx="2470">
                  <c:v>55.382488250732401</c:v>
                </c:pt>
                <c:pt idx="2471">
                  <c:v>55.3798217773438</c:v>
                </c:pt>
                <c:pt idx="2472">
                  <c:v>55.377159118652301</c:v>
                </c:pt>
                <c:pt idx="2473">
                  <c:v>55.374488830566399</c:v>
                </c:pt>
                <c:pt idx="2474">
                  <c:v>55.371829986572301</c:v>
                </c:pt>
                <c:pt idx="2475">
                  <c:v>55.3691596984863</c:v>
                </c:pt>
                <c:pt idx="2476">
                  <c:v>55.368030548095703</c:v>
                </c:pt>
                <c:pt idx="2477">
                  <c:v>55.368339538574197</c:v>
                </c:pt>
                <c:pt idx="2478">
                  <c:v>55.368640899658203</c:v>
                </c:pt>
                <c:pt idx="2479">
                  <c:v>55.368949890136697</c:v>
                </c:pt>
                <c:pt idx="2480">
                  <c:v>55.367691040039098</c:v>
                </c:pt>
                <c:pt idx="2481">
                  <c:v>55.3649291992188</c:v>
                </c:pt>
                <c:pt idx="2482">
                  <c:v>55.362159729003899</c:v>
                </c:pt>
                <c:pt idx="2483">
                  <c:v>55.359390258789098</c:v>
                </c:pt>
                <c:pt idx="2484">
                  <c:v>55.356620788574197</c:v>
                </c:pt>
                <c:pt idx="2485">
                  <c:v>55.355068206787102</c:v>
                </c:pt>
                <c:pt idx="2486">
                  <c:v>55.354770660400398</c:v>
                </c:pt>
                <c:pt idx="2487">
                  <c:v>55.354461669921903</c:v>
                </c:pt>
                <c:pt idx="2488">
                  <c:v>55.355770111083999</c:v>
                </c:pt>
                <c:pt idx="2489">
                  <c:v>55.358741760253899</c:v>
                </c:pt>
                <c:pt idx="2490">
                  <c:v>55.361721038818402</c:v>
                </c:pt>
                <c:pt idx="2491">
                  <c:v>55.364688873291001</c:v>
                </c:pt>
                <c:pt idx="2492">
                  <c:v>55.367668151855497</c:v>
                </c:pt>
                <c:pt idx="2493">
                  <c:v>55.370639801025398</c:v>
                </c:pt>
                <c:pt idx="2494">
                  <c:v>55.373619079589801</c:v>
                </c:pt>
                <c:pt idx="2495">
                  <c:v>55.376590728759801</c:v>
                </c:pt>
                <c:pt idx="2496">
                  <c:v>55.379570007324197</c:v>
                </c:pt>
                <c:pt idx="2497">
                  <c:v>55.380531311035199</c:v>
                </c:pt>
                <c:pt idx="2498">
                  <c:v>55.379428863525398</c:v>
                </c:pt>
                <c:pt idx="2499">
                  <c:v>55.378330230712898</c:v>
                </c:pt>
                <c:pt idx="2500">
                  <c:v>55.377231597900398</c:v>
                </c:pt>
                <c:pt idx="2501">
                  <c:v>55.376129150390597</c:v>
                </c:pt>
                <c:pt idx="2502">
                  <c:v>55.375030517578097</c:v>
                </c:pt>
                <c:pt idx="2503">
                  <c:v>55.374618530273402</c:v>
                </c:pt>
                <c:pt idx="2504">
                  <c:v>55.374950408935497</c:v>
                </c:pt>
                <c:pt idx="2505">
                  <c:v>55.375278472900398</c:v>
                </c:pt>
                <c:pt idx="2506">
                  <c:v>55.374599456787102</c:v>
                </c:pt>
                <c:pt idx="2507">
                  <c:v>55.372951507568402</c:v>
                </c:pt>
                <c:pt idx="2508">
                  <c:v>55.371299743652301</c:v>
                </c:pt>
                <c:pt idx="2509">
                  <c:v>55.369651794433601</c:v>
                </c:pt>
                <c:pt idx="2510">
                  <c:v>55.367988586425803</c:v>
                </c:pt>
                <c:pt idx="2511">
                  <c:v>55.366340637207003</c:v>
                </c:pt>
                <c:pt idx="2512">
                  <c:v>55.3637084960937</c:v>
                </c:pt>
                <c:pt idx="2513">
                  <c:v>55.360149383544901</c:v>
                </c:pt>
                <c:pt idx="2514">
                  <c:v>55.356590270996101</c:v>
                </c:pt>
                <c:pt idx="2515">
                  <c:v>55.353031158447301</c:v>
                </c:pt>
                <c:pt idx="2516">
                  <c:v>55.3494682312012</c:v>
                </c:pt>
                <c:pt idx="2517">
                  <c:v>55.345909118652301</c:v>
                </c:pt>
                <c:pt idx="2518">
                  <c:v>55.342350006103501</c:v>
                </c:pt>
                <c:pt idx="2519">
                  <c:v>55.338779449462898</c:v>
                </c:pt>
                <c:pt idx="2520">
                  <c:v>55.335220336914098</c:v>
                </c:pt>
                <c:pt idx="2521">
                  <c:v>55.332088470458999</c:v>
                </c:pt>
                <c:pt idx="2522">
                  <c:v>55.329368591308601</c:v>
                </c:pt>
                <c:pt idx="2523">
                  <c:v>55.326648712158203</c:v>
                </c:pt>
                <c:pt idx="2524">
                  <c:v>55.323928833007798</c:v>
                </c:pt>
                <c:pt idx="2525">
                  <c:v>55.322841644287102</c:v>
                </c:pt>
                <c:pt idx="2526">
                  <c:v>55.323188781738303</c:v>
                </c:pt>
                <c:pt idx="2527">
                  <c:v>55.323551177978501</c:v>
                </c:pt>
                <c:pt idx="2528">
                  <c:v>55.323898315429702</c:v>
                </c:pt>
                <c:pt idx="2529">
                  <c:v>55.321891784667997</c:v>
                </c:pt>
                <c:pt idx="2530">
                  <c:v>55.317638397216797</c:v>
                </c:pt>
                <c:pt idx="2531">
                  <c:v>55.313400268554702</c:v>
                </c:pt>
                <c:pt idx="2532">
                  <c:v>55.309150695800803</c:v>
                </c:pt>
                <c:pt idx="2533">
                  <c:v>55.305950164794901</c:v>
                </c:pt>
                <c:pt idx="2534">
                  <c:v>55.303768157958999</c:v>
                </c:pt>
                <c:pt idx="2535">
                  <c:v>55.301601409912102</c:v>
                </c:pt>
                <c:pt idx="2536">
                  <c:v>55.2994194030762</c:v>
                </c:pt>
                <c:pt idx="2537">
                  <c:v>55.297248840332003</c:v>
                </c:pt>
                <c:pt idx="2538">
                  <c:v>55.295070648193402</c:v>
                </c:pt>
                <c:pt idx="2539">
                  <c:v>55.292888641357401</c:v>
                </c:pt>
                <c:pt idx="2540">
                  <c:v>55.290721893310497</c:v>
                </c:pt>
                <c:pt idx="2541">
                  <c:v>55.289299011230497</c:v>
                </c:pt>
                <c:pt idx="2542">
                  <c:v>55.288539886474602</c:v>
                </c:pt>
                <c:pt idx="2543">
                  <c:v>55.2877807617188</c:v>
                </c:pt>
                <c:pt idx="2544">
                  <c:v>55.285400390625</c:v>
                </c:pt>
                <c:pt idx="2545">
                  <c:v>55.281478881835902</c:v>
                </c:pt>
                <c:pt idx="2546">
                  <c:v>55.277561187744098</c:v>
                </c:pt>
                <c:pt idx="2547">
                  <c:v>55.273639678955099</c:v>
                </c:pt>
                <c:pt idx="2548">
                  <c:v>55.269718170166001</c:v>
                </c:pt>
                <c:pt idx="2549">
                  <c:v>55.265800476074197</c:v>
                </c:pt>
                <c:pt idx="2550">
                  <c:v>55.261878967285199</c:v>
                </c:pt>
                <c:pt idx="2551">
                  <c:v>55.258220672607401</c:v>
                </c:pt>
                <c:pt idx="2552">
                  <c:v>55.254859924316399</c:v>
                </c:pt>
                <c:pt idx="2553">
                  <c:v>55.251510620117202</c:v>
                </c:pt>
                <c:pt idx="2554">
                  <c:v>55.2481498718262</c:v>
                </c:pt>
                <c:pt idx="2555">
                  <c:v>55.244789123535199</c:v>
                </c:pt>
                <c:pt idx="2556">
                  <c:v>55.241428375244098</c:v>
                </c:pt>
                <c:pt idx="2557">
                  <c:v>55.238071441650398</c:v>
                </c:pt>
                <c:pt idx="2558">
                  <c:v>55.234710693359403</c:v>
                </c:pt>
                <c:pt idx="2559">
                  <c:v>55.231349945068402</c:v>
                </c:pt>
                <c:pt idx="2560">
                  <c:v>55.229358673095703</c:v>
                </c:pt>
                <c:pt idx="2561">
                  <c:v>55.228679656982401</c:v>
                </c:pt>
                <c:pt idx="2562">
                  <c:v>55.228000640869098</c:v>
                </c:pt>
                <c:pt idx="2563">
                  <c:v>55.227321624755902</c:v>
                </c:pt>
                <c:pt idx="2564">
                  <c:v>55.226650238037102</c:v>
                </c:pt>
                <c:pt idx="2565">
                  <c:v>55.2259712219238</c:v>
                </c:pt>
                <c:pt idx="2566">
                  <c:v>55.223201751708999</c:v>
                </c:pt>
                <c:pt idx="2567">
                  <c:v>55.218399047851598</c:v>
                </c:pt>
                <c:pt idx="2568">
                  <c:v>55.213600158691399</c:v>
                </c:pt>
                <c:pt idx="2569">
                  <c:v>55.208808898925803</c:v>
                </c:pt>
                <c:pt idx="2570">
                  <c:v>55.204010009765597</c:v>
                </c:pt>
                <c:pt idx="2571">
                  <c:v>55.199211120605497</c:v>
                </c:pt>
                <c:pt idx="2572">
                  <c:v>55.194419860839801</c:v>
                </c:pt>
                <c:pt idx="2573">
                  <c:v>55.189620971679702</c:v>
                </c:pt>
                <c:pt idx="2574">
                  <c:v>55.184818267822301</c:v>
                </c:pt>
                <c:pt idx="2575">
                  <c:v>55.182331085205099</c:v>
                </c:pt>
                <c:pt idx="2576">
                  <c:v>55.182079315185497</c:v>
                </c:pt>
                <c:pt idx="2577">
                  <c:v>55.181831359863303</c:v>
                </c:pt>
                <c:pt idx="2578">
                  <c:v>55.1815795898438</c:v>
                </c:pt>
                <c:pt idx="2579">
                  <c:v>55.183059692382798</c:v>
                </c:pt>
                <c:pt idx="2580">
                  <c:v>55.186241149902301</c:v>
                </c:pt>
                <c:pt idx="2581">
                  <c:v>55.189418792724602</c:v>
                </c:pt>
                <c:pt idx="2582">
                  <c:v>55.192588806152301</c:v>
                </c:pt>
                <c:pt idx="2583">
                  <c:v>55.195770263671903</c:v>
                </c:pt>
                <c:pt idx="2584">
                  <c:v>55.198940277099602</c:v>
                </c:pt>
                <c:pt idx="2585">
                  <c:v>55.201118469238303</c:v>
                </c:pt>
                <c:pt idx="2586">
                  <c:v>55.202320098877003</c:v>
                </c:pt>
                <c:pt idx="2587">
                  <c:v>55.2035102844238</c:v>
                </c:pt>
                <c:pt idx="2588">
                  <c:v>55.204700469970703</c:v>
                </c:pt>
                <c:pt idx="2589">
                  <c:v>55.205898284912102</c:v>
                </c:pt>
                <c:pt idx="2590">
                  <c:v>55.208381652832003</c:v>
                </c:pt>
                <c:pt idx="2591">
                  <c:v>55.212169647216797</c:v>
                </c:pt>
                <c:pt idx="2592">
                  <c:v>55.215969085693402</c:v>
                </c:pt>
                <c:pt idx="2593">
                  <c:v>55.219760894775398</c:v>
                </c:pt>
                <c:pt idx="2594">
                  <c:v>55.223548889160199</c:v>
                </c:pt>
                <c:pt idx="2595">
                  <c:v>55.228870391845703</c:v>
                </c:pt>
                <c:pt idx="2596">
                  <c:v>55.235721588134801</c:v>
                </c:pt>
                <c:pt idx="2597">
                  <c:v>55.242568969726598</c:v>
                </c:pt>
                <c:pt idx="2598">
                  <c:v>55.249420166015597</c:v>
                </c:pt>
                <c:pt idx="2599">
                  <c:v>55.253780364990199</c:v>
                </c:pt>
                <c:pt idx="2600">
                  <c:v>55.255550384521499</c:v>
                </c:pt>
                <c:pt idx="2601">
                  <c:v>55.257331848144503</c:v>
                </c:pt>
                <c:pt idx="2602">
                  <c:v>55.259109497070298</c:v>
                </c:pt>
                <c:pt idx="2603">
                  <c:v>55.260879516601598</c:v>
                </c:pt>
                <c:pt idx="2604">
                  <c:v>55.262660980224602</c:v>
                </c:pt>
                <c:pt idx="2605">
                  <c:v>55.264938354492202</c:v>
                </c:pt>
                <c:pt idx="2606">
                  <c:v>55.267810821533203</c:v>
                </c:pt>
                <c:pt idx="2607">
                  <c:v>55.270679473877003</c:v>
                </c:pt>
                <c:pt idx="2608">
                  <c:v>55.273548126220703</c:v>
                </c:pt>
                <c:pt idx="2609">
                  <c:v>55.274971008300803</c:v>
                </c:pt>
                <c:pt idx="2610">
                  <c:v>55.2747192382812</c:v>
                </c:pt>
                <c:pt idx="2611">
                  <c:v>55.270729064941399</c:v>
                </c:pt>
                <c:pt idx="2612">
                  <c:v>55.263179779052699</c:v>
                </c:pt>
                <c:pt idx="2613">
                  <c:v>55.255619049072301</c:v>
                </c:pt>
                <c:pt idx="2614">
                  <c:v>55.248069763183601</c:v>
                </c:pt>
                <c:pt idx="2615">
                  <c:v>55.2440185546875</c:v>
                </c:pt>
                <c:pt idx="2616">
                  <c:v>55.243499755859403</c:v>
                </c:pt>
                <c:pt idx="2617">
                  <c:v>55.242988586425803</c:v>
                </c:pt>
                <c:pt idx="2618">
                  <c:v>55.242469787597699</c:v>
                </c:pt>
                <c:pt idx="2619">
                  <c:v>55.241958618164098</c:v>
                </c:pt>
                <c:pt idx="2620">
                  <c:v>55.241451263427699</c:v>
                </c:pt>
                <c:pt idx="2621">
                  <c:v>55.239509582519503</c:v>
                </c:pt>
                <c:pt idx="2622">
                  <c:v>55.236099243164098</c:v>
                </c:pt>
                <c:pt idx="2623">
                  <c:v>55.232688903808601</c:v>
                </c:pt>
                <c:pt idx="2624">
                  <c:v>55.229290008544901</c:v>
                </c:pt>
                <c:pt idx="2625">
                  <c:v>55.224071502685497</c:v>
                </c:pt>
                <c:pt idx="2626">
                  <c:v>55.217079162597699</c:v>
                </c:pt>
                <c:pt idx="2627">
                  <c:v>55.210090637207003</c:v>
                </c:pt>
                <c:pt idx="2628">
                  <c:v>55.203098297119098</c:v>
                </c:pt>
                <c:pt idx="2629">
                  <c:v>55.196109771728501</c:v>
                </c:pt>
                <c:pt idx="2630">
                  <c:v>55.189121246337898</c:v>
                </c:pt>
                <c:pt idx="2631">
                  <c:v>55.18212890625</c:v>
                </c:pt>
                <c:pt idx="2632">
                  <c:v>55.178291320800803</c:v>
                </c:pt>
                <c:pt idx="2633">
                  <c:v>55.177608489990199</c:v>
                </c:pt>
                <c:pt idx="2634">
                  <c:v>55.176929473877003</c:v>
                </c:pt>
                <c:pt idx="2635">
                  <c:v>55.177108764648402</c:v>
                </c:pt>
                <c:pt idx="2636">
                  <c:v>55.177940368652301</c:v>
                </c:pt>
                <c:pt idx="2637">
                  <c:v>55.178760528564503</c:v>
                </c:pt>
                <c:pt idx="2638">
                  <c:v>55.178249359130902</c:v>
                </c:pt>
                <c:pt idx="2639">
                  <c:v>55.176609039306598</c:v>
                </c:pt>
                <c:pt idx="2640">
                  <c:v>55.174961090087898</c:v>
                </c:pt>
                <c:pt idx="2641">
                  <c:v>55.1733207702637</c:v>
                </c:pt>
                <c:pt idx="2642">
                  <c:v>55.173271179199197</c:v>
                </c:pt>
                <c:pt idx="2643">
                  <c:v>55.174858093261697</c:v>
                </c:pt>
                <c:pt idx="2644">
                  <c:v>55.176448822021499</c:v>
                </c:pt>
                <c:pt idx="2645">
                  <c:v>55.178028106689503</c:v>
                </c:pt>
                <c:pt idx="2646">
                  <c:v>55.179618835449197</c:v>
                </c:pt>
                <c:pt idx="2647">
                  <c:v>55.178989410400398</c:v>
                </c:pt>
                <c:pt idx="2648">
                  <c:v>55.176010131835902</c:v>
                </c:pt>
                <c:pt idx="2649">
                  <c:v>55.173030853271499</c:v>
                </c:pt>
                <c:pt idx="2650">
                  <c:v>55.170040130615199</c:v>
                </c:pt>
                <c:pt idx="2651">
                  <c:v>55.1656303405762</c:v>
                </c:pt>
                <c:pt idx="2652">
                  <c:v>55.159828186035199</c:v>
                </c:pt>
                <c:pt idx="2653">
                  <c:v>55.154018402099602</c:v>
                </c:pt>
                <c:pt idx="2654">
                  <c:v>55.148220062255902</c:v>
                </c:pt>
                <c:pt idx="2655">
                  <c:v>55.142421722412102</c:v>
                </c:pt>
                <c:pt idx="2656">
                  <c:v>55.138870239257798</c:v>
                </c:pt>
                <c:pt idx="2657">
                  <c:v>55.137508392333999</c:v>
                </c:pt>
                <c:pt idx="2658">
                  <c:v>55.136150360107401</c:v>
                </c:pt>
                <c:pt idx="2659">
                  <c:v>55.138160705566399</c:v>
                </c:pt>
                <c:pt idx="2660">
                  <c:v>55.143661499023402</c:v>
                </c:pt>
                <c:pt idx="2661">
                  <c:v>55.149169921875</c:v>
                </c:pt>
                <c:pt idx="2662">
                  <c:v>55.153888702392599</c:v>
                </c:pt>
                <c:pt idx="2663">
                  <c:v>55.157890319824197</c:v>
                </c:pt>
                <c:pt idx="2664">
                  <c:v>55.161880493164098</c:v>
                </c:pt>
                <c:pt idx="2665">
                  <c:v>55.165878295898402</c:v>
                </c:pt>
                <c:pt idx="2666">
                  <c:v>55.169868469238303</c:v>
                </c:pt>
                <c:pt idx="2667">
                  <c:v>55.173408508300803</c:v>
                </c:pt>
                <c:pt idx="2668">
                  <c:v>55.1764106750488</c:v>
                </c:pt>
                <c:pt idx="2669">
                  <c:v>55.179389953613303</c:v>
                </c:pt>
                <c:pt idx="2670">
                  <c:v>55.180110931396499</c:v>
                </c:pt>
                <c:pt idx="2671">
                  <c:v>55.178558349609403</c:v>
                </c:pt>
                <c:pt idx="2672">
                  <c:v>55.1770210266113</c:v>
                </c:pt>
                <c:pt idx="2673">
                  <c:v>55.170841217041001</c:v>
                </c:pt>
                <c:pt idx="2674">
                  <c:v>55.160129547119098</c:v>
                </c:pt>
                <c:pt idx="2675">
                  <c:v>55.149421691894503</c:v>
                </c:pt>
                <c:pt idx="2676">
                  <c:v>55.138710021972699</c:v>
                </c:pt>
                <c:pt idx="2677">
                  <c:v>55.1279907226562</c:v>
                </c:pt>
                <c:pt idx="2678">
                  <c:v>55.117279052734403</c:v>
                </c:pt>
                <c:pt idx="2679">
                  <c:v>55.106571197509801</c:v>
                </c:pt>
                <c:pt idx="2680">
                  <c:v>55.098548889160199</c:v>
                </c:pt>
                <c:pt idx="2681">
                  <c:v>55.093059539794901</c:v>
                </c:pt>
                <c:pt idx="2682">
                  <c:v>55.087570190429702</c:v>
                </c:pt>
                <c:pt idx="2683">
                  <c:v>55.082080841064503</c:v>
                </c:pt>
                <c:pt idx="2684">
                  <c:v>55.078521728515597</c:v>
                </c:pt>
                <c:pt idx="2685">
                  <c:v>55.077011108398402</c:v>
                </c:pt>
                <c:pt idx="2686">
                  <c:v>55.0755004882812</c:v>
                </c:pt>
                <c:pt idx="2687">
                  <c:v>55.073989868164098</c:v>
                </c:pt>
                <c:pt idx="2688">
                  <c:v>55.0724906921387</c:v>
                </c:pt>
                <c:pt idx="2689">
                  <c:v>55.070980072021499</c:v>
                </c:pt>
                <c:pt idx="2690">
                  <c:v>55.069469451904297</c:v>
                </c:pt>
                <c:pt idx="2691">
                  <c:v>55.067958831787102</c:v>
                </c:pt>
                <c:pt idx="2692">
                  <c:v>55.066448211669901</c:v>
                </c:pt>
                <c:pt idx="2693">
                  <c:v>55.065418243408203</c:v>
                </c:pt>
                <c:pt idx="2694">
                  <c:v>55.064830780029297</c:v>
                </c:pt>
                <c:pt idx="2695">
                  <c:v>55.064239501953097</c:v>
                </c:pt>
                <c:pt idx="2696">
                  <c:v>55.0618286132812</c:v>
                </c:pt>
                <c:pt idx="2697">
                  <c:v>55.057628631591797</c:v>
                </c:pt>
                <c:pt idx="2698">
                  <c:v>55.053440093994098</c:v>
                </c:pt>
                <c:pt idx="2699">
                  <c:v>55.049240112304702</c:v>
                </c:pt>
                <c:pt idx="2700">
                  <c:v>55.042221069335902</c:v>
                </c:pt>
                <c:pt idx="2701">
                  <c:v>55.032341003417997</c:v>
                </c:pt>
                <c:pt idx="2702">
                  <c:v>55.0224609375</c:v>
                </c:pt>
                <c:pt idx="2703">
                  <c:v>55.012569427490199</c:v>
                </c:pt>
                <c:pt idx="2704">
                  <c:v>55.002689361572301</c:v>
                </c:pt>
                <c:pt idx="2705">
                  <c:v>54.995899200439503</c:v>
                </c:pt>
                <c:pt idx="2706">
                  <c:v>54.9921684265137</c:v>
                </c:pt>
                <c:pt idx="2707">
                  <c:v>54.991218566894503</c:v>
                </c:pt>
                <c:pt idx="2708">
                  <c:v>54.993160247802699</c:v>
                </c:pt>
                <c:pt idx="2709">
                  <c:v>54.995109558105497</c:v>
                </c:pt>
                <c:pt idx="2710">
                  <c:v>54.994930267333999</c:v>
                </c:pt>
                <c:pt idx="2711">
                  <c:v>54.992561340332003</c:v>
                </c:pt>
                <c:pt idx="2712">
                  <c:v>54.990188598632798</c:v>
                </c:pt>
                <c:pt idx="2713">
                  <c:v>54.987819671630902</c:v>
                </c:pt>
                <c:pt idx="2714">
                  <c:v>54.985458374023402</c:v>
                </c:pt>
                <c:pt idx="2715">
                  <c:v>54.983089447021499</c:v>
                </c:pt>
                <c:pt idx="2716">
                  <c:v>54.980720520019503</c:v>
                </c:pt>
                <c:pt idx="2717">
                  <c:v>54.978351593017599</c:v>
                </c:pt>
                <c:pt idx="2718">
                  <c:v>54.975978851318402</c:v>
                </c:pt>
                <c:pt idx="2719">
                  <c:v>54.972221374511697</c:v>
                </c:pt>
                <c:pt idx="2720">
                  <c:v>54.967010498046903</c:v>
                </c:pt>
                <c:pt idx="2721">
                  <c:v>54.958400726318402</c:v>
                </c:pt>
                <c:pt idx="2722">
                  <c:v>54.946529388427699</c:v>
                </c:pt>
                <c:pt idx="2723">
                  <c:v>54.934661865234403</c:v>
                </c:pt>
                <c:pt idx="2724">
                  <c:v>54.9227905273438</c:v>
                </c:pt>
                <c:pt idx="2725">
                  <c:v>54.910911560058601</c:v>
                </c:pt>
                <c:pt idx="2726">
                  <c:v>54.899040222167997</c:v>
                </c:pt>
                <c:pt idx="2727">
                  <c:v>54.887180328369098</c:v>
                </c:pt>
                <c:pt idx="2728">
                  <c:v>54.875331878662102</c:v>
                </c:pt>
                <c:pt idx="2729">
                  <c:v>54.8660888671875</c:v>
                </c:pt>
                <c:pt idx="2730">
                  <c:v>54.859218597412102</c:v>
                </c:pt>
                <c:pt idx="2731">
                  <c:v>54.855979919433601</c:v>
                </c:pt>
                <c:pt idx="2732">
                  <c:v>54.856468200683601</c:v>
                </c:pt>
                <c:pt idx="2733">
                  <c:v>54.856971740722699</c:v>
                </c:pt>
                <c:pt idx="2734">
                  <c:v>54.859909057617202</c:v>
                </c:pt>
                <c:pt idx="2735">
                  <c:v>54.865371704101598</c:v>
                </c:pt>
                <c:pt idx="2736">
                  <c:v>54.870838165283203</c:v>
                </c:pt>
                <c:pt idx="2737">
                  <c:v>54.876308441162102</c:v>
                </c:pt>
                <c:pt idx="2738">
                  <c:v>54.880210876464801</c:v>
                </c:pt>
                <c:pt idx="2739">
                  <c:v>54.882579803466797</c:v>
                </c:pt>
                <c:pt idx="2740">
                  <c:v>54.884941101074197</c:v>
                </c:pt>
                <c:pt idx="2741">
                  <c:v>54.8873100280762</c:v>
                </c:pt>
                <c:pt idx="2742">
                  <c:v>54.889671325683601</c:v>
                </c:pt>
                <c:pt idx="2743">
                  <c:v>54.891471862792997</c:v>
                </c:pt>
                <c:pt idx="2744">
                  <c:v>54.892570495605497</c:v>
                </c:pt>
                <c:pt idx="2745">
                  <c:v>54.893669128417997</c:v>
                </c:pt>
                <c:pt idx="2746">
                  <c:v>54.894760131835902</c:v>
                </c:pt>
                <c:pt idx="2747">
                  <c:v>54.895858764648402</c:v>
                </c:pt>
                <c:pt idx="2748">
                  <c:v>54.895889282226598</c:v>
                </c:pt>
                <c:pt idx="2749">
                  <c:v>54.894821166992202</c:v>
                </c:pt>
                <c:pt idx="2750">
                  <c:v>54.893741607666001</c:v>
                </c:pt>
                <c:pt idx="2751">
                  <c:v>54.892669677734403</c:v>
                </c:pt>
                <c:pt idx="2752">
                  <c:v>54.891998291015597</c:v>
                </c:pt>
                <c:pt idx="2753">
                  <c:v>54.891761779785199</c:v>
                </c:pt>
                <c:pt idx="2754">
                  <c:v>54.891521453857401</c:v>
                </c:pt>
                <c:pt idx="2755">
                  <c:v>54.8897895812988</c:v>
                </c:pt>
                <c:pt idx="2756">
                  <c:v>54.886638641357401</c:v>
                </c:pt>
                <c:pt idx="2757">
                  <c:v>54.883480072021499</c:v>
                </c:pt>
                <c:pt idx="2758">
                  <c:v>54.880329132080099</c:v>
                </c:pt>
                <c:pt idx="2759">
                  <c:v>54.8771781921387</c:v>
                </c:pt>
                <c:pt idx="2760">
                  <c:v>54.874031066894503</c:v>
                </c:pt>
                <c:pt idx="2761">
                  <c:v>54.870880126953097</c:v>
                </c:pt>
                <c:pt idx="2762">
                  <c:v>54.868431091308601</c:v>
                </c:pt>
                <c:pt idx="2763">
                  <c:v>54.866649627685497</c:v>
                </c:pt>
                <c:pt idx="2764">
                  <c:v>54.8648681640625</c:v>
                </c:pt>
                <c:pt idx="2765">
                  <c:v>54.863090515136697</c:v>
                </c:pt>
                <c:pt idx="2766">
                  <c:v>54.8613090515137</c:v>
                </c:pt>
                <c:pt idx="2767">
                  <c:v>54.859531402587898</c:v>
                </c:pt>
                <c:pt idx="2768">
                  <c:v>54.858219146728501</c:v>
                </c:pt>
                <c:pt idx="2769">
                  <c:v>54.857341766357401</c:v>
                </c:pt>
                <c:pt idx="2770">
                  <c:v>54.856460571289098</c:v>
                </c:pt>
                <c:pt idx="2771">
                  <c:v>54.8555717468262</c:v>
                </c:pt>
                <c:pt idx="2772">
                  <c:v>54.854690551757798</c:v>
                </c:pt>
                <c:pt idx="2773">
                  <c:v>54.853809356689503</c:v>
                </c:pt>
                <c:pt idx="2774">
                  <c:v>54.852928161621101</c:v>
                </c:pt>
                <c:pt idx="2775">
                  <c:v>54.857509613037102</c:v>
                </c:pt>
                <c:pt idx="2776">
                  <c:v>54.867321014404297</c:v>
                </c:pt>
                <c:pt idx="2777">
                  <c:v>54.876499176025398</c:v>
                </c:pt>
                <c:pt idx="2778">
                  <c:v>54.885250091552699</c:v>
                </c:pt>
                <c:pt idx="2779">
                  <c:v>54.893989562988303</c:v>
                </c:pt>
                <c:pt idx="2780">
                  <c:v>54.902748107910199</c:v>
                </c:pt>
                <c:pt idx="2781">
                  <c:v>54.911510467529297</c:v>
                </c:pt>
                <c:pt idx="2782">
                  <c:v>54.9170112609863</c:v>
                </c:pt>
                <c:pt idx="2783">
                  <c:v>54.9193305969238</c:v>
                </c:pt>
                <c:pt idx="2784">
                  <c:v>54.921638488769503</c:v>
                </c:pt>
                <c:pt idx="2785">
                  <c:v>54.923961639404297</c:v>
                </c:pt>
                <c:pt idx="2786">
                  <c:v>54.92626953125</c:v>
                </c:pt>
                <c:pt idx="2787">
                  <c:v>54.9285888671875</c:v>
                </c:pt>
                <c:pt idx="2788">
                  <c:v>54.932121276855497</c:v>
                </c:pt>
                <c:pt idx="2789">
                  <c:v>54.936901092529297</c:v>
                </c:pt>
                <c:pt idx="2790">
                  <c:v>54.941688537597699</c:v>
                </c:pt>
                <c:pt idx="2791">
                  <c:v>54.946468353271499</c:v>
                </c:pt>
                <c:pt idx="2792">
                  <c:v>54.951248168945298</c:v>
                </c:pt>
                <c:pt idx="2793">
                  <c:v>54.956039428710902</c:v>
                </c:pt>
                <c:pt idx="2794">
                  <c:v>54.958061218261697</c:v>
                </c:pt>
                <c:pt idx="2795">
                  <c:v>54.957260131835902</c:v>
                </c:pt>
                <c:pt idx="2796">
                  <c:v>54.956451416015597</c:v>
                </c:pt>
                <c:pt idx="2797">
                  <c:v>54.955638885497997</c:v>
                </c:pt>
                <c:pt idx="2798">
                  <c:v>54.956329345703097</c:v>
                </c:pt>
                <c:pt idx="2799">
                  <c:v>54.958511352539098</c:v>
                </c:pt>
                <c:pt idx="2800">
                  <c:v>54.960689544677699</c:v>
                </c:pt>
                <c:pt idx="2801">
                  <c:v>54.9628715515137</c:v>
                </c:pt>
                <c:pt idx="2802">
                  <c:v>54.965049743652301</c:v>
                </c:pt>
                <c:pt idx="2803">
                  <c:v>54.967231750488303</c:v>
                </c:pt>
                <c:pt idx="2804">
                  <c:v>54.969409942627003</c:v>
                </c:pt>
                <c:pt idx="2805">
                  <c:v>54.971290588378899</c:v>
                </c:pt>
                <c:pt idx="2806">
                  <c:v>54.972930908203097</c:v>
                </c:pt>
                <c:pt idx="2807">
                  <c:v>54.974571228027301</c:v>
                </c:pt>
                <c:pt idx="2808">
                  <c:v>54.976211547851598</c:v>
                </c:pt>
                <c:pt idx="2809">
                  <c:v>54.977851867675803</c:v>
                </c:pt>
                <c:pt idx="2810">
                  <c:v>54.979499816894503</c:v>
                </c:pt>
                <c:pt idx="2811">
                  <c:v>54.9811401367188</c:v>
                </c:pt>
                <c:pt idx="2812">
                  <c:v>54.982780456542997</c:v>
                </c:pt>
                <c:pt idx="2813">
                  <c:v>54.983360290527301</c:v>
                </c:pt>
                <c:pt idx="2814">
                  <c:v>54.98291015625</c:v>
                </c:pt>
                <c:pt idx="2815">
                  <c:v>54.982460021972699</c:v>
                </c:pt>
                <c:pt idx="2816">
                  <c:v>54.981998443603501</c:v>
                </c:pt>
                <c:pt idx="2817">
                  <c:v>54.9815483093262</c:v>
                </c:pt>
                <c:pt idx="2818">
                  <c:v>54.980331420898402</c:v>
                </c:pt>
                <c:pt idx="2819">
                  <c:v>54.978321075439503</c:v>
                </c:pt>
                <c:pt idx="2820">
                  <c:v>54.976310729980497</c:v>
                </c:pt>
                <c:pt idx="2821">
                  <c:v>54.974300384521499</c:v>
                </c:pt>
                <c:pt idx="2822">
                  <c:v>54.970020294189503</c:v>
                </c:pt>
                <c:pt idx="2823">
                  <c:v>54.963459014892599</c:v>
                </c:pt>
                <c:pt idx="2824">
                  <c:v>54.959590911865199</c:v>
                </c:pt>
                <c:pt idx="2825">
                  <c:v>54.958259582519503</c:v>
                </c:pt>
                <c:pt idx="2826">
                  <c:v>54.956939697265597</c:v>
                </c:pt>
                <c:pt idx="2827">
                  <c:v>54.957389831542997</c:v>
                </c:pt>
                <c:pt idx="2828">
                  <c:v>54.959518432617202</c:v>
                </c:pt>
                <c:pt idx="2829">
                  <c:v>54.960029602050803</c:v>
                </c:pt>
                <c:pt idx="2830">
                  <c:v>54.958988189697301</c:v>
                </c:pt>
                <c:pt idx="2831">
                  <c:v>54.957958221435497</c:v>
                </c:pt>
                <c:pt idx="2832">
                  <c:v>54.956920623779297</c:v>
                </c:pt>
                <c:pt idx="2833">
                  <c:v>54.955890655517599</c:v>
                </c:pt>
                <c:pt idx="2834">
                  <c:v>54.950691223144503</c:v>
                </c:pt>
                <c:pt idx="2835">
                  <c:v>54.941459655761697</c:v>
                </c:pt>
                <c:pt idx="2836">
                  <c:v>54.9322319030762</c:v>
                </c:pt>
                <c:pt idx="2837">
                  <c:v>54.923011779785199</c:v>
                </c:pt>
                <c:pt idx="2838">
                  <c:v>54.913780212402301</c:v>
                </c:pt>
                <c:pt idx="2839">
                  <c:v>54.9045600891113</c:v>
                </c:pt>
                <c:pt idx="2840">
                  <c:v>54.895328521728501</c:v>
                </c:pt>
                <c:pt idx="2841">
                  <c:v>54.885959625244098</c:v>
                </c:pt>
                <c:pt idx="2842">
                  <c:v>54.876258850097699</c:v>
                </c:pt>
                <c:pt idx="2843">
                  <c:v>54.866561889648402</c:v>
                </c:pt>
                <c:pt idx="2844">
                  <c:v>54.856861114502003</c:v>
                </c:pt>
                <c:pt idx="2845">
                  <c:v>54.851089477539098</c:v>
                </c:pt>
                <c:pt idx="2846">
                  <c:v>54.849239349365199</c:v>
                </c:pt>
                <c:pt idx="2847">
                  <c:v>54.847381591796903</c:v>
                </c:pt>
                <c:pt idx="2848">
                  <c:v>54.847049713134801</c:v>
                </c:pt>
                <c:pt idx="2849">
                  <c:v>54.848350524902301</c:v>
                </c:pt>
                <c:pt idx="2850">
                  <c:v>54.849658966064503</c:v>
                </c:pt>
                <c:pt idx="2851">
                  <c:v>54.850959777832003</c:v>
                </c:pt>
                <c:pt idx="2852">
                  <c:v>54.852268218994098</c:v>
                </c:pt>
                <c:pt idx="2853">
                  <c:v>54.853569030761697</c:v>
                </c:pt>
                <c:pt idx="2854">
                  <c:v>54.854869842529297</c:v>
                </c:pt>
                <c:pt idx="2855">
                  <c:v>54.856178283691399</c:v>
                </c:pt>
                <c:pt idx="2856">
                  <c:v>54.857479095458999</c:v>
                </c:pt>
                <c:pt idx="2857">
                  <c:v>54.858779907226598</c:v>
                </c:pt>
                <c:pt idx="2858">
                  <c:v>54.8584594726562</c:v>
                </c:pt>
                <c:pt idx="2859">
                  <c:v>54.856430053710902</c:v>
                </c:pt>
                <c:pt idx="2860">
                  <c:v>54.854400634765597</c:v>
                </c:pt>
                <c:pt idx="2861">
                  <c:v>54.851669311523402</c:v>
                </c:pt>
                <c:pt idx="2862">
                  <c:v>54.848178863525398</c:v>
                </c:pt>
                <c:pt idx="2863">
                  <c:v>54.844688415527301</c:v>
                </c:pt>
                <c:pt idx="2864">
                  <c:v>54.841190338134801</c:v>
                </c:pt>
                <c:pt idx="2865">
                  <c:v>54.843238830566399</c:v>
                </c:pt>
                <c:pt idx="2866">
                  <c:v>54.850978851318402</c:v>
                </c:pt>
                <c:pt idx="2867">
                  <c:v>54.858718872070298</c:v>
                </c:pt>
                <c:pt idx="2868">
                  <c:v>54.866470336914098</c:v>
                </c:pt>
                <c:pt idx="2869">
                  <c:v>54.874210357666001</c:v>
                </c:pt>
                <c:pt idx="2870">
                  <c:v>54.881950378417997</c:v>
                </c:pt>
                <c:pt idx="2871">
                  <c:v>54.889690399169901</c:v>
                </c:pt>
                <c:pt idx="2872">
                  <c:v>54.894561767578097</c:v>
                </c:pt>
                <c:pt idx="2873">
                  <c:v>54.896591186523402</c:v>
                </c:pt>
                <c:pt idx="2874">
                  <c:v>54.898609161377003</c:v>
                </c:pt>
                <c:pt idx="2875">
                  <c:v>54.900638580322301</c:v>
                </c:pt>
                <c:pt idx="2876">
                  <c:v>54.902660369872997</c:v>
                </c:pt>
                <c:pt idx="2877">
                  <c:v>54.906211853027301</c:v>
                </c:pt>
                <c:pt idx="2878">
                  <c:v>54.911300659179702</c:v>
                </c:pt>
                <c:pt idx="2879">
                  <c:v>54.9163818359375</c:v>
                </c:pt>
                <c:pt idx="2880">
                  <c:v>54.921470642089801</c:v>
                </c:pt>
                <c:pt idx="2881">
                  <c:v>54.926551818847699</c:v>
                </c:pt>
                <c:pt idx="2882">
                  <c:v>54.928550720214801</c:v>
                </c:pt>
                <c:pt idx="2883">
                  <c:v>54.927459716796903</c:v>
                </c:pt>
                <c:pt idx="2884">
                  <c:v>54.926368713378899</c:v>
                </c:pt>
                <c:pt idx="2885">
                  <c:v>54.925270080566399</c:v>
                </c:pt>
                <c:pt idx="2886">
                  <c:v>54.924179077148402</c:v>
                </c:pt>
                <c:pt idx="2887">
                  <c:v>54.9234008789063</c:v>
                </c:pt>
                <c:pt idx="2888">
                  <c:v>54.9228706359863</c:v>
                </c:pt>
                <c:pt idx="2889">
                  <c:v>54.922351837158203</c:v>
                </c:pt>
                <c:pt idx="2890">
                  <c:v>54.921829223632798</c:v>
                </c:pt>
                <c:pt idx="2891">
                  <c:v>54.921298980712898</c:v>
                </c:pt>
                <c:pt idx="2892">
                  <c:v>54.923370361328097</c:v>
                </c:pt>
                <c:pt idx="2893">
                  <c:v>54.927928924560497</c:v>
                </c:pt>
                <c:pt idx="2894">
                  <c:v>54.932491302490199</c:v>
                </c:pt>
                <c:pt idx="2895">
                  <c:v>54.937061309814503</c:v>
                </c:pt>
                <c:pt idx="2896">
                  <c:v>54.939029693603501</c:v>
                </c:pt>
                <c:pt idx="2897">
                  <c:v>54.938438415527301</c:v>
                </c:pt>
                <c:pt idx="2898">
                  <c:v>54.937850952148402</c:v>
                </c:pt>
                <c:pt idx="2899">
                  <c:v>54.937259674072301</c:v>
                </c:pt>
                <c:pt idx="2900">
                  <c:v>54.936660766601598</c:v>
                </c:pt>
                <c:pt idx="2901">
                  <c:v>54.936069488525398</c:v>
                </c:pt>
                <c:pt idx="2902">
                  <c:v>54.936561584472699</c:v>
                </c:pt>
                <c:pt idx="2903">
                  <c:v>54.938220977783203</c:v>
                </c:pt>
                <c:pt idx="2904">
                  <c:v>54.9398803710937</c:v>
                </c:pt>
                <c:pt idx="2905">
                  <c:v>54.939868927002003</c:v>
                </c:pt>
                <c:pt idx="2906">
                  <c:v>54.938209533691399</c:v>
                </c:pt>
                <c:pt idx="2907">
                  <c:v>54.936550140380902</c:v>
                </c:pt>
                <c:pt idx="2908">
                  <c:v>54.932849884033203</c:v>
                </c:pt>
                <c:pt idx="2909">
                  <c:v>54.926971435546903</c:v>
                </c:pt>
                <c:pt idx="2910">
                  <c:v>54.921089172363303</c:v>
                </c:pt>
                <c:pt idx="2911">
                  <c:v>54.915218353271499</c:v>
                </c:pt>
                <c:pt idx="2912">
                  <c:v>54.909339904785199</c:v>
                </c:pt>
                <c:pt idx="2913">
                  <c:v>54.904430389404297</c:v>
                </c:pt>
                <c:pt idx="2914">
                  <c:v>54.900508880615199</c:v>
                </c:pt>
                <c:pt idx="2915">
                  <c:v>54.896591186523402</c:v>
                </c:pt>
                <c:pt idx="2916">
                  <c:v>54.8926811218262</c:v>
                </c:pt>
                <c:pt idx="2917">
                  <c:v>54.888759613037102</c:v>
                </c:pt>
                <c:pt idx="2918">
                  <c:v>54.884849548339801</c:v>
                </c:pt>
                <c:pt idx="2919">
                  <c:v>54.878101348877003</c:v>
                </c:pt>
                <c:pt idx="2920">
                  <c:v>54.8685493469238</c:v>
                </c:pt>
                <c:pt idx="2921">
                  <c:v>54.859001159667997</c:v>
                </c:pt>
                <c:pt idx="2922">
                  <c:v>54.849449157714801</c:v>
                </c:pt>
                <c:pt idx="2923">
                  <c:v>54.839900970458999</c:v>
                </c:pt>
                <c:pt idx="2924">
                  <c:v>54.830348968505902</c:v>
                </c:pt>
                <c:pt idx="2925">
                  <c:v>54.820789337158203</c:v>
                </c:pt>
                <c:pt idx="2926">
                  <c:v>54.813751220703097</c:v>
                </c:pt>
                <c:pt idx="2927">
                  <c:v>54.809291839599602</c:v>
                </c:pt>
                <c:pt idx="2928">
                  <c:v>54.808670043945298</c:v>
                </c:pt>
                <c:pt idx="2929">
                  <c:v>54.811790466308601</c:v>
                </c:pt>
                <c:pt idx="2930">
                  <c:v>54.814910888671903</c:v>
                </c:pt>
                <c:pt idx="2931">
                  <c:v>54.819580078125</c:v>
                </c:pt>
                <c:pt idx="2932">
                  <c:v>54.825790405273402</c:v>
                </c:pt>
                <c:pt idx="2933">
                  <c:v>54.832000732421903</c:v>
                </c:pt>
                <c:pt idx="2934">
                  <c:v>54.838211059570298</c:v>
                </c:pt>
                <c:pt idx="2935">
                  <c:v>54.8444213867188</c:v>
                </c:pt>
                <c:pt idx="2936">
                  <c:v>54.850631713867202</c:v>
                </c:pt>
                <c:pt idx="2937">
                  <c:v>54.853549957275398</c:v>
                </c:pt>
                <c:pt idx="2938">
                  <c:v>54.853179931640597</c:v>
                </c:pt>
                <c:pt idx="2939">
                  <c:v>54.852821350097699</c:v>
                </c:pt>
                <c:pt idx="2940">
                  <c:v>54.852451324462898</c:v>
                </c:pt>
                <c:pt idx="2941">
                  <c:v>54.852081298828097</c:v>
                </c:pt>
                <c:pt idx="2942">
                  <c:v>54.851711273193402</c:v>
                </c:pt>
                <c:pt idx="2943">
                  <c:v>54.8502388000488</c:v>
                </c:pt>
                <c:pt idx="2944">
                  <c:v>54.8477592468262</c:v>
                </c:pt>
                <c:pt idx="2945">
                  <c:v>54.845279693603501</c:v>
                </c:pt>
                <c:pt idx="2946">
                  <c:v>54.842800140380902</c:v>
                </c:pt>
                <c:pt idx="2947">
                  <c:v>54.840320587158203</c:v>
                </c:pt>
                <c:pt idx="2948">
                  <c:v>54.837841033935497</c:v>
                </c:pt>
                <c:pt idx="2949">
                  <c:v>54.835361480712898</c:v>
                </c:pt>
                <c:pt idx="2950">
                  <c:v>54.832321166992202</c:v>
                </c:pt>
                <c:pt idx="2951">
                  <c:v>54.828651428222699</c:v>
                </c:pt>
                <c:pt idx="2952">
                  <c:v>54.8249702453613</c:v>
                </c:pt>
                <c:pt idx="2953">
                  <c:v>54.821300506591797</c:v>
                </c:pt>
                <c:pt idx="2954">
                  <c:v>54.814521789550803</c:v>
                </c:pt>
                <c:pt idx="2955">
                  <c:v>54.804618835449197</c:v>
                </c:pt>
                <c:pt idx="2956">
                  <c:v>54.794708251953097</c:v>
                </c:pt>
                <c:pt idx="2957">
                  <c:v>54.784801483154297</c:v>
                </c:pt>
                <c:pt idx="2958">
                  <c:v>54.774890899658203</c:v>
                </c:pt>
                <c:pt idx="2959">
                  <c:v>54.764991760253899</c:v>
                </c:pt>
                <c:pt idx="2960">
                  <c:v>54.7576904296875</c:v>
                </c:pt>
                <c:pt idx="2961">
                  <c:v>54.753021240234403</c:v>
                </c:pt>
                <c:pt idx="2962">
                  <c:v>54.748348236083999</c:v>
                </c:pt>
                <c:pt idx="2963">
                  <c:v>54.743679046630902</c:v>
                </c:pt>
                <c:pt idx="2964">
                  <c:v>54.739009857177699</c:v>
                </c:pt>
                <c:pt idx="2965">
                  <c:v>54.735771179199197</c:v>
                </c:pt>
                <c:pt idx="2966">
                  <c:v>54.7340087890625</c:v>
                </c:pt>
                <c:pt idx="2967">
                  <c:v>54.732261657714801</c:v>
                </c:pt>
                <c:pt idx="2968">
                  <c:v>54.730510711669901</c:v>
                </c:pt>
                <c:pt idx="2969">
                  <c:v>54.728759765625</c:v>
                </c:pt>
                <c:pt idx="2970">
                  <c:v>54.727008819580099</c:v>
                </c:pt>
                <c:pt idx="2971">
                  <c:v>54.725051879882798</c:v>
                </c:pt>
                <c:pt idx="2972">
                  <c:v>54.722911834716797</c:v>
                </c:pt>
                <c:pt idx="2973">
                  <c:v>54.720771789550803</c:v>
                </c:pt>
                <c:pt idx="2974">
                  <c:v>54.718631744384801</c:v>
                </c:pt>
                <c:pt idx="2975">
                  <c:v>54.716648101806598</c:v>
                </c:pt>
                <c:pt idx="2976">
                  <c:v>54.714679718017599</c:v>
                </c:pt>
                <c:pt idx="2977">
                  <c:v>54.712718963622997</c:v>
                </c:pt>
                <c:pt idx="2978">
                  <c:v>54.710758209228501</c:v>
                </c:pt>
                <c:pt idx="2979">
                  <c:v>54.7059516906738</c:v>
                </c:pt>
                <c:pt idx="2980">
                  <c:v>54.698440551757798</c:v>
                </c:pt>
                <c:pt idx="2981">
                  <c:v>54.690929412841797</c:v>
                </c:pt>
                <c:pt idx="2982">
                  <c:v>54.686859130859403</c:v>
                </c:pt>
                <c:pt idx="2983">
                  <c:v>54.686210632324197</c:v>
                </c:pt>
                <c:pt idx="2984">
                  <c:v>54.687091827392599</c:v>
                </c:pt>
                <c:pt idx="2985">
                  <c:v>54.689521789550803</c:v>
                </c:pt>
                <c:pt idx="2986">
                  <c:v>54.691940307617202</c:v>
                </c:pt>
                <c:pt idx="2987">
                  <c:v>54.694370269775398</c:v>
                </c:pt>
                <c:pt idx="2988">
                  <c:v>54.696788787841797</c:v>
                </c:pt>
                <c:pt idx="2989">
                  <c:v>54.69921875</c:v>
                </c:pt>
                <c:pt idx="2990">
                  <c:v>54.701400756835902</c:v>
                </c:pt>
                <c:pt idx="2991">
                  <c:v>54.703258514404297</c:v>
                </c:pt>
                <c:pt idx="2992">
                  <c:v>54.705120086669901</c:v>
                </c:pt>
                <c:pt idx="2993">
                  <c:v>54.706981658935497</c:v>
                </c:pt>
                <c:pt idx="2994">
                  <c:v>54.708839416503899</c:v>
                </c:pt>
                <c:pt idx="2995">
                  <c:v>54.709808349609403</c:v>
                </c:pt>
                <c:pt idx="2996">
                  <c:v>54.709930419921903</c:v>
                </c:pt>
                <c:pt idx="2997">
                  <c:v>54.707740783691399</c:v>
                </c:pt>
                <c:pt idx="2998">
                  <c:v>54.703201293945298</c:v>
                </c:pt>
                <c:pt idx="2999">
                  <c:v>54.698661804199197</c:v>
                </c:pt>
                <c:pt idx="3000">
                  <c:v>54.695358276367202</c:v>
                </c:pt>
                <c:pt idx="3001">
                  <c:v>54.693111419677699</c:v>
                </c:pt>
                <c:pt idx="3002">
                  <c:v>54.690860748291001</c:v>
                </c:pt>
                <c:pt idx="3003">
                  <c:v>54.689231872558601</c:v>
                </c:pt>
                <c:pt idx="3004">
                  <c:v>54.688430786132798</c:v>
                </c:pt>
                <c:pt idx="3005">
                  <c:v>54.687618255615199</c:v>
                </c:pt>
                <c:pt idx="3006">
                  <c:v>54.685009002685497</c:v>
                </c:pt>
                <c:pt idx="3007">
                  <c:v>54.680610656738303</c:v>
                </c:pt>
                <c:pt idx="3008">
                  <c:v>54.676200866699197</c:v>
                </c:pt>
                <c:pt idx="3009">
                  <c:v>54.671791076660199</c:v>
                </c:pt>
                <c:pt idx="3010">
                  <c:v>54.667388916015597</c:v>
                </c:pt>
                <c:pt idx="3011">
                  <c:v>54.663089752197301</c:v>
                </c:pt>
                <c:pt idx="3012">
                  <c:v>54.658870697021499</c:v>
                </c:pt>
                <c:pt idx="3013">
                  <c:v>54.654651641845703</c:v>
                </c:pt>
                <c:pt idx="3014">
                  <c:v>54.650428771972699</c:v>
                </c:pt>
                <c:pt idx="3015">
                  <c:v>54.646198272705099</c:v>
                </c:pt>
                <c:pt idx="3016">
                  <c:v>54.643501281738303</c:v>
                </c:pt>
                <c:pt idx="3017">
                  <c:v>54.642330169677699</c:v>
                </c:pt>
                <c:pt idx="3018">
                  <c:v>54.641151428222699</c:v>
                </c:pt>
                <c:pt idx="3019">
                  <c:v>54.639980316162102</c:v>
                </c:pt>
                <c:pt idx="3020">
                  <c:v>54.638809204101598</c:v>
                </c:pt>
                <c:pt idx="3021">
                  <c:v>54.635749816894503</c:v>
                </c:pt>
                <c:pt idx="3022">
                  <c:v>54.630870819091797</c:v>
                </c:pt>
                <c:pt idx="3023">
                  <c:v>54.625999450683601</c:v>
                </c:pt>
                <c:pt idx="3024">
                  <c:v>54.621120452880902</c:v>
                </c:pt>
                <c:pt idx="3025">
                  <c:v>54.613380432128899</c:v>
                </c:pt>
                <c:pt idx="3026">
                  <c:v>54.602760314941399</c:v>
                </c:pt>
                <c:pt idx="3027">
                  <c:v>54.592151641845703</c:v>
                </c:pt>
                <c:pt idx="3028">
                  <c:v>54.581531524658203</c:v>
                </c:pt>
                <c:pt idx="3029">
                  <c:v>54.570911407470703</c:v>
                </c:pt>
                <c:pt idx="3030">
                  <c:v>54.560298919677699</c:v>
                </c:pt>
                <c:pt idx="3031">
                  <c:v>54.549678802490199</c:v>
                </c:pt>
                <c:pt idx="3032">
                  <c:v>54.540458679199197</c:v>
                </c:pt>
                <c:pt idx="3033">
                  <c:v>54.532478332519503</c:v>
                </c:pt>
                <c:pt idx="3034">
                  <c:v>54.524501800537102</c:v>
                </c:pt>
                <c:pt idx="3035">
                  <c:v>54.516521453857401</c:v>
                </c:pt>
                <c:pt idx="3036">
                  <c:v>54.5094604492188</c:v>
                </c:pt>
                <c:pt idx="3037">
                  <c:v>54.503379821777301</c:v>
                </c:pt>
                <c:pt idx="3038">
                  <c:v>54.497310638427699</c:v>
                </c:pt>
                <c:pt idx="3039">
                  <c:v>54.4923706054687</c:v>
                </c:pt>
                <c:pt idx="3040">
                  <c:v>54.488510131835902</c:v>
                </c:pt>
                <c:pt idx="3041">
                  <c:v>54.487438201904297</c:v>
                </c:pt>
                <c:pt idx="3042">
                  <c:v>54.489231109619098</c:v>
                </c:pt>
                <c:pt idx="3043">
                  <c:v>54.494640350341797</c:v>
                </c:pt>
                <c:pt idx="3044">
                  <c:v>54.503711700439503</c:v>
                </c:pt>
                <c:pt idx="3045">
                  <c:v>54.512779235839801</c:v>
                </c:pt>
                <c:pt idx="3046">
                  <c:v>54.5218505859375</c:v>
                </c:pt>
                <c:pt idx="3047">
                  <c:v>54.530918121337898</c:v>
                </c:pt>
                <c:pt idx="3048">
                  <c:v>54.540191650390597</c:v>
                </c:pt>
                <c:pt idx="3049">
                  <c:v>54.549671173095703</c:v>
                </c:pt>
                <c:pt idx="3050">
                  <c:v>54.559150695800803</c:v>
                </c:pt>
                <c:pt idx="3051">
                  <c:v>54.568630218505902</c:v>
                </c:pt>
                <c:pt idx="3052">
                  <c:v>54.570938110351598</c:v>
                </c:pt>
                <c:pt idx="3053">
                  <c:v>54.566120147705099</c:v>
                </c:pt>
                <c:pt idx="3054">
                  <c:v>54.5612983703613</c:v>
                </c:pt>
                <c:pt idx="3055">
                  <c:v>54.556480407714801</c:v>
                </c:pt>
                <c:pt idx="3056">
                  <c:v>54.5506782531738</c:v>
                </c:pt>
                <c:pt idx="3057">
                  <c:v>54.543670654296903</c:v>
                </c:pt>
                <c:pt idx="3058">
                  <c:v>54.536651611328097</c:v>
                </c:pt>
                <c:pt idx="3059">
                  <c:v>54.533439636230497</c:v>
                </c:pt>
                <c:pt idx="3060">
                  <c:v>54.534130096435497</c:v>
                </c:pt>
                <c:pt idx="3061">
                  <c:v>54.534820556640597</c:v>
                </c:pt>
                <c:pt idx="3062">
                  <c:v>54.535511016845703</c:v>
                </c:pt>
                <c:pt idx="3063">
                  <c:v>54.536201477050803</c:v>
                </c:pt>
                <c:pt idx="3064">
                  <c:v>54.539108276367202</c:v>
                </c:pt>
                <c:pt idx="3065">
                  <c:v>54.544368743896499</c:v>
                </c:pt>
                <c:pt idx="3066">
                  <c:v>54.549640655517599</c:v>
                </c:pt>
                <c:pt idx="3067">
                  <c:v>54.554901123046903</c:v>
                </c:pt>
                <c:pt idx="3068">
                  <c:v>54.560169219970703</c:v>
                </c:pt>
                <c:pt idx="3069">
                  <c:v>54.5654296875</c:v>
                </c:pt>
                <c:pt idx="3070">
                  <c:v>54.570690155029297</c:v>
                </c:pt>
                <c:pt idx="3071">
                  <c:v>54.575958251953097</c:v>
                </c:pt>
                <c:pt idx="3072">
                  <c:v>54.581218719482401</c:v>
                </c:pt>
                <c:pt idx="3073">
                  <c:v>54.586479187011697</c:v>
                </c:pt>
                <c:pt idx="3074">
                  <c:v>54.591739654541001</c:v>
                </c:pt>
                <c:pt idx="3075">
                  <c:v>54.597011566162102</c:v>
                </c:pt>
                <c:pt idx="3076">
                  <c:v>54.602569580078097</c:v>
                </c:pt>
                <c:pt idx="3077">
                  <c:v>54.608261108398402</c:v>
                </c:pt>
                <c:pt idx="3078">
                  <c:v>54.613941192627003</c:v>
                </c:pt>
                <c:pt idx="3079">
                  <c:v>54.61962890625</c:v>
                </c:pt>
                <c:pt idx="3080">
                  <c:v>54.623348236083999</c:v>
                </c:pt>
                <c:pt idx="3081">
                  <c:v>54.625259399414098</c:v>
                </c:pt>
                <c:pt idx="3082">
                  <c:v>54.6271781921387</c:v>
                </c:pt>
                <c:pt idx="3083">
                  <c:v>54.629100799560497</c:v>
                </c:pt>
                <c:pt idx="3084">
                  <c:v>54.630088806152301</c:v>
                </c:pt>
                <c:pt idx="3085">
                  <c:v>54.630168914794901</c:v>
                </c:pt>
                <c:pt idx="3086">
                  <c:v>54.6302490234375</c:v>
                </c:pt>
                <c:pt idx="3087">
                  <c:v>54.630329132080099</c:v>
                </c:pt>
                <c:pt idx="3088">
                  <c:v>54.630409240722699</c:v>
                </c:pt>
                <c:pt idx="3089">
                  <c:v>54.629188537597699</c:v>
                </c:pt>
                <c:pt idx="3090">
                  <c:v>54.626640319824197</c:v>
                </c:pt>
                <c:pt idx="3091">
                  <c:v>54.624088287353501</c:v>
                </c:pt>
                <c:pt idx="3092">
                  <c:v>54.621528625488303</c:v>
                </c:pt>
                <c:pt idx="3093">
                  <c:v>54.616489410400398</c:v>
                </c:pt>
                <c:pt idx="3094">
                  <c:v>54.608860015869098</c:v>
                </c:pt>
                <c:pt idx="3095">
                  <c:v>54.601238250732401</c:v>
                </c:pt>
                <c:pt idx="3096">
                  <c:v>54.5936088562012</c:v>
                </c:pt>
                <c:pt idx="3097">
                  <c:v>54.585990905761697</c:v>
                </c:pt>
                <c:pt idx="3098">
                  <c:v>54.578361511230497</c:v>
                </c:pt>
                <c:pt idx="3099">
                  <c:v>54.5707397460937</c:v>
                </c:pt>
                <c:pt idx="3100">
                  <c:v>54.564258575439503</c:v>
                </c:pt>
                <c:pt idx="3101">
                  <c:v>54.559059143066399</c:v>
                </c:pt>
                <c:pt idx="3102">
                  <c:v>54.553848266601598</c:v>
                </c:pt>
                <c:pt idx="3103">
                  <c:v>54.548641204833999</c:v>
                </c:pt>
                <c:pt idx="3104">
                  <c:v>54.546211242675803</c:v>
                </c:pt>
                <c:pt idx="3105">
                  <c:v>54.546539306640597</c:v>
                </c:pt>
                <c:pt idx="3106">
                  <c:v>54.546878814697301</c:v>
                </c:pt>
                <c:pt idx="3107">
                  <c:v>54.547210693359403</c:v>
                </c:pt>
                <c:pt idx="3108">
                  <c:v>54.547550201416001</c:v>
                </c:pt>
                <c:pt idx="3109">
                  <c:v>54.547878265380902</c:v>
                </c:pt>
                <c:pt idx="3110">
                  <c:v>54.547519683837898</c:v>
                </c:pt>
                <c:pt idx="3111">
                  <c:v>54.546421051025398</c:v>
                </c:pt>
                <c:pt idx="3112">
                  <c:v>54.545310974121101</c:v>
                </c:pt>
                <c:pt idx="3113">
                  <c:v>54.544200897216797</c:v>
                </c:pt>
                <c:pt idx="3114">
                  <c:v>54.543098449707003</c:v>
                </c:pt>
                <c:pt idx="3115">
                  <c:v>54.541988372802699</c:v>
                </c:pt>
                <c:pt idx="3116">
                  <c:v>54.543838500976598</c:v>
                </c:pt>
                <c:pt idx="3117">
                  <c:v>54.548671722412102</c:v>
                </c:pt>
                <c:pt idx="3118">
                  <c:v>54.553501129150398</c:v>
                </c:pt>
                <c:pt idx="3119">
                  <c:v>54.5583305358887</c:v>
                </c:pt>
                <c:pt idx="3120">
                  <c:v>54.563159942627003</c:v>
                </c:pt>
                <c:pt idx="3121">
                  <c:v>54.567981719970703</c:v>
                </c:pt>
                <c:pt idx="3122">
                  <c:v>54.572811126708999</c:v>
                </c:pt>
                <c:pt idx="3123">
                  <c:v>54.5771293640137</c:v>
                </c:pt>
                <c:pt idx="3124">
                  <c:v>54.580848693847699</c:v>
                </c:pt>
                <c:pt idx="3125">
                  <c:v>54.584579467773402</c:v>
                </c:pt>
                <c:pt idx="3126">
                  <c:v>54.588310241699197</c:v>
                </c:pt>
                <c:pt idx="3127">
                  <c:v>54.592029571533203</c:v>
                </c:pt>
                <c:pt idx="3128">
                  <c:v>54.595760345458999</c:v>
                </c:pt>
                <c:pt idx="3129">
                  <c:v>54.597141265869098</c:v>
                </c:pt>
                <c:pt idx="3130">
                  <c:v>54.596279144287102</c:v>
                </c:pt>
                <c:pt idx="3131">
                  <c:v>54.595420837402301</c:v>
                </c:pt>
                <c:pt idx="3132">
                  <c:v>54.594558715820298</c:v>
                </c:pt>
                <c:pt idx="3133">
                  <c:v>54.593700408935497</c:v>
                </c:pt>
                <c:pt idx="3134">
                  <c:v>54.5925102233887</c:v>
                </c:pt>
                <c:pt idx="3135">
                  <c:v>54.590850830078097</c:v>
                </c:pt>
                <c:pt idx="3136">
                  <c:v>54.589199066162102</c:v>
                </c:pt>
                <c:pt idx="3137">
                  <c:v>54.587551116943402</c:v>
                </c:pt>
                <c:pt idx="3138">
                  <c:v>54.585891723632798</c:v>
                </c:pt>
                <c:pt idx="3139">
                  <c:v>54.584239959716797</c:v>
                </c:pt>
                <c:pt idx="3140">
                  <c:v>54.579719543457003</c:v>
                </c:pt>
                <c:pt idx="3141">
                  <c:v>54.572441101074197</c:v>
                </c:pt>
                <c:pt idx="3142">
                  <c:v>54.565151214599602</c:v>
                </c:pt>
                <c:pt idx="3143">
                  <c:v>54.557861328125</c:v>
                </c:pt>
                <c:pt idx="3144">
                  <c:v>54.549888610839801</c:v>
                </c:pt>
                <c:pt idx="3145">
                  <c:v>54.541229248046903</c:v>
                </c:pt>
                <c:pt idx="3146">
                  <c:v>54.532569885253899</c:v>
                </c:pt>
                <c:pt idx="3147">
                  <c:v>54.523899078369098</c:v>
                </c:pt>
                <c:pt idx="3148">
                  <c:v>54.5152397155762</c:v>
                </c:pt>
                <c:pt idx="3149">
                  <c:v>54.506908416747997</c:v>
                </c:pt>
                <c:pt idx="3150">
                  <c:v>54.498970031738303</c:v>
                </c:pt>
                <c:pt idx="3151">
                  <c:v>54.491031646728501</c:v>
                </c:pt>
                <c:pt idx="3152">
                  <c:v>54.483089447021499</c:v>
                </c:pt>
                <c:pt idx="3153">
                  <c:v>54.475151062011697</c:v>
                </c:pt>
                <c:pt idx="3154">
                  <c:v>54.467208862304702</c:v>
                </c:pt>
                <c:pt idx="3155">
                  <c:v>54.459270477294901</c:v>
                </c:pt>
                <c:pt idx="3156">
                  <c:v>54.450839996337898</c:v>
                </c:pt>
                <c:pt idx="3157">
                  <c:v>54.441768646240199</c:v>
                </c:pt>
                <c:pt idx="3158">
                  <c:v>54.432708740234403</c:v>
                </c:pt>
                <c:pt idx="3159">
                  <c:v>54.423641204833999</c:v>
                </c:pt>
                <c:pt idx="3160">
                  <c:v>54.412570953369098</c:v>
                </c:pt>
                <c:pt idx="3161">
                  <c:v>54.399620056152301</c:v>
                </c:pt>
                <c:pt idx="3162">
                  <c:v>54.386669158935497</c:v>
                </c:pt>
                <c:pt idx="3163">
                  <c:v>54.3737182617188</c:v>
                </c:pt>
                <c:pt idx="3164">
                  <c:v>54.360771179199197</c:v>
                </c:pt>
                <c:pt idx="3165">
                  <c:v>54.347820281982401</c:v>
                </c:pt>
                <c:pt idx="3166">
                  <c:v>54.339359283447301</c:v>
                </c:pt>
                <c:pt idx="3167">
                  <c:v>54.335250854492202</c:v>
                </c:pt>
                <c:pt idx="3168">
                  <c:v>54.332630157470703</c:v>
                </c:pt>
                <c:pt idx="3169">
                  <c:v>54.331649780273402</c:v>
                </c:pt>
                <c:pt idx="3170">
                  <c:v>54.3306694030762</c:v>
                </c:pt>
                <c:pt idx="3171">
                  <c:v>54.329689025878899</c:v>
                </c:pt>
                <c:pt idx="3172">
                  <c:v>54.328708648681598</c:v>
                </c:pt>
                <c:pt idx="3173">
                  <c:v>54.327720642089801</c:v>
                </c:pt>
                <c:pt idx="3174">
                  <c:v>54.326740264892599</c:v>
                </c:pt>
                <c:pt idx="3175">
                  <c:v>54.325721740722699</c:v>
                </c:pt>
                <c:pt idx="3176">
                  <c:v>54.324531555175803</c:v>
                </c:pt>
                <c:pt idx="3177">
                  <c:v>54.323341369628899</c:v>
                </c:pt>
                <c:pt idx="3178">
                  <c:v>54.322158813476598</c:v>
                </c:pt>
                <c:pt idx="3179">
                  <c:v>54.322818756103501</c:v>
                </c:pt>
                <c:pt idx="3180">
                  <c:v>54.325389862060497</c:v>
                </c:pt>
                <c:pt idx="3181">
                  <c:v>54.327949523925803</c:v>
                </c:pt>
                <c:pt idx="3182">
                  <c:v>54.330520629882798</c:v>
                </c:pt>
                <c:pt idx="3183">
                  <c:v>54.333080291747997</c:v>
                </c:pt>
                <c:pt idx="3184">
                  <c:v>54.335651397705099</c:v>
                </c:pt>
                <c:pt idx="3185">
                  <c:v>54.338211059570298</c:v>
                </c:pt>
                <c:pt idx="3186">
                  <c:v>54.338760375976598</c:v>
                </c:pt>
                <c:pt idx="3187">
                  <c:v>54.337249755859403</c:v>
                </c:pt>
                <c:pt idx="3188">
                  <c:v>54.335739135742202</c:v>
                </c:pt>
                <c:pt idx="3189">
                  <c:v>54.334228515625</c:v>
                </c:pt>
                <c:pt idx="3190">
                  <c:v>54.329311370849602</c:v>
                </c:pt>
                <c:pt idx="3191">
                  <c:v>54.321109771728501</c:v>
                </c:pt>
                <c:pt idx="3192">
                  <c:v>54.312900543212898</c:v>
                </c:pt>
                <c:pt idx="3193">
                  <c:v>54.306880950927699</c:v>
                </c:pt>
                <c:pt idx="3194">
                  <c:v>54.302921295166001</c:v>
                </c:pt>
                <c:pt idx="3195">
                  <c:v>54.298961639404297</c:v>
                </c:pt>
                <c:pt idx="3196">
                  <c:v>54.299041748046903</c:v>
                </c:pt>
                <c:pt idx="3197">
                  <c:v>54.3031005859375</c:v>
                </c:pt>
                <c:pt idx="3198">
                  <c:v>54.310100555419901</c:v>
                </c:pt>
                <c:pt idx="3199">
                  <c:v>54.320220947265597</c:v>
                </c:pt>
                <c:pt idx="3200">
                  <c:v>54.330329895019503</c:v>
                </c:pt>
                <c:pt idx="3201">
                  <c:v>54.340450286865199</c:v>
                </c:pt>
                <c:pt idx="3202">
                  <c:v>54.350570678710902</c:v>
                </c:pt>
                <c:pt idx="3203">
                  <c:v>54.360691070556598</c:v>
                </c:pt>
                <c:pt idx="3204">
                  <c:v>54.3709716796875</c:v>
                </c:pt>
                <c:pt idx="3205">
                  <c:v>54.381401062011697</c:v>
                </c:pt>
                <c:pt idx="3206">
                  <c:v>54.391830444335902</c:v>
                </c:pt>
                <c:pt idx="3207">
                  <c:v>54.402259826660199</c:v>
                </c:pt>
                <c:pt idx="3208">
                  <c:v>54.412689208984403</c:v>
                </c:pt>
                <c:pt idx="3209">
                  <c:v>54.4191284179687</c:v>
                </c:pt>
                <c:pt idx="3210">
                  <c:v>54.421440124511697</c:v>
                </c:pt>
                <c:pt idx="3211">
                  <c:v>54.423740386962898</c:v>
                </c:pt>
                <c:pt idx="3212">
                  <c:v>54.423328399658203</c:v>
                </c:pt>
                <c:pt idx="3213">
                  <c:v>54.420188903808601</c:v>
                </c:pt>
                <c:pt idx="3214">
                  <c:v>54.417049407958999</c:v>
                </c:pt>
                <c:pt idx="3215">
                  <c:v>54.410190582275398</c:v>
                </c:pt>
                <c:pt idx="3216">
                  <c:v>54.399791717529297</c:v>
                </c:pt>
                <c:pt idx="3217">
                  <c:v>54.389389038085902</c:v>
                </c:pt>
                <c:pt idx="3218">
                  <c:v>54.379001617431598</c:v>
                </c:pt>
                <c:pt idx="3219">
                  <c:v>54.368598937988303</c:v>
                </c:pt>
                <c:pt idx="3220">
                  <c:v>54.358200073242202</c:v>
                </c:pt>
                <c:pt idx="3221">
                  <c:v>54.347801208496101</c:v>
                </c:pt>
                <c:pt idx="3222">
                  <c:v>54.337398529052699</c:v>
                </c:pt>
                <c:pt idx="3223">
                  <c:v>54.326999664306598</c:v>
                </c:pt>
                <c:pt idx="3224">
                  <c:v>54.316600799560497</c:v>
                </c:pt>
                <c:pt idx="3225">
                  <c:v>54.306198120117202</c:v>
                </c:pt>
                <c:pt idx="3226">
                  <c:v>54.300811767578097</c:v>
                </c:pt>
                <c:pt idx="3227">
                  <c:v>54.300308227539098</c:v>
                </c:pt>
                <c:pt idx="3228">
                  <c:v>54.299800872802699</c:v>
                </c:pt>
                <c:pt idx="3229">
                  <c:v>54.299289703369098</c:v>
                </c:pt>
                <c:pt idx="3230">
                  <c:v>54.300609588622997</c:v>
                </c:pt>
                <c:pt idx="3231">
                  <c:v>54.303848266601598</c:v>
                </c:pt>
                <c:pt idx="3232">
                  <c:v>54.309329986572301</c:v>
                </c:pt>
                <c:pt idx="3233">
                  <c:v>54.317100524902301</c:v>
                </c:pt>
                <c:pt idx="3234">
                  <c:v>54.324859619140597</c:v>
                </c:pt>
                <c:pt idx="3235">
                  <c:v>54.3307495117188</c:v>
                </c:pt>
                <c:pt idx="3236">
                  <c:v>54.334678649902301</c:v>
                </c:pt>
                <c:pt idx="3237">
                  <c:v>54.338611602783203</c:v>
                </c:pt>
                <c:pt idx="3238">
                  <c:v>54.342540740966797</c:v>
                </c:pt>
                <c:pt idx="3239">
                  <c:v>54.346469879150398</c:v>
                </c:pt>
                <c:pt idx="3240">
                  <c:v>54.347591400146499</c:v>
                </c:pt>
                <c:pt idx="3241">
                  <c:v>54.345809936523402</c:v>
                </c:pt>
                <c:pt idx="3242">
                  <c:v>54.344028472900398</c:v>
                </c:pt>
                <c:pt idx="3243">
                  <c:v>54.339298248291001</c:v>
                </c:pt>
                <c:pt idx="3244">
                  <c:v>54.331760406494098</c:v>
                </c:pt>
                <c:pt idx="3245">
                  <c:v>54.32421875</c:v>
                </c:pt>
                <c:pt idx="3246">
                  <c:v>54.320140838622997</c:v>
                </c:pt>
                <c:pt idx="3247">
                  <c:v>54.319549560546903</c:v>
                </c:pt>
                <c:pt idx="3248">
                  <c:v>54.318958282470703</c:v>
                </c:pt>
                <c:pt idx="3249">
                  <c:v>54.3183784484863</c:v>
                </c:pt>
                <c:pt idx="3250">
                  <c:v>54.322780609130902</c:v>
                </c:pt>
                <c:pt idx="3251">
                  <c:v>54.332118988037102</c:v>
                </c:pt>
                <c:pt idx="3252">
                  <c:v>54.341468811035199</c:v>
                </c:pt>
                <c:pt idx="3253">
                  <c:v>54.3508110046387</c:v>
                </c:pt>
                <c:pt idx="3254">
                  <c:v>54.360149383544901</c:v>
                </c:pt>
                <c:pt idx="3255">
                  <c:v>54.369491577148402</c:v>
                </c:pt>
                <c:pt idx="3256">
                  <c:v>54.378829956054702</c:v>
                </c:pt>
                <c:pt idx="3257">
                  <c:v>54.388168334960902</c:v>
                </c:pt>
                <c:pt idx="3258">
                  <c:v>54.392959594726598</c:v>
                </c:pt>
                <c:pt idx="3259">
                  <c:v>54.393211364746101</c:v>
                </c:pt>
                <c:pt idx="3260">
                  <c:v>54.3934516906738</c:v>
                </c:pt>
                <c:pt idx="3261">
                  <c:v>54.391101837158203</c:v>
                </c:pt>
                <c:pt idx="3262">
                  <c:v>54.386199951171903</c:v>
                </c:pt>
                <c:pt idx="3263">
                  <c:v>54.378360748291001</c:v>
                </c:pt>
                <c:pt idx="3264">
                  <c:v>54.367511749267599</c:v>
                </c:pt>
                <c:pt idx="3265">
                  <c:v>54.356658935546903</c:v>
                </c:pt>
                <c:pt idx="3266">
                  <c:v>54.345809936523402</c:v>
                </c:pt>
                <c:pt idx="3267">
                  <c:v>54.3349609375</c:v>
                </c:pt>
                <c:pt idx="3268">
                  <c:v>54.324119567871101</c:v>
                </c:pt>
                <c:pt idx="3269">
                  <c:v>54.313270568847699</c:v>
                </c:pt>
                <c:pt idx="3270">
                  <c:v>54.302421569824197</c:v>
                </c:pt>
                <c:pt idx="3271">
                  <c:v>54.291568756103501</c:v>
                </c:pt>
                <c:pt idx="3272">
                  <c:v>54.280719757080099</c:v>
                </c:pt>
                <c:pt idx="3273">
                  <c:v>54.2698783874512</c:v>
                </c:pt>
                <c:pt idx="3274">
                  <c:v>54.259029388427699</c:v>
                </c:pt>
                <c:pt idx="3275">
                  <c:v>54.248180389404297</c:v>
                </c:pt>
                <c:pt idx="3276">
                  <c:v>54.239208221435497</c:v>
                </c:pt>
                <c:pt idx="3277">
                  <c:v>54.232070922851598</c:v>
                </c:pt>
                <c:pt idx="3278">
                  <c:v>54.226978302002003</c:v>
                </c:pt>
                <c:pt idx="3279">
                  <c:v>54.223869323730497</c:v>
                </c:pt>
                <c:pt idx="3280">
                  <c:v>54.220748901367202</c:v>
                </c:pt>
                <c:pt idx="3281">
                  <c:v>54.218479156494098</c:v>
                </c:pt>
                <c:pt idx="3282">
                  <c:v>54.217220306396499</c:v>
                </c:pt>
                <c:pt idx="3283">
                  <c:v>54.215950012207003</c:v>
                </c:pt>
                <c:pt idx="3284">
                  <c:v>54.220378875732401</c:v>
                </c:pt>
                <c:pt idx="3285">
                  <c:v>54.230480194091797</c:v>
                </c:pt>
                <c:pt idx="3286">
                  <c:v>54.240570068359403</c:v>
                </c:pt>
                <c:pt idx="3287">
                  <c:v>54.250659942627003</c:v>
                </c:pt>
                <c:pt idx="3288">
                  <c:v>54.257980346679702</c:v>
                </c:pt>
                <c:pt idx="3289">
                  <c:v>54.262458801269503</c:v>
                </c:pt>
                <c:pt idx="3290">
                  <c:v>54.2669486999512</c:v>
                </c:pt>
                <c:pt idx="3291">
                  <c:v>54.271438598632798</c:v>
                </c:pt>
                <c:pt idx="3292">
                  <c:v>54.275928497314503</c:v>
                </c:pt>
                <c:pt idx="3293">
                  <c:v>54.280418395996101</c:v>
                </c:pt>
                <c:pt idx="3294">
                  <c:v>54.282310485839801</c:v>
                </c:pt>
                <c:pt idx="3295">
                  <c:v>54.281528472900398</c:v>
                </c:pt>
                <c:pt idx="3296">
                  <c:v>54.280750274658203</c:v>
                </c:pt>
                <c:pt idx="3297">
                  <c:v>54.274848937988303</c:v>
                </c:pt>
                <c:pt idx="3298">
                  <c:v>54.263938903808601</c:v>
                </c:pt>
                <c:pt idx="3299">
                  <c:v>54.253028869628899</c:v>
                </c:pt>
                <c:pt idx="3300">
                  <c:v>54.242111206054702</c:v>
                </c:pt>
                <c:pt idx="3301">
                  <c:v>54.231201171875</c:v>
                </c:pt>
                <c:pt idx="3302">
                  <c:v>54.222251892089801</c:v>
                </c:pt>
                <c:pt idx="3303">
                  <c:v>54.215301513671903</c:v>
                </c:pt>
                <c:pt idx="3304">
                  <c:v>54.211891174316399</c:v>
                </c:pt>
                <c:pt idx="3305">
                  <c:v>54.212028503417997</c:v>
                </c:pt>
                <c:pt idx="3306">
                  <c:v>54.212169647216797</c:v>
                </c:pt>
                <c:pt idx="3307">
                  <c:v>54.215400695800803</c:v>
                </c:pt>
                <c:pt idx="3308">
                  <c:v>54.221710205078097</c:v>
                </c:pt>
                <c:pt idx="3309">
                  <c:v>54.228019714355497</c:v>
                </c:pt>
                <c:pt idx="3310">
                  <c:v>54.234870910644503</c:v>
                </c:pt>
                <c:pt idx="3311">
                  <c:v>54.242210388183601</c:v>
                </c:pt>
                <c:pt idx="3312">
                  <c:v>54.249549865722699</c:v>
                </c:pt>
                <c:pt idx="3313">
                  <c:v>54.256900787353501</c:v>
                </c:pt>
                <c:pt idx="3314">
                  <c:v>54.261661529541001</c:v>
                </c:pt>
                <c:pt idx="3315">
                  <c:v>54.263881683349602</c:v>
                </c:pt>
                <c:pt idx="3316">
                  <c:v>54.266090393066399</c:v>
                </c:pt>
                <c:pt idx="3317">
                  <c:v>54.268310546875</c:v>
                </c:pt>
                <c:pt idx="3318">
                  <c:v>54.270519256591797</c:v>
                </c:pt>
                <c:pt idx="3319">
                  <c:v>54.272739410400398</c:v>
                </c:pt>
                <c:pt idx="3320">
                  <c:v>54.276100158691399</c:v>
                </c:pt>
                <c:pt idx="3321">
                  <c:v>54.280651092529297</c:v>
                </c:pt>
                <c:pt idx="3322">
                  <c:v>54.285209655761697</c:v>
                </c:pt>
                <c:pt idx="3323">
                  <c:v>54.289760589599602</c:v>
                </c:pt>
                <c:pt idx="3324">
                  <c:v>54.294319152832003</c:v>
                </c:pt>
                <c:pt idx="3325">
                  <c:v>54.298870086669901</c:v>
                </c:pt>
                <c:pt idx="3326">
                  <c:v>54.300418853759801</c:v>
                </c:pt>
                <c:pt idx="3327">
                  <c:v>54.298851013183601</c:v>
                </c:pt>
                <c:pt idx="3328">
                  <c:v>54.297279357910199</c:v>
                </c:pt>
                <c:pt idx="3329">
                  <c:v>54.295711517333999</c:v>
                </c:pt>
                <c:pt idx="3330">
                  <c:v>54.295539855957003</c:v>
                </c:pt>
                <c:pt idx="3331">
                  <c:v>54.296928405761697</c:v>
                </c:pt>
                <c:pt idx="3332">
                  <c:v>54.298328399658203</c:v>
                </c:pt>
                <c:pt idx="3333">
                  <c:v>54.299720764160199</c:v>
                </c:pt>
                <c:pt idx="3334">
                  <c:v>54.300788879394503</c:v>
                </c:pt>
                <c:pt idx="3335">
                  <c:v>54.301441192627003</c:v>
                </c:pt>
                <c:pt idx="3336">
                  <c:v>54.302078247070298</c:v>
                </c:pt>
                <c:pt idx="3337">
                  <c:v>54.302730560302699</c:v>
                </c:pt>
                <c:pt idx="3338">
                  <c:v>54.303371429443402</c:v>
                </c:pt>
                <c:pt idx="3339">
                  <c:v>54.302890777587898</c:v>
                </c:pt>
                <c:pt idx="3340">
                  <c:v>54.301280975341797</c:v>
                </c:pt>
                <c:pt idx="3341">
                  <c:v>54.299671173095703</c:v>
                </c:pt>
                <c:pt idx="3342">
                  <c:v>54.298049926757798</c:v>
                </c:pt>
                <c:pt idx="3343">
                  <c:v>54.296440124511697</c:v>
                </c:pt>
                <c:pt idx="3344">
                  <c:v>54.294769287109403</c:v>
                </c:pt>
                <c:pt idx="3345">
                  <c:v>54.293159484863303</c:v>
                </c:pt>
                <c:pt idx="3346">
                  <c:v>54.291561126708999</c:v>
                </c:pt>
                <c:pt idx="3347">
                  <c:v>54.289951324462898</c:v>
                </c:pt>
                <c:pt idx="3348">
                  <c:v>54.2883491516113</c:v>
                </c:pt>
                <c:pt idx="3349">
                  <c:v>54.286750793457003</c:v>
                </c:pt>
                <c:pt idx="3350">
                  <c:v>54.285140991210902</c:v>
                </c:pt>
                <c:pt idx="3351">
                  <c:v>54.283538818359403</c:v>
                </c:pt>
                <c:pt idx="3352">
                  <c:v>54.281139373779297</c:v>
                </c:pt>
                <c:pt idx="3353">
                  <c:v>54.2777290344238</c:v>
                </c:pt>
                <c:pt idx="3354">
                  <c:v>54.2743110656738</c:v>
                </c:pt>
                <c:pt idx="3355">
                  <c:v>54.271678924560497</c:v>
                </c:pt>
                <c:pt idx="3356">
                  <c:v>54.270050048828097</c:v>
                </c:pt>
                <c:pt idx="3357">
                  <c:v>54.268421173095703</c:v>
                </c:pt>
                <c:pt idx="3358">
                  <c:v>54.266788482666001</c:v>
                </c:pt>
                <c:pt idx="3359">
                  <c:v>54.266448974609403</c:v>
                </c:pt>
                <c:pt idx="3360">
                  <c:v>54.267139434814503</c:v>
                </c:pt>
                <c:pt idx="3361">
                  <c:v>54.2678413391113</c:v>
                </c:pt>
                <c:pt idx="3362">
                  <c:v>54.266990661621101</c:v>
                </c:pt>
                <c:pt idx="3363">
                  <c:v>54.264801025390597</c:v>
                </c:pt>
                <c:pt idx="3364">
                  <c:v>54.262611389160199</c:v>
                </c:pt>
                <c:pt idx="3365">
                  <c:v>54.260421752929702</c:v>
                </c:pt>
                <c:pt idx="3366">
                  <c:v>54.258228302002003</c:v>
                </c:pt>
                <c:pt idx="3367">
                  <c:v>54.256050109863303</c:v>
                </c:pt>
                <c:pt idx="3368">
                  <c:v>54.253860473632798</c:v>
                </c:pt>
                <c:pt idx="3369">
                  <c:v>54.251670837402301</c:v>
                </c:pt>
                <c:pt idx="3370">
                  <c:v>54.249481201171903</c:v>
                </c:pt>
                <c:pt idx="3371">
                  <c:v>54.247711181640597</c:v>
                </c:pt>
                <c:pt idx="3372">
                  <c:v>54.246349334716797</c:v>
                </c:pt>
                <c:pt idx="3373">
                  <c:v>54.244991302490199</c:v>
                </c:pt>
                <c:pt idx="3374">
                  <c:v>54.243629455566399</c:v>
                </c:pt>
                <c:pt idx="3375">
                  <c:v>54.242259979247997</c:v>
                </c:pt>
                <c:pt idx="3376">
                  <c:v>54.240898132324197</c:v>
                </c:pt>
                <c:pt idx="3377">
                  <c:v>54.239540100097699</c:v>
                </c:pt>
                <c:pt idx="3378">
                  <c:v>54.2381782531738</c:v>
                </c:pt>
                <c:pt idx="3379">
                  <c:v>54.236820220947301</c:v>
                </c:pt>
                <c:pt idx="3380">
                  <c:v>54.235458374023402</c:v>
                </c:pt>
                <c:pt idx="3381">
                  <c:v>54.234100341796903</c:v>
                </c:pt>
                <c:pt idx="3382">
                  <c:v>54.232730865478501</c:v>
                </c:pt>
                <c:pt idx="3383">
                  <c:v>54.231369018554702</c:v>
                </c:pt>
                <c:pt idx="3384">
                  <c:v>54.230010986328097</c:v>
                </c:pt>
                <c:pt idx="3385">
                  <c:v>54.228649139404297</c:v>
                </c:pt>
                <c:pt idx="3386">
                  <c:v>54.226558685302699</c:v>
                </c:pt>
                <c:pt idx="3387">
                  <c:v>54.2235298156738</c:v>
                </c:pt>
                <c:pt idx="3388">
                  <c:v>54.220500946044901</c:v>
                </c:pt>
                <c:pt idx="3389">
                  <c:v>54.219058990478501</c:v>
                </c:pt>
                <c:pt idx="3390">
                  <c:v>54.219348907470703</c:v>
                </c:pt>
                <c:pt idx="3391">
                  <c:v>54.219638824462898</c:v>
                </c:pt>
                <c:pt idx="3392">
                  <c:v>54.219928741455099</c:v>
                </c:pt>
                <c:pt idx="3393">
                  <c:v>54.220218658447301</c:v>
                </c:pt>
                <c:pt idx="3394">
                  <c:v>54.220508575439503</c:v>
                </c:pt>
                <c:pt idx="3395">
                  <c:v>54.220809936523402</c:v>
                </c:pt>
                <c:pt idx="3396">
                  <c:v>54.220058441162102</c:v>
                </c:pt>
                <c:pt idx="3397">
                  <c:v>54.218318939208999</c:v>
                </c:pt>
                <c:pt idx="3398">
                  <c:v>54.216579437255902</c:v>
                </c:pt>
                <c:pt idx="3399">
                  <c:v>54.214839935302699</c:v>
                </c:pt>
                <c:pt idx="3400">
                  <c:v>54.213100433349602</c:v>
                </c:pt>
                <c:pt idx="3401">
                  <c:v>54.211360931396499</c:v>
                </c:pt>
                <c:pt idx="3402">
                  <c:v>54.209148406982401</c:v>
                </c:pt>
                <c:pt idx="3403">
                  <c:v>54.2064399719238</c:v>
                </c:pt>
                <c:pt idx="3404">
                  <c:v>54.203731536865199</c:v>
                </c:pt>
                <c:pt idx="3405">
                  <c:v>54.201019287109403</c:v>
                </c:pt>
                <c:pt idx="3406">
                  <c:v>54.198318481445298</c:v>
                </c:pt>
                <c:pt idx="3407">
                  <c:v>54.194179534912102</c:v>
                </c:pt>
                <c:pt idx="3408">
                  <c:v>54.1885986328125</c:v>
                </c:pt>
                <c:pt idx="3409">
                  <c:v>54.183021545410199</c:v>
                </c:pt>
                <c:pt idx="3410">
                  <c:v>54.177440643310497</c:v>
                </c:pt>
                <c:pt idx="3411">
                  <c:v>54.171848297119098</c:v>
                </c:pt>
                <c:pt idx="3412">
                  <c:v>54.166271209716797</c:v>
                </c:pt>
                <c:pt idx="3413">
                  <c:v>54.160690307617202</c:v>
                </c:pt>
                <c:pt idx="3414">
                  <c:v>54.154460906982401</c:v>
                </c:pt>
                <c:pt idx="3415">
                  <c:v>54.147678375244098</c:v>
                </c:pt>
                <c:pt idx="3416">
                  <c:v>54.140899658203097</c:v>
                </c:pt>
                <c:pt idx="3417">
                  <c:v>54.134120941162102</c:v>
                </c:pt>
                <c:pt idx="3418">
                  <c:v>54.1273384094238</c:v>
                </c:pt>
                <c:pt idx="3419">
                  <c:v>54.123771667480497</c:v>
                </c:pt>
                <c:pt idx="3420">
                  <c:v>54.123359680175803</c:v>
                </c:pt>
                <c:pt idx="3421">
                  <c:v>54.122959136962898</c:v>
                </c:pt>
                <c:pt idx="3422">
                  <c:v>54.12255859375</c:v>
                </c:pt>
                <c:pt idx="3423">
                  <c:v>54.122150421142599</c:v>
                </c:pt>
                <c:pt idx="3424">
                  <c:v>54.121749877929702</c:v>
                </c:pt>
                <c:pt idx="3425">
                  <c:v>54.121341705322301</c:v>
                </c:pt>
                <c:pt idx="3426">
                  <c:v>54.120941162109403</c:v>
                </c:pt>
                <c:pt idx="3427">
                  <c:v>54.120529174804702</c:v>
                </c:pt>
                <c:pt idx="3428">
                  <c:v>54.119400024414098</c:v>
                </c:pt>
                <c:pt idx="3429">
                  <c:v>54.117538452148402</c:v>
                </c:pt>
                <c:pt idx="3430">
                  <c:v>54.115688323974602</c:v>
                </c:pt>
                <c:pt idx="3431">
                  <c:v>54.1138305664063</c:v>
                </c:pt>
                <c:pt idx="3432">
                  <c:v>54.111980438232401</c:v>
                </c:pt>
                <c:pt idx="3433">
                  <c:v>54.111869812011697</c:v>
                </c:pt>
                <c:pt idx="3434">
                  <c:v>54.113368988037102</c:v>
                </c:pt>
                <c:pt idx="3435">
                  <c:v>54.113029479980497</c:v>
                </c:pt>
                <c:pt idx="3436">
                  <c:v>54.111030578613303</c:v>
                </c:pt>
                <c:pt idx="3437">
                  <c:v>54.109031677246101</c:v>
                </c:pt>
                <c:pt idx="3438">
                  <c:v>54.107028961181598</c:v>
                </c:pt>
                <c:pt idx="3439">
                  <c:v>54.105998992919901</c:v>
                </c:pt>
                <c:pt idx="3440">
                  <c:v>54.105918884277301</c:v>
                </c:pt>
                <c:pt idx="3441">
                  <c:v>54.105838775634801</c:v>
                </c:pt>
                <c:pt idx="3442">
                  <c:v>54.105758666992202</c:v>
                </c:pt>
                <c:pt idx="3443">
                  <c:v>54.105678558349602</c:v>
                </c:pt>
                <c:pt idx="3444">
                  <c:v>54.104988098144503</c:v>
                </c:pt>
                <c:pt idx="3445">
                  <c:v>54.103630065917997</c:v>
                </c:pt>
                <c:pt idx="3446">
                  <c:v>54.102268218994098</c:v>
                </c:pt>
                <c:pt idx="3447">
                  <c:v>54.100910186767599</c:v>
                </c:pt>
                <c:pt idx="3448">
                  <c:v>54.0995483398438</c:v>
                </c:pt>
                <c:pt idx="3449">
                  <c:v>54.098190307617202</c:v>
                </c:pt>
                <c:pt idx="3450">
                  <c:v>54.0978393554687</c:v>
                </c:pt>
                <c:pt idx="3451">
                  <c:v>54.098468780517599</c:v>
                </c:pt>
                <c:pt idx="3452">
                  <c:v>54.099090576171903</c:v>
                </c:pt>
                <c:pt idx="3453">
                  <c:v>54.099720001220703</c:v>
                </c:pt>
                <c:pt idx="3454">
                  <c:v>54.100349426269503</c:v>
                </c:pt>
                <c:pt idx="3455">
                  <c:v>54.100978851318402</c:v>
                </c:pt>
                <c:pt idx="3456">
                  <c:v>54.101100921630902</c:v>
                </c:pt>
                <c:pt idx="3457">
                  <c:v>54.1008110046387</c:v>
                </c:pt>
                <c:pt idx="3458">
                  <c:v>54.100528717041001</c:v>
                </c:pt>
                <c:pt idx="3459">
                  <c:v>54.100250244140597</c:v>
                </c:pt>
                <c:pt idx="3460">
                  <c:v>54.099971771240199</c:v>
                </c:pt>
                <c:pt idx="3461">
                  <c:v>54.099689483642599</c:v>
                </c:pt>
                <c:pt idx="3462">
                  <c:v>54.099411010742202</c:v>
                </c:pt>
                <c:pt idx="3463">
                  <c:v>54.09912109375</c:v>
                </c:pt>
                <c:pt idx="3464">
                  <c:v>54.098838806152301</c:v>
                </c:pt>
                <c:pt idx="3465">
                  <c:v>54.098560333252003</c:v>
                </c:pt>
                <c:pt idx="3466">
                  <c:v>54.098281860351598</c:v>
                </c:pt>
                <c:pt idx="3467">
                  <c:v>54.097999572753899</c:v>
                </c:pt>
                <c:pt idx="3468">
                  <c:v>54.097721099853501</c:v>
                </c:pt>
                <c:pt idx="3469">
                  <c:v>54.0974311828613</c:v>
                </c:pt>
                <c:pt idx="3470">
                  <c:v>54.0971488952637</c:v>
                </c:pt>
                <c:pt idx="3471">
                  <c:v>54.096870422363303</c:v>
                </c:pt>
                <c:pt idx="3472">
                  <c:v>54.096588134765597</c:v>
                </c:pt>
                <c:pt idx="3473">
                  <c:v>54.096309661865199</c:v>
                </c:pt>
                <c:pt idx="3474">
                  <c:v>54.096031188964801</c:v>
                </c:pt>
                <c:pt idx="3475">
                  <c:v>54.095741271972699</c:v>
                </c:pt>
                <c:pt idx="3476">
                  <c:v>54.0949516296387</c:v>
                </c:pt>
                <c:pt idx="3477">
                  <c:v>54.093650817871101</c:v>
                </c:pt>
                <c:pt idx="3478">
                  <c:v>54.092350006103501</c:v>
                </c:pt>
                <c:pt idx="3479">
                  <c:v>54.091041564941399</c:v>
                </c:pt>
                <c:pt idx="3480">
                  <c:v>54.0897407531738</c:v>
                </c:pt>
                <c:pt idx="3481">
                  <c:v>54.0884399414063</c:v>
                </c:pt>
                <c:pt idx="3482">
                  <c:v>54.0871391296387</c:v>
                </c:pt>
                <c:pt idx="3483">
                  <c:v>54.085838317871101</c:v>
                </c:pt>
                <c:pt idx="3484">
                  <c:v>54.084529876708999</c:v>
                </c:pt>
                <c:pt idx="3485">
                  <c:v>54.083229064941399</c:v>
                </c:pt>
                <c:pt idx="3486">
                  <c:v>54.081951141357401</c:v>
                </c:pt>
                <c:pt idx="3487">
                  <c:v>54.0806694030762</c:v>
                </c:pt>
                <c:pt idx="3488">
                  <c:v>54.079391479492202</c:v>
                </c:pt>
                <c:pt idx="3489">
                  <c:v>54.078109741210902</c:v>
                </c:pt>
                <c:pt idx="3490">
                  <c:v>54.076831817627003</c:v>
                </c:pt>
                <c:pt idx="3491">
                  <c:v>54.075679779052699</c:v>
                </c:pt>
                <c:pt idx="3492">
                  <c:v>54.074661254882798</c:v>
                </c:pt>
                <c:pt idx="3493">
                  <c:v>54.073638916015597</c:v>
                </c:pt>
                <c:pt idx="3494">
                  <c:v>54.072620391845703</c:v>
                </c:pt>
                <c:pt idx="3495">
                  <c:v>54.072971343994098</c:v>
                </c:pt>
                <c:pt idx="3496">
                  <c:v>54.074520111083999</c:v>
                </c:pt>
                <c:pt idx="3497">
                  <c:v>54.0760688781738</c:v>
                </c:pt>
                <c:pt idx="3498">
                  <c:v>54.076038360595703</c:v>
                </c:pt>
                <c:pt idx="3499">
                  <c:v>54.074630737304702</c:v>
                </c:pt>
                <c:pt idx="3500">
                  <c:v>54.073211669921903</c:v>
                </c:pt>
                <c:pt idx="3501">
                  <c:v>54.071788787841797</c:v>
                </c:pt>
                <c:pt idx="3502">
                  <c:v>54.070369720458999</c:v>
                </c:pt>
                <c:pt idx="3503">
                  <c:v>54.0689506530762</c:v>
                </c:pt>
                <c:pt idx="3504">
                  <c:v>54.067539215087898</c:v>
                </c:pt>
                <c:pt idx="3505">
                  <c:v>54.066120147705099</c:v>
                </c:pt>
                <c:pt idx="3506">
                  <c:v>54.064701080322301</c:v>
                </c:pt>
                <c:pt idx="3507">
                  <c:v>54.063278198242202</c:v>
                </c:pt>
                <c:pt idx="3508">
                  <c:v>54.061859130859403</c:v>
                </c:pt>
                <c:pt idx="3509">
                  <c:v>54.060451507568402</c:v>
                </c:pt>
                <c:pt idx="3510">
                  <c:v>54.059028625488303</c:v>
                </c:pt>
                <c:pt idx="3511">
                  <c:v>54.057609558105497</c:v>
                </c:pt>
                <c:pt idx="3512">
                  <c:v>54.056190490722699</c:v>
                </c:pt>
                <c:pt idx="3513">
                  <c:v>54.054779052734403</c:v>
                </c:pt>
                <c:pt idx="3514">
                  <c:v>54.053359985351598</c:v>
                </c:pt>
                <c:pt idx="3515">
                  <c:v>54.051979064941399</c:v>
                </c:pt>
                <c:pt idx="3516">
                  <c:v>54.050651550292997</c:v>
                </c:pt>
                <c:pt idx="3517">
                  <c:v>54.049308776855497</c:v>
                </c:pt>
                <c:pt idx="3518">
                  <c:v>54.047981262207003</c:v>
                </c:pt>
                <c:pt idx="3519">
                  <c:v>54.0466499328613</c:v>
                </c:pt>
                <c:pt idx="3520">
                  <c:v>54.045310974121101</c:v>
                </c:pt>
                <c:pt idx="3521">
                  <c:v>54.043979644775398</c:v>
                </c:pt>
                <c:pt idx="3522">
                  <c:v>54.042648315429702</c:v>
                </c:pt>
                <c:pt idx="3523">
                  <c:v>54.041309356689503</c:v>
                </c:pt>
                <c:pt idx="3524">
                  <c:v>54.039981842041001</c:v>
                </c:pt>
                <c:pt idx="3525">
                  <c:v>54.038650512695298</c:v>
                </c:pt>
                <c:pt idx="3526">
                  <c:v>54.037319183349602</c:v>
                </c:pt>
                <c:pt idx="3527">
                  <c:v>54.035980224609403</c:v>
                </c:pt>
                <c:pt idx="3528">
                  <c:v>54.0346488952637</c:v>
                </c:pt>
                <c:pt idx="3529">
                  <c:v>54.033321380615199</c:v>
                </c:pt>
                <c:pt idx="3530">
                  <c:v>54.032390594482401</c:v>
                </c:pt>
                <c:pt idx="3531">
                  <c:v>54.031791687011697</c:v>
                </c:pt>
                <c:pt idx="3532">
                  <c:v>54.031200408935497</c:v>
                </c:pt>
                <c:pt idx="3533">
                  <c:v>54.030601501464801</c:v>
                </c:pt>
                <c:pt idx="3534">
                  <c:v>54.029998779296903</c:v>
                </c:pt>
                <c:pt idx="3535">
                  <c:v>54.029411315917997</c:v>
                </c:pt>
                <c:pt idx="3536">
                  <c:v>54.029209136962898</c:v>
                </c:pt>
                <c:pt idx="3537">
                  <c:v>54.029460906982401</c:v>
                </c:pt>
                <c:pt idx="3538">
                  <c:v>54.029720306396499</c:v>
                </c:pt>
                <c:pt idx="3539">
                  <c:v>54.0299682617188</c:v>
                </c:pt>
                <c:pt idx="3540">
                  <c:v>54.030231475830099</c:v>
                </c:pt>
                <c:pt idx="3541">
                  <c:v>54.030189514160199</c:v>
                </c:pt>
                <c:pt idx="3542">
                  <c:v>54.029788970947301</c:v>
                </c:pt>
                <c:pt idx="3543">
                  <c:v>54.0293998718262</c:v>
                </c:pt>
                <c:pt idx="3544">
                  <c:v>54.029010772705099</c:v>
                </c:pt>
                <c:pt idx="3545">
                  <c:v>54.028610229492202</c:v>
                </c:pt>
                <c:pt idx="3546">
                  <c:v>54.028221130371101</c:v>
                </c:pt>
                <c:pt idx="3547">
                  <c:v>54.027828216552699</c:v>
                </c:pt>
                <c:pt idx="3548">
                  <c:v>54.027431488037102</c:v>
                </c:pt>
                <c:pt idx="3549">
                  <c:v>54.0270385742188</c:v>
                </c:pt>
                <c:pt idx="3550">
                  <c:v>54.026649475097699</c:v>
                </c:pt>
                <c:pt idx="3551">
                  <c:v>54.026100158691399</c:v>
                </c:pt>
                <c:pt idx="3552">
                  <c:v>54.025421142578097</c:v>
                </c:pt>
                <c:pt idx="3553">
                  <c:v>54.024749755859403</c:v>
                </c:pt>
                <c:pt idx="3554">
                  <c:v>54.024070739746101</c:v>
                </c:pt>
                <c:pt idx="3555">
                  <c:v>54.023391723632798</c:v>
                </c:pt>
                <c:pt idx="3556">
                  <c:v>54.022720336914098</c:v>
                </c:pt>
                <c:pt idx="3557">
                  <c:v>54.022041320800803</c:v>
                </c:pt>
                <c:pt idx="3558">
                  <c:v>54.021369934082003</c:v>
                </c:pt>
                <c:pt idx="3559">
                  <c:v>54.0206909179687</c:v>
                </c:pt>
                <c:pt idx="3560">
                  <c:v>54.02001953125</c:v>
                </c:pt>
                <c:pt idx="3561">
                  <c:v>54.019359588622997</c:v>
                </c:pt>
                <c:pt idx="3562">
                  <c:v>54.018699645996101</c:v>
                </c:pt>
                <c:pt idx="3563">
                  <c:v>54.018039703369098</c:v>
                </c:pt>
                <c:pt idx="3564">
                  <c:v>54.017379760742202</c:v>
                </c:pt>
                <c:pt idx="3565">
                  <c:v>54.016719818115199</c:v>
                </c:pt>
                <c:pt idx="3566">
                  <c:v>54.016059875488303</c:v>
                </c:pt>
                <c:pt idx="3567">
                  <c:v>54.0153999328613</c:v>
                </c:pt>
                <c:pt idx="3568">
                  <c:v>54.014739990234403</c:v>
                </c:pt>
                <c:pt idx="3569">
                  <c:v>54.014080047607401</c:v>
                </c:pt>
                <c:pt idx="3570">
                  <c:v>54.013420104980497</c:v>
                </c:pt>
                <c:pt idx="3571">
                  <c:v>54.012561798095703</c:v>
                </c:pt>
                <c:pt idx="3572">
                  <c:v>54.011520385742202</c:v>
                </c:pt>
                <c:pt idx="3573">
                  <c:v>54.0104789733887</c:v>
                </c:pt>
                <c:pt idx="3574">
                  <c:v>54.009441375732401</c:v>
                </c:pt>
                <c:pt idx="3575">
                  <c:v>54.008411407470703</c:v>
                </c:pt>
                <c:pt idx="3576">
                  <c:v>54.007369995117202</c:v>
                </c:pt>
                <c:pt idx="3577">
                  <c:v>54.0063285827637</c:v>
                </c:pt>
                <c:pt idx="3578">
                  <c:v>54.005290985107401</c:v>
                </c:pt>
                <c:pt idx="3579">
                  <c:v>54.004161834716797</c:v>
                </c:pt>
                <c:pt idx="3580">
                  <c:v>54.002941131591797</c:v>
                </c:pt>
                <c:pt idx="3581">
                  <c:v>54.001708984375</c:v>
                </c:pt>
                <c:pt idx="3582">
                  <c:v>54.00048828125</c:v>
                </c:pt>
                <c:pt idx="3583">
                  <c:v>53.999259948730497</c:v>
                </c:pt>
                <c:pt idx="3584">
                  <c:v>53.998039245605497</c:v>
                </c:pt>
                <c:pt idx="3585">
                  <c:v>53.996810913085902</c:v>
                </c:pt>
                <c:pt idx="3586">
                  <c:v>53.995578765869098</c:v>
                </c:pt>
                <c:pt idx="3587">
                  <c:v>53.994361877441399</c:v>
                </c:pt>
                <c:pt idx="3588">
                  <c:v>53.993129730224602</c:v>
                </c:pt>
                <c:pt idx="3589">
                  <c:v>53.991909027099602</c:v>
                </c:pt>
                <c:pt idx="3590">
                  <c:v>53.990680694580099</c:v>
                </c:pt>
                <c:pt idx="3591">
                  <c:v>53.989459991455099</c:v>
                </c:pt>
                <c:pt idx="3592">
                  <c:v>53.988231658935497</c:v>
                </c:pt>
                <c:pt idx="3593">
                  <c:v>53.987010955810497</c:v>
                </c:pt>
                <c:pt idx="3594">
                  <c:v>53.985649108886697</c:v>
                </c:pt>
                <c:pt idx="3595">
                  <c:v>53.984161376953097</c:v>
                </c:pt>
                <c:pt idx="3596">
                  <c:v>53.982681274414098</c:v>
                </c:pt>
                <c:pt idx="3597">
                  <c:v>53.981189727783203</c:v>
                </c:pt>
                <c:pt idx="3598">
                  <c:v>53.979709625244098</c:v>
                </c:pt>
                <c:pt idx="3599">
                  <c:v>53.978229522705099</c:v>
                </c:pt>
                <c:pt idx="3600">
                  <c:v>53.976741790771499</c:v>
                </c:pt>
                <c:pt idx="3601">
                  <c:v>53.975261688232401</c:v>
                </c:pt>
                <c:pt idx="3602">
                  <c:v>53.973770141601598</c:v>
                </c:pt>
                <c:pt idx="3603">
                  <c:v>53.9722900390625</c:v>
                </c:pt>
                <c:pt idx="3604">
                  <c:v>53.970798492431598</c:v>
                </c:pt>
                <c:pt idx="3605">
                  <c:v>53.969318389892599</c:v>
                </c:pt>
                <c:pt idx="3606">
                  <c:v>53.967830657958999</c:v>
                </c:pt>
                <c:pt idx="3607">
                  <c:v>53.966350555419901</c:v>
                </c:pt>
                <c:pt idx="3608">
                  <c:v>53.964859008789098</c:v>
                </c:pt>
                <c:pt idx="3609">
                  <c:v>53.96337890625</c:v>
                </c:pt>
                <c:pt idx="3610">
                  <c:v>53.961891174316399</c:v>
                </c:pt>
                <c:pt idx="3611">
                  <c:v>53.960411071777301</c:v>
                </c:pt>
                <c:pt idx="3612">
                  <c:v>53.958930969238303</c:v>
                </c:pt>
                <c:pt idx="3613">
                  <c:v>53.957439422607401</c:v>
                </c:pt>
                <c:pt idx="3614">
                  <c:v>53.955959320068402</c:v>
                </c:pt>
                <c:pt idx="3615">
                  <c:v>53.954509735107401</c:v>
                </c:pt>
                <c:pt idx="3616">
                  <c:v>53.953140258789098</c:v>
                </c:pt>
                <c:pt idx="3617">
                  <c:v>53.951759338378899</c:v>
                </c:pt>
                <c:pt idx="3618">
                  <c:v>53.950389862060497</c:v>
                </c:pt>
                <c:pt idx="3619">
                  <c:v>53.949008941650398</c:v>
                </c:pt>
                <c:pt idx="3620">
                  <c:v>53.9476318359375</c:v>
                </c:pt>
                <c:pt idx="3621">
                  <c:v>53.946258544921903</c:v>
                </c:pt>
                <c:pt idx="3622">
                  <c:v>53.944881439208999</c:v>
                </c:pt>
                <c:pt idx="3623">
                  <c:v>53.9435005187988</c:v>
                </c:pt>
                <c:pt idx="3624">
                  <c:v>53.942131042480497</c:v>
                </c:pt>
                <c:pt idx="3625">
                  <c:v>53.940750122070298</c:v>
                </c:pt>
                <c:pt idx="3626">
                  <c:v>53.939369201660199</c:v>
                </c:pt>
                <c:pt idx="3627">
                  <c:v>53.937999725341797</c:v>
                </c:pt>
                <c:pt idx="3628">
                  <c:v>53.936618804931598</c:v>
                </c:pt>
                <c:pt idx="3629">
                  <c:v>53.935249328613303</c:v>
                </c:pt>
                <c:pt idx="3630">
                  <c:v>53.933868408203097</c:v>
                </c:pt>
                <c:pt idx="3631">
                  <c:v>53.932491302490199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71A0-4160-ABC2-9CC8A9015B76}"/>
            </c:ext>
          </c:extLst>
        </c:ser>
        <c:ser>
          <c:idx val="5"/>
          <c:order val="5"/>
          <c:tx>
            <c:strRef>
              <c:f>'With TE'!$RI$1</c:f>
              <c:strCache>
                <c:ptCount val="1"/>
                <c:pt idx="0">
                  <c:v>SS-W-COLD-DRY_B</c:v>
                </c:pt>
              </c:strCache>
            </c:strRef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'With TE'!$RC$2:$RC$3634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</c:numCache>
            </c:numRef>
          </c:xVal>
          <c:yVal>
            <c:numRef>
              <c:f>'With TE'!$RI$2:$RI$3634</c:f>
              <c:numCache>
                <c:formatCode>General</c:formatCode>
                <c:ptCount val="3633"/>
                <c:pt idx="0">
                  <c:v>26.9939994812012</c:v>
                </c:pt>
                <c:pt idx="1">
                  <c:v>26.985559463501001</c:v>
                </c:pt>
                <c:pt idx="2">
                  <c:v>26.990150451660199</c:v>
                </c:pt>
                <c:pt idx="3">
                  <c:v>26.994749069213899</c:v>
                </c:pt>
                <c:pt idx="4">
                  <c:v>26.9993495941162</c:v>
                </c:pt>
                <c:pt idx="5">
                  <c:v>27.003940582275401</c:v>
                </c:pt>
                <c:pt idx="6">
                  <c:v>27.008539199829102</c:v>
                </c:pt>
                <c:pt idx="7">
                  <c:v>27.013830184936499</c:v>
                </c:pt>
                <c:pt idx="8">
                  <c:v>27.019809722900401</c:v>
                </c:pt>
                <c:pt idx="9">
                  <c:v>27.025779724121101</c:v>
                </c:pt>
                <c:pt idx="10">
                  <c:v>27.031759262085</c:v>
                </c:pt>
                <c:pt idx="11">
                  <c:v>27.034439086914102</c:v>
                </c:pt>
                <c:pt idx="12">
                  <c:v>27.033830642700199</c:v>
                </c:pt>
                <c:pt idx="13">
                  <c:v>27.033220291137699</c:v>
                </c:pt>
                <c:pt idx="14">
                  <c:v>27.032609939575199</c:v>
                </c:pt>
                <c:pt idx="15">
                  <c:v>27.031999588012699</c:v>
                </c:pt>
                <c:pt idx="16">
                  <c:v>27.029920578002901</c:v>
                </c:pt>
                <c:pt idx="17">
                  <c:v>27.026350021362301</c:v>
                </c:pt>
                <c:pt idx="18">
                  <c:v>27.023710250854499</c:v>
                </c:pt>
                <c:pt idx="19">
                  <c:v>27.021989822387699</c:v>
                </c:pt>
                <c:pt idx="20">
                  <c:v>27.020259857177699</c:v>
                </c:pt>
                <c:pt idx="21">
                  <c:v>27.016960144043001</c:v>
                </c:pt>
                <c:pt idx="22">
                  <c:v>27.012090682983398</c:v>
                </c:pt>
                <c:pt idx="23">
                  <c:v>27.007219314575199</c:v>
                </c:pt>
                <c:pt idx="24">
                  <c:v>27.0023498535156</c:v>
                </c:pt>
                <c:pt idx="25">
                  <c:v>26.997480392456101</c:v>
                </c:pt>
                <c:pt idx="26">
                  <c:v>26.992599487304702</c:v>
                </c:pt>
                <c:pt idx="27">
                  <c:v>26.987730026245099</c:v>
                </c:pt>
                <c:pt idx="28">
                  <c:v>26.984979629516602</c:v>
                </c:pt>
                <c:pt idx="29">
                  <c:v>26.984369277954102</c:v>
                </c:pt>
                <c:pt idx="30">
                  <c:v>26.983749389648398</c:v>
                </c:pt>
                <c:pt idx="31">
                  <c:v>26.984569549560501</c:v>
                </c:pt>
                <c:pt idx="32">
                  <c:v>26.986820220947301</c:v>
                </c:pt>
                <c:pt idx="33">
                  <c:v>26.9869709014893</c:v>
                </c:pt>
                <c:pt idx="34">
                  <c:v>26.985059738159201</c:v>
                </c:pt>
                <c:pt idx="35">
                  <c:v>26.983140945434599</c:v>
                </c:pt>
                <c:pt idx="36">
                  <c:v>26.9812202453613</c:v>
                </c:pt>
                <c:pt idx="37">
                  <c:v>26.9792995452881</c:v>
                </c:pt>
                <c:pt idx="38">
                  <c:v>26.977390289306602</c:v>
                </c:pt>
                <c:pt idx="39">
                  <c:v>26.975469589233398</c:v>
                </c:pt>
                <c:pt idx="40">
                  <c:v>26.9705505371094</c:v>
                </c:pt>
                <c:pt idx="41">
                  <c:v>26.962629318237301</c:v>
                </c:pt>
                <c:pt idx="42">
                  <c:v>26.9547004699707</c:v>
                </c:pt>
                <c:pt idx="43">
                  <c:v>26.946769714355501</c:v>
                </c:pt>
                <c:pt idx="44">
                  <c:v>26.9394207000732</c:v>
                </c:pt>
                <c:pt idx="45">
                  <c:v>26.932630538940401</c:v>
                </c:pt>
                <c:pt idx="46">
                  <c:v>26.925840377807599</c:v>
                </c:pt>
                <c:pt idx="47">
                  <c:v>26.921249389648398</c:v>
                </c:pt>
                <c:pt idx="48">
                  <c:v>26.918859481811499</c:v>
                </c:pt>
                <c:pt idx="49">
                  <c:v>26.916460037231399</c:v>
                </c:pt>
                <c:pt idx="50">
                  <c:v>26.9145603179932</c:v>
                </c:pt>
                <c:pt idx="51">
                  <c:v>26.913139343261701</c:v>
                </c:pt>
                <c:pt idx="52">
                  <c:v>26.911729812622099</c:v>
                </c:pt>
                <c:pt idx="53">
                  <c:v>26.9103107452393</c:v>
                </c:pt>
                <c:pt idx="54">
                  <c:v>26.908899307251001</c:v>
                </c:pt>
                <c:pt idx="55">
                  <c:v>26.908159255981399</c:v>
                </c:pt>
                <c:pt idx="56">
                  <c:v>26.908079147338899</c:v>
                </c:pt>
                <c:pt idx="57">
                  <c:v>26.908000946044901</c:v>
                </c:pt>
                <c:pt idx="58">
                  <c:v>26.907920837402301</c:v>
                </c:pt>
                <c:pt idx="59">
                  <c:v>26.907850265502901</c:v>
                </c:pt>
                <c:pt idx="60">
                  <c:v>26.908519744873001</c:v>
                </c:pt>
                <c:pt idx="61">
                  <c:v>26.909959793090799</c:v>
                </c:pt>
                <c:pt idx="62">
                  <c:v>26.911390304565401</c:v>
                </c:pt>
                <c:pt idx="63">
                  <c:v>26.911809921264599</c:v>
                </c:pt>
                <c:pt idx="64">
                  <c:v>26.911209106445298</c:v>
                </c:pt>
                <c:pt idx="65">
                  <c:v>26.910610198974599</c:v>
                </c:pt>
                <c:pt idx="66">
                  <c:v>26.911920547485401</c:v>
                </c:pt>
                <c:pt idx="67">
                  <c:v>26.9151306152344</c:v>
                </c:pt>
                <c:pt idx="68">
                  <c:v>26.918350219726602</c:v>
                </c:pt>
                <c:pt idx="69">
                  <c:v>26.9210300445557</c:v>
                </c:pt>
                <c:pt idx="70">
                  <c:v>26.923189163208001</c:v>
                </c:pt>
                <c:pt idx="71">
                  <c:v>26.920030593872099</c:v>
                </c:pt>
                <c:pt idx="72">
                  <c:v>26.9115390777588</c:v>
                </c:pt>
                <c:pt idx="73">
                  <c:v>26.907199859619102</c:v>
                </c:pt>
                <c:pt idx="74">
                  <c:v>26.907009124755898</c:v>
                </c:pt>
                <c:pt idx="75">
                  <c:v>26.9068298339844</c:v>
                </c:pt>
                <c:pt idx="76">
                  <c:v>26.906639099121101</c:v>
                </c:pt>
                <c:pt idx="77">
                  <c:v>26.9051609039307</c:v>
                </c:pt>
                <c:pt idx="78">
                  <c:v>26.902389526367202</c:v>
                </c:pt>
                <c:pt idx="79">
                  <c:v>26.899610519409201</c:v>
                </c:pt>
                <c:pt idx="80">
                  <c:v>26.8968391418457</c:v>
                </c:pt>
                <c:pt idx="81">
                  <c:v>26.8967895507813</c:v>
                </c:pt>
                <c:pt idx="82">
                  <c:v>26.899480819702099</c:v>
                </c:pt>
                <c:pt idx="83">
                  <c:v>26.9021606445313</c:v>
                </c:pt>
                <c:pt idx="84">
                  <c:v>26.903039932251001</c:v>
                </c:pt>
                <c:pt idx="85">
                  <c:v>26.902099609375</c:v>
                </c:pt>
                <c:pt idx="86">
                  <c:v>26.901159286498999</c:v>
                </c:pt>
                <c:pt idx="87">
                  <c:v>26.900209426879901</c:v>
                </c:pt>
                <c:pt idx="88">
                  <c:v>26.8980808258057</c:v>
                </c:pt>
                <c:pt idx="89">
                  <c:v>26.894750595092798</c:v>
                </c:pt>
                <c:pt idx="90">
                  <c:v>26.891410827636701</c:v>
                </c:pt>
                <c:pt idx="91">
                  <c:v>26.8880805969238</c:v>
                </c:pt>
                <c:pt idx="92">
                  <c:v>26.884750366210898</c:v>
                </c:pt>
                <c:pt idx="93">
                  <c:v>26.881420135498001</c:v>
                </c:pt>
                <c:pt idx="94">
                  <c:v>26.8786106109619</c:v>
                </c:pt>
                <c:pt idx="95">
                  <c:v>26.876319885253899</c:v>
                </c:pt>
                <c:pt idx="96">
                  <c:v>26.874029159545898</c:v>
                </c:pt>
                <c:pt idx="97">
                  <c:v>26.871740341186499</c:v>
                </c:pt>
                <c:pt idx="98">
                  <c:v>26.869449615478501</c:v>
                </c:pt>
                <c:pt idx="99">
                  <c:v>26.865129470825199</c:v>
                </c:pt>
                <c:pt idx="100">
                  <c:v>26.858789443969702</c:v>
                </c:pt>
                <c:pt idx="101">
                  <c:v>26.8524494171143</c:v>
                </c:pt>
                <c:pt idx="102">
                  <c:v>26.8461208343506</c:v>
                </c:pt>
                <c:pt idx="103">
                  <c:v>26.839780807495099</c:v>
                </c:pt>
                <c:pt idx="104">
                  <c:v>26.833440780639599</c:v>
                </c:pt>
                <c:pt idx="105">
                  <c:v>26.827100753784201</c:v>
                </c:pt>
                <c:pt idx="106">
                  <c:v>26.816850662231399</c:v>
                </c:pt>
                <c:pt idx="107">
                  <c:v>26.802679061889599</c:v>
                </c:pt>
                <c:pt idx="108">
                  <c:v>26.788509368896499</c:v>
                </c:pt>
                <c:pt idx="109">
                  <c:v>26.774339675903299</c:v>
                </c:pt>
                <c:pt idx="110">
                  <c:v>26.760169982910199</c:v>
                </c:pt>
                <c:pt idx="111">
                  <c:v>26.746000289916999</c:v>
                </c:pt>
                <c:pt idx="112">
                  <c:v>26.731819152831999</c:v>
                </c:pt>
                <c:pt idx="113">
                  <c:v>26.717649459838899</c:v>
                </c:pt>
                <c:pt idx="114">
                  <c:v>26.7034702301025</c:v>
                </c:pt>
                <c:pt idx="115">
                  <c:v>26.689289093017599</c:v>
                </c:pt>
                <c:pt idx="116">
                  <c:v>26.6751194000244</c:v>
                </c:pt>
                <c:pt idx="117">
                  <c:v>26.6609401702881</c:v>
                </c:pt>
                <c:pt idx="118">
                  <c:v>26.64674949646</c:v>
                </c:pt>
                <c:pt idx="119">
                  <c:v>26.631809234619102</c:v>
                </c:pt>
                <c:pt idx="120">
                  <c:v>26.6161193847656</c:v>
                </c:pt>
                <c:pt idx="121">
                  <c:v>26.600419998168899</c:v>
                </c:pt>
                <c:pt idx="122">
                  <c:v>26.584709167480501</c:v>
                </c:pt>
                <c:pt idx="123">
                  <c:v>26.5690097808838</c:v>
                </c:pt>
                <c:pt idx="124">
                  <c:v>26.553310394287099</c:v>
                </c:pt>
                <c:pt idx="125">
                  <c:v>26.538190841674801</c:v>
                </c:pt>
                <c:pt idx="126">
                  <c:v>26.523639678955099</c:v>
                </c:pt>
                <c:pt idx="127">
                  <c:v>26.509099960327099</c:v>
                </c:pt>
                <c:pt idx="128">
                  <c:v>26.494560241699201</c:v>
                </c:pt>
                <c:pt idx="129">
                  <c:v>26.48410987854</c:v>
                </c:pt>
                <c:pt idx="130">
                  <c:v>26.477739334106399</c:v>
                </c:pt>
                <c:pt idx="131">
                  <c:v>26.4745903015137</c:v>
                </c:pt>
                <c:pt idx="132">
                  <c:v>26.474689483642599</c:v>
                </c:pt>
                <c:pt idx="133">
                  <c:v>26.479709625244102</c:v>
                </c:pt>
                <c:pt idx="134">
                  <c:v>26.489669799804702</c:v>
                </c:pt>
                <c:pt idx="135">
                  <c:v>26.500930786132798</c:v>
                </c:pt>
                <c:pt idx="136">
                  <c:v>26.513490676879901</c:v>
                </c:pt>
                <c:pt idx="137">
                  <c:v>26.526060104370099</c:v>
                </c:pt>
                <c:pt idx="138">
                  <c:v>26.538619995117202</c:v>
                </c:pt>
                <c:pt idx="139">
                  <c:v>26.5511798858643</c:v>
                </c:pt>
                <c:pt idx="140">
                  <c:v>26.5637397766113</c:v>
                </c:pt>
                <c:pt idx="141">
                  <c:v>26.576299667358398</c:v>
                </c:pt>
                <c:pt idx="142">
                  <c:v>26.588859558105501</c:v>
                </c:pt>
                <c:pt idx="143">
                  <c:v>26.6014099121094</c:v>
                </c:pt>
                <c:pt idx="144">
                  <c:v>26.6149005889893</c:v>
                </c:pt>
                <c:pt idx="145">
                  <c:v>26.629299163818398</c:v>
                </c:pt>
                <c:pt idx="146">
                  <c:v>26.6437091827393</c:v>
                </c:pt>
                <c:pt idx="147">
                  <c:v>26.658109664916999</c:v>
                </c:pt>
                <c:pt idx="148">
                  <c:v>26.6704807281494</c:v>
                </c:pt>
                <c:pt idx="149">
                  <c:v>26.680789947509801</c:v>
                </c:pt>
                <c:pt idx="150">
                  <c:v>26.6911106109619</c:v>
                </c:pt>
                <c:pt idx="151">
                  <c:v>26.697170257568398</c:v>
                </c:pt>
                <c:pt idx="152">
                  <c:v>26.698989868164102</c:v>
                </c:pt>
                <c:pt idx="153">
                  <c:v>26.700799942016602</c:v>
                </c:pt>
                <c:pt idx="154">
                  <c:v>26.702610015869102</c:v>
                </c:pt>
                <c:pt idx="155">
                  <c:v>26.701580047607401</c:v>
                </c:pt>
                <c:pt idx="156">
                  <c:v>26.697710037231399</c:v>
                </c:pt>
                <c:pt idx="157">
                  <c:v>26.693840026855501</c:v>
                </c:pt>
                <c:pt idx="158">
                  <c:v>26.689970016479499</c:v>
                </c:pt>
                <c:pt idx="159">
                  <c:v>26.686100006103501</c:v>
                </c:pt>
                <c:pt idx="160">
                  <c:v>26.685630798339801</c:v>
                </c:pt>
                <c:pt idx="161">
                  <c:v>26.688550949096701</c:v>
                </c:pt>
                <c:pt idx="162">
                  <c:v>26.691480636596701</c:v>
                </c:pt>
                <c:pt idx="163">
                  <c:v>26.694400787353501</c:v>
                </c:pt>
                <c:pt idx="164">
                  <c:v>26.696369171142599</c:v>
                </c:pt>
                <c:pt idx="165">
                  <c:v>26.697370529174801</c:v>
                </c:pt>
                <c:pt idx="166">
                  <c:v>26.698379516601602</c:v>
                </c:pt>
                <c:pt idx="167">
                  <c:v>26.697629928588899</c:v>
                </c:pt>
                <c:pt idx="168">
                  <c:v>26.6951198577881</c:v>
                </c:pt>
                <c:pt idx="169">
                  <c:v>26.692619323730501</c:v>
                </c:pt>
                <c:pt idx="170">
                  <c:v>26.690109252929702</c:v>
                </c:pt>
                <c:pt idx="171">
                  <c:v>26.691989898681602</c:v>
                </c:pt>
                <c:pt idx="172">
                  <c:v>26.698249816894499</c:v>
                </c:pt>
                <c:pt idx="173">
                  <c:v>26.7045192718506</c:v>
                </c:pt>
                <c:pt idx="174">
                  <c:v>26.710779190063501</c:v>
                </c:pt>
                <c:pt idx="175">
                  <c:v>26.717039108276399</c:v>
                </c:pt>
                <c:pt idx="176">
                  <c:v>26.723300933837901</c:v>
                </c:pt>
                <c:pt idx="177">
                  <c:v>26.727500915527301</c:v>
                </c:pt>
                <c:pt idx="178">
                  <c:v>26.729619979858398</c:v>
                </c:pt>
                <c:pt idx="179">
                  <c:v>26.7317409515381</c:v>
                </c:pt>
                <c:pt idx="180">
                  <c:v>26.730039596557599</c:v>
                </c:pt>
                <c:pt idx="181">
                  <c:v>26.724510192871101</c:v>
                </c:pt>
                <c:pt idx="182">
                  <c:v>26.718990325927699</c:v>
                </c:pt>
                <c:pt idx="183">
                  <c:v>26.7134609222412</c:v>
                </c:pt>
                <c:pt idx="184">
                  <c:v>26.707939147949201</c:v>
                </c:pt>
                <c:pt idx="185">
                  <c:v>26.702409744262699</c:v>
                </c:pt>
                <c:pt idx="186">
                  <c:v>26.700130462646499</c:v>
                </c:pt>
                <c:pt idx="187">
                  <c:v>26.7010707855225</c:v>
                </c:pt>
                <c:pt idx="188">
                  <c:v>26.702020645141602</c:v>
                </c:pt>
                <c:pt idx="189">
                  <c:v>26.705259323120099</c:v>
                </c:pt>
                <c:pt idx="190">
                  <c:v>26.710779190063501</c:v>
                </c:pt>
                <c:pt idx="191">
                  <c:v>26.713190078735401</c:v>
                </c:pt>
                <c:pt idx="192">
                  <c:v>26.712499618530298</c:v>
                </c:pt>
                <c:pt idx="193">
                  <c:v>26.711809158325199</c:v>
                </c:pt>
                <c:pt idx="194">
                  <c:v>26.7111206054687</c:v>
                </c:pt>
                <c:pt idx="195">
                  <c:v>26.7104396820068</c:v>
                </c:pt>
                <c:pt idx="196">
                  <c:v>26.7097492218018</c:v>
                </c:pt>
                <c:pt idx="197">
                  <c:v>26.707929611206101</c:v>
                </c:pt>
                <c:pt idx="198">
                  <c:v>26.704999923706101</c:v>
                </c:pt>
                <c:pt idx="199">
                  <c:v>26.702060699462901</c:v>
                </c:pt>
                <c:pt idx="200">
                  <c:v>26.6945095062256</c:v>
                </c:pt>
                <c:pt idx="201">
                  <c:v>26.682369232177699</c:v>
                </c:pt>
                <c:pt idx="202">
                  <c:v>26.670219421386701</c:v>
                </c:pt>
                <c:pt idx="203">
                  <c:v>26.6580696105957</c:v>
                </c:pt>
                <c:pt idx="204">
                  <c:v>26.645919799804702</c:v>
                </c:pt>
                <c:pt idx="205">
                  <c:v>26.6337699890137</c:v>
                </c:pt>
                <c:pt idx="206">
                  <c:v>26.621620178222699</c:v>
                </c:pt>
                <c:pt idx="207">
                  <c:v>26.609470367431602</c:v>
                </c:pt>
                <c:pt idx="208">
                  <c:v>26.5973205566406</c:v>
                </c:pt>
                <c:pt idx="209">
                  <c:v>26.585170745849599</c:v>
                </c:pt>
                <c:pt idx="210">
                  <c:v>26.5730094909668</c:v>
                </c:pt>
                <c:pt idx="211">
                  <c:v>26.560859680175799</c:v>
                </c:pt>
                <c:pt idx="212">
                  <c:v>26.548700332641602</c:v>
                </c:pt>
                <c:pt idx="213">
                  <c:v>26.5407199859619</c:v>
                </c:pt>
                <c:pt idx="214">
                  <c:v>26.536920547485401</c:v>
                </c:pt>
                <c:pt idx="215">
                  <c:v>26.535110473632798</c:v>
                </c:pt>
                <c:pt idx="216">
                  <c:v>26.5352897644043</c:v>
                </c:pt>
                <c:pt idx="217">
                  <c:v>26.539169311523398</c:v>
                </c:pt>
                <c:pt idx="218">
                  <c:v>26.546760559081999</c:v>
                </c:pt>
                <c:pt idx="219">
                  <c:v>26.554349899291999</c:v>
                </c:pt>
                <c:pt idx="220">
                  <c:v>26.558240890502901</c:v>
                </c:pt>
                <c:pt idx="221">
                  <c:v>26.5584602355957</c:v>
                </c:pt>
                <c:pt idx="222">
                  <c:v>26.5559997558594</c:v>
                </c:pt>
                <c:pt idx="223">
                  <c:v>26.550849914550799</c:v>
                </c:pt>
                <c:pt idx="224">
                  <c:v>26.542709350585898</c:v>
                </c:pt>
                <c:pt idx="225">
                  <c:v>26.531579971313501</c:v>
                </c:pt>
                <c:pt idx="226">
                  <c:v>26.520439147949201</c:v>
                </c:pt>
                <c:pt idx="227">
                  <c:v>26.509300231933601</c:v>
                </c:pt>
                <c:pt idx="228">
                  <c:v>26.4981594085693</c:v>
                </c:pt>
                <c:pt idx="229">
                  <c:v>26.4870300292969</c:v>
                </c:pt>
                <c:pt idx="230">
                  <c:v>26.475889205932599</c:v>
                </c:pt>
                <c:pt idx="231">
                  <c:v>26.468469619751001</c:v>
                </c:pt>
                <c:pt idx="232">
                  <c:v>26.464769363403299</c:v>
                </c:pt>
                <c:pt idx="233">
                  <c:v>26.4610691070557</c:v>
                </c:pt>
                <c:pt idx="234">
                  <c:v>26.4615592956543</c:v>
                </c:pt>
                <c:pt idx="235">
                  <c:v>26.466239929199201</c:v>
                </c:pt>
                <c:pt idx="236">
                  <c:v>26.466190338134801</c:v>
                </c:pt>
                <c:pt idx="237">
                  <c:v>26.461420059204102</c:v>
                </c:pt>
                <c:pt idx="238">
                  <c:v>26.456649780273398</c:v>
                </c:pt>
                <c:pt idx="239">
                  <c:v>26.450790405273398</c:v>
                </c:pt>
                <c:pt idx="240">
                  <c:v>26.443809509277301</c:v>
                </c:pt>
                <c:pt idx="241">
                  <c:v>26.436840057373001</c:v>
                </c:pt>
                <c:pt idx="242">
                  <c:v>26.4310703277588</c:v>
                </c:pt>
                <c:pt idx="243">
                  <c:v>26.426500320434599</c:v>
                </c:pt>
                <c:pt idx="244">
                  <c:v>26.424289703369102</c:v>
                </c:pt>
                <c:pt idx="245">
                  <c:v>26.4244499206543</c:v>
                </c:pt>
                <c:pt idx="246">
                  <c:v>26.426649093627901</c:v>
                </c:pt>
                <c:pt idx="247">
                  <c:v>26.430910110473601</c:v>
                </c:pt>
                <c:pt idx="248">
                  <c:v>26.4375705718994</c:v>
                </c:pt>
                <c:pt idx="249">
                  <c:v>26.446609497070298</c:v>
                </c:pt>
                <c:pt idx="250">
                  <c:v>26.455659866333001</c:v>
                </c:pt>
                <c:pt idx="251">
                  <c:v>26.462970733642599</c:v>
                </c:pt>
                <c:pt idx="252">
                  <c:v>26.468559265136701</c:v>
                </c:pt>
                <c:pt idx="253">
                  <c:v>26.471349716186499</c:v>
                </c:pt>
                <c:pt idx="254">
                  <c:v>26.471359252929702</c:v>
                </c:pt>
                <c:pt idx="255">
                  <c:v>26.467039108276399</c:v>
                </c:pt>
                <c:pt idx="256">
                  <c:v>26.458400726318398</c:v>
                </c:pt>
                <c:pt idx="257">
                  <c:v>26.449760437011701</c:v>
                </c:pt>
                <c:pt idx="258">
                  <c:v>26.445409774780298</c:v>
                </c:pt>
                <c:pt idx="259">
                  <c:v>26.445339202880898</c:v>
                </c:pt>
                <c:pt idx="260">
                  <c:v>26.445270538330099</c:v>
                </c:pt>
                <c:pt idx="261">
                  <c:v>26.447820663452099</c:v>
                </c:pt>
                <c:pt idx="262">
                  <c:v>26.453010559081999</c:v>
                </c:pt>
                <c:pt idx="263">
                  <c:v>26.458209991455099</c:v>
                </c:pt>
                <c:pt idx="264">
                  <c:v>26.465269088745099</c:v>
                </c:pt>
                <c:pt idx="265">
                  <c:v>26.474199295043899</c:v>
                </c:pt>
                <c:pt idx="266">
                  <c:v>26.483119964599599</c:v>
                </c:pt>
                <c:pt idx="267">
                  <c:v>26.492050170898398</c:v>
                </c:pt>
                <c:pt idx="268">
                  <c:v>26.498170852661101</c:v>
                </c:pt>
                <c:pt idx="269">
                  <c:v>26.501470565795898</c:v>
                </c:pt>
                <c:pt idx="270">
                  <c:v>26.5047798156738</c:v>
                </c:pt>
                <c:pt idx="271">
                  <c:v>26.504600524902301</c:v>
                </c:pt>
                <c:pt idx="272">
                  <c:v>26.500930786132798</c:v>
                </c:pt>
                <c:pt idx="273">
                  <c:v>26.493480682373001</c:v>
                </c:pt>
                <c:pt idx="274">
                  <c:v>26.4822597503662</c:v>
                </c:pt>
                <c:pt idx="275">
                  <c:v>26.471040725708001</c:v>
                </c:pt>
                <c:pt idx="276">
                  <c:v>26.4598197937012</c:v>
                </c:pt>
                <c:pt idx="277">
                  <c:v>26.448600769043001</c:v>
                </c:pt>
                <c:pt idx="278">
                  <c:v>26.441600799560501</c:v>
                </c:pt>
                <c:pt idx="279">
                  <c:v>26.438789367675799</c:v>
                </c:pt>
                <c:pt idx="280">
                  <c:v>26.437940597534201</c:v>
                </c:pt>
                <c:pt idx="281">
                  <c:v>26.439050674438501</c:v>
                </c:pt>
                <c:pt idx="282">
                  <c:v>26.4463005065918</c:v>
                </c:pt>
                <c:pt idx="283">
                  <c:v>26.459669113159201</c:v>
                </c:pt>
                <c:pt idx="284">
                  <c:v>26.473049163818398</c:v>
                </c:pt>
                <c:pt idx="285">
                  <c:v>26.481359481811499</c:v>
                </c:pt>
                <c:pt idx="286">
                  <c:v>26.4846000671387</c:v>
                </c:pt>
                <c:pt idx="287">
                  <c:v>26.4869899749756</c:v>
                </c:pt>
                <c:pt idx="288">
                  <c:v>26.488550186157202</c:v>
                </c:pt>
                <c:pt idx="289">
                  <c:v>26.4863891601562</c:v>
                </c:pt>
                <c:pt idx="290">
                  <c:v>26.480510711669901</c:v>
                </c:pt>
                <c:pt idx="291">
                  <c:v>26.4746398925781</c:v>
                </c:pt>
                <c:pt idx="292">
                  <c:v>26.4687690734863</c:v>
                </c:pt>
                <c:pt idx="293">
                  <c:v>26.4617004394531</c:v>
                </c:pt>
                <c:pt idx="294">
                  <c:v>26.453449249267599</c:v>
                </c:pt>
                <c:pt idx="295">
                  <c:v>26.4451904296875</c:v>
                </c:pt>
                <c:pt idx="296">
                  <c:v>26.4369297027588</c:v>
                </c:pt>
                <c:pt idx="297">
                  <c:v>26.4286708831787</c:v>
                </c:pt>
                <c:pt idx="298">
                  <c:v>26.424049377441399</c:v>
                </c:pt>
                <c:pt idx="299">
                  <c:v>26.423059463501001</c:v>
                </c:pt>
                <c:pt idx="300">
                  <c:v>26.422060012817401</c:v>
                </c:pt>
                <c:pt idx="301">
                  <c:v>26.417329788208001</c:v>
                </c:pt>
                <c:pt idx="302">
                  <c:v>26.408849716186499</c:v>
                </c:pt>
                <c:pt idx="303">
                  <c:v>26.4003791809082</c:v>
                </c:pt>
                <c:pt idx="304">
                  <c:v>26.391899108886701</c:v>
                </c:pt>
                <c:pt idx="305">
                  <c:v>26.383430480956999</c:v>
                </c:pt>
                <c:pt idx="306">
                  <c:v>26.3778190612793</c:v>
                </c:pt>
                <c:pt idx="307">
                  <c:v>26.375080108642599</c:v>
                </c:pt>
                <c:pt idx="308">
                  <c:v>26.367759704589801</c:v>
                </c:pt>
                <c:pt idx="309">
                  <c:v>26.355890274047901</c:v>
                </c:pt>
                <c:pt idx="310">
                  <c:v>26.344009399414102</c:v>
                </c:pt>
                <c:pt idx="311">
                  <c:v>26.332170486450199</c:v>
                </c:pt>
                <c:pt idx="312">
                  <c:v>26.320350646972699</c:v>
                </c:pt>
                <c:pt idx="313">
                  <c:v>26.310949325561499</c:v>
                </c:pt>
                <c:pt idx="314">
                  <c:v>26.303989410400401</c:v>
                </c:pt>
                <c:pt idx="315">
                  <c:v>26.2970294952393</c:v>
                </c:pt>
                <c:pt idx="316">
                  <c:v>26.290060043335</c:v>
                </c:pt>
                <c:pt idx="317">
                  <c:v>26.2831001281738</c:v>
                </c:pt>
                <c:pt idx="318">
                  <c:v>26.281450271606399</c:v>
                </c:pt>
                <c:pt idx="319">
                  <c:v>26.285110473632798</c:v>
                </c:pt>
                <c:pt idx="320">
                  <c:v>26.288780212402301</c:v>
                </c:pt>
                <c:pt idx="321">
                  <c:v>26.2924404144287</c:v>
                </c:pt>
                <c:pt idx="322">
                  <c:v>26.2961101531982</c:v>
                </c:pt>
                <c:pt idx="323">
                  <c:v>26.2996501922607</c:v>
                </c:pt>
                <c:pt idx="324">
                  <c:v>26.3030605316162</c:v>
                </c:pt>
                <c:pt idx="325">
                  <c:v>26.306480407714801</c:v>
                </c:pt>
                <c:pt idx="326">
                  <c:v>26.313280105590799</c:v>
                </c:pt>
                <c:pt idx="327">
                  <c:v>26.323469161987301</c:v>
                </c:pt>
                <c:pt idx="328">
                  <c:v>26.335350036621101</c:v>
                </c:pt>
                <c:pt idx="329">
                  <c:v>26.348949432373001</c:v>
                </c:pt>
                <c:pt idx="330">
                  <c:v>26.3625793457031</c:v>
                </c:pt>
                <c:pt idx="331">
                  <c:v>26.3703098297119</c:v>
                </c:pt>
                <c:pt idx="332">
                  <c:v>26.3721599578857</c:v>
                </c:pt>
                <c:pt idx="333">
                  <c:v>26.374000549316399</c:v>
                </c:pt>
                <c:pt idx="334">
                  <c:v>26.373050689697301</c:v>
                </c:pt>
                <c:pt idx="335">
                  <c:v>26.369310379028299</c:v>
                </c:pt>
                <c:pt idx="336">
                  <c:v>26.3655700683594</c:v>
                </c:pt>
                <c:pt idx="337">
                  <c:v>26.363569259643601</c:v>
                </c:pt>
                <c:pt idx="338">
                  <c:v>26.363319396972699</c:v>
                </c:pt>
                <c:pt idx="339">
                  <c:v>26.3654594421387</c:v>
                </c:pt>
                <c:pt idx="340">
                  <c:v>26.370019912719702</c:v>
                </c:pt>
                <c:pt idx="341">
                  <c:v>26.374570846557599</c:v>
                </c:pt>
                <c:pt idx="342">
                  <c:v>26.376289367675799</c:v>
                </c:pt>
                <c:pt idx="343">
                  <c:v>26.375169754028299</c:v>
                </c:pt>
                <c:pt idx="344">
                  <c:v>26.374050140380898</c:v>
                </c:pt>
                <c:pt idx="345">
                  <c:v>26.376880645751999</c:v>
                </c:pt>
                <c:pt idx="346">
                  <c:v>26.383670806884801</c:v>
                </c:pt>
                <c:pt idx="347">
                  <c:v>26.390459060668899</c:v>
                </c:pt>
                <c:pt idx="348">
                  <c:v>26.3972492218018</c:v>
                </c:pt>
                <c:pt idx="349">
                  <c:v>26.400730133056602</c:v>
                </c:pt>
                <c:pt idx="350">
                  <c:v>26.400899887085</c:v>
                </c:pt>
                <c:pt idx="351">
                  <c:v>26.398689270019499</c:v>
                </c:pt>
                <c:pt idx="352">
                  <c:v>26.394090652465799</c:v>
                </c:pt>
                <c:pt idx="353">
                  <c:v>26.390800476074201</c:v>
                </c:pt>
                <c:pt idx="354">
                  <c:v>26.388809204101602</c:v>
                </c:pt>
                <c:pt idx="355">
                  <c:v>26.390039443969702</c:v>
                </c:pt>
                <c:pt idx="356">
                  <c:v>26.394489288330099</c:v>
                </c:pt>
                <c:pt idx="357">
                  <c:v>26.399959564208999</c:v>
                </c:pt>
                <c:pt idx="358">
                  <c:v>26.406469345092798</c:v>
                </c:pt>
                <c:pt idx="359">
                  <c:v>26.412969589233398</c:v>
                </c:pt>
                <c:pt idx="360">
                  <c:v>26.416990280151399</c:v>
                </c:pt>
                <c:pt idx="361">
                  <c:v>26.418510437011701</c:v>
                </c:pt>
                <c:pt idx="362">
                  <c:v>26.420040130615199</c:v>
                </c:pt>
                <c:pt idx="363">
                  <c:v>26.4215602874756</c:v>
                </c:pt>
                <c:pt idx="364">
                  <c:v>26.423089981079102</c:v>
                </c:pt>
                <c:pt idx="365">
                  <c:v>26.424619674682599</c:v>
                </c:pt>
                <c:pt idx="366">
                  <c:v>26.426139831543001</c:v>
                </c:pt>
                <c:pt idx="367">
                  <c:v>26.427669525146499</c:v>
                </c:pt>
                <c:pt idx="368">
                  <c:v>26.4291896820068</c:v>
                </c:pt>
                <c:pt idx="369">
                  <c:v>26.430719375610401</c:v>
                </c:pt>
                <c:pt idx="370">
                  <c:v>26.432249069213899</c:v>
                </c:pt>
                <c:pt idx="371">
                  <c:v>26.4333305358887</c:v>
                </c:pt>
                <c:pt idx="372">
                  <c:v>26.4339694976807</c:v>
                </c:pt>
                <c:pt idx="373">
                  <c:v>26.434619903564499</c:v>
                </c:pt>
                <c:pt idx="374">
                  <c:v>26.435260772705099</c:v>
                </c:pt>
                <c:pt idx="375">
                  <c:v>26.435909271240199</c:v>
                </c:pt>
                <c:pt idx="376">
                  <c:v>26.436550140380898</c:v>
                </c:pt>
                <c:pt idx="377">
                  <c:v>26.437189102172901</c:v>
                </c:pt>
                <c:pt idx="378">
                  <c:v>26.437839508056602</c:v>
                </c:pt>
                <c:pt idx="379">
                  <c:v>26.438480377197301</c:v>
                </c:pt>
                <c:pt idx="380">
                  <c:v>26.439130783081101</c:v>
                </c:pt>
                <c:pt idx="381">
                  <c:v>26.437009811401399</c:v>
                </c:pt>
                <c:pt idx="382">
                  <c:v>26.4321193695068</c:v>
                </c:pt>
                <c:pt idx="383">
                  <c:v>26.427240371704102</c:v>
                </c:pt>
                <c:pt idx="384">
                  <c:v>26.424329757690401</c:v>
                </c:pt>
                <c:pt idx="385">
                  <c:v>26.4233703613281</c:v>
                </c:pt>
                <c:pt idx="386">
                  <c:v>26.423360824585</c:v>
                </c:pt>
                <c:pt idx="387">
                  <c:v>26.424289703369102</c:v>
                </c:pt>
                <c:pt idx="388">
                  <c:v>26.425230026245099</c:v>
                </c:pt>
                <c:pt idx="389">
                  <c:v>26.426160812377901</c:v>
                </c:pt>
                <c:pt idx="390">
                  <c:v>26.427099227905298</c:v>
                </c:pt>
                <c:pt idx="391">
                  <c:v>26.4280395507813</c:v>
                </c:pt>
                <c:pt idx="392">
                  <c:v>26.428970336914102</c:v>
                </c:pt>
                <c:pt idx="393">
                  <c:v>26.429859161376999</c:v>
                </c:pt>
                <c:pt idx="394">
                  <c:v>26.430700302123999</c:v>
                </c:pt>
                <c:pt idx="395">
                  <c:v>26.4315299987793</c:v>
                </c:pt>
                <c:pt idx="396">
                  <c:v>26.432369232177699</c:v>
                </c:pt>
                <c:pt idx="397">
                  <c:v>26.433210372924801</c:v>
                </c:pt>
                <c:pt idx="398">
                  <c:v>26.4340496063232</c:v>
                </c:pt>
                <c:pt idx="399">
                  <c:v>26.434890747070298</c:v>
                </c:pt>
                <c:pt idx="400">
                  <c:v>26.4357204437256</c:v>
                </c:pt>
                <c:pt idx="401">
                  <c:v>26.4375896453857</c:v>
                </c:pt>
                <c:pt idx="402">
                  <c:v>26.440479278564499</c:v>
                </c:pt>
                <c:pt idx="403">
                  <c:v>26.4433708190918</c:v>
                </c:pt>
                <c:pt idx="404">
                  <c:v>26.446260452270501</c:v>
                </c:pt>
                <c:pt idx="405">
                  <c:v>26.449150085449201</c:v>
                </c:pt>
                <c:pt idx="406">
                  <c:v>26.451419830322301</c:v>
                </c:pt>
                <c:pt idx="407">
                  <c:v>26.453079223632798</c:v>
                </c:pt>
                <c:pt idx="408">
                  <c:v>26.454729080200199</c:v>
                </c:pt>
                <c:pt idx="409">
                  <c:v>26.4563808441162</c:v>
                </c:pt>
                <c:pt idx="410">
                  <c:v>26.4603595733643</c:v>
                </c:pt>
                <c:pt idx="411">
                  <c:v>26.466669082641602</c:v>
                </c:pt>
                <c:pt idx="412">
                  <c:v>26.470800399780298</c:v>
                </c:pt>
                <c:pt idx="413">
                  <c:v>26.472749710083001</c:v>
                </c:pt>
                <c:pt idx="414">
                  <c:v>26.470920562744102</c:v>
                </c:pt>
                <c:pt idx="415">
                  <c:v>26.465309143066399</c:v>
                </c:pt>
                <c:pt idx="416">
                  <c:v>26.459699630737301</c:v>
                </c:pt>
                <c:pt idx="417">
                  <c:v>26.454080581665</c:v>
                </c:pt>
                <c:pt idx="418">
                  <c:v>26.449560165405298</c:v>
                </c:pt>
                <c:pt idx="419">
                  <c:v>26.446130752563501</c:v>
                </c:pt>
                <c:pt idx="420">
                  <c:v>26.446039199829102</c:v>
                </c:pt>
                <c:pt idx="421">
                  <c:v>26.449260711669901</c:v>
                </c:pt>
                <c:pt idx="422">
                  <c:v>26.4557590484619</c:v>
                </c:pt>
                <c:pt idx="423">
                  <c:v>26.465560913085898</c:v>
                </c:pt>
                <c:pt idx="424">
                  <c:v>26.475349426269499</c:v>
                </c:pt>
                <c:pt idx="425">
                  <c:v>26.4851398468018</c:v>
                </c:pt>
                <c:pt idx="426">
                  <c:v>26.494930267333999</c:v>
                </c:pt>
                <c:pt idx="427">
                  <c:v>26.5047206878662</c:v>
                </c:pt>
                <c:pt idx="428">
                  <c:v>26.514509201049801</c:v>
                </c:pt>
                <c:pt idx="429">
                  <c:v>26.524299621581999</c:v>
                </c:pt>
                <c:pt idx="430">
                  <c:v>26.529010772705099</c:v>
                </c:pt>
                <c:pt idx="431">
                  <c:v>26.528650283813501</c:v>
                </c:pt>
                <c:pt idx="432">
                  <c:v>26.5282897949219</c:v>
                </c:pt>
                <c:pt idx="433">
                  <c:v>26.5318298339844</c:v>
                </c:pt>
                <c:pt idx="434">
                  <c:v>26.539260864257798</c:v>
                </c:pt>
                <c:pt idx="435">
                  <c:v>26.546689987182599</c:v>
                </c:pt>
                <c:pt idx="436">
                  <c:v>26.554119110107401</c:v>
                </c:pt>
                <c:pt idx="437">
                  <c:v>26.561550140380898</c:v>
                </c:pt>
                <c:pt idx="438">
                  <c:v>26.5659294128418</c:v>
                </c:pt>
                <c:pt idx="439">
                  <c:v>26.5672607421875</c:v>
                </c:pt>
                <c:pt idx="440">
                  <c:v>26.568590164184599</c:v>
                </c:pt>
                <c:pt idx="441">
                  <c:v>26.569919586181602</c:v>
                </c:pt>
                <c:pt idx="442">
                  <c:v>26.572460174560501</c:v>
                </c:pt>
                <c:pt idx="443">
                  <c:v>26.576200485229499</c:v>
                </c:pt>
                <c:pt idx="444">
                  <c:v>26.579940795898398</c:v>
                </c:pt>
                <c:pt idx="445">
                  <c:v>26.5836791992187</c:v>
                </c:pt>
                <c:pt idx="446">
                  <c:v>26.586919784545898</c:v>
                </c:pt>
                <c:pt idx="447">
                  <c:v>26.5896701812744</c:v>
                </c:pt>
                <c:pt idx="448">
                  <c:v>26.592420578002901</c:v>
                </c:pt>
                <c:pt idx="449">
                  <c:v>26.595169067382798</c:v>
                </c:pt>
                <c:pt idx="450">
                  <c:v>26.5967197418213</c:v>
                </c:pt>
                <c:pt idx="451">
                  <c:v>26.597059249877901</c:v>
                </c:pt>
                <c:pt idx="452">
                  <c:v>26.597389221191399</c:v>
                </c:pt>
                <c:pt idx="453">
                  <c:v>26.597730636596701</c:v>
                </c:pt>
                <c:pt idx="454">
                  <c:v>26.598070144653299</c:v>
                </c:pt>
                <c:pt idx="455">
                  <c:v>26.59840965271</c:v>
                </c:pt>
                <c:pt idx="456">
                  <c:v>26.593809127807599</c:v>
                </c:pt>
                <c:pt idx="457">
                  <c:v>26.5842895507813</c:v>
                </c:pt>
                <c:pt idx="458">
                  <c:v>26.574769973754901</c:v>
                </c:pt>
                <c:pt idx="459">
                  <c:v>26.564439773559599</c:v>
                </c:pt>
                <c:pt idx="460">
                  <c:v>26.553300857543899</c:v>
                </c:pt>
                <c:pt idx="461">
                  <c:v>26.542160034179702</c:v>
                </c:pt>
                <c:pt idx="462">
                  <c:v>26.531019210815401</c:v>
                </c:pt>
                <c:pt idx="463">
                  <c:v>26.519880294799801</c:v>
                </c:pt>
                <c:pt idx="464">
                  <c:v>26.508739471435501</c:v>
                </c:pt>
                <c:pt idx="465">
                  <c:v>26.497600555419901</c:v>
                </c:pt>
                <c:pt idx="466">
                  <c:v>26.4917697906494</c:v>
                </c:pt>
                <c:pt idx="467">
                  <c:v>26.491239547729499</c:v>
                </c:pt>
                <c:pt idx="468">
                  <c:v>26.492439270019499</c:v>
                </c:pt>
                <c:pt idx="469">
                  <c:v>26.4953708648682</c:v>
                </c:pt>
                <c:pt idx="470">
                  <c:v>26.498289108276399</c:v>
                </c:pt>
                <c:pt idx="471">
                  <c:v>26.498960494995099</c:v>
                </c:pt>
                <c:pt idx="472">
                  <c:v>26.497369766235401</c:v>
                </c:pt>
                <c:pt idx="473">
                  <c:v>26.495780944824201</c:v>
                </c:pt>
                <c:pt idx="474">
                  <c:v>26.493200302123999</c:v>
                </c:pt>
                <c:pt idx="475">
                  <c:v>26.489629745483398</c:v>
                </c:pt>
                <c:pt idx="476">
                  <c:v>26.486049652099599</c:v>
                </c:pt>
                <c:pt idx="477">
                  <c:v>26.478599548339801</c:v>
                </c:pt>
                <c:pt idx="478">
                  <c:v>26.467279434204102</c:v>
                </c:pt>
                <c:pt idx="479">
                  <c:v>26.455970764160199</c:v>
                </c:pt>
                <c:pt idx="480">
                  <c:v>26.4446506500244</c:v>
                </c:pt>
                <c:pt idx="481">
                  <c:v>26.4333305358887</c:v>
                </c:pt>
                <c:pt idx="482">
                  <c:v>26.422010421752901</c:v>
                </c:pt>
                <c:pt idx="483">
                  <c:v>26.410690307617202</c:v>
                </c:pt>
                <c:pt idx="484">
                  <c:v>26.399360656738299</c:v>
                </c:pt>
                <c:pt idx="485">
                  <c:v>26.3880405426025</c:v>
                </c:pt>
                <c:pt idx="486">
                  <c:v>26.3767204284668</c:v>
                </c:pt>
                <c:pt idx="487">
                  <c:v>26.368890762329102</c:v>
                </c:pt>
                <c:pt idx="488">
                  <c:v>26.364540100097699</c:v>
                </c:pt>
                <c:pt idx="489">
                  <c:v>26.360200881958001</c:v>
                </c:pt>
                <c:pt idx="490">
                  <c:v>26.3578205108643</c:v>
                </c:pt>
                <c:pt idx="491">
                  <c:v>26.357400894165</c:v>
                </c:pt>
                <c:pt idx="492">
                  <c:v>26.358470916748001</c:v>
                </c:pt>
                <c:pt idx="493">
                  <c:v>26.361019134521499</c:v>
                </c:pt>
                <c:pt idx="494">
                  <c:v>26.363569259643601</c:v>
                </c:pt>
                <c:pt idx="495">
                  <c:v>26.362520217895501</c:v>
                </c:pt>
                <c:pt idx="496">
                  <c:v>26.357860565185501</c:v>
                </c:pt>
                <c:pt idx="497">
                  <c:v>26.3532104492187</c:v>
                </c:pt>
                <c:pt idx="498">
                  <c:v>26.345149993896499</c:v>
                </c:pt>
                <c:pt idx="499">
                  <c:v>26.3337097167969</c:v>
                </c:pt>
                <c:pt idx="500">
                  <c:v>26.322290420532202</c:v>
                </c:pt>
                <c:pt idx="501">
                  <c:v>26.310869216918899</c:v>
                </c:pt>
                <c:pt idx="502">
                  <c:v>26.2994499206543</c:v>
                </c:pt>
                <c:pt idx="503">
                  <c:v>26.288019180297901</c:v>
                </c:pt>
                <c:pt idx="504">
                  <c:v>26.2765998840332</c:v>
                </c:pt>
                <c:pt idx="505">
                  <c:v>26.265180587768601</c:v>
                </c:pt>
                <c:pt idx="506">
                  <c:v>26.255250930786101</c:v>
                </c:pt>
                <c:pt idx="507">
                  <c:v>26.246820449829102</c:v>
                </c:pt>
                <c:pt idx="508">
                  <c:v>26.238389968872099</c:v>
                </c:pt>
                <c:pt idx="509">
                  <c:v>26.2342205047607</c:v>
                </c:pt>
                <c:pt idx="510">
                  <c:v>26.234319686889599</c:v>
                </c:pt>
                <c:pt idx="511">
                  <c:v>26.238430023193398</c:v>
                </c:pt>
                <c:pt idx="512">
                  <c:v>26.2465496063232</c:v>
                </c:pt>
                <c:pt idx="513">
                  <c:v>26.254680633544901</c:v>
                </c:pt>
                <c:pt idx="514">
                  <c:v>26.263429641723601</c:v>
                </c:pt>
                <c:pt idx="515">
                  <c:v>26.272809982299801</c:v>
                </c:pt>
                <c:pt idx="516">
                  <c:v>26.282190322876001</c:v>
                </c:pt>
                <c:pt idx="517">
                  <c:v>26.288820266723601</c:v>
                </c:pt>
                <c:pt idx="518">
                  <c:v>26.292680740356399</c:v>
                </c:pt>
                <c:pt idx="519">
                  <c:v>26.294450759887699</c:v>
                </c:pt>
                <c:pt idx="520">
                  <c:v>26.2941493988037</c:v>
                </c:pt>
                <c:pt idx="521">
                  <c:v>26.293840408325199</c:v>
                </c:pt>
                <c:pt idx="522">
                  <c:v>26.2935390472412</c:v>
                </c:pt>
                <c:pt idx="523">
                  <c:v>26.290380477905298</c:v>
                </c:pt>
                <c:pt idx="524">
                  <c:v>26.284360885620099</c:v>
                </c:pt>
                <c:pt idx="525">
                  <c:v>26.2783393859863</c:v>
                </c:pt>
                <c:pt idx="526">
                  <c:v>26.2737007141113</c:v>
                </c:pt>
                <c:pt idx="527">
                  <c:v>26.270439147949201</c:v>
                </c:pt>
                <c:pt idx="528">
                  <c:v>26.270469665527301</c:v>
                </c:pt>
                <c:pt idx="529">
                  <c:v>26.273790359497099</c:v>
                </c:pt>
                <c:pt idx="530">
                  <c:v>26.2741603851318</c:v>
                </c:pt>
                <c:pt idx="531">
                  <c:v>26.271570205688501</c:v>
                </c:pt>
                <c:pt idx="532">
                  <c:v>26.268980026245099</c:v>
                </c:pt>
                <c:pt idx="533">
                  <c:v>26.262220382690401</c:v>
                </c:pt>
                <c:pt idx="534">
                  <c:v>26.251289367675799</c:v>
                </c:pt>
                <c:pt idx="535">
                  <c:v>26.240360260009801</c:v>
                </c:pt>
                <c:pt idx="536">
                  <c:v>26.229429244995099</c:v>
                </c:pt>
                <c:pt idx="537">
                  <c:v>26.218500137329102</c:v>
                </c:pt>
                <c:pt idx="538">
                  <c:v>26.2075595855713</c:v>
                </c:pt>
                <c:pt idx="539">
                  <c:v>26.198879241943398</c:v>
                </c:pt>
                <c:pt idx="540">
                  <c:v>26.192440032958999</c:v>
                </c:pt>
                <c:pt idx="541">
                  <c:v>26.1893100738525</c:v>
                </c:pt>
                <c:pt idx="542">
                  <c:v>26.189489364623999</c:v>
                </c:pt>
                <c:pt idx="543">
                  <c:v>26.189670562744102</c:v>
                </c:pt>
                <c:pt idx="544">
                  <c:v>26.1898498535156</c:v>
                </c:pt>
                <c:pt idx="545">
                  <c:v>26.195369720458999</c:v>
                </c:pt>
                <c:pt idx="546">
                  <c:v>26.206230163574201</c:v>
                </c:pt>
                <c:pt idx="547">
                  <c:v>26.217100143432599</c:v>
                </c:pt>
                <c:pt idx="548">
                  <c:v>26.227960586547901</c:v>
                </c:pt>
                <c:pt idx="549">
                  <c:v>26.238029479980501</c:v>
                </c:pt>
                <c:pt idx="550">
                  <c:v>26.247299194335898</c:v>
                </c:pt>
                <c:pt idx="551">
                  <c:v>26.25657081604</c:v>
                </c:pt>
                <c:pt idx="552">
                  <c:v>26.265840530395501</c:v>
                </c:pt>
                <c:pt idx="553">
                  <c:v>26.275110244751001</c:v>
                </c:pt>
                <c:pt idx="554">
                  <c:v>26.284379959106399</c:v>
                </c:pt>
                <c:pt idx="555">
                  <c:v>26.2936496734619</c:v>
                </c:pt>
                <c:pt idx="556">
                  <c:v>26.300420761108398</c:v>
                </c:pt>
                <c:pt idx="557">
                  <c:v>26.304689407348601</c:v>
                </c:pt>
                <c:pt idx="558">
                  <c:v>26.305059432983398</c:v>
                </c:pt>
                <c:pt idx="559">
                  <c:v>26.301519393920898</c:v>
                </c:pt>
                <c:pt idx="560">
                  <c:v>26.297979354858398</c:v>
                </c:pt>
                <c:pt idx="561">
                  <c:v>26.294439315795898</c:v>
                </c:pt>
                <c:pt idx="562">
                  <c:v>26.290899276733398</c:v>
                </c:pt>
                <c:pt idx="563">
                  <c:v>26.287359237670898</c:v>
                </c:pt>
                <c:pt idx="564">
                  <c:v>26.283819198608398</c:v>
                </c:pt>
                <c:pt idx="565">
                  <c:v>26.280279159545898</c:v>
                </c:pt>
                <c:pt idx="566">
                  <c:v>26.276739120483398</c:v>
                </c:pt>
                <c:pt idx="567">
                  <c:v>26.2753200531006</c:v>
                </c:pt>
                <c:pt idx="568">
                  <c:v>26.2760105133057</c:v>
                </c:pt>
                <c:pt idx="569">
                  <c:v>26.2788391113281</c:v>
                </c:pt>
                <c:pt idx="570">
                  <c:v>26.283830642700199</c:v>
                </c:pt>
                <c:pt idx="571">
                  <c:v>26.288820266723601</c:v>
                </c:pt>
                <c:pt idx="572">
                  <c:v>26.293800354003899</c:v>
                </c:pt>
                <c:pt idx="573">
                  <c:v>26.298789978027301</c:v>
                </c:pt>
                <c:pt idx="574">
                  <c:v>26.2990608215332</c:v>
                </c:pt>
                <c:pt idx="575">
                  <c:v>26.294630050659201</c:v>
                </c:pt>
                <c:pt idx="576">
                  <c:v>26.292020797729499</c:v>
                </c:pt>
                <c:pt idx="577">
                  <c:v>26.2912292480469</c:v>
                </c:pt>
                <c:pt idx="578">
                  <c:v>26.2923393249512</c:v>
                </c:pt>
                <c:pt idx="579">
                  <c:v>26.2953491210938</c:v>
                </c:pt>
                <c:pt idx="580">
                  <c:v>26.2983493804932</c:v>
                </c:pt>
                <c:pt idx="581">
                  <c:v>26.3013591766357</c:v>
                </c:pt>
                <c:pt idx="582">
                  <c:v>26.304370880126999</c:v>
                </c:pt>
                <c:pt idx="583">
                  <c:v>26.304960250854499</c:v>
                </c:pt>
                <c:pt idx="584">
                  <c:v>26.3031196594238</c:v>
                </c:pt>
                <c:pt idx="585">
                  <c:v>26.3012790679932</c:v>
                </c:pt>
                <c:pt idx="586">
                  <c:v>26.299440383911101</c:v>
                </c:pt>
                <c:pt idx="587">
                  <c:v>26.297599792480501</c:v>
                </c:pt>
                <c:pt idx="588">
                  <c:v>26.295759201049801</c:v>
                </c:pt>
                <c:pt idx="589">
                  <c:v>26.293930053710898</c:v>
                </c:pt>
                <c:pt idx="590">
                  <c:v>26.292089462280298</c:v>
                </c:pt>
                <c:pt idx="591">
                  <c:v>26.2902507781982</c:v>
                </c:pt>
                <c:pt idx="592">
                  <c:v>26.288410186767599</c:v>
                </c:pt>
                <c:pt idx="593">
                  <c:v>26.2865695953369</c:v>
                </c:pt>
                <c:pt idx="594">
                  <c:v>26.284730911254901</c:v>
                </c:pt>
                <c:pt idx="595">
                  <c:v>26.282899856567401</c:v>
                </c:pt>
                <c:pt idx="596">
                  <c:v>26.278749465942401</c:v>
                </c:pt>
                <c:pt idx="597">
                  <c:v>26.272279739379901</c:v>
                </c:pt>
                <c:pt idx="598">
                  <c:v>26.265819549560501</c:v>
                </c:pt>
                <c:pt idx="599">
                  <c:v>26.259349822998001</c:v>
                </c:pt>
                <c:pt idx="600">
                  <c:v>26.2528896331787</c:v>
                </c:pt>
                <c:pt idx="601">
                  <c:v>26.2464199066162</c:v>
                </c:pt>
                <c:pt idx="602">
                  <c:v>26.243719100952099</c:v>
                </c:pt>
                <c:pt idx="603">
                  <c:v>26.244789123535199</c:v>
                </c:pt>
                <c:pt idx="604">
                  <c:v>26.24587059021</c:v>
                </c:pt>
                <c:pt idx="605">
                  <c:v>26.245210647583001</c:v>
                </c:pt>
                <c:pt idx="606">
                  <c:v>26.2428092956543</c:v>
                </c:pt>
                <c:pt idx="607">
                  <c:v>26.240419387817401</c:v>
                </c:pt>
                <c:pt idx="608">
                  <c:v>26.234380722045898</c:v>
                </c:pt>
                <c:pt idx="609">
                  <c:v>26.224689483642599</c:v>
                </c:pt>
                <c:pt idx="610">
                  <c:v>26.214990615844702</c:v>
                </c:pt>
                <c:pt idx="611">
                  <c:v>26.205299377441399</c:v>
                </c:pt>
                <c:pt idx="612">
                  <c:v>26.195600509643601</c:v>
                </c:pt>
                <c:pt idx="613">
                  <c:v>26.185909271240199</c:v>
                </c:pt>
                <c:pt idx="614">
                  <c:v>26.177539825439499</c:v>
                </c:pt>
                <c:pt idx="615">
                  <c:v>26.170490264892599</c:v>
                </c:pt>
                <c:pt idx="616">
                  <c:v>26.163429260253899</c:v>
                </c:pt>
                <c:pt idx="617">
                  <c:v>26.1592407226562</c:v>
                </c:pt>
                <c:pt idx="618">
                  <c:v>26.157899856567401</c:v>
                </c:pt>
                <c:pt idx="619">
                  <c:v>26.156560897827099</c:v>
                </c:pt>
                <c:pt idx="620">
                  <c:v>26.151800155639599</c:v>
                </c:pt>
                <c:pt idx="621">
                  <c:v>26.143610000610401</c:v>
                </c:pt>
                <c:pt idx="622">
                  <c:v>26.135429382324201</c:v>
                </c:pt>
                <c:pt idx="623">
                  <c:v>26.127250671386701</c:v>
                </c:pt>
                <c:pt idx="624">
                  <c:v>26.119060516357401</c:v>
                </c:pt>
                <c:pt idx="625">
                  <c:v>26.111829757690401</c:v>
                </c:pt>
                <c:pt idx="626">
                  <c:v>26.1055507659912</c:v>
                </c:pt>
                <c:pt idx="627">
                  <c:v>26.099260330200199</c:v>
                </c:pt>
                <c:pt idx="628">
                  <c:v>26.092979431152301</c:v>
                </c:pt>
                <c:pt idx="629">
                  <c:v>26.083509445190401</c:v>
                </c:pt>
                <c:pt idx="630">
                  <c:v>26.070859909057599</c:v>
                </c:pt>
                <c:pt idx="631">
                  <c:v>26.058219909668001</c:v>
                </c:pt>
                <c:pt idx="632">
                  <c:v>26.0455207824707</c:v>
                </c:pt>
                <c:pt idx="633">
                  <c:v>26.032829284668001</c:v>
                </c:pt>
                <c:pt idx="634">
                  <c:v>26.020139694213899</c:v>
                </c:pt>
                <c:pt idx="635">
                  <c:v>26.007440567016602</c:v>
                </c:pt>
                <c:pt idx="636">
                  <c:v>25.994749069213899</c:v>
                </c:pt>
                <c:pt idx="637">
                  <c:v>25.982049942016602</c:v>
                </c:pt>
                <c:pt idx="638">
                  <c:v>25.9693508148193</c:v>
                </c:pt>
                <c:pt idx="639">
                  <c:v>25.956649780273398</c:v>
                </c:pt>
                <c:pt idx="640">
                  <c:v>25.9439506530762</c:v>
                </c:pt>
                <c:pt idx="641">
                  <c:v>25.931249618530298</c:v>
                </c:pt>
                <c:pt idx="642">
                  <c:v>25.918550491333001</c:v>
                </c:pt>
                <c:pt idx="643">
                  <c:v>25.905849456787099</c:v>
                </c:pt>
                <c:pt idx="644">
                  <c:v>25.893140792846701</c:v>
                </c:pt>
                <c:pt idx="645">
                  <c:v>25.880439758300799</c:v>
                </c:pt>
                <c:pt idx="646">
                  <c:v>25.867729187011701</c:v>
                </c:pt>
                <c:pt idx="647">
                  <c:v>25.855030059814499</c:v>
                </c:pt>
                <c:pt idx="648">
                  <c:v>25.842319488525401</c:v>
                </c:pt>
                <c:pt idx="649">
                  <c:v>25.829610824585</c:v>
                </c:pt>
                <c:pt idx="650">
                  <c:v>25.816900253295898</c:v>
                </c:pt>
                <c:pt idx="651">
                  <c:v>25.8041896820068</c:v>
                </c:pt>
                <c:pt idx="652">
                  <c:v>25.791479110717798</c:v>
                </c:pt>
                <c:pt idx="653">
                  <c:v>25.778770446777301</c:v>
                </c:pt>
                <c:pt idx="654">
                  <c:v>25.766050338745099</c:v>
                </c:pt>
                <c:pt idx="655">
                  <c:v>25.753339767456101</c:v>
                </c:pt>
                <c:pt idx="656">
                  <c:v>25.7406196594238</c:v>
                </c:pt>
                <c:pt idx="657">
                  <c:v>25.727899551391602</c:v>
                </c:pt>
                <c:pt idx="658">
                  <c:v>25.7151908874512</c:v>
                </c:pt>
                <c:pt idx="659">
                  <c:v>25.702470779418899</c:v>
                </c:pt>
                <c:pt idx="660">
                  <c:v>25.689750671386701</c:v>
                </c:pt>
                <c:pt idx="661">
                  <c:v>25.677030563354499</c:v>
                </c:pt>
                <c:pt idx="662">
                  <c:v>25.668880462646499</c:v>
                </c:pt>
                <c:pt idx="663">
                  <c:v>25.665309906005898</c:v>
                </c:pt>
                <c:pt idx="664">
                  <c:v>25.664319992065401</c:v>
                </c:pt>
                <c:pt idx="665">
                  <c:v>25.665910720825199</c:v>
                </c:pt>
                <c:pt idx="666">
                  <c:v>25.671230316162099</c:v>
                </c:pt>
                <c:pt idx="667">
                  <c:v>25.680280685424801</c:v>
                </c:pt>
                <c:pt idx="668">
                  <c:v>25.6893196105957</c:v>
                </c:pt>
                <c:pt idx="669">
                  <c:v>25.698369979858398</c:v>
                </c:pt>
                <c:pt idx="670">
                  <c:v>25.707410812377901</c:v>
                </c:pt>
                <c:pt idx="671">
                  <c:v>25.7164497375488</c:v>
                </c:pt>
                <c:pt idx="672">
                  <c:v>25.725500106811499</c:v>
                </c:pt>
                <c:pt idx="673">
                  <c:v>25.734540939331101</c:v>
                </c:pt>
                <c:pt idx="674">
                  <c:v>25.743579864501999</c:v>
                </c:pt>
                <c:pt idx="675">
                  <c:v>25.752630233764599</c:v>
                </c:pt>
                <c:pt idx="676">
                  <c:v>25.761669158935501</c:v>
                </c:pt>
                <c:pt idx="677">
                  <c:v>25.768720626831101</c:v>
                </c:pt>
                <c:pt idx="678">
                  <c:v>25.773790359497099</c:v>
                </c:pt>
                <c:pt idx="679">
                  <c:v>25.778850555419901</c:v>
                </c:pt>
                <c:pt idx="680">
                  <c:v>25.783910751342798</c:v>
                </c:pt>
                <c:pt idx="681">
                  <c:v>25.788450241088899</c:v>
                </c:pt>
                <c:pt idx="682">
                  <c:v>25.7924709320068</c:v>
                </c:pt>
                <c:pt idx="683">
                  <c:v>25.7964992523193</c:v>
                </c:pt>
                <c:pt idx="684">
                  <c:v>25.800529479980501</c:v>
                </c:pt>
                <c:pt idx="685">
                  <c:v>25.804550170898398</c:v>
                </c:pt>
                <c:pt idx="686">
                  <c:v>25.80592918396</c:v>
                </c:pt>
                <c:pt idx="687">
                  <c:v>25.804660797119102</c:v>
                </c:pt>
                <c:pt idx="688">
                  <c:v>25.803390502929702</c:v>
                </c:pt>
                <c:pt idx="689">
                  <c:v>25.799819946289102</c:v>
                </c:pt>
                <c:pt idx="690">
                  <c:v>25.793939590454102</c:v>
                </c:pt>
                <c:pt idx="691">
                  <c:v>25.7907199859619</c:v>
                </c:pt>
                <c:pt idx="692">
                  <c:v>25.790189743041999</c:v>
                </c:pt>
                <c:pt idx="693">
                  <c:v>25.792240142822301</c:v>
                </c:pt>
                <c:pt idx="694">
                  <c:v>25.796869277954102</c:v>
                </c:pt>
                <c:pt idx="695">
                  <c:v>25.801500320434599</c:v>
                </c:pt>
                <c:pt idx="696">
                  <c:v>25.806129455566399</c:v>
                </c:pt>
                <c:pt idx="697">
                  <c:v>25.81077003479</c:v>
                </c:pt>
                <c:pt idx="698">
                  <c:v>25.8153991699219</c:v>
                </c:pt>
                <c:pt idx="699">
                  <c:v>25.820030212402301</c:v>
                </c:pt>
                <c:pt idx="700">
                  <c:v>25.8272304534912</c:v>
                </c:pt>
                <c:pt idx="701">
                  <c:v>25.836999893188501</c:v>
                </c:pt>
                <c:pt idx="702">
                  <c:v>25.845409393310501</c:v>
                </c:pt>
                <c:pt idx="703">
                  <c:v>25.852470397949201</c:v>
                </c:pt>
                <c:pt idx="704">
                  <c:v>25.857730865478501</c:v>
                </c:pt>
                <c:pt idx="705">
                  <c:v>25.861190795898398</c:v>
                </c:pt>
                <c:pt idx="706">
                  <c:v>25.864639282226602</c:v>
                </c:pt>
                <c:pt idx="707">
                  <c:v>25.868089675903299</c:v>
                </c:pt>
                <c:pt idx="708">
                  <c:v>25.8715496063232</c:v>
                </c:pt>
                <c:pt idx="709">
                  <c:v>25.871810913085898</c:v>
                </c:pt>
                <c:pt idx="710">
                  <c:v>25.868879318237301</c:v>
                </c:pt>
                <c:pt idx="711">
                  <c:v>25.865940093994102</c:v>
                </c:pt>
                <c:pt idx="712">
                  <c:v>25.8585205078125</c:v>
                </c:pt>
                <c:pt idx="713">
                  <c:v>25.846620559692401</c:v>
                </c:pt>
                <c:pt idx="714">
                  <c:v>25.834720611572301</c:v>
                </c:pt>
                <c:pt idx="715">
                  <c:v>25.822820663452099</c:v>
                </c:pt>
                <c:pt idx="716">
                  <c:v>25.810909271240199</c:v>
                </c:pt>
                <c:pt idx="717">
                  <c:v>25.799009323120099</c:v>
                </c:pt>
                <c:pt idx="718">
                  <c:v>25.7870998382568</c:v>
                </c:pt>
                <c:pt idx="719">
                  <c:v>25.775199890136701</c:v>
                </c:pt>
                <c:pt idx="720">
                  <c:v>25.763290405273398</c:v>
                </c:pt>
                <c:pt idx="721">
                  <c:v>25.751380920410199</c:v>
                </c:pt>
                <c:pt idx="722">
                  <c:v>25.743659973144499</c:v>
                </c:pt>
                <c:pt idx="723">
                  <c:v>25.740110397338899</c:v>
                </c:pt>
                <c:pt idx="724">
                  <c:v>25.739120483398398</c:v>
                </c:pt>
                <c:pt idx="725">
                  <c:v>25.740699768066399</c:v>
                </c:pt>
                <c:pt idx="726">
                  <c:v>25.7465705871582</c:v>
                </c:pt>
                <c:pt idx="727">
                  <c:v>25.756719589233398</c:v>
                </c:pt>
                <c:pt idx="728">
                  <c:v>25.766870498657202</c:v>
                </c:pt>
                <c:pt idx="729">
                  <c:v>25.777030944824201</c:v>
                </c:pt>
                <c:pt idx="730">
                  <c:v>25.7871799468994</c:v>
                </c:pt>
                <c:pt idx="731">
                  <c:v>25.7973308563232</c:v>
                </c:pt>
                <c:pt idx="732">
                  <c:v>25.807479858398398</c:v>
                </c:pt>
                <c:pt idx="733">
                  <c:v>25.817630767822301</c:v>
                </c:pt>
                <c:pt idx="734">
                  <c:v>25.8255100250244</c:v>
                </c:pt>
                <c:pt idx="735">
                  <c:v>25.8283596038818</c:v>
                </c:pt>
                <c:pt idx="736">
                  <c:v>25.828449249267599</c:v>
                </c:pt>
                <c:pt idx="737">
                  <c:v>25.828540802001999</c:v>
                </c:pt>
                <c:pt idx="738">
                  <c:v>25.828630447387699</c:v>
                </c:pt>
                <c:pt idx="739">
                  <c:v>25.830890655517599</c:v>
                </c:pt>
                <c:pt idx="740">
                  <c:v>25.835329055786101</c:v>
                </c:pt>
                <c:pt idx="741">
                  <c:v>25.843299865722699</c:v>
                </c:pt>
                <c:pt idx="742">
                  <c:v>25.854799270629901</c:v>
                </c:pt>
                <c:pt idx="743">
                  <c:v>25.8663005828857</c:v>
                </c:pt>
                <c:pt idx="744">
                  <c:v>25.877799987793001</c:v>
                </c:pt>
                <c:pt idx="745">
                  <c:v>25.889299392700199</c:v>
                </c:pt>
                <c:pt idx="746">
                  <c:v>25.896879196166999</c:v>
                </c:pt>
                <c:pt idx="747">
                  <c:v>25.900529861450199</c:v>
                </c:pt>
                <c:pt idx="748">
                  <c:v>25.904180526733398</c:v>
                </c:pt>
                <c:pt idx="749">
                  <c:v>25.907829284668001</c:v>
                </c:pt>
                <c:pt idx="750">
                  <c:v>25.907070159912099</c:v>
                </c:pt>
                <c:pt idx="751">
                  <c:v>25.901889801025401</c:v>
                </c:pt>
                <c:pt idx="752">
                  <c:v>25.8967094421387</c:v>
                </c:pt>
                <c:pt idx="753">
                  <c:v>25.888999938964801</c:v>
                </c:pt>
                <c:pt idx="754">
                  <c:v>25.878759384155298</c:v>
                </c:pt>
                <c:pt idx="755">
                  <c:v>25.8685207366943</c:v>
                </c:pt>
                <c:pt idx="756">
                  <c:v>25.858280181884801</c:v>
                </c:pt>
                <c:pt idx="757">
                  <c:v>25.848039627075199</c:v>
                </c:pt>
                <c:pt idx="758">
                  <c:v>25.8377895355225</c:v>
                </c:pt>
                <c:pt idx="759">
                  <c:v>25.827550888061499</c:v>
                </c:pt>
                <c:pt idx="760">
                  <c:v>25.817310333251999</c:v>
                </c:pt>
                <c:pt idx="761">
                  <c:v>25.807069778442401</c:v>
                </c:pt>
                <c:pt idx="762">
                  <c:v>25.800840377807599</c:v>
                </c:pt>
                <c:pt idx="763">
                  <c:v>25.798620223998999</c:v>
                </c:pt>
                <c:pt idx="764">
                  <c:v>25.799110412597699</c:v>
                </c:pt>
                <c:pt idx="765">
                  <c:v>25.802289962768601</c:v>
                </c:pt>
                <c:pt idx="766">
                  <c:v>25.808900833129901</c:v>
                </c:pt>
                <c:pt idx="767">
                  <c:v>25.8189506530762</c:v>
                </c:pt>
                <c:pt idx="768">
                  <c:v>25.8290004730225</c:v>
                </c:pt>
                <c:pt idx="769">
                  <c:v>25.8390502929687</c:v>
                </c:pt>
                <c:pt idx="770">
                  <c:v>25.849100112915</c:v>
                </c:pt>
                <c:pt idx="771">
                  <c:v>25.8591499328613</c:v>
                </c:pt>
                <c:pt idx="772">
                  <c:v>25.869199752807599</c:v>
                </c:pt>
                <c:pt idx="773">
                  <c:v>25.8792400360107</c:v>
                </c:pt>
                <c:pt idx="774">
                  <c:v>25.887069702148398</c:v>
                </c:pt>
                <c:pt idx="775">
                  <c:v>25.8926601409912</c:v>
                </c:pt>
                <c:pt idx="776">
                  <c:v>25.895759582519499</c:v>
                </c:pt>
                <c:pt idx="777">
                  <c:v>25.896360397338899</c:v>
                </c:pt>
                <c:pt idx="778">
                  <c:v>25.896970748901399</c:v>
                </c:pt>
                <c:pt idx="779">
                  <c:v>25.895149230956999</c:v>
                </c:pt>
                <c:pt idx="780">
                  <c:v>25.8909206390381</c:v>
                </c:pt>
                <c:pt idx="781">
                  <c:v>25.886680603027301</c:v>
                </c:pt>
                <c:pt idx="782">
                  <c:v>25.882450103759801</c:v>
                </c:pt>
                <c:pt idx="783">
                  <c:v>25.877559661865199</c:v>
                </c:pt>
                <c:pt idx="784">
                  <c:v>25.8720092773438</c:v>
                </c:pt>
                <c:pt idx="785">
                  <c:v>25.866470336914102</c:v>
                </c:pt>
                <c:pt idx="786">
                  <c:v>25.860919952392599</c:v>
                </c:pt>
                <c:pt idx="787">
                  <c:v>25.8553791046143</c:v>
                </c:pt>
                <c:pt idx="788">
                  <c:v>25.8430690765381</c:v>
                </c:pt>
                <c:pt idx="789">
                  <c:v>25.827430725097699</c:v>
                </c:pt>
                <c:pt idx="790">
                  <c:v>25.815240859985401</c:v>
                </c:pt>
                <c:pt idx="791">
                  <c:v>25.8030490875244</c:v>
                </c:pt>
                <c:pt idx="792">
                  <c:v>25.790859222412099</c:v>
                </c:pt>
                <c:pt idx="793">
                  <c:v>25.778669357299801</c:v>
                </c:pt>
                <c:pt idx="794">
                  <c:v>25.7664699554443</c:v>
                </c:pt>
                <c:pt idx="795">
                  <c:v>25.754280090331999</c:v>
                </c:pt>
                <c:pt idx="796">
                  <c:v>25.742090225219702</c:v>
                </c:pt>
                <c:pt idx="797">
                  <c:v>25.7298908233643</c:v>
                </c:pt>
                <c:pt idx="798">
                  <c:v>25.717689514160199</c:v>
                </c:pt>
                <c:pt idx="799">
                  <c:v>25.7104091644287</c:v>
                </c:pt>
                <c:pt idx="800">
                  <c:v>25.7080402374268</c:v>
                </c:pt>
                <c:pt idx="801">
                  <c:v>25.7056694030762</c:v>
                </c:pt>
                <c:pt idx="802">
                  <c:v>25.703300476074201</c:v>
                </c:pt>
                <c:pt idx="803">
                  <c:v>25.704639434814499</c:v>
                </c:pt>
                <c:pt idx="804">
                  <c:v>25.709690093994102</c:v>
                </c:pt>
                <c:pt idx="805">
                  <c:v>25.7147407531738</c:v>
                </c:pt>
                <c:pt idx="806">
                  <c:v>25.719789505004901</c:v>
                </c:pt>
                <c:pt idx="807">
                  <c:v>25.724840164184599</c:v>
                </c:pt>
                <c:pt idx="808">
                  <c:v>25.724630355835</c:v>
                </c:pt>
                <c:pt idx="809">
                  <c:v>25.719169616699201</c:v>
                </c:pt>
                <c:pt idx="810">
                  <c:v>25.713720321655298</c:v>
                </c:pt>
                <c:pt idx="811">
                  <c:v>25.708259582519499</c:v>
                </c:pt>
                <c:pt idx="812">
                  <c:v>25.702800750732401</c:v>
                </c:pt>
                <c:pt idx="813">
                  <c:v>25.697340011596701</c:v>
                </c:pt>
                <c:pt idx="814">
                  <c:v>25.691879272460898</c:v>
                </c:pt>
                <c:pt idx="815">
                  <c:v>25.689670562744102</c:v>
                </c:pt>
                <c:pt idx="816">
                  <c:v>25.690710067748999</c:v>
                </c:pt>
                <c:pt idx="817">
                  <c:v>25.6917400360107</c:v>
                </c:pt>
                <c:pt idx="818">
                  <c:v>25.690330505371101</c:v>
                </c:pt>
                <c:pt idx="819">
                  <c:v>25.686460494995099</c:v>
                </c:pt>
                <c:pt idx="820">
                  <c:v>25.682600021362301</c:v>
                </c:pt>
                <c:pt idx="821">
                  <c:v>25.6787300109863</c:v>
                </c:pt>
                <c:pt idx="822">
                  <c:v>25.674860000610401</c:v>
                </c:pt>
                <c:pt idx="823">
                  <c:v>25.6709995269775</c:v>
                </c:pt>
                <c:pt idx="824">
                  <c:v>25.668329238891602</c:v>
                </c:pt>
                <c:pt idx="825">
                  <c:v>25.6668605804443</c:v>
                </c:pt>
                <c:pt idx="826">
                  <c:v>25.665399551391602</c:v>
                </c:pt>
                <c:pt idx="827">
                  <c:v>25.6639308929443</c:v>
                </c:pt>
                <c:pt idx="828">
                  <c:v>25.661830902099599</c:v>
                </c:pt>
                <c:pt idx="829">
                  <c:v>25.6590900421143</c:v>
                </c:pt>
                <c:pt idx="830">
                  <c:v>25.6563396453857</c:v>
                </c:pt>
                <c:pt idx="831">
                  <c:v>25.653600692748999</c:v>
                </c:pt>
                <c:pt idx="832">
                  <c:v>25.6508598327637</c:v>
                </c:pt>
                <c:pt idx="833">
                  <c:v>25.648109436035199</c:v>
                </c:pt>
                <c:pt idx="834">
                  <c:v>25.645370483398398</c:v>
                </c:pt>
                <c:pt idx="835">
                  <c:v>25.639640808105501</c:v>
                </c:pt>
                <c:pt idx="836">
                  <c:v>25.6309299468994</c:v>
                </c:pt>
                <c:pt idx="837">
                  <c:v>25.622209548950199</c:v>
                </c:pt>
                <c:pt idx="838">
                  <c:v>25.613489151001001</c:v>
                </c:pt>
                <c:pt idx="839">
                  <c:v>25.606559753418001</c:v>
                </c:pt>
                <c:pt idx="840">
                  <c:v>25.6014308929443</c:v>
                </c:pt>
                <c:pt idx="841">
                  <c:v>25.596290588378899</c:v>
                </c:pt>
                <c:pt idx="842">
                  <c:v>25.591159820556602</c:v>
                </c:pt>
                <c:pt idx="843">
                  <c:v>25.5860195159912</c:v>
                </c:pt>
                <c:pt idx="844">
                  <c:v>25.5836505889893</c:v>
                </c:pt>
                <c:pt idx="845">
                  <c:v>25.584030151367202</c:v>
                </c:pt>
                <c:pt idx="846">
                  <c:v>25.586389541626001</c:v>
                </c:pt>
                <c:pt idx="847">
                  <c:v>25.590740203857401</c:v>
                </c:pt>
                <c:pt idx="848">
                  <c:v>25.595090866088899</c:v>
                </c:pt>
                <c:pt idx="849">
                  <c:v>25.599439620971701</c:v>
                </c:pt>
                <c:pt idx="850">
                  <c:v>25.601520538330099</c:v>
                </c:pt>
                <c:pt idx="851">
                  <c:v>25.60133934021</c:v>
                </c:pt>
                <c:pt idx="852">
                  <c:v>25.601160049438501</c:v>
                </c:pt>
                <c:pt idx="853">
                  <c:v>25.6002292633057</c:v>
                </c:pt>
                <c:pt idx="854">
                  <c:v>25.598569869995099</c:v>
                </c:pt>
                <c:pt idx="855">
                  <c:v>25.596910476684599</c:v>
                </c:pt>
                <c:pt idx="856">
                  <c:v>25.595249176025401</c:v>
                </c:pt>
                <c:pt idx="857">
                  <c:v>25.593580245971701</c:v>
                </c:pt>
                <c:pt idx="858">
                  <c:v>25.591920852661101</c:v>
                </c:pt>
                <c:pt idx="859">
                  <c:v>25.590259552001999</c:v>
                </c:pt>
                <c:pt idx="860">
                  <c:v>25.586719512939499</c:v>
                </c:pt>
                <c:pt idx="861">
                  <c:v>25.581300735473601</c:v>
                </c:pt>
                <c:pt idx="862">
                  <c:v>25.577459335327099</c:v>
                </c:pt>
                <c:pt idx="863">
                  <c:v>25.575199127197301</c:v>
                </c:pt>
                <c:pt idx="864">
                  <c:v>25.572940826416001</c:v>
                </c:pt>
                <c:pt idx="865">
                  <c:v>25.570680618286101</c:v>
                </c:pt>
                <c:pt idx="866">
                  <c:v>25.5684204101562</c:v>
                </c:pt>
                <c:pt idx="867">
                  <c:v>25.5654907226562</c:v>
                </c:pt>
                <c:pt idx="868">
                  <c:v>25.5618591308594</c:v>
                </c:pt>
                <c:pt idx="869">
                  <c:v>25.558240890502901</c:v>
                </c:pt>
                <c:pt idx="870">
                  <c:v>25.554620742797901</c:v>
                </c:pt>
                <c:pt idx="871">
                  <c:v>25.551160812377901</c:v>
                </c:pt>
                <c:pt idx="872">
                  <c:v>25.547859191894499</c:v>
                </c:pt>
                <c:pt idx="873">
                  <c:v>25.544559478759801</c:v>
                </c:pt>
                <c:pt idx="874">
                  <c:v>25.5412693023682</c:v>
                </c:pt>
                <c:pt idx="875">
                  <c:v>25.537969589233398</c:v>
                </c:pt>
                <c:pt idx="876">
                  <c:v>25.534669876098601</c:v>
                </c:pt>
                <c:pt idx="877">
                  <c:v>25.531370162963899</c:v>
                </c:pt>
                <c:pt idx="878">
                  <c:v>25.524269104003899</c:v>
                </c:pt>
                <c:pt idx="879">
                  <c:v>25.513380050659201</c:v>
                </c:pt>
                <c:pt idx="880">
                  <c:v>25.502489089965799</c:v>
                </c:pt>
                <c:pt idx="881">
                  <c:v>25.491600036621101</c:v>
                </c:pt>
                <c:pt idx="882">
                  <c:v>25.480699539184599</c:v>
                </c:pt>
                <c:pt idx="883">
                  <c:v>25.469810485839801</c:v>
                </c:pt>
                <c:pt idx="884">
                  <c:v>25.458909988403299</c:v>
                </c:pt>
                <c:pt idx="885">
                  <c:v>25.448020935058601</c:v>
                </c:pt>
                <c:pt idx="886">
                  <c:v>25.437120437622099</c:v>
                </c:pt>
                <c:pt idx="887">
                  <c:v>25.426219940185501</c:v>
                </c:pt>
                <c:pt idx="888">
                  <c:v>25.413890838623001</c:v>
                </c:pt>
                <c:pt idx="889">
                  <c:v>25.400140762329102</c:v>
                </c:pt>
                <c:pt idx="890">
                  <c:v>25.386379241943398</c:v>
                </c:pt>
                <c:pt idx="891">
                  <c:v>25.3726196289062</c:v>
                </c:pt>
                <c:pt idx="892">
                  <c:v>25.358860015869102</c:v>
                </c:pt>
                <c:pt idx="893">
                  <c:v>25.345100402831999</c:v>
                </c:pt>
                <c:pt idx="894">
                  <c:v>25.335800170898398</c:v>
                </c:pt>
                <c:pt idx="895">
                  <c:v>25.330940246581999</c:v>
                </c:pt>
                <c:pt idx="896">
                  <c:v>25.3260803222656</c:v>
                </c:pt>
                <c:pt idx="897">
                  <c:v>25.321229934692401</c:v>
                </c:pt>
                <c:pt idx="898">
                  <c:v>25.313230514526399</c:v>
                </c:pt>
                <c:pt idx="899">
                  <c:v>25.302099227905298</c:v>
                </c:pt>
                <c:pt idx="900">
                  <c:v>25.290969848632798</c:v>
                </c:pt>
                <c:pt idx="901">
                  <c:v>25.279830932617202</c:v>
                </c:pt>
                <c:pt idx="902">
                  <c:v>25.268699645996101</c:v>
                </c:pt>
                <c:pt idx="903">
                  <c:v>25.257560729980501</c:v>
                </c:pt>
                <c:pt idx="904">
                  <c:v>25.2464199066162</c:v>
                </c:pt>
                <c:pt idx="905">
                  <c:v>25.2352905273438</c:v>
                </c:pt>
                <c:pt idx="906">
                  <c:v>25.224149703979499</c:v>
                </c:pt>
                <c:pt idx="907">
                  <c:v>25.213010787963899</c:v>
                </c:pt>
                <c:pt idx="908">
                  <c:v>25.201869964599599</c:v>
                </c:pt>
                <c:pt idx="909">
                  <c:v>25.190729141235401</c:v>
                </c:pt>
                <c:pt idx="910">
                  <c:v>25.179580688476602</c:v>
                </c:pt>
                <c:pt idx="911">
                  <c:v>25.168439865112301</c:v>
                </c:pt>
                <c:pt idx="912">
                  <c:v>25.157300949096701</c:v>
                </c:pt>
                <c:pt idx="913">
                  <c:v>25.1461505889893</c:v>
                </c:pt>
                <c:pt idx="914">
                  <c:v>25.135009765625</c:v>
                </c:pt>
                <c:pt idx="915">
                  <c:v>25.123550415039102</c:v>
                </c:pt>
                <c:pt idx="916">
                  <c:v>25.111780166626001</c:v>
                </c:pt>
                <c:pt idx="917">
                  <c:v>25.100009918212901</c:v>
                </c:pt>
                <c:pt idx="918">
                  <c:v>25.088230133056602</c:v>
                </c:pt>
                <c:pt idx="919">
                  <c:v>25.076459884643601</c:v>
                </c:pt>
                <c:pt idx="920">
                  <c:v>25.064680099487301</c:v>
                </c:pt>
                <c:pt idx="921">
                  <c:v>25.052909851074201</c:v>
                </c:pt>
                <c:pt idx="922">
                  <c:v>25.041130065918001</c:v>
                </c:pt>
                <c:pt idx="923">
                  <c:v>25.029359817504901</c:v>
                </c:pt>
                <c:pt idx="924">
                  <c:v>25.017580032348601</c:v>
                </c:pt>
                <c:pt idx="925">
                  <c:v>25.005800247192401</c:v>
                </c:pt>
                <c:pt idx="926">
                  <c:v>24.994020462036101</c:v>
                </c:pt>
                <c:pt idx="927">
                  <c:v>24.982240676879901</c:v>
                </c:pt>
                <c:pt idx="928">
                  <c:v>24.970460891723601</c:v>
                </c:pt>
                <c:pt idx="929">
                  <c:v>24.9586696624756</c:v>
                </c:pt>
                <c:pt idx="930">
                  <c:v>24.946540832519499</c:v>
                </c:pt>
                <c:pt idx="931">
                  <c:v>24.9340496063232</c:v>
                </c:pt>
                <c:pt idx="932">
                  <c:v>24.9215602874756</c:v>
                </c:pt>
                <c:pt idx="933">
                  <c:v>24.9090690612793</c:v>
                </c:pt>
                <c:pt idx="934">
                  <c:v>24.896570205688501</c:v>
                </c:pt>
                <c:pt idx="935">
                  <c:v>24.884029388427699</c:v>
                </c:pt>
                <c:pt idx="936">
                  <c:v>24.8715000152588</c:v>
                </c:pt>
                <c:pt idx="937">
                  <c:v>24.858970642089801</c:v>
                </c:pt>
                <c:pt idx="938">
                  <c:v>24.846429824829102</c:v>
                </c:pt>
                <c:pt idx="939">
                  <c:v>24.833890914916999</c:v>
                </c:pt>
                <c:pt idx="940">
                  <c:v>24.8213596343994</c:v>
                </c:pt>
                <c:pt idx="941">
                  <c:v>24.808820724487301</c:v>
                </c:pt>
                <c:pt idx="942">
                  <c:v>24.796279907226602</c:v>
                </c:pt>
                <c:pt idx="943">
                  <c:v>24.783449172973601</c:v>
                </c:pt>
                <c:pt idx="944">
                  <c:v>24.770339965820298</c:v>
                </c:pt>
                <c:pt idx="945">
                  <c:v>24.757219314575199</c:v>
                </c:pt>
                <c:pt idx="946">
                  <c:v>24.7441101074219</c:v>
                </c:pt>
                <c:pt idx="947">
                  <c:v>24.7309894561768</c:v>
                </c:pt>
                <c:pt idx="948">
                  <c:v>24.717880249023398</c:v>
                </c:pt>
                <c:pt idx="949">
                  <c:v>24.704759597778299</c:v>
                </c:pt>
                <c:pt idx="950">
                  <c:v>24.6916408538818</c:v>
                </c:pt>
                <c:pt idx="951">
                  <c:v>24.678520202636701</c:v>
                </c:pt>
                <c:pt idx="952">
                  <c:v>24.665399551391602</c:v>
                </c:pt>
                <c:pt idx="953">
                  <c:v>24.652269363403299</c:v>
                </c:pt>
                <c:pt idx="954">
                  <c:v>24.639520645141602</c:v>
                </c:pt>
                <c:pt idx="955">
                  <c:v>24.627119064331101</c:v>
                </c:pt>
                <c:pt idx="956">
                  <c:v>24.614730834960898</c:v>
                </c:pt>
                <c:pt idx="957">
                  <c:v>24.602340698242202</c:v>
                </c:pt>
                <c:pt idx="958">
                  <c:v>24.589939117431602</c:v>
                </c:pt>
                <c:pt idx="959">
                  <c:v>24.577550888061499</c:v>
                </c:pt>
                <c:pt idx="960">
                  <c:v>24.565149307251001</c:v>
                </c:pt>
                <c:pt idx="961">
                  <c:v>24.552749633789102</c:v>
                </c:pt>
                <c:pt idx="962">
                  <c:v>24.540359497070298</c:v>
                </c:pt>
                <c:pt idx="963">
                  <c:v>24.527959823608398</c:v>
                </c:pt>
                <c:pt idx="964">
                  <c:v>24.514980316162099</c:v>
                </c:pt>
                <c:pt idx="965">
                  <c:v>24.501430511474599</c:v>
                </c:pt>
                <c:pt idx="966">
                  <c:v>24.487869262695298</c:v>
                </c:pt>
                <c:pt idx="967">
                  <c:v>24.474319458007798</c:v>
                </c:pt>
                <c:pt idx="968">
                  <c:v>24.460760116577099</c:v>
                </c:pt>
                <c:pt idx="969">
                  <c:v>24.447200775146499</c:v>
                </c:pt>
                <c:pt idx="970">
                  <c:v>24.433639526367202</c:v>
                </c:pt>
                <c:pt idx="971">
                  <c:v>24.420080184936499</c:v>
                </c:pt>
                <c:pt idx="972">
                  <c:v>24.406520843505898</c:v>
                </c:pt>
                <c:pt idx="973">
                  <c:v>24.392959594726602</c:v>
                </c:pt>
                <c:pt idx="974">
                  <c:v>24.379390716552699</c:v>
                </c:pt>
                <c:pt idx="975">
                  <c:v>24.365829467773398</c:v>
                </c:pt>
                <c:pt idx="976">
                  <c:v>24.352260589599599</c:v>
                </c:pt>
                <c:pt idx="977">
                  <c:v>24.338699340820298</c:v>
                </c:pt>
                <c:pt idx="978">
                  <c:v>24.325130462646499</c:v>
                </c:pt>
                <c:pt idx="979">
                  <c:v>24.311559677123999</c:v>
                </c:pt>
                <c:pt idx="980">
                  <c:v>24.304609298706101</c:v>
                </c:pt>
                <c:pt idx="981">
                  <c:v>24.304279327392599</c:v>
                </c:pt>
                <c:pt idx="982">
                  <c:v>24.303960800170898</c:v>
                </c:pt>
                <c:pt idx="983">
                  <c:v>24.305740356445298</c:v>
                </c:pt>
                <c:pt idx="984">
                  <c:v>24.3096408843994</c:v>
                </c:pt>
                <c:pt idx="985">
                  <c:v>24.313539505004901</c:v>
                </c:pt>
                <c:pt idx="986">
                  <c:v>24.317430496215799</c:v>
                </c:pt>
                <c:pt idx="987">
                  <c:v>24.322179794311499</c:v>
                </c:pt>
                <c:pt idx="988">
                  <c:v>24.327800750732401</c:v>
                </c:pt>
                <c:pt idx="989">
                  <c:v>24.333410263061499</c:v>
                </c:pt>
                <c:pt idx="990">
                  <c:v>24.3390293121338</c:v>
                </c:pt>
                <c:pt idx="991">
                  <c:v>24.343919754028299</c:v>
                </c:pt>
                <c:pt idx="992">
                  <c:v>24.348089218139599</c:v>
                </c:pt>
                <c:pt idx="993">
                  <c:v>24.352260589599599</c:v>
                </c:pt>
                <c:pt idx="994">
                  <c:v>24.356430053710898</c:v>
                </c:pt>
                <c:pt idx="995">
                  <c:v>24.360599517822301</c:v>
                </c:pt>
                <c:pt idx="996">
                  <c:v>24.364770889282202</c:v>
                </c:pt>
                <c:pt idx="997">
                  <c:v>24.371759414672901</c:v>
                </c:pt>
                <c:pt idx="998">
                  <c:v>24.381589889526399</c:v>
                </c:pt>
                <c:pt idx="999">
                  <c:v>24.391410827636701</c:v>
                </c:pt>
                <c:pt idx="1000">
                  <c:v>24.401229858398398</c:v>
                </c:pt>
                <c:pt idx="1001">
                  <c:v>24.411060333251999</c:v>
                </c:pt>
                <c:pt idx="1002">
                  <c:v>24.420799255371101</c:v>
                </c:pt>
                <c:pt idx="1003">
                  <c:v>24.430469512939499</c:v>
                </c:pt>
                <c:pt idx="1004">
                  <c:v>24.440139770507798</c:v>
                </c:pt>
                <c:pt idx="1005">
                  <c:v>24.4498100280762</c:v>
                </c:pt>
                <c:pt idx="1006">
                  <c:v>24.459470748901399</c:v>
                </c:pt>
                <c:pt idx="1007">
                  <c:v>24.469139099121101</c:v>
                </c:pt>
                <c:pt idx="1008">
                  <c:v>24.478809356689499</c:v>
                </c:pt>
                <c:pt idx="1009">
                  <c:v>24.488319396972699</c:v>
                </c:pt>
                <c:pt idx="1010">
                  <c:v>24.4976806640625</c:v>
                </c:pt>
                <c:pt idx="1011">
                  <c:v>24.5070495605469</c:v>
                </c:pt>
                <c:pt idx="1012">
                  <c:v>24.516410827636701</c:v>
                </c:pt>
                <c:pt idx="1013">
                  <c:v>24.525770187377901</c:v>
                </c:pt>
                <c:pt idx="1014">
                  <c:v>24.5335502624512</c:v>
                </c:pt>
                <c:pt idx="1015">
                  <c:v>24.539739608764599</c:v>
                </c:pt>
                <c:pt idx="1016">
                  <c:v>24.545940399169901</c:v>
                </c:pt>
                <c:pt idx="1017">
                  <c:v>24.552129745483398</c:v>
                </c:pt>
                <c:pt idx="1018">
                  <c:v>24.5583190917969</c:v>
                </c:pt>
                <c:pt idx="1019">
                  <c:v>24.562580108642599</c:v>
                </c:pt>
                <c:pt idx="1020">
                  <c:v>24.5648899078369</c:v>
                </c:pt>
                <c:pt idx="1021">
                  <c:v>24.564619064331101</c:v>
                </c:pt>
                <c:pt idx="1022">
                  <c:v>24.561769485473601</c:v>
                </c:pt>
                <c:pt idx="1023">
                  <c:v>24.5589199066162</c:v>
                </c:pt>
                <c:pt idx="1024">
                  <c:v>24.551689147949201</c:v>
                </c:pt>
                <c:pt idx="1025">
                  <c:v>24.5400905609131</c:v>
                </c:pt>
                <c:pt idx="1026">
                  <c:v>24.528490066528299</c:v>
                </c:pt>
                <c:pt idx="1027">
                  <c:v>24.516880035400401</c:v>
                </c:pt>
                <c:pt idx="1028">
                  <c:v>24.505090713501001</c:v>
                </c:pt>
                <c:pt idx="1029">
                  <c:v>24.493110656738299</c:v>
                </c:pt>
                <c:pt idx="1030">
                  <c:v>24.4811305999756</c:v>
                </c:pt>
                <c:pt idx="1031">
                  <c:v>24.469139099121101</c:v>
                </c:pt>
                <c:pt idx="1032">
                  <c:v>24.457160949706999</c:v>
                </c:pt>
                <c:pt idx="1033">
                  <c:v>24.4451808929443</c:v>
                </c:pt>
                <c:pt idx="1034">
                  <c:v>24.433189392089801</c:v>
                </c:pt>
                <c:pt idx="1035">
                  <c:v>24.421199798583999</c:v>
                </c:pt>
                <c:pt idx="1036">
                  <c:v>24.4092197418213</c:v>
                </c:pt>
                <c:pt idx="1037">
                  <c:v>24.397230148315401</c:v>
                </c:pt>
                <c:pt idx="1038">
                  <c:v>24.385240554809599</c:v>
                </c:pt>
                <c:pt idx="1039">
                  <c:v>24.373249053955099</c:v>
                </c:pt>
                <c:pt idx="1040">
                  <c:v>24.366600036621101</c:v>
                </c:pt>
                <c:pt idx="1041">
                  <c:v>24.365299224853501</c:v>
                </c:pt>
                <c:pt idx="1042">
                  <c:v>24.364000320434599</c:v>
                </c:pt>
                <c:pt idx="1043">
                  <c:v>24.3627109527588</c:v>
                </c:pt>
                <c:pt idx="1044">
                  <c:v>24.363889694213899</c:v>
                </c:pt>
                <c:pt idx="1045">
                  <c:v>24.367570877075199</c:v>
                </c:pt>
                <c:pt idx="1046">
                  <c:v>24.371240615844702</c:v>
                </c:pt>
                <c:pt idx="1047">
                  <c:v>24.3749103546143</c:v>
                </c:pt>
                <c:pt idx="1048">
                  <c:v>24.382640838623001</c:v>
                </c:pt>
                <c:pt idx="1049">
                  <c:v>24.3944396972656</c:v>
                </c:pt>
                <c:pt idx="1050">
                  <c:v>24.4062309265137</c:v>
                </c:pt>
                <c:pt idx="1051">
                  <c:v>24.4180297851562</c:v>
                </c:pt>
                <c:pt idx="1052">
                  <c:v>24.4281406402588</c:v>
                </c:pt>
                <c:pt idx="1053">
                  <c:v>24.436590194702099</c:v>
                </c:pt>
                <c:pt idx="1054">
                  <c:v>24.445030212402301</c:v>
                </c:pt>
                <c:pt idx="1055">
                  <c:v>24.4534702301025</c:v>
                </c:pt>
                <c:pt idx="1056">
                  <c:v>24.459039688110401</c:v>
                </c:pt>
                <c:pt idx="1057">
                  <c:v>24.461729049682599</c:v>
                </c:pt>
                <c:pt idx="1058">
                  <c:v>24.464429855346701</c:v>
                </c:pt>
                <c:pt idx="1059">
                  <c:v>24.467119216918899</c:v>
                </c:pt>
                <c:pt idx="1060">
                  <c:v>24.468040466308601</c:v>
                </c:pt>
                <c:pt idx="1061">
                  <c:v>24.467210769653299</c:v>
                </c:pt>
                <c:pt idx="1062">
                  <c:v>24.4663696289062</c:v>
                </c:pt>
                <c:pt idx="1063">
                  <c:v>24.465539932251001</c:v>
                </c:pt>
                <c:pt idx="1064">
                  <c:v>24.461940765380898</c:v>
                </c:pt>
                <c:pt idx="1065">
                  <c:v>24.455560684204102</c:v>
                </c:pt>
                <c:pt idx="1066">
                  <c:v>24.449190139770501</c:v>
                </c:pt>
                <c:pt idx="1067">
                  <c:v>24.4428100585938</c:v>
                </c:pt>
                <c:pt idx="1068">
                  <c:v>24.434719085693398</c:v>
                </c:pt>
                <c:pt idx="1069">
                  <c:v>24.424919128418001</c:v>
                </c:pt>
                <c:pt idx="1070">
                  <c:v>24.415119171142599</c:v>
                </c:pt>
                <c:pt idx="1071">
                  <c:v>24.405319213867202</c:v>
                </c:pt>
                <c:pt idx="1072">
                  <c:v>24.395509719848601</c:v>
                </c:pt>
                <c:pt idx="1073">
                  <c:v>24.389820098876999</c:v>
                </c:pt>
                <c:pt idx="1074">
                  <c:v>24.388229370117202</c:v>
                </c:pt>
                <c:pt idx="1075">
                  <c:v>24.386650085449201</c:v>
                </c:pt>
                <c:pt idx="1076">
                  <c:v>24.3850708007813</c:v>
                </c:pt>
                <c:pt idx="1077">
                  <c:v>24.384340286254901</c:v>
                </c:pt>
                <c:pt idx="1078">
                  <c:v>24.3844699859619</c:v>
                </c:pt>
                <c:pt idx="1079">
                  <c:v>24.384590148925799</c:v>
                </c:pt>
                <c:pt idx="1080">
                  <c:v>24.384719848632798</c:v>
                </c:pt>
                <c:pt idx="1081">
                  <c:v>24.384849548339801</c:v>
                </c:pt>
                <c:pt idx="1082">
                  <c:v>24.3849792480469</c:v>
                </c:pt>
                <c:pt idx="1083">
                  <c:v>24.385169982910199</c:v>
                </c:pt>
                <c:pt idx="1084">
                  <c:v>24.385410308837901</c:v>
                </c:pt>
                <c:pt idx="1085">
                  <c:v>24.3856506347656</c:v>
                </c:pt>
                <c:pt idx="1086">
                  <c:v>24.385900497436499</c:v>
                </c:pt>
                <c:pt idx="1087">
                  <c:v>24.3861408233643</c:v>
                </c:pt>
                <c:pt idx="1088">
                  <c:v>24.386379241943398</c:v>
                </c:pt>
                <c:pt idx="1089">
                  <c:v>24.3866291046143</c:v>
                </c:pt>
                <c:pt idx="1090">
                  <c:v>24.386869430541999</c:v>
                </c:pt>
                <c:pt idx="1091">
                  <c:v>24.3885498046875</c:v>
                </c:pt>
                <c:pt idx="1092">
                  <c:v>24.391649246215799</c:v>
                </c:pt>
                <c:pt idx="1093">
                  <c:v>24.394750595092798</c:v>
                </c:pt>
                <c:pt idx="1094">
                  <c:v>24.402099609375</c:v>
                </c:pt>
                <c:pt idx="1095">
                  <c:v>24.413719177246101</c:v>
                </c:pt>
                <c:pt idx="1096">
                  <c:v>24.425329208373999</c:v>
                </c:pt>
                <c:pt idx="1097">
                  <c:v>24.4369506835938</c:v>
                </c:pt>
                <c:pt idx="1098">
                  <c:v>24.448570251464801</c:v>
                </c:pt>
                <c:pt idx="1099">
                  <c:v>24.460180282592798</c:v>
                </c:pt>
                <c:pt idx="1100">
                  <c:v>24.467409133911101</c:v>
                </c:pt>
                <c:pt idx="1101">
                  <c:v>24.470239639282202</c:v>
                </c:pt>
                <c:pt idx="1102">
                  <c:v>24.473070144653299</c:v>
                </c:pt>
                <c:pt idx="1103">
                  <c:v>24.473049163818398</c:v>
                </c:pt>
                <c:pt idx="1104">
                  <c:v>24.470159530639599</c:v>
                </c:pt>
                <c:pt idx="1105">
                  <c:v>24.467279434204102</c:v>
                </c:pt>
                <c:pt idx="1106">
                  <c:v>24.4645690917969</c:v>
                </c:pt>
                <c:pt idx="1107">
                  <c:v>24.462030410766602</c:v>
                </c:pt>
                <c:pt idx="1108">
                  <c:v>24.459489822387699</c:v>
                </c:pt>
                <c:pt idx="1109">
                  <c:v>24.4569492340088</c:v>
                </c:pt>
                <c:pt idx="1110">
                  <c:v>24.458940505981399</c:v>
                </c:pt>
                <c:pt idx="1111">
                  <c:v>24.465459823608398</c:v>
                </c:pt>
                <c:pt idx="1112">
                  <c:v>24.471990585327099</c:v>
                </c:pt>
                <c:pt idx="1113">
                  <c:v>24.481159210205099</c:v>
                </c:pt>
                <c:pt idx="1114">
                  <c:v>24.4929904937744</c:v>
                </c:pt>
                <c:pt idx="1115">
                  <c:v>24.504819869995099</c:v>
                </c:pt>
                <c:pt idx="1116">
                  <c:v>24.516649246215799</c:v>
                </c:pt>
                <c:pt idx="1117">
                  <c:v>24.528469085693398</c:v>
                </c:pt>
                <c:pt idx="1118">
                  <c:v>24.534940719604499</c:v>
                </c:pt>
                <c:pt idx="1119">
                  <c:v>24.536039352416999</c:v>
                </c:pt>
                <c:pt idx="1120">
                  <c:v>24.5371398925781</c:v>
                </c:pt>
                <c:pt idx="1121">
                  <c:v>24.538249969482401</c:v>
                </c:pt>
                <c:pt idx="1122">
                  <c:v>24.540000915527301</c:v>
                </c:pt>
                <c:pt idx="1123">
                  <c:v>24.5424098968506</c:v>
                </c:pt>
                <c:pt idx="1124">
                  <c:v>24.5448303222656</c:v>
                </c:pt>
                <c:pt idx="1125">
                  <c:v>24.547239303588899</c:v>
                </c:pt>
                <c:pt idx="1126">
                  <c:v>24.5496501922607</c:v>
                </c:pt>
                <c:pt idx="1127">
                  <c:v>24.550460815429702</c:v>
                </c:pt>
                <c:pt idx="1128">
                  <c:v>24.549659729003899</c:v>
                </c:pt>
                <c:pt idx="1129">
                  <c:v>24.548870086669901</c:v>
                </c:pt>
                <c:pt idx="1130">
                  <c:v>24.548070907592798</c:v>
                </c:pt>
                <c:pt idx="1131">
                  <c:v>24.547269821166999</c:v>
                </c:pt>
                <c:pt idx="1132">
                  <c:v>24.546480178833001</c:v>
                </c:pt>
                <c:pt idx="1133">
                  <c:v>24.543230056762699</c:v>
                </c:pt>
                <c:pt idx="1134">
                  <c:v>24.537509918212901</c:v>
                </c:pt>
                <c:pt idx="1135">
                  <c:v>24.5317993164062</c:v>
                </c:pt>
                <c:pt idx="1136">
                  <c:v>24.529420852661101</c:v>
                </c:pt>
                <c:pt idx="1137">
                  <c:v>24.530389785766602</c:v>
                </c:pt>
                <c:pt idx="1138">
                  <c:v>24.531349182128899</c:v>
                </c:pt>
                <c:pt idx="1139">
                  <c:v>24.534389495849599</c:v>
                </c:pt>
                <c:pt idx="1140">
                  <c:v>24.5395202636719</c:v>
                </c:pt>
                <c:pt idx="1141">
                  <c:v>24.544639587402301</c:v>
                </c:pt>
                <c:pt idx="1142">
                  <c:v>24.549760818481399</c:v>
                </c:pt>
                <c:pt idx="1143">
                  <c:v>24.554889678955099</c:v>
                </c:pt>
                <c:pt idx="1144">
                  <c:v>24.561059951782202</c:v>
                </c:pt>
                <c:pt idx="1145">
                  <c:v>24.568300247192401</c:v>
                </c:pt>
                <c:pt idx="1146">
                  <c:v>24.5755290985107</c:v>
                </c:pt>
                <c:pt idx="1147">
                  <c:v>24.582769393920898</c:v>
                </c:pt>
                <c:pt idx="1148">
                  <c:v>24.590000152587901</c:v>
                </c:pt>
                <c:pt idx="1149">
                  <c:v>24.597240447998001</c:v>
                </c:pt>
                <c:pt idx="1150">
                  <c:v>24.604780197143601</c:v>
                </c:pt>
                <c:pt idx="1151">
                  <c:v>24.6126098632813</c:v>
                </c:pt>
                <c:pt idx="1152">
                  <c:v>24.620439529418899</c:v>
                </c:pt>
                <c:pt idx="1153">
                  <c:v>24.628280639648398</c:v>
                </c:pt>
                <c:pt idx="1154">
                  <c:v>24.634340286254901</c:v>
                </c:pt>
                <c:pt idx="1155">
                  <c:v>24.6386203765869</c:v>
                </c:pt>
                <c:pt idx="1156">
                  <c:v>24.642910003662099</c:v>
                </c:pt>
                <c:pt idx="1157">
                  <c:v>24.645299911498999</c:v>
                </c:pt>
                <c:pt idx="1158">
                  <c:v>24.645799636840799</c:v>
                </c:pt>
                <c:pt idx="1159">
                  <c:v>24.646299362182599</c:v>
                </c:pt>
                <c:pt idx="1160">
                  <c:v>24.6467895507813</c:v>
                </c:pt>
                <c:pt idx="1161">
                  <c:v>24.647289276123001</c:v>
                </c:pt>
                <c:pt idx="1162">
                  <c:v>24.647779464721701</c:v>
                </c:pt>
                <c:pt idx="1163">
                  <c:v>24.648279190063501</c:v>
                </c:pt>
                <c:pt idx="1164">
                  <c:v>24.648780822753899</c:v>
                </c:pt>
                <c:pt idx="1165">
                  <c:v>24.6485500335693</c:v>
                </c:pt>
                <c:pt idx="1166">
                  <c:v>24.647590637206999</c:v>
                </c:pt>
                <c:pt idx="1167">
                  <c:v>24.646619796752901</c:v>
                </c:pt>
                <c:pt idx="1168">
                  <c:v>24.6456604003906</c:v>
                </c:pt>
                <c:pt idx="1169">
                  <c:v>24.644699096679702</c:v>
                </c:pt>
                <c:pt idx="1170">
                  <c:v>24.643739700317401</c:v>
                </c:pt>
                <c:pt idx="1171">
                  <c:v>24.642780303955099</c:v>
                </c:pt>
                <c:pt idx="1172">
                  <c:v>24.641820907592798</c:v>
                </c:pt>
                <c:pt idx="1173">
                  <c:v>24.639459609985401</c:v>
                </c:pt>
                <c:pt idx="1174">
                  <c:v>24.635700225830099</c:v>
                </c:pt>
                <c:pt idx="1175">
                  <c:v>24.631940841674801</c:v>
                </c:pt>
                <c:pt idx="1176">
                  <c:v>24.628179550170898</c:v>
                </c:pt>
                <c:pt idx="1177">
                  <c:v>24.6244297027588</c:v>
                </c:pt>
                <c:pt idx="1178">
                  <c:v>24.620670318603501</c:v>
                </c:pt>
                <c:pt idx="1179">
                  <c:v>24.6169109344482</c:v>
                </c:pt>
                <c:pt idx="1180">
                  <c:v>24.6131496429443</c:v>
                </c:pt>
                <c:pt idx="1181">
                  <c:v>24.610469818115199</c:v>
                </c:pt>
                <c:pt idx="1182">
                  <c:v>24.608879089355501</c:v>
                </c:pt>
                <c:pt idx="1183">
                  <c:v>24.6072902679443</c:v>
                </c:pt>
                <c:pt idx="1184">
                  <c:v>24.605699539184599</c:v>
                </c:pt>
                <c:pt idx="1185">
                  <c:v>24.608549118041999</c:v>
                </c:pt>
                <c:pt idx="1186">
                  <c:v>24.615840911865199</c:v>
                </c:pt>
                <c:pt idx="1187">
                  <c:v>24.623130798339801</c:v>
                </c:pt>
                <c:pt idx="1188">
                  <c:v>24.630430221557599</c:v>
                </c:pt>
                <c:pt idx="1189">
                  <c:v>24.637720108032202</c:v>
                </c:pt>
                <c:pt idx="1190">
                  <c:v>24.6427307128906</c:v>
                </c:pt>
                <c:pt idx="1191">
                  <c:v>24.645469665527301</c:v>
                </c:pt>
                <c:pt idx="1192">
                  <c:v>24.648210525512699</c:v>
                </c:pt>
                <c:pt idx="1193">
                  <c:v>24.6509399414062</c:v>
                </c:pt>
                <c:pt idx="1194">
                  <c:v>24.653680801391602</c:v>
                </c:pt>
                <c:pt idx="1195">
                  <c:v>24.656419754028299</c:v>
                </c:pt>
                <c:pt idx="1196">
                  <c:v>24.658430099487301</c:v>
                </c:pt>
                <c:pt idx="1197">
                  <c:v>24.659709930419901</c:v>
                </c:pt>
                <c:pt idx="1198">
                  <c:v>24.6609897613525</c:v>
                </c:pt>
                <c:pt idx="1199">
                  <c:v>24.662269592285199</c:v>
                </c:pt>
                <c:pt idx="1200">
                  <c:v>24.663549423217798</c:v>
                </c:pt>
                <c:pt idx="1201">
                  <c:v>24.664829254150401</c:v>
                </c:pt>
                <c:pt idx="1202">
                  <c:v>24.666099548339801</c:v>
                </c:pt>
                <c:pt idx="1203">
                  <c:v>24.6673793792725</c:v>
                </c:pt>
                <c:pt idx="1204">
                  <c:v>24.6726894378662</c:v>
                </c:pt>
                <c:pt idx="1205">
                  <c:v>24.682020187377901</c:v>
                </c:pt>
                <c:pt idx="1206">
                  <c:v>24.691350936889599</c:v>
                </c:pt>
                <c:pt idx="1207">
                  <c:v>24.700679779052699</c:v>
                </c:pt>
                <c:pt idx="1208">
                  <c:v>24.710010528564499</c:v>
                </c:pt>
                <c:pt idx="1209">
                  <c:v>24.7181396484375</c:v>
                </c:pt>
                <c:pt idx="1210">
                  <c:v>24.725049972534201</c:v>
                </c:pt>
                <c:pt idx="1211">
                  <c:v>24.731969833373999</c:v>
                </c:pt>
                <c:pt idx="1212">
                  <c:v>24.738889694213899</c:v>
                </c:pt>
                <c:pt idx="1213">
                  <c:v>24.745559692382798</c:v>
                </c:pt>
                <c:pt idx="1214">
                  <c:v>24.752010345458999</c:v>
                </c:pt>
                <c:pt idx="1215">
                  <c:v>24.758449554443398</c:v>
                </c:pt>
                <c:pt idx="1216">
                  <c:v>24.762069702148398</c:v>
                </c:pt>
                <c:pt idx="1217">
                  <c:v>24.762880325317401</c:v>
                </c:pt>
                <c:pt idx="1218">
                  <c:v>24.7636909484863</c:v>
                </c:pt>
                <c:pt idx="1219">
                  <c:v>24.764490127563501</c:v>
                </c:pt>
                <c:pt idx="1220">
                  <c:v>24.765300750732401</c:v>
                </c:pt>
                <c:pt idx="1221">
                  <c:v>24.766109466552699</c:v>
                </c:pt>
                <c:pt idx="1222">
                  <c:v>24.765409469604499</c:v>
                </c:pt>
                <c:pt idx="1223">
                  <c:v>24.763200759887699</c:v>
                </c:pt>
                <c:pt idx="1224">
                  <c:v>24.760980606079102</c:v>
                </c:pt>
                <c:pt idx="1225">
                  <c:v>24.7587699890137</c:v>
                </c:pt>
                <c:pt idx="1226">
                  <c:v>24.7565593719482</c:v>
                </c:pt>
                <c:pt idx="1227">
                  <c:v>24.754350662231399</c:v>
                </c:pt>
                <c:pt idx="1228">
                  <c:v>24.752140045166001</c:v>
                </c:pt>
                <c:pt idx="1229">
                  <c:v>24.7488498687744</c:v>
                </c:pt>
                <c:pt idx="1230">
                  <c:v>24.744489669799801</c:v>
                </c:pt>
                <c:pt idx="1231">
                  <c:v>24.740119934081999</c:v>
                </c:pt>
                <c:pt idx="1232">
                  <c:v>24.735759735107401</c:v>
                </c:pt>
                <c:pt idx="1233">
                  <c:v>24.731389999389599</c:v>
                </c:pt>
                <c:pt idx="1234">
                  <c:v>24.727029800415</c:v>
                </c:pt>
                <c:pt idx="1235">
                  <c:v>24.719890594482401</c:v>
                </c:pt>
                <c:pt idx="1236">
                  <c:v>24.709989547729499</c:v>
                </c:pt>
                <c:pt idx="1237">
                  <c:v>24.700080871581999</c:v>
                </c:pt>
                <c:pt idx="1238">
                  <c:v>24.690170288085898</c:v>
                </c:pt>
                <c:pt idx="1239">
                  <c:v>24.680269241333001</c:v>
                </c:pt>
                <c:pt idx="1240">
                  <c:v>24.6691493988037</c:v>
                </c:pt>
                <c:pt idx="1241">
                  <c:v>24.6568298339844</c:v>
                </c:pt>
                <c:pt idx="1242">
                  <c:v>24.6445007324219</c:v>
                </c:pt>
                <c:pt idx="1243">
                  <c:v>24.637269973754901</c:v>
                </c:pt>
                <c:pt idx="1244">
                  <c:v>24.635129928588899</c:v>
                </c:pt>
                <c:pt idx="1245">
                  <c:v>24.632980346679702</c:v>
                </c:pt>
                <c:pt idx="1246">
                  <c:v>24.632749557495099</c:v>
                </c:pt>
                <c:pt idx="1247">
                  <c:v>24.6344509124756</c:v>
                </c:pt>
                <c:pt idx="1248">
                  <c:v>24.636150360107401</c:v>
                </c:pt>
                <c:pt idx="1249">
                  <c:v>24.639999389648398</c:v>
                </c:pt>
                <c:pt idx="1250">
                  <c:v>24.646020889282202</c:v>
                </c:pt>
                <c:pt idx="1251">
                  <c:v>24.652030944824201</c:v>
                </c:pt>
                <c:pt idx="1252">
                  <c:v>24.658039093017599</c:v>
                </c:pt>
                <c:pt idx="1253">
                  <c:v>24.663730621337901</c:v>
                </c:pt>
                <c:pt idx="1254">
                  <c:v>24.669090270996101</c:v>
                </c:pt>
                <c:pt idx="1255">
                  <c:v>24.6744594573975</c:v>
                </c:pt>
                <c:pt idx="1256">
                  <c:v>24.677970886230501</c:v>
                </c:pt>
                <c:pt idx="1257">
                  <c:v>24.679639816284201</c:v>
                </c:pt>
                <c:pt idx="1258">
                  <c:v>24.681310653686499</c:v>
                </c:pt>
                <c:pt idx="1259">
                  <c:v>24.680189132690401</c:v>
                </c:pt>
                <c:pt idx="1260">
                  <c:v>24.6763000488281</c:v>
                </c:pt>
                <c:pt idx="1261">
                  <c:v>24.672409057617202</c:v>
                </c:pt>
                <c:pt idx="1262">
                  <c:v>24.668510437011701</c:v>
                </c:pt>
                <c:pt idx="1263">
                  <c:v>24.664619445800799</c:v>
                </c:pt>
                <c:pt idx="1264">
                  <c:v>24.661399841308601</c:v>
                </c:pt>
                <c:pt idx="1265">
                  <c:v>24.658870697021499</c:v>
                </c:pt>
                <c:pt idx="1266">
                  <c:v>24.6563396453857</c:v>
                </c:pt>
                <c:pt idx="1267">
                  <c:v>24.655239105224599</c:v>
                </c:pt>
                <c:pt idx="1268">
                  <c:v>24.655580520629901</c:v>
                </c:pt>
                <c:pt idx="1269">
                  <c:v>24.655910491943398</c:v>
                </c:pt>
                <c:pt idx="1270">
                  <c:v>24.6562404632568</c:v>
                </c:pt>
                <c:pt idx="1271">
                  <c:v>24.656579971313501</c:v>
                </c:pt>
                <c:pt idx="1272">
                  <c:v>24.658359527587901</c:v>
                </c:pt>
                <c:pt idx="1273">
                  <c:v>24.661600112915</c:v>
                </c:pt>
                <c:pt idx="1274">
                  <c:v>24.664829254150401</c:v>
                </c:pt>
                <c:pt idx="1275">
                  <c:v>24.669660568237301</c:v>
                </c:pt>
                <c:pt idx="1276">
                  <c:v>24.676099777221701</c:v>
                </c:pt>
                <c:pt idx="1277">
                  <c:v>24.682529449462901</c:v>
                </c:pt>
                <c:pt idx="1278">
                  <c:v>24.688970565795898</c:v>
                </c:pt>
                <c:pt idx="1279">
                  <c:v>24.695400238037099</c:v>
                </c:pt>
                <c:pt idx="1280">
                  <c:v>24.701829910278299</c:v>
                </c:pt>
                <c:pt idx="1281">
                  <c:v>24.708269119262699</c:v>
                </c:pt>
                <c:pt idx="1282">
                  <c:v>24.7147006988525</c:v>
                </c:pt>
                <c:pt idx="1283">
                  <c:v>24.7211303710938</c:v>
                </c:pt>
                <c:pt idx="1284">
                  <c:v>24.7275695800781</c:v>
                </c:pt>
                <c:pt idx="1285">
                  <c:v>24.7339992523193</c:v>
                </c:pt>
                <c:pt idx="1286">
                  <c:v>24.73703956604</c:v>
                </c:pt>
                <c:pt idx="1287">
                  <c:v>24.736669540405298</c:v>
                </c:pt>
                <c:pt idx="1288">
                  <c:v>24.736299514770501</c:v>
                </c:pt>
                <c:pt idx="1289">
                  <c:v>24.7359409332275</c:v>
                </c:pt>
                <c:pt idx="1290">
                  <c:v>24.735570907592798</c:v>
                </c:pt>
                <c:pt idx="1291">
                  <c:v>24.7352104187012</c:v>
                </c:pt>
                <c:pt idx="1292">
                  <c:v>24.7364597320557</c:v>
                </c:pt>
                <c:pt idx="1293">
                  <c:v>24.7393398284912</c:v>
                </c:pt>
                <c:pt idx="1294">
                  <c:v>24.7422199249268</c:v>
                </c:pt>
                <c:pt idx="1295">
                  <c:v>24.745100021362301</c:v>
                </c:pt>
                <c:pt idx="1296">
                  <c:v>24.747980117797901</c:v>
                </c:pt>
                <c:pt idx="1297">
                  <c:v>24.750860214233398</c:v>
                </c:pt>
                <c:pt idx="1298">
                  <c:v>24.753740310668899</c:v>
                </c:pt>
                <c:pt idx="1299">
                  <c:v>24.756620407104499</c:v>
                </c:pt>
                <c:pt idx="1300">
                  <c:v>24.75950050354</c:v>
                </c:pt>
                <c:pt idx="1301">
                  <c:v>24.7623805999756</c:v>
                </c:pt>
                <c:pt idx="1302">
                  <c:v>24.7652492523193</c:v>
                </c:pt>
                <c:pt idx="1303">
                  <c:v>24.768129348754901</c:v>
                </c:pt>
                <c:pt idx="1304">
                  <c:v>24.771009445190401</c:v>
                </c:pt>
                <c:pt idx="1305">
                  <c:v>24.773889541626001</c:v>
                </c:pt>
                <c:pt idx="1306">
                  <c:v>24.776769638061499</c:v>
                </c:pt>
                <c:pt idx="1307">
                  <c:v>24.781589508056602</c:v>
                </c:pt>
                <c:pt idx="1308">
                  <c:v>24.7883396148682</c:v>
                </c:pt>
                <c:pt idx="1309">
                  <c:v>24.795099258422901</c:v>
                </c:pt>
                <c:pt idx="1310">
                  <c:v>24.8018493652344</c:v>
                </c:pt>
                <c:pt idx="1311">
                  <c:v>24.808610916137699</c:v>
                </c:pt>
                <c:pt idx="1312">
                  <c:v>24.8153591156006</c:v>
                </c:pt>
                <c:pt idx="1313">
                  <c:v>24.822109222412099</c:v>
                </c:pt>
                <c:pt idx="1314">
                  <c:v>24.828870773315401</c:v>
                </c:pt>
                <c:pt idx="1315">
                  <c:v>24.835620880126999</c:v>
                </c:pt>
                <c:pt idx="1316">
                  <c:v>24.842369079589801</c:v>
                </c:pt>
                <c:pt idx="1317">
                  <c:v>24.8491306304932</c:v>
                </c:pt>
                <c:pt idx="1318">
                  <c:v>24.8543891906738</c:v>
                </c:pt>
                <c:pt idx="1319">
                  <c:v>24.858150482177699</c:v>
                </c:pt>
                <c:pt idx="1320">
                  <c:v>24.8619194030762</c:v>
                </c:pt>
                <c:pt idx="1321">
                  <c:v>24.8638000488281</c:v>
                </c:pt>
                <c:pt idx="1322">
                  <c:v>24.863819122314499</c:v>
                </c:pt>
                <c:pt idx="1323">
                  <c:v>24.8638305664062</c:v>
                </c:pt>
                <c:pt idx="1324">
                  <c:v>24.863849639892599</c:v>
                </c:pt>
                <c:pt idx="1325">
                  <c:v>24.866779327392599</c:v>
                </c:pt>
                <c:pt idx="1326">
                  <c:v>24.8726596832275</c:v>
                </c:pt>
                <c:pt idx="1327">
                  <c:v>24.8785305023193</c:v>
                </c:pt>
                <c:pt idx="1328">
                  <c:v>24.8844108581543</c:v>
                </c:pt>
                <c:pt idx="1329">
                  <c:v>24.8902797698975</c:v>
                </c:pt>
                <c:pt idx="1330">
                  <c:v>24.897159576416001</c:v>
                </c:pt>
                <c:pt idx="1331">
                  <c:v>24.905029296875</c:v>
                </c:pt>
                <c:pt idx="1332">
                  <c:v>24.912910461425799</c:v>
                </c:pt>
                <c:pt idx="1333">
                  <c:v>24.921190261840799</c:v>
                </c:pt>
                <c:pt idx="1334">
                  <c:v>24.9298992156982</c:v>
                </c:pt>
                <c:pt idx="1335">
                  <c:v>24.938600540161101</c:v>
                </c:pt>
                <c:pt idx="1336">
                  <c:v>24.947309494018601</c:v>
                </c:pt>
                <c:pt idx="1337">
                  <c:v>24.953140258789102</c:v>
                </c:pt>
                <c:pt idx="1338">
                  <c:v>24.956110000610401</c:v>
                </c:pt>
                <c:pt idx="1339">
                  <c:v>24.959079742431602</c:v>
                </c:pt>
                <c:pt idx="1340">
                  <c:v>24.9599609375</c:v>
                </c:pt>
                <c:pt idx="1341">
                  <c:v>24.9587306976318</c:v>
                </c:pt>
                <c:pt idx="1342">
                  <c:v>24.9575004577637</c:v>
                </c:pt>
                <c:pt idx="1343">
                  <c:v>24.952930450439499</c:v>
                </c:pt>
                <c:pt idx="1344">
                  <c:v>24.944999694824201</c:v>
                </c:pt>
                <c:pt idx="1345">
                  <c:v>24.937070846557599</c:v>
                </c:pt>
                <c:pt idx="1346">
                  <c:v>24.934879302978501</c:v>
                </c:pt>
                <c:pt idx="1347">
                  <c:v>24.938430786132798</c:v>
                </c:pt>
                <c:pt idx="1348">
                  <c:v>24.941989898681602</c:v>
                </c:pt>
                <c:pt idx="1349">
                  <c:v>24.945539474487301</c:v>
                </c:pt>
                <c:pt idx="1350">
                  <c:v>24.949100494384801</c:v>
                </c:pt>
                <c:pt idx="1351">
                  <c:v>24.952650070190401</c:v>
                </c:pt>
                <c:pt idx="1352">
                  <c:v>24.9581699371338</c:v>
                </c:pt>
                <c:pt idx="1353">
                  <c:v>24.965650558471701</c:v>
                </c:pt>
                <c:pt idx="1354">
                  <c:v>24.973129272460898</c:v>
                </c:pt>
                <c:pt idx="1355">
                  <c:v>24.981470108032202</c:v>
                </c:pt>
                <c:pt idx="1356">
                  <c:v>24.9906902313232</c:v>
                </c:pt>
                <c:pt idx="1357">
                  <c:v>24.999900817871101</c:v>
                </c:pt>
                <c:pt idx="1358">
                  <c:v>25.009120941162099</c:v>
                </c:pt>
                <c:pt idx="1359">
                  <c:v>25.0147094726562</c:v>
                </c:pt>
                <c:pt idx="1360">
                  <c:v>25.016679763793899</c:v>
                </c:pt>
                <c:pt idx="1361">
                  <c:v>25.018650054931602</c:v>
                </c:pt>
                <c:pt idx="1362">
                  <c:v>25.0206298828125</c:v>
                </c:pt>
                <c:pt idx="1363">
                  <c:v>25.022600173950199</c:v>
                </c:pt>
                <c:pt idx="1364">
                  <c:v>25.024570465087901</c:v>
                </c:pt>
                <c:pt idx="1365">
                  <c:v>25.0265407562256</c:v>
                </c:pt>
                <c:pt idx="1366">
                  <c:v>25.027870178222699</c:v>
                </c:pt>
                <c:pt idx="1367">
                  <c:v>25.028530120849599</c:v>
                </c:pt>
                <c:pt idx="1368">
                  <c:v>25.029199600219702</c:v>
                </c:pt>
                <c:pt idx="1369">
                  <c:v>25.029869079589801</c:v>
                </c:pt>
                <c:pt idx="1370">
                  <c:v>25.030540466308601</c:v>
                </c:pt>
                <c:pt idx="1371">
                  <c:v>25.0312099456787</c:v>
                </c:pt>
                <c:pt idx="1372">
                  <c:v>25.030969619751001</c:v>
                </c:pt>
                <c:pt idx="1373">
                  <c:v>25.029840469360401</c:v>
                </c:pt>
                <c:pt idx="1374">
                  <c:v>25.028699874877901</c:v>
                </c:pt>
                <c:pt idx="1375">
                  <c:v>25.027570724487301</c:v>
                </c:pt>
                <c:pt idx="1376">
                  <c:v>25.026430130004901</c:v>
                </c:pt>
                <c:pt idx="1377">
                  <c:v>25.024950027465799</c:v>
                </c:pt>
                <c:pt idx="1378">
                  <c:v>25.023130416870099</c:v>
                </c:pt>
                <c:pt idx="1379">
                  <c:v>25.021320343017599</c:v>
                </c:pt>
                <c:pt idx="1380">
                  <c:v>25.0195007324219</c:v>
                </c:pt>
                <c:pt idx="1381">
                  <c:v>25.020410537719702</c:v>
                </c:pt>
                <c:pt idx="1382">
                  <c:v>25.024040222168001</c:v>
                </c:pt>
                <c:pt idx="1383">
                  <c:v>25.0276794433594</c:v>
                </c:pt>
                <c:pt idx="1384">
                  <c:v>25.029670715331999</c:v>
                </c:pt>
                <c:pt idx="1385">
                  <c:v>25.0300197601318</c:v>
                </c:pt>
                <c:pt idx="1386">
                  <c:v>25.030370712280298</c:v>
                </c:pt>
                <c:pt idx="1387">
                  <c:v>25.026849746704102</c:v>
                </c:pt>
                <c:pt idx="1388">
                  <c:v>25.0194396972656</c:v>
                </c:pt>
                <c:pt idx="1389">
                  <c:v>25.012029647827099</c:v>
                </c:pt>
                <c:pt idx="1390">
                  <c:v>25.0046291351318</c:v>
                </c:pt>
                <c:pt idx="1391">
                  <c:v>24.997219085693398</c:v>
                </c:pt>
                <c:pt idx="1392">
                  <c:v>24.990819931030298</c:v>
                </c:pt>
                <c:pt idx="1393">
                  <c:v>24.985429763793899</c:v>
                </c:pt>
                <c:pt idx="1394">
                  <c:v>24.980039596557599</c:v>
                </c:pt>
                <c:pt idx="1395">
                  <c:v>24.9746494293213</c:v>
                </c:pt>
                <c:pt idx="1396">
                  <c:v>24.969259262085</c:v>
                </c:pt>
                <c:pt idx="1397">
                  <c:v>24.963869094848601</c:v>
                </c:pt>
                <c:pt idx="1398">
                  <c:v>24.958480834960898</c:v>
                </c:pt>
                <c:pt idx="1399">
                  <c:v>24.953090667724599</c:v>
                </c:pt>
                <c:pt idx="1400">
                  <c:v>24.947700500488299</c:v>
                </c:pt>
                <c:pt idx="1401">
                  <c:v>24.942310333251999</c:v>
                </c:pt>
                <c:pt idx="1402">
                  <c:v>24.9369201660156</c:v>
                </c:pt>
                <c:pt idx="1403">
                  <c:v>24.934959411621101</c:v>
                </c:pt>
                <c:pt idx="1404">
                  <c:v>24.936429977416999</c:v>
                </c:pt>
                <c:pt idx="1405">
                  <c:v>24.9415092468262</c:v>
                </c:pt>
                <c:pt idx="1406">
                  <c:v>24.950210571289102</c:v>
                </c:pt>
                <c:pt idx="1407">
                  <c:v>24.958900451660199</c:v>
                </c:pt>
                <c:pt idx="1408">
                  <c:v>24.9675998687744</c:v>
                </c:pt>
                <c:pt idx="1409">
                  <c:v>24.975000381469702</c:v>
                </c:pt>
                <c:pt idx="1410">
                  <c:v>24.9811096191406</c:v>
                </c:pt>
                <c:pt idx="1411">
                  <c:v>24.987209320068398</c:v>
                </c:pt>
                <c:pt idx="1412">
                  <c:v>24.991470336914102</c:v>
                </c:pt>
                <c:pt idx="1413">
                  <c:v>24.993869781494102</c:v>
                </c:pt>
                <c:pt idx="1414">
                  <c:v>24.996280670166001</c:v>
                </c:pt>
                <c:pt idx="1415">
                  <c:v>24.995170593261701</c:v>
                </c:pt>
                <c:pt idx="1416">
                  <c:v>24.9905490875244</c:v>
                </c:pt>
                <c:pt idx="1417">
                  <c:v>24.983310699462901</c:v>
                </c:pt>
                <c:pt idx="1418">
                  <c:v>24.9734497070313</c:v>
                </c:pt>
                <c:pt idx="1419">
                  <c:v>24.9635906219482</c:v>
                </c:pt>
                <c:pt idx="1420">
                  <c:v>24.9557399749756</c:v>
                </c:pt>
                <c:pt idx="1421">
                  <c:v>24.9498996734619</c:v>
                </c:pt>
                <c:pt idx="1422">
                  <c:v>24.9440593719482</c:v>
                </c:pt>
                <c:pt idx="1423">
                  <c:v>24.939590454101602</c:v>
                </c:pt>
                <c:pt idx="1424">
                  <c:v>24.936500549316399</c:v>
                </c:pt>
                <c:pt idx="1425">
                  <c:v>24.933399200439499</c:v>
                </c:pt>
                <c:pt idx="1426">
                  <c:v>24.9303092956543</c:v>
                </c:pt>
                <c:pt idx="1427">
                  <c:v>24.927209854126001</c:v>
                </c:pt>
                <c:pt idx="1428">
                  <c:v>24.927679061889599</c:v>
                </c:pt>
                <c:pt idx="1429">
                  <c:v>24.931709289550799</c:v>
                </c:pt>
                <c:pt idx="1430">
                  <c:v>24.9405307769775</c:v>
                </c:pt>
                <c:pt idx="1431">
                  <c:v>24.954149246215799</c:v>
                </c:pt>
                <c:pt idx="1432">
                  <c:v>24.9611301422119</c:v>
                </c:pt>
                <c:pt idx="1433">
                  <c:v>24.961479187011701</c:v>
                </c:pt>
                <c:pt idx="1434">
                  <c:v>24.961820602416999</c:v>
                </c:pt>
                <c:pt idx="1435">
                  <c:v>24.965049743652301</c:v>
                </c:pt>
                <c:pt idx="1436">
                  <c:v>24.971170425415</c:v>
                </c:pt>
                <c:pt idx="1437">
                  <c:v>24.977289199829102</c:v>
                </c:pt>
                <c:pt idx="1438">
                  <c:v>24.981840133666999</c:v>
                </c:pt>
                <c:pt idx="1439">
                  <c:v>24.9848308563232</c:v>
                </c:pt>
                <c:pt idx="1440">
                  <c:v>24.987810134887699</c:v>
                </c:pt>
                <c:pt idx="1441">
                  <c:v>24.990800857543899</c:v>
                </c:pt>
                <c:pt idx="1442">
                  <c:v>24.991279602050799</c:v>
                </c:pt>
                <c:pt idx="1443">
                  <c:v>24.9892692565918</c:v>
                </c:pt>
                <c:pt idx="1444">
                  <c:v>24.987260818481399</c:v>
                </c:pt>
                <c:pt idx="1445">
                  <c:v>24.9852504730225</c:v>
                </c:pt>
                <c:pt idx="1446">
                  <c:v>24.983230590820298</c:v>
                </c:pt>
                <c:pt idx="1447">
                  <c:v>24.982040405273398</c:v>
                </c:pt>
                <c:pt idx="1448">
                  <c:v>24.981660842895501</c:v>
                </c:pt>
                <c:pt idx="1449">
                  <c:v>24.981279373168899</c:v>
                </c:pt>
                <c:pt idx="1450">
                  <c:v>24.977420806884801</c:v>
                </c:pt>
                <c:pt idx="1451">
                  <c:v>24.970079421997099</c:v>
                </c:pt>
                <c:pt idx="1452">
                  <c:v>24.962739944458001</c:v>
                </c:pt>
                <c:pt idx="1453">
                  <c:v>24.955400466918899</c:v>
                </c:pt>
                <c:pt idx="1454">
                  <c:v>24.9480590820313</c:v>
                </c:pt>
                <c:pt idx="1455">
                  <c:v>24.940719604492202</c:v>
                </c:pt>
                <c:pt idx="1456">
                  <c:v>24.935899734497099</c:v>
                </c:pt>
                <c:pt idx="1457">
                  <c:v>24.933589935302699</c:v>
                </c:pt>
                <c:pt idx="1458">
                  <c:v>24.931289672851602</c:v>
                </c:pt>
                <c:pt idx="1459">
                  <c:v>24.930519104003899</c:v>
                </c:pt>
                <c:pt idx="1460">
                  <c:v>24.931289672851602</c:v>
                </c:pt>
                <c:pt idx="1461">
                  <c:v>24.932060241699201</c:v>
                </c:pt>
                <c:pt idx="1462">
                  <c:v>24.935449600219702</c:v>
                </c:pt>
                <c:pt idx="1463">
                  <c:v>24.941450119018601</c:v>
                </c:pt>
                <c:pt idx="1464">
                  <c:v>24.945650100708001</c:v>
                </c:pt>
                <c:pt idx="1465">
                  <c:v>24.9480304718018</c:v>
                </c:pt>
                <c:pt idx="1466">
                  <c:v>24.950410842895501</c:v>
                </c:pt>
                <c:pt idx="1467">
                  <c:v>24.9527893066406</c:v>
                </c:pt>
                <c:pt idx="1468">
                  <c:v>24.9551696777344</c:v>
                </c:pt>
                <c:pt idx="1469">
                  <c:v>24.9594402313232</c:v>
                </c:pt>
                <c:pt idx="1470">
                  <c:v>24.965579986572301</c:v>
                </c:pt>
                <c:pt idx="1471">
                  <c:v>24.9717197418213</c:v>
                </c:pt>
                <c:pt idx="1472">
                  <c:v>24.977870941162099</c:v>
                </c:pt>
                <c:pt idx="1473">
                  <c:v>24.984010696411101</c:v>
                </c:pt>
                <c:pt idx="1474">
                  <c:v>24.990150451660199</c:v>
                </c:pt>
                <c:pt idx="1475">
                  <c:v>24.995540618896499</c:v>
                </c:pt>
                <c:pt idx="1476">
                  <c:v>25.000169754028299</c:v>
                </c:pt>
                <c:pt idx="1477">
                  <c:v>25.004810333251999</c:v>
                </c:pt>
                <c:pt idx="1478">
                  <c:v>25.006589889526399</c:v>
                </c:pt>
                <c:pt idx="1479">
                  <c:v>25.005510330200199</c:v>
                </c:pt>
                <c:pt idx="1480">
                  <c:v>25.004430770873999</c:v>
                </c:pt>
                <c:pt idx="1481">
                  <c:v>25.003349304199201</c:v>
                </c:pt>
                <c:pt idx="1482">
                  <c:v>25.002269744873001</c:v>
                </c:pt>
                <c:pt idx="1483">
                  <c:v>25.0011901855469</c:v>
                </c:pt>
                <c:pt idx="1484">
                  <c:v>25.0001106262207</c:v>
                </c:pt>
                <c:pt idx="1485">
                  <c:v>24.999029159545898</c:v>
                </c:pt>
                <c:pt idx="1486">
                  <c:v>25.000659942626999</c:v>
                </c:pt>
                <c:pt idx="1487">
                  <c:v>25.001569747924801</c:v>
                </c:pt>
                <c:pt idx="1488">
                  <c:v>24.999059677123999</c:v>
                </c:pt>
                <c:pt idx="1489">
                  <c:v>24.996559143066399</c:v>
                </c:pt>
                <c:pt idx="1490">
                  <c:v>24.9940490722656</c:v>
                </c:pt>
                <c:pt idx="1491">
                  <c:v>24.991540908813501</c:v>
                </c:pt>
                <c:pt idx="1492">
                  <c:v>24.989040374755898</c:v>
                </c:pt>
                <c:pt idx="1493">
                  <c:v>24.986530303955099</c:v>
                </c:pt>
                <c:pt idx="1494">
                  <c:v>24.9840202331543</c:v>
                </c:pt>
                <c:pt idx="1495">
                  <c:v>24.981519699096701</c:v>
                </c:pt>
                <c:pt idx="1496">
                  <c:v>24.979009628295898</c:v>
                </c:pt>
                <c:pt idx="1497">
                  <c:v>24.974430084228501</c:v>
                </c:pt>
                <c:pt idx="1498">
                  <c:v>24.967779159545898</c:v>
                </c:pt>
                <c:pt idx="1499">
                  <c:v>24.9611206054687</c:v>
                </c:pt>
                <c:pt idx="1500">
                  <c:v>24.954460144043001</c:v>
                </c:pt>
                <c:pt idx="1501">
                  <c:v>24.947799682617202</c:v>
                </c:pt>
                <c:pt idx="1502">
                  <c:v>24.941139221191399</c:v>
                </c:pt>
                <c:pt idx="1503">
                  <c:v>24.940090179443398</c:v>
                </c:pt>
                <c:pt idx="1504">
                  <c:v>24.944639205932599</c:v>
                </c:pt>
                <c:pt idx="1505">
                  <c:v>24.951539993286101</c:v>
                </c:pt>
                <c:pt idx="1506">
                  <c:v>24.960769653320298</c:v>
                </c:pt>
                <c:pt idx="1507">
                  <c:v>24.9699897766113</c:v>
                </c:pt>
                <c:pt idx="1508">
                  <c:v>24.979219436645501</c:v>
                </c:pt>
                <c:pt idx="1509">
                  <c:v>24.988449096679702</c:v>
                </c:pt>
                <c:pt idx="1510">
                  <c:v>24.9976806640625</c:v>
                </c:pt>
                <c:pt idx="1511">
                  <c:v>25.006900787353501</c:v>
                </c:pt>
                <c:pt idx="1512">
                  <c:v>25.011440277099599</c:v>
                </c:pt>
                <c:pt idx="1513">
                  <c:v>25.011289596557599</c:v>
                </c:pt>
                <c:pt idx="1514">
                  <c:v>25.0111408233643</c:v>
                </c:pt>
                <c:pt idx="1515">
                  <c:v>25.00705909729</c:v>
                </c:pt>
                <c:pt idx="1516">
                  <c:v>24.999050140380898</c:v>
                </c:pt>
                <c:pt idx="1517">
                  <c:v>24.991039276123001</c:v>
                </c:pt>
                <c:pt idx="1518">
                  <c:v>24.9830207824707</c:v>
                </c:pt>
                <c:pt idx="1519">
                  <c:v>24.975009918212901</c:v>
                </c:pt>
                <c:pt idx="1520">
                  <c:v>24.970079421997099</c:v>
                </c:pt>
                <c:pt idx="1521">
                  <c:v>24.968240737915</c:v>
                </c:pt>
                <c:pt idx="1522">
                  <c:v>24.9664001464844</c:v>
                </c:pt>
                <c:pt idx="1523">
                  <c:v>24.964550018310501</c:v>
                </c:pt>
                <c:pt idx="1524">
                  <c:v>24.962709426879901</c:v>
                </c:pt>
                <c:pt idx="1525">
                  <c:v>24.960809707641602</c:v>
                </c:pt>
                <c:pt idx="1526">
                  <c:v>24.9588298797607</c:v>
                </c:pt>
                <c:pt idx="1527">
                  <c:v>24.956850051879901</c:v>
                </c:pt>
                <c:pt idx="1528">
                  <c:v>24.954879760742202</c:v>
                </c:pt>
                <c:pt idx="1529">
                  <c:v>24.9528999328613</c:v>
                </c:pt>
                <c:pt idx="1530">
                  <c:v>24.950920104980501</c:v>
                </c:pt>
                <c:pt idx="1531">
                  <c:v>24.949100494384801</c:v>
                </c:pt>
                <c:pt idx="1532">
                  <c:v>24.9474391937256</c:v>
                </c:pt>
                <c:pt idx="1533">
                  <c:v>24.9457702636719</c:v>
                </c:pt>
                <c:pt idx="1534">
                  <c:v>24.940809249877901</c:v>
                </c:pt>
                <c:pt idx="1535">
                  <c:v>24.932529449462901</c:v>
                </c:pt>
                <c:pt idx="1536">
                  <c:v>24.924259185791001</c:v>
                </c:pt>
                <c:pt idx="1537">
                  <c:v>24.915990829467798</c:v>
                </c:pt>
                <c:pt idx="1538">
                  <c:v>24.907709121704102</c:v>
                </c:pt>
                <c:pt idx="1539">
                  <c:v>24.903680801391602</c:v>
                </c:pt>
                <c:pt idx="1540">
                  <c:v>24.9038791656494</c:v>
                </c:pt>
                <c:pt idx="1541">
                  <c:v>24.904079437255898</c:v>
                </c:pt>
                <c:pt idx="1542">
                  <c:v>24.9063205718994</c:v>
                </c:pt>
                <c:pt idx="1543">
                  <c:v>24.910600662231399</c:v>
                </c:pt>
                <c:pt idx="1544">
                  <c:v>24.914869308471701</c:v>
                </c:pt>
                <c:pt idx="1545">
                  <c:v>24.9191493988037</c:v>
                </c:pt>
                <c:pt idx="1546">
                  <c:v>24.923419952392599</c:v>
                </c:pt>
                <c:pt idx="1547">
                  <c:v>24.927700042724599</c:v>
                </c:pt>
                <c:pt idx="1548">
                  <c:v>24.9315700531006</c:v>
                </c:pt>
                <c:pt idx="1549">
                  <c:v>24.9350395202637</c:v>
                </c:pt>
                <c:pt idx="1550">
                  <c:v>24.935010910034201</c:v>
                </c:pt>
                <c:pt idx="1551">
                  <c:v>24.931480407714801</c:v>
                </c:pt>
                <c:pt idx="1552">
                  <c:v>24.927940368652301</c:v>
                </c:pt>
                <c:pt idx="1553">
                  <c:v>24.924400329589801</c:v>
                </c:pt>
                <c:pt idx="1554">
                  <c:v>24.920869827270501</c:v>
                </c:pt>
                <c:pt idx="1555">
                  <c:v>24.920600891113299</c:v>
                </c:pt>
                <c:pt idx="1556">
                  <c:v>24.923589706420898</c:v>
                </c:pt>
                <c:pt idx="1557">
                  <c:v>24.926589965820298</c:v>
                </c:pt>
                <c:pt idx="1558">
                  <c:v>24.929590225219702</c:v>
                </c:pt>
                <c:pt idx="1559">
                  <c:v>24.932590484619102</c:v>
                </c:pt>
                <c:pt idx="1560">
                  <c:v>24.934999465942401</c:v>
                </c:pt>
                <c:pt idx="1561">
                  <c:v>24.936809539794901</c:v>
                </c:pt>
                <c:pt idx="1562">
                  <c:v>24.9386291503906</c:v>
                </c:pt>
                <c:pt idx="1563">
                  <c:v>24.937799453735401</c:v>
                </c:pt>
                <c:pt idx="1564">
                  <c:v>24.934320449829102</c:v>
                </c:pt>
                <c:pt idx="1565">
                  <c:v>24.930839538574201</c:v>
                </c:pt>
                <c:pt idx="1566">
                  <c:v>24.9291095733643</c:v>
                </c:pt>
                <c:pt idx="1567">
                  <c:v>24.9291095733643</c:v>
                </c:pt>
                <c:pt idx="1568">
                  <c:v>24.930339813232401</c:v>
                </c:pt>
                <c:pt idx="1569">
                  <c:v>24.9327793121338</c:v>
                </c:pt>
                <c:pt idx="1570">
                  <c:v>24.9352207183838</c:v>
                </c:pt>
                <c:pt idx="1571">
                  <c:v>24.937660217285199</c:v>
                </c:pt>
                <c:pt idx="1572">
                  <c:v>24.940099716186499</c:v>
                </c:pt>
                <c:pt idx="1573">
                  <c:v>24.938570022583001</c:v>
                </c:pt>
                <c:pt idx="1574">
                  <c:v>24.933090209960898</c:v>
                </c:pt>
                <c:pt idx="1575">
                  <c:v>24.927610397338899</c:v>
                </c:pt>
                <c:pt idx="1576">
                  <c:v>24.9221305847168</c:v>
                </c:pt>
                <c:pt idx="1577">
                  <c:v>24.918249130248999</c:v>
                </c:pt>
                <c:pt idx="1578">
                  <c:v>24.915979385376001</c:v>
                </c:pt>
                <c:pt idx="1579">
                  <c:v>24.917890548706101</c:v>
                </c:pt>
                <c:pt idx="1580">
                  <c:v>24.924009323120099</c:v>
                </c:pt>
                <c:pt idx="1581">
                  <c:v>24.930120468139599</c:v>
                </c:pt>
                <c:pt idx="1582">
                  <c:v>24.933179855346701</c:v>
                </c:pt>
                <c:pt idx="1583">
                  <c:v>24.933179855346701</c:v>
                </c:pt>
                <c:pt idx="1584">
                  <c:v>24.933179855346701</c:v>
                </c:pt>
                <c:pt idx="1585">
                  <c:v>24.933179855346701</c:v>
                </c:pt>
                <c:pt idx="1586">
                  <c:v>24.933179855346701</c:v>
                </c:pt>
                <c:pt idx="1587">
                  <c:v>24.9381809234619</c:v>
                </c:pt>
                <c:pt idx="1588">
                  <c:v>24.948169708251999</c:v>
                </c:pt>
                <c:pt idx="1589">
                  <c:v>24.9581699371338</c:v>
                </c:pt>
                <c:pt idx="1590">
                  <c:v>24.9681606292725</c:v>
                </c:pt>
                <c:pt idx="1591">
                  <c:v>24.974920272827099</c:v>
                </c:pt>
                <c:pt idx="1592">
                  <c:v>24.978460311889599</c:v>
                </c:pt>
                <c:pt idx="1593">
                  <c:v>24.982000350952099</c:v>
                </c:pt>
                <c:pt idx="1594">
                  <c:v>24.985540390014599</c:v>
                </c:pt>
                <c:pt idx="1595">
                  <c:v>24.989080429077099</c:v>
                </c:pt>
                <c:pt idx="1596">
                  <c:v>24.992620468139599</c:v>
                </c:pt>
                <c:pt idx="1597">
                  <c:v>24.996160507202099</c:v>
                </c:pt>
                <c:pt idx="1598">
                  <c:v>24.999700546264599</c:v>
                </c:pt>
                <c:pt idx="1599">
                  <c:v>25.0065097808838</c:v>
                </c:pt>
                <c:pt idx="1600">
                  <c:v>25.016580581665</c:v>
                </c:pt>
                <c:pt idx="1601">
                  <c:v>25.026649475097699</c:v>
                </c:pt>
                <c:pt idx="1602">
                  <c:v>25.036720275878899</c:v>
                </c:pt>
                <c:pt idx="1603">
                  <c:v>25.041770935058601</c:v>
                </c:pt>
                <c:pt idx="1604">
                  <c:v>25.041790008544901</c:v>
                </c:pt>
                <c:pt idx="1605">
                  <c:v>25.0418090820313</c:v>
                </c:pt>
                <c:pt idx="1606">
                  <c:v>25.0389003753662</c:v>
                </c:pt>
                <c:pt idx="1607">
                  <c:v>25.0330600738525</c:v>
                </c:pt>
                <c:pt idx="1608">
                  <c:v>25.027229309081999</c:v>
                </c:pt>
                <c:pt idx="1609">
                  <c:v>25.021390914916999</c:v>
                </c:pt>
                <c:pt idx="1610">
                  <c:v>25.017530441284201</c:v>
                </c:pt>
                <c:pt idx="1611">
                  <c:v>25.015659332275401</c:v>
                </c:pt>
                <c:pt idx="1612">
                  <c:v>25.013790130615199</c:v>
                </c:pt>
                <c:pt idx="1613">
                  <c:v>25.0119304656982</c:v>
                </c:pt>
                <c:pt idx="1614">
                  <c:v>25.0089206695557</c:v>
                </c:pt>
                <c:pt idx="1615">
                  <c:v>25.0047798156738</c:v>
                </c:pt>
                <c:pt idx="1616">
                  <c:v>25.0006408691406</c:v>
                </c:pt>
                <c:pt idx="1617">
                  <c:v>24.9965000152588</c:v>
                </c:pt>
                <c:pt idx="1618">
                  <c:v>24.992359161376999</c:v>
                </c:pt>
                <c:pt idx="1619">
                  <c:v>24.9882202148438</c:v>
                </c:pt>
                <c:pt idx="1620">
                  <c:v>24.9840793609619</c:v>
                </c:pt>
                <c:pt idx="1621">
                  <c:v>24.9799404144287</c:v>
                </c:pt>
                <c:pt idx="1622">
                  <c:v>24.9757995605469</c:v>
                </c:pt>
                <c:pt idx="1623">
                  <c:v>24.9716606140137</c:v>
                </c:pt>
                <c:pt idx="1624">
                  <c:v>24.9675197601318</c:v>
                </c:pt>
                <c:pt idx="1625">
                  <c:v>24.963380813598601</c:v>
                </c:pt>
                <c:pt idx="1626">
                  <c:v>24.9592399597168</c:v>
                </c:pt>
                <c:pt idx="1627">
                  <c:v>24.955099105835</c:v>
                </c:pt>
                <c:pt idx="1628">
                  <c:v>24.951280593872099</c:v>
                </c:pt>
                <c:pt idx="1629">
                  <c:v>24.947769165039102</c:v>
                </c:pt>
                <c:pt idx="1630">
                  <c:v>24.944259643554702</c:v>
                </c:pt>
                <c:pt idx="1631">
                  <c:v>24.940750122070298</c:v>
                </c:pt>
                <c:pt idx="1632">
                  <c:v>24.937240600585898</c:v>
                </c:pt>
                <c:pt idx="1633">
                  <c:v>24.9333896636963</c:v>
                </c:pt>
                <c:pt idx="1634">
                  <c:v>24.929220199585</c:v>
                </c:pt>
                <c:pt idx="1635">
                  <c:v>24.9279899597168</c:v>
                </c:pt>
                <c:pt idx="1636">
                  <c:v>24.929700851440401</c:v>
                </c:pt>
                <c:pt idx="1637">
                  <c:v>24.931419372558601</c:v>
                </c:pt>
                <c:pt idx="1638">
                  <c:v>24.933139801025401</c:v>
                </c:pt>
                <c:pt idx="1639">
                  <c:v>24.934129714965799</c:v>
                </c:pt>
                <c:pt idx="1640">
                  <c:v>24.934400558471701</c:v>
                </c:pt>
                <c:pt idx="1641">
                  <c:v>24.934669494628899</c:v>
                </c:pt>
                <c:pt idx="1642">
                  <c:v>24.934940338134801</c:v>
                </c:pt>
                <c:pt idx="1643">
                  <c:v>24.935209274291999</c:v>
                </c:pt>
                <c:pt idx="1644">
                  <c:v>24.935470581054702</c:v>
                </c:pt>
                <c:pt idx="1645">
                  <c:v>24.935600280761701</c:v>
                </c:pt>
                <c:pt idx="1646">
                  <c:v>24.935590744018601</c:v>
                </c:pt>
                <c:pt idx="1647">
                  <c:v>24.9355792999268</c:v>
                </c:pt>
                <c:pt idx="1648">
                  <c:v>24.935569763183601</c:v>
                </c:pt>
                <c:pt idx="1649">
                  <c:v>24.935569763183601</c:v>
                </c:pt>
                <c:pt idx="1650">
                  <c:v>24.935350418090799</c:v>
                </c:pt>
                <c:pt idx="1651">
                  <c:v>24.934940338134801</c:v>
                </c:pt>
                <c:pt idx="1652">
                  <c:v>24.9345302581787</c:v>
                </c:pt>
                <c:pt idx="1653">
                  <c:v>24.934120178222699</c:v>
                </c:pt>
                <c:pt idx="1654">
                  <c:v>24.933710098266602</c:v>
                </c:pt>
                <c:pt idx="1655">
                  <c:v>24.933250427246101</c:v>
                </c:pt>
                <c:pt idx="1656">
                  <c:v>24.9327602386475</c:v>
                </c:pt>
                <c:pt idx="1657">
                  <c:v>24.9322605133057</c:v>
                </c:pt>
                <c:pt idx="1658">
                  <c:v>24.931760787963899</c:v>
                </c:pt>
                <c:pt idx="1659">
                  <c:v>24.931259155273398</c:v>
                </c:pt>
                <c:pt idx="1660">
                  <c:v>24.930759429931602</c:v>
                </c:pt>
                <c:pt idx="1661">
                  <c:v>24.929510116577099</c:v>
                </c:pt>
                <c:pt idx="1662">
                  <c:v>24.9275093078613</c:v>
                </c:pt>
                <c:pt idx="1663">
                  <c:v>24.925510406494102</c:v>
                </c:pt>
                <c:pt idx="1664">
                  <c:v>24.923509597778299</c:v>
                </c:pt>
                <c:pt idx="1665">
                  <c:v>24.921510696411101</c:v>
                </c:pt>
                <c:pt idx="1666">
                  <c:v>24.9198608398438</c:v>
                </c:pt>
                <c:pt idx="1667">
                  <c:v>24.9185600280762</c:v>
                </c:pt>
                <c:pt idx="1668">
                  <c:v>24.917259216308601</c:v>
                </c:pt>
                <c:pt idx="1669">
                  <c:v>24.915960311889599</c:v>
                </c:pt>
                <c:pt idx="1670">
                  <c:v>24.913040161132798</c:v>
                </c:pt>
                <c:pt idx="1671">
                  <c:v>24.908489227294901</c:v>
                </c:pt>
                <c:pt idx="1672">
                  <c:v>24.9039402008057</c:v>
                </c:pt>
                <c:pt idx="1673">
                  <c:v>24.899400711059599</c:v>
                </c:pt>
                <c:pt idx="1674">
                  <c:v>24.896469116210898</c:v>
                </c:pt>
                <c:pt idx="1675">
                  <c:v>24.8951606750488</c:v>
                </c:pt>
                <c:pt idx="1676">
                  <c:v>24.8938598632813</c:v>
                </c:pt>
                <c:pt idx="1677">
                  <c:v>24.892549514770501</c:v>
                </c:pt>
                <c:pt idx="1678">
                  <c:v>24.897039413452099</c:v>
                </c:pt>
                <c:pt idx="1679">
                  <c:v>24.907310485839801</c:v>
                </c:pt>
                <c:pt idx="1680">
                  <c:v>24.917579650878899</c:v>
                </c:pt>
                <c:pt idx="1681">
                  <c:v>24.927850723266602</c:v>
                </c:pt>
                <c:pt idx="1682">
                  <c:v>24.9381198883057</c:v>
                </c:pt>
                <c:pt idx="1683">
                  <c:v>24.948389053344702</c:v>
                </c:pt>
                <c:pt idx="1684">
                  <c:v>24.9587001800537</c:v>
                </c:pt>
                <c:pt idx="1685">
                  <c:v>24.969049453735401</c:v>
                </c:pt>
                <c:pt idx="1686">
                  <c:v>24.9794006347656</c:v>
                </c:pt>
                <c:pt idx="1687">
                  <c:v>24.989749908447301</c:v>
                </c:pt>
                <c:pt idx="1688">
                  <c:v>25.000099182128899</c:v>
                </c:pt>
                <c:pt idx="1689">
                  <c:v>25.007369995117202</c:v>
                </c:pt>
                <c:pt idx="1690">
                  <c:v>25.011539459228501</c:v>
                </c:pt>
                <c:pt idx="1691">
                  <c:v>25.011499404907202</c:v>
                </c:pt>
                <c:pt idx="1692">
                  <c:v>25.007240295410199</c:v>
                </c:pt>
                <c:pt idx="1693">
                  <c:v>25.0029907226562</c:v>
                </c:pt>
                <c:pt idx="1694">
                  <c:v>24.998729705810501</c:v>
                </c:pt>
                <c:pt idx="1695">
                  <c:v>24.994899749755898</c:v>
                </c:pt>
                <c:pt idx="1696">
                  <c:v>24.991470336914102</c:v>
                </c:pt>
                <c:pt idx="1697">
                  <c:v>24.988050460815401</c:v>
                </c:pt>
                <c:pt idx="1698">
                  <c:v>24.986070632934599</c:v>
                </c:pt>
                <c:pt idx="1699">
                  <c:v>24.985530853271499</c:v>
                </c:pt>
                <c:pt idx="1700">
                  <c:v>24.984989166259801</c:v>
                </c:pt>
                <c:pt idx="1701">
                  <c:v>24.985759735107401</c:v>
                </c:pt>
                <c:pt idx="1702">
                  <c:v>24.987840652465799</c:v>
                </c:pt>
                <c:pt idx="1703">
                  <c:v>24.9899196624756</c:v>
                </c:pt>
                <c:pt idx="1704">
                  <c:v>24.992000579833999</c:v>
                </c:pt>
                <c:pt idx="1705">
                  <c:v>24.9940795898438</c:v>
                </c:pt>
                <c:pt idx="1706">
                  <c:v>24.996160507202099</c:v>
                </c:pt>
                <c:pt idx="1707">
                  <c:v>25.001010894775401</c:v>
                </c:pt>
                <c:pt idx="1708">
                  <c:v>25.008609771728501</c:v>
                </c:pt>
                <c:pt idx="1709">
                  <c:v>25.016210556030298</c:v>
                </c:pt>
                <c:pt idx="1710">
                  <c:v>25.023809432983398</c:v>
                </c:pt>
                <c:pt idx="1711">
                  <c:v>25.030220031738299</c:v>
                </c:pt>
                <c:pt idx="1712">
                  <c:v>25.035449981689499</c:v>
                </c:pt>
                <c:pt idx="1713">
                  <c:v>25.037410736083999</c:v>
                </c:pt>
                <c:pt idx="1714">
                  <c:v>25.0361003875732</c:v>
                </c:pt>
                <c:pt idx="1715">
                  <c:v>25.0347900390625</c:v>
                </c:pt>
                <c:pt idx="1716">
                  <c:v>25.030460357666001</c:v>
                </c:pt>
                <c:pt idx="1717">
                  <c:v>25.023130416870099</c:v>
                </c:pt>
                <c:pt idx="1718">
                  <c:v>25.015800476074201</c:v>
                </c:pt>
                <c:pt idx="1719">
                  <c:v>25.008459091186499</c:v>
                </c:pt>
                <c:pt idx="1720">
                  <c:v>25.0011291503906</c:v>
                </c:pt>
                <c:pt idx="1721">
                  <c:v>24.9971599578857</c:v>
                </c:pt>
                <c:pt idx="1722">
                  <c:v>24.996559143066399</c:v>
                </c:pt>
                <c:pt idx="1723">
                  <c:v>24.9959602355957</c:v>
                </c:pt>
                <c:pt idx="1724">
                  <c:v>24.9953498840332</c:v>
                </c:pt>
                <c:pt idx="1725">
                  <c:v>24.9965000152588</c:v>
                </c:pt>
                <c:pt idx="1726">
                  <c:v>24.9993801116943</c:v>
                </c:pt>
                <c:pt idx="1727">
                  <c:v>25.002269744873001</c:v>
                </c:pt>
                <c:pt idx="1728">
                  <c:v>25.0051593780518</c:v>
                </c:pt>
                <c:pt idx="1729">
                  <c:v>25.008050918579102</c:v>
                </c:pt>
                <c:pt idx="1730">
                  <c:v>25.0122890472412</c:v>
                </c:pt>
                <c:pt idx="1731">
                  <c:v>25.017879486083999</c:v>
                </c:pt>
                <c:pt idx="1732">
                  <c:v>25.023479461669901</c:v>
                </c:pt>
                <c:pt idx="1733">
                  <c:v>25.029069900512699</c:v>
                </c:pt>
                <c:pt idx="1734">
                  <c:v>25.034660339355501</c:v>
                </c:pt>
                <c:pt idx="1735">
                  <c:v>25.040260314941399</c:v>
                </c:pt>
                <c:pt idx="1736">
                  <c:v>25.0418701171875</c:v>
                </c:pt>
                <c:pt idx="1737">
                  <c:v>25.0395202636719</c:v>
                </c:pt>
                <c:pt idx="1738">
                  <c:v>25.0371704101562</c:v>
                </c:pt>
                <c:pt idx="1739">
                  <c:v>25.0348205566406</c:v>
                </c:pt>
                <c:pt idx="1740">
                  <c:v>25.032470703125</c:v>
                </c:pt>
                <c:pt idx="1741">
                  <c:v>25.029359817504901</c:v>
                </c:pt>
                <c:pt idx="1742">
                  <c:v>25.025499343872099</c:v>
                </c:pt>
                <c:pt idx="1743">
                  <c:v>25.021629333496101</c:v>
                </c:pt>
                <c:pt idx="1744">
                  <c:v>25.017759323120099</c:v>
                </c:pt>
                <c:pt idx="1745">
                  <c:v>25.013900756835898</c:v>
                </c:pt>
                <c:pt idx="1746">
                  <c:v>25.015190124511701</c:v>
                </c:pt>
                <c:pt idx="1747">
                  <c:v>25.021629333496101</c:v>
                </c:pt>
                <c:pt idx="1748">
                  <c:v>25.028079986572301</c:v>
                </c:pt>
                <c:pt idx="1749">
                  <c:v>25.034530639648398</c:v>
                </c:pt>
                <c:pt idx="1750">
                  <c:v>25.0411491394043</c:v>
                </c:pt>
                <c:pt idx="1751">
                  <c:v>25.047939300537099</c:v>
                </c:pt>
                <c:pt idx="1752">
                  <c:v>25.054740905761701</c:v>
                </c:pt>
                <c:pt idx="1753">
                  <c:v>25.0602207183838</c:v>
                </c:pt>
                <c:pt idx="1754">
                  <c:v>25.064380645751999</c:v>
                </c:pt>
                <c:pt idx="1755">
                  <c:v>25.068550109863299</c:v>
                </c:pt>
                <c:pt idx="1756">
                  <c:v>25.072710037231399</c:v>
                </c:pt>
                <c:pt idx="1757">
                  <c:v>25.076879501342798</c:v>
                </c:pt>
                <c:pt idx="1758">
                  <c:v>25.081039428710898</c:v>
                </c:pt>
                <c:pt idx="1759">
                  <c:v>25.0812797546387</c:v>
                </c:pt>
                <c:pt idx="1760">
                  <c:v>25.077610015869102</c:v>
                </c:pt>
                <c:pt idx="1761">
                  <c:v>25.073930740356399</c:v>
                </c:pt>
                <c:pt idx="1762">
                  <c:v>25.070259094238299</c:v>
                </c:pt>
                <c:pt idx="1763">
                  <c:v>25.0665798187256</c:v>
                </c:pt>
                <c:pt idx="1764">
                  <c:v>25.062900543212901</c:v>
                </c:pt>
                <c:pt idx="1765">
                  <c:v>25.0612907409668</c:v>
                </c:pt>
                <c:pt idx="1766">
                  <c:v>25.061740875244102</c:v>
                </c:pt>
                <c:pt idx="1767">
                  <c:v>25.062179565429702</c:v>
                </c:pt>
                <c:pt idx="1768">
                  <c:v>25.066839218139599</c:v>
                </c:pt>
                <c:pt idx="1769">
                  <c:v>25.075719833373999</c:v>
                </c:pt>
                <c:pt idx="1770">
                  <c:v>25.084600448608398</c:v>
                </c:pt>
                <c:pt idx="1771">
                  <c:v>25.093479156494102</c:v>
                </c:pt>
                <c:pt idx="1772">
                  <c:v>25.102350234985401</c:v>
                </c:pt>
                <c:pt idx="1773">
                  <c:v>25.111230850219702</c:v>
                </c:pt>
                <c:pt idx="1774">
                  <c:v>25.120100021362301</c:v>
                </c:pt>
                <c:pt idx="1775">
                  <c:v>25.128980636596701</c:v>
                </c:pt>
                <c:pt idx="1776">
                  <c:v>25.1378498077393</c:v>
                </c:pt>
                <c:pt idx="1777">
                  <c:v>25.143640518188501</c:v>
                </c:pt>
                <c:pt idx="1778">
                  <c:v>25.146339416503899</c:v>
                </c:pt>
                <c:pt idx="1779">
                  <c:v>25.1474494934082</c:v>
                </c:pt>
                <c:pt idx="1780">
                  <c:v>25.147010803222699</c:v>
                </c:pt>
                <c:pt idx="1781">
                  <c:v>25.146560668945298</c:v>
                </c:pt>
                <c:pt idx="1782">
                  <c:v>25.146110534668001</c:v>
                </c:pt>
                <c:pt idx="1783">
                  <c:v>25.1456604003906</c:v>
                </c:pt>
                <c:pt idx="1784">
                  <c:v>25.145210266113299</c:v>
                </c:pt>
                <c:pt idx="1785">
                  <c:v>25.144760131835898</c:v>
                </c:pt>
                <c:pt idx="1786">
                  <c:v>25.144309997558601</c:v>
                </c:pt>
                <c:pt idx="1787">
                  <c:v>25.1438598632813</c:v>
                </c:pt>
                <c:pt idx="1788">
                  <c:v>25.143409729003899</c:v>
                </c:pt>
                <c:pt idx="1789">
                  <c:v>25.142959594726602</c:v>
                </c:pt>
                <c:pt idx="1790">
                  <c:v>25.142509460449201</c:v>
                </c:pt>
                <c:pt idx="1791">
                  <c:v>25.1420707702637</c:v>
                </c:pt>
                <c:pt idx="1792">
                  <c:v>25.1416206359863</c:v>
                </c:pt>
                <c:pt idx="1793">
                  <c:v>25.141170501708999</c:v>
                </c:pt>
                <c:pt idx="1794">
                  <c:v>25.140720367431602</c:v>
                </c:pt>
                <c:pt idx="1795">
                  <c:v>25.1402702331543</c:v>
                </c:pt>
                <c:pt idx="1796">
                  <c:v>25.139820098876999</c:v>
                </c:pt>
                <c:pt idx="1797">
                  <c:v>25.139369964599599</c:v>
                </c:pt>
                <c:pt idx="1798">
                  <c:v>25.138919830322301</c:v>
                </c:pt>
                <c:pt idx="1799">
                  <c:v>25.138469696044901</c:v>
                </c:pt>
                <c:pt idx="1800">
                  <c:v>25.138330459594702</c:v>
                </c:pt>
                <c:pt idx="1801">
                  <c:v>25.138490676879901</c:v>
                </c:pt>
                <c:pt idx="1802">
                  <c:v>25.1386394500732</c:v>
                </c:pt>
                <c:pt idx="1803">
                  <c:v>25.138799667358398</c:v>
                </c:pt>
                <c:pt idx="1804">
                  <c:v>25.138959884643601</c:v>
                </c:pt>
                <c:pt idx="1805">
                  <c:v>25.1391201019287</c:v>
                </c:pt>
                <c:pt idx="1806">
                  <c:v>25.139280319213899</c:v>
                </c:pt>
                <c:pt idx="1807">
                  <c:v>25.139440536498999</c:v>
                </c:pt>
                <c:pt idx="1808">
                  <c:v>25.139600753784201</c:v>
                </c:pt>
                <c:pt idx="1809">
                  <c:v>25.1397495269775</c:v>
                </c:pt>
                <c:pt idx="1810">
                  <c:v>25.139600753784201</c:v>
                </c:pt>
                <c:pt idx="1811">
                  <c:v>25.1391201019287</c:v>
                </c:pt>
                <c:pt idx="1812">
                  <c:v>25.138650894165</c:v>
                </c:pt>
                <c:pt idx="1813">
                  <c:v>25.138179779052699</c:v>
                </c:pt>
                <c:pt idx="1814">
                  <c:v>25.137710571289102</c:v>
                </c:pt>
                <c:pt idx="1815">
                  <c:v>25.137229919433601</c:v>
                </c:pt>
                <c:pt idx="1816">
                  <c:v>25.136760711669901</c:v>
                </c:pt>
                <c:pt idx="1817">
                  <c:v>25.136289596557599</c:v>
                </c:pt>
                <c:pt idx="1818">
                  <c:v>25.135810852050799</c:v>
                </c:pt>
                <c:pt idx="1819">
                  <c:v>25.135339736938501</c:v>
                </c:pt>
                <c:pt idx="1820">
                  <c:v>25.134870529174801</c:v>
                </c:pt>
                <c:pt idx="1821">
                  <c:v>25.1343994140625</c:v>
                </c:pt>
                <c:pt idx="1822">
                  <c:v>25.1339206695557</c:v>
                </c:pt>
                <c:pt idx="1823">
                  <c:v>25.133449554443398</c:v>
                </c:pt>
                <c:pt idx="1824">
                  <c:v>25.132980346679702</c:v>
                </c:pt>
                <c:pt idx="1825">
                  <c:v>25.132499694824201</c:v>
                </c:pt>
                <c:pt idx="1826">
                  <c:v>25.132030487060501</c:v>
                </c:pt>
                <c:pt idx="1827">
                  <c:v>25.1315593719482</c:v>
                </c:pt>
                <c:pt idx="1828">
                  <c:v>25.131080627441399</c:v>
                </c:pt>
                <c:pt idx="1829">
                  <c:v>25.130609512329102</c:v>
                </c:pt>
                <c:pt idx="1830">
                  <c:v>25.130140304565401</c:v>
                </c:pt>
                <c:pt idx="1831">
                  <c:v>25.1296691894531</c:v>
                </c:pt>
                <c:pt idx="1832">
                  <c:v>25.1291904449463</c:v>
                </c:pt>
                <c:pt idx="1833">
                  <c:v>25.128719329833999</c:v>
                </c:pt>
                <c:pt idx="1834">
                  <c:v>25.128250122070298</c:v>
                </c:pt>
                <c:pt idx="1835">
                  <c:v>25.127769470214801</c:v>
                </c:pt>
                <c:pt idx="1836">
                  <c:v>25.1273002624512</c:v>
                </c:pt>
                <c:pt idx="1837">
                  <c:v>25.126829147338899</c:v>
                </c:pt>
                <c:pt idx="1838">
                  <c:v>25.126350402831999</c:v>
                </c:pt>
                <c:pt idx="1839">
                  <c:v>25.125879287719702</c:v>
                </c:pt>
                <c:pt idx="1840">
                  <c:v>25.125410079956101</c:v>
                </c:pt>
                <c:pt idx="1841">
                  <c:v>25.1249294281006</c:v>
                </c:pt>
                <c:pt idx="1842">
                  <c:v>25.1244602203369</c:v>
                </c:pt>
                <c:pt idx="1843">
                  <c:v>25.123989105224599</c:v>
                </c:pt>
                <c:pt idx="1844">
                  <c:v>25.123510360717798</c:v>
                </c:pt>
                <c:pt idx="1845">
                  <c:v>25.123039245605501</c:v>
                </c:pt>
                <c:pt idx="1846">
                  <c:v>25.1225700378418</c:v>
                </c:pt>
                <c:pt idx="1847">
                  <c:v>25.1221008300781</c:v>
                </c:pt>
                <c:pt idx="1848">
                  <c:v>25.121620178222699</c:v>
                </c:pt>
                <c:pt idx="1849">
                  <c:v>25.121149063110401</c:v>
                </c:pt>
                <c:pt idx="1850">
                  <c:v>25.120679855346701</c:v>
                </c:pt>
                <c:pt idx="1851">
                  <c:v>25.1201992034912</c:v>
                </c:pt>
                <c:pt idx="1852">
                  <c:v>25.1197299957275</c:v>
                </c:pt>
                <c:pt idx="1853">
                  <c:v>25.119260787963899</c:v>
                </c:pt>
                <c:pt idx="1854">
                  <c:v>25.118780136108398</c:v>
                </c:pt>
                <c:pt idx="1855">
                  <c:v>25.118310928344702</c:v>
                </c:pt>
                <c:pt idx="1856">
                  <c:v>25.117839813232401</c:v>
                </c:pt>
                <c:pt idx="1857">
                  <c:v>25.117359161376999</c:v>
                </c:pt>
                <c:pt idx="1858">
                  <c:v>25.116889953613299</c:v>
                </c:pt>
                <c:pt idx="1859">
                  <c:v>25.116420745849599</c:v>
                </c:pt>
                <c:pt idx="1860">
                  <c:v>25.115940093994102</c:v>
                </c:pt>
                <c:pt idx="1861">
                  <c:v>25.115470886230501</c:v>
                </c:pt>
                <c:pt idx="1862">
                  <c:v>25.1149997711182</c:v>
                </c:pt>
                <c:pt idx="1863">
                  <c:v>25.114519119262699</c:v>
                </c:pt>
                <c:pt idx="1864">
                  <c:v>25.114049911498999</c:v>
                </c:pt>
                <c:pt idx="1865">
                  <c:v>25.113580703735401</c:v>
                </c:pt>
                <c:pt idx="1866">
                  <c:v>25.113100051879901</c:v>
                </c:pt>
                <c:pt idx="1867">
                  <c:v>25.1126308441162</c:v>
                </c:pt>
                <c:pt idx="1868">
                  <c:v>25.112159729003899</c:v>
                </c:pt>
                <c:pt idx="1869">
                  <c:v>25.111679077148398</c:v>
                </c:pt>
                <c:pt idx="1870">
                  <c:v>25.111209869384801</c:v>
                </c:pt>
                <c:pt idx="1871">
                  <c:v>25.110740661621101</c:v>
                </c:pt>
                <c:pt idx="1872">
                  <c:v>25.1102600097656</c:v>
                </c:pt>
                <c:pt idx="1873">
                  <c:v>25.109790802001999</c:v>
                </c:pt>
                <c:pt idx="1874">
                  <c:v>25.109319686889599</c:v>
                </c:pt>
                <c:pt idx="1875">
                  <c:v>25.108840942382798</c:v>
                </c:pt>
                <c:pt idx="1876">
                  <c:v>25.108369827270501</c:v>
                </c:pt>
                <c:pt idx="1877">
                  <c:v>25.1079006195068</c:v>
                </c:pt>
                <c:pt idx="1878">
                  <c:v>25.107419967651399</c:v>
                </c:pt>
                <c:pt idx="1879">
                  <c:v>25.106950759887699</c:v>
                </c:pt>
                <c:pt idx="1880">
                  <c:v>25.106479644775401</c:v>
                </c:pt>
                <c:pt idx="1881">
                  <c:v>25.106000900268601</c:v>
                </c:pt>
                <c:pt idx="1882">
                  <c:v>25.1055297851562</c:v>
                </c:pt>
                <c:pt idx="1883">
                  <c:v>25.105060577392599</c:v>
                </c:pt>
                <c:pt idx="1884">
                  <c:v>25.104579925537099</c:v>
                </c:pt>
                <c:pt idx="1885">
                  <c:v>25.104110717773398</c:v>
                </c:pt>
                <c:pt idx="1886">
                  <c:v>25.103639602661101</c:v>
                </c:pt>
                <c:pt idx="1887">
                  <c:v>25.1031608581543</c:v>
                </c:pt>
                <c:pt idx="1888">
                  <c:v>25.102689743041999</c:v>
                </c:pt>
                <c:pt idx="1889">
                  <c:v>25.102209091186499</c:v>
                </c:pt>
                <c:pt idx="1890">
                  <c:v>25.101720809936499</c:v>
                </c:pt>
                <c:pt idx="1891">
                  <c:v>25.101230621337901</c:v>
                </c:pt>
                <c:pt idx="1892">
                  <c:v>25.100749969482401</c:v>
                </c:pt>
                <c:pt idx="1893">
                  <c:v>25.1002597808838</c:v>
                </c:pt>
                <c:pt idx="1894">
                  <c:v>25.099769592285199</c:v>
                </c:pt>
                <c:pt idx="1895">
                  <c:v>25.099279403686499</c:v>
                </c:pt>
                <c:pt idx="1896">
                  <c:v>25.098800659179702</c:v>
                </c:pt>
                <c:pt idx="1897">
                  <c:v>25.098310470581101</c:v>
                </c:pt>
                <c:pt idx="1898">
                  <c:v>25.097820281982401</c:v>
                </c:pt>
                <c:pt idx="1899">
                  <c:v>25.0973300933838</c:v>
                </c:pt>
                <c:pt idx="1900">
                  <c:v>25.096849441528299</c:v>
                </c:pt>
                <c:pt idx="1901">
                  <c:v>25.096359252929702</c:v>
                </c:pt>
                <c:pt idx="1902">
                  <c:v>25.095869064331101</c:v>
                </c:pt>
                <c:pt idx="1903">
                  <c:v>25.095380783081101</c:v>
                </c:pt>
                <c:pt idx="1904">
                  <c:v>25.094890594482401</c:v>
                </c:pt>
                <c:pt idx="1905">
                  <c:v>25.094409942626999</c:v>
                </c:pt>
                <c:pt idx="1906">
                  <c:v>25.093919754028299</c:v>
                </c:pt>
                <c:pt idx="1907">
                  <c:v>25.093429565429702</c:v>
                </c:pt>
                <c:pt idx="1908">
                  <c:v>25.092939376831101</c:v>
                </c:pt>
                <c:pt idx="1909">
                  <c:v>25.0920505523682</c:v>
                </c:pt>
                <c:pt idx="1910">
                  <c:v>25.090740203857401</c:v>
                </c:pt>
                <c:pt idx="1911">
                  <c:v>25.089429855346701</c:v>
                </c:pt>
                <c:pt idx="1912">
                  <c:v>25.088119506835898</c:v>
                </c:pt>
                <c:pt idx="1913">
                  <c:v>25.086820602416999</c:v>
                </c:pt>
                <c:pt idx="1914">
                  <c:v>25.0855102539062</c:v>
                </c:pt>
                <c:pt idx="1915">
                  <c:v>25.084199905395501</c:v>
                </c:pt>
                <c:pt idx="1916">
                  <c:v>25.082889556884801</c:v>
                </c:pt>
                <c:pt idx="1917">
                  <c:v>25.081590652465799</c:v>
                </c:pt>
                <c:pt idx="1918">
                  <c:v>25.080280303955099</c:v>
                </c:pt>
                <c:pt idx="1919">
                  <c:v>25.074520111083999</c:v>
                </c:pt>
                <c:pt idx="1920">
                  <c:v>25.064289093017599</c:v>
                </c:pt>
                <c:pt idx="1921">
                  <c:v>25.054069519043001</c:v>
                </c:pt>
                <c:pt idx="1922">
                  <c:v>25.043849945068398</c:v>
                </c:pt>
                <c:pt idx="1923">
                  <c:v>25.0336303710938</c:v>
                </c:pt>
                <c:pt idx="1924">
                  <c:v>25.023399353027301</c:v>
                </c:pt>
                <c:pt idx="1925">
                  <c:v>25.013179779052699</c:v>
                </c:pt>
                <c:pt idx="1926">
                  <c:v>25.002950668335</c:v>
                </c:pt>
                <c:pt idx="1927">
                  <c:v>24.992719650268601</c:v>
                </c:pt>
                <c:pt idx="1928">
                  <c:v>24.982500076293899</c:v>
                </c:pt>
                <c:pt idx="1929">
                  <c:v>24.9722690582275</c:v>
                </c:pt>
                <c:pt idx="1930">
                  <c:v>24.966110229492202</c:v>
                </c:pt>
                <c:pt idx="1931">
                  <c:v>24.9640293121338</c:v>
                </c:pt>
                <c:pt idx="1932">
                  <c:v>24.961950302123999</c:v>
                </c:pt>
                <c:pt idx="1933">
                  <c:v>24.9598693847656</c:v>
                </c:pt>
                <c:pt idx="1934">
                  <c:v>24.957790374755898</c:v>
                </c:pt>
                <c:pt idx="1935">
                  <c:v>24.957069396972699</c:v>
                </c:pt>
                <c:pt idx="1936">
                  <c:v>24.957729339599599</c:v>
                </c:pt>
                <c:pt idx="1937">
                  <c:v>24.958389282226602</c:v>
                </c:pt>
                <c:pt idx="1938">
                  <c:v>24.959049224853501</c:v>
                </c:pt>
                <c:pt idx="1939">
                  <c:v>24.9616394042969</c:v>
                </c:pt>
                <c:pt idx="1940">
                  <c:v>24.966159820556602</c:v>
                </c:pt>
                <c:pt idx="1941">
                  <c:v>24.970689773559599</c:v>
                </c:pt>
                <c:pt idx="1942">
                  <c:v>24.9752197265625</c:v>
                </c:pt>
                <c:pt idx="1943">
                  <c:v>24.979749679565401</c:v>
                </c:pt>
                <c:pt idx="1944">
                  <c:v>24.982610702514599</c:v>
                </c:pt>
                <c:pt idx="1945">
                  <c:v>24.983829498291001</c:v>
                </c:pt>
                <c:pt idx="1946">
                  <c:v>24.985040664672901</c:v>
                </c:pt>
                <c:pt idx="1947">
                  <c:v>24.986259460449201</c:v>
                </c:pt>
                <c:pt idx="1948">
                  <c:v>24.987470626831101</c:v>
                </c:pt>
                <c:pt idx="1949">
                  <c:v>24.9886798858643</c:v>
                </c:pt>
                <c:pt idx="1950">
                  <c:v>24.987869262695298</c:v>
                </c:pt>
                <c:pt idx="1951">
                  <c:v>24.985029220581101</c:v>
                </c:pt>
                <c:pt idx="1952">
                  <c:v>24.9821891784668</c:v>
                </c:pt>
                <c:pt idx="1953">
                  <c:v>24.9793491363525</c:v>
                </c:pt>
                <c:pt idx="1954">
                  <c:v>24.979190826416001</c:v>
                </c:pt>
                <c:pt idx="1955">
                  <c:v>24.981689453125</c:v>
                </c:pt>
                <c:pt idx="1956">
                  <c:v>24.984199523925799</c:v>
                </c:pt>
                <c:pt idx="1957">
                  <c:v>24.986709594726602</c:v>
                </c:pt>
                <c:pt idx="1958">
                  <c:v>24.989219665527301</c:v>
                </c:pt>
                <c:pt idx="1959">
                  <c:v>24.9917297363281</c:v>
                </c:pt>
                <c:pt idx="1960">
                  <c:v>24.992710113525401</c:v>
                </c:pt>
                <c:pt idx="1961">
                  <c:v>24.992179870605501</c:v>
                </c:pt>
                <c:pt idx="1962">
                  <c:v>24.991649627685501</c:v>
                </c:pt>
                <c:pt idx="1963">
                  <c:v>24.988719940185501</c:v>
                </c:pt>
                <c:pt idx="1964">
                  <c:v>24.983390808105501</c:v>
                </c:pt>
                <c:pt idx="1965">
                  <c:v>24.981269836425799</c:v>
                </c:pt>
                <c:pt idx="1966">
                  <c:v>24.9823608398438</c:v>
                </c:pt>
                <c:pt idx="1967">
                  <c:v>24.983440399169901</c:v>
                </c:pt>
                <c:pt idx="1968">
                  <c:v>24.9845294952393</c:v>
                </c:pt>
                <c:pt idx="1969">
                  <c:v>24.985609054565401</c:v>
                </c:pt>
                <c:pt idx="1970">
                  <c:v>24.9865608215332</c:v>
                </c:pt>
                <c:pt idx="1971">
                  <c:v>24.987390518188501</c:v>
                </c:pt>
                <c:pt idx="1972">
                  <c:v>24.9882202148438</c:v>
                </c:pt>
                <c:pt idx="1973">
                  <c:v>24.989040374755898</c:v>
                </c:pt>
                <c:pt idx="1974">
                  <c:v>24.989870071411101</c:v>
                </c:pt>
                <c:pt idx="1975">
                  <c:v>24.9906902313232</c:v>
                </c:pt>
                <c:pt idx="1976">
                  <c:v>24.992149353027301</c:v>
                </c:pt>
                <c:pt idx="1977">
                  <c:v>24.9942302703857</c:v>
                </c:pt>
                <c:pt idx="1978">
                  <c:v>24.996309280395501</c:v>
                </c:pt>
                <c:pt idx="1979">
                  <c:v>24.998399734497099</c:v>
                </c:pt>
                <c:pt idx="1980">
                  <c:v>24.999240875244102</c:v>
                </c:pt>
                <c:pt idx="1981">
                  <c:v>24.9988307952881</c:v>
                </c:pt>
                <c:pt idx="1982">
                  <c:v>24.998420715331999</c:v>
                </c:pt>
                <c:pt idx="1983">
                  <c:v>24.998010635376001</c:v>
                </c:pt>
                <c:pt idx="1984">
                  <c:v>24.9988403320313</c:v>
                </c:pt>
                <c:pt idx="1985">
                  <c:v>25.000900268554702</c:v>
                </c:pt>
                <c:pt idx="1986">
                  <c:v>25.0029697418213</c:v>
                </c:pt>
                <c:pt idx="1987">
                  <c:v>25.0035495758057</c:v>
                </c:pt>
                <c:pt idx="1988">
                  <c:v>25.002649307251001</c:v>
                </c:pt>
                <c:pt idx="1989">
                  <c:v>25.0017604827881</c:v>
                </c:pt>
                <c:pt idx="1990">
                  <c:v>25.004610061645501</c:v>
                </c:pt>
                <c:pt idx="1991">
                  <c:v>25.011209487915</c:v>
                </c:pt>
                <c:pt idx="1992">
                  <c:v>25.0178108215332</c:v>
                </c:pt>
                <c:pt idx="1993">
                  <c:v>25.023279190063501</c:v>
                </c:pt>
                <c:pt idx="1994">
                  <c:v>25.027610778808601</c:v>
                </c:pt>
                <c:pt idx="1995">
                  <c:v>25.031940460205099</c:v>
                </c:pt>
                <c:pt idx="1996">
                  <c:v>25.033910751342798</c:v>
                </c:pt>
                <c:pt idx="1997">
                  <c:v>25.033519744873001</c:v>
                </c:pt>
                <c:pt idx="1998">
                  <c:v>25.030500411987301</c:v>
                </c:pt>
                <c:pt idx="1999">
                  <c:v>25.024860382080099</c:v>
                </c:pt>
                <c:pt idx="2000">
                  <c:v>25.019220352172901</c:v>
                </c:pt>
                <c:pt idx="2001">
                  <c:v>25.011470794677699</c:v>
                </c:pt>
                <c:pt idx="2002">
                  <c:v>25.001600265502901</c:v>
                </c:pt>
                <c:pt idx="2003">
                  <c:v>24.9917297363281</c:v>
                </c:pt>
                <c:pt idx="2004">
                  <c:v>24.981859207153299</c:v>
                </c:pt>
                <c:pt idx="2005">
                  <c:v>24.971979141235401</c:v>
                </c:pt>
                <c:pt idx="2006">
                  <c:v>24.962110519409201</c:v>
                </c:pt>
                <c:pt idx="2007">
                  <c:v>24.9522399902344</c:v>
                </c:pt>
                <c:pt idx="2008">
                  <c:v>24.944860458373999</c:v>
                </c:pt>
                <c:pt idx="2009">
                  <c:v>24.939979553222699</c:v>
                </c:pt>
                <c:pt idx="2010">
                  <c:v>24.9350891113281</c:v>
                </c:pt>
                <c:pt idx="2011">
                  <c:v>24.931640625</c:v>
                </c:pt>
                <c:pt idx="2012">
                  <c:v>24.929620742797901</c:v>
                </c:pt>
                <c:pt idx="2013">
                  <c:v>24.927610397338899</c:v>
                </c:pt>
                <c:pt idx="2014">
                  <c:v>24.9238605499268</c:v>
                </c:pt>
                <c:pt idx="2015">
                  <c:v>24.918369293212901</c:v>
                </c:pt>
                <c:pt idx="2016">
                  <c:v>24.912879943847699</c:v>
                </c:pt>
                <c:pt idx="2017">
                  <c:v>24.907390594482401</c:v>
                </c:pt>
                <c:pt idx="2018">
                  <c:v>24.901899337768601</c:v>
                </c:pt>
                <c:pt idx="2019">
                  <c:v>24.901269912719702</c:v>
                </c:pt>
                <c:pt idx="2020">
                  <c:v>24.905490875244102</c:v>
                </c:pt>
                <c:pt idx="2021">
                  <c:v>24.9097194671631</c:v>
                </c:pt>
                <c:pt idx="2022">
                  <c:v>24.9139404296875</c:v>
                </c:pt>
                <c:pt idx="2023">
                  <c:v>24.918170928955099</c:v>
                </c:pt>
                <c:pt idx="2024">
                  <c:v>24.921199798583999</c:v>
                </c:pt>
                <c:pt idx="2025">
                  <c:v>24.923040390014599</c:v>
                </c:pt>
                <c:pt idx="2026">
                  <c:v>24.924869537353501</c:v>
                </c:pt>
                <c:pt idx="2027">
                  <c:v>24.926710128784201</c:v>
                </c:pt>
                <c:pt idx="2028">
                  <c:v>24.928550720214801</c:v>
                </c:pt>
                <c:pt idx="2029">
                  <c:v>24.930830001831101</c:v>
                </c:pt>
                <c:pt idx="2030">
                  <c:v>24.933570861816399</c:v>
                </c:pt>
                <c:pt idx="2031">
                  <c:v>24.93630027771</c:v>
                </c:pt>
                <c:pt idx="2032">
                  <c:v>24.939029693603501</c:v>
                </c:pt>
                <c:pt idx="2033">
                  <c:v>24.942689895629901</c:v>
                </c:pt>
                <c:pt idx="2034">
                  <c:v>24.947259902954102</c:v>
                </c:pt>
                <c:pt idx="2035">
                  <c:v>24.951839447021499</c:v>
                </c:pt>
                <c:pt idx="2036">
                  <c:v>24.9564094543457</c:v>
                </c:pt>
                <c:pt idx="2037">
                  <c:v>24.960990905761701</c:v>
                </c:pt>
                <c:pt idx="2038">
                  <c:v>24.965570449829102</c:v>
                </c:pt>
                <c:pt idx="2039">
                  <c:v>24.966760635376001</c:v>
                </c:pt>
                <c:pt idx="2040">
                  <c:v>24.9645805358887</c:v>
                </c:pt>
                <c:pt idx="2041">
                  <c:v>24.962409973144499</c:v>
                </c:pt>
                <c:pt idx="2042">
                  <c:v>24.960229873657202</c:v>
                </c:pt>
                <c:pt idx="2043">
                  <c:v>24.958049774169901</c:v>
                </c:pt>
                <c:pt idx="2044">
                  <c:v>24.955869674682599</c:v>
                </c:pt>
                <c:pt idx="2045">
                  <c:v>24.953689575195298</c:v>
                </c:pt>
                <c:pt idx="2046">
                  <c:v>24.946870803833001</c:v>
                </c:pt>
                <c:pt idx="2047">
                  <c:v>24.935419082641602</c:v>
                </c:pt>
                <c:pt idx="2048">
                  <c:v>24.9239597320557</c:v>
                </c:pt>
                <c:pt idx="2049">
                  <c:v>24.912500381469702</c:v>
                </c:pt>
                <c:pt idx="2050">
                  <c:v>24.901050567626999</c:v>
                </c:pt>
                <c:pt idx="2051">
                  <c:v>24.889589309692401</c:v>
                </c:pt>
                <c:pt idx="2052">
                  <c:v>24.878129959106399</c:v>
                </c:pt>
                <c:pt idx="2053">
                  <c:v>24.8673095703125</c:v>
                </c:pt>
                <c:pt idx="2054">
                  <c:v>24.857139587402301</c:v>
                </c:pt>
                <c:pt idx="2055">
                  <c:v>24.846969604492202</c:v>
                </c:pt>
                <c:pt idx="2056">
                  <c:v>24.836799621581999</c:v>
                </c:pt>
                <c:pt idx="2057">
                  <c:v>24.8266296386719</c:v>
                </c:pt>
                <c:pt idx="2058">
                  <c:v>24.816459655761701</c:v>
                </c:pt>
                <c:pt idx="2059">
                  <c:v>24.808530807495099</c:v>
                </c:pt>
                <c:pt idx="2060">
                  <c:v>24.802860260009801</c:v>
                </c:pt>
                <c:pt idx="2061">
                  <c:v>24.7971801757813</c:v>
                </c:pt>
                <c:pt idx="2062">
                  <c:v>24.791500091552699</c:v>
                </c:pt>
                <c:pt idx="2063">
                  <c:v>24.785860061645501</c:v>
                </c:pt>
                <c:pt idx="2064">
                  <c:v>24.780260086059599</c:v>
                </c:pt>
                <c:pt idx="2065">
                  <c:v>24.776809692382798</c:v>
                </c:pt>
                <c:pt idx="2066">
                  <c:v>24.775510787963899</c:v>
                </c:pt>
                <c:pt idx="2067">
                  <c:v>24.7800903320313</c:v>
                </c:pt>
                <c:pt idx="2068">
                  <c:v>24.790540695190401</c:v>
                </c:pt>
                <c:pt idx="2069">
                  <c:v>24.796890258789102</c:v>
                </c:pt>
                <c:pt idx="2070">
                  <c:v>24.799169540405298</c:v>
                </c:pt>
                <c:pt idx="2071">
                  <c:v>24.801439285278299</c:v>
                </c:pt>
                <c:pt idx="2072">
                  <c:v>24.8037204742432</c:v>
                </c:pt>
                <c:pt idx="2073">
                  <c:v>24.8059997558594</c:v>
                </c:pt>
                <c:pt idx="2074">
                  <c:v>24.808280944824201</c:v>
                </c:pt>
                <c:pt idx="2075">
                  <c:v>24.810550689697301</c:v>
                </c:pt>
                <c:pt idx="2076">
                  <c:v>24.811550140380898</c:v>
                </c:pt>
                <c:pt idx="2077">
                  <c:v>24.811250686645501</c:v>
                </c:pt>
                <c:pt idx="2078">
                  <c:v>24.810960769653299</c:v>
                </c:pt>
                <c:pt idx="2079">
                  <c:v>24.810670852661101</c:v>
                </c:pt>
                <c:pt idx="2080">
                  <c:v>24.810369491577099</c:v>
                </c:pt>
                <c:pt idx="2081">
                  <c:v>24.810079574585</c:v>
                </c:pt>
                <c:pt idx="2082">
                  <c:v>24.809240341186499</c:v>
                </c:pt>
                <c:pt idx="2083">
                  <c:v>24.807859420776399</c:v>
                </c:pt>
                <c:pt idx="2084">
                  <c:v>24.806480407714801</c:v>
                </c:pt>
                <c:pt idx="2085">
                  <c:v>24.805099487304702</c:v>
                </c:pt>
                <c:pt idx="2086">
                  <c:v>24.8037109375</c:v>
                </c:pt>
                <c:pt idx="2087">
                  <c:v>24.802330017089801</c:v>
                </c:pt>
                <c:pt idx="2088">
                  <c:v>24.800949096679702</c:v>
                </c:pt>
                <c:pt idx="2089">
                  <c:v>24.7990398406982</c:v>
                </c:pt>
                <c:pt idx="2090">
                  <c:v>24.7965793609619</c:v>
                </c:pt>
                <c:pt idx="2091">
                  <c:v>24.794130325317401</c:v>
                </c:pt>
                <c:pt idx="2092">
                  <c:v>24.791679382324201</c:v>
                </c:pt>
                <c:pt idx="2093">
                  <c:v>24.789220809936499</c:v>
                </c:pt>
                <c:pt idx="2094">
                  <c:v>24.785749435424801</c:v>
                </c:pt>
                <c:pt idx="2095">
                  <c:v>24.7812690734863</c:v>
                </c:pt>
                <c:pt idx="2096">
                  <c:v>24.776779174804702</c:v>
                </c:pt>
                <c:pt idx="2097">
                  <c:v>24.772289276123001</c:v>
                </c:pt>
                <c:pt idx="2098">
                  <c:v>24.7678108215332</c:v>
                </c:pt>
                <c:pt idx="2099">
                  <c:v>24.763370513916001</c:v>
                </c:pt>
                <c:pt idx="2100">
                  <c:v>24.758989334106399</c:v>
                </c:pt>
                <c:pt idx="2101">
                  <c:v>24.754600524902301</c:v>
                </c:pt>
                <c:pt idx="2102">
                  <c:v>24.750219345092798</c:v>
                </c:pt>
                <c:pt idx="2103">
                  <c:v>24.7458400726318</c:v>
                </c:pt>
                <c:pt idx="2104">
                  <c:v>24.741449356079102</c:v>
                </c:pt>
                <c:pt idx="2105">
                  <c:v>24.7370700836182</c:v>
                </c:pt>
                <c:pt idx="2106">
                  <c:v>24.735919952392599</c:v>
                </c:pt>
                <c:pt idx="2107">
                  <c:v>24.738010406494102</c:v>
                </c:pt>
                <c:pt idx="2108">
                  <c:v>24.740110397338899</c:v>
                </c:pt>
                <c:pt idx="2109">
                  <c:v>24.740730285644499</c:v>
                </c:pt>
                <c:pt idx="2110">
                  <c:v>24.7398796081543</c:v>
                </c:pt>
                <c:pt idx="2111">
                  <c:v>24.739030838012699</c:v>
                </c:pt>
                <c:pt idx="2112">
                  <c:v>24.7370796203613</c:v>
                </c:pt>
                <c:pt idx="2113">
                  <c:v>24.7340297698975</c:v>
                </c:pt>
                <c:pt idx="2114">
                  <c:v>24.7309894561768</c:v>
                </c:pt>
                <c:pt idx="2115">
                  <c:v>24.727949142456101</c:v>
                </c:pt>
                <c:pt idx="2116">
                  <c:v>24.728450775146499</c:v>
                </c:pt>
                <c:pt idx="2117">
                  <c:v>24.732469558715799</c:v>
                </c:pt>
                <c:pt idx="2118">
                  <c:v>24.736499786376999</c:v>
                </c:pt>
                <c:pt idx="2119">
                  <c:v>24.7405300140381</c:v>
                </c:pt>
                <c:pt idx="2120">
                  <c:v>24.741189956665</c:v>
                </c:pt>
                <c:pt idx="2121">
                  <c:v>24.738489151001001</c:v>
                </c:pt>
                <c:pt idx="2122">
                  <c:v>24.7357997894287</c:v>
                </c:pt>
                <c:pt idx="2123">
                  <c:v>24.733100891113299</c:v>
                </c:pt>
                <c:pt idx="2124">
                  <c:v>24.730400085449201</c:v>
                </c:pt>
                <c:pt idx="2125">
                  <c:v>24.727699279785199</c:v>
                </c:pt>
                <c:pt idx="2126">
                  <c:v>24.727409362793001</c:v>
                </c:pt>
                <c:pt idx="2127">
                  <c:v>24.729530334472699</c:v>
                </c:pt>
                <c:pt idx="2128">
                  <c:v>24.731639862060501</c:v>
                </c:pt>
                <c:pt idx="2129">
                  <c:v>24.732179641723601</c:v>
                </c:pt>
                <c:pt idx="2130">
                  <c:v>24.7311305999756</c:v>
                </c:pt>
                <c:pt idx="2131">
                  <c:v>24.730079650878899</c:v>
                </c:pt>
                <c:pt idx="2132">
                  <c:v>24.729030609130898</c:v>
                </c:pt>
                <c:pt idx="2133">
                  <c:v>24.727979660034201</c:v>
                </c:pt>
                <c:pt idx="2134">
                  <c:v>24.726930618286101</c:v>
                </c:pt>
                <c:pt idx="2135">
                  <c:v>24.725879669189499</c:v>
                </c:pt>
                <c:pt idx="2136">
                  <c:v>24.7246704101562</c:v>
                </c:pt>
                <c:pt idx="2137">
                  <c:v>24.723310470581101</c:v>
                </c:pt>
                <c:pt idx="2138">
                  <c:v>24.721950531005898</c:v>
                </c:pt>
                <c:pt idx="2139">
                  <c:v>24.720579147338899</c:v>
                </c:pt>
                <c:pt idx="2140">
                  <c:v>24.7192192077637</c:v>
                </c:pt>
                <c:pt idx="2141">
                  <c:v>24.717859268188501</c:v>
                </c:pt>
                <c:pt idx="2142">
                  <c:v>24.715469360351602</c:v>
                </c:pt>
                <c:pt idx="2143">
                  <c:v>24.712049484252901</c:v>
                </c:pt>
                <c:pt idx="2144">
                  <c:v>24.7086296081543</c:v>
                </c:pt>
                <c:pt idx="2145">
                  <c:v>24.7052097320557</c:v>
                </c:pt>
                <c:pt idx="2146">
                  <c:v>24.701789855956999</c:v>
                </c:pt>
                <c:pt idx="2147">
                  <c:v>24.698369979858398</c:v>
                </c:pt>
                <c:pt idx="2148">
                  <c:v>24.696559906005898</c:v>
                </c:pt>
                <c:pt idx="2149">
                  <c:v>24.6963500976562</c:v>
                </c:pt>
                <c:pt idx="2150">
                  <c:v>24.696140289306602</c:v>
                </c:pt>
                <c:pt idx="2151">
                  <c:v>24.6980800628662</c:v>
                </c:pt>
                <c:pt idx="2152">
                  <c:v>24.7021808624268</c:v>
                </c:pt>
                <c:pt idx="2153">
                  <c:v>24.7062892913818</c:v>
                </c:pt>
                <c:pt idx="2154">
                  <c:v>24.710390090942401</c:v>
                </c:pt>
                <c:pt idx="2155">
                  <c:v>24.712070465087901</c:v>
                </c:pt>
                <c:pt idx="2156">
                  <c:v>24.711339950561499</c:v>
                </c:pt>
                <c:pt idx="2157">
                  <c:v>24.710609436035199</c:v>
                </c:pt>
                <c:pt idx="2158">
                  <c:v>24.709880828857401</c:v>
                </c:pt>
                <c:pt idx="2159">
                  <c:v>24.705339431762699</c:v>
                </c:pt>
                <c:pt idx="2160">
                  <c:v>24.6969890594482</c:v>
                </c:pt>
                <c:pt idx="2161">
                  <c:v>24.688640594482401</c:v>
                </c:pt>
                <c:pt idx="2162">
                  <c:v>24.680290222168001</c:v>
                </c:pt>
                <c:pt idx="2163">
                  <c:v>24.671939849853501</c:v>
                </c:pt>
                <c:pt idx="2164">
                  <c:v>24.663600921630898</c:v>
                </c:pt>
                <c:pt idx="2165">
                  <c:v>24.659040451049801</c:v>
                </c:pt>
                <c:pt idx="2166">
                  <c:v>24.658269882202099</c:v>
                </c:pt>
                <c:pt idx="2167">
                  <c:v>24.657499313354499</c:v>
                </c:pt>
                <c:pt idx="2168">
                  <c:v>24.6585693359375</c:v>
                </c:pt>
                <c:pt idx="2169">
                  <c:v>24.6614799499512</c:v>
                </c:pt>
                <c:pt idx="2170">
                  <c:v>24.664400100708001</c:v>
                </c:pt>
                <c:pt idx="2171">
                  <c:v>24.667310714721701</c:v>
                </c:pt>
                <c:pt idx="2172">
                  <c:v>24.670230865478501</c:v>
                </c:pt>
                <c:pt idx="2173">
                  <c:v>24.671699523925799</c:v>
                </c:pt>
                <c:pt idx="2174">
                  <c:v>24.671730041503899</c:v>
                </c:pt>
                <c:pt idx="2175">
                  <c:v>24.671760559081999</c:v>
                </c:pt>
                <c:pt idx="2176">
                  <c:v>24.671789169311499</c:v>
                </c:pt>
                <c:pt idx="2177">
                  <c:v>24.6662292480469</c:v>
                </c:pt>
                <c:pt idx="2178">
                  <c:v>24.6550903320313</c:v>
                </c:pt>
                <c:pt idx="2179">
                  <c:v>24.643949508666999</c:v>
                </c:pt>
                <c:pt idx="2180">
                  <c:v>24.639600753784201</c:v>
                </c:pt>
                <c:pt idx="2181">
                  <c:v>24.6420497894287</c:v>
                </c:pt>
                <c:pt idx="2182">
                  <c:v>24.642539978027301</c:v>
                </c:pt>
                <c:pt idx="2183">
                  <c:v>24.641090393066399</c:v>
                </c:pt>
                <c:pt idx="2184">
                  <c:v>24.639640808105501</c:v>
                </c:pt>
                <c:pt idx="2185">
                  <c:v>24.638179779052699</c:v>
                </c:pt>
                <c:pt idx="2186">
                  <c:v>24.6367301940918</c:v>
                </c:pt>
                <c:pt idx="2187">
                  <c:v>24.635280609130898</c:v>
                </c:pt>
                <c:pt idx="2188">
                  <c:v>24.635250091552699</c:v>
                </c:pt>
                <c:pt idx="2189">
                  <c:v>24.636619567871101</c:v>
                </c:pt>
                <c:pt idx="2190">
                  <c:v>24.6380004882813</c:v>
                </c:pt>
                <c:pt idx="2191">
                  <c:v>24.641740798950199</c:v>
                </c:pt>
                <c:pt idx="2192">
                  <c:v>24.647850036621101</c:v>
                </c:pt>
                <c:pt idx="2193">
                  <c:v>24.653959274291999</c:v>
                </c:pt>
                <c:pt idx="2194">
                  <c:v>24.660070419311499</c:v>
                </c:pt>
                <c:pt idx="2195">
                  <c:v>24.6644401550293</c:v>
                </c:pt>
                <c:pt idx="2196">
                  <c:v>24.667089462280298</c:v>
                </c:pt>
                <c:pt idx="2197">
                  <c:v>24.669740676879901</c:v>
                </c:pt>
                <c:pt idx="2198">
                  <c:v>24.672399520873999</c:v>
                </c:pt>
                <c:pt idx="2199">
                  <c:v>24.675050735473601</c:v>
                </c:pt>
                <c:pt idx="2200">
                  <c:v>24.677700042724599</c:v>
                </c:pt>
                <c:pt idx="2201">
                  <c:v>24.6803493499756</c:v>
                </c:pt>
                <c:pt idx="2202">
                  <c:v>24.679279327392599</c:v>
                </c:pt>
                <c:pt idx="2203">
                  <c:v>24.674480438232401</c:v>
                </c:pt>
                <c:pt idx="2204">
                  <c:v>24.669670104980501</c:v>
                </c:pt>
                <c:pt idx="2205">
                  <c:v>24.666709899902301</c:v>
                </c:pt>
                <c:pt idx="2206">
                  <c:v>24.6656093597412</c:v>
                </c:pt>
                <c:pt idx="2207">
                  <c:v>24.6644992828369</c:v>
                </c:pt>
                <c:pt idx="2208">
                  <c:v>24.666469573974599</c:v>
                </c:pt>
                <c:pt idx="2209">
                  <c:v>24.6714992523193</c:v>
                </c:pt>
                <c:pt idx="2210">
                  <c:v>24.676540374755898</c:v>
                </c:pt>
                <c:pt idx="2211">
                  <c:v>24.6815795898438</c:v>
                </c:pt>
                <c:pt idx="2212">
                  <c:v>24.686609268188501</c:v>
                </c:pt>
                <c:pt idx="2213">
                  <c:v>24.691650390625</c:v>
                </c:pt>
                <c:pt idx="2214">
                  <c:v>24.6934108734131</c:v>
                </c:pt>
                <c:pt idx="2215">
                  <c:v>24.691879272460898</c:v>
                </c:pt>
                <c:pt idx="2216">
                  <c:v>24.690349578857401</c:v>
                </c:pt>
                <c:pt idx="2217">
                  <c:v>24.684799194335898</c:v>
                </c:pt>
                <c:pt idx="2218">
                  <c:v>24.675249099731399</c:v>
                </c:pt>
                <c:pt idx="2219">
                  <c:v>24.6656894683838</c:v>
                </c:pt>
                <c:pt idx="2220">
                  <c:v>24.6591701507568</c:v>
                </c:pt>
                <c:pt idx="2221">
                  <c:v>24.6557006835938</c:v>
                </c:pt>
                <c:pt idx="2222">
                  <c:v>24.652229309081999</c:v>
                </c:pt>
                <c:pt idx="2223">
                  <c:v>24.648759841918899</c:v>
                </c:pt>
                <c:pt idx="2224">
                  <c:v>24.6468906402588</c:v>
                </c:pt>
                <c:pt idx="2225">
                  <c:v>24.646640777587901</c:v>
                </c:pt>
                <c:pt idx="2226">
                  <c:v>24.646379470825199</c:v>
                </c:pt>
                <c:pt idx="2227">
                  <c:v>24.646120071411101</c:v>
                </c:pt>
                <c:pt idx="2228">
                  <c:v>24.645870208740199</c:v>
                </c:pt>
                <c:pt idx="2229">
                  <c:v>24.647539138793899</c:v>
                </c:pt>
                <c:pt idx="2230">
                  <c:v>24.651149749755898</c:v>
                </c:pt>
                <c:pt idx="2231">
                  <c:v>24.654769897460898</c:v>
                </c:pt>
                <c:pt idx="2232">
                  <c:v>24.660230636596701</c:v>
                </c:pt>
                <c:pt idx="2233">
                  <c:v>24.6675205230713</c:v>
                </c:pt>
                <c:pt idx="2234">
                  <c:v>24.674819946289102</c:v>
                </c:pt>
                <c:pt idx="2235">
                  <c:v>24.6821193695068</c:v>
                </c:pt>
                <c:pt idx="2236">
                  <c:v>24.689409255981399</c:v>
                </c:pt>
                <c:pt idx="2237">
                  <c:v>24.693309783935501</c:v>
                </c:pt>
                <c:pt idx="2238">
                  <c:v>24.693799972534201</c:v>
                </c:pt>
                <c:pt idx="2239">
                  <c:v>24.694290161132798</c:v>
                </c:pt>
                <c:pt idx="2240">
                  <c:v>24.69162940979</c:v>
                </c:pt>
                <c:pt idx="2241">
                  <c:v>24.685819625854499</c:v>
                </c:pt>
                <c:pt idx="2242">
                  <c:v>24.6827201843262</c:v>
                </c:pt>
                <c:pt idx="2243">
                  <c:v>24.682329177856399</c:v>
                </c:pt>
                <c:pt idx="2244">
                  <c:v>24.681949615478501</c:v>
                </c:pt>
                <c:pt idx="2245">
                  <c:v>24.681560516357401</c:v>
                </c:pt>
                <c:pt idx="2246">
                  <c:v>24.681179046630898</c:v>
                </c:pt>
                <c:pt idx="2247">
                  <c:v>24.680789947509801</c:v>
                </c:pt>
                <c:pt idx="2248">
                  <c:v>24.680339813232401</c:v>
                </c:pt>
                <c:pt idx="2249">
                  <c:v>24.6798191070557</c:v>
                </c:pt>
                <c:pt idx="2250">
                  <c:v>24.6793003082275</c:v>
                </c:pt>
                <c:pt idx="2251">
                  <c:v>24.678789138793899</c:v>
                </c:pt>
                <c:pt idx="2252">
                  <c:v>24.678270339965799</c:v>
                </c:pt>
                <c:pt idx="2253">
                  <c:v>24.6794109344482</c:v>
                </c:pt>
                <c:pt idx="2254">
                  <c:v>24.6821994781494</c:v>
                </c:pt>
                <c:pt idx="2255">
                  <c:v>24.684989929199201</c:v>
                </c:pt>
                <c:pt idx="2256">
                  <c:v>24.687789916992202</c:v>
                </c:pt>
                <c:pt idx="2257">
                  <c:v>24.688779830932599</c:v>
                </c:pt>
                <c:pt idx="2258">
                  <c:v>24.6879692077637</c:v>
                </c:pt>
                <c:pt idx="2259">
                  <c:v>24.687160491943398</c:v>
                </c:pt>
                <c:pt idx="2260">
                  <c:v>24.683240890502901</c:v>
                </c:pt>
                <c:pt idx="2261">
                  <c:v>24.6762294769287</c:v>
                </c:pt>
                <c:pt idx="2262">
                  <c:v>24.66921043396</c:v>
                </c:pt>
                <c:pt idx="2263">
                  <c:v>24.662189483642599</c:v>
                </c:pt>
                <c:pt idx="2264">
                  <c:v>24.655179977416999</c:v>
                </c:pt>
                <c:pt idx="2265">
                  <c:v>24.6481609344482</c:v>
                </c:pt>
                <c:pt idx="2266">
                  <c:v>24.641139984130898</c:v>
                </c:pt>
                <c:pt idx="2267">
                  <c:v>24.635839462280298</c:v>
                </c:pt>
                <c:pt idx="2268">
                  <c:v>24.632249832153299</c:v>
                </c:pt>
                <c:pt idx="2269">
                  <c:v>24.628660202026399</c:v>
                </c:pt>
                <c:pt idx="2270">
                  <c:v>24.6250705718994</c:v>
                </c:pt>
                <c:pt idx="2271">
                  <c:v>24.6214809417725</c:v>
                </c:pt>
                <c:pt idx="2272">
                  <c:v>24.618839263916001</c:v>
                </c:pt>
                <c:pt idx="2273">
                  <c:v>24.617160797119102</c:v>
                </c:pt>
                <c:pt idx="2274">
                  <c:v>24.615470886230501</c:v>
                </c:pt>
                <c:pt idx="2275">
                  <c:v>24.613790512085</c:v>
                </c:pt>
                <c:pt idx="2276">
                  <c:v>24.6125392913818</c:v>
                </c:pt>
                <c:pt idx="2277">
                  <c:v>24.611740112304702</c:v>
                </c:pt>
                <c:pt idx="2278">
                  <c:v>24.6109294891357</c:v>
                </c:pt>
                <c:pt idx="2279">
                  <c:v>24.612440109252901</c:v>
                </c:pt>
                <c:pt idx="2280">
                  <c:v>24.616270065307599</c:v>
                </c:pt>
                <c:pt idx="2281">
                  <c:v>24.620090484619102</c:v>
                </c:pt>
                <c:pt idx="2282">
                  <c:v>24.6239204406738</c:v>
                </c:pt>
                <c:pt idx="2283">
                  <c:v>24.626409530639599</c:v>
                </c:pt>
                <c:pt idx="2284">
                  <c:v>24.627559661865199</c:v>
                </c:pt>
                <c:pt idx="2285">
                  <c:v>24.628719329833999</c:v>
                </c:pt>
                <c:pt idx="2286">
                  <c:v>24.629869461059599</c:v>
                </c:pt>
                <c:pt idx="2287">
                  <c:v>24.631019592285199</c:v>
                </c:pt>
                <c:pt idx="2288">
                  <c:v>24.632179260253899</c:v>
                </c:pt>
                <c:pt idx="2289">
                  <c:v>24.6326503753662</c:v>
                </c:pt>
                <c:pt idx="2290">
                  <c:v>24.632440567016602</c:v>
                </c:pt>
                <c:pt idx="2291">
                  <c:v>24.632240295410199</c:v>
                </c:pt>
                <c:pt idx="2292">
                  <c:v>24.632030487060501</c:v>
                </c:pt>
                <c:pt idx="2293">
                  <c:v>24.631820678710898</c:v>
                </c:pt>
                <c:pt idx="2294">
                  <c:v>24.631620407104499</c:v>
                </c:pt>
                <c:pt idx="2295">
                  <c:v>24.630640029907202</c:v>
                </c:pt>
                <c:pt idx="2296">
                  <c:v>24.628889083862301</c:v>
                </c:pt>
                <c:pt idx="2297">
                  <c:v>24.627140045166001</c:v>
                </c:pt>
                <c:pt idx="2298">
                  <c:v>24.625389099121101</c:v>
                </c:pt>
                <c:pt idx="2299">
                  <c:v>24.623479843139599</c:v>
                </c:pt>
                <c:pt idx="2300">
                  <c:v>24.621400833129901</c:v>
                </c:pt>
                <c:pt idx="2301">
                  <c:v>24.619329452514599</c:v>
                </c:pt>
                <c:pt idx="2302">
                  <c:v>24.617259979248001</c:v>
                </c:pt>
                <c:pt idx="2303">
                  <c:v>24.615179061889599</c:v>
                </c:pt>
                <c:pt idx="2304">
                  <c:v>24.611370086669901</c:v>
                </c:pt>
                <c:pt idx="2305">
                  <c:v>24.605800628662099</c:v>
                </c:pt>
                <c:pt idx="2306">
                  <c:v>24.6002407073975</c:v>
                </c:pt>
                <c:pt idx="2307">
                  <c:v>24.594680786132798</c:v>
                </c:pt>
                <c:pt idx="2308">
                  <c:v>24.589109420776399</c:v>
                </c:pt>
                <c:pt idx="2309">
                  <c:v>24.5830192565918</c:v>
                </c:pt>
                <c:pt idx="2310">
                  <c:v>24.576379776001001</c:v>
                </c:pt>
                <c:pt idx="2311">
                  <c:v>24.569749832153299</c:v>
                </c:pt>
                <c:pt idx="2312">
                  <c:v>24.563909530639599</c:v>
                </c:pt>
                <c:pt idx="2313">
                  <c:v>24.558879852294901</c:v>
                </c:pt>
                <c:pt idx="2314">
                  <c:v>24.553840637206999</c:v>
                </c:pt>
                <c:pt idx="2315">
                  <c:v>24.548799514770501</c:v>
                </c:pt>
                <c:pt idx="2316">
                  <c:v>24.543760299682599</c:v>
                </c:pt>
                <c:pt idx="2317">
                  <c:v>24.538719177246101</c:v>
                </c:pt>
                <c:pt idx="2318">
                  <c:v>24.532760620117202</c:v>
                </c:pt>
                <c:pt idx="2319">
                  <c:v>24.5258903503418</c:v>
                </c:pt>
                <c:pt idx="2320">
                  <c:v>24.5190105438232</c:v>
                </c:pt>
                <c:pt idx="2321">
                  <c:v>24.512140274047901</c:v>
                </c:pt>
                <c:pt idx="2322">
                  <c:v>24.5052604675293</c:v>
                </c:pt>
                <c:pt idx="2323">
                  <c:v>24.5028400421143</c:v>
                </c:pt>
                <c:pt idx="2324">
                  <c:v>24.504880905151399</c:v>
                </c:pt>
                <c:pt idx="2325">
                  <c:v>24.506929397583001</c:v>
                </c:pt>
                <c:pt idx="2326">
                  <c:v>24.508970260620099</c:v>
                </c:pt>
                <c:pt idx="2327">
                  <c:v>24.511009216308601</c:v>
                </c:pt>
                <c:pt idx="2328">
                  <c:v>24.514459609985401</c:v>
                </c:pt>
                <c:pt idx="2329">
                  <c:v>24.519329071044901</c:v>
                </c:pt>
                <c:pt idx="2330">
                  <c:v>24.5242004394531</c:v>
                </c:pt>
                <c:pt idx="2331">
                  <c:v>24.529060363769499</c:v>
                </c:pt>
                <c:pt idx="2332">
                  <c:v>24.533929824829102</c:v>
                </c:pt>
                <c:pt idx="2333">
                  <c:v>24.5341796875</c:v>
                </c:pt>
                <c:pt idx="2334">
                  <c:v>24.529830932617202</c:v>
                </c:pt>
                <c:pt idx="2335">
                  <c:v>24.525470733642599</c:v>
                </c:pt>
                <c:pt idx="2336">
                  <c:v>24.521110534668001</c:v>
                </c:pt>
                <c:pt idx="2337">
                  <c:v>24.516750335693398</c:v>
                </c:pt>
                <c:pt idx="2338">
                  <c:v>24.5123996734619</c:v>
                </c:pt>
                <c:pt idx="2339">
                  <c:v>24.5135097503662</c:v>
                </c:pt>
                <c:pt idx="2340">
                  <c:v>24.5201091766357</c:v>
                </c:pt>
                <c:pt idx="2341">
                  <c:v>24.526699066162099</c:v>
                </c:pt>
                <c:pt idx="2342">
                  <c:v>24.533300399780298</c:v>
                </c:pt>
                <c:pt idx="2343">
                  <c:v>24.539899826049801</c:v>
                </c:pt>
                <c:pt idx="2344">
                  <c:v>24.542850494384801</c:v>
                </c:pt>
                <c:pt idx="2345">
                  <c:v>24.542169570922901</c:v>
                </c:pt>
                <c:pt idx="2346">
                  <c:v>24.541479110717798</c:v>
                </c:pt>
                <c:pt idx="2347">
                  <c:v>24.5407905578613</c:v>
                </c:pt>
                <c:pt idx="2348">
                  <c:v>24.5401000976562</c:v>
                </c:pt>
                <c:pt idx="2349">
                  <c:v>24.536809921264599</c:v>
                </c:pt>
                <c:pt idx="2350">
                  <c:v>24.530910491943398</c:v>
                </c:pt>
                <c:pt idx="2351">
                  <c:v>24.525009155273398</c:v>
                </c:pt>
                <c:pt idx="2352">
                  <c:v>24.519109725952099</c:v>
                </c:pt>
                <c:pt idx="2353">
                  <c:v>24.513210296630898</c:v>
                </c:pt>
                <c:pt idx="2354">
                  <c:v>24.507310867309599</c:v>
                </c:pt>
                <c:pt idx="2355">
                  <c:v>24.507539749145501</c:v>
                </c:pt>
                <c:pt idx="2356">
                  <c:v>24.513910293579102</c:v>
                </c:pt>
                <c:pt idx="2357">
                  <c:v>24.520290374755898</c:v>
                </c:pt>
                <c:pt idx="2358">
                  <c:v>24.526660919189499</c:v>
                </c:pt>
                <c:pt idx="2359">
                  <c:v>24.5330295562744</c:v>
                </c:pt>
                <c:pt idx="2360">
                  <c:v>24.539400100708001</c:v>
                </c:pt>
                <c:pt idx="2361">
                  <c:v>24.545770645141602</c:v>
                </c:pt>
                <c:pt idx="2362">
                  <c:v>24.546949386596701</c:v>
                </c:pt>
                <c:pt idx="2363">
                  <c:v>24.542940139770501</c:v>
                </c:pt>
                <c:pt idx="2364">
                  <c:v>24.5389194488525</c:v>
                </c:pt>
                <c:pt idx="2365">
                  <c:v>24.5349006652832</c:v>
                </c:pt>
                <c:pt idx="2366">
                  <c:v>24.533439636230501</c:v>
                </c:pt>
                <c:pt idx="2367">
                  <c:v>24.534540176391602</c:v>
                </c:pt>
                <c:pt idx="2368">
                  <c:v>24.535640716552699</c:v>
                </c:pt>
                <c:pt idx="2369">
                  <c:v>24.536750793456999</c:v>
                </c:pt>
                <c:pt idx="2370">
                  <c:v>24.536159515380898</c:v>
                </c:pt>
                <c:pt idx="2371">
                  <c:v>24.533889770507798</c:v>
                </c:pt>
                <c:pt idx="2372">
                  <c:v>24.531610488891602</c:v>
                </c:pt>
                <c:pt idx="2373">
                  <c:v>24.529340744018601</c:v>
                </c:pt>
                <c:pt idx="2374">
                  <c:v>24.524509429931602</c:v>
                </c:pt>
                <c:pt idx="2375">
                  <c:v>24.5171298980713</c:v>
                </c:pt>
                <c:pt idx="2376">
                  <c:v>24.509759902954102</c:v>
                </c:pt>
                <c:pt idx="2377">
                  <c:v>24.5023803710938</c:v>
                </c:pt>
                <c:pt idx="2378">
                  <c:v>24.495000839233398</c:v>
                </c:pt>
                <c:pt idx="2379">
                  <c:v>24.4876194000244</c:v>
                </c:pt>
                <c:pt idx="2380">
                  <c:v>24.480249404907202</c:v>
                </c:pt>
                <c:pt idx="2381">
                  <c:v>24.4728698730469</c:v>
                </c:pt>
                <c:pt idx="2382">
                  <c:v>24.466920852661101</c:v>
                </c:pt>
                <c:pt idx="2383">
                  <c:v>24.462379455566399</c:v>
                </c:pt>
                <c:pt idx="2384">
                  <c:v>24.457849502563501</c:v>
                </c:pt>
                <c:pt idx="2385">
                  <c:v>24.453319549560501</c:v>
                </c:pt>
                <c:pt idx="2386">
                  <c:v>24.448789596557599</c:v>
                </c:pt>
                <c:pt idx="2387">
                  <c:v>24.444259643554702</c:v>
                </c:pt>
                <c:pt idx="2388">
                  <c:v>24.4385795593262</c:v>
                </c:pt>
                <c:pt idx="2389">
                  <c:v>24.431739807128899</c:v>
                </c:pt>
                <c:pt idx="2390">
                  <c:v>24.424909591674801</c:v>
                </c:pt>
                <c:pt idx="2391">
                  <c:v>24.4180793762207</c:v>
                </c:pt>
                <c:pt idx="2392">
                  <c:v>24.411249160766602</c:v>
                </c:pt>
                <c:pt idx="2393">
                  <c:v>24.404420852661101</c:v>
                </c:pt>
                <c:pt idx="2394">
                  <c:v>24.397579193115199</c:v>
                </c:pt>
                <c:pt idx="2395">
                  <c:v>24.390750885009801</c:v>
                </c:pt>
                <c:pt idx="2396">
                  <c:v>24.3839206695557</c:v>
                </c:pt>
                <c:pt idx="2397">
                  <c:v>24.377080917358398</c:v>
                </c:pt>
                <c:pt idx="2398">
                  <c:v>24.368289947509801</c:v>
                </c:pt>
                <c:pt idx="2399">
                  <c:v>24.357540130615199</c:v>
                </c:pt>
                <c:pt idx="2400">
                  <c:v>24.3467903137207</c:v>
                </c:pt>
                <c:pt idx="2401">
                  <c:v>24.3360404968262</c:v>
                </c:pt>
                <c:pt idx="2402">
                  <c:v>24.325279235839801</c:v>
                </c:pt>
                <c:pt idx="2403">
                  <c:v>24.315980911254901</c:v>
                </c:pt>
                <c:pt idx="2404">
                  <c:v>24.308139801025401</c:v>
                </c:pt>
                <c:pt idx="2405">
                  <c:v>24.300289154052699</c:v>
                </c:pt>
                <c:pt idx="2406">
                  <c:v>24.292459487915</c:v>
                </c:pt>
                <c:pt idx="2407">
                  <c:v>24.284650802612301</c:v>
                </c:pt>
                <c:pt idx="2408">
                  <c:v>24.276830673217798</c:v>
                </c:pt>
                <c:pt idx="2409">
                  <c:v>24.271429061889599</c:v>
                </c:pt>
                <c:pt idx="2410">
                  <c:v>24.268440246581999</c:v>
                </c:pt>
                <c:pt idx="2411">
                  <c:v>24.265459060668899</c:v>
                </c:pt>
                <c:pt idx="2412">
                  <c:v>24.2624702453613</c:v>
                </c:pt>
                <c:pt idx="2413">
                  <c:v>24.261009216308601</c:v>
                </c:pt>
                <c:pt idx="2414">
                  <c:v>24.261049270629901</c:v>
                </c:pt>
                <c:pt idx="2415">
                  <c:v>24.261100769043001</c:v>
                </c:pt>
                <c:pt idx="2416">
                  <c:v>24.261150360107401</c:v>
                </c:pt>
                <c:pt idx="2417">
                  <c:v>24.257209777831999</c:v>
                </c:pt>
                <c:pt idx="2418">
                  <c:v>24.249290466308601</c:v>
                </c:pt>
                <c:pt idx="2419">
                  <c:v>24.241380691528299</c:v>
                </c:pt>
                <c:pt idx="2420">
                  <c:v>24.233970642089801</c:v>
                </c:pt>
                <c:pt idx="2421">
                  <c:v>24.227079391479499</c:v>
                </c:pt>
                <c:pt idx="2422">
                  <c:v>24.220190048217798</c:v>
                </c:pt>
                <c:pt idx="2423">
                  <c:v>24.213300704956101</c:v>
                </c:pt>
                <c:pt idx="2424">
                  <c:v>24.2110996246338</c:v>
                </c:pt>
                <c:pt idx="2425">
                  <c:v>24.2135906219482</c:v>
                </c:pt>
                <c:pt idx="2426">
                  <c:v>24.216079711914102</c:v>
                </c:pt>
                <c:pt idx="2427">
                  <c:v>24.218570709228501</c:v>
                </c:pt>
                <c:pt idx="2428">
                  <c:v>24.2210597991943</c:v>
                </c:pt>
                <c:pt idx="2429">
                  <c:v>24.2210292816162</c:v>
                </c:pt>
                <c:pt idx="2430">
                  <c:v>24.218500137329102</c:v>
                </c:pt>
                <c:pt idx="2431">
                  <c:v>24.215959548950199</c:v>
                </c:pt>
                <c:pt idx="2432">
                  <c:v>24.213420867919901</c:v>
                </c:pt>
                <c:pt idx="2433">
                  <c:v>24.210880279541001</c:v>
                </c:pt>
                <c:pt idx="2434">
                  <c:v>24.210609436035199</c:v>
                </c:pt>
                <c:pt idx="2435">
                  <c:v>24.212600708007798</c:v>
                </c:pt>
                <c:pt idx="2436">
                  <c:v>24.2145900726318</c:v>
                </c:pt>
                <c:pt idx="2437">
                  <c:v>24.216579437255898</c:v>
                </c:pt>
                <c:pt idx="2438">
                  <c:v>24.218570709228501</c:v>
                </c:pt>
                <c:pt idx="2439">
                  <c:v>24.2205600738525</c:v>
                </c:pt>
                <c:pt idx="2440">
                  <c:v>24.222549438476602</c:v>
                </c:pt>
                <c:pt idx="2441">
                  <c:v>24.221889495849599</c:v>
                </c:pt>
                <c:pt idx="2442">
                  <c:v>24.218589782714801</c:v>
                </c:pt>
                <c:pt idx="2443">
                  <c:v>24.2152805328369</c:v>
                </c:pt>
                <c:pt idx="2444">
                  <c:v>24.211980819702099</c:v>
                </c:pt>
                <c:pt idx="2445">
                  <c:v>24.2086791992187</c:v>
                </c:pt>
                <c:pt idx="2446">
                  <c:v>24.205369949340799</c:v>
                </c:pt>
                <c:pt idx="2447">
                  <c:v>24.202070236206101</c:v>
                </c:pt>
                <c:pt idx="2448">
                  <c:v>24.198759078979499</c:v>
                </c:pt>
                <c:pt idx="2449">
                  <c:v>24.194349288940401</c:v>
                </c:pt>
                <c:pt idx="2450">
                  <c:v>24.1888103485107</c:v>
                </c:pt>
                <c:pt idx="2451">
                  <c:v>24.183280944824201</c:v>
                </c:pt>
                <c:pt idx="2452">
                  <c:v>24.177749633789102</c:v>
                </c:pt>
                <c:pt idx="2453">
                  <c:v>24.172199249267599</c:v>
                </c:pt>
                <c:pt idx="2454">
                  <c:v>24.166650772094702</c:v>
                </c:pt>
                <c:pt idx="2455">
                  <c:v>24.1611003875732</c:v>
                </c:pt>
                <c:pt idx="2456">
                  <c:v>24.159009933471701</c:v>
                </c:pt>
                <c:pt idx="2457">
                  <c:v>24.160350799560501</c:v>
                </c:pt>
                <c:pt idx="2458">
                  <c:v>24.161699295043899</c:v>
                </c:pt>
                <c:pt idx="2459">
                  <c:v>24.163049697876001</c:v>
                </c:pt>
                <c:pt idx="2460">
                  <c:v>24.164400100708001</c:v>
                </c:pt>
                <c:pt idx="2461">
                  <c:v>24.1639404296875</c:v>
                </c:pt>
                <c:pt idx="2462">
                  <c:v>24.161689758300799</c:v>
                </c:pt>
                <c:pt idx="2463">
                  <c:v>24.159439086914102</c:v>
                </c:pt>
                <c:pt idx="2464">
                  <c:v>24.157190322876001</c:v>
                </c:pt>
                <c:pt idx="2465">
                  <c:v>24.154930114746101</c:v>
                </c:pt>
                <c:pt idx="2466">
                  <c:v>24.1526794433594</c:v>
                </c:pt>
                <c:pt idx="2467">
                  <c:v>24.1504306793213</c:v>
                </c:pt>
                <c:pt idx="2468">
                  <c:v>24.148180007934599</c:v>
                </c:pt>
                <c:pt idx="2469">
                  <c:v>24.145919799804702</c:v>
                </c:pt>
                <c:pt idx="2470">
                  <c:v>24.143720626831101</c:v>
                </c:pt>
                <c:pt idx="2471">
                  <c:v>24.141559600830099</c:v>
                </c:pt>
                <c:pt idx="2472">
                  <c:v>24.139400482177699</c:v>
                </c:pt>
                <c:pt idx="2473">
                  <c:v>24.1372394561768</c:v>
                </c:pt>
                <c:pt idx="2474">
                  <c:v>24.1350803375244</c:v>
                </c:pt>
                <c:pt idx="2475">
                  <c:v>24.132930755615199</c:v>
                </c:pt>
                <c:pt idx="2476">
                  <c:v>24.132419586181602</c:v>
                </c:pt>
                <c:pt idx="2477">
                  <c:v>24.133550643920898</c:v>
                </c:pt>
                <c:pt idx="2478">
                  <c:v>24.134689331054702</c:v>
                </c:pt>
                <c:pt idx="2479">
                  <c:v>24.135820388793899</c:v>
                </c:pt>
                <c:pt idx="2480">
                  <c:v>24.135219573974599</c:v>
                </c:pt>
                <c:pt idx="2481">
                  <c:v>24.132879257202099</c:v>
                </c:pt>
                <c:pt idx="2482">
                  <c:v>24.130529403686499</c:v>
                </c:pt>
                <c:pt idx="2483">
                  <c:v>24.128189086914102</c:v>
                </c:pt>
                <c:pt idx="2484">
                  <c:v>24.125850677490199</c:v>
                </c:pt>
                <c:pt idx="2485">
                  <c:v>24.124940872192401</c:v>
                </c:pt>
                <c:pt idx="2486">
                  <c:v>24.1254692077637</c:v>
                </c:pt>
                <c:pt idx="2487">
                  <c:v>24.125999450683601</c:v>
                </c:pt>
                <c:pt idx="2488">
                  <c:v>24.1284503936768</c:v>
                </c:pt>
                <c:pt idx="2489">
                  <c:v>24.132810592651399</c:v>
                </c:pt>
                <c:pt idx="2490">
                  <c:v>24.137180328369102</c:v>
                </c:pt>
                <c:pt idx="2491">
                  <c:v>24.1415405273438</c:v>
                </c:pt>
                <c:pt idx="2492">
                  <c:v>24.145900726318398</c:v>
                </c:pt>
                <c:pt idx="2493">
                  <c:v>24.150260925293001</c:v>
                </c:pt>
                <c:pt idx="2494">
                  <c:v>24.1546306610107</c:v>
                </c:pt>
                <c:pt idx="2495">
                  <c:v>24.158990859985401</c:v>
                </c:pt>
                <c:pt idx="2496">
                  <c:v>24.1633491516113</c:v>
                </c:pt>
                <c:pt idx="2497">
                  <c:v>24.165340423583999</c:v>
                </c:pt>
                <c:pt idx="2498">
                  <c:v>24.164960861206101</c:v>
                </c:pt>
                <c:pt idx="2499">
                  <c:v>24.164579391479499</c:v>
                </c:pt>
                <c:pt idx="2500">
                  <c:v>24.164199829101602</c:v>
                </c:pt>
                <c:pt idx="2501">
                  <c:v>24.163820266723601</c:v>
                </c:pt>
                <c:pt idx="2502">
                  <c:v>24.163429260253899</c:v>
                </c:pt>
                <c:pt idx="2503">
                  <c:v>24.1639003753662</c:v>
                </c:pt>
                <c:pt idx="2504">
                  <c:v>24.165220260620099</c:v>
                </c:pt>
                <c:pt idx="2505">
                  <c:v>24.166540145873999</c:v>
                </c:pt>
                <c:pt idx="2506">
                  <c:v>24.166740417480501</c:v>
                </c:pt>
                <c:pt idx="2507">
                  <c:v>24.165830612182599</c:v>
                </c:pt>
                <c:pt idx="2508">
                  <c:v>24.164920806884801</c:v>
                </c:pt>
                <c:pt idx="2509">
                  <c:v>24.164009094238299</c:v>
                </c:pt>
                <c:pt idx="2510">
                  <c:v>24.163099288940401</c:v>
                </c:pt>
                <c:pt idx="2511">
                  <c:v>24.162189483642599</c:v>
                </c:pt>
                <c:pt idx="2512">
                  <c:v>24.160200119018601</c:v>
                </c:pt>
                <c:pt idx="2513">
                  <c:v>24.157140731811499</c:v>
                </c:pt>
                <c:pt idx="2514">
                  <c:v>24.154079437255898</c:v>
                </c:pt>
                <c:pt idx="2515">
                  <c:v>24.151029586791999</c:v>
                </c:pt>
                <c:pt idx="2516">
                  <c:v>24.147970199585</c:v>
                </c:pt>
                <c:pt idx="2517">
                  <c:v>24.144910812377901</c:v>
                </c:pt>
                <c:pt idx="2518">
                  <c:v>24.141849517822301</c:v>
                </c:pt>
                <c:pt idx="2519">
                  <c:v>24.138790130615199</c:v>
                </c:pt>
                <c:pt idx="2520">
                  <c:v>24.1357307434082</c:v>
                </c:pt>
                <c:pt idx="2521">
                  <c:v>24.133150100708001</c:v>
                </c:pt>
                <c:pt idx="2522">
                  <c:v>24.131040573120099</c:v>
                </c:pt>
                <c:pt idx="2523">
                  <c:v>24.128929138183601</c:v>
                </c:pt>
                <c:pt idx="2524">
                  <c:v>24.1268196105957</c:v>
                </c:pt>
                <c:pt idx="2525">
                  <c:v>24.126380920410199</c:v>
                </c:pt>
                <c:pt idx="2526">
                  <c:v>24.127590179443398</c:v>
                </c:pt>
                <c:pt idx="2527">
                  <c:v>24.128810882568398</c:v>
                </c:pt>
                <c:pt idx="2528">
                  <c:v>24.130029678344702</c:v>
                </c:pt>
                <c:pt idx="2529">
                  <c:v>24.128690719604499</c:v>
                </c:pt>
                <c:pt idx="2530">
                  <c:v>24.124799728393601</c:v>
                </c:pt>
                <c:pt idx="2531">
                  <c:v>24.1209106445313</c:v>
                </c:pt>
                <c:pt idx="2532">
                  <c:v>24.117019653320298</c:v>
                </c:pt>
                <c:pt idx="2533">
                  <c:v>24.114299774169901</c:v>
                </c:pt>
                <c:pt idx="2534">
                  <c:v>24.112770080566399</c:v>
                </c:pt>
                <c:pt idx="2535">
                  <c:v>24.111230850219702</c:v>
                </c:pt>
                <c:pt idx="2536">
                  <c:v>24.1096897125244</c:v>
                </c:pt>
                <c:pt idx="2537">
                  <c:v>24.108150482177699</c:v>
                </c:pt>
                <c:pt idx="2538">
                  <c:v>24.106609344482401</c:v>
                </c:pt>
                <c:pt idx="2539">
                  <c:v>24.105079650878899</c:v>
                </c:pt>
                <c:pt idx="2540">
                  <c:v>24.103540420532202</c:v>
                </c:pt>
                <c:pt idx="2541">
                  <c:v>24.102760314941399</c:v>
                </c:pt>
                <c:pt idx="2542">
                  <c:v>24.102739334106399</c:v>
                </c:pt>
                <c:pt idx="2543">
                  <c:v>24.102720260620099</c:v>
                </c:pt>
                <c:pt idx="2544">
                  <c:v>24.1009407043457</c:v>
                </c:pt>
                <c:pt idx="2545">
                  <c:v>24.097389221191399</c:v>
                </c:pt>
                <c:pt idx="2546">
                  <c:v>24.093849182128899</c:v>
                </c:pt>
                <c:pt idx="2547">
                  <c:v>24.0902996063232</c:v>
                </c:pt>
                <c:pt idx="2548">
                  <c:v>24.086750030517599</c:v>
                </c:pt>
                <c:pt idx="2549">
                  <c:v>24.083209991455099</c:v>
                </c:pt>
                <c:pt idx="2550">
                  <c:v>24.0796604156494</c:v>
                </c:pt>
                <c:pt idx="2551">
                  <c:v>24.076450347900401</c:v>
                </c:pt>
                <c:pt idx="2552">
                  <c:v>24.073579788208001</c:v>
                </c:pt>
                <c:pt idx="2553">
                  <c:v>24.0707092285156</c:v>
                </c:pt>
                <c:pt idx="2554">
                  <c:v>24.0678405761719</c:v>
                </c:pt>
                <c:pt idx="2555">
                  <c:v>24.064970016479499</c:v>
                </c:pt>
                <c:pt idx="2556">
                  <c:v>24.062099456787099</c:v>
                </c:pt>
                <c:pt idx="2557">
                  <c:v>24.059230804443398</c:v>
                </c:pt>
                <c:pt idx="2558">
                  <c:v>24.056360244751001</c:v>
                </c:pt>
                <c:pt idx="2559">
                  <c:v>24.053489685058601</c:v>
                </c:pt>
                <c:pt idx="2560">
                  <c:v>24.052129745483398</c:v>
                </c:pt>
                <c:pt idx="2561">
                  <c:v>24.052289962768601</c:v>
                </c:pt>
                <c:pt idx="2562">
                  <c:v>24.052440643310501</c:v>
                </c:pt>
                <c:pt idx="2563">
                  <c:v>24.0526008605957</c:v>
                </c:pt>
                <c:pt idx="2564">
                  <c:v>24.052749633789102</c:v>
                </c:pt>
                <c:pt idx="2565">
                  <c:v>24.052909851074201</c:v>
                </c:pt>
                <c:pt idx="2566">
                  <c:v>24.050739288330099</c:v>
                </c:pt>
                <c:pt idx="2567">
                  <c:v>24.046249389648398</c:v>
                </c:pt>
                <c:pt idx="2568">
                  <c:v>24.041770935058601</c:v>
                </c:pt>
                <c:pt idx="2569">
                  <c:v>24.037279129028299</c:v>
                </c:pt>
                <c:pt idx="2570">
                  <c:v>24.032789230346701</c:v>
                </c:pt>
                <c:pt idx="2571">
                  <c:v>24.028299331665</c:v>
                </c:pt>
                <c:pt idx="2572">
                  <c:v>24.023809432983398</c:v>
                </c:pt>
                <c:pt idx="2573">
                  <c:v>24.019329071044901</c:v>
                </c:pt>
                <c:pt idx="2574">
                  <c:v>24.014839172363299</c:v>
                </c:pt>
                <c:pt idx="2575">
                  <c:v>24.012910842895501</c:v>
                </c:pt>
                <c:pt idx="2576">
                  <c:v>24.0135498046875</c:v>
                </c:pt>
                <c:pt idx="2577">
                  <c:v>24.0141792297363</c:v>
                </c:pt>
                <c:pt idx="2578">
                  <c:v>24.0148105621338</c:v>
                </c:pt>
                <c:pt idx="2579">
                  <c:v>24.017410278320298</c:v>
                </c:pt>
                <c:pt idx="2580">
                  <c:v>24.021959304809599</c:v>
                </c:pt>
                <c:pt idx="2581">
                  <c:v>24.0265102386475</c:v>
                </c:pt>
                <c:pt idx="2582">
                  <c:v>24.031059265136701</c:v>
                </c:pt>
                <c:pt idx="2583">
                  <c:v>24.035619735717798</c:v>
                </c:pt>
                <c:pt idx="2584">
                  <c:v>24.0401706695557</c:v>
                </c:pt>
                <c:pt idx="2585">
                  <c:v>24.0435905456543</c:v>
                </c:pt>
                <c:pt idx="2586">
                  <c:v>24.045890808105501</c:v>
                </c:pt>
                <c:pt idx="2587">
                  <c:v>24.048179626464801</c:v>
                </c:pt>
                <c:pt idx="2588">
                  <c:v>24.050479888916001</c:v>
                </c:pt>
                <c:pt idx="2589">
                  <c:v>24.052780151367202</c:v>
                </c:pt>
                <c:pt idx="2590">
                  <c:v>24.0565795898438</c:v>
                </c:pt>
                <c:pt idx="2591">
                  <c:v>24.0618896484375</c:v>
                </c:pt>
                <c:pt idx="2592">
                  <c:v>24.0671901702881</c:v>
                </c:pt>
                <c:pt idx="2593">
                  <c:v>24.0725002288818</c:v>
                </c:pt>
                <c:pt idx="2594">
                  <c:v>24.0778102874756</c:v>
                </c:pt>
                <c:pt idx="2595">
                  <c:v>24.084880828857401</c:v>
                </c:pt>
                <c:pt idx="2596">
                  <c:v>24.0937194824219</c:v>
                </c:pt>
                <c:pt idx="2597">
                  <c:v>24.1025505065918</c:v>
                </c:pt>
                <c:pt idx="2598">
                  <c:v>24.1113891601562</c:v>
                </c:pt>
                <c:pt idx="2599">
                  <c:v>24.1172695159912</c:v>
                </c:pt>
                <c:pt idx="2600">
                  <c:v>24.120189666748001</c:v>
                </c:pt>
                <c:pt idx="2601">
                  <c:v>24.123119354248001</c:v>
                </c:pt>
                <c:pt idx="2602">
                  <c:v>24.126039505004901</c:v>
                </c:pt>
                <c:pt idx="2603">
                  <c:v>24.128959655761701</c:v>
                </c:pt>
                <c:pt idx="2604">
                  <c:v>24.131889343261701</c:v>
                </c:pt>
                <c:pt idx="2605">
                  <c:v>24.135490417480501</c:v>
                </c:pt>
                <c:pt idx="2606">
                  <c:v>24.1397705078125</c:v>
                </c:pt>
                <c:pt idx="2607">
                  <c:v>24.144060134887699</c:v>
                </c:pt>
                <c:pt idx="2608">
                  <c:v>24.148340225219702</c:v>
                </c:pt>
                <c:pt idx="2609">
                  <c:v>24.150709152221701</c:v>
                </c:pt>
                <c:pt idx="2610">
                  <c:v>24.151159286498999</c:v>
                </c:pt>
                <c:pt idx="2611">
                  <c:v>24.147510528564499</c:v>
                </c:pt>
                <c:pt idx="2612">
                  <c:v>24.1397800445557</c:v>
                </c:pt>
                <c:pt idx="2613">
                  <c:v>24.1320400238037</c:v>
                </c:pt>
                <c:pt idx="2614">
                  <c:v>24.1243000030518</c:v>
                </c:pt>
                <c:pt idx="2615">
                  <c:v>24.120620727539102</c:v>
                </c:pt>
                <c:pt idx="2616">
                  <c:v>24.121000289916999</c:v>
                </c:pt>
                <c:pt idx="2617">
                  <c:v>24.121379852294901</c:v>
                </c:pt>
                <c:pt idx="2618">
                  <c:v>24.121770858764599</c:v>
                </c:pt>
                <c:pt idx="2619">
                  <c:v>24.122150421142599</c:v>
                </c:pt>
                <c:pt idx="2620">
                  <c:v>24.1225395202637</c:v>
                </c:pt>
                <c:pt idx="2621">
                  <c:v>24.121229171752901</c:v>
                </c:pt>
                <c:pt idx="2622">
                  <c:v>24.118230819702099</c:v>
                </c:pt>
                <c:pt idx="2623">
                  <c:v>24.115230560302699</c:v>
                </c:pt>
                <c:pt idx="2624">
                  <c:v>24.112220764160199</c:v>
                </c:pt>
                <c:pt idx="2625">
                  <c:v>24.1071891784668</c:v>
                </c:pt>
                <c:pt idx="2626">
                  <c:v>24.1001300811768</c:v>
                </c:pt>
                <c:pt idx="2627">
                  <c:v>24.0930690765381</c:v>
                </c:pt>
                <c:pt idx="2628">
                  <c:v>24.086009979248001</c:v>
                </c:pt>
                <c:pt idx="2629">
                  <c:v>24.0789394378662</c:v>
                </c:pt>
                <c:pt idx="2630">
                  <c:v>24.0718803405762</c:v>
                </c:pt>
                <c:pt idx="2631">
                  <c:v>24.0648193359375</c:v>
                </c:pt>
                <c:pt idx="2632">
                  <c:v>24.0613708496094</c:v>
                </c:pt>
                <c:pt idx="2633">
                  <c:v>24.061540603637699</c:v>
                </c:pt>
                <c:pt idx="2634">
                  <c:v>24.061719894409201</c:v>
                </c:pt>
                <c:pt idx="2635">
                  <c:v>24.062629699706999</c:v>
                </c:pt>
                <c:pt idx="2636">
                  <c:v>24.0642700195313</c:v>
                </c:pt>
                <c:pt idx="2637">
                  <c:v>24.065900802612301</c:v>
                </c:pt>
                <c:pt idx="2638">
                  <c:v>24.066230773925799</c:v>
                </c:pt>
                <c:pt idx="2639">
                  <c:v>24.065259933471701</c:v>
                </c:pt>
                <c:pt idx="2640">
                  <c:v>24.064289093017599</c:v>
                </c:pt>
                <c:pt idx="2641">
                  <c:v>24.063320159912099</c:v>
                </c:pt>
                <c:pt idx="2642">
                  <c:v>24.0642204284668</c:v>
                </c:pt>
                <c:pt idx="2643">
                  <c:v>24.066989898681602</c:v>
                </c:pt>
                <c:pt idx="2644">
                  <c:v>24.069759368896499</c:v>
                </c:pt>
                <c:pt idx="2645">
                  <c:v>24.07253074646</c:v>
                </c:pt>
                <c:pt idx="2646">
                  <c:v>24.075300216674801</c:v>
                </c:pt>
                <c:pt idx="2647">
                  <c:v>24.075380325317401</c:v>
                </c:pt>
                <c:pt idx="2648">
                  <c:v>24.072769165039102</c:v>
                </c:pt>
                <c:pt idx="2649">
                  <c:v>24.0701599121094</c:v>
                </c:pt>
                <c:pt idx="2650">
                  <c:v>24.067539215087901</c:v>
                </c:pt>
                <c:pt idx="2651">
                  <c:v>24.063339233398398</c:v>
                </c:pt>
                <c:pt idx="2652">
                  <c:v>24.057540893554702</c:v>
                </c:pt>
                <c:pt idx="2653">
                  <c:v>24.051740646362301</c:v>
                </c:pt>
                <c:pt idx="2654">
                  <c:v>24.045940399169901</c:v>
                </c:pt>
                <c:pt idx="2655">
                  <c:v>24.0401401519775</c:v>
                </c:pt>
                <c:pt idx="2656">
                  <c:v>24.036840438842798</c:v>
                </c:pt>
                <c:pt idx="2657">
                  <c:v>24.0360507965088</c:v>
                </c:pt>
                <c:pt idx="2658">
                  <c:v>24.035249710083001</c:v>
                </c:pt>
                <c:pt idx="2659">
                  <c:v>24.038450241088899</c:v>
                </c:pt>
                <c:pt idx="2660">
                  <c:v>24.045660018920898</c:v>
                </c:pt>
                <c:pt idx="2661">
                  <c:v>24.052860260009801</c:v>
                </c:pt>
                <c:pt idx="2662">
                  <c:v>24.059219360351602</c:v>
                </c:pt>
                <c:pt idx="2663">
                  <c:v>24.064760208129901</c:v>
                </c:pt>
                <c:pt idx="2664">
                  <c:v>24.070289611816399</c:v>
                </c:pt>
                <c:pt idx="2665">
                  <c:v>24.075820922851602</c:v>
                </c:pt>
                <c:pt idx="2666">
                  <c:v>24.0813503265381</c:v>
                </c:pt>
                <c:pt idx="2667">
                  <c:v>24.086250305175799</c:v>
                </c:pt>
                <c:pt idx="2668">
                  <c:v>24.090520858764599</c:v>
                </c:pt>
                <c:pt idx="2669">
                  <c:v>24.094789505004901</c:v>
                </c:pt>
                <c:pt idx="2670">
                  <c:v>24.096469879150401</c:v>
                </c:pt>
                <c:pt idx="2671">
                  <c:v>24.0955600738525</c:v>
                </c:pt>
                <c:pt idx="2672">
                  <c:v>24.094650268554702</c:v>
                </c:pt>
                <c:pt idx="2673">
                  <c:v>24.088539123535199</c:v>
                </c:pt>
                <c:pt idx="2674">
                  <c:v>24.0772590637207</c:v>
                </c:pt>
                <c:pt idx="2675">
                  <c:v>24.0659694671631</c:v>
                </c:pt>
                <c:pt idx="2676">
                  <c:v>24.054670333862301</c:v>
                </c:pt>
                <c:pt idx="2677">
                  <c:v>24.043380737304702</c:v>
                </c:pt>
                <c:pt idx="2678">
                  <c:v>24.032089233398398</c:v>
                </c:pt>
                <c:pt idx="2679">
                  <c:v>24.020799636840799</c:v>
                </c:pt>
                <c:pt idx="2680">
                  <c:v>24.0123996734619</c:v>
                </c:pt>
                <c:pt idx="2681">
                  <c:v>24.006910324096701</c:v>
                </c:pt>
                <c:pt idx="2682">
                  <c:v>24.001409530639599</c:v>
                </c:pt>
                <c:pt idx="2683">
                  <c:v>23.9959106445313</c:v>
                </c:pt>
                <c:pt idx="2684">
                  <c:v>23.992759704589801</c:v>
                </c:pt>
                <c:pt idx="2685">
                  <c:v>23.991960525512699</c:v>
                </c:pt>
                <c:pt idx="2686">
                  <c:v>23.9911594390869</c:v>
                </c:pt>
                <c:pt idx="2687">
                  <c:v>23.990350723266602</c:v>
                </c:pt>
                <c:pt idx="2688">
                  <c:v>23.989549636840799</c:v>
                </c:pt>
                <c:pt idx="2689">
                  <c:v>23.9887504577637</c:v>
                </c:pt>
                <c:pt idx="2690">
                  <c:v>23.987949371337901</c:v>
                </c:pt>
                <c:pt idx="2691">
                  <c:v>23.987140655517599</c:v>
                </c:pt>
                <c:pt idx="2692">
                  <c:v>23.9863395690918</c:v>
                </c:pt>
                <c:pt idx="2693">
                  <c:v>23.986049652099599</c:v>
                </c:pt>
                <c:pt idx="2694">
                  <c:v>23.986259460449201</c:v>
                </c:pt>
                <c:pt idx="2695">
                  <c:v>23.9864597320557</c:v>
                </c:pt>
                <c:pt idx="2696">
                  <c:v>23.9846305847168</c:v>
                </c:pt>
                <c:pt idx="2697">
                  <c:v>23.980760574340799</c:v>
                </c:pt>
                <c:pt idx="2698">
                  <c:v>23.976890563964801</c:v>
                </c:pt>
                <c:pt idx="2699">
                  <c:v>23.973009109497099</c:v>
                </c:pt>
                <c:pt idx="2700">
                  <c:v>23.965869903564499</c:v>
                </c:pt>
                <c:pt idx="2701">
                  <c:v>23.955459594726602</c:v>
                </c:pt>
                <c:pt idx="2702">
                  <c:v>23.945039749145501</c:v>
                </c:pt>
                <c:pt idx="2703">
                  <c:v>23.934619903564499</c:v>
                </c:pt>
                <c:pt idx="2704">
                  <c:v>23.924200057983398</c:v>
                </c:pt>
                <c:pt idx="2705">
                  <c:v>23.917289733886701</c:v>
                </c:pt>
                <c:pt idx="2706">
                  <c:v>23.9138793945313</c:v>
                </c:pt>
                <c:pt idx="2707">
                  <c:v>23.913780212402301</c:v>
                </c:pt>
                <c:pt idx="2708">
                  <c:v>23.917020797729499</c:v>
                </c:pt>
                <c:pt idx="2709">
                  <c:v>23.920249938964801</c:v>
                </c:pt>
                <c:pt idx="2710">
                  <c:v>23.9209804534912</c:v>
                </c:pt>
                <c:pt idx="2711">
                  <c:v>23.91921043396</c:v>
                </c:pt>
                <c:pt idx="2712">
                  <c:v>23.917430877685501</c:v>
                </c:pt>
                <c:pt idx="2713">
                  <c:v>23.9156494140625</c:v>
                </c:pt>
                <c:pt idx="2714">
                  <c:v>23.9138698577881</c:v>
                </c:pt>
                <c:pt idx="2715">
                  <c:v>23.9120998382568</c:v>
                </c:pt>
                <c:pt idx="2716">
                  <c:v>23.910320281982401</c:v>
                </c:pt>
                <c:pt idx="2717">
                  <c:v>23.908540725708001</c:v>
                </c:pt>
                <c:pt idx="2718">
                  <c:v>23.906759262085</c:v>
                </c:pt>
                <c:pt idx="2719">
                  <c:v>23.9033203125</c:v>
                </c:pt>
                <c:pt idx="2720">
                  <c:v>23.898210525512699</c:v>
                </c:pt>
                <c:pt idx="2721">
                  <c:v>23.889350891113299</c:v>
                </c:pt>
                <c:pt idx="2722">
                  <c:v>23.8767700195313</c:v>
                </c:pt>
                <c:pt idx="2723">
                  <c:v>23.864179611206101</c:v>
                </c:pt>
                <c:pt idx="2724">
                  <c:v>23.851589202880898</c:v>
                </c:pt>
                <c:pt idx="2725">
                  <c:v>23.8390007019043</c:v>
                </c:pt>
                <c:pt idx="2726">
                  <c:v>23.826410293579102</c:v>
                </c:pt>
                <c:pt idx="2727">
                  <c:v>23.813819885253899</c:v>
                </c:pt>
                <c:pt idx="2728">
                  <c:v>23.801219940185501</c:v>
                </c:pt>
                <c:pt idx="2729">
                  <c:v>23.7913608551025</c:v>
                </c:pt>
                <c:pt idx="2730">
                  <c:v>23.7842197418213</c:v>
                </c:pt>
                <c:pt idx="2731">
                  <c:v>23.781379699706999</c:v>
                </c:pt>
                <c:pt idx="2732">
                  <c:v>23.782850265502901</c:v>
                </c:pt>
                <c:pt idx="2733">
                  <c:v>23.784309387206999</c:v>
                </c:pt>
                <c:pt idx="2734">
                  <c:v>23.788669586181602</c:v>
                </c:pt>
                <c:pt idx="2735">
                  <c:v>23.795940399169901</c:v>
                </c:pt>
                <c:pt idx="2736">
                  <c:v>23.803209304809599</c:v>
                </c:pt>
                <c:pt idx="2737">
                  <c:v>23.810480117797901</c:v>
                </c:pt>
                <c:pt idx="2738">
                  <c:v>23.8159694671631</c:v>
                </c:pt>
                <c:pt idx="2739">
                  <c:v>23.8196907043457</c:v>
                </c:pt>
                <c:pt idx="2740">
                  <c:v>23.823419570922901</c:v>
                </c:pt>
                <c:pt idx="2741">
                  <c:v>23.827140808105501</c:v>
                </c:pt>
                <c:pt idx="2742">
                  <c:v>23.830860137939499</c:v>
                </c:pt>
                <c:pt idx="2743">
                  <c:v>23.8337802886963</c:v>
                </c:pt>
                <c:pt idx="2744">
                  <c:v>23.835889816284201</c:v>
                </c:pt>
                <c:pt idx="2745">
                  <c:v>23.837999343872099</c:v>
                </c:pt>
                <c:pt idx="2746">
                  <c:v>23.8400993347168</c:v>
                </c:pt>
                <c:pt idx="2747">
                  <c:v>23.842210769653299</c:v>
                </c:pt>
                <c:pt idx="2748">
                  <c:v>23.843059539794901</c:v>
                </c:pt>
                <c:pt idx="2749">
                  <c:v>23.8426609039307</c:v>
                </c:pt>
                <c:pt idx="2750">
                  <c:v>23.842250823974599</c:v>
                </c:pt>
                <c:pt idx="2751">
                  <c:v>23.841840744018601</c:v>
                </c:pt>
                <c:pt idx="2752">
                  <c:v>23.8419303894043</c:v>
                </c:pt>
                <c:pt idx="2753">
                  <c:v>23.842529296875</c:v>
                </c:pt>
                <c:pt idx="2754">
                  <c:v>23.8431205749512</c:v>
                </c:pt>
                <c:pt idx="2755">
                  <c:v>23.842090606689499</c:v>
                </c:pt>
                <c:pt idx="2756">
                  <c:v>23.839450836181602</c:v>
                </c:pt>
                <c:pt idx="2757">
                  <c:v>23.836799621581999</c:v>
                </c:pt>
                <c:pt idx="2758">
                  <c:v>23.834150314331101</c:v>
                </c:pt>
                <c:pt idx="2759">
                  <c:v>23.8315105438232</c:v>
                </c:pt>
                <c:pt idx="2760">
                  <c:v>23.828859329223601</c:v>
                </c:pt>
                <c:pt idx="2761">
                  <c:v>23.826210021972699</c:v>
                </c:pt>
                <c:pt idx="2762">
                  <c:v>23.8243293762207</c:v>
                </c:pt>
                <c:pt idx="2763">
                  <c:v>23.823219299316399</c:v>
                </c:pt>
                <c:pt idx="2764">
                  <c:v>23.822099685668899</c:v>
                </c:pt>
                <c:pt idx="2765">
                  <c:v>23.820989608764599</c:v>
                </c:pt>
                <c:pt idx="2766">
                  <c:v>23.819869995117202</c:v>
                </c:pt>
                <c:pt idx="2767">
                  <c:v>23.818759918212901</c:v>
                </c:pt>
                <c:pt idx="2768">
                  <c:v>23.818140029907202</c:v>
                </c:pt>
                <c:pt idx="2769">
                  <c:v>23.818000793456999</c:v>
                </c:pt>
                <c:pt idx="2770">
                  <c:v>23.817869186401399</c:v>
                </c:pt>
                <c:pt idx="2771">
                  <c:v>23.8177299499512</c:v>
                </c:pt>
                <c:pt idx="2772">
                  <c:v>23.817600250244102</c:v>
                </c:pt>
                <c:pt idx="2773">
                  <c:v>23.817470550537099</c:v>
                </c:pt>
                <c:pt idx="2774">
                  <c:v>23.817329406738299</c:v>
                </c:pt>
                <c:pt idx="2775">
                  <c:v>23.8232097625732</c:v>
                </c:pt>
                <c:pt idx="2776">
                  <c:v>23.835079193115199</c:v>
                </c:pt>
                <c:pt idx="2777">
                  <c:v>23.846469879150401</c:v>
                </c:pt>
                <c:pt idx="2778">
                  <c:v>23.8573608398438</c:v>
                </c:pt>
                <c:pt idx="2779">
                  <c:v>23.868249893188501</c:v>
                </c:pt>
                <c:pt idx="2780">
                  <c:v>23.8791408538818</c:v>
                </c:pt>
                <c:pt idx="2781">
                  <c:v>23.890029907226602</c:v>
                </c:pt>
                <c:pt idx="2782">
                  <c:v>23.897270202636701</c:v>
                </c:pt>
                <c:pt idx="2783">
                  <c:v>23.9008598327637</c:v>
                </c:pt>
                <c:pt idx="2784">
                  <c:v>23.9044399261475</c:v>
                </c:pt>
                <c:pt idx="2785">
                  <c:v>23.9080295562744</c:v>
                </c:pt>
                <c:pt idx="2786">
                  <c:v>23.9116096496582</c:v>
                </c:pt>
                <c:pt idx="2787">
                  <c:v>23.915199279785199</c:v>
                </c:pt>
                <c:pt idx="2788">
                  <c:v>23.920219421386701</c:v>
                </c:pt>
                <c:pt idx="2789">
                  <c:v>23.926689147949201</c:v>
                </c:pt>
                <c:pt idx="2790">
                  <c:v>23.933149337768601</c:v>
                </c:pt>
                <c:pt idx="2791">
                  <c:v>23.939609527587901</c:v>
                </c:pt>
                <c:pt idx="2792">
                  <c:v>23.946069717407202</c:v>
                </c:pt>
                <c:pt idx="2793">
                  <c:v>23.952529907226602</c:v>
                </c:pt>
                <c:pt idx="2794">
                  <c:v>23.9557590484619</c:v>
                </c:pt>
                <c:pt idx="2795">
                  <c:v>23.955730438232401</c:v>
                </c:pt>
                <c:pt idx="2796">
                  <c:v>23.9557094573975</c:v>
                </c:pt>
                <c:pt idx="2797">
                  <c:v>23.955690383911101</c:v>
                </c:pt>
                <c:pt idx="2798">
                  <c:v>23.957370758056602</c:v>
                </c:pt>
                <c:pt idx="2799">
                  <c:v>23.960769653320298</c:v>
                </c:pt>
                <c:pt idx="2800">
                  <c:v>23.964170455932599</c:v>
                </c:pt>
                <c:pt idx="2801">
                  <c:v>23.9675598144531</c:v>
                </c:pt>
                <c:pt idx="2802">
                  <c:v>23.970960617065401</c:v>
                </c:pt>
                <c:pt idx="2803">
                  <c:v>23.974359512329102</c:v>
                </c:pt>
                <c:pt idx="2804">
                  <c:v>23.977760314941399</c:v>
                </c:pt>
                <c:pt idx="2805">
                  <c:v>23.980880737304702</c:v>
                </c:pt>
                <c:pt idx="2806">
                  <c:v>23.983749389648398</c:v>
                </c:pt>
                <c:pt idx="2807">
                  <c:v>23.986610412597699</c:v>
                </c:pt>
                <c:pt idx="2808">
                  <c:v>23.989479064941399</c:v>
                </c:pt>
                <c:pt idx="2809">
                  <c:v>23.9923400878906</c:v>
                </c:pt>
                <c:pt idx="2810">
                  <c:v>23.995210647583001</c:v>
                </c:pt>
                <c:pt idx="2811">
                  <c:v>23.998069763183601</c:v>
                </c:pt>
                <c:pt idx="2812">
                  <c:v>24.000930786132798</c:v>
                </c:pt>
                <c:pt idx="2813">
                  <c:v>24.002609252929702</c:v>
                </c:pt>
                <c:pt idx="2814">
                  <c:v>24.003110885620099</c:v>
                </c:pt>
                <c:pt idx="2815">
                  <c:v>24.0036106109619</c:v>
                </c:pt>
                <c:pt idx="2816">
                  <c:v>24.0041103363037</c:v>
                </c:pt>
                <c:pt idx="2817">
                  <c:v>24.004610061645501</c:v>
                </c:pt>
                <c:pt idx="2818">
                  <c:v>24.004209518432599</c:v>
                </c:pt>
                <c:pt idx="2819">
                  <c:v>24.0028991699219</c:v>
                </c:pt>
                <c:pt idx="2820">
                  <c:v>24.001600265502901</c:v>
                </c:pt>
                <c:pt idx="2821">
                  <c:v>24.000289916992202</c:v>
                </c:pt>
                <c:pt idx="2822">
                  <c:v>23.996379852294901</c:v>
                </c:pt>
                <c:pt idx="2823">
                  <c:v>23.9898796081543</c:v>
                </c:pt>
                <c:pt idx="2824">
                  <c:v>23.986289978027301</c:v>
                </c:pt>
                <c:pt idx="2825">
                  <c:v>23.985630035400401</c:v>
                </c:pt>
                <c:pt idx="2826">
                  <c:v>23.984970092773398</c:v>
                </c:pt>
                <c:pt idx="2827">
                  <c:v>23.986240386962901</c:v>
                </c:pt>
                <c:pt idx="2828">
                  <c:v>23.9894199371338</c:v>
                </c:pt>
                <c:pt idx="2829">
                  <c:v>23.990840911865199</c:v>
                </c:pt>
                <c:pt idx="2830">
                  <c:v>23.9904899597168</c:v>
                </c:pt>
                <c:pt idx="2831">
                  <c:v>23.990140914916999</c:v>
                </c:pt>
                <c:pt idx="2832">
                  <c:v>23.989789962768601</c:v>
                </c:pt>
                <c:pt idx="2833">
                  <c:v>23.9894409179687</c:v>
                </c:pt>
                <c:pt idx="2834">
                  <c:v>23.984489440918001</c:v>
                </c:pt>
                <c:pt idx="2835">
                  <c:v>23.974929809570298</c:v>
                </c:pt>
                <c:pt idx="2836">
                  <c:v>23.965370178222699</c:v>
                </c:pt>
                <c:pt idx="2837">
                  <c:v>23.955810546875</c:v>
                </c:pt>
                <c:pt idx="2838">
                  <c:v>23.946250915527301</c:v>
                </c:pt>
                <c:pt idx="2839">
                  <c:v>23.936689376831101</c:v>
                </c:pt>
                <c:pt idx="2840">
                  <c:v>23.927129745483398</c:v>
                </c:pt>
                <c:pt idx="2841">
                  <c:v>23.917209625244102</c:v>
                </c:pt>
                <c:pt idx="2842">
                  <c:v>23.9069004058838</c:v>
                </c:pt>
                <c:pt idx="2843">
                  <c:v>23.896600723266602</c:v>
                </c:pt>
                <c:pt idx="2844">
                  <c:v>23.886299133300799</c:v>
                </c:pt>
                <c:pt idx="2845">
                  <c:v>23.880489349365199</c:v>
                </c:pt>
                <c:pt idx="2846">
                  <c:v>23.8791599273682</c:v>
                </c:pt>
                <c:pt idx="2847">
                  <c:v>23.877830505371101</c:v>
                </c:pt>
                <c:pt idx="2848">
                  <c:v>23.878379821777301</c:v>
                </c:pt>
                <c:pt idx="2849">
                  <c:v>23.880800247192401</c:v>
                </c:pt>
                <c:pt idx="2850">
                  <c:v>23.883220672607401</c:v>
                </c:pt>
                <c:pt idx="2851">
                  <c:v>23.8856391906738</c:v>
                </c:pt>
                <c:pt idx="2852">
                  <c:v>23.888059616088899</c:v>
                </c:pt>
                <c:pt idx="2853">
                  <c:v>23.890480041503899</c:v>
                </c:pt>
                <c:pt idx="2854">
                  <c:v>23.892900466918899</c:v>
                </c:pt>
                <c:pt idx="2855">
                  <c:v>23.895330429077099</c:v>
                </c:pt>
                <c:pt idx="2856">
                  <c:v>23.897750854492202</c:v>
                </c:pt>
                <c:pt idx="2857">
                  <c:v>23.900169372558601</c:v>
                </c:pt>
                <c:pt idx="2858">
                  <c:v>23.900640487670898</c:v>
                </c:pt>
                <c:pt idx="2859">
                  <c:v>23.8991603851318</c:v>
                </c:pt>
                <c:pt idx="2860">
                  <c:v>23.897689819335898</c:v>
                </c:pt>
                <c:pt idx="2861">
                  <c:v>23.895339965820298</c:v>
                </c:pt>
                <c:pt idx="2862">
                  <c:v>23.892110824585</c:v>
                </c:pt>
                <c:pt idx="2863">
                  <c:v>23.888889312744102</c:v>
                </c:pt>
                <c:pt idx="2864">
                  <c:v>23.8856601715088</c:v>
                </c:pt>
                <c:pt idx="2865">
                  <c:v>23.888969421386701</c:v>
                </c:pt>
                <c:pt idx="2866">
                  <c:v>23.898820877075199</c:v>
                </c:pt>
                <c:pt idx="2867">
                  <c:v>23.908670425415</c:v>
                </c:pt>
                <c:pt idx="2868">
                  <c:v>23.918510437011701</c:v>
                </c:pt>
                <c:pt idx="2869">
                  <c:v>23.928359985351602</c:v>
                </c:pt>
                <c:pt idx="2870">
                  <c:v>23.938209533691399</c:v>
                </c:pt>
                <c:pt idx="2871">
                  <c:v>23.9480590820313</c:v>
                </c:pt>
                <c:pt idx="2872">
                  <c:v>23.954639434814499</c:v>
                </c:pt>
                <c:pt idx="2873">
                  <c:v>23.957950592041001</c:v>
                </c:pt>
                <c:pt idx="2874">
                  <c:v>23.961259841918899</c:v>
                </c:pt>
                <c:pt idx="2875">
                  <c:v>23.9645690917969</c:v>
                </c:pt>
                <c:pt idx="2876">
                  <c:v>23.967880249023398</c:v>
                </c:pt>
                <c:pt idx="2877">
                  <c:v>23.972949981689499</c:v>
                </c:pt>
                <c:pt idx="2878">
                  <c:v>23.979780197143601</c:v>
                </c:pt>
                <c:pt idx="2879">
                  <c:v>23.986600875854499</c:v>
                </c:pt>
                <c:pt idx="2880">
                  <c:v>23.99342918396</c:v>
                </c:pt>
                <c:pt idx="2881">
                  <c:v>24.000249862670898</c:v>
                </c:pt>
                <c:pt idx="2882">
                  <c:v>24.0035400390625</c:v>
                </c:pt>
                <c:pt idx="2883">
                  <c:v>24.003290176391602</c:v>
                </c:pt>
                <c:pt idx="2884">
                  <c:v>24.0030403137207</c:v>
                </c:pt>
                <c:pt idx="2885">
                  <c:v>24.002790451049801</c:v>
                </c:pt>
                <c:pt idx="2886">
                  <c:v>24.002540588378899</c:v>
                </c:pt>
                <c:pt idx="2887">
                  <c:v>24.002590179443398</c:v>
                </c:pt>
                <c:pt idx="2888">
                  <c:v>24.0029392242432</c:v>
                </c:pt>
                <c:pt idx="2889">
                  <c:v>24.003290176391602</c:v>
                </c:pt>
                <c:pt idx="2890">
                  <c:v>24.0036296844482</c:v>
                </c:pt>
                <c:pt idx="2891">
                  <c:v>24.003980636596701</c:v>
                </c:pt>
                <c:pt idx="2892">
                  <c:v>24.0071907043457</c:v>
                </c:pt>
                <c:pt idx="2893">
                  <c:v>24.013250350952099</c:v>
                </c:pt>
                <c:pt idx="2894">
                  <c:v>24.019309997558601</c:v>
                </c:pt>
                <c:pt idx="2895">
                  <c:v>24.0253791809082</c:v>
                </c:pt>
                <c:pt idx="2896">
                  <c:v>24.028499603271499</c:v>
                </c:pt>
                <c:pt idx="2897">
                  <c:v>24.028690338134801</c:v>
                </c:pt>
                <c:pt idx="2898">
                  <c:v>24.0288696289062</c:v>
                </c:pt>
                <c:pt idx="2899">
                  <c:v>24.029060363769499</c:v>
                </c:pt>
                <c:pt idx="2900">
                  <c:v>24.029239654541001</c:v>
                </c:pt>
                <c:pt idx="2901">
                  <c:v>24.0294303894043</c:v>
                </c:pt>
                <c:pt idx="2902">
                  <c:v>24.030950546264599</c:v>
                </c:pt>
                <c:pt idx="2903">
                  <c:v>24.033819198608398</c:v>
                </c:pt>
                <c:pt idx="2904">
                  <c:v>24.036689758300799</c:v>
                </c:pt>
                <c:pt idx="2905">
                  <c:v>24.037670135498001</c:v>
                </c:pt>
                <c:pt idx="2906">
                  <c:v>24.036750793456999</c:v>
                </c:pt>
                <c:pt idx="2907">
                  <c:v>24.035829544067401</c:v>
                </c:pt>
                <c:pt idx="2908">
                  <c:v>24.0324192047119</c:v>
                </c:pt>
                <c:pt idx="2909">
                  <c:v>24.0265102386475</c:v>
                </c:pt>
                <c:pt idx="2910">
                  <c:v>24.0206108093262</c:v>
                </c:pt>
                <c:pt idx="2911">
                  <c:v>24.0147094726562</c:v>
                </c:pt>
                <c:pt idx="2912">
                  <c:v>24.0088005065918</c:v>
                </c:pt>
                <c:pt idx="2913">
                  <c:v>24.0040397644043</c:v>
                </c:pt>
                <c:pt idx="2914">
                  <c:v>24.000410079956101</c:v>
                </c:pt>
                <c:pt idx="2915">
                  <c:v>23.996780395507798</c:v>
                </c:pt>
                <c:pt idx="2916">
                  <c:v>23.993150711059599</c:v>
                </c:pt>
                <c:pt idx="2917">
                  <c:v>23.989519119262699</c:v>
                </c:pt>
                <c:pt idx="2918">
                  <c:v>23.9859008789062</c:v>
                </c:pt>
                <c:pt idx="2919">
                  <c:v>23.979049682617202</c:v>
                </c:pt>
                <c:pt idx="2920">
                  <c:v>23.968990325927699</c:v>
                </c:pt>
                <c:pt idx="2921">
                  <c:v>23.958929061889599</c:v>
                </c:pt>
                <c:pt idx="2922">
                  <c:v>23.948860168456999</c:v>
                </c:pt>
                <c:pt idx="2923">
                  <c:v>23.938800811767599</c:v>
                </c:pt>
                <c:pt idx="2924">
                  <c:v>23.928739547729499</c:v>
                </c:pt>
                <c:pt idx="2925">
                  <c:v>23.9186706542969</c:v>
                </c:pt>
                <c:pt idx="2926">
                  <c:v>23.9115695953369</c:v>
                </c:pt>
                <c:pt idx="2927">
                  <c:v>23.9074306488037</c:v>
                </c:pt>
                <c:pt idx="2928">
                  <c:v>23.907579421997099</c:v>
                </c:pt>
                <c:pt idx="2929">
                  <c:v>23.9120197296143</c:v>
                </c:pt>
                <c:pt idx="2930">
                  <c:v>23.916469573974599</c:v>
                </c:pt>
                <c:pt idx="2931">
                  <c:v>23.922679901123001</c:v>
                </c:pt>
                <c:pt idx="2932">
                  <c:v>23.930660247802699</c:v>
                </c:pt>
                <c:pt idx="2933">
                  <c:v>23.9386291503906</c:v>
                </c:pt>
                <c:pt idx="2934">
                  <c:v>23.946609497070298</c:v>
                </c:pt>
                <c:pt idx="2935">
                  <c:v>23.95458984375</c:v>
                </c:pt>
                <c:pt idx="2936">
                  <c:v>23.962570190429702</c:v>
                </c:pt>
                <c:pt idx="2937">
                  <c:v>23.966770172119102</c:v>
                </c:pt>
                <c:pt idx="2938">
                  <c:v>23.967210769653299</c:v>
                </c:pt>
                <c:pt idx="2939">
                  <c:v>23.967649459838899</c:v>
                </c:pt>
                <c:pt idx="2940">
                  <c:v>23.968090057373001</c:v>
                </c:pt>
                <c:pt idx="2941">
                  <c:v>23.968530654907202</c:v>
                </c:pt>
                <c:pt idx="2942">
                  <c:v>23.968969345092798</c:v>
                </c:pt>
                <c:pt idx="2943">
                  <c:v>23.9682502746582</c:v>
                </c:pt>
                <c:pt idx="2944">
                  <c:v>23.9663791656494</c:v>
                </c:pt>
                <c:pt idx="2945">
                  <c:v>23.964519500732401</c:v>
                </c:pt>
                <c:pt idx="2946">
                  <c:v>23.962650299072301</c:v>
                </c:pt>
                <c:pt idx="2947">
                  <c:v>23.960790634155298</c:v>
                </c:pt>
                <c:pt idx="2948">
                  <c:v>23.958919525146499</c:v>
                </c:pt>
                <c:pt idx="2949">
                  <c:v>23.9570503234863</c:v>
                </c:pt>
                <c:pt idx="2950">
                  <c:v>23.954460144043001</c:v>
                </c:pt>
                <c:pt idx="2951">
                  <c:v>23.951129913330099</c:v>
                </c:pt>
                <c:pt idx="2952">
                  <c:v>23.947799682617202</c:v>
                </c:pt>
                <c:pt idx="2953">
                  <c:v>23.9444694519043</c:v>
                </c:pt>
                <c:pt idx="2954">
                  <c:v>23.937549591064499</c:v>
                </c:pt>
                <c:pt idx="2955">
                  <c:v>23.927049636840799</c:v>
                </c:pt>
                <c:pt idx="2956">
                  <c:v>23.916540145873999</c:v>
                </c:pt>
                <c:pt idx="2957">
                  <c:v>23.906040191650401</c:v>
                </c:pt>
                <c:pt idx="2958">
                  <c:v>23.895530700683601</c:v>
                </c:pt>
                <c:pt idx="2959">
                  <c:v>23.8850193023682</c:v>
                </c:pt>
                <c:pt idx="2960">
                  <c:v>23.877519607543899</c:v>
                </c:pt>
                <c:pt idx="2961">
                  <c:v>23.873020172119102</c:v>
                </c:pt>
                <c:pt idx="2962">
                  <c:v>23.8685302734375</c:v>
                </c:pt>
                <c:pt idx="2963">
                  <c:v>23.864040374755898</c:v>
                </c:pt>
                <c:pt idx="2964">
                  <c:v>23.859540939331101</c:v>
                </c:pt>
                <c:pt idx="2965">
                  <c:v>23.8567600250244</c:v>
                </c:pt>
                <c:pt idx="2966">
                  <c:v>23.855699539184599</c:v>
                </c:pt>
                <c:pt idx="2967">
                  <c:v>23.854639053344702</c:v>
                </c:pt>
                <c:pt idx="2968">
                  <c:v>23.853570938110401</c:v>
                </c:pt>
                <c:pt idx="2969">
                  <c:v>23.852510452270501</c:v>
                </c:pt>
                <c:pt idx="2970">
                  <c:v>23.8514499664307</c:v>
                </c:pt>
                <c:pt idx="2971">
                  <c:v>23.8501892089844</c:v>
                </c:pt>
                <c:pt idx="2972">
                  <c:v>23.848730087280298</c:v>
                </c:pt>
                <c:pt idx="2973">
                  <c:v>23.8472805023193</c:v>
                </c:pt>
                <c:pt idx="2974">
                  <c:v>23.845819473266602</c:v>
                </c:pt>
                <c:pt idx="2975">
                  <c:v>23.8443908691406</c:v>
                </c:pt>
                <c:pt idx="2976">
                  <c:v>23.842979431152301</c:v>
                </c:pt>
                <c:pt idx="2977">
                  <c:v>23.841560363769499</c:v>
                </c:pt>
                <c:pt idx="2978">
                  <c:v>23.840150833129901</c:v>
                </c:pt>
                <c:pt idx="2979">
                  <c:v>23.835630416870099</c:v>
                </c:pt>
                <c:pt idx="2980">
                  <c:v>23.827999114990199</c:v>
                </c:pt>
                <c:pt idx="2981">
                  <c:v>23.820379257202099</c:v>
                </c:pt>
                <c:pt idx="2982">
                  <c:v>23.8166809082031</c:v>
                </c:pt>
                <c:pt idx="2983">
                  <c:v>23.816900253295898</c:v>
                </c:pt>
                <c:pt idx="2984">
                  <c:v>23.818889617919901</c:v>
                </c:pt>
                <c:pt idx="2985">
                  <c:v>23.822660446166999</c:v>
                </c:pt>
                <c:pt idx="2986">
                  <c:v>23.826440811157202</c:v>
                </c:pt>
                <c:pt idx="2987">
                  <c:v>23.8302097320557</c:v>
                </c:pt>
                <c:pt idx="2988">
                  <c:v>23.833980560302699</c:v>
                </c:pt>
                <c:pt idx="2989">
                  <c:v>23.8377494812012</c:v>
                </c:pt>
                <c:pt idx="2990">
                  <c:v>23.841150283813501</c:v>
                </c:pt>
                <c:pt idx="2991">
                  <c:v>23.844179153442401</c:v>
                </c:pt>
                <c:pt idx="2992">
                  <c:v>23.8472003936768</c:v>
                </c:pt>
                <c:pt idx="2993">
                  <c:v>23.8502197265625</c:v>
                </c:pt>
                <c:pt idx="2994">
                  <c:v>23.85325050354</c:v>
                </c:pt>
                <c:pt idx="2995">
                  <c:v>23.855300903320298</c:v>
                </c:pt>
                <c:pt idx="2996">
                  <c:v>23.856389999389599</c:v>
                </c:pt>
                <c:pt idx="2997">
                  <c:v>23.854780197143601</c:v>
                </c:pt>
                <c:pt idx="2998">
                  <c:v>23.850490570068398</c:v>
                </c:pt>
                <c:pt idx="2999">
                  <c:v>23.846189498901399</c:v>
                </c:pt>
                <c:pt idx="3000">
                  <c:v>23.8430995941162</c:v>
                </c:pt>
                <c:pt idx="3001">
                  <c:v>23.841199874877901</c:v>
                </c:pt>
                <c:pt idx="3002">
                  <c:v>23.839309692382798</c:v>
                </c:pt>
                <c:pt idx="3003">
                  <c:v>23.838350296020501</c:v>
                </c:pt>
                <c:pt idx="3004">
                  <c:v>23.838340759277301</c:v>
                </c:pt>
                <c:pt idx="3005">
                  <c:v>23.838340759277301</c:v>
                </c:pt>
                <c:pt idx="3006">
                  <c:v>23.836269378662099</c:v>
                </c:pt>
                <c:pt idx="3007">
                  <c:v>23.832149505615199</c:v>
                </c:pt>
                <c:pt idx="3008">
                  <c:v>23.828029632568398</c:v>
                </c:pt>
                <c:pt idx="3009">
                  <c:v>23.823909759521499</c:v>
                </c:pt>
                <c:pt idx="3010">
                  <c:v>23.819789886474599</c:v>
                </c:pt>
                <c:pt idx="3011">
                  <c:v>23.815759658813501</c:v>
                </c:pt>
                <c:pt idx="3012">
                  <c:v>23.8118190765381</c:v>
                </c:pt>
                <c:pt idx="3013">
                  <c:v>23.8078708648682</c:v>
                </c:pt>
                <c:pt idx="3014">
                  <c:v>23.803920745849599</c:v>
                </c:pt>
                <c:pt idx="3015">
                  <c:v>23.799970626831101</c:v>
                </c:pt>
                <c:pt idx="3016">
                  <c:v>23.797779083251999</c:v>
                </c:pt>
                <c:pt idx="3017">
                  <c:v>23.797349929809599</c:v>
                </c:pt>
                <c:pt idx="3018">
                  <c:v>23.796920776367202</c:v>
                </c:pt>
                <c:pt idx="3019">
                  <c:v>23.796480178833001</c:v>
                </c:pt>
                <c:pt idx="3020">
                  <c:v>23.796049118041999</c:v>
                </c:pt>
                <c:pt idx="3021">
                  <c:v>23.7935390472412</c:v>
                </c:pt>
                <c:pt idx="3022">
                  <c:v>23.7889499664307</c:v>
                </c:pt>
                <c:pt idx="3023">
                  <c:v>23.784360885620099</c:v>
                </c:pt>
                <c:pt idx="3024">
                  <c:v>23.779769897460898</c:v>
                </c:pt>
                <c:pt idx="3025">
                  <c:v>23.7718906402588</c:v>
                </c:pt>
                <c:pt idx="3026">
                  <c:v>23.760700225830099</c:v>
                </c:pt>
                <c:pt idx="3027">
                  <c:v>23.749509811401399</c:v>
                </c:pt>
                <c:pt idx="3028">
                  <c:v>23.738319396972699</c:v>
                </c:pt>
                <c:pt idx="3029">
                  <c:v>23.727119445800799</c:v>
                </c:pt>
                <c:pt idx="3030">
                  <c:v>23.7159309387207</c:v>
                </c:pt>
                <c:pt idx="3031">
                  <c:v>23.704740524291999</c:v>
                </c:pt>
                <c:pt idx="3032">
                  <c:v>23.694959640502901</c:v>
                </c:pt>
                <c:pt idx="3033">
                  <c:v>23.686599731445298</c:v>
                </c:pt>
                <c:pt idx="3034">
                  <c:v>23.678239822387699</c:v>
                </c:pt>
                <c:pt idx="3035">
                  <c:v>23.669879913330099</c:v>
                </c:pt>
                <c:pt idx="3036">
                  <c:v>23.6626491546631</c:v>
                </c:pt>
                <c:pt idx="3037">
                  <c:v>23.656539916992202</c:v>
                </c:pt>
                <c:pt idx="3038">
                  <c:v>23.6504306793213</c:v>
                </c:pt>
                <c:pt idx="3039">
                  <c:v>23.6455402374268</c:v>
                </c:pt>
                <c:pt idx="3040">
                  <c:v>23.641880035400401</c:v>
                </c:pt>
                <c:pt idx="3041">
                  <c:v>23.6415195465088</c:v>
                </c:pt>
                <c:pt idx="3042">
                  <c:v>23.6444396972656</c:v>
                </c:pt>
                <c:pt idx="3043">
                  <c:v>23.651569366455099</c:v>
                </c:pt>
                <c:pt idx="3044">
                  <c:v>23.662919998168899</c:v>
                </c:pt>
                <c:pt idx="3045">
                  <c:v>23.674259185791001</c:v>
                </c:pt>
                <c:pt idx="3046">
                  <c:v>23.685600280761701</c:v>
                </c:pt>
                <c:pt idx="3047">
                  <c:v>23.6969394683838</c:v>
                </c:pt>
                <c:pt idx="3048">
                  <c:v>23.708520889282202</c:v>
                </c:pt>
                <c:pt idx="3049">
                  <c:v>23.720350265502901</c:v>
                </c:pt>
                <c:pt idx="3050">
                  <c:v>23.732179641723601</c:v>
                </c:pt>
                <c:pt idx="3051">
                  <c:v>23.7439994812012</c:v>
                </c:pt>
                <c:pt idx="3052">
                  <c:v>23.7476501464844</c:v>
                </c:pt>
                <c:pt idx="3053">
                  <c:v>23.743110656738299</c:v>
                </c:pt>
                <c:pt idx="3054">
                  <c:v>23.738580703735401</c:v>
                </c:pt>
                <c:pt idx="3055">
                  <c:v>23.7340393066406</c:v>
                </c:pt>
                <c:pt idx="3056">
                  <c:v>23.728099822998001</c:v>
                </c:pt>
                <c:pt idx="3057">
                  <c:v>23.720760345458999</c:v>
                </c:pt>
                <c:pt idx="3058">
                  <c:v>23.713420867919901</c:v>
                </c:pt>
                <c:pt idx="3059">
                  <c:v>23.7105503082275</c:v>
                </c:pt>
                <c:pt idx="3060">
                  <c:v>23.7121696472168</c:v>
                </c:pt>
                <c:pt idx="3061">
                  <c:v>23.713790893554702</c:v>
                </c:pt>
                <c:pt idx="3062">
                  <c:v>23.715410232543899</c:v>
                </c:pt>
                <c:pt idx="3063">
                  <c:v>23.7170295715332</c:v>
                </c:pt>
                <c:pt idx="3064">
                  <c:v>23.721349716186499</c:v>
                </c:pt>
                <c:pt idx="3065">
                  <c:v>23.728370666503899</c:v>
                </c:pt>
                <c:pt idx="3066">
                  <c:v>23.735399246215799</c:v>
                </c:pt>
                <c:pt idx="3067">
                  <c:v>23.7424201965332</c:v>
                </c:pt>
                <c:pt idx="3068">
                  <c:v>23.7494506835938</c:v>
                </c:pt>
                <c:pt idx="3069">
                  <c:v>23.7564697265625</c:v>
                </c:pt>
                <c:pt idx="3070">
                  <c:v>23.763490676879901</c:v>
                </c:pt>
                <c:pt idx="3071">
                  <c:v>23.7705192565918</c:v>
                </c:pt>
                <c:pt idx="3072">
                  <c:v>23.777540206909201</c:v>
                </c:pt>
                <c:pt idx="3073">
                  <c:v>23.784559249877901</c:v>
                </c:pt>
                <c:pt idx="3074">
                  <c:v>23.791589736938501</c:v>
                </c:pt>
                <c:pt idx="3075">
                  <c:v>23.798610687255898</c:v>
                </c:pt>
                <c:pt idx="3076">
                  <c:v>23.805770874023398</c:v>
                </c:pt>
                <c:pt idx="3077">
                  <c:v>23.8130493164062</c:v>
                </c:pt>
                <c:pt idx="3078">
                  <c:v>23.820339202880898</c:v>
                </c:pt>
                <c:pt idx="3079">
                  <c:v>23.827619552612301</c:v>
                </c:pt>
                <c:pt idx="3080">
                  <c:v>23.832839965820298</c:v>
                </c:pt>
                <c:pt idx="3081">
                  <c:v>23.836000442504901</c:v>
                </c:pt>
                <c:pt idx="3082">
                  <c:v>23.839149475097699</c:v>
                </c:pt>
                <c:pt idx="3083">
                  <c:v>23.842309951782202</c:v>
                </c:pt>
                <c:pt idx="3084">
                  <c:v>23.844419479370099</c:v>
                </c:pt>
                <c:pt idx="3085">
                  <c:v>23.845500946044901</c:v>
                </c:pt>
                <c:pt idx="3086">
                  <c:v>23.846580505371101</c:v>
                </c:pt>
                <c:pt idx="3087">
                  <c:v>23.847660064697301</c:v>
                </c:pt>
                <c:pt idx="3088">
                  <c:v>23.848730087280298</c:v>
                </c:pt>
                <c:pt idx="3089">
                  <c:v>23.848289489746101</c:v>
                </c:pt>
                <c:pt idx="3090">
                  <c:v>23.846330642700199</c:v>
                </c:pt>
                <c:pt idx="3091">
                  <c:v>23.8443698883057</c:v>
                </c:pt>
                <c:pt idx="3092">
                  <c:v>23.842409133911101</c:v>
                </c:pt>
                <c:pt idx="3093">
                  <c:v>23.837499618530298</c:v>
                </c:pt>
                <c:pt idx="3094">
                  <c:v>23.8296298980713</c:v>
                </c:pt>
                <c:pt idx="3095">
                  <c:v>23.821760177612301</c:v>
                </c:pt>
                <c:pt idx="3096">
                  <c:v>23.813880920410199</c:v>
                </c:pt>
                <c:pt idx="3097">
                  <c:v>23.8060092926025</c:v>
                </c:pt>
                <c:pt idx="3098">
                  <c:v>23.798139572143601</c:v>
                </c:pt>
                <c:pt idx="3099">
                  <c:v>23.790260314941399</c:v>
                </c:pt>
                <c:pt idx="3100">
                  <c:v>23.783840179443398</c:v>
                </c:pt>
                <c:pt idx="3101">
                  <c:v>23.7788696289062</c:v>
                </c:pt>
                <c:pt idx="3102">
                  <c:v>23.773910522460898</c:v>
                </c:pt>
                <c:pt idx="3103">
                  <c:v>23.7689399719238</c:v>
                </c:pt>
                <c:pt idx="3104">
                  <c:v>23.767139434814499</c:v>
                </c:pt>
                <c:pt idx="3105">
                  <c:v>23.768510818481399</c:v>
                </c:pt>
                <c:pt idx="3106">
                  <c:v>23.769880294799801</c:v>
                </c:pt>
                <c:pt idx="3107">
                  <c:v>23.7712497711182</c:v>
                </c:pt>
                <c:pt idx="3108">
                  <c:v>23.772619247436499</c:v>
                </c:pt>
                <c:pt idx="3109">
                  <c:v>23.773990631103501</c:v>
                </c:pt>
                <c:pt idx="3110">
                  <c:v>23.774499893188501</c:v>
                </c:pt>
                <c:pt idx="3111">
                  <c:v>23.7741508483887</c:v>
                </c:pt>
                <c:pt idx="3112">
                  <c:v>23.773790359497099</c:v>
                </c:pt>
                <c:pt idx="3113">
                  <c:v>23.773429870605501</c:v>
                </c:pt>
                <c:pt idx="3114">
                  <c:v>23.7730808258057</c:v>
                </c:pt>
                <c:pt idx="3115">
                  <c:v>23.772720336914102</c:v>
                </c:pt>
                <c:pt idx="3116">
                  <c:v>23.775779724121101</c:v>
                </c:pt>
                <c:pt idx="3117">
                  <c:v>23.782260894775401</c:v>
                </c:pt>
                <c:pt idx="3118">
                  <c:v>23.788740158081101</c:v>
                </c:pt>
                <c:pt idx="3119">
                  <c:v>23.795219421386701</c:v>
                </c:pt>
                <c:pt idx="3120">
                  <c:v>23.801700592041001</c:v>
                </c:pt>
                <c:pt idx="3121">
                  <c:v>23.808170318603501</c:v>
                </c:pt>
                <c:pt idx="3122">
                  <c:v>23.814649581909201</c:v>
                </c:pt>
                <c:pt idx="3123">
                  <c:v>23.820459365844702</c:v>
                </c:pt>
                <c:pt idx="3124">
                  <c:v>23.825590133666999</c:v>
                </c:pt>
                <c:pt idx="3125">
                  <c:v>23.830730438232401</c:v>
                </c:pt>
                <c:pt idx="3126">
                  <c:v>23.835859298706101</c:v>
                </c:pt>
                <c:pt idx="3127">
                  <c:v>23.840990066528299</c:v>
                </c:pt>
                <c:pt idx="3128">
                  <c:v>23.8461303710938</c:v>
                </c:pt>
                <c:pt idx="3129">
                  <c:v>23.848699569702099</c:v>
                </c:pt>
                <c:pt idx="3130">
                  <c:v>23.848709106445298</c:v>
                </c:pt>
                <c:pt idx="3131">
                  <c:v>23.848720550537099</c:v>
                </c:pt>
                <c:pt idx="3132">
                  <c:v>23.848730087280298</c:v>
                </c:pt>
                <c:pt idx="3133">
                  <c:v>23.848739624023398</c:v>
                </c:pt>
                <c:pt idx="3134">
                  <c:v>23.848220825195298</c:v>
                </c:pt>
                <c:pt idx="3135">
                  <c:v>23.8471794128418</c:v>
                </c:pt>
                <c:pt idx="3136">
                  <c:v>23.8461303710938</c:v>
                </c:pt>
                <c:pt idx="3137">
                  <c:v>23.845090866088899</c:v>
                </c:pt>
                <c:pt idx="3138">
                  <c:v>23.844039916992202</c:v>
                </c:pt>
                <c:pt idx="3139">
                  <c:v>23.843000411987301</c:v>
                </c:pt>
                <c:pt idx="3140">
                  <c:v>23.838779449462901</c:v>
                </c:pt>
                <c:pt idx="3141">
                  <c:v>23.8313808441162</c:v>
                </c:pt>
                <c:pt idx="3142">
                  <c:v>23.823980331420898</c:v>
                </c:pt>
                <c:pt idx="3143">
                  <c:v>23.8165798187256</c:v>
                </c:pt>
                <c:pt idx="3144">
                  <c:v>23.80837059021</c:v>
                </c:pt>
                <c:pt idx="3145">
                  <c:v>23.799369812011701</c:v>
                </c:pt>
                <c:pt idx="3146">
                  <c:v>23.790359497070298</c:v>
                </c:pt>
                <c:pt idx="3147">
                  <c:v>23.7813606262207</c:v>
                </c:pt>
                <c:pt idx="3148">
                  <c:v>23.7723503112793</c:v>
                </c:pt>
                <c:pt idx="3149">
                  <c:v>23.763790130615199</c:v>
                </c:pt>
                <c:pt idx="3150">
                  <c:v>23.755689620971701</c:v>
                </c:pt>
                <c:pt idx="3151">
                  <c:v>23.747579574585</c:v>
                </c:pt>
                <c:pt idx="3152">
                  <c:v>23.7394695281982</c:v>
                </c:pt>
                <c:pt idx="3153">
                  <c:v>23.731359481811499</c:v>
                </c:pt>
                <c:pt idx="3154">
                  <c:v>23.723239898681602</c:v>
                </c:pt>
                <c:pt idx="3155">
                  <c:v>23.715129852294901</c:v>
                </c:pt>
                <c:pt idx="3156">
                  <c:v>23.706300735473601</c:v>
                </c:pt>
                <c:pt idx="3157">
                  <c:v>23.696729660034201</c:v>
                </c:pt>
                <c:pt idx="3158">
                  <c:v>23.687170028686499</c:v>
                </c:pt>
                <c:pt idx="3159">
                  <c:v>23.6776008605957</c:v>
                </c:pt>
                <c:pt idx="3160">
                  <c:v>23.665880203247099</c:v>
                </c:pt>
                <c:pt idx="3161">
                  <c:v>23.652000427246101</c:v>
                </c:pt>
                <c:pt idx="3162">
                  <c:v>23.638120651245099</c:v>
                </c:pt>
                <c:pt idx="3163">
                  <c:v>23.624229431152301</c:v>
                </c:pt>
                <c:pt idx="3164">
                  <c:v>23.610349655151399</c:v>
                </c:pt>
                <c:pt idx="3165">
                  <c:v>23.596460342407202</c:v>
                </c:pt>
                <c:pt idx="3166">
                  <c:v>23.587549209594702</c:v>
                </c:pt>
                <c:pt idx="3167">
                  <c:v>23.5835990905762</c:v>
                </c:pt>
                <c:pt idx="3168">
                  <c:v>23.581529617309599</c:v>
                </c:pt>
                <c:pt idx="3169">
                  <c:v>23.5813503265381</c:v>
                </c:pt>
                <c:pt idx="3170">
                  <c:v>23.581169128418001</c:v>
                </c:pt>
                <c:pt idx="3171">
                  <c:v>23.580989837646499</c:v>
                </c:pt>
                <c:pt idx="3172">
                  <c:v>23.5807991027832</c:v>
                </c:pt>
                <c:pt idx="3173">
                  <c:v>23.580619812011701</c:v>
                </c:pt>
                <c:pt idx="3174">
                  <c:v>23.580440521240199</c:v>
                </c:pt>
                <c:pt idx="3175">
                  <c:v>23.580070495605501</c:v>
                </c:pt>
                <c:pt idx="3176">
                  <c:v>23.5795192718506</c:v>
                </c:pt>
                <c:pt idx="3177">
                  <c:v>23.5789699554443</c:v>
                </c:pt>
                <c:pt idx="3178">
                  <c:v>23.5784091949463</c:v>
                </c:pt>
                <c:pt idx="3179">
                  <c:v>23.580039978027301</c:v>
                </c:pt>
                <c:pt idx="3180">
                  <c:v>23.5838508605957</c:v>
                </c:pt>
                <c:pt idx="3181">
                  <c:v>23.587669372558601</c:v>
                </c:pt>
                <c:pt idx="3182">
                  <c:v>23.591480255126999</c:v>
                </c:pt>
                <c:pt idx="3183">
                  <c:v>23.595289230346701</c:v>
                </c:pt>
                <c:pt idx="3184">
                  <c:v>23.5991096496582</c:v>
                </c:pt>
                <c:pt idx="3185">
                  <c:v>23.602920532226602</c:v>
                </c:pt>
                <c:pt idx="3186">
                  <c:v>23.6043796539307</c:v>
                </c:pt>
                <c:pt idx="3187">
                  <c:v>23.603479385376001</c:v>
                </c:pt>
                <c:pt idx="3188">
                  <c:v>23.6025791168213</c:v>
                </c:pt>
                <c:pt idx="3189">
                  <c:v>23.601680755615199</c:v>
                </c:pt>
                <c:pt idx="3190">
                  <c:v>23.597000122070298</c:v>
                </c:pt>
                <c:pt idx="3191">
                  <c:v>23.588560104370099</c:v>
                </c:pt>
                <c:pt idx="3192">
                  <c:v>23.5801105499268</c:v>
                </c:pt>
                <c:pt idx="3193">
                  <c:v>23.574020385742202</c:v>
                </c:pt>
                <c:pt idx="3194">
                  <c:v>23.570270538330099</c:v>
                </c:pt>
                <c:pt idx="3195">
                  <c:v>23.566530227661101</c:v>
                </c:pt>
                <c:pt idx="3196">
                  <c:v>23.5673503875732</c:v>
                </c:pt>
                <c:pt idx="3197">
                  <c:v>23.572719573974599</c:v>
                </c:pt>
                <c:pt idx="3198">
                  <c:v>23.581680297851602</c:v>
                </c:pt>
                <c:pt idx="3199">
                  <c:v>23.594230651855501</c:v>
                </c:pt>
                <c:pt idx="3200">
                  <c:v>23.6067790985107</c:v>
                </c:pt>
                <c:pt idx="3201">
                  <c:v>23.619319915771499</c:v>
                </c:pt>
                <c:pt idx="3202">
                  <c:v>23.631870269775401</c:v>
                </c:pt>
                <c:pt idx="3203">
                  <c:v>23.6444091796875</c:v>
                </c:pt>
                <c:pt idx="3204">
                  <c:v>23.657119750976602</c:v>
                </c:pt>
                <c:pt idx="3205">
                  <c:v>23.669979095458999</c:v>
                </c:pt>
                <c:pt idx="3206">
                  <c:v>23.6828498840332</c:v>
                </c:pt>
                <c:pt idx="3207">
                  <c:v>23.6957092285156</c:v>
                </c:pt>
                <c:pt idx="3208">
                  <c:v>23.708570480346701</c:v>
                </c:pt>
                <c:pt idx="3209">
                  <c:v>23.716699600219702</c:v>
                </c:pt>
                <c:pt idx="3210">
                  <c:v>23.720069885253899</c:v>
                </c:pt>
                <c:pt idx="3211">
                  <c:v>23.7234497070313</c:v>
                </c:pt>
                <c:pt idx="3212">
                  <c:v>23.723699569702099</c:v>
                </c:pt>
                <c:pt idx="3213">
                  <c:v>23.720830917358398</c:v>
                </c:pt>
                <c:pt idx="3214">
                  <c:v>23.717950820922901</c:v>
                </c:pt>
                <c:pt idx="3215">
                  <c:v>23.7110195159912</c:v>
                </c:pt>
                <c:pt idx="3216">
                  <c:v>23.7000408172607</c:v>
                </c:pt>
                <c:pt idx="3217">
                  <c:v>23.689050674438501</c:v>
                </c:pt>
                <c:pt idx="3218">
                  <c:v>23.6780605316162</c:v>
                </c:pt>
                <c:pt idx="3219">
                  <c:v>23.667079925537099</c:v>
                </c:pt>
                <c:pt idx="3220">
                  <c:v>23.656089782714801</c:v>
                </c:pt>
                <c:pt idx="3221">
                  <c:v>23.645099639892599</c:v>
                </c:pt>
                <c:pt idx="3222">
                  <c:v>23.634109497070298</c:v>
                </c:pt>
                <c:pt idx="3223">
                  <c:v>23.623119354248001</c:v>
                </c:pt>
                <c:pt idx="3224">
                  <c:v>23.612129211425799</c:v>
                </c:pt>
                <c:pt idx="3225">
                  <c:v>23.601139068603501</c:v>
                </c:pt>
                <c:pt idx="3226">
                  <c:v>23.595729827880898</c:v>
                </c:pt>
                <c:pt idx="3227">
                  <c:v>23.595909118652301</c:v>
                </c:pt>
                <c:pt idx="3228">
                  <c:v>23.5960998535156</c:v>
                </c:pt>
                <c:pt idx="3229">
                  <c:v>23.596279144287099</c:v>
                </c:pt>
                <c:pt idx="3230">
                  <c:v>23.598669052123999</c:v>
                </c:pt>
                <c:pt idx="3231">
                  <c:v>23.603279113769499</c:v>
                </c:pt>
                <c:pt idx="3232">
                  <c:v>23.610509872436499</c:v>
                </c:pt>
                <c:pt idx="3233">
                  <c:v>23.62034034729</c:v>
                </c:pt>
                <c:pt idx="3234">
                  <c:v>23.630170822143601</c:v>
                </c:pt>
                <c:pt idx="3235">
                  <c:v>23.637760162353501</c:v>
                </c:pt>
                <c:pt idx="3236">
                  <c:v>23.643089294433601</c:v>
                </c:pt>
                <c:pt idx="3237">
                  <c:v>23.648420333862301</c:v>
                </c:pt>
                <c:pt idx="3238">
                  <c:v>23.653749465942401</c:v>
                </c:pt>
                <c:pt idx="3239">
                  <c:v>23.659080505371101</c:v>
                </c:pt>
                <c:pt idx="3240">
                  <c:v>23.6611003875732</c:v>
                </c:pt>
                <c:pt idx="3241">
                  <c:v>23.6597995758057</c:v>
                </c:pt>
                <c:pt idx="3242">
                  <c:v>23.658500671386701</c:v>
                </c:pt>
                <c:pt idx="3243">
                  <c:v>23.653980255126999</c:v>
                </c:pt>
                <c:pt idx="3244">
                  <c:v>23.6462593078613</c:v>
                </c:pt>
                <c:pt idx="3245">
                  <c:v>23.6385307312012</c:v>
                </c:pt>
                <c:pt idx="3246">
                  <c:v>23.634820938110401</c:v>
                </c:pt>
                <c:pt idx="3247">
                  <c:v>23.6351203918457</c:v>
                </c:pt>
                <c:pt idx="3248">
                  <c:v>23.635419845581101</c:v>
                </c:pt>
                <c:pt idx="3249">
                  <c:v>23.635719299316399</c:v>
                </c:pt>
                <c:pt idx="3250">
                  <c:v>23.641679763793899</c:v>
                </c:pt>
                <c:pt idx="3251">
                  <c:v>23.653299331665</c:v>
                </c:pt>
                <c:pt idx="3252">
                  <c:v>23.664909362793001</c:v>
                </c:pt>
                <c:pt idx="3253">
                  <c:v>23.676530838012699</c:v>
                </c:pt>
                <c:pt idx="3254">
                  <c:v>23.6881408691406</c:v>
                </c:pt>
                <c:pt idx="3255">
                  <c:v>23.699750900268601</c:v>
                </c:pt>
                <c:pt idx="3256">
                  <c:v>23.711360931396499</c:v>
                </c:pt>
                <c:pt idx="3257">
                  <c:v>23.722980499267599</c:v>
                </c:pt>
                <c:pt idx="3258">
                  <c:v>23.7293796539307</c:v>
                </c:pt>
                <c:pt idx="3259">
                  <c:v>23.7305698394775</c:v>
                </c:pt>
                <c:pt idx="3260">
                  <c:v>23.7317600250244</c:v>
                </c:pt>
                <c:pt idx="3261">
                  <c:v>23.730039596557599</c:v>
                </c:pt>
                <c:pt idx="3262">
                  <c:v>23.725410461425799</c:v>
                </c:pt>
                <c:pt idx="3263">
                  <c:v>23.717350006103501</c:v>
                </c:pt>
                <c:pt idx="3264">
                  <c:v>23.7058506011963</c:v>
                </c:pt>
                <c:pt idx="3265">
                  <c:v>23.694339752197301</c:v>
                </c:pt>
                <c:pt idx="3266">
                  <c:v>23.68284034729</c:v>
                </c:pt>
                <c:pt idx="3267">
                  <c:v>23.671340942382798</c:v>
                </c:pt>
                <c:pt idx="3268">
                  <c:v>23.6598300933838</c:v>
                </c:pt>
                <c:pt idx="3269">
                  <c:v>23.648330688476602</c:v>
                </c:pt>
                <c:pt idx="3270">
                  <c:v>23.6368198394775</c:v>
                </c:pt>
                <c:pt idx="3271">
                  <c:v>23.625310897827099</c:v>
                </c:pt>
                <c:pt idx="3272">
                  <c:v>23.6138000488281</c:v>
                </c:pt>
                <c:pt idx="3273">
                  <c:v>23.602289199829102</c:v>
                </c:pt>
                <c:pt idx="3274">
                  <c:v>23.5907802581787</c:v>
                </c:pt>
                <c:pt idx="3275">
                  <c:v>23.579269409179702</c:v>
                </c:pt>
                <c:pt idx="3276">
                  <c:v>23.569860458373999</c:v>
                </c:pt>
                <c:pt idx="3277">
                  <c:v>23.5625400543213</c:v>
                </c:pt>
                <c:pt idx="3278">
                  <c:v>23.557479858398398</c:v>
                </c:pt>
                <c:pt idx="3279">
                  <c:v>23.554700851440401</c:v>
                </c:pt>
                <c:pt idx="3280">
                  <c:v>23.5519104003906</c:v>
                </c:pt>
                <c:pt idx="3281">
                  <c:v>23.550270080566399</c:v>
                </c:pt>
                <c:pt idx="3282">
                  <c:v>23.549779891967798</c:v>
                </c:pt>
                <c:pt idx="3283">
                  <c:v>23.549299240112301</c:v>
                </c:pt>
                <c:pt idx="3284">
                  <c:v>23.555290222168001</c:v>
                </c:pt>
                <c:pt idx="3285">
                  <c:v>23.5677604675293</c:v>
                </c:pt>
                <c:pt idx="3286">
                  <c:v>23.5802402496338</c:v>
                </c:pt>
                <c:pt idx="3287">
                  <c:v>23.592710494995099</c:v>
                </c:pt>
                <c:pt idx="3288">
                  <c:v>23.6019496917725</c:v>
                </c:pt>
                <c:pt idx="3289">
                  <c:v>23.6079406738281</c:v>
                </c:pt>
                <c:pt idx="3290">
                  <c:v>23.613929748535199</c:v>
                </c:pt>
                <c:pt idx="3291">
                  <c:v>23.619930267333999</c:v>
                </c:pt>
                <c:pt idx="3292">
                  <c:v>23.625919342041001</c:v>
                </c:pt>
                <c:pt idx="3293">
                  <c:v>23.631910324096701</c:v>
                </c:pt>
                <c:pt idx="3294">
                  <c:v>23.634849548339801</c:v>
                </c:pt>
                <c:pt idx="3295">
                  <c:v>23.634729385376001</c:v>
                </c:pt>
                <c:pt idx="3296">
                  <c:v>23.634609222412099</c:v>
                </c:pt>
                <c:pt idx="3297">
                  <c:v>23.628740310668899</c:v>
                </c:pt>
                <c:pt idx="3298">
                  <c:v>23.617120742797901</c:v>
                </c:pt>
                <c:pt idx="3299">
                  <c:v>23.6054992675781</c:v>
                </c:pt>
                <c:pt idx="3300">
                  <c:v>23.593879699706999</c:v>
                </c:pt>
                <c:pt idx="3301">
                  <c:v>23.582269668579102</c:v>
                </c:pt>
                <c:pt idx="3302">
                  <c:v>23.572919845581101</c:v>
                </c:pt>
                <c:pt idx="3303">
                  <c:v>23.565860748291001</c:v>
                </c:pt>
                <c:pt idx="3304">
                  <c:v>23.562860488891602</c:v>
                </c:pt>
                <c:pt idx="3305">
                  <c:v>23.563919067382798</c:v>
                </c:pt>
                <c:pt idx="3306">
                  <c:v>23.564989089965799</c:v>
                </c:pt>
                <c:pt idx="3307">
                  <c:v>23.5695705413818</c:v>
                </c:pt>
                <c:pt idx="3308">
                  <c:v>23.5776691436768</c:v>
                </c:pt>
                <c:pt idx="3309">
                  <c:v>23.585769653320298</c:v>
                </c:pt>
                <c:pt idx="3310">
                  <c:v>23.594440460205099</c:v>
                </c:pt>
                <c:pt idx="3311">
                  <c:v>23.6036891937256</c:v>
                </c:pt>
                <c:pt idx="3312">
                  <c:v>23.612930297851602</c:v>
                </c:pt>
                <c:pt idx="3313">
                  <c:v>23.6221809387207</c:v>
                </c:pt>
                <c:pt idx="3314">
                  <c:v>23.6284999847412</c:v>
                </c:pt>
                <c:pt idx="3315">
                  <c:v>23.631889343261701</c:v>
                </c:pt>
                <c:pt idx="3316">
                  <c:v>23.635290145873999</c:v>
                </c:pt>
                <c:pt idx="3317">
                  <c:v>23.6386909484863</c:v>
                </c:pt>
                <c:pt idx="3318">
                  <c:v>23.64208984375</c:v>
                </c:pt>
                <c:pt idx="3319">
                  <c:v>23.645479202270501</c:v>
                </c:pt>
                <c:pt idx="3320">
                  <c:v>23.6502494812012</c:v>
                </c:pt>
                <c:pt idx="3321">
                  <c:v>23.656389236450199</c:v>
                </c:pt>
                <c:pt idx="3322">
                  <c:v>23.662530899047901</c:v>
                </c:pt>
                <c:pt idx="3323">
                  <c:v>23.6686706542969</c:v>
                </c:pt>
                <c:pt idx="3324">
                  <c:v>23.674810409545898</c:v>
                </c:pt>
                <c:pt idx="3325">
                  <c:v>23.680950164794901</c:v>
                </c:pt>
                <c:pt idx="3326">
                  <c:v>23.683519363403299</c:v>
                </c:pt>
                <c:pt idx="3327">
                  <c:v>23.682500839233398</c:v>
                </c:pt>
                <c:pt idx="3328">
                  <c:v>23.681489944458001</c:v>
                </c:pt>
                <c:pt idx="3329">
                  <c:v>23.680469512939499</c:v>
                </c:pt>
                <c:pt idx="3330">
                  <c:v>23.681249618530298</c:v>
                </c:pt>
                <c:pt idx="3331">
                  <c:v>23.683820724487301</c:v>
                </c:pt>
                <c:pt idx="3332">
                  <c:v>23.6863899230957</c:v>
                </c:pt>
                <c:pt idx="3333">
                  <c:v>23.688959121704102</c:v>
                </c:pt>
                <c:pt idx="3334">
                  <c:v>23.6910495758057</c:v>
                </c:pt>
                <c:pt idx="3335">
                  <c:v>23.692649841308601</c:v>
                </c:pt>
                <c:pt idx="3336">
                  <c:v>23.694240570068398</c:v>
                </c:pt>
                <c:pt idx="3337">
                  <c:v>23.6958408355713</c:v>
                </c:pt>
                <c:pt idx="3338">
                  <c:v>23.6974391937256</c:v>
                </c:pt>
                <c:pt idx="3339">
                  <c:v>23.697729110717798</c:v>
                </c:pt>
                <c:pt idx="3340">
                  <c:v>23.696720123291001</c:v>
                </c:pt>
                <c:pt idx="3341">
                  <c:v>23.6957092285156</c:v>
                </c:pt>
                <c:pt idx="3342">
                  <c:v>23.694700241088899</c:v>
                </c:pt>
                <c:pt idx="3343">
                  <c:v>23.693700790405298</c:v>
                </c:pt>
                <c:pt idx="3344">
                  <c:v>23.6927604675293</c:v>
                </c:pt>
                <c:pt idx="3345">
                  <c:v>23.691919326782202</c:v>
                </c:pt>
                <c:pt idx="3346">
                  <c:v>23.6910705566406</c:v>
                </c:pt>
                <c:pt idx="3347">
                  <c:v>23.690219879150401</c:v>
                </c:pt>
                <c:pt idx="3348">
                  <c:v>23.689369201660199</c:v>
                </c:pt>
                <c:pt idx="3349">
                  <c:v>23.688529968261701</c:v>
                </c:pt>
                <c:pt idx="3350">
                  <c:v>23.687679290771499</c:v>
                </c:pt>
                <c:pt idx="3351">
                  <c:v>23.686830520629901</c:v>
                </c:pt>
                <c:pt idx="3352">
                  <c:v>23.684820175170898</c:v>
                </c:pt>
                <c:pt idx="3353">
                  <c:v>23.6816291809082</c:v>
                </c:pt>
                <c:pt idx="3354">
                  <c:v>23.678440093994102</c:v>
                </c:pt>
                <c:pt idx="3355">
                  <c:v>23.676389694213899</c:v>
                </c:pt>
                <c:pt idx="3356">
                  <c:v>23.675500869751001</c:v>
                </c:pt>
                <c:pt idx="3357">
                  <c:v>23.674610137939499</c:v>
                </c:pt>
                <c:pt idx="3358">
                  <c:v>23.673730850219702</c:v>
                </c:pt>
                <c:pt idx="3359">
                  <c:v>23.6740398406982</c:v>
                </c:pt>
                <c:pt idx="3360">
                  <c:v>23.675529479980501</c:v>
                </c:pt>
                <c:pt idx="3361">
                  <c:v>23.677030563354499</c:v>
                </c:pt>
                <c:pt idx="3362">
                  <c:v>23.677000045776399</c:v>
                </c:pt>
                <c:pt idx="3363">
                  <c:v>23.675460815429702</c:v>
                </c:pt>
                <c:pt idx="3364">
                  <c:v>23.6739196777344</c:v>
                </c:pt>
                <c:pt idx="3365">
                  <c:v>23.672380447387699</c:v>
                </c:pt>
                <c:pt idx="3366">
                  <c:v>23.670839309692401</c:v>
                </c:pt>
                <c:pt idx="3367">
                  <c:v>23.6693000793457</c:v>
                </c:pt>
                <c:pt idx="3368">
                  <c:v>23.667760848998999</c:v>
                </c:pt>
                <c:pt idx="3369">
                  <c:v>23.6662197113037</c:v>
                </c:pt>
                <c:pt idx="3370">
                  <c:v>23.664680480956999</c:v>
                </c:pt>
                <c:pt idx="3371">
                  <c:v>23.663610458373999</c:v>
                </c:pt>
                <c:pt idx="3372">
                  <c:v>23.663009643554702</c:v>
                </c:pt>
                <c:pt idx="3373">
                  <c:v>23.662420272827099</c:v>
                </c:pt>
                <c:pt idx="3374">
                  <c:v>23.661819458007798</c:v>
                </c:pt>
                <c:pt idx="3375">
                  <c:v>23.661220550537099</c:v>
                </c:pt>
                <c:pt idx="3376">
                  <c:v>23.660619735717798</c:v>
                </c:pt>
                <c:pt idx="3377">
                  <c:v>23.660020828247099</c:v>
                </c:pt>
                <c:pt idx="3378">
                  <c:v>23.659420013427699</c:v>
                </c:pt>
                <c:pt idx="3379">
                  <c:v>23.658819198608398</c:v>
                </c:pt>
                <c:pt idx="3380">
                  <c:v>23.658220291137699</c:v>
                </c:pt>
                <c:pt idx="3381">
                  <c:v>23.657630920410199</c:v>
                </c:pt>
                <c:pt idx="3382">
                  <c:v>23.657030105590799</c:v>
                </c:pt>
                <c:pt idx="3383">
                  <c:v>23.656429290771499</c:v>
                </c:pt>
                <c:pt idx="3384">
                  <c:v>23.655830383300799</c:v>
                </c:pt>
                <c:pt idx="3385">
                  <c:v>23.655229568481399</c:v>
                </c:pt>
                <c:pt idx="3386">
                  <c:v>23.653560638427699</c:v>
                </c:pt>
                <c:pt idx="3387">
                  <c:v>23.650810241699201</c:v>
                </c:pt>
                <c:pt idx="3388">
                  <c:v>23.648069381713899</c:v>
                </c:pt>
                <c:pt idx="3389">
                  <c:v>23.647310256958001</c:v>
                </c:pt>
                <c:pt idx="3390">
                  <c:v>23.6485500335693</c:v>
                </c:pt>
                <c:pt idx="3391">
                  <c:v>23.6497898101807</c:v>
                </c:pt>
                <c:pt idx="3392">
                  <c:v>23.651029586791999</c:v>
                </c:pt>
                <c:pt idx="3393">
                  <c:v>23.652269363403299</c:v>
                </c:pt>
                <c:pt idx="3394">
                  <c:v>23.653520584106399</c:v>
                </c:pt>
                <c:pt idx="3395">
                  <c:v>23.654760360717798</c:v>
                </c:pt>
                <c:pt idx="3396">
                  <c:v>23.654850006103501</c:v>
                </c:pt>
                <c:pt idx="3397">
                  <c:v>23.653810501098601</c:v>
                </c:pt>
                <c:pt idx="3398">
                  <c:v>23.652759552001999</c:v>
                </c:pt>
                <c:pt idx="3399">
                  <c:v>23.651710510253899</c:v>
                </c:pt>
                <c:pt idx="3400">
                  <c:v>23.650669097900401</c:v>
                </c:pt>
                <c:pt idx="3401">
                  <c:v>23.649620056152301</c:v>
                </c:pt>
                <c:pt idx="3402">
                  <c:v>23.6480007171631</c:v>
                </c:pt>
                <c:pt idx="3403">
                  <c:v>23.645809173583999</c:v>
                </c:pt>
                <c:pt idx="3404">
                  <c:v>23.643619537353501</c:v>
                </c:pt>
                <c:pt idx="3405">
                  <c:v>23.6414394378662</c:v>
                </c:pt>
                <c:pt idx="3406">
                  <c:v>23.6392498016357</c:v>
                </c:pt>
                <c:pt idx="3407">
                  <c:v>23.635400772094702</c:v>
                </c:pt>
                <c:pt idx="3408">
                  <c:v>23.629880905151399</c:v>
                </c:pt>
                <c:pt idx="3409">
                  <c:v>23.6243705749512</c:v>
                </c:pt>
                <c:pt idx="3410">
                  <c:v>23.618850708007798</c:v>
                </c:pt>
                <c:pt idx="3411">
                  <c:v>23.613340377807599</c:v>
                </c:pt>
                <c:pt idx="3412">
                  <c:v>23.607830047607401</c:v>
                </c:pt>
                <c:pt idx="3413">
                  <c:v>23.602310180664102</c:v>
                </c:pt>
                <c:pt idx="3414">
                  <c:v>23.5961608886719</c:v>
                </c:pt>
                <c:pt idx="3415">
                  <c:v>23.589380264282202</c:v>
                </c:pt>
                <c:pt idx="3416">
                  <c:v>23.582599639892599</c:v>
                </c:pt>
                <c:pt idx="3417">
                  <c:v>23.575809478759801</c:v>
                </c:pt>
                <c:pt idx="3418">
                  <c:v>23.5690307617187</c:v>
                </c:pt>
                <c:pt idx="3419">
                  <c:v>23.565870285034201</c:v>
                </c:pt>
                <c:pt idx="3420">
                  <c:v>23.566350936889599</c:v>
                </c:pt>
                <c:pt idx="3421">
                  <c:v>23.566820144653299</c:v>
                </c:pt>
                <c:pt idx="3422">
                  <c:v>23.567289352416999</c:v>
                </c:pt>
                <c:pt idx="3423">
                  <c:v>23.5677700042725</c:v>
                </c:pt>
                <c:pt idx="3424">
                  <c:v>23.568239212036101</c:v>
                </c:pt>
                <c:pt idx="3425">
                  <c:v>23.568719863891602</c:v>
                </c:pt>
                <c:pt idx="3426">
                  <c:v>23.569189071655298</c:v>
                </c:pt>
                <c:pt idx="3427">
                  <c:v>23.569660186767599</c:v>
                </c:pt>
                <c:pt idx="3428">
                  <c:v>23.569309234619102</c:v>
                </c:pt>
                <c:pt idx="3429">
                  <c:v>23.568119049072301</c:v>
                </c:pt>
                <c:pt idx="3430">
                  <c:v>23.566940307617202</c:v>
                </c:pt>
                <c:pt idx="3431">
                  <c:v>23.565750122070298</c:v>
                </c:pt>
                <c:pt idx="3432">
                  <c:v>23.564569473266602</c:v>
                </c:pt>
                <c:pt idx="3433">
                  <c:v>23.565219879150401</c:v>
                </c:pt>
                <c:pt idx="3434">
                  <c:v>23.567720413208001</c:v>
                </c:pt>
                <c:pt idx="3435">
                  <c:v>23.568300247192401</c:v>
                </c:pt>
                <c:pt idx="3436">
                  <c:v>23.566980361938501</c:v>
                </c:pt>
                <c:pt idx="3437">
                  <c:v>23.565670013427699</c:v>
                </c:pt>
                <c:pt idx="3438">
                  <c:v>23.5643501281738</c:v>
                </c:pt>
                <c:pt idx="3439">
                  <c:v>23.5641193389893</c:v>
                </c:pt>
                <c:pt idx="3440">
                  <c:v>23.564979553222699</c:v>
                </c:pt>
                <c:pt idx="3441">
                  <c:v>23.565839767456101</c:v>
                </c:pt>
                <c:pt idx="3442">
                  <c:v>23.5666904449463</c:v>
                </c:pt>
                <c:pt idx="3443">
                  <c:v>23.567550659179702</c:v>
                </c:pt>
                <c:pt idx="3444">
                  <c:v>23.567640304565401</c:v>
                </c:pt>
                <c:pt idx="3445">
                  <c:v>23.566949844360401</c:v>
                </c:pt>
                <c:pt idx="3446">
                  <c:v>23.566259384155298</c:v>
                </c:pt>
                <c:pt idx="3447">
                  <c:v>23.5655708312988</c:v>
                </c:pt>
                <c:pt idx="3448">
                  <c:v>23.5648803710938</c:v>
                </c:pt>
                <c:pt idx="3449">
                  <c:v>23.5641899108887</c:v>
                </c:pt>
                <c:pt idx="3450">
                  <c:v>23.564619064331101</c:v>
                </c:pt>
                <c:pt idx="3451">
                  <c:v>23.566169738769499</c:v>
                </c:pt>
                <c:pt idx="3452">
                  <c:v>23.567720413208001</c:v>
                </c:pt>
                <c:pt idx="3453">
                  <c:v>23.569259643554702</c:v>
                </c:pt>
                <c:pt idx="3454">
                  <c:v>23.5708103179932</c:v>
                </c:pt>
                <c:pt idx="3455">
                  <c:v>23.572359085083001</c:v>
                </c:pt>
                <c:pt idx="3456">
                  <c:v>23.573450088501001</c:v>
                </c:pt>
                <c:pt idx="3457">
                  <c:v>23.574089050293001</c:v>
                </c:pt>
                <c:pt idx="3458">
                  <c:v>23.574729919433601</c:v>
                </c:pt>
                <c:pt idx="3459">
                  <c:v>23.575370788574201</c:v>
                </c:pt>
                <c:pt idx="3460">
                  <c:v>23.5760097503662</c:v>
                </c:pt>
                <c:pt idx="3461">
                  <c:v>23.57666015625</c:v>
                </c:pt>
                <c:pt idx="3462">
                  <c:v>23.577299118041999</c:v>
                </c:pt>
                <c:pt idx="3463">
                  <c:v>23.577939987182599</c:v>
                </c:pt>
                <c:pt idx="3464">
                  <c:v>23.5785808563232</c:v>
                </c:pt>
                <c:pt idx="3465">
                  <c:v>23.579219818115199</c:v>
                </c:pt>
                <c:pt idx="3466">
                  <c:v>23.579860687255898</c:v>
                </c:pt>
                <c:pt idx="3467">
                  <c:v>23.580499649047901</c:v>
                </c:pt>
                <c:pt idx="3468">
                  <c:v>23.581140518188501</c:v>
                </c:pt>
                <c:pt idx="3469">
                  <c:v>23.581779479980501</c:v>
                </c:pt>
                <c:pt idx="3470">
                  <c:v>23.582420349121101</c:v>
                </c:pt>
                <c:pt idx="3471">
                  <c:v>23.583070755004901</c:v>
                </c:pt>
                <c:pt idx="3472">
                  <c:v>23.5837097167969</c:v>
                </c:pt>
                <c:pt idx="3473">
                  <c:v>23.5843505859375</c:v>
                </c:pt>
                <c:pt idx="3474">
                  <c:v>23.584989547729499</c:v>
                </c:pt>
                <c:pt idx="3475">
                  <c:v>23.585630416870099</c:v>
                </c:pt>
                <c:pt idx="3476">
                  <c:v>23.585689544677699</c:v>
                </c:pt>
                <c:pt idx="3477">
                  <c:v>23.585170745849599</c:v>
                </c:pt>
                <c:pt idx="3478">
                  <c:v>23.584650039672901</c:v>
                </c:pt>
                <c:pt idx="3479">
                  <c:v>23.584129333496101</c:v>
                </c:pt>
                <c:pt idx="3480">
                  <c:v>23.583610534668001</c:v>
                </c:pt>
                <c:pt idx="3481">
                  <c:v>23.5830898284912</c:v>
                </c:pt>
                <c:pt idx="3482">
                  <c:v>23.582569122314499</c:v>
                </c:pt>
                <c:pt idx="3483">
                  <c:v>23.5820503234863</c:v>
                </c:pt>
                <c:pt idx="3484">
                  <c:v>23.581529617309599</c:v>
                </c:pt>
                <c:pt idx="3485">
                  <c:v>23.581010818481399</c:v>
                </c:pt>
                <c:pt idx="3486">
                  <c:v>23.580490112304702</c:v>
                </c:pt>
                <c:pt idx="3487">
                  <c:v>23.579980850219702</c:v>
                </c:pt>
                <c:pt idx="3488">
                  <c:v>23.579469680786101</c:v>
                </c:pt>
                <c:pt idx="3489">
                  <c:v>23.5789604187012</c:v>
                </c:pt>
                <c:pt idx="3490">
                  <c:v>23.578449249267599</c:v>
                </c:pt>
                <c:pt idx="3491">
                  <c:v>23.578090667724599</c:v>
                </c:pt>
                <c:pt idx="3492">
                  <c:v>23.5778694152832</c:v>
                </c:pt>
                <c:pt idx="3493">
                  <c:v>23.577659606933601</c:v>
                </c:pt>
                <c:pt idx="3494">
                  <c:v>23.577440261840799</c:v>
                </c:pt>
                <c:pt idx="3495">
                  <c:v>23.578599929809599</c:v>
                </c:pt>
                <c:pt idx="3496">
                  <c:v>23.581140518188501</c:v>
                </c:pt>
                <c:pt idx="3497">
                  <c:v>23.5836696624756</c:v>
                </c:pt>
                <c:pt idx="3498">
                  <c:v>23.584600448608398</c:v>
                </c:pt>
                <c:pt idx="3499">
                  <c:v>23.583950042724599</c:v>
                </c:pt>
                <c:pt idx="3500">
                  <c:v>23.583290100097699</c:v>
                </c:pt>
                <c:pt idx="3501">
                  <c:v>23.5826301574707</c:v>
                </c:pt>
                <c:pt idx="3502">
                  <c:v>23.5819797515869</c:v>
                </c:pt>
                <c:pt idx="3503">
                  <c:v>23.58131980896</c:v>
                </c:pt>
                <c:pt idx="3504">
                  <c:v>23.580659866333001</c:v>
                </c:pt>
                <c:pt idx="3505">
                  <c:v>23.580009460449201</c:v>
                </c:pt>
                <c:pt idx="3506">
                  <c:v>23.579349517822301</c:v>
                </c:pt>
                <c:pt idx="3507">
                  <c:v>23.578689575195298</c:v>
                </c:pt>
                <c:pt idx="3508">
                  <c:v>23.578039169311499</c:v>
                </c:pt>
                <c:pt idx="3509">
                  <c:v>23.577379226684599</c:v>
                </c:pt>
                <c:pt idx="3510">
                  <c:v>23.576719284057599</c:v>
                </c:pt>
                <c:pt idx="3511">
                  <c:v>23.5760707855225</c:v>
                </c:pt>
                <c:pt idx="3512">
                  <c:v>23.575410842895501</c:v>
                </c:pt>
                <c:pt idx="3513">
                  <c:v>23.574750900268601</c:v>
                </c:pt>
                <c:pt idx="3514">
                  <c:v>23.574100494384801</c:v>
                </c:pt>
                <c:pt idx="3515">
                  <c:v>23.573490142822301</c:v>
                </c:pt>
                <c:pt idx="3516">
                  <c:v>23.572940826416001</c:v>
                </c:pt>
                <c:pt idx="3517">
                  <c:v>23.572389602661101</c:v>
                </c:pt>
                <c:pt idx="3518">
                  <c:v>23.571840286254901</c:v>
                </c:pt>
                <c:pt idx="3519">
                  <c:v>23.5712890625</c:v>
                </c:pt>
                <c:pt idx="3520">
                  <c:v>23.5707492828369</c:v>
                </c:pt>
                <c:pt idx="3521">
                  <c:v>23.5701999664307</c:v>
                </c:pt>
                <c:pt idx="3522">
                  <c:v>23.5696506500244</c:v>
                </c:pt>
                <c:pt idx="3523">
                  <c:v>23.569099426269499</c:v>
                </c:pt>
                <c:pt idx="3524">
                  <c:v>23.568550109863299</c:v>
                </c:pt>
                <c:pt idx="3525">
                  <c:v>23.568000793456999</c:v>
                </c:pt>
                <c:pt idx="3526">
                  <c:v>23.567449569702099</c:v>
                </c:pt>
                <c:pt idx="3527">
                  <c:v>23.566900253295898</c:v>
                </c:pt>
                <c:pt idx="3528">
                  <c:v>23.566350936889599</c:v>
                </c:pt>
                <c:pt idx="3529">
                  <c:v>23.565799713134801</c:v>
                </c:pt>
                <c:pt idx="3530">
                  <c:v>23.565629959106399</c:v>
                </c:pt>
                <c:pt idx="3531">
                  <c:v>23.565839767456101</c:v>
                </c:pt>
                <c:pt idx="3532">
                  <c:v>23.5660495758057</c:v>
                </c:pt>
                <c:pt idx="3533">
                  <c:v>23.566259384155298</c:v>
                </c:pt>
                <c:pt idx="3534">
                  <c:v>23.566469192504901</c:v>
                </c:pt>
                <c:pt idx="3535">
                  <c:v>23.5666904449463</c:v>
                </c:pt>
                <c:pt idx="3536">
                  <c:v>23.567419052123999</c:v>
                </c:pt>
                <c:pt idx="3537">
                  <c:v>23.568679809570298</c:v>
                </c:pt>
                <c:pt idx="3538">
                  <c:v>23.569950103759801</c:v>
                </c:pt>
                <c:pt idx="3539">
                  <c:v>23.571210861206101</c:v>
                </c:pt>
                <c:pt idx="3540">
                  <c:v>23.5724697113037</c:v>
                </c:pt>
                <c:pt idx="3541">
                  <c:v>23.573329925537099</c:v>
                </c:pt>
                <c:pt idx="3542">
                  <c:v>23.573789596557599</c:v>
                </c:pt>
                <c:pt idx="3543">
                  <c:v>23.5742492675781</c:v>
                </c:pt>
                <c:pt idx="3544">
                  <c:v>23.574710845947301</c:v>
                </c:pt>
                <c:pt idx="3545">
                  <c:v>23.575170516967798</c:v>
                </c:pt>
                <c:pt idx="3546">
                  <c:v>23.575639724731399</c:v>
                </c:pt>
                <c:pt idx="3547">
                  <c:v>23.576099395751999</c:v>
                </c:pt>
                <c:pt idx="3548">
                  <c:v>23.5765590667725</c:v>
                </c:pt>
                <c:pt idx="3549">
                  <c:v>23.577020645141602</c:v>
                </c:pt>
                <c:pt idx="3550">
                  <c:v>23.577480316162099</c:v>
                </c:pt>
                <c:pt idx="3551">
                  <c:v>23.5777893066406</c:v>
                </c:pt>
                <c:pt idx="3552">
                  <c:v>23.5779705047607</c:v>
                </c:pt>
                <c:pt idx="3553">
                  <c:v>23.578140258789102</c:v>
                </c:pt>
                <c:pt idx="3554">
                  <c:v>23.578310012817401</c:v>
                </c:pt>
                <c:pt idx="3555">
                  <c:v>23.5784797668457</c:v>
                </c:pt>
                <c:pt idx="3556">
                  <c:v>23.578649520873999</c:v>
                </c:pt>
                <c:pt idx="3557">
                  <c:v>23.578819274902301</c:v>
                </c:pt>
                <c:pt idx="3558">
                  <c:v>23.5789909362793</c:v>
                </c:pt>
                <c:pt idx="3559">
                  <c:v>23.579160690307599</c:v>
                </c:pt>
                <c:pt idx="3560">
                  <c:v>23.579339981079102</c:v>
                </c:pt>
                <c:pt idx="3561">
                  <c:v>23.5795192718506</c:v>
                </c:pt>
                <c:pt idx="3562">
                  <c:v>23.579710006713899</c:v>
                </c:pt>
                <c:pt idx="3563">
                  <c:v>23.579889297485401</c:v>
                </c:pt>
                <c:pt idx="3564">
                  <c:v>23.580070495605501</c:v>
                </c:pt>
                <c:pt idx="3565">
                  <c:v>23.580249786376999</c:v>
                </c:pt>
                <c:pt idx="3566">
                  <c:v>23.580440521240199</c:v>
                </c:pt>
                <c:pt idx="3567">
                  <c:v>23.580619812011701</c:v>
                </c:pt>
                <c:pt idx="3568">
                  <c:v>23.5807991027832</c:v>
                </c:pt>
                <c:pt idx="3569">
                  <c:v>23.580980300903299</c:v>
                </c:pt>
                <c:pt idx="3570">
                  <c:v>23.581169128418001</c:v>
                </c:pt>
                <c:pt idx="3571">
                  <c:v>23.581150054931602</c:v>
                </c:pt>
                <c:pt idx="3572">
                  <c:v>23.580919265747099</c:v>
                </c:pt>
                <c:pt idx="3573">
                  <c:v>23.5806999206543</c:v>
                </c:pt>
                <c:pt idx="3574">
                  <c:v>23.580469131469702</c:v>
                </c:pt>
                <c:pt idx="3575">
                  <c:v>23.580249786376999</c:v>
                </c:pt>
                <c:pt idx="3576">
                  <c:v>23.580020904541001</c:v>
                </c:pt>
                <c:pt idx="3577">
                  <c:v>23.579799652099599</c:v>
                </c:pt>
                <c:pt idx="3578">
                  <c:v>23.5795707702637</c:v>
                </c:pt>
                <c:pt idx="3579">
                  <c:v>23.579229354858398</c:v>
                </c:pt>
                <c:pt idx="3580">
                  <c:v>23.578769683837901</c:v>
                </c:pt>
                <c:pt idx="3581">
                  <c:v>23.578319549560501</c:v>
                </c:pt>
                <c:pt idx="3582">
                  <c:v>23.57785987854</c:v>
                </c:pt>
                <c:pt idx="3583">
                  <c:v>23.577400207519499</c:v>
                </c:pt>
                <c:pt idx="3584">
                  <c:v>23.576940536498999</c:v>
                </c:pt>
                <c:pt idx="3585">
                  <c:v>23.576490402221701</c:v>
                </c:pt>
                <c:pt idx="3586">
                  <c:v>23.5760307312012</c:v>
                </c:pt>
                <c:pt idx="3587">
                  <c:v>23.575569152831999</c:v>
                </c:pt>
                <c:pt idx="3588">
                  <c:v>23.575109481811499</c:v>
                </c:pt>
                <c:pt idx="3589">
                  <c:v>23.574659347534201</c:v>
                </c:pt>
                <c:pt idx="3590">
                  <c:v>23.5741996765137</c:v>
                </c:pt>
                <c:pt idx="3591">
                  <c:v>23.5737400054932</c:v>
                </c:pt>
                <c:pt idx="3592">
                  <c:v>23.573280334472699</c:v>
                </c:pt>
                <c:pt idx="3593">
                  <c:v>23.572830200195298</c:v>
                </c:pt>
                <c:pt idx="3594">
                  <c:v>23.572219848632798</c:v>
                </c:pt>
                <c:pt idx="3595">
                  <c:v>23.571479797363299</c:v>
                </c:pt>
                <c:pt idx="3596">
                  <c:v>23.5707302093506</c:v>
                </c:pt>
                <c:pt idx="3597">
                  <c:v>23.569980621337901</c:v>
                </c:pt>
                <c:pt idx="3598">
                  <c:v>23.569229125976602</c:v>
                </c:pt>
                <c:pt idx="3599">
                  <c:v>23.568479537963899</c:v>
                </c:pt>
                <c:pt idx="3600">
                  <c:v>23.5677299499512</c:v>
                </c:pt>
                <c:pt idx="3601">
                  <c:v>23.566989898681602</c:v>
                </c:pt>
                <c:pt idx="3602">
                  <c:v>23.566240310668899</c:v>
                </c:pt>
                <c:pt idx="3603">
                  <c:v>23.5654907226562</c:v>
                </c:pt>
                <c:pt idx="3604">
                  <c:v>23.564739227294901</c:v>
                </c:pt>
                <c:pt idx="3605">
                  <c:v>23.563989639282202</c:v>
                </c:pt>
                <c:pt idx="3606">
                  <c:v>23.563240051269499</c:v>
                </c:pt>
                <c:pt idx="3607">
                  <c:v>23.5625</c:v>
                </c:pt>
                <c:pt idx="3608">
                  <c:v>23.561750411987301</c:v>
                </c:pt>
                <c:pt idx="3609">
                  <c:v>23.561000823974599</c:v>
                </c:pt>
                <c:pt idx="3610">
                  <c:v>23.560249328613299</c:v>
                </c:pt>
                <c:pt idx="3611">
                  <c:v>23.5594997406006</c:v>
                </c:pt>
                <c:pt idx="3612">
                  <c:v>23.558750152587901</c:v>
                </c:pt>
                <c:pt idx="3613">
                  <c:v>23.558000564575199</c:v>
                </c:pt>
                <c:pt idx="3614">
                  <c:v>23.5572605133057</c:v>
                </c:pt>
                <c:pt idx="3615">
                  <c:v>23.5565795898438</c:v>
                </c:pt>
                <c:pt idx="3616">
                  <c:v>23.555980682373001</c:v>
                </c:pt>
                <c:pt idx="3617">
                  <c:v>23.5553798675537</c:v>
                </c:pt>
                <c:pt idx="3618">
                  <c:v>23.5547904968262</c:v>
                </c:pt>
                <c:pt idx="3619">
                  <c:v>23.5541896820068</c:v>
                </c:pt>
                <c:pt idx="3620">
                  <c:v>23.553590774536101</c:v>
                </c:pt>
                <c:pt idx="3621">
                  <c:v>23.5529899597168</c:v>
                </c:pt>
                <c:pt idx="3622">
                  <c:v>23.5523891448975</c:v>
                </c:pt>
                <c:pt idx="3623">
                  <c:v>23.5517902374268</c:v>
                </c:pt>
                <c:pt idx="3624">
                  <c:v>23.551189422607401</c:v>
                </c:pt>
                <c:pt idx="3625">
                  <c:v>23.550590515136701</c:v>
                </c:pt>
                <c:pt idx="3626">
                  <c:v>23.549999237060501</c:v>
                </c:pt>
                <c:pt idx="3627">
                  <c:v>23.549400329589801</c:v>
                </c:pt>
                <c:pt idx="3628">
                  <c:v>23.548799514770501</c:v>
                </c:pt>
                <c:pt idx="3629">
                  <c:v>23.548200607299801</c:v>
                </c:pt>
                <c:pt idx="3630">
                  <c:v>23.547599792480501</c:v>
                </c:pt>
                <c:pt idx="3631">
                  <c:v>23.547000885009801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71A0-4160-ABC2-9CC8A9015B7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0917263"/>
        <c:axId val="1627705183"/>
      </c:scatterChart>
      <c:valAx>
        <c:axId val="192091726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7705183"/>
        <c:crosses val="autoZero"/>
        <c:crossBetween val="midCat"/>
      </c:valAx>
      <c:valAx>
        <c:axId val="16277051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2091726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Holdup Fraction Profile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'Without TE'!$SG$1</c:f>
              <c:strCache>
                <c:ptCount val="1"/>
                <c:pt idx="0">
                  <c:v>SS-W-COLD_A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'Without TE'!$SF$2:$SF$3634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TE'!$SG$2:$SG$3634</c:f>
              <c:numCache>
                <c:formatCode>General</c:formatCode>
                <c:ptCount val="3633"/>
                <c:pt idx="0">
                  <c:v>6.5322620794177003E-3</c:v>
                </c:pt>
                <c:pt idx="1">
                  <c:v>6.5396688878536198E-3</c:v>
                </c:pt>
                <c:pt idx="2">
                  <c:v>6.5357540734112297E-3</c:v>
                </c:pt>
                <c:pt idx="3">
                  <c:v>6.5318359993398198E-3</c:v>
                </c:pt>
                <c:pt idx="4">
                  <c:v>6.5279169939458396E-3</c:v>
                </c:pt>
                <c:pt idx="5">
                  <c:v>6.5239979885518603E-3</c:v>
                </c:pt>
                <c:pt idx="6">
                  <c:v>6.5200771205127196E-3</c:v>
                </c:pt>
                <c:pt idx="7">
                  <c:v>5.8956989087164402E-3</c:v>
                </c:pt>
                <c:pt idx="8">
                  <c:v>5.8911768719553904E-3</c:v>
                </c:pt>
                <c:pt idx="9">
                  <c:v>5.88665110990405E-3</c:v>
                </c:pt>
                <c:pt idx="10">
                  <c:v>5.8821272104978596E-3</c:v>
                </c:pt>
                <c:pt idx="11">
                  <c:v>8.9535275474190695E-3</c:v>
                </c:pt>
                <c:pt idx="12">
                  <c:v>8.9544598013162596E-3</c:v>
                </c:pt>
                <c:pt idx="13">
                  <c:v>8.9554013684391993E-3</c:v>
                </c:pt>
                <c:pt idx="14">
                  <c:v>8.9563410729169794E-3</c:v>
                </c:pt>
                <c:pt idx="15">
                  <c:v>8.9573301374912297E-3</c:v>
                </c:pt>
                <c:pt idx="16">
                  <c:v>1.55622195452452E-2</c:v>
                </c:pt>
                <c:pt idx="17">
                  <c:v>1.5573670156300101E-2</c:v>
                </c:pt>
                <c:pt idx="18">
                  <c:v>1.07365204021335E-2</c:v>
                </c:pt>
                <c:pt idx="19">
                  <c:v>1.0739609599113501E-2</c:v>
                </c:pt>
                <c:pt idx="20">
                  <c:v>1.07428599148989E-2</c:v>
                </c:pt>
                <c:pt idx="21">
                  <c:v>1.65977701544762E-2</c:v>
                </c:pt>
                <c:pt idx="22">
                  <c:v>1.6615500673651699E-2</c:v>
                </c:pt>
                <c:pt idx="23">
                  <c:v>1.6633039340376899E-2</c:v>
                </c:pt>
                <c:pt idx="24">
                  <c:v>1.66505798697472E-2</c:v>
                </c:pt>
                <c:pt idx="25">
                  <c:v>1.6668129712343199E-2</c:v>
                </c:pt>
                <c:pt idx="26">
                  <c:v>1.6685679554939301E-2</c:v>
                </c:pt>
                <c:pt idx="27">
                  <c:v>1.6703039407730099E-2</c:v>
                </c:pt>
                <c:pt idx="28">
                  <c:v>8.9379213750362396E-3</c:v>
                </c:pt>
                <c:pt idx="29">
                  <c:v>8.9387809857726097E-3</c:v>
                </c:pt>
                <c:pt idx="30">
                  <c:v>8.93972907215357E-3</c:v>
                </c:pt>
                <c:pt idx="31">
                  <c:v>7.0101018063723998E-3</c:v>
                </c:pt>
                <c:pt idx="32">
                  <c:v>7.1376888081431398E-3</c:v>
                </c:pt>
                <c:pt idx="33">
                  <c:v>3.5572208464145702E-2</c:v>
                </c:pt>
                <c:pt idx="34">
                  <c:v>7.0247709751129206E-2</c:v>
                </c:pt>
                <c:pt idx="35">
                  <c:v>8.8764593005180401E-2</c:v>
                </c:pt>
                <c:pt idx="36">
                  <c:v>0.104557499289513</c:v>
                </c:pt>
                <c:pt idx="37">
                  <c:v>0.121042497456074</c:v>
                </c:pt>
                <c:pt idx="38">
                  <c:v>0.140545904636383</c:v>
                </c:pt>
                <c:pt idx="39">
                  <c:v>0.16599440574645999</c:v>
                </c:pt>
                <c:pt idx="40">
                  <c:v>0.22227460145950301</c:v>
                </c:pt>
                <c:pt idx="41">
                  <c:v>0.22227729856967901</c:v>
                </c:pt>
                <c:pt idx="42">
                  <c:v>0.22228689491748799</c:v>
                </c:pt>
                <c:pt idx="43">
                  <c:v>0.222354501485825</c:v>
                </c:pt>
                <c:pt idx="44">
                  <c:v>0.222086802124977</c:v>
                </c:pt>
                <c:pt idx="45">
                  <c:v>0.219707906246185</c:v>
                </c:pt>
                <c:pt idx="46">
                  <c:v>0.20055149495601701</c:v>
                </c:pt>
                <c:pt idx="47">
                  <c:v>1.2630470097065E-2</c:v>
                </c:pt>
                <c:pt idx="48">
                  <c:v>1.26295397058129E-2</c:v>
                </c:pt>
                <c:pt idx="49">
                  <c:v>1.2634639628231499E-2</c:v>
                </c:pt>
                <c:pt idx="50">
                  <c:v>1.01448595523834E-2</c:v>
                </c:pt>
                <c:pt idx="51">
                  <c:v>1.0147130116820301E-2</c:v>
                </c:pt>
                <c:pt idx="52">
                  <c:v>1.0149439796805401E-2</c:v>
                </c:pt>
                <c:pt idx="53">
                  <c:v>1.0151740163564699E-2</c:v>
                </c:pt>
                <c:pt idx="54">
                  <c:v>1.0154039599001401E-2</c:v>
                </c:pt>
                <c:pt idx="55">
                  <c:v>8.7325787171721493E-3</c:v>
                </c:pt>
                <c:pt idx="56">
                  <c:v>8.7327659130096401E-3</c:v>
                </c:pt>
                <c:pt idx="57">
                  <c:v>8.7329605594277399E-3</c:v>
                </c:pt>
                <c:pt idx="58">
                  <c:v>8.7331561371684092E-3</c:v>
                </c:pt>
                <c:pt idx="59">
                  <c:v>8.7333489209413494E-3</c:v>
                </c:pt>
                <c:pt idx="60">
                  <c:v>7.8236078843474405E-3</c:v>
                </c:pt>
                <c:pt idx="61">
                  <c:v>7.8221848234534298E-3</c:v>
                </c:pt>
                <c:pt idx="62">
                  <c:v>7.8207664191722905E-3</c:v>
                </c:pt>
                <c:pt idx="63">
                  <c:v>9.2363627627492003E-3</c:v>
                </c:pt>
                <c:pt idx="64">
                  <c:v>9.2372763901948894E-3</c:v>
                </c:pt>
                <c:pt idx="65">
                  <c:v>9.2381751164794003E-3</c:v>
                </c:pt>
                <c:pt idx="66">
                  <c:v>6.71174982562661E-3</c:v>
                </c:pt>
                <c:pt idx="67">
                  <c:v>6.7090322263538803E-3</c:v>
                </c:pt>
                <c:pt idx="68">
                  <c:v>6.7063132300972904E-3</c:v>
                </c:pt>
                <c:pt idx="69">
                  <c:v>7.3908958584070197E-3</c:v>
                </c:pt>
                <c:pt idx="70">
                  <c:v>1.4202459715306801E-2</c:v>
                </c:pt>
                <c:pt idx="71">
                  <c:v>0.11537429690360999</c:v>
                </c:pt>
                <c:pt idx="72">
                  <c:v>0.11537670344114299</c:v>
                </c:pt>
                <c:pt idx="73">
                  <c:v>8.8486522436142002E-3</c:v>
                </c:pt>
                <c:pt idx="74">
                  <c:v>8.8471891358494793E-3</c:v>
                </c:pt>
                <c:pt idx="75">
                  <c:v>8.8475197553634592E-3</c:v>
                </c:pt>
                <c:pt idx="76">
                  <c:v>8.8478680700063705E-3</c:v>
                </c:pt>
                <c:pt idx="77">
                  <c:v>1.22792599722743E-2</c:v>
                </c:pt>
                <c:pt idx="78">
                  <c:v>1.22849801555276E-2</c:v>
                </c:pt>
                <c:pt idx="79">
                  <c:v>1.22906696051359E-2</c:v>
                </c:pt>
                <c:pt idx="80">
                  <c:v>1.2296309694647799E-2</c:v>
                </c:pt>
                <c:pt idx="81">
                  <c:v>7.3160161264240698E-3</c:v>
                </c:pt>
                <c:pt idx="82">
                  <c:v>7.3135001584887496E-3</c:v>
                </c:pt>
                <c:pt idx="83">
                  <c:v>7.3371850885450797E-3</c:v>
                </c:pt>
                <c:pt idx="84">
                  <c:v>1.83685906231403E-2</c:v>
                </c:pt>
                <c:pt idx="85">
                  <c:v>5.8762110769748702E-2</c:v>
                </c:pt>
                <c:pt idx="86">
                  <c:v>9.7382232546806294E-2</c:v>
                </c:pt>
                <c:pt idx="87">
                  <c:v>0.13733349740505199</c:v>
                </c:pt>
                <c:pt idx="88">
                  <c:v>0.19409759342670399</c:v>
                </c:pt>
                <c:pt idx="89">
                  <c:v>0.19403110444545699</c:v>
                </c:pt>
                <c:pt idx="90">
                  <c:v>0.19384300708770799</c:v>
                </c:pt>
                <c:pt idx="91">
                  <c:v>0.19325210154056599</c:v>
                </c:pt>
                <c:pt idx="92">
                  <c:v>0.191453292965889</c:v>
                </c:pt>
                <c:pt idx="93">
                  <c:v>0.18595309555530501</c:v>
                </c:pt>
                <c:pt idx="94">
                  <c:v>0.16769710183143599</c:v>
                </c:pt>
                <c:pt idx="95">
                  <c:v>0.16882629692554499</c:v>
                </c:pt>
                <c:pt idx="96">
                  <c:v>0.171162605285645</c:v>
                </c:pt>
                <c:pt idx="97">
                  <c:v>0.17602099478244801</c:v>
                </c:pt>
                <c:pt idx="98">
                  <c:v>0.186266094446182</c:v>
                </c:pt>
                <c:pt idx="99">
                  <c:v>0.22064749896526301</c:v>
                </c:pt>
                <c:pt idx="100">
                  <c:v>0.220650494098663</c:v>
                </c:pt>
                <c:pt idx="101">
                  <c:v>0.22064790129661599</c:v>
                </c:pt>
                <c:pt idx="102">
                  <c:v>0.22060860693454701</c:v>
                </c:pt>
                <c:pt idx="103">
                  <c:v>0.22032600641250599</c:v>
                </c:pt>
                <c:pt idx="104">
                  <c:v>0.21841649711132</c:v>
                </c:pt>
                <c:pt idx="105">
                  <c:v>0.20558069646358501</c:v>
                </c:pt>
                <c:pt idx="106">
                  <c:v>0.115419901907444</c:v>
                </c:pt>
                <c:pt idx="107">
                  <c:v>0.115423403680325</c:v>
                </c:pt>
                <c:pt idx="108">
                  <c:v>0.11542700231075299</c:v>
                </c:pt>
                <c:pt idx="109">
                  <c:v>0.11543049663305301</c:v>
                </c:pt>
                <c:pt idx="110">
                  <c:v>0.115434102714062</c:v>
                </c:pt>
                <c:pt idx="111">
                  <c:v>0.11543770134449</c:v>
                </c:pt>
                <c:pt idx="112">
                  <c:v>0.11544120311737099</c:v>
                </c:pt>
                <c:pt idx="113">
                  <c:v>0.11544469743967101</c:v>
                </c:pt>
                <c:pt idx="114">
                  <c:v>0.11544819921255101</c:v>
                </c:pt>
                <c:pt idx="115">
                  <c:v>0.115451700985432</c:v>
                </c:pt>
                <c:pt idx="116">
                  <c:v>0.115455202758312</c:v>
                </c:pt>
                <c:pt idx="117">
                  <c:v>0.115458697080612</c:v>
                </c:pt>
                <c:pt idx="118">
                  <c:v>0.115462198853493</c:v>
                </c:pt>
                <c:pt idx="119">
                  <c:v>0.115428499877453</c:v>
                </c:pt>
                <c:pt idx="120">
                  <c:v>0.115431800484657</c:v>
                </c:pt>
                <c:pt idx="121">
                  <c:v>0.115435197949409</c:v>
                </c:pt>
                <c:pt idx="122">
                  <c:v>0.11543849855661401</c:v>
                </c:pt>
                <c:pt idx="123">
                  <c:v>0.11544190347194699</c:v>
                </c:pt>
                <c:pt idx="124">
                  <c:v>0.115445300936699</c:v>
                </c:pt>
                <c:pt idx="125">
                  <c:v>0.115464203059673</c:v>
                </c:pt>
                <c:pt idx="126">
                  <c:v>0.115467302501202</c:v>
                </c:pt>
                <c:pt idx="127">
                  <c:v>0.11547040194273001</c:v>
                </c:pt>
                <c:pt idx="128">
                  <c:v>0.11547350138425801</c:v>
                </c:pt>
                <c:pt idx="129">
                  <c:v>0.22012789547443401</c:v>
                </c:pt>
                <c:pt idx="130">
                  <c:v>0.204420700669289</c:v>
                </c:pt>
                <c:pt idx="131">
                  <c:v>9.3756970018148405E-3</c:v>
                </c:pt>
                <c:pt idx="132">
                  <c:v>9.3718292191624607E-3</c:v>
                </c:pt>
                <c:pt idx="133">
                  <c:v>6.0975658707320699E-3</c:v>
                </c:pt>
                <c:pt idx="134">
                  <c:v>6.0911239124834503E-3</c:v>
                </c:pt>
                <c:pt idx="135">
                  <c:v>5.6669069454073897E-3</c:v>
                </c:pt>
                <c:pt idx="136">
                  <c:v>5.6593990884721296E-3</c:v>
                </c:pt>
                <c:pt idx="137">
                  <c:v>5.6518628261983403E-3</c:v>
                </c:pt>
                <c:pt idx="138">
                  <c:v>5.6443167850375201E-3</c:v>
                </c:pt>
                <c:pt idx="139">
                  <c:v>5.63676608726382E-3</c:v>
                </c:pt>
                <c:pt idx="140">
                  <c:v>5.6292111985385401E-3</c:v>
                </c:pt>
                <c:pt idx="141">
                  <c:v>5.6216530501842499E-3</c:v>
                </c:pt>
                <c:pt idx="142">
                  <c:v>5.6140897795558002E-3</c:v>
                </c:pt>
                <c:pt idx="143">
                  <c:v>5.6065227836370503E-3</c:v>
                </c:pt>
                <c:pt idx="144">
                  <c:v>5.3950319997966298E-3</c:v>
                </c:pt>
                <c:pt idx="145">
                  <c:v>5.3866971284151103E-3</c:v>
                </c:pt>
                <c:pt idx="146">
                  <c:v>5.3783520124852701E-3</c:v>
                </c:pt>
                <c:pt idx="147">
                  <c:v>5.3700041025876999E-3</c:v>
                </c:pt>
                <c:pt idx="148">
                  <c:v>5.6678401306271596E-3</c:v>
                </c:pt>
                <c:pt idx="149">
                  <c:v>5.6614577770233198E-3</c:v>
                </c:pt>
                <c:pt idx="150">
                  <c:v>5.6550791487097697E-3</c:v>
                </c:pt>
                <c:pt idx="151">
                  <c:v>7.9664364457130397E-3</c:v>
                </c:pt>
                <c:pt idx="152">
                  <c:v>7.9647451639175398E-3</c:v>
                </c:pt>
                <c:pt idx="153">
                  <c:v>7.9630762338638306E-3</c:v>
                </c:pt>
                <c:pt idx="154">
                  <c:v>7.9614408314228093E-3</c:v>
                </c:pt>
                <c:pt idx="155">
                  <c:v>1.6108259558677701E-2</c:v>
                </c:pt>
                <c:pt idx="156">
                  <c:v>1.61190908402205E-2</c:v>
                </c:pt>
                <c:pt idx="157">
                  <c:v>1.6129769384860999E-2</c:v>
                </c:pt>
                <c:pt idx="158">
                  <c:v>1.61404497921467E-2</c:v>
                </c:pt>
                <c:pt idx="159">
                  <c:v>1.61509606987238E-2</c:v>
                </c:pt>
                <c:pt idx="160">
                  <c:v>7.3896730318665496E-3</c:v>
                </c:pt>
                <c:pt idx="161">
                  <c:v>7.3871491476893399E-3</c:v>
                </c:pt>
                <c:pt idx="162">
                  <c:v>7.3846708983182898E-3</c:v>
                </c:pt>
                <c:pt idx="163">
                  <c:v>7.3821949772536798E-3</c:v>
                </c:pt>
                <c:pt idx="164">
                  <c:v>8.4494221955537796E-3</c:v>
                </c:pt>
                <c:pt idx="165">
                  <c:v>8.4484526887536101E-3</c:v>
                </c:pt>
                <c:pt idx="166">
                  <c:v>8.4475008770823496E-3</c:v>
                </c:pt>
                <c:pt idx="167">
                  <c:v>1.23464995995164E-2</c:v>
                </c:pt>
                <c:pt idx="168">
                  <c:v>1.23511496931314E-2</c:v>
                </c:pt>
                <c:pt idx="169">
                  <c:v>1.23557699844241E-2</c:v>
                </c:pt>
                <c:pt idx="170">
                  <c:v>1.2360350228846099E-2</c:v>
                </c:pt>
                <c:pt idx="171">
                  <c:v>6.4985291101038499E-3</c:v>
                </c:pt>
                <c:pt idx="172">
                  <c:v>6.4939609728753601E-3</c:v>
                </c:pt>
                <c:pt idx="173">
                  <c:v>6.4893979579210299E-3</c:v>
                </c:pt>
                <c:pt idx="174">
                  <c:v>6.4848349429666996E-3</c:v>
                </c:pt>
                <c:pt idx="175">
                  <c:v>6.4802351407706703E-3</c:v>
                </c:pt>
                <c:pt idx="176">
                  <c:v>6.4756311476230604E-3</c:v>
                </c:pt>
                <c:pt idx="177">
                  <c:v>7.67127983272076E-3</c:v>
                </c:pt>
                <c:pt idx="178">
                  <c:v>7.6693692244589303E-3</c:v>
                </c:pt>
                <c:pt idx="179">
                  <c:v>7.6675498858094198E-3</c:v>
                </c:pt>
                <c:pt idx="180">
                  <c:v>2.1727040410041799E-2</c:v>
                </c:pt>
                <c:pt idx="181">
                  <c:v>2.17543598264456E-2</c:v>
                </c:pt>
                <c:pt idx="182">
                  <c:v>2.17810701578856E-2</c:v>
                </c:pt>
                <c:pt idx="183">
                  <c:v>2.1807780489325499E-2</c:v>
                </c:pt>
                <c:pt idx="184">
                  <c:v>2.1834239363670301E-2</c:v>
                </c:pt>
                <c:pt idx="185">
                  <c:v>2.1859539672732398E-2</c:v>
                </c:pt>
                <c:pt idx="186">
                  <c:v>8.4306290373206104E-3</c:v>
                </c:pt>
                <c:pt idx="187">
                  <c:v>8.4295747801661491E-3</c:v>
                </c:pt>
                <c:pt idx="188">
                  <c:v>8.4286620840430294E-3</c:v>
                </c:pt>
                <c:pt idx="189">
                  <c:v>6.5701990388333797E-3</c:v>
                </c:pt>
                <c:pt idx="190">
                  <c:v>6.5661300905048804E-3</c:v>
                </c:pt>
                <c:pt idx="191">
                  <c:v>9.8349135369062406E-3</c:v>
                </c:pt>
                <c:pt idx="192">
                  <c:v>9.83993709087372E-3</c:v>
                </c:pt>
                <c:pt idx="193">
                  <c:v>1.2075870297849201E-2</c:v>
                </c:pt>
                <c:pt idx="194">
                  <c:v>4.7900460660457597E-2</c:v>
                </c:pt>
                <c:pt idx="195">
                  <c:v>8.8026657700538594E-2</c:v>
                </c:pt>
                <c:pt idx="196">
                  <c:v>0.12994340062141399</c:v>
                </c:pt>
                <c:pt idx="197">
                  <c:v>0.189937904477119</c:v>
                </c:pt>
                <c:pt idx="198">
                  <c:v>0.18190909922123</c:v>
                </c:pt>
                <c:pt idx="199">
                  <c:v>0.15998350083828</c:v>
                </c:pt>
                <c:pt idx="200">
                  <c:v>0.11545529961586</c:v>
                </c:pt>
                <c:pt idx="201">
                  <c:v>0.115458101034164</c:v>
                </c:pt>
                <c:pt idx="202">
                  <c:v>0.11546099931001701</c:v>
                </c:pt>
                <c:pt idx="203">
                  <c:v>0.115463897585869</c:v>
                </c:pt>
                <c:pt idx="204">
                  <c:v>0.115466803312302</c:v>
                </c:pt>
                <c:pt idx="205">
                  <c:v>0.11546970158815401</c:v>
                </c:pt>
                <c:pt idx="206">
                  <c:v>0.115472503006458</c:v>
                </c:pt>
                <c:pt idx="207">
                  <c:v>0.11547540128231</c:v>
                </c:pt>
                <c:pt idx="208">
                  <c:v>0.11547829955816299</c:v>
                </c:pt>
                <c:pt idx="209">
                  <c:v>0.115481197834015</c:v>
                </c:pt>
                <c:pt idx="210">
                  <c:v>0.115483999252319</c:v>
                </c:pt>
                <c:pt idx="211">
                  <c:v>0.115486800670624</c:v>
                </c:pt>
                <c:pt idx="212">
                  <c:v>0.115489698946476</c:v>
                </c:pt>
                <c:pt idx="213">
                  <c:v>1.6024040058255199E-2</c:v>
                </c:pt>
                <c:pt idx="214">
                  <c:v>1.6030419617891301E-2</c:v>
                </c:pt>
                <c:pt idx="215">
                  <c:v>9.2978496104478801E-3</c:v>
                </c:pt>
                <c:pt idx="216">
                  <c:v>9.2976642772555403E-3</c:v>
                </c:pt>
                <c:pt idx="217">
                  <c:v>6.3411071896552996E-3</c:v>
                </c:pt>
                <c:pt idx="218">
                  <c:v>6.3359891064465003E-3</c:v>
                </c:pt>
                <c:pt idx="219">
                  <c:v>6.3348920084536102E-3</c:v>
                </c:pt>
                <c:pt idx="220">
                  <c:v>1.35892797261477E-2</c:v>
                </c:pt>
                <c:pt idx="221">
                  <c:v>7.0197179913520799E-2</c:v>
                </c:pt>
                <c:pt idx="222">
                  <c:v>0.21183109283447299</c:v>
                </c:pt>
                <c:pt idx="223">
                  <c:v>0.19581779837608301</c:v>
                </c:pt>
                <c:pt idx="224">
                  <c:v>0.115458801388741</c:v>
                </c:pt>
                <c:pt idx="225">
                  <c:v>0.11546129733324</c:v>
                </c:pt>
                <c:pt idx="226">
                  <c:v>0.11546380072832101</c:v>
                </c:pt>
                <c:pt idx="227">
                  <c:v>0.115466400980949</c:v>
                </c:pt>
                <c:pt idx="228">
                  <c:v>0.11546900123357801</c:v>
                </c:pt>
                <c:pt idx="229">
                  <c:v>0.115471497178078</c:v>
                </c:pt>
                <c:pt idx="230">
                  <c:v>0.115474097430706</c:v>
                </c:pt>
                <c:pt idx="231">
                  <c:v>1.77831407636404E-2</c:v>
                </c:pt>
                <c:pt idx="232">
                  <c:v>1.7790419980883598E-2</c:v>
                </c:pt>
                <c:pt idx="233">
                  <c:v>1.7800910398364098E-2</c:v>
                </c:pt>
                <c:pt idx="234">
                  <c:v>6.4495028927922301E-3</c:v>
                </c:pt>
                <c:pt idx="235">
                  <c:v>2.7771120890974998E-2</c:v>
                </c:pt>
                <c:pt idx="236">
                  <c:v>0.21225009858608199</c:v>
                </c:pt>
                <c:pt idx="237">
                  <c:v>0.21213839948177299</c:v>
                </c:pt>
                <c:pt idx="238">
                  <c:v>0.21165139973163599</c:v>
                </c:pt>
                <c:pt idx="239">
                  <c:v>0.221849501132965</c:v>
                </c:pt>
                <c:pt idx="240">
                  <c:v>0.22186389565467801</c:v>
                </c:pt>
                <c:pt idx="241">
                  <c:v>0.22198860347270999</c:v>
                </c:pt>
                <c:pt idx="242">
                  <c:v>0.21599690616130801</c:v>
                </c:pt>
                <c:pt idx="243">
                  <c:v>0.194836601614952</c:v>
                </c:pt>
                <c:pt idx="244">
                  <c:v>9.5613561570644396E-3</c:v>
                </c:pt>
                <c:pt idx="245">
                  <c:v>9.5577323809266108E-3</c:v>
                </c:pt>
                <c:pt idx="246">
                  <c:v>7.14262295514345E-3</c:v>
                </c:pt>
                <c:pt idx="247">
                  <c:v>7.1394541300833199E-3</c:v>
                </c:pt>
                <c:pt idx="248">
                  <c:v>5.8324597775936101E-3</c:v>
                </c:pt>
                <c:pt idx="249">
                  <c:v>5.8271451853215703E-3</c:v>
                </c:pt>
                <c:pt idx="250">
                  <c:v>5.82181708887219E-3</c:v>
                </c:pt>
                <c:pt idx="251">
                  <c:v>6.63889106363058E-3</c:v>
                </c:pt>
                <c:pt idx="252">
                  <c:v>6.7090177908539798E-3</c:v>
                </c:pt>
                <c:pt idx="253">
                  <c:v>2.4195229634642601E-2</c:v>
                </c:pt>
                <c:pt idx="254">
                  <c:v>8.6369089782238007E-2</c:v>
                </c:pt>
                <c:pt idx="255">
                  <c:v>0.222041100263596</c:v>
                </c:pt>
                <c:pt idx="256">
                  <c:v>0.220235705375671</c:v>
                </c:pt>
                <c:pt idx="257">
                  <c:v>0.20202580094337499</c:v>
                </c:pt>
                <c:pt idx="258">
                  <c:v>9.7926482558250393E-3</c:v>
                </c:pt>
                <c:pt idx="259">
                  <c:v>9.7893169149756397E-3</c:v>
                </c:pt>
                <c:pt idx="260">
                  <c:v>9.7894677892327309E-3</c:v>
                </c:pt>
                <c:pt idx="261">
                  <c:v>7.2814379818737498E-3</c:v>
                </c:pt>
                <c:pt idx="262">
                  <c:v>7.2774891741573802E-3</c:v>
                </c:pt>
                <c:pt idx="263">
                  <c:v>7.27353384718299E-3</c:v>
                </c:pt>
                <c:pt idx="264">
                  <c:v>6.2039010226726497E-3</c:v>
                </c:pt>
                <c:pt idx="265">
                  <c:v>6.1982641927897904E-3</c:v>
                </c:pt>
                <c:pt idx="266">
                  <c:v>6.19261618703604E-3</c:v>
                </c:pt>
                <c:pt idx="267">
                  <c:v>6.18696678429842E-3</c:v>
                </c:pt>
                <c:pt idx="268">
                  <c:v>7.7177090570330602E-3</c:v>
                </c:pt>
                <c:pt idx="269">
                  <c:v>7.8527648001909308E-3</c:v>
                </c:pt>
                <c:pt idx="270">
                  <c:v>2.9086710885167101E-2</c:v>
                </c:pt>
                <c:pt idx="271">
                  <c:v>0.19339020550250999</c:v>
                </c:pt>
                <c:pt idx="272">
                  <c:v>0.173952996730804</c:v>
                </c:pt>
                <c:pt idx="273">
                  <c:v>0.11546690016984899</c:v>
                </c:pt>
                <c:pt idx="274">
                  <c:v>0.11546940356493</c:v>
                </c:pt>
                <c:pt idx="275">
                  <c:v>0.11547189950943</c:v>
                </c:pt>
                <c:pt idx="276">
                  <c:v>0.11547440290451</c:v>
                </c:pt>
                <c:pt idx="277">
                  <c:v>0.11547689884901</c:v>
                </c:pt>
                <c:pt idx="278">
                  <c:v>1.6923520714044599E-2</c:v>
                </c:pt>
                <c:pt idx="279">
                  <c:v>1.6927439719438601E-2</c:v>
                </c:pt>
                <c:pt idx="280">
                  <c:v>8.9300423860549892E-3</c:v>
                </c:pt>
                <c:pt idx="281">
                  <c:v>8.9289452880621008E-3</c:v>
                </c:pt>
                <c:pt idx="282">
                  <c:v>5.7309130206704096E-3</c:v>
                </c:pt>
                <c:pt idx="283">
                  <c:v>5.72327896952629E-3</c:v>
                </c:pt>
                <c:pt idx="284">
                  <c:v>5.7156221009790897E-3</c:v>
                </c:pt>
                <c:pt idx="285">
                  <c:v>7.5471210293471796E-3</c:v>
                </c:pt>
                <c:pt idx="286">
                  <c:v>7.5445929542183902E-3</c:v>
                </c:pt>
                <c:pt idx="287">
                  <c:v>9.3889059498906101E-3</c:v>
                </c:pt>
                <c:pt idx="288">
                  <c:v>4.6340659260749803E-2</c:v>
                </c:pt>
                <c:pt idx="289">
                  <c:v>0.219248697161674</c:v>
                </c:pt>
                <c:pt idx="290">
                  <c:v>0.219225898385048</c:v>
                </c:pt>
                <c:pt idx="291">
                  <c:v>0.21909870207309701</c:v>
                </c:pt>
                <c:pt idx="292">
                  <c:v>0.21834759414196001</c:v>
                </c:pt>
                <c:pt idx="293">
                  <c:v>0.221993803977966</c:v>
                </c:pt>
                <c:pt idx="294">
                  <c:v>0.22197850048542001</c:v>
                </c:pt>
                <c:pt idx="295">
                  <c:v>0.22185699641704601</c:v>
                </c:pt>
                <c:pt idx="296">
                  <c:v>0.220713406801224</c:v>
                </c:pt>
                <c:pt idx="297">
                  <c:v>0.20966729521751401</c:v>
                </c:pt>
                <c:pt idx="298">
                  <c:v>7.8048057854175595E-2</c:v>
                </c:pt>
                <c:pt idx="299">
                  <c:v>0.11336849629879001</c:v>
                </c:pt>
                <c:pt idx="300">
                  <c:v>0.151109099388123</c:v>
                </c:pt>
                <c:pt idx="301">
                  <c:v>0.22233979403972601</c:v>
                </c:pt>
                <c:pt idx="302">
                  <c:v>0.222332298755646</c:v>
                </c:pt>
                <c:pt idx="303">
                  <c:v>0.222291395068169</c:v>
                </c:pt>
                <c:pt idx="304">
                  <c:v>0.22192320227623</c:v>
                </c:pt>
                <c:pt idx="305">
                  <c:v>0.21840639412403101</c:v>
                </c:pt>
                <c:pt idx="306">
                  <c:v>0.174996703863144</c:v>
                </c:pt>
                <c:pt idx="307">
                  <c:v>0.15248419344425199</c:v>
                </c:pt>
                <c:pt idx="308">
                  <c:v>0.115523003041744</c:v>
                </c:pt>
                <c:pt idx="309">
                  <c:v>0.11552549898624399</c:v>
                </c:pt>
                <c:pt idx="310">
                  <c:v>0.115528002381325</c:v>
                </c:pt>
                <c:pt idx="311">
                  <c:v>0.115530498325825</c:v>
                </c:pt>
                <c:pt idx="312">
                  <c:v>0.115533001720905</c:v>
                </c:pt>
                <c:pt idx="313">
                  <c:v>0.222288593649864</c:v>
                </c:pt>
                <c:pt idx="314">
                  <c:v>0.222252503037453</c:v>
                </c:pt>
                <c:pt idx="315">
                  <c:v>0.22197699546814001</c:v>
                </c:pt>
                <c:pt idx="316">
                  <c:v>0.21987390518188499</c:v>
                </c:pt>
                <c:pt idx="317">
                  <c:v>0.20357969403266901</c:v>
                </c:pt>
                <c:pt idx="318">
                  <c:v>8.03409144282341E-3</c:v>
                </c:pt>
                <c:pt idx="319">
                  <c:v>8.0284653231501597E-3</c:v>
                </c:pt>
                <c:pt idx="320">
                  <c:v>8.0255493521690403E-3</c:v>
                </c:pt>
                <c:pt idx="321">
                  <c:v>8.0226324498653395E-3</c:v>
                </c:pt>
                <c:pt idx="322">
                  <c:v>8.0197146162390692E-3</c:v>
                </c:pt>
                <c:pt idx="323">
                  <c:v>7.6015847735106902E-3</c:v>
                </c:pt>
                <c:pt idx="324">
                  <c:v>7.5990362092852601E-3</c:v>
                </c:pt>
                <c:pt idx="325">
                  <c:v>7.5964820571243798E-3</c:v>
                </c:pt>
                <c:pt idx="326">
                  <c:v>5.9671960771083797E-3</c:v>
                </c:pt>
                <c:pt idx="327">
                  <c:v>5.96144981682301E-3</c:v>
                </c:pt>
                <c:pt idx="328">
                  <c:v>5.7152197696268602E-3</c:v>
                </c:pt>
                <c:pt idx="329">
                  <c:v>5.7078958489000797E-3</c:v>
                </c:pt>
                <c:pt idx="330">
                  <c:v>5.7005668058991397E-3</c:v>
                </c:pt>
                <c:pt idx="331">
                  <c:v>8.7343864142894693E-3</c:v>
                </c:pt>
                <c:pt idx="332">
                  <c:v>8.7327351793646795E-3</c:v>
                </c:pt>
                <c:pt idx="333">
                  <c:v>8.7311547249555605E-3</c:v>
                </c:pt>
                <c:pt idx="334">
                  <c:v>1.75243597477674E-2</c:v>
                </c:pt>
                <c:pt idx="335">
                  <c:v>1.7534170299768399E-2</c:v>
                </c:pt>
                <c:pt idx="336">
                  <c:v>1.7543690279126199E-2</c:v>
                </c:pt>
                <c:pt idx="337">
                  <c:v>1.03222504258156E-2</c:v>
                </c:pt>
                <c:pt idx="338">
                  <c:v>1.03225596249104E-2</c:v>
                </c:pt>
                <c:pt idx="339">
                  <c:v>7.5967898592352902E-3</c:v>
                </c:pt>
                <c:pt idx="340">
                  <c:v>7.5933728367090199E-3</c:v>
                </c:pt>
                <c:pt idx="341">
                  <c:v>7.5899572111666203E-3</c:v>
                </c:pt>
                <c:pt idx="342">
                  <c:v>1.13450195640326E-2</c:v>
                </c:pt>
                <c:pt idx="343">
                  <c:v>1.1346619576215701E-2</c:v>
                </c:pt>
                <c:pt idx="344">
                  <c:v>1.1348200030624899E-2</c:v>
                </c:pt>
                <c:pt idx="345">
                  <c:v>6.9462638348340997E-3</c:v>
                </c:pt>
                <c:pt idx="346">
                  <c:v>6.9416719488799598E-3</c:v>
                </c:pt>
                <c:pt idx="347">
                  <c:v>6.9370730780065103E-3</c:v>
                </c:pt>
                <c:pt idx="348">
                  <c:v>6.9324760697781996E-3</c:v>
                </c:pt>
                <c:pt idx="349">
                  <c:v>9.8276566714048403E-3</c:v>
                </c:pt>
                <c:pt idx="350">
                  <c:v>9.8278690129518492E-3</c:v>
                </c:pt>
                <c:pt idx="351">
                  <c:v>3.0284879729151701E-2</c:v>
                </c:pt>
                <c:pt idx="352">
                  <c:v>3.0305970460176499E-2</c:v>
                </c:pt>
                <c:pt idx="353">
                  <c:v>1.3399659655988201E-2</c:v>
                </c:pt>
                <c:pt idx="354">
                  <c:v>1.3402709737420099E-2</c:v>
                </c:pt>
                <c:pt idx="355">
                  <c:v>7.6282657682895704E-3</c:v>
                </c:pt>
                <c:pt idx="356">
                  <c:v>7.62488320469856E-3</c:v>
                </c:pt>
                <c:pt idx="357">
                  <c:v>6.9775250740349301E-3</c:v>
                </c:pt>
                <c:pt idx="358">
                  <c:v>6.9730859249830203E-3</c:v>
                </c:pt>
                <c:pt idx="359">
                  <c:v>6.9686430506408197E-3</c:v>
                </c:pt>
                <c:pt idx="360">
                  <c:v>8.9237131178379094E-3</c:v>
                </c:pt>
                <c:pt idx="361">
                  <c:v>8.9223328977823292E-3</c:v>
                </c:pt>
                <c:pt idx="362">
                  <c:v>8.9209647849202208E-3</c:v>
                </c:pt>
                <c:pt idx="363">
                  <c:v>8.9195966720581107E-3</c:v>
                </c:pt>
                <c:pt idx="364">
                  <c:v>8.9182285591959901E-3</c:v>
                </c:pt>
                <c:pt idx="365">
                  <c:v>8.9168613776564598E-3</c:v>
                </c:pt>
                <c:pt idx="366">
                  <c:v>8.9154923334717699E-3</c:v>
                </c:pt>
                <c:pt idx="367">
                  <c:v>8.9141242206096701E-3</c:v>
                </c:pt>
                <c:pt idx="368">
                  <c:v>8.9127551764249802E-3</c:v>
                </c:pt>
                <c:pt idx="369">
                  <c:v>8.91138706356287E-3</c:v>
                </c:pt>
                <c:pt idx="370">
                  <c:v>8.9100189507007599E-3</c:v>
                </c:pt>
                <c:pt idx="371">
                  <c:v>9.4770928844809497E-3</c:v>
                </c:pt>
                <c:pt idx="372">
                  <c:v>9.4765229150652903E-3</c:v>
                </c:pt>
                <c:pt idx="373">
                  <c:v>9.4759538769722002E-3</c:v>
                </c:pt>
                <c:pt idx="374">
                  <c:v>9.4753848388791102E-3</c:v>
                </c:pt>
                <c:pt idx="375">
                  <c:v>9.4748158007860201E-3</c:v>
                </c:pt>
                <c:pt idx="376">
                  <c:v>9.47424676269293E-3</c:v>
                </c:pt>
                <c:pt idx="377">
                  <c:v>9.47367772459984E-3</c:v>
                </c:pt>
                <c:pt idx="378">
                  <c:v>9.4731086865067499E-3</c:v>
                </c:pt>
                <c:pt idx="379">
                  <c:v>9.4725396484136599E-3</c:v>
                </c:pt>
                <c:pt idx="380">
                  <c:v>9.4720209017396008E-3</c:v>
                </c:pt>
                <c:pt idx="381">
                  <c:v>1.9134439527988399E-2</c:v>
                </c:pt>
                <c:pt idx="382">
                  <c:v>1.91495306789875E-2</c:v>
                </c:pt>
                <c:pt idx="383">
                  <c:v>1.9164139404892901E-2</c:v>
                </c:pt>
                <c:pt idx="384">
                  <c:v>1.12990196794271E-2</c:v>
                </c:pt>
                <c:pt idx="385">
                  <c:v>1.13002797588706E-2</c:v>
                </c:pt>
                <c:pt idx="386">
                  <c:v>9.2395143583416904E-3</c:v>
                </c:pt>
                <c:pt idx="387">
                  <c:v>9.2386603355407697E-3</c:v>
                </c:pt>
                <c:pt idx="388">
                  <c:v>9.2378100380301493E-3</c:v>
                </c:pt>
                <c:pt idx="389">
                  <c:v>9.2369606718421E-3</c:v>
                </c:pt>
                <c:pt idx="390">
                  <c:v>9.2361113056540507E-3</c:v>
                </c:pt>
                <c:pt idx="391">
                  <c:v>9.2352610081434302E-3</c:v>
                </c:pt>
                <c:pt idx="392">
                  <c:v>9.2344116419553791E-3</c:v>
                </c:pt>
                <c:pt idx="393">
                  <c:v>9.2945527285337396E-3</c:v>
                </c:pt>
                <c:pt idx="394">
                  <c:v>9.2937927693128603E-3</c:v>
                </c:pt>
                <c:pt idx="395">
                  <c:v>9.2930337414145504E-3</c:v>
                </c:pt>
                <c:pt idx="396">
                  <c:v>9.2922737821936607E-3</c:v>
                </c:pt>
                <c:pt idx="397">
                  <c:v>9.2915147542953509E-3</c:v>
                </c:pt>
                <c:pt idx="398">
                  <c:v>9.2907547950744594E-3</c:v>
                </c:pt>
                <c:pt idx="399">
                  <c:v>9.2899957671761495E-3</c:v>
                </c:pt>
                <c:pt idx="400">
                  <c:v>9.2892330139875395E-3</c:v>
                </c:pt>
                <c:pt idx="401">
                  <c:v>7.9922564327716793E-3</c:v>
                </c:pt>
                <c:pt idx="402">
                  <c:v>7.9899299889802898E-3</c:v>
                </c:pt>
                <c:pt idx="403">
                  <c:v>7.9876016825437494E-3</c:v>
                </c:pt>
                <c:pt idx="404">
                  <c:v>7.9852733761072194E-3</c:v>
                </c:pt>
                <c:pt idx="405">
                  <c:v>7.9829460009932501E-3</c:v>
                </c:pt>
                <c:pt idx="406">
                  <c:v>8.7154153734445607E-3</c:v>
                </c:pt>
                <c:pt idx="407">
                  <c:v>8.7139522656798397E-3</c:v>
                </c:pt>
                <c:pt idx="408">
                  <c:v>8.7124919518828392E-3</c:v>
                </c:pt>
                <c:pt idx="409">
                  <c:v>8.71102884411812E-3</c:v>
                </c:pt>
                <c:pt idx="410">
                  <c:v>7.1223690174519998E-3</c:v>
                </c:pt>
                <c:pt idx="411">
                  <c:v>7.1179359219968302E-3</c:v>
                </c:pt>
                <c:pt idx="412">
                  <c:v>9.0973293408751505E-3</c:v>
                </c:pt>
                <c:pt idx="413">
                  <c:v>4.17950004339218E-2</c:v>
                </c:pt>
                <c:pt idx="414">
                  <c:v>0.21999059617519401</c:v>
                </c:pt>
                <c:pt idx="415">
                  <c:v>0.21944829821586601</c:v>
                </c:pt>
                <c:pt idx="416">
                  <c:v>0.21623109281063099</c:v>
                </c:pt>
                <c:pt idx="417">
                  <c:v>0.196900099515915</c:v>
                </c:pt>
                <c:pt idx="418">
                  <c:v>1.4907750301063101E-2</c:v>
                </c:pt>
                <c:pt idx="419">
                  <c:v>1.49085400626063E-2</c:v>
                </c:pt>
                <c:pt idx="420">
                  <c:v>7.8053078614175302E-3</c:v>
                </c:pt>
                <c:pt idx="421">
                  <c:v>7.8027648851275401E-3</c:v>
                </c:pt>
                <c:pt idx="422">
                  <c:v>6.3591869547963099E-3</c:v>
                </c:pt>
                <c:pt idx="423">
                  <c:v>6.3531738705933103E-3</c:v>
                </c:pt>
                <c:pt idx="424">
                  <c:v>6.3471468165516897E-3</c:v>
                </c:pt>
                <c:pt idx="425">
                  <c:v>6.3411178998649103E-3</c:v>
                </c:pt>
                <c:pt idx="426">
                  <c:v>6.3350861892104201E-3</c:v>
                </c:pt>
                <c:pt idx="427">
                  <c:v>6.3290521502494803E-3</c:v>
                </c:pt>
                <c:pt idx="428">
                  <c:v>6.3230148516595398E-3</c:v>
                </c:pt>
                <c:pt idx="429">
                  <c:v>6.3169659115374097E-3</c:v>
                </c:pt>
                <c:pt idx="430">
                  <c:v>1.0240569710731499E-2</c:v>
                </c:pt>
                <c:pt idx="431">
                  <c:v>1.0241069830954099E-2</c:v>
                </c:pt>
                <c:pt idx="432">
                  <c:v>1.0241590440273301E-2</c:v>
                </c:pt>
                <c:pt idx="433">
                  <c:v>6.69108796864748E-3</c:v>
                </c:pt>
                <c:pt idx="434">
                  <c:v>6.6861729137599503E-3</c:v>
                </c:pt>
                <c:pt idx="435">
                  <c:v>6.6812480799853802E-3</c:v>
                </c:pt>
                <c:pt idx="436">
                  <c:v>6.6763199865817998E-3</c:v>
                </c:pt>
                <c:pt idx="437">
                  <c:v>6.6713928245008E-3</c:v>
                </c:pt>
                <c:pt idx="438">
                  <c:v>8.7447213008999807E-3</c:v>
                </c:pt>
                <c:pt idx="439">
                  <c:v>8.7435105815529806E-3</c:v>
                </c:pt>
                <c:pt idx="440">
                  <c:v>8.7423156946897507E-3</c:v>
                </c:pt>
                <c:pt idx="441">
                  <c:v>8.7411170825362206E-3</c:v>
                </c:pt>
                <c:pt idx="442">
                  <c:v>7.4640889652073401E-3</c:v>
                </c:pt>
                <c:pt idx="443">
                  <c:v>7.4612540192902097E-3</c:v>
                </c:pt>
                <c:pt idx="444">
                  <c:v>7.4584148824214901E-3</c:v>
                </c:pt>
                <c:pt idx="445">
                  <c:v>7.4555762112140699E-3</c:v>
                </c:pt>
                <c:pt idx="446">
                  <c:v>8.2027856260538101E-3</c:v>
                </c:pt>
                <c:pt idx="447">
                  <c:v>8.2004489377140999E-3</c:v>
                </c:pt>
                <c:pt idx="448">
                  <c:v>8.1981169059872593E-3</c:v>
                </c:pt>
                <c:pt idx="449">
                  <c:v>8.1957858055830002E-3</c:v>
                </c:pt>
                <c:pt idx="450">
                  <c:v>9.5383170992136002E-3</c:v>
                </c:pt>
                <c:pt idx="451">
                  <c:v>9.5380488783121092E-3</c:v>
                </c:pt>
                <c:pt idx="452">
                  <c:v>9.5377834513783403E-3</c:v>
                </c:pt>
                <c:pt idx="453">
                  <c:v>9.5408735796809196E-3</c:v>
                </c:pt>
                <c:pt idx="454">
                  <c:v>1.28749301657081E-2</c:v>
                </c:pt>
                <c:pt idx="455">
                  <c:v>6.6633626818656894E-2</c:v>
                </c:pt>
                <c:pt idx="456">
                  <c:v>0.22147460281848899</c:v>
                </c:pt>
                <c:pt idx="457">
                  <c:v>0.22074280679225899</c:v>
                </c:pt>
                <c:pt idx="458">
                  <c:v>0.212677702307701</c:v>
                </c:pt>
                <c:pt idx="459">
                  <c:v>0.11547970026731499</c:v>
                </c:pt>
                <c:pt idx="460">
                  <c:v>0.115482002496719</c:v>
                </c:pt>
                <c:pt idx="461">
                  <c:v>0.115484297275543</c:v>
                </c:pt>
                <c:pt idx="462">
                  <c:v>0.11548669636249501</c:v>
                </c:pt>
                <c:pt idx="463">
                  <c:v>0.1154889985919</c:v>
                </c:pt>
                <c:pt idx="464">
                  <c:v>0.115491397678852</c:v>
                </c:pt>
                <c:pt idx="465">
                  <c:v>0.115493796765804</c:v>
                </c:pt>
                <c:pt idx="466">
                  <c:v>1.04619199410081E-2</c:v>
                </c:pt>
                <c:pt idx="467">
                  <c:v>1.04609997943044E-2</c:v>
                </c:pt>
                <c:pt idx="468">
                  <c:v>8.1183584406971897E-3</c:v>
                </c:pt>
                <c:pt idx="469">
                  <c:v>8.1177437677979504E-3</c:v>
                </c:pt>
                <c:pt idx="470">
                  <c:v>1.1908450163900901E-2</c:v>
                </c:pt>
                <c:pt idx="471">
                  <c:v>8.4069907665252699E-2</c:v>
                </c:pt>
                <c:pt idx="472">
                  <c:v>0.118670798838139</c:v>
                </c:pt>
                <c:pt idx="473">
                  <c:v>0.15629810094833399</c:v>
                </c:pt>
                <c:pt idx="474">
                  <c:v>0.21027390658855399</c:v>
                </c:pt>
                <c:pt idx="475">
                  <c:v>0.20551809668540999</c:v>
                </c:pt>
                <c:pt idx="476">
                  <c:v>0.18801049888134</c:v>
                </c:pt>
                <c:pt idx="477">
                  <c:v>0.115514300763607</c:v>
                </c:pt>
                <c:pt idx="478">
                  <c:v>0.115516602993011</c:v>
                </c:pt>
                <c:pt idx="479">
                  <c:v>0.115519002079964</c:v>
                </c:pt>
                <c:pt idx="480">
                  <c:v>0.11552129685878799</c:v>
                </c:pt>
                <c:pt idx="481">
                  <c:v>0.115523599088192</c:v>
                </c:pt>
                <c:pt idx="482">
                  <c:v>0.115525998175144</c:v>
                </c:pt>
                <c:pt idx="483">
                  <c:v>0.11552830040454901</c:v>
                </c:pt>
                <c:pt idx="484">
                  <c:v>0.115530602633953</c:v>
                </c:pt>
                <c:pt idx="485">
                  <c:v>0.115532897412777</c:v>
                </c:pt>
                <c:pt idx="486">
                  <c:v>0.11553519964218099</c:v>
                </c:pt>
                <c:pt idx="487">
                  <c:v>2.88162603974342E-2</c:v>
                </c:pt>
                <c:pt idx="488">
                  <c:v>2.8834870085120201E-2</c:v>
                </c:pt>
                <c:pt idx="489">
                  <c:v>2.8854019939899399E-2</c:v>
                </c:pt>
                <c:pt idx="490">
                  <c:v>1.06866303831339E-2</c:v>
                </c:pt>
                <c:pt idx="491">
                  <c:v>1.0686949826777E-2</c:v>
                </c:pt>
                <c:pt idx="492">
                  <c:v>8.4362654015421902E-3</c:v>
                </c:pt>
                <c:pt idx="493">
                  <c:v>8.6834337562322599E-3</c:v>
                </c:pt>
                <c:pt idx="494">
                  <c:v>3.7223130464553798E-2</c:v>
                </c:pt>
                <c:pt idx="495">
                  <c:v>0.21157260239124301</c:v>
                </c:pt>
                <c:pt idx="496">
                  <c:v>0.20782670378685</c:v>
                </c:pt>
                <c:pt idx="497">
                  <c:v>0.19081619381904599</c:v>
                </c:pt>
                <c:pt idx="498">
                  <c:v>0.115530900657177</c:v>
                </c:pt>
                <c:pt idx="499">
                  <c:v>0.115533202886581</c:v>
                </c:pt>
                <c:pt idx="500">
                  <c:v>0.115535497665405</c:v>
                </c:pt>
                <c:pt idx="501">
                  <c:v>0.11553779989481</c:v>
                </c:pt>
                <c:pt idx="502">
                  <c:v>0.11554010212421401</c:v>
                </c:pt>
                <c:pt idx="503">
                  <c:v>0.11554230004549</c:v>
                </c:pt>
                <c:pt idx="504">
                  <c:v>0.11554460227489501</c:v>
                </c:pt>
                <c:pt idx="505">
                  <c:v>0.115546897053719</c:v>
                </c:pt>
                <c:pt idx="506">
                  <c:v>0.22202380001545</c:v>
                </c:pt>
                <c:pt idx="507">
                  <c:v>0.22049330174922899</c:v>
                </c:pt>
                <c:pt idx="508">
                  <c:v>0.20577840507030501</c:v>
                </c:pt>
                <c:pt idx="509">
                  <c:v>1.0344929993152599E-2</c:v>
                </c:pt>
                <c:pt idx="510">
                  <c:v>1.03415902704E-2</c:v>
                </c:pt>
                <c:pt idx="511">
                  <c:v>6.8585081025958096E-3</c:v>
                </c:pt>
                <c:pt idx="512">
                  <c:v>6.8534482270479202E-3</c:v>
                </c:pt>
                <c:pt idx="513">
                  <c:v>6.8483729846775497E-3</c:v>
                </c:pt>
                <c:pt idx="514">
                  <c:v>6.2264320440590399E-3</c:v>
                </c:pt>
                <c:pt idx="515">
                  <c:v>6.2211807817220697E-3</c:v>
                </c:pt>
                <c:pt idx="516">
                  <c:v>6.21592393144965E-3</c:v>
                </c:pt>
                <c:pt idx="517">
                  <c:v>7.4957688339054602E-3</c:v>
                </c:pt>
                <c:pt idx="518">
                  <c:v>7.4930619448423403E-3</c:v>
                </c:pt>
                <c:pt idx="519">
                  <c:v>1.06377601623535E-2</c:v>
                </c:pt>
                <c:pt idx="520">
                  <c:v>1.1263569816947001E-2</c:v>
                </c:pt>
                <c:pt idx="521">
                  <c:v>3.7569709122180897E-2</c:v>
                </c:pt>
                <c:pt idx="522">
                  <c:v>0.10487490147352201</c:v>
                </c:pt>
                <c:pt idx="523">
                  <c:v>0.221544399857521</c:v>
                </c:pt>
                <c:pt idx="524">
                  <c:v>0.21910549700260201</c:v>
                </c:pt>
                <c:pt idx="525">
                  <c:v>0.20263630151748699</c:v>
                </c:pt>
                <c:pt idx="526">
                  <c:v>1.54976304620504E-2</c:v>
                </c:pt>
                <c:pt idx="527">
                  <c:v>1.54978698119521E-2</c:v>
                </c:pt>
                <c:pt idx="528">
                  <c:v>8.3504542708396894E-3</c:v>
                </c:pt>
                <c:pt idx="529">
                  <c:v>2.9323289170861199E-2</c:v>
                </c:pt>
                <c:pt idx="530">
                  <c:v>0.190116301178932</c:v>
                </c:pt>
                <c:pt idx="531">
                  <c:v>0.18154789507389099</c:v>
                </c:pt>
                <c:pt idx="532">
                  <c:v>0.15985290706157701</c:v>
                </c:pt>
                <c:pt idx="533">
                  <c:v>0.115552000701427</c:v>
                </c:pt>
                <c:pt idx="534">
                  <c:v>0.115554101765156</c:v>
                </c:pt>
                <c:pt idx="535">
                  <c:v>0.115556202828884</c:v>
                </c:pt>
                <c:pt idx="536">
                  <c:v>0.115558296442032</c:v>
                </c:pt>
                <c:pt idx="537">
                  <c:v>0.11556039750576</c:v>
                </c:pt>
                <c:pt idx="538">
                  <c:v>0.115562498569489</c:v>
                </c:pt>
                <c:pt idx="539">
                  <c:v>0.216798901557922</c:v>
                </c:pt>
                <c:pt idx="540">
                  <c:v>0.19299830496311199</c:v>
                </c:pt>
                <c:pt idx="541">
                  <c:v>1.0350890457630201E-2</c:v>
                </c:pt>
                <c:pt idx="542">
                  <c:v>1.03475302457809E-2</c:v>
                </c:pt>
                <c:pt idx="543">
                  <c:v>1.03474203497171E-2</c:v>
                </c:pt>
                <c:pt idx="544">
                  <c:v>1.0347300209104999E-2</c:v>
                </c:pt>
                <c:pt idx="545">
                  <c:v>6.5701291896402801E-3</c:v>
                </c:pt>
                <c:pt idx="546">
                  <c:v>6.5638558007776703E-3</c:v>
                </c:pt>
                <c:pt idx="547">
                  <c:v>6.5575609914958503E-3</c:v>
                </c:pt>
                <c:pt idx="548">
                  <c:v>6.5512619912624402E-3</c:v>
                </c:pt>
                <c:pt idx="549">
                  <c:v>6.7720972001552599E-3</c:v>
                </c:pt>
                <c:pt idx="550">
                  <c:v>6.7664971575140996E-3</c:v>
                </c:pt>
                <c:pt idx="551">
                  <c:v>6.7608980461955097E-3</c:v>
                </c:pt>
                <c:pt idx="552">
                  <c:v>6.7552961409092002E-3</c:v>
                </c:pt>
                <c:pt idx="553">
                  <c:v>6.74969097599387E-3</c:v>
                </c:pt>
                <c:pt idx="554">
                  <c:v>6.7440830171108202E-3</c:v>
                </c:pt>
                <c:pt idx="555">
                  <c:v>6.7384741269052003E-3</c:v>
                </c:pt>
                <c:pt idx="556">
                  <c:v>8.0280518159270304E-3</c:v>
                </c:pt>
                <c:pt idx="557">
                  <c:v>8.0248583108186704E-3</c:v>
                </c:pt>
                <c:pt idx="558">
                  <c:v>1.6711780801415398E-2</c:v>
                </c:pt>
                <c:pt idx="559">
                  <c:v>1.6719609498977699E-2</c:v>
                </c:pt>
                <c:pt idx="560">
                  <c:v>1.6727359965443601E-2</c:v>
                </c:pt>
                <c:pt idx="561">
                  <c:v>1.6735110431909599E-2</c:v>
                </c:pt>
                <c:pt idx="562">
                  <c:v>1.67427994310856E-2</c:v>
                </c:pt>
                <c:pt idx="563">
                  <c:v>1.6750490292906799E-2</c:v>
                </c:pt>
                <c:pt idx="564">
                  <c:v>1.67581792920828E-2</c:v>
                </c:pt>
                <c:pt idx="565">
                  <c:v>1.67658794671297E-2</c:v>
                </c:pt>
                <c:pt idx="566">
                  <c:v>1.6773480921983702E-2</c:v>
                </c:pt>
                <c:pt idx="567">
                  <c:v>9.8563143983483297E-3</c:v>
                </c:pt>
                <c:pt idx="568">
                  <c:v>9.8556689918041195E-3</c:v>
                </c:pt>
                <c:pt idx="569">
                  <c:v>7.64856114983559E-3</c:v>
                </c:pt>
                <c:pt idx="570">
                  <c:v>7.6450752094387999E-3</c:v>
                </c:pt>
                <c:pt idx="571">
                  <c:v>7.6415808871388401E-3</c:v>
                </c:pt>
                <c:pt idx="572">
                  <c:v>7.6380860991775998E-3</c:v>
                </c:pt>
                <c:pt idx="573">
                  <c:v>7.6346090063452703E-3</c:v>
                </c:pt>
                <c:pt idx="574">
                  <c:v>1.86196491122246E-2</c:v>
                </c:pt>
                <c:pt idx="575">
                  <c:v>1.8631119281053501E-2</c:v>
                </c:pt>
                <c:pt idx="576">
                  <c:v>1.12486695870757E-2</c:v>
                </c:pt>
                <c:pt idx="577">
                  <c:v>1.1249650269746799E-2</c:v>
                </c:pt>
                <c:pt idx="578">
                  <c:v>8.5928002372384106E-3</c:v>
                </c:pt>
                <c:pt idx="579">
                  <c:v>8.5903862491250003E-3</c:v>
                </c:pt>
                <c:pt idx="580">
                  <c:v>8.5879703983664495E-3</c:v>
                </c:pt>
                <c:pt idx="581">
                  <c:v>8.5855368524789793E-3</c:v>
                </c:pt>
                <c:pt idx="582">
                  <c:v>8.5831116884946806E-3</c:v>
                </c:pt>
                <c:pt idx="583">
                  <c:v>1.25483702868223E-2</c:v>
                </c:pt>
                <c:pt idx="584">
                  <c:v>1.25511195510626E-2</c:v>
                </c:pt>
                <c:pt idx="585">
                  <c:v>1.2553869746625399E-2</c:v>
                </c:pt>
                <c:pt idx="586">
                  <c:v>1.2556609697639901E-2</c:v>
                </c:pt>
                <c:pt idx="587">
                  <c:v>1.2559340335428699E-2</c:v>
                </c:pt>
                <c:pt idx="588">
                  <c:v>1.2562059797346601E-2</c:v>
                </c:pt>
                <c:pt idx="589">
                  <c:v>1.2564790435135399E-2</c:v>
                </c:pt>
                <c:pt idx="590">
                  <c:v>1.36545496061444E-2</c:v>
                </c:pt>
                <c:pt idx="591">
                  <c:v>4.41814102232456E-2</c:v>
                </c:pt>
                <c:pt idx="592">
                  <c:v>8.1540241837501498E-2</c:v>
                </c:pt>
                <c:pt idx="593">
                  <c:v>0.10736309736967101</c:v>
                </c:pt>
                <c:pt idx="594">
                  <c:v>0.13312560319900499</c:v>
                </c:pt>
                <c:pt idx="595">
                  <c:v>0.164029106497765</c:v>
                </c:pt>
                <c:pt idx="596">
                  <c:v>0.22136160731315599</c:v>
                </c:pt>
                <c:pt idx="597">
                  <c:v>0.22135180234909099</c:v>
                </c:pt>
                <c:pt idx="598">
                  <c:v>0.22129440307617201</c:v>
                </c:pt>
                <c:pt idx="599">
                  <c:v>0.22089959681034099</c:v>
                </c:pt>
                <c:pt idx="600">
                  <c:v>0.21817059814930001</c:v>
                </c:pt>
                <c:pt idx="601">
                  <c:v>0.19890069961547899</c:v>
                </c:pt>
                <c:pt idx="602">
                  <c:v>9.6550453454256092E-3</c:v>
                </c:pt>
                <c:pt idx="603">
                  <c:v>9.8424069583416002E-3</c:v>
                </c:pt>
                <c:pt idx="604">
                  <c:v>3.02583798766136E-2</c:v>
                </c:pt>
                <c:pt idx="605">
                  <c:v>0.143286302685738</c:v>
                </c:pt>
                <c:pt idx="606">
                  <c:v>0.13196539878845201</c:v>
                </c:pt>
                <c:pt idx="607">
                  <c:v>0.11582130193710299</c:v>
                </c:pt>
                <c:pt idx="608">
                  <c:v>0.115529596805573</c:v>
                </c:pt>
                <c:pt idx="609">
                  <c:v>0.11553139984607699</c:v>
                </c:pt>
                <c:pt idx="610">
                  <c:v>0.115533299744129</c:v>
                </c:pt>
                <c:pt idx="611">
                  <c:v>0.115535102784634</c:v>
                </c:pt>
                <c:pt idx="612">
                  <c:v>0.115537002682686</c:v>
                </c:pt>
                <c:pt idx="613">
                  <c:v>0.11553879827261</c:v>
                </c:pt>
                <c:pt idx="614">
                  <c:v>0.22117389738559701</c:v>
                </c:pt>
                <c:pt idx="615">
                  <c:v>0.22004239261150399</c:v>
                </c:pt>
                <c:pt idx="616">
                  <c:v>0.21043719351291701</c:v>
                </c:pt>
                <c:pt idx="617">
                  <c:v>8.1946030259132399E-2</c:v>
                </c:pt>
                <c:pt idx="618">
                  <c:v>0.116911098361015</c:v>
                </c:pt>
                <c:pt idx="619">
                  <c:v>0.15431940555572499</c:v>
                </c:pt>
                <c:pt idx="620">
                  <c:v>0.22182260453701</c:v>
                </c:pt>
                <c:pt idx="621">
                  <c:v>0.221816301345825</c:v>
                </c:pt>
                <c:pt idx="622">
                  <c:v>0.22181579470634499</c:v>
                </c:pt>
                <c:pt idx="623">
                  <c:v>0.22185909748077401</c:v>
                </c:pt>
                <c:pt idx="624">
                  <c:v>0.22231109440326699</c:v>
                </c:pt>
                <c:pt idx="625">
                  <c:v>0.22075219452381101</c:v>
                </c:pt>
                <c:pt idx="626">
                  <c:v>0.220467194914818</c:v>
                </c:pt>
                <c:pt idx="627">
                  <c:v>0.218598902225494</c:v>
                </c:pt>
                <c:pt idx="628">
                  <c:v>0.20612730085849801</c:v>
                </c:pt>
                <c:pt idx="629">
                  <c:v>0.115624599158764</c:v>
                </c:pt>
                <c:pt idx="630">
                  <c:v>0.11562679708004001</c:v>
                </c:pt>
                <c:pt idx="631">
                  <c:v>0.115629002451897</c:v>
                </c:pt>
                <c:pt idx="632">
                  <c:v>0.115631200373173</c:v>
                </c:pt>
                <c:pt idx="633">
                  <c:v>0.115633502602577</c:v>
                </c:pt>
                <c:pt idx="634">
                  <c:v>0.115635700523853</c:v>
                </c:pt>
                <c:pt idx="635">
                  <c:v>0.115638002753258</c:v>
                </c:pt>
                <c:pt idx="636">
                  <c:v>0.115640200674534</c:v>
                </c:pt>
                <c:pt idx="637">
                  <c:v>0.11564239859581001</c:v>
                </c:pt>
                <c:pt idx="638">
                  <c:v>0.115644596517086</c:v>
                </c:pt>
                <c:pt idx="639">
                  <c:v>0.115646801888943</c:v>
                </c:pt>
                <c:pt idx="640">
                  <c:v>0.11564899981021901</c:v>
                </c:pt>
                <c:pt idx="641">
                  <c:v>0.115651197731495</c:v>
                </c:pt>
                <c:pt idx="642">
                  <c:v>0.115653403103352</c:v>
                </c:pt>
                <c:pt idx="643">
                  <c:v>0.115655601024628</c:v>
                </c:pt>
                <c:pt idx="644">
                  <c:v>0.115657798945904</c:v>
                </c:pt>
                <c:pt idx="645">
                  <c:v>0.115659900009632</c:v>
                </c:pt>
                <c:pt idx="646">
                  <c:v>0.11566209793090799</c:v>
                </c:pt>
                <c:pt idx="647">
                  <c:v>0.11566419899463699</c:v>
                </c:pt>
                <c:pt idx="648">
                  <c:v>0.115666396915913</c:v>
                </c:pt>
                <c:pt idx="649">
                  <c:v>0.115668497979641</c:v>
                </c:pt>
                <c:pt idx="650">
                  <c:v>0.115670599043369</c:v>
                </c:pt>
                <c:pt idx="651">
                  <c:v>0.115672700107098</c:v>
                </c:pt>
                <c:pt idx="652">
                  <c:v>0.115674898028374</c:v>
                </c:pt>
                <c:pt idx="653">
                  <c:v>0.115676999092102</c:v>
                </c:pt>
                <c:pt idx="654">
                  <c:v>0.11567910015582999</c:v>
                </c:pt>
                <c:pt idx="655">
                  <c:v>0.11568120121955899</c:v>
                </c:pt>
                <c:pt idx="656">
                  <c:v>0.11568330228328701</c:v>
                </c:pt>
                <c:pt idx="657">
                  <c:v>0.115685299038887</c:v>
                </c:pt>
                <c:pt idx="658">
                  <c:v>0.115687303245068</c:v>
                </c:pt>
                <c:pt idx="659">
                  <c:v>0.115689396858215</c:v>
                </c:pt>
                <c:pt idx="660">
                  <c:v>0.115691401064396</c:v>
                </c:pt>
                <c:pt idx="661">
                  <c:v>0.11569339781999601</c:v>
                </c:pt>
                <c:pt idx="662">
                  <c:v>1.8101580440998102E-2</c:v>
                </c:pt>
                <c:pt idx="663">
                  <c:v>1.81060694158077E-2</c:v>
                </c:pt>
                <c:pt idx="664">
                  <c:v>9.9680386483669298E-3</c:v>
                </c:pt>
                <c:pt idx="665">
                  <c:v>9.9667366594076209E-3</c:v>
                </c:pt>
                <c:pt idx="666">
                  <c:v>7.3348260484635804E-3</c:v>
                </c:pt>
                <c:pt idx="667">
                  <c:v>7.32976710423827E-3</c:v>
                </c:pt>
                <c:pt idx="668">
                  <c:v>7.32469093054533E-3</c:v>
                </c:pt>
                <c:pt idx="669">
                  <c:v>7.3196138255298103E-3</c:v>
                </c:pt>
                <c:pt idx="670">
                  <c:v>7.31453485786915E-3</c:v>
                </c:pt>
                <c:pt idx="671">
                  <c:v>7.3094549588859099E-3</c:v>
                </c:pt>
                <c:pt idx="672">
                  <c:v>7.3043741285800899E-3</c:v>
                </c:pt>
                <c:pt idx="673">
                  <c:v>7.2992909699678404E-3</c:v>
                </c:pt>
                <c:pt idx="674">
                  <c:v>7.2942068800330197E-3</c:v>
                </c:pt>
                <c:pt idx="675">
                  <c:v>7.2891209274530402E-3</c:v>
                </c:pt>
                <c:pt idx="676">
                  <c:v>7.2840359061956397E-3</c:v>
                </c:pt>
                <c:pt idx="677">
                  <c:v>7.9582342877984099E-3</c:v>
                </c:pt>
                <c:pt idx="678">
                  <c:v>7.9550640657544101E-3</c:v>
                </c:pt>
                <c:pt idx="679">
                  <c:v>7.9518742859363608E-3</c:v>
                </c:pt>
                <c:pt idx="680">
                  <c:v>7.9486826434731501E-3</c:v>
                </c:pt>
                <c:pt idx="681">
                  <c:v>8.58475267887116E-3</c:v>
                </c:pt>
                <c:pt idx="682">
                  <c:v>8.5819680243730493E-3</c:v>
                </c:pt>
                <c:pt idx="683">
                  <c:v>8.5791870951652492E-3</c:v>
                </c:pt>
                <c:pt idx="684">
                  <c:v>8.5803400725126301E-3</c:v>
                </c:pt>
                <c:pt idx="685">
                  <c:v>1.4519980177283299E-2</c:v>
                </c:pt>
                <c:pt idx="686">
                  <c:v>0.10799880325794201</c:v>
                </c:pt>
                <c:pt idx="687">
                  <c:v>0.13393419981002799</c:v>
                </c:pt>
                <c:pt idx="688">
                  <c:v>0.16364739835262301</c:v>
                </c:pt>
                <c:pt idx="689">
                  <c:v>0.21974989771843001</c:v>
                </c:pt>
                <c:pt idx="690">
                  <c:v>0.20811310410499601</c:v>
                </c:pt>
                <c:pt idx="691">
                  <c:v>1.18719795718789E-2</c:v>
                </c:pt>
                <c:pt idx="692">
                  <c:v>1.18693197146058E-2</c:v>
                </c:pt>
                <c:pt idx="693">
                  <c:v>8.4463600069284404E-3</c:v>
                </c:pt>
                <c:pt idx="694">
                  <c:v>8.4432326257228903E-3</c:v>
                </c:pt>
                <c:pt idx="695">
                  <c:v>8.4400977939367294E-3</c:v>
                </c:pt>
                <c:pt idx="696">
                  <c:v>8.4369629621505703E-3</c:v>
                </c:pt>
                <c:pt idx="697">
                  <c:v>8.4338271990418399E-3</c:v>
                </c:pt>
                <c:pt idx="698">
                  <c:v>8.4306914359331096E-3</c:v>
                </c:pt>
                <c:pt idx="699">
                  <c:v>8.4275528788566607E-3</c:v>
                </c:pt>
                <c:pt idx="700">
                  <c:v>6.8617290817201103E-3</c:v>
                </c:pt>
                <c:pt idx="701">
                  <c:v>6.8565201945602903E-3</c:v>
                </c:pt>
                <c:pt idx="702">
                  <c:v>7.7330460771918297E-3</c:v>
                </c:pt>
                <c:pt idx="703">
                  <c:v>7.72868795320392E-3</c:v>
                </c:pt>
                <c:pt idx="704">
                  <c:v>8.95325560122728E-3</c:v>
                </c:pt>
                <c:pt idx="705">
                  <c:v>8.9507224038243294E-3</c:v>
                </c:pt>
                <c:pt idx="706">
                  <c:v>8.9481966570019705E-3</c:v>
                </c:pt>
                <c:pt idx="707">
                  <c:v>9.0477308258414303E-3</c:v>
                </c:pt>
                <c:pt idx="708">
                  <c:v>2.8731800615787499E-2</c:v>
                </c:pt>
                <c:pt idx="709">
                  <c:v>0.19192390143871299</c:v>
                </c:pt>
                <c:pt idx="710">
                  <c:v>0.18397609889507299</c:v>
                </c:pt>
                <c:pt idx="711">
                  <c:v>0.1619893014431</c:v>
                </c:pt>
                <c:pt idx="712">
                  <c:v>0.11566250026226001</c:v>
                </c:pt>
                <c:pt idx="713">
                  <c:v>0.115664400160313</c:v>
                </c:pt>
                <c:pt idx="714">
                  <c:v>0.115666396915913</c:v>
                </c:pt>
                <c:pt idx="715">
                  <c:v>0.115668296813965</c:v>
                </c:pt>
                <c:pt idx="716">
                  <c:v>0.115670196712017</c:v>
                </c:pt>
                <c:pt idx="717">
                  <c:v>0.115672096610069</c:v>
                </c:pt>
                <c:pt idx="718">
                  <c:v>0.115673996508122</c:v>
                </c:pt>
                <c:pt idx="719">
                  <c:v>0.115675896406174</c:v>
                </c:pt>
                <c:pt idx="720">
                  <c:v>0.115677796304226</c:v>
                </c:pt>
                <c:pt idx="721">
                  <c:v>0.115679703652859</c:v>
                </c:pt>
                <c:pt idx="722">
                  <c:v>2.72695403546095E-2</c:v>
                </c:pt>
                <c:pt idx="723">
                  <c:v>2.7277300134301199E-2</c:v>
                </c:pt>
                <c:pt idx="724">
                  <c:v>1.0011970065534099E-2</c:v>
                </c:pt>
                <c:pt idx="725">
                  <c:v>1.00105796009302E-2</c:v>
                </c:pt>
                <c:pt idx="726">
                  <c:v>7.0761349052190798E-3</c:v>
                </c:pt>
                <c:pt idx="727">
                  <c:v>7.0706862024962902E-3</c:v>
                </c:pt>
                <c:pt idx="728">
                  <c:v>7.0652179419994398E-3</c:v>
                </c:pt>
                <c:pt idx="729">
                  <c:v>7.0597492158412899E-3</c:v>
                </c:pt>
                <c:pt idx="730">
                  <c:v>7.0542781613767104E-3</c:v>
                </c:pt>
                <c:pt idx="731">
                  <c:v>7.0488047786057004E-3</c:v>
                </c:pt>
                <c:pt idx="732">
                  <c:v>7.0433299988508198E-3</c:v>
                </c:pt>
                <c:pt idx="733">
                  <c:v>7.03785382211208E-3</c:v>
                </c:pt>
                <c:pt idx="734">
                  <c:v>8.2075716927647608E-3</c:v>
                </c:pt>
                <c:pt idx="735">
                  <c:v>1.1244609951973E-2</c:v>
                </c:pt>
                <c:pt idx="736">
                  <c:v>1.12445903941989E-2</c:v>
                </c:pt>
                <c:pt idx="737">
                  <c:v>1.12445903941989E-2</c:v>
                </c:pt>
                <c:pt idx="738">
                  <c:v>1.12445699051023E-2</c:v>
                </c:pt>
                <c:pt idx="739">
                  <c:v>8.6175156757235492E-3</c:v>
                </c:pt>
                <c:pt idx="740">
                  <c:v>8.6144842207431793E-3</c:v>
                </c:pt>
                <c:pt idx="741">
                  <c:v>6.8578398786485204E-3</c:v>
                </c:pt>
                <c:pt idx="742">
                  <c:v>6.8518090993165996E-3</c:v>
                </c:pt>
                <c:pt idx="743">
                  <c:v>6.8457610905170397E-3</c:v>
                </c:pt>
                <c:pt idx="744">
                  <c:v>6.8396772257983702E-3</c:v>
                </c:pt>
                <c:pt idx="745">
                  <c:v>6.8335589021444303E-3</c:v>
                </c:pt>
                <c:pt idx="746">
                  <c:v>8.5943313315510698E-3</c:v>
                </c:pt>
                <c:pt idx="747">
                  <c:v>8.5917739197611791E-3</c:v>
                </c:pt>
                <c:pt idx="748">
                  <c:v>8.7636737152934092E-3</c:v>
                </c:pt>
                <c:pt idx="749">
                  <c:v>3.3492509275674799E-2</c:v>
                </c:pt>
                <c:pt idx="750">
                  <c:v>0.21905830502510101</c:v>
                </c:pt>
                <c:pt idx="751">
                  <c:v>0.21650320291519201</c:v>
                </c:pt>
                <c:pt idx="752">
                  <c:v>0.202451601624489</c:v>
                </c:pt>
                <c:pt idx="753">
                  <c:v>0.115593701601028</c:v>
                </c:pt>
                <c:pt idx="754">
                  <c:v>0.115595303475857</c:v>
                </c:pt>
                <c:pt idx="755">
                  <c:v>0.115597002208233</c:v>
                </c:pt>
                <c:pt idx="756">
                  <c:v>0.115598596632481</c:v>
                </c:pt>
                <c:pt idx="757">
                  <c:v>0.115600198507309</c:v>
                </c:pt>
                <c:pt idx="758">
                  <c:v>0.115601897239685</c:v>
                </c:pt>
                <c:pt idx="759">
                  <c:v>0.11560349911451299</c:v>
                </c:pt>
                <c:pt idx="760">
                  <c:v>0.115605100989342</c:v>
                </c:pt>
                <c:pt idx="761">
                  <c:v>0.11560670286417001</c:v>
                </c:pt>
                <c:pt idx="762">
                  <c:v>1.51284597814083E-2</c:v>
                </c:pt>
                <c:pt idx="763">
                  <c:v>1.51298502460122E-2</c:v>
                </c:pt>
                <c:pt idx="764">
                  <c:v>8.3943167701363598E-3</c:v>
                </c:pt>
                <c:pt idx="765">
                  <c:v>8.3922240883111902E-3</c:v>
                </c:pt>
                <c:pt idx="766">
                  <c:v>7.0500201545655701E-3</c:v>
                </c:pt>
                <c:pt idx="767">
                  <c:v>7.0446408353745903E-3</c:v>
                </c:pt>
                <c:pt idx="768">
                  <c:v>7.0392480120062802E-3</c:v>
                </c:pt>
                <c:pt idx="769">
                  <c:v>7.0338528603315397E-3</c:v>
                </c:pt>
                <c:pt idx="770">
                  <c:v>7.0284567773342098E-3</c:v>
                </c:pt>
                <c:pt idx="771">
                  <c:v>7.0230602286756004E-3</c:v>
                </c:pt>
                <c:pt idx="772">
                  <c:v>7.0176599547267004E-3</c:v>
                </c:pt>
                <c:pt idx="773">
                  <c:v>7.0122592151165E-3</c:v>
                </c:pt>
                <c:pt idx="774">
                  <c:v>7.6762042008340402E-3</c:v>
                </c:pt>
                <c:pt idx="775">
                  <c:v>7.6728612184524501E-3</c:v>
                </c:pt>
                <c:pt idx="776">
                  <c:v>1.05769196525216E-2</c:v>
                </c:pt>
                <c:pt idx="777">
                  <c:v>1.4565289951860899E-2</c:v>
                </c:pt>
                <c:pt idx="778">
                  <c:v>6.6951632499694796E-2</c:v>
                </c:pt>
                <c:pt idx="779">
                  <c:v>0.21181529760360701</c:v>
                </c:pt>
                <c:pt idx="780">
                  <c:v>0.211847603321075</c:v>
                </c:pt>
                <c:pt idx="781">
                  <c:v>0.21200409531593301</c:v>
                </c:pt>
                <c:pt idx="782">
                  <c:v>0.212674900889397</c:v>
                </c:pt>
                <c:pt idx="783">
                  <c:v>0.21839870512485501</c:v>
                </c:pt>
                <c:pt idx="784">
                  <c:v>0.21834239363670299</c:v>
                </c:pt>
                <c:pt idx="785">
                  <c:v>0.21805310249328599</c:v>
                </c:pt>
                <c:pt idx="786">
                  <c:v>0.216447204351425</c:v>
                </c:pt>
                <c:pt idx="787">
                  <c:v>0.20738190412521401</c:v>
                </c:pt>
                <c:pt idx="788">
                  <c:v>0.18199549615383101</c:v>
                </c:pt>
                <c:pt idx="789">
                  <c:v>0.11567740142345399</c:v>
                </c:pt>
                <c:pt idx="790">
                  <c:v>0.115679301321507</c:v>
                </c:pt>
                <c:pt idx="791">
                  <c:v>0.11568120121955899</c:v>
                </c:pt>
                <c:pt idx="792">
                  <c:v>0.115683101117611</c:v>
                </c:pt>
                <c:pt idx="793">
                  <c:v>0.11568500101566299</c:v>
                </c:pt>
                <c:pt idx="794">
                  <c:v>0.115686900913715</c:v>
                </c:pt>
                <c:pt idx="795">
                  <c:v>0.115688696503639</c:v>
                </c:pt>
                <c:pt idx="796">
                  <c:v>0.11569059640169101</c:v>
                </c:pt>
                <c:pt idx="797">
                  <c:v>0.115692496299744</c:v>
                </c:pt>
                <c:pt idx="798">
                  <c:v>0.11569440364837601</c:v>
                </c:pt>
                <c:pt idx="799">
                  <c:v>1.56966391950846E-2</c:v>
                </c:pt>
                <c:pt idx="800">
                  <c:v>1.5698360279202499E-2</c:v>
                </c:pt>
                <c:pt idx="801">
                  <c:v>1.5702029690146401E-2</c:v>
                </c:pt>
                <c:pt idx="802">
                  <c:v>1.5705639496445701E-2</c:v>
                </c:pt>
                <c:pt idx="803">
                  <c:v>8.2731721922755207E-3</c:v>
                </c:pt>
                <c:pt idx="804">
                  <c:v>8.2700056955218298E-3</c:v>
                </c:pt>
                <c:pt idx="805">
                  <c:v>8.2668419927358593E-3</c:v>
                </c:pt>
                <c:pt idx="806">
                  <c:v>8.2636773586273193E-3</c:v>
                </c:pt>
                <c:pt idx="807">
                  <c:v>8.26057977974415E-3</c:v>
                </c:pt>
                <c:pt idx="808">
                  <c:v>2.61002499610186E-2</c:v>
                </c:pt>
                <c:pt idx="809">
                  <c:v>2.6118839159607901E-2</c:v>
                </c:pt>
                <c:pt idx="810">
                  <c:v>2.6137080043554299E-2</c:v>
                </c:pt>
                <c:pt idx="811">
                  <c:v>2.6155330240726499E-2</c:v>
                </c:pt>
                <c:pt idx="812">
                  <c:v>2.6173569262027699E-2</c:v>
                </c:pt>
                <c:pt idx="813">
                  <c:v>2.6191739365458499E-2</c:v>
                </c:pt>
                <c:pt idx="814">
                  <c:v>2.62089502066374E-2</c:v>
                </c:pt>
                <c:pt idx="815">
                  <c:v>1.0718810372054599E-2</c:v>
                </c:pt>
                <c:pt idx="816">
                  <c:v>1.07178604230285E-2</c:v>
                </c:pt>
                <c:pt idx="817">
                  <c:v>1.07170902192593E-2</c:v>
                </c:pt>
                <c:pt idx="818">
                  <c:v>2.1051820367574699E-2</c:v>
                </c:pt>
                <c:pt idx="819">
                  <c:v>2.1061120554804798E-2</c:v>
                </c:pt>
                <c:pt idx="820">
                  <c:v>2.10702698677778E-2</c:v>
                </c:pt>
                <c:pt idx="821">
                  <c:v>2.1079419180750798E-2</c:v>
                </c:pt>
                <c:pt idx="822">
                  <c:v>2.1088570356369001E-2</c:v>
                </c:pt>
                <c:pt idx="823">
                  <c:v>2.10971292108297E-2</c:v>
                </c:pt>
                <c:pt idx="824">
                  <c:v>1.41979297623038E-2</c:v>
                </c:pt>
                <c:pt idx="825">
                  <c:v>4.0878959000110598E-2</c:v>
                </c:pt>
                <c:pt idx="826">
                  <c:v>8.6061730980873094E-2</c:v>
                </c:pt>
                <c:pt idx="827">
                  <c:v>0.12521189451217701</c:v>
                </c:pt>
                <c:pt idx="828">
                  <c:v>0.171939596533775</c:v>
                </c:pt>
                <c:pt idx="829">
                  <c:v>0.17206010222435</c:v>
                </c:pt>
                <c:pt idx="830">
                  <c:v>0.17234410345554399</c:v>
                </c:pt>
                <c:pt idx="831">
                  <c:v>0.173001304268837</c:v>
                </c:pt>
                <c:pt idx="832">
                  <c:v>0.17451289296150199</c:v>
                </c:pt>
                <c:pt idx="833">
                  <c:v>0.17799210548400901</c:v>
                </c:pt>
                <c:pt idx="834">
                  <c:v>0.18609979748725899</c:v>
                </c:pt>
                <c:pt idx="835">
                  <c:v>0.220839694142342</c:v>
                </c:pt>
                <c:pt idx="836">
                  <c:v>0.22070600092411</c:v>
                </c:pt>
                <c:pt idx="837">
                  <c:v>0.219453901052475</c:v>
                </c:pt>
                <c:pt idx="838">
                  <c:v>0.20666049420833599</c:v>
                </c:pt>
                <c:pt idx="839">
                  <c:v>3.1274128705263103E-2</c:v>
                </c:pt>
                <c:pt idx="840">
                  <c:v>3.1285658478736898E-2</c:v>
                </c:pt>
                <c:pt idx="841">
                  <c:v>3.1306620687246302E-2</c:v>
                </c:pt>
                <c:pt idx="842">
                  <c:v>3.1327560544013998E-2</c:v>
                </c:pt>
                <c:pt idx="843">
                  <c:v>3.1345490366220502E-2</c:v>
                </c:pt>
                <c:pt idx="844">
                  <c:v>1.13964797928929E-2</c:v>
                </c:pt>
                <c:pt idx="845">
                  <c:v>1.1396000161767001E-2</c:v>
                </c:pt>
                <c:pt idx="846">
                  <c:v>8.7914047762751597E-3</c:v>
                </c:pt>
                <c:pt idx="847">
                  <c:v>8.7885716930031794E-3</c:v>
                </c:pt>
                <c:pt idx="848">
                  <c:v>8.7857302278280293E-3</c:v>
                </c:pt>
                <c:pt idx="849">
                  <c:v>8.7828934192657505E-3</c:v>
                </c:pt>
                <c:pt idx="850">
                  <c:v>1.1986140161752701E-2</c:v>
                </c:pt>
                <c:pt idx="851">
                  <c:v>1.1986400000750999E-2</c:v>
                </c:pt>
                <c:pt idx="852">
                  <c:v>1.19866700842977E-2</c:v>
                </c:pt>
                <c:pt idx="853">
                  <c:v>1.39173297211528E-2</c:v>
                </c:pt>
                <c:pt idx="854">
                  <c:v>1.3919509947300001E-2</c:v>
                </c:pt>
                <c:pt idx="855">
                  <c:v>1.41822202131152E-2</c:v>
                </c:pt>
                <c:pt idx="856">
                  <c:v>3.4871999174356502E-2</c:v>
                </c:pt>
                <c:pt idx="857">
                  <c:v>8.1338368356227903E-2</c:v>
                </c:pt>
                <c:pt idx="858">
                  <c:v>0.11796340346336399</c:v>
                </c:pt>
                <c:pt idx="859">
                  <c:v>0.15639120340347301</c:v>
                </c:pt>
                <c:pt idx="860">
                  <c:v>0.216368198394775</c:v>
                </c:pt>
                <c:pt idx="861">
                  <c:v>0.20570869743824</c:v>
                </c:pt>
                <c:pt idx="862">
                  <c:v>0.128588601946831</c:v>
                </c:pt>
                <c:pt idx="863">
                  <c:v>0.135211497545242</c:v>
                </c:pt>
                <c:pt idx="864">
                  <c:v>0.14392469823360399</c:v>
                </c:pt>
                <c:pt idx="865">
                  <c:v>0.15601719915866899</c:v>
                </c:pt>
                <c:pt idx="866">
                  <c:v>0.173539593815804</c:v>
                </c:pt>
                <c:pt idx="867">
                  <c:v>0.20823660492897</c:v>
                </c:pt>
                <c:pt idx="868">
                  <c:v>0.20804980397224401</c:v>
                </c:pt>
                <c:pt idx="869">
                  <c:v>0.20740039646625499</c:v>
                </c:pt>
                <c:pt idx="870">
                  <c:v>0.20511099696159399</c:v>
                </c:pt>
                <c:pt idx="871">
                  <c:v>0.19403730332851399</c:v>
                </c:pt>
                <c:pt idx="872">
                  <c:v>0.19393460452556599</c:v>
                </c:pt>
                <c:pt idx="873">
                  <c:v>0.193652704358101</c:v>
                </c:pt>
                <c:pt idx="874">
                  <c:v>0.19283139705658001</c:v>
                </c:pt>
                <c:pt idx="875">
                  <c:v>0.190409496426582</c:v>
                </c:pt>
                <c:pt idx="876">
                  <c:v>0.18317310512065901</c:v>
                </c:pt>
                <c:pt idx="877">
                  <c:v>0.16189339756965601</c:v>
                </c:pt>
                <c:pt idx="878">
                  <c:v>0.11562260240316399</c:v>
                </c:pt>
                <c:pt idx="879">
                  <c:v>0.115623697638512</c:v>
                </c:pt>
                <c:pt idx="880">
                  <c:v>0.115624897181988</c:v>
                </c:pt>
                <c:pt idx="881">
                  <c:v>0.11562609672546401</c:v>
                </c:pt>
                <c:pt idx="882">
                  <c:v>0.115627303719521</c:v>
                </c:pt>
                <c:pt idx="883">
                  <c:v>0.11562850326299701</c:v>
                </c:pt>
                <c:pt idx="884">
                  <c:v>0.11562959849834401</c:v>
                </c:pt>
                <c:pt idx="885">
                  <c:v>0.115630798041821</c:v>
                </c:pt>
                <c:pt idx="886">
                  <c:v>0.115631900727749</c:v>
                </c:pt>
                <c:pt idx="887">
                  <c:v>0.11563300341367699</c:v>
                </c:pt>
                <c:pt idx="888">
                  <c:v>0.115738697350025</c:v>
                </c:pt>
                <c:pt idx="889">
                  <c:v>0.115740597248077</c:v>
                </c:pt>
                <c:pt idx="890">
                  <c:v>0.11574249714613</c:v>
                </c:pt>
                <c:pt idx="891">
                  <c:v>0.115744397044182</c:v>
                </c:pt>
                <c:pt idx="892">
                  <c:v>0.115746200084686</c:v>
                </c:pt>
                <c:pt idx="893">
                  <c:v>0.115748003125191</c:v>
                </c:pt>
                <c:pt idx="894">
                  <c:v>0.21569010615348799</c:v>
                </c:pt>
                <c:pt idx="895">
                  <c:v>0.21502530574798601</c:v>
                </c:pt>
                <c:pt idx="896">
                  <c:v>0.21182920038700101</c:v>
                </c:pt>
                <c:pt idx="897">
                  <c:v>0.19627059996128099</c:v>
                </c:pt>
                <c:pt idx="898">
                  <c:v>0.11569300293922399</c:v>
                </c:pt>
                <c:pt idx="899">
                  <c:v>0.11569440364837601</c:v>
                </c:pt>
                <c:pt idx="900">
                  <c:v>0.11569579690694801</c:v>
                </c:pt>
                <c:pt idx="901">
                  <c:v>0.115697301924229</c:v>
                </c:pt>
                <c:pt idx="902">
                  <c:v>0.115698702633381</c:v>
                </c:pt>
                <c:pt idx="903">
                  <c:v>0.115700103342533</c:v>
                </c:pt>
                <c:pt idx="904">
                  <c:v>0.115701600909233</c:v>
                </c:pt>
                <c:pt idx="905">
                  <c:v>0.115703001618385</c:v>
                </c:pt>
                <c:pt idx="906">
                  <c:v>0.11570440232753799</c:v>
                </c:pt>
                <c:pt idx="907">
                  <c:v>0.11570580303668999</c:v>
                </c:pt>
                <c:pt idx="908">
                  <c:v>0.11570719629526099</c:v>
                </c:pt>
                <c:pt idx="909">
                  <c:v>0.115708500146866</c:v>
                </c:pt>
                <c:pt idx="910">
                  <c:v>0.115709900856018</c:v>
                </c:pt>
                <c:pt idx="911">
                  <c:v>0.11571130156517</c:v>
                </c:pt>
                <c:pt idx="912">
                  <c:v>0.115712702274323</c:v>
                </c:pt>
                <c:pt idx="913">
                  <c:v>0.115713998675346</c:v>
                </c:pt>
                <c:pt idx="914">
                  <c:v>0.115715399384499</c:v>
                </c:pt>
                <c:pt idx="915">
                  <c:v>0.11573039740324</c:v>
                </c:pt>
                <c:pt idx="916">
                  <c:v>0.115731798112392</c:v>
                </c:pt>
                <c:pt idx="917">
                  <c:v>0.115733303129673</c:v>
                </c:pt>
                <c:pt idx="918">
                  <c:v>0.11573459953069699</c:v>
                </c:pt>
                <c:pt idx="919">
                  <c:v>0.11573600023984899</c:v>
                </c:pt>
                <c:pt idx="920">
                  <c:v>0.11573740094900099</c:v>
                </c:pt>
                <c:pt idx="921">
                  <c:v>0.11573880165815401</c:v>
                </c:pt>
                <c:pt idx="922">
                  <c:v>0.11574020236730601</c:v>
                </c:pt>
                <c:pt idx="923">
                  <c:v>0.11574160307645801</c:v>
                </c:pt>
                <c:pt idx="924">
                  <c:v>0.11574299633503</c:v>
                </c:pt>
                <c:pt idx="925">
                  <c:v>0.115744397044182</c:v>
                </c:pt>
                <c:pt idx="926">
                  <c:v>0.115745797753334</c:v>
                </c:pt>
                <c:pt idx="927">
                  <c:v>0.115747198462486</c:v>
                </c:pt>
                <c:pt idx="928">
                  <c:v>0.115748599171638</c:v>
                </c:pt>
                <c:pt idx="929">
                  <c:v>0.11574990302324301</c:v>
                </c:pt>
                <c:pt idx="930">
                  <c:v>0.115793697535992</c:v>
                </c:pt>
                <c:pt idx="931">
                  <c:v>0.115795202553272</c:v>
                </c:pt>
                <c:pt idx="932">
                  <c:v>0.115796603262424</c:v>
                </c:pt>
                <c:pt idx="933">
                  <c:v>0.115797996520996</c:v>
                </c:pt>
                <c:pt idx="934">
                  <c:v>0.115799397230148</c:v>
                </c:pt>
                <c:pt idx="935">
                  <c:v>0.11580090224742901</c:v>
                </c:pt>
                <c:pt idx="936">
                  <c:v>0.115802302956581</c:v>
                </c:pt>
                <c:pt idx="937">
                  <c:v>0.115803703665733</c:v>
                </c:pt>
                <c:pt idx="938">
                  <c:v>0.11580500006675699</c:v>
                </c:pt>
                <c:pt idx="939">
                  <c:v>0.11580640077590899</c:v>
                </c:pt>
                <c:pt idx="940">
                  <c:v>0.11580780148506201</c:v>
                </c:pt>
                <c:pt idx="941">
                  <c:v>0.115809097886086</c:v>
                </c:pt>
                <c:pt idx="942">
                  <c:v>0.115810498595238</c:v>
                </c:pt>
                <c:pt idx="943">
                  <c:v>0.115810103714466</c:v>
                </c:pt>
                <c:pt idx="944">
                  <c:v>0.115811496973038</c:v>
                </c:pt>
                <c:pt idx="945">
                  <c:v>0.11581300199031801</c:v>
                </c:pt>
                <c:pt idx="946">
                  <c:v>0.11581440269947101</c:v>
                </c:pt>
                <c:pt idx="947">
                  <c:v>0.11581580340862301</c:v>
                </c:pt>
                <c:pt idx="948">
                  <c:v>0.11581719666719401</c:v>
                </c:pt>
                <c:pt idx="949">
                  <c:v>0.115818597376347</c:v>
                </c:pt>
                <c:pt idx="950">
                  <c:v>0.11581990122795099</c:v>
                </c:pt>
                <c:pt idx="951">
                  <c:v>0.11582130193710299</c:v>
                </c:pt>
                <c:pt idx="952">
                  <c:v>0.115822598338127</c:v>
                </c:pt>
                <c:pt idx="953">
                  <c:v>0.115823999047279</c:v>
                </c:pt>
                <c:pt idx="954">
                  <c:v>0.11581610143184699</c:v>
                </c:pt>
                <c:pt idx="955">
                  <c:v>0.11581739783287</c:v>
                </c:pt>
                <c:pt idx="956">
                  <c:v>0.115818597376347</c:v>
                </c:pt>
                <c:pt idx="957">
                  <c:v>0.11581990122795099</c:v>
                </c:pt>
                <c:pt idx="958">
                  <c:v>0.115821100771427</c:v>
                </c:pt>
                <c:pt idx="959">
                  <c:v>0.11582239717245101</c:v>
                </c:pt>
                <c:pt idx="960">
                  <c:v>0.115823596715927</c:v>
                </c:pt>
                <c:pt idx="961">
                  <c:v>0.11582480370998401</c:v>
                </c:pt>
                <c:pt idx="962">
                  <c:v>0.11582600325346</c:v>
                </c:pt>
                <c:pt idx="963">
                  <c:v>0.11582720279693599</c:v>
                </c:pt>
                <c:pt idx="964">
                  <c:v>0.115839898586273</c:v>
                </c:pt>
                <c:pt idx="965">
                  <c:v>0.115841202437878</c:v>
                </c:pt>
                <c:pt idx="966">
                  <c:v>0.11584260314703</c:v>
                </c:pt>
                <c:pt idx="967">
                  <c:v>0.11584389954805401</c:v>
                </c:pt>
                <c:pt idx="968">
                  <c:v>0.11584520339965799</c:v>
                </c:pt>
                <c:pt idx="969">
                  <c:v>0.115846499800682</c:v>
                </c:pt>
                <c:pt idx="970">
                  <c:v>0.11584769934415801</c:v>
                </c:pt>
                <c:pt idx="971">
                  <c:v>0.115849003195763</c:v>
                </c:pt>
                <c:pt idx="972">
                  <c:v>0.115850299596787</c:v>
                </c:pt>
                <c:pt idx="973">
                  <c:v>0.11585149914026301</c:v>
                </c:pt>
                <c:pt idx="974">
                  <c:v>0.115852802991867</c:v>
                </c:pt>
                <c:pt idx="975">
                  <c:v>0.115854002535343</c:v>
                </c:pt>
                <c:pt idx="976">
                  <c:v>0.11585529893636699</c:v>
                </c:pt>
                <c:pt idx="977">
                  <c:v>0.115856602787972</c:v>
                </c:pt>
                <c:pt idx="978">
                  <c:v>0.115857802331448</c:v>
                </c:pt>
                <c:pt idx="979">
                  <c:v>0.11585909873247099</c:v>
                </c:pt>
                <c:pt idx="980">
                  <c:v>1.3889839872717901E-2</c:v>
                </c:pt>
                <c:pt idx="981">
                  <c:v>1.3889010064303899E-2</c:v>
                </c:pt>
                <c:pt idx="982">
                  <c:v>1.3889339752495299E-2</c:v>
                </c:pt>
                <c:pt idx="983">
                  <c:v>9.9030453711748106E-3</c:v>
                </c:pt>
                <c:pt idx="984">
                  <c:v>9.9008139222860302E-3</c:v>
                </c:pt>
                <c:pt idx="985">
                  <c:v>9.8985722288489307E-3</c:v>
                </c:pt>
                <c:pt idx="986">
                  <c:v>9.8963240161538107E-3</c:v>
                </c:pt>
                <c:pt idx="987">
                  <c:v>9.4539979472756403E-3</c:v>
                </c:pt>
                <c:pt idx="988">
                  <c:v>9.4509059563279204E-3</c:v>
                </c:pt>
                <c:pt idx="989">
                  <c:v>9.4478102400898899E-3</c:v>
                </c:pt>
                <c:pt idx="990">
                  <c:v>9.4447135925293003E-3</c:v>
                </c:pt>
                <c:pt idx="991">
                  <c:v>9.9385976791381801E-3</c:v>
                </c:pt>
                <c:pt idx="992">
                  <c:v>9.9361520260572399E-3</c:v>
                </c:pt>
                <c:pt idx="993">
                  <c:v>9.9337110295891796E-3</c:v>
                </c:pt>
                <c:pt idx="994">
                  <c:v>9.9312691017985292E-3</c:v>
                </c:pt>
                <c:pt idx="995">
                  <c:v>9.9288271740078891E-3</c:v>
                </c:pt>
                <c:pt idx="996">
                  <c:v>9.9263824522495304E-3</c:v>
                </c:pt>
                <c:pt idx="997">
                  <c:v>8.0019589513540303E-3</c:v>
                </c:pt>
                <c:pt idx="998">
                  <c:v>7.9974774271249806E-3</c:v>
                </c:pt>
                <c:pt idx="999">
                  <c:v>7.9929782077670097E-3</c:v>
                </c:pt>
                <c:pt idx="1000">
                  <c:v>7.9884817823767697E-3</c:v>
                </c:pt>
                <c:pt idx="1001">
                  <c:v>7.9839862883091008E-3</c:v>
                </c:pt>
                <c:pt idx="1002">
                  <c:v>8.2173161208629608E-3</c:v>
                </c:pt>
                <c:pt idx="1003">
                  <c:v>8.2127386704087292E-3</c:v>
                </c:pt>
                <c:pt idx="1004">
                  <c:v>8.2081621512770601E-3</c:v>
                </c:pt>
                <c:pt idx="1005">
                  <c:v>8.2035819068551098E-3</c:v>
                </c:pt>
                <c:pt idx="1006">
                  <c:v>8.1989997997879999E-3</c:v>
                </c:pt>
                <c:pt idx="1007">
                  <c:v>8.1944167613983206E-3</c:v>
                </c:pt>
                <c:pt idx="1008">
                  <c:v>8.1898327916860598E-3</c:v>
                </c:pt>
                <c:pt idx="1009">
                  <c:v>8.2067698240280203E-3</c:v>
                </c:pt>
                <c:pt idx="1010">
                  <c:v>8.2023134455084801E-3</c:v>
                </c:pt>
                <c:pt idx="1011">
                  <c:v>8.1978542730212194E-3</c:v>
                </c:pt>
                <c:pt idx="1012">
                  <c:v>8.1933932378888095E-3</c:v>
                </c:pt>
                <c:pt idx="1013">
                  <c:v>8.1889331340789795E-3</c:v>
                </c:pt>
                <c:pt idx="1014">
                  <c:v>9.3067185953259503E-3</c:v>
                </c:pt>
                <c:pt idx="1015">
                  <c:v>9.3032708391547203E-3</c:v>
                </c:pt>
                <c:pt idx="1016">
                  <c:v>9.2998342588543892E-3</c:v>
                </c:pt>
                <c:pt idx="1017">
                  <c:v>9.2963958159089106E-3</c:v>
                </c:pt>
                <c:pt idx="1018">
                  <c:v>9.2929601669311506E-3</c:v>
                </c:pt>
                <c:pt idx="1019">
                  <c:v>1.09030101448298E-2</c:v>
                </c:pt>
                <c:pt idx="1020">
                  <c:v>3.1708069145679502E-2</c:v>
                </c:pt>
                <c:pt idx="1021">
                  <c:v>0.172536700963974</c:v>
                </c:pt>
                <c:pt idx="1022">
                  <c:v>0.161132201552391</c:v>
                </c:pt>
                <c:pt idx="1023">
                  <c:v>0.13845619559288</c:v>
                </c:pt>
                <c:pt idx="1024">
                  <c:v>0.11576110124588</c:v>
                </c:pt>
                <c:pt idx="1025">
                  <c:v>0.11576209962368</c:v>
                </c:pt>
                <c:pt idx="1026">
                  <c:v>0.115763202309608</c:v>
                </c:pt>
                <c:pt idx="1027">
                  <c:v>0.115764200687408</c:v>
                </c:pt>
                <c:pt idx="1028">
                  <c:v>0.115794897079468</c:v>
                </c:pt>
                <c:pt idx="1029">
                  <c:v>0.11579599976539599</c:v>
                </c:pt>
                <c:pt idx="1030">
                  <c:v>0.115797102451324</c:v>
                </c:pt>
                <c:pt idx="1031">
                  <c:v>0.11579810082912401</c:v>
                </c:pt>
                <c:pt idx="1032">
                  <c:v>0.115799203515053</c:v>
                </c:pt>
                <c:pt idx="1033">
                  <c:v>0.115800298750401</c:v>
                </c:pt>
                <c:pt idx="1034">
                  <c:v>0.115801401436329</c:v>
                </c:pt>
                <c:pt idx="1035">
                  <c:v>0.115802496671677</c:v>
                </c:pt>
                <c:pt idx="1036">
                  <c:v>0.11580359935760499</c:v>
                </c:pt>
                <c:pt idx="1037">
                  <c:v>0.115804597735405</c:v>
                </c:pt>
                <c:pt idx="1038">
                  <c:v>0.115805603563786</c:v>
                </c:pt>
                <c:pt idx="1039">
                  <c:v>0.115806698799133</c:v>
                </c:pt>
                <c:pt idx="1040">
                  <c:v>1.5745369717478801E-2</c:v>
                </c:pt>
                <c:pt idx="1041">
                  <c:v>1.5745459124445901E-2</c:v>
                </c:pt>
                <c:pt idx="1042">
                  <c:v>1.5746900811791399E-2</c:v>
                </c:pt>
                <c:pt idx="1043">
                  <c:v>1.5748310834169402E-2</c:v>
                </c:pt>
                <c:pt idx="1044">
                  <c:v>1.00904600694776E-2</c:v>
                </c:pt>
                <c:pt idx="1045">
                  <c:v>1.00883198902011E-2</c:v>
                </c:pt>
                <c:pt idx="1046">
                  <c:v>1.00861601531506E-2</c:v>
                </c:pt>
                <c:pt idx="1047">
                  <c:v>1.0084009729325801E-2</c:v>
                </c:pt>
                <c:pt idx="1048">
                  <c:v>7.9544195905327797E-3</c:v>
                </c:pt>
                <c:pt idx="1049">
                  <c:v>7.9491622745990805E-3</c:v>
                </c:pt>
                <c:pt idx="1050">
                  <c:v>7.9438835382461496E-3</c:v>
                </c:pt>
                <c:pt idx="1051">
                  <c:v>7.9386038705706596E-3</c:v>
                </c:pt>
                <c:pt idx="1052">
                  <c:v>8.5795046761632E-3</c:v>
                </c:pt>
                <c:pt idx="1053">
                  <c:v>8.5753640159964596E-3</c:v>
                </c:pt>
                <c:pt idx="1054">
                  <c:v>8.5711907595396007E-3</c:v>
                </c:pt>
                <c:pt idx="1055">
                  <c:v>8.5670240223407693E-3</c:v>
                </c:pt>
                <c:pt idx="1056">
                  <c:v>1.07748098671436E-2</c:v>
                </c:pt>
                <c:pt idx="1057">
                  <c:v>1.0773059912025901E-2</c:v>
                </c:pt>
                <c:pt idx="1058">
                  <c:v>1.0771330446004901E-2</c:v>
                </c:pt>
                <c:pt idx="1059">
                  <c:v>1.0769659653306E-2</c:v>
                </c:pt>
                <c:pt idx="1060">
                  <c:v>1.51217496022582E-2</c:v>
                </c:pt>
                <c:pt idx="1061">
                  <c:v>4.1293129324912997E-2</c:v>
                </c:pt>
                <c:pt idx="1062">
                  <c:v>8.9647628366947202E-2</c:v>
                </c:pt>
                <c:pt idx="1063">
                  <c:v>0.140050604939461</c:v>
                </c:pt>
                <c:pt idx="1064">
                  <c:v>0.21950629353523299</c:v>
                </c:pt>
                <c:pt idx="1065">
                  <c:v>0.219175100326538</c:v>
                </c:pt>
                <c:pt idx="1066">
                  <c:v>0.21708320081234</c:v>
                </c:pt>
                <c:pt idx="1067">
                  <c:v>0.20328609645366699</c:v>
                </c:pt>
                <c:pt idx="1068">
                  <c:v>0.11578830331564</c:v>
                </c:pt>
                <c:pt idx="1069">
                  <c:v>0.115789197385311</c:v>
                </c:pt>
                <c:pt idx="1070">
                  <c:v>0.115790002048016</c:v>
                </c:pt>
                <c:pt idx="1071">
                  <c:v>0.115790903568268</c:v>
                </c:pt>
                <c:pt idx="1072">
                  <c:v>0.115791700780392</c:v>
                </c:pt>
                <c:pt idx="1073">
                  <c:v>1.6767529770731902E-2</c:v>
                </c:pt>
                <c:pt idx="1074">
                  <c:v>1.6767980530858002E-2</c:v>
                </c:pt>
                <c:pt idx="1075">
                  <c:v>1.67698599398136E-2</c:v>
                </c:pt>
                <c:pt idx="1076">
                  <c:v>1.6771720722317699E-2</c:v>
                </c:pt>
                <c:pt idx="1077">
                  <c:v>1.32874697446823E-2</c:v>
                </c:pt>
                <c:pt idx="1078">
                  <c:v>1.32874101400375E-2</c:v>
                </c:pt>
                <c:pt idx="1079">
                  <c:v>1.32873496040702E-2</c:v>
                </c:pt>
                <c:pt idx="1080">
                  <c:v>1.3287300243973701E-2</c:v>
                </c:pt>
                <c:pt idx="1081">
                  <c:v>1.3287249952554699E-2</c:v>
                </c:pt>
                <c:pt idx="1082">
                  <c:v>1.32871903479099E-2</c:v>
                </c:pt>
                <c:pt idx="1083">
                  <c:v>1.3172710314393E-2</c:v>
                </c:pt>
                <c:pt idx="1084">
                  <c:v>1.3172560371458499E-2</c:v>
                </c:pt>
                <c:pt idx="1085">
                  <c:v>1.31724197417498E-2</c:v>
                </c:pt>
                <c:pt idx="1086">
                  <c:v>1.3172280043363601E-2</c:v>
                </c:pt>
                <c:pt idx="1087">
                  <c:v>1.31721301004291E-2</c:v>
                </c:pt>
                <c:pt idx="1088">
                  <c:v>1.31719904020429E-2</c:v>
                </c:pt>
                <c:pt idx="1089">
                  <c:v>1.3171849772334101E-2</c:v>
                </c:pt>
                <c:pt idx="1090">
                  <c:v>1.31716895848513E-2</c:v>
                </c:pt>
                <c:pt idx="1091">
                  <c:v>1.0330419987440101E-2</c:v>
                </c:pt>
                <c:pt idx="1092">
                  <c:v>1.03285703808069E-2</c:v>
                </c:pt>
                <c:pt idx="1093">
                  <c:v>1.03267002850771E-2</c:v>
                </c:pt>
                <c:pt idx="1094">
                  <c:v>7.9997116699814796E-3</c:v>
                </c:pt>
                <c:pt idx="1095">
                  <c:v>7.9945186153054203E-3</c:v>
                </c:pt>
                <c:pt idx="1096">
                  <c:v>7.9893041402101499E-3</c:v>
                </c:pt>
                <c:pt idx="1097">
                  <c:v>7.9840868711471592E-3</c:v>
                </c:pt>
                <c:pt idx="1098">
                  <c:v>7.9788668081164395E-3</c:v>
                </c:pt>
                <c:pt idx="1099">
                  <c:v>7.9736476764082909E-3</c:v>
                </c:pt>
                <c:pt idx="1100">
                  <c:v>1.03916795924306E-2</c:v>
                </c:pt>
                <c:pt idx="1101">
                  <c:v>1.03899203240871E-2</c:v>
                </c:pt>
                <c:pt idx="1102">
                  <c:v>1.03882299736142E-2</c:v>
                </c:pt>
                <c:pt idx="1103">
                  <c:v>1.9645400345325501E-2</c:v>
                </c:pt>
                <c:pt idx="1104">
                  <c:v>1.96496695280075E-2</c:v>
                </c:pt>
                <c:pt idx="1105">
                  <c:v>1.9653920084238101E-2</c:v>
                </c:pt>
                <c:pt idx="1106">
                  <c:v>1.9692510366439799E-2</c:v>
                </c:pt>
                <c:pt idx="1107">
                  <c:v>1.96962598711252E-2</c:v>
                </c:pt>
                <c:pt idx="1108">
                  <c:v>1.9700009375810599E-2</c:v>
                </c:pt>
                <c:pt idx="1109">
                  <c:v>1.9703650847077401E-2</c:v>
                </c:pt>
                <c:pt idx="1110">
                  <c:v>9.1001568362116796E-3</c:v>
                </c:pt>
                <c:pt idx="1111">
                  <c:v>9.0967463329434395E-3</c:v>
                </c:pt>
                <c:pt idx="1112">
                  <c:v>9.0933348983526195E-3</c:v>
                </c:pt>
                <c:pt idx="1113">
                  <c:v>8.0096051096916199E-3</c:v>
                </c:pt>
                <c:pt idx="1114">
                  <c:v>8.0042649060487695E-3</c:v>
                </c:pt>
                <c:pt idx="1115">
                  <c:v>7.9989125952124596E-3</c:v>
                </c:pt>
                <c:pt idx="1116">
                  <c:v>7.9935314133763296E-3</c:v>
                </c:pt>
                <c:pt idx="1117">
                  <c:v>7.9881278797984106E-3</c:v>
                </c:pt>
                <c:pt idx="1118">
                  <c:v>1.2073170393705399E-2</c:v>
                </c:pt>
                <c:pt idx="1119">
                  <c:v>1.2072339653968801E-2</c:v>
                </c:pt>
                <c:pt idx="1120">
                  <c:v>1.2071549892425501E-2</c:v>
                </c:pt>
                <c:pt idx="1121">
                  <c:v>1.2070749886333901E-2</c:v>
                </c:pt>
                <c:pt idx="1122">
                  <c:v>1.11729400232434E-2</c:v>
                </c:pt>
                <c:pt idx="1123">
                  <c:v>1.11713297665119E-2</c:v>
                </c:pt>
                <c:pt idx="1124">
                  <c:v>1.1169710196554701E-2</c:v>
                </c:pt>
                <c:pt idx="1125">
                  <c:v>1.11680896952748E-2</c:v>
                </c:pt>
                <c:pt idx="1126">
                  <c:v>1.11664803698659E-2</c:v>
                </c:pt>
                <c:pt idx="1127">
                  <c:v>1.4417259953916101E-2</c:v>
                </c:pt>
                <c:pt idx="1128">
                  <c:v>1.44181502982974E-2</c:v>
                </c:pt>
                <c:pt idx="1129">
                  <c:v>1.53644299134612E-2</c:v>
                </c:pt>
                <c:pt idx="1130">
                  <c:v>4.4587031006813001E-2</c:v>
                </c:pt>
                <c:pt idx="1131">
                  <c:v>9.2112720012664795E-2</c:v>
                </c:pt>
                <c:pt idx="1132">
                  <c:v>0.142136201262474</c:v>
                </c:pt>
                <c:pt idx="1133">
                  <c:v>0.21986049413681</c:v>
                </c:pt>
                <c:pt idx="1134">
                  <c:v>0.217009902000427</c:v>
                </c:pt>
                <c:pt idx="1135">
                  <c:v>0.198826298117638</c:v>
                </c:pt>
                <c:pt idx="1136">
                  <c:v>1.2142729945480799E-2</c:v>
                </c:pt>
                <c:pt idx="1137">
                  <c:v>1.2139800004661101E-2</c:v>
                </c:pt>
                <c:pt idx="1138">
                  <c:v>1.21391098946333E-2</c:v>
                </c:pt>
                <c:pt idx="1139">
                  <c:v>9.6941636875271797E-3</c:v>
                </c:pt>
                <c:pt idx="1140">
                  <c:v>9.6912709996104206E-3</c:v>
                </c:pt>
                <c:pt idx="1141">
                  <c:v>9.6883522346615809E-3</c:v>
                </c:pt>
                <c:pt idx="1142">
                  <c:v>9.6854316070675902E-3</c:v>
                </c:pt>
                <c:pt idx="1143">
                  <c:v>9.6825109794735909E-3</c:v>
                </c:pt>
                <c:pt idx="1144">
                  <c:v>9.0654753148555808E-3</c:v>
                </c:pt>
                <c:pt idx="1145">
                  <c:v>9.0616522356867808E-3</c:v>
                </c:pt>
                <c:pt idx="1146">
                  <c:v>9.0578226372599602E-3</c:v>
                </c:pt>
                <c:pt idx="1147">
                  <c:v>9.0539939701557194E-3</c:v>
                </c:pt>
                <c:pt idx="1148">
                  <c:v>9.0501634404063207E-3</c:v>
                </c:pt>
                <c:pt idx="1149">
                  <c:v>9.0463310480117798E-3</c:v>
                </c:pt>
                <c:pt idx="1150">
                  <c:v>8.5461856797337497E-3</c:v>
                </c:pt>
                <c:pt idx="1151">
                  <c:v>8.5423002019524592E-3</c:v>
                </c:pt>
                <c:pt idx="1152">
                  <c:v>8.5384082049131393E-3</c:v>
                </c:pt>
                <c:pt idx="1153">
                  <c:v>8.5345152765512501E-3</c:v>
                </c:pt>
                <c:pt idx="1154">
                  <c:v>9.8547646775841696E-3</c:v>
                </c:pt>
                <c:pt idx="1155">
                  <c:v>9.8522342741489393E-3</c:v>
                </c:pt>
                <c:pt idx="1156">
                  <c:v>9.8497206345200504E-3</c:v>
                </c:pt>
                <c:pt idx="1157">
                  <c:v>1.26669397577643E-2</c:v>
                </c:pt>
                <c:pt idx="1158">
                  <c:v>1.26665802672505E-2</c:v>
                </c:pt>
                <c:pt idx="1159">
                  <c:v>1.26662300899625E-2</c:v>
                </c:pt>
                <c:pt idx="1160">
                  <c:v>1.2665879912674399E-2</c:v>
                </c:pt>
                <c:pt idx="1161">
                  <c:v>1.2665529735386399E-2</c:v>
                </c:pt>
                <c:pt idx="1162">
                  <c:v>1.2665179558098301E-2</c:v>
                </c:pt>
                <c:pt idx="1163">
                  <c:v>1.2664830312132801E-2</c:v>
                </c:pt>
                <c:pt idx="1164">
                  <c:v>1.2664490379393101E-2</c:v>
                </c:pt>
                <c:pt idx="1165">
                  <c:v>1.46957598626614E-2</c:v>
                </c:pt>
                <c:pt idx="1166">
                  <c:v>1.46967899054289E-2</c:v>
                </c:pt>
                <c:pt idx="1167">
                  <c:v>1.4697819948196401E-2</c:v>
                </c:pt>
                <c:pt idx="1168">
                  <c:v>1.4698849990963899E-2</c:v>
                </c:pt>
                <c:pt idx="1169">
                  <c:v>1.46998800337315E-2</c:v>
                </c:pt>
                <c:pt idx="1170">
                  <c:v>1.4700920321047301E-2</c:v>
                </c:pt>
                <c:pt idx="1171">
                  <c:v>1.47019503638148E-2</c:v>
                </c:pt>
                <c:pt idx="1172">
                  <c:v>1.47030297666788E-2</c:v>
                </c:pt>
                <c:pt idx="1173">
                  <c:v>2.1235240623354901E-2</c:v>
                </c:pt>
                <c:pt idx="1174">
                  <c:v>2.12416797876358E-2</c:v>
                </c:pt>
                <c:pt idx="1175">
                  <c:v>2.1248050034046201E-2</c:v>
                </c:pt>
                <c:pt idx="1176">
                  <c:v>2.1254420280456501E-2</c:v>
                </c:pt>
                <c:pt idx="1177">
                  <c:v>2.1260779350996E-2</c:v>
                </c:pt>
                <c:pt idx="1178">
                  <c:v>2.1267149597406401E-2</c:v>
                </c:pt>
                <c:pt idx="1179">
                  <c:v>2.1273510530591001E-2</c:v>
                </c:pt>
                <c:pt idx="1180">
                  <c:v>2.12797895073891E-2</c:v>
                </c:pt>
                <c:pt idx="1181">
                  <c:v>1.56601704657078E-2</c:v>
                </c:pt>
                <c:pt idx="1182">
                  <c:v>1.56619399785995E-2</c:v>
                </c:pt>
                <c:pt idx="1183">
                  <c:v>1.5663750469684601E-2</c:v>
                </c:pt>
                <c:pt idx="1184">
                  <c:v>1.5665519982576401E-2</c:v>
                </c:pt>
                <c:pt idx="1185">
                  <c:v>8.5728131234645791E-3</c:v>
                </c:pt>
                <c:pt idx="1186">
                  <c:v>8.5691949352621997E-3</c:v>
                </c:pt>
                <c:pt idx="1187">
                  <c:v>8.5655590519308992E-3</c:v>
                </c:pt>
                <c:pt idx="1188">
                  <c:v>8.5619222372770292E-3</c:v>
                </c:pt>
                <c:pt idx="1189">
                  <c:v>8.5582863539457304E-3</c:v>
                </c:pt>
                <c:pt idx="1190">
                  <c:v>1.07482504099607E-2</c:v>
                </c:pt>
                <c:pt idx="1191">
                  <c:v>1.0746450163423999E-2</c:v>
                </c:pt>
                <c:pt idx="1192">
                  <c:v>1.0744679719209701E-2</c:v>
                </c:pt>
                <c:pt idx="1193">
                  <c:v>1.07428999617696E-2</c:v>
                </c:pt>
                <c:pt idx="1194">
                  <c:v>1.0741120204329499E-2</c:v>
                </c:pt>
                <c:pt idx="1195">
                  <c:v>1.07393497601151E-2</c:v>
                </c:pt>
                <c:pt idx="1196">
                  <c:v>1.1902989819645901E-2</c:v>
                </c:pt>
                <c:pt idx="1197">
                  <c:v>1.19020696729422E-2</c:v>
                </c:pt>
                <c:pt idx="1198">
                  <c:v>1.1901150457561E-2</c:v>
                </c:pt>
                <c:pt idx="1199">
                  <c:v>1.1900230310857299E-2</c:v>
                </c:pt>
                <c:pt idx="1200">
                  <c:v>1.18993101641536E-2</c:v>
                </c:pt>
                <c:pt idx="1201">
                  <c:v>1.1898400261998201E-2</c:v>
                </c:pt>
                <c:pt idx="1202">
                  <c:v>1.18974801152945E-2</c:v>
                </c:pt>
                <c:pt idx="1203">
                  <c:v>1.18965497240424E-2</c:v>
                </c:pt>
                <c:pt idx="1204">
                  <c:v>8.2809980958700197E-3</c:v>
                </c:pt>
                <c:pt idx="1205">
                  <c:v>8.2765212282538397E-3</c:v>
                </c:pt>
                <c:pt idx="1206">
                  <c:v>8.2720220088958706E-3</c:v>
                </c:pt>
                <c:pt idx="1207">
                  <c:v>8.2675218582153303E-3</c:v>
                </c:pt>
                <c:pt idx="1208">
                  <c:v>8.2630198448896408E-3</c:v>
                </c:pt>
                <c:pt idx="1209">
                  <c:v>8.7182810530066508E-3</c:v>
                </c:pt>
                <c:pt idx="1210">
                  <c:v>8.7147243320941908E-3</c:v>
                </c:pt>
                <c:pt idx="1211">
                  <c:v>8.7111713364720293E-3</c:v>
                </c:pt>
                <c:pt idx="1212">
                  <c:v>8.7076174095273001E-3</c:v>
                </c:pt>
                <c:pt idx="1213">
                  <c:v>9.0343533083796501E-3</c:v>
                </c:pt>
                <c:pt idx="1214">
                  <c:v>9.0308915823697992E-3</c:v>
                </c:pt>
                <c:pt idx="1215">
                  <c:v>9.0274317190051096E-3</c:v>
                </c:pt>
                <c:pt idx="1216">
                  <c:v>1.2315739877522E-2</c:v>
                </c:pt>
                <c:pt idx="1217">
                  <c:v>1.23151298612356E-2</c:v>
                </c:pt>
                <c:pt idx="1218">
                  <c:v>1.2314540334045899E-2</c:v>
                </c:pt>
                <c:pt idx="1219">
                  <c:v>1.23139498755336E-2</c:v>
                </c:pt>
                <c:pt idx="1220">
                  <c:v>1.2387639842927499E-2</c:v>
                </c:pt>
                <c:pt idx="1221">
                  <c:v>2.7219910174608199E-2</c:v>
                </c:pt>
                <c:pt idx="1222">
                  <c:v>0.12803390622138999</c:v>
                </c:pt>
                <c:pt idx="1223">
                  <c:v>0.13149030506610901</c:v>
                </c:pt>
                <c:pt idx="1224">
                  <c:v>0.135663196444511</c:v>
                </c:pt>
                <c:pt idx="1225">
                  <c:v>0.141028702259064</c:v>
                </c:pt>
                <c:pt idx="1226">
                  <c:v>0.148221701383591</c:v>
                </c:pt>
                <c:pt idx="1227">
                  <c:v>0.158413395285606</c:v>
                </c:pt>
                <c:pt idx="1228">
                  <c:v>0.17326110601425199</c:v>
                </c:pt>
                <c:pt idx="1229">
                  <c:v>0.20585270226001701</c:v>
                </c:pt>
                <c:pt idx="1230">
                  <c:v>0.20584090054035201</c:v>
                </c:pt>
                <c:pt idx="1231">
                  <c:v>0.20583039522171001</c:v>
                </c:pt>
                <c:pt idx="1232">
                  <c:v>0.205821603536606</c:v>
                </c:pt>
                <c:pt idx="1233">
                  <c:v>0.205819606781006</c:v>
                </c:pt>
                <c:pt idx="1234">
                  <c:v>0.205881297588348</c:v>
                </c:pt>
                <c:pt idx="1235">
                  <c:v>0.21936410665512099</c:v>
                </c:pt>
                <c:pt idx="1236">
                  <c:v>0.21934129297733301</c:v>
                </c:pt>
                <c:pt idx="1237">
                  <c:v>0.21926580369472501</c:v>
                </c:pt>
                <c:pt idx="1238">
                  <c:v>0.21858449280261999</c:v>
                </c:pt>
                <c:pt idx="1239">
                  <c:v>0.21102179586887401</c:v>
                </c:pt>
                <c:pt idx="1240">
                  <c:v>0.11576929688453701</c:v>
                </c:pt>
                <c:pt idx="1241">
                  <c:v>0.115770496428013</c:v>
                </c:pt>
                <c:pt idx="1242">
                  <c:v>0.115771502256393</c:v>
                </c:pt>
                <c:pt idx="1243">
                  <c:v>1.9028849899768802E-2</c:v>
                </c:pt>
                <c:pt idx="1244">
                  <c:v>1.9030220806598701E-2</c:v>
                </c:pt>
                <c:pt idx="1245">
                  <c:v>1.90331507474184E-2</c:v>
                </c:pt>
                <c:pt idx="1246">
                  <c:v>1.11764203757048E-2</c:v>
                </c:pt>
                <c:pt idx="1247">
                  <c:v>1.1175289750099199E-2</c:v>
                </c:pt>
                <c:pt idx="1248">
                  <c:v>1.11741600558162E-2</c:v>
                </c:pt>
                <c:pt idx="1249">
                  <c:v>8.8810902088880504E-3</c:v>
                </c:pt>
                <c:pt idx="1250">
                  <c:v>8.8780382648110407E-3</c:v>
                </c:pt>
                <c:pt idx="1251">
                  <c:v>8.8749686256051098E-3</c:v>
                </c:pt>
                <c:pt idx="1252">
                  <c:v>8.8718999177217501E-3</c:v>
                </c:pt>
                <c:pt idx="1253">
                  <c:v>9.0314745903015102E-3</c:v>
                </c:pt>
                <c:pt idx="1254">
                  <c:v>9.0286759659647907E-3</c:v>
                </c:pt>
                <c:pt idx="1255">
                  <c:v>9.0258819982409495E-3</c:v>
                </c:pt>
                <c:pt idx="1256">
                  <c:v>1.15455202758312E-2</c:v>
                </c:pt>
                <c:pt idx="1257">
                  <c:v>1.15443598479033E-2</c:v>
                </c:pt>
                <c:pt idx="1258">
                  <c:v>1.15432804450393E-2</c:v>
                </c:pt>
                <c:pt idx="1259">
                  <c:v>2.43572108447552E-2</c:v>
                </c:pt>
                <c:pt idx="1260">
                  <c:v>2.43652407079935E-2</c:v>
                </c:pt>
                <c:pt idx="1261">
                  <c:v>2.4373130872845698E-2</c:v>
                </c:pt>
                <c:pt idx="1262">
                  <c:v>2.4381019175052601E-2</c:v>
                </c:pt>
                <c:pt idx="1263">
                  <c:v>2.4388719350099598E-2</c:v>
                </c:pt>
                <c:pt idx="1264">
                  <c:v>1.78806707262993E-2</c:v>
                </c:pt>
                <c:pt idx="1265">
                  <c:v>1.7883909866213799E-2</c:v>
                </c:pt>
                <c:pt idx="1266">
                  <c:v>1.78871806710958E-2</c:v>
                </c:pt>
                <c:pt idx="1267">
                  <c:v>1.2892309576272999E-2</c:v>
                </c:pt>
                <c:pt idx="1268">
                  <c:v>1.28920702263713E-2</c:v>
                </c:pt>
                <c:pt idx="1269">
                  <c:v>1.28918504342437E-2</c:v>
                </c:pt>
                <c:pt idx="1270">
                  <c:v>1.28916297107935E-2</c:v>
                </c:pt>
                <c:pt idx="1271">
                  <c:v>1.28913996741176E-2</c:v>
                </c:pt>
                <c:pt idx="1272">
                  <c:v>1.0392669588327399E-2</c:v>
                </c:pt>
                <c:pt idx="1273">
                  <c:v>1.03906998410821E-2</c:v>
                </c:pt>
                <c:pt idx="1274">
                  <c:v>1.0388709604740099E-2</c:v>
                </c:pt>
                <c:pt idx="1275">
                  <c:v>9.2787472531199403E-3</c:v>
                </c:pt>
                <c:pt idx="1276">
                  <c:v>9.2752920463681204E-3</c:v>
                </c:pt>
                <c:pt idx="1277">
                  <c:v>9.2718284577131306E-3</c:v>
                </c:pt>
                <c:pt idx="1278">
                  <c:v>9.2683630064129795E-3</c:v>
                </c:pt>
                <c:pt idx="1279">
                  <c:v>9.2648975551128405E-3</c:v>
                </c:pt>
                <c:pt idx="1280">
                  <c:v>9.2614116147160495E-3</c:v>
                </c:pt>
                <c:pt idx="1281">
                  <c:v>9.2579135671258007E-3</c:v>
                </c:pt>
                <c:pt idx="1282">
                  <c:v>9.2544145882129704E-3</c:v>
                </c:pt>
                <c:pt idx="1283">
                  <c:v>9.25091560930014E-3</c:v>
                </c:pt>
                <c:pt idx="1284">
                  <c:v>9.2474147677421605E-3</c:v>
                </c:pt>
                <c:pt idx="1285">
                  <c:v>9.2439213767647709E-3</c:v>
                </c:pt>
                <c:pt idx="1286">
                  <c:v>1.37301599606872E-2</c:v>
                </c:pt>
                <c:pt idx="1287">
                  <c:v>1.37305399402976E-2</c:v>
                </c:pt>
                <c:pt idx="1288">
                  <c:v>1.37309404090047E-2</c:v>
                </c:pt>
                <c:pt idx="1289">
                  <c:v>1.37313399463892E-2</c:v>
                </c:pt>
                <c:pt idx="1290">
                  <c:v>1.37317404150963E-2</c:v>
                </c:pt>
                <c:pt idx="1291">
                  <c:v>1.37321203947067E-2</c:v>
                </c:pt>
                <c:pt idx="1292">
                  <c:v>1.0778499767184299E-2</c:v>
                </c:pt>
                <c:pt idx="1293">
                  <c:v>1.07766296714544E-2</c:v>
                </c:pt>
                <c:pt idx="1294">
                  <c:v>1.07747698202729E-2</c:v>
                </c:pt>
                <c:pt idx="1295">
                  <c:v>1.07728997245431E-2</c:v>
                </c:pt>
                <c:pt idx="1296">
                  <c:v>1.07710296288133E-2</c:v>
                </c:pt>
                <c:pt idx="1297">
                  <c:v>1.0769160464406E-2</c:v>
                </c:pt>
                <c:pt idx="1298">
                  <c:v>1.0767290368676199E-2</c:v>
                </c:pt>
                <c:pt idx="1299">
                  <c:v>1.0765420272946399E-2</c:v>
                </c:pt>
                <c:pt idx="1300">
                  <c:v>1.07635501772165E-2</c:v>
                </c:pt>
                <c:pt idx="1301">
                  <c:v>1.07616800814867E-2</c:v>
                </c:pt>
                <c:pt idx="1302">
                  <c:v>1.07598099857569E-2</c:v>
                </c:pt>
                <c:pt idx="1303">
                  <c:v>1.0757939890026999E-2</c:v>
                </c:pt>
                <c:pt idx="1304">
                  <c:v>1.0756069794297199E-2</c:v>
                </c:pt>
                <c:pt idx="1305">
                  <c:v>1.0754190385341599E-2</c:v>
                </c:pt>
                <c:pt idx="1306">
                  <c:v>1.0752320289611801E-2</c:v>
                </c:pt>
                <c:pt idx="1307">
                  <c:v>9.0188682079315203E-3</c:v>
                </c:pt>
                <c:pt idx="1308">
                  <c:v>9.0152882039547001E-3</c:v>
                </c:pt>
                <c:pt idx="1309">
                  <c:v>9.0116951614618301E-3</c:v>
                </c:pt>
                <c:pt idx="1310">
                  <c:v>9.0081011876463907E-3</c:v>
                </c:pt>
                <c:pt idx="1311">
                  <c:v>9.0045072138309496E-3</c:v>
                </c:pt>
                <c:pt idx="1312">
                  <c:v>9.0009113773703592E-3</c:v>
                </c:pt>
                <c:pt idx="1313">
                  <c:v>8.9973146095871908E-3</c:v>
                </c:pt>
                <c:pt idx="1314">
                  <c:v>8.9937206357717497E-3</c:v>
                </c:pt>
                <c:pt idx="1315">
                  <c:v>8.9901266619563103E-3</c:v>
                </c:pt>
                <c:pt idx="1316">
                  <c:v>8.9865317568182997E-3</c:v>
                </c:pt>
                <c:pt idx="1317">
                  <c:v>8.9829359203577007E-3</c:v>
                </c:pt>
                <c:pt idx="1318">
                  <c:v>9.5279337838292105E-3</c:v>
                </c:pt>
                <c:pt idx="1319">
                  <c:v>9.5257824286818504E-3</c:v>
                </c:pt>
                <c:pt idx="1320">
                  <c:v>9.5236431807279604E-3</c:v>
                </c:pt>
                <c:pt idx="1321">
                  <c:v>1.3128340244293201E-2</c:v>
                </c:pt>
                <c:pt idx="1322">
                  <c:v>1.3128370046615601E-2</c:v>
                </c:pt>
                <c:pt idx="1323">
                  <c:v>1.31284100934863E-2</c:v>
                </c:pt>
                <c:pt idx="1324">
                  <c:v>1.31284398958087E-2</c:v>
                </c:pt>
                <c:pt idx="1325">
                  <c:v>9.4020133838057501E-3</c:v>
                </c:pt>
                <c:pt idx="1326">
                  <c:v>9.3987220898270607E-3</c:v>
                </c:pt>
                <c:pt idx="1327">
                  <c:v>9.3954196199774707E-3</c:v>
                </c:pt>
                <c:pt idx="1328">
                  <c:v>9.3921246007084899E-3</c:v>
                </c:pt>
                <c:pt idx="1329">
                  <c:v>9.3888286501169205E-3</c:v>
                </c:pt>
                <c:pt idx="1330">
                  <c:v>8.0308727920055407E-3</c:v>
                </c:pt>
                <c:pt idx="1331">
                  <c:v>8.0271894112229399E-3</c:v>
                </c:pt>
                <c:pt idx="1332">
                  <c:v>8.0234874039888399E-3</c:v>
                </c:pt>
                <c:pt idx="1333">
                  <c:v>7.9881921410560608E-3</c:v>
                </c:pt>
                <c:pt idx="1334">
                  <c:v>7.9841017723083496E-3</c:v>
                </c:pt>
                <c:pt idx="1335">
                  <c:v>7.9800095409154892E-3</c:v>
                </c:pt>
                <c:pt idx="1336">
                  <c:v>7.9759182408451999E-3</c:v>
                </c:pt>
                <c:pt idx="1337">
                  <c:v>1.05069000273943E-2</c:v>
                </c:pt>
                <c:pt idx="1338">
                  <c:v>1.0504949837923E-2</c:v>
                </c:pt>
                <c:pt idx="1339">
                  <c:v>1.05030499398708E-2</c:v>
                </c:pt>
                <c:pt idx="1340">
                  <c:v>1.5396569855511201E-2</c:v>
                </c:pt>
                <c:pt idx="1341">
                  <c:v>1.62583701312542E-2</c:v>
                </c:pt>
                <c:pt idx="1342">
                  <c:v>4.6111419796943699E-2</c:v>
                </c:pt>
                <c:pt idx="1343">
                  <c:v>0.115648202598095</c:v>
                </c:pt>
                <c:pt idx="1344">
                  <c:v>0.11564859747886699</c:v>
                </c:pt>
                <c:pt idx="1345">
                  <c:v>0.115649200975895</c:v>
                </c:pt>
                <c:pt idx="1346">
                  <c:v>1.00729903206229E-2</c:v>
                </c:pt>
                <c:pt idx="1347">
                  <c:v>1.0070069693028901E-2</c:v>
                </c:pt>
                <c:pt idx="1348">
                  <c:v>1.0067890398204301E-2</c:v>
                </c:pt>
                <c:pt idx="1349">
                  <c:v>1.00656999275088E-2</c:v>
                </c:pt>
                <c:pt idx="1350">
                  <c:v>1.00635197013617E-2</c:v>
                </c:pt>
                <c:pt idx="1351">
                  <c:v>1.0061340406537099E-2</c:v>
                </c:pt>
                <c:pt idx="1352">
                  <c:v>8.2350373268127407E-3</c:v>
                </c:pt>
                <c:pt idx="1353">
                  <c:v>8.2314023748040199E-3</c:v>
                </c:pt>
                <c:pt idx="1354">
                  <c:v>8.2277515903115307E-3</c:v>
                </c:pt>
                <c:pt idx="1355">
                  <c:v>8.0274641513824498E-3</c:v>
                </c:pt>
                <c:pt idx="1356">
                  <c:v>8.0230832099914499E-3</c:v>
                </c:pt>
                <c:pt idx="1357">
                  <c:v>8.0186985433101706E-3</c:v>
                </c:pt>
                <c:pt idx="1358">
                  <c:v>8.0143148079514503E-3</c:v>
                </c:pt>
                <c:pt idx="1359">
                  <c:v>1.12157100811601E-2</c:v>
                </c:pt>
                <c:pt idx="1360">
                  <c:v>1.1214300058782101E-2</c:v>
                </c:pt>
                <c:pt idx="1361">
                  <c:v>1.12129300832748E-2</c:v>
                </c:pt>
                <c:pt idx="1362">
                  <c:v>1.1211560107767599E-2</c:v>
                </c:pt>
                <c:pt idx="1363">
                  <c:v>1.1210179887712E-2</c:v>
                </c:pt>
                <c:pt idx="1364">
                  <c:v>1.1208809912204701E-2</c:v>
                </c:pt>
                <c:pt idx="1365">
                  <c:v>1.12074399366975E-2</c:v>
                </c:pt>
                <c:pt idx="1366">
                  <c:v>1.2231759727001201E-2</c:v>
                </c:pt>
                <c:pt idx="1367">
                  <c:v>1.2231269851326901E-2</c:v>
                </c:pt>
                <c:pt idx="1368">
                  <c:v>1.22307799756527E-2</c:v>
                </c:pt>
                <c:pt idx="1369">
                  <c:v>1.2230300344526801E-2</c:v>
                </c:pt>
                <c:pt idx="1370">
                  <c:v>1.22298095375299E-2</c:v>
                </c:pt>
                <c:pt idx="1371">
                  <c:v>1.2229340150952299E-2</c:v>
                </c:pt>
                <c:pt idx="1372">
                  <c:v>1.4623230323195501E-2</c:v>
                </c:pt>
                <c:pt idx="1373">
                  <c:v>1.46244801580906E-2</c:v>
                </c:pt>
                <c:pt idx="1374">
                  <c:v>1.4625740237533999E-2</c:v>
                </c:pt>
                <c:pt idx="1375">
                  <c:v>1.4626990072429199E-2</c:v>
                </c:pt>
                <c:pt idx="1376">
                  <c:v>1.46282501518726E-2</c:v>
                </c:pt>
                <c:pt idx="1377">
                  <c:v>1.57345291227102E-2</c:v>
                </c:pt>
                <c:pt idx="1378">
                  <c:v>1.5736689791083301E-2</c:v>
                </c:pt>
                <c:pt idx="1379">
                  <c:v>1.57388597726822E-2</c:v>
                </c:pt>
                <c:pt idx="1380">
                  <c:v>1.5740979462862001E-2</c:v>
                </c:pt>
                <c:pt idx="1381">
                  <c:v>9.7776222974062001E-3</c:v>
                </c:pt>
                <c:pt idx="1382">
                  <c:v>9.7754504531621898E-3</c:v>
                </c:pt>
                <c:pt idx="1383">
                  <c:v>9.7732795402407594E-3</c:v>
                </c:pt>
                <c:pt idx="1384">
                  <c:v>1.25735895708203E-2</c:v>
                </c:pt>
                <c:pt idx="1385">
                  <c:v>1.6107469797134399E-2</c:v>
                </c:pt>
                <c:pt idx="1386">
                  <c:v>7.0870392024517101E-2</c:v>
                </c:pt>
                <c:pt idx="1387">
                  <c:v>0.22028459608554801</c:v>
                </c:pt>
                <c:pt idx="1388">
                  <c:v>0.22024169564247101</c:v>
                </c:pt>
                <c:pt idx="1389">
                  <c:v>0.22002090513706199</c:v>
                </c:pt>
                <c:pt idx="1390">
                  <c:v>0.21831180155277299</c:v>
                </c:pt>
                <c:pt idx="1391">
                  <c:v>0.204209104180336</c:v>
                </c:pt>
                <c:pt idx="1392">
                  <c:v>3.4170929342508302E-2</c:v>
                </c:pt>
                <c:pt idx="1393">
                  <c:v>3.4181509166955899E-2</c:v>
                </c:pt>
                <c:pt idx="1394">
                  <c:v>3.4198898822069203E-2</c:v>
                </c:pt>
                <c:pt idx="1395">
                  <c:v>3.4216288477182402E-2</c:v>
                </c:pt>
                <c:pt idx="1396">
                  <c:v>3.42336818575859E-2</c:v>
                </c:pt>
                <c:pt idx="1397">
                  <c:v>3.4251049160957302E-2</c:v>
                </c:pt>
                <c:pt idx="1398">
                  <c:v>3.4268420189619099E-2</c:v>
                </c:pt>
                <c:pt idx="1399">
                  <c:v>3.4285780042409897E-2</c:v>
                </c:pt>
                <c:pt idx="1400">
                  <c:v>3.4303128719329799E-2</c:v>
                </c:pt>
                <c:pt idx="1401">
                  <c:v>3.4320469945669202E-2</c:v>
                </c:pt>
                <c:pt idx="1402">
                  <c:v>3.4334920346736901E-2</c:v>
                </c:pt>
                <c:pt idx="1403">
                  <c:v>1.1688569560647E-2</c:v>
                </c:pt>
                <c:pt idx="1404">
                  <c:v>1.1687370017170901E-2</c:v>
                </c:pt>
                <c:pt idx="1405">
                  <c:v>8.0337366089224798E-3</c:v>
                </c:pt>
                <c:pt idx="1406">
                  <c:v>8.02967976778746E-3</c:v>
                </c:pt>
                <c:pt idx="1407">
                  <c:v>8.0255987122654898E-3</c:v>
                </c:pt>
                <c:pt idx="1408">
                  <c:v>8.0215176567435299E-3</c:v>
                </c:pt>
                <c:pt idx="1409">
                  <c:v>8.5293883457779902E-3</c:v>
                </c:pt>
                <c:pt idx="1410">
                  <c:v>8.5263065993785893E-3</c:v>
                </c:pt>
                <c:pt idx="1411">
                  <c:v>8.5232332348823599E-3</c:v>
                </c:pt>
                <c:pt idx="1412">
                  <c:v>1.1013209819793699E-2</c:v>
                </c:pt>
                <c:pt idx="1413">
                  <c:v>1.1188910342752901E-2</c:v>
                </c:pt>
                <c:pt idx="1414">
                  <c:v>3.4909009933471701E-2</c:v>
                </c:pt>
                <c:pt idx="1415">
                  <c:v>0.19895079731941201</c:v>
                </c:pt>
                <c:pt idx="1416">
                  <c:v>0.177565097808838</c:v>
                </c:pt>
                <c:pt idx="1417">
                  <c:v>0.115742303431034</c:v>
                </c:pt>
                <c:pt idx="1418">
                  <c:v>0.115743197500706</c:v>
                </c:pt>
                <c:pt idx="1419">
                  <c:v>0.115744099020958</c:v>
                </c:pt>
                <c:pt idx="1420">
                  <c:v>3.6172989755868898E-2</c:v>
                </c:pt>
                <c:pt idx="1421">
                  <c:v>3.6190029233694097E-2</c:v>
                </c:pt>
                <c:pt idx="1422">
                  <c:v>3.6206491291523001E-2</c:v>
                </c:pt>
                <c:pt idx="1423">
                  <c:v>2.0270910114049901E-2</c:v>
                </c:pt>
                <c:pt idx="1424">
                  <c:v>2.0275570452213301E-2</c:v>
                </c:pt>
                <c:pt idx="1425">
                  <c:v>2.0280539989471401E-2</c:v>
                </c:pt>
                <c:pt idx="1426">
                  <c:v>2.0285509526729601E-2</c:v>
                </c:pt>
                <c:pt idx="1427">
                  <c:v>2.0290339365601501E-2</c:v>
                </c:pt>
                <c:pt idx="1428">
                  <c:v>9.5487525686621701E-3</c:v>
                </c:pt>
                <c:pt idx="1429">
                  <c:v>9.5464373007416708E-3</c:v>
                </c:pt>
                <c:pt idx="1430">
                  <c:v>7.5777098536491403E-3</c:v>
                </c:pt>
                <c:pt idx="1431">
                  <c:v>7.57175590842962E-3</c:v>
                </c:pt>
                <c:pt idx="1432">
                  <c:v>1.2695590034127201E-2</c:v>
                </c:pt>
                <c:pt idx="1433">
                  <c:v>1.26953097060323E-2</c:v>
                </c:pt>
                <c:pt idx="1434">
                  <c:v>1.26950703561306E-2</c:v>
                </c:pt>
                <c:pt idx="1435">
                  <c:v>9.1880122199654597E-3</c:v>
                </c:pt>
                <c:pt idx="1436">
                  <c:v>9.1846780851483293E-3</c:v>
                </c:pt>
                <c:pt idx="1437">
                  <c:v>9.1813318431377394E-3</c:v>
                </c:pt>
                <c:pt idx="1438">
                  <c:v>1.03259002789855E-2</c:v>
                </c:pt>
                <c:pt idx="1439">
                  <c:v>1.03240199387074E-2</c:v>
                </c:pt>
                <c:pt idx="1440">
                  <c:v>1.03221498429775E-2</c:v>
                </c:pt>
                <c:pt idx="1441">
                  <c:v>1.0320300236344299E-2</c:v>
                </c:pt>
                <c:pt idx="1442">
                  <c:v>1.70551892369986E-2</c:v>
                </c:pt>
                <c:pt idx="1443">
                  <c:v>1.7057770863175399E-2</c:v>
                </c:pt>
                <c:pt idx="1444">
                  <c:v>1.7060350626707101E-2</c:v>
                </c:pt>
                <c:pt idx="1445">
                  <c:v>1.7062919214367901E-2</c:v>
                </c:pt>
                <c:pt idx="1446">
                  <c:v>1.7071649432182302E-2</c:v>
                </c:pt>
                <c:pt idx="1447">
                  <c:v>1.6966210678219799E-2</c:v>
                </c:pt>
                <c:pt idx="1448">
                  <c:v>6.1161398887634298E-2</c:v>
                </c:pt>
                <c:pt idx="1449">
                  <c:v>0.120735496282578</c:v>
                </c:pt>
                <c:pt idx="1450">
                  <c:v>0.22012990713119501</c:v>
                </c:pt>
                <c:pt idx="1451">
                  <c:v>0.22010830044746399</c:v>
                </c:pt>
                <c:pt idx="1452">
                  <c:v>0.22005489468574499</c:v>
                </c:pt>
                <c:pt idx="1453">
                  <c:v>0.21973319351673101</c:v>
                </c:pt>
                <c:pt idx="1454">
                  <c:v>0.217283800244331</c:v>
                </c:pt>
                <c:pt idx="1455">
                  <c:v>0.19753369688987699</c:v>
                </c:pt>
                <c:pt idx="1456">
                  <c:v>1.9550250843167302E-2</c:v>
                </c:pt>
                <c:pt idx="1457">
                  <c:v>1.9549800083041202E-2</c:v>
                </c:pt>
                <c:pt idx="1458">
                  <c:v>1.9553210586309398E-2</c:v>
                </c:pt>
                <c:pt idx="1459">
                  <c:v>1.23000396415591E-2</c:v>
                </c:pt>
                <c:pt idx="1460">
                  <c:v>1.2299460358917699E-2</c:v>
                </c:pt>
                <c:pt idx="1461">
                  <c:v>1.2298890389502E-2</c:v>
                </c:pt>
                <c:pt idx="1462">
                  <c:v>9.2860367149114591E-3</c:v>
                </c:pt>
                <c:pt idx="1463">
                  <c:v>9.2827416956424696E-3</c:v>
                </c:pt>
                <c:pt idx="1464">
                  <c:v>1.1100309900939499E-2</c:v>
                </c:pt>
                <c:pt idx="1465">
                  <c:v>1.10986903309822E-2</c:v>
                </c:pt>
                <c:pt idx="1466">
                  <c:v>1.10970800742507E-2</c:v>
                </c:pt>
                <c:pt idx="1467">
                  <c:v>1.10954698175192E-2</c:v>
                </c:pt>
                <c:pt idx="1468">
                  <c:v>1.10938595607877E-2</c:v>
                </c:pt>
                <c:pt idx="1469">
                  <c:v>8.9449808001518197E-3</c:v>
                </c:pt>
                <c:pt idx="1470">
                  <c:v>8.9417444542050396E-3</c:v>
                </c:pt>
                <c:pt idx="1471">
                  <c:v>8.9384969323873503E-3</c:v>
                </c:pt>
                <c:pt idx="1472">
                  <c:v>8.9352549985051103E-3</c:v>
                </c:pt>
                <c:pt idx="1473">
                  <c:v>8.9320112019777298E-3</c:v>
                </c:pt>
                <c:pt idx="1474">
                  <c:v>8.9287683367729204E-3</c:v>
                </c:pt>
                <c:pt idx="1475">
                  <c:v>9.4954771921038593E-3</c:v>
                </c:pt>
                <c:pt idx="1476">
                  <c:v>9.4928415492176992E-3</c:v>
                </c:pt>
                <c:pt idx="1477">
                  <c:v>9.4902198761701601E-3</c:v>
                </c:pt>
                <c:pt idx="1478">
                  <c:v>1.46279204636812E-2</c:v>
                </c:pt>
                <c:pt idx="1479">
                  <c:v>1.46290697157383E-2</c:v>
                </c:pt>
                <c:pt idx="1480">
                  <c:v>1.46302403882146E-2</c:v>
                </c:pt>
                <c:pt idx="1481">
                  <c:v>1.46314101293683E-2</c:v>
                </c:pt>
                <c:pt idx="1482">
                  <c:v>1.46325696259737E-2</c:v>
                </c:pt>
                <c:pt idx="1483">
                  <c:v>1.463374029845E-2</c:v>
                </c:pt>
                <c:pt idx="1484">
                  <c:v>1.46349100396037E-2</c:v>
                </c:pt>
                <c:pt idx="1485">
                  <c:v>1.4636609703302401E-2</c:v>
                </c:pt>
                <c:pt idx="1486">
                  <c:v>1.50046003982425E-2</c:v>
                </c:pt>
                <c:pt idx="1487">
                  <c:v>0.11587730050087</c:v>
                </c:pt>
                <c:pt idx="1488">
                  <c:v>0.11943800002336501</c:v>
                </c:pt>
                <c:pt idx="1489">
                  <c:v>0.12241580337286</c:v>
                </c:pt>
                <c:pt idx="1490">
                  <c:v>0.12567779421806299</c:v>
                </c:pt>
                <c:pt idx="1491">
                  <c:v>0.129175394773483</c:v>
                </c:pt>
                <c:pt idx="1492">
                  <c:v>0.13353990018367801</c:v>
                </c:pt>
                <c:pt idx="1493">
                  <c:v>0.13927449285984</c:v>
                </c:pt>
                <c:pt idx="1494">
                  <c:v>0.14710819721221899</c:v>
                </c:pt>
                <c:pt idx="1495">
                  <c:v>0.15856850147247301</c:v>
                </c:pt>
                <c:pt idx="1496">
                  <c:v>0.17596800625324199</c:v>
                </c:pt>
                <c:pt idx="1497">
                  <c:v>0.2197605073452</c:v>
                </c:pt>
                <c:pt idx="1498">
                  <c:v>0.21973979473114</c:v>
                </c:pt>
                <c:pt idx="1499">
                  <c:v>0.21968169510364499</c:v>
                </c:pt>
                <c:pt idx="1500">
                  <c:v>0.219354003667831</c:v>
                </c:pt>
                <c:pt idx="1501">
                  <c:v>0.21710790693759899</c:v>
                </c:pt>
                <c:pt idx="1502">
                  <c:v>0.20105430483818101</c:v>
                </c:pt>
                <c:pt idx="1503">
                  <c:v>9.9442889913916605E-3</c:v>
                </c:pt>
                <c:pt idx="1504">
                  <c:v>9.9397869780659693E-3</c:v>
                </c:pt>
                <c:pt idx="1505">
                  <c:v>8.1641608849167806E-3</c:v>
                </c:pt>
                <c:pt idx="1506">
                  <c:v>8.1598451361060108E-3</c:v>
                </c:pt>
                <c:pt idx="1507">
                  <c:v>8.1555061042308807E-3</c:v>
                </c:pt>
                <c:pt idx="1508">
                  <c:v>8.1511326134204899E-3</c:v>
                </c:pt>
                <c:pt idx="1509">
                  <c:v>8.1467600539326702E-3</c:v>
                </c:pt>
                <c:pt idx="1510">
                  <c:v>8.1423847004771198E-3</c:v>
                </c:pt>
                <c:pt idx="1511">
                  <c:v>8.1380167976021801E-3</c:v>
                </c:pt>
                <c:pt idx="1512">
                  <c:v>1.3619169592857401E-2</c:v>
                </c:pt>
                <c:pt idx="1513">
                  <c:v>3.2396178692579297E-2</c:v>
                </c:pt>
                <c:pt idx="1514">
                  <c:v>9.6346497535705594E-2</c:v>
                </c:pt>
                <c:pt idx="1515">
                  <c:v>0.219472095370293</c:v>
                </c:pt>
                <c:pt idx="1516">
                  <c:v>0.219438701868057</c:v>
                </c:pt>
                <c:pt idx="1517">
                  <c:v>0.219279199838638</c:v>
                </c:pt>
                <c:pt idx="1518">
                  <c:v>0.217931494116783</c:v>
                </c:pt>
                <c:pt idx="1519">
                  <c:v>0.20553819835185999</c:v>
                </c:pt>
                <c:pt idx="1520">
                  <c:v>1.6312489286065102E-2</c:v>
                </c:pt>
                <c:pt idx="1521">
                  <c:v>1.6311360523104699E-2</c:v>
                </c:pt>
                <c:pt idx="1522">
                  <c:v>1.6313539817929299E-2</c:v>
                </c:pt>
                <c:pt idx="1523">
                  <c:v>1.6315719112753899E-2</c:v>
                </c:pt>
                <c:pt idx="1524">
                  <c:v>1.6317909583449398E-2</c:v>
                </c:pt>
                <c:pt idx="1525">
                  <c:v>1.71432793140411E-2</c:v>
                </c:pt>
                <c:pt idx="1526">
                  <c:v>1.7145769670605701E-2</c:v>
                </c:pt>
                <c:pt idx="1527">
                  <c:v>1.7156859859824201E-2</c:v>
                </c:pt>
                <c:pt idx="1528">
                  <c:v>2.3853400722146E-2</c:v>
                </c:pt>
                <c:pt idx="1529">
                  <c:v>6.17705509066582E-2</c:v>
                </c:pt>
                <c:pt idx="1530">
                  <c:v>8.4632143378257793E-2</c:v>
                </c:pt>
                <c:pt idx="1531">
                  <c:v>9.74124521017075E-2</c:v>
                </c:pt>
                <c:pt idx="1532">
                  <c:v>0.12693279981613201</c:v>
                </c:pt>
                <c:pt idx="1533">
                  <c:v>0.15927839279174799</c:v>
                </c:pt>
                <c:pt idx="1534">
                  <c:v>0.21969559788703899</c:v>
                </c:pt>
                <c:pt idx="1535">
                  <c:v>0.21965700387954701</c:v>
                </c:pt>
                <c:pt idx="1536">
                  <c:v>0.219442293047905</c:v>
                </c:pt>
                <c:pt idx="1537">
                  <c:v>0.21758580207824699</c:v>
                </c:pt>
                <c:pt idx="1538">
                  <c:v>0.20019550621509599</c:v>
                </c:pt>
                <c:pt idx="1539">
                  <c:v>1.3014259748160799E-2</c:v>
                </c:pt>
                <c:pt idx="1540">
                  <c:v>1.3011690229177499E-2</c:v>
                </c:pt>
                <c:pt idx="1541">
                  <c:v>1.3011559844016999E-2</c:v>
                </c:pt>
                <c:pt idx="1542">
                  <c:v>9.9331494420766796E-3</c:v>
                </c:pt>
                <c:pt idx="1543">
                  <c:v>9.9306842312216793E-3</c:v>
                </c:pt>
                <c:pt idx="1544">
                  <c:v>9.9282078444957698E-3</c:v>
                </c:pt>
                <c:pt idx="1545">
                  <c:v>9.9257323890924506E-3</c:v>
                </c:pt>
                <c:pt idx="1546">
                  <c:v>9.9232550710439699E-3</c:v>
                </c:pt>
                <c:pt idx="1547">
                  <c:v>9.9207786843180708E-3</c:v>
                </c:pt>
                <c:pt idx="1548">
                  <c:v>1.0455099865794199E-2</c:v>
                </c:pt>
                <c:pt idx="1549">
                  <c:v>1.04529997333884E-2</c:v>
                </c:pt>
                <c:pt idx="1550">
                  <c:v>2.2376919165253601E-2</c:v>
                </c:pt>
                <c:pt idx="1551">
                  <c:v>2.2383309900760599E-2</c:v>
                </c:pt>
                <c:pt idx="1552">
                  <c:v>2.23896205425262E-2</c:v>
                </c:pt>
                <c:pt idx="1553">
                  <c:v>2.2395929321646701E-2</c:v>
                </c:pt>
                <c:pt idx="1554">
                  <c:v>2.2402010858058902E-2</c:v>
                </c:pt>
                <c:pt idx="1555">
                  <c:v>1.0513570159673699E-2</c:v>
                </c:pt>
                <c:pt idx="1556">
                  <c:v>1.0511679574847201E-2</c:v>
                </c:pt>
                <c:pt idx="1557">
                  <c:v>1.0509829968214E-2</c:v>
                </c:pt>
                <c:pt idx="1558">
                  <c:v>1.05079701170325E-2</c:v>
                </c:pt>
                <c:pt idx="1559">
                  <c:v>1.05061195790768E-2</c:v>
                </c:pt>
                <c:pt idx="1560">
                  <c:v>1.14019000902772E-2</c:v>
                </c:pt>
                <c:pt idx="1561">
                  <c:v>1.14006698131561E-2</c:v>
                </c:pt>
                <c:pt idx="1562">
                  <c:v>1.1399479582905801E-2</c:v>
                </c:pt>
                <c:pt idx="1563">
                  <c:v>2.0850449800491298E-2</c:v>
                </c:pt>
                <c:pt idx="1564">
                  <c:v>2.0856119692325599E-2</c:v>
                </c:pt>
                <c:pt idx="1565">
                  <c:v>2.0861629396677E-2</c:v>
                </c:pt>
                <c:pt idx="1566">
                  <c:v>1.3305730186402799E-2</c:v>
                </c:pt>
                <c:pt idx="1567">
                  <c:v>1.3305749744176899E-2</c:v>
                </c:pt>
                <c:pt idx="1568">
                  <c:v>1.0982490144669999E-2</c:v>
                </c:pt>
                <c:pt idx="1569">
                  <c:v>1.0980909690260899E-2</c:v>
                </c:pt>
                <c:pt idx="1570">
                  <c:v>1.0979319922625999E-2</c:v>
                </c:pt>
                <c:pt idx="1571">
                  <c:v>1.09777403995395E-2</c:v>
                </c:pt>
                <c:pt idx="1572">
                  <c:v>1.0976349934935599E-2</c:v>
                </c:pt>
                <c:pt idx="1573">
                  <c:v>3.5784788429737098E-2</c:v>
                </c:pt>
                <c:pt idx="1574">
                  <c:v>3.5802889615297297E-2</c:v>
                </c:pt>
                <c:pt idx="1575">
                  <c:v>3.5820409655570998E-2</c:v>
                </c:pt>
                <c:pt idx="1576">
                  <c:v>3.5834949463605902E-2</c:v>
                </c:pt>
                <c:pt idx="1577">
                  <c:v>1.7611000686883899E-2</c:v>
                </c:pt>
                <c:pt idx="1578">
                  <c:v>1.76135990768671E-2</c:v>
                </c:pt>
                <c:pt idx="1579">
                  <c:v>9.3544721603393503E-3</c:v>
                </c:pt>
                <c:pt idx="1580">
                  <c:v>9.3511734157800692E-3</c:v>
                </c:pt>
                <c:pt idx="1581">
                  <c:v>9.3478728085756302E-3</c:v>
                </c:pt>
                <c:pt idx="1582">
                  <c:v>1.3311149552464501E-2</c:v>
                </c:pt>
                <c:pt idx="1583">
                  <c:v>1.3311189599335201E-2</c:v>
                </c:pt>
                <c:pt idx="1584">
                  <c:v>1.33112398907542E-2</c:v>
                </c:pt>
                <c:pt idx="1585">
                  <c:v>1.3311290182173301E-2</c:v>
                </c:pt>
                <c:pt idx="1586">
                  <c:v>1.3311330229044E-2</c:v>
                </c:pt>
                <c:pt idx="1587">
                  <c:v>7.9708555713295902E-3</c:v>
                </c:pt>
                <c:pt idx="1588">
                  <c:v>7.9663703218102507E-3</c:v>
                </c:pt>
                <c:pt idx="1589">
                  <c:v>7.9618562012910808E-3</c:v>
                </c:pt>
                <c:pt idx="1590">
                  <c:v>7.9573420807719196E-3</c:v>
                </c:pt>
                <c:pt idx="1591">
                  <c:v>1.03404698893428E-2</c:v>
                </c:pt>
                <c:pt idx="1592">
                  <c:v>1.03382896631956E-2</c:v>
                </c:pt>
                <c:pt idx="1593">
                  <c:v>1.0336129926145099E-2</c:v>
                </c:pt>
                <c:pt idx="1594">
                  <c:v>1.03339701890945E-2</c:v>
                </c:pt>
                <c:pt idx="1595">
                  <c:v>1.0331810452044E-2</c:v>
                </c:pt>
                <c:pt idx="1596">
                  <c:v>1.0329649783670901E-2</c:v>
                </c:pt>
                <c:pt idx="1597">
                  <c:v>1.0327479802072E-2</c:v>
                </c:pt>
                <c:pt idx="1598">
                  <c:v>1.0325320065021499E-2</c:v>
                </c:pt>
                <c:pt idx="1599">
                  <c:v>7.7896108850836702E-3</c:v>
                </c:pt>
                <c:pt idx="1600">
                  <c:v>7.7851680107414696E-3</c:v>
                </c:pt>
                <c:pt idx="1601">
                  <c:v>7.7807018533349002E-3</c:v>
                </c:pt>
                <c:pt idx="1602">
                  <c:v>7.7762398868799201E-3</c:v>
                </c:pt>
                <c:pt idx="1603">
                  <c:v>1.32874501869082E-2</c:v>
                </c:pt>
                <c:pt idx="1604">
                  <c:v>2.6318289339542399E-2</c:v>
                </c:pt>
                <c:pt idx="1605">
                  <c:v>9.0346701443195301E-2</c:v>
                </c:pt>
                <c:pt idx="1606">
                  <c:v>0.21918709576129899</c:v>
                </c:pt>
                <c:pt idx="1607">
                  <c:v>0.21876919269561801</c:v>
                </c:pt>
                <c:pt idx="1608">
                  <c:v>0.21623550355434401</c:v>
                </c:pt>
                <c:pt idx="1609">
                  <c:v>0.20028780400752999</c:v>
                </c:pt>
                <c:pt idx="1610">
                  <c:v>1.6183700412511801E-2</c:v>
                </c:pt>
                <c:pt idx="1611">
                  <c:v>1.6182720661163299E-2</c:v>
                </c:pt>
                <c:pt idx="1612">
                  <c:v>1.6184899955987899E-2</c:v>
                </c:pt>
                <c:pt idx="1613">
                  <c:v>1.6187159344553899E-2</c:v>
                </c:pt>
                <c:pt idx="1614">
                  <c:v>2.3148920387029599E-2</c:v>
                </c:pt>
                <c:pt idx="1615">
                  <c:v>2.31568291783333E-2</c:v>
                </c:pt>
                <c:pt idx="1616">
                  <c:v>2.3164639249444001E-2</c:v>
                </c:pt>
                <c:pt idx="1617">
                  <c:v>2.3172449320554699E-2</c:v>
                </c:pt>
                <c:pt idx="1618">
                  <c:v>2.31802593916655E-2</c:v>
                </c:pt>
                <c:pt idx="1619">
                  <c:v>2.31880601495504E-2</c:v>
                </c:pt>
                <c:pt idx="1620">
                  <c:v>2.31958609074354E-2</c:v>
                </c:pt>
                <c:pt idx="1621">
                  <c:v>2.3203669115901E-2</c:v>
                </c:pt>
                <c:pt idx="1622">
                  <c:v>2.3211469873786E-2</c:v>
                </c:pt>
                <c:pt idx="1623">
                  <c:v>2.3219270631671E-2</c:v>
                </c:pt>
                <c:pt idx="1624">
                  <c:v>2.3227060213685001E-2</c:v>
                </c:pt>
                <c:pt idx="1625">
                  <c:v>2.32348591089249E-2</c:v>
                </c:pt>
                <c:pt idx="1626">
                  <c:v>2.32426598668098E-2</c:v>
                </c:pt>
                <c:pt idx="1627">
                  <c:v>2.3250449448823901E-2</c:v>
                </c:pt>
                <c:pt idx="1628">
                  <c:v>2.3255590349435799E-2</c:v>
                </c:pt>
                <c:pt idx="1629">
                  <c:v>2.32621897011995E-2</c:v>
                </c:pt>
                <c:pt idx="1630">
                  <c:v>2.3268790915608399E-2</c:v>
                </c:pt>
                <c:pt idx="1631">
                  <c:v>2.32753902673721E-2</c:v>
                </c:pt>
                <c:pt idx="1632">
                  <c:v>2.3282000795006801E-2</c:v>
                </c:pt>
                <c:pt idx="1633">
                  <c:v>2.3919900879263899E-2</c:v>
                </c:pt>
                <c:pt idx="1634">
                  <c:v>2.3927720263600301E-2</c:v>
                </c:pt>
                <c:pt idx="1635">
                  <c:v>1.1424110271036601E-2</c:v>
                </c:pt>
                <c:pt idx="1636">
                  <c:v>1.1422899551689601E-2</c:v>
                </c:pt>
                <c:pt idx="1637">
                  <c:v>1.1421750299632501E-2</c:v>
                </c:pt>
                <c:pt idx="1638">
                  <c:v>1.1420600116252899E-2</c:v>
                </c:pt>
                <c:pt idx="1639">
                  <c:v>1.29872001707554E-2</c:v>
                </c:pt>
                <c:pt idx="1640">
                  <c:v>1.29870297387242E-2</c:v>
                </c:pt>
                <c:pt idx="1641">
                  <c:v>1.29868602380157E-2</c:v>
                </c:pt>
                <c:pt idx="1642">
                  <c:v>1.29867000505328E-2</c:v>
                </c:pt>
                <c:pt idx="1643">
                  <c:v>1.29865296185017E-2</c:v>
                </c:pt>
                <c:pt idx="1644">
                  <c:v>1.29863703623414E-2</c:v>
                </c:pt>
                <c:pt idx="1645">
                  <c:v>1.3345870189368701E-2</c:v>
                </c:pt>
                <c:pt idx="1646">
                  <c:v>1.33459400385618E-2</c:v>
                </c:pt>
                <c:pt idx="1647">
                  <c:v>1.33460201323032E-2</c:v>
                </c:pt>
                <c:pt idx="1648">
                  <c:v>1.3346089981496299E-2</c:v>
                </c:pt>
                <c:pt idx="1649">
                  <c:v>1.33461700752378E-2</c:v>
                </c:pt>
                <c:pt idx="1650">
                  <c:v>1.3844289816915999E-2</c:v>
                </c:pt>
                <c:pt idx="1651">
                  <c:v>1.3844730332493799E-2</c:v>
                </c:pt>
                <c:pt idx="1652">
                  <c:v>1.3845169916749001E-2</c:v>
                </c:pt>
                <c:pt idx="1653">
                  <c:v>1.3845610432326801E-2</c:v>
                </c:pt>
                <c:pt idx="1654">
                  <c:v>1.38460602611303E-2</c:v>
                </c:pt>
                <c:pt idx="1655">
                  <c:v>1.4083050191402401E-2</c:v>
                </c:pt>
                <c:pt idx="1656">
                  <c:v>1.40835596248507E-2</c:v>
                </c:pt>
                <c:pt idx="1657">
                  <c:v>1.408408023417E-2</c:v>
                </c:pt>
                <c:pt idx="1658">
                  <c:v>1.4084599912166601E-2</c:v>
                </c:pt>
                <c:pt idx="1659">
                  <c:v>1.40851195901632E-2</c:v>
                </c:pt>
                <c:pt idx="1660">
                  <c:v>1.40856504440308E-2</c:v>
                </c:pt>
                <c:pt idx="1661">
                  <c:v>1.6582159325480499E-2</c:v>
                </c:pt>
                <c:pt idx="1662">
                  <c:v>1.65845490992069E-2</c:v>
                </c:pt>
                <c:pt idx="1663">
                  <c:v>1.6586920246481899E-2</c:v>
                </c:pt>
                <c:pt idx="1664">
                  <c:v>1.6589300706982599E-2</c:v>
                </c:pt>
                <c:pt idx="1665">
                  <c:v>1.6591660678386699E-2</c:v>
                </c:pt>
                <c:pt idx="1666">
                  <c:v>1.5560889616608601E-2</c:v>
                </c:pt>
                <c:pt idx="1667">
                  <c:v>1.55623098835349E-2</c:v>
                </c:pt>
                <c:pt idx="1668">
                  <c:v>1.55637497082353E-2</c:v>
                </c:pt>
                <c:pt idx="1669">
                  <c:v>1.5565419569611501E-2</c:v>
                </c:pt>
                <c:pt idx="1670">
                  <c:v>3.1275328248739201E-2</c:v>
                </c:pt>
                <c:pt idx="1671">
                  <c:v>3.1288288533687598E-2</c:v>
                </c:pt>
                <c:pt idx="1672">
                  <c:v>3.1300861388444901E-2</c:v>
                </c:pt>
                <c:pt idx="1673">
                  <c:v>3.1312078237533597E-2</c:v>
                </c:pt>
                <c:pt idx="1674">
                  <c:v>1.55660398304462E-2</c:v>
                </c:pt>
                <c:pt idx="1675">
                  <c:v>1.5567310154438E-2</c:v>
                </c:pt>
                <c:pt idx="1676">
                  <c:v>1.55687397345901E-2</c:v>
                </c:pt>
                <c:pt idx="1677">
                  <c:v>1.55701404437423E-2</c:v>
                </c:pt>
                <c:pt idx="1678">
                  <c:v>8.0354502424597705E-3</c:v>
                </c:pt>
                <c:pt idx="1679">
                  <c:v>8.0308411270380003E-3</c:v>
                </c:pt>
                <c:pt idx="1680">
                  <c:v>8.0262068659067102E-3</c:v>
                </c:pt>
                <c:pt idx="1681">
                  <c:v>8.0215726047754305E-3</c:v>
                </c:pt>
                <c:pt idx="1682">
                  <c:v>8.0169383436441404E-3</c:v>
                </c:pt>
                <c:pt idx="1683">
                  <c:v>8.0123012885451299E-3</c:v>
                </c:pt>
                <c:pt idx="1684">
                  <c:v>8.0800093710422499E-3</c:v>
                </c:pt>
                <c:pt idx="1685">
                  <c:v>8.0752717331051792E-3</c:v>
                </c:pt>
                <c:pt idx="1686">
                  <c:v>8.0705340951681102E-3</c:v>
                </c:pt>
                <c:pt idx="1687">
                  <c:v>8.0657945945859007E-3</c:v>
                </c:pt>
                <c:pt idx="1688">
                  <c:v>8.0610541626810993E-3</c:v>
                </c:pt>
                <c:pt idx="1689">
                  <c:v>9.3585960566997493E-3</c:v>
                </c:pt>
                <c:pt idx="1690">
                  <c:v>9.3563739210367203E-3</c:v>
                </c:pt>
                <c:pt idx="1691">
                  <c:v>2.5748649612069099E-2</c:v>
                </c:pt>
                <c:pt idx="1692">
                  <c:v>2.5758119300007799E-2</c:v>
                </c:pt>
                <c:pt idx="1693">
                  <c:v>2.57674604654312E-2</c:v>
                </c:pt>
                <c:pt idx="1694">
                  <c:v>2.5776619091629999E-2</c:v>
                </c:pt>
                <c:pt idx="1695">
                  <c:v>2.18964293599129E-2</c:v>
                </c:pt>
                <c:pt idx="1696">
                  <c:v>2.1902289241552401E-2</c:v>
                </c:pt>
                <c:pt idx="1697">
                  <c:v>2.1908080205321302E-2</c:v>
                </c:pt>
                <c:pt idx="1698">
                  <c:v>1.4123120345175299E-2</c:v>
                </c:pt>
                <c:pt idx="1699">
                  <c:v>1.41236297786236E-2</c:v>
                </c:pt>
                <c:pt idx="1700">
                  <c:v>1.4124180190265199E-2</c:v>
                </c:pt>
                <c:pt idx="1701">
                  <c:v>1.11959995701909E-2</c:v>
                </c:pt>
                <c:pt idx="1702">
                  <c:v>1.1194620281457899E-2</c:v>
                </c:pt>
                <c:pt idx="1703">
                  <c:v>1.11932400614023E-2</c:v>
                </c:pt>
                <c:pt idx="1704">
                  <c:v>1.1191859841346701E-2</c:v>
                </c:pt>
                <c:pt idx="1705">
                  <c:v>1.11904796212912E-2</c:v>
                </c:pt>
                <c:pt idx="1706">
                  <c:v>1.11890900880098E-2</c:v>
                </c:pt>
                <c:pt idx="1707">
                  <c:v>8.4711080417036993E-3</c:v>
                </c:pt>
                <c:pt idx="1708">
                  <c:v>8.4674414247274399E-3</c:v>
                </c:pt>
                <c:pt idx="1709">
                  <c:v>8.4637561812996899E-3</c:v>
                </c:pt>
                <c:pt idx="1710">
                  <c:v>8.4600700065493601E-3</c:v>
                </c:pt>
                <c:pt idx="1711">
                  <c:v>9.4651486724615097E-3</c:v>
                </c:pt>
                <c:pt idx="1712">
                  <c:v>1.1493249796330899E-2</c:v>
                </c:pt>
                <c:pt idx="1713">
                  <c:v>8.1859119236469297E-2</c:v>
                </c:pt>
                <c:pt idx="1714">
                  <c:v>0.117544397711754</c:v>
                </c:pt>
                <c:pt idx="1715">
                  <c:v>0.15446729958057401</c:v>
                </c:pt>
                <c:pt idx="1716">
                  <c:v>0.218999102711678</c:v>
                </c:pt>
                <c:pt idx="1717">
                  <c:v>0.218937292695045</c:v>
                </c:pt>
                <c:pt idx="1718">
                  <c:v>0.21858860552310899</c:v>
                </c:pt>
                <c:pt idx="1719">
                  <c:v>0.21606139838695501</c:v>
                </c:pt>
                <c:pt idx="1720">
                  <c:v>0.19672060012817399</c:v>
                </c:pt>
                <c:pt idx="1721">
                  <c:v>1.4214360155165201E-2</c:v>
                </c:pt>
                <c:pt idx="1722">
                  <c:v>1.42123503610492E-2</c:v>
                </c:pt>
                <c:pt idx="1723">
                  <c:v>1.42129696905613E-2</c:v>
                </c:pt>
                <c:pt idx="1724">
                  <c:v>1.4213579706847701E-2</c:v>
                </c:pt>
                <c:pt idx="1725">
                  <c:v>1.0711049661040299E-2</c:v>
                </c:pt>
                <c:pt idx="1726">
                  <c:v>1.07092401012778E-2</c:v>
                </c:pt>
                <c:pt idx="1727">
                  <c:v>1.0707420296967E-2</c:v>
                </c:pt>
                <c:pt idx="1728">
                  <c:v>1.0705609805882E-2</c:v>
                </c:pt>
                <c:pt idx="1729">
                  <c:v>1.0703790001571199E-2</c:v>
                </c:pt>
                <c:pt idx="1730">
                  <c:v>9.2482743784785305E-3</c:v>
                </c:pt>
                <c:pt idx="1731">
                  <c:v>9.2452978715300595E-3</c:v>
                </c:pt>
                <c:pt idx="1732">
                  <c:v>9.2423101887106895E-3</c:v>
                </c:pt>
                <c:pt idx="1733">
                  <c:v>9.2393215745687502E-3</c:v>
                </c:pt>
                <c:pt idx="1734">
                  <c:v>9.2363329604268091E-3</c:v>
                </c:pt>
                <c:pt idx="1735">
                  <c:v>9.2333583161234908E-3</c:v>
                </c:pt>
                <c:pt idx="1736">
                  <c:v>1.7383800819516199E-2</c:v>
                </c:pt>
                <c:pt idx="1737">
                  <c:v>1.73867605626583E-2</c:v>
                </c:pt>
                <c:pt idx="1738">
                  <c:v>1.73897407948971E-2</c:v>
                </c:pt>
                <c:pt idx="1739">
                  <c:v>1.73927191644907E-2</c:v>
                </c:pt>
                <c:pt idx="1740">
                  <c:v>1.7395770177245098E-2</c:v>
                </c:pt>
                <c:pt idx="1741">
                  <c:v>2.3554269224405299E-2</c:v>
                </c:pt>
                <c:pt idx="1742">
                  <c:v>2.35618092119694E-2</c:v>
                </c:pt>
                <c:pt idx="1743">
                  <c:v>2.35692393034697E-2</c:v>
                </c:pt>
                <c:pt idx="1744">
                  <c:v>2.3576680570840801E-2</c:v>
                </c:pt>
                <c:pt idx="1745">
                  <c:v>2.3583730682730699E-2</c:v>
                </c:pt>
                <c:pt idx="1746">
                  <c:v>8.78382660448551E-3</c:v>
                </c:pt>
                <c:pt idx="1747">
                  <c:v>8.7805660441517795E-3</c:v>
                </c:pt>
                <c:pt idx="1748">
                  <c:v>8.7773213163018192E-3</c:v>
                </c:pt>
                <c:pt idx="1749">
                  <c:v>8.7740737944841402E-3</c:v>
                </c:pt>
                <c:pt idx="1750">
                  <c:v>8.8462959975004196E-3</c:v>
                </c:pt>
                <c:pt idx="1751">
                  <c:v>8.8428370654582995E-3</c:v>
                </c:pt>
                <c:pt idx="1752">
                  <c:v>8.8393790647387505E-3</c:v>
                </c:pt>
                <c:pt idx="1753">
                  <c:v>9.8538817837834393E-3</c:v>
                </c:pt>
                <c:pt idx="1754">
                  <c:v>9.8514677956700308E-3</c:v>
                </c:pt>
                <c:pt idx="1755">
                  <c:v>9.8490631207823805E-3</c:v>
                </c:pt>
                <c:pt idx="1756">
                  <c:v>9.8466584458947199E-3</c:v>
                </c:pt>
                <c:pt idx="1757">
                  <c:v>9.84425190836191E-3</c:v>
                </c:pt>
                <c:pt idx="1758">
                  <c:v>9.8418816924095206E-3</c:v>
                </c:pt>
                <c:pt idx="1759">
                  <c:v>2.1719330921769101E-2</c:v>
                </c:pt>
                <c:pt idx="1760">
                  <c:v>2.1725719794631001E-2</c:v>
                </c:pt>
                <c:pt idx="1761">
                  <c:v>2.1732050925493199E-2</c:v>
                </c:pt>
                <c:pt idx="1762">
                  <c:v>2.1738380193710299E-2</c:v>
                </c:pt>
                <c:pt idx="1763">
                  <c:v>2.17447094619274E-2</c:v>
                </c:pt>
                <c:pt idx="1764">
                  <c:v>2.1750880405306799E-2</c:v>
                </c:pt>
                <c:pt idx="1765">
                  <c:v>1.26484204083681E-2</c:v>
                </c:pt>
                <c:pt idx="1766">
                  <c:v>1.26480702310801E-2</c:v>
                </c:pt>
                <c:pt idx="1767">
                  <c:v>1.26477396115661E-2</c:v>
                </c:pt>
                <c:pt idx="1768">
                  <c:v>8.3368681371212006E-3</c:v>
                </c:pt>
                <c:pt idx="1769">
                  <c:v>8.33265576511622E-3</c:v>
                </c:pt>
                <c:pt idx="1770">
                  <c:v>8.3284201100468601E-3</c:v>
                </c:pt>
                <c:pt idx="1771">
                  <c:v>8.3241844549775106E-3</c:v>
                </c:pt>
                <c:pt idx="1772">
                  <c:v>8.3199460059404408E-3</c:v>
                </c:pt>
                <c:pt idx="1773">
                  <c:v>8.3157056942582096E-3</c:v>
                </c:pt>
                <c:pt idx="1774">
                  <c:v>8.3114653825759905E-3</c:v>
                </c:pt>
                <c:pt idx="1775">
                  <c:v>8.3072232082486205E-3</c:v>
                </c:pt>
                <c:pt idx="1776">
                  <c:v>8.30298103392124E-3</c:v>
                </c:pt>
                <c:pt idx="1777">
                  <c:v>1.04692801833153E-2</c:v>
                </c:pt>
                <c:pt idx="1778">
                  <c:v>1.04675898328424E-2</c:v>
                </c:pt>
                <c:pt idx="1779">
                  <c:v>1.3757060281932401E-2</c:v>
                </c:pt>
                <c:pt idx="1780">
                  <c:v>1.375752966851E-2</c:v>
                </c:pt>
                <c:pt idx="1781">
                  <c:v>1.37580102309585E-2</c:v>
                </c:pt>
                <c:pt idx="1782">
                  <c:v>1.3758489862084399E-2</c:v>
                </c:pt>
                <c:pt idx="1783">
                  <c:v>1.3758970424532901E-2</c:v>
                </c:pt>
                <c:pt idx="1784">
                  <c:v>1.37594500556588E-2</c:v>
                </c:pt>
                <c:pt idx="1785">
                  <c:v>1.3759929686784699E-2</c:v>
                </c:pt>
                <c:pt idx="1786">
                  <c:v>1.3760410249233201E-2</c:v>
                </c:pt>
                <c:pt idx="1787">
                  <c:v>1.3760889880359201E-2</c:v>
                </c:pt>
                <c:pt idx="1788">
                  <c:v>1.37613797560334E-2</c:v>
                </c:pt>
                <c:pt idx="1789">
                  <c:v>1.37618603184819E-2</c:v>
                </c:pt>
                <c:pt idx="1790">
                  <c:v>1.3762339949607801E-2</c:v>
                </c:pt>
                <c:pt idx="1791">
                  <c:v>1.37628195807338E-2</c:v>
                </c:pt>
                <c:pt idx="1792">
                  <c:v>1.37633001431823E-2</c:v>
                </c:pt>
                <c:pt idx="1793">
                  <c:v>1.3763779774308199E-2</c:v>
                </c:pt>
                <c:pt idx="1794">
                  <c:v>1.3764260336756699E-2</c:v>
                </c:pt>
                <c:pt idx="1795">
                  <c:v>1.37647399678826E-2</c:v>
                </c:pt>
                <c:pt idx="1796">
                  <c:v>1.37652195990086E-2</c:v>
                </c:pt>
                <c:pt idx="1797">
                  <c:v>1.37657104060054E-2</c:v>
                </c:pt>
                <c:pt idx="1798">
                  <c:v>1.3766190037131301E-2</c:v>
                </c:pt>
                <c:pt idx="1799">
                  <c:v>1.37666696682572E-2</c:v>
                </c:pt>
                <c:pt idx="1800">
                  <c:v>1.3027150183916101E-2</c:v>
                </c:pt>
                <c:pt idx="1801">
                  <c:v>1.30270896479487E-2</c:v>
                </c:pt>
                <c:pt idx="1802">
                  <c:v>1.3027019798755601E-2</c:v>
                </c:pt>
                <c:pt idx="1803">
                  <c:v>1.30269601941109E-2</c:v>
                </c:pt>
                <c:pt idx="1804">
                  <c:v>1.30268903449178E-2</c:v>
                </c:pt>
                <c:pt idx="1805">
                  <c:v>1.30268195644021E-2</c:v>
                </c:pt>
                <c:pt idx="1806">
                  <c:v>1.30267599597573E-2</c:v>
                </c:pt>
                <c:pt idx="1807">
                  <c:v>1.3026690110564201E-2</c:v>
                </c:pt>
                <c:pt idx="1808">
                  <c:v>1.3026620261371099E-2</c:v>
                </c:pt>
                <c:pt idx="1809">
                  <c:v>1.30265597254038E-2</c:v>
                </c:pt>
                <c:pt idx="1810">
                  <c:v>1.37833599001169E-2</c:v>
                </c:pt>
                <c:pt idx="1811">
                  <c:v>1.3783870264887799E-2</c:v>
                </c:pt>
                <c:pt idx="1812">
                  <c:v>1.3784370385110401E-2</c:v>
                </c:pt>
                <c:pt idx="1813">
                  <c:v>1.37848798185587E-2</c:v>
                </c:pt>
                <c:pt idx="1814">
                  <c:v>1.37853901833296E-2</c:v>
                </c:pt>
                <c:pt idx="1815">
                  <c:v>1.3785890303552199E-2</c:v>
                </c:pt>
                <c:pt idx="1816">
                  <c:v>1.37863997370005E-2</c:v>
                </c:pt>
                <c:pt idx="1817">
                  <c:v>1.3786899857222999E-2</c:v>
                </c:pt>
                <c:pt idx="1818">
                  <c:v>1.3787410221993901E-2</c:v>
                </c:pt>
                <c:pt idx="1819">
                  <c:v>1.37879103422165E-2</c:v>
                </c:pt>
                <c:pt idx="1820">
                  <c:v>1.3788419775664799E-2</c:v>
                </c:pt>
                <c:pt idx="1821">
                  <c:v>1.3788919895887399E-2</c:v>
                </c:pt>
                <c:pt idx="1822">
                  <c:v>1.3789430260658301E-2</c:v>
                </c:pt>
                <c:pt idx="1823">
                  <c:v>1.37899303808808E-2</c:v>
                </c:pt>
                <c:pt idx="1824">
                  <c:v>1.3790439814329101E-2</c:v>
                </c:pt>
                <c:pt idx="1825">
                  <c:v>1.37909501791E-2</c:v>
                </c:pt>
                <c:pt idx="1826">
                  <c:v>1.37914502993226E-2</c:v>
                </c:pt>
                <c:pt idx="1827">
                  <c:v>1.3791959732770901E-2</c:v>
                </c:pt>
                <c:pt idx="1828">
                  <c:v>1.37924598529935E-2</c:v>
                </c:pt>
                <c:pt idx="1829">
                  <c:v>1.37929702177644E-2</c:v>
                </c:pt>
                <c:pt idx="1830">
                  <c:v>1.3793470337986899E-2</c:v>
                </c:pt>
                <c:pt idx="1831">
                  <c:v>1.3793979771435301E-2</c:v>
                </c:pt>
                <c:pt idx="1832">
                  <c:v>1.37944798916578E-2</c:v>
                </c:pt>
                <c:pt idx="1833">
                  <c:v>1.3794990256428699E-2</c:v>
                </c:pt>
                <c:pt idx="1834">
                  <c:v>1.3795490376651299E-2</c:v>
                </c:pt>
                <c:pt idx="1835">
                  <c:v>1.37959998100996E-2</c:v>
                </c:pt>
                <c:pt idx="1836">
                  <c:v>1.37964999303222E-2</c:v>
                </c:pt>
                <c:pt idx="1837">
                  <c:v>1.3797010295093099E-2</c:v>
                </c:pt>
                <c:pt idx="1838">
                  <c:v>1.37975197285414E-2</c:v>
                </c:pt>
                <c:pt idx="1839">
                  <c:v>1.3798019848763899E-2</c:v>
                </c:pt>
                <c:pt idx="1840">
                  <c:v>1.3798530213534801E-2</c:v>
                </c:pt>
                <c:pt idx="1841">
                  <c:v>1.3799030333757401E-2</c:v>
                </c:pt>
                <c:pt idx="1842">
                  <c:v>1.37995397672057E-2</c:v>
                </c:pt>
                <c:pt idx="1843">
                  <c:v>1.3800039887428299E-2</c:v>
                </c:pt>
                <c:pt idx="1844">
                  <c:v>1.3800550252199201E-2</c:v>
                </c:pt>
                <c:pt idx="1845">
                  <c:v>1.38010503724217E-2</c:v>
                </c:pt>
                <c:pt idx="1846">
                  <c:v>1.38015598058701E-2</c:v>
                </c:pt>
                <c:pt idx="1847">
                  <c:v>1.38020599260926E-2</c:v>
                </c:pt>
                <c:pt idx="1848">
                  <c:v>1.38025702908635E-2</c:v>
                </c:pt>
                <c:pt idx="1849">
                  <c:v>1.38030704110861E-2</c:v>
                </c:pt>
                <c:pt idx="1850">
                  <c:v>1.3803579844534401E-2</c:v>
                </c:pt>
                <c:pt idx="1851">
                  <c:v>1.3804079964757E-2</c:v>
                </c:pt>
                <c:pt idx="1852">
                  <c:v>1.38045903295279E-2</c:v>
                </c:pt>
                <c:pt idx="1853">
                  <c:v>1.3805090449750399E-2</c:v>
                </c:pt>
                <c:pt idx="1854">
                  <c:v>1.38055998831987E-2</c:v>
                </c:pt>
                <c:pt idx="1855">
                  <c:v>1.38061000034213E-2</c:v>
                </c:pt>
                <c:pt idx="1856">
                  <c:v>1.3806610368192199E-2</c:v>
                </c:pt>
                <c:pt idx="1857">
                  <c:v>1.38071095570922E-2</c:v>
                </c:pt>
                <c:pt idx="1858">
                  <c:v>1.38076199218631E-2</c:v>
                </c:pt>
                <c:pt idx="1859">
                  <c:v>1.3808120042085601E-2</c:v>
                </c:pt>
                <c:pt idx="1860">
                  <c:v>1.38086304068565E-2</c:v>
                </c:pt>
                <c:pt idx="1861">
                  <c:v>1.38091295957565E-2</c:v>
                </c:pt>
                <c:pt idx="1862">
                  <c:v>1.3809639960527399E-2</c:v>
                </c:pt>
                <c:pt idx="1863">
                  <c:v>1.3810140080750001E-2</c:v>
                </c:pt>
                <c:pt idx="1864">
                  <c:v>1.38106504455209E-2</c:v>
                </c:pt>
                <c:pt idx="1865">
                  <c:v>1.3811149634420899E-2</c:v>
                </c:pt>
                <c:pt idx="1866">
                  <c:v>1.3811659999191799E-2</c:v>
                </c:pt>
                <c:pt idx="1867">
                  <c:v>1.38121601194143E-2</c:v>
                </c:pt>
                <c:pt idx="1868">
                  <c:v>1.3812669552862601E-2</c:v>
                </c:pt>
                <c:pt idx="1869">
                  <c:v>1.3813169673085201E-2</c:v>
                </c:pt>
                <c:pt idx="1870">
                  <c:v>1.38136800378561E-2</c:v>
                </c:pt>
                <c:pt idx="1871">
                  <c:v>1.38141801580787E-2</c:v>
                </c:pt>
                <c:pt idx="1872">
                  <c:v>1.3814680278301201E-2</c:v>
                </c:pt>
                <c:pt idx="1873">
                  <c:v>1.3815189711749601E-2</c:v>
                </c:pt>
                <c:pt idx="1874">
                  <c:v>1.38156898319721E-2</c:v>
                </c:pt>
                <c:pt idx="1875">
                  <c:v>1.3816200196742999E-2</c:v>
                </c:pt>
                <c:pt idx="1876">
                  <c:v>1.3816700316965601E-2</c:v>
                </c:pt>
                <c:pt idx="1877">
                  <c:v>1.38172097504139E-2</c:v>
                </c:pt>
                <c:pt idx="1878">
                  <c:v>1.38177098706365E-2</c:v>
                </c:pt>
                <c:pt idx="1879">
                  <c:v>1.3818220235407399E-2</c:v>
                </c:pt>
                <c:pt idx="1880">
                  <c:v>1.38187203556299E-2</c:v>
                </c:pt>
                <c:pt idx="1881">
                  <c:v>1.3819229789078199E-2</c:v>
                </c:pt>
                <c:pt idx="1882">
                  <c:v>1.3819729909300801E-2</c:v>
                </c:pt>
                <c:pt idx="1883">
                  <c:v>1.38202402740717E-2</c:v>
                </c:pt>
                <c:pt idx="1884">
                  <c:v>1.38207403942943E-2</c:v>
                </c:pt>
                <c:pt idx="1885">
                  <c:v>1.3821239583194299E-2</c:v>
                </c:pt>
                <c:pt idx="1886">
                  <c:v>1.38217499479651E-2</c:v>
                </c:pt>
                <c:pt idx="1887">
                  <c:v>1.38222500681877E-2</c:v>
                </c:pt>
                <c:pt idx="1888">
                  <c:v>1.3822760432958599E-2</c:v>
                </c:pt>
                <c:pt idx="1889">
                  <c:v>1.38692501932383E-2</c:v>
                </c:pt>
                <c:pt idx="1890">
                  <c:v>1.3869769871234901E-2</c:v>
                </c:pt>
                <c:pt idx="1891">
                  <c:v>1.38702802360058E-2</c:v>
                </c:pt>
                <c:pt idx="1892">
                  <c:v>1.3870799914002399E-2</c:v>
                </c:pt>
                <c:pt idx="1893">
                  <c:v>1.3871319591999101E-2</c:v>
                </c:pt>
                <c:pt idx="1894">
                  <c:v>1.38718299567699E-2</c:v>
                </c:pt>
                <c:pt idx="1895">
                  <c:v>1.3872349634766599E-2</c:v>
                </c:pt>
                <c:pt idx="1896">
                  <c:v>1.3872870244085799E-2</c:v>
                </c:pt>
                <c:pt idx="1897">
                  <c:v>1.38733796775341E-2</c:v>
                </c:pt>
                <c:pt idx="1898">
                  <c:v>1.38739002868533E-2</c:v>
                </c:pt>
                <c:pt idx="1899">
                  <c:v>1.38744097203016E-2</c:v>
                </c:pt>
                <c:pt idx="1900">
                  <c:v>1.38749303296208E-2</c:v>
                </c:pt>
                <c:pt idx="1901">
                  <c:v>1.38754500076175E-2</c:v>
                </c:pt>
                <c:pt idx="1902">
                  <c:v>1.3875960372388399E-2</c:v>
                </c:pt>
                <c:pt idx="1903">
                  <c:v>1.3876480050385E-2</c:v>
                </c:pt>
                <c:pt idx="1904">
                  <c:v>1.3876999728381601E-2</c:v>
                </c:pt>
                <c:pt idx="1905">
                  <c:v>1.38775100931525E-2</c:v>
                </c:pt>
                <c:pt idx="1906">
                  <c:v>1.38780297711492E-2</c:v>
                </c:pt>
                <c:pt idx="1907">
                  <c:v>1.3878540135919999E-2</c:v>
                </c:pt>
                <c:pt idx="1908">
                  <c:v>1.3879070058465E-2</c:v>
                </c:pt>
                <c:pt idx="1909">
                  <c:v>1.5153169631957999E-2</c:v>
                </c:pt>
                <c:pt idx="1910">
                  <c:v>1.51545898988843E-2</c:v>
                </c:pt>
                <c:pt idx="1911">
                  <c:v>1.5156020410358901E-2</c:v>
                </c:pt>
                <c:pt idx="1912">
                  <c:v>1.5157439745962601E-2</c:v>
                </c:pt>
                <c:pt idx="1913">
                  <c:v>1.51588600128889E-2</c:v>
                </c:pt>
                <c:pt idx="1914">
                  <c:v>1.51602895930409E-2</c:v>
                </c:pt>
                <c:pt idx="1915">
                  <c:v>1.5161709859967201E-2</c:v>
                </c:pt>
                <c:pt idx="1916">
                  <c:v>1.51631301268935E-2</c:v>
                </c:pt>
                <c:pt idx="1917">
                  <c:v>1.52016403153539E-2</c:v>
                </c:pt>
                <c:pt idx="1918">
                  <c:v>2.6550980284810101E-2</c:v>
                </c:pt>
                <c:pt idx="1919">
                  <c:v>0.115621402859688</c:v>
                </c:pt>
                <c:pt idx="1920">
                  <c:v>0.115622103214264</c:v>
                </c:pt>
                <c:pt idx="1921">
                  <c:v>0.115622997283936</c:v>
                </c:pt>
                <c:pt idx="1922">
                  <c:v>0.11562380194664</c:v>
                </c:pt>
                <c:pt idx="1923">
                  <c:v>0.115624599158764</c:v>
                </c:pt>
                <c:pt idx="1924">
                  <c:v>0.11562539637088801</c:v>
                </c:pt>
                <c:pt idx="1925">
                  <c:v>0.115626201033592</c:v>
                </c:pt>
                <c:pt idx="1926">
                  <c:v>0.115626998245716</c:v>
                </c:pt>
                <c:pt idx="1927">
                  <c:v>0.11562780290842101</c:v>
                </c:pt>
                <c:pt idx="1928">
                  <c:v>0.115628600120544</c:v>
                </c:pt>
                <c:pt idx="1929">
                  <c:v>0.115629397332668</c:v>
                </c:pt>
                <c:pt idx="1930">
                  <c:v>1.7559800297021901E-2</c:v>
                </c:pt>
                <c:pt idx="1931">
                  <c:v>1.7560910433530801E-2</c:v>
                </c:pt>
                <c:pt idx="1932">
                  <c:v>1.7563529312610598E-2</c:v>
                </c:pt>
                <c:pt idx="1933">
                  <c:v>1.7566140741109799E-2</c:v>
                </c:pt>
                <c:pt idx="1934">
                  <c:v>1.7568709328770599E-2</c:v>
                </c:pt>
                <c:pt idx="1935">
                  <c:v>1.25563601031899E-2</c:v>
                </c:pt>
                <c:pt idx="1936">
                  <c:v>1.25558795407414E-2</c:v>
                </c:pt>
                <c:pt idx="1937">
                  <c:v>1.25554203987122E-2</c:v>
                </c:pt>
                <c:pt idx="1938">
                  <c:v>1.25549398362637E-2</c:v>
                </c:pt>
                <c:pt idx="1939">
                  <c:v>9.7374897450208699E-3</c:v>
                </c:pt>
                <c:pt idx="1940">
                  <c:v>9.7349714487791096E-3</c:v>
                </c:pt>
                <c:pt idx="1941">
                  <c:v>9.7324382513761503E-3</c:v>
                </c:pt>
                <c:pt idx="1942">
                  <c:v>9.7299050539731997E-3</c:v>
                </c:pt>
                <c:pt idx="1943">
                  <c:v>9.7273755818605406E-3</c:v>
                </c:pt>
                <c:pt idx="1944">
                  <c:v>1.2106610462069499E-2</c:v>
                </c:pt>
                <c:pt idx="1945">
                  <c:v>1.2105739675462201E-2</c:v>
                </c:pt>
                <c:pt idx="1946">
                  <c:v>1.21048903092742E-2</c:v>
                </c:pt>
                <c:pt idx="1947">
                  <c:v>1.21040400117636E-2</c:v>
                </c:pt>
                <c:pt idx="1948">
                  <c:v>1.21031897142529E-2</c:v>
                </c:pt>
                <c:pt idx="1949">
                  <c:v>1.2102370150387299E-2</c:v>
                </c:pt>
                <c:pt idx="1950">
                  <c:v>2.07597799599171E-2</c:v>
                </c:pt>
                <c:pt idx="1951">
                  <c:v>2.0764309912920002E-2</c:v>
                </c:pt>
                <c:pt idx="1952">
                  <c:v>2.0768789574503899E-2</c:v>
                </c:pt>
                <c:pt idx="1953">
                  <c:v>2.07731295377016E-2</c:v>
                </c:pt>
                <c:pt idx="1954">
                  <c:v>1.0972429998218999E-2</c:v>
                </c:pt>
                <c:pt idx="1955">
                  <c:v>1.09708001837134E-2</c:v>
                </c:pt>
                <c:pt idx="1956">
                  <c:v>1.09691899269819E-2</c:v>
                </c:pt>
                <c:pt idx="1957">
                  <c:v>1.09675796702504E-2</c:v>
                </c:pt>
                <c:pt idx="1958">
                  <c:v>1.0965970344841499E-2</c:v>
                </c:pt>
                <c:pt idx="1959">
                  <c:v>1.09643703326583E-2</c:v>
                </c:pt>
                <c:pt idx="1960">
                  <c:v>1.42102502286434E-2</c:v>
                </c:pt>
                <c:pt idx="1961">
                  <c:v>1.4210799708962401E-2</c:v>
                </c:pt>
                <c:pt idx="1962">
                  <c:v>1.4211569912731601E-2</c:v>
                </c:pt>
                <c:pt idx="1963">
                  <c:v>3.1828880310058601E-2</c:v>
                </c:pt>
                <c:pt idx="1964">
                  <c:v>3.1842518597841298E-2</c:v>
                </c:pt>
                <c:pt idx="1965">
                  <c:v>1.2135470286011699E-2</c:v>
                </c:pt>
                <c:pt idx="1966">
                  <c:v>1.21345799416304E-2</c:v>
                </c:pt>
                <c:pt idx="1967">
                  <c:v>1.21338097378612E-2</c:v>
                </c:pt>
                <c:pt idx="1968">
                  <c:v>1.21330497786403E-2</c:v>
                </c:pt>
                <c:pt idx="1969">
                  <c:v>1.21322898194194E-2</c:v>
                </c:pt>
                <c:pt idx="1970">
                  <c:v>1.23963495716453E-2</c:v>
                </c:pt>
                <c:pt idx="1971">
                  <c:v>1.23957702890038E-2</c:v>
                </c:pt>
                <c:pt idx="1972">
                  <c:v>1.2395179830491499E-2</c:v>
                </c:pt>
                <c:pt idx="1973">
                  <c:v>1.2394599616527601E-2</c:v>
                </c:pt>
                <c:pt idx="1974">
                  <c:v>1.23940100893378E-2</c:v>
                </c:pt>
                <c:pt idx="1975">
                  <c:v>1.23934196308255E-2</c:v>
                </c:pt>
                <c:pt idx="1976">
                  <c:v>1.11664002761245E-2</c:v>
                </c:pt>
                <c:pt idx="1977">
                  <c:v>1.1165039613843001E-2</c:v>
                </c:pt>
                <c:pt idx="1978">
                  <c:v>1.1163679882884E-2</c:v>
                </c:pt>
                <c:pt idx="1979">
                  <c:v>1.1162320151925101E-2</c:v>
                </c:pt>
                <c:pt idx="1980">
                  <c:v>1.39592401683331E-2</c:v>
                </c:pt>
                <c:pt idx="1981">
                  <c:v>1.39596704393625E-2</c:v>
                </c:pt>
                <c:pt idx="1982">
                  <c:v>1.3960089534521099E-2</c:v>
                </c:pt>
                <c:pt idx="1983">
                  <c:v>1.39605095610023E-2</c:v>
                </c:pt>
                <c:pt idx="1984">
                  <c:v>1.11793903633952E-2</c:v>
                </c:pt>
                <c:pt idx="1985">
                  <c:v>1.1178050190210301E-2</c:v>
                </c:pt>
                <c:pt idx="1986">
                  <c:v>1.11766997724771E-2</c:v>
                </c:pt>
                <c:pt idx="1987">
                  <c:v>1.4802809804678E-2</c:v>
                </c:pt>
                <c:pt idx="1988">
                  <c:v>1.4803740195930001E-2</c:v>
                </c:pt>
                <c:pt idx="1989">
                  <c:v>1.48046603426337E-2</c:v>
                </c:pt>
                <c:pt idx="1990">
                  <c:v>9.04309283941984E-3</c:v>
                </c:pt>
                <c:pt idx="1991">
                  <c:v>9.0397037565708195E-3</c:v>
                </c:pt>
                <c:pt idx="1992">
                  <c:v>9.0362997725605999E-3</c:v>
                </c:pt>
                <c:pt idx="1993">
                  <c:v>9.6650877967476793E-3</c:v>
                </c:pt>
                <c:pt idx="1994">
                  <c:v>9.6634551882743801E-3</c:v>
                </c:pt>
                <c:pt idx="1995">
                  <c:v>1.3135549612343299E-2</c:v>
                </c:pt>
                <c:pt idx="1996">
                  <c:v>8.7327770888805403E-2</c:v>
                </c:pt>
                <c:pt idx="1997">
                  <c:v>0.133959800004959</c:v>
                </c:pt>
                <c:pt idx="1998">
                  <c:v>0.21325320005416901</c:v>
                </c:pt>
                <c:pt idx="1999">
                  <c:v>0.21309910714626301</c:v>
                </c:pt>
                <c:pt idx="2000">
                  <c:v>0.21236090362071999</c:v>
                </c:pt>
                <c:pt idx="2001">
                  <c:v>0.218567505478859</c:v>
                </c:pt>
                <c:pt idx="2002">
                  <c:v>0.218548804521561</c:v>
                </c:pt>
                <c:pt idx="2003">
                  <c:v>0.21853019297123</c:v>
                </c:pt>
                <c:pt idx="2004">
                  <c:v>0.218511998653412</c:v>
                </c:pt>
                <c:pt idx="2005">
                  <c:v>0.21849769353866599</c:v>
                </c:pt>
                <c:pt idx="2006">
                  <c:v>0.21852770447730999</c:v>
                </c:pt>
                <c:pt idx="2007">
                  <c:v>0.21906119585037201</c:v>
                </c:pt>
                <c:pt idx="2008">
                  <c:v>0.216969504952431</c:v>
                </c:pt>
                <c:pt idx="2009">
                  <c:v>0.21463979780674</c:v>
                </c:pt>
                <c:pt idx="2010">
                  <c:v>0.20260949432849901</c:v>
                </c:pt>
                <c:pt idx="2011">
                  <c:v>0.103522799909115</c:v>
                </c:pt>
                <c:pt idx="2012">
                  <c:v>0.13136479258537301</c:v>
                </c:pt>
                <c:pt idx="2013">
                  <c:v>0.163088098168373</c:v>
                </c:pt>
                <c:pt idx="2014">
                  <c:v>0.216682299971581</c:v>
                </c:pt>
                <c:pt idx="2015">
                  <c:v>0.21656219661235801</c:v>
                </c:pt>
                <c:pt idx="2016">
                  <c:v>0.215951502323151</c:v>
                </c:pt>
                <c:pt idx="2017">
                  <c:v>0.21259400248527499</c:v>
                </c:pt>
                <c:pt idx="2018">
                  <c:v>0.19368539750576</c:v>
                </c:pt>
                <c:pt idx="2019">
                  <c:v>1.03930495679379E-2</c:v>
                </c:pt>
                <c:pt idx="2020">
                  <c:v>1.03886798024178E-2</c:v>
                </c:pt>
                <c:pt idx="2021">
                  <c:v>1.0386209934949899E-2</c:v>
                </c:pt>
                <c:pt idx="2022">
                  <c:v>1.03837298229337E-2</c:v>
                </c:pt>
                <c:pt idx="2023">
                  <c:v>1.0381259955465801E-2</c:v>
                </c:pt>
                <c:pt idx="2024">
                  <c:v>1.1818179860711099E-2</c:v>
                </c:pt>
                <c:pt idx="2025">
                  <c:v>1.1816930025816E-2</c:v>
                </c:pt>
                <c:pt idx="2026">
                  <c:v>1.18156997486949E-2</c:v>
                </c:pt>
                <c:pt idx="2027">
                  <c:v>1.1814460158348101E-2</c:v>
                </c:pt>
                <c:pt idx="2028">
                  <c:v>1.1813229881227001E-2</c:v>
                </c:pt>
                <c:pt idx="2029">
                  <c:v>1.08136301860213E-2</c:v>
                </c:pt>
                <c:pt idx="2030">
                  <c:v>1.0811960324645001E-2</c:v>
                </c:pt>
                <c:pt idx="2031">
                  <c:v>1.08102802187204E-2</c:v>
                </c:pt>
                <c:pt idx="2032">
                  <c:v>1.0808610357344201E-2</c:v>
                </c:pt>
                <c:pt idx="2033">
                  <c:v>9.9348220974206907E-3</c:v>
                </c:pt>
                <c:pt idx="2034">
                  <c:v>9.9322758615016903E-3</c:v>
                </c:pt>
                <c:pt idx="2035">
                  <c:v>9.9297231063246692E-3</c:v>
                </c:pt>
                <c:pt idx="2036">
                  <c:v>9.9271703511476499E-3</c:v>
                </c:pt>
                <c:pt idx="2037">
                  <c:v>9.9246166646480595E-3</c:v>
                </c:pt>
                <c:pt idx="2038">
                  <c:v>9.9220797419548E-3</c:v>
                </c:pt>
                <c:pt idx="2039">
                  <c:v>1.7530649900436401E-2</c:v>
                </c:pt>
                <c:pt idx="2040">
                  <c:v>1.75333097577095E-2</c:v>
                </c:pt>
                <c:pt idx="2041">
                  <c:v>1.7535969614982602E-2</c:v>
                </c:pt>
                <c:pt idx="2042">
                  <c:v>1.7538620159029999E-2</c:v>
                </c:pt>
                <c:pt idx="2043">
                  <c:v>1.7541399225592599E-2</c:v>
                </c:pt>
                <c:pt idx="2044">
                  <c:v>1.86404306441545E-2</c:v>
                </c:pt>
                <c:pt idx="2045">
                  <c:v>5.0852920860052102E-2</c:v>
                </c:pt>
                <c:pt idx="2046">
                  <c:v>0.11564479768276199</c:v>
                </c:pt>
                <c:pt idx="2047">
                  <c:v>0.11564549803733799</c:v>
                </c:pt>
                <c:pt idx="2048">
                  <c:v>0.11564639955759</c:v>
                </c:pt>
                <c:pt idx="2049">
                  <c:v>0.11564719676971399</c:v>
                </c:pt>
                <c:pt idx="2050">
                  <c:v>0.11564789712428999</c:v>
                </c:pt>
                <c:pt idx="2051">
                  <c:v>0.115648701786995</c:v>
                </c:pt>
                <c:pt idx="2052">
                  <c:v>0.115649498999119</c:v>
                </c:pt>
                <c:pt idx="2053">
                  <c:v>0.115613102912903</c:v>
                </c:pt>
                <c:pt idx="2054">
                  <c:v>0.115613400936127</c:v>
                </c:pt>
                <c:pt idx="2055">
                  <c:v>0.115613803267479</c:v>
                </c:pt>
                <c:pt idx="2056">
                  <c:v>0.115614198148251</c:v>
                </c:pt>
                <c:pt idx="2057">
                  <c:v>0.11561460047960299</c:v>
                </c:pt>
                <c:pt idx="2058">
                  <c:v>0.11561500281095501</c:v>
                </c:pt>
                <c:pt idx="2059">
                  <c:v>0.215488195419312</c:v>
                </c:pt>
                <c:pt idx="2060">
                  <c:v>0.21544820070266699</c:v>
                </c:pt>
                <c:pt idx="2061">
                  <c:v>0.215327799320221</c:v>
                </c:pt>
                <c:pt idx="2062">
                  <c:v>0.21465699374675801</c:v>
                </c:pt>
                <c:pt idx="2063">
                  <c:v>0.21361769735813099</c:v>
                </c:pt>
                <c:pt idx="2064">
                  <c:v>0.19117510318756101</c:v>
                </c:pt>
                <c:pt idx="2065">
                  <c:v>1.6557989642023999E-2</c:v>
                </c:pt>
                <c:pt idx="2066">
                  <c:v>1.65562108159065E-2</c:v>
                </c:pt>
                <c:pt idx="2067">
                  <c:v>7.1276519447565096E-3</c:v>
                </c:pt>
                <c:pt idx="2068">
                  <c:v>7.1238158270716702E-3</c:v>
                </c:pt>
                <c:pt idx="2069">
                  <c:v>1.1588879860937601E-2</c:v>
                </c:pt>
                <c:pt idx="2070">
                  <c:v>1.15873599424958E-2</c:v>
                </c:pt>
                <c:pt idx="2071">
                  <c:v>1.15858996286988E-2</c:v>
                </c:pt>
                <c:pt idx="2072">
                  <c:v>1.15844402462244E-2</c:v>
                </c:pt>
                <c:pt idx="2073">
                  <c:v>1.1582979932427399E-2</c:v>
                </c:pt>
                <c:pt idx="2074">
                  <c:v>1.1581519618630401E-2</c:v>
                </c:pt>
                <c:pt idx="2075">
                  <c:v>1.15800695493817E-2</c:v>
                </c:pt>
                <c:pt idx="2076">
                  <c:v>1.40873799100518E-2</c:v>
                </c:pt>
                <c:pt idx="2077">
                  <c:v>1.4087690040469201E-2</c:v>
                </c:pt>
                <c:pt idx="2078">
                  <c:v>1.4088000170886499E-2</c:v>
                </c:pt>
                <c:pt idx="2079">
                  <c:v>1.40883103013039E-2</c:v>
                </c:pt>
                <c:pt idx="2080">
                  <c:v>1.40886204317212E-2</c:v>
                </c:pt>
                <c:pt idx="2081">
                  <c:v>1.40889398753643E-2</c:v>
                </c:pt>
                <c:pt idx="2082">
                  <c:v>1.5925880521535901E-2</c:v>
                </c:pt>
                <c:pt idx="2083">
                  <c:v>1.5927340835332902E-2</c:v>
                </c:pt>
                <c:pt idx="2084">
                  <c:v>1.5928789973259E-2</c:v>
                </c:pt>
                <c:pt idx="2085">
                  <c:v>1.5930239111185102E-2</c:v>
                </c:pt>
                <c:pt idx="2086">
                  <c:v>1.59316901117563E-2</c:v>
                </c:pt>
                <c:pt idx="2087">
                  <c:v>1.5933139249682399E-2</c:v>
                </c:pt>
                <c:pt idx="2088">
                  <c:v>1.5934629365801801E-2</c:v>
                </c:pt>
                <c:pt idx="2089">
                  <c:v>1.95893198251724E-2</c:v>
                </c:pt>
                <c:pt idx="2090">
                  <c:v>1.9592650234699201E-2</c:v>
                </c:pt>
                <c:pt idx="2091">
                  <c:v>1.95959508419037E-2</c:v>
                </c:pt>
                <c:pt idx="2092">
                  <c:v>1.9599249586462999E-2</c:v>
                </c:pt>
                <c:pt idx="2093">
                  <c:v>1.9602760672569299E-2</c:v>
                </c:pt>
                <c:pt idx="2094">
                  <c:v>2.9429370537400201E-2</c:v>
                </c:pt>
                <c:pt idx="2095">
                  <c:v>2.9440069571137401E-2</c:v>
                </c:pt>
                <c:pt idx="2096">
                  <c:v>2.9450569301843602E-2</c:v>
                </c:pt>
                <c:pt idx="2097">
                  <c:v>2.9461059719324102E-2</c:v>
                </c:pt>
                <c:pt idx="2098">
                  <c:v>2.9471389949321702E-2</c:v>
                </c:pt>
                <c:pt idx="2099">
                  <c:v>2.7420140802860302E-2</c:v>
                </c:pt>
                <c:pt idx="2100">
                  <c:v>2.7429459616541901E-2</c:v>
                </c:pt>
                <c:pt idx="2101">
                  <c:v>2.7438819408416699E-2</c:v>
                </c:pt>
                <c:pt idx="2102">
                  <c:v>2.7448179200291599E-2</c:v>
                </c:pt>
                <c:pt idx="2103">
                  <c:v>2.74575408548117E-2</c:v>
                </c:pt>
                <c:pt idx="2104">
                  <c:v>2.7466900646686599E-2</c:v>
                </c:pt>
                <c:pt idx="2105">
                  <c:v>2.74756997823715E-2</c:v>
                </c:pt>
                <c:pt idx="2106">
                  <c:v>1.17633696645498E-2</c:v>
                </c:pt>
                <c:pt idx="2107">
                  <c:v>1.17619503289461E-2</c:v>
                </c:pt>
                <c:pt idx="2108">
                  <c:v>1.17606101557612E-2</c:v>
                </c:pt>
                <c:pt idx="2109">
                  <c:v>1.5578700229525601E-2</c:v>
                </c:pt>
                <c:pt idx="2110">
                  <c:v>1.55795700848103E-2</c:v>
                </c:pt>
                <c:pt idx="2111">
                  <c:v>1.55804799869657E-2</c:v>
                </c:pt>
                <c:pt idx="2112">
                  <c:v>2.0051069557666799E-2</c:v>
                </c:pt>
                <c:pt idx="2113">
                  <c:v>2.0055310800671598E-2</c:v>
                </c:pt>
                <c:pt idx="2114">
                  <c:v>2.0059499889612201E-2</c:v>
                </c:pt>
                <c:pt idx="2115">
                  <c:v>2.0063610747456599E-2</c:v>
                </c:pt>
                <c:pt idx="2116">
                  <c:v>1.0583920404315E-2</c:v>
                </c:pt>
                <c:pt idx="2117">
                  <c:v>1.05815902352333E-2</c:v>
                </c:pt>
                <c:pt idx="2118">
                  <c:v>1.05792600661516E-2</c:v>
                </c:pt>
                <c:pt idx="2119">
                  <c:v>1.05769596993923E-2</c:v>
                </c:pt>
                <c:pt idx="2120">
                  <c:v>1.8807319924235299E-2</c:v>
                </c:pt>
                <c:pt idx="2121">
                  <c:v>1.8810739740729301E-2</c:v>
                </c:pt>
                <c:pt idx="2122">
                  <c:v>1.8814170733094202E-2</c:v>
                </c:pt>
                <c:pt idx="2123">
                  <c:v>1.88175905495882E-2</c:v>
                </c:pt>
                <c:pt idx="2124">
                  <c:v>1.8821010366082198E-2</c:v>
                </c:pt>
                <c:pt idx="2125">
                  <c:v>1.8824379891157102E-2</c:v>
                </c:pt>
                <c:pt idx="2126">
                  <c:v>1.1678569950163401E-2</c:v>
                </c:pt>
                <c:pt idx="2127">
                  <c:v>1.16771999746561E-2</c:v>
                </c:pt>
                <c:pt idx="2128">
                  <c:v>1.16758495569229E-2</c:v>
                </c:pt>
                <c:pt idx="2129">
                  <c:v>1.54763497412205E-2</c:v>
                </c:pt>
                <c:pt idx="2130">
                  <c:v>1.54774198308587E-2</c:v>
                </c:pt>
                <c:pt idx="2131">
                  <c:v>1.5478479675948601E-2</c:v>
                </c:pt>
                <c:pt idx="2132">
                  <c:v>1.54795497655869E-2</c:v>
                </c:pt>
                <c:pt idx="2133">
                  <c:v>1.54806198552251E-2</c:v>
                </c:pt>
                <c:pt idx="2134">
                  <c:v>1.5481679700315E-2</c:v>
                </c:pt>
                <c:pt idx="2135">
                  <c:v>1.5482749789953201E-2</c:v>
                </c:pt>
                <c:pt idx="2136">
                  <c:v>1.59072503447533E-2</c:v>
                </c:pt>
                <c:pt idx="2137">
                  <c:v>1.5908680856227899E-2</c:v>
                </c:pt>
                <c:pt idx="2138">
                  <c:v>1.5910100191831599E-2</c:v>
                </c:pt>
                <c:pt idx="2139">
                  <c:v>1.5911510214209602E-2</c:v>
                </c:pt>
                <c:pt idx="2140">
                  <c:v>1.5912929549813298E-2</c:v>
                </c:pt>
                <c:pt idx="2141">
                  <c:v>1.5914410352706899E-2</c:v>
                </c:pt>
                <c:pt idx="2142">
                  <c:v>2.2386550903320299E-2</c:v>
                </c:pt>
                <c:pt idx="2143">
                  <c:v>2.2392099723219899E-2</c:v>
                </c:pt>
                <c:pt idx="2144">
                  <c:v>2.2397590801119801E-2</c:v>
                </c:pt>
                <c:pt idx="2145">
                  <c:v>2.24030707031488E-2</c:v>
                </c:pt>
                <c:pt idx="2146">
                  <c:v>2.24085506051779E-2</c:v>
                </c:pt>
                <c:pt idx="2147">
                  <c:v>2.2413879632949801E-2</c:v>
                </c:pt>
                <c:pt idx="2148">
                  <c:v>1.41317900270224E-2</c:v>
                </c:pt>
                <c:pt idx="2149">
                  <c:v>1.4131969772279301E-2</c:v>
                </c:pt>
                <c:pt idx="2150">
                  <c:v>1.41321802511811E-2</c:v>
                </c:pt>
                <c:pt idx="2151">
                  <c:v>1.02573102340102E-2</c:v>
                </c:pt>
                <c:pt idx="2152">
                  <c:v>1.02550499141216E-2</c:v>
                </c:pt>
                <c:pt idx="2153">
                  <c:v>1.0252770036459E-2</c:v>
                </c:pt>
                <c:pt idx="2154">
                  <c:v>1.0250530205667E-2</c:v>
                </c:pt>
                <c:pt idx="2155">
                  <c:v>1.60333290696144E-2</c:v>
                </c:pt>
                <c:pt idx="2156">
                  <c:v>4.6262491494417197E-2</c:v>
                </c:pt>
                <c:pt idx="2157">
                  <c:v>9.1363377869129195E-2</c:v>
                </c:pt>
                <c:pt idx="2158">
                  <c:v>0.13803550601005601</c:v>
                </c:pt>
                <c:pt idx="2159">
                  <c:v>0.21857570111751601</c:v>
                </c:pt>
                <c:pt idx="2160">
                  <c:v>0.21855409443378401</c:v>
                </c:pt>
                <c:pt idx="2161">
                  <c:v>0.218518301844597</c:v>
                </c:pt>
                <c:pt idx="2162">
                  <c:v>0.218327701091766</c:v>
                </c:pt>
                <c:pt idx="2163">
                  <c:v>0.2166817933321</c:v>
                </c:pt>
                <c:pt idx="2164">
                  <c:v>0.201044306159019</c:v>
                </c:pt>
                <c:pt idx="2165">
                  <c:v>1.5332239679992201E-2</c:v>
                </c:pt>
                <c:pt idx="2166">
                  <c:v>1.5330339781940001E-2</c:v>
                </c:pt>
                <c:pt idx="2167">
                  <c:v>1.5331080183386799E-2</c:v>
                </c:pt>
                <c:pt idx="2168">
                  <c:v>1.0961269959807399E-2</c:v>
                </c:pt>
                <c:pt idx="2169">
                  <c:v>1.09595600515604E-2</c:v>
                </c:pt>
                <c:pt idx="2170">
                  <c:v>1.0957839898765099E-2</c:v>
                </c:pt>
                <c:pt idx="2171">
                  <c:v>1.0956110432744E-2</c:v>
                </c:pt>
                <c:pt idx="2172">
                  <c:v>1.0954399593174499E-2</c:v>
                </c:pt>
                <c:pt idx="2173">
                  <c:v>1.38218998908997E-2</c:v>
                </c:pt>
                <c:pt idx="2174">
                  <c:v>1.3821910135448E-2</c:v>
                </c:pt>
                <c:pt idx="2175">
                  <c:v>1.38225601986051E-2</c:v>
                </c:pt>
                <c:pt idx="2176">
                  <c:v>1.58441308885813E-2</c:v>
                </c:pt>
                <c:pt idx="2177">
                  <c:v>0.115725196897984</c:v>
                </c:pt>
                <c:pt idx="2178">
                  <c:v>0.115725800395012</c:v>
                </c:pt>
                <c:pt idx="2179">
                  <c:v>0.115726500749588</c:v>
                </c:pt>
                <c:pt idx="2180">
                  <c:v>1.11752199009061E-2</c:v>
                </c:pt>
                <c:pt idx="2181">
                  <c:v>1.11729297786951E-2</c:v>
                </c:pt>
                <c:pt idx="2182">
                  <c:v>1.6404090449213999E-2</c:v>
                </c:pt>
                <c:pt idx="2183">
                  <c:v>1.6405610367655799E-2</c:v>
                </c:pt>
                <c:pt idx="2184">
                  <c:v>1.64071395993233E-2</c:v>
                </c:pt>
                <c:pt idx="2185">
                  <c:v>1.6408670693635899E-2</c:v>
                </c:pt>
                <c:pt idx="2186">
                  <c:v>1.6410199925303501E-2</c:v>
                </c:pt>
                <c:pt idx="2187">
                  <c:v>1.64116993546486E-2</c:v>
                </c:pt>
                <c:pt idx="2188">
                  <c:v>1.21149504557252E-2</c:v>
                </c:pt>
                <c:pt idx="2189">
                  <c:v>1.21140498667955E-2</c:v>
                </c:pt>
                <c:pt idx="2190">
                  <c:v>1.2113139964640101E-2</c:v>
                </c:pt>
                <c:pt idx="2191">
                  <c:v>9.2353336513042398E-3</c:v>
                </c:pt>
                <c:pt idx="2192">
                  <c:v>9.2323925346136093E-3</c:v>
                </c:pt>
                <c:pt idx="2193">
                  <c:v>9.2294355854392104E-3</c:v>
                </c:pt>
                <c:pt idx="2194">
                  <c:v>9.2264795675873808E-3</c:v>
                </c:pt>
                <c:pt idx="2195">
                  <c:v>1.14120002835989E-2</c:v>
                </c:pt>
                <c:pt idx="2196">
                  <c:v>1.14103397354484E-2</c:v>
                </c:pt>
                <c:pt idx="2197">
                  <c:v>1.1408699676394501E-2</c:v>
                </c:pt>
                <c:pt idx="2198">
                  <c:v>1.1407069861888899E-2</c:v>
                </c:pt>
                <c:pt idx="2199">
                  <c:v>1.1405429802835E-2</c:v>
                </c:pt>
                <c:pt idx="2200">
                  <c:v>1.1605329811573001E-2</c:v>
                </c:pt>
                <c:pt idx="2201">
                  <c:v>3.7688061594963101E-2</c:v>
                </c:pt>
                <c:pt idx="2202">
                  <c:v>0.21569150686263999</c:v>
                </c:pt>
                <c:pt idx="2203">
                  <c:v>0.21192969381809201</c:v>
                </c:pt>
                <c:pt idx="2204">
                  <c:v>0.192844793200493</c:v>
                </c:pt>
                <c:pt idx="2205">
                  <c:v>1.5631319954991299E-2</c:v>
                </c:pt>
                <c:pt idx="2206">
                  <c:v>1.56295392662287E-2</c:v>
                </c:pt>
                <c:pt idx="2207">
                  <c:v>1.5630619600415199E-2</c:v>
                </c:pt>
                <c:pt idx="2208">
                  <c:v>1.02208899334073E-2</c:v>
                </c:pt>
                <c:pt idx="2209">
                  <c:v>1.02181602269411E-2</c:v>
                </c:pt>
                <c:pt idx="2210">
                  <c:v>1.02154100313783E-2</c:v>
                </c:pt>
                <c:pt idx="2211">
                  <c:v>1.0212670080363801E-2</c:v>
                </c:pt>
                <c:pt idx="2212">
                  <c:v>1.02099301293492E-2</c:v>
                </c:pt>
                <c:pt idx="2213">
                  <c:v>1.0207200422883001E-2</c:v>
                </c:pt>
                <c:pt idx="2214">
                  <c:v>1.74002796411514E-2</c:v>
                </c:pt>
                <c:pt idx="2215">
                  <c:v>1.8375329673290301E-2</c:v>
                </c:pt>
                <c:pt idx="2216">
                  <c:v>4.7468509525060702E-2</c:v>
                </c:pt>
                <c:pt idx="2217">
                  <c:v>0.115655601024628</c:v>
                </c:pt>
                <c:pt idx="2218">
                  <c:v>0.11565600335598</c:v>
                </c:pt>
                <c:pt idx="2219">
                  <c:v>0.11565659940242801</c:v>
                </c:pt>
                <c:pt idx="2220">
                  <c:v>2.33111791312695E-2</c:v>
                </c:pt>
                <c:pt idx="2221">
                  <c:v>2.3315129801631002E-2</c:v>
                </c:pt>
                <c:pt idx="2222">
                  <c:v>2.33208704739809E-2</c:v>
                </c:pt>
                <c:pt idx="2223">
                  <c:v>2.33264304697514E-2</c:v>
                </c:pt>
                <c:pt idx="2224">
                  <c:v>1.4307119883596901E-2</c:v>
                </c:pt>
                <c:pt idx="2225">
                  <c:v>1.4307339675724499E-2</c:v>
                </c:pt>
                <c:pt idx="2226">
                  <c:v>1.43076097592711E-2</c:v>
                </c:pt>
                <c:pt idx="2227">
                  <c:v>1.4307869598269501E-2</c:v>
                </c:pt>
                <c:pt idx="2228">
                  <c:v>1.43081303685904E-2</c:v>
                </c:pt>
                <c:pt idx="2229">
                  <c:v>1.0944060049951101E-2</c:v>
                </c:pt>
                <c:pt idx="2230">
                  <c:v>1.0941949672997E-2</c:v>
                </c:pt>
                <c:pt idx="2231">
                  <c:v>1.0939829982817201E-2</c:v>
                </c:pt>
                <c:pt idx="2232">
                  <c:v>9.1994991526007704E-3</c:v>
                </c:pt>
                <c:pt idx="2233">
                  <c:v>9.1959992423653603E-3</c:v>
                </c:pt>
                <c:pt idx="2234">
                  <c:v>9.1924853622913395E-3</c:v>
                </c:pt>
                <c:pt idx="2235">
                  <c:v>9.1889705508947407E-3</c:v>
                </c:pt>
                <c:pt idx="2236">
                  <c:v>9.1854603961110098E-3</c:v>
                </c:pt>
                <c:pt idx="2237">
                  <c:v>1.33160296827555E-2</c:v>
                </c:pt>
                <c:pt idx="2238">
                  <c:v>1.4368659816682301E-2</c:v>
                </c:pt>
                <c:pt idx="2239">
                  <c:v>1.3316170312464201E-2</c:v>
                </c:pt>
                <c:pt idx="2240">
                  <c:v>4.5299120247364003E-2</c:v>
                </c:pt>
                <c:pt idx="2241">
                  <c:v>4.5335929840803098E-2</c:v>
                </c:pt>
                <c:pt idx="2242">
                  <c:v>1.44291296601295E-2</c:v>
                </c:pt>
                <c:pt idx="2243">
                  <c:v>1.4429200440645201E-2</c:v>
                </c:pt>
                <c:pt idx="2244">
                  <c:v>1.44295897334814E-2</c:v>
                </c:pt>
                <c:pt idx="2245">
                  <c:v>1.44299697130918E-2</c:v>
                </c:pt>
                <c:pt idx="2246">
                  <c:v>1.44303599372506E-2</c:v>
                </c:pt>
                <c:pt idx="2247">
                  <c:v>1.4430739916861101E-2</c:v>
                </c:pt>
                <c:pt idx="2248">
                  <c:v>1.46252904087305E-2</c:v>
                </c:pt>
                <c:pt idx="2249">
                  <c:v>1.4625789597630501E-2</c:v>
                </c:pt>
                <c:pt idx="2250">
                  <c:v>1.46262999624014E-2</c:v>
                </c:pt>
                <c:pt idx="2251">
                  <c:v>1.46268103271723E-2</c:v>
                </c:pt>
                <c:pt idx="2252">
                  <c:v>1.4627300202846499E-2</c:v>
                </c:pt>
                <c:pt idx="2253">
                  <c:v>1.10812298953533E-2</c:v>
                </c:pt>
                <c:pt idx="2254">
                  <c:v>1.1079570278525399E-2</c:v>
                </c:pt>
                <c:pt idx="2255">
                  <c:v>1.1077960021793801E-2</c:v>
                </c:pt>
                <c:pt idx="2256">
                  <c:v>1.2848570011556201E-2</c:v>
                </c:pt>
                <c:pt idx="2257">
                  <c:v>6.8550206720828996E-2</c:v>
                </c:pt>
                <c:pt idx="2258">
                  <c:v>0.107551001012325</c:v>
                </c:pt>
                <c:pt idx="2259">
                  <c:v>0.14740289747714999</c:v>
                </c:pt>
                <c:pt idx="2260">
                  <c:v>0.217906594276428</c:v>
                </c:pt>
                <c:pt idx="2261">
                  <c:v>0.21788619458675401</c:v>
                </c:pt>
                <c:pt idx="2262">
                  <c:v>0.217862293124199</c:v>
                </c:pt>
                <c:pt idx="2263">
                  <c:v>0.21779480576515201</c:v>
                </c:pt>
                <c:pt idx="2264">
                  <c:v>0.21741740405559501</c:v>
                </c:pt>
                <c:pt idx="2265">
                  <c:v>0.214816704392433</c:v>
                </c:pt>
                <c:pt idx="2266">
                  <c:v>0.19585299491882299</c:v>
                </c:pt>
                <c:pt idx="2267">
                  <c:v>2.4491319432854701E-2</c:v>
                </c:pt>
                <c:pt idx="2268">
                  <c:v>2.44934298098087E-2</c:v>
                </c:pt>
                <c:pt idx="2269">
                  <c:v>2.4499660357832902E-2</c:v>
                </c:pt>
                <c:pt idx="2270">
                  <c:v>2.4505879729986201E-2</c:v>
                </c:pt>
                <c:pt idx="2271">
                  <c:v>2.4511920288205102E-2</c:v>
                </c:pt>
                <c:pt idx="2272">
                  <c:v>1.75103191286325E-2</c:v>
                </c:pt>
                <c:pt idx="2273">
                  <c:v>1.7512129619717601E-2</c:v>
                </c:pt>
                <c:pt idx="2274">
                  <c:v>1.75140108913183E-2</c:v>
                </c:pt>
                <c:pt idx="2275">
                  <c:v>1.7515860497951501E-2</c:v>
                </c:pt>
                <c:pt idx="2276">
                  <c:v>1.5358669683337199E-2</c:v>
                </c:pt>
                <c:pt idx="2277">
                  <c:v>1.53594398871064E-2</c:v>
                </c:pt>
                <c:pt idx="2278">
                  <c:v>1.53601998463273E-2</c:v>
                </c:pt>
                <c:pt idx="2279">
                  <c:v>1.08160199597478E-2</c:v>
                </c:pt>
                <c:pt idx="2280">
                  <c:v>1.0813849978148901E-2</c:v>
                </c:pt>
                <c:pt idx="2281">
                  <c:v>1.0811669752001801E-2</c:v>
                </c:pt>
                <c:pt idx="2282">
                  <c:v>1.08094904571772E-2</c:v>
                </c:pt>
                <c:pt idx="2283">
                  <c:v>1.26400599256158E-2</c:v>
                </c:pt>
                <c:pt idx="2284">
                  <c:v>1.26392804086208E-2</c:v>
                </c:pt>
                <c:pt idx="2285">
                  <c:v>1.26385102048516E-2</c:v>
                </c:pt>
                <c:pt idx="2286">
                  <c:v>1.26377400010824E-2</c:v>
                </c:pt>
                <c:pt idx="2287">
                  <c:v>1.2636969797313199E-2</c:v>
                </c:pt>
                <c:pt idx="2288">
                  <c:v>1.2636209838092299E-2</c:v>
                </c:pt>
                <c:pt idx="2289">
                  <c:v>1.42873600125313E-2</c:v>
                </c:pt>
                <c:pt idx="2290">
                  <c:v>1.42875798046589E-2</c:v>
                </c:pt>
                <c:pt idx="2291">
                  <c:v>1.4287799596786501E-2</c:v>
                </c:pt>
                <c:pt idx="2292">
                  <c:v>1.42880203202367E-2</c:v>
                </c:pt>
                <c:pt idx="2293">
                  <c:v>1.4288229867816001E-2</c:v>
                </c:pt>
                <c:pt idx="2294">
                  <c:v>1.42884701490402E-2</c:v>
                </c:pt>
                <c:pt idx="2295">
                  <c:v>1.7689330503344501E-2</c:v>
                </c:pt>
                <c:pt idx="2296">
                  <c:v>1.76913104951382E-2</c:v>
                </c:pt>
                <c:pt idx="2297">
                  <c:v>1.7693279311060899E-2</c:v>
                </c:pt>
                <c:pt idx="2298">
                  <c:v>1.8887160345912E-2</c:v>
                </c:pt>
                <c:pt idx="2299">
                  <c:v>6.2562093138694805E-2</c:v>
                </c:pt>
                <c:pt idx="2300">
                  <c:v>9.6802480518817902E-2</c:v>
                </c:pt>
                <c:pt idx="2301">
                  <c:v>0.11798810213804201</c:v>
                </c:pt>
                <c:pt idx="2302">
                  <c:v>0.139379292726517</c:v>
                </c:pt>
                <c:pt idx="2303">
                  <c:v>0.16536919772625</c:v>
                </c:pt>
                <c:pt idx="2304">
                  <c:v>0.21289439499378199</c:v>
                </c:pt>
                <c:pt idx="2305">
                  <c:v>0.21287800371646901</c:v>
                </c:pt>
                <c:pt idx="2306">
                  <c:v>0.212867796421051</c:v>
                </c:pt>
                <c:pt idx="2307">
                  <c:v>0.212892606854439</c:v>
                </c:pt>
                <c:pt idx="2308">
                  <c:v>0.21304860711097701</c:v>
                </c:pt>
                <c:pt idx="2309">
                  <c:v>0.217942595481873</c:v>
                </c:pt>
                <c:pt idx="2310">
                  <c:v>0.21782310307025901</c:v>
                </c:pt>
                <c:pt idx="2311">
                  <c:v>0.217093795537949</c:v>
                </c:pt>
                <c:pt idx="2312">
                  <c:v>0.20633390545845001</c:v>
                </c:pt>
                <c:pt idx="2313">
                  <c:v>0.20632199943065599</c:v>
                </c:pt>
                <c:pt idx="2314">
                  <c:v>0.206320405006409</c:v>
                </c:pt>
                <c:pt idx="2315">
                  <c:v>0.206357702612877</c:v>
                </c:pt>
                <c:pt idx="2316">
                  <c:v>0.206576198339462</c:v>
                </c:pt>
                <c:pt idx="2317">
                  <c:v>0.20762729644775399</c:v>
                </c:pt>
                <c:pt idx="2318">
                  <c:v>0.21796789765357999</c:v>
                </c:pt>
                <c:pt idx="2319">
                  <c:v>0.21790230274200401</c:v>
                </c:pt>
                <c:pt idx="2320">
                  <c:v>0.21754279732704199</c:v>
                </c:pt>
                <c:pt idx="2321">
                  <c:v>0.21507249772548701</c:v>
                </c:pt>
                <c:pt idx="2322">
                  <c:v>0.19714510440826399</c:v>
                </c:pt>
                <c:pt idx="2323">
                  <c:v>1.19894603267312E-2</c:v>
                </c:pt>
                <c:pt idx="2324">
                  <c:v>1.19863003492355E-2</c:v>
                </c:pt>
                <c:pt idx="2325">
                  <c:v>1.1985030025243801E-2</c:v>
                </c:pt>
                <c:pt idx="2326">
                  <c:v>1.1983750388026199E-2</c:v>
                </c:pt>
                <c:pt idx="2327">
                  <c:v>1.19824800640345E-2</c:v>
                </c:pt>
                <c:pt idx="2328">
                  <c:v>1.04610100388527E-2</c:v>
                </c:pt>
                <c:pt idx="2329">
                  <c:v>1.04584097862244E-2</c:v>
                </c:pt>
                <c:pt idx="2330">
                  <c:v>1.04558002203703E-2</c:v>
                </c:pt>
                <c:pt idx="2331">
                  <c:v>1.04531897231936E-2</c:v>
                </c:pt>
                <c:pt idx="2332">
                  <c:v>1.04506500065327E-2</c:v>
                </c:pt>
                <c:pt idx="2333">
                  <c:v>2.92570497840643E-2</c:v>
                </c:pt>
                <c:pt idx="2334">
                  <c:v>2.9266469180583999E-2</c:v>
                </c:pt>
                <c:pt idx="2335">
                  <c:v>2.9275709763169299E-2</c:v>
                </c:pt>
                <c:pt idx="2336">
                  <c:v>2.9284950345754599E-2</c:v>
                </c:pt>
                <c:pt idx="2337">
                  <c:v>2.929419092834E-2</c:v>
                </c:pt>
                <c:pt idx="2338">
                  <c:v>2.9302639886736901E-2</c:v>
                </c:pt>
                <c:pt idx="2339">
                  <c:v>9.8004266619682295E-3</c:v>
                </c:pt>
                <c:pt idx="2340">
                  <c:v>9.7970999777316995E-3</c:v>
                </c:pt>
                <c:pt idx="2341">
                  <c:v>9.7938189283013292E-3</c:v>
                </c:pt>
                <c:pt idx="2342">
                  <c:v>9.7905369475483894E-3</c:v>
                </c:pt>
                <c:pt idx="2343">
                  <c:v>9.7872624173760397E-3</c:v>
                </c:pt>
                <c:pt idx="2344">
                  <c:v>1.5287109650671499E-2</c:v>
                </c:pt>
                <c:pt idx="2345">
                  <c:v>1.52877401560545E-2</c:v>
                </c:pt>
                <c:pt idx="2346">
                  <c:v>1.5288390219211599E-2</c:v>
                </c:pt>
                <c:pt idx="2347">
                  <c:v>1.52890402823687E-2</c:v>
                </c:pt>
                <c:pt idx="2348">
                  <c:v>1.5290290117263799E-2</c:v>
                </c:pt>
                <c:pt idx="2349">
                  <c:v>4.2853418737649897E-2</c:v>
                </c:pt>
                <c:pt idx="2350">
                  <c:v>4.2870901525020599E-2</c:v>
                </c:pt>
                <c:pt idx="2351">
                  <c:v>4.2887739837169599E-2</c:v>
                </c:pt>
                <c:pt idx="2352">
                  <c:v>4.2904570698738098E-2</c:v>
                </c:pt>
                <c:pt idx="2353">
                  <c:v>4.2921390384435702E-2</c:v>
                </c:pt>
                <c:pt idx="2354">
                  <c:v>4.29281108081341E-2</c:v>
                </c:pt>
                <c:pt idx="2355">
                  <c:v>9.8513662815093994E-3</c:v>
                </c:pt>
                <c:pt idx="2356">
                  <c:v>9.8480377346277202E-3</c:v>
                </c:pt>
                <c:pt idx="2357">
                  <c:v>9.8448526114225405E-3</c:v>
                </c:pt>
                <c:pt idx="2358">
                  <c:v>9.8416684195399302E-3</c:v>
                </c:pt>
                <c:pt idx="2359">
                  <c:v>9.8384814336895908E-3</c:v>
                </c:pt>
                <c:pt idx="2360">
                  <c:v>9.8352944478392601E-3</c:v>
                </c:pt>
                <c:pt idx="2361">
                  <c:v>9.8321558907628094E-3</c:v>
                </c:pt>
                <c:pt idx="2362">
                  <c:v>2.7364280074834799E-2</c:v>
                </c:pt>
                <c:pt idx="2363">
                  <c:v>2.73722298443317E-2</c:v>
                </c:pt>
                <c:pt idx="2364">
                  <c:v>2.7380060404539101E-2</c:v>
                </c:pt>
                <c:pt idx="2365">
                  <c:v>2.7387440204620399E-2</c:v>
                </c:pt>
                <c:pt idx="2366">
                  <c:v>1.29597699269652E-2</c:v>
                </c:pt>
                <c:pt idx="2367">
                  <c:v>1.29589596763253E-2</c:v>
                </c:pt>
                <c:pt idx="2368">
                  <c:v>1.31188603118062E-2</c:v>
                </c:pt>
                <c:pt idx="2369">
                  <c:v>3.4383770078420597E-2</c:v>
                </c:pt>
                <c:pt idx="2370">
                  <c:v>0.159181103110313</c:v>
                </c:pt>
                <c:pt idx="2371">
                  <c:v>0.16334730386734</c:v>
                </c:pt>
                <c:pt idx="2372">
                  <c:v>0.16970010101795199</c:v>
                </c:pt>
                <c:pt idx="2373">
                  <c:v>0.18112909793853799</c:v>
                </c:pt>
                <c:pt idx="2374">
                  <c:v>0.217355296015739</c:v>
                </c:pt>
                <c:pt idx="2375">
                  <c:v>0.21733470261096999</c:v>
                </c:pt>
                <c:pt idx="2376">
                  <c:v>0.21731549501419101</c:v>
                </c:pt>
                <c:pt idx="2377">
                  <c:v>0.21729589998722099</c:v>
                </c:pt>
                <c:pt idx="2378">
                  <c:v>0.21727499365806599</c:v>
                </c:pt>
                <c:pt idx="2379">
                  <c:v>0.21724510192871099</c:v>
                </c:pt>
                <c:pt idx="2380">
                  <c:v>0.217157498002052</c:v>
                </c:pt>
                <c:pt idx="2381">
                  <c:v>0.21662239730358099</c:v>
                </c:pt>
                <c:pt idx="2382">
                  <c:v>0.20886589586734799</c:v>
                </c:pt>
                <c:pt idx="2383">
                  <c:v>0.20885570347309099</c:v>
                </c:pt>
                <c:pt idx="2384">
                  <c:v>0.208853304386139</c:v>
                </c:pt>
                <c:pt idx="2385">
                  <c:v>0.208878993988037</c:v>
                </c:pt>
                <c:pt idx="2386">
                  <c:v>0.20902560651302299</c:v>
                </c:pt>
                <c:pt idx="2387">
                  <c:v>0.20971289277076699</c:v>
                </c:pt>
                <c:pt idx="2388">
                  <c:v>0.21695740520954099</c:v>
                </c:pt>
                <c:pt idx="2389">
                  <c:v>0.21693879365921001</c:v>
                </c:pt>
                <c:pt idx="2390">
                  <c:v>0.21692049503326399</c:v>
                </c:pt>
                <c:pt idx="2391">
                  <c:v>0.21690210700035101</c:v>
                </c:pt>
                <c:pt idx="2392">
                  <c:v>0.21688309311866799</c:v>
                </c:pt>
                <c:pt idx="2393">
                  <c:v>0.216860100626946</c:v>
                </c:pt>
                <c:pt idx="2394">
                  <c:v>0.21680499613285101</c:v>
                </c:pt>
                <c:pt idx="2395">
                  <c:v>0.21653710305690799</c:v>
                </c:pt>
                <c:pt idx="2396">
                  <c:v>0.21479539573192599</c:v>
                </c:pt>
                <c:pt idx="2397">
                  <c:v>0.20277349650859799</c:v>
                </c:pt>
                <c:pt idx="2398">
                  <c:v>0.115625500679016</c:v>
                </c:pt>
                <c:pt idx="2399">
                  <c:v>0.115625999867916</c:v>
                </c:pt>
                <c:pt idx="2400">
                  <c:v>0.11562640219926799</c:v>
                </c:pt>
                <c:pt idx="2401">
                  <c:v>0.11562679708004001</c:v>
                </c:pt>
                <c:pt idx="2402">
                  <c:v>0.115627199411392</c:v>
                </c:pt>
                <c:pt idx="2403">
                  <c:v>0.21790120005607599</c:v>
                </c:pt>
                <c:pt idx="2404">
                  <c:v>0.217875301837921</c:v>
                </c:pt>
                <c:pt idx="2405">
                  <c:v>0.21783210337162001</c:v>
                </c:pt>
                <c:pt idx="2406">
                  <c:v>0.21761620044708299</c:v>
                </c:pt>
                <c:pt idx="2407">
                  <c:v>0.21594980359077501</c:v>
                </c:pt>
                <c:pt idx="2408">
                  <c:v>0.20187720656395</c:v>
                </c:pt>
                <c:pt idx="2409">
                  <c:v>2.1099509671330501E-2</c:v>
                </c:pt>
                <c:pt idx="2410">
                  <c:v>2.10999995470047E-2</c:v>
                </c:pt>
                <c:pt idx="2411">
                  <c:v>2.1103810518979998E-2</c:v>
                </c:pt>
                <c:pt idx="2412">
                  <c:v>2.1107520908117301E-2</c:v>
                </c:pt>
                <c:pt idx="2413">
                  <c:v>1.4448270201682999E-2</c:v>
                </c:pt>
                <c:pt idx="2414">
                  <c:v>1.44743798300624E-2</c:v>
                </c:pt>
                <c:pt idx="2415">
                  <c:v>2.24528200924397E-2</c:v>
                </c:pt>
                <c:pt idx="2416">
                  <c:v>8.4050230681896196E-2</c:v>
                </c:pt>
                <c:pt idx="2417">
                  <c:v>0.21729530394077301</c:v>
                </c:pt>
                <c:pt idx="2418">
                  <c:v>0.21730449795723</c:v>
                </c:pt>
                <c:pt idx="2419">
                  <c:v>0.217570900917053</c:v>
                </c:pt>
                <c:pt idx="2420">
                  <c:v>0.21767950057983401</c:v>
                </c:pt>
                <c:pt idx="2421">
                  <c:v>0.21737839281558999</c:v>
                </c:pt>
                <c:pt idx="2422">
                  <c:v>0.21521739661693601</c:v>
                </c:pt>
                <c:pt idx="2423">
                  <c:v>0.19871060550212899</c:v>
                </c:pt>
                <c:pt idx="2424">
                  <c:v>1.1819490231573601E-2</c:v>
                </c:pt>
                <c:pt idx="2425">
                  <c:v>1.1816300451755499E-2</c:v>
                </c:pt>
                <c:pt idx="2426">
                  <c:v>1.18148596957326E-2</c:v>
                </c:pt>
                <c:pt idx="2427">
                  <c:v>1.18134096264839E-2</c:v>
                </c:pt>
                <c:pt idx="2428">
                  <c:v>1.1811999604105901E-2</c:v>
                </c:pt>
                <c:pt idx="2429">
                  <c:v>2.0303420722484599E-2</c:v>
                </c:pt>
                <c:pt idx="2430">
                  <c:v>2.0306469872593901E-2</c:v>
                </c:pt>
                <c:pt idx="2431">
                  <c:v>2.0309500396251699E-2</c:v>
                </c:pt>
                <c:pt idx="2432">
                  <c:v>2.0312530919909502E-2</c:v>
                </c:pt>
                <c:pt idx="2433">
                  <c:v>2.0315490663051598E-2</c:v>
                </c:pt>
                <c:pt idx="2434">
                  <c:v>1.24668199568987E-2</c:v>
                </c:pt>
                <c:pt idx="2435">
                  <c:v>1.24655896797776E-2</c:v>
                </c:pt>
                <c:pt idx="2436">
                  <c:v>1.24643696472049E-2</c:v>
                </c:pt>
                <c:pt idx="2437">
                  <c:v>1.24631496146321E-2</c:v>
                </c:pt>
                <c:pt idx="2438">
                  <c:v>1.2461929582059401E-2</c:v>
                </c:pt>
                <c:pt idx="2439">
                  <c:v>1.2460709549486601E-2</c:v>
                </c:pt>
                <c:pt idx="2440">
                  <c:v>1.2459539808332899E-2</c:v>
                </c:pt>
                <c:pt idx="2441">
                  <c:v>2.2644629701972001E-2</c:v>
                </c:pt>
                <c:pt idx="2442">
                  <c:v>2.2649239748716399E-2</c:v>
                </c:pt>
                <c:pt idx="2443">
                  <c:v>2.26537995040417E-2</c:v>
                </c:pt>
                <c:pt idx="2444">
                  <c:v>2.2658359259367E-2</c:v>
                </c:pt>
                <c:pt idx="2445">
                  <c:v>2.26629003882408E-2</c:v>
                </c:pt>
                <c:pt idx="2446">
                  <c:v>2.2667409852147099E-2</c:v>
                </c:pt>
                <c:pt idx="2447">
                  <c:v>2.26719304919243E-2</c:v>
                </c:pt>
                <c:pt idx="2448">
                  <c:v>2.2676810622215299E-2</c:v>
                </c:pt>
                <c:pt idx="2449">
                  <c:v>3.5312440246343599E-2</c:v>
                </c:pt>
                <c:pt idx="2450">
                  <c:v>3.5325489938259097E-2</c:v>
                </c:pt>
                <c:pt idx="2451">
                  <c:v>3.5338271409273099E-2</c:v>
                </c:pt>
                <c:pt idx="2452">
                  <c:v>3.5351041704416303E-2</c:v>
                </c:pt>
                <c:pt idx="2453">
                  <c:v>3.5363808274269097E-2</c:v>
                </c:pt>
                <c:pt idx="2454">
                  <c:v>3.53765711188316E-2</c:v>
                </c:pt>
                <c:pt idx="2455">
                  <c:v>3.5387221723794902E-2</c:v>
                </c:pt>
                <c:pt idx="2456">
                  <c:v>1.2943600304424799E-2</c:v>
                </c:pt>
                <c:pt idx="2457">
                  <c:v>1.2942640110850299E-2</c:v>
                </c:pt>
                <c:pt idx="2458">
                  <c:v>1.29417898133397E-2</c:v>
                </c:pt>
                <c:pt idx="2459">
                  <c:v>1.29409497603774E-2</c:v>
                </c:pt>
                <c:pt idx="2460">
                  <c:v>1.29401301965117E-2</c:v>
                </c:pt>
                <c:pt idx="2461">
                  <c:v>1.9384570419788399E-2</c:v>
                </c:pt>
                <c:pt idx="2462">
                  <c:v>1.9387079402804399E-2</c:v>
                </c:pt>
                <c:pt idx="2463">
                  <c:v>1.93895697593689E-2</c:v>
                </c:pt>
                <c:pt idx="2464">
                  <c:v>1.9392069429159199E-2</c:v>
                </c:pt>
                <c:pt idx="2465">
                  <c:v>1.93945597857237E-2</c:v>
                </c:pt>
                <c:pt idx="2466">
                  <c:v>1.9397050142288201E-2</c:v>
                </c:pt>
                <c:pt idx="2467">
                  <c:v>1.93995498120785E-2</c:v>
                </c:pt>
                <c:pt idx="2468">
                  <c:v>1.9402040168643001E-2</c:v>
                </c:pt>
                <c:pt idx="2469">
                  <c:v>1.9404530525207499E-2</c:v>
                </c:pt>
                <c:pt idx="2470">
                  <c:v>1.9399000331759501E-2</c:v>
                </c:pt>
                <c:pt idx="2471">
                  <c:v>1.9401390105485899E-2</c:v>
                </c:pt>
                <c:pt idx="2472">
                  <c:v>1.9403770565986599E-2</c:v>
                </c:pt>
                <c:pt idx="2473">
                  <c:v>1.94061603397131E-2</c:v>
                </c:pt>
                <c:pt idx="2474">
                  <c:v>1.9408550113439602E-2</c:v>
                </c:pt>
                <c:pt idx="2475">
                  <c:v>1.9410869106650401E-2</c:v>
                </c:pt>
                <c:pt idx="2476">
                  <c:v>1.30638396367431E-2</c:v>
                </c:pt>
                <c:pt idx="2477">
                  <c:v>1.30631197243929E-2</c:v>
                </c:pt>
                <c:pt idx="2478">
                  <c:v>1.3062399812042699E-2</c:v>
                </c:pt>
                <c:pt idx="2479">
                  <c:v>1.30617199465632E-2</c:v>
                </c:pt>
                <c:pt idx="2480">
                  <c:v>2.0648509263992299E-2</c:v>
                </c:pt>
                <c:pt idx="2481">
                  <c:v>2.06513293087482E-2</c:v>
                </c:pt>
                <c:pt idx="2482">
                  <c:v>2.0654130727052699E-2</c:v>
                </c:pt>
                <c:pt idx="2483">
                  <c:v>2.0656930282712E-2</c:v>
                </c:pt>
                <c:pt idx="2484">
                  <c:v>2.0659649744629902E-2</c:v>
                </c:pt>
                <c:pt idx="2485">
                  <c:v>1.3925979845225801E-2</c:v>
                </c:pt>
                <c:pt idx="2486">
                  <c:v>1.3925610110163701E-2</c:v>
                </c:pt>
                <c:pt idx="2487">
                  <c:v>1.39252599328756E-2</c:v>
                </c:pt>
                <c:pt idx="2488">
                  <c:v>1.09355896711349E-2</c:v>
                </c:pt>
                <c:pt idx="2489">
                  <c:v>1.09333200380206E-2</c:v>
                </c:pt>
                <c:pt idx="2490">
                  <c:v>1.0931050404906301E-2</c:v>
                </c:pt>
                <c:pt idx="2491">
                  <c:v>1.09287798404694E-2</c:v>
                </c:pt>
                <c:pt idx="2492">
                  <c:v>1.0926510207355E-2</c:v>
                </c:pt>
                <c:pt idx="2493">
                  <c:v>1.09242303296924E-2</c:v>
                </c:pt>
                <c:pt idx="2494">
                  <c:v>1.09219597652555E-2</c:v>
                </c:pt>
                <c:pt idx="2495">
                  <c:v>1.0919690132141099E-2</c:v>
                </c:pt>
                <c:pt idx="2496">
                  <c:v>1.0917419567704201E-2</c:v>
                </c:pt>
                <c:pt idx="2497">
                  <c:v>1.5249759890139099E-2</c:v>
                </c:pt>
                <c:pt idx="2498">
                  <c:v>1.52500802651048E-2</c:v>
                </c:pt>
                <c:pt idx="2499">
                  <c:v>1.52504304423928E-2</c:v>
                </c:pt>
                <c:pt idx="2500">
                  <c:v>1.5250770375132601E-2</c:v>
                </c:pt>
                <c:pt idx="2501">
                  <c:v>1.5251110307872301E-2</c:v>
                </c:pt>
                <c:pt idx="2502">
                  <c:v>1.5251439996063701E-2</c:v>
                </c:pt>
                <c:pt idx="2503">
                  <c:v>1.30838500335813E-2</c:v>
                </c:pt>
                <c:pt idx="2504">
                  <c:v>1.3083009980619001E-2</c:v>
                </c:pt>
                <c:pt idx="2505">
                  <c:v>1.3082190416753301E-2</c:v>
                </c:pt>
                <c:pt idx="2506">
                  <c:v>1.6042919829487801E-2</c:v>
                </c:pt>
                <c:pt idx="2507">
                  <c:v>1.60437393933535E-2</c:v>
                </c:pt>
                <c:pt idx="2508">
                  <c:v>1.6044560819864301E-2</c:v>
                </c:pt>
                <c:pt idx="2509">
                  <c:v>1.60453803837299E-2</c:v>
                </c:pt>
                <c:pt idx="2510">
                  <c:v>1.6046209260821301E-2</c:v>
                </c:pt>
                <c:pt idx="2511">
                  <c:v>1.6047060489654499E-2</c:v>
                </c:pt>
                <c:pt idx="2512">
                  <c:v>2.1145099774003001E-2</c:v>
                </c:pt>
                <c:pt idx="2513">
                  <c:v>2.1148910745978401E-2</c:v>
                </c:pt>
                <c:pt idx="2514">
                  <c:v>2.11526900529861E-2</c:v>
                </c:pt>
                <c:pt idx="2515">
                  <c:v>2.11564693599939E-2</c:v>
                </c:pt>
                <c:pt idx="2516">
                  <c:v>2.1160239353775999E-2</c:v>
                </c:pt>
                <c:pt idx="2517">
                  <c:v>2.11640205234289E-2</c:v>
                </c:pt>
                <c:pt idx="2518">
                  <c:v>2.1167790517210999E-2</c:v>
                </c:pt>
                <c:pt idx="2519">
                  <c:v>2.1171569824218701E-2</c:v>
                </c:pt>
                <c:pt idx="2520">
                  <c:v>2.1175310015678399E-2</c:v>
                </c:pt>
                <c:pt idx="2521">
                  <c:v>1.8558239564299601E-2</c:v>
                </c:pt>
                <c:pt idx="2522">
                  <c:v>1.8560439348220801E-2</c:v>
                </c:pt>
                <c:pt idx="2523">
                  <c:v>1.8562650308013001E-2</c:v>
                </c:pt>
                <c:pt idx="2524">
                  <c:v>1.85648091137409E-2</c:v>
                </c:pt>
                <c:pt idx="2525">
                  <c:v>1.3016969896853E-2</c:v>
                </c:pt>
                <c:pt idx="2526">
                  <c:v>1.30161996930838E-2</c:v>
                </c:pt>
                <c:pt idx="2527">
                  <c:v>1.3015439733862899E-2</c:v>
                </c:pt>
                <c:pt idx="2528">
                  <c:v>1.3014740310609301E-2</c:v>
                </c:pt>
                <c:pt idx="2529">
                  <c:v>2.5118250399827999E-2</c:v>
                </c:pt>
                <c:pt idx="2530">
                  <c:v>2.5124350562691699E-2</c:v>
                </c:pt>
                <c:pt idx="2531">
                  <c:v>2.5130379945039801E-2</c:v>
                </c:pt>
                <c:pt idx="2532">
                  <c:v>2.5136239826679199E-2</c:v>
                </c:pt>
                <c:pt idx="2533">
                  <c:v>1.7412029206752801E-2</c:v>
                </c:pt>
                <c:pt idx="2534">
                  <c:v>1.7413470894098299E-2</c:v>
                </c:pt>
                <c:pt idx="2535">
                  <c:v>1.7414970323443399E-2</c:v>
                </c:pt>
                <c:pt idx="2536">
                  <c:v>1.7416460439562801E-2</c:v>
                </c:pt>
                <c:pt idx="2537">
                  <c:v>1.7417959868907901E-2</c:v>
                </c:pt>
                <c:pt idx="2538">
                  <c:v>1.7419449985027299E-2</c:v>
                </c:pt>
                <c:pt idx="2539">
                  <c:v>1.7420949414372399E-2</c:v>
                </c:pt>
                <c:pt idx="2540">
                  <c:v>1.7422420904040298E-2</c:v>
                </c:pt>
                <c:pt idx="2541">
                  <c:v>1.4717339538037799E-2</c:v>
                </c:pt>
                <c:pt idx="2542">
                  <c:v>1.4717379584908499E-2</c:v>
                </c:pt>
                <c:pt idx="2543">
                  <c:v>1.4717490412294899E-2</c:v>
                </c:pt>
                <c:pt idx="2544">
                  <c:v>2.40112207829952E-2</c:v>
                </c:pt>
                <c:pt idx="2545">
                  <c:v>2.40164399147034E-2</c:v>
                </c:pt>
                <c:pt idx="2546">
                  <c:v>2.4021590128541E-2</c:v>
                </c:pt>
                <c:pt idx="2547">
                  <c:v>2.4026740342378599E-2</c:v>
                </c:pt>
                <c:pt idx="2548">
                  <c:v>2.4031890556216198E-2</c:v>
                </c:pt>
                <c:pt idx="2549">
                  <c:v>2.4037040770053902E-2</c:v>
                </c:pt>
                <c:pt idx="2550">
                  <c:v>2.4042129516601601E-2</c:v>
                </c:pt>
                <c:pt idx="2551">
                  <c:v>2.1014990285038899E-2</c:v>
                </c:pt>
                <c:pt idx="2552">
                  <c:v>2.10184399038553E-2</c:v>
                </c:pt>
                <c:pt idx="2553">
                  <c:v>2.1021919324994101E-2</c:v>
                </c:pt>
                <c:pt idx="2554">
                  <c:v>2.1025400608778E-2</c:v>
                </c:pt>
                <c:pt idx="2555">
                  <c:v>2.1028889343142499E-2</c:v>
                </c:pt>
                <c:pt idx="2556">
                  <c:v>2.1032370626926401E-2</c:v>
                </c:pt>
                <c:pt idx="2557">
                  <c:v>2.1035850048065199E-2</c:v>
                </c:pt>
                <c:pt idx="2558">
                  <c:v>2.1039340645074799E-2</c:v>
                </c:pt>
                <c:pt idx="2559">
                  <c:v>2.1042749285697899E-2</c:v>
                </c:pt>
                <c:pt idx="2560">
                  <c:v>1.4510589651763399E-2</c:v>
                </c:pt>
                <c:pt idx="2561">
                  <c:v>1.4510490000248E-2</c:v>
                </c:pt>
                <c:pt idx="2562">
                  <c:v>1.4510420151054901E-2</c:v>
                </c:pt>
                <c:pt idx="2563">
                  <c:v>1.4510340057313401E-2</c:v>
                </c:pt>
                <c:pt idx="2564">
                  <c:v>1.4510259963571999E-2</c:v>
                </c:pt>
                <c:pt idx="2565">
                  <c:v>1.4510270208120299E-2</c:v>
                </c:pt>
                <c:pt idx="2566">
                  <c:v>2.7484839782118801E-2</c:v>
                </c:pt>
                <c:pt idx="2567">
                  <c:v>2.74927206337452E-2</c:v>
                </c:pt>
                <c:pt idx="2568">
                  <c:v>2.75004599243402E-2</c:v>
                </c:pt>
                <c:pt idx="2569">
                  <c:v>2.7508199214935299E-2</c:v>
                </c:pt>
                <c:pt idx="2570">
                  <c:v>2.7515910565853102E-2</c:v>
                </c:pt>
                <c:pt idx="2571">
                  <c:v>2.7523599565029099E-2</c:v>
                </c:pt>
                <c:pt idx="2572">
                  <c:v>2.7531290426850302E-2</c:v>
                </c:pt>
                <c:pt idx="2573">
                  <c:v>2.7538990601897202E-2</c:v>
                </c:pt>
                <c:pt idx="2574">
                  <c:v>2.75463107973337E-2</c:v>
                </c:pt>
                <c:pt idx="2575">
                  <c:v>1.39217795804143E-2</c:v>
                </c:pt>
                <c:pt idx="2576">
                  <c:v>1.3921310193836699E-2</c:v>
                </c:pt>
                <c:pt idx="2577">
                  <c:v>1.3920890167355499E-2</c:v>
                </c:pt>
                <c:pt idx="2578">
                  <c:v>1.39204701408744E-2</c:v>
                </c:pt>
                <c:pt idx="2579">
                  <c:v>1.0808809660375099E-2</c:v>
                </c:pt>
                <c:pt idx="2580">
                  <c:v>1.08065102249384E-2</c:v>
                </c:pt>
                <c:pt idx="2581">
                  <c:v>1.0804199613630799E-2</c:v>
                </c:pt>
                <c:pt idx="2582">
                  <c:v>1.0801889933645699E-2</c:v>
                </c:pt>
                <c:pt idx="2583">
                  <c:v>1.07995802536607E-2</c:v>
                </c:pt>
                <c:pt idx="2584">
                  <c:v>1.0797269642353099E-2</c:v>
                </c:pt>
                <c:pt idx="2585">
                  <c:v>1.22850798070431E-2</c:v>
                </c:pt>
                <c:pt idx="2586">
                  <c:v>1.2283720076084101E-2</c:v>
                </c:pt>
                <c:pt idx="2587">
                  <c:v>1.2282369658350899E-2</c:v>
                </c:pt>
                <c:pt idx="2588">
                  <c:v>1.2281009927392001E-2</c:v>
                </c:pt>
                <c:pt idx="2589">
                  <c:v>1.22796501964331E-2</c:v>
                </c:pt>
                <c:pt idx="2590">
                  <c:v>1.05446903035045E-2</c:v>
                </c:pt>
                <c:pt idx="2591">
                  <c:v>1.05420602485538E-2</c:v>
                </c:pt>
                <c:pt idx="2592">
                  <c:v>1.0539419949054701E-2</c:v>
                </c:pt>
                <c:pt idx="2593">
                  <c:v>1.0536789894104E-2</c:v>
                </c:pt>
                <c:pt idx="2594">
                  <c:v>1.0534149594605E-2</c:v>
                </c:pt>
                <c:pt idx="2595">
                  <c:v>9.3281222507357597E-3</c:v>
                </c:pt>
                <c:pt idx="2596">
                  <c:v>9.3243103474378603E-3</c:v>
                </c:pt>
                <c:pt idx="2597">
                  <c:v>9.3204863369464892E-3</c:v>
                </c:pt>
                <c:pt idx="2598">
                  <c:v>9.3166632577776892E-3</c:v>
                </c:pt>
                <c:pt idx="2599">
                  <c:v>1.16803301498294E-2</c:v>
                </c:pt>
                <c:pt idx="2600">
                  <c:v>1.16786696016788E-2</c:v>
                </c:pt>
                <c:pt idx="2601">
                  <c:v>1.1677029542625001E-2</c:v>
                </c:pt>
                <c:pt idx="2602">
                  <c:v>1.1675390414893599E-2</c:v>
                </c:pt>
                <c:pt idx="2603">
                  <c:v>1.16737503558397E-2</c:v>
                </c:pt>
                <c:pt idx="2604">
                  <c:v>1.16721196100116E-2</c:v>
                </c:pt>
                <c:pt idx="2605">
                  <c:v>1.10854096710682E-2</c:v>
                </c:pt>
                <c:pt idx="2606">
                  <c:v>1.10831502825022E-2</c:v>
                </c:pt>
                <c:pt idx="2607">
                  <c:v>1.10808899626136E-2</c:v>
                </c:pt>
                <c:pt idx="2608">
                  <c:v>1.1079980060458201E-2</c:v>
                </c:pt>
                <c:pt idx="2609">
                  <c:v>1.72584503889084E-2</c:v>
                </c:pt>
                <c:pt idx="2610">
                  <c:v>6.8752139806747395E-2</c:v>
                </c:pt>
                <c:pt idx="2611">
                  <c:v>0.21743530035018899</c:v>
                </c:pt>
                <c:pt idx="2612">
                  <c:v>0.217192307114601</c:v>
                </c:pt>
                <c:pt idx="2613">
                  <c:v>0.21538600325584401</c:v>
                </c:pt>
                <c:pt idx="2614">
                  <c:v>0.20045849680900599</c:v>
                </c:pt>
                <c:pt idx="2615">
                  <c:v>1.4205000363290299E-2</c:v>
                </c:pt>
                <c:pt idx="2616">
                  <c:v>1.42026403918862E-2</c:v>
                </c:pt>
                <c:pt idx="2617">
                  <c:v>1.4202400110662001E-2</c:v>
                </c:pt>
                <c:pt idx="2618">
                  <c:v>1.42021803185344E-2</c:v>
                </c:pt>
                <c:pt idx="2619">
                  <c:v>1.5048200264573101E-2</c:v>
                </c:pt>
                <c:pt idx="2620">
                  <c:v>5.0514440983533901E-2</c:v>
                </c:pt>
                <c:pt idx="2621">
                  <c:v>0.175193205475807</c:v>
                </c:pt>
                <c:pt idx="2622">
                  <c:v>0.17648920416832001</c:v>
                </c:pt>
                <c:pt idx="2623">
                  <c:v>0.17963869869709001</c:v>
                </c:pt>
                <c:pt idx="2624">
                  <c:v>0.18741640448570299</c:v>
                </c:pt>
                <c:pt idx="2625">
                  <c:v>0.21646299958229101</c:v>
                </c:pt>
                <c:pt idx="2626">
                  <c:v>0.21644070744514499</c:v>
                </c:pt>
                <c:pt idx="2627">
                  <c:v>0.216414093971252</c:v>
                </c:pt>
                <c:pt idx="2628">
                  <c:v>0.21634629368781999</c:v>
                </c:pt>
                <c:pt idx="2629">
                  <c:v>0.21598500013351399</c:v>
                </c:pt>
                <c:pt idx="2630">
                  <c:v>0.21352410316467299</c:v>
                </c:pt>
                <c:pt idx="2631">
                  <c:v>0.19569550454616499</c:v>
                </c:pt>
                <c:pt idx="2632">
                  <c:v>1.4547239989042299E-2</c:v>
                </c:pt>
                <c:pt idx="2633">
                  <c:v>1.45450700074434E-2</c:v>
                </c:pt>
                <c:pt idx="2634">
                  <c:v>1.4544970355927901E-2</c:v>
                </c:pt>
                <c:pt idx="2635">
                  <c:v>1.24249896034598E-2</c:v>
                </c:pt>
                <c:pt idx="2636">
                  <c:v>1.2424030341208E-2</c:v>
                </c:pt>
                <c:pt idx="2637">
                  <c:v>1.2423070147633599E-2</c:v>
                </c:pt>
                <c:pt idx="2638">
                  <c:v>1.6439029946923301E-2</c:v>
                </c:pt>
                <c:pt idx="2639">
                  <c:v>1.6439899802207902E-2</c:v>
                </c:pt>
                <c:pt idx="2640">
                  <c:v>1.6440769657492599E-2</c:v>
                </c:pt>
                <c:pt idx="2641">
                  <c:v>1.64416301995516E-2</c:v>
                </c:pt>
                <c:pt idx="2642">
                  <c:v>1.20256803929806E-2</c:v>
                </c:pt>
                <c:pt idx="2643">
                  <c:v>1.20241101831198E-2</c:v>
                </c:pt>
                <c:pt idx="2644">
                  <c:v>1.20225204154849E-2</c:v>
                </c:pt>
                <c:pt idx="2645">
                  <c:v>1.20209399610758E-2</c:v>
                </c:pt>
                <c:pt idx="2646">
                  <c:v>1.20193902403116E-2</c:v>
                </c:pt>
                <c:pt idx="2647">
                  <c:v>0.17289100587368</c:v>
                </c:pt>
                <c:pt idx="2648">
                  <c:v>0.17508940398693101</c:v>
                </c:pt>
                <c:pt idx="2649">
                  <c:v>0.17894759774208099</c:v>
                </c:pt>
                <c:pt idx="2650">
                  <c:v>0.18734690546989399</c:v>
                </c:pt>
                <c:pt idx="2651">
                  <c:v>0.21504540741443601</c:v>
                </c:pt>
                <c:pt idx="2652">
                  <c:v>0.215008795261383</c:v>
                </c:pt>
                <c:pt idx="2653">
                  <c:v>0.21432529389858199</c:v>
                </c:pt>
                <c:pt idx="2654">
                  <c:v>0.210398599505425</c:v>
                </c:pt>
                <c:pt idx="2655">
                  <c:v>0.18695309758186299</c:v>
                </c:pt>
                <c:pt idx="2656">
                  <c:v>1.6451070085167899E-2</c:v>
                </c:pt>
                <c:pt idx="2657">
                  <c:v>1.6449300572276102E-2</c:v>
                </c:pt>
                <c:pt idx="2658">
                  <c:v>1.6449980437755599E-2</c:v>
                </c:pt>
                <c:pt idx="2659">
                  <c:v>9.7279474139213597E-3</c:v>
                </c:pt>
                <c:pt idx="2660">
                  <c:v>9.7247529774904303E-3</c:v>
                </c:pt>
                <c:pt idx="2661">
                  <c:v>9.7215371206402796E-3</c:v>
                </c:pt>
                <c:pt idx="2662">
                  <c:v>1.05177499353886E-2</c:v>
                </c:pt>
                <c:pt idx="2663">
                  <c:v>1.0515039786696399E-2</c:v>
                </c:pt>
                <c:pt idx="2664">
                  <c:v>1.05123296380043E-2</c:v>
                </c:pt>
                <c:pt idx="2665">
                  <c:v>1.05096297338605E-2</c:v>
                </c:pt>
                <c:pt idx="2666">
                  <c:v>1.05069195851684E-2</c:v>
                </c:pt>
                <c:pt idx="2667">
                  <c:v>1.08179403468966E-2</c:v>
                </c:pt>
                <c:pt idx="2668">
                  <c:v>1.0815779678523501E-2</c:v>
                </c:pt>
                <c:pt idx="2669">
                  <c:v>1.08136301860213E-2</c:v>
                </c:pt>
                <c:pt idx="2670">
                  <c:v>1.6430199146270801E-2</c:v>
                </c:pt>
                <c:pt idx="2671">
                  <c:v>1.6438189893961001E-2</c:v>
                </c:pt>
                <c:pt idx="2672">
                  <c:v>2.1203659474849701E-2</c:v>
                </c:pt>
                <c:pt idx="2673">
                  <c:v>0.115645699203014</c:v>
                </c:pt>
                <c:pt idx="2674">
                  <c:v>0.11564580351114299</c:v>
                </c:pt>
                <c:pt idx="2675">
                  <c:v>0.115646101534367</c:v>
                </c:pt>
                <c:pt idx="2676">
                  <c:v>0.11564639955759</c:v>
                </c:pt>
                <c:pt idx="2677">
                  <c:v>0.115646600723267</c:v>
                </c:pt>
                <c:pt idx="2678">
                  <c:v>0.115646801888943</c:v>
                </c:pt>
                <c:pt idx="2679">
                  <c:v>0.115647099912167</c:v>
                </c:pt>
                <c:pt idx="2680">
                  <c:v>0.215084999799728</c:v>
                </c:pt>
                <c:pt idx="2681">
                  <c:v>0.21447519958019301</c:v>
                </c:pt>
                <c:pt idx="2682">
                  <c:v>0.211133196949959</c:v>
                </c:pt>
                <c:pt idx="2683">
                  <c:v>0.19210009276866899</c:v>
                </c:pt>
                <c:pt idx="2684">
                  <c:v>1.6212180256843602E-2</c:v>
                </c:pt>
                <c:pt idx="2685">
                  <c:v>1.6210379078984299E-2</c:v>
                </c:pt>
                <c:pt idx="2686">
                  <c:v>1.6211079433560399E-2</c:v>
                </c:pt>
                <c:pt idx="2687">
                  <c:v>1.6211770474910701E-2</c:v>
                </c:pt>
                <c:pt idx="2688">
                  <c:v>1.6212470829486798E-2</c:v>
                </c:pt>
                <c:pt idx="2689">
                  <c:v>1.6213169321417802E-2</c:v>
                </c:pt>
                <c:pt idx="2690">
                  <c:v>1.6213869675993899E-2</c:v>
                </c:pt>
                <c:pt idx="2691">
                  <c:v>1.6214570030569999E-2</c:v>
                </c:pt>
                <c:pt idx="2692">
                  <c:v>1.62152498960495E-2</c:v>
                </c:pt>
                <c:pt idx="2693">
                  <c:v>1.4593729749321899E-2</c:v>
                </c:pt>
                <c:pt idx="2694">
                  <c:v>1.6834450885653499E-2</c:v>
                </c:pt>
                <c:pt idx="2695">
                  <c:v>6.4326323568820995E-2</c:v>
                </c:pt>
                <c:pt idx="2696">
                  <c:v>0.192757993936539</c:v>
                </c:pt>
                <c:pt idx="2697">
                  <c:v>0.19067290425300601</c:v>
                </c:pt>
                <c:pt idx="2698">
                  <c:v>0.18385009467601801</c:v>
                </c:pt>
                <c:pt idx="2699">
                  <c:v>0.16128319501876801</c:v>
                </c:pt>
                <c:pt idx="2700">
                  <c:v>0.115642197430134</c:v>
                </c:pt>
                <c:pt idx="2701">
                  <c:v>0.115642502903938</c:v>
                </c:pt>
                <c:pt idx="2702">
                  <c:v>0.115642599761486</c:v>
                </c:pt>
                <c:pt idx="2703">
                  <c:v>0.115642800927162</c:v>
                </c:pt>
                <c:pt idx="2704">
                  <c:v>0.115643002092838</c:v>
                </c:pt>
                <c:pt idx="2705">
                  <c:v>2.5361590087413802E-2</c:v>
                </c:pt>
                <c:pt idx="2706">
                  <c:v>2.5364870205521601E-2</c:v>
                </c:pt>
                <c:pt idx="2707">
                  <c:v>1.1979229748249101E-2</c:v>
                </c:pt>
                <c:pt idx="2708">
                  <c:v>1.19774201884866E-2</c:v>
                </c:pt>
                <c:pt idx="2709">
                  <c:v>1.19756599888206E-2</c:v>
                </c:pt>
                <c:pt idx="2710">
                  <c:v>1.8418639898300199E-2</c:v>
                </c:pt>
                <c:pt idx="2711">
                  <c:v>1.84203702956438E-2</c:v>
                </c:pt>
                <c:pt idx="2712">
                  <c:v>1.8422110006213199E-2</c:v>
                </c:pt>
                <c:pt idx="2713">
                  <c:v>1.8423840403556799E-2</c:v>
                </c:pt>
                <c:pt idx="2714">
                  <c:v>1.84294898062944E-2</c:v>
                </c:pt>
                <c:pt idx="2715">
                  <c:v>2.5570679455995601E-2</c:v>
                </c:pt>
                <c:pt idx="2716">
                  <c:v>7.9177841544151306E-2</c:v>
                </c:pt>
                <c:pt idx="2717">
                  <c:v>0.11727850139141099</c:v>
                </c:pt>
                <c:pt idx="2718">
                  <c:v>0.153658896684647</c:v>
                </c:pt>
                <c:pt idx="2719">
                  <c:v>0.20753219723701499</c:v>
                </c:pt>
                <c:pt idx="2720">
                  <c:v>0.19283659756183599</c:v>
                </c:pt>
                <c:pt idx="2721">
                  <c:v>0.115679398179054</c:v>
                </c:pt>
                <c:pt idx="2722">
                  <c:v>0.11567980051040599</c:v>
                </c:pt>
                <c:pt idx="2723">
                  <c:v>0.115680001676083</c:v>
                </c:pt>
                <c:pt idx="2724">
                  <c:v>0.11568020284175901</c:v>
                </c:pt>
                <c:pt idx="2725">
                  <c:v>0.115680396556854</c:v>
                </c:pt>
                <c:pt idx="2726">
                  <c:v>0.11568059772253</c:v>
                </c:pt>
                <c:pt idx="2727">
                  <c:v>0.115680798888206</c:v>
                </c:pt>
                <c:pt idx="2728">
                  <c:v>0.115681000053883</c:v>
                </c:pt>
                <c:pt idx="2729">
                  <c:v>0.21462780237197901</c:v>
                </c:pt>
                <c:pt idx="2730">
                  <c:v>0.201465904712677</c:v>
                </c:pt>
                <c:pt idx="2731">
                  <c:v>1.3308100402355199E-2</c:v>
                </c:pt>
                <c:pt idx="2732">
                  <c:v>1.3305369764566401E-2</c:v>
                </c:pt>
                <c:pt idx="2733">
                  <c:v>1.33044803515077E-2</c:v>
                </c:pt>
                <c:pt idx="2734">
                  <c:v>1.01543003693223E-2</c:v>
                </c:pt>
                <c:pt idx="2735">
                  <c:v>1.0151069611311E-2</c:v>
                </c:pt>
                <c:pt idx="2736">
                  <c:v>1.0147829540073899E-2</c:v>
                </c:pt>
                <c:pt idx="2737">
                  <c:v>1.0144580155611E-2</c:v>
                </c:pt>
                <c:pt idx="2738">
                  <c:v>1.17868203669786E-2</c:v>
                </c:pt>
                <c:pt idx="2739">
                  <c:v>1.1784819886088401E-2</c:v>
                </c:pt>
                <c:pt idx="2740">
                  <c:v>1.1782829649746401E-2</c:v>
                </c:pt>
                <c:pt idx="2741">
                  <c:v>1.1780840344726999E-2</c:v>
                </c:pt>
                <c:pt idx="2742">
                  <c:v>1.17788603529334E-2</c:v>
                </c:pt>
                <c:pt idx="2743">
                  <c:v>1.2578159570693999E-2</c:v>
                </c:pt>
                <c:pt idx="2744">
                  <c:v>1.2576939538121199E-2</c:v>
                </c:pt>
                <c:pt idx="2745">
                  <c:v>1.25757297500968E-2</c:v>
                </c:pt>
                <c:pt idx="2746">
                  <c:v>1.25745199620724E-2</c:v>
                </c:pt>
                <c:pt idx="2747">
                  <c:v>1.2573320418596301E-2</c:v>
                </c:pt>
                <c:pt idx="2748">
                  <c:v>1.5782859176397299E-2</c:v>
                </c:pt>
                <c:pt idx="2749">
                  <c:v>1.5783200040459602E-2</c:v>
                </c:pt>
                <c:pt idx="2750">
                  <c:v>1.5783540904521901E-2</c:v>
                </c:pt>
                <c:pt idx="2751">
                  <c:v>1.5783879905939099E-2</c:v>
                </c:pt>
                <c:pt idx="2752">
                  <c:v>1.42241101711988E-2</c:v>
                </c:pt>
                <c:pt idx="2753">
                  <c:v>1.42237301915884E-2</c:v>
                </c:pt>
                <c:pt idx="2754">
                  <c:v>1.42233800143003E-2</c:v>
                </c:pt>
                <c:pt idx="2755">
                  <c:v>2.0839979872107499E-2</c:v>
                </c:pt>
                <c:pt idx="2756">
                  <c:v>2.0842950791120501E-2</c:v>
                </c:pt>
                <c:pt idx="2757">
                  <c:v>2.08458993583918E-2</c:v>
                </c:pt>
                <c:pt idx="2758">
                  <c:v>2.08488591015339E-2</c:v>
                </c:pt>
                <c:pt idx="2759">
                  <c:v>2.0851809531450299E-2</c:v>
                </c:pt>
                <c:pt idx="2760">
                  <c:v>2.0854759961366699E-2</c:v>
                </c:pt>
                <c:pt idx="2761">
                  <c:v>2.0857669413089801E-2</c:v>
                </c:pt>
                <c:pt idx="2762">
                  <c:v>1.70116405934095E-2</c:v>
                </c:pt>
                <c:pt idx="2763">
                  <c:v>1.70126091688871E-2</c:v>
                </c:pt>
                <c:pt idx="2764">
                  <c:v>1.70135907828808E-2</c:v>
                </c:pt>
                <c:pt idx="2765">
                  <c:v>1.7014570534229299E-2</c:v>
                </c:pt>
                <c:pt idx="2766">
                  <c:v>1.7015550285577798E-2</c:v>
                </c:pt>
                <c:pt idx="2767">
                  <c:v>1.7016520723700499E-2</c:v>
                </c:pt>
                <c:pt idx="2768">
                  <c:v>1.52955399826169E-2</c:v>
                </c:pt>
                <c:pt idx="2769">
                  <c:v>1.5295660123229001E-2</c:v>
                </c:pt>
                <c:pt idx="2770">
                  <c:v>1.52957895770669E-2</c:v>
                </c:pt>
                <c:pt idx="2771">
                  <c:v>1.5295909717678999E-2</c:v>
                </c:pt>
                <c:pt idx="2772">
                  <c:v>1.5296040102839499E-2</c:v>
                </c:pt>
                <c:pt idx="2773">
                  <c:v>1.5296160243451601E-2</c:v>
                </c:pt>
                <c:pt idx="2774">
                  <c:v>1.52962598949671E-2</c:v>
                </c:pt>
                <c:pt idx="2775">
                  <c:v>7.8137647360563296E-3</c:v>
                </c:pt>
                <c:pt idx="2776">
                  <c:v>7.8098038211464899E-3</c:v>
                </c:pt>
                <c:pt idx="2777">
                  <c:v>8.7460661306977307E-3</c:v>
                </c:pt>
                <c:pt idx="2778">
                  <c:v>8.7418928742408804E-3</c:v>
                </c:pt>
                <c:pt idx="2779">
                  <c:v>8.7377335876226408E-3</c:v>
                </c:pt>
                <c:pt idx="2780">
                  <c:v>8.7335743010044098E-3</c:v>
                </c:pt>
                <c:pt idx="2781">
                  <c:v>8.7294150143861805E-3</c:v>
                </c:pt>
                <c:pt idx="2782">
                  <c:v>1.1654309928417201E-2</c:v>
                </c:pt>
                <c:pt idx="2783">
                  <c:v>1.1652369983494301E-2</c:v>
                </c:pt>
                <c:pt idx="2784">
                  <c:v>1.1650470085442099E-2</c:v>
                </c:pt>
                <c:pt idx="2785">
                  <c:v>1.16485701873898E-2</c:v>
                </c:pt>
                <c:pt idx="2786">
                  <c:v>1.16466702893376E-2</c:v>
                </c:pt>
                <c:pt idx="2787">
                  <c:v>1.16447601467371E-2</c:v>
                </c:pt>
                <c:pt idx="2788">
                  <c:v>1.03588597849011E-2</c:v>
                </c:pt>
                <c:pt idx="2789">
                  <c:v>1.03558702394366E-2</c:v>
                </c:pt>
                <c:pt idx="2790">
                  <c:v>1.03528704494238E-2</c:v>
                </c:pt>
                <c:pt idx="2791">
                  <c:v>1.03498697280884E-2</c:v>
                </c:pt>
                <c:pt idx="2792">
                  <c:v>1.0346869938075501E-2</c:v>
                </c:pt>
                <c:pt idx="2793">
                  <c:v>1.0343889705836801E-2</c:v>
                </c:pt>
                <c:pt idx="2794">
                  <c:v>1.5021479688584799E-2</c:v>
                </c:pt>
                <c:pt idx="2795">
                  <c:v>1.5021500177681399E-2</c:v>
                </c:pt>
                <c:pt idx="2796">
                  <c:v>1.5021549537777901E-2</c:v>
                </c:pt>
                <c:pt idx="2797">
                  <c:v>1.5021580271422899E-2</c:v>
                </c:pt>
                <c:pt idx="2798">
                  <c:v>1.16562498733401E-2</c:v>
                </c:pt>
                <c:pt idx="2799">
                  <c:v>1.16544496268034E-2</c:v>
                </c:pt>
                <c:pt idx="2800">
                  <c:v>1.1652650311589199E-2</c:v>
                </c:pt>
                <c:pt idx="2801">
                  <c:v>1.1650839820504201E-2</c:v>
                </c:pt>
                <c:pt idx="2802">
                  <c:v>1.16490302607417E-2</c:v>
                </c:pt>
                <c:pt idx="2803">
                  <c:v>1.1647230014205E-2</c:v>
                </c:pt>
                <c:pt idx="2804">
                  <c:v>1.1645420454442499E-2</c:v>
                </c:pt>
                <c:pt idx="2805">
                  <c:v>1.21875600889325E-2</c:v>
                </c:pt>
                <c:pt idx="2806">
                  <c:v>1.2185960076749301E-2</c:v>
                </c:pt>
                <c:pt idx="2807">
                  <c:v>1.2184349820017801E-2</c:v>
                </c:pt>
                <c:pt idx="2808">
                  <c:v>1.2182749807834599E-2</c:v>
                </c:pt>
                <c:pt idx="2809">
                  <c:v>1.2181139551103099E-2</c:v>
                </c:pt>
                <c:pt idx="2810">
                  <c:v>1.21795395389199E-2</c:v>
                </c:pt>
                <c:pt idx="2811">
                  <c:v>1.2177930213511001E-2</c:v>
                </c:pt>
                <c:pt idx="2812">
                  <c:v>1.2176330201327801E-2</c:v>
                </c:pt>
                <c:pt idx="2813">
                  <c:v>1.4338660053908801E-2</c:v>
                </c:pt>
                <c:pt idx="2814">
                  <c:v>1.4338339678943201E-2</c:v>
                </c:pt>
                <c:pt idx="2815">
                  <c:v>1.4338020235300101E-2</c:v>
                </c:pt>
                <c:pt idx="2816">
                  <c:v>1.43377101048827E-2</c:v>
                </c:pt>
                <c:pt idx="2817">
                  <c:v>1.43373999744654E-2</c:v>
                </c:pt>
                <c:pt idx="2818">
                  <c:v>1.70881897211075E-2</c:v>
                </c:pt>
                <c:pt idx="2819">
                  <c:v>1.7089370638132099E-2</c:v>
                </c:pt>
                <c:pt idx="2820">
                  <c:v>1.7090540379285799E-2</c:v>
                </c:pt>
                <c:pt idx="2821">
                  <c:v>1.70927699655294E-2</c:v>
                </c:pt>
                <c:pt idx="2822">
                  <c:v>4.89083603024483E-2</c:v>
                </c:pt>
                <c:pt idx="2823">
                  <c:v>4.89142313599586E-2</c:v>
                </c:pt>
                <c:pt idx="2824">
                  <c:v>1.6123440116643899E-2</c:v>
                </c:pt>
                <c:pt idx="2825">
                  <c:v>1.6123719513416301E-2</c:v>
                </c:pt>
                <c:pt idx="2826">
                  <c:v>1.6124259680509598E-2</c:v>
                </c:pt>
                <c:pt idx="2827">
                  <c:v>1.13676600158215E-2</c:v>
                </c:pt>
                <c:pt idx="2828">
                  <c:v>1.1366030201315901E-2</c:v>
                </c:pt>
                <c:pt idx="2829">
                  <c:v>1.55534697696567E-2</c:v>
                </c:pt>
                <c:pt idx="2830">
                  <c:v>1.55537696555257E-2</c:v>
                </c:pt>
                <c:pt idx="2831">
                  <c:v>1.6537439078092599E-2</c:v>
                </c:pt>
                <c:pt idx="2832">
                  <c:v>4.73486483097076E-2</c:v>
                </c:pt>
                <c:pt idx="2833">
                  <c:v>0.107896901667118</c:v>
                </c:pt>
                <c:pt idx="2834">
                  <c:v>0.21652899682521801</c:v>
                </c:pt>
                <c:pt idx="2835">
                  <c:v>0.216500103473663</c:v>
                </c:pt>
                <c:pt idx="2836">
                  <c:v>0.216474398970604</c:v>
                </c:pt>
                <c:pt idx="2837">
                  <c:v>0.21644209325313599</c:v>
                </c:pt>
                <c:pt idx="2838">
                  <c:v>0.216330200433731</c:v>
                </c:pt>
                <c:pt idx="2839">
                  <c:v>0.21540300548076599</c:v>
                </c:pt>
                <c:pt idx="2840">
                  <c:v>0.20587760210037201</c:v>
                </c:pt>
                <c:pt idx="2841">
                  <c:v>0.115659803152084</c:v>
                </c:pt>
                <c:pt idx="2842">
                  <c:v>0.115660198032856</c:v>
                </c:pt>
                <c:pt idx="2843">
                  <c:v>0.115660302340984</c:v>
                </c:pt>
                <c:pt idx="2844">
                  <c:v>0.11566050350666</c:v>
                </c:pt>
                <c:pt idx="2845">
                  <c:v>1.79786402732134E-2</c:v>
                </c:pt>
                <c:pt idx="2846">
                  <c:v>1.7978789284825301E-2</c:v>
                </c:pt>
                <c:pt idx="2847">
                  <c:v>1.79799906909466E-2</c:v>
                </c:pt>
                <c:pt idx="2848">
                  <c:v>1.25099597498775E-2</c:v>
                </c:pt>
                <c:pt idx="2849">
                  <c:v>1.25085897743702E-2</c:v>
                </c:pt>
                <c:pt idx="2850">
                  <c:v>1.2507219798862899E-2</c:v>
                </c:pt>
                <c:pt idx="2851">
                  <c:v>1.2505849823355701E-2</c:v>
                </c:pt>
                <c:pt idx="2852">
                  <c:v>1.25044798478484E-2</c:v>
                </c:pt>
                <c:pt idx="2853">
                  <c:v>1.2503109872341199E-2</c:v>
                </c:pt>
                <c:pt idx="2854">
                  <c:v>1.25017398968339E-2</c:v>
                </c:pt>
                <c:pt idx="2855">
                  <c:v>1.2500369921326601E-2</c:v>
                </c:pt>
                <c:pt idx="2856">
                  <c:v>1.24989999458194E-2</c:v>
                </c:pt>
                <c:pt idx="2857">
                  <c:v>1.24976504594088E-2</c:v>
                </c:pt>
                <c:pt idx="2858">
                  <c:v>1.8173100426793098E-2</c:v>
                </c:pt>
                <c:pt idx="2859">
                  <c:v>1.8174480646848699E-2</c:v>
                </c:pt>
                <c:pt idx="2860">
                  <c:v>1.8175970762968102E-2</c:v>
                </c:pt>
                <c:pt idx="2861">
                  <c:v>2.6376079767942401E-2</c:v>
                </c:pt>
                <c:pt idx="2862">
                  <c:v>2.6380989700555801E-2</c:v>
                </c:pt>
                <c:pt idx="2863">
                  <c:v>2.6385819539427799E-2</c:v>
                </c:pt>
                <c:pt idx="2864">
                  <c:v>2.6390299201011699E-2</c:v>
                </c:pt>
                <c:pt idx="2865">
                  <c:v>9.3252016231417708E-3</c:v>
                </c:pt>
                <c:pt idx="2866">
                  <c:v>9.3211978673934902E-3</c:v>
                </c:pt>
                <c:pt idx="2867">
                  <c:v>9.3171969056129508E-3</c:v>
                </c:pt>
                <c:pt idx="2868">
                  <c:v>9.31319408118725E-3</c:v>
                </c:pt>
                <c:pt idx="2869">
                  <c:v>9.3091893941163999E-3</c:v>
                </c:pt>
                <c:pt idx="2870">
                  <c:v>9.3051828444004094E-3</c:v>
                </c:pt>
                <c:pt idx="2871">
                  <c:v>9.3011800199747103E-3</c:v>
                </c:pt>
                <c:pt idx="2872">
                  <c:v>1.1972670443356001E-2</c:v>
                </c:pt>
                <c:pt idx="2873">
                  <c:v>1.19708497077227E-2</c:v>
                </c:pt>
                <c:pt idx="2874">
                  <c:v>1.19690503925085E-2</c:v>
                </c:pt>
                <c:pt idx="2875">
                  <c:v>1.1967250145971799E-2</c:v>
                </c:pt>
                <c:pt idx="2876">
                  <c:v>1.19654396548867E-2</c:v>
                </c:pt>
                <c:pt idx="2877">
                  <c:v>1.02955903857946E-2</c:v>
                </c:pt>
                <c:pt idx="2878">
                  <c:v>1.02924602106214E-2</c:v>
                </c:pt>
                <c:pt idx="2879">
                  <c:v>1.02893197908998E-2</c:v>
                </c:pt>
                <c:pt idx="2880">
                  <c:v>1.0286180302500701E-2</c:v>
                </c:pt>
                <c:pt idx="2881">
                  <c:v>1.0283050127327401E-2</c:v>
                </c:pt>
                <c:pt idx="2882">
                  <c:v>1.53558803722262E-2</c:v>
                </c:pt>
                <c:pt idx="2883">
                  <c:v>1.5356079675257201E-2</c:v>
                </c:pt>
                <c:pt idx="2884">
                  <c:v>1.53563003987074E-2</c:v>
                </c:pt>
                <c:pt idx="2885">
                  <c:v>1.5356520190835001E-2</c:v>
                </c:pt>
                <c:pt idx="2886">
                  <c:v>1.53567399829626E-2</c:v>
                </c:pt>
                <c:pt idx="2887">
                  <c:v>1.4541530050337301E-2</c:v>
                </c:pt>
                <c:pt idx="2888">
                  <c:v>1.45413102582097E-2</c:v>
                </c:pt>
                <c:pt idx="2889">
                  <c:v>1.4541099779307801E-2</c:v>
                </c:pt>
                <c:pt idx="2890">
                  <c:v>1.45408799871802E-2</c:v>
                </c:pt>
                <c:pt idx="2891">
                  <c:v>1.4540660195052599E-2</c:v>
                </c:pt>
                <c:pt idx="2892">
                  <c:v>1.01291695609689E-2</c:v>
                </c:pt>
                <c:pt idx="2893">
                  <c:v>1.01264603435993E-2</c:v>
                </c:pt>
                <c:pt idx="2894">
                  <c:v>1.01237297058105E-2</c:v>
                </c:pt>
                <c:pt idx="2895">
                  <c:v>1.01209999993443E-2</c:v>
                </c:pt>
                <c:pt idx="2896">
                  <c:v>1.4712530188262501E-2</c:v>
                </c:pt>
                <c:pt idx="2897">
                  <c:v>1.4712399803102001E-2</c:v>
                </c:pt>
                <c:pt idx="2898">
                  <c:v>1.47123001515865E-2</c:v>
                </c:pt>
                <c:pt idx="2899">
                  <c:v>1.47121902555227E-2</c:v>
                </c:pt>
                <c:pt idx="2900">
                  <c:v>1.4712089672684701E-2</c:v>
                </c:pt>
                <c:pt idx="2901">
                  <c:v>1.47119797766209E-2</c:v>
                </c:pt>
                <c:pt idx="2902">
                  <c:v>1.21776098385453E-2</c:v>
                </c:pt>
                <c:pt idx="2903">
                  <c:v>1.2176020070910501E-2</c:v>
                </c:pt>
                <c:pt idx="2904">
                  <c:v>1.21854403987527E-2</c:v>
                </c:pt>
                <c:pt idx="2905">
                  <c:v>2.47684307396412E-2</c:v>
                </c:pt>
                <c:pt idx="2906">
                  <c:v>8.0976746976375594E-2</c:v>
                </c:pt>
                <c:pt idx="2907">
                  <c:v>0.13552530109882399</c:v>
                </c:pt>
                <c:pt idx="2908">
                  <c:v>0.21503409743308999</c:v>
                </c:pt>
                <c:pt idx="2909">
                  <c:v>0.21500149369239799</c:v>
                </c:pt>
                <c:pt idx="2910">
                  <c:v>0.21491740643978099</c:v>
                </c:pt>
                <c:pt idx="2911">
                  <c:v>0.21453419327735901</c:v>
                </c:pt>
                <c:pt idx="2912">
                  <c:v>0.21238249540328999</c:v>
                </c:pt>
                <c:pt idx="2913">
                  <c:v>0.19348810613155401</c:v>
                </c:pt>
                <c:pt idx="2914">
                  <c:v>0.193268492817879</c:v>
                </c:pt>
                <c:pt idx="2915">
                  <c:v>0.19272360205650299</c:v>
                </c:pt>
                <c:pt idx="2916">
                  <c:v>0.190461695194244</c:v>
                </c:pt>
                <c:pt idx="2917">
                  <c:v>0.18340130150318101</c:v>
                </c:pt>
                <c:pt idx="2918">
                  <c:v>0.16106660664081601</c:v>
                </c:pt>
                <c:pt idx="2919">
                  <c:v>0.115586698055267</c:v>
                </c:pt>
                <c:pt idx="2920">
                  <c:v>0.11558689922094301</c:v>
                </c:pt>
                <c:pt idx="2921">
                  <c:v>0.115587003529072</c:v>
                </c:pt>
                <c:pt idx="2922">
                  <c:v>0.11558710038662</c:v>
                </c:pt>
                <c:pt idx="2923">
                  <c:v>0.11558719724416699</c:v>
                </c:pt>
                <c:pt idx="2924">
                  <c:v>0.115587301552296</c:v>
                </c:pt>
                <c:pt idx="2925">
                  <c:v>0.115587398409843</c:v>
                </c:pt>
                <c:pt idx="2926">
                  <c:v>2.6987530291080499E-2</c:v>
                </c:pt>
                <c:pt idx="2927">
                  <c:v>2.6991989463567699E-2</c:v>
                </c:pt>
                <c:pt idx="2928">
                  <c:v>1.10539002344012E-2</c:v>
                </c:pt>
                <c:pt idx="2929">
                  <c:v>1.1051709763705699E-2</c:v>
                </c:pt>
                <c:pt idx="2930">
                  <c:v>1.1049529537558601E-2</c:v>
                </c:pt>
                <c:pt idx="2931">
                  <c:v>9.5698861405253393E-3</c:v>
                </c:pt>
                <c:pt idx="2932">
                  <c:v>9.5665808767080307E-3</c:v>
                </c:pt>
                <c:pt idx="2933">
                  <c:v>9.5632625743746792E-3</c:v>
                </c:pt>
                <c:pt idx="2934">
                  <c:v>9.5599433407187497E-3</c:v>
                </c:pt>
                <c:pt idx="2935">
                  <c:v>9.5566222444176709E-3</c:v>
                </c:pt>
                <c:pt idx="2936">
                  <c:v>9.5533058047294599E-3</c:v>
                </c:pt>
                <c:pt idx="2937">
                  <c:v>1.4446100220084201E-2</c:v>
                </c:pt>
                <c:pt idx="2938">
                  <c:v>1.44457900896668E-2</c:v>
                </c:pt>
                <c:pt idx="2939">
                  <c:v>1.44455097615719E-2</c:v>
                </c:pt>
                <c:pt idx="2940">
                  <c:v>1.4445239678025201E-2</c:v>
                </c:pt>
                <c:pt idx="2941">
                  <c:v>1.4444960281252899E-2</c:v>
                </c:pt>
                <c:pt idx="2942">
                  <c:v>1.44447097554803E-2</c:v>
                </c:pt>
                <c:pt idx="2943">
                  <c:v>1.8558999523520501E-2</c:v>
                </c:pt>
                <c:pt idx="2944">
                  <c:v>1.85608007013798E-2</c:v>
                </c:pt>
                <c:pt idx="2945">
                  <c:v>1.8562590703368201E-2</c:v>
                </c:pt>
                <c:pt idx="2946">
                  <c:v>1.86609197407961E-2</c:v>
                </c:pt>
                <c:pt idx="2947">
                  <c:v>4.4867478311061901E-2</c:v>
                </c:pt>
                <c:pt idx="2948">
                  <c:v>9.6738390624523204E-2</c:v>
                </c:pt>
                <c:pt idx="2949">
                  <c:v>0.13560730218887301</c:v>
                </c:pt>
                <c:pt idx="2950">
                  <c:v>0.182191997766495</c:v>
                </c:pt>
                <c:pt idx="2951">
                  <c:v>0.178506404161453</c:v>
                </c:pt>
                <c:pt idx="2952">
                  <c:v>0.16858440637588501</c:v>
                </c:pt>
                <c:pt idx="2953">
                  <c:v>0.14253960549831399</c:v>
                </c:pt>
                <c:pt idx="2954">
                  <c:v>0.115629799664021</c:v>
                </c:pt>
                <c:pt idx="2955">
                  <c:v>0.115630000829697</c:v>
                </c:pt>
                <c:pt idx="2956">
                  <c:v>0.115630097687244</c:v>
                </c:pt>
                <c:pt idx="2957">
                  <c:v>0.11563020199537299</c:v>
                </c:pt>
                <c:pt idx="2958">
                  <c:v>0.11563020199537299</c:v>
                </c:pt>
                <c:pt idx="2959">
                  <c:v>0.115630298852921</c:v>
                </c:pt>
                <c:pt idx="2960">
                  <c:v>3.3453501760959597E-2</c:v>
                </c:pt>
                <c:pt idx="2961">
                  <c:v>3.3460628241300597E-2</c:v>
                </c:pt>
                <c:pt idx="2962">
                  <c:v>3.3469200134277302E-2</c:v>
                </c:pt>
                <c:pt idx="2963">
                  <c:v>3.3477760851383202E-2</c:v>
                </c:pt>
                <c:pt idx="2964">
                  <c:v>3.3485330641269698E-2</c:v>
                </c:pt>
                <c:pt idx="2965">
                  <c:v>1.6976390033960301E-2</c:v>
                </c:pt>
                <c:pt idx="2966">
                  <c:v>1.6977179795503599E-2</c:v>
                </c:pt>
                <c:pt idx="2967">
                  <c:v>1.6978090628981601E-2</c:v>
                </c:pt>
                <c:pt idx="2968">
                  <c:v>1.6978999599814401E-2</c:v>
                </c:pt>
                <c:pt idx="2969">
                  <c:v>1.69798992574215E-2</c:v>
                </c:pt>
                <c:pt idx="2970">
                  <c:v>1.6980810090899499E-2</c:v>
                </c:pt>
                <c:pt idx="2971">
                  <c:v>1.7645999789238E-2</c:v>
                </c:pt>
                <c:pt idx="2972">
                  <c:v>1.7647299915552101E-2</c:v>
                </c:pt>
                <c:pt idx="2973">
                  <c:v>1.7648590728640601E-2</c:v>
                </c:pt>
                <c:pt idx="2974">
                  <c:v>1.7650339752435702E-2</c:v>
                </c:pt>
                <c:pt idx="2975">
                  <c:v>2.10077408701181E-2</c:v>
                </c:pt>
                <c:pt idx="2976">
                  <c:v>6.7041553556919098E-2</c:v>
                </c:pt>
                <c:pt idx="2977">
                  <c:v>0.109445497393608</c:v>
                </c:pt>
                <c:pt idx="2978">
                  <c:v>0.14979469776153601</c:v>
                </c:pt>
                <c:pt idx="2979">
                  <c:v>0.215074703097343</c:v>
                </c:pt>
                <c:pt idx="2980">
                  <c:v>0.212900206446648</c:v>
                </c:pt>
                <c:pt idx="2981">
                  <c:v>0.19605240225791901</c:v>
                </c:pt>
                <c:pt idx="2982">
                  <c:v>1.49331102147698E-2</c:v>
                </c:pt>
                <c:pt idx="2983">
                  <c:v>1.49310100823641E-2</c:v>
                </c:pt>
                <c:pt idx="2984">
                  <c:v>1.1842089705169199E-2</c:v>
                </c:pt>
                <c:pt idx="2985">
                  <c:v>1.18401302024722E-2</c:v>
                </c:pt>
                <c:pt idx="2986">
                  <c:v>1.1838169768452599E-2</c:v>
                </c:pt>
                <c:pt idx="2987">
                  <c:v>1.18362102657557E-2</c:v>
                </c:pt>
                <c:pt idx="2988">
                  <c:v>1.18342395871878E-2</c:v>
                </c:pt>
                <c:pt idx="2989">
                  <c:v>1.18322800844908E-2</c:v>
                </c:pt>
                <c:pt idx="2990">
                  <c:v>1.2089230120181999E-2</c:v>
                </c:pt>
                <c:pt idx="2991">
                  <c:v>1.2087619863450499E-2</c:v>
                </c:pt>
                <c:pt idx="2992">
                  <c:v>1.20860002934933E-2</c:v>
                </c:pt>
                <c:pt idx="2993">
                  <c:v>1.2084390036761801E-2</c:v>
                </c:pt>
                <c:pt idx="2994">
                  <c:v>1.2082779780030301E-2</c:v>
                </c:pt>
                <c:pt idx="2995">
                  <c:v>1.38641195371747E-2</c:v>
                </c:pt>
                <c:pt idx="2996">
                  <c:v>1.3863549567759001E-2</c:v>
                </c:pt>
                <c:pt idx="2997">
                  <c:v>2.98349000513554E-2</c:v>
                </c:pt>
                <c:pt idx="2998">
                  <c:v>2.9842279851436601E-2</c:v>
                </c:pt>
                <c:pt idx="2999">
                  <c:v>2.98490896821022E-2</c:v>
                </c:pt>
                <c:pt idx="3000">
                  <c:v>2.11009699851274E-2</c:v>
                </c:pt>
                <c:pt idx="3001">
                  <c:v>2.11029592901468E-2</c:v>
                </c:pt>
                <c:pt idx="3002">
                  <c:v>2.1104959771037098E-2</c:v>
                </c:pt>
                <c:pt idx="3003">
                  <c:v>1.5225980430841401E-2</c:v>
                </c:pt>
                <c:pt idx="3004">
                  <c:v>1.5225999988615501E-2</c:v>
                </c:pt>
                <c:pt idx="3005">
                  <c:v>1.52261201292276E-2</c:v>
                </c:pt>
                <c:pt idx="3006">
                  <c:v>2.7984270825982101E-2</c:v>
                </c:pt>
                <c:pt idx="3007">
                  <c:v>2.79907993972301E-2</c:v>
                </c:pt>
                <c:pt idx="3008">
                  <c:v>2.7997229248285301E-2</c:v>
                </c:pt>
                <c:pt idx="3009">
                  <c:v>2.80036497861147E-2</c:v>
                </c:pt>
                <c:pt idx="3010">
                  <c:v>2.8010070323944099E-2</c:v>
                </c:pt>
                <c:pt idx="3011">
                  <c:v>2.80066095292568E-2</c:v>
                </c:pt>
                <c:pt idx="3012">
                  <c:v>2.8012780472636199E-2</c:v>
                </c:pt>
                <c:pt idx="3013">
                  <c:v>2.80189495533705E-2</c:v>
                </c:pt>
                <c:pt idx="3014">
                  <c:v>2.8025120496749899E-2</c:v>
                </c:pt>
                <c:pt idx="3015">
                  <c:v>2.8030950576066999E-2</c:v>
                </c:pt>
                <c:pt idx="3016">
                  <c:v>1.5934819355607002E-2</c:v>
                </c:pt>
                <c:pt idx="3017">
                  <c:v>1.5935119241476101E-2</c:v>
                </c:pt>
                <c:pt idx="3018">
                  <c:v>1.6486899927258498E-2</c:v>
                </c:pt>
                <c:pt idx="3019">
                  <c:v>4.5124560594558702E-2</c:v>
                </c:pt>
                <c:pt idx="3020">
                  <c:v>0.103682398796082</c:v>
                </c:pt>
                <c:pt idx="3021">
                  <c:v>0.197132498025894</c:v>
                </c:pt>
                <c:pt idx="3022">
                  <c:v>0.19588769972324399</c:v>
                </c:pt>
                <c:pt idx="3023">
                  <c:v>0.191179394721985</c:v>
                </c:pt>
                <c:pt idx="3024">
                  <c:v>0.17283740639686601</c:v>
                </c:pt>
                <c:pt idx="3025">
                  <c:v>0.11557400226593</c:v>
                </c:pt>
                <c:pt idx="3026">
                  <c:v>0.115574203431606</c:v>
                </c:pt>
                <c:pt idx="3027">
                  <c:v>0.115574203431606</c:v>
                </c:pt>
                <c:pt idx="3028">
                  <c:v>0.115574203431606</c:v>
                </c:pt>
                <c:pt idx="3029">
                  <c:v>0.115574203431606</c:v>
                </c:pt>
                <c:pt idx="3030">
                  <c:v>0.115574203431606</c:v>
                </c:pt>
                <c:pt idx="3031">
                  <c:v>0.115574300289154</c:v>
                </c:pt>
                <c:pt idx="3032">
                  <c:v>0.115516297519207</c:v>
                </c:pt>
                <c:pt idx="3033">
                  <c:v>0.115515999495983</c:v>
                </c:pt>
                <c:pt idx="3034">
                  <c:v>0.11551579833030701</c:v>
                </c:pt>
                <c:pt idx="3035">
                  <c:v>0.115515500307083</c:v>
                </c:pt>
                <c:pt idx="3036">
                  <c:v>0.21310600638389601</c:v>
                </c:pt>
                <c:pt idx="3037">
                  <c:v>0.209646001458168</c:v>
                </c:pt>
                <c:pt idx="3038">
                  <c:v>0.188192903995514</c:v>
                </c:pt>
                <c:pt idx="3039">
                  <c:v>3.0039409175515199E-2</c:v>
                </c:pt>
                <c:pt idx="3040">
                  <c:v>3.0040860176086401E-2</c:v>
                </c:pt>
                <c:pt idx="3041">
                  <c:v>1.22489603236318E-2</c:v>
                </c:pt>
                <c:pt idx="3042">
                  <c:v>1.2247369624674299E-2</c:v>
                </c:pt>
                <c:pt idx="3043">
                  <c:v>9.0921092778444308E-3</c:v>
                </c:pt>
                <c:pt idx="3044">
                  <c:v>9.0878624469041807E-3</c:v>
                </c:pt>
                <c:pt idx="3045">
                  <c:v>9.0835718438029307E-3</c:v>
                </c:pt>
                <c:pt idx="3046">
                  <c:v>9.0792803093791008E-3</c:v>
                </c:pt>
                <c:pt idx="3047">
                  <c:v>9.0749878436326998E-3</c:v>
                </c:pt>
                <c:pt idx="3048">
                  <c:v>9.0157901868224092E-3</c:v>
                </c:pt>
                <c:pt idx="3049">
                  <c:v>9.0113421902060491E-3</c:v>
                </c:pt>
                <c:pt idx="3050">
                  <c:v>9.0095866471529007E-3</c:v>
                </c:pt>
                <c:pt idx="3051">
                  <c:v>1.7850849777460098E-2</c:v>
                </c:pt>
                <c:pt idx="3052">
                  <c:v>0.19699749350547799</c:v>
                </c:pt>
                <c:pt idx="3053">
                  <c:v>0.19707940518855999</c:v>
                </c:pt>
                <c:pt idx="3054">
                  <c:v>0.19741590321064001</c:v>
                </c:pt>
                <c:pt idx="3055">
                  <c:v>0.19529849290847801</c:v>
                </c:pt>
                <c:pt idx="3056">
                  <c:v>0.21369759738445299</c:v>
                </c:pt>
                <c:pt idx="3057">
                  <c:v>0.21328580379486101</c:v>
                </c:pt>
                <c:pt idx="3058">
                  <c:v>0.200576692819595</c:v>
                </c:pt>
                <c:pt idx="3059">
                  <c:v>1.32759902626276E-2</c:v>
                </c:pt>
                <c:pt idx="3060">
                  <c:v>1.32747897878289E-2</c:v>
                </c:pt>
                <c:pt idx="3061">
                  <c:v>1.3273850083351101E-2</c:v>
                </c:pt>
                <c:pt idx="3062">
                  <c:v>1.32729103788733E-2</c:v>
                </c:pt>
                <c:pt idx="3063">
                  <c:v>1.3271969743073E-2</c:v>
                </c:pt>
                <c:pt idx="3064">
                  <c:v>1.0433959774673001E-2</c:v>
                </c:pt>
                <c:pt idx="3065">
                  <c:v>1.0430869646370401E-2</c:v>
                </c:pt>
                <c:pt idx="3066">
                  <c:v>1.0427770204842099E-2</c:v>
                </c:pt>
                <c:pt idx="3067">
                  <c:v>1.0424659587442899E-2</c:v>
                </c:pt>
                <c:pt idx="3068">
                  <c:v>1.0421549901366201E-2</c:v>
                </c:pt>
                <c:pt idx="3069">
                  <c:v>1.04184504598379E-2</c:v>
                </c:pt>
                <c:pt idx="3070">
                  <c:v>1.04153398424387E-2</c:v>
                </c:pt>
                <c:pt idx="3071">
                  <c:v>1.04122301563621E-2</c:v>
                </c:pt>
                <c:pt idx="3072">
                  <c:v>1.0409119538962799E-2</c:v>
                </c:pt>
                <c:pt idx="3073">
                  <c:v>1.04060098528862E-2</c:v>
                </c:pt>
                <c:pt idx="3074">
                  <c:v>1.0402900166809601E-2</c:v>
                </c:pt>
                <c:pt idx="3075">
                  <c:v>1.03997997939587E-2</c:v>
                </c:pt>
                <c:pt idx="3076">
                  <c:v>9.6599506214261107E-3</c:v>
                </c:pt>
                <c:pt idx="3077">
                  <c:v>9.6569871529936808E-3</c:v>
                </c:pt>
                <c:pt idx="3078">
                  <c:v>9.6540162339806591E-3</c:v>
                </c:pt>
                <c:pt idx="3079">
                  <c:v>9.6510471776127798E-3</c:v>
                </c:pt>
                <c:pt idx="3080">
                  <c:v>1.22157800942659E-2</c:v>
                </c:pt>
                <c:pt idx="3081">
                  <c:v>1.2214080430567299E-2</c:v>
                </c:pt>
                <c:pt idx="3082">
                  <c:v>1.22124003246427E-2</c:v>
                </c:pt>
                <c:pt idx="3083">
                  <c:v>1.22107202187181E-2</c:v>
                </c:pt>
                <c:pt idx="3084">
                  <c:v>1.3991500250995201E-2</c:v>
                </c:pt>
                <c:pt idx="3085">
                  <c:v>1.39908296987414E-2</c:v>
                </c:pt>
                <c:pt idx="3086">
                  <c:v>1.39901703223586E-2</c:v>
                </c:pt>
                <c:pt idx="3087">
                  <c:v>1.3989510014653201E-2</c:v>
                </c:pt>
                <c:pt idx="3088">
                  <c:v>1.39953903853893E-2</c:v>
                </c:pt>
                <c:pt idx="3089">
                  <c:v>2.8156470507383301E-2</c:v>
                </c:pt>
                <c:pt idx="3090">
                  <c:v>8.2925558090210003E-2</c:v>
                </c:pt>
                <c:pt idx="3091">
                  <c:v>0.11959820240735999</c:v>
                </c:pt>
                <c:pt idx="3092">
                  <c:v>0.15585270524024999</c:v>
                </c:pt>
                <c:pt idx="3093">
                  <c:v>0.21575689315795901</c:v>
                </c:pt>
                <c:pt idx="3094">
                  <c:v>0.21573179960250899</c:v>
                </c:pt>
                <c:pt idx="3095">
                  <c:v>0.21570689976215399</c:v>
                </c:pt>
                <c:pt idx="3096">
                  <c:v>0.215665698051453</c:v>
                </c:pt>
                <c:pt idx="3097">
                  <c:v>0.21547450125217399</c:v>
                </c:pt>
                <c:pt idx="3098">
                  <c:v>0.21401670575141901</c:v>
                </c:pt>
                <c:pt idx="3099">
                  <c:v>0.20160989463329301</c:v>
                </c:pt>
                <c:pt idx="3100">
                  <c:v>3.1502101570367799E-2</c:v>
                </c:pt>
                <c:pt idx="3101">
                  <c:v>3.1507171690463999E-2</c:v>
                </c:pt>
                <c:pt idx="3102">
                  <c:v>3.1515698879957199E-2</c:v>
                </c:pt>
                <c:pt idx="3103">
                  <c:v>3.1523510813713101E-2</c:v>
                </c:pt>
                <c:pt idx="3104">
                  <c:v>1.37879103422165E-2</c:v>
                </c:pt>
                <c:pt idx="3105">
                  <c:v>1.37870097532868E-2</c:v>
                </c:pt>
                <c:pt idx="3106">
                  <c:v>1.3786190189421199E-2</c:v>
                </c:pt>
                <c:pt idx="3107">
                  <c:v>1.3785369694232901E-2</c:v>
                </c:pt>
                <c:pt idx="3108">
                  <c:v>1.37845501303673E-2</c:v>
                </c:pt>
                <c:pt idx="3109">
                  <c:v>1.3783729635178999E-2</c:v>
                </c:pt>
                <c:pt idx="3110">
                  <c:v>1.5920549631118799E-2</c:v>
                </c:pt>
                <c:pt idx="3111">
                  <c:v>1.5920830890536301E-2</c:v>
                </c:pt>
                <c:pt idx="3112">
                  <c:v>1.5921119600534401E-2</c:v>
                </c:pt>
                <c:pt idx="3113">
                  <c:v>1.5921400859952001E-2</c:v>
                </c:pt>
                <c:pt idx="3114">
                  <c:v>1.59216895699501E-2</c:v>
                </c:pt>
                <c:pt idx="3115">
                  <c:v>1.5921950340271E-2</c:v>
                </c:pt>
                <c:pt idx="3116">
                  <c:v>1.0522729717194999E-2</c:v>
                </c:pt>
                <c:pt idx="3117">
                  <c:v>1.05198696255684E-2</c:v>
                </c:pt>
                <c:pt idx="3118">
                  <c:v>1.0517000220716E-2</c:v>
                </c:pt>
                <c:pt idx="3119">
                  <c:v>1.05141196399927E-2</c:v>
                </c:pt>
                <c:pt idx="3120">
                  <c:v>1.0511239990591999E-2</c:v>
                </c:pt>
                <c:pt idx="3121">
                  <c:v>1.05083603411913E-2</c:v>
                </c:pt>
                <c:pt idx="3122">
                  <c:v>1.05054704472423E-2</c:v>
                </c:pt>
                <c:pt idx="3123">
                  <c:v>1.0864620096981499E-2</c:v>
                </c:pt>
                <c:pt idx="3124">
                  <c:v>1.08622303232551E-2</c:v>
                </c:pt>
                <c:pt idx="3125">
                  <c:v>1.08598498627543E-2</c:v>
                </c:pt>
                <c:pt idx="3126">
                  <c:v>1.0857470333576201E-2</c:v>
                </c:pt>
                <c:pt idx="3127">
                  <c:v>1.0855089873075501E-2</c:v>
                </c:pt>
                <c:pt idx="3128">
                  <c:v>1.0852710343897299E-2</c:v>
                </c:pt>
                <c:pt idx="3129">
                  <c:v>1.5298349782824501E-2</c:v>
                </c:pt>
                <c:pt idx="3130">
                  <c:v>1.5298339538276201E-2</c:v>
                </c:pt>
                <c:pt idx="3131">
                  <c:v>1.5298360027372801E-2</c:v>
                </c:pt>
                <c:pt idx="3132">
                  <c:v>1.5298379585146901E-2</c:v>
                </c:pt>
                <c:pt idx="3133">
                  <c:v>1.5298410318791899E-2</c:v>
                </c:pt>
                <c:pt idx="3134">
                  <c:v>1.7301110550761199E-2</c:v>
                </c:pt>
                <c:pt idx="3135">
                  <c:v>1.7301989719271701E-2</c:v>
                </c:pt>
                <c:pt idx="3136">
                  <c:v>1.74281392246485E-2</c:v>
                </c:pt>
                <c:pt idx="3137">
                  <c:v>3.8678020238876301E-2</c:v>
                </c:pt>
                <c:pt idx="3138">
                  <c:v>8.9744970202445998E-2</c:v>
                </c:pt>
                <c:pt idx="3139">
                  <c:v>0.13912700116634399</c:v>
                </c:pt>
                <c:pt idx="3140">
                  <c:v>0.21484500169754001</c:v>
                </c:pt>
                <c:pt idx="3141">
                  <c:v>0.21481099724769601</c:v>
                </c:pt>
                <c:pt idx="3142">
                  <c:v>0.21473109722137401</c:v>
                </c:pt>
                <c:pt idx="3143">
                  <c:v>0.21428659558296201</c:v>
                </c:pt>
                <c:pt idx="3144">
                  <c:v>0.215291202068329</c:v>
                </c:pt>
                <c:pt idx="3145">
                  <c:v>0.21526640653610199</c:v>
                </c:pt>
                <c:pt idx="3146">
                  <c:v>0.21524429321289101</c:v>
                </c:pt>
                <c:pt idx="3147">
                  <c:v>0.21524789929390001</c:v>
                </c:pt>
                <c:pt idx="3148">
                  <c:v>0.21550649404525801</c:v>
                </c:pt>
                <c:pt idx="3149">
                  <c:v>0.215051203966141</c:v>
                </c:pt>
                <c:pt idx="3150">
                  <c:v>0.21502560377120999</c:v>
                </c:pt>
                <c:pt idx="3151">
                  <c:v>0.21499820053577401</c:v>
                </c:pt>
                <c:pt idx="3152">
                  <c:v>0.214954793453217</c:v>
                </c:pt>
                <c:pt idx="3153">
                  <c:v>0.214762598276138</c:v>
                </c:pt>
                <c:pt idx="3154">
                  <c:v>0.213362902402878</c:v>
                </c:pt>
                <c:pt idx="3155">
                  <c:v>0.201828002929687</c:v>
                </c:pt>
                <c:pt idx="3156">
                  <c:v>0.11553210020065301</c:v>
                </c:pt>
                <c:pt idx="3157">
                  <c:v>0.115532301366329</c:v>
                </c:pt>
                <c:pt idx="3158">
                  <c:v>0.115532197058201</c:v>
                </c:pt>
                <c:pt idx="3159">
                  <c:v>0.11553210020065301</c:v>
                </c:pt>
                <c:pt idx="3160">
                  <c:v>0.115618497133255</c:v>
                </c:pt>
                <c:pt idx="3161">
                  <c:v>0.115618400275707</c:v>
                </c:pt>
                <c:pt idx="3162">
                  <c:v>0.115618400275707</c:v>
                </c:pt>
                <c:pt idx="3163">
                  <c:v>0.115618303418159</c:v>
                </c:pt>
                <c:pt idx="3164">
                  <c:v>0.115618303418159</c:v>
                </c:pt>
                <c:pt idx="3165">
                  <c:v>0.115618199110031</c:v>
                </c:pt>
                <c:pt idx="3166">
                  <c:v>3.2880991697311401E-2</c:v>
                </c:pt>
                <c:pt idx="3167">
                  <c:v>3.2885558903217302E-2</c:v>
                </c:pt>
                <c:pt idx="3168">
                  <c:v>1.5876770019531299E-2</c:v>
                </c:pt>
                <c:pt idx="3169">
                  <c:v>1.58768203109503E-2</c:v>
                </c:pt>
                <c:pt idx="3170">
                  <c:v>1.58769693225622E-2</c:v>
                </c:pt>
                <c:pt idx="3171">
                  <c:v>1.5877120196819298E-2</c:v>
                </c:pt>
                <c:pt idx="3172">
                  <c:v>1.5877259895205501E-2</c:v>
                </c:pt>
                <c:pt idx="3173">
                  <c:v>1.5877410769462599E-2</c:v>
                </c:pt>
                <c:pt idx="3174">
                  <c:v>1.58775597810745E-2</c:v>
                </c:pt>
                <c:pt idx="3175">
                  <c:v>1.6636610031127898E-2</c:v>
                </c:pt>
                <c:pt idx="3176">
                  <c:v>1.6637040302157399E-2</c:v>
                </c:pt>
                <c:pt idx="3177">
                  <c:v>1.6637470573186899E-2</c:v>
                </c:pt>
                <c:pt idx="3178">
                  <c:v>1.6637869179248799E-2</c:v>
                </c:pt>
                <c:pt idx="3179">
                  <c:v>1.1837569996714601E-2</c:v>
                </c:pt>
                <c:pt idx="3180">
                  <c:v>1.18357203900814E-2</c:v>
                </c:pt>
                <c:pt idx="3181">
                  <c:v>1.18338502943516E-2</c:v>
                </c:pt>
                <c:pt idx="3182">
                  <c:v>1.18319801986218E-2</c:v>
                </c:pt>
                <c:pt idx="3183">
                  <c:v>1.1830120347440199E-2</c:v>
                </c:pt>
                <c:pt idx="3184">
                  <c:v>1.1828250251710399E-2</c:v>
                </c:pt>
                <c:pt idx="3185">
                  <c:v>1.1826399713754701E-2</c:v>
                </c:pt>
                <c:pt idx="3186">
                  <c:v>1.7356030642986301E-2</c:v>
                </c:pt>
                <c:pt idx="3187">
                  <c:v>3.22962999343872E-2</c:v>
                </c:pt>
                <c:pt idx="3188">
                  <c:v>8.4547236561775194E-2</c:v>
                </c:pt>
                <c:pt idx="3189">
                  <c:v>0.13474230468273199</c:v>
                </c:pt>
                <c:pt idx="3190">
                  <c:v>0.214756295084953</c:v>
                </c:pt>
                <c:pt idx="3191">
                  <c:v>0.21294850111007699</c:v>
                </c:pt>
                <c:pt idx="3192">
                  <c:v>0.19688309729099299</c:v>
                </c:pt>
                <c:pt idx="3193">
                  <c:v>2.9881790280342099E-2</c:v>
                </c:pt>
                <c:pt idx="3194">
                  <c:v>2.9884420335292799E-2</c:v>
                </c:pt>
                <c:pt idx="3195">
                  <c:v>2.9889369383454299E-2</c:v>
                </c:pt>
                <c:pt idx="3196">
                  <c:v>1.0503959842026201E-2</c:v>
                </c:pt>
                <c:pt idx="3197">
                  <c:v>1.0501650162041199E-2</c:v>
                </c:pt>
                <c:pt idx="3198">
                  <c:v>9.0122614055871998E-3</c:v>
                </c:pt>
                <c:pt idx="3199">
                  <c:v>9.0077640488743799E-3</c:v>
                </c:pt>
                <c:pt idx="3200">
                  <c:v>9.0032489970326406E-3</c:v>
                </c:pt>
                <c:pt idx="3201">
                  <c:v>8.9987330138683302E-3</c:v>
                </c:pt>
                <c:pt idx="3202">
                  <c:v>8.9942160993814503E-3</c:v>
                </c:pt>
                <c:pt idx="3203">
                  <c:v>8.9896973222494108E-3</c:v>
                </c:pt>
                <c:pt idx="3204">
                  <c:v>8.8262530043721199E-3</c:v>
                </c:pt>
                <c:pt idx="3205">
                  <c:v>8.8217081502079998E-3</c:v>
                </c:pt>
                <c:pt idx="3206">
                  <c:v>8.8171614333987201E-3</c:v>
                </c:pt>
                <c:pt idx="3207">
                  <c:v>8.8125979527831095E-3</c:v>
                </c:pt>
                <c:pt idx="3208">
                  <c:v>8.8080363348126394E-3</c:v>
                </c:pt>
                <c:pt idx="3209">
                  <c:v>1.1652000248432199E-2</c:v>
                </c:pt>
                <c:pt idx="3210">
                  <c:v>1.1708109639585001E-2</c:v>
                </c:pt>
                <c:pt idx="3211">
                  <c:v>2.9206639155745499E-2</c:v>
                </c:pt>
                <c:pt idx="3212">
                  <c:v>0.178731799125671</c:v>
                </c:pt>
                <c:pt idx="3213">
                  <c:v>0.16918839514255499</c:v>
                </c:pt>
                <c:pt idx="3214">
                  <c:v>0.14614759385585799</c:v>
                </c:pt>
                <c:pt idx="3215">
                  <c:v>0.11552769690752</c:v>
                </c:pt>
                <c:pt idx="3216">
                  <c:v>0.11552769690752</c:v>
                </c:pt>
                <c:pt idx="3217">
                  <c:v>0.11552760004997301</c:v>
                </c:pt>
                <c:pt idx="3218">
                  <c:v>0.115527503192425</c:v>
                </c:pt>
                <c:pt idx="3219">
                  <c:v>0.115527398884296</c:v>
                </c:pt>
                <c:pt idx="3220">
                  <c:v>0.11552719771861999</c:v>
                </c:pt>
                <c:pt idx="3221">
                  <c:v>0.115527100861073</c:v>
                </c:pt>
                <c:pt idx="3222">
                  <c:v>0.115526996552944</c:v>
                </c:pt>
                <c:pt idx="3223">
                  <c:v>0.115526802837849</c:v>
                </c:pt>
                <c:pt idx="3224">
                  <c:v>0.11552669852972</c:v>
                </c:pt>
                <c:pt idx="3225">
                  <c:v>0.115526601672173</c:v>
                </c:pt>
                <c:pt idx="3226">
                  <c:v>1.53258498758078E-2</c:v>
                </c:pt>
                <c:pt idx="3227">
                  <c:v>1.5324910171329999E-2</c:v>
                </c:pt>
                <c:pt idx="3228">
                  <c:v>1.53248002752662E-2</c:v>
                </c:pt>
                <c:pt idx="3229">
                  <c:v>1.5324680134654E-2</c:v>
                </c:pt>
                <c:pt idx="3230">
                  <c:v>1.14673702046275E-2</c:v>
                </c:pt>
                <c:pt idx="3231">
                  <c:v>1.1465209536254401E-2</c:v>
                </c:pt>
                <c:pt idx="3232">
                  <c:v>9.6102757379412599E-3</c:v>
                </c:pt>
                <c:pt idx="3233">
                  <c:v>9.6065029501914995E-3</c:v>
                </c:pt>
                <c:pt idx="3234">
                  <c:v>9.6027152612805401E-3</c:v>
                </c:pt>
                <c:pt idx="3235">
                  <c:v>1.0873979888856401E-2</c:v>
                </c:pt>
                <c:pt idx="3236">
                  <c:v>1.0871609672904001E-2</c:v>
                </c:pt>
                <c:pt idx="3237">
                  <c:v>1.08692403882742E-2</c:v>
                </c:pt>
                <c:pt idx="3238">
                  <c:v>1.08668897300959E-2</c:v>
                </c:pt>
                <c:pt idx="3239">
                  <c:v>1.19504798203707E-2</c:v>
                </c:pt>
                <c:pt idx="3240">
                  <c:v>7.7051192522048895E-2</c:v>
                </c:pt>
                <c:pt idx="3241">
                  <c:v>0.11464949697256099</c:v>
                </c:pt>
                <c:pt idx="3242">
                  <c:v>0.151598200201988</c:v>
                </c:pt>
                <c:pt idx="3243">
                  <c:v>0.214375495910645</c:v>
                </c:pt>
                <c:pt idx="3244">
                  <c:v>0.21253380179405201</c:v>
                </c:pt>
                <c:pt idx="3245">
                  <c:v>0.197746902704239</c:v>
                </c:pt>
                <c:pt idx="3246">
                  <c:v>1.52270002290606E-2</c:v>
                </c:pt>
                <c:pt idx="3247">
                  <c:v>1.52249503880739E-2</c:v>
                </c:pt>
                <c:pt idx="3248">
                  <c:v>1.5224769711494401E-2</c:v>
                </c:pt>
                <c:pt idx="3249">
                  <c:v>1.5224570408463501E-2</c:v>
                </c:pt>
                <c:pt idx="3250">
                  <c:v>9.1074863448739E-3</c:v>
                </c:pt>
                <c:pt idx="3251">
                  <c:v>9.1032991185784305E-3</c:v>
                </c:pt>
                <c:pt idx="3252">
                  <c:v>9.0990792959928495E-3</c:v>
                </c:pt>
                <c:pt idx="3253">
                  <c:v>9.0948566794395395E-3</c:v>
                </c:pt>
                <c:pt idx="3254">
                  <c:v>9.0906340628862398E-3</c:v>
                </c:pt>
                <c:pt idx="3255">
                  <c:v>9.0864095836877806E-3</c:v>
                </c:pt>
                <c:pt idx="3256">
                  <c:v>9.0821851044893299E-3</c:v>
                </c:pt>
                <c:pt idx="3257">
                  <c:v>9.0779615566134505E-3</c:v>
                </c:pt>
                <c:pt idx="3258">
                  <c:v>1.4052519574761399E-2</c:v>
                </c:pt>
                <c:pt idx="3259">
                  <c:v>1.4386840164661401E-2</c:v>
                </c:pt>
                <c:pt idx="3260">
                  <c:v>4.3250359594821902E-2</c:v>
                </c:pt>
                <c:pt idx="3261">
                  <c:v>0.19076690077781699</c:v>
                </c:pt>
                <c:pt idx="3262">
                  <c:v>0.17180439829826399</c:v>
                </c:pt>
                <c:pt idx="3263">
                  <c:v>0.115541599690914</c:v>
                </c:pt>
                <c:pt idx="3264">
                  <c:v>0.115541599690914</c:v>
                </c:pt>
                <c:pt idx="3265">
                  <c:v>0.11554150283336601</c:v>
                </c:pt>
                <c:pt idx="3266">
                  <c:v>0.115541398525238</c:v>
                </c:pt>
                <c:pt idx="3267">
                  <c:v>0.115541197359562</c:v>
                </c:pt>
                <c:pt idx="3268">
                  <c:v>0.11554110050201399</c:v>
                </c:pt>
                <c:pt idx="3269">
                  <c:v>0.115540899336338</c:v>
                </c:pt>
                <c:pt idx="3270">
                  <c:v>0.11554080247879001</c:v>
                </c:pt>
                <c:pt idx="3271">
                  <c:v>0.115540601313114</c:v>
                </c:pt>
                <c:pt idx="3272">
                  <c:v>0.11554040014743799</c:v>
                </c:pt>
                <c:pt idx="3273">
                  <c:v>0.11554030328989</c:v>
                </c:pt>
                <c:pt idx="3274">
                  <c:v>0.11554010212421401</c:v>
                </c:pt>
                <c:pt idx="3275">
                  <c:v>0.115539900958538</c:v>
                </c:pt>
                <c:pt idx="3276">
                  <c:v>0.211776092648506</c:v>
                </c:pt>
                <c:pt idx="3277">
                  <c:v>0.19430290162563299</c:v>
                </c:pt>
                <c:pt idx="3278">
                  <c:v>2.4452840909361801E-2</c:v>
                </c:pt>
                <c:pt idx="3279">
                  <c:v>2.4453440681099899E-2</c:v>
                </c:pt>
                <c:pt idx="3280">
                  <c:v>2.4456579238176301E-2</c:v>
                </c:pt>
                <c:pt idx="3281">
                  <c:v>1.6475280746817599E-2</c:v>
                </c:pt>
                <c:pt idx="3282">
                  <c:v>1.6475610435008999E-2</c:v>
                </c:pt>
                <c:pt idx="3283">
                  <c:v>1.6475949436426201E-2</c:v>
                </c:pt>
                <c:pt idx="3284">
                  <c:v>8.9862411841750093E-3</c:v>
                </c:pt>
                <c:pt idx="3285">
                  <c:v>8.9818807318806596E-3</c:v>
                </c:pt>
                <c:pt idx="3286">
                  <c:v>8.9774848893284798E-3</c:v>
                </c:pt>
                <c:pt idx="3287">
                  <c:v>8.9730853214859997E-3</c:v>
                </c:pt>
                <c:pt idx="3288">
                  <c:v>1.0707260109484199E-2</c:v>
                </c:pt>
                <c:pt idx="3289">
                  <c:v>1.0704659856855901E-2</c:v>
                </c:pt>
                <c:pt idx="3290">
                  <c:v>1.07020903378725E-2</c:v>
                </c:pt>
                <c:pt idx="3291">
                  <c:v>1.0699509643018201E-2</c:v>
                </c:pt>
                <c:pt idx="3292">
                  <c:v>1.0696940124034901E-2</c:v>
                </c:pt>
                <c:pt idx="3293">
                  <c:v>1.06943799182773E-2</c:v>
                </c:pt>
                <c:pt idx="3294">
                  <c:v>1.5896769240498501E-2</c:v>
                </c:pt>
                <c:pt idx="3295">
                  <c:v>1.5897629782557501E-2</c:v>
                </c:pt>
                <c:pt idx="3296">
                  <c:v>1.7975060269236599E-2</c:v>
                </c:pt>
                <c:pt idx="3297">
                  <c:v>0.11555500328540801</c:v>
                </c:pt>
                <c:pt idx="3298">
                  <c:v>0.11555460095405599</c:v>
                </c:pt>
                <c:pt idx="3299">
                  <c:v>0.11555439978838</c:v>
                </c:pt>
                <c:pt idx="3300">
                  <c:v>0.11555430293083201</c:v>
                </c:pt>
                <c:pt idx="3301">
                  <c:v>0.115554101765156</c:v>
                </c:pt>
                <c:pt idx="3302">
                  <c:v>0.210637092590332</c:v>
                </c:pt>
                <c:pt idx="3303">
                  <c:v>0.19302840530872301</c:v>
                </c:pt>
                <c:pt idx="3304">
                  <c:v>1.43567202612758E-2</c:v>
                </c:pt>
                <c:pt idx="3305">
                  <c:v>1.43544096499681E-2</c:v>
                </c:pt>
                <c:pt idx="3306">
                  <c:v>1.43537698313594E-2</c:v>
                </c:pt>
                <c:pt idx="3307">
                  <c:v>1.00017199292779E-2</c:v>
                </c:pt>
                <c:pt idx="3308">
                  <c:v>9.9985366687178594E-3</c:v>
                </c:pt>
                <c:pt idx="3309">
                  <c:v>9.9953301250934601E-3</c:v>
                </c:pt>
                <c:pt idx="3310">
                  <c:v>9.5236012712120992E-3</c:v>
                </c:pt>
                <c:pt idx="3311">
                  <c:v>9.5201348885893804E-3</c:v>
                </c:pt>
                <c:pt idx="3312">
                  <c:v>9.5166619867086393E-3</c:v>
                </c:pt>
                <c:pt idx="3313">
                  <c:v>9.5131881535053201E-3</c:v>
                </c:pt>
                <c:pt idx="3314">
                  <c:v>1.21571999043226E-2</c:v>
                </c:pt>
                <c:pt idx="3315">
                  <c:v>1.2155489996075601E-2</c:v>
                </c:pt>
                <c:pt idx="3316">
                  <c:v>1.2153809890151E-2</c:v>
                </c:pt>
                <c:pt idx="3317">
                  <c:v>1.21521195396781E-2</c:v>
                </c:pt>
                <c:pt idx="3318">
                  <c:v>1.21504403650761E-2</c:v>
                </c:pt>
                <c:pt idx="3319">
                  <c:v>1.21487500146031E-2</c:v>
                </c:pt>
                <c:pt idx="3320">
                  <c:v>1.0848919861018699E-2</c:v>
                </c:pt>
                <c:pt idx="3321">
                  <c:v>1.0846260003745599E-2</c:v>
                </c:pt>
                <c:pt idx="3322">
                  <c:v>1.08435796573758E-2</c:v>
                </c:pt>
                <c:pt idx="3323">
                  <c:v>1.08409095555544E-2</c:v>
                </c:pt>
                <c:pt idx="3324">
                  <c:v>1.08382403850555E-2</c:v>
                </c:pt>
                <c:pt idx="3325">
                  <c:v>1.08355795964599E-2</c:v>
                </c:pt>
                <c:pt idx="3326">
                  <c:v>1.7796289175748801E-2</c:v>
                </c:pt>
                <c:pt idx="3327">
                  <c:v>1.77970807999372E-2</c:v>
                </c:pt>
                <c:pt idx="3328">
                  <c:v>1.7797900363802899E-2</c:v>
                </c:pt>
                <c:pt idx="3329">
                  <c:v>1.7798690125346201E-2</c:v>
                </c:pt>
                <c:pt idx="3330">
                  <c:v>1.3003299944102801E-2</c:v>
                </c:pt>
                <c:pt idx="3331">
                  <c:v>1.30019197240472E-2</c:v>
                </c:pt>
                <c:pt idx="3332">
                  <c:v>1.30005497485399E-2</c:v>
                </c:pt>
                <c:pt idx="3333">
                  <c:v>1.29991704598069E-2</c:v>
                </c:pt>
                <c:pt idx="3334">
                  <c:v>1.3624539598822601E-2</c:v>
                </c:pt>
                <c:pt idx="3335">
                  <c:v>1.36236399412155E-2</c:v>
                </c:pt>
                <c:pt idx="3336">
                  <c:v>1.36227402836084E-2</c:v>
                </c:pt>
                <c:pt idx="3337">
                  <c:v>1.3621839694678801E-2</c:v>
                </c:pt>
                <c:pt idx="3338">
                  <c:v>1.362095028162E-2</c:v>
                </c:pt>
                <c:pt idx="3339">
                  <c:v>1.7601909115910499E-2</c:v>
                </c:pt>
                <c:pt idx="3340">
                  <c:v>1.7602710053324699E-2</c:v>
                </c:pt>
                <c:pt idx="3341">
                  <c:v>1.7603520303964601E-2</c:v>
                </c:pt>
                <c:pt idx="3342">
                  <c:v>1.76043193787336E-2</c:v>
                </c:pt>
                <c:pt idx="3343">
                  <c:v>1.7605120316147801E-2</c:v>
                </c:pt>
                <c:pt idx="3344">
                  <c:v>1.69759504497051E-2</c:v>
                </c:pt>
                <c:pt idx="3345">
                  <c:v>1.6976609826088E-2</c:v>
                </c:pt>
                <c:pt idx="3346">
                  <c:v>1.6977259889244999E-2</c:v>
                </c:pt>
                <c:pt idx="3347">
                  <c:v>1.6977909952402101E-2</c:v>
                </c:pt>
                <c:pt idx="3348">
                  <c:v>1.6978569328784901E-2</c:v>
                </c:pt>
                <c:pt idx="3349">
                  <c:v>1.6979219391942E-2</c:v>
                </c:pt>
                <c:pt idx="3350">
                  <c:v>1.6979869455099099E-2</c:v>
                </c:pt>
                <c:pt idx="3351">
                  <c:v>1.6980629414319999E-2</c:v>
                </c:pt>
                <c:pt idx="3352">
                  <c:v>2.83343605697155E-2</c:v>
                </c:pt>
                <c:pt idx="3353">
                  <c:v>2.83389408141375E-2</c:v>
                </c:pt>
                <c:pt idx="3354">
                  <c:v>2.8343139216303801E-2</c:v>
                </c:pt>
                <c:pt idx="3355">
                  <c:v>1.7079280689358701E-2</c:v>
                </c:pt>
                <c:pt idx="3356">
                  <c:v>1.70799102634192E-2</c:v>
                </c:pt>
                <c:pt idx="3357">
                  <c:v>1.7080599442124401E-2</c:v>
                </c:pt>
                <c:pt idx="3358">
                  <c:v>1.70812699943781E-2</c:v>
                </c:pt>
                <c:pt idx="3359">
                  <c:v>1.33941499516368E-2</c:v>
                </c:pt>
                <c:pt idx="3360">
                  <c:v>1.33933303877711E-2</c:v>
                </c:pt>
                <c:pt idx="3361">
                  <c:v>1.33925201371312E-2</c:v>
                </c:pt>
                <c:pt idx="3362">
                  <c:v>1.8427670001983601E-2</c:v>
                </c:pt>
                <c:pt idx="3363">
                  <c:v>1.8428949639201199E-2</c:v>
                </c:pt>
                <c:pt idx="3364">
                  <c:v>1.8430240452289599E-2</c:v>
                </c:pt>
                <c:pt idx="3365">
                  <c:v>1.8431529402732801E-2</c:v>
                </c:pt>
                <c:pt idx="3366">
                  <c:v>1.8432820215821301E-2</c:v>
                </c:pt>
                <c:pt idx="3367">
                  <c:v>1.8434109166264499E-2</c:v>
                </c:pt>
                <c:pt idx="3368">
                  <c:v>1.8435399979353E-2</c:v>
                </c:pt>
                <c:pt idx="3369">
                  <c:v>1.8436690792441399E-2</c:v>
                </c:pt>
                <c:pt idx="3370">
                  <c:v>1.84379704296589E-2</c:v>
                </c:pt>
                <c:pt idx="3371">
                  <c:v>1.6605259850621199E-2</c:v>
                </c:pt>
                <c:pt idx="3372">
                  <c:v>1.6605710610747299E-2</c:v>
                </c:pt>
                <c:pt idx="3373">
                  <c:v>1.6606159508228299E-2</c:v>
                </c:pt>
                <c:pt idx="3374">
                  <c:v>1.66066195815802E-2</c:v>
                </c:pt>
                <c:pt idx="3375">
                  <c:v>1.66070703417063E-2</c:v>
                </c:pt>
                <c:pt idx="3376">
                  <c:v>1.6607519239187199E-2</c:v>
                </c:pt>
                <c:pt idx="3377">
                  <c:v>1.66079699993134E-2</c:v>
                </c:pt>
                <c:pt idx="3378">
                  <c:v>1.6608430072665201E-2</c:v>
                </c:pt>
                <c:pt idx="3379">
                  <c:v>1.6608880832791301E-2</c:v>
                </c:pt>
                <c:pt idx="3380">
                  <c:v>1.66093297302723E-2</c:v>
                </c:pt>
                <c:pt idx="3381">
                  <c:v>1.66097804903984E-2</c:v>
                </c:pt>
                <c:pt idx="3382">
                  <c:v>1.6610240563750302E-2</c:v>
                </c:pt>
                <c:pt idx="3383">
                  <c:v>1.66106894612312E-2</c:v>
                </c:pt>
                <c:pt idx="3384">
                  <c:v>1.66111402213573E-2</c:v>
                </c:pt>
                <c:pt idx="3385">
                  <c:v>1.6611659899353998E-2</c:v>
                </c:pt>
                <c:pt idx="3386">
                  <c:v>2.5446120649576201E-2</c:v>
                </c:pt>
                <c:pt idx="3387">
                  <c:v>2.5449559092521699E-2</c:v>
                </c:pt>
                <c:pt idx="3388">
                  <c:v>2.54527702927589E-2</c:v>
                </c:pt>
                <c:pt idx="3389">
                  <c:v>1.4112040400505101E-2</c:v>
                </c:pt>
                <c:pt idx="3390">
                  <c:v>1.41112897545099E-2</c:v>
                </c:pt>
                <c:pt idx="3391">
                  <c:v>1.41105595976114E-2</c:v>
                </c:pt>
                <c:pt idx="3392">
                  <c:v>1.41098303720355E-2</c:v>
                </c:pt>
                <c:pt idx="3393">
                  <c:v>1.41091104596853E-2</c:v>
                </c:pt>
                <c:pt idx="3394">
                  <c:v>1.4108380302786799E-2</c:v>
                </c:pt>
                <c:pt idx="3395">
                  <c:v>1.4107669703662401E-2</c:v>
                </c:pt>
                <c:pt idx="3396">
                  <c:v>1.7446570098400099E-2</c:v>
                </c:pt>
                <c:pt idx="3397">
                  <c:v>1.7447389662265798E-2</c:v>
                </c:pt>
                <c:pt idx="3398">
                  <c:v>1.7448209226131401E-2</c:v>
                </c:pt>
                <c:pt idx="3399">
                  <c:v>1.7449039965868E-2</c:v>
                </c:pt>
                <c:pt idx="3400">
                  <c:v>1.7449859529733699E-2</c:v>
                </c:pt>
                <c:pt idx="3401">
                  <c:v>1.7450710758566901E-2</c:v>
                </c:pt>
                <c:pt idx="3402">
                  <c:v>2.04759500920773E-2</c:v>
                </c:pt>
                <c:pt idx="3403">
                  <c:v>2.0478030666708901E-2</c:v>
                </c:pt>
                <c:pt idx="3404">
                  <c:v>2.0480090752243999E-2</c:v>
                </c:pt>
                <c:pt idx="3405">
                  <c:v>2.0482160151004802E-2</c:v>
                </c:pt>
                <c:pt idx="3406">
                  <c:v>2.0484790205955498E-2</c:v>
                </c:pt>
                <c:pt idx="3407">
                  <c:v>4.3563559651374803E-2</c:v>
                </c:pt>
                <c:pt idx="3408">
                  <c:v>4.3574318289756803E-2</c:v>
                </c:pt>
                <c:pt idx="3409">
                  <c:v>4.3584801256656598E-2</c:v>
                </c:pt>
                <c:pt idx="3410">
                  <c:v>4.3595269322395297E-2</c:v>
                </c:pt>
                <c:pt idx="3411">
                  <c:v>4.3605729937553399E-2</c:v>
                </c:pt>
                <c:pt idx="3412">
                  <c:v>4.3616168200969703E-2</c:v>
                </c:pt>
                <c:pt idx="3413">
                  <c:v>4.3629549443721799E-2</c:v>
                </c:pt>
                <c:pt idx="3414">
                  <c:v>5.1632780581712702E-2</c:v>
                </c:pt>
                <c:pt idx="3415">
                  <c:v>5.1644638180732699E-2</c:v>
                </c:pt>
                <c:pt idx="3416">
                  <c:v>5.1656421273946797E-2</c:v>
                </c:pt>
                <c:pt idx="3417">
                  <c:v>5.1667980849742903E-2</c:v>
                </c:pt>
                <c:pt idx="3418">
                  <c:v>5.16481287777424E-2</c:v>
                </c:pt>
                <c:pt idx="3419">
                  <c:v>1.5102270059287499E-2</c:v>
                </c:pt>
                <c:pt idx="3420">
                  <c:v>1.5101740136742601E-2</c:v>
                </c:pt>
                <c:pt idx="3421">
                  <c:v>1.51014495640993E-2</c:v>
                </c:pt>
                <c:pt idx="3422">
                  <c:v>1.5101170167326899E-2</c:v>
                </c:pt>
                <c:pt idx="3423">
                  <c:v>1.51008795946836E-2</c:v>
                </c:pt>
                <c:pt idx="3424">
                  <c:v>1.51005899533629E-2</c:v>
                </c:pt>
                <c:pt idx="3425">
                  <c:v>1.51003003120422E-2</c:v>
                </c:pt>
                <c:pt idx="3426">
                  <c:v>1.5100009739399E-2</c:v>
                </c:pt>
                <c:pt idx="3427">
                  <c:v>1.5099730342626599E-2</c:v>
                </c:pt>
                <c:pt idx="3428">
                  <c:v>1.7804650589823699E-2</c:v>
                </c:pt>
                <c:pt idx="3429">
                  <c:v>1.7805589362978901E-2</c:v>
                </c:pt>
                <c:pt idx="3430">
                  <c:v>1.78065299987793E-2</c:v>
                </c:pt>
                <c:pt idx="3431">
                  <c:v>1.78074706345797E-2</c:v>
                </c:pt>
                <c:pt idx="3432">
                  <c:v>1.7808379605412501E-2</c:v>
                </c:pt>
                <c:pt idx="3433">
                  <c:v>1.26772997900844E-2</c:v>
                </c:pt>
                <c:pt idx="3434">
                  <c:v>1.26760397106409E-2</c:v>
                </c:pt>
                <c:pt idx="3435">
                  <c:v>1.7991600558161701E-2</c:v>
                </c:pt>
                <c:pt idx="3436">
                  <c:v>1.7992649227380801E-2</c:v>
                </c:pt>
                <c:pt idx="3437">
                  <c:v>1.79937090724707E-2</c:v>
                </c:pt>
                <c:pt idx="3438">
                  <c:v>1.7994750291109099E-2</c:v>
                </c:pt>
                <c:pt idx="3439">
                  <c:v>1.46487699821591E-2</c:v>
                </c:pt>
                <c:pt idx="3440">
                  <c:v>1.46482596173882E-2</c:v>
                </c:pt>
                <c:pt idx="3441">
                  <c:v>1.4647739939391601E-2</c:v>
                </c:pt>
                <c:pt idx="3442">
                  <c:v>1.4647229574620699E-2</c:v>
                </c:pt>
                <c:pt idx="3443">
                  <c:v>1.46467201411724E-2</c:v>
                </c:pt>
                <c:pt idx="3444">
                  <c:v>1.69541891664267E-2</c:v>
                </c:pt>
                <c:pt idx="3445">
                  <c:v>1.6954710707068402E-2</c:v>
                </c:pt>
                <c:pt idx="3446">
                  <c:v>1.69552303850651E-2</c:v>
                </c:pt>
                <c:pt idx="3447">
                  <c:v>1.69557500630617E-2</c:v>
                </c:pt>
                <c:pt idx="3448">
                  <c:v>1.6956269741058301E-2</c:v>
                </c:pt>
                <c:pt idx="3449">
                  <c:v>1.6956780105829201E-2</c:v>
                </c:pt>
                <c:pt idx="3450">
                  <c:v>1.37079004198313E-2</c:v>
                </c:pt>
                <c:pt idx="3451">
                  <c:v>1.3707029633224E-2</c:v>
                </c:pt>
                <c:pt idx="3452">
                  <c:v>1.37061700224876E-2</c:v>
                </c:pt>
                <c:pt idx="3453">
                  <c:v>1.3705300167202899E-2</c:v>
                </c:pt>
                <c:pt idx="3454">
                  <c:v>1.37044303119183E-2</c:v>
                </c:pt>
                <c:pt idx="3455">
                  <c:v>1.3703560456633601E-2</c:v>
                </c:pt>
                <c:pt idx="3456">
                  <c:v>1.49109195917845E-2</c:v>
                </c:pt>
                <c:pt idx="3457">
                  <c:v>1.49105302989483E-2</c:v>
                </c:pt>
                <c:pt idx="3458">
                  <c:v>1.49101400747895E-2</c:v>
                </c:pt>
                <c:pt idx="3459">
                  <c:v>1.49097498506308E-2</c:v>
                </c:pt>
                <c:pt idx="3460">
                  <c:v>1.4909359626472E-2</c:v>
                </c:pt>
                <c:pt idx="3461">
                  <c:v>1.49089703336358E-2</c:v>
                </c:pt>
                <c:pt idx="3462">
                  <c:v>1.4908580109477E-2</c:v>
                </c:pt>
                <c:pt idx="3463">
                  <c:v>1.49081898853183E-2</c:v>
                </c:pt>
                <c:pt idx="3464">
                  <c:v>1.49077996611595E-2</c:v>
                </c:pt>
                <c:pt idx="3465">
                  <c:v>1.49074103683233E-2</c:v>
                </c:pt>
                <c:pt idx="3466">
                  <c:v>1.49070201441646E-2</c:v>
                </c:pt>
                <c:pt idx="3467">
                  <c:v>1.49066299200058E-2</c:v>
                </c:pt>
                <c:pt idx="3468">
                  <c:v>1.4906239695847E-2</c:v>
                </c:pt>
                <c:pt idx="3469">
                  <c:v>1.49058504030108E-2</c:v>
                </c:pt>
                <c:pt idx="3470">
                  <c:v>1.49054601788521E-2</c:v>
                </c:pt>
                <c:pt idx="3471">
                  <c:v>1.49050699546933E-2</c:v>
                </c:pt>
                <c:pt idx="3472">
                  <c:v>1.49046797305346E-2</c:v>
                </c:pt>
                <c:pt idx="3473">
                  <c:v>1.4904290437698401E-2</c:v>
                </c:pt>
                <c:pt idx="3474">
                  <c:v>1.49039002135396E-2</c:v>
                </c:pt>
                <c:pt idx="3475">
                  <c:v>1.4903520233929201E-2</c:v>
                </c:pt>
                <c:pt idx="3476">
                  <c:v>1.6521800309419601E-2</c:v>
                </c:pt>
                <c:pt idx="3477">
                  <c:v>1.6522180289030099E-2</c:v>
                </c:pt>
                <c:pt idx="3478">
                  <c:v>1.6522569581866299E-2</c:v>
                </c:pt>
                <c:pt idx="3479">
                  <c:v>1.6522960737347599E-2</c:v>
                </c:pt>
                <c:pt idx="3480">
                  <c:v>1.6523340716958001E-2</c:v>
                </c:pt>
                <c:pt idx="3481">
                  <c:v>1.6523730009794201E-2</c:v>
                </c:pt>
                <c:pt idx="3482">
                  <c:v>1.65241193026304E-2</c:v>
                </c:pt>
                <c:pt idx="3483">
                  <c:v>1.6524499282240899E-2</c:v>
                </c:pt>
                <c:pt idx="3484">
                  <c:v>1.6524890437722199E-2</c:v>
                </c:pt>
                <c:pt idx="3485">
                  <c:v>1.6525279730558399E-2</c:v>
                </c:pt>
                <c:pt idx="3486">
                  <c:v>1.6524659469723701E-2</c:v>
                </c:pt>
                <c:pt idx="3487">
                  <c:v>1.6525039449334099E-2</c:v>
                </c:pt>
                <c:pt idx="3488">
                  <c:v>1.6525419428944602E-2</c:v>
                </c:pt>
                <c:pt idx="3489">
                  <c:v>1.6525799408555E-2</c:v>
                </c:pt>
                <c:pt idx="3490">
                  <c:v>1.6526179388165502E-2</c:v>
                </c:pt>
                <c:pt idx="3491">
                  <c:v>1.6059029847383499E-2</c:v>
                </c:pt>
                <c:pt idx="3492">
                  <c:v>1.6059190034866298E-2</c:v>
                </c:pt>
                <c:pt idx="3493">
                  <c:v>1.6059350222349202E-2</c:v>
                </c:pt>
                <c:pt idx="3494">
                  <c:v>1.6059499233961098E-2</c:v>
                </c:pt>
                <c:pt idx="3495">
                  <c:v>1.25920996069908E-2</c:v>
                </c:pt>
                <c:pt idx="3496">
                  <c:v>1.2590809725225E-2</c:v>
                </c:pt>
                <c:pt idx="3497">
                  <c:v>1.25895300880074E-2</c:v>
                </c:pt>
                <c:pt idx="3498">
                  <c:v>1.6752129420638098E-2</c:v>
                </c:pt>
                <c:pt idx="3499">
                  <c:v>1.67526099830866E-2</c:v>
                </c:pt>
                <c:pt idx="3500">
                  <c:v>1.6753099858760799E-2</c:v>
                </c:pt>
                <c:pt idx="3501">
                  <c:v>1.6753600910306001E-2</c:v>
                </c:pt>
                <c:pt idx="3502">
                  <c:v>1.67540907859802E-2</c:v>
                </c:pt>
                <c:pt idx="3503">
                  <c:v>1.67545806616545E-2</c:v>
                </c:pt>
                <c:pt idx="3504">
                  <c:v>1.6755070537328699E-2</c:v>
                </c:pt>
                <c:pt idx="3505">
                  <c:v>1.67555697262287E-2</c:v>
                </c:pt>
                <c:pt idx="3506">
                  <c:v>1.6756059601903E-2</c:v>
                </c:pt>
                <c:pt idx="3507">
                  <c:v>1.6756549477577199E-2</c:v>
                </c:pt>
                <c:pt idx="3508">
                  <c:v>1.6757039353251499E-2</c:v>
                </c:pt>
                <c:pt idx="3509">
                  <c:v>1.6757529228925701E-2</c:v>
                </c:pt>
                <c:pt idx="3510">
                  <c:v>1.67580302804708E-2</c:v>
                </c:pt>
                <c:pt idx="3511">
                  <c:v>1.6758520156145099E-2</c:v>
                </c:pt>
                <c:pt idx="3512">
                  <c:v>1.6759010031819298E-2</c:v>
                </c:pt>
                <c:pt idx="3513">
                  <c:v>1.6759499907493602E-2</c:v>
                </c:pt>
                <c:pt idx="3514">
                  <c:v>1.6759989783167801E-2</c:v>
                </c:pt>
                <c:pt idx="3515">
                  <c:v>1.6572609543800399E-2</c:v>
                </c:pt>
                <c:pt idx="3516">
                  <c:v>1.6573019325733199E-2</c:v>
                </c:pt>
                <c:pt idx="3517">
                  <c:v>1.6573429107665998E-2</c:v>
                </c:pt>
                <c:pt idx="3518">
                  <c:v>1.6573840752243999E-2</c:v>
                </c:pt>
                <c:pt idx="3519">
                  <c:v>1.6574250534176799E-2</c:v>
                </c:pt>
                <c:pt idx="3520">
                  <c:v>1.6574660316109699E-2</c:v>
                </c:pt>
                <c:pt idx="3521">
                  <c:v>1.65750607848167E-2</c:v>
                </c:pt>
                <c:pt idx="3522">
                  <c:v>1.6575470566749601E-2</c:v>
                </c:pt>
                <c:pt idx="3523">
                  <c:v>1.65758803486824E-2</c:v>
                </c:pt>
                <c:pt idx="3524">
                  <c:v>1.65762901306152E-2</c:v>
                </c:pt>
                <c:pt idx="3525">
                  <c:v>1.65766999125481E-2</c:v>
                </c:pt>
                <c:pt idx="3526">
                  <c:v>1.6577109694480899E-2</c:v>
                </c:pt>
                <c:pt idx="3527">
                  <c:v>1.6577519476413699E-2</c:v>
                </c:pt>
                <c:pt idx="3528">
                  <c:v>1.6577929258346599E-2</c:v>
                </c:pt>
                <c:pt idx="3529">
                  <c:v>1.6578329727053601E-2</c:v>
                </c:pt>
                <c:pt idx="3530">
                  <c:v>1.5437600202858399E-2</c:v>
                </c:pt>
                <c:pt idx="3531">
                  <c:v>1.5437469817698E-2</c:v>
                </c:pt>
                <c:pt idx="3532">
                  <c:v>1.5437349677085901E-2</c:v>
                </c:pt>
                <c:pt idx="3533">
                  <c:v>1.5437220223248E-2</c:v>
                </c:pt>
                <c:pt idx="3534">
                  <c:v>1.54371000826359E-2</c:v>
                </c:pt>
                <c:pt idx="3535">
                  <c:v>1.54369696974754E-2</c:v>
                </c:pt>
                <c:pt idx="3536">
                  <c:v>1.4238960109651101E-2</c:v>
                </c:pt>
                <c:pt idx="3537">
                  <c:v>1.4238219708204301E-2</c:v>
                </c:pt>
                <c:pt idx="3538">
                  <c:v>1.423748023808E-2</c:v>
                </c:pt>
                <c:pt idx="3539">
                  <c:v>1.42367500811815E-2</c:v>
                </c:pt>
                <c:pt idx="3540">
                  <c:v>1.42360096797347E-2</c:v>
                </c:pt>
                <c:pt idx="3541">
                  <c:v>1.5100560151040599E-2</c:v>
                </c:pt>
                <c:pt idx="3542">
                  <c:v>1.51002798229456E-2</c:v>
                </c:pt>
                <c:pt idx="3543">
                  <c:v>1.50999901816249E-2</c:v>
                </c:pt>
                <c:pt idx="3544">
                  <c:v>1.5099709853529901E-2</c:v>
                </c:pt>
                <c:pt idx="3545">
                  <c:v>1.50994304567575E-2</c:v>
                </c:pt>
                <c:pt idx="3546">
                  <c:v>1.50991501286626E-2</c:v>
                </c:pt>
                <c:pt idx="3547">
                  <c:v>1.5098869800567599E-2</c:v>
                </c:pt>
                <c:pt idx="3548">
                  <c:v>1.5098590403795201E-2</c:v>
                </c:pt>
                <c:pt idx="3549">
                  <c:v>1.50983100757003E-2</c:v>
                </c:pt>
                <c:pt idx="3550">
                  <c:v>1.50980297476053E-2</c:v>
                </c:pt>
                <c:pt idx="3551">
                  <c:v>1.55013399198651E-2</c:v>
                </c:pt>
                <c:pt idx="3552">
                  <c:v>1.5501240268349601E-2</c:v>
                </c:pt>
                <c:pt idx="3553">
                  <c:v>1.5501139685511599E-2</c:v>
                </c:pt>
                <c:pt idx="3554">
                  <c:v>1.55010400339961E-2</c:v>
                </c:pt>
                <c:pt idx="3555">
                  <c:v>1.5500940382480601E-2</c:v>
                </c:pt>
                <c:pt idx="3556">
                  <c:v>1.5500839799642599E-2</c:v>
                </c:pt>
                <c:pt idx="3557">
                  <c:v>1.55007503926754E-2</c:v>
                </c:pt>
                <c:pt idx="3558">
                  <c:v>1.55006498098373E-2</c:v>
                </c:pt>
                <c:pt idx="3559">
                  <c:v>1.5500550158321901E-2</c:v>
                </c:pt>
                <c:pt idx="3560">
                  <c:v>1.54830003157258E-2</c:v>
                </c:pt>
                <c:pt idx="3561">
                  <c:v>1.54828997328877E-2</c:v>
                </c:pt>
                <c:pt idx="3562">
                  <c:v>1.54827898368239E-2</c:v>
                </c:pt>
                <c:pt idx="3563">
                  <c:v>1.5482679940760099E-2</c:v>
                </c:pt>
                <c:pt idx="3564">
                  <c:v>1.54825802892447E-2</c:v>
                </c:pt>
                <c:pt idx="3565">
                  <c:v>1.54824703931808E-2</c:v>
                </c:pt>
                <c:pt idx="3566">
                  <c:v>1.5482359565794499E-2</c:v>
                </c:pt>
                <c:pt idx="3567">
                  <c:v>1.5482259914279E-2</c:v>
                </c:pt>
                <c:pt idx="3568">
                  <c:v>1.54821500182152E-2</c:v>
                </c:pt>
                <c:pt idx="3569">
                  <c:v>1.5482050366699701E-2</c:v>
                </c:pt>
                <c:pt idx="3570">
                  <c:v>1.5481939539313301E-2</c:v>
                </c:pt>
                <c:pt idx="3571">
                  <c:v>1.6066169366240501E-2</c:v>
                </c:pt>
                <c:pt idx="3572">
                  <c:v>1.6066340729594199E-2</c:v>
                </c:pt>
                <c:pt idx="3573">
                  <c:v>1.60665102303028E-2</c:v>
                </c:pt>
                <c:pt idx="3574">
                  <c:v>1.6066679731011401E-2</c:v>
                </c:pt>
                <c:pt idx="3575">
                  <c:v>1.6066849231719998E-2</c:v>
                </c:pt>
                <c:pt idx="3576">
                  <c:v>1.60670205950737E-2</c:v>
                </c:pt>
                <c:pt idx="3577">
                  <c:v>1.6067190095782301E-2</c:v>
                </c:pt>
                <c:pt idx="3578">
                  <c:v>1.6067359596490902E-2</c:v>
                </c:pt>
                <c:pt idx="3579">
                  <c:v>1.64427403360605E-2</c:v>
                </c:pt>
                <c:pt idx="3580">
                  <c:v>1.6443079337477701E-2</c:v>
                </c:pt>
                <c:pt idx="3581">
                  <c:v>1.644342020154E-2</c:v>
                </c:pt>
                <c:pt idx="3582">
                  <c:v>1.6443759202957198E-2</c:v>
                </c:pt>
                <c:pt idx="3583">
                  <c:v>1.6444090753793699E-2</c:v>
                </c:pt>
                <c:pt idx="3584">
                  <c:v>1.6444429755210901E-2</c:v>
                </c:pt>
                <c:pt idx="3585">
                  <c:v>1.64447706192732E-2</c:v>
                </c:pt>
                <c:pt idx="3586">
                  <c:v>1.6445109620690301E-2</c:v>
                </c:pt>
                <c:pt idx="3587">
                  <c:v>1.64454504847527E-2</c:v>
                </c:pt>
                <c:pt idx="3588">
                  <c:v>1.6445789486169801E-2</c:v>
                </c:pt>
                <c:pt idx="3589">
                  <c:v>1.64461303502321E-2</c:v>
                </c:pt>
                <c:pt idx="3590">
                  <c:v>1.6446469351649302E-2</c:v>
                </c:pt>
                <c:pt idx="3591">
                  <c:v>1.6446810215711601E-2</c:v>
                </c:pt>
                <c:pt idx="3592">
                  <c:v>1.6447149217128799E-2</c:v>
                </c:pt>
                <c:pt idx="3593">
                  <c:v>1.6447490081191101E-2</c:v>
                </c:pt>
                <c:pt idx="3594">
                  <c:v>1.6935370862483999E-2</c:v>
                </c:pt>
                <c:pt idx="3595">
                  <c:v>1.6935940831899601E-2</c:v>
                </c:pt>
                <c:pt idx="3596">
                  <c:v>1.6936499625444398E-2</c:v>
                </c:pt>
                <c:pt idx="3597">
                  <c:v>1.6937069594860101E-2</c:v>
                </c:pt>
                <c:pt idx="3598">
                  <c:v>1.6937630251049999E-2</c:v>
                </c:pt>
                <c:pt idx="3599">
                  <c:v>1.69381909072399E-2</c:v>
                </c:pt>
                <c:pt idx="3600">
                  <c:v>1.6938760876655599E-2</c:v>
                </c:pt>
                <c:pt idx="3601">
                  <c:v>1.6939319670200299E-2</c:v>
                </c:pt>
                <c:pt idx="3602">
                  <c:v>1.6939889639615999E-2</c:v>
                </c:pt>
                <c:pt idx="3603">
                  <c:v>1.69404502958059E-2</c:v>
                </c:pt>
                <c:pt idx="3604">
                  <c:v>1.69410090893507E-2</c:v>
                </c:pt>
                <c:pt idx="3605">
                  <c:v>1.69415809214115E-2</c:v>
                </c:pt>
                <c:pt idx="3606">
                  <c:v>1.6942139714956301E-2</c:v>
                </c:pt>
                <c:pt idx="3607">
                  <c:v>1.69427096843719E-2</c:v>
                </c:pt>
                <c:pt idx="3608">
                  <c:v>1.6943270340561901E-2</c:v>
                </c:pt>
                <c:pt idx="3609">
                  <c:v>1.6943829134106601E-2</c:v>
                </c:pt>
                <c:pt idx="3610">
                  <c:v>1.6944399103522301E-2</c:v>
                </c:pt>
                <c:pt idx="3611">
                  <c:v>1.6944959759712198E-2</c:v>
                </c:pt>
                <c:pt idx="3612">
                  <c:v>1.6945529729127901E-2</c:v>
                </c:pt>
                <c:pt idx="3613">
                  <c:v>1.6946090385317799E-2</c:v>
                </c:pt>
                <c:pt idx="3614">
                  <c:v>1.6946649178862599E-2</c:v>
                </c:pt>
                <c:pt idx="3615">
                  <c:v>1.6661040484905201E-2</c:v>
                </c:pt>
                <c:pt idx="3616">
                  <c:v>1.6661489382386201E-2</c:v>
                </c:pt>
                <c:pt idx="3617">
                  <c:v>1.66619308292866E-2</c:v>
                </c:pt>
                <c:pt idx="3618">
                  <c:v>1.6662379726767498E-2</c:v>
                </c:pt>
                <c:pt idx="3619">
                  <c:v>1.66628193110228E-2</c:v>
                </c:pt>
                <c:pt idx="3620">
                  <c:v>1.66632700711489E-2</c:v>
                </c:pt>
                <c:pt idx="3621">
                  <c:v>1.6663709655404101E-2</c:v>
                </c:pt>
                <c:pt idx="3622">
                  <c:v>1.6664160415530201E-2</c:v>
                </c:pt>
                <c:pt idx="3623">
                  <c:v>1.6664599999785399E-2</c:v>
                </c:pt>
                <c:pt idx="3624">
                  <c:v>1.6665050759911499E-2</c:v>
                </c:pt>
                <c:pt idx="3625">
                  <c:v>1.6665490344166801E-2</c:v>
                </c:pt>
                <c:pt idx="3626">
                  <c:v>1.66659392416477E-2</c:v>
                </c:pt>
                <c:pt idx="3627">
                  <c:v>1.6666380688548098E-2</c:v>
                </c:pt>
                <c:pt idx="3628">
                  <c:v>1.6666829586029101E-2</c:v>
                </c:pt>
                <c:pt idx="3629">
                  <c:v>1.6667269170284299E-2</c:v>
                </c:pt>
                <c:pt idx="3630">
                  <c:v>1.6667719930410399E-2</c:v>
                </c:pt>
                <c:pt idx="3631">
                  <c:v>1.6668060794472701E-2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AA1-4913-A44D-D2201415E5A7}"/>
            </c:ext>
          </c:extLst>
        </c:ser>
        <c:ser>
          <c:idx val="1"/>
          <c:order val="1"/>
          <c:tx>
            <c:strRef>
              <c:f>'Without TE'!$SH$1</c:f>
              <c:strCache>
                <c:ptCount val="1"/>
                <c:pt idx="0">
                  <c:v>SS-W-WARM_A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'Without TE'!$SF$2:$SF$3634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TE'!$SH$2:$SH$3634</c:f>
              <c:numCache>
                <c:formatCode>General</c:formatCode>
                <c:ptCount val="3633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0</c:v>
                </c:pt>
                <c:pt idx="196">
                  <c:v>0</c:v>
                </c:pt>
                <c:pt idx="197">
                  <c:v>0</c:v>
                </c:pt>
                <c:pt idx="198">
                  <c:v>0</c:v>
                </c:pt>
                <c:pt idx="199">
                  <c:v>0</c:v>
                </c:pt>
                <c:pt idx="200">
                  <c:v>0</c:v>
                </c:pt>
                <c:pt idx="201">
                  <c:v>0</c:v>
                </c:pt>
                <c:pt idx="202">
                  <c:v>0</c:v>
                </c:pt>
                <c:pt idx="203">
                  <c:v>0</c:v>
                </c:pt>
                <c:pt idx="204">
                  <c:v>0</c:v>
                </c:pt>
                <c:pt idx="205">
                  <c:v>0</c:v>
                </c:pt>
                <c:pt idx="206">
                  <c:v>0</c:v>
                </c:pt>
                <c:pt idx="207">
                  <c:v>0</c:v>
                </c:pt>
                <c:pt idx="208">
                  <c:v>0</c:v>
                </c:pt>
                <c:pt idx="209">
                  <c:v>0</c:v>
                </c:pt>
                <c:pt idx="210">
                  <c:v>0</c:v>
                </c:pt>
                <c:pt idx="211">
                  <c:v>0</c:v>
                </c:pt>
                <c:pt idx="212">
                  <c:v>0</c:v>
                </c:pt>
                <c:pt idx="213">
                  <c:v>0</c:v>
                </c:pt>
                <c:pt idx="214">
                  <c:v>0</c:v>
                </c:pt>
                <c:pt idx="215">
                  <c:v>0</c:v>
                </c:pt>
                <c:pt idx="216">
                  <c:v>0</c:v>
                </c:pt>
                <c:pt idx="217">
                  <c:v>0</c:v>
                </c:pt>
                <c:pt idx="218">
                  <c:v>0</c:v>
                </c:pt>
                <c:pt idx="219">
                  <c:v>0</c:v>
                </c:pt>
                <c:pt idx="220">
                  <c:v>0</c:v>
                </c:pt>
                <c:pt idx="221">
                  <c:v>0</c:v>
                </c:pt>
                <c:pt idx="222">
                  <c:v>0</c:v>
                </c:pt>
                <c:pt idx="223">
                  <c:v>0</c:v>
                </c:pt>
                <c:pt idx="224">
                  <c:v>0</c:v>
                </c:pt>
                <c:pt idx="225">
                  <c:v>0</c:v>
                </c:pt>
                <c:pt idx="226">
                  <c:v>0</c:v>
                </c:pt>
                <c:pt idx="227">
                  <c:v>0</c:v>
                </c:pt>
                <c:pt idx="228">
                  <c:v>0</c:v>
                </c:pt>
                <c:pt idx="229">
                  <c:v>0</c:v>
                </c:pt>
                <c:pt idx="230">
                  <c:v>0</c:v>
                </c:pt>
                <c:pt idx="231">
                  <c:v>0</c:v>
                </c:pt>
                <c:pt idx="232">
                  <c:v>0</c:v>
                </c:pt>
                <c:pt idx="233">
                  <c:v>0</c:v>
                </c:pt>
                <c:pt idx="234">
                  <c:v>0</c:v>
                </c:pt>
                <c:pt idx="235">
                  <c:v>0</c:v>
                </c:pt>
                <c:pt idx="236">
                  <c:v>0</c:v>
                </c:pt>
                <c:pt idx="237">
                  <c:v>0</c:v>
                </c:pt>
                <c:pt idx="238">
                  <c:v>0</c:v>
                </c:pt>
                <c:pt idx="239">
                  <c:v>0</c:v>
                </c:pt>
                <c:pt idx="240">
                  <c:v>0</c:v>
                </c:pt>
                <c:pt idx="241">
                  <c:v>0</c:v>
                </c:pt>
                <c:pt idx="242">
                  <c:v>0</c:v>
                </c:pt>
                <c:pt idx="243">
                  <c:v>0</c:v>
                </c:pt>
                <c:pt idx="244">
                  <c:v>0</c:v>
                </c:pt>
                <c:pt idx="245">
                  <c:v>0</c:v>
                </c:pt>
                <c:pt idx="246">
                  <c:v>0</c:v>
                </c:pt>
                <c:pt idx="247">
                  <c:v>0</c:v>
                </c:pt>
                <c:pt idx="248">
                  <c:v>0</c:v>
                </c:pt>
                <c:pt idx="249">
                  <c:v>0</c:v>
                </c:pt>
                <c:pt idx="250">
                  <c:v>0</c:v>
                </c:pt>
                <c:pt idx="251">
                  <c:v>0</c:v>
                </c:pt>
                <c:pt idx="252">
                  <c:v>0</c:v>
                </c:pt>
                <c:pt idx="253">
                  <c:v>0</c:v>
                </c:pt>
                <c:pt idx="254">
                  <c:v>0</c:v>
                </c:pt>
                <c:pt idx="255">
                  <c:v>0</c:v>
                </c:pt>
                <c:pt idx="256">
                  <c:v>0</c:v>
                </c:pt>
                <c:pt idx="257">
                  <c:v>0</c:v>
                </c:pt>
                <c:pt idx="258">
                  <c:v>0</c:v>
                </c:pt>
                <c:pt idx="259">
                  <c:v>0</c:v>
                </c:pt>
                <c:pt idx="260">
                  <c:v>0</c:v>
                </c:pt>
                <c:pt idx="261">
                  <c:v>0</c:v>
                </c:pt>
                <c:pt idx="262">
                  <c:v>0</c:v>
                </c:pt>
                <c:pt idx="263">
                  <c:v>0</c:v>
                </c:pt>
                <c:pt idx="264">
                  <c:v>0</c:v>
                </c:pt>
                <c:pt idx="265">
                  <c:v>0</c:v>
                </c:pt>
                <c:pt idx="266">
                  <c:v>0</c:v>
                </c:pt>
                <c:pt idx="267">
                  <c:v>0</c:v>
                </c:pt>
                <c:pt idx="268">
                  <c:v>0</c:v>
                </c:pt>
                <c:pt idx="269">
                  <c:v>0</c:v>
                </c:pt>
                <c:pt idx="270">
                  <c:v>0</c:v>
                </c:pt>
                <c:pt idx="271">
                  <c:v>0</c:v>
                </c:pt>
                <c:pt idx="272">
                  <c:v>0</c:v>
                </c:pt>
                <c:pt idx="273">
                  <c:v>0</c:v>
                </c:pt>
                <c:pt idx="274">
                  <c:v>0</c:v>
                </c:pt>
                <c:pt idx="275">
                  <c:v>0</c:v>
                </c:pt>
                <c:pt idx="276">
                  <c:v>0</c:v>
                </c:pt>
                <c:pt idx="277">
                  <c:v>0</c:v>
                </c:pt>
                <c:pt idx="278">
                  <c:v>0</c:v>
                </c:pt>
                <c:pt idx="279">
                  <c:v>0</c:v>
                </c:pt>
                <c:pt idx="280">
                  <c:v>0</c:v>
                </c:pt>
                <c:pt idx="281">
                  <c:v>0</c:v>
                </c:pt>
                <c:pt idx="282">
                  <c:v>0</c:v>
                </c:pt>
                <c:pt idx="283">
                  <c:v>0</c:v>
                </c:pt>
                <c:pt idx="284">
                  <c:v>0</c:v>
                </c:pt>
                <c:pt idx="285">
                  <c:v>0</c:v>
                </c:pt>
                <c:pt idx="286">
                  <c:v>0</c:v>
                </c:pt>
                <c:pt idx="287">
                  <c:v>0</c:v>
                </c:pt>
                <c:pt idx="288">
                  <c:v>0</c:v>
                </c:pt>
                <c:pt idx="289">
                  <c:v>0</c:v>
                </c:pt>
                <c:pt idx="290">
                  <c:v>0</c:v>
                </c:pt>
                <c:pt idx="291">
                  <c:v>0</c:v>
                </c:pt>
                <c:pt idx="292">
                  <c:v>0</c:v>
                </c:pt>
                <c:pt idx="293">
                  <c:v>0</c:v>
                </c:pt>
                <c:pt idx="294">
                  <c:v>0</c:v>
                </c:pt>
                <c:pt idx="295">
                  <c:v>0</c:v>
                </c:pt>
                <c:pt idx="296">
                  <c:v>0</c:v>
                </c:pt>
                <c:pt idx="297">
                  <c:v>0</c:v>
                </c:pt>
                <c:pt idx="298">
                  <c:v>0</c:v>
                </c:pt>
                <c:pt idx="299">
                  <c:v>0</c:v>
                </c:pt>
                <c:pt idx="300">
                  <c:v>0</c:v>
                </c:pt>
                <c:pt idx="301">
                  <c:v>0</c:v>
                </c:pt>
                <c:pt idx="302">
                  <c:v>0</c:v>
                </c:pt>
                <c:pt idx="303">
                  <c:v>0</c:v>
                </c:pt>
                <c:pt idx="304">
                  <c:v>0</c:v>
                </c:pt>
                <c:pt idx="305">
                  <c:v>0</c:v>
                </c:pt>
                <c:pt idx="306">
                  <c:v>0</c:v>
                </c:pt>
                <c:pt idx="307">
                  <c:v>0</c:v>
                </c:pt>
                <c:pt idx="308">
                  <c:v>0</c:v>
                </c:pt>
                <c:pt idx="309">
                  <c:v>0</c:v>
                </c:pt>
                <c:pt idx="310">
                  <c:v>0</c:v>
                </c:pt>
                <c:pt idx="311">
                  <c:v>0</c:v>
                </c:pt>
                <c:pt idx="312">
                  <c:v>0</c:v>
                </c:pt>
                <c:pt idx="313">
                  <c:v>0</c:v>
                </c:pt>
                <c:pt idx="314">
                  <c:v>0</c:v>
                </c:pt>
                <c:pt idx="315">
                  <c:v>0</c:v>
                </c:pt>
                <c:pt idx="316">
                  <c:v>0</c:v>
                </c:pt>
                <c:pt idx="317">
                  <c:v>0</c:v>
                </c:pt>
                <c:pt idx="318">
                  <c:v>0</c:v>
                </c:pt>
                <c:pt idx="319">
                  <c:v>0</c:v>
                </c:pt>
                <c:pt idx="320">
                  <c:v>0</c:v>
                </c:pt>
                <c:pt idx="321">
                  <c:v>0</c:v>
                </c:pt>
                <c:pt idx="322">
                  <c:v>0</c:v>
                </c:pt>
                <c:pt idx="323">
                  <c:v>0</c:v>
                </c:pt>
                <c:pt idx="324">
                  <c:v>0</c:v>
                </c:pt>
                <c:pt idx="325">
                  <c:v>0</c:v>
                </c:pt>
                <c:pt idx="326">
                  <c:v>0</c:v>
                </c:pt>
                <c:pt idx="327">
                  <c:v>0</c:v>
                </c:pt>
                <c:pt idx="328">
                  <c:v>0</c:v>
                </c:pt>
                <c:pt idx="329">
                  <c:v>0</c:v>
                </c:pt>
                <c:pt idx="330">
                  <c:v>0</c:v>
                </c:pt>
                <c:pt idx="331">
                  <c:v>0</c:v>
                </c:pt>
                <c:pt idx="332">
                  <c:v>0</c:v>
                </c:pt>
                <c:pt idx="333">
                  <c:v>0</c:v>
                </c:pt>
                <c:pt idx="334">
                  <c:v>0</c:v>
                </c:pt>
                <c:pt idx="335">
                  <c:v>0</c:v>
                </c:pt>
                <c:pt idx="336">
                  <c:v>0</c:v>
                </c:pt>
                <c:pt idx="337">
                  <c:v>0</c:v>
                </c:pt>
                <c:pt idx="338">
                  <c:v>0</c:v>
                </c:pt>
                <c:pt idx="339">
                  <c:v>0</c:v>
                </c:pt>
                <c:pt idx="340">
                  <c:v>0</c:v>
                </c:pt>
                <c:pt idx="341">
                  <c:v>0</c:v>
                </c:pt>
                <c:pt idx="342">
                  <c:v>0</c:v>
                </c:pt>
                <c:pt idx="343">
                  <c:v>0</c:v>
                </c:pt>
                <c:pt idx="344">
                  <c:v>0</c:v>
                </c:pt>
                <c:pt idx="345">
                  <c:v>0</c:v>
                </c:pt>
                <c:pt idx="346">
                  <c:v>0</c:v>
                </c:pt>
                <c:pt idx="347">
                  <c:v>0</c:v>
                </c:pt>
                <c:pt idx="348">
                  <c:v>0</c:v>
                </c:pt>
                <c:pt idx="349">
                  <c:v>0</c:v>
                </c:pt>
                <c:pt idx="350">
                  <c:v>0</c:v>
                </c:pt>
                <c:pt idx="351">
                  <c:v>0</c:v>
                </c:pt>
                <c:pt idx="352">
                  <c:v>0</c:v>
                </c:pt>
                <c:pt idx="353">
                  <c:v>0</c:v>
                </c:pt>
                <c:pt idx="354">
                  <c:v>0</c:v>
                </c:pt>
                <c:pt idx="355">
                  <c:v>0</c:v>
                </c:pt>
                <c:pt idx="356">
                  <c:v>0</c:v>
                </c:pt>
                <c:pt idx="357">
                  <c:v>0</c:v>
                </c:pt>
                <c:pt idx="358">
                  <c:v>0</c:v>
                </c:pt>
                <c:pt idx="359">
                  <c:v>0</c:v>
                </c:pt>
                <c:pt idx="360">
                  <c:v>0</c:v>
                </c:pt>
                <c:pt idx="361">
                  <c:v>0</c:v>
                </c:pt>
                <c:pt idx="362">
                  <c:v>0</c:v>
                </c:pt>
                <c:pt idx="363">
                  <c:v>0</c:v>
                </c:pt>
                <c:pt idx="364">
                  <c:v>0</c:v>
                </c:pt>
                <c:pt idx="365">
                  <c:v>0</c:v>
                </c:pt>
                <c:pt idx="366">
                  <c:v>0</c:v>
                </c:pt>
                <c:pt idx="367">
                  <c:v>0</c:v>
                </c:pt>
                <c:pt idx="368">
                  <c:v>0</c:v>
                </c:pt>
                <c:pt idx="369">
                  <c:v>0</c:v>
                </c:pt>
                <c:pt idx="370">
                  <c:v>0</c:v>
                </c:pt>
                <c:pt idx="371">
                  <c:v>0</c:v>
                </c:pt>
                <c:pt idx="372">
                  <c:v>0</c:v>
                </c:pt>
                <c:pt idx="373">
                  <c:v>0</c:v>
                </c:pt>
                <c:pt idx="374">
                  <c:v>0</c:v>
                </c:pt>
                <c:pt idx="375">
                  <c:v>0</c:v>
                </c:pt>
                <c:pt idx="376">
                  <c:v>0</c:v>
                </c:pt>
                <c:pt idx="377">
                  <c:v>0</c:v>
                </c:pt>
                <c:pt idx="378">
                  <c:v>0</c:v>
                </c:pt>
                <c:pt idx="379">
                  <c:v>0</c:v>
                </c:pt>
                <c:pt idx="380">
                  <c:v>0</c:v>
                </c:pt>
                <c:pt idx="381">
                  <c:v>0</c:v>
                </c:pt>
                <c:pt idx="382">
                  <c:v>0</c:v>
                </c:pt>
                <c:pt idx="383">
                  <c:v>0</c:v>
                </c:pt>
                <c:pt idx="384">
                  <c:v>0</c:v>
                </c:pt>
                <c:pt idx="385">
                  <c:v>0</c:v>
                </c:pt>
                <c:pt idx="386">
                  <c:v>0</c:v>
                </c:pt>
                <c:pt idx="387">
                  <c:v>0</c:v>
                </c:pt>
                <c:pt idx="388">
                  <c:v>0</c:v>
                </c:pt>
                <c:pt idx="389">
                  <c:v>0</c:v>
                </c:pt>
                <c:pt idx="390">
                  <c:v>0</c:v>
                </c:pt>
                <c:pt idx="391">
                  <c:v>0</c:v>
                </c:pt>
                <c:pt idx="392">
                  <c:v>0</c:v>
                </c:pt>
                <c:pt idx="393">
                  <c:v>0</c:v>
                </c:pt>
                <c:pt idx="394">
                  <c:v>0</c:v>
                </c:pt>
                <c:pt idx="395">
                  <c:v>0</c:v>
                </c:pt>
                <c:pt idx="396">
                  <c:v>0</c:v>
                </c:pt>
                <c:pt idx="397">
                  <c:v>0</c:v>
                </c:pt>
                <c:pt idx="398">
                  <c:v>0</c:v>
                </c:pt>
                <c:pt idx="399">
                  <c:v>0</c:v>
                </c:pt>
                <c:pt idx="400">
                  <c:v>0</c:v>
                </c:pt>
                <c:pt idx="401">
                  <c:v>0</c:v>
                </c:pt>
                <c:pt idx="402">
                  <c:v>0</c:v>
                </c:pt>
                <c:pt idx="403">
                  <c:v>0</c:v>
                </c:pt>
                <c:pt idx="404">
                  <c:v>0</c:v>
                </c:pt>
                <c:pt idx="405">
                  <c:v>0</c:v>
                </c:pt>
                <c:pt idx="406">
                  <c:v>0</c:v>
                </c:pt>
                <c:pt idx="407">
                  <c:v>0</c:v>
                </c:pt>
                <c:pt idx="408">
                  <c:v>0</c:v>
                </c:pt>
                <c:pt idx="409">
                  <c:v>0</c:v>
                </c:pt>
                <c:pt idx="410">
                  <c:v>0</c:v>
                </c:pt>
                <c:pt idx="411">
                  <c:v>0</c:v>
                </c:pt>
                <c:pt idx="412">
                  <c:v>0</c:v>
                </c:pt>
                <c:pt idx="413">
                  <c:v>0</c:v>
                </c:pt>
                <c:pt idx="414">
                  <c:v>0</c:v>
                </c:pt>
                <c:pt idx="415">
                  <c:v>0</c:v>
                </c:pt>
                <c:pt idx="416">
                  <c:v>0</c:v>
                </c:pt>
                <c:pt idx="417">
                  <c:v>0</c:v>
                </c:pt>
                <c:pt idx="418">
                  <c:v>0</c:v>
                </c:pt>
                <c:pt idx="419">
                  <c:v>0</c:v>
                </c:pt>
                <c:pt idx="420">
                  <c:v>0</c:v>
                </c:pt>
                <c:pt idx="421">
                  <c:v>0</c:v>
                </c:pt>
                <c:pt idx="422">
                  <c:v>0</c:v>
                </c:pt>
                <c:pt idx="423">
                  <c:v>0</c:v>
                </c:pt>
                <c:pt idx="424">
                  <c:v>0</c:v>
                </c:pt>
                <c:pt idx="425">
                  <c:v>0</c:v>
                </c:pt>
                <c:pt idx="426">
                  <c:v>0</c:v>
                </c:pt>
                <c:pt idx="427">
                  <c:v>0</c:v>
                </c:pt>
                <c:pt idx="428">
                  <c:v>0</c:v>
                </c:pt>
                <c:pt idx="429">
                  <c:v>0</c:v>
                </c:pt>
                <c:pt idx="430">
                  <c:v>0</c:v>
                </c:pt>
                <c:pt idx="431">
                  <c:v>0</c:v>
                </c:pt>
                <c:pt idx="432">
                  <c:v>0</c:v>
                </c:pt>
                <c:pt idx="433">
                  <c:v>0</c:v>
                </c:pt>
                <c:pt idx="434">
                  <c:v>0</c:v>
                </c:pt>
                <c:pt idx="435">
                  <c:v>0</c:v>
                </c:pt>
                <c:pt idx="436">
                  <c:v>0</c:v>
                </c:pt>
                <c:pt idx="437">
                  <c:v>0</c:v>
                </c:pt>
                <c:pt idx="438">
                  <c:v>0</c:v>
                </c:pt>
                <c:pt idx="439">
                  <c:v>0</c:v>
                </c:pt>
                <c:pt idx="440">
                  <c:v>0</c:v>
                </c:pt>
                <c:pt idx="441">
                  <c:v>0</c:v>
                </c:pt>
                <c:pt idx="442">
                  <c:v>0</c:v>
                </c:pt>
                <c:pt idx="443">
                  <c:v>0</c:v>
                </c:pt>
                <c:pt idx="444">
                  <c:v>0</c:v>
                </c:pt>
                <c:pt idx="445">
                  <c:v>0</c:v>
                </c:pt>
                <c:pt idx="446">
                  <c:v>0</c:v>
                </c:pt>
                <c:pt idx="447">
                  <c:v>0</c:v>
                </c:pt>
                <c:pt idx="448">
                  <c:v>0</c:v>
                </c:pt>
                <c:pt idx="449">
                  <c:v>0</c:v>
                </c:pt>
                <c:pt idx="450">
                  <c:v>0</c:v>
                </c:pt>
                <c:pt idx="451">
                  <c:v>0</c:v>
                </c:pt>
                <c:pt idx="452">
                  <c:v>0</c:v>
                </c:pt>
                <c:pt idx="453">
                  <c:v>0</c:v>
                </c:pt>
                <c:pt idx="454">
                  <c:v>0</c:v>
                </c:pt>
                <c:pt idx="455">
                  <c:v>0</c:v>
                </c:pt>
                <c:pt idx="456">
                  <c:v>0</c:v>
                </c:pt>
                <c:pt idx="457">
                  <c:v>0</c:v>
                </c:pt>
                <c:pt idx="458">
                  <c:v>0</c:v>
                </c:pt>
                <c:pt idx="459">
                  <c:v>0</c:v>
                </c:pt>
                <c:pt idx="460">
                  <c:v>0</c:v>
                </c:pt>
                <c:pt idx="461">
                  <c:v>0</c:v>
                </c:pt>
                <c:pt idx="462">
                  <c:v>0</c:v>
                </c:pt>
                <c:pt idx="463">
                  <c:v>0</c:v>
                </c:pt>
                <c:pt idx="464">
                  <c:v>0</c:v>
                </c:pt>
                <c:pt idx="465">
                  <c:v>0</c:v>
                </c:pt>
                <c:pt idx="466">
                  <c:v>0</c:v>
                </c:pt>
                <c:pt idx="467">
                  <c:v>0</c:v>
                </c:pt>
                <c:pt idx="468">
                  <c:v>0</c:v>
                </c:pt>
                <c:pt idx="469">
                  <c:v>0</c:v>
                </c:pt>
                <c:pt idx="470">
                  <c:v>0</c:v>
                </c:pt>
                <c:pt idx="471">
                  <c:v>0</c:v>
                </c:pt>
                <c:pt idx="472">
                  <c:v>0</c:v>
                </c:pt>
                <c:pt idx="473">
                  <c:v>0</c:v>
                </c:pt>
                <c:pt idx="474">
                  <c:v>0</c:v>
                </c:pt>
                <c:pt idx="475">
                  <c:v>0</c:v>
                </c:pt>
                <c:pt idx="476">
                  <c:v>0</c:v>
                </c:pt>
                <c:pt idx="477">
                  <c:v>0</c:v>
                </c:pt>
                <c:pt idx="478">
                  <c:v>0</c:v>
                </c:pt>
                <c:pt idx="479">
                  <c:v>0</c:v>
                </c:pt>
                <c:pt idx="480">
                  <c:v>0</c:v>
                </c:pt>
                <c:pt idx="481">
                  <c:v>0</c:v>
                </c:pt>
                <c:pt idx="482">
                  <c:v>0</c:v>
                </c:pt>
                <c:pt idx="483">
                  <c:v>0</c:v>
                </c:pt>
                <c:pt idx="484">
                  <c:v>0</c:v>
                </c:pt>
                <c:pt idx="485">
                  <c:v>0</c:v>
                </c:pt>
                <c:pt idx="486">
                  <c:v>0</c:v>
                </c:pt>
                <c:pt idx="487">
                  <c:v>0</c:v>
                </c:pt>
                <c:pt idx="488">
                  <c:v>0</c:v>
                </c:pt>
                <c:pt idx="489">
                  <c:v>0</c:v>
                </c:pt>
                <c:pt idx="490">
                  <c:v>0</c:v>
                </c:pt>
                <c:pt idx="491">
                  <c:v>0</c:v>
                </c:pt>
                <c:pt idx="492">
                  <c:v>0</c:v>
                </c:pt>
                <c:pt idx="493">
                  <c:v>0</c:v>
                </c:pt>
                <c:pt idx="494">
                  <c:v>0</c:v>
                </c:pt>
                <c:pt idx="495">
                  <c:v>0</c:v>
                </c:pt>
                <c:pt idx="496">
                  <c:v>0</c:v>
                </c:pt>
                <c:pt idx="497">
                  <c:v>0</c:v>
                </c:pt>
                <c:pt idx="498">
                  <c:v>0</c:v>
                </c:pt>
                <c:pt idx="499">
                  <c:v>0</c:v>
                </c:pt>
                <c:pt idx="500">
                  <c:v>0</c:v>
                </c:pt>
                <c:pt idx="501">
                  <c:v>0</c:v>
                </c:pt>
                <c:pt idx="502">
                  <c:v>0</c:v>
                </c:pt>
                <c:pt idx="503">
                  <c:v>0</c:v>
                </c:pt>
                <c:pt idx="504">
                  <c:v>0</c:v>
                </c:pt>
                <c:pt idx="505">
                  <c:v>0</c:v>
                </c:pt>
                <c:pt idx="506">
                  <c:v>0</c:v>
                </c:pt>
                <c:pt idx="507">
                  <c:v>0</c:v>
                </c:pt>
                <c:pt idx="508">
                  <c:v>0</c:v>
                </c:pt>
                <c:pt idx="509">
                  <c:v>0</c:v>
                </c:pt>
                <c:pt idx="510">
                  <c:v>0</c:v>
                </c:pt>
                <c:pt idx="511">
                  <c:v>0</c:v>
                </c:pt>
                <c:pt idx="512">
                  <c:v>0</c:v>
                </c:pt>
                <c:pt idx="513">
                  <c:v>0</c:v>
                </c:pt>
                <c:pt idx="514">
                  <c:v>0</c:v>
                </c:pt>
                <c:pt idx="515">
                  <c:v>0</c:v>
                </c:pt>
                <c:pt idx="516">
                  <c:v>0</c:v>
                </c:pt>
                <c:pt idx="517">
                  <c:v>0</c:v>
                </c:pt>
                <c:pt idx="518">
                  <c:v>0</c:v>
                </c:pt>
                <c:pt idx="519">
                  <c:v>0</c:v>
                </c:pt>
                <c:pt idx="520">
                  <c:v>0</c:v>
                </c:pt>
                <c:pt idx="521">
                  <c:v>0</c:v>
                </c:pt>
                <c:pt idx="522">
                  <c:v>0</c:v>
                </c:pt>
                <c:pt idx="523">
                  <c:v>0</c:v>
                </c:pt>
                <c:pt idx="524">
                  <c:v>0</c:v>
                </c:pt>
                <c:pt idx="525">
                  <c:v>0</c:v>
                </c:pt>
                <c:pt idx="526">
                  <c:v>0</c:v>
                </c:pt>
                <c:pt idx="527">
                  <c:v>0</c:v>
                </c:pt>
                <c:pt idx="528">
                  <c:v>0</c:v>
                </c:pt>
                <c:pt idx="529">
                  <c:v>0</c:v>
                </c:pt>
                <c:pt idx="530">
                  <c:v>0</c:v>
                </c:pt>
                <c:pt idx="531">
                  <c:v>0</c:v>
                </c:pt>
                <c:pt idx="532">
                  <c:v>0</c:v>
                </c:pt>
                <c:pt idx="533">
                  <c:v>0</c:v>
                </c:pt>
                <c:pt idx="534">
                  <c:v>0</c:v>
                </c:pt>
                <c:pt idx="535">
                  <c:v>0</c:v>
                </c:pt>
                <c:pt idx="536">
                  <c:v>0</c:v>
                </c:pt>
                <c:pt idx="537">
                  <c:v>0</c:v>
                </c:pt>
                <c:pt idx="538">
                  <c:v>0</c:v>
                </c:pt>
                <c:pt idx="539">
                  <c:v>0</c:v>
                </c:pt>
                <c:pt idx="540">
                  <c:v>0</c:v>
                </c:pt>
                <c:pt idx="541">
                  <c:v>0</c:v>
                </c:pt>
                <c:pt idx="542">
                  <c:v>0</c:v>
                </c:pt>
                <c:pt idx="543">
                  <c:v>0</c:v>
                </c:pt>
                <c:pt idx="544">
                  <c:v>0</c:v>
                </c:pt>
                <c:pt idx="545">
                  <c:v>0</c:v>
                </c:pt>
                <c:pt idx="546">
                  <c:v>0</c:v>
                </c:pt>
                <c:pt idx="547">
                  <c:v>0</c:v>
                </c:pt>
                <c:pt idx="548">
                  <c:v>0</c:v>
                </c:pt>
                <c:pt idx="549">
                  <c:v>0</c:v>
                </c:pt>
                <c:pt idx="550">
                  <c:v>0</c:v>
                </c:pt>
                <c:pt idx="551">
                  <c:v>0</c:v>
                </c:pt>
                <c:pt idx="552">
                  <c:v>0</c:v>
                </c:pt>
                <c:pt idx="553">
                  <c:v>0</c:v>
                </c:pt>
                <c:pt idx="554">
                  <c:v>0</c:v>
                </c:pt>
                <c:pt idx="555">
                  <c:v>0</c:v>
                </c:pt>
                <c:pt idx="556">
                  <c:v>0</c:v>
                </c:pt>
                <c:pt idx="557">
                  <c:v>0</c:v>
                </c:pt>
                <c:pt idx="558">
                  <c:v>0</c:v>
                </c:pt>
                <c:pt idx="559">
                  <c:v>0</c:v>
                </c:pt>
                <c:pt idx="560">
                  <c:v>0</c:v>
                </c:pt>
                <c:pt idx="561">
                  <c:v>0</c:v>
                </c:pt>
                <c:pt idx="562">
                  <c:v>0</c:v>
                </c:pt>
                <c:pt idx="563">
                  <c:v>0</c:v>
                </c:pt>
                <c:pt idx="564">
                  <c:v>0</c:v>
                </c:pt>
                <c:pt idx="565">
                  <c:v>0</c:v>
                </c:pt>
                <c:pt idx="566">
                  <c:v>0</c:v>
                </c:pt>
                <c:pt idx="567">
                  <c:v>0</c:v>
                </c:pt>
                <c:pt idx="568">
                  <c:v>0</c:v>
                </c:pt>
                <c:pt idx="569">
                  <c:v>0</c:v>
                </c:pt>
                <c:pt idx="570">
                  <c:v>0</c:v>
                </c:pt>
                <c:pt idx="571">
                  <c:v>0</c:v>
                </c:pt>
                <c:pt idx="572">
                  <c:v>0</c:v>
                </c:pt>
                <c:pt idx="573">
                  <c:v>0</c:v>
                </c:pt>
                <c:pt idx="574">
                  <c:v>0</c:v>
                </c:pt>
                <c:pt idx="575">
                  <c:v>0</c:v>
                </c:pt>
                <c:pt idx="576">
                  <c:v>0</c:v>
                </c:pt>
                <c:pt idx="577">
                  <c:v>0</c:v>
                </c:pt>
                <c:pt idx="578">
                  <c:v>0</c:v>
                </c:pt>
                <c:pt idx="579">
                  <c:v>0</c:v>
                </c:pt>
                <c:pt idx="580">
                  <c:v>0</c:v>
                </c:pt>
                <c:pt idx="581">
                  <c:v>0</c:v>
                </c:pt>
                <c:pt idx="582">
                  <c:v>0</c:v>
                </c:pt>
                <c:pt idx="583">
                  <c:v>0</c:v>
                </c:pt>
                <c:pt idx="584">
                  <c:v>0</c:v>
                </c:pt>
                <c:pt idx="585">
                  <c:v>0</c:v>
                </c:pt>
                <c:pt idx="586">
                  <c:v>0</c:v>
                </c:pt>
                <c:pt idx="587">
                  <c:v>0</c:v>
                </c:pt>
                <c:pt idx="588">
                  <c:v>0</c:v>
                </c:pt>
                <c:pt idx="589">
                  <c:v>0</c:v>
                </c:pt>
                <c:pt idx="590">
                  <c:v>0</c:v>
                </c:pt>
                <c:pt idx="591">
                  <c:v>0</c:v>
                </c:pt>
                <c:pt idx="592">
                  <c:v>0</c:v>
                </c:pt>
                <c:pt idx="593">
                  <c:v>0</c:v>
                </c:pt>
                <c:pt idx="594">
                  <c:v>0</c:v>
                </c:pt>
                <c:pt idx="595">
                  <c:v>0</c:v>
                </c:pt>
                <c:pt idx="596">
                  <c:v>0</c:v>
                </c:pt>
                <c:pt idx="597">
                  <c:v>0</c:v>
                </c:pt>
                <c:pt idx="598">
                  <c:v>0</c:v>
                </c:pt>
                <c:pt idx="599">
                  <c:v>0</c:v>
                </c:pt>
                <c:pt idx="600">
                  <c:v>0</c:v>
                </c:pt>
                <c:pt idx="601">
                  <c:v>0</c:v>
                </c:pt>
                <c:pt idx="602">
                  <c:v>0</c:v>
                </c:pt>
                <c:pt idx="603">
                  <c:v>0</c:v>
                </c:pt>
                <c:pt idx="604">
                  <c:v>0</c:v>
                </c:pt>
                <c:pt idx="605">
                  <c:v>0</c:v>
                </c:pt>
                <c:pt idx="606">
                  <c:v>0</c:v>
                </c:pt>
                <c:pt idx="607">
                  <c:v>0</c:v>
                </c:pt>
                <c:pt idx="608">
                  <c:v>0</c:v>
                </c:pt>
                <c:pt idx="609">
                  <c:v>0</c:v>
                </c:pt>
                <c:pt idx="610">
                  <c:v>0</c:v>
                </c:pt>
                <c:pt idx="611">
                  <c:v>0</c:v>
                </c:pt>
                <c:pt idx="612">
                  <c:v>0</c:v>
                </c:pt>
                <c:pt idx="613">
                  <c:v>0</c:v>
                </c:pt>
                <c:pt idx="614">
                  <c:v>0</c:v>
                </c:pt>
                <c:pt idx="615">
                  <c:v>0</c:v>
                </c:pt>
                <c:pt idx="616">
                  <c:v>0</c:v>
                </c:pt>
                <c:pt idx="617">
                  <c:v>0</c:v>
                </c:pt>
                <c:pt idx="618">
                  <c:v>0</c:v>
                </c:pt>
                <c:pt idx="619">
                  <c:v>0</c:v>
                </c:pt>
                <c:pt idx="620">
                  <c:v>0</c:v>
                </c:pt>
                <c:pt idx="621">
                  <c:v>0</c:v>
                </c:pt>
                <c:pt idx="622">
                  <c:v>0</c:v>
                </c:pt>
                <c:pt idx="623">
                  <c:v>0</c:v>
                </c:pt>
                <c:pt idx="624">
                  <c:v>0</c:v>
                </c:pt>
                <c:pt idx="625">
                  <c:v>0</c:v>
                </c:pt>
                <c:pt idx="626">
                  <c:v>0</c:v>
                </c:pt>
                <c:pt idx="627">
                  <c:v>0</c:v>
                </c:pt>
                <c:pt idx="628">
                  <c:v>0</c:v>
                </c:pt>
                <c:pt idx="629">
                  <c:v>0</c:v>
                </c:pt>
                <c:pt idx="630">
                  <c:v>0</c:v>
                </c:pt>
                <c:pt idx="631">
                  <c:v>0</c:v>
                </c:pt>
                <c:pt idx="632">
                  <c:v>0</c:v>
                </c:pt>
                <c:pt idx="633">
                  <c:v>0</c:v>
                </c:pt>
                <c:pt idx="634">
                  <c:v>0</c:v>
                </c:pt>
                <c:pt idx="635">
                  <c:v>0</c:v>
                </c:pt>
                <c:pt idx="636">
                  <c:v>0</c:v>
                </c:pt>
                <c:pt idx="637">
                  <c:v>0</c:v>
                </c:pt>
                <c:pt idx="638">
                  <c:v>0</c:v>
                </c:pt>
                <c:pt idx="639">
                  <c:v>0</c:v>
                </c:pt>
                <c:pt idx="640">
                  <c:v>0</c:v>
                </c:pt>
                <c:pt idx="641">
                  <c:v>0</c:v>
                </c:pt>
                <c:pt idx="642">
                  <c:v>0</c:v>
                </c:pt>
                <c:pt idx="643">
                  <c:v>0</c:v>
                </c:pt>
                <c:pt idx="644">
                  <c:v>0</c:v>
                </c:pt>
                <c:pt idx="645">
                  <c:v>0</c:v>
                </c:pt>
                <c:pt idx="646">
                  <c:v>0</c:v>
                </c:pt>
                <c:pt idx="647">
                  <c:v>0</c:v>
                </c:pt>
                <c:pt idx="648">
                  <c:v>0</c:v>
                </c:pt>
                <c:pt idx="649">
                  <c:v>0</c:v>
                </c:pt>
                <c:pt idx="650">
                  <c:v>0</c:v>
                </c:pt>
                <c:pt idx="651">
                  <c:v>0</c:v>
                </c:pt>
                <c:pt idx="652">
                  <c:v>0</c:v>
                </c:pt>
                <c:pt idx="653">
                  <c:v>0</c:v>
                </c:pt>
                <c:pt idx="654">
                  <c:v>0</c:v>
                </c:pt>
                <c:pt idx="655">
                  <c:v>0</c:v>
                </c:pt>
                <c:pt idx="656">
                  <c:v>0</c:v>
                </c:pt>
                <c:pt idx="657">
                  <c:v>0</c:v>
                </c:pt>
                <c:pt idx="658">
                  <c:v>0</c:v>
                </c:pt>
                <c:pt idx="659">
                  <c:v>0</c:v>
                </c:pt>
                <c:pt idx="660">
                  <c:v>0</c:v>
                </c:pt>
                <c:pt idx="661">
                  <c:v>0</c:v>
                </c:pt>
                <c:pt idx="662">
                  <c:v>0</c:v>
                </c:pt>
                <c:pt idx="663">
                  <c:v>0</c:v>
                </c:pt>
                <c:pt idx="664">
                  <c:v>0</c:v>
                </c:pt>
                <c:pt idx="665">
                  <c:v>0</c:v>
                </c:pt>
                <c:pt idx="666">
                  <c:v>0</c:v>
                </c:pt>
                <c:pt idx="667">
                  <c:v>0</c:v>
                </c:pt>
                <c:pt idx="668">
                  <c:v>0</c:v>
                </c:pt>
                <c:pt idx="669">
                  <c:v>0</c:v>
                </c:pt>
                <c:pt idx="670">
                  <c:v>0</c:v>
                </c:pt>
                <c:pt idx="671">
                  <c:v>0</c:v>
                </c:pt>
                <c:pt idx="672">
                  <c:v>0</c:v>
                </c:pt>
                <c:pt idx="673">
                  <c:v>0</c:v>
                </c:pt>
                <c:pt idx="674">
                  <c:v>0</c:v>
                </c:pt>
                <c:pt idx="675">
                  <c:v>0</c:v>
                </c:pt>
                <c:pt idx="676">
                  <c:v>0</c:v>
                </c:pt>
                <c:pt idx="677">
                  <c:v>0</c:v>
                </c:pt>
                <c:pt idx="678">
                  <c:v>0</c:v>
                </c:pt>
                <c:pt idx="679">
                  <c:v>0</c:v>
                </c:pt>
                <c:pt idx="680">
                  <c:v>0</c:v>
                </c:pt>
                <c:pt idx="681">
                  <c:v>0</c:v>
                </c:pt>
                <c:pt idx="682">
                  <c:v>0</c:v>
                </c:pt>
                <c:pt idx="683">
                  <c:v>0</c:v>
                </c:pt>
                <c:pt idx="684">
                  <c:v>0</c:v>
                </c:pt>
                <c:pt idx="685">
                  <c:v>0</c:v>
                </c:pt>
                <c:pt idx="686">
                  <c:v>0</c:v>
                </c:pt>
                <c:pt idx="687">
                  <c:v>0</c:v>
                </c:pt>
                <c:pt idx="688">
                  <c:v>0</c:v>
                </c:pt>
                <c:pt idx="689">
                  <c:v>0</c:v>
                </c:pt>
                <c:pt idx="690">
                  <c:v>0</c:v>
                </c:pt>
                <c:pt idx="691">
                  <c:v>0</c:v>
                </c:pt>
                <c:pt idx="692">
                  <c:v>0</c:v>
                </c:pt>
                <c:pt idx="693">
                  <c:v>0</c:v>
                </c:pt>
                <c:pt idx="694">
                  <c:v>0</c:v>
                </c:pt>
                <c:pt idx="695">
                  <c:v>0</c:v>
                </c:pt>
                <c:pt idx="696">
                  <c:v>0</c:v>
                </c:pt>
                <c:pt idx="697">
                  <c:v>0</c:v>
                </c:pt>
                <c:pt idx="698">
                  <c:v>0</c:v>
                </c:pt>
                <c:pt idx="699">
                  <c:v>0</c:v>
                </c:pt>
                <c:pt idx="700">
                  <c:v>0</c:v>
                </c:pt>
                <c:pt idx="701">
                  <c:v>0</c:v>
                </c:pt>
                <c:pt idx="702">
                  <c:v>0</c:v>
                </c:pt>
                <c:pt idx="703">
                  <c:v>0</c:v>
                </c:pt>
                <c:pt idx="704">
                  <c:v>0</c:v>
                </c:pt>
                <c:pt idx="705">
                  <c:v>0</c:v>
                </c:pt>
                <c:pt idx="706">
                  <c:v>0</c:v>
                </c:pt>
                <c:pt idx="707">
                  <c:v>0</c:v>
                </c:pt>
                <c:pt idx="708">
                  <c:v>0</c:v>
                </c:pt>
                <c:pt idx="709">
                  <c:v>0</c:v>
                </c:pt>
                <c:pt idx="710">
                  <c:v>0</c:v>
                </c:pt>
                <c:pt idx="711">
                  <c:v>0</c:v>
                </c:pt>
                <c:pt idx="712">
                  <c:v>0</c:v>
                </c:pt>
                <c:pt idx="713">
                  <c:v>0</c:v>
                </c:pt>
                <c:pt idx="714">
                  <c:v>0</c:v>
                </c:pt>
                <c:pt idx="715">
                  <c:v>0</c:v>
                </c:pt>
                <c:pt idx="716">
                  <c:v>0</c:v>
                </c:pt>
                <c:pt idx="717">
                  <c:v>0</c:v>
                </c:pt>
                <c:pt idx="718">
                  <c:v>0</c:v>
                </c:pt>
                <c:pt idx="719">
                  <c:v>0</c:v>
                </c:pt>
                <c:pt idx="720">
                  <c:v>0</c:v>
                </c:pt>
                <c:pt idx="721">
                  <c:v>0</c:v>
                </c:pt>
                <c:pt idx="722">
                  <c:v>0</c:v>
                </c:pt>
                <c:pt idx="723">
                  <c:v>0</c:v>
                </c:pt>
                <c:pt idx="724">
                  <c:v>0</c:v>
                </c:pt>
                <c:pt idx="725">
                  <c:v>0</c:v>
                </c:pt>
                <c:pt idx="726">
                  <c:v>0</c:v>
                </c:pt>
                <c:pt idx="727">
                  <c:v>0</c:v>
                </c:pt>
                <c:pt idx="728">
                  <c:v>0</c:v>
                </c:pt>
                <c:pt idx="729">
                  <c:v>0</c:v>
                </c:pt>
                <c:pt idx="730">
                  <c:v>0</c:v>
                </c:pt>
                <c:pt idx="731">
                  <c:v>0</c:v>
                </c:pt>
                <c:pt idx="732">
                  <c:v>0</c:v>
                </c:pt>
                <c:pt idx="733">
                  <c:v>0</c:v>
                </c:pt>
                <c:pt idx="734">
                  <c:v>0</c:v>
                </c:pt>
                <c:pt idx="735">
                  <c:v>0</c:v>
                </c:pt>
                <c:pt idx="736">
                  <c:v>0</c:v>
                </c:pt>
                <c:pt idx="737">
                  <c:v>0</c:v>
                </c:pt>
                <c:pt idx="738">
                  <c:v>0</c:v>
                </c:pt>
                <c:pt idx="739">
                  <c:v>0</c:v>
                </c:pt>
                <c:pt idx="740">
                  <c:v>0</c:v>
                </c:pt>
                <c:pt idx="741">
                  <c:v>0</c:v>
                </c:pt>
                <c:pt idx="742">
                  <c:v>0</c:v>
                </c:pt>
                <c:pt idx="743">
                  <c:v>0</c:v>
                </c:pt>
                <c:pt idx="744">
                  <c:v>0</c:v>
                </c:pt>
                <c:pt idx="745">
                  <c:v>0</c:v>
                </c:pt>
                <c:pt idx="746">
                  <c:v>0</c:v>
                </c:pt>
                <c:pt idx="747">
                  <c:v>0</c:v>
                </c:pt>
                <c:pt idx="748">
                  <c:v>0</c:v>
                </c:pt>
                <c:pt idx="749">
                  <c:v>0</c:v>
                </c:pt>
                <c:pt idx="750">
                  <c:v>0</c:v>
                </c:pt>
                <c:pt idx="751">
                  <c:v>0</c:v>
                </c:pt>
                <c:pt idx="752">
                  <c:v>0</c:v>
                </c:pt>
                <c:pt idx="753">
                  <c:v>0</c:v>
                </c:pt>
                <c:pt idx="754">
                  <c:v>0</c:v>
                </c:pt>
                <c:pt idx="755">
                  <c:v>0</c:v>
                </c:pt>
                <c:pt idx="756">
                  <c:v>0</c:v>
                </c:pt>
                <c:pt idx="757">
                  <c:v>0</c:v>
                </c:pt>
                <c:pt idx="758">
                  <c:v>0</c:v>
                </c:pt>
                <c:pt idx="759">
                  <c:v>0</c:v>
                </c:pt>
                <c:pt idx="760">
                  <c:v>0</c:v>
                </c:pt>
                <c:pt idx="761">
                  <c:v>0</c:v>
                </c:pt>
                <c:pt idx="762">
                  <c:v>0</c:v>
                </c:pt>
                <c:pt idx="763">
                  <c:v>0</c:v>
                </c:pt>
                <c:pt idx="764">
                  <c:v>0</c:v>
                </c:pt>
                <c:pt idx="765">
                  <c:v>0</c:v>
                </c:pt>
                <c:pt idx="766">
                  <c:v>0</c:v>
                </c:pt>
                <c:pt idx="767">
                  <c:v>0</c:v>
                </c:pt>
                <c:pt idx="768">
                  <c:v>0</c:v>
                </c:pt>
                <c:pt idx="769">
                  <c:v>0</c:v>
                </c:pt>
                <c:pt idx="770">
                  <c:v>0</c:v>
                </c:pt>
                <c:pt idx="771">
                  <c:v>0</c:v>
                </c:pt>
                <c:pt idx="772">
                  <c:v>0</c:v>
                </c:pt>
                <c:pt idx="773">
                  <c:v>0</c:v>
                </c:pt>
                <c:pt idx="774">
                  <c:v>0</c:v>
                </c:pt>
                <c:pt idx="775">
                  <c:v>0</c:v>
                </c:pt>
                <c:pt idx="776">
                  <c:v>0</c:v>
                </c:pt>
                <c:pt idx="777">
                  <c:v>0</c:v>
                </c:pt>
                <c:pt idx="778">
                  <c:v>0</c:v>
                </c:pt>
                <c:pt idx="779">
                  <c:v>0</c:v>
                </c:pt>
                <c:pt idx="780">
                  <c:v>0</c:v>
                </c:pt>
                <c:pt idx="781">
                  <c:v>0</c:v>
                </c:pt>
                <c:pt idx="782">
                  <c:v>0</c:v>
                </c:pt>
                <c:pt idx="783">
                  <c:v>0</c:v>
                </c:pt>
                <c:pt idx="784">
                  <c:v>0</c:v>
                </c:pt>
                <c:pt idx="785">
                  <c:v>0</c:v>
                </c:pt>
                <c:pt idx="786">
                  <c:v>0</c:v>
                </c:pt>
                <c:pt idx="787">
                  <c:v>0</c:v>
                </c:pt>
                <c:pt idx="788">
                  <c:v>0</c:v>
                </c:pt>
                <c:pt idx="789">
                  <c:v>0</c:v>
                </c:pt>
                <c:pt idx="790">
                  <c:v>0</c:v>
                </c:pt>
                <c:pt idx="791">
                  <c:v>0</c:v>
                </c:pt>
                <c:pt idx="792">
                  <c:v>0</c:v>
                </c:pt>
                <c:pt idx="793">
                  <c:v>0</c:v>
                </c:pt>
                <c:pt idx="794">
                  <c:v>0</c:v>
                </c:pt>
                <c:pt idx="795">
                  <c:v>0</c:v>
                </c:pt>
                <c:pt idx="796">
                  <c:v>0</c:v>
                </c:pt>
                <c:pt idx="797">
                  <c:v>0</c:v>
                </c:pt>
                <c:pt idx="798">
                  <c:v>0</c:v>
                </c:pt>
                <c:pt idx="799">
                  <c:v>0</c:v>
                </c:pt>
                <c:pt idx="800">
                  <c:v>0</c:v>
                </c:pt>
                <c:pt idx="801">
                  <c:v>0</c:v>
                </c:pt>
                <c:pt idx="802">
                  <c:v>0</c:v>
                </c:pt>
                <c:pt idx="803">
                  <c:v>0</c:v>
                </c:pt>
                <c:pt idx="804">
                  <c:v>0</c:v>
                </c:pt>
                <c:pt idx="805">
                  <c:v>0</c:v>
                </c:pt>
                <c:pt idx="806">
                  <c:v>0</c:v>
                </c:pt>
                <c:pt idx="807">
                  <c:v>0</c:v>
                </c:pt>
                <c:pt idx="808">
                  <c:v>0</c:v>
                </c:pt>
                <c:pt idx="809">
                  <c:v>0</c:v>
                </c:pt>
                <c:pt idx="810">
                  <c:v>0</c:v>
                </c:pt>
                <c:pt idx="811">
                  <c:v>0</c:v>
                </c:pt>
                <c:pt idx="812">
                  <c:v>0</c:v>
                </c:pt>
                <c:pt idx="813">
                  <c:v>0</c:v>
                </c:pt>
                <c:pt idx="814">
                  <c:v>0</c:v>
                </c:pt>
                <c:pt idx="815">
                  <c:v>0</c:v>
                </c:pt>
                <c:pt idx="816">
                  <c:v>0</c:v>
                </c:pt>
                <c:pt idx="817">
                  <c:v>0</c:v>
                </c:pt>
                <c:pt idx="818">
                  <c:v>0</c:v>
                </c:pt>
                <c:pt idx="819">
                  <c:v>0</c:v>
                </c:pt>
                <c:pt idx="820">
                  <c:v>0</c:v>
                </c:pt>
                <c:pt idx="821">
                  <c:v>0</c:v>
                </c:pt>
                <c:pt idx="822">
                  <c:v>0</c:v>
                </c:pt>
                <c:pt idx="823">
                  <c:v>0</c:v>
                </c:pt>
                <c:pt idx="824">
                  <c:v>0</c:v>
                </c:pt>
                <c:pt idx="825">
                  <c:v>0</c:v>
                </c:pt>
                <c:pt idx="826">
                  <c:v>0</c:v>
                </c:pt>
                <c:pt idx="827">
                  <c:v>0</c:v>
                </c:pt>
                <c:pt idx="828">
                  <c:v>0</c:v>
                </c:pt>
                <c:pt idx="829">
                  <c:v>0</c:v>
                </c:pt>
                <c:pt idx="830">
                  <c:v>0</c:v>
                </c:pt>
                <c:pt idx="831">
                  <c:v>0</c:v>
                </c:pt>
                <c:pt idx="832">
                  <c:v>0</c:v>
                </c:pt>
                <c:pt idx="833">
                  <c:v>0</c:v>
                </c:pt>
                <c:pt idx="834">
                  <c:v>0</c:v>
                </c:pt>
                <c:pt idx="835">
                  <c:v>0</c:v>
                </c:pt>
                <c:pt idx="836">
                  <c:v>0</c:v>
                </c:pt>
                <c:pt idx="837">
                  <c:v>0</c:v>
                </c:pt>
                <c:pt idx="838">
                  <c:v>0</c:v>
                </c:pt>
                <c:pt idx="839">
                  <c:v>0</c:v>
                </c:pt>
                <c:pt idx="840">
                  <c:v>0</c:v>
                </c:pt>
                <c:pt idx="841">
                  <c:v>0</c:v>
                </c:pt>
                <c:pt idx="842">
                  <c:v>0</c:v>
                </c:pt>
                <c:pt idx="843">
                  <c:v>0</c:v>
                </c:pt>
                <c:pt idx="844">
                  <c:v>0</c:v>
                </c:pt>
                <c:pt idx="845">
                  <c:v>0</c:v>
                </c:pt>
                <c:pt idx="846">
                  <c:v>0</c:v>
                </c:pt>
                <c:pt idx="847">
                  <c:v>0</c:v>
                </c:pt>
                <c:pt idx="848">
                  <c:v>0</c:v>
                </c:pt>
                <c:pt idx="849">
                  <c:v>0</c:v>
                </c:pt>
                <c:pt idx="850">
                  <c:v>0</c:v>
                </c:pt>
                <c:pt idx="851">
                  <c:v>0</c:v>
                </c:pt>
                <c:pt idx="852">
                  <c:v>0</c:v>
                </c:pt>
                <c:pt idx="853">
                  <c:v>0</c:v>
                </c:pt>
                <c:pt idx="854">
                  <c:v>0</c:v>
                </c:pt>
                <c:pt idx="855">
                  <c:v>0</c:v>
                </c:pt>
                <c:pt idx="856">
                  <c:v>0</c:v>
                </c:pt>
                <c:pt idx="857">
                  <c:v>0</c:v>
                </c:pt>
                <c:pt idx="858">
                  <c:v>0</c:v>
                </c:pt>
                <c:pt idx="859">
                  <c:v>0</c:v>
                </c:pt>
                <c:pt idx="860">
                  <c:v>0</c:v>
                </c:pt>
                <c:pt idx="861">
                  <c:v>0</c:v>
                </c:pt>
                <c:pt idx="862">
                  <c:v>0</c:v>
                </c:pt>
                <c:pt idx="863">
                  <c:v>0</c:v>
                </c:pt>
                <c:pt idx="864">
                  <c:v>0</c:v>
                </c:pt>
                <c:pt idx="865">
                  <c:v>0</c:v>
                </c:pt>
                <c:pt idx="866">
                  <c:v>0</c:v>
                </c:pt>
                <c:pt idx="867">
                  <c:v>0</c:v>
                </c:pt>
                <c:pt idx="868">
                  <c:v>0</c:v>
                </c:pt>
                <c:pt idx="869">
                  <c:v>0</c:v>
                </c:pt>
                <c:pt idx="870">
                  <c:v>0</c:v>
                </c:pt>
                <c:pt idx="871">
                  <c:v>0</c:v>
                </c:pt>
                <c:pt idx="872">
                  <c:v>0</c:v>
                </c:pt>
                <c:pt idx="873">
                  <c:v>0</c:v>
                </c:pt>
                <c:pt idx="874">
                  <c:v>0</c:v>
                </c:pt>
                <c:pt idx="875">
                  <c:v>0</c:v>
                </c:pt>
                <c:pt idx="876">
                  <c:v>0</c:v>
                </c:pt>
                <c:pt idx="877">
                  <c:v>0</c:v>
                </c:pt>
                <c:pt idx="878">
                  <c:v>0</c:v>
                </c:pt>
                <c:pt idx="879">
                  <c:v>0</c:v>
                </c:pt>
                <c:pt idx="880">
                  <c:v>0</c:v>
                </c:pt>
                <c:pt idx="881">
                  <c:v>0</c:v>
                </c:pt>
                <c:pt idx="882">
                  <c:v>0</c:v>
                </c:pt>
                <c:pt idx="883">
                  <c:v>0</c:v>
                </c:pt>
                <c:pt idx="884">
                  <c:v>0</c:v>
                </c:pt>
                <c:pt idx="885">
                  <c:v>0</c:v>
                </c:pt>
                <c:pt idx="886">
                  <c:v>0</c:v>
                </c:pt>
                <c:pt idx="887">
                  <c:v>0</c:v>
                </c:pt>
                <c:pt idx="888">
                  <c:v>0</c:v>
                </c:pt>
                <c:pt idx="889">
                  <c:v>0</c:v>
                </c:pt>
                <c:pt idx="890">
                  <c:v>0</c:v>
                </c:pt>
                <c:pt idx="891">
                  <c:v>0</c:v>
                </c:pt>
                <c:pt idx="892">
                  <c:v>0</c:v>
                </c:pt>
                <c:pt idx="893">
                  <c:v>0</c:v>
                </c:pt>
                <c:pt idx="894">
                  <c:v>0</c:v>
                </c:pt>
                <c:pt idx="895">
                  <c:v>0</c:v>
                </c:pt>
                <c:pt idx="896">
                  <c:v>0</c:v>
                </c:pt>
                <c:pt idx="897">
                  <c:v>0</c:v>
                </c:pt>
                <c:pt idx="898">
                  <c:v>0</c:v>
                </c:pt>
                <c:pt idx="899">
                  <c:v>0</c:v>
                </c:pt>
                <c:pt idx="900">
                  <c:v>0</c:v>
                </c:pt>
                <c:pt idx="901">
                  <c:v>0</c:v>
                </c:pt>
                <c:pt idx="902">
                  <c:v>0</c:v>
                </c:pt>
                <c:pt idx="903">
                  <c:v>0</c:v>
                </c:pt>
                <c:pt idx="904">
                  <c:v>0</c:v>
                </c:pt>
                <c:pt idx="905">
                  <c:v>0</c:v>
                </c:pt>
                <c:pt idx="906">
                  <c:v>0</c:v>
                </c:pt>
                <c:pt idx="907">
                  <c:v>0</c:v>
                </c:pt>
                <c:pt idx="908">
                  <c:v>0</c:v>
                </c:pt>
                <c:pt idx="909">
                  <c:v>0</c:v>
                </c:pt>
                <c:pt idx="910">
                  <c:v>0</c:v>
                </c:pt>
                <c:pt idx="911">
                  <c:v>0</c:v>
                </c:pt>
                <c:pt idx="912">
                  <c:v>0</c:v>
                </c:pt>
                <c:pt idx="913">
                  <c:v>0</c:v>
                </c:pt>
                <c:pt idx="914">
                  <c:v>0</c:v>
                </c:pt>
                <c:pt idx="915">
                  <c:v>0</c:v>
                </c:pt>
                <c:pt idx="916">
                  <c:v>0</c:v>
                </c:pt>
                <c:pt idx="917">
                  <c:v>0</c:v>
                </c:pt>
                <c:pt idx="918">
                  <c:v>0</c:v>
                </c:pt>
                <c:pt idx="919">
                  <c:v>0</c:v>
                </c:pt>
                <c:pt idx="920">
                  <c:v>0</c:v>
                </c:pt>
                <c:pt idx="921">
                  <c:v>0</c:v>
                </c:pt>
                <c:pt idx="922">
                  <c:v>0</c:v>
                </c:pt>
                <c:pt idx="923">
                  <c:v>0</c:v>
                </c:pt>
                <c:pt idx="924">
                  <c:v>0</c:v>
                </c:pt>
                <c:pt idx="925">
                  <c:v>0</c:v>
                </c:pt>
                <c:pt idx="926">
                  <c:v>0</c:v>
                </c:pt>
                <c:pt idx="927">
                  <c:v>0</c:v>
                </c:pt>
                <c:pt idx="928">
                  <c:v>0</c:v>
                </c:pt>
                <c:pt idx="929">
                  <c:v>0</c:v>
                </c:pt>
                <c:pt idx="930">
                  <c:v>0</c:v>
                </c:pt>
                <c:pt idx="931">
                  <c:v>0</c:v>
                </c:pt>
                <c:pt idx="932">
                  <c:v>0</c:v>
                </c:pt>
                <c:pt idx="933">
                  <c:v>0</c:v>
                </c:pt>
                <c:pt idx="934">
                  <c:v>0</c:v>
                </c:pt>
                <c:pt idx="935">
                  <c:v>0</c:v>
                </c:pt>
                <c:pt idx="936">
                  <c:v>0</c:v>
                </c:pt>
                <c:pt idx="937">
                  <c:v>0</c:v>
                </c:pt>
                <c:pt idx="938">
                  <c:v>0</c:v>
                </c:pt>
                <c:pt idx="939">
                  <c:v>0</c:v>
                </c:pt>
                <c:pt idx="940">
                  <c:v>0</c:v>
                </c:pt>
                <c:pt idx="941">
                  <c:v>0</c:v>
                </c:pt>
                <c:pt idx="942">
                  <c:v>0</c:v>
                </c:pt>
                <c:pt idx="943">
                  <c:v>0</c:v>
                </c:pt>
                <c:pt idx="944">
                  <c:v>0</c:v>
                </c:pt>
                <c:pt idx="945">
                  <c:v>0</c:v>
                </c:pt>
                <c:pt idx="946">
                  <c:v>0</c:v>
                </c:pt>
                <c:pt idx="947">
                  <c:v>0</c:v>
                </c:pt>
                <c:pt idx="948">
                  <c:v>0</c:v>
                </c:pt>
                <c:pt idx="949">
                  <c:v>0</c:v>
                </c:pt>
                <c:pt idx="950">
                  <c:v>0</c:v>
                </c:pt>
                <c:pt idx="951">
                  <c:v>0</c:v>
                </c:pt>
                <c:pt idx="952">
                  <c:v>0</c:v>
                </c:pt>
                <c:pt idx="953">
                  <c:v>0</c:v>
                </c:pt>
                <c:pt idx="954">
                  <c:v>0</c:v>
                </c:pt>
                <c:pt idx="955">
                  <c:v>0</c:v>
                </c:pt>
                <c:pt idx="956">
                  <c:v>0</c:v>
                </c:pt>
                <c:pt idx="957">
                  <c:v>0</c:v>
                </c:pt>
                <c:pt idx="958">
                  <c:v>0</c:v>
                </c:pt>
                <c:pt idx="959">
                  <c:v>0</c:v>
                </c:pt>
                <c:pt idx="960">
                  <c:v>0</c:v>
                </c:pt>
                <c:pt idx="961">
                  <c:v>0</c:v>
                </c:pt>
                <c:pt idx="962">
                  <c:v>0</c:v>
                </c:pt>
                <c:pt idx="963">
                  <c:v>0</c:v>
                </c:pt>
                <c:pt idx="964">
                  <c:v>0</c:v>
                </c:pt>
                <c:pt idx="965">
                  <c:v>0</c:v>
                </c:pt>
                <c:pt idx="966">
                  <c:v>0</c:v>
                </c:pt>
                <c:pt idx="967">
                  <c:v>0</c:v>
                </c:pt>
                <c:pt idx="968">
                  <c:v>0</c:v>
                </c:pt>
                <c:pt idx="969">
                  <c:v>0</c:v>
                </c:pt>
                <c:pt idx="970">
                  <c:v>0</c:v>
                </c:pt>
                <c:pt idx="971">
                  <c:v>0</c:v>
                </c:pt>
                <c:pt idx="972">
                  <c:v>0</c:v>
                </c:pt>
                <c:pt idx="973">
                  <c:v>0</c:v>
                </c:pt>
                <c:pt idx="974">
                  <c:v>0</c:v>
                </c:pt>
                <c:pt idx="975">
                  <c:v>0</c:v>
                </c:pt>
                <c:pt idx="976">
                  <c:v>0</c:v>
                </c:pt>
                <c:pt idx="977">
                  <c:v>0</c:v>
                </c:pt>
                <c:pt idx="978">
                  <c:v>0</c:v>
                </c:pt>
                <c:pt idx="979">
                  <c:v>0</c:v>
                </c:pt>
                <c:pt idx="980">
                  <c:v>0</c:v>
                </c:pt>
                <c:pt idx="981">
                  <c:v>0</c:v>
                </c:pt>
                <c:pt idx="982">
                  <c:v>0</c:v>
                </c:pt>
                <c:pt idx="983">
                  <c:v>0</c:v>
                </c:pt>
                <c:pt idx="984">
                  <c:v>0</c:v>
                </c:pt>
                <c:pt idx="985">
                  <c:v>0</c:v>
                </c:pt>
                <c:pt idx="986">
                  <c:v>0</c:v>
                </c:pt>
                <c:pt idx="987">
                  <c:v>0</c:v>
                </c:pt>
                <c:pt idx="988">
                  <c:v>0</c:v>
                </c:pt>
                <c:pt idx="989">
                  <c:v>0</c:v>
                </c:pt>
                <c:pt idx="990">
                  <c:v>0</c:v>
                </c:pt>
                <c:pt idx="991">
                  <c:v>0</c:v>
                </c:pt>
                <c:pt idx="992">
                  <c:v>0</c:v>
                </c:pt>
                <c:pt idx="993">
                  <c:v>0</c:v>
                </c:pt>
                <c:pt idx="994">
                  <c:v>0</c:v>
                </c:pt>
                <c:pt idx="995">
                  <c:v>0</c:v>
                </c:pt>
                <c:pt idx="996">
                  <c:v>0</c:v>
                </c:pt>
                <c:pt idx="997">
                  <c:v>0</c:v>
                </c:pt>
                <c:pt idx="998">
                  <c:v>0</c:v>
                </c:pt>
                <c:pt idx="999">
                  <c:v>0</c:v>
                </c:pt>
                <c:pt idx="1000">
                  <c:v>0</c:v>
                </c:pt>
                <c:pt idx="1001">
                  <c:v>0</c:v>
                </c:pt>
                <c:pt idx="1002">
                  <c:v>0</c:v>
                </c:pt>
                <c:pt idx="1003">
                  <c:v>0</c:v>
                </c:pt>
                <c:pt idx="1004">
                  <c:v>0</c:v>
                </c:pt>
                <c:pt idx="1005">
                  <c:v>0</c:v>
                </c:pt>
                <c:pt idx="1006">
                  <c:v>0</c:v>
                </c:pt>
                <c:pt idx="1007">
                  <c:v>0</c:v>
                </c:pt>
                <c:pt idx="1008">
                  <c:v>0</c:v>
                </c:pt>
                <c:pt idx="1009">
                  <c:v>0</c:v>
                </c:pt>
                <c:pt idx="1010">
                  <c:v>0</c:v>
                </c:pt>
                <c:pt idx="1011">
                  <c:v>0</c:v>
                </c:pt>
                <c:pt idx="1012">
                  <c:v>0</c:v>
                </c:pt>
                <c:pt idx="1013">
                  <c:v>0</c:v>
                </c:pt>
                <c:pt idx="1014">
                  <c:v>0</c:v>
                </c:pt>
                <c:pt idx="1015">
                  <c:v>0</c:v>
                </c:pt>
                <c:pt idx="1016">
                  <c:v>0</c:v>
                </c:pt>
                <c:pt idx="1017">
                  <c:v>0</c:v>
                </c:pt>
                <c:pt idx="1018">
                  <c:v>0</c:v>
                </c:pt>
                <c:pt idx="1019">
                  <c:v>0</c:v>
                </c:pt>
                <c:pt idx="1020">
                  <c:v>0</c:v>
                </c:pt>
                <c:pt idx="1021">
                  <c:v>0</c:v>
                </c:pt>
                <c:pt idx="1022">
                  <c:v>0</c:v>
                </c:pt>
                <c:pt idx="1023">
                  <c:v>0</c:v>
                </c:pt>
                <c:pt idx="1024">
                  <c:v>0</c:v>
                </c:pt>
                <c:pt idx="1025">
                  <c:v>0</c:v>
                </c:pt>
                <c:pt idx="1026">
                  <c:v>0</c:v>
                </c:pt>
                <c:pt idx="1027">
                  <c:v>0</c:v>
                </c:pt>
                <c:pt idx="1028">
                  <c:v>0</c:v>
                </c:pt>
                <c:pt idx="1029">
                  <c:v>0</c:v>
                </c:pt>
                <c:pt idx="1030">
                  <c:v>0</c:v>
                </c:pt>
                <c:pt idx="1031">
                  <c:v>0</c:v>
                </c:pt>
                <c:pt idx="1032">
                  <c:v>0</c:v>
                </c:pt>
                <c:pt idx="1033">
                  <c:v>0</c:v>
                </c:pt>
                <c:pt idx="1034">
                  <c:v>0</c:v>
                </c:pt>
                <c:pt idx="1035">
                  <c:v>0</c:v>
                </c:pt>
                <c:pt idx="1036">
                  <c:v>0</c:v>
                </c:pt>
                <c:pt idx="1037">
                  <c:v>0</c:v>
                </c:pt>
                <c:pt idx="1038">
                  <c:v>0</c:v>
                </c:pt>
                <c:pt idx="1039">
                  <c:v>0</c:v>
                </c:pt>
                <c:pt idx="1040">
                  <c:v>0</c:v>
                </c:pt>
                <c:pt idx="1041">
                  <c:v>0</c:v>
                </c:pt>
                <c:pt idx="1042">
                  <c:v>0</c:v>
                </c:pt>
                <c:pt idx="1043">
                  <c:v>0</c:v>
                </c:pt>
                <c:pt idx="1044">
                  <c:v>0</c:v>
                </c:pt>
                <c:pt idx="1045">
                  <c:v>0</c:v>
                </c:pt>
                <c:pt idx="1046">
                  <c:v>0</c:v>
                </c:pt>
                <c:pt idx="1047">
                  <c:v>0</c:v>
                </c:pt>
                <c:pt idx="1048">
                  <c:v>0</c:v>
                </c:pt>
                <c:pt idx="1049">
                  <c:v>0</c:v>
                </c:pt>
                <c:pt idx="1050">
                  <c:v>0</c:v>
                </c:pt>
                <c:pt idx="1051">
                  <c:v>0</c:v>
                </c:pt>
                <c:pt idx="1052">
                  <c:v>0</c:v>
                </c:pt>
                <c:pt idx="1053">
                  <c:v>0</c:v>
                </c:pt>
                <c:pt idx="1054">
                  <c:v>0</c:v>
                </c:pt>
                <c:pt idx="1055">
                  <c:v>0</c:v>
                </c:pt>
                <c:pt idx="1056">
                  <c:v>0</c:v>
                </c:pt>
                <c:pt idx="1057">
                  <c:v>0</c:v>
                </c:pt>
                <c:pt idx="1058">
                  <c:v>0</c:v>
                </c:pt>
                <c:pt idx="1059">
                  <c:v>0</c:v>
                </c:pt>
                <c:pt idx="1060">
                  <c:v>0</c:v>
                </c:pt>
                <c:pt idx="1061">
                  <c:v>0</c:v>
                </c:pt>
                <c:pt idx="1062">
                  <c:v>0</c:v>
                </c:pt>
                <c:pt idx="1063">
                  <c:v>0</c:v>
                </c:pt>
                <c:pt idx="1064">
                  <c:v>0</c:v>
                </c:pt>
                <c:pt idx="1065">
                  <c:v>0</c:v>
                </c:pt>
                <c:pt idx="1066">
                  <c:v>0</c:v>
                </c:pt>
                <c:pt idx="1067">
                  <c:v>0</c:v>
                </c:pt>
                <c:pt idx="1068">
                  <c:v>0</c:v>
                </c:pt>
                <c:pt idx="1069">
                  <c:v>0</c:v>
                </c:pt>
                <c:pt idx="1070">
                  <c:v>0</c:v>
                </c:pt>
                <c:pt idx="1071">
                  <c:v>0</c:v>
                </c:pt>
                <c:pt idx="1072">
                  <c:v>0</c:v>
                </c:pt>
                <c:pt idx="1073">
                  <c:v>0</c:v>
                </c:pt>
                <c:pt idx="1074">
                  <c:v>0</c:v>
                </c:pt>
                <c:pt idx="1075">
                  <c:v>0</c:v>
                </c:pt>
                <c:pt idx="1076">
                  <c:v>0</c:v>
                </c:pt>
                <c:pt idx="1077">
                  <c:v>0</c:v>
                </c:pt>
                <c:pt idx="1078">
                  <c:v>0</c:v>
                </c:pt>
                <c:pt idx="1079">
                  <c:v>0</c:v>
                </c:pt>
                <c:pt idx="1080">
                  <c:v>0</c:v>
                </c:pt>
                <c:pt idx="1081">
                  <c:v>0</c:v>
                </c:pt>
                <c:pt idx="1082">
                  <c:v>0</c:v>
                </c:pt>
                <c:pt idx="1083">
                  <c:v>0</c:v>
                </c:pt>
                <c:pt idx="1084">
                  <c:v>0</c:v>
                </c:pt>
                <c:pt idx="1085">
                  <c:v>0</c:v>
                </c:pt>
                <c:pt idx="1086">
                  <c:v>0</c:v>
                </c:pt>
                <c:pt idx="1087">
                  <c:v>0</c:v>
                </c:pt>
                <c:pt idx="1088">
                  <c:v>0</c:v>
                </c:pt>
                <c:pt idx="1089">
                  <c:v>0</c:v>
                </c:pt>
                <c:pt idx="1090">
                  <c:v>0</c:v>
                </c:pt>
                <c:pt idx="1091">
                  <c:v>0</c:v>
                </c:pt>
                <c:pt idx="1092">
                  <c:v>0</c:v>
                </c:pt>
                <c:pt idx="1093">
                  <c:v>0</c:v>
                </c:pt>
                <c:pt idx="1094">
                  <c:v>0</c:v>
                </c:pt>
                <c:pt idx="1095">
                  <c:v>0</c:v>
                </c:pt>
                <c:pt idx="1096">
                  <c:v>0</c:v>
                </c:pt>
                <c:pt idx="1097">
                  <c:v>0</c:v>
                </c:pt>
                <c:pt idx="1098">
                  <c:v>0</c:v>
                </c:pt>
                <c:pt idx="1099">
                  <c:v>0</c:v>
                </c:pt>
                <c:pt idx="1100">
                  <c:v>0</c:v>
                </c:pt>
                <c:pt idx="1101">
                  <c:v>0</c:v>
                </c:pt>
                <c:pt idx="1102">
                  <c:v>0</c:v>
                </c:pt>
                <c:pt idx="1103">
                  <c:v>0</c:v>
                </c:pt>
                <c:pt idx="1104">
                  <c:v>0</c:v>
                </c:pt>
                <c:pt idx="1105">
                  <c:v>0</c:v>
                </c:pt>
                <c:pt idx="1106">
                  <c:v>0</c:v>
                </c:pt>
                <c:pt idx="1107">
                  <c:v>0</c:v>
                </c:pt>
                <c:pt idx="1108">
                  <c:v>0</c:v>
                </c:pt>
                <c:pt idx="1109">
                  <c:v>0</c:v>
                </c:pt>
                <c:pt idx="1110">
                  <c:v>0</c:v>
                </c:pt>
                <c:pt idx="1111">
                  <c:v>0</c:v>
                </c:pt>
                <c:pt idx="1112">
                  <c:v>0</c:v>
                </c:pt>
                <c:pt idx="1113">
                  <c:v>0</c:v>
                </c:pt>
                <c:pt idx="1114">
                  <c:v>0</c:v>
                </c:pt>
                <c:pt idx="1115">
                  <c:v>0</c:v>
                </c:pt>
                <c:pt idx="1116">
                  <c:v>0</c:v>
                </c:pt>
                <c:pt idx="1117">
                  <c:v>0</c:v>
                </c:pt>
                <c:pt idx="1118">
                  <c:v>0</c:v>
                </c:pt>
                <c:pt idx="1119">
                  <c:v>0</c:v>
                </c:pt>
                <c:pt idx="1120">
                  <c:v>0</c:v>
                </c:pt>
                <c:pt idx="1121">
                  <c:v>0</c:v>
                </c:pt>
                <c:pt idx="1122">
                  <c:v>0</c:v>
                </c:pt>
                <c:pt idx="1123">
                  <c:v>0</c:v>
                </c:pt>
                <c:pt idx="1124">
                  <c:v>0</c:v>
                </c:pt>
                <c:pt idx="1125">
                  <c:v>0</c:v>
                </c:pt>
                <c:pt idx="1126">
                  <c:v>0</c:v>
                </c:pt>
                <c:pt idx="1127">
                  <c:v>0</c:v>
                </c:pt>
                <c:pt idx="1128">
                  <c:v>0</c:v>
                </c:pt>
                <c:pt idx="1129">
                  <c:v>0</c:v>
                </c:pt>
                <c:pt idx="1130">
                  <c:v>0</c:v>
                </c:pt>
                <c:pt idx="1131">
                  <c:v>0</c:v>
                </c:pt>
                <c:pt idx="1132">
                  <c:v>0</c:v>
                </c:pt>
                <c:pt idx="1133">
                  <c:v>0</c:v>
                </c:pt>
                <c:pt idx="1134">
                  <c:v>0</c:v>
                </c:pt>
                <c:pt idx="1135">
                  <c:v>0</c:v>
                </c:pt>
                <c:pt idx="1136">
                  <c:v>0</c:v>
                </c:pt>
                <c:pt idx="1137">
                  <c:v>0</c:v>
                </c:pt>
                <c:pt idx="1138">
                  <c:v>0</c:v>
                </c:pt>
                <c:pt idx="1139">
                  <c:v>0</c:v>
                </c:pt>
                <c:pt idx="1140">
                  <c:v>0</c:v>
                </c:pt>
                <c:pt idx="1141">
                  <c:v>0</c:v>
                </c:pt>
                <c:pt idx="1142">
                  <c:v>0</c:v>
                </c:pt>
                <c:pt idx="1143">
                  <c:v>0</c:v>
                </c:pt>
                <c:pt idx="1144">
                  <c:v>0</c:v>
                </c:pt>
                <c:pt idx="1145">
                  <c:v>0</c:v>
                </c:pt>
                <c:pt idx="1146">
                  <c:v>0</c:v>
                </c:pt>
                <c:pt idx="1147">
                  <c:v>0</c:v>
                </c:pt>
                <c:pt idx="1148">
                  <c:v>0</c:v>
                </c:pt>
                <c:pt idx="1149">
                  <c:v>0</c:v>
                </c:pt>
                <c:pt idx="1150">
                  <c:v>0</c:v>
                </c:pt>
                <c:pt idx="1151">
                  <c:v>0</c:v>
                </c:pt>
                <c:pt idx="1152">
                  <c:v>0</c:v>
                </c:pt>
                <c:pt idx="1153">
                  <c:v>0</c:v>
                </c:pt>
                <c:pt idx="1154">
                  <c:v>0</c:v>
                </c:pt>
                <c:pt idx="1155">
                  <c:v>0</c:v>
                </c:pt>
                <c:pt idx="1156">
                  <c:v>0</c:v>
                </c:pt>
                <c:pt idx="1157">
                  <c:v>0</c:v>
                </c:pt>
                <c:pt idx="1158">
                  <c:v>0</c:v>
                </c:pt>
                <c:pt idx="1159">
                  <c:v>0</c:v>
                </c:pt>
                <c:pt idx="1160">
                  <c:v>0</c:v>
                </c:pt>
                <c:pt idx="1161">
                  <c:v>0</c:v>
                </c:pt>
                <c:pt idx="1162">
                  <c:v>0</c:v>
                </c:pt>
                <c:pt idx="1163">
                  <c:v>0</c:v>
                </c:pt>
                <c:pt idx="1164">
                  <c:v>0</c:v>
                </c:pt>
                <c:pt idx="1165">
                  <c:v>0</c:v>
                </c:pt>
                <c:pt idx="1166">
                  <c:v>0</c:v>
                </c:pt>
                <c:pt idx="1167">
                  <c:v>0</c:v>
                </c:pt>
                <c:pt idx="1168">
                  <c:v>0</c:v>
                </c:pt>
                <c:pt idx="1169">
                  <c:v>0</c:v>
                </c:pt>
                <c:pt idx="1170">
                  <c:v>0</c:v>
                </c:pt>
                <c:pt idx="1171">
                  <c:v>0</c:v>
                </c:pt>
                <c:pt idx="1172">
                  <c:v>0</c:v>
                </c:pt>
                <c:pt idx="1173">
                  <c:v>0</c:v>
                </c:pt>
                <c:pt idx="1174">
                  <c:v>0</c:v>
                </c:pt>
                <c:pt idx="1175">
                  <c:v>0</c:v>
                </c:pt>
                <c:pt idx="1176">
                  <c:v>0</c:v>
                </c:pt>
                <c:pt idx="1177">
                  <c:v>0</c:v>
                </c:pt>
                <c:pt idx="1178">
                  <c:v>0</c:v>
                </c:pt>
                <c:pt idx="1179">
                  <c:v>0</c:v>
                </c:pt>
                <c:pt idx="1180">
                  <c:v>0</c:v>
                </c:pt>
                <c:pt idx="1181">
                  <c:v>0</c:v>
                </c:pt>
                <c:pt idx="1182">
                  <c:v>0</c:v>
                </c:pt>
                <c:pt idx="1183">
                  <c:v>0</c:v>
                </c:pt>
                <c:pt idx="1184">
                  <c:v>0</c:v>
                </c:pt>
                <c:pt idx="1185">
                  <c:v>0</c:v>
                </c:pt>
                <c:pt idx="1186">
                  <c:v>0</c:v>
                </c:pt>
                <c:pt idx="1187">
                  <c:v>0</c:v>
                </c:pt>
                <c:pt idx="1188">
                  <c:v>0</c:v>
                </c:pt>
                <c:pt idx="1189">
                  <c:v>0</c:v>
                </c:pt>
                <c:pt idx="1190">
                  <c:v>0</c:v>
                </c:pt>
                <c:pt idx="1191">
                  <c:v>0</c:v>
                </c:pt>
                <c:pt idx="1192">
                  <c:v>0</c:v>
                </c:pt>
                <c:pt idx="1193">
                  <c:v>0</c:v>
                </c:pt>
                <c:pt idx="1194">
                  <c:v>0</c:v>
                </c:pt>
                <c:pt idx="1195">
                  <c:v>0</c:v>
                </c:pt>
                <c:pt idx="1196">
                  <c:v>0</c:v>
                </c:pt>
                <c:pt idx="1197">
                  <c:v>0</c:v>
                </c:pt>
                <c:pt idx="1198">
                  <c:v>0</c:v>
                </c:pt>
                <c:pt idx="1199">
                  <c:v>0</c:v>
                </c:pt>
                <c:pt idx="1200">
                  <c:v>0</c:v>
                </c:pt>
                <c:pt idx="1201">
                  <c:v>0</c:v>
                </c:pt>
                <c:pt idx="1202">
                  <c:v>0</c:v>
                </c:pt>
                <c:pt idx="1203">
                  <c:v>0</c:v>
                </c:pt>
                <c:pt idx="1204">
                  <c:v>0</c:v>
                </c:pt>
                <c:pt idx="1205">
                  <c:v>0</c:v>
                </c:pt>
                <c:pt idx="1206">
                  <c:v>0</c:v>
                </c:pt>
                <c:pt idx="1207">
                  <c:v>0</c:v>
                </c:pt>
                <c:pt idx="1208">
                  <c:v>0</c:v>
                </c:pt>
                <c:pt idx="1209">
                  <c:v>0</c:v>
                </c:pt>
                <c:pt idx="1210">
                  <c:v>0</c:v>
                </c:pt>
                <c:pt idx="1211">
                  <c:v>0</c:v>
                </c:pt>
                <c:pt idx="1212">
                  <c:v>0</c:v>
                </c:pt>
                <c:pt idx="1213">
                  <c:v>0</c:v>
                </c:pt>
                <c:pt idx="1214">
                  <c:v>0</c:v>
                </c:pt>
                <c:pt idx="1215">
                  <c:v>0</c:v>
                </c:pt>
                <c:pt idx="1216">
                  <c:v>0</c:v>
                </c:pt>
                <c:pt idx="1217">
                  <c:v>0</c:v>
                </c:pt>
                <c:pt idx="1218">
                  <c:v>0</c:v>
                </c:pt>
                <c:pt idx="1219">
                  <c:v>0</c:v>
                </c:pt>
                <c:pt idx="1220">
                  <c:v>0</c:v>
                </c:pt>
                <c:pt idx="1221">
                  <c:v>0</c:v>
                </c:pt>
                <c:pt idx="1222">
                  <c:v>0</c:v>
                </c:pt>
                <c:pt idx="1223">
                  <c:v>0</c:v>
                </c:pt>
                <c:pt idx="1224">
                  <c:v>0</c:v>
                </c:pt>
                <c:pt idx="1225">
                  <c:v>0</c:v>
                </c:pt>
                <c:pt idx="1226">
                  <c:v>0</c:v>
                </c:pt>
                <c:pt idx="1227">
                  <c:v>0</c:v>
                </c:pt>
                <c:pt idx="1228">
                  <c:v>0</c:v>
                </c:pt>
                <c:pt idx="1229">
                  <c:v>0</c:v>
                </c:pt>
                <c:pt idx="1230">
                  <c:v>0</c:v>
                </c:pt>
                <c:pt idx="1231">
                  <c:v>0</c:v>
                </c:pt>
                <c:pt idx="1232">
                  <c:v>0</c:v>
                </c:pt>
                <c:pt idx="1233">
                  <c:v>0</c:v>
                </c:pt>
                <c:pt idx="1234">
                  <c:v>0</c:v>
                </c:pt>
                <c:pt idx="1235">
                  <c:v>0</c:v>
                </c:pt>
                <c:pt idx="1236">
                  <c:v>0</c:v>
                </c:pt>
                <c:pt idx="1237">
                  <c:v>0</c:v>
                </c:pt>
                <c:pt idx="1238">
                  <c:v>0</c:v>
                </c:pt>
                <c:pt idx="1239">
                  <c:v>0</c:v>
                </c:pt>
                <c:pt idx="1240">
                  <c:v>0</c:v>
                </c:pt>
                <c:pt idx="1241">
                  <c:v>0</c:v>
                </c:pt>
                <c:pt idx="1242">
                  <c:v>0</c:v>
                </c:pt>
                <c:pt idx="1243">
                  <c:v>0</c:v>
                </c:pt>
                <c:pt idx="1244">
                  <c:v>0</c:v>
                </c:pt>
                <c:pt idx="1245">
                  <c:v>0</c:v>
                </c:pt>
                <c:pt idx="1246">
                  <c:v>0</c:v>
                </c:pt>
                <c:pt idx="1247">
                  <c:v>0</c:v>
                </c:pt>
                <c:pt idx="1248">
                  <c:v>0</c:v>
                </c:pt>
                <c:pt idx="1249">
                  <c:v>0</c:v>
                </c:pt>
                <c:pt idx="1250">
                  <c:v>0</c:v>
                </c:pt>
                <c:pt idx="1251">
                  <c:v>0</c:v>
                </c:pt>
                <c:pt idx="1252">
                  <c:v>0</c:v>
                </c:pt>
                <c:pt idx="1253">
                  <c:v>0</c:v>
                </c:pt>
                <c:pt idx="1254">
                  <c:v>0</c:v>
                </c:pt>
                <c:pt idx="1255">
                  <c:v>0</c:v>
                </c:pt>
                <c:pt idx="1256">
                  <c:v>0</c:v>
                </c:pt>
                <c:pt idx="1257">
                  <c:v>0</c:v>
                </c:pt>
                <c:pt idx="1258">
                  <c:v>0</c:v>
                </c:pt>
                <c:pt idx="1259">
                  <c:v>0</c:v>
                </c:pt>
                <c:pt idx="1260">
                  <c:v>0</c:v>
                </c:pt>
                <c:pt idx="1261">
                  <c:v>0</c:v>
                </c:pt>
                <c:pt idx="1262">
                  <c:v>0</c:v>
                </c:pt>
                <c:pt idx="1263">
                  <c:v>0</c:v>
                </c:pt>
                <c:pt idx="1264">
                  <c:v>0</c:v>
                </c:pt>
                <c:pt idx="1265">
                  <c:v>0</c:v>
                </c:pt>
                <c:pt idx="1266">
                  <c:v>0</c:v>
                </c:pt>
                <c:pt idx="1267">
                  <c:v>0</c:v>
                </c:pt>
                <c:pt idx="1268">
                  <c:v>0</c:v>
                </c:pt>
                <c:pt idx="1269">
                  <c:v>0</c:v>
                </c:pt>
                <c:pt idx="1270">
                  <c:v>0</c:v>
                </c:pt>
                <c:pt idx="1271">
                  <c:v>0</c:v>
                </c:pt>
                <c:pt idx="1272">
                  <c:v>0</c:v>
                </c:pt>
                <c:pt idx="1273">
                  <c:v>0</c:v>
                </c:pt>
                <c:pt idx="1274">
                  <c:v>0</c:v>
                </c:pt>
                <c:pt idx="1275">
                  <c:v>0</c:v>
                </c:pt>
                <c:pt idx="1276">
                  <c:v>0</c:v>
                </c:pt>
                <c:pt idx="1277">
                  <c:v>0</c:v>
                </c:pt>
                <c:pt idx="1278">
                  <c:v>0</c:v>
                </c:pt>
                <c:pt idx="1279">
                  <c:v>0</c:v>
                </c:pt>
                <c:pt idx="1280">
                  <c:v>0</c:v>
                </c:pt>
                <c:pt idx="1281">
                  <c:v>0</c:v>
                </c:pt>
                <c:pt idx="1282">
                  <c:v>0</c:v>
                </c:pt>
                <c:pt idx="1283">
                  <c:v>0</c:v>
                </c:pt>
                <c:pt idx="1284">
                  <c:v>0</c:v>
                </c:pt>
                <c:pt idx="1285">
                  <c:v>0</c:v>
                </c:pt>
                <c:pt idx="1286">
                  <c:v>0</c:v>
                </c:pt>
                <c:pt idx="1287">
                  <c:v>0</c:v>
                </c:pt>
                <c:pt idx="1288">
                  <c:v>0</c:v>
                </c:pt>
                <c:pt idx="1289">
                  <c:v>0</c:v>
                </c:pt>
                <c:pt idx="1290">
                  <c:v>0</c:v>
                </c:pt>
                <c:pt idx="1291">
                  <c:v>0</c:v>
                </c:pt>
                <c:pt idx="1292">
                  <c:v>0</c:v>
                </c:pt>
                <c:pt idx="1293">
                  <c:v>0</c:v>
                </c:pt>
                <c:pt idx="1294">
                  <c:v>0</c:v>
                </c:pt>
                <c:pt idx="1295">
                  <c:v>0</c:v>
                </c:pt>
                <c:pt idx="1296">
                  <c:v>0</c:v>
                </c:pt>
                <c:pt idx="1297">
                  <c:v>0</c:v>
                </c:pt>
                <c:pt idx="1298">
                  <c:v>0</c:v>
                </c:pt>
                <c:pt idx="1299">
                  <c:v>0</c:v>
                </c:pt>
                <c:pt idx="1300">
                  <c:v>0</c:v>
                </c:pt>
                <c:pt idx="1301">
                  <c:v>0</c:v>
                </c:pt>
                <c:pt idx="1302">
                  <c:v>0</c:v>
                </c:pt>
                <c:pt idx="1303">
                  <c:v>0</c:v>
                </c:pt>
                <c:pt idx="1304">
                  <c:v>0</c:v>
                </c:pt>
                <c:pt idx="1305">
                  <c:v>0</c:v>
                </c:pt>
                <c:pt idx="1306">
                  <c:v>0</c:v>
                </c:pt>
                <c:pt idx="1307">
                  <c:v>0</c:v>
                </c:pt>
                <c:pt idx="1308">
                  <c:v>0</c:v>
                </c:pt>
                <c:pt idx="1309">
                  <c:v>0</c:v>
                </c:pt>
                <c:pt idx="1310">
                  <c:v>0</c:v>
                </c:pt>
                <c:pt idx="1311">
                  <c:v>0</c:v>
                </c:pt>
                <c:pt idx="1312">
                  <c:v>0</c:v>
                </c:pt>
                <c:pt idx="1313">
                  <c:v>0</c:v>
                </c:pt>
                <c:pt idx="1314">
                  <c:v>0</c:v>
                </c:pt>
                <c:pt idx="1315">
                  <c:v>0</c:v>
                </c:pt>
                <c:pt idx="1316">
                  <c:v>0</c:v>
                </c:pt>
                <c:pt idx="1317">
                  <c:v>0</c:v>
                </c:pt>
                <c:pt idx="1318">
                  <c:v>0</c:v>
                </c:pt>
                <c:pt idx="1319">
                  <c:v>0</c:v>
                </c:pt>
                <c:pt idx="1320">
                  <c:v>0</c:v>
                </c:pt>
                <c:pt idx="1321">
                  <c:v>0</c:v>
                </c:pt>
                <c:pt idx="1322">
                  <c:v>0</c:v>
                </c:pt>
                <c:pt idx="1323">
                  <c:v>0</c:v>
                </c:pt>
                <c:pt idx="1324">
                  <c:v>0</c:v>
                </c:pt>
                <c:pt idx="1325">
                  <c:v>0</c:v>
                </c:pt>
                <c:pt idx="1326">
                  <c:v>0</c:v>
                </c:pt>
                <c:pt idx="1327">
                  <c:v>0</c:v>
                </c:pt>
                <c:pt idx="1328">
                  <c:v>0</c:v>
                </c:pt>
                <c:pt idx="1329">
                  <c:v>0</c:v>
                </c:pt>
                <c:pt idx="1330">
                  <c:v>0</c:v>
                </c:pt>
                <c:pt idx="1331">
                  <c:v>0</c:v>
                </c:pt>
                <c:pt idx="1332">
                  <c:v>0</c:v>
                </c:pt>
                <c:pt idx="1333">
                  <c:v>0</c:v>
                </c:pt>
                <c:pt idx="1334">
                  <c:v>0</c:v>
                </c:pt>
                <c:pt idx="1335">
                  <c:v>0</c:v>
                </c:pt>
                <c:pt idx="1336">
                  <c:v>0</c:v>
                </c:pt>
                <c:pt idx="1337">
                  <c:v>0</c:v>
                </c:pt>
                <c:pt idx="1338">
                  <c:v>0</c:v>
                </c:pt>
                <c:pt idx="1339">
                  <c:v>0</c:v>
                </c:pt>
                <c:pt idx="1340">
                  <c:v>0</c:v>
                </c:pt>
                <c:pt idx="1341">
                  <c:v>0</c:v>
                </c:pt>
                <c:pt idx="1342">
                  <c:v>0</c:v>
                </c:pt>
                <c:pt idx="1343">
                  <c:v>0</c:v>
                </c:pt>
                <c:pt idx="1344">
                  <c:v>0</c:v>
                </c:pt>
                <c:pt idx="1345">
                  <c:v>0</c:v>
                </c:pt>
                <c:pt idx="1346">
                  <c:v>0</c:v>
                </c:pt>
                <c:pt idx="1347">
                  <c:v>0</c:v>
                </c:pt>
                <c:pt idx="1348">
                  <c:v>0</c:v>
                </c:pt>
                <c:pt idx="1349">
                  <c:v>0</c:v>
                </c:pt>
                <c:pt idx="1350">
                  <c:v>0</c:v>
                </c:pt>
                <c:pt idx="1351">
                  <c:v>0</c:v>
                </c:pt>
                <c:pt idx="1352">
                  <c:v>0</c:v>
                </c:pt>
                <c:pt idx="1353">
                  <c:v>0</c:v>
                </c:pt>
                <c:pt idx="1354">
                  <c:v>0</c:v>
                </c:pt>
                <c:pt idx="1355">
                  <c:v>0</c:v>
                </c:pt>
                <c:pt idx="1356">
                  <c:v>0</c:v>
                </c:pt>
                <c:pt idx="1357">
                  <c:v>0</c:v>
                </c:pt>
                <c:pt idx="1358">
                  <c:v>0</c:v>
                </c:pt>
                <c:pt idx="1359">
                  <c:v>0</c:v>
                </c:pt>
                <c:pt idx="1360">
                  <c:v>0</c:v>
                </c:pt>
                <c:pt idx="1361">
                  <c:v>0</c:v>
                </c:pt>
                <c:pt idx="1362">
                  <c:v>0</c:v>
                </c:pt>
                <c:pt idx="1363">
                  <c:v>0</c:v>
                </c:pt>
                <c:pt idx="1364">
                  <c:v>0</c:v>
                </c:pt>
                <c:pt idx="1365">
                  <c:v>0</c:v>
                </c:pt>
                <c:pt idx="1366">
                  <c:v>0</c:v>
                </c:pt>
                <c:pt idx="1367">
                  <c:v>0</c:v>
                </c:pt>
                <c:pt idx="1368">
                  <c:v>0</c:v>
                </c:pt>
                <c:pt idx="1369">
                  <c:v>0</c:v>
                </c:pt>
                <c:pt idx="1370">
                  <c:v>0</c:v>
                </c:pt>
                <c:pt idx="1371">
                  <c:v>0</c:v>
                </c:pt>
                <c:pt idx="1372">
                  <c:v>0</c:v>
                </c:pt>
                <c:pt idx="1373">
                  <c:v>0</c:v>
                </c:pt>
                <c:pt idx="1374">
                  <c:v>0</c:v>
                </c:pt>
                <c:pt idx="1375">
                  <c:v>0</c:v>
                </c:pt>
                <c:pt idx="1376">
                  <c:v>0</c:v>
                </c:pt>
                <c:pt idx="1377">
                  <c:v>0</c:v>
                </c:pt>
                <c:pt idx="1378">
                  <c:v>0</c:v>
                </c:pt>
                <c:pt idx="1379">
                  <c:v>0</c:v>
                </c:pt>
                <c:pt idx="1380">
                  <c:v>0</c:v>
                </c:pt>
                <c:pt idx="1381">
                  <c:v>0</c:v>
                </c:pt>
                <c:pt idx="1382">
                  <c:v>0</c:v>
                </c:pt>
                <c:pt idx="1383">
                  <c:v>0</c:v>
                </c:pt>
                <c:pt idx="1384">
                  <c:v>0</c:v>
                </c:pt>
                <c:pt idx="1385">
                  <c:v>0</c:v>
                </c:pt>
                <c:pt idx="1386">
                  <c:v>0</c:v>
                </c:pt>
                <c:pt idx="1387">
                  <c:v>0</c:v>
                </c:pt>
                <c:pt idx="1388">
                  <c:v>0</c:v>
                </c:pt>
                <c:pt idx="1389">
                  <c:v>0</c:v>
                </c:pt>
                <c:pt idx="1390">
                  <c:v>0</c:v>
                </c:pt>
                <c:pt idx="1391">
                  <c:v>0</c:v>
                </c:pt>
                <c:pt idx="1392">
                  <c:v>0</c:v>
                </c:pt>
                <c:pt idx="1393">
                  <c:v>0</c:v>
                </c:pt>
                <c:pt idx="1394">
                  <c:v>0</c:v>
                </c:pt>
                <c:pt idx="1395">
                  <c:v>0</c:v>
                </c:pt>
                <c:pt idx="1396">
                  <c:v>0</c:v>
                </c:pt>
                <c:pt idx="1397">
                  <c:v>0</c:v>
                </c:pt>
                <c:pt idx="1398">
                  <c:v>0</c:v>
                </c:pt>
                <c:pt idx="1399">
                  <c:v>0</c:v>
                </c:pt>
                <c:pt idx="1400">
                  <c:v>0</c:v>
                </c:pt>
                <c:pt idx="1401">
                  <c:v>0</c:v>
                </c:pt>
                <c:pt idx="1402">
                  <c:v>0</c:v>
                </c:pt>
                <c:pt idx="1403">
                  <c:v>0</c:v>
                </c:pt>
                <c:pt idx="1404">
                  <c:v>0</c:v>
                </c:pt>
                <c:pt idx="1405">
                  <c:v>0</c:v>
                </c:pt>
                <c:pt idx="1406">
                  <c:v>0</c:v>
                </c:pt>
                <c:pt idx="1407">
                  <c:v>0</c:v>
                </c:pt>
                <c:pt idx="1408">
                  <c:v>0</c:v>
                </c:pt>
                <c:pt idx="1409">
                  <c:v>0</c:v>
                </c:pt>
                <c:pt idx="1410">
                  <c:v>0</c:v>
                </c:pt>
                <c:pt idx="1411">
                  <c:v>0</c:v>
                </c:pt>
                <c:pt idx="1412">
                  <c:v>0</c:v>
                </c:pt>
                <c:pt idx="1413">
                  <c:v>0</c:v>
                </c:pt>
                <c:pt idx="1414">
                  <c:v>0</c:v>
                </c:pt>
                <c:pt idx="1415">
                  <c:v>0</c:v>
                </c:pt>
                <c:pt idx="1416">
                  <c:v>0</c:v>
                </c:pt>
                <c:pt idx="1417">
                  <c:v>0</c:v>
                </c:pt>
                <c:pt idx="1418">
                  <c:v>0</c:v>
                </c:pt>
                <c:pt idx="1419">
                  <c:v>0</c:v>
                </c:pt>
                <c:pt idx="1420">
                  <c:v>0</c:v>
                </c:pt>
                <c:pt idx="1421">
                  <c:v>0</c:v>
                </c:pt>
                <c:pt idx="1422">
                  <c:v>0</c:v>
                </c:pt>
                <c:pt idx="1423">
                  <c:v>0</c:v>
                </c:pt>
                <c:pt idx="1424">
                  <c:v>0</c:v>
                </c:pt>
                <c:pt idx="1425">
                  <c:v>0</c:v>
                </c:pt>
                <c:pt idx="1426">
                  <c:v>0</c:v>
                </c:pt>
                <c:pt idx="1427">
                  <c:v>0</c:v>
                </c:pt>
                <c:pt idx="1428">
                  <c:v>0</c:v>
                </c:pt>
                <c:pt idx="1429">
                  <c:v>0</c:v>
                </c:pt>
                <c:pt idx="1430">
                  <c:v>0</c:v>
                </c:pt>
                <c:pt idx="1431">
                  <c:v>0</c:v>
                </c:pt>
                <c:pt idx="1432">
                  <c:v>0</c:v>
                </c:pt>
                <c:pt idx="1433">
                  <c:v>0</c:v>
                </c:pt>
                <c:pt idx="1434">
                  <c:v>0</c:v>
                </c:pt>
                <c:pt idx="1435">
                  <c:v>0</c:v>
                </c:pt>
                <c:pt idx="1436">
                  <c:v>0</c:v>
                </c:pt>
                <c:pt idx="1437">
                  <c:v>0</c:v>
                </c:pt>
                <c:pt idx="1438">
                  <c:v>0</c:v>
                </c:pt>
                <c:pt idx="1439">
                  <c:v>0</c:v>
                </c:pt>
                <c:pt idx="1440">
                  <c:v>0</c:v>
                </c:pt>
                <c:pt idx="1441">
                  <c:v>0</c:v>
                </c:pt>
                <c:pt idx="1442">
                  <c:v>0</c:v>
                </c:pt>
                <c:pt idx="1443">
                  <c:v>0</c:v>
                </c:pt>
                <c:pt idx="1444">
                  <c:v>0</c:v>
                </c:pt>
                <c:pt idx="1445">
                  <c:v>0</c:v>
                </c:pt>
                <c:pt idx="1446">
                  <c:v>0</c:v>
                </c:pt>
                <c:pt idx="1447">
                  <c:v>0</c:v>
                </c:pt>
                <c:pt idx="1448">
                  <c:v>0</c:v>
                </c:pt>
                <c:pt idx="1449">
                  <c:v>0</c:v>
                </c:pt>
                <c:pt idx="1450">
                  <c:v>0</c:v>
                </c:pt>
                <c:pt idx="1451">
                  <c:v>0</c:v>
                </c:pt>
                <c:pt idx="1452">
                  <c:v>0</c:v>
                </c:pt>
                <c:pt idx="1453">
                  <c:v>0</c:v>
                </c:pt>
                <c:pt idx="1454">
                  <c:v>0</c:v>
                </c:pt>
                <c:pt idx="1455">
                  <c:v>0</c:v>
                </c:pt>
                <c:pt idx="1456">
                  <c:v>0</c:v>
                </c:pt>
                <c:pt idx="1457">
                  <c:v>0</c:v>
                </c:pt>
                <c:pt idx="1458">
                  <c:v>0</c:v>
                </c:pt>
                <c:pt idx="1459">
                  <c:v>0</c:v>
                </c:pt>
                <c:pt idx="1460">
                  <c:v>0</c:v>
                </c:pt>
                <c:pt idx="1461">
                  <c:v>0</c:v>
                </c:pt>
                <c:pt idx="1462">
                  <c:v>0</c:v>
                </c:pt>
                <c:pt idx="1463">
                  <c:v>0</c:v>
                </c:pt>
                <c:pt idx="1464">
                  <c:v>0</c:v>
                </c:pt>
                <c:pt idx="1465">
                  <c:v>0</c:v>
                </c:pt>
                <c:pt idx="1466">
                  <c:v>0</c:v>
                </c:pt>
                <c:pt idx="1467">
                  <c:v>0</c:v>
                </c:pt>
                <c:pt idx="1468">
                  <c:v>0</c:v>
                </c:pt>
                <c:pt idx="1469">
                  <c:v>0</c:v>
                </c:pt>
                <c:pt idx="1470">
                  <c:v>0</c:v>
                </c:pt>
                <c:pt idx="1471">
                  <c:v>0</c:v>
                </c:pt>
                <c:pt idx="1472">
                  <c:v>0</c:v>
                </c:pt>
                <c:pt idx="1473">
                  <c:v>0</c:v>
                </c:pt>
                <c:pt idx="1474">
                  <c:v>0</c:v>
                </c:pt>
                <c:pt idx="1475">
                  <c:v>0</c:v>
                </c:pt>
                <c:pt idx="1476">
                  <c:v>0</c:v>
                </c:pt>
                <c:pt idx="1477">
                  <c:v>0</c:v>
                </c:pt>
                <c:pt idx="1478">
                  <c:v>0</c:v>
                </c:pt>
                <c:pt idx="1479">
                  <c:v>0</c:v>
                </c:pt>
                <c:pt idx="1480">
                  <c:v>0</c:v>
                </c:pt>
                <c:pt idx="1481">
                  <c:v>0</c:v>
                </c:pt>
                <c:pt idx="1482">
                  <c:v>0</c:v>
                </c:pt>
                <c:pt idx="1483">
                  <c:v>0</c:v>
                </c:pt>
                <c:pt idx="1484">
                  <c:v>0</c:v>
                </c:pt>
                <c:pt idx="1485">
                  <c:v>0</c:v>
                </c:pt>
                <c:pt idx="1486">
                  <c:v>0</c:v>
                </c:pt>
                <c:pt idx="1487">
                  <c:v>0</c:v>
                </c:pt>
                <c:pt idx="1488">
                  <c:v>0</c:v>
                </c:pt>
                <c:pt idx="1489">
                  <c:v>0</c:v>
                </c:pt>
                <c:pt idx="1490">
                  <c:v>0</c:v>
                </c:pt>
                <c:pt idx="1491">
                  <c:v>0</c:v>
                </c:pt>
                <c:pt idx="1492">
                  <c:v>0</c:v>
                </c:pt>
                <c:pt idx="1493">
                  <c:v>0</c:v>
                </c:pt>
                <c:pt idx="1494">
                  <c:v>0</c:v>
                </c:pt>
                <c:pt idx="1495">
                  <c:v>0</c:v>
                </c:pt>
                <c:pt idx="1496">
                  <c:v>0</c:v>
                </c:pt>
                <c:pt idx="1497">
                  <c:v>0</c:v>
                </c:pt>
                <c:pt idx="1498">
                  <c:v>0</c:v>
                </c:pt>
                <c:pt idx="1499">
                  <c:v>0</c:v>
                </c:pt>
                <c:pt idx="1500">
                  <c:v>0</c:v>
                </c:pt>
                <c:pt idx="1501">
                  <c:v>0</c:v>
                </c:pt>
                <c:pt idx="1502">
                  <c:v>0</c:v>
                </c:pt>
                <c:pt idx="1503">
                  <c:v>0</c:v>
                </c:pt>
                <c:pt idx="1504">
                  <c:v>0</c:v>
                </c:pt>
                <c:pt idx="1505">
                  <c:v>0</c:v>
                </c:pt>
                <c:pt idx="1506">
                  <c:v>0</c:v>
                </c:pt>
                <c:pt idx="1507">
                  <c:v>0</c:v>
                </c:pt>
                <c:pt idx="1508">
                  <c:v>0</c:v>
                </c:pt>
                <c:pt idx="1509">
                  <c:v>0</c:v>
                </c:pt>
                <c:pt idx="1510">
                  <c:v>0</c:v>
                </c:pt>
                <c:pt idx="1511">
                  <c:v>0</c:v>
                </c:pt>
                <c:pt idx="1512">
                  <c:v>0</c:v>
                </c:pt>
                <c:pt idx="1513">
                  <c:v>0</c:v>
                </c:pt>
                <c:pt idx="1514">
                  <c:v>0</c:v>
                </c:pt>
                <c:pt idx="1515">
                  <c:v>0</c:v>
                </c:pt>
                <c:pt idx="1516">
                  <c:v>0</c:v>
                </c:pt>
                <c:pt idx="1517">
                  <c:v>0</c:v>
                </c:pt>
                <c:pt idx="1518">
                  <c:v>0</c:v>
                </c:pt>
                <c:pt idx="1519">
                  <c:v>0</c:v>
                </c:pt>
                <c:pt idx="1520">
                  <c:v>0</c:v>
                </c:pt>
                <c:pt idx="1521">
                  <c:v>0</c:v>
                </c:pt>
                <c:pt idx="1522">
                  <c:v>0</c:v>
                </c:pt>
                <c:pt idx="1523">
                  <c:v>0</c:v>
                </c:pt>
                <c:pt idx="1524">
                  <c:v>0</c:v>
                </c:pt>
                <c:pt idx="1525">
                  <c:v>0</c:v>
                </c:pt>
                <c:pt idx="1526">
                  <c:v>0</c:v>
                </c:pt>
                <c:pt idx="1527">
                  <c:v>0</c:v>
                </c:pt>
                <c:pt idx="1528">
                  <c:v>0</c:v>
                </c:pt>
                <c:pt idx="1529">
                  <c:v>0</c:v>
                </c:pt>
                <c:pt idx="1530">
                  <c:v>0</c:v>
                </c:pt>
                <c:pt idx="1531">
                  <c:v>0</c:v>
                </c:pt>
                <c:pt idx="1532">
                  <c:v>0</c:v>
                </c:pt>
                <c:pt idx="1533">
                  <c:v>0</c:v>
                </c:pt>
                <c:pt idx="1534">
                  <c:v>0</c:v>
                </c:pt>
                <c:pt idx="1535">
                  <c:v>0</c:v>
                </c:pt>
                <c:pt idx="1536">
                  <c:v>0</c:v>
                </c:pt>
                <c:pt idx="1537">
                  <c:v>0</c:v>
                </c:pt>
                <c:pt idx="1538">
                  <c:v>0</c:v>
                </c:pt>
                <c:pt idx="1539">
                  <c:v>0</c:v>
                </c:pt>
                <c:pt idx="1540">
                  <c:v>0</c:v>
                </c:pt>
                <c:pt idx="1541">
                  <c:v>0</c:v>
                </c:pt>
                <c:pt idx="1542">
                  <c:v>0</c:v>
                </c:pt>
                <c:pt idx="1543">
                  <c:v>0</c:v>
                </c:pt>
                <c:pt idx="1544">
                  <c:v>0</c:v>
                </c:pt>
                <c:pt idx="1545">
                  <c:v>0</c:v>
                </c:pt>
                <c:pt idx="1546">
                  <c:v>0</c:v>
                </c:pt>
                <c:pt idx="1547">
                  <c:v>0</c:v>
                </c:pt>
                <c:pt idx="1548">
                  <c:v>0</c:v>
                </c:pt>
                <c:pt idx="1549">
                  <c:v>0</c:v>
                </c:pt>
                <c:pt idx="1550">
                  <c:v>0</c:v>
                </c:pt>
                <c:pt idx="1551">
                  <c:v>0</c:v>
                </c:pt>
                <c:pt idx="1552">
                  <c:v>0</c:v>
                </c:pt>
                <c:pt idx="1553">
                  <c:v>0</c:v>
                </c:pt>
                <c:pt idx="1554">
                  <c:v>0</c:v>
                </c:pt>
                <c:pt idx="1555">
                  <c:v>0</c:v>
                </c:pt>
                <c:pt idx="1556">
                  <c:v>0</c:v>
                </c:pt>
                <c:pt idx="1557">
                  <c:v>0</c:v>
                </c:pt>
                <c:pt idx="1558">
                  <c:v>0</c:v>
                </c:pt>
                <c:pt idx="1559">
                  <c:v>0</c:v>
                </c:pt>
                <c:pt idx="1560">
                  <c:v>0</c:v>
                </c:pt>
                <c:pt idx="1561">
                  <c:v>0</c:v>
                </c:pt>
                <c:pt idx="1562">
                  <c:v>0</c:v>
                </c:pt>
                <c:pt idx="1563">
                  <c:v>0</c:v>
                </c:pt>
                <c:pt idx="1564">
                  <c:v>0</c:v>
                </c:pt>
                <c:pt idx="1565">
                  <c:v>0</c:v>
                </c:pt>
                <c:pt idx="1566">
                  <c:v>0</c:v>
                </c:pt>
                <c:pt idx="1567">
                  <c:v>0</c:v>
                </c:pt>
                <c:pt idx="1568">
                  <c:v>0</c:v>
                </c:pt>
                <c:pt idx="1569">
                  <c:v>0</c:v>
                </c:pt>
                <c:pt idx="1570">
                  <c:v>0</c:v>
                </c:pt>
                <c:pt idx="1571">
                  <c:v>0</c:v>
                </c:pt>
                <c:pt idx="1572">
                  <c:v>0</c:v>
                </c:pt>
                <c:pt idx="1573">
                  <c:v>0</c:v>
                </c:pt>
                <c:pt idx="1574">
                  <c:v>0</c:v>
                </c:pt>
                <c:pt idx="1575">
                  <c:v>0</c:v>
                </c:pt>
                <c:pt idx="1576">
                  <c:v>0</c:v>
                </c:pt>
                <c:pt idx="1577">
                  <c:v>0</c:v>
                </c:pt>
                <c:pt idx="1578">
                  <c:v>0</c:v>
                </c:pt>
                <c:pt idx="1579">
                  <c:v>0</c:v>
                </c:pt>
                <c:pt idx="1580">
                  <c:v>0</c:v>
                </c:pt>
                <c:pt idx="1581">
                  <c:v>0</c:v>
                </c:pt>
                <c:pt idx="1582">
                  <c:v>0</c:v>
                </c:pt>
                <c:pt idx="1583">
                  <c:v>0</c:v>
                </c:pt>
                <c:pt idx="1584">
                  <c:v>0</c:v>
                </c:pt>
                <c:pt idx="1585">
                  <c:v>0</c:v>
                </c:pt>
                <c:pt idx="1586">
                  <c:v>0</c:v>
                </c:pt>
                <c:pt idx="1587">
                  <c:v>0</c:v>
                </c:pt>
                <c:pt idx="1588">
                  <c:v>0</c:v>
                </c:pt>
                <c:pt idx="1589">
                  <c:v>0</c:v>
                </c:pt>
                <c:pt idx="1590">
                  <c:v>0</c:v>
                </c:pt>
                <c:pt idx="1591">
                  <c:v>0</c:v>
                </c:pt>
                <c:pt idx="1592">
                  <c:v>0</c:v>
                </c:pt>
                <c:pt idx="1593">
                  <c:v>0</c:v>
                </c:pt>
                <c:pt idx="1594">
                  <c:v>0</c:v>
                </c:pt>
                <c:pt idx="1595">
                  <c:v>0</c:v>
                </c:pt>
                <c:pt idx="1596">
                  <c:v>0</c:v>
                </c:pt>
                <c:pt idx="1597">
                  <c:v>0</c:v>
                </c:pt>
                <c:pt idx="1598">
                  <c:v>0</c:v>
                </c:pt>
                <c:pt idx="1599">
                  <c:v>0</c:v>
                </c:pt>
                <c:pt idx="1600">
                  <c:v>0</c:v>
                </c:pt>
                <c:pt idx="1601">
                  <c:v>0</c:v>
                </c:pt>
                <c:pt idx="1602">
                  <c:v>0</c:v>
                </c:pt>
                <c:pt idx="1603">
                  <c:v>0</c:v>
                </c:pt>
                <c:pt idx="1604">
                  <c:v>0</c:v>
                </c:pt>
                <c:pt idx="1605">
                  <c:v>0</c:v>
                </c:pt>
                <c:pt idx="1606">
                  <c:v>0</c:v>
                </c:pt>
                <c:pt idx="1607">
                  <c:v>0</c:v>
                </c:pt>
                <c:pt idx="1608">
                  <c:v>0</c:v>
                </c:pt>
                <c:pt idx="1609">
                  <c:v>0</c:v>
                </c:pt>
                <c:pt idx="1610">
                  <c:v>0</c:v>
                </c:pt>
                <c:pt idx="1611">
                  <c:v>0</c:v>
                </c:pt>
                <c:pt idx="1612">
                  <c:v>0</c:v>
                </c:pt>
                <c:pt idx="1613">
                  <c:v>0</c:v>
                </c:pt>
                <c:pt idx="1614">
                  <c:v>0</c:v>
                </c:pt>
                <c:pt idx="1615">
                  <c:v>0</c:v>
                </c:pt>
                <c:pt idx="1616">
                  <c:v>0</c:v>
                </c:pt>
                <c:pt idx="1617">
                  <c:v>0</c:v>
                </c:pt>
                <c:pt idx="1618">
                  <c:v>0</c:v>
                </c:pt>
                <c:pt idx="1619">
                  <c:v>0</c:v>
                </c:pt>
                <c:pt idx="1620">
                  <c:v>0</c:v>
                </c:pt>
                <c:pt idx="1621">
                  <c:v>0</c:v>
                </c:pt>
                <c:pt idx="1622">
                  <c:v>0</c:v>
                </c:pt>
                <c:pt idx="1623">
                  <c:v>0</c:v>
                </c:pt>
                <c:pt idx="1624">
                  <c:v>0</c:v>
                </c:pt>
                <c:pt idx="1625">
                  <c:v>0</c:v>
                </c:pt>
                <c:pt idx="1626">
                  <c:v>0</c:v>
                </c:pt>
                <c:pt idx="1627">
                  <c:v>0</c:v>
                </c:pt>
                <c:pt idx="1628">
                  <c:v>0</c:v>
                </c:pt>
                <c:pt idx="1629">
                  <c:v>0</c:v>
                </c:pt>
                <c:pt idx="1630">
                  <c:v>0</c:v>
                </c:pt>
                <c:pt idx="1631">
                  <c:v>0</c:v>
                </c:pt>
                <c:pt idx="1632">
                  <c:v>0</c:v>
                </c:pt>
                <c:pt idx="1633">
                  <c:v>0</c:v>
                </c:pt>
                <c:pt idx="1634">
                  <c:v>0</c:v>
                </c:pt>
                <c:pt idx="1635">
                  <c:v>0</c:v>
                </c:pt>
                <c:pt idx="1636">
                  <c:v>0</c:v>
                </c:pt>
                <c:pt idx="1637">
                  <c:v>0</c:v>
                </c:pt>
                <c:pt idx="1638">
                  <c:v>0</c:v>
                </c:pt>
                <c:pt idx="1639">
                  <c:v>0</c:v>
                </c:pt>
                <c:pt idx="1640">
                  <c:v>0</c:v>
                </c:pt>
                <c:pt idx="1641">
                  <c:v>0</c:v>
                </c:pt>
                <c:pt idx="1642">
                  <c:v>0</c:v>
                </c:pt>
                <c:pt idx="1643">
                  <c:v>0</c:v>
                </c:pt>
                <c:pt idx="1644">
                  <c:v>0</c:v>
                </c:pt>
                <c:pt idx="1645">
                  <c:v>0</c:v>
                </c:pt>
                <c:pt idx="1646">
                  <c:v>0</c:v>
                </c:pt>
                <c:pt idx="1647">
                  <c:v>0</c:v>
                </c:pt>
                <c:pt idx="1648">
                  <c:v>0</c:v>
                </c:pt>
                <c:pt idx="1649">
                  <c:v>0</c:v>
                </c:pt>
                <c:pt idx="1650">
                  <c:v>0</c:v>
                </c:pt>
                <c:pt idx="1651">
                  <c:v>0</c:v>
                </c:pt>
                <c:pt idx="1652">
                  <c:v>0</c:v>
                </c:pt>
                <c:pt idx="1653">
                  <c:v>0</c:v>
                </c:pt>
                <c:pt idx="1654">
                  <c:v>0</c:v>
                </c:pt>
                <c:pt idx="1655">
                  <c:v>0</c:v>
                </c:pt>
                <c:pt idx="1656">
                  <c:v>0</c:v>
                </c:pt>
                <c:pt idx="1657">
                  <c:v>0</c:v>
                </c:pt>
                <c:pt idx="1658">
                  <c:v>0</c:v>
                </c:pt>
                <c:pt idx="1659">
                  <c:v>0</c:v>
                </c:pt>
                <c:pt idx="1660">
                  <c:v>0</c:v>
                </c:pt>
                <c:pt idx="1661">
                  <c:v>0</c:v>
                </c:pt>
                <c:pt idx="1662">
                  <c:v>0</c:v>
                </c:pt>
                <c:pt idx="1663">
                  <c:v>0</c:v>
                </c:pt>
                <c:pt idx="1664">
                  <c:v>0</c:v>
                </c:pt>
                <c:pt idx="1665">
                  <c:v>0</c:v>
                </c:pt>
                <c:pt idx="1666">
                  <c:v>0</c:v>
                </c:pt>
                <c:pt idx="1667">
                  <c:v>0</c:v>
                </c:pt>
                <c:pt idx="1668">
                  <c:v>0</c:v>
                </c:pt>
                <c:pt idx="1669">
                  <c:v>0</c:v>
                </c:pt>
                <c:pt idx="1670">
                  <c:v>0</c:v>
                </c:pt>
                <c:pt idx="1671">
                  <c:v>0</c:v>
                </c:pt>
                <c:pt idx="1672">
                  <c:v>0</c:v>
                </c:pt>
                <c:pt idx="1673">
                  <c:v>0</c:v>
                </c:pt>
                <c:pt idx="1674">
                  <c:v>0</c:v>
                </c:pt>
                <c:pt idx="1675">
                  <c:v>0</c:v>
                </c:pt>
                <c:pt idx="1676">
                  <c:v>0</c:v>
                </c:pt>
                <c:pt idx="1677">
                  <c:v>0</c:v>
                </c:pt>
                <c:pt idx="1678">
                  <c:v>0</c:v>
                </c:pt>
                <c:pt idx="1679">
                  <c:v>0</c:v>
                </c:pt>
                <c:pt idx="1680">
                  <c:v>0</c:v>
                </c:pt>
                <c:pt idx="1681">
                  <c:v>0</c:v>
                </c:pt>
                <c:pt idx="1682">
                  <c:v>0</c:v>
                </c:pt>
                <c:pt idx="1683">
                  <c:v>0</c:v>
                </c:pt>
                <c:pt idx="1684">
                  <c:v>0</c:v>
                </c:pt>
                <c:pt idx="1685">
                  <c:v>0</c:v>
                </c:pt>
                <c:pt idx="1686">
                  <c:v>0</c:v>
                </c:pt>
                <c:pt idx="1687">
                  <c:v>0</c:v>
                </c:pt>
                <c:pt idx="1688">
                  <c:v>0</c:v>
                </c:pt>
                <c:pt idx="1689">
                  <c:v>0</c:v>
                </c:pt>
                <c:pt idx="1690">
                  <c:v>0</c:v>
                </c:pt>
                <c:pt idx="1691">
                  <c:v>0</c:v>
                </c:pt>
                <c:pt idx="1692">
                  <c:v>0</c:v>
                </c:pt>
                <c:pt idx="1693">
                  <c:v>0</c:v>
                </c:pt>
                <c:pt idx="1694">
                  <c:v>0</c:v>
                </c:pt>
                <c:pt idx="1695">
                  <c:v>0</c:v>
                </c:pt>
                <c:pt idx="1696">
                  <c:v>0</c:v>
                </c:pt>
                <c:pt idx="1697">
                  <c:v>0</c:v>
                </c:pt>
                <c:pt idx="1698">
                  <c:v>0</c:v>
                </c:pt>
                <c:pt idx="1699">
                  <c:v>0</c:v>
                </c:pt>
                <c:pt idx="1700">
                  <c:v>0</c:v>
                </c:pt>
                <c:pt idx="1701">
                  <c:v>0</c:v>
                </c:pt>
                <c:pt idx="1702">
                  <c:v>0</c:v>
                </c:pt>
                <c:pt idx="1703">
                  <c:v>0</c:v>
                </c:pt>
                <c:pt idx="1704">
                  <c:v>0</c:v>
                </c:pt>
                <c:pt idx="1705">
                  <c:v>0</c:v>
                </c:pt>
                <c:pt idx="1706">
                  <c:v>0</c:v>
                </c:pt>
                <c:pt idx="1707">
                  <c:v>0</c:v>
                </c:pt>
                <c:pt idx="1708">
                  <c:v>0</c:v>
                </c:pt>
                <c:pt idx="1709">
                  <c:v>0</c:v>
                </c:pt>
                <c:pt idx="1710">
                  <c:v>0</c:v>
                </c:pt>
                <c:pt idx="1711">
                  <c:v>0</c:v>
                </c:pt>
                <c:pt idx="1712">
                  <c:v>0</c:v>
                </c:pt>
                <c:pt idx="1713">
                  <c:v>0</c:v>
                </c:pt>
                <c:pt idx="1714">
                  <c:v>0</c:v>
                </c:pt>
                <c:pt idx="1715">
                  <c:v>0</c:v>
                </c:pt>
                <c:pt idx="1716">
                  <c:v>0</c:v>
                </c:pt>
                <c:pt idx="1717">
                  <c:v>0</c:v>
                </c:pt>
                <c:pt idx="1718">
                  <c:v>0</c:v>
                </c:pt>
                <c:pt idx="1719">
                  <c:v>0</c:v>
                </c:pt>
                <c:pt idx="1720">
                  <c:v>0</c:v>
                </c:pt>
                <c:pt idx="1721">
                  <c:v>0</c:v>
                </c:pt>
                <c:pt idx="1722">
                  <c:v>0</c:v>
                </c:pt>
                <c:pt idx="1723">
                  <c:v>0</c:v>
                </c:pt>
                <c:pt idx="1724">
                  <c:v>0</c:v>
                </c:pt>
                <c:pt idx="1725">
                  <c:v>0</c:v>
                </c:pt>
                <c:pt idx="1726">
                  <c:v>0</c:v>
                </c:pt>
                <c:pt idx="1727">
                  <c:v>0</c:v>
                </c:pt>
                <c:pt idx="1728">
                  <c:v>0</c:v>
                </c:pt>
                <c:pt idx="1729">
                  <c:v>0</c:v>
                </c:pt>
                <c:pt idx="1730">
                  <c:v>0</c:v>
                </c:pt>
                <c:pt idx="1731">
                  <c:v>0</c:v>
                </c:pt>
                <c:pt idx="1732">
                  <c:v>0</c:v>
                </c:pt>
                <c:pt idx="1733">
                  <c:v>0</c:v>
                </c:pt>
                <c:pt idx="1734">
                  <c:v>0</c:v>
                </c:pt>
                <c:pt idx="1735">
                  <c:v>0</c:v>
                </c:pt>
                <c:pt idx="1736">
                  <c:v>0</c:v>
                </c:pt>
                <c:pt idx="1737">
                  <c:v>0</c:v>
                </c:pt>
                <c:pt idx="1738">
                  <c:v>0</c:v>
                </c:pt>
                <c:pt idx="1739">
                  <c:v>0</c:v>
                </c:pt>
                <c:pt idx="1740">
                  <c:v>0</c:v>
                </c:pt>
                <c:pt idx="1741">
                  <c:v>0</c:v>
                </c:pt>
                <c:pt idx="1742">
                  <c:v>0</c:v>
                </c:pt>
                <c:pt idx="1743">
                  <c:v>0</c:v>
                </c:pt>
                <c:pt idx="1744">
                  <c:v>0</c:v>
                </c:pt>
                <c:pt idx="1745">
                  <c:v>0</c:v>
                </c:pt>
                <c:pt idx="1746">
                  <c:v>0</c:v>
                </c:pt>
                <c:pt idx="1747">
                  <c:v>0</c:v>
                </c:pt>
                <c:pt idx="1748">
                  <c:v>0</c:v>
                </c:pt>
                <c:pt idx="1749">
                  <c:v>0</c:v>
                </c:pt>
                <c:pt idx="1750">
                  <c:v>0</c:v>
                </c:pt>
                <c:pt idx="1751">
                  <c:v>0</c:v>
                </c:pt>
                <c:pt idx="1752">
                  <c:v>0</c:v>
                </c:pt>
                <c:pt idx="1753">
                  <c:v>0</c:v>
                </c:pt>
                <c:pt idx="1754">
                  <c:v>0</c:v>
                </c:pt>
                <c:pt idx="1755">
                  <c:v>0</c:v>
                </c:pt>
                <c:pt idx="1756">
                  <c:v>0</c:v>
                </c:pt>
                <c:pt idx="1757">
                  <c:v>0</c:v>
                </c:pt>
                <c:pt idx="1758">
                  <c:v>0</c:v>
                </c:pt>
                <c:pt idx="1759">
                  <c:v>0</c:v>
                </c:pt>
                <c:pt idx="1760">
                  <c:v>0</c:v>
                </c:pt>
                <c:pt idx="1761">
                  <c:v>0</c:v>
                </c:pt>
                <c:pt idx="1762">
                  <c:v>0</c:v>
                </c:pt>
                <c:pt idx="1763">
                  <c:v>0</c:v>
                </c:pt>
                <c:pt idx="1764">
                  <c:v>0</c:v>
                </c:pt>
                <c:pt idx="1765">
                  <c:v>0</c:v>
                </c:pt>
                <c:pt idx="1766">
                  <c:v>0</c:v>
                </c:pt>
                <c:pt idx="1767">
                  <c:v>0</c:v>
                </c:pt>
                <c:pt idx="1768">
                  <c:v>0</c:v>
                </c:pt>
                <c:pt idx="1769">
                  <c:v>0</c:v>
                </c:pt>
                <c:pt idx="1770">
                  <c:v>0</c:v>
                </c:pt>
                <c:pt idx="1771">
                  <c:v>0</c:v>
                </c:pt>
                <c:pt idx="1772">
                  <c:v>0</c:v>
                </c:pt>
                <c:pt idx="1773">
                  <c:v>0</c:v>
                </c:pt>
                <c:pt idx="1774">
                  <c:v>0</c:v>
                </c:pt>
                <c:pt idx="1775">
                  <c:v>0</c:v>
                </c:pt>
                <c:pt idx="1776">
                  <c:v>0</c:v>
                </c:pt>
                <c:pt idx="1777">
                  <c:v>0</c:v>
                </c:pt>
                <c:pt idx="1778">
                  <c:v>0</c:v>
                </c:pt>
                <c:pt idx="1779">
                  <c:v>0</c:v>
                </c:pt>
                <c:pt idx="1780">
                  <c:v>0</c:v>
                </c:pt>
                <c:pt idx="1781">
                  <c:v>0</c:v>
                </c:pt>
                <c:pt idx="1782">
                  <c:v>0</c:v>
                </c:pt>
                <c:pt idx="1783">
                  <c:v>0</c:v>
                </c:pt>
                <c:pt idx="1784">
                  <c:v>0</c:v>
                </c:pt>
                <c:pt idx="1785">
                  <c:v>0</c:v>
                </c:pt>
                <c:pt idx="1786">
                  <c:v>0</c:v>
                </c:pt>
                <c:pt idx="1787">
                  <c:v>0</c:v>
                </c:pt>
                <c:pt idx="1788">
                  <c:v>0</c:v>
                </c:pt>
                <c:pt idx="1789">
                  <c:v>0</c:v>
                </c:pt>
                <c:pt idx="1790">
                  <c:v>0</c:v>
                </c:pt>
                <c:pt idx="1791">
                  <c:v>0</c:v>
                </c:pt>
                <c:pt idx="1792">
                  <c:v>0</c:v>
                </c:pt>
                <c:pt idx="1793">
                  <c:v>0</c:v>
                </c:pt>
                <c:pt idx="1794">
                  <c:v>0</c:v>
                </c:pt>
                <c:pt idx="1795">
                  <c:v>0</c:v>
                </c:pt>
                <c:pt idx="1796">
                  <c:v>0</c:v>
                </c:pt>
                <c:pt idx="1797">
                  <c:v>0</c:v>
                </c:pt>
                <c:pt idx="1798">
                  <c:v>0</c:v>
                </c:pt>
                <c:pt idx="1799">
                  <c:v>0</c:v>
                </c:pt>
                <c:pt idx="1800">
                  <c:v>0</c:v>
                </c:pt>
                <c:pt idx="1801">
                  <c:v>0</c:v>
                </c:pt>
                <c:pt idx="1802">
                  <c:v>0</c:v>
                </c:pt>
                <c:pt idx="1803">
                  <c:v>0</c:v>
                </c:pt>
                <c:pt idx="1804">
                  <c:v>0</c:v>
                </c:pt>
                <c:pt idx="1805">
                  <c:v>0</c:v>
                </c:pt>
                <c:pt idx="1806">
                  <c:v>0</c:v>
                </c:pt>
                <c:pt idx="1807">
                  <c:v>0</c:v>
                </c:pt>
                <c:pt idx="1808">
                  <c:v>0</c:v>
                </c:pt>
                <c:pt idx="1809">
                  <c:v>0</c:v>
                </c:pt>
                <c:pt idx="1810">
                  <c:v>0</c:v>
                </c:pt>
                <c:pt idx="1811">
                  <c:v>0</c:v>
                </c:pt>
                <c:pt idx="1812">
                  <c:v>0</c:v>
                </c:pt>
                <c:pt idx="1813">
                  <c:v>0</c:v>
                </c:pt>
                <c:pt idx="1814">
                  <c:v>0</c:v>
                </c:pt>
                <c:pt idx="1815">
                  <c:v>0</c:v>
                </c:pt>
                <c:pt idx="1816">
                  <c:v>0</c:v>
                </c:pt>
                <c:pt idx="1817">
                  <c:v>0</c:v>
                </c:pt>
                <c:pt idx="1818">
                  <c:v>0</c:v>
                </c:pt>
                <c:pt idx="1819">
                  <c:v>0</c:v>
                </c:pt>
                <c:pt idx="1820">
                  <c:v>0</c:v>
                </c:pt>
                <c:pt idx="1821">
                  <c:v>0</c:v>
                </c:pt>
                <c:pt idx="1822">
                  <c:v>0</c:v>
                </c:pt>
                <c:pt idx="1823">
                  <c:v>0</c:v>
                </c:pt>
                <c:pt idx="1824">
                  <c:v>0</c:v>
                </c:pt>
                <c:pt idx="1825">
                  <c:v>0</c:v>
                </c:pt>
                <c:pt idx="1826">
                  <c:v>0</c:v>
                </c:pt>
                <c:pt idx="1827">
                  <c:v>0</c:v>
                </c:pt>
                <c:pt idx="1828">
                  <c:v>0</c:v>
                </c:pt>
                <c:pt idx="1829">
                  <c:v>0</c:v>
                </c:pt>
                <c:pt idx="1830">
                  <c:v>0</c:v>
                </c:pt>
                <c:pt idx="1831">
                  <c:v>0</c:v>
                </c:pt>
                <c:pt idx="1832">
                  <c:v>0</c:v>
                </c:pt>
                <c:pt idx="1833">
                  <c:v>0</c:v>
                </c:pt>
                <c:pt idx="1834">
                  <c:v>0</c:v>
                </c:pt>
                <c:pt idx="1835">
                  <c:v>0</c:v>
                </c:pt>
                <c:pt idx="1836">
                  <c:v>0</c:v>
                </c:pt>
                <c:pt idx="1837">
                  <c:v>0</c:v>
                </c:pt>
                <c:pt idx="1838">
                  <c:v>0</c:v>
                </c:pt>
                <c:pt idx="1839">
                  <c:v>0</c:v>
                </c:pt>
                <c:pt idx="1840">
                  <c:v>0</c:v>
                </c:pt>
                <c:pt idx="1841">
                  <c:v>0</c:v>
                </c:pt>
                <c:pt idx="1842">
                  <c:v>0</c:v>
                </c:pt>
                <c:pt idx="1843">
                  <c:v>0</c:v>
                </c:pt>
                <c:pt idx="1844">
                  <c:v>0</c:v>
                </c:pt>
                <c:pt idx="1845">
                  <c:v>0</c:v>
                </c:pt>
                <c:pt idx="1846">
                  <c:v>0</c:v>
                </c:pt>
                <c:pt idx="1847">
                  <c:v>0</c:v>
                </c:pt>
                <c:pt idx="1848">
                  <c:v>0</c:v>
                </c:pt>
                <c:pt idx="1849">
                  <c:v>0</c:v>
                </c:pt>
                <c:pt idx="1850">
                  <c:v>0</c:v>
                </c:pt>
                <c:pt idx="1851">
                  <c:v>0</c:v>
                </c:pt>
                <c:pt idx="1852">
                  <c:v>0</c:v>
                </c:pt>
                <c:pt idx="1853">
                  <c:v>0</c:v>
                </c:pt>
                <c:pt idx="1854">
                  <c:v>0</c:v>
                </c:pt>
                <c:pt idx="1855">
                  <c:v>0</c:v>
                </c:pt>
                <c:pt idx="1856">
                  <c:v>0</c:v>
                </c:pt>
                <c:pt idx="1857">
                  <c:v>0</c:v>
                </c:pt>
                <c:pt idx="1858">
                  <c:v>0</c:v>
                </c:pt>
                <c:pt idx="1859">
                  <c:v>0</c:v>
                </c:pt>
                <c:pt idx="1860">
                  <c:v>0</c:v>
                </c:pt>
                <c:pt idx="1861">
                  <c:v>0</c:v>
                </c:pt>
                <c:pt idx="1862">
                  <c:v>0</c:v>
                </c:pt>
                <c:pt idx="1863">
                  <c:v>0</c:v>
                </c:pt>
                <c:pt idx="1864">
                  <c:v>0</c:v>
                </c:pt>
                <c:pt idx="1865">
                  <c:v>0</c:v>
                </c:pt>
                <c:pt idx="1866">
                  <c:v>0</c:v>
                </c:pt>
                <c:pt idx="1867">
                  <c:v>0</c:v>
                </c:pt>
                <c:pt idx="1868">
                  <c:v>0</c:v>
                </c:pt>
                <c:pt idx="1869">
                  <c:v>0</c:v>
                </c:pt>
                <c:pt idx="1870">
                  <c:v>0</c:v>
                </c:pt>
                <c:pt idx="1871">
                  <c:v>0</c:v>
                </c:pt>
                <c:pt idx="1872">
                  <c:v>0</c:v>
                </c:pt>
                <c:pt idx="1873">
                  <c:v>0</c:v>
                </c:pt>
                <c:pt idx="1874">
                  <c:v>0</c:v>
                </c:pt>
                <c:pt idx="1875">
                  <c:v>0</c:v>
                </c:pt>
                <c:pt idx="1876">
                  <c:v>0</c:v>
                </c:pt>
                <c:pt idx="1877">
                  <c:v>0</c:v>
                </c:pt>
                <c:pt idx="1878">
                  <c:v>0</c:v>
                </c:pt>
                <c:pt idx="1879">
                  <c:v>0</c:v>
                </c:pt>
                <c:pt idx="1880">
                  <c:v>0</c:v>
                </c:pt>
                <c:pt idx="1881">
                  <c:v>0</c:v>
                </c:pt>
                <c:pt idx="1882">
                  <c:v>0</c:v>
                </c:pt>
                <c:pt idx="1883">
                  <c:v>0</c:v>
                </c:pt>
                <c:pt idx="1884">
                  <c:v>0</c:v>
                </c:pt>
                <c:pt idx="1885">
                  <c:v>0</c:v>
                </c:pt>
                <c:pt idx="1886">
                  <c:v>0</c:v>
                </c:pt>
                <c:pt idx="1887">
                  <c:v>0</c:v>
                </c:pt>
                <c:pt idx="1888">
                  <c:v>0</c:v>
                </c:pt>
                <c:pt idx="1889">
                  <c:v>0</c:v>
                </c:pt>
                <c:pt idx="1890">
                  <c:v>0</c:v>
                </c:pt>
                <c:pt idx="1891">
                  <c:v>0</c:v>
                </c:pt>
                <c:pt idx="1892">
                  <c:v>0</c:v>
                </c:pt>
                <c:pt idx="1893">
                  <c:v>0</c:v>
                </c:pt>
                <c:pt idx="1894">
                  <c:v>0</c:v>
                </c:pt>
                <c:pt idx="1895">
                  <c:v>0</c:v>
                </c:pt>
                <c:pt idx="1896">
                  <c:v>0</c:v>
                </c:pt>
                <c:pt idx="1897">
                  <c:v>0</c:v>
                </c:pt>
                <c:pt idx="1898">
                  <c:v>0</c:v>
                </c:pt>
                <c:pt idx="1899">
                  <c:v>0</c:v>
                </c:pt>
                <c:pt idx="1900">
                  <c:v>0</c:v>
                </c:pt>
                <c:pt idx="1901">
                  <c:v>0</c:v>
                </c:pt>
                <c:pt idx="1902">
                  <c:v>0</c:v>
                </c:pt>
                <c:pt idx="1903">
                  <c:v>0</c:v>
                </c:pt>
                <c:pt idx="1904">
                  <c:v>0</c:v>
                </c:pt>
                <c:pt idx="1905">
                  <c:v>0</c:v>
                </c:pt>
                <c:pt idx="1906">
                  <c:v>0</c:v>
                </c:pt>
                <c:pt idx="1907">
                  <c:v>0</c:v>
                </c:pt>
                <c:pt idx="1908">
                  <c:v>0</c:v>
                </c:pt>
                <c:pt idx="1909">
                  <c:v>0</c:v>
                </c:pt>
                <c:pt idx="1910">
                  <c:v>0</c:v>
                </c:pt>
                <c:pt idx="1911">
                  <c:v>0</c:v>
                </c:pt>
                <c:pt idx="1912">
                  <c:v>0</c:v>
                </c:pt>
                <c:pt idx="1913">
                  <c:v>0</c:v>
                </c:pt>
                <c:pt idx="1914">
                  <c:v>0</c:v>
                </c:pt>
                <c:pt idx="1915">
                  <c:v>0</c:v>
                </c:pt>
                <c:pt idx="1916">
                  <c:v>0</c:v>
                </c:pt>
                <c:pt idx="1917">
                  <c:v>0</c:v>
                </c:pt>
                <c:pt idx="1918">
                  <c:v>0</c:v>
                </c:pt>
                <c:pt idx="1919">
                  <c:v>0</c:v>
                </c:pt>
                <c:pt idx="1920">
                  <c:v>0</c:v>
                </c:pt>
                <c:pt idx="1921">
                  <c:v>0</c:v>
                </c:pt>
                <c:pt idx="1922">
                  <c:v>0</c:v>
                </c:pt>
                <c:pt idx="1923">
                  <c:v>0</c:v>
                </c:pt>
                <c:pt idx="1924">
                  <c:v>0</c:v>
                </c:pt>
                <c:pt idx="1925">
                  <c:v>0</c:v>
                </c:pt>
                <c:pt idx="1926">
                  <c:v>0</c:v>
                </c:pt>
                <c:pt idx="1927">
                  <c:v>0</c:v>
                </c:pt>
                <c:pt idx="1928">
                  <c:v>0</c:v>
                </c:pt>
                <c:pt idx="1929">
                  <c:v>0</c:v>
                </c:pt>
                <c:pt idx="1930">
                  <c:v>0</c:v>
                </c:pt>
                <c:pt idx="1931">
                  <c:v>0</c:v>
                </c:pt>
                <c:pt idx="1932">
                  <c:v>0</c:v>
                </c:pt>
                <c:pt idx="1933">
                  <c:v>0</c:v>
                </c:pt>
                <c:pt idx="1934">
                  <c:v>0</c:v>
                </c:pt>
                <c:pt idx="1935">
                  <c:v>0</c:v>
                </c:pt>
                <c:pt idx="1936">
                  <c:v>0</c:v>
                </c:pt>
                <c:pt idx="1937">
                  <c:v>0</c:v>
                </c:pt>
                <c:pt idx="1938">
                  <c:v>0</c:v>
                </c:pt>
                <c:pt idx="1939">
                  <c:v>0</c:v>
                </c:pt>
                <c:pt idx="1940">
                  <c:v>0</c:v>
                </c:pt>
                <c:pt idx="1941">
                  <c:v>0</c:v>
                </c:pt>
                <c:pt idx="1942">
                  <c:v>0</c:v>
                </c:pt>
                <c:pt idx="1943">
                  <c:v>0</c:v>
                </c:pt>
                <c:pt idx="1944">
                  <c:v>0</c:v>
                </c:pt>
                <c:pt idx="1945">
                  <c:v>0</c:v>
                </c:pt>
                <c:pt idx="1946">
                  <c:v>0</c:v>
                </c:pt>
                <c:pt idx="1947">
                  <c:v>0</c:v>
                </c:pt>
                <c:pt idx="1948">
                  <c:v>0</c:v>
                </c:pt>
                <c:pt idx="1949">
                  <c:v>0</c:v>
                </c:pt>
                <c:pt idx="1950">
                  <c:v>0</c:v>
                </c:pt>
                <c:pt idx="1951">
                  <c:v>0</c:v>
                </c:pt>
                <c:pt idx="1952">
                  <c:v>0</c:v>
                </c:pt>
                <c:pt idx="1953">
                  <c:v>0</c:v>
                </c:pt>
                <c:pt idx="1954">
                  <c:v>0</c:v>
                </c:pt>
                <c:pt idx="1955">
                  <c:v>0</c:v>
                </c:pt>
                <c:pt idx="1956">
                  <c:v>0</c:v>
                </c:pt>
                <c:pt idx="1957">
                  <c:v>0</c:v>
                </c:pt>
                <c:pt idx="1958">
                  <c:v>0</c:v>
                </c:pt>
                <c:pt idx="1959">
                  <c:v>0</c:v>
                </c:pt>
                <c:pt idx="1960">
                  <c:v>0</c:v>
                </c:pt>
                <c:pt idx="1961">
                  <c:v>0</c:v>
                </c:pt>
                <c:pt idx="1962">
                  <c:v>0</c:v>
                </c:pt>
                <c:pt idx="1963">
                  <c:v>0</c:v>
                </c:pt>
                <c:pt idx="1964">
                  <c:v>0</c:v>
                </c:pt>
                <c:pt idx="1965">
                  <c:v>0</c:v>
                </c:pt>
                <c:pt idx="1966">
                  <c:v>0</c:v>
                </c:pt>
                <c:pt idx="1967">
                  <c:v>0</c:v>
                </c:pt>
                <c:pt idx="1968">
                  <c:v>0</c:v>
                </c:pt>
                <c:pt idx="1969">
                  <c:v>0</c:v>
                </c:pt>
                <c:pt idx="1970">
                  <c:v>0</c:v>
                </c:pt>
                <c:pt idx="1971">
                  <c:v>0</c:v>
                </c:pt>
                <c:pt idx="1972">
                  <c:v>0</c:v>
                </c:pt>
                <c:pt idx="1973">
                  <c:v>0</c:v>
                </c:pt>
                <c:pt idx="1974">
                  <c:v>0</c:v>
                </c:pt>
                <c:pt idx="1975">
                  <c:v>0</c:v>
                </c:pt>
                <c:pt idx="1976">
                  <c:v>0</c:v>
                </c:pt>
                <c:pt idx="1977">
                  <c:v>0</c:v>
                </c:pt>
                <c:pt idx="1978">
                  <c:v>0</c:v>
                </c:pt>
                <c:pt idx="1979">
                  <c:v>0</c:v>
                </c:pt>
                <c:pt idx="1980">
                  <c:v>0</c:v>
                </c:pt>
                <c:pt idx="1981">
                  <c:v>0</c:v>
                </c:pt>
                <c:pt idx="1982">
                  <c:v>0</c:v>
                </c:pt>
                <c:pt idx="1983">
                  <c:v>0</c:v>
                </c:pt>
                <c:pt idx="1984">
                  <c:v>0</c:v>
                </c:pt>
                <c:pt idx="1985">
                  <c:v>0</c:v>
                </c:pt>
                <c:pt idx="1986">
                  <c:v>0</c:v>
                </c:pt>
                <c:pt idx="1987">
                  <c:v>0</c:v>
                </c:pt>
                <c:pt idx="1988">
                  <c:v>0</c:v>
                </c:pt>
                <c:pt idx="1989">
                  <c:v>0</c:v>
                </c:pt>
                <c:pt idx="1990">
                  <c:v>0</c:v>
                </c:pt>
                <c:pt idx="1991">
                  <c:v>0</c:v>
                </c:pt>
                <c:pt idx="1992">
                  <c:v>0</c:v>
                </c:pt>
                <c:pt idx="1993">
                  <c:v>0</c:v>
                </c:pt>
                <c:pt idx="1994">
                  <c:v>0</c:v>
                </c:pt>
                <c:pt idx="1995">
                  <c:v>0</c:v>
                </c:pt>
                <c:pt idx="1996">
                  <c:v>0</c:v>
                </c:pt>
                <c:pt idx="1997">
                  <c:v>0</c:v>
                </c:pt>
                <c:pt idx="1998">
                  <c:v>0</c:v>
                </c:pt>
                <c:pt idx="1999">
                  <c:v>0</c:v>
                </c:pt>
                <c:pt idx="2000">
                  <c:v>0</c:v>
                </c:pt>
                <c:pt idx="2001">
                  <c:v>0</c:v>
                </c:pt>
                <c:pt idx="2002">
                  <c:v>0</c:v>
                </c:pt>
                <c:pt idx="2003">
                  <c:v>0</c:v>
                </c:pt>
                <c:pt idx="2004">
                  <c:v>0</c:v>
                </c:pt>
                <c:pt idx="2005">
                  <c:v>0</c:v>
                </c:pt>
                <c:pt idx="2006">
                  <c:v>0</c:v>
                </c:pt>
                <c:pt idx="2007">
                  <c:v>0</c:v>
                </c:pt>
                <c:pt idx="2008">
                  <c:v>0</c:v>
                </c:pt>
                <c:pt idx="2009">
                  <c:v>0</c:v>
                </c:pt>
                <c:pt idx="2010">
                  <c:v>0</c:v>
                </c:pt>
                <c:pt idx="2011">
                  <c:v>0</c:v>
                </c:pt>
                <c:pt idx="2012">
                  <c:v>0</c:v>
                </c:pt>
                <c:pt idx="2013">
                  <c:v>0</c:v>
                </c:pt>
                <c:pt idx="2014">
                  <c:v>0</c:v>
                </c:pt>
                <c:pt idx="2015">
                  <c:v>0</c:v>
                </c:pt>
                <c:pt idx="2016">
                  <c:v>0</c:v>
                </c:pt>
                <c:pt idx="2017">
                  <c:v>0</c:v>
                </c:pt>
                <c:pt idx="2018">
                  <c:v>0</c:v>
                </c:pt>
                <c:pt idx="2019">
                  <c:v>0</c:v>
                </c:pt>
                <c:pt idx="2020">
                  <c:v>0</c:v>
                </c:pt>
                <c:pt idx="2021">
                  <c:v>0</c:v>
                </c:pt>
                <c:pt idx="2022">
                  <c:v>0</c:v>
                </c:pt>
                <c:pt idx="2023">
                  <c:v>0</c:v>
                </c:pt>
                <c:pt idx="2024">
                  <c:v>0</c:v>
                </c:pt>
                <c:pt idx="2025">
                  <c:v>0</c:v>
                </c:pt>
                <c:pt idx="2026">
                  <c:v>0</c:v>
                </c:pt>
                <c:pt idx="2027">
                  <c:v>0</c:v>
                </c:pt>
                <c:pt idx="2028">
                  <c:v>0</c:v>
                </c:pt>
                <c:pt idx="2029">
                  <c:v>0</c:v>
                </c:pt>
                <c:pt idx="2030">
                  <c:v>0</c:v>
                </c:pt>
                <c:pt idx="2031">
                  <c:v>0</c:v>
                </c:pt>
                <c:pt idx="2032">
                  <c:v>0</c:v>
                </c:pt>
                <c:pt idx="2033">
                  <c:v>0</c:v>
                </c:pt>
                <c:pt idx="2034">
                  <c:v>0</c:v>
                </c:pt>
                <c:pt idx="2035">
                  <c:v>0</c:v>
                </c:pt>
                <c:pt idx="2036">
                  <c:v>0</c:v>
                </c:pt>
                <c:pt idx="2037">
                  <c:v>0</c:v>
                </c:pt>
                <c:pt idx="2038">
                  <c:v>0</c:v>
                </c:pt>
                <c:pt idx="2039">
                  <c:v>0</c:v>
                </c:pt>
                <c:pt idx="2040">
                  <c:v>0</c:v>
                </c:pt>
                <c:pt idx="2041">
                  <c:v>0</c:v>
                </c:pt>
                <c:pt idx="2042">
                  <c:v>0</c:v>
                </c:pt>
                <c:pt idx="2043">
                  <c:v>0</c:v>
                </c:pt>
                <c:pt idx="2044">
                  <c:v>0</c:v>
                </c:pt>
                <c:pt idx="2045">
                  <c:v>0</c:v>
                </c:pt>
                <c:pt idx="2046">
                  <c:v>0</c:v>
                </c:pt>
                <c:pt idx="2047">
                  <c:v>0</c:v>
                </c:pt>
                <c:pt idx="2048">
                  <c:v>0</c:v>
                </c:pt>
                <c:pt idx="2049">
                  <c:v>0</c:v>
                </c:pt>
                <c:pt idx="2050">
                  <c:v>0</c:v>
                </c:pt>
                <c:pt idx="2051">
                  <c:v>0</c:v>
                </c:pt>
                <c:pt idx="2052">
                  <c:v>0</c:v>
                </c:pt>
                <c:pt idx="2053">
                  <c:v>0</c:v>
                </c:pt>
                <c:pt idx="2054">
                  <c:v>0</c:v>
                </c:pt>
                <c:pt idx="2055">
                  <c:v>0</c:v>
                </c:pt>
                <c:pt idx="2056">
                  <c:v>0</c:v>
                </c:pt>
                <c:pt idx="2057">
                  <c:v>0</c:v>
                </c:pt>
                <c:pt idx="2058">
                  <c:v>0</c:v>
                </c:pt>
                <c:pt idx="2059">
                  <c:v>0</c:v>
                </c:pt>
                <c:pt idx="2060">
                  <c:v>0</c:v>
                </c:pt>
                <c:pt idx="2061">
                  <c:v>0</c:v>
                </c:pt>
                <c:pt idx="2062">
                  <c:v>0</c:v>
                </c:pt>
                <c:pt idx="2063">
                  <c:v>0</c:v>
                </c:pt>
                <c:pt idx="2064">
                  <c:v>0</c:v>
                </c:pt>
                <c:pt idx="2065">
                  <c:v>0</c:v>
                </c:pt>
                <c:pt idx="2066">
                  <c:v>0</c:v>
                </c:pt>
                <c:pt idx="2067">
                  <c:v>0</c:v>
                </c:pt>
                <c:pt idx="2068">
                  <c:v>0</c:v>
                </c:pt>
                <c:pt idx="2069">
                  <c:v>0</c:v>
                </c:pt>
                <c:pt idx="2070">
                  <c:v>0</c:v>
                </c:pt>
                <c:pt idx="2071">
                  <c:v>0</c:v>
                </c:pt>
                <c:pt idx="2072">
                  <c:v>0</c:v>
                </c:pt>
                <c:pt idx="2073">
                  <c:v>0</c:v>
                </c:pt>
                <c:pt idx="2074">
                  <c:v>0</c:v>
                </c:pt>
                <c:pt idx="2075">
                  <c:v>0</c:v>
                </c:pt>
                <c:pt idx="2076">
                  <c:v>0</c:v>
                </c:pt>
                <c:pt idx="2077">
                  <c:v>0</c:v>
                </c:pt>
                <c:pt idx="2078">
                  <c:v>0</c:v>
                </c:pt>
                <c:pt idx="2079">
                  <c:v>0</c:v>
                </c:pt>
                <c:pt idx="2080">
                  <c:v>0</c:v>
                </c:pt>
                <c:pt idx="2081">
                  <c:v>0</c:v>
                </c:pt>
                <c:pt idx="2082">
                  <c:v>0</c:v>
                </c:pt>
                <c:pt idx="2083">
                  <c:v>0</c:v>
                </c:pt>
                <c:pt idx="2084">
                  <c:v>0</c:v>
                </c:pt>
                <c:pt idx="2085">
                  <c:v>0</c:v>
                </c:pt>
                <c:pt idx="2086">
                  <c:v>0</c:v>
                </c:pt>
                <c:pt idx="2087">
                  <c:v>0</c:v>
                </c:pt>
                <c:pt idx="2088">
                  <c:v>0</c:v>
                </c:pt>
                <c:pt idx="2089">
                  <c:v>0</c:v>
                </c:pt>
                <c:pt idx="2090">
                  <c:v>0</c:v>
                </c:pt>
                <c:pt idx="2091">
                  <c:v>0</c:v>
                </c:pt>
                <c:pt idx="2092">
                  <c:v>0</c:v>
                </c:pt>
                <c:pt idx="2093">
                  <c:v>0</c:v>
                </c:pt>
                <c:pt idx="2094">
                  <c:v>0</c:v>
                </c:pt>
                <c:pt idx="2095">
                  <c:v>0</c:v>
                </c:pt>
                <c:pt idx="2096">
                  <c:v>0</c:v>
                </c:pt>
                <c:pt idx="2097">
                  <c:v>0</c:v>
                </c:pt>
                <c:pt idx="2098">
                  <c:v>0</c:v>
                </c:pt>
                <c:pt idx="2099">
                  <c:v>0</c:v>
                </c:pt>
                <c:pt idx="2100">
                  <c:v>0</c:v>
                </c:pt>
                <c:pt idx="2101">
                  <c:v>0</c:v>
                </c:pt>
                <c:pt idx="2102">
                  <c:v>0</c:v>
                </c:pt>
                <c:pt idx="2103">
                  <c:v>0</c:v>
                </c:pt>
                <c:pt idx="2104">
                  <c:v>0</c:v>
                </c:pt>
                <c:pt idx="2105">
                  <c:v>0</c:v>
                </c:pt>
                <c:pt idx="2106">
                  <c:v>0</c:v>
                </c:pt>
                <c:pt idx="2107">
                  <c:v>0</c:v>
                </c:pt>
                <c:pt idx="2108">
                  <c:v>0</c:v>
                </c:pt>
                <c:pt idx="2109">
                  <c:v>0</c:v>
                </c:pt>
                <c:pt idx="2110">
                  <c:v>0</c:v>
                </c:pt>
                <c:pt idx="2111">
                  <c:v>0</c:v>
                </c:pt>
                <c:pt idx="2112">
                  <c:v>0</c:v>
                </c:pt>
                <c:pt idx="2113">
                  <c:v>0</c:v>
                </c:pt>
                <c:pt idx="2114">
                  <c:v>0</c:v>
                </c:pt>
                <c:pt idx="2115">
                  <c:v>0</c:v>
                </c:pt>
                <c:pt idx="2116">
                  <c:v>0</c:v>
                </c:pt>
                <c:pt idx="2117">
                  <c:v>0</c:v>
                </c:pt>
                <c:pt idx="2118">
                  <c:v>0</c:v>
                </c:pt>
                <c:pt idx="2119">
                  <c:v>0</c:v>
                </c:pt>
                <c:pt idx="2120">
                  <c:v>0</c:v>
                </c:pt>
                <c:pt idx="2121">
                  <c:v>0</c:v>
                </c:pt>
                <c:pt idx="2122">
                  <c:v>0</c:v>
                </c:pt>
                <c:pt idx="2123">
                  <c:v>0</c:v>
                </c:pt>
                <c:pt idx="2124">
                  <c:v>0</c:v>
                </c:pt>
                <c:pt idx="2125">
                  <c:v>0</c:v>
                </c:pt>
                <c:pt idx="2126">
                  <c:v>0</c:v>
                </c:pt>
                <c:pt idx="2127">
                  <c:v>0</c:v>
                </c:pt>
                <c:pt idx="2128">
                  <c:v>0</c:v>
                </c:pt>
                <c:pt idx="2129">
                  <c:v>0</c:v>
                </c:pt>
                <c:pt idx="2130">
                  <c:v>0</c:v>
                </c:pt>
                <c:pt idx="2131">
                  <c:v>0</c:v>
                </c:pt>
                <c:pt idx="2132">
                  <c:v>0</c:v>
                </c:pt>
                <c:pt idx="2133">
                  <c:v>0</c:v>
                </c:pt>
                <c:pt idx="2134">
                  <c:v>0</c:v>
                </c:pt>
                <c:pt idx="2135">
                  <c:v>0</c:v>
                </c:pt>
                <c:pt idx="2136">
                  <c:v>0</c:v>
                </c:pt>
                <c:pt idx="2137">
                  <c:v>0</c:v>
                </c:pt>
                <c:pt idx="2138">
                  <c:v>0</c:v>
                </c:pt>
                <c:pt idx="2139">
                  <c:v>0</c:v>
                </c:pt>
                <c:pt idx="2140">
                  <c:v>0</c:v>
                </c:pt>
                <c:pt idx="2141">
                  <c:v>0</c:v>
                </c:pt>
                <c:pt idx="2142">
                  <c:v>0</c:v>
                </c:pt>
                <c:pt idx="2143">
                  <c:v>0</c:v>
                </c:pt>
                <c:pt idx="2144">
                  <c:v>0</c:v>
                </c:pt>
                <c:pt idx="2145">
                  <c:v>0</c:v>
                </c:pt>
                <c:pt idx="2146">
                  <c:v>0</c:v>
                </c:pt>
                <c:pt idx="2147">
                  <c:v>0</c:v>
                </c:pt>
                <c:pt idx="2148">
                  <c:v>0</c:v>
                </c:pt>
                <c:pt idx="2149">
                  <c:v>0</c:v>
                </c:pt>
                <c:pt idx="2150">
                  <c:v>0</c:v>
                </c:pt>
                <c:pt idx="2151">
                  <c:v>0</c:v>
                </c:pt>
                <c:pt idx="2152">
                  <c:v>0</c:v>
                </c:pt>
                <c:pt idx="2153">
                  <c:v>0</c:v>
                </c:pt>
                <c:pt idx="2154">
                  <c:v>0</c:v>
                </c:pt>
                <c:pt idx="2155">
                  <c:v>0</c:v>
                </c:pt>
                <c:pt idx="2156">
                  <c:v>0</c:v>
                </c:pt>
                <c:pt idx="2157">
                  <c:v>0</c:v>
                </c:pt>
                <c:pt idx="2158">
                  <c:v>0</c:v>
                </c:pt>
                <c:pt idx="2159">
                  <c:v>0</c:v>
                </c:pt>
                <c:pt idx="2160">
                  <c:v>0</c:v>
                </c:pt>
                <c:pt idx="2161">
                  <c:v>0</c:v>
                </c:pt>
                <c:pt idx="2162">
                  <c:v>0</c:v>
                </c:pt>
                <c:pt idx="2163">
                  <c:v>0</c:v>
                </c:pt>
                <c:pt idx="2164">
                  <c:v>0</c:v>
                </c:pt>
                <c:pt idx="2165">
                  <c:v>0</c:v>
                </c:pt>
                <c:pt idx="2166">
                  <c:v>0</c:v>
                </c:pt>
                <c:pt idx="2167">
                  <c:v>0</c:v>
                </c:pt>
                <c:pt idx="2168">
                  <c:v>0</c:v>
                </c:pt>
                <c:pt idx="2169">
                  <c:v>0</c:v>
                </c:pt>
                <c:pt idx="2170">
                  <c:v>0</c:v>
                </c:pt>
                <c:pt idx="2171">
                  <c:v>0</c:v>
                </c:pt>
                <c:pt idx="2172">
                  <c:v>0</c:v>
                </c:pt>
                <c:pt idx="2173">
                  <c:v>0</c:v>
                </c:pt>
                <c:pt idx="2174">
                  <c:v>0</c:v>
                </c:pt>
                <c:pt idx="2175">
                  <c:v>0</c:v>
                </c:pt>
                <c:pt idx="2176">
                  <c:v>0</c:v>
                </c:pt>
                <c:pt idx="2177">
                  <c:v>0</c:v>
                </c:pt>
                <c:pt idx="2178">
                  <c:v>0</c:v>
                </c:pt>
                <c:pt idx="2179">
                  <c:v>0</c:v>
                </c:pt>
                <c:pt idx="2180">
                  <c:v>0</c:v>
                </c:pt>
                <c:pt idx="2181">
                  <c:v>0</c:v>
                </c:pt>
                <c:pt idx="2182">
                  <c:v>0</c:v>
                </c:pt>
                <c:pt idx="2183">
                  <c:v>0</c:v>
                </c:pt>
                <c:pt idx="2184">
                  <c:v>0</c:v>
                </c:pt>
                <c:pt idx="2185">
                  <c:v>0</c:v>
                </c:pt>
                <c:pt idx="2186">
                  <c:v>0</c:v>
                </c:pt>
                <c:pt idx="2187">
                  <c:v>0</c:v>
                </c:pt>
                <c:pt idx="2188">
                  <c:v>0</c:v>
                </c:pt>
                <c:pt idx="2189">
                  <c:v>0</c:v>
                </c:pt>
                <c:pt idx="2190">
                  <c:v>0</c:v>
                </c:pt>
                <c:pt idx="2191">
                  <c:v>0</c:v>
                </c:pt>
                <c:pt idx="2192">
                  <c:v>0</c:v>
                </c:pt>
                <c:pt idx="2193">
                  <c:v>0</c:v>
                </c:pt>
                <c:pt idx="2194">
                  <c:v>0</c:v>
                </c:pt>
                <c:pt idx="2195">
                  <c:v>0</c:v>
                </c:pt>
                <c:pt idx="2196">
                  <c:v>0</c:v>
                </c:pt>
                <c:pt idx="2197">
                  <c:v>0</c:v>
                </c:pt>
                <c:pt idx="2198">
                  <c:v>0</c:v>
                </c:pt>
                <c:pt idx="2199">
                  <c:v>0</c:v>
                </c:pt>
                <c:pt idx="2200">
                  <c:v>0</c:v>
                </c:pt>
                <c:pt idx="2201">
                  <c:v>0</c:v>
                </c:pt>
                <c:pt idx="2202">
                  <c:v>0</c:v>
                </c:pt>
                <c:pt idx="2203">
                  <c:v>0</c:v>
                </c:pt>
                <c:pt idx="2204">
                  <c:v>0</c:v>
                </c:pt>
                <c:pt idx="2205">
                  <c:v>0</c:v>
                </c:pt>
                <c:pt idx="2206">
                  <c:v>0</c:v>
                </c:pt>
                <c:pt idx="2207">
                  <c:v>0</c:v>
                </c:pt>
                <c:pt idx="2208">
                  <c:v>0</c:v>
                </c:pt>
                <c:pt idx="2209">
                  <c:v>0</c:v>
                </c:pt>
                <c:pt idx="2210">
                  <c:v>0</c:v>
                </c:pt>
                <c:pt idx="2211">
                  <c:v>0</c:v>
                </c:pt>
                <c:pt idx="2212">
                  <c:v>0</c:v>
                </c:pt>
                <c:pt idx="2213">
                  <c:v>0</c:v>
                </c:pt>
                <c:pt idx="2214">
                  <c:v>0</c:v>
                </c:pt>
                <c:pt idx="2215">
                  <c:v>0</c:v>
                </c:pt>
                <c:pt idx="2216">
                  <c:v>0</c:v>
                </c:pt>
                <c:pt idx="2217">
                  <c:v>0</c:v>
                </c:pt>
                <c:pt idx="2218">
                  <c:v>0</c:v>
                </c:pt>
                <c:pt idx="2219">
                  <c:v>0</c:v>
                </c:pt>
                <c:pt idx="2220">
                  <c:v>0</c:v>
                </c:pt>
                <c:pt idx="2221">
                  <c:v>0</c:v>
                </c:pt>
                <c:pt idx="2222">
                  <c:v>0</c:v>
                </c:pt>
                <c:pt idx="2223">
                  <c:v>0</c:v>
                </c:pt>
                <c:pt idx="2224">
                  <c:v>0</c:v>
                </c:pt>
                <c:pt idx="2225">
                  <c:v>0</c:v>
                </c:pt>
                <c:pt idx="2226">
                  <c:v>0</c:v>
                </c:pt>
                <c:pt idx="2227">
                  <c:v>0</c:v>
                </c:pt>
                <c:pt idx="2228">
                  <c:v>0</c:v>
                </c:pt>
                <c:pt idx="2229">
                  <c:v>0</c:v>
                </c:pt>
                <c:pt idx="2230">
                  <c:v>0</c:v>
                </c:pt>
                <c:pt idx="2231">
                  <c:v>0</c:v>
                </c:pt>
                <c:pt idx="2232">
                  <c:v>0</c:v>
                </c:pt>
                <c:pt idx="2233">
                  <c:v>0</c:v>
                </c:pt>
                <c:pt idx="2234">
                  <c:v>0</c:v>
                </c:pt>
                <c:pt idx="2235">
                  <c:v>0</c:v>
                </c:pt>
                <c:pt idx="2236">
                  <c:v>0</c:v>
                </c:pt>
                <c:pt idx="2237">
                  <c:v>0</c:v>
                </c:pt>
                <c:pt idx="2238">
                  <c:v>0</c:v>
                </c:pt>
                <c:pt idx="2239">
                  <c:v>0</c:v>
                </c:pt>
                <c:pt idx="2240">
                  <c:v>0</c:v>
                </c:pt>
                <c:pt idx="2241">
                  <c:v>0</c:v>
                </c:pt>
                <c:pt idx="2242">
                  <c:v>0</c:v>
                </c:pt>
                <c:pt idx="2243">
                  <c:v>0</c:v>
                </c:pt>
                <c:pt idx="2244">
                  <c:v>0</c:v>
                </c:pt>
                <c:pt idx="2245">
                  <c:v>0</c:v>
                </c:pt>
                <c:pt idx="2246">
                  <c:v>0</c:v>
                </c:pt>
                <c:pt idx="2247">
                  <c:v>0</c:v>
                </c:pt>
                <c:pt idx="2248">
                  <c:v>0</c:v>
                </c:pt>
                <c:pt idx="2249">
                  <c:v>0</c:v>
                </c:pt>
                <c:pt idx="2250">
                  <c:v>0</c:v>
                </c:pt>
                <c:pt idx="2251">
                  <c:v>0</c:v>
                </c:pt>
                <c:pt idx="2252">
                  <c:v>0</c:v>
                </c:pt>
                <c:pt idx="2253">
                  <c:v>0</c:v>
                </c:pt>
                <c:pt idx="2254">
                  <c:v>0</c:v>
                </c:pt>
                <c:pt idx="2255">
                  <c:v>0</c:v>
                </c:pt>
                <c:pt idx="2256">
                  <c:v>0</c:v>
                </c:pt>
                <c:pt idx="2257">
                  <c:v>0</c:v>
                </c:pt>
                <c:pt idx="2258">
                  <c:v>0</c:v>
                </c:pt>
                <c:pt idx="2259">
                  <c:v>0</c:v>
                </c:pt>
                <c:pt idx="2260">
                  <c:v>0</c:v>
                </c:pt>
                <c:pt idx="2261">
                  <c:v>0</c:v>
                </c:pt>
                <c:pt idx="2262">
                  <c:v>0</c:v>
                </c:pt>
                <c:pt idx="2263">
                  <c:v>0</c:v>
                </c:pt>
                <c:pt idx="2264">
                  <c:v>0</c:v>
                </c:pt>
                <c:pt idx="2265">
                  <c:v>0</c:v>
                </c:pt>
                <c:pt idx="2266">
                  <c:v>0</c:v>
                </c:pt>
                <c:pt idx="2267">
                  <c:v>0</c:v>
                </c:pt>
                <c:pt idx="2268">
                  <c:v>0</c:v>
                </c:pt>
                <c:pt idx="2269">
                  <c:v>0</c:v>
                </c:pt>
                <c:pt idx="2270">
                  <c:v>0</c:v>
                </c:pt>
                <c:pt idx="2271">
                  <c:v>0</c:v>
                </c:pt>
                <c:pt idx="2272">
                  <c:v>0</c:v>
                </c:pt>
                <c:pt idx="2273">
                  <c:v>0</c:v>
                </c:pt>
                <c:pt idx="2274">
                  <c:v>0</c:v>
                </c:pt>
                <c:pt idx="2275">
                  <c:v>0</c:v>
                </c:pt>
                <c:pt idx="2276">
                  <c:v>0</c:v>
                </c:pt>
                <c:pt idx="2277">
                  <c:v>0</c:v>
                </c:pt>
                <c:pt idx="2278">
                  <c:v>0</c:v>
                </c:pt>
                <c:pt idx="2279">
                  <c:v>0</c:v>
                </c:pt>
                <c:pt idx="2280">
                  <c:v>0</c:v>
                </c:pt>
                <c:pt idx="2281">
                  <c:v>0</c:v>
                </c:pt>
                <c:pt idx="2282">
                  <c:v>0</c:v>
                </c:pt>
                <c:pt idx="2283">
                  <c:v>0</c:v>
                </c:pt>
                <c:pt idx="2284">
                  <c:v>0</c:v>
                </c:pt>
                <c:pt idx="2285">
                  <c:v>0</c:v>
                </c:pt>
                <c:pt idx="2286">
                  <c:v>0</c:v>
                </c:pt>
                <c:pt idx="2287">
                  <c:v>0</c:v>
                </c:pt>
                <c:pt idx="2288">
                  <c:v>0</c:v>
                </c:pt>
                <c:pt idx="2289">
                  <c:v>0</c:v>
                </c:pt>
                <c:pt idx="2290">
                  <c:v>0</c:v>
                </c:pt>
                <c:pt idx="2291">
                  <c:v>0</c:v>
                </c:pt>
                <c:pt idx="2292">
                  <c:v>0</c:v>
                </c:pt>
                <c:pt idx="2293">
                  <c:v>0</c:v>
                </c:pt>
                <c:pt idx="2294">
                  <c:v>0</c:v>
                </c:pt>
                <c:pt idx="2295">
                  <c:v>0</c:v>
                </c:pt>
                <c:pt idx="2296">
                  <c:v>0</c:v>
                </c:pt>
                <c:pt idx="2297">
                  <c:v>0</c:v>
                </c:pt>
                <c:pt idx="2298">
                  <c:v>0</c:v>
                </c:pt>
                <c:pt idx="2299">
                  <c:v>0</c:v>
                </c:pt>
                <c:pt idx="2300">
                  <c:v>0</c:v>
                </c:pt>
                <c:pt idx="2301">
                  <c:v>0</c:v>
                </c:pt>
                <c:pt idx="2302">
                  <c:v>0</c:v>
                </c:pt>
                <c:pt idx="2303">
                  <c:v>0</c:v>
                </c:pt>
                <c:pt idx="2304">
                  <c:v>0</c:v>
                </c:pt>
                <c:pt idx="2305">
                  <c:v>0</c:v>
                </c:pt>
                <c:pt idx="2306">
                  <c:v>0</c:v>
                </c:pt>
                <c:pt idx="2307">
                  <c:v>0</c:v>
                </c:pt>
                <c:pt idx="2308">
                  <c:v>0</c:v>
                </c:pt>
                <c:pt idx="2309">
                  <c:v>0</c:v>
                </c:pt>
                <c:pt idx="2310">
                  <c:v>0</c:v>
                </c:pt>
                <c:pt idx="2311">
                  <c:v>0</c:v>
                </c:pt>
                <c:pt idx="2312">
                  <c:v>0</c:v>
                </c:pt>
                <c:pt idx="2313">
                  <c:v>0</c:v>
                </c:pt>
                <c:pt idx="2314">
                  <c:v>0</c:v>
                </c:pt>
                <c:pt idx="2315">
                  <c:v>0</c:v>
                </c:pt>
                <c:pt idx="2316">
                  <c:v>0</c:v>
                </c:pt>
                <c:pt idx="2317">
                  <c:v>0</c:v>
                </c:pt>
                <c:pt idx="2318">
                  <c:v>0</c:v>
                </c:pt>
                <c:pt idx="2319">
                  <c:v>0</c:v>
                </c:pt>
                <c:pt idx="2320">
                  <c:v>0</c:v>
                </c:pt>
                <c:pt idx="2321">
                  <c:v>0</c:v>
                </c:pt>
                <c:pt idx="2322">
                  <c:v>0</c:v>
                </c:pt>
                <c:pt idx="2323">
                  <c:v>0</c:v>
                </c:pt>
                <c:pt idx="2324">
                  <c:v>0</c:v>
                </c:pt>
                <c:pt idx="2325">
                  <c:v>0</c:v>
                </c:pt>
                <c:pt idx="2326">
                  <c:v>0</c:v>
                </c:pt>
                <c:pt idx="2327">
                  <c:v>0</c:v>
                </c:pt>
                <c:pt idx="2328">
                  <c:v>0</c:v>
                </c:pt>
                <c:pt idx="2329">
                  <c:v>0</c:v>
                </c:pt>
                <c:pt idx="2330">
                  <c:v>0</c:v>
                </c:pt>
                <c:pt idx="2331">
                  <c:v>0</c:v>
                </c:pt>
                <c:pt idx="2332">
                  <c:v>0</c:v>
                </c:pt>
                <c:pt idx="2333">
                  <c:v>0</c:v>
                </c:pt>
                <c:pt idx="2334">
                  <c:v>0</c:v>
                </c:pt>
                <c:pt idx="2335">
                  <c:v>0</c:v>
                </c:pt>
                <c:pt idx="2336">
                  <c:v>0</c:v>
                </c:pt>
                <c:pt idx="2337">
                  <c:v>0</c:v>
                </c:pt>
                <c:pt idx="2338">
                  <c:v>0</c:v>
                </c:pt>
                <c:pt idx="2339">
                  <c:v>0</c:v>
                </c:pt>
                <c:pt idx="2340">
                  <c:v>0</c:v>
                </c:pt>
                <c:pt idx="2341">
                  <c:v>0</c:v>
                </c:pt>
                <c:pt idx="2342">
                  <c:v>0</c:v>
                </c:pt>
                <c:pt idx="2343">
                  <c:v>0</c:v>
                </c:pt>
                <c:pt idx="2344">
                  <c:v>0</c:v>
                </c:pt>
                <c:pt idx="2345">
                  <c:v>0</c:v>
                </c:pt>
                <c:pt idx="2346">
                  <c:v>0</c:v>
                </c:pt>
                <c:pt idx="2347">
                  <c:v>0</c:v>
                </c:pt>
                <c:pt idx="2348">
                  <c:v>0</c:v>
                </c:pt>
                <c:pt idx="2349">
                  <c:v>0</c:v>
                </c:pt>
                <c:pt idx="2350">
                  <c:v>0</c:v>
                </c:pt>
                <c:pt idx="2351">
                  <c:v>0</c:v>
                </c:pt>
                <c:pt idx="2352">
                  <c:v>0</c:v>
                </c:pt>
                <c:pt idx="2353">
                  <c:v>0</c:v>
                </c:pt>
                <c:pt idx="2354">
                  <c:v>0</c:v>
                </c:pt>
                <c:pt idx="2355">
                  <c:v>0</c:v>
                </c:pt>
                <c:pt idx="2356">
                  <c:v>0</c:v>
                </c:pt>
                <c:pt idx="2357">
                  <c:v>0</c:v>
                </c:pt>
                <c:pt idx="2358">
                  <c:v>0</c:v>
                </c:pt>
                <c:pt idx="2359">
                  <c:v>0</c:v>
                </c:pt>
                <c:pt idx="2360">
                  <c:v>0</c:v>
                </c:pt>
                <c:pt idx="2361">
                  <c:v>0</c:v>
                </c:pt>
                <c:pt idx="2362">
                  <c:v>0</c:v>
                </c:pt>
                <c:pt idx="2363">
                  <c:v>0</c:v>
                </c:pt>
                <c:pt idx="2364">
                  <c:v>0</c:v>
                </c:pt>
                <c:pt idx="2365">
                  <c:v>0</c:v>
                </c:pt>
                <c:pt idx="2366">
                  <c:v>0</c:v>
                </c:pt>
                <c:pt idx="2367">
                  <c:v>0</c:v>
                </c:pt>
                <c:pt idx="2368">
                  <c:v>0</c:v>
                </c:pt>
                <c:pt idx="2369">
                  <c:v>0</c:v>
                </c:pt>
                <c:pt idx="2370">
                  <c:v>0</c:v>
                </c:pt>
                <c:pt idx="2371">
                  <c:v>0</c:v>
                </c:pt>
                <c:pt idx="2372">
                  <c:v>0</c:v>
                </c:pt>
                <c:pt idx="2373">
                  <c:v>0</c:v>
                </c:pt>
                <c:pt idx="2374">
                  <c:v>0</c:v>
                </c:pt>
                <c:pt idx="2375">
                  <c:v>0</c:v>
                </c:pt>
                <c:pt idx="2376">
                  <c:v>0</c:v>
                </c:pt>
                <c:pt idx="2377">
                  <c:v>0</c:v>
                </c:pt>
                <c:pt idx="2378">
                  <c:v>0</c:v>
                </c:pt>
                <c:pt idx="2379">
                  <c:v>0</c:v>
                </c:pt>
                <c:pt idx="2380">
                  <c:v>0</c:v>
                </c:pt>
                <c:pt idx="2381">
                  <c:v>0</c:v>
                </c:pt>
                <c:pt idx="2382">
                  <c:v>0</c:v>
                </c:pt>
                <c:pt idx="2383">
                  <c:v>0</c:v>
                </c:pt>
                <c:pt idx="2384">
                  <c:v>0</c:v>
                </c:pt>
                <c:pt idx="2385">
                  <c:v>0</c:v>
                </c:pt>
                <c:pt idx="2386">
                  <c:v>0</c:v>
                </c:pt>
                <c:pt idx="2387">
                  <c:v>0</c:v>
                </c:pt>
                <c:pt idx="2388">
                  <c:v>0</c:v>
                </c:pt>
                <c:pt idx="2389">
                  <c:v>0</c:v>
                </c:pt>
                <c:pt idx="2390">
                  <c:v>0</c:v>
                </c:pt>
                <c:pt idx="2391">
                  <c:v>0</c:v>
                </c:pt>
                <c:pt idx="2392">
                  <c:v>0</c:v>
                </c:pt>
                <c:pt idx="2393">
                  <c:v>0</c:v>
                </c:pt>
                <c:pt idx="2394">
                  <c:v>0</c:v>
                </c:pt>
                <c:pt idx="2395">
                  <c:v>0</c:v>
                </c:pt>
                <c:pt idx="2396">
                  <c:v>0</c:v>
                </c:pt>
                <c:pt idx="2397">
                  <c:v>0</c:v>
                </c:pt>
                <c:pt idx="2398">
                  <c:v>0</c:v>
                </c:pt>
                <c:pt idx="2399">
                  <c:v>0</c:v>
                </c:pt>
                <c:pt idx="2400">
                  <c:v>0</c:v>
                </c:pt>
                <c:pt idx="2401">
                  <c:v>0</c:v>
                </c:pt>
                <c:pt idx="2402">
                  <c:v>0</c:v>
                </c:pt>
                <c:pt idx="2403">
                  <c:v>0</c:v>
                </c:pt>
                <c:pt idx="2404">
                  <c:v>0</c:v>
                </c:pt>
                <c:pt idx="2405">
                  <c:v>0</c:v>
                </c:pt>
                <c:pt idx="2406">
                  <c:v>0</c:v>
                </c:pt>
                <c:pt idx="2407">
                  <c:v>0</c:v>
                </c:pt>
                <c:pt idx="2408">
                  <c:v>0</c:v>
                </c:pt>
                <c:pt idx="2409">
                  <c:v>0</c:v>
                </c:pt>
                <c:pt idx="2410">
                  <c:v>0</c:v>
                </c:pt>
                <c:pt idx="2411">
                  <c:v>0</c:v>
                </c:pt>
                <c:pt idx="2412">
                  <c:v>0</c:v>
                </c:pt>
                <c:pt idx="2413">
                  <c:v>0</c:v>
                </c:pt>
                <c:pt idx="2414">
                  <c:v>0</c:v>
                </c:pt>
                <c:pt idx="2415">
                  <c:v>0</c:v>
                </c:pt>
                <c:pt idx="2416">
                  <c:v>0</c:v>
                </c:pt>
                <c:pt idx="2417">
                  <c:v>0</c:v>
                </c:pt>
                <c:pt idx="2418">
                  <c:v>0</c:v>
                </c:pt>
                <c:pt idx="2419">
                  <c:v>0</c:v>
                </c:pt>
                <c:pt idx="2420">
                  <c:v>0</c:v>
                </c:pt>
                <c:pt idx="2421">
                  <c:v>0</c:v>
                </c:pt>
                <c:pt idx="2422">
                  <c:v>0</c:v>
                </c:pt>
                <c:pt idx="2423">
                  <c:v>0</c:v>
                </c:pt>
                <c:pt idx="2424">
                  <c:v>0</c:v>
                </c:pt>
                <c:pt idx="2425">
                  <c:v>0</c:v>
                </c:pt>
                <c:pt idx="2426">
                  <c:v>0</c:v>
                </c:pt>
                <c:pt idx="2427">
                  <c:v>0</c:v>
                </c:pt>
                <c:pt idx="2428">
                  <c:v>0</c:v>
                </c:pt>
                <c:pt idx="2429">
                  <c:v>0</c:v>
                </c:pt>
                <c:pt idx="2430">
                  <c:v>0</c:v>
                </c:pt>
                <c:pt idx="2431">
                  <c:v>0</c:v>
                </c:pt>
                <c:pt idx="2432">
                  <c:v>0</c:v>
                </c:pt>
                <c:pt idx="2433">
                  <c:v>0</c:v>
                </c:pt>
                <c:pt idx="2434">
                  <c:v>0</c:v>
                </c:pt>
                <c:pt idx="2435">
                  <c:v>0</c:v>
                </c:pt>
                <c:pt idx="2436">
                  <c:v>0</c:v>
                </c:pt>
                <c:pt idx="2437">
                  <c:v>0</c:v>
                </c:pt>
                <c:pt idx="2438">
                  <c:v>0</c:v>
                </c:pt>
                <c:pt idx="2439">
                  <c:v>0</c:v>
                </c:pt>
                <c:pt idx="2440">
                  <c:v>0</c:v>
                </c:pt>
                <c:pt idx="2441">
                  <c:v>0</c:v>
                </c:pt>
                <c:pt idx="2442">
                  <c:v>0</c:v>
                </c:pt>
                <c:pt idx="2443">
                  <c:v>0</c:v>
                </c:pt>
                <c:pt idx="2444">
                  <c:v>0</c:v>
                </c:pt>
                <c:pt idx="2445">
                  <c:v>0</c:v>
                </c:pt>
                <c:pt idx="2446">
                  <c:v>0</c:v>
                </c:pt>
                <c:pt idx="2447">
                  <c:v>0</c:v>
                </c:pt>
                <c:pt idx="2448">
                  <c:v>0</c:v>
                </c:pt>
                <c:pt idx="2449">
                  <c:v>0</c:v>
                </c:pt>
                <c:pt idx="2450">
                  <c:v>0</c:v>
                </c:pt>
                <c:pt idx="2451">
                  <c:v>0</c:v>
                </c:pt>
                <c:pt idx="2452">
                  <c:v>0</c:v>
                </c:pt>
                <c:pt idx="2453">
                  <c:v>0</c:v>
                </c:pt>
                <c:pt idx="2454">
                  <c:v>0</c:v>
                </c:pt>
                <c:pt idx="2455">
                  <c:v>0</c:v>
                </c:pt>
                <c:pt idx="2456">
                  <c:v>0</c:v>
                </c:pt>
                <c:pt idx="2457">
                  <c:v>0</c:v>
                </c:pt>
                <c:pt idx="2458">
                  <c:v>0</c:v>
                </c:pt>
                <c:pt idx="2459">
                  <c:v>0</c:v>
                </c:pt>
                <c:pt idx="2460">
                  <c:v>0</c:v>
                </c:pt>
                <c:pt idx="2461">
                  <c:v>0</c:v>
                </c:pt>
                <c:pt idx="2462">
                  <c:v>0</c:v>
                </c:pt>
                <c:pt idx="2463">
                  <c:v>0</c:v>
                </c:pt>
                <c:pt idx="2464">
                  <c:v>0</c:v>
                </c:pt>
                <c:pt idx="2465">
                  <c:v>0</c:v>
                </c:pt>
                <c:pt idx="2466">
                  <c:v>0</c:v>
                </c:pt>
                <c:pt idx="2467">
                  <c:v>0</c:v>
                </c:pt>
                <c:pt idx="2468">
                  <c:v>0</c:v>
                </c:pt>
                <c:pt idx="2469">
                  <c:v>0</c:v>
                </c:pt>
                <c:pt idx="2470">
                  <c:v>0</c:v>
                </c:pt>
                <c:pt idx="2471">
                  <c:v>0</c:v>
                </c:pt>
                <c:pt idx="2472">
                  <c:v>0</c:v>
                </c:pt>
                <c:pt idx="2473">
                  <c:v>0</c:v>
                </c:pt>
                <c:pt idx="2474">
                  <c:v>0</c:v>
                </c:pt>
                <c:pt idx="2475">
                  <c:v>0</c:v>
                </c:pt>
                <c:pt idx="2476">
                  <c:v>0</c:v>
                </c:pt>
                <c:pt idx="2477">
                  <c:v>0</c:v>
                </c:pt>
                <c:pt idx="2478">
                  <c:v>0</c:v>
                </c:pt>
                <c:pt idx="2479">
                  <c:v>0</c:v>
                </c:pt>
                <c:pt idx="2480">
                  <c:v>0</c:v>
                </c:pt>
                <c:pt idx="2481">
                  <c:v>0</c:v>
                </c:pt>
                <c:pt idx="2482">
                  <c:v>0</c:v>
                </c:pt>
                <c:pt idx="2483">
                  <c:v>0</c:v>
                </c:pt>
                <c:pt idx="2484">
                  <c:v>0</c:v>
                </c:pt>
                <c:pt idx="2485">
                  <c:v>0</c:v>
                </c:pt>
                <c:pt idx="2486">
                  <c:v>0</c:v>
                </c:pt>
                <c:pt idx="2487">
                  <c:v>0</c:v>
                </c:pt>
                <c:pt idx="2488">
                  <c:v>0</c:v>
                </c:pt>
                <c:pt idx="2489">
                  <c:v>0</c:v>
                </c:pt>
                <c:pt idx="2490">
                  <c:v>0</c:v>
                </c:pt>
                <c:pt idx="2491">
                  <c:v>0</c:v>
                </c:pt>
                <c:pt idx="2492">
                  <c:v>0</c:v>
                </c:pt>
                <c:pt idx="2493">
                  <c:v>0</c:v>
                </c:pt>
                <c:pt idx="2494">
                  <c:v>0</c:v>
                </c:pt>
                <c:pt idx="2495">
                  <c:v>0</c:v>
                </c:pt>
                <c:pt idx="2496">
                  <c:v>0</c:v>
                </c:pt>
                <c:pt idx="2497">
                  <c:v>0</c:v>
                </c:pt>
                <c:pt idx="2498">
                  <c:v>0</c:v>
                </c:pt>
                <c:pt idx="2499">
                  <c:v>0</c:v>
                </c:pt>
                <c:pt idx="2500">
                  <c:v>0</c:v>
                </c:pt>
                <c:pt idx="2501">
                  <c:v>0</c:v>
                </c:pt>
                <c:pt idx="2502">
                  <c:v>0</c:v>
                </c:pt>
                <c:pt idx="2503">
                  <c:v>0</c:v>
                </c:pt>
                <c:pt idx="2504">
                  <c:v>0</c:v>
                </c:pt>
                <c:pt idx="2505">
                  <c:v>0</c:v>
                </c:pt>
                <c:pt idx="2506">
                  <c:v>0</c:v>
                </c:pt>
                <c:pt idx="2507">
                  <c:v>0</c:v>
                </c:pt>
                <c:pt idx="2508">
                  <c:v>0</c:v>
                </c:pt>
                <c:pt idx="2509">
                  <c:v>0</c:v>
                </c:pt>
                <c:pt idx="2510">
                  <c:v>0</c:v>
                </c:pt>
                <c:pt idx="2511">
                  <c:v>0</c:v>
                </c:pt>
                <c:pt idx="2512">
                  <c:v>0</c:v>
                </c:pt>
                <c:pt idx="2513">
                  <c:v>0</c:v>
                </c:pt>
                <c:pt idx="2514">
                  <c:v>0</c:v>
                </c:pt>
                <c:pt idx="2515">
                  <c:v>0</c:v>
                </c:pt>
                <c:pt idx="2516">
                  <c:v>0</c:v>
                </c:pt>
                <c:pt idx="2517">
                  <c:v>0</c:v>
                </c:pt>
                <c:pt idx="2518">
                  <c:v>0</c:v>
                </c:pt>
                <c:pt idx="2519">
                  <c:v>0</c:v>
                </c:pt>
                <c:pt idx="2520">
                  <c:v>0</c:v>
                </c:pt>
                <c:pt idx="2521">
                  <c:v>0</c:v>
                </c:pt>
                <c:pt idx="2522">
                  <c:v>0</c:v>
                </c:pt>
                <c:pt idx="2523">
                  <c:v>0</c:v>
                </c:pt>
                <c:pt idx="2524">
                  <c:v>0</c:v>
                </c:pt>
                <c:pt idx="2525">
                  <c:v>0</c:v>
                </c:pt>
                <c:pt idx="2526">
                  <c:v>0</c:v>
                </c:pt>
                <c:pt idx="2527">
                  <c:v>0</c:v>
                </c:pt>
                <c:pt idx="2528">
                  <c:v>0</c:v>
                </c:pt>
                <c:pt idx="2529">
                  <c:v>0</c:v>
                </c:pt>
                <c:pt idx="2530">
                  <c:v>0</c:v>
                </c:pt>
                <c:pt idx="2531">
                  <c:v>0</c:v>
                </c:pt>
                <c:pt idx="2532">
                  <c:v>0</c:v>
                </c:pt>
                <c:pt idx="2533">
                  <c:v>0</c:v>
                </c:pt>
                <c:pt idx="2534">
                  <c:v>0</c:v>
                </c:pt>
                <c:pt idx="2535">
                  <c:v>0</c:v>
                </c:pt>
                <c:pt idx="2536">
                  <c:v>0</c:v>
                </c:pt>
                <c:pt idx="2537">
                  <c:v>0</c:v>
                </c:pt>
                <c:pt idx="2538">
                  <c:v>0</c:v>
                </c:pt>
                <c:pt idx="2539">
                  <c:v>0</c:v>
                </c:pt>
                <c:pt idx="2540">
                  <c:v>0</c:v>
                </c:pt>
                <c:pt idx="2541">
                  <c:v>0</c:v>
                </c:pt>
                <c:pt idx="2542">
                  <c:v>0</c:v>
                </c:pt>
                <c:pt idx="2543">
                  <c:v>0</c:v>
                </c:pt>
                <c:pt idx="2544">
                  <c:v>0</c:v>
                </c:pt>
                <c:pt idx="2545">
                  <c:v>0</c:v>
                </c:pt>
                <c:pt idx="2546">
                  <c:v>0</c:v>
                </c:pt>
                <c:pt idx="2547">
                  <c:v>0</c:v>
                </c:pt>
                <c:pt idx="2548">
                  <c:v>0</c:v>
                </c:pt>
                <c:pt idx="2549">
                  <c:v>0</c:v>
                </c:pt>
                <c:pt idx="2550">
                  <c:v>0</c:v>
                </c:pt>
                <c:pt idx="2551">
                  <c:v>0</c:v>
                </c:pt>
                <c:pt idx="2552">
                  <c:v>0</c:v>
                </c:pt>
                <c:pt idx="2553">
                  <c:v>0</c:v>
                </c:pt>
                <c:pt idx="2554">
                  <c:v>0</c:v>
                </c:pt>
                <c:pt idx="2555">
                  <c:v>0</c:v>
                </c:pt>
                <c:pt idx="2556">
                  <c:v>0</c:v>
                </c:pt>
                <c:pt idx="2557">
                  <c:v>0</c:v>
                </c:pt>
                <c:pt idx="2558">
                  <c:v>0</c:v>
                </c:pt>
                <c:pt idx="2559">
                  <c:v>0</c:v>
                </c:pt>
                <c:pt idx="2560">
                  <c:v>0</c:v>
                </c:pt>
                <c:pt idx="2561">
                  <c:v>0</c:v>
                </c:pt>
                <c:pt idx="2562">
                  <c:v>0</c:v>
                </c:pt>
                <c:pt idx="2563">
                  <c:v>0</c:v>
                </c:pt>
                <c:pt idx="2564">
                  <c:v>0</c:v>
                </c:pt>
                <c:pt idx="2565">
                  <c:v>0</c:v>
                </c:pt>
                <c:pt idx="2566">
                  <c:v>0</c:v>
                </c:pt>
                <c:pt idx="2567">
                  <c:v>0</c:v>
                </c:pt>
                <c:pt idx="2568">
                  <c:v>0</c:v>
                </c:pt>
                <c:pt idx="2569">
                  <c:v>0</c:v>
                </c:pt>
                <c:pt idx="2570">
                  <c:v>0</c:v>
                </c:pt>
                <c:pt idx="2571">
                  <c:v>0</c:v>
                </c:pt>
                <c:pt idx="2572">
                  <c:v>0</c:v>
                </c:pt>
                <c:pt idx="2573">
                  <c:v>0</c:v>
                </c:pt>
                <c:pt idx="2574">
                  <c:v>0</c:v>
                </c:pt>
                <c:pt idx="2575">
                  <c:v>0</c:v>
                </c:pt>
                <c:pt idx="2576">
                  <c:v>0</c:v>
                </c:pt>
                <c:pt idx="2577">
                  <c:v>0</c:v>
                </c:pt>
                <c:pt idx="2578">
                  <c:v>0</c:v>
                </c:pt>
                <c:pt idx="2579">
                  <c:v>0</c:v>
                </c:pt>
                <c:pt idx="2580">
                  <c:v>0</c:v>
                </c:pt>
                <c:pt idx="2581">
                  <c:v>0</c:v>
                </c:pt>
                <c:pt idx="2582">
                  <c:v>0</c:v>
                </c:pt>
                <c:pt idx="2583">
                  <c:v>0</c:v>
                </c:pt>
                <c:pt idx="2584">
                  <c:v>0</c:v>
                </c:pt>
                <c:pt idx="2585">
                  <c:v>0</c:v>
                </c:pt>
                <c:pt idx="2586">
                  <c:v>0</c:v>
                </c:pt>
                <c:pt idx="2587">
                  <c:v>0</c:v>
                </c:pt>
                <c:pt idx="2588">
                  <c:v>0</c:v>
                </c:pt>
                <c:pt idx="2589">
                  <c:v>0</c:v>
                </c:pt>
                <c:pt idx="2590">
                  <c:v>0</c:v>
                </c:pt>
                <c:pt idx="2591">
                  <c:v>0</c:v>
                </c:pt>
                <c:pt idx="2592">
                  <c:v>0</c:v>
                </c:pt>
                <c:pt idx="2593">
                  <c:v>0</c:v>
                </c:pt>
                <c:pt idx="2594">
                  <c:v>0</c:v>
                </c:pt>
                <c:pt idx="2595">
                  <c:v>0</c:v>
                </c:pt>
                <c:pt idx="2596">
                  <c:v>0</c:v>
                </c:pt>
                <c:pt idx="2597">
                  <c:v>0</c:v>
                </c:pt>
                <c:pt idx="2598">
                  <c:v>0</c:v>
                </c:pt>
                <c:pt idx="2599">
                  <c:v>0</c:v>
                </c:pt>
                <c:pt idx="2600">
                  <c:v>0</c:v>
                </c:pt>
                <c:pt idx="2601">
                  <c:v>0</c:v>
                </c:pt>
                <c:pt idx="2602">
                  <c:v>0</c:v>
                </c:pt>
                <c:pt idx="2603">
                  <c:v>0</c:v>
                </c:pt>
                <c:pt idx="2604">
                  <c:v>0</c:v>
                </c:pt>
                <c:pt idx="2605">
                  <c:v>0</c:v>
                </c:pt>
                <c:pt idx="2606">
                  <c:v>0</c:v>
                </c:pt>
                <c:pt idx="2607">
                  <c:v>0</c:v>
                </c:pt>
                <c:pt idx="2608">
                  <c:v>0</c:v>
                </c:pt>
                <c:pt idx="2609">
                  <c:v>0</c:v>
                </c:pt>
                <c:pt idx="2610">
                  <c:v>0</c:v>
                </c:pt>
                <c:pt idx="2611">
                  <c:v>0</c:v>
                </c:pt>
                <c:pt idx="2612">
                  <c:v>0</c:v>
                </c:pt>
                <c:pt idx="2613">
                  <c:v>0</c:v>
                </c:pt>
                <c:pt idx="2614">
                  <c:v>0</c:v>
                </c:pt>
                <c:pt idx="2615">
                  <c:v>0</c:v>
                </c:pt>
                <c:pt idx="2616">
                  <c:v>0</c:v>
                </c:pt>
                <c:pt idx="2617">
                  <c:v>0</c:v>
                </c:pt>
                <c:pt idx="2618">
                  <c:v>0</c:v>
                </c:pt>
                <c:pt idx="2619">
                  <c:v>0</c:v>
                </c:pt>
                <c:pt idx="2620">
                  <c:v>0</c:v>
                </c:pt>
                <c:pt idx="2621">
                  <c:v>0</c:v>
                </c:pt>
                <c:pt idx="2622">
                  <c:v>0</c:v>
                </c:pt>
                <c:pt idx="2623">
                  <c:v>0</c:v>
                </c:pt>
                <c:pt idx="2624">
                  <c:v>0</c:v>
                </c:pt>
                <c:pt idx="2625">
                  <c:v>0</c:v>
                </c:pt>
                <c:pt idx="2626">
                  <c:v>0</c:v>
                </c:pt>
                <c:pt idx="2627">
                  <c:v>0</c:v>
                </c:pt>
                <c:pt idx="2628">
                  <c:v>0</c:v>
                </c:pt>
                <c:pt idx="2629">
                  <c:v>0</c:v>
                </c:pt>
                <c:pt idx="2630">
                  <c:v>0</c:v>
                </c:pt>
                <c:pt idx="2631">
                  <c:v>0</c:v>
                </c:pt>
                <c:pt idx="2632">
                  <c:v>0</c:v>
                </c:pt>
                <c:pt idx="2633">
                  <c:v>0</c:v>
                </c:pt>
                <c:pt idx="2634">
                  <c:v>0</c:v>
                </c:pt>
                <c:pt idx="2635">
                  <c:v>0</c:v>
                </c:pt>
                <c:pt idx="2636">
                  <c:v>0</c:v>
                </c:pt>
                <c:pt idx="2637">
                  <c:v>0</c:v>
                </c:pt>
                <c:pt idx="2638">
                  <c:v>0</c:v>
                </c:pt>
                <c:pt idx="2639">
                  <c:v>0</c:v>
                </c:pt>
                <c:pt idx="2640">
                  <c:v>0</c:v>
                </c:pt>
                <c:pt idx="2641">
                  <c:v>0</c:v>
                </c:pt>
                <c:pt idx="2642">
                  <c:v>0</c:v>
                </c:pt>
                <c:pt idx="2643">
                  <c:v>0</c:v>
                </c:pt>
                <c:pt idx="2644">
                  <c:v>0</c:v>
                </c:pt>
                <c:pt idx="2645">
                  <c:v>0</c:v>
                </c:pt>
                <c:pt idx="2646">
                  <c:v>0</c:v>
                </c:pt>
                <c:pt idx="2647">
                  <c:v>0</c:v>
                </c:pt>
                <c:pt idx="2648">
                  <c:v>0</c:v>
                </c:pt>
                <c:pt idx="2649">
                  <c:v>0</c:v>
                </c:pt>
                <c:pt idx="2650">
                  <c:v>0</c:v>
                </c:pt>
                <c:pt idx="2651">
                  <c:v>0</c:v>
                </c:pt>
                <c:pt idx="2652">
                  <c:v>0</c:v>
                </c:pt>
                <c:pt idx="2653">
                  <c:v>0</c:v>
                </c:pt>
                <c:pt idx="2654">
                  <c:v>0</c:v>
                </c:pt>
                <c:pt idx="2655">
                  <c:v>0</c:v>
                </c:pt>
                <c:pt idx="2656">
                  <c:v>0</c:v>
                </c:pt>
                <c:pt idx="2657">
                  <c:v>0</c:v>
                </c:pt>
                <c:pt idx="2658">
                  <c:v>0</c:v>
                </c:pt>
                <c:pt idx="2659">
                  <c:v>0</c:v>
                </c:pt>
                <c:pt idx="2660">
                  <c:v>0</c:v>
                </c:pt>
                <c:pt idx="2661">
                  <c:v>0</c:v>
                </c:pt>
                <c:pt idx="2662">
                  <c:v>0</c:v>
                </c:pt>
                <c:pt idx="2663">
                  <c:v>0</c:v>
                </c:pt>
                <c:pt idx="2664">
                  <c:v>0</c:v>
                </c:pt>
                <c:pt idx="2665">
                  <c:v>0</c:v>
                </c:pt>
                <c:pt idx="2666">
                  <c:v>0</c:v>
                </c:pt>
                <c:pt idx="2667">
                  <c:v>0</c:v>
                </c:pt>
                <c:pt idx="2668">
                  <c:v>0</c:v>
                </c:pt>
                <c:pt idx="2669">
                  <c:v>0</c:v>
                </c:pt>
                <c:pt idx="2670">
                  <c:v>0</c:v>
                </c:pt>
                <c:pt idx="2671">
                  <c:v>0</c:v>
                </c:pt>
                <c:pt idx="2672">
                  <c:v>0</c:v>
                </c:pt>
                <c:pt idx="2673">
                  <c:v>0</c:v>
                </c:pt>
                <c:pt idx="2674">
                  <c:v>0</c:v>
                </c:pt>
                <c:pt idx="2675">
                  <c:v>0</c:v>
                </c:pt>
                <c:pt idx="2676">
                  <c:v>0</c:v>
                </c:pt>
                <c:pt idx="2677">
                  <c:v>0</c:v>
                </c:pt>
                <c:pt idx="2678">
                  <c:v>0</c:v>
                </c:pt>
                <c:pt idx="2679">
                  <c:v>0</c:v>
                </c:pt>
                <c:pt idx="2680">
                  <c:v>0</c:v>
                </c:pt>
                <c:pt idx="2681">
                  <c:v>0</c:v>
                </c:pt>
                <c:pt idx="2682">
                  <c:v>0</c:v>
                </c:pt>
                <c:pt idx="2683">
                  <c:v>0</c:v>
                </c:pt>
                <c:pt idx="2684">
                  <c:v>0</c:v>
                </c:pt>
                <c:pt idx="2685">
                  <c:v>0</c:v>
                </c:pt>
                <c:pt idx="2686">
                  <c:v>0</c:v>
                </c:pt>
                <c:pt idx="2687">
                  <c:v>0</c:v>
                </c:pt>
                <c:pt idx="2688">
                  <c:v>0</c:v>
                </c:pt>
                <c:pt idx="2689">
                  <c:v>0</c:v>
                </c:pt>
                <c:pt idx="2690">
                  <c:v>0</c:v>
                </c:pt>
                <c:pt idx="2691">
                  <c:v>0</c:v>
                </c:pt>
                <c:pt idx="2692">
                  <c:v>0</c:v>
                </c:pt>
                <c:pt idx="2693">
                  <c:v>0</c:v>
                </c:pt>
                <c:pt idx="2694">
                  <c:v>0</c:v>
                </c:pt>
                <c:pt idx="2695">
                  <c:v>0</c:v>
                </c:pt>
                <c:pt idx="2696">
                  <c:v>0</c:v>
                </c:pt>
                <c:pt idx="2697">
                  <c:v>0</c:v>
                </c:pt>
                <c:pt idx="2698">
                  <c:v>0</c:v>
                </c:pt>
                <c:pt idx="2699">
                  <c:v>0</c:v>
                </c:pt>
                <c:pt idx="2700">
                  <c:v>0</c:v>
                </c:pt>
                <c:pt idx="2701">
                  <c:v>0</c:v>
                </c:pt>
                <c:pt idx="2702">
                  <c:v>0</c:v>
                </c:pt>
                <c:pt idx="2703">
                  <c:v>0</c:v>
                </c:pt>
                <c:pt idx="2704">
                  <c:v>0</c:v>
                </c:pt>
                <c:pt idx="2705">
                  <c:v>0</c:v>
                </c:pt>
                <c:pt idx="2706">
                  <c:v>0</c:v>
                </c:pt>
                <c:pt idx="2707">
                  <c:v>0</c:v>
                </c:pt>
                <c:pt idx="2708">
                  <c:v>0</c:v>
                </c:pt>
                <c:pt idx="2709">
                  <c:v>0</c:v>
                </c:pt>
                <c:pt idx="2710">
                  <c:v>0</c:v>
                </c:pt>
                <c:pt idx="2711">
                  <c:v>0</c:v>
                </c:pt>
                <c:pt idx="2712">
                  <c:v>0</c:v>
                </c:pt>
                <c:pt idx="2713">
                  <c:v>0</c:v>
                </c:pt>
                <c:pt idx="2714">
                  <c:v>0</c:v>
                </c:pt>
                <c:pt idx="2715">
                  <c:v>0</c:v>
                </c:pt>
                <c:pt idx="2716">
                  <c:v>0</c:v>
                </c:pt>
                <c:pt idx="2717">
                  <c:v>0</c:v>
                </c:pt>
                <c:pt idx="2718">
                  <c:v>0</c:v>
                </c:pt>
                <c:pt idx="2719">
                  <c:v>0</c:v>
                </c:pt>
                <c:pt idx="2720">
                  <c:v>0</c:v>
                </c:pt>
                <c:pt idx="2721">
                  <c:v>0</c:v>
                </c:pt>
                <c:pt idx="2722">
                  <c:v>0</c:v>
                </c:pt>
                <c:pt idx="2723">
                  <c:v>0</c:v>
                </c:pt>
                <c:pt idx="2724">
                  <c:v>0</c:v>
                </c:pt>
                <c:pt idx="2725">
                  <c:v>0</c:v>
                </c:pt>
                <c:pt idx="2726">
                  <c:v>0</c:v>
                </c:pt>
                <c:pt idx="2727">
                  <c:v>0</c:v>
                </c:pt>
                <c:pt idx="2728">
                  <c:v>0</c:v>
                </c:pt>
                <c:pt idx="2729">
                  <c:v>0</c:v>
                </c:pt>
                <c:pt idx="2730">
                  <c:v>0</c:v>
                </c:pt>
                <c:pt idx="2731">
                  <c:v>0</c:v>
                </c:pt>
                <c:pt idx="2732">
                  <c:v>0</c:v>
                </c:pt>
                <c:pt idx="2733">
                  <c:v>0</c:v>
                </c:pt>
                <c:pt idx="2734">
                  <c:v>0</c:v>
                </c:pt>
                <c:pt idx="2735">
                  <c:v>0</c:v>
                </c:pt>
                <c:pt idx="2736">
                  <c:v>0</c:v>
                </c:pt>
                <c:pt idx="2737">
                  <c:v>0</c:v>
                </c:pt>
                <c:pt idx="2738">
                  <c:v>0</c:v>
                </c:pt>
                <c:pt idx="2739">
                  <c:v>0</c:v>
                </c:pt>
                <c:pt idx="2740">
                  <c:v>0</c:v>
                </c:pt>
                <c:pt idx="2741">
                  <c:v>0</c:v>
                </c:pt>
                <c:pt idx="2742">
                  <c:v>0</c:v>
                </c:pt>
                <c:pt idx="2743">
                  <c:v>0</c:v>
                </c:pt>
                <c:pt idx="2744">
                  <c:v>0</c:v>
                </c:pt>
                <c:pt idx="2745">
                  <c:v>0</c:v>
                </c:pt>
                <c:pt idx="2746">
                  <c:v>0</c:v>
                </c:pt>
                <c:pt idx="2747">
                  <c:v>0</c:v>
                </c:pt>
                <c:pt idx="2748">
                  <c:v>0</c:v>
                </c:pt>
                <c:pt idx="2749">
                  <c:v>0</c:v>
                </c:pt>
                <c:pt idx="2750">
                  <c:v>0</c:v>
                </c:pt>
                <c:pt idx="2751">
                  <c:v>0</c:v>
                </c:pt>
                <c:pt idx="2752">
                  <c:v>0</c:v>
                </c:pt>
                <c:pt idx="2753">
                  <c:v>0</c:v>
                </c:pt>
                <c:pt idx="2754">
                  <c:v>0</c:v>
                </c:pt>
                <c:pt idx="2755">
                  <c:v>0</c:v>
                </c:pt>
                <c:pt idx="2756">
                  <c:v>0</c:v>
                </c:pt>
                <c:pt idx="2757">
                  <c:v>0</c:v>
                </c:pt>
                <c:pt idx="2758">
                  <c:v>0</c:v>
                </c:pt>
                <c:pt idx="2759">
                  <c:v>0</c:v>
                </c:pt>
                <c:pt idx="2760">
                  <c:v>0</c:v>
                </c:pt>
                <c:pt idx="2761">
                  <c:v>0</c:v>
                </c:pt>
                <c:pt idx="2762">
                  <c:v>0</c:v>
                </c:pt>
                <c:pt idx="2763">
                  <c:v>0</c:v>
                </c:pt>
                <c:pt idx="2764">
                  <c:v>0</c:v>
                </c:pt>
                <c:pt idx="2765">
                  <c:v>0</c:v>
                </c:pt>
                <c:pt idx="2766">
                  <c:v>0</c:v>
                </c:pt>
                <c:pt idx="2767">
                  <c:v>0</c:v>
                </c:pt>
                <c:pt idx="2768">
                  <c:v>0</c:v>
                </c:pt>
                <c:pt idx="2769">
                  <c:v>0</c:v>
                </c:pt>
                <c:pt idx="2770">
                  <c:v>0</c:v>
                </c:pt>
                <c:pt idx="2771">
                  <c:v>0</c:v>
                </c:pt>
                <c:pt idx="2772">
                  <c:v>0</c:v>
                </c:pt>
                <c:pt idx="2773">
                  <c:v>0</c:v>
                </c:pt>
                <c:pt idx="2774">
                  <c:v>0</c:v>
                </c:pt>
                <c:pt idx="2775">
                  <c:v>0</c:v>
                </c:pt>
                <c:pt idx="2776">
                  <c:v>0</c:v>
                </c:pt>
                <c:pt idx="2777">
                  <c:v>0</c:v>
                </c:pt>
                <c:pt idx="2778">
                  <c:v>0</c:v>
                </c:pt>
                <c:pt idx="2779">
                  <c:v>0</c:v>
                </c:pt>
                <c:pt idx="2780">
                  <c:v>0</c:v>
                </c:pt>
                <c:pt idx="2781">
                  <c:v>0</c:v>
                </c:pt>
                <c:pt idx="2782">
                  <c:v>0</c:v>
                </c:pt>
                <c:pt idx="2783">
                  <c:v>0</c:v>
                </c:pt>
                <c:pt idx="2784">
                  <c:v>0</c:v>
                </c:pt>
                <c:pt idx="2785">
                  <c:v>0</c:v>
                </c:pt>
                <c:pt idx="2786">
                  <c:v>0</c:v>
                </c:pt>
                <c:pt idx="2787">
                  <c:v>0</c:v>
                </c:pt>
                <c:pt idx="2788">
                  <c:v>0</c:v>
                </c:pt>
                <c:pt idx="2789">
                  <c:v>0</c:v>
                </c:pt>
                <c:pt idx="2790">
                  <c:v>0</c:v>
                </c:pt>
                <c:pt idx="2791">
                  <c:v>0</c:v>
                </c:pt>
                <c:pt idx="2792">
                  <c:v>0</c:v>
                </c:pt>
                <c:pt idx="2793">
                  <c:v>0</c:v>
                </c:pt>
                <c:pt idx="2794">
                  <c:v>0</c:v>
                </c:pt>
                <c:pt idx="2795">
                  <c:v>0</c:v>
                </c:pt>
                <c:pt idx="2796">
                  <c:v>0</c:v>
                </c:pt>
                <c:pt idx="2797">
                  <c:v>0</c:v>
                </c:pt>
                <c:pt idx="2798">
                  <c:v>0</c:v>
                </c:pt>
                <c:pt idx="2799">
                  <c:v>0</c:v>
                </c:pt>
                <c:pt idx="2800">
                  <c:v>0</c:v>
                </c:pt>
                <c:pt idx="2801">
                  <c:v>0</c:v>
                </c:pt>
                <c:pt idx="2802">
                  <c:v>0</c:v>
                </c:pt>
                <c:pt idx="2803">
                  <c:v>0</c:v>
                </c:pt>
                <c:pt idx="2804">
                  <c:v>0</c:v>
                </c:pt>
                <c:pt idx="2805">
                  <c:v>0</c:v>
                </c:pt>
                <c:pt idx="2806">
                  <c:v>0</c:v>
                </c:pt>
                <c:pt idx="2807">
                  <c:v>0</c:v>
                </c:pt>
                <c:pt idx="2808">
                  <c:v>0</c:v>
                </c:pt>
                <c:pt idx="2809">
                  <c:v>0</c:v>
                </c:pt>
                <c:pt idx="2810">
                  <c:v>0</c:v>
                </c:pt>
                <c:pt idx="2811">
                  <c:v>0</c:v>
                </c:pt>
                <c:pt idx="2812">
                  <c:v>0</c:v>
                </c:pt>
                <c:pt idx="2813">
                  <c:v>0</c:v>
                </c:pt>
                <c:pt idx="2814">
                  <c:v>0</c:v>
                </c:pt>
                <c:pt idx="2815">
                  <c:v>0</c:v>
                </c:pt>
                <c:pt idx="2816">
                  <c:v>0</c:v>
                </c:pt>
                <c:pt idx="2817">
                  <c:v>0</c:v>
                </c:pt>
                <c:pt idx="2818">
                  <c:v>0</c:v>
                </c:pt>
                <c:pt idx="2819">
                  <c:v>0</c:v>
                </c:pt>
                <c:pt idx="2820">
                  <c:v>0</c:v>
                </c:pt>
                <c:pt idx="2821">
                  <c:v>0</c:v>
                </c:pt>
                <c:pt idx="2822">
                  <c:v>0</c:v>
                </c:pt>
                <c:pt idx="2823">
                  <c:v>0</c:v>
                </c:pt>
                <c:pt idx="2824">
                  <c:v>0</c:v>
                </c:pt>
                <c:pt idx="2825">
                  <c:v>0</c:v>
                </c:pt>
                <c:pt idx="2826">
                  <c:v>0</c:v>
                </c:pt>
                <c:pt idx="2827">
                  <c:v>0</c:v>
                </c:pt>
                <c:pt idx="2828">
                  <c:v>0</c:v>
                </c:pt>
                <c:pt idx="2829">
                  <c:v>0</c:v>
                </c:pt>
                <c:pt idx="2830">
                  <c:v>0</c:v>
                </c:pt>
                <c:pt idx="2831">
                  <c:v>0</c:v>
                </c:pt>
                <c:pt idx="2832">
                  <c:v>0</c:v>
                </c:pt>
                <c:pt idx="2833">
                  <c:v>0</c:v>
                </c:pt>
                <c:pt idx="2834">
                  <c:v>0</c:v>
                </c:pt>
                <c:pt idx="2835">
                  <c:v>0</c:v>
                </c:pt>
                <c:pt idx="2836">
                  <c:v>0</c:v>
                </c:pt>
                <c:pt idx="2837">
                  <c:v>0</c:v>
                </c:pt>
                <c:pt idx="2838">
                  <c:v>0</c:v>
                </c:pt>
                <c:pt idx="2839">
                  <c:v>0</c:v>
                </c:pt>
                <c:pt idx="2840">
                  <c:v>0</c:v>
                </c:pt>
                <c:pt idx="2841">
                  <c:v>0</c:v>
                </c:pt>
                <c:pt idx="2842">
                  <c:v>0</c:v>
                </c:pt>
                <c:pt idx="2843">
                  <c:v>0</c:v>
                </c:pt>
                <c:pt idx="2844">
                  <c:v>0</c:v>
                </c:pt>
                <c:pt idx="2845">
                  <c:v>0</c:v>
                </c:pt>
                <c:pt idx="2846">
                  <c:v>0</c:v>
                </c:pt>
                <c:pt idx="2847">
                  <c:v>0</c:v>
                </c:pt>
                <c:pt idx="2848">
                  <c:v>0</c:v>
                </c:pt>
                <c:pt idx="2849">
                  <c:v>0</c:v>
                </c:pt>
                <c:pt idx="2850">
                  <c:v>0</c:v>
                </c:pt>
                <c:pt idx="2851">
                  <c:v>0</c:v>
                </c:pt>
                <c:pt idx="2852">
                  <c:v>0</c:v>
                </c:pt>
                <c:pt idx="2853">
                  <c:v>0</c:v>
                </c:pt>
                <c:pt idx="2854">
                  <c:v>0</c:v>
                </c:pt>
                <c:pt idx="2855">
                  <c:v>0</c:v>
                </c:pt>
                <c:pt idx="2856">
                  <c:v>0</c:v>
                </c:pt>
                <c:pt idx="2857">
                  <c:v>0</c:v>
                </c:pt>
                <c:pt idx="2858">
                  <c:v>0</c:v>
                </c:pt>
                <c:pt idx="2859">
                  <c:v>0</c:v>
                </c:pt>
                <c:pt idx="2860">
                  <c:v>0</c:v>
                </c:pt>
                <c:pt idx="2861">
                  <c:v>0</c:v>
                </c:pt>
                <c:pt idx="2862">
                  <c:v>0</c:v>
                </c:pt>
                <c:pt idx="2863">
                  <c:v>0</c:v>
                </c:pt>
                <c:pt idx="2864">
                  <c:v>0</c:v>
                </c:pt>
                <c:pt idx="2865">
                  <c:v>0</c:v>
                </c:pt>
                <c:pt idx="2866">
                  <c:v>0</c:v>
                </c:pt>
                <c:pt idx="2867">
                  <c:v>0</c:v>
                </c:pt>
                <c:pt idx="2868">
                  <c:v>0</c:v>
                </c:pt>
                <c:pt idx="2869">
                  <c:v>0</c:v>
                </c:pt>
                <c:pt idx="2870">
                  <c:v>0</c:v>
                </c:pt>
                <c:pt idx="2871">
                  <c:v>0</c:v>
                </c:pt>
                <c:pt idx="2872">
                  <c:v>0</c:v>
                </c:pt>
                <c:pt idx="2873">
                  <c:v>0</c:v>
                </c:pt>
                <c:pt idx="2874">
                  <c:v>0</c:v>
                </c:pt>
                <c:pt idx="2875">
                  <c:v>0</c:v>
                </c:pt>
                <c:pt idx="2876">
                  <c:v>0</c:v>
                </c:pt>
                <c:pt idx="2877">
                  <c:v>0</c:v>
                </c:pt>
                <c:pt idx="2878">
                  <c:v>0</c:v>
                </c:pt>
                <c:pt idx="2879">
                  <c:v>0</c:v>
                </c:pt>
                <c:pt idx="2880">
                  <c:v>0</c:v>
                </c:pt>
                <c:pt idx="2881">
                  <c:v>0</c:v>
                </c:pt>
                <c:pt idx="2882">
                  <c:v>0</c:v>
                </c:pt>
                <c:pt idx="2883">
                  <c:v>0</c:v>
                </c:pt>
                <c:pt idx="2884">
                  <c:v>0</c:v>
                </c:pt>
                <c:pt idx="2885">
                  <c:v>0</c:v>
                </c:pt>
                <c:pt idx="2886">
                  <c:v>0</c:v>
                </c:pt>
                <c:pt idx="2887">
                  <c:v>0</c:v>
                </c:pt>
                <c:pt idx="2888">
                  <c:v>0</c:v>
                </c:pt>
                <c:pt idx="2889">
                  <c:v>0</c:v>
                </c:pt>
                <c:pt idx="2890">
                  <c:v>0</c:v>
                </c:pt>
                <c:pt idx="2891">
                  <c:v>0</c:v>
                </c:pt>
                <c:pt idx="2892">
                  <c:v>0</c:v>
                </c:pt>
                <c:pt idx="2893">
                  <c:v>0</c:v>
                </c:pt>
                <c:pt idx="2894">
                  <c:v>0</c:v>
                </c:pt>
                <c:pt idx="2895">
                  <c:v>0</c:v>
                </c:pt>
                <c:pt idx="2896">
                  <c:v>0</c:v>
                </c:pt>
                <c:pt idx="2897">
                  <c:v>0</c:v>
                </c:pt>
                <c:pt idx="2898">
                  <c:v>0</c:v>
                </c:pt>
                <c:pt idx="2899">
                  <c:v>0</c:v>
                </c:pt>
                <c:pt idx="2900">
                  <c:v>0</c:v>
                </c:pt>
                <c:pt idx="2901">
                  <c:v>0</c:v>
                </c:pt>
                <c:pt idx="2902">
                  <c:v>0</c:v>
                </c:pt>
                <c:pt idx="2903">
                  <c:v>0</c:v>
                </c:pt>
                <c:pt idx="2904">
                  <c:v>0</c:v>
                </c:pt>
                <c:pt idx="2905">
                  <c:v>0</c:v>
                </c:pt>
                <c:pt idx="2906">
                  <c:v>0</c:v>
                </c:pt>
                <c:pt idx="2907">
                  <c:v>0</c:v>
                </c:pt>
                <c:pt idx="2908">
                  <c:v>0</c:v>
                </c:pt>
                <c:pt idx="2909">
                  <c:v>0</c:v>
                </c:pt>
                <c:pt idx="2910">
                  <c:v>0</c:v>
                </c:pt>
                <c:pt idx="2911">
                  <c:v>0</c:v>
                </c:pt>
                <c:pt idx="2912">
                  <c:v>0</c:v>
                </c:pt>
                <c:pt idx="2913">
                  <c:v>0</c:v>
                </c:pt>
                <c:pt idx="2914">
                  <c:v>0</c:v>
                </c:pt>
                <c:pt idx="2915">
                  <c:v>0</c:v>
                </c:pt>
                <c:pt idx="2916">
                  <c:v>0</c:v>
                </c:pt>
                <c:pt idx="2917">
                  <c:v>0</c:v>
                </c:pt>
                <c:pt idx="2918">
                  <c:v>0</c:v>
                </c:pt>
                <c:pt idx="2919">
                  <c:v>0</c:v>
                </c:pt>
                <c:pt idx="2920">
                  <c:v>0</c:v>
                </c:pt>
                <c:pt idx="2921">
                  <c:v>0</c:v>
                </c:pt>
                <c:pt idx="2922">
                  <c:v>0</c:v>
                </c:pt>
                <c:pt idx="2923">
                  <c:v>0</c:v>
                </c:pt>
                <c:pt idx="2924">
                  <c:v>0</c:v>
                </c:pt>
                <c:pt idx="2925">
                  <c:v>0</c:v>
                </c:pt>
                <c:pt idx="2926">
                  <c:v>0</c:v>
                </c:pt>
                <c:pt idx="2927">
                  <c:v>0</c:v>
                </c:pt>
                <c:pt idx="2928">
                  <c:v>0</c:v>
                </c:pt>
                <c:pt idx="2929">
                  <c:v>0</c:v>
                </c:pt>
                <c:pt idx="2930">
                  <c:v>0</c:v>
                </c:pt>
                <c:pt idx="2931">
                  <c:v>0</c:v>
                </c:pt>
                <c:pt idx="2932">
                  <c:v>0</c:v>
                </c:pt>
                <c:pt idx="2933">
                  <c:v>0</c:v>
                </c:pt>
                <c:pt idx="2934">
                  <c:v>0</c:v>
                </c:pt>
                <c:pt idx="2935">
                  <c:v>0</c:v>
                </c:pt>
                <c:pt idx="2936">
                  <c:v>0</c:v>
                </c:pt>
                <c:pt idx="2937">
                  <c:v>0</c:v>
                </c:pt>
                <c:pt idx="2938">
                  <c:v>0</c:v>
                </c:pt>
                <c:pt idx="2939">
                  <c:v>0</c:v>
                </c:pt>
                <c:pt idx="2940">
                  <c:v>0</c:v>
                </c:pt>
                <c:pt idx="2941">
                  <c:v>0</c:v>
                </c:pt>
                <c:pt idx="2942">
                  <c:v>0</c:v>
                </c:pt>
                <c:pt idx="2943">
                  <c:v>0</c:v>
                </c:pt>
                <c:pt idx="2944">
                  <c:v>0</c:v>
                </c:pt>
                <c:pt idx="2945">
                  <c:v>0</c:v>
                </c:pt>
                <c:pt idx="2946">
                  <c:v>0</c:v>
                </c:pt>
                <c:pt idx="2947">
                  <c:v>0</c:v>
                </c:pt>
                <c:pt idx="2948">
                  <c:v>0</c:v>
                </c:pt>
                <c:pt idx="2949">
                  <c:v>0</c:v>
                </c:pt>
                <c:pt idx="2950">
                  <c:v>0</c:v>
                </c:pt>
                <c:pt idx="2951">
                  <c:v>0</c:v>
                </c:pt>
                <c:pt idx="2952">
                  <c:v>0</c:v>
                </c:pt>
                <c:pt idx="2953">
                  <c:v>0</c:v>
                </c:pt>
                <c:pt idx="2954">
                  <c:v>0</c:v>
                </c:pt>
                <c:pt idx="2955">
                  <c:v>0</c:v>
                </c:pt>
                <c:pt idx="2956">
                  <c:v>0</c:v>
                </c:pt>
                <c:pt idx="2957">
                  <c:v>0</c:v>
                </c:pt>
                <c:pt idx="2958">
                  <c:v>0</c:v>
                </c:pt>
                <c:pt idx="2959">
                  <c:v>0</c:v>
                </c:pt>
                <c:pt idx="2960">
                  <c:v>0</c:v>
                </c:pt>
                <c:pt idx="2961">
                  <c:v>0</c:v>
                </c:pt>
                <c:pt idx="2962">
                  <c:v>0</c:v>
                </c:pt>
                <c:pt idx="2963">
                  <c:v>0</c:v>
                </c:pt>
                <c:pt idx="2964">
                  <c:v>0</c:v>
                </c:pt>
                <c:pt idx="2965">
                  <c:v>0</c:v>
                </c:pt>
                <c:pt idx="2966">
                  <c:v>0</c:v>
                </c:pt>
                <c:pt idx="2967">
                  <c:v>0</c:v>
                </c:pt>
                <c:pt idx="2968">
                  <c:v>0</c:v>
                </c:pt>
                <c:pt idx="2969">
                  <c:v>0</c:v>
                </c:pt>
                <c:pt idx="2970">
                  <c:v>0</c:v>
                </c:pt>
                <c:pt idx="2971">
                  <c:v>0</c:v>
                </c:pt>
                <c:pt idx="2972">
                  <c:v>0</c:v>
                </c:pt>
                <c:pt idx="2973">
                  <c:v>0</c:v>
                </c:pt>
                <c:pt idx="2974">
                  <c:v>0</c:v>
                </c:pt>
                <c:pt idx="2975">
                  <c:v>0</c:v>
                </c:pt>
                <c:pt idx="2976">
                  <c:v>0</c:v>
                </c:pt>
                <c:pt idx="2977">
                  <c:v>0</c:v>
                </c:pt>
                <c:pt idx="2978">
                  <c:v>0</c:v>
                </c:pt>
                <c:pt idx="2979">
                  <c:v>0</c:v>
                </c:pt>
                <c:pt idx="2980">
                  <c:v>0</c:v>
                </c:pt>
                <c:pt idx="2981">
                  <c:v>0</c:v>
                </c:pt>
                <c:pt idx="2982">
                  <c:v>0</c:v>
                </c:pt>
                <c:pt idx="2983">
                  <c:v>0</c:v>
                </c:pt>
                <c:pt idx="2984">
                  <c:v>0</c:v>
                </c:pt>
                <c:pt idx="2985">
                  <c:v>0</c:v>
                </c:pt>
                <c:pt idx="2986">
                  <c:v>0</c:v>
                </c:pt>
                <c:pt idx="2987">
                  <c:v>0</c:v>
                </c:pt>
                <c:pt idx="2988">
                  <c:v>0</c:v>
                </c:pt>
                <c:pt idx="2989">
                  <c:v>0</c:v>
                </c:pt>
                <c:pt idx="2990">
                  <c:v>0</c:v>
                </c:pt>
                <c:pt idx="2991">
                  <c:v>0</c:v>
                </c:pt>
                <c:pt idx="2992">
                  <c:v>0</c:v>
                </c:pt>
                <c:pt idx="2993">
                  <c:v>0</c:v>
                </c:pt>
                <c:pt idx="2994">
                  <c:v>0</c:v>
                </c:pt>
                <c:pt idx="2995">
                  <c:v>0</c:v>
                </c:pt>
                <c:pt idx="2996">
                  <c:v>0</c:v>
                </c:pt>
                <c:pt idx="2997">
                  <c:v>0</c:v>
                </c:pt>
                <c:pt idx="2998">
                  <c:v>0</c:v>
                </c:pt>
                <c:pt idx="2999">
                  <c:v>0</c:v>
                </c:pt>
                <c:pt idx="3000">
                  <c:v>0</c:v>
                </c:pt>
                <c:pt idx="3001">
                  <c:v>0</c:v>
                </c:pt>
                <c:pt idx="3002">
                  <c:v>0</c:v>
                </c:pt>
                <c:pt idx="3003">
                  <c:v>0</c:v>
                </c:pt>
                <c:pt idx="3004">
                  <c:v>0</c:v>
                </c:pt>
                <c:pt idx="3005">
                  <c:v>0</c:v>
                </c:pt>
                <c:pt idx="3006">
                  <c:v>0</c:v>
                </c:pt>
                <c:pt idx="3007">
                  <c:v>0</c:v>
                </c:pt>
                <c:pt idx="3008">
                  <c:v>0</c:v>
                </c:pt>
                <c:pt idx="3009">
                  <c:v>0</c:v>
                </c:pt>
                <c:pt idx="3010">
                  <c:v>0</c:v>
                </c:pt>
                <c:pt idx="3011">
                  <c:v>0</c:v>
                </c:pt>
                <c:pt idx="3012">
                  <c:v>0</c:v>
                </c:pt>
                <c:pt idx="3013">
                  <c:v>0</c:v>
                </c:pt>
                <c:pt idx="3014">
                  <c:v>0</c:v>
                </c:pt>
                <c:pt idx="3015">
                  <c:v>0</c:v>
                </c:pt>
                <c:pt idx="3016">
                  <c:v>0</c:v>
                </c:pt>
                <c:pt idx="3017">
                  <c:v>0</c:v>
                </c:pt>
                <c:pt idx="3018">
                  <c:v>0</c:v>
                </c:pt>
                <c:pt idx="3019">
                  <c:v>0</c:v>
                </c:pt>
                <c:pt idx="3020">
                  <c:v>0</c:v>
                </c:pt>
                <c:pt idx="3021">
                  <c:v>0</c:v>
                </c:pt>
                <c:pt idx="3022">
                  <c:v>0</c:v>
                </c:pt>
                <c:pt idx="3023">
                  <c:v>0</c:v>
                </c:pt>
                <c:pt idx="3024">
                  <c:v>0</c:v>
                </c:pt>
                <c:pt idx="3025">
                  <c:v>0</c:v>
                </c:pt>
                <c:pt idx="3026">
                  <c:v>0</c:v>
                </c:pt>
                <c:pt idx="3027">
                  <c:v>0</c:v>
                </c:pt>
                <c:pt idx="3028">
                  <c:v>0</c:v>
                </c:pt>
                <c:pt idx="3029">
                  <c:v>0</c:v>
                </c:pt>
                <c:pt idx="3030">
                  <c:v>0</c:v>
                </c:pt>
                <c:pt idx="3031">
                  <c:v>0</c:v>
                </c:pt>
                <c:pt idx="3032">
                  <c:v>0</c:v>
                </c:pt>
                <c:pt idx="3033">
                  <c:v>0</c:v>
                </c:pt>
                <c:pt idx="3034">
                  <c:v>0</c:v>
                </c:pt>
                <c:pt idx="3035">
                  <c:v>0</c:v>
                </c:pt>
                <c:pt idx="3036">
                  <c:v>0</c:v>
                </c:pt>
                <c:pt idx="3037">
                  <c:v>0</c:v>
                </c:pt>
                <c:pt idx="3038">
                  <c:v>0</c:v>
                </c:pt>
                <c:pt idx="3039">
                  <c:v>0</c:v>
                </c:pt>
                <c:pt idx="3040">
                  <c:v>0</c:v>
                </c:pt>
                <c:pt idx="3041">
                  <c:v>0</c:v>
                </c:pt>
                <c:pt idx="3042">
                  <c:v>0</c:v>
                </c:pt>
                <c:pt idx="3043">
                  <c:v>0</c:v>
                </c:pt>
                <c:pt idx="3044">
                  <c:v>0</c:v>
                </c:pt>
                <c:pt idx="3045">
                  <c:v>0</c:v>
                </c:pt>
                <c:pt idx="3046">
                  <c:v>0</c:v>
                </c:pt>
                <c:pt idx="3047">
                  <c:v>0</c:v>
                </c:pt>
                <c:pt idx="3048">
                  <c:v>0</c:v>
                </c:pt>
                <c:pt idx="3049">
                  <c:v>0</c:v>
                </c:pt>
                <c:pt idx="3050">
                  <c:v>0</c:v>
                </c:pt>
                <c:pt idx="3051">
                  <c:v>0</c:v>
                </c:pt>
                <c:pt idx="3052">
                  <c:v>0</c:v>
                </c:pt>
                <c:pt idx="3053">
                  <c:v>0</c:v>
                </c:pt>
                <c:pt idx="3054">
                  <c:v>0</c:v>
                </c:pt>
                <c:pt idx="3055">
                  <c:v>0</c:v>
                </c:pt>
                <c:pt idx="3056">
                  <c:v>0</c:v>
                </c:pt>
                <c:pt idx="3057">
                  <c:v>0</c:v>
                </c:pt>
                <c:pt idx="3058">
                  <c:v>0</c:v>
                </c:pt>
                <c:pt idx="3059">
                  <c:v>0</c:v>
                </c:pt>
                <c:pt idx="3060">
                  <c:v>0</c:v>
                </c:pt>
                <c:pt idx="3061">
                  <c:v>0</c:v>
                </c:pt>
                <c:pt idx="3062">
                  <c:v>0</c:v>
                </c:pt>
                <c:pt idx="3063">
                  <c:v>0</c:v>
                </c:pt>
                <c:pt idx="3064">
                  <c:v>0</c:v>
                </c:pt>
                <c:pt idx="3065">
                  <c:v>0</c:v>
                </c:pt>
                <c:pt idx="3066">
                  <c:v>0</c:v>
                </c:pt>
                <c:pt idx="3067">
                  <c:v>0</c:v>
                </c:pt>
                <c:pt idx="3068">
                  <c:v>0</c:v>
                </c:pt>
                <c:pt idx="3069">
                  <c:v>0</c:v>
                </c:pt>
                <c:pt idx="3070">
                  <c:v>0</c:v>
                </c:pt>
                <c:pt idx="3071">
                  <c:v>0</c:v>
                </c:pt>
                <c:pt idx="3072">
                  <c:v>0</c:v>
                </c:pt>
                <c:pt idx="3073">
                  <c:v>0</c:v>
                </c:pt>
                <c:pt idx="3074">
                  <c:v>0</c:v>
                </c:pt>
                <c:pt idx="3075">
                  <c:v>0</c:v>
                </c:pt>
                <c:pt idx="3076">
                  <c:v>0</c:v>
                </c:pt>
                <c:pt idx="3077">
                  <c:v>0</c:v>
                </c:pt>
                <c:pt idx="3078">
                  <c:v>0</c:v>
                </c:pt>
                <c:pt idx="3079">
                  <c:v>0</c:v>
                </c:pt>
                <c:pt idx="3080">
                  <c:v>0</c:v>
                </c:pt>
                <c:pt idx="3081">
                  <c:v>0</c:v>
                </c:pt>
                <c:pt idx="3082">
                  <c:v>0</c:v>
                </c:pt>
                <c:pt idx="3083">
                  <c:v>0</c:v>
                </c:pt>
                <c:pt idx="3084">
                  <c:v>0</c:v>
                </c:pt>
                <c:pt idx="3085">
                  <c:v>0</c:v>
                </c:pt>
                <c:pt idx="3086">
                  <c:v>0</c:v>
                </c:pt>
                <c:pt idx="3087">
                  <c:v>0</c:v>
                </c:pt>
                <c:pt idx="3088">
                  <c:v>0</c:v>
                </c:pt>
                <c:pt idx="3089">
                  <c:v>0</c:v>
                </c:pt>
                <c:pt idx="3090">
                  <c:v>0</c:v>
                </c:pt>
                <c:pt idx="3091">
                  <c:v>0</c:v>
                </c:pt>
                <c:pt idx="3092">
                  <c:v>0</c:v>
                </c:pt>
                <c:pt idx="3093">
                  <c:v>0</c:v>
                </c:pt>
                <c:pt idx="3094">
                  <c:v>0</c:v>
                </c:pt>
                <c:pt idx="3095">
                  <c:v>0</c:v>
                </c:pt>
                <c:pt idx="3096">
                  <c:v>0</c:v>
                </c:pt>
                <c:pt idx="3097">
                  <c:v>0</c:v>
                </c:pt>
                <c:pt idx="3098">
                  <c:v>0</c:v>
                </c:pt>
                <c:pt idx="3099">
                  <c:v>0</c:v>
                </c:pt>
                <c:pt idx="3100">
                  <c:v>0</c:v>
                </c:pt>
                <c:pt idx="3101">
                  <c:v>0</c:v>
                </c:pt>
                <c:pt idx="3102">
                  <c:v>0</c:v>
                </c:pt>
                <c:pt idx="3103">
                  <c:v>0</c:v>
                </c:pt>
                <c:pt idx="3104">
                  <c:v>0</c:v>
                </c:pt>
                <c:pt idx="3105">
                  <c:v>0</c:v>
                </c:pt>
                <c:pt idx="3106">
                  <c:v>0</c:v>
                </c:pt>
                <c:pt idx="3107">
                  <c:v>0</c:v>
                </c:pt>
                <c:pt idx="3108">
                  <c:v>0</c:v>
                </c:pt>
                <c:pt idx="3109">
                  <c:v>0</c:v>
                </c:pt>
                <c:pt idx="3110">
                  <c:v>0</c:v>
                </c:pt>
                <c:pt idx="3111">
                  <c:v>0</c:v>
                </c:pt>
                <c:pt idx="3112">
                  <c:v>0</c:v>
                </c:pt>
                <c:pt idx="3113">
                  <c:v>0</c:v>
                </c:pt>
                <c:pt idx="3114">
                  <c:v>0</c:v>
                </c:pt>
                <c:pt idx="3115">
                  <c:v>0</c:v>
                </c:pt>
                <c:pt idx="3116">
                  <c:v>0</c:v>
                </c:pt>
                <c:pt idx="3117">
                  <c:v>0</c:v>
                </c:pt>
                <c:pt idx="3118">
                  <c:v>0</c:v>
                </c:pt>
                <c:pt idx="3119">
                  <c:v>0</c:v>
                </c:pt>
                <c:pt idx="3120">
                  <c:v>0</c:v>
                </c:pt>
                <c:pt idx="3121">
                  <c:v>0</c:v>
                </c:pt>
                <c:pt idx="3122">
                  <c:v>0</c:v>
                </c:pt>
                <c:pt idx="3123">
                  <c:v>0</c:v>
                </c:pt>
                <c:pt idx="3124">
                  <c:v>0</c:v>
                </c:pt>
                <c:pt idx="3125">
                  <c:v>0</c:v>
                </c:pt>
                <c:pt idx="3126">
                  <c:v>0</c:v>
                </c:pt>
                <c:pt idx="3127">
                  <c:v>0</c:v>
                </c:pt>
                <c:pt idx="3128">
                  <c:v>0</c:v>
                </c:pt>
                <c:pt idx="3129">
                  <c:v>0</c:v>
                </c:pt>
                <c:pt idx="3130">
                  <c:v>0</c:v>
                </c:pt>
                <c:pt idx="3131">
                  <c:v>0</c:v>
                </c:pt>
                <c:pt idx="3132">
                  <c:v>0</c:v>
                </c:pt>
                <c:pt idx="3133">
                  <c:v>0</c:v>
                </c:pt>
                <c:pt idx="3134">
                  <c:v>0</c:v>
                </c:pt>
                <c:pt idx="3135">
                  <c:v>0</c:v>
                </c:pt>
                <c:pt idx="3136">
                  <c:v>0</c:v>
                </c:pt>
                <c:pt idx="3137">
                  <c:v>0</c:v>
                </c:pt>
                <c:pt idx="3138">
                  <c:v>0</c:v>
                </c:pt>
                <c:pt idx="3139">
                  <c:v>0</c:v>
                </c:pt>
                <c:pt idx="3140">
                  <c:v>0</c:v>
                </c:pt>
                <c:pt idx="3141">
                  <c:v>0</c:v>
                </c:pt>
                <c:pt idx="3142">
                  <c:v>0</c:v>
                </c:pt>
                <c:pt idx="3143">
                  <c:v>0</c:v>
                </c:pt>
                <c:pt idx="3144">
                  <c:v>0</c:v>
                </c:pt>
                <c:pt idx="3145">
                  <c:v>0</c:v>
                </c:pt>
                <c:pt idx="3146">
                  <c:v>0</c:v>
                </c:pt>
                <c:pt idx="3147">
                  <c:v>0</c:v>
                </c:pt>
                <c:pt idx="3148">
                  <c:v>0</c:v>
                </c:pt>
                <c:pt idx="3149">
                  <c:v>0</c:v>
                </c:pt>
                <c:pt idx="3150">
                  <c:v>0</c:v>
                </c:pt>
                <c:pt idx="3151">
                  <c:v>0</c:v>
                </c:pt>
                <c:pt idx="3152">
                  <c:v>0</c:v>
                </c:pt>
                <c:pt idx="3153">
                  <c:v>0</c:v>
                </c:pt>
                <c:pt idx="3154">
                  <c:v>0</c:v>
                </c:pt>
                <c:pt idx="3155">
                  <c:v>0</c:v>
                </c:pt>
                <c:pt idx="3156">
                  <c:v>0</c:v>
                </c:pt>
                <c:pt idx="3157">
                  <c:v>0</c:v>
                </c:pt>
                <c:pt idx="3158">
                  <c:v>0</c:v>
                </c:pt>
                <c:pt idx="3159">
                  <c:v>0</c:v>
                </c:pt>
                <c:pt idx="3160">
                  <c:v>0</c:v>
                </c:pt>
                <c:pt idx="3161">
                  <c:v>0</c:v>
                </c:pt>
                <c:pt idx="3162">
                  <c:v>0</c:v>
                </c:pt>
                <c:pt idx="3163">
                  <c:v>0</c:v>
                </c:pt>
                <c:pt idx="3164">
                  <c:v>0</c:v>
                </c:pt>
                <c:pt idx="3165">
                  <c:v>0</c:v>
                </c:pt>
                <c:pt idx="3166">
                  <c:v>0</c:v>
                </c:pt>
                <c:pt idx="3167">
                  <c:v>0</c:v>
                </c:pt>
                <c:pt idx="3168">
                  <c:v>0</c:v>
                </c:pt>
                <c:pt idx="3169">
                  <c:v>0</c:v>
                </c:pt>
                <c:pt idx="3170">
                  <c:v>0</c:v>
                </c:pt>
                <c:pt idx="3171">
                  <c:v>0</c:v>
                </c:pt>
                <c:pt idx="3172">
                  <c:v>0</c:v>
                </c:pt>
                <c:pt idx="3173">
                  <c:v>0</c:v>
                </c:pt>
                <c:pt idx="3174">
                  <c:v>0</c:v>
                </c:pt>
                <c:pt idx="3175">
                  <c:v>0</c:v>
                </c:pt>
                <c:pt idx="3176">
                  <c:v>0</c:v>
                </c:pt>
                <c:pt idx="3177">
                  <c:v>0</c:v>
                </c:pt>
                <c:pt idx="3178">
                  <c:v>0</c:v>
                </c:pt>
                <c:pt idx="3179">
                  <c:v>0</c:v>
                </c:pt>
                <c:pt idx="3180">
                  <c:v>0</c:v>
                </c:pt>
                <c:pt idx="3181">
                  <c:v>0</c:v>
                </c:pt>
                <c:pt idx="3182">
                  <c:v>0</c:v>
                </c:pt>
                <c:pt idx="3183">
                  <c:v>0</c:v>
                </c:pt>
                <c:pt idx="3184">
                  <c:v>0</c:v>
                </c:pt>
                <c:pt idx="3185">
                  <c:v>0</c:v>
                </c:pt>
                <c:pt idx="3186">
                  <c:v>0</c:v>
                </c:pt>
                <c:pt idx="3187">
                  <c:v>0</c:v>
                </c:pt>
                <c:pt idx="3188">
                  <c:v>0</c:v>
                </c:pt>
                <c:pt idx="3189">
                  <c:v>0</c:v>
                </c:pt>
                <c:pt idx="3190">
                  <c:v>0</c:v>
                </c:pt>
                <c:pt idx="3191">
                  <c:v>0</c:v>
                </c:pt>
                <c:pt idx="3192">
                  <c:v>0</c:v>
                </c:pt>
                <c:pt idx="3193">
                  <c:v>0</c:v>
                </c:pt>
                <c:pt idx="3194">
                  <c:v>0</c:v>
                </c:pt>
                <c:pt idx="3195">
                  <c:v>0</c:v>
                </c:pt>
                <c:pt idx="3196">
                  <c:v>0</c:v>
                </c:pt>
                <c:pt idx="3197">
                  <c:v>0</c:v>
                </c:pt>
                <c:pt idx="3198">
                  <c:v>0</c:v>
                </c:pt>
                <c:pt idx="3199">
                  <c:v>0</c:v>
                </c:pt>
                <c:pt idx="3200">
                  <c:v>0</c:v>
                </c:pt>
                <c:pt idx="3201">
                  <c:v>0</c:v>
                </c:pt>
                <c:pt idx="3202">
                  <c:v>0</c:v>
                </c:pt>
                <c:pt idx="3203">
                  <c:v>0</c:v>
                </c:pt>
                <c:pt idx="3204">
                  <c:v>0</c:v>
                </c:pt>
                <c:pt idx="3205">
                  <c:v>0</c:v>
                </c:pt>
                <c:pt idx="3206">
                  <c:v>0</c:v>
                </c:pt>
                <c:pt idx="3207">
                  <c:v>0</c:v>
                </c:pt>
                <c:pt idx="3208">
                  <c:v>0</c:v>
                </c:pt>
                <c:pt idx="3209">
                  <c:v>0</c:v>
                </c:pt>
                <c:pt idx="3210">
                  <c:v>0</c:v>
                </c:pt>
                <c:pt idx="3211">
                  <c:v>0</c:v>
                </c:pt>
                <c:pt idx="3212">
                  <c:v>0</c:v>
                </c:pt>
                <c:pt idx="3213">
                  <c:v>0</c:v>
                </c:pt>
                <c:pt idx="3214">
                  <c:v>0</c:v>
                </c:pt>
                <c:pt idx="3215">
                  <c:v>0</c:v>
                </c:pt>
                <c:pt idx="3216">
                  <c:v>0</c:v>
                </c:pt>
                <c:pt idx="3217">
                  <c:v>0</c:v>
                </c:pt>
                <c:pt idx="3218">
                  <c:v>0</c:v>
                </c:pt>
                <c:pt idx="3219">
                  <c:v>0</c:v>
                </c:pt>
                <c:pt idx="3220">
                  <c:v>0</c:v>
                </c:pt>
                <c:pt idx="3221">
                  <c:v>0</c:v>
                </c:pt>
                <c:pt idx="3222">
                  <c:v>0</c:v>
                </c:pt>
                <c:pt idx="3223">
                  <c:v>0</c:v>
                </c:pt>
                <c:pt idx="3224">
                  <c:v>0</c:v>
                </c:pt>
                <c:pt idx="3225">
                  <c:v>0</c:v>
                </c:pt>
                <c:pt idx="3226">
                  <c:v>0</c:v>
                </c:pt>
                <c:pt idx="3227">
                  <c:v>0</c:v>
                </c:pt>
                <c:pt idx="3228">
                  <c:v>0</c:v>
                </c:pt>
                <c:pt idx="3229">
                  <c:v>0</c:v>
                </c:pt>
                <c:pt idx="3230">
                  <c:v>0</c:v>
                </c:pt>
                <c:pt idx="3231">
                  <c:v>0</c:v>
                </c:pt>
                <c:pt idx="3232">
                  <c:v>0</c:v>
                </c:pt>
                <c:pt idx="3233">
                  <c:v>0</c:v>
                </c:pt>
                <c:pt idx="3234">
                  <c:v>0</c:v>
                </c:pt>
                <c:pt idx="3235">
                  <c:v>0</c:v>
                </c:pt>
                <c:pt idx="3236">
                  <c:v>0</c:v>
                </c:pt>
                <c:pt idx="3237">
                  <c:v>0</c:v>
                </c:pt>
                <c:pt idx="3238">
                  <c:v>0</c:v>
                </c:pt>
                <c:pt idx="3239">
                  <c:v>0</c:v>
                </c:pt>
                <c:pt idx="3240">
                  <c:v>0</c:v>
                </c:pt>
                <c:pt idx="3241">
                  <c:v>0</c:v>
                </c:pt>
                <c:pt idx="3242">
                  <c:v>0</c:v>
                </c:pt>
                <c:pt idx="3243">
                  <c:v>0</c:v>
                </c:pt>
                <c:pt idx="3244">
                  <c:v>0</c:v>
                </c:pt>
                <c:pt idx="3245">
                  <c:v>0</c:v>
                </c:pt>
                <c:pt idx="3246">
                  <c:v>0</c:v>
                </c:pt>
                <c:pt idx="3247">
                  <c:v>0</c:v>
                </c:pt>
                <c:pt idx="3248">
                  <c:v>0</c:v>
                </c:pt>
                <c:pt idx="3249">
                  <c:v>0</c:v>
                </c:pt>
                <c:pt idx="3250">
                  <c:v>0</c:v>
                </c:pt>
                <c:pt idx="3251">
                  <c:v>0</c:v>
                </c:pt>
                <c:pt idx="3252">
                  <c:v>0</c:v>
                </c:pt>
                <c:pt idx="3253">
                  <c:v>0</c:v>
                </c:pt>
                <c:pt idx="3254">
                  <c:v>0</c:v>
                </c:pt>
                <c:pt idx="3255">
                  <c:v>0</c:v>
                </c:pt>
                <c:pt idx="3256">
                  <c:v>0</c:v>
                </c:pt>
                <c:pt idx="3257">
                  <c:v>0</c:v>
                </c:pt>
                <c:pt idx="3258">
                  <c:v>0</c:v>
                </c:pt>
                <c:pt idx="3259">
                  <c:v>0</c:v>
                </c:pt>
                <c:pt idx="3260">
                  <c:v>0</c:v>
                </c:pt>
                <c:pt idx="3261">
                  <c:v>0</c:v>
                </c:pt>
                <c:pt idx="3262">
                  <c:v>0</c:v>
                </c:pt>
                <c:pt idx="3263">
                  <c:v>0</c:v>
                </c:pt>
                <c:pt idx="3264">
                  <c:v>0</c:v>
                </c:pt>
                <c:pt idx="3265">
                  <c:v>0</c:v>
                </c:pt>
                <c:pt idx="3266">
                  <c:v>0</c:v>
                </c:pt>
                <c:pt idx="3267">
                  <c:v>0</c:v>
                </c:pt>
                <c:pt idx="3268">
                  <c:v>0</c:v>
                </c:pt>
                <c:pt idx="3269">
                  <c:v>0</c:v>
                </c:pt>
                <c:pt idx="3270">
                  <c:v>0</c:v>
                </c:pt>
                <c:pt idx="3271">
                  <c:v>0</c:v>
                </c:pt>
                <c:pt idx="3272">
                  <c:v>0</c:v>
                </c:pt>
                <c:pt idx="3273">
                  <c:v>0</c:v>
                </c:pt>
                <c:pt idx="3274">
                  <c:v>0</c:v>
                </c:pt>
                <c:pt idx="3275">
                  <c:v>0</c:v>
                </c:pt>
                <c:pt idx="3276">
                  <c:v>0</c:v>
                </c:pt>
                <c:pt idx="3277">
                  <c:v>0</c:v>
                </c:pt>
                <c:pt idx="3278">
                  <c:v>0</c:v>
                </c:pt>
                <c:pt idx="3279">
                  <c:v>0</c:v>
                </c:pt>
                <c:pt idx="3280">
                  <c:v>0</c:v>
                </c:pt>
                <c:pt idx="3281">
                  <c:v>0</c:v>
                </c:pt>
                <c:pt idx="3282">
                  <c:v>0</c:v>
                </c:pt>
                <c:pt idx="3283">
                  <c:v>0</c:v>
                </c:pt>
                <c:pt idx="3284">
                  <c:v>0</c:v>
                </c:pt>
                <c:pt idx="3285">
                  <c:v>0</c:v>
                </c:pt>
                <c:pt idx="3286">
                  <c:v>0</c:v>
                </c:pt>
                <c:pt idx="3287">
                  <c:v>0</c:v>
                </c:pt>
                <c:pt idx="3288">
                  <c:v>0</c:v>
                </c:pt>
                <c:pt idx="3289">
                  <c:v>0</c:v>
                </c:pt>
                <c:pt idx="3290">
                  <c:v>0</c:v>
                </c:pt>
                <c:pt idx="3291">
                  <c:v>0</c:v>
                </c:pt>
                <c:pt idx="3292">
                  <c:v>0</c:v>
                </c:pt>
                <c:pt idx="3293">
                  <c:v>0</c:v>
                </c:pt>
                <c:pt idx="3294">
                  <c:v>0</c:v>
                </c:pt>
                <c:pt idx="3295">
                  <c:v>0</c:v>
                </c:pt>
                <c:pt idx="3296">
                  <c:v>0</c:v>
                </c:pt>
                <c:pt idx="3297">
                  <c:v>0</c:v>
                </c:pt>
                <c:pt idx="3298">
                  <c:v>0</c:v>
                </c:pt>
                <c:pt idx="3299">
                  <c:v>0</c:v>
                </c:pt>
                <c:pt idx="3300">
                  <c:v>0</c:v>
                </c:pt>
                <c:pt idx="3301">
                  <c:v>0</c:v>
                </c:pt>
                <c:pt idx="3302">
                  <c:v>0</c:v>
                </c:pt>
                <c:pt idx="3303">
                  <c:v>0</c:v>
                </c:pt>
                <c:pt idx="3304">
                  <c:v>0</c:v>
                </c:pt>
                <c:pt idx="3305">
                  <c:v>0</c:v>
                </c:pt>
                <c:pt idx="3306">
                  <c:v>0</c:v>
                </c:pt>
                <c:pt idx="3307">
                  <c:v>0</c:v>
                </c:pt>
                <c:pt idx="3308">
                  <c:v>0</c:v>
                </c:pt>
                <c:pt idx="3309">
                  <c:v>0</c:v>
                </c:pt>
                <c:pt idx="3310">
                  <c:v>0</c:v>
                </c:pt>
                <c:pt idx="3311">
                  <c:v>0</c:v>
                </c:pt>
                <c:pt idx="3312">
                  <c:v>0</c:v>
                </c:pt>
                <c:pt idx="3313">
                  <c:v>0</c:v>
                </c:pt>
                <c:pt idx="3314">
                  <c:v>0</c:v>
                </c:pt>
                <c:pt idx="3315">
                  <c:v>0</c:v>
                </c:pt>
                <c:pt idx="3316">
                  <c:v>0</c:v>
                </c:pt>
                <c:pt idx="3317">
                  <c:v>0</c:v>
                </c:pt>
                <c:pt idx="3318">
                  <c:v>0</c:v>
                </c:pt>
                <c:pt idx="3319">
                  <c:v>0</c:v>
                </c:pt>
                <c:pt idx="3320">
                  <c:v>0</c:v>
                </c:pt>
                <c:pt idx="3321">
                  <c:v>0</c:v>
                </c:pt>
                <c:pt idx="3322">
                  <c:v>0</c:v>
                </c:pt>
                <c:pt idx="3323">
                  <c:v>0</c:v>
                </c:pt>
                <c:pt idx="3324">
                  <c:v>0</c:v>
                </c:pt>
                <c:pt idx="3325">
                  <c:v>0</c:v>
                </c:pt>
                <c:pt idx="3326">
                  <c:v>0</c:v>
                </c:pt>
                <c:pt idx="3327">
                  <c:v>0</c:v>
                </c:pt>
                <c:pt idx="3328">
                  <c:v>0</c:v>
                </c:pt>
                <c:pt idx="3329">
                  <c:v>0</c:v>
                </c:pt>
                <c:pt idx="3330">
                  <c:v>0</c:v>
                </c:pt>
                <c:pt idx="3331">
                  <c:v>0</c:v>
                </c:pt>
                <c:pt idx="3332">
                  <c:v>0</c:v>
                </c:pt>
                <c:pt idx="3333">
                  <c:v>0</c:v>
                </c:pt>
                <c:pt idx="3334">
                  <c:v>0</c:v>
                </c:pt>
                <c:pt idx="3335">
                  <c:v>0</c:v>
                </c:pt>
                <c:pt idx="3336">
                  <c:v>0</c:v>
                </c:pt>
                <c:pt idx="3337">
                  <c:v>0</c:v>
                </c:pt>
                <c:pt idx="3338">
                  <c:v>0</c:v>
                </c:pt>
                <c:pt idx="3339">
                  <c:v>0</c:v>
                </c:pt>
                <c:pt idx="3340">
                  <c:v>0</c:v>
                </c:pt>
                <c:pt idx="3341">
                  <c:v>0</c:v>
                </c:pt>
                <c:pt idx="3342">
                  <c:v>0</c:v>
                </c:pt>
                <c:pt idx="3343">
                  <c:v>0</c:v>
                </c:pt>
                <c:pt idx="3344">
                  <c:v>0</c:v>
                </c:pt>
                <c:pt idx="3345">
                  <c:v>0</c:v>
                </c:pt>
                <c:pt idx="3346">
                  <c:v>0</c:v>
                </c:pt>
                <c:pt idx="3347">
                  <c:v>0</c:v>
                </c:pt>
                <c:pt idx="3348">
                  <c:v>0</c:v>
                </c:pt>
                <c:pt idx="3349">
                  <c:v>0</c:v>
                </c:pt>
                <c:pt idx="3350">
                  <c:v>0</c:v>
                </c:pt>
                <c:pt idx="3351">
                  <c:v>0</c:v>
                </c:pt>
                <c:pt idx="3352">
                  <c:v>0</c:v>
                </c:pt>
                <c:pt idx="3353">
                  <c:v>0</c:v>
                </c:pt>
                <c:pt idx="3354">
                  <c:v>0</c:v>
                </c:pt>
                <c:pt idx="3355">
                  <c:v>0</c:v>
                </c:pt>
                <c:pt idx="3356">
                  <c:v>0</c:v>
                </c:pt>
                <c:pt idx="3357">
                  <c:v>0</c:v>
                </c:pt>
                <c:pt idx="3358">
                  <c:v>0</c:v>
                </c:pt>
                <c:pt idx="3359">
                  <c:v>0</c:v>
                </c:pt>
                <c:pt idx="3360">
                  <c:v>0</c:v>
                </c:pt>
                <c:pt idx="3361">
                  <c:v>0</c:v>
                </c:pt>
                <c:pt idx="3362">
                  <c:v>0</c:v>
                </c:pt>
                <c:pt idx="3363">
                  <c:v>0</c:v>
                </c:pt>
                <c:pt idx="3364">
                  <c:v>0</c:v>
                </c:pt>
                <c:pt idx="3365">
                  <c:v>0</c:v>
                </c:pt>
                <c:pt idx="3366">
                  <c:v>0</c:v>
                </c:pt>
                <c:pt idx="3367">
                  <c:v>0</c:v>
                </c:pt>
                <c:pt idx="3368">
                  <c:v>0</c:v>
                </c:pt>
                <c:pt idx="3369">
                  <c:v>0</c:v>
                </c:pt>
                <c:pt idx="3370">
                  <c:v>0</c:v>
                </c:pt>
                <c:pt idx="3371">
                  <c:v>0</c:v>
                </c:pt>
                <c:pt idx="3372">
                  <c:v>0</c:v>
                </c:pt>
                <c:pt idx="3373">
                  <c:v>0</c:v>
                </c:pt>
                <c:pt idx="3374">
                  <c:v>0</c:v>
                </c:pt>
                <c:pt idx="3375">
                  <c:v>0</c:v>
                </c:pt>
                <c:pt idx="3376">
                  <c:v>0</c:v>
                </c:pt>
                <c:pt idx="3377">
                  <c:v>0</c:v>
                </c:pt>
                <c:pt idx="3378">
                  <c:v>0</c:v>
                </c:pt>
                <c:pt idx="3379">
                  <c:v>0</c:v>
                </c:pt>
                <c:pt idx="3380">
                  <c:v>0</c:v>
                </c:pt>
                <c:pt idx="3381">
                  <c:v>0</c:v>
                </c:pt>
                <c:pt idx="3382">
                  <c:v>0</c:v>
                </c:pt>
                <c:pt idx="3383">
                  <c:v>0</c:v>
                </c:pt>
                <c:pt idx="3384">
                  <c:v>0</c:v>
                </c:pt>
                <c:pt idx="3385">
                  <c:v>0</c:v>
                </c:pt>
                <c:pt idx="3386">
                  <c:v>0</c:v>
                </c:pt>
                <c:pt idx="3387">
                  <c:v>0</c:v>
                </c:pt>
                <c:pt idx="3388">
                  <c:v>0</c:v>
                </c:pt>
                <c:pt idx="3389">
                  <c:v>0</c:v>
                </c:pt>
                <c:pt idx="3390">
                  <c:v>0</c:v>
                </c:pt>
                <c:pt idx="3391">
                  <c:v>0</c:v>
                </c:pt>
                <c:pt idx="3392">
                  <c:v>0</c:v>
                </c:pt>
                <c:pt idx="3393">
                  <c:v>0</c:v>
                </c:pt>
                <c:pt idx="3394">
                  <c:v>0</c:v>
                </c:pt>
                <c:pt idx="3395">
                  <c:v>0</c:v>
                </c:pt>
                <c:pt idx="3396">
                  <c:v>0</c:v>
                </c:pt>
                <c:pt idx="3397">
                  <c:v>0</c:v>
                </c:pt>
                <c:pt idx="3398">
                  <c:v>0</c:v>
                </c:pt>
                <c:pt idx="3399">
                  <c:v>0</c:v>
                </c:pt>
                <c:pt idx="3400">
                  <c:v>0</c:v>
                </c:pt>
                <c:pt idx="3401">
                  <c:v>0</c:v>
                </c:pt>
                <c:pt idx="3402">
                  <c:v>0</c:v>
                </c:pt>
                <c:pt idx="3403">
                  <c:v>0</c:v>
                </c:pt>
                <c:pt idx="3404">
                  <c:v>0</c:v>
                </c:pt>
                <c:pt idx="3405">
                  <c:v>0</c:v>
                </c:pt>
                <c:pt idx="3406">
                  <c:v>0</c:v>
                </c:pt>
                <c:pt idx="3407">
                  <c:v>0</c:v>
                </c:pt>
                <c:pt idx="3408">
                  <c:v>0</c:v>
                </c:pt>
                <c:pt idx="3409">
                  <c:v>0</c:v>
                </c:pt>
                <c:pt idx="3410">
                  <c:v>0</c:v>
                </c:pt>
                <c:pt idx="3411">
                  <c:v>0</c:v>
                </c:pt>
                <c:pt idx="3412">
                  <c:v>0</c:v>
                </c:pt>
                <c:pt idx="3413">
                  <c:v>0</c:v>
                </c:pt>
                <c:pt idx="3414">
                  <c:v>0</c:v>
                </c:pt>
                <c:pt idx="3415">
                  <c:v>0</c:v>
                </c:pt>
                <c:pt idx="3416">
                  <c:v>0</c:v>
                </c:pt>
                <c:pt idx="3417">
                  <c:v>0</c:v>
                </c:pt>
                <c:pt idx="3418">
                  <c:v>0</c:v>
                </c:pt>
                <c:pt idx="3419">
                  <c:v>0</c:v>
                </c:pt>
                <c:pt idx="3420">
                  <c:v>0</c:v>
                </c:pt>
                <c:pt idx="3421">
                  <c:v>0</c:v>
                </c:pt>
                <c:pt idx="3422">
                  <c:v>0</c:v>
                </c:pt>
                <c:pt idx="3423">
                  <c:v>0</c:v>
                </c:pt>
                <c:pt idx="3424">
                  <c:v>0</c:v>
                </c:pt>
                <c:pt idx="3425">
                  <c:v>0</c:v>
                </c:pt>
                <c:pt idx="3426">
                  <c:v>0</c:v>
                </c:pt>
                <c:pt idx="3427">
                  <c:v>0</c:v>
                </c:pt>
                <c:pt idx="3428">
                  <c:v>0</c:v>
                </c:pt>
                <c:pt idx="3429">
                  <c:v>0</c:v>
                </c:pt>
                <c:pt idx="3430">
                  <c:v>0</c:v>
                </c:pt>
                <c:pt idx="3431">
                  <c:v>0</c:v>
                </c:pt>
                <c:pt idx="3432">
                  <c:v>0</c:v>
                </c:pt>
                <c:pt idx="3433">
                  <c:v>0</c:v>
                </c:pt>
                <c:pt idx="3434">
                  <c:v>0</c:v>
                </c:pt>
                <c:pt idx="3435">
                  <c:v>0</c:v>
                </c:pt>
                <c:pt idx="3436">
                  <c:v>0</c:v>
                </c:pt>
                <c:pt idx="3437">
                  <c:v>0</c:v>
                </c:pt>
                <c:pt idx="3438">
                  <c:v>0</c:v>
                </c:pt>
                <c:pt idx="3439">
                  <c:v>0</c:v>
                </c:pt>
                <c:pt idx="3440">
                  <c:v>0</c:v>
                </c:pt>
                <c:pt idx="3441">
                  <c:v>0</c:v>
                </c:pt>
                <c:pt idx="3442">
                  <c:v>0</c:v>
                </c:pt>
                <c:pt idx="3443">
                  <c:v>0</c:v>
                </c:pt>
                <c:pt idx="3444">
                  <c:v>0</c:v>
                </c:pt>
                <c:pt idx="3445">
                  <c:v>0</c:v>
                </c:pt>
                <c:pt idx="3446">
                  <c:v>0</c:v>
                </c:pt>
                <c:pt idx="3447">
                  <c:v>0</c:v>
                </c:pt>
                <c:pt idx="3448">
                  <c:v>0</c:v>
                </c:pt>
                <c:pt idx="3449">
                  <c:v>0</c:v>
                </c:pt>
                <c:pt idx="3450">
                  <c:v>0</c:v>
                </c:pt>
                <c:pt idx="3451">
                  <c:v>0</c:v>
                </c:pt>
                <c:pt idx="3452">
                  <c:v>0</c:v>
                </c:pt>
                <c:pt idx="3453">
                  <c:v>0</c:v>
                </c:pt>
                <c:pt idx="3454">
                  <c:v>0</c:v>
                </c:pt>
                <c:pt idx="3455">
                  <c:v>0</c:v>
                </c:pt>
                <c:pt idx="3456">
                  <c:v>0</c:v>
                </c:pt>
                <c:pt idx="3457">
                  <c:v>0</c:v>
                </c:pt>
                <c:pt idx="3458">
                  <c:v>0</c:v>
                </c:pt>
                <c:pt idx="3459">
                  <c:v>0</c:v>
                </c:pt>
                <c:pt idx="3460">
                  <c:v>0</c:v>
                </c:pt>
                <c:pt idx="3461">
                  <c:v>0</c:v>
                </c:pt>
                <c:pt idx="3462">
                  <c:v>0</c:v>
                </c:pt>
                <c:pt idx="3463">
                  <c:v>0</c:v>
                </c:pt>
                <c:pt idx="3464">
                  <c:v>0</c:v>
                </c:pt>
                <c:pt idx="3465">
                  <c:v>0</c:v>
                </c:pt>
                <c:pt idx="3466">
                  <c:v>0</c:v>
                </c:pt>
                <c:pt idx="3467">
                  <c:v>0</c:v>
                </c:pt>
                <c:pt idx="3468">
                  <c:v>0</c:v>
                </c:pt>
                <c:pt idx="3469">
                  <c:v>0</c:v>
                </c:pt>
                <c:pt idx="3470">
                  <c:v>0</c:v>
                </c:pt>
                <c:pt idx="3471">
                  <c:v>0</c:v>
                </c:pt>
                <c:pt idx="3472">
                  <c:v>0</c:v>
                </c:pt>
                <c:pt idx="3473">
                  <c:v>0</c:v>
                </c:pt>
                <c:pt idx="3474">
                  <c:v>0</c:v>
                </c:pt>
                <c:pt idx="3475">
                  <c:v>0</c:v>
                </c:pt>
                <c:pt idx="3476">
                  <c:v>0</c:v>
                </c:pt>
                <c:pt idx="3477">
                  <c:v>0</c:v>
                </c:pt>
                <c:pt idx="3478">
                  <c:v>0</c:v>
                </c:pt>
                <c:pt idx="3479">
                  <c:v>0</c:v>
                </c:pt>
                <c:pt idx="3480">
                  <c:v>0</c:v>
                </c:pt>
                <c:pt idx="3481">
                  <c:v>0</c:v>
                </c:pt>
                <c:pt idx="3482">
                  <c:v>0</c:v>
                </c:pt>
                <c:pt idx="3483">
                  <c:v>0</c:v>
                </c:pt>
                <c:pt idx="3484">
                  <c:v>0</c:v>
                </c:pt>
                <c:pt idx="3485">
                  <c:v>0</c:v>
                </c:pt>
                <c:pt idx="3486">
                  <c:v>0</c:v>
                </c:pt>
                <c:pt idx="3487">
                  <c:v>0</c:v>
                </c:pt>
                <c:pt idx="3488">
                  <c:v>0</c:v>
                </c:pt>
                <c:pt idx="3489">
                  <c:v>0</c:v>
                </c:pt>
                <c:pt idx="3490">
                  <c:v>0</c:v>
                </c:pt>
                <c:pt idx="3491">
                  <c:v>0</c:v>
                </c:pt>
                <c:pt idx="3492">
                  <c:v>0</c:v>
                </c:pt>
                <c:pt idx="3493">
                  <c:v>0</c:v>
                </c:pt>
                <c:pt idx="3494">
                  <c:v>0</c:v>
                </c:pt>
                <c:pt idx="3495">
                  <c:v>0</c:v>
                </c:pt>
                <c:pt idx="3496">
                  <c:v>0</c:v>
                </c:pt>
                <c:pt idx="3497">
                  <c:v>0</c:v>
                </c:pt>
                <c:pt idx="3498">
                  <c:v>0</c:v>
                </c:pt>
                <c:pt idx="3499">
                  <c:v>0</c:v>
                </c:pt>
                <c:pt idx="3500">
                  <c:v>0</c:v>
                </c:pt>
                <c:pt idx="3501">
                  <c:v>0</c:v>
                </c:pt>
                <c:pt idx="3502">
                  <c:v>0</c:v>
                </c:pt>
                <c:pt idx="3503">
                  <c:v>0</c:v>
                </c:pt>
                <c:pt idx="3504">
                  <c:v>0</c:v>
                </c:pt>
                <c:pt idx="3505">
                  <c:v>0</c:v>
                </c:pt>
                <c:pt idx="3506">
                  <c:v>0</c:v>
                </c:pt>
                <c:pt idx="3507">
                  <c:v>0</c:v>
                </c:pt>
                <c:pt idx="3508">
                  <c:v>0</c:v>
                </c:pt>
                <c:pt idx="3509">
                  <c:v>0</c:v>
                </c:pt>
                <c:pt idx="3510">
                  <c:v>0</c:v>
                </c:pt>
                <c:pt idx="3511">
                  <c:v>0</c:v>
                </c:pt>
                <c:pt idx="3512">
                  <c:v>0</c:v>
                </c:pt>
                <c:pt idx="3513">
                  <c:v>0</c:v>
                </c:pt>
                <c:pt idx="3514">
                  <c:v>0</c:v>
                </c:pt>
                <c:pt idx="3515">
                  <c:v>0</c:v>
                </c:pt>
                <c:pt idx="3516">
                  <c:v>0</c:v>
                </c:pt>
                <c:pt idx="3517">
                  <c:v>0</c:v>
                </c:pt>
                <c:pt idx="3518">
                  <c:v>0</c:v>
                </c:pt>
                <c:pt idx="3519">
                  <c:v>0</c:v>
                </c:pt>
                <c:pt idx="3520">
                  <c:v>0</c:v>
                </c:pt>
                <c:pt idx="3521">
                  <c:v>0</c:v>
                </c:pt>
                <c:pt idx="3522">
                  <c:v>0</c:v>
                </c:pt>
                <c:pt idx="3523">
                  <c:v>0</c:v>
                </c:pt>
                <c:pt idx="3524">
                  <c:v>0</c:v>
                </c:pt>
                <c:pt idx="3525">
                  <c:v>0</c:v>
                </c:pt>
                <c:pt idx="3526">
                  <c:v>0</c:v>
                </c:pt>
                <c:pt idx="3527">
                  <c:v>0</c:v>
                </c:pt>
                <c:pt idx="3528">
                  <c:v>0</c:v>
                </c:pt>
                <c:pt idx="3529">
                  <c:v>0</c:v>
                </c:pt>
                <c:pt idx="3530">
                  <c:v>0</c:v>
                </c:pt>
                <c:pt idx="3531">
                  <c:v>0</c:v>
                </c:pt>
                <c:pt idx="3532">
                  <c:v>0</c:v>
                </c:pt>
                <c:pt idx="3533">
                  <c:v>0</c:v>
                </c:pt>
                <c:pt idx="3534">
                  <c:v>0</c:v>
                </c:pt>
                <c:pt idx="3535">
                  <c:v>0</c:v>
                </c:pt>
                <c:pt idx="3536">
                  <c:v>0</c:v>
                </c:pt>
                <c:pt idx="3537">
                  <c:v>0</c:v>
                </c:pt>
                <c:pt idx="3538">
                  <c:v>0</c:v>
                </c:pt>
                <c:pt idx="3539">
                  <c:v>0</c:v>
                </c:pt>
                <c:pt idx="3540">
                  <c:v>0</c:v>
                </c:pt>
                <c:pt idx="3541">
                  <c:v>0</c:v>
                </c:pt>
                <c:pt idx="3542">
                  <c:v>0</c:v>
                </c:pt>
                <c:pt idx="3543">
                  <c:v>0</c:v>
                </c:pt>
                <c:pt idx="3544">
                  <c:v>0</c:v>
                </c:pt>
                <c:pt idx="3545">
                  <c:v>0</c:v>
                </c:pt>
                <c:pt idx="3546">
                  <c:v>0</c:v>
                </c:pt>
                <c:pt idx="3547">
                  <c:v>0</c:v>
                </c:pt>
                <c:pt idx="3548">
                  <c:v>0</c:v>
                </c:pt>
                <c:pt idx="3549">
                  <c:v>0</c:v>
                </c:pt>
                <c:pt idx="3550">
                  <c:v>0</c:v>
                </c:pt>
                <c:pt idx="3551">
                  <c:v>0</c:v>
                </c:pt>
                <c:pt idx="3552">
                  <c:v>0</c:v>
                </c:pt>
                <c:pt idx="3553">
                  <c:v>0</c:v>
                </c:pt>
                <c:pt idx="3554">
                  <c:v>0</c:v>
                </c:pt>
                <c:pt idx="3555">
                  <c:v>0</c:v>
                </c:pt>
                <c:pt idx="3556">
                  <c:v>0</c:v>
                </c:pt>
                <c:pt idx="3557">
                  <c:v>0</c:v>
                </c:pt>
                <c:pt idx="3558">
                  <c:v>0</c:v>
                </c:pt>
                <c:pt idx="3559">
                  <c:v>0</c:v>
                </c:pt>
                <c:pt idx="3560">
                  <c:v>0</c:v>
                </c:pt>
                <c:pt idx="3561">
                  <c:v>0</c:v>
                </c:pt>
                <c:pt idx="3562">
                  <c:v>0</c:v>
                </c:pt>
                <c:pt idx="3563">
                  <c:v>0</c:v>
                </c:pt>
                <c:pt idx="3564">
                  <c:v>0</c:v>
                </c:pt>
                <c:pt idx="3565">
                  <c:v>0</c:v>
                </c:pt>
                <c:pt idx="3566">
                  <c:v>0</c:v>
                </c:pt>
                <c:pt idx="3567">
                  <c:v>0</c:v>
                </c:pt>
                <c:pt idx="3568">
                  <c:v>0</c:v>
                </c:pt>
                <c:pt idx="3569">
                  <c:v>0</c:v>
                </c:pt>
                <c:pt idx="3570">
                  <c:v>0</c:v>
                </c:pt>
                <c:pt idx="3571">
                  <c:v>0</c:v>
                </c:pt>
                <c:pt idx="3572">
                  <c:v>0</c:v>
                </c:pt>
                <c:pt idx="3573">
                  <c:v>0</c:v>
                </c:pt>
                <c:pt idx="3574">
                  <c:v>0</c:v>
                </c:pt>
                <c:pt idx="3575">
                  <c:v>0</c:v>
                </c:pt>
                <c:pt idx="3576">
                  <c:v>0</c:v>
                </c:pt>
                <c:pt idx="3577">
                  <c:v>0</c:v>
                </c:pt>
                <c:pt idx="3578">
                  <c:v>0</c:v>
                </c:pt>
                <c:pt idx="3579">
                  <c:v>0</c:v>
                </c:pt>
                <c:pt idx="3580">
                  <c:v>0</c:v>
                </c:pt>
                <c:pt idx="3581">
                  <c:v>0</c:v>
                </c:pt>
                <c:pt idx="3582">
                  <c:v>0</c:v>
                </c:pt>
                <c:pt idx="3583">
                  <c:v>0</c:v>
                </c:pt>
                <c:pt idx="3584">
                  <c:v>0</c:v>
                </c:pt>
                <c:pt idx="3585">
                  <c:v>0</c:v>
                </c:pt>
                <c:pt idx="3586">
                  <c:v>0</c:v>
                </c:pt>
                <c:pt idx="3587">
                  <c:v>0</c:v>
                </c:pt>
                <c:pt idx="3588">
                  <c:v>0</c:v>
                </c:pt>
                <c:pt idx="3589">
                  <c:v>0</c:v>
                </c:pt>
                <c:pt idx="3590">
                  <c:v>0</c:v>
                </c:pt>
                <c:pt idx="3591">
                  <c:v>0</c:v>
                </c:pt>
                <c:pt idx="3592">
                  <c:v>0</c:v>
                </c:pt>
                <c:pt idx="3593">
                  <c:v>0</c:v>
                </c:pt>
                <c:pt idx="3594">
                  <c:v>0</c:v>
                </c:pt>
                <c:pt idx="3595">
                  <c:v>0</c:v>
                </c:pt>
                <c:pt idx="3596">
                  <c:v>0</c:v>
                </c:pt>
                <c:pt idx="3597">
                  <c:v>0</c:v>
                </c:pt>
                <c:pt idx="3598">
                  <c:v>0</c:v>
                </c:pt>
                <c:pt idx="3599">
                  <c:v>0</c:v>
                </c:pt>
                <c:pt idx="3600">
                  <c:v>0</c:v>
                </c:pt>
                <c:pt idx="3601">
                  <c:v>0</c:v>
                </c:pt>
                <c:pt idx="3602">
                  <c:v>0</c:v>
                </c:pt>
                <c:pt idx="3603">
                  <c:v>0</c:v>
                </c:pt>
                <c:pt idx="3604">
                  <c:v>0</c:v>
                </c:pt>
                <c:pt idx="3605">
                  <c:v>0</c:v>
                </c:pt>
                <c:pt idx="3606">
                  <c:v>0</c:v>
                </c:pt>
                <c:pt idx="3607">
                  <c:v>0</c:v>
                </c:pt>
                <c:pt idx="3608">
                  <c:v>0</c:v>
                </c:pt>
                <c:pt idx="3609">
                  <c:v>0</c:v>
                </c:pt>
                <c:pt idx="3610">
                  <c:v>0</c:v>
                </c:pt>
                <c:pt idx="3611">
                  <c:v>0</c:v>
                </c:pt>
                <c:pt idx="3612">
                  <c:v>0</c:v>
                </c:pt>
                <c:pt idx="3613">
                  <c:v>0</c:v>
                </c:pt>
                <c:pt idx="3614">
                  <c:v>0</c:v>
                </c:pt>
                <c:pt idx="3615">
                  <c:v>0</c:v>
                </c:pt>
                <c:pt idx="3616">
                  <c:v>0</c:v>
                </c:pt>
                <c:pt idx="3617">
                  <c:v>0</c:v>
                </c:pt>
                <c:pt idx="3618">
                  <c:v>0</c:v>
                </c:pt>
                <c:pt idx="3619">
                  <c:v>0</c:v>
                </c:pt>
                <c:pt idx="3620">
                  <c:v>0</c:v>
                </c:pt>
                <c:pt idx="3621">
                  <c:v>0</c:v>
                </c:pt>
                <c:pt idx="3622">
                  <c:v>0</c:v>
                </c:pt>
                <c:pt idx="3623">
                  <c:v>0</c:v>
                </c:pt>
                <c:pt idx="3624">
                  <c:v>0</c:v>
                </c:pt>
                <c:pt idx="3625">
                  <c:v>0</c:v>
                </c:pt>
                <c:pt idx="3626">
                  <c:v>0</c:v>
                </c:pt>
                <c:pt idx="3627">
                  <c:v>0</c:v>
                </c:pt>
                <c:pt idx="3628">
                  <c:v>0</c:v>
                </c:pt>
                <c:pt idx="3629">
                  <c:v>0</c:v>
                </c:pt>
                <c:pt idx="3630">
                  <c:v>0</c:v>
                </c:pt>
                <c:pt idx="3631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AA1-4913-A44D-D2201415E5A7}"/>
            </c:ext>
          </c:extLst>
        </c:ser>
        <c:ser>
          <c:idx val="2"/>
          <c:order val="2"/>
          <c:tx>
            <c:strRef>
              <c:f>'Without TE'!$SI$1</c:f>
              <c:strCache>
                <c:ptCount val="1"/>
                <c:pt idx="0">
                  <c:v>SS-S-COLD_A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'Without TE'!$SF$2:$SF$3634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TE'!$SI$2:$SI$3634</c:f>
              <c:numCache>
                <c:formatCode>General</c:formatCode>
                <c:ptCount val="3633"/>
                <c:pt idx="0">
                  <c:v>6.5587679855525502E-3</c:v>
                </c:pt>
                <c:pt idx="1">
                  <c:v>6.5661701373755897E-3</c:v>
                </c:pt>
                <c:pt idx="2">
                  <c:v>6.5621552057564302E-3</c:v>
                </c:pt>
                <c:pt idx="3">
                  <c:v>6.5581360831856702E-3</c:v>
                </c:pt>
                <c:pt idx="4">
                  <c:v>6.5541160292923503E-3</c:v>
                </c:pt>
                <c:pt idx="5">
                  <c:v>6.5500941127538698E-3</c:v>
                </c:pt>
                <c:pt idx="6">
                  <c:v>6.5460707992315301E-3</c:v>
                </c:pt>
                <c:pt idx="7">
                  <c:v>5.9181852266192402E-3</c:v>
                </c:pt>
                <c:pt idx="8">
                  <c:v>5.9136007912456998E-3</c:v>
                </c:pt>
                <c:pt idx="9">
                  <c:v>5.9090121649205702E-3</c:v>
                </c:pt>
                <c:pt idx="10">
                  <c:v>5.9044249355792999E-3</c:v>
                </c:pt>
                <c:pt idx="11">
                  <c:v>8.9958766475319897E-3</c:v>
                </c:pt>
                <c:pt idx="12">
                  <c:v>8.9966366067528707E-3</c:v>
                </c:pt>
                <c:pt idx="13">
                  <c:v>8.9974030852317793E-3</c:v>
                </c:pt>
                <c:pt idx="14">
                  <c:v>8.9981677010655403E-3</c:v>
                </c:pt>
                <c:pt idx="15">
                  <c:v>8.9989826083183306E-3</c:v>
                </c:pt>
                <c:pt idx="16">
                  <c:v>1.5668580308556598E-2</c:v>
                </c:pt>
                <c:pt idx="17">
                  <c:v>1.56795997172594E-2</c:v>
                </c:pt>
                <c:pt idx="18">
                  <c:v>1.07925701886415E-2</c:v>
                </c:pt>
                <c:pt idx="19">
                  <c:v>1.0795470327138901E-2</c:v>
                </c:pt>
                <c:pt idx="20">
                  <c:v>1.0798510164022401E-2</c:v>
                </c:pt>
                <c:pt idx="21">
                  <c:v>1.6717260703444502E-2</c:v>
                </c:pt>
                <c:pt idx="22">
                  <c:v>1.67343597859144E-2</c:v>
                </c:pt>
                <c:pt idx="23">
                  <c:v>1.6751309856772399E-2</c:v>
                </c:pt>
                <c:pt idx="24">
                  <c:v>1.67682599276304E-2</c:v>
                </c:pt>
                <c:pt idx="25">
                  <c:v>1.6785209998488398E-2</c:v>
                </c:pt>
                <c:pt idx="26">
                  <c:v>1.6802169382572198E-2</c:v>
                </c:pt>
                <c:pt idx="27">
                  <c:v>1.6818920150399201E-2</c:v>
                </c:pt>
                <c:pt idx="28">
                  <c:v>8.9761838316917402E-3</c:v>
                </c:pt>
                <c:pt idx="29">
                  <c:v>8.9768553152680397E-3</c:v>
                </c:pt>
                <c:pt idx="30">
                  <c:v>8.9775994420051592E-3</c:v>
                </c:pt>
                <c:pt idx="31">
                  <c:v>7.0356829091906504E-3</c:v>
                </c:pt>
                <c:pt idx="32">
                  <c:v>7.2157192043960103E-3</c:v>
                </c:pt>
                <c:pt idx="33">
                  <c:v>3.0118290334939998E-2</c:v>
                </c:pt>
                <c:pt idx="34">
                  <c:v>6.7925706505775396E-2</c:v>
                </c:pt>
                <c:pt idx="35">
                  <c:v>8.7604612112045302E-2</c:v>
                </c:pt>
                <c:pt idx="36">
                  <c:v>0.103947401046753</c:v>
                </c:pt>
                <c:pt idx="37">
                  <c:v>0.120833903551102</c:v>
                </c:pt>
                <c:pt idx="38">
                  <c:v>0.14055520296096799</c:v>
                </c:pt>
                <c:pt idx="39">
                  <c:v>0.16617469489574399</c:v>
                </c:pt>
                <c:pt idx="40">
                  <c:v>0.22244520485401201</c:v>
                </c:pt>
                <c:pt idx="41">
                  <c:v>0.22244699299335499</c:v>
                </c:pt>
                <c:pt idx="42">
                  <c:v>0.222455203533173</c:v>
                </c:pt>
                <c:pt idx="43">
                  <c:v>0.2225202023983</c:v>
                </c:pt>
                <c:pt idx="44">
                  <c:v>0.22225369513034801</c:v>
                </c:pt>
                <c:pt idx="45">
                  <c:v>0.219881996512413</c:v>
                </c:pt>
                <c:pt idx="46">
                  <c:v>0.20072950422763799</c:v>
                </c:pt>
                <c:pt idx="47">
                  <c:v>1.26871103420854E-2</c:v>
                </c:pt>
                <c:pt idx="48">
                  <c:v>1.2685920111834999E-2</c:v>
                </c:pt>
                <c:pt idx="49">
                  <c:v>1.26907797530293E-2</c:v>
                </c:pt>
                <c:pt idx="50">
                  <c:v>1.01849799975753E-2</c:v>
                </c:pt>
                <c:pt idx="51">
                  <c:v>1.01870503276587E-2</c:v>
                </c:pt>
                <c:pt idx="52">
                  <c:v>1.0189150460064401E-2</c:v>
                </c:pt>
                <c:pt idx="53">
                  <c:v>1.01912496611476E-2</c:v>
                </c:pt>
                <c:pt idx="54">
                  <c:v>1.0193349793553399E-2</c:v>
                </c:pt>
                <c:pt idx="55">
                  <c:v>8.7627600878477097E-3</c:v>
                </c:pt>
                <c:pt idx="56">
                  <c:v>8.7627973407506908E-3</c:v>
                </c:pt>
                <c:pt idx="57">
                  <c:v>8.7628401815891301E-3</c:v>
                </c:pt>
                <c:pt idx="58">
                  <c:v>8.76288395375013E-3</c:v>
                </c:pt>
                <c:pt idx="59">
                  <c:v>8.7629249319434201E-3</c:v>
                </c:pt>
                <c:pt idx="60">
                  <c:v>7.8481640666723303E-3</c:v>
                </c:pt>
                <c:pt idx="61">
                  <c:v>7.8465975821018202E-3</c:v>
                </c:pt>
                <c:pt idx="62">
                  <c:v>7.84503575414419E-3</c:v>
                </c:pt>
                <c:pt idx="63">
                  <c:v>9.2681916430592502E-3</c:v>
                </c:pt>
                <c:pt idx="64">
                  <c:v>9.2689432203769701E-3</c:v>
                </c:pt>
                <c:pt idx="65">
                  <c:v>9.2696808278560604E-3</c:v>
                </c:pt>
                <c:pt idx="66">
                  <c:v>6.7305178381502602E-3</c:v>
                </c:pt>
                <c:pt idx="67">
                  <c:v>6.7277248017489901E-3</c:v>
                </c:pt>
                <c:pt idx="68">
                  <c:v>6.72493223100901E-3</c:v>
                </c:pt>
                <c:pt idx="69">
                  <c:v>7.4127782136201902E-3</c:v>
                </c:pt>
                <c:pt idx="70">
                  <c:v>1.4222489669919E-2</c:v>
                </c:pt>
                <c:pt idx="71">
                  <c:v>0.115397699177265</c:v>
                </c:pt>
                <c:pt idx="72">
                  <c:v>0.11540000140667001</c:v>
                </c:pt>
                <c:pt idx="73">
                  <c:v>8.87697376310825E-3</c:v>
                </c:pt>
                <c:pt idx="74">
                  <c:v>8.8753262534737604E-3</c:v>
                </c:pt>
                <c:pt idx="75">
                  <c:v>8.8755087926983799E-3</c:v>
                </c:pt>
                <c:pt idx="76">
                  <c:v>8.8757108896970801E-3</c:v>
                </c:pt>
                <c:pt idx="77">
                  <c:v>1.2326000258326499E-2</c:v>
                </c:pt>
                <c:pt idx="78">
                  <c:v>1.2331419624388201E-2</c:v>
                </c:pt>
                <c:pt idx="79">
                  <c:v>1.2336810119450099E-2</c:v>
                </c:pt>
                <c:pt idx="80">
                  <c:v>1.2342159636318699E-2</c:v>
                </c:pt>
                <c:pt idx="81">
                  <c:v>7.3357061482965998E-3</c:v>
                </c:pt>
                <c:pt idx="82">
                  <c:v>7.33306910842657E-3</c:v>
                </c:pt>
                <c:pt idx="83">
                  <c:v>7.3529300279915298E-3</c:v>
                </c:pt>
                <c:pt idx="84">
                  <c:v>1.7486190423369401E-2</c:v>
                </c:pt>
                <c:pt idx="85">
                  <c:v>5.8031730353832203E-2</c:v>
                </c:pt>
                <c:pt idx="86">
                  <c:v>9.6857771277427701E-2</c:v>
                </c:pt>
                <c:pt idx="87">
                  <c:v>0.13726769387721999</c:v>
                </c:pt>
                <c:pt idx="88">
                  <c:v>0.194198593497276</c:v>
                </c:pt>
                <c:pt idx="89">
                  <c:v>0.19413709640502899</c:v>
                </c:pt>
                <c:pt idx="90">
                  <c:v>0.193944007158279</c:v>
                </c:pt>
                <c:pt idx="91">
                  <c:v>0.19335049390792799</c:v>
                </c:pt>
                <c:pt idx="92">
                  <c:v>0.19153319299221</c:v>
                </c:pt>
                <c:pt idx="93">
                  <c:v>0.18597249686718001</c:v>
                </c:pt>
                <c:pt idx="94">
                  <c:v>0.16764239966869399</c:v>
                </c:pt>
                <c:pt idx="95">
                  <c:v>0.16877929866313901</c:v>
                </c:pt>
                <c:pt idx="96">
                  <c:v>0.171137005090714</c:v>
                </c:pt>
                <c:pt idx="97">
                  <c:v>0.17604809999465901</c:v>
                </c:pt>
                <c:pt idx="98">
                  <c:v>0.18639899790287001</c:v>
                </c:pt>
                <c:pt idx="99">
                  <c:v>0.22079080343246499</c:v>
                </c:pt>
                <c:pt idx="100">
                  <c:v>0.22079290449619299</c:v>
                </c:pt>
                <c:pt idx="101">
                  <c:v>0.22078950703144101</c:v>
                </c:pt>
                <c:pt idx="102">
                  <c:v>0.220749706029892</c:v>
                </c:pt>
                <c:pt idx="103">
                  <c:v>0.220468804240227</c:v>
                </c:pt>
                <c:pt idx="104">
                  <c:v>0.218582198023796</c:v>
                </c:pt>
                <c:pt idx="105">
                  <c:v>0.205730900168419</c:v>
                </c:pt>
                <c:pt idx="106">
                  <c:v>0.11543949693441399</c:v>
                </c:pt>
                <c:pt idx="107">
                  <c:v>0.115442901849747</c:v>
                </c:pt>
                <c:pt idx="108">
                  <c:v>0.11544640362262699</c:v>
                </c:pt>
                <c:pt idx="109">
                  <c:v>0.115450002253056</c:v>
                </c:pt>
                <c:pt idx="110">
                  <c:v>0.115453600883484</c:v>
                </c:pt>
                <c:pt idx="111">
                  <c:v>0.115457102656364</c:v>
                </c:pt>
                <c:pt idx="112">
                  <c:v>0.115460596978664</c:v>
                </c:pt>
                <c:pt idx="113">
                  <c:v>0.11546409875154499</c:v>
                </c:pt>
                <c:pt idx="114">
                  <c:v>0.11546760052442601</c:v>
                </c:pt>
                <c:pt idx="115">
                  <c:v>0.11547110229730601</c:v>
                </c:pt>
                <c:pt idx="116">
                  <c:v>0.11547449976205799</c:v>
                </c:pt>
                <c:pt idx="117">
                  <c:v>0.11547800153493901</c:v>
                </c:pt>
                <c:pt idx="118">
                  <c:v>0.115481398999691</c:v>
                </c:pt>
                <c:pt idx="119">
                  <c:v>0.115447700023651</c:v>
                </c:pt>
                <c:pt idx="120">
                  <c:v>0.115451596677303</c:v>
                </c:pt>
                <c:pt idx="121">
                  <c:v>0.11545529961586</c:v>
                </c:pt>
                <c:pt idx="122">
                  <c:v>0.115459002554417</c:v>
                </c:pt>
                <c:pt idx="123">
                  <c:v>0.115462802350521</c:v>
                </c:pt>
                <c:pt idx="124">
                  <c:v>0.115466602146626</c:v>
                </c:pt>
                <c:pt idx="125">
                  <c:v>0.11548600345850001</c:v>
                </c:pt>
                <c:pt idx="126">
                  <c:v>0.1154894977808</c:v>
                </c:pt>
                <c:pt idx="127">
                  <c:v>0.11549290269613301</c:v>
                </c:pt>
                <c:pt idx="128">
                  <c:v>0.11549639701843301</c:v>
                </c:pt>
                <c:pt idx="129">
                  <c:v>0.22029019892215701</c:v>
                </c:pt>
                <c:pt idx="130">
                  <c:v>0.204582795500755</c:v>
                </c:pt>
                <c:pt idx="131">
                  <c:v>9.4002755358815193E-3</c:v>
                </c:pt>
                <c:pt idx="132">
                  <c:v>9.3965856358408893E-3</c:v>
                </c:pt>
                <c:pt idx="133">
                  <c:v>6.1102299951016903E-3</c:v>
                </c:pt>
                <c:pt idx="134">
                  <c:v>6.10373122617602E-3</c:v>
                </c:pt>
                <c:pt idx="135">
                  <c:v>5.6783258914947501E-3</c:v>
                </c:pt>
                <c:pt idx="136">
                  <c:v>5.6707719340920396E-3</c:v>
                </c:pt>
                <c:pt idx="137">
                  <c:v>5.6631918996572503E-3</c:v>
                </c:pt>
                <c:pt idx="138">
                  <c:v>5.6556072086095801E-3</c:v>
                </c:pt>
                <c:pt idx="139">
                  <c:v>5.6480169296264596E-3</c:v>
                </c:pt>
                <c:pt idx="140">
                  <c:v>5.6404229253530502E-3</c:v>
                </c:pt>
                <c:pt idx="141">
                  <c:v>5.6328228674828998E-3</c:v>
                </c:pt>
                <c:pt idx="142">
                  <c:v>5.6252200156450298E-3</c:v>
                </c:pt>
                <c:pt idx="143">
                  <c:v>5.6176111102104196E-3</c:v>
                </c:pt>
                <c:pt idx="144">
                  <c:v>5.4055638611316698E-3</c:v>
                </c:pt>
                <c:pt idx="145">
                  <c:v>5.3972010500729101E-3</c:v>
                </c:pt>
                <c:pt idx="146">
                  <c:v>5.3888298571109798E-3</c:v>
                </c:pt>
                <c:pt idx="147">
                  <c:v>5.3804540075361703E-3</c:v>
                </c:pt>
                <c:pt idx="148">
                  <c:v>5.6790458038449296E-3</c:v>
                </c:pt>
                <c:pt idx="149">
                  <c:v>5.6726308539509799E-3</c:v>
                </c:pt>
                <c:pt idx="150">
                  <c:v>5.6662210263311898E-3</c:v>
                </c:pt>
                <c:pt idx="151">
                  <c:v>7.9848626628518105E-3</c:v>
                </c:pt>
                <c:pt idx="152">
                  <c:v>7.9830707982182503E-3</c:v>
                </c:pt>
                <c:pt idx="153">
                  <c:v>7.9812956973910297E-3</c:v>
                </c:pt>
                <c:pt idx="154">
                  <c:v>7.9795550554990803E-3</c:v>
                </c:pt>
                <c:pt idx="155">
                  <c:v>1.6168840229511299E-2</c:v>
                </c:pt>
                <c:pt idx="156">
                  <c:v>1.61791797727346E-2</c:v>
                </c:pt>
                <c:pt idx="157">
                  <c:v>1.6189390793442698E-2</c:v>
                </c:pt>
                <c:pt idx="158">
                  <c:v>1.61996092647314E-2</c:v>
                </c:pt>
                <c:pt idx="159">
                  <c:v>1.6209660097956699E-2</c:v>
                </c:pt>
                <c:pt idx="160">
                  <c:v>7.4048941023647803E-3</c:v>
                </c:pt>
                <c:pt idx="161">
                  <c:v>7.4022938497364504E-3</c:v>
                </c:pt>
                <c:pt idx="162">
                  <c:v>7.3997341096401197E-3</c:v>
                </c:pt>
                <c:pt idx="163">
                  <c:v>7.39717623218894E-3</c:v>
                </c:pt>
                <c:pt idx="164">
                  <c:v>8.4679629653692193E-3</c:v>
                </c:pt>
                <c:pt idx="165">
                  <c:v>8.4668723866343498E-3</c:v>
                </c:pt>
                <c:pt idx="166">
                  <c:v>8.4657967090606707E-3</c:v>
                </c:pt>
                <c:pt idx="167">
                  <c:v>1.2380899861455E-2</c:v>
                </c:pt>
                <c:pt idx="168">
                  <c:v>1.2385260313749299E-2</c:v>
                </c:pt>
                <c:pt idx="169">
                  <c:v>1.2389590032398701E-2</c:v>
                </c:pt>
                <c:pt idx="170">
                  <c:v>1.23938899487257E-2</c:v>
                </c:pt>
                <c:pt idx="171">
                  <c:v>6.5100938081741298E-3</c:v>
                </c:pt>
                <c:pt idx="172">
                  <c:v>6.5054628066718596E-3</c:v>
                </c:pt>
                <c:pt idx="173">
                  <c:v>6.5008369274437401E-3</c:v>
                </c:pt>
                <c:pt idx="174">
                  <c:v>6.4961737953126396E-3</c:v>
                </c:pt>
                <c:pt idx="175">
                  <c:v>6.4915060065686703E-3</c:v>
                </c:pt>
                <c:pt idx="176">
                  <c:v>6.4868382178247001E-3</c:v>
                </c:pt>
                <c:pt idx="177">
                  <c:v>7.6857837848365298E-3</c:v>
                </c:pt>
                <c:pt idx="178">
                  <c:v>7.6837860979139796E-3</c:v>
                </c:pt>
                <c:pt idx="179">
                  <c:v>7.6818801462650299E-3</c:v>
                </c:pt>
                <c:pt idx="180">
                  <c:v>2.18299403786659E-2</c:v>
                </c:pt>
                <c:pt idx="181">
                  <c:v>2.1855890750884999E-2</c:v>
                </c:pt>
                <c:pt idx="182">
                  <c:v>2.18814201653004E-2</c:v>
                </c:pt>
                <c:pt idx="183">
                  <c:v>2.19069607555866E-2</c:v>
                </c:pt>
                <c:pt idx="184">
                  <c:v>2.1932510659098601E-2</c:v>
                </c:pt>
                <c:pt idx="185">
                  <c:v>2.1956620737910298E-2</c:v>
                </c:pt>
                <c:pt idx="186">
                  <c:v>8.4456950426101702E-3</c:v>
                </c:pt>
                <c:pt idx="187">
                  <c:v>8.4445662796497293E-3</c:v>
                </c:pt>
                <c:pt idx="188">
                  <c:v>8.4435408934950794E-3</c:v>
                </c:pt>
                <c:pt idx="189">
                  <c:v>6.5800868906080697E-3</c:v>
                </c:pt>
                <c:pt idx="190">
                  <c:v>6.57593691721559E-3</c:v>
                </c:pt>
                <c:pt idx="191">
                  <c:v>9.8540354520082508E-3</c:v>
                </c:pt>
                <c:pt idx="192">
                  <c:v>9.8579851910471899E-3</c:v>
                </c:pt>
                <c:pt idx="193">
                  <c:v>1.1863440275192301E-2</c:v>
                </c:pt>
                <c:pt idx="194">
                  <c:v>4.6825528144836398E-2</c:v>
                </c:pt>
                <c:pt idx="195">
                  <c:v>8.7105348706245395E-2</c:v>
                </c:pt>
                <c:pt idx="196">
                  <c:v>0.12967790663242301</c:v>
                </c:pt>
                <c:pt idx="197">
                  <c:v>0.189931705594063</c:v>
                </c:pt>
                <c:pt idx="198">
                  <c:v>0.18216960132122001</c:v>
                </c:pt>
                <c:pt idx="199">
                  <c:v>0.16017270088195801</c:v>
                </c:pt>
                <c:pt idx="200">
                  <c:v>0.115471996366978</c:v>
                </c:pt>
                <c:pt idx="201">
                  <c:v>0.115474797785282</c:v>
                </c:pt>
                <c:pt idx="202">
                  <c:v>0.115477703511715</c:v>
                </c:pt>
                <c:pt idx="203">
                  <c:v>0.115480497479439</c:v>
                </c:pt>
                <c:pt idx="204">
                  <c:v>0.115483403205872</c:v>
                </c:pt>
                <c:pt idx="205">
                  <c:v>0.115486197173595</c:v>
                </c:pt>
                <c:pt idx="206">
                  <c:v>0.11548910290002801</c:v>
                </c:pt>
                <c:pt idx="207">
                  <c:v>0.11549189686775201</c:v>
                </c:pt>
                <c:pt idx="208">
                  <c:v>0.115494802594185</c:v>
                </c:pt>
                <c:pt idx="209">
                  <c:v>0.115497596561909</c:v>
                </c:pt>
                <c:pt idx="210">
                  <c:v>0.115500397980213</c:v>
                </c:pt>
                <c:pt idx="211">
                  <c:v>0.11550330370664599</c:v>
                </c:pt>
                <c:pt idx="212">
                  <c:v>0.11550609767437001</c:v>
                </c:pt>
                <c:pt idx="213">
                  <c:v>1.6061550006270402E-2</c:v>
                </c:pt>
                <c:pt idx="214">
                  <c:v>1.6067380085587502E-2</c:v>
                </c:pt>
                <c:pt idx="215">
                  <c:v>9.3115298077464104E-3</c:v>
                </c:pt>
                <c:pt idx="216">
                  <c:v>9.3112271279096603E-3</c:v>
                </c:pt>
                <c:pt idx="217">
                  <c:v>6.34821085259318E-3</c:v>
                </c:pt>
                <c:pt idx="218">
                  <c:v>6.3430368900299098E-3</c:v>
                </c:pt>
                <c:pt idx="219">
                  <c:v>6.3415891490876701E-3</c:v>
                </c:pt>
                <c:pt idx="220">
                  <c:v>1.3464029878377901E-2</c:v>
                </c:pt>
                <c:pt idx="221">
                  <c:v>7.0166356861591297E-2</c:v>
                </c:pt>
                <c:pt idx="222">
                  <c:v>0.21198080480098699</c:v>
                </c:pt>
                <c:pt idx="223">
                  <c:v>0.19594380259513899</c:v>
                </c:pt>
                <c:pt idx="224">
                  <c:v>0.11547420173883401</c:v>
                </c:pt>
                <c:pt idx="225">
                  <c:v>0.11547660082578701</c:v>
                </c:pt>
                <c:pt idx="226">
                  <c:v>0.115479201078415</c:v>
                </c:pt>
                <c:pt idx="227">
                  <c:v>0.115481697022915</c:v>
                </c:pt>
                <c:pt idx="228">
                  <c:v>0.11548420041799499</c:v>
                </c:pt>
                <c:pt idx="229">
                  <c:v>0.11548669636249501</c:v>
                </c:pt>
                <c:pt idx="230">
                  <c:v>0.115489199757576</c:v>
                </c:pt>
                <c:pt idx="231">
                  <c:v>1.7822740599513099E-2</c:v>
                </c:pt>
                <c:pt idx="232">
                  <c:v>1.78293995559216E-2</c:v>
                </c:pt>
                <c:pt idx="233">
                  <c:v>1.78394205868244E-2</c:v>
                </c:pt>
                <c:pt idx="234">
                  <c:v>6.4524891786277303E-3</c:v>
                </c:pt>
                <c:pt idx="235">
                  <c:v>2.7743069455027601E-2</c:v>
                </c:pt>
                <c:pt idx="236">
                  <c:v>0.21231879293918601</c:v>
                </c:pt>
                <c:pt idx="237">
                  <c:v>0.21221560239791901</c:v>
                </c:pt>
                <c:pt idx="238">
                  <c:v>0.21174250543117501</c:v>
                </c:pt>
                <c:pt idx="239">
                  <c:v>0.221932902932167</c:v>
                </c:pt>
                <c:pt idx="240">
                  <c:v>0.22194440662860901</c:v>
                </c:pt>
                <c:pt idx="241">
                  <c:v>0.222060397267342</c:v>
                </c:pt>
                <c:pt idx="242">
                  <c:v>0.21609669923782299</c:v>
                </c:pt>
                <c:pt idx="243">
                  <c:v>0.19494329392910001</c:v>
                </c:pt>
                <c:pt idx="244">
                  <c:v>9.5695005729794502E-3</c:v>
                </c:pt>
                <c:pt idx="245">
                  <c:v>9.5660621300339699E-3</c:v>
                </c:pt>
                <c:pt idx="246">
                  <c:v>7.1473470889031896E-3</c:v>
                </c:pt>
                <c:pt idx="247">
                  <c:v>7.1441130712628399E-3</c:v>
                </c:pt>
                <c:pt idx="248">
                  <c:v>5.83577202633023E-3</c:v>
                </c:pt>
                <c:pt idx="249">
                  <c:v>5.83042996004224E-3</c:v>
                </c:pt>
                <c:pt idx="250">
                  <c:v>5.8250771835446401E-3</c:v>
                </c:pt>
                <c:pt idx="251">
                  <c:v>6.6428799182176599E-3</c:v>
                </c:pt>
                <c:pt idx="252">
                  <c:v>6.7097451537847502E-3</c:v>
                </c:pt>
                <c:pt idx="253">
                  <c:v>2.3982390761375399E-2</c:v>
                </c:pt>
                <c:pt idx="254">
                  <c:v>8.6362577974796295E-2</c:v>
                </c:pt>
                <c:pt idx="255">
                  <c:v>0.22212259471416501</c:v>
                </c:pt>
                <c:pt idx="256">
                  <c:v>0.22032269835472101</c:v>
                </c:pt>
                <c:pt idx="257">
                  <c:v>0.202115893363953</c:v>
                </c:pt>
                <c:pt idx="258">
                  <c:v>9.7995018586516398E-3</c:v>
                </c:pt>
                <c:pt idx="259">
                  <c:v>9.7960522398352606E-3</c:v>
                </c:pt>
                <c:pt idx="260">
                  <c:v>9.7960848361253704E-3</c:v>
                </c:pt>
                <c:pt idx="261">
                  <c:v>7.2849239222705399E-3</c:v>
                </c:pt>
                <c:pt idx="262">
                  <c:v>7.2808861732482901E-3</c:v>
                </c:pt>
                <c:pt idx="263">
                  <c:v>7.2768419049680198E-3</c:v>
                </c:pt>
                <c:pt idx="264">
                  <c:v>6.2063131481409099E-3</c:v>
                </c:pt>
                <c:pt idx="265">
                  <c:v>6.2006320804357503E-3</c:v>
                </c:pt>
                <c:pt idx="266">
                  <c:v>6.1949407681822803E-3</c:v>
                </c:pt>
                <c:pt idx="267">
                  <c:v>6.18924899026751E-3</c:v>
                </c:pt>
                <c:pt idx="268">
                  <c:v>7.7211419120430998E-3</c:v>
                </c:pt>
                <c:pt idx="269">
                  <c:v>7.8525831922888808E-3</c:v>
                </c:pt>
                <c:pt idx="270">
                  <c:v>2.90461108088493E-2</c:v>
                </c:pt>
                <c:pt idx="271">
                  <c:v>0.19353379309177399</c:v>
                </c:pt>
                <c:pt idx="272">
                  <c:v>0.174054905772209</c:v>
                </c:pt>
                <c:pt idx="273">
                  <c:v>0.11547800153493901</c:v>
                </c:pt>
                <c:pt idx="274">
                  <c:v>0.11548040062189099</c:v>
                </c:pt>
                <c:pt idx="275">
                  <c:v>0.11548289656639101</c:v>
                </c:pt>
                <c:pt idx="276">
                  <c:v>0.11548530310392401</c:v>
                </c:pt>
                <c:pt idx="277">
                  <c:v>0.115487799048424</c:v>
                </c:pt>
                <c:pt idx="278">
                  <c:v>1.69388502836227E-2</c:v>
                </c:pt>
                <c:pt idx="279">
                  <c:v>1.6942329704761502E-2</c:v>
                </c:pt>
                <c:pt idx="280">
                  <c:v>8.9332386851310695E-3</c:v>
                </c:pt>
                <c:pt idx="281">
                  <c:v>8.93202237784862E-3</c:v>
                </c:pt>
                <c:pt idx="282">
                  <c:v>5.7319388724863503E-3</c:v>
                </c:pt>
                <c:pt idx="283">
                  <c:v>5.7242680341005299E-3</c:v>
                </c:pt>
                <c:pt idx="284">
                  <c:v>5.7165771722793596E-3</c:v>
                </c:pt>
                <c:pt idx="285">
                  <c:v>7.5489222072064903E-3</c:v>
                </c:pt>
                <c:pt idx="286">
                  <c:v>7.5463219545781604E-3</c:v>
                </c:pt>
                <c:pt idx="287">
                  <c:v>9.3716960400342907E-3</c:v>
                </c:pt>
                <c:pt idx="288">
                  <c:v>4.6297341585159302E-2</c:v>
                </c:pt>
                <c:pt idx="289">
                  <c:v>0.21929809451103199</c:v>
                </c:pt>
                <c:pt idx="290">
                  <c:v>0.219276398420334</c:v>
                </c:pt>
                <c:pt idx="291">
                  <c:v>0.21915279328823101</c:v>
                </c:pt>
                <c:pt idx="292">
                  <c:v>0.21840910613536799</c:v>
                </c:pt>
                <c:pt idx="293">
                  <c:v>0.22205309569835699</c:v>
                </c:pt>
                <c:pt idx="294">
                  <c:v>0.22203710675239599</c:v>
                </c:pt>
                <c:pt idx="295">
                  <c:v>0.22191449999809301</c:v>
                </c:pt>
                <c:pt idx="296">
                  <c:v>0.22076840698719</c:v>
                </c:pt>
                <c:pt idx="297">
                  <c:v>0.20963309705257399</c:v>
                </c:pt>
                <c:pt idx="298">
                  <c:v>7.7169679105281802E-2</c:v>
                </c:pt>
                <c:pt idx="299">
                  <c:v>0.112854100763798</c:v>
                </c:pt>
                <c:pt idx="300">
                  <c:v>0.151090502738953</c:v>
                </c:pt>
                <c:pt idx="301">
                  <c:v>0.222394794225693</c:v>
                </c:pt>
                <c:pt idx="302">
                  <c:v>0.222386494278908</c:v>
                </c:pt>
                <c:pt idx="303">
                  <c:v>0.22234420478344</c:v>
                </c:pt>
                <c:pt idx="304">
                  <c:v>0.221970394253731</c:v>
                </c:pt>
                <c:pt idx="305">
                  <c:v>0.218414902687073</c:v>
                </c:pt>
                <c:pt idx="306">
                  <c:v>0.175168097019196</c:v>
                </c:pt>
                <c:pt idx="307">
                  <c:v>0.15259510278701799</c:v>
                </c:pt>
                <c:pt idx="308">
                  <c:v>0.11553069949150099</c:v>
                </c:pt>
                <c:pt idx="309">
                  <c:v>0.115533202886581</c:v>
                </c:pt>
                <c:pt idx="310">
                  <c:v>0.11553560197353401</c:v>
                </c:pt>
                <c:pt idx="311">
                  <c:v>0.115538097918034</c:v>
                </c:pt>
                <c:pt idx="312">
                  <c:v>0.115540497004986</c:v>
                </c:pt>
                <c:pt idx="313">
                  <c:v>0.22233040630817399</c:v>
                </c:pt>
                <c:pt idx="314">
                  <c:v>0.22228980064392101</c:v>
                </c:pt>
                <c:pt idx="315">
                  <c:v>0.22201210260391199</c:v>
                </c:pt>
                <c:pt idx="316">
                  <c:v>0.21991850435733801</c:v>
                </c:pt>
                <c:pt idx="317">
                  <c:v>0.20362770557403601</c:v>
                </c:pt>
                <c:pt idx="318">
                  <c:v>8.0282818526029604E-3</c:v>
                </c:pt>
                <c:pt idx="319">
                  <c:v>8.0227581784129108E-3</c:v>
                </c:pt>
                <c:pt idx="320">
                  <c:v>8.0197481438517605E-3</c:v>
                </c:pt>
                <c:pt idx="321">
                  <c:v>8.0167381092905998E-3</c:v>
                </c:pt>
                <c:pt idx="322">
                  <c:v>8.0137271434068697E-3</c:v>
                </c:pt>
                <c:pt idx="323">
                  <c:v>7.5958562083542304E-3</c:v>
                </c:pt>
                <c:pt idx="324">
                  <c:v>7.5932489708066004E-3</c:v>
                </c:pt>
                <c:pt idx="325">
                  <c:v>7.5906380079686598E-3</c:v>
                </c:pt>
                <c:pt idx="326">
                  <c:v>5.9625990688800803E-3</c:v>
                </c:pt>
                <c:pt idx="327">
                  <c:v>5.9568258002400398E-3</c:v>
                </c:pt>
                <c:pt idx="328">
                  <c:v>5.7107610628008799E-3</c:v>
                </c:pt>
                <c:pt idx="329">
                  <c:v>5.7034171186387504E-3</c:v>
                </c:pt>
                <c:pt idx="330">
                  <c:v>5.6960661895573096E-3</c:v>
                </c:pt>
                <c:pt idx="331">
                  <c:v>8.7272766977548599E-3</c:v>
                </c:pt>
                <c:pt idx="332">
                  <c:v>8.7255192920565605E-3</c:v>
                </c:pt>
                <c:pt idx="333">
                  <c:v>8.7238242849707603E-3</c:v>
                </c:pt>
                <c:pt idx="334">
                  <c:v>1.7508439719676999E-2</c:v>
                </c:pt>
                <c:pt idx="335">
                  <c:v>1.7517799511551899E-2</c:v>
                </c:pt>
                <c:pt idx="336">
                  <c:v>1.75268799066544E-2</c:v>
                </c:pt>
                <c:pt idx="337">
                  <c:v>1.03128096088767E-2</c:v>
                </c:pt>
                <c:pt idx="338">
                  <c:v>1.0312999598681901E-2</c:v>
                </c:pt>
                <c:pt idx="339">
                  <c:v>7.5898589566350001E-3</c:v>
                </c:pt>
                <c:pt idx="340">
                  <c:v>7.5863571837544398E-3</c:v>
                </c:pt>
                <c:pt idx="341">
                  <c:v>7.5828582048416103E-3</c:v>
                </c:pt>
                <c:pt idx="342">
                  <c:v>1.13337598741055E-2</c:v>
                </c:pt>
                <c:pt idx="343">
                  <c:v>1.13351801410317E-2</c:v>
                </c:pt>
                <c:pt idx="344">
                  <c:v>1.13365799188614E-2</c:v>
                </c:pt>
                <c:pt idx="345">
                  <c:v>6.9394889287650603E-3</c:v>
                </c:pt>
                <c:pt idx="346">
                  <c:v>6.9348299875855402E-3</c:v>
                </c:pt>
                <c:pt idx="347">
                  <c:v>6.9301659241318703E-3</c:v>
                </c:pt>
                <c:pt idx="348">
                  <c:v>6.9255027920007697E-3</c:v>
                </c:pt>
                <c:pt idx="349">
                  <c:v>9.8171960562467592E-3</c:v>
                </c:pt>
                <c:pt idx="350">
                  <c:v>9.8172798752784694E-3</c:v>
                </c:pt>
                <c:pt idx="351">
                  <c:v>3.0247820541262599E-2</c:v>
                </c:pt>
                <c:pt idx="352">
                  <c:v>3.02670691162348E-2</c:v>
                </c:pt>
                <c:pt idx="353">
                  <c:v>1.3383509591221801E-2</c:v>
                </c:pt>
                <c:pt idx="354">
                  <c:v>1.33864302188158E-2</c:v>
                </c:pt>
                <c:pt idx="355">
                  <c:v>7.6197758316993696E-3</c:v>
                </c:pt>
                <c:pt idx="356">
                  <c:v>7.6163071207702203E-3</c:v>
                </c:pt>
                <c:pt idx="357">
                  <c:v>6.9696968421339997E-3</c:v>
                </c:pt>
                <c:pt idx="358">
                  <c:v>6.9651869125664199E-3</c:v>
                </c:pt>
                <c:pt idx="359">
                  <c:v>6.9606741890311198E-3</c:v>
                </c:pt>
                <c:pt idx="360">
                  <c:v>8.9129665866494196E-3</c:v>
                </c:pt>
                <c:pt idx="361">
                  <c:v>8.9114606380462594E-3</c:v>
                </c:pt>
                <c:pt idx="362">
                  <c:v>8.9099640026688593E-3</c:v>
                </c:pt>
                <c:pt idx="363">
                  <c:v>8.9084664359688794E-3</c:v>
                </c:pt>
                <c:pt idx="364">
                  <c:v>8.9069688692688907E-3</c:v>
                </c:pt>
                <c:pt idx="365">
                  <c:v>8.9054722338914906E-3</c:v>
                </c:pt>
                <c:pt idx="366">
                  <c:v>8.9039737358689308E-3</c:v>
                </c:pt>
                <c:pt idx="367">
                  <c:v>8.9024771004915203E-3</c:v>
                </c:pt>
                <c:pt idx="368">
                  <c:v>8.9009786024689692E-3</c:v>
                </c:pt>
                <c:pt idx="369">
                  <c:v>8.8994810357689892E-3</c:v>
                </c:pt>
                <c:pt idx="370">
                  <c:v>8.8979853317141498E-3</c:v>
                </c:pt>
                <c:pt idx="371">
                  <c:v>9.4639584422111494E-3</c:v>
                </c:pt>
                <c:pt idx="372">
                  <c:v>9.4632403925061209E-3</c:v>
                </c:pt>
                <c:pt idx="373">
                  <c:v>9.4625223428010906E-3</c:v>
                </c:pt>
                <c:pt idx="374">
                  <c:v>9.4618042930960707E-3</c:v>
                </c:pt>
                <c:pt idx="375">
                  <c:v>9.4610862433910405E-3</c:v>
                </c:pt>
                <c:pt idx="376">
                  <c:v>9.4603681936860102E-3</c:v>
                </c:pt>
                <c:pt idx="377">
                  <c:v>9.4596501439809799E-3</c:v>
                </c:pt>
                <c:pt idx="378">
                  <c:v>9.4589320942759497E-3</c:v>
                </c:pt>
                <c:pt idx="379">
                  <c:v>9.4582140445709194E-3</c:v>
                </c:pt>
                <c:pt idx="380">
                  <c:v>9.4575462862849201E-3</c:v>
                </c:pt>
                <c:pt idx="381">
                  <c:v>1.9096300005912802E-2</c:v>
                </c:pt>
                <c:pt idx="382">
                  <c:v>1.9110720604658099E-2</c:v>
                </c:pt>
                <c:pt idx="383">
                  <c:v>1.9124690443277401E-2</c:v>
                </c:pt>
                <c:pt idx="384">
                  <c:v>1.12799303606153E-2</c:v>
                </c:pt>
                <c:pt idx="385">
                  <c:v>1.12810600548983E-2</c:v>
                </c:pt>
                <c:pt idx="386">
                  <c:v>9.2245936393737793E-3</c:v>
                </c:pt>
                <c:pt idx="387">
                  <c:v>9.2236101627349801E-3</c:v>
                </c:pt>
                <c:pt idx="388">
                  <c:v>9.2226313427090593E-3</c:v>
                </c:pt>
                <c:pt idx="389">
                  <c:v>9.2216515913605707E-3</c:v>
                </c:pt>
                <c:pt idx="390">
                  <c:v>9.2206727713346499E-3</c:v>
                </c:pt>
                <c:pt idx="391">
                  <c:v>9.2196939513087307E-3</c:v>
                </c:pt>
                <c:pt idx="392">
                  <c:v>9.2187151312828099E-3</c:v>
                </c:pt>
                <c:pt idx="393">
                  <c:v>9.2785926535725594E-3</c:v>
                </c:pt>
                <c:pt idx="394">
                  <c:v>9.2777041718363797E-3</c:v>
                </c:pt>
                <c:pt idx="395">
                  <c:v>9.2768147587776201E-3</c:v>
                </c:pt>
                <c:pt idx="396">
                  <c:v>9.27592627704143E-3</c:v>
                </c:pt>
                <c:pt idx="397">
                  <c:v>9.2750368639826792E-3</c:v>
                </c:pt>
                <c:pt idx="398">
                  <c:v>9.2741483822464908E-3</c:v>
                </c:pt>
                <c:pt idx="399">
                  <c:v>9.27325896918774E-3</c:v>
                </c:pt>
                <c:pt idx="400">
                  <c:v>9.2723667621612497E-3</c:v>
                </c:pt>
                <c:pt idx="401">
                  <c:v>7.9782512038946204E-3</c:v>
                </c:pt>
                <c:pt idx="402">
                  <c:v>7.9758390784263593E-3</c:v>
                </c:pt>
                <c:pt idx="403">
                  <c:v>7.9734250903129595E-3</c:v>
                </c:pt>
                <c:pt idx="404">
                  <c:v>7.9710101708769798E-3</c:v>
                </c:pt>
                <c:pt idx="405">
                  <c:v>7.96859618276358E-3</c:v>
                </c:pt>
                <c:pt idx="406">
                  <c:v>8.6992532014846802E-3</c:v>
                </c:pt>
                <c:pt idx="407">
                  <c:v>8.6976801976561494E-3</c:v>
                </c:pt>
                <c:pt idx="408">
                  <c:v>8.6961099877953495E-3</c:v>
                </c:pt>
                <c:pt idx="409">
                  <c:v>8.6945360526442493E-3</c:v>
                </c:pt>
                <c:pt idx="410">
                  <c:v>7.1094688028097196E-3</c:v>
                </c:pt>
                <c:pt idx="411">
                  <c:v>7.10493605583906E-3</c:v>
                </c:pt>
                <c:pt idx="412">
                  <c:v>8.6635481566190702E-3</c:v>
                </c:pt>
                <c:pt idx="413">
                  <c:v>3.4588661044836003E-2</c:v>
                </c:pt>
                <c:pt idx="414">
                  <c:v>0.215789899230003</c:v>
                </c:pt>
                <c:pt idx="415">
                  <c:v>0.21576179563999201</c:v>
                </c:pt>
                <c:pt idx="416">
                  <c:v>0.216135993599892</c:v>
                </c:pt>
                <c:pt idx="417">
                  <c:v>0.19678409397602101</c:v>
                </c:pt>
                <c:pt idx="418">
                  <c:v>1.48000000044703E-2</c:v>
                </c:pt>
                <c:pt idx="419">
                  <c:v>1.4808000065386301E-2</c:v>
                </c:pt>
                <c:pt idx="420">
                  <c:v>7.7650491148233396E-3</c:v>
                </c:pt>
                <c:pt idx="421">
                  <c:v>7.7624260447919403E-3</c:v>
                </c:pt>
                <c:pt idx="422">
                  <c:v>6.3280151225626503E-3</c:v>
                </c:pt>
                <c:pt idx="423">
                  <c:v>6.3219321891665502E-3</c:v>
                </c:pt>
                <c:pt idx="424">
                  <c:v>6.3158371485769801E-3</c:v>
                </c:pt>
                <c:pt idx="425">
                  <c:v>6.3097290694713601E-3</c:v>
                </c:pt>
                <c:pt idx="426">
                  <c:v>6.3036158680915798E-3</c:v>
                </c:pt>
                <c:pt idx="427">
                  <c:v>6.2974980100989298E-3</c:v>
                </c:pt>
                <c:pt idx="428">
                  <c:v>6.2913778237998503E-3</c:v>
                </c:pt>
                <c:pt idx="429">
                  <c:v>6.28525717183948E-3</c:v>
                </c:pt>
                <c:pt idx="430">
                  <c:v>1.0179550386965301E-2</c:v>
                </c:pt>
                <c:pt idx="431">
                  <c:v>1.0179899632930801E-2</c:v>
                </c:pt>
                <c:pt idx="432">
                  <c:v>1.0180260054767101E-2</c:v>
                </c:pt>
                <c:pt idx="433">
                  <c:v>6.6566849127411799E-3</c:v>
                </c:pt>
                <c:pt idx="434">
                  <c:v>6.6516948863863902E-3</c:v>
                </c:pt>
                <c:pt idx="435">
                  <c:v>6.6466969437897197E-3</c:v>
                </c:pt>
                <c:pt idx="436">
                  <c:v>6.6416962072253201E-3</c:v>
                </c:pt>
                <c:pt idx="437">
                  <c:v>6.6366959363222096E-3</c:v>
                </c:pt>
                <c:pt idx="438">
                  <c:v>8.6948918178677594E-3</c:v>
                </c:pt>
                <c:pt idx="439">
                  <c:v>8.6935786530375498E-3</c:v>
                </c:pt>
                <c:pt idx="440">
                  <c:v>8.6922775954008102E-3</c:v>
                </c:pt>
                <c:pt idx="441">
                  <c:v>8.6909737437963503E-3</c:v>
                </c:pt>
                <c:pt idx="442">
                  <c:v>7.4235377833247202E-3</c:v>
                </c:pt>
                <c:pt idx="443">
                  <c:v>7.4206260032951797E-3</c:v>
                </c:pt>
                <c:pt idx="444">
                  <c:v>7.4177100323140604E-3</c:v>
                </c:pt>
                <c:pt idx="445">
                  <c:v>7.4147940613329402E-3</c:v>
                </c:pt>
                <c:pt idx="446">
                  <c:v>8.1562791019678098E-3</c:v>
                </c:pt>
                <c:pt idx="447">
                  <c:v>8.1538250669836998E-3</c:v>
                </c:pt>
                <c:pt idx="448">
                  <c:v>8.1513738259673101E-3</c:v>
                </c:pt>
                <c:pt idx="449">
                  <c:v>8.1489253789186495E-3</c:v>
                </c:pt>
                <c:pt idx="450">
                  <c:v>9.4801532104611397E-3</c:v>
                </c:pt>
                <c:pt idx="451">
                  <c:v>9.4797378405928594E-3</c:v>
                </c:pt>
                <c:pt idx="452">
                  <c:v>9.4793243333697302E-3</c:v>
                </c:pt>
                <c:pt idx="453">
                  <c:v>9.4821313396096195E-3</c:v>
                </c:pt>
                <c:pt idx="454">
                  <c:v>1.27577902749181E-2</c:v>
                </c:pt>
                <c:pt idx="455">
                  <c:v>6.6516719758510603E-2</c:v>
                </c:pt>
                <c:pt idx="456">
                  <c:v>0.221367597579956</c:v>
                </c:pt>
                <c:pt idx="457">
                  <c:v>0.22064369916915899</c:v>
                </c:pt>
                <c:pt idx="458">
                  <c:v>0.212581902742386</c:v>
                </c:pt>
                <c:pt idx="459">
                  <c:v>0.115458399057388</c:v>
                </c:pt>
                <c:pt idx="460">
                  <c:v>0.115460701286793</c:v>
                </c:pt>
                <c:pt idx="461">
                  <c:v>0.115463003516197</c:v>
                </c:pt>
                <c:pt idx="462">
                  <c:v>0.115465298295021</c:v>
                </c:pt>
                <c:pt idx="463">
                  <c:v>0.115467697381973</c:v>
                </c:pt>
                <c:pt idx="464">
                  <c:v>0.11546999961137799</c:v>
                </c:pt>
                <c:pt idx="465">
                  <c:v>0.115472301840782</c:v>
                </c:pt>
                <c:pt idx="466">
                  <c:v>1.0395039804279801E-2</c:v>
                </c:pt>
                <c:pt idx="467">
                  <c:v>1.0393899865448499E-2</c:v>
                </c:pt>
                <c:pt idx="468">
                  <c:v>8.07142723351717E-3</c:v>
                </c:pt>
                <c:pt idx="469">
                  <c:v>8.07059090584516E-3</c:v>
                </c:pt>
                <c:pt idx="470">
                  <c:v>1.17467995733023E-2</c:v>
                </c:pt>
                <c:pt idx="471">
                  <c:v>8.3127811551094097E-2</c:v>
                </c:pt>
                <c:pt idx="472">
                  <c:v>0.11801440268754999</c:v>
                </c:pt>
                <c:pt idx="473">
                  <c:v>0.155988395214081</c:v>
                </c:pt>
                <c:pt idx="474">
                  <c:v>0.21007099747657801</c:v>
                </c:pt>
                <c:pt idx="475">
                  <c:v>0.20539389550685899</c:v>
                </c:pt>
                <c:pt idx="476">
                  <c:v>0.18788790702819799</c:v>
                </c:pt>
                <c:pt idx="477">
                  <c:v>0.115491703152657</c:v>
                </c:pt>
                <c:pt idx="478">
                  <c:v>0.11549399793148001</c:v>
                </c:pt>
                <c:pt idx="479">
                  <c:v>0.115496300160885</c:v>
                </c:pt>
                <c:pt idx="480">
                  <c:v>0.115498602390289</c:v>
                </c:pt>
                <c:pt idx="481">
                  <c:v>0.11550089716911301</c:v>
                </c:pt>
                <c:pt idx="482">
                  <c:v>0.11550330370664599</c:v>
                </c:pt>
                <c:pt idx="483">
                  <c:v>0.115505501627922</c:v>
                </c:pt>
                <c:pt idx="484">
                  <c:v>0.11550779640674599</c:v>
                </c:pt>
                <c:pt idx="485">
                  <c:v>0.115510001778603</c:v>
                </c:pt>
                <c:pt idx="486">
                  <c:v>0.11551229655742599</c:v>
                </c:pt>
                <c:pt idx="487">
                  <c:v>2.84695792943239E-2</c:v>
                </c:pt>
                <c:pt idx="488">
                  <c:v>2.8486369177699099E-2</c:v>
                </c:pt>
                <c:pt idx="489">
                  <c:v>2.85045206546783E-2</c:v>
                </c:pt>
                <c:pt idx="490">
                  <c:v>1.0616679675877099E-2</c:v>
                </c:pt>
                <c:pt idx="491">
                  <c:v>1.0616909712553E-2</c:v>
                </c:pt>
                <c:pt idx="492">
                  <c:v>8.3861947059631296E-3</c:v>
                </c:pt>
                <c:pt idx="493">
                  <c:v>8.6243087425827997E-3</c:v>
                </c:pt>
                <c:pt idx="494">
                  <c:v>3.70890982449055E-2</c:v>
                </c:pt>
                <c:pt idx="495">
                  <c:v>0.21137569844722701</c:v>
                </c:pt>
                <c:pt idx="496">
                  <c:v>0.20768569409847301</c:v>
                </c:pt>
                <c:pt idx="497">
                  <c:v>0.190682798624039</c:v>
                </c:pt>
                <c:pt idx="498">
                  <c:v>0.115506902337074</c:v>
                </c:pt>
                <c:pt idx="499">
                  <c:v>0.11550910025835</c:v>
                </c:pt>
                <c:pt idx="500">
                  <c:v>0.11551129817962601</c:v>
                </c:pt>
                <c:pt idx="501">
                  <c:v>0.115513600409031</c:v>
                </c:pt>
                <c:pt idx="502">
                  <c:v>0.11551579833030701</c:v>
                </c:pt>
                <c:pt idx="503">
                  <c:v>0.115518100559711</c:v>
                </c:pt>
                <c:pt idx="504">
                  <c:v>0.11552029848098801</c:v>
                </c:pt>
                <c:pt idx="505">
                  <c:v>0.115522496402264</c:v>
                </c:pt>
                <c:pt idx="506">
                  <c:v>0.22188690304756201</c:v>
                </c:pt>
                <c:pt idx="507">
                  <c:v>0.220361799001694</c:v>
                </c:pt>
                <c:pt idx="508">
                  <c:v>0.20564529299736001</c:v>
                </c:pt>
                <c:pt idx="509">
                  <c:v>1.0277619585394899E-2</c:v>
                </c:pt>
                <c:pt idx="510">
                  <c:v>1.0274140164256099E-2</c:v>
                </c:pt>
                <c:pt idx="511">
                  <c:v>6.8198288790881599E-3</c:v>
                </c:pt>
                <c:pt idx="512">
                  <c:v>6.8147070705890603E-3</c:v>
                </c:pt>
                <c:pt idx="513">
                  <c:v>6.8095722235739196E-3</c:v>
                </c:pt>
                <c:pt idx="514">
                  <c:v>6.1918189749121701E-3</c:v>
                </c:pt>
                <c:pt idx="515">
                  <c:v>6.1865299940109201E-3</c:v>
                </c:pt>
                <c:pt idx="516">
                  <c:v>6.1812330968677998E-3</c:v>
                </c:pt>
                <c:pt idx="517">
                  <c:v>7.4518648907542203E-3</c:v>
                </c:pt>
                <c:pt idx="518">
                  <c:v>7.4491049163043499E-3</c:v>
                </c:pt>
                <c:pt idx="519">
                  <c:v>1.0565930046141101E-2</c:v>
                </c:pt>
                <c:pt idx="520">
                  <c:v>1.1166609823703801E-2</c:v>
                </c:pt>
                <c:pt idx="521">
                  <c:v>3.71705517172813E-2</c:v>
                </c:pt>
                <c:pt idx="522">
                  <c:v>0.104659803211689</c:v>
                </c:pt>
                <c:pt idx="523">
                  <c:v>0.22137850522995001</c:v>
                </c:pt>
                <c:pt idx="524">
                  <c:v>0.21894879639148701</c:v>
                </c:pt>
                <c:pt idx="525">
                  <c:v>0.20247720181942</c:v>
                </c:pt>
                <c:pt idx="526">
                  <c:v>1.53681095689535E-2</c:v>
                </c:pt>
                <c:pt idx="527">
                  <c:v>1.53686096891761E-2</c:v>
                </c:pt>
                <c:pt idx="528">
                  <c:v>8.2957101985812205E-3</c:v>
                </c:pt>
                <c:pt idx="529">
                  <c:v>2.91470903903246E-2</c:v>
                </c:pt>
                <c:pt idx="530">
                  <c:v>0.18977400660514801</c:v>
                </c:pt>
                <c:pt idx="531">
                  <c:v>0.18141120672225999</c:v>
                </c:pt>
                <c:pt idx="532">
                  <c:v>0.15967090427875499</c:v>
                </c:pt>
                <c:pt idx="533">
                  <c:v>0.115524299442768</c:v>
                </c:pt>
                <c:pt idx="534">
                  <c:v>0.115526303648949</c:v>
                </c:pt>
                <c:pt idx="535">
                  <c:v>0.115528397262096</c:v>
                </c:pt>
                <c:pt idx="536">
                  <c:v>0.115530498325825</c:v>
                </c:pt>
                <c:pt idx="537">
                  <c:v>0.115532599389553</c:v>
                </c:pt>
                <c:pt idx="538">
                  <c:v>0.115534603595734</c:v>
                </c:pt>
                <c:pt idx="539">
                  <c:v>0.21662050485611001</c:v>
                </c:pt>
                <c:pt idx="540">
                  <c:v>0.19282279908657099</c:v>
                </c:pt>
                <c:pt idx="541">
                  <c:v>1.0277490131557E-2</c:v>
                </c:pt>
                <c:pt idx="542">
                  <c:v>1.02743003517389E-2</c:v>
                </c:pt>
                <c:pt idx="543">
                  <c:v>1.0274070315063E-2</c:v>
                </c:pt>
                <c:pt idx="544">
                  <c:v>1.0273840278387099E-2</c:v>
                </c:pt>
                <c:pt idx="545">
                  <c:v>6.5302280709147497E-3</c:v>
                </c:pt>
                <c:pt idx="546">
                  <c:v>6.5238871611654802E-3</c:v>
                </c:pt>
                <c:pt idx="547">
                  <c:v>6.5175290219485803E-3</c:v>
                </c:pt>
                <c:pt idx="548">
                  <c:v>6.5111680887639497E-3</c:v>
                </c:pt>
                <c:pt idx="549">
                  <c:v>6.7302198149263902E-3</c:v>
                </c:pt>
                <c:pt idx="550">
                  <c:v>6.7245550453662898E-3</c:v>
                </c:pt>
                <c:pt idx="551">
                  <c:v>6.7188898101449004E-3</c:v>
                </c:pt>
                <c:pt idx="552">
                  <c:v>6.7131859250366696E-3</c:v>
                </c:pt>
                <c:pt idx="553">
                  <c:v>6.7074811086058599E-3</c:v>
                </c:pt>
                <c:pt idx="554">
                  <c:v>6.7017711699008898E-3</c:v>
                </c:pt>
                <c:pt idx="555">
                  <c:v>6.69605704024434E-3</c:v>
                </c:pt>
                <c:pt idx="556">
                  <c:v>7.9747289419174194E-3</c:v>
                </c:pt>
                <c:pt idx="557">
                  <c:v>7.9714432358741795E-3</c:v>
                </c:pt>
                <c:pt idx="558">
                  <c:v>1.6555350273847601E-2</c:v>
                </c:pt>
                <c:pt idx="559">
                  <c:v>1.65627803653479E-2</c:v>
                </c:pt>
                <c:pt idx="560">
                  <c:v>1.6570139676332502E-2</c:v>
                </c:pt>
                <c:pt idx="561">
                  <c:v>1.65775008499622E-2</c:v>
                </c:pt>
                <c:pt idx="562">
                  <c:v>1.6584860160946801E-2</c:v>
                </c:pt>
                <c:pt idx="563">
                  <c:v>1.6592219471931499E-2</c:v>
                </c:pt>
                <c:pt idx="564">
                  <c:v>1.6599580645561201E-2</c:v>
                </c:pt>
                <c:pt idx="565">
                  <c:v>1.6606939956545799E-2</c:v>
                </c:pt>
                <c:pt idx="566">
                  <c:v>1.6614209860563299E-2</c:v>
                </c:pt>
                <c:pt idx="567">
                  <c:v>9.7839944064617192E-3</c:v>
                </c:pt>
                <c:pt idx="568">
                  <c:v>9.7832214087247796E-3</c:v>
                </c:pt>
                <c:pt idx="569">
                  <c:v>7.5974687933921797E-3</c:v>
                </c:pt>
                <c:pt idx="570">
                  <c:v>7.5938790105283304E-3</c:v>
                </c:pt>
                <c:pt idx="571">
                  <c:v>7.59028317406774E-3</c:v>
                </c:pt>
                <c:pt idx="572">
                  <c:v>7.5866868719458597E-3</c:v>
                </c:pt>
                <c:pt idx="573">
                  <c:v>7.5831180438399298E-3</c:v>
                </c:pt>
                <c:pt idx="574">
                  <c:v>1.8424760550260499E-2</c:v>
                </c:pt>
                <c:pt idx="575">
                  <c:v>1.8435709178447699E-2</c:v>
                </c:pt>
                <c:pt idx="576">
                  <c:v>1.11589403823018E-2</c:v>
                </c:pt>
                <c:pt idx="577">
                  <c:v>1.11597599461675E-2</c:v>
                </c:pt>
                <c:pt idx="578">
                  <c:v>8.5318470373749698E-3</c:v>
                </c:pt>
                <c:pt idx="579">
                  <c:v>8.5293054580688494E-3</c:v>
                </c:pt>
                <c:pt idx="580">
                  <c:v>8.5267620161175693E-3</c:v>
                </c:pt>
                <c:pt idx="581">
                  <c:v>8.5242204368114506E-3</c:v>
                </c:pt>
                <c:pt idx="582">
                  <c:v>8.5216853767633403E-3</c:v>
                </c:pt>
                <c:pt idx="583">
                  <c:v>1.24406302347779E-2</c:v>
                </c:pt>
                <c:pt idx="584">
                  <c:v>1.2443140149116501E-2</c:v>
                </c:pt>
                <c:pt idx="585">
                  <c:v>1.24456500634551E-2</c:v>
                </c:pt>
                <c:pt idx="586">
                  <c:v>1.24481599777937E-2</c:v>
                </c:pt>
                <c:pt idx="587">
                  <c:v>1.24506698921323E-2</c:v>
                </c:pt>
                <c:pt idx="588">
                  <c:v>1.24531798064709E-2</c:v>
                </c:pt>
                <c:pt idx="589">
                  <c:v>1.24559300020337E-2</c:v>
                </c:pt>
                <c:pt idx="590">
                  <c:v>1.3622649945318701E-2</c:v>
                </c:pt>
                <c:pt idx="591">
                  <c:v>4.19135391712189E-2</c:v>
                </c:pt>
                <c:pt idx="592">
                  <c:v>8.0230899155139895E-2</c:v>
                </c:pt>
                <c:pt idx="593">
                  <c:v>0.106446303427219</c:v>
                </c:pt>
                <c:pt idx="594">
                  <c:v>0.13251270353794101</c:v>
                </c:pt>
                <c:pt idx="595">
                  <c:v>0.163732394576073</c:v>
                </c:pt>
                <c:pt idx="596">
                  <c:v>0.221134498715401</c:v>
                </c:pt>
                <c:pt idx="597">
                  <c:v>0.22112180292606401</c:v>
                </c:pt>
                <c:pt idx="598">
                  <c:v>0.221060901880264</c:v>
                </c:pt>
                <c:pt idx="599">
                  <c:v>0.220664396882057</c:v>
                </c:pt>
                <c:pt idx="600">
                  <c:v>0.217942699790001</c:v>
                </c:pt>
                <c:pt idx="601">
                  <c:v>0.198677092790604</c:v>
                </c:pt>
                <c:pt idx="602">
                  <c:v>9.5767062157392502E-3</c:v>
                </c:pt>
                <c:pt idx="603">
                  <c:v>9.7565008327364904E-3</c:v>
                </c:pt>
                <c:pt idx="604">
                  <c:v>2.9834680259227801E-2</c:v>
                </c:pt>
                <c:pt idx="605">
                  <c:v>0.14267849922180201</c:v>
                </c:pt>
                <c:pt idx="606">
                  <c:v>0.131832495331764</c:v>
                </c:pt>
                <c:pt idx="607">
                  <c:v>0.115686997771263</c:v>
                </c:pt>
                <c:pt idx="608">
                  <c:v>0.11549259722232801</c:v>
                </c:pt>
                <c:pt idx="609">
                  <c:v>0.115494400262833</c:v>
                </c:pt>
                <c:pt idx="610">
                  <c:v>0.115496203303337</c:v>
                </c:pt>
                <c:pt idx="611">
                  <c:v>0.115497998893261</c:v>
                </c:pt>
                <c:pt idx="612">
                  <c:v>0.115499801933765</c:v>
                </c:pt>
                <c:pt idx="613">
                  <c:v>0.115501500666142</c:v>
                </c:pt>
                <c:pt idx="614">
                  <c:v>0.220967501401901</c:v>
                </c:pt>
                <c:pt idx="615">
                  <c:v>0.21983790397644001</c:v>
                </c:pt>
                <c:pt idx="616">
                  <c:v>0.21019309759140001</c:v>
                </c:pt>
                <c:pt idx="617">
                  <c:v>8.1067010760307298E-2</c:v>
                </c:pt>
                <c:pt idx="618">
                  <c:v>0.116317503154278</c:v>
                </c:pt>
                <c:pt idx="619">
                  <c:v>0.154035404324532</c:v>
                </c:pt>
                <c:pt idx="620">
                  <c:v>0.22160719335079199</c:v>
                </c:pt>
                <c:pt idx="621">
                  <c:v>0.22160029411315901</c:v>
                </c:pt>
                <c:pt idx="622">
                  <c:v>0.221599102020264</c:v>
                </c:pt>
                <c:pt idx="623">
                  <c:v>0.221640795469284</c:v>
                </c:pt>
                <c:pt idx="624">
                  <c:v>0.222085997462273</c:v>
                </c:pt>
                <c:pt idx="625">
                  <c:v>0.220490097999573</c:v>
                </c:pt>
                <c:pt idx="626">
                  <c:v>0.22020700573921201</c:v>
                </c:pt>
                <c:pt idx="627">
                  <c:v>0.21835699677467299</c:v>
                </c:pt>
                <c:pt idx="628">
                  <c:v>0.205902904272079</c:v>
                </c:pt>
                <c:pt idx="629">
                  <c:v>0.11558590084314301</c:v>
                </c:pt>
                <c:pt idx="630">
                  <c:v>0.11558809876442</c:v>
                </c:pt>
                <c:pt idx="631">
                  <c:v>0.115590296685696</c:v>
                </c:pt>
                <c:pt idx="632">
                  <c:v>0.115592502057552</c:v>
                </c:pt>
                <c:pt idx="633">
                  <c:v>0.115594699978828</c:v>
                </c:pt>
                <c:pt idx="634">
                  <c:v>0.11559689790010499</c:v>
                </c:pt>
                <c:pt idx="635">
                  <c:v>0.11559899896383299</c:v>
                </c:pt>
                <c:pt idx="636">
                  <c:v>0.115601196885109</c:v>
                </c:pt>
                <c:pt idx="637">
                  <c:v>0.115603402256966</c:v>
                </c:pt>
                <c:pt idx="638">
                  <c:v>0.115605503320694</c:v>
                </c:pt>
                <c:pt idx="639">
                  <c:v>0.115607596933842</c:v>
                </c:pt>
                <c:pt idx="640">
                  <c:v>0.11560980230569801</c:v>
                </c:pt>
                <c:pt idx="641">
                  <c:v>0.115611903369427</c:v>
                </c:pt>
                <c:pt idx="642">
                  <c:v>0.115614101290703</c:v>
                </c:pt>
                <c:pt idx="643">
                  <c:v>0.115616202354431</c:v>
                </c:pt>
                <c:pt idx="644">
                  <c:v>0.115618303418159</c:v>
                </c:pt>
                <c:pt idx="645">
                  <c:v>0.11562050133943599</c:v>
                </c:pt>
                <c:pt idx="646">
                  <c:v>0.11562260240316399</c:v>
                </c:pt>
                <c:pt idx="647">
                  <c:v>0.11562470346689201</c:v>
                </c:pt>
                <c:pt idx="648">
                  <c:v>0.11562679708004001</c:v>
                </c:pt>
                <c:pt idx="649">
                  <c:v>0.11562889814376801</c:v>
                </c:pt>
                <c:pt idx="650">
                  <c:v>0.11563090234994899</c:v>
                </c:pt>
                <c:pt idx="651">
                  <c:v>0.11563300341367699</c:v>
                </c:pt>
                <c:pt idx="652">
                  <c:v>0.115635000169277</c:v>
                </c:pt>
                <c:pt idx="653">
                  <c:v>0.115636996924877</c:v>
                </c:pt>
                <c:pt idx="654">
                  <c:v>0.115639097988605</c:v>
                </c:pt>
                <c:pt idx="655">
                  <c:v>0.115641102194786</c:v>
                </c:pt>
                <c:pt idx="656">
                  <c:v>0.11564309895038601</c:v>
                </c:pt>
                <c:pt idx="657">
                  <c:v>0.11564520001411401</c:v>
                </c:pt>
                <c:pt idx="658">
                  <c:v>0.11564719676971399</c:v>
                </c:pt>
                <c:pt idx="659">
                  <c:v>0.115649200975895</c:v>
                </c:pt>
                <c:pt idx="660">
                  <c:v>0.115651197731495</c:v>
                </c:pt>
                <c:pt idx="661">
                  <c:v>0.11565309762954699</c:v>
                </c:pt>
                <c:pt idx="662">
                  <c:v>1.79123394191265E-2</c:v>
                </c:pt>
                <c:pt idx="663">
                  <c:v>1.7916409298777601E-2</c:v>
                </c:pt>
                <c:pt idx="664">
                  <c:v>9.8903421312570607E-3</c:v>
                </c:pt>
                <c:pt idx="665">
                  <c:v>9.8889470100402797E-3</c:v>
                </c:pt>
                <c:pt idx="666">
                  <c:v>7.2831967845559103E-3</c:v>
                </c:pt>
                <c:pt idx="667">
                  <c:v>7.2780740447342396E-3</c:v>
                </c:pt>
                <c:pt idx="668">
                  <c:v>7.2729359380900903E-3</c:v>
                </c:pt>
                <c:pt idx="669">
                  <c:v>7.2677969001233604E-3</c:v>
                </c:pt>
                <c:pt idx="670">
                  <c:v>7.2626569308340497E-3</c:v>
                </c:pt>
                <c:pt idx="671">
                  <c:v>7.2575150988996003E-3</c:v>
                </c:pt>
                <c:pt idx="672">
                  <c:v>7.2523718699812898E-3</c:v>
                </c:pt>
                <c:pt idx="673">
                  <c:v>7.24722677841783E-3</c:v>
                </c:pt>
                <c:pt idx="674">
                  <c:v>7.2420360520482098E-3</c:v>
                </c:pt>
                <c:pt idx="675">
                  <c:v>7.23683787509799E-3</c:v>
                </c:pt>
                <c:pt idx="676">
                  <c:v>7.2316392324864899E-3</c:v>
                </c:pt>
                <c:pt idx="677">
                  <c:v>7.8994147479534097E-3</c:v>
                </c:pt>
                <c:pt idx="678">
                  <c:v>7.8961579129099794E-3</c:v>
                </c:pt>
                <c:pt idx="679">
                  <c:v>7.8929057344794308E-3</c:v>
                </c:pt>
                <c:pt idx="680">
                  <c:v>7.8896535560488701E-3</c:v>
                </c:pt>
                <c:pt idx="681">
                  <c:v>8.5192508995533007E-3</c:v>
                </c:pt>
                <c:pt idx="682">
                  <c:v>8.51638615131378E-3</c:v>
                </c:pt>
                <c:pt idx="683">
                  <c:v>8.5135260596871393E-3</c:v>
                </c:pt>
                <c:pt idx="684">
                  <c:v>8.5144331678748096E-3</c:v>
                </c:pt>
                <c:pt idx="685">
                  <c:v>1.43457800149918E-2</c:v>
                </c:pt>
                <c:pt idx="686">
                  <c:v>0.107126101851463</c:v>
                </c:pt>
                <c:pt idx="687">
                  <c:v>0.13328570127487199</c:v>
                </c:pt>
                <c:pt idx="688">
                  <c:v>0.163318902254105</c:v>
                </c:pt>
                <c:pt idx="689">
                  <c:v>0.21951480209827401</c:v>
                </c:pt>
                <c:pt idx="690">
                  <c:v>0.20787839591503099</c:v>
                </c:pt>
                <c:pt idx="691">
                  <c:v>1.17664104327559E-2</c:v>
                </c:pt>
                <c:pt idx="692">
                  <c:v>1.17635298520327E-2</c:v>
                </c:pt>
                <c:pt idx="693">
                  <c:v>8.3813378587365098E-3</c:v>
                </c:pt>
                <c:pt idx="694">
                  <c:v>8.3781266584992391E-3</c:v>
                </c:pt>
                <c:pt idx="695">
                  <c:v>8.3749108016490902E-3</c:v>
                </c:pt>
                <c:pt idx="696">
                  <c:v>8.37169401347637E-3</c:v>
                </c:pt>
                <c:pt idx="697">
                  <c:v>8.3684762939810805E-3</c:v>
                </c:pt>
                <c:pt idx="698">
                  <c:v>8.3652576431632007E-3</c:v>
                </c:pt>
                <c:pt idx="699">
                  <c:v>8.3620371297001804E-3</c:v>
                </c:pt>
                <c:pt idx="700">
                  <c:v>6.8112858571112199E-3</c:v>
                </c:pt>
                <c:pt idx="701">
                  <c:v>6.8060290068388003E-3</c:v>
                </c:pt>
                <c:pt idx="702">
                  <c:v>7.6742097735405003E-3</c:v>
                </c:pt>
                <c:pt idx="703">
                  <c:v>7.6697831973433503E-3</c:v>
                </c:pt>
                <c:pt idx="704">
                  <c:v>8.8814171031117405E-3</c:v>
                </c:pt>
                <c:pt idx="705">
                  <c:v>8.87879077345133E-3</c:v>
                </c:pt>
                <c:pt idx="706">
                  <c:v>8.8761737570166605E-3</c:v>
                </c:pt>
                <c:pt idx="707">
                  <c:v>8.9733228087425197E-3</c:v>
                </c:pt>
                <c:pt idx="708">
                  <c:v>2.8531519696116399E-2</c:v>
                </c:pt>
                <c:pt idx="709">
                  <c:v>0.191478297114372</c:v>
                </c:pt>
                <c:pt idx="710">
                  <c:v>0.18367749452590901</c:v>
                </c:pt>
                <c:pt idx="711">
                  <c:v>0.16166649758815799</c:v>
                </c:pt>
                <c:pt idx="712">
                  <c:v>0.11561880260705901</c:v>
                </c:pt>
                <c:pt idx="713">
                  <c:v>0.115620598196983</c:v>
                </c:pt>
                <c:pt idx="714">
                  <c:v>0.115622498095036</c:v>
                </c:pt>
                <c:pt idx="715">
                  <c:v>0.115624397993088</c:v>
                </c:pt>
                <c:pt idx="716">
                  <c:v>0.11562629789114</c:v>
                </c:pt>
                <c:pt idx="717">
                  <c:v>0.11562819778919201</c:v>
                </c:pt>
                <c:pt idx="718">
                  <c:v>0.115630000829697</c:v>
                </c:pt>
                <c:pt idx="719">
                  <c:v>0.115631900727749</c:v>
                </c:pt>
                <c:pt idx="720">
                  <c:v>0.11563369631767299</c:v>
                </c:pt>
                <c:pt idx="721">
                  <c:v>0.115635603666306</c:v>
                </c:pt>
                <c:pt idx="722">
                  <c:v>2.6851510629057902E-2</c:v>
                </c:pt>
                <c:pt idx="723">
                  <c:v>2.6858489960432101E-2</c:v>
                </c:pt>
                <c:pt idx="724">
                  <c:v>9.9282432347536104E-3</c:v>
                </c:pt>
                <c:pt idx="725">
                  <c:v>9.9267745390534401E-3</c:v>
                </c:pt>
                <c:pt idx="726">
                  <c:v>7.0233349688351198E-3</c:v>
                </c:pt>
                <c:pt idx="727">
                  <c:v>7.0178280584514098E-3</c:v>
                </c:pt>
                <c:pt idx="728">
                  <c:v>7.0123048499226596E-3</c:v>
                </c:pt>
                <c:pt idx="729">
                  <c:v>7.00678117573261E-3</c:v>
                </c:pt>
                <c:pt idx="730">
                  <c:v>7.0012561045587098E-3</c:v>
                </c:pt>
                <c:pt idx="731">
                  <c:v>6.9957277737557897E-3</c:v>
                </c:pt>
                <c:pt idx="732">
                  <c:v>6.9901971146464296E-3</c:v>
                </c:pt>
                <c:pt idx="733">
                  <c:v>6.9846650585532197E-3</c:v>
                </c:pt>
                <c:pt idx="734">
                  <c:v>8.1426957622170396E-3</c:v>
                </c:pt>
                <c:pt idx="735">
                  <c:v>1.1143090203404401E-2</c:v>
                </c:pt>
                <c:pt idx="736">
                  <c:v>1.11429402604699E-2</c:v>
                </c:pt>
                <c:pt idx="737">
                  <c:v>1.11427996307611E-2</c:v>
                </c:pt>
                <c:pt idx="738">
                  <c:v>1.11426496878266E-2</c:v>
                </c:pt>
                <c:pt idx="739">
                  <c:v>8.5477661341428791E-3</c:v>
                </c:pt>
                <c:pt idx="740">
                  <c:v>8.5446443408727594E-3</c:v>
                </c:pt>
                <c:pt idx="741">
                  <c:v>6.8056248128414197E-3</c:v>
                </c:pt>
                <c:pt idx="742">
                  <c:v>6.7994738928973701E-3</c:v>
                </c:pt>
                <c:pt idx="743">
                  <c:v>6.79330807179213E-3</c:v>
                </c:pt>
                <c:pt idx="744">
                  <c:v>6.7871380597352999E-3</c:v>
                </c:pt>
                <c:pt idx="745">
                  <c:v>6.7809661850333196E-3</c:v>
                </c:pt>
                <c:pt idx="746">
                  <c:v>8.5235536098480207E-3</c:v>
                </c:pt>
                <c:pt idx="747">
                  <c:v>8.5209282115101797E-3</c:v>
                </c:pt>
                <c:pt idx="748">
                  <c:v>8.6897062137723004E-3</c:v>
                </c:pt>
                <c:pt idx="749">
                  <c:v>3.3329539000988E-2</c:v>
                </c:pt>
                <c:pt idx="750">
                  <c:v>0.21873110532760601</c:v>
                </c:pt>
                <c:pt idx="751">
                  <c:v>0.21620540320873299</c:v>
                </c:pt>
                <c:pt idx="752">
                  <c:v>0.20217689871788</c:v>
                </c:pt>
                <c:pt idx="753">
                  <c:v>0.115547299385071</c:v>
                </c:pt>
                <c:pt idx="754">
                  <c:v>0.115548901259899</c:v>
                </c:pt>
                <c:pt idx="755">
                  <c:v>0.11555050313472701</c:v>
                </c:pt>
                <c:pt idx="756">
                  <c:v>0.115552000701427</c:v>
                </c:pt>
                <c:pt idx="757">
                  <c:v>0.11555360257625601</c:v>
                </c:pt>
                <c:pt idx="758">
                  <c:v>0.115555197000504</c:v>
                </c:pt>
                <c:pt idx="759">
                  <c:v>0.11555670201778399</c:v>
                </c:pt>
                <c:pt idx="760">
                  <c:v>0.115558296442032</c:v>
                </c:pt>
                <c:pt idx="761">
                  <c:v>0.11555980145931199</c:v>
                </c:pt>
                <c:pt idx="762">
                  <c:v>1.49677600711584E-2</c:v>
                </c:pt>
                <c:pt idx="763">
                  <c:v>1.4968870207667399E-2</c:v>
                </c:pt>
                <c:pt idx="764">
                  <c:v>8.3259483799338306E-3</c:v>
                </c:pt>
                <c:pt idx="765">
                  <c:v>8.3238054066896404E-3</c:v>
                </c:pt>
                <c:pt idx="766">
                  <c:v>6.9952299818396603E-3</c:v>
                </c:pt>
                <c:pt idx="767">
                  <c:v>6.9897989742457901E-3</c:v>
                </c:pt>
                <c:pt idx="768">
                  <c:v>6.98435585945845E-3</c:v>
                </c:pt>
                <c:pt idx="769">
                  <c:v>6.9789099507033799E-3</c:v>
                </c:pt>
                <c:pt idx="770">
                  <c:v>6.9734607823193099E-3</c:v>
                </c:pt>
                <c:pt idx="771">
                  <c:v>6.9680088199675101E-3</c:v>
                </c:pt>
                <c:pt idx="772">
                  <c:v>6.9625549949705601E-3</c:v>
                </c:pt>
                <c:pt idx="773">
                  <c:v>6.9570988416671796E-3</c:v>
                </c:pt>
                <c:pt idx="774">
                  <c:v>7.6142940670251803E-3</c:v>
                </c:pt>
                <c:pt idx="775">
                  <c:v>7.6108979992568502E-3</c:v>
                </c:pt>
                <c:pt idx="776">
                  <c:v>1.04800304397941E-2</c:v>
                </c:pt>
                <c:pt idx="777">
                  <c:v>1.4376569539308499E-2</c:v>
                </c:pt>
                <c:pt idx="778">
                  <c:v>6.66251331567764E-2</c:v>
                </c:pt>
                <c:pt idx="779">
                  <c:v>0.21141849458217599</c:v>
                </c:pt>
                <c:pt idx="780">
                  <c:v>0.211450695991516</c:v>
                </c:pt>
                <c:pt idx="781">
                  <c:v>0.21161079406738301</c:v>
                </c:pt>
                <c:pt idx="782">
                  <c:v>0.21229550242424</c:v>
                </c:pt>
                <c:pt idx="783">
                  <c:v>0.21804569661617301</c:v>
                </c:pt>
                <c:pt idx="784">
                  <c:v>0.217989206314087</c:v>
                </c:pt>
                <c:pt idx="785">
                  <c:v>0.217701196670532</c:v>
                </c:pt>
                <c:pt idx="786">
                  <c:v>0.216108098626137</c:v>
                </c:pt>
                <c:pt idx="787">
                  <c:v>0.20707249641418499</c:v>
                </c:pt>
                <c:pt idx="788">
                  <c:v>0.181832104921341</c:v>
                </c:pt>
                <c:pt idx="789">
                  <c:v>0.11562880128622099</c:v>
                </c:pt>
                <c:pt idx="790">
                  <c:v>0.115630701184273</c:v>
                </c:pt>
                <c:pt idx="791">
                  <c:v>0.115632496774197</c:v>
                </c:pt>
                <c:pt idx="792">
                  <c:v>0.11563439667224901</c:v>
                </c:pt>
                <c:pt idx="793">
                  <c:v>0.115636199712753</c:v>
                </c:pt>
                <c:pt idx="794">
                  <c:v>0.115638002753258</c:v>
                </c:pt>
                <c:pt idx="795">
                  <c:v>0.115639798343182</c:v>
                </c:pt>
                <c:pt idx="796">
                  <c:v>0.11564169824123401</c:v>
                </c:pt>
                <c:pt idx="797">
                  <c:v>0.115643501281738</c:v>
                </c:pt>
                <c:pt idx="798">
                  <c:v>0.115645296871662</c:v>
                </c:pt>
                <c:pt idx="799">
                  <c:v>1.55245903879404E-2</c:v>
                </c:pt>
                <c:pt idx="800">
                  <c:v>1.55260097235441E-2</c:v>
                </c:pt>
                <c:pt idx="801">
                  <c:v>1.55294397845864E-2</c:v>
                </c:pt>
                <c:pt idx="802">
                  <c:v>1.55328195542097E-2</c:v>
                </c:pt>
                <c:pt idx="803">
                  <c:v>8.2048838958144205E-3</c:v>
                </c:pt>
                <c:pt idx="804">
                  <c:v>8.2016596570611E-3</c:v>
                </c:pt>
                <c:pt idx="805">
                  <c:v>8.1984372809529305E-3</c:v>
                </c:pt>
                <c:pt idx="806">
                  <c:v>8.1952139735221897E-3</c:v>
                </c:pt>
                <c:pt idx="807">
                  <c:v>8.1920549273490906E-3</c:v>
                </c:pt>
                <c:pt idx="808">
                  <c:v>2.56842002272606E-2</c:v>
                </c:pt>
                <c:pt idx="809">
                  <c:v>2.5701789185404798E-2</c:v>
                </c:pt>
                <c:pt idx="810">
                  <c:v>2.57190894335508E-2</c:v>
                </c:pt>
                <c:pt idx="811">
                  <c:v>2.5736389681696899E-2</c:v>
                </c:pt>
                <c:pt idx="812">
                  <c:v>2.5753689929843001E-2</c:v>
                </c:pt>
                <c:pt idx="813">
                  <c:v>2.5770990177988999E-2</c:v>
                </c:pt>
                <c:pt idx="814">
                  <c:v>2.5787429884076101E-2</c:v>
                </c:pt>
                <c:pt idx="815">
                  <c:v>1.06192203238606E-2</c:v>
                </c:pt>
                <c:pt idx="816">
                  <c:v>1.06181595474482E-2</c:v>
                </c:pt>
                <c:pt idx="817">
                  <c:v>1.0617259889841101E-2</c:v>
                </c:pt>
                <c:pt idx="818">
                  <c:v>2.0765159279107999E-2</c:v>
                </c:pt>
                <c:pt idx="819">
                  <c:v>2.0774019882082901E-2</c:v>
                </c:pt>
                <c:pt idx="820">
                  <c:v>2.0782750099897399E-2</c:v>
                </c:pt>
                <c:pt idx="821">
                  <c:v>2.0791480317711799E-2</c:v>
                </c:pt>
                <c:pt idx="822">
                  <c:v>2.08002105355263E-2</c:v>
                </c:pt>
                <c:pt idx="823">
                  <c:v>2.08081807941198E-2</c:v>
                </c:pt>
                <c:pt idx="824">
                  <c:v>1.40289701521397E-2</c:v>
                </c:pt>
                <c:pt idx="825">
                  <c:v>3.9501219987869297E-2</c:v>
                </c:pt>
                <c:pt idx="826">
                  <c:v>8.4913618862628895E-2</c:v>
                </c:pt>
                <c:pt idx="827">
                  <c:v>0.124462597072124</c:v>
                </c:pt>
                <c:pt idx="828">
                  <c:v>0.171358197927475</c:v>
                </c:pt>
                <c:pt idx="829">
                  <c:v>0.171476796269417</c:v>
                </c:pt>
                <c:pt idx="830">
                  <c:v>0.17175999283790599</c:v>
                </c:pt>
                <c:pt idx="831">
                  <c:v>0.17241850495338401</c:v>
                </c:pt>
                <c:pt idx="832">
                  <c:v>0.17394010722637199</c:v>
                </c:pt>
                <c:pt idx="833">
                  <c:v>0.177473604679108</c:v>
                </c:pt>
                <c:pt idx="834">
                  <c:v>0.18569220602512401</c:v>
                </c:pt>
                <c:pt idx="835">
                  <c:v>0.220544293522835</c:v>
                </c:pt>
                <c:pt idx="836">
                  <c:v>0.22041019797325101</c:v>
                </c:pt>
                <c:pt idx="837">
                  <c:v>0.21915839612484</c:v>
                </c:pt>
                <c:pt idx="838">
                  <c:v>0.20635730028152499</c:v>
                </c:pt>
                <c:pt idx="839">
                  <c:v>3.07078193873167E-2</c:v>
                </c:pt>
                <c:pt idx="840">
                  <c:v>3.07179000228643E-2</c:v>
                </c:pt>
                <c:pt idx="841">
                  <c:v>3.0737720429897301E-2</c:v>
                </c:pt>
                <c:pt idx="842">
                  <c:v>3.07575296610594E-2</c:v>
                </c:pt>
                <c:pt idx="843">
                  <c:v>3.0774580314755402E-2</c:v>
                </c:pt>
                <c:pt idx="844">
                  <c:v>1.1284760199487201E-2</c:v>
                </c:pt>
                <c:pt idx="845">
                  <c:v>1.12841902300715E-2</c:v>
                </c:pt>
                <c:pt idx="846">
                  <c:v>8.7141124531626701E-3</c:v>
                </c:pt>
                <c:pt idx="847">
                  <c:v>8.7112020701170002E-3</c:v>
                </c:pt>
                <c:pt idx="848">
                  <c:v>8.7082851678132994E-3</c:v>
                </c:pt>
                <c:pt idx="849">
                  <c:v>8.7053729221224802E-3</c:v>
                </c:pt>
                <c:pt idx="850">
                  <c:v>1.18646696209908E-2</c:v>
                </c:pt>
                <c:pt idx="851">
                  <c:v>1.1864800006151199E-2</c:v>
                </c:pt>
                <c:pt idx="852">
                  <c:v>1.18649397045374E-2</c:v>
                </c:pt>
                <c:pt idx="853">
                  <c:v>1.37638403102756E-2</c:v>
                </c:pt>
                <c:pt idx="854">
                  <c:v>1.3765820302069199E-2</c:v>
                </c:pt>
                <c:pt idx="855">
                  <c:v>1.4001790434122099E-2</c:v>
                </c:pt>
                <c:pt idx="856">
                  <c:v>3.3444799482822397E-2</c:v>
                </c:pt>
                <c:pt idx="857">
                  <c:v>8.0153837800025898E-2</c:v>
                </c:pt>
                <c:pt idx="858">
                  <c:v>0.117135800421238</c:v>
                </c:pt>
                <c:pt idx="859">
                  <c:v>0.155930295586586</c:v>
                </c:pt>
                <c:pt idx="860">
                  <c:v>0.21597309410572099</c:v>
                </c:pt>
                <c:pt idx="861">
                  <c:v>0.20518459379673001</c:v>
                </c:pt>
                <c:pt idx="862">
                  <c:v>0.12722900509834301</c:v>
                </c:pt>
                <c:pt idx="863">
                  <c:v>0.13401600718498199</c:v>
                </c:pt>
                <c:pt idx="864">
                  <c:v>0.142920807003975</c:v>
                </c:pt>
                <c:pt idx="865">
                  <c:v>0.155201300978661</c:v>
                </c:pt>
                <c:pt idx="866">
                  <c:v>0.172993004322052</c:v>
                </c:pt>
                <c:pt idx="867">
                  <c:v>0.20776879787445099</c:v>
                </c:pt>
                <c:pt idx="868">
                  <c:v>0.207580506801605</c:v>
                </c:pt>
                <c:pt idx="869">
                  <c:v>0.20692490041256001</c:v>
                </c:pt>
                <c:pt idx="870">
                  <c:v>0.20460680127143899</c:v>
                </c:pt>
                <c:pt idx="871">
                  <c:v>0.19350799918174699</c:v>
                </c:pt>
                <c:pt idx="872">
                  <c:v>0.19340759515762301</c:v>
                </c:pt>
                <c:pt idx="873">
                  <c:v>0.19312410056591001</c:v>
                </c:pt>
                <c:pt idx="874">
                  <c:v>0.19228099286556199</c:v>
                </c:pt>
                <c:pt idx="875">
                  <c:v>0.18986339867115001</c:v>
                </c:pt>
                <c:pt idx="876">
                  <c:v>0.18275630474090601</c:v>
                </c:pt>
                <c:pt idx="877">
                  <c:v>0.161449000239372</c:v>
                </c:pt>
                <c:pt idx="878">
                  <c:v>0.115566596388817</c:v>
                </c:pt>
                <c:pt idx="879">
                  <c:v>0.115568101406097</c:v>
                </c:pt>
                <c:pt idx="880">
                  <c:v>0.11556959897279701</c:v>
                </c:pt>
                <c:pt idx="881">
                  <c:v>0.11557099968195</c:v>
                </c:pt>
                <c:pt idx="882">
                  <c:v>0.11557249724865</c:v>
                </c:pt>
                <c:pt idx="883">
                  <c:v>0.11557400226593</c:v>
                </c:pt>
                <c:pt idx="884">
                  <c:v>0.115575402975082</c:v>
                </c:pt>
                <c:pt idx="885">
                  <c:v>0.11557680368423499</c:v>
                </c:pt>
                <c:pt idx="886">
                  <c:v>0.11557819694280599</c:v>
                </c:pt>
                <c:pt idx="887">
                  <c:v>0.11557959765195799</c:v>
                </c:pt>
                <c:pt idx="888">
                  <c:v>0.11568570137023899</c:v>
                </c:pt>
                <c:pt idx="889">
                  <c:v>0.11568749696016301</c:v>
                </c:pt>
                <c:pt idx="890">
                  <c:v>0.115689300000668</c:v>
                </c:pt>
                <c:pt idx="891">
                  <c:v>0.115691103041172</c:v>
                </c:pt>
                <c:pt idx="892">
                  <c:v>0.115692898631096</c:v>
                </c:pt>
                <c:pt idx="893">
                  <c:v>0.11569470167159999</c:v>
                </c:pt>
                <c:pt idx="894">
                  <c:v>0.215277895331383</c:v>
                </c:pt>
                <c:pt idx="895">
                  <c:v>0.21462020277977001</c:v>
                </c:pt>
                <c:pt idx="896">
                  <c:v>0.21147190034389499</c:v>
                </c:pt>
                <c:pt idx="897">
                  <c:v>0.19594450294971499</c:v>
                </c:pt>
                <c:pt idx="898">
                  <c:v>0.11563889682292899</c:v>
                </c:pt>
                <c:pt idx="899">
                  <c:v>0.11564029753208201</c:v>
                </c:pt>
                <c:pt idx="900">
                  <c:v>0.11564169824123401</c:v>
                </c:pt>
                <c:pt idx="901">
                  <c:v>0.11564309895038601</c:v>
                </c:pt>
                <c:pt idx="902">
                  <c:v>0.11564449965953801</c:v>
                </c:pt>
                <c:pt idx="903">
                  <c:v>0.11564580351114299</c:v>
                </c:pt>
                <c:pt idx="904">
                  <c:v>0.11564719676971399</c:v>
                </c:pt>
                <c:pt idx="905">
                  <c:v>0.11564859747886699</c:v>
                </c:pt>
                <c:pt idx="906">
                  <c:v>0.115649901330471</c:v>
                </c:pt>
                <c:pt idx="907">
                  <c:v>0.115651302039623</c:v>
                </c:pt>
                <c:pt idx="908">
                  <c:v>0.115652598440647</c:v>
                </c:pt>
                <c:pt idx="909">
                  <c:v>0.115653902292252</c:v>
                </c:pt>
                <c:pt idx="910">
                  <c:v>0.11565519869327499</c:v>
                </c:pt>
                <c:pt idx="911">
                  <c:v>0.11565650254488</c:v>
                </c:pt>
                <c:pt idx="912">
                  <c:v>0.115657798945904</c:v>
                </c:pt>
                <c:pt idx="913">
                  <c:v>0.115659199655056</c:v>
                </c:pt>
                <c:pt idx="914">
                  <c:v>0.11566050350666</c:v>
                </c:pt>
                <c:pt idx="915">
                  <c:v>0.115675501525402</c:v>
                </c:pt>
                <c:pt idx="916">
                  <c:v>0.115676902234554</c:v>
                </c:pt>
                <c:pt idx="917">
                  <c:v>0.115678198635578</c:v>
                </c:pt>
                <c:pt idx="918">
                  <c:v>0.11567959934473</c:v>
                </c:pt>
                <c:pt idx="919">
                  <c:v>0.115681000053883</c:v>
                </c:pt>
                <c:pt idx="920">
                  <c:v>0.11568229645490601</c:v>
                </c:pt>
                <c:pt idx="921">
                  <c:v>0.11568360030651099</c:v>
                </c:pt>
                <c:pt idx="922">
                  <c:v>0.11568500101566299</c:v>
                </c:pt>
                <c:pt idx="923">
                  <c:v>0.115686297416687</c:v>
                </c:pt>
                <c:pt idx="924">
                  <c:v>0.115687601268291</c:v>
                </c:pt>
                <c:pt idx="925">
                  <c:v>0.11568889766931501</c:v>
                </c:pt>
                <c:pt idx="926">
                  <c:v>0.11569020152091999</c:v>
                </c:pt>
                <c:pt idx="927">
                  <c:v>0.115691497921944</c:v>
                </c:pt>
                <c:pt idx="928">
                  <c:v>0.115692801773548</c:v>
                </c:pt>
                <c:pt idx="929">
                  <c:v>0.115694098174572</c:v>
                </c:pt>
                <c:pt idx="930">
                  <c:v>0.11573810130357701</c:v>
                </c:pt>
                <c:pt idx="931">
                  <c:v>0.11573950201273001</c:v>
                </c:pt>
                <c:pt idx="932">
                  <c:v>0.11574090272188201</c:v>
                </c:pt>
                <c:pt idx="933">
                  <c:v>0.115742303431034</c:v>
                </c:pt>
                <c:pt idx="934">
                  <c:v>0.115743696689606</c:v>
                </c:pt>
                <c:pt idx="935">
                  <c:v>0.115745097398758</c:v>
                </c:pt>
                <c:pt idx="936">
                  <c:v>0.11574649810791</c:v>
                </c:pt>
                <c:pt idx="937">
                  <c:v>0.115747898817062</c:v>
                </c:pt>
                <c:pt idx="938">
                  <c:v>0.11574920266866701</c:v>
                </c:pt>
                <c:pt idx="939">
                  <c:v>0.11575060337781901</c:v>
                </c:pt>
                <c:pt idx="940">
                  <c:v>0.115751899778843</c:v>
                </c:pt>
                <c:pt idx="941">
                  <c:v>0.115753203630447</c:v>
                </c:pt>
                <c:pt idx="942">
                  <c:v>0.115754500031471</c:v>
                </c:pt>
                <c:pt idx="943">
                  <c:v>0.115754097700119</c:v>
                </c:pt>
                <c:pt idx="944">
                  <c:v>0.11575540155172299</c:v>
                </c:pt>
                <c:pt idx="945">
                  <c:v>0.115756697952747</c:v>
                </c:pt>
                <c:pt idx="946">
                  <c:v>0.1157580986619</c:v>
                </c:pt>
                <c:pt idx="947">
                  <c:v>0.115759402513504</c:v>
                </c:pt>
                <c:pt idx="948">
                  <c:v>0.115760698914528</c:v>
                </c:pt>
                <c:pt idx="949">
                  <c:v>0.11576209962368</c:v>
                </c:pt>
                <c:pt idx="950">
                  <c:v>0.11576340347528501</c:v>
                </c:pt>
                <c:pt idx="951">
                  <c:v>0.115764699876308</c:v>
                </c:pt>
                <c:pt idx="952">
                  <c:v>0.115765996277332</c:v>
                </c:pt>
                <c:pt idx="953">
                  <c:v>0.115767300128937</c:v>
                </c:pt>
                <c:pt idx="954">
                  <c:v>0.115759402513504</c:v>
                </c:pt>
                <c:pt idx="955">
                  <c:v>0.11576060205697999</c:v>
                </c:pt>
                <c:pt idx="956">
                  <c:v>0.115761801600456</c:v>
                </c:pt>
                <c:pt idx="957">
                  <c:v>0.115763001143932</c:v>
                </c:pt>
                <c:pt idx="958">
                  <c:v>0.115764200687408</c:v>
                </c:pt>
                <c:pt idx="959">
                  <c:v>0.115765400230885</c:v>
                </c:pt>
                <c:pt idx="960">
                  <c:v>0.115766599774361</c:v>
                </c:pt>
                <c:pt idx="961">
                  <c:v>0.115767799317837</c:v>
                </c:pt>
                <c:pt idx="962">
                  <c:v>0.115768902003765</c:v>
                </c:pt>
                <c:pt idx="963">
                  <c:v>0.115770101547241</c:v>
                </c:pt>
                <c:pt idx="964">
                  <c:v>0.11578279733657799</c:v>
                </c:pt>
                <c:pt idx="965">
                  <c:v>0.115784101188183</c:v>
                </c:pt>
                <c:pt idx="966">
                  <c:v>0.115785300731659</c:v>
                </c:pt>
                <c:pt idx="967">
                  <c:v>0.11578659713268299</c:v>
                </c:pt>
                <c:pt idx="968">
                  <c:v>0.115787796676159</c:v>
                </c:pt>
                <c:pt idx="969">
                  <c:v>0.11578910052776301</c:v>
                </c:pt>
                <c:pt idx="970">
                  <c:v>0.115790300071239</c:v>
                </c:pt>
                <c:pt idx="971">
                  <c:v>0.115791596472263</c:v>
                </c:pt>
                <c:pt idx="972">
                  <c:v>0.11579280346632</c:v>
                </c:pt>
                <c:pt idx="973">
                  <c:v>0.115794003009796</c:v>
                </c:pt>
                <c:pt idx="974">
                  <c:v>0.115795202553272</c:v>
                </c:pt>
                <c:pt idx="975">
                  <c:v>0.11579640209674801</c:v>
                </c:pt>
                <c:pt idx="976">
                  <c:v>0.115797601640224</c:v>
                </c:pt>
                <c:pt idx="977">
                  <c:v>0.11579880118370101</c:v>
                </c:pt>
                <c:pt idx="978">
                  <c:v>0.115800000727177</c:v>
                </c:pt>
                <c:pt idx="979">
                  <c:v>0.11580120027065301</c:v>
                </c:pt>
                <c:pt idx="980">
                  <c:v>1.37602398172021E-2</c:v>
                </c:pt>
                <c:pt idx="981">
                  <c:v>1.3759249821305299E-2</c:v>
                </c:pt>
                <c:pt idx="982">
                  <c:v>1.37594696134329E-2</c:v>
                </c:pt>
                <c:pt idx="983">
                  <c:v>9.8235951736569405E-3</c:v>
                </c:pt>
                <c:pt idx="984">
                  <c:v>9.8212976008653606E-3</c:v>
                </c:pt>
                <c:pt idx="985">
                  <c:v>9.8189907148480398E-3</c:v>
                </c:pt>
                <c:pt idx="986">
                  <c:v>9.8166838288307207E-3</c:v>
                </c:pt>
                <c:pt idx="987">
                  <c:v>9.3790302053093893E-3</c:v>
                </c:pt>
                <c:pt idx="988">
                  <c:v>9.3758944422006607E-3</c:v>
                </c:pt>
                <c:pt idx="989">
                  <c:v>9.3727540224790608E-3</c:v>
                </c:pt>
                <c:pt idx="990">
                  <c:v>9.3696136027574504E-3</c:v>
                </c:pt>
                <c:pt idx="991">
                  <c:v>9.8580857738852501E-3</c:v>
                </c:pt>
                <c:pt idx="992">
                  <c:v>9.8555926233529993E-3</c:v>
                </c:pt>
                <c:pt idx="993">
                  <c:v>9.8531031981110608E-3</c:v>
                </c:pt>
                <c:pt idx="994">
                  <c:v>9.8506119102239591E-3</c:v>
                </c:pt>
                <c:pt idx="995">
                  <c:v>9.8481206223368593E-3</c:v>
                </c:pt>
                <c:pt idx="996">
                  <c:v>9.8456246778368898E-3</c:v>
                </c:pt>
                <c:pt idx="997">
                  <c:v>7.9407533630728704E-3</c:v>
                </c:pt>
                <c:pt idx="998">
                  <c:v>7.9362401738762908E-3</c:v>
                </c:pt>
                <c:pt idx="999">
                  <c:v>7.9317111521959305E-3</c:v>
                </c:pt>
                <c:pt idx="1000">
                  <c:v>7.9271811991930008E-3</c:v>
                </c:pt>
                <c:pt idx="1001">
                  <c:v>7.9226484522223507E-3</c:v>
                </c:pt>
                <c:pt idx="1002">
                  <c:v>8.1536769866943394E-3</c:v>
                </c:pt>
                <c:pt idx="1003">
                  <c:v>8.1490539014339395E-3</c:v>
                </c:pt>
                <c:pt idx="1004">
                  <c:v>8.1444317474961298E-3</c:v>
                </c:pt>
                <c:pt idx="1005">
                  <c:v>8.1398077309131605E-3</c:v>
                </c:pt>
                <c:pt idx="1006">
                  <c:v>8.13518278300762E-3</c:v>
                </c:pt>
                <c:pt idx="1007">
                  <c:v>8.1305559724569303E-3</c:v>
                </c:pt>
                <c:pt idx="1008">
                  <c:v>8.1259282305836695E-3</c:v>
                </c:pt>
                <c:pt idx="1009">
                  <c:v>8.1426147371530498E-3</c:v>
                </c:pt>
                <c:pt idx="1010">
                  <c:v>8.1381052732467599E-3</c:v>
                </c:pt>
                <c:pt idx="1011">
                  <c:v>8.1336013972759195E-3</c:v>
                </c:pt>
                <c:pt idx="1012">
                  <c:v>8.1290956586599298E-3</c:v>
                </c:pt>
                <c:pt idx="1013">
                  <c:v>8.1245899200439401E-3</c:v>
                </c:pt>
                <c:pt idx="1014">
                  <c:v>9.2307990416884405E-3</c:v>
                </c:pt>
                <c:pt idx="1015">
                  <c:v>9.2273028567433392E-3</c:v>
                </c:pt>
                <c:pt idx="1016">
                  <c:v>9.22381691634655E-3</c:v>
                </c:pt>
                <c:pt idx="1017">
                  <c:v>9.2203309759497608E-3</c:v>
                </c:pt>
                <c:pt idx="1018">
                  <c:v>9.2168450355529803E-3</c:v>
                </c:pt>
                <c:pt idx="1019">
                  <c:v>1.0803479701280601E-2</c:v>
                </c:pt>
                <c:pt idx="1020">
                  <c:v>3.1310129910707502E-2</c:v>
                </c:pt>
                <c:pt idx="1021">
                  <c:v>0.17174789309501601</c:v>
                </c:pt>
                <c:pt idx="1022">
                  <c:v>0.16061559319496199</c:v>
                </c:pt>
                <c:pt idx="1023">
                  <c:v>0.13803480565547899</c:v>
                </c:pt>
                <c:pt idx="1024">
                  <c:v>0.115700699388981</c:v>
                </c:pt>
                <c:pt idx="1025">
                  <c:v>0.115701802074909</c:v>
                </c:pt>
                <c:pt idx="1026">
                  <c:v>0.115702800452709</c:v>
                </c:pt>
                <c:pt idx="1027">
                  <c:v>0.11570379883050901</c:v>
                </c:pt>
                <c:pt idx="1028">
                  <c:v>0.115734502673149</c:v>
                </c:pt>
                <c:pt idx="1029">
                  <c:v>0.115735501050949</c:v>
                </c:pt>
                <c:pt idx="1030">
                  <c:v>0.115736596286297</c:v>
                </c:pt>
                <c:pt idx="1031">
                  <c:v>0.115737602114677</c:v>
                </c:pt>
                <c:pt idx="1032">
                  <c:v>0.115738600492477</c:v>
                </c:pt>
                <c:pt idx="1033">
                  <c:v>0.115739703178406</c:v>
                </c:pt>
                <c:pt idx="1034">
                  <c:v>0.115740701556206</c:v>
                </c:pt>
                <c:pt idx="1035">
                  <c:v>0.115741699934006</c:v>
                </c:pt>
                <c:pt idx="1036">
                  <c:v>0.115742698311806</c:v>
                </c:pt>
                <c:pt idx="1037">
                  <c:v>0.115743696689606</c:v>
                </c:pt>
                <c:pt idx="1038">
                  <c:v>0.11574470251798601</c:v>
                </c:pt>
                <c:pt idx="1039">
                  <c:v>0.11574570089578599</c:v>
                </c:pt>
                <c:pt idx="1040">
                  <c:v>1.5582170337438601E-2</c:v>
                </c:pt>
                <c:pt idx="1041">
                  <c:v>1.5582069754600501E-2</c:v>
                </c:pt>
                <c:pt idx="1042">
                  <c:v>1.5583380125463E-2</c:v>
                </c:pt>
                <c:pt idx="1043">
                  <c:v>1.55846504494548E-2</c:v>
                </c:pt>
                <c:pt idx="1044">
                  <c:v>1.0006089694798E-2</c:v>
                </c:pt>
                <c:pt idx="1045">
                  <c:v>1.00038899108768E-2</c:v>
                </c:pt>
                <c:pt idx="1046">
                  <c:v>1.0001690126955501E-2</c:v>
                </c:pt>
                <c:pt idx="1047">
                  <c:v>9.9994800984859501E-3</c:v>
                </c:pt>
                <c:pt idx="1048">
                  <c:v>7.89215695112944E-3</c:v>
                </c:pt>
                <c:pt idx="1049">
                  <c:v>7.88686797022819E-3</c:v>
                </c:pt>
                <c:pt idx="1050">
                  <c:v>7.8815463930368406E-3</c:v>
                </c:pt>
                <c:pt idx="1051">
                  <c:v>7.8761903569102305E-3</c:v>
                </c:pt>
                <c:pt idx="1052">
                  <c:v>8.51065386086702E-3</c:v>
                </c:pt>
                <c:pt idx="1053">
                  <c:v>8.5064377635717392E-3</c:v>
                </c:pt>
                <c:pt idx="1054">
                  <c:v>8.5022281855344807E-3</c:v>
                </c:pt>
                <c:pt idx="1055">
                  <c:v>8.4980176761746407E-3</c:v>
                </c:pt>
                <c:pt idx="1056">
                  <c:v>1.06808096170425E-2</c:v>
                </c:pt>
                <c:pt idx="1057">
                  <c:v>1.0678989812731699E-2</c:v>
                </c:pt>
                <c:pt idx="1058">
                  <c:v>1.0677189566195001E-2</c:v>
                </c:pt>
                <c:pt idx="1059">
                  <c:v>1.06754498556256E-2</c:v>
                </c:pt>
                <c:pt idx="1060">
                  <c:v>1.49269998073578E-2</c:v>
                </c:pt>
                <c:pt idx="1061">
                  <c:v>4.0075261145830203E-2</c:v>
                </c:pt>
                <c:pt idx="1062">
                  <c:v>8.8588133454322801E-2</c:v>
                </c:pt>
                <c:pt idx="1063">
                  <c:v>0.139542207121849</c:v>
                </c:pt>
                <c:pt idx="1064">
                  <c:v>0.21909280121326399</c:v>
                </c:pt>
                <c:pt idx="1065">
                  <c:v>0.21876500546932201</c:v>
                </c:pt>
                <c:pt idx="1066">
                  <c:v>0.21670199930667899</c:v>
                </c:pt>
                <c:pt idx="1067">
                  <c:v>0.202937796711922</c:v>
                </c:pt>
                <c:pt idx="1068">
                  <c:v>0.11572559922933599</c:v>
                </c:pt>
                <c:pt idx="1069">
                  <c:v>0.115726500749588</c:v>
                </c:pt>
                <c:pt idx="1070">
                  <c:v>0.11572729796171199</c:v>
                </c:pt>
                <c:pt idx="1071">
                  <c:v>0.115728102624416</c:v>
                </c:pt>
                <c:pt idx="1072">
                  <c:v>0.11572889983654</c:v>
                </c:pt>
                <c:pt idx="1073">
                  <c:v>1.6583420336246501E-2</c:v>
                </c:pt>
                <c:pt idx="1074">
                  <c:v>1.65836606174707E-2</c:v>
                </c:pt>
                <c:pt idx="1075">
                  <c:v>1.6585400328040099E-2</c:v>
                </c:pt>
                <c:pt idx="1076">
                  <c:v>1.65871102362871E-2</c:v>
                </c:pt>
                <c:pt idx="1077">
                  <c:v>1.3158810324966901E-2</c:v>
                </c:pt>
                <c:pt idx="1078">
                  <c:v>1.31586398929358E-2</c:v>
                </c:pt>
                <c:pt idx="1079">
                  <c:v>1.31584797054529E-2</c:v>
                </c:pt>
                <c:pt idx="1080">
                  <c:v>1.31583204492927E-2</c:v>
                </c:pt>
                <c:pt idx="1081">
                  <c:v>1.31581602618098E-2</c:v>
                </c:pt>
                <c:pt idx="1082">
                  <c:v>1.3158000074327001E-2</c:v>
                </c:pt>
                <c:pt idx="1083">
                  <c:v>1.3045090250670899E-2</c:v>
                </c:pt>
                <c:pt idx="1084">
                  <c:v>1.3044830411672601E-2</c:v>
                </c:pt>
                <c:pt idx="1085">
                  <c:v>1.30445798859E-2</c:v>
                </c:pt>
                <c:pt idx="1086">
                  <c:v>1.3044320046901699E-2</c:v>
                </c:pt>
                <c:pt idx="1087">
                  <c:v>1.3044070452451701E-2</c:v>
                </c:pt>
                <c:pt idx="1088">
                  <c:v>1.30438096821308E-2</c:v>
                </c:pt>
                <c:pt idx="1089">
                  <c:v>1.3043560087680799E-2</c:v>
                </c:pt>
                <c:pt idx="1090">
                  <c:v>1.3043290004134201E-2</c:v>
                </c:pt>
                <c:pt idx="1091">
                  <c:v>1.0240269824862499E-2</c:v>
                </c:pt>
                <c:pt idx="1092">
                  <c:v>1.0238369926810299E-2</c:v>
                </c:pt>
                <c:pt idx="1093">
                  <c:v>1.0236449539661401E-2</c:v>
                </c:pt>
                <c:pt idx="1094">
                  <c:v>7.93494563549757E-3</c:v>
                </c:pt>
                <c:pt idx="1095">
                  <c:v>7.9297209158539807E-3</c:v>
                </c:pt>
                <c:pt idx="1096">
                  <c:v>7.9244757071137394E-3</c:v>
                </c:pt>
                <c:pt idx="1097">
                  <c:v>7.9192286357283592E-3</c:v>
                </c:pt>
                <c:pt idx="1098">
                  <c:v>7.9139731824398006E-3</c:v>
                </c:pt>
                <c:pt idx="1099">
                  <c:v>7.9087167978286708E-3</c:v>
                </c:pt>
                <c:pt idx="1100">
                  <c:v>1.02997804060578E-2</c:v>
                </c:pt>
                <c:pt idx="1101">
                  <c:v>1.0297980159521099E-2</c:v>
                </c:pt>
                <c:pt idx="1102">
                  <c:v>1.02962302044034E-2</c:v>
                </c:pt>
                <c:pt idx="1103">
                  <c:v>1.9405990839004499E-2</c:v>
                </c:pt>
                <c:pt idx="1104">
                  <c:v>1.9410010427236599E-2</c:v>
                </c:pt>
                <c:pt idx="1105">
                  <c:v>1.9414009526372001E-2</c:v>
                </c:pt>
                <c:pt idx="1106">
                  <c:v>1.9451700150966599E-2</c:v>
                </c:pt>
                <c:pt idx="1107">
                  <c:v>1.9455229863524399E-2</c:v>
                </c:pt>
                <c:pt idx="1108">
                  <c:v>1.9458770751953101E-2</c:v>
                </c:pt>
                <c:pt idx="1109">
                  <c:v>1.9462190568447099E-2</c:v>
                </c:pt>
                <c:pt idx="1110">
                  <c:v>9.0228170156478899E-3</c:v>
                </c:pt>
                <c:pt idx="1111">
                  <c:v>9.0193580836057698E-3</c:v>
                </c:pt>
                <c:pt idx="1112">
                  <c:v>9.0158991515636392E-3</c:v>
                </c:pt>
                <c:pt idx="1113">
                  <c:v>7.9435436055064201E-3</c:v>
                </c:pt>
                <c:pt idx="1114">
                  <c:v>7.9381139948964102E-3</c:v>
                </c:pt>
                <c:pt idx="1115">
                  <c:v>7.9326722770929302E-3</c:v>
                </c:pt>
                <c:pt idx="1116">
                  <c:v>7.9272268339991604E-3</c:v>
                </c:pt>
                <c:pt idx="1117">
                  <c:v>7.9217832535505295E-3</c:v>
                </c:pt>
                <c:pt idx="1118">
                  <c:v>1.1956740170717199E-2</c:v>
                </c:pt>
                <c:pt idx="1119">
                  <c:v>1.19558302685618E-2</c:v>
                </c:pt>
                <c:pt idx="1120">
                  <c:v>1.1954950168728801E-2</c:v>
                </c:pt>
                <c:pt idx="1121">
                  <c:v>1.1954070068895799E-2</c:v>
                </c:pt>
                <c:pt idx="1122">
                  <c:v>1.10686402767897E-2</c:v>
                </c:pt>
                <c:pt idx="1123">
                  <c:v>1.10669499263167E-2</c:v>
                </c:pt>
                <c:pt idx="1124">
                  <c:v>1.10652502626181E-2</c:v>
                </c:pt>
                <c:pt idx="1125">
                  <c:v>1.10635496675968E-2</c:v>
                </c:pt>
                <c:pt idx="1126">
                  <c:v>1.10618500038981E-2</c:v>
                </c:pt>
                <c:pt idx="1127">
                  <c:v>1.42634399235249E-2</c:v>
                </c:pt>
                <c:pt idx="1128">
                  <c:v>1.4264189638197399E-2</c:v>
                </c:pt>
                <c:pt idx="1129">
                  <c:v>1.51607301086187E-2</c:v>
                </c:pt>
                <c:pt idx="1130">
                  <c:v>4.34855110943317E-2</c:v>
                </c:pt>
                <c:pt idx="1131">
                  <c:v>9.1128028929233496E-2</c:v>
                </c:pt>
                <c:pt idx="1132">
                  <c:v>0.141607895493507</c:v>
                </c:pt>
                <c:pt idx="1133">
                  <c:v>0.21943829953670499</c:v>
                </c:pt>
                <c:pt idx="1134">
                  <c:v>0.21660690009594</c:v>
                </c:pt>
                <c:pt idx="1135">
                  <c:v>0.19843730330467199</c:v>
                </c:pt>
                <c:pt idx="1136">
                  <c:v>1.2023859657347201E-2</c:v>
                </c:pt>
                <c:pt idx="1137">
                  <c:v>1.2020819820463701E-2</c:v>
                </c:pt>
                <c:pt idx="1138">
                  <c:v>1.2020040303468701E-2</c:v>
                </c:pt>
                <c:pt idx="1139">
                  <c:v>9.6076186746358906E-3</c:v>
                </c:pt>
                <c:pt idx="1140">
                  <c:v>9.6046496182680095E-3</c:v>
                </c:pt>
                <c:pt idx="1141">
                  <c:v>9.6016712486743892E-3</c:v>
                </c:pt>
                <c:pt idx="1142">
                  <c:v>9.5986919477581995E-3</c:v>
                </c:pt>
                <c:pt idx="1143">
                  <c:v>9.5957107841968502E-3</c:v>
                </c:pt>
                <c:pt idx="1144">
                  <c:v>8.9858658611774393E-3</c:v>
                </c:pt>
                <c:pt idx="1145">
                  <c:v>8.9819887652993202E-3</c:v>
                </c:pt>
                <c:pt idx="1146">
                  <c:v>8.9781070128083194E-3</c:v>
                </c:pt>
                <c:pt idx="1147">
                  <c:v>8.9742252603173308E-3</c:v>
                </c:pt>
                <c:pt idx="1148">
                  <c:v>8.97035095840692E-3</c:v>
                </c:pt>
                <c:pt idx="1149">
                  <c:v>8.9664766564965196E-3</c:v>
                </c:pt>
                <c:pt idx="1150">
                  <c:v>8.4719080477952992E-3</c:v>
                </c:pt>
                <c:pt idx="1151">
                  <c:v>8.4679918363690394E-3</c:v>
                </c:pt>
                <c:pt idx="1152">
                  <c:v>8.4640709683299099E-3</c:v>
                </c:pt>
                <c:pt idx="1153">
                  <c:v>8.4601501002907805E-3</c:v>
                </c:pt>
                <c:pt idx="1154">
                  <c:v>9.7647700458764995E-3</c:v>
                </c:pt>
                <c:pt idx="1155">
                  <c:v>9.7621921449899708E-3</c:v>
                </c:pt>
                <c:pt idx="1156">
                  <c:v>9.7596300765872002E-3</c:v>
                </c:pt>
                <c:pt idx="1157">
                  <c:v>1.25372800976038E-2</c:v>
                </c:pt>
                <c:pt idx="1158">
                  <c:v>1.25368200242519E-2</c:v>
                </c:pt>
                <c:pt idx="1159">
                  <c:v>1.25363701954484E-2</c:v>
                </c:pt>
                <c:pt idx="1160">
                  <c:v>1.2535920366644899E-2</c:v>
                </c:pt>
                <c:pt idx="1161">
                  <c:v>1.25354696065187E-2</c:v>
                </c:pt>
                <c:pt idx="1162">
                  <c:v>1.2535019777715199E-2</c:v>
                </c:pt>
                <c:pt idx="1163">
                  <c:v>1.2534559704363299E-2</c:v>
                </c:pt>
                <c:pt idx="1164">
                  <c:v>1.25341201201081E-2</c:v>
                </c:pt>
                <c:pt idx="1165">
                  <c:v>1.45317101851106E-2</c:v>
                </c:pt>
                <c:pt idx="1166">
                  <c:v>1.4532599598169301E-2</c:v>
                </c:pt>
                <c:pt idx="1167">
                  <c:v>1.4533500187099001E-2</c:v>
                </c:pt>
                <c:pt idx="1168">
                  <c:v>1.45343896001577E-2</c:v>
                </c:pt>
                <c:pt idx="1169">
                  <c:v>1.45352799445391E-2</c:v>
                </c:pt>
                <c:pt idx="1170">
                  <c:v>1.4536170288920401E-2</c:v>
                </c:pt>
                <c:pt idx="1171">
                  <c:v>1.45370699465275E-2</c:v>
                </c:pt>
                <c:pt idx="1172">
                  <c:v>1.4538009651005299E-2</c:v>
                </c:pt>
                <c:pt idx="1173">
                  <c:v>2.0943420007824901E-2</c:v>
                </c:pt>
                <c:pt idx="1174">
                  <c:v>2.09494698792696E-2</c:v>
                </c:pt>
                <c:pt idx="1175">
                  <c:v>2.0955460146069499E-2</c:v>
                </c:pt>
                <c:pt idx="1176">
                  <c:v>2.0961450412869499E-2</c:v>
                </c:pt>
                <c:pt idx="1177">
                  <c:v>2.0967449992895099E-2</c:v>
                </c:pt>
                <c:pt idx="1178">
                  <c:v>2.0973440259695102E-2</c:v>
                </c:pt>
                <c:pt idx="1179">
                  <c:v>2.0979430526495001E-2</c:v>
                </c:pt>
                <c:pt idx="1180">
                  <c:v>2.09853406995535E-2</c:v>
                </c:pt>
                <c:pt idx="1181">
                  <c:v>1.5476640313863799E-2</c:v>
                </c:pt>
                <c:pt idx="1182">
                  <c:v>1.54782403260469E-2</c:v>
                </c:pt>
                <c:pt idx="1183">
                  <c:v>1.54798803851008E-2</c:v>
                </c:pt>
                <c:pt idx="1184">
                  <c:v>1.54814701527357E-2</c:v>
                </c:pt>
                <c:pt idx="1185">
                  <c:v>8.4960982203483599E-3</c:v>
                </c:pt>
                <c:pt idx="1186">
                  <c:v>8.4924492985010199E-3</c:v>
                </c:pt>
                <c:pt idx="1187">
                  <c:v>8.4887864068150503E-3</c:v>
                </c:pt>
                <c:pt idx="1188">
                  <c:v>8.4851216524839401E-3</c:v>
                </c:pt>
                <c:pt idx="1189">
                  <c:v>8.4814587607979792E-3</c:v>
                </c:pt>
                <c:pt idx="1190">
                  <c:v>1.06436396017671E-2</c:v>
                </c:pt>
                <c:pt idx="1191">
                  <c:v>1.0641779750585599E-2</c:v>
                </c:pt>
                <c:pt idx="1192">
                  <c:v>1.0639940388500699E-2</c:v>
                </c:pt>
                <c:pt idx="1193">
                  <c:v>1.0638100095093301E-2</c:v>
                </c:pt>
                <c:pt idx="1194">
                  <c:v>1.06362598016858E-2</c:v>
                </c:pt>
                <c:pt idx="1195">
                  <c:v>1.0634429752826699E-2</c:v>
                </c:pt>
                <c:pt idx="1196">
                  <c:v>1.17810200899839E-2</c:v>
                </c:pt>
                <c:pt idx="1197">
                  <c:v>1.17800198495388E-2</c:v>
                </c:pt>
                <c:pt idx="1198">
                  <c:v>1.1779010295867901E-2</c:v>
                </c:pt>
                <c:pt idx="1199">
                  <c:v>1.17780100554228E-2</c:v>
                </c:pt>
                <c:pt idx="1200">
                  <c:v>1.1776999570429301E-2</c:v>
                </c:pt>
                <c:pt idx="1201">
                  <c:v>1.1776000261306801E-2</c:v>
                </c:pt>
                <c:pt idx="1202">
                  <c:v>1.17750000208616E-2</c:v>
                </c:pt>
                <c:pt idx="1203">
                  <c:v>1.1773980222642399E-2</c:v>
                </c:pt>
                <c:pt idx="1204">
                  <c:v>8.2063954323530197E-3</c:v>
                </c:pt>
                <c:pt idx="1205">
                  <c:v>8.2018868997693097E-3</c:v>
                </c:pt>
                <c:pt idx="1206">
                  <c:v>8.1973597407341003E-3</c:v>
                </c:pt>
                <c:pt idx="1207">
                  <c:v>8.1928307190537401E-3</c:v>
                </c:pt>
                <c:pt idx="1208">
                  <c:v>8.1883016973733902E-3</c:v>
                </c:pt>
                <c:pt idx="1209">
                  <c:v>8.6382152512669598E-3</c:v>
                </c:pt>
                <c:pt idx="1210">
                  <c:v>8.6346240714192408E-3</c:v>
                </c:pt>
                <c:pt idx="1211">
                  <c:v>8.6310217157006298E-3</c:v>
                </c:pt>
                <c:pt idx="1212">
                  <c:v>8.6274193599820102E-3</c:v>
                </c:pt>
                <c:pt idx="1213">
                  <c:v>8.9501123875379597E-3</c:v>
                </c:pt>
                <c:pt idx="1214">
                  <c:v>8.9465938508510607E-3</c:v>
                </c:pt>
                <c:pt idx="1215">
                  <c:v>8.9430827647447603E-3</c:v>
                </c:pt>
                <c:pt idx="1216">
                  <c:v>1.21846897527576E-2</c:v>
                </c:pt>
                <c:pt idx="1217">
                  <c:v>1.2183980084955699E-2</c:v>
                </c:pt>
                <c:pt idx="1218">
                  <c:v>1.2183279730379601E-2</c:v>
                </c:pt>
                <c:pt idx="1219">
                  <c:v>1.21825896203518E-2</c:v>
                </c:pt>
                <c:pt idx="1220">
                  <c:v>1.22565599158406E-2</c:v>
                </c:pt>
                <c:pt idx="1221">
                  <c:v>2.6743119582533802E-2</c:v>
                </c:pt>
                <c:pt idx="1222">
                  <c:v>0.12612509727478</c:v>
                </c:pt>
                <c:pt idx="1223">
                  <c:v>0.12951770424842801</c:v>
                </c:pt>
                <c:pt idx="1224">
                  <c:v>0.13378590345382699</c:v>
                </c:pt>
                <c:pt idx="1225">
                  <c:v>0.13937079906463601</c:v>
                </c:pt>
                <c:pt idx="1226">
                  <c:v>0.146817892789841</c:v>
                </c:pt>
                <c:pt idx="1227">
                  <c:v>0.15729360282421101</c:v>
                </c:pt>
                <c:pt idx="1228">
                  <c:v>0.172536104917526</c:v>
                </c:pt>
                <c:pt idx="1229">
                  <c:v>0.20523889362812001</c:v>
                </c:pt>
                <c:pt idx="1230">
                  <c:v>0.205226600170135</c:v>
                </c:pt>
                <c:pt idx="1231">
                  <c:v>0.20521579682826999</c:v>
                </c:pt>
                <c:pt idx="1232">
                  <c:v>0.20521080493926999</c:v>
                </c:pt>
                <c:pt idx="1233">
                  <c:v>0.20523320138454401</c:v>
                </c:pt>
                <c:pt idx="1234">
                  <c:v>0.20535290241241499</c:v>
                </c:pt>
                <c:pt idx="1235">
                  <c:v>0.218956097960472</c:v>
                </c:pt>
                <c:pt idx="1236">
                  <c:v>0.21893280744552601</c:v>
                </c:pt>
                <c:pt idx="1237">
                  <c:v>0.21885719895362901</c:v>
                </c:pt>
                <c:pt idx="1238">
                  <c:v>0.218184605240822</c:v>
                </c:pt>
                <c:pt idx="1239">
                  <c:v>0.21064029633998901</c:v>
                </c:pt>
                <c:pt idx="1240">
                  <c:v>0.115696303546429</c:v>
                </c:pt>
                <c:pt idx="1241">
                  <c:v>0.115697398781776</c:v>
                </c:pt>
                <c:pt idx="1242">
                  <c:v>0.115698397159576</c:v>
                </c:pt>
                <c:pt idx="1243">
                  <c:v>1.87733601778746E-2</c:v>
                </c:pt>
                <c:pt idx="1244">
                  <c:v>1.8774479627609302E-2</c:v>
                </c:pt>
                <c:pt idx="1245">
                  <c:v>1.8777240067720399E-2</c:v>
                </c:pt>
                <c:pt idx="1246">
                  <c:v>1.1061809957027401E-2</c:v>
                </c:pt>
                <c:pt idx="1247">
                  <c:v>1.1060619726777099E-2</c:v>
                </c:pt>
                <c:pt idx="1248">
                  <c:v>1.10594304278493E-2</c:v>
                </c:pt>
                <c:pt idx="1249">
                  <c:v>8.7973373010754603E-3</c:v>
                </c:pt>
                <c:pt idx="1250">
                  <c:v>8.7942443788051605E-3</c:v>
                </c:pt>
                <c:pt idx="1251">
                  <c:v>8.7911393493413908E-3</c:v>
                </c:pt>
                <c:pt idx="1252">
                  <c:v>8.7880352512002009E-3</c:v>
                </c:pt>
                <c:pt idx="1253">
                  <c:v>8.9455526322126406E-3</c:v>
                </c:pt>
                <c:pt idx="1254">
                  <c:v>8.9426981285214407E-3</c:v>
                </c:pt>
                <c:pt idx="1255">
                  <c:v>8.9398473501205392E-3</c:v>
                </c:pt>
                <c:pt idx="1256">
                  <c:v>1.14242397248745E-2</c:v>
                </c:pt>
                <c:pt idx="1257">
                  <c:v>1.1422989889979401E-2</c:v>
                </c:pt>
                <c:pt idx="1258">
                  <c:v>1.14218201488256E-2</c:v>
                </c:pt>
                <c:pt idx="1259">
                  <c:v>2.39630900323391E-2</c:v>
                </c:pt>
                <c:pt idx="1260">
                  <c:v>2.39707101136446E-2</c:v>
                </c:pt>
                <c:pt idx="1261">
                  <c:v>2.3978220298886299E-2</c:v>
                </c:pt>
                <c:pt idx="1262">
                  <c:v>2.3985730484127998E-2</c:v>
                </c:pt>
                <c:pt idx="1263">
                  <c:v>2.3993059992790201E-2</c:v>
                </c:pt>
                <c:pt idx="1264">
                  <c:v>1.76447201520205E-2</c:v>
                </c:pt>
                <c:pt idx="1265">
                  <c:v>1.7647739499807399E-2</c:v>
                </c:pt>
                <c:pt idx="1266">
                  <c:v>1.7650790512561802E-2</c:v>
                </c:pt>
                <c:pt idx="1267">
                  <c:v>1.27483699470758E-2</c:v>
                </c:pt>
                <c:pt idx="1268">
                  <c:v>1.27480402588844E-2</c:v>
                </c:pt>
                <c:pt idx="1269">
                  <c:v>1.27477301284671E-2</c:v>
                </c:pt>
                <c:pt idx="1270">
                  <c:v>1.27474097535014E-2</c:v>
                </c:pt>
                <c:pt idx="1271">
                  <c:v>1.27470903098583E-2</c:v>
                </c:pt>
                <c:pt idx="1272">
                  <c:v>1.02873500436544E-2</c:v>
                </c:pt>
                <c:pt idx="1273">
                  <c:v>1.0285319760441799E-2</c:v>
                </c:pt>
                <c:pt idx="1274">
                  <c:v>1.02832801640034E-2</c:v>
                </c:pt>
                <c:pt idx="1275">
                  <c:v>9.1882869601249695E-3</c:v>
                </c:pt>
                <c:pt idx="1276">
                  <c:v>9.1847525909543003E-3</c:v>
                </c:pt>
                <c:pt idx="1277">
                  <c:v>9.1812117025256192E-3</c:v>
                </c:pt>
                <c:pt idx="1278">
                  <c:v>9.1776708140969294E-3</c:v>
                </c:pt>
                <c:pt idx="1279">
                  <c:v>9.1741289943456702E-3</c:v>
                </c:pt>
                <c:pt idx="1280">
                  <c:v>9.1705862432718294E-3</c:v>
                </c:pt>
                <c:pt idx="1281">
                  <c:v>9.1670425608754193E-3</c:v>
                </c:pt>
                <c:pt idx="1282">
                  <c:v>9.1634988784790004E-3</c:v>
                </c:pt>
                <c:pt idx="1283">
                  <c:v>9.1599551960825903E-3</c:v>
                </c:pt>
                <c:pt idx="1284">
                  <c:v>9.1564096510410291E-3</c:v>
                </c:pt>
                <c:pt idx="1285">
                  <c:v>9.1528706252574903E-3</c:v>
                </c:pt>
                <c:pt idx="1286">
                  <c:v>1.35685196146369E-2</c:v>
                </c:pt>
                <c:pt idx="1287">
                  <c:v>1.3568780384957801E-2</c:v>
                </c:pt>
                <c:pt idx="1288">
                  <c:v>1.3569059781730199E-2</c:v>
                </c:pt>
                <c:pt idx="1289">
                  <c:v>1.35693298652768E-2</c:v>
                </c:pt>
                <c:pt idx="1290">
                  <c:v>1.3569610193371801E-2</c:v>
                </c:pt>
                <c:pt idx="1291">
                  <c:v>1.3569870032370099E-2</c:v>
                </c:pt>
                <c:pt idx="1292">
                  <c:v>1.0665370151400601E-2</c:v>
                </c:pt>
                <c:pt idx="1293">
                  <c:v>1.0663440451025999E-2</c:v>
                </c:pt>
                <c:pt idx="1294">
                  <c:v>1.0661499574780501E-2</c:v>
                </c:pt>
                <c:pt idx="1295">
                  <c:v>1.06595596298575E-2</c:v>
                </c:pt>
                <c:pt idx="1296">
                  <c:v>1.06576299294829E-2</c:v>
                </c:pt>
                <c:pt idx="1297">
                  <c:v>1.0655689984560001E-2</c:v>
                </c:pt>
                <c:pt idx="1298">
                  <c:v>1.0653750039637099E-2</c:v>
                </c:pt>
                <c:pt idx="1299">
                  <c:v>1.0651810094714199E-2</c:v>
                </c:pt>
                <c:pt idx="1300">
                  <c:v>1.06498803943396E-2</c:v>
                </c:pt>
                <c:pt idx="1301">
                  <c:v>1.0647940449416599E-2</c:v>
                </c:pt>
                <c:pt idx="1302">
                  <c:v>1.0645999573171101E-2</c:v>
                </c:pt>
                <c:pt idx="1303">
                  <c:v>1.0644059628248201E-2</c:v>
                </c:pt>
                <c:pt idx="1304">
                  <c:v>1.0642119683325299E-2</c:v>
                </c:pt>
                <c:pt idx="1305">
                  <c:v>1.06401899829507E-2</c:v>
                </c:pt>
                <c:pt idx="1306">
                  <c:v>1.0638239793479399E-2</c:v>
                </c:pt>
                <c:pt idx="1307">
                  <c:v>8.9291753247380291E-3</c:v>
                </c:pt>
                <c:pt idx="1308">
                  <c:v>8.9255552738904901E-3</c:v>
                </c:pt>
                <c:pt idx="1309">
                  <c:v>8.9219231158495001E-3</c:v>
                </c:pt>
                <c:pt idx="1310">
                  <c:v>8.9182909578084894E-3</c:v>
                </c:pt>
                <c:pt idx="1311">
                  <c:v>8.9146578684449196E-3</c:v>
                </c:pt>
                <c:pt idx="1312">
                  <c:v>8.91102384775877E-3</c:v>
                </c:pt>
                <c:pt idx="1313">
                  <c:v>8.9073898270726204E-3</c:v>
                </c:pt>
                <c:pt idx="1314">
                  <c:v>8.9037548750638996E-3</c:v>
                </c:pt>
                <c:pt idx="1315">
                  <c:v>8.9001189917326008E-3</c:v>
                </c:pt>
                <c:pt idx="1316">
                  <c:v>8.8964831084013003E-3</c:v>
                </c:pt>
                <c:pt idx="1317">
                  <c:v>8.8928472250699997E-3</c:v>
                </c:pt>
                <c:pt idx="1318">
                  <c:v>9.4304075464606302E-3</c:v>
                </c:pt>
                <c:pt idx="1319">
                  <c:v>9.4282217323780095E-3</c:v>
                </c:pt>
                <c:pt idx="1320">
                  <c:v>9.4260461628437008E-3</c:v>
                </c:pt>
                <c:pt idx="1321">
                  <c:v>1.29727004095912E-2</c:v>
                </c:pt>
                <c:pt idx="1322">
                  <c:v>1.2972629629075499E-2</c:v>
                </c:pt>
                <c:pt idx="1323">
                  <c:v>1.29725802689791E-2</c:v>
                </c:pt>
                <c:pt idx="1324">
                  <c:v>1.2972510419786001E-2</c:v>
                </c:pt>
                <c:pt idx="1325">
                  <c:v>9.3057742342352902E-3</c:v>
                </c:pt>
                <c:pt idx="1326">
                  <c:v>9.3024298548698408E-3</c:v>
                </c:pt>
                <c:pt idx="1327">
                  <c:v>9.2990761622786505E-3</c:v>
                </c:pt>
                <c:pt idx="1328">
                  <c:v>9.2957047745585407E-3</c:v>
                </c:pt>
                <c:pt idx="1329">
                  <c:v>9.2923296615481394E-3</c:v>
                </c:pt>
                <c:pt idx="1330">
                  <c:v>7.9519329592585598E-3</c:v>
                </c:pt>
                <c:pt idx="1331">
                  <c:v>7.9481974244117702E-3</c:v>
                </c:pt>
                <c:pt idx="1332">
                  <c:v>7.9444488510489499E-3</c:v>
                </c:pt>
                <c:pt idx="1333">
                  <c:v>7.9094981774687802E-3</c:v>
                </c:pt>
                <c:pt idx="1334">
                  <c:v>7.9053696244955098E-3</c:v>
                </c:pt>
                <c:pt idx="1335">
                  <c:v>7.9012373462319391E-3</c:v>
                </c:pt>
                <c:pt idx="1336">
                  <c:v>7.8971050679683703E-3</c:v>
                </c:pt>
                <c:pt idx="1337">
                  <c:v>1.03930300101638E-2</c:v>
                </c:pt>
                <c:pt idx="1338">
                  <c:v>1.03910202160478E-2</c:v>
                </c:pt>
                <c:pt idx="1339">
                  <c:v>1.03890402242541E-2</c:v>
                </c:pt>
                <c:pt idx="1340">
                  <c:v>1.51929697021842E-2</c:v>
                </c:pt>
                <c:pt idx="1341">
                  <c:v>1.6461629420518899E-2</c:v>
                </c:pt>
                <c:pt idx="1342">
                  <c:v>4.6760790050029803E-2</c:v>
                </c:pt>
                <c:pt idx="1343">
                  <c:v>0.11556989699602099</c:v>
                </c:pt>
                <c:pt idx="1344">
                  <c:v>0.11557059735059701</c:v>
                </c:pt>
                <c:pt idx="1345">
                  <c:v>0.11557129770517401</c:v>
                </c:pt>
                <c:pt idx="1346">
                  <c:v>9.9665429443121008E-3</c:v>
                </c:pt>
                <c:pt idx="1347">
                  <c:v>9.9634062498807907E-3</c:v>
                </c:pt>
                <c:pt idx="1348">
                  <c:v>9.9611608311533893E-3</c:v>
                </c:pt>
                <c:pt idx="1349">
                  <c:v>9.9589163437485695E-3</c:v>
                </c:pt>
                <c:pt idx="1350">
                  <c:v>9.9566699936986004E-3</c:v>
                </c:pt>
                <c:pt idx="1351">
                  <c:v>9.9544217810034804E-3</c:v>
                </c:pt>
                <c:pt idx="1352">
                  <c:v>8.1530036404728907E-3</c:v>
                </c:pt>
                <c:pt idx="1353">
                  <c:v>8.1493267789483105E-3</c:v>
                </c:pt>
                <c:pt idx="1354">
                  <c:v>8.1456359475851094E-3</c:v>
                </c:pt>
                <c:pt idx="1355">
                  <c:v>7.9477475956082292E-3</c:v>
                </c:pt>
                <c:pt idx="1356">
                  <c:v>7.9433275386691093E-3</c:v>
                </c:pt>
                <c:pt idx="1357">
                  <c:v>7.9389046877622604E-3</c:v>
                </c:pt>
                <c:pt idx="1358">
                  <c:v>7.9344836995005608E-3</c:v>
                </c:pt>
                <c:pt idx="1359">
                  <c:v>1.10896499827504E-2</c:v>
                </c:pt>
                <c:pt idx="1360">
                  <c:v>1.1088159866631E-2</c:v>
                </c:pt>
                <c:pt idx="1361">
                  <c:v>1.1086699552833999E-2</c:v>
                </c:pt>
                <c:pt idx="1362">
                  <c:v>1.1085240170359599E-2</c:v>
                </c:pt>
                <c:pt idx="1363">
                  <c:v>1.1083779856562601E-2</c:v>
                </c:pt>
                <c:pt idx="1364">
                  <c:v>1.10823195427656E-2</c:v>
                </c:pt>
                <c:pt idx="1365">
                  <c:v>1.10808601602912E-2</c:v>
                </c:pt>
                <c:pt idx="1366">
                  <c:v>1.20875099673867E-2</c:v>
                </c:pt>
                <c:pt idx="1367">
                  <c:v>1.2086920440197E-2</c:v>
                </c:pt>
                <c:pt idx="1368">
                  <c:v>1.2086340226233E-2</c:v>
                </c:pt>
                <c:pt idx="1369">
                  <c:v>1.2085760012268999E-2</c:v>
                </c:pt>
                <c:pt idx="1370">
                  <c:v>1.2085179798305E-2</c:v>
                </c:pt>
                <c:pt idx="1371">
                  <c:v>1.2084609828889399E-2</c:v>
                </c:pt>
                <c:pt idx="1372">
                  <c:v>1.44323501735926E-2</c:v>
                </c:pt>
                <c:pt idx="1373">
                  <c:v>1.44334500655532E-2</c:v>
                </c:pt>
                <c:pt idx="1374">
                  <c:v>1.4434549957513801E-2</c:v>
                </c:pt>
                <c:pt idx="1375">
                  <c:v>1.4435649849474401E-2</c:v>
                </c:pt>
                <c:pt idx="1376">
                  <c:v>1.44367497414351E-2</c:v>
                </c:pt>
                <c:pt idx="1377">
                  <c:v>1.5519450418651101E-2</c:v>
                </c:pt>
                <c:pt idx="1378">
                  <c:v>1.55214304104447E-2</c:v>
                </c:pt>
                <c:pt idx="1379">
                  <c:v>1.552340015769E-2</c:v>
                </c:pt>
                <c:pt idx="1380">
                  <c:v>1.5525329858064599E-2</c:v>
                </c:pt>
                <c:pt idx="1381">
                  <c:v>9.6722180023789406E-3</c:v>
                </c:pt>
                <c:pt idx="1382">
                  <c:v>9.6699930727481807E-3</c:v>
                </c:pt>
                <c:pt idx="1383">
                  <c:v>9.6677690744400007E-3</c:v>
                </c:pt>
                <c:pt idx="1384">
                  <c:v>1.2421100400388199E-2</c:v>
                </c:pt>
                <c:pt idx="1385">
                  <c:v>1.5843339264392901E-2</c:v>
                </c:pt>
                <c:pt idx="1386">
                  <c:v>7.0430912077426897E-2</c:v>
                </c:pt>
                <c:pt idx="1387">
                  <c:v>0.21978920698165899</c:v>
                </c:pt>
                <c:pt idx="1388">
                  <c:v>0.21974620223045399</c:v>
                </c:pt>
                <c:pt idx="1389">
                  <c:v>0.21952460706234</c:v>
                </c:pt>
                <c:pt idx="1390">
                  <c:v>0.21781970560550701</c:v>
                </c:pt>
                <c:pt idx="1391">
                  <c:v>0.20371760427951799</c:v>
                </c:pt>
                <c:pt idx="1392">
                  <c:v>3.3413309603929499E-2</c:v>
                </c:pt>
                <c:pt idx="1393">
                  <c:v>3.3422730863094302E-2</c:v>
                </c:pt>
                <c:pt idx="1394">
                  <c:v>3.3439289778471E-2</c:v>
                </c:pt>
                <c:pt idx="1395">
                  <c:v>3.3455841243267101E-2</c:v>
                </c:pt>
                <c:pt idx="1396">
                  <c:v>3.3472388982772799E-2</c:v>
                </c:pt>
                <c:pt idx="1397">
                  <c:v>3.34889404475689E-2</c:v>
                </c:pt>
                <c:pt idx="1398">
                  <c:v>3.3505480736494099E-2</c:v>
                </c:pt>
                <c:pt idx="1399">
                  <c:v>3.3521901816129698E-2</c:v>
                </c:pt>
                <c:pt idx="1400">
                  <c:v>3.3538330346345901E-2</c:v>
                </c:pt>
                <c:pt idx="1401">
                  <c:v>3.3554740250110598E-2</c:v>
                </c:pt>
                <c:pt idx="1402">
                  <c:v>3.3568520098924602E-2</c:v>
                </c:pt>
                <c:pt idx="1403">
                  <c:v>1.1551080271601699E-2</c:v>
                </c:pt>
                <c:pt idx="1404">
                  <c:v>1.15498099476099E-2</c:v>
                </c:pt>
                <c:pt idx="1405">
                  <c:v>7.9512419179081899E-3</c:v>
                </c:pt>
                <c:pt idx="1406">
                  <c:v>7.9471496865153295E-3</c:v>
                </c:pt>
                <c:pt idx="1407">
                  <c:v>7.9430360347032599E-3</c:v>
                </c:pt>
                <c:pt idx="1408">
                  <c:v>7.9389028251171095E-3</c:v>
                </c:pt>
                <c:pt idx="1409">
                  <c:v>8.4400158375501598E-3</c:v>
                </c:pt>
                <c:pt idx="1410">
                  <c:v>8.4368800744414295E-3</c:v>
                </c:pt>
                <c:pt idx="1411">
                  <c:v>8.4337508305907301E-3</c:v>
                </c:pt>
                <c:pt idx="1412">
                  <c:v>1.0885960422456299E-2</c:v>
                </c:pt>
                <c:pt idx="1413">
                  <c:v>1.10546704381704E-2</c:v>
                </c:pt>
                <c:pt idx="1414">
                  <c:v>3.4595988690853098E-2</c:v>
                </c:pt>
                <c:pt idx="1415">
                  <c:v>0.19838050007820099</c:v>
                </c:pt>
                <c:pt idx="1416">
                  <c:v>0.17710129916667899</c:v>
                </c:pt>
                <c:pt idx="1417">
                  <c:v>0.11566010117530801</c:v>
                </c:pt>
                <c:pt idx="1418">
                  <c:v>0.11566100269556</c:v>
                </c:pt>
                <c:pt idx="1419">
                  <c:v>0.115661896765232</c:v>
                </c:pt>
                <c:pt idx="1420">
                  <c:v>3.5345710813999197E-2</c:v>
                </c:pt>
                <c:pt idx="1421">
                  <c:v>3.53612788021564E-2</c:v>
                </c:pt>
                <c:pt idx="1422">
                  <c:v>3.5376988351345097E-2</c:v>
                </c:pt>
                <c:pt idx="1423">
                  <c:v>1.9947219640016601E-2</c:v>
                </c:pt>
                <c:pt idx="1424">
                  <c:v>1.9951660186052302E-2</c:v>
                </c:pt>
                <c:pt idx="1425">
                  <c:v>1.9956339150667201E-2</c:v>
                </c:pt>
                <c:pt idx="1426">
                  <c:v>1.99610106647015E-2</c:v>
                </c:pt>
                <c:pt idx="1427">
                  <c:v>1.99655294418335E-2</c:v>
                </c:pt>
                <c:pt idx="1428">
                  <c:v>9.4441892579197901E-3</c:v>
                </c:pt>
                <c:pt idx="1429">
                  <c:v>9.4418367370963097E-3</c:v>
                </c:pt>
                <c:pt idx="1430">
                  <c:v>7.4997758492827398E-3</c:v>
                </c:pt>
                <c:pt idx="1431">
                  <c:v>7.4937921017408397E-3</c:v>
                </c:pt>
                <c:pt idx="1432">
                  <c:v>1.25369997695088E-2</c:v>
                </c:pt>
                <c:pt idx="1433">
                  <c:v>1.2536630034446701E-2</c:v>
                </c:pt>
                <c:pt idx="1434">
                  <c:v>1.2536290101707001E-2</c:v>
                </c:pt>
                <c:pt idx="1435">
                  <c:v>9.0880971401929907E-3</c:v>
                </c:pt>
                <c:pt idx="1436">
                  <c:v>9.0847061946988106E-3</c:v>
                </c:pt>
                <c:pt idx="1437">
                  <c:v>9.0813031420111708E-3</c:v>
                </c:pt>
                <c:pt idx="1438">
                  <c:v>1.0208250023424599E-2</c:v>
                </c:pt>
                <c:pt idx="1439">
                  <c:v>1.02063100785017E-2</c:v>
                </c:pt>
                <c:pt idx="1440">
                  <c:v>1.02043803781271E-2</c:v>
                </c:pt>
                <c:pt idx="1441">
                  <c:v>1.0202459990978199E-2</c:v>
                </c:pt>
                <c:pt idx="1442">
                  <c:v>1.68040096759796E-2</c:v>
                </c:pt>
                <c:pt idx="1443">
                  <c:v>1.6806410625577001E-2</c:v>
                </c:pt>
                <c:pt idx="1444">
                  <c:v>1.68088097125292E-2</c:v>
                </c:pt>
                <c:pt idx="1445">
                  <c:v>1.6811199486255601E-2</c:v>
                </c:pt>
                <c:pt idx="1446">
                  <c:v>1.6819229349494001E-2</c:v>
                </c:pt>
                <c:pt idx="1447">
                  <c:v>1.6577819362282802E-2</c:v>
                </c:pt>
                <c:pt idx="1448">
                  <c:v>6.0151569545268999E-2</c:v>
                </c:pt>
                <c:pt idx="1449">
                  <c:v>0.120109997689724</c:v>
                </c:pt>
                <c:pt idx="1450">
                  <c:v>0.21959500014781999</c:v>
                </c:pt>
                <c:pt idx="1451">
                  <c:v>0.21957309544086501</c:v>
                </c:pt>
                <c:pt idx="1452">
                  <c:v>0.21951960027217901</c:v>
                </c:pt>
                <c:pt idx="1453">
                  <c:v>0.21919830143451699</c:v>
                </c:pt>
                <c:pt idx="1454">
                  <c:v>0.21675699949264499</c:v>
                </c:pt>
                <c:pt idx="1455">
                  <c:v>0.19702060520649001</c:v>
                </c:pt>
                <c:pt idx="1456">
                  <c:v>1.92395504564047E-2</c:v>
                </c:pt>
                <c:pt idx="1457">
                  <c:v>1.9238889217376699E-2</c:v>
                </c:pt>
                <c:pt idx="1458">
                  <c:v>1.92420799285173E-2</c:v>
                </c:pt>
                <c:pt idx="1459">
                  <c:v>1.21467700228095E-2</c:v>
                </c:pt>
                <c:pt idx="1460">
                  <c:v>1.21461004018784E-2</c:v>
                </c:pt>
                <c:pt idx="1461">
                  <c:v>1.2145440094173E-2</c:v>
                </c:pt>
                <c:pt idx="1462">
                  <c:v>9.1832038015127199E-3</c:v>
                </c:pt>
                <c:pt idx="1463">
                  <c:v>9.1798631474375707E-3</c:v>
                </c:pt>
                <c:pt idx="1464">
                  <c:v>1.09681095927954E-2</c:v>
                </c:pt>
                <c:pt idx="1465">
                  <c:v>1.0966420173645E-2</c:v>
                </c:pt>
                <c:pt idx="1466">
                  <c:v>1.0964729823172099E-2</c:v>
                </c:pt>
                <c:pt idx="1467">
                  <c:v>1.09630404040217E-2</c:v>
                </c:pt>
                <c:pt idx="1468">
                  <c:v>1.0961360298097101E-2</c:v>
                </c:pt>
                <c:pt idx="1469">
                  <c:v>8.8465753942728008E-3</c:v>
                </c:pt>
                <c:pt idx="1470">
                  <c:v>8.8433027267456107E-3</c:v>
                </c:pt>
                <c:pt idx="1471">
                  <c:v>8.8400188833475096E-3</c:v>
                </c:pt>
                <c:pt idx="1472">
                  <c:v>8.8367350399494206E-3</c:v>
                </c:pt>
                <c:pt idx="1473">
                  <c:v>8.8334502652287501E-3</c:v>
                </c:pt>
                <c:pt idx="1474">
                  <c:v>8.8301645591855101E-3</c:v>
                </c:pt>
                <c:pt idx="1475">
                  <c:v>9.3883434310555493E-3</c:v>
                </c:pt>
                <c:pt idx="1476">
                  <c:v>9.3856565654277802E-3</c:v>
                </c:pt>
                <c:pt idx="1477">
                  <c:v>9.3829846009612101E-3</c:v>
                </c:pt>
                <c:pt idx="1478">
                  <c:v>1.44242700189352E-2</c:v>
                </c:pt>
                <c:pt idx="1479">
                  <c:v>1.4425270259380301E-2</c:v>
                </c:pt>
                <c:pt idx="1480">
                  <c:v>1.4426279813051199E-2</c:v>
                </c:pt>
                <c:pt idx="1481">
                  <c:v>1.44272996112704E-2</c:v>
                </c:pt>
                <c:pt idx="1482">
                  <c:v>1.4428320340812199E-2</c:v>
                </c:pt>
                <c:pt idx="1483">
                  <c:v>1.44293298944831E-2</c:v>
                </c:pt>
                <c:pt idx="1484">
                  <c:v>1.44303496927023E-2</c:v>
                </c:pt>
                <c:pt idx="1485">
                  <c:v>1.4442180283367601E-2</c:v>
                </c:pt>
                <c:pt idx="1486">
                  <c:v>1.51656903326511E-2</c:v>
                </c:pt>
                <c:pt idx="1487">
                  <c:v>0.11500220000743901</c:v>
                </c:pt>
                <c:pt idx="1488">
                  <c:v>0.117553301155567</c:v>
                </c:pt>
                <c:pt idx="1489">
                  <c:v>0.12008749693632099</c:v>
                </c:pt>
                <c:pt idx="1490">
                  <c:v>0.123030200600624</c:v>
                </c:pt>
                <c:pt idx="1491">
                  <c:v>0.12663879990577701</c:v>
                </c:pt>
                <c:pt idx="1492">
                  <c:v>0.13120999932289101</c:v>
                </c:pt>
                <c:pt idx="1493">
                  <c:v>0.13727660477161399</c:v>
                </c:pt>
                <c:pt idx="1494">
                  <c:v>0.14549270272254899</c:v>
                </c:pt>
                <c:pt idx="1495">
                  <c:v>0.157343804836273</c:v>
                </c:pt>
                <c:pt idx="1496">
                  <c:v>0.17522379755973799</c:v>
                </c:pt>
                <c:pt idx="1497">
                  <c:v>0.21918669342994701</c:v>
                </c:pt>
                <c:pt idx="1498">
                  <c:v>0.219165503978729</c:v>
                </c:pt>
                <c:pt idx="1499">
                  <c:v>0.219107195734978</c:v>
                </c:pt>
                <c:pt idx="1500">
                  <c:v>0.21878029406070701</c:v>
                </c:pt>
                <c:pt idx="1501">
                  <c:v>0.21655179560184501</c:v>
                </c:pt>
                <c:pt idx="1502">
                  <c:v>0.20051619410514801</c:v>
                </c:pt>
                <c:pt idx="1503">
                  <c:v>9.8282350227236696E-3</c:v>
                </c:pt>
                <c:pt idx="1504">
                  <c:v>9.8236333578824997E-3</c:v>
                </c:pt>
                <c:pt idx="1505">
                  <c:v>8.0743916332721693E-3</c:v>
                </c:pt>
                <c:pt idx="1506">
                  <c:v>8.0700116232037492E-3</c:v>
                </c:pt>
                <c:pt idx="1507">
                  <c:v>8.0656176432967203E-3</c:v>
                </c:pt>
                <c:pt idx="1508">
                  <c:v>8.0612227320671099E-3</c:v>
                </c:pt>
                <c:pt idx="1509">
                  <c:v>8.0568268895149196E-3</c:v>
                </c:pt>
                <c:pt idx="1510">
                  <c:v>8.05243011564016E-3</c:v>
                </c:pt>
                <c:pt idx="1511">
                  <c:v>8.0480398610234295E-3</c:v>
                </c:pt>
                <c:pt idx="1512">
                  <c:v>1.3424339704215501E-2</c:v>
                </c:pt>
                <c:pt idx="1513">
                  <c:v>3.1736530363559702E-2</c:v>
                </c:pt>
                <c:pt idx="1514">
                  <c:v>9.5790483057498904E-2</c:v>
                </c:pt>
                <c:pt idx="1515">
                  <c:v>0.21894960105419201</c:v>
                </c:pt>
                <c:pt idx="1516">
                  <c:v>0.21891589462757099</c:v>
                </c:pt>
                <c:pt idx="1517">
                  <c:v>0.218756303191185</c:v>
                </c:pt>
                <c:pt idx="1518">
                  <c:v>0.21741670370101901</c:v>
                </c:pt>
                <c:pt idx="1519">
                  <c:v>0.20503139495849601</c:v>
                </c:pt>
                <c:pt idx="1520">
                  <c:v>1.6064770519733401E-2</c:v>
                </c:pt>
                <c:pt idx="1521">
                  <c:v>1.60634499043226E-2</c:v>
                </c:pt>
                <c:pt idx="1522">
                  <c:v>1.6065439209341999E-2</c:v>
                </c:pt>
                <c:pt idx="1523">
                  <c:v>1.6067439690232301E-2</c:v>
                </c:pt>
                <c:pt idx="1524">
                  <c:v>1.60694401711226E-2</c:v>
                </c:pt>
                <c:pt idx="1525">
                  <c:v>1.6877280548214899E-2</c:v>
                </c:pt>
                <c:pt idx="1526">
                  <c:v>1.6879580914974199E-2</c:v>
                </c:pt>
                <c:pt idx="1527">
                  <c:v>1.6885029152035699E-2</c:v>
                </c:pt>
                <c:pt idx="1528">
                  <c:v>2.0319050177931799E-2</c:v>
                </c:pt>
                <c:pt idx="1529">
                  <c:v>5.4496031254530002E-2</c:v>
                </c:pt>
                <c:pt idx="1530">
                  <c:v>8.1264756619930295E-2</c:v>
                </c:pt>
                <c:pt idx="1531">
                  <c:v>9.54118221998215E-2</c:v>
                </c:pt>
                <c:pt idx="1532">
                  <c:v>0.12561480700969699</c:v>
                </c:pt>
                <c:pt idx="1533">
                  <c:v>0.158562496304512</c:v>
                </c:pt>
                <c:pt idx="1534">
                  <c:v>0.219153597950935</c:v>
                </c:pt>
                <c:pt idx="1535">
                  <c:v>0.21911430358886699</c:v>
                </c:pt>
                <c:pt idx="1536">
                  <c:v>0.218899697065353</c:v>
                </c:pt>
                <c:pt idx="1537">
                  <c:v>0.21705049276351901</c:v>
                </c:pt>
                <c:pt idx="1538">
                  <c:v>0.19967420399189001</c:v>
                </c:pt>
                <c:pt idx="1539">
                  <c:v>1.28394104540348E-2</c:v>
                </c:pt>
                <c:pt idx="1540">
                  <c:v>1.28367599099875E-2</c:v>
                </c:pt>
                <c:pt idx="1541">
                  <c:v>1.28365401178598E-2</c:v>
                </c:pt>
                <c:pt idx="1542">
                  <c:v>9.8150512203574198E-3</c:v>
                </c:pt>
                <c:pt idx="1543">
                  <c:v>9.8125291988253593E-3</c:v>
                </c:pt>
                <c:pt idx="1544">
                  <c:v>9.8099987953901308E-3</c:v>
                </c:pt>
                <c:pt idx="1545">
                  <c:v>9.8074683919549006E-3</c:v>
                </c:pt>
                <c:pt idx="1546">
                  <c:v>9.8049370571970905E-3</c:v>
                </c:pt>
                <c:pt idx="1547">
                  <c:v>9.8024066537618602E-3</c:v>
                </c:pt>
                <c:pt idx="1548">
                  <c:v>1.0327629745006599E-2</c:v>
                </c:pt>
                <c:pt idx="1549">
                  <c:v>1.03254597634077E-2</c:v>
                </c:pt>
                <c:pt idx="1550">
                  <c:v>2.19637993723154E-2</c:v>
                </c:pt>
                <c:pt idx="1551">
                  <c:v>2.1969810128211999E-2</c:v>
                </c:pt>
                <c:pt idx="1552">
                  <c:v>2.19757501035929E-2</c:v>
                </c:pt>
                <c:pt idx="1553">
                  <c:v>2.1981690078973801E-2</c:v>
                </c:pt>
                <c:pt idx="1554">
                  <c:v>2.1987419575452801E-2</c:v>
                </c:pt>
                <c:pt idx="1555">
                  <c:v>1.0384599678218399E-2</c:v>
                </c:pt>
                <c:pt idx="1556">
                  <c:v>1.0382659733295401E-2</c:v>
                </c:pt>
                <c:pt idx="1557">
                  <c:v>1.0380749590694901E-2</c:v>
                </c:pt>
                <c:pt idx="1558">
                  <c:v>1.0378840379416899E-2</c:v>
                </c:pt>
                <c:pt idx="1559">
                  <c:v>1.0376930236816399E-2</c:v>
                </c:pt>
                <c:pt idx="1560">
                  <c:v>1.1256439611315699E-2</c:v>
                </c:pt>
                <c:pt idx="1561">
                  <c:v>1.1255130171775801E-2</c:v>
                </c:pt>
                <c:pt idx="1562">
                  <c:v>1.12538700923324E-2</c:v>
                </c:pt>
                <c:pt idx="1563">
                  <c:v>2.04817391932011E-2</c:v>
                </c:pt>
                <c:pt idx="1564">
                  <c:v>2.0487060770392401E-2</c:v>
                </c:pt>
                <c:pt idx="1565">
                  <c:v>2.0492240786552401E-2</c:v>
                </c:pt>
                <c:pt idx="1566">
                  <c:v>1.31215900182724E-2</c:v>
                </c:pt>
                <c:pt idx="1567">
                  <c:v>1.31214996799827E-2</c:v>
                </c:pt>
                <c:pt idx="1568">
                  <c:v>1.08440900221467E-2</c:v>
                </c:pt>
                <c:pt idx="1569">
                  <c:v>1.0842439718544501E-2</c:v>
                </c:pt>
                <c:pt idx="1570">
                  <c:v>1.0840790346264799E-2</c:v>
                </c:pt>
                <c:pt idx="1571">
                  <c:v>1.08391297981143E-2</c:v>
                </c:pt>
                <c:pt idx="1572">
                  <c:v>1.08376704156399E-2</c:v>
                </c:pt>
                <c:pt idx="1573">
                  <c:v>3.48881483078003E-2</c:v>
                </c:pt>
                <c:pt idx="1574">
                  <c:v>3.4905079752206802E-2</c:v>
                </c:pt>
                <c:pt idx="1575">
                  <c:v>3.4921590238809599E-2</c:v>
                </c:pt>
                <c:pt idx="1576">
                  <c:v>3.4935418516397497E-2</c:v>
                </c:pt>
                <c:pt idx="1577">
                  <c:v>1.7326569184660901E-2</c:v>
                </c:pt>
                <c:pt idx="1578">
                  <c:v>1.7329020425677299E-2</c:v>
                </c:pt>
                <c:pt idx="1579">
                  <c:v>9.2430226504802704E-3</c:v>
                </c:pt>
                <c:pt idx="1580">
                  <c:v>9.2396698892116495E-3</c:v>
                </c:pt>
                <c:pt idx="1581">
                  <c:v>9.2363189905881899E-3</c:v>
                </c:pt>
                <c:pt idx="1582">
                  <c:v>1.3124910183250901E-2</c:v>
                </c:pt>
                <c:pt idx="1583">
                  <c:v>1.3124849647283599E-2</c:v>
                </c:pt>
                <c:pt idx="1584">
                  <c:v>1.3124800287187099E-2</c:v>
                </c:pt>
                <c:pt idx="1585">
                  <c:v>1.31247602403164E-2</c:v>
                </c:pt>
                <c:pt idx="1586">
                  <c:v>1.3124699704348999E-2</c:v>
                </c:pt>
                <c:pt idx="1587">
                  <c:v>7.8796101734042202E-3</c:v>
                </c:pt>
                <c:pt idx="1588">
                  <c:v>7.8750886023044604E-3</c:v>
                </c:pt>
                <c:pt idx="1589">
                  <c:v>7.8705437481403403E-3</c:v>
                </c:pt>
                <c:pt idx="1590">
                  <c:v>7.8659998252987896E-3</c:v>
                </c:pt>
                <c:pt idx="1591">
                  <c:v>1.02113196626306E-2</c:v>
                </c:pt>
                <c:pt idx="1592">
                  <c:v>1.0209079831838601E-2</c:v>
                </c:pt>
                <c:pt idx="1593">
                  <c:v>1.0206850245594999E-2</c:v>
                </c:pt>
                <c:pt idx="1594">
                  <c:v>1.02046299725771E-2</c:v>
                </c:pt>
                <c:pt idx="1595">
                  <c:v>1.02024096995592E-2</c:v>
                </c:pt>
                <c:pt idx="1596">
                  <c:v>1.02001903578639E-2</c:v>
                </c:pt>
                <c:pt idx="1597">
                  <c:v>1.0197959840297701E-2</c:v>
                </c:pt>
                <c:pt idx="1598">
                  <c:v>1.01957395672798E-2</c:v>
                </c:pt>
                <c:pt idx="1599">
                  <c:v>7.70000694319606E-3</c:v>
                </c:pt>
                <c:pt idx="1600">
                  <c:v>7.6955370604991904E-3</c:v>
                </c:pt>
                <c:pt idx="1601">
                  <c:v>7.6910480856895403E-3</c:v>
                </c:pt>
                <c:pt idx="1602">
                  <c:v>7.6865637674927703E-3</c:v>
                </c:pt>
                <c:pt idx="1603">
                  <c:v>1.30930598825216E-2</c:v>
                </c:pt>
                <c:pt idx="1604">
                  <c:v>2.5693759322166401E-2</c:v>
                </c:pt>
                <c:pt idx="1605">
                  <c:v>8.9714728295803098E-2</c:v>
                </c:pt>
                <c:pt idx="1606">
                  <c:v>0.218553602695465</c:v>
                </c:pt>
                <c:pt idx="1607">
                  <c:v>0.21813650429248799</c:v>
                </c:pt>
                <c:pt idx="1608">
                  <c:v>0.21562419831752799</c:v>
                </c:pt>
                <c:pt idx="1609">
                  <c:v>0.19969509541988401</c:v>
                </c:pt>
                <c:pt idx="1610">
                  <c:v>1.5925290063023598E-2</c:v>
                </c:pt>
                <c:pt idx="1611">
                  <c:v>1.59241296350956E-2</c:v>
                </c:pt>
                <c:pt idx="1612">
                  <c:v>1.5926130115985902E-2</c:v>
                </c:pt>
                <c:pt idx="1613">
                  <c:v>1.5928190201520899E-2</c:v>
                </c:pt>
                <c:pt idx="1614">
                  <c:v>2.2691190242767299E-2</c:v>
                </c:pt>
                <c:pt idx="1615">
                  <c:v>2.2698620334267599E-2</c:v>
                </c:pt>
                <c:pt idx="1616">
                  <c:v>2.27059796452522E-2</c:v>
                </c:pt>
                <c:pt idx="1617">
                  <c:v>2.27133296430111E-2</c:v>
                </c:pt>
                <c:pt idx="1618">
                  <c:v>2.272067964077E-2</c:v>
                </c:pt>
                <c:pt idx="1619">
                  <c:v>2.2728040814399698E-2</c:v>
                </c:pt>
                <c:pt idx="1620">
                  <c:v>2.2735390812158598E-2</c:v>
                </c:pt>
                <c:pt idx="1621">
                  <c:v>2.2742740809917401E-2</c:v>
                </c:pt>
                <c:pt idx="1622">
                  <c:v>2.2750090807676301E-2</c:v>
                </c:pt>
                <c:pt idx="1623">
                  <c:v>2.2757440805435201E-2</c:v>
                </c:pt>
                <c:pt idx="1624">
                  <c:v>2.2764790803194001E-2</c:v>
                </c:pt>
                <c:pt idx="1625">
                  <c:v>2.2772129625081999E-2</c:v>
                </c:pt>
                <c:pt idx="1626">
                  <c:v>2.2779479622840899E-2</c:v>
                </c:pt>
                <c:pt idx="1627">
                  <c:v>2.2786829620599702E-2</c:v>
                </c:pt>
                <c:pt idx="1628">
                  <c:v>2.27916408330202E-2</c:v>
                </c:pt>
                <c:pt idx="1629">
                  <c:v>2.2797860205173499E-2</c:v>
                </c:pt>
                <c:pt idx="1630">
                  <c:v>2.2804079577326799E-2</c:v>
                </c:pt>
                <c:pt idx="1631">
                  <c:v>2.28102896362543E-2</c:v>
                </c:pt>
                <c:pt idx="1632">
                  <c:v>2.28165294975042E-2</c:v>
                </c:pt>
                <c:pt idx="1633">
                  <c:v>2.3431560024619099E-2</c:v>
                </c:pt>
                <c:pt idx="1634">
                  <c:v>2.3438960313797001E-2</c:v>
                </c:pt>
                <c:pt idx="1635">
                  <c:v>1.1271540075540499E-2</c:v>
                </c:pt>
                <c:pt idx="1636">
                  <c:v>1.12702697515488E-2</c:v>
                </c:pt>
                <c:pt idx="1637">
                  <c:v>1.1269040405750301E-2</c:v>
                </c:pt>
                <c:pt idx="1638">
                  <c:v>1.1267820373177501E-2</c:v>
                </c:pt>
                <c:pt idx="1639">
                  <c:v>1.2801829725503901E-2</c:v>
                </c:pt>
                <c:pt idx="1640">
                  <c:v>1.28015596419573E-2</c:v>
                </c:pt>
                <c:pt idx="1641">
                  <c:v>1.2801299802959E-2</c:v>
                </c:pt>
                <c:pt idx="1642">
                  <c:v>1.2801039963960601E-2</c:v>
                </c:pt>
                <c:pt idx="1643">
                  <c:v>1.2800769880414E-2</c:v>
                </c:pt>
                <c:pt idx="1644">
                  <c:v>1.28005100414157E-2</c:v>
                </c:pt>
                <c:pt idx="1645">
                  <c:v>1.31519297137856E-2</c:v>
                </c:pt>
                <c:pt idx="1646">
                  <c:v>1.31518896669149E-2</c:v>
                </c:pt>
                <c:pt idx="1647">
                  <c:v>1.31518496200442E-2</c:v>
                </c:pt>
                <c:pt idx="1648">
                  <c:v>1.3151800259947799E-2</c:v>
                </c:pt>
                <c:pt idx="1649">
                  <c:v>1.31517602130771E-2</c:v>
                </c:pt>
                <c:pt idx="1650">
                  <c:v>1.3638420030474699E-2</c:v>
                </c:pt>
                <c:pt idx="1651">
                  <c:v>1.3638730160891999E-2</c:v>
                </c:pt>
                <c:pt idx="1652">
                  <c:v>1.3639049604535099E-2</c:v>
                </c:pt>
                <c:pt idx="1653">
                  <c:v>1.36393597349525E-2</c:v>
                </c:pt>
                <c:pt idx="1654">
                  <c:v>1.36396698653698E-2</c:v>
                </c:pt>
                <c:pt idx="1655">
                  <c:v>1.38710299506783E-2</c:v>
                </c:pt>
                <c:pt idx="1656">
                  <c:v>1.38714304193854E-2</c:v>
                </c:pt>
                <c:pt idx="1657">
                  <c:v>1.38718402013183E-2</c:v>
                </c:pt>
                <c:pt idx="1658">
                  <c:v>1.38722397387028E-2</c:v>
                </c:pt>
                <c:pt idx="1659">
                  <c:v>1.38726504519582E-2</c:v>
                </c:pt>
                <c:pt idx="1660">
                  <c:v>1.38730695471168E-2</c:v>
                </c:pt>
                <c:pt idx="1661">
                  <c:v>1.6306670382618901E-2</c:v>
                </c:pt>
                <c:pt idx="1662">
                  <c:v>1.6308870166540101E-2</c:v>
                </c:pt>
                <c:pt idx="1663">
                  <c:v>1.6311049461364701E-2</c:v>
                </c:pt>
                <c:pt idx="1664">
                  <c:v>1.63132399320602E-2</c:v>
                </c:pt>
                <c:pt idx="1665">
                  <c:v>1.63154192268848E-2</c:v>
                </c:pt>
                <c:pt idx="1666">
                  <c:v>1.53113901615143E-2</c:v>
                </c:pt>
                <c:pt idx="1667">
                  <c:v>1.53126800432801E-2</c:v>
                </c:pt>
                <c:pt idx="1668">
                  <c:v>1.5313959680497599E-2</c:v>
                </c:pt>
                <c:pt idx="1669">
                  <c:v>1.53154795989394E-2</c:v>
                </c:pt>
                <c:pt idx="1670">
                  <c:v>3.04905101656914E-2</c:v>
                </c:pt>
                <c:pt idx="1671">
                  <c:v>3.0502639710903199E-2</c:v>
                </c:pt>
                <c:pt idx="1672">
                  <c:v>3.0514480546116801E-2</c:v>
                </c:pt>
                <c:pt idx="1673">
                  <c:v>3.0525099486112602E-2</c:v>
                </c:pt>
                <c:pt idx="1674">
                  <c:v>1.5315599739551501E-2</c:v>
                </c:pt>
                <c:pt idx="1675">
                  <c:v>1.53167499229312E-2</c:v>
                </c:pt>
                <c:pt idx="1676">
                  <c:v>1.5318039804697E-2</c:v>
                </c:pt>
                <c:pt idx="1677">
                  <c:v>1.53192896395922E-2</c:v>
                </c:pt>
                <c:pt idx="1678">
                  <c:v>7.9385358840227092E-3</c:v>
                </c:pt>
                <c:pt idx="1679">
                  <c:v>7.9338941723108292E-3</c:v>
                </c:pt>
                <c:pt idx="1680">
                  <c:v>7.9292310401797295E-3</c:v>
                </c:pt>
                <c:pt idx="1681">
                  <c:v>7.9245558008551598E-3</c:v>
                </c:pt>
                <c:pt idx="1682">
                  <c:v>7.9198777675628697E-3</c:v>
                </c:pt>
                <c:pt idx="1683">
                  <c:v>7.9151988029479998E-3</c:v>
                </c:pt>
                <c:pt idx="1684">
                  <c:v>7.9817809164524096E-3</c:v>
                </c:pt>
                <c:pt idx="1685">
                  <c:v>7.9770069569349306E-3</c:v>
                </c:pt>
                <c:pt idx="1686">
                  <c:v>7.9722339287400194E-3</c:v>
                </c:pt>
                <c:pt idx="1687">
                  <c:v>7.9674590378999693E-3</c:v>
                </c:pt>
                <c:pt idx="1688">
                  <c:v>7.9626841470599192E-3</c:v>
                </c:pt>
                <c:pt idx="1689">
                  <c:v>9.2392554506659508E-3</c:v>
                </c:pt>
                <c:pt idx="1690">
                  <c:v>9.2369951307773607E-3</c:v>
                </c:pt>
                <c:pt idx="1691">
                  <c:v>2.5170410051941899E-2</c:v>
                </c:pt>
                <c:pt idx="1692">
                  <c:v>2.5179309770464901E-2</c:v>
                </c:pt>
                <c:pt idx="1693">
                  <c:v>2.5188099592924101E-2</c:v>
                </c:pt>
                <c:pt idx="1694">
                  <c:v>2.5196729227900502E-2</c:v>
                </c:pt>
                <c:pt idx="1695">
                  <c:v>2.1461049094796202E-2</c:v>
                </c:pt>
                <c:pt idx="1696">
                  <c:v>2.1466579288244199E-2</c:v>
                </c:pt>
                <c:pt idx="1697">
                  <c:v>2.1472029387950901E-2</c:v>
                </c:pt>
                <c:pt idx="1698">
                  <c:v>1.39041095972061E-2</c:v>
                </c:pt>
                <c:pt idx="1699">
                  <c:v>1.39045100659132E-2</c:v>
                </c:pt>
                <c:pt idx="1700">
                  <c:v>1.39049496501684E-2</c:v>
                </c:pt>
                <c:pt idx="1701">
                  <c:v>1.1041739955544499E-2</c:v>
                </c:pt>
                <c:pt idx="1702">
                  <c:v>1.1040289886295801E-2</c:v>
                </c:pt>
                <c:pt idx="1703">
                  <c:v>1.10388398170471E-2</c:v>
                </c:pt>
                <c:pt idx="1704">
                  <c:v>1.10373804345727E-2</c:v>
                </c:pt>
                <c:pt idx="1705">
                  <c:v>1.1035930365324E-2</c:v>
                </c:pt>
                <c:pt idx="1706">
                  <c:v>1.1034470051527001E-2</c:v>
                </c:pt>
                <c:pt idx="1707">
                  <c:v>8.3653507754206692E-3</c:v>
                </c:pt>
                <c:pt idx="1708">
                  <c:v>8.36164690554142E-3</c:v>
                </c:pt>
                <c:pt idx="1709">
                  <c:v>8.3579272031784092E-3</c:v>
                </c:pt>
                <c:pt idx="1710">
                  <c:v>8.3542084321379696E-3</c:v>
                </c:pt>
                <c:pt idx="1711">
                  <c:v>9.3423705548048002E-3</c:v>
                </c:pt>
                <c:pt idx="1712">
                  <c:v>1.1225339956581599E-2</c:v>
                </c:pt>
                <c:pt idx="1713">
                  <c:v>7.9693451523780795E-2</c:v>
                </c:pt>
                <c:pt idx="1714">
                  <c:v>0.116038598120213</c:v>
                </c:pt>
                <c:pt idx="1715">
                  <c:v>0.15362089872360199</c:v>
                </c:pt>
                <c:pt idx="1716">
                  <c:v>0.21831959486007699</c:v>
                </c:pt>
                <c:pt idx="1717">
                  <c:v>0.21825720369815799</c:v>
                </c:pt>
                <c:pt idx="1718">
                  <c:v>0.21790899336337999</c:v>
                </c:pt>
                <c:pt idx="1719">
                  <c:v>0.21539479494094799</c:v>
                </c:pt>
                <c:pt idx="1720">
                  <c:v>0.196078106760979</c:v>
                </c:pt>
                <c:pt idx="1721">
                  <c:v>1.3990569859743099E-2</c:v>
                </c:pt>
                <c:pt idx="1722">
                  <c:v>1.3988439925015E-2</c:v>
                </c:pt>
                <c:pt idx="1723">
                  <c:v>1.39889502897859E-2</c:v>
                </c:pt>
                <c:pt idx="1724">
                  <c:v>1.3989440165460099E-2</c:v>
                </c:pt>
                <c:pt idx="1725">
                  <c:v>1.05645498260856E-2</c:v>
                </c:pt>
                <c:pt idx="1726">
                  <c:v>1.05626601725817E-2</c:v>
                </c:pt>
                <c:pt idx="1727">
                  <c:v>1.05607695877552E-2</c:v>
                </c:pt>
                <c:pt idx="1728">
                  <c:v>1.05588799342513E-2</c:v>
                </c:pt>
                <c:pt idx="1729">
                  <c:v>1.05569902807474E-2</c:v>
                </c:pt>
                <c:pt idx="1730">
                  <c:v>9.1282436624169298E-3</c:v>
                </c:pt>
                <c:pt idx="1731">
                  <c:v>9.1252177953720093E-3</c:v>
                </c:pt>
                <c:pt idx="1732">
                  <c:v>9.1221835464239103E-3</c:v>
                </c:pt>
                <c:pt idx="1733">
                  <c:v>9.1191492974758096E-3</c:v>
                </c:pt>
                <c:pt idx="1734">
                  <c:v>9.1161141172051395E-3</c:v>
                </c:pt>
                <c:pt idx="1735">
                  <c:v>9.1130938380956598E-3</c:v>
                </c:pt>
                <c:pt idx="1736">
                  <c:v>1.7076170071959499E-2</c:v>
                </c:pt>
                <c:pt idx="1737">
                  <c:v>1.7078919336199799E-2</c:v>
                </c:pt>
                <c:pt idx="1738">
                  <c:v>1.7081670463085199E-2</c:v>
                </c:pt>
                <c:pt idx="1739">
                  <c:v>1.70844309031963E-2</c:v>
                </c:pt>
                <c:pt idx="1740">
                  <c:v>1.7087260261177999E-2</c:v>
                </c:pt>
                <c:pt idx="1741">
                  <c:v>2.3046439513564099E-2</c:v>
                </c:pt>
                <c:pt idx="1742">
                  <c:v>2.3053519427776299E-2</c:v>
                </c:pt>
                <c:pt idx="1743">
                  <c:v>2.3060530424118E-2</c:v>
                </c:pt>
                <c:pt idx="1744">
                  <c:v>2.3067530244588901E-2</c:v>
                </c:pt>
                <c:pt idx="1745">
                  <c:v>2.3074200376868199E-2</c:v>
                </c:pt>
                <c:pt idx="1746">
                  <c:v>8.6706401780247706E-3</c:v>
                </c:pt>
                <c:pt idx="1747">
                  <c:v>8.6673395708203298E-3</c:v>
                </c:pt>
                <c:pt idx="1748">
                  <c:v>8.6640557274222409E-3</c:v>
                </c:pt>
                <c:pt idx="1749">
                  <c:v>8.6607709527015703E-3</c:v>
                </c:pt>
                <c:pt idx="1750">
                  <c:v>8.7316799908876402E-3</c:v>
                </c:pt>
                <c:pt idx="1751">
                  <c:v>8.7281791493296606E-3</c:v>
                </c:pt>
                <c:pt idx="1752">
                  <c:v>8.7246792390942608E-3</c:v>
                </c:pt>
                <c:pt idx="1753">
                  <c:v>9.7210872918367403E-3</c:v>
                </c:pt>
                <c:pt idx="1754">
                  <c:v>9.7186220809817297E-3</c:v>
                </c:pt>
                <c:pt idx="1755">
                  <c:v>9.7161643207073194E-3</c:v>
                </c:pt>
                <c:pt idx="1756">
                  <c:v>9.7137065604329092E-3</c:v>
                </c:pt>
                <c:pt idx="1757">
                  <c:v>9.7112488001585007E-3</c:v>
                </c:pt>
                <c:pt idx="1758">
                  <c:v>9.7088245674967801E-3</c:v>
                </c:pt>
                <c:pt idx="1759">
                  <c:v>2.12727896869183E-2</c:v>
                </c:pt>
                <c:pt idx="1760">
                  <c:v>2.12787892669439E-2</c:v>
                </c:pt>
                <c:pt idx="1761">
                  <c:v>2.1284749731421498E-2</c:v>
                </c:pt>
                <c:pt idx="1762">
                  <c:v>2.1290700882673302E-2</c:v>
                </c:pt>
                <c:pt idx="1763">
                  <c:v>2.12966501712799E-2</c:v>
                </c:pt>
                <c:pt idx="1764">
                  <c:v>2.1302450448274599E-2</c:v>
                </c:pt>
                <c:pt idx="1765">
                  <c:v>1.24561795964837E-2</c:v>
                </c:pt>
                <c:pt idx="1766">
                  <c:v>1.2455750256776799E-2</c:v>
                </c:pt>
                <c:pt idx="1767">
                  <c:v>1.2455339543521401E-2</c:v>
                </c:pt>
                <c:pt idx="1768">
                  <c:v>8.2294968888163601E-3</c:v>
                </c:pt>
                <c:pt idx="1769">
                  <c:v>8.2252454012632405E-3</c:v>
                </c:pt>
                <c:pt idx="1770">
                  <c:v>8.2209743559360504E-3</c:v>
                </c:pt>
                <c:pt idx="1771">
                  <c:v>8.2167023792862892E-3</c:v>
                </c:pt>
                <c:pt idx="1772">
                  <c:v>8.2124285399913805E-3</c:v>
                </c:pt>
                <c:pt idx="1773">
                  <c:v>8.2081565633416193E-3</c:v>
                </c:pt>
                <c:pt idx="1774">
                  <c:v>8.2038873806595802E-3</c:v>
                </c:pt>
                <c:pt idx="1775">
                  <c:v>8.1996135413646698E-3</c:v>
                </c:pt>
                <c:pt idx="1776">
                  <c:v>8.1953434273600596E-3</c:v>
                </c:pt>
                <c:pt idx="1777">
                  <c:v>1.03222103789449E-2</c:v>
                </c:pt>
                <c:pt idx="1778">
                  <c:v>1.0320460423827201E-2</c:v>
                </c:pt>
                <c:pt idx="1779">
                  <c:v>1.3535499572753899E-2</c:v>
                </c:pt>
                <c:pt idx="1780">
                  <c:v>1.35358404368162E-2</c:v>
                </c:pt>
                <c:pt idx="1781">
                  <c:v>1.35361896827817E-2</c:v>
                </c:pt>
                <c:pt idx="1782">
                  <c:v>1.35365296155214E-2</c:v>
                </c:pt>
                <c:pt idx="1783">
                  <c:v>1.35368797928095E-2</c:v>
                </c:pt>
                <c:pt idx="1784">
                  <c:v>1.35372299700975E-2</c:v>
                </c:pt>
                <c:pt idx="1785">
                  <c:v>1.3537580147385601E-2</c:v>
                </c:pt>
                <c:pt idx="1786">
                  <c:v>1.3537930324673699E-2</c:v>
                </c:pt>
                <c:pt idx="1787">
                  <c:v>1.35382795706391E-2</c:v>
                </c:pt>
                <c:pt idx="1788">
                  <c:v>1.3538629747927199E-2</c:v>
                </c:pt>
                <c:pt idx="1789">
                  <c:v>1.3538979925215199E-2</c:v>
                </c:pt>
                <c:pt idx="1790">
                  <c:v>1.35393301025033E-2</c:v>
                </c:pt>
                <c:pt idx="1791">
                  <c:v>1.3539670035243E-2</c:v>
                </c:pt>
                <c:pt idx="1792">
                  <c:v>1.35400202125311E-2</c:v>
                </c:pt>
                <c:pt idx="1793">
                  <c:v>1.35403703898191E-2</c:v>
                </c:pt>
                <c:pt idx="1794">
                  <c:v>1.35407196357846E-2</c:v>
                </c:pt>
                <c:pt idx="1795">
                  <c:v>1.3541069813072701E-2</c:v>
                </c:pt>
                <c:pt idx="1796">
                  <c:v>1.35414199903607E-2</c:v>
                </c:pt>
                <c:pt idx="1797">
                  <c:v>1.3541770167648799E-2</c:v>
                </c:pt>
                <c:pt idx="1798">
                  <c:v>1.3542120344936801E-2</c:v>
                </c:pt>
                <c:pt idx="1799">
                  <c:v>1.35424602776766E-2</c:v>
                </c:pt>
                <c:pt idx="1800">
                  <c:v>1.2821190059185E-2</c:v>
                </c:pt>
                <c:pt idx="1801">
                  <c:v>1.28210000693798E-2</c:v>
                </c:pt>
                <c:pt idx="1802">
                  <c:v>1.2820820324122901E-2</c:v>
                </c:pt>
                <c:pt idx="1803">
                  <c:v>1.2820639647543401E-2</c:v>
                </c:pt>
                <c:pt idx="1804">
                  <c:v>1.28204496577382E-2</c:v>
                </c:pt>
                <c:pt idx="1805">
                  <c:v>1.2820269912481299E-2</c:v>
                </c:pt>
                <c:pt idx="1806">
                  <c:v>1.28200901672244E-2</c:v>
                </c:pt>
                <c:pt idx="1807">
                  <c:v>1.28199001774192E-2</c:v>
                </c:pt>
                <c:pt idx="1808">
                  <c:v>1.28197204321623E-2</c:v>
                </c:pt>
                <c:pt idx="1809">
                  <c:v>1.2819539755582801E-2</c:v>
                </c:pt>
                <c:pt idx="1810">
                  <c:v>1.35573102161288E-2</c:v>
                </c:pt>
                <c:pt idx="1811">
                  <c:v>1.35576799511909E-2</c:v>
                </c:pt>
                <c:pt idx="1812">
                  <c:v>1.35580496862531E-2</c:v>
                </c:pt>
                <c:pt idx="1813">
                  <c:v>1.3558420352637801E-2</c:v>
                </c:pt>
                <c:pt idx="1814">
                  <c:v>1.3558790087699901E-2</c:v>
                </c:pt>
                <c:pt idx="1815">
                  <c:v>1.3559159822762E-2</c:v>
                </c:pt>
                <c:pt idx="1816">
                  <c:v>1.35595295578241E-2</c:v>
                </c:pt>
                <c:pt idx="1817">
                  <c:v>1.3559900224208801E-2</c:v>
                </c:pt>
                <c:pt idx="1818">
                  <c:v>1.3560269959270999E-2</c:v>
                </c:pt>
                <c:pt idx="1819">
                  <c:v>1.3560639694333101E-2</c:v>
                </c:pt>
                <c:pt idx="1820">
                  <c:v>1.35610001161695E-2</c:v>
                </c:pt>
                <c:pt idx="1821">
                  <c:v>1.3561369851231599E-2</c:v>
                </c:pt>
                <c:pt idx="1822">
                  <c:v>1.3561739586293701E-2</c:v>
                </c:pt>
                <c:pt idx="1823">
                  <c:v>1.35621102526784E-2</c:v>
                </c:pt>
                <c:pt idx="1824">
                  <c:v>1.3562479987740499E-2</c:v>
                </c:pt>
                <c:pt idx="1825">
                  <c:v>1.3562849722802601E-2</c:v>
                </c:pt>
                <c:pt idx="1826">
                  <c:v>1.35632203891873E-2</c:v>
                </c:pt>
                <c:pt idx="1827">
                  <c:v>1.35635901242495E-2</c:v>
                </c:pt>
                <c:pt idx="1828">
                  <c:v>1.35639598593116E-2</c:v>
                </c:pt>
                <c:pt idx="1829">
                  <c:v>1.35643295943737E-2</c:v>
                </c:pt>
                <c:pt idx="1830">
                  <c:v>1.35647002607584E-2</c:v>
                </c:pt>
                <c:pt idx="1831">
                  <c:v>1.35650699958205E-2</c:v>
                </c:pt>
                <c:pt idx="1832">
                  <c:v>1.35654397308826E-2</c:v>
                </c:pt>
                <c:pt idx="1833">
                  <c:v>1.35658103972673E-2</c:v>
                </c:pt>
                <c:pt idx="1834">
                  <c:v>1.35661698877811E-2</c:v>
                </c:pt>
                <c:pt idx="1835">
                  <c:v>1.35665396228433E-2</c:v>
                </c:pt>
                <c:pt idx="1836">
                  <c:v>1.3566910289228001E-2</c:v>
                </c:pt>
                <c:pt idx="1837">
                  <c:v>1.35672800242901E-2</c:v>
                </c:pt>
                <c:pt idx="1838">
                  <c:v>1.35676497593522E-2</c:v>
                </c:pt>
                <c:pt idx="1839">
                  <c:v>1.3568020425736901E-2</c:v>
                </c:pt>
                <c:pt idx="1840">
                  <c:v>1.3568390160799E-2</c:v>
                </c:pt>
                <c:pt idx="1841">
                  <c:v>1.35687598958611E-2</c:v>
                </c:pt>
                <c:pt idx="1842">
                  <c:v>1.3569129630923301E-2</c:v>
                </c:pt>
                <c:pt idx="1843">
                  <c:v>1.3569500297307999E-2</c:v>
                </c:pt>
                <c:pt idx="1844">
                  <c:v>1.3569870032370099E-2</c:v>
                </c:pt>
                <c:pt idx="1845">
                  <c:v>1.3570239767432201E-2</c:v>
                </c:pt>
                <c:pt idx="1846">
                  <c:v>1.3570600189268599E-2</c:v>
                </c:pt>
                <c:pt idx="1847">
                  <c:v>1.3570969924330699E-2</c:v>
                </c:pt>
                <c:pt idx="1848">
                  <c:v>1.3571339659392801E-2</c:v>
                </c:pt>
                <c:pt idx="1849">
                  <c:v>1.3571710325777499E-2</c:v>
                </c:pt>
                <c:pt idx="1850">
                  <c:v>1.35720800608397E-2</c:v>
                </c:pt>
                <c:pt idx="1851">
                  <c:v>1.35724497959018E-2</c:v>
                </c:pt>
                <c:pt idx="1852">
                  <c:v>1.35728204622865E-2</c:v>
                </c:pt>
                <c:pt idx="1853">
                  <c:v>1.35731901973486E-2</c:v>
                </c:pt>
                <c:pt idx="1854">
                  <c:v>1.35735599324107E-2</c:v>
                </c:pt>
                <c:pt idx="1855">
                  <c:v>1.3573929667472799E-2</c:v>
                </c:pt>
                <c:pt idx="1856">
                  <c:v>1.35743003338575E-2</c:v>
                </c:pt>
                <c:pt idx="1857">
                  <c:v>1.35746700689197E-2</c:v>
                </c:pt>
                <c:pt idx="1858">
                  <c:v>1.35750295594335E-2</c:v>
                </c:pt>
                <c:pt idx="1859">
                  <c:v>1.3575400225818201E-2</c:v>
                </c:pt>
                <c:pt idx="1860">
                  <c:v>1.35757699608803E-2</c:v>
                </c:pt>
                <c:pt idx="1861">
                  <c:v>1.35761396959424E-2</c:v>
                </c:pt>
                <c:pt idx="1862">
                  <c:v>1.3576510362327101E-2</c:v>
                </c:pt>
                <c:pt idx="1863">
                  <c:v>1.35768800973892E-2</c:v>
                </c:pt>
                <c:pt idx="1864">
                  <c:v>1.35772498324513E-2</c:v>
                </c:pt>
                <c:pt idx="1865">
                  <c:v>1.3577619567513501E-2</c:v>
                </c:pt>
                <c:pt idx="1866">
                  <c:v>1.3577990233898199E-2</c:v>
                </c:pt>
                <c:pt idx="1867">
                  <c:v>1.3578359968960301E-2</c:v>
                </c:pt>
                <c:pt idx="1868">
                  <c:v>1.35787203907967E-2</c:v>
                </c:pt>
                <c:pt idx="1869">
                  <c:v>1.3579090125858799E-2</c:v>
                </c:pt>
                <c:pt idx="1870">
                  <c:v>1.3579459860920901E-2</c:v>
                </c:pt>
                <c:pt idx="1871">
                  <c:v>1.3579829595983001E-2</c:v>
                </c:pt>
                <c:pt idx="1872">
                  <c:v>1.3580200262367699E-2</c:v>
                </c:pt>
                <c:pt idx="1873">
                  <c:v>1.3580569997429799E-2</c:v>
                </c:pt>
                <c:pt idx="1874">
                  <c:v>1.3580939732492E-2</c:v>
                </c:pt>
                <c:pt idx="1875">
                  <c:v>1.35813103988767E-2</c:v>
                </c:pt>
                <c:pt idx="1876">
                  <c:v>1.35816801339388E-2</c:v>
                </c:pt>
                <c:pt idx="1877">
                  <c:v>1.35820498690009E-2</c:v>
                </c:pt>
                <c:pt idx="1878">
                  <c:v>1.35824102908373E-2</c:v>
                </c:pt>
                <c:pt idx="1879">
                  <c:v>1.35827800258994E-2</c:v>
                </c:pt>
                <c:pt idx="1880">
                  <c:v>1.35831497609615E-2</c:v>
                </c:pt>
                <c:pt idx="1881">
                  <c:v>1.35835204273462E-2</c:v>
                </c:pt>
                <c:pt idx="1882">
                  <c:v>1.35838901624084E-2</c:v>
                </c:pt>
                <c:pt idx="1883">
                  <c:v>1.35842598974705E-2</c:v>
                </c:pt>
                <c:pt idx="1884">
                  <c:v>1.35846296325326E-2</c:v>
                </c:pt>
                <c:pt idx="1885">
                  <c:v>1.35850002989173E-2</c:v>
                </c:pt>
                <c:pt idx="1886">
                  <c:v>1.35853700339794E-2</c:v>
                </c:pt>
                <c:pt idx="1887">
                  <c:v>1.35857397690415E-2</c:v>
                </c:pt>
                <c:pt idx="1888">
                  <c:v>1.3586100190877901E-2</c:v>
                </c:pt>
                <c:pt idx="1889">
                  <c:v>1.3631240464747001E-2</c:v>
                </c:pt>
                <c:pt idx="1890">
                  <c:v>1.36316204443574E-2</c:v>
                </c:pt>
                <c:pt idx="1891">
                  <c:v>1.36320097371936E-2</c:v>
                </c:pt>
                <c:pt idx="1892">
                  <c:v>1.3632389716804E-2</c:v>
                </c:pt>
                <c:pt idx="1893">
                  <c:v>1.36327799409628E-2</c:v>
                </c:pt>
                <c:pt idx="1894">
                  <c:v>1.36331599205732E-2</c:v>
                </c:pt>
                <c:pt idx="1895">
                  <c:v>1.3633550144732E-2</c:v>
                </c:pt>
                <c:pt idx="1896">
                  <c:v>1.36339403688908E-2</c:v>
                </c:pt>
                <c:pt idx="1897">
                  <c:v>1.36343203485012E-2</c:v>
                </c:pt>
                <c:pt idx="1898">
                  <c:v>1.36347096413374E-2</c:v>
                </c:pt>
                <c:pt idx="1899">
                  <c:v>1.36350896209478E-2</c:v>
                </c:pt>
                <c:pt idx="1900">
                  <c:v>1.36354798451066E-2</c:v>
                </c:pt>
                <c:pt idx="1901">
                  <c:v>1.3635859824717E-2</c:v>
                </c:pt>
                <c:pt idx="1902">
                  <c:v>1.36362500488758E-2</c:v>
                </c:pt>
                <c:pt idx="1903">
                  <c:v>1.36366300284863E-2</c:v>
                </c:pt>
                <c:pt idx="1904">
                  <c:v>1.3637020252645E-2</c:v>
                </c:pt>
                <c:pt idx="1905">
                  <c:v>1.36374002322555E-2</c:v>
                </c:pt>
                <c:pt idx="1906">
                  <c:v>1.36377904564142E-2</c:v>
                </c:pt>
                <c:pt idx="1907">
                  <c:v>1.3638170436024701E-2</c:v>
                </c:pt>
                <c:pt idx="1908">
                  <c:v>1.36385699734092E-2</c:v>
                </c:pt>
                <c:pt idx="1909">
                  <c:v>1.48767298087478E-2</c:v>
                </c:pt>
                <c:pt idx="1910">
                  <c:v>1.4878000132739501E-2</c:v>
                </c:pt>
                <c:pt idx="1911">
                  <c:v>1.4879260212183E-2</c:v>
                </c:pt>
                <c:pt idx="1912">
                  <c:v>1.48805202916265E-2</c:v>
                </c:pt>
                <c:pt idx="1913">
                  <c:v>1.4881780371069899E-2</c:v>
                </c:pt>
                <c:pt idx="1914">
                  <c:v>1.4883040450513399E-2</c:v>
                </c:pt>
                <c:pt idx="1915">
                  <c:v>1.48842995986342E-2</c:v>
                </c:pt>
                <c:pt idx="1916">
                  <c:v>1.4885559678077699E-2</c:v>
                </c:pt>
                <c:pt idx="1917">
                  <c:v>1.4948409982025601E-2</c:v>
                </c:pt>
                <c:pt idx="1918">
                  <c:v>2.71905492991209E-2</c:v>
                </c:pt>
                <c:pt idx="1919">
                  <c:v>0.11550500243902199</c:v>
                </c:pt>
                <c:pt idx="1920">
                  <c:v>0.11550570279359799</c:v>
                </c:pt>
                <c:pt idx="1921">
                  <c:v>0.115506500005722</c:v>
                </c:pt>
                <c:pt idx="1922">
                  <c:v>0.115507297217846</c:v>
                </c:pt>
                <c:pt idx="1923">
                  <c:v>0.115507997572422</c:v>
                </c:pt>
                <c:pt idx="1924">
                  <c:v>0.115508802235126</c:v>
                </c:pt>
                <c:pt idx="1925">
                  <c:v>0.11550959944725001</c:v>
                </c:pt>
                <c:pt idx="1926">
                  <c:v>0.11551029980182601</c:v>
                </c:pt>
                <c:pt idx="1927">
                  <c:v>0.11551109701395</c:v>
                </c:pt>
                <c:pt idx="1928">
                  <c:v>0.115511901676655</c:v>
                </c:pt>
                <c:pt idx="1929">
                  <c:v>0.115512602031231</c:v>
                </c:pt>
                <c:pt idx="1930">
                  <c:v>1.7217669636011099E-2</c:v>
                </c:pt>
                <c:pt idx="1931">
                  <c:v>1.7218509688973399E-2</c:v>
                </c:pt>
                <c:pt idx="1932">
                  <c:v>1.7220940440893201E-2</c:v>
                </c:pt>
                <c:pt idx="1933">
                  <c:v>1.7223360016942E-2</c:v>
                </c:pt>
                <c:pt idx="1934">
                  <c:v>1.7225729301571801E-2</c:v>
                </c:pt>
                <c:pt idx="1935">
                  <c:v>1.2351480312645401E-2</c:v>
                </c:pt>
                <c:pt idx="1936">
                  <c:v>1.2350919656455499E-2</c:v>
                </c:pt>
                <c:pt idx="1937">
                  <c:v>1.2350380420684801E-2</c:v>
                </c:pt>
                <c:pt idx="1938">
                  <c:v>1.2349819764494899E-2</c:v>
                </c:pt>
                <c:pt idx="1939">
                  <c:v>9.5954202115535701E-3</c:v>
                </c:pt>
                <c:pt idx="1940">
                  <c:v>9.5928544178605097E-3</c:v>
                </c:pt>
                <c:pt idx="1941">
                  <c:v>9.5902774482965504E-3</c:v>
                </c:pt>
                <c:pt idx="1942">
                  <c:v>9.5876976847648603E-3</c:v>
                </c:pt>
                <c:pt idx="1943">
                  <c:v>9.5851225778460503E-3</c:v>
                </c:pt>
                <c:pt idx="1944">
                  <c:v>1.19116399437189E-2</c:v>
                </c:pt>
                <c:pt idx="1945">
                  <c:v>1.1910689994692801E-2</c:v>
                </c:pt>
                <c:pt idx="1946">
                  <c:v>1.1909750290215E-2</c:v>
                </c:pt>
                <c:pt idx="1947">
                  <c:v>1.1908809654414701E-2</c:v>
                </c:pt>
                <c:pt idx="1948">
                  <c:v>1.19078699499369E-2</c:v>
                </c:pt>
                <c:pt idx="1949">
                  <c:v>1.19069600477815E-2</c:v>
                </c:pt>
                <c:pt idx="1950">
                  <c:v>2.03094407916069E-2</c:v>
                </c:pt>
                <c:pt idx="1951">
                  <c:v>2.0313689485192299E-2</c:v>
                </c:pt>
                <c:pt idx="1952">
                  <c:v>2.03178804367781E-2</c:v>
                </c:pt>
                <c:pt idx="1953">
                  <c:v>2.0321959629654902E-2</c:v>
                </c:pt>
                <c:pt idx="1954">
                  <c:v>1.08030298724771E-2</c:v>
                </c:pt>
                <c:pt idx="1955">
                  <c:v>1.08013404533267E-2</c:v>
                </c:pt>
                <c:pt idx="1956">
                  <c:v>1.07996696606278E-2</c:v>
                </c:pt>
                <c:pt idx="1957">
                  <c:v>1.0797989554703199E-2</c:v>
                </c:pt>
                <c:pt idx="1958">
                  <c:v>1.0796319693327E-2</c:v>
                </c:pt>
                <c:pt idx="1959">
                  <c:v>1.0794649831950699E-2</c:v>
                </c:pt>
                <c:pt idx="1960">
                  <c:v>1.39588499441743E-2</c:v>
                </c:pt>
                <c:pt idx="1961">
                  <c:v>1.39592904597521E-2</c:v>
                </c:pt>
                <c:pt idx="1962">
                  <c:v>1.39599302783608E-2</c:v>
                </c:pt>
                <c:pt idx="1963">
                  <c:v>3.08882892131805E-2</c:v>
                </c:pt>
                <c:pt idx="1964">
                  <c:v>3.09011191129684E-2</c:v>
                </c:pt>
                <c:pt idx="1965">
                  <c:v>1.19378501549363E-2</c:v>
                </c:pt>
                <c:pt idx="1966">
                  <c:v>1.1936900205910201E-2</c:v>
                </c:pt>
                <c:pt idx="1967">
                  <c:v>1.1936060152947899E-2</c:v>
                </c:pt>
                <c:pt idx="1968">
                  <c:v>1.19352098554373E-2</c:v>
                </c:pt>
                <c:pt idx="1969">
                  <c:v>1.1934369802475E-2</c:v>
                </c:pt>
                <c:pt idx="1970">
                  <c:v>1.21918004006147E-2</c:v>
                </c:pt>
                <c:pt idx="1971">
                  <c:v>1.2191129848361E-2</c:v>
                </c:pt>
                <c:pt idx="1972">
                  <c:v>1.21904602274299E-2</c:v>
                </c:pt>
                <c:pt idx="1973">
                  <c:v>1.21897896751761E-2</c:v>
                </c:pt>
                <c:pt idx="1974">
                  <c:v>1.2189120054245E-2</c:v>
                </c:pt>
                <c:pt idx="1975">
                  <c:v>1.21884401887655E-2</c:v>
                </c:pt>
                <c:pt idx="1976">
                  <c:v>1.09907602891326E-2</c:v>
                </c:pt>
                <c:pt idx="1977">
                  <c:v>1.0989329777658E-2</c:v>
                </c:pt>
                <c:pt idx="1978">
                  <c:v>1.0987910442054299E-2</c:v>
                </c:pt>
                <c:pt idx="1979">
                  <c:v>1.0986490175128E-2</c:v>
                </c:pt>
                <c:pt idx="1980">
                  <c:v>1.37124303728342E-2</c:v>
                </c:pt>
                <c:pt idx="1981">
                  <c:v>1.3712739571929001E-2</c:v>
                </c:pt>
                <c:pt idx="1982">
                  <c:v>1.3713049702346301E-2</c:v>
                </c:pt>
                <c:pt idx="1983">
                  <c:v>1.37133598327637E-2</c:v>
                </c:pt>
                <c:pt idx="1984">
                  <c:v>1.10027799382806E-2</c:v>
                </c:pt>
                <c:pt idx="1985">
                  <c:v>1.1001369915902601E-2</c:v>
                </c:pt>
                <c:pt idx="1986">
                  <c:v>1.09999598935246E-2</c:v>
                </c:pt>
                <c:pt idx="1987">
                  <c:v>1.4531170018017301E-2</c:v>
                </c:pt>
                <c:pt idx="1988">
                  <c:v>1.4531980268657201E-2</c:v>
                </c:pt>
                <c:pt idx="1989">
                  <c:v>1.45327700302005E-2</c:v>
                </c:pt>
                <c:pt idx="1990">
                  <c:v>8.9111840352416004E-3</c:v>
                </c:pt>
                <c:pt idx="1991">
                  <c:v>8.9077511802315695E-3</c:v>
                </c:pt>
                <c:pt idx="1992">
                  <c:v>8.9043052867054905E-3</c:v>
                </c:pt>
                <c:pt idx="1993">
                  <c:v>9.5205307006835903E-3</c:v>
                </c:pt>
                <c:pt idx="1994">
                  <c:v>9.5188068225979805E-3</c:v>
                </c:pt>
                <c:pt idx="1995">
                  <c:v>1.28270201385021E-2</c:v>
                </c:pt>
                <c:pt idx="1996">
                  <c:v>8.5725598037242903E-2</c:v>
                </c:pt>
                <c:pt idx="1997">
                  <c:v>0.13291980326175701</c:v>
                </c:pt>
                <c:pt idx="1998">
                  <c:v>0.212339997291565</c:v>
                </c:pt>
                <c:pt idx="1999">
                  <c:v>0.21219760179519701</c:v>
                </c:pt>
                <c:pt idx="2000">
                  <c:v>0.21150310337543499</c:v>
                </c:pt>
                <c:pt idx="2001">
                  <c:v>0.21787099540233601</c:v>
                </c:pt>
                <c:pt idx="2002">
                  <c:v>0.21785199642181399</c:v>
                </c:pt>
                <c:pt idx="2003">
                  <c:v>0.21783310174942</c:v>
                </c:pt>
                <c:pt idx="2004">
                  <c:v>0.217814400792122</c:v>
                </c:pt>
                <c:pt idx="2005">
                  <c:v>0.217799693346024</c:v>
                </c:pt>
                <c:pt idx="2006">
                  <c:v>0.21782849729061099</c:v>
                </c:pt>
                <c:pt idx="2007">
                  <c:v>0.21834169328212699</c:v>
                </c:pt>
                <c:pt idx="2008">
                  <c:v>0.216124802827835</c:v>
                </c:pt>
                <c:pt idx="2009">
                  <c:v>0.21378579735755901</c:v>
                </c:pt>
                <c:pt idx="2010">
                  <c:v>0.20157690346241</c:v>
                </c:pt>
                <c:pt idx="2011">
                  <c:v>0.100943401455879</c:v>
                </c:pt>
                <c:pt idx="2012">
                  <c:v>0.12961110472679099</c:v>
                </c:pt>
                <c:pt idx="2013">
                  <c:v>0.16201810538768799</c:v>
                </c:pt>
                <c:pt idx="2014">
                  <c:v>0.215820401906967</c:v>
                </c:pt>
                <c:pt idx="2015">
                  <c:v>0.215696796774864</c:v>
                </c:pt>
                <c:pt idx="2016">
                  <c:v>0.21508690714836101</c:v>
                </c:pt>
                <c:pt idx="2017">
                  <c:v>0.21175770461559301</c:v>
                </c:pt>
                <c:pt idx="2018">
                  <c:v>0.19288609921932201</c:v>
                </c:pt>
                <c:pt idx="2019">
                  <c:v>1.02316299453378E-2</c:v>
                </c:pt>
                <c:pt idx="2020">
                  <c:v>1.02273700758815E-2</c:v>
                </c:pt>
                <c:pt idx="2021">
                  <c:v>1.0224839672446299E-2</c:v>
                </c:pt>
                <c:pt idx="2022">
                  <c:v>1.0222299955785301E-2</c:v>
                </c:pt>
                <c:pt idx="2023">
                  <c:v>1.0219769552349999E-2</c:v>
                </c:pt>
                <c:pt idx="2024">
                  <c:v>1.16232801228762E-2</c:v>
                </c:pt>
                <c:pt idx="2025">
                  <c:v>1.1621950194239601E-2</c:v>
                </c:pt>
                <c:pt idx="2026">
                  <c:v>1.1620639823377099E-2</c:v>
                </c:pt>
                <c:pt idx="2027">
                  <c:v>1.1619320139288901E-2</c:v>
                </c:pt>
                <c:pt idx="2028">
                  <c:v>1.16179902106524E-2</c:v>
                </c:pt>
                <c:pt idx="2029">
                  <c:v>1.06419296935201E-2</c:v>
                </c:pt>
                <c:pt idx="2030">
                  <c:v>1.0640200227499E-2</c:v>
                </c:pt>
                <c:pt idx="2031">
                  <c:v>1.06384698301554E-2</c:v>
                </c:pt>
                <c:pt idx="2032">
                  <c:v>1.0636730119586E-2</c:v>
                </c:pt>
                <c:pt idx="2033">
                  <c:v>9.7820367664098705E-3</c:v>
                </c:pt>
                <c:pt idx="2034">
                  <c:v>9.7794421017170004E-3</c:v>
                </c:pt>
                <c:pt idx="2035">
                  <c:v>9.7768409177660907E-3</c:v>
                </c:pt>
                <c:pt idx="2036">
                  <c:v>9.7742397338151897E-3</c:v>
                </c:pt>
                <c:pt idx="2037">
                  <c:v>9.7716376185417193E-3</c:v>
                </c:pt>
                <c:pt idx="2038">
                  <c:v>9.7690522670745902E-3</c:v>
                </c:pt>
                <c:pt idx="2039">
                  <c:v>1.7170470207929601E-2</c:v>
                </c:pt>
                <c:pt idx="2040">
                  <c:v>1.71729307621717E-2</c:v>
                </c:pt>
                <c:pt idx="2041">
                  <c:v>1.7175389453768699E-2</c:v>
                </c:pt>
                <c:pt idx="2042">
                  <c:v>1.7177840694785101E-2</c:v>
                </c:pt>
                <c:pt idx="2043">
                  <c:v>1.7180800437927201E-2</c:v>
                </c:pt>
                <c:pt idx="2044">
                  <c:v>1.9054800271987901E-2</c:v>
                </c:pt>
                <c:pt idx="2045">
                  <c:v>5.24407587945461E-2</c:v>
                </c:pt>
                <c:pt idx="2046">
                  <c:v>0.11551920324564</c:v>
                </c:pt>
                <c:pt idx="2047">
                  <c:v>0.115519903600216</c:v>
                </c:pt>
                <c:pt idx="2048">
                  <c:v>0.115520596504211</c:v>
                </c:pt>
                <c:pt idx="2049">
                  <c:v>0.115521401166916</c:v>
                </c:pt>
                <c:pt idx="2050">
                  <c:v>0.115522101521492</c:v>
                </c:pt>
                <c:pt idx="2051">
                  <c:v>0.115522898733616</c:v>
                </c:pt>
                <c:pt idx="2052">
                  <c:v>0.115523599088192</c:v>
                </c:pt>
                <c:pt idx="2053">
                  <c:v>0.11548700183629999</c:v>
                </c:pt>
                <c:pt idx="2054">
                  <c:v>0.11548770219087599</c:v>
                </c:pt>
                <c:pt idx="2055">
                  <c:v>0.115488298237324</c:v>
                </c:pt>
                <c:pt idx="2056">
                  <c:v>0.1154889985919</c:v>
                </c:pt>
                <c:pt idx="2057">
                  <c:v>0.115489602088928</c:v>
                </c:pt>
                <c:pt idx="2058">
                  <c:v>0.115490198135376</c:v>
                </c:pt>
                <c:pt idx="2059">
                  <c:v>0.214594796299934</c:v>
                </c:pt>
                <c:pt idx="2060">
                  <c:v>0.21455579996109</c:v>
                </c:pt>
                <c:pt idx="2061">
                  <c:v>0.21442429721355399</c:v>
                </c:pt>
                <c:pt idx="2062">
                  <c:v>0.21376280486583699</c:v>
                </c:pt>
                <c:pt idx="2063">
                  <c:v>0.21278290450573001</c:v>
                </c:pt>
                <c:pt idx="2064">
                  <c:v>0.190375000238419</c:v>
                </c:pt>
                <c:pt idx="2065">
                  <c:v>1.62259098142385E-2</c:v>
                </c:pt>
                <c:pt idx="2066">
                  <c:v>1.62243694067001E-2</c:v>
                </c:pt>
                <c:pt idx="2067">
                  <c:v>7.0263040252029896E-3</c:v>
                </c:pt>
                <c:pt idx="2068">
                  <c:v>7.0224418304860601E-3</c:v>
                </c:pt>
                <c:pt idx="2069">
                  <c:v>1.13973198458552E-2</c:v>
                </c:pt>
                <c:pt idx="2070">
                  <c:v>1.13957300782204E-2</c:v>
                </c:pt>
                <c:pt idx="2071">
                  <c:v>1.13941803574562E-2</c:v>
                </c:pt>
                <c:pt idx="2072">
                  <c:v>1.13926399499178E-2</c:v>
                </c:pt>
                <c:pt idx="2073">
                  <c:v>1.13910902291536E-2</c:v>
                </c:pt>
                <c:pt idx="2074">
                  <c:v>1.13895498216152E-2</c:v>
                </c:pt>
                <c:pt idx="2075">
                  <c:v>1.1388010345399401E-2</c:v>
                </c:pt>
                <c:pt idx="2076">
                  <c:v>1.38286901637912E-2</c:v>
                </c:pt>
                <c:pt idx="2077">
                  <c:v>1.3828880153596399E-2</c:v>
                </c:pt>
                <c:pt idx="2078">
                  <c:v>1.38290803879499E-2</c:v>
                </c:pt>
                <c:pt idx="2079">
                  <c:v>1.38292703777552E-2</c:v>
                </c:pt>
                <c:pt idx="2080">
                  <c:v>1.38294696807861E-2</c:v>
                </c:pt>
                <c:pt idx="2081">
                  <c:v>1.3829669915139699E-2</c:v>
                </c:pt>
                <c:pt idx="2082">
                  <c:v>1.5611030161380801E-2</c:v>
                </c:pt>
                <c:pt idx="2083">
                  <c:v>1.5612349845469E-2</c:v>
                </c:pt>
                <c:pt idx="2084">
                  <c:v>1.5613660216331499E-2</c:v>
                </c:pt>
                <c:pt idx="2085">
                  <c:v>1.56149799004197E-2</c:v>
                </c:pt>
                <c:pt idx="2086">
                  <c:v>1.56162902712822E-2</c:v>
                </c:pt>
                <c:pt idx="2087">
                  <c:v>1.56175997108221E-2</c:v>
                </c:pt>
                <c:pt idx="2088">
                  <c:v>1.5618939884007E-2</c:v>
                </c:pt>
                <c:pt idx="2089">
                  <c:v>1.91586501896381E-2</c:v>
                </c:pt>
                <c:pt idx="2090">
                  <c:v>1.91617701202631E-2</c:v>
                </c:pt>
                <c:pt idx="2091">
                  <c:v>1.9164869561791399E-2</c:v>
                </c:pt>
                <c:pt idx="2092">
                  <c:v>1.91679708659649E-2</c:v>
                </c:pt>
                <c:pt idx="2093">
                  <c:v>1.91712602972984E-2</c:v>
                </c:pt>
                <c:pt idx="2094">
                  <c:v>2.8563899919390699E-2</c:v>
                </c:pt>
                <c:pt idx="2095">
                  <c:v>2.85739693790674E-2</c:v>
                </c:pt>
                <c:pt idx="2096">
                  <c:v>2.8583889827132201E-2</c:v>
                </c:pt>
                <c:pt idx="2097">
                  <c:v>2.8593799099326099E-2</c:v>
                </c:pt>
                <c:pt idx="2098">
                  <c:v>2.8603570535778999E-2</c:v>
                </c:pt>
                <c:pt idx="2099">
                  <c:v>2.66521200537682E-2</c:v>
                </c:pt>
                <c:pt idx="2100">
                  <c:v>2.66609098762274E-2</c:v>
                </c:pt>
                <c:pt idx="2101">
                  <c:v>2.66697201877832E-2</c:v>
                </c:pt>
                <c:pt idx="2102">
                  <c:v>2.66785304993391E-2</c:v>
                </c:pt>
                <c:pt idx="2103">
                  <c:v>2.6687340810895001E-2</c:v>
                </c:pt>
                <c:pt idx="2104">
                  <c:v>2.66961492598057E-2</c:v>
                </c:pt>
                <c:pt idx="2105">
                  <c:v>2.6704460382461499E-2</c:v>
                </c:pt>
                <c:pt idx="2106">
                  <c:v>1.15651600062847E-2</c:v>
                </c:pt>
                <c:pt idx="2107">
                  <c:v>1.1563669890165299E-2</c:v>
                </c:pt>
                <c:pt idx="2108">
                  <c:v>1.1562249623239E-2</c:v>
                </c:pt>
                <c:pt idx="2109">
                  <c:v>1.52727300301194E-2</c:v>
                </c:pt>
                <c:pt idx="2110">
                  <c:v>1.52735002338886E-2</c:v>
                </c:pt>
                <c:pt idx="2111">
                  <c:v>1.5274309553206E-2</c:v>
                </c:pt>
                <c:pt idx="2112">
                  <c:v>1.9601510837674099E-2</c:v>
                </c:pt>
                <c:pt idx="2113">
                  <c:v>1.9605470821261399E-2</c:v>
                </c:pt>
                <c:pt idx="2114">
                  <c:v>1.9609399139881099E-2</c:v>
                </c:pt>
                <c:pt idx="2115">
                  <c:v>1.9613249227404601E-2</c:v>
                </c:pt>
                <c:pt idx="2116">
                  <c:v>1.0413129813969101E-2</c:v>
                </c:pt>
                <c:pt idx="2117">
                  <c:v>1.04107400402427E-2</c:v>
                </c:pt>
                <c:pt idx="2118">
                  <c:v>1.04083502665162E-2</c:v>
                </c:pt>
                <c:pt idx="2119">
                  <c:v>1.04059800505638E-2</c:v>
                </c:pt>
                <c:pt idx="2120">
                  <c:v>1.8399290740490001E-2</c:v>
                </c:pt>
                <c:pt idx="2121">
                  <c:v>1.8402479588985401E-2</c:v>
                </c:pt>
                <c:pt idx="2122">
                  <c:v>1.84056703001261E-2</c:v>
                </c:pt>
                <c:pt idx="2123">
                  <c:v>1.8408859148621601E-2</c:v>
                </c:pt>
                <c:pt idx="2124">
                  <c:v>1.8412049859762199E-2</c:v>
                </c:pt>
                <c:pt idx="2125">
                  <c:v>1.84151791036129E-2</c:v>
                </c:pt>
                <c:pt idx="2126">
                  <c:v>1.14809097722173E-2</c:v>
                </c:pt>
                <c:pt idx="2127">
                  <c:v>1.1479469947516901E-2</c:v>
                </c:pt>
                <c:pt idx="2128">
                  <c:v>1.14780496805906E-2</c:v>
                </c:pt>
                <c:pt idx="2129">
                  <c:v>1.51711599901319E-2</c:v>
                </c:pt>
                <c:pt idx="2130">
                  <c:v>1.51720996946096E-2</c:v>
                </c:pt>
                <c:pt idx="2131">
                  <c:v>1.51730300858617E-2</c:v>
                </c:pt>
                <c:pt idx="2132">
                  <c:v>1.5173969790339499E-2</c:v>
                </c:pt>
                <c:pt idx="2133">
                  <c:v>1.51749001815915E-2</c:v>
                </c:pt>
                <c:pt idx="2134">
                  <c:v>1.51758398860693E-2</c:v>
                </c:pt>
                <c:pt idx="2135">
                  <c:v>1.51767795905471E-2</c:v>
                </c:pt>
                <c:pt idx="2136">
                  <c:v>1.55876902863383E-2</c:v>
                </c:pt>
                <c:pt idx="2137">
                  <c:v>1.5588959679007501E-2</c:v>
                </c:pt>
                <c:pt idx="2138">
                  <c:v>1.5590230002999301E-2</c:v>
                </c:pt>
                <c:pt idx="2139">
                  <c:v>1.55914900824428E-2</c:v>
                </c:pt>
                <c:pt idx="2140">
                  <c:v>1.55927604064345E-2</c:v>
                </c:pt>
                <c:pt idx="2141">
                  <c:v>1.5594080090522801E-2</c:v>
                </c:pt>
                <c:pt idx="2142">
                  <c:v>2.1839609369635599E-2</c:v>
                </c:pt>
                <c:pt idx="2143">
                  <c:v>2.1844819188117998E-2</c:v>
                </c:pt>
                <c:pt idx="2144">
                  <c:v>2.18499600887299E-2</c:v>
                </c:pt>
                <c:pt idx="2145">
                  <c:v>2.1855110302567499E-2</c:v>
                </c:pt>
                <c:pt idx="2146">
                  <c:v>2.1860260516405099E-2</c:v>
                </c:pt>
                <c:pt idx="2147">
                  <c:v>2.1865269169211402E-2</c:v>
                </c:pt>
                <c:pt idx="2148">
                  <c:v>1.38659095391631E-2</c:v>
                </c:pt>
                <c:pt idx="2149">
                  <c:v>1.3865999877452901E-2</c:v>
                </c:pt>
                <c:pt idx="2150">
                  <c:v>1.3866120018065E-2</c:v>
                </c:pt>
                <c:pt idx="2151">
                  <c:v>1.0091749951243401E-2</c:v>
                </c:pt>
                <c:pt idx="2152">
                  <c:v>1.0089440271258399E-2</c:v>
                </c:pt>
                <c:pt idx="2153">
                  <c:v>1.0087110102176699E-2</c:v>
                </c:pt>
                <c:pt idx="2154">
                  <c:v>1.00849596783519E-2</c:v>
                </c:pt>
                <c:pt idx="2155">
                  <c:v>1.5740649774670601E-2</c:v>
                </c:pt>
                <c:pt idx="2156">
                  <c:v>4.4691689312457997E-2</c:v>
                </c:pt>
                <c:pt idx="2157">
                  <c:v>8.9878849685192094E-2</c:v>
                </c:pt>
                <c:pt idx="2158">
                  <c:v>0.137125104665756</c:v>
                </c:pt>
                <c:pt idx="2159">
                  <c:v>0.21778619289398199</c:v>
                </c:pt>
                <c:pt idx="2160">
                  <c:v>0.21776390075683599</c:v>
                </c:pt>
                <c:pt idx="2161">
                  <c:v>0.21772749722003901</c:v>
                </c:pt>
                <c:pt idx="2162">
                  <c:v>0.217536896467209</c:v>
                </c:pt>
                <c:pt idx="2163">
                  <c:v>0.21589750051498399</c:v>
                </c:pt>
                <c:pt idx="2164">
                  <c:v>0.200276404619217</c:v>
                </c:pt>
                <c:pt idx="2165">
                  <c:v>1.50298103690147E-2</c:v>
                </c:pt>
                <c:pt idx="2166">
                  <c:v>1.5027809888124501E-2</c:v>
                </c:pt>
                <c:pt idx="2167">
                  <c:v>1.50284403935075E-2</c:v>
                </c:pt>
                <c:pt idx="2168">
                  <c:v>1.0779299773275901E-2</c:v>
                </c:pt>
                <c:pt idx="2169">
                  <c:v>1.07775302603841E-2</c:v>
                </c:pt>
                <c:pt idx="2170">
                  <c:v>1.0775759816169701E-2</c:v>
                </c:pt>
                <c:pt idx="2171">
                  <c:v>1.07739800587296E-2</c:v>
                </c:pt>
                <c:pt idx="2172">
                  <c:v>1.0772219859063599E-2</c:v>
                </c:pt>
                <c:pt idx="2173">
                  <c:v>1.35639403015375E-2</c:v>
                </c:pt>
                <c:pt idx="2174">
                  <c:v>1.35638704523444E-2</c:v>
                </c:pt>
                <c:pt idx="2175">
                  <c:v>1.3564709573984099E-2</c:v>
                </c:pt>
                <c:pt idx="2176">
                  <c:v>1.57159008085728E-2</c:v>
                </c:pt>
                <c:pt idx="2177">
                  <c:v>0.115591198205948</c:v>
                </c:pt>
                <c:pt idx="2178">
                  <c:v>0.115591801702976</c:v>
                </c:pt>
                <c:pt idx="2179">
                  <c:v>0.115592502057552</c:v>
                </c:pt>
                <c:pt idx="2180">
                  <c:v>1.0988020338118101E-2</c:v>
                </c:pt>
                <c:pt idx="2181">
                  <c:v>1.0985660366714001E-2</c:v>
                </c:pt>
                <c:pt idx="2182">
                  <c:v>1.60663202404976E-2</c:v>
                </c:pt>
                <c:pt idx="2183">
                  <c:v>1.60677004605532E-2</c:v>
                </c:pt>
                <c:pt idx="2184">
                  <c:v>1.6069080680608701E-2</c:v>
                </c:pt>
                <c:pt idx="2185">
                  <c:v>1.6070460900664298E-2</c:v>
                </c:pt>
                <c:pt idx="2186">
                  <c:v>1.6071850433945701E-2</c:v>
                </c:pt>
                <c:pt idx="2187">
                  <c:v>1.60732008516788E-2</c:v>
                </c:pt>
                <c:pt idx="2188">
                  <c:v>1.19036501273513E-2</c:v>
                </c:pt>
                <c:pt idx="2189">
                  <c:v>1.1902689933776901E-2</c:v>
                </c:pt>
                <c:pt idx="2190">
                  <c:v>1.19017204269767E-2</c:v>
                </c:pt>
                <c:pt idx="2191">
                  <c:v>9.09069832414389E-3</c:v>
                </c:pt>
                <c:pt idx="2192">
                  <c:v>9.0877236798405595E-3</c:v>
                </c:pt>
                <c:pt idx="2193">
                  <c:v>9.0847359970212E-3</c:v>
                </c:pt>
                <c:pt idx="2194">
                  <c:v>9.0817501768469793E-3</c:v>
                </c:pt>
                <c:pt idx="2195">
                  <c:v>1.1217690072953699E-2</c:v>
                </c:pt>
                <c:pt idx="2196">
                  <c:v>1.12159699201584E-2</c:v>
                </c:pt>
                <c:pt idx="2197">
                  <c:v>1.1214270256459701E-2</c:v>
                </c:pt>
                <c:pt idx="2198">
                  <c:v>1.12125696614385E-2</c:v>
                </c:pt>
                <c:pt idx="2199">
                  <c:v>1.1210869997739801E-2</c:v>
                </c:pt>
                <c:pt idx="2200">
                  <c:v>1.1403470300138E-2</c:v>
                </c:pt>
                <c:pt idx="2201">
                  <c:v>3.7220150232315098E-2</c:v>
                </c:pt>
                <c:pt idx="2202">
                  <c:v>0.21474279463291199</c:v>
                </c:pt>
                <c:pt idx="2203">
                  <c:v>0.211011603474617</c:v>
                </c:pt>
                <c:pt idx="2204">
                  <c:v>0.19196330010891</c:v>
                </c:pt>
                <c:pt idx="2205">
                  <c:v>1.53140397742391E-2</c:v>
                </c:pt>
                <c:pt idx="2206">
                  <c:v>1.53124602511525E-2</c:v>
                </c:pt>
                <c:pt idx="2207">
                  <c:v>1.5313410200178601E-2</c:v>
                </c:pt>
                <c:pt idx="2208">
                  <c:v>1.0053209960460699E-2</c:v>
                </c:pt>
                <c:pt idx="2209">
                  <c:v>1.0050429962575399E-2</c:v>
                </c:pt>
                <c:pt idx="2210">
                  <c:v>1.00476304069161E-2</c:v>
                </c:pt>
                <c:pt idx="2211">
                  <c:v>1.00448401644826E-2</c:v>
                </c:pt>
                <c:pt idx="2212">
                  <c:v>1.0042049922049E-2</c:v>
                </c:pt>
                <c:pt idx="2213">
                  <c:v>1.0039269924163799E-2</c:v>
                </c:pt>
                <c:pt idx="2214">
                  <c:v>1.7022760584950399E-2</c:v>
                </c:pt>
                <c:pt idx="2215">
                  <c:v>1.83505192399025E-2</c:v>
                </c:pt>
                <c:pt idx="2216">
                  <c:v>4.8259921371936798E-2</c:v>
                </c:pt>
                <c:pt idx="2217">
                  <c:v>0.115517102181911</c:v>
                </c:pt>
                <c:pt idx="2218">
                  <c:v>0.11551749706268299</c:v>
                </c:pt>
                <c:pt idx="2219">
                  <c:v>0.115518003702164</c:v>
                </c:pt>
                <c:pt idx="2220">
                  <c:v>2.2712599486112602E-2</c:v>
                </c:pt>
                <c:pt idx="2221">
                  <c:v>2.2716110572218898E-2</c:v>
                </c:pt>
                <c:pt idx="2222">
                  <c:v>2.2721510380506502E-2</c:v>
                </c:pt>
                <c:pt idx="2223">
                  <c:v>2.2726740688085601E-2</c:v>
                </c:pt>
                <c:pt idx="2224">
                  <c:v>1.40303699299693E-2</c:v>
                </c:pt>
                <c:pt idx="2225">
                  <c:v>1.40305003151298E-2</c:v>
                </c:pt>
                <c:pt idx="2226">
                  <c:v>1.4030669815838301E-2</c:v>
                </c:pt>
                <c:pt idx="2227">
                  <c:v>1.40308300033212E-2</c:v>
                </c:pt>
                <c:pt idx="2228">
                  <c:v>1.4030990190803999E-2</c:v>
                </c:pt>
                <c:pt idx="2229">
                  <c:v>1.0758610442280801E-2</c:v>
                </c:pt>
                <c:pt idx="2230">
                  <c:v>1.07564404606819E-2</c:v>
                </c:pt>
                <c:pt idx="2231">
                  <c:v>1.0754249989986401E-2</c:v>
                </c:pt>
                <c:pt idx="2232">
                  <c:v>9.0529508888721501E-3</c:v>
                </c:pt>
                <c:pt idx="2233">
                  <c:v>9.0494118630886095E-3</c:v>
                </c:pt>
                <c:pt idx="2234">
                  <c:v>9.0458616614341701E-3</c:v>
                </c:pt>
                <c:pt idx="2235">
                  <c:v>9.0423114597797394E-3</c:v>
                </c:pt>
                <c:pt idx="2236">
                  <c:v>9.0387649834156002E-3</c:v>
                </c:pt>
                <c:pt idx="2237">
                  <c:v>1.30664203315973E-2</c:v>
                </c:pt>
                <c:pt idx="2238">
                  <c:v>1.30659695714712E-2</c:v>
                </c:pt>
                <c:pt idx="2239">
                  <c:v>1.3066059909761001E-2</c:v>
                </c:pt>
                <c:pt idx="2240">
                  <c:v>4.3627180159091901E-2</c:v>
                </c:pt>
                <c:pt idx="2241">
                  <c:v>4.3626680970191997E-2</c:v>
                </c:pt>
                <c:pt idx="2242">
                  <c:v>1.41408899798989E-2</c:v>
                </c:pt>
                <c:pt idx="2243">
                  <c:v>1.41409197822213E-2</c:v>
                </c:pt>
                <c:pt idx="2244">
                  <c:v>1.4141200110316301E-2</c:v>
                </c:pt>
                <c:pt idx="2245">
                  <c:v>1.4141470193862899E-2</c:v>
                </c:pt>
                <c:pt idx="2246">
                  <c:v>1.41417402774096E-2</c:v>
                </c:pt>
                <c:pt idx="2247">
                  <c:v>1.4142010360956201E-2</c:v>
                </c:pt>
                <c:pt idx="2248">
                  <c:v>1.4330330304801501E-2</c:v>
                </c:pt>
                <c:pt idx="2249">
                  <c:v>1.43307195976377E-2</c:v>
                </c:pt>
                <c:pt idx="2250">
                  <c:v>1.43311098217964E-2</c:v>
                </c:pt>
                <c:pt idx="2251">
                  <c:v>1.43315000459552E-2</c:v>
                </c:pt>
                <c:pt idx="2252">
                  <c:v>1.43318697810173E-2</c:v>
                </c:pt>
                <c:pt idx="2253">
                  <c:v>1.08868703246117E-2</c:v>
                </c:pt>
                <c:pt idx="2254">
                  <c:v>1.0885160416364699E-2</c:v>
                </c:pt>
                <c:pt idx="2255">
                  <c:v>1.08835799619555E-2</c:v>
                </c:pt>
                <c:pt idx="2256">
                  <c:v>1.26253198832273E-2</c:v>
                </c:pt>
                <c:pt idx="2257">
                  <c:v>6.6670872271060902E-2</c:v>
                </c:pt>
                <c:pt idx="2258">
                  <c:v>0.105875201523304</c:v>
                </c:pt>
                <c:pt idx="2259">
                  <c:v>0.14632959663868</c:v>
                </c:pt>
                <c:pt idx="2260">
                  <c:v>0.21696630120277399</c:v>
                </c:pt>
                <c:pt idx="2261">
                  <c:v>0.216945394873619</c:v>
                </c:pt>
                <c:pt idx="2262">
                  <c:v>0.21692070364952101</c:v>
                </c:pt>
                <c:pt idx="2263">
                  <c:v>0.21685269474983199</c:v>
                </c:pt>
                <c:pt idx="2264">
                  <c:v>0.21647560596466101</c:v>
                </c:pt>
                <c:pt idx="2265">
                  <c:v>0.21388359367847401</c:v>
                </c:pt>
                <c:pt idx="2266">
                  <c:v>0.194937393069267</c:v>
                </c:pt>
                <c:pt idx="2267">
                  <c:v>2.3818600922823001E-2</c:v>
                </c:pt>
                <c:pt idx="2268">
                  <c:v>2.3820370435714701E-2</c:v>
                </c:pt>
                <c:pt idx="2269">
                  <c:v>2.38262806087732E-2</c:v>
                </c:pt>
                <c:pt idx="2270">
                  <c:v>2.38321907818317E-2</c:v>
                </c:pt>
                <c:pt idx="2271">
                  <c:v>2.38379407674074E-2</c:v>
                </c:pt>
                <c:pt idx="2272">
                  <c:v>1.7117090523242999E-2</c:v>
                </c:pt>
                <c:pt idx="2273">
                  <c:v>1.7118779942393299E-2</c:v>
                </c:pt>
                <c:pt idx="2274">
                  <c:v>1.71205103397369E-2</c:v>
                </c:pt>
                <c:pt idx="2275">
                  <c:v>1.7122220247983901E-2</c:v>
                </c:pt>
                <c:pt idx="2276">
                  <c:v>1.50391599163413E-2</c:v>
                </c:pt>
                <c:pt idx="2277">
                  <c:v>1.50398202240467E-2</c:v>
                </c:pt>
                <c:pt idx="2278">
                  <c:v>1.5040470287203799E-2</c:v>
                </c:pt>
                <c:pt idx="2279">
                  <c:v>1.06277503073215E-2</c:v>
                </c:pt>
                <c:pt idx="2280">
                  <c:v>1.0625509545206999E-2</c:v>
                </c:pt>
                <c:pt idx="2281">
                  <c:v>1.0623269714415099E-2</c:v>
                </c:pt>
                <c:pt idx="2282">
                  <c:v>1.0621019639074801E-2</c:v>
                </c:pt>
                <c:pt idx="2283">
                  <c:v>1.24029600992799E-2</c:v>
                </c:pt>
                <c:pt idx="2284">
                  <c:v>1.2402099557220899E-2</c:v>
                </c:pt>
                <c:pt idx="2285">
                  <c:v>1.24012501910329E-2</c:v>
                </c:pt>
                <c:pt idx="2286">
                  <c:v>1.24003896489739E-2</c:v>
                </c:pt>
                <c:pt idx="2287">
                  <c:v>1.2399540282785899E-2</c:v>
                </c:pt>
                <c:pt idx="2288">
                  <c:v>1.23986899852753E-2</c:v>
                </c:pt>
                <c:pt idx="2289">
                  <c:v>1.40004502609372E-2</c:v>
                </c:pt>
                <c:pt idx="2290">
                  <c:v>1.4000570401549299E-2</c:v>
                </c:pt>
                <c:pt idx="2291">
                  <c:v>1.40006998553872E-2</c:v>
                </c:pt>
                <c:pt idx="2292">
                  <c:v>1.40008199959993E-2</c:v>
                </c:pt>
                <c:pt idx="2293">
                  <c:v>1.40009503811598E-2</c:v>
                </c:pt>
                <c:pt idx="2294">
                  <c:v>1.4001090079546001E-2</c:v>
                </c:pt>
                <c:pt idx="2295">
                  <c:v>1.7287449911236801E-2</c:v>
                </c:pt>
                <c:pt idx="2296">
                  <c:v>1.72892902046442E-2</c:v>
                </c:pt>
                <c:pt idx="2297">
                  <c:v>1.73090007156134E-2</c:v>
                </c:pt>
                <c:pt idx="2298">
                  <c:v>2.40996200591326E-2</c:v>
                </c:pt>
                <c:pt idx="2299">
                  <c:v>6.4706832170486506E-2</c:v>
                </c:pt>
                <c:pt idx="2300">
                  <c:v>9.4112977385520893E-2</c:v>
                </c:pt>
                <c:pt idx="2301">
                  <c:v>0.115566998720169</c:v>
                </c:pt>
                <c:pt idx="2302">
                  <c:v>0.137510195374489</c:v>
                </c:pt>
                <c:pt idx="2303">
                  <c:v>0.16412590444087999</c:v>
                </c:pt>
                <c:pt idx="2304">
                  <c:v>0.211840495467186</c:v>
                </c:pt>
                <c:pt idx="2305">
                  <c:v>0.21182419359683999</c:v>
                </c:pt>
                <c:pt idx="2306">
                  <c:v>0.21181519329547899</c:v>
                </c:pt>
                <c:pt idx="2307">
                  <c:v>0.211833596229553</c:v>
                </c:pt>
                <c:pt idx="2308">
                  <c:v>0.21202130615711201</c:v>
                </c:pt>
                <c:pt idx="2309">
                  <c:v>0.21699400246143299</c:v>
                </c:pt>
                <c:pt idx="2310">
                  <c:v>0.216870293021202</c:v>
                </c:pt>
                <c:pt idx="2311">
                  <c:v>0.21611270308494601</c:v>
                </c:pt>
                <c:pt idx="2312">
                  <c:v>0.205191299319267</c:v>
                </c:pt>
                <c:pt idx="2313">
                  <c:v>0.20517849922180201</c:v>
                </c:pt>
                <c:pt idx="2314">
                  <c:v>0.20517510175705</c:v>
                </c:pt>
                <c:pt idx="2315">
                  <c:v>0.20521290600299799</c:v>
                </c:pt>
                <c:pt idx="2316">
                  <c:v>0.20544099807739299</c:v>
                </c:pt>
                <c:pt idx="2317">
                  <c:v>0.20653690397739399</c:v>
                </c:pt>
                <c:pt idx="2318">
                  <c:v>0.21702049672603599</c:v>
                </c:pt>
                <c:pt idx="2319">
                  <c:v>0.21695449948310899</c:v>
                </c:pt>
                <c:pt idx="2320">
                  <c:v>0.21659600734710699</c:v>
                </c:pt>
                <c:pt idx="2321">
                  <c:v>0.21414029598236101</c:v>
                </c:pt>
                <c:pt idx="2322">
                  <c:v>0.19624370336532601</c:v>
                </c:pt>
                <c:pt idx="2323">
                  <c:v>1.17704197764397E-2</c:v>
                </c:pt>
                <c:pt idx="2324">
                  <c:v>1.17672001942992E-2</c:v>
                </c:pt>
                <c:pt idx="2325">
                  <c:v>1.17658600211144E-2</c:v>
                </c:pt>
                <c:pt idx="2326">
                  <c:v>1.17645198479295E-2</c:v>
                </c:pt>
                <c:pt idx="2327">
                  <c:v>1.1763179674744601E-2</c:v>
                </c:pt>
                <c:pt idx="2328">
                  <c:v>1.0280329734087001E-2</c:v>
                </c:pt>
                <c:pt idx="2329">
                  <c:v>1.0277669876813901E-2</c:v>
                </c:pt>
                <c:pt idx="2330">
                  <c:v>1.0275010019540801E-2</c:v>
                </c:pt>
                <c:pt idx="2331">
                  <c:v>1.0272350162267701E-2</c:v>
                </c:pt>
                <c:pt idx="2332">
                  <c:v>1.02697499096394E-2</c:v>
                </c:pt>
                <c:pt idx="2333">
                  <c:v>2.83354092389345E-2</c:v>
                </c:pt>
                <c:pt idx="2334">
                  <c:v>2.8344240039587E-2</c:v>
                </c:pt>
                <c:pt idx="2335">
                  <c:v>2.8352919965982399E-2</c:v>
                </c:pt>
                <c:pt idx="2336">
                  <c:v>2.8361620381474498E-2</c:v>
                </c:pt>
                <c:pt idx="2337">
                  <c:v>2.8370320796966601E-2</c:v>
                </c:pt>
                <c:pt idx="2338">
                  <c:v>2.83783208578825E-2</c:v>
                </c:pt>
                <c:pt idx="2339">
                  <c:v>9.6344184130430204E-3</c:v>
                </c:pt>
                <c:pt idx="2340">
                  <c:v>9.6310507506132109E-3</c:v>
                </c:pt>
                <c:pt idx="2341">
                  <c:v>9.6277249976992607E-3</c:v>
                </c:pt>
                <c:pt idx="2342">
                  <c:v>9.6244011074304598E-3</c:v>
                </c:pt>
                <c:pt idx="2343">
                  <c:v>9.6210837364196795E-3</c:v>
                </c:pt>
                <c:pt idx="2344">
                  <c:v>1.49658899754286E-2</c:v>
                </c:pt>
                <c:pt idx="2345">
                  <c:v>1.4966419897973499E-2</c:v>
                </c:pt>
                <c:pt idx="2346">
                  <c:v>1.4966960065066801E-2</c:v>
                </c:pt>
                <c:pt idx="2347">
                  <c:v>1.4967509545385799E-2</c:v>
                </c:pt>
                <c:pt idx="2348">
                  <c:v>1.49685796350241E-2</c:v>
                </c:pt>
                <c:pt idx="2349">
                  <c:v>4.13099005818367E-2</c:v>
                </c:pt>
                <c:pt idx="2350">
                  <c:v>4.1326381266117103E-2</c:v>
                </c:pt>
                <c:pt idx="2351">
                  <c:v>4.1342411190271398E-2</c:v>
                </c:pt>
                <c:pt idx="2352">
                  <c:v>4.1358448565006298E-2</c:v>
                </c:pt>
                <c:pt idx="2353">
                  <c:v>4.1374489665031398E-2</c:v>
                </c:pt>
                <c:pt idx="2354">
                  <c:v>4.1382271796464899E-2</c:v>
                </c:pt>
                <c:pt idx="2355">
                  <c:v>9.6831340342760103E-3</c:v>
                </c:pt>
                <c:pt idx="2356">
                  <c:v>9.6797822043299692E-3</c:v>
                </c:pt>
                <c:pt idx="2357">
                  <c:v>9.6765514463186299E-3</c:v>
                </c:pt>
                <c:pt idx="2358">
                  <c:v>9.6733197569847107E-3</c:v>
                </c:pt>
                <c:pt idx="2359">
                  <c:v>9.67009179294109E-3</c:v>
                </c:pt>
                <c:pt idx="2360">
                  <c:v>9.6668628975748998E-3</c:v>
                </c:pt>
                <c:pt idx="2361">
                  <c:v>9.6636787056922895E-3</c:v>
                </c:pt>
                <c:pt idx="2362">
                  <c:v>2.6531720533967001E-2</c:v>
                </c:pt>
                <c:pt idx="2363">
                  <c:v>2.65391692519188E-2</c:v>
                </c:pt>
                <c:pt idx="2364">
                  <c:v>2.65465397387743E-2</c:v>
                </c:pt>
                <c:pt idx="2365">
                  <c:v>2.6553489267826101E-2</c:v>
                </c:pt>
                <c:pt idx="2366">
                  <c:v>1.2709080241620501E-2</c:v>
                </c:pt>
                <c:pt idx="2367">
                  <c:v>1.27082001417875E-2</c:v>
                </c:pt>
                <c:pt idx="2368">
                  <c:v>1.28678102046251E-2</c:v>
                </c:pt>
                <c:pt idx="2369">
                  <c:v>3.3714871853589998E-2</c:v>
                </c:pt>
                <c:pt idx="2370">
                  <c:v>0.15711610019207001</c:v>
                </c:pt>
                <c:pt idx="2371">
                  <c:v>0.161471307277679</c:v>
                </c:pt>
                <c:pt idx="2372">
                  <c:v>0.168277993798256</c:v>
                </c:pt>
                <c:pt idx="2373">
                  <c:v>0.17992700636386899</c:v>
                </c:pt>
                <c:pt idx="2374">
                  <c:v>0.216368198394775</c:v>
                </c:pt>
                <c:pt idx="2375">
                  <c:v>0.21634720265865301</c:v>
                </c:pt>
                <c:pt idx="2376">
                  <c:v>0.21632750332355499</c:v>
                </c:pt>
                <c:pt idx="2377">
                  <c:v>0.21630750596523299</c:v>
                </c:pt>
                <c:pt idx="2378">
                  <c:v>0.21628649532795</c:v>
                </c:pt>
                <c:pt idx="2379">
                  <c:v>0.216257199645042</c:v>
                </c:pt>
                <c:pt idx="2380">
                  <c:v>0.21616479754447901</c:v>
                </c:pt>
                <c:pt idx="2381">
                  <c:v>0.21560269594192499</c:v>
                </c:pt>
                <c:pt idx="2382">
                  <c:v>0.20771479606628401</c:v>
                </c:pt>
                <c:pt idx="2383">
                  <c:v>0.20770320296287501</c:v>
                </c:pt>
                <c:pt idx="2384">
                  <c:v>0.20769819617271401</c:v>
                </c:pt>
                <c:pt idx="2385">
                  <c:v>0.20772360265254999</c:v>
                </c:pt>
                <c:pt idx="2386">
                  <c:v>0.20787990093231201</c:v>
                </c:pt>
                <c:pt idx="2387">
                  <c:v>0.208602905273438</c:v>
                </c:pt>
                <c:pt idx="2388">
                  <c:v>0.21595740318298301</c:v>
                </c:pt>
                <c:pt idx="2389">
                  <c:v>0.21593840420246099</c:v>
                </c:pt>
                <c:pt idx="2390">
                  <c:v>0.215919598937035</c:v>
                </c:pt>
                <c:pt idx="2391">
                  <c:v>0.215900704264641</c:v>
                </c:pt>
                <c:pt idx="2392">
                  <c:v>0.21588109433651001</c:v>
                </c:pt>
                <c:pt idx="2393">
                  <c:v>0.215856999158859</c:v>
                </c:pt>
                <c:pt idx="2394">
                  <c:v>0.21580199897289301</c:v>
                </c:pt>
                <c:pt idx="2395">
                  <c:v>0.21553699672222101</c:v>
                </c:pt>
                <c:pt idx="2396">
                  <c:v>0.213822096586227</c:v>
                </c:pt>
                <c:pt idx="2397">
                  <c:v>0.20187309384346</c:v>
                </c:pt>
                <c:pt idx="2398">
                  <c:v>0.115471698343754</c:v>
                </c:pt>
                <c:pt idx="2399">
                  <c:v>0.115472301840782</c:v>
                </c:pt>
                <c:pt idx="2400">
                  <c:v>0.115472599864006</c:v>
                </c:pt>
                <c:pt idx="2401">
                  <c:v>0.115473002195358</c:v>
                </c:pt>
                <c:pt idx="2402">
                  <c:v>0.11547339707613</c:v>
                </c:pt>
                <c:pt idx="2403">
                  <c:v>0.21696420013904599</c:v>
                </c:pt>
                <c:pt idx="2404">
                  <c:v>0.216937705874443</c:v>
                </c:pt>
                <c:pt idx="2405">
                  <c:v>0.21689419448375699</c:v>
                </c:pt>
                <c:pt idx="2406">
                  <c:v>0.21667839586734799</c:v>
                </c:pt>
                <c:pt idx="2407">
                  <c:v>0.21501970291137701</c:v>
                </c:pt>
                <c:pt idx="2408">
                  <c:v>0.20096139609813701</c:v>
                </c:pt>
                <c:pt idx="2409">
                  <c:v>2.05769501626492E-2</c:v>
                </c:pt>
                <c:pt idx="2410">
                  <c:v>2.05771997570992E-2</c:v>
                </c:pt>
                <c:pt idx="2411">
                  <c:v>2.0580759271979301E-2</c:v>
                </c:pt>
                <c:pt idx="2412">
                  <c:v>2.0584229379892301E-2</c:v>
                </c:pt>
                <c:pt idx="2413">
                  <c:v>1.4156890101730799E-2</c:v>
                </c:pt>
                <c:pt idx="2414">
                  <c:v>1.41806304454803E-2</c:v>
                </c:pt>
                <c:pt idx="2415">
                  <c:v>2.1810410544276199E-2</c:v>
                </c:pt>
                <c:pt idx="2416">
                  <c:v>8.3241462707519503E-2</c:v>
                </c:pt>
                <c:pt idx="2417">
                  <c:v>0.2164057046175</c:v>
                </c:pt>
                <c:pt idx="2418">
                  <c:v>0.21641379594802901</c:v>
                </c:pt>
                <c:pt idx="2419">
                  <c:v>0.21667300164699599</c:v>
                </c:pt>
                <c:pt idx="2420">
                  <c:v>0.21673959493637099</c:v>
                </c:pt>
                <c:pt idx="2421">
                  <c:v>0.21643930673599199</c:v>
                </c:pt>
                <c:pt idx="2422">
                  <c:v>0.21429049968719499</c:v>
                </c:pt>
                <c:pt idx="2423">
                  <c:v>0.19780990481376601</c:v>
                </c:pt>
                <c:pt idx="2424">
                  <c:v>1.1604559607803801E-2</c:v>
                </c:pt>
                <c:pt idx="2425">
                  <c:v>1.16013195365667E-2</c:v>
                </c:pt>
                <c:pt idx="2426">
                  <c:v>1.15998303517699E-2</c:v>
                </c:pt>
                <c:pt idx="2427">
                  <c:v>1.1598349548876299E-2</c:v>
                </c:pt>
                <c:pt idx="2428">
                  <c:v>1.1596879921853501E-2</c:v>
                </c:pt>
                <c:pt idx="2429">
                  <c:v>1.9811419770121599E-2</c:v>
                </c:pt>
                <c:pt idx="2430">
                  <c:v>1.98142603039742E-2</c:v>
                </c:pt>
                <c:pt idx="2431">
                  <c:v>1.9817089661955799E-2</c:v>
                </c:pt>
                <c:pt idx="2432">
                  <c:v>1.9819920882582699E-2</c:v>
                </c:pt>
                <c:pt idx="2433">
                  <c:v>1.98226794600487E-2</c:v>
                </c:pt>
                <c:pt idx="2434">
                  <c:v>1.2233690358698399E-2</c:v>
                </c:pt>
                <c:pt idx="2435">
                  <c:v>1.223239954561E-2</c:v>
                </c:pt>
                <c:pt idx="2436">
                  <c:v>1.22311199083924E-2</c:v>
                </c:pt>
                <c:pt idx="2437">
                  <c:v>1.2229840271174901E-2</c:v>
                </c:pt>
                <c:pt idx="2438">
                  <c:v>1.22285503894091E-2</c:v>
                </c:pt>
                <c:pt idx="2439">
                  <c:v>1.2227269820869E-2</c:v>
                </c:pt>
                <c:pt idx="2440">
                  <c:v>1.2226030230522201E-2</c:v>
                </c:pt>
                <c:pt idx="2441">
                  <c:v>2.20546592026949E-2</c:v>
                </c:pt>
                <c:pt idx="2442">
                  <c:v>2.2058969363570199E-2</c:v>
                </c:pt>
                <c:pt idx="2443">
                  <c:v>2.2063249722123101E-2</c:v>
                </c:pt>
                <c:pt idx="2444">
                  <c:v>2.20675300806761E-2</c:v>
                </c:pt>
                <c:pt idx="2445">
                  <c:v>2.2071810439229001E-2</c:v>
                </c:pt>
                <c:pt idx="2446">
                  <c:v>2.2076079621911E-2</c:v>
                </c:pt>
                <c:pt idx="2447">
                  <c:v>2.2080359980463999E-2</c:v>
                </c:pt>
                <c:pt idx="2448">
                  <c:v>2.2084960713982599E-2</c:v>
                </c:pt>
                <c:pt idx="2449">
                  <c:v>3.4084130078554202E-2</c:v>
                </c:pt>
                <c:pt idx="2450">
                  <c:v>3.4096468240022701E-2</c:v>
                </c:pt>
                <c:pt idx="2451">
                  <c:v>3.4108608961105298E-2</c:v>
                </c:pt>
                <c:pt idx="2452">
                  <c:v>3.4120749682187999E-2</c:v>
                </c:pt>
                <c:pt idx="2453">
                  <c:v>3.4132890403270701E-2</c:v>
                </c:pt>
                <c:pt idx="2454">
                  <c:v>3.4145008772611597E-2</c:v>
                </c:pt>
                <c:pt idx="2455">
                  <c:v>3.41552086174488E-2</c:v>
                </c:pt>
                <c:pt idx="2456">
                  <c:v>1.2696010060608399E-2</c:v>
                </c:pt>
                <c:pt idx="2457">
                  <c:v>1.26949995756149E-2</c:v>
                </c:pt>
                <c:pt idx="2458">
                  <c:v>1.26940896734595E-2</c:v>
                </c:pt>
                <c:pt idx="2459">
                  <c:v>1.2693179771304099E-2</c:v>
                </c:pt>
                <c:pt idx="2460">
                  <c:v>1.26922996714711E-2</c:v>
                </c:pt>
                <c:pt idx="2461">
                  <c:v>1.8922720104455899E-2</c:v>
                </c:pt>
                <c:pt idx="2462">
                  <c:v>1.8925050273537601E-2</c:v>
                </c:pt>
                <c:pt idx="2463">
                  <c:v>1.8927369266748401E-2</c:v>
                </c:pt>
                <c:pt idx="2464">
                  <c:v>1.8929690122604401E-2</c:v>
                </c:pt>
                <c:pt idx="2465">
                  <c:v>1.8932009115815201E-2</c:v>
                </c:pt>
                <c:pt idx="2466">
                  <c:v>1.8934329971671101E-2</c:v>
                </c:pt>
                <c:pt idx="2467">
                  <c:v>1.8936639651656199E-2</c:v>
                </c:pt>
                <c:pt idx="2468">
                  <c:v>1.89389605075121E-2</c:v>
                </c:pt>
                <c:pt idx="2469">
                  <c:v>1.8941279500722899E-2</c:v>
                </c:pt>
                <c:pt idx="2470">
                  <c:v>1.8935859203338599E-2</c:v>
                </c:pt>
                <c:pt idx="2471">
                  <c:v>1.8938079476356499E-2</c:v>
                </c:pt>
                <c:pt idx="2472">
                  <c:v>1.89402997493744E-2</c:v>
                </c:pt>
                <c:pt idx="2473">
                  <c:v>1.8942510709166499E-2</c:v>
                </c:pt>
                <c:pt idx="2474">
                  <c:v>1.8944729119539299E-2</c:v>
                </c:pt>
                <c:pt idx="2475">
                  <c:v>1.89468897879124E-2</c:v>
                </c:pt>
                <c:pt idx="2476">
                  <c:v>1.2811710126698E-2</c:v>
                </c:pt>
                <c:pt idx="2477">
                  <c:v>1.28109296783805E-2</c:v>
                </c:pt>
                <c:pt idx="2478">
                  <c:v>1.28101501613855E-2</c:v>
                </c:pt>
                <c:pt idx="2479">
                  <c:v>1.28094097599387E-2</c:v>
                </c:pt>
                <c:pt idx="2480">
                  <c:v>2.0137840881943699E-2</c:v>
                </c:pt>
                <c:pt idx="2481">
                  <c:v>2.0140469074249299E-2</c:v>
                </c:pt>
                <c:pt idx="2482">
                  <c:v>2.0143089815974201E-2</c:v>
                </c:pt>
                <c:pt idx="2483">
                  <c:v>2.01457105576992E-2</c:v>
                </c:pt>
                <c:pt idx="2484">
                  <c:v>2.0148260518908501E-2</c:v>
                </c:pt>
                <c:pt idx="2485">
                  <c:v>1.3647560030221899E-2</c:v>
                </c:pt>
                <c:pt idx="2486">
                  <c:v>1.36471297591925E-2</c:v>
                </c:pt>
                <c:pt idx="2487">
                  <c:v>1.36467004194856E-2</c:v>
                </c:pt>
                <c:pt idx="2488">
                  <c:v>1.07402801513672E-2</c:v>
                </c:pt>
                <c:pt idx="2489">
                  <c:v>1.0737979784607899E-2</c:v>
                </c:pt>
                <c:pt idx="2490">
                  <c:v>1.0735659860074499E-2</c:v>
                </c:pt>
                <c:pt idx="2491">
                  <c:v>1.07333399355412E-2</c:v>
                </c:pt>
                <c:pt idx="2492">
                  <c:v>1.07310200110078E-2</c:v>
                </c:pt>
                <c:pt idx="2493">
                  <c:v>1.07287000864744E-2</c:v>
                </c:pt>
                <c:pt idx="2494">
                  <c:v>1.07263904064894E-2</c:v>
                </c:pt>
                <c:pt idx="2495">
                  <c:v>1.0724069550633399E-2</c:v>
                </c:pt>
                <c:pt idx="2496">
                  <c:v>1.07217496261001E-2</c:v>
                </c:pt>
                <c:pt idx="2497">
                  <c:v>1.4927259646356101E-2</c:v>
                </c:pt>
                <c:pt idx="2498">
                  <c:v>1.49274999275804E-2</c:v>
                </c:pt>
                <c:pt idx="2499">
                  <c:v>1.49277504533529E-2</c:v>
                </c:pt>
                <c:pt idx="2500">
                  <c:v>1.4928000047802901E-2</c:v>
                </c:pt>
                <c:pt idx="2501">
                  <c:v>1.49282496422529E-2</c:v>
                </c:pt>
                <c:pt idx="2502">
                  <c:v>1.4928489923477201E-2</c:v>
                </c:pt>
                <c:pt idx="2503">
                  <c:v>1.2828770093619799E-2</c:v>
                </c:pt>
                <c:pt idx="2504">
                  <c:v>1.28278601914644E-2</c:v>
                </c:pt>
                <c:pt idx="2505">
                  <c:v>1.28269698470831E-2</c:v>
                </c:pt>
                <c:pt idx="2506">
                  <c:v>1.5692550688981999E-2</c:v>
                </c:pt>
                <c:pt idx="2507">
                  <c:v>1.5693249180912999E-2</c:v>
                </c:pt>
                <c:pt idx="2508">
                  <c:v>1.56939495354891E-2</c:v>
                </c:pt>
                <c:pt idx="2509">
                  <c:v>1.5694659203290901E-2</c:v>
                </c:pt>
                <c:pt idx="2510">
                  <c:v>1.5695359557867002E-2</c:v>
                </c:pt>
                <c:pt idx="2511">
                  <c:v>1.5696100890636399E-2</c:v>
                </c:pt>
                <c:pt idx="2512">
                  <c:v>2.0608890801668198E-2</c:v>
                </c:pt>
                <c:pt idx="2513">
                  <c:v>2.0612459629774101E-2</c:v>
                </c:pt>
                <c:pt idx="2514">
                  <c:v>2.0616000518202799E-2</c:v>
                </c:pt>
                <c:pt idx="2515">
                  <c:v>2.0619530230760599E-2</c:v>
                </c:pt>
                <c:pt idx="2516">
                  <c:v>2.0623069256544099E-2</c:v>
                </c:pt>
                <c:pt idx="2517">
                  <c:v>2.0626610144972801E-2</c:v>
                </c:pt>
                <c:pt idx="2518">
                  <c:v>2.0630139857530601E-2</c:v>
                </c:pt>
                <c:pt idx="2519">
                  <c:v>2.0633680745959299E-2</c:v>
                </c:pt>
                <c:pt idx="2520">
                  <c:v>2.0637180656194701E-2</c:v>
                </c:pt>
                <c:pt idx="2521">
                  <c:v>1.81166008114815E-2</c:v>
                </c:pt>
                <c:pt idx="2522">
                  <c:v>1.8118629232048999E-2</c:v>
                </c:pt>
                <c:pt idx="2523">
                  <c:v>1.81206706911325E-2</c:v>
                </c:pt>
                <c:pt idx="2524">
                  <c:v>1.81226599961519E-2</c:v>
                </c:pt>
                <c:pt idx="2525">
                  <c:v>1.2762620113790001E-2</c:v>
                </c:pt>
                <c:pt idx="2526">
                  <c:v>1.27617903053761E-2</c:v>
                </c:pt>
                <c:pt idx="2527">
                  <c:v>1.2760969810187799E-2</c:v>
                </c:pt>
                <c:pt idx="2528">
                  <c:v>1.2760209850966899E-2</c:v>
                </c:pt>
                <c:pt idx="2529">
                  <c:v>2.43991799652576E-2</c:v>
                </c:pt>
                <c:pt idx="2530">
                  <c:v>2.4404920637607599E-2</c:v>
                </c:pt>
                <c:pt idx="2531">
                  <c:v>2.44105793535709E-2</c:v>
                </c:pt>
                <c:pt idx="2532">
                  <c:v>2.44161207228899E-2</c:v>
                </c:pt>
                <c:pt idx="2533">
                  <c:v>1.7010549083352099E-2</c:v>
                </c:pt>
                <c:pt idx="2534">
                  <c:v>1.7011860385537099E-2</c:v>
                </c:pt>
                <c:pt idx="2535">
                  <c:v>1.70132201164961E-2</c:v>
                </c:pt>
                <c:pt idx="2536">
                  <c:v>1.7014579847455E-2</c:v>
                </c:pt>
                <c:pt idx="2537">
                  <c:v>1.7015939578414001E-2</c:v>
                </c:pt>
                <c:pt idx="2538">
                  <c:v>1.7017299309372898E-2</c:v>
                </c:pt>
                <c:pt idx="2539">
                  <c:v>1.7018660902977E-2</c:v>
                </c:pt>
                <c:pt idx="2540">
                  <c:v>1.7020000144839301E-2</c:v>
                </c:pt>
                <c:pt idx="2541">
                  <c:v>1.44093101844192E-2</c:v>
                </c:pt>
                <c:pt idx="2542">
                  <c:v>1.44092803820968E-2</c:v>
                </c:pt>
                <c:pt idx="2543">
                  <c:v>1.44092999398708E-2</c:v>
                </c:pt>
                <c:pt idx="2544">
                  <c:v>2.3344080895185498E-2</c:v>
                </c:pt>
                <c:pt idx="2545">
                  <c:v>2.33490001410246E-2</c:v>
                </c:pt>
                <c:pt idx="2546">
                  <c:v>2.3353850468993201E-2</c:v>
                </c:pt>
                <c:pt idx="2547">
                  <c:v>2.3358710110187499E-2</c:v>
                </c:pt>
                <c:pt idx="2548">
                  <c:v>2.33635604381561E-2</c:v>
                </c:pt>
                <c:pt idx="2549">
                  <c:v>2.3368420079350499E-2</c:v>
                </c:pt>
                <c:pt idx="2550">
                  <c:v>2.33732108026743E-2</c:v>
                </c:pt>
                <c:pt idx="2551">
                  <c:v>2.04803198575974E-2</c:v>
                </c:pt>
                <c:pt idx="2552">
                  <c:v>2.0483570173382801E-2</c:v>
                </c:pt>
                <c:pt idx="2553">
                  <c:v>2.0486829802393899E-2</c:v>
                </c:pt>
                <c:pt idx="2554">
                  <c:v>2.0490100607276001E-2</c:v>
                </c:pt>
                <c:pt idx="2555">
                  <c:v>2.04933602362871E-2</c:v>
                </c:pt>
                <c:pt idx="2556">
                  <c:v>2.0496619865298299E-2</c:v>
                </c:pt>
                <c:pt idx="2557">
                  <c:v>2.04998906701803E-2</c:v>
                </c:pt>
                <c:pt idx="2558">
                  <c:v>2.0503150299191499E-2</c:v>
                </c:pt>
                <c:pt idx="2559">
                  <c:v>2.0506350323557899E-2</c:v>
                </c:pt>
                <c:pt idx="2560">
                  <c:v>1.42084397375584E-2</c:v>
                </c:pt>
                <c:pt idx="2561">
                  <c:v>1.42082497477531E-2</c:v>
                </c:pt>
                <c:pt idx="2562">
                  <c:v>1.4208089560270301E-2</c:v>
                </c:pt>
                <c:pt idx="2563">
                  <c:v>1.42079200595617E-2</c:v>
                </c:pt>
                <c:pt idx="2564">
                  <c:v>1.4207759872078901E-2</c:v>
                </c:pt>
                <c:pt idx="2565">
                  <c:v>1.4207679778337499E-2</c:v>
                </c:pt>
                <c:pt idx="2566">
                  <c:v>2.6639780029654499E-2</c:v>
                </c:pt>
                <c:pt idx="2567">
                  <c:v>2.6647180318832401E-2</c:v>
                </c:pt>
                <c:pt idx="2568">
                  <c:v>2.6654470711946501E-2</c:v>
                </c:pt>
                <c:pt idx="2569">
                  <c:v>2.66617592424154E-2</c:v>
                </c:pt>
                <c:pt idx="2570">
                  <c:v>2.6669049635529501E-2</c:v>
                </c:pt>
                <c:pt idx="2571">
                  <c:v>2.6676340028643601E-2</c:v>
                </c:pt>
                <c:pt idx="2572">
                  <c:v>2.6683630421757702E-2</c:v>
                </c:pt>
                <c:pt idx="2573">
                  <c:v>2.66909096390009E-2</c:v>
                </c:pt>
                <c:pt idx="2574">
                  <c:v>2.6697840541601198E-2</c:v>
                </c:pt>
                <c:pt idx="2575">
                  <c:v>1.3637649826705499E-2</c:v>
                </c:pt>
                <c:pt idx="2576">
                  <c:v>1.36371096596122E-2</c:v>
                </c:pt>
                <c:pt idx="2577">
                  <c:v>1.36366197839379E-2</c:v>
                </c:pt>
                <c:pt idx="2578">
                  <c:v>1.3636129908263701E-2</c:v>
                </c:pt>
                <c:pt idx="2579">
                  <c:v>1.06124402955174E-2</c:v>
                </c:pt>
                <c:pt idx="2580">
                  <c:v>1.06100896373391E-2</c:v>
                </c:pt>
                <c:pt idx="2581">
                  <c:v>1.0607729665935E-2</c:v>
                </c:pt>
                <c:pt idx="2582">
                  <c:v>1.0605369694531E-2</c:v>
                </c:pt>
                <c:pt idx="2583">
                  <c:v>1.06030097231269E-2</c:v>
                </c:pt>
                <c:pt idx="2584">
                  <c:v>1.0600649751722801E-2</c:v>
                </c:pt>
                <c:pt idx="2585">
                  <c:v>1.20485499501228E-2</c:v>
                </c:pt>
                <c:pt idx="2586">
                  <c:v>1.20471296831965E-2</c:v>
                </c:pt>
                <c:pt idx="2587">
                  <c:v>1.2045719660818599E-2</c:v>
                </c:pt>
                <c:pt idx="2588">
                  <c:v>1.20443096384406E-2</c:v>
                </c:pt>
                <c:pt idx="2589">
                  <c:v>1.20428903028369E-2</c:v>
                </c:pt>
                <c:pt idx="2590">
                  <c:v>1.0353890247643001E-2</c:v>
                </c:pt>
                <c:pt idx="2591">
                  <c:v>1.0351220145821601E-2</c:v>
                </c:pt>
                <c:pt idx="2592">
                  <c:v>1.03485397994518E-2</c:v>
                </c:pt>
                <c:pt idx="2593">
                  <c:v>1.0345860384404699E-2</c:v>
                </c:pt>
                <c:pt idx="2594">
                  <c:v>1.03431800380349E-2</c:v>
                </c:pt>
                <c:pt idx="2595">
                  <c:v>9.1654229909181595E-3</c:v>
                </c:pt>
                <c:pt idx="2596">
                  <c:v>9.1615738347172702E-3</c:v>
                </c:pt>
                <c:pt idx="2597">
                  <c:v>9.1577144339680706E-3</c:v>
                </c:pt>
                <c:pt idx="2598">
                  <c:v>9.1538550332188606E-3</c:v>
                </c:pt>
                <c:pt idx="2599">
                  <c:v>1.1458739638328601E-2</c:v>
                </c:pt>
                <c:pt idx="2600">
                  <c:v>1.14570297300816E-2</c:v>
                </c:pt>
                <c:pt idx="2601">
                  <c:v>1.1455349624157E-2</c:v>
                </c:pt>
                <c:pt idx="2602">
                  <c:v>1.1453660205006599E-2</c:v>
                </c:pt>
                <c:pt idx="2603">
                  <c:v>1.14519698545337E-2</c:v>
                </c:pt>
                <c:pt idx="2604">
                  <c:v>1.1450280435383301E-2</c:v>
                </c:pt>
                <c:pt idx="2605">
                  <c:v>1.08791803941131E-2</c:v>
                </c:pt>
                <c:pt idx="2606">
                  <c:v>1.0876869782805399E-2</c:v>
                </c:pt>
                <c:pt idx="2607">
                  <c:v>1.08745601028204E-2</c:v>
                </c:pt>
                <c:pt idx="2608">
                  <c:v>1.0873509570956201E-2</c:v>
                </c:pt>
                <c:pt idx="2609">
                  <c:v>1.6838429495692302E-2</c:v>
                </c:pt>
                <c:pt idx="2610">
                  <c:v>6.7977257072925595E-2</c:v>
                </c:pt>
                <c:pt idx="2611">
                  <c:v>0.21641869843006101</c:v>
                </c:pt>
                <c:pt idx="2612">
                  <c:v>0.21617589890956901</c:v>
                </c:pt>
                <c:pt idx="2613">
                  <c:v>0.21437940001487699</c:v>
                </c:pt>
                <c:pt idx="2614">
                  <c:v>0.19947570562362699</c:v>
                </c:pt>
                <c:pt idx="2615">
                  <c:v>1.39071699231863E-2</c:v>
                </c:pt>
                <c:pt idx="2616">
                  <c:v>1.3904719613492499E-2</c:v>
                </c:pt>
                <c:pt idx="2617">
                  <c:v>1.3904389925301099E-2</c:v>
                </c:pt>
                <c:pt idx="2618">
                  <c:v>1.39040797948837E-2</c:v>
                </c:pt>
                <c:pt idx="2619">
                  <c:v>1.4712410047650301E-2</c:v>
                </c:pt>
                <c:pt idx="2620">
                  <c:v>4.9643449485301999E-2</c:v>
                </c:pt>
                <c:pt idx="2621">
                  <c:v>0.173678994178772</c:v>
                </c:pt>
                <c:pt idx="2622">
                  <c:v>0.17496889829635601</c:v>
                </c:pt>
                <c:pt idx="2623">
                  <c:v>0.17818090319633501</c:v>
                </c:pt>
                <c:pt idx="2624">
                  <c:v>0.186117798089981</c:v>
                </c:pt>
                <c:pt idx="2625">
                  <c:v>0.21538770198821999</c:v>
                </c:pt>
                <c:pt idx="2626">
                  <c:v>0.21536490321159399</c:v>
                </c:pt>
                <c:pt idx="2627">
                  <c:v>0.215337499976158</c:v>
                </c:pt>
                <c:pt idx="2628">
                  <c:v>0.21526910364627799</c:v>
                </c:pt>
                <c:pt idx="2629">
                  <c:v>0.214908897876739</c:v>
                </c:pt>
                <c:pt idx="2630">
                  <c:v>0.21246169507503501</c:v>
                </c:pt>
                <c:pt idx="2631">
                  <c:v>0.19466699659824399</c:v>
                </c:pt>
                <c:pt idx="2632">
                  <c:v>1.42384301871061E-2</c:v>
                </c:pt>
                <c:pt idx="2633">
                  <c:v>1.4236199669539901E-2</c:v>
                </c:pt>
                <c:pt idx="2634">
                  <c:v>1.42360096797347E-2</c:v>
                </c:pt>
                <c:pt idx="2635">
                  <c:v>1.2181609869003299E-2</c:v>
                </c:pt>
                <c:pt idx="2636">
                  <c:v>1.2180609628558201E-2</c:v>
                </c:pt>
                <c:pt idx="2637">
                  <c:v>1.21796103194356E-2</c:v>
                </c:pt>
                <c:pt idx="2638">
                  <c:v>1.6063949093222601E-2</c:v>
                </c:pt>
                <c:pt idx="2639">
                  <c:v>1.6064710915088699E-2</c:v>
                </c:pt>
                <c:pt idx="2640">
                  <c:v>1.60654801875353E-2</c:v>
                </c:pt>
                <c:pt idx="2641">
                  <c:v>1.6066219657659499E-2</c:v>
                </c:pt>
                <c:pt idx="2642">
                  <c:v>1.1793250218033799E-2</c:v>
                </c:pt>
                <c:pt idx="2643">
                  <c:v>1.17916204035282E-2</c:v>
                </c:pt>
                <c:pt idx="2644">
                  <c:v>1.17899803444743E-2</c:v>
                </c:pt>
                <c:pt idx="2645">
                  <c:v>1.18512101471424E-2</c:v>
                </c:pt>
                <c:pt idx="2646">
                  <c:v>2.85286698490381E-2</c:v>
                </c:pt>
                <c:pt idx="2647">
                  <c:v>0.172192603349686</c:v>
                </c:pt>
                <c:pt idx="2648">
                  <c:v>0.17384250462055201</c:v>
                </c:pt>
                <c:pt idx="2649">
                  <c:v>0.177584603428841</c:v>
                </c:pt>
                <c:pt idx="2650">
                  <c:v>0.18606179952621499</c:v>
                </c:pt>
                <c:pt idx="2651">
                  <c:v>0.21401940286159499</c:v>
                </c:pt>
                <c:pt idx="2652">
                  <c:v>0.21388550102710699</c:v>
                </c:pt>
                <c:pt idx="2653">
                  <c:v>0.21320149302482599</c:v>
                </c:pt>
                <c:pt idx="2654">
                  <c:v>0.209291696548462</c:v>
                </c:pt>
                <c:pt idx="2655">
                  <c:v>0.18589560687542001</c:v>
                </c:pt>
                <c:pt idx="2656">
                  <c:v>1.6075169667601599E-2</c:v>
                </c:pt>
                <c:pt idx="2657">
                  <c:v>1.6073619946837401E-2</c:v>
                </c:pt>
                <c:pt idx="2658">
                  <c:v>1.60742104053497E-2</c:v>
                </c:pt>
                <c:pt idx="2659">
                  <c:v>9.5545556396246008E-3</c:v>
                </c:pt>
                <c:pt idx="2660">
                  <c:v>9.5513379201292992E-3</c:v>
                </c:pt>
                <c:pt idx="2661">
                  <c:v>9.5481015741825104E-3</c:v>
                </c:pt>
                <c:pt idx="2662">
                  <c:v>1.03249996900558E-2</c:v>
                </c:pt>
                <c:pt idx="2663">
                  <c:v>1.03222504258156E-2</c:v>
                </c:pt>
                <c:pt idx="2664">
                  <c:v>1.0319519788026799E-2</c:v>
                </c:pt>
                <c:pt idx="2665">
                  <c:v>1.03167798370123E-2</c:v>
                </c:pt>
                <c:pt idx="2666">
                  <c:v>1.03140501305461E-2</c:v>
                </c:pt>
                <c:pt idx="2667">
                  <c:v>1.06170801445842E-2</c:v>
                </c:pt>
                <c:pt idx="2668">
                  <c:v>1.0614880360662901E-2</c:v>
                </c:pt>
                <c:pt idx="2669">
                  <c:v>1.06127001345158E-2</c:v>
                </c:pt>
                <c:pt idx="2670">
                  <c:v>1.60526894032955E-2</c:v>
                </c:pt>
                <c:pt idx="2671">
                  <c:v>1.6063110902905499E-2</c:v>
                </c:pt>
                <c:pt idx="2672">
                  <c:v>2.1190280094742799E-2</c:v>
                </c:pt>
                <c:pt idx="2673">
                  <c:v>0.115475699305534</c:v>
                </c:pt>
                <c:pt idx="2674">
                  <c:v>0.115475803613663</c:v>
                </c:pt>
                <c:pt idx="2675">
                  <c:v>0.115475997328758</c:v>
                </c:pt>
                <c:pt idx="2676">
                  <c:v>0.115476198494434</c:v>
                </c:pt>
                <c:pt idx="2677">
                  <c:v>0.11547639966011</c:v>
                </c:pt>
                <c:pt idx="2678">
                  <c:v>0.11547660082578701</c:v>
                </c:pt>
                <c:pt idx="2679">
                  <c:v>0.115476697683334</c:v>
                </c:pt>
                <c:pt idx="2680">
                  <c:v>0.21395219862461101</c:v>
                </c:pt>
                <c:pt idx="2681">
                  <c:v>0.21334180235862699</c:v>
                </c:pt>
                <c:pt idx="2682">
                  <c:v>0.21001890301704401</c:v>
                </c:pt>
                <c:pt idx="2683">
                  <c:v>0.19102570414543199</c:v>
                </c:pt>
                <c:pt idx="2684">
                  <c:v>1.5843279659748102E-2</c:v>
                </c:pt>
                <c:pt idx="2685">
                  <c:v>1.5841690823435801E-2</c:v>
                </c:pt>
                <c:pt idx="2686">
                  <c:v>1.5842279419302899E-2</c:v>
                </c:pt>
                <c:pt idx="2687">
                  <c:v>1.5842879191041E-2</c:v>
                </c:pt>
                <c:pt idx="2688">
                  <c:v>1.5843469649553299E-2</c:v>
                </c:pt>
                <c:pt idx="2689">
                  <c:v>1.5844060108065602E-2</c:v>
                </c:pt>
                <c:pt idx="2690">
                  <c:v>1.5844650566577901E-2</c:v>
                </c:pt>
                <c:pt idx="2691">
                  <c:v>1.58452391624451E-2</c:v>
                </c:pt>
                <c:pt idx="2692">
                  <c:v>1.5845829620957399E-2</c:v>
                </c:pt>
                <c:pt idx="2693">
                  <c:v>1.42807904630899E-2</c:v>
                </c:pt>
                <c:pt idx="2694">
                  <c:v>1.6463739797472999E-2</c:v>
                </c:pt>
                <c:pt idx="2695">
                  <c:v>6.3458047807216603E-2</c:v>
                </c:pt>
                <c:pt idx="2696">
                  <c:v>0.19128020107746099</c:v>
                </c:pt>
                <c:pt idx="2697">
                  <c:v>0.189232602715492</c:v>
                </c:pt>
                <c:pt idx="2698">
                  <c:v>0.182510301470757</c:v>
                </c:pt>
                <c:pt idx="2699">
                  <c:v>0.15989080071449299</c:v>
                </c:pt>
                <c:pt idx="2700">
                  <c:v>0.115469500422478</c:v>
                </c:pt>
                <c:pt idx="2701">
                  <c:v>0.115469798445702</c:v>
                </c:pt>
                <c:pt idx="2702">
                  <c:v>0.11546990275383</c:v>
                </c:pt>
                <c:pt idx="2703">
                  <c:v>0.115470096468925</c:v>
                </c:pt>
                <c:pt idx="2704">
                  <c:v>0.115470200777054</c:v>
                </c:pt>
                <c:pt idx="2705">
                  <c:v>2.46117804199457E-2</c:v>
                </c:pt>
                <c:pt idx="2706">
                  <c:v>2.46147401630878E-2</c:v>
                </c:pt>
                <c:pt idx="2707">
                  <c:v>1.1747480370104301E-2</c:v>
                </c:pt>
                <c:pt idx="2708">
                  <c:v>1.1745610274374501E-2</c:v>
                </c:pt>
                <c:pt idx="2709">
                  <c:v>1.17437802255154E-2</c:v>
                </c:pt>
                <c:pt idx="2710">
                  <c:v>1.7966620624065399E-2</c:v>
                </c:pt>
                <c:pt idx="2711">
                  <c:v>1.79682299494743E-2</c:v>
                </c:pt>
                <c:pt idx="2712">
                  <c:v>1.7969839274883301E-2</c:v>
                </c:pt>
                <c:pt idx="2713">
                  <c:v>1.79714504629374E-2</c:v>
                </c:pt>
                <c:pt idx="2714">
                  <c:v>1.80130302906036E-2</c:v>
                </c:pt>
                <c:pt idx="2715">
                  <c:v>2.8268750756978999E-2</c:v>
                </c:pt>
                <c:pt idx="2716">
                  <c:v>7.6884336769580799E-2</c:v>
                </c:pt>
                <c:pt idx="2717">
                  <c:v>0.11485449969768501</c:v>
                </c:pt>
                <c:pt idx="2718">
                  <c:v>0.15203680098056799</c:v>
                </c:pt>
                <c:pt idx="2719">
                  <c:v>0.20636700093746199</c:v>
                </c:pt>
                <c:pt idx="2720">
                  <c:v>0.19178590178489699</c:v>
                </c:pt>
                <c:pt idx="2721">
                  <c:v>0.115506201982498</c:v>
                </c:pt>
                <c:pt idx="2722">
                  <c:v>0.11550659686327</c:v>
                </c:pt>
                <c:pt idx="2723">
                  <c:v>0.115506701171398</c:v>
                </c:pt>
                <c:pt idx="2724">
                  <c:v>0.115506902337074</c:v>
                </c:pt>
                <c:pt idx="2725">
                  <c:v>0.11550710350274999</c:v>
                </c:pt>
                <c:pt idx="2726">
                  <c:v>0.115507200360298</c:v>
                </c:pt>
                <c:pt idx="2727">
                  <c:v>0.115507401525974</c:v>
                </c:pt>
                <c:pt idx="2728">
                  <c:v>0.11550749838352201</c:v>
                </c:pt>
                <c:pt idx="2729">
                  <c:v>0.21362830698490101</c:v>
                </c:pt>
                <c:pt idx="2730">
                  <c:v>0.200488105416298</c:v>
                </c:pt>
                <c:pt idx="2731">
                  <c:v>1.30395097658038E-2</c:v>
                </c:pt>
                <c:pt idx="2732">
                  <c:v>1.3036689721047901E-2</c:v>
                </c:pt>
                <c:pt idx="2733">
                  <c:v>1.3035730458796E-2</c:v>
                </c:pt>
                <c:pt idx="2734">
                  <c:v>9.9711008369922603E-3</c:v>
                </c:pt>
                <c:pt idx="2735">
                  <c:v>9.9678188562393206E-3</c:v>
                </c:pt>
                <c:pt idx="2736">
                  <c:v>9.9645219743251801E-3</c:v>
                </c:pt>
                <c:pt idx="2737">
                  <c:v>9.9612250924110395E-3</c:v>
                </c:pt>
                <c:pt idx="2738">
                  <c:v>1.15611599758267E-2</c:v>
                </c:pt>
                <c:pt idx="2739">
                  <c:v>1.1559110134839999E-2</c:v>
                </c:pt>
                <c:pt idx="2740">
                  <c:v>1.1557069607079E-2</c:v>
                </c:pt>
                <c:pt idx="2741">
                  <c:v>1.15550402551889E-2</c:v>
                </c:pt>
                <c:pt idx="2742">
                  <c:v>1.1552999727427999E-2</c:v>
                </c:pt>
                <c:pt idx="2743">
                  <c:v>1.2329580262303399E-2</c:v>
                </c:pt>
                <c:pt idx="2744">
                  <c:v>1.2328309938311599E-2</c:v>
                </c:pt>
                <c:pt idx="2745">
                  <c:v>1.23270498588681E-2</c:v>
                </c:pt>
                <c:pt idx="2746">
                  <c:v>1.23257897794247E-2</c:v>
                </c:pt>
                <c:pt idx="2747">
                  <c:v>1.23245399445295E-2</c:v>
                </c:pt>
                <c:pt idx="2748">
                  <c:v>1.5430330298841E-2</c:v>
                </c:pt>
                <c:pt idx="2749">
                  <c:v>1.5430579893291E-2</c:v>
                </c:pt>
                <c:pt idx="2750">
                  <c:v>1.54308397322893E-2</c:v>
                </c:pt>
                <c:pt idx="2751">
                  <c:v>1.54310902580619E-2</c:v>
                </c:pt>
                <c:pt idx="2752">
                  <c:v>1.3924100436270201E-2</c:v>
                </c:pt>
                <c:pt idx="2753">
                  <c:v>1.3923649676144101E-2</c:v>
                </c:pt>
                <c:pt idx="2754">
                  <c:v>1.3923239894211299E-2</c:v>
                </c:pt>
                <c:pt idx="2755">
                  <c:v>2.02978607267141E-2</c:v>
                </c:pt>
                <c:pt idx="2756">
                  <c:v>2.0300639793276801E-2</c:v>
                </c:pt>
                <c:pt idx="2757">
                  <c:v>2.0303400233387899E-2</c:v>
                </c:pt>
                <c:pt idx="2758">
                  <c:v>2.03061606734991E-2</c:v>
                </c:pt>
                <c:pt idx="2759">
                  <c:v>2.0308919250965101E-2</c:v>
                </c:pt>
                <c:pt idx="2760">
                  <c:v>2.03116796910763E-2</c:v>
                </c:pt>
                <c:pt idx="2761">
                  <c:v>2.03144103288651E-2</c:v>
                </c:pt>
                <c:pt idx="2762">
                  <c:v>1.66133791208267E-2</c:v>
                </c:pt>
                <c:pt idx="2763">
                  <c:v>1.6614239662885701E-2</c:v>
                </c:pt>
                <c:pt idx="2764">
                  <c:v>1.6615109518170398E-2</c:v>
                </c:pt>
                <c:pt idx="2765">
                  <c:v>1.6615979373454999E-2</c:v>
                </c:pt>
                <c:pt idx="2766">
                  <c:v>1.6616839915513999E-2</c:v>
                </c:pt>
                <c:pt idx="2767">
                  <c:v>1.6617700457572899E-2</c:v>
                </c:pt>
                <c:pt idx="2768">
                  <c:v>1.49587402120233E-2</c:v>
                </c:pt>
                <c:pt idx="2769">
                  <c:v>1.4958789572119701E-2</c:v>
                </c:pt>
                <c:pt idx="2770">
                  <c:v>1.49588296189904E-2</c:v>
                </c:pt>
                <c:pt idx="2771">
                  <c:v>1.4958879910409501E-2</c:v>
                </c:pt>
                <c:pt idx="2772">
                  <c:v>1.4958930201828501E-2</c:v>
                </c:pt>
                <c:pt idx="2773">
                  <c:v>1.49589702486992E-2</c:v>
                </c:pt>
                <c:pt idx="2774">
                  <c:v>1.49589898064733E-2</c:v>
                </c:pt>
                <c:pt idx="2775">
                  <c:v>7.6795760542154303E-3</c:v>
                </c:pt>
                <c:pt idx="2776">
                  <c:v>7.67560722306371E-3</c:v>
                </c:pt>
                <c:pt idx="2777">
                  <c:v>8.5924817249178904E-3</c:v>
                </c:pt>
                <c:pt idx="2778">
                  <c:v>8.5882954299449903E-3</c:v>
                </c:pt>
                <c:pt idx="2779">
                  <c:v>8.5841203108429891E-3</c:v>
                </c:pt>
                <c:pt idx="2780">
                  <c:v>8.5799442604184203E-3</c:v>
                </c:pt>
                <c:pt idx="2781">
                  <c:v>8.5757626220583898E-3</c:v>
                </c:pt>
                <c:pt idx="2782">
                  <c:v>1.14289503544569E-2</c:v>
                </c:pt>
                <c:pt idx="2783">
                  <c:v>1.14269703626633E-2</c:v>
                </c:pt>
                <c:pt idx="2784">
                  <c:v>1.14250304177403E-2</c:v>
                </c:pt>
                <c:pt idx="2785">
                  <c:v>1.14230802282691E-2</c:v>
                </c:pt>
                <c:pt idx="2786">
                  <c:v>1.14211300387979E-2</c:v>
                </c:pt>
                <c:pt idx="2787">
                  <c:v>1.14191798493266E-2</c:v>
                </c:pt>
                <c:pt idx="2788">
                  <c:v>1.01669700816274E-2</c:v>
                </c:pt>
                <c:pt idx="2789">
                  <c:v>1.01639395579696E-2</c:v>
                </c:pt>
                <c:pt idx="2790">
                  <c:v>1.0160899721085999E-2</c:v>
                </c:pt>
                <c:pt idx="2791">
                  <c:v>1.0157859884202499E-2</c:v>
                </c:pt>
                <c:pt idx="2792">
                  <c:v>1.01548302918673E-2</c:v>
                </c:pt>
                <c:pt idx="2793">
                  <c:v>1.0151790454983701E-2</c:v>
                </c:pt>
                <c:pt idx="2794">
                  <c:v>1.4689340256154501E-2</c:v>
                </c:pt>
                <c:pt idx="2795">
                  <c:v>1.4689279720187199E-2</c:v>
                </c:pt>
                <c:pt idx="2796">
                  <c:v>1.4689249917864799E-2</c:v>
                </c:pt>
                <c:pt idx="2797">
                  <c:v>1.46891996264458E-2</c:v>
                </c:pt>
                <c:pt idx="2798">
                  <c:v>1.14291803911328E-2</c:v>
                </c:pt>
                <c:pt idx="2799">
                  <c:v>1.14273298531771E-2</c:v>
                </c:pt>
                <c:pt idx="2800">
                  <c:v>1.14254802465439E-2</c:v>
                </c:pt>
                <c:pt idx="2801">
                  <c:v>1.14236203953624E-2</c:v>
                </c:pt>
                <c:pt idx="2802">
                  <c:v>1.1421769857406601E-2</c:v>
                </c:pt>
                <c:pt idx="2803">
                  <c:v>1.14199100062251E-2</c:v>
                </c:pt>
                <c:pt idx="2804">
                  <c:v>1.14180603995919E-2</c:v>
                </c:pt>
                <c:pt idx="2805">
                  <c:v>1.19446301832795E-2</c:v>
                </c:pt>
                <c:pt idx="2806">
                  <c:v>1.1942969635128999E-2</c:v>
                </c:pt>
                <c:pt idx="2807">
                  <c:v>1.19412997737527E-2</c:v>
                </c:pt>
                <c:pt idx="2808">
                  <c:v>1.19396401569247E-2</c:v>
                </c:pt>
                <c:pt idx="2809">
                  <c:v>1.1937979608774201E-2</c:v>
                </c:pt>
                <c:pt idx="2810">
                  <c:v>1.19363199919462E-2</c:v>
                </c:pt>
                <c:pt idx="2811">
                  <c:v>1.1934660375118301E-2</c:v>
                </c:pt>
                <c:pt idx="2812">
                  <c:v>1.1933010071516001E-2</c:v>
                </c:pt>
                <c:pt idx="2813">
                  <c:v>1.4027290046215101E-2</c:v>
                </c:pt>
                <c:pt idx="2814">
                  <c:v>1.4026880264282201E-2</c:v>
                </c:pt>
                <c:pt idx="2815">
                  <c:v>1.40264797955751E-2</c:v>
                </c:pt>
                <c:pt idx="2816">
                  <c:v>1.4026080258190601E-2</c:v>
                </c:pt>
                <c:pt idx="2817">
                  <c:v>1.4025690034031899E-2</c:v>
                </c:pt>
                <c:pt idx="2818">
                  <c:v>1.6676830127835301E-2</c:v>
                </c:pt>
                <c:pt idx="2819">
                  <c:v>1.6677880659699398E-2</c:v>
                </c:pt>
                <c:pt idx="2820">
                  <c:v>1.6678929328918499E-2</c:v>
                </c:pt>
                <c:pt idx="2821">
                  <c:v>1.6680739820003499E-2</c:v>
                </c:pt>
                <c:pt idx="2822">
                  <c:v>4.6946931630373001E-2</c:v>
                </c:pt>
                <c:pt idx="2823">
                  <c:v>4.6942390501499197E-2</c:v>
                </c:pt>
                <c:pt idx="2824">
                  <c:v>1.5748230740427999E-2</c:v>
                </c:pt>
                <c:pt idx="2825">
                  <c:v>1.57484691590071E-2</c:v>
                </c:pt>
                <c:pt idx="2826">
                  <c:v>1.5748910605907399E-2</c:v>
                </c:pt>
                <c:pt idx="2827">
                  <c:v>1.1146450415253599E-2</c:v>
                </c:pt>
                <c:pt idx="2828">
                  <c:v>1.11447796225548E-2</c:v>
                </c:pt>
                <c:pt idx="2829">
                  <c:v>1.5198609791696099E-2</c:v>
                </c:pt>
                <c:pt idx="2830">
                  <c:v>1.51988603174686E-2</c:v>
                </c:pt>
                <c:pt idx="2831">
                  <c:v>1.6141900792717899E-2</c:v>
                </c:pt>
                <c:pt idx="2832">
                  <c:v>4.6244490891695002E-2</c:v>
                </c:pt>
                <c:pt idx="2833">
                  <c:v>0.106835901737213</c:v>
                </c:pt>
                <c:pt idx="2834">
                  <c:v>0.215486600995064</c:v>
                </c:pt>
                <c:pt idx="2835">
                  <c:v>0.21545739471912401</c:v>
                </c:pt>
                <c:pt idx="2836">
                  <c:v>0.21543140709400199</c:v>
                </c:pt>
                <c:pt idx="2837">
                  <c:v>0.215397894382477</c:v>
                </c:pt>
                <c:pt idx="2838">
                  <c:v>0.215286999940872</c:v>
                </c:pt>
                <c:pt idx="2839">
                  <c:v>0.214371502399445</c:v>
                </c:pt>
                <c:pt idx="2840">
                  <c:v>0.204915106296539</c:v>
                </c:pt>
                <c:pt idx="2841">
                  <c:v>0.115480996668339</c:v>
                </c:pt>
                <c:pt idx="2842">
                  <c:v>0.115481302142143</c:v>
                </c:pt>
                <c:pt idx="2843">
                  <c:v>0.115481398999691</c:v>
                </c:pt>
                <c:pt idx="2844">
                  <c:v>0.11548150330781901</c:v>
                </c:pt>
                <c:pt idx="2845">
                  <c:v>1.7535269260406501E-2</c:v>
                </c:pt>
                <c:pt idx="2846">
                  <c:v>1.7535269260406501E-2</c:v>
                </c:pt>
                <c:pt idx="2847">
                  <c:v>1.7536349594593E-2</c:v>
                </c:pt>
                <c:pt idx="2848">
                  <c:v>1.2257530353963399E-2</c:v>
                </c:pt>
                <c:pt idx="2849">
                  <c:v>1.22561100870371E-2</c:v>
                </c:pt>
                <c:pt idx="2850">
                  <c:v>1.22546898201108E-2</c:v>
                </c:pt>
                <c:pt idx="2851">
                  <c:v>1.22532602399588E-2</c:v>
                </c:pt>
                <c:pt idx="2852">
                  <c:v>1.2251839973032501E-2</c:v>
                </c:pt>
                <c:pt idx="2853">
                  <c:v>1.22504197061062E-2</c:v>
                </c:pt>
                <c:pt idx="2854">
                  <c:v>1.22489901259542E-2</c:v>
                </c:pt>
                <c:pt idx="2855">
                  <c:v>1.2247569859027901E-2</c:v>
                </c:pt>
                <c:pt idx="2856">
                  <c:v>1.22461402788758E-2</c:v>
                </c:pt>
                <c:pt idx="2857">
                  <c:v>1.2244739569723599E-2</c:v>
                </c:pt>
                <c:pt idx="2858">
                  <c:v>1.7719950526952698E-2</c:v>
                </c:pt>
                <c:pt idx="2859">
                  <c:v>1.7721220850944502E-2</c:v>
                </c:pt>
                <c:pt idx="2860">
                  <c:v>1.7722580581903499E-2</c:v>
                </c:pt>
                <c:pt idx="2861">
                  <c:v>2.5553140789270401E-2</c:v>
                </c:pt>
                <c:pt idx="2862">
                  <c:v>2.5557760149240501E-2</c:v>
                </c:pt>
                <c:pt idx="2863">
                  <c:v>2.55623105913401E-2</c:v>
                </c:pt>
                <c:pt idx="2864">
                  <c:v>2.5566549971699701E-2</c:v>
                </c:pt>
                <c:pt idx="2865">
                  <c:v>9.1556562110781704E-3</c:v>
                </c:pt>
                <c:pt idx="2866">
                  <c:v>9.1516282409429602E-3</c:v>
                </c:pt>
                <c:pt idx="2867">
                  <c:v>9.1476021334528906E-3</c:v>
                </c:pt>
                <c:pt idx="2868">
                  <c:v>9.1435750946402498E-3</c:v>
                </c:pt>
                <c:pt idx="2869">
                  <c:v>9.1395275667309796E-3</c:v>
                </c:pt>
                <c:pt idx="2870">
                  <c:v>9.1354763135314005E-3</c:v>
                </c:pt>
                <c:pt idx="2871">
                  <c:v>9.1314231976866705E-3</c:v>
                </c:pt>
                <c:pt idx="2872">
                  <c:v>1.17334397509694E-2</c:v>
                </c:pt>
                <c:pt idx="2873">
                  <c:v>1.1731560342013799E-2</c:v>
                </c:pt>
                <c:pt idx="2874">
                  <c:v>1.1729699559509799E-2</c:v>
                </c:pt>
                <c:pt idx="2875">
                  <c:v>1.17278397083282E-2</c:v>
                </c:pt>
                <c:pt idx="2876">
                  <c:v>1.17259798571467E-2</c:v>
                </c:pt>
                <c:pt idx="2877">
                  <c:v>1.01012904196978E-2</c:v>
                </c:pt>
                <c:pt idx="2878">
                  <c:v>1.00981201976538E-2</c:v>
                </c:pt>
                <c:pt idx="2879">
                  <c:v>1.00949499756098E-2</c:v>
                </c:pt>
                <c:pt idx="2880">
                  <c:v>1.009177044034E-2</c:v>
                </c:pt>
                <c:pt idx="2881">
                  <c:v>1.00886002182961E-2</c:v>
                </c:pt>
                <c:pt idx="2882">
                  <c:v>1.50051396340132E-2</c:v>
                </c:pt>
                <c:pt idx="2883">
                  <c:v>1.50052402168512E-2</c:v>
                </c:pt>
                <c:pt idx="2884">
                  <c:v>1.5005369670689101E-2</c:v>
                </c:pt>
                <c:pt idx="2885">
                  <c:v>1.50054898113012E-2</c:v>
                </c:pt>
                <c:pt idx="2886">
                  <c:v>1.50056099519134E-2</c:v>
                </c:pt>
                <c:pt idx="2887">
                  <c:v>1.42189897596836E-2</c:v>
                </c:pt>
                <c:pt idx="2888">
                  <c:v>1.42186898738146E-2</c:v>
                </c:pt>
                <c:pt idx="2889">
                  <c:v>1.42184002324939E-2</c:v>
                </c:pt>
                <c:pt idx="2890">
                  <c:v>1.42181003466249E-2</c:v>
                </c:pt>
                <c:pt idx="2891">
                  <c:v>1.4217800460755801E-2</c:v>
                </c:pt>
                <c:pt idx="2892">
                  <c:v>9.9380025640130008E-3</c:v>
                </c:pt>
                <c:pt idx="2893">
                  <c:v>9.9352467805147206E-3</c:v>
                </c:pt>
                <c:pt idx="2894">
                  <c:v>9.9324751645326597E-3</c:v>
                </c:pt>
                <c:pt idx="2895">
                  <c:v>9.92970913648605E-3</c:v>
                </c:pt>
                <c:pt idx="2896">
                  <c:v>1.4382829889655099E-2</c:v>
                </c:pt>
                <c:pt idx="2897">
                  <c:v>1.43826203420758E-2</c:v>
                </c:pt>
                <c:pt idx="2898">
                  <c:v>1.4382439665496301E-2</c:v>
                </c:pt>
                <c:pt idx="2899">
                  <c:v>1.43822599202394E-2</c:v>
                </c:pt>
                <c:pt idx="2900">
                  <c:v>1.4382080174982499E-2</c:v>
                </c:pt>
                <c:pt idx="2901">
                  <c:v>1.43819004297256E-2</c:v>
                </c:pt>
                <c:pt idx="2902">
                  <c:v>1.1929499916732301E-2</c:v>
                </c:pt>
                <c:pt idx="2903">
                  <c:v>1.19278496131301E-2</c:v>
                </c:pt>
                <c:pt idx="2904">
                  <c:v>1.19516896083951E-2</c:v>
                </c:pt>
                <c:pt idx="2905">
                  <c:v>2.4016510695218998E-2</c:v>
                </c:pt>
                <c:pt idx="2906">
                  <c:v>7.9339571297168704E-2</c:v>
                </c:pt>
                <c:pt idx="2907">
                  <c:v>0.13423259556293499</c:v>
                </c:pt>
                <c:pt idx="2908">
                  <c:v>0.213842898607254</c:v>
                </c:pt>
                <c:pt idx="2909">
                  <c:v>0.213811606168747</c:v>
                </c:pt>
                <c:pt idx="2910">
                  <c:v>0.213734000921249</c:v>
                </c:pt>
                <c:pt idx="2911">
                  <c:v>0.21335829794406899</c:v>
                </c:pt>
                <c:pt idx="2912">
                  <c:v>0.211184993386269</c:v>
                </c:pt>
                <c:pt idx="2913">
                  <c:v>0.19210800528526301</c:v>
                </c:pt>
                <c:pt idx="2914">
                  <c:v>0.191877201199532</c:v>
                </c:pt>
                <c:pt idx="2915">
                  <c:v>0.191160097718239</c:v>
                </c:pt>
                <c:pt idx="2916">
                  <c:v>0.18895010650157901</c:v>
                </c:pt>
                <c:pt idx="2917">
                  <c:v>0.18197870254516599</c:v>
                </c:pt>
                <c:pt idx="2918">
                  <c:v>0.15958839654922499</c:v>
                </c:pt>
                <c:pt idx="2919">
                  <c:v>0.115403600037098</c:v>
                </c:pt>
                <c:pt idx="2920">
                  <c:v>0.11540380120277401</c:v>
                </c:pt>
                <c:pt idx="2921">
                  <c:v>0.11540380120277401</c:v>
                </c:pt>
                <c:pt idx="2922">
                  <c:v>0.115403898060322</c:v>
                </c:pt>
                <c:pt idx="2923">
                  <c:v>0.115403898060322</c:v>
                </c:pt>
                <c:pt idx="2924">
                  <c:v>0.11540400236845</c:v>
                </c:pt>
                <c:pt idx="2925">
                  <c:v>0.11540400236845</c:v>
                </c:pt>
                <c:pt idx="2926">
                  <c:v>2.6122039183974301E-2</c:v>
                </c:pt>
                <c:pt idx="2927">
                  <c:v>2.6126090437173798E-2</c:v>
                </c:pt>
                <c:pt idx="2928">
                  <c:v>1.08390497043729E-2</c:v>
                </c:pt>
                <c:pt idx="2929">
                  <c:v>1.08368201181293E-2</c:v>
                </c:pt>
                <c:pt idx="2930">
                  <c:v>1.08346100896597E-2</c:v>
                </c:pt>
                <c:pt idx="2931">
                  <c:v>9.3923881649971008E-3</c:v>
                </c:pt>
                <c:pt idx="2932">
                  <c:v>9.3890549615025503E-3</c:v>
                </c:pt>
                <c:pt idx="2933">
                  <c:v>9.3857096508145298E-3</c:v>
                </c:pt>
                <c:pt idx="2934">
                  <c:v>9.3823652714490908E-3</c:v>
                </c:pt>
                <c:pt idx="2935">
                  <c:v>9.3790180981159193E-3</c:v>
                </c:pt>
                <c:pt idx="2936">
                  <c:v>9.3756755813956295E-3</c:v>
                </c:pt>
                <c:pt idx="2937">
                  <c:v>1.41256097704172E-2</c:v>
                </c:pt>
                <c:pt idx="2938">
                  <c:v>1.41252400353551E-2</c:v>
                </c:pt>
                <c:pt idx="2939">
                  <c:v>1.4124889858066999E-2</c:v>
                </c:pt>
                <c:pt idx="2940">
                  <c:v>1.4124549925327299E-2</c:v>
                </c:pt>
                <c:pt idx="2941">
                  <c:v>1.4124199748039201E-2</c:v>
                </c:pt>
                <c:pt idx="2942">
                  <c:v>1.4123880304396199E-2</c:v>
                </c:pt>
                <c:pt idx="2943">
                  <c:v>1.8081199377775199E-2</c:v>
                </c:pt>
                <c:pt idx="2944">
                  <c:v>1.80828496813774E-2</c:v>
                </c:pt>
                <c:pt idx="2945">
                  <c:v>1.8084539100527802E-2</c:v>
                </c:pt>
                <c:pt idx="2946">
                  <c:v>1.8761890009045601E-2</c:v>
                </c:pt>
                <c:pt idx="2947">
                  <c:v>4.7611009329557398E-2</c:v>
                </c:pt>
                <c:pt idx="2948">
                  <c:v>9.5593497157096904E-2</c:v>
                </c:pt>
                <c:pt idx="2949">
                  <c:v>0.13405230641365101</c:v>
                </c:pt>
                <c:pt idx="2950">
                  <c:v>0.180367097258568</c:v>
                </c:pt>
                <c:pt idx="2951">
                  <c:v>0.176707103848457</c:v>
                </c:pt>
                <c:pt idx="2952">
                  <c:v>0.16666710376739499</c:v>
                </c:pt>
                <c:pt idx="2953">
                  <c:v>0.14112469553947399</c:v>
                </c:pt>
                <c:pt idx="2954">
                  <c:v>0.115445598959923</c:v>
                </c:pt>
                <c:pt idx="2955">
                  <c:v>0.115445800125599</c:v>
                </c:pt>
                <c:pt idx="2956">
                  <c:v>0.115445800125599</c:v>
                </c:pt>
                <c:pt idx="2957">
                  <c:v>0.115445896983147</c:v>
                </c:pt>
                <c:pt idx="2958">
                  <c:v>0.115445896983147</c:v>
                </c:pt>
                <c:pt idx="2959">
                  <c:v>0.115446001291275</c:v>
                </c:pt>
                <c:pt idx="2960">
                  <c:v>3.22161987423897E-2</c:v>
                </c:pt>
                <c:pt idx="2961">
                  <c:v>3.2222680747509003E-2</c:v>
                </c:pt>
                <c:pt idx="2962">
                  <c:v>3.2230790704488803E-2</c:v>
                </c:pt>
                <c:pt idx="2963">
                  <c:v>3.2238900661468499E-2</c:v>
                </c:pt>
                <c:pt idx="2964">
                  <c:v>3.2246138900518397E-2</c:v>
                </c:pt>
                <c:pt idx="2965">
                  <c:v>1.6564570367336301E-2</c:v>
                </c:pt>
                <c:pt idx="2966">
                  <c:v>1.6565270721912401E-2</c:v>
                </c:pt>
                <c:pt idx="2967">
                  <c:v>1.6566069796681401E-2</c:v>
                </c:pt>
                <c:pt idx="2968">
                  <c:v>1.6566859558224699E-2</c:v>
                </c:pt>
                <c:pt idx="2969">
                  <c:v>1.6567660495638799E-2</c:v>
                </c:pt>
                <c:pt idx="2970">
                  <c:v>1.6568459570407899E-2</c:v>
                </c:pt>
                <c:pt idx="2971">
                  <c:v>1.7207339406013499E-2</c:v>
                </c:pt>
                <c:pt idx="2972">
                  <c:v>1.7208509147167199E-2</c:v>
                </c:pt>
                <c:pt idx="2973">
                  <c:v>1.72096807509661E-2</c:v>
                </c:pt>
                <c:pt idx="2974">
                  <c:v>1.72152705490589E-2</c:v>
                </c:pt>
                <c:pt idx="2975">
                  <c:v>2.2206699475646002E-2</c:v>
                </c:pt>
                <c:pt idx="2976">
                  <c:v>6.4678519964218098E-2</c:v>
                </c:pt>
                <c:pt idx="2977">
                  <c:v>0.107314102351666</c:v>
                </c:pt>
                <c:pt idx="2978">
                  <c:v>0.148284196853638</c:v>
                </c:pt>
                <c:pt idx="2979">
                  <c:v>0.21388959884643599</c:v>
                </c:pt>
                <c:pt idx="2980">
                  <c:v>0.21172639727592499</c:v>
                </c:pt>
                <c:pt idx="2981">
                  <c:v>0.19491599500179299</c:v>
                </c:pt>
                <c:pt idx="2982">
                  <c:v>1.45968301221728E-2</c:v>
                </c:pt>
                <c:pt idx="2983">
                  <c:v>1.45946396514773E-2</c:v>
                </c:pt>
                <c:pt idx="2984">
                  <c:v>1.16044702008367E-2</c:v>
                </c:pt>
                <c:pt idx="2985">
                  <c:v>1.16024604067206E-2</c:v>
                </c:pt>
                <c:pt idx="2986">
                  <c:v>1.1600449681282E-2</c:v>
                </c:pt>
                <c:pt idx="2987">
                  <c:v>1.1598429642617701E-2</c:v>
                </c:pt>
                <c:pt idx="2988">
                  <c:v>1.15964198485017E-2</c:v>
                </c:pt>
                <c:pt idx="2989">
                  <c:v>1.15943998098373E-2</c:v>
                </c:pt>
                <c:pt idx="2990">
                  <c:v>1.18437903001904E-2</c:v>
                </c:pt>
                <c:pt idx="2991">
                  <c:v>1.1842129752039901E-2</c:v>
                </c:pt>
                <c:pt idx="2992">
                  <c:v>1.1840470135211899E-2</c:v>
                </c:pt>
                <c:pt idx="2993">
                  <c:v>1.18388095870614E-2</c:v>
                </c:pt>
                <c:pt idx="2994">
                  <c:v>1.1837149970233401E-2</c:v>
                </c:pt>
                <c:pt idx="2995">
                  <c:v>1.35625898838043E-2</c:v>
                </c:pt>
                <c:pt idx="2996">
                  <c:v>1.35619500651956E-2</c:v>
                </c:pt>
                <c:pt idx="2997">
                  <c:v>2.8799910098314299E-2</c:v>
                </c:pt>
                <c:pt idx="2998">
                  <c:v>2.8806850314140299E-2</c:v>
                </c:pt>
                <c:pt idx="2999">
                  <c:v>2.8813309967517901E-2</c:v>
                </c:pt>
                <c:pt idx="3000">
                  <c:v>2.0522819831967399E-2</c:v>
                </c:pt>
                <c:pt idx="3001">
                  <c:v>2.0524680614471401E-2</c:v>
                </c:pt>
                <c:pt idx="3002">
                  <c:v>2.0526560023426999E-2</c:v>
                </c:pt>
                <c:pt idx="3003">
                  <c:v>1.4877109788358199E-2</c:v>
                </c:pt>
                <c:pt idx="3004">
                  <c:v>1.48770501837134E-2</c:v>
                </c:pt>
                <c:pt idx="3005">
                  <c:v>1.4877090230584099E-2</c:v>
                </c:pt>
                <c:pt idx="3006">
                  <c:v>2.7055060490965802E-2</c:v>
                </c:pt>
                <c:pt idx="3007">
                  <c:v>2.7061220258474301E-2</c:v>
                </c:pt>
                <c:pt idx="3008">
                  <c:v>2.7067299932241402E-2</c:v>
                </c:pt>
                <c:pt idx="3009">
                  <c:v>2.7073370292782801E-2</c:v>
                </c:pt>
                <c:pt idx="3010">
                  <c:v>2.7079440653324099E-2</c:v>
                </c:pt>
                <c:pt idx="3011">
                  <c:v>2.70761996507645E-2</c:v>
                </c:pt>
                <c:pt idx="3012">
                  <c:v>2.7082009240984899E-2</c:v>
                </c:pt>
                <c:pt idx="3013">
                  <c:v>2.70878206938505E-2</c:v>
                </c:pt>
                <c:pt idx="3014">
                  <c:v>2.7093630284071E-2</c:v>
                </c:pt>
                <c:pt idx="3015">
                  <c:v>2.7099139988422401E-2</c:v>
                </c:pt>
                <c:pt idx="3016">
                  <c:v>1.5559700317680799E-2</c:v>
                </c:pt>
                <c:pt idx="3017">
                  <c:v>1.55599303543568E-2</c:v>
                </c:pt>
                <c:pt idx="3018">
                  <c:v>1.6163399443030399E-2</c:v>
                </c:pt>
                <c:pt idx="3019">
                  <c:v>4.4072479009628303E-2</c:v>
                </c:pt>
                <c:pt idx="3020">
                  <c:v>0.102391101419926</c:v>
                </c:pt>
                <c:pt idx="3021">
                  <c:v>0.195641905069351</c:v>
                </c:pt>
                <c:pt idx="3022">
                  <c:v>0.19440710544586201</c:v>
                </c:pt>
                <c:pt idx="3023">
                  <c:v>0.189724996685982</c:v>
                </c:pt>
                <c:pt idx="3024">
                  <c:v>0.171275094151497</c:v>
                </c:pt>
                <c:pt idx="3025">
                  <c:v>0.115385502576828</c:v>
                </c:pt>
                <c:pt idx="3026">
                  <c:v>0.115385599434376</c:v>
                </c:pt>
                <c:pt idx="3027">
                  <c:v>0.115385599434376</c:v>
                </c:pt>
                <c:pt idx="3028">
                  <c:v>0.115385502576828</c:v>
                </c:pt>
                <c:pt idx="3029">
                  <c:v>0.115385502576828</c:v>
                </c:pt>
                <c:pt idx="3030">
                  <c:v>0.11538539826870001</c:v>
                </c:pt>
                <c:pt idx="3031">
                  <c:v>0.115385301411152</c:v>
                </c:pt>
                <c:pt idx="3032">
                  <c:v>0.213941395282745</c:v>
                </c:pt>
                <c:pt idx="3033">
                  <c:v>0.21392099559307101</c:v>
                </c:pt>
                <c:pt idx="3034">
                  <c:v>0.21394929289817799</c:v>
                </c:pt>
                <c:pt idx="3035">
                  <c:v>0.214405402541161</c:v>
                </c:pt>
                <c:pt idx="3036">
                  <c:v>0.21180829405784601</c:v>
                </c:pt>
                <c:pt idx="3037">
                  <c:v>0.208358094096184</c:v>
                </c:pt>
                <c:pt idx="3038">
                  <c:v>0.186931997537613</c:v>
                </c:pt>
                <c:pt idx="3039">
                  <c:v>2.9023529961705201E-2</c:v>
                </c:pt>
                <c:pt idx="3040">
                  <c:v>2.90254503488541E-2</c:v>
                </c:pt>
                <c:pt idx="3041">
                  <c:v>1.2009549885988201E-2</c:v>
                </c:pt>
                <c:pt idx="3042">
                  <c:v>1.20079200714827E-2</c:v>
                </c:pt>
                <c:pt idx="3043">
                  <c:v>8.9321201667189598E-3</c:v>
                </c:pt>
                <c:pt idx="3044">
                  <c:v>8.9278556406498007E-3</c:v>
                </c:pt>
                <c:pt idx="3045">
                  <c:v>8.9235687628388405E-3</c:v>
                </c:pt>
                <c:pt idx="3046">
                  <c:v>8.9192800223827397E-3</c:v>
                </c:pt>
                <c:pt idx="3047">
                  <c:v>8.9149903506040608E-3</c:v>
                </c:pt>
                <c:pt idx="3048">
                  <c:v>8.8569903746247292E-3</c:v>
                </c:pt>
                <c:pt idx="3049">
                  <c:v>8.8525433093309402E-3</c:v>
                </c:pt>
                <c:pt idx="3050">
                  <c:v>8.8507216423749906E-3</c:v>
                </c:pt>
                <c:pt idx="3051">
                  <c:v>1.75575409084558E-2</c:v>
                </c:pt>
                <c:pt idx="3052">
                  <c:v>0.19549560546875</c:v>
                </c:pt>
                <c:pt idx="3053">
                  <c:v>0.19556500017643</c:v>
                </c:pt>
                <c:pt idx="3054">
                  <c:v>0.19591259956359899</c:v>
                </c:pt>
                <c:pt idx="3055">
                  <c:v>0.19733260571956601</c:v>
                </c:pt>
                <c:pt idx="3056">
                  <c:v>0.213666096329689</c:v>
                </c:pt>
                <c:pt idx="3057">
                  <c:v>0.21218630671501201</c:v>
                </c:pt>
                <c:pt idx="3058">
                  <c:v>0.199518993496895</c:v>
                </c:pt>
                <c:pt idx="3059">
                  <c:v>1.30122397094965E-2</c:v>
                </c:pt>
                <c:pt idx="3060">
                  <c:v>1.30095100030303E-2</c:v>
                </c:pt>
                <c:pt idx="3061">
                  <c:v>1.3008520007133499E-2</c:v>
                </c:pt>
                <c:pt idx="3062">
                  <c:v>1.3007540255785001E-2</c:v>
                </c:pt>
                <c:pt idx="3063">
                  <c:v>1.30065502598882E-2</c:v>
                </c:pt>
                <c:pt idx="3064">
                  <c:v>1.0246179997921E-2</c:v>
                </c:pt>
                <c:pt idx="3065">
                  <c:v>1.02430796250701E-2</c:v>
                </c:pt>
                <c:pt idx="3066">
                  <c:v>1.0239950381219399E-2</c:v>
                </c:pt>
                <c:pt idx="3067">
                  <c:v>1.0236830450594399E-2</c:v>
                </c:pt>
                <c:pt idx="3068">
                  <c:v>1.0233700275421099E-2</c:v>
                </c:pt>
                <c:pt idx="3069">
                  <c:v>1.02305803447962E-2</c:v>
                </c:pt>
                <c:pt idx="3070">
                  <c:v>1.02274501696229E-2</c:v>
                </c:pt>
                <c:pt idx="3071">
                  <c:v>1.02243302389979E-2</c:v>
                </c:pt>
                <c:pt idx="3072">
                  <c:v>1.02212000638247E-2</c:v>
                </c:pt>
                <c:pt idx="3073">
                  <c:v>1.02180698886514E-2</c:v>
                </c:pt>
                <c:pt idx="3074">
                  <c:v>1.02149499580264E-2</c:v>
                </c:pt>
                <c:pt idx="3075">
                  <c:v>1.0211819782853101E-2</c:v>
                </c:pt>
                <c:pt idx="3076">
                  <c:v>9.48936026543379E-3</c:v>
                </c:pt>
                <c:pt idx="3077">
                  <c:v>9.4863865524530393E-3</c:v>
                </c:pt>
                <c:pt idx="3078">
                  <c:v>9.4834053888917004E-3</c:v>
                </c:pt>
                <c:pt idx="3079">
                  <c:v>9.4804232940077799E-3</c:v>
                </c:pt>
                <c:pt idx="3080">
                  <c:v>1.1979239992797401E-2</c:v>
                </c:pt>
                <c:pt idx="3081">
                  <c:v>1.1977500282228E-2</c:v>
                </c:pt>
                <c:pt idx="3082">
                  <c:v>1.1975769884884401E-2</c:v>
                </c:pt>
                <c:pt idx="3083">
                  <c:v>1.1974049732088999E-2</c:v>
                </c:pt>
                <c:pt idx="3084">
                  <c:v>1.37005504220724E-2</c:v>
                </c:pt>
                <c:pt idx="3085">
                  <c:v>1.36998202651739E-2</c:v>
                </c:pt>
                <c:pt idx="3086">
                  <c:v>1.36990901082754E-2</c:v>
                </c:pt>
                <c:pt idx="3087">
                  <c:v>1.3698359951376899E-2</c:v>
                </c:pt>
                <c:pt idx="3088">
                  <c:v>1.3723109848797301E-2</c:v>
                </c:pt>
                <c:pt idx="3089">
                  <c:v>2.9234869405627299E-2</c:v>
                </c:pt>
                <c:pt idx="3090">
                  <c:v>7.9383343458175701E-2</c:v>
                </c:pt>
                <c:pt idx="3091">
                  <c:v>0.117045298218727</c:v>
                </c:pt>
                <c:pt idx="3092">
                  <c:v>0.15410660207271601</c:v>
                </c:pt>
                <c:pt idx="3093">
                  <c:v>0.21458700299263</c:v>
                </c:pt>
                <c:pt idx="3094">
                  <c:v>0.214561402797699</c:v>
                </c:pt>
                <c:pt idx="3095">
                  <c:v>0.21453620493412001</c:v>
                </c:pt>
                <c:pt idx="3096">
                  <c:v>0.21449320018291501</c:v>
                </c:pt>
                <c:pt idx="3097">
                  <c:v>0.21430130302906</c:v>
                </c:pt>
                <c:pt idx="3098">
                  <c:v>0.21284809708595301</c:v>
                </c:pt>
                <c:pt idx="3099">
                  <c:v>0.20045369863510101</c:v>
                </c:pt>
                <c:pt idx="3100">
                  <c:v>3.0407739803195E-2</c:v>
                </c:pt>
                <c:pt idx="3101">
                  <c:v>3.0412230640649799E-2</c:v>
                </c:pt>
                <c:pt idx="3102">
                  <c:v>3.0420260503888099E-2</c:v>
                </c:pt>
                <c:pt idx="3103">
                  <c:v>3.0427670106291799E-2</c:v>
                </c:pt>
                <c:pt idx="3104">
                  <c:v>1.3503699563443701E-2</c:v>
                </c:pt>
                <c:pt idx="3105">
                  <c:v>1.35027496144176E-2</c:v>
                </c:pt>
                <c:pt idx="3106">
                  <c:v>1.35018704459071E-2</c:v>
                </c:pt>
                <c:pt idx="3107">
                  <c:v>1.3500980101525799E-2</c:v>
                </c:pt>
                <c:pt idx="3108">
                  <c:v>1.35001000016928E-2</c:v>
                </c:pt>
                <c:pt idx="3109">
                  <c:v>1.34992199018598E-2</c:v>
                </c:pt>
                <c:pt idx="3110">
                  <c:v>1.55634395778179E-2</c:v>
                </c:pt>
                <c:pt idx="3111">
                  <c:v>1.5563639812171501E-2</c:v>
                </c:pt>
                <c:pt idx="3112">
                  <c:v>1.5563840046525E-2</c:v>
                </c:pt>
                <c:pt idx="3113">
                  <c:v>1.55640402808785E-2</c:v>
                </c:pt>
                <c:pt idx="3114">
                  <c:v>1.55642302706838E-2</c:v>
                </c:pt>
                <c:pt idx="3115">
                  <c:v>1.5564420260489001E-2</c:v>
                </c:pt>
                <c:pt idx="3116">
                  <c:v>1.0330350138246999E-2</c:v>
                </c:pt>
                <c:pt idx="3117">
                  <c:v>1.0327460244298E-2</c:v>
                </c:pt>
                <c:pt idx="3118">
                  <c:v>1.0324560105800599E-2</c:v>
                </c:pt>
                <c:pt idx="3119">
                  <c:v>1.03216599673033E-2</c:v>
                </c:pt>
                <c:pt idx="3120">
                  <c:v>1.0318759828805899E-2</c:v>
                </c:pt>
                <c:pt idx="3121">
                  <c:v>1.03158503770828E-2</c:v>
                </c:pt>
                <c:pt idx="3122">
                  <c:v>1.03129399940372E-2</c:v>
                </c:pt>
                <c:pt idx="3123">
                  <c:v>1.06629300862551E-2</c:v>
                </c:pt>
                <c:pt idx="3124">
                  <c:v>1.0660519823432E-2</c:v>
                </c:pt>
                <c:pt idx="3125">
                  <c:v>1.06581198051572E-2</c:v>
                </c:pt>
                <c:pt idx="3126">
                  <c:v>1.0655719786882401E-2</c:v>
                </c:pt>
                <c:pt idx="3127">
                  <c:v>1.0653319768607601E-2</c:v>
                </c:pt>
                <c:pt idx="3128">
                  <c:v>1.0650919750332799E-2</c:v>
                </c:pt>
                <c:pt idx="3129">
                  <c:v>1.49606103077531E-2</c:v>
                </c:pt>
                <c:pt idx="3130">
                  <c:v>1.49605199694633E-2</c:v>
                </c:pt>
                <c:pt idx="3131">
                  <c:v>1.4960460364818601E-2</c:v>
                </c:pt>
                <c:pt idx="3132">
                  <c:v>1.49603895843029E-2</c:v>
                </c:pt>
                <c:pt idx="3133">
                  <c:v>1.4960329979658101E-2</c:v>
                </c:pt>
                <c:pt idx="3134">
                  <c:v>1.68887302279472E-2</c:v>
                </c:pt>
                <c:pt idx="3135">
                  <c:v>1.6889519989490499E-2</c:v>
                </c:pt>
                <c:pt idx="3136">
                  <c:v>1.71378795057535E-2</c:v>
                </c:pt>
                <c:pt idx="3137">
                  <c:v>3.6928039044141797E-2</c:v>
                </c:pt>
                <c:pt idx="3138">
                  <c:v>8.7738692760467502E-2</c:v>
                </c:pt>
                <c:pt idx="3139">
                  <c:v>0.137673795223236</c:v>
                </c:pt>
                <c:pt idx="3140">
                  <c:v>0.21358260512352001</c:v>
                </c:pt>
                <c:pt idx="3141">
                  <c:v>0.21354830265045199</c:v>
                </c:pt>
                <c:pt idx="3142">
                  <c:v>0.21347020566463501</c:v>
                </c:pt>
                <c:pt idx="3143">
                  <c:v>0.21304060518741599</c:v>
                </c:pt>
                <c:pt idx="3144">
                  <c:v>0.21413950622081801</c:v>
                </c:pt>
                <c:pt idx="3145">
                  <c:v>0.21411439776420599</c:v>
                </c:pt>
                <c:pt idx="3146">
                  <c:v>0.214091792702675</c:v>
                </c:pt>
                <c:pt idx="3147">
                  <c:v>0.214094594120979</c:v>
                </c:pt>
                <c:pt idx="3148">
                  <c:v>0.21434360742569</c:v>
                </c:pt>
                <c:pt idx="3149">
                  <c:v>0.21381120383739499</c:v>
                </c:pt>
                <c:pt idx="3150">
                  <c:v>0.21378549933433499</c:v>
                </c:pt>
                <c:pt idx="3151">
                  <c:v>0.213757500052452</c:v>
                </c:pt>
                <c:pt idx="3152">
                  <c:v>0.21371209621429399</c:v>
                </c:pt>
                <c:pt idx="3153">
                  <c:v>0.213522493839264</c:v>
                </c:pt>
                <c:pt idx="3154">
                  <c:v>0.21214260160923001</c:v>
                </c:pt>
                <c:pt idx="3155">
                  <c:v>0.20070740580558799</c:v>
                </c:pt>
                <c:pt idx="3156">
                  <c:v>0.11533790081739401</c:v>
                </c:pt>
                <c:pt idx="3157">
                  <c:v>0.11533810198307</c:v>
                </c:pt>
                <c:pt idx="3158">
                  <c:v>0.115337997674942</c:v>
                </c:pt>
                <c:pt idx="3159">
                  <c:v>0.115337796509266</c:v>
                </c:pt>
                <c:pt idx="3160">
                  <c:v>0.115425899624825</c:v>
                </c:pt>
                <c:pt idx="3161">
                  <c:v>0.115425802767277</c:v>
                </c:pt>
                <c:pt idx="3162">
                  <c:v>0.115425698459148</c:v>
                </c:pt>
                <c:pt idx="3163">
                  <c:v>0.11542560160160099</c:v>
                </c:pt>
                <c:pt idx="3164">
                  <c:v>0.115425497293472</c:v>
                </c:pt>
                <c:pt idx="3165">
                  <c:v>0.11542530357837701</c:v>
                </c:pt>
                <c:pt idx="3166">
                  <c:v>3.1716279685497298E-2</c:v>
                </c:pt>
                <c:pt idx="3167">
                  <c:v>3.1720418483018903E-2</c:v>
                </c:pt>
                <c:pt idx="3168">
                  <c:v>1.55237801373005E-2</c:v>
                </c:pt>
                <c:pt idx="3169">
                  <c:v>1.55237698927522E-2</c:v>
                </c:pt>
                <c:pt idx="3170">
                  <c:v>1.55238397419453E-2</c:v>
                </c:pt>
                <c:pt idx="3171">
                  <c:v>1.5523900277912599E-2</c:v>
                </c:pt>
                <c:pt idx="3172">
                  <c:v>1.5523970127105701E-2</c:v>
                </c:pt>
                <c:pt idx="3173">
                  <c:v>1.55240297317505E-2</c:v>
                </c:pt>
                <c:pt idx="3174">
                  <c:v>1.55240995809436E-2</c:v>
                </c:pt>
                <c:pt idx="3175">
                  <c:v>1.62555407732725E-2</c:v>
                </c:pt>
                <c:pt idx="3176">
                  <c:v>1.6255879774689699E-2</c:v>
                </c:pt>
                <c:pt idx="3177">
                  <c:v>1.6256229951977699E-2</c:v>
                </c:pt>
                <c:pt idx="3178">
                  <c:v>1.6256559640169099E-2</c:v>
                </c:pt>
                <c:pt idx="3179">
                  <c:v>1.16116497665644E-2</c:v>
                </c:pt>
                <c:pt idx="3180">
                  <c:v>1.16097703576088E-2</c:v>
                </c:pt>
                <c:pt idx="3181">
                  <c:v>1.16078704595566E-2</c:v>
                </c:pt>
                <c:pt idx="3182">
                  <c:v>1.16059798747301E-2</c:v>
                </c:pt>
                <c:pt idx="3183">
                  <c:v>1.16040799766779E-2</c:v>
                </c:pt>
                <c:pt idx="3184">
                  <c:v>1.1602190323174E-2</c:v>
                </c:pt>
                <c:pt idx="3185">
                  <c:v>1.1600299738347499E-2</c:v>
                </c:pt>
                <c:pt idx="3186">
                  <c:v>1.7012510448694201E-2</c:v>
                </c:pt>
                <c:pt idx="3187">
                  <c:v>3.0522020533680898E-2</c:v>
                </c:pt>
                <c:pt idx="3188">
                  <c:v>8.2639910280704498E-2</c:v>
                </c:pt>
                <c:pt idx="3189">
                  <c:v>0.13334539532661399</c:v>
                </c:pt>
                <c:pt idx="3190">
                  <c:v>0.213535696268082</c:v>
                </c:pt>
                <c:pt idx="3191">
                  <c:v>0.21173070371151001</c:v>
                </c:pt>
                <c:pt idx="3192">
                  <c:v>0.19567960500717199</c:v>
                </c:pt>
                <c:pt idx="3193">
                  <c:v>2.88844704627991E-2</c:v>
                </c:pt>
                <c:pt idx="3194">
                  <c:v>2.8886720538139302E-2</c:v>
                </c:pt>
                <c:pt idx="3195">
                  <c:v>2.8891429305076599E-2</c:v>
                </c:pt>
                <c:pt idx="3196">
                  <c:v>1.03121800348163E-2</c:v>
                </c:pt>
                <c:pt idx="3197">
                  <c:v>1.03098601102829E-2</c:v>
                </c:pt>
                <c:pt idx="3198">
                  <c:v>8.8545698672533001E-3</c:v>
                </c:pt>
                <c:pt idx="3199">
                  <c:v>8.8500697165727598E-3</c:v>
                </c:pt>
                <c:pt idx="3200">
                  <c:v>8.8455555960536003E-3</c:v>
                </c:pt>
                <c:pt idx="3201">
                  <c:v>8.8410405442118593E-3</c:v>
                </c:pt>
                <c:pt idx="3202">
                  <c:v>8.8365245610475505E-3</c:v>
                </c:pt>
                <c:pt idx="3203">
                  <c:v>8.8320076465606707E-3</c:v>
                </c:pt>
                <c:pt idx="3204">
                  <c:v>8.6719626560807193E-3</c:v>
                </c:pt>
                <c:pt idx="3205">
                  <c:v>8.6674205958843197E-3</c:v>
                </c:pt>
                <c:pt idx="3206">
                  <c:v>8.66287108510733E-3</c:v>
                </c:pt>
                <c:pt idx="3207">
                  <c:v>8.6583029478788393E-3</c:v>
                </c:pt>
                <c:pt idx="3208">
                  <c:v>8.6537338793277706E-3</c:v>
                </c:pt>
                <c:pt idx="3209">
                  <c:v>1.1428649537265301E-2</c:v>
                </c:pt>
                <c:pt idx="3210">
                  <c:v>1.14853801205754E-2</c:v>
                </c:pt>
                <c:pt idx="3211">
                  <c:v>2.8455849736928902E-2</c:v>
                </c:pt>
                <c:pt idx="3212">
                  <c:v>0.176692605018616</c:v>
                </c:pt>
                <c:pt idx="3213">
                  <c:v>0.167021900415421</c:v>
                </c:pt>
                <c:pt idx="3214">
                  <c:v>0.14446429908275599</c:v>
                </c:pt>
                <c:pt idx="3215">
                  <c:v>0.11533129960298499</c:v>
                </c:pt>
                <c:pt idx="3216">
                  <c:v>0.11533129960298499</c:v>
                </c:pt>
                <c:pt idx="3217">
                  <c:v>0.115331098437309</c:v>
                </c:pt>
                <c:pt idx="3218">
                  <c:v>0.115330897271633</c:v>
                </c:pt>
                <c:pt idx="3219">
                  <c:v>0.115330703556538</c:v>
                </c:pt>
                <c:pt idx="3220">
                  <c:v>0.115330502390862</c:v>
                </c:pt>
                <c:pt idx="3221">
                  <c:v>0.11533030122518501</c:v>
                </c:pt>
                <c:pt idx="3222">
                  <c:v>0.115330100059509</c:v>
                </c:pt>
                <c:pt idx="3223">
                  <c:v>0.11532989889383299</c:v>
                </c:pt>
                <c:pt idx="3224">
                  <c:v>0.115329697728157</c:v>
                </c:pt>
                <c:pt idx="3225">
                  <c:v>0.115329496562481</c:v>
                </c:pt>
                <c:pt idx="3226">
                  <c:v>1.49897802621126E-2</c:v>
                </c:pt>
                <c:pt idx="3227">
                  <c:v>1.49887502193451E-2</c:v>
                </c:pt>
                <c:pt idx="3228">
                  <c:v>1.49885797873139E-2</c:v>
                </c:pt>
                <c:pt idx="3229">
                  <c:v>1.4988400042056999E-2</c:v>
                </c:pt>
                <c:pt idx="3230">
                  <c:v>1.1250110343098601E-2</c:v>
                </c:pt>
                <c:pt idx="3231">
                  <c:v>1.12479301169515E-2</c:v>
                </c:pt>
                <c:pt idx="3232">
                  <c:v>9.4387531280517595E-3</c:v>
                </c:pt>
                <c:pt idx="3233">
                  <c:v>9.4349710270762392E-3</c:v>
                </c:pt>
                <c:pt idx="3234">
                  <c:v>9.4311740249395405E-3</c:v>
                </c:pt>
                <c:pt idx="3235">
                  <c:v>1.06716901063919E-2</c:v>
                </c:pt>
                <c:pt idx="3236">
                  <c:v>1.06693003326654E-2</c:v>
                </c:pt>
                <c:pt idx="3237">
                  <c:v>1.06669198721647E-2</c:v>
                </c:pt>
                <c:pt idx="3238">
                  <c:v>1.06645599007606E-2</c:v>
                </c:pt>
                <c:pt idx="3239">
                  <c:v>1.19511196389794E-2</c:v>
                </c:pt>
                <c:pt idx="3240">
                  <c:v>7.4469499289989499E-2</c:v>
                </c:pt>
                <c:pt idx="3241">
                  <c:v>0.112406998872757</c:v>
                </c:pt>
                <c:pt idx="3242">
                  <c:v>0.15004080533981301</c:v>
                </c:pt>
                <c:pt idx="3243">
                  <c:v>0.213120996952057</c:v>
                </c:pt>
                <c:pt idx="3244">
                  <c:v>0.21128949522972101</c:v>
                </c:pt>
                <c:pt idx="3245">
                  <c:v>0.19654180109500899</c:v>
                </c:pt>
                <c:pt idx="3246">
                  <c:v>1.48927504196763E-2</c:v>
                </c:pt>
                <c:pt idx="3247">
                  <c:v>1.4890629798173899E-2</c:v>
                </c:pt>
                <c:pt idx="3248">
                  <c:v>1.4890369959175601E-2</c:v>
                </c:pt>
                <c:pt idx="3249">
                  <c:v>1.48900998756289E-2</c:v>
                </c:pt>
                <c:pt idx="3250">
                  <c:v>8.9464848861098307E-3</c:v>
                </c:pt>
                <c:pt idx="3251">
                  <c:v>8.9422920718789101E-3</c:v>
                </c:pt>
                <c:pt idx="3252">
                  <c:v>8.9380694553256E-3</c:v>
                </c:pt>
                <c:pt idx="3253">
                  <c:v>8.9338459074497206E-3</c:v>
                </c:pt>
                <c:pt idx="3254">
                  <c:v>8.9296223595738394E-3</c:v>
                </c:pt>
                <c:pt idx="3255">
                  <c:v>8.9253969490528107E-3</c:v>
                </c:pt>
                <c:pt idx="3256">
                  <c:v>8.9211715385317802E-3</c:v>
                </c:pt>
                <c:pt idx="3257">
                  <c:v>8.9169489219784702E-3</c:v>
                </c:pt>
                <c:pt idx="3258">
                  <c:v>1.37556800618768E-2</c:v>
                </c:pt>
                <c:pt idx="3259">
                  <c:v>1.4069570228457499E-2</c:v>
                </c:pt>
                <c:pt idx="3260">
                  <c:v>4.2379189282655702E-2</c:v>
                </c:pt>
                <c:pt idx="3261">
                  <c:v>0.18917959928512601</c:v>
                </c:pt>
                <c:pt idx="3262">
                  <c:v>0.17008030414581299</c:v>
                </c:pt>
                <c:pt idx="3263">
                  <c:v>0.115343600511551</c:v>
                </c:pt>
                <c:pt idx="3264">
                  <c:v>0.115343600511551</c:v>
                </c:pt>
                <c:pt idx="3265">
                  <c:v>0.11534339934587499</c:v>
                </c:pt>
                <c:pt idx="3266">
                  <c:v>0.115343198180199</c:v>
                </c:pt>
                <c:pt idx="3267">
                  <c:v>0.115342997014523</c:v>
                </c:pt>
                <c:pt idx="3268">
                  <c:v>0.115342803299427</c:v>
                </c:pt>
                <c:pt idx="3269">
                  <c:v>0.115342602133751</c:v>
                </c:pt>
                <c:pt idx="3270">
                  <c:v>0.11534240096807501</c:v>
                </c:pt>
                <c:pt idx="3271">
                  <c:v>0.115342102944851</c:v>
                </c:pt>
                <c:pt idx="3272">
                  <c:v>0.115341901779175</c:v>
                </c:pt>
                <c:pt idx="3273">
                  <c:v>0.11534170061349901</c:v>
                </c:pt>
                <c:pt idx="3274">
                  <c:v>0.115341499447823</c:v>
                </c:pt>
                <c:pt idx="3275">
                  <c:v>0.115341201424599</c:v>
                </c:pt>
                <c:pt idx="3276">
                  <c:v>0.210519894957542</c:v>
                </c:pt>
                <c:pt idx="3277">
                  <c:v>0.19308009743690499</c:v>
                </c:pt>
                <c:pt idx="3278">
                  <c:v>2.3743769153952599E-2</c:v>
                </c:pt>
                <c:pt idx="3279">
                  <c:v>2.3744169622659701E-2</c:v>
                </c:pt>
                <c:pt idx="3280">
                  <c:v>2.37471200525761E-2</c:v>
                </c:pt>
                <c:pt idx="3281">
                  <c:v>1.6097219660878199E-2</c:v>
                </c:pt>
                <c:pt idx="3282">
                  <c:v>1.6097469255328199E-2</c:v>
                </c:pt>
                <c:pt idx="3283">
                  <c:v>1.60977207124233E-2</c:v>
                </c:pt>
                <c:pt idx="3284">
                  <c:v>8.8280588388442993E-3</c:v>
                </c:pt>
                <c:pt idx="3285">
                  <c:v>8.8236909359693493E-3</c:v>
                </c:pt>
                <c:pt idx="3286">
                  <c:v>8.8192913681268692E-3</c:v>
                </c:pt>
                <c:pt idx="3287">
                  <c:v>8.8148899376392399E-3</c:v>
                </c:pt>
                <c:pt idx="3288">
                  <c:v>1.0508580133318899E-2</c:v>
                </c:pt>
                <c:pt idx="3289">
                  <c:v>1.0505969636142301E-2</c:v>
                </c:pt>
                <c:pt idx="3290">
                  <c:v>1.05033796280622E-2</c:v>
                </c:pt>
                <c:pt idx="3291">
                  <c:v>1.05007803067565E-2</c:v>
                </c:pt>
                <c:pt idx="3292">
                  <c:v>1.0498190298676499E-2</c:v>
                </c:pt>
                <c:pt idx="3293">
                  <c:v>1.0495600290596501E-2</c:v>
                </c:pt>
                <c:pt idx="3294">
                  <c:v>1.55373895540833E-2</c:v>
                </c:pt>
                <c:pt idx="3295">
                  <c:v>1.55384503304958E-2</c:v>
                </c:pt>
                <c:pt idx="3296">
                  <c:v>1.7766270786523802E-2</c:v>
                </c:pt>
                <c:pt idx="3297">
                  <c:v>0.11535590142011599</c:v>
                </c:pt>
                <c:pt idx="3298">
                  <c:v>0.115355402231216</c:v>
                </c:pt>
                <c:pt idx="3299">
                  <c:v>0.11535520106553999</c:v>
                </c:pt>
                <c:pt idx="3300">
                  <c:v>0.115354999899864</c:v>
                </c:pt>
                <c:pt idx="3301">
                  <c:v>0.115354798734188</c:v>
                </c:pt>
                <c:pt idx="3302">
                  <c:v>0.20933640003204301</c:v>
                </c:pt>
                <c:pt idx="3303">
                  <c:v>0.19178070127964</c:v>
                </c:pt>
                <c:pt idx="3304">
                  <c:v>1.40519496053457E-2</c:v>
                </c:pt>
                <c:pt idx="3305">
                  <c:v>1.4049599878490001E-2</c:v>
                </c:pt>
                <c:pt idx="3306">
                  <c:v>1.40489004552364E-2</c:v>
                </c:pt>
                <c:pt idx="3307">
                  <c:v>9.8201995715498907E-3</c:v>
                </c:pt>
                <c:pt idx="3308">
                  <c:v>9.8170023411512392E-3</c:v>
                </c:pt>
                <c:pt idx="3309">
                  <c:v>9.8137818276882206E-3</c:v>
                </c:pt>
                <c:pt idx="3310">
                  <c:v>9.3528730794787407E-3</c:v>
                </c:pt>
                <c:pt idx="3311">
                  <c:v>9.3493983149528503E-3</c:v>
                </c:pt>
                <c:pt idx="3312">
                  <c:v>9.3459170311689394E-3</c:v>
                </c:pt>
                <c:pt idx="3313">
                  <c:v>9.3424376100301708E-3</c:v>
                </c:pt>
                <c:pt idx="3314">
                  <c:v>1.1918799951672601E-2</c:v>
                </c:pt>
                <c:pt idx="3315">
                  <c:v>1.1917069554328899E-2</c:v>
                </c:pt>
                <c:pt idx="3316">
                  <c:v>1.1915350332856201E-2</c:v>
                </c:pt>
                <c:pt idx="3317">
                  <c:v>1.19136301800609E-2</c:v>
                </c:pt>
                <c:pt idx="3318">
                  <c:v>1.1911920271813901E-2</c:v>
                </c:pt>
                <c:pt idx="3319">
                  <c:v>1.19102001190186E-2</c:v>
                </c:pt>
                <c:pt idx="3320">
                  <c:v>1.06454901397228E-2</c:v>
                </c:pt>
                <c:pt idx="3321">
                  <c:v>1.06427995488048E-2</c:v>
                </c:pt>
                <c:pt idx="3322">
                  <c:v>1.06401098892093E-2</c:v>
                </c:pt>
                <c:pt idx="3323">
                  <c:v>1.06374099850655E-2</c:v>
                </c:pt>
                <c:pt idx="3324">
                  <c:v>1.063472032547E-2</c:v>
                </c:pt>
                <c:pt idx="3325">
                  <c:v>1.06320399791002E-2</c:v>
                </c:pt>
                <c:pt idx="3326">
                  <c:v>1.7362169921398201E-2</c:v>
                </c:pt>
                <c:pt idx="3327">
                  <c:v>1.7362879589199999E-2</c:v>
                </c:pt>
                <c:pt idx="3328">
                  <c:v>1.7363609746098501E-2</c:v>
                </c:pt>
                <c:pt idx="3329">
                  <c:v>1.7364310100674601E-2</c:v>
                </c:pt>
                <c:pt idx="3330">
                  <c:v>1.27385603263974E-2</c:v>
                </c:pt>
                <c:pt idx="3331">
                  <c:v>1.2737140059471099E-2</c:v>
                </c:pt>
                <c:pt idx="3332">
                  <c:v>1.27357197925448E-2</c:v>
                </c:pt>
                <c:pt idx="3333">
                  <c:v>1.27343004569411E-2</c:v>
                </c:pt>
                <c:pt idx="3334">
                  <c:v>1.33400503546E-2</c:v>
                </c:pt>
                <c:pt idx="3335">
                  <c:v>1.33391004055738E-2</c:v>
                </c:pt>
                <c:pt idx="3336">
                  <c:v>1.3338150456547701E-2</c:v>
                </c:pt>
                <c:pt idx="3337">
                  <c:v>1.33372098207474E-2</c:v>
                </c:pt>
                <c:pt idx="3338">
                  <c:v>1.3336270116269601E-2</c:v>
                </c:pt>
                <c:pt idx="3339">
                  <c:v>1.7174109816551202E-2</c:v>
                </c:pt>
                <c:pt idx="3340">
                  <c:v>1.71748194843531E-2</c:v>
                </c:pt>
                <c:pt idx="3341">
                  <c:v>1.7175540328025801E-2</c:v>
                </c:pt>
                <c:pt idx="3342">
                  <c:v>1.7176249995827699E-2</c:v>
                </c:pt>
                <c:pt idx="3343">
                  <c:v>1.7176959663629501E-2</c:v>
                </c:pt>
                <c:pt idx="3344">
                  <c:v>1.65723692625761E-2</c:v>
                </c:pt>
                <c:pt idx="3345">
                  <c:v>1.65729206055403E-2</c:v>
                </c:pt>
                <c:pt idx="3346">
                  <c:v>1.6573470085859299E-2</c:v>
                </c:pt>
                <c:pt idx="3347">
                  <c:v>1.65740307420492E-2</c:v>
                </c:pt>
                <c:pt idx="3348">
                  <c:v>1.6574580222368199E-2</c:v>
                </c:pt>
                <c:pt idx="3349">
                  <c:v>1.6575140878558201E-2</c:v>
                </c:pt>
                <c:pt idx="3350">
                  <c:v>1.6575690358877199E-2</c:v>
                </c:pt>
                <c:pt idx="3351">
                  <c:v>1.6576340422034298E-2</c:v>
                </c:pt>
                <c:pt idx="3352">
                  <c:v>2.7402460575103801E-2</c:v>
                </c:pt>
                <c:pt idx="3353">
                  <c:v>2.7406759560108199E-2</c:v>
                </c:pt>
                <c:pt idx="3354">
                  <c:v>2.7410740032792098E-2</c:v>
                </c:pt>
                <c:pt idx="3355">
                  <c:v>1.66710503399372E-2</c:v>
                </c:pt>
                <c:pt idx="3356">
                  <c:v>1.6671590507030501E-2</c:v>
                </c:pt>
                <c:pt idx="3357">
                  <c:v>1.6672179102897599E-2</c:v>
                </c:pt>
                <c:pt idx="3358">
                  <c:v>1.6672749072313298E-2</c:v>
                </c:pt>
                <c:pt idx="3359">
                  <c:v>1.3115749694407E-2</c:v>
                </c:pt>
                <c:pt idx="3360">
                  <c:v>1.3114890083670601E-2</c:v>
                </c:pt>
                <c:pt idx="3361">
                  <c:v>1.3114039786159999E-2</c:v>
                </c:pt>
                <c:pt idx="3362">
                  <c:v>1.7964880913496E-2</c:v>
                </c:pt>
                <c:pt idx="3363">
                  <c:v>1.79660506546497E-2</c:v>
                </c:pt>
                <c:pt idx="3364">
                  <c:v>1.79672203958035E-2</c:v>
                </c:pt>
                <c:pt idx="3365">
                  <c:v>1.79683901369572E-2</c:v>
                </c:pt>
                <c:pt idx="3366">
                  <c:v>1.7969559878110899E-2</c:v>
                </c:pt>
                <c:pt idx="3367">
                  <c:v>1.7970729619264599E-2</c:v>
                </c:pt>
                <c:pt idx="3368">
                  <c:v>1.7971899360418299E-2</c:v>
                </c:pt>
                <c:pt idx="3369">
                  <c:v>1.7973069101571999E-2</c:v>
                </c:pt>
                <c:pt idx="3370">
                  <c:v>1.79742202162743E-2</c:v>
                </c:pt>
                <c:pt idx="3371">
                  <c:v>1.6214219853281999E-2</c:v>
                </c:pt>
                <c:pt idx="3372">
                  <c:v>1.6214579343795801E-2</c:v>
                </c:pt>
                <c:pt idx="3373">
                  <c:v>1.6214950010180501E-2</c:v>
                </c:pt>
                <c:pt idx="3374">
                  <c:v>1.6215309500694299E-2</c:v>
                </c:pt>
                <c:pt idx="3375">
                  <c:v>1.6215670853853201E-2</c:v>
                </c:pt>
                <c:pt idx="3376">
                  <c:v>1.6216030344367E-2</c:v>
                </c:pt>
                <c:pt idx="3377">
                  <c:v>1.6216399148106599E-2</c:v>
                </c:pt>
                <c:pt idx="3378">
                  <c:v>1.6216760501265502E-2</c:v>
                </c:pt>
                <c:pt idx="3379">
                  <c:v>1.62171199917793E-2</c:v>
                </c:pt>
                <c:pt idx="3380">
                  <c:v>1.6217479482293101E-2</c:v>
                </c:pt>
                <c:pt idx="3381">
                  <c:v>1.6217850148677802E-2</c:v>
                </c:pt>
                <c:pt idx="3382">
                  <c:v>1.62182096391916E-2</c:v>
                </c:pt>
                <c:pt idx="3383">
                  <c:v>1.6218569129705401E-2</c:v>
                </c:pt>
                <c:pt idx="3384">
                  <c:v>1.6218930482864401E-2</c:v>
                </c:pt>
                <c:pt idx="3385">
                  <c:v>1.6219360753893901E-2</c:v>
                </c:pt>
                <c:pt idx="3386">
                  <c:v>2.4668339639902101E-2</c:v>
                </c:pt>
                <c:pt idx="3387">
                  <c:v>2.4671569466590899E-2</c:v>
                </c:pt>
                <c:pt idx="3388">
                  <c:v>2.4674579501152E-2</c:v>
                </c:pt>
                <c:pt idx="3389">
                  <c:v>1.3808909803628901E-2</c:v>
                </c:pt>
                <c:pt idx="3390">
                  <c:v>1.3808109797537301E-2</c:v>
                </c:pt>
                <c:pt idx="3391">
                  <c:v>1.38073302805424E-2</c:v>
                </c:pt>
                <c:pt idx="3392">
                  <c:v>1.3806549832224801E-2</c:v>
                </c:pt>
                <c:pt idx="3393">
                  <c:v>1.38057703152299E-2</c:v>
                </c:pt>
                <c:pt idx="3394">
                  <c:v>1.38049898669124E-2</c:v>
                </c:pt>
                <c:pt idx="3395">
                  <c:v>1.38042299076915E-2</c:v>
                </c:pt>
                <c:pt idx="3396">
                  <c:v>1.70207992196083E-2</c:v>
                </c:pt>
                <c:pt idx="3397">
                  <c:v>1.7021520063281101E-2</c:v>
                </c:pt>
                <c:pt idx="3398">
                  <c:v>1.7022250220179599E-2</c:v>
                </c:pt>
                <c:pt idx="3399">
                  <c:v>1.7022969201207199E-2</c:v>
                </c:pt>
                <c:pt idx="3400">
                  <c:v>1.7023690044879899E-2</c:v>
                </c:pt>
                <c:pt idx="3401">
                  <c:v>1.70244295150042E-2</c:v>
                </c:pt>
                <c:pt idx="3402">
                  <c:v>1.9927889108657799E-2</c:v>
                </c:pt>
                <c:pt idx="3403">
                  <c:v>1.99298206716776E-2</c:v>
                </c:pt>
                <c:pt idx="3404">
                  <c:v>1.9931739196181301E-2</c:v>
                </c:pt>
                <c:pt idx="3405">
                  <c:v>1.99336595833302E-2</c:v>
                </c:pt>
                <c:pt idx="3406">
                  <c:v>1.9936060532927499E-2</c:v>
                </c:pt>
                <c:pt idx="3407">
                  <c:v>4.1801150888204602E-2</c:v>
                </c:pt>
                <c:pt idx="3408">
                  <c:v>4.1811320930719403E-2</c:v>
                </c:pt>
                <c:pt idx="3409">
                  <c:v>4.1821300983428997E-2</c:v>
                </c:pt>
                <c:pt idx="3410">
                  <c:v>4.1831269860267598E-2</c:v>
                </c:pt>
                <c:pt idx="3411">
                  <c:v>4.1841238737106302E-2</c:v>
                </c:pt>
                <c:pt idx="3412">
                  <c:v>4.1851200163364403E-2</c:v>
                </c:pt>
                <c:pt idx="3413">
                  <c:v>4.1863478720188099E-2</c:v>
                </c:pt>
                <c:pt idx="3414">
                  <c:v>4.9584351480007199E-2</c:v>
                </c:pt>
                <c:pt idx="3415">
                  <c:v>4.9595929682254798E-2</c:v>
                </c:pt>
                <c:pt idx="3416">
                  <c:v>4.9607459455728503E-2</c:v>
                </c:pt>
                <c:pt idx="3417">
                  <c:v>4.9618940800428397E-2</c:v>
                </c:pt>
                <c:pt idx="3418">
                  <c:v>4.9611378461122499E-2</c:v>
                </c:pt>
                <c:pt idx="3419">
                  <c:v>1.47639298811555E-2</c:v>
                </c:pt>
                <c:pt idx="3420">
                  <c:v>1.47633701562881E-2</c:v>
                </c:pt>
                <c:pt idx="3421">
                  <c:v>1.47630199790001E-2</c:v>
                </c:pt>
                <c:pt idx="3422">
                  <c:v>1.47626595571637E-2</c:v>
                </c:pt>
                <c:pt idx="3423">
                  <c:v>1.47623103111982E-2</c:v>
                </c:pt>
                <c:pt idx="3424">
                  <c:v>1.47619498893619E-2</c:v>
                </c:pt>
                <c:pt idx="3425">
                  <c:v>1.4761599712073799E-2</c:v>
                </c:pt>
                <c:pt idx="3426">
                  <c:v>1.476124022156E-2</c:v>
                </c:pt>
                <c:pt idx="3427">
                  <c:v>1.47609002888203E-2</c:v>
                </c:pt>
                <c:pt idx="3428">
                  <c:v>1.7362870275974301E-2</c:v>
                </c:pt>
                <c:pt idx="3429">
                  <c:v>1.7363710328936601E-2</c:v>
                </c:pt>
                <c:pt idx="3430">
                  <c:v>1.7364550381898901E-2</c:v>
                </c:pt>
                <c:pt idx="3431">
                  <c:v>1.7365379258990302E-2</c:v>
                </c:pt>
                <c:pt idx="3432">
                  <c:v>1.73661895096302E-2</c:v>
                </c:pt>
                <c:pt idx="3433">
                  <c:v>1.24178696423769E-2</c:v>
                </c:pt>
                <c:pt idx="3434">
                  <c:v>1.2416579760611101E-2</c:v>
                </c:pt>
                <c:pt idx="3435">
                  <c:v>1.7541630193591101E-2</c:v>
                </c:pt>
                <c:pt idx="3436">
                  <c:v>1.75425708293915E-2</c:v>
                </c:pt>
                <c:pt idx="3437">
                  <c:v>1.7543520778417601E-2</c:v>
                </c:pt>
                <c:pt idx="3438">
                  <c:v>1.7544450238347099E-2</c:v>
                </c:pt>
                <c:pt idx="3439">
                  <c:v>1.43250003457069E-2</c:v>
                </c:pt>
                <c:pt idx="3440">
                  <c:v>1.4324430376291299E-2</c:v>
                </c:pt>
                <c:pt idx="3441">
                  <c:v>1.43238501623273E-2</c:v>
                </c:pt>
                <c:pt idx="3442">
                  <c:v>1.4323269948363301E-2</c:v>
                </c:pt>
                <c:pt idx="3443">
                  <c:v>1.43226999789476E-2</c:v>
                </c:pt>
                <c:pt idx="3444">
                  <c:v>1.6544980928301801E-2</c:v>
                </c:pt>
                <c:pt idx="3445">
                  <c:v>1.6545420512556998E-2</c:v>
                </c:pt>
                <c:pt idx="3446">
                  <c:v>1.65458600968122E-2</c:v>
                </c:pt>
                <c:pt idx="3447">
                  <c:v>1.65462903678417E-2</c:v>
                </c:pt>
                <c:pt idx="3448">
                  <c:v>1.6546729952096901E-2</c:v>
                </c:pt>
                <c:pt idx="3449">
                  <c:v>1.65471509099007E-2</c:v>
                </c:pt>
                <c:pt idx="3450">
                  <c:v>1.3415110297501099E-2</c:v>
                </c:pt>
                <c:pt idx="3451">
                  <c:v>1.34141901507974E-2</c:v>
                </c:pt>
                <c:pt idx="3452">
                  <c:v>1.3413280248642001E-2</c:v>
                </c:pt>
                <c:pt idx="3453">
                  <c:v>1.34123703464866E-2</c:v>
                </c:pt>
                <c:pt idx="3454">
                  <c:v>1.34114501997828E-2</c:v>
                </c:pt>
                <c:pt idx="3455">
                  <c:v>1.34105402976274E-2</c:v>
                </c:pt>
                <c:pt idx="3456">
                  <c:v>1.45767899230123E-2</c:v>
                </c:pt>
                <c:pt idx="3457">
                  <c:v>1.45763298496604E-2</c:v>
                </c:pt>
                <c:pt idx="3458">
                  <c:v>1.4575880020856901E-2</c:v>
                </c:pt>
                <c:pt idx="3459">
                  <c:v>1.4575419947505001E-2</c:v>
                </c:pt>
                <c:pt idx="3460">
                  <c:v>1.45749701187015E-2</c:v>
                </c:pt>
                <c:pt idx="3461">
                  <c:v>1.45745100453496E-2</c:v>
                </c:pt>
                <c:pt idx="3462">
                  <c:v>1.45740602165461E-2</c:v>
                </c:pt>
                <c:pt idx="3463">
                  <c:v>1.45736001431942E-2</c:v>
                </c:pt>
                <c:pt idx="3464">
                  <c:v>1.4573150314390699E-2</c:v>
                </c:pt>
                <c:pt idx="3465">
                  <c:v>1.4572690241038799E-2</c:v>
                </c:pt>
                <c:pt idx="3466">
                  <c:v>1.45722404122353E-2</c:v>
                </c:pt>
                <c:pt idx="3467">
                  <c:v>1.45717803388834E-2</c:v>
                </c:pt>
                <c:pt idx="3468">
                  <c:v>1.45713202655315E-2</c:v>
                </c:pt>
                <c:pt idx="3469">
                  <c:v>1.4570870436728001E-2</c:v>
                </c:pt>
                <c:pt idx="3470">
                  <c:v>1.4570410363376101E-2</c:v>
                </c:pt>
                <c:pt idx="3471">
                  <c:v>1.4569959603250001E-2</c:v>
                </c:pt>
                <c:pt idx="3472">
                  <c:v>1.45695004612207E-2</c:v>
                </c:pt>
                <c:pt idx="3473">
                  <c:v>1.45690497010946E-2</c:v>
                </c:pt>
                <c:pt idx="3474">
                  <c:v>1.45685896277428E-2</c:v>
                </c:pt>
                <c:pt idx="3475">
                  <c:v>1.45681397989392E-2</c:v>
                </c:pt>
                <c:pt idx="3476">
                  <c:v>1.6126500442624099E-2</c:v>
                </c:pt>
                <c:pt idx="3477">
                  <c:v>1.6126800328493101E-2</c:v>
                </c:pt>
                <c:pt idx="3478">
                  <c:v>1.6127100214362099E-2</c:v>
                </c:pt>
                <c:pt idx="3479">
                  <c:v>1.6127400100231198E-2</c:v>
                </c:pt>
                <c:pt idx="3480">
                  <c:v>1.61276999861002E-2</c:v>
                </c:pt>
                <c:pt idx="3481">
                  <c:v>1.6127990558743501E-2</c:v>
                </c:pt>
                <c:pt idx="3482">
                  <c:v>1.61282904446125E-2</c:v>
                </c:pt>
                <c:pt idx="3483">
                  <c:v>1.6128590330481501E-2</c:v>
                </c:pt>
                <c:pt idx="3484">
                  <c:v>1.6128890216350601E-2</c:v>
                </c:pt>
                <c:pt idx="3485">
                  <c:v>1.6129190102219599E-2</c:v>
                </c:pt>
                <c:pt idx="3486">
                  <c:v>1.6128530725836799E-2</c:v>
                </c:pt>
                <c:pt idx="3487">
                  <c:v>1.6128819435834899E-2</c:v>
                </c:pt>
                <c:pt idx="3488">
                  <c:v>1.6129110008478199E-2</c:v>
                </c:pt>
                <c:pt idx="3489">
                  <c:v>1.6129409894347201E-2</c:v>
                </c:pt>
                <c:pt idx="3490">
                  <c:v>1.6129700466990499E-2</c:v>
                </c:pt>
                <c:pt idx="3491">
                  <c:v>1.5680320560932201E-2</c:v>
                </c:pt>
                <c:pt idx="3492">
                  <c:v>1.5680400654673601E-2</c:v>
                </c:pt>
                <c:pt idx="3493">
                  <c:v>1.5680490061640701E-2</c:v>
                </c:pt>
                <c:pt idx="3494">
                  <c:v>1.56805608421564E-2</c:v>
                </c:pt>
                <c:pt idx="3495">
                  <c:v>1.2331870384514301E-2</c:v>
                </c:pt>
                <c:pt idx="3496">
                  <c:v>1.2330549769103499E-2</c:v>
                </c:pt>
                <c:pt idx="3497">
                  <c:v>1.23292300850153E-2</c:v>
                </c:pt>
                <c:pt idx="3498">
                  <c:v>1.63461100310087E-2</c:v>
                </c:pt>
                <c:pt idx="3499">
                  <c:v>1.6346499323844899E-2</c:v>
                </c:pt>
                <c:pt idx="3500">
                  <c:v>1.6346899792552001E-2</c:v>
                </c:pt>
                <c:pt idx="3501">
                  <c:v>1.63473002612591E-2</c:v>
                </c:pt>
                <c:pt idx="3502">
                  <c:v>1.6347700729966198E-2</c:v>
                </c:pt>
                <c:pt idx="3503">
                  <c:v>1.6348110511899001E-2</c:v>
                </c:pt>
                <c:pt idx="3504">
                  <c:v>1.6348509117960899E-2</c:v>
                </c:pt>
                <c:pt idx="3505">
                  <c:v>1.6348909586668001E-2</c:v>
                </c:pt>
                <c:pt idx="3506">
                  <c:v>1.6349310055375099E-2</c:v>
                </c:pt>
                <c:pt idx="3507">
                  <c:v>1.6349710524082201E-2</c:v>
                </c:pt>
                <c:pt idx="3508">
                  <c:v>1.6350109130144098E-2</c:v>
                </c:pt>
                <c:pt idx="3509">
                  <c:v>1.63505095988512E-2</c:v>
                </c:pt>
                <c:pt idx="3510">
                  <c:v>1.6350919380784E-2</c:v>
                </c:pt>
                <c:pt idx="3511">
                  <c:v>1.6351319849491099E-2</c:v>
                </c:pt>
                <c:pt idx="3512">
                  <c:v>1.6351720318198201E-2</c:v>
                </c:pt>
                <c:pt idx="3513">
                  <c:v>1.6352120786905299E-2</c:v>
                </c:pt>
                <c:pt idx="3514">
                  <c:v>1.63525193929672E-2</c:v>
                </c:pt>
                <c:pt idx="3515">
                  <c:v>1.61724202334881E-2</c:v>
                </c:pt>
                <c:pt idx="3516">
                  <c:v>1.6172740608453799E-2</c:v>
                </c:pt>
                <c:pt idx="3517">
                  <c:v>1.61730591207743E-2</c:v>
                </c:pt>
                <c:pt idx="3518">
                  <c:v>1.6173379495739899E-2</c:v>
                </c:pt>
                <c:pt idx="3519">
                  <c:v>1.6173699870705601E-2</c:v>
                </c:pt>
                <c:pt idx="3520">
                  <c:v>1.61740202456713E-2</c:v>
                </c:pt>
                <c:pt idx="3521">
                  <c:v>1.6174340620636898E-2</c:v>
                </c:pt>
                <c:pt idx="3522">
                  <c:v>1.61746591329575E-2</c:v>
                </c:pt>
                <c:pt idx="3523">
                  <c:v>1.6174979507923098E-2</c:v>
                </c:pt>
                <c:pt idx="3524">
                  <c:v>1.6175299882888801E-2</c:v>
                </c:pt>
                <c:pt idx="3525">
                  <c:v>1.61756202578545E-2</c:v>
                </c:pt>
                <c:pt idx="3526">
                  <c:v>1.6175940632820102E-2</c:v>
                </c:pt>
                <c:pt idx="3527">
                  <c:v>1.6176259145140599E-2</c:v>
                </c:pt>
                <c:pt idx="3528">
                  <c:v>1.6176579520106302E-2</c:v>
                </c:pt>
                <c:pt idx="3529">
                  <c:v>1.6176899895072001E-2</c:v>
                </c:pt>
                <c:pt idx="3530">
                  <c:v>1.5079360455274599E-2</c:v>
                </c:pt>
                <c:pt idx="3531">
                  <c:v>1.50791704654694E-2</c:v>
                </c:pt>
                <c:pt idx="3532">
                  <c:v>1.5078979544341601E-2</c:v>
                </c:pt>
                <c:pt idx="3533">
                  <c:v>1.5078789554536299E-2</c:v>
                </c:pt>
                <c:pt idx="3534">
                  <c:v>1.5078590251505399E-2</c:v>
                </c:pt>
                <c:pt idx="3535">
                  <c:v>1.50784002617002E-2</c:v>
                </c:pt>
                <c:pt idx="3536">
                  <c:v>1.39230098575354E-2</c:v>
                </c:pt>
                <c:pt idx="3537">
                  <c:v>1.39222200959921E-2</c:v>
                </c:pt>
                <c:pt idx="3538">
                  <c:v>1.3921420089900501E-2</c:v>
                </c:pt>
                <c:pt idx="3539">
                  <c:v>1.3920620083808901E-2</c:v>
                </c:pt>
                <c:pt idx="3540">
                  <c:v>1.3919830322265601E-2</c:v>
                </c:pt>
                <c:pt idx="3541">
                  <c:v>1.47537402808666E-2</c:v>
                </c:pt>
                <c:pt idx="3542">
                  <c:v>1.47534003481269E-2</c:v>
                </c:pt>
                <c:pt idx="3543">
                  <c:v>1.47530501708388E-2</c:v>
                </c:pt>
                <c:pt idx="3544">
                  <c:v>1.47527102380991E-2</c:v>
                </c:pt>
                <c:pt idx="3545">
                  <c:v>1.4752360060810999E-2</c:v>
                </c:pt>
                <c:pt idx="3546">
                  <c:v>1.4752020128071299E-2</c:v>
                </c:pt>
                <c:pt idx="3547">
                  <c:v>1.47516699507833E-2</c:v>
                </c:pt>
                <c:pt idx="3548">
                  <c:v>1.4751319773495201E-2</c:v>
                </c:pt>
                <c:pt idx="3549">
                  <c:v>1.4750979840755501E-2</c:v>
                </c:pt>
                <c:pt idx="3550">
                  <c:v>1.47506399080157E-2</c:v>
                </c:pt>
                <c:pt idx="3551">
                  <c:v>1.5139060094952601E-2</c:v>
                </c:pt>
                <c:pt idx="3552">
                  <c:v>1.51388803496957E-2</c:v>
                </c:pt>
                <c:pt idx="3553">
                  <c:v>1.51387099176645E-2</c:v>
                </c:pt>
                <c:pt idx="3554">
                  <c:v>1.5138540416955899E-2</c:v>
                </c:pt>
                <c:pt idx="3555">
                  <c:v>1.51383699849248E-2</c:v>
                </c:pt>
                <c:pt idx="3556">
                  <c:v>1.51381995528936E-2</c:v>
                </c:pt>
                <c:pt idx="3557">
                  <c:v>1.51380300521851E-2</c:v>
                </c:pt>
                <c:pt idx="3558">
                  <c:v>1.51378596201539E-2</c:v>
                </c:pt>
                <c:pt idx="3559">
                  <c:v>1.51376901194453E-2</c:v>
                </c:pt>
                <c:pt idx="3560">
                  <c:v>1.51207195594907E-2</c:v>
                </c:pt>
                <c:pt idx="3561">
                  <c:v>1.5120539814233801E-2</c:v>
                </c:pt>
                <c:pt idx="3562">
                  <c:v>1.51203703135252E-2</c:v>
                </c:pt>
                <c:pt idx="3563">
                  <c:v>1.51201896369457E-2</c:v>
                </c:pt>
                <c:pt idx="3564">
                  <c:v>1.5120009891688799E-2</c:v>
                </c:pt>
                <c:pt idx="3565">
                  <c:v>1.51198301464319E-2</c:v>
                </c:pt>
                <c:pt idx="3566">
                  <c:v>1.51196597144008E-2</c:v>
                </c:pt>
                <c:pt idx="3567">
                  <c:v>1.51194799691439E-2</c:v>
                </c:pt>
                <c:pt idx="3568">
                  <c:v>1.5119300223887E-2</c:v>
                </c:pt>
                <c:pt idx="3569">
                  <c:v>1.51191297918558E-2</c:v>
                </c:pt>
                <c:pt idx="3570">
                  <c:v>1.5118950046598899E-2</c:v>
                </c:pt>
                <c:pt idx="3571">
                  <c:v>1.5681009739637399E-2</c:v>
                </c:pt>
                <c:pt idx="3572">
                  <c:v>1.5681089833378799E-2</c:v>
                </c:pt>
                <c:pt idx="3573">
                  <c:v>1.5681179240346E-2</c:v>
                </c:pt>
                <c:pt idx="3574">
                  <c:v>1.5681270509958298E-2</c:v>
                </c:pt>
                <c:pt idx="3575">
                  <c:v>1.5681359916925399E-2</c:v>
                </c:pt>
                <c:pt idx="3576">
                  <c:v>1.56814493238926E-2</c:v>
                </c:pt>
                <c:pt idx="3577">
                  <c:v>1.5681540593504899E-2</c:v>
                </c:pt>
                <c:pt idx="3578">
                  <c:v>1.56816300004721E-2</c:v>
                </c:pt>
                <c:pt idx="3579">
                  <c:v>1.6042370349168798E-2</c:v>
                </c:pt>
                <c:pt idx="3580">
                  <c:v>1.6042619943618799E-2</c:v>
                </c:pt>
                <c:pt idx="3581">
                  <c:v>1.6042869538068799E-2</c:v>
                </c:pt>
                <c:pt idx="3582">
                  <c:v>1.6043130308389698E-2</c:v>
                </c:pt>
                <c:pt idx="3583">
                  <c:v>1.6043379902839699E-2</c:v>
                </c:pt>
                <c:pt idx="3584">
                  <c:v>1.6043640673160602E-2</c:v>
                </c:pt>
                <c:pt idx="3585">
                  <c:v>1.6043890267610598E-2</c:v>
                </c:pt>
                <c:pt idx="3586">
                  <c:v>1.60441491752863E-2</c:v>
                </c:pt>
                <c:pt idx="3587">
                  <c:v>1.6044400632381401E-2</c:v>
                </c:pt>
                <c:pt idx="3588">
                  <c:v>1.60446595400572E-2</c:v>
                </c:pt>
                <c:pt idx="3589">
                  <c:v>1.60449091345072E-2</c:v>
                </c:pt>
                <c:pt idx="3590">
                  <c:v>1.6045169904828099E-2</c:v>
                </c:pt>
                <c:pt idx="3591">
                  <c:v>1.60454194992781E-2</c:v>
                </c:pt>
                <c:pt idx="3592">
                  <c:v>1.6045680269598999E-2</c:v>
                </c:pt>
                <c:pt idx="3593">
                  <c:v>1.6045929864048999E-2</c:v>
                </c:pt>
                <c:pt idx="3594">
                  <c:v>1.65142994374037E-2</c:v>
                </c:pt>
                <c:pt idx="3595">
                  <c:v>1.65147706866264E-2</c:v>
                </c:pt>
                <c:pt idx="3596">
                  <c:v>1.6515240073203999E-2</c:v>
                </c:pt>
                <c:pt idx="3597">
                  <c:v>1.6515709459781602E-2</c:v>
                </c:pt>
                <c:pt idx="3598">
                  <c:v>1.65161900222301E-2</c:v>
                </c:pt>
                <c:pt idx="3599">
                  <c:v>1.65166594088078E-2</c:v>
                </c:pt>
                <c:pt idx="3600">
                  <c:v>1.65171306580305E-2</c:v>
                </c:pt>
                <c:pt idx="3601">
                  <c:v>1.6517600044608099E-2</c:v>
                </c:pt>
                <c:pt idx="3602">
                  <c:v>1.65180806070566E-2</c:v>
                </c:pt>
                <c:pt idx="3603">
                  <c:v>1.65185499936342E-2</c:v>
                </c:pt>
                <c:pt idx="3604">
                  <c:v>1.6519019380211799E-2</c:v>
                </c:pt>
                <c:pt idx="3605">
                  <c:v>1.6519499942660301E-2</c:v>
                </c:pt>
                <c:pt idx="3606">
                  <c:v>1.65199693292379E-2</c:v>
                </c:pt>
                <c:pt idx="3607">
                  <c:v>1.65204405784607E-2</c:v>
                </c:pt>
                <c:pt idx="3608">
                  <c:v>1.65209099650383E-2</c:v>
                </c:pt>
                <c:pt idx="3609">
                  <c:v>1.6521390527486801E-2</c:v>
                </c:pt>
                <c:pt idx="3610">
                  <c:v>1.65218599140644E-2</c:v>
                </c:pt>
                <c:pt idx="3611">
                  <c:v>1.6522329300642E-2</c:v>
                </c:pt>
                <c:pt idx="3612">
                  <c:v>1.65228005498648E-2</c:v>
                </c:pt>
                <c:pt idx="3613">
                  <c:v>1.6523279249668101E-2</c:v>
                </c:pt>
                <c:pt idx="3614">
                  <c:v>1.6523750498890901E-2</c:v>
                </c:pt>
                <c:pt idx="3615">
                  <c:v>1.6249569132924101E-2</c:v>
                </c:pt>
                <c:pt idx="3616">
                  <c:v>1.6249930486082999E-2</c:v>
                </c:pt>
                <c:pt idx="3617">
                  <c:v>1.62502806633711E-2</c:v>
                </c:pt>
                <c:pt idx="3618">
                  <c:v>1.6250640153884902E-2</c:v>
                </c:pt>
                <c:pt idx="3619">
                  <c:v>1.62509996443987E-2</c:v>
                </c:pt>
                <c:pt idx="3620">
                  <c:v>1.62513498216867E-2</c:v>
                </c:pt>
                <c:pt idx="3621">
                  <c:v>1.6251709312200501E-2</c:v>
                </c:pt>
                <c:pt idx="3622">
                  <c:v>1.6252059489488602E-2</c:v>
                </c:pt>
                <c:pt idx="3623">
                  <c:v>1.6252420842647601E-2</c:v>
                </c:pt>
                <c:pt idx="3624">
                  <c:v>1.62527691572905E-2</c:v>
                </c:pt>
                <c:pt idx="3625">
                  <c:v>1.6253130510449399E-2</c:v>
                </c:pt>
                <c:pt idx="3626">
                  <c:v>1.62534806877375E-2</c:v>
                </c:pt>
                <c:pt idx="3627">
                  <c:v>1.6253840178251301E-2</c:v>
                </c:pt>
                <c:pt idx="3628">
                  <c:v>1.6254199668765099E-2</c:v>
                </c:pt>
                <c:pt idx="3629">
                  <c:v>1.6254549846053099E-2</c:v>
                </c:pt>
                <c:pt idx="3630">
                  <c:v>1.6254909336566901E-2</c:v>
                </c:pt>
                <c:pt idx="3631">
                  <c:v>1.62551701068878E-2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AA1-4913-A44D-D2201415E5A7}"/>
            </c:ext>
          </c:extLst>
        </c:ser>
        <c:ser>
          <c:idx val="3"/>
          <c:order val="3"/>
          <c:tx>
            <c:strRef>
              <c:f>'Without TE'!$SJ$1</c:f>
              <c:strCache>
                <c:ptCount val="1"/>
                <c:pt idx="0">
                  <c:v>SS-S-WARM_A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'Without TE'!$SF$2:$SF$3634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TE'!$SJ$2:$SJ$3634</c:f>
              <c:numCache>
                <c:formatCode>General</c:formatCode>
                <c:ptCount val="3633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0</c:v>
                </c:pt>
                <c:pt idx="196">
                  <c:v>0</c:v>
                </c:pt>
                <c:pt idx="197">
                  <c:v>0</c:v>
                </c:pt>
                <c:pt idx="198">
                  <c:v>0</c:v>
                </c:pt>
                <c:pt idx="199">
                  <c:v>0</c:v>
                </c:pt>
                <c:pt idx="200">
                  <c:v>0</c:v>
                </c:pt>
                <c:pt idx="201">
                  <c:v>0</c:v>
                </c:pt>
                <c:pt idx="202">
                  <c:v>0</c:v>
                </c:pt>
                <c:pt idx="203">
                  <c:v>0</c:v>
                </c:pt>
                <c:pt idx="204">
                  <c:v>0</c:v>
                </c:pt>
                <c:pt idx="205">
                  <c:v>0</c:v>
                </c:pt>
                <c:pt idx="206">
                  <c:v>0</c:v>
                </c:pt>
                <c:pt idx="207">
                  <c:v>0</c:v>
                </c:pt>
                <c:pt idx="208">
                  <c:v>0</c:v>
                </c:pt>
                <c:pt idx="209">
                  <c:v>0</c:v>
                </c:pt>
                <c:pt idx="210">
                  <c:v>0</c:v>
                </c:pt>
                <c:pt idx="211">
                  <c:v>0</c:v>
                </c:pt>
                <c:pt idx="212">
                  <c:v>0</c:v>
                </c:pt>
                <c:pt idx="213">
                  <c:v>0</c:v>
                </c:pt>
                <c:pt idx="214">
                  <c:v>0</c:v>
                </c:pt>
                <c:pt idx="215">
                  <c:v>0</c:v>
                </c:pt>
                <c:pt idx="216">
                  <c:v>0</c:v>
                </c:pt>
                <c:pt idx="217">
                  <c:v>0</c:v>
                </c:pt>
                <c:pt idx="218">
                  <c:v>0</c:v>
                </c:pt>
                <c:pt idx="219">
                  <c:v>0</c:v>
                </c:pt>
                <c:pt idx="220">
                  <c:v>0</c:v>
                </c:pt>
                <c:pt idx="221">
                  <c:v>0</c:v>
                </c:pt>
                <c:pt idx="222">
                  <c:v>0</c:v>
                </c:pt>
                <c:pt idx="223">
                  <c:v>0</c:v>
                </c:pt>
                <c:pt idx="224">
                  <c:v>0</c:v>
                </c:pt>
                <c:pt idx="225">
                  <c:v>0</c:v>
                </c:pt>
                <c:pt idx="226">
                  <c:v>0</c:v>
                </c:pt>
                <c:pt idx="227">
                  <c:v>0</c:v>
                </c:pt>
                <c:pt idx="228">
                  <c:v>0</c:v>
                </c:pt>
                <c:pt idx="229">
                  <c:v>0</c:v>
                </c:pt>
                <c:pt idx="230">
                  <c:v>0</c:v>
                </c:pt>
                <c:pt idx="231">
                  <c:v>0</c:v>
                </c:pt>
                <c:pt idx="232">
                  <c:v>0</c:v>
                </c:pt>
                <c:pt idx="233">
                  <c:v>0</c:v>
                </c:pt>
                <c:pt idx="234">
                  <c:v>0</c:v>
                </c:pt>
                <c:pt idx="235">
                  <c:v>0</c:v>
                </c:pt>
                <c:pt idx="236">
                  <c:v>0</c:v>
                </c:pt>
                <c:pt idx="237">
                  <c:v>0</c:v>
                </c:pt>
                <c:pt idx="238">
                  <c:v>0</c:v>
                </c:pt>
                <c:pt idx="239">
                  <c:v>0</c:v>
                </c:pt>
                <c:pt idx="240">
                  <c:v>0</c:v>
                </c:pt>
                <c:pt idx="241">
                  <c:v>0</c:v>
                </c:pt>
                <c:pt idx="242">
                  <c:v>0</c:v>
                </c:pt>
                <c:pt idx="243">
                  <c:v>0</c:v>
                </c:pt>
                <c:pt idx="244">
                  <c:v>0</c:v>
                </c:pt>
                <c:pt idx="245">
                  <c:v>0</c:v>
                </c:pt>
                <c:pt idx="246">
                  <c:v>0</c:v>
                </c:pt>
                <c:pt idx="247">
                  <c:v>0</c:v>
                </c:pt>
                <c:pt idx="248">
                  <c:v>0</c:v>
                </c:pt>
                <c:pt idx="249">
                  <c:v>0</c:v>
                </c:pt>
                <c:pt idx="250">
                  <c:v>0</c:v>
                </c:pt>
                <c:pt idx="251">
                  <c:v>0</c:v>
                </c:pt>
                <c:pt idx="252">
                  <c:v>0</c:v>
                </c:pt>
                <c:pt idx="253">
                  <c:v>0</c:v>
                </c:pt>
                <c:pt idx="254">
                  <c:v>0</c:v>
                </c:pt>
                <c:pt idx="255">
                  <c:v>0</c:v>
                </c:pt>
                <c:pt idx="256">
                  <c:v>0</c:v>
                </c:pt>
                <c:pt idx="257">
                  <c:v>0</c:v>
                </c:pt>
                <c:pt idx="258">
                  <c:v>0</c:v>
                </c:pt>
                <c:pt idx="259">
                  <c:v>0</c:v>
                </c:pt>
                <c:pt idx="260">
                  <c:v>0</c:v>
                </c:pt>
                <c:pt idx="261">
                  <c:v>0</c:v>
                </c:pt>
                <c:pt idx="262">
                  <c:v>0</c:v>
                </c:pt>
                <c:pt idx="263">
                  <c:v>0</c:v>
                </c:pt>
                <c:pt idx="264">
                  <c:v>0</c:v>
                </c:pt>
                <c:pt idx="265">
                  <c:v>0</c:v>
                </c:pt>
                <c:pt idx="266">
                  <c:v>0</c:v>
                </c:pt>
                <c:pt idx="267">
                  <c:v>0</c:v>
                </c:pt>
                <c:pt idx="268">
                  <c:v>0</c:v>
                </c:pt>
                <c:pt idx="269">
                  <c:v>0</c:v>
                </c:pt>
                <c:pt idx="270">
                  <c:v>0</c:v>
                </c:pt>
                <c:pt idx="271">
                  <c:v>0</c:v>
                </c:pt>
                <c:pt idx="272">
                  <c:v>0</c:v>
                </c:pt>
                <c:pt idx="273">
                  <c:v>0</c:v>
                </c:pt>
                <c:pt idx="274">
                  <c:v>0</c:v>
                </c:pt>
                <c:pt idx="275">
                  <c:v>0</c:v>
                </c:pt>
                <c:pt idx="276">
                  <c:v>0</c:v>
                </c:pt>
                <c:pt idx="277">
                  <c:v>0</c:v>
                </c:pt>
                <c:pt idx="278">
                  <c:v>0</c:v>
                </c:pt>
                <c:pt idx="279">
                  <c:v>0</c:v>
                </c:pt>
                <c:pt idx="280">
                  <c:v>0</c:v>
                </c:pt>
                <c:pt idx="281">
                  <c:v>0</c:v>
                </c:pt>
                <c:pt idx="282">
                  <c:v>0</c:v>
                </c:pt>
                <c:pt idx="283">
                  <c:v>0</c:v>
                </c:pt>
                <c:pt idx="284">
                  <c:v>0</c:v>
                </c:pt>
                <c:pt idx="285">
                  <c:v>0</c:v>
                </c:pt>
                <c:pt idx="286">
                  <c:v>0</c:v>
                </c:pt>
                <c:pt idx="287">
                  <c:v>0</c:v>
                </c:pt>
                <c:pt idx="288">
                  <c:v>0</c:v>
                </c:pt>
                <c:pt idx="289">
                  <c:v>0</c:v>
                </c:pt>
                <c:pt idx="290">
                  <c:v>0</c:v>
                </c:pt>
                <c:pt idx="291">
                  <c:v>0</c:v>
                </c:pt>
                <c:pt idx="292">
                  <c:v>0</c:v>
                </c:pt>
                <c:pt idx="293">
                  <c:v>0</c:v>
                </c:pt>
                <c:pt idx="294">
                  <c:v>0</c:v>
                </c:pt>
                <c:pt idx="295">
                  <c:v>0</c:v>
                </c:pt>
                <c:pt idx="296">
                  <c:v>0</c:v>
                </c:pt>
                <c:pt idx="297">
                  <c:v>0</c:v>
                </c:pt>
                <c:pt idx="298">
                  <c:v>0</c:v>
                </c:pt>
                <c:pt idx="299">
                  <c:v>0</c:v>
                </c:pt>
                <c:pt idx="300">
                  <c:v>0</c:v>
                </c:pt>
                <c:pt idx="301">
                  <c:v>0</c:v>
                </c:pt>
                <c:pt idx="302">
                  <c:v>0</c:v>
                </c:pt>
                <c:pt idx="303">
                  <c:v>0</c:v>
                </c:pt>
                <c:pt idx="304">
                  <c:v>0</c:v>
                </c:pt>
                <c:pt idx="305">
                  <c:v>0</c:v>
                </c:pt>
                <c:pt idx="306">
                  <c:v>0</c:v>
                </c:pt>
                <c:pt idx="307">
                  <c:v>0</c:v>
                </c:pt>
                <c:pt idx="308">
                  <c:v>0</c:v>
                </c:pt>
                <c:pt idx="309">
                  <c:v>0</c:v>
                </c:pt>
                <c:pt idx="310">
                  <c:v>0</c:v>
                </c:pt>
                <c:pt idx="311">
                  <c:v>0</c:v>
                </c:pt>
                <c:pt idx="312">
                  <c:v>0</c:v>
                </c:pt>
                <c:pt idx="313">
                  <c:v>0</c:v>
                </c:pt>
                <c:pt idx="314">
                  <c:v>0</c:v>
                </c:pt>
                <c:pt idx="315">
                  <c:v>0</c:v>
                </c:pt>
                <c:pt idx="316">
                  <c:v>0</c:v>
                </c:pt>
                <c:pt idx="317">
                  <c:v>0</c:v>
                </c:pt>
                <c:pt idx="318">
                  <c:v>0</c:v>
                </c:pt>
                <c:pt idx="319">
                  <c:v>0</c:v>
                </c:pt>
                <c:pt idx="320">
                  <c:v>0</c:v>
                </c:pt>
                <c:pt idx="321">
                  <c:v>0</c:v>
                </c:pt>
                <c:pt idx="322">
                  <c:v>0</c:v>
                </c:pt>
                <c:pt idx="323">
                  <c:v>0</c:v>
                </c:pt>
                <c:pt idx="324">
                  <c:v>0</c:v>
                </c:pt>
                <c:pt idx="325">
                  <c:v>0</c:v>
                </c:pt>
                <c:pt idx="326">
                  <c:v>0</c:v>
                </c:pt>
                <c:pt idx="327">
                  <c:v>0</c:v>
                </c:pt>
                <c:pt idx="328">
                  <c:v>0</c:v>
                </c:pt>
                <c:pt idx="329">
                  <c:v>0</c:v>
                </c:pt>
                <c:pt idx="330">
                  <c:v>0</c:v>
                </c:pt>
                <c:pt idx="331">
                  <c:v>0</c:v>
                </c:pt>
                <c:pt idx="332">
                  <c:v>0</c:v>
                </c:pt>
                <c:pt idx="333">
                  <c:v>0</c:v>
                </c:pt>
                <c:pt idx="334">
                  <c:v>0</c:v>
                </c:pt>
                <c:pt idx="335">
                  <c:v>0</c:v>
                </c:pt>
                <c:pt idx="336">
                  <c:v>0</c:v>
                </c:pt>
                <c:pt idx="337">
                  <c:v>0</c:v>
                </c:pt>
                <c:pt idx="338">
                  <c:v>0</c:v>
                </c:pt>
                <c:pt idx="339">
                  <c:v>0</c:v>
                </c:pt>
                <c:pt idx="340">
                  <c:v>0</c:v>
                </c:pt>
                <c:pt idx="341">
                  <c:v>0</c:v>
                </c:pt>
                <c:pt idx="342">
                  <c:v>0</c:v>
                </c:pt>
                <c:pt idx="343">
                  <c:v>0</c:v>
                </c:pt>
                <c:pt idx="344">
                  <c:v>0</c:v>
                </c:pt>
                <c:pt idx="345">
                  <c:v>0</c:v>
                </c:pt>
                <c:pt idx="346">
                  <c:v>0</c:v>
                </c:pt>
                <c:pt idx="347">
                  <c:v>0</c:v>
                </c:pt>
                <c:pt idx="348">
                  <c:v>0</c:v>
                </c:pt>
                <c:pt idx="349">
                  <c:v>0</c:v>
                </c:pt>
                <c:pt idx="350">
                  <c:v>0</c:v>
                </c:pt>
                <c:pt idx="351">
                  <c:v>0</c:v>
                </c:pt>
                <c:pt idx="352">
                  <c:v>0</c:v>
                </c:pt>
                <c:pt idx="353">
                  <c:v>0</c:v>
                </c:pt>
                <c:pt idx="354">
                  <c:v>0</c:v>
                </c:pt>
                <c:pt idx="355">
                  <c:v>0</c:v>
                </c:pt>
                <c:pt idx="356">
                  <c:v>0</c:v>
                </c:pt>
                <c:pt idx="357">
                  <c:v>0</c:v>
                </c:pt>
                <c:pt idx="358">
                  <c:v>0</c:v>
                </c:pt>
                <c:pt idx="359">
                  <c:v>0</c:v>
                </c:pt>
                <c:pt idx="360">
                  <c:v>0</c:v>
                </c:pt>
                <c:pt idx="361">
                  <c:v>0</c:v>
                </c:pt>
                <c:pt idx="362">
                  <c:v>0</c:v>
                </c:pt>
                <c:pt idx="363">
                  <c:v>0</c:v>
                </c:pt>
                <c:pt idx="364">
                  <c:v>0</c:v>
                </c:pt>
                <c:pt idx="365">
                  <c:v>0</c:v>
                </c:pt>
                <c:pt idx="366">
                  <c:v>0</c:v>
                </c:pt>
                <c:pt idx="367">
                  <c:v>0</c:v>
                </c:pt>
                <c:pt idx="368">
                  <c:v>0</c:v>
                </c:pt>
                <c:pt idx="369">
                  <c:v>0</c:v>
                </c:pt>
                <c:pt idx="370">
                  <c:v>0</c:v>
                </c:pt>
                <c:pt idx="371">
                  <c:v>0</c:v>
                </c:pt>
                <c:pt idx="372">
                  <c:v>0</c:v>
                </c:pt>
                <c:pt idx="373">
                  <c:v>0</c:v>
                </c:pt>
                <c:pt idx="374">
                  <c:v>0</c:v>
                </c:pt>
                <c:pt idx="375">
                  <c:v>0</c:v>
                </c:pt>
                <c:pt idx="376">
                  <c:v>0</c:v>
                </c:pt>
                <c:pt idx="377">
                  <c:v>0</c:v>
                </c:pt>
                <c:pt idx="378">
                  <c:v>0</c:v>
                </c:pt>
                <c:pt idx="379">
                  <c:v>0</c:v>
                </c:pt>
                <c:pt idx="380">
                  <c:v>0</c:v>
                </c:pt>
                <c:pt idx="381">
                  <c:v>0</c:v>
                </c:pt>
                <c:pt idx="382">
                  <c:v>0</c:v>
                </c:pt>
                <c:pt idx="383">
                  <c:v>0</c:v>
                </c:pt>
                <c:pt idx="384">
                  <c:v>0</c:v>
                </c:pt>
                <c:pt idx="385">
                  <c:v>0</c:v>
                </c:pt>
                <c:pt idx="386">
                  <c:v>0</c:v>
                </c:pt>
                <c:pt idx="387">
                  <c:v>0</c:v>
                </c:pt>
                <c:pt idx="388">
                  <c:v>0</c:v>
                </c:pt>
                <c:pt idx="389">
                  <c:v>0</c:v>
                </c:pt>
                <c:pt idx="390">
                  <c:v>0</c:v>
                </c:pt>
                <c:pt idx="391">
                  <c:v>0</c:v>
                </c:pt>
                <c:pt idx="392">
                  <c:v>0</c:v>
                </c:pt>
                <c:pt idx="393">
                  <c:v>0</c:v>
                </c:pt>
                <c:pt idx="394">
                  <c:v>0</c:v>
                </c:pt>
                <c:pt idx="395">
                  <c:v>0</c:v>
                </c:pt>
                <c:pt idx="396">
                  <c:v>0</c:v>
                </c:pt>
                <c:pt idx="397">
                  <c:v>0</c:v>
                </c:pt>
                <c:pt idx="398">
                  <c:v>0</c:v>
                </c:pt>
                <c:pt idx="399">
                  <c:v>0</c:v>
                </c:pt>
                <c:pt idx="400">
                  <c:v>0</c:v>
                </c:pt>
                <c:pt idx="401">
                  <c:v>0</c:v>
                </c:pt>
                <c:pt idx="402">
                  <c:v>0</c:v>
                </c:pt>
                <c:pt idx="403">
                  <c:v>0</c:v>
                </c:pt>
                <c:pt idx="404">
                  <c:v>0</c:v>
                </c:pt>
                <c:pt idx="405">
                  <c:v>0</c:v>
                </c:pt>
                <c:pt idx="406">
                  <c:v>0</c:v>
                </c:pt>
                <c:pt idx="407">
                  <c:v>0</c:v>
                </c:pt>
                <c:pt idx="408">
                  <c:v>0</c:v>
                </c:pt>
                <c:pt idx="409">
                  <c:v>0</c:v>
                </c:pt>
                <c:pt idx="410">
                  <c:v>0</c:v>
                </c:pt>
                <c:pt idx="411">
                  <c:v>0</c:v>
                </c:pt>
                <c:pt idx="412">
                  <c:v>0</c:v>
                </c:pt>
                <c:pt idx="413">
                  <c:v>0</c:v>
                </c:pt>
                <c:pt idx="414">
                  <c:v>0</c:v>
                </c:pt>
                <c:pt idx="415">
                  <c:v>0</c:v>
                </c:pt>
                <c:pt idx="416">
                  <c:v>0</c:v>
                </c:pt>
                <c:pt idx="417">
                  <c:v>0</c:v>
                </c:pt>
                <c:pt idx="418">
                  <c:v>0</c:v>
                </c:pt>
                <c:pt idx="419">
                  <c:v>0</c:v>
                </c:pt>
                <c:pt idx="420">
                  <c:v>0</c:v>
                </c:pt>
                <c:pt idx="421">
                  <c:v>0</c:v>
                </c:pt>
                <c:pt idx="422">
                  <c:v>0</c:v>
                </c:pt>
                <c:pt idx="423">
                  <c:v>0</c:v>
                </c:pt>
                <c:pt idx="424">
                  <c:v>0</c:v>
                </c:pt>
                <c:pt idx="425">
                  <c:v>0</c:v>
                </c:pt>
                <c:pt idx="426">
                  <c:v>0</c:v>
                </c:pt>
                <c:pt idx="427">
                  <c:v>0</c:v>
                </c:pt>
                <c:pt idx="428">
                  <c:v>0</c:v>
                </c:pt>
                <c:pt idx="429">
                  <c:v>0</c:v>
                </c:pt>
                <c:pt idx="430">
                  <c:v>0</c:v>
                </c:pt>
                <c:pt idx="431">
                  <c:v>0</c:v>
                </c:pt>
                <c:pt idx="432">
                  <c:v>0</c:v>
                </c:pt>
                <c:pt idx="433">
                  <c:v>0</c:v>
                </c:pt>
                <c:pt idx="434">
                  <c:v>0</c:v>
                </c:pt>
                <c:pt idx="435">
                  <c:v>0</c:v>
                </c:pt>
                <c:pt idx="436">
                  <c:v>0</c:v>
                </c:pt>
                <c:pt idx="437">
                  <c:v>0</c:v>
                </c:pt>
                <c:pt idx="438">
                  <c:v>0</c:v>
                </c:pt>
                <c:pt idx="439">
                  <c:v>0</c:v>
                </c:pt>
                <c:pt idx="440">
                  <c:v>0</c:v>
                </c:pt>
                <c:pt idx="441">
                  <c:v>0</c:v>
                </c:pt>
                <c:pt idx="442">
                  <c:v>0</c:v>
                </c:pt>
                <c:pt idx="443">
                  <c:v>0</c:v>
                </c:pt>
                <c:pt idx="444">
                  <c:v>0</c:v>
                </c:pt>
                <c:pt idx="445">
                  <c:v>0</c:v>
                </c:pt>
                <c:pt idx="446">
                  <c:v>0</c:v>
                </c:pt>
                <c:pt idx="447">
                  <c:v>0</c:v>
                </c:pt>
                <c:pt idx="448">
                  <c:v>0</c:v>
                </c:pt>
                <c:pt idx="449">
                  <c:v>0</c:v>
                </c:pt>
                <c:pt idx="450">
                  <c:v>0</c:v>
                </c:pt>
                <c:pt idx="451">
                  <c:v>0</c:v>
                </c:pt>
                <c:pt idx="452">
                  <c:v>0</c:v>
                </c:pt>
                <c:pt idx="453">
                  <c:v>0</c:v>
                </c:pt>
                <c:pt idx="454">
                  <c:v>0</c:v>
                </c:pt>
                <c:pt idx="455">
                  <c:v>0</c:v>
                </c:pt>
                <c:pt idx="456">
                  <c:v>0</c:v>
                </c:pt>
                <c:pt idx="457">
                  <c:v>0</c:v>
                </c:pt>
                <c:pt idx="458">
                  <c:v>0</c:v>
                </c:pt>
                <c:pt idx="459">
                  <c:v>0</c:v>
                </c:pt>
                <c:pt idx="460">
                  <c:v>0</c:v>
                </c:pt>
                <c:pt idx="461">
                  <c:v>0</c:v>
                </c:pt>
                <c:pt idx="462">
                  <c:v>0</c:v>
                </c:pt>
                <c:pt idx="463">
                  <c:v>0</c:v>
                </c:pt>
                <c:pt idx="464">
                  <c:v>0</c:v>
                </c:pt>
                <c:pt idx="465">
                  <c:v>0</c:v>
                </c:pt>
                <c:pt idx="466">
                  <c:v>0</c:v>
                </c:pt>
                <c:pt idx="467">
                  <c:v>0</c:v>
                </c:pt>
                <c:pt idx="468">
                  <c:v>0</c:v>
                </c:pt>
                <c:pt idx="469">
                  <c:v>0</c:v>
                </c:pt>
                <c:pt idx="470">
                  <c:v>0</c:v>
                </c:pt>
                <c:pt idx="471">
                  <c:v>0</c:v>
                </c:pt>
                <c:pt idx="472">
                  <c:v>0</c:v>
                </c:pt>
                <c:pt idx="473">
                  <c:v>0</c:v>
                </c:pt>
                <c:pt idx="474">
                  <c:v>0</c:v>
                </c:pt>
                <c:pt idx="475">
                  <c:v>0</c:v>
                </c:pt>
                <c:pt idx="476">
                  <c:v>0</c:v>
                </c:pt>
                <c:pt idx="477">
                  <c:v>0</c:v>
                </c:pt>
                <c:pt idx="478">
                  <c:v>0</c:v>
                </c:pt>
                <c:pt idx="479">
                  <c:v>0</c:v>
                </c:pt>
                <c:pt idx="480">
                  <c:v>0</c:v>
                </c:pt>
                <c:pt idx="481">
                  <c:v>0</c:v>
                </c:pt>
                <c:pt idx="482">
                  <c:v>0</c:v>
                </c:pt>
                <c:pt idx="483">
                  <c:v>0</c:v>
                </c:pt>
                <c:pt idx="484">
                  <c:v>0</c:v>
                </c:pt>
                <c:pt idx="485">
                  <c:v>0</c:v>
                </c:pt>
                <c:pt idx="486">
                  <c:v>0</c:v>
                </c:pt>
                <c:pt idx="487">
                  <c:v>0</c:v>
                </c:pt>
                <c:pt idx="488">
                  <c:v>0</c:v>
                </c:pt>
                <c:pt idx="489">
                  <c:v>0</c:v>
                </c:pt>
                <c:pt idx="490">
                  <c:v>0</c:v>
                </c:pt>
                <c:pt idx="491">
                  <c:v>0</c:v>
                </c:pt>
                <c:pt idx="492">
                  <c:v>0</c:v>
                </c:pt>
                <c:pt idx="493">
                  <c:v>0</c:v>
                </c:pt>
                <c:pt idx="494">
                  <c:v>0</c:v>
                </c:pt>
                <c:pt idx="495">
                  <c:v>0</c:v>
                </c:pt>
                <c:pt idx="496">
                  <c:v>0</c:v>
                </c:pt>
                <c:pt idx="497">
                  <c:v>0</c:v>
                </c:pt>
                <c:pt idx="498">
                  <c:v>0</c:v>
                </c:pt>
                <c:pt idx="499">
                  <c:v>0</c:v>
                </c:pt>
                <c:pt idx="500">
                  <c:v>0</c:v>
                </c:pt>
                <c:pt idx="501">
                  <c:v>0</c:v>
                </c:pt>
                <c:pt idx="502">
                  <c:v>0</c:v>
                </c:pt>
                <c:pt idx="503">
                  <c:v>0</c:v>
                </c:pt>
                <c:pt idx="504">
                  <c:v>0</c:v>
                </c:pt>
                <c:pt idx="505">
                  <c:v>0</c:v>
                </c:pt>
                <c:pt idx="506">
                  <c:v>0</c:v>
                </c:pt>
                <c:pt idx="507">
                  <c:v>0</c:v>
                </c:pt>
                <c:pt idx="508">
                  <c:v>0</c:v>
                </c:pt>
                <c:pt idx="509">
                  <c:v>0</c:v>
                </c:pt>
                <c:pt idx="510">
                  <c:v>0</c:v>
                </c:pt>
                <c:pt idx="511">
                  <c:v>0</c:v>
                </c:pt>
                <c:pt idx="512">
                  <c:v>0</c:v>
                </c:pt>
                <c:pt idx="513">
                  <c:v>0</c:v>
                </c:pt>
                <c:pt idx="514">
                  <c:v>0</c:v>
                </c:pt>
                <c:pt idx="515">
                  <c:v>0</c:v>
                </c:pt>
                <c:pt idx="516">
                  <c:v>0</c:v>
                </c:pt>
                <c:pt idx="517">
                  <c:v>0</c:v>
                </c:pt>
                <c:pt idx="518">
                  <c:v>0</c:v>
                </c:pt>
                <c:pt idx="519">
                  <c:v>0</c:v>
                </c:pt>
                <c:pt idx="520">
                  <c:v>0</c:v>
                </c:pt>
                <c:pt idx="521">
                  <c:v>0</c:v>
                </c:pt>
                <c:pt idx="522">
                  <c:v>0</c:v>
                </c:pt>
                <c:pt idx="523">
                  <c:v>0</c:v>
                </c:pt>
                <c:pt idx="524">
                  <c:v>0</c:v>
                </c:pt>
                <c:pt idx="525">
                  <c:v>0</c:v>
                </c:pt>
                <c:pt idx="526">
                  <c:v>0</c:v>
                </c:pt>
                <c:pt idx="527">
                  <c:v>0</c:v>
                </c:pt>
                <c:pt idx="528">
                  <c:v>0</c:v>
                </c:pt>
                <c:pt idx="529">
                  <c:v>0</c:v>
                </c:pt>
                <c:pt idx="530">
                  <c:v>0</c:v>
                </c:pt>
                <c:pt idx="531">
                  <c:v>0</c:v>
                </c:pt>
                <c:pt idx="532">
                  <c:v>0</c:v>
                </c:pt>
                <c:pt idx="533">
                  <c:v>0</c:v>
                </c:pt>
                <c:pt idx="534">
                  <c:v>0</c:v>
                </c:pt>
                <c:pt idx="535">
                  <c:v>0</c:v>
                </c:pt>
                <c:pt idx="536">
                  <c:v>0</c:v>
                </c:pt>
                <c:pt idx="537">
                  <c:v>0</c:v>
                </c:pt>
                <c:pt idx="538">
                  <c:v>0</c:v>
                </c:pt>
                <c:pt idx="539">
                  <c:v>0</c:v>
                </c:pt>
                <c:pt idx="540">
                  <c:v>0</c:v>
                </c:pt>
                <c:pt idx="541">
                  <c:v>0</c:v>
                </c:pt>
                <c:pt idx="542">
                  <c:v>0</c:v>
                </c:pt>
                <c:pt idx="543">
                  <c:v>0</c:v>
                </c:pt>
                <c:pt idx="544">
                  <c:v>0</c:v>
                </c:pt>
                <c:pt idx="545">
                  <c:v>0</c:v>
                </c:pt>
                <c:pt idx="546">
                  <c:v>0</c:v>
                </c:pt>
                <c:pt idx="547">
                  <c:v>0</c:v>
                </c:pt>
                <c:pt idx="548">
                  <c:v>0</c:v>
                </c:pt>
                <c:pt idx="549">
                  <c:v>0</c:v>
                </c:pt>
                <c:pt idx="550">
                  <c:v>0</c:v>
                </c:pt>
                <c:pt idx="551">
                  <c:v>0</c:v>
                </c:pt>
                <c:pt idx="552">
                  <c:v>0</c:v>
                </c:pt>
                <c:pt idx="553">
                  <c:v>0</c:v>
                </c:pt>
                <c:pt idx="554">
                  <c:v>0</c:v>
                </c:pt>
                <c:pt idx="555">
                  <c:v>0</c:v>
                </c:pt>
                <c:pt idx="556">
                  <c:v>0</c:v>
                </c:pt>
                <c:pt idx="557">
                  <c:v>0</c:v>
                </c:pt>
                <c:pt idx="558">
                  <c:v>0</c:v>
                </c:pt>
                <c:pt idx="559">
                  <c:v>0</c:v>
                </c:pt>
                <c:pt idx="560">
                  <c:v>0</c:v>
                </c:pt>
                <c:pt idx="561">
                  <c:v>0</c:v>
                </c:pt>
                <c:pt idx="562">
                  <c:v>0</c:v>
                </c:pt>
                <c:pt idx="563">
                  <c:v>0</c:v>
                </c:pt>
                <c:pt idx="564">
                  <c:v>0</c:v>
                </c:pt>
                <c:pt idx="565">
                  <c:v>0</c:v>
                </c:pt>
                <c:pt idx="566">
                  <c:v>0</c:v>
                </c:pt>
                <c:pt idx="567">
                  <c:v>0</c:v>
                </c:pt>
                <c:pt idx="568">
                  <c:v>0</c:v>
                </c:pt>
                <c:pt idx="569">
                  <c:v>0</c:v>
                </c:pt>
                <c:pt idx="570">
                  <c:v>0</c:v>
                </c:pt>
                <c:pt idx="571">
                  <c:v>0</c:v>
                </c:pt>
                <c:pt idx="572">
                  <c:v>0</c:v>
                </c:pt>
                <c:pt idx="573">
                  <c:v>0</c:v>
                </c:pt>
                <c:pt idx="574">
                  <c:v>0</c:v>
                </c:pt>
                <c:pt idx="575">
                  <c:v>0</c:v>
                </c:pt>
                <c:pt idx="576">
                  <c:v>0</c:v>
                </c:pt>
                <c:pt idx="577">
                  <c:v>0</c:v>
                </c:pt>
                <c:pt idx="578">
                  <c:v>0</c:v>
                </c:pt>
                <c:pt idx="579">
                  <c:v>0</c:v>
                </c:pt>
                <c:pt idx="580">
                  <c:v>0</c:v>
                </c:pt>
                <c:pt idx="581">
                  <c:v>0</c:v>
                </c:pt>
                <c:pt idx="582">
                  <c:v>0</c:v>
                </c:pt>
                <c:pt idx="583">
                  <c:v>0</c:v>
                </c:pt>
                <c:pt idx="584">
                  <c:v>0</c:v>
                </c:pt>
                <c:pt idx="585">
                  <c:v>0</c:v>
                </c:pt>
                <c:pt idx="586">
                  <c:v>0</c:v>
                </c:pt>
                <c:pt idx="587">
                  <c:v>0</c:v>
                </c:pt>
                <c:pt idx="588">
                  <c:v>0</c:v>
                </c:pt>
                <c:pt idx="589">
                  <c:v>0</c:v>
                </c:pt>
                <c:pt idx="590">
                  <c:v>0</c:v>
                </c:pt>
                <c:pt idx="591">
                  <c:v>0</c:v>
                </c:pt>
                <c:pt idx="592">
                  <c:v>0</c:v>
                </c:pt>
                <c:pt idx="593">
                  <c:v>0</c:v>
                </c:pt>
                <c:pt idx="594">
                  <c:v>0</c:v>
                </c:pt>
                <c:pt idx="595">
                  <c:v>0</c:v>
                </c:pt>
                <c:pt idx="596">
                  <c:v>0</c:v>
                </c:pt>
                <c:pt idx="597">
                  <c:v>0</c:v>
                </c:pt>
                <c:pt idx="598">
                  <c:v>0</c:v>
                </c:pt>
                <c:pt idx="599">
                  <c:v>0</c:v>
                </c:pt>
                <c:pt idx="600">
                  <c:v>0</c:v>
                </c:pt>
                <c:pt idx="601">
                  <c:v>0</c:v>
                </c:pt>
                <c:pt idx="602">
                  <c:v>0</c:v>
                </c:pt>
                <c:pt idx="603">
                  <c:v>0</c:v>
                </c:pt>
                <c:pt idx="604">
                  <c:v>0</c:v>
                </c:pt>
                <c:pt idx="605">
                  <c:v>0</c:v>
                </c:pt>
                <c:pt idx="606">
                  <c:v>0</c:v>
                </c:pt>
                <c:pt idx="607">
                  <c:v>0</c:v>
                </c:pt>
                <c:pt idx="608">
                  <c:v>0</c:v>
                </c:pt>
                <c:pt idx="609">
                  <c:v>0</c:v>
                </c:pt>
                <c:pt idx="610">
                  <c:v>0</c:v>
                </c:pt>
                <c:pt idx="611">
                  <c:v>0</c:v>
                </c:pt>
                <c:pt idx="612">
                  <c:v>0</c:v>
                </c:pt>
                <c:pt idx="613">
                  <c:v>0</c:v>
                </c:pt>
                <c:pt idx="614">
                  <c:v>0</c:v>
                </c:pt>
                <c:pt idx="615">
                  <c:v>0</c:v>
                </c:pt>
                <c:pt idx="616">
                  <c:v>0</c:v>
                </c:pt>
                <c:pt idx="617">
                  <c:v>0</c:v>
                </c:pt>
                <c:pt idx="618">
                  <c:v>0</c:v>
                </c:pt>
                <c:pt idx="619">
                  <c:v>0</c:v>
                </c:pt>
                <c:pt idx="620">
                  <c:v>0</c:v>
                </c:pt>
                <c:pt idx="621">
                  <c:v>0</c:v>
                </c:pt>
                <c:pt idx="622">
                  <c:v>0</c:v>
                </c:pt>
                <c:pt idx="623">
                  <c:v>0</c:v>
                </c:pt>
                <c:pt idx="624">
                  <c:v>0</c:v>
                </c:pt>
                <c:pt idx="625">
                  <c:v>0</c:v>
                </c:pt>
                <c:pt idx="626">
                  <c:v>0</c:v>
                </c:pt>
                <c:pt idx="627">
                  <c:v>0</c:v>
                </c:pt>
                <c:pt idx="628">
                  <c:v>0</c:v>
                </c:pt>
                <c:pt idx="629">
                  <c:v>0</c:v>
                </c:pt>
                <c:pt idx="630">
                  <c:v>0</c:v>
                </c:pt>
                <c:pt idx="631">
                  <c:v>0</c:v>
                </c:pt>
                <c:pt idx="632">
                  <c:v>0</c:v>
                </c:pt>
                <c:pt idx="633">
                  <c:v>0</c:v>
                </c:pt>
                <c:pt idx="634">
                  <c:v>0</c:v>
                </c:pt>
                <c:pt idx="635">
                  <c:v>0</c:v>
                </c:pt>
                <c:pt idx="636">
                  <c:v>0</c:v>
                </c:pt>
                <c:pt idx="637">
                  <c:v>0</c:v>
                </c:pt>
                <c:pt idx="638">
                  <c:v>0</c:v>
                </c:pt>
                <c:pt idx="639">
                  <c:v>0</c:v>
                </c:pt>
                <c:pt idx="640">
                  <c:v>0</c:v>
                </c:pt>
                <c:pt idx="641">
                  <c:v>0</c:v>
                </c:pt>
                <c:pt idx="642">
                  <c:v>0</c:v>
                </c:pt>
                <c:pt idx="643">
                  <c:v>0</c:v>
                </c:pt>
                <c:pt idx="644">
                  <c:v>0</c:v>
                </c:pt>
                <c:pt idx="645">
                  <c:v>0</c:v>
                </c:pt>
                <c:pt idx="646">
                  <c:v>0</c:v>
                </c:pt>
                <c:pt idx="647">
                  <c:v>0</c:v>
                </c:pt>
                <c:pt idx="648">
                  <c:v>0</c:v>
                </c:pt>
                <c:pt idx="649">
                  <c:v>0</c:v>
                </c:pt>
                <c:pt idx="650">
                  <c:v>0</c:v>
                </c:pt>
                <c:pt idx="651">
                  <c:v>0</c:v>
                </c:pt>
                <c:pt idx="652">
                  <c:v>0</c:v>
                </c:pt>
                <c:pt idx="653">
                  <c:v>0</c:v>
                </c:pt>
                <c:pt idx="654">
                  <c:v>0</c:v>
                </c:pt>
                <c:pt idx="655">
                  <c:v>0</c:v>
                </c:pt>
                <c:pt idx="656">
                  <c:v>0</c:v>
                </c:pt>
                <c:pt idx="657">
                  <c:v>0</c:v>
                </c:pt>
                <c:pt idx="658">
                  <c:v>0</c:v>
                </c:pt>
                <c:pt idx="659">
                  <c:v>0</c:v>
                </c:pt>
                <c:pt idx="660">
                  <c:v>0</c:v>
                </c:pt>
                <c:pt idx="661">
                  <c:v>0</c:v>
                </c:pt>
                <c:pt idx="662">
                  <c:v>0</c:v>
                </c:pt>
                <c:pt idx="663">
                  <c:v>0</c:v>
                </c:pt>
                <c:pt idx="664">
                  <c:v>0</c:v>
                </c:pt>
                <c:pt idx="665">
                  <c:v>0</c:v>
                </c:pt>
                <c:pt idx="666">
                  <c:v>0</c:v>
                </c:pt>
                <c:pt idx="667">
                  <c:v>0</c:v>
                </c:pt>
                <c:pt idx="668">
                  <c:v>0</c:v>
                </c:pt>
                <c:pt idx="669">
                  <c:v>0</c:v>
                </c:pt>
                <c:pt idx="670">
                  <c:v>0</c:v>
                </c:pt>
                <c:pt idx="671">
                  <c:v>0</c:v>
                </c:pt>
                <c:pt idx="672">
                  <c:v>0</c:v>
                </c:pt>
                <c:pt idx="673">
                  <c:v>0</c:v>
                </c:pt>
                <c:pt idx="674">
                  <c:v>0</c:v>
                </c:pt>
                <c:pt idx="675">
                  <c:v>0</c:v>
                </c:pt>
                <c:pt idx="676">
                  <c:v>0</c:v>
                </c:pt>
                <c:pt idx="677">
                  <c:v>0</c:v>
                </c:pt>
                <c:pt idx="678">
                  <c:v>0</c:v>
                </c:pt>
                <c:pt idx="679">
                  <c:v>0</c:v>
                </c:pt>
                <c:pt idx="680">
                  <c:v>0</c:v>
                </c:pt>
                <c:pt idx="681">
                  <c:v>0</c:v>
                </c:pt>
                <c:pt idx="682">
                  <c:v>0</c:v>
                </c:pt>
                <c:pt idx="683">
                  <c:v>0</c:v>
                </c:pt>
                <c:pt idx="684">
                  <c:v>0</c:v>
                </c:pt>
                <c:pt idx="685">
                  <c:v>0</c:v>
                </c:pt>
                <c:pt idx="686">
                  <c:v>0</c:v>
                </c:pt>
                <c:pt idx="687">
                  <c:v>0</c:v>
                </c:pt>
                <c:pt idx="688">
                  <c:v>0</c:v>
                </c:pt>
                <c:pt idx="689">
                  <c:v>0</c:v>
                </c:pt>
                <c:pt idx="690">
                  <c:v>0</c:v>
                </c:pt>
                <c:pt idx="691">
                  <c:v>0</c:v>
                </c:pt>
                <c:pt idx="692">
                  <c:v>0</c:v>
                </c:pt>
                <c:pt idx="693">
                  <c:v>0</c:v>
                </c:pt>
                <c:pt idx="694">
                  <c:v>0</c:v>
                </c:pt>
                <c:pt idx="695">
                  <c:v>0</c:v>
                </c:pt>
                <c:pt idx="696">
                  <c:v>0</c:v>
                </c:pt>
                <c:pt idx="697">
                  <c:v>0</c:v>
                </c:pt>
                <c:pt idx="698">
                  <c:v>0</c:v>
                </c:pt>
                <c:pt idx="699">
                  <c:v>0</c:v>
                </c:pt>
                <c:pt idx="700">
                  <c:v>0</c:v>
                </c:pt>
                <c:pt idx="701">
                  <c:v>0</c:v>
                </c:pt>
                <c:pt idx="702">
                  <c:v>0</c:v>
                </c:pt>
                <c:pt idx="703">
                  <c:v>0</c:v>
                </c:pt>
                <c:pt idx="704">
                  <c:v>0</c:v>
                </c:pt>
                <c:pt idx="705">
                  <c:v>0</c:v>
                </c:pt>
                <c:pt idx="706">
                  <c:v>0</c:v>
                </c:pt>
                <c:pt idx="707">
                  <c:v>0</c:v>
                </c:pt>
                <c:pt idx="708">
                  <c:v>0</c:v>
                </c:pt>
                <c:pt idx="709">
                  <c:v>0</c:v>
                </c:pt>
                <c:pt idx="710">
                  <c:v>0</c:v>
                </c:pt>
                <c:pt idx="711">
                  <c:v>0</c:v>
                </c:pt>
                <c:pt idx="712">
                  <c:v>0</c:v>
                </c:pt>
                <c:pt idx="713">
                  <c:v>0</c:v>
                </c:pt>
                <c:pt idx="714">
                  <c:v>0</c:v>
                </c:pt>
                <c:pt idx="715">
                  <c:v>0</c:v>
                </c:pt>
                <c:pt idx="716">
                  <c:v>0</c:v>
                </c:pt>
                <c:pt idx="717">
                  <c:v>0</c:v>
                </c:pt>
                <c:pt idx="718">
                  <c:v>0</c:v>
                </c:pt>
                <c:pt idx="719">
                  <c:v>0</c:v>
                </c:pt>
                <c:pt idx="720">
                  <c:v>0</c:v>
                </c:pt>
                <c:pt idx="721">
                  <c:v>0</c:v>
                </c:pt>
                <c:pt idx="722">
                  <c:v>0</c:v>
                </c:pt>
                <c:pt idx="723">
                  <c:v>0</c:v>
                </c:pt>
                <c:pt idx="724">
                  <c:v>0</c:v>
                </c:pt>
                <c:pt idx="725">
                  <c:v>0</c:v>
                </c:pt>
                <c:pt idx="726">
                  <c:v>0</c:v>
                </c:pt>
                <c:pt idx="727">
                  <c:v>0</c:v>
                </c:pt>
                <c:pt idx="728">
                  <c:v>0</c:v>
                </c:pt>
                <c:pt idx="729">
                  <c:v>0</c:v>
                </c:pt>
                <c:pt idx="730">
                  <c:v>0</c:v>
                </c:pt>
                <c:pt idx="731">
                  <c:v>0</c:v>
                </c:pt>
                <c:pt idx="732">
                  <c:v>0</c:v>
                </c:pt>
                <c:pt idx="733">
                  <c:v>0</c:v>
                </c:pt>
                <c:pt idx="734">
                  <c:v>0</c:v>
                </c:pt>
                <c:pt idx="735">
                  <c:v>0</c:v>
                </c:pt>
                <c:pt idx="736">
                  <c:v>0</c:v>
                </c:pt>
                <c:pt idx="737">
                  <c:v>0</c:v>
                </c:pt>
                <c:pt idx="738">
                  <c:v>0</c:v>
                </c:pt>
                <c:pt idx="739">
                  <c:v>0</c:v>
                </c:pt>
                <c:pt idx="740">
                  <c:v>0</c:v>
                </c:pt>
                <c:pt idx="741">
                  <c:v>0</c:v>
                </c:pt>
                <c:pt idx="742">
                  <c:v>0</c:v>
                </c:pt>
                <c:pt idx="743">
                  <c:v>0</c:v>
                </c:pt>
                <c:pt idx="744">
                  <c:v>0</c:v>
                </c:pt>
                <c:pt idx="745">
                  <c:v>0</c:v>
                </c:pt>
                <c:pt idx="746">
                  <c:v>0</c:v>
                </c:pt>
                <c:pt idx="747">
                  <c:v>0</c:v>
                </c:pt>
                <c:pt idx="748">
                  <c:v>0</c:v>
                </c:pt>
                <c:pt idx="749">
                  <c:v>0</c:v>
                </c:pt>
                <c:pt idx="750">
                  <c:v>0</c:v>
                </c:pt>
                <c:pt idx="751">
                  <c:v>0</c:v>
                </c:pt>
                <c:pt idx="752">
                  <c:v>0</c:v>
                </c:pt>
                <c:pt idx="753">
                  <c:v>0</c:v>
                </c:pt>
                <c:pt idx="754">
                  <c:v>0</c:v>
                </c:pt>
                <c:pt idx="755">
                  <c:v>0</c:v>
                </c:pt>
                <c:pt idx="756">
                  <c:v>0</c:v>
                </c:pt>
                <c:pt idx="757">
                  <c:v>0</c:v>
                </c:pt>
                <c:pt idx="758">
                  <c:v>0</c:v>
                </c:pt>
                <c:pt idx="759">
                  <c:v>0</c:v>
                </c:pt>
                <c:pt idx="760">
                  <c:v>0</c:v>
                </c:pt>
                <c:pt idx="761">
                  <c:v>0</c:v>
                </c:pt>
                <c:pt idx="762">
                  <c:v>0</c:v>
                </c:pt>
                <c:pt idx="763">
                  <c:v>0</c:v>
                </c:pt>
                <c:pt idx="764">
                  <c:v>0</c:v>
                </c:pt>
                <c:pt idx="765">
                  <c:v>0</c:v>
                </c:pt>
                <c:pt idx="766">
                  <c:v>0</c:v>
                </c:pt>
                <c:pt idx="767">
                  <c:v>0</c:v>
                </c:pt>
                <c:pt idx="768">
                  <c:v>0</c:v>
                </c:pt>
                <c:pt idx="769">
                  <c:v>0</c:v>
                </c:pt>
                <c:pt idx="770">
                  <c:v>0</c:v>
                </c:pt>
                <c:pt idx="771">
                  <c:v>0</c:v>
                </c:pt>
                <c:pt idx="772">
                  <c:v>0</c:v>
                </c:pt>
                <c:pt idx="773">
                  <c:v>0</c:v>
                </c:pt>
                <c:pt idx="774">
                  <c:v>0</c:v>
                </c:pt>
                <c:pt idx="775">
                  <c:v>0</c:v>
                </c:pt>
                <c:pt idx="776">
                  <c:v>0</c:v>
                </c:pt>
                <c:pt idx="777">
                  <c:v>0</c:v>
                </c:pt>
                <c:pt idx="778">
                  <c:v>0</c:v>
                </c:pt>
                <c:pt idx="779">
                  <c:v>0</c:v>
                </c:pt>
                <c:pt idx="780">
                  <c:v>0</c:v>
                </c:pt>
                <c:pt idx="781">
                  <c:v>0</c:v>
                </c:pt>
                <c:pt idx="782">
                  <c:v>0</c:v>
                </c:pt>
                <c:pt idx="783">
                  <c:v>0</c:v>
                </c:pt>
                <c:pt idx="784">
                  <c:v>0</c:v>
                </c:pt>
                <c:pt idx="785">
                  <c:v>0</c:v>
                </c:pt>
                <c:pt idx="786">
                  <c:v>0</c:v>
                </c:pt>
                <c:pt idx="787">
                  <c:v>0</c:v>
                </c:pt>
                <c:pt idx="788">
                  <c:v>0</c:v>
                </c:pt>
                <c:pt idx="789">
                  <c:v>0</c:v>
                </c:pt>
                <c:pt idx="790">
                  <c:v>0</c:v>
                </c:pt>
                <c:pt idx="791">
                  <c:v>0</c:v>
                </c:pt>
                <c:pt idx="792">
                  <c:v>0</c:v>
                </c:pt>
                <c:pt idx="793">
                  <c:v>0</c:v>
                </c:pt>
                <c:pt idx="794">
                  <c:v>0</c:v>
                </c:pt>
                <c:pt idx="795">
                  <c:v>0</c:v>
                </c:pt>
                <c:pt idx="796">
                  <c:v>0</c:v>
                </c:pt>
                <c:pt idx="797">
                  <c:v>0</c:v>
                </c:pt>
                <c:pt idx="798">
                  <c:v>0</c:v>
                </c:pt>
                <c:pt idx="799">
                  <c:v>0</c:v>
                </c:pt>
                <c:pt idx="800">
                  <c:v>0</c:v>
                </c:pt>
                <c:pt idx="801">
                  <c:v>0</c:v>
                </c:pt>
                <c:pt idx="802">
                  <c:v>0</c:v>
                </c:pt>
                <c:pt idx="803">
                  <c:v>0</c:v>
                </c:pt>
                <c:pt idx="804">
                  <c:v>0</c:v>
                </c:pt>
                <c:pt idx="805">
                  <c:v>0</c:v>
                </c:pt>
                <c:pt idx="806">
                  <c:v>0</c:v>
                </c:pt>
                <c:pt idx="807">
                  <c:v>0</c:v>
                </c:pt>
                <c:pt idx="808">
                  <c:v>0</c:v>
                </c:pt>
                <c:pt idx="809">
                  <c:v>0</c:v>
                </c:pt>
                <c:pt idx="810">
                  <c:v>0</c:v>
                </c:pt>
                <c:pt idx="811">
                  <c:v>0</c:v>
                </c:pt>
                <c:pt idx="812">
                  <c:v>0</c:v>
                </c:pt>
                <c:pt idx="813">
                  <c:v>0</c:v>
                </c:pt>
                <c:pt idx="814">
                  <c:v>0</c:v>
                </c:pt>
                <c:pt idx="815">
                  <c:v>0</c:v>
                </c:pt>
                <c:pt idx="816">
                  <c:v>0</c:v>
                </c:pt>
                <c:pt idx="817">
                  <c:v>0</c:v>
                </c:pt>
                <c:pt idx="818">
                  <c:v>0</c:v>
                </c:pt>
                <c:pt idx="819">
                  <c:v>0</c:v>
                </c:pt>
                <c:pt idx="820">
                  <c:v>0</c:v>
                </c:pt>
                <c:pt idx="821">
                  <c:v>0</c:v>
                </c:pt>
                <c:pt idx="822">
                  <c:v>0</c:v>
                </c:pt>
                <c:pt idx="823">
                  <c:v>0</c:v>
                </c:pt>
                <c:pt idx="824">
                  <c:v>0</c:v>
                </c:pt>
                <c:pt idx="825">
                  <c:v>0</c:v>
                </c:pt>
                <c:pt idx="826">
                  <c:v>0</c:v>
                </c:pt>
                <c:pt idx="827">
                  <c:v>0</c:v>
                </c:pt>
                <c:pt idx="828">
                  <c:v>0</c:v>
                </c:pt>
                <c:pt idx="829">
                  <c:v>0</c:v>
                </c:pt>
                <c:pt idx="830">
                  <c:v>0</c:v>
                </c:pt>
                <c:pt idx="831">
                  <c:v>0</c:v>
                </c:pt>
                <c:pt idx="832">
                  <c:v>0</c:v>
                </c:pt>
                <c:pt idx="833">
                  <c:v>0</c:v>
                </c:pt>
                <c:pt idx="834">
                  <c:v>0</c:v>
                </c:pt>
                <c:pt idx="835">
                  <c:v>0</c:v>
                </c:pt>
                <c:pt idx="836">
                  <c:v>0</c:v>
                </c:pt>
                <c:pt idx="837">
                  <c:v>0</c:v>
                </c:pt>
                <c:pt idx="838">
                  <c:v>0</c:v>
                </c:pt>
                <c:pt idx="839">
                  <c:v>0</c:v>
                </c:pt>
                <c:pt idx="840">
                  <c:v>0</c:v>
                </c:pt>
                <c:pt idx="841">
                  <c:v>0</c:v>
                </c:pt>
                <c:pt idx="842">
                  <c:v>0</c:v>
                </c:pt>
                <c:pt idx="843">
                  <c:v>0</c:v>
                </c:pt>
                <c:pt idx="844">
                  <c:v>0</c:v>
                </c:pt>
                <c:pt idx="845">
                  <c:v>0</c:v>
                </c:pt>
                <c:pt idx="846">
                  <c:v>0</c:v>
                </c:pt>
                <c:pt idx="847">
                  <c:v>0</c:v>
                </c:pt>
                <c:pt idx="848">
                  <c:v>0</c:v>
                </c:pt>
                <c:pt idx="849">
                  <c:v>0</c:v>
                </c:pt>
                <c:pt idx="850">
                  <c:v>0</c:v>
                </c:pt>
                <c:pt idx="851">
                  <c:v>0</c:v>
                </c:pt>
                <c:pt idx="852">
                  <c:v>0</c:v>
                </c:pt>
                <c:pt idx="853">
                  <c:v>0</c:v>
                </c:pt>
                <c:pt idx="854">
                  <c:v>0</c:v>
                </c:pt>
                <c:pt idx="855">
                  <c:v>0</c:v>
                </c:pt>
                <c:pt idx="856">
                  <c:v>0</c:v>
                </c:pt>
                <c:pt idx="857">
                  <c:v>0</c:v>
                </c:pt>
                <c:pt idx="858">
                  <c:v>0</c:v>
                </c:pt>
                <c:pt idx="859">
                  <c:v>0</c:v>
                </c:pt>
                <c:pt idx="860">
                  <c:v>0</c:v>
                </c:pt>
                <c:pt idx="861">
                  <c:v>0</c:v>
                </c:pt>
                <c:pt idx="862">
                  <c:v>0</c:v>
                </c:pt>
                <c:pt idx="863">
                  <c:v>0</c:v>
                </c:pt>
                <c:pt idx="864">
                  <c:v>0</c:v>
                </c:pt>
                <c:pt idx="865">
                  <c:v>0</c:v>
                </c:pt>
                <c:pt idx="866">
                  <c:v>0</c:v>
                </c:pt>
                <c:pt idx="867">
                  <c:v>0</c:v>
                </c:pt>
                <c:pt idx="868">
                  <c:v>0</c:v>
                </c:pt>
                <c:pt idx="869">
                  <c:v>0</c:v>
                </c:pt>
                <c:pt idx="870">
                  <c:v>0</c:v>
                </c:pt>
                <c:pt idx="871">
                  <c:v>0</c:v>
                </c:pt>
                <c:pt idx="872">
                  <c:v>0</c:v>
                </c:pt>
                <c:pt idx="873">
                  <c:v>0</c:v>
                </c:pt>
                <c:pt idx="874">
                  <c:v>0</c:v>
                </c:pt>
                <c:pt idx="875">
                  <c:v>0</c:v>
                </c:pt>
                <c:pt idx="876">
                  <c:v>0</c:v>
                </c:pt>
                <c:pt idx="877">
                  <c:v>0</c:v>
                </c:pt>
                <c:pt idx="878">
                  <c:v>0</c:v>
                </c:pt>
                <c:pt idx="879">
                  <c:v>0</c:v>
                </c:pt>
                <c:pt idx="880">
                  <c:v>0</c:v>
                </c:pt>
                <c:pt idx="881">
                  <c:v>0</c:v>
                </c:pt>
                <c:pt idx="882">
                  <c:v>0</c:v>
                </c:pt>
                <c:pt idx="883">
                  <c:v>0</c:v>
                </c:pt>
                <c:pt idx="884">
                  <c:v>0</c:v>
                </c:pt>
                <c:pt idx="885">
                  <c:v>0</c:v>
                </c:pt>
                <c:pt idx="886">
                  <c:v>0</c:v>
                </c:pt>
                <c:pt idx="887">
                  <c:v>0</c:v>
                </c:pt>
                <c:pt idx="888">
                  <c:v>0</c:v>
                </c:pt>
                <c:pt idx="889">
                  <c:v>0</c:v>
                </c:pt>
                <c:pt idx="890">
                  <c:v>0</c:v>
                </c:pt>
                <c:pt idx="891">
                  <c:v>0</c:v>
                </c:pt>
                <c:pt idx="892">
                  <c:v>0</c:v>
                </c:pt>
                <c:pt idx="893">
                  <c:v>0</c:v>
                </c:pt>
                <c:pt idx="894">
                  <c:v>0</c:v>
                </c:pt>
                <c:pt idx="895">
                  <c:v>0</c:v>
                </c:pt>
                <c:pt idx="896">
                  <c:v>0</c:v>
                </c:pt>
                <c:pt idx="897">
                  <c:v>0</c:v>
                </c:pt>
                <c:pt idx="898">
                  <c:v>0</c:v>
                </c:pt>
                <c:pt idx="899">
                  <c:v>0</c:v>
                </c:pt>
                <c:pt idx="900">
                  <c:v>0</c:v>
                </c:pt>
                <c:pt idx="901">
                  <c:v>0</c:v>
                </c:pt>
                <c:pt idx="902">
                  <c:v>0</c:v>
                </c:pt>
                <c:pt idx="903">
                  <c:v>0</c:v>
                </c:pt>
                <c:pt idx="904">
                  <c:v>0</c:v>
                </c:pt>
                <c:pt idx="905">
                  <c:v>0</c:v>
                </c:pt>
                <c:pt idx="906">
                  <c:v>0</c:v>
                </c:pt>
                <c:pt idx="907">
                  <c:v>0</c:v>
                </c:pt>
                <c:pt idx="908">
                  <c:v>0</c:v>
                </c:pt>
                <c:pt idx="909">
                  <c:v>0</c:v>
                </c:pt>
                <c:pt idx="910">
                  <c:v>0</c:v>
                </c:pt>
                <c:pt idx="911">
                  <c:v>0</c:v>
                </c:pt>
                <c:pt idx="912">
                  <c:v>0</c:v>
                </c:pt>
                <c:pt idx="913">
                  <c:v>0</c:v>
                </c:pt>
                <c:pt idx="914">
                  <c:v>0</c:v>
                </c:pt>
                <c:pt idx="915">
                  <c:v>0</c:v>
                </c:pt>
                <c:pt idx="916">
                  <c:v>0</c:v>
                </c:pt>
                <c:pt idx="917">
                  <c:v>0</c:v>
                </c:pt>
                <c:pt idx="918">
                  <c:v>0</c:v>
                </c:pt>
                <c:pt idx="919">
                  <c:v>0</c:v>
                </c:pt>
                <c:pt idx="920">
                  <c:v>0</c:v>
                </c:pt>
                <c:pt idx="921">
                  <c:v>0</c:v>
                </c:pt>
                <c:pt idx="922">
                  <c:v>0</c:v>
                </c:pt>
                <c:pt idx="923">
                  <c:v>0</c:v>
                </c:pt>
                <c:pt idx="924">
                  <c:v>0</c:v>
                </c:pt>
                <c:pt idx="925">
                  <c:v>0</c:v>
                </c:pt>
                <c:pt idx="926">
                  <c:v>0</c:v>
                </c:pt>
                <c:pt idx="927">
                  <c:v>0</c:v>
                </c:pt>
                <c:pt idx="928">
                  <c:v>0</c:v>
                </c:pt>
                <c:pt idx="929">
                  <c:v>0</c:v>
                </c:pt>
                <c:pt idx="930">
                  <c:v>0</c:v>
                </c:pt>
                <c:pt idx="931">
                  <c:v>0</c:v>
                </c:pt>
                <c:pt idx="932">
                  <c:v>0</c:v>
                </c:pt>
                <c:pt idx="933">
                  <c:v>0</c:v>
                </c:pt>
                <c:pt idx="934">
                  <c:v>0</c:v>
                </c:pt>
                <c:pt idx="935">
                  <c:v>0</c:v>
                </c:pt>
                <c:pt idx="936">
                  <c:v>0</c:v>
                </c:pt>
                <c:pt idx="937">
                  <c:v>0</c:v>
                </c:pt>
                <c:pt idx="938">
                  <c:v>0</c:v>
                </c:pt>
                <c:pt idx="939">
                  <c:v>0</c:v>
                </c:pt>
                <c:pt idx="940">
                  <c:v>0</c:v>
                </c:pt>
                <c:pt idx="941">
                  <c:v>0</c:v>
                </c:pt>
                <c:pt idx="942">
                  <c:v>0</c:v>
                </c:pt>
                <c:pt idx="943">
                  <c:v>0</c:v>
                </c:pt>
                <c:pt idx="944">
                  <c:v>0</c:v>
                </c:pt>
                <c:pt idx="945">
                  <c:v>0</c:v>
                </c:pt>
                <c:pt idx="946">
                  <c:v>0</c:v>
                </c:pt>
                <c:pt idx="947">
                  <c:v>0</c:v>
                </c:pt>
                <c:pt idx="948">
                  <c:v>0</c:v>
                </c:pt>
                <c:pt idx="949">
                  <c:v>0</c:v>
                </c:pt>
                <c:pt idx="950">
                  <c:v>0</c:v>
                </c:pt>
                <c:pt idx="951">
                  <c:v>0</c:v>
                </c:pt>
                <c:pt idx="952">
                  <c:v>0</c:v>
                </c:pt>
                <c:pt idx="953">
                  <c:v>0</c:v>
                </c:pt>
                <c:pt idx="954">
                  <c:v>0</c:v>
                </c:pt>
                <c:pt idx="955">
                  <c:v>0</c:v>
                </c:pt>
                <c:pt idx="956">
                  <c:v>0</c:v>
                </c:pt>
                <c:pt idx="957">
                  <c:v>0</c:v>
                </c:pt>
                <c:pt idx="958">
                  <c:v>0</c:v>
                </c:pt>
                <c:pt idx="959">
                  <c:v>0</c:v>
                </c:pt>
                <c:pt idx="960">
                  <c:v>0</c:v>
                </c:pt>
                <c:pt idx="961">
                  <c:v>0</c:v>
                </c:pt>
                <c:pt idx="962">
                  <c:v>0</c:v>
                </c:pt>
                <c:pt idx="963">
                  <c:v>0</c:v>
                </c:pt>
                <c:pt idx="964">
                  <c:v>0</c:v>
                </c:pt>
                <c:pt idx="965">
                  <c:v>0</c:v>
                </c:pt>
                <c:pt idx="966">
                  <c:v>0</c:v>
                </c:pt>
                <c:pt idx="967">
                  <c:v>0</c:v>
                </c:pt>
                <c:pt idx="968">
                  <c:v>0</c:v>
                </c:pt>
                <c:pt idx="969">
                  <c:v>0</c:v>
                </c:pt>
                <c:pt idx="970">
                  <c:v>0</c:v>
                </c:pt>
                <c:pt idx="971">
                  <c:v>0</c:v>
                </c:pt>
                <c:pt idx="972">
                  <c:v>0</c:v>
                </c:pt>
                <c:pt idx="973">
                  <c:v>0</c:v>
                </c:pt>
                <c:pt idx="974">
                  <c:v>0</c:v>
                </c:pt>
                <c:pt idx="975">
                  <c:v>0</c:v>
                </c:pt>
                <c:pt idx="976">
                  <c:v>0</c:v>
                </c:pt>
                <c:pt idx="977">
                  <c:v>0</c:v>
                </c:pt>
                <c:pt idx="978">
                  <c:v>0</c:v>
                </c:pt>
                <c:pt idx="979">
                  <c:v>0</c:v>
                </c:pt>
                <c:pt idx="980">
                  <c:v>0</c:v>
                </c:pt>
                <c:pt idx="981">
                  <c:v>0</c:v>
                </c:pt>
                <c:pt idx="982">
                  <c:v>0</c:v>
                </c:pt>
                <c:pt idx="983">
                  <c:v>0</c:v>
                </c:pt>
                <c:pt idx="984">
                  <c:v>0</c:v>
                </c:pt>
                <c:pt idx="985">
                  <c:v>0</c:v>
                </c:pt>
                <c:pt idx="986">
                  <c:v>0</c:v>
                </c:pt>
                <c:pt idx="987">
                  <c:v>0</c:v>
                </c:pt>
                <c:pt idx="988">
                  <c:v>0</c:v>
                </c:pt>
                <c:pt idx="989">
                  <c:v>0</c:v>
                </c:pt>
                <c:pt idx="990">
                  <c:v>0</c:v>
                </c:pt>
                <c:pt idx="991">
                  <c:v>0</c:v>
                </c:pt>
                <c:pt idx="992">
                  <c:v>0</c:v>
                </c:pt>
                <c:pt idx="993">
                  <c:v>0</c:v>
                </c:pt>
                <c:pt idx="994">
                  <c:v>0</c:v>
                </c:pt>
                <c:pt idx="995">
                  <c:v>0</c:v>
                </c:pt>
                <c:pt idx="996">
                  <c:v>0</c:v>
                </c:pt>
                <c:pt idx="997">
                  <c:v>0</c:v>
                </c:pt>
                <c:pt idx="998">
                  <c:v>0</c:v>
                </c:pt>
                <c:pt idx="999">
                  <c:v>0</c:v>
                </c:pt>
                <c:pt idx="1000">
                  <c:v>0</c:v>
                </c:pt>
                <c:pt idx="1001">
                  <c:v>0</c:v>
                </c:pt>
                <c:pt idx="1002">
                  <c:v>0</c:v>
                </c:pt>
                <c:pt idx="1003">
                  <c:v>0</c:v>
                </c:pt>
                <c:pt idx="1004">
                  <c:v>0</c:v>
                </c:pt>
                <c:pt idx="1005">
                  <c:v>0</c:v>
                </c:pt>
                <c:pt idx="1006">
                  <c:v>0</c:v>
                </c:pt>
                <c:pt idx="1007">
                  <c:v>0</c:v>
                </c:pt>
                <c:pt idx="1008">
                  <c:v>0</c:v>
                </c:pt>
                <c:pt idx="1009">
                  <c:v>0</c:v>
                </c:pt>
                <c:pt idx="1010">
                  <c:v>0</c:v>
                </c:pt>
                <c:pt idx="1011">
                  <c:v>0</c:v>
                </c:pt>
                <c:pt idx="1012">
                  <c:v>0</c:v>
                </c:pt>
                <c:pt idx="1013">
                  <c:v>0</c:v>
                </c:pt>
                <c:pt idx="1014">
                  <c:v>0</c:v>
                </c:pt>
                <c:pt idx="1015">
                  <c:v>0</c:v>
                </c:pt>
                <c:pt idx="1016">
                  <c:v>0</c:v>
                </c:pt>
                <c:pt idx="1017">
                  <c:v>0</c:v>
                </c:pt>
                <c:pt idx="1018">
                  <c:v>0</c:v>
                </c:pt>
                <c:pt idx="1019">
                  <c:v>0</c:v>
                </c:pt>
                <c:pt idx="1020">
                  <c:v>0</c:v>
                </c:pt>
                <c:pt idx="1021">
                  <c:v>0</c:v>
                </c:pt>
                <c:pt idx="1022">
                  <c:v>0</c:v>
                </c:pt>
                <c:pt idx="1023">
                  <c:v>0</c:v>
                </c:pt>
                <c:pt idx="1024">
                  <c:v>0</c:v>
                </c:pt>
                <c:pt idx="1025">
                  <c:v>0</c:v>
                </c:pt>
                <c:pt idx="1026">
                  <c:v>0</c:v>
                </c:pt>
                <c:pt idx="1027">
                  <c:v>0</c:v>
                </c:pt>
                <c:pt idx="1028">
                  <c:v>0</c:v>
                </c:pt>
                <c:pt idx="1029">
                  <c:v>0</c:v>
                </c:pt>
                <c:pt idx="1030">
                  <c:v>0</c:v>
                </c:pt>
                <c:pt idx="1031">
                  <c:v>0</c:v>
                </c:pt>
                <c:pt idx="1032">
                  <c:v>0</c:v>
                </c:pt>
                <c:pt idx="1033">
                  <c:v>0</c:v>
                </c:pt>
                <c:pt idx="1034">
                  <c:v>0</c:v>
                </c:pt>
                <c:pt idx="1035">
                  <c:v>0</c:v>
                </c:pt>
                <c:pt idx="1036">
                  <c:v>0</c:v>
                </c:pt>
                <c:pt idx="1037">
                  <c:v>0</c:v>
                </c:pt>
                <c:pt idx="1038">
                  <c:v>0</c:v>
                </c:pt>
                <c:pt idx="1039">
                  <c:v>0</c:v>
                </c:pt>
                <c:pt idx="1040">
                  <c:v>0</c:v>
                </c:pt>
                <c:pt idx="1041">
                  <c:v>0</c:v>
                </c:pt>
                <c:pt idx="1042">
                  <c:v>0</c:v>
                </c:pt>
                <c:pt idx="1043">
                  <c:v>0</c:v>
                </c:pt>
                <c:pt idx="1044">
                  <c:v>0</c:v>
                </c:pt>
                <c:pt idx="1045">
                  <c:v>0</c:v>
                </c:pt>
                <c:pt idx="1046">
                  <c:v>0</c:v>
                </c:pt>
                <c:pt idx="1047">
                  <c:v>0</c:v>
                </c:pt>
                <c:pt idx="1048">
                  <c:v>0</c:v>
                </c:pt>
                <c:pt idx="1049">
                  <c:v>0</c:v>
                </c:pt>
                <c:pt idx="1050">
                  <c:v>0</c:v>
                </c:pt>
                <c:pt idx="1051">
                  <c:v>0</c:v>
                </c:pt>
                <c:pt idx="1052">
                  <c:v>0</c:v>
                </c:pt>
                <c:pt idx="1053">
                  <c:v>0</c:v>
                </c:pt>
                <c:pt idx="1054">
                  <c:v>0</c:v>
                </c:pt>
                <c:pt idx="1055">
                  <c:v>0</c:v>
                </c:pt>
                <c:pt idx="1056">
                  <c:v>0</c:v>
                </c:pt>
                <c:pt idx="1057">
                  <c:v>0</c:v>
                </c:pt>
                <c:pt idx="1058">
                  <c:v>0</c:v>
                </c:pt>
                <c:pt idx="1059">
                  <c:v>0</c:v>
                </c:pt>
                <c:pt idx="1060">
                  <c:v>0</c:v>
                </c:pt>
                <c:pt idx="1061">
                  <c:v>0</c:v>
                </c:pt>
                <c:pt idx="1062">
                  <c:v>0</c:v>
                </c:pt>
                <c:pt idx="1063">
                  <c:v>0</c:v>
                </c:pt>
                <c:pt idx="1064">
                  <c:v>0</c:v>
                </c:pt>
                <c:pt idx="1065">
                  <c:v>0</c:v>
                </c:pt>
                <c:pt idx="1066">
                  <c:v>0</c:v>
                </c:pt>
                <c:pt idx="1067">
                  <c:v>0</c:v>
                </c:pt>
                <c:pt idx="1068">
                  <c:v>0</c:v>
                </c:pt>
                <c:pt idx="1069">
                  <c:v>0</c:v>
                </c:pt>
                <c:pt idx="1070">
                  <c:v>0</c:v>
                </c:pt>
                <c:pt idx="1071">
                  <c:v>0</c:v>
                </c:pt>
                <c:pt idx="1072">
                  <c:v>0</c:v>
                </c:pt>
                <c:pt idx="1073">
                  <c:v>0</c:v>
                </c:pt>
                <c:pt idx="1074">
                  <c:v>0</c:v>
                </c:pt>
                <c:pt idx="1075">
                  <c:v>0</c:v>
                </c:pt>
                <c:pt idx="1076">
                  <c:v>0</c:v>
                </c:pt>
                <c:pt idx="1077">
                  <c:v>0</c:v>
                </c:pt>
                <c:pt idx="1078">
                  <c:v>0</c:v>
                </c:pt>
                <c:pt idx="1079">
                  <c:v>0</c:v>
                </c:pt>
                <c:pt idx="1080">
                  <c:v>0</c:v>
                </c:pt>
                <c:pt idx="1081">
                  <c:v>0</c:v>
                </c:pt>
                <c:pt idx="1082">
                  <c:v>0</c:v>
                </c:pt>
                <c:pt idx="1083">
                  <c:v>0</c:v>
                </c:pt>
                <c:pt idx="1084">
                  <c:v>0</c:v>
                </c:pt>
                <c:pt idx="1085">
                  <c:v>0</c:v>
                </c:pt>
                <c:pt idx="1086">
                  <c:v>0</c:v>
                </c:pt>
                <c:pt idx="1087">
                  <c:v>0</c:v>
                </c:pt>
                <c:pt idx="1088">
                  <c:v>0</c:v>
                </c:pt>
                <c:pt idx="1089">
                  <c:v>0</c:v>
                </c:pt>
                <c:pt idx="1090">
                  <c:v>0</c:v>
                </c:pt>
                <c:pt idx="1091">
                  <c:v>0</c:v>
                </c:pt>
                <c:pt idx="1092">
                  <c:v>0</c:v>
                </c:pt>
                <c:pt idx="1093">
                  <c:v>0</c:v>
                </c:pt>
                <c:pt idx="1094">
                  <c:v>0</c:v>
                </c:pt>
                <c:pt idx="1095">
                  <c:v>0</c:v>
                </c:pt>
                <c:pt idx="1096">
                  <c:v>0</c:v>
                </c:pt>
                <c:pt idx="1097">
                  <c:v>0</c:v>
                </c:pt>
                <c:pt idx="1098">
                  <c:v>0</c:v>
                </c:pt>
                <c:pt idx="1099">
                  <c:v>0</c:v>
                </c:pt>
                <c:pt idx="1100">
                  <c:v>0</c:v>
                </c:pt>
                <c:pt idx="1101">
                  <c:v>0</c:v>
                </c:pt>
                <c:pt idx="1102">
                  <c:v>0</c:v>
                </c:pt>
                <c:pt idx="1103">
                  <c:v>0</c:v>
                </c:pt>
                <c:pt idx="1104">
                  <c:v>0</c:v>
                </c:pt>
                <c:pt idx="1105">
                  <c:v>0</c:v>
                </c:pt>
                <c:pt idx="1106">
                  <c:v>0</c:v>
                </c:pt>
                <c:pt idx="1107">
                  <c:v>0</c:v>
                </c:pt>
                <c:pt idx="1108">
                  <c:v>0</c:v>
                </c:pt>
                <c:pt idx="1109">
                  <c:v>0</c:v>
                </c:pt>
                <c:pt idx="1110">
                  <c:v>0</c:v>
                </c:pt>
                <c:pt idx="1111">
                  <c:v>0</c:v>
                </c:pt>
                <c:pt idx="1112">
                  <c:v>0</c:v>
                </c:pt>
                <c:pt idx="1113">
                  <c:v>0</c:v>
                </c:pt>
                <c:pt idx="1114">
                  <c:v>0</c:v>
                </c:pt>
                <c:pt idx="1115">
                  <c:v>0</c:v>
                </c:pt>
                <c:pt idx="1116">
                  <c:v>0</c:v>
                </c:pt>
                <c:pt idx="1117">
                  <c:v>0</c:v>
                </c:pt>
                <c:pt idx="1118">
                  <c:v>0</c:v>
                </c:pt>
                <c:pt idx="1119">
                  <c:v>0</c:v>
                </c:pt>
                <c:pt idx="1120">
                  <c:v>0</c:v>
                </c:pt>
                <c:pt idx="1121">
                  <c:v>0</c:v>
                </c:pt>
                <c:pt idx="1122">
                  <c:v>0</c:v>
                </c:pt>
                <c:pt idx="1123">
                  <c:v>0</c:v>
                </c:pt>
                <c:pt idx="1124">
                  <c:v>0</c:v>
                </c:pt>
                <c:pt idx="1125">
                  <c:v>0</c:v>
                </c:pt>
                <c:pt idx="1126">
                  <c:v>0</c:v>
                </c:pt>
                <c:pt idx="1127">
                  <c:v>0</c:v>
                </c:pt>
                <c:pt idx="1128">
                  <c:v>0</c:v>
                </c:pt>
                <c:pt idx="1129">
                  <c:v>0</c:v>
                </c:pt>
                <c:pt idx="1130">
                  <c:v>0</c:v>
                </c:pt>
                <c:pt idx="1131">
                  <c:v>0</c:v>
                </c:pt>
                <c:pt idx="1132">
                  <c:v>0</c:v>
                </c:pt>
                <c:pt idx="1133">
                  <c:v>0</c:v>
                </c:pt>
                <c:pt idx="1134">
                  <c:v>0</c:v>
                </c:pt>
                <c:pt idx="1135">
                  <c:v>0</c:v>
                </c:pt>
                <c:pt idx="1136">
                  <c:v>0</c:v>
                </c:pt>
                <c:pt idx="1137">
                  <c:v>0</c:v>
                </c:pt>
                <c:pt idx="1138">
                  <c:v>0</c:v>
                </c:pt>
                <c:pt idx="1139">
                  <c:v>0</c:v>
                </c:pt>
                <c:pt idx="1140">
                  <c:v>0</c:v>
                </c:pt>
                <c:pt idx="1141">
                  <c:v>0</c:v>
                </c:pt>
                <c:pt idx="1142">
                  <c:v>0</c:v>
                </c:pt>
                <c:pt idx="1143">
                  <c:v>0</c:v>
                </c:pt>
                <c:pt idx="1144">
                  <c:v>0</c:v>
                </c:pt>
                <c:pt idx="1145">
                  <c:v>0</c:v>
                </c:pt>
                <c:pt idx="1146">
                  <c:v>0</c:v>
                </c:pt>
                <c:pt idx="1147">
                  <c:v>0</c:v>
                </c:pt>
                <c:pt idx="1148">
                  <c:v>0</c:v>
                </c:pt>
                <c:pt idx="1149">
                  <c:v>0</c:v>
                </c:pt>
                <c:pt idx="1150">
                  <c:v>0</c:v>
                </c:pt>
                <c:pt idx="1151">
                  <c:v>0</c:v>
                </c:pt>
                <c:pt idx="1152">
                  <c:v>0</c:v>
                </c:pt>
                <c:pt idx="1153">
                  <c:v>0</c:v>
                </c:pt>
                <c:pt idx="1154">
                  <c:v>0</c:v>
                </c:pt>
                <c:pt idx="1155">
                  <c:v>0</c:v>
                </c:pt>
                <c:pt idx="1156">
                  <c:v>0</c:v>
                </c:pt>
                <c:pt idx="1157">
                  <c:v>0</c:v>
                </c:pt>
                <c:pt idx="1158">
                  <c:v>0</c:v>
                </c:pt>
                <c:pt idx="1159">
                  <c:v>0</c:v>
                </c:pt>
                <c:pt idx="1160">
                  <c:v>0</c:v>
                </c:pt>
                <c:pt idx="1161">
                  <c:v>0</c:v>
                </c:pt>
                <c:pt idx="1162">
                  <c:v>0</c:v>
                </c:pt>
                <c:pt idx="1163">
                  <c:v>0</c:v>
                </c:pt>
                <c:pt idx="1164">
                  <c:v>0</c:v>
                </c:pt>
                <c:pt idx="1165">
                  <c:v>0</c:v>
                </c:pt>
                <c:pt idx="1166">
                  <c:v>0</c:v>
                </c:pt>
                <c:pt idx="1167">
                  <c:v>0</c:v>
                </c:pt>
                <c:pt idx="1168">
                  <c:v>0</c:v>
                </c:pt>
                <c:pt idx="1169">
                  <c:v>0</c:v>
                </c:pt>
                <c:pt idx="1170">
                  <c:v>0</c:v>
                </c:pt>
                <c:pt idx="1171">
                  <c:v>0</c:v>
                </c:pt>
                <c:pt idx="1172">
                  <c:v>0</c:v>
                </c:pt>
                <c:pt idx="1173">
                  <c:v>0</c:v>
                </c:pt>
                <c:pt idx="1174">
                  <c:v>0</c:v>
                </c:pt>
                <c:pt idx="1175">
                  <c:v>0</c:v>
                </c:pt>
                <c:pt idx="1176">
                  <c:v>0</c:v>
                </c:pt>
                <c:pt idx="1177">
                  <c:v>0</c:v>
                </c:pt>
                <c:pt idx="1178">
                  <c:v>0</c:v>
                </c:pt>
                <c:pt idx="1179">
                  <c:v>0</c:v>
                </c:pt>
                <c:pt idx="1180">
                  <c:v>0</c:v>
                </c:pt>
                <c:pt idx="1181">
                  <c:v>0</c:v>
                </c:pt>
                <c:pt idx="1182">
                  <c:v>0</c:v>
                </c:pt>
                <c:pt idx="1183">
                  <c:v>0</c:v>
                </c:pt>
                <c:pt idx="1184">
                  <c:v>0</c:v>
                </c:pt>
                <c:pt idx="1185">
                  <c:v>0</c:v>
                </c:pt>
                <c:pt idx="1186">
                  <c:v>0</c:v>
                </c:pt>
                <c:pt idx="1187">
                  <c:v>0</c:v>
                </c:pt>
                <c:pt idx="1188">
                  <c:v>0</c:v>
                </c:pt>
                <c:pt idx="1189">
                  <c:v>0</c:v>
                </c:pt>
                <c:pt idx="1190">
                  <c:v>0</c:v>
                </c:pt>
                <c:pt idx="1191">
                  <c:v>0</c:v>
                </c:pt>
                <c:pt idx="1192">
                  <c:v>0</c:v>
                </c:pt>
                <c:pt idx="1193">
                  <c:v>0</c:v>
                </c:pt>
                <c:pt idx="1194">
                  <c:v>0</c:v>
                </c:pt>
                <c:pt idx="1195">
                  <c:v>0</c:v>
                </c:pt>
                <c:pt idx="1196">
                  <c:v>0</c:v>
                </c:pt>
                <c:pt idx="1197">
                  <c:v>0</c:v>
                </c:pt>
                <c:pt idx="1198">
                  <c:v>0</c:v>
                </c:pt>
                <c:pt idx="1199">
                  <c:v>0</c:v>
                </c:pt>
                <c:pt idx="1200">
                  <c:v>0</c:v>
                </c:pt>
                <c:pt idx="1201">
                  <c:v>0</c:v>
                </c:pt>
                <c:pt idx="1202">
                  <c:v>0</c:v>
                </c:pt>
                <c:pt idx="1203">
                  <c:v>0</c:v>
                </c:pt>
                <c:pt idx="1204">
                  <c:v>0</c:v>
                </c:pt>
                <c:pt idx="1205">
                  <c:v>0</c:v>
                </c:pt>
                <c:pt idx="1206">
                  <c:v>0</c:v>
                </c:pt>
                <c:pt idx="1207">
                  <c:v>0</c:v>
                </c:pt>
                <c:pt idx="1208">
                  <c:v>0</c:v>
                </c:pt>
                <c:pt idx="1209">
                  <c:v>0</c:v>
                </c:pt>
                <c:pt idx="1210">
                  <c:v>0</c:v>
                </c:pt>
                <c:pt idx="1211">
                  <c:v>0</c:v>
                </c:pt>
                <c:pt idx="1212">
                  <c:v>0</c:v>
                </c:pt>
                <c:pt idx="1213">
                  <c:v>0</c:v>
                </c:pt>
                <c:pt idx="1214">
                  <c:v>0</c:v>
                </c:pt>
                <c:pt idx="1215">
                  <c:v>0</c:v>
                </c:pt>
                <c:pt idx="1216">
                  <c:v>0</c:v>
                </c:pt>
                <c:pt idx="1217">
                  <c:v>0</c:v>
                </c:pt>
                <c:pt idx="1218">
                  <c:v>0</c:v>
                </c:pt>
                <c:pt idx="1219">
                  <c:v>0</c:v>
                </c:pt>
                <c:pt idx="1220">
                  <c:v>0</c:v>
                </c:pt>
                <c:pt idx="1221">
                  <c:v>0</c:v>
                </c:pt>
                <c:pt idx="1222">
                  <c:v>0</c:v>
                </c:pt>
                <c:pt idx="1223">
                  <c:v>0</c:v>
                </c:pt>
                <c:pt idx="1224">
                  <c:v>0</c:v>
                </c:pt>
                <c:pt idx="1225">
                  <c:v>0</c:v>
                </c:pt>
                <c:pt idx="1226">
                  <c:v>0</c:v>
                </c:pt>
                <c:pt idx="1227">
                  <c:v>0</c:v>
                </c:pt>
                <c:pt idx="1228">
                  <c:v>0</c:v>
                </c:pt>
                <c:pt idx="1229">
                  <c:v>0</c:v>
                </c:pt>
                <c:pt idx="1230">
                  <c:v>0</c:v>
                </c:pt>
                <c:pt idx="1231">
                  <c:v>0</c:v>
                </c:pt>
                <c:pt idx="1232">
                  <c:v>0</c:v>
                </c:pt>
                <c:pt idx="1233">
                  <c:v>0</c:v>
                </c:pt>
                <c:pt idx="1234">
                  <c:v>0</c:v>
                </c:pt>
                <c:pt idx="1235">
                  <c:v>0</c:v>
                </c:pt>
                <c:pt idx="1236">
                  <c:v>0</c:v>
                </c:pt>
                <c:pt idx="1237">
                  <c:v>0</c:v>
                </c:pt>
                <c:pt idx="1238">
                  <c:v>0</c:v>
                </c:pt>
                <c:pt idx="1239">
                  <c:v>0</c:v>
                </c:pt>
                <c:pt idx="1240">
                  <c:v>0</c:v>
                </c:pt>
                <c:pt idx="1241">
                  <c:v>0</c:v>
                </c:pt>
                <c:pt idx="1242">
                  <c:v>0</c:v>
                </c:pt>
                <c:pt idx="1243">
                  <c:v>0</c:v>
                </c:pt>
                <c:pt idx="1244">
                  <c:v>0</c:v>
                </c:pt>
                <c:pt idx="1245">
                  <c:v>0</c:v>
                </c:pt>
                <c:pt idx="1246">
                  <c:v>0</c:v>
                </c:pt>
                <c:pt idx="1247">
                  <c:v>0</c:v>
                </c:pt>
                <c:pt idx="1248">
                  <c:v>0</c:v>
                </c:pt>
                <c:pt idx="1249">
                  <c:v>0</c:v>
                </c:pt>
                <c:pt idx="1250">
                  <c:v>0</c:v>
                </c:pt>
                <c:pt idx="1251">
                  <c:v>0</c:v>
                </c:pt>
                <c:pt idx="1252">
                  <c:v>0</c:v>
                </c:pt>
                <c:pt idx="1253">
                  <c:v>0</c:v>
                </c:pt>
                <c:pt idx="1254">
                  <c:v>0</c:v>
                </c:pt>
                <c:pt idx="1255">
                  <c:v>0</c:v>
                </c:pt>
                <c:pt idx="1256">
                  <c:v>0</c:v>
                </c:pt>
                <c:pt idx="1257">
                  <c:v>0</c:v>
                </c:pt>
                <c:pt idx="1258">
                  <c:v>0</c:v>
                </c:pt>
                <c:pt idx="1259">
                  <c:v>0</c:v>
                </c:pt>
                <c:pt idx="1260">
                  <c:v>0</c:v>
                </c:pt>
                <c:pt idx="1261">
                  <c:v>0</c:v>
                </c:pt>
                <c:pt idx="1262">
                  <c:v>0</c:v>
                </c:pt>
                <c:pt idx="1263">
                  <c:v>0</c:v>
                </c:pt>
                <c:pt idx="1264">
                  <c:v>0</c:v>
                </c:pt>
                <c:pt idx="1265">
                  <c:v>0</c:v>
                </c:pt>
                <c:pt idx="1266">
                  <c:v>0</c:v>
                </c:pt>
                <c:pt idx="1267">
                  <c:v>0</c:v>
                </c:pt>
                <c:pt idx="1268">
                  <c:v>0</c:v>
                </c:pt>
                <c:pt idx="1269">
                  <c:v>0</c:v>
                </c:pt>
                <c:pt idx="1270">
                  <c:v>0</c:v>
                </c:pt>
                <c:pt idx="1271">
                  <c:v>0</c:v>
                </c:pt>
                <c:pt idx="1272">
                  <c:v>0</c:v>
                </c:pt>
                <c:pt idx="1273">
                  <c:v>0</c:v>
                </c:pt>
                <c:pt idx="1274">
                  <c:v>0</c:v>
                </c:pt>
                <c:pt idx="1275">
                  <c:v>0</c:v>
                </c:pt>
                <c:pt idx="1276">
                  <c:v>0</c:v>
                </c:pt>
                <c:pt idx="1277">
                  <c:v>0</c:v>
                </c:pt>
                <c:pt idx="1278">
                  <c:v>0</c:v>
                </c:pt>
                <c:pt idx="1279">
                  <c:v>0</c:v>
                </c:pt>
                <c:pt idx="1280">
                  <c:v>0</c:v>
                </c:pt>
                <c:pt idx="1281">
                  <c:v>0</c:v>
                </c:pt>
                <c:pt idx="1282">
                  <c:v>0</c:v>
                </c:pt>
                <c:pt idx="1283">
                  <c:v>0</c:v>
                </c:pt>
                <c:pt idx="1284">
                  <c:v>0</c:v>
                </c:pt>
                <c:pt idx="1285">
                  <c:v>0</c:v>
                </c:pt>
                <c:pt idx="1286">
                  <c:v>0</c:v>
                </c:pt>
                <c:pt idx="1287">
                  <c:v>0</c:v>
                </c:pt>
                <c:pt idx="1288">
                  <c:v>0</c:v>
                </c:pt>
                <c:pt idx="1289">
                  <c:v>0</c:v>
                </c:pt>
                <c:pt idx="1290">
                  <c:v>0</c:v>
                </c:pt>
                <c:pt idx="1291">
                  <c:v>0</c:v>
                </c:pt>
                <c:pt idx="1292">
                  <c:v>0</c:v>
                </c:pt>
                <c:pt idx="1293">
                  <c:v>0</c:v>
                </c:pt>
                <c:pt idx="1294">
                  <c:v>0</c:v>
                </c:pt>
                <c:pt idx="1295">
                  <c:v>0</c:v>
                </c:pt>
                <c:pt idx="1296">
                  <c:v>0</c:v>
                </c:pt>
                <c:pt idx="1297">
                  <c:v>0</c:v>
                </c:pt>
                <c:pt idx="1298">
                  <c:v>0</c:v>
                </c:pt>
                <c:pt idx="1299">
                  <c:v>0</c:v>
                </c:pt>
                <c:pt idx="1300">
                  <c:v>0</c:v>
                </c:pt>
                <c:pt idx="1301">
                  <c:v>0</c:v>
                </c:pt>
                <c:pt idx="1302">
                  <c:v>0</c:v>
                </c:pt>
                <c:pt idx="1303">
                  <c:v>0</c:v>
                </c:pt>
                <c:pt idx="1304">
                  <c:v>0</c:v>
                </c:pt>
                <c:pt idx="1305">
                  <c:v>0</c:v>
                </c:pt>
                <c:pt idx="1306">
                  <c:v>0</c:v>
                </c:pt>
                <c:pt idx="1307">
                  <c:v>0</c:v>
                </c:pt>
                <c:pt idx="1308">
                  <c:v>0</c:v>
                </c:pt>
                <c:pt idx="1309">
                  <c:v>0</c:v>
                </c:pt>
                <c:pt idx="1310">
                  <c:v>0</c:v>
                </c:pt>
                <c:pt idx="1311">
                  <c:v>0</c:v>
                </c:pt>
                <c:pt idx="1312">
                  <c:v>0</c:v>
                </c:pt>
                <c:pt idx="1313">
                  <c:v>0</c:v>
                </c:pt>
                <c:pt idx="1314">
                  <c:v>0</c:v>
                </c:pt>
                <c:pt idx="1315">
                  <c:v>0</c:v>
                </c:pt>
                <c:pt idx="1316">
                  <c:v>0</c:v>
                </c:pt>
                <c:pt idx="1317">
                  <c:v>0</c:v>
                </c:pt>
                <c:pt idx="1318">
                  <c:v>0</c:v>
                </c:pt>
                <c:pt idx="1319">
                  <c:v>0</c:v>
                </c:pt>
                <c:pt idx="1320">
                  <c:v>0</c:v>
                </c:pt>
                <c:pt idx="1321">
                  <c:v>0</c:v>
                </c:pt>
                <c:pt idx="1322">
                  <c:v>0</c:v>
                </c:pt>
                <c:pt idx="1323">
                  <c:v>0</c:v>
                </c:pt>
                <c:pt idx="1324">
                  <c:v>0</c:v>
                </c:pt>
                <c:pt idx="1325">
                  <c:v>0</c:v>
                </c:pt>
                <c:pt idx="1326">
                  <c:v>0</c:v>
                </c:pt>
                <c:pt idx="1327">
                  <c:v>0</c:v>
                </c:pt>
                <c:pt idx="1328">
                  <c:v>0</c:v>
                </c:pt>
                <c:pt idx="1329">
                  <c:v>0</c:v>
                </c:pt>
                <c:pt idx="1330">
                  <c:v>0</c:v>
                </c:pt>
                <c:pt idx="1331">
                  <c:v>0</c:v>
                </c:pt>
                <c:pt idx="1332">
                  <c:v>0</c:v>
                </c:pt>
                <c:pt idx="1333">
                  <c:v>0</c:v>
                </c:pt>
                <c:pt idx="1334">
                  <c:v>0</c:v>
                </c:pt>
                <c:pt idx="1335">
                  <c:v>0</c:v>
                </c:pt>
                <c:pt idx="1336">
                  <c:v>0</c:v>
                </c:pt>
                <c:pt idx="1337">
                  <c:v>0</c:v>
                </c:pt>
                <c:pt idx="1338">
                  <c:v>0</c:v>
                </c:pt>
                <c:pt idx="1339">
                  <c:v>0</c:v>
                </c:pt>
                <c:pt idx="1340">
                  <c:v>0</c:v>
                </c:pt>
                <c:pt idx="1341">
                  <c:v>0</c:v>
                </c:pt>
                <c:pt idx="1342">
                  <c:v>0</c:v>
                </c:pt>
                <c:pt idx="1343">
                  <c:v>0</c:v>
                </c:pt>
                <c:pt idx="1344">
                  <c:v>0</c:v>
                </c:pt>
                <c:pt idx="1345">
                  <c:v>0</c:v>
                </c:pt>
                <c:pt idx="1346">
                  <c:v>0</c:v>
                </c:pt>
                <c:pt idx="1347">
                  <c:v>0</c:v>
                </c:pt>
                <c:pt idx="1348">
                  <c:v>0</c:v>
                </c:pt>
                <c:pt idx="1349">
                  <c:v>0</c:v>
                </c:pt>
                <c:pt idx="1350">
                  <c:v>0</c:v>
                </c:pt>
                <c:pt idx="1351">
                  <c:v>0</c:v>
                </c:pt>
                <c:pt idx="1352">
                  <c:v>0</c:v>
                </c:pt>
                <c:pt idx="1353">
                  <c:v>0</c:v>
                </c:pt>
                <c:pt idx="1354">
                  <c:v>0</c:v>
                </c:pt>
                <c:pt idx="1355">
                  <c:v>0</c:v>
                </c:pt>
                <c:pt idx="1356">
                  <c:v>0</c:v>
                </c:pt>
                <c:pt idx="1357">
                  <c:v>0</c:v>
                </c:pt>
                <c:pt idx="1358">
                  <c:v>0</c:v>
                </c:pt>
                <c:pt idx="1359">
                  <c:v>0</c:v>
                </c:pt>
                <c:pt idx="1360">
                  <c:v>0</c:v>
                </c:pt>
                <c:pt idx="1361">
                  <c:v>0</c:v>
                </c:pt>
                <c:pt idx="1362">
                  <c:v>0</c:v>
                </c:pt>
                <c:pt idx="1363">
                  <c:v>0</c:v>
                </c:pt>
                <c:pt idx="1364">
                  <c:v>0</c:v>
                </c:pt>
                <c:pt idx="1365">
                  <c:v>0</c:v>
                </c:pt>
                <c:pt idx="1366">
                  <c:v>0</c:v>
                </c:pt>
                <c:pt idx="1367">
                  <c:v>0</c:v>
                </c:pt>
                <c:pt idx="1368">
                  <c:v>0</c:v>
                </c:pt>
                <c:pt idx="1369">
                  <c:v>0</c:v>
                </c:pt>
                <c:pt idx="1370">
                  <c:v>0</c:v>
                </c:pt>
                <c:pt idx="1371">
                  <c:v>0</c:v>
                </c:pt>
                <c:pt idx="1372">
                  <c:v>0</c:v>
                </c:pt>
                <c:pt idx="1373">
                  <c:v>0</c:v>
                </c:pt>
                <c:pt idx="1374">
                  <c:v>0</c:v>
                </c:pt>
                <c:pt idx="1375">
                  <c:v>0</c:v>
                </c:pt>
                <c:pt idx="1376">
                  <c:v>0</c:v>
                </c:pt>
                <c:pt idx="1377">
                  <c:v>0</c:v>
                </c:pt>
                <c:pt idx="1378">
                  <c:v>0</c:v>
                </c:pt>
                <c:pt idx="1379">
                  <c:v>0</c:v>
                </c:pt>
                <c:pt idx="1380">
                  <c:v>0</c:v>
                </c:pt>
                <c:pt idx="1381">
                  <c:v>0</c:v>
                </c:pt>
                <c:pt idx="1382">
                  <c:v>0</c:v>
                </c:pt>
                <c:pt idx="1383">
                  <c:v>0</c:v>
                </c:pt>
                <c:pt idx="1384">
                  <c:v>0</c:v>
                </c:pt>
                <c:pt idx="1385">
                  <c:v>0</c:v>
                </c:pt>
                <c:pt idx="1386">
                  <c:v>0</c:v>
                </c:pt>
                <c:pt idx="1387">
                  <c:v>0</c:v>
                </c:pt>
                <c:pt idx="1388">
                  <c:v>0</c:v>
                </c:pt>
                <c:pt idx="1389">
                  <c:v>0</c:v>
                </c:pt>
                <c:pt idx="1390">
                  <c:v>0</c:v>
                </c:pt>
                <c:pt idx="1391">
                  <c:v>0</c:v>
                </c:pt>
                <c:pt idx="1392">
                  <c:v>0</c:v>
                </c:pt>
                <c:pt idx="1393">
                  <c:v>0</c:v>
                </c:pt>
                <c:pt idx="1394">
                  <c:v>0</c:v>
                </c:pt>
                <c:pt idx="1395">
                  <c:v>0</c:v>
                </c:pt>
                <c:pt idx="1396">
                  <c:v>0</c:v>
                </c:pt>
                <c:pt idx="1397">
                  <c:v>0</c:v>
                </c:pt>
                <c:pt idx="1398">
                  <c:v>0</c:v>
                </c:pt>
                <c:pt idx="1399">
                  <c:v>0</c:v>
                </c:pt>
                <c:pt idx="1400">
                  <c:v>0</c:v>
                </c:pt>
                <c:pt idx="1401">
                  <c:v>0</c:v>
                </c:pt>
                <c:pt idx="1402">
                  <c:v>0</c:v>
                </c:pt>
                <c:pt idx="1403">
                  <c:v>0</c:v>
                </c:pt>
                <c:pt idx="1404">
                  <c:v>0</c:v>
                </c:pt>
                <c:pt idx="1405">
                  <c:v>0</c:v>
                </c:pt>
                <c:pt idx="1406">
                  <c:v>0</c:v>
                </c:pt>
                <c:pt idx="1407">
                  <c:v>0</c:v>
                </c:pt>
                <c:pt idx="1408">
                  <c:v>0</c:v>
                </c:pt>
                <c:pt idx="1409">
                  <c:v>0</c:v>
                </c:pt>
                <c:pt idx="1410">
                  <c:v>0</c:v>
                </c:pt>
                <c:pt idx="1411">
                  <c:v>0</c:v>
                </c:pt>
                <c:pt idx="1412">
                  <c:v>0</c:v>
                </c:pt>
                <c:pt idx="1413">
                  <c:v>0</c:v>
                </c:pt>
                <c:pt idx="1414">
                  <c:v>0</c:v>
                </c:pt>
                <c:pt idx="1415">
                  <c:v>0</c:v>
                </c:pt>
                <c:pt idx="1416">
                  <c:v>0</c:v>
                </c:pt>
                <c:pt idx="1417">
                  <c:v>0</c:v>
                </c:pt>
                <c:pt idx="1418">
                  <c:v>0</c:v>
                </c:pt>
                <c:pt idx="1419">
                  <c:v>0</c:v>
                </c:pt>
                <c:pt idx="1420">
                  <c:v>0</c:v>
                </c:pt>
                <c:pt idx="1421">
                  <c:v>0</c:v>
                </c:pt>
                <c:pt idx="1422">
                  <c:v>0</c:v>
                </c:pt>
                <c:pt idx="1423">
                  <c:v>0</c:v>
                </c:pt>
                <c:pt idx="1424">
                  <c:v>0</c:v>
                </c:pt>
                <c:pt idx="1425">
                  <c:v>0</c:v>
                </c:pt>
                <c:pt idx="1426">
                  <c:v>0</c:v>
                </c:pt>
                <c:pt idx="1427">
                  <c:v>0</c:v>
                </c:pt>
                <c:pt idx="1428">
                  <c:v>0</c:v>
                </c:pt>
                <c:pt idx="1429">
                  <c:v>0</c:v>
                </c:pt>
                <c:pt idx="1430">
                  <c:v>0</c:v>
                </c:pt>
                <c:pt idx="1431">
                  <c:v>0</c:v>
                </c:pt>
                <c:pt idx="1432">
                  <c:v>0</c:v>
                </c:pt>
                <c:pt idx="1433">
                  <c:v>0</c:v>
                </c:pt>
                <c:pt idx="1434">
                  <c:v>0</c:v>
                </c:pt>
                <c:pt idx="1435">
                  <c:v>0</c:v>
                </c:pt>
                <c:pt idx="1436">
                  <c:v>0</c:v>
                </c:pt>
                <c:pt idx="1437">
                  <c:v>0</c:v>
                </c:pt>
                <c:pt idx="1438">
                  <c:v>0</c:v>
                </c:pt>
                <c:pt idx="1439">
                  <c:v>0</c:v>
                </c:pt>
                <c:pt idx="1440">
                  <c:v>0</c:v>
                </c:pt>
                <c:pt idx="1441">
                  <c:v>0</c:v>
                </c:pt>
                <c:pt idx="1442">
                  <c:v>0</c:v>
                </c:pt>
                <c:pt idx="1443">
                  <c:v>0</c:v>
                </c:pt>
                <c:pt idx="1444">
                  <c:v>0</c:v>
                </c:pt>
                <c:pt idx="1445">
                  <c:v>0</c:v>
                </c:pt>
                <c:pt idx="1446">
                  <c:v>0</c:v>
                </c:pt>
                <c:pt idx="1447">
                  <c:v>0</c:v>
                </c:pt>
                <c:pt idx="1448">
                  <c:v>0</c:v>
                </c:pt>
                <c:pt idx="1449">
                  <c:v>0</c:v>
                </c:pt>
                <c:pt idx="1450">
                  <c:v>0</c:v>
                </c:pt>
                <c:pt idx="1451">
                  <c:v>0</c:v>
                </c:pt>
                <c:pt idx="1452">
                  <c:v>0</c:v>
                </c:pt>
                <c:pt idx="1453">
                  <c:v>0</c:v>
                </c:pt>
                <c:pt idx="1454">
                  <c:v>0</c:v>
                </c:pt>
                <c:pt idx="1455">
                  <c:v>0</c:v>
                </c:pt>
                <c:pt idx="1456">
                  <c:v>0</c:v>
                </c:pt>
                <c:pt idx="1457">
                  <c:v>0</c:v>
                </c:pt>
                <c:pt idx="1458">
                  <c:v>0</c:v>
                </c:pt>
                <c:pt idx="1459">
                  <c:v>0</c:v>
                </c:pt>
                <c:pt idx="1460">
                  <c:v>0</c:v>
                </c:pt>
                <c:pt idx="1461">
                  <c:v>0</c:v>
                </c:pt>
                <c:pt idx="1462">
                  <c:v>0</c:v>
                </c:pt>
                <c:pt idx="1463">
                  <c:v>0</c:v>
                </c:pt>
                <c:pt idx="1464">
                  <c:v>0</c:v>
                </c:pt>
                <c:pt idx="1465">
                  <c:v>0</c:v>
                </c:pt>
                <c:pt idx="1466">
                  <c:v>0</c:v>
                </c:pt>
                <c:pt idx="1467">
                  <c:v>0</c:v>
                </c:pt>
                <c:pt idx="1468">
                  <c:v>0</c:v>
                </c:pt>
                <c:pt idx="1469">
                  <c:v>0</c:v>
                </c:pt>
                <c:pt idx="1470">
                  <c:v>0</c:v>
                </c:pt>
                <c:pt idx="1471">
                  <c:v>0</c:v>
                </c:pt>
                <c:pt idx="1472">
                  <c:v>0</c:v>
                </c:pt>
                <c:pt idx="1473">
                  <c:v>0</c:v>
                </c:pt>
                <c:pt idx="1474">
                  <c:v>0</c:v>
                </c:pt>
                <c:pt idx="1475">
                  <c:v>0</c:v>
                </c:pt>
                <c:pt idx="1476">
                  <c:v>0</c:v>
                </c:pt>
                <c:pt idx="1477">
                  <c:v>0</c:v>
                </c:pt>
                <c:pt idx="1478">
                  <c:v>0</c:v>
                </c:pt>
                <c:pt idx="1479">
                  <c:v>0</c:v>
                </c:pt>
                <c:pt idx="1480">
                  <c:v>0</c:v>
                </c:pt>
                <c:pt idx="1481">
                  <c:v>0</c:v>
                </c:pt>
                <c:pt idx="1482">
                  <c:v>0</c:v>
                </c:pt>
                <c:pt idx="1483">
                  <c:v>0</c:v>
                </c:pt>
                <c:pt idx="1484">
                  <c:v>0</c:v>
                </c:pt>
                <c:pt idx="1485">
                  <c:v>0</c:v>
                </c:pt>
                <c:pt idx="1486">
                  <c:v>0</c:v>
                </c:pt>
                <c:pt idx="1487">
                  <c:v>0</c:v>
                </c:pt>
                <c:pt idx="1488">
                  <c:v>0</c:v>
                </c:pt>
                <c:pt idx="1489">
                  <c:v>0</c:v>
                </c:pt>
                <c:pt idx="1490">
                  <c:v>0</c:v>
                </c:pt>
                <c:pt idx="1491">
                  <c:v>0</c:v>
                </c:pt>
                <c:pt idx="1492">
                  <c:v>0</c:v>
                </c:pt>
                <c:pt idx="1493">
                  <c:v>0</c:v>
                </c:pt>
                <c:pt idx="1494">
                  <c:v>0</c:v>
                </c:pt>
                <c:pt idx="1495">
                  <c:v>0</c:v>
                </c:pt>
                <c:pt idx="1496">
                  <c:v>0</c:v>
                </c:pt>
                <c:pt idx="1497">
                  <c:v>0</c:v>
                </c:pt>
                <c:pt idx="1498">
                  <c:v>0</c:v>
                </c:pt>
                <c:pt idx="1499">
                  <c:v>0</c:v>
                </c:pt>
                <c:pt idx="1500">
                  <c:v>0</c:v>
                </c:pt>
                <c:pt idx="1501">
                  <c:v>0</c:v>
                </c:pt>
                <c:pt idx="1502">
                  <c:v>0</c:v>
                </c:pt>
                <c:pt idx="1503">
                  <c:v>0</c:v>
                </c:pt>
                <c:pt idx="1504">
                  <c:v>0</c:v>
                </c:pt>
                <c:pt idx="1505">
                  <c:v>0</c:v>
                </c:pt>
                <c:pt idx="1506">
                  <c:v>0</c:v>
                </c:pt>
                <c:pt idx="1507">
                  <c:v>0</c:v>
                </c:pt>
                <c:pt idx="1508">
                  <c:v>0</c:v>
                </c:pt>
                <c:pt idx="1509">
                  <c:v>0</c:v>
                </c:pt>
                <c:pt idx="1510">
                  <c:v>0</c:v>
                </c:pt>
                <c:pt idx="1511">
                  <c:v>0</c:v>
                </c:pt>
                <c:pt idx="1512">
                  <c:v>0</c:v>
                </c:pt>
                <c:pt idx="1513">
                  <c:v>0</c:v>
                </c:pt>
                <c:pt idx="1514">
                  <c:v>0</c:v>
                </c:pt>
                <c:pt idx="1515">
                  <c:v>0</c:v>
                </c:pt>
                <c:pt idx="1516">
                  <c:v>0</c:v>
                </c:pt>
                <c:pt idx="1517">
                  <c:v>0</c:v>
                </c:pt>
                <c:pt idx="1518">
                  <c:v>0</c:v>
                </c:pt>
                <c:pt idx="1519">
                  <c:v>0</c:v>
                </c:pt>
                <c:pt idx="1520">
                  <c:v>0</c:v>
                </c:pt>
                <c:pt idx="1521">
                  <c:v>0</c:v>
                </c:pt>
                <c:pt idx="1522">
                  <c:v>0</c:v>
                </c:pt>
                <c:pt idx="1523">
                  <c:v>0</c:v>
                </c:pt>
                <c:pt idx="1524">
                  <c:v>0</c:v>
                </c:pt>
                <c:pt idx="1525">
                  <c:v>0</c:v>
                </c:pt>
                <c:pt idx="1526">
                  <c:v>0</c:v>
                </c:pt>
                <c:pt idx="1527">
                  <c:v>0</c:v>
                </c:pt>
                <c:pt idx="1528">
                  <c:v>0</c:v>
                </c:pt>
                <c:pt idx="1529">
                  <c:v>0</c:v>
                </c:pt>
                <c:pt idx="1530">
                  <c:v>0</c:v>
                </c:pt>
                <c:pt idx="1531">
                  <c:v>0</c:v>
                </c:pt>
                <c:pt idx="1532">
                  <c:v>0</c:v>
                </c:pt>
                <c:pt idx="1533">
                  <c:v>0</c:v>
                </c:pt>
                <c:pt idx="1534">
                  <c:v>0</c:v>
                </c:pt>
                <c:pt idx="1535">
                  <c:v>0</c:v>
                </c:pt>
                <c:pt idx="1536">
                  <c:v>0</c:v>
                </c:pt>
                <c:pt idx="1537">
                  <c:v>0</c:v>
                </c:pt>
                <c:pt idx="1538">
                  <c:v>0</c:v>
                </c:pt>
                <c:pt idx="1539">
                  <c:v>0</c:v>
                </c:pt>
                <c:pt idx="1540">
                  <c:v>0</c:v>
                </c:pt>
                <c:pt idx="1541">
                  <c:v>0</c:v>
                </c:pt>
                <c:pt idx="1542">
                  <c:v>0</c:v>
                </c:pt>
                <c:pt idx="1543">
                  <c:v>0</c:v>
                </c:pt>
                <c:pt idx="1544">
                  <c:v>0</c:v>
                </c:pt>
                <c:pt idx="1545">
                  <c:v>0</c:v>
                </c:pt>
                <c:pt idx="1546">
                  <c:v>0</c:v>
                </c:pt>
                <c:pt idx="1547">
                  <c:v>0</c:v>
                </c:pt>
                <c:pt idx="1548">
                  <c:v>0</c:v>
                </c:pt>
                <c:pt idx="1549">
                  <c:v>0</c:v>
                </c:pt>
                <c:pt idx="1550">
                  <c:v>0</c:v>
                </c:pt>
                <c:pt idx="1551">
                  <c:v>0</c:v>
                </c:pt>
                <c:pt idx="1552">
                  <c:v>0</c:v>
                </c:pt>
                <c:pt idx="1553">
                  <c:v>0</c:v>
                </c:pt>
                <c:pt idx="1554">
                  <c:v>0</c:v>
                </c:pt>
                <c:pt idx="1555">
                  <c:v>0</c:v>
                </c:pt>
                <c:pt idx="1556">
                  <c:v>0</c:v>
                </c:pt>
                <c:pt idx="1557">
                  <c:v>0</c:v>
                </c:pt>
                <c:pt idx="1558">
                  <c:v>0</c:v>
                </c:pt>
                <c:pt idx="1559">
                  <c:v>0</c:v>
                </c:pt>
                <c:pt idx="1560">
                  <c:v>0</c:v>
                </c:pt>
                <c:pt idx="1561">
                  <c:v>0</c:v>
                </c:pt>
                <c:pt idx="1562">
                  <c:v>0</c:v>
                </c:pt>
                <c:pt idx="1563">
                  <c:v>0</c:v>
                </c:pt>
                <c:pt idx="1564">
                  <c:v>0</c:v>
                </c:pt>
                <c:pt idx="1565">
                  <c:v>0</c:v>
                </c:pt>
                <c:pt idx="1566">
                  <c:v>0</c:v>
                </c:pt>
                <c:pt idx="1567">
                  <c:v>0</c:v>
                </c:pt>
                <c:pt idx="1568">
                  <c:v>0</c:v>
                </c:pt>
                <c:pt idx="1569">
                  <c:v>0</c:v>
                </c:pt>
                <c:pt idx="1570">
                  <c:v>0</c:v>
                </c:pt>
                <c:pt idx="1571">
                  <c:v>0</c:v>
                </c:pt>
                <c:pt idx="1572">
                  <c:v>0</c:v>
                </c:pt>
                <c:pt idx="1573">
                  <c:v>0</c:v>
                </c:pt>
                <c:pt idx="1574">
                  <c:v>0</c:v>
                </c:pt>
                <c:pt idx="1575">
                  <c:v>0</c:v>
                </c:pt>
                <c:pt idx="1576">
                  <c:v>0</c:v>
                </c:pt>
                <c:pt idx="1577">
                  <c:v>0</c:v>
                </c:pt>
                <c:pt idx="1578">
                  <c:v>0</c:v>
                </c:pt>
                <c:pt idx="1579">
                  <c:v>0</c:v>
                </c:pt>
                <c:pt idx="1580">
                  <c:v>0</c:v>
                </c:pt>
                <c:pt idx="1581">
                  <c:v>0</c:v>
                </c:pt>
                <c:pt idx="1582">
                  <c:v>0</c:v>
                </c:pt>
                <c:pt idx="1583">
                  <c:v>0</c:v>
                </c:pt>
                <c:pt idx="1584">
                  <c:v>0</c:v>
                </c:pt>
                <c:pt idx="1585">
                  <c:v>0</c:v>
                </c:pt>
                <c:pt idx="1586">
                  <c:v>0</c:v>
                </c:pt>
                <c:pt idx="1587">
                  <c:v>0</c:v>
                </c:pt>
                <c:pt idx="1588">
                  <c:v>0</c:v>
                </c:pt>
                <c:pt idx="1589">
                  <c:v>0</c:v>
                </c:pt>
                <c:pt idx="1590">
                  <c:v>0</c:v>
                </c:pt>
                <c:pt idx="1591">
                  <c:v>0</c:v>
                </c:pt>
                <c:pt idx="1592">
                  <c:v>0</c:v>
                </c:pt>
                <c:pt idx="1593">
                  <c:v>0</c:v>
                </c:pt>
                <c:pt idx="1594">
                  <c:v>0</c:v>
                </c:pt>
                <c:pt idx="1595">
                  <c:v>0</c:v>
                </c:pt>
                <c:pt idx="1596">
                  <c:v>0</c:v>
                </c:pt>
                <c:pt idx="1597">
                  <c:v>0</c:v>
                </c:pt>
                <c:pt idx="1598">
                  <c:v>0</c:v>
                </c:pt>
                <c:pt idx="1599">
                  <c:v>0</c:v>
                </c:pt>
                <c:pt idx="1600">
                  <c:v>0</c:v>
                </c:pt>
                <c:pt idx="1601">
                  <c:v>0</c:v>
                </c:pt>
                <c:pt idx="1602">
                  <c:v>0</c:v>
                </c:pt>
                <c:pt idx="1603">
                  <c:v>0</c:v>
                </c:pt>
                <c:pt idx="1604">
                  <c:v>0</c:v>
                </c:pt>
                <c:pt idx="1605">
                  <c:v>0</c:v>
                </c:pt>
                <c:pt idx="1606">
                  <c:v>0</c:v>
                </c:pt>
                <c:pt idx="1607">
                  <c:v>0</c:v>
                </c:pt>
                <c:pt idx="1608">
                  <c:v>0</c:v>
                </c:pt>
                <c:pt idx="1609">
                  <c:v>0</c:v>
                </c:pt>
                <c:pt idx="1610">
                  <c:v>0</c:v>
                </c:pt>
                <c:pt idx="1611">
                  <c:v>0</c:v>
                </c:pt>
                <c:pt idx="1612">
                  <c:v>0</c:v>
                </c:pt>
                <c:pt idx="1613">
                  <c:v>0</c:v>
                </c:pt>
                <c:pt idx="1614">
                  <c:v>0</c:v>
                </c:pt>
                <c:pt idx="1615">
                  <c:v>0</c:v>
                </c:pt>
                <c:pt idx="1616">
                  <c:v>0</c:v>
                </c:pt>
                <c:pt idx="1617">
                  <c:v>0</c:v>
                </c:pt>
                <c:pt idx="1618">
                  <c:v>0</c:v>
                </c:pt>
                <c:pt idx="1619">
                  <c:v>0</c:v>
                </c:pt>
                <c:pt idx="1620">
                  <c:v>0</c:v>
                </c:pt>
                <c:pt idx="1621">
                  <c:v>0</c:v>
                </c:pt>
                <c:pt idx="1622">
                  <c:v>0</c:v>
                </c:pt>
                <c:pt idx="1623">
                  <c:v>0</c:v>
                </c:pt>
                <c:pt idx="1624">
                  <c:v>0</c:v>
                </c:pt>
                <c:pt idx="1625">
                  <c:v>0</c:v>
                </c:pt>
                <c:pt idx="1626">
                  <c:v>0</c:v>
                </c:pt>
                <c:pt idx="1627">
                  <c:v>0</c:v>
                </c:pt>
                <c:pt idx="1628">
                  <c:v>0</c:v>
                </c:pt>
                <c:pt idx="1629">
                  <c:v>0</c:v>
                </c:pt>
                <c:pt idx="1630">
                  <c:v>0</c:v>
                </c:pt>
                <c:pt idx="1631">
                  <c:v>0</c:v>
                </c:pt>
                <c:pt idx="1632">
                  <c:v>0</c:v>
                </c:pt>
                <c:pt idx="1633">
                  <c:v>0</c:v>
                </c:pt>
                <c:pt idx="1634">
                  <c:v>0</c:v>
                </c:pt>
                <c:pt idx="1635">
                  <c:v>0</c:v>
                </c:pt>
                <c:pt idx="1636">
                  <c:v>0</c:v>
                </c:pt>
                <c:pt idx="1637">
                  <c:v>0</c:v>
                </c:pt>
                <c:pt idx="1638">
                  <c:v>0</c:v>
                </c:pt>
                <c:pt idx="1639">
                  <c:v>0</c:v>
                </c:pt>
                <c:pt idx="1640">
                  <c:v>0</c:v>
                </c:pt>
                <c:pt idx="1641">
                  <c:v>0</c:v>
                </c:pt>
                <c:pt idx="1642">
                  <c:v>0</c:v>
                </c:pt>
                <c:pt idx="1643">
                  <c:v>0</c:v>
                </c:pt>
                <c:pt idx="1644">
                  <c:v>0</c:v>
                </c:pt>
                <c:pt idx="1645">
                  <c:v>0</c:v>
                </c:pt>
                <c:pt idx="1646">
                  <c:v>0</c:v>
                </c:pt>
                <c:pt idx="1647">
                  <c:v>0</c:v>
                </c:pt>
                <c:pt idx="1648">
                  <c:v>0</c:v>
                </c:pt>
                <c:pt idx="1649">
                  <c:v>0</c:v>
                </c:pt>
                <c:pt idx="1650">
                  <c:v>0</c:v>
                </c:pt>
                <c:pt idx="1651">
                  <c:v>0</c:v>
                </c:pt>
                <c:pt idx="1652">
                  <c:v>0</c:v>
                </c:pt>
                <c:pt idx="1653">
                  <c:v>0</c:v>
                </c:pt>
                <c:pt idx="1654">
                  <c:v>0</c:v>
                </c:pt>
                <c:pt idx="1655">
                  <c:v>0</c:v>
                </c:pt>
                <c:pt idx="1656">
                  <c:v>0</c:v>
                </c:pt>
                <c:pt idx="1657">
                  <c:v>0</c:v>
                </c:pt>
                <c:pt idx="1658">
                  <c:v>0</c:v>
                </c:pt>
                <c:pt idx="1659">
                  <c:v>0</c:v>
                </c:pt>
                <c:pt idx="1660">
                  <c:v>0</c:v>
                </c:pt>
                <c:pt idx="1661">
                  <c:v>0</c:v>
                </c:pt>
                <c:pt idx="1662">
                  <c:v>0</c:v>
                </c:pt>
                <c:pt idx="1663">
                  <c:v>0</c:v>
                </c:pt>
                <c:pt idx="1664">
                  <c:v>0</c:v>
                </c:pt>
                <c:pt idx="1665">
                  <c:v>0</c:v>
                </c:pt>
                <c:pt idx="1666">
                  <c:v>0</c:v>
                </c:pt>
                <c:pt idx="1667">
                  <c:v>0</c:v>
                </c:pt>
                <c:pt idx="1668">
                  <c:v>0</c:v>
                </c:pt>
                <c:pt idx="1669">
                  <c:v>0</c:v>
                </c:pt>
                <c:pt idx="1670">
                  <c:v>0</c:v>
                </c:pt>
                <c:pt idx="1671">
                  <c:v>0</c:v>
                </c:pt>
                <c:pt idx="1672">
                  <c:v>0</c:v>
                </c:pt>
                <c:pt idx="1673">
                  <c:v>0</c:v>
                </c:pt>
                <c:pt idx="1674">
                  <c:v>0</c:v>
                </c:pt>
                <c:pt idx="1675">
                  <c:v>0</c:v>
                </c:pt>
                <c:pt idx="1676">
                  <c:v>0</c:v>
                </c:pt>
                <c:pt idx="1677">
                  <c:v>0</c:v>
                </c:pt>
                <c:pt idx="1678">
                  <c:v>0</c:v>
                </c:pt>
                <c:pt idx="1679">
                  <c:v>0</c:v>
                </c:pt>
                <c:pt idx="1680">
                  <c:v>0</c:v>
                </c:pt>
                <c:pt idx="1681">
                  <c:v>0</c:v>
                </c:pt>
                <c:pt idx="1682">
                  <c:v>0</c:v>
                </c:pt>
                <c:pt idx="1683">
                  <c:v>0</c:v>
                </c:pt>
                <c:pt idx="1684">
                  <c:v>0</c:v>
                </c:pt>
                <c:pt idx="1685">
                  <c:v>0</c:v>
                </c:pt>
                <c:pt idx="1686">
                  <c:v>0</c:v>
                </c:pt>
                <c:pt idx="1687">
                  <c:v>0</c:v>
                </c:pt>
                <c:pt idx="1688">
                  <c:v>0</c:v>
                </c:pt>
                <c:pt idx="1689">
                  <c:v>0</c:v>
                </c:pt>
                <c:pt idx="1690">
                  <c:v>0</c:v>
                </c:pt>
                <c:pt idx="1691">
                  <c:v>0</c:v>
                </c:pt>
                <c:pt idx="1692">
                  <c:v>0</c:v>
                </c:pt>
                <c:pt idx="1693">
                  <c:v>0</c:v>
                </c:pt>
                <c:pt idx="1694">
                  <c:v>0</c:v>
                </c:pt>
                <c:pt idx="1695">
                  <c:v>0</c:v>
                </c:pt>
                <c:pt idx="1696">
                  <c:v>0</c:v>
                </c:pt>
                <c:pt idx="1697">
                  <c:v>0</c:v>
                </c:pt>
                <c:pt idx="1698">
                  <c:v>0</c:v>
                </c:pt>
                <c:pt idx="1699">
                  <c:v>0</c:v>
                </c:pt>
                <c:pt idx="1700">
                  <c:v>0</c:v>
                </c:pt>
                <c:pt idx="1701">
                  <c:v>0</c:v>
                </c:pt>
                <c:pt idx="1702">
                  <c:v>0</c:v>
                </c:pt>
                <c:pt idx="1703">
                  <c:v>0</c:v>
                </c:pt>
                <c:pt idx="1704">
                  <c:v>0</c:v>
                </c:pt>
                <c:pt idx="1705">
                  <c:v>0</c:v>
                </c:pt>
                <c:pt idx="1706">
                  <c:v>0</c:v>
                </c:pt>
                <c:pt idx="1707">
                  <c:v>0</c:v>
                </c:pt>
                <c:pt idx="1708">
                  <c:v>0</c:v>
                </c:pt>
                <c:pt idx="1709">
                  <c:v>0</c:v>
                </c:pt>
                <c:pt idx="1710">
                  <c:v>0</c:v>
                </c:pt>
                <c:pt idx="1711">
                  <c:v>0</c:v>
                </c:pt>
                <c:pt idx="1712">
                  <c:v>0</c:v>
                </c:pt>
                <c:pt idx="1713">
                  <c:v>0</c:v>
                </c:pt>
                <c:pt idx="1714">
                  <c:v>0</c:v>
                </c:pt>
                <c:pt idx="1715">
                  <c:v>0</c:v>
                </c:pt>
                <c:pt idx="1716">
                  <c:v>0</c:v>
                </c:pt>
                <c:pt idx="1717">
                  <c:v>0</c:v>
                </c:pt>
                <c:pt idx="1718">
                  <c:v>0</c:v>
                </c:pt>
                <c:pt idx="1719">
                  <c:v>0</c:v>
                </c:pt>
                <c:pt idx="1720">
                  <c:v>0</c:v>
                </c:pt>
                <c:pt idx="1721">
                  <c:v>0</c:v>
                </c:pt>
                <c:pt idx="1722">
                  <c:v>0</c:v>
                </c:pt>
                <c:pt idx="1723">
                  <c:v>0</c:v>
                </c:pt>
                <c:pt idx="1724">
                  <c:v>0</c:v>
                </c:pt>
                <c:pt idx="1725">
                  <c:v>0</c:v>
                </c:pt>
                <c:pt idx="1726">
                  <c:v>0</c:v>
                </c:pt>
                <c:pt idx="1727">
                  <c:v>0</c:v>
                </c:pt>
                <c:pt idx="1728">
                  <c:v>0</c:v>
                </c:pt>
                <c:pt idx="1729">
                  <c:v>0</c:v>
                </c:pt>
                <c:pt idx="1730">
                  <c:v>0</c:v>
                </c:pt>
                <c:pt idx="1731">
                  <c:v>0</c:v>
                </c:pt>
                <c:pt idx="1732">
                  <c:v>0</c:v>
                </c:pt>
                <c:pt idx="1733">
                  <c:v>0</c:v>
                </c:pt>
                <c:pt idx="1734">
                  <c:v>0</c:v>
                </c:pt>
                <c:pt idx="1735">
                  <c:v>0</c:v>
                </c:pt>
                <c:pt idx="1736">
                  <c:v>0</c:v>
                </c:pt>
                <c:pt idx="1737">
                  <c:v>0</c:v>
                </c:pt>
                <c:pt idx="1738">
                  <c:v>0</c:v>
                </c:pt>
                <c:pt idx="1739">
                  <c:v>0</c:v>
                </c:pt>
                <c:pt idx="1740">
                  <c:v>0</c:v>
                </c:pt>
                <c:pt idx="1741">
                  <c:v>0</c:v>
                </c:pt>
                <c:pt idx="1742">
                  <c:v>0</c:v>
                </c:pt>
                <c:pt idx="1743">
                  <c:v>0</c:v>
                </c:pt>
                <c:pt idx="1744">
                  <c:v>0</c:v>
                </c:pt>
                <c:pt idx="1745">
                  <c:v>0</c:v>
                </c:pt>
                <c:pt idx="1746">
                  <c:v>0</c:v>
                </c:pt>
                <c:pt idx="1747">
                  <c:v>0</c:v>
                </c:pt>
                <c:pt idx="1748">
                  <c:v>0</c:v>
                </c:pt>
                <c:pt idx="1749">
                  <c:v>0</c:v>
                </c:pt>
                <c:pt idx="1750">
                  <c:v>0</c:v>
                </c:pt>
                <c:pt idx="1751">
                  <c:v>0</c:v>
                </c:pt>
                <c:pt idx="1752">
                  <c:v>0</c:v>
                </c:pt>
                <c:pt idx="1753">
                  <c:v>0</c:v>
                </c:pt>
                <c:pt idx="1754">
                  <c:v>0</c:v>
                </c:pt>
                <c:pt idx="1755">
                  <c:v>0</c:v>
                </c:pt>
                <c:pt idx="1756">
                  <c:v>0</c:v>
                </c:pt>
                <c:pt idx="1757">
                  <c:v>0</c:v>
                </c:pt>
                <c:pt idx="1758">
                  <c:v>0</c:v>
                </c:pt>
                <c:pt idx="1759">
                  <c:v>0</c:v>
                </c:pt>
                <c:pt idx="1760">
                  <c:v>0</c:v>
                </c:pt>
                <c:pt idx="1761">
                  <c:v>0</c:v>
                </c:pt>
                <c:pt idx="1762">
                  <c:v>0</c:v>
                </c:pt>
                <c:pt idx="1763">
                  <c:v>0</c:v>
                </c:pt>
                <c:pt idx="1764">
                  <c:v>0</c:v>
                </c:pt>
                <c:pt idx="1765">
                  <c:v>0</c:v>
                </c:pt>
                <c:pt idx="1766">
                  <c:v>0</c:v>
                </c:pt>
                <c:pt idx="1767">
                  <c:v>0</c:v>
                </c:pt>
                <c:pt idx="1768">
                  <c:v>0</c:v>
                </c:pt>
                <c:pt idx="1769">
                  <c:v>0</c:v>
                </c:pt>
                <c:pt idx="1770">
                  <c:v>0</c:v>
                </c:pt>
                <c:pt idx="1771">
                  <c:v>0</c:v>
                </c:pt>
                <c:pt idx="1772">
                  <c:v>0</c:v>
                </c:pt>
                <c:pt idx="1773">
                  <c:v>0</c:v>
                </c:pt>
                <c:pt idx="1774">
                  <c:v>0</c:v>
                </c:pt>
                <c:pt idx="1775">
                  <c:v>0</c:v>
                </c:pt>
                <c:pt idx="1776">
                  <c:v>0</c:v>
                </c:pt>
                <c:pt idx="1777">
                  <c:v>0</c:v>
                </c:pt>
                <c:pt idx="1778">
                  <c:v>0</c:v>
                </c:pt>
                <c:pt idx="1779">
                  <c:v>0</c:v>
                </c:pt>
                <c:pt idx="1780">
                  <c:v>0</c:v>
                </c:pt>
                <c:pt idx="1781">
                  <c:v>0</c:v>
                </c:pt>
                <c:pt idx="1782">
                  <c:v>0</c:v>
                </c:pt>
                <c:pt idx="1783">
                  <c:v>0</c:v>
                </c:pt>
                <c:pt idx="1784">
                  <c:v>0</c:v>
                </c:pt>
                <c:pt idx="1785">
                  <c:v>0</c:v>
                </c:pt>
                <c:pt idx="1786">
                  <c:v>0</c:v>
                </c:pt>
                <c:pt idx="1787">
                  <c:v>0</c:v>
                </c:pt>
                <c:pt idx="1788">
                  <c:v>0</c:v>
                </c:pt>
                <c:pt idx="1789">
                  <c:v>0</c:v>
                </c:pt>
                <c:pt idx="1790">
                  <c:v>0</c:v>
                </c:pt>
                <c:pt idx="1791">
                  <c:v>0</c:v>
                </c:pt>
                <c:pt idx="1792">
                  <c:v>0</c:v>
                </c:pt>
                <c:pt idx="1793">
                  <c:v>0</c:v>
                </c:pt>
                <c:pt idx="1794">
                  <c:v>0</c:v>
                </c:pt>
                <c:pt idx="1795">
                  <c:v>0</c:v>
                </c:pt>
                <c:pt idx="1796">
                  <c:v>0</c:v>
                </c:pt>
                <c:pt idx="1797">
                  <c:v>0</c:v>
                </c:pt>
                <c:pt idx="1798">
                  <c:v>0</c:v>
                </c:pt>
                <c:pt idx="1799">
                  <c:v>0</c:v>
                </c:pt>
                <c:pt idx="1800">
                  <c:v>0</c:v>
                </c:pt>
                <c:pt idx="1801">
                  <c:v>0</c:v>
                </c:pt>
                <c:pt idx="1802">
                  <c:v>0</c:v>
                </c:pt>
                <c:pt idx="1803">
                  <c:v>0</c:v>
                </c:pt>
                <c:pt idx="1804">
                  <c:v>0</c:v>
                </c:pt>
                <c:pt idx="1805">
                  <c:v>0</c:v>
                </c:pt>
                <c:pt idx="1806">
                  <c:v>0</c:v>
                </c:pt>
                <c:pt idx="1807">
                  <c:v>0</c:v>
                </c:pt>
                <c:pt idx="1808">
                  <c:v>0</c:v>
                </c:pt>
                <c:pt idx="1809">
                  <c:v>0</c:v>
                </c:pt>
                <c:pt idx="1810">
                  <c:v>0</c:v>
                </c:pt>
                <c:pt idx="1811">
                  <c:v>0</c:v>
                </c:pt>
                <c:pt idx="1812">
                  <c:v>0</c:v>
                </c:pt>
                <c:pt idx="1813">
                  <c:v>0</c:v>
                </c:pt>
                <c:pt idx="1814">
                  <c:v>0</c:v>
                </c:pt>
                <c:pt idx="1815">
                  <c:v>0</c:v>
                </c:pt>
                <c:pt idx="1816">
                  <c:v>0</c:v>
                </c:pt>
                <c:pt idx="1817">
                  <c:v>0</c:v>
                </c:pt>
                <c:pt idx="1818">
                  <c:v>0</c:v>
                </c:pt>
                <c:pt idx="1819">
                  <c:v>0</c:v>
                </c:pt>
                <c:pt idx="1820">
                  <c:v>0</c:v>
                </c:pt>
                <c:pt idx="1821">
                  <c:v>0</c:v>
                </c:pt>
                <c:pt idx="1822">
                  <c:v>0</c:v>
                </c:pt>
                <c:pt idx="1823">
                  <c:v>0</c:v>
                </c:pt>
                <c:pt idx="1824">
                  <c:v>0</c:v>
                </c:pt>
                <c:pt idx="1825">
                  <c:v>0</c:v>
                </c:pt>
                <c:pt idx="1826">
                  <c:v>0</c:v>
                </c:pt>
                <c:pt idx="1827">
                  <c:v>0</c:v>
                </c:pt>
                <c:pt idx="1828">
                  <c:v>0</c:v>
                </c:pt>
                <c:pt idx="1829">
                  <c:v>0</c:v>
                </c:pt>
                <c:pt idx="1830">
                  <c:v>0</c:v>
                </c:pt>
                <c:pt idx="1831">
                  <c:v>0</c:v>
                </c:pt>
                <c:pt idx="1832">
                  <c:v>0</c:v>
                </c:pt>
                <c:pt idx="1833">
                  <c:v>0</c:v>
                </c:pt>
                <c:pt idx="1834">
                  <c:v>0</c:v>
                </c:pt>
                <c:pt idx="1835">
                  <c:v>0</c:v>
                </c:pt>
                <c:pt idx="1836">
                  <c:v>0</c:v>
                </c:pt>
                <c:pt idx="1837">
                  <c:v>0</c:v>
                </c:pt>
                <c:pt idx="1838">
                  <c:v>0</c:v>
                </c:pt>
                <c:pt idx="1839">
                  <c:v>0</c:v>
                </c:pt>
                <c:pt idx="1840">
                  <c:v>0</c:v>
                </c:pt>
                <c:pt idx="1841">
                  <c:v>0</c:v>
                </c:pt>
                <c:pt idx="1842">
                  <c:v>0</c:v>
                </c:pt>
                <c:pt idx="1843">
                  <c:v>0</c:v>
                </c:pt>
                <c:pt idx="1844">
                  <c:v>0</c:v>
                </c:pt>
                <c:pt idx="1845">
                  <c:v>0</c:v>
                </c:pt>
                <c:pt idx="1846">
                  <c:v>0</c:v>
                </c:pt>
                <c:pt idx="1847">
                  <c:v>0</c:v>
                </c:pt>
                <c:pt idx="1848">
                  <c:v>0</c:v>
                </c:pt>
                <c:pt idx="1849">
                  <c:v>0</c:v>
                </c:pt>
                <c:pt idx="1850">
                  <c:v>0</c:v>
                </c:pt>
                <c:pt idx="1851">
                  <c:v>0</c:v>
                </c:pt>
                <c:pt idx="1852">
                  <c:v>0</c:v>
                </c:pt>
                <c:pt idx="1853">
                  <c:v>0</c:v>
                </c:pt>
                <c:pt idx="1854">
                  <c:v>0</c:v>
                </c:pt>
                <c:pt idx="1855">
                  <c:v>0</c:v>
                </c:pt>
                <c:pt idx="1856">
                  <c:v>0</c:v>
                </c:pt>
                <c:pt idx="1857">
                  <c:v>0</c:v>
                </c:pt>
                <c:pt idx="1858">
                  <c:v>0</c:v>
                </c:pt>
                <c:pt idx="1859">
                  <c:v>0</c:v>
                </c:pt>
                <c:pt idx="1860">
                  <c:v>0</c:v>
                </c:pt>
                <c:pt idx="1861">
                  <c:v>0</c:v>
                </c:pt>
                <c:pt idx="1862">
                  <c:v>0</c:v>
                </c:pt>
                <c:pt idx="1863">
                  <c:v>0</c:v>
                </c:pt>
                <c:pt idx="1864">
                  <c:v>0</c:v>
                </c:pt>
                <c:pt idx="1865">
                  <c:v>0</c:v>
                </c:pt>
                <c:pt idx="1866">
                  <c:v>0</c:v>
                </c:pt>
                <c:pt idx="1867">
                  <c:v>0</c:v>
                </c:pt>
                <c:pt idx="1868">
                  <c:v>0</c:v>
                </c:pt>
                <c:pt idx="1869">
                  <c:v>0</c:v>
                </c:pt>
                <c:pt idx="1870">
                  <c:v>0</c:v>
                </c:pt>
                <c:pt idx="1871">
                  <c:v>0</c:v>
                </c:pt>
                <c:pt idx="1872">
                  <c:v>0</c:v>
                </c:pt>
                <c:pt idx="1873">
                  <c:v>0</c:v>
                </c:pt>
                <c:pt idx="1874">
                  <c:v>0</c:v>
                </c:pt>
                <c:pt idx="1875">
                  <c:v>0</c:v>
                </c:pt>
                <c:pt idx="1876">
                  <c:v>0</c:v>
                </c:pt>
                <c:pt idx="1877">
                  <c:v>0</c:v>
                </c:pt>
                <c:pt idx="1878">
                  <c:v>0</c:v>
                </c:pt>
                <c:pt idx="1879">
                  <c:v>0</c:v>
                </c:pt>
                <c:pt idx="1880">
                  <c:v>0</c:v>
                </c:pt>
                <c:pt idx="1881">
                  <c:v>0</c:v>
                </c:pt>
                <c:pt idx="1882">
                  <c:v>0</c:v>
                </c:pt>
                <c:pt idx="1883">
                  <c:v>0</c:v>
                </c:pt>
                <c:pt idx="1884">
                  <c:v>0</c:v>
                </c:pt>
                <c:pt idx="1885">
                  <c:v>0</c:v>
                </c:pt>
                <c:pt idx="1886">
                  <c:v>0</c:v>
                </c:pt>
                <c:pt idx="1887">
                  <c:v>0</c:v>
                </c:pt>
                <c:pt idx="1888">
                  <c:v>0</c:v>
                </c:pt>
                <c:pt idx="1889">
                  <c:v>0</c:v>
                </c:pt>
                <c:pt idx="1890">
                  <c:v>0</c:v>
                </c:pt>
                <c:pt idx="1891">
                  <c:v>0</c:v>
                </c:pt>
                <c:pt idx="1892">
                  <c:v>0</c:v>
                </c:pt>
                <c:pt idx="1893">
                  <c:v>0</c:v>
                </c:pt>
                <c:pt idx="1894">
                  <c:v>0</c:v>
                </c:pt>
                <c:pt idx="1895">
                  <c:v>0</c:v>
                </c:pt>
                <c:pt idx="1896">
                  <c:v>0</c:v>
                </c:pt>
                <c:pt idx="1897">
                  <c:v>0</c:v>
                </c:pt>
                <c:pt idx="1898">
                  <c:v>0</c:v>
                </c:pt>
                <c:pt idx="1899">
                  <c:v>0</c:v>
                </c:pt>
                <c:pt idx="1900">
                  <c:v>0</c:v>
                </c:pt>
                <c:pt idx="1901">
                  <c:v>0</c:v>
                </c:pt>
                <c:pt idx="1902">
                  <c:v>0</c:v>
                </c:pt>
                <c:pt idx="1903">
                  <c:v>0</c:v>
                </c:pt>
                <c:pt idx="1904">
                  <c:v>0</c:v>
                </c:pt>
                <c:pt idx="1905">
                  <c:v>0</c:v>
                </c:pt>
                <c:pt idx="1906">
                  <c:v>0</c:v>
                </c:pt>
                <c:pt idx="1907">
                  <c:v>0</c:v>
                </c:pt>
                <c:pt idx="1908">
                  <c:v>0</c:v>
                </c:pt>
                <c:pt idx="1909">
                  <c:v>0</c:v>
                </c:pt>
                <c:pt idx="1910">
                  <c:v>0</c:v>
                </c:pt>
                <c:pt idx="1911">
                  <c:v>0</c:v>
                </c:pt>
                <c:pt idx="1912">
                  <c:v>0</c:v>
                </c:pt>
                <c:pt idx="1913">
                  <c:v>0</c:v>
                </c:pt>
                <c:pt idx="1914">
                  <c:v>0</c:v>
                </c:pt>
                <c:pt idx="1915">
                  <c:v>0</c:v>
                </c:pt>
                <c:pt idx="1916">
                  <c:v>0</c:v>
                </c:pt>
                <c:pt idx="1917">
                  <c:v>0</c:v>
                </c:pt>
                <c:pt idx="1918">
                  <c:v>0</c:v>
                </c:pt>
                <c:pt idx="1919">
                  <c:v>0</c:v>
                </c:pt>
                <c:pt idx="1920">
                  <c:v>0</c:v>
                </c:pt>
                <c:pt idx="1921">
                  <c:v>0</c:v>
                </c:pt>
                <c:pt idx="1922">
                  <c:v>0</c:v>
                </c:pt>
                <c:pt idx="1923">
                  <c:v>0</c:v>
                </c:pt>
                <c:pt idx="1924">
                  <c:v>0</c:v>
                </c:pt>
                <c:pt idx="1925">
                  <c:v>0</c:v>
                </c:pt>
                <c:pt idx="1926">
                  <c:v>0</c:v>
                </c:pt>
                <c:pt idx="1927">
                  <c:v>0</c:v>
                </c:pt>
                <c:pt idx="1928">
                  <c:v>0</c:v>
                </c:pt>
                <c:pt idx="1929">
                  <c:v>0</c:v>
                </c:pt>
                <c:pt idx="1930">
                  <c:v>0</c:v>
                </c:pt>
                <c:pt idx="1931">
                  <c:v>0</c:v>
                </c:pt>
                <c:pt idx="1932">
                  <c:v>0</c:v>
                </c:pt>
                <c:pt idx="1933">
                  <c:v>0</c:v>
                </c:pt>
                <c:pt idx="1934">
                  <c:v>0</c:v>
                </c:pt>
                <c:pt idx="1935">
                  <c:v>0</c:v>
                </c:pt>
                <c:pt idx="1936">
                  <c:v>0</c:v>
                </c:pt>
                <c:pt idx="1937">
                  <c:v>0</c:v>
                </c:pt>
                <c:pt idx="1938">
                  <c:v>0</c:v>
                </c:pt>
                <c:pt idx="1939">
                  <c:v>0</c:v>
                </c:pt>
                <c:pt idx="1940">
                  <c:v>0</c:v>
                </c:pt>
                <c:pt idx="1941">
                  <c:v>0</c:v>
                </c:pt>
                <c:pt idx="1942">
                  <c:v>0</c:v>
                </c:pt>
                <c:pt idx="1943">
                  <c:v>0</c:v>
                </c:pt>
                <c:pt idx="1944">
                  <c:v>0</c:v>
                </c:pt>
                <c:pt idx="1945">
                  <c:v>0</c:v>
                </c:pt>
                <c:pt idx="1946">
                  <c:v>0</c:v>
                </c:pt>
                <c:pt idx="1947">
                  <c:v>0</c:v>
                </c:pt>
                <c:pt idx="1948">
                  <c:v>0</c:v>
                </c:pt>
                <c:pt idx="1949">
                  <c:v>0</c:v>
                </c:pt>
                <c:pt idx="1950">
                  <c:v>0</c:v>
                </c:pt>
                <c:pt idx="1951">
                  <c:v>0</c:v>
                </c:pt>
                <c:pt idx="1952">
                  <c:v>0</c:v>
                </c:pt>
                <c:pt idx="1953">
                  <c:v>0</c:v>
                </c:pt>
                <c:pt idx="1954">
                  <c:v>0</c:v>
                </c:pt>
                <c:pt idx="1955">
                  <c:v>0</c:v>
                </c:pt>
                <c:pt idx="1956">
                  <c:v>0</c:v>
                </c:pt>
                <c:pt idx="1957">
                  <c:v>0</c:v>
                </c:pt>
                <c:pt idx="1958">
                  <c:v>0</c:v>
                </c:pt>
                <c:pt idx="1959">
                  <c:v>0</c:v>
                </c:pt>
                <c:pt idx="1960">
                  <c:v>0</c:v>
                </c:pt>
                <c:pt idx="1961">
                  <c:v>0</c:v>
                </c:pt>
                <c:pt idx="1962">
                  <c:v>0</c:v>
                </c:pt>
                <c:pt idx="1963">
                  <c:v>0</c:v>
                </c:pt>
                <c:pt idx="1964">
                  <c:v>0</c:v>
                </c:pt>
                <c:pt idx="1965">
                  <c:v>0</c:v>
                </c:pt>
                <c:pt idx="1966">
                  <c:v>0</c:v>
                </c:pt>
                <c:pt idx="1967">
                  <c:v>0</c:v>
                </c:pt>
                <c:pt idx="1968">
                  <c:v>0</c:v>
                </c:pt>
                <c:pt idx="1969">
                  <c:v>0</c:v>
                </c:pt>
                <c:pt idx="1970">
                  <c:v>0</c:v>
                </c:pt>
                <c:pt idx="1971">
                  <c:v>0</c:v>
                </c:pt>
                <c:pt idx="1972">
                  <c:v>0</c:v>
                </c:pt>
                <c:pt idx="1973">
                  <c:v>0</c:v>
                </c:pt>
                <c:pt idx="1974">
                  <c:v>0</c:v>
                </c:pt>
                <c:pt idx="1975">
                  <c:v>0</c:v>
                </c:pt>
                <c:pt idx="1976">
                  <c:v>0</c:v>
                </c:pt>
                <c:pt idx="1977">
                  <c:v>0</c:v>
                </c:pt>
                <c:pt idx="1978">
                  <c:v>0</c:v>
                </c:pt>
                <c:pt idx="1979">
                  <c:v>0</c:v>
                </c:pt>
                <c:pt idx="1980">
                  <c:v>0</c:v>
                </c:pt>
                <c:pt idx="1981">
                  <c:v>0</c:v>
                </c:pt>
                <c:pt idx="1982">
                  <c:v>0</c:v>
                </c:pt>
                <c:pt idx="1983">
                  <c:v>0</c:v>
                </c:pt>
                <c:pt idx="1984">
                  <c:v>0</c:v>
                </c:pt>
                <c:pt idx="1985">
                  <c:v>0</c:v>
                </c:pt>
                <c:pt idx="1986">
                  <c:v>0</c:v>
                </c:pt>
                <c:pt idx="1987">
                  <c:v>0</c:v>
                </c:pt>
                <c:pt idx="1988">
                  <c:v>0</c:v>
                </c:pt>
                <c:pt idx="1989">
                  <c:v>0</c:v>
                </c:pt>
                <c:pt idx="1990">
                  <c:v>0</c:v>
                </c:pt>
                <c:pt idx="1991">
                  <c:v>0</c:v>
                </c:pt>
                <c:pt idx="1992">
                  <c:v>0</c:v>
                </c:pt>
                <c:pt idx="1993">
                  <c:v>0</c:v>
                </c:pt>
                <c:pt idx="1994">
                  <c:v>0</c:v>
                </c:pt>
                <c:pt idx="1995">
                  <c:v>0</c:v>
                </c:pt>
                <c:pt idx="1996">
                  <c:v>0</c:v>
                </c:pt>
                <c:pt idx="1997">
                  <c:v>0</c:v>
                </c:pt>
                <c:pt idx="1998">
                  <c:v>0</c:v>
                </c:pt>
                <c:pt idx="1999">
                  <c:v>0</c:v>
                </c:pt>
                <c:pt idx="2000">
                  <c:v>0</c:v>
                </c:pt>
                <c:pt idx="2001">
                  <c:v>0</c:v>
                </c:pt>
                <c:pt idx="2002">
                  <c:v>0</c:v>
                </c:pt>
                <c:pt idx="2003">
                  <c:v>0</c:v>
                </c:pt>
                <c:pt idx="2004">
                  <c:v>0</c:v>
                </c:pt>
                <c:pt idx="2005">
                  <c:v>0</c:v>
                </c:pt>
                <c:pt idx="2006">
                  <c:v>0</c:v>
                </c:pt>
                <c:pt idx="2007">
                  <c:v>0</c:v>
                </c:pt>
                <c:pt idx="2008">
                  <c:v>0</c:v>
                </c:pt>
                <c:pt idx="2009">
                  <c:v>0</c:v>
                </c:pt>
                <c:pt idx="2010">
                  <c:v>0</c:v>
                </c:pt>
                <c:pt idx="2011">
                  <c:v>0</c:v>
                </c:pt>
                <c:pt idx="2012">
                  <c:v>0</c:v>
                </c:pt>
                <c:pt idx="2013">
                  <c:v>0</c:v>
                </c:pt>
                <c:pt idx="2014">
                  <c:v>0</c:v>
                </c:pt>
                <c:pt idx="2015">
                  <c:v>0</c:v>
                </c:pt>
                <c:pt idx="2016">
                  <c:v>0</c:v>
                </c:pt>
                <c:pt idx="2017">
                  <c:v>0</c:v>
                </c:pt>
                <c:pt idx="2018">
                  <c:v>0</c:v>
                </c:pt>
                <c:pt idx="2019">
                  <c:v>0</c:v>
                </c:pt>
                <c:pt idx="2020">
                  <c:v>0</c:v>
                </c:pt>
                <c:pt idx="2021">
                  <c:v>0</c:v>
                </c:pt>
                <c:pt idx="2022">
                  <c:v>0</c:v>
                </c:pt>
                <c:pt idx="2023">
                  <c:v>0</c:v>
                </c:pt>
                <c:pt idx="2024">
                  <c:v>0</c:v>
                </c:pt>
                <c:pt idx="2025">
                  <c:v>0</c:v>
                </c:pt>
                <c:pt idx="2026">
                  <c:v>0</c:v>
                </c:pt>
                <c:pt idx="2027">
                  <c:v>0</c:v>
                </c:pt>
                <c:pt idx="2028">
                  <c:v>0</c:v>
                </c:pt>
                <c:pt idx="2029">
                  <c:v>0</c:v>
                </c:pt>
                <c:pt idx="2030">
                  <c:v>0</c:v>
                </c:pt>
                <c:pt idx="2031">
                  <c:v>0</c:v>
                </c:pt>
                <c:pt idx="2032">
                  <c:v>0</c:v>
                </c:pt>
                <c:pt idx="2033">
                  <c:v>0</c:v>
                </c:pt>
                <c:pt idx="2034">
                  <c:v>0</c:v>
                </c:pt>
                <c:pt idx="2035">
                  <c:v>0</c:v>
                </c:pt>
                <c:pt idx="2036">
                  <c:v>0</c:v>
                </c:pt>
                <c:pt idx="2037">
                  <c:v>0</c:v>
                </c:pt>
                <c:pt idx="2038">
                  <c:v>0</c:v>
                </c:pt>
                <c:pt idx="2039">
                  <c:v>0</c:v>
                </c:pt>
                <c:pt idx="2040">
                  <c:v>0</c:v>
                </c:pt>
                <c:pt idx="2041">
                  <c:v>0</c:v>
                </c:pt>
                <c:pt idx="2042">
                  <c:v>0</c:v>
                </c:pt>
                <c:pt idx="2043">
                  <c:v>0</c:v>
                </c:pt>
                <c:pt idx="2044">
                  <c:v>0</c:v>
                </c:pt>
                <c:pt idx="2045">
                  <c:v>0</c:v>
                </c:pt>
                <c:pt idx="2046">
                  <c:v>0</c:v>
                </c:pt>
                <c:pt idx="2047">
                  <c:v>0</c:v>
                </c:pt>
                <c:pt idx="2048">
                  <c:v>0</c:v>
                </c:pt>
                <c:pt idx="2049">
                  <c:v>0</c:v>
                </c:pt>
                <c:pt idx="2050">
                  <c:v>0</c:v>
                </c:pt>
                <c:pt idx="2051">
                  <c:v>0</c:v>
                </c:pt>
                <c:pt idx="2052">
                  <c:v>0</c:v>
                </c:pt>
                <c:pt idx="2053">
                  <c:v>0</c:v>
                </c:pt>
                <c:pt idx="2054">
                  <c:v>0</c:v>
                </c:pt>
                <c:pt idx="2055">
                  <c:v>0</c:v>
                </c:pt>
                <c:pt idx="2056">
                  <c:v>0</c:v>
                </c:pt>
                <c:pt idx="2057">
                  <c:v>0</c:v>
                </c:pt>
                <c:pt idx="2058">
                  <c:v>0</c:v>
                </c:pt>
                <c:pt idx="2059">
                  <c:v>0</c:v>
                </c:pt>
                <c:pt idx="2060">
                  <c:v>0</c:v>
                </c:pt>
                <c:pt idx="2061">
                  <c:v>0</c:v>
                </c:pt>
                <c:pt idx="2062">
                  <c:v>0</c:v>
                </c:pt>
                <c:pt idx="2063">
                  <c:v>0</c:v>
                </c:pt>
                <c:pt idx="2064">
                  <c:v>0</c:v>
                </c:pt>
                <c:pt idx="2065">
                  <c:v>0</c:v>
                </c:pt>
                <c:pt idx="2066">
                  <c:v>0</c:v>
                </c:pt>
                <c:pt idx="2067">
                  <c:v>0</c:v>
                </c:pt>
                <c:pt idx="2068">
                  <c:v>0</c:v>
                </c:pt>
                <c:pt idx="2069">
                  <c:v>0</c:v>
                </c:pt>
                <c:pt idx="2070">
                  <c:v>0</c:v>
                </c:pt>
                <c:pt idx="2071">
                  <c:v>0</c:v>
                </c:pt>
                <c:pt idx="2072">
                  <c:v>0</c:v>
                </c:pt>
                <c:pt idx="2073">
                  <c:v>0</c:v>
                </c:pt>
                <c:pt idx="2074">
                  <c:v>0</c:v>
                </c:pt>
                <c:pt idx="2075">
                  <c:v>0</c:v>
                </c:pt>
                <c:pt idx="2076">
                  <c:v>0</c:v>
                </c:pt>
                <c:pt idx="2077">
                  <c:v>0</c:v>
                </c:pt>
                <c:pt idx="2078">
                  <c:v>0</c:v>
                </c:pt>
                <c:pt idx="2079">
                  <c:v>0</c:v>
                </c:pt>
                <c:pt idx="2080">
                  <c:v>0</c:v>
                </c:pt>
                <c:pt idx="2081">
                  <c:v>0</c:v>
                </c:pt>
                <c:pt idx="2082">
                  <c:v>0</c:v>
                </c:pt>
                <c:pt idx="2083">
                  <c:v>0</c:v>
                </c:pt>
                <c:pt idx="2084">
                  <c:v>0</c:v>
                </c:pt>
                <c:pt idx="2085">
                  <c:v>0</c:v>
                </c:pt>
                <c:pt idx="2086">
                  <c:v>0</c:v>
                </c:pt>
                <c:pt idx="2087">
                  <c:v>0</c:v>
                </c:pt>
                <c:pt idx="2088">
                  <c:v>0</c:v>
                </c:pt>
                <c:pt idx="2089">
                  <c:v>0</c:v>
                </c:pt>
                <c:pt idx="2090">
                  <c:v>0</c:v>
                </c:pt>
                <c:pt idx="2091">
                  <c:v>0</c:v>
                </c:pt>
                <c:pt idx="2092">
                  <c:v>0</c:v>
                </c:pt>
                <c:pt idx="2093">
                  <c:v>0</c:v>
                </c:pt>
                <c:pt idx="2094">
                  <c:v>0</c:v>
                </c:pt>
                <c:pt idx="2095">
                  <c:v>0</c:v>
                </c:pt>
                <c:pt idx="2096">
                  <c:v>0</c:v>
                </c:pt>
                <c:pt idx="2097">
                  <c:v>0</c:v>
                </c:pt>
                <c:pt idx="2098">
                  <c:v>0</c:v>
                </c:pt>
                <c:pt idx="2099">
                  <c:v>0</c:v>
                </c:pt>
                <c:pt idx="2100">
                  <c:v>0</c:v>
                </c:pt>
                <c:pt idx="2101">
                  <c:v>0</c:v>
                </c:pt>
                <c:pt idx="2102">
                  <c:v>0</c:v>
                </c:pt>
                <c:pt idx="2103">
                  <c:v>0</c:v>
                </c:pt>
                <c:pt idx="2104">
                  <c:v>0</c:v>
                </c:pt>
                <c:pt idx="2105">
                  <c:v>0</c:v>
                </c:pt>
                <c:pt idx="2106">
                  <c:v>0</c:v>
                </c:pt>
                <c:pt idx="2107">
                  <c:v>0</c:v>
                </c:pt>
                <c:pt idx="2108">
                  <c:v>0</c:v>
                </c:pt>
                <c:pt idx="2109">
                  <c:v>0</c:v>
                </c:pt>
                <c:pt idx="2110">
                  <c:v>0</c:v>
                </c:pt>
                <c:pt idx="2111">
                  <c:v>0</c:v>
                </c:pt>
                <c:pt idx="2112">
                  <c:v>0</c:v>
                </c:pt>
                <c:pt idx="2113">
                  <c:v>0</c:v>
                </c:pt>
                <c:pt idx="2114">
                  <c:v>0</c:v>
                </c:pt>
                <c:pt idx="2115">
                  <c:v>0</c:v>
                </c:pt>
                <c:pt idx="2116">
                  <c:v>0</c:v>
                </c:pt>
                <c:pt idx="2117">
                  <c:v>0</c:v>
                </c:pt>
                <c:pt idx="2118">
                  <c:v>0</c:v>
                </c:pt>
                <c:pt idx="2119">
                  <c:v>0</c:v>
                </c:pt>
                <c:pt idx="2120">
                  <c:v>0</c:v>
                </c:pt>
                <c:pt idx="2121">
                  <c:v>0</c:v>
                </c:pt>
                <c:pt idx="2122">
                  <c:v>0</c:v>
                </c:pt>
                <c:pt idx="2123">
                  <c:v>0</c:v>
                </c:pt>
                <c:pt idx="2124">
                  <c:v>0</c:v>
                </c:pt>
                <c:pt idx="2125">
                  <c:v>0</c:v>
                </c:pt>
                <c:pt idx="2126">
                  <c:v>0</c:v>
                </c:pt>
                <c:pt idx="2127">
                  <c:v>0</c:v>
                </c:pt>
                <c:pt idx="2128">
                  <c:v>0</c:v>
                </c:pt>
                <c:pt idx="2129">
                  <c:v>0</c:v>
                </c:pt>
                <c:pt idx="2130">
                  <c:v>0</c:v>
                </c:pt>
                <c:pt idx="2131">
                  <c:v>0</c:v>
                </c:pt>
                <c:pt idx="2132">
                  <c:v>0</c:v>
                </c:pt>
                <c:pt idx="2133">
                  <c:v>0</c:v>
                </c:pt>
                <c:pt idx="2134">
                  <c:v>0</c:v>
                </c:pt>
                <c:pt idx="2135">
                  <c:v>0</c:v>
                </c:pt>
                <c:pt idx="2136">
                  <c:v>0</c:v>
                </c:pt>
                <c:pt idx="2137">
                  <c:v>0</c:v>
                </c:pt>
                <c:pt idx="2138">
                  <c:v>0</c:v>
                </c:pt>
                <c:pt idx="2139">
                  <c:v>0</c:v>
                </c:pt>
                <c:pt idx="2140">
                  <c:v>0</c:v>
                </c:pt>
                <c:pt idx="2141">
                  <c:v>0</c:v>
                </c:pt>
                <c:pt idx="2142">
                  <c:v>0</c:v>
                </c:pt>
                <c:pt idx="2143">
                  <c:v>0</c:v>
                </c:pt>
                <c:pt idx="2144">
                  <c:v>0</c:v>
                </c:pt>
                <c:pt idx="2145">
                  <c:v>0</c:v>
                </c:pt>
                <c:pt idx="2146">
                  <c:v>0</c:v>
                </c:pt>
                <c:pt idx="2147">
                  <c:v>0</c:v>
                </c:pt>
                <c:pt idx="2148">
                  <c:v>0</c:v>
                </c:pt>
                <c:pt idx="2149">
                  <c:v>0</c:v>
                </c:pt>
                <c:pt idx="2150">
                  <c:v>0</c:v>
                </c:pt>
                <c:pt idx="2151">
                  <c:v>0</c:v>
                </c:pt>
                <c:pt idx="2152">
                  <c:v>0</c:v>
                </c:pt>
                <c:pt idx="2153">
                  <c:v>0</c:v>
                </c:pt>
                <c:pt idx="2154">
                  <c:v>0</c:v>
                </c:pt>
                <c:pt idx="2155">
                  <c:v>0</c:v>
                </c:pt>
                <c:pt idx="2156">
                  <c:v>0</c:v>
                </c:pt>
                <c:pt idx="2157">
                  <c:v>0</c:v>
                </c:pt>
                <c:pt idx="2158">
                  <c:v>0</c:v>
                </c:pt>
                <c:pt idx="2159">
                  <c:v>0</c:v>
                </c:pt>
                <c:pt idx="2160">
                  <c:v>0</c:v>
                </c:pt>
                <c:pt idx="2161">
                  <c:v>0</c:v>
                </c:pt>
                <c:pt idx="2162">
                  <c:v>0</c:v>
                </c:pt>
                <c:pt idx="2163">
                  <c:v>0</c:v>
                </c:pt>
                <c:pt idx="2164">
                  <c:v>0</c:v>
                </c:pt>
                <c:pt idx="2165">
                  <c:v>0</c:v>
                </c:pt>
                <c:pt idx="2166">
                  <c:v>0</c:v>
                </c:pt>
                <c:pt idx="2167">
                  <c:v>0</c:v>
                </c:pt>
                <c:pt idx="2168">
                  <c:v>0</c:v>
                </c:pt>
                <c:pt idx="2169">
                  <c:v>0</c:v>
                </c:pt>
                <c:pt idx="2170">
                  <c:v>0</c:v>
                </c:pt>
                <c:pt idx="2171">
                  <c:v>0</c:v>
                </c:pt>
                <c:pt idx="2172">
                  <c:v>0</c:v>
                </c:pt>
                <c:pt idx="2173">
                  <c:v>0</c:v>
                </c:pt>
                <c:pt idx="2174">
                  <c:v>0</c:v>
                </c:pt>
                <c:pt idx="2175">
                  <c:v>0</c:v>
                </c:pt>
                <c:pt idx="2176">
                  <c:v>0</c:v>
                </c:pt>
                <c:pt idx="2177">
                  <c:v>0</c:v>
                </c:pt>
                <c:pt idx="2178">
                  <c:v>0</c:v>
                </c:pt>
                <c:pt idx="2179">
                  <c:v>0</c:v>
                </c:pt>
                <c:pt idx="2180">
                  <c:v>0</c:v>
                </c:pt>
                <c:pt idx="2181">
                  <c:v>0</c:v>
                </c:pt>
                <c:pt idx="2182">
                  <c:v>0</c:v>
                </c:pt>
                <c:pt idx="2183">
                  <c:v>0</c:v>
                </c:pt>
                <c:pt idx="2184">
                  <c:v>0</c:v>
                </c:pt>
                <c:pt idx="2185">
                  <c:v>0</c:v>
                </c:pt>
                <c:pt idx="2186">
                  <c:v>0</c:v>
                </c:pt>
                <c:pt idx="2187">
                  <c:v>0</c:v>
                </c:pt>
                <c:pt idx="2188">
                  <c:v>0</c:v>
                </c:pt>
                <c:pt idx="2189">
                  <c:v>0</c:v>
                </c:pt>
                <c:pt idx="2190">
                  <c:v>0</c:v>
                </c:pt>
                <c:pt idx="2191">
                  <c:v>0</c:v>
                </c:pt>
                <c:pt idx="2192">
                  <c:v>0</c:v>
                </c:pt>
                <c:pt idx="2193">
                  <c:v>0</c:v>
                </c:pt>
                <c:pt idx="2194">
                  <c:v>0</c:v>
                </c:pt>
                <c:pt idx="2195">
                  <c:v>0</c:v>
                </c:pt>
                <c:pt idx="2196">
                  <c:v>0</c:v>
                </c:pt>
                <c:pt idx="2197">
                  <c:v>0</c:v>
                </c:pt>
                <c:pt idx="2198">
                  <c:v>0</c:v>
                </c:pt>
                <c:pt idx="2199">
                  <c:v>0</c:v>
                </c:pt>
                <c:pt idx="2200">
                  <c:v>0</c:v>
                </c:pt>
                <c:pt idx="2201">
                  <c:v>0</c:v>
                </c:pt>
                <c:pt idx="2202">
                  <c:v>0</c:v>
                </c:pt>
                <c:pt idx="2203">
                  <c:v>0</c:v>
                </c:pt>
                <c:pt idx="2204">
                  <c:v>0</c:v>
                </c:pt>
                <c:pt idx="2205">
                  <c:v>0</c:v>
                </c:pt>
                <c:pt idx="2206">
                  <c:v>0</c:v>
                </c:pt>
                <c:pt idx="2207">
                  <c:v>0</c:v>
                </c:pt>
                <c:pt idx="2208">
                  <c:v>0</c:v>
                </c:pt>
                <c:pt idx="2209">
                  <c:v>0</c:v>
                </c:pt>
                <c:pt idx="2210">
                  <c:v>0</c:v>
                </c:pt>
                <c:pt idx="2211">
                  <c:v>0</c:v>
                </c:pt>
                <c:pt idx="2212">
                  <c:v>0</c:v>
                </c:pt>
                <c:pt idx="2213">
                  <c:v>0</c:v>
                </c:pt>
                <c:pt idx="2214">
                  <c:v>0</c:v>
                </c:pt>
                <c:pt idx="2215">
                  <c:v>0</c:v>
                </c:pt>
                <c:pt idx="2216">
                  <c:v>0</c:v>
                </c:pt>
                <c:pt idx="2217">
                  <c:v>0</c:v>
                </c:pt>
                <c:pt idx="2218">
                  <c:v>0</c:v>
                </c:pt>
                <c:pt idx="2219">
                  <c:v>0</c:v>
                </c:pt>
                <c:pt idx="2220">
                  <c:v>0</c:v>
                </c:pt>
                <c:pt idx="2221">
                  <c:v>0</c:v>
                </c:pt>
                <c:pt idx="2222">
                  <c:v>0</c:v>
                </c:pt>
                <c:pt idx="2223">
                  <c:v>0</c:v>
                </c:pt>
                <c:pt idx="2224">
                  <c:v>0</c:v>
                </c:pt>
                <c:pt idx="2225">
                  <c:v>0</c:v>
                </c:pt>
                <c:pt idx="2226">
                  <c:v>0</c:v>
                </c:pt>
                <c:pt idx="2227">
                  <c:v>0</c:v>
                </c:pt>
                <c:pt idx="2228">
                  <c:v>0</c:v>
                </c:pt>
                <c:pt idx="2229">
                  <c:v>0</c:v>
                </c:pt>
                <c:pt idx="2230">
                  <c:v>0</c:v>
                </c:pt>
                <c:pt idx="2231">
                  <c:v>0</c:v>
                </c:pt>
                <c:pt idx="2232">
                  <c:v>0</c:v>
                </c:pt>
                <c:pt idx="2233">
                  <c:v>0</c:v>
                </c:pt>
                <c:pt idx="2234">
                  <c:v>0</c:v>
                </c:pt>
                <c:pt idx="2235">
                  <c:v>0</c:v>
                </c:pt>
                <c:pt idx="2236">
                  <c:v>0</c:v>
                </c:pt>
                <c:pt idx="2237">
                  <c:v>0</c:v>
                </c:pt>
                <c:pt idx="2238">
                  <c:v>0</c:v>
                </c:pt>
                <c:pt idx="2239">
                  <c:v>0</c:v>
                </c:pt>
                <c:pt idx="2240">
                  <c:v>0</c:v>
                </c:pt>
                <c:pt idx="2241">
                  <c:v>0</c:v>
                </c:pt>
                <c:pt idx="2242">
                  <c:v>0</c:v>
                </c:pt>
                <c:pt idx="2243">
                  <c:v>0</c:v>
                </c:pt>
                <c:pt idx="2244">
                  <c:v>0</c:v>
                </c:pt>
                <c:pt idx="2245">
                  <c:v>0</c:v>
                </c:pt>
                <c:pt idx="2246">
                  <c:v>0</c:v>
                </c:pt>
                <c:pt idx="2247">
                  <c:v>0</c:v>
                </c:pt>
                <c:pt idx="2248">
                  <c:v>0</c:v>
                </c:pt>
                <c:pt idx="2249">
                  <c:v>0</c:v>
                </c:pt>
                <c:pt idx="2250">
                  <c:v>0</c:v>
                </c:pt>
                <c:pt idx="2251">
                  <c:v>0</c:v>
                </c:pt>
                <c:pt idx="2252">
                  <c:v>0</c:v>
                </c:pt>
                <c:pt idx="2253">
                  <c:v>0</c:v>
                </c:pt>
                <c:pt idx="2254">
                  <c:v>0</c:v>
                </c:pt>
                <c:pt idx="2255">
                  <c:v>0</c:v>
                </c:pt>
                <c:pt idx="2256">
                  <c:v>0</c:v>
                </c:pt>
                <c:pt idx="2257">
                  <c:v>0</c:v>
                </c:pt>
                <c:pt idx="2258">
                  <c:v>0</c:v>
                </c:pt>
                <c:pt idx="2259">
                  <c:v>0</c:v>
                </c:pt>
                <c:pt idx="2260">
                  <c:v>0</c:v>
                </c:pt>
                <c:pt idx="2261">
                  <c:v>0</c:v>
                </c:pt>
                <c:pt idx="2262">
                  <c:v>0</c:v>
                </c:pt>
                <c:pt idx="2263">
                  <c:v>0</c:v>
                </c:pt>
                <c:pt idx="2264">
                  <c:v>0</c:v>
                </c:pt>
                <c:pt idx="2265">
                  <c:v>0</c:v>
                </c:pt>
                <c:pt idx="2266">
                  <c:v>0</c:v>
                </c:pt>
                <c:pt idx="2267">
                  <c:v>0</c:v>
                </c:pt>
                <c:pt idx="2268">
                  <c:v>0</c:v>
                </c:pt>
                <c:pt idx="2269">
                  <c:v>0</c:v>
                </c:pt>
                <c:pt idx="2270">
                  <c:v>0</c:v>
                </c:pt>
                <c:pt idx="2271">
                  <c:v>0</c:v>
                </c:pt>
                <c:pt idx="2272">
                  <c:v>0</c:v>
                </c:pt>
                <c:pt idx="2273">
                  <c:v>0</c:v>
                </c:pt>
                <c:pt idx="2274">
                  <c:v>0</c:v>
                </c:pt>
                <c:pt idx="2275">
                  <c:v>0</c:v>
                </c:pt>
                <c:pt idx="2276">
                  <c:v>0</c:v>
                </c:pt>
                <c:pt idx="2277">
                  <c:v>0</c:v>
                </c:pt>
                <c:pt idx="2278">
                  <c:v>0</c:v>
                </c:pt>
                <c:pt idx="2279">
                  <c:v>0</c:v>
                </c:pt>
                <c:pt idx="2280">
                  <c:v>0</c:v>
                </c:pt>
                <c:pt idx="2281">
                  <c:v>0</c:v>
                </c:pt>
                <c:pt idx="2282">
                  <c:v>0</c:v>
                </c:pt>
                <c:pt idx="2283">
                  <c:v>0</c:v>
                </c:pt>
                <c:pt idx="2284">
                  <c:v>0</c:v>
                </c:pt>
                <c:pt idx="2285">
                  <c:v>0</c:v>
                </c:pt>
                <c:pt idx="2286">
                  <c:v>0</c:v>
                </c:pt>
                <c:pt idx="2287">
                  <c:v>0</c:v>
                </c:pt>
                <c:pt idx="2288">
                  <c:v>0</c:v>
                </c:pt>
                <c:pt idx="2289">
                  <c:v>0</c:v>
                </c:pt>
                <c:pt idx="2290">
                  <c:v>0</c:v>
                </c:pt>
                <c:pt idx="2291">
                  <c:v>0</c:v>
                </c:pt>
                <c:pt idx="2292">
                  <c:v>0</c:v>
                </c:pt>
                <c:pt idx="2293">
                  <c:v>0</c:v>
                </c:pt>
                <c:pt idx="2294">
                  <c:v>0</c:v>
                </c:pt>
                <c:pt idx="2295">
                  <c:v>0</c:v>
                </c:pt>
                <c:pt idx="2296">
                  <c:v>0</c:v>
                </c:pt>
                <c:pt idx="2297">
                  <c:v>0</c:v>
                </c:pt>
                <c:pt idx="2298">
                  <c:v>0</c:v>
                </c:pt>
                <c:pt idx="2299">
                  <c:v>0</c:v>
                </c:pt>
                <c:pt idx="2300">
                  <c:v>0</c:v>
                </c:pt>
                <c:pt idx="2301">
                  <c:v>0</c:v>
                </c:pt>
                <c:pt idx="2302">
                  <c:v>0</c:v>
                </c:pt>
                <c:pt idx="2303">
                  <c:v>0</c:v>
                </c:pt>
                <c:pt idx="2304">
                  <c:v>0</c:v>
                </c:pt>
                <c:pt idx="2305">
                  <c:v>0</c:v>
                </c:pt>
                <c:pt idx="2306">
                  <c:v>0</c:v>
                </c:pt>
                <c:pt idx="2307">
                  <c:v>0</c:v>
                </c:pt>
                <c:pt idx="2308">
                  <c:v>0</c:v>
                </c:pt>
                <c:pt idx="2309">
                  <c:v>0</c:v>
                </c:pt>
                <c:pt idx="2310">
                  <c:v>0</c:v>
                </c:pt>
                <c:pt idx="2311">
                  <c:v>0</c:v>
                </c:pt>
                <c:pt idx="2312">
                  <c:v>0</c:v>
                </c:pt>
                <c:pt idx="2313">
                  <c:v>0</c:v>
                </c:pt>
                <c:pt idx="2314">
                  <c:v>0</c:v>
                </c:pt>
                <c:pt idx="2315">
                  <c:v>0</c:v>
                </c:pt>
                <c:pt idx="2316">
                  <c:v>0</c:v>
                </c:pt>
                <c:pt idx="2317">
                  <c:v>0</c:v>
                </c:pt>
                <c:pt idx="2318">
                  <c:v>0</c:v>
                </c:pt>
                <c:pt idx="2319">
                  <c:v>0</c:v>
                </c:pt>
                <c:pt idx="2320">
                  <c:v>0</c:v>
                </c:pt>
                <c:pt idx="2321">
                  <c:v>0</c:v>
                </c:pt>
                <c:pt idx="2322">
                  <c:v>0</c:v>
                </c:pt>
                <c:pt idx="2323">
                  <c:v>0</c:v>
                </c:pt>
                <c:pt idx="2324">
                  <c:v>0</c:v>
                </c:pt>
                <c:pt idx="2325">
                  <c:v>0</c:v>
                </c:pt>
                <c:pt idx="2326">
                  <c:v>0</c:v>
                </c:pt>
                <c:pt idx="2327">
                  <c:v>0</c:v>
                </c:pt>
                <c:pt idx="2328">
                  <c:v>0</c:v>
                </c:pt>
                <c:pt idx="2329">
                  <c:v>0</c:v>
                </c:pt>
                <c:pt idx="2330">
                  <c:v>0</c:v>
                </c:pt>
                <c:pt idx="2331">
                  <c:v>0</c:v>
                </c:pt>
                <c:pt idx="2332">
                  <c:v>0</c:v>
                </c:pt>
                <c:pt idx="2333">
                  <c:v>0</c:v>
                </c:pt>
                <c:pt idx="2334">
                  <c:v>0</c:v>
                </c:pt>
                <c:pt idx="2335">
                  <c:v>0</c:v>
                </c:pt>
                <c:pt idx="2336">
                  <c:v>0</c:v>
                </c:pt>
                <c:pt idx="2337">
                  <c:v>0</c:v>
                </c:pt>
                <c:pt idx="2338">
                  <c:v>0</c:v>
                </c:pt>
                <c:pt idx="2339">
                  <c:v>0</c:v>
                </c:pt>
                <c:pt idx="2340">
                  <c:v>0</c:v>
                </c:pt>
                <c:pt idx="2341">
                  <c:v>0</c:v>
                </c:pt>
                <c:pt idx="2342">
                  <c:v>0</c:v>
                </c:pt>
                <c:pt idx="2343">
                  <c:v>0</c:v>
                </c:pt>
                <c:pt idx="2344">
                  <c:v>0</c:v>
                </c:pt>
                <c:pt idx="2345">
                  <c:v>0</c:v>
                </c:pt>
                <c:pt idx="2346">
                  <c:v>0</c:v>
                </c:pt>
                <c:pt idx="2347">
                  <c:v>0</c:v>
                </c:pt>
                <c:pt idx="2348">
                  <c:v>0</c:v>
                </c:pt>
                <c:pt idx="2349">
                  <c:v>0</c:v>
                </c:pt>
                <c:pt idx="2350">
                  <c:v>0</c:v>
                </c:pt>
                <c:pt idx="2351">
                  <c:v>0</c:v>
                </c:pt>
                <c:pt idx="2352">
                  <c:v>0</c:v>
                </c:pt>
                <c:pt idx="2353">
                  <c:v>0</c:v>
                </c:pt>
                <c:pt idx="2354">
                  <c:v>0</c:v>
                </c:pt>
                <c:pt idx="2355">
                  <c:v>0</c:v>
                </c:pt>
                <c:pt idx="2356">
                  <c:v>0</c:v>
                </c:pt>
                <c:pt idx="2357">
                  <c:v>0</c:v>
                </c:pt>
                <c:pt idx="2358">
                  <c:v>0</c:v>
                </c:pt>
                <c:pt idx="2359">
                  <c:v>0</c:v>
                </c:pt>
                <c:pt idx="2360">
                  <c:v>0</c:v>
                </c:pt>
                <c:pt idx="2361">
                  <c:v>0</c:v>
                </c:pt>
                <c:pt idx="2362">
                  <c:v>0</c:v>
                </c:pt>
                <c:pt idx="2363">
                  <c:v>0</c:v>
                </c:pt>
                <c:pt idx="2364">
                  <c:v>0</c:v>
                </c:pt>
                <c:pt idx="2365">
                  <c:v>0</c:v>
                </c:pt>
                <c:pt idx="2366">
                  <c:v>0</c:v>
                </c:pt>
                <c:pt idx="2367">
                  <c:v>0</c:v>
                </c:pt>
                <c:pt idx="2368">
                  <c:v>0</c:v>
                </c:pt>
                <c:pt idx="2369">
                  <c:v>0</c:v>
                </c:pt>
                <c:pt idx="2370">
                  <c:v>0</c:v>
                </c:pt>
                <c:pt idx="2371">
                  <c:v>0</c:v>
                </c:pt>
                <c:pt idx="2372">
                  <c:v>0</c:v>
                </c:pt>
                <c:pt idx="2373">
                  <c:v>0</c:v>
                </c:pt>
                <c:pt idx="2374">
                  <c:v>0</c:v>
                </c:pt>
                <c:pt idx="2375">
                  <c:v>0</c:v>
                </c:pt>
                <c:pt idx="2376">
                  <c:v>0</c:v>
                </c:pt>
                <c:pt idx="2377">
                  <c:v>0</c:v>
                </c:pt>
                <c:pt idx="2378">
                  <c:v>0</c:v>
                </c:pt>
                <c:pt idx="2379">
                  <c:v>0</c:v>
                </c:pt>
                <c:pt idx="2380">
                  <c:v>0</c:v>
                </c:pt>
                <c:pt idx="2381">
                  <c:v>0</c:v>
                </c:pt>
                <c:pt idx="2382">
                  <c:v>0</c:v>
                </c:pt>
                <c:pt idx="2383">
                  <c:v>0</c:v>
                </c:pt>
                <c:pt idx="2384">
                  <c:v>0</c:v>
                </c:pt>
                <c:pt idx="2385">
                  <c:v>0</c:v>
                </c:pt>
                <c:pt idx="2386">
                  <c:v>0</c:v>
                </c:pt>
                <c:pt idx="2387">
                  <c:v>0</c:v>
                </c:pt>
                <c:pt idx="2388">
                  <c:v>0</c:v>
                </c:pt>
                <c:pt idx="2389">
                  <c:v>0</c:v>
                </c:pt>
                <c:pt idx="2390">
                  <c:v>0</c:v>
                </c:pt>
                <c:pt idx="2391">
                  <c:v>0</c:v>
                </c:pt>
                <c:pt idx="2392">
                  <c:v>0</c:v>
                </c:pt>
                <c:pt idx="2393">
                  <c:v>0</c:v>
                </c:pt>
                <c:pt idx="2394">
                  <c:v>0</c:v>
                </c:pt>
                <c:pt idx="2395">
                  <c:v>0</c:v>
                </c:pt>
                <c:pt idx="2396">
                  <c:v>0</c:v>
                </c:pt>
                <c:pt idx="2397">
                  <c:v>0</c:v>
                </c:pt>
                <c:pt idx="2398">
                  <c:v>0</c:v>
                </c:pt>
                <c:pt idx="2399">
                  <c:v>0</c:v>
                </c:pt>
                <c:pt idx="2400">
                  <c:v>0</c:v>
                </c:pt>
                <c:pt idx="2401">
                  <c:v>0</c:v>
                </c:pt>
                <c:pt idx="2402">
                  <c:v>0</c:v>
                </c:pt>
                <c:pt idx="2403">
                  <c:v>0</c:v>
                </c:pt>
                <c:pt idx="2404">
                  <c:v>0</c:v>
                </c:pt>
                <c:pt idx="2405">
                  <c:v>0</c:v>
                </c:pt>
                <c:pt idx="2406">
                  <c:v>0</c:v>
                </c:pt>
                <c:pt idx="2407">
                  <c:v>0</c:v>
                </c:pt>
                <c:pt idx="2408">
                  <c:v>0</c:v>
                </c:pt>
                <c:pt idx="2409">
                  <c:v>0</c:v>
                </c:pt>
                <c:pt idx="2410">
                  <c:v>0</c:v>
                </c:pt>
                <c:pt idx="2411">
                  <c:v>0</c:v>
                </c:pt>
                <c:pt idx="2412">
                  <c:v>0</c:v>
                </c:pt>
                <c:pt idx="2413">
                  <c:v>0</c:v>
                </c:pt>
                <c:pt idx="2414">
                  <c:v>0</c:v>
                </c:pt>
                <c:pt idx="2415">
                  <c:v>0</c:v>
                </c:pt>
                <c:pt idx="2416">
                  <c:v>0</c:v>
                </c:pt>
                <c:pt idx="2417">
                  <c:v>0</c:v>
                </c:pt>
                <c:pt idx="2418">
                  <c:v>0</c:v>
                </c:pt>
                <c:pt idx="2419">
                  <c:v>0</c:v>
                </c:pt>
                <c:pt idx="2420">
                  <c:v>0</c:v>
                </c:pt>
                <c:pt idx="2421">
                  <c:v>0</c:v>
                </c:pt>
                <c:pt idx="2422">
                  <c:v>0</c:v>
                </c:pt>
                <c:pt idx="2423">
                  <c:v>0</c:v>
                </c:pt>
                <c:pt idx="2424">
                  <c:v>0</c:v>
                </c:pt>
                <c:pt idx="2425">
                  <c:v>0</c:v>
                </c:pt>
                <c:pt idx="2426">
                  <c:v>0</c:v>
                </c:pt>
                <c:pt idx="2427">
                  <c:v>0</c:v>
                </c:pt>
                <c:pt idx="2428">
                  <c:v>0</c:v>
                </c:pt>
                <c:pt idx="2429">
                  <c:v>0</c:v>
                </c:pt>
                <c:pt idx="2430">
                  <c:v>0</c:v>
                </c:pt>
                <c:pt idx="2431">
                  <c:v>0</c:v>
                </c:pt>
                <c:pt idx="2432">
                  <c:v>0</c:v>
                </c:pt>
                <c:pt idx="2433">
                  <c:v>0</c:v>
                </c:pt>
                <c:pt idx="2434">
                  <c:v>0</c:v>
                </c:pt>
                <c:pt idx="2435">
                  <c:v>0</c:v>
                </c:pt>
                <c:pt idx="2436">
                  <c:v>0</c:v>
                </c:pt>
                <c:pt idx="2437">
                  <c:v>0</c:v>
                </c:pt>
                <c:pt idx="2438">
                  <c:v>0</c:v>
                </c:pt>
                <c:pt idx="2439">
                  <c:v>0</c:v>
                </c:pt>
                <c:pt idx="2440">
                  <c:v>0</c:v>
                </c:pt>
                <c:pt idx="2441">
                  <c:v>0</c:v>
                </c:pt>
                <c:pt idx="2442">
                  <c:v>0</c:v>
                </c:pt>
                <c:pt idx="2443">
                  <c:v>0</c:v>
                </c:pt>
                <c:pt idx="2444">
                  <c:v>0</c:v>
                </c:pt>
                <c:pt idx="2445">
                  <c:v>0</c:v>
                </c:pt>
                <c:pt idx="2446">
                  <c:v>0</c:v>
                </c:pt>
                <c:pt idx="2447">
                  <c:v>0</c:v>
                </c:pt>
                <c:pt idx="2448">
                  <c:v>0</c:v>
                </c:pt>
                <c:pt idx="2449">
                  <c:v>0</c:v>
                </c:pt>
                <c:pt idx="2450">
                  <c:v>0</c:v>
                </c:pt>
                <c:pt idx="2451">
                  <c:v>0</c:v>
                </c:pt>
                <c:pt idx="2452">
                  <c:v>0</c:v>
                </c:pt>
                <c:pt idx="2453">
                  <c:v>0</c:v>
                </c:pt>
                <c:pt idx="2454">
                  <c:v>0</c:v>
                </c:pt>
                <c:pt idx="2455">
                  <c:v>0</c:v>
                </c:pt>
                <c:pt idx="2456">
                  <c:v>0</c:v>
                </c:pt>
                <c:pt idx="2457">
                  <c:v>0</c:v>
                </c:pt>
                <c:pt idx="2458">
                  <c:v>0</c:v>
                </c:pt>
                <c:pt idx="2459">
                  <c:v>0</c:v>
                </c:pt>
                <c:pt idx="2460">
                  <c:v>0</c:v>
                </c:pt>
                <c:pt idx="2461">
                  <c:v>0</c:v>
                </c:pt>
                <c:pt idx="2462">
                  <c:v>0</c:v>
                </c:pt>
                <c:pt idx="2463">
                  <c:v>0</c:v>
                </c:pt>
                <c:pt idx="2464">
                  <c:v>0</c:v>
                </c:pt>
                <c:pt idx="2465">
                  <c:v>0</c:v>
                </c:pt>
                <c:pt idx="2466">
                  <c:v>0</c:v>
                </c:pt>
                <c:pt idx="2467">
                  <c:v>0</c:v>
                </c:pt>
                <c:pt idx="2468">
                  <c:v>0</c:v>
                </c:pt>
                <c:pt idx="2469">
                  <c:v>0</c:v>
                </c:pt>
                <c:pt idx="2470">
                  <c:v>0</c:v>
                </c:pt>
                <c:pt idx="2471">
                  <c:v>0</c:v>
                </c:pt>
                <c:pt idx="2472">
                  <c:v>0</c:v>
                </c:pt>
                <c:pt idx="2473">
                  <c:v>0</c:v>
                </c:pt>
                <c:pt idx="2474">
                  <c:v>0</c:v>
                </c:pt>
                <c:pt idx="2475">
                  <c:v>0</c:v>
                </c:pt>
                <c:pt idx="2476">
                  <c:v>0</c:v>
                </c:pt>
                <c:pt idx="2477">
                  <c:v>0</c:v>
                </c:pt>
                <c:pt idx="2478">
                  <c:v>0</c:v>
                </c:pt>
                <c:pt idx="2479">
                  <c:v>0</c:v>
                </c:pt>
                <c:pt idx="2480">
                  <c:v>0</c:v>
                </c:pt>
                <c:pt idx="2481">
                  <c:v>0</c:v>
                </c:pt>
                <c:pt idx="2482">
                  <c:v>0</c:v>
                </c:pt>
                <c:pt idx="2483">
                  <c:v>0</c:v>
                </c:pt>
                <c:pt idx="2484">
                  <c:v>0</c:v>
                </c:pt>
                <c:pt idx="2485">
                  <c:v>0</c:v>
                </c:pt>
                <c:pt idx="2486">
                  <c:v>0</c:v>
                </c:pt>
                <c:pt idx="2487">
                  <c:v>0</c:v>
                </c:pt>
                <c:pt idx="2488">
                  <c:v>0</c:v>
                </c:pt>
                <c:pt idx="2489">
                  <c:v>0</c:v>
                </c:pt>
                <c:pt idx="2490">
                  <c:v>0</c:v>
                </c:pt>
                <c:pt idx="2491">
                  <c:v>0</c:v>
                </c:pt>
                <c:pt idx="2492">
                  <c:v>0</c:v>
                </c:pt>
                <c:pt idx="2493">
                  <c:v>0</c:v>
                </c:pt>
                <c:pt idx="2494">
                  <c:v>0</c:v>
                </c:pt>
                <c:pt idx="2495">
                  <c:v>0</c:v>
                </c:pt>
                <c:pt idx="2496">
                  <c:v>0</c:v>
                </c:pt>
                <c:pt idx="2497">
                  <c:v>0</c:v>
                </c:pt>
                <c:pt idx="2498">
                  <c:v>0</c:v>
                </c:pt>
                <c:pt idx="2499">
                  <c:v>0</c:v>
                </c:pt>
                <c:pt idx="2500">
                  <c:v>0</c:v>
                </c:pt>
                <c:pt idx="2501">
                  <c:v>0</c:v>
                </c:pt>
                <c:pt idx="2502">
                  <c:v>0</c:v>
                </c:pt>
                <c:pt idx="2503">
                  <c:v>0</c:v>
                </c:pt>
                <c:pt idx="2504">
                  <c:v>0</c:v>
                </c:pt>
                <c:pt idx="2505">
                  <c:v>0</c:v>
                </c:pt>
                <c:pt idx="2506">
                  <c:v>0</c:v>
                </c:pt>
                <c:pt idx="2507">
                  <c:v>0</c:v>
                </c:pt>
                <c:pt idx="2508">
                  <c:v>0</c:v>
                </c:pt>
                <c:pt idx="2509">
                  <c:v>0</c:v>
                </c:pt>
                <c:pt idx="2510">
                  <c:v>0</c:v>
                </c:pt>
                <c:pt idx="2511">
                  <c:v>0</c:v>
                </c:pt>
                <c:pt idx="2512">
                  <c:v>0</c:v>
                </c:pt>
                <c:pt idx="2513">
                  <c:v>0</c:v>
                </c:pt>
                <c:pt idx="2514">
                  <c:v>0</c:v>
                </c:pt>
                <c:pt idx="2515">
                  <c:v>0</c:v>
                </c:pt>
                <c:pt idx="2516">
                  <c:v>0</c:v>
                </c:pt>
                <c:pt idx="2517">
                  <c:v>0</c:v>
                </c:pt>
                <c:pt idx="2518">
                  <c:v>0</c:v>
                </c:pt>
                <c:pt idx="2519">
                  <c:v>0</c:v>
                </c:pt>
                <c:pt idx="2520">
                  <c:v>0</c:v>
                </c:pt>
                <c:pt idx="2521">
                  <c:v>0</c:v>
                </c:pt>
                <c:pt idx="2522">
                  <c:v>0</c:v>
                </c:pt>
                <c:pt idx="2523">
                  <c:v>0</c:v>
                </c:pt>
                <c:pt idx="2524">
                  <c:v>0</c:v>
                </c:pt>
                <c:pt idx="2525">
                  <c:v>0</c:v>
                </c:pt>
                <c:pt idx="2526">
                  <c:v>0</c:v>
                </c:pt>
                <c:pt idx="2527">
                  <c:v>0</c:v>
                </c:pt>
                <c:pt idx="2528">
                  <c:v>0</c:v>
                </c:pt>
                <c:pt idx="2529">
                  <c:v>0</c:v>
                </c:pt>
                <c:pt idx="2530">
                  <c:v>0</c:v>
                </c:pt>
                <c:pt idx="2531">
                  <c:v>0</c:v>
                </c:pt>
                <c:pt idx="2532">
                  <c:v>0</c:v>
                </c:pt>
                <c:pt idx="2533">
                  <c:v>0</c:v>
                </c:pt>
                <c:pt idx="2534">
                  <c:v>0</c:v>
                </c:pt>
                <c:pt idx="2535">
                  <c:v>0</c:v>
                </c:pt>
                <c:pt idx="2536">
                  <c:v>0</c:v>
                </c:pt>
                <c:pt idx="2537">
                  <c:v>0</c:v>
                </c:pt>
                <c:pt idx="2538">
                  <c:v>0</c:v>
                </c:pt>
                <c:pt idx="2539">
                  <c:v>0</c:v>
                </c:pt>
                <c:pt idx="2540">
                  <c:v>0</c:v>
                </c:pt>
                <c:pt idx="2541">
                  <c:v>0</c:v>
                </c:pt>
                <c:pt idx="2542">
                  <c:v>0</c:v>
                </c:pt>
                <c:pt idx="2543">
                  <c:v>0</c:v>
                </c:pt>
                <c:pt idx="2544">
                  <c:v>0</c:v>
                </c:pt>
                <c:pt idx="2545">
                  <c:v>0</c:v>
                </c:pt>
                <c:pt idx="2546">
                  <c:v>0</c:v>
                </c:pt>
                <c:pt idx="2547">
                  <c:v>0</c:v>
                </c:pt>
                <c:pt idx="2548">
                  <c:v>0</c:v>
                </c:pt>
                <c:pt idx="2549">
                  <c:v>0</c:v>
                </c:pt>
                <c:pt idx="2550">
                  <c:v>0</c:v>
                </c:pt>
                <c:pt idx="2551">
                  <c:v>0</c:v>
                </c:pt>
                <c:pt idx="2552">
                  <c:v>0</c:v>
                </c:pt>
                <c:pt idx="2553">
                  <c:v>0</c:v>
                </c:pt>
                <c:pt idx="2554">
                  <c:v>0</c:v>
                </c:pt>
                <c:pt idx="2555">
                  <c:v>0</c:v>
                </c:pt>
                <c:pt idx="2556">
                  <c:v>0</c:v>
                </c:pt>
                <c:pt idx="2557">
                  <c:v>0</c:v>
                </c:pt>
                <c:pt idx="2558">
                  <c:v>0</c:v>
                </c:pt>
                <c:pt idx="2559">
                  <c:v>0</c:v>
                </c:pt>
                <c:pt idx="2560">
                  <c:v>0</c:v>
                </c:pt>
                <c:pt idx="2561">
                  <c:v>0</c:v>
                </c:pt>
                <c:pt idx="2562">
                  <c:v>0</c:v>
                </c:pt>
                <c:pt idx="2563">
                  <c:v>0</c:v>
                </c:pt>
                <c:pt idx="2564">
                  <c:v>0</c:v>
                </c:pt>
                <c:pt idx="2565">
                  <c:v>0</c:v>
                </c:pt>
                <c:pt idx="2566">
                  <c:v>0</c:v>
                </c:pt>
                <c:pt idx="2567">
                  <c:v>0</c:v>
                </c:pt>
                <c:pt idx="2568">
                  <c:v>0</c:v>
                </c:pt>
                <c:pt idx="2569">
                  <c:v>0</c:v>
                </c:pt>
                <c:pt idx="2570">
                  <c:v>0</c:v>
                </c:pt>
                <c:pt idx="2571">
                  <c:v>0</c:v>
                </c:pt>
                <c:pt idx="2572">
                  <c:v>0</c:v>
                </c:pt>
                <c:pt idx="2573">
                  <c:v>0</c:v>
                </c:pt>
                <c:pt idx="2574">
                  <c:v>0</c:v>
                </c:pt>
                <c:pt idx="2575">
                  <c:v>0</c:v>
                </c:pt>
                <c:pt idx="2576">
                  <c:v>0</c:v>
                </c:pt>
                <c:pt idx="2577">
                  <c:v>0</c:v>
                </c:pt>
                <c:pt idx="2578">
                  <c:v>0</c:v>
                </c:pt>
                <c:pt idx="2579">
                  <c:v>0</c:v>
                </c:pt>
                <c:pt idx="2580">
                  <c:v>0</c:v>
                </c:pt>
                <c:pt idx="2581">
                  <c:v>0</c:v>
                </c:pt>
                <c:pt idx="2582">
                  <c:v>0</c:v>
                </c:pt>
                <c:pt idx="2583">
                  <c:v>0</c:v>
                </c:pt>
                <c:pt idx="2584">
                  <c:v>0</c:v>
                </c:pt>
                <c:pt idx="2585">
                  <c:v>0</c:v>
                </c:pt>
                <c:pt idx="2586">
                  <c:v>0</c:v>
                </c:pt>
                <c:pt idx="2587">
                  <c:v>0</c:v>
                </c:pt>
                <c:pt idx="2588">
                  <c:v>0</c:v>
                </c:pt>
                <c:pt idx="2589">
                  <c:v>0</c:v>
                </c:pt>
                <c:pt idx="2590">
                  <c:v>0</c:v>
                </c:pt>
                <c:pt idx="2591">
                  <c:v>0</c:v>
                </c:pt>
                <c:pt idx="2592">
                  <c:v>0</c:v>
                </c:pt>
                <c:pt idx="2593">
                  <c:v>0</c:v>
                </c:pt>
                <c:pt idx="2594">
                  <c:v>0</c:v>
                </c:pt>
                <c:pt idx="2595">
                  <c:v>0</c:v>
                </c:pt>
                <c:pt idx="2596">
                  <c:v>0</c:v>
                </c:pt>
                <c:pt idx="2597">
                  <c:v>0</c:v>
                </c:pt>
                <c:pt idx="2598">
                  <c:v>0</c:v>
                </c:pt>
                <c:pt idx="2599">
                  <c:v>0</c:v>
                </c:pt>
                <c:pt idx="2600">
                  <c:v>0</c:v>
                </c:pt>
                <c:pt idx="2601">
                  <c:v>0</c:v>
                </c:pt>
                <c:pt idx="2602">
                  <c:v>0</c:v>
                </c:pt>
                <c:pt idx="2603">
                  <c:v>0</c:v>
                </c:pt>
                <c:pt idx="2604">
                  <c:v>0</c:v>
                </c:pt>
                <c:pt idx="2605">
                  <c:v>0</c:v>
                </c:pt>
                <c:pt idx="2606">
                  <c:v>0</c:v>
                </c:pt>
                <c:pt idx="2607">
                  <c:v>0</c:v>
                </c:pt>
                <c:pt idx="2608">
                  <c:v>0</c:v>
                </c:pt>
                <c:pt idx="2609">
                  <c:v>0</c:v>
                </c:pt>
                <c:pt idx="2610">
                  <c:v>0</c:v>
                </c:pt>
                <c:pt idx="2611">
                  <c:v>0</c:v>
                </c:pt>
                <c:pt idx="2612">
                  <c:v>0</c:v>
                </c:pt>
                <c:pt idx="2613">
                  <c:v>0</c:v>
                </c:pt>
                <c:pt idx="2614">
                  <c:v>0</c:v>
                </c:pt>
                <c:pt idx="2615">
                  <c:v>0</c:v>
                </c:pt>
                <c:pt idx="2616">
                  <c:v>0</c:v>
                </c:pt>
                <c:pt idx="2617">
                  <c:v>0</c:v>
                </c:pt>
                <c:pt idx="2618">
                  <c:v>0</c:v>
                </c:pt>
                <c:pt idx="2619">
                  <c:v>0</c:v>
                </c:pt>
                <c:pt idx="2620">
                  <c:v>0</c:v>
                </c:pt>
                <c:pt idx="2621">
                  <c:v>0</c:v>
                </c:pt>
                <c:pt idx="2622">
                  <c:v>0</c:v>
                </c:pt>
                <c:pt idx="2623">
                  <c:v>0</c:v>
                </c:pt>
                <c:pt idx="2624">
                  <c:v>0</c:v>
                </c:pt>
                <c:pt idx="2625">
                  <c:v>0</c:v>
                </c:pt>
                <c:pt idx="2626">
                  <c:v>0</c:v>
                </c:pt>
                <c:pt idx="2627">
                  <c:v>0</c:v>
                </c:pt>
                <c:pt idx="2628">
                  <c:v>0</c:v>
                </c:pt>
                <c:pt idx="2629">
                  <c:v>0</c:v>
                </c:pt>
                <c:pt idx="2630">
                  <c:v>0</c:v>
                </c:pt>
                <c:pt idx="2631">
                  <c:v>0</c:v>
                </c:pt>
                <c:pt idx="2632">
                  <c:v>0</c:v>
                </c:pt>
                <c:pt idx="2633">
                  <c:v>0</c:v>
                </c:pt>
                <c:pt idx="2634">
                  <c:v>0</c:v>
                </c:pt>
                <c:pt idx="2635">
                  <c:v>0</c:v>
                </c:pt>
                <c:pt idx="2636">
                  <c:v>0</c:v>
                </c:pt>
                <c:pt idx="2637">
                  <c:v>0</c:v>
                </c:pt>
                <c:pt idx="2638">
                  <c:v>0</c:v>
                </c:pt>
                <c:pt idx="2639">
                  <c:v>0</c:v>
                </c:pt>
                <c:pt idx="2640">
                  <c:v>0</c:v>
                </c:pt>
                <c:pt idx="2641">
                  <c:v>0</c:v>
                </c:pt>
                <c:pt idx="2642">
                  <c:v>0</c:v>
                </c:pt>
                <c:pt idx="2643">
                  <c:v>0</c:v>
                </c:pt>
                <c:pt idx="2644">
                  <c:v>0</c:v>
                </c:pt>
                <c:pt idx="2645">
                  <c:v>0</c:v>
                </c:pt>
                <c:pt idx="2646">
                  <c:v>0</c:v>
                </c:pt>
                <c:pt idx="2647">
                  <c:v>0</c:v>
                </c:pt>
                <c:pt idx="2648">
                  <c:v>0</c:v>
                </c:pt>
                <c:pt idx="2649">
                  <c:v>0</c:v>
                </c:pt>
                <c:pt idx="2650">
                  <c:v>0</c:v>
                </c:pt>
                <c:pt idx="2651">
                  <c:v>0</c:v>
                </c:pt>
                <c:pt idx="2652">
                  <c:v>0</c:v>
                </c:pt>
                <c:pt idx="2653">
                  <c:v>0</c:v>
                </c:pt>
                <c:pt idx="2654">
                  <c:v>0</c:v>
                </c:pt>
                <c:pt idx="2655">
                  <c:v>0</c:v>
                </c:pt>
                <c:pt idx="2656">
                  <c:v>0</c:v>
                </c:pt>
                <c:pt idx="2657">
                  <c:v>0</c:v>
                </c:pt>
                <c:pt idx="2658">
                  <c:v>0</c:v>
                </c:pt>
                <c:pt idx="2659">
                  <c:v>0</c:v>
                </c:pt>
                <c:pt idx="2660">
                  <c:v>0</c:v>
                </c:pt>
                <c:pt idx="2661">
                  <c:v>0</c:v>
                </c:pt>
                <c:pt idx="2662">
                  <c:v>0</c:v>
                </c:pt>
                <c:pt idx="2663">
                  <c:v>0</c:v>
                </c:pt>
                <c:pt idx="2664">
                  <c:v>0</c:v>
                </c:pt>
                <c:pt idx="2665">
                  <c:v>0</c:v>
                </c:pt>
                <c:pt idx="2666">
                  <c:v>0</c:v>
                </c:pt>
                <c:pt idx="2667">
                  <c:v>0</c:v>
                </c:pt>
                <c:pt idx="2668">
                  <c:v>0</c:v>
                </c:pt>
                <c:pt idx="2669">
                  <c:v>0</c:v>
                </c:pt>
                <c:pt idx="2670">
                  <c:v>0</c:v>
                </c:pt>
                <c:pt idx="2671">
                  <c:v>0</c:v>
                </c:pt>
                <c:pt idx="2672">
                  <c:v>0</c:v>
                </c:pt>
                <c:pt idx="2673">
                  <c:v>0</c:v>
                </c:pt>
                <c:pt idx="2674">
                  <c:v>0</c:v>
                </c:pt>
                <c:pt idx="2675">
                  <c:v>0</c:v>
                </c:pt>
                <c:pt idx="2676">
                  <c:v>0</c:v>
                </c:pt>
                <c:pt idx="2677">
                  <c:v>0</c:v>
                </c:pt>
                <c:pt idx="2678">
                  <c:v>0</c:v>
                </c:pt>
                <c:pt idx="2679">
                  <c:v>0</c:v>
                </c:pt>
                <c:pt idx="2680">
                  <c:v>0</c:v>
                </c:pt>
                <c:pt idx="2681">
                  <c:v>0</c:v>
                </c:pt>
                <c:pt idx="2682">
                  <c:v>0</c:v>
                </c:pt>
                <c:pt idx="2683">
                  <c:v>0</c:v>
                </c:pt>
                <c:pt idx="2684">
                  <c:v>0</c:v>
                </c:pt>
                <c:pt idx="2685">
                  <c:v>0</c:v>
                </c:pt>
                <c:pt idx="2686">
                  <c:v>0</c:v>
                </c:pt>
                <c:pt idx="2687">
                  <c:v>0</c:v>
                </c:pt>
                <c:pt idx="2688">
                  <c:v>0</c:v>
                </c:pt>
                <c:pt idx="2689">
                  <c:v>0</c:v>
                </c:pt>
                <c:pt idx="2690">
                  <c:v>0</c:v>
                </c:pt>
                <c:pt idx="2691">
                  <c:v>0</c:v>
                </c:pt>
                <c:pt idx="2692">
                  <c:v>0</c:v>
                </c:pt>
                <c:pt idx="2693">
                  <c:v>0</c:v>
                </c:pt>
                <c:pt idx="2694">
                  <c:v>0</c:v>
                </c:pt>
                <c:pt idx="2695">
                  <c:v>0</c:v>
                </c:pt>
                <c:pt idx="2696">
                  <c:v>0</c:v>
                </c:pt>
                <c:pt idx="2697">
                  <c:v>0</c:v>
                </c:pt>
                <c:pt idx="2698">
                  <c:v>0</c:v>
                </c:pt>
                <c:pt idx="2699">
                  <c:v>0</c:v>
                </c:pt>
                <c:pt idx="2700">
                  <c:v>0</c:v>
                </c:pt>
                <c:pt idx="2701">
                  <c:v>0</c:v>
                </c:pt>
                <c:pt idx="2702">
                  <c:v>0</c:v>
                </c:pt>
                <c:pt idx="2703">
                  <c:v>0</c:v>
                </c:pt>
                <c:pt idx="2704">
                  <c:v>0</c:v>
                </c:pt>
                <c:pt idx="2705">
                  <c:v>0</c:v>
                </c:pt>
                <c:pt idx="2706">
                  <c:v>0</c:v>
                </c:pt>
                <c:pt idx="2707">
                  <c:v>0</c:v>
                </c:pt>
                <c:pt idx="2708">
                  <c:v>0</c:v>
                </c:pt>
                <c:pt idx="2709">
                  <c:v>0</c:v>
                </c:pt>
                <c:pt idx="2710">
                  <c:v>0</c:v>
                </c:pt>
                <c:pt idx="2711">
                  <c:v>0</c:v>
                </c:pt>
                <c:pt idx="2712">
                  <c:v>0</c:v>
                </c:pt>
                <c:pt idx="2713">
                  <c:v>0</c:v>
                </c:pt>
                <c:pt idx="2714">
                  <c:v>0</c:v>
                </c:pt>
                <c:pt idx="2715">
                  <c:v>0</c:v>
                </c:pt>
                <c:pt idx="2716">
                  <c:v>0</c:v>
                </c:pt>
                <c:pt idx="2717">
                  <c:v>0</c:v>
                </c:pt>
                <c:pt idx="2718">
                  <c:v>0</c:v>
                </c:pt>
                <c:pt idx="2719">
                  <c:v>0</c:v>
                </c:pt>
                <c:pt idx="2720">
                  <c:v>0</c:v>
                </c:pt>
                <c:pt idx="2721">
                  <c:v>0</c:v>
                </c:pt>
                <c:pt idx="2722">
                  <c:v>0</c:v>
                </c:pt>
                <c:pt idx="2723">
                  <c:v>0</c:v>
                </c:pt>
                <c:pt idx="2724">
                  <c:v>0</c:v>
                </c:pt>
                <c:pt idx="2725">
                  <c:v>0</c:v>
                </c:pt>
                <c:pt idx="2726">
                  <c:v>0</c:v>
                </c:pt>
                <c:pt idx="2727">
                  <c:v>0</c:v>
                </c:pt>
                <c:pt idx="2728">
                  <c:v>0</c:v>
                </c:pt>
                <c:pt idx="2729">
                  <c:v>0</c:v>
                </c:pt>
                <c:pt idx="2730">
                  <c:v>0</c:v>
                </c:pt>
                <c:pt idx="2731">
                  <c:v>0</c:v>
                </c:pt>
                <c:pt idx="2732">
                  <c:v>0</c:v>
                </c:pt>
                <c:pt idx="2733">
                  <c:v>0</c:v>
                </c:pt>
                <c:pt idx="2734">
                  <c:v>0</c:v>
                </c:pt>
                <c:pt idx="2735">
                  <c:v>0</c:v>
                </c:pt>
                <c:pt idx="2736">
                  <c:v>0</c:v>
                </c:pt>
                <c:pt idx="2737">
                  <c:v>0</c:v>
                </c:pt>
                <c:pt idx="2738">
                  <c:v>0</c:v>
                </c:pt>
                <c:pt idx="2739">
                  <c:v>0</c:v>
                </c:pt>
                <c:pt idx="2740">
                  <c:v>0</c:v>
                </c:pt>
                <c:pt idx="2741">
                  <c:v>0</c:v>
                </c:pt>
                <c:pt idx="2742">
                  <c:v>0</c:v>
                </c:pt>
                <c:pt idx="2743">
                  <c:v>0</c:v>
                </c:pt>
                <c:pt idx="2744">
                  <c:v>0</c:v>
                </c:pt>
                <c:pt idx="2745">
                  <c:v>0</c:v>
                </c:pt>
                <c:pt idx="2746">
                  <c:v>0</c:v>
                </c:pt>
                <c:pt idx="2747">
                  <c:v>0</c:v>
                </c:pt>
                <c:pt idx="2748">
                  <c:v>0</c:v>
                </c:pt>
                <c:pt idx="2749">
                  <c:v>0</c:v>
                </c:pt>
                <c:pt idx="2750">
                  <c:v>0</c:v>
                </c:pt>
                <c:pt idx="2751">
                  <c:v>0</c:v>
                </c:pt>
                <c:pt idx="2752">
                  <c:v>0</c:v>
                </c:pt>
                <c:pt idx="2753">
                  <c:v>0</c:v>
                </c:pt>
                <c:pt idx="2754">
                  <c:v>0</c:v>
                </c:pt>
                <c:pt idx="2755">
                  <c:v>0</c:v>
                </c:pt>
                <c:pt idx="2756">
                  <c:v>0</c:v>
                </c:pt>
                <c:pt idx="2757">
                  <c:v>0</c:v>
                </c:pt>
                <c:pt idx="2758">
                  <c:v>0</c:v>
                </c:pt>
                <c:pt idx="2759">
                  <c:v>0</c:v>
                </c:pt>
                <c:pt idx="2760">
                  <c:v>0</c:v>
                </c:pt>
                <c:pt idx="2761">
                  <c:v>0</c:v>
                </c:pt>
                <c:pt idx="2762">
                  <c:v>0</c:v>
                </c:pt>
                <c:pt idx="2763">
                  <c:v>0</c:v>
                </c:pt>
                <c:pt idx="2764">
                  <c:v>0</c:v>
                </c:pt>
                <c:pt idx="2765">
                  <c:v>0</c:v>
                </c:pt>
                <c:pt idx="2766">
                  <c:v>0</c:v>
                </c:pt>
                <c:pt idx="2767">
                  <c:v>0</c:v>
                </c:pt>
                <c:pt idx="2768">
                  <c:v>0</c:v>
                </c:pt>
                <c:pt idx="2769">
                  <c:v>0</c:v>
                </c:pt>
                <c:pt idx="2770">
                  <c:v>0</c:v>
                </c:pt>
                <c:pt idx="2771">
                  <c:v>0</c:v>
                </c:pt>
                <c:pt idx="2772">
                  <c:v>0</c:v>
                </c:pt>
                <c:pt idx="2773">
                  <c:v>0</c:v>
                </c:pt>
                <c:pt idx="2774">
                  <c:v>0</c:v>
                </c:pt>
                <c:pt idx="2775">
                  <c:v>0</c:v>
                </c:pt>
                <c:pt idx="2776">
                  <c:v>0</c:v>
                </c:pt>
                <c:pt idx="2777">
                  <c:v>0</c:v>
                </c:pt>
                <c:pt idx="2778">
                  <c:v>0</c:v>
                </c:pt>
                <c:pt idx="2779">
                  <c:v>0</c:v>
                </c:pt>
                <c:pt idx="2780">
                  <c:v>0</c:v>
                </c:pt>
                <c:pt idx="2781">
                  <c:v>0</c:v>
                </c:pt>
                <c:pt idx="2782">
                  <c:v>0</c:v>
                </c:pt>
                <c:pt idx="2783">
                  <c:v>0</c:v>
                </c:pt>
                <c:pt idx="2784">
                  <c:v>0</c:v>
                </c:pt>
                <c:pt idx="2785">
                  <c:v>0</c:v>
                </c:pt>
                <c:pt idx="2786">
                  <c:v>0</c:v>
                </c:pt>
                <c:pt idx="2787">
                  <c:v>0</c:v>
                </c:pt>
                <c:pt idx="2788">
                  <c:v>0</c:v>
                </c:pt>
                <c:pt idx="2789">
                  <c:v>0</c:v>
                </c:pt>
                <c:pt idx="2790">
                  <c:v>0</c:v>
                </c:pt>
                <c:pt idx="2791">
                  <c:v>0</c:v>
                </c:pt>
                <c:pt idx="2792">
                  <c:v>0</c:v>
                </c:pt>
                <c:pt idx="2793">
                  <c:v>0</c:v>
                </c:pt>
                <c:pt idx="2794">
                  <c:v>0</c:v>
                </c:pt>
                <c:pt idx="2795">
                  <c:v>0</c:v>
                </c:pt>
                <c:pt idx="2796">
                  <c:v>0</c:v>
                </c:pt>
                <c:pt idx="2797">
                  <c:v>0</c:v>
                </c:pt>
                <c:pt idx="2798">
                  <c:v>0</c:v>
                </c:pt>
                <c:pt idx="2799">
                  <c:v>0</c:v>
                </c:pt>
                <c:pt idx="2800">
                  <c:v>0</c:v>
                </c:pt>
                <c:pt idx="2801">
                  <c:v>0</c:v>
                </c:pt>
                <c:pt idx="2802">
                  <c:v>0</c:v>
                </c:pt>
                <c:pt idx="2803">
                  <c:v>0</c:v>
                </c:pt>
                <c:pt idx="2804">
                  <c:v>0</c:v>
                </c:pt>
                <c:pt idx="2805">
                  <c:v>0</c:v>
                </c:pt>
                <c:pt idx="2806">
                  <c:v>0</c:v>
                </c:pt>
                <c:pt idx="2807">
                  <c:v>0</c:v>
                </c:pt>
                <c:pt idx="2808">
                  <c:v>0</c:v>
                </c:pt>
                <c:pt idx="2809">
                  <c:v>0</c:v>
                </c:pt>
                <c:pt idx="2810">
                  <c:v>0</c:v>
                </c:pt>
                <c:pt idx="2811">
                  <c:v>0</c:v>
                </c:pt>
                <c:pt idx="2812">
                  <c:v>0</c:v>
                </c:pt>
                <c:pt idx="2813">
                  <c:v>0</c:v>
                </c:pt>
                <c:pt idx="2814">
                  <c:v>0</c:v>
                </c:pt>
                <c:pt idx="2815">
                  <c:v>0</c:v>
                </c:pt>
                <c:pt idx="2816">
                  <c:v>0</c:v>
                </c:pt>
                <c:pt idx="2817">
                  <c:v>0</c:v>
                </c:pt>
                <c:pt idx="2818">
                  <c:v>0</c:v>
                </c:pt>
                <c:pt idx="2819">
                  <c:v>0</c:v>
                </c:pt>
                <c:pt idx="2820">
                  <c:v>0</c:v>
                </c:pt>
                <c:pt idx="2821">
                  <c:v>0</c:v>
                </c:pt>
                <c:pt idx="2822">
                  <c:v>0</c:v>
                </c:pt>
                <c:pt idx="2823">
                  <c:v>0</c:v>
                </c:pt>
                <c:pt idx="2824">
                  <c:v>0</c:v>
                </c:pt>
                <c:pt idx="2825">
                  <c:v>0</c:v>
                </c:pt>
                <c:pt idx="2826">
                  <c:v>0</c:v>
                </c:pt>
                <c:pt idx="2827">
                  <c:v>0</c:v>
                </c:pt>
                <c:pt idx="2828">
                  <c:v>0</c:v>
                </c:pt>
                <c:pt idx="2829">
                  <c:v>0</c:v>
                </c:pt>
                <c:pt idx="2830">
                  <c:v>0</c:v>
                </c:pt>
                <c:pt idx="2831">
                  <c:v>0</c:v>
                </c:pt>
                <c:pt idx="2832">
                  <c:v>0</c:v>
                </c:pt>
                <c:pt idx="2833">
                  <c:v>0</c:v>
                </c:pt>
                <c:pt idx="2834">
                  <c:v>0</c:v>
                </c:pt>
                <c:pt idx="2835">
                  <c:v>0</c:v>
                </c:pt>
                <c:pt idx="2836">
                  <c:v>0</c:v>
                </c:pt>
                <c:pt idx="2837">
                  <c:v>0</c:v>
                </c:pt>
                <c:pt idx="2838">
                  <c:v>0</c:v>
                </c:pt>
                <c:pt idx="2839">
                  <c:v>0</c:v>
                </c:pt>
                <c:pt idx="2840">
                  <c:v>0</c:v>
                </c:pt>
                <c:pt idx="2841">
                  <c:v>0</c:v>
                </c:pt>
                <c:pt idx="2842">
                  <c:v>0</c:v>
                </c:pt>
                <c:pt idx="2843">
                  <c:v>0</c:v>
                </c:pt>
                <c:pt idx="2844">
                  <c:v>0</c:v>
                </c:pt>
                <c:pt idx="2845">
                  <c:v>0</c:v>
                </c:pt>
                <c:pt idx="2846">
                  <c:v>0</c:v>
                </c:pt>
                <c:pt idx="2847">
                  <c:v>0</c:v>
                </c:pt>
                <c:pt idx="2848">
                  <c:v>0</c:v>
                </c:pt>
                <c:pt idx="2849">
                  <c:v>0</c:v>
                </c:pt>
                <c:pt idx="2850">
                  <c:v>0</c:v>
                </c:pt>
                <c:pt idx="2851">
                  <c:v>0</c:v>
                </c:pt>
                <c:pt idx="2852">
                  <c:v>0</c:v>
                </c:pt>
                <c:pt idx="2853">
                  <c:v>0</c:v>
                </c:pt>
                <c:pt idx="2854">
                  <c:v>0</c:v>
                </c:pt>
                <c:pt idx="2855">
                  <c:v>0</c:v>
                </c:pt>
                <c:pt idx="2856">
                  <c:v>0</c:v>
                </c:pt>
                <c:pt idx="2857">
                  <c:v>0</c:v>
                </c:pt>
                <c:pt idx="2858">
                  <c:v>0</c:v>
                </c:pt>
                <c:pt idx="2859">
                  <c:v>0</c:v>
                </c:pt>
                <c:pt idx="2860">
                  <c:v>0</c:v>
                </c:pt>
                <c:pt idx="2861">
                  <c:v>0</c:v>
                </c:pt>
                <c:pt idx="2862">
                  <c:v>0</c:v>
                </c:pt>
                <c:pt idx="2863">
                  <c:v>0</c:v>
                </c:pt>
                <c:pt idx="2864">
                  <c:v>0</c:v>
                </c:pt>
                <c:pt idx="2865">
                  <c:v>0</c:v>
                </c:pt>
                <c:pt idx="2866">
                  <c:v>0</c:v>
                </c:pt>
                <c:pt idx="2867">
                  <c:v>0</c:v>
                </c:pt>
                <c:pt idx="2868">
                  <c:v>0</c:v>
                </c:pt>
                <c:pt idx="2869">
                  <c:v>0</c:v>
                </c:pt>
                <c:pt idx="2870">
                  <c:v>0</c:v>
                </c:pt>
                <c:pt idx="2871">
                  <c:v>0</c:v>
                </c:pt>
                <c:pt idx="2872">
                  <c:v>0</c:v>
                </c:pt>
                <c:pt idx="2873">
                  <c:v>0</c:v>
                </c:pt>
                <c:pt idx="2874">
                  <c:v>0</c:v>
                </c:pt>
                <c:pt idx="2875">
                  <c:v>0</c:v>
                </c:pt>
                <c:pt idx="2876">
                  <c:v>0</c:v>
                </c:pt>
                <c:pt idx="2877">
                  <c:v>0</c:v>
                </c:pt>
                <c:pt idx="2878">
                  <c:v>0</c:v>
                </c:pt>
                <c:pt idx="2879">
                  <c:v>0</c:v>
                </c:pt>
                <c:pt idx="2880">
                  <c:v>0</c:v>
                </c:pt>
                <c:pt idx="2881">
                  <c:v>0</c:v>
                </c:pt>
                <c:pt idx="2882">
                  <c:v>0</c:v>
                </c:pt>
                <c:pt idx="2883">
                  <c:v>0</c:v>
                </c:pt>
                <c:pt idx="2884">
                  <c:v>0</c:v>
                </c:pt>
                <c:pt idx="2885">
                  <c:v>0</c:v>
                </c:pt>
                <c:pt idx="2886">
                  <c:v>0</c:v>
                </c:pt>
                <c:pt idx="2887">
                  <c:v>0</c:v>
                </c:pt>
                <c:pt idx="2888">
                  <c:v>0</c:v>
                </c:pt>
                <c:pt idx="2889">
                  <c:v>0</c:v>
                </c:pt>
                <c:pt idx="2890">
                  <c:v>0</c:v>
                </c:pt>
                <c:pt idx="2891">
                  <c:v>0</c:v>
                </c:pt>
                <c:pt idx="2892">
                  <c:v>0</c:v>
                </c:pt>
                <c:pt idx="2893">
                  <c:v>0</c:v>
                </c:pt>
                <c:pt idx="2894">
                  <c:v>0</c:v>
                </c:pt>
                <c:pt idx="2895">
                  <c:v>0</c:v>
                </c:pt>
                <c:pt idx="2896">
                  <c:v>0</c:v>
                </c:pt>
                <c:pt idx="2897">
                  <c:v>0</c:v>
                </c:pt>
                <c:pt idx="2898">
                  <c:v>0</c:v>
                </c:pt>
                <c:pt idx="2899">
                  <c:v>0</c:v>
                </c:pt>
                <c:pt idx="2900">
                  <c:v>0</c:v>
                </c:pt>
                <c:pt idx="2901">
                  <c:v>0</c:v>
                </c:pt>
                <c:pt idx="2902">
                  <c:v>0</c:v>
                </c:pt>
                <c:pt idx="2903">
                  <c:v>0</c:v>
                </c:pt>
                <c:pt idx="2904">
                  <c:v>0</c:v>
                </c:pt>
                <c:pt idx="2905">
                  <c:v>0</c:v>
                </c:pt>
                <c:pt idx="2906">
                  <c:v>0</c:v>
                </c:pt>
                <c:pt idx="2907">
                  <c:v>0</c:v>
                </c:pt>
                <c:pt idx="2908">
                  <c:v>0</c:v>
                </c:pt>
                <c:pt idx="2909">
                  <c:v>0</c:v>
                </c:pt>
                <c:pt idx="2910">
                  <c:v>0</c:v>
                </c:pt>
                <c:pt idx="2911">
                  <c:v>0</c:v>
                </c:pt>
                <c:pt idx="2912">
                  <c:v>0</c:v>
                </c:pt>
                <c:pt idx="2913">
                  <c:v>0</c:v>
                </c:pt>
                <c:pt idx="2914">
                  <c:v>0</c:v>
                </c:pt>
                <c:pt idx="2915">
                  <c:v>0</c:v>
                </c:pt>
                <c:pt idx="2916">
                  <c:v>0</c:v>
                </c:pt>
                <c:pt idx="2917">
                  <c:v>0</c:v>
                </c:pt>
                <c:pt idx="2918">
                  <c:v>0</c:v>
                </c:pt>
                <c:pt idx="2919">
                  <c:v>0</c:v>
                </c:pt>
                <c:pt idx="2920">
                  <c:v>0</c:v>
                </c:pt>
                <c:pt idx="2921">
                  <c:v>0</c:v>
                </c:pt>
                <c:pt idx="2922">
                  <c:v>0</c:v>
                </c:pt>
                <c:pt idx="2923">
                  <c:v>0</c:v>
                </c:pt>
                <c:pt idx="2924">
                  <c:v>0</c:v>
                </c:pt>
                <c:pt idx="2925">
                  <c:v>0</c:v>
                </c:pt>
                <c:pt idx="2926">
                  <c:v>0</c:v>
                </c:pt>
                <c:pt idx="2927">
                  <c:v>0</c:v>
                </c:pt>
                <c:pt idx="2928">
                  <c:v>0</c:v>
                </c:pt>
                <c:pt idx="2929">
                  <c:v>0</c:v>
                </c:pt>
                <c:pt idx="2930">
                  <c:v>0</c:v>
                </c:pt>
                <c:pt idx="2931">
                  <c:v>0</c:v>
                </c:pt>
                <c:pt idx="2932">
                  <c:v>0</c:v>
                </c:pt>
                <c:pt idx="2933">
                  <c:v>0</c:v>
                </c:pt>
                <c:pt idx="2934">
                  <c:v>0</c:v>
                </c:pt>
                <c:pt idx="2935">
                  <c:v>0</c:v>
                </c:pt>
                <c:pt idx="2936">
                  <c:v>0</c:v>
                </c:pt>
                <c:pt idx="2937">
                  <c:v>0</c:v>
                </c:pt>
                <c:pt idx="2938">
                  <c:v>0</c:v>
                </c:pt>
                <c:pt idx="2939">
                  <c:v>0</c:v>
                </c:pt>
                <c:pt idx="2940">
                  <c:v>0</c:v>
                </c:pt>
                <c:pt idx="2941">
                  <c:v>0</c:v>
                </c:pt>
                <c:pt idx="2942">
                  <c:v>0</c:v>
                </c:pt>
                <c:pt idx="2943">
                  <c:v>0</c:v>
                </c:pt>
                <c:pt idx="2944">
                  <c:v>0</c:v>
                </c:pt>
                <c:pt idx="2945">
                  <c:v>0</c:v>
                </c:pt>
                <c:pt idx="2946">
                  <c:v>0</c:v>
                </c:pt>
                <c:pt idx="2947">
                  <c:v>0</c:v>
                </c:pt>
                <c:pt idx="2948">
                  <c:v>0</c:v>
                </c:pt>
                <c:pt idx="2949">
                  <c:v>0</c:v>
                </c:pt>
                <c:pt idx="2950">
                  <c:v>0</c:v>
                </c:pt>
                <c:pt idx="2951">
                  <c:v>0</c:v>
                </c:pt>
                <c:pt idx="2952">
                  <c:v>0</c:v>
                </c:pt>
                <c:pt idx="2953">
                  <c:v>0</c:v>
                </c:pt>
                <c:pt idx="2954">
                  <c:v>0</c:v>
                </c:pt>
                <c:pt idx="2955">
                  <c:v>0</c:v>
                </c:pt>
                <c:pt idx="2956">
                  <c:v>0</c:v>
                </c:pt>
                <c:pt idx="2957">
                  <c:v>0</c:v>
                </c:pt>
                <c:pt idx="2958">
                  <c:v>0</c:v>
                </c:pt>
                <c:pt idx="2959">
                  <c:v>0</c:v>
                </c:pt>
                <c:pt idx="2960">
                  <c:v>0</c:v>
                </c:pt>
                <c:pt idx="2961">
                  <c:v>0</c:v>
                </c:pt>
                <c:pt idx="2962">
                  <c:v>0</c:v>
                </c:pt>
                <c:pt idx="2963">
                  <c:v>0</c:v>
                </c:pt>
                <c:pt idx="2964">
                  <c:v>0</c:v>
                </c:pt>
                <c:pt idx="2965">
                  <c:v>0</c:v>
                </c:pt>
                <c:pt idx="2966">
                  <c:v>0</c:v>
                </c:pt>
                <c:pt idx="2967">
                  <c:v>0</c:v>
                </c:pt>
                <c:pt idx="2968">
                  <c:v>0</c:v>
                </c:pt>
                <c:pt idx="2969">
                  <c:v>0</c:v>
                </c:pt>
                <c:pt idx="2970">
                  <c:v>0</c:v>
                </c:pt>
                <c:pt idx="2971">
                  <c:v>0</c:v>
                </c:pt>
                <c:pt idx="2972">
                  <c:v>0</c:v>
                </c:pt>
                <c:pt idx="2973">
                  <c:v>0</c:v>
                </c:pt>
                <c:pt idx="2974">
                  <c:v>0</c:v>
                </c:pt>
                <c:pt idx="2975">
                  <c:v>0</c:v>
                </c:pt>
                <c:pt idx="2976">
                  <c:v>0</c:v>
                </c:pt>
                <c:pt idx="2977">
                  <c:v>0</c:v>
                </c:pt>
                <c:pt idx="2978">
                  <c:v>0</c:v>
                </c:pt>
                <c:pt idx="2979">
                  <c:v>0</c:v>
                </c:pt>
                <c:pt idx="2980">
                  <c:v>0</c:v>
                </c:pt>
                <c:pt idx="2981">
                  <c:v>0</c:v>
                </c:pt>
                <c:pt idx="2982">
                  <c:v>0</c:v>
                </c:pt>
                <c:pt idx="2983">
                  <c:v>0</c:v>
                </c:pt>
                <c:pt idx="2984">
                  <c:v>0</c:v>
                </c:pt>
                <c:pt idx="2985">
                  <c:v>0</c:v>
                </c:pt>
                <c:pt idx="2986">
                  <c:v>0</c:v>
                </c:pt>
                <c:pt idx="2987">
                  <c:v>0</c:v>
                </c:pt>
                <c:pt idx="2988">
                  <c:v>0</c:v>
                </c:pt>
                <c:pt idx="2989">
                  <c:v>0</c:v>
                </c:pt>
                <c:pt idx="2990">
                  <c:v>0</c:v>
                </c:pt>
                <c:pt idx="2991">
                  <c:v>0</c:v>
                </c:pt>
                <c:pt idx="2992">
                  <c:v>0</c:v>
                </c:pt>
                <c:pt idx="2993">
                  <c:v>0</c:v>
                </c:pt>
                <c:pt idx="2994">
                  <c:v>0</c:v>
                </c:pt>
                <c:pt idx="2995">
                  <c:v>0</c:v>
                </c:pt>
                <c:pt idx="2996">
                  <c:v>0</c:v>
                </c:pt>
                <c:pt idx="2997">
                  <c:v>0</c:v>
                </c:pt>
                <c:pt idx="2998">
                  <c:v>0</c:v>
                </c:pt>
                <c:pt idx="2999">
                  <c:v>0</c:v>
                </c:pt>
                <c:pt idx="3000">
                  <c:v>0</c:v>
                </c:pt>
                <c:pt idx="3001">
                  <c:v>0</c:v>
                </c:pt>
                <c:pt idx="3002">
                  <c:v>0</c:v>
                </c:pt>
                <c:pt idx="3003">
                  <c:v>0</c:v>
                </c:pt>
                <c:pt idx="3004">
                  <c:v>0</c:v>
                </c:pt>
                <c:pt idx="3005">
                  <c:v>0</c:v>
                </c:pt>
                <c:pt idx="3006">
                  <c:v>0</c:v>
                </c:pt>
                <c:pt idx="3007">
                  <c:v>0</c:v>
                </c:pt>
                <c:pt idx="3008">
                  <c:v>0</c:v>
                </c:pt>
                <c:pt idx="3009">
                  <c:v>0</c:v>
                </c:pt>
                <c:pt idx="3010">
                  <c:v>0</c:v>
                </c:pt>
                <c:pt idx="3011">
                  <c:v>0</c:v>
                </c:pt>
                <c:pt idx="3012">
                  <c:v>0</c:v>
                </c:pt>
                <c:pt idx="3013">
                  <c:v>0</c:v>
                </c:pt>
                <c:pt idx="3014">
                  <c:v>0</c:v>
                </c:pt>
                <c:pt idx="3015">
                  <c:v>0</c:v>
                </c:pt>
                <c:pt idx="3016">
                  <c:v>0</c:v>
                </c:pt>
                <c:pt idx="3017">
                  <c:v>0</c:v>
                </c:pt>
                <c:pt idx="3018">
                  <c:v>0</c:v>
                </c:pt>
                <c:pt idx="3019">
                  <c:v>0</c:v>
                </c:pt>
                <c:pt idx="3020">
                  <c:v>0</c:v>
                </c:pt>
                <c:pt idx="3021">
                  <c:v>0</c:v>
                </c:pt>
                <c:pt idx="3022">
                  <c:v>0</c:v>
                </c:pt>
                <c:pt idx="3023">
                  <c:v>0</c:v>
                </c:pt>
                <c:pt idx="3024">
                  <c:v>0</c:v>
                </c:pt>
                <c:pt idx="3025">
                  <c:v>0</c:v>
                </c:pt>
                <c:pt idx="3026">
                  <c:v>0</c:v>
                </c:pt>
                <c:pt idx="3027">
                  <c:v>0</c:v>
                </c:pt>
                <c:pt idx="3028">
                  <c:v>0</c:v>
                </c:pt>
                <c:pt idx="3029">
                  <c:v>0</c:v>
                </c:pt>
                <c:pt idx="3030">
                  <c:v>0</c:v>
                </c:pt>
                <c:pt idx="3031">
                  <c:v>0</c:v>
                </c:pt>
                <c:pt idx="3032">
                  <c:v>0</c:v>
                </c:pt>
                <c:pt idx="3033">
                  <c:v>0</c:v>
                </c:pt>
                <c:pt idx="3034">
                  <c:v>0</c:v>
                </c:pt>
                <c:pt idx="3035">
                  <c:v>0</c:v>
                </c:pt>
                <c:pt idx="3036">
                  <c:v>0</c:v>
                </c:pt>
                <c:pt idx="3037">
                  <c:v>0</c:v>
                </c:pt>
                <c:pt idx="3038">
                  <c:v>0</c:v>
                </c:pt>
                <c:pt idx="3039">
                  <c:v>0</c:v>
                </c:pt>
                <c:pt idx="3040">
                  <c:v>0</c:v>
                </c:pt>
                <c:pt idx="3041">
                  <c:v>0</c:v>
                </c:pt>
                <c:pt idx="3042">
                  <c:v>0</c:v>
                </c:pt>
                <c:pt idx="3043">
                  <c:v>0</c:v>
                </c:pt>
                <c:pt idx="3044">
                  <c:v>0</c:v>
                </c:pt>
                <c:pt idx="3045">
                  <c:v>0</c:v>
                </c:pt>
                <c:pt idx="3046">
                  <c:v>0</c:v>
                </c:pt>
                <c:pt idx="3047">
                  <c:v>0</c:v>
                </c:pt>
                <c:pt idx="3048">
                  <c:v>0</c:v>
                </c:pt>
                <c:pt idx="3049">
                  <c:v>0</c:v>
                </c:pt>
                <c:pt idx="3050">
                  <c:v>0</c:v>
                </c:pt>
                <c:pt idx="3051">
                  <c:v>0</c:v>
                </c:pt>
                <c:pt idx="3052">
                  <c:v>0</c:v>
                </c:pt>
                <c:pt idx="3053">
                  <c:v>0</c:v>
                </c:pt>
                <c:pt idx="3054">
                  <c:v>0</c:v>
                </c:pt>
                <c:pt idx="3055">
                  <c:v>0</c:v>
                </c:pt>
                <c:pt idx="3056">
                  <c:v>0</c:v>
                </c:pt>
                <c:pt idx="3057">
                  <c:v>0</c:v>
                </c:pt>
                <c:pt idx="3058">
                  <c:v>0</c:v>
                </c:pt>
                <c:pt idx="3059">
                  <c:v>0</c:v>
                </c:pt>
                <c:pt idx="3060">
                  <c:v>0</c:v>
                </c:pt>
                <c:pt idx="3061">
                  <c:v>0</c:v>
                </c:pt>
                <c:pt idx="3062">
                  <c:v>0</c:v>
                </c:pt>
                <c:pt idx="3063">
                  <c:v>0</c:v>
                </c:pt>
                <c:pt idx="3064">
                  <c:v>0</c:v>
                </c:pt>
                <c:pt idx="3065">
                  <c:v>0</c:v>
                </c:pt>
                <c:pt idx="3066">
                  <c:v>0</c:v>
                </c:pt>
                <c:pt idx="3067">
                  <c:v>0</c:v>
                </c:pt>
                <c:pt idx="3068">
                  <c:v>0</c:v>
                </c:pt>
                <c:pt idx="3069">
                  <c:v>0</c:v>
                </c:pt>
                <c:pt idx="3070">
                  <c:v>0</c:v>
                </c:pt>
                <c:pt idx="3071">
                  <c:v>0</c:v>
                </c:pt>
                <c:pt idx="3072">
                  <c:v>0</c:v>
                </c:pt>
                <c:pt idx="3073">
                  <c:v>0</c:v>
                </c:pt>
                <c:pt idx="3074">
                  <c:v>0</c:v>
                </c:pt>
                <c:pt idx="3075">
                  <c:v>0</c:v>
                </c:pt>
                <c:pt idx="3076">
                  <c:v>0</c:v>
                </c:pt>
                <c:pt idx="3077">
                  <c:v>0</c:v>
                </c:pt>
                <c:pt idx="3078">
                  <c:v>0</c:v>
                </c:pt>
                <c:pt idx="3079">
                  <c:v>0</c:v>
                </c:pt>
                <c:pt idx="3080">
                  <c:v>0</c:v>
                </c:pt>
                <c:pt idx="3081">
                  <c:v>0</c:v>
                </c:pt>
                <c:pt idx="3082">
                  <c:v>0</c:v>
                </c:pt>
                <c:pt idx="3083">
                  <c:v>0</c:v>
                </c:pt>
                <c:pt idx="3084">
                  <c:v>0</c:v>
                </c:pt>
                <c:pt idx="3085">
                  <c:v>0</c:v>
                </c:pt>
                <c:pt idx="3086">
                  <c:v>0</c:v>
                </c:pt>
                <c:pt idx="3087">
                  <c:v>0</c:v>
                </c:pt>
                <c:pt idx="3088">
                  <c:v>0</c:v>
                </c:pt>
                <c:pt idx="3089">
                  <c:v>0</c:v>
                </c:pt>
                <c:pt idx="3090">
                  <c:v>0</c:v>
                </c:pt>
                <c:pt idx="3091">
                  <c:v>0</c:v>
                </c:pt>
                <c:pt idx="3092">
                  <c:v>0</c:v>
                </c:pt>
                <c:pt idx="3093">
                  <c:v>0</c:v>
                </c:pt>
                <c:pt idx="3094">
                  <c:v>0</c:v>
                </c:pt>
                <c:pt idx="3095">
                  <c:v>0</c:v>
                </c:pt>
                <c:pt idx="3096">
                  <c:v>0</c:v>
                </c:pt>
                <c:pt idx="3097">
                  <c:v>0</c:v>
                </c:pt>
                <c:pt idx="3098">
                  <c:v>0</c:v>
                </c:pt>
                <c:pt idx="3099">
                  <c:v>0</c:v>
                </c:pt>
                <c:pt idx="3100">
                  <c:v>0</c:v>
                </c:pt>
                <c:pt idx="3101">
                  <c:v>0</c:v>
                </c:pt>
                <c:pt idx="3102">
                  <c:v>0</c:v>
                </c:pt>
                <c:pt idx="3103">
                  <c:v>0</c:v>
                </c:pt>
                <c:pt idx="3104">
                  <c:v>0</c:v>
                </c:pt>
                <c:pt idx="3105">
                  <c:v>0</c:v>
                </c:pt>
                <c:pt idx="3106">
                  <c:v>0</c:v>
                </c:pt>
                <c:pt idx="3107">
                  <c:v>0</c:v>
                </c:pt>
                <c:pt idx="3108">
                  <c:v>0</c:v>
                </c:pt>
                <c:pt idx="3109">
                  <c:v>0</c:v>
                </c:pt>
                <c:pt idx="3110">
                  <c:v>0</c:v>
                </c:pt>
                <c:pt idx="3111">
                  <c:v>0</c:v>
                </c:pt>
                <c:pt idx="3112">
                  <c:v>0</c:v>
                </c:pt>
                <c:pt idx="3113">
                  <c:v>0</c:v>
                </c:pt>
                <c:pt idx="3114">
                  <c:v>0</c:v>
                </c:pt>
                <c:pt idx="3115">
                  <c:v>0</c:v>
                </c:pt>
                <c:pt idx="3116">
                  <c:v>0</c:v>
                </c:pt>
                <c:pt idx="3117">
                  <c:v>0</c:v>
                </c:pt>
                <c:pt idx="3118">
                  <c:v>0</c:v>
                </c:pt>
                <c:pt idx="3119">
                  <c:v>0</c:v>
                </c:pt>
                <c:pt idx="3120">
                  <c:v>0</c:v>
                </c:pt>
                <c:pt idx="3121">
                  <c:v>0</c:v>
                </c:pt>
                <c:pt idx="3122">
                  <c:v>0</c:v>
                </c:pt>
                <c:pt idx="3123">
                  <c:v>0</c:v>
                </c:pt>
                <c:pt idx="3124">
                  <c:v>0</c:v>
                </c:pt>
                <c:pt idx="3125">
                  <c:v>0</c:v>
                </c:pt>
                <c:pt idx="3126">
                  <c:v>0</c:v>
                </c:pt>
                <c:pt idx="3127">
                  <c:v>0</c:v>
                </c:pt>
                <c:pt idx="3128">
                  <c:v>0</c:v>
                </c:pt>
                <c:pt idx="3129">
                  <c:v>0</c:v>
                </c:pt>
                <c:pt idx="3130">
                  <c:v>0</c:v>
                </c:pt>
                <c:pt idx="3131">
                  <c:v>0</c:v>
                </c:pt>
                <c:pt idx="3132">
                  <c:v>0</c:v>
                </c:pt>
                <c:pt idx="3133">
                  <c:v>0</c:v>
                </c:pt>
                <c:pt idx="3134">
                  <c:v>0</c:v>
                </c:pt>
                <c:pt idx="3135">
                  <c:v>0</c:v>
                </c:pt>
                <c:pt idx="3136">
                  <c:v>0</c:v>
                </c:pt>
                <c:pt idx="3137">
                  <c:v>0</c:v>
                </c:pt>
                <c:pt idx="3138">
                  <c:v>0</c:v>
                </c:pt>
                <c:pt idx="3139">
                  <c:v>0</c:v>
                </c:pt>
                <c:pt idx="3140">
                  <c:v>0</c:v>
                </c:pt>
                <c:pt idx="3141">
                  <c:v>0</c:v>
                </c:pt>
                <c:pt idx="3142">
                  <c:v>0</c:v>
                </c:pt>
                <c:pt idx="3143">
                  <c:v>0</c:v>
                </c:pt>
                <c:pt idx="3144">
                  <c:v>0</c:v>
                </c:pt>
                <c:pt idx="3145">
                  <c:v>0</c:v>
                </c:pt>
                <c:pt idx="3146">
                  <c:v>0</c:v>
                </c:pt>
                <c:pt idx="3147">
                  <c:v>0</c:v>
                </c:pt>
                <c:pt idx="3148">
                  <c:v>0</c:v>
                </c:pt>
                <c:pt idx="3149">
                  <c:v>0</c:v>
                </c:pt>
                <c:pt idx="3150">
                  <c:v>0</c:v>
                </c:pt>
                <c:pt idx="3151">
                  <c:v>0</c:v>
                </c:pt>
                <c:pt idx="3152">
                  <c:v>0</c:v>
                </c:pt>
                <c:pt idx="3153">
                  <c:v>0</c:v>
                </c:pt>
                <c:pt idx="3154">
                  <c:v>0</c:v>
                </c:pt>
                <c:pt idx="3155">
                  <c:v>0</c:v>
                </c:pt>
                <c:pt idx="3156">
                  <c:v>0</c:v>
                </c:pt>
                <c:pt idx="3157">
                  <c:v>0</c:v>
                </c:pt>
                <c:pt idx="3158">
                  <c:v>0</c:v>
                </c:pt>
                <c:pt idx="3159">
                  <c:v>0</c:v>
                </c:pt>
                <c:pt idx="3160">
                  <c:v>0</c:v>
                </c:pt>
                <c:pt idx="3161">
                  <c:v>0</c:v>
                </c:pt>
                <c:pt idx="3162">
                  <c:v>0</c:v>
                </c:pt>
                <c:pt idx="3163">
                  <c:v>0</c:v>
                </c:pt>
                <c:pt idx="3164">
                  <c:v>0</c:v>
                </c:pt>
                <c:pt idx="3165">
                  <c:v>0</c:v>
                </c:pt>
                <c:pt idx="3166">
                  <c:v>0</c:v>
                </c:pt>
                <c:pt idx="3167">
                  <c:v>0</c:v>
                </c:pt>
                <c:pt idx="3168">
                  <c:v>0</c:v>
                </c:pt>
                <c:pt idx="3169">
                  <c:v>0</c:v>
                </c:pt>
                <c:pt idx="3170">
                  <c:v>0</c:v>
                </c:pt>
                <c:pt idx="3171">
                  <c:v>0</c:v>
                </c:pt>
                <c:pt idx="3172">
                  <c:v>0</c:v>
                </c:pt>
                <c:pt idx="3173">
                  <c:v>0</c:v>
                </c:pt>
                <c:pt idx="3174">
                  <c:v>0</c:v>
                </c:pt>
                <c:pt idx="3175">
                  <c:v>0</c:v>
                </c:pt>
                <c:pt idx="3176">
                  <c:v>0</c:v>
                </c:pt>
                <c:pt idx="3177">
                  <c:v>0</c:v>
                </c:pt>
                <c:pt idx="3178">
                  <c:v>0</c:v>
                </c:pt>
                <c:pt idx="3179">
                  <c:v>0</c:v>
                </c:pt>
                <c:pt idx="3180">
                  <c:v>0</c:v>
                </c:pt>
                <c:pt idx="3181">
                  <c:v>0</c:v>
                </c:pt>
                <c:pt idx="3182">
                  <c:v>0</c:v>
                </c:pt>
                <c:pt idx="3183">
                  <c:v>0</c:v>
                </c:pt>
                <c:pt idx="3184">
                  <c:v>0</c:v>
                </c:pt>
                <c:pt idx="3185">
                  <c:v>0</c:v>
                </c:pt>
                <c:pt idx="3186">
                  <c:v>0</c:v>
                </c:pt>
                <c:pt idx="3187">
                  <c:v>0</c:v>
                </c:pt>
                <c:pt idx="3188">
                  <c:v>0</c:v>
                </c:pt>
                <c:pt idx="3189">
                  <c:v>0</c:v>
                </c:pt>
                <c:pt idx="3190">
                  <c:v>0</c:v>
                </c:pt>
                <c:pt idx="3191">
                  <c:v>0</c:v>
                </c:pt>
                <c:pt idx="3192">
                  <c:v>0</c:v>
                </c:pt>
                <c:pt idx="3193">
                  <c:v>0</c:v>
                </c:pt>
                <c:pt idx="3194">
                  <c:v>0</c:v>
                </c:pt>
                <c:pt idx="3195">
                  <c:v>0</c:v>
                </c:pt>
                <c:pt idx="3196">
                  <c:v>0</c:v>
                </c:pt>
                <c:pt idx="3197">
                  <c:v>0</c:v>
                </c:pt>
                <c:pt idx="3198">
                  <c:v>0</c:v>
                </c:pt>
                <c:pt idx="3199">
                  <c:v>0</c:v>
                </c:pt>
                <c:pt idx="3200">
                  <c:v>0</c:v>
                </c:pt>
                <c:pt idx="3201">
                  <c:v>0</c:v>
                </c:pt>
                <c:pt idx="3202">
                  <c:v>0</c:v>
                </c:pt>
                <c:pt idx="3203">
                  <c:v>0</c:v>
                </c:pt>
                <c:pt idx="3204">
                  <c:v>0</c:v>
                </c:pt>
                <c:pt idx="3205">
                  <c:v>0</c:v>
                </c:pt>
                <c:pt idx="3206">
                  <c:v>0</c:v>
                </c:pt>
                <c:pt idx="3207">
                  <c:v>0</c:v>
                </c:pt>
                <c:pt idx="3208">
                  <c:v>0</c:v>
                </c:pt>
                <c:pt idx="3209">
                  <c:v>0</c:v>
                </c:pt>
                <c:pt idx="3210">
                  <c:v>0</c:v>
                </c:pt>
                <c:pt idx="3211">
                  <c:v>0</c:v>
                </c:pt>
                <c:pt idx="3212">
                  <c:v>0</c:v>
                </c:pt>
                <c:pt idx="3213">
                  <c:v>0</c:v>
                </c:pt>
                <c:pt idx="3214">
                  <c:v>0</c:v>
                </c:pt>
                <c:pt idx="3215">
                  <c:v>0</c:v>
                </c:pt>
                <c:pt idx="3216">
                  <c:v>0</c:v>
                </c:pt>
                <c:pt idx="3217">
                  <c:v>0</c:v>
                </c:pt>
                <c:pt idx="3218">
                  <c:v>0</c:v>
                </c:pt>
                <c:pt idx="3219">
                  <c:v>0</c:v>
                </c:pt>
                <c:pt idx="3220">
                  <c:v>0</c:v>
                </c:pt>
                <c:pt idx="3221">
                  <c:v>0</c:v>
                </c:pt>
                <c:pt idx="3222">
                  <c:v>0</c:v>
                </c:pt>
                <c:pt idx="3223">
                  <c:v>0</c:v>
                </c:pt>
                <c:pt idx="3224">
                  <c:v>0</c:v>
                </c:pt>
                <c:pt idx="3225">
                  <c:v>0</c:v>
                </c:pt>
                <c:pt idx="3226">
                  <c:v>0</c:v>
                </c:pt>
                <c:pt idx="3227">
                  <c:v>0</c:v>
                </c:pt>
                <c:pt idx="3228">
                  <c:v>0</c:v>
                </c:pt>
                <c:pt idx="3229">
                  <c:v>0</c:v>
                </c:pt>
                <c:pt idx="3230">
                  <c:v>0</c:v>
                </c:pt>
                <c:pt idx="3231">
                  <c:v>0</c:v>
                </c:pt>
                <c:pt idx="3232">
                  <c:v>0</c:v>
                </c:pt>
                <c:pt idx="3233">
                  <c:v>0</c:v>
                </c:pt>
                <c:pt idx="3234">
                  <c:v>0</c:v>
                </c:pt>
                <c:pt idx="3235">
                  <c:v>0</c:v>
                </c:pt>
                <c:pt idx="3236">
                  <c:v>0</c:v>
                </c:pt>
                <c:pt idx="3237">
                  <c:v>0</c:v>
                </c:pt>
                <c:pt idx="3238">
                  <c:v>0</c:v>
                </c:pt>
                <c:pt idx="3239">
                  <c:v>0</c:v>
                </c:pt>
                <c:pt idx="3240">
                  <c:v>0</c:v>
                </c:pt>
                <c:pt idx="3241">
                  <c:v>0</c:v>
                </c:pt>
                <c:pt idx="3242">
                  <c:v>0</c:v>
                </c:pt>
                <c:pt idx="3243">
                  <c:v>0</c:v>
                </c:pt>
                <c:pt idx="3244">
                  <c:v>0</c:v>
                </c:pt>
                <c:pt idx="3245">
                  <c:v>0</c:v>
                </c:pt>
                <c:pt idx="3246">
                  <c:v>0</c:v>
                </c:pt>
                <c:pt idx="3247">
                  <c:v>0</c:v>
                </c:pt>
                <c:pt idx="3248">
                  <c:v>0</c:v>
                </c:pt>
                <c:pt idx="3249">
                  <c:v>0</c:v>
                </c:pt>
                <c:pt idx="3250">
                  <c:v>0</c:v>
                </c:pt>
                <c:pt idx="3251">
                  <c:v>0</c:v>
                </c:pt>
                <c:pt idx="3252">
                  <c:v>0</c:v>
                </c:pt>
                <c:pt idx="3253">
                  <c:v>0</c:v>
                </c:pt>
                <c:pt idx="3254">
                  <c:v>0</c:v>
                </c:pt>
                <c:pt idx="3255">
                  <c:v>0</c:v>
                </c:pt>
                <c:pt idx="3256">
                  <c:v>0</c:v>
                </c:pt>
                <c:pt idx="3257">
                  <c:v>0</c:v>
                </c:pt>
                <c:pt idx="3258">
                  <c:v>0</c:v>
                </c:pt>
                <c:pt idx="3259">
                  <c:v>0</c:v>
                </c:pt>
                <c:pt idx="3260">
                  <c:v>0</c:v>
                </c:pt>
                <c:pt idx="3261">
                  <c:v>0</c:v>
                </c:pt>
                <c:pt idx="3262">
                  <c:v>0</c:v>
                </c:pt>
                <c:pt idx="3263">
                  <c:v>0</c:v>
                </c:pt>
                <c:pt idx="3264">
                  <c:v>0</c:v>
                </c:pt>
                <c:pt idx="3265">
                  <c:v>0</c:v>
                </c:pt>
                <c:pt idx="3266">
                  <c:v>0</c:v>
                </c:pt>
                <c:pt idx="3267">
                  <c:v>0</c:v>
                </c:pt>
                <c:pt idx="3268">
                  <c:v>0</c:v>
                </c:pt>
                <c:pt idx="3269">
                  <c:v>0</c:v>
                </c:pt>
                <c:pt idx="3270">
                  <c:v>0</c:v>
                </c:pt>
                <c:pt idx="3271">
                  <c:v>0</c:v>
                </c:pt>
                <c:pt idx="3272">
                  <c:v>0</c:v>
                </c:pt>
                <c:pt idx="3273">
                  <c:v>0</c:v>
                </c:pt>
                <c:pt idx="3274">
                  <c:v>0</c:v>
                </c:pt>
                <c:pt idx="3275">
                  <c:v>0</c:v>
                </c:pt>
                <c:pt idx="3276">
                  <c:v>0</c:v>
                </c:pt>
                <c:pt idx="3277">
                  <c:v>0</c:v>
                </c:pt>
                <c:pt idx="3278">
                  <c:v>0</c:v>
                </c:pt>
                <c:pt idx="3279">
                  <c:v>0</c:v>
                </c:pt>
                <c:pt idx="3280">
                  <c:v>0</c:v>
                </c:pt>
                <c:pt idx="3281">
                  <c:v>0</c:v>
                </c:pt>
                <c:pt idx="3282">
                  <c:v>0</c:v>
                </c:pt>
                <c:pt idx="3283">
                  <c:v>0</c:v>
                </c:pt>
                <c:pt idx="3284">
                  <c:v>0</c:v>
                </c:pt>
                <c:pt idx="3285">
                  <c:v>0</c:v>
                </c:pt>
                <c:pt idx="3286">
                  <c:v>0</c:v>
                </c:pt>
                <c:pt idx="3287">
                  <c:v>0</c:v>
                </c:pt>
                <c:pt idx="3288">
                  <c:v>0</c:v>
                </c:pt>
                <c:pt idx="3289">
                  <c:v>0</c:v>
                </c:pt>
                <c:pt idx="3290">
                  <c:v>0</c:v>
                </c:pt>
                <c:pt idx="3291">
                  <c:v>0</c:v>
                </c:pt>
                <c:pt idx="3292">
                  <c:v>0</c:v>
                </c:pt>
                <c:pt idx="3293">
                  <c:v>0</c:v>
                </c:pt>
                <c:pt idx="3294">
                  <c:v>0</c:v>
                </c:pt>
                <c:pt idx="3295">
                  <c:v>0</c:v>
                </c:pt>
                <c:pt idx="3296">
                  <c:v>0</c:v>
                </c:pt>
                <c:pt idx="3297">
                  <c:v>0</c:v>
                </c:pt>
                <c:pt idx="3298">
                  <c:v>0</c:v>
                </c:pt>
                <c:pt idx="3299">
                  <c:v>0</c:v>
                </c:pt>
                <c:pt idx="3300">
                  <c:v>0</c:v>
                </c:pt>
                <c:pt idx="3301">
                  <c:v>0</c:v>
                </c:pt>
                <c:pt idx="3302">
                  <c:v>0</c:v>
                </c:pt>
                <c:pt idx="3303">
                  <c:v>0</c:v>
                </c:pt>
                <c:pt idx="3304">
                  <c:v>0</c:v>
                </c:pt>
                <c:pt idx="3305">
                  <c:v>0</c:v>
                </c:pt>
                <c:pt idx="3306">
                  <c:v>0</c:v>
                </c:pt>
                <c:pt idx="3307">
                  <c:v>0</c:v>
                </c:pt>
                <c:pt idx="3308">
                  <c:v>0</c:v>
                </c:pt>
                <c:pt idx="3309">
                  <c:v>0</c:v>
                </c:pt>
                <c:pt idx="3310">
                  <c:v>0</c:v>
                </c:pt>
                <c:pt idx="3311">
                  <c:v>0</c:v>
                </c:pt>
                <c:pt idx="3312">
                  <c:v>0</c:v>
                </c:pt>
                <c:pt idx="3313">
                  <c:v>0</c:v>
                </c:pt>
                <c:pt idx="3314">
                  <c:v>0</c:v>
                </c:pt>
                <c:pt idx="3315">
                  <c:v>0</c:v>
                </c:pt>
                <c:pt idx="3316">
                  <c:v>0</c:v>
                </c:pt>
                <c:pt idx="3317">
                  <c:v>0</c:v>
                </c:pt>
                <c:pt idx="3318">
                  <c:v>0</c:v>
                </c:pt>
                <c:pt idx="3319">
                  <c:v>0</c:v>
                </c:pt>
                <c:pt idx="3320">
                  <c:v>0</c:v>
                </c:pt>
                <c:pt idx="3321">
                  <c:v>0</c:v>
                </c:pt>
                <c:pt idx="3322">
                  <c:v>0</c:v>
                </c:pt>
                <c:pt idx="3323">
                  <c:v>0</c:v>
                </c:pt>
                <c:pt idx="3324">
                  <c:v>0</c:v>
                </c:pt>
                <c:pt idx="3325">
                  <c:v>0</c:v>
                </c:pt>
                <c:pt idx="3326">
                  <c:v>0</c:v>
                </c:pt>
                <c:pt idx="3327">
                  <c:v>0</c:v>
                </c:pt>
                <c:pt idx="3328">
                  <c:v>0</c:v>
                </c:pt>
                <c:pt idx="3329">
                  <c:v>0</c:v>
                </c:pt>
                <c:pt idx="3330">
                  <c:v>0</c:v>
                </c:pt>
                <c:pt idx="3331">
                  <c:v>0</c:v>
                </c:pt>
                <c:pt idx="3332">
                  <c:v>0</c:v>
                </c:pt>
                <c:pt idx="3333">
                  <c:v>0</c:v>
                </c:pt>
                <c:pt idx="3334">
                  <c:v>0</c:v>
                </c:pt>
                <c:pt idx="3335">
                  <c:v>0</c:v>
                </c:pt>
                <c:pt idx="3336">
                  <c:v>0</c:v>
                </c:pt>
                <c:pt idx="3337">
                  <c:v>0</c:v>
                </c:pt>
                <c:pt idx="3338">
                  <c:v>0</c:v>
                </c:pt>
                <c:pt idx="3339">
                  <c:v>0</c:v>
                </c:pt>
                <c:pt idx="3340">
                  <c:v>0</c:v>
                </c:pt>
                <c:pt idx="3341">
                  <c:v>0</c:v>
                </c:pt>
                <c:pt idx="3342">
                  <c:v>0</c:v>
                </c:pt>
                <c:pt idx="3343">
                  <c:v>0</c:v>
                </c:pt>
                <c:pt idx="3344">
                  <c:v>0</c:v>
                </c:pt>
                <c:pt idx="3345">
                  <c:v>0</c:v>
                </c:pt>
                <c:pt idx="3346">
                  <c:v>0</c:v>
                </c:pt>
                <c:pt idx="3347">
                  <c:v>0</c:v>
                </c:pt>
                <c:pt idx="3348">
                  <c:v>0</c:v>
                </c:pt>
                <c:pt idx="3349">
                  <c:v>0</c:v>
                </c:pt>
                <c:pt idx="3350">
                  <c:v>0</c:v>
                </c:pt>
                <c:pt idx="3351">
                  <c:v>0</c:v>
                </c:pt>
                <c:pt idx="3352">
                  <c:v>0</c:v>
                </c:pt>
                <c:pt idx="3353">
                  <c:v>0</c:v>
                </c:pt>
                <c:pt idx="3354">
                  <c:v>0</c:v>
                </c:pt>
                <c:pt idx="3355">
                  <c:v>0</c:v>
                </c:pt>
                <c:pt idx="3356">
                  <c:v>0</c:v>
                </c:pt>
                <c:pt idx="3357">
                  <c:v>0</c:v>
                </c:pt>
                <c:pt idx="3358">
                  <c:v>0</c:v>
                </c:pt>
                <c:pt idx="3359">
                  <c:v>0</c:v>
                </c:pt>
                <c:pt idx="3360">
                  <c:v>0</c:v>
                </c:pt>
                <c:pt idx="3361">
                  <c:v>0</c:v>
                </c:pt>
                <c:pt idx="3362">
                  <c:v>0</c:v>
                </c:pt>
                <c:pt idx="3363">
                  <c:v>0</c:v>
                </c:pt>
                <c:pt idx="3364">
                  <c:v>0</c:v>
                </c:pt>
                <c:pt idx="3365">
                  <c:v>0</c:v>
                </c:pt>
                <c:pt idx="3366">
                  <c:v>0</c:v>
                </c:pt>
                <c:pt idx="3367">
                  <c:v>0</c:v>
                </c:pt>
                <c:pt idx="3368">
                  <c:v>0</c:v>
                </c:pt>
                <c:pt idx="3369">
                  <c:v>0</c:v>
                </c:pt>
                <c:pt idx="3370">
                  <c:v>0</c:v>
                </c:pt>
                <c:pt idx="3371">
                  <c:v>0</c:v>
                </c:pt>
                <c:pt idx="3372">
                  <c:v>0</c:v>
                </c:pt>
                <c:pt idx="3373">
                  <c:v>0</c:v>
                </c:pt>
                <c:pt idx="3374">
                  <c:v>0</c:v>
                </c:pt>
                <c:pt idx="3375">
                  <c:v>0</c:v>
                </c:pt>
                <c:pt idx="3376">
                  <c:v>0</c:v>
                </c:pt>
                <c:pt idx="3377">
                  <c:v>0</c:v>
                </c:pt>
                <c:pt idx="3378">
                  <c:v>0</c:v>
                </c:pt>
                <c:pt idx="3379">
                  <c:v>0</c:v>
                </c:pt>
                <c:pt idx="3380">
                  <c:v>0</c:v>
                </c:pt>
                <c:pt idx="3381">
                  <c:v>0</c:v>
                </c:pt>
                <c:pt idx="3382">
                  <c:v>0</c:v>
                </c:pt>
                <c:pt idx="3383">
                  <c:v>0</c:v>
                </c:pt>
                <c:pt idx="3384">
                  <c:v>0</c:v>
                </c:pt>
                <c:pt idx="3385">
                  <c:v>0</c:v>
                </c:pt>
                <c:pt idx="3386">
                  <c:v>0</c:v>
                </c:pt>
                <c:pt idx="3387">
                  <c:v>0</c:v>
                </c:pt>
                <c:pt idx="3388">
                  <c:v>0</c:v>
                </c:pt>
                <c:pt idx="3389">
                  <c:v>0</c:v>
                </c:pt>
                <c:pt idx="3390">
                  <c:v>0</c:v>
                </c:pt>
                <c:pt idx="3391">
                  <c:v>0</c:v>
                </c:pt>
                <c:pt idx="3392">
                  <c:v>0</c:v>
                </c:pt>
                <c:pt idx="3393">
                  <c:v>0</c:v>
                </c:pt>
                <c:pt idx="3394">
                  <c:v>0</c:v>
                </c:pt>
                <c:pt idx="3395">
                  <c:v>0</c:v>
                </c:pt>
                <c:pt idx="3396">
                  <c:v>0</c:v>
                </c:pt>
                <c:pt idx="3397">
                  <c:v>0</c:v>
                </c:pt>
                <c:pt idx="3398">
                  <c:v>0</c:v>
                </c:pt>
                <c:pt idx="3399">
                  <c:v>0</c:v>
                </c:pt>
                <c:pt idx="3400">
                  <c:v>0</c:v>
                </c:pt>
                <c:pt idx="3401">
                  <c:v>0</c:v>
                </c:pt>
                <c:pt idx="3402">
                  <c:v>0</c:v>
                </c:pt>
                <c:pt idx="3403">
                  <c:v>0</c:v>
                </c:pt>
                <c:pt idx="3404">
                  <c:v>0</c:v>
                </c:pt>
                <c:pt idx="3405">
                  <c:v>0</c:v>
                </c:pt>
                <c:pt idx="3406">
                  <c:v>0</c:v>
                </c:pt>
                <c:pt idx="3407">
                  <c:v>0</c:v>
                </c:pt>
                <c:pt idx="3408">
                  <c:v>0</c:v>
                </c:pt>
                <c:pt idx="3409">
                  <c:v>0</c:v>
                </c:pt>
                <c:pt idx="3410">
                  <c:v>0</c:v>
                </c:pt>
                <c:pt idx="3411">
                  <c:v>0</c:v>
                </c:pt>
                <c:pt idx="3412">
                  <c:v>0</c:v>
                </c:pt>
                <c:pt idx="3413">
                  <c:v>0</c:v>
                </c:pt>
                <c:pt idx="3414">
                  <c:v>0</c:v>
                </c:pt>
                <c:pt idx="3415">
                  <c:v>0</c:v>
                </c:pt>
                <c:pt idx="3416">
                  <c:v>0</c:v>
                </c:pt>
                <c:pt idx="3417">
                  <c:v>0</c:v>
                </c:pt>
                <c:pt idx="3418">
                  <c:v>0</c:v>
                </c:pt>
                <c:pt idx="3419">
                  <c:v>0</c:v>
                </c:pt>
                <c:pt idx="3420">
                  <c:v>0</c:v>
                </c:pt>
                <c:pt idx="3421">
                  <c:v>0</c:v>
                </c:pt>
                <c:pt idx="3422">
                  <c:v>0</c:v>
                </c:pt>
                <c:pt idx="3423">
                  <c:v>0</c:v>
                </c:pt>
                <c:pt idx="3424">
                  <c:v>0</c:v>
                </c:pt>
                <c:pt idx="3425">
                  <c:v>0</c:v>
                </c:pt>
                <c:pt idx="3426">
                  <c:v>0</c:v>
                </c:pt>
                <c:pt idx="3427">
                  <c:v>0</c:v>
                </c:pt>
                <c:pt idx="3428">
                  <c:v>0</c:v>
                </c:pt>
                <c:pt idx="3429">
                  <c:v>0</c:v>
                </c:pt>
                <c:pt idx="3430">
                  <c:v>0</c:v>
                </c:pt>
                <c:pt idx="3431">
                  <c:v>0</c:v>
                </c:pt>
                <c:pt idx="3432">
                  <c:v>0</c:v>
                </c:pt>
                <c:pt idx="3433">
                  <c:v>0</c:v>
                </c:pt>
                <c:pt idx="3434">
                  <c:v>0</c:v>
                </c:pt>
                <c:pt idx="3435">
                  <c:v>0</c:v>
                </c:pt>
                <c:pt idx="3436">
                  <c:v>0</c:v>
                </c:pt>
                <c:pt idx="3437">
                  <c:v>0</c:v>
                </c:pt>
                <c:pt idx="3438">
                  <c:v>0</c:v>
                </c:pt>
                <c:pt idx="3439">
                  <c:v>0</c:v>
                </c:pt>
                <c:pt idx="3440">
                  <c:v>0</c:v>
                </c:pt>
                <c:pt idx="3441">
                  <c:v>0</c:v>
                </c:pt>
                <c:pt idx="3442">
                  <c:v>0</c:v>
                </c:pt>
                <c:pt idx="3443">
                  <c:v>0</c:v>
                </c:pt>
                <c:pt idx="3444">
                  <c:v>0</c:v>
                </c:pt>
                <c:pt idx="3445">
                  <c:v>0</c:v>
                </c:pt>
                <c:pt idx="3446">
                  <c:v>0</c:v>
                </c:pt>
                <c:pt idx="3447">
                  <c:v>0</c:v>
                </c:pt>
                <c:pt idx="3448">
                  <c:v>0</c:v>
                </c:pt>
                <c:pt idx="3449">
                  <c:v>0</c:v>
                </c:pt>
                <c:pt idx="3450">
                  <c:v>0</c:v>
                </c:pt>
                <c:pt idx="3451">
                  <c:v>0</c:v>
                </c:pt>
                <c:pt idx="3452">
                  <c:v>0</c:v>
                </c:pt>
                <c:pt idx="3453">
                  <c:v>0</c:v>
                </c:pt>
                <c:pt idx="3454">
                  <c:v>0</c:v>
                </c:pt>
                <c:pt idx="3455">
                  <c:v>0</c:v>
                </c:pt>
                <c:pt idx="3456">
                  <c:v>0</c:v>
                </c:pt>
                <c:pt idx="3457">
                  <c:v>0</c:v>
                </c:pt>
                <c:pt idx="3458">
                  <c:v>0</c:v>
                </c:pt>
                <c:pt idx="3459">
                  <c:v>0</c:v>
                </c:pt>
                <c:pt idx="3460">
                  <c:v>0</c:v>
                </c:pt>
                <c:pt idx="3461">
                  <c:v>0</c:v>
                </c:pt>
                <c:pt idx="3462">
                  <c:v>0</c:v>
                </c:pt>
                <c:pt idx="3463">
                  <c:v>0</c:v>
                </c:pt>
                <c:pt idx="3464">
                  <c:v>0</c:v>
                </c:pt>
                <c:pt idx="3465">
                  <c:v>0</c:v>
                </c:pt>
                <c:pt idx="3466">
                  <c:v>0</c:v>
                </c:pt>
                <c:pt idx="3467">
                  <c:v>0</c:v>
                </c:pt>
                <c:pt idx="3468">
                  <c:v>0</c:v>
                </c:pt>
                <c:pt idx="3469">
                  <c:v>0</c:v>
                </c:pt>
                <c:pt idx="3470">
                  <c:v>0</c:v>
                </c:pt>
                <c:pt idx="3471">
                  <c:v>0</c:v>
                </c:pt>
                <c:pt idx="3472">
                  <c:v>0</c:v>
                </c:pt>
                <c:pt idx="3473">
                  <c:v>0</c:v>
                </c:pt>
                <c:pt idx="3474">
                  <c:v>0</c:v>
                </c:pt>
                <c:pt idx="3475">
                  <c:v>0</c:v>
                </c:pt>
                <c:pt idx="3476">
                  <c:v>0</c:v>
                </c:pt>
                <c:pt idx="3477">
                  <c:v>0</c:v>
                </c:pt>
                <c:pt idx="3478">
                  <c:v>0</c:v>
                </c:pt>
                <c:pt idx="3479">
                  <c:v>0</c:v>
                </c:pt>
                <c:pt idx="3480">
                  <c:v>0</c:v>
                </c:pt>
                <c:pt idx="3481">
                  <c:v>0</c:v>
                </c:pt>
                <c:pt idx="3482">
                  <c:v>0</c:v>
                </c:pt>
                <c:pt idx="3483">
                  <c:v>0</c:v>
                </c:pt>
                <c:pt idx="3484">
                  <c:v>0</c:v>
                </c:pt>
                <c:pt idx="3485">
                  <c:v>0</c:v>
                </c:pt>
                <c:pt idx="3486">
                  <c:v>0</c:v>
                </c:pt>
                <c:pt idx="3487">
                  <c:v>0</c:v>
                </c:pt>
                <c:pt idx="3488">
                  <c:v>0</c:v>
                </c:pt>
                <c:pt idx="3489">
                  <c:v>0</c:v>
                </c:pt>
                <c:pt idx="3490">
                  <c:v>0</c:v>
                </c:pt>
                <c:pt idx="3491">
                  <c:v>0</c:v>
                </c:pt>
                <c:pt idx="3492">
                  <c:v>0</c:v>
                </c:pt>
                <c:pt idx="3493">
                  <c:v>0</c:v>
                </c:pt>
                <c:pt idx="3494">
                  <c:v>0</c:v>
                </c:pt>
                <c:pt idx="3495">
                  <c:v>0</c:v>
                </c:pt>
                <c:pt idx="3496">
                  <c:v>0</c:v>
                </c:pt>
                <c:pt idx="3497">
                  <c:v>0</c:v>
                </c:pt>
                <c:pt idx="3498">
                  <c:v>0</c:v>
                </c:pt>
                <c:pt idx="3499">
                  <c:v>0</c:v>
                </c:pt>
                <c:pt idx="3500">
                  <c:v>0</c:v>
                </c:pt>
                <c:pt idx="3501">
                  <c:v>0</c:v>
                </c:pt>
                <c:pt idx="3502">
                  <c:v>0</c:v>
                </c:pt>
                <c:pt idx="3503">
                  <c:v>0</c:v>
                </c:pt>
                <c:pt idx="3504">
                  <c:v>0</c:v>
                </c:pt>
                <c:pt idx="3505">
                  <c:v>0</c:v>
                </c:pt>
                <c:pt idx="3506">
                  <c:v>0</c:v>
                </c:pt>
                <c:pt idx="3507">
                  <c:v>0</c:v>
                </c:pt>
                <c:pt idx="3508">
                  <c:v>0</c:v>
                </c:pt>
                <c:pt idx="3509">
                  <c:v>0</c:v>
                </c:pt>
                <c:pt idx="3510">
                  <c:v>0</c:v>
                </c:pt>
                <c:pt idx="3511">
                  <c:v>0</c:v>
                </c:pt>
                <c:pt idx="3512">
                  <c:v>0</c:v>
                </c:pt>
                <c:pt idx="3513">
                  <c:v>0</c:v>
                </c:pt>
                <c:pt idx="3514">
                  <c:v>0</c:v>
                </c:pt>
                <c:pt idx="3515">
                  <c:v>0</c:v>
                </c:pt>
                <c:pt idx="3516">
                  <c:v>0</c:v>
                </c:pt>
                <c:pt idx="3517">
                  <c:v>0</c:v>
                </c:pt>
                <c:pt idx="3518">
                  <c:v>0</c:v>
                </c:pt>
                <c:pt idx="3519">
                  <c:v>0</c:v>
                </c:pt>
                <c:pt idx="3520">
                  <c:v>0</c:v>
                </c:pt>
                <c:pt idx="3521">
                  <c:v>0</c:v>
                </c:pt>
                <c:pt idx="3522">
                  <c:v>0</c:v>
                </c:pt>
                <c:pt idx="3523">
                  <c:v>0</c:v>
                </c:pt>
                <c:pt idx="3524">
                  <c:v>0</c:v>
                </c:pt>
                <c:pt idx="3525">
                  <c:v>0</c:v>
                </c:pt>
                <c:pt idx="3526">
                  <c:v>0</c:v>
                </c:pt>
                <c:pt idx="3527">
                  <c:v>0</c:v>
                </c:pt>
                <c:pt idx="3528">
                  <c:v>0</c:v>
                </c:pt>
                <c:pt idx="3529">
                  <c:v>0</c:v>
                </c:pt>
                <c:pt idx="3530">
                  <c:v>0</c:v>
                </c:pt>
                <c:pt idx="3531">
                  <c:v>0</c:v>
                </c:pt>
                <c:pt idx="3532">
                  <c:v>0</c:v>
                </c:pt>
                <c:pt idx="3533">
                  <c:v>0</c:v>
                </c:pt>
                <c:pt idx="3534">
                  <c:v>0</c:v>
                </c:pt>
                <c:pt idx="3535">
                  <c:v>0</c:v>
                </c:pt>
                <c:pt idx="3536">
                  <c:v>0</c:v>
                </c:pt>
                <c:pt idx="3537">
                  <c:v>0</c:v>
                </c:pt>
                <c:pt idx="3538">
                  <c:v>0</c:v>
                </c:pt>
                <c:pt idx="3539">
                  <c:v>0</c:v>
                </c:pt>
                <c:pt idx="3540">
                  <c:v>0</c:v>
                </c:pt>
                <c:pt idx="3541">
                  <c:v>0</c:v>
                </c:pt>
                <c:pt idx="3542">
                  <c:v>0</c:v>
                </c:pt>
                <c:pt idx="3543">
                  <c:v>0</c:v>
                </c:pt>
                <c:pt idx="3544">
                  <c:v>0</c:v>
                </c:pt>
                <c:pt idx="3545">
                  <c:v>0</c:v>
                </c:pt>
                <c:pt idx="3546">
                  <c:v>0</c:v>
                </c:pt>
                <c:pt idx="3547">
                  <c:v>0</c:v>
                </c:pt>
                <c:pt idx="3548">
                  <c:v>0</c:v>
                </c:pt>
                <c:pt idx="3549">
                  <c:v>0</c:v>
                </c:pt>
                <c:pt idx="3550">
                  <c:v>0</c:v>
                </c:pt>
                <c:pt idx="3551">
                  <c:v>0</c:v>
                </c:pt>
                <c:pt idx="3552">
                  <c:v>0</c:v>
                </c:pt>
                <c:pt idx="3553">
                  <c:v>0</c:v>
                </c:pt>
                <c:pt idx="3554">
                  <c:v>0</c:v>
                </c:pt>
                <c:pt idx="3555">
                  <c:v>0</c:v>
                </c:pt>
                <c:pt idx="3556">
                  <c:v>0</c:v>
                </c:pt>
                <c:pt idx="3557">
                  <c:v>0</c:v>
                </c:pt>
                <c:pt idx="3558">
                  <c:v>0</c:v>
                </c:pt>
                <c:pt idx="3559">
                  <c:v>0</c:v>
                </c:pt>
                <c:pt idx="3560">
                  <c:v>0</c:v>
                </c:pt>
                <c:pt idx="3561">
                  <c:v>0</c:v>
                </c:pt>
                <c:pt idx="3562">
                  <c:v>0</c:v>
                </c:pt>
                <c:pt idx="3563">
                  <c:v>0</c:v>
                </c:pt>
                <c:pt idx="3564">
                  <c:v>0</c:v>
                </c:pt>
                <c:pt idx="3565">
                  <c:v>0</c:v>
                </c:pt>
                <c:pt idx="3566">
                  <c:v>0</c:v>
                </c:pt>
                <c:pt idx="3567">
                  <c:v>0</c:v>
                </c:pt>
                <c:pt idx="3568">
                  <c:v>0</c:v>
                </c:pt>
                <c:pt idx="3569">
                  <c:v>0</c:v>
                </c:pt>
                <c:pt idx="3570">
                  <c:v>0</c:v>
                </c:pt>
                <c:pt idx="3571">
                  <c:v>0</c:v>
                </c:pt>
                <c:pt idx="3572">
                  <c:v>0</c:v>
                </c:pt>
                <c:pt idx="3573">
                  <c:v>0</c:v>
                </c:pt>
                <c:pt idx="3574">
                  <c:v>0</c:v>
                </c:pt>
                <c:pt idx="3575">
                  <c:v>0</c:v>
                </c:pt>
                <c:pt idx="3576">
                  <c:v>0</c:v>
                </c:pt>
                <c:pt idx="3577">
                  <c:v>0</c:v>
                </c:pt>
                <c:pt idx="3578">
                  <c:v>0</c:v>
                </c:pt>
                <c:pt idx="3579">
                  <c:v>0</c:v>
                </c:pt>
                <c:pt idx="3580">
                  <c:v>0</c:v>
                </c:pt>
                <c:pt idx="3581">
                  <c:v>0</c:v>
                </c:pt>
                <c:pt idx="3582">
                  <c:v>0</c:v>
                </c:pt>
                <c:pt idx="3583">
                  <c:v>0</c:v>
                </c:pt>
                <c:pt idx="3584">
                  <c:v>0</c:v>
                </c:pt>
                <c:pt idx="3585">
                  <c:v>0</c:v>
                </c:pt>
                <c:pt idx="3586">
                  <c:v>0</c:v>
                </c:pt>
                <c:pt idx="3587">
                  <c:v>0</c:v>
                </c:pt>
                <c:pt idx="3588">
                  <c:v>0</c:v>
                </c:pt>
                <c:pt idx="3589">
                  <c:v>0</c:v>
                </c:pt>
                <c:pt idx="3590">
                  <c:v>0</c:v>
                </c:pt>
                <c:pt idx="3591">
                  <c:v>0</c:v>
                </c:pt>
                <c:pt idx="3592">
                  <c:v>0</c:v>
                </c:pt>
                <c:pt idx="3593">
                  <c:v>0</c:v>
                </c:pt>
                <c:pt idx="3594">
                  <c:v>0</c:v>
                </c:pt>
                <c:pt idx="3595">
                  <c:v>0</c:v>
                </c:pt>
                <c:pt idx="3596">
                  <c:v>0</c:v>
                </c:pt>
                <c:pt idx="3597">
                  <c:v>0</c:v>
                </c:pt>
                <c:pt idx="3598">
                  <c:v>0</c:v>
                </c:pt>
                <c:pt idx="3599">
                  <c:v>0</c:v>
                </c:pt>
                <c:pt idx="3600">
                  <c:v>0</c:v>
                </c:pt>
                <c:pt idx="3601">
                  <c:v>0</c:v>
                </c:pt>
                <c:pt idx="3602">
                  <c:v>0</c:v>
                </c:pt>
                <c:pt idx="3603">
                  <c:v>0</c:v>
                </c:pt>
                <c:pt idx="3604">
                  <c:v>0</c:v>
                </c:pt>
                <c:pt idx="3605">
                  <c:v>0</c:v>
                </c:pt>
                <c:pt idx="3606">
                  <c:v>0</c:v>
                </c:pt>
                <c:pt idx="3607">
                  <c:v>0</c:v>
                </c:pt>
                <c:pt idx="3608">
                  <c:v>0</c:v>
                </c:pt>
                <c:pt idx="3609">
                  <c:v>0</c:v>
                </c:pt>
                <c:pt idx="3610">
                  <c:v>0</c:v>
                </c:pt>
                <c:pt idx="3611">
                  <c:v>0</c:v>
                </c:pt>
                <c:pt idx="3612">
                  <c:v>0</c:v>
                </c:pt>
                <c:pt idx="3613">
                  <c:v>0</c:v>
                </c:pt>
                <c:pt idx="3614">
                  <c:v>0</c:v>
                </c:pt>
                <c:pt idx="3615">
                  <c:v>0</c:v>
                </c:pt>
                <c:pt idx="3616">
                  <c:v>0</c:v>
                </c:pt>
                <c:pt idx="3617">
                  <c:v>0</c:v>
                </c:pt>
                <c:pt idx="3618">
                  <c:v>0</c:v>
                </c:pt>
                <c:pt idx="3619">
                  <c:v>0</c:v>
                </c:pt>
                <c:pt idx="3620">
                  <c:v>0</c:v>
                </c:pt>
                <c:pt idx="3621">
                  <c:v>0</c:v>
                </c:pt>
                <c:pt idx="3622">
                  <c:v>0</c:v>
                </c:pt>
                <c:pt idx="3623">
                  <c:v>0</c:v>
                </c:pt>
                <c:pt idx="3624">
                  <c:v>0</c:v>
                </c:pt>
                <c:pt idx="3625">
                  <c:v>0</c:v>
                </c:pt>
                <c:pt idx="3626">
                  <c:v>0</c:v>
                </c:pt>
                <c:pt idx="3627">
                  <c:v>0</c:v>
                </c:pt>
                <c:pt idx="3628">
                  <c:v>0</c:v>
                </c:pt>
                <c:pt idx="3629">
                  <c:v>0</c:v>
                </c:pt>
                <c:pt idx="3630">
                  <c:v>0</c:v>
                </c:pt>
                <c:pt idx="3631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CAA1-4913-A44D-D2201415E5A7}"/>
            </c:ext>
          </c:extLst>
        </c:ser>
        <c:ser>
          <c:idx val="4"/>
          <c:order val="4"/>
          <c:tx>
            <c:strRef>
              <c:f>'Without TE'!$SK$1</c:f>
              <c:strCache>
                <c:ptCount val="1"/>
                <c:pt idx="0">
                  <c:v>SS-S-WARM-WET_A</c:v>
                </c:pt>
              </c:strCache>
            </c:strRef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'Without TE'!$SF$2:$SF$3634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TE'!$SK$2:$SK$3634</c:f>
              <c:numCache>
                <c:formatCode>General</c:formatCode>
                <c:ptCount val="3633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0</c:v>
                </c:pt>
                <c:pt idx="196">
                  <c:v>0</c:v>
                </c:pt>
                <c:pt idx="197">
                  <c:v>0</c:v>
                </c:pt>
                <c:pt idx="198">
                  <c:v>0</c:v>
                </c:pt>
                <c:pt idx="199">
                  <c:v>0</c:v>
                </c:pt>
                <c:pt idx="200">
                  <c:v>0</c:v>
                </c:pt>
                <c:pt idx="201">
                  <c:v>0</c:v>
                </c:pt>
                <c:pt idx="202">
                  <c:v>0</c:v>
                </c:pt>
                <c:pt idx="203">
                  <c:v>0</c:v>
                </c:pt>
                <c:pt idx="204">
                  <c:v>0</c:v>
                </c:pt>
                <c:pt idx="205">
                  <c:v>0</c:v>
                </c:pt>
                <c:pt idx="206">
                  <c:v>0</c:v>
                </c:pt>
                <c:pt idx="207">
                  <c:v>0</c:v>
                </c:pt>
                <c:pt idx="208">
                  <c:v>0</c:v>
                </c:pt>
                <c:pt idx="209">
                  <c:v>0</c:v>
                </c:pt>
                <c:pt idx="210">
                  <c:v>0</c:v>
                </c:pt>
                <c:pt idx="211">
                  <c:v>0</c:v>
                </c:pt>
                <c:pt idx="212">
                  <c:v>0</c:v>
                </c:pt>
                <c:pt idx="213">
                  <c:v>0</c:v>
                </c:pt>
                <c:pt idx="214">
                  <c:v>0</c:v>
                </c:pt>
                <c:pt idx="215">
                  <c:v>0</c:v>
                </c:pt>
                <c:pt idx="216">
                  <c:v>0</c:v>
                </c:pt>
                <c:pt idx="217">
                  <c:v>0</c:v>
                </c:pt>
                <c:pt idx="218">
                  <c:v>0</c:v>
                </c:pt>
                <c:pt idx="219">
                  <c:v>0</c:v>
                </c:pt>
                <c:pt idx="220">
                  <c:v>0</c:v>
                </c:pt>
                <c:pt idx="221">
                  <c:v>0</c:v>
                </c:pt>
                <c:pt idx="222">
                  <c:v>0</c:v>
                </c:pt>
                <c:pt idx="223">
                  <c:v>0</c:v>
                </c:pt>
                <c:pt idx="224">
                  <c:v>0</c:v>
                </c:pt>
                <c:pt idx="225">
                  <c:v>0</c:v>
                </c:pt>
                <c:pt idx="226">
                  <c:v>0</c:v>
                </c:pt>
                <c:pt idx="227">
                  <c:v>0</c:v>
                </c:pt>
                <c:pt idx="228">
                  <c:v>0</c:v>
                </c:pt>
                <c:pt idx="229">
                  <c:v>0</c:v>
                </c:pt>
                <c:pt idx="230">
                  <c:v>0</c:v>
                </c:pt>
                <c:pt idx="231">
                  <c:v>0</c:v>
                </c:pt>
                <c:pt idx="232">
                  <c:v>0</c:v>
                </c:pt>
                <c:pt idx="233">
                  <c:v>0</c:v>
                </c:pt>
                <c:pt idx="234">
                  <c:v>0</c:v>
                </c:pt>
                <c:pt idx="235">
                  <c:v>0</c:v>
                </c:pt>
                <c:pt idx="236">
                  <c:v>0</c:v>
                </c:pt>
                <c:pt idx="237">
                  <c:v>0</c:v>
                </c:pt>
                <c:pt idx="238">
                  <c:v>0</c:v>
                </c:pt>
                <c:pt idx="239">
                  <c:v>0</c:v>
                </c:pt>
                <c:pt idx="240">
                  <c:v>0</c:v>
                </c:pt>
                <c:pt idx="241">
                  <c:v>0</c:v>
                </c:pt>
                <c:pt idx="242">
                  <c:v>0</c:v>
                </c:pt>
                <c:pt idx="243">
                  <c:v>0</c:v>
                </c:pt>
                <c:pt idx="244">
                  <c:v>0</c:v>
                </c:pt>
                <c:pt idx="245">
                  <c:v>0</c:v>
                </c:pt>
                <c:pt idx="246">
                  <c:v>0</c:v>
                </c:pt>
                <c:pt idx="247">
                  <c:v>0</c:v>
                </c:pt>
                <c:pt idx="248">
                  <c:v>0</c:v>
                </c:pt>
                <c:pt idx="249">
                  <c:v>0</c:v>
                </c:pt>
                <c:pt idx="250">
                  <c:v>0</c:v>
                </c:pt>
                <c:pt idx="251">
                  <c:v>0</c:v>
                </c:pt>
                <c:pt idx="252">
                  <c:v>0</c:v>
                </c:pt>
                <c:pt idx="253">
                  <c:v>0</c:v>
                </c:pt>
                <c:pt idx="254">
                  <c:v>0</c:v>
                </c:pt>
                <c:pt idx="255">
                  <c:v>0</c:v>
                </c:pt>
                <c:pt idx="256">
                  <c:v>0</c:v>
                </c:pt>
                <c:pt idx="257">
                  <c:v>0</c:v>
                </c:pt>
                <c:pt idx="258">
                  <c:v>0</c:v>
                </c:pt>
                <c:pt idx="259">
                  <c:v>0</c:v>
                </c:pt>
                <c:pt idx="260">
                  <c:v>0</c:v>
                </c:pt>
                <c:pt idx="261">
                  <c:v>0</c:v>
                </c:pt>
                <c:pt idx="262">
                  <c:v>0</c:v>
                </c:pt>
                <c:pt idx="263">
                  <c:v>0</c:v>
                </c:pt>
                <c:pt idx="264">
                  <c:v>0</c:v>
                </c:pt>
                <c:pt idx="265">
                  <c:v>0</c:v>
                </c:pt>
                <c:pt idx="266">
                  <c:v>0</c:v>
                </c:pt>
                <c:pt idx="267">
                  <c:v>0</c:v>
                </c:pt>
                <c:pt idx="268">
                  <c:v>0</c:v>
                </c:pt>
                <c:pt idx="269">
                  <c:v>0</c:v>
                </c:pt>
                <c:pt idx="270">
                  <c:v>0</c:v>
                </c:pt>
                <c:pt idx="271">
                  <c:v>0</c:v>
                </c:pt>
                <c:pt idx="272">
                  <c:v>0</c:v>
                </c:pt>
                <c:pt idx="273">
                  <c:v>0</c:v>
                </c:pt>
                <c:pt idx="274">
                  <c:v>0</c:v>
                </c:pt>
                <c:pt idx="275">
                  <c:v>0</c:v>
                </c:pt>
                <c:pt idx="276">
                  <c:v>0</c:v>
                </c:pt>
                <c:pt idx="277">
                  <c:v>0</c:v>
                </c:pt>
                <c:pt idx="278">
                  <c:v>0</c:v>
                </c:pt>
                <c:pt idx="279">
                  <c:v>0</c:v>
                </c:pt>
                <c:pt idx="280">
                  <c:v>0</c:v>
                </c:pt>
                <c:pt idx="281">
                  <c:v>0</c:v>
                </c:pt>
                <c:pt idx="282">
                  <c:v>0</c:v>
                </c:pt>
                <c:pt idx="283">
                  <c:v>0</c:v>
                </c:pt>
                <c:pt idx="284">
                  <c:v>0</c:v>
                </c:pt>
                <c:pt idx="285">
                  <c:v>0</c:v>
                </c:pt>
                <c:pt idx="286">
                  <c:v>0</c:v>
                </c:pt>
                <c:pt idx="287">
                  <c:v>0</c:v>
                </c:pt>
                <c:pt idx="288">
                  <c:v>0</c:v>
                </c:pt>
                <c:pt idx="289">
                  <c:v>0</c:v>
                </c:pt>
                <c:pt idx="290">
                  <c:v>0</c:v>
                </c:pt>
                <c:pt idx="291">
                  <c:v>0</c:v>
                </c:pt>
                <c:pt idx="292">
                  <c:v>0</c:v>
                </c:pt>
                <c:pt idx="293">
                  <c:v>0</c:v>
                </c:pt>
                <c:pt idx="294">
                  <c:v>0</c:v>
                </c:pt>
                <c:pt idx="295">
                  <c:v>0</c:v>
                </c:pt>
                <c:pt idx="296">
                  <c:v>0</c:v>
                </c:pt>
                <c:pt idx="297">
                  <c:v>0</c:v>
                </c:pt>
                <c:pt idx="298">
                  <c:v>0</c:v>
                </c:pt>
                <c:pt idx="299">
                  <c:v>0</c:v>
                </c:pt>
                <c:pt idx="300">
                  <c:v>0</c:v>
                </c:pt>
                <c:pt idx="301">
                  <c:v>0</c:v>
                </c:pt>
                <c:pt idx="302">
                  <c:v>0</c:v>
                </c:pt>
                <c:pt idx="303">
                  <c:v>0</c:v>
                </c:pt>
                <c:pt idx="304">
                  <c:v>0</c:v>
                </c:pt>
                <c:pt idx="305">
                  <c:v>0</c:v>
                </c:pt>
                <c:pt idx="306">
                  <c:v>0</c:v>
                </c:pt>
                <c:pt idx="307">
                  <c:v>0</c:v>
                </c:pt>
                <c:pt idx="308">
                  <c:v>0</c:v>
                </c:pt>
                <c:pt idx="309">
                  <c:v>0</c:v>
                </c:pt>
                <c:pt idx="310">
                  <c:v>0</c:v>
                </c:pt>
                <c:pt idx="311">
                  <c:v>0</c:v>
                </c:pt>
                <c:pt idx="312">
                  <c:v>0</c:v>
                </c:pt>
                <c:pt idx="313">
                  <c:v>0</c:v>
                </c:pt>
                <c:pt idx="314">
                  <c:v>0</c:v>
                </c:pt>
                <c:pt idx="315">
                  <c:v>0</c:v>
                </c:pt>
                <c:pt idx="316">
                  <c:v>0</c:v>
                </c:pt>
                <c:pt idx="317">
                  <c:v>0</c:v>
                </c:pt>
                <c:pt idx="318">
                  <c:v>0</c:v>
                </c:pt>
                <c:pt idx="319">
                  <c:v>0</c:v>
                </c:pt>
                <c:pt idx="320">
                  <c:v>0</c:v>
                </c:pt>
                <c:pt idx="321">
                  <c:v>0</c:v>
                </c:pt>
                <c:pt idx="322">
                  <c:v>0</c:v>
                </c:pt>
                <c:pt idx="323">
                  <c:v>0</c:v>
                </c:pt>
                <c:pt idx="324">
                  <c:v>0</c:v>
                </c:pt>
                <c:pt idx="325">
                  <c:v>0</c:v>
                </c:pt>
                <c:pt idx="326">
                  <c:v>0</c:v>
                </c:pt>
                <c:pt idx="327">
                  <c:v>0</c:v>
                </c:pt>
                <c:pt idx="328">
                  <c:v>0</c:v>
                </c:pt>
                <c:pt idx="329">
                  <c:v>0</c:v>
                </c:pt>
                <c:pt idx="330">
                  <c:v>0</c:v>
                </c:pt>
                <c:pt idx="331">
                  <c:v>0</c:v>
                </c:pt>
                <c:pt idx="332">
                  <c:v>0</c:v>
                </c:pt>
                <c:pt idx="333">
                  <c:v>0</c:v>
                </c:pt>
                <c:pt idx="334">
                  <c:v>0</c:v>
                </c:pt>
                <c:pt idx="335">
                  <c:v>0</c:v>
                </c:pt>
                <c:pt idx="336">
                  <c:v>0</c:v>
                </c:pt>
                <c:pt idx="337">
                  <c:v>0</c:v>
                </c:pt>
                <c:pt idx="338">
                  <c:v>0</c:v>
                </c:pt>
                <c:pt idx="339">
                  <c:v>0</c:v>
                </c:pt>
                <c:pt idx="340">
                  <c:v>0</c:v>
                </c:pt>
                <c:pt idx="341">
                  <c:v>0</c:v>
                </c:pt>
                <c:pt idx="342">
                  <c:v>0</c:v>
                </c:pt>
                <c:pt idx="343">
                  <c:v>0</c:v>
                </c:pt>
                <c:pt idx="344">
                  <c:v>0</c:v>
                </c:pt>
                <c:pt idx="345">
                  <c:v>0</c:v>
                </c:pt>
                <c:pt idx="346">
                  <c:v>0</c:v>
                </c:pt>
                <c:pt idx="347">
                  <c:v>0</c:v>
                </c:pt>
                <c:pt idx="348">
                  <c:v>0</c:v>
                </c:pt>
                <c:pt idx="349">
                  <c:v>0</c:v>
                </c:pt>
                <c:pt idx="350">
                  <c:v>0</c:v>
                </c:pt>
                <c:pt idx="351">
                  <c:v>0</c:v>
                </c:pt>
                <c:pt idx="352">
                  <c:v>0</c:v>
                </c:pt>
                <c:pt idx="353">
                  <c:v>0</c:v>
                </c:pt>
                <c:pt idx="354">
                  <c:v>0</c:v>
                </c:pt>
                <c:pt idx="355">
                  <c:v>0</c:v>
                </c:pt>
                <c:pt idx="356">
                  <c:v>0</c:v>
                </c:pt>
                <c:pt idx="357">
                  <c:v>0</c:v>
                </c:pt>
                <c:pt idx="358">
                  <c:v>0</c:v>
                </c:pt>
                <c:pt idx="359">
                  <c:v>0</c:v>
                </c:pt>
                <c:pt idx="360">
                  <c:v>0</c:v>
                </c:pt>
                <c:pt idx="361">
                  <c:v>0</c:v>
                </c:pt>
                <c:pt idx="362">
                  <c:v>0</c:v>
                </c:pt>
                <c:pt idx="363">
                  <c:v>0</c:v>
                </c:pt>
                <c:pt idx="364">
                  <c:v>0</c:v>
                </c:pt>
                <c:pt idx="365">
                  <c:v>0</c:v>
                </c:pt>
                <c:pt idx="366">
                  <c:v>0</c:v>
                </c:pt>
                <c:pt idx="367">
                  <c:v>0</c:v>
                </c:pt>
                <c:pt idx="368">
                  <c:v>0</c:v>
                </c:pt>
                <c:pt idx="369">
                  <c:v>0</c:v>
                </c:pt>
                <c:pt idx="370">
                  <c:v>0</c:v>
                </c:pt>
                <c:pt idx="371">
                  <c:v>0</c:v>
                </c:pt>
                <c:pt idx="372">
                  <c:v>0</c:v>
                </c:pt>
                <c:pt idx="373">
                  <c:v>0</c:v>
                </c:pt>
                <c:pt idx="374">
                  <c:v>0</c:v>
                </c:pt>
                <c:pt idx="375">
                  <c:v>0</c:v>
                </c:pt>
                <c:pt idx="376">
                  <c:v>0</c:v>
                </c:pt>
                <c:pt idx="377">
                  <c:v>0</c:v>
                </c:pt>
                <c:pt idx="378">
                  <c:v>0</c:v>
                </c:pt>
                <c:pt idx="379">
                  <c:v>0</c:v>
                </c:pt>
                <c:pt idx="380">
                  <c:v>0</c:v>
                </c:pt>
                <c:pt idx="381">
                  <c:v>0</c:v>
                </c:pt>
                <c:pt idx="382">
                  <c:v>0</c:v>
                </c:pt>
                <c:pt idx="383">
                  <c:v>0</c:v>
                </c:pt>
                <c:pt idx="384">
                  <c:v>0</c:v>
                </c:pt>
                <c:pt idx="385">
                  <c:v>0</c:v>
                </c:pt>
                <c:pt idx="386">
                  <c:v>0</c:v>
                </c:pt>
                <c:pt idx="387">
                  <c:v>0</c:v>
                </c:pt>
                <c:pt idx="388">
                  <c:v>0</c:v>
                </c:pt>
                <c:pt idx="389">
                  <c:v>0</c:v>
                </c:pt>
                <c:pt idx="390">
                  <c:v>0</c:v>
                </c:pt>
                <c:pt idx="391">
                  <c:v>0</c:v>
                </c:pt>
                <c:pt idx="392">
                  <c:v>0</c:v>
                </c:pt>
                <c:pt idx="393">
                  <c:v>0</c:v>
                </c:pt>
                <c:pt idx="394">
                  <c:v>0</c:v>
                </c:pt>
                <c:pt idx="395">
                  <c:v>0</c:v>
                </c:pt>
                <c:pt idx="396">
                  <c:v>0</c:v>
                </c:pt>
                <c:pt idx="397">
                  <c:v>0</c:v>
                </c:pt>
                <c:pt idx="398">
                  <c:v>0</c:v>
                </c:pt>
                <c:pt idx="399">
                  <c:v>0</c:v>
                </c:pt>
                <c:pt idx="400">
                  <c:v>0</c:v>
                </c:pt>
                <c:pt idx="401">
                  <c:v>0</c:v>
                </c:pt>
                <c:pt idx="402">
                  <c:v>0</c:v>
                </c:pt>
                <c:pt idx="403">
                  <c:v>0</c:v>
                </c:pt>
                <c:pt idx="404">
                  <c:v>0</c:v>
                </c:pt>
                <c:pt idx="405">
                  <c:v>0</c:v>
                </c:pt>
                <c:pt idx="406">
                  <c:v>0</c:v>
                </c:pt>
                <c:pt idx="407">
                  <c:v>0</c:v>
                </c:pt>
                <c:pt idx="408">
                  <c:v>0</c:v>
                </c:pt>
                <c:pt idx="409">
                  <c:v>0</c:v>
                </c:pt>
                <c:pt idx="410">
                  <c:v>0</c:v>
                </c:pt>
                <c:pt idx="411">
                  <c:v>0</c:v>
                </c:pt>
                <c:pt idx="412">
                  <c:v>0</c:v>
                </c:pt>
                <c:pt idx="413">
                  <c:v>0</c:v>
                </c:pt>
                <c:pt idx="414">
                  <c:v>0</c:v>
                </c:pt>
                <c:pt idx="415">
                  <c:v>0</c:v>
                </c:pt>
                <c:pt idx="416">
                  <c:v>0</c:v>
                </c:pt>
                <c:pt idx="417">
                  <c:v>0</c:v>
                </c:pt>
                <c:pt idx="418">
                  <c:v>0</c:v>
                </c:pt>
                <c:pt idx="419">
                  <c:v>0</c:v>
                </c:pt>
                <c:pt idx="420">
                  <c:v>0</c:v>
                </c:pt>
                <c:pt idx="421">
                  <c:v>0</c:v>
                </c:pt>
                <c:pt idx="422">
                  <c:v>0</c:v>
                </c:pt>
                <c:pt idx="423">
                  <c:v>0</c:v>
                </c:pt>
                <c:pt idx="424">
                  <c:v>0</c:v>
                </c:pt>
                <c:pt idx="425">
                  <c:v>0</c:v>
                </c:pt>
                <c:pt idx="426">
                  <c:v>0</c:v>
                </c:pt>
                <c:pt idx="427">
                  <c:v>0</c:v>
                </c:pt>
                <c:pt idx="428">
                  <c:v>0</c:v>
                </c:pt>
                <c:pt idx="429">
                  <c:v>0</c:v>
                </c:pt>
                <c:pt idx="430">
                  <c:v>0</c:v>
                </c:pt>
                <c:pt idx="431">
                  <c:v>0</c:v>
                </c:pt>
                <c:pt idx="432">
                  <c:v>0</c:v>
                </c:pt>
                <c:pt idx="433">
                  <c:v>0</c:v>
                </c:pt>
                <c:pt idx="434">
                  <c:v>0</c:v>
                </c:pt>
                <c:pt idx="435">
                  <c:v>0</c:v>
                </c:pt>
                <c:pt idx="436">
                  <c:v>0</c:v>
                </c:pt>
                <c:pt idx="437">
                  <c:v>0</c:v>
                </c:pt>
                <c:pt idx="438">
                  <c:v>0</c:v>
                </c:pt>
                <c:pt idx="439">
                  <c:v>0</c:v>
                </c:pt>
                <c:pt idx="440">
                  <c:v>0</c:v>
                </c:pt>
                <c:pt idx="441">
                  <c:v>0</c:v>
                </c:pt>
                <c:pt idx="442">
                  <c:v>0</c:v>
                </c:pt>
                <c:pt idx="443">
                  <c:v>0</c:v>
                </c:pt>
                <c:pt idx="444">
                  <c:v>0</c:v>
                </c:pt>
                <c:pt idx="445">
                  <c:v>0</c:v>
                </c:pt>
                <c:pt idx="446">
                  <c:v>0</c:v>
                </c:pt>
                <c:pt idx="447">
                  <c:v>0</c:v>
                </c:pt>
                <c:pt idx="448">
                  <c:v>0</c:v>
                </c:pt>
                <c:pt idx="449">
                  <c:v>0</c:v>
                </c:pt>
                <c:pt idx="450">
                  <c:v>0</c:v>
                </c:pt>
                <c:pt idx="451">
                  <c:v>0</c:v>
                </c:pt>
                <c:pt idx="452">
                  <c:v>0</c:v>
                </c:pt>
                <c:pt idx="453">
                  <c:v>0</c:v>
                </c:pt>
                <c:pt idx="454">
                  <c:v>0</c:v>
                </c:pt>
                <c:pt idx="455">
                  <c:v>0</c:v>
                </c:pt>
                <c:pt idx="456">
                  <c:v>0</c:v>
                </c:pt>
                <c:pt idx="457">
                  <c:v>0</c:v>
                </c:pt>
                <c:pt idx="458">
                  <c:v>0</c:v>
                </c:pt>
                <c:pt idx="459">
                  <c:v>0</c:v>
                </c:pt>
                <c:pt idx="460">
                  <c:v>0</c:v>
                </c:pt>
                <c:pt idx="461">
                  <c:v>0</c:v>
                </c:pt>
                <c:pt idx="462">
                  <c:v>0</c:v>
                </c:pt>
                <c:pt idx="463">
                  <c:v>0</c:v>
                </c:pt>
                <c:pt idx="464">
                  <c:v>0</c:v>
                </c:pt>
                <c:pt idx="465">
                  <c:v>0</c:v>
                </c:pt>
                <c:pt idx="466">
                  <c:v>0</c:v>
                </c:pt>
                <c:pt idx="467">
                  <c:v>0</c:v>
                </c:pt>
                <c:pt idx="468">
                  <c:v>0</c:v>
                </c:pt>
                <c:pt idx="469">
                  <c:v>0</c:v>
                </c:pt>
                <c:pt idx="470">
                  <c:v>0</c:v>
                </c:pt>
                <c:pt idx="471">
                  <c:v>0</c:v>
                </c:pt>
                <c:pt idx="472">
                  <c:v>0</c:v>
                </c:pt>
                <c:pt idx="473">
                  <c:v>0</c:v>
                </c:pt>
                <c:pt idx="474">
                  <c:v>0</c:v>
                </c:pt>
                <c:pt idx="475">
                  <c:v>0</c:v>
                </c:pt>
                <c:pt idx="476">
                  <c:v>0</c:v>
                </c:pt>
                <c:pt idx="477">
                  <c:v>0</c:v>
                </c:pt>
                <c:pt idx="478">
                  <c:v>0</c:v>
                </c:pt>
                <c:pt idx="479">
                  <c:v>0</c:v>
                </c:pt>
                <c:pt idx="480">
                  <c:v>0</c:v>
                </c:pt>
                <c:pt idx="481">
                  <c:v>0</c:v>
                </c:pt>
                <c:pt idx="482">
                  <c:v>0</c:v>
                </c:pt>
                <c:pt idx="483">
                  <c:v>0</c:v>
                </c:pt>
                <c:pt idx="484">
                  <c:v>0</c:v>
                </c:pt>
                <c:pt idx="485">
                  <c:v>0</c:v>
                </c:pt>
                <c:pt idx="486">
                  <c:v>0</c:v>
                </c:pt>
                <c:pt idx="487">
                  <c:v>0</c:v>
                </c:pt>
                <c:pt idx="488">
                  <c:v>0</c:v>
                </c:pt>
                <c:pt idx="489">
                  <c:v>0</c:v>
                </c:pt>
                <c:pt idx="490">
                  <c:v>0</c:v>
                </c:pt>
                <c:pt idx="491">
                  <c:v>0</c:v>
                </c:pt>
                <c:pt idx="492">
                  <c:v>0</c:v>
                </c:pt>
                <c:pt idx="493">
                  <c:v>0</c:v>
                </c:pt>
                <c:pt idx="494">
                  <c:v>0</c:v>
                </c:pt>
                <c:pt idx="495">
                  <c:v>0</c:v>
                </c:pt>
                <c:pt idx="496">
                  <c:v>0</c:v>
                </c:pt>
                <c:pt idx="497">
                  <c:v>0</c:v>
                </c:pt>
                <c:pt idx="498">
                  <c:v>0</c:v>
                </c:pt>
                <c:pt idx="499">
                  <c:v>0</c:v>
                </c:pt>
                <c:pt idx="500">
                  <c:v>0</c:v>
                </c:pt>
                <c:pt idx="501">
                  <c:v>0</c:v>
                </c:pt>
                <c:pt idx="502">
                  <c:v>0</c:v>
                </c:pt>
                <c:pt idx="503">
                  <c:v>0</c:v>
                </c:pt>
                <c:pt idx="504">
                  <c:v>0</c:v>
                </c:pt>
                <c:pt idx="505">
                  <c:v>0</c:v>
                </c:pt>
                <c:pt idx="506">
                  <c:v>0</c:v>
                </c:pt>
                <c:pt idx="507">
                  <c:v>0</c:v>
                </c:pt>
                <c:pt idx="508">
                  <c:v>0</c:v>
                </c:pt>
                <c:pt idx="509">
                  <c:v>0</c:v>
                </c:pt>
                <c:pt idx="510">
                  <c:v>0</c:v>
                </c:pt>
                <c:pt idx="511">
                  <c:v>0</c:v>
                </c:pt>
                <c:pt idx="512">
                  <c:v>0</c:v>
                </c:pt>
                <c:pt idx="513">
                  <c:v>0</c:v>
                </c:pt>
                <c:pt idx="514">
                  <c:v>0</c:v>
                </c:pt>
                <c:pt idx="515">
                  <c:v>0</c:v>
                </c:pt>
                <c:pt idx="516">
                  <c:v>0</c:v>
                </c:pt>
                <c:pt idx="517">
                  <c:v>0</c:v>
                </c:pt>
                <c:pt idx="518">
                  <c:v>0</c:v>
                </c:pt>
                <c:pt idx="519">
                  <c:v>0</c:v>
                </c:pt>
                <c:pt idx="520">
                  <c:v>0</c:v>
                </c:pt>
                <c:pt idx="521">
                  <c:v>0</c:v>
                </c:pt>
                <c:pt idx="522">
                  <c:v>0</c:v>
                </c:pt>
                <c:pt idx="523">
                  <c:v>0</c:v>
                </c:pt>
                <c:pt idx="524">
                  <c:v>0</c:v>
                </c:pt>
                <c:pt idx="525">
                  <c:v>0</c:v>
                </c:pt>
                <c:pt idx="526">
                  <c:v>0</c:v>
                </c:pt>
                <c:pt idx="527">
                  <c:v>0</c:v>
                </c:pt>
                <c:pt idx="528">
                  <c:v>0</c:v>
                </c:pt>
                <c:pt idx="529">
                  <c:v>0</c:v>
                </c:pt>
                <c:pt idx="530">
                  <c:v>0</c:v>
                </c:pt>
                <c:pt idx="531">
                  <c:v>0</c:v>
                </c:pt>
                <c:pt idx="532">
                  <c:v>0</c:v>
                </c:pt>
                <c:pt idx="533">
                  <c:v>0</c:v>
                </c:pt>
                <c:pt idx="534">
                  <c:v>0</c:v>
                </c:pt>
                <c:pt idx="535">
                  <c:v>0</c:v>
                </c:pt>
                <c:pt idx="536">
                  <c:v>0</c:v>
                </c:pt>
                <c:pt idx="537">
                  <c:v>0</c:v>
                </c:pt>
                <c:pt idx="538">
                  <c:v>0</c:v>
                </c:pt>
                <c:pt idx="539">
                  <c:v>0</c:v>
                </c:pt>
                <c:pt idx="540">
                  <c:v>0</c:v>
                </c:pt>
                <c:pt idx="541">
                  <c:v>0</c:v>
                </c:pt>
                <c:pt idx="542">
                  <c:v>0</c:v>
                </c:pt>
                <c:pt idx="543">
                  <c:v>0</c:v>
                </c:pt>
                <c:pt idx="544">
                  <c:v>0</c:v>
                </c:pt>
                <c:pt idx="545">
                  <c:v>0</c:v>
                </c:pt>
                <c:pt idx="546">
                  <c:v>0</c:v>
                </c:pt>
                <c:pt idx="547">
                  <c:v>0</c:v>
                </c:pt>
                <c:pt idx="548">
                  <c:v>0</c:v>
                </c:pt>
                <c:pt idx="549">
                  <c:v>0</c:v>
                </c:pt>
                <c:pt idx="550">
                  <c:v>0</c:v>
                </c:pt>
                <c:pt idx="551">
                  <c:v>0</c:v>
                </c:pt>
                <c:pt idx="552">
                  <c:v>0</c:v>
                </c:pt>
                <c:pt idx="553">
                  <c:v>0</c:v>
                </c:pt>
                <c:pt idx="554">
                  <c:v>0</c:v>
                </c:pt>
                <c:pt idx="555">
                  <c:v>0</c:v>
                </c:pt>
                <c:pt idx="556">
                  <c:v>0</c:v>
                </c:pt>
                <c:pt idx="557">
                  <c:v>0</c:v>
                </c:pt>
                <c:pt idx="558">
                  <c:v>0</c:v>
                </c:pt>
                <c:pt idx="559">
                  <c:v>0</c:v>
                </c:pt>
                <c:pt idx="560">
                  <c:v>0</c:v>
                </c:pt>
                <c:pt idx="561">
                  <c:v>0</c:v>
                </c:pt>
                <c:pt idx="562">
                  <c:v>0</c:v>
                </c:pt>
                <c:pt idx="563">
                  <c:v>0</c:v>
                </c:pt>
                <c:pt idx="564">
                  <c:v>0</c:v>
                </c:pt>
                <c:pt idx="565">
                  <c:v>0</c:v>
                </c:pt>
                <c:pt idx="566">
                  <c:v>0</c:v>
                </c:pt>
                <c:pt idx="567">
                  <c:v>0</c:v>
                </c:pt>
                <c:pt idx="568">
                  <c:v>0</c:v>
                </c:pt>
                <c:pt idx="569">
                  <c:v>0</c:v>
                </c:pt>
                <c:pt idx="570">
                  <c:v>0</c:v>
                </c:pt>
                <c:pt idx="571">
                  <c:v>0</c:v>
                </c:pt>
                <c:pt idx="572">
                  <c:v>0</c:v>
                </c:pt>
                <c:pt idx="573">
                  <c:v>0</c:v>
                </c:pt>
                <c:pt idx="574">
                  <c:v>0</c:v>
                </c:pt>
                <c:pt idx="575">
                  <c:v>0</c:v>
                </c:pt>
                <c:pt idx="576">
                  <c:v>0</c:v>
                </c:pt>
                <c:pt idx="577">
                  <c:v>0</c:v>
                </c:pt>
                <c:pt idx="578">
                  <c:v>0</c:v>
                </c:pt>
                <c:pt idx="579">
                  <c:v>0</c:v>
                </c:pt>
                <c:pt idx="580">
                  <c:v>0</c:v>
                </c:pt>
                <c:pt idx="581">
                  <c:v>0</c:v>
                </c:pt>
                <c:pt idx="582">
                  <c:v>0</c:v>
                </c:pt>
                <c:pt idx="583">
                  <c:v>0</c:v>
                </c:pt>
                <c:pt idx="584">
                  <c:v>0</c:v>
                </c:pt>
                <c:pt idx="585">
                  <c:v>0</c:v>
                </c:pt>
                <c:pt idx="586">
                  <c:v>0</c:v>
                </c:pt>
                <c:pt idx="587">
                  <c:v>0</c:v>
                </c:pt>
                <c:pt idx="588">
                  <c:v>0</c:v>
                </c:pt>
                <c:pt idx="589">
                  <c:v>0</c:v>
                </c:pt>
                <c:pt idx="590">
                  <c:v>0</c:v>
                </c:pt>
                <c:pt idx="591">
                  <c:v>0</c:v>
                </c:pt>
                <c:pt idx="592">
                  <c:v>0</c:v>
                </c:pt>
                <c:pt idx="593">
                  <c:v>0</c:v>
                </c:pt>
                <c:pt idx="594">
                  <c:v>0</c:v>
                </c:pt>
                <c:pt idx="595">
                  <c:v>0</c:v>
                </c:pt>
                <c:pt idx="596">
                  <c:v>0</c:v>
                </c:pt>
                <c:pt idx="597">
                  <c:v>0</c:v>
                </c:pt>
                <c:pt idx="598">
                  <c:v>0</c:v>
                </c:pt>
                <c:pt idx="599">
                  <c:v>0</c:v>
                </c:pt>
                <c:pt idx="600">
                  <c:v>0</c:v>
                </c:pt>
                <c:pt idx="601">
                  <c:v>0</c:v>
                </c:pt>
                <c:pt idx="602">
                  <c:v>0</c:v>
                </c:pt>
                <c:pt idx="603">
                  <c:v>0</c:v>
                </c:pt>
                <c:pt idx="604">
                  <c:v>0</c:v>
                </c:pt>
                <c:pt idx="605">
                  <c:v>0</c:v>
                </c:pt>
                <c:pt idx="606">
                  <c:v>0</c:v>
                </c:pt>
                <c:pt idx="607">
                  <c:v>0</c:v>
                </c:pt>
                <c:pt idx="608">
                  <c:v>0</c:v>
                </c:pt>
                <c:pt idx="609">
                  <c:v>0</c:v>
                </c:pt>
                <c:pt idx="610">
                  <c:v>0</c:v>
                </c:pt>
                <c:pt idx="611">
                  <c:v>0</c:v>
                </c:pt>
                <c:pt idx="612">
                  <c:v>0</c:v>
                </c:pt>
                <c:pt idx="613">
                  <c:v>0</c:v>
                </c:pt>
                <c:pt idx="614">
                  <c:v>0</c:v>
                </c:pt>
                <c:pt idx="615">
                  <c:v>0</c:v>
                </c:pt>
                <c:pt idx="616">
                  <c:v>0</c:v>
                </c:pt>
                <c:pt idx="617">
                  <c:v>0</c:v>
                </c:pt>
                <c:pt idx="618">
                  <c:v>0</c:v>
                </c:pt>
                <c:pt idx="619">
                  <c:v>0</c:v>
                </c:pt>
                <c:pt idx="620">
                  <c:v>0</c:v>
                </c:pt>
                <c:pt idx="621">
                  <c:v>0</c:v>
                </c:pt>
                <c:pt idx="622">
                  <c:v>0</c:v>
                </c:pt>
                <c:pt idx="623">
                  <c:v>0</c:v>
                </c:pt>
                <c:pt idx="624">
                  <c:v>0</c:v>
                </c:pt>
                <c:pt idx="625">
                  <c:v>0</c:v>
                </c:pt>
                <c:pt idx="626">
                  <c:v>0</c:v>
                </c:pt>
                <c:pt idx="627">
                  <c:v>0</c:v>
                </c:pt>
                <c:pt idx="628">
                  <c:v>0</c:v>
                </c:pt>
                <c:pt idx="629">
                  <c:v>0</c:v>
                </c:pt>
                <c:pt idx="630">
                  <c:v>0</c:v>
                </c:pt>
                <c:pt idx="631">
                  <c:v>0</c:v>
                </c:pt>
                <c:pt idx="632">
                  <c:v>0</c:v>
                </c:pt>
                <c:pt idx="633">
                  <c:v>0</c:v>
                </c:pt>
                <c:pt idx="634">
                  <c:v>0</c:v>
                </c:pt>
                <c:pt idx="635">
                  <c:v>0</c:v>
                </c:pt>
                <c:pt idx="636">
                  <c:v>0</c:v>
                </c:pt>
                <c:pt idx="637">
                  <c:v>0</c:v>
                </c:pt>
                <c:pt idx="638">
                  <c:v>0</c:v>
                </c:pt>
                <c:pt idx="639">
                  <c:v>0</c:v>
                </c:pt>
                <c:pt idx="640">
                  <c:v>0</c:v>
                </c:pt>
                <c:pt idx="641">
                  <c:v>0</c:v>
                </c:pt>
                <c:pt idx="642">
                  <c:v>0</c:v>
                </c:pt>
                <c:pt idx="643">
                  <c:v>0</c:v>
                </c:pt>
                <c:pt idx="644">
                  <c:v>0</c:v>
                </c:pt>
                <c:pt idx="645">
                  <c:v>0</c:v>
                </c:pt>
                <c:pt idx="646">
                  <c:v>0</c:v>
                </c:pt>
                <c:pt idx="647">
                  <c:v>0</c:v>
                </c:pt>
                <c:pt idx="648">
                  <c:v>0</c:v>
                </c:pt>
                <c:pt idx="649">
                  <c:v>0</c:v>
                </c:pt>
                <c:pt idx="650">
                  <c:v>0</c:v>
                </c:pt>
                <c:pt idx="651">
                  <c:v>0</c:v>
                </c:pt>
                <c:pt idx="652">
                  <c:v>0</c:v>
                </c:pt>
                <c:pt idx="653">
                  <c:v>0</c:v>
                </c:pt>
                <c:pt idx="654">
                  <c:v>0</c:v>
                </c:pt>
                <c:pt idx="655">
                  <c:v>0</c:v>
                </c:pt>
                <c:pt idx="656">
                  <c:v>0</c:v>
                </c:pt>
                <c:pt idx="657">
                  <c:v>0</c:v>
                </c:pt>
                <c:pt idx="658">
                  <c:v>0</c:v>
                </c:pt>
                <c:pt idx="659">
                  <c:v>0</c:v>
                </c:pt>
                <c:pt idx="660">
                  <c:v>0</c:v>
                </c:pt>
                <c:pt idx="661">
                  <c:v>0</c:v>
                </c:pt>
                <c:pt idx="662">
                  <c:v>0</c:v>
                </c:pt>
                <c:pt idx="663">
                  <c:v>0</c:v>
                </c:pt>
                <c:pt idx="664">
                  <c:v>0</c:v>
                </c:pt>
                <c:pt idx="665">
                  <c:v>0</c:v>
                </c:pt>
                <c:pt idx="666">
                  <c:v>0</c:v>
                </c:pt>
                <c:pt idx="667">
                  <c:v>0</c:v>
                </c:pt>
                <c:pt idx="668">
                  <c:v>0</c:v>
                </c:pt>
                <c:pt idx="669">
                  <c:v>0</c:v>
                </c:pt>
                <c:pt idx="670">
                  <c:v>0</c:v>
                </c:pt>
                <c:pt idx="671">
                  <c:v>0</c:v>
                </c:pt>
                <c:pt idx="672">
                  <c:v>0</c:v>
                </c:pt>
                <c:pt idx="673">
                  <c:v>0</c:v>
                </c:pt>
                <c:pt idx="674">
                  <c:v>0</c:v>
                </c:pt>
                <c:pt idx="675">
                  <c:v>0</c:v>
                </c:pt>
                <c:pt idx="676">
                  <c:v>0</c:v>
                </c:pt>
                <c:pt idx="677">
                  <c:v>0</c:v>
                </c:pt>
                <c:pt idx="678">
                  <c:v>0</c:v>
                </c:pt>
                <c:pt idx="679">
                  <c:v>0</c:v>
                </c:pt>
                <c:pt idx="680">
                  <c:v>0</c:v>
                </c:pt>
                <c:pt idx="681">
                  <c:v>0</c:v>
                </c:pt>
                <c:pt idx="682">
                  <c:v>0</c:v>
                </c:pt>
                <c:pt idx="683">
                  <c:v>0</c:v>
                </c:pt>
                <c:pt idx="684">
                  <c:v>0</c:v>
                </c:pt>
                <c:pt idx="685">
                  <c:v>0</c:v>
                </c:pt>
                <c:pt idx="686">
                  <c:v>0</c:v>
                </c:pt>
                <c:pt idx="687">
                  <c:v>0</c:v>
                </c:pt>
                <c:pt idx="688">
                  <c:v>0</c:v>
                </c:pt>
                <c:pt idx="689">
                  <c:v>0</c:v>
                </c:pt>
                <c:pt idx="690">
                  <c:v>0</c:v>
                </c:pt>
                <c:pt idx="691">
                  <c:v>0</c:v>
                </c:pt>
                <c:pt idx="692">
                  <c:v>0</c:v>
                </c:pt>
                <c:pt idx="693">
                  <c:v>0</c:v>
                </c:pt>
                <c:pt idx="694">
                  <c:v>0</c:v>
                </c:pt>
                <c:pt idx="695">
                  <c:v>0</c:v>
                </c:pt>
                <c:pt idx="696">
                  <c:v>0</c:v>
                </c:pt>
                <c:pt idx="697">
                  <c:v>0</c:v>
                </c:pt>
                <c:pt idx="698">
                  <c:v>0</c:v>
                </c:pt>
                <c:pt idx="699">
                  <c:v>0</c:v>
                </c:pt>
                <c:pt idx="700">
                  <c:v>0</c:v>
                </c:pt>
                <c:pt idx="701">
                  <c:v>0</c:v>
                </c:pt>
                <c:pt idx="702">
                  <c:v>0</c:v>
                </c:pt>
                <c:pt idx="703">
                  <c:v>0</c:v>
                </c:pt>
                <c:pt idx="704">
                  <c:v>0</c:v>
                </c:pt>
                <c:pt idx="705">
                  <c:v>0</c:v>
                </c:pt>
                <c:pt idx="706">
                  <c:v>0</c:v>
                </c:pt>
                <c:pt idx="707">
                  <c:v>0</c:v>
                </c:pt>
                <c:pt idx="708">
                  <c:v>0</c:v>
                </c:pt>
                <c:pt idx="709">
                  <c:v>0</c:v>
                </c:pt>
                <c:pt idx="710">
                  <c:v>0</c:v>
                </c:pt>
                <c:pt idx="711">
                  <c:v>0</c:v>
                </c:pt>
                <c:pt idx="712">
                  <c:v>0</c:v>
                </c:pt>
                <c:pt idx="713">
                  <c:v>0</c:v>
                </c:pt>
                <c:pt idx="714">
                  <c:v>0</c:v>
                </c:pt>
                <c:pt idx="715">
                  <c:v>0</c:v>
                </c:pt>
                <c:pt idx="716">
                  <c:v>0</c:v>
                </c:pt>
                <c:pt idx="717">
                  <c:v>0</c:v>
                </c:pt>
                <c:pt idx="718">
                  <c:v>0</c:v>
                </c:pt>
                <c:pt idx="719">
                  <c:v>0</c:v>
                </c:pt>
                <c:pt idx="720">
                  <c:v>0</c:v>
                </c:pt>
                <c:pt idx="721">
                  <c:v>0</c:v>
                </c:pt>
                <c:pt idx="722">
                  <c:v>0</c:v>
                </c:pt>
                <c:pt idx="723">
                  <c:v>0</c:v>
                </c:pt>
                <c:pt idx="724">
                  <c:v>0</c:v>
                </c:pt>
                <c:pt idx="725">
                  <c:v>0</c:v>
                </c:pt>
                <c:pt idx="726">
                  <c:v>0</c:v>
                </c:pt>
                <c:pt idx="727">
                  <c:v>0</c:v>
                </c:pt>
                <c:pt idx="728">
                  <c:v>0</c:v>
                </c:pt>
                <c:pt idx="729">
                  <c:v>0</c:v>
                </c:pt>
                <c:pt idx="730">
                  <c:v>0</c:v>
                </c:pt>
                <c:pt idx="731">
                  <c:v>0</c:v>
                </c:pt>
                <c:pt idx="732">
                  <c:v>0</c:v>
                </c:pt>
                <c:pt idx="733">
                  <c:v>0</c:v>
                </c:pt>
                <c:pt idx="734">
                  <c:v>0</c:v>
                </c:pt>
                <c:pt idx="735">
                  <c:v>0</c:v>
                </c:pt>
                <c:pt idx="736">
                  <c:v>0</c:v>
                </c:pt>
                <c:pt idx="737">
                  <c:v>0</c:v>
                </c:pt>
                <c:pt idx="738">
                  <c:v>0</c:v>
                </c:pt>
                <c:pt idx="739">
                  <c:v>0</c:v>
                </c:pt>
                <c:pt idx="740">
                  <c:v>0</c:v>
                </c:pt>
                <c:pt idx="741">
                  <c:v>0</c:v>
                </c:pt>
                <c:pt idx="742">
                  <c:v>0</c:v>
                </c:pt>
                <c:pt idx="743">
                  <c:v>0</c:v>
                </c:pt>
                <c:pt idx="744">
                  <c:v>0</c:v>
                </c:pt>
                <c:pt idx="745">
                  <c:v>0</c:v>
                </c:pt>
                <c:pt idx="746">
                  <c:v>0</c:v>
                </c:pt>
                <c:pt idx="747">
                  <c:v>0</c:v>
                </c:pt>
                <c:pt idx="748">
                  <c:v>0</c:v>
                </c:pt>
                <c:pt idx="749">
                  <c:v>0</c:v>
                </c:pt>
                <c:pt idx="750">
                  <c:v>0</c:v>
                </c:pt>
                <c:pt idx="751">
                  <c:v>0</c:v>
                </c:pt>
                <c:pt idx="752">
                  <c:v>0</c:v>
                </c:pt>
                <c:pt idx="753">
                  <c:v>0</c:v>
                </c:pt>
                <c:pt idx="754">
                  <c:v>0</c:v>
                </c:pt>
                <c:pt idx="755">
                  <c:v>0</c:v>
                </c:pt>
                <c:pt idx="756">
                  <c:v>0</c:v>
                </c:pt>
                <c:pt idx="757">
                  <c:v>0</c:v>
                </c:pt>
                <c:pt idx="758">
                  <c:v>0</c:v>
                </c:pt>
                <c:pt idx="759">
                  <c:v>0</c:v>
                </c:pt>
                <c:pt idx="760">
                  <c:v>0</c:v>
                </c:pt>
                <c:pt idx="761">
                  <c:v>0</c:v>
                </c:pt>
                <c:pt idx="762">
                  <c:v>0</c:v>
                </c:pt>
                <c:pt idx="763">
                  <c:v>0</c:v>
                </c:pt>
                <c:pt idx="764">
                  <c:v>0</c:v>
                </c:pt>
                <c:pt idx="765">
                  <c:v>0</c:v>
                </c:pt>
                <c:pt idx="766">
                  <c:v>0</c:v>
                </c:pt>
                <c:pt idx="767">
                  <c:v>0</c:v>
                </c:pt>
                <c:pt idx="768">
                  <c:v>0</c:v>
                </c:pt>
                <c:pt idx="769">
                  <c:v>0</c:v>
                </c:pt>
                <c:pt idx="770">
                  <c:v>0</c:v>
                </c:pt>
                <c:pt idx="771">
                  <c:v>0</c:v>
                </c:pt>
                <c:pt idx="772">
                  <c:v>0</c:v>
                </c:pt>
                <c:pt idx="773">
                  <c:v>0</c:v>
                </c:pt>
                <c:pt idx="774">
                  <c:v>0</c:v>
                </c:pt>
                <c:pt idx="775">
                  <c:v>0</c:v>
                </c:pt>
                <c:pt idx="776">
                  <c:v>0</c:v>
                </c:pt>
                <c:pt idx="777">
                  <c:v>0</c:v>
                </c:pt>
                <c:pt idx="778">
                  <c:v>0</c:v>
                </c:pt>
                <c:pt idx="779">
                  <c:v>0</c:v>
                </c:pt>
                <c:pt idx="780">
                  <c:v>0</c:v>
                </c:pt>
                <c:pt idx="781">
                  <c:v>0</c:v>
                </c:pt>
                <c:pt idx="782">
                  <c:v>0</c:v>
                </c:pt>
                <c:pt idx="783">
                  <c:v>0</c:v>
                </c:pt>
                <c:pt idx="784">
                  <c:v>0</c:v>
                </c:pt>
                <c:pt idx="785">
                  <c:v>0</c:v>
                </c:pt>
                <c:pt idx="786">
                  <c:v>0</c:v>
                </c:pt>
                <c:pt idx="787">
                  <c:v>0</c:v>
                </c:pt>
                <c:pt idx="788">
                  <c:v>0</c:v>
                </c:pt>
                <c:pt idx="789">
                  <c:v>0</c:v>
                </c:pt>
                <c:pt idx="790">
                  <c:v>0</c:v>
                </c:pt>
                <c:pt idx="791">
                  <c:v>0</c:v>
                </c:pt>
                <c:pt idx="792">
                  <c:v>0</c:v>
                </c:pt>
                <c:pt idx="793">
                  <c:v>0</c:v>
                </c:pt>
                <c:pt idx="794">
                  <c:v>0</c:v>
                </c:pt>
                <c:pt idx="795">
                  <c:v>0</c:v>
                </c:pt>
                <c:pt idx="796">
                  <c:v>0</c:v>
                </c:pt>
                <c:pt idx="797">
                  <c:v>0</c:v>
                </c:pt>
                <c:pt idx="798">
                  <c:v>0</c:v>
                </c:pt>
                <c:pt idx="799">
                  <c:v>0</c:v>
                </c:pt>
                <c:pt idx="800">
                  <c:v>0</c:v>
                </c:pt>
                <c:pt idx="801">
                  <c:v>0</c:v>
                </c:pt>
                <c:pt idx="802">
                  <c:v>0</c:v>
                </c:pt>
                <c:pt idx="803">
                  <c:v>0</c:v>
                </c:pt>
                <c:pt idx="804">
                  <c:v>0</c:v>
                </c:pt>
                <c:pt idx="805">
                  <c:v>0</c:v>
                </c:pt>
                <c:pt idx="806">
                  <c:v>0</c:v>
                </c:pt>
                <c:pt idx="807">
                  <c:v>0</c:v>
                </c:pt>
                <c:pt idx="808">
                  <c:v>0</c:v>
                </c:pt>
                <c:pt idx="809">
                  <c:v>0</c:v>
                </c:pt>
                <c:pt idx="810">
                  <c:v>0</c:v>
                </c:pt>
                <c:pt idx="811">
                  <c:v>0</c:v>
                </c:pt>
                <c:pt idx="812">
                  <c:v>0</c:v>
                </c:pt>
                <c:pt idx="813">
                  <c:v>0</c:v>
                </c:pt>
                <c:pt idx="814">
                  <c:v>0</c:v>
                </c:pt>
                <c:pt idx="815">
                  <c:v>0</c:v>
                </c:pt>
                <c:pt idx="816">
                  <c:v>0</c:v>
                </c:pt>
                <c:pt idx="817">
                  <c:v>0</c:v>
                </c:pt>
                <c:pt idx="818">
                  <c:v>0</c:v>
                </c:pt>
                <c:pt idx="819">
                  <c:v>0</c:v>
                </c:pt>
                <c:pt idx="820">
                  <c:v>0</c:v>
                </c:pt>
                <c:pt idx="821">
                  <c:v>0</c:v>
                </c:pt>
                <c:pt idx="822">
                  <c:v>0</c:v>
                </c:pt>
                <c:pt idx="823">
                  <c:v>0</c:v>
                </c:pt>
                <c:pt idx="824">
                  <c:v>0</c:v>
                </c:pt>
                <c:pt idx="825">
                  <c:v>0</c:v>
                </c:pt>
                <c:pt idx="826">
                  <c:v>0</c:v>
                </c:pt>
                <c:pt idx="827">
                  <c:v>0</c:v>
                </c:pt>
                <c:pt idx="828">
                  <c:v>0</c:v>
                </c:pt>
                <c:pt idx="829">
                  <c:v>0</c:v>
                </c:pt>
                <c:pt idx="830">
                  <c:v>0</c:v>
                </c:pt>
                <c:pt idx="831">
                  <c:v>0</c:v>
                </c:pt>
                <c:pt idx="832">
                  <c:v>0</c:v>
                </c:pt>
                <c:pt idx="833">
                  <c:v>0</c:v>
                </c:pt>
                <c:pt idx="834">
                  <c:v>0</c:v>
                </c:pt>
                <c:pt idx="835">
                  <c:v>0</c:v>
                </c:pt>
                <c:pt idx="836">
                  <c:v>0</c:v>
                </c:pt>
                <c:pt idx="837">
                  <c:v>0</c:v>
                </c:pt>
                <c:pt idx="838">
                  <c:v>0</c:v>
                </c:pt>
                <c:pt idx="839">
                  <c:v>0</c:v>
                </c:pt>
                <c:pt idx="840">
                  <c:v>0</c:v>
                </c:pt>
                <c:pt idx="841">
                  <c:v>0</c:v>
                </c:pt>
                <c:pt idx="842">
                  <c:v>0</c:v>
                </c:pt>
                <c:pt idx="843">
                  <c:v>0</c:v>
                </c:pt>
                <c:pt idx="844">
                  <c:v>0</c:v>
                </c:pt>
                <c:pt idx="845">
                  <c:v>0</c:v>
                </c:pt>
                <c:pt idx="846">
                  <c:v>0</c:v>
                </c:pt>
                <c:pt idx="847">
                  <c:v>0</c:v>
                </c:pt>
                <c:pt idx="848">
                  <c:v>0</c:v>
                </c:pt>
                <c:pt idx="849">
                  <c:v>0</c:v>
                </c:pt>
                <c:pt idx="850">
                  <c:v>0</c:v>
                </c:pt>
                <c:pt idx="851">
                  <c:v>0</c:v>
                </c:pt>
                <c:pt idx="852">
                  <c:v>0</c:v>
                </c:pt>
                <c:pt idx="853">
                  <c:v>0</c:v>
                </c:pt>
                <c:pt idx="854">
                  <c:v>0</c:v>
                </c:pt>
                <c:pt idx="855">
                  <c:v>0</c:v>
                </c:pt>
                <c:pt idx="856">
                  <c:v>0</c:v>
                </c:pt>
                <c:pt idx="857">
                  <c:v>0</c:v>
                </c:pt>
                <c:pt idx="858">
                  <c:v>0</c:v>
                </c:pt>
                <c:pt idx="859">
                  <c:v>0</c:v>
                </c:pt>
                <c:pt idx="860">
                  <c:v>0</c:v>
                </c:pt>
                <c:pt idx="861">
                  <c:v>0</c:v>
                </c:pt>
                <c:pt idx="862">
                  <c:v>0</c:v>
                </c:pt>
                <c:pt idx="863">
                  <c:v>0</c:v>
                </c:pt>
                <c:pt idx="864">
                  <c:v>0</c:v>
                </c:pt>
                <c:pt idx="865">
                  <c:v>0</c:v>
                </c:pt>
                <c:pt idx="866">
                  <c:v>0</c:v>
                </c:pt>
                <c:pt idx="867">
                  <c:v>0</c:v>
                </c:pt>
                <c:pt idx="868">
                  <c:v>0</c:v>
                </c:pt>
                <c:pt idx="869">
                  <c:v>0</c:v>
                </c:pt>
                <c:pt idx="870">
                  <c:v>0</c:v>
                </c:pt>
                <c:pt idx="871">
                  <c:v>0</c:v>
                </c:pt>
                <c:pt idx="872">
                  <c:v>0</c:v>
                </c:pt>
                <c:pt idx="873">
                  <c:v>0</c:v>
                </c:pt>
                <c:pt idx="874">
                  <c:v>0</c:v>
                </c:pt>
                <c:pt idx="875">
                  <c:v>0</c:v>
                </c:pt>
                <c:pt idx="876">
                  <c:v>0</c:v>
                </c:pt>
                <c:pt idx="877">
                  <c:v>0</c:v>
                </c:pt>
                <c:pt idx="878">
                  <c:v>0</c:v>
                </c:pt>
                <c:pt idx="879">
                  <c:v>0</c:v>
                </c:pt>
                <c:pt idx="880">
                  <c:v>0</c:v>
                </c:pt>
                <c:pt idx="881">
                  <c:v>0</c:v>
                </c:pt>
                <c:pt idx="882">
                  <c:v>0</c:v>
                </c:pt>
                <c:pt idx="883">
                  <c:v>0</c:v>
                </c:pt>
                <c:pt idx="884">
                  <c:v>0</c:v>
                </c:pt>
                <c:pt idx="885">
                  <c:v>0</c:v>
                </c:pt>
                <c:pt idx="886">
                  <c:v>0</c:v>
                </c:pt>
                <c:pt idx="887">
                  <c:v>0</c:v>
                </c:pt>
                <c:pt idx="888">
                  <c:v>0</c:v>
                </c:pt>
                <c:pt idx="889">
                  <c:v>0</c:v>
                </c:pt>
                <c:pt idx="890">
                  <c:v>0</c:v>
                </c:pt>
                <c:pt idx="891">
                  <c:v>0</c:v>
                </c:pt>
                <c:pt idx="892">
                  <c:v>0</c:v>
                </c:pt>
                <c:pt idx="893">
                  <c:v>0</c:v>
                </c:pt>
                <c:pt idx="894">
                  <c:v>0</c:v>
                </c:pt>
                <c:pt idx="895">
                  <c:v>0</c:v>
                </c:pt>
                <c:pt idx="896">
                  <c:v>0</c:v>
                </c:pt>
                <c:pt idx="897">
                  <c:v>0</c:v>
                </c:pt>
                <c:pt idx="898">
                  <c:v>0</c:v>
                </c:pt>
                <c:pt idx="899">
                  <c:v>0</c:v>
                </c:pt>
                <c:pt idx="900">
                  <c:v>0</c:v>
                </c:pt>
                <c:pt idx="901">
                  <c:v>0</c:v>
                </c:pt>
                <c:pt idx="902">
                  <c:v>0</c:v>
                </c:pt>
                <c:pt idx="903">
                  <c:v>0</c:v>
                </c:pt>
                <c:pt idx="904">
                  <c:v>0</c:v>
                </c:pt>
                <c:pt idx="905">
                  <c:v>0</c:v>
                </c:pt>
                <c:pt idx="906">
                  <c:v>0</c:v>
                </c:pt>
                <c:pt idx="907">
                  <c:v>0</c:v>
                </c:pt>
                <c:pt idx="908">
                  <c:v>0</c:v>
                </c:pt>
                <c:pt idx="909">
                  <c:v>0</c:v>
                </c:pt>
                <c:pt idx="910">
                  <c:v>0</c:v>
                </c:pt>
                <c:pt idx="911">
                  <c:v>0</c:v>
                </c:pt>
                <c:pt idx="912">
                  <c:v>0</c:v>
                </c:pt>
                <c:pt idx="913">
                  <c:v>0</c:v>
                </c:pt>
                <c:pt idx="914">
                  <c:v>0</c:v>
                </c:pt>
                <c:pt idx="915">
                  <c:v>0</c:v>
                </c:pt>
                <c:pt idx="916">
                  <c:v>0</c:v>
                </c:pt>
                <c:pt idx="917">
                  <c:v>0</c:v>
                </c:pt>
                <c:pt idx="918">
                  <c:v>0</c:v>
                </c:pt>
                <c:pt idx="919">
                  <c:v>0</c:v>
                </c:pt>
                <c:pt idx="920">
                  <c:v>0</c:v>
                </c:pt>
                <c:pt idx="921">
                  <c:v>0</c:v>
                </c:pt>
                <c:pt idx="922">
                  <c:v>0</c:v>
                </c:pt>
                <c:pt idx="923">
                  <c:v>0</c:v>
                </c:pt>
                <c:pt idx="924">
                  <c:v>0</c:v>
                </c:pt>
                <c:pt idx="925">
                  <c:v>0</c:v>
                </c:pt>
                <c:pt idx="926">
                  <c:v>0</c:v>
                </c:pt>
                <c:pt idx="927">
                  <c:v>0</c:v>
                </c:pt>
                <c:pt idx="928">
                  <c:v>0</c:v>
                </c:pt>
                <c:pt idx="929">
                  <c:v>0</c:v>
                </c:pt>
                <c:pt idx="930">
                  <c:v>0</c:v>
                </c:pt>
                <c:pt idx="931">
                  <c:v>0</c:v>
                </c:pt>
                <c:pt idx="932">
                  <c:v>0</c:v>
                </c:pt>
                <c:pt idx="933">
                  <c:v>0</c:v>
                </c:pt>
                <c:pt idx="934">
                  <c:v>0</c:v>
                </c:pt>
                <c:pt idx="935">
                  <c:v>0</c:v>
                </c:pt>
                <c:pt idx="936">
                  <c:v>0</c:v>
                </c:pt>
                <c:pt idx="937">
                  <c:v>0</c:v>
                </c:pt>
                <c:pt idx="938">
                  <c:v>0</c:v>
                </c:pt>
                <c:pt idx="939">
                  <c:v>0</c:v>
                </c:pt>
                <c:pt idx="940">
                  <c:v>0</c:v>
                </c:pt>
                <c:pt idx="941">
                  <c:v>0</c:v>
                </c:pt>
                <c:pt idx="942">
                  <c:v>0</c:v>
                </c:pt>
                <c:pt idx="943">
                  <c:v>0</c:v>
                </c:pt>
                <c:pt idx="944">
                  <c:v>0</c:v>
                </c:pt>
                <c:pt idx="945">
                  <c:v>0</c:v>
                </c:pt>
                <c:pt idx="946">
                  <c:v>0</c:v>
                </c:pt>
                <c:pt idx="947">
                  <c:v>0</c:v>
                </c:pt>
                <c:pt idx="948">
                  <c:v>0</c:v>
                </c:pt>
                <c:pt idx="949">
                  <c:v>0</c:v>
                </c:pt>
                <c:pt idx="950">
                  <c:v>0</c:v>
                </c:pt>
                <c:pt idx="951">
                  <c:v>0</c:v>
                </c:pt>
                <c:pt idx="952">
                  <c:v>0</c:v>
                </c:pt>
                <c:pt idx="953">
                  <c:v>0</c:v>
                </c:pt>
                <c:pt idx="954">
                  <c:v>0</c:v>
                </c:pt>
                <c:pt idx="955">
                  <c:v>0</c:v>
                </c:pt>
                <c:pt idx="956">
                  <c:v>0</c:v>
                </c:pt>
                <c:pt idx="957">
                  <c:v>0</c:v>
                </c:pt>
                <c:pt idx="958">
                  <c:v>0</c:v>
                </c:pt>
                <c:pt idx="959">
                  <c:v>0</c:v>
                </c:pt>
                <c:pt idx="960">
                  <c:v>0</c:v>
                </c:pt>
                <c:pt idx="961">
                  <c:v>0</c:v>
                </c:pt>
                <c:pt idx="962">
                  <c:v>0</c:v>
                </c:pt>
                <c:pt idx="963">
                  <c:v>0</c:v>
                </c:pt>
                <c:pt idx="964">
                  <c:v>0</c:v>
                </c:pt>
                <c:pt idx="965">
                  <c:v>0</c:v>
                </c:pt>
                <c:pt idx="966">
                  <c:v>0</c:v>
                </c:pt>
                <c:pt idx="967">
                  <c:v>0</c:v>
                </c:pt>
                <c:pt idx="968">
                  <c:v>0</c:v>
                </c:pt>
                <c:pt idx="969">
                  <c:v>0</c:v>
                </c:pt>
                <c:pt idx="970">
                  <c:v>0</c:v>
                </c:pt>
                <c:pt idx="971">
                  <c:v>0</c:v>
                </c:pt>
                <c:pt idx="972">
                  <c:v>0</c:v>
                </c:pt>
                <c:pt idx="973">
                  <c:v>0</c:v>
                </c:pt>
                <c:pt idx="974">
                  <c:v>0</c:v>
                </c:pt>
                <c:pt idx="975">
                  <c:v>0</c:v>
                </c:pt>
                <c:pt idx="976">
                  <c:v>0</c:v>
                </c:pt>
                <c:pt idx="977">
                  <c:v>0</c:v>
                </c:pt>
                <c:pt idx="978">
                  <c:v>0</c:v>
                </c:pt>
                <c:pt idx="979">
                  <c:v>0</c:v>
                </c:pt>
                <c:pt idx="980">
                  <c:v>0</c:v>
                </c:pt>
                <c:pt idx="981">
                  <c:v>0</c:v>
                </c:pt>
                <c:pt idx="982">
                  <c:v>0</c:v>
                </c:pt>
                <c:pt idx="983">
                  <c:v>0</c:v>
                </c:pt>
                <c:pt idx="984">
                  <c:v>0</c:v>
                </c:pt>
                <c:pt idx="985">
                  <c:v>0</c:v>
                </c:pt>
                <c:pt idx="986">
                  <c:v>0</c:v>
                </c:pt>
                <c:pt idx="987">
                  <c:v>0</c:v>
                </c:pt>
                <c:pt idx="988">
                  <c:v>0</c:v>
                </c:pt>
                <c:pt idx="989">
                  <c:v>0</c:v>
                </c:pt>
                <c:pt idx="990">
                  <c:v>0</c:v>
                </c:pt>
                <c:pt idx="991">
                  <c:v>0</c:v>
                </c:pt>
                <c:pt idx="992">
                  <c:v>0</c:v>
                </c:pt>
                <c:pt idx="993">
                  <c:v>0</c:v>
                </c:pt>
                <c:pt idx="994">
                  <c:v>0</c:v>
                </c:pt>
                <c:pt idx="995">
                  <c:v>0</c:v>
                </c:pt>
                <c:pt idx="996">
                  <c:v>0</c:v>
                </c:pt>
                <c:pt idx="997">
                  <c:v>0</c:v>
                </c:pt>
                <c:pt idx="998">
                  <c:v>0</c:v>
                </c:pt>
                <c:pt idx="999">
                  <c:v>0</c:v>
                </c:pt>
                <c:pt idx="1000">
                  <c:v>0</c:v>
                </c:pt>
                <c:pt idx="1001">
                  <c:v>0</c:v>
                </c:pt>
                <c:pt idx="1002">
                  <c:v>0</c:v>
                </c:pt>
                <c:pt idx="1003">
                  <c:v>0</c:v>
                </c:pt>
                <c:pt idx="1004">
                  <c:v>0</c:v>
                </c:pt>
                <c:pt idx="1005">
                  <c:v>0</c:v>
                </c:pt>
                <c:pt idx="1006">
                  <c:v>0</c:v>
                </c:pt>
                <c:pt idx="1007">
                  <c:v>0</c:v>
                </c:pt>
                <c:pt idx="1008">
                  <c:v>0</c:v>
                </c:pt>
                <c:pt idx="1009">
                  <c:v>0</c:v>
                </c:pt>
                <c:pt idx="1010">
                  <c:v>0</c:v>
                </c:pt>
                <c:pt idx="1011">
                  <c:v>0</c:v>
                </c:pt>
                <c:pt idx="1012">
                  <c:v>0</c:v>
                </c:pt>
                <c:pt idx="1013">
                  <c:v>0</c:v>
                </c:pt>
                <c:pt idx="1014">
                  <c:v>0</c:v>
                </c:pt>
                <c:pt idx="1015">
                  <c:v>0</c:v>
                </c:pt>
                <c:pt idx="1016">
                  <c:v>0</c:v>
                </c:pt>
                <c:pt idx="1017">
                  <c:v>0</c:v>
                </c:pt>
                <c:pt idx="1018">
                  <c:v>0</c:v>
                </c:pt>
                <c:pt idx="1019">
                  <c:v>0</c:v>
                </c:pt>
                <c:pt idx="1020">
                  <c:v>0</c:v>
                </c:pt>
                <c:pt idx="1021">
                  <c:v>0</c:v>
                </c:pt>
                <c:pt idx="1022">
                  <c:v>0</c:v>
                </c:pt>
                <c:pt idx="1023">
                  <c:v>0</c:v>
                </c:pt>
                <c:pt idx="1024">
                  <c:v>0</c:v>
                </c:pt>
                <c:pt idx="1025">
                  <c:v>0</c:v>
                </c:pt>
                <c:pt idx="1026">
                  <c:v>0</c:v>
                </c:pt>
                <c:pt idx="1027">
                  <c:v>0</c:v>
                </c:pt>
                <c:pt idx="1028">
                  <c:v>0</c:v>
                </c:pt>
                <c:pt idx="1029">
                  <c:v>0</c:v>
                </c:pt>
                <c:pt idx="1030">
                  <c:v>0</c:v>
                </c:pt>
                <c:pt idx="1031">
                  <c:v>0</c:v>
                </c:pt>
                <c:pt idx="1032">
                  <c:v>0</c:v>
                </c:pt>
                <c:pt idx="1033">
                  <c:v>0</c:v>
                </c:pt>
                <c:pt idx="1034">
                  <c:v>0</c:v>
                </c:pt>
                <c:pt idx="1035">
                  <c:v>0</c:v>
                </c:pt>
                <c:pt idx="1036">
                  <c:v>0</c:v>
                </c:pt>
                <c:pt idx="1037">
                  <c:v>0</c:v>
                </c:pt>
                <c:pt idx="1038">
                  <c:v>0</c:v>
                </c:pt>
                <c:pt idx="1039">
                  <c:v>0</c:v>
                </c:pt>
                <c:pt idx="1040">
                  <c:v>0</c:v>
                </c:pt>
                <c:pt idx="1041">
                  <c:v>0</c:v>
                </c:pt>
                <c:pt idx="1042">
                  <c:v>0</c:v>
                </c:pt>
                <c:pt idx="1043">
                  <c:v>0</c:v>
                </c:pt>
                <c:pt idx="1044">
                  <c:v>0</c:v>
                </c:pt>
                <c:pt idx="1045">
                  <c:v>0</c:v>
                </c:pt>
                <c:pt idx="1046">
                  <c:v>0</c:v>
                </c:pt>
                <c:pt idx="1047">
                  <c:v>0</c:v>
                </c:pt>
                <c:pt idx="1048">
                  <c:v>0</c:v>
                </c:pt>
                <c:pt idx="1049">
                  <c:v>0</c:v>
                </c:pt>
                <c:pt idx="1050">
                  <c:v>0</c:v>
                </c:pt>
                <c:pt idx="1051">
                  <c:v>0</c:v>
                </c:pt>
                <c:pt idx="1052">
                  <c:v>0</c:v>
                </c:pt>
                <c:pt idx="1053">
                  <c:v>0</c:v>
                </c:pt>
                <c:pt idx="1054">
                  <c:v>0</c:v>
                </c:pt>
                <c:pt idx="1055">
                  <c:v>0</c:v>
                </c:pt>
                <c:pt idx="1056">
                  <c:v>0</c:v>
                </c:pt>
                <c:pt idx="1057">
                  <c:v>0</c:v>
                </c:pt>
                <c:pt idx="1058">
                  <c:v>0</c:v>
                </c:pt>
                <c:pt idx="1059">
                  <c:v>0</c:v>
                </c:pt>
                <c:pt idx="1060">
                  <c:v>0</c:v>
                </c:pt>
                <c:pt idx="1061">
                  <c:v>0</c:v>
                </c:pt>
                <c:pt idx="1062">
                  <c:v>0</c:v>
                </c:pt>
                <c:pt idx="1063">
                  <c:v>0</c:v>
                </c:pt>
                <c:pt idx="1064">
                  <c:v>0</c:v>
                </c:pt>
                <c:pt idx="1065">
                  <c:v>0</c:v>
                </c:pt>
                <c:pt idx="1066">
                  <c:v>0</c:v>
                </c:pt>
                <c:pt idx="1067">
                  <c:v>0</c:v>
                </c:pt>
                <c:pt idx="1068">
                  <c:v>0</c:v>
                </c:pt>
                <c:pt idx="1069">
                  <c:v>0</c:v>
                </c:pt>
                <c:pt idx="1070">
                  <c:v>0</c:v>
                </c:pt>
                <c:pt idx="1071">
                  <c:v>0</c:v>
                </c:pt>
                <c:pt idx="1072">
                  <c:v>0</c:v>
                </c:pt>
                <c:pt idx="1073">
                  <c:v>0</c:v>
                </c:pt>
                <c:pt idx="1074">
                  <c:v>0</c:v>
                </c:pt>
                <c:pt idx="1075">
                  <c:v>0</c:v>
                </c:pt>
                <c:pt idx="1076">
                  <c:v>0</c:v>
                </c:pt>
                <c:pt idx="1077">
                  <c:v>0</c:v>
                </c:pt>
                <c:pt idx="1078">
                  <c:v>0</c:v>
                </c:pt>
                <c:pt idx="1079">
                  <c:v>0</c:v>
                </c:pt>
                <c:pt idx="1080">
                  <c:v>0</c:v>
                </c:pt>
                <c:pt idx="1081">
                  <c:v>0</c:v>
                </c:pt>
                <c:pt idx="1082">
                  <c:v>0</c:v>
                </c:pt>
                <c:pt idx="1083">
                  <c:v>0</c:v>
                </c:pt>
                <c:pt idx="1084">
                  <c:v>0</c:v>
                </c:pt>
                <c:pt idx="1085">
                  <c:v>0</c:v>
                </c:pt>
                <c:pt idx="1086">
                  <c:v>0</c:v>
                </c:pt>
                <c:pt idx="1087">
                  <c:v>0</c:v>
                </c:pt>
                <c:pt idx="1088">
                  <c:v>0</c:v>
                </c:pt>
                <c:pt idx="1089">
                  <c:v>0</c:v>
                </c:pt>
                <c:pt idx="1090">
                  <c:v>0</c:v>
                </c:pt>
                <c:pt idx="1091">
                  <c:v>0</c:v>
                </c:pt>
                <c:pt idx="1092">
                  <c:v>0</c:v>
                </c:pt>
                <c:pt idx="1093">
                  <c:v>0</c:v>
                </c:pt>
                <c:pt idx="1094">
                  <c:v>0</c:v>
                </c:pt>
                <c:pt idx="1095">
                  <c:v>0</c:v>
                </c:pt>
                <c:pt idx="1096">
                  <c:v>0</c:v>
                </c:pt>
                <c:pt idx="1097">
                  <c:v>0</c:v>
                </c:pt>
                <c:pt idx="1098">
                  <c:v>0</c:v>
                </c:pt>
                <c:pt idx="1099">
                  <c:v>0</c:v>
                </c:pt>
                <c:pt idx="1100">
                  <c:v>0</c:v>
                </c:pt>
                <c:pt idx="1101">
                  <c:v>0</c:v>
                </c:pt>
                <c:pt idx="1102">
                  <c:v>0</c:v>
                </c:pt>
                <c:pt idx="1103">
                  <c:v>0</c:v>
                </c:pt>
                <c:pt idx="1104">
                  <c:v>0</c:v>
                </c:pt>
                <c:pt idx="1105">
                  <c:v>0</c:v>
                </c:pt>
                <c:pt idx="1106">
                  <c:v>0</c:v>
                </c:pt>
                <c:pt idx="1107">
                  <c:v>0</c:v>
                </c:pt>
                <c:pt idx="1108">
                  <c:v>0</c:v>
                </c:pt>
                <c:pt idx="1109">
                  <c:v>0</c:v>
                </c:pt>
                <c:pt idx="1110">
                  <c:v>0</c:v>
                </c:pt>
                <c:pt idx="1111">
                  <c:v>0</c:v>
                </c:pt>
                <c:pt idx="1112">
                  <c:v>0</c:v>
                </c:pt>
                <c:pt idx="1113">
                  <c:v>0</c:v>
                </c:pt>
                <c:pt idx="1114">
                  <c:v>0</c:v>
                </c:pt>
                <c:pt idx="1115">
                  <c:v>0</c:v>
                </c:pt>
                <c:pt idx="1116">
                  <c:v>0</c:v>
                </c:pt>
                <c:pt idx="1117">
                  <c:v>0</c:v>
                </c:pt>
                <c:pt idx="1118">
                  <c:v>0</c:v>
                </c:pt>
                <c:pt idx="1119">
                  <c:v>0</c:v>
                </c:pt>
                <c:pt idx="1120">
                  <c:v>0</c:v>
                </c:pt>
                <c:pt idx="1121">
                  <c:v>0</c:v>
                </c:pt>
                <c:pt idx="1122">
                  <c:v>0</c:v>
                </c:pt>
                <c:pt idx="1123">
                  <c:v>0</c:v>
                </c:pt>
                <c:pt idx="1124">
                  <c:v>0</c:v>
                </c:pt>
                <c:pt idx="1125">
                  <c:v>0</c:v>
                </c:pt>
                <c:pt idx="1126">
                  <c:v>0</c:v>
                </c:pt>
                <c:pt idx="1127">
                  <c:v>0</c:v>
                </c:pt>
                <c:pt idx="1128">
                  <c:v>0</c:v>
                </c:pt>
                <c:pt idx="1129">
                  <c:v>0</c:v>
                </c:pt>
                <c:pt idx="1130">
                  <c:v>0</c:v>
                </c:pt>
                <c:pt idx="1131">
                  <c:v>0</c:v>
                </c:pt>
                <c:pt idx="1132">
                  <c:v>0</c:v>
                </c:pt>
                <c:pt idx="1133">
                  <c:v>0</c:v>
                </c:pt>
                <c:pt idx="1134">
                  <c:v>0</c:v>
                </c:pt>
                <c:pt idx="1135">
                  <c:v>0</c:v>
                </c:pt>
                <c:pt idx="1136">
                  <c:v>0</c:v>
                </c:pt>
                <c:pt idx="1137">
                  <c:v>0</c:v>
                </c:pt>
                <c:pt idx="1138">
                  <c:v>0</c:v>
                </c:pt>
                <c:pt idx="1139">
                  <c:v>0</c:v>
                </c:pt>
                <c:pt idx="1140">
                  <c:v>0</c:v>
                </c:pt>
                <c:pt idx="1141">
                  <c:v>0</c:v>
                </c:pt>
                <c:pt idx="1142">
                  <c:v>0</c:v>
                </c:pt>
                <c:pt idx="1143">
                  <c:v>0</c:v>
                </c:pt>
                <c:pt idx="1144">
                  <c:v>0</c:v>
                </c:pt>
                <c:pt idx="1145">
                  <c:v>0</c:v>
                </c:pt>
                <c:pt idx="1146">
                  <c:v>0</c:v>
                </c:pt>
                <c:pt idx="1147">
                  <c:v>0</c:v>
                </c:pt>
                <c:pt idx="1148">
                  <c:v>0</c:v>
                </c:pt>
                <c:pt idx="1149">
                  <c:v>0</c:v>
                </c:pt>
                <c:pt idx="1150">
                  <c:v>0</c:v>
                </c:pt>
                <c:pt idx="1151">
                  <c:v>0</c:v>
                </c:pt>
                <c:pt idx="1152">
                  <c:v>0</c:v>
                </c:pt>
                <c:pt idx="1153">
                  <c:v>0</c:v>
                </c:pt>
                <c:pt idx="1154">
                  <c:v>0</c:v>
                </c:pt>
                <c:pt idx="1155">
                  <c:v>0</c:v>
                </c:pt>
                <c:pt idx="1156">
                  <c:v>0</c:v>
                </c:pt>
                <c:pt idx="1157">
                  <c:v>0</c:v>
                </c:pt>
                <c:pt idx="1158">
                  <c:v>0</c:v>
                </c:pt>
                <c:pt idx="1159">
                  <c:v>0</c:v>
                </c:pt>
                <c:pt idx="1160">
                  <c:v>0</c:v>
                </c:pt>
                <c:pt idx="1161">
                  <c:v>0</c:v>
                </c:pt>
                <c:pt idx="1162">
                  <c:v>0</c:v>
                </c:pt>
                <c:pt idx="1163">
                  <c:v>0</c:v>
                </c:pt>
                <c:pt idx="1164">
                  <c:v>0</c:v>
                </c:pt>
                <c:pt idx="1165">
                  <c:v>0</c:v>
                </c:pt>
                <c:pt idx="1166">
                  <c:v>0</c:v>
                </c:pt>
                <c:pt idx="1167">
                  <c:v>0</c:v>
                </c:pt>
                <c:pt idx="1168">
                  <c:v>0</c:v>
                </c:pt>
                <c:pt idx="1169">
                  <c:v>0</c:v>
                </c:pt>
                <c:pt idx="1170">
                  <c:v>0</c:v>
                </c:pt>
                <c:pt idx="1171">
                  <c:v>0</c:v>
                </c:pt>
                <c:pt idx="1172">
                  <c:v>0</c:v>
                </c:pt>
                <c:pt idx="1173">
                  <c:v>0</c:v>
                </c:pt>
                <c:pt idx="1174">
                  <c:v>0</c:v>
                </c:pt>
                <c:pt idx="1175">
                  <c:v>0</c:v>
                </c:pt>
                <c:pt idx="1176">
                  <c:v>0</c:v>
                </c:pt>
                <c:pt idx="1177">
                  <c:v>0</c:v>
                </c:pt>
                <c:pt idx="1178">
                  <c:v>0</c:v>
                </c:pt>
                <c:pt idx="1179">
                  <c:v>0</c:v>
                </c:pt>
                <c:pt idx="1180">
                  <c:v>0</c:v>
                </c:pt>
                <c:pt idx="1181">
                  <c:v>0</c:v>
                </c:pt>
                <c:pt idx="1182">
                  <c:v>0</c:v>
                </c:pt>
                <c:pt idx="1183">
                  <c:v>0</c:v>
                </c:pt>
                <c:pt idx="1184">
                  <c:v>0</c:v>
                </c:pt>
                <c:pt idx="1185">
                  <c:v>0</c:v>
                </c:pt>
                <c:pt idx="1186">
                  <c:v>0</c:v>
                </c:pt>
                <c:pt idx="1187">
                  <c:v>0</c:v>
                </c:pt>
                <c:pt idx="1188">
                  <c:v>0</c:v>
                </c:pt>
                <c:pt idx="1189">
                  <c:v>0</c:v>
                </c:pt>
                <c:pt idx="1190">
                  <c:v>0</c:v>
                </c:pt>
                <c:pt idx="1191">
                  <c:v>0</c:v>
                </c:pt>
                <c:pt idx="1192">
                  <c:v>0</c:v>
                </c:pt>
                <c:pt idx="1193">
                  <c:v>0</c:v>
                </c:pt>
                <c:pt idx="1194">
                  <c:v>0</c:v>
                </c:pt>
                <c:pt idx="1195">
                  <c:v>0</c:v>
                </c:pt>
                <c:pt idx="1196">
                  <c:v>0</c:v>
                </c:pt>
                <c:pt idx="1197">
                  <c:v>0</c:v>
                </c:pt>
                <c:pt idx="1198">
                  <c:v>0</c:v>
                </c:pt>
                <c:pt idx="1199">
                  <c:v>0</c:v>
                </c:pt>
                <c:pt idx="1200">
                  <c:v>0</c:v>
                </c:pt>
                <c:pt idx="1201">
                  <c:v>0</c:v>
                </c:pt>
                <c:pt idx="1202">
                  <c:v>0</c:v>
                </c:pt>
                <c:pt idx="1203">
                  <c:v>0</c:v>
                </c:pt>
                <c:pt idx="1204">
                  <c:v>0</c:v>
                </c:pt>
                <c:pt idx="1205">
                  <c:v>0</c:v>
                </c:pt>
                <c:pt idx="1206">
                  <c:v>0</c:v>
                </c:pt>
                <c:pt idx="1207">
                  <c:v>0</c:v>
                </c:pt>
                <c:pt idx="1208">
                  <c:v>0</c:v>
                </c:pt>
                <c:pt idx="1209">
                  <c:v>0</c:v>
                </c:pt>
                <c:pt idx="1210">
                  <c:v>0</c:v>
                </c:pt>
                <c:pt idx="1211">
                  <c:v>0</c:v>
                </c:pt>
                <c:pt idx="1212">
                  <c:v>0</c:v>
                </c:pt>
                <c:pt idx="1213">
                  <c:v>0</c:v>
                </c:pt>
                <c:pt idx="1214">
                  <c:v>0</c:v>
                </c:pt>
                <c:pt idx="1215">
                  <c:v>0</c:v>
                </c:pt>
                <c:pt idx="1216">
                  <c:v>0</c:v>
                </c:pt>
                <c:pt idx="1217">
                  <c:v>0</c:v>
                </c:pt>
                <c:pt idx="1218">
                  <c:v>0</c:v>
                </c:pt>
                <c:pt idx="1219">
                  <c:v>0</c:v>
                </c:pt>
                <c:pt idx="1220">
                  <c:v>0</c:v>
                </c:pt>
                <c:pt idx="1221">
                  <c:v>0</c:v>
                </c:pt>
                <c:pt idx="1222">
                  <c:v>0</c:v>
                </c:pt>
                <c:pt idx="1223">
                  <c:v>0</c:v>
                </c:pt>
                <c:pt idx="1224">
                  <c:v>0</c:v>
                </c:pt>
                <c:pt idx="1225">
                  <c:v>0</c:v>
                </c:pt>
                <c:pt idx="1226">
                  <c:v>0</c:v>
                </c:pt>
                <c:pt idx="1227">
                  <c:v>0</c:v>
                </c:pt>
                <c:pt idx="1228">
                  <c:v>0</c:v>
                </c:pt>
                <c:pt idx="1229">
                  <c:v>0</c:v>
                </c:pt>
                <c:pt idx="1230">
                  <c:v>0</c:v>
                </c:pt>
                <c:pt idx="1231">
                  <c:v>0</c:v>
                </c:pt>
                <c:pt idx="1232">
                  <c:v>0</c:v>
                </c:pt>
                <c:pt idx="1233">
                  <c:v>0</c:v>
                </c:pt>
                <c:pt idx="1234">
                  <c:v>0</c:v>
                </c:pt>
                <c:pt idx="1235">
                  <c:v>0</c:v>
                </c:pt>
                <c:pt idx="1236">
                  <c:v>0</c:v>
                </c:pt>
                <c:pt idx="1237">
                  <c:v>0</c:v>
                </c:pt>
                <c:pt idx="1238">
                  <c:v>0</c:v>
                </c:pt>
                <c:pt idx="1239">
                  <c:v>0</c:v>
                </c:pt>
                <c:pt idx="1240">
                  <c:v>0</c:v>
                </c:pt>
                <c:pt idx="1241">
                  <c:v>0</c:v>
                </c:pt>
                <c:pt idx="1242">
                  <c:v>0</c:v>
                </c:pt>
                <c:pt idx="1243">
                  <c:v>0</c:v>
                </c:pt>
                <c:pt idx="1244">
                  <c:v>0</c:v>
                </c:pt>
                <c:pt idx="1245">
                  <c:v>0</c:v>
                </c:pt>
                <c:pt idx="1246">
                  <c:v>0</c:v>
                </c:pt>
                <c:pt idx="1247">
                  <c:v>0</c:v>
                </c:pt>
                <c:pt idx="1248">
                  <c:v>0</c:v>
                </c:pt>
                <c:pt idx="1249">
                  <c:v>0</c:v>
                </c:pt>
                <c:pt idx="1250">
                  <c:v>0</c:v>
                </c:pt>
                <c:pt idx="1251">
                  <c:v>0</c:v>
                </c:pt>
                <c:pt idx="1252">
                  <c:v>0</c:v>
                </c:pt>
                <c:pt idx="1253">
                  <c:v>0</c:v>
                </c:pt>
                <c:pt idx="1254">
                  <c:v>0</c:v>
                </c:pt>
                <c:pt idx="1255">
                  <c:v>0</c:v>
                </c:pt>
                <c:pt idx="1256">
                  <c:v>0</c:v>
                </c:pt>
                <c:pt idx="1257">
                  <c:v>0</c:v>
                </c:pt>
                <c:pt idx="1258">
                  <c:v>0</c:v>
                </c:pt>
                <c:pt idx="1259">
                  <c:v>0</c:v>
                </c:pt>
                <c:pt idx="1260">
                  <c:v>0</c:v>
                </c:pt>
                <c:pt idx="1261">
                  <c:v>0</c:v>
                </c:pt>
                <c:pt idx="1262">
                  <c:v>0</c:v>
                </c:pt>
                <c:pt idx="1263">
                  <c:v>0</c:v>
                </c:pt>
                <c:pt idx="1264">
                  <c:v>0</c:v>
                </c:pt>
                <c:pt idx="1265">
                  <c:v>0</c:v>
                </c:pt>
                <c:pt idx="1266">
                  <c:v>0</c:v>
                </c:pt>
                <c:pt idx="1267">
                  <c:v>0</c:v>
                </c:pt>
                <c:pt idx="1268">
                  <c:v>0</c:v>
                </c:pt>
                <c:pt idx="1269">
                  <c:v>0</c:v>
                </c:pt>
                <c:pt idx="1270">
                  <c:v>0</c:v>
                </c:pt>
                <c:pt idx="1271">
                  <c:v>0</c:v>
                </c:pt>
                <c:pt idx="1272">
                  <c:v>0</c:v>
                </c:pt>
                <c:pt idx="1273">
                  <c:v>0</c:v>
                </c:pt>
                <c:pt idx="1274">
                  <c:v>0</c:v>
                </c:pt>
                <c:pt idx="1275">
                  <c:v>0</c:v>
                </c:pt>
                <c:pt idx="1276">
                  <c:v>0</c:v>
                </c:pt>
                <c:pt idx="1277">
                  <c:v>0</c:v>
                </c:pt>
                <c:pt idx="1278">
                  <c:v>0</c:v>
                </c:pt>
                <c:pt idx="1279">
                  <c:v>0</c:v>
                </c:pt>
                <c:pt idx="1280">
                  <c:v>0</c:v>
                </c:pt>
                <c:pt idx="1281">
                  <c:v>0</c:v>
                </c:pt>
                <c:pt idx="1282">
                  <c:v>0</c:v>
                </c:pt>
                <c:pt idx="1283">
                  <c:v>0</c:v>
                </c:pt>
                <c:pt idx="1284">
                  <c:v>0</c:v>
                </c:pt>
                <c:pt idx="1285">
                  <c:v>0</c:v>
                </c:pt>
                <c:pt idx="1286">
                  <c:v>0</c:v>
                </c:pt>
                <c:pt idx="1287">
                  <c:v>0</c:v>
                </c:pt>
                <c:pt idx="1288">
                  <c:v>0</c:v>
                </c:pt>
                <c:pt idx="1289">
                  <c:v>0</c:v>
                </c:pt>
                <c:pt idx="1290">
                  <c:v>0</c:v>
                </c:pt>
                <c:pt idx="1291">
                  <c:v>0</c:v>
                </c:pt>
                <c:pt idx="1292">
                  <c:v>0</c:v>
                </c:pt>
                <c:pt idx="1293">
                  <c:v>0</c:v>
                </c:pt>
                <c:pt idx="1294">
                  <c:v>0</c:v>
                </c:pt>
                <c:pt idx="1295">
                  <c:v>0</c:v>
                </c:pt>
                <c:pt idx="1296">
                  <c:v>0</c:v>
                </c:pt>
                <c:pt idx="1297">
                  <c:v>0</c:v>
                </c:pt>
                <c:pt idx="1298">
                  <c:v>0</c:v>
                </c:pt>
                <c:pt idx="1299">
                  <c:v>0</c:v>
                </c:pt>
                <c:pt idx="1300">
                  <c:v>0</c:v>
                </c:pt>
                <c:pt idx="1301">
                  <c:v>0</c:v>
                </c:pt>
                <c:pt idx="1302">
                  <c:v>0</c:v>
                </c:pt>
                <c:pt idx="1303">
                  <c:v>0</c:v>
                </c:pt>
                <c:pt idx="1304">
                  <c:v>0</c:v>
                </c:pt>
                <c:pt idx="1305">
                  <c:v>0</c:v>
                </c:pt>
                <c:pt idx="1306">
                  <c:v>0</c:v>
                </c:pt>
                <c:pt idx="1307">
                  <c:v>0</c:v>
                </c:pt>
                <c:pt idx="1308">
                  <c:v>0</c:v>
                </c:pt>
                <c:pt idx="1309">
                  <c:v>0</c:v>
                </c:pt>
                <c:pt idx="1310">
                  <c:v>0</c:v>
                </c:pt>
                <c:pt idx="1311">
                  <c:v>0</c:v>
                </c:pt>
                <c:pt idx="1312">
                  <c:v>0</c:v>
                </c:pt>
                <c:pt idx="1313">
                  <c:v>0</c:v>
                </c:pt>
                <c:pt idx="1314">
                  <c:v>0</c:v>
                </c:pt>
                <c:pt idx="1315">
                  <c:v>0</c:v>
                </c:pt>
                <c:pt idx="1316">
                  <c:v>0</c:v>
                </c:pt>
                <c:pt idx="1317">
                  <c:v>0</c:v>
                </c:pt>
                <c:pt idx="1318">
                  <c:v>0</c:v>
                </c:pt>
                <c:pt idx="1319">
                  <c:v>0</c:v>
                </c:pt>
                <c:pt idx="1320">
                  <c:v>0</c:v>
                </c:pt>
                <c:pt idx="1321">
                  <c:v>0</c:v>
                </c:pt>
                <c:pt idx="1322">
                  <c:v>0</c:v>
                </c:pt>
                <c:pt idx="1323">
                  <c:v>0</c:v>
                </c:pt>
                <c:pt idx="1324">
                  <c:v>0</c:v>
                </c:pt>
                <c:pt idx="1325">
                  <c:v>0</c:v>
                </c:pt>
                <c:pt idx="1326">
                  <c:v>0</c:v>
                </c:pt>
                <c:pt idx="1327">
                  <c:v>0</c:v>
                </c:pt>
                <c:pt idx="1328">
                  <c:v>0</c:v>
                </c:pt>
                <c:pt idx="1329">
                  <c:v>0</c:v>
                </c:pt>
                <c:pt idx="1330">
                  <c:v>0</c:v>
                </c:pt>
                <c:pt idx="1331">
                  <c:v>0</c:v>
                </c:pt>
                <c:pt idx="1332">
                  <c:v>0</c:v>
                </c:pt>
                <c:pt idx="1333">
                  <c:v>0</c:v>
                </c:pt>
                <c:pt idx="1334">
                  <c:v>0</c:v>
                </c:pt>
                <c:pt idx="1335">
                  <c:v>0</c:v>
                </c:pt>
                <c:pt idx="1336">
                  <c:v>0</c:v>
                </c:pt>
                <c:pt idx="1337">
                  <c:v>0</c:v>
                </c:pt>
                <c:pt idx="1338">
                  <c:v>0</c:v>
                </c:pt>
                <c:pt idx="1339">
                  <c:v>0</c:v>
                </c:pt>
                <c:pt idx="1340">
                  <c:v>0</c:v>
                </c:pt>
                <c:pt idx="1341">
                  <c:v>0</c:v>
                </c:pt>
                <c:pt idx="1342">
                  <c:v>0</c:v>
                </c:pt>
                <c:pt idx="1343">
                  <c:v>0</c:v>
                </c:pt>
                <c:pt idx="1344">
                  <c:v>0</c:v>
                </c:pt>
                <c:pt idx="1345">
                  <c:v>0</c:v>
                </c:pt>
                <c:pt idx="1346">
                  <c:v>0</c:v>
                </c:pt>
                <c:pt idx="1347">
                  <c:v>0</c:v>
                </c:pt>
                <c:pt idx="1348">
                  <c:v>0</c:v>
                </c:pt>
                <c:pt idx="1349">
                  <c:v>0</c:v>
                </c:pt>
                <c:pt idx="1350">
                  <c:v>0</c:v>
                </c:pt>
                <c:pt idx="1351">
                  <c:v>0</c:v>
                </c:pt>
                <c:pt idx="1352">
                  <c:v>0</c:v>
                </c:pt>
                <c:pt idx="1353">
                  <c:v>0</c:v>
                </c:pt>
                <c:pt idx="1354">
                  <c:v>0</c:v>
                </c:pt>
                <c:pt idx="1355">
                  <c:v>0</c:v>
                </c:pt>
                <c:pt idx="1356">
                  <c:v>0</c:v>
                </c:pt>
                <c:pt idx="1357">
                  <c:v>0</c:v>
                </c:pt>
                <c:pt idx="1358">
                  <c:v>0</c:v>
                </c:pt>
                <c:pt idx="1359">
                  <c:v>0</c:v>
                </c:pt>
                <c:pt idx="1360">
                  <c:v>0</c:v>
                </c:pt>
                <c:pt idx="1361">
                  <c:v>0</c:v>
                </c:pt>
                <c:pt idx="1362">
                  <c:v>0</c:v>
                </c:pt>
                <c:pt idx="1363">
                  <c:v>0</c:v>
                </c:pt>
                <c:pt idx="1364">
                  <c:v>0</c:v>
                </c:pt>
                <c:pt idx="1365">
                  <c:v>0</c:v>
                </c:pt>
                <c:pt idx="1366">
                  <c:v>0</c:v>
                </c:pt>
                <c:pt idx="1367">
                  <c:v>0</c:v>
                </c:pt>
                <c:pt idx="1368">
                  <c:v>0</c:v>
                </c:pt>
                <c:pt idx="1369">
                  <c:v>0</c:v>
                </c:pt>
                <c:pt idx="1370">
                  <c:v>0</c:v>
                </c:pt>
                <c:pt idx="1371">
                  <c:v>0</c:v>
                </c:pt>
                <c:pt idx="1372">
                  <c:v>0</c:v>
                </c:pt>
                <c:pt idx="1373">
                  <c:v>0</c:v>
                </c:pt>
                <c:pt idx="1374">
                  <c:v>0</c:v>
                </c:pt>
                <c:pt idx="1375">
                  <c:v>0</c:v>
                </c:pt>
                <c:pt idx="1376">
                  <c:v>0</c:v>
                </c:pt>
                <c:pt idx="1377">
                  <c:v>0</c:v>
                </c:pt>
                <c:pt idx="1378">
                  <c:v>0</c:v>
                </c:pt>
                <c:pt idx="1379">
                  <c:v>0</c:v>
                </c:pt>
                <c:pt idx="1380">
                  <c:v>0</c:v>
                </c:pt>
                <c:pt idx="1381">
                  <c:v>0</c:v>
                </c:pt>
                <c:pt idx="1382">
                  <c:v>0</c:v>
                </c:pt>
                <c:pt idx="1383">
                  <c:v>0</c:v>
                </c:pt>
                <c:pt idx="1384">
                  <c:v>0</c:v>
                </c:pt>
                <c:pt idx="1385">
                  <c:v>0</c:v>
                </c:pt>
                <c:pt idx="1386">
                  <c:v>0</c:v>
                </c:pt>
                <c:pt idx="1387">
                  <c:v>0</c:v>
                </c:pt>
                <c:pt idx="1388">
                  <c:v>0</c:v>
                </c:pt>
                <c:pt idx="1389">
                  <c:v>0</c:v>
                </c:pt>
                <c:pt idx="1390">
                  <c:v>0</c:v>
                </c:pt>
                <c:pt idx="1391">
                  <c:v>0</c:v>
                </c:pt>
                <c:pt idx="1392">
                  <c:v>0</c:v>
                </c:pt>
                <c:pt idx="1393">
                  <c:v>0</c:v>
                </c:pt>
                <c:pt idx="1394">
                  <c:v>0</c:v>
                </c:pt>
                <c:pt idx="1395">
                  <c:v>0</c:v>
                </c:pt>
                <c:pt idx="1396">
                  <c:v>0</c:v>
                </c:pt>
                <c:pt idx="1397">
                  <c:v>0</c:v>
                </c:pt>
                <c:pt idx="1398">
                  <c:v>0</c:v>
                </c:pt>
                <c:pt idx="1399">
                  <c:v>0</c:v>
                </c:pt>
                <c:pt idx="1400">
                  <c:v>0</c:v>
                </c:pt>
                <c:pt idx="1401">
                  <c:v>0</c:v>
                </c:pt>
                <c:pt idx="1402">
                  <c:v>0</c:v>
                </c:pt>
                <c:pt idx="1403">
                  <c:v>0</c:v>
                </c:pt>
                <c:pt idx="1404">
                  <c:v>0</c:v>
                </c:pt>
                <c:pt idx="1405">
                  <c:v>0</c:v>
                </c:pt>
                <c:pt idx="1406">
                  <c:v>0</c:v>
                </c:pt>
                <c:pt idx="1407">
                  <c:v>0</c:v>
                </c:pt>
                <c:pt idx="1408">
                  <c:v>0</c:v>
                </c:pt>
                <c:pt idx="1409">
                  <c:v>0</c:v>
                </c:pt>
                <c:pt idx="1410">
                  <c:v>0</c:v>
                </c:pt>
                <c:pt idx="1411">
                  <c:v>0</c:v>
                </c:pt>
                <c:pt idx="1412">
                  <c:v>0</c:v>
                </c:pt>
                <c:pt idx="1413">
                  <c:v>0</c:v>
                </c:pt>
                <c:pt idx="1414">
                  <c:v>0</c:v>
                </c:pt>
                <c:pt idx="1415">
                  <c:v>0</c:v>
                </c:pt>
                <c:pt idx="1416">
                  <c:v>0</c:v>
                </c:pt>
                <c:pt idx="1417">
                  <c:v>0</c:v>
                </c:pt>
                <c:pt idx="1418">
                  <c:v>0</c:v>
                </c:pt>
                <c:pt idx="1419">
                  <c:v>0</c:v>
                </c:pt>
                <c:pt idx="1420">
                  <c:v>0</c:v>
                </c:pt>
                <c:pt idx="1421">
                  <c:v>0</c:v>
                </c:pt>
                <c:pt idx="1422">
                  <c:v>0</c:v>
                </c:pt>
                <c:pt idx="1423">
                  <c:v>0</c:v>
                </c:pt>
                <c:pt idx="1424">
                  <c:v>0</c:v>
                </c:pt>
                <c:pt idx="1425">
                  <c:v>0</c:v>
                </c:pt>
                <c:pt idx="1426">
                  <c:v>0</c:v>
                </c:pt>
                <c:pt idx="1427">
                  <c:v>0</c:v>
                </c:pt>
                <c:pt idx="1428">
                  <c:v>0</c:v>
                </c:pt>
                <c:pt idx="1429">
                  <c:v>0</c:v>
                </c:pt>
                <c:pt idx="1430">
                  <c:v>0</c:v>
                </c:pt>
                <c:pt idx="1431">
                  <c:v>0</c:v>
                </c:pt>
                <c:pt idx="1432">
                  <c:v>0</c:v>
                </c:pt>
                <c:pt idx="1433">
                  <c:v>0</c:v>
                </c:pt>
                <c:pt idx="1434">
                  <c:v>0</c:v>
                </c:pt>
                <c:pt idx="1435">
                  <c:v>0</c:v>
                </c:pt>
                <c:pt idx="1436">
                  <c:v>0</c:v>
                </c:pt>
                <c:pt idx="1437">
                  <c:v>0</c:v>
                </c:pt>
                <c:pt idx="1438">
                  <c:v>0</c:v>
                </c:pt>
                <c:pt idx="1439">
                  <c:v>0</c:v>
                </c:pt>
                <c:pt idx="1440">
                  <c:v>0</c:v>
                </c:pt>
                <c:pt idx="1441">
                  <c:v>0</c:v>
                </c:pt>
                <c:pt idx="1442">
                  <c:v>0</c:v>
                </c:pt>
                <c:pt idx="1443">
                  <c:v>0</c:v>
                </c:pt>
                <c:pt idx="1444">
                  <c:v>0</c:v>
                </c:pt>
                <c:pt idx="1445">
                  <c:v>0</c:v>
                </c:pt>
                <c:pt idx="1446">
                  <c:v>0</c:v>
                </c:pt>
                <c:pt idx="1447">
                  <c:v>0</c:v>
                </c:pt>
                <c:pt idx="1448">
                  <c:v>0</c:v>
                </c:pt>
                <c:pt idx="1449">
                  <c:v>0</c:v>
                </c:pt>
                <c:pt idx="1450">
                  <c:v>0</c:v>
                </c:pt>
                <c:pt idx="1451">
                  <c:v>0</c:v>
                </c:pt>
                <c:pt idx="1452">
                  <c:v>0</c:v>
                </c:pt>
                <c:pt idx="1453">
                  <c:v>0</c:v>
                </c:pt>
                <c:pt idx="1454">
                  <c:v>0</c:v>
                </c:pt>
                <c:pt idx="1455">
                  <c:v>0</c:v>
                </c:pt>
                <c:pt idx="1456">
                  <c:v>0</c:v>
                </c:pt>
                <c:pt idx="1457">
                  <c:v>0</c:v>
                </c:pt>
                <c:pt idx="1458">
                  <c:v>0</c:v>
                </c:pt>
                <c:pt idx="1459">
                  <c:v>0</c:v>
                </c:pt>
                <c:pt idx="1460">
                  <c:v>0</c:v>
                </c:pt>
                <c:pt idx="1461">
                  <c:v>0</c:v>
                </c:pt>
                <c:pt idx="1462">
                  <c:v>0</c:v>
                </c:pt>
                <c:pt idx="1463">
                  <c:v>0</c:v>
                </c:pt>
                <c:pt idx="1464">
                  <c:v>0</c:v>
                </c:pt>
                <c:pt idx="1465">
                  <c:v>0</c:v>
                </c:pt>
                <c:pt idx="1466">
                  <c:v>0</c:v>
                </c:pt>
                <c:pt idx="1467">
                  <c:v>0</c:v>
                </c:pt>
                <c:pt idx="1468">
                  <c:v>0</c:v>
                </c:pt>
                <c:pt idx="1469">
                  <c:v>0</c:v>
                </c:pt>
                <c:pt idx="1470">
                  <c:v>0</c:v>
                </c:pt>
                <c:pt idx="1471">
                  <c:v>0</c:v>
                </c:pt>
                <c:pt idx="1472">
                  <c:v>0</c:v>
                </c:pt>
                <c:pt idx="1473">
                  <c:v>0</c:v>
                </c:pt>
                <c:pt idx="1474">
                  <c:v>0</c:v>
                </c:pt>
                <c:pt idx="1475">
                  <c:v>0</c:v>
                </c:pt>
                <c:pt idx="1476">
                  <c:v>0</c:v>
                </c:pt>
                <c:pt idx="1477">
                  <c:v>0</c:v>
                </c:pt>
                <c:pt idx="1478">
                  <c:v>0</c:v>
                </c:pt>
                <c:pt idx="1479">
                  <c:v>0</c:v>
                </c:pt>
                <c:pt idx="1480">
                  <c:v>0</c:v>
                </c:pt>
                <c:pt idx="1481">
                  <c:v>0</c:v>
                </c:pt>
                <c:pt idx="1482">
                  <c:v>0</c:v>
                </c:pt>
                <c:pt idx="1483">
                  <c:v>0</c:v>
                </c:pt>
                <c:pt idx="1484">
                  <c:v>0</c:v>
                </c:pt>
                <c:pt idx="1485">
                  <c:v>0</c:v>
                </c:pt>
                <c:pt idx="1486">
                  <c:v>0</c:v>
                </c:pt>
                <c:pt idx="1487">
                  <c:v>0</c:v>
                </c:pt>
                <c:pt idx="1488">
                  <c:v>0</c:v>
                </c:pt>
                <c:pt idx="1489">
                  <c:v>0</c:v>
                </c:pt>
                <c:pt idx="1490">
                  <c:v>0</c:v>
                </c:pt>
                <c:pt idx="1491">
                  <c:v>0</c:v>
                </c:pt>
                <c:pt idx="1492">
                  <c:v>0</c:v>
                </c:pt>
                <c:pt idx="1493">
                  <c:v>0</c:v>
                </c:pt>
                <c:pt idx="1494">
                  <c:v>0</c:v>
                </c:pt>
                <c:pt idx="1495">
                  <c:v>0</c:v>
                </c:pt>
                <c:pt idx="1496">
                  <c:v>0</c:v>
                </c:pt>
                <c:pt idx="1497">
                  <c:v>0</c:v>
                </c:pt>
                <c:pt idx="1498">
                  <c:v>0</c:v>
                </c:pt>
                <c:pt idx="1499">
                  <c:v>0</c:v>
                </c:pt>
                <c:pt idx="1500">
                  <c:v>0</c:v>
                </c:pt>
                <c:pt idx="1501">
                  <c:v>0</c:v>
                </c:pt>
                <c:pt idx="1502">
                  <c:v>0</c:v>
                </c:pt>
                <c:pt idx="1503">
                  <c:v>0</c:v>
                </c:pt>
                <c:pt idx="1504">
                  <c:v>0</c:v>
                </c:pt>
                <c:pt idx="1505">
                  <c:v>0</c:v>
                </c:pt>
                <c:pt idx="1506">
                  <c:v>0</c:v>
                </c:pt>
                <c:pt idx="1507">
                  <c:v>0</c:v>
                </c:pt>
                <c:pt idx="1508">
                  <c:v>0</c:v>
                </c:pt>
                <c:pt idx="1509">
                  <c:v>0</c:v>
                </c:pt>
                <c:pt idx="1510">
                  <c:v>0</c:v>
                </c:pt>
                <c:pt idx="1511">
                  <c:v>0</c:v>
                </c:pt>
                <c:pt idx="1512">
                  <c:v>0</c:v>
                </c:pt>
                <c:pt idx="1513">
                  <c:v>0</c:v>
                </c:pt>
                <c:pt idx="1514">
                  <c:v>0</c:v>
                </c:pt>
                <c:pt idx="1515">
                  <c:v>0</c:v>
                </c:pt>
                <c:pt idx="1516">
                  <c:v>0</c:v>
                </c:pt>
                <c:pt idx="1517">
                  <c:v>0</c:v>
                </c:pt>
                <c:pt idx="1518">
                  <c:v>0</c:v>
                </c:pt>
                <c:pt idx="1519">
                  <c:v>0</c:v>
                </c:pt>
                <c:pt idx="1520">
                  <c:v>0</c:v>
                </c:pt>
                <c:pt idx="1521">
                  <c:v>0</c:v>
                </c:pt>
                <c:pt idx="1522">
                  <c:v>0</c:v>
                </c:pt>
                <c:pt idx="1523">
                  <c:v>0</c:v>
                </c:pt>
                <c:pt idx="1524">
                  <c:v>0</c:v>
                </c:pt>
                <c:pt idx="1525">
                  <c:v>0</c:v>
                </c:pt>
                <c:pt idx="1526">
                  <c:v>0</c:v>
                </c:pt>
                <c:pt idx="1527">
                  <c:v>0</c:v>
                </c:pt>
                <c:pt idx="1528">
                  <c:v>0</c:v>
                </c:pt>
                <c:pt idx="1529">
                  <c:v>0</c:v>
                </c:pt>
                <c:pt idx="1530">
                  <c:v>0</c:v>
                </c:pt>
                <c:pt idx="1531">
                  <c:v>0</c:v>
                </c:pt>
                <c:pt idx="1532">
                  <c:v>0</c:v>
                </c:pt>
                <c:pt idx="1533">
                  <c:v>0</c:v>
                </c:pt>
                <c:pt idx="1534">
                  <c:v>0</c:v>
                </c:pt>
                <c:pt idx="1535">
                  <c:v>0</c:v>
                </c:pt>
                <c:pt idx="1536">
                  <c:v>0</c:v>
                </c:pt>
                <c:pt idx="1537">
                  <c:v>0</c:v>
                </c:pt>
                <c:pt idx="1538">
                  <c:v>0</c:v>
                </c:pt>
                <c:pt idx="1539">
                  <c:v>0</c:v>
                </c:pt>
                <c:pt idx="1540">
                  <c:v>0</c:v>
                </c:pt>
                <c:pt idx="1541">
                  <c:v>0</c:v>
                </c:pt>
                <c:pt idx="1542">
                  <c:v>0</c:v>
                </c:pt>
                <c:pt idx="1543">
                  <c:v>0</c:v>
                </c:pt>
                <c:pt idx="1544">
                  <c:v>0</c:v>
                </c:pt>
                <c:pt idx="1545">
                  <c:v>0</c:v>
                </c:pt>
                <c:pt idx="1546">
                  <c:v>0</c:v>
                </c:pt>
                <c:pt idx="1547">
                  <c:v>0</c:v>
                </c:pt>
                <c:pt idx="1548">
                  <c:v>0</c:v>
                </c:pt>
                <c:pt idx="1549">
                  <c:v>0</c:v>
                </c:pt>
                <c:pt idx="1550">
                  <c:v>0</c:v>
                </c:pt>
                <c:pt idx="1551">
                  <c:v>0</c:v>
                </c:pt>
                <c:pt idx="1552">
                  <c:v>0</c:v>
                </c:pt>
                <c:pt idx="1553">
                  <c:v>0</c:v>
                </c:pt>
                <c:pt idx="1554">
                  <c:v>0</c:v>
                </c:pt>
                <c:pt idx="1555">
                  <c:v>0</c:v>
                </c:pt>
                <c:pt idx="1556">
                  <c:v>0</c:v>
                </c:pt>
                <c:pt idx="1557">
                  <c:v>0</c:v>
                </c:pt>
                <c:pt idx="1558">
                  <c:v>0</c:v>
                </c:pt>
                <c:pt idx="1559">
                  <c:v>0</c:v>
                </c:pt>
                <c:pt idx="1560">
                  <c:v>0</c:v>
                </c:pt>
                <c:pt idx="1561">
                  <c:v>0</c:v>
                </c:pt>
                <c:pt idx="1562">
                  <c:v>0</c:v>
                </c:pt>
                <c:pt idx="1563">
                  <c:v>0</c:v>
                </c:pt>
                <c:pt idx="1564">
                  <c:v>0</c:v>
                </c:pt>
                <c:pt idx="1565">
                  <c:v>0</c:v>
                </c:pt>
                <c:pt idx="1566">
                  <c:v>0</c:v>
                </c:pt>
                <c:pt idx="1567">
                  <c:v>0</c:v>
                </c:pt>
                <c:pt idx="1568">
                  <c:v>0</c:v>
                </c:pt>
                <c:pt idx="1569">
                  <c:v>0</c:v>
                </c:pt>
                <c:pt idx="1570">
                  <c:v>0</c:v>
                </c:pt>
                <c:pt idx="1571">
                  <c:v>0</c:v>
                </c:pt>
                <c:pt idx="1572">
                  <c:v>0</c:v>
                </c:pt>
                <c:pt idx="1573">
                  <c:v>0</c:v>
                </c:pt>
                <c:pt idx="1574">
                  <c:v>0</c:v>
                </c:pt>
                <c:pt idx="1575">
                  <c:v>0</c:v>
                </c:pt>
                <c:pt idx="1576">
                  <c:v>0</c:v>
                </c:pt>
                <c:pt idx="1577">
                  <c:v>0</c:v>
                </c:pt>
                <c:pt idx="1578">
                  <c:v>0</c:v>
                </c:pt>
                <c:pt idx="1579">
                  <c:v>0</c:v>
                </c:pt>
                <c:pt idx="1580">
                  <c:v>0</c:v>
                </c:pt>
                <c:pt idx="1581">
                  <c:v>0</c:v>
                </c:pt>
                <c:pt idx="1582">
                  <c:v>0</c:v>
                </c:pt>
                <c:pt idx="1583">
                  <c:v>0</c:v>
                </c:pt>
                <c:pt idx="1584">
                  <c:v>0</c:v>
                </c:pt>
                <c:pt idx="1585">
                  <c:v>0</c:v>
                </c:pt>
                <c:pt idx="1586">
                  <c:v>0</c:v>
                </c:pt>
                <c:pt idx="1587">
                  <c:v>0</c:v>
                </c:pt>
                <c:pt idx="1588">
                  <c:v>0</c:v>
                </c:pt>
                <c:pt idx="1589">
                  <c:v>0</c:v>
                </c:pt>
                <c:pt idx="1590">
                  <c:v>0</c:v>
                </c:pt>
                <c:pt idx="1591">
                  <c:v>0</c:v>
                </c:pt>
                <c:pt idx="1592">
                  <c:v>0</c:v>
                </c:pt>
                <c:pt idx="1593">
                  <c:v>0</c:v>
                </c:pt>
                <c:pt idx="1594">
                  <c:v>0</c:v>
                </c:pt>
                <c:pt idx="1595">
                  <c:v>0</c:v>
                </c:pt>
                <c:pt idx="1596">
                  <c:v>0</c:v>
                </c:pt>
                <c:pt idx="1597">
                  <c:v>0</c:v>
                </c:pt>
                <c:pt idx="1598">
                  <c:v>0</c:v>
                </c:pt>
                <c:pt idx="1599">
                  <c:v>0</c:v>
                </c:pt>
                <c:pt idx="1600">
                  <c:v>0</c:v>
                </c:pt>
                <c:pt idx="1601">
                  <c:v>0</c:v>
                </c:pt>
                <c:pt idx="1602">
                  <c:v>0</c:v>
                </c:pt>
                <c:pt idx="1603">
                  <c:v>0</c:v>
                </c:pt>
                <c:pt idx="1604">
                  <c:v>0</c:v>
                </c:pt>
                <c:pt idx="1605">
                  <c:v>0</c:v>
                </c:pt>
                <c:pt idx="1606">
                  <c:v>0</c:v>
                </c:pt>
                <c:pt idx="1607">
                  <c:v>0</c:v>
                </c:pt>
                <c:pt idx="1608">
                  <c:v>0</c:v>
                </c:pt>
                <c:pt idx="1609">
                  <c:v>0</c:v>
                </c:pt>
                <c:pt idx="1610">
                  <c:v>0</c:v>
                </c:pt>
                <c:pt idx="1611">
                  <c:v>0</c:v>
                </c:pt>
                <c:pt idx="1612">
                  <c:v>0</c:v>
                </c:pt>
                <c:pt idx="1613">
                  <c:v>0</c:v>
                </c:pt>
                <c:pt idx="1614">
                  <c:v>0</c:v>
                </c:pt>
                <c:pt idx="1615">
                  <c:v>0</c:v>
                </c:pt>
                <c:pt idx="1616">
                  <c:v>0</c:v>
                </c:pt>
                <c:pt idx="1617">
                  <c:v>0</c:v>
                </c:pt>
                <c:pt idx="1618">
                  <c:v>0</c:v>
                </c:pt>
                <c:pt idx="1619">
                  <c:v>0</c:v>
                </c:pt>
                <c:pt idx="1620">
                  <c:v>0</c:v>
                </c:pt>
                <c:pt idx="1621">
                  <c:v>0</c:v>
                </c:pt>
                <c:pt idx="1622">
                  <c:v>0</c:v>
                </c:pt>
                <c:pt idx="1623">
                  <c:v>0</c:v>
                </c:pt>
                <c:pt idx="1624">
                  <c:v>0</c:v>
                </c:pt>
                <c:pt idx="1625">
                  <c:v>0</c:v>
                </c:pt>
                <c:pt idx="1626">
                  <c:v>0</c:v>
                </c:pt>
                <c:pt idx="1627">
                  <c:v>0</c:v>
                </c:pt>
                <c:pt idx="1628">
                  <c:v>0</c:v>
                </c:pt>
                <c:pt idx="1629">
                  <c:v>0</c:v>
                </c:pt>
                <c:pt idx="1630">
                  <c:v>0</c:v>
                </c:pt>
                <c:pt idx="1631">
                  <c:v>0</c:v>
                </c:pt>
                <c:pt idx="1632">
                  <c:v>0</c:v>
                </c:pt>
                <c:pt idx="1633">
                  <c:v>0</c:v>
                </c:pt>
                <c:pt idx="1634">
                  <c:v>0</c:v>
                </c:pt>
                <c:pt idx="1635">
                  <c:v>0</c:v>
                </c:pt>
                <c:pt idx="1636">
                  <c:v>0</c:v>
                </c:pt>
                <c:pt idx="1637">
                  <c:v>0</c:v>
                </c:pt>
                <c:pt idx="1638">
                  <c:v>0</c:v>
                </c:pt>
                <c:pt idx="1639">
                  <c:v>0</c:v>
                </c:pt>
                <c:pt idx="1640">
                  <c:v>0</c:v>
                </c:pt>
                <c:pt idx="1641">
                  <c:v>0</c:v>
                </c:pt>
                <c:pt idx="1642">
                  <c:v>0</c:v>
                </c:pt>
                <c:pt idx="1643">
                  <c:v>0</c:v>
                </c:pt>
                <c:pt idx="1644">
                  <c:v>0</c:v>
                </c:pt>
                <c:pt idx="1645">
                  <c:v>0</c:v>
                </c:pt>
                <c:pt idx="1646">
                  <c:v>0</c:v>
                </c:pt>
                <c:pt idx="1647">
                  <c:v>0</c:v>
                </c:pt>
                <c:pt idx="1648">
                  <c:v>0</c:v>
                </c:pt>
                <c:pt idx="1649">
                  <c:v>0</c:v>
                </c:pt>
                <c:pt idx="1650">
                  <c:v>0</c:v>
                </c:pt>
                <c:pt idx="1651">
                  <c:v>0</c:v>
                </c:pt>
                <c:pt idx="1652">
                  <c:v>0</c:v>
                </c:pt>
                <c:pt idx="1653">
                  <c:v>0</c:v>
                </c:pt>
                <c:pt idx="1654">
                  <c:v>0</c:v>
                </c:pt>
                <c:pt idx="1655">
                  <c:v>0</c:v>
                </c:pt>
                <c:pt idx="1656">
                  <c:v>0</c:v>
                </c:pt>
                <c:pt idx="1657">
                  <c:v>0</c:v>
                </c:pt>
                <c:pt idx="1658">
                  <c:v>0</c:v>
                </c:pt>
                <c:pt idx="1659">
                  <c:v>0</c:v>
                </c:pt>
                <c:pt idx="1660">
                  <c:v>0</c:v>
                </c:pt>
                <c:pt idx="1661">
                  <c:v>0</c:v>
                </c:pt>
                <c:pt idx="1662">
                  <c:v>0</c:v>
                </c:pt>
                <c:pt idx="1663">
                  <c:v>0</c:v>
                </c:pt>
                <c:pt idx="1664">
                  <c:v>0</c:v>
                </c:pt>
                <c:pt idx="1665">
                  <c:v>0</c:v>
                </c:pt>
                <c:pt idx="1666">
                  <c:v>0</c:v>
                </c:pt>
                <c:pt idx="1667">
                  <c:v>0</c:v>
                </c:pt>
                <c:pt idx="1668">
                  <c:v>0</c:v>
                </c:pt>
                <c:pt idx="1669">
                  <c:v>0</c:v>
                </c:pt>
                <c:pt idx="1670">
                  <c:v>0</c:v>
                </c:pt>
                <c:pt idx="1671">
                  <c:v>0</c:v>
                </c:pt>
                <c:pt idx="1672">
                  <c:v>0</c:v>
                </c:pt>
                <c:pt idx="1673">
                  <c:v>0</c:v>
                </c:pt>
                <c:pt idx="1674">
                  <c:v>0</c:v>
                </c:pt>
                <c:pt idx="1675">
                  <c:v>0</c:v>
                </c:pt>
                <c:pt idx="1676">
                  <c:v>0</c:v>
                </c:pt>
                <c:pt idx="1677">
                  <c:v>0</c:v>
                </c:pt>
                <c:pt idx="1678">
                  <c:v>0</c:v>
                </c:pt>
                <c:pt idx="1679">
                  <c:v>0</c:v>
                </c:pt>
                <c:pt idx="1680">
                  <c:v>0</c:v>
                </c:pt>
                <c:pt idx="1681">
                  <c:v>0</c:v>
                </c:pt>
                <c:pt idx="1682">
                  <c:v>0</c:v>
                </c:pt>
                <c:pt idx="1683">
                  <c:v>0</c:v>
                </c:pt>
                <c:pt idx="1684">
                  <c:v>0</c:v>
                </c:pt>
                <c:pt idx="1685">
                  <c:v>0</c:v>
                </c:pt>
                <c:pt idx="1686">
                  <c:v>0</c:v>
                </c:pt>
                <c:pt idx="1687">
                  <c:v>0</c:v>
                </c:pt>
                <c:pt idx="1688">
                  <c:v>0</c:v>
                </c:pt>
                <c:pt idx="1689">
                  <c:v>0</c:v>
                </c:pt>
                <c:pt idx="1690">
                  <c:v>0</c:v>
                </c:pt>
                <c:pt idx="1691">
                  <c:v>0</c:v>
                </c:pt>
                <c:pt idx="1692">
                  <c:v>0</c:v>
                </c:pt>
                <c:pt idx="1693">
                  <c:v>0</c:v>
                </c:pt>
                <c:pt idx="1694">
                  <c:v>0</c:v>
                </c:pt>
                <c:pt idx="1695">
                  <c:v>0</c:v>
                </c:pt>
                <c:pt idx="1696">
                  <c:v>0</c:v>
                </c:pt>
                <c:pt idx="1697">
                  <c:v>0</c:v>
                </c:pt>
                <c:pt idx="1698">
                  <c:v>0</c:v>
                </c:pt>
                <c:pt idx="1699">
                  <c:v>0</c:v>
                </c:pt>
                <c:pt idx="1700">
                  <c:v>0</c:v>
                </c:pt>
                <c:pt idx="1701">
                  <c:v>0</c:v>
                </c:pt>
                <c:pt idx="1702">
                  <c:v>0</c:v>
                </c:pt>
                <c:pt idx="1703">
                  <c:v>0</c:v>
                </c:pt>
                <c:pt idx="1704">
                  <c:v>0</c:v>
                </c:pt>
                <c:pt idx="1705">
                  <c:v>0</c:v>
                </c:pt>
                <c:pt idx="1706">
                  <c:v>0</c:v>
                </c:pt>
                <c:pt idx="1707">
                  <c:v>0</c:v>
                </c:pt>
                <c:pt idx="1708">
                  <c:v>0</c:v>
                </c:pt>
                <c:pt idx="1709">
                  <c:v>0</c:v>
                </c:pt>
                <c:pt idx="1710">
                  <c:v>0</c:v>
                </c:pt>
                <c:pt idx="1711">
                  <c:v>0</c:v>
                </c:pt>
                <c:pt idx="1712">
                  <c:v>0</c:v>
                </c:pt>
                <c:pt idx="1713">
                  <c:v>0</c:v>
                </c:pt>
                <c:pt idx="1714">
                  <c:v>0</c:v>
                </c:pt>
                <c:pt idx="1715">
                  <c:v>0</c:v>
                </c:pt>
                <c:pt idx="1716">
                  <c:v>0</c:v>
                </c:pt>
                <c:pt idx="1717">
                  <c:v>0</c:v>
                </c:pt>
                <c:pt idx="1718">
                  <c:v>0</c:v>
                </c:pt>
                <c:pt idx="1719">
                  <c:v>0</c:v>
                </c:pt>
                <c:pt idx="1720">
                  <c:v>0</c:v>
                </c:pt>
                <c:pt idx="1721">
                  <c:v>0</c:v>
                </c:pt>
                <c:pt idx="1722">
                  <c:v>0</c:v>
                </c:pt>
                <c:pt idx="1723">
                  <c:v>0</c:v>
                </c:pt>
                <c:pt idx="1724">
                  <c:v>0</c:v>
                </c:pt>
                <c:pt idx="1725">
                  <c:v>0</c:v>
                </c:pt>
                <c:pt idx="1726">
                  <c:v>0</c:v>
                </c:pt>
                <c:pt idx="1727">
                  <c:v>0</c:v>
                </c:pt>
                <c:pt idx="1728">
                  <c:v>0</c:v>
                </c:pt>
                <c:pt idx="1729">
                  <c:v>0</c:v>
                </c:pt>
                <c:pt idx="1730">
                  <c:v>0</c:v>
                </c:pt>
                <c:pt idx="1731">
                  <c:v>0</c:v>
                </c:pt>
                <c:pt idx="1732">
                  <c:v>0</c:v>
                </c:pt>
                <c:pt idx="1733">
                  <c:v>0</c:v>
                </c:pt>
                <c:pt idx="1734">
                  <c:v>0</c:v>
                </c:pt>
                <c:pt idx="1735">
                  <c:v>0</c:v>
                </c:pt>
                <c:pt idx="1736">
                  <c:v>0</c:v>
                </c:pt>
                <c:pt idx="1737">
                  <c:v>0</c:v>
                </c:pt>
                <c:pt idx="1738">
                  <c:v>0</c:v>
                </c:pt>
                <c:pt idx="1739">
                  <c:v>0</c:v>
                </c:pt>
                <c:pt idx="1740">
                  <c:v>0</c:v>
                </c:pt>
                <c:pt idx="1741">
                  <c:v>0</c:v>
                </c:pt>
                <c:pt idx="1742">
                  <c:v>0</c:v>
                </c:pt>
                <c:pt idx="1743">
                  <c:v>0</c:v>
                </c:pt>
                <c:pt idx="1744">
                  <c:v>0</c:v>
                </c:pt>
                <c:pt idx="1745">
                  <c:v>0</c:v>
                </c:pt>
                <c:pt idx="1746">
                  <c:v>0</c:v>
                </c:pt>
                <c:pt idx="1747">
                  <c:v>0</c:v>
                </c:pt>
                <c:pt idx="1748">
                  <c:v>0</c:v>
                </c:pt>
                <c:pt idx="1749">
                  <c:v>0</c:v>
                </c:pt>
                <c:pt idx="1750">
                  <c:v>0</c:v>
                </c:pt>
                <c:pt idx="1751">
                  <c:v>0</c:v>
                </c:pt>
                <c:pt idx="1752">
                  <c:v>0</c:v>
                </c:pt>
                <c:pt idx="1753">
                  <c:v>0</c:v>
                </c:pt>
                <c:pt idx="1754">
                  <c:v>0</c:v>
                </c:pt>
                <c:pt idx="1755">
                  <c:v>0</c:v>
                </c:pt>
                <c:pt idx="1756">
                  <c:v>0</c:v>
                </c:pt>
                <c:pt idx="1757">
                  <c:v>0</c:v>
                </c:pt>
                <c:pt idx="1758">
                  <c:v>0</c:v>
                </c:pt>
                <c:pt idx="1759">
                  <c:v>0</c:v>
                </c:pt>
                <c:pt idx="1760">
                  <c:v>0</c:v>
                </c:pt>
                <c:pt idx="1761">
                  <c:v>0</c:v>
                </c:pt>
                <c:pt idx="1762">
                  <c:v>0</c:v>
                </c:pt>
                <c:pt idx="1763">
                  <c:v>0</c:v>
                </c:pt>
                <c:pt idx="1764">
                  <c:v>0</c:v>
                </c:pt>
                <c:pt idx="1765">
                  <c:v>0</c:v>
                </c:pt>
                <c:pt idx="1766">
                  <c:v>0</c:v>
                </c:pt>
                <c:pt idx="1767">
                  <c:v>0</c:v>
                </c:pt>
                <c:pt idx="1768">
                  <c:v>0</c:v>
                </c:pt>
                <c:pt idx="1769">
                  <c:v>0</c:v>
                </c:pt>
                <c:pt idx="1770">
                  <c:v>0</c:v>
                </c:pt>
                <c:pt idx="1771">
                  <c:v>0</c:v>
                </c:pt>
                <c:pt idx="1772">
                  <c:v>0</c:v>
                </c:pt>
                <c:pt idx="1773">
                  <c:v>0</c:v>
                </c:pt>
                <c:pt idx="1774">
                  <c:v>0</c:v>
                </c:pt>
                <c:pt idx="1775">
                  <c:v>0</c:v>
                </c:pt>
                <c:pt idx="1776">
                  <c:v>0</c:v>
                </c:pt>
                <c:pt idx="1777">
                  <c:v>0</c:v>
                </c:pt>
                <c:pt idx="1778">
                  <c:v>0</c:v>
                </c:pt>
                <c:pt idx="1779">
                  <c:v>0</c:v>
                </c:pt>
                <c:pt idx="1780">
                  <c:v>0</c:v>
                </c:pt>
                <c:pt idx="1781">
                  <c:v>0</c:v>
                </c:pt>
                <c:pt idx="1782">
                  <c:v>0</c:v>
                </c:pt>
                <c:pt idx="1783">
                  <c:v>0</c:v>
                </c:pt>
                <c:pt idx="1784">
                  <c:v>0</c:v>
                </c:pt>
                <c:pt idx="1785">
                  <c:v>0</c:v>
                </c:pt>
                <c:pt idx="1786">
                  <c:v>0</c:v>
                </c:pt>
                <c:pt idx="1787">
                  <c:v>0</c:v>
                </c:pt>
                <c:pt idx="1788">
                  <c:v>0</c:v>
                </c:pt>
                <c:pt idx="1789">
                  <c:v>0</c:v>
                </c:pt>
                <c:pt idx="1790">
                  <c:v>0</c:v>
                </c:pt>
                <c:pt idx="1791">
                  <c:v>0</c:v>
                </c:pt>
                <c:pt idx="1792">
                  <c:v>0</c:v>
                </c:pt>
                <c:pt idx="1793">
                  <c:v>0</c:v>
                </c:pt>
                <c:pt idx="1794">
                  <c:v>0</c:v>
                </c:pt>
                <c:pt idx="1795">
                  <c:v>0</c:v>
                </c:pt>
                <c:pt idx="1796">
                  <c:v>0</c:v>
                </c:pt>
                <c:pt idx="1797">
                  <c:v>0</c:v>
                </c:pt>
                <c:pt idx="1798">
                  <c:v>0</c:v>
                </c:pt>
                <c:pt idx="1799">
                  <c:v>0</c:v>
                </c:pt>
                <c:pt idx="1800">
                  <c:v>0</c:v>
                </c:pt>
                <c:pt idx="1801">
                  <c:v>0</c:v>
                </c:pt>
                <c:pt idx="1802">
                  <c:v>0</c:v>
                </c:pt>
                <c:pt idx="1803">
                  <c:v>0</c:v>
                </c:pt>
                <c:pt idx="1804">
                  <c:v>0</c:v>
                </c:pt>
                <c:pt idx="1805">
                  <c:v>0</c:v>
                </c:pt>
                <c:pt idx="1806">
                  <c:v>0</c:v>
                </c:pt>
                <c:pt idx="1807">
                  <c:v>0</c:v>
                </c:pt>
                <c:pt idx="1808">
                  <c:v>0</c:v>
                </c:pt>
                <c:pt idx="1809">
                  <c:v>0</c:v>
                </c:pt>
                <c:pt idx="1810">
                  <c:v>0</c:v>
                </c:pt>
                <c:pt idx="1811">
                  <c:v>0</c:v>
                </c:pt>
                <c:pt idx="1812">
                  <c:v>0</c:v>
                </c:pt>
                <c:pt idx="1813">
                  <c:v>0</c:v>
                </c:pt>
                <c:pt idx="1814">
                  <c:v>0</c:v>
                </c:pt>
                <c:pt idx="1815">
                  <c:v>0</c:v>
                </c:pt>
                <c:pt idx="1816">
                  <c:v>0</c:v>
                </c:pt>
                <c:pt idx="1817">
                  <c:v>0</c:v>
                </c:pt>
                <c:pt idx="1818">
                  <c:v>0</c:v>
                </c:pt>
                <c:pt idx="1819">
                  <c:v>0</c:v>
                </c:pt>
                <c:pt idx="1820">
                  <c:v>0</c:v>
                </c:pt>
                <c:pt idx="1821">
                  <c:v>0</c:v>
                </c:pt>
                <c:pt idx="1822">
                  <c:v>0</c:v>
                </c:pt>
                <c:pt idx="1823">
                  <c:v>0</c:v>
                </c:pt>
                <c:pt idx="1824">
                  <c:v>0</c:v>
                </c:pt>
                <c:pt idx="1825">
                  <c:v>0</c:v>
                </c:pt>
                <c:pt idx="1826">
                  <c:v>0</c:v>
                </c:pt>
                <c:pt idx="1827">
                  <c:v>0</c:v>
                </c:pt>
                <c:pt idx="1828">
                  <c:v>0</c:v>
                </c:pt>
                <c:pt idx="1829">
                  <c:v>0</c:v>
                </c:pt>
                <c:pt idx="1830">
                  <c:v>0</c:v>
                </c:pt>
                <c:pt idx="1831">
                  <c:v>0</c:v>
                </c:pt>
                <c:pt idx="1832">
                  <c:v>0</c:v>
                </c:pt>
                <c:pt idx="1833">
                  <c:v>0</c:v>
                </c:pt>
                <c:pt idx="1834">
                  <c:v>0</c:v>
                </c:pt>
                <c:pt idx="1835">
                  <c:v>0</c:v>
                </c:pt>
                <c:pt idx="1836">
                  <c:v>0</c:v>
                </c:pt>
                <c:pt idx="1837">
                  <c:v>0</c:v>
                </c:pt>
                <c:pt idx="1838">
                  <c:v>0</c:v>
                </c:pt>
                <c:pt idx="1839">
                  <c:v>0</c:v>
                </c:pt>
                <c:pt idx="1840">
                  <c:v>0</c:v>
                </c:pt>
                <c:pt idx="1841">
                  <c:v>0</c:v>
                </c:pt>
                <c:pt idx="1842">
                  <c:v>0</c:v>
                </c:pt>
                <c:pt idx="1843">
                  <c:v>0</c:v>
                </c:pt>
                <c:pt idx="1844">
                  <c:v>0</c:v>
                </c:pt>
                <c:pt idx="1845">
                  <c:v>0</c:v>
                </c:pt>
                <c:pt idx="1846">
                  <c:v>0</c:v>
                </c:pt>
                <c:pt idx="1847">
                  <c:v>0</c:v>
                </c:pt>
                <c:pt idx="1848">
                  <c:v>0</c:v>
                </c:pt>
                <c:pt idx="1849">
                  <c:v>0</c:v>
                </c:pt>
                <c:pt idx="1850">
                  <c:v>0</c:v>
                </c:pt>
                <c:pt idx="1851">
                  <c:v>0</c:v>
                </c:pt>
                <c:pt idx="1852">
                  <c:v>0</c:v>
                </c:pt>
                <c:pt idx="1853">
                  <c:v>0</c:v>
                </c:pt>
                <c:pt idx="1854">
                  <c:v>0</c:v>
                </c:pt>
                <c:pt idx="1855">
                  <c:v>0</c:v>
                </c:pt>
                <c:pt idx="1856">
                  <c:v>0</c:v>
                </c:pt>
                <c:pt idx="1857">
                  <c:v>0</c:v>
                </c:pt>
                <c:pt idx="1858">
                  <c:v>0</c:v>
                </c:pt>
                <c:pt idx="1859">
                  <c:v>0</c:v>
                </c:pt>
                <c:pt idx="1860">
                  <c:v>0</c:v>
                </c:pt>
                <c:pt idx="1861">
                  <c:v>0</c:v>
                </c:pt>
                <c:pt idx="1862">
                  <c:v>0</c:v>
                </c:pt>
                <c:pt idx="1863">
                  <c:v>0</c:v>
                </c:pt>
                <c:pt idx="1864">
                  <c:v>0</c:v>
                </c:pt>
                <c:pt idx="1865">
                  <c:v>0</c:v>
                </c:pt>
                <c:pt idx="1866">
                  <c:v>0</c:v>
                </c:pt>
                <c:pt idx="1867">
                  <c:v>0</c:v>
                </c:pt>
                <c:pt idx="1868">
                  <c:v>0</c:v>
                </c:pt>
                <c:pt idx="1869">
                  <c:v>0</c:v>
                </c:pt>
                <c:pt idx="1870">
                  <c:v>0</c:v>
                </c:pt>
                <c:pt idx="1871">
                  <c:v>0</c:v>
                </c:pt>
                <c:pt idx="1872">
                  <c:v>0</c:v>
                </c:pt>
                <c:pt idx="1873">
                  <c:v>0</c:v>
                </c:pt>
                <c:pt idx="1874">
                  <c:v>0</c:v>
                </c:pt>
                <c:pt idx="1875">
                  <c:v>0</c:v>
                </c:pt>
                <c:pt idx="1876">
                  <c:v>0</c:v>
                </c:pt>
                <c:pt idx="1877">
                  <c:v>0</c:v>
                </c:pt>
                <c:pt idx="1878">
                  <c:v>0</c:v>
                </c:pt>
                <c:pt idx="1879">
                  <c:v>0</c:v>
                </c:pt>
                <c:pt idx="1880">
                  <c:v>0</c:v>
                </c:pt>
                <c:pt idx="1881">
                  <c:v>0</c:v>
                </c:pt>
                <c:pt idx="1882">
                  <c:v>0</c:v>
                </c:pt>
                <c:pt idx="1883">
                  <c:v>0</c:v>
                </c:pt>
                <c:pt idx="1884">
                  <c:v>0</c:v>
                </c:pt>
                <c:pt idx="1885">
                  <c:v>0</c:v>
                </c:pt>
                <c:pt idx="1886">
                  <c:v>0</c:v>
                </c:pt>
                <c:pt idx="1887">
                  <c:v>0</c:v>
                </c:pt>
                <c:pt idx="1888">
                  <c:v>0</c:v>
                </c:pt>
                <c:pt idx="1889">
                  <c:v>0</c:v>
                </c:pt>
                <c:pt idx="1890">
                  <c:v>0</c:v>
                </c:pt>
                <c:pt idx="1891">
                  <c:v>0</c:v>
                </c:pt>
                <c:pt idx="1892">
                  <c:v>0</c:v>
                </c:pt>
                <c:pt idx="1893">
                  <c:v>0</c:v>
                </c:pt>
                <c:pt idx="1894">
                  <c:v>0</c:v>
                </c:pt>
                <c:pt idx="1895">
                  <c:v>0</c:v>
                </c:pt>
                <c:pt idx="1896">
                  <c:v>0</c:v>
                </c:pt>
                <c:pt idx="1897">
                  <c:v>0</c:v>
                </c:pt>
                <c:pt idx="1898">
                  <c:v>0</c:v>
                </c:pt>
                <c:pt idx="1899">
                  <c:v>0</c:v>
                </c:pt>
                <c:pt idx="1900">
                  <c:v>0</c:v>
                </c:pt>
                <c:pt idx="1901">
                  <c:v>0</c:v>
                </c:pt>
                <c:pt idx="1902">
                  <c:v>0</c:v>
                </c:pt>
                <c:pt idx="1903">
                  <c:v>0</c:v>
                </c:pt>
                <c:pt idx="1904">
                  <c:v>0</c:v>
                </c:pt>
                <c:pt idx="1905">
                  <c:v>0</c:v>
                </c:pt>
                <c:pt idx="1906">
                  <c:v>0</c:v>
                </c:pt>
                <c:pt idx="1907">
                  <c:v>0</c:v>
                </c:pt>
                <c:pt idx="1908">
                  <c:v>0</c:v>
                </c:pt>
                <c:pt idx="1909">
                  <c:v>0</c:v>
                </c:pt>
                <c:pt idx="1910">
                  <c:v>0</c:v>
                </c:pt>
                <c:pt idx="1911">
                  <c:v>0</c:v>
                </c:pt>
                <c:pt idx="1912">
                  <c:v>0</c:v>
                </c:pt>
                <c:pt idx="1913">
                  <c:v>0</c:v>
                </c:pt>
                <c:pt idx="1914">
                  <c:v>0</c:v>
                </c:pt>
                <c:pt idx="1915">
                  <c:v>0</c:v>
                </c:pt>
                <c:pt idx="1916">
                  <c:v>0</c:v>
                </c:pt>
                <c:pt idx="1917">
                  <c:v>0</c:v>
                </c:pt>
                <c:pt idx="1918">
                  <c:v>0</c:v>
                </c:pt>
                <c:pt idx="1919">
                  <c:v>0</c:v>
                </c:pt>
                <c:pt idx="1920">
                  <c:v>0</c:v>
                </c:pt>
                <c:pt idx="1921">
                  <c:v>0</c:v>
                </c:pt>
                <c:pt idx="1922">
                  <c:v>0</c:v>
                </c:pt>
                <c:pt idx="1923">
                  <c:v>0</c:v>
                </c:pt>
                <c:pt idx="1924">
                  <c:v>0</c:v>
                </c:pt>
                <c:pt idx="1925">
                  <c:v>0</c:v>
                </c:pt>
                <c:pt idx="1926">
                  <c:v>0</c:v>
                </c:pt>
                <c:pt idx="1927">
                  <c:v>0</c:v>
                </c:pt>
                <c:pt idx="1928">
                  <c:v>0</c:v>
                </c:pt>
                <c:pt idx="1929">
                  <c:v>0</c:v>
                </c:pt>
                <c:pt idx="1930">
                  <c:v>0</c:v>
                </c:pt>
                <c:pt idx="1931">
                  <c:v>0</c:v>
                </c:pt>
                <c:pt idx="1932">
                  <c:v>0</c:v>
                </c:pt>
                <c:pt idx="1933">
                  <c:v>0</c:v>
                </c:pt>
                <c:pt idx="1934">
                  <c:v>0</c:v>
                </c:pt>
                <c:pt idx="1935">
                  <c:v>0</c:v>
                </c:pt>
                <c:pt idx="1936">
                  <c:v>0</c:v>
                </c:pt>
                <c:pt idx="1937">
                  <c:v>0</c:v>
                </c:pt>
                <c:pt idx="1938">
                  <c:v>0</c:v>
                </c:pt>
                <c:pt idx="1939">
                  <c:v>0</c:v>
                </c:pt>
                <c:pt idx="1940">
                  <c:v>0</c:v>
                </c:pt>
                <c:pt idx="1941">
                  <c:v>0</c:v>
                </c:pt>
                <c:pt idx="1942">
                  <c:v>0</c:v>
                </c:pt>
                <c:pt idx="1943">
                  <c:v>0</c:v>
                </c:pt>
                <c:pt idx="1944">
                  <c:v>0</c:v>
                </c:pt>
                <c:pt idx="1945">
                  <c:v>0</c:v>
                </c:pt>
                <c:pt idx="1946">
                  <c:v>0</c:v>
                </c:pt>
                <c:pt idx="1947">
                  <c:v>0</c:v>
                </c:pt>
                <c:pt idx="1948">
                  <c:v>0</c:v>
                </c:pt>
                <c:pt idx="1949">
                  <c:v>0</c:v>
                </c:pt>
                <c:pt idx="1950">
                  <c:v>0</c:v>
                </c:pt>
                <c:pt idx="1951">
                  <c:v>0</c:v>
                </c:pt>
                <c:pt idx="1952">
                  <c:v>0</c:v>
                </c:pt>
                <c:pt idx="1953">
                  <c:v>0</c:v>
                </c:pt>
                <c:pt idx="1954">
                  <c:v>0</c:v>
                </c:pt>
                <c:pt idx="1955">
                  <c:v>0</c:v>
                </c:pt>
                <c:pt idx="1956">
                  <c:v>0</c:v>
                </c:pt>
                <c:pt idx="1957">
                  <c:v>0</c:v>
                </c:pt>
                <c:pt idx="1958">
                  <c:v>0</c:v>
                </c:pt>
                <c:pt idx="1959">
                  <c:v>0</c:v>
                </c:pt>
                <c:pt idx="1960">
                  <c:v>0</c:v>
                </c:pt>
                <c:pt idx="1961">
                  <c:v>0</c:v>
                </c:pt>
                <c:pt idx="1962">
                  <c:v>0</c:v>
                </c:pt>
                <c:pt idx="1963">
                  <c:v>0</c:v>
                </c:pt>
                <c:pt idx="1964">
                  <c:v>0</c:v>
                </c:pt>
                <c:pt idx="1965">
                  <c:v>0</c:v>
                </c:pt>
                <c:pt idx="1966">
                  <c:v>0</c:v>
                </c:pt>
                <c:pt idx="1967">
                  <c:v>0</c:v>
                </c:pt>
                <c:pt idx="1968">
                  <c:v>0</c:v>
                </c:pt>
                <c:pt idx="1969">
                  <c:v>0</c:v>
                </c:pt>
                <c:pt idx="1970">
                  <c:v>0</c:v>
                </c:pt>
                <c:pt idx="1971">
                  <c:v>0</c:v>
                </c:pt>
                <c:pt idx="1972">
                  <c:v>0</c:v>
                </c:pt>
                <c:pt idx="1973">
                  <c:v>0</c:v>
                </c:pt>
                <c:pt idx="1974">
                  <c:v>0</c:v>
                </c:pt>
                <c:pt idx="1975">
                  <c:v>0</c:v>
                </c:pt>
                <c:pt idx="1976">
                  <c:v>0</c:v>
                </c:pt>
                <c:pt idx="1977">
                  <c:v>0</c:v>
                </c:pt>
                <c:pt idx="1978">
                  <c:v>0</c:v>
                </c:pt>
                <c:pt idx="1979">
                  <c:v>0</c:v>
                </c:pt>
                <c:pt idx="1980">
                  <c:v>0</c:v>
                </c:pt>
                <c:pt idx="1981">
                  <c:v>0</c:v>
                </c:pt>
                <c:pt idx="1982">
                  <c:v>0</c:v>
                </c:pt>
                <c:pt idx="1983">
                  <c:v>0</c:v>
                </c:pt>
                <c:pt idx="1984">
                  <c:v>0</c:v>
                </c:pt>
                <c:pt idx="1985">
                  <c:v>0</c:v>
                </c:pt>
                <c:pt idx="1986">
                  <c:v>0</c:v>
                </c:pt>
                <c:pt idx="1987">
                  <c:v>0</c:v>
                </c:pt>
                <c:pt idx="1988">
                  <c:v>0</c:v>
                </c:pt>
                <c:pt idx="1989">
                  <c:v>0</c:v>
                </c:pt>
                <c:pt idx="1990">
                  <c:v>0</c:v>
                </c:pt>
                <c:pt idx="1991">
                  <c:v>0</c:v>
                </c:pt>
                <c:pt idx="1992">
                  <c:v>0</c:v>
                </c:pt>
                <c:pt idx="1993">
                  <c:v>0</c:v>
                </c:pt>
                <c:pt idx="1994">
                  <c:v>0</c:v>
                </c:pt>
                <c:pt idx="1995">
                  <c:v>0</c:v>
                </c:pt>
                <c:pt idx="1996">
                  <c:v>0</c:v>
                </c:pt>
                <c:pt idx="1997">
                  <c:v>0</c:v>
                </c:pt>
                <c:pt idx="1998">
                  <c:v>0</c:v>
                </c:pt>
                <c:pt idx="1999">
                  <c:v>0</c:v>
                </c:pt>
                <c:pt idx="2000">
                  <c:v>0</c:v>
                </c:pt>
                <c:pt idx="2001">
                  <c:v>0</c:v>
                </c:pt>
                <c:pt idx="2002">
                  <c:v>0</c:v>
                </c:pt>
                <c:pt idx="2003">
                  <c:v>0</c:v>
                </c:pt>
                <c:pt idx="2004">
                  <c:v>0</c:v>
                </c:pt>
                <c:pt idx="2005">
                  <c:v>0</c:v>
                </c:pt>
                <c:pt idx="2006">
                  <c:v>0</c:v>
                </c:pt>
                <c:pt idx="2007">
                  <c:v>0</c:v>
                </c:pt>
                <c:pt idx="2008">
                  <c:v>0</c:v>
                </c:pt>
                <c:pt idx="2009">
                  <c:v>0</c:v>
                </c:pt>
                <c:pt idx="2010">
                  <c:v>0</c:v>
                </c:pt>
                <c:pt idx="2011">
                  <c:v>0</c:v>
                </c:pt>
                <c:pt idx="2012">
                  <c:v>0</c:v>
                </c:pt>
                <c:pt idx="2013">
                  <c:v>0</c:v>
                </c:pt>
                <c:pt idx="2014">
                  <c:v>0</c:v>
                </c:pt>
                <c:pt idx="2015">
                  <c:v>0</c:v>
                </c:pt>
                <c:pt idx="2016">
                  <c:v>0</c:v>
                </c:pt>
                <c:pt idx="2017">
                  <c:v>0</c:v>
                </c:pt>
                <c:pt idx="2018">
                  <c:v>0</c:v>
                </c:pt>
                <c:pt idx="2019">
                  <c:v>0</c:v>
                </c:pt>
                <c:pt idx="2020">
                  <c:v>0</c:v>
                </c:pt>
                <c:pt idx="2021">
                  <c:v>0</c:v>
                </c:pt>
                <c:pt idx="2022">
                  <c:v>0</c:v>
                </c:pt>
                <c:pt idx="2023">
                  <c:v>0</c:v>
                </c:pt>
                <c:pt idx="2024">
                  <c:v>0</c:v>
                </c:pt>
                <c:pt idx="2025">
                  <c:v>0</c:v>
                </c:pt>
                <c:pt idx="2026">
                  <c:v>0</c:v>
                </c:pt>
                <c:pt idx="2027">
                  <c:v>0</c:v>
                </c:pt>
                <c:pt idx="2028">
                  <c:v>0</c:v>
                </c:pt>
                <c:pt idx="2029">
                  <c:v>0</c:v>
                </c:pt>
                <c:pt idx="2030">
                  <c:v>0</c:v>
                </c:pt>
                <c:pt idx="2031">
                  <c:v>0</c:v>
                </c:pt>
                <c:pt idx="2032">
                  <c:v>0</c:v>
                </c:pt>
                <c:pt idx="2033">
                  <c:v>0</c:v>
                </c:pt>
                <c:pt idx="2034">
                  <c:v>0</c:v>
                </c:pt>
                <c:pt idx="2035">
                  <c:v>0</c:v>
                </c:pt>
                <c:pt idx="2036">
                  <c:v>0</c:v>
                </c:pt>
                <c:pt idx="2037">
                  <c:v>0</c:v>
                </c:pt>
                <c:pt idx="2038">
                  <c:v>0</c:v>
                </c:pt>
                <c:pt idx="2039">
                  <c:v>0</c:v>
                </c:pt>
                <c:pt idx="2040">
                  <c:v>0</c:v>
                </c:pt>
                <c:pt idx="2041">
                  <c:v>0</c:v>
                </c:pt>
                <c:pt idx="2042">
                  <c:v>0</c:v>
                </c:pt>
                <c:pt idx="2043">
                  <c:v>0</c:v>
                </c:pt>
                <c:pt idx="2044">
                  <c:v>0</c:v>
                </c:pt>
                <c:pt idx="2045">
                  <c:v>0</c:v>
                </c:pt>
                <c:pt idx="2046">
                  <c:v>0</c:v>
                </c:pt>
                <c:pt idx="2047">
                  <c:v>0</c:v>
                </c:pt>
                <c:pt idx="2048">
                  <c:v>0</c:v>
                </c:pt>
                <c:pt idx="2049">
                  <c:v>0</c:v>
                </c:pt>
                <c:pt idx="2050">
                  <c:v>0</c:v>
                </c:pt>
                <c:pt idx="2051">
                  <c:v>0</c:v>
                </c:pt>
                <c:pt idx="2052">
                  <c:v>0</c:v>
                </c:pt>
                <c:pt idx="2053">
                  <c:v>0</c:v>
                </c:pt>
                <c:pt idx="2054">
                  <c:v>0</c:v>
                </c:pt>
                <c:pt idx="2055">
                  <c:v>0</c:v>
                </c:pt>
                <c:pt idx="2056">
                  <c:v>0</c:v>
                </c:pt>
                <c:pt idx="2057">
                  <c:v>0</c:v>
                </c:pt>
                <c:pt idx="2058">
                  <c:v>0</c:v>
                </c:pt>
                <c:pt idx="2059">
                  <c:v>0</c:v>
                </c:pt>
                <c:pt idx="2060">
                  <c:v>0</c:v>
                </c:pt>
                <c:pt idx="2061">
                  <c:v>0</c:v>
                </c:pt>
                <c:pt idx="2062">
                  <c:v>0</c:v>
                </c:pt>
                <c:pt idx="2063">
                  <c:v>0</c:v>
                </c:pt>
                <c:pt idx="2064">
                  <c:v>0</c:v>
                </c:pt>
                <c:pt idx="2065">
                  <c:v>0</c:v>
                </c:pt>
                <c:pt idx="2066">
                  <c:v>0</c:v>
                </c:pt>
                <c:pt idx="2067">
                  <c:v>0</c:v>
                </c:pt>
                <c:pt idx="2068">
                  <c:v>0</c:v>
                </c:pt>
                <c:pt idx="2069">
                  <c:v>0</c:v>
                </c:pt>
                <c:pt idx="2070">
                  <c:v>0</c:v>
                </c:pt>
                <c:pt idx="2071">
                  <c:v>0</c:v>
                </c:pt>
                <c:pt idx="2072">
                  <c:v>0</c:v>
                </c:pt>
                <c:pt idx="2073">
                  <c:v>0</c:v>
                </c:pt>
                <c:pt idx="2074">
                  <c:v>0</c:v>
                </c:pt>
                <c:pt idx="2075">
                  <c:v>0</c:v>
                </c:pt>
                <c:pt idx="2076">
                  <c:v>0</c:v>
                </c:pt>
                <c:pt idx="2077">
                  <c:v>0</c:v>
                </c:pt>
                <c:pt idx="2078">
                  <c:v>0</c:v>
                </c:pt>
                <c:pt idx="2079">
                  <c:v>0</c:v>
                </c:pt>
                <c:pt idx="2080">
                  <c:v>0</c:v>
                </c:pt>
                <c:pt idx="2081">
                  <c:v>0</c:v>
                </c:pt>
                <c:pt idx="2082">
                  <c:v>0</c:v>
                </c:pt>
                <c:pt idx="2083">
                  <c:v>0</c:v>
                </c:pt>
                <c:pt idx="2084">
                  <c:v>0</c:v>
                </c:pt>
                <c:pt idx="2085">
                  <c:v>0</c:v>
                </c:pt>
                <c:pt idx="2086">
                  <c:v>0</c:v>
                </c:pt>
                <c:pt idx="2087">
                  <c:v>0</c:v>
                </c:pt>
                <c:pt idx="2088">
                  <c:v>0</c:v>
                </c:pt>
                <c:pt idx="2089">
                  <c:v>0</c:v>
                </c:pt>
                <c:pt idx="2090">
                  <c:v>0</c:v>
                </c:pt>
                <c:pt idx="2091">
                  <c:v>0</c:v>
                </c:pt>
                <c:pt idx="2092">
                  <c:v>0</c:v>
                </c:pt>
                <c:pt idx="2093">
                  <c:v>0</c:v>
                </c:pt>
                <c:pt idx="2094">
                  <c:v>0</c:v>
                </c:pt>
                <c:pt idx="2095">
                  <c:v>0</c:v>
                </c:pt>
                <c:pt idx="2096">
                  <c:v>0</c:v>
                </c:pt>
                <c:pt idx="2097">
                  <c:v>0</c:v>
                </c:pt>
                <c:pt idx="2098">
                  <c:v>0</c:v>
                </c:pt>
                <c:pt idx="2099">
                  <c:v>0</c:v>
                </c:pt>
                <c:pt idx="2100">
                  <c:v>0</c:v>
                </c:pt>
                <c:pt idx="2101">
                  <c:v>0</c:v>
                </c:pt>
                <c:pt idx="2102">
                  <c:v>0</c:v>
                </c:pt>
                <c:pt idx="2103">
                  <c:v>0</c:v>
                </c:pt>
                <c:pt idx="2104">
                  <c:v>0</c:v>
                </c:pt>
                <c:pt idx="2105">
                  <c:v>0</c:v>
                </c:pt>
                <c:pt idx="2106">
                  <c:v>0</c:v>
                </c:pt>
                <c:pt idx="2107">
                  <c:v>0</c:v>
                </c:pt>
                <c:pt idx="2108">
                  <c:v>0</c:v>
                </c:pt>
                <c:pt idx="2109">
                  <c:v>0</c:v>
                </c:pt>
                <c:pt idx="2110">
                  <c:v>0</c:v>
                </c:pt>
                <c:pt idx="2111">
                  <c:v>0</c:v>
                </c:pt>
                <c:pt idx="2112">
                  <c:v>0</c:v>
                </c:pt>
                <c:pt idx="2113">
                  <c:v>0</c:v>
                </c:pt>
                <c:pt idx="2114">
                  <c:v>0</c:v>
                </c:pt>
                <c:pt idx="2115">
                  <c:v>0</c:v>
                </c:pt>
                <c:pt idx="2116">
                  <c:v>0</c:v>
                </c:pt>
                <c:pt idx="2117">
                  <c:v>0</c:v>
                </c:pt>
                <c:pt idx="2118">
                  <c:v>0</c:v>
                </c:pt>
                <c:pt idx="2119">
                  <c:v>0</c:v>
                </c:pt>
                <c:pt idx="2120">
                  <c:v>0</c:v>
                </c:pt>
                <c:pt idx="2121">
                  <c:v>0</c:v>
                </c:pt>
                <c:pt idx="2122">
                  <c:v>0</c:v>
                </c:pt>
                <c:pt idx="2123">
                  <c:v>0</c:v>
                </c:pt>
                <c:pt idx="2124">
                  <c:v>0</c:v>
                </c:pt>
                <c:pt idx="2125">
                  <c:v>0</c:v>
                </c:pt>
                <c:pt idx="2126">
                  <c:v>0</c:v>
                </c:pt>
                <c:pt idx="2127">
                  <c:v>0</c:v>
                </c:pt>
                <c:pt idx="2128">
                  <c:v>0</c:v>
                </c:pt>
                <c:pt idx="2129">
                  <c:v>0</c:v>
                </c:pt>
                <c:pt idx="2130">
                  <c:v>0</c:v>
                </c:pt>
                <c:pt idx="2131">
                  <c:v>0</c:v>
                </c:pt>
                <c:pt idx="2132">
                  <c:v>0</c:v>
                </c:pt>
                <c:pt idx="2133">
                  <c:v>0</c:v>
                </c:pt>
                <c:pt idx="2134">
                  <c:v>0</c:v>
                </c:pt>
                <c:pt idx="2135">
                  <c:v>0</c:v>
                </c:pt>
                <c:pt idx="2136">
                  <c:v>0</c:v>
                </c:pt>
                <c:pt idx="2137">
                  <c:v>0</c:v>
                </c:pt>
                <c:pt idx="2138">
                  <c:v>0</c:v>
                </c:pt>
                <c:pt idx="2139">
                  <c:v>0</c:v>
                </c:pt>
                <c:pt idx="2140">
                  <c:v>0</c:v>
                </c:pt>
                <c:pt idx="2141">
                  <c:v>0</c:v>
                </c:pt>
                <c:pt idx="2142">
                  <c:v>0</c:v>
                </c:pt>
                <c:pt idx="2143">
                  <c:v>0</c:v>
                </c:pt>
                <c:pt idx="2144">
                  <c:v>0</c:v>
                </c:pt>
                <c:pt idx="2145">
                  <c:v>0</c:v>
                </c:pt>
                <c:pt idx="2146">
                  <c:v>0</c:v>
                </c:pt>
                <c:pt idx="2147">
                  <c:v>0</c:v>
                </c:pt>
                <c:pt idx="2148">
                  <c:v>0</c:v>
                </c:pt>
                <c:pt idx="2149">
                  <c:v>0</c:v>
                </c:pt>
                <c:pt idx="2150">
                  <c:v>0</c:v>
                </c:pt>
                <c:pt idx="2151">
                  <c:v>0</c:v>
                </c:pt>
                <c:pt idx="2152">
                  <c:v>0</c:v>
                </c:pt>
                <c:pt idx="2153">
                  <c:v>0</c:v>
                </c:pt>
                <c:pt idx="2154">
                  <c:v>0</c:v>
                </c:pt>
                <c:pt idx="2155">
                  <c:v>0</c:v>
                </c:pt>
                <c:pt idx="2156">
                  <c:v>0</c:v>
                </c:pt>
                <c:pt idx="2157">
                  <c:v>0</c:v>
                </c:pt>
                <c:pt idx="2158">
                  <c:v>0</c:v>
                </c:pt>
                <c:pt idx="2159">
                  <c:v>0</c:v>
                </c:pt>
                <c:pt idx="2160">
                  <c:v>0</c:v>
                </c:pt>
                <c:pt idx="2161">
                  <c:v>0</c:v>
                </c:pt>
                <c:pt idx="2162">
                  <c:v>0</c:v>
                </c:pt>
                <c:pt idx="2163">
                  <c:v>0</c:v>
                </c:pt>
                <c:pt idx="2164">
                  <c:v>0</c:v>
                </c:pt>
                <c:pt idx="2165">
                  <c:v>0</c:v>
                </c:pt>
                <c:pt idx="2166">
                  <c:v>0</c:v>
                </c:pt>
                <c:pt idx="2167">
                  <c:v>0</c:v>
                </c:pt>
                <c:pt idx="2168">
                  <c:v>0</c:v>
                </c:pt>
                <c:pt idx="2169">
                  <c:v>0</c:v>
                </c:pt>
                <c:pt idx="2170">
                  <c:v>0</c:v>
                </c:pt>
                <c:pt idx="2171">
                  <c:v>0</c:v>
                </c:pt>
                <c:pt idx="2172">
                  <c:v>0</c:v>
                </c:pt>
                <c:pt idx="2173">
                  <c:v>0</c:v>
                </c:pt>
                <c:pt idx="2174">
                  <c:v>0</c:v>
                </c:pt>
                <c:pt idx="2175">
                  <c:v>0</c:v>
                </c:pt>
                <c:pt idx="2176">
                  <c:v>0</c:v>
                </c:pt>
                <c:pt idx="2177">
                  <c:v>0</c:v>
                </c:pt>
                <c:pt idx="2178">
                  <c:v>0</c:v>
                </c:pt>
                <c:pt idx="2179">
                  <c:v>0</c:v>
                </c:pt>
                <c:pt idx="2180">
                  <c:v>0</c:v>
                </c:pt>
                <c:pt idx="2181">
                  <c:v>0</c:v>
                </c:pt>
                <c:pt idx="2182">
                  <c:v>0</c:v>
                </c:pt>
                <c:pt idx="2183">
                  <c:v>0</c:v>
                </c:pt>
                <c:pt idx="2184">
                  <c:v>0</c:v>
                </c:pt>
                <c:pt idx="2185">
                  <c:v>0</c:v>
                </c:pt>
                <c:pt idx="2186">
                  <c:v>0</c:v>
                </c:pt>
                <c:pt idx="2187">
                  <c:v>0</c:v>
                </c:pt>
                <c:pt idx="2188">
                  <c:v>0</c:v>
                </c:pt>
                <c:pt idx="2189">
                  <c:v>0</c:v>
                </c:pt>
                <c:pt idx="2190">
                  <c:v>0</c:v>
                </c:pt>
                <c:pt idx="2191">
                  <c:v>0</c:v>
                </c:pt>
                <c:pt idx="2192">
                  <c:v>0</c:v>
                </c:pt>
                <c:pt idx="2193">
                  <c:v>0</c:v>
                </c:pt>
                <c:pt idx="2194">
                  <c:v>0</c:v>
                </c:pt>
                <c:pt idx="2195">
                  <c:v>0</c:v>
                </c:pt>
                <c:pt idx="2196">
                  <c:v>0</c:v>
                </c:pt>
                <c:pt idx="2197">
                  <c:v>0</c:v>
                </c:pt>
                <c:pt idx="2198">
                  <c:v>0</c:v>
                </c:pt>
                <c:pt idx="2199">
                  <c:v>0</c:v>
                </c:pt>
                <c:pt idx="2200">
                  <c:v>0</c:v>
                </c:pt>
                <c:pt idx="2201">
                  <c:v>0</c:v>
                </c:pt>
                <c:pt idx="2202">
                  <c:v>0</c:v>
                </c:pt>
                <c:pt idx="2203">
                  <c:v>0</c:v>
                </c:pt>
                <c:pt idx="2204">
                  <c:v>0</c:v>
                </c:pt>
                <c:pt idx="2205">
                  <c:v>0</c:v>
                </c:pt>
                <c:pt idx="2206">
                  <c:v>0</c:v>
                </c:pt>
                <c:pt idx="2207">
                  <c:v>0</c:v>
                </c:pt>
                <c:pt idx="2208">
                  <c:v>0</c:v>
                </c:pt>
                <c:pt idx="2209">
                  <c:v>0</c:v>
                </c:pt>
                <c:pt idx="2210">
                  <c:v>0</c:v>
                </c:pt>
                <c:pt idx="2211">
                  <c:v>0</c:v>
                </c:pt>
                <c:pt idx="2212">
                  <c:v>0</c:v>
                </c:pt>
                <c:pt idx="2213">
                  <c:v>0</c:v>
                </c:pt>
                <c:pt idx="2214">
                  <c:v>0</c:v>
                </c:pt>
                <c:pt idx="2215">
                  <c:v>0</c:v>
                </c:pt>
                <c:pt idx="2216">
                  <c:v>0</c:v>
                </c:pt>
                <c:pt idx="2217">
                  <c:v>0</c:v>
                </c:pt>
                <c:pt idx="2218">
                  <c:v>0</c:v>
                </c:pt>
                <c:pt idx="2219">
                  <c:v>0</c:v>
                </c:pt>
                <c:pt idx="2220">
                  <c:v>0</c:v>
                </c:pt>
                <c:pt idx="2221">
                  <c:v>0</c:v>
                </c:pt>
                <c:pt idx="2222">
                  <c:v>0</c:v>
                </c:pt>
                <c:pt idx="2223">
                  <c:v>0</c:v>
                </c:pt>
                <c:pt idx="2224">
                  <c:v>0</c:v>
                </c:pt>
                <c:pt idx="2225">
                  <c:v>0</c:v>
                </c:pt>
                <c:pt idx="2226">
                  <c:v>0</c:v>
                </c:pt>
                <c:pt idx="2227">
                  <c:v>0</c:v>
                </c:pt>
                <c:pt idx="2228">
                  <c:v>0</c:v>
                </c:pt>
                <c:pt idx="2229">
                  <c:v>0</c:v>
                </c:pt>
                <c:pt idx="2230">
                  <c:v>0</c:v>
                </c:pt>
                <c:pt idx="2231">
                  <c:v>0</c:v>
                </c:pt>
                <c:pt idx="2232">
                  <c:v>0</c:v>
                </c:pt>
                <c:pt idx="2233">
                  <c:v>0</c:v>
                </c:pt>
                <c:pt idx="2234">
                  <c:v>0</c:v>
                </c:pt>
                <c:pt idx="2235">
                  <c:v>0</c:v>
                </c:pt>
                <c:pt idx="2236">
                  <c:v>0</c:v>
                </c:pt>
                <c:pt idx="2237">
                  <c:v>0</c:v>
                </c:pt>
                <c:pt idx="2238">
                  <c:v>0</c:v>
                </c:pt>
                <c:pt idx="2239">
                  <c:v>0</c:v>
                </c:pt>
                <c:pt idx="2240">
                  <c:v>0</c:v>
                </c:pt>
                <c:pt idx="2241">
                  <c:v>0</c:v>
                </c:pt>
                <c:pt idx="2242">
                  <c:v>0</c:v>
                </c:pt>
                <c:pt idx="2243">
                  <c:v>0</c:v>
                </c:pt>
                <c:pt idx="2244">
                  <c:v>0</c:v>
                </c:pt>
                <c:pt idx="2245">
                  <c:v>0</c:v>
                </c:pt>
                <c:pt idx="2246">
                  <c:v>0</c:v>
                </c:pt>
                <c:pt idx="2247">
                  <c:v>0</c:v>
                </c:pt>
                <c:pt idx="2248">
                  <c:v>0</c:v>
                </c:pt>
                <c:pt idx="2249">
                  <c:v>0</c:v>
                </c:pt>
                <c:pt idx="2250">
                  <c:v>0</c:v>
                </c:pt>
                <c:pt idx="2251">
                  <c:v>0</c:v>
                </c:pt>
                <c:pt idx="2252">
                  <c:v>0</c:v>
                </c:pt>
                <c:pt idx="2253">
                  <c:v>0</c:v>
                </c:pt>
                <c:pt idx="2254">
                  <c:v>0</c:v>
                </c:pt>
                <c:pt idx="2255">
                  <c:v>0</c:v>
                </c:pt>
                <c:pt idx="2256">
                  <c:v>0</c:v>
                </c:pt>
                <c:pt idx="2257">
                  <c:v>0</c:v>
                </c:pt>
                <c:pt idx="2258">
                  <c:v>0</c:v>
                </c:pt>
                <c:pt idx="2259">
                  <c:v>0</c:v>
                </c:pt>
                <c:pt idx="2260">
                  <c:v>0</c:v>
                </c:pt>
                <c:pt idx="2261">
                  <c:v>0</c:v>
                </c:pt>
                <c:pt idx="2262">
                  <c:v>0</c:v>
                </c:pt>
                <c:pt idx="2263">
                  <c:v>0</c:v>
                </c:pt>
                <c:pt idx="2264">
                  <c:v>0</c:v>
                </c:pt>
                <c:pt idx="2265">
                  <c:v>0</c:v>
                </c:pt>
                <c:pt idx="2266">
                  <c:v>0</c:v>
                </c:pt>
                <c:pt idx="2267">
                  <c:v>0</c:v>
                </c:pt>
                <c:pt idx="2268">
                  <c:v>0</c:v>
                </c:pt>
                <c:pt idx="2269">
                  <c:v>0</c:v>
                </c:pt>
                <c:pt idx="2270">
                  <c:v>0</c:v>
                </c:pt>
                <c:pt idx="2271">
                  <c:v>0</c:v>
                </c:pt>
                <c:pt idx="2272">
                  <c:v>0</c:v>
                </c:pt>
                <c:pt idx="2273">
                  <c:v>0</c:v>
                </c:pt>
                <c:pt idx="2274">
                  <c:v>0</c:v>
                </c:pt>
                <c:pt idx="2275">
                  <c:v>0</c:v>
                </c:pt>
                <c:pt idx="2276">
                  <c:v>0</c:v>
                </c:pt>
                <c:pt idx="2277">
                  <c:v>0</c:v>
                </c:pt>
                <c:pt idx="2278">
                  <c:v>0</c:v>
                </c:pt>
                <c:pt idx="2279">
                  <c:v>0</c:v>
                </c:pt>
                <c:pt idx="2280">
                  <c:v>0</c:v>
                </c:pt>
                <c:pt idx="2281">
                  <c:v>0</c:v>
                </c:pt>
                <c:pt idx="2282">
                  <c:v>0</c:v>
                </c:pt>
                <c:pt idx="2283">
                  <c:v>0</c:v>
                </c:pt>
                <c:pt idx="2284">
                  <c:v>0</c:v>
                </c:pt>
                <c:pt idx="2285">
                  <c:v>0</c:v>
                </c:pt>
                <c:pt idx="2286">
                  <c:v>0</c:v>
                </c:pt>
                <c:pt idx="2287">
                  <c:v>0</c:v>
                </c:pt>
                <c:pt idx="2288">
                  <c:v>0</c:v>
                </c:pt>
                <c:pt idx="2289">
                  <c:v>0</c:v>
                </c:pt>
                <c:pt idx="2290">
                  <c:v>0</c:v>
                </c:pt>
                <c:pt idx="2291">
                  <c:v>0</c:v>
                </c:pt>
                <c:pt idx="2292">
                  <c:v>0</c:v>
                </c:pt>
                <c:pt idx="2293">
                  <c:v>0</c:v>
                </c:pt>
                <c:pt idx="2294">
                  <c:v>0</c:v>
                </c:pt>
                <c:pt idx="2295">
                  <c:v>0</c:v>
                </c:pt>
                <c:pt idx="2296">
                  <c:v>0</c:v>
                </c:pt>
                <c:pt idx="2297">
                  <c:v>0</c:v>
                </c:pt>
                <c:pt idx="2298">
                  <c:v>0</c:v>
                </c:pt>
                <c:pt idx="2299">
                  <c:v>0</c:v>
                </c:pt>
                <c:pt idx="2300">
                  <c:v>0</c:v>
                </c:pt>
                <c:pt idx="2301">
                  <c:v>0</c:v>
                </c:pt>
                <c:pt idx="2302">
                  <c:v>0</c:v>
                </c:pt>
                <c:pt idx="2303">
                  <c:v>0</c:v>
                </c:pt>
                <c:pt idx="2304">
                  <c:v>0</c:v>
                </c:pt>
                <c:pt idx="2305">
                  <c:v>0</c:v>
                </c:pt>
                <c:pt idx="2306">
                  <c:v>0</c:v>
                </c:pt>
                <c:pt idx="2307">
                  <c:v>0</c:v>
                </c:pt>
                <c:pt idx="2308">
                  <c:v>0</c:v>
                </c:pt>
                <c:pt idx="2309">
                  <c:v>0</c:v>
                </c:pt>
                <c:pt idx="2310">
                  <c:v>0</c:v>
                </c:pt>
                <c:pt idx="2311">
                  <c:v>0</c:v>
                </c:pt>
                <c:pt idx="2312">
                  <c:v>0</c:v>
                </c:pt>
                <c:pt idx="2313">
                  <c:v>0</c:v>
                </c:pt>
                <c:pt idx="2314">
                  <c:v>0</c:v>
                </c:pt>
                <c:pt idx="2315">
                  <c:v>0</c:v>
                </c:pt>
                <c:pt idx="2316">
                  <c:v>0</c:v>
                </c:pt>
                <c:pt idx="2317">
                  <c:v>0</c:v>
                </c:pt>
                <c:pt idx="2318">
                  <c:v>0</c:v>
                </c:pt>
                <c:pt idx="2319">
                  <c:v>0</c:v>
                </c:pt>
                <c:pt idx="2320">
                  <c:v>0</c:v>
                </c:pt>
                <c:pt idx="2321">
                  <c:v>0</c:v>
                </c:pt>
                <c:pt idx="2322">
                  <c:v>0</c:v>
                </c:pt>
                <c:pt idx="2323">
                  <c:v>0</c:v>
                </c:pt>
                <c:pt idx="2324">
                  <c:v>0</c:v>
                </c:pt>
                <c:pt idx="2325">
                  <c:v>0</c:v>
                </c:pt>
                <c:pt idx="2326">
                  <c:v>0</c:v>
                </c:pt>
                <c:pt idx="2327">
                  <c:v>0</c:v>
                </c:pt>
                <c:pt idx="2328">
                  <c:v>0</c:v>
                </c:pt>
                <c:pt idx="2329">
                  <c:v>0</c:v>
                </c:pt>
                <c:pt idx="2330">
                  <c:v>0</c:v>
                </c:pt>
                <c:pt idx="2331">
                  <c:v>0</c:v>
                </c:pt>
                <c:pt idx="2332">
                  <c:v>0</c:v>
                </c:pt>
                <c:pt idx="2333">
                  <c:v>0</c:v>
                </c:pt>
                <c:pt idx="2334">
                  <c:v>0</c:v>
                </c:pt>
                <c:pt idx="2335">
                  <c:v>0</c:v>
                </c:pt>
                <c:pt idx="2336">
                  <c:v>0</c:v>
                </c:pt>
                <c:pt idx="2337">
                  <c:v>0</c:v>
                </c:pt>
                <c:pt idx="2338">
                  <c:v>0</c:v>
                </c:pt>
                <c:pt idx="2339">
                  <c:v>0</c:v>
                </c:pt>
                <c:pt idx="2340">
                  <c:v>0</c:v>
                </c:pt>
                <c:pt idx="2341">
                  <c:v>0</c:v>
                </c:pt>
                <c:pt idx="2342">
                  <c:v>0</c:v>
                </c:pt>
                <c:pt idx="2343">
                  <c:v>0</c:v>
                </c:pt>
                <c:pt idx="2344">
                  <c:v>0</c:v>
                </c:pt>
                <c:pt idx="2345">
                  <c:v>0</c:v>
                </c:pt>
                <c:pt idx="2346">
                  <c:v>0</c:v>
                </c:pt>
                <c:pt idx="2347">
                  <c:v>0</c:v>
                </c:pt>
                <c:pt idx="2348">
                  <c:v>0</c:v>
                </c:pt>
                <c:pt idx="2349">
                  <c:v>0</c:v>
                </c:pt>
                <c:pt idx="2350">
                  <c:v>0</c:v>
                </c:pt>
                <c:pt idx="2351">
                  <c:v>0</c:v>
                </c:pt>
                <c:pt idx="2352">
                  <c:v>0</c:v>
                </c:pt>
                <c:pt idx="2353">
                  <c:v>0</c:v>
                </c:pt>
                <c:pt idx="2354">
                  <c:v>0</c:v>
                </c:pt>
                <c:pt idx="2355">
                  <c:v>0</c:v>
                </c:pt>
                <c:pt idx="2356">
                  <c:v>0</c:v>
                </c:pt>
                <c:pt idx="2357">
                  <c:v>0</c:v>
                </c:pt>
                <c:pt idx="2358">
                  <c:v>0</c:v>
                </c:pt>
                <c:pt idx="2359">
                  <c:v>0</c:v>
                </c:pt>
                <c:pt idx="2360">
                  <c:v>0</c:v>
                </c:pt>
                <c:pt idx="2361">
                  <c:v>0</c:v>
                </c:pt>
                <c:pt idx="2362">
                  <c:v>0</c:v>
                </c:pt>
                <c:pt idx="2363">
                  <c:v>0</c:v>
                </c:pt>
                <c:pt idx="2364">
                  <c:v>0</c:v>
                </c:pt>
                <c:pt idx="2365">
                  <c:v>0</c:v>
                </c:pt>
                <c:pt idx="2366">
                  <c:v>0</c:v>
                </c:pt>
                <c:pt idx="2367">
                  <c:v>0</c:v>
                </c:pt>
                <c:pt idx="2368">
                  <c:v>0</c:v>
                </c:pt>
                <c:pt idx="2369">
                  <c:v>0</c:v>
                </c:pt>
                <c:pt idx="2370">
                  <c:v>0</c:v>
                </c:pt>
                <c:pt idx="2371">
                  <c:v>0</c:v>
                </c:pt>
                <c:pt idx="2372">
                  <c:v>0</c:v>
                </c:pt>
                <c:pt idx="2373">
                  <c:v>0</c:v>
                </c:pt>
                <c:pt idx="2374">
                  <c:v>0</c:v>
                </c:pt>
                <c:pt idx="2375">
                  <c:v>0</c:v>
                </c:pt>
                <c:pt idx="2376">
                  <c:v>0</c:v>
                </c:pt>
                <c:pt idx="2377">
                  <c:v>0</c:v>
                </c:pt>
                <c:pt idx="2378">
                  <c:v>0</c:v>
                </c:pt>
                <c:pt idx="2379">
                  <c:v>0</c:v>
                </c:pt>
                <c:pt idx="2380">
                  <c:v>0</c:v>
                </c:pt>
                <c:pt idx="2381">
                  <c:v>0</c:v>
                </c:pt>
                <c:pt idx="2382">
                  <c:v>0</c:v>
                </c:pt>
                <c:pt idx="2383">
                  <c:v>0</c:v>
                </c:pt>
                <c:pt idx="2384">
                  <c:v>0</c:v>
                </c:pt>
                <c:pt idx="2385">
                  <c:v>0</c:v>
                </c:pt>
                <c:pt idx="2386">
                  <c:v>0</c:v>
                </c:pt>
                <c:pt idx="2387">
                  <c:v>0</c:v>
                </c:pt>
                <c:pt idx="2388">
                  <c:v>0</c:v>
                </c:pt>
                <c:pt idx="2389">
                  <c:v>0</c:v>
                </c:pt>
                <c:pt idx="2390">
                  <c:v>0</c:v>
                </c:pt>
                <c:pt idx="2391">
                  <c:v>0</c:v>
                </c:pt>
                <c:pt idx="2392">
                  <c:v>0</c:v>
                </c:pt>
                <c:pt idx="2393">
                  <c:v>0</c:v>
                </c:pt>
                <c:pt idx="2394">
                  <c:v>0</c:v>
                </c:pt>
                <c:pt idx="2395">
                  <c:v>0</c:v>
                </c:pt>
                <c:pt idx="2396">
                  <c:v>0</c:v>
                </c:pt>
                <c:pt idx="2397">
                  <c:v>0</c:v>
                </c:pt>
                <c:pt idx="2398">
                  <c:v>0</c:v>
                </c:pt>
                <c:pt idx="2399">
                  <c:v>0</c:v>
                </c:pt>
                <c:pt idx="2400">
                  <c:v>0</c:v>
                </c:pt>
                <c:pt idx="2401">
                  <c:v>0</c:v>
                </c:pt>
                <c:pt idx="2402">
                  <c:v>0</c:v>
                </c:pt>
                <c:pt idx="2403">
                  <c:v>0</c:v>
                </c:pt>
                <c:pt idx="2404">
                  <c:v>0</c:v>
                </c:pt>
                <c:pt idx="2405">
                  <c:v>0</c:v>
                </c:pt>
                <c:pt idx="2406">
                  <c:v>0</c:v>
                </c:pt>
                <c:pt idx="2407">
                  <c:v>0</c:v>
                </c:pt>
                <c:pt idx="2408">
                  <c:v>0</c:v>
                </c:pt>
                <c:pt idx="2409">
                  <c:v>0</c:v>
                </c:pt>
                <c:pt idx="2410">
                  <c:v>0</c:v>
                </c:pt>
                <c:pt idx="2411">
                  <c:v>0</c:v>
                </c:pt>
                <c:pt idx="2412">
                  <c:v>0</c:v>
                </c:pt>
                <c:pt idx="2413">
                  <c:v>0</c:v>
                </c:pt>
                <c:pt idx="2414">
                  <c:v>0</c:v>
                </c:pt>
                <c:pt idx="2415">
                  <c:v>0</c:v>
                </c:pt>
                <c:pt idx="2416">
                  <c:v>0</c:v>
                </c:pt>
                <c:pt idx="2417">
                  <c:v>0</c:v>
                </c:pt>
                <c:pt idx="2418">
                  <c:v>0</c:v>
                </c:pt>
                <c:pt idx="2419">
                  <c:v>0</c:v>
                </c:pt>
                <c:pt idx="2420">
                  <c:v>0</c:v>
                </c:pt>
                <c:pt idx="2421">
                  <c:v>0</c:v>
                </c:pt>
                <c:pt idx="2422">
                  <c:v>0</c:v>
                </c:pt>
                <c:pt idx="2423">
                  <c:v>0</c:v>
                </c:pt>
                <c:pt idx="2424">
                  <c:v>0</c:v>
                </c:pt>
                <c:pt idx="2425">
                  <c:v>0</c:v>
                </c:pt>
                <c:pt idx="2426">
                  <c:v>0</c:v>
                </c:pt>
                <c:pt idx="2427">
                  <c:v>0</c:v>
                </c:pt>
                <c:pt idx="2428">
                  <c:v>0</c:v>
                </c:pt>
                <c:pt idx="2429">
                  <c:v>0</c:v>
                </c:pt>
                <c:pt idx="2430">
                  <c:v>0</c:v>
                </c:pt>
                <c:pt idx="2431">
                  <c:v>0</c:v>
                </c:pt>
                <c:pt idx="2432">
                  <c:v>0</c:v>
                </c:pt>
                <c:pt idx="2433">
                  <c:v>0</c:v>
                </c:pt>
                <c:pt idx="2434">
                  <c:v>0</c:v>
                </c:pt>
                <c:pt idx="2435">
                  <c:v>0</c:v>
                </c:pt>
                <c:pt idx="2436">
                  <c:v>0</c:v>
                </c:pt>
                <c:pt idx="2437">
                  <c:v>0</c:v>
                </c:pt>
                <c:pt idx="2438">
                  <c:v>0</c:v>
                </c:pt>
                <c:pt idx="2439">
                  <c:v>0</c:v>
                </c:pt>
                <c:pt idx="2440">
                  <c:v>0</c:v>
                </c:pt>
                <c:pt idx="2441">
                  <c:v>0</c:v>
                </c:pt>
                <c:pt idx="2442">
                  <c:v>0</c:v>
                </c:pt>
                <c:pt idx="2443">
                  <c:v>0</c:v>
                </c:pt>
                <c:pt idx="2444">
                  <c:v>0</c:v>
                </c:pt>
                <c:pt idx="2445">
                  <c:v>0</c:v>
                </c:pt>
                <c:pt idx="2446">
                  <c:v>0</c:v>
                </c:pt>
                <c:pt idx="2447">
                  <c:v>0</c:v>
                </c:pt>
                <c:pt idx="2448">
                  <c:v>0</c:v>
                </c:pt>
                <c:pt idx="2449">
                  <c:v>0</c:v>
                </c:pt>
                <c:pt idx="2450">
                  <c:v>0</c:v>
                </c:pt>
                <c:pt idx="2451">
                  <c:v>0</c:v>
                </c:pt>
                <c:pt idx="2452">
                  <c:v>0</c:v>
                </c:pt>
                <c:pt idx="2453">
                  <c:v>0</c:v>
                </c:pt>
                <c:pt idx="2454">
                  <c:v>0</c:v>
                </c:pt>
                <c:pt idx="2455">
                  <c:v>0</c:v>
                </c:pt>
                <c:pt idx="2456">
                  <c:v>0</c:v>
                </c:pt>
                <c:pt idx="2457">
                  <c:v>0</c:v>
                </c:pt>
                <c:pt idx="2458">
                  <c:v>0</c:v>
                </c:pt>
                <c:pt idx="2459">
                  <c:v>0</c:v>
                </c:pt>
                <c:pt idx="2460">
                  <c:v>0</c:v>
                </c:pt>
                <c:pt idx="2461">
                  <c:v>0</c:v>
                </c:pt>
                <c:pt idx="2462">
                  <c:v>0</c:v>
                </c:pt>
                <c:pt idx="2463">
                  <c:v>0</c:v>
                </c:pt>
                <c:pt idx="2464">
                  <c:v>0</c:v>
                </c:pt>
                <c:pt idx="2465">
                  <c:v>0</c:v>
                </c:pt>
                <c:pt idx="2466">
                  <c:v>0</c:v>
                </c:pt>
                <c:pt idx="2467">
                  <c:v>0</c:v>
                </c:pt>
                <c:pt idx="2468">
                  <c:v>0</c:v>
                </c:pt>
                <c:pt idx="2469">
                  <c:v>0</c:v>
                </c:pt>
                <c:pt idx="2470">
                  <c:v>0</c:v>
                </c:pt>
                <c:pt idx="2471">
                  <c:v>0</c:v>
                </c:pt>
                <c:pt idx="2472">
                  <c:v>0</c:v>
                </c:pt>
                <c:pt idx="2473">
                  <c:v>0</c:v>
                </c:pt>
                <c:pt idx="2474">
                  <c:v>0</c:v>
                </c:pt>
                <c:pt idx="2475">
                  <c:v>0</c:v>
                </c:pt>
                <c:pt idx="2476">
                  <c:v>0</c:v>
                </c:pt>
                <c:pt idx="2477">
                  <c:v>0</c:v>
                </c:pt>
                <c:pt idx="2478">
                  <c:v>0</c:v>
                </c:pt>
                <c:pt idx="2479">
                  <c:v>0</c:v>
                </c:pt>
                <c:pt idx="2480">
                  <c:v>0</c:v>
                </c:pt>
                <c:pt idx="2481">
                  <c:v>0</c:v>
                </c:pt>
                <c:pt idx="2482">
                  <c:v>0</c:v>
                </c:pt>
                <c:pt idx="2483">
                  <c:v>0</c:v>
                </c:pt>
                <c:pt idx="2484">
                  <c:v>0</c:v>
                </c:pt>
                <c:pt idx="2485">
                  <c:v>0</c:v>
                </c:pt>
                <c:pt idx="2486">
                  <c:v>0</c:v>
                </c:pt>
                <c:pt idx="2487">
                  <c:v>0</c:v>
                </c:pt>
                <c:pt idx="2488">
                  <c:v>0</c:v>
                </c:pt>
                <c:pt idx="2489">
                  <c:v>0</c:v>
                </c:pt>
                <c:pt idx="2490">
                  <c:v>0</c:v>
                </c:pt>
                <c:pt idx="2491">
                  <c:v>0</c:v>
                </c:pt>
                <c:pt idx="2492">
                  <c:v>0</c:v>
                </c:pt>
                <c:pt idx="2493">
                  <c:v>0</c:v>
                </c:pt>
                <c:pt idx="2494">
                  <c:v>0</c:v>
                </c:pt>
                <c:pt idx="2495">
                  <c:v>0</c:v>
                </c:pt>
                <c:pt idx="2496">
                  <c:v>0</c:v>
                </c:pt>
                <c:pt idx="2497">
                  <c:v>0</c:v>
                </c:pt>
                <c:pt idx="2498">
                  <c:v>0</c:v>
                </c:pt>
                <c:pt idx="2499">
                  <c:v>0</c:v>
                </c:pt>
                <c:pt idx="2500">
                  <c:v>0</c:v>
                </c:pt>
                <c:pt idx="2501">
                  <c:v>0</c:v>
                </c:pt>
                <c:pt idx="2502">
                  <c:v>0</c:v>
                </c:pt>
                <c:pt idx="2503">
                  <c:v>0</c:v>
                </c:pt>
                <c:pt idx="2504">
                  <c:v>0</c:v>
                </c:pt>
                <c:pt idx="2505">
                  <c:v>0</c:v>
                </c:pt>
                <c:pt idx="2506">
                  <c:v>0</c:v>
                </c:pt>
                <c:pt idx="2507">
                  <c:v>0</c:v>
                </c:pt>
                <c:pt idx="2508">
                  <c:v>0</c:v>
                </c:pt>
                <c:pt idx="2509">
                  <c:v>0</c:v>
                </c:pt>
                <c:pt idx="2510">
                  <c:v>0</c:v>
                </c:pt>
                <c:pt idx="2511">
                  <c:v>0</c:v>
                </c:pt>
                <c:pt idx="2512">
                  <c:v>0</c:v>
                </c:pt>
                <c:pt idx="2513">
                  <c:v>0</c:v>
                </c:pt>
                <c:pt idx="2514">
                  <c:v>0</c:v>
                </c:pt>
                <c:pt idx="2515">
                  <c:v>0</c:v>
                </c:pt>
                <c:pt idx="2516">
                  <c:v>0</c:v>
                </c:pt>
                <c:pt idx="2517">
                  <c:v>0</c:v>
                </c:pt>
                <c:pt idx="2518">
                  <c:v>0</c:v>
                </c:pt>
                <c:pt idx="2519">
                  <c:v>0</c:v>
                </c:pt>
                <c:pt idx="2520">
                  <c:v>0</c:v>
                </c:pt>
                <c:pt idx="2521">
                  <c:v>0</c:v>
                </c:pt>
                <c:pt idx="2522">
                  <c:v>0</c:v>
                </c:pt>
                <c:pt idx="2523">
                  <c:v>0</c:v>
                </c:pt>
                <c:pt idx="2524">
                  <c:v>0</c:v>
                </c:pt>
                <c:pt idx="2525">
                  <c:v>0</c:v>
                </c:pt>
                <c:pt idx="2526">
                  <c:v>0</c:v>
                </c:pt>
                <c:pt idx="2527">
                  <c:v>0</c:v>
                </c:pt>
                <c:pt idx="2528">
                  <c:v>0</c:v>
                </c:pt>
                <c:pt idx="2529">
                  <c:v>0</c:v>
                </c:pt>
                <c:pt idx="2530">
                  <c:v>0</c:v>
                </c:pt>
                <c:pt idx="2531">
                  <c:v>0</c:v>
                </c:pt>
                <c:pt idx="2532">
                  <c:v>0</c:v>
                </c:pt>
                <c:pt idx="2533">
                  <c:v>0</c:v>
                </c:pt>
                <c:pt idx="2534">
                  <c:v>0</c:v>
                </c:pt>
                <c:pt idx="2535">
                  <c:v>0</c:v>
                </c:pt>
                <c:pt idx="2536">
                  <c:v>0</c:v>
                </c:pt>
                <c:pt idx="2537">
                  <c:v>0</c:v>
                </c:pt>
                <c:pt idx="2538">
                  <c:v>0</c:v>
                </c:pt>
                <c:pt idx="2539">
                  <c:v>0</c:v>
                </c:pt>
                <c:pt idx="2540">
                  <c:v>0</c:v>
                </c:pt>
                <c:pt idx="2541">
                  <c:v>0</c:v>
                </c:pt>
                <c:pt idx="2542">
                  <c:v>0</c:v>
                </c:pt>
                <c:pt idx="2543">
                  <c:v>0</c:v>
                </c:pt>
                <c:pt idx="2544">
                  <c:v>0</c:v>
                </c:pt>
                <c:pt idx="2545">
                  <c:v>0</c:v>
                </c:pt>
                <c:pt idx="2546">
                  <c:v>0</c:v>
                </c:pt>
                <c:pt idx="2547">
                  <c:v>0</c:v>
                </c:pt>
                <c:pt idx="2548">
                  <c:v>0</c:v>
                </c:pt>
                <c:pt idx="2549">
                  <c:v>0</c:v>
                </c:pt>
                <c:pt idx="2550">
                  <c:v>0</c:v>
                </c:pt>
                <c:pt idx="2551">
                  <c:v>0</c:v>
                </c:pt>
                <c:pt idx="2552">
                  <c:v>0</c:v>
                </c:pt>
                <c:pt idx="2553">
                  <c:v>0</c:v>
                </c:pt>
                <c:pt idx="2554">
                  <c:v>0</c:v>
                </c:pt>
                <c:pt idx="2555">
                  <c:v>0</c:v>
                </c:pt>
                <c:pt idx="2556">
                  <c:v>0</c:v>
                </c:pt>
                <c:pt idx="2557">
                  <c:v>0</c:v>
                </c:pt>
                <c:pt idx="2558">
                  <c:v>0</c:v>
                </c:pt>
                <c:pt idx="2559">
                  <c:v>0</c:v>
                </c:pt>
                <c:pt idx="2560">
                  <c:v>0</c:v>
                </c:pt>
                <c:pt idx="2561">
                  <c:v>0</c:v>
                </c:pt>
                <c:pt idx="2562">
                  <c:v>0</c:v>
                </c:pt>
                <c:pt idx="2563">
                  <c:v>0</c:v>
                </c:pt>
                <c:pt idx="2564">
                  <c:v>0</c:v>
                </c:pt>
                <c:pt idx="2565">
                  <c:v>0</c:v>
                </c:pt>
                <c:pt idx="2566">
                  <c:v>0</c:v>
                </c:pt>
                <c:pt idx="2567">
                  <c:v>0</c:v>
                </c:pt>
                <c:pt idx="2568">
                  <c:v>0</c:v>
                </c:pt>
                <c:pt idx="2569">
                  <c:v>0</c:v>
                </c:pt>
                <c:pt idx="2570">
                  <c:v>0</c:v>
                </c:pt>
                <c:pt idx="2571">
                  <c:v>0</c:v>
                </c:pt>
                <c:pt idx="2572">
                  <c:v>0</c:v>
                </c:pt>
                <c:pt idx="2573">
                  <c:v>0</c:v>
                </c:pt>
                <c:pt idx="2574">
                  <c:v>0</c:v>
                </c:pt>
                <c:pt idx="2575">
                  <c:v>0</c:v>
                </c:pt>
                <c:pt idx="2576">
                  <c:v>0</c:v>
                </c:pt>
                <c:pt idx="2577">
                  <c:v>0</c:v>
                </c:pt>
                <c:pt idx="2578">
                  <c:v>0</c:v>
                </c:pt>
                <c:pt idx="2579">
                  <c:v>0</c:v>
                </c:pt>
                <c:pt idx="2580">
                  <c:v>0</c:v>
                </c:pt>
                <c:pt idx="2581">
                  <c:v>0</c:v>
                </c:pt>
                <c:pt idx="2582">
                  <c:v>0</c:v>
                </c:pt>
                <c:pt idx="2583">
                  <c:v>0</c:v>
                </c:pt>
                <c:pt idx="2584">
                  <c:v>0</c:v>
                </c:pt>
                <c:pt idx="2585">
                  <c:v>0</c:v>
                </c:pt>
                <c:pt idx="2586">
                  <c:v>0</c:v>
                </c:pt>
                <c:pt idx="2587">
                  <c:v>0</c:v>
                </c:pt>
                <c:pt idx="2588">
                  <c:v>0</c:v>
                </c:pt>
                <c:pt idx="2589">
                  <c:v>0</c:v>
                </c:pt>
                <c:pt idx="2590">
                  <c:v>0</c:v>
                </c:pt>
                <c:pt idx="2591">
                  <c:v>0</c:v>
                </c:pt>
                <c:pt idx="2592">
                  <c:v>0</c:v>
                </c:pt>
                <c:pt idx="2593">
                  <c:v>0</c:v>
                </c:pt>
                <c:pt idx="2594">
                  <c:v>0</c:v>
                </c:pt>
                <c:pt idx="2595">
                  <c:v>0</c:v>
                </c:pt>
                <c:pt idx="2596">
                  <c:v>0</c:v>
                </c:pt>
                <c:pt idx="2597">
                  <c:v>0</c:v>
                </c:pt>
                <c:pt idx="2598">
                  <c:v>0</c:v>
                </c:pt>
                <c:pt idx="2599">
                  <c:v>0</c:v>
                </c:pt>
                <c:pt idx="2600">
                  <c:v>0</c:v>
                </c:pt>
                <c:pt idx="2601">
                  <c:v>0</c:v>
                </c:pt>
                <c:pt idx="2602">
                  <c:v>0</c:v>
                </c:pt>
                <c:pt idx="2603">
                  <c:v>0</c:v>
                </c:pt>
                <c:pt idx="2604">
                  <c:v>0</c:v>
                </c:pt>
                <c:pt idx="2605">
                  <c:v>0</c:v>
                </c:pt>
                <c:pt idx="2606">
                  <c:v>0</c:v>
                </c:pt>
                <c:pt idx="2607">
                  <c:v>0</c:v>
                </c:pt>
                <c:pt idx="2608">
                  <c:v>0</c:v>
                </c:pt>
                <c:pt idx="2609">
                  <c:v>0</c:v>
                </c:pt>
                <c:pt idx="2610">
                  <c:v>0</c:v>
                </c:pt>
                <c:pt idx="2611">
                  <c:v>0</c:v>
                </c:pt>
                <c:pt idx="2612">
                  <c:v>0</c:v>
                </c:pt>
                <c:pt idx="2613">
                  <c:v>0</c:v>
                </c:pt>
                <c:pt idx="2614">
                  <c:v>0</c:v>
                </c:pt>
                <c:pt idx="2615">
                  <c:v>0</c:v>
                </c:pt>
                <c:pt idx="2616">
                  <c:v>0</c:v>
                </c:pt>
                <c:pt idx="2617">
                  <c:v>0</c:v>
                </c:pt>
                <c:pt idx="2618">
                  <c:v>0</c:v>
                </c:pt>
                <c:pt idx="2619">
                  <c:v>0</c:v>
                </c:pt>
                <c:pt idx="2620">
                  <c:v>0</c:v>
                </c:pt>
                <c:pt idx="2621">
                  <c:v>0</c:v>
                </c:pt>
                <c:pt idx="2622">
                  <c:v>0</c:v>
                </c:pt>
                <c:pt idx="2623">
                  <c:v>0</c:v>
                </c:pt>
                <c:pt idx="2624">
                  <c:v>0</c:v>
                </c:pt>
                <c:pt idx="2625">
                  <c:v>0</c:v>
                </c:pt>
                <c:pt idx="2626">
                  <c:v>0</c:v>
                </c:pt>
                <c:pt idx="2627">
                  <c:v>0</c:v>
                </c:pt>
                <c:pt idx="2628">
                  <c:v>0</c:v>
                </c:pt>
                <c:pt idx="2629">
                  <c:v>0</c:v>
                </c:pt>
                <c:pt idx="2630">
                  <c:v>0</c:v>
                </c:pt>
                <c:pt idx="2631">
                  <c:v>0</c:v>
                </c:pt>
                <c:pt idx="2632">
                  <c:v>0</c:v>
                </c:pt>
                <c:pt idx="2633">
                  <c:v>0</c:v>
                </c:pt>
                <c:pt idx="2634">
                  <c:v>0</c:v>
                </c:pt>
                <c:pt idx="2635">
                  <c:v>0</c:v>
                </c:pt>
                <c:pt idx="2636">
                  <c:v>0</c:v>
                </c:pt>
                <c:pt idx="2637">
                  <c:v>0</c:v>
                </c:pt>
                <c:pt idx="2638">
                  <c:v>0</c:v>
                </c:pt>
                <c:pt idx="2639">
                  <c:v>0</c:v>
                </c:pt>
                <c:pt idx="2640">
                  <c:v>0</c:v>
                </c:pt>
                <c:pt idx="2641">
                  <c:v>0</c:v>
                </c:pt>
                <c:pt idx="2642">
                  <c:v>0</c:v>
                </c:pt>
                <c:pt idx="2643">
                  <c:v>0</c:v>
                </c:pt>
                <c:pt idx="2644">
                  <c:v>0</c:v>
                </c:pt>
                <c:pt idx="2645">
                  <c:v>0</c:v>
                </c:pt>
                <c:pt idx="2646">
                  <c:v>0</c:v>
                </c:pt>
                <c:pt idx="2647">
                  <c:v>0</c:v>
                </c:pt>
                <c:pt idx="2648">
                  <c:v>0</c:v>
                </c:pt>
                <c:pt idx="2649">
                  <c:v>0</c:v>
                </c:pt>
                <c:pt idx="2650">
                  <c:v>0</c:v>
                </c:pt>
                <c:pt idx="2651">
                  <c:v>0</c:v>
                </c:pt>
                <c:pt idx="2652">
                  <c:v>0</c:v>
                </c:pt>
                <c:pt idx="2653">
                  <c:v>0</c:v>
                </c:pt>
                <c:pt idx="2654">
                  <c:v>0</c:v>
                </c:pt>
                <c:pt idx="2655">
                  <c:v>0</c:v>
                </c:pt>
                <c:pt idx="2656">
                  <c:v>0</c:v>
                </c:pt>
                <c:pt idx="2657">
                  <c:v>0</c:v>
                </c:pt>
                <c:pt idx="2658">
                  <c:v>0</c:v>
                </c:pt>
                <c:pt idx="2659">
                  <c:v>0</c:v>
                </c:pt>
                <c:pt idx="2660">
                  <c:v>0</c:v>
                </c:pt>
                <c:pt idx="2661">
                  <c:v>0</c:v>
                </c:pt>
                <c:pt idx="2662">
                  <c:v>0</c:v>
                </c:pt>
                <c:pt idx="2663">
                  <c:v>0</c:v>
                </c:pt>
                <c:pt idx="2664">
                  <c:v>0</c:v>
                </c:pt>
                <c:pt idx="2665">
                  <c:v>0</c:v>
                </c:pt>
                <c:pt idx="2666">
                  <c:v>0</c:v>
                </c:pt>
                <c:pt idx="2667">
                  <c:v>0</c:v>
                </c:pt>
                <c:pt idx="2668">
                  <c:v>0</c:v>
                </c:pt>
                <c:pt idx="2669">
                  <c:v>0</c:v>
                </c:pt>
                <c:pt idx="2670">
                  <c:v>0</c:v>
                </c:pt>
                <c:pt idx="2671">
                  <c:v>0</c:v>
                </c:pt>
                <c:pt idx="2672">
                  <c:v>0</c:v>
                </c:pt>
                <c:pt idx="2673">
                  <c:v>0</c:v>
                </c:pt>
                <c:pt idx="2674">
                  <c:v>0</c:v>
                </c:pt>
                <c:pt idx="2675">
                  <c:v>0</c:v>
                </c:pt>
                <c:pt idx="2676">
                  <c:v>0</c:v>
                </c:pt>
                <c:pt idx="2677">
                  <c:v>0</c:v>
                </c:pt>
                <c:pt idx="2678">
                  <c:v>0</c:v>
                </c:pt>
                <c:pt idx="2679">
                  <c:v>0</c:v>
                </c:pt>
                <c:pt idx="2680">
                  <c:v>0</c:v>
                </c:pt>
                <c:pt idx="2681">
                  <c:v>0</c:v>
                </c:pt>
                <c:pt idx="2682">
                  <c:v>0</c:v>
                </c:pt>
                <c:pt idx="2683">
                  <c:v>0</c:v>
                </c:pt>
                <c:pt idx="2684">
                  <c:v>0</c:v>
                </c:pt>
                <c:pt idx="2685">
                  <c:v>0</c:v>
                </c:pt>
                <c:pt idx="2686">
                  <c:v>0</c:v>
                </c:pt>
                <c:pt idx="2687">
                  <c:v>0</c:v>
                </c:pt>
                <c:pt idx="2688">
                  <c:v>0</c:v>
                </c:pt>
                <c:pt idx="2689">
                  <c:v>0</c:v>
                </c:pt>
                <c:pt idx="2690">
                  <c:v>0</c:v>
                </c:pt>
                <c:pt idx="2691">
                  <c:v>0</c:v>
                </c:pt>
                <c:pt idx="2692">
                  <c:v>0</c:v>
                </c:pt>
                <c:pt idx="2693">
                  <c:v>0</c:v>
                </c:pt>
                <c:pt idx="2694">
                  <c:v>0</c:v>
                </c:pt>
                <c:pt idx="2695">
                  <c:v>0</c:v>
                </c:pt>
                <c:pt idx="2696">
                  <c:v>0</c:v>
                </c:pt>
                <c:pt idx="2697">
                  <c:v>0</c:v>
                </c:pt>
                <c:pt idx="2698">
                  <c:v>0</c:v>
                </c:pt>
                <c:pt idx="2699">
                  <c:v>0</c:v>
                </c:pt>
                <c:pt idx="2700">
                  <c:v>0</c:v>
                </c:pt>
                <c:pt idx="2701">
                  <c:v>0</c:v>
                </c:pt>
                <c:pt idx="2702">
                  <c:v>0</c:v>
                </c:pt>
                <c:pt idx="2703">
                  <c:v>0</c:v>
                </c:pt>
                <c:pt idx="2704">
                  <c:v>0</c:v>
                </c:pt>
                <c:pt idx="2705">
                  <c:v>0</c:v>
                </c:pt>
                <c:pt idx="2706">
                  <c:v>0</c:v>
                </c:pt>
                <c:pt idx="2707">
                  <c:v>0</c:v>
                </c:pt>
                <c:pt idx="2708">
                  <c:v>0</c:v>
                </c:pt>
                <c:pt idx="2709">
                  <c:v>0</c:v>
                </c:pt>
                <c:pt idx="2710">
                  <c:v>0</c:v>
                </c:pt>
                <c:pt idx="2711">
                  <c:v>0</c:v>
                </c:pt>
                <c:pt idx="2712">
                  <c:v>0</c:v>
                </c:pt>
                <c:pt idx="2713">
                  <c:v>0</c:v>
                </c:pt>
                <c:pt idx="2714">
                  <c:v>0</c:v>
                </c:pt>
                <c:pt idx="2715">
                  <c:v>0</c:v>
                </c:pt>
                <c:pt idx="2716">
                  <c:v>0</c:v>
                </c:pt>
                <c:pt idx="2717">
                  <c:v>0</c:v>
                </c:pt>
                <c:pt idx="2718">
                  <c:v>0</c:v>
                </c:pt>
                <c:pt idx="2719">
                  <c:v>0</c:v>
                </c:pt>
                <c:pt idx="2720">
                  <c:v>0</c:v>
                </c:pt>
                <c:pt idx="2721">
                  <c:v>0</c:v>
                </c:pt>
                <c:pt idx="2722">
                  <c:v>0</c:v>
                </c:pt>
                <c:pt idx="2723">
                  <c:v>0</c:v>
                </c:pt>
                <c:pt idx="2724">
                  <c:v>0</c:v>
                </c:pt>
                <c:pt idx="2725">
                  <c:v>0</c:v>
                </c:pt>
                <c:pt idx="2726">
                  <c:v>0</c:v>
                </c:pt>
                <c:pt idx="2727">
                  <c:v>0</c:v>
                </c:pt>
                <c:pt idx="2728">
                  <c:v>0</c:v>
                </c:pt>
                <c:pt idx="2729">
                  <c:v>0</c:v>
                </c:pt>
                <c:pt idx="2730">
                  <c:v>0</c:v>
                </c:pt>
                <c:pt idx="2731">
                  <c:v>0</c:v>
                </c:pt>
                <c:pt idx="2732">
                  <c:v>0</c:v>
                </c:pt>
                <c:pt idx="2733">
                  <c:v>0</c:v>
                </c:pt>
                <c:pt idx="2734">
                  <c:v>0</c:v>
                </c:pt>
                <c:pt idx="2735">
                  <c:v>0</c:v>
                </c:pt>
                <c:pt idx="2736">
                  <c:v>0</c:v>
                </c:pt>
                <c:pt idx="2737">
                  <c:v>0</c:v>
                </c:pt>
                <c:pt idx="2738">
                  <c:v>0</c:v>
                </c:pt>
                <c:pt idx="2739">
                  <c:v>0</c:v>
                </c:pt>
                <c:pt idx="2740">
                  <c:v>0</c:v>
                </c:pt>
                <c:pt idx="2741">
                  <c:v>0</c:v>
                </c:pt>
                <c:pt idx="2742">
                  <c:v>0</c:v>
                </c:pt>
                <c:pt idx="2743">
                  <c:v>0</c:v>
                </c:pt>
                <c:pt idx="2744">
                  <c:v>0</c:v>
                </c:pt>
                <c:pt idx="2745">
                  <c:v>0</c:v>
                </c:pt>
                <c:pt idx="2746">
                  <c:v>0</c:v>
                </c:pt>
                <c:pt idx="2747">
                  <c:v>0</c:v>
                </c:pt>
                <c:pt idx="2748">
                  <c:v>0</c:v>
                </c:pt>
                <c:pt idx="2749">
                  <c:v>0</c:v>
                </c:pt>
                <c:pt idx="2750">
                  <c:v>0</c:v>
                </c:pt>
                <c:pt idx="2751">
                  <c:v>0</c:v>
                </c:pt>
                <c:pt idx="2752">
                  <c:v>0</c:v>
                </c:pt>
                <c:pt idx="2753">
                  <c:v>0</c:v>
                </c:pt>
                <c:pt idx="2754">
                  <c:v>0</c:v>
                </c:pt>
                <c:pt idx="2755">
                  <c:v>0</c:v>
                </c:pt>
                <c:pt idx="2756">
                  <c:v>0</c:v>
                </c:pt>
                <c:pt idx="2757">
                  <c:v>0</c:v>
                </c:pt>
                <c:pt idx="2758">
                  <c:v>0</c:v>
                </c:pt>
                <c:pt idx="2759">
                  <c:v>0</c:v>
                </c:pt>
                <c:pt idx="2760">
                  <c:v>0</c:v>
                </c:pt>
                <c:pt idx="2761">
                  <c:v>0</c:v>
                </c:pt>
                <c:pt idx="2762">
                  <c:v>0</c:v>
                </c:pt>
                <c:pt idx="2763">
                  <c:v>0</c:v>
                </c:pt>
                <c:pt idx="2764">
                  <c:v>0</c:v>
                </c:pt>
                <c:pt idx="2765">
                  <c:v>0</c:v>
                </c:pt>
                <c:pt idx="2766">
                  <c:v>0</c:v>
                </c:pt>
                <c:pt idx="2767">
                  <c:v>0</c:v>
                </c:pt>
                <c:pt idx="2768">
                  <c:v>0</c:v>
                </c:pt>
                <c:pt idx="2769">
                  <c:v>0</c:v>
                </c:pt>
                <c:pt idx="2770">
                  <c:v>0</c:v>
                </c:pt>
                <c:pt idx="2771">
                  <c:v>0</c:v>
                </c:pt>
                <c:pt idx="2772">
                  <c:v>0</c:v>
                </c:pt>
                <c:pt idx="2773">
                  <c:v>0</c:v>
                </c:pt>
                <c:pt idx="2774">
                  <c:v>0</c:v>
                </c:pt>
                <c:pt idx="2775">
                  <c:v>0</c:v>
                </c:pt>
                <c:pt idx="2776">
                  <c:v>0</c:v>
                </c:pt>
                <c:pt idx="2777">
                  <c:v>0</c:v>
                </c:pt>
                <c:pt idx="2778">
                  <c:v>0</c:v>
                </c:pt>
                <c:pt idx="2779">
                  <c:v>0</c:v>
                </c:pt>
                <c:pt idx="2780">
                  <c:v>0</c:v>
                </c:pt>
                <c:pt idx="2781">
                  <c:v>0</c:v>
                </c:pt>
                <c:pt idx="2782">
                  <c:v>0</c:v>
                </c:pt>
                <c:pt idx="2783">
                  <c:v>0</c:v>
                </c:pt>
                <c:pt idx="2784">
                  <c:v>0</c:v>
                </c:pt>
                <c:pt idx="2785">
                  <c:v>0</c:v>
                </c:pt>
                <c:pt idx="2786">
                  <c:v>0</c:v>
                </c:pt>
                <c:pt idx="2787">
                  <c:v>0</c:v>
                </c:pt>
                <c:pt idx="2788">
                  <c:v>0</c:v>
                </c:pt>
                <c:pt idx="2789">
                  <c:v>0</c:v>
                </c:pt>
                <c:pt idx="2790">
                  <c:v>0</c:v>
                </c:pt>
                <c:pt idx="2791">
                  <c:v>0</c:v>
                </c:pt>
                <c:pt idx="2792">
                  <c:v>0</c:v>
                </c:pt>
                <c:pt idx="2793">
                  <c:v>0</c:v>
                </c:pt>
                <c:pt idx="2794">
                  <c:v>0</c:v>
                </c:pt>
                <c:pt idx="2795">
                  <c:v>0</c:v>
                </c:pt>
                <c:pt idx="2796">
                  <c:v>0</c:v>
                </c:pt>
                <c:pt idx="2797">
                  <c:v>0</c:v>
                </c:pt>
                <c:pt idx="2798">
                  <c:v>0</c:v>
                </c:pt>
                <c:pt idx="2799">
                  <c:v>0</c:v>
                </c:pt>
                <c:pt idx="2800">
                  <c:v>0</c:v>
                </c:pt>
                <c:pt idx="2801">
                  <c:v>0</c:v>
                </c:pt>
                <c:pt idx="2802">
                  <c:v>0</c:v>
                </c:pt>
                <c:pt idx="2803">
                  <c:v>0</c:v>
                </c:pt>
                <c:pt idx="2804">
                  <c:v>0</c:v>
                </c:pt>
                <c:pt idx="2805">
                  <c:v>0</c:v>
                </c:pt>
                <c:pt idx="2806">
                  <c:v>0</c:v>
                </c:pt>
                <c:pt idx="2807">
                  <c:v>0</c:v>
                </c:pt>
                <c:pt idx="2808">
                  <c:v>0</c:v>
                </c:pt>
                <c:pt idx="2809">
                  <c:v>0</c:v>
                </c:pt>
                <c:pt idx="2810">
                  <c:v>0</c:v>
                </c:pt>
                <c:pt idx="2811">
                  <c:v>0</c:v>
                </c:pt>
                <c:pt idx="2812">
                  <c:v>0</c:v>
                </c:pt>
                <c:pt idx="2813">
                  <c:v>0</c:v>
                </c:pt>
                <c:pt idx="2814">
                  <c:v>0</c:v>
                </c:pt>
                <c:pt idx="2815">
                  <c:v>0</c:v>
                </c:pt>
                <c:pt idx="2816">
                  <c:v>0</c:v>
                </c:pt>
                <c:pt idx="2817">
                  <c:v>0</c:v>
                </c:pt>
                <c:pt idx="2818">
                  <c:v>0</c:v>
                </c:pt>
                <c:pt idx="2819">
                  <c:v>0</c:v>
                </c:pt>
                <c:pt idx="2820">
                  <c:v>0</c:v>
                </c:pt>
                <c:pt idx="2821">
                  <c:v>0</c:v>
                </c:pt>
                <c:pt idx="2822">
                  <c:v>0</c:v>
                </c:pt>
                <c:pt idx="2823">
                  <c:v>0</c:v>
                </c:pt>
                <c:pt idx="2824">
                  <c:v>0</c:v>
                </c:pt>
                <c:pt idx="2825">
                  <c:v>0</c:v>
                </c:pt>
                <c:pt idx="2826">
                  <c:v>0</c:v>
                </c:pt>
                <c:pt idx="2827">
                  <c:v>0</c:v>
                </c:pt>
                <c:pt idx="2828">
                  <c:v>0</c:v>
                </c:pt>
                <c:pt idx="2829">
                  <c:v>0</c:v>
                </c:pt>
                <c:pt idx="2830">
                  <c:v>0</c:v>
                </c:pt>
                <c:pt idx="2831">
                  <c:v>0</c:v>
                </c:pt>
                <c:pt idx="2832">
                  <c:v>0</c:v>
                </c:pt>
                <c:pt idx="2833">
                  <c:v>0</c:v>
                </c:pt>
                <c:pt idx="2834">
                  <c:v>0</c:v>
                </c:pt>
                <c:pt idx="2835">
                  <c:v>0</c:v>
                </c:pt>
                <c:pt idx="2836">
                  <c:v>0</c:v>
                </c:pt>
                <c:pt idx="2837">
                  <c:v>0</c:v>
                </c:pt>
                <c:pt idx="2838">
                  <c:v>0</c:v>
                </c:pt>
                <c:pt idx="2839">
                  <c:v>0</c:v>
                </c:pt>
                <c:pt idx="2840">
                  <c:v>0</c:v>
                </c:pt>
                <c:pt idx="2841">
                  <c:v>0</c:v>
                </c:pt>
                <c:pt idx="2842">
                  <c:v>0</c:v>
                </c:pt>
                <c:pt idx="2843">
                  <c:v>0</c:v>
                </c:pt>
                <c:pt idx="2844">
                  <c:v>0</c:v>
                </c:pt>
                <c:pt idx="2845">
                  <c:v>0</c:v>
                </c:pt>
                <c:pt idx="2846">
                  <c:v>0</c:v>
                </c:pt>
                <c:pt idx="2847">
                  <c:v>0</c:v>
                </c:pt>
                <c:pt idx="2848">
                  <c:v>0</c:v>
                </c:pt>
                <c:pt idx="2849">
                  <c:v>0</c:v>
                </c:pt>
                <c:pt idx="2850">
                  <c:v>0</c:v>
                </c:pt>
                <c:pt idx="2851">
                  <c:v>0</c:v>
                </c:pt>
                <c:pt idx="2852">
                  <c:v>0</c:v>
                </c:pt>
                <c:pt idx="2853">
                  <c:v>0</c:v>
                </c:pt>
                <c:pt idx="2854">
                  <c:v>0</c:v>
                </c:pt>
                <c:pt idx="2855">
                  <c:v>0</c:v>
                </c:pt>
                <c:pt idx="2856">
                  <c:v>0</c:v>
                </c:pt>
                <c:pt idx="2857">
                  <c:v>0</c:v>
                </c:pt>
                <c:pt idx="2858">
                  <c:v>0</c:v>
                </c:pt>
                <c:pt idx="2859">
                  <c:v>0</c:v>
                </c:pt>
                <c:pt idx="2860">
                  <c:v>0</c:v>
                </c:pt>
                <c:pt idx="2861">
                  <c:v>0</c:v>
                </c:pt>
                <c:pt idx="2862">
                  <c:v>0</c:v>
                </c:pt>
                <c:pt idx="2863">
                  <c:v>0</c:v>
                </c:pt>
                <c:pt idx="2864">
                  <c:v>0</c:v>
                </c:pt>
                <c:pt idx="2865">
                  <c:v>0</c:v>
                </c:pt>
                <c:pt idx="2866">
                  <c:v>0</c:v>
                </c:pt>
                <c:pt idx="2867">
                  <c:v>0</c:v>
                </c:pt>
                <c:pt idx="2868">
                  <c:v>0</c:v>
                </c:pt>
                <c:pt idx="2869">
                  <c:v>0</c:v>
                </c:pt>
                <c:pt idx="2870">
                  <c:v>0</c:v>
                </c:pt>
                <c:pt idx="2871">
                  <c:v>0</c:v>
                </c:pt>
                <c:pt idx="2872">
                  <c:v>0</c:v>
                </c:pt>
                <c:pt idx="2873">
                  <c:v>0</c:v>
                </c:pt>
                <c:pt idx="2874">
                  <c:v>0</c:v>
                </c:pt>
                <c:pt idx="2875">
                  <c:v>0</c:v>
                </c:pt>
                <c:pt idx="2876">
                  <c:v>0</c:v>
                </c:pt>
                <c:pt idx="2877">
                  <c:v>0</c:v>
                </c:pt>
                <c:pt idx="2878">
                  <c:v>0</c:v>
                </c:pt>
                <c:pt idx="2879">
                  <c:v>0</c:v>
                </c:pt>
                <c:pt idx="2880">
                  <c:v>0</c:v>
                </c:pt>
                <c:pt idx="2881">
                  <c:v>0</c:v>
                </c:pt>
                <c:pt idx="2882">
                  <c:v>0</c:v>
                </c:pt>
                <c:pt idx="2883">
                  <c:v>0</c:v>
                </c:pt>
                <c:pt idx="2884">
                  <c:v>0</c:v>
                </c:pt>
                <c:pt idx="2885">
                  <c:v>0</c:v>
                </c:pt>
                <c:pt idx="2886">
                  <c:v>0</c:v>
                </c:pt>
                <c:pt idx="2887">
                  <c:v>0</c:v>
                </c:pt>
                <c:pt idx="2888">
                  <c:v>0</c:v>
                </c:pt>
                <c:pt idx="2889">
                  <c:v>0</c:v>
                </c:pt>
                <c:pt idx="2890">
                  <c:v>0</c:v>
                </c:pt>
                <c:pt idx="2891">
                  <c:v>0</c:v>
                </c:pt>
                <c:pt idx="2892">
                  <c:v>0</c:v>
                </c:pt>
                <c:pt idx="2893">
                  <c:v>0</c:v>
                </c:pt>
                <c:pt idx="2894">
                  <c:v>0</c:v>
                </c:pt>
                <c:pt idx="2895">
                  <c:v>0</c:v>
                </c:pt>
                <c:pt idx="2896">
                  <c:v>0</c:v>
                </c:pt>
                <c:pt idx="2897">
                  <c:v>0</c:v>
                </c:pt>
                <c:pt idx="2898">
                  <c:v>0</c:v>
                </c:pt>
                <c:pt idx="2899">
                  <c:v>0</c:v>
                </c:pt>
                <c:pt idx="2900">
                  <c:v>0</c:v>
                </c:pt>
                <c:pt idx="2901">
                  <c:v>0</c:v>
                </c:pt>
                <c:pt idx="2902">
                  <c:v>0</c:v>
                </c:pt>
                <c:pt idx="2903">
                  <c:v>0</c:v>
                </c:pt>
                <c:pt idx="2904">
                  <c:v>0</c:v>
                </c:pt>
                <c:pt idx="2905">
                  <c:v>0</c:v>
                </c:pt>
                <c:pt idx="2906">
                  <c:v>0</c:v>
                </c:pt>
                <c:pt idx="2907">
                  <c:v>0</c:v>
                </c:pt>
                <c:pt idx="2908">
                  <c:v>0</c:v>
                </c:pt>
                <c:pt idx="2909">
                  <c:v>0</c:v>
                </c:pt>
                <c:pt idx="2910">
                  <c:v>0</c:v>
                </c:pt>
                <c:pt idx="2911">
                  <c:v>0</c:v>
                </c:pt>
                <c:pt idx="2912">
                  <c:v>0</c:v>
                </c:pt>
                <c:pt idx="2913">
                  <c:v>0</c:v>
                </c:pt>
                <c:pt idx="2914">
                  <c:v>0</c:v>
                </c:pt>
                <c:pt idx="2915">
                  <c:v>0</c:v>
                </c:pt>
                <c:pt idx="2916">
                  <c:v>0</c:v>
                </c:pt>
                <c:pt idx="2917">
                  <c:v>0</c:v>
                </c:pt>
                <c:pt idx="2918">
                  <c:v>0</c:v>
                </c:pt>
                <c:pt idx="2919">
                  <c:v>0</c:v>
                </c:pt>
                <c:pt idx="2920">
                  <c:v>0</c:v>
                </c:pt>
                <c:pt idx="2921">
                  <c:v>0</c:v>
                </c:pt>
                <c:pt idx="2922">
                  <c:v>0</c:v>
                </c:pt>
                <c:pt idx="2923">
                  <c:v>0</c:v>
                </c:pt>
                <c:pt idx="2924">
                  <c:v>0</c:v>
                </c:pt>
                <c:pt idx="2925">
                  <c:v>0</c:v>
                </c:pt>
                <c:pt idx="2926">
                  <c:v>0</c:v>
                </c:pt>
                <c:pt idx="2927">
                  <c:v>0</c:v>
                </c:pt>
                <c:pt idx="2928">
                  <c:v>0</c:v>
                </c:pt>
                <c:pt idx="2929">
                  <c:v>0</c:v>
                </c:pt>
                <c:pt idx="2930">
                  <c:v>0</c:v>
                </c:pt>
                <c:pt idx="2931">
                  <c:v>0</c:v>
                </c:pt>
                <c:pt idx="2932">
                  <c:v>0</c:v>
                </c:pt>
                <c:pt idx="2933">
                  <c:v>0</c:v>
                </c:pt>
                <c:pt idx="2934">
                  <c:v>0</c:v>
                </c:pt>
                <c:pt idx="2935">
                  <c:v>0</c:v>
                </c:pt>
                <c:pt idx="2936">
                  <c:v>0</c:v>
                </c:pt>
                <c:pt idx="2937">
                  <c:v>0</c:v>
                </c:pt>
                <c:pt idx="2938">
                  <c:v>0</c:v>
                </c:pt>
                <c:pt idx="2939">
                  <c:v>0</c:v>
                </c:pt>
                <c:pt idx="2940">
                  <c:v>0</c:v>
                </c:pt>
                <c:pt idx="2941">
                  <c:v>0</c:v>
                </c:pt>
                <c:pt idx="2942">
                  <c:v>0</c:v>
                </c:pt>
                <c:pt idx="2943">
                  <c:v>0</c:v>
                </c:pt>
                <c:pt idx="2944">
                  <c:v>0</c:v>
                </c:pt>
                <c:pt idx="2945">
                  <c:v>0</c:v>
                </c:pt>
                <c:pt idx="2946">
                  <c:v>0</c:v>
                </c:pt>
                <c:pt idx="2947">
                  <c:v>0</c:v>
                </c:pt>
                <c:pt idx="2948">
                  <c:v>0</c:v>
                </c:pt>
                <c:pt idx="2949">
                  <c:v>0</c:v>
                </c:pt>
                <c:pt idx="2950">
                  <c:v>0</c:v>
                </c:pt>
                <c:pt idx="2951">
                  <c:v>0</c:v>
                </c:pt>
                <c:pt idx="2952">
                  <c:v>0</c:v>
                </c:pt>
                <c:pt idx="2953">
                  <c:v>0</c:v>
                </c:pt>
                <c:pt idx="2954">
                  <c:v>0</c:v>
                </c:pt>
                <c:pt idx="2955">
                  <c:v>0</c:v>
                </c:pt>
                <c:pt idx="2956">
                  <c:v>0</c:v>
                </c:pt>
                <c:pt idx="2957">
                  <c:v>0</c:v>
                </c:pt>
                <c:pt idx="2958">
                  <c:v>0</c:v>
                </c:pt>
                <c:pt idx="2959">
                  <c:v>0</c:v>
                </c:pt>
                <c:pt idx="2960">
                  <c:v>0</c:v>
                </c:pt>
                <c:pt idx="2961">
                  <c:v>0</c:v>
                </c:pt>
                <c:pt idx="2962">
                  <c:v>0</c:v>
                </c:pt>
                <c:pt idx="2963">
                  <c:v>0</c:v>
                </c:pt>
                <c:pt idx="2964">
                  <c:v>0</c:v>
                </c:pt>
                <c:pt idx="2965">
                  <c:v>0</c:v>
                </c:pt>
                <c:pt idx="2966">
                  <c:v>0</c:v>
                </c:pt>
                <c:pt idx="2967">
                  <c:v>0</c:v>
                </c:pt>
                <c:pt idx="2968">
                  <c:v>0</c:v>
                </c:pt>
                <c:pt idx="2969">
                  <c:v>0</c:v>
                </c:pt>
                <c:pt idx="2970">
                  <c:v>0</c:v>
                </c:pt>
                <c:pt idx="2971">
                  <c:v>0</c:v>
                </c:pt>
                <c:pt idx="2972">
                  <c:v>0</c:v>
                </c:pt>
                <c:pt idx="2973">
                  <c:v>0</c:v>
                </c:pt>
                <c:pt idx="2974">
                  <c:v>0</c:v>
                </c:pt>
                <c:pt idx="2975">
                  <c:v>0</c:v>
                </c:pt>
                <c:pt idx="2976">
                  <c:v>0</c:v>
                </c:pt>
                <c:pt idx="2977">
                  <c:v>0</c:v>
                </c:pt>
                <c:pt idx="2978">
                  <c:v>0</c:v>
                </c:pt>
                <c:pt idx="2979">
                  <c:v>0</c:v>
                </c:pt>
                <c:pt idx="2980">
                  <c:v>0</c:v>
                </c:pt>
                <c:pt idx="2981">
                  <c:v>0</c:v>
                </c:pt>
                <c:pt idx="2982">
                  <c:v>0</c:v>
                </c:pt>
                <c:pt idx="2983">
                  <c:v>0</c:v>
                </c:pt>
                <c:pt idx="2984">
                  <c:v>0</c:v>
                </c:pt>
                <c:pt idx="2985">
                  <c:v>0</c:v>
                </c:pt>
                <c:pt idx="2986">
                  <c:v>0</c:v>
                </c:pt>
                <c:pt idx="2987">
                  <c:v>0</c:v>
                </c:pt>
                <c:pt idx="2988">
                  <c:v>0</c:v>
                </c:pt>
                <c:pt idx="2989">
                  <c:v>0</c:v>
                </c:pt>
                <c:pt idx="2990">
                  <c:v>0</c:v>
                </c:pt>
                <c:pt idx="2991">
                  <c:v>0</c:v>
                </c:pt>
                <c:pt idx="2992">
                  <c:v>0</c:v>
                </c:pt>
                <c:pt idx="2993">
                  <c:v>0</c:v>
                </c:pt>
                <c:pt idx="2994">
                  <c:v>0</c:v>
                </c:pt>
                <c:pt idx="2995">
                  <c:v>0</c:v>
                </c:pt>
                <c:pt idx="2996">
                  <c:v>0</c:v>
                </c:pt>
                <c:pt idx="2997">
                  <c:v>0</c:v>
                </c:pt>
                <c:pt idx="2998">
                  <c:v>0</c:v>
                </c:pt>
                <c:pt idx="2999">
                  <c:v>0</c:v>
                </c:pt>
                <c:pt idx="3000">
                  <c:v>0</c:v>
                </c:pt>
                <c:pt idx="3001">
                  <c:v>0</c:v>
                </c:pt>
                <c:pt idx="3002">
                  <c:v>0</c:v>
                </c:pt>
                <c:pt idx="3003">
                  <c:v>0</c:v>
                </c:pt>
                <c:pt idx="3004">
                  <c:v>0</c:v>
                </c:pt>
                <c:pt idx="3005">
                  <c:v>0</c:v>
                </c:pt>
                <c:pt idx="3006">
                  <c:v>0</c:v>
                </c:pt>
                <c:pt idx="3007">
                  <c:v>0</c:v>
                </c:pt>
                <c:pt idx="3008">
                  <c:v>0</c:v>
                </c:pt>
                <c:pt idx="3009">
                  <c:v>0</c:v>
                </c:pt>
                <c:pt idx="3010">
                  <c:v>0</c:v>
                </c:pt>
                <c:pt idx="3011">
                  <c:v>0</c:v>
                </c:pt>
                <c:pt idx="3012">
                  <c:v>0</c:v>
                </c:pt>
                <c:pt idx="3013">
                  <c:v>0</c:v>
                </c:pt>
                <c:pt idx="3014">
                  <c:v>0</c:v>
                </c:pt>
                <c:pt idx="3015">
                  <c:v>0</c:v>
                </c:pt>
                <c:pt idx="3016">
                  <c:v>0</c:v>
                </c:pt>
                <c:pt idx="3017">
                  <c:v>0</c:v>
                </c:pt>
                <c:pt idx="3018">
                  <c:v>0</c:v>
                </c:pt>
                <c:pt idx="3019">
                  <c:v>0</c:v>
                </c:pt>
                <c:pt idx="3020">
                  <c:v>0</c:v>
                </c:pt>
                <c:pt idx="3021">
                  <c:v>0</c:v>
                </c:pt>
                <c:pt idx="3022">
                  <c:v>0</c:v>
                </c:pt>
                <c:pt idx="3023">
                  <c:v>0</c:v>
                </c:pt>
                <c:pt idx="3024">
                  <c:v>0</c:v>
                </c:pt>
                <c:pt idx="3025">
                  <c:v>0</c:v>
                </c:pt>
                <c:pt idx="3026">
                  <c:v>0</c:v>
                </c:pt>
                <c:pt idx="3027">
                  <c:v>0</c:v>
                </c:pt>
                <c:pt idx="3028">
                  <c:v>0</c:v>
                </c:pt>
                <c:pt idx="3029">
                  <c:v>0</c:v>
                </c:pt>
                <c:pt idx="3030">
                  <c:v>0</c:v>
                </c:pt>
                <c:pt idx="3031">
                  <c:v>0</c:v>
                </c:pt>
                <c:pt idx="3032">
                  <c:v>0</c:v>
                </c:pt>
                <c:pt idx="3033">
                  <c:v>0</c:v>
                </c:pt>
                <c:pt idx="3034">
                  <c:v>0</c:v>
                </c:pt>
                <c:pt idx="3035">
                  <c:v>0</c:v>
                </c:pt>
                <c:pt idx="3036">
                  <c:v>0</c:v>
                </c:pt>
                <c:pt idx="3037">
                  <c:v>0</c:v>
                </c:pt>
                <c:pt idx="3038">
                  <c:v>0</c:v>
                </c:pt>
                <c:pt idx="3039">
                  <c:v>0</c:v>
                </c:pt>
                <c:pt idx="3040">
                  <c:v>0</c:v>
                </c:pt>
                <c:pt idx="3041">
                  <c:v>0</c:v>
                </c:pt>
                <c:pt idx="3042">
                  <c:v>0</c:v>
                </c:pt>
                <c:pt idx="3043">
                  <c:v>0</c:v>
                </c:pt>
                <c:pt idx="3044">
                  <c:v>0</c:v>
                </c:pt>
                <c:pt idx="3045">
                  <c:v>0</c:v>
                </c:pt>
                <c:pt idx="3046">
                  <c:v>0</c:v>
                </c:pt>
                <c:pt idx="3047">
                  <c:v>0</c:v>
                </c:pt>
                <c:pt idx="3048">
                  <c:v>0</c:v>
                </c:pt>
                <c:pt idx="3049">
                  <c:v>0</c:v>
                </c:pt>
                <c:pt idx="3050">
                  <c:v>0</c:v>
                </c:pt>
                <c:pt idx="3051">
                  <c:v>0</c:v>
                </c:pt>
                <c:pt idx="3052">
                  <c:v>0</c:v>
                </c:pt>
                <c:pt idx="3053">
                  <c:v>0</c:v>
                </c:pt>
                <c:pt idx="3054">
                  <c:v>0</c:v>
                </c:pt>
                <c:pt idx="3055">
                  <c:v>0</c:v>
                </c:pt>
                <c:pt idx="3056">
                  <c:v>0</c:v>
                </c:pt>
                <c:pt idx="3057">
                  <c:v>0</c:v>
                </c:pt>
                <c:pt idx="3058">
                  <c:v>0</c:v>
                </c:pt>
                <c:pt idx="3059">
                  <c:v>0</c:v>
                </c:pt>
                <c:pt idx="3060">
                  <c:v>0</c:v>
                </c:pt>
                <c:pt idx="3061">
                  <c:v>0</c:v>
                </c:pt>
                <c:pt idx="3062">
                  <c:v>0</c:v>
                </c:pt>
                <c:pt idx="3063">
                  <c:v>0</c:v>
                </c:pt>
                <c:pt idx="3064">
                  <c:v>0</c:v>
                </c:pt>
                <c:pt idx="3065">
                  <c:v>0</c:v>
                </c:pt>
                <c:pt idx="3066">
                  <c:v>0</c:v>
                </c:pt>
                <c:pt idx="3067">
                  <c:v>0</c:v>
                </c:pt>
                <c:pt idx="3068">
                  <c:v>0</c:v>
                </c:pt>
                <c:pt idx="3069">
                  <c:v>0</c:v>
                </c:pt>
                <c:pt idx="3070">
                  <c:v>0</c:v>
                </c:pt>
                <c:pt idx="3071">
                  <c:v>0</c:v>
                </c:pt>
                <c:pt idx="3072">
                  <c:v>0</c:v>
                </c:pt>
                <c:pt idx="3073">
                  <c:v>0</c:v>
                </c:pt>
                <c:pt idx="3074">
                  <c:v>0</c:v>
                </c:pt>
                <c:pt idx="3075">
                  <c:v>0</c:v>
                </c:pt>
                <c:pt idx="3076">
                  <c:v>0</c:v>
                </c:pt>
                <c:pt idx="3077">
                  <c:v>0</c:v>
                </c:pt>
                <c:pt idx="3078">
                  <c:v>0</c:v>
                </c:pt>
                <c:pt idx="3079">
                  <c:v>0</c:v>
                </c:pt>
                <c:pt idx="3080">
                  <c:v>0</c:v>
                </c:pt>
                <c:pt idx="3081">
                  <c:v>0</c:v>
                </c:pt>
                <c:pt idx="3082">
                  <c:v>0</c:v>
                </c:pt>
                <c:pt idx="3083">
                  <c:v>0</c:v>
                </c:pt>
                <c:pt idx="3084">
                  <c:v>0</c:v>
                </c:pt>
                <c:pt idx="3085">
                  <c:v>0</c:v>
                </c:pt>
                <c:pt idx="3086">
                  <c:v>0</c:v>
                </c:pt>
                <c:pt idx="3087">
                  <c:v>0</c:v>
                </c:pt>
                <c:pt idx="3088">
                  <c:v>0</c:v>
                </c:pt>
                <c:pt idx="3089">
                  <c:v>0</c:v>
                </c:pt>
                <c:pt idx="3090">
                  <c:v>0</c:v>
                </c:pt>
                <c:pt idx="3091">
                  <c:v>0</c:v>
                </c:pt>
                <c:pt idx="3092">
                  <c:v>0</c:v>
                </c:pt>
                <c:pt idx="3093">
                  <c:v>0</c:v>
                </c:pt>
                <c:pt idx="3094">
                  <c:v>0</c:v>
                </c:pt>
                <c:pt idx="3095">
                  <c:v>0</c:v>
                </c:pt>
                <c:pt idx="3096">
                  <c:v>0</c:v>
                </c:pt>
                <c:pt idx="3097">
                  <c:v>0</c:v>
                </c:pt>
                <c:pt idx="3098">
                  <c:v>0</c:v>
                </c:pt>
                <c:pt idx="3099">
                  <c:v>0</c:v>
                </c:pt>
                <c:pt idx="3100">
                  <c:v>0</c:v>
                </c:pt>
                <c:pt idx="3101">
                  <c:v>0</c:v>
                </c:pt>
                <c:pt idx="3102">
                  <c:v>0</c:v>
                </c:pt>
                <c:pt idx="3103">
                  <c:v>0</c:v>
                </c:pt>
                <c:pt idx="3104">
                  <c:v>0</c:v>
                </c:pt>
                <c:pt idx="3105">
                  <c:v>0</c:v>
                </c:pt>
                <c:pt idx="3106">
                  <c:v>0</c:v>
                </c:pt>
                <c:pt idx="3107">
                  <c:v>0</c:v>
                </c:pt>
                <c:pt idx="3108">
                  <c:v>0</c:v>
                </c:pt>
                <c:pt idx="3109">
                  <c:v>0</c:v>
                </c:pt>
                <c:pt idx="3110">
                  <c:v>0</c:v>
                </c:pt>
                <c:pt idx="3111">
                  <c:v>0</c:v>
                </c:pt>
                <c:pt idx="3112">
                  <c:v>0</c:v>
                </c:pt>
                <c:pt idx="3113">
                  <c:v>0</c:v>
                </c:pt>
                <c:pt idx="3114">
                  <c:v>0</c:v>
                </c:pt>
                <c:pt idx="3115">
                  <c:v>0</c:v>
                </c:pt>
                <c:pt idx="3116">
                  <c:v>0</c:v>
                </c:pt>
                <c:pt idx="3117">
                  <c:v>0</c:v>
                </c:pt>
                <c:pt idx="3118">
                  <c:v>0</c:v>
                </c:pt>
                <c:pt idx="3119">
                  <c:v>0</c:v>
                </c:pt>
                <c:pt idx="3120">
                  <c:v>0</c:v>
                </c:pt>
                <c:pt idx="3121">
                  <c:v>0</c:v>
                </c:pt>
                <c:pt idx="3122">
                  <c:v>0</c:v>
                </c:pt>
                <c:pt idx="3123">
                  <c:v>0</c:v>
                </c:pt>
                <c:pt idx="3124">
                  <c:v>0</c:v>
                </c:pt>
                <c:pt idx="3125">
                  <c:v>0</c:v>
                </c:pt>
                <c:pt idx="3126">
                  <c:v>0</c:v>
                </c:pt>
                <c:pt idx="3127">
                  <c:v>0</c:v>
                </c:pt>
                <c:pt idx="3128">
                  <c:v>0</c:v>
                </c:pt>
                <c:pt idx="3129">
                  <c:v>0</c:v>
                </c:pt>
                <c:pt idx="3130">
                  <c:v>0</c:v>
                </c:pt>
                <c:pt idx="3131">
                  <c:v>0</c:v>
                </c:pt>
                <c:pt idx="3132">
                  <c:v>0</c:v>
                </c:pt>
                <c:pt idx="3133">
                  <c:v>0</c:v>
                </c:pt>
                <c:pt idx="3134">
                  <c:v>0</c:v>
                </c:pt>
                <c:pt idx="3135">
                  <c:v>0</c:v>
                </c:pt>
                <c:pt idx="3136">
                  <c:v>0</c:v>
                </c:pt>
                <c:pt idx="3137">
                  <c:v>0</c:v>
                </c:pt>
                <c:pt idx="3138">
                  <c:v>0</c:v>
                </c:pt>
                <c:pt idx="3139">
                  <c:v>0</c:v>
                </c:pt>
                <c:pt idx="3140">
                  <c:v>0</c:v>
                </c:pt>
                <c:pt idx="3141">
                  <c:v>0</c:v>
                </c:pt>
                <c:pt idx="3142">
                  <c:v>0</c:v>
                </c:pt>
                <c:pt idx="3143">
                  <c:v>0</c:v>
                </c:pt>
                <c:pt idx="3144">
                  <c:v>0</c:v>
                </c:pt>
                <c:pt idx="3145">
                  <c:v>0</c:v>
                </c:pt>
                <c:pt idx="3146">
                  <c:v>0</c:v>
                </c:pt>
                <c:pt idx="3147">
                  <c:v>0</c:v>
                </c:pt>
                <c:pt idx="3148">
                  <c:v>0</c:v>
                </c:pt>
                <c:pt idx="3149">
                  <c:v>0</c:v>
                </c:pt>
                <c:pt idx="3150">
                  <c:v>0</c:v>
                </c:pt>
                <c:pt idx="3151">
                  <c:v>0</c:v>
                </c:pt>
                <c:pt idx="3152">
                  <c:v>0</c:v>
                </c:pt>
                <c:pt idx="3153">
                  <c:v>0</c:v>
                </c:pt>
                <c:pt idx="3154">
                  <c:v>0</c:v>
                </c:pt>
                <c:pt idx="3155">
                  <c:v>0</c:v>
                </c:pt>
                <c:pt idx="3156">
                  <c:v>0</c:v>
                </c:pt>
                <c:pt idx="3157">
                  <c:v>0</c:v>
                </c:pt>
                <c:pt idx="3158">
                  <c:v>0</c:v>
                </c:pt>
                <c:pt idx="3159">
                  <c:v>0</c:v>
                </c:pt>
                <c:pt idx="3160">
                  <c:v>0</c:v>
                </c:pt>
                <c:pt idx="3161">
                  <c:v>0</c:v>
                </c:pt>
                <c:pt idx="3162">
                  <c:v>0</c:v>
                </c:pt>
                <c:pt idx="3163">
                  <c:v>0</c:v>
                </c:pt>
                <c:pt idx="3164">
                  <c:v>0</c:v>
                </c:pt>
                <c:pt idx="3165">
                  <c:v>0</c:v>
                </c:pt>
                <c:pt idx="3166">
                  <c:v>0</c:v>
                </c:pt>
                <c:pt idx="3167">
                  <c:v>0</c:v>
                </c:pt>
                <c:pt idx="3168">
                  <c:v>0</c:v>
                </c:pt>
                <c:pt idx="3169">
                  <c:v>0</c:v>
                </c:pt>
                <c:pt idx="3170">
                  <c:v>0</c:v>
                </c:pt>
                <c:pt idx="3171">
                  <c:v>0</c:v>
                </c:pt>
                <c:pt idx="3172">
                  <c:v>0</c:v>
                </c:pt>
                <c:pt idx="3173">
                  <c:v>0</c:v>
                </c:pt>
                <c:pt idx="3174">
                  <c:v>0</c:v>
                </c:pt>
                <c:pt idx="3175">
                  <c:v>0</c:v>
                </c:pt>
                <c:pt idx="3176">
                  <c:v>0</c:v>
                </c:pt>
                <c:pt idx="3177">
                  <c:v>0</c:v>
                </c:pt>
                <c:pt idx="3178">
                  <c:v>0</c:v>
                </c:pt>
                <c:pt idx="3179">
                  <c:v>0</c:v>
                </c:pt>
                <c:pt idx="3180">
                  <c:v>0</c:v>
                </c:pt>
                <c:pt idx="3181">
                  <c:v>0</c:v>
                </c:pt>
                <c:pt idx="3182">
                  <c:v>0</c:v>
                </c:pt>
                <c:pt idx="3183">
                  <c:v>0</c:v>
                </c:pt>
                <c:pt idx="3184">
                  <c:v>0</c:v>
                </c:pt>
                <c:pt idx="3185">
                  <c:v>0</c:v>
                </c:pt>
                <c:pt idx="3186">
                  <c:v>0</c:v>
                </c:pt>
                <c:pt idx="3187">
                  <c:v>0</c:v>
                </c:pt>
                <c:pt idx="3188">
                  <c:v>0</c:v>
                </c:pt>
                <c:pt idx="3189">
                  <c:v>0</c:v>
                </c:pt>
                <c:pt idx="3190">
                  <c:v>0</c:v>
                </c:pt>
                <c:pt idx="3191">
                  <c:v>0</c:v>
                </c:pt>
                <c:pt idx="3192">
                  <c:v>0</c:v>
                </c:pt>
                <c:pt idx="3193">
                  <c:v>0</c:v>
                </c:pt>
                <c:pt idx="3194">
                  <c:v>0</c:v>
                </c:pt>
                <c:pt idx="3195">
                  <c:v>0</c:v>
                </c:pt>
                <c:pt idx="3196">
                  <c:v>0</c:v>
                </c:pt>
                <c:pt idx="3197">
                  <c:v>0</c:v>
                </c:pt>
                <c:pt idx="3198">
                  <c:v>0</c:v>
                </c:pt>
                <c:pt idx="3199">
                  <c:v>0</c:v>
                </c:pt>
                <c:pt idx="3200">
                  <c:v>0</c:v>
                </c:pt>
                <c:pt idx="3201">
                  <c:v>0</c:v>
                </c:pt>
                <c:pt idx="3202">
                  <c:v>0</c:v>
                </c:pt>
                <c:pt idx="3203">
                  <c:v>0</c:v>
                </c:pt>
                <c:pt idx="3204">
                  <c:v>0</c:v>
                </c:pt>
                <c:pt idx="3205">
                  <c:v>0</c:v>
                </c:pt>
                <c:pt idx="3206">
                  <c:v>0</c:v>
                </c:pt>
                <c:pt idx="3207">
                  <c:v>0</c:v>
                </c:pt>
                <c:pt idx="3208">
                  <c:v>0</c:v>
                </c:pt>
                <c:pt idx="3209">
                  <c:v>0</c:v>
                </c:pt>
                <c:pt idx="3210">
                  <c:v>0</c:v>
                </c:pt>
                <c:pt idx="3211">
                  <c:v>0</c:v>
                </c:pt>
                <c:pt idx="3212">
                  <c:v>0</c:v>
                </c:pt>
                <c:pt idx="3213">
                  <c:v>0</c:v>
                </c:pt>
                <c:pt idx="3214">
                  <c:v>0</c:v>
                </c:pt>
                <c:pt idx="3215">
                  <c:v>0</c:v>
                </c:pt>
                <c:pt idx="3216">
                  <c:v>0</c:v>
                </c:pt>
                <c:pt idx="3217">
                  <c:v>0</c:v>
                </c:pt>
                <c:pt idx="3218">
                  <c:v>0</c:v>
                </c:pt>
                <c:pt idx="3219">
                  <c:v>0</c:v>
                </c:pt>
                <c:pt idx="3220">
                  <c:v>0</c:v>
                </c:pt>
                <c:pt idx="3221">
                  <c:v>0</c:v>
                </c:pt>
                <c:pt idx="3222">
                  <c:v>0</c:v>
                </c:pt>
                <c:pt idx="3223">
                  <c:v>0</c:v>
                </c:pt>
                <c:pt idx="3224">
                  <c:v>0</c:v>
                </c:pt>
                <c:pt idx="3225">
                  <c:v>0</c:v>
                </c:pt>
                <c:pt idx="3226">
                  <c:v>0</c:v>
                </c:pt>
                <c:pt idx="3227">
                  <c:v>0</c:v>
                </c:pt>
                <c:pt idx="3228">
                  <c:v>0</c:v>
                </c:pt>
                <c:pt idx="3229">
                  <c:v>0</c:v>
                </c:pt>
                <c:pt idx="3230">
                  <c:v>0</c:v>
                </c:pt>
                <c:pt idx="3231">
                  <c:v>0</c:v>
                </c:pt>
                <c:pt idx="3232">
                  <c:v>0</c:v>
                </c:pt>
                <c:pt idx="3233">
                  <c:v>0</c:v>
                </c:pt>
                <c:pt idx="3234">
                  <c:v>0</c:v>
                </c:pt>
                <c:pt idx="3235">
                  <c:v>0</c:v>
                </c:pt>
                <c:pt idx="3236">
                  <c:v>0</c:v>
                </c:pt>
                <c:pt idx="3237">
                  <c:v>0</c:v>
                </c:pt>
                <c:pt idx="3238">
                  <c:v>0</c:v>
                </c:pt>
                <c:pt idx="3239">
                  <c:v>0</c:v>
                </c:pt>
                <c:pt idx="3240">
                  <c:v>0</c:v>
                </c:pt>
                <c:pt idx="3241">
                  <c:v>0</c:v>
                </c:pt>
                <c:pt idx="3242">
                  <c:v>0</c:v>
                </c:pt>
                <c:pt idx="3243">
                  <c:v>0</c:v>
                </c:pt>
                <c:pt idx="3244">
                  <c:v>0</c:v>
                </c:pt>
                <c:pt idx="3245">
                  <c:v>0</c:v>
                </c:pt>
                <c:pt idx="3246">
                  <c:v>0</c:v>
                </c:pt>
                <c:pt idx="3247">
                  <c:v>0</c:v>
                </c:pt>
                <c:pt idx="3248">
                  <c:v>0</c:v>
                </c:pt>
                <c:pt idx="3249">
                  <c:v>0</c:v>
                </c:pt>
                <c:pt idx="3250">
                  <c:v>0</c:v>
                </c:pt>
                <c:pt idx="3251">
                  <c:v>0</c:v>
                </c:pt>
                <c:pt idx="3252">
                  <c:v>0</c:v>
                </c:pt>
                <c:pt idx="3253">
                  <c:v>0</c:v>
                </c:pt>
                <c:pt idx="3254">
                  <c:v>0</c:v>
                </c:pt>
                <c:pt idx="3255">
                  <c:v>0</c:v>
                </c:pt>
                <c:pt idx="3256">
                  <c:v>0</c:v>
                </c:pt>
                <c:pt idx="3257">
                  <c:v>0</c:v>
                </c:pt>
                <c:pt idx="3258">
                  <c:v>0</c:v>
                </c:pt>
                <c:pt idx="3259">
                  <c:v>0</c:v>
                </c:pt>
                <c:pt idx="3260">
                  <c:v>0</c:v>
                </c:pt>
                <c:pt idx="3261">
                  <c:v>0</c:v>
                </c:pt>
                <c:pt idx="3262">
                  <c:v>0</c:v>
                </c:pt>
                <c:pt idx="3263">
                  <c:v>0</c:v>
                </c:pt>
                <c:pt idx="3264">
                  <c:v>0</c:v>
                </c:pt>
                <c:pt idx="3265">
                  <c:v>0</c:v>
                </c:pt>
                <c:pt idx="3266">
                  <c:v>0</c:v>
                </c:pt>
                <c:pt idx="3267">
                  <c:v>0</c:v>
                </c:pt>
                <c:pt idx="3268">
                  <c:v>0</c:v>
                </c:pt>
                <c:pt idx="3269">
                  <c:v>0</c:v>
                </c:pt>
                <c:pt idx="3270">
                  <c:v>0</c:v>
                </c:pt>
                <c:pt idx="3271">
                  <c:v>0</c:v>
                </c:pt>
                <c:pt idx="3272">
                  <c:v>0</c:v>
                </c:pt>
                <c:pt idx="3273">
                  <c:v>0</c:v>
                </c:pt>
                <c:pt idx="3274">
                  <c:v>0</c:v>
                </c:pt>
                <c:pt idx="3275">
                  <c:v>0</c:v>
                </c:pt>
                <c:pt idx="3276">
                  <c:v>0</c:v>
                </c:pt>
                <c:pt idx="3277">
                  <c:v>0</c:v>
                </c:pt>
                <c:pt idx="3278">
                  <c:v>0</c:v>
                </c:pt>
                <c:pt idx="3279">
                  <c:v>0</c:v>
                </c:pt>
                <c:pt idx="3280">
                  <c:v>0</c:v>
                </c:pt>
                <c:pt idx="3281">
                  <c:v>0</c:v>
                </c:pt>
                <c:pt idx="3282">
                  <c:v>0</c:v>
                </c:pt>
                <c:pt idx="3283">
                  <c:v>0</c:v>
                </c:pt>
                <c:pt idx="3284">
                  <c:v>0</c:v>
                </c:pt>
                <c:pt idx="3285">
                  <c:v>0</c:v>
                </c:pt>
                <c:pt idx="3286">
                  <c:v>0</c:v>
                </c:pt>
                <c:pt idx="3287">
                  <c:v>0</c:v>
                </c:pt>
                <c:pt idx="3288">
                  <c:v>0</c:v>
                </c:pt>
                <c:pt idx="3289">
                  <c:v>0</c:v>
                </c:pt>
                <c:pt idx="3290">
                  <c:v>0</c:v>
                </c:pt>
                <c:pt idx="3291">
                  <c:v>0</c:v>
                </c:pt>
                <c:pt idx="3292">
                  <c:v>0</c:v>
                </c:pt>
                <c:pt idx="3293">
                  <c:v>0</c:v>
                </c:pt>
                <c:pt idx="3294">
                  <c:v>0</c:v>
                </c:pt>
                <c:pt idx="3295">
                  <c:v>0</c:v>
                </c:pt>
                <c:pt idx="3296">
                  <c:v>0</c:v>
                </c:pt>
                <c:pt idx="3297">
                  <c:v>0</c:v>
                </c:pt>
                <c:pt idx="3298">
                  <c:v>0</c:v>
                </c:pt>
                <c:pt idx="3299">
                  <c:v>0</c:v>
                </c:pt>
                <c:pt idx="3300">
                  <c:v>0</c:v>
                </c:pt>
                <c:pt idx="3301">
                  <c:v>0</c:v>
                </c:pt>
                <c:pt idx="3302">
                  <c:v>0</c:v>
                </c:pt>
                <c:pt idx="3303">
                  <c:v>0</c:v>
                </c:pt>
                <c:pt idx="3304">
                  <c:v>0</c:v>
                </c:pt>
                <c:pt idx="3305">
                  <c:v>0</c:v>
                </c:pt>
                <c:pt idx="3306">
                  <c:v>0</c:v>
                </c:pt>
                <c:pt idx="3307">
                  <c:v>0</c:v>
                </c:pt>
                <c:pt idx="3308">
                  <c:v>0</c:v>
                </c:pt>
                <c:pt idx="3309">
                  <c:v>0</c:v>
                </c:pt>
                <c:pt idx="3310">
                  <c:v>0</c:v>
                </c:pt>
                <c:pt idx="3311">
                  <c:v>0</c:v>
                </c:pt>
                <c:pt idx="3312">
                  <c:v>0</c:v>
                </c:pt>
                <c:pt idx="3313">
                  <c:v>0</c:v>
                </c:pt>
                <c:pt idx="3314">
                  <c:v>0</c:v>
                </c:pt>
                <c:pt idx="3315">
                  <c:v>0</c:v>
                </c:pt>
                <c:pt idx="3316">
                  <c:v>0</c:v>
                </c:pt>
                <c:pt idx="3317">
                  <c:v>0</c:v>
                </c:pt>
                <c:pt idx="3318">
                  <c:v>0</c:v>
                </c:pt>
                <c:pt idx="3319">
                  <c:v>0</c:v>
                </c:pt>
                <c:pt idx="3320">
                  <c:v>0</c:v>
                </c:pt>
                <c:pt idx="3321">
                  <c:v>0</c:v>
                </c:pt>
                <c:pt idx="3322">
                  <c:v>0</c:v>
                </c:pt>
                <c:pt idx="3323">
                  <c:v>0</c:v>
                </c:pt>
                <c:pt idx="3324">
                  <c:v>0</c:v>
                </c:pt>
                <c:pt idx="3325">
                  <c:v>0</c:v>
                </c:pt>
                <c:pt idx="3326">
                  <c:v>0</c:v>
                </c:pt>
                <c:pt idx="3327">
                  <c:v>0</c:v>
                </c:pt>
                <c:pt idx="3328">
                  <c:v>0</c:v>
                </c:pt>
                <c:pt idx="3329">
                  <c:v>0</c:v>
                </c:pt>
                <c:pt idx="3330">
                  <c:v>0</c:v>
                </c:pt>
                <c:pt idx="3331">
                  <c:v>0</c:v>
                </c:pt>
                <c:pt idx="3332">
                  <c:v>0</c:v>
                </c:pt>
                <c:pt idx="3333">
                  <c:v>0</c:v>
                </c:pt>
                <c:pt idx="3334">
                  <c:v>0</c:v>
                </c:pt>
                <c:pt idx="3335">
                  <c:v>0</c:v>
                </c:pt>
                <c:pt idx="3336">
                  <c:v>0</c:v>
                </c:pt>
                <c:pt idx="3337">
                  <c:v>0</c:v>
                </c:pt>
                <c:pt idx="3338">
                  <c:v>0</c:v>
                </c:pt>
                <c:pt idx="3339">
                  <c:v>0</c:v>
                </c:pt>
                <c:pt idx="3340">
                  <c:v>0</c:v>
                </c:pt>
                <c:pt idx="3341">
                  <c:v>0</c:v>
                </c:pt>
                <c:pt idx="3342">
                  <c:v>0</c:v>
                </c:pt>
                <c:pt idx="3343">
                  <c:v>0</c:v>
                </c:pt>
                <c:pt idx="3344">
                  <c:v>0</c:v>
                </c:pt>
                <c:pt idx="3345">
                  <c:v>0</c:v>
                </c:pt>
                <c:pt idx="3346">
                  <c:v>0</c:v>
                </c:pt>
                <c:pt idx="3347">
                  <c:v>0</c:v>
                </c:pt>
                <c:pt idx="3348">
                  <c:v>0</c:v>
                </c:pt>
                <c:pt idx="3349">
                  <c:v>0</c:v>
                </c:pt>
                <c:pt idx="3350">
                  <c:v>0</c:v>
                </c:pt>
                <c:pt idx="3351">
                  <c:v>0</c:v>
                </c:pt>
                <c:pt idx="3352">
                  <c:v>0</c:v>
                </c:pt>
                <c:pt idx="3353">
                  <c:v>0</c:v>
                </c:pt>
                <c:pt idx="3354">
                  <c:v>0</c:v>
                </c:pt>
                <c:pt idx="3355">
                  <c:v>0</c:v>
                </c:pt>
                <c:pt idx="3356">
                  <c:v>0</c:v>
                </c:pt>
                <c:pt idx="3357">
                  <c:v>0</c:v>
                </c:pt>
                <c:pt idx="3358">
                  <c:v>0</c:v>
                </c:pt>
                <c:pt idx="3359">
                  <c:v>0</c:v>
                </c:pt>
                <c:pt idx="3360">
                  <c:v>0</c:v>
                </c:pt>
                <c:pt idx="3361">
                  <c:v>0</c:v>
                </c:pt>
                <c:pt idx="3362">
                  <c:v>0</c:v>
                </c:pt>
                <c:pt idx="3363">
                  <c:v>0</c:v>
                </c:pt>
                <c:pt idx="3364">
                  <c:v>0</c:v>
                </c:pt>
                <c:pt idx="3365">
                  <c:v>0</c:v>
                </c:pt>
                <c:pt idx="3366">
                  <c:v>0</c:v>
                </c:pt>
                <c:pt idx="3367">
                  <c:v>0</c:v>
                </c:pt>
                <c:pt idx="3368">
                  <c:v>0</c:v>
                </c:pt>
                <c:pt idx="3369">
                  <c:v>0</c:v>
                </c:pt>
                <c:pt idx="3370">
                  <c:v>0</c:v>
                </c:pt>
                <c:pt idx="3371">
                  <c:v>0</c:v>
                </c:pt>
                <c:pt idx="3372">
                  <c:v>0</c:v>
                </c:pt>
                <c:pt idx="3373">
                  <c:v>0</c:v>
                </c:pt>
                <c:pt idx="3374">
                  <c:v>0</c:v>
                </c:pt>
                <c:pt idx="3375">
                  <c:v>0</c:v>
                </c:pt>
                <c:pt idx="3376">
                  <c:v>0</c:v>
                </c:pt>
                <c:pt idx="3377">
                  <c:v>0</c:v>
                </c:pt>
                <c:pt idx="3378">
                  <c:v>0</c:v>
                </c:pt>
                <c:pt idx="3379">
                  <c:v>0</c:v>
                </c:pt>
                <c:pt idx="3380">
                  <c:v>0</c:v>
                </c:pt>
                <c:pt idx="3381">
                  <c:v>0</c:v>
                </c:pt>
                <c:pt idx="3382">
                  <c:v>0</c:v>
                </c:pt>
                <c:pt idx="3383">
                  <c:v>0</c:v>
                </c:pt>
                <c:pt idx="3384">
                  <c:v>0</c:v>
                </c:pt>
                <c:pt idx="3385">
                  <c:v>0</c:v>
                </c:pt>
                <c:pt idx="3386">
                  <c:v>0</c:v>
                </c:pt>
                <c:pt idx="3387">
                  <c:v>0</c:v>
                </c:pt>
                <c:pt idx="3388">
                  <c:v>0</c:v>
                </c:pt>
                <c:pt idx="3389">
                  <c:v>0</c:v>
                </c:pt>
                <c:pt idx="3390">
                  <c:v>0</c:v>
                </c:pt>
                <c:pt idx="3391">
                  <c:v>0</c:v>
                </c:pt>
                <c:pt idx="3392">
                  <c:v>0</c:v>
                </c:pt>
                <c:pt idx="3393">
                  <c:v>0</c:v>
                </c:pt>
                <c:pt idx="3394">
                  <c:v>0</c:v>
                </c:pt>
                <c:pt idx="3395">
                  <c:v>0</c:v>
                </c:pt>
                <c:pt idx="3396">
                  <c:v>0</c:v>
                </c:pt>
                <c:pt idx="3397">
                  <c:v>0</c:v>
                </c:pt>
                <c:pt idx="3398">
                  <c:v>0</c:v>
                </c:pt>
                <c:pt idx="3399">
                  <c:v>0</c:v>
                </c:pt>
                <c:pt idx="3400">
                  <c:v>0</c:v>
                </c:pt>
                <c:pt idx="3401">
                  <c:v>0</c:v>
                </c:pt>
                <c:pt idx="3402">
                  <c:v>0</c:v>
                </c:pt>
                <c:pt idx="3403">
                  <c:v>0</c:v>
                </c:pt>
                <c:pt idx="3404">
                  <c:v>0</c:v>
                </c:pt>
                <c:pt idx="3405">
                  <c:v>0</c:v>
                </c:pt>
                <c:pt idx="3406">
                  <c:v>0</c:v>
                </c:pt>
                <c:pt idx="3407">
                  <c:v>0</c:v>
                </c:pt>
                <c:pt idx="3408">
                  <c:v>0</c:v>
                </c:pt>
                <c:pt idx="3409">
                  <c:v>0</c:v>
                </c:pt>
                <c:pt idx="3410">
                  <c:v>0</c:v>
                </c:pt>
                <c:pt idx="3411">
                  <c:v>0</c:v>
                </c:pt>
                <c:pt idx="3412">
                  <c:v>0</c:v>
                </c:pt>
                <c:pt idx="3413">
                  <c:v>0</c:v>
                </c:pt>
                <c:pt idx="3414">
                  <c:v>0</c:v>
                </c:pt>
                <c:pt idx="3415">
                  <c:v>0</c:v>
                </c:pt>
                <c:pt idx="3416">
                  <c:v>0</c:v>
                </c:pt>
                <c:pt idx="3417">
                  <c:v>0</c:v>
                </c:pt>
                <c:pt idx="3418">
                  <c:v>0</c:v>
                </c:pt>
                <c:pt idx="3419">
                  <c:v>0</c:v>
                </c:pt>
                <c:pt idx="3420">
                  <c:v>0</c:v>
                </c:pt>
                <c:pt idx="3421">
                  <c:v>0</c:v>
                </c:pt>
                <c:pt idx="3422">
                  <c:v>0</c:v>
                </c:pt>
                <c:pt idx="3423">
                  <c:v>0</c:v>
                </c:pt>
                <c:pt idx="3424">
                  <c:v>0</c:v>
                </c:pt>
                <c:pt idx="3425">
                  <c:v>0</c:v>
                </c:pt>
                <c:pt idx="3426">
                  <c:v>0</c:v>
                </c:pt>
                <c:pt idx="3427">
                  <c:v>0</c:v>
                </c:pt>
                <c:pt idx="3428">
                  <c:v>0</c:v>
                </c:pt>
                <c:pt idx="3429">
                  <c:v>0</c:v>
                </c:pt>
                <c:pt idx="3430">
                  <c:v>0</c:v>
                </c:pt>
                <c:pt idx="3431">
                  <c:v>0</c:v>
                </c:pt>
                <c:pt idx="3432">
                  <c:v>0</c:v>
                </c:pt>
                <c:pt idx="3433">
                  <c:v>0</c:v>
                </c:pt>
                <c:pt idx="3434">
                  <c:v>0</c:v>
                </c:pt>
                <c:pt idx="3435">
                  <c:v>0</c:v>
                </c:pt>
                <c:pt idx="3436">
                  <c:v>0</c:v>
                </c:pt>
                <c:pt idx="3437">
                  <c:v>0</c:v>
                </c:pt>
                <c:pt idx="3438">
                  <c:v>0</c:v>
                </c:pt>
                <c:pt idx="3439">
                  <c:v>0</c:v>
                </c:pt>
                <c:pt idx="3440">
                  <c:v>0</c:v>
                </c:pt>
                <c:pt idx="3441">
                  <c:v>0</c:v>
                </c:pt>
                <c:pt idx="3442">
                  <c:v>0</c:v>
                </c:pt>
                <c:pt idx="3443">
                  <c:v>0</c:v>
                </c:pt>
                <c:pt idx="3444">
                  <c:v>0</c:v>
                </c:pt>
                <c:pt idx="3445">
                  <c:v>0</c:v>
                </c:pt>
                <c:pt idx="3446">
                  <c:v>0</c:v>
                </c:pt>
                <c:pt idx="3447">
                  <c:v>0</c:v>
                </c:pt>
                <c:pt idx="3448">
                  <c:v>0</c:v>
                </c:pt>
                <c:pt idx="3449">
                  <c:v>0</c:v>
                </c:pt>
                <c:pt idx="3450">
                  <c:v>0</c:v>
                </c:pt>
                <c:pt idx="3451">
                  <c:v>0</c:v>
                </c:pt>
                <c:pt idx="3452">
                  <c:v>0</c:v>
                </c:pt>
                <c:pt idx="3453">
                  <c:v>0</c:v>
                </c:pt>
                <c:pt idx="3454">
                  <c:v>0</c:v>
                </c:pt>
                <c:pt idx="3455">
                  <c:v>0</c:v>
                </c:pt>
                <c:pt idx="3456">
                  <c:v>0</c:v>
                </c:pt>
                <c:pt idx="3457">
                  <c:v>0</c:v>
                </c:pt>
                <c:pt idx="3458">
                  <c:v>0</c:v>
                </c:pt>
                <c:pt idx="3459">
                  <c:v>0</c:v>
                </c:pt>
                <c:pt idx="3460">
                  <c:v>0</c:v>
                </c:pt>
                <c:pt idx="3461">
                  <c:v>0</c:v>
                </c:pt>
                <c:pt idx="3462">
                  <c:v>0</c:v>
                </c:pt>
                <c:pt idx="3463">
                  <c:v>0</c:v>
                </c:pt>
                <c:pt idx="3464">
                  <c:v>0</c:v>
                </c:pt>
                <c:pt idx="3465">
                  <c:v>0</c:v>
                </c:pt>
                <c:pt idx="3466">
                  <c:v>0</c:v>
                </c:pt>
                <c:pt idx="3467">
                  <c:v>0</c:v>
                </c:pt>
                <c:pt idx="3468">
                  <c:v>0</c:v>
                </c:pt>
                <c:pt idx="3469">
                  <c:v>0</c:v>
                </c:pt>
                <c:pt idx="3470">
                  <c:v>0</c:v>
                </c:pt>
                <c:pt idx="3471">
                  <c:v>0</c:v>
                </c:pt>
                <c:pt idx="3472">
                  <c:v>0</c:v>
                </c:pt>
                <c:pt idx="3473">
                  <c:v>0</c:v>
                </c:pt>
                <c:pt idx="3474">
                  <c:v>0</c:v>
                </c:pt>
                <c:pt idx="3475">
                  <c:v>0</c:v>
                </c:pt>
                <c:pt idx="3476">
                  <c:v>0</c:v>
                </c:pt>
                <c:pt idx="3477">
                  <c:v>0</c:v>
                </c:pt>
                <c:pt idx="3478">
                  <c:v>0</c:v>
                </c:pt>
                <c:pt idx="3479">
                  <c:v>0</c:v>
                </c:pt>
                <c:pt idx="3480">
                  <c:v>0</c:v>
                </c:pt>
                <c:pt idx="3481">
                  <c:v>0</c:v>
                </c:pt>
                <c:pt idx="3482">
                  <c:v>0</c:v>
                </c:pt>
                <c:pt idx="3483">
                  <c:v>0</c:v>
                </c:pt>
                <c:pt idx="3484">
                  <c:v>0</c:v>
                </c:pt>
                <c:pt idx="3485">
                  <c:v>0</c:v>
                </c:pt>
                <c:pt idx="3486">
                  <c:v>0</c:v>
                </c:pt>
                <c:pt idx="3487">
                  <c:v>0</c:v>
                </c:pt>
                <c:pt idx="3488">
                  <c:v>0</c:v>
                </c:pt>
                <c:pt idx="3489">
                  <c:v>0</c:v>
                </c:pt>
                <c:pt idx="3490">
                  <c:v>0</c:v>
                </c:pt>
                <c:pt idx="3491">
                  <c:v>0</c:v>
                </c:pt>
                <c:pt idx="3492">
                  <c:v>0</c:v>
                </c:pt>
                <c:pt idx="3493">
                  <c:v>0</c:v>
                </c:pt>
                <c:pt idx="3494">
                  <c:v>0</c:v>
                </c:pt>
                <c:pt idx="3495">
                  <c:v>0</c:v>
                </c:pt>
                <c:pt idx="3496">
                  <c:v>0</c:v>
                </c:pt>
                <c:pt idx="3497">
                  <c:v>0</c:v>
                </c:pt>
                <c:pt idx="3498">
                  <c:v>0</c:v>
                </c:pt>
                <c:pt idx="3499">
                  <c:v>0</c:v>
                </c:pt>
                <c:pt idx="3500">
                  <c:v>0</c:v>
                </c:pt>
                <c:pt idx="3501">
                  <c:v>0</c:v>
                </c:pt>
                <c:pt idx="3502">
                  <c:v>0</c:v>
                </c:pt>
                <c:pt idx="3503">
                  <c:v>0</c:v>
                </c:pt>
                <c:pt idx="3504">
                  <c:v>0</c:v>
                </c:pt>
                <c:pt idx="3505">
                  <c:v>0</c:v>
                </c:pt>
                <c:pt idx="3506">
                  <c:v>0</c:v>
                </c:pt>
                <c:pt idx="3507">
                  <c:v>0</c:v>
                </c:pt>
                <c:pt idx="3508">
                  <c:v>0</c:v>
                </c:pt>
                <c:pt idx="3509">
                  <c:v>0</c:v>
                </c:pt>
                <c:pt idx="3510">
                  <c:v>0</c:v>
                </c:pt>
                <c:pt idx="3511">
                  <c:v>0</c:v>
                </c:pt>
                <c:pt idx="3512">
                  <c:v>0</c:v>
                </c:pt>
                <c:pt idx="3513">
                  <c:v>0</c:v>
                </c:pt>
                <c:pt idx="3514">
                  <c:v>0</c:v>
                </c:pt>
                <c:pt idx="3515">
                  <c:v>0</c:v>
                </c:pt>
                <c:pt idx="3516">
                  <c:v>0</c:v>
                </c:pt>
                <c:pt idx="3517">
                  <c:v>0</c:v>
                </c:pt>
                <c:pt idx="3518">
                  <c:v>0</c:v>
                </c:pt>
                <c:pt idx="3519">
                  <c:v>0</c:v>
                </c:pt>
                <c:pt idx="3520">
                  <c:v>0</c:v>
                </c:pt>
                <c:pt idx="3521">
                  <c:v>0</c:v>
                </c:pt>
                <c:pt idx="3522">
                  <c:v>0</c:v>
                </c:pt>
                <c:pt idx="3523">
                  <c:v>0</c:v>
                </c:pt>
                <c:pt idx="3524">
                  <c:v>0</c:v>
                </c:pt>
                <c:pt idx="3525">
                  <c:v>0</c:v>
                </c:pt>
                <c:pt idx="3526">
                  <c:v>0</c:v>
                </c:pt>
                <c:pt idx="3527">
                  <c:v>0</c:v>
                </c:pt>
                <c:pt idx="3528">
                  <c:v>0</c:v>
                </c:pt>
                <c:pt idx="3529">
                  <c:v>0</c:v>
                </c:pt>
                <c:pt idx="3530">
                  <c:v>0</c:v>
                </c:pt>
                <c:pt idx="3531">
                  <c:v>0</c:v>
                </c:pt>
                <c:pt idx="3532">
                  <c:v>0</c:v>
                </c:pt>
                <c:pt idx="3533">
                  <c:v>0</c:v>
                </c:pt>
                <c:pt idx="3534">
                  <c:v>0</c:v>
                </c:pt>
                <c:pt idx="3535">
                  <c:v>0</c:v>
                </c:pt>
                <c:pt idx="3536">
                  <c:v>0</c:v>
                </c:pt>
                <c:pt idx="3537">
                  <c:v>0</c:v>
                </c:pt>
                <c:pt idx="3538">
                  <c:v>0</c:v>
                </c:pt>
                <c:pt idx="3539">
                  <c:v>0</c:v>
                </c:pt>
                <c:pt idx="3540">
                  <c:v>0</c:v>
                </c:pt>
                <c:pt idx="3541">
                  <c:v>0</c:v>
                </c:pt>
                <c:pt idx="3542">
                  <c:v>0</c:v>
                </c:pt>
                <c:pt idx="3543">
                  <c:v>0</c:v>
                </c:pt>
                <c:pt idx="3544">
                  <c:v>0</c:v>
                </c:pt>
                <c:pt idx="3545">
                  <c:v>0</c:v>
                </c:pt>
                <c:pt idx="3546">
                  <c:v>0</c:v>
                </c:pt>
                <c:pt idx="3547">
                  <c:v>0</c:v>
                </c:pt>
                <c:pt idx="3548">
                  <c:v>0</c:v>
                </c:pt>
                <c:pt idx="3549">
                  <c:v>0</c:v>
                </c:pt>
                <c:pt idx="3550">
                  <c:v>0</c:v>
                </c:pt>
                <c:pt idx="3551">
                  <c:v>0</c:v>
                </c:pt>
                <c:pt idx="3552">
                  <c:v>0</c:v>
                </c:pt>
                <c:pt idx="3553">
                  <c:v>0</c:v>
                </c:pt>
                <c:pt idx="3554">
                  <c:v>0</c:v>
                </c:pt>
                <c:pt idx="3555">
                  <c:v>0</c:v>
                </c:pt>
                <c:pt idx="3556">
                  <c:v>0</c:v>
                </c:pt>
                <c:pt idx="3557">
                  <c:v>0</c:v>
                </c:pt>
                <c:pt idx="3558">
                  <c:v>0</c:v>
                </c:pt>
                <c:pt idx="3559">
                  <c:v>0</c:v>
                </c:pt>
                <c:pt idx="3560">
                  <c:v>0</c:v>
                </c:pt>
                <c:pt idx="3561">
                  <c:v>0</c:v>
                </c:pt>
                <c:pt idx="3562">
                  <c:v>0</c:v>
                </c:pt>
                <c:pt idx="3563">
                  <c:v>0</c:v>
                </c:pt>
                <c:pt idx="3564">
                  <c:v>0</c:v>
                </c:pt>
                <c:pt idx="3565">
                  <c:v>0</c:v>
                </c:pt>
                <c:pt idx="3566">
                  <c:v>0</c:v>
                </c:pt>
                <c:pt idx="3567">
                  <c:v>0</c:v>
                </c:pt>
                <c:pt idx="3568">
                  <c:v>0</c:v>
                </c:pt>
                <c:pt idx="3569">
                  <c:v>0</c:v>
                </c:pt>
                <c:pt idx="3570">
                  <c:v>0</c:v>
                </c:pt>
                <c:pt idx="3571">
                  <c:v>0</c:v>
                </c:pt>
                <c:pt idx="3572">
                  <c:v>0</c:v>
                </c:pt>
                <c:pt idx="3573">
                  <c:v>0</c:v>
                </c:pt>
                <c:pt idx="3574">
                  <c:v>0</c:v>
                </c:pt>
                <c:pt idx="3575">
                  <c:v>0</c:v>
                </c:pt>
                <c:pt idx="3576">
                  <c:v>0</c:v>
                </c:pt>
                <c:pt idx="3577">
                  <c:v>0</c:v>
                </c:pt>
                <c:pt idx="3578">
                  <c:v>0</c:v>
                </c:pt>
                <c:pt idx="3579">
                  <c:v>0</c:v>
                </c:pt>
                <c:pt idx="3580">
                  <c:v>0</c:v>
                </c:pt>
                <c:pt idx="3581">
                  <c:v>0</c:v>
                </c:pt>
                <c:pt idx="3582">
                  <c:v>0</c:v>
                </c:pt>
                <c:pt idx="3583">
                  <c:v>0</c:v>
                </c:pt>
                <c:pt idx="3584">
                  <c:v>0</c:v>
                </c:pt>
                <c:pt idx="3585">
                  <c:v>0</c:v>
                </c:pt>
                <c:pt idx="3586">
                  <c:v>0</c:v>
                </c:pt>
                <c:pt idx="3587">
                  <c:v>0</c:v>
                </c:pt>
                <c:pt idx="3588">
                  <c:v>0</c:v>
                </c:pt>
                <c:pt idx="3589">
                  <c:v>0</c:v>
                </c:pt>
                <c:pt idx="3590">
                  <c:v>0</c:v>
                </c:pt>
                <c:pt idx="3591">
                  <c:v>0</c:v>
                </c:pt>
                <c:pt idx="3592">
                  <c:v>0</c:v>
                </c:pt>
                <c:pt idx="3593">
                  <c:v>0</c:v>
                </c:pt>
                <c:pt idx="3594">
                  <c:v>0</c:v>
                </c:pt>
                <c:pt idx="3595">
                  <c:v>0</c:v>
                </c:pt>
                <c:pt idx="3596">
                  <c:v>0</c:v>
                </c:pt>
                <c:pt idx="3597">
                  <c:v>0</c:v>
                </c:pt>
                <c:pt idx="3598">
                  <c:v>0</c:v>
                </c:pt>
                <c:pt idx="3599">
                  <c:v>0</c:v>
                </c:pt>
                <c:pt idx="3600">
                  <c:v>0</c:v>
                </c:pt>
                <c:pt idx="3601">
                  <c:v>0</c:v>
                </c:pt>
                <c:pt idx="3602">
                  <c:v>0</c:v>
                </c:pt>
                <c:pt idx="3603">
                  <c:v>0</c:v>
                </c:pt>
                <c:pt idx="3604">
                  <c:v>0</c:v>
                </c:pt>
                <c:pt idx="3605">
                  <c:v>0</c:v>
                </c:pt>
                <c:pt idx="3606">
                  <c:v>0</c:v>
                </c:pt>
                <c:pt idx="3607">
                  <c:v>0</c:v>
                </c:pt>
                <c:pt idx="3608">
                  <c:v>0</c:v>
                </c:pt>
                <c:pt idx="3609">
                  <c:v>0</c:v>
                </c:pt>
                <c:pt idx="3610">
                  <c:v>0</c:v>
                </c:pt>
                <c:pt idx="3611">
                  <c:v>0</c:v>
                </c:pt>
                <c:pt idx="3612">
                  <c:v>0</c:v>
                </c:pt>
                <c:pt idx="3613">
                  <c:v>0</c:v>
                </c:pt>
                <c:pt idx="3614">
                  <c:v>0</c:v>
                </c:pt>
                <c:pt idx="3615">
                  <c:v>0</c:v>
                </c:pt>
                <c:pt idx="3616">
                  <c:v>0</c:v>
                </c:pt>
                <c:pt idx="3617">
                  <c:v>0</c:v>
                </c:pt>
                <c:pt idx="3618">
                  <c:v>0</c:v>
                </c:pt>
                <c:pt idx="3619">
                  <c:v>0</c:v>
                </c:pt>
                <c:pt idx="3620">
                  <c:v>0</c:v>
                </c:pt>
                <c:pt idx="3621">
                  <c:v>0</c:v>
                </c:pt>
                <c:pt idx="3622">
                  <c:v>0</c:v>
                </c:pt>
                <c:pt idx="3623">
                  <c:v>0</c:v>
                </c:pt>
                <c:pt idx="3624">
                  <c:v>0</c:v>
                </c:pt>
                <c:pt idx="3625">
                  <c:v>0</c:v>
                </c:pt>
                <c:pt idx="3626">
                  <c:v>0</c:v>
                </c:pt>
                <c:pt idx="3627">
                  <c:v>0</c:v>
                </c:pt>
                <c:pt idx="3628">
                  <c:v>0</c:v>
                </c:pt>
                <c:pt idx="3629">
                  <c:v>0</c:v>
                </c:pt>
                <c:pt idx="3630">
                  <c:v>0</c:v>
                </c:pt>
                <c:pt idx="3631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CAA1-4913-A44D-D2201415E5A7}"/>
            </c:ext>
          </c:extLst>
        </c:ser>
        <c:ser>
          <c:idx val="5"/>
          <c:order val="5"/>
          <c:tx>
            <c:strRef>
              <c:f>'Without TE'!$SL$1</c:f>
              <c:strCache>
                <c:ptCount val="1"/>
                <c:pt idx="0">
                  <c:v>SS-W-COLD-DRY_A</c:v>
                </c:pt>
              </c:strCache>
            </c:strRef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'Without TE'!$SF$2:$SF$3634</c:f>
              <c:numCache>
                <c:formatCode>General</c:formatCode>
                <c:ptCount val="3633"/>
                <c:pt idx="0">
                  <c:v>3.8204722404479997E-3</c:v>
                </c:pt>
                <c:pt idx="1">
                  <c:v>1.14614171981812E-2</c:v>
                </c:pt>
                <c:pt idx="2">
                  <c:v>1.9102361679077098E-2</c:v>
                </c:pt>
                <c:pt idx="3">
                  <c:v>2.6743305206298799E-2</c:v>
                </c:pt>
                <c:pt idx="4">
                  <c:v>3.4384250640869099E-2</c:v>
                </c:pt>
                <c:pt idx="5">
                  <c:v>4.2025196075439503E-2</c:v>
                </c:pt>
                <c:pt idx="6">
                  <c:v>4.9666137695312501E-2</c:v>
                </c:pt>
                <c:pt idx="7">
                  <c:v>5.65842514038086E-2</c:v>
                </c:pt>
                <c:pt idx="8">
                  <c:v>6.2779533386230491E-2</c:v>
                </c:pt>
                <c:pt idx="9">
                  <c:v>6.8974815368652298E-2</c:v>
                </c:pt>
                <c:pt idx="10">
                  <c:v>7.5170097351074203E-2</c:v>
                </c:pt>
                <c:pt idx="11">
                  <c:v>8.1571861267089804E-2</c:v>
                </c:pt>
                <c:pt idx="12">
                  <c:v>8.8180099487304708E-2</c:v>
                </c:pt>
                <c:pt idx="13">
                  <c:v>9.4788337707519502E-2</c:v>
                </c:pt>
                <c:pt idx="14">
                  <c:v>0.101396575927734</c:v>
                </c:pt>
                <c:pt idx="15">
                  <c:v>0.108004814147949</c:v>
                </c:pt>
                <c:pt idx="16">
                  <c:v>0.114104354858398</c:v>
                </c:pt>
                <c:pt idx="17">
                  <c:v>0.119695190429688</c:v>
                </c:pt>
                <c:pt idx="18">
                  <c:v>0.12528227996826199</c:v>
                </c:pt>
                <c:pt idx="19">
                  <c:v>0.130865615844727</c:v>
                </c:pt>
                <c:pt idx="20">
                  <c:v>0.13644894409179698</c:v>
                </c:pt>
                <c:pt idx="21">
                  <c:v>0.14283531188964801</c:v>
                </c:pt>
                <c:pt idx="22">
                  <c:v>0.15002471923828101</c:v>
                </c:pt>
                <c:pt idx="23">
                  <c:v>0.157214126586914</c:v>
                </c:pt>
                <c:pt idx="24">
                  <c:v>0.164403549194336</c:v>
                </c:pt>
                <c:pt idx="25">
                  <c:v>0.17159295654296899</c:v>
                </c:pt>
                <c:pt idx="26">
                  <c:v>0.17878236389160199</c:v>
                </c:pt>
                <c:pt idx="27">
                  <c:v>0.18597177124023401</c:v>
                </c:pt>
                <c:pt idx="28">
                  <c:v>0.19349972534179699</c:v>
                </c:pt>
                <c:pt idx="29">
                  <c:v>0.20136622619628899</c:v>
                </c:pt>
                <c:pt idx="30">
                  <c:v>0.209232727050781</c:v>
                </c:pt>
                <c:pt idx="31">
                  <c:v>0.21594953918456999</c:v>
                </c:pt>
                <c:pt idx="32">
                  <c:v>0.22151666259765598</c:v>
                </c:pt>
                <c:pt idx="33">
                  <c:v>0.22813400268554698</c:v>
                </c:pt>
                <c:pt idx="34">
                  <c:v>0.23580155944824199</c:v>
                </c:pt>
                <c:pt idx="35">
                  <c:v>0.243469116210938</c:v>
                </c:pt>
                <c:pt idx="36">
                  <c:v>0.25113667297363301</c:v>
                </c:pt>
                <c:pt idx="37">
                  <c:v>0.258804229736328</c:v>
                </c:pt>
                <c:pt idx="38">
                  <c:v>0.26647177124023397</c:v>
                </c:pt>
                <c:pt idx="39">
                  <c:v>0.27413934326171896</c:v>
                </c:pt>
                <c:pt idx="40">
                  <c:v>0.28136724853515604</c:v>
                </c:pt>
                <c:pt idx="41">
                  <c:v>0.28815551757812502</c:v>
                </c:pt>
                <c:pt idx="42">
                  <c:v>0.294943786621094</c:v>
                </c:pt>
                <c:pt idx="43">
                  <c:v>0.30173205566406303</c:v>
                </c:pt>
                <c:pt idx="44">
                  <c:v>0.30814266967773396</c:v>
                </c:pt>
                <c:pt idx="45">
                  <c:v>0.31417562866210896</c:v>
                </c:pt>
                <c:pt idx="46">
                  <c:v>0.32020858764648397</c:v>
                </c:pt>
                <c:pt idx="47">
                  <c:v>0.325946624755859</c:v>
                </c:pt>
                <c:pt idx="48">
                  <c:v>0.33138967895507804</c:v>
                </c:pt>
                <c:pt idx="49">
                  <c:v>0.33683276367187498</c:v>
                </c:pt>
                <c:pt idx="50">
                  <c:v>0.34277426147460899</c:v>
                </c:pt>
                <c:pt idx="51">
                  <c:v>0.34921420288085897</c:v>
                </c:pt>
                <c:pt idx="52">
                  <c:v>0.35565414428710895</c:v>
                </c:pt>
                <c:pt idx="53">
                  <c:v>0.36209408569335899</c:v>
                </c:pt>
                <c:pt idx="54">
                  <c:v>0.36853405761718799</c:v>
                </c:pt>
                <c:pt idx="55">
                  <c:v>0.374971252441406</c:v>
                </c:pt>
                <c:pt idx="56">
                  <c:v>0.38140573120117199</c:v>
                </c:pt>
                <c:pt idx="57">
                  <c:v>0.38784024047851601</c:v>
                </c:pt>
                <c:pt idx="58">
                  <c:v>0.394274719238281</c:v>
                </c:pt>
                <c:pt idx="59">
                  <c:v>0.400709197998047</c:v>
                </c:pt>
                <c:pt idx="60">
                  <c:v>0.40771252441406303</c:v>
                </c:pt>
                <c:pt idx="61">
                  <c:v>0.41528466796875002</c:v>
                </c:pt>
                <c:pt idx="62">
                  <c:v>0.42285684204101603</c:v>
                </c:pt>
                <c:pt idx="63">
                  <c:v>0.42971823120117197</c:v>
                </c:pt>
                <c:pt idx="64">
                  <c:v>0.43586889648437499</c:v>
                </c:pt>
                <c:pt idx="65">
                  <c:v>0.44201953124999999</c:v>
                </c:pt>
                <c:pt idx="66">
                  <c:v>0.44787643432617197</c:v>
                </c:pt>
                <c:pt idx="67">
                  <c:v>0.45343960571289105</c:v>
                </c:pt>
                <c:pt idx="68">
                  <c:v>0.45900277709960896</c:v>
                </c:pt>
                <c:pt idx="69">
                  <c:v>0.46521148681640601</c:v>
                </c:pt>
                <c:pt idx="70">
                  <c:v>0.472065795898438</c:v>
                </c:pt>
                <c:pt idx="71">
                  <c:v>0.47819116210937501</c:v>
                </c:pt>
                <c:pt idx="72">
                  <c:v>0.48358764648437502</c:v>
                </c:pt>
                <c:pt idx="73">
                  <c:v>0.48934249877929697</c:v>
                </c:pt>
                <c:pt idx="74">
                  <c:v>0.49545571899414104</c:v>
                </c:pt>
                <c:pt idx="75">
                  <c:v>0.50156893920898393</c:v>
                </c:pt>
                <c:pt idx="76">
                  <c:v>0.50768218994140601</c:v>
                </c:pt>
                <c:pt idx="77">
                  <c:v>0.51412237548828099</c:v>
                </c:pt>
                <c:pt idx="78">
                  <c:v>0.52088958740234392</c:v>
                </c:pt>
                <c:pt idx="79">
                  <c:v>0.52765679931640608</c:v>
                </c:pt>
                <c:pt idx="80">
                  <c:v>0.53442395019531297</c:v>
                </c:pt>
                <c:pt idx="81">
                  <c:v>0.54166259765625002</c:v>
                </c:pt>
                <c:pt idx="82">
                  <c:v>0.54937261962890604</c:v>
                </c:pt>
                <c:pt idx="83">
                  <c:v>0.557082702636719</c:v>
                </c:pt>
                <c:pt idx="84">
                  <c:v>0.564210327148438</c:v>
                </c:pt>
                <c:pt idx="85">
                  <c:v>0.57075561523437501</c:v>
                </c:pt>
                <c:pt idx="86">
                  <c:v>0.57730084228515599</c:v>
                </c:pt>
                <c:pt idx="87">
                  <c:v>0.58384606933593797</c:v>
                </c:pt>
                <c:pt idx="88">
                  <c:v>0.59070007324218798</c:v>
                </c:pt>
                <c:pt idx="89">
                  <c:v>0.59786273193359396</c:v>
                </c:pt>
                <c:pt idx="90">
                  <c:v>0.60502539062500005</c:v>
                </c:pt>
                <c:pt idx="91">
                  <c:v>0.61218811035156206</c:v>
                </c:pt>
                <c:pt idx="92">
                  <c:v>0.61935076904296893</c:v>
                </c:pt>
                <c:pt idx="93">
                  <c:v>0.62651342773437502</c:v>
                </c:pt>
                <c:pt idx="94">
                  <c:v>0.63335943603515599</c:v>
                </c:pt>
                <c:pt idx="95">
                  <c:v>0.63988873291015602</c:v>
                </c:pt>
                <c:pt idx="96">
                  <c:v>0.6464180908203121</c:v>
                </c:pt>
                <c:pt idx="97">
                  <c:v>0.65294738769531291</c:v>
                </c:pt>
                <c:pt idx="98">
                  <c:v>0.65947674560546898</c:v>
                </c:pt>
                <c:pt idx="99">
                  <c:v>0.66640039062500001</c:v>
                </c:pt>
                <c:pt idx="100">
                  <c:v>0.67371826171875004</c:v>
                </c:pt>
                <c:pt idx="101">
                  <c:v>0.68103619384765601</c:v>
                </c:pt>
                <c:pt idx="102">
                  <c:v>0.68835412597656298</c:v>
                </c:pt>
                <c:pt idx="103">
                  <c:v>0.69567205810546895</c:v>
                </c:pt>
                <c:pt idx="104">
                  <c:v>0.70298999023437503</c:v>
                </c:pt>
                <c:pt idx="105">
                  <c:v>0.710307922363281</c:v>
                </c:pt>
                <c:pt idx="106">
                  <c:v>0.717806823730469</c:v>
                </c:pt>
                <c:pt idx="107">
                  <c:v>0.725486633300781</c:v>
                </c:pt>
                <c:pt idx="108">
                  <c:v>0.73316650390625004</c:v>
                </c:pt>
                <c:pt idx="109">
                  <c:v>0.74084637451171897</c:v>
                </c:pt>
                <c:pt idx="110">
                  <c:v>0.74852618408203098</c:v>
                </c:pt>
                <c:pt idx="111">
                  <c:v>0.75620605468750002</c:v>
                </c:pt>
                <c:pt idx="112">
                  <c:v>0.76388586425781202</c:v>
                </c:pt>
                <c:pt idx="113">
                  <c:v>0.77156573486328106</c:v>
                </c:pt>
                <c:pt idx="114">
                  <c:v>0.77924560546874999</c:v>
                </c:pt>
                <c:pt idx="115">
                  <c:v>0.78692541503906299</c:v>
                </c:pt>
                <c:pt idx="116">
                  <c:v>0.79460528564453103</c:v>
                </c:pt>
                <c:pt idx="117">
                  <c:v>0.80228509521484392</c:v>
                </c:pt>
                <c:pt idx="118">
                  <c:v>0.80996496582031208</c:v>
                </c:pt>
                <c:pt idx="119">
                  <c:v>0.81773315429687499</c:v>
                </c:pt>
                <c:pt idx="120">
                  <c:v>0.82558966064453099</c:v>
                </c:pt>
                <c:pt idx="121">
                  <c:v>0.83344616699218799</c:v>
                </c:pt>
                <c:pt idx="122">
                  <c:v>0.84130267333984399</c:v>
                </c:pt>
                <c:pt idx="123">
                  <c:v>0.84915917968749999</c:v>
                </c:pt>
                <c:pt idx="124">
                  <c:v>0.85701568603515599</c:v>
                </c:pt>
                <c:pt idx="125">
                  <c:v>0.86467321777343709</c:v>
                </c:pt>
                <c:pt idx="126">
                  <c:v>0.87213177490234395</c:v>
                </c:pt>
                <c:pt idx="127">
                  <c:v>0.87959033203125003</c:v>
                </c:pt>
                <c:pt idx="128">
                  <c:v>0.88704888916015601</c:v>
                </c:pt>
                <c:pt idx="129">
                  <c:v>0.893793762207031</c:v>
                </c:pt>
                <c:pt idx="130">
                  <c:v>0.89982489013671896</c:v>
                </c:pt>
                <c:pt idx="131">
                  <c:v>0.90648632812499996</c:v>
                </c:pt>
                <c:pt idx="132">
                  <c:v>0.91377795410156204</c:v>
                </c:pt>
                <c:pt idx="133">
                  <c:v>0.92137127685546893</c:v>
                </c:pt>
                <c:pt idx="134">
                  <c:v>0.92926617431640601</c:v>
                </c:pt>
                <c:pt idx="135">
                  <c:v>0.93700085449218795</c:v>
                </c:pt>
                <c:pt idx="136">
                  <c:v>0.94457531738281297</c:v>
                </c:pt>
                <c:pt idx="137">
                  <c:v>0.952149780273437</c:v>
                </c:pt>
                <c:pt idx="138">
                  <c:v>0.95972430419921895</c:v>
                </c:pt>
                <c:pt idx="139">
                  <c:v>0.96729876708984397</c:v>
                </c:pt>
                <c:pt idx="140">
                  <c:v>0.97487322998046899</c:v>
                </c:pt>
                <c:pt idx="141">
                  <c:v>0.98244769287109401</c:v>
                </c:pt>
                <c:pt idx="142">
                  <c:v>0.99002215576171892</c:v>
                </c:pt>
                <c:pt idx="143">
                  <c:v>0.99759661865234395</c:v>
                </c:pt>
                <c:pt idx="144">
                  <c:v>1.00516137695312</c:v>
                </c:pt>
                <c:pt idx="145">
                  <c:v>1.0127163696289101</c:v>
                </c:pt>
                <c:pt idx="146">
                  <c:v>1.02027142333984</c:v>
                </c:pt>
                <c:pt idx="147">
                  <c:v>1.0278264160156201</c:v>
                </c:pt>
                <c:pt idx="148">
                  <c:v>1.0349429931640599</c:v>
                </c:pt>
                <c:pt idx="149">
                  <c:v>1.04162097167969</c:v>
                </c:pt>
                <c:pt idx="150">
                  <c:v>1.04829907226562</c:v>
                </c:pt>
                <c:pt idx="151">
                  <c:v>1.0549587402343801</c:v>
                </c:pt>
                <c:pt idx="152">
                  <c:v>1.06159997558594</c:v>
                </c:pt>
                <c:pt idx="153">
                  <c:v>1.0682412109374999</c:v>
                </c:pt>
                <c:pt idx="154">
                  <c:v>1.07488244628906</c:v>
                </c:pt>
                <c:pt idx="155">
                  <c:v>1.0815137939453101</c:v>
                </c:pt>
                <c:pt idx="156">
                  <c:v>1.08813537597656</c:v>
                </c:pt>
                <c:pt idx="157">
                  <c:v>1.0947568359375</c:v>
                </c:pt>
                <c:pt idx="158">
                  <c:v>1.10137841796875</c:v>
                </c:pt>
                <c:pt idx="159">
                  <c:v>1.1080000000000001</c:v>
                </c:pt>
                <c:pt idx="160">
                  <c:v>1.11446826171875</c:v>
                </c:pt>
                <c:pt idx="161">
                  <c:v>1.120783203125</c:v>
                </c:pt>
                <c:pt idx="162">
                  <c:v>1.1270982666015601</c:v>
                </c:pt>
                <c:pt idx="163">
                  <c:v>1.1334132080078101</c:v>
                </c:pt>
                <c:pt idx="164">
                  <c:v>1.1399287109375</c:v>
                </c:pt>
                <c:pt idx="165">
                  <c:v>1.1466447753906199</c:v>
                </c:pt>
                <c:pt idx="166">
                  <c:v>1.15336071777344</c:v>
                </c:pt>
                <c:pt idx="167">
                  <c:v>1.1602626953124999</c:v>
                </c:pt>
                <c:pt idx="168">
                  <c:v>1.1673504638671901</c:v>
                </c:pt>
                <c:pt idx="169">
                  <c:v>1.1744382324218801</c:v>
                </c:pt>
                <c:pt idx="170">
                  <c:v>1.1815261230468801</c:v>
                </c:pt>
                <c:pt idx="171">
                  <c:v>1.18863171386719</c:v>
                </c:pt>
                <c:pt idx="172">
                  <c:v>1.19575524902344</c:v>
                </c:pt>
                <c:pt idx="173">
                  <c:v>1.20287878417969</c:v>
                </c:pt>
                <c:pt idx="174">
                  <c:v>1.2100023193359399</c:v>
                </c:pt>
                <c:pt idx="175">
                  <c:v>1.2171258544921899</c:v>
                </c:pt>
                <c:pt idx="176">
                  <c:v>1.2242493896484401</c:v>
                </c:pt>
                <c:pt idx="177">
                  <c:v>1.2308094482421901</c:v>
                </c:pt>
                <c:pt idx="178">
                  <c:v>1.23680590820312</c:v>
                </c:pt>
                <c:pt idx="179">
                  <c:v>1.2428024902343799</c:v>
                </c:pt>
                <c:pt idx="180">
                  <c:v>1.24945812988281</c:v>
                </c:pt>
                <c:pt idx="181">
                  <c:v>1.2567727050781199</c:v>
                </c:pt>
                <c:pt idx="182">
                  <c:v>1.26408728027344</c:v>
                </c:pt>
                <c:pt idx="183">
                  <c:v>1.2714018554687501</c:v>
                </c:pt>
                <c:pt idx="184">
                  <c:v>1.27871655273438</c:v>
                </c:pt>
                <c:pt idx="185">
                  <c:v>1.2860311279296901</c:v>
                </c:pt>
                <c:pt idx="186">
                  <c:v>1.2927604980468801</c:v>
                </c:pt>
                <c:pt idx="187">
                  <c:v>1.2989049072265599</c:v>
                </c:pt>
                <c:pt idx="188">
                  <c:v>1.3050491943359399</c:v>
                </c:pt>
                <c:pt idx="189">
                  <c:v>1.31143444824219</c:v>
                </c:pt>
                <c:pt idx="190">
                  <c:v>1.318060546875</c:v>
                </c:pt>
                <c:pt idx="191">
                  <c:v>1.3247351074218801</c:v>
                </c:pt>
                <c:pt idx="192">
                  <c:v>1.3314580078125</c:v>
                </c:pt>
                <c:pt idx="193">
                  <c:v>1.33818103027344</c:v>
                </c:pt>
                <c:pt idx="194">
                  <c:v>1.34490393066406</c:v>
                </c:pt>
                <c:pt idx="195">
                  <c:v>1.3516268310546899</c:v>
                </c:pt>
                <c:pt idx="196">
                  <c:v>1.35834985351562</c:v>
                </c:pt>
                <c:pt idx="197">
                  <c:v>1.3648629150390601</c:v>
                </c:pt>
                <c:pt idx="198">
                  <c:v>1.3711660156250001</c:v>
                </c:pt>
                <c:pt idx="199">
                  <c:v>1.3774692382812499</c:v>
                </c:pt>
                <c:pt idx="200">
                  <c:v>1.38432458496094</c:v>
                </c:pt>
                <c:pt idx="201">
                  <c:v>1.3917321777343801</c:v>
                </c:pt>
                <c:pt idx="202">
                  <c:v>1.3991397705078099</c:v>
                </c:pt>
                <c:pt idx="203">
                  <c:v>1.40654736328125</c:v>
                </c:pt>
                <c:pt idx="204">
                  <c:v>1.41395495605469</c:v>
                </c:pt>
                <c:pt idx="205">
                  <c:v>1.4213625488281201</c:v>
                </c:pt>
                <c:pt idx="206">
                  <c:v>1.4287701416015599</c:v>
                </c:pt>
                <c:pt idx="207">
                  <c:v>1.436177734375</c:v>
                </c:pt>
                <c:pt idx="208">
                  <c:v>1.44358532714844</c:v>
                </c:pt>
                <c:pt idx="209">
                  <c:v>1.4509929199218701</c:v>
                </c:pt>
                <c:pt idx="210">
                  <c:v>1.4584005126953099</c:v>
                </c:pt>
                <c:pt idx="211">
                  <c:v>1.46580810546875</c:v>
                </c:pt>
                <c:pt idx="212">
                  <c:v>1.47321569824219</c:v>
                </c:pt>
                <c:pt idx="213">
                  <c:v>1.48035876464844</c:v>
                </c:pt>
                <c:pt idx="214">
                  <c:v>1.4872374267578099</c:v>
                </c:pt>
                <c:pt idx="215">
                  <c:v>1.49367895507813</c:v>
                </c:pt>
                <c:pt idx="216">
                  <c:v>1.4996834716796901</c:v>
                </c:pt>
                <c:pt idx="217">
                  <c:v>1.5061732177734399</c:v>
                </c:pt>
                <c:pt idx="218">
                  <c:v>1.5131484374999999</c:v>
                </c:pt>
                <c:pt idx="219">
                  <c:v>1.52012365722656</c:v>
                </c:pt>
                <c:pt idx="220">
                  <c:v>1.52747119140625</c:v>
                </c:pt>
                <c:pt idx="221">
                  <c:v>1.5351914062500001</c:v>
                </c:pt>
                <c:pt idx="222">
                  <c:v>1.5427078857421901</c:v>
                </c:pt>
                <c:pt idx="223">
                  <c:v>1.5500209960937501</c:v>
                </c:pt>
                <c:pt idx="224">
                  <c:v>1.55737683105469</c:v>
                </c:pt>
                <c:pt idx="225">
                  <c:v>1.56477551269531</c:v>
                </c:pt>
                <c:pt idx="226">
                  <c:v>1.57217431640625</c:v>
                </c:pt>
                <c:pt idx="227">
                  <c:v>1.57957299804687</c:v>
                </c:pt>
                <c:pt idx="228">
                  <c:v>1.5869716796875</c:v>
                </c:pt>
                <c:pt idx="229">
                  <c:v>1.59437048339844</c:v>
                </c:pt>
                <c:pt idx="230">
                  <c:v>1.60176916503906</c:v>
                </c:pt>
                <c:pt idx="231">
                  <c:v>1.60847863769531</c:v>
                </c:pt>
                <c:pt idx="232">
                  <c:v>1.6144990234375001</c:v>
                </c:pt>
                <c:pt idx="233">
                  <c:v>1.6205192871093801</c:v>
                </c:pt>
                <c:pt idx="234">
                  <c:v>1.62555737304687</c:v>
                </c:pt>
                <c:pt idx="235">
                  <c:v>1.6296132812499999</c:v>
                </c:pt>
                <c:pt idx="236">
                  <c:v>1.6353684082031299</c:v>
                </c:pt>
                <c:pt idx="237">
                  <c:v>1.64282287597656</c:v>
                </c:pt>
                <c:pt idx="238">
                  <c:v>1.65027734375</c:v>
                </c:pt>
                <c:pt idx="239">
                  <c:v>1.6568068847656201</c:v>
                </c:pt>
                <c:pt idx="240">
                  <c:v>1.6624116210937501</c:v>
                </c:pt>
                <c:pt idx="241">
                  <c:v>1.66801635742187</c:v>
                </c:pt>
                <c:pt idx="242">
                  <c:v>1.67340161132813</c:v>
                </c:pt>
                <c:pt idx="243">
                  <c:v>1.6785675048828099</c:v>
                </c:pt>
                <c:pt idx="244">
                  <c:v>1.68436730957031</c:v>
                </c:pt>
                <c:pt idx="245">
                  <c:v>1.6908007812500001</c:v>
                </c:pt>
                <c:pt idx="246">
                  <c:v>1.6970114746093801</c:v>
                </c:pt>
                <c:pt idx="247">
                  <c:v>1.7029993896484401</c:v>
                </c:pt>
                <c:pt idx="248">
                  <c:v>1.7087630615234399</c:v>
                </c:pt>
                <c:pt idx="249">
                  <c:v>1.71430249023438</c:v>
                </c:pt>
                <c:pt idx="250">
                  <c:v>1.71984191894531</c:v>
                </c:pt>
                <c:pt idx="251">
                  <c:v>1.72549560546875</c:v>
                </c:pt>
                <c:pt idx="252">
                  <c:v>1.73126354980469</c:v>
                </c:pt>
                <c:pt idx="253">
                  <c:v>1.7373646240234399</c:v>
                </c:pt>
                <c:pt idx="254">
                  <c:v>1.7437988281250001</c:v>
                </c:pt>
                <c:pt idx="255">
                  <c:v>1.75067944335938</c:v>
                </c:pt>
                <c:pt idx="256">
                  <c:v>1.75800671386719</c:v>
                </c:pt>
                <c:pt idx="257">
                  <c:v>1.765333984375</c:v>
                </c:pt>
                <c:pt idx="258">
                  <c:v>1.77171435546875</c:v>
                </c:pt>
                <c:pt idx="259">
                  <c:v>1.7771479492187501</c:v>
                </c:pt>
                <c:pt idx="260">
                  <c:v>1.7825815429687499</c:v>
                </c:pt>
                <c:pt idx="261">
                  <c:v>1.7892912597656201</c:v>
                </c:pt>
                <c:pt idx="262">
                  <c:v>1.79727697753906</c:v>
                </c:pt>
                <c:pt idx="263">
                  <c:v>1.80526281738281</c:v>
                </c:pt>
                <c:pt idx="264">
                  <c:v>1.8127226562500001</c:v>
                </c:pt>
                <c:pt idx="265">
                  <c:v>1.8196567382812501</c:v>
                </c:pt>
                <c:pt idx="266">
                  <c:v>1.82659069824219</c:v>
                </c:pt>
                <c:pt idx="267">
                  <c:v>1.8335246582031299</c:v>
                </c:pt>
                <c:pt idx="268">
                  <c:v>1.8405594482421901</c:v>
                </c:pt>
                <c:pt idx="269">
                  <c:v>1.8476949462890599</c:v>
                </c:pt>
                <c:pt idx="270">
                  <c:v>1.8548305664062501</c:v>
                </c:pt>
                <c:pt idx="271">
                  <c:v>1.86194458007813</c:v>
                </c:pt>
                <c:pt idx="272">
                  <c:v>1.8690372314453101</c:v>
                </c:pt>
                <c:pt idx="273">
                  <c:v>1.8763809814453101</c:v>
                </c:pt>
                <c:pt idx="274">
                  <c:v>1.88397619628906</c:v>
                </c:pt>
                <c:pt idx="275">
                  <c:v>1.8915712890625</c:v>
                </c:pt>
                <c:pt idx="276">
                  <c:v>1.8991663818359401</c:v>
                </c:pt>
                <c:pt idx="277">
                  <c:v>1.90676159667969</c:v>
                </c:pt>
                <c:pt idx="278">
                  <c:v>1.91303125</c:v>
                </c:pt>
                <c:pt idx="279">
                  <c:v>1.9179755859375001</c:v>
                </c:pt>
                <c:pt idx="280">
                  <c:v>1.92409155273438</c:v>
                </c:pt>
                <c:pt idx="281">
                  <c:v>1.93137890625</c:v>
                </c:pt>
                <c:pt idx="282">
                  <c:v>1.93878442382813</c:v>
                </c:pt>
                <c:pt idx="283">
                  <c:v>1.94630798339844</c:v>
                </c:pt>
                <c:pt idx="284">
                  <c:v>1.95383142089844</c:v>
                </c:pt>
                <c:pt idx="285">
                  <c:v>1.96058923339844</c:v>
                </c:pt>
                <c:pt idx="286">
                  <c:v>1.9665812988281299</c:v>
                </c:pt>
                <c:pt idx="287">
                  <c:v>1.97322009277344</c:v>
                </c:pt>
                <c:pt idx="288">
                  <c:v>1.980505859375</c:v>
                </c:pt>
                <c:pt idx="289">
                  <c:v>1.9878066406249999</c:v>
                </c:pt>
                <c:pt idx="290">
                  <c:v>1.9951226806640601</c:v>
                </c:pt>
                <c:pt idx="291">
                  <c:v>2.0024387207031298</c:v>
                </c:pt>
                <c:pt idx="292">
                  <c:v>2.0097546386718701</c:v>
                </c:pt>
                <c:pt idx="293">
                  <c:v>2.01681811523438</c:v>
                </c:pt>
                <c:pt idx="294">
                  <c:v>2.0236291503906201</c:v>
                </c:pt>
                <c:pt idx="295">
                  <c:v>2.03044006347656</c:v>
                </c:pt>
                <c:pt idx="296">
                  <c:v>2.0372509765625</c:v>
                </c:pt>
                <c:pt idx="297">
                  <c:v>2.0440620117187498</c:v>
                </c:pt>
                <c:pt idx="298">
                  <c:v>2.05054345703125</c:v>
                </c:pt>
                <c:pt idx="299">
                  <c:v>2.0566958007812501</c:v>
                </c:pt>
                <c:pt idx="300">
                  <c:v>2.0628481445312499</c:v>
                </c:pt>
                <c:pt idx="301">
                  <c:v>2.06963037109375</c:v>
                </c:pt>
                <c:pt idx="302">
                  <c:v>2.0770427246093801</c:v>
                </c:pt>
                <c:pt idx="303">
                  <c:v>2.084455078125</c:v>
                </c:pt>
                <c:pt idx="304">
                  <c:v>2.0918674316406198</c:v>
                </c:pt>
                <c:pt idx="305">
                  <c:v>2.0992797851562499</c:v>
                </c:pt>
                <c:pt idx="306">
                  <c:v>2.10610131835938</c:v>
                </c:pt>
                <c:pt idx="307">
                  <c:v>2.11233227539062</c:v>
                </c:pt>
                <c:pt idx="308">
                  <c:v>2.1192895507812501</c:v>
                </c:pt>
                <c:pt idx="309">
                  <c:v>2.1269731445312501</c:v>
                </c:pt>
                <c:pt idx="310">
                  <c:v>2.1346564941406201</c:v>
                </c:pt>
                <c:pt idx="311">
                  <c:v>2.14234008789062</c:v>
                </c:pt>
                <c:pt idx="312">
                  <c:v>2.15002368164062</c:v>
                </c:pt>
                <c:pt idx="313">
                  <c:v>2.1573542480468699</c:v>
                </c:pt>
                <c:pt idx="314">
                  <c:v>2.1643315429687502</c:v>
                </c:pt>
                <c:pt idx="315">
                  <c:v>2.1713088378906198</c:v>
                </c:pt>
                <c:pt idx="316">
                  <c:v>2.17828637695313</c:v>
                </c:pt>
                <c:pt idx="317">
                  <c:v>2.185263671875</c:v>
                </c:pt>
                <c:pt idx="318">
                  <c:v>2.1926054687500001</c:v>
                </c:pt>
                <c:pt idx="319">
                  <c:v>2.2003112792968702</c:v>
                </c:pt>
                <c:pt idx="320">
                  <c:v>2.20801733398438</c:v>
                </c:pt>
                <c:pt idx="321">
                  <c:v>2.2157233886718699</c:v>
                </c:pt>
                <c:pt idx="322">
                  <c:v>2.2234294433593802</c:v>
                </c:pt>
                <c:pt idx="323">
                  <c:v>2.22999194335938</c:v>
                </c:pt>
                <c:pt idx="324">
                  <c:v>2.2354113769531301</c:v>
                </c:pt>
                <c:pt idx="325">
                  <c:v>2.2408308105468699</c:v>
                </c:pt>
                <c:pt idx="326">
                  <c:v>2.2465222167968699</c:v>
                </c:pt>
                <c:pt idx="327">
                  <c:v>2.25248559570313</c:v>
                </c:pt>
                <c:pt idx="328">
                  <c:v>2.25887133789062</c:v>
                </c:pt>
                <c:pt idx="329">
                  <c:v>2.2656789550781302</c:v>
                </c:pt>
                <c:pt idx="330">
                  <c:v>2.27248657226562</c:v>
                </c:pt>
                <c:pt idx="331">
                  <c:v>2.2795324707031299</c:v>
                </c:pt>
                <c:pt idx="332">
                  <c:v>2.2868171386718701</c:v>
                </c:pt>
                <c:pt idx="333">
                  <c:v>2.2941015624999999</c:v>
                </c:pt>
                <c:pt idx="334">
                  <c:v>2.3010400390624999</c:v>
                </c:pt>
                <c:pt idx="335">
                  <c:v>2.3076325683593799</c:v>
                </c:pt>
                <c:pt idx="336">
                  <c:v>2.3142248535156198</c:v>
                </c:pt>
                <c:pt idx="337">
                  <c:v>2.3205241699218702</c:v>
                </c:pt>
                <c:pt idx="338">
                  <c:v>2.3265305175781301</c:v>
                </c:pt>
                <c:pt idx="339">
                  <c:v>2.3332416992187501</c:v>
                </c:pt>
                <c:pt idx="340">
                  <c:v>2.3406582031249998</c:v>
                </c:pt>
                <c:pt idx="341">
                  <c:v>2.34807470703125</c:v>
                </c:pt>
                <c:pt idx="342">
                  <c:v>2.3550737304687499</c:v>
                </c:pt>
                <c:pt idx="343">
                  <c:v>2.36165551757813</c:v>
                </c:pt>
                <c:pt idx="344">
                  <c:v>2.3682373046874998</c:v>
                </c:pt>
                <c:pt idx="345">
                  <c:v>2.3752138671875</c:v>
                </c:pt>
                <c:pt idx="346">
                  <c:v>2.3825854492187499</c:v>
                </c:pt>
                <c:pt idx="347">
                  <c:v>2.38995727539062</c:v>
                </c:pt>
                <c:pt idx="348">
                  <c:v>2.3973288574218699</c:v>
                </c:pt>
                <c:pt idx="349">
                  <c:v>2.4041240234374999</c:v>
                </c:pt>
                <c:pt idx="350">
                  <c:v>2.4103432617187499</c:v>
                </c:pt>
                <c:pt idx="351">
                  <c:v>2.41625024414062</c:v>
                </c:pt>
                <c:pt idx="352">
                  <c:v>2.4218452148437501</c:v>
                </c:pt>
                <c:pt idx="353">
                  <c:v>2.4275419921874999</c:v>
                </c:pt>
                <c:pt idx="354">
                  <c:v>2.4333408203125</c:v>
                </c:pt>
                <c:pt idx="355">
                  <c:v>2.43998461914062</c:v>
                </c:pt>
                <c:pt idx="356">
                  <c:v>2.4474729003906202</c:v>
                </c:pt>
                <c:pt idx="357">
                  <c:v>2.4548498535156198</c:v>
                </c:pt>
                <c:pt idx="358">
                  <c:v>2.4621154785156198</c:v>
                </c:pt>
                <c:pt idx="359">
                  <c:v>2.4693808593750002</c:v>
                </c:pt>
                <c:pt idx="360">
                  <c:v>2.4768515624999998</c:v>
                </c:pt>
                <c:pt idx="361">
                  <c:v>2.48452734375</c:v>
                </c:pt>
                <c:pt idx="362">
                  <c:v>2.4922031250000001</c:v>
                </c:pt>
                <c:pt idx="363">
                  <c:v>2.4998789062500002</c:v>
                </c:pt>
                <c:pt idx="364">
                  <c:v>2.5075546874999999</c:v>
                </c:pt>
                <c:pt idx="365">
                  <c:v>2.51523046875</c:v>
                </c:pt>
                <c:pt idx="366">
                  <c:v>2.5229062500000001</c:v>
                </c:pt>
                <c:pt idx="367">
                  <c:v>2.5305820312499998</c:v>
                </c:pt>
                <c:pt idx="368">
                  <c:v>2.5382578124999999</c:v>
                </c:pt>
                <c:pt idx="369">
                  <c:v>2.5459335937500001</c:v>
                </c:pt>
                <c:pt idx="370">
                  <c:v>2.5536093750000002</c:v>
                </c:pt>
                <c:pt idx="371">
                  <c:v>2.5613493652343799</c:v>
                </c:pt>
                <c:pt idx="372">
                  <c:v>2.56915356445313</c:v>
                </c:pt>
                <c:pt idx="373">
                  <c:v>2.5769577636718699</c:v>
                </c:pt>
                <c:pt idx="374">
                  <c:v>2.5847617187499998</c:v>
                </c:pt>
                <c:pt idx="375">
                  <c:v>2.5925659179687499</c:v>
                </c:pt>
                <c:pt idx="376">
                  <c:v>2.6003701171875</c:v>
                </c:pt>
                <c:pt idx="377">
                  <c:v>2.6081743164062501</c:v>
                </c:pt>
                <c:pt idx="378">
                  <c:v>2.6159785156250002</c:v>
                </c:pt>
                <c:pt idx="379">
                  <c:v>2.6237827148437498</c:v>
                </c:pt>
                <c:pt idx="380">
                  <c:v>2.63158666992187</c:v>
                </c:pt>
                <c:pt idx="381">
                  <c:v>2.6393593750000002</c:v>
                </c:pt>
                <c:pt idx="382">
                  <c:v>2.6471000976562502</c:v>
                </c:pt>
                <c:pt idx="383">
                  <c:v>2.6548410644531302</c:v>
                </c:pt>
                <c:pt idx="384">
                  <c:v>2.6615014648437501</c:v>
                </c:pt>
                <c:pt idx="385">
                  <c:v>2.6670817871093799</c:v>
                </c:pt>
                <c:pt idx="386">
                  <c:v>2.6734545898437498</c:v>
                </c:pt>
                <c:pt idx="387">
                  <c:v>2.6806203613281299</c:v>
                </c:pt>
                <c:pt idx="388">
                  <c:v>2.6877858886718702</c:v>
                </c:pt>
                <c:pt idx="389">
                  <c:v>2.6949516601562502</c:v>
                </c:pt>
                <c:pt idx="390">
                  <c:v>2.70211743164062</c:v>
                </c:pt>
                <c:pt idx="391">
                  <c:v>2.7092829589843799</c:v>
                </c:pt>
                <c:pt idx="392">
                  <c:v>2.7164487304687501</c:v>
                </c:pt>
                <c:pt idx="393">
                  <c:v>2.7235686035156199</c:v>
                </c:pt>
                <c:pt idx="394">
                  <c:v>2.7306428222656201</c:v>
                </c:pt>
                <c:pt idx="395">
                  <c:v>2.7377170410156202</c:v>
                </c:pt>
                <c:pt idx="396">
                  <c:v>2.7447912597656199</c:v>
                </c:pt>
                <c:pt idx="397">
                  <c:v>2.7518652343749999</c:v>
                </c:pt>
                <c:pt idx="398">
                  <c:v>2.758939453125</c:v>
                </c:pt>
                <c:pt idx="399">
                  <c:v>2.7660136718750001</c:v>
                </c:pt>
                <c:pt idx="400">
                  <c:v>2.7730878906249998</c:v>
                </c:pt>
                <c:pt idx="401">
                  <c:v>2.7798361816406199</c:v>
                </c:pt>
                <c:pt idx="402">
                  <c:v>2.78625854492187</c:v>
                </c:pt>
                <c:pt idx="403">
                  <c:v>2.7926809082031299</c:v>
                </c:pt>
                <c:pt idx="404">
                  <c:v>2.79910327148438</c:v>
                </c:pt>
                <c:pt idx="405">
                  <c:v>2.8055256347656199</c:v>
                </c:pt>
                <c:pt idx="406">
                  <c:v>2.8121650390625001</c:v>
                </c:pt>
                <c:pt idx="407">
                  <c:v>2.8190212402343802</c:v>
                </c:pt>
                <c:pt idx="408">
                  <c:v>2.8258776855468701</c:v>
                </c:pt>
                <c:pt idx="409">
                  <c:v>2.8327341308593801</c:v>
                </c:pt>
                <c:pt idx="410">
                  <c:v>2.8401171875000002</c:v>
                </c:pt>
                <c:pt idx="411">
                  <c:v>2.84802685546875</c:v>
                </c:pt>
                <c:pt idx="412">
                  <c:v>2.85594555664062</c:v>
                </c:pt>
                <c:pt idx="413">
                  <c:v>2.8638730468750002</c:v>
                </c:pt>
                <c:pt idx="414">
                  <c:v>2.8711726074218702</c:v>
                </c:pt>
                <c:pt idx="415">
                  <c:v>2.87784399414062</c:v>
                </c:pt>
                <c:pt idx="416">
                  <c:v>2.8845156250000001</c:v>
                </c:pt>
                <c:pt idx="417">
                  <c:v>2.8911870117187499</c:v>
                </c:pt>
                <c:pt idx="418">
                  <c:v>2.8983903808593698</c:v>
                </c:pt>
                <c:pt idx="419">
                  <c:v>2.9061252441406298</c:v>
                </c:pt>
                <c:pt idx="420">
                  <c:v>2.9130959472656199</c:v>
                </c:pt>
                <c:pt idx="421">
                  <c:v>2.9193024902343798</c:v>
                </c:pt>
                <c:pt idx="422">
                  <c:v>2.9261926269531302</c:v>
                </c:pt>
                <c:pt idx="423">
                  <c:v>2.9337666015625001</c:v>
                </c:pt>
                <c:pt idx="424">
                  <c:v>2.9413403320312499</c:v>
                </c:pt>
                <c:pt idx="425">
                  <c:v>2.94891430664063</c:v>
                </c:pt>
                <c:pt idx="426">
                  <c:v>2.95648803710937</c:v>
                </c:pt>
                <c:pt idx="427">
                  <c:v>2.9640620117187502</c:v>
                </c:pt>
                <c:pt idx="428">
                  <c:v>2.9716357421874999</c:v>
                </c:pt>
                <c:pt idx="429">
                  <c:v>2.9792097167968699</c:v>
                </c:pt>
                <c:pt idx="430">
                  <c:v>2.9864289550781198</c:v>
                </c:pt>
                <c:pt idx="431">
                  <c:v>2.9932934570312502</c:v>
                </c:pt>
                <c:pt idx="432">
                  <c:v>3.0001579589843801</c:v>
                </c:pt>
                <c:pt idx="433">
                  <c:v>3.0072211914062499</c:v>
                </c:pt>
                <c:pt idx="434">
                  <c:v>3.01448291015625</c:v>
                </c:pt>
                <c:pt idx="435">
                  <c:v>3.0217446289062502</c:v>
                </c:pt>
                <c:pt idx="436">
                  <c:v>3.02900659179687</c:v>
                </c:pt>
                <c:pt idx="437">
                  <c:v>3.0362683105468702</c:v>
                </c:pt>
                <c:pt idx="438">
                  <c:v>3.0430063476562501</c:v>
                </c:pt>
                <c:pt idx="439">
                  <c:v>3.0492204589843799</c:v>
                </c:pt>
                <c:pt idx="440">
                  <c:v>3.0554348144531298</c:v>
                </c:pt>
                <c:pt idx="441">
                  <c:v>3.0616489257812498</c:v>
                </c:pt>
                <c:pt idx="442">
                  <c:v>3.0678046874999998</c:v>
                </c:pt>
                <c:pt idx="443">
                  <c:v>3.0739018554687498</c:v>
                </c:pt>
                <c:pt idx="444">
                  <c:v>3.07999926757812</c:v>
                </c:pt>
                <c:pt idx="445">
                  <c:v>3.0860964355468701</c:v>
                </c:pt>
                <c:pt idx="446">
                  <c:v>3.0930534667968699</c:v>
                </c:pt>
                <c:pt idx="447">
                  <c:v>3.1008703613281199</c:v>
                </c:pt>
                <c:pt idx="448">
                  <c:v>3.1086874999999998</c:v>
                </c:pt>
                <c:pt idx="449">
                  <c:v>3.1165043945312498</c:v>
                </c:pt>
                <c:pt idx="450">
                  <c:v>3.1240583496093701</c:v>
                </c:pt>
                <c:pt idx="451">
                  <c:v>3.1313491210937499</c:v>
                </c:pt>
                <c:pt idx="452">
                  <c:v>3.1386396484375001</c:v>
                </c:pt>
                <c:pt idx="453">
                  <c:v>3.1459304199218798</c:v>
                </c:pt>
                <c:pt idx="454">
                  <c:v>3.1532209472656199</c:v>
                </c:pt>
                <c:pt idx="455">
                  <c:v>3.16051171875</c:v>
                </c:pt>
                <c:pt idx="456">
                  <c:v>3.1679653320312502</c:v>
                </c:pt>
                <c:pt idx="457">
                  <c:v>3.1755822753906302</c:v>
                </c:pt>
                <c:pt idx="458">
                  <c:v>3.18319921875</c:v>
                </c:pt>
                <c:pt idx="459">
                  <c:v>3.1907375488281202</c:v>
                </c:pt>
                <c:pt idx="460">
                  <c:v>3.1981975097656199</c:v>
                </c:pt>
                <c:pt idx="461">
                  <c:v>3.20565771484375</c:v>
                </c:pt>
                <c:pt idx="462">
                  <c:v>3.2131176757812501</c:v>
                </c:pt>
                <c:pt idx="463">
                  <c:v>3.2205776367187502</c:v>
                </c:pt>
                <c:pt idx="464">
                  <c:v>3.2280375976562499</c:v>
                </c:pt>
                <c:pt idx="465">
                  <c:v>3.2354978027343799</c:v>
                </c:pt>
                <c:pt idx="466">
                  <c:v>3.2431965332031298</c:v>
                </c:pt>
                <c:pt idx="467">
                  <c:v>3.25113403320313</c:v>
                </c:pt>
                <c:pt idx="468">
                  <c:v>3.2586000976562501</c:v>
                </c:pt>
                <c:pt idx="469">
                  <c:v>3.26559423828125</c:v>
                </c:pt>
                <c:pt idx="470">
                  <c:v>3.2725883789062502</c:v>
                </c:pt>
                <c:pt idx="471">
                  <c:v>3.2800205078125</c:v>
                </c:pt>
                <c:pt idx="472">
                  <c:v>3.2878911132812498</c:v>
                </c:pt>
                <c:pt idx="473">
                  <c:v>3.2957614746093702</c:v>
                </c:pt>
                <c:pt idx="474">
                  <c:v>3.3024921875</c:v>
                </c:pt>
                <c:pt idx="475">
                  <c:v>3.3080830078124999</c:v>
                </c:pt>
                <c:pt idx="476">
                  <c:v>3.3136738281250002</c:v>
                </c:pt>
                <c:pt idx="477">
                  <c:v>3.3201384277343799</c:v>
                </c:pt>
                <c:pt idx="478">
                  <c:v>3.3274765624999998</c:v>
                </c:pt>
                <c:pt idx="479">
                  <c:v>3.3348146972656201</c:v>
                </c:pt>
                <c:pt idx="480">
                  <c:v>3.3421528320312501</c:v>
                </c:pt>
                <c:pt idx="481">
                  <c:v>3.3494912109374999</c:v>
                </c:pt>
                <c:pt idx="482">
                  <c:v>3.35682934570313</c:v>
                </c:pt>
                <c:pt idx="483">
                  <c:v>3.3641674804687498</c:v>
                </c:pt>
                <c:pt idx="484">
                  <c:v>3.3715056152343799</c:v>
                </c:pt>
                <c:pt idx="485">
                  <c:v>3.3788437500000001</c:v>
                </c:pt>
                <c:pt idx="486">
                  <c:v>3.38618188476562</c:v>
                </c:pt>
                <c:pt idx="487">
                  <c:v>3.3925766601562501</c:v>
                </c:pt>
                <c:pt idx="488">
                  <c:v>3.3980275878906299</c:v>
                </c:pt>
                <c:pt idx="489">
                  <c:v>3.4034785156249998</c:v>
                </c:pt>
                <c:pt idx="490">
                  <c:v>3.4093146972656201</c:v>
                </c:pt>
                <c:pt idx="491">
                  <c:v>3.4155361328125</c:v>
                </c:pt>
                <c:pt idx="492">
                  <c:v>3.4220732421875</c:v>
                </c:pt>
                <c:pt idx="493">
                  <c:v>3.4289257812499998</c:v>
                </c:pt>
                <c:pt idx="494">
                  <c:v>3.43577856445313</c:v>
                </c:pt>
                <c:pt idx="495">
                  <c:v>3.4427890625000002</c:v>
                </c:pt>
                <c:pt idx="496">
                  <c:v>3.4499570312499999</c:v>
                </c:pt>
                <c:pt idx="497">
                  <c:v>3.457125</c:v>
                </c:pt>
                <c:pt idx="498">
                  <c:v>3.4645124511718799</c:v>
                </c:pt>
                <c:pt idx="499">
                  <c:v>3.4721191406249998</c:v>
                </c:pt>
                <c:pt idx="500">
                  <c:v>3.4797260742187501</c:v>
                </c:pt>
                <c:pt idx="501">
                  <c:v>3.4873330078125</c:v>
                </c:pt>
                <c:pt idx="502">
                  <c:v>3.4949396972656199</c:v>
                </c:pt>
                <c:pt idx="503">
                  <c:v>3.5025466308593698</c:v>
                </c:pt>
                <c:pt idx="504">
                  <c:v>3.5101535644531299</c:v>
                </c:pt>
                <c:pt idx="505">
                  <c:v>3.5177602539062498</c:v>
                </c:pt>
                <c:pt idx="506">
                  <c:v>3.5252985839843798</c:v>
                </c:pt>
                <c:pt idx="507">
                  <c:v>3.5327680664062502</c:v>
                </c:pt>
                <c:pt idx="508">
                  <c:v>3.5402375488281201</c:v>
                </c:pt>
                <c:pt idx="509">
                  <c:v>3.5476181640625</c:v>
                </c:pt>
                <c:pt idx="510">
                  <c:v>3.55490966796875</c:v>
                </c:pt>
                <c:pt idx="511">
                  <c:v>3.5621850585937498</c:v>
                </c:pt>
                <c:pt idx="512">
                  <c:v>3.5694438476562498</c:v>
                </c:pt>
                <c:pt idx="513">
                  <c:v>3.5767026367187502</c:v>
                </c:pt>
                <c:pt idx="514">
                  <c:v>3.58324389648438</c:v>
                </c:pt>
                <c:pt idx="515">
                  <c:v>3.58906787109375</c:v>
                </c:pt>
                <c:pt idx="516">
                  <c:v>3.5948916015624999</c:v>
                </c:pt>
                <c:pt idx="517">
                  <c:v>3.60036938476562</c:v>
                </c:pt>
                <c:pt idx="518">
                  <c:v>3.6055009765624999</c:v>
                </c:pt>
                <c:pt idx="519">
                  <c:v>3.6119814453124999</c:v>
                </c:pt>
                <c:pt idx="520">
                  <c:v>3.6198110351562498</c:v>
                </c:pt>
                <c:pt idx="521">
                  <c:v>3.6276403808593698</c:v>
                </c:pt>
                <c:pt idx="522">
                  <c:v>3.6354697265625</c:v>
                </c:pt>
                <c:pt idx="523">
                  <c:v>3.64247094726562</c:v>
                </c:pt>
                <c:pt idx="524">
                  <c:v>3.64864379882812</c:v>
                </c:pt>
                <c:pt idx="525">
                  <c:v>3.6548166503906301</c:v>
                </c:pt>
                <c:pt idx="526">
                  <c:v>3.6616628417968702</c:v>
                </c:pt>
                <c:pt idx="527">
                  <c:v>3.6691828613281201</c:v>
                </c:pt>
                <c:pt idx="528">
                  <c:v>3.6763674316406298</c:v>
                </c:pt>
                <c:pt idx="529">
                  <c:v>3.6832170410156202</c:v>
                </c:pt>
                <c:pt idx="530">
                  <c:v>3.68936376953125</c:v>
                </c:pt>
                <c:pt idx="531">
                  <c:v>3.6948076171875002</c:v>
                </c:pt>
                <c:pt idx="532">
                  <c:v>3.7002514648437499</c:v>
                </c:pt>
                <c:pt idx="533">
                  <c:v>3.70660595703125</c:v>
                </c:pt>
                <c:pt idx="534">
                  <c:v>3.7138713378906298</c:v>
                </c:pt>
                <c:pt idx="535">
                  <c:v>3.72113647460937</c:v>
                </c:pt>
                <c:pt idx="536">
                  <c:v>3.72840161132812</c:v>
                </c:pt>
                <c:pt idx="537">
                  <c:v>3.7356669921874999</c:v>
                </c:pt>
                <c:pt idx="538">
                  <c:v>3.7429321289062498</c:v>
                </c:pt>
                <c:pt idx="539">
                  <c:v>3.7502241210937499</c:v>
                </c:pt>
                <c:pt idx="540">
                  <c:v>3.7575422363281201</c:v>
                </c:pt>
                <c:pt idx="541">
                  <c:v>3.7642038574218799</c:v>
                </c:pt>
                <c:pt idx="542">
                  <c:v>3.7702082519531301</c:v>
                </c:pt>
                <c:pt idx="543">
                  <c:v>3.7762126464843799</c:v>
                </c:pt>
                <c:pt idx="544">
                  <c:v>3.7822172851562499</c:v>
                </c:pt>
                <c:pt idx="545">
                  <c:v>3.7891650390625</c:v>
                </c:pt>
                <c:pt idx="546">
                  <c:v>3.7970559082031299</c:v>
                </c:pt>
                <c:pt idx="547">
                  <c:v>3.8049470214843799</c:v>
                </c:pt>
                <c:pt idx="548">
                  <c:v>3.8128381347656202</c:v>
                </c:pt>
                <c:pt idx="549">
                  <c:v>3.8206252441406301</c:v>
                </c:pt>
                <c:pt idx="550">
                  <c:v>3.8283083496093702</c:v>
                </c:pt>
                <c:pt idx="551">
                  <c:v>3.83599145507812</c:v>
                </c:pt>
                <c:pt idx="552">
                  <c:v>3.8436745605468698</c:v>
                </c:pt>
                <c:pt idx="553">
                  <c:v>3.8513576660156201</c:v>
                </c:pt>
                <c:pt idx="554">
                  <c:v>3.8590405273437498</c:v>
                </c:pt>
                <c:pt idx="555">
                  <c:v>3.8667236328125001</c:v>
                </c:pt>
                <c:pt idx="556">
                  <c:v>3.8744169921874998</c:v>
                </c:pt>
                <c:pt idx="557">
                  <c:v>3.8821206054687498</c:v>
                </c:pt>
                <c:pt idx="558">
                  <c:v>3.88955395507812</c:v>
                </c:pt>
                <c:pt idx="559">
                  <c:v>3.8967175292968701</c:v>
                </c:pt>
                <c:pt idx="560">
                  <c:v>3.9038811035156198</c:v>
                </c:pt>
                <c:pt idx="561">
                  <c:v>3.9110446777343801</c:v>
                </c:pt>
                <c:pt idx="562">
                  <c:v>3.9182082519531298</c:v>
                </c:pt>
                <c:pt idx="563">
                  <c:v>3.92537182617188</c:v>
                </c:pt>
                <c:pt idx="564">
                  <c:v>3.9325351562500002</c:v>
                </c:pt>
                <c:pt idx="565">
                  <c:v>3.9396987304687499</c:v>
                </c:pt>
                <c:pt idx="566">
                  <c:v>3.9468623046875</c:v>
                </c:pt>
                <c:pt idx="567">
                  <c:v>3.9539814453125</c:v>
                </c:pt>
                <c:pt idx="568">
                  <c:v>3.9610561523437502</c:v>
                </c:pt>
                <c:pt idx="569">
                  <c:v>3.9681008300781202</c:v>
                </c:pt>
                <c:pt idx="570">
                  <c:v>3.9751149902343799</c:v>
                </c:pt>
                <c:pt idx="571">
                  <c:v>3.9821293945312499</c:v>
                </c:pt>
                <c:pt idx="572">
                  <c:v>3.9891435546874998</c:v>
                </c:pt>
                <c:pt idx="573">
                  <c:v>3.9961579589843801</c:v>
                </c:pt>
                <c:pt idx="574">
                  <c:v>4.0035346679687498</c:v>
                </c:pt>
                <c:pt idx="575">
                  <c:v>4.0112736816406303</c:v>
                </c:pt>
                <c:pt idx="576">
                  <c:v>4.0188981933593704</c:v>
                </c:pt>
                <c:pt idx="577">
                  <c:v>4.0264079589843798</c:v>
                </c:pt>
                <c:pt idx="578">
                  <c:v>4.0341457519531296</c:v>
                </c:pt>
                <c:pt idx="579">
                  <c:v>4.0421118164062504</c:v>
                </c:pt>
                <c:pt idx="580">
                  <c:v>4.0500778808593703</c:v>
                </c:pt>
                <c:pt idx="581">
                  <c:v>4.0580439453124999</c:v>
                </c:pt>
                <c:pt idx="582">
                  <c:v>4.0660100097656198</c:v>
                </c:pt>
                <c:pt idx="583">
                  <c:v>4.0739067382812504</c:v>
                </c:pt>
                <c:pt idx="584">
                  <c:v>4.0817341308593704</c:v>
                </c:pt>
                <c:pt idx="585">
                  <c:v>4.08956176757812</c:v>
                </c:pt>
                <c:pt idx="586">
                  <c:v>4.0973891601562498</c:v>
                </c:pt>
                <c:pt idx="587">
                  <c:v>4.1052167968750002</c:v>
                </c:pt>
                <c:pt idx="588">
                  <c:v>4.1130444335937497</c:v>
                </c:pt>
                <c:pt idx="589">
                  <c:v>4.12087158203125</c:v>
                </c:pt>
                <c:pt idx="590">
                  <c:v>4.1286992187499996</c:v>
                </c:pt>
                <c:pt idx="591">
                  <c:v>4.13652685546875</c:v>
                </c:pt>
                <c:pt idx="592">
                  <c:v>4.1443540039062503</c:v>
                </c:pt>
                <c:pt idx="593">
                  <c:v>4.1521816406249998</c:v>
                </c:pt>
                <c:pt idx="594">
                  <c:v>4.1600092773437503</c:v>
                </c:pt>
                <c:pt idx="595">
                  <c:v>4.1678369140624998</c:v>
                </c:pt>
                <c:pt idx="596">
                  <c:v>4.1752666015625</c:v>
                </c:pt>
                <c:pt idx="597">
                  <c:v>4.1822993164062501</c:v>
                </c:pt>
                <c:pt idx="598">
                  <c:v>4.1893315429687501</c:v>
                </c:pt>
                <c:pt idx="599">
                  <c:v>4.1963642578125002</c:v>
                </c:pt>
                <c:pt idx="600">
                  <c:v>4.2033969726562503</c:v>
                </c:pt>
                <c:pt idx="601">
                  <c:v>4.2104291992187504</c:v>
                </c:pt>
                <c:pt idx="602">
                  <c:v>4.2175180664062504</c:v>
                </c:pt>
                <c:pt idx="603">
                  <c:v>4.2246625976562502</c:v>
                </c:pt>
                <c:pt idx="604">
                  <c:v>4.23180712890625</c:v>
                </c:pt>
                <c:pt idx="605">
                  <c:v>4.2388159179687497</c:v>
                </c:pt>
                <c:pt idx="606">
                  <c:v>4.2456889648437501</c:v>
                </c:pt>
                <c:pt idx="607">
                  <c:v>4.2525615234374996</c:v>
                </c:pt>
                <c:pt idx="608">
                  <c:v>4.2594135742187502</c:v>
                </c:pt>
                <c:pt idx="609">
                  <c:v>4.2662451171875002</c:v>
                </c:pt>
                <c:pt idx="610">
                  <c:v>4.2730761718750001</c:v>
                </c:pt>
                <c:pt idx="611">
                  <c:v>4.2799077148437501</c:v>
                </c:pt>
                <c:pt idx="612">
                  <c:v>4.28673876953125</c:v>
                </c:pt>
                <c:pt idx="613">
                  <c:v>4.2935698242187499</c:v>
                </c:pt>
                <c:pt idx="614">
                  <c:v>4.2997880859375002</c:v>
                </c:pt>
                <c:pt idx="615">
                  <c:v>4.3053930664062499</c:v>
                </c:pt>
                <c:pt idx="616">
                  <c:v>4.3109985351562496</c:v>
                </c:pt>
                <c:pt idx="617">
                  <c:v>4.3173066406249996</c:v>
                </c:pt>
                <c:pt idx="618">
                  <c:v>4.3243183593749999</c:v>
                </c:pt>
                <c:pt idx="619">
                  <c:v>4.33132958984375</c:v>
                </c:pt>
                <c:pt idx="620">
                  <c:v>4.3382836914062501</c:v>
                </c:pt>
                <c:pt idx="621">
                  <c:v>4.34518017578125</c:v>
                </c:pt>
                <c:pt idx="622">
                  <c:v>4.3520766601562499</c:v>
                </c:pt>
                <c:pt idx="623">
                  <c:v>4.3589736328124999</c:v>
                </c:pt>
                <c:pt idx="624">
                  <c:v>4.3658701171874998</c:v>
                </c:pt>
                <c:pt idx="625">
                  <c:v>4.3728696289062503</c:v>
                </c:pt>
                <c:pt idx="626">
                  <c:v>4.3799731445312498</c:v>
                </c:pt>
                <c:pt idx="627">
                  <c:v>4.387076171875</c:v>
                </c:pt>
                <c:pt idx="628">
                  <c:v>4.3941796875000003</c:v>
                </c:pt>
                <c:pt idx="629">
                  <c:v>4.4016240234374999</c:v>
                </c:pt>
                <c:pt idx="630">
                  <c:v>4.4094096679687498</c:v>
                </c:pt>
                <c:pt idx="631">
                  <c:v>4.4171953124999996</c:v>
                </c:pt>
                <c:pt idx="632">
                  <c:v>4.4249809570312504</c:v>
                </c:pt>
                <c:pt idx="633">
                  <c:v>4.4327666015625002</c:v>
                </c:pt>
                <c:pt idx="634">
                  <c:v>4.4405522460937501</c:v>
                </c:pt>
                <c:pt idx="635">
                  <c:v>4.448337890625</c:v>
                </c:pt>
                <c:pt idx="636">
                  <c:v>4.4561235351562498</c:v>
                </c:pt>
                <c:pt idx="637">
                  <c:v>4.4639091796874997</c:v>
                </c:pt>
                <c:pt idx="638">
                  <c:v>4.4716948242187504</c:v>
                </c:pt>
                <c:pt idx="639">
                  <c:v>4.4794804687500003</c:v>
                </c:pt>
                <c:pt idx="640">
                  <c:v>4.4872661132812501</c:v>
                </c:pt>
                <c:pt idx="641">
                  <c:v>4.4950517578125</c:v>
                </c:pt>
                <c:pt idx="642">
                  <c:v>4.5028374023437499</c:v>
                </c:pt>
                <c:pt idx="643">
                  <c:v>4.5106230468749997</c:v>
                </c:pt>
                <c:pt idx="644">
                  <c:v>4.5184086914062496</c:v>
                </c:pt>
                <c:pt idx="645">
                  <c:v>4.5261943359375003</c:v>
                </c:pt>
                <c:pt idx="646">
                  <c:v>4.5339799804687502</c:v>
                </c:pt>
                <c:pt idx="647">
                  <c:v>4.541765625</c:v>
                </c:pt>
                <c:pt idx="648">
                  <c:v>4.5495512695312499</c:v>
                </c:pt>
                <c:pt idx="649">
                  <c:v>4.5573369140624997</c:v>
                </c:pt>
                <c:pt idx="650">
                  <c:v>4.5651225585937496</c:v>
                </c:pt>
                <c:pt idx="651">
                  <c:v>4.5729082031250003</c:v>
                </c:pt>
                <c:pt idx="652">
                  <c:v>4.5806938476562502</c:v>
                </c:pt>
                <c:pt idx="653">
                  <c:v>4.5884794921875001</c:v>
                </c:pt>
                <c:pt idx="654">
                  <c:v>4.5962651367187499</c:v>
                </c:pt>
                <c:pt idx="655">
                  <c:v>4.6040507812499998</c:v>
                </c:pt>
                <c:pt idx="656">
                  <c:v>4.6118364257812496</c:v>
                </c:pt>
                <c:pt idx="657">
                  <c:v>4.6196220703125004</c:v>
                </c:pt>
                <c:pt idx="658">
                  <c:v>4.6274077148437502</c:v>
                </c:pt>
                <c:pt idx="659">
                  <c:v>4.6351933593750001</c:v>
                </c:pt>
                <c:pt idx="660">
                  <c:v>4.64297900390625</c:v>
                </c:pt>
                <c:pt idx="661">
                  <c:v>4.6507646484374998</c:v>
                </c:pt>
                <c:pt idx="662">
                  <c:v>4.6584179687500002</c:v>
                </c:pt>
                <c:pt idx="663">
                  <c:v>4.6659389648437504</c:v>
                </c:pt>
                <c:pt idx="664">
                  <c:v>4.6730205078124998</c:v>
                </c:pt>
                <c:pt idx="665">
                  <c:v>4.6796625976562503</c:v>
                </c:pt>
                <c:pt idx="666">
                  <c:v>4.6867670898437499</c:v>
                </c:pt>
                <c:pt idx="667">
                  <c:v>4.6943344726562497</c:v>
                </c:pt>
                <c:pt idx="668">
                  <c:v>4.7019018554687504</c:v>
                </c:pt>
                <c:pt idx="669">
                  <c:v>4.7094692382812502</c:v>
                </c:pt>
                <c:pt idx="670">
                  <c:v>4.7170361328124999</c:v>
                </c:pt>
                <c:pt idx="671">
                  <c:v>4.7246035156249997</c:v>
                </c:pt>
                <c:pt idx="672">
                  <c:v>4.7321708984375004</c:v>
                </c:pt>
                <c:pt idx="673">
                  <c:v>4.7397377929687501</c:v>
                </c:pt>
                <c:pt idx="674">
                  <c:v>4.7473051757812499</c:v>
                </c:pt>
                <c:pt idx="675">
                  <c:v>4.7548725585937497</c:v>
                </c:pt>
                <c:pt idx="676">
                  <c:v>4.7624394531250003</c:v>
                </c:pt>
                <c:pt idx="677">
                  <c:v>4.7692690429687499</c:v>
                </c:pt>
                <c:pt idx="678">
                  <c:v>4.7753613281250002</c:v>
                </c:pt>
                <c:pt idx="679">
                  <c:v>4.7814531249999996</c:v>
                </c:pt>
                <c:pt idx="680">
                  <c:v>4.7875449218749999</c:v>
                </c:pt>
                <c:pt idx="681">
                  <c:v>4.7940571289062497</c:v>
                </c:pt>
                <c:pt idx="682">
                  <c:v>4.8009897460937498</c:v>
                </c:pt>
                <c:pt idx="683">
                  <c:v>4.8079218749999999</c:v>
                </c:pt>
                <c:pt idx="684">
                  <c:v>4.8148544921875001</c:v>
                </c:pt>
                <c:pt idx="685">
                  <c:v>4.8217871093750002</c:v>
                </c:pt>
                <c:pt idx="686">
                  <c:v>4.8281870117187502</c:v>
                </c:pt>
                <c:pt idx="687">
                  <c:v>4.83405419921875</c:v>
                </c:pt>
                <c:pt idx="688">
                  <c:v>4.8399218749999999</c:v>
                </c:pt>
                <c:pt idx="689">
                  <c:v>4.8453339843750003</c:v>
                </c:pt>
                <c:pt idx="690">
                  <c:v>4.8502905273437502</c:v>
                </c:pt>
                <c:pt idx="691">
                  <c:v>4.8567377929687501</c:v>
                </c:pt>
                <c:pt idx="692">
                  <c:v>4.8646752929687498</c:v>
                </c:pt>
                <c:pt idx="693">
                  <c:v>4.8723115234375003</c:v>
                </c:pt>
                <c:pt idx="694">
                  <c:v>4.8796459960937497</c:v>
                </c:pt>
                <c:pt idx="695">
                  <c:v>4.88698046875</c:v>
                </c:pt>
                <c:pt idx="696">
                  <c:v>4.8943149414062503</c:v>
                </c:pt>
                <c:pt idx="697">
                  <c:v>4.9016494140624998</c:v>
                </c:pt>
                <c:pt idx="698">
                  <c:v>4.9089838867187501</c:v>
                </c:pt>
                <c:pt idx="699">
                  <c:v>4.9163183593750004</c:v>
                </c:pt>
                <c:pt idx="700">
                  <c:v>4.9232900390624996</c:v>
                </c:pt>
                <c:pt idx="701">
                  <c:v>4.9298989257812504</c:v>
                </c:pt>
                <c:pt idx="702">
                  <c:v>4.9370493164062497</c:v>
                </c:pt>
                <c:pt idx="703">
                  <c:v>4.9447416992187501</c:v>
                </c:pt>
                <c:pt idx="704">
                  <c:v>4.9523984375000003</c:v>
                </c:pt>
                <c:pt idx="705">
                  <c:v>4.9600195312500004</c:v>
                </c:pt>
                <c:pt idx="706">
                  <c:v>4.9676406249999996</c:v>
                </c:pt>
                <c:pt idx="707">
                  <c:v>4.9752617187499997</c:v>
                </c:pt>
                <c:pt idx="708">
                  <c:v>4.9828828124999998</c:v>
                </c:pt>
                <c:pt idx="709">
                  <c:v>4.9897021484374999</c:v>
                </c:pt>
                <c:pt idx="710">
                  <c:v>4.9957192382812501</c:v>
                </c:pt>
                <c:pt idx="711">
                  <c:v>5.0017363281250002</c:v>
                </c:pt>
                <c:pt idx="712">
                  <c:v>5.0084150390625002</c:v>
                </c:pt>
                <c:pt idx="713">
                  <c:v>5.0157553710937499</c:v>
                </c:pt>
                <c:pt idx="714">
                  <c:v>5.0230961914062497</c:v>
                </c:pt>
                <c:pt idx="715">
                  <c:v>5.0304365234375004</c:v>
                </c:pt>
                <c:pt idx="716">
                  <c:v>5.0377768554687501</c:v>
                </c:pt>
                <c:pt idx="717">
                  <c:v>5.0451171874999998</c:v>
                </c:pt>
                <c:pt idx="718">
                  <c:v>5.0524575195312504</c:v>
                </c:pt>
                <c:pt idx="719">
                  <c:v>5.0597983398437503</c:v>
                </c:pt>
                <c:pt idx="720">
                  <c:v>5.067138671875</c:v>
                </c:pt>
                <c:pt idx="721">
                  <c:v>5.0744790039062497</c:v>
                </c:pt>
                <c:pt idx="722">
                  <c:v>5.080623046875</c:v>
                </c:pt>
                <c:pt idx="723">
                  <c:v>5.0855703124999998</c:v>
                </c:pt>
                <c:pt idx="724">
                  <c:v>5.0914721679687496</c:v>
                </c:pt>
                <c:pt idx="725">
                  <c:v>5.0983286132812502</c:v>
                </c:pt>
                <c:pt idx="726">
                  <c:v>5.1054628906249997</c:v>
                </c:pt>
                <c:pt idx="727">
                  <c:v>5.1128745117187497</c:v>
                </c:pt>
                <c:pt idx="728">
                  <c:v>5.1202861328124998</c:v>
                </c:pt>
                <c:pt idx="729">
                  <c:v>5.1276977539062498</c:v>
                </c:pt>
                <c:pt idx="730">
                  <c:v>5.1351093749999999</c:v>
                </c:pt>
                <c:pt idx="731">
                  <c:v>5.1425209960937499</c:v>
                </c:pt>
                <c:pt idx="732">
                  <c:v>5.1499326171875</c:v>
                </c:pt>
                <c:pt idx="733">
                  <c:v>5.15734423828125</c:v>
                </c:pt>
                <c:pt idx="734">
                  <c:v>5.1648989257812499</c:v>
                </c:pt>
                <c:pt idx="735">
                  <c:v>5.17239404296875</c:v>
                </c:pt>
                <c:pt idx="736">
                  <c:v>5.1796855468749996</c:v>
                </c:pt>
                <c:pt idx="737">
                  <c:v>5.1869775390625001</c:v>
                </c:pt>
                <c:pt idx="738">
                  <c:v>5.1942690429687497</c:v>
                </c:pt>
                <c:pt idx="739">
                  <c:v>5.2017661132812503</c:v>
                </c:pt>
                <c:pt idx="740">
                  <c:v>5.2094692382812502</c:v>
                </c:pt>
                <c:pt idx="741">
                  <c:v>5.2171577148437498</c:v>
                </c:pt>
                <c:pt idx="742">
                  <c:v>5.2248320312500001</c:v>
                </c:pt>
                <c:pt idx="743">
                  <c:v>5.2325063476562503</c:v>
                </c:pt>
                <c:pt idx="744">
                  <c:v>5.2401801757812496</c:v>
                </c:pt>
                <c:pt idx="745">
                  <c:v>5.2478544921874999</c:v>
                </c:pt>
                <c:pt idx="746">
                  <c:v>5.2549013671875002</c:v>
                </c:pt>
                <c:pt idx="747">
                  <c:v>5.2613208007812498</c:v>
                </c:pt>
                <c:pt idx="748">
                  <c:v>5.2677397460937501</c:v>
                </c:pt>
                <c:pt idx="749">
                  <c:v>5.2741591796874996</c:v>
                </c:pt>
                <c:pt idx="750">
                  <c:v>5.2804536132812503</c:v>
                </c:pt>
                <c:pt idx="751">
                  <c:v>5.2866225585937503</c:v>
                </c:pt>
                <c:pt idx="752">
                  <c:v>5.2927919921875004</c:v>
                </c:pt>
                <c:pt idx="753">
                  <c:v>5.2994716796874997</c:v>
                </c:pt>
                <c:pt idx="754">
                  <c:v>5.30666259765625</c:v>
                </c:pt>
                <c:pt idx="755">
                  <c:v>5.3138535156250004</c:v>
                </c:pt>
                <c:pt idx="756">
                  <c:v>5.3210439453124998</c:v>
                </c:pt>
                <c:pt idx="757">
                  <c:v>5.3282348632812502</c:v>
                </c:pt>
                <c:pt idx="758">
                  <c:v>5.3354252929687496</c:v>
                </c:pt>
                <c:pt idx="759">
                  <c:v>5.3426162109374999</c:v>
                </c:pt>
                <c:pt idx="760">
                  <c:v>5.3498066406250002</c:v>
                </c:pt>
                <c:pt idx="761">
                  <c:v>5.3569975585937497</c:v>
                </c:pt>
                <c:pt idx="762">
                  <c:v>5.3640288085937504</c:v>
                </c:pt>
                <c:pt idx="763">
                  <c:v>5.3709008789062498</c:v>
                </c:pt>
                <c:pt idx="764">
                  <c:v>5.3766899414062497</c:v>
                </c:pt>
                <c:pt idx="765">
                  <c:v>5.3813950195312499</c:v>
                </c:pt>
                <c:pt idx="766">
                  <c:v>5.3873735351562502</c:v>
                </c:pt>
                <c:pt idx="767">
                  <c:v>5.3946245117187503</c:v>
                </c:pt>
                <c:pt idx="768">
                  <c:v>5.4018759765624997</c:v>
                </c:pt>
                <c:pt idx="769">
                  <c:v>5.4091269531249999</c:v>
                </c:pt>
                <c:pt idx="770">
                  <c:v>5.4163779296875001</c:v>
                </c:pt>
                <c:pt idx="771">
                  <c:v>5.4236293945312504</c:v>
                </c:pt>
                <c:pt idx="772">
                  <c:v>5.4308803710937497</c:v>
                </c:pt>
                <c:pt idx="773">
                  <c:v>5.4381318359374999</c:v>
                </c:pt>
                <c:pt idx="774">
                  <c:v>5.44464111328125</c:v>
                </c:pt>
                <c:pt idx="775">
                  <c:v>5.4504091796875</c:v>
                </c:pt>
                <c:pt idx="776">
                  <c:v>5.4560087890625004</c:v>
                </c:pt>
                <c:pt idx="777">
                  <c:v>5.4614394531250001</c:v>
                </c:pt>
                <c:pt idx="778">
                  <c:v>5.4668701171874998</c:v>
                </c:pt>
                <c:pt idx="779">
                  <c:v>5.4728647460937498</c:v>
                </c:pt>
                <c:pt idx="780">
                  <c:v>5.4794233398437502</c:v>
                </c:pt>
                <c:pt idx="781">
                  <c:v>5.4859819335937496</c:v>
                </c:pt>
                <c:pt idx="782">
                  <c:v>5.49254052734375</c:v>
                </c:pt>
                <c:pt idx="783">
                  <c:v>5.4993056640624998</c:v>
                </c:pt>
                <c:pt idx="784">
                  <c:v>5.5062773437499999</c:v>
                </c:pt>
                <c:pt idx="785">
                  <c:v>5.5132485351562499</c:v>
                </c:pt>
                <c:pt idx="786">
                  <c:v>5.52022021484375</c:v>
                </c:pt>
                <c:pt idx="787">
                  <c:v>5.52719140625</c:v>
                </c:pt>
                <c:pt idx="788">
                  <c:v>5.5337187500000002</c:v>
                </c:pt>
                <c:pt idx="789">
                  <c:v>5.5403876953125</c:v>
                </c:pt>
                <c:pt idx="790">
                  <c:v>5.5476435546875003</c:v>
                </c:pt>
                <c:pt idx="791">
                  <c:v>5.5548994140624997</c:v>
                </c:pt>
                <c:pt idx="792">
                  <c:v>5.5621552734374999</c:v>
                </c:pt>
                <c:pt idx="793">
                  <c:v>5.5694111328125002</c:v>
                </c:pt>
                <c:pt idx="794">
                  <c:v>5.5766669921874996</c:v>
                </c:pt>
                <c:pt idx="795">
                  <c:v>5.5839228515624999</c:v>
                </c:pt>
                <c:pt idx="796">
                  <c:v>5.5911787109375002</c:v>
                </c:pt>
                <c:pt idx="797">
                  <c:v>5.5984340820312504</c:v>
                </c:pt>
                <c:pt idx="798">
                  <c:v>5.6056899414062498</c:v>
                </c:pt>
                <c:pt idx="799">
                  <c:v>5.6128081054687504</c:v>
                </c:pt>
                <c:pt idx="800">
                  <c:v>5.6197880859374996</c:v>
                </c:pt>
                <c:pt idx="801">
                  <c:v>5.6267680664062496</c:v>
                </c:pt>
                <c:pt idx="802">
                  <c:v>5.6337480468749996</c:v>
                </c:pt>
                <c:pt idx="803">
                  <c:v>5.6404873046875004</c:v>
                </c:pt>
                <c:pt idx="804">
                  <c:v>5.6469868164062502</c:v>
                </c:pt>
                <c:pt idx="805">
                  <c:v>5.6534863281250001</c:v>
                </c:pt>
                <c:pt idx="806">
                  <c:v>5.6599858398437499</c:v>
                </c:pt>
                <c:pt idx="807">
                  <c:v>5.6664853515624998</c:v>
                </c:pt>
                <c:pt idx="808">
                  <c:v>5.6736982421875002</c:v>
                </c:pt>
                <c:pt idx="809">
                  <c:v>5.6816254882812496</c:v>
                </c:pt>
                <c:pt idx="810">
                  <c:v>5.6895522460937498</c:v>
                </c:pt>
                <c:pt idx="811">
                  <c:v>5.6974794921875</c:v>
                </c:pt>
                <c:pt idx="812">
                  <c:v>5.7054062500000002</c:v>
                </c:pt>
                <c:pt idx="813">
                  <c:v>5.7133330078125004</c:v>
                </c:pt>
                <c:pt idx="814">
                  <c:v>5.7212602539062498</c:v>
                </c:pt>
                <c:pt idx="815">
                  <c:v>5.7290820312499999</c:v>
                </c:pt>
                <c:pt idx="816">
                  <c:v>5.736798828125</c:v>
                </c:pt>
                <c:pt idx="817">
                  <c:v>5.744515625</c:v>
                </c:pt>
                <c:pt idx="818">
                  <c:v>5.7517778320312498</c:v>
                </c:pt>
                <c:pt idx="819">
                  <c:v>5.7585849609375002</c:v>
                </c:pt>
                <c:pt idx="820">
                  <c:v>5.7653920898437496</c:v>
                </c:pt>
                <c:pt idx="821">
                  <c:v>5.7721997070312501</c:v>
                </c:pt>
                <c:pt idx="822">
                  <c:v>5.7790068359375004</c:v>
                </c:pt>
                <c:pt idx="823">
                  <c:v>5.7858139648437499</c:v>
                </c:pt>
                <c:pt idx="824">
                  <c:v>5.7930278320312496</c:v>
                </c:pt>
                <c:pt idx="825">
                  <c:v>5.8006474609375003</c:v>
                </c:pt>
                <c:pt idx="826">
                  <c:v>5.8082670898437501</c:v>
                </c:pt>
                <c:pt idx="827">
                  <c:v>5.8158867187499999</c:v>
                </c:pt>
                <c:pt idx="828">
                  <c:v>5.8233173828125002</c:v>
                </c:pt>
                <c:pt idx="829">
                  <c:v>5.8305595703125004</c:v>
                </c:pt>
                <c:pt idx="830">
                  <c:v>5.8378012695312496</c:v>
                </c:pt>
                <c:pt idx="831">
                  <c:v>5.8450429687499996</c:v>
                </c:pt>
                <c:pt idx="832">
                  <c:v>5.8522851562499998</c:v>
                </c:pt>
                <c:pt idx="833">
                  <c:v>5.8595268554687499</c:v>
                </c:pt>
                <c:pt idx="834">
                  <c:v>5.86676904296875</c:v>
                </c:pt>
                <c:pt idx="835">
                  <c:v>5.8738388671874997</c:v>
                </c:pt>
                <c:pt idx="836">
                  <c:v>5.8807373046875</c:v>
                </c:pt>
                <c:pt idx="837">
                  <c:v>5.8876362304687504</c:v>
                </c:pt>
                <c:pt idx="838">
                  <c:v>5.8945346679687498</c:v>
                </c:pt>
                <c:pt idx="839">
                  <c:v>5.9013828124999996</c:v>
                </c:pt>
                <c:pt idx="840">
                  <c:v>5.90818115234375</c:v>
                </c:pt>
                <c:pt idx="841">
                  <c:v>5.9149790039062502</c:v>
                </c:pt>
                <c:pt idx="842">
                  <c:v>5.9217773437499996</c:v>
                </c:pt>
                <c:pt idx="843">
                  <c:v>5.92857568359375</c:v>
                </c:pt>
                <c:pt idx="844">
                  <c:v>5.9356196289062497</c:v>
                </c:pt>
                <c:pt idx="845">
                  <c:v>5.94291015625</c:v>
                </c:pt>
                <c:pt idx="846">
                  <c:v>5.9500317382812504</c:v>
                </c:pt>
                <c:pt idx="847">
                  <c:v>5.9569843750000002</c:v>
                </c:pt>
                <c:pt idx="848">
                  <c:v>5.96393701171875</c:v>
                </c:pt>
                <c:pt idx="849">
                  <c:v>5.9708896484374998</c:v>
                </c:pt>
                <c:pt idx="850">
                  <c:v>5.9778696289062498</c:v>
                </c:pt>
                <c:pt idx="851">
                  <c:v>5.98487646484375</c:v>
                </c:pt>
                <c:pt idx="852">
                  <c:v>5.9918833007812502</c:v>
                </c:pt>
                <c:pt idx="853">
                  <c:v>5.9993422851562501</c:v>
                </c:pt>
                <c:pt idx="854">
                  <c:v>6.0072539062499999</c:v>
                </c:pt>
                <c:pt idx="855">
                  <c:v>6.0151655273437497</c:v>
                </c:pt>
                <c:pt idx="856">
                  <c:v>6.0230771484375003</c:v>
                </c:pt>
                <c:pt idx="857">
                  <c:v>6.0309887695312501</c:v>
                </c:pt>
                <c:pt idx="858">
                  <c:v>6.0388999023437497</c:v>
                </c:pt>
                <c:pt idx="859">
                  <c:v>6.0468115234375004</c:v>
                </c:pt>
                <c:pt idx="860">
                  <c:v>6.0541025390624998</c:v>
                </c:pt>
                <c:pt idx="861">
                  <c:v>6.0607734375</c:v>
                </c:pt>
                <c:pt idx="862">
                  <c:v>6.0678452148437501</c:v>
                </c:pt>
                <c:pt idx="863">
                  <c:v>6.0753178710937501</c:v>
                </c:pt>
                <c:pt idx="864">
                  <c:v>6.0827905273437501</c:v>
                </c:pt>
                <c:pt idx="865">
                  <c:v>6.0902631835937502</c:v>
                </c:pt>
                <c:pt idx="866">
                  <c:v>6.0977363281250003</c:v>
                </c:pt>
                <c:pt idx="867">
                  <c:v>6.1044824218749998</c:v>
                </c:pt>
                <c:pt idx="868">
                  <c:v>6.1105024414062497</c:v>
                </c:pt>
                <c:pt idx="869">
                  <c:v>6.1165224609375004</c:v>
                </c:pt>
                <c:pt idx="870">
                  <c:v>6.1225419921875002</c:v>
                </c:pt>
                <c:pt idx="871">
                  <c:v>6.12899755859375</c:v>
                </c:pt>
                <c:pt idx="872">
                  <c:v>6.1358886718749996</c:v>
                </c:pt>
                <c:pt idx="873">
                  <c:v>6.1427797851562502</c:v>
                </c:pt>
                <c:pt idx="874">
                  <c:v>6.1496704101562498</c:v>
                </c:pt>
                <c:pt idx="875">
                  <c:v>6.1565615234375004</c:v>
                </c:pt>
                <c:pt idx="876">
                  <c:v>6.1634526367187501</c:v>
                </c:pt>
                <c:pt idx="877">
                  <c:v>6.1703432617187497</c:v>
                </c:pt>
                <c:pt idx="878">
                  <c:v>6.1777558593749999</c:v>
                </c:pt>
                <c:pt idx="879">
                  <c:v>6.1856894531249997</c:v>
                </c:pt>
                <c:pt idx="880">
                  <c:v>6.1936235351562496</c:v>
                </c:pt>
                <c:pt idx="881">
                  <c:v>6.2015571289062503</c:v>
                </c:pt>
                <c:pt idx="882">
                  <c:v>6.2094912109375002</c:v>
                </c:pt>
                <c:pt idx="883">
                  <c:v>6.2174248046875</c:v>
                </c:pt>
                <c:pt idx="884">
                  <c:v>6.2253583984374998</c:v>
                </c:pt>
                <c:pt idx="885">
                  <c:v>6.2332924804687497</c:v>
                </c:pt>
                <c:pt idx="886">
                  <c:v>6.2412260742187504</c:v>
                </c:pt>
                <c:pt idx="887">
                  <c:v>6.2491601562500003</c:v>
                </c:pt>
                <c:pt idx="888">
                  <c:v>6.2571240234375001</c:v>
                </c:pt>
                <c:pt idx="889">
                  <c:v>6.265119140625</c:v>
                </c:pt>
                <c:pt idx="890">
                  <c:v>6.2731137695312498</c:v>
                </c:pt>
                <c:pt idx="891">
                  <c:v>6.2811083984374996</c:v>
                </c:pt>
                <c:pt idx="892">
                  <c:v>6.2891035156250004</c:v>
                </c:pt>
                <c:pt idx="893">
                  <c:v>6.2970981445312502</c:v>
                </c:pt>
                <c:pt idx="894">
                  <c:v>6.3044013671875003</c:v>
                </c:pt>
                <c:pt idx="895">
                  <c:v>6.3110136718750001</c:v>
                </c:pt>
                <c:pt idx="896">
                  <c:v>6.3176259765624998</c:v>
                </c:pt>
                <c:pt idx="897">
                  <c:v>6.3242382812500004</c:v>
                </c:pt>
                <c:pt idx="898">
                  <c:v>6.3313432617187502</c:v>
                </c:pt>
                <c:pt idx="899">
                  <c:v>6.3389404296874998</c:v>
                </c:pt>
                <c:pt idx="900">
                  <c:v>6.3465375976562504</c:v>
                </c:pt>
                <c:pt idx="901">
                  <c:v>6.354134765625</c:v>
                </c:pt>
                <c:pt idx="902">
                  <c:v>6.3617319335937497</c:v>
                </c:pt>
                <c:pt idx="903">
                  <c:v>6.3693291015625002</c:v>
                </c:pt>
                <c:pt idx="904">
                  <c:v>6.3769262695312499</c:v>
                </c:pt>
                <c:pt idx="905">
                  <c:v>6.3845234375000004</c:v>
                </c:pt>
                <c:pt idx="906">
                  <c:v>6.39212060546875</c:v>
                </c:pt>
                <c:pt idx="907">
                  <c:v>6.3997177734374997</c:v>
                </c:pt>
                <c:pt idx="908">
                  <c:v>6.4073149414062502</c:v>
                </c:pt>
                <c:pt idx="909">
                  <c:v>6.4149121093749999</c:v>
                </c:pt>
                <c:pt idx="910">
                  <c:v>6.4225092773437504</c:v>
                </c:pt>
                <c:pt idx="911">
                  <c:v>6.4301064453125001</c:v>
                </c:pt>
                <c:pt idx="912">
                  <c:v>6.4377036132812497</c:v>
                </c:pt>
                <c:pt idx="913">
                  <c:v>6.4453012695312504</c:v>
                </c:pt>
                <c:pt idx="914">
                  <c:v>6.4528984375</c:v>
                </c:pt>
                <c:pt idx="915">
                  <c:v>6.4606123046875004</c:v>
                </c:pt>
                <c:pt idx="916">
                  <c:v>6.4684433593749997</c:v>
                </c:pt>
                <c:pt idx="917">
                  <c:v>6.4762744140624999</c:v>
                </c:pt>
                <c:pt idx="918">
                  <c:v>6.4841054687500002</c:v>
                </c:pt>
                <c:pt idx="919">
                  <c:v>6.4919365234375004</c:v>
                </c:pt>
                <c:pt idx="920">
                  <c:v>6.4997675781249997</c:v>
                </c:pt>
                <c:pt idx="921">
                  <c:v>6.5075986328125</c:v>
                </c:pt>
                <c:pt idx="922">
                  <c:v>6.5154296875000002</c:v>
                </c:pt>
                <c:pt idx="923">
                  <c:v>6.5232607421875004</c:v>
                </c:pt>
                <c:pt idx="924">
                  <c:v>6.5310917968749997</c:v>
                </c:pt>
                <c:pt idx="925">
                  <c:v>6.5389233398437501</c:v>
                </c:pt>
                <c:pt idx="926">
                  <c:v>6.5467543945312503</c:v>
                </c:pt>
                <c:pt idx="927">
                  <c:v>6.5545854492187496</c:v>
                </c:pt>
                <c:pt idx="928">
                  <c:v>6.5624165039062499</c:v>
                </c:pt>
                <c:pt idx="929">
                  <c:v>6.5702475585937501</c:v>
                </c:pt>
                <c:pt idx="930">
                  <c:v>6.57787646484375</c:v>
                </c:pt>
                <c:pt idx="931">
                  <c:v>6.5853037109374997</c:v>
                </c:pt>
                <c:pt idx="932">
                  <c:v>6.5927309570312502</c:v>
                </c:pt>
                <c:pt idx="933">
                  <c:v>6.6001577148437498</c:v>
                </c:pt>
                <c:pt idx="934">
                  <c:v>6.6075849609375004</c:v>
                </c:pt>
                <c:pt idx="935">
                  <c:v>6.61501220703125</c:v>
                </c:pt>
                <c:pt idx="936">
                  <c:v>6.6224394531249997</c:v>
                </c:pt>
                <c:pt idx="937">
                  <c:v>6.6298662109375002</c:v>
                </c:pt>
                <c:pt idx="938">
                  <c:v>6.6372934570312498</c:v>
                </c:pt>
                <c:pt idx="939">
                  <c:v>6.6447207031250004</c:v>
                </c:pt>
                <c:pt idx="940">
                  <c:v>6.6521479492187501</c:v>
                </c:pt>
                <c:pt idx="941">
                  <c:v>6.6595747070312497</c:v>
                </c:pt>
                <c:pt idx="942">
                  <c:v>6.6670019531250002</c:v>
                </c:pt>
                <c:pt idx="943">
                  <c:v>6.6746289062499997</c:v>
                </c:pt>
                <c:pt idx="944">
                  <c:v>6.6824560546875</c:v>
                </c:pt>
                <c:pt idx="945">
                  <c:v>6.6902832031250004</c:v>
                </c:pt>
                <c:pt idx="946">
                  <c:v>6.6981103515624998</c:v>
                </c:pt>
                <c:pt idx="947">
                  <c:v>6.7059375000000001</c:v>
                </c:pt>
                <c:pt idx="948">
                  <c:v>6.7137646484375004</c:v>
                </c:pt>
                <c:pt idx="949">
                  <c:v>6.7215917968749999</c:v>
                </c:pt>
                <c:pt idx="950">
                  <c:v>6.7294189453125002</c:v>
                </c:pt>
                <c:pt idx="951">
                  <c:v>6.7372460937499996</c:v>
                </c:pt>
                <c:pt idx="952">
                  <c:v>6.7450732421874999</c:v>
                </c:pt>
                <c:pt idx="953">
                  <c:v>6.7528999023437501</c:v>
                </c:pt>
                <c:pt idx="954">
                  <c:v>6.7606264648437504</c:v>
                </c:pt>
                <c:pt idx="955">
                  <c:v>6.7682524414062497</c:v>
                </c:pt>
                <c:pt idx="956">
                  <c:v>6.7758784179687499</c:v>
                </c:pt>
                <c:pt idx="957">
                  <c:v>6.7835043945312501</c:v>
                </c:pt>
                <c:pt idx="958">
                  <c:v>6.7911303710937503</c:v>
                </c:pt>
                <c:pt idx="959">
                  <c:v>6.7987563476562496</c:v>
                </c:pt>
                <c:pt idx="960">
                  <c:v>6.8063818359374997</c:v>
                </c:pt>
                <c:pt idx="961">
                  <c:v>6.8140078124999999</c:v>
                </c:pt>
                <c:pt idx="962">
                  <c:v>6.8216337890625001</c:v>
                </c:pt>
                <c:pt idx="963">
                  <c:v>6.8292597656250003</c:v>
                </c:pt>
                <c:pt idx="964">
                  <c:v>6.8370703124999999</c:v>
                </c:pt>
                <c:pt idx="965">
                  <c:v>6.8450649414062497</c:v>
                </c:pt>
                <c:pt idx="966">
                  <c:v>6.8530595703125003</c:v>
                </c:pt>
                <c:pt idx="967">
                  <c:v>6.8610546875000002</c:v>
                </c:pt>
                <c:pt idx="968">
                  <c:v>6.86904931640625</c:v>
                </c:pt>
                <c:pt idx="969">
                  <c:v>6.8770439453124999</c:v>
                </c:pt>
                <c:pt idx="970">
                  <c:v>6.8850390624999998</c:v>
                </c:pt>
                <c:pt idx="971">
                  <c:v>6.8930336914062504</c:v>
                </c:pt>
                <c:pt idx="972">
                  <c:v>6.9010283203125002</c:v>
                </c:pt>
                <c:pt idx="973">
                  <c:v>6.9090234375000001</c:v>
                </c:pt>
                <c:pt idx="974">
                  <c:v>6.9170180664062499</c:v>
                </c:pt>
                <c:pt idx="975">
                  <c:v>6.9250126953124997</c:v>
                </c:pt>
                <c:pt idx="976">
                  <c:v>6.9330078124999996</c:v>
                </c:pt>
                <c:pt idx="977">
                  <c:v>6.9410024414062503</c:v>
                </c:pt>
                <c:pt idx="978">
                  <c:v>6.9489970703125001</c:v>
                </c:pt>
                <c:pt idx="979">
                  <c:v>6.9569921875</c:v>
                </c:pt>
                <c:pt idx="980">
                  <c:v>6.964373046875</c:v>
                </c:pt>
                <c:pt idx="981">
                  <c:v>6.9711401367187502</c:v>
                </c:pt>
                <c:pt idx="982">
                  <c:v>6.9779072265625004</c:v>
                </c:pt>
                <c:pt idx="983">
                  <c:v>6.9843666992187501</c:v>
                </c:pt>
                <c:pt idx="984">
                  <c:v>6.9905195312500004</c:v>
                </c:pt>
                <c:pt idx="985">
                  <c:v>6.9966723632812498</c:v>
                </c:pt>
                <c:pt idx="986">
                  <c:v>7.0028247070312499</c:v>
                </c:pt>
                <c:pt idx="987">
                  <c:v>7.0095161132812498</c:v>
                </c:pt>
                <c:pt idx="988">
                  <c:v>7.01674560546875</c:v>
                </c:pt>
                <c:pt idx="989">
                  <c:v>7.0239750976562503</c:v>
                </c:pt>
                <c:pt idx="990">
                  <c:v>7.0312045898437496</c:v>
                </c:pt>
                <c:pt idx="991">
                  <c:v>7.0382031249999999</c:v>
                </c:pt>
                <c:pt idx="992">
                  <c:v>7.0449711914062503</c:v>
                </c:pt>
                <c:pt idx="993">
                  <c:v>7.0517392578124998</c:v>
                </c:pt>
                <c:pt idx="994">
                  <c:v>7.0585068359375001</c:v>
                </c:pt>
                <c:pt idx="995">
                  <c:v>7.0652749023437504</c:v>
                </c:pt>
                <c:pt idx="996">
                  <c:v>7.0720424804687498</c:v>
                </c:pt>
                <c:pt idx="997">
                  <c:v>7.0787495117187502</c:v>
                </c:pt>
                <c:pt idx="998">
                  <c:v>7.0853955078124997</c:v>
                </c:pt>
                <c:pt idx="999">
                  <c:v>7.0920415039062501</c:v>
                </c:pt>
                <c:pt idx="1000">
                  <c:v>7.0986874999999996</c:v>
                </c:pt>
                <c:pt idx="1001">
                  <c:v>7.10533349609375</c:v>
                </c:pt>
                <c:pt idx="1002">
                  <c:v>7.1123046875</c:v>
                </c:pt>
                <c:pt idx="1003">
                  <c:v>7.1196005859374996</c:v>
                </c:pt>
                <c:pt idx="1004">
                  <c:v>7.1268969726562501</c:v>
                </c:pt>
                <c:pt idx="1005">
                  <c:v>7.1341933593749998</c:v>
                </c:pt>
                <c:pt idx="1006">
                  <c:v>7.1414897460937503</c:v>
                </c:pt>
                <c:pt idx="1007">
                  <c:v>7.1487856445312499</c:v>
                </c:pt>
                <c:pt idx="1008">
                  <c:v>7.1560820312500004</c:v>
                </c:pt>
                <c:pt idx="1009">
                  <c:v>7.16329931640625</c:v>
                </c:pt>
                <c:pt idx="1010">
                  <c:v>7.1704375000000002</c:v>
                </c:pt>
                <c:pt idx="1011">
                  <c:v>7.1775751953125004</c:v>
                </c:pt>
                <c:pt idx="1012">
                  <c:v>7.1847133789062498</c:v>
                </c:pt>
                <c:pt idx="1013">
                  <c:v>7.1918515625000001</c:v>
                </c:pt>
                <c:pt idx="1014">
                  <c:v>7.1993583984375</c:v>
                </c:pt>
                <c:pt idx="1015">
                  <c:v>7.2072338867187504</c:v>
                </c:pt>
                <c:pt idx="1016">
                  <c:v>7.2151093749999999</c:v>
                </c:pt>
                <c:pt idx="1017">
                  <c:v>7.2229848632812503</c:v>
                </c:pt>
                <c:pt idx="1018">
                  <c:v>7.2308608398437499</c:v>
                </c:pt>
                <c:pt idx="1019">
                  <c:v>7.2378745117187497</c:v>
                </c:pt>
                <c:pt idx="1020">
                  <c:v>7.2440268554687499</c:v>
                </c:pt>
                <c:pt idx="1021">
                  <c:v>7.2504863281249996</c:v>
                </c:pt>
                <c:pt idx="1022">
                  <c:v>7.2572529296874997</c:v>
                </c:pt>
                <c:pt idx="1023">
                  <c:v>7.2640195312499998</c:v>
                </c:pt>
                <c:pt idx="1024">
                  <c:v>7.2714003906249998</c:v>
                </c:pt>
                <c:pt idx="1025">
                  <c:v>7.2793955078124997</c:v>
                </c:pt>
                <c:pt idx="1026">
                  <c:v>7.2873906249999996</c:v>
                </c:pt>
                <c:pt idx="1027">
                  <c:v>7.2953857421875004</c:v>
                </c:pt>
                <c:pt idx="1028">
                  <c:v>7.3033041992187497</c:v>
                </c:pt>
                <c:pt idx="1029">
                  <c:v>7.3111455078125003</c:v>
                </c:pt>
                <c:pt idx="1030">
                  <c:v>7.3189868164062499</c:v>
                </c:pt>
                <c:pt idx="1031">
                  <c:v>7.3268281249999996</c:v>
                </c:pt>
                <c:pt idx="1032">
                  <c:v>7.3346694335937501</c:v>
                </c:pt>
                <c:pt idx="1033">
                  <c:v>7.3425107421874998</c:v>
                </c:pt>
                <c:pt idx="1034">
                  <c:v>7.3503520507812503</c:v>
                </c:pt>
                <c:pt idx="1035">
                  <c:v>7.358193359375</c:v>
                </c:pt>
                <c:pt idx="1036">
                  <c:v>7.3660346679687496</c:v>
                </c:pt>
                <c:pt idx="1037">
                  <c:v>7.3738759765625002</c:v>
                </c:pt>
                <c:pt idx="1038">
                  <c:v>7.3817172851562498</c:v>
                </c:pt>
                <c:pt idx="1039">
                  <c:v>7.3895585937500003</c:v>
                </c:pt>
                <c:pt idx="1040">
                  <c:v>7.3967856445312501</c:v>
                </c:pt>
                <c:pt idx="1041">
                  <c:v>7.4033984374999999</c:v>
                </c:pt>
                <c:pt idx="1042">
                  <c:v>7.4100117187499999</c:v>
                </c:pt>
                <c:pt idx="1043">
                  <c:v>7.4166245117187497</c:v>
                </c:pt>
                <c:pt idx="1044">
                  <c:v>7.4230844726562504</c:v>
                </c:pt>
                <c:pt idx="1045">
                  <c:v>7.4293906249999999</c:v>
                </c:pt>
                <c:pt idx="1046">
                  <c:v>7.4356972656250004</c:v>
                </c:pt>
                <c:pt idx="1047">
                  <c:v>7.44200341796875</c:v>
                </c:pt>
                <c:pt idx="1048">
                  <c:v>7.4490029296875004</c:v>
                </c:pt>
                <c:pt idx="1049">
                  <c:v>7.4566948242187499</c:v>
                </c:pt>
                <c:pt idx="1050">
                  <c:v>7.4643872070312502</c:v>
                </c:pt>
                <c:pt idx="1051">
                  <c:v>7.4720791015624997</c:v>
                </c:pt>
                <c:pt idx="1052">
                  <c:v>7.4796171874999997</c:v>
                </c:pt>
                <c:pt idx="1053">
                  <c:v>7.4870009765625003</c:v>
                </c:pt>
                <c:pt idx="1054">
                  <c:v>7.4943852539062501</c:v>
                </c:pt>
                <c:pt idx="1055">
                  <c:v>7.5017690429687498</c:v>
                </c:pt>
                <c:pt idx="1056">
                  <c:v>7.5088447265624998</c:v>
                </c:pt>
                <c:pt idx="1057">
                  <c:v>7.5156123046875001</c:v>
                </c:pt>
                <c:pt idx="1058">
                  <c:v>7.5223798828125004</c:v>
                </c:pt>
                <c:pt idx="1059">
                  <c:v>7.5291474609374998</c:v>
                </c:pt>
                <c:pt idx="1060">
                  <c:v>7.5362993164062502</c:v>
                </c:pt>
                <c:pt idx="1061">
                  <c:v>7.5438349609374997</c:v>
                </c:pt>
                <c:pt idx="1062">
                  <c:v>7.5513710937500003</c:v>
                </c:pt>
                <c:pt idx="1063">
                  <c:v>7.5589072265624999</c:v>
                </c:pt>
                <c:pt idx="1064">
                  <c:v>7.5661347656249998</c:v>
                </c:pt>
                <c:pt idx="1065">
                  <c:v>7.5730541992187499</c:v>
                </c:pt>
                <c:pt idx="1066">
                  <c:v>7.5799741210937501</c:v>
                </c:pt>
                <c:pt idx="1067">
                  <c:v>7.5868935546875003</c:v>
                </c:pt>
                <c:pt idx="1068">
                  <c:v>7.5936127929687496</c:v>
                </c:pt>
                <c:pt idx="1069">
                  <c:v>7.6001318359374999</c:v>
                </c:pt>
                <c:pt idx="1070">
                  <c:v>7.6066513671875002</c:v>
                </c:pt>
                <c:pt idx="1071">
                  <c:v>7.6131704101562496</c:v>
                </c:pt>
                <c:pt idx="1072">
                  <c:v>7.6196894531249999</c:v>
                </c:pt>
                <c:pt idx="1073">
                  <c:v>7.6260244140625</c:v>
                </c:pt>
                <c:pt idx="1074">
                  <c:v>7.6321762695312501</c:v>
                </c:pt>
                <c:pt idx="1075">
                  <c:v>7.63832763671875</c:v>
                </c:pt>
                <c:pt idx="1076">
                  <c:v>7.6444794921875001</c:v>
                </c:pt>
                <c:pt idx="1077">
                  <c:v>7.6511948242187504</c:v>
                </c:pt>
                <c:pt idx="1078">
                  <c:v>7.6584746093750002</c:v>
                </c:pt>
                <c:pt idx="1079">
                  <c:v>7.6657543945312501</c:v>
                </c:pt>
                <c:pt idx="1080">
                  <c:v>7.6730341796874999</c:v>
                </c:pt>
                <c:pt idx="1081">
                  <c:v>7.6803139648437497</c:v>
                </c:pt>
                <c:pt idx="1082">
                  <c:v>7.6875937499999996</c:v>
                </c:pt>
                <c:pt idx="1083">
                  <c:v>7.6951938476562498</c:v>
                </c:pt>
                <c:pt idx="1084">
                  <c:v>7.7031142578124996</c:v>
                </c:pt>
                <c:pt idx="1085">
                  <c:v>7.7110351562500004</c:v>
                </c:pt>
                <c:pt idx="1086">
                  <c:v>7.7189555664062501</c:v>
                </c:pt>
                <c:pt idx="1087">
                  <c:v>7.72687646484375</c:v>
                </c:pt>
                <c:pt idx="1088">
                  <c:v>7.7347968749999998</c:v>
                </c:pt>
                <c:pt idx="1089">
                  <c:v>7.7427172851562496</c:v>
                </c:pt>
                <c:pt idx="1090">
                  <c:v>7.7506381835937503</c:v>
                </c:pt>
                <c:pt idx="1091">
                  <c:v>7.7575722656249999</c:v>
                </c:pt>
                <c:pt idx="1092">
                  <c:v>7.76351953125</c:v>
                </c:pt>
                <c:pt idx="1093">
                  <c:v>7.7694667968750002</c:v>
                </c:pt>
                <c:pt idx="1094">
                  <c:v>7.7762866210937496</c:v>
                </c:pt>
                <c:pt idx="1095">
                  <c:v>7.78397900390625</c:v>
                </c:pt>
                <c:pt idx="1096">
                  <c:v>7.7916708984375003</c:v>
                </c:pt>
                <c:pt idx="1097">
                  <c:v>7.7993627929687497</c:v>
                </c:pt>
                <c:pt idx="1098">
                  <c:v>7.8070551757812501</c:v>
                </c:pt>
                <c:pt idx="1099">
                  <c:v>7.8147470703125004</c:v>
                </c:pt>
                <c:pt idx="1100">
                  <c:v>7.8214643554687502</c:v>
                </c:pt>
                <c:pt idx="1101">
                  <c:v>7.8272070312500004</c:v>
                </c:pt>
                <c:pt idx="1102">
                  <c:v>7.8329492187499996</c:v>
                </c:pt>
                <c:pt idx="1103">
                  <c:v>7.8394086914062502</c:v>
                </c:pt>
                <c:pt idx="1104">
                  <c:v>7.8465854492187503</c:v>
                </c:pt>
                <c:pt idx="1105">
                  <c:v>7.8537617187500004</c:v>
                </c:pt>
                <c:pt idx="1106">
                  <c:v>7.8605029296874998</c:v>
                </c:pt>
                <c:pt idx="1107">
                  <c:v>7.86680810546875</c:v>
                </c:pt>
                <c:pt idx="1108">
                  <c:v>7.8731132812500002</c:v>
                </c:pt>
                <c:pt idx="1109">
                  <c:v>7.8794184570312504</c:v>
                </c:pt>
                <c:pt idx="1110">
                  <c:v>7.8861601562499999</c:v>
                </c:pt>
                <c:pt idx="1111">
                  <c:v>7.8933388671875004</c:v>
                </c:pt>
                <c:pt idx="1112">
                  <c:v>7.90051708984375</c:v>
                </c:pt>
                <c:pt idx="1113">
                  <c:v>7.9081064453124998</c:v>
                </c:pt>
                <c:pt idx="1114">
                  <c:v>7.9161059570312498</c:v>
                </c:pt>
                <c:pt idx="1115">
                  <c:v>7.9241059570312498</c:v>
                </c:pt>
                <c:pt idx="1116">
                  <c:v>7.9321054687499997</c:v>
                </c:pt>
                <c:pt idx="1117">
                  <c:v>7.9401054687499997</c:v>
                </c:pt>
                <c:pt idx="1118">
                  <c:v>7.9475654296874998</c:v>
                </c:pt>
                <c:pt idx="1119">
                  <c:v>7.9544868164062503</c:v>
                </c:pt>
                <c:pt idx="1120">
                  <c:v>7.9614077148437499</c:v>
                </c:pt>
                <c:pt idx="1121">
                  <c:v>7.9683291015625004</c:v>
                </c:pt>
                <c:pt idx="1122">
                  <c:v>7.9756655273437502</c:v>
                </c:pt>
                <c:pt idx="1123">
                  <c:v>7.9834169921875002</c:v>
                </c:pt>
                <c:pt idx="1124">
                  <c:v>7.9911689453125003</c:v>
                </c:pt>
                <c:pt idx="1125">
                  <c:v>7.9989208984375004</c:v>
                </c:pt>
                <c:pt idx="1126">
                  <c:v>8.0066728515625005</c:v>
                </c:pt>
                <c:pt idx="1127">
                  <c:v>8.014291015625</c:v>
                </c:pt>
                <c:pt idx="1128">
                  <c:v>8.0217753906250007</c:v>
                </c:pt>
                <c:pt idx="1129">
                  <c:v>8.0292602539062496</c:v>
                </c:pt>
                <c:pt idx="1130">
                  <c:v>8.0367446289062503</c:v>
                </c:pt>
                <c:pt idx="1131">
                  <c:v>8.0442294921874993</c:v>
                </c:pt>
                <c:pt idx="1132">
                  <c:v>8.05171435546875</c:v>
                </c:pt>
                <c:pt idx="1133">
                  <c:v>8.0582241210937493</c:v>
                </c:pt>
                <c:pt idx="1134">
                  <c:v>8.0637597656250009</c:v>
                </c:pt>
                <c:pt idx="1135">
                  <c:v>8.0692954101562506</c:v>
                </c:pt>
                <c:pt idx="1136">
                  <c:v>8.0752416992187506</c:v>
                </c:pt>
                <c:pt idx="1137">
                  <c:v>8.0815991210937508</c:v>
                </c:pt>
                <c:pt idx="1138">
                  <c:v>8.0879560546874991</c:v>
                </c:pt>
                <c:pt idx="1139">
                  <c:v>8.0948876953125009</c:v>
                </c:pt>
                <c:pt idx="1140">
                  <c:v>8.1023940429687507</c:v>
                </c:pt>
                <c:pt idx="1141">
                  <c:v>8.1099003906250005</c:v>
                </c:pt>
                <c:pt idx="1142">
                  <c:v>8.1174067382812503</c:v>
                </c:pt>
                <c:pt idx="1143">
                  <c:v>8.1249130859375001</c:v>
                </c:pt>
                <c:pt idx="1144">
                  <c:v>8.1326655273437503</c:v>
                </c:pt>
                <c:pt idx="1145">
                  <c:v>8.1406645507812492</c:v>
                </c:pt>
                <c:pt idx="1146">
                  <c:v>8.1486630859374998</c:v>
                </c:pt>
                <c:pt idx="1147">
                  <c:v>8.1566621093750005</c:v>
                </c:pt>
                <c:pt idx="1148">
                  <c:v>8.1646611328124994</c:v>
                </c:pt>
                <c:pt idx="1149">
                  <c:v>8.17265966796875</c:v>
                </c:pt>
                <c:pt idx="1150">
                  <c:v>8.1801206054687494</c:v>
                </c:pt>
                <c:pt idx="1151">
                  <c:v>8.1870429687499993</c:v>
                </c:pt>
                <c:pt idx="1152">
                  <c:v>8.1939648437500008</c:v>
                </c:pt>
                <c:pt idx="1153">
                  <c:v>8.2008876953125007</c:v>
                </c:pt>
                <c:pt idx="1154">
                  <c:v>8.2078349609375003</c:v>
                </c:pt>
                <c:pt idx="1155">
                  <c:v>8.2148085937499999</c:v>
                </c:pt>
                <c:pt idx="1156">
                  <c:v>8.2217812499999994</c:v>
                </c:pt>
                <c:pt idx="1157">
                  <c:v>8.2289208984375009</c:v>
                </c:pt>
                <c:pt idx="1158">
                  <c:v>8.2362255859375004</c:v>
                </c:pt>
                <c:pt idx="1159">
                  <c:v>8.2435312500000002</c:v>
                </c:pt>
                <c:pt idx="1160">
                  <c:v>8.2508369140625</c:v>
                </c:pt>
                <c:pt idx="1161">
                  <c:v>8.2581425781249997</c:v>
                </c:pt>
                <c:pt idx="1162">
                  <c:v>8.2654482421874995</c:v>
                </c:pt>
                <c:pt idx="1163">
                  <c:v>8.2727529296875009</c:v>
                </c:pt>
                <c:pt idx="1164">
                  <c:v>8.2800585937500006</c:v>
                </c:pt>
                <c:pt idx="1165">
                  <c:v>8.2872490234375</c:v>
                </c:pt>
                <c:pt idx="1166">
                  <c:v>8.2943232421875006</c:v>
                </c:pt>
                <c:pt idx="1167">
                  <c:v>8.3013974609374994</c:v>
                </c:pt>
                <c:pt idx="1168">
                  <c:v>8.3084716796875</c:v>
                </c:pt>
                <c:pt idx="1169">
                  <c:v>8.3155468750000008</c:v>
                </c:pt>
                <c:pt idx="1170">
                  <c:v>8.3226210937499996</c:v>
                </c:pt>
                <c:pt idx="1171">
                  <c:v>8.3296953125000002</c:v>
                </c:pt>
                <c:pt idx="1172">
                  <c:v>8.3367705078124992</c:v>
                </c:pt>
                <c:pt idx="1173">
                  <c:v>8.3443056640624995</c:v>
                </c:pt>
                <c:pt idx="1174">
                  <c:v>8.3523027343749998</c:v>
                </c:pt>
                <c:pt idx="1175">
                  <c:v>8.3602988281249999</c:v>
                </c:pt>
                <c:pt idx="1176">
                  <c:v>8.3682958984375002</c:v>
                </c:pt>
                <c:pt idx="1177">
                  <c:v>8.3762919921875003</c:v>
                </c:pt>
                <c:pt idx="1178">
                  <c:v>8.3842890625000006</c:v>
                </c:pt>
                <c:pt idx="1179">
                  <c:v>8.3922861328124991</c:v>
                </c:pt>
                <c:pt idx="1180">
                  <c:v>8.4002822265624992</c:v>
                </c:pt>
                <c:pt idx="1181">
                  <c:v>8.4082021484374998</c:v>
                </c:pt>
                <c:pt idx="1182">
                  <c:v>8.4160458984375008</c:v>
                </c:pt>
                <c:pt idx="1183">
                  <c:v>8.4238896484375001</c:v>
                </c:pt>
                <c:pt idx="1184">
                  <c:v>8.4317324218749992</c:v>
                </c:pt>
                <c:pt idx="1185">
                  <c:v>8.4389160156250007</c:v>
                </c:pt>
                <c:pt idx="1186">
                  <c:v>8.4454375000000006</c:v>
                </c:pt>
                <c:pt idx="1187">
                  <c:v>8.4519599609375007</c:v>
                </c:pt>
                <c:pt idx="1188">
                  <c:v>8.4584824218750008</c:v>
                </c:pt>
                <c:pt idx="1189">
                  <c:v>8.4650048828125009</c:v>
                </c:pt>
                <c:pt idx="1190">
                  <c:v>8.4718037109375004</c:v>
                </c:pt>
                <c:pt idx="1191">
                  <c:v>8.4788789062499994</c:v>
                </c:pt>
                <c:pt idx="1192">
                  <c:v>8.4859541015625002</c:v>
                </c:pt>
                <c:pt idx="1193">
                  <c:v>8.4930292968749992</c:v>
                </c:pt>
                <c:pt idx="1194">
                  <c:v>8.5001044921875</c:v>
                </c:pt>
                <c:pt idx="1195">
                  <c:v>8.5071796875000008</c:v>
                </c:pt>
                <c:pt idx="1196">
                  <c:v>8.5144091796874992</c:v>
                </c:pt>
                <c:pt idx="1197">
                  <c:v>8.5217910156250003</c:v>
                </c:pt>
                <c:pt idx="1198">
                  <c:v>8.5291738281249998</c:v>
                </c:pt>
                <c:pt idx="1199">
                  <c:v>8.5365566406249993</c:v>
                </c:pt>
                <c:pt idx="1200">
                  <c:v>8.5439384765625004</c:v>
                </c:pt>
                <c:pt idx="1201">
                  <c:v>8.5513212890624999</c:v>
                </c:pt>
                <c:pt idx="1202">
                  <c:v>8.5587041015624994</c:v>
                </c:pt>
                <c:pt idx="1203">
                  <c:v>8.5660869140625007</c:v>
                </c:pt>
                <c:pt idx="1204">
                  <c:v>8.573486328125</c:v>
                </c:pt>
                <c:pt idx="1205">
                  <c:v>8.5809033203124994</c:v>
                </c:pt>
                <c:pt idx="1206">
                  <c:v>8.5883212890625007</c:v>
                </c:pt>
                <c:pt idx="1207">
                  <c:v>8.5957382812500001</c:v>
                </c:pt>
                <c:pt idx="1208">
                  <c:v>8.6031552734374994</c:v>
                </c:pt>
                <c:pt idx="1209">
                  <c:v>8.6102539062499996</c:v>
                </c:pt>
                <c:pt idx="1210">
                  <c:v>8.6170322265625003</c:v>
                </c:pt>
                <c:pt idx="1211">
                  <c:v>8.6238115234374995</c:v>
                </c:pt>
                <c:pt idx="1212">
                  <c:v>8.6305898437500002</c:v>
                </c:pt>
                <c:pt idx="1213">
                  <c:v>8.6376513671874999</c:v>
                </c:pt>
                <c:pt idx="1214">
                  <c:v>8.6449951171875004</c:v>
                </c:pt>
                <c:pt idx="1215">
                  <c:v>8.6523388671875008</c:v>
                </c:pt>
                <c:pt idx="1216">
                  <c:v>8.6599638671874999</c:v>
                </c:pt>
                <c:pt idx="1217">
                  <c:v>8.6678710937499996</c:v>
                </c:pt>
                <c:pt idx="1218">
                  <c:v>8.6757783203124994</c:v>
                </c:pt>
                <c:pt idx="1219">
                  <c:v>8.6836855468749992</c:v>
                </c:pt>
                <c:pt idx="1220">
                  <c:v>8.6915927734375007</c:v>
                </c:pt>
                <c:pt idx="1221">
                  <c:v>8.6995009765625007</c:v>
                </c:pt>
                <c:pt idx="1222">
                  <c:v>8.7069033203125006</c:v>
                </c:pt>
                <c:pt idx="1223">
                  <c:v>8.7138017578125009</c:v>
                </c:pt>
                <c:pt idx="1224">
                  <c:v>8.7206992187499992</c:v>
                </c:pt>
                <c:pt idx="1225">
                  <c:v>8.7275976562499995</c:v>
                </c:pt>
                <c:pt idx="1226">
                  <c:v>8.7344960937499998</c:v>
                </c:pt>
                <c:pt idx="1227">
                  <c:v>8.7413935546874999</c:v>
                </c:pt>
                <c:pt idx="1228">
                  <c:v>8.7482919921875002</c:v>
                </c:pt>
                <c:pt idx="1229">
                  <c:v>8.7554121093749995</c:v>
                </c:pt>
                <c:pt idx="1230">
                  <c:v>8.7627529296874993</c:v>
                </c:pt>
                <c:pt idx="1231">
                  <c:v>8.7700947265624993</c:v>
                </c:pt>
                <c:pt idx="1232">
                  <c:v>8.7774365234374994</c:v>
                </c:pt>
                <c:pt idx="1233">
                  <c:v>8.7847773437499992</c:v>
                </c:pt>
                <c:pt idx="1234">
                  <c:v>8.7921191406249992</c:v>
                </c:pt>
                <c:pt idx="1235">
                  <c:v>8.7996015624999995</c:v>
                </c:pt>
                <c:pt idx="1236">
                  <c:v>8.807224609375</c:v>
                </c:pt>
                <c:pt idx="1237">
                  <c:v>8.8148466796875002</c:v>
                </c:pt>
                <c:pt idx="1238">
                  <c:v>8.8224697265625007</c:v>
                </c:pt>
                <c:pt idx="1239">
                  <c:v>8.8300927734374994</c:v>
                </c:pt>
                <c:pt idx="1240">
                  <c:v>8.8378564453125001</c:v>
                </c:pt>
                <c:pt idx="1241">
                  <c:v>8.8457607421874993</c:v>
                </c:pt>
                <c:pt idx="1242">
                  <c:v>8.8536660156250004</c:v>
                </c:pt>
                <c:pt idx="1243">
                  <c:v>8.8604609374999992</c:v>
                </c:pt>
                <c:pt idx="1244">
                  <c:v>8.8661464843749993</c:v>
                </c:pt>
                <c:pt idx="1245">
                  <c:v>8.8718320312499994</c:v>
                </c:pt>
                <c:pt idx="1246">
                  <c:v>8.8773779296874995</c:v>
                </c:pt>
                <c:pt idx="1247">
                  <c:v>8.8827851562499998</c:v>
                </c:pt>
                <c:pt idx="1248">
                  <c:v>8.8881914062499998</c:v>
                </c:pt>
                <c:pt idx="1249">
                  <c:v>8.8939365234374996</c:v>
                </c:pt>
                <c:pt idx="1250">
                  <c:v>8.9000195312500008</c:v>
                </c:pt>
                <c:pt idx="1251">
                  <c:v>8.9061035156250004</c:v>
                </c:pt>
                <c:pt idx="1252">
                  <c:v>8.9121865234374997</c:v>
                </c:pt>
                <c:pt idx="1253">
                  <c:v>8.9181484374999993</c:v>
                </c:pt>
                <c:pt idx="1254">
                  <c:v>8.9239882812500007</c:v>
                </c:pt>
                <c:pt idx="1255">
                  <c:v>8.9298281250000002</c:v>
                </c:pt>
                <c:pt idx="1256">
                  <c:v>8.9362089843749999</c:v>
                </c:pt>
                <c:pt idx="1257">
                  <c:v>8.9431289062499992</c:v>
                </c:pt>
                <c:pt idx="1258">
                  <c:v>8.9500498046875006</c:v>
                </c:pt>
                <c:pt idx="1259">
                  <c:v>8.9569804687500003</c:v>
                </c:pt>
                <c:pt idx="1260">
                  <c:v>8.9639218750000005</c:v>
                </c:pt>
                <c:pt idx="1261">
                  <c:v>8.9708623046875005</c:v>
                </c:pt>
                <c:pt idx="1262">
                  <c:v>8.9778037109375006</c:v>
                </c:pt>
                <c:pt idx="1263">
                  <c:v>8.9847441406250006</c:v>
                </c:pt>
                <c:pt idx="1264">
                  <c:v>8.9921074218749997</c:v>
                </c:pt>
                <c:pt idx="1265">
                  <c:v>8.9998925781249994</c:v>
                </c:pt>
                <c:pt idx="1266">
                  <c:v>9.0076767578125008</c:v>
                </c:pt>
                <c:pt idx="1267">
                  <c:v>9.0149433593749997</c:v>
                </c:pt>
                <c:pt idx="1268">
                  <c:v>9.0216904296874993</c:v>
                </c:pt>
                <c:pt idx="1269">
                  <c:v>9.0284375000000008</c:v>
                </c:pt>
                <c:pt idx="1270">
                  <c:v>9.0351845703125004</c:v>
                </c:pt>
                <c:pt idx="1271">
                  <c:v>9.0419316406250001</c:v>
                </c:pt>
                <c:pt idx="1272">
                  <c:v>9.0486582031249991</c:v>
                </c:pt>
                <c:pt idx="1273">
                  <c:v>9.0553623046875007</c:v>
                </c:pt>
                <c:pt idx="1274">
                  <c:v>9.0620673828125007</c:v>
                </c:pt>
                <c:pt idx="1275">
                  <c:v>9.0693417968749994</c:v>
                </c:pt>
                <c:pt idx="1276">
                  <c:v>9.0771875000000009</c:v>
                </c:pt>
                <c:pt idx="1277">
                  <c:v>9.0850332031250005</c:v>
                </c:pt>
                <c:pt idx="1278">
                  <c:v>9.0928779296875</c:v>
                </c:pt>
                <c:pt idx="1279">
                  <c:v>9.1007236328124996</c:v>
                </c:pt>
                <c:pt idx="1280">
                  <c:v>9.1085693359374993</c:v>
                </c:pt>
                <c:pt idx="1281">
                  <c:v>9.1164150390625007</c:v>
                </c:pt>
                <c:pt idx="1282">
                  <c:v>9.1242597656250002</c:v>
                </c:pt>
                <c:pt idx="1283">
                  <c:v>9.1321054687499998</c:v>
                </c:pt>
                <c:pt idx="1284">
                  <c:v>9.1399511718749995</c:v>
                </c:pt>
                <c:pt idx="1285">
                  <c:v>9.1477968749999992</c:v>
                </c:pt>
                <c:pt idx="1286">
                  <c:v>9.1554492187500003</c:v>
                </c:pt>
                <c:pt idx="1287">
                  <c:v>9.1629101562499997</c:v>
                </c:pt>
                <c:pt idx="1288">
                  <c:v>9.1703710937499991</c:v>
                </c:pt>
                <c:pt idx="1289">
                  <c:v>9.1778320312500004</c:v>
                </c:pt>
                <c:pt idx="1290">
                  <c:v>9.1852929687499998</c:v>
                </c:pt>
                <c:pt idx="1291">
                  <c:v>9.1927539062499992</c:v>
                </c:pt>
                <c:pt idx="1292">
                  <c:v>9.2002578125000003</c:v>
                </c:pt>
                <c:pt idx="1293">
                  <c:v>9.2078056640624997</c:v>
                </c:pt>
                <c:pt idx="1294">
                  <c:v>9.2153535156250008</c:v>
                </c:pt>
                <c:pt idx="1295">
                  <c:v>9.2229013671875002</c:v>
                </c:pt>
                <c:pt idx="1296">
                  <c:v>9.2304492187499996</c:v>
                </c:pt>
                <c:pt idx="1297">
                  <c:v>9.2379970703125007</c:v>
                </c:pt>
                <c:pt idx="1298">
                  <c:v>9.2455449218750001</c:v>
                </c:pt>
                <c:pt idx="1299">
                  <c:v>9.2530927734374995</c:v>
                </c:pt>
                <c:pt idx="1300">
                  <c:v>9.2606406250000006</c:v>
                </c:pt>
                <c:pt idx="1301">
                  <c:v>9.2681884765625</c:v>
                </c:pt>
                <c:pt idx="1302">
                  <c:v>9.2757373046874996</c:v>
                </c:pt>
                <c:pt idx="1303">
                  <c:v>9.2832851562500007</c:v>
                </c:pt>
                <c:pt idx="1304">
                  <c:v>9.2908330078125001</c:v>
                </c:pt>
                <c:pt idx="1305">
                  <c:v>9.2983808593749995</c:v>
                </c:pt>
                <c:pt idx="1306">
                  <c:v>9.3059287109375006</c:v>
                </c:pt>
                <c:pt idx="1307">
                  <c:v>9.3134628906250008</c:v>
                </c:pt>
                <c:pt idx="1308">
                  <c:v>9.3209843750000001</c:v>
                </c:pt>
                <c:pt idx="1309">
                  <c:v>9.3285048828124992</c:v>
                </c:pt>
                <c:pt idx="1310">
                  <c:v>9.3360263671875003</c:v>
                </c:pt>
                <c:pt idx="1311">
                  <c:v>9.3435478515624997</c:v>
                </c:pt>
                <c:pt idx="1312">
                  <c:v>9.3510683593750006</c:v>
                </c:pt>
                <c:pt idx="1313">
                  <c:v>9.3585898437499999</c:v>
                </c:pt>
                <c:pt idx="1314">
                  <c:v>9.3661113281249992</c:v>
                </c:pt>
                <c:pt idx="1315">
                  <c:v>9.3736318359375002</c:v>
                </c:pt>
                <c:pt idx="1316">
                  <c:v>9.3811533203124995</c:v>
                </c:pt>
                <c:pt idx="1317">
                  <c:v>9.3886738281250004</c:v>
                </c:pt>
                <c:pt idx="1318">
                  <c:v>9.3951386718749994</c:v>
                </c:pt>
                <c:pt idx="1319">
                  <c:v>9.4005458984374997</c:v>
                </c:pt>
                <c:pt idx="1320">
                  <c:v>9.4059531249999999</c:v>
                </c:pt>
                <c:pt idx="1321">
                  <c:v>9.4117783203125001</c:v>
                </c:pt>
                <c:pt idx="1322">
                  <c:v>9.4180224609375003</c:v>
                </c:pt>
                <c:pt idx="1323">
                  <c:v>9.4242675781250007</c:v>
                </c:pt>
                <c:pt idx="1324">
                  <c:v>9.4305117187499992</c:v>
                </c:pt>
                <c:pt idx="1325">
                  <c:v>9.4376240234375004</c:v>
                </c:pt>
                <c:pt idx="1326">
                  <c:v>9.4456054687499993</c:v>
                </c:pt>
                <c:pt idx="1327">
                  <c:v>9.4535859374999998</c:v>
                </c:pt>
                <c:pt idx="1328">
                  <c:v>9.4615673828125004</c:v>
                </c:pt>
                <c:pt idx="1329">
                  <c:v>9.4695488281249993</c:v>
                </c:pt>
                <c:pt idx="1330">
                  <c:v>9.4764052734374999</c:v>
                </c:pt>
                <c:pt idx="1331">
                  <c:v>9.4821376953125007</c:v>
                </c:pt>
                <c:pt idx="1332">
                  <c:v>9.4878701171874997</c:v>
                </c:pt>
                <c:pt idx="1333">
                  <c:v>9.4938593749999995</c:v>
                </c:pt>
                <c:pt idx="1334">
                  <c:v>9.5001054687500002</c:v>
                </c:pt>
                <c:pt idx="1335">
                  <c:v>9.5063515625000008</c:v>
                </c:pt>
                <c:pt idx="1336">
                  <c:v>9.5125976562499996</c:v>
                </c:pt>
                <c:pt idx="1337">
                  <c:v>9.5193427734375007</c:v>
                </c:pt>
                <c:pt idx="1338">
                  <c:v>9.5265878906250006</c:v>
                </c:pt>
                <c:pt idx="1339">
                  <c:v>9.5338330078125004</c:v>
                </c:pt>
                <c:pt idx="1340">
                  <c:v>9.5404833984374999</c:v>
                </c:pt>
                <c:pt idx="1341">
                  <c:v>9.5465380859375006</c:v>
                </c:pt>
                <c:pt idx="1342">
                  <c:v>9.5525927734374996</c:v>
                </c:pt>
                <c:pt idx="1343">
                  <c:v>9.5585390624999995</c:v>
                </c:pt>
                <c:pt idx="1344">
                  <c:v>9.5643769531250005</c:v>
                </c:pt>
                <c:pt idx="1345">
                  <c:v>9.5702138671874994</c:v>
                </c:pt>
                <c:pt idx="1346">
                  <c:v>9.5765390625000002</c:v>
                </c:pt>
                <c:pt idx="1347">
                  <c:v>9.5833515625000008</c:v>
                </c:pt>
                <c:pt idx="1348">
                  <c:v>9.5901640624999995</c:v>
                </c:pt>
                <c:pt idx="1349">
                  <c:v>9.5969775390625003</c:v>
                </c:pt>
                <c:pt idx="1350">
                  <c:v>9.6037900390625008</c:v>
                </c:pt>
                <c:pt idx="1351">
                  <c:v>9.6106025390624996</c:v>
                </c:pt>
                <c:pt idx="1352">
                  <c:v>9.6170371093749996</c:v>
                </c:pt>
                <c:pt idx="1353">
                  <c:v>9.6230937500000007</c:v>
                </c:pt>
                <c:pt idx="1354">
                  <c:v>9.629150390625</c:v>
                </c:pt>
                <c:pt idx="1355">
                  <c:v>9.6355859375000001</c:v>
                </c:pt>
                <c:pt idx="1356">
                  <c:v>9.6423994140624991</c:v>
                </c:pt>
                <c:pt idx="1357">
                  <c:v>9.6492138671875001</c:v>
                </c:pt>
                <c:pt idx="1358">
                  <c:v>9.6560273437500008</c:v>
                </c:pt>
                <c:pt idx="1359">
                  <c:v>9.6632578124999995</c:v>
                </c:pt>
                <c:pt idx="1360">
                  <c:v>9.6709042968749994</c:v>
                </c:pt>
                <c:pt idx="1361">
                  <c:v>9.6785507812499993</c:v>
                </c:pt>
                <c:pt idx="1362">
                  <c:v>9.6861972656249993</c:v>
                </c:pt>
                <c:pt idx="1363">
                  <c:v>9.6938437499999992</c:v>
                </c:pt>
                <c:pt idx="1364">
                  <c:v>9.7014912109374993</c:v>
                </c:pt>
                <c:pt idx="1365">
                  <c:v>9.7091376953124993</c:v>
                </c:pt>
                <c:pt idx="1366">
                  <c:v>9.7164208984374998</c:v>
                </c:pt>
                <c:pt idx="1367">
                  <c:v>9.7233408203124991</c:v>
                </c:pt>
                <c:pt idx="1368">
                  <c:v>9.7302617187500005</c:v>
                </c:pt>
                <c:pt idx="1369">
                  <c:v>9.7371816406249998</c:v>
                </c:pt>
                <c:pt idx="1370">
                  <c:v>9.7441025390624993</c:v>
                </c:pt>
                <c:pt idx="1371">
                  <c:v>9.7510224609375005</c:v>
                </c:pt>
                <c:pt idx="1372">
                  <c:v>9.7582451171874993</c:v>
                </c:pt>
                <c:pt idx="1373">
                  <c:v>9.7657705078124994</c:v>
                </c:pt>
                <c:pt idx="1374">
                  <c:v>9.7732958984374996</c:v>
                </c:pt>
                <c:pt idx="1375">
                  <c:v>9.7808222656249999</c:v>
                </c:pt>
                <c:pt idx="1376">
                  <c:v>9.78834765625</c:v>
                </c:pt>
                <c:pt idx="1377">
                  <c:v>9.7960839843750005</c:v>
                </c:pt>
                <c:pt idx="1378">
                  <c:v>9.8040302734374993</c:v>
                </c:pt>
                <c:pt idx="1379">
                  <c:v>9.8119775390625001</c:v>
                </c:pt>
                <c:pt idx="1380">
                  <c:v>9.8199248046874992</c:v>
                </c:pt>
                <c:pt idx="1381">
                  <c:v>9.8269804687499995</c:v>
                </c:pt>
                <c:pt idx="1382">
                  <c:v>9.8331445312499994</c:v>
                </c:pt>
                <c:pt idx="1383">
                  <c:v>9.8393085937499993</c:v>
                </c:pt>
                <c:pt idx="1384">
                  <c:v>9.8457421875000009</c:v>
                </c:pt>
                <c:pt idx="1385">
                  <c:v>9.8524462890625006</c:v>
                </c:pt>
                <c:pt idx="1386">
                  <c:v>9.8591503906250004</c:v>
                </c:pt>
                <c:pt idx="1387">
                  <c:v>9.8658427734374996</c:v>
                </c:pt>
                <c:pt idx="1388">
                  <c:v>9.8725234374999999</c:v>
                </c:pt>
                <c:pt idx="1389">
                  <c:v>9.8792041015625003</c:v>
                </c:pt>
                <c:pt idx="1390">
                  <c:v>9.8858857421875008</c:v>
                </c:pt>
                <c:pt idx="1391">
                  <c:v>9.8925664062499994</c:v>
                </c:pt>
                <c:pt idx="1392">
                  <c:v>9.8995478515625006</c:v>
                </c:pt>
                <c:pt idx="1393">
                  <c:v>9.9068310546874994</c:v>
                </c:pt>
                <c:pt idx="1394">
                  <c:v>9.9141132812499997</c:v>
                </c:pt>
                <c:pt idx="1395">
                  <c:v>9.9213964843750002</c:v>
                </c:pt>
                <c:pt idx="1396">
                  <c:v>9.9286796875000007</c:v>
                </c:pt>
                <c:pt idx="1397">
                  <c:v>9.9359619140624993</c:v>
                </c:pt>
                <c:pt idx="1398">
                  <c:v>9.9432451171874998</c:v>
                </c:pt>
                <c:pt idx="1399">
                  <c:v>9.9505283203125003</c:v>
                </c:pt>
                <c:pt idx="1400">
                  <c:v>9.9578105468750007</c:v>
                </c:pt>
                <c:pt idx="1401">
                  <c:v>9.9650937499999994</c:v>
                </c:pt>
                <c:pt idx="1402">
                  <c:v>9.9723759765624997</c:v>
                </c:pt>
                <c:pt idx="1403">
                  <c:v>9.9798291015624994</c:v>
                </c:pt>
                <c:pt idx="1404">
                  <c:v>9.987453125</c:v>
                </c:pt>
                <c:pt idx="1405">
                  <c:v>9.9944277343749999</c:v>
                </c:pt>
                <c:pt idx="1406">
                  <c:v>10.000754882812499</c:v>
                </c:pt>
                <c:pt idx="1407">
                  <c:v>10.00708203125</c:v>
                </c:pt>
                <c:pt idx="1408">
                  <c:v>10.0134091796875</c:v>
                </c:pt>
                <c:pt idx="1409">
                  <c:v>10.019384765625</c:v>
                </c:pt>
                <c:pt idx="1410">
                  <c:v>10.0250087890625</c:v>
                </c:pt>
                <c:pt idx="1411">
                  <c:v>10.0306328125</c:v>
                </c:pt>
                <c:pt idx="1412">
                  <c:v>10.037391601562501</c:v>
                </c:pt>
                <c:pt idx="1413">
                  <c:v>10.045285156249999</c:v>
                </c:pt>
                <c:pt idx="1414">
                  <c:v>10.0531796875</c:v>
                </c:pt>
                <c:pt idx="1415">
                  <c:v>10.0610185546875</c:v>
                </c:pt>
                <c:pt idx="1416">
                  <c:v>10.068802734375</c:v>
                </c:pt>
                <c:pt idx="1417">
                  <c:v>10.075721679687501</c:v>
                </c:pt>
                <c:pt idx="1418">
                  <c:v>10.081774414062499</c:v>
                </c:pt>
                <c:pt idx="1419">
                  <c:v>10.087828125</c:v>
                </c:pt>
                <c:pt idx="1420">
                  <c:v>10.0946923828125</c:v>
                </c:pt>
                <c:pt idx="1421">
                  <c:v>10.102368164062501</c:v>
                </c:pt>
                <c:pt idx="1422">
                  <c:v>10.1100439453125</c:v>
                </c:pt>
                <c:pt idx="1423">
                  <c:v>10.1173857421875</c:v>
                </c:pt>
                <c:pt idx="1424">
                  <c:v>10.1243916015625</c:v>
                </c:pt>
                <c:pt idx="1425">
                  <c:v>10.131397460937499</c:v>
                </c:pt>
                <c:pt idx="1426">
                  <c:v>10.1384033203125</c:v>
                </c:pt>
                <c:pt idx="1427">
                  <c:v>10.14541015625</c:v>
                </c:pt>
                <c:pt idx="1428">
                  <c:v>10.151833007812501</c:v>
                </c:pt>
                <c:pt idx="1429">
                  <c:v>10.1576728515625</c:v>
                </c:pt>
                <c:pt idx="1430">
                  <c:v>10.1645673828125</c:v>
                </c:pt>
                <c:pt idx="1431">
                  <c:v>10.172517578124999</c:v>
                </c:pt>
                <c:pt idx="1432">
                  <c:v>10.1798984375</c:v>
                </c:pt>
                <c:pt idx="1433">
                  <c:v>10.186710937499999</c:v>
                </c:pt>
                <c:pt idx="1434">
                  <c:v>10.193522460937499</c:v>
                </c:pt>
                <c:pt idx="1435">
                  <c:v>10.200713867187501</c:v>
                </c:pt>
                <c:pt idx="1436">
                  <c:v>10.208284179687499</c:v>
                </c:pt>
                <c:pt idx="1437">
                  <c:v>10.2158544921875</c:v>
                </c:pt>
                <c:pt idx="1438">
                  <c:v>10.2228837890625</c:v>
                </c:pt>
                <c:pt idx="1439">
                  <c:v>10.2293720703125</c:v>
                </c:pt>
                <c:pt idx="1440">
                  <c:v>10.235860351562501</c:v>
                </c:pt>
                <c:pt idx="1441">
                  <c:v>10.242348632812501</c:v>
                </c:pt>
                <c:pt idx="1442">
                  <c:v>10.248965820312501</c:v>
                </c:pt>
                <c:pt idx="1443">
                  <c:v>10.255712890625</c:v>
                </c:pt>
                <c:pt idx="1444">
                  <c:v>10.262458984375</c:v>
                </c:pt>
                <c:pt idx="1445">
                  <c:v>10.269206054687499</c:v>
                </c:pt>
                <c:pt idx="1446">
                  <c:v>10.275953124999999</c:v>
                </c:pt>
                <c:pt idx="1447">
                  <c:v>10.282624023437499</c:v>
                </c:pt>
                <c:pt idx="1448">
                  <c:v>10.2892197265625</c:v>
                </c:pt>
                <c:pt idx="1449">
                  <c:v>10.295815429687501</c:v>
                </c:pt>
                <c:pt idx="1450">
                  <c:v>10.302599609374999</c:v>
                </c:pt>
                <c:pt idx="1451">
                  <c:v>10.309573242187501</c:v>
                </c:pt>
                <c:pt idx="1452">
                  <c:v>10.3165458984375</c:v>
                </c:pt>
                <c:pt idx="1453">
                  <c:v>10.323518554687499</c:v>
                </c:pt>
                <c:pt idx="1454">
                  <c:v>10.330491210937501</c:v>
                </c:pt>
                <c:pt idx="1455">
                  <c:v>10.3374638671875</c:v>
                </c:pt>
                <c:pt idx="1456">
                  <c:v>10.343761718750001</c:v>
                </c:pt>
                <c:pt idx="1457">
                  <c:v>10.3493837890625</c:v>
                </c:pt>
                <c:pt idx="1458">
                  <c:v>10.355005859375</c:v>
                </c:pt>
                <c:pt idx="1459">
                  <c:v>10.361331054687501</c:v>
                </c:pt>
                <c:pt idx="1460">
                  <c:v>10.368359375000001</c:v>
                </c:pt>
                <c:pt idx="1461">
                  <c:v>10.375388671874999</c:v>
                </c:pt>
                <c:pt idx="1462">
                  <c:v>10.38271484375</c:v>
                </c:pt>
                <c:pt idx="1463">
                  <c:v>10.3903388671875</c:v>
                </c:pt>
                <c:pt idx="1464">
                  <c:v>10.398076171874999</c:v>
                </c:pt>
                <c:pt idx="1465">
                  <c:v>10.4059267578125</c:v>
                </c:pt>
                <c:pt idx="1466">
                  <c:v>10.413777343750001</c:v>
                </c:pt>
                <c:pt idx="1467">
                  <c:v>10.421627929687499</c:v>
                </c:pt>
                <c:pt idx="1468">
                  <c:v>10.429478515625</c:v>
                </c:pt>
                <c:pt idx="1469">
                  <c:v>10.436755859374999</c:v>
                </c:pt>
                <c:pt idx="1470">
                  <c:v>10.443460937499999</c:v>
                </c:pt>
                <c:pt idx="1471">
                  <c:v>10.4501669921875</c:v>
                </c:pt>
                <c:pt idx="1472">
                  <c:v>10.4568720703125</c:v>
                </c:pt>
                <c:pt idx="1473">
                  <c:v>10.4635771484375</c:v>
                </c:pt>
                <c:pt idx="1474">
                  <c:v>10.4702822265625</c:v>
                </c:pt>
                <c:pt idx="1475">
                  <c:v>10.476932617187501</c:v>
                </c:pt>
                <c:pt idx="1476">
                  <c:v>10.483529296875</c:v>
                </c:pt>
                <c:pt idx="1477">
                  <c:v>10.490125976562499</c:v>
                </c:pt>
                <c:pt idx="1478">
                  <c:v>10.497256835937501</c:v>
                </c:pt>
                <c:pt idx="1479">
                  <c:v>10.504919921875</c:v>
                </c:pt>
                <c:pt idx="1480">
                  <c:v>10.5125830078125</c:v>
                </c:pt>
                <c:pt idx="1481">
                  <c:v>10.52024609375</c:v>
                </c:pt>
                <c:pt idx="1482">
                  <c:v>10.52791015625</c:v>
                </c:pt>
                <c:pt idx="1483">
                  <c:v>10.5355732421875</c:v>
                </c:pt>
                <c:pt idx="1484">
                  <c:v>10.543236328124999</c:v>
                </c:pt>
                <c:pt idx="1485">
                  <c:v>10.550900390624999</c:v>
                </c:pt>
                <c:pt idx="1486">
                  <c:v>10.558624999999999</c:v>
                </c:pt>
                <c:pt idx="1487">
                  <c:v>10.566426757812501</c:v>
                </c:pt>
                <c:pt idx="1488">
                  <c:v>10.5742431640625</c:v>
                </c:pt>
                <c:pt idx="1489">
                  <c:v>10.582060546875001</c:v>
                </c:pt>
                <c:pt idx="1490">
                  <c:v>10.5898779296875</c:v>
                </c:pt>
                <c:pt idx="1491">
                  <c:v>10.597695312500001</c:v>
                </c:pt>
                <c:pt idx="1492">
                  <c:v>10.60551171875</c:v>
                </c:pt>
                <c:pt idx="1493">
                  <c:v>10.613329101562501</c:v>
                </c:pt>
                <c:pt idx="1494">
                  <c:v>10.621146484375</c:v>
                </c:pt>
                <c:pt idx="1495">
                  <c:v>10.628963867187499</c:v>
                </c:pt>
                <c:pt idx="1496">
                  <c:v>10.6367802734375</c:v>
                </c:pt>
                <c:pt idx="1497">
                  <c:v>10.644041015625</c:v>
                </c:pt>
                <c:pt idx="1498">
                  <c:v>10.650743164062501</c:v>
                </c:pt>
                <c:pt idx="1499">
                  <c:v>10.6574462890625</c:v>
                </c:pt>
                <c:pt idx="1500">
                  <c:v>10.6641484375</c:v>
                </c:pt>
                <c:pt idx="1501">
                  <c:v>10.670851562499999</c:v>
                </c:pt>
                <c:pt idx="1502">
                  <c:v>10.6775537109375</c:v>
                </c:pt>
                <c:pt idx="1503">
                  <c:v>10.6847978515625</c:v>
                </c:pt>
                <c:pt idx="1504">
                  <c:v>10.692583984375</c:v>
                </c:pt>
                <c:pt idx="1505">
                  <c:v>10.699954101562501</c:v>
                </c:pt>
                <c:pt idx="1506">
                  <c:v>10.706906249999999</c:v>
                </c:pt>
                <c:pt idx="1507">
                  <c:v>10.713859375</c:v>
                </c:pt>
                <c:pt idx="1508">
                  <c:v>10.720812499999999</c:v>
                </c:pt>
                <c:pt idx="1509">
                  <c:v>10.727765625</c:v>
                </c:pt>
                <c:pt idx="1510">
                  <c:v>10.734718750000001</c:v>
                </c:pt>
                <c:pt idx="1511">
                  <c:v>10.7416708984375</c:v>
                </c:pt>
                <c:pt idx="1512">
                  <c:v>10.748391601562499</c:v>
                </c:pt>
                <c:pt idx="1513">
                  <c:v>10.754878906249999</c:v>
                </c:pt>
                <c:pt idx="1514">
                  <c:v>10.761367187499999</c:v>
                </c:pt>
                <c:pt idx="1515">
                  <c:v>10.767853515624999</c:v>
                </c:pt>
                <c:pt idx="1516">
                  <c:v>10.774339843750001</c:v>
                </c:pt>
                <c:pt idx="1517">
                  <c:v>10.780826171875001</c:v>
                </c:pt>
                <c:pt idx="1518">
                  <c:v>10.7873115234375</c:v>
                </c:pt>
                <c:pt idx="1519">
                  <c:v>10.7937978515625</c:v>
                </c:pt>
                <c:pt idx="1520">
                  <c:v>10.800771484375</c:v>
                </c:pt>
                <c:pt idx="1521">
                  <c:v>10.808231445312501</c:v>
                </c:pt>
                <c:pt idx="1522">
                  <c:v>10.8156923828125</c:v>
                </c:pt>
                <c:pt idx="1523">
                  <c:v>10.823152343749999</c:v>
                </c:pt>
                <c:pt idx="1524">
                  <c:v>10.830613281250001</c:v>
                </c:pt>
                <c:pt idx="1525">
                  <c:v>10.83772265625</c:v>
                </c:pt>
                <c:pt idx="1526">
                  <c:v>10.844479492187499</c:v>
                </c:pt>
                <c:pt idx="1527">
                  <c:v>10.851237304687499</c:v>
                </c:pt>
                <c:pt idx="1528">
                  <c:v>10.8579951171875</c:v>
                </c:pt>
                <c:pt idx="1529">
                  <c:v>10.8647529296875</c:v>
                </c:pt>
                <c:pt idx="1530">
                  <c:v>10.8715107421875</c:v>
                </c:pt>
                <c:pt idx="1531">
                  <c:v>10.878403320312501</c:v>
                </c:pt>
                <c:pt idx="1532">
                  <c:v>10.885431640625001</c:v>
                </c:pt>
                <c:pt idx="1533">
                  <c:v>10.892458984375001</c:v>
                </c:pt>
                <c:pt idx="1534">
                  <c:v>10.8994755859375</c:v>
                </c:pt>
                <c:pt idx="1535">
                  <c:v>10.906480468750001</c:v>
                </c:pt>
                <c:pt idx="1536">
                  <c:v>10.913486328125</c:v>
                </c:pt>
                <c:pt idx="1537">
                  <c:v>10.920491210937501</c:v>
                </c:pt>
                <c:pt idx="1538">
                  <c:v>10.927496093749999</c:v>
                </c:pt>
                <c:pt idx="1539">
                  <c:v>10.9338095703125</c:v>
                </c:pt>
                <c:pt idx="1540">
                  <c:v>10.939432617187499</c:v>
                </c:pt>
                <c:pt idx="1541">
                  <c:v>10.945055664062499</c:v>
                </c:pt>
                <c:pt idx="1542">
                  <c:v>10.951380859375</c:v>
                </c:pt>
                <c:pt idx="1543">
                  <c:v>10.95841015625</c:v>
                </c:pt>
                <c:pt idx="1544">
                  <c:v>10.965439453125001</c:v>
                </c:pt>
                <c:pt idx="1545">
                  <c:v>10.972468750000001</c:v>
                </c:pt>
                <c:pt idx="1546">
                  <c:v>10.979498046874999</c:v>
                </c:pt>
                <c:pt idx="1547">
                  <c:v>10.98652734375</c:v>
                </c:pt>
                <c:pt idx="1548">
                  <c:v>10.9937724609375</c:v>
                </c:pt>
                <c:pt idx="1549">
                  <c:v>11.001234374999999</c:v>
                </c:pt>
                <c:pt idx="1550">
                  <c:v>11.0084677734375</c:v>
                </c:pt>
                <c:pt idx="1551">
                  <c:v>11.015473632812499</c:v>
                </c:pt>
                <c:pt idx="1552">
                  <c:v>11.0224794921875</c:v>
                </c:pt>
                <c:pt idx="1553">
                  <c:v>11.029485351562499</c:v>
                </c:pt>
                <c:pt idx="1554">
                  <c:v>11.0364912109375</c:v>
                </c:pt>
                <c:pt idx="1555">
                  <c:v>11.043303710937501</c:v>
                </c:pt>
                <c:pt idx="1556">
                  <c:v>11.049921875000001</c:v>
                </c:pt>
                <c:pt idx="1557">
                  <c:v>11.056540039062501</c:v>
                </c:pt>
                <c:pt idx="1558">
                  <c:v>11.063158203125001</c:v>
                </c:pt>
                <c:pt idx="1559">
                  <c:v>11.069775390625001</c:v>
                </c:pt>
                <c:pt idx="1560">
                  <c:v>11.076491210937499</c:v>
                </c:pt>
                <c:pt idx="1561">
                  <c:v>11.0833037109375</c:v>
                </c:pt>
                <c:pt idx="1562">
                  <c:v>11.0901162109375</c:v>
                </c:pt>
                <c:pt idx="1563">
                  <c:v>11.0973603515625</c:v>
                </c:pt>
                <c:pt idx="1564">
                  <c:v>11.105037109375001</c:v>
                </c:pt>
                <c:pt idx="1565">
                  <c:v>11.112712890625</c:v>
                </c:pt>
                <c:pt idx="1566">
                  <c:v>11.120525390625</c:v>
                </c:pt>
                <c:pt idx="1567">
                  <c:v>11.12847265625</c:v>
                </c:pt>
                <c:pt idx="1568">
                  <c:v>11.13594921875</c:v>
                </c:pt>
                <c:pt idx="1569">
                  <c:v>11.142957031250001</c:v>
                </c:pt>
                <c:pt idx="1570">
                  <c:v>11.1499638671875</c:v>
                </c:pt>
                <c:pt idx="1571">
                  <c:v>11.1569716796875</c:v>
                </c:pt>
                <c:pt idx="1572">
                  <c:v>11.163978515625001</c:v>
                </c:pt>
                <c:pt idx="1573">
                  <c:v>11.171130859374999</c:v>
                </c:pt>
                <c:pt idx="1574">
                  <c:v>11.178428710937499</c:v>
                </c:pt>
                <c:pt idx="1575">
                  <c:v>11.185725585937501</c:v>
                </c:pt>
                <c:pt idx="1576">
                  <c:v>11.193023437500001</c:v>
                </c:pt>
                <c:pt idx="1577">
                  <c:v>11.200321289062501</c:v>
                </c:pt>
                <c:pt idx="1578">
                  <c:v>11.207619140625001</c:v>
                </c:pt>
                <c:pt idx="1579">
                  <c:v>11.215107421875</c:v>
                </c:pt>
                <c:pt idx="1580">
                  <c:v>11.2227861328125</c:v>
                </c:pt>
                <c:pt idx="1581">
                  <c:v>11.230463867187501</c:v>
                </c:pt>
                <c:pt idx="1582">
                  <c:v>11.2375146484375</c:v>
                </c:pt>
                <c:pt idx="1583">
                  <c:v>11.243937499999999</c:v>
                </c:pt>
                <c:pt idx="1584">
                  <c:v>11.250360351562501</c:v>
                </c:pt>
                <c:pt idx="1585">
                  <c:v>11.256783203125</c:v>
                </c:pt>
                <c:pt idx="1586">
                  <c:v>11.263206054687499</c:v>
                </c:pt>
                <c:pt idx="1587">
                  <c:v>11.2697841796875</c:v>
                </c:pt>
                <c:pt idx="1588">
                  <c:v>11.2765166015625</c:v>
                </c:pt>
                <c:pt idx="1589">
                  <c:v>11.283250000000001</c:v>
                </c:pt>
                <c:pt idx="1590">
                  <c:v>11.289982421874999</c:v>
                </c:pt>
                <c:pt idx="1591">
                  <c:v>11.296978515625</c:v>
                </c:pt>
                <c:pt idx="1592">
                  <c:v>11.304237304687501</c:v>
                </c:pt>
                <c:pt idx="1593">
                  <c:v>11.31149609375</c:v>
                </c:pt>
                <c:pt idx="1594">
                  <c:v>11.318754882812501</c:v>
                </c:pt>
                <c:pt idx="1595">
                  <c:v>11.326013671875</c:v>
                </c:pt>
                <c:pt idx="1596">
                  <c:v>11.333272460937501</c:v>
                </c:pt>
                <c:pt idx="1597">
                  <c:v>11.34053125</c:v>
                </c:pt>
                <c:pt idx="1598">
                  <c:v>11.347790039062501</c:v>
                </c:pt>
                <c:pt idx="1599">
                  <c:v>11.354583007812501</c:v>
                </c:pt>
                <c:pt idx="1600">
                  <c:v>11.3609111328125</c:v>
                </c:pt>
                <c:pt idx="1601">
                  <c:v>11.36723828125</c:v>
                </c:pt>
                <c:pt idx="1602">
                  <c:v>11.373565429687501</c:v>
                </c:pt>
                <c:pt idx="1603">
                  <c:v>11.3798115234375</c:v>
                </c:pt>
                <c:pt idx="1604">
                  <c:v>11.385974609374999</c:v>
                </c:pt>
                <c:pt idx="1605">
                  <c:v>11.392137695312501</c:v>
                </c:pt>
                <c:pt idx="1606">
                  <c:v>11.398259765624999</c:v>
                </c:pt>
                <c:pt idx="1607">
                  <c:v>11.4043408203125</c:v>
                </c:pt>
                <c:pt idx="1608">
                  <c:v>11.410421875000001</c:v>
                </c:pt>
                <c:pt idx="1609">
                  <c:v>11.4165029296875</c:v>
                </c:pt>
                <c:pt idx="1610">
                  <c:v>11.423476562499999</c:v>
                </c:pt>
                <c:pt idx="1611">
                  <c:v>11.4313427734375</c:v>
                </c:pt>
                <c:pt idx="1612">
                  <c:v>11.4392080078125</c:v>
                </c:pt>
                <c:pt idx="1613">
                  <c:v>11.44707421875</c:v>
                </c:pt>
                <c:pt idx="1614">
                  <c:v>11.4549111328125</c:v>
                </c:pt>
                <c:pt idx="1615">
                  <c:v>11.462718750000001</c:v>
                </c:pt>
                <c:pt idx="1616">
                  <c:v>11.4705263671875</c:v>
                </c:pt>
                <c:pt idx="1617">
                  <c:v>11.478333984375</c:v>
                </c:pt>
                <c:pt idx="1618">
                  <c:v>11.486141601562499</c:v>
                </c:pt>
                <c:pt idx="1619">
                  <c:v>11.49394921875</c:v>
                </c:pt>
                <c:pt idx="1620">
                  <c:v>11.501756835937501</c:v>
                </c:pt>
                <c:pt idx="1621">
                  <c:v>11.509564453125</c:v>
                </c:pt>
                <c:pt idx="1622">
                  <c:v>11.517372070312501</c:v>
                </c:pt>
                <c:pt idx="1623">
                  <c:v>11.5251796875</c:v>
                </c:pt>
                <c:pt idx="1624">
                  <c:v>11.5329873046875</c:v>
                </c:pt>
                <c:pt idx="1625">
                  <c:v>11.540794921874999</c:v>
                </c:pt>
                <c:pt idx="1626">
                  <c:v>11.5486025390625</c:v>
                </c:pt>
                <c:pt idx="1627">
                  <c:v>11.556409179687501</c:v>
                </c:pt>
                <c:pt idx="1628">
                  <c:v>11.563622070312499</c:v>
                </c:pt>
                <c:pt idx="1629">
                  <c:v>11.570238281250001</c:v>
                </c:pt>
                <c:pt idx="1630">
                  <c:v>11.576855468750001</c:v>
                </c:pt>
                <c:pt idx="1631">
                  <c:v>11.5834716796875</c:v>
                </c:pt>
                <c:pt idx="1632">
                  <c:v>11.5900888671875</c:v>
                </c:pt>
                <c:pt idx="1633">
                  <c:v>11.597208007812499</c:v>
                </c:pt>
                <c:pt idx="1634">
                  <c:v>11.604830078125</c:v>
                </c:pt>
                <c:pt idx="1635">
                  <c:v>11.6118447265625</c:v>
                </c:pt>
                <c:pt idx="1636">
                  <c:v>11.618251953125</c:v>
                </c:pt>
                <c:pt idx="1637">
                  <c:v>11.6246591796875</c:v>
                </c:pt>
                <c:pt idx="1638">
                  <c:v>11.631065429687499</c:v>
                </c:pt>
                <c:pt idx="1639">
                  <c:v>11.637674804687499</c:v>
                </c:pt>
                <c:pt idx="1640">
                  <c:v>11.6444873046875</c:v>
                </c:pt>
                <c:pt idx="1641">
                  <c:v>11.6512998046875</c:v>
                </c:pt>
                <c:pt idx="1642">
                  <c:v>11.658111328125001</c:v>
                </c:pt>
                <c:pt idx="1643">
                  <c:v>11.664923828125</c:v>
                </c:pt>
                <c:pt idx="1644">
                  <c:v>11.671736328125</c:v>
                </c:pt>
                <c:pt idx="1645">
                  <c:v>11.6790673828125</c:v>
                </c:pt>
                <c:pt idx="1646">
                  <c:v>11.6869169921875</c:v>
                </c:pt>
                <c:pt idx="1647">
                  <c:v>11.694767578124999</c:v>
                </c:pt>
                <c:pt idx="1648">
                  <c:v>11.7026171875</c:v>
                </c:pt>
                <c:pt idx="1649">
                  <c:v>11.7104677734375</c:v>
                </c:pt>
                <c:pt idx="1650">
                  <c:v>11.718349609375</c:v>
                </c:pt>
                <c:pt idx="1651">
                  <c:v>11.7262646484375</c:v>
                </c:pt>
                <c:pt idx="1652">
                  <c:v>11.734179687499999</c:v>
                </c:pt>
                <c:pt idx="1653">
                  <c:v>11.742094726562501</c:v>
                </c:pt>
                <c:pt idx="1654">
                  <c:v>11.750009765625</c:v>
                </c:pt>
                <c:pt idx="1655">
                  <c:v>11.757318359375001</c:v>
                </c:pt>
                <c:pt idx="1656">
                  <c:v>11.7640224609375</c:v>
                </c:pt>
                <c:pt idx="1657">
                  <c:v>11.7707265625</c:v>
                </c:pt>
                <c:pt idx="1658">
                  <c:v>11.7774306640625</c:v>
                </c:pt>
                <c:pt idx="1659">
                  <c:v>11.7841337890625</c:v>
                </c:pt>
                <c:pt idx="1660">
                  <c:v>11.790837890624999</c:v>
                </c:pt>
                <c:pt idx="1661">
                  <c:v>11.7981142578125</c:v>
                </c:pt>
                <c:pt idx="1662">
                  <c:v>11.805964843750001</c:v>
                </c:pt>
                <c:pt idx="1663">
                  <c:v>11.813814453125</c:v>
                </c:pt>
                <c:pt idx="1664">
                  <c:v>11.8216640625</c:v>
                </c:pt>
                <c:pt idx="1665">
                  <c:v>11.829513671875</c:v>
                </c:pt>
                <c:pt idx="1666">
                  <c:v>11.8368447265625</c:v>
                </c:pt>
                <c:pt idx="1667">
                  <c:v>11.84365625</c:v>
                </c:pt>
                <c:pt idx="1668">
                  <c:v>11.850467773437501</c:v>
                </c:pt>
                <c:pt idx="1669">
                  <c:v>11.857279296874999</c:v>
                </c:pt>
                <c:pt idx="1670">
                  <c:v>11.8639697265625</c:v>
                </c:pt>
                <c:pt idx="1671">
                  <c:v>11.870537109375</c:v>
                </c:pt>
                <c:pt idx="1672">
                  <c:v>11.877105468750001</c:v>
                </c:pt>
                <c:pt idx="1673">
                  <c:v>11.883672851562499</c:v>
                </c:pt>
                <c:pt idx="1674">
                  <c:v>11.890403320312499</c:v>
                </c:pt>
                <c:pt idx="1675">
                  <c:v>11.897296875</c:v>
                </c:pt>
                <c:pt idx="1676">
                  <c:v>11.904189453124999</c:v>
                </c:pt>
                <c:pt idx="1677">
                  <c:v>11.91108203125</c:v>
                </c:pt>
                <c:pt idx="1678">
                  <c:v>11.9180361328125</c:v>
                </c:pt>
                <c:pt idx="1679">
                  <c:v>11.92505078125</c:v>
                </c:pt>
                <c:pt idx="1680">
                  <c:v>11.9320654296875</c:v>
                </c:pt>
                <c:pt idx="1681">
                  <c:v>11.939080078125</c:v>
                </c:pt>
                <c:pt idx="1682">
                  <c:v>11.946094726562499</c:v>
                </c:pt>
                <c:pt idx="1683">
                  <c:v>11.953109375</c:v>
                </c:pt>
                <c:pt idx="1684">
                  <c:v>11.9602724609375</c:v>
                </c:pt>
                <c:pt idx="1685">
                  <c:v>11.9675830078125</c:v>
                </c:pt>
                <c:pt idx="1686">
                  <c:v>11.974894531249999</c:v>
                </c:pt>
                <c:pt idx="1687">
                  <c:v>11.982205078125</c:v>
                </c:pt>
                <c:pt idx="1688">
                  <c:v>11.989515624999999</c:v>
                </c:pt>
                <c:pt idx="1689">
                  <c:v>11.995836914062499</c:v>
                </c:pt>
                <c:pt idx="1690">
                  <c:v>12.0011669921875</c:v>
                </c:pt>
                <c:pt idx="1691">
                  <c:v>12.007400390625</c:v>
                </c:pt>
                <c:pt idx="1692">
                  <c:v>12.014537109375</c:v>
                </c:pt>
                <c:pt idx="1693">
                  <c:v>12.021673828125</c:v>
                </c:pt>
                <c:pt idx="1694">
                  <c:v>12.028810546875</c:v>
                </c:pt>
                <c:pt idx="1695">
                  <c:v>12.035868164062499</c:v>
                </c:pt>
                <c:pt idx="1696">
                  <c:v>12.042845703125</c:v>
                </c:pt>
                <c:pt idx="1697">
                  <c:v>12.04982421875</c:v>
                </c:pt>
                <c:pt idx="1698">
                  <c:v>12.0566123046875</c:v>
                </c:pt>
                <c:pt idx="1699">
                  <c:v>12.063210937499999</c:v>
                </c:pt>
                <c:pt idx="1700">
                  <c:v>12.06980859375</c:v>
                </c:pt>
                <c:pt idx="1701">
                  <c:v>12.076534179687499</c:v>
                </c:pt>
                <c:pt idx="1702">
                  <c:v>12.083386718750001</c:v>
                </c:pt>
                <c:pt idx="1703">
                  <c:v>12.090239257812501</c:v>
                </c:pt>
                <c:pt idx="1704">
                  <c:v>12.097091796875</c:v>
                </c:pt>
                <c:pt idx="1705">
                  <c:v>12.103943359375</c:v>
                </c:pt>
                <c:pt idx="1706">
                  <c:v>12.1107958984375</c:v>
                </c:pt>
                <c:pt idx="1707">
                  <c:v>12.117458984375</c:v>
                </c:pt>
                <c:pt idx="1708">
                  <c:v>12.123931640625001</c:v>
                </c:pt>
                <c:pt idx="1709">
                  <c:v>12.130404296875</c:v>
                </c:pt>
                <c:pt idx="1710">
                  <c:v>12.136876953125</c:v>
                </c:pt>
                <c:pt idx="1711">
                  <c:v>12.143635742187501</c:v>
                </c:pt>
                <c:pt idx="1712">
                  <c:v>12.1506787109375</c:v>
                </c:pt>
                <c:pt idx="1713">
                  <c:v>12.1574365234375</c:v>
                </c:pt>
                <c:pt idx="1714">
                  <c:v>12.1639072265625</c:v>
                </c:pt>
                <c:pt idx="1715">
                  <c:v>12.170377929687501</c:v>
                </c:pt>
                <c:pt idx="1716">
                  <c:v>12.177496093749999</c:v>
                </c:pt>
                <c:pt idx="1717">
                  <c:v>12.185259765625</c:v>
                </c:pt>
                <c:pt idx="1718">
                  <c:v>12.193024414062499</c:v>
                </c:pt>
                <c:pt idx="1719">
                  <c:v>12.2007890625</c:v>
                </c:pt>
                <c:pt idx="1720">
                  <c:v>12.208552734375001</c:v>
                </c:pt>
                <c:pt idx="1721">
                  <c:v>12.215861328124999</c:v>
                </c:pt>
                <c:pt idx="1722">
                  <c:v>12.222712890625001</c:v>
                </c:pt>
                <c:pt idx="1723">
                  <c:v>12.229564453125001</c:v>
                </c:pt>
                <c:pt idx="1724">
                  <c:v>12.2364169921875</c:v>
                </c:pt>
                <c:pt idx="1725">
                  <c:v>12.2433828125</c:v>
                </c:pt>
                <c:pt idx="1726">
                  <c:v>12.2504638671875</c:v>
                </c:pt>
                <c:pt idx="1727">
                  <c:v>12.257544921875001</c:v>
                </c:pt>
                <c:pt idx="1728">
                  <c:v>12.264625976562501</c:v>
                </c:pt>
                <c:pt idx="1729">
                  <c:v>12.271707031249999</c:v>
                </c:pt>
                <c:pt idx="1730">
                  <c:v>12.2786103515625</c:v>
                </c:pt>
                <c:pt idx="1731">
                  <c:v>12.2853369140625</c:v>
                </c:pt>
                <c:pt idx="1732">
                  <c:v>12.2920634765625</c:v>
                </c:pt>
                <c:pt idx="1733">
                  <c:v>12.298789062499999</c:v>
                </c:pt>
                <c:pt idx="1734">
                  <c:v>12.305515625</c:v>
                </c:pt>
                <c:pt idx="1735">
                  <c:v>12.312242187500001</c:v>
                </c:pt>
                <c:pt idx="1736">
                  <c:v>12.319487304687501</c:v>
                </c:pt>
                <c:pt idx="1737">
                  <c:v>12.3272529296875</c:v>
                </c:pt>
                <c:pt idx="1738">
                  <c:v>12.335017578125001</c:v>
                </c:pt>
                <c:pt idx="1739">
                  <c:v>12.342783203125</c:v>
                </c:pt>
                <c:pt idx="1740">
                  <c:v>12.350547851562499</c:v>
                </c:pt>
                <c:pt idx="1741">
                  <c:v>12.358008789062501</c:v>
                </c:pt>
                <c:pt idx="1742">
                  <c:v>12.3651640625</c:v>
                </c:pt>
                <c:pt idx="1743">
                  <c:v>12.372320312499999</c:v>
                </c:pt>
                <c:pt idx="1744">
                  <c:v>12.379476562500001</c:v>
                </c:pt>
                <c:pt idx="1745">
                  <c:v>12.3866318359375</c:v>
                </c:pt>
                <c:pt idx="1746">
                  <c:v>12.393350585937499</c:v>
                </c:pt>
                <c:pt idx="1747">
                  <c:v>12.3996328125</c:v>
                </c:pt>
                <c:pt idx="1748">
                  <c:v>12.405916015624999</c:v>
                </c:pt>
                <c:pt idx="1749">
                  <c:v>12.4121982421875</c:v>
                </c:pt>
                <c:pt idx="1750">
                  <c:v>12.418765625000001</c:v>
                </c:pt>
                <c:pt idx="1751">
                  <c:v>12.425619140625001</c:v>
                </c:pt>
                <c:pt idx="1752">
                  <c:v>12.432472656250001</c:v>
                </c:pt>
                <c:pt idx="1753">
                  <c:v>12.43926171875</c:v>
                </c:pt>
                <c:pt idx="1754">
                  <c:v>12.445988281249999</c:v>
                </c:pt>
                <c:pt idx="1755">
                  <c:v>12.4527138671875</c:v>
                </c:pt>
                <c:pt idx="1756">
                  <c:v>12.459439453125</c:v>
                </c:pt>
                <c:pt idx="1757">
                  <c:v>12.466166015624999</c:v>
                </c:pt>
                <c:pt idx="1758">
                  <c:v>12.4728916015625</c:v>
                </c:pt>
                <c:pt idx="1759">
                  <c:v>12.480029296874999</c:v>
                </c:pt>
                <c:pt idx="1760">
                  <c:v>12.487579101562501</c:v>
                </c:pt>
                <c:pt idx="1761">
                  <c:v>12.4951279296875</c:v>
                </c:pt>
                <c:pt idx="1762">
                  <c:v>12.5026767578125</c:v>
                </c:pt>
                <c:pt idx="1763">
                  <c:v>12.5102265625</c:v>
                </c:pt>
                <c:pt idx="1764">
                  <c:v>12.517775390624999</c:v>
                </c:pt>
                <c:pt idx="1765">
                  <c:v>12.524595703125</c:v>
                </c:pt>
                <c:pt idx="1766">
                  <c:v>12.530686523437501</c:v>
                </c:pt>
                <c:pt idx="1767">
                  <c:v>12.53677734375</c:v>
                </c:pt>
                <c:pt idx="1768">
                  <c:v>12.5433974609375</c:v>
                </c:pt>
                <c:pt idx="1769">
                  <c:v>12.550546875</c:v>
                </c:pt>
                <c:pt idx="1770">
                  <c:v>12.557697265625</c:v>
                </c:pt>
                <c:pt idx="1771">
                  <c:v>12.5648466796875</c:v>
                </c:pt>
                <c:pt idx="1772">
                  <c:v>12.5719970703125</c:v>
                </c:pt>
                <c:pt idx="1773">
                  <c:v>12.579146484375</c:v>
                </c:pt>
                <c:pt idx="1774">
                  <c:v>12.586296875</c:v>
                </c:pt>
                <c:pt idx="1775">
                  <c:v>12.5934462890625</c:v>
                </c:pt>
                <c:pt idx="1776">
                  <c:v>12.600595703125</c:v>
                </c:pt>
                <c:pt idx="1777">
                  <c:v>12.607216796875001</c:v>
                </c:pt>
                <c:pt idx="1778">
                  <c:v>12.6133076171875</c:v>
                </c:pt>
                <c:pt idx="1779">
                  <c:v>12.620250976562501</c:v>
                </c:pt>
                <c:pt idx="1780">
                  <c:v>12.628044921875</c:v>
                </c:pt>
                <c:pt idx="1781">
                  <c:v>12.63583984375</c:v>
                </c:pt>
                <c:pt idx="1782">
                  <c:v>12.643634765625</c:v>
                </c:pt>
                <c:pt idx="1783">
                  <c:v>12.6514287109375</c:v>
                </c:pt>
                <c:pt idx="1784">
                  <c:v>12.6592236328125</c:v>
                </c:pt>
                <c:pt idx="1785">
                  <c:v>12.667017578125</c:v>
                </c:pt>
                <c:pt idx="1786">
                  <c:v>12.6748125</c:v>
                </c:pt>
                <c:pt idx="1787">
                  <c:v>12.682607421875</c:v>
                </c:pt>
                <c:pt idx="1788">
                  <c:v>12.6904013671875</c:v>
                </c:pt>
                <c:pt idx="1789">
                  <c:v>12.6981962890625</c:v>
                </c:pt>
                <c:pt idx="1790">
                  <c:v>12.7059912109375</c:v>
                </c:pt>
                <c:pt idx="1791">
                  <c:v>12.713785156249999</c:v>
                </c:pt>
                <c:pt idx="1792">
                  <c:v>12.721580078124999</c:v>
                </c:pt>
                <c:pt idx="1793">
                  <c:v>12.729374023437501</c:v>
                </c:pt>
                <c:pt idx="1794">
                  <c:v>12.737168945312501</c:v>
                </c:pt>
                <c:pt idx="1795">
                  <c:v>12.744963867187501</c:v>
                </c:pt>
                <c:pt idx="1796">
                  <c:v>12.752757812500001</c:v>
                </c:pt>
                <c:pt idx="1797">
                  <c:v>12.760552734375</c:v>
                </c:pt>
                <c:pt idx="1798">
                  <c:v>12.7683466796875</c:v>
                </c:pt>
                <c:pt idx="1799">
                  <c:v>12.7761416015625</c:v>
                </c:pt>
                <c:pt idx="1800">
                  <c:v>12.783978515625</c:v>
                </c:pt>
                <c:pt idx="1801">
                  <c:v>12.791858398437499</c:v>
                </c:pt>
                <c:pt idx="1802">
                  <c:v>12.799738281250001</c:v>
                </c:pt>
                <c:pt idx="1803">
                  <c:v>12.8076181640625</c:v>
                </c:pt>
                <c:pt idx="1804">
                  <c:v>12.815498046875</c:v>
                </c:pt>
                <c:pt idx="1805">
                  <c:v>12.823377929687499</c:v>
                </c:pt>
                <c:pt idx="1806">
                  <c:v>12.831257812500001</c:v>
                </c:pt>
                <c:pt idx="1807">
                  <c:v>12.8391376953125</c:v>
                </c:pt>
                <c:pt idx="1808">
                  <c:v>12.847017578125</c:v>
                </c:pt>
                <c:pt idx="1809">
                  <c:v>12.854897460937501</c:v>
                </c:pt>
                <c:pt idx="1810">
                  <c:v>12.8628271484375</c:v>
                </c:pt>
                <c:pt idx="1811">
                  <c:v>12.870806640625</c:v>
                </c:pt>
                <c:pt idx="1812">
                  <c:v>12.8787861328125</c:v>
                </c:pt>
                <c:pt idx="1813">
                  <c:v>12.886765625000001</c:v>
                </c:pt>
                <c:pt idx="1814">
                  <c:v>12.894745117187499</c:v>
                </c:pt>
                <c:pt idx="1815">
                  <c:v>12.902724609374999</c:v>
                </c:pt>
                <c:pt idx="1816">
                  <c:v>12.9107041015625</c:v>
                </c:pt>
                <c:pt idx="1817">
                  <c:v>12.91868359375</c:v>
                </c:pt>
                <c:pt idx="1818">
                  <c:v>12.9266630859375</c:v>
                </c:pt>
                <c:pt idx="1819">
                  <c:v>12.934642578125001</c:v>
                </c:pt>
                <c:pt idx="1820">
                  <c:v>12.942622070312501</c:v>
                </c:pt>
                <c:pt idx="1821">
                  <c:v>12.950601562499999</c:v>
                </c:pt>
                <c:pt idx="1822">
                  <c:v>12.9585810546875</c:v>
                </c:pt>
                <c:pt idx="1823">
                  <c:v>12.966560546875</c:v>
                </c:pt>
                <c:pt idx="1824">
                  <c:v>12.9745400390625</c:v>
                </c:pt>
                <c:pt idx="1825">
                  <c:v>12.98251953125</c:v>
                </c:pt>
                <c:pt idx="1826">
                  <c:v>12.990499023437501</c:v>
                </c:pt>
                <c:pt idx="1827">
                  <c:v>12.998478515624999</c:v>
                </c:pt>
                <c:pt idx="1828">
                  <c:v>13.006458007812499</c:v>
                </c:pt>
                <c:pt idx="1829">
                  <c:v>13.0144375</c:v>
                </c:pt>
                <c:pt idx="1830">
                  <c:v>13.0224169921875</c:v>
                </c:pt>
                <c:pt idx="1831">
                  <c:v>13.030396484375</c:v>
                </c:pt>
                <c:pt idx="1832">
                  <c:v>13.0383759765625</c:v>
                </c:pt>
                <c:pt idx="1833">
                  <c:v>13.046355468750001</c:v>
                </c:pt>
                <c:pt idx="1834">
                  <c:v>13.054334960937499</c:v>
                </c:pt>
                <c:pt idx="1835">
                  <c:v>13.062314453125</c:v>
                </c:pt>
                <c:pt idx="1836">
                  <c:v>13.0702939453125</c:v>
                </c:pt>
                <c:pt idx="1837">
                  <c:v>13.0782734375</c:v>
                </c:pt>
                <c:pt idx="1838">
                  <c:v>13.0862529296875</c:v>
                </c:pt>
                <c:pt idx="1839">
                  <c:v>13.094232421875001</c:v>
                </c:pt>
                <c:pt idx="1840">
                  <c:v>13.102211914062501</c:v>
                </c:pt>
                <c:pt idx="1841">
                  <c:v>13.110191406249999</c:v>
                </c:pt>
                <c:pt idx="1842">
                  <c:v>13.1181708984375</c:v>
                </c:pt>
                <c:pt idx="1843">
                  <c:v>13.126150390625</c:v>
                </c:pt>
                <c:pt idx="1844">
                  <c:v>13.1341298828125</c:v>
                </c:pt>
                <c:pt idx="1845">
                  <c:v>13.142109375</c:v>
                </c:pt>
                <c:pt idx="1846">
                  <c:v>13.150088867187501</c:v>
                </c:pt>
                <c:pt idx="1847">
                  <c:v>13.158068359374999</c:v>
                </c:pt>
                <c:pt idx="1848">
                  <c:v>13.166047851562499</c:v>
                </c:pt>
                <c:pt idx="1849">
                  <c:v>13.17402734375</c:v>
                </c:pt>
                <c:pt idx="1850">
                  <c:v>13.1820068359375</c:v>
                </c:pt>
                <c:pt idx="1851">
                  <c:v>13.189986328125</c:v>
                </c:pt>
                <c:pt idx="1852">
                  <c:v>13.197965820312501</c:v>
                </c:pt>
                <c:pt idx="1853">
                  <c:v>13.205945312500001</c:v>
                </c:pt>
                <c:pt idx="1854">
                  <c:v>13.213924804687499</c:v>
                </c:pt>
                <c:pt idx="1855">
                  <c:v>13.221904296875</c:v>
                </c:pt>
                <c:pt idx="1856">
                  <c:v>13.2298837890625</c:v>
                </c:pt>
                <c:pt idx="1857">
                  <c:v>13.23786328125</c:v>
                </c:pt>
                <c:pt idx="1858">
                  <c:v>13.2458427734375</c:v>
                </c:pt>
                <c:pt idx="1859">
                  <c:v>13.253822265625001</c:v>
                </c:pt>
                <c:pt idx="1860">
                  <c:v>13.261801757812499</c:v>
                </c:pt>
                <c:pt idx="1861">
                  <c:v>13.269781249999999</c:v>
                </c:pt>
                <c:pt idx="1862">
                  <c:v>13.2777607421875</c:v>
                </c:pt>
                <c:pt idx="1863">
                  <c:v>13.285740234375</c:v>
                </c:pt>
                <c:pt idx="1864">
                  <c:v>13.2937197265625</c:v>
                </c:pt>
                <c:pt idx="1865">
                  <c:v>13.30169921875</c:v>
                </c:pt>
                <c:pt idx="1866">
                  <c:v>13.309678710937501</c:v>
                </c:pt>
                <c:pt idx="1867">
                  <c:v>13.317658203124999</c:v>
                </c:pt>
                <c:pt idx="1868">
                  <c:v>13.3256376953125</c:v>
                </c:pt>
                <c:pt idx="1869">
                  <c:v>13.3336171875</c:v>
                </c:pt>
                <c:pt idx="1870">
                  <c:v>13.3415966796875</c:v>
                </c:pt>
                <c:pt idx="1871">
                  <c:v>13.349576171875</c:v>
                </c:pt>
                <c:pt idx="1872">
                  <c:v>13.357555664062501</c:v>
                </c:pt>
                <c:pt idx="1873">
                  <c:v>13.365535156250001</c:v>
                </c:pt>
                <c:pt idx="1874">
                  <c:v>13.373514648437499</c:v>
                </c:pt>
                <c:pt idx="1875">
                  <c:v>13.381494140625</c:v>
                </c:pt>
                <c:pt idx="1876">
                  <c:v>13.3894736328125</c:v>
                </c:pt>
                <c:pt idx="1877">
                  <c:v>13.397453125</c:v>
                </c:pt>
                <c:pt idx="1878">
                  <c:v>13.4054326171875</c:v>
                </c:pt>
                <c:pt idx="1879">
                  <c:v>13.413412109375001</c:v>
                </c:pt>
                <c:pt idx="1880">
                  <c:v>13.421391601562499</c:v>
                </c:pt>
                <c:pt idx="1881">
                  <c:v>13.429371093749999</c:v>
                </c:pt>
                <c:pt idx="1882">
                  <c:v>13.4373505859375</c:v>
                </c:pt>
                <c:pt idx="1883">
                  <c:v>13.445330078125</c:v>
                </c:pt>
                <c:pt idx="1884">
                  <c:v>13.4533095703125</c:v>
                </c:pt>
                <c:pt idx="1885">
                  <c:v>13.461289062500001</c:v>
                </c:pt>
                <c:pt idx="1886">
                  <c:v>13.469268554687501</c:v>
                </c:pt>
                <c:pt idx="1887">
                  <c:v>13.477248046874999</c:v>
                </c:pt>
                <c:pt idx="1888">
                  <c:v>13.4852275390625</c:v>
                </c:pt>
                <c:pt idx="1889">
                  <c:v>13.49304296875</c:v>
                </c:pt>
                <c:pt idx="1890">
                  <c:v>13.500694335937499</c:v>
                </c:pt>
                <c:pt idx="1891">
                  <c:v>13.508345703125</c:v>
                </c:pt>
                <c:pt idx="1892">
                  <c:v>13.515997070312499</c:v>
                </c:pt>
                <c:pt idx="1893">
                  <c:v>13.5236474609375</c:v>
                </c:pt>
                <c:pt idx="1894">
                  <c:v>13.531298828124999</c:v>
                </c:pt>
                <c:pt idx="1895">
                  <c:v>13.5389501953125</c:v>
                </c:pt>
                <c:pt idx="1896">
                  <c:v>13.546601562499999</c:v>
                </c:pt>
                <c:pt idx="1897">
                  <c:v>13.5542529296875</c:v>
                </c:pt>
                <c:pt idx="1898">
                  <c:v>13.561904296874999</c:v>
                </c:pt>
                <c:pt idx="1899">
                  <c:v>13.5695556640625</c:v>
                </c:pt>
                <c:pt idx="1900">
                  <c:v>13.57720703125</c:v>
                </c:pt>
                <c:pt idx="1901">
                  <c:v>13.5848583984375</c:v>
                </c:pt>
                <c:pt idx="1902">
                  <c:v>13.592509765625</c:v>
                </c:pt>
                <c:pt idx="1903">
                  <c:v>13.6001611328125</c:v>
                </c:pt>
                <c:pt idx="1904">
                  <c:v>13.6078125</c:v>
                </c:pt>
                <c:pt idx="1905">
                  <c:v>13.615463867187501</c:v>
                </c:pt>
                <c:pt idx="1906">
                  <c:v>13.623115234375</c:v>
                </c:pt>
                <c:pt idx="1907">
                  <c:v>13.630766601562501</c:v>
                </c:pt>
                <c:pt idx="1908">
                  <c:v>13.63841796875</c:v>
                </c:pt>
                <c:pt idx="1909">
                  <c:v>13.646087890624999</c:v>
                </c:pt>
                <c:pt idx="1910">
                  <c:v>13.653777343750001</c:v>
                </c:pt>
                <c:pt idx="1911">
                  <c:v>13.661466796875001</c:v>
                </c:pt>
                <c:pt idx="1912">
                  <c:v>13.66915625</c:v>
                </c:pt>
                <c:pt idx="1913">
                  <c:v>13.6768447265625</c:v>
                </c:pt>
                <c:pt idx="1914">
                  <c:v>13.6845341796875</c:v>
                </c:pt>
                <c:pt idx="1915">
                  <c:v>13.6922236328125</c:v>
                </c:pt>
                <c:pt idx="1916">
                  <c:v>13.699913085937499</c:v>
                </c:pt>
                <c:pt idx="1917">
                  <c:v>13.707602539062499</c:v>
                </c:pt>
                <c:pt idx="1918">
                  <c:v>13.715291015625001</c:v>
                </c:pt>
                <c:pt idx="1919">
                  <c:v>13.7228037109375</c:v>
                </c:pt>
                <c:pt idx="1920">
                  <c:v>13.7301376953125</c:v>
                </c:pt>
                <c:pt idx="1921">
                  <c:v>13.73747265625</c:v>
                </c:pt>
                <c:pt idx="1922">
                  <c:v>13.744806640625001</c:v>
                </c:pt>
                <c:pt idx="1923">
                  <c:v>13.752141601562499</c:v>
                </c:pt>
                <c:pt idx="1924">
                  <c:v>13.7594755859375</c:v>
                </c:pt>
                <c:pt idx="1925">
                  <c:v>13.766810546875</c:v>
                </c:pt>
                <c:pt idx="1926">
                  <c:v>13.77414453125</c:v>
                </c:pt>
                <c:pt idx="1927">
                  <c:v>13.781479492187501</c:v>
                </c:pt>
                <c:pt idx="1928">
                  <c:v>13.788813476562501</c:v>
                </c:pt>
                <c:pt idx="1929">
                  <c:v>13.796148437499999</c:v>
                </c:pt>
                <c:pt idx="1930">
                  <c:v>13.8032412109375</c:v>
                </c:pt>
                <c:pt idx="1931">
                  <c:v>13.8100927734375</c:v>
                </c:pt>
                <c:pt idx="1932">
                  <c:v>13.816944335937499</c:v>
                </c:pt>
                <c:pt idx="1933">
                  <c:v>13.823795898437499</c:v>
                </c:pt>
                <c:pt idx="1934">
                  <c:v>13.830647460937501</c:v>
                </c:pt>
                <c:pt idx="1935">
                  <c:v>13.837309570312501</c:v>
                </c:pt>
                <c:pt idx="1936">
                  <c:v>13.843781249999999</c:v>
                </c:pt>
                <c:pt idx="1937">
                  <c:v>13.850251953124999</c:v>
                </c:pt>
                <c:pt idx="1938">
                  <c:v>13.8567236328125</c:v>
                </c:pt>
                <c:pt idx="1939">
                  <c:v>13.863271484375</c:v>
                </c:pt>
                <c:pt idx="1940">
                  <c:v>13.869896484374999</c:v>
                </c:pt>
                <c:pt idx="1941">
                  <c:v>13.876520507812501</c:v>
                </c:pt>
                <c:pt idx="1942">
                  <c:v>13.8831455078125</c:v>
                </c:pt>
                <c:pt idx="1943">
                  <c:v>13.88976953125</c:v>
                </c:pt>
                <c:pt idx="1944">
                  <c:v>13.8968251953125</c:v>
                </c:pt>
                <c:pt idx="1945">
                  <c:v>13.9043125</c:v>
                </c:pt>
                <c:pt idx="1946">
                  <c:v>13.911798828125001</c:v>
                </c:pt>
                <c:pt idx="1947">
                  <c:v>13.9192861328125</c:v>
                </c:pt>
                <c:pt idx="1948">
                  <c:v>13.926772460937499</c:v>
                </c:pt>
                <c:pt idx="1949">
                  <c:v>13.9342587890625</c:v>
                </c:pt>
                <c:pt idx="1950">
                  <c:v>13.9411904296875</c:v>
                </c:pt>
                <c:pt idx="1951">
                  <c:v>13.947566406250001</c:v>
                </c:pt>
                <c:pt idx="1952">
                  <c:v>13.953941406249999</c:v>
                </c:pt>
                <c:pt idx="1953">
                  <c:v>13.9603173828125</c:v>
                </c:pt>
                <c:pt idx="1954">
                  <c:v>13.966962890625</c:v>
                </c:pt>
                <c:pt idx="1955">
                  <c:v>13.97387890625</c:v>
                </c:pt>
                <c:pt idx="1956">
                  <c:v>13.980794921875001</c:v>
                </c:pt>
                <c:pt idx="1957">
                  <c:v>13.987710937499999</c:v>
                </c:pt>
                <c:pt idx="1958">
                  <c:v>13.994626953125</c:v>
                </c:pt>
                <c:pt idx="1959">
                  <c:v>14.00154296875</c:v>
                </c:pt>
                <c:pt idx="1960">
                  <c:v>14.008236328124999</c:v>
                </c:pt>
                <c:pt idx="1961">
                  <c:v>14.0147080078125</c:v>
                </c:pt>
                <c:pt idx="1962">
                  <c:v>14.0211787109375</c:v>
                </c:pt>
                <c:pt idx="1963">
                  <c:v>14.028220703124999</c:v>
                </c:pt>
                <c:pt idx="1964">
                  <c:v>14.035833007812499</c:v>
                </c:pt>
                <c:pt idx="1965">
                  <c:v>14.0430654296875</c:v>
                </c:pt>
                <c:pt idx="1966">
                  <c:v>14.04991796875</c:v>
                </c:pt>
                <c:pt idx="1967">
                  <c:v>14.05676953125</c:v>
                </c:pt>
                <c:pt idx="1968">
                  <c:v>14.063622070312499</c:v>
                </c:pt>
                <c:pt idx="1969">
                  <c:v>14.070474609374999</c:v>
                </c:pt>
                <c:pt idx="1970">
                  <c:v>14.077326171875001</c:v>
                </c:pt>
                <c:pt idx="1971">
                  <c:v>14.084178710937501</c:v>
                </c:pt>
                <c:pt idx="1972">
                  <c:v>14.09103125</c:v>
                </c:pt>
                <c:pt idx="1973">
                  <c:v>14.0978828125</c:v>
                </c:pt>
                <c:pt idx="1974">
                  <c:v>14.1047353515625</c:v>
                </c:pt>
                <c:pt idx="1975">
                  <c:v>14.111587890625</c:v>
                </c:pt>
                <c:pt idx="1976">
                  <c:v>14.11825</c:v>
                </c:pt>
                <c:pt idx="1977">
                  <c:v>14.1247216796875</c:v>
                </c:pt>
                <c:pt idx="1978">
                  <c:v>14.131193359375001</c:v>
                </c:pt>
                <c:pt idx="1979">
                  <c:v>14.137665039062499</c:v>
                </c:pt>
                <c:pt idx="1980">
                  <c:v>14.144327148437499</c:v>
                </c:pt>
                <c:pt idx="1981">
                  <c:v>14.151178710937501</c:v>
                </c:pt>
                <c:pt idx="1982">
                  <c:v>14.1580302734375</c:v>
                </c:pt>
                <c:pt idx="1983">
                  <c:v>14.1648828125</c:v>
                </c:pt>
                <c:pt idx="1984">
                  <c:v>14.1715439453125</c:v>
                </c:pt>
                <c:pt idx="1985">
                  <c:v>14.178016601562501</c:v>
                </c:pt>
                <c:pt idx="1986">
                  <c:v>14.184488281249999</c:v>
                </c:pt>
                <c:pt idx="1987">
                  <c:v>14.1910859375</c:v>
                </c:pt>
                <c:pt idx="1988">
                  <c:v>14.197811523437499</c:v>
                </c:pt>
                <c:pt idx="1989">
                  <c:v>14.2045361328125</c:v>
                </c:pt>
                <c:pt idx="1990">
                  <c:v>14.2114521484375</c:v>
                </c:pt>
                <c:pt idx="1991">
                  <c:v>14.2185595703125</c:v>
                </c:pt>
                <c:pt idx="1992">
                  <c:v>14.225666015625</c:v>
                </c:pt>
                <c:pt idx="1993">
                  <c:v>14.232329101562501</c:v>
                </c:pt>
                <c:pt idx="1994">
                  <c:v>14.238547851562499</c:v>
                </c:pt>
                <c:pt idx="1995">
                  <c:v>14.244765624999999</c:v>
                </c:pt>
                <c:pt idx="1996">
                  <c:v>14.25073046875</c:v>
                </c:pt>
                <c:pt idx="1997">
                  <c:v>14.256440429687499</c:v>
                </c:pt>
                <c:pt idx="1998">
                  <c:v>14.2631650390625</c:v>
                </c:pt>
                <c:pt idx="1999">
                  <c:v>14.270904296875001</c:v>
                </c:pt>
                <c:pt idx="2000">
                  <c:v>14.2786435546875</c:v>
                </c:pt>
                <c:pt idx="2001">
                  <c:v>14.286345703125001</c:v>
                </c:pt>
                <c:pt idx="2002">
                  <c:v>14.294011718749999</c:v>
                </c:pt>
                <c:pt idx="2003">
                  <c:v>14.301676757812499</c:v>
                </c:pt>
                <c:pt idx="2004">
                  <c:v>14.3093427734375</c:v>
                </c:pt>
                <c:pt idx="2005">
                  <c:v>14.3170087890625</c:v>
                </c:pt>
                <c:pt idx="2006">
                  <c:v>14.324674804687501</c:v>
                </c:pt>
                <c:pt idx="2007">
                  <c:v>14.332340820312499</c:v>
                </c:pt>
                <c:pt idx="2008">
                  <c:v>14.33896484375</c:v>
                </c:pt>
                <c:pt idx="2009">
                  <c:v>14.344546875000001</c:v>
                </c:pt>
                <c:pt idx="2010">
                  <c:v>14.350128906249999</c:v>
                </c:pt>
                <c:pt idx="2011">
                  <c:v>14.356853515625</c:v>
                </c:pt>
                <c:pt idx="2012">
                  <c:v>14.3647197265625</c:v>
                </c:pt>
                <c:pt idx="2013">
                  <c:v>14.3725869140625</c:v>
                </c:pt>
                <c:pt idx="2014">
                  <c:v>14.379792968749999</c:v>
                </c:pt>
                <c:pt idx="2015">
                  <c:v>14.386339843749999</c:v>
                </c:pt>
                <c:pt idx="2016">
                  <c:v>14.3928857421875</c:v>
                </c:pt>
                <c:pt idx="2017">
                  <c:v>14.3994326171875</c:v>
                </c:pt>
                <c:pt idx="2018">
                  <c:v>14.405978515625</c:v>
                </c:pt>
                <c:pt idx="2019">
                  <c:v>14.41325</c:v>
                </c:pt>
                <c:pt idx="2020">
                  <c:v>14.421244140624999</c:v>
                </c:pt>
                <c:pt idx="2021">
                  <c:v>14.429239257812499</c:v>
                </c:pt>
                <c:pt idx="2022">
                  <c:v>14.437234374999999</c:v>
                </c:pt>
                <c:pt idx="2023">
                  <c:v>14.445229492187501</c:v>
                </c:pt>
                <c:pt idx="2024">
                  <c:v>14.453223632812501</c:v>
                </c:pt>
                <c:pt idx="2025">
                  <c:v>14.4612177734375</c:v>
                </c:pt>
                <c:pt idx="2026">
                  <c:v>14.469212890625</c:v>
                </c:pt>
                <c:pt idx="2027">
                  <c:v>14.47720703125</c:v>
                </c:pt>
                <c:pt idx="2028">
                  <c:v>14.485201171875</c:v>
                </c:pt>
                <c:pt idx="2029">
                  <c:v>14.492434570312501</c:v>
                </c:pt>
                <c:pt idx="2030">
                  <c:v>14.498906249999999</c:v>
                </c:pt>
                <c:pt idx="2031">
                  <c:v>14.5053779296875</c:v>
                </c:pt>
                <c:pt idx="2032">
                  <c:v>14.511849609375</c:v>
                </c:pt>
                <c:pt idx="2033">
                  <c:v>14.518607421875</c:v>
                </c:pt>
                <c:pt idx="2034">
                  <c:v>14.5256513671875</c:v>
                </c:pt>
                <c:pt idx="2035">
                  <c:v>14.532694335937499</c:v>
                </c:pt>
                <c:pt idx="2036">
                  <c:v>14.539737304687501</c:v>
                </c:pt>
                <c:pt idx="2037">
                  <c:v>14.5467802734375</c:v>
                </c:pt>
                <c:pt idx="2038">
                  <c:v>14.55382421875</c:v>
                </c:pt>
                <c:pt idx="2039">
                  <c:v>14.56104296875</c:v>
                </c:pt>
                <c:pt idx="2040">
                  <c:v>14.5684384765625</c:v>
                </c:pt>
                <c:pt idx="2041">
                  <c:v>14.575833984375</c:v>
                </c:pt>
                <c:pt idx="2042">
                  <c:v>14.583229492187501</c:v>
                </c:pt>
                <c:pt idx="2043">
                  <c:v>14.590624999999999</c:v>
                </c:pt>
                <c:pt idx="2044">
                  <c:v>14.5980205078125</c:v>
                </c:pt>
                <c:pt idx="2045">
                  <c:v>14.605416015625</c:v>
                </c:pt>
                <c:pt idx="2046">
                  <c:v>14.613080078125</c:v>
                </c:pt>
                <c:pt idx="2047">
                  <c:v>14.621011718749999</c:v>
                </c:pt>
                <c:pt idx="2048">
                  <c:v>14.628944335937501</c:v>
                </c:pt>
                <c:pt idx="2049">
                  <c:v>14.636876953125</c:v>
                </c:pt>
                <c:pt idx="2050">
                  <c:v>14.6448095703125</c:v>
                </c:pt>
                <c:pt idx="2051">
                  <c:v>14.652741210937499</c:v>
                </c:pt>
                <c:pt idx="2052">
                  <c:v>14.660673828125001</c:v>
                </c:pt>
                <c:pt idx="2053">
                  <c:v>14.6683525390625</c:v>
                </c:pt>
                <c:pt idx="2054">
                  <c:v>14.675777343749999</c:v>
                </c:pt>
                <c:pt idx="2055">
                  <c:v>14.6832021484375</c:v>
                </c:pt>
                <c:pt idx="2056">
                  <c:v>14.690625976562499</c:v>
                </c:pt>
                <c:pt idx="2057">
                  <c:v>14.69805078125</c:v>
                </c:pt>
                <c:pt idx="2058">
                  <c:v>14.705475585937499</c:v>
                </c:pt>
                <c:pt idx="2059">
                  <c:v>14.7127255859375</c:v>
                </c:pt>
                <c:pt idx="2060">
                  <c:v>14.719801757812499</c:v>
                </c:pt>
                <c:pt idx="2061">
                  <c:v>14.7268779296875</c:v>
                </c:pt>
                <c:pt idx="2062">
                  <c:v>14.733953124999999</c:v>
                </c:pt>
                <c:pt idx="2063">
                  <c:v>14.7405048828125</c:v>
                </c:pt>
                <c:pt idx="2064">
                  <c:v>14.746533203125001</c:v>
                </c:pt>
                <c:pt idx="2065">
                  <c:v>14.752429687499999</c:v>
                </c:pt>
                <c:pt idx="2066">
                  <c:v>14.7581962890625</c:v>
                </c:pt>
                <c:pt idx="2067">
                  <c:v>14.7631767578125</c:v>
                </c:pt>
                <c:pt idx="2068">
                  <c:v>14.767373046875001</c:v>
                </c:pt>
                <c:pt idx="2069">
                  <c:v>14.773328125000001</c:v>
                </c:pt>
                <c:pt idx="2070">
                  <c:v>14.7810419921875</c:v>
                </c:pt>
                <c:pt idx="2071">
                  <c:v>14.788755859375</c:v>
                </c:pt>
                <c:pt idx="2072">
                  <c:v>14.796470703124999</c:v>
                </c:pt>
                <c:pt idx="2073">
                  <c:v>14.804184570312501</c:v>
                </c:pt>
                <c:pt idx="2074">
                  <c:v>14.8118984375</c:v>
                </c:pt>
                <c:pt idx="2075">
                  <c:v>14.819612304687499</c:v>
                </c:pt>
                <c:pt idx="2076">
                  <c:v>14.8273134765625</c:v>
                </c:pt>
                <c:pt idx="2077">
                  <c:v>14.8350029296875</c:v>
                </c:pt>
                <c:pt idx="2078">
                  <c:v>14.842691406249999</c:v>
                </c:pt>
                <c:pt idx="2079">
                  <c:v>14.850379882812501</c:v>
                </c:pt>
                <c:pt idx="2080">
                  <c:v>14.858068359375</c:v>
                </c:pt>
                <c:pt idx="2081">
                  <c:v>14.8657568359375</c:v>
                </c:pt>
                <c:pt idx="2082">
                  <c:v>14.87330859375</c:v>
                </c:pt>
                <c:pt idx="2083">
                  <c:v>14.880722656250001</c:v>
                </c:pt>
                <c:pt idx="2084">
                  <c:v>14.888135742187499</c:v>
                </c:pt>
                <c:pt idx="2085">
                  <c:v>14.8955498046875</c:v>
                </c:pt>
                <c:pt idx="2086">
                  <c:v>14.9029638671875</c:v>
                </c:pt>
                <c:pt idx="2087">
                  <c:v>14.910377929687501</c:v>
                </c:pt>
                <c:pt idx="2088">
                  <c:v>14.917791015624999</c:v>
                </c:pt>
                <c:pt idx="2089">
                  <c:v>14.924748046874999</c:v>
                </c:pt>
                <c:pt idx="2090">
                  <c:v>14.931248046875</c:v>
                </c:pt>
                <c:pt idx="2091">
                  <c:v>14.937748046875001</c:v>
                </c:pt>
                <c:pt idx="2092">
                  <c:v>14.944248046875</c:v>
                </c:pt>
                <c:pt idx="2093">
                  <c:v>14.950748046875001</c:v>
                </c:pt>
                <c:pt idx="2094">
                  <c:v>14.95745703125</c:v>
                </c:pt>
                <c:pt idx="2095">
                  <c:v>14.964375976562501</c:v>
                </c:pt>
                <c:pt idx="2096">
                  <c:v>14.971294921875</c:v>
                </c:pt>
                <c:pt idx="2097">
                  <c:v>14.978213867187501</c:v>
                </c:pt>
                <c:pt idx="2098">
                  <c:v>14.9851337890625</c:v>
                </c:pt>
                <c:pt idx="2099">
                  <c:v>14.9921875</c:v>
                </c:pt>
                <c:pt idx="2100">
                  <c:v>14.999375976562501</c:v>
                </c:pt>
                <c:pt idx="2101">
                  <c:v>15.006564453125</c:v>
                </c:pt>
                <c:pt idx="2102">
                  <c:v>15.013752929687501</c:v>
                </c:pt>
                <c:pt idx="2103">
                  <c:v>15.02094140625</c:v>
                </c:pt>
                <c:pt idx="2104">
                  <c:v>15.0281298828125</c:v>
                </c:pt>
                <c:pt idx="2105">
                  <c:v>15.035318359374999</c:v>
                </c:pt>
                <c:pt idx="2106">
                  <c:v>15.042756835937499</c:v>
                </c:pt>
                <c:pt idx="2107">
                  <c:v>15.050446289062499</c:v>
                </c:pt>
                <c:pt idx="2108">
                  <c:v>15.058135742187501</c:v>
                </c:pt>
                <c:pt idx="2109">
                  <c:v>15.0646884765625</c:v>
                </c:pt>
                <c:pt idx="2110">
                  <c:v>15.07010546875</c:v>
                </c:pt>
                <c:pt idx="2111">
                  <c:v>15.075522460937499</c:v>
                </c:pt>
                <c:pt idx="2112">
                  <c:v>15.082096679687499</c:v>
                </c:pt>
                <c:pt idx="2113">
                  <c:v>15.089828125</c:v>
                </c:pt>
                <c:pt idx="2114">
                  <c:v>15.0975595703125</c:v>
                </c:pt>
                <c:pt idx="2115">
                  <c:v>15.1052919921875</c:v>
                </c:pt>
                <c:pt idx="2116">
                  <c:v>15.113024414062499</c:v>
                </c:pt>
                <c:pt idx="2117">
                  <c:v>15.120757812500001</c:v>
                </c:pt>
                <c:pt idx="2118">
                  <c:v>15.128490234375001</c:v>
                </c:pt>
                <c:pt idx="2119">
                  <c:v>15.1362236328125</c:v>
                </c:pt>
                <c:pt idx="2120">
                  <c:v>15.144065429687499</c:v>
                </c:pt>
                <c:pt idx="2121">
                  <c:v>15.152015625000001</c:v>
                </c:pt>
                <c:pt idx="2122">
                  <c:v>15.1599658203125</c:v>
                </c:pt>
                <c:pt idx="2123">
                  <c:v>15.167916015625</c:v>
                </c:pt>
                <c:pt idx="2124">
                  <c:v>15.1758662109375</c:v>
                </c:pt>
                <c:pt idx="2125">
                  <c:v>15.183816406249999</c:v>
                </c:pt>
                <c:pt idx="2126">
                  <c:v>15.191461914062501</c:v>
                </c:pt>
                <c:pt idx="2127">
                  <c:v>15.1988017578125</c:v>
                </c:pt>
                <c:pt idx="2128">
                  <c:v>15.206140625</c:v>
                </c:pt>
                <c:pt idx="2129">
                  <c:v>15.213331054687499</c:v>
                </c:pt>
                <c:pt idx="2130">
                  <c:v>15.2203701171875</c:v>
                </c:pt>
                <c:pt idx="2131">
                  <c:v>15.2274091796875</c:v>
                </c:pt>
                <c:pt idx="2132">
                  <c:v>15.234449218749999</c:v>
                </c:pt>
                <c:pt idx="2133">
                  <c:v>15.24148828125</c:v>
                </c:pt>
                <c:pt idx="2134">
                  <c:v>15.24852734375</c:v>
                </c:pt>
                <c:pt idx="2135">
                  <c:v>15.255567382812499</c:v>
                </c:pt>
                <c:pt idx="2136">
                  <c:v>15.2628876953125</c:v>
                </c:pt>
                <c:pt idx="2137">
                  <c:v>15.27048828125</c:v>
                </c:pt>
                <c:pt idx="2138">
                  <c:v>15.278089843749999</c:v>
                </c:pt>
                <c:pt idx="2139">
                  <c:v>15.2856904296875</c:v>
                </c:pt>
                <c:pt idx="2140">
                  <c:v>15.2932919921875</c:v>
                </c:pt>
                <c:pt idx="2141">
                  <c:v>15.300892578125</c:v>
                </c:pt>
                <c:pt idx="2142">
                  <c:v>15.308275390625001</c:v>
                </c:pt>
                <c:pt idx="2143">
                  <c:v>15.3154384765625</c:v>
                </c:pt>
                <c:pt idx="2144">
                  <c:v>15.322602539062499</c:v>
                </c:pt>
                <c:pt idx="2145">
                  <c:v>15.3297666015625</c:v>
                </c:pt>
                <c:pt idx="2146">
                  <c:v>15.3369306640625</c:v>
                </c:pt>
                <c:pt idx="2147">
                  <c:v>15.344093750000001</c:v>
                </c:pt>
                <c:pt idx="2148">
                  <c:v>15.350908203125</c:v>
                </c:pt>
                <c:pt idx="2149">
                  <c:v>15.357374023437499</c:v>
                </c:pt>
                <c:pt idx="2150">
                  <c:v>15.36383984375</c:v>
                </c:pt>
                <c:pt idx="2151">
                  <c:v>15.3704150390625</c:v>
                </c:pt>
                <c:pt idx="2152">
                  <c:v>15.377099609375</c:v>
                </c:pt>
                <c:pt idx="2153">
                  <c:v>15.383784179687501</c:v>
                </c:pt>
                <c:pt idx="2154">
                  <c:v>15.39046875</c:v>
                </c:pt>
                <c:pt idx="2155">
                  <c:v>15.3971533203125</c:v>
                </c:pt>
                <c:pt idx="2156">
                  <c:v>15.4038369140625</c:v>
                </c:pt>
                <c:pt idx="2157">
                  <c:v>15.4105205078125</c:v>
                </c:pt>
                <c:pt idx="2158">
                  <c:v>15.417204101562501</c:v>
                </c:pt>
                <c:pt idx="2159">
                  <c:v>15.423953125000001</c:v>
                </c:pt>
                <c:pt idx="2160">
                  <c:v>15.4307666015625</c:v>
                </c:pt>
                <c:pt idx="2161">
                  <c:v>15.437580078125</c:v>
                </c:pt>
                <c:pt idx="2162">
                  <c:v>15.444392578125001</c:v>
                </c:pt>
                <c:pt idx="2163">
                  <c:v>15.4512060546875</c:v>
                </c:pt>
                <c:pt idx="2164">
                  <c:v>15.458019531250001</c:v>
                </c:pt>
                <c:pt idx="2165">
                  <c:v>15.464396484374999</c:v>
                </c:pt>
                <c:pt idx="2166">
                  <c:v>15.470337890625</c:v>
                </c:pt>
                <c:pt idx="2167">
                  <c:v>15.476279296874999</c:v>
                </c:pt>
                <c:pt idx="2168">
                  <c:v>15.4825</c:v>
                </c:pt>
                <c:pt idx="2169">
                  <c:v>15.489000976562499</c:v>
                </c:pt>
                <c:pt idx="2170">
                  <c:v>15.495501953125</c:v>
                </c:pt>
                <c:pt idx="2171">
                  <c:v>15.502002929687499</c:v>
                </c:pt>
                <c:pt idx="2172">
                  <c:v>15.508503906250001</c:v>
                </c:pt>
                <c:pt idx="2173">
                  <c:v>15.5147685546875</c:v>
                </c:pt>
                <c:pt idx="2174">
                  <c:v>15.5207978515625</c:v>
                </c:pt>
                <c:pt idx="2175">
                  <c:v>15.526826171874999</c:v>
                </c:pt>
                <c:pt idx="2176">
                  <c:v>15.53285546875</c:v>
                </c:pt>
                <c:pt idx="2177">
                  <c:v>15.5387509765625</c:v>
                </c:pt>
                <c:pt idx="2178">
                  <c:v>15.544515625000001</c:v>
                </c:pt>
                <c:pt idx="2179">
                  <c:v>15.550280273437499</c:v>
                </c:pt>
                <c:pt idx="2180">
                  <c:v>15.5561767578125</c:v>
                </c:pt>
                <c:pt idx="2181">
                  <c:v>15.562206054687501</c:v>
                </c:pt>
                <c:pt idx="2182">
                  <c:v>15.568802734375</c:v>
                </c:pt>
                <c:pt idx="2183">
                  <c:v>15.575966796875001</c:v>
                </c:pt>
                <c:pt idx="2184">
                  <c:v>15.583130859375</c:v>
                </c:pt>
                <c:pt idx="2185">
                  <c:v>15.590294921875</c:v>
                </c:pt>
                <c:pt idx="2186">
                  <c:v>15.597458984375001</c:v>
                </c:pt>
                <c:pt idx="2187">
                  <c:v>15.604623046875</c:v>
                </c:pt>
                <c:pt idx="2188">
                  <c:v>15.611176757812499</c:v>
                </c:pt>
                <c:pt idx="2189">
                  <c:v>15.6171181640625</c:v>
                </c:pt>
                <c:pt idx="2190">
                  <c:v>15.623059570312501</c:v>
                </c:pt>
                <c:pt idx="2191">
                  <c:v>15.629110351562501</c:v>
                </c:pt>
                <c:pt idx="2192">
                  <c:v>15.635271484375</c:v>
                </c:pt>
                <c:pt idx="2193">
                  <c:v>15.641432617187499</c:v>
                </c:pt>
                <c:pt idx="2194">
                  <c:v>15.6475927734375</c:v>
                </c:pt>
                <c:pt idx="2195">
                  <c:v>15.65441796875</c:v>
                </c:pt>
                <c:pt idx="2196">
                  <c:v>15.661908203125</c:v>
                </c:pt>
                <c:pt idx="2197">
                  <c:v>15.6693974609375</c:v>
                </c:pt>
                <c:pt idx="2198">
                  <c:v>15.67688671875</c:v>
                </c:pt>
                <c:pt idx="2199">
                  <c:v>15.684375976562499</c:v>
                </c:pt>
                <c:pt idx="2200">
                  <c:v>15.6918662109375</c:v>
                </c:pt>
                <c:pt idx="2201">
                  <c:v>15.699355468749999</c:v>
                </c:pt>
                <c:pt idx="2202">
                  <c:v>15.7058955078125</c:v>
                </c:pt>
                <c:pt idx="2203">
                  <c:v>15.711486328125</c:v>
                </c:pt>
                <c:pt idx="2204">
                  <c:v>15.7170771484375</c:v>
                </c:pt>
                <c:pt idx="2205">
                  <c:v>15.723541992187499</c:v>
                </c:pt>
                <c:pt idx="2206">
                  <c:v>15.730880859375</c:v>
                </c:pt>
                <c:pt idx="2207">
                  <c:v>15.7382197265625</c:v>
                </c:pt>
                <c:pt idx="2208">
                  <c:v>15.7458154296875</c:v>
                </c:pt>
                <c:pt idx="2209">
                  <c:v>15.753666992187499</c:v>
                </c:pt>
                <c:pt idx="2210">
                  <c:v>15.7615185546875</c:v>
                </c:pt>
                <c:pt idx="2211">
                  <c:v>15.769370117187499</c:v>
                </c:pt>
                <c:pt idx="2212">
                  <c:v>15.7772216796875</c:v>
                </c:pt>
                <c:pt idx="2213">
                  <c:v>15.785073242187501</c:v>
                </c:pt>
                <c:pt idx="2214">
                  <c:v>15.791917968750001</c:v>
                </c:pt>
                <c:pt idx="2215">
                  <c:v>15.7977548828125</c:v>
                </c:pt>
                <c:pt idx="2216">
                  <c:v>15.8035908203125</c:v>
                </c:pt>
                <c:pt idx="2217">
                  <c:v>15.8098076171875</c:v>
                </c:pt>
                <c:pt idx="2218">
                  <c:v>15.816404296875</c:v>
                </c:pt>
                <c:pt idx="2219">
                  <c:v>15.823</c:v>
                </c:pt>
                <c:pt idx="2220">
                  <c:v>15.829771484375</c:v>
                </c:pt>
                <c:pt idx="2221">
                  <c:v>15.836717773437501</c:v>
                </c:pt>
                <c:pt idx="2222">
                  <c:v>15.8436650390625</c:v>
                </c:pt>
                <c:pt idx="2223">
                  <c:v>15.850611328125</c:v>
                </c:pt>
                <c:pt idx="2224">
                  <c:v>15.857434570312501</c:v>
                </c:pt>
                <c:pt idx="2225">
                  <c:v>15.8641337890625</c:v>
                </c:pt>
                <c:pt idx="2226">
                  <c:v>15.870833984375</c:v>
                </c:pt>
                <c:pt idx="2227">
                  <c:v>15.877533203124999</c:v>
                </c:pt>
                <c:pt idx="2228">
                  <c:v>15.8842333984375</c:v>
                </c:pt>
                <c:pt idx="2229">
                  <c:v>15.8915166015625</c:v>
                </c:pt>
                <c:pt idx="2230">
                  <c:v>15.899384765624999</c:v>
                </c:pt>
                <c:pt idx="2231">
                  <c:v>15.9072529296875</c:v>
                </c:pt>
                <c:pt idx="2232">
                  <c:v>15.9148037109375</c:v>
                </c:pt>
                <c:pt idx="2233">
                  <c:v>15.922038085937499</c:v>
                </c:pt>
                <c:pt idx="2234">
                  <c:v>15.929272460937501</c:v>
                </c:pt>
                <c:pt idx="2235">
                  <c:v>15.936505859375</c:v>
                </c:pt>
                <c:pt idx="2236">
                  <c:v>15.943740234374999</c:v>
                </c:pt>
                <c:pt idx="2237">
                  <c:v>15.951291015624999</c:v>
                </c:pt>
                <c:pt idx="2238">
                  <c:v>15.959158203125</c:v>
                </c:pt>
                <c:pt idx="2239">
                  <c:v>15.967025390625</c:v>
                </c:pt>
                <c:pt idx="2240">
                  <c:v>15.9744794921875</c:v>
                </c:pt>
                <c:pt idx="2241">
                  <c:v>15.981520507812499</c:v>
                </c:pt>
                <c:pt idx="2242">
                  <c:v>15.9887529296875</c:v>
                </c:pt>
                <c:pt idx="2243">
                  <c:v>15.996175781250001</c:v>
                </c:pt>
                <c:pt idx="2244">
                  <c:v>16.003598632812501</c:v>
                </c:pt>
                <c:pt idx="2245">
                  <c:v>16.011021484375</c:v>
                </c:pt>
                <c:pt idx="2246">
                  <c:v>16.018444335937499</c:v>
                </c:pt>
                <c:pt idx="2247">
                  <c:v>16.025868164062501</c:v>
                </c:pt>
                <c:pt idx="2248">
                  <c:v>16.0333095703125</c:v>
                </c:pt>
                <c:pt idx="2249">
                  <c:v>16.0407705078125</c:v>
                </c:pt>
                <c:pt idx="2250">
                  <c:v>16.048231445312499</c:v>
                </c:pt>
                <c:pt idx="2251">
                  <c:v>16.055692382812499</c:v>
                </c:pt>
                <c:pt idx="2252">
                  <c:v>16.063153320312502</c:v>
                </c:pt>
                <c:pt idx="2253">
                  <c:v>16.070167968749999</c:v>
                </c:pt>
                <c:pt idx="2254">
                  <c:v>16.076734375000001</c:v>
                </c:pt>
                <c:pt idx="2255">
                  <c:v>16.083301757812499</c:v>
                </c:pt>
                <c:pt idx="2256">
                  <c:v>16.089869140625002</c:v>
                </c:pt>
                <c:pt idx="2257">
                  <c:v>16.095880859375001</c:v>
                </c:pt>
                <c:pt idx="2258">
                  <c:v>16.1013369140625</c:v>
                </c:pt>
                <c:pt idx="2259">
                  <c:v>16.10679296875</c:v>
                </c:pt>
                <c:pt idx="2260">
                  <c:v>16.1132451171875</c:v>
                </c:pt>
                <c:pt idx="2261">
                  <c:v>16.1206943359375</c:v>
                </c:pt>
                <c:pt idx="2262">
                  <c:v>16.128142578125001</c:v>
                </c:pt>
                <c:pt idx="2263">
                  <c:v>16.135591796875001</c:v>
                </c:pt>
                <c:pt idx="2264">
                  <c:v>16.143041015624998</c:v>
                </c:pt>
                <c:pt idx="2265">
                  <c:v>16.150489257812499</c:v>
                </c:pt>
                <c:pt idx="2266">
                  <c:v>16.157938476562499</c:v>
                </c:pt>
                <c:pt idx="2267">
                  <c:v>16.165049804687499</c:v>
                </c:pt>
                <c:pt idx="2268">
                  <c:v>16.171825195312501</c:v>
                </c:pt>
                <c:pt idx="2269">
                  <c:v>16.178600585937499</c:v>
                </c:pt>
                <c:pt idx="2270">
                  <c:v>16.185375976562501</c:v>
                </c:pt>
                <c:pt idx="2271">
                  <c:v>16.192151367187499</c:v>
                </c:pt>
                <c:pt idx="2272">
                  <c:v>16.198774414062498</c:v>
                </c:pt>
                <c:pt idx="2273">
                  <c:v>16.205245117187498</c:v>
                </c:pt>
                <c:pt idx="2274">
                  <c:v>16.211715820312499</c:v>
                </c:pt>
                <c:pt idx="2275">
                  <c:v>16.218187499999999</c:v>
                </c:pt>
                <c:pt idx="2276">
                  <c:v>16.224721679687502</c:v>
                </c:pt>
                <c:pt idx="2277">
                  <c:v>16.231320312499999</c:v>
                </c:pt>
                <c:pt idx="2278">
                  <c:v>16.237917968750001</c:v>
                </c:pt>
                <c:pt idx="2279">
                  <c:v>16.245024414062499</c:v>
                </c:pt>
                <c:pt idx="2280">
                  <c:v>16.252638671875001</c:v>
                </c:pt>
                <c:pt idx="2281">
                  <c:v>16.260251953125</c:v>
                </c:pt>
                <c:pt idx="2282">
                  <c:v>16.267866210937498</c:v>
                </c:pt>
                <c:pt idx="2283">
                  <c:v>16.275226562499999</c:v>
                </c:pt>
                <c:pt idx="2284">
                  <c:v>16.2823330078125</c:v>
                </c:pt>
                <c:pt idx="2285">
                  <c:v>16.289438476562498</c:v>
                </c:pt>
                <c:pt idx="2286">
                  <c:v>16.296544921875</c:v>
                </c:pt>
                <c:pt idx="2287">
                  <c:v>16.303650390624998</c:v>
                </c:pt>
                <c:pt idx="2288">
                  <c:v>16.3107568359375</c:v>
                </c:pt>
                <c:pt idx="2289">
                  <c:v>16.317671874999998</c:v>
                </c:pt>
                <c:pt idx="2290">
                  <c:v>16.324397460937501</c:v>
                </c:pt>
                <c:pt idx="2291">
                  <c:v>16.3311220703125</c:v>
                </c:pt>
                <c:pt idx="2292">
                  <c:v>16.337847656249998</c:v>
                </c:pt>
                <c:pt idx="2293">
                  <c:v>16.344572265625001</c:v>
                </c:pt>
                <c:pt idx="2294">
                  <c:v>16.351297851562499</c:v>
                </c:pt>
                <c:pt idx="2295">
                  <c:v>16.357895507812501</c:v>
                </c:pt>
                <c:pt idx="2296">
                  <c:v>16.364367187500001</c:v>
                </c:pt>
                <c:pt idx="2297">
                  <c:v>16.370837890625001</c:v>
                </c:pt>
                <c:pt idx="2298">
                  <c:v>16.377308593750001</c:v>
                </c:pt>
                <c:pt idx="2299">
                  <c:v>16.384236328124999</c:v>
                </c:pt>
                <c:pt idx="2300">
                  <c:v>16.39162109375</c:v>
                </c:pt>
                <c:pt idx="2301">
                  <c:v>16.399005859374999</c:v>
                </c:pt>
                <c:pt idx="2302">
                  <c:v>16.406390625</c:v>
                </c:pt>
                <c:pt idx="2303">
                  <c:v>16.413775390624998</c:v>
                </c:pt>
                <c:pt idx="2304">
                  <c:v>16.421197265625</c:v>
                </c:pt>
                <c:pt idx="2305">
                  <c:v>16.42865625</c:v>
                </c:pt>
                <c:pt idx="2306">
                  <c:v>16.436117187499999</c:v>
                </c:pt>
                <c:pt idx="2307">
                  <c:v>16.443578124999998</c:v>
                </c:pt>
                <c:pt idx="2308">
                  <c:v>16.451037109375001</c:v>
                </c:pt>
                <c:pt idx="2309">
                  <c:v>16.458193359374999</c:v>
                </c:pt>
                <c:pt idx="2310">
                  <c:v>16.465042968750002</c:v>
                </c:pt>
                <c:pt idx="2311">
                  <c:v>16.471894531250001</c:v>
                </c:pt>
                <c:pt idx="2312">
                  <c:v>16.479296874999999</c:v>
                </c:pt>
                <c:pt idx="2313">
                  <c:v>16.487251953125</c:v>
                </c:pt>
                <c:pt idx="2314">
                  <c:v>16.495205078125</c:v>
                </c:pt>
                <c:pt idx="2315">
                  <c:v>16.503160156250001</c:v>
                </c:pt>
                <c:pt idx="2316">
                  <c:v>16.511115234375001</c:v>
                </c:pt>
                <c:pt idx="2317">
                  <c:v>16.519070312499998</c:v>
                </c:pt>
                <c:pt idx="2318">
                  <c:v>16.52654296875</c:v>
                </c:pt>
                <c:pt idx="2319">
                  <c:v>16.533537109375001</c:v>
                </c:pt>
                <c:pt idx="2320">
                  <c:v>16.540529296875</c:v>
                </c:pt>
                <c:pt idx="2321">
                  <c:v>16.547521484375</c:v>
                </c:pt>
                <c:pt idx="2322">
                  <c:v>16.554515625000001</c:v>
                </c:pt>
                <c:pt idx="2323">
                  <c:v>16.561533203124998</c:v>
                </c:pt>
                <c:pt idx="2324">
                  <c:v>16.568580078124999</c:v>
                </c:pt>
                <c:pt idx="2325">
                  <c:v>16.575624999999999</c:v>
                </c:pt>
                <c:pt idx="2326">
                  <c:v>16.582671874999999</c:v>
                </c:pt>
                <c:pt idx="2327">
                  <c:v>16.589716796874999</c:v>
                </c:pt>
                <c:pt idx="2328">
                  <c:v>16.597123046875002</c:v>
                </c:pt>
                <c:pt idx="2329">
                  <c:v>16.604892578125</c:v>
                </c:pt>
                <c:pt idx="2330">
                  <c:v>16.612660156250001</c:v>
                </c:pt>
                <c:pt idx="2331">
                  <c:v>16.6204296875</c:v>
                </c:pt>
                <c:pt idx="2332">
                  <c:v>16.628197265625001</c:v>
                </c:pt>
                <c:pt idx="2333">
                  <c:v>16.635546874999999</c:v>
                </c:pt>
                <c:pt idx="2334">
                  <c:v>16.642478515625001</c:v>
                </c:pt>
                <c:pt idx="2335">
                  <c:v>16.649410156249999</c:v>
                </c:pt>
                <c:pt idx="2336">
                  <c:v>16.656339843750001</c:v>
                </c:pt>
                <c:pt idx="2337">
                  <c:v>16.663271484374999</c:v>
                </c:pt>
                <c:pt idx="2338">
                  <c:v>16.670201171875</c:v>
                </c:pt>
                <c:pt idx="2339">
                  <c:v>16.67761328125</c:v>
                </c:pt>
                <c:pt idx="2340">
                  <c:v>16.685503906249998</c:v>
                </c:pt>
                <c:pt idx="2341">
                  <c:v>16.69339453125</c:v>
                </c:pt>
                <c:pt idx="2342">
                  <c:v>16.701287109374999</c:v>
                </c:pt>
                <c:pt idx="2343">
                  <c:v>16.709177734375</c:v>
                </c:pt>
                <c:pt idx="2344">
                  <c:v>16.716431640625</c:v>
                </c:pt>
                <c:pt idx="2345">
                  <c:v>16.723050781249999</c:v>
                </c:pt>
                <c:pt idx="2346">
                  <c:v>16.72966796875</c:v>
                </c:pt>
                <c:pt idx="2347">
                  <c:v>16.736287109374999</c:v>
                </c:pt>
                <c:pt idx="2348">
                  <c:v>16.742904296875</c:v>
                </c:pt>
                <c:pt idx="2349">
                  <c:v>16.749900390625001</c:v>
                </c:pt>
                <c:pt idx="2350">
                  <c:v>16.7572734375</c:v>
                </c:pt>
                <c:pt idx="2351">
                  <c:v>16.7646484375</c:v>
                </c:pt>
                <c:pt idx="2352">
                  <c:v>16.772021484374999</c:v>
                </c:pt>
                <c:pt idx="2353">
                  <c:v>16.779394531249999</c:v>
                </c:pt>
                <c:pt idx="2354">
                  <c:v>16.786769531249998</c:v>
                </c:pt>
                <c:pt idx="2355">
                  <c:v>16.794341796874999</c:v>
                </c:pt>
                <c:pt idx="2356">
                  <c:v>16.802115234375002</c:v>
                </c:pt>
                <c:pt idx="2357">
                  <c:v>16.809888671875001</c:v>
                </c:pt>
                <c:pt idx="2358">
                  <c:v>16.81766015625</c:v>
                </c:pt>
                <c:pt idx="2359">
                  <c:v>16.825433593749999</c:v>
                </c:pt>
                <c:pt idx="2360">
                  <c:v>16.833207031250002</c:v>
                </c:pt>
                <c:pt idx="2361">
                  <c:v>16.840980468750001</c:v>
                </c:pt>
                <c:pt idx="2362">
                  <c:v>16.848261718749999</c:v>
                </c:pt>
                <c:pt idx="2363">
                  <c:v>16.855052734375001</c:v>
                </c:pt>
                <c:pt idx="2364">
                  <c:v>16.861843749999998</c:v>
                </c:pt>
                <c:pt idx="2365">
                  <c:v>16.868634765625</c:v>
                </c:pt>
                <c:pt idx="2366">
                  <c:v>16.875998046875001</c:v>
                </c:pt>
                <c:pt idx="2367">
                  <c:v>16.883933593750001</c:v>
                </c:pt>
                <c:pt idx="2368">
                  <c:v>16.891869140625001</c:v>
                </c:pt>
                <c:pt idx="2369">
                  <c:v>16.899804687500001</c:v>
                </c:pt>
                <c:pt idx="2370">
                  <c:v>16.906880859375001</c:v>
                </c:pt>
                <c:pt idx="2371">
                  <c:v>16.913095703124998</c:v>
                </c:pt>
                <c:pt idx="2372">
                  <c:v>16.919308593749999</c:v>
                </c:pt>
                <c:pt idx="2373">
                  <c:v>16.925523437500001</c:v>
                </c:pt>
                <c:pt idx="2374">
                  <c:v>16.932568359375001</c:v>
                </c:pt>
                <c:pt idx="2375">
                  <c:v>16.9404453125</c:v>
                </c:pt>
                <c:pt idx="2376">
                  <c:v>16.948320312500002</c:v>
                </c:pt>
                <c:pt idx="2377">
                  <c:v>16.956197265625001</c:v>
                </c:pt>
                <c:pt idx="2378">
                  <c:v>16.964072265624999</c:v>
                </c:pt>
                <c:pt idx="2379">
                  <c:v>16.971949218750002</c:v>
                </c:pt>
                <c:pt idx="2380">
                  <c:v>16.97982421875</c:v>
                </c:pt>
                <c:pt idx="2381">
                  <c:v>16.987701171874999</c:v>
                </c:pt>
                <c:pt idx="2382">
                  <c:v>16.994984375000001</c:v>
                </c:pt>
                <c:pt idx="2383">
                  <c:v>17.001671875</c:v>
                </c:pt>
                <c:pt idx="2384">
                  <c:v>17.008361328125002</c:v>
                </c:pt>
                <c:pt idx="2385">
                  <c:v>17.01505078125</c:v>
                </c:pt>
                <c:pt idx="2386">
                  <c:v>17.021740234374999</c:v>
                </c:pt>
                <c:pt idx="2387">
                  <c:v>17.028427734375001</c:v>
                </c:pt>
                <c:pt idx="2388">
                  <c:v>17.035466796874999</c:v>
                </c:pt>
                <c:pt idx="2389">
                  <c:v>17.042857421874999</c:v>
                </c:pt>
                <c:pt idx="2390">
                  <c:v>17.050248046875002</c:v>
                </c:pt>
                <c:pt idx="2391">
                  <c:v>17.05763671875</c:v>
                </c:pt>
                <c:pt idx="2392">
                  <c:v>17.06502734375</c:v>
                </c:pt>
                <c:pt idx="2393">
                  <c:v>17.072417968749999</c:v>
                </c:pt>
                <c:pt idx="2394">
                  <c:v>17.079806640625002</c:v>
                </c:pt>
                <c:pt idx="2395">
                  <c:v>17.087197265625001</c:v>
                </c:pt>
                <c:pt idx="2396">
                  <c:v>17.094587890625</c:v>
                </c:pt>
                <c:pt idx="2397">
                  <c:v>17.101976562499999</c:v>
                </c:pt>
                <c:pt idx="2398">
                  <c:v>17.109503906250001</c:v>
                </c:pt>
                <c:pt idx="2399">
                  <c:v>17.11716796875</c:v>
                </c:pt>
                <c:pt idx="2400">
                  <c:v>17.124832031250001</c:v>
                </c:pt>
                <c:pt idx="2401">
                  <c:v>17.132494140624999</c:v>
                </c:pt>
                <c:pt idx="2402">
                  <c:v>17.140158203125001</c:v>
                </c:pt>
                <c:pt idx="2403">
                  <c:v>17.147574218750002</c:v>
                </c:pt>
                <c:pt idx="2404">
                  <c:v>17.154744140624999</c:v>
                </c:pt>
                <c:pt idx="2405">
                  <c:v>17.161912109374999</c:v>
                </c:pt>
                <c:pt idx="2406">
                  <c:v>17.169082031249999</c:v>
                </c:pt>
                <c:pt idx="2407">
                  <c:v>17.17625</c:v>
                </c:pt>
                <c:pt idx="2408">
                  <c:v>17.18341796875</c:v>
                </c:pt>
                <c:pt idx="2409">
                  <c:v>17.190843749999999</c:v>
                </c:pt>
                <c:pt idx="2410">
                  <c:v>17.198525390625001</c:v>
                </c:pt>
                <c:pt idx="2411">
                  <c:v>17.206205078124999</c:v>
                </c:pt>
                <c:pt idx="2412">
                  <c:v>17.21388671875</c:v>
                </c:pt>
                <c:pt idx="2413">
                  <c:v>17.220783203124999</c:v>
                </c:pt>
                <c:pt idx="2414">
                  <c:v>17.22689453125</c:v>
                </c:pt>
                <c:pt idx="2415">
                  <c:v>17.233005859375002</c:v>
                </c:pt>
                <c:pt idx="2416">
                  <c:v>17.2391171875</c:v>
                </c:pt>
                <c:pt idx="2417">
                  <c:v>17.24534375</c:v>
                </c:pt>
                <c:pt idx="2418">
                  <c:v>17.251685546874999</c:v>
                </c:pt>
                <c:pt idx="2419">
                  <c:v>17.258025390625001</c:v>
                </c:pt>
                <c:pt idx="2420">
                  <c:v>17.264312499999999</c:v>
                </c:pt>
                <c:pt idx="2421">
                  <c:v>17.270546875000001</c:v>
                </c:pt>
                <c:pt idx="2422">
                  <c:v>17.276779296874999</c:v>
                </c:pt>
                <c:pt idx="2423">
                  <c:v>17.283013671875</c:v>
                </c:pt>
                <c:pt idx="2424">
                  <c:v>17.289367187500002</c:v>
                </c:pt>
                <c:pt idx="2425">
                  <c:v>17.29584375</c:v>
                </c:pt>
                <c:pt idx="2426">
                  <c:v>17.302320312500001</c:v>
                </c:pt>
                <c:pt idx="2427">
                  <c:v>17.308796874999999</c:v>
                </c:pt>
                <c:pt idx="2428">
                  <c:v>17.3152734375</c:v>
                </c:pt>
                <c:pt idx="2429">
                  <c:v>17.322111328125001</c:v>
                </c:pt>
                <c:pt idx="2430">
                  <c:v>17.329310546875</c:v>
                </c:pt>
                <c:pt idx="2431">
                  <c:v>17.336509765624999</c:v>
                </c:pt>
                <c:pt idx="2432">
                  <c:v>17.343710937499999</c:v>
                </c:pt>
                <c:pt idx="2433">
                  <c:v>17.350910156249999</c:v>
                </c:pt>
                <c:pt idx="2434">
                  <c:v>17.35820703125</c:v>
                </c:pt>
                <c:pt idx="2435">
                  <c:v>17.365605468750001</c:v>
                </c:pt>
                <c:pt idx="2436">
                  <c:v>17.373001953125002</c:v>
                </c:pt>
                <c:pt idx="2437">
                  <c:v>17.380398437499998</c:v>
                </c:pt>
                <c:pt idx="2438">
                  <c:v>17.387796874999999</c:v>
                </c:pt>
                <c:pt idx="2439">
                  <c:v>17.395193359375</c:v>
                </c:pt>
                <c:pt idx="2440">
                  <c:v>17.40258984375</c:v>
                </c:pt>
                <c:pt idx="2441">
                  <c:v>17.410042968749998</c:v>
                </c:pt>
                <c:pt idx="2442">
                  <c:v>17.41755078125</c:v>
                </c:pt>
                <c:pt idx="2443">
                  <c:v>17.425058593749998</c:v>
                </c:pt>
                <c:pt idx="2444">
                  <c:v>17.43256640625</c:v>
                </c:pt>
                <c:pt idx="2445">
                  <c:v>17.440074218749999</c:v>
                </c:pt>
                <c:pt idx="2446">
                  <c:v>17.447583984375001</c:v>
                </c:pt>
                <c:pt idx="2447">
                  <c:v>17.455091796874999</c:v>
                </c:pt>
                <c:pt idx="2448">
                  <c:v>17.462599609375001</c:v>
                </c:pt>
                <c:pt idx="2449">
                  <c:v>17.470291015625001</c:v>
                </c:pt>
                <c:pt idx="2450">
                  <c:v>17.478166015625</c:v>
                </c:pt>
                <c:pt idx="2451">
                  <c:v>17.486041015624998</c:v>
                </c:pt>
                <c:pt idx="2452">
                  <c:v>17.4939140625</c:v>
                </c:pt>
                <c:pt idx="2453">
                  <c:v>17.501789062499999</c:v>
                </c:pt>
                <c:pt idx="2454">
                  <c:v>17.509664062500001</c:v>
                </c:pt>
                <c:pt idx="2455">
                  <c:v>17.517539062499999</c:v>
                </c:pt>
                <c:pt idx="2456">
                  <c:v>17.524814453125</c:v>
                </c:pt>
                <c:pt idx="2457">
                  <c:v>17.5314921875</c:v>
                </c:pt>
                <c:pt idx="2458">
                  <c:v>17.538169921874999</c:v>
                </c:pt>
                <c:pt idx="2459">
                  <c:v>17.544845703124999</c:v>
                </c:pt>
                <c:pt idx="2460">
                  <c:v>17.551523437499998</c:v>
                </c:pt>
                <c:pt idx="2461">
                  <c:v>17.55848828125</c:v>
                </c:pt>
                <c:pt idx="2462">
                  <c:v>17.5657421875</c:v>
                </c:pt>
                <c:pt idx="2463">
                  <c:v>17.572994140624999</c:v>
                </c:pt>
                <c:pt idx="2464">
                  <c:v>17.580248046874999</c:v>
                </c:pt>
                <c:pt idx="2465">
                  <c:v>17.587499999999999</c:v>
                </c:pt>
                <c:pt idx="2466">
                  <c:v>17.594753906249998</c:v>
                </c:pt>
                <c:pt idx="2467">
                  <c:v>17.602005859375002</c:v>
                </c:pt>
                <c:pt idx="2468">
                  <c:v>17.609259765625001</c:v>
                </c:pt>
                <c:pt idx="2469">
                  <c:v>17.616511718750001</c:v>
                </c:pt>
                <c:pt idx="2470">
                  <c:v>17.623617187499999</c:v>
                </c:pt>
                <c:pt idx="2471">
                  <c:v>17.630576171874999</c:v>
                </c:pt>
                <c:pt idx="2472">
                  <c:v>17.637533203124999</c:v>
                </c:pt>
                <c:pt idx="2473">
                  <c:v>17.644490234374999</c:v>
                </c:pt>
                <c:pt idx="2474">
                  <c:v>17.651449218749999</c:v>
                </c:pt>
                <c:pt idx="2475">
                  <c:v>17.658406249999999</c:v>
                </c:pt>
                <c:pt idx="2476">
                  <c:v>17.664916015625</c:v>
                </c:pt>
                <c:pt idx="2477">
                  <c:v>17.670978515624999</c:v>
                </c:pt>
                <c:pt idx="2478">
                  <c:v>17.677042968750001</c:v>
                </c:pt>
                <c:pt idx="2479">
                  <c:v>17.68310546875</c:v>
                </c:pt>
                <c:pt idx="2480">
                  <c:v>17.689357421874998</c:v>
                </c:pt>
                <c:pt idx="2481">
                  <c:v>17.695798828125</c:v>
                </c:pt>
                <c:pt idx="2482">
                  <c:v>17.702240234375001</c:v>
                </c:pt>
                <c:pt idx="2483">
                  <c:v>17.708683593749999</c:v>
                </c:pt>
                <c:pt idx="2484">
                  <c:v>17.715125</c:v>
                </c:pt>
                <c:pt idx="2485">
                  <c:v>17.721744140624999</c:v>
                </c:pt>
                <c:pt idx="2486">
                  <c:v>17.728541015625002</c:v>
                </c:pt>
                <c:pt idx="2487">
                  <c:v>17.735337890625001</c:v>
                </c:pt>
                <c:pt idx="2488">
                  <c:v>17.74239453125</c:v>
                </c:pt>
                <c:pt idx="2489">
                  <c:v>17.749714843749999</c:v>
                </c:pt>
                <c:pt idx="2490">
                  <c:v>17.757035156250002</c:v>
                </c:pt>
                <c:pt idx="2491">
                  <c:v>17.764353515625</c:v>
                </c:pt>
                <c:pt idx="2492">
                  <c:v>17.771673828125</c:v>
                </c:pt>
                <c:pt idx="2493">
                  <c:v>17.778992187499998</c:v>
                </c:pt>
                <c:pt idx="2494">
                  <c:v>17.786312500000001</c:v>
                </c:pt>
                <c:pt idx="2495">
                  <c:v>17.7936328125</c:v>
                </c:pt>
                <c:pt idx="2496">
                  <c:v>17.800951171874999</c:v>
                </c:pt>
                <c:pt idx="2497">
                  <c:v>17.808009765624998</c:v>
                </c:pt>
                <c:pt idx="2498">
                  <c:v>17.814804687500001</c:v>
                </c:pt>
                <c:pt idx="2499">
                  <c:v>17.821599609374999</c:v>
                </c:pt>
                <c:pt idx="2500">
                  <c:v>17.828396484374998</c:v>
                </c:pt>
                <c:pt idx="2501">
                  <c:v>17.835191406250001</c:v>
                </c:pt>
                <c:pt idx="2502">
                  <c:v>17.841986328125</c:v>
                </c:pt>
                <c:pt idx="2503">
                  <c:v>17.849015625</c:v>
                </c:pt>
                <c:pt idx="2504">
                  <c:v>17.856275390625001</c:v>
                </c:pt>
                <c:pt idx="2505">
                  <c:v>17.863537109374999</c:v>
                </c:pt>
                <c:pt idx="2506">
                  <c:v>17.870970703125</c:v>
                </c:pt>
                <c:pt idx="2507">
                  <c:v>17.878580078125001</c:v>
                </c:pt>
                <c:pt idx="2508">
                  <c:v>17.886189453124999</c:v>
                </c:pt>
                <c:pt idx="2509">
                  <c:v>17.893798828125</c:v>
                </c:pt>
                <c:pt idx="2510">
                  <c:v>17.901408203125001</c:v>
                </c:pt>
                <c:pt idx="2511">
                  <c:v>17.909017578124999</c:v>
                </c:pt>
                <c:pt idx="2512">
                  <c:v>17.916798828125</c:v>
                </c:pt>
                <c:pt idx="2513">
                  <c:v>17.92475390625</c:v>
                </c:pt>
                <c:pt idx="2514">
                  <c:v>17.932707031250001</c:v>
                </c:pt>
                <c:pt idx="2515">
                  <c:v>17.940662109375001</c:v>
                </c:pt>
                <c:pt idx="2516">
                  <c:v>17.948615234375001</c:v>
                </c:pt>
                <c:pt idx="2517">
                  <c:v>17.956570312499998</c:v>
                </c:pt>
                <c:pt idx="2518">
                  <c:v>17.964523437499999</c:v>
                </c:pt>
                <c:pt idx="2519">
                  <c:v>17.972478515624999</c:v>
                </c:pt>
                <c:pt idx="2520">
                  <c:v>17.980431640625</c:v>
                </c:pt>
                <c:pt idx="2521">
                  <c:v>17.988324218750002</c:v>
                </c:pt>
                <c:pt idx="2522">
                  <c:v>17.996152343750001</c:v>
                </c:pt>
                <c:pt idx="2523">
                  <c:v>18.003982421875001</c:v>
                </c:pt>
                <c:pt idx="2524">
                  <c:v>18.011810546875001</c:v>
                </c:pt>
                <c:pt idx="2525">
                  <c:v>18.018847656249999</c:v>
                </c:pt>
                <c:pt idx="2526">
                  <c:v>18.02509375</c:v>
                </c:pt>
                <c:pt idx="2527">
                  <c:v>18.031339843750001</c:v>
                </c:pt>
                <c:pt idx="2528">
                  <c:v>18.037585937500001</c:v>
                </c:pt>
                <c:pt idx="2529">
                  <c:v>18.044507812500001</c:v>
                </c:pt>
                <c:pt idx="2530">
                  <c:v>18.052103515624999</c:v>
                </c:pt>
                <c:pt idx="2531">
                  <c:v>18.059699218750001</c:v>
                </c:pt>
                <c:pt idx="2532">
                  <c:v>18.067296875</c:v>
                </c:pt>
                <c:pt idx="2533">
                  <c:v>18.074808593749999</c:v>
                </c:pt>
                <c:pt idx="2534">
                  <c:v>18.08223828125</c:v>
                </c:pt>
                <c:pt idx="2535">
                  <c:v>18.089666015624999</c:v>
                </c:pt>
                <c:pt idx="2536">
                  <c:v>18.097095703124999</c:v>
                </c:pt>
                <c:pt idx="2537">
                  <c:v>18.104525390625</c:v>
                </c:pt>
                <c:pt idx="2538">
                  <c:v>18.111953124999999</c:v>
                </c:pt>
                <c:pt idx="2539">
                  <c:v>18.1193828125</c:v>
                </c:pt>
                <c:pt idx="2540">
                  <c:v>18.1268125</c:v>
                </c:pt>
                <c:pt idx="2541">
                  <c:v>18.133812500000001</c:v>
                </c:pt>
                <c:pt idx="2542">
                  <c:v>18.140384765625001</c:v>
                </c:pt>
                <c:pt idx="2543">
                  <c:v>18.146955078125</c:v>
                </c:pt>
                <c:pt idx="2544">
                  <c:v>18.153937500000001</c:v>
                </c:pt>
                <c:pt idx="2545">
                  <c:v>18.161332031250002</c:v>
                </c:pt>
                <c:pt idx="2546">
                  <c:v>18.168724609375001</c:v>
                </c:pt>
                <c:pt idx="2547">
                  <c:v>18.176119140625001</c:v>
                </c:pt>
                <c:pt idx="2548">
                  <c:v>18.183511718750001</c:v>
                </c:pt>
                <c:pt idx="2549">
                  <c:v>18.190906250000001</c:v>
                </c:pt>
                <c:pt idx="2550">
                  <c:v>18.198298828125001</c:v>
                </c:pt>
                <c:pt idx="2551">
                  <c:v>18.205816406250001</c:v>
                </c:pt>
                <c:pt idx="2552">
                  <c:v>18.213457031250002</c:v>
                </c:pt>
                <c:pt idx="2553">
                  <c:v>18.221097656249999</c:v>
                </c:pt>
                <c:pt idx="2554">
                  <c:v>18.228738281249999</c:v>
                </c:pt>
                <c:pt idx="2555">
                  <c:v>18.23637890625</c:v>
                </c:pt>
                <c:pt idx="2556">
                  <c:v>18.24401953125</c:v>
                </c:pt>
                <c:pt idx="2557">
                  <c:v>18.251660156250001</c:v>
                </c:pt>
                <c:pt idx="2558">
                  <c:v>18.259300781250001</c:v>
                </c:pt>
                <c:pt idx="2559">
                  <c:v>18.266941406250002</c:v>
                </c:pt>
                <c:pt idx="2560">
                  <c:v>18.274376953125</c:v>
                </c:pt>
                <c:pt idx="2561">
                  <c:v>18.281605468750001</c:v>
                </c:pt>
                <c:pt idx="2562">
                  <c:v>18.2888359375</c:v>
                </c:pt>
                <c:pt idx="2563">
                  <c:v>18.296064453124998</c:v>
                </c:pt>
                <c:pt idx="2564">
                  <c:v>18.30329296875</c:v>
                </c:pt>
                <c:pt idx="2565">
                  <c:v>18.310523437499999</c:v>
                </c:pt>
                <c:pt idx="2566">
                  <c:v>18.318091796874999</c:v>
                </c:pt>
                <c:pt idx="2567">
                  <c:v>18.325998046875</c:v>
                </c:pt>
                <c:pt idx="2568">
                  <c:v>18.333904296875001</c:v>
                </c:pt>
                <c:pt idx="2569">
                  <c:v>18.341810546874999</c:v>
                </c:pt>
                <c:pt idx="2570">
                  <c:v>18.349716796875001</c:v>
                </c:pt>
                <c:pt idx="2571">
                  <c:v>18.357623046874998</c:v>
                </c:pt>
                <c:pt idx="2572">
                  <c:v>18.365529296875</c:v>
                </c:pt>
                <c:pt idx="2573">
                  <c:v>18.373437500000001</c:v>
                </c:pt>
                <c:pt idx="2574">
                  <c:v>18.381343749999999</c:v>
                </c:pt>
                <c:pt idx="2575">
                  <c:v>18.388869140625001</c:v>
                </c:pt>
                <c:pt idx="2576">
                  <c:v>18.396015625</c:v>
                </c:pt>
                <c:pt idx="2577">
                  <c:v>18.403160156249999</c:v>
                </c:pt>
                <c:pt idx="2578">
                  <c:v>18.410306640624999</c:v>
                </c:pt>
                <c:pt idx="2579">
                  <c:v>18.417396484375001</c:v>
                </c:pt>
                <c:pt idx="2580">
                  <c:v>18.424429687500002</c:v>
                </c:pt>
                <c:pt idx="2581">
                  <c:v>18.431462890624999</c:v>
                </c:pt>
                <c:pt idx="2582">
                  <c:v>18.438498046875001</c:v>
                </c:pt>
                <c:pt idx="2583">
                  <c:v>18.445531249999998</c:v>
                </c:pt>
                <c:pt idx="2584">
                  <c:v>18.45256640625</c:v>
                </c:pt>
                <c:pt idx="2585">
                  <c:v>18.459673828124998</c:v>
                </c:pt>
                <c:pt idx="2586">
                  <c:v>18.466859374999999</c:v>
                </c:pt>
                <c:pt idx="2587">
                  <c:v>18.474042968749998</c:v>
                </c:pt>
                <c:pt idx="2588">
                  <c:v>18.481226562500002</c:v>
                </c:pt>
                <c:pt idx="2589">
                  <c:v>18.488410156250001</c:v>
                </c:pt>
                <c:pt idx="2590">
                  <c:v>18.495703124999999</c:v>
                </c:pt>
                <c:pt idx="2591">
                  <c:v>18.503101562499999</c:v>
                </c:pt>
                <c:pt idx="2592">
                  <c:v>18.510501953125001</c:v>
                </c:pt>
                <c:pt idx="2593">
                  <c:v>18.517900390625002</c:v>
                </c:pt>
                <c:pt idx="2594">
                  <c:v>18.525300781249999</c:v>
                </c:pt>
                <c:pt idx="2595">
                  <c:v>18.532765625</c:v>
                </c:pt>
                <c:pt idx="2596">
                  <c:v>18.540294921874999</c:v>
                </c:pt>
                <c:pt idx="2597">
                  <c:v>18.547826171874998</c:v>
                </c:pt>
                <c:pt idx="2598">
                  <c:v>18.555355468750001</c:v>
                </c:pt>
                <c:pt idx="2599">
                  <c:v>18.562548828124999</c:v>
                </c:pt>
                <c:pt idx="2600">
                  <c:v>18.569404296875</c:v>
                </c:pt>
                <c:pt idx="2601">
                  <c:v>18.576261718750001</c:v>
                </c:pt>
                <c:pt idx="2602">
                  <c:v>18.583119140625001</c:v>
                </c:pt>
                <c:pt idx="2603">
                  <c:v>18.589974609374998</c:v>
                </c:pt>
                <c:pt idx="2604">
                  <c:v>18.596832031249999</c:v>
                </c:pt>
                <c:pt idx="2605">
                  <c:v>18.604095703125001</c:v>
                </c:pt>
                <c:pt idx="2606">
                  <c:v>18.611765625</c:v>
                </c:pt>
                <c:pt idx="2607">
                  <c:v>18.619433593749999</c:v>
                </c:pt>
                <c:pt idx="2608">
                  <c:v>18.627103515624999</c:v>
                </c:pt>
                <c:pt idx="2609">
                  <c:v>18.633798828124998</c:v>
                </c:pt>
                <c:pt idx="2610">
                  <c:v>18.639517578125002</c:v>
                </c:pt>
                <c:pt idx="2611">
                  <c:v>18.645978515625</c:v>
                </c:pt>
                <c:pt idx="2612">
                  <c:v>18.653185546875001</c:v>
                </c:pt>
                <c:pt idx="2613">
                  <c:v>18.660390625000002</c:v>
                </c:pt>
                <c:pt idx="2614">
                  <c:v>18.667595703124999</c:v>
                </c:pt>
                <c:pt idx="2615">
                  <c:v>18.674974609374999</c:v>
                </c:pt>
                <c:pt idx="2616">
                  <c:v>18.682525390624999</c:v>
                </c:pt>
                <c:pt idx="2617">
                  <c:v>18.690078124999999</c:v>
                </c:pt>
                <c:pt idx="2618">
                  <c:v>18.697628906249999</c:v>
                </c:pt>
                <c:pt idx="2619">
                  <c:v>18.705181640625</c:v>
                </c:pt>
                <c:pt idx="2620">
                  <c:v>18.712732421875</c:v>
                </c:pt>
                <c:pt idx="2621">
                  <c:v>18.720037109374999</c:v>
                </c:pt>
                <c:pt idx="2622">
                  <c:v>18.727095703124998</c:v>
                </c:pt>
                <c:pt idx="2623">
                  <c:v>18.734152343750001</c:v>
                </c:pt>
                <c:pt idx="2624">
                  <c:v>18.741208984375</c:v>
                </c:pt>
                <c:pt idx="2625">
                  <c:v>18.748458984374999</c:v>
                </c:pt>
                <c:pt idx="2626">
                  <c:v>18.755902343750002</c:v>
                </c:pt>
                <c:pt idx="2627">
                  <c:v>18.763345703125001</c:v>
                </c:pt>
                <c:pt idx="2628">
                  <c:v>18.770787109375</c:v>
                </c:pt>
                <c:pt idx="2629">
                  <c:v>18.778230468749999</c:v>
                </c:pt>
                <c:pt idx="2630">
                  <c:v>18.785673828124999</c:v>
                </c:pt>
                <c:pt idx="2631">
                  <c:v>18.793117187499998</c:v>
                </c:pt>
                <c:pt idx="2632">
                  <c:v>18.80053515625</c:v>
                </c:pt>
                <c:pt idx="2633">
                  <c:v>18.8079296875</c:v>
                </c:pt>
                <c:pt idx="2634">
                  <c:v>18.81532421875</c:v>
                </c:pt>
                <c:pt idx="2635">
                  <c:v>18.821730468750001</c:v>
                </c:pt>
                <c:pt idx="2636">
                  <c:v>18.827146484375</c:v>
                </c:pt>
                <c:pt idx="2637">
                  <c:v>18.832562500000002</c:v>
                </c:pt>
                <c:pt idx="2638">
                  <c:v>18.838818359375001</c:v>
                </c:pt>
                <c:pt idx="2639">
                  <c:v>18.84591015625</c:v>
                </c:pt>
                <c:pt idx="2640">
                  <c:v>18.853001953124998</c:v>
                </c:pt>
                <c:pt idx="2641">
                  <c:v>18.860093750000001</c:v>
                </c:pt>
                <c:pt idx="2642">
                  <c:v>18.867345703125</c:v>
                </c:pt>
                <c:pt idx="2643">
                  <c:v>18.8747578125</c:v>
                </c:pt>
                <c:pt idx="2644">
                  <c:v>18.882169921875001</c:v>
                </c:pt>
                <c:pt idx="2645">
                  <c:v>18.889583984375001</c:v>
                </c:pt>
                <c:pt idx="2646">
                  <c:v>18.896996093750001</c:v>
                </c:pt>
                <c:pt idx="2647">
                  <c:v>18.903816406250002</c:v>
                </c:pt>
                <c:pt idx="2648">
                  <c:v>18.910044921874999</c:v>
                </c:pt>
                <c:pt idx="2649">
                  <c:v>18.916275390625</c:v>
                </c:pt>
                <c:pt idx="2650">
                  <c:v>18.92250390625</c:v>
                </c:pt>
                <c:pt idx="2651">
                  <c:v>18.928916015624999</c:v>
                </c:pt>
                <c:pt idx="2652">
                  <c:v>18.93551171875</c:v>
                </c:pt>
                <c:pt idx="2653">
                  <c:v>18.942107421875001</c:v>
                </c:pt>
                <c:pt idx="2654">
                  <c:v>18.948701171875001</c:v>
                </c:pt>
                <c:pt idx="2655">
                  <c:v>18.955296874999998</c:v>
                </c:pt>
                <c:pt idx="2656">
                  <c:v>18.961564453125</c:v>
                </c:pt>
                <c:pt idx="2657">
                  <c:v>18.967505859374999</c:v>
                </c:pt>
                <c:pt idx="2658">
                  <c:v>18.973447265625001</c:v>
                </c:pt>
                <c:pt idx="2659">
                  <c:v>18.979916015625001</c:v>
                </c:pt>
                <c:pt idx="2660">
                  <c:v>18.986916015624999</c:v>
                </c:pt>
                <c:pt idx="2661">
                  <c:v>18.993916015625</c:v>
                </c:pt>
                <c:pt idx="2662">
                  <c:v>19.001134765625</c:v>
                </c:pt>
                <c:pt idx="2663">
                  <c:v>19.008574218749999</c:v>
                </c:pt>
                <c:pt idx="2664">
                  <c:v>19.016013671875001</c:v>
                </c:pt>
                <c:pt idx="2665">
                  <c:v>19.023453125</c:v>
                </c:pt>
                <c:pt idx="2666">
                  <c:v>19.030892578124998</c:v>
                </c:pt>
                <c:pt idx="2667">
                  <c:v>19.037886718749998</c:v>
                </c:pt>
                <c:pt idx="2668">
                  <c:v>19.04443359375</c:v>
                </c:pt>
                <c:pt idx="2669">
                  <c:v>19.050980468750002</c:v>
                </c:pt>
                <c:pt idx="2670">
                  <c:v>19.0576015625</c:v>
                </c:pt>
                <c:pt idx="2671">
                  <c:v>19.064296875</c:v>
                </c:pt>
                <c:pt idx="2672">
                  <c:v>19.070990234375</c:v>
                </c:pt>
                <c:pt idx="2673">
                  <c:v>19.078134765624998</c:v>
                </c:pt>
                <c:pt idx="2674">
                  <c:v>19.08573046875</c:v>
                </c:pt>
                <c:pt idx="2675">
                  <c:v>19.093324218749999</c:v>
                </c:pt>
                <c:pt idx="2676">
                  <c:v>19.100919921875001</c:v>
                </c:pt>
                <c:pt idx="2677">
                  <c:v>19.108513671874999</c:v>
                </c:pt>
                <c:pt idx="2678">
                  <c:v>19.116109375000001</c:v>
                </c:pt>
                <c:pt idx="2679">
                  <c:v>19.123703124999999</c:v>
                </c:pt>
                <c:pt idx="2680">
                  <c:v>19.130585937500001</c:v>
                </c:pt>
                <c:pt idx="2681">
                  <c:v>19.136755859375</c:v>
                </c:pt>
                <c:pt idx="2682">
                  <c:v>19.14292578125</c:v>
                </c:pt>
                <c:pt idx="2683">
                  <c:v>19.149095703124999</c:v>
                </c:pt>
                <c:pt idx="2684">
                  <c:v>19.155789062499998</c:v>
                </c:pt>
                <c:pt idx="2685">
                  <c:v>19.163005859375001</c:v>
                </c:pt>
                <c:pt idx="2686">
                  <c:v>19.170222656250001</c:v>
                </c:pt>
                <c:pt idx="2687">
                  <c:v>19.1774375</c:v>
                </c:pt>
                <c:pt idx="2688">
                  <c:v>19.184654296874999</c:v>
                </c:pt>
                <c:pt idx="2689">
                  <c:v>19.191871093749999</c:v>
                </c:pt>
                <c:pt idx="2690">
                  <c:v>19.199085937500001</c:v>
                </c:pt>
                <c:pt idx="2691">
                  <c:v>19.206302734375001</c:v>
                </c:pt>
                <c:pt idx="2692">
                  <c:v>19.21351953125</c:v>
                </c:pt>
                <c:pt idx="2693">
                  <c:v>19.220574218749999</c:v>
                </c:pt>
                <c:pt idx="2694">
                  <c:v>19.22746875</c:v>
                </c:pt>
                <c:pt idx="2695">
                  <c:v>19.234361328125001</c:v>
                </c:pt>
                <c:pt idx="2696">
                  <c:v>19.241451171874999</c:v>
                </c:pt>
                <c:pt idx="2697">
                  <c:v>19.248734375000002</c:v>
                </c:pt>
                <c:pt idx="2698">
                  <c:v>19.256017578125</c:v>
                </c:pt>
                <c:pt idx="2699">
                  <c:v>19.263300781249999</c:v>
                </c:pt>
                <c:pt idx="2700">
                  <c:v>19.270466796874999</c:v>
                </c:pt>
                <c:pt idx="2701">
                  <c:v>19.277515624999999</c:v>
                </c:pt>
                <c:pt idx="2702">
                  <c:v>19.284564453125</c:v>
                </c:pt>
                <c:pt idx="2703">
                  <c:v>19.291615234375001</c:v>
                </c:pt>
                <c:pt idx="2704">
                  <c:v>19.298664062499999</c:v>
                </c:pt>
                <c:pt idx="2705">
                  <c:v>19.305570312499999</c:v>
                </c:pt>
                <c:pt idx="2706">
                  <c:v>19.312333984375002</c:v>
                </c:pt>
                <c:pt idx="2707">
                  <c:v>19.319636718750001</c:v>
                </c:pt>
                <c:pt idx="2708">
                  <c:v>19.327476562499999</c:v>
                </c:pt>
                <c:pt idx="2709">
                  <c:v>19.335318359375002</c:v>
                </c:pt>
                <c:pt idx="2710">
                  <c:v>19.342896484375</c:v>
                </c:pt>
                <c:pt idx="2711">
                  <c:v>19.350210937500002</c:v>
                </c:pt>
                <c:pt idx="2712">
                  <c:v>19.357525390625</c:v>
                </c:pt>
                <c:pt idx="2713">
                  <c:v>19.364841796875002</c:v>
                </c:pt>
                <c:pt idx="2714">
                  <c:v>19.37215625</c:v>
                </c:pt>
                <c:pt idx="2715">
                  <c:v>19.379470703125001</c:v>
                </c:pt>
                <c:pt idx="2716">
                  <c:v>19.386785156249999</c:v>
                </c:pt>
                <c:pt idx="2717">
                  <c:v>19.394099609375001</c:v>
                </c:pt>
                <c:pt idx="2718">
                  <c:v>19.401416015624999</c:v>
                </c:pt>
                <c:pt idx="2719">
                  <c:v>19.4084296875</c:v>
                </c:pt>
                <c:pt idx="2720">
                  <c:v>19.41514453125</c:v>
                </c:pt>
                <c:pt idx="2721">
                  <c:v>19.422476562500002</c:v>
                </c:pt>
                <c:pt idx="2722">
                  <c:v>19.430425781250001</c:v>
                </c:pt>
                <c:pt idx="2723">
                  <c:v>19.438376953125001</c:v>
                </c:pt>
                <c:pt idx="2724">
                  <c:v>19.446326171875</c:v>
                </c:pt>
                <c:pt idx="2725">
                  <c:v>19.45427734375</c:v>
                </c:pt>
                <c:pt idx="2726">
                  <c:v>19.4622265625</c:v>
                </c:pt>
                <c:pt idx="2727">
                  <c:v>19.470177734375</c:v>
                </c:pt>
                <c:pt idx="2728">
                  <c:v>19.478126953124999</c:v>
                </c:pt>
                <c:pt idx="2729">
                  <c:v>19.485005859375001</c:v>
                </c:pt>
                <c:pt idx="2730">
                  <c:v>19.490810546875</c:v>
                </c:pt>
                <c:pt idx="2731">
                  <c:v>19.497216796875001</c:v>
                </c:pt>
                <c:pt idx="2732">
                  <c:v>19.504220703125</c:v>
                </c:pt>
                <c:pt idx="2733">
                  <c:v>19.511226562499999</c:v>
                </c:pt>
                <c:pt idx="2734">
                  <c:v>19.518621093749999</c:v>
                </c:pt>
                <c:pt idx="2735">
                  <c:v>19.526408203125001</c:v>
                </c:pt>
                <c:pt idx="2736">
                  <c:v>19.5341953125</c:v>
                </c:pt>
                <c:pt idx="2737">
                  <c:v>19.541982421875002</c:v>
                </c:pt>
                <c:pt idx="2738">
                  <c:v>19.549835937499999</c:v>
                </c:pt>
                <c:pt idx="2739">
                  <c:v>19.557755859375</c:v>
                </c:pt>
                <c:pt idx="2740">
                  <c:v>19.56567578125</c:v>
                </c:pt>
                <c:pt idx="2741">
                  <c:v>19.573593750000001</c:v>
                </c:pt>
                <c:pt idx="2742">
                  <c:v>19.581513671875001</c:v>
                </c:pt>
                <c:pt idx="2743">
                  <c:v>19.588794921874999</c:v>
                </c:pt>
                <c:pt idx="2744">
                  <c:v>19.595437499999999</c:v>
                </c:pt>
                <c:pt idx="2745">
                  <c:v>19.602082031249999</c:v>
                </c:pt>
                <c:pt idx="2746">
                  <c:v>19.608724609374999</c:v>
                </c:pt>
                <c:pt idx="2747">
                  <c:v>19.615369140624999</c:v>
                </c:pt>
                <c:pt idx="2748">
                  <c:v>19.621912109375</c:v>
                </c:pt>
                <c:pt idx="2749">
                  <c:v>19.628355468750001</c:v>
                </c:pt>
                <c:pt idx="2750">
                  <c:v>19.634798828125</c:v>
                </c:pt>
                <c:pt idx="2751">
                  <c:v>19.641242187500001</c:v>
                </c:pt>
                <c:pt idx="2752">
                  <c:v>19.647859374999999</c:v>
                </c:pt>
                <c:pt idx="2753">
                  <c:v>19.654654296875002</c:v>
                </c:pt>
                <c:pt idx="2754">
                  <c:v>19.661447265625</c:v>
                </c:pt>
                <c:pt idx="2755">
                  <c:v>19.668646484375</c:v>
                </c:pt>
                <c:pt idx="2756">
                  <c:v>19.676248046874999</c:v>
                </c:pt>
                <c:pt idx="2757">
                  <c:v>19.683851562499999</c:v>
                </c:pt>
                <c:pt idx="2758">
                  <c:v>19.691455078124999</c:v>
                </c:pt>
                <c:pt idx="2759">
                  <c:v>19.699056640624999</c:v>
                </c:pt>
                <c:pt idx="2760">
                  <c:v>19.706660156249999</c:v>
                </c:pt>
                <c:pt idx="2761">
                  <c:v>19.714263671874999</c:v>
                </c:pt>
                <c:pt idx="2762">
                  <c:v>19.721707031249998</c:v>
                </c:pt>
                <c:pt idx="2763">
                  <c:v>19.728992187500001</c:v>
                </c:pt>
                <c:pt idx="2764">
                  <c:v>19.73627734375</c:v>
                </c:pt>
                <c:pt idx="2765">
                  <c:v>19.743562499999999</c:v>
                </c:pt>
                <c:pt idx="2766">
                  <c:v>19.750847656249999</c:v>
                </c:pt>
                <c:pt idx="2767">
                  <c:v>19.758134765625002</c:v>
                </c:pt>
                <c:pt idx="2768">
                  <c:v>19.765218749999999</c:v>
                </c:pt>
                <c:pt idx="2769">
                  <c:v>19.772105468749999</c:v>
                </c:pt>
                <c:pt idx="2770">
                  <c:v>19.778990234375001</c:v>
                </c:pt>
                <c:pt idx="2771">
                  <c:v>19.785875000000001</c:v>
                </c:pt>
                <c:pt idx="2772">
                  <c:v>19.79276171875</c:v>
                </c:pt>
                <c:pt idx="2773">
                  <c:v>19.799646484375</c:v>
                </c:pt>
                <c:pt idx="2774">
                  <c:v>19.806531249999999</c:v>
                </c:pt>
                <c:pt idx="2775">
                  <c:v>19.81239453125</c:v>
                </c:pt>
                <c:pt idx="2776">
                  <c:v>19.817232421875001</c:v>
                </c:pt>
                <c:pt idx="2777">
                  <c:v>19.823001953125001</c:v>
                </c:pt>
                <c:pt idx="2778">
                  <c:v>19.829705078124999</c:v>
                </c:pt>
                <c:pt idx="2779">
                  <c:v>19.836408203125</c:v>
                </c:pt>
                <c:pt idx="2780">
                  <c:v>19.843111328125001</c:v>
                </c:pt>
                <c:pt idx="2781">
                  <c:v>19.849814453124999</c:v>
                </c:pt>
                <c:pt idx="2782">
                  <c:v>19.856828125</c:v>
                </c:pt>
                <c:pt idx="2783">
                  <c:v>19.864154296875</c:v>
                </c:pt>
                <c:pt idx="2784">
                  <c:v>19.871482421875001</c:v>
                </c:pt>
                <c:pt idx="2785">
                  <c:v>19.878808593750001</c:v>
                </c:pt>
                <c:pt idx="2786">
                  <c:v>19.886134765624998</c:v>
                </c:pt>
                <c:pt idx="2787">
                  <c:v>19.893460937499999</c:v>
                </c:pt>
                <c:pt idx="2788">
                  <c:v>19.900972656250001</c:v>
                </c:pt>
                <c:pt idx="2789">
                  <c:v>19.908669921874999</c:v>
                </c:pt>
                <c:pt idx="2790">
                  <c:v>19.916369140625001</c:v>
                </c:pt>
                <c:pt idx="2791">
                  <c:v>19.924066406249999</c:v>
                </c:pt>
                <c:pt idx="2792">
                  <c:v>19.931763671875</c:v>
                </c:pt>
                <c:pt idx="2793">
                  <c:v>19.939460937500002</c:v>
                </c:pt>
                <c:pt idx="2794">
                  <c:v>19.946835937500001</c:v>
                </c:pt>
                <c:pt idx="2795">
                  <c:v>19.953884765624998</c:v>
                </c:pt>
                <c:pt idx="2796">
                  <c:v>19.960935546875</c:v>
                </c:pt>
                <c:pt idx="2797">
                  <c:v>19.967984375</c:v>
                </c:pt>
                <c:pt idx="2798">
                  <c:v>19.975035156250001</c:v>
                </c:pt>
                <c:pt idx="2799">
                  <c:v>19.982083984374999</c:v>
                </c:pt>
                <c:pt idx="2800">
                  <c:v>19.989134765625</c:v>
                </c:pt>
                <c:pt idx="2801">
                  <c:v>19.996183593750001</c:v>
                </c:pt>
                <c:pt idx="2802">
                  <c:v>20.003232421875001</c:v>
                </c:pt>
                <c:pt idx="2803">
                  <c:v>20.010283203124999</c:v>
                </c:pt>
                <c:pt idx="2804">
                  <c:v>20.01733203125</c:v>
                </c:pt>
                <c:pt idx="2805">
                  <c:v>20.024707031249999</c:v>
                </c:pt>
                <c:pt idx="2806">
                  <c:v>20.032410156249998</c:v>
                </c:pt>
                <c:pt idx="2807">
                  <c:v>20.040111328125001</c:v>
                </c:pt>
                <c:pt idx="2808">
                  <c:v>20.047812499999999</c:v>
                </c:pt>
                <c:pt idx="2809">
                  <c:v>20.055513671875001</c:v>
                </c:pt>
                <c:pt idx="2810">
                  <c:v>20.06321484375</c:v>
                </c:pt>
                <c:pt idx="2811">
                  <c:v>20.070916015624999</c:v>
                </c:pt>
                <c:pt idx="2812">
                  <c:v>20.078617187500001</c:v>
                </c:pt>
                <c:pt idx="2813">
                  <c:v>20.086449218750001</c:v>
                </c:pt>
                <c:pt idx="2814">
                  <c:v>20.094412109375</c:v>
                </c:pt>
                <c:pt idx="2815">
                  <c:v>20.102374999999999</c:v>
                </c:pt>
                <c:pt idx="2816">
                  <c:v>20.110337890625001</c:v>
                </c:pt>
                <c:pt idx="2817">
                  <c:v>20.118298828124999</c:v>
                </c:pt>
                <c:pt idx="2818">
                  <c:v>20.126177734374998</c:v>
                </c:pt>
                <c:pt idx="2819">
                  <c:v>20.133970703125001</c:v>
                </c:pt>
                <c:pt idx="2820">
                  <c:v>20.141763671875001</c:v>
                </c:pt>
                <c:pt idx="2821">
                  <c:v>20.149556640625001</c:v>
                </c:pt>
                <c:pt idx="2822">
                  <c:v>20.157339843750002</c:v>
                </c:pt>
                <c:pt idx="2823">
                  <c:v>20.165115234375001</c:v>
                </c:pt>
                <c:pt idx="2824">
                  <c:v>20.17234375</c:v>
                </c:pt>
                <c:pt idx="2825">
                  <c:v>20.179025390625</c:v>
                </c:pt>
                <c:pt idx="2826">
                  <c:v>20.185708984375001</c:v>
                </c:pt>
                <c:pt idx="2827">
                  <c:v>20.191974609374999</c:v>
                </c:pt>
                <c:pt idx="2828">
                  <c:v>20.197822265625</c:v>
                </c:pt>
                <c:pt idx="2829">
                  <c:v>20.204021484375001</c:v>
                </c:pt>
                <c:pt idx="2830">
                  <c:v>20.210574218750001</c:v>
                </c:pt>
                <c:pt idx="2831">
                  <c:v>20.217126953125</c:v>
                </c:pt>
                <c:pt idx="2832">
                  <c:v>20.223679687499999</c:v>
                </c:pt>
                <c:pt idx="2833">
                  <c:v>20.230232421875002</c:v>
                </c:pt>
                <c:pt idx="2834">
                  <c:v>20.2374453125</c:v>
                </c:pt>
                <c:pt idx="2835">
                  <c:v>20.245320312499999</c:v>
                </c:pt>
                <c:pt idx="2836">
                  <c:v>20.253193359375</c:v>
                </c:pt>
                <c:pt idx="2837">
                  <c:v>20.261068359374999</c:v>
                </c:pt>
                <c:pt idx="2838">
                  <c:v>20.268941406250001</c:v>
                </c:pt>
                <c:pt idx="2839">
                  <c:v>20.276816406249999</c:v>
                </c:pt>
                <c:pt idx="2840">
                  <c:v>20.284689453125001</c:v>
                </c:pt>
                <c:pt idx="2841">
                  <c:v>20.291849609374999</c:v>
                </c:pt>
                <c:pt idx="2842">
                  <c:v>20.298294921875002</c:v>
                </c:pt>
                <c:pt idx="2843">
                  <c:v>20.304740234375</c:v>
                </c:pt>
                <c:pt idx="2844">
                  <c:v>20.311185546874999</c:v>
                </c:pt>
                <c:pt idx="2845">
                  <c:v>20.317556640625</c:v>
                </c:pt>
                <c:pt idx="2846">
                  <c:v>20.323853515625</c:v>
                </c:pt>
                <c:pt idx="2847">
                  <c:v>20.330150390625001</c:v>
                </c:pt>
                <c:pt idx="2848">
                  <c:v>20.336939453125002</c:v>
                </c:pt>
                <c:pt idx="2849">
                  <c:v>20.344216796874999</c:v>
                </c:pt>
                <c:pt idx="2850">
                  <c:v>20.351494140625</c:v>
                </c:pt>
                <c:pt idx="2851">
                  <c:v>20.358773437499998</c:v>
                </c:pt>
                <c:pt idx="2852">
                  <c:v>20.366050781249999</c:v>
                </c:pt>
                <c:pt idx="2853">
                  <c:v>20.373330078125001</c:v>
                </c:pt>
                <c:pt idx="2854">
                  <c:v>20.380607421874998</c:v>
                </c:pt>
                <c:pt idx="2855">
                  <c:v>20.38788671875</c:v>
                </c:pt>
                <c:pt idx="2856">
                  <c:v>20.395164062500001</c:v>
                </c:pt>
                <c:pt idx="2857">
                  <c:v>20.402443359374999</c:v>
                </c:pt>
                <c:pt idx="2858">
                  <c:v>20.409400390624999</c:v>
                </c:pt>
                <c:pt idx="2859">
                  <c:v>20.41603515625</c:v>
                </c:pt>
                <c:pt idx="2860">
                  <c:v>20.422671874999999</c:v>
                </c:pt>
                <c:pt idx="2861">
                  <c:v>20.429056640624999</c:v>
                </c:pt>
                <c:pt idx="2862">
                  <c:v>20.435187500000001</c:v>
                </c:pt>
                <c:pt idx="2863">
                  <c:v>20.441318359375</c:v>
                </c:pt>
                <c:pt idx="2864">
                  <c:v>20.447451171874999</c:v>
                </c:pt>
                <c:pt idx="2865">
                  <c:v>20.454326171875</c:v>
                </c:pt>
                <c:pt idx="2866">
                  <c:v>20.461945312499999</c:v>
                </c:pt>
                <c:pt idx="2867">
                  <c:v>20.469562499999999</c:v>
                </c:pt>
                <c:pt idx="2868">
                  <c:v>20.477181640624998</c:v>
                </c:pt>
                <c:pt idx="2869">
                  <c:v>20.484800781250001</c:v>
                </c:pt>
                <c:pt idx="2870">
                  <c:v>20.492419921875001</c:v>
                </c:pt>
                <c:pt idx="2871">
                  <c:v>20.500039062500001</c:v>
                </c:pt>
                <c:pt idx="2872">
                  <c:v>20.5077421875</c:v>
                </c:pt>
                <c:pt idx="2873">
                  <c:v>20.515529296874998</c:v>
                </c:pt>
                <c:pt idx="2874">
                  <c:v>20.52331640625</c:v>
                </c:pt>
                <c:pt idx="2875">
                  <c:v>20.531105468749999</c:v>
                </c:pt>
                <c:pt idx="2876">
                  <c:v>20.538892578125001</c:v>
                </c:pt>
                <c:pt idx="2877">
                  <c:v>20.546726562500002</c:v>
                </c:pt>
                <c:pt idx="2878">
                  <c:v>20.554607421875001</c:v>
                </c:pt>
                <c:pt idx="2879">
                  <c:v>20.562488281250001</c:v>
                </c:pt>
                <c:pt idx="2880">
                  <c:v>20.570369140625001</c:v>
                </c:pt>
                <c:pt idx="2881">
                  <c:v>20.578251953125001</c:v>
                </c:pt>
                <c:pt idx="2882">
                  <c:v>20.586115234375001</c:v>
                </c:pt>
                <c:pt idx="2883">
                  <c:v>20.5939609375</c:v>
                </c:pt>
                <c:pt idx="2884">
                  <c:v>20.601806640625</c:v>
                </c:pt>
                <c:pt idx="2885">
                  <c:v>20.60965234375</c:v>
                </c:pt>
                <c:pt idx="2886">
                  <c:v>20.617498046874999</c:v>
                </c:pt>
                <c:pt idx="2887">
                  <c:v>20.625130859374998</c:v>
                </c:pt>
                <c:pt idx="2888">
                  <c:v>20.63255078125</c:v>
                </c:pt>
                <c:pt idx="2889">
                  <c:v>20.639972656249999</c:v>
                </c:pt>
                <c:pt idx="2890">
                  <c:v>20.647392578125</c:v>
                </c:pt>
                <c:pt idx="2891">
                  <c:v>20.654812499999998</c:v>
                </c:pt>
                <c:pt idx="2892">
                  <c:v>20.661818359375001</c:v>
                </c:pt>
                <c:pt idx="2893">
                  <c:v>20.668410156250001</c:v>
                </c:pt>
                <c:pt idx="2894">
                  <c:v>20.675003906250002</c:v>
                </c:pt>
                <c:pt idx="2895">
                  <c:v>20.681595703125002</c:v>
                </c:pt>
                <c:pt idx="2896">
                  <c:v>20.688277343749998</c:v>
                </c:pt>
                <c:pt idx="2897">
                  <c:v>20.695046874999999</c:v>
                </c:pt>
                <c:pt idx="2898">
                  <c:v>20.701818359375</c:v>
                </c:pt>
                <c:pt idx="2899">
                  <c:v>20.708587890625001</c:v>
                </c:pt>
                <c:pt idx="2900">
                  <c:v>20.715359374999998</c:v>
                </c:pt>
                <c:pt idx="2901">
                  <c:v>20.722128906249999</c:v>
                </c:pt>
                <c:pt idx="2902">
                  <c:v>20.729318359375</c:v>
                </c:pt>
                <c:pt idx="2903">
                  <c:v>20.736925781250001</c:v>
                </c:pt>
                <c:pt idx="2904">
                  <c:v>20.744533203124998</c:v>
                </c:pt>
                <c:pt idx="2905">
                  <c:v>20.752183593750001</c:v>
                </c:pt>
                <c:pt idx="2906">
                  <c:v>20.759875000000001</c:v>
                </c:pt>
                <c:pt idx="2907">
                  <c:v>20.767568359375002</c:v>
                </c:pt>
                <c:pt idx="2908">
                  <c:v>20.774640625</c:v>
                </c:pt>
                <c:pt idx="2909">
                  <c:v>20.781089843749999</c:v>
                </c:pt>
                <c:pt idx="2910">
                  <c:v>20.787541015624999</c:v>
                </c:pt>
                <c:pt idx="2911">
                  <c:v>20.793990234374998</c:v>
                </c:pt>
                <c:pt idx="2912">
                  <c:v>20.800439453125001</c:v>
                </c:pt>
                <c:pt idx="2913">
                  <c:v>20.807031250000001</c:v>
                </c:pt>
                <c:pt idx="2914">
                  <c:v>20.813763671875002</c:v>
                </c:pt>
                <c:pt idx="2915">
                  <c:v>20.820494140625001</c:v>
                </c:pt>
                <c:pt idx="2916">
                  <c:v>20.827226562500002</c:v>
                </c:pt>
                <c:pt idx="2917">
                  <c:v>20.833957031250002</c:v>
                </c:pt>
                <c:pt idx="2918">
                  <c:v>20.840689453125002</c:v>
                </c:pt>
                <c:pt idx="2919">
                  <c:v>20.847541015625001</c:v>
                </c:pt>
                <c:pt idx="2920">
                  <c:v>20.854509765625</c:v>
                </c:pt>
                <c:pt idx="2921">
                  <c:v>20.861480468749999</c:v>
                </c:pt>
                <c:pt idx="2922">
                  <c:v>20.868449218750001</c:v>
                </c:pt>
                <c:pt idx="2923">
                  <c:v>20.87541796875</c:v>
                </c:pt>
                <c:pt idx="2924">
                  <c:v>20.882388671874999</c:v>
                </c:pt>
                <c:pt idx="2925">
                  <c:v>20.889357421875001</c:v>
                </c:pt>
                <c:pt idx="2926">
                  <c:v>20.896677734375</c:v>
                </c:pt>
                <c:pt idx="2927">
                  <c:v>20.90434765625</c:v>
                </c:pt>
                <c:pt idx="2928">
                  <c:v>20.911576171875002</c:v>
                </c:pt>
                <c:pt idx="2929">
                  <c:v>20.918365234374999</c:v>
                </c:pt>
                <c:pt idx="2930">
                  <c:v>20.925154296875</c:v>
                </c:pt>
                <c:pt idx="2931">
                  <c:v>20.931927734375002</c:v>
                </c:pt>
                <c:pt idx="2932">
                  <c:v>20.938685546875</c:v>
                </c:pt>
                <c:pt idx="2933">
                  <c:v>20.945441406250001</c:v>
                </c:pt>
                <c:pt idx="2934">
                  <c:v>20.95219921875</c:v>
                </c:pt>
                <c:pt idx="2935">
                  <c:v>20.958957031250002</c:v>
                </c:pt>
                <c:pt idx="2936">
                  <c:v>20.965712890624999</c:v>
                </c:pt>
                <c:pt idx="2937">
                  <c:v>20.972470703125001</c:v>
                </c:pt>
                <c:pt idx="2938">
                  <c:v>20.97923046875</c:v>
                </c:pt>
                <c:pt idx="2939">
                  <c:v>20.985990234374999</c:v>
                </c:pt>
                <c:pt idx="2940">
                  <c:v>20.992748046875001</c:v>
                </c:pt>
                <c:pt idx="2941">
                  <c:v>20.999507812499999</c:v>
                </c:pt>
                <c:pt idx="2942">
                  <c:v>21.006267578125001</c:v>
                </c:pt>
                <c:pt idx="2943">
                  <c:v>21.013484375000001</c:v>
                </c:pt>
                <c:pt idx="2944">
                  <c:v>21.021160156250001</c:v>
                </c:pt>
                <c:pt idx="2945">
                  <c:v>21.028833984375002</c:v>
                </c:pt>
                <c:pt idx="2946">
                  <c:v>21.036509765624999</c:v>
                </c:pt>
                <c:pt idx="2947">
                  <c:v>21.044185546874999</c:v>
                </c:pt>
                <c:pt idx="2948">
                  <c:v>21.051859374999999</c:v>
                </c:pt>
                <c:pt idx="2949">
                  <c:v>21.05953515625</c:v>
                </c:pt>
                <c:pt idx="2950">
                  <c:v>21.066845703125001</c:v>
                </c:pt>
                <c:pt idx="2951">
                  <c:v>21.073792968749999</c:v>
                </c:pt>
                <c:pt idx="2952">
                  <c:v>21.080740234375</c:v>
                </c:pt>
                <c:pt idx="2953">
                  <c:v>21.087687500000001</c:v>
                </c:pt>
                <c:pt idx="2954">
                  <c:v>21.094513671874999</c:v>
                </c:pt>
                <c:pt idx="2955">
                  <c:v>21.101216796875001</c:v>
                </c:pt>
                <c:pt idx="2956">
                  <c:v>21.107921874999999</c:v>
                </c:pt>
                <c:pt idx="2957">
                  <c:v>21.114625</c:v>
                </c:pt>
                <c:pt idx="2958">
                  <c:v>21.121330078124998</c:v>
                </c:pt>
                <c:pt idx="2959">
                  <c:v>21.128033203125</c:v>
                </c:pt>
                <c:pt idx="2960">
                  <c:v>21.134779296874999</c:v>
                </c:pt>
                <c:pt idx="2961">
                  <c:v>21.14156640625</c:v>
                </c:pt>
                <c:pt idx="2962">
                  <c:v>21.1483515625</c:v>
                </c:pt>
                <c:pt idx="2963">
                  <c:v>21.155138671875001</c:v>
                </c:pt>
                <c:pt idx="2964">
                  <c:v>21.161925781250002</c:v>
                </c:pt>
                <c:pt idx="2965">
                  <c:v>21.169042968749999</c:v>
                </c:pt>
                <c:pt idx="2966">
                  <c:v>21.176492187499999</c:v>
                </c:pt>
                <c:pt idx="2967">
                  <c:v>21.18394140625</c:v>
                </c:pt>
                <c:pt idx="2968">
                  <c:v>21.191390625</c:v>
                </c:pt>
                <c:pt idx="2969">
                  <c:v>21.198841796875001</c:v>
                </c:pt>
                <c:pt idx="2970">
                  <c:v>21.206291015624998</c:v>
                </c:pt>
                <c:pt idx="2971">
                  <c:v>21.213945312500002</c:v>
                </c:pt>
                <c:pt idx="2972">
                  <c:v>21.221808593750001</c:v>
                </c:pt>
                <c:pt idx="2973">
                  <c:v>21.229669921875001</c:v>
                </c:pt>
                <c:pt idx="2974">
                  <c:v>21.23753125</c:v>
                </c:pt>
                <c:pt idx="2975">
                  <c:v>21.24476953125</c:v>
                </c:pt>
                <c:pt idx="2976">
                  <c:v>21.251380859375001</c:v>
                </c:pt>
                <c:pt idx="2977">
                  <c:v>21.257994140625001</c:v>
                </c:pt>
                <c:pt idx="2978">
                  <c:v>21.264605468749998</c:v>
                </c:pt>
                <c:pt idx="2979">
                  <c:v>21.271824218750002</c:v>
                </c:pt>
                <c:pt idx="2980">
                  <c:v>21.279648437500001</c:v>
                </c:pt>
                <c:pt idx="2981">
                  <c:v>21.287470703124999</c:v>
                </c:pt>
                <c:pt idx="2982">
                  <c:v>21.29518359375</c:v>
                </c:pt>
                <c:pt idx="2983">
                  <c:v>21.302783203124999</c:v>
                </c:pt>
                <c:pt idx="2984">
                  <c:v>21.3104921875</c:v>
                </c:pt>
                <c:pt idx="2985">
                  <c:v>21.318310546875001</c:v>
                </c:pt>
                <c:pt idx="2986">
                  <c:v>21.326126953125002</c:v>
                </c:pt>
                <c:pt idx="2987">
                  <c:v>21.333943359374999</c:v>
                </c:pt>
                <c:pt idx="2988">
                  <c:v>21.34176171875</c:v>
                </c:pt>
                <c:pt idx="2989">
                  <c:v>21.349578125000001</c:v>
                </c:pt>
                <c:pt idx="2990">
                  <c:v>21.357013671874999</c:v>
                </c:pt>
                <c:pt idx="2991">
                  <c:v>21.364064453125</c:v>
                </c:pt>
                <c:pt idx="2992">
                  <c:v>21.371117187500001</c:v>
                </c:pt>
                <c:pt idx="2993">
                  <c:v>21.378167968749999</c:v>
                </c:pt>
                <c:pt idx="2994">
                  <c:v>21.385220703125</c:v>
                </c:pt>
                <c:pt idx="2995">
                  <c:v>21.392464843749998</c:v>
                </c:pt>
                <c:pt idx="2996">
                  <c:v>21.39990234375</c:v>
                </c:pt>
                <c:pt idx="2997">
                  <c:v>21.407208984375</c:v>
                </c:pt>
                <c:pt idx="2998">
                  <c:v>21.414386718749999</c:v>
                </c:pt>
                <c:pt idx="2999">
                  <c:v>21.4215625</c:v>
                </c:pt>
                <c:pt idx="3000">
                  <c:v>21.42785546875</c:v>
                </c:pt>
                <c:pt idx="3001">
                  <c:v>21.43326171875</c:v>
                </c:pt>
                <c:pt idx="3002">
                  <c:v>21.438669921875</c:v>
                </c:pt>
                <c:pt idx="3003">
                  <c:v>21.444992187499999</c:v>
                </c:pt>
                <c:pt idx="3004">
                  <c:v>21.452228515624999</c:v>
                </c:pt>
                <c:pt idx="3005">
                  <c:v>21.459462890625002</c:v>
                </c:pt>
                <c:pt idx="3006">
                  <c:v>21.466765625000001</c:v>
                </c:pt>
                <c:pt idx="3007">
                  <c:v>21.474134765624999</c:v>
                </c:pt>
                <c:pt idx="3008">
                  <c:v>21.481503906250001</c:v>
                </c:pt>
                <c:pt idx="3009">
                  <c:v>21.488873046875</c:v>
                </c:pt>
                <c:pt idx="3010">
                  <c:v>21.496240234375001</c:v>
                </c:pt>
                <c:pt idx="3011">
                  <c:v>21.503457031250001</c:v>
                </c:pt>
                <c:pt idx="3012">
                  <c:v>21.510517578125</c:v>
                </c:pt>
                <c:pt idx="3013">
                  <c:v>21.517580078125</c:v>
                </c:pt>
                <c:pt idx="3014">
                  <c:v>21.524640625</c:v>
                </c:pt>
                <c:pt idx="3015">
                  <c:v>21.531703125</c:v>
                </c:pt>
                <c:pt idx="3016">
                  <c:v>21.5388359375</c:v>
                </c:pt>
                <c:pt idx="3017">
                  <c:v>21.546041015625001</c:v>
                </c:pt>
                <c:pt idx="3018">
                  <c:v>21.553246093750001</c:v>
                </c:pt>
                <c:pt idx="3019">
                  <c:v>21.560451171874998</c:v>
                </c:pt>
                <c:pt idx="3020">
                  <c:v>21.567656249999999</c:v>
                </c:pt>
                <c:pt idx="3021">
                  <c:v>21.575228515625</c:v>
                </c:pt>
                <c:pt idx="3022">
                  <c:v>21.583167968750001</c:v>
                </c:pt>
                <c:pt idx="3023">
                  <c:v>21.591105468750001</c:v>
                </c:pt>
                <c:pt idx="3024">
                  <c:v>21.599044921874999</c:v>
                </c:pt>
                <c:pt idx="3025">
                  <c:v>21.6069140625</c:v>
                </c:pt>
                <c:pt idx="3026">
                  <c:v>21.614718750000002</c:v>
                </c:pt>
                <c:pt idx="3027">
                  <c:v>21.622521484375</c:v>
                </c:pt>
                <c:pt idx="3028">
                  <c:v>21.630324218750001</c:v>
                </c:pt>
                <c:pt idx="3029">
                  <c:v>21.63812890625</c:v>
                </c:pt>
                <c:pt idx="3030">
                  <c:v>21.645931640625001</c:v>
                </c:pt>
                <c:pt idx="3031">
                  <c:v>21.653734374999999</c:v>
                </c:pt>
                <c:pt idx="3032">
                  <c:v>21.66078515625</c:v>
                </c:pt>
                <c:pt idx="3033">
                  <c:v>21.667080078125</c:v>
                </c:pt>
                <c:pt idx="3034">
                  <c:v>21.673376953125</c:v>
                </c:pt>
                <c:pt idx="3035">
                  <c:v>21.679673828125001</c:v>
                </c:pt>
                <c:pt idx="3036">
                  <c:v>21.6862421875</c:v>
                </c:pt>
                <c:pt idx="3037">
                  <c:v>21.693083984375001</c:v>
                </c:pt>
                <c:pt idx="3038">
                  <c:v>21.699925781249998</c:v>
                </c:pt>
                <c:pt idx="3039">
                  <c:v>21.706419921875</c:v>
                </c:pt>
                <c:pt idx="3040">
                  <c:v>21.712570312499999</c:v>
                </c:pt>
                <c:pt idx="3041">
                  <c:v>21.719074218749999</c:v>
                </c:pt>
                <c:pt idx="3042">
                  <c:v>21.725931640624999</c:v>
                </c:pt>
                <c:pt idx="3043">
                  <c:v>21.733076171874998</c:v>
                </c:pt>
                <c:pt idx="3044">
                  <c:v>21.740507812499999</c:v>
                </c:pt>
                <c:pt idx="3045">
                  <c:v>21.747939453124999</c:v>
                </c:pt>
                <c:pt idx="3046">
                  <c:v>21.75537109375</c:v>
                </c:pt>
                <c:pt idx="3047">
                  <c:v>21.762804687500001</c:v>
                </c:pt>
                <c:pt idx="3048">
                  <c:v>21.770312499999999</c:v>
                </c:pt>
                <c:pt idx="3049">
                  <c:v>21.777896484374999</c:v>
                </c:pt>
                <c:pt idx="3050">
                  <c:v>21.785482421874999</c:v>
                </c:pt>
                <c:pt idx="3051">
                  <c:v>21.793066406249999</c:v>
                </c:pt>
                <c:pt idx="3052">
                  <c:v>21.800796875</c:v>
                </c:pt>
                <c:pt idx="3053">
                  <c:v>21.808669921875001</c:v>
                </c:pt>
                <c:pt idx="3054">
                  <c:v>21.816542968749999</c:v>
                </c:pt>
                <c:pt idx="3055">
                  <c:v>21.824417968750002</c:v>
                </c:pt>
                <c:pt idx="3056">
                  <c:v>21.831136718749999</c:v>
                </c:pt>
                <c:pt idx="3057">
                  <c:v>21.836701171874999</c:v>
                </c:pt>
                <c:pt idx="3058">
                  <c:v>21.842267578125</c:v>
                </c:pt>
                <c:pt idx="3059">
                  <c:v>21.848332031249999</c:v>
                </c:pt>
                <c:pt idx="3060">
                  <c:v>21.854898437500001</c:v>
                </c:pt>
                <c:pt idx="3061">
                  <c:v>21.861462890624999</c:v>
                </c:pt>
                <c:pt idx="3062">
                  <c:v>21.868027343750001</c:v>
                </c:pt>
                <c:pt idx="3063">
                  <c:v>21.874593749999999</c:v>
                </c:pt>
                <c:pt idx="3064">
                  <c:v>21.881794921874999</c:v>
                </c:pt>
                <c:pt idx="3065">
                  <c:v>21.889634765625001</c:v>
                </c:pt>
                <c:pt idx="3066">
                  <c:v>21.897474609374999</c:v>
                </c:pt>
                <c:pt idx="3067">
                  <c:v>21.905314453125001</c:v>
                </c:pt>
                <c:pt idx="3068">
                  <c:v>21.913152343749999</c:v>
                </c:pt>
                <c:pt idx="3069">
                  <c:v>21.920992187500001</c:v>
                </c:pt>
                <c:pt idx="3070">
                  <c:v>21.92883203125</c:v>
                </c:pt>
                <c:pt idx="3071">
                  <c:v>21.936671874999998</c:v>
                </c:pt>
                <c:pt idx="3072">
                  <c:v>21.94451171875</c:v>
                </c:pt>
                <c:pt idx="3073">
                  <c:v>21.952349609374998</c:v>
                </c:pt>
                <c:pt idx="3074">
                  <c:v>21.960189453125</c:v>
                </c:pt>
                <c:pt idx="3075">
                  <c:v>21.968029296874999</c:v>
                </c:pt>
                <c:pt idx="3076">
                  <c:v>21.975000000000001</c:v>
                </c:pt>
                <c:pt idx="3077">
                  <c:v>21.981101562500001</c:v>
                </c:pt>
                <c:pt idx="3078">
                  <c:v>21.987203125000001</c:v>
                </c:pt>
                <c:pt idx="3079">
                  <c:v>21.9933046875</c:v>
                </c:pt>
                <c:pt idx="3080">
                  <c:v>22.000154296874999</c:v>
                </c:pt>
                <c:pt idx="3081">
                  <c:v>22.007748046875001</c:v>
                </c:pt>
                <c:pt idx="3082">
                  <c:v>22.01534375</c:v>
                </c:pt>
                <c:pt idx="3083">
                  <c:v>22.022937500000001</c:v>
                </c:pt>
                <c:pt idx="3084">
                  <c:v>22.030628906250001</c:v>
                </c:pt>
                <c:pt idx="3085">
                  <c:v>22.038416015625</c:v>
                </c:pt>
                <c:pt idx="3086">
                  <c:v>22.046203125000002</c:v>
                </c:pt>
                <c:pt idx="3087">
                  <c:v>22.053990234375</c:v>
                </c:pt>
                <c:pt idx="3088">
                  <c:v>22.061777343749998</c:v>
                </c:pt>
                <c:pt idx="3089">
                  <c:v>22.069488281249999</c:v>
                </c:pt>
                <c:pt idx="3090">
                  <c:v>22.077123046874998</c:v>
                </c:pt>
                <c:pt idx="3091">
                  <c:v>22.084757812500001</c:v>
                </c:pt>
                <c:pt idx="3092">
                  <c:v>22.092392578125001</c:v>
                </c:pt>
                <c:pt idx="3093">
                  <c:v>22.09964453125</c:v>
                </c:pt>
                <c:pt idx="3094">
                  <c:v>22.106517578125001</c:v>
                </c:pt>
                <c:pt idx="3095">
                  <c:v>22.113390625000001</c:v>
                </c:pt>
                <c:pt idx="3096">
                  <c:v>22.120261718750001</c:v>
                </c:pt>
                <c:pt idx="3097">
                  <c:v>22.127134765625001</c:v>
                </c:pt>
                <c:pt idx="3098">
                  <c:v>22.134005859375002</c:v>
                </c:pt>
                <c:pt idx="3099">
                  <c:v>22.140878906249998</c:v>
                </c:pt>
                <c:pt idx="3100">
                  <c:v>22.148292968749999</c:v>
                </c:pt>
                <c:pt idx="3101">
                  <c:v>22.156248046875</c:v>
                </c:pt>
                <c:pt idx="3102">
                  <c:v>22.164203125</c:v>
                </c:pt>
                <c:pt idx="3103">
                  <c:v>22.172158203125001</c:v>
                </c:pt>
                <c:pt idx="3104">
                  <c:v>22.1800546875</c:v>
                </c:pt>
                <c:pt idx="3105">
                  <c:v>22.187896484374999</c:v>
                </c:pt>
                <c:pt idx="3106">
                  <c:v>22.195736328125001</c:v>
                </c:pt>
                <c:pt idx="3107">
                  <c:v>22.203576171875</c:v>
                </c:pt>
                <c:pt idx="3108">
                  <c:v>22.211417968749998</c:v>
                </c:pt>
                <c:pt idx="3109">
                  <c:v>22.2192578125</c:v>
                </c:pt>
                <c:pt idx="3110">
                  <c:v>22.2268046875</c:v>
                </c:pt>
                <c:pt idx="3111">
                  <c:v>22.234054687499999</c:v>
                </c:pt>
                <c:pt idx="3112">
                  <c:v>22.241306640625002</c:v>
                </c:pt>
                <c:pt idx="3113">
                  <c:v>22.248558593750001</c:v>
                </c:pt>
                <c:pt idx="3114">
                  <c:v>22.255810546875001</c:v>
                </c:pt>
                <c:pt idx="3115">
                  <c:v>22.2630625</c:v>
                </c:pt>
                <c:pt idx="3116">
                  <c:v>22.270429687499998</c:v>
                </c:pt>
                <c:pt idx="3117">
                  <c:v>22.277912109374999</c:v>
                </c:pt>
                <c:pt idx="3118">
                  <c:v>22.285396484374999</c:v>
                </c:pt>
                <c:pt idx="3119">
                  <c:v>22.292878906249999</c:v>
                </c:pt>
                <c:pt idx="3120">
                  <c:v>22.30036328125</c:v>
                </c:pt>
                <c:pt idx="3121">
                  <c:v>22.307845703125</c:v>
                </c:pt>
                <c:pt idx="3122">
                  <c:v>22.315330078125001</c:v>
                </c:pt>
                <c:pt idx="3123">
                  <c:v>22.3224921875</c:v>
                </c:pt>
                <c:pt idx="3124">
                  <c:v>22.329333984375001</c:v>
                </c:pt>
                <c:pt idx="3125">
                  <c:v>22.336175781249999</c:v>
                </c:pt>
                <c:pt idx="3126">
                  <c:v>22.343017578125</c:v>
                </c:pt>
                <c:pt idx="3127">
                  <c:v>22.349859375000001</c:v>
                </c:pt>
                <c:pt idx="3128">
                  <c:v>22.356701171874999</c:v>
                </c:pt>
                <c:pt idx="3129">
                  <c:v>22.364064453125</c:v>
                </c:pt>
                <c:pt idx="3130">
                  <c:v>22.371947265625</c:v>
                </c:pt>
                <c:pt idx="3131">
                  <c:v>22.37983203125</c:v>
                </c:pt>
                <c:pt idx="3132">
                  <c:v>22.387716796875001</c:v>
                </c:pt>
                <c:pt idx="3133">
                  <c:v>22.395599609375001</c:v>
                </c:pt>
                <c:pt idx="3134">
                  <c:v>22.402914062499999</c:v>
                </c:pt>
                <c:pt idx="3135">
                  <c:v>22.409654296875001</c:v>
                </c:pt>
                <c:pt idx="3136">
                  <c:v>22.416396484374999</c:v>
                </c:pt>
                <c:pt idx="3137">
                  <c:v>22.423138671875002</c:v>
                </c:pt>
                <c:pt idx="3138">
                  <c:v>22.429880859375</c:v>
                </c:pt>
                <c:pt idx="3139">
                  <c:v>22.436621093749999</c:v>
                </c:pt>
                <c:pt idx="3140">
                  <c:v>22.443775390624999</c:v>
                </c:pt>
                <c:pt idx="3141">
                  <c:v>22.451337890624998</c:v>
                </c:pt>
                <c:pt idx="3142">
                  <c:v>22.458902343750001</c:v>
                </c:pt>
                <c:pt idx="3143">
                  <c:v>22.466466796875</c:v>
                </c:pt>
                <c:pt idx="3144">
                  <c:v>22.473916015625001</c:v>
                </c:pt>
                <c:pt idx="3145">
                  <c:v>22.481251953125</c:v>
                </c:pt>
                <c:pt idx="3146">
                  <c:v>22.488587890624999</c:v>
                </c:pt>
                <c:pt idx="3147">
                  <c:v>22.495923828125001</c:v>
                </c:pt>
                <c:pt idx="3148">
                  <c:v>22.503259765625</c:v>
                </c:pt>
                <c:pt idx="3149">
                  <c:v>22.510869140625001</c:v>
                </c:pt>
                <c:pt idx="3150">
                  <c:v>22.518750000000001</c:v>
                </c:pt>
                <c:pt idx="3151">
                  <c:v>22.52662890625</c:v>
                </c:pt>
                <c:pt idx="3152">
                  <c:v>22.534509765625</c:v>
                </c:pt>
                <c:pt idx="3153">
                  <c:v>22.542390624999999</c:v>
                </c:pt>
                <c:pt idx="3154">
                  <c:v>22.550271484374999</c:v>
                </c:pt>
                <c:pt idx="3155">
                  <c:v>22.558152343749999</c:v>
                </c:pt>
                <c:pt idx="3156">
                  <c:v>22.565392578125</c:v>
                </c:pt>
                <c:pt idx="3157">
                  <c:v>22.571992187500001</c:v>
                </c:pt>
                <c:pt idx="3158">
                  <c:v>22.578591796874999</c:v>
                </c:pt>
                <c:pt idx="3159">
                  <c:v>22.585189453125</c:v>
                </c:pt>
                <c:pt idx="3160">
                  <c:v>22.592353515625</c:v>
                </c:pt>
                <c:pt idx="3161">
                  <c:v>22.600080078125</c:v>
                </c:pt>
                <c:pt idx="3162">
                  <c:v>22.6078046875</c:v>
                </c:pt>
                <c:pt idx="3163">
                  <c:v>22.61553125</c:v>
                </c:pt>
                <c:pt idx="3164">
                  <c:v>22.6232578125</c:v>
                </c:pt>
                <c:pt idx="3165">
                  <c:v>22.630984375000001</c:v>
                </c:pt>
                <c:pt idx="3166">
                  <c:v>22.637929687500002</c:v>
                </c:pt>
                <c:pt idx="3167">
                  <c:v>22.644091796874999</c:v>
                </c:pt>
                <c:pt idx="3168">
                  <c:v>22.650937500000001</c:v>
                </c:pt>
                <c:pt idx="3169">
                  <c:v>22.658466796875</c:v>
                </c:pt>
                <c:pt idx="3170">
                  <c:v>22.66599609375</c:v>
                </c:pt>
                <c:pt idx="3171">
                  <c:v>22.673525390624999</c:v>
                </c:pt>
                <c:pt idx="3172">
                  <c:v>22.681054687500001</c:v>
                </c:pt>
                <c:pt idx="3173">
                  <c:v>22.688583984375001</c:v>
                </c:pt>
                <c:pt idx="3174">
                  <c:v>22.69611328125</c:v>
                </c:pt>
                <c:pt idx="3175">
                  <c:v>22.703101562499999</c:v>
                </c:pt>
                <c:pt idx="3176">
                  <c:v>22.709550781250002</c:v>
                </c:pt>
                <c:pt idx="3177">
                  <c:v>22.716000000000001</c:v>
                </c:pt>
                <c:pt idx="3178">
                  <c:v>22.72244921875</c:v>
                </c:pt>
                <c:pt idx="3179">
                  <c:v>22.729154296874999</c:v>
                </c:pt>
                <c:pt idx="3180">
                  <c:v>22.736115234374999</c:v>
                </c:pt>
                <c:pt idx="3181">
                  <c:v>22.743074218749999</c:v>
                </c:pt>
                <c:pt idx="3182">
                  <c:v>22.75003515625</c:v>
                </c:pt>
                <c:pt idx="3183">
                  <c:v>22.756994140625</c:v>
                </c:pt>
                <c:pt idx="3184">
                  <c:v>22.763955078125001</c:v>
                </c:pt>
                <c:pt idx="3185">
                  <c:v>22.770914062500001</c:v>
                </c:pt>
                <c:pt idx="3186">
                  <c:v>22.777720703124999</c:v>
                </c:pt>
                <c:pt idx="3187">
                  <c:v>22.784373046875</c:v>
                </c:pt>
                <c:pt idx="3188">
                  <c:v>22.791023437500002</c:v>
                </c:pt>
                <c:pt idx="3189">
                  <c:v>22.79767578125</c:v>
                </c:pt>
                <c:pt idx="3190">
                  <c:v>22.804849609375001</c:v>
                </c:pt>
                <c:pt idx="3191">
                  <c:v>22.812541015625001</c:v>
                </c:pt>
                <c:pt idx="3192">
                  <c:v>22.820234374999998</c:v>
                </c:pt>
                <c:pt idx="3193">
                  <c:v>22.827283203124999</c:v>
                </c:pt>
                <c:pt idx="3194">
                  <c:v>22.8336875</c:v>
                </c:pt>
                <c:pt idx="3195">
                  <c:v>22.84008984375</c:v>
                </c:pt>
                <c:pt idx="3196">
                  <c:v>22.846167968749999</c:v>
                </c:pt>
                <c:pt idx="3197">
                  <c:v>22.851917968750001</c:v>
                </c:pt>
                <c:pt idx="3198">
                  <c:v>22.858570312499999</c:v>
                </c:pt>
                <c:pt idx="3199">
                  <c:v>22.866123046875</c:v>
                </c:pt>
                <c:pt idx="3200">
                  <c:v>22.87367578125</c:v>
                </c:pt>
                <c:pt idx="3201">
                  <c:v>22.881228515625001</c:v>
                </c:pt>
                <c:pt idx="3202">
                  <c:v>22.888783203125001</c:v>
                </c:pt>
                <c:pt idx="3203">
                  <c:v>22.896335937500002</c:v>
                </c:pt>
                <c:pt idx="3204">
                  <c:v>22.903744140625001</c:v>
                </c:pt>
                <c:pt idx="3205">
                  <c:v>22.911009765625</c:v>
                </c:pt>
                <c:pt idx="3206">
                  <c:v>22.918273437500002</c:v>
                </c:pt>
                <c:pt idx="3207">
                  <c:v>22.925537109375</c:v>
                </c:pt>
                <c:pt idx="3208">
                  <c:v>22.932802734374999</c:v>
                </c:pt>
                <c:pt idx="3209">
                  <c:v>22.939353515625001</c:v>
                </c:pt>
                <c:pt idx="3210">
                  <c:v>22.945193359375001</c:v>
                </c:pt>
                <c:pt idx="3211">
                  <c:v>22.95103125</c:v>
                </c:pt>
                <c:pt idx="3212">
                  <c:v>22.956841796875</c:v>
                </c:pt>
                <c:pt idx="3213">
                  <c:v>22.962624999999999</c:v>
                </c:pt>
                <c:pt idx="3214">
                  <c:v>22.968408203125001</c:v>
                </c:pt>
                <c:pt idx="3215">
                  <c:v>22.975025390624999</c:v>
                </c:pt>
                <c:pt idx="3216">
                  <c:v>22.9824765625</c:v>
                </c:pt>
                <c:pt idx="3217">
                  <c:v>22.989925781250001</c:v>
                </c:pt>
                <c:pt idx="3218">
                  <c:v>22.997376953124999</c:v>
                </c:pt>
                <c:pt idx="3219">
                  <c:v>23.004828125</c:v>
                </c:pt>
                <c:pt idx="3220">
                  <c:v>23.01227734375</c:v>
                </c:pt>
                <c:pt idx="3221">
                  <c:v>23.019728515625001</c:v>
                </c:pt>
                <c:pt idx="3222">
                  <c:v>23.027179687499999</c:v>
                </c:pt>
                <c:pt idx="3223">
                  <c:v>23.034630859375</c:v>
                </c:pt>
                <c:pt idx="3224">
                  <c:v>23.042080078125</c:v>
                </c:pt>
                <c:pt idx="3225">
                  <c:v>23.049531250000001</c:v>
                </c:pt>
                <c:pt idx="3226">
                  <c:v>23.05630859375</c:v>
                </c:pt>
                <c:pt idx="3227">
                  <c:v>23.0624140625</c:v>
                </c:pt>
                <c:pt idx="3228">
                  <c:v>23.068519531250001</c:v>
                </c:pt>
                <c:pt idx="3229">
                  <c:v>23.074623046875001</c:v>
                </c:pt>
                <c:pt idx="3230">
                  <c:v>23.081253906250002</c:v>
                </c:pt>
                <c:pt idx="3231">
                  <c:v>23.088410156249999</c:v>
                </c:pt>
                <c:pt idx="3232">
                  <c:v>23.095720703125</c:v>
                </c:pt>
                <c:pt idx="3233">
                  <c:v>23.103187500000001</c:v>
                </c:pt>
                <c:pt idx="3234">
                  <c:v>23.110652343750001</c:v>
                </c:pt>
                <c:pt idx="3235">
                  <c:v>23.117685546874998</c:v>
                </c:pt>
                <c:pt idx="3236">
                  <c:v>23.12428515625</c:v>
                </c:pt>
                <c:pt idx="3237">
                  <c:v>23.130886718749998</c:v>
                </c:pt>
                <c:pt idx="3238">
                  <c:v>23.137486328125</c:v>
                </c:pt>
                <c:pt idx="3239">
                  <c:v>23.144087890624998</c:v>
                </c:pt>
                <c:pt idx="3240">
                  <c:v>23.150326171875001</c:v>
                </c:pt>
                <c:pt idx="3241">
                  <c:v>23.156207031249998</c:v>
                </c:pt>
                <c:pt idx="3242">
                  <c:v>23.162085937499999</c:v>
                </c:pt>
                <c:pt idx="3243">
                  <c:v>23.168689453125001</c:v>
                </c:pt>
                <c:pt idx="3244">
                  <c:v>23.176019531249999</c:v>
                </c:pt>
                <c:pt idx="3245">
                  <c:v>23.18334765625</c:v>
                </c:pt>
                <c:pt idx="3246">
                  <c:v>23.190904296875001</c:v>
                </c:pt>
                <c:pt idx="3247">
                  <c:v>23.198687499999998</c:v>
                </c:pt>
                <c:pt idx="3248">
                  <c:v>23.206470703124999</c:v>
                </c:pt>
                <c:pt idx="3249">
                  <c:v>23.214255859375001</c:v>
                </c:pt>
                <c:pt idx="3250">
                  <c:v>23.221773437500001</c:v>
                </c:pt>
                <c:pt idx="3251">
                  <c:v>23.2290234375</c:v>
                </c:pt>
                <c:pt idx="3252">
                  <c:v>23.236275390625</c:v>
                </c:pt>
                <c:pt idx="3253">
                  <c:v>23.243527343749999</c:v>
                </c:pt>
                <c:pt idx="3254">
                  <c:v>23.250777343749998</c:v>
                </c:pt>
                <c:pt idx="3255">
                  <c:v>23.258029296875002</c:v>
                </c:pt>
                <c:pt idx="3256">
                  <c:v>23.265281250000001</c:v>
                </c:pt>
                <c:pt idx="3257">
                  <c:v>23.27253125</c:v>
                </c:pt>
                <c:pt idx="3258">
                  <c:v>23.279791015625001</c:v>
                </c:pt>
                <c:pt idx="3259">
                  <c:v>23.287056640625</c:v>
                </c:pt>
                <c:pt idx="3260">
                  <c:v>23.294322265624999</c:v>
                </c:pt>
                <c:pt idx="3261">
                  <c:v>23.30186328125</c:v>
                </c:pt>
                <c:pt idx="3262">
                  <c:v>23.309679687500001</c:v>
                </c:pt>
                <c:pt idx="3263">
                  <c:v>23.317296875</c:v>
                </c:pt>
                <c:pt idx="3264">
                  <c:v>23.324716796874998</c:v>
                </c:pt>
                <c:pt idx="3265">
                  <c:v>23.332134765625</c:v>
                </c:pt>
                <c:pt idx="3266">
                  <c:v>23.339554687500002</c:v>
                </c:pt>
                <c:pt idx="3267">
                  <c:v>23.346974609375</c:v>
                </c:pt>
                <c:pt idx="3268">
                  <c:v>23.354394531250001</c:v>
                </c:pt>
                <c:pt idx="3269">
                  <c:v>23.361812499999999</c:v>
                </c:pt>
                <c:pt idx="3270">
                  <c:v>23.369232421875001</c:v>
                </c:pt>
                <c:pt idx="3271">
                  <c:v>23.376652343749999</c:v>
                </c:pt>
                <c:pt idx="3272">
                  <c:v>23.384072265625001</c:v>
                </c:pt>
                <c:pt idx="3273">
                  <c:v>23.391492187499999</c:v>
                </c:pt>
                <c:pt idx="3274">
                  <c:v>23.39891015625</c:v>
                </c:pt>
                <c:pt idx="3275">
                  <c:v>23.406330078124999</c:v>
                </c:pt>
                <c:pt idx="3276">
                  <c:v>23.413507812500001</c:v>
                </c:pt>
                <c:pt idx="3277">
                  <c:v>23.4204453125</c:v>
                </c:pt>
                <c:pt idx="3278">
                  <c:v>23.427050781249999</c:v>
                </c:pt>
                <c:pt idx="3279">
                  <c:v>23.433330078125</c:v>
                </c:pt>
                <c:pt idx="3280">
                  <c:v>23.439607421874999</c:v>
                </c:pt>
                <c:pt idx="3281">
                  <c:v>23.446625000000001</c:v>
                </c:pt>
                <c:pt idx="3282">
                  <c:v>23.454380859375</c:v>
                </c:pt>
                <c:pt idx="3283">
                  <c:v>23.462136718749999</c:v>
                </c:pt>
                <c:pt idx="3284">
                  <c:v>23.469638671875</c:v>
                </c:pt>
                <c:pt idx="3285">
                  <c:v>23.476882812500001</c:v>
                </c:pt>
                <c:pt idx="3286">
                  <c:v>23.484126953124999</c:v>
                </c:pt>
                <c:pt idx="3287">
                  <c:v>23.491371093750001</c:v>
                </c:pt>
                <c:pt idx="3288">
                  <c:v>23.498396484375</c:v>
                </c:pt>
                <c:pt idx="3289">
                  <c:v>23.505201171875001</c:v>
                </c:pt>
                <c:pt idx="3290">
                  <c:v>23.512003906250001</c:v>
                </c:pt>
                <c:pt idx="3291">
                  <c:v>23.518808593749998</c:v>
                </c:pt>
                <c:pt idx="3292">
                  <c:v>23.525611328124999</c:v>
                </c:pt>
                <c:pt idx="3293">
                  <c:v>23.532416015625</c:v>
                </c:pt>
                <c:pt idx="3294">
                  <c:v>23.538898437499999</c:v>
                </c:pt>
                <c:pt idx="3295">
                  <c:v>23.545058593749999</c:v>
                </c:pt>
                <c:pt idx="3296">
                  <c:v>23.551216796875</c:v>
                </c:pt>
                <c:pt idx="3297">
                  <c:v>23.557873046874999</c:v>
                </c:pt>
                <c:pt idx="3298">
                  <c:v>23.565025390624999</c:v>
                </c:pt>
                <c:pt idx="3299">
                  <c:v>23.572177734375</c:v>
                </c:pt>
                <c:pt idx="3300">
                  <c:v>23.579328125</c:v>
                </c:pt>
                <c:pt idx="3301">
                  <c:v>23.58648046875</c:v>
                </c:pt>
                <c:pt idx="3302">
                  <c:v>23.593707031249998</c:v>
                </c:pt>
                <c:pt idx="3303">
                  <c:v>23.601005859375</c:v>
                </c:pt>
                <c:pt idx="3304">
                  <c:v>23.608291015624999</c:v>
                </c:pt>
                <c:pt idx="3305">
                  <c:v>23.615562499999999</c:v>
                </c:pt>
                <c:pt idx="3306">
                  <c:v>23.622833984374999</c:v>
                </c:pt>
                <c:pt idx="3307">
                  <c:v>23.629951171875</c:v>
                </c:pt>
                <c:pt idx="3308">
                  <c:v>23.63691015625</c:v>
                </c:pt>
                <c:pt idx="3309">
                  <c:v>23.643871093750001</c:v>
                </c:pt>
                <c:pt idx="3310">
                  <c:v>23.650669921875</c:v>
                </c:pt>
                <c:pt idx="3311">
                  <c:v>23.657308593749999</c:v>
                </c:pt>
                <c:pt idx="3312">
                  <c:v>23.663949218749998</c:v>
                </c:pt>
                <c:pt idx="3313">
                  <c:v>23.670587890625001</c:v>
                </c:pt>
                <c:pt idx="3314">
                  <c:v>23.677345703124999</c:v>
                </c:pt>
                <c:pt idx="3315">
                  <c:v>23.68422265625</c:v>
                </c:pt>
                <c:pt idx="3316">
                  <c:v>23.691099609375001</c:v>
                </c:pt>
                <c:pt idx="3317">
                  <c:v>23.697978515625</c:v>
                </c:pt>
                <c:pt idx="3318">
                  <c:v>23.704855468750001</c:v>
                </c:pt>
                <c:pt idx="3319">
                  <c:v>23.711732421874999</c:v>
                </c:pt>
                <c:pt idx="3320">
                  <c:v>23.718861328125001</c:v>
                </c:pt>
                <c:pt idx="3321">
                  <c:v>23.726240234374998</c:v>
                </c:pt>
                <c:pt idx="3322">
                  <c:v>23.733619140624999</c:v>
                </c:pt>
                <c:pt idx="3323">
                  <c:v>23.741</c:v>
                </c:pt>
                <c:pt idx="3324">
                  <c:v>23.74837890625</c:v>
                </c:pt>
                <c:pt idx="3325">
                  <c:v>23.755757812500001</c:v>
                </c:pt>
                <c:pt idx="3326">
                  <c:v>23.76258984375</c:v>
                </c:pt>
                <c:pt idx="3327">
                  <c:v>23.768873046875001</c:v>
                </c:pt>
                <c:pt idx="3328">
                  <c:v>23.775154296875002</c:v>
                </c:pt>
                <c:pt idx="3329">
                  <c:v>23.781437499999999</c:v>
                </c:pt>
                <c:pt idx="3330">
                  <c:v>23.788482421874999</c:v>
                </c:pt>
                <c:pt idx="3331">
                  <c:v>23.796291015624998</c:v>
                </c:pt>
                <c:pt idx="3332">
                  <c:v>23.804099609375001</c:v>
                </c:pt>
                <c:pt idx="3333">
                  <c:v>23.81190625</c:v>
                </c:pt>
                <c:pt idx="3334">
                  <c:v>23.819244140624999</c:v>
                </c:pt>
                <c:pt idx="3335">
                  <c:v>23.826109375000001</c:v>
                </c:pt>
                <c:pt idx="3336">
                  <c:v>23.832974609375</c:v>
                </c:pt>
                <c:pt idx="3337">
                  <c:v>23.839839843749999</c:v>
                </c:pt>
                <c:pt idx="3338">
                  <c:v>23.846707031249998</c:v>
                </c:pt>
                <c:pt idx="3339">
                  <c:v>23.853505859375002</c:v>
                </c:pt>
                <c:pt idx="3340">
                  <c:v>23.860236328125001</c:v>
                </c:pt>
                <c:pt idx="3341">
                  <c:v>23.866968750000002</c:v>
                </c:pt>
                <c:pt idx="3342">
                  <c:v>23.873699218750001</c:v>
                </c:pt>
                <c:pt idx="3343">
                  <c:v>23.880431640625002</c:v>
                </c:pt>
                <c:pt idx="3344">
                  <c:v>23.887761718749999</c:v>
                </c:pt>
                <c:pt idx="3345">
                  <c:v>23.895689453125001</c:v>
                </c:pt>
                <c:pt idx="3346">
                  <c:v>23.9036171875</c:v>
                </c:pt>
                <c:pt idx="3347">
                  <c:v>23.911546874999999</c:v>
                </c:pt>
                <c:pt idx="3348">
                  <c:v>23.919474609375001</c:v>
                </c:pt>
                <c:pt idx="3349">
                  <c:v>23.92740234375</c:v>
                </c:pt>
                <c:pt idx="3350">
                  <c:v>23.935332031249999</c:v>
                </c:pt>
                <c:pt idx="3351">
                  <c:v>23.943259765625001</c:v>
                </c:pt>
                <c:pt idx="3352">
                  <c:v>23.950123046874999</c:v>
                </c:pt>
                <c:pt idx="3353">
                  <c:v>23.955919921875001</c:v>
                </c:pt>
                <c:pt idx="3354">
                  <c:v>23.961716796874999</c:v>
                </c:pt>
                <c:pt idx="3355">
                  <c:v>23.968533203124998</c:v>
                </c:pt>
                <c:pt idx="3356">
                  <c:v>23.976369140625</c:v>
                </c:pt>
                <c:pt idx="3357">
                  <c:v>23.984207031250001</c:v>
                </c:pt>
                <c:pt idx="3358">
                  <c:v>23.992042968749999</c:v>
                </c:pt>
                <c:pt idx="3359">
                  <c:v>23.998755859374999</c:v>
                </c:pt>
                <c:pt idx="3360">
                  <c:v>24.004345703125001</c:v>
                </c:pt>
                <c:pt idx="3361">
                  <c:v>24.009933593749999</c:v>
                </c:pt>
                <c:pt idx="3362">
                  <c:v>24.016603515625</c:v>
                </c:pt>
                <c:pt idx="3363">
                  <c:v>24.024349609375001</c:v>
                </c:pt>
                <c:pt idx="3364">
                  <c:v>24.032097656249999</c:v>
                </c:pt>
                <c:pt idx="3365">
                  <c:v>24.039845703125</c:v>
                </c:pt>
                <c:pt idx="3366">
                  <c:v>24.047593750000001</c:v>
                </c:pt>
                <c:pt idx="3367">
                  <c:v>24.055341796874998</c:v>
                </c:pt>
                <c:pt idx="3368">
                  <c:v>24.063087890624999</c:v>
                </c:pt>
                <c:pt idx="3369">
                  <c:v>24.0708359375</c:v>
                </c:pt>
                <c:pt idx="3370">
                  <c:v>24.078583984375001</c:v>
                </c:pt>
                <c:pt idx="3371">
                  <c:v>24.086314453124999</c:v>
                </c:pt>
                <c:pt idx="3372">
                  <c:v>24.094025390624999</c:v>
                </c:pt>
                <c:pt idx="3373">
                  <c:v>24.101736328125</c:v>
                </c:pt>
                <c:pt idx="3374">
                  <c:v>24.109447265625001</c:v>
                </c:pt>
                <c:pt idx="3375">
                  <c:v>24.117160156250002</c:v>
                </c:pt>
                <c:pt idx="3376">
                  <c:v>24.124871093749999</c:v>
                </c:pt>
                <c:pt idx="3377">
                  <c:v>24.132582031249999</c:v>
                </c:pt>
                <c:pt idx="3378">
                  <c:v>24.14029296875</c:v>
                </c:pt>
                <c:pt idx="3379">
                  <c:v>24.148005859375001</c:v>
                </c:pt>
                <c:pt idx="3380">
                  <c:v>24.155716796875002</c:v>
                </c:pt>
                <c:pt idx="3381">
                  <c:v>24.163427734374999</c:v>
                </c:pt>
                <c:pt idx="3382">
                  <c:v>24.171140625</c:v>
                </c:pt>
                <c:pt idx="3383">
                  <c:v>24.1788515625</c:v>
                </c:pt>
                <c:pt idx="3384">
                  <c:v>24.186562500000001</c:v>
                </c:pt>
                <c:pt idx="3385">
                  <c:v>24.194273437500001</c:v>
                </c:pt>
                <c:pt idx="3386">
                  <c:v>24.201019531250001</c:v>
                </c:pt>
                <c:pt idx="3387">
                  <c:v>24.206796874999998</c:v>
                </c:pt>
                <c:pt idx="3388">
                  <c:v>24.212574218749999</c:v>
                </c:pt>
                <c:pt idx="3389">
                  <c:v>24.219105468750001</c:v>
                </c:pt>
                <c:pt idx="3390">
                  <c:v>24.226394531250001</c:v>
                </c:pt>
                <c:pt idx="3391">
                  <c:v>24.233681640625001</c:v>
                </c:pt>
                <c:pt idx="3392">
                  <c:v>24.24096875</c:v>
                </c:pt>
                <c:pt idx="3393">
                  <c:v>24.248255859375</c:v>
                </c:pt>
                <c:pt idx="3394">
                  <c:v>24.255544921875</c:v>
                </c:pt>
                <c:pt idx="3395">
                  <c:v>24.262832031249999</c:v>
                </c:pt>
                <c:pt idx="3396">
                  <c:v>24.270283203125</c:v>
                </c:pt>
                <c:pt idx="3397">
                  <c:v>24.277898437499999</c:v>
                </c:pt>
                <c:pt idx="3398">
                  <c:v>24.285513671875002</c:v>
                </c:pt>
                <c:pt idx="3399">
                  <c:v>24.293128906250001</c:v>
                </c:pt>
                <c:pt idx="3400">
                  <c:v>24.300742187499999</c:v>
                </c:pt>
                <c:pt idx="3401">
                  <c:v>24.308357421875002</c:v>
                </c:pt>
                <c:pt idx="3402">
                  <c:v>24.31583203125</c:v>
                </c:pt>
                <c:pt idx="3403">
                  <c:v>24.323164062499998</c:v>
                </c:pt>
                <c:pt idx="3404">
                  <c:v>24.330498046875</c:v>
                </c:pt>
                <c:pt idx="3405">
                  <c:v>24.337830078124998</c:v>
                </c:pt>
                <c:pt idx="3406">
                  <c:v>24.345162109375</c:v>
                </c:pt>
                <c:pt idx="3407">
                  <c:v>24.352373046875002</c:v>
                </c:pt>
                <c:pt idx="3408">
                  <c:v>24.3594609375</c:v>
                </c:pt>
                <c:pt idx="3409">
                  <c:v>24.366548828125001</c:v>
                </c:pt>
                <c:pt idx="3410">
                  <c:v>24.373636718749999</c:v>
                </c:pt>
                <c:pt idx="3411">
                  <c:v>24.380726562500001</c:v>
                </c:pt>
                <c:pt idx="3412">
                  <c:v>24.387814453124999</c:v>
                </c:pt>
                <c:pt idx="3413">
                  <c:v>24.394902343750001</c:v>
                </c:pt>
                <c:pt idx="3414">
                  <c:v>24.4024140625</c:v>
                </c:pt>
                <c:pt idx="3415">
                  <c:v>24.410349609375</c:v>
                </c:pt>
                <c:pt idx="3416">
                  <c:v>24.418285156250001</c:v>
                </c:pt>
                <c:pt idx="3417">
                  <c:v>24.426220703125001</c:v>
                </c:pt>
                <c:pt idx="3418">
                  <c:v>24.434156250000001</c:v>
                </c:pt>
                <c:pt idx="3419">
                  <c:v>24.441896484375</c:v>
                </c:pt>
                <c:pt idx="3420">
                  <c:v>24.4494453125</c:v>
                </c:pt>
                <c:pt idx="3421">
                  <c:v>24.456992187499999</c:v>
                </c:pt>
                <c:pt idx="3422">
                  <c:v>24.464539062499998</c:v>
                </c:pt>
                <c:pt idx="3423">
                  <c:v>24.472087890625001</c:v>
                </c:pt>
                <c:pt idx="3424">
                  <c:v>24.479634765625001</c:v>
                </c:pt>
                <c:pt idx="3425">
                  <c:v>24.487181640625</c:v>
                </c:pt>
                <c:pt idx="3426">
                  <c:v>24.494730468749999</c:v>
                </c:pt>
                <c:pt idx="3427">
                  <c:v>24.502277343749999</c:v>
                </c:pt>
                <c:pt idx="3428">
                  <c:v>24.509843750000002</c:v>
                </c:pt>
                <c:pt idx="3429">
                  <c:v>24.517431640624999</c:v>
                </c:pt>
                <c:pt idx="3430">
                  <c:v>24.525019531249999</c:v>
                </c:pt>
                <c:pt idx="3431">
                  <c:v>24.532607421874999</c:v>
                </c:pt>
                <c:pt idx="3432">
                  <c:v>24.5401953125</c:v>
                </c:pt>
                <c:pt idx="3433">
                  <c:v>24.547115234374999</c:v>
                </c:pt>
                <c:pt idx="3434">
                  <c:v>24.553367187500001</c:v>
                </c:pt>
                <c:pt idx="3435">
                  <c:v>24.560421874999999</c:v>
                </c:pt>
                <c:pt idx="3436">
                  <c:v>24.568277343750001</c:v>
                </c:pt>
                <c:pt idx="3437">
                  <c:v>24.576132812499999</c:v>
                </c:pt>
                <c:pt idx="3438">
                  <c:v>24.583988281250001</c:v>
                </c:pt>
                <c:pt idx="3439">
                  <c:v>24.591738281249999</c:v>
                </c:pt>
                <c:pt idx="3440">
                  <c:v>24.599384765625</c:v>
                </c:pt>
                <c:pt idx="3441">
                  <c:v>24.607033203124999</c:v>
                </c:pt>
                <c:pt idx="3442">
                  <c:v>24.614679687500001</c:v>
                </c:pt>
                <c:pt idx="3443">
                  <c:v>24.622326171874999</c:v>
                </c:pt>
                <c:pt idx="3444">
                  <c:v>24.629658203125</c:v>
                </c:pt>
                <c:pt idx="3445">
                  <c:v>24.636675781249998</c:v>
                </c:pt>
                <c:pt idx="3446">
                  <c:v>24.643691406249999</c:v>
                </c:pt>
                <c:pt idx="3447">
                  <c:v>24.650708984375001</c:v>
                </c:pt>
                <c:pt idx="3448">
                  <c:v>24.657724609374998</c:v>
                </c:pt>
                <c:pt idx="3449">
                  <c:v>24.6647421875</c:v>
                </c:pt>
                <c:pt idx="3450">
                  <c:v>24.671583984375001</c:v>
                </c:pt>
                <c:pt idx="3451">
                  <c:v>24.678251953124999</c:v>
                </c:pt>
                <c:pt idx="3452">
                  <c:v>24.684921875000001</c:v>
                </c:pt>
                <c:pt idx="3453">
                  <c:v>24.691589843749998</c:v>
                </c:pt>
                <c:pt idx="3454">
                  <c:v>24.6982578125</c:v>
                </c:pt>
                <c:pt idx="3455">
                  <c:v>24.704925781250001</c:v>
                </c:pt>
                <c:pt idx="3456">
                  <c:v>24.712144531250001</c:v>
                </c:pt>
                <c:pt idx="3457">
                  <c:v>24.719912109374999</c:v>
                </c:pt>
                <c:pt idx="3458">
                  <c:v>24.727681640625001</c:v>
                </c:pt>
                <c:pt idx="3459">
                  <c:v>24.735451171874999</c:v>
                </c:pt>
                <c:pt idx="3460">
                  <c:v>24.74321875</c:v>
                </c:pt>
                <c:pt idx="3461">
                  <c:v>24.750988281249999</c:v>
                </c:pt>
                <c:pt idx="3462">
                  <c:v>24.758755859375</c:v>
                </c:pt>
                <c:pt idx="3463">
                  <c:v>24.766525390624999</c:v>
                </c:pt>
                <c:pt idx="3464">
                  <c:v>24.774294921875001</c:v>
                </c:pt>
                <c:pt idx="3465">
                  <c:v>24.782062499999999</c:v>
                </c:pt>
                <c:pt idx="3466">
                  <c:v>24.78983203125</c:v>
                </c:pt>
                <c:pt idx="3467">
                  <c:v>24.797599609374998</c:v>
                </c:pt>
                <c:pt idx="3468">
                  <c:v>24.805369140625</c:v>
                </c:pt>
                <c:pt idx="3469">
                  <c:v>24.813138671874999</c:v>
                </c:pt>
                <c:pt idx="3470">
                  <c:v>24.82090625</c:v>
                </c:pt>
                <c:pt idx="3471">
                  <c:v>24.828675781249999</c:v>
                </c:pt>
                <c:pt idx="3472">
                  <c:v>24.836443359375</c:v>
                </c:pt>
                <c:pt idx="3473">
                  <c:v>24.844212890624998</c:v>
                </c:pt>
                <c:pt idx="3474">
                  <c:v>24.851982421875</c:v>
                </c:pt>
                <c:pt idx="3475">
                  <c:v>24.859749999999998</c:v>
                </c:pt>
                <c:pt idx="3476">
                  <c:v>24.867550781249999</c:v>
                </c:pt>
                <c:pt idx="3477">
                  <c:v>24.875384765625</c:v>
                </c:pt>
                <c:pt idx="3478">
                  <c:v>24.883216796875001</c:v>
                </c:pt>
                <c:pt idx="3479">
                  <c:v>24.891048828125001</c:v>
                </c:pt>
                <c:pt idx="3480">
                  <c:v>24.898882812499998</c:v>
                </c:pt>
                <c:pt idx="3481">
                  <c:v>24.906714843749999</c:v>
                </c:pt>
                <c:pt idx="3482">
                  <c:v>24.914546874999999</c:v>
                </c:pt>
                <c:pt idx="3483">
                  <c:v>24.922380859375</c:v>
                </c:pt>
                <c:pt idx="3484">
                  <c:v>24.930212890625</c:v>
                </c:pt>
                <c:pt idx="3485">
                  <c:v>24.938044921875001</c:v>
                </c:pt>
                <c:pt idx="3486">
                  <c:v>24.94581640625</c:v>
                </c:pt>
                <c:pt idx="3487">
                  <c:v>24.953523437499999</c:v>
                </c:pt>
                <c:pt idx="3488">
                  <c:v>24.961230468749999</c:v>
                </c:pt>
                <c:pt idx="3489">
                  <c:v>24.968937499999999</c:v>
                </c:pt>
                <c:pt idx="3490">
                  <c:v>24.976646484374999</c:v>
                </c:pt>
                <c:pt idx="3491">
                  <c:v>24.98433984375</c:v>
                </c:pt>
                <c:pt idx="3492">
                  <c:v>24.992021484375002</c:v>
                </c:pt>
                <c:pt idx="3493">
                  <c:v>24.999705078125</c:v>
                </c:pt>
                <c:pt idx="3494">
                  <c:v>25.007386718749999</c:v>
                </c:pt>
                <c:pt idx="3495">
                  <c:v>25.014289062500001</c:v>
                </c:pt>
                <c:pt idx="3496">
                  <c:v>25.020416015624999</c:v>
                </c:pt>
                <c:pt idx="3497">
                  <c:v>25.026541015625</c:v>
                </c:pt>
                <c:pt idx="3498">
                  <c:v>25.033507812500002</c:v>
                </c:pt>
                <c:pt idx="3499">
                  <c:v>25.041314453125</c:v>
                </c:pt>
                <c:pt idx="3500">
                  <c:v>25.049123046875</c:v>
                </c:pt>
                <c:pt idx="3501">
                  <c:v>25.056931640624999</c:v>
                </c:pt>
                <c:pt idx="3502">
                  <c:v>25.064738281250001</c:v>
                </c:pt>
                <c:pt idx="3503">
                  <c:v>25.072546875</c:v>
                </c:pt>
                <c:pt idx="3504">
                  <c:v>25.08035546875</c:v>
                </c:pt>
                <c:pt idx="3505">
                  <c:v>25.088162109374998</c:v>
                </c:pt>
                <c:pt idx="3506">
                  <c:v>25.095970703125001</c:v>
                </c:pt>
                <c:pt idx="3507">
                  <c:v>25.103779296875</c:v>
                </c:pt>
                <c:pt idx="3508">
                  <c:v>25.111585937499999</c:v>
                </c:pt>
                <c:pt idx="3509">
                  <c:v>25.119394531249998</c:v>
                </c:pt>
                <c:pt idx="3510">
                  <c:v>25.127203125000001</c:v>
                </c:pt>
                <c:pt idx="3511">
                  <c:v>25.135009765625</c:v>
                </c:pt>
                <c:pt idx="3512">
                  <c:v>25.142818359374999</c:v>
                </c:pt>
                <c:pt idx="3513">
                  <c:v>25.150626953124998</c:v>
                </c:pt>
                <c:pt idx="3514">
                  <c:v>25.158433593750001</c:v>
                </c:pt>
                <c:pt idx="3515">
                  <c:v>25.166283203125001</c:v>
                </c:pt>
                <c:pt idx="3516">
                  <c:v>25.17417578125</c:v>
                </c:pt>
                <c:pt idx="3517">
                  <c:v>25.182068359374998</c:v>
                </c:pt>
                <c:pt idx="3518">
                  <c:v>25.1899609375</c:v>
                </c:pt>
                <c:pt idx="3519">
                  <c:v>25.197853515624999</c:v>
                </c:pt>
                <c:pt idx="3520">
                  <c:v>25.205744140625001</c:v>
                </c:pt>
                <c:pt idx="3521">
                  <c:v>25.213636718749999</c:v>
                </c:pt>
                <c:pt idx="3522">
                  <c:v>25.221529296875001</c:v>
                </c:pt>
                <c:pt idx="3523">
                  <c:v>25.229421875</c:v>
                </c:pt>
                <c:pt idx="3524">
                  <c:v>25.237314453124998</c:v>
                </c:pt>
                <c:pt idx="3525">
                  <c:v>25.245207031250001</c:v>
                </c:pt>
                <c:pt idx="3526">
                  <c:v>25.253097656249999</c:v>
                </c:pt>
                <c:pt idx="3527">
                  <c:v>25.260990234375001</c:v>
                </c:pt>
                <c:pt idx="3528">
                  <c:v>25.268882812499999</c:v>
                </c:pt>
                <c:pt idx="3529">
                  <c:v>25.276775390625001</c:v>
                </c:pt>
                <c:pt idx="3530">
                  <c:v>25.284333984374999</c:v>
                </c:pt>
                <c:pt idx="3531">
                  <c:v>25.291560546875001</c:v>
                </c:pt>
                <c:pt idx="3532">
                  <c:v>25.298787109374999</c:v>
                </c:pt>
                <c:pt idx="3533">
                  <c:v>25.306013671875</c:v>
                </c:pt>
                <c:pt idx="3534">
                  <c:v>25.313240234375002</c:v>
                </c:pt>
                <c:pt idx="3535">
                  <c:v>25.320466796874999</c:v>
                </c:pt>
                <c:pt idx="3536">
                  <c:v>25.327994140625002</c:v>
                </c:pt>
                <c:pt idx="3537">
                  <c:v>25.335822265625001</c:v>
                </c:pt>
                <c:pt idx="3538">
                  <c:v>25.343650390625001</c:v>
                </c:pt>
                <c:pt idx="3539">
                  <c:v>25.351478515625001</c:v>
                </c:pt>
                <c:pt idx="3540">
                  <c:v>25.359308593750001</c:v>
                </c:pt>
                <c:pt idx="3541">
                  <c:v>25.366904296874999</c:v>
                </c:pt>
                <c:pt idx="3542">
                  <c:v>25.37426953125</c:v>
                </c:pt>
                <c:pt idx="3543">
                  <c:v>25.381634765625002</c:v>
                </c:pt>
                <c:pt idx="3544">
                  <c:v>25.388999999999999</c:v>
                </c:pt>
                <c:pt idx="3545">
                  <c:v>25.396365234375001</c:v>
                </c:pt>
                <c:pt idx="3546">
                  <c:v>25.403730468749998</c:v>
                </c:pt>
                <c:pt idx="3547">
                  <c:v>25.411095703125</c:v>
                </c:pt>
                <c:pt idx="3548">
                  <c:v>25.418458984375</c:v>
                </c:pt>
                <c:pt idx="3549">
                  <c:v>25.425824218750002</c:v>
                </c:pt>
                <c:pt idx="3550">
                  <c:v>25.433189453124999</c:v>
                </c:pt>
                <c:pt idx="3551">
                  <c:v>25.440695312500001</c:v>
                </c:pt>
                <c:pt idx="3552">
                  <c:v>25.448337890625002</c:v>
                </c:pt>
                <c:pt idx="3553">
                  <c:v>25.455982421874999</c:v>
                </c:pt>
                <c:pt idx="3554">
                  <c:v>25.463626953125001</c:v>
                </c:pt>
                <c:pt idx="3555">
                  <c:v>25.471269531250002</c:v>
                </c:pt>
                <c:pt idx="3556">
                  <c:v>25.478914062499999</c:v>
                </c:pt>
                <c:pt idx="3557">
                  <c:v>25.486558593750001</c:v>
                </c:pt>
                <c:pt idx="3558">
                  <c:v>25.494203124999999</c:v>
                </c:pt>
                <c:pt idx="3559">
                  <c:v>25.501845703124999</c:v>
                </c:pt>
                <c:pt idx="3560">
                  <c:v>25.509462890624999</c:v>
                </c:pt>
                <c:pt idx="3561">
                  <c:v>25.5170546875</c:v>
                </c:pt>
                <c:pt idx="3562">
                  <c:v>25.524644531250001</c:v>
                </c:pt>
                <c:pt idx="3563">
                  <c:v>25.532236328124998</c:v>
                </c:pt>
                <c:pt idx="3564">
                  <c:v>25.539826171874999</c:v>
                </c:pt>
                <c:pt idx="3565">
                  <c:v>25.547416015625</c:v>
                </c:pt>
                <c:pt idx="3566">
                  <c:v>25.555007812500001</c:v>
                </c:pt>
                <c:pt idx="3567">
                  <c:v>25.562597656249999</c:v>
                </c:pt>
                <c:pt idx="3568">
                  <c:v>25.570187499999999</c:v>
                </c:pt>
                <c:pt idx="3569">
                  <c:v>25.577779296875001</c:v>
                </c:pt>
                <c:pt idx="3570">
                  <c:v>25.585369140625001</c:v>
                </c:pt>
                <c:pt idx="3571">
                  <c:v>25.593068359375</c:v>
                </c:pt>
                <c:pt idx="3572">
                  <c:v>25.600874999999998</c:v>
                </c:pt>
                <c:pt idx="3573">
                  <c:v>25.608681640625001</c:v>
                </c:pt>
                <c:pt idx="3574">
                  <c:v>25.616490234375</c:v>
                </c:pt>
                <c:pt idx="3575">
                  <c:v>25.624296874999999</c:v>
                </c:pt>
                <c:pt idx="3576">
                  <c:v>25.632103515625001</c:v>
                </c:pt>
                <c:pt idx="3577">
                  <c:v>25.63991015625</c:v>
                </c:pt>
                <c:pt idx="3578">
                  <c:v>25.647718749999999</c:v>
                </c:pt>
                <c:pt idx="3579">
                  <c:v>25.65544921875</c:v>
                </c:pt>
                <c:pt idx="3580">
                  <c:v>25.663103515625</c:v>
                </c:pt>
                <c:pt idx="3581">
                  <c:v>25.670759765625</c:v>
                </c:pt>
                <c:pt idx="3582">
                  <c:v>25.6784140625</c:v>
                </c:pt>
                <c:pt idx="3583">
                  <c:v>25.6860703125</c:v>
                </c:pt>
                <c:pt idx="3584">
                  <c:v>25.693724609375</c:v>
                </c:pt>
                <c:pt idx="3585">
                  <c:v>25.701380859375</c:v>
                </c:pt>
                <c:pt idx="3586">
                  <c:v>25.70903515625</c:v>
                </c:pt>
                <c:pt idx="3587">
                  <c:v>25.71669140625</c:v>
                </c:pt>
                <c:pt idx="3588">
                  <c:v>25.724345703125</c:v>
                </c:pt>
                <c:pt idx="3589">
                  <c:v>25.732001953125</c:v>
                </c:pt>
                <c:pt idx="3590">
                  <c:v>25.739656249999999</c:v>
                </c:pt>
                <c:pt idx="3591">
                  <c:v>25.7473125</c:v>
                </c:pt>
                <c:pt idx="3592">
                  <c:v>25.754966796874999</c:v>
                </c:pt>
                <c:pt idx="3593">
                  <c:v>25.762623046874999</c:v>
                </c:pt>
                <c:pt idx="3594">
                  <c:v>25.770304687500001</c:v>
                </c:pt>
                <c:pt idx="3595">
                  <c:v>25.778013671875001</c:v>
                </c:pt>
                <c:pt idx="3596">
                  <c:v>25.785720703125001</c:v>
                </c:pt>
                <c:pt idx="3597">
                  <c:v>25.793429687500002</c:v>
                </c:pt>
                <c:pt idx="3598">
                  <c:v>25.801138671875002</c:v>
                </c:pt>
                <c:pt idx="3599">
                  <c:v>25.808847656249998</c:v>
                </c:pt>
                <c:pt idx="3600">
                  <c:v>25.816554687499998</c:v>
                </c:pt>
                <c:pt idx="3601">
                  <c:v>25.824263671874998</c:v>
                </c:pt>
                <c:pt idx="3602">
                  <c:v>25.831972656249999</c:v>
                </c:pt>
                <c:pt idx="3603">
                  <c:v>25.839681640624999</c:v>
                </c:pt>
                <c:pt idx="3604">
                  <c:v>25.847388671874999</c:v>
                </c:pt>
                <c:pt idx="3605">
                  <c:v>25.855097656249999</c:v>
                </c:pt>
                <c:pt idx="3606">
                  <c:v>25.862806640624999</c:v>
                </c:pt>
                <c:pt idx="3607">
                  <c:v>25.870515624999999</c:v>
                </c:pt>
                <c:pt idx="3608">
                  <c:v>25.878222656249999</c:v>
                </c:pt>
                <c:pt idx="3609">
                  <c:v>25.885931640625</c:v>
                </c:pt>
                <c:pt idx="3610">
                  <c:v>25.893640625</c:v>
                </c:pt>
                <c:pt idx="3611">
                  <c:v>25.901349609375</c:v>
                </c:pt>
                <c:pt idx="3612">
                  <c:v>25.909056640625</c:v>
                </c:pt>
                <c:pt idx="3613">
                  <c:v>25.916765625</c:v>
                </c:pt>
                <c:pt idx="3614">
                  <c:v>25.924474609375</c:v>
                </c:pt>
                <c:pt idx="3615">
                  <c:v>25.932289062500001</c:v>
                </c:pt>
                <c:pt idx="3616">
                  <c:v>25.940212890624998</c:v>
                </c:pt>
                <c:pt idx="3617">
                  <c:v>25.948134765624999</c:v>
                </c:pt>
                <c:pt idx="3618">
                  <c:v>25.956058593750001</c:v>
                </c:pt>
                <c:pt idx="3619">
                  <c:v>25.963980468750002</c:v>
                </c:pt>
                <c:pt idx="3620">
                  <c:v>25.971904296875</c:v>
                </c:pt>
                <c:pt idx="3621">
                  <c:v>25.979826171875001</c:v>
                </c:pt>
                <c:pt idx="3622">
                  <c:v>25.987749999999998</c:v>
                </c:pt>
                <c:pt idx="3623">
                  <c:v>25.995671874999999</c:v>
                </c:pt>
                <c:pt idx="3624">
                  <c:v>26.00359375</c:v>
                </c:pt>
                <c:pt idx="3625">
                  <c:v>26.011517578125002</c:v>
                </c:pt>
                <c:pt idx="3626">
                  <c:v>26.019439453124999</c:v>
                </c:pt>
                <c:pt idx="3627">
                  <c:v>26.02736328125</c:v>
                </c:pt>
                <c:pt idx="3628">
                  <c:v>26.035285156250001</c:v>
                </c:pt>
                <c:pt idx="3629">
                  <c:v>26.043208984374999</c:v>
                </c:pt>
                <c:pt idx="3630">
                  <c:v>26.051130859375</c:v>
                </c:pt>
                <c:pt idx="3631">
                  <c:v>26.059052734375001</c:v>
                </c:pt>
                <c:pt idx="3632">
                  <c:v>0</c:v>
                </c:pt>
              </c:numCache>
            </c:numRef>
          </c:xVal>
          <c:yVal>
            <c:numRef>
              <c:f>'Without TE'!$SL$2:$SL$3634</c:f>
              <c:numCache>
                <c:formatCode>General</c:formatCode>
                <c:ptCount val="3633"/>
                <c:pt idx="0">
                  <c:v>6.5264091826975302E-3</c:v>
                </c:pt>
                <c:pt idx="1">
                  <c:v>6.5338299609720698E-3</c:v>
                </c:pt>
                <c:pt idx="2">
                  <c:v>6.5298341214656804E-3</c:v>
                </c:pt>
                <c:pt idx="3">
                  <c:v>6.5258350223302798E-3</c:v>
                </c:pt>
                <c:pt idx="4">
                  <c:v>6.5218349918723098E-3</c:v>
                </c:pt>
                <c:pt idx="5">
                  <c:v>6.5178349614143398E-3</c:v>
                </c:pt>
                <c:pt idx="6">
                  <c:v>6.5138330683112101E-3</c:v>
                </c:pt>
                <c:pt idx="7">
                  <c:v>5.8899759314954298E-3</c:v>
                </c:pt>
                <c:pt idx="8">
                  <c:v>5.8854022063314897E-3</c:v>
                </c:pt>
                <c:pt idx="9">
                  <c:v>5.88082382455468E-3</c:v>
                </c:pt>
                <c:pt idx="10">
                  <c:v>5.8762491680681697E-3</c:v>
                </c:pt>
                <c:pt idx="11">
                  <c:v>8.9446660131216101E-3</c:v>
                </c:pt>
                <c:pt idx="12">
                  <c:v>8.94546136260033E-3</c:v>
                </c:pt>
                <c:pt idx="13">
                  <c:v>8.9462632313370705E-3</c:v>
                </c:pt>
                <c:pt idx="14">
                  <c:v>8.9470641687512398E-3</c:v>
                </c:pt>
                <c:pt idx="15">
                  <c:v>8.9479126036167093E-3</c:v>
                </c:pt>
                <c:pt idx="16">
                  <c:v>1.5546009875834E-2</c:v>
                </c:pt>
                <c:pt idx="17">
                  <c:v>1.5557070262730101E-2</c:v>
                </c:pt>
                <c:pt idx="18">
                  <c:v>1.0724869556724999E-2</c:v>
                </c:pt>
                <c:pt idx="19">
                  <c:v>1.07278097420931E-2</c:v>
                </c:pt>
                <c:pt idx="20">
                  <c:v>1.07308896258473E-2</c:v>
                </c:pt>
                <c:pt idx="21">
                  <c:v>1.65788196027279E-2</c:v>
                </c:pt>
                <c:pt idx="22">
                  <c:v>1.6595959663391099E-2</c:v>
                </c:pt>
                <c:pt idx="23">
                  <c:v>1.6612939536571499E-2</c:v>
                </c:pt>
                <c:pt idx="24">
                  <c:v>1.6629930585622801E-2</c:v>
                </c:pt>
                <c:pt idx="25">
                  <c:v>1.6646919772028899E-2</c:v>
                </c:pt>
                <c:pt idx="26">
                  <c:v>1.66639294475317E-2</c:v>
                </c:pt>
                <c:pt idx="27">
                  <c:v>1.6680730506777802E-2</c:v>
                </c:pt>
                <c:pt idx="28">
                  <c:v>8.9263599365949596E-3</c:v>
                </c:pt>
                <c:pt idx="29">
                  <c:v>8.9270723983645404E-3</c:v>
                </c:pt>
                <c:pt idx="30">
                  <c:v>8.9278584346175194E-3</c:v>
                </c:pt>
                <c:pt idx="31">
                  <c:v>7.0008831098675702E-3</c:v>
                </c:pt>
                <c:pt idx="32">
                  <c:v>7.3089739307761201E-3</c:v>
                </c:pt>
                <c:pt idx="33">
                  <c:v>3.3659141510725001E-2</c:v>
                </c:pt>
                <c:pt idx="34">
                  <c:v>6.8946018815040602E-2</c:v>
                </c:pt>
                <c:pt idx="35">
                  <c:v>8.7938003242015797E-2</c:v>
                </c:pt>
                <c:pt idx="36">
                  <c:v>0.104001499712467</c:v>
                </c:pt>
                <c:pt idx="37">
                  <c:v>0.12079779803752901</c:v>
                </c:pt>
                <c:pt idx="38">
                  <c:v>0.14047199487686199</c:v>
                </c:pt>
                <c:pt idx="39">
                  <c:v>0.166063398122787</c:v>
                </c:pt>
                <c:pt idx="40">
                  <c:v>0.222338497638702</c:v>
                </c:pt>
                <c:pt idx="41">
                  <c:v>0.222340598702431</c:v>
                </c:pt>
                <c:pt idx="42">
                  <c:v>0.222349107265472</c:v>
                </c:pt>
                <c:pt idx="43">
                  <c:v>0.222415000200272</c:v>
                </c:pt>
                <c:pt idx="44">
                  <c:v>0.22214759886264801</c:v>
                </c:pt>
                <c:pt idx="45">
                  <c:v>0.219773799180985</c:v>
                </c:pt>
                <c:pt idx="46">
                  <c:v>0.20061090588569599</c:v>
                </c:pt>
                <c:pt idx="47">
                  <c:v>1.2608979828655701E-2</c:v>
                </c:pt>
                <c:pt idx="48">
                  <c:v>1.2607850134372701E-2</c:v>
                </c:pt>
                <c:pt idx="49">
                  <c:v>1.26127498224378E-2</c:v>
                </c:pt>
                <c:pt idx="50">
                  <c:v>1.0127759538590899E-2</c:v>
                </c:pt>
                <c:pt idx="51">
                  <c:v>1.0129880160093301E-2</c:v>
                </c:pt>
                <c:pt idx="52">
                  <c:v>1.01320203393698E-2</c:v>
                </c:pt>
                <c:pt idx="53">
                  <c:v>1.01341595873237E-2</c:v>
                </c:pt>
                <c:pt idx="54">
                  <c:v>1.0136299766600101E-2</c:v>
                </c:pt>
                <c:pt idx="55">
                  <c:v>8.7176254019141197E-3</c:v>
                </c:pt>
                <c:pt idx="56">
                  <c:v>8.7176933884620701E-3</c:v>
                </c:pt>
                <c:pt idx="57">
                  <c:v>8.7177688255906105E-3</c:v>
                </c:pt>
                <c:pt idx="58">
                  <c:v>8.7178442627191492E-3</c:v>
                </c:pt>
                <c:pt idx="59">
                  <c:v>8.7179169058799692E-3</c:v>
                </c:pt>
                <c:pt idx="60">
                  <c:v>7.8099397942423803E-3</c:v>
                </c:pt>
                <c:pt idx="61">
                  <c:v>7.8084040433168403E-3</c:v>
                </c:pt>
                <c:pt idx="62">
                  <c:v>7.8068710863590197E-3</c:v>
                </c:pt>
                <c:pt idx="63">
                  <c:v>9.2192869633436203E-3</c:v>
                </c:pt>
                <c:pt idx="64">
                  <c:v>9.2200720682740194E-3</c:v>
                </c:pt>
                <c:pt idx="65">
                  <c:v>9.2208432033657993E-3</c:v>
                </c:pt>
                <c:pt idx="66">
                  <c:v>6.6998237743973697E-3</c:v>
                </c:pt>
                <c:pt idx="67">
                  <c:v>6.6970437765121503E-3</c:v>
                </c:pt>
                <c:pt idx="68">
                  <c:v>6.6942637786269197E-3</c:v>
                </c:pt>
                <c:pt idx="69">
                  <c:v>7.3776887729764002E-3</c:v>
                </c:pt>
                <c:pt idx="70">
                  <c:v>1.4199810102582E-2</c:v>
                </c:pt>
                <c:pt idx="71">
                  <c:v>0.115378700196743</c:v>
                </c:pt>
                <c:pt idx="72">
                  <c:v>0.115381099283695</c:v>
                </c:pt>
                <c:pt idx="73">
                  <c:v>8.8315960019826906E-3</c:v>
                </c:pt>
                <c:pt idx="74">
                  <c:v>8.8299810886383091E-3</c:v>
                </c:pt>
                <c:pt idx="75">
                  <c:v>8.8301962241530401E-3</c:v>
                </c:pt>
                <c:pt idx="76">
                  <c:v>8.8304281234741194E-3</c:v>
                </c:pt>
                <c:pt idx="77">
                  <c:v>1.22530004009604E-2</c:v>
                </c:pt>
                <c:pt idx="78">
                  <c:v>1.22584803029895E-2</c:v>
                </c:pt>
                <c:pt idx="79">
                  <c:v>1.22639304026961E-2</c:v>
                </c:pt>
                <c:pt idx="80">
                  <c:v>1.22693404555321E-2</c:v>
                </c:pt>
                <c:pt idx="81">
                  <c:v>7.3016388341784503E-3</c:v>
                </c:pt>
                <c:pt idx="82">
                  <c:v>7.2990250773727903E-3</c:v>
                </c:pt>
                <c:pt idx="83">
                  <c:v>7.3242490179836698E-3</c:v>
                </c:pt>
                <c:pt idx="84">
                  <c:v>1.78370196372271E-2</c:v>
                </c:pt>
                <c:pt idx="85">
                  <c:v>5.8202009648084599E-2</c:v>
                </c:pt>
                <c:pt idx="86">
                  <c:v>9.6944399178028107E-2</c:v>
                </c:pt>
                <c:pt idx="87">
                  <c:v>0.13723960518837</c:v>
                </c:pt>
                <c:pt idx="88">
                  <c:v>0.19408999383449599</c:v>
                </c:pt>
                <c:pt idx="89">
                  <c:v>0.19402919709682501</c:v>
                </c:pt>
                <c:pt idx="90">
                  <c:v>0.19383840262889901</c:v>
                </c:pt>
                <c:pt idx="91">
                  <c:v>0.193247601389885</c:v>
                </c:pt>
                <c:pt idx="92">
                  <c:v>0.191435396671295</c:v>
                </c:pt>
                <c:pt idx="93">
                  <c:v>0.18589049577712999</c:v>
                </c:pt>
                <c:pt idx="94">
                  <c:v>0.16758480668067899</c:v>
                </c:pt>
                <c:pt idx="95">
                  <c:v>0.16870969533920299</c:v>
                </c:pt>
                <c:pt idx="96">
                  <c:v>0.171062901616097</c:v>
                </c:pt>
                <c:pt idx="97">
                  <c:v>0.17596240341663399</c:v>
                </c:pt>
                <c:pt idx="98">
                  <c:v>0.18628729879856101</c:v>
                </c:pt>
                <c:pt idx="99">
                  <c:v>0.22067829966545099</c:v>
                </c:pt>
                <c:pt idx="100">
                  <c:v>0.22068059444427501</c:v>
                </c:pt>
                <c:pt idx="101">
                  <c:v>0.220677405595779</c:v>
                </c:pt>
                <c:pt idx="102">
                  <c:v>0.22063809633254999</c:v>
                </c:pt>
                <c:pt idx="103">
                  <c:v>0.22035729885101299</c:v>
                </c:pt>
                <c:pt idx="104">
                  <c:v>0.21846589446067799</c:v>
                </c:pt>
                <c:pt idx="105">
                  <c:v>0.205619901418686</c:v>
                </c:pt>
                <c:pt idx="106">
                  <c:v>0.11542149633169201</c:v>
                </c:pt>
                <c:pt idx="107">
                  <c:v>0.11542490124702499</c:v>
                </c:pt>
                <c:pt idx="108">
                  <c:v>0.11542840301990499</c:v>
                </c:pt>
                <c:pt idx="109">
                  <c:v>0.115432001650333</c:v>
                </c:pt>
                <c:pt idx="110">
                  <c:v>0.115435600280762</c:v>
                </c:pt>
                <c:pt idx="111">
                  <c:v>0.115439102053642</c:v>
                </c:pt>
                <c:pt idx="112">
                  <c:v>0.115442700684071</c:v>
                </c:pt>
                <c:pt idx="113">
                  <c:v>0.115446202456951</c:v>
                </c:pt>
                <c:pt idx="114">
                  <c:v>0.115449696779251</c:v>
                </c:pt>
                <c:pt idx="115">
                  <c:v>0.115453198552132</c:v>
                </c:pt>
                <c:pt idx="116">
                  <c:v>0.115456700325012</c:v>
                </c:pt>
                <c:pt idx="117">
                  <c:v>0.115460097789764</c:v>
                </c:pt>
                <c:pt idx="118">
                  <c:v>0.115463599562645</c:v>
                </c:pt>
                <c:pt idx="119">
                  <c:v>0.115429997444153</c:v>
                </c:pt>
                <c:pt idx="120">
                  <c:v>0.11543390154838599</c:v>
                </c:pt>
                <c:pt idx="121">
                  <c:v>0.11543770134449</c:v>
                </c:pt>
                <c:pt idx="122">
                  <c:v>0.115441501140594</c:v>
                </c:pt>
                <c:pt idx="123">
                  <c:v>0.115445196628571</c:v>
                </c:pt>
                <c:pt idx="124">
                  <c:v>0.115448996424675</c:v>
                </c:pt>
                <c:pt idx="125">
                  <c:v>0.115468397736549</c:v>
                </c:pt>
                <c:pt idx="126">
                  <c:v>0.11547189950943</c:v>
                </c:pt>
                <c:pt idx="127">
                  <c:v>0.11547540128231</c:v>
                </c:pt>
                <c:pt idx="128">
                  <c:v>0.115478798747063</c:v>
                </c:pt>
                <c:pt idx="129">
                  <c:v>0.22019229829311401</c:v>
                </c:pt>
                <c:pt idx="130">
                  <c:v>0.20447510480880701</c:v>
                </c:pt>
                <c:pt idx="131">
                  <c:v>9.3602016568183899E-3</c:v>
                </c:pt>
                <c:pt idx="132">
                  <c:v>9.3565443530678697E-3</c:v>
                </c:pt>
                <c:pt idx="133">
                  <c:v>6.08813809230924E-3</c:v>
                </c:pt>
                <c:pt idx="134">
                  <c:v>6.0816220939159402E-3</c:v>
                </c:pt>
                <c:pt idx="135">
                  <c:v>5.6580537930131002E-3</c:v>
                </c:pt>
                <c:pt idx="136">
                  <c:v>5.6504849344492002E-3</c:v>
                </c:pt>
                <c:pt idx="137">
                  <c:v>5.6429090909659897E-3</c:v>
                </c:pt>
                <c:pt idx="138">
                  <c:v>5.6353281252086197E-3</c:v>
                </c:pt>
                <c:pt idx="139">
                  <c:v>5.6277420371770902E-3</c:v>
                </c:pt>
                <c:pt idx="140">
                  <c:v>5.6201522238552596E-3</c:v>
                </c:pt>
                <c:pt idx="141">
                  <c:v>5.6125582195818398E-3</c:v>
                </c:pt>
                <c:pt idx="142">
                  <c:v>5.6049609556794201E-3</c:v>
                </c:pt>
                <c:pt idx="143">
                  <c:v>5.5973581038415397E-3</c:v>
                </c:pt>
                <c:pt idx="144">
                  <c:v>5.3862011991441198E-3</c:v>
                </c:pt>
                <c:pt idx="145">
                  <c:v>5.3778397850692298E-3</c:v>
                </c:pt>
                <c:pt idx="146">
                  <c:v>5.3694718517363097E-3</c:v>
                </c:pt>
                <c:pt idx="147">
                  <c:v>5.3610978648066503E-3</c:v>
                </c:pt>
                <c:pt idx="148">
                  <c:v>5.6583490222692498E-3</c:v>
                </c:pt>
                <c:pt idx="149">
                  <c:v>5.6518870405852803E-3</c:v>
                </c:pt>
                <c:pt idx="150">
                  <c:v>5.6454241275787397E-3</c:v>
                </c:pt>
                <c:pt idx="151">
                  <c:v>7.9520009458064998E-3</c:v>
                </c:pt>
                <c:pt idx="152">
                  <c:v>7.9502156004309706E-3</c:v>
                </c:pt>
                <c:pt idx="153">
                  <c:v>7.9484488815069199E-3</c:v>
                </c:pt>
                <c:pt idx="154">
                  <c:v>7.9467138275504095E-3</c:v>
                </c:pt>
                <c:pt idx="155">
                  <c:v>1.6072129830717999E-2</c:v>
                </c:pt>
                <c:pt idx="156">
                  <c:v>1.6082640737295199E-2</c:v>
                </c:pt>
                <c:pt idx="157">
                  <c:v>1.6093030571937599E-2</c:v>
                </c:pt>
                <c:pt idx="158">
                  <c:v>1.61034297198057E-2</c:v>
                </c:pt>
                <c:pt idx="159">
                  <c:v>1.6113650053739499E-2</c:v>
                </c:pt>
                <c:pt idx="160">
                  <c:v>7.3757269419729701E-3</c:v>
                </c:pt>
                <c:pt idx="161">
                  <c:v>7.3731211014092003E-3</c:v>
                </c:pt>
                <c:pt idx="162">
                  <c:v>7.3705557733774203E-3</c:v>
                </c:pt>
                <c:pt idx="163">
                  <c:v>7.3679918423295004E-3</c:v>
                </c:pt>
                <c:pt idx="164">
                  <c:v>8.43258854001761E-3</c:v>
                </c:pt>
                <c:pt idx="165">
                  <c:v>8.4315156564116495E-3</c:v>
                </c:pt>
                <c:pt idx="166">
                  <c:v>8.4304576739668898E-3</c:v>
                </c:pt>
                <c:pt idx="167">
                  <c:v>1.23189901933074E-2</c:v>
                </c:pt>
                <c:pt idx="168">
                  <c:v>1.23234502971172E-2</c:v>
                </c:pt>
                <c:pt idx="169">
                  <c:v>1.2327879667282099E-2</c:v>
                </c:pt>
                <c:pt idx="170">
                  <c:v>1.2332280166447201E-2</c:v>
                </c:pt>
                <c:pt idx="171">
                  <c:v>6.4857178367674403E-3</c:v>
                </c:pt>
                <c:pt idx="172">
                  <c:v>6.4810570329427702E-3</c:v>
                </c:pt>
                <c:pt idx="173">
                  <c:v>6.4764008857309801E-3</c:v>
                </c:pt>
                <c:pt idx="174">
                  <c:v>6.4717461355030502E-3</c:v>
                </c:pt>
                <c:pt idx="175">
                  <c:v>6.4670899882912601E-3</c:v>
                </c:pt>
                <c:pt idx="176">
                  <c:v>6.4624347724020498E-3</c:v>
                </c:pt>
                <c:pt idx="177">
                  <c:v>7.6550547964870904E-3</c:v>
                </c:pt>
                <c:pt idx="178">
                  <c:v>7.6530762016773198E-3</c:v>
                </c:pt>
                <c:pt idx="179">
                  <c:v>7.6511870138347097E-3</c:v>
                </c:pt>
                <c:pt idx="180">
                  <c:v>2.1658400073647499E-2</c:v>
                </c:pt>
                <c:pt idx="181">
                  <c:v>2.16844603419304E-2</c:v>
                </c:pt>
                <c:pt idx="182">
                  <c:v>2.1710069850087201E-2</c:v>
                </c:pt>
                <c:pt idx="183">
                  <c:v>2.1735699847340601E-2</c:v>
                </c:pt>
                <c:pt idx="184">
                  <c:v>2.1761339157819699E-2</c:v>
                </c:pt>
                <c:pt idx="185">
                  <c:v>2.1785840392112701E-2</c:v>
                </c:pt>
                <c:pt idx="186">
                  <c:v>8.4111019968986494E-3</c:v>
                </c:pt>
                <c:pt idx="187">
                  <c:v>8.4099853411316906E-3</c:v>
                </c:pt>
                <c:pt idx="188">
                  <c:v>8.4089757874608005E-3</c:v>
                </c:pt>
                <c:pt idx="189">
                  <c:v>6.5556089393794502E-3</c:v>
                </c:pt>
                <c:pt idx="190">
                  <c:v>6.5514510497450803E-3</c:v>
                </c:pt>
                <c:pt idx="191">
                  <c:v>9.8104150965809805E-3</c:v>
                </c:pt>
                <c:pt idx="192">
                  <c:v>9.8150270059704798E-3</c:v>
                </c:pt>
                <c:pt idx="193">
                  <c:v>1.1905189603567101E-2</c:v>
                </c:pt>
                <c:pt idx="194">
                  <c:v>4.70453016459942E-2</c:v>
                </c:pt>
                <c:pt idx="195">
                  <c:v>8.7192818522453294E-2</c:v>
                </c:pt>
                <c:pt idx="196">
                  <c:v>0.12969399988651301</c:v>
                </c:pt>
                <c:pt idx="197">
                  <c:v>0.18985770642757399</c:v>
                </c:pt>
                <c:pt idx="198">
                  <c:v>0.182054698467255</c:v>
                </c:pt>
                <c:pt idx="199">
                  <c:v>0.16004900634288799</c:v>
                </c:pt>
                <c:pt idx="200">
                  <c:v>0.115455597639084</c:v>
                </c:pt>
                <c:pt idx="201">
                  <c:v>0.115458503365517</c:v>
                </c:pt>
                <c:pt idx="202">
                  <c:v>0.11546129733324</c:v>
                </c:pt>
                <c:pt idx="203">
                  <c:v>0.115464203059673</c:v>
                </c:pt>
                <c:pt idx="204">
                  <c:v>0.115467101335526</c:v>
                </c:pt>
                <c:pt idx="205">
                  <c:v>0.11546999961137799</c:v>
                </c:pt>
                <c:pt idx="206">
                  <c:v>0.11547280102968201</c:v>
                </c:pt>
                <c:pt idx="207">
                  <c:v>0.115475699305534</c:v>
                </c:pt>
                <c:pt idx="208">
                  <c:v>0.115478500723839</c:v>
                </c:pt>
                <c:pt idx="209">
                  <c:v>0.115481398999691</c:v>
                </c:pt>
                <c:pt idx="210">
                  <c:v>0.11548420041799499</c:v>
                </c:pt>
                <c:pt idx="211">
                  <c:v>0.115487098693848</c:v>
                </c:pt>
                <c:pt idx="212">
                  <c:v>0.115489900112152</c:v>
                </c:pt>
                <c:pt idx="213">
                  <c:v>1.5976540744304699E-2</c:v>
                </c:pt>
                <c:pt idx="214">
                  <c:v>1.5982460230588899E-2</c:v>
                </c:pt>
                <c:pt idx="215">
                  <c:v>9.2747099697589892E-3</c:v>
                </c:pt>
                <c:pt idx="216">
                  <c:v>9.2744333669543301E-3</c:v>
                </c:pt>
                <c:pt idx="217">
                  <c:v>6.3265878707170504E-3</c:v>
                </c:pt>
                <c:pt idx="218">
                  <c:v>6.3214218243956601E-3</c:v>
                </c:pt>
                <c:pt idx="219">
                  <c:v>6.3200341537594804E-3</c:v>
                </c:pt>
                <c:pt idx="220">
                  <c:v>1.34571995586157E-2</c:v>
                </c:pt>
                <c:pt idx="221">
                  <c:v>7.0141851902008098E-2</c:v>
                </c:pt>
                <c:pt idx="222">
                  <c:v>0.21187689900398299</c:v>
                </c:pt>
                <c:pt idx="223">
                  <c:v>0.19584509730339</c:v>
                </c:pt>
                <c:pt idx="224">
                  <c:v>0.11545819789171199</c:v>
                </c:pt>
                <c:pt idx="225">
                  <c:v>0.115460701286793</c:v>
                </c:pt>
                <c:pt idx="226">
                  <c:v>0.115463197231293</c:v>
                </c:pt>
                <c:pt idx="227">
                  <c:v>0.115465797483921</c:v>
                </c:pt>
                <c:pt idx="228">
                  <c:v>0.11546830087900201</c:v>
                </c:pt>
                <c:pt idx="229">
                  <c:v>0.115470796823502</c:v>
                </c:pt>
                <c:pt idx="230">
                  <c:v>0.11547339707613</c:v>
                </c:pt>
                <c:pt idx="231">
                  <c:v>1.7724459990859E-2</c:v>
                </c:pt>
                <c:pt idx="232">
                  <c:v>1.7731249332427999E-2</c:v>
                </c:pt>
                <c:pt idx="233">
                  <c:v>1.7741430550813699E-2</c:v>
                </c:pt>
                <c:pt idx="234">
                  <c:v>6.43235491588712E-3</c:v>
                </c:pt>
                <c:pt idx="235">
                  <c:v>2.77263894677162E-2</c:v>
                </c:pt>
                <c:pt idx="236">
                  <c:v>0.21222780644893599</c:v>
                </c:pt>
                <c:pt idx="237">
                  <c:v>0.21212370693683599</c:v>
                </c:pt>
                <c:pt idx="238">
                  <c:v>0.211651206016541</c:v>
                </c:pt>
                <c:pt idx="239">
                  <c:v>0.22185780107975001</c:v>
                </c:pt>
                <c:pt idx="240">
                  <c:v>0.22186990082263899</c:v>
                </c:pt>
                <c:pt idx="241">
                  <c:v>0.22198760509491</c:v>
                </c:pt>
                <c:pt idx="242">
                  <c:v>0.21600949764251701</c:v>
                </c:pt>
                <c:pt idx="243">
                  <c:v>0.194841504096985</c:v>
                </c:pt>
                <c:pt idx="244">
                  <c:v>9.5338206738233601E-3</c:v>
                </c:pt>
                <c:pt idx="245">
                  <c:v>9.5304092392325401E-3</c:v>
                </c:pt>
                <c:pt idx="246">
                  <c:v>7.1237608790397601E-3</c:v>
                </c:pt>
                <c:pt idx="247">
                  <c:v>7.1205408312380297E-3</c:v>
                </c:pt>
                <c:pt idx="248">
                  <c:v>5.8175451122224296E-3</c:v>
                </c:pt>
                <c:pt idx="249">
                  <c:v>5.8122067712247398E-3</c:v>
                </c:pt>
                <c:pt idx="250">
                  <c:v>5.8068581856787196E-3</c:v>
                </c:pt>
                <c:pt idx="251">
                  <c:v>6.6213891841471204E-3</c:v>
                </c:pt>
                <c:pt idx="252">
                  <c:v>6.6889501176774502E-3</c:v>
                </c:pt>
                <c:pt idx="253">
                  <c:v>2.3995749652385701E-2</c:v>
                </c:pt>
                <c:pt idx="254">
                  <c:v>8.6332619190216106E-2</c:v>
                </c:pt>
                <c:pt idx="255">
                  <c:v>0.22204439342021901</c:v>
                </c:pt>
                <c:pt idx="256">
                  <c:v>0.22024300694465601</c:v>
                </c:pt>
                <c:pt idx="257">
                  <c:v>0.20202860236167899</c:v>
                </c:pt>
                <c:pt idx="258">
                  <c:v>9.7629884257912601E-3</c:v>
                </c:pt>
                <c:pt idx="259">
                  <c:v>9.7595630213618296E-3</c:v>
                </c:pt>
                <c:pt idx="260">
                  <c:v>9.7596226260065998E-3</c:v>
                </c:pt>
                <c:pt idx="261">
                  <c:v>7.2610429488122498E-3</c:v>
                </c:pt>
                <c:pt idx="262">
                  <c:v>7.2570238262414898E-3</c:v>
                </c:pt>
                <c:pt idx="263">
                  <c:v>7.2529991157352898E-3</c:v>
                </c:pt>
                <c:pt idx="264">
                  <c:v>6.1869090422987903E-3</c:v>
                </c:pt>
                <c:pt idx="265">
                  <c:v>6.1812358908355201E-3</c:v>
                </c:pt>
                <c:pt idx="266">
                  <c:v>6.17555296048522E-3</c:v>
                </c:pt>
                <c:pt idx="267">
                  <c:v>6.16986909881234E-3</c:v>
                </c:pt>
                <c:pt idx="268">
                  <c:v>7.6952110975980802E-3</c:v>
                </c:pt>
                <c:pt idx="269">
                  <c:v>7.8273927792906796E-3</c:v>
                </c:pt>
                <c:pt idx="270">
                  <c:v>2.9031340032815899E-2</c:v>
                </c:pt>
                <c:pt idx="271">
                  <c:v>0.19343680143356301</c:v>
                </c:pt>
                <c:pt idx="272">
                  <c:v>0.17396639287471799</c:v>
                </c:pt>
                <c:pt idx="273">
                  <c:v>0.115463003516197</c:v>
                </c:pt>
                <c:pt idx="274">
                  <c:v>0.115465402603149</c:v>
                </c:pt>
                <c:pt idx="275">
                  <c:v>0.11546789854764899</c:v>
                </c:pt>
                <c:pt idx="276">
                  <c:v>0.11547040194273001</c:v>
                </c:pt>
                <c:pt idx="277">
                  <c:v>0.11547280102968201</c:v>
                </c:pt>
                <c:pt idx="278">
                  <c:v>1.6855819150805501E-2</c:v>
                </c:pt>
                <c:pt idx="279">
                  <c:v>1.6859369352459901E-2</c:v>
                </c:pt>
                <c:pt idx="280">
                  <c:v>8.9022042229771597E-3</c:v>
                </c:pt>
                <c:pt idx="281">
                  <c:v>8.9010158553719503E-3</c:v>
                </c:pt>
                <c:pt idx="282">
                  <c:v>5.7147461920976604E-3</c:v>
                </c:pt>
                <c:pt idx="283">
                  <c:v>5.70708001032472E-3</c:v>
                </c:pt>
                <c:pt idx="284">
                  <c:v>5.6993938051164098E-3</c:v>
                </c:pt>
                <c:pt idx="285">
                  <c:v>7.5243581086397197E-3</c:v>
                </c:pt>
                <c:pt idx="286">
                  <c:v>7.5217750854790202E-3</c:v>
                </c:pt>
                <c:pt idx="287">
                  <c:v>9.3455947935581207E-3</c:v>
                </c:pt>
                <c:pt idx="288">
                  <c:v>4.6276681125163997E-2</c:v>
                </c:pt>
                <c:pt idx="289">
                  <c:v>0.21921570599079099</c:v>
                </c:pt>
                <c:pt idx="290">
                  <c:v>0.21919409930705999</c:v>
                </c:pt>
                <c:pt idx="291">
                  <c:v>0.21906989812850999</c:v>
                </c:pt>
                <c:pt idx="292">
                  <c:v>0.218325600028038</c:v>
                </c:pt>
                <c:pt idx="293">
                  <c:v>0.221981406211853</c:v>
                </c:pt>
                <c:pt idx="294">
                  <c:v>0.22196589410305001</c:v>
                </c:pt>
                <c:pt idx="295">
                  <c:v>0.221844002604485</c:v>
                </c:pt>
                <c:pt idx="296">
                  <c:v>0.220700994133949</c:v>
                </c:pt>
                <c:pt idx="297">
                  <c:v>0.209574595093727</c:v>
                </c:pt>
                <c:pt idx="298">
                  <c:v>7.7295839786529499E-2</c:v>
                </c:pt>
                <c:pt idx="299">
                  <c:v>0.112915001809597</c:v>
                </c:pt>
                <c:pt idx="300">
                  <c:v>0.151057198643684</c:v>
                </c:pt>
                <c:pt idx="301">
                  <c:v>0.22232230007648501</c:v>
                </c:pt>
                <c:pt idx="302">
                  <c:v>0.222314298152924</c:v>
                </c:pt>
                <c:pt idx="303">
                  <c:v>0.222272098064423</c:v>
                </c:pt>
                <c:pt idx="304">
                  <c:v>0.22189940512180301</c:v>
                </c:pt>
                <c:pt idx="305">
                  <c:v>0.21835309267044101</c:v>
                </c:pt>
                <c:pt idx="306">
                  <c:v>0.175085604190826</c:v>
                </c:pt>
                <c:pt idx="307">
                  <c:v>0.152496293187141</c:v>
                </c:pt>
                <c:pt idx="308">
                  <c:v>0.115516602993011</c:v>
                </c:pt>
                <c:pt idx="309">
                  <c:v>0.115519002079964</c:v>
                </c:pt>
                <c:pt idx="310">
                  <c:v>0.115521498024464</c:v>
                </c:pt>
                <c:pt idx="311">
                  <c:v>0.115524001419544</c:v>
                </c:pt>
                <c:pt idx="312">
                  <c:v>0.115526400506496</c:v>
                </c:pt>
                <c:pt idx="313">
                  <c:v>0.222258195281029</c:v>
                </c:pt>
                <c:pt idx="314">
                  <c:v>0.222217798233032</c:v>
                </c:pt>
                <c:pt idx="315">
                  <c:v>0.22194010019302399</c:v>
                </c:pt>
                <c:pt idx="316">
                  <c:v>0.219843700528145</c:v>
                </c:pt>
                <c:pt idx="317">
                  <c:v>0.203543305397034</c:v>
                </c:pt>
                <c:pt idx="318">
                  <c:v>8.0044697970151901E-3</c:v>
                </c:pt>
                <c:pt idx="319">
                  <c:v>7.9989666119217907E-3</c:v>
                </c:pt>
                <c:pt idx="320">
                  <c:v>7.9959779977798497E-3</c:v>
                </c:pt>
                <c:pt idx="321">
                  <c:v>7.9929903149604797E-3</c:v>
                </c:pt>
                <c:pt idx="322">
                  <c:v>7.9899998381733894E-3</c:v>
                </c:pt>
                <c:pt idx="323">
                  <c:v>7.5738020241260503E-3</c:v>
                </c:pt>
                <c:pt idx="324">
                  <c:v>7.5712078250944597E-3</c:v>
                </c:pt>
                <c:pt idx="325">
                  <c:v>7.5686099007725698E-3</c:v>
                </c:pt>
                <c:pt idx="326">
                  <c:v>5.9464001096785103E-3</c:v>
                </c:pt>
                <c:pt idx="327">
                  <c:v>5.9406319633126302E-3</c:v>
                </c:pt>
                <c:pt idx="328">
                  <c:v>5.6953481398522897E-3</c:v>
                </c:pt>
                <c:pt idx="329">
                  <c:v>5.6880069896578797E-3</c:v>
                </c:pt>
                <c:pt idx="330">
                  <c:v>5.68065978586674E-3</c:v>
                </c:pt>
                <c:pt idx="331">
                  <c:v>8.7003707885742205E-3</c:v>
                </c:pt>
                <c:pt idx="332">
                  <c:v>8.6986375972628593E-3</c:v>
                </c:pt>
                <c:pt idx="333">
                  <c:v>8.6969686672091501E-3</c:v>
                </c:pt>
                <c:pt idx="334">
                  <c:v>1.7430579289793999E-2</c:v>
                </c:pt>
                <c:pt idx="335">
                  <c:v>1.74400098621845E-2</c:v>
                </c:pt>
                <c:pt idx="336">
                  <c:v>1.7449170351028401E-2</c:v>
                </c:pt>
                <c:pt idx="337">
                  <c:v>1.02786803618073E-2</c:v>
                </c:pt>
                <c:pt idx="338">
                  <c:v>1.02788899093866E-2</c:v>
                </c:pt>
                <c:pt idx="339">
                  <c:v>7.5678918510675404E-3</c:v>
                </c:pt>
                <c:pt idx="340">
                  <c:v>7.56440777331591E-3</c:v>
                </c:pt>
                <c:pt idx="341">
                  <c:v>7.5609278865158601E-3</c:v>
                </c:pt>
                <c:pt idx="342">
                  <c:v>1.12944096326828E-2</c:v>
                </c:pt>
                <c:pt idx="343">
                  <c:v>1.1295869946479801E-2</c:v>
                </c:pt>
                <c:pt idx="344">
                  <c:v>1.12973097711802E-2</c:v>
                </c:pt>
                <c:pt idx="345">
                  <c:v>6.9200540892779801E-3</c:v>
                </c:pt>
                <c:pt idx="346">
                  <c:v>6.9154091179370897E-3</c:v>
                </c:pt>
                <c:pt idx="347">
                  <c:v>6.91075809299946E-3</c:v>
                </c:pt>
                <c:pt idx="348">
                  <c:v>6.9061089307069796E-3</c:v>
                </c:pt>
                <c:pt idx="349">
                  <c:v>9.7856372594833391E-3</c:v>
                </c:pt>
                <c:pt idx="350">
                  <c:v>9.7857462242245691E-3</c:v>
                </c:pt>
                <c:pt idx="351">
                  <c:v>3.00447102636099E-2</c:v>
                </c:pt>
                <c:pt idx="352">
                  <c:v>3.0064560472965199E-2</c:v>
                </c:pt>
                <c:pt idx="353">
                  <c:v>1.33339501917362E-2</c:v>
                </c:pt>
                <c:pt idx="354">
                  <c:v>1.3336909934878301E-2</c:v>
                </c:pt>
                <c:pt idx="355">
                  <c:v>7.5979409739375097E-3</c:v>
                </c:pt>
                <c:pt idx="356">
                  <c:v>7.5944908894598501E-3</c:v>
                </c:pt>
                <c:pt idx="357">
                  <c:v>6.9503029808402096E-3</c:v>
                </c:pt>
                <c:pt idx="358">
                  <c:v>6.94581121206284E-3</c:v>
                </c:pt>
                <c:pt idx="359">
                  <c:v>6.9413161836564497E-3</c:v>
                </c:pt>
                <c:pt idx="360">
                  <c:v>8.8858073577284796E-3</c:v>
                </c:pt>
                <c:pt idx="361">
                  <c:v>8.8843302801251394E-3</c:v>
                </c:pt>
                <c:pt idx="362">
                  <c:v>8.8828643783926999E-3</c:v>
                </c:pt>
                <c:pt idx="363">
                  <c:v>8.8813966140151007E-3</c:v>
                </c:pt>
                <c:pt idx="364">
                  <c:v>8.8799307122826594E-3</c:v>
                </c:pt>
                <c:pt idx="365">
                  <c:v>8.87846387922764E-3</c:v>
                </c:pt>
                <c:pt idx="366">
                  <c:v>8.8769970461726206E-3</c:v>
                </c:pt>
                <c:pt idx="367">
                  <c:v>8.8755302131175995E-3</c:v>
                </c:pt>
                <c:pt idx="368">
                  <c:v>8.8740633800625801E-3</c:v>
                </c:pt>
                <c:pt idx="369">
                  <c:v>8.8725956156849896E-3</c:v>
                </c:pt>
                <c:pt idx="370">
                  <c:v>8.8711297139525396E-3</c:v>
                </c:pt>
                <c:pt idx="371">
                  <c:v>9.4346106052398699E-3</c:v>
                </c:pt>
                <c:pt idx="372">
                  <c:v>9.4339270144701004E-3</c:v>
                </c:pt>
                <c:pt idx="373">
                  <c:v>9.4332443550229107E-3</c:v>
                </c:pt>
                <c:pt idx="374">
                  <c:v>9.4325607642531395E-3</c:v>
                </c:pt>
                <c:pt idx="375">
                  <c:v>9.43187717348337E-3</c:v>
                </c:pt>
                <c:pt idx="376">
                  <c:v>9.4311935827136005E-3</c:v>
                </c:pt>
                <c:pt idx="377">
                  <c:v>9.4305109232664108E-3</c:v>
                </c:pt>
                <c:pt idx="378">
                  <c:v>9.4298273324966396E-3</c:v>
                </c:pt>
                <c:pt idx="379">
                  <c:v>9.4291437417268701E-3</c:v>
                </c:pt>
                <c:pt idx="380">
                  <c:v>9.4285104423761402E-3</c:v>
                </c:pt>
                <c:pt idx="381">
                  <c:v>1.90083291381598E-2</c:v>
                </c:pt>
                <c:pt idx="382">
                  <c:v>1.9022829830646501E-2</c:v>
                </c:pt>
                <c:pt idx="383">
                  <c:v>1.90368890762329E-2</c:v>
                </c:pt>
                <c:pt idx="384">
                  <c:v>1.1242319829761999E-2</c:v>
                </c:pt>
                <c:pt idx="385">
                  <c:v>1.124348025769E-2</c:v>
                </c:pt>
                <c:pt idx="386">
                  <c:v>9.19685605913401E-3</c:v>
                </c:pt>
                <c:pt idx="387">
                  <c:v>9.1959033161401801E-3</c:v>
                </c:pt>
                <c:pt idx="388">
                  <c:v>9.19495429843664E-3</c:v>
                </c:pt>
                <c:pt idx="389">
                  <c:v>9.1940062120556797E-3</c:v>
                </c:pt>
                <c:pt idx="390">
                  <c:v>9.19305719435215E-3</c:v>
                </c:pt>
                <c:pt idx="391">
                  <c:v>9.1921081766486203E-3</c:v>
                </c:pt>
                <c:pt idx="392">
                  <c:v>9.19116009026766E-3</c:v>
                </c:pt>
                <c:pt idx="393">
                  <c:v>9.25080198794603E-3</c:v>
                </c:pt>
                <c:pt idx="394">
                  <c:v>9.2499442398548092E-3</c:v>
                </c:pt>
                <c:pt idx="395">
                  <c:v>9.2490846291184408E-3</c:v>
                </c:pt>
                <c:pt idx="396">
                  <c:v>9.2482259497046505E-3</c:v>
                </c:pt>
                <c:pt idx="397">
                  <c:v>9.2473682016134297E-3</c:v>
                </c:pt>
                <c:pt idx="398">
                  <c:v>9.2465085908770596E-3</c:v>
                </c:pt>
                <c:pt idx="399">
                  <c:v>9.2456499114632607E-3</c:v>
                </c:pt>
                <c:pt idx="400">
                  <c:v>9.2447884380817396E-3</c:v>
                </c:pt>
                <c:pt idx="401">
                  <c:v>7.9559879377484304E-3</c:v>
                </c:pt>
                <c:pt idx="402">
                  <c:v>7.9535972326993908E-3</c:v>
                </c:pt>
                <c:pt idx="403">
                  <c:v>7.9512018710374797E-3</c:v>
                </c:pt>
                <c:pt idx="404">
                  <c:v>7.9488055780529993E-3</c:v>
                </c:pt>
                <c:pt idx="405">
                  <c:v>7.9464074224233593E-3</c:v>
                </c:pt>
                <c:pt idx="406">
                  <c:v>8.6741670966148394E-3</c:v>
                </c:pt>
                <c:pt idx="407">
                  <c:v>8.6726145818829502E-3</c:v>
                </c:pt>
                <c:pt idx="408">
                  <c:v>8.6710639297962206E-3</c:v>
                </c:pt>
                <c:pt idx="409">
                  <c:v>8.6695114150643401E-3</c:v>
                </c:pt>
                <c:pt idx="410">
                  <c:v>7.0904809981584601E-3</c:v>
                </c:pt>
                <c:pt idx="411">
                  <c:v>7.08596780896187E-3</c:v>
                </c:pt>
                <c:pt idx="412">
                  <c:v>9.0460116043686901E-3</c:v>
                </c:pt>
                <c:pt idx="413">
                  <c:v>4.1528951376676601E-2</c:v>
                </c:pt>
                <c:pt idx="414">
                  <c:v>0.21988619863987</c:v>
                </c:pt>
                <c:pt idx="415">
                  <c:v>0.21934190392494199</c:v>
                </c:pt>
                <c:pt idx="416">
                  <c:v>0.216136604547501</c:v>
                </c:pt>
                <c:pt idx="417">
                  <c:v>0.19680190086364699</c:v>
                </c:pt>
                <c:pt idx="418">
                  <c:v>1.48119200021029E-2</c:v>
                </c:pt>
                <c:pt idx="419">
                  <c:v>1.4813009649515201E-2</c:v>
                </c:pt>
                <c:pt idx="420">
                  <c:v>7.7669299207627799E-3</c:v>
                </c:pt>
                <c:pt idx="421">
                  <c:v>7.7643292024731601E-3</c:v>
                </c:pt>
                <c:pt idx="422">
                  <c:v>6.3294782303273704E-3</c:v>
                </c:pt>
                <c:pt idx="423">
                  <c:v>6.32341392338276E-3</c:v>
                </c:pt>
                <c:pt idx="424">
                  <c:v>6.3173379749059703E-3</c:v>
                </c:pt>
                <c:pt idx="425">
                  <c:v>6.3112480565905597E-3</c:v>
                </c:pt>
                <c:pt idx="426">
                  <c:v>6.3051502220332597E-3</c:v>
                </c:pt>
                <c:pt idx="427">
                  <c:v>6.2990481965243799E-3</c:v>
                </c:pt>
                <c:pt idx="428">
                  <c:v>6.2929438427090601E-3</c:v>
                </c:pt>
                <c:pt idx="429">
                  <c:v>6.2868418172001804E-3</c:v>
                </c:pt>
                <c:pt idx="430">
                  <c:v>1.0182780213654E-2</c:v>
                </c:pt>
                <c:pt idx="431">
                  <c:v>1.01831704378128E-2</c:v>
                </c:pt>
                <c:pt idx="432">
                  <c:v>1.0183559730649E-2</c:v>
                </c:pt>
                <c:pt idx="433">
                  <c:v>6.6584697924554296E-3</c:v>
                </c:pt>
                <c:pt idx="434">
                  <c:v>6.6534979268908501E-3</c:v>
                </c:pt>
                <c:pt idx="435">
                  <c:v>6.6485190764069601E-3</c:v>
                </c:pt>
                <c:pt idx="436">
                  <c:v>6.6435369662940502E-3</c:v>
                </c:pt>
                <c:pt idx="437">
                  <c:v>6.6385548561811404E-3</c:v>
                </c:pt>
                <c:pt idx="438">
                  <c:v>8.6976503953337704E-3</c:v>
                </c:pt>
                <c:pt idx="439">
                  <c:v>8.6963623762130703E-3</c:v>
                </c:pt>
                <c:pt idx="440">
                  <c:v>8.6950864642858505E-3</c:v>
                </c:pt>
                <c:pt idx="441">
                  <c:v>8.6938058957457508E-3</c:v>
                </c:pt>
                <c:pt idx="442">
                  <c:v>7.4258078821003402E-3</c:v>
                </c:pt>
                <c:pt idx="443">
                  <c:v>7.4229151941835898E-3</c:v>
                </c:pt>
                <c:pt idx="444">
                  <c:v>7.4200169183313803E-3</c:v>
                </c:pt>
                <c:pt idx="445">
                  <c:v>7.4171200394630397E-3</c:v>
                </c:pt>
                <c:pt idx="446">
                  <c:v>8.1589780747890507E-3</c:v>
                </c:pt>
                <c:pt idx="447">
                  <c:v>8.1565519794821705E-3</c:v>
                </c:pt>
                <c:pt idx="448">
                  <c:v>8.1541286781430192E-3</c:v>
                </c:pt>
                <c:pt idx="449">
                  <c:v>8.1517081707716006E-3</c:v>
                </c:pt>
                <c:pt idx="450">
                  <c:v>9.4836894422769494E-3</c:v>
                </c:pt>
                <c:pt idx="451">
                  <c:v>9.4833076000213606E-3</c:v>
                </c:pt>
                <c:pt idx="452">
                  <c:v>9.4829276204109192E-3</c:v>
                </c:pt>
                <c:pt idx="453">
                  <c:v>9.4857737421989406E-3</c:v>
                </c:pt>
                <c:pt idx="454">
                  <c:v>1.27684501931071E-2</c:v>
                </c:pt>
                <c:pt idx="455">
                  <c:v>6.6530458629131303E-2</c:v>
                </c:pt>
                <c:pt idx="456">
                  <c:v>0.22138260304927801</c:v>
                </c:pt>
                <c:pt idx="457">
                  <c:v>0.22065770626068101</c:v>
                </c:pt>
                <c:pt idx="458">
                  <c:v>0.21259580552578</c:v>
                </c:pt>
                <c:pt idx="459">
                  <c:v>0.115460798144341</c:v>
                </c:pt>
                <c:pt idx="460">
                  <c:v>0.115463003516197</c:v>
                </c:pt>
                <c:pt idx="461">
                  <c:v>0.115465402603149</c:v>
                </c:pt>
                <c:pt idx="462">
                  <c:v>0.115467801690102</c:v>
                </c:pt>
                <c:pt idx="463">
                  <c:v>0.115470096468925</c:v>
                </c:pt>
                <c:pt idx="464">
                  <c:v>0.11547239869832999</c:v>
                </c:pt>
                <c:pt idx="465">
                  <c:v>0.115474700927734</c:v>
                </c:pt>
                <c:pt idx="466">
                  <c:v>1.0399639606475801E-2</c:v>
                </c:pt>
                <c:pt idx="467">
                  <c:v>1.0398539714515201E-2</c:v>
                </c:pt>
                <c:pt idx="468">
                  <c:v>8.0746058374643308E-3</c:v>
                </c:pt>
                <c:pt idx="469">
                  <c:v>8.0737955868244206E-3</c:v>
                </c:pt>
                <c:pt idx="470">
                  <c:v>1.1756549589335899E-2</c:v>
                </c:pt>
                <c:pt idx="471">
                  <c:v>8.32083225250244E-2</c:v>
                </c:pt>
                <c:pt idx="472">
                  <c:v>0.118088200688362</c:v>
                </c:pt>
                <c:pt idx="473">
                  <c:v>0.156027406454086</c:v>
                </c:pt>
                <c:pt idx="474">
                  <c:v>0.21009880304336501</c:v>
                </c:pt>
                <c:pt idx="475">
                  <c:v>0.20541250705719</c:v>
                </c:pt>
                <c:pt idx="476">
                  <c:v>0.18790690600872001</c:v>
                </c:pt>
                <c:pt idx="477">
                  <c:v>0.115494400262833</c:v>
                </c:pt>
                <c:pt idx="478">
                  <c:v>0.11549670249223699</c:v>
                </c:pt>
                <c:pt idx="479">
                  <c:v>0.115498997271061</c:v>
                </c:pt>
                <c:pt idx="480">
                  <c:v>0.115501396358013</c:v>
                </c:pt>
                <c:pt idx="481">
                  <c:v>0.115503698587418</c:v>
                </c:pt>
                <c:pt idx="482">
                  <c:v>0.115506000816822</c:v>
                </c:pt>
                <c:pt idx="483">
                  <c:v>0.115508303046227</c:v>
                </c:pt>
                <c:pt idx="484">
                  <c:v>0.11551059782504999</c:v>
                </c:pt>
                <c:pt idx="485">
                  <c:v>0.115512900054455</c:v>
                </c:pt>
                <c:pt idx="486">
                  <c:v>0.115515202283859</c:v>
                </c:pt>
                <c:pt idx="487">
                  <c:v>2.8499929234385501E-2</c:v>
                </c:pt>
                <c:pt idx="488">
                  <c:v>2.8516950085759201E-2</c:v>
                </c:pt>
                <c:pt idx="489">
                  <c:v>2.8535269200801801E-2</c:v>
                </c:pt>
                <c:pt idx="490">
                  <c:v>1.06220804154873E-2</c:v>
                </c:pt>
                <c:pt idx="491">
                  <c:v>1.06223495677114E-2</c:v>
                </c:pt>
                <c:pt idx="492">
                  <c:v>8.3900056779384596E-3</c:v>
                </c:pt>
                <c:pt idx="493">
                  <c:v>8.6291814222931897E-3</c:v>
                </c:pt>
                <c:pt idx="494">
                  <c:v>3.7104710936546298E-2</c:v>
                </c:pt>
                <c:pt idx="495">
                  <c:v>0.21140450239181499</c:v>
                </c:pt>
                <c:pt idx="496">
                  <c:v>0.20770789682865101</c:v>
                </c:pt>
                <c:pt idx="497">
                  <c:v>0.19070449471473699</c:v>
                </c:pt>
                <c:pt idx="498">
                  <c:v>0.115510001778603</c:v>
                </c:pt>
                <c:pt idx="499">
                  <c:v>0.115512199699879</c:v>
                </c:pt>
                <c:pt idx="500">
                  <c:v>0.115514501929283</c:v>
                </c:pt>
                <c:pt idx="501">
                  <c:v>0.115516699850559</c:v>
                </c:pt>
                <c:pt idx="502">
                  <c:v>0.115519002079964</c:v>
                </c:pt>
                <c:pt idx="503">
                  <c:v>0.11552129685878799</c:v>
                </c:pt>
                <c:pt idx="504">
                  <c:v>0.115523502230644</c:v>
                </c:pt>
                <c:pt idx="505">
                  <c:v>0.11552570015192</c:v>
                </c:pt>
                <c:pt idx="506">
                  <c:v>0.22190879285335499</c:v>
                </c:pt>
                <c:pt idx="507">
                  <c:v>0.22038319706916801</c:v>
                </c:pt>
                <c:pt idx="508">
                  <c:v>0.205666303634644</c:v>
                </c:pt>
                <c:pt idx="509">
                  <c:v>1.0283219628036E-2</c:v>
                </c:pt>
                <c:pt idx="510">
                  <c:v>1.02797700092196E-2</c:v>
                </c:pt>
                <c:pt idx="511">
                  <c:v>6.8229627795517401E-3</c:v>
                </c:pt>
                <c:pt idx="512">
                  <c:v>6.8178628571331501E-3</c:v>
                </c:pt>
                <c:pt idx="513">
                  <c:v>6.8127498961985103E-3</c:v>
                </c:pt>
                <c:pt idx="514">
                  <c:v>6.1946548521518699E-3</c:v>
                </c:pt>
                <c:pt idx="515">
                  <c:v>6.1893831007182598E-3</c:v>
                </c:pt>
                <c:pt idx="516">
                  <c:v>6.18410296738148E-3</c:v>
                </c:pt>
                <c:pt idx="517">
                  <c:v>7.4555510655045501E-3</c:v>
                </c:pt>
                <c:pt idx="518">
                  <c:v>7.4528059922158701E-3</c:v>
                </c:pt>
                <c:pt idx="519">
                  <c:v>1.0572199709713501E-2</c:v>
                </c:pt>
                <c:pt idx="520">
                  <c:v>1.11744701862335E-2</c:v>
                </c:pt>
                <c:pt idx="521">
                  <c:v>3.72164286673069E-2</c:v>
                </c:pt>
                <c:pt idx="522">
                  <c:v>0.10469140112400099</c:v>
                </c:pt>
                <c:pt idx="523">
                  <c:v>0.221405103802681</c:v>
                </c:pt>
                <c:pt idx="524">
                  <c:v>0.218974098563194</c:v>
                </c:pt>
                <c:pt idx="525">
                  <c:v>0.20250169932842299</c:v>
                </c:pt>
                <c:pt idx="526">
                  <c:v>1.5379619784653201E-2</c:v>
                </c:pt>
                <c:pt idx="527">
                  <c:v>1.53801897540689E-2</c:v>
                </c:pt>
                <c:pt idx="528">
                  <c:v>8.3004022017121298E-3</c:v>
                </c:pt>
                <c:pt idx="529">
                  <c:v>2.9166309162974399E-2</c:v>
                </c:pt>
                <c:pt idx="530">
                  <c:v>0.189823493361473</c:v>
                </c:pt>
                <c:pt idx="531">
                  <c:v>0.18143570423126201</c:v>
                </c:pt>
                <c:pt idx="532">
                  <c:v>0.15970429778099099</c:v>
                </c:pt>
                <c:pt idx="533">
                  <c:v>0.115528002381325</c:v>
                </c:pt>
                <c:pt idx="534">
                  <c:v>0.11552999913692499</c:v>
                </c:pt>
                <c:pt idx="535">
                  <c:v>0.115532197058201</c:v>
                </c:pt>
                <c:pt idx="536">
                  <c:v>0.115534298121929</c:v>
                </c:pt>
                <c:pt idx="537">
                  <c:v>0.11553630232811</c:v>
                </c:pt>
                <c:pt idx="538">
                  <c:v>0.115538403391838</c:v>
                </c:pt>
                <c:pt idx="539">
                  <c:v>0.216649100184441</c:v>
                </c:pt>
                <c:pt idx="540">
                  <c:v>0.192849606275558</c:v>
                </c:pt>
                <c:pt idx="541">
                  <c:v>1.02840103209019E-2</c:v>
                </c:pt>
                <c:pt idx="542">
                  <c:v>1.02808596566319E-2</c:v>
                </c:pt>
                <c:pt idx="543">
                  <c:v>1.0280660353601E-2</c:v>
                </c:pt>
                <c:pt idx="544">
                  <c:v>1.02804498746991E-2</c:v>
                </c:pt>
                <c:pt idx="545">
                  <c:v>6.5337168052792601E-3</c:v>
                </c:pt>
                <c:pt idx="546">
                  <c:v>6.5273949876427598E-3</c:v>
                </c:pt>
                <c:pt idx="547">
                  <c:v>6.5210550092160702E-3</c:v>
                </c:pt>
                <c:pt idx="548">
                  <c:v>6.5147117711603598E-3</c:v>
                </c:pt>
                <c:pt idx="549">
                  <c:v>6.7339409142732603E-3</c:v>
                </c:pt>
                <c:pt idx="550">
                  <c:v>6.72829477116466E-3</c:v>
                </c:pt>
                <c:pt idx="551">
                  <c:v>6.7226481623947603E-3</c:v>
                </c:pt>
                <c:pt idx="552">
                  <c:v>6.7169619724154498E-3</c:v>
                </c:pt>
                <c:pt idx="553">
                  <c:v>6.7112711258232602E-3</c:v>
                </c:pt>
                <c:pt idx="554">
                  <c:v>6.7055788822472104E-3</c:v>
                </c:pt>
                <c:pt idx="555">
                  <c:v>6.6998871043324497E-3</c:v>
                </c:pt>
                <c:pt idx="556">
                  <c:v>7.9796137288212794E-3</c:v>
                </c:pt>
                <c:pt idx="557">
                  <c:v>7.9763559624552692E-3</c:v>
                </c:pt>
                <c:pt idx="558">
                  <c:v>1.65706407278776E-2</c:v>
                </c:pt>
                <c:pt idx="559">
                  <c:v>1.65781397372484E-2</c:v>
                </c:pt>
                <c:pt idx="560">
                  <c:v>1.65855698287487E-2</c:v>
                </c:pt>
                <c:pt idx="561">
                  <c:v>1.65930092334747E-2</c:v>
                </c:pt>
                <c:pt idx="562">
                  <c:v>1.6600439324975E-2</c:v>
                </c:pt>
                <c:pt idx="563">
                  <c:v>1.6607880592346198E-2</c:v>
                </c:pt>
                <c:pt idx="564">
                  <c:v>1.6615319997072199E-2</c:v>
                </c:pt>
                <c:pt idx="565">
                  <c:v>1.6622750088572499E-2</c:v>
                </c:pt>
                <c:pt idx="566">
                  <c:v>1.6630100086331399E-2</c:v>
                </c:pt>
                <c:pt idx="567">
                  <c:v>9.7909402102231997E-3</c:v>
                </c:pt>
                <c:pt idx="568">
                  <c:v>9.7901979461312294E-3</c:v>
                </c:pt>
                <c:pt idx="569">
                  <c:v>7.6023088768124598E-3</c:v>
                </c:pt>
                <c:pt idx="570">
                  <c:v>7.5987409800291096E-3</c:v>
                </c:pt>
                <c:pt idx="571">
                  <c:v>7.5951670296490201E-3</c:v>
                </c:pt>
                <c:pt idx="572">
                  <c:v>7.5915930792689297E-3</c:v>
                </c:pt>
                <c:pt idx="573">
                  <c:v>7.5880470685660796E-3</c:v>
                </c:pt>
                <c:pt idx="574">
                  <c:v>1.8444819375872602E-2</c:v>
                </c:pt>
                <c:pt idx="575">
                  <c:v>1.8455870449542999E-2</c:v>
                </c:pt>
                <c:pt idx="576">
                  <c:v>1.11678596585989E-2</c:v>
                </c:pt>
                <c:pt idx="577">
                  <c:v>1.1168720200657799E-2</c:v>
                </c:pt>
                <c:pt idx="578">
                  <c:v>8.5378093644976599E-3</c:v>
                </c:pt>
                <c:pt idx="579">
                  <c:v>8.5352966561913508E-3</c:v>
                </c:pt>
                <c:pt idx="580">
                  <c:v>8.5327848792076093E-3</c:v>
                </c:pt>
                <c:pt idx="581">
                  <c:v>8.5302721709013003E-3</c:v>
                </c:pt>
                <c:pt idx="582">
                  <c:v>8.5277678444981592E-3</c:v>
                </c:pt>
                <c:pt idx="583">
                  <c:v>1.24516701325774E-2</c:v>
                </c:pt>
                <c:pt idx="584">
                  <c:v>1.2454239651560801E-2</c:v>
                </c:pt>
                <c:pt idx="585">
                  <c:v>1.24567998573184E-2</c:v>
                </c:pt>
                <c:pt idx="586">
                  <c:v>1.2459360063076E-2</c:v>
                </c:pt>
                <c:pt idx="587">
                  <c:v>1.2461920268833601E-2</c:v>
                </c:pt>
                <c:pt idx="588">
                  <c:v>1.24644795432687E-2</c:v>
                </c:pt>
                <c:pt idx="589">
                  <c:v>1.2467269785702201E-2</c:v>
                </c:pt>
                <c:pt idx="590">
                  <c:v>1.3641409575939199E-2</c:v>
                </c:pt>
                <c:pt idx="591">
                  <c:v>4.2129959911108003E-2</c:v>
                </c:pt>
                <c:pt idx="592">
                  <c:v>8.0377578735351604E-2</c:v>
                </c:pt>
                <c:pt idx="593">
                  <c:v>0.106562100350857</c:v>
                </c:pt>
                <c:pt idx="594">
                  <c:v>0.13260559737682301</c:v>
                </c:pt>
                <c:pt idx="595">
                  <c:v>0.16378189623355899</c:v>
                </c:pt>
                <c:pt idx="596">
                  <c:v>0.22117179632186901</c:v>
                </c:pt>
                <c:pt idx="597">
                  <c:v>0.22115920484066001</c:v>
                </c:pt>
                <c:pt idx="598">
                  <c:v>0.221098497509956</c:v>
                </c:pt>
                <c:pt idx="599">
                  <c:v>0.22070209681987801</c:v>
                </c:pt>
                <c:pt idx="600">
                  <c:v>0.21797910332679701</c:v>
                </c:pt>
                <c:pt idx="601">
                  <c:v>0.19871200621128099</c:v>
                </c:pt>
                <c:pt idx="602">
                  <c:v>9.5845051109790802E-3</c:v>
                </c:pt>
                <c:pt idx="603">
                  <c:v>9.7650187090039305E-3</c:v>
                </c:pt>
                <c:pt idx="604">
                  <c:v>2.9883820563554798E-2</c:v>
                </c:pt>
                <c:pt idx="605">
                  <c:v>0.14277209341526001</c:v>
                </c:pt>
                <c:pt idx="606">
                  <c:v>0.13185690343379999</c:v>
                </c:pt>
                <c:pt idx="607">
                  <c:v>0.115722298622131</c:v>
                </c:pt>
                <c:pt idx="608">
                  <c:v>0.11549779772758501</c:v>
                </c:pt>
                <c:pt idx="609">
                  <c:v>0.115499600768089</c:v>
                </c:pt>
                <c:pt idx="610">
                  <c:v>0.115501396358013</c:v>
                </c:pt>
                <c:pt idx="611">
                  <c:v>0.115503199398518</c:v>
                </c:pt>
                <c:pt idx="612">
                  <c:v>0.11550500243902199</c:v>
                </c:pt>
                <c:pt idx="613">
                  <c:v>0.11550679802894601</c:v>
                </c:pt>
                <c:pt idx="614">
                  <c:v>0.22100110352039301</c:v>
                </c:pt>
                <c:pt idx="615">
                  <c:v>0.219870895147324</c:v>
                </c:pt>
                <c:pt idx="616">
                  <c:v>0.210229307413101</c:v>
                </c:pt>
                <c:pt idx="617">
                  <c:v>8.1177882850170094E-2</c:v>
                </c:pt>
                <c:pt idx="618">
                  <c:v>0.116411797702312</c:v>
                </c:pt>
                <c:pt idx="619">
                  <c:v>0.15408280491828899</c:v>
                </c:pt>
                <c:pt idx="620">
                  <c:v>0.22164249420165999</c:v>
                </c:pt>
                <c:pt idx="621">
                  <c:v>0.22163569927215601</c:v>
                </c:pt>
                <c:pt idx="622">
                  <c:v>0.221634596586227</c:v>
                </c:pt>
                <c:pt idx="623">
                  <c:v>0.22167660295963301</c:v>
                </c:pt>
                <c:pt idx="624">
                  <c:v>0.222122803330421</c:v>
                </c:pt>
                <c:pt idx="625">
                  <c:v>0.22053229808807401</c:v>
                </c:pt>
                <c:pt idx="626">
                  <c:v>0.22024920582771301</c:v>
                </c:pt>
                <c:pt idx="627">
                  <c:v>0.218396201729774</c:v>
                </c:pt>
                <c:pt idx="628">
                  <c:v>0.20593990385532401</c:v>
                </c:pt>
                <c:pt idx="629">
                  <c:v>0.115591503679752</c:v>
                </c:pt>
                <c:pt idx="630">
                  <c:v>0.115593701601028</c:v>
                </c:pt>
                <c:pt idx="631">
                  <c:v>0.11559589952230501</c:v>
                </c:pt>
                <c:pt idx="632">
                  <c:v>0.115598097443581</c:v>
                </c:pt>
                <c:pt idx="633">
                  <c:v>0.115600302815437</c:v>
                </c:pt>
                <c:pt idx="634">
                  <c:v>0.11560250073671299</c:v>
                </c:pt>
                <c:pt idx="635">
                  <c:v>0.11560469865799</c:v>
                </c:pt>
                <c:pt idx="636">
                  <c:v>0.115606896579266</c:v>
                </c:pt>
                <c:pt idx="637">
                  <c:v>0.11560910195112201</c:v>
                </c:pt>
                <c:pt idx="638">
                  <c:v>0.115611299872398</c:v>
                </c:pt>
                <c:pt idx="639">
                  <c:v>0.115613400936127</c:v>
                </c:pt>
                <c:pt idx="640">
                  <c:v>0.115615598857403</c:v>
                </c:pt>
                <c:pt idx="641">
                  <c:v>0.11561779677867901</c:v>
                </c:pt>
                <c:pt idx="642">
                  <c:v>0.115619897842407</c:v>
                </c:pt>
                <c:pt idx="643">
                  <c:v>0.115622103214264</c:v>
                </c:pt>
                <c:pt idx="644">
                  <c:v>0.115624196827412</c:v>
                </c:pt>
                <c:pt idx="645">
                  <c:v>0.11562640219926799</c:v>
                </c:pt>
                <c:pt idx="646">
                  <c:v>0.11562850326299701</c:v>
                </c:pt>
                <c:pt idx="647">
                  <c:v>0.11563059687614401</c:v>
                </c:pt>
                <c:pt idx="648">
                  <c:v>0.11563269793987301</c:v>
                </c:pt>
                <c:pt idx="649">
                  <c:v>0.115634799003601</c:v>
                </c:pt>
                <c:pt idx="650">
                  <c:v>0.115636900067329</c:v>
                </c:pt>
                <c:pt idx="651">
                  <c:v>0.115639001131058</c:v>
                </c:pt>
                <c:pt idx="652">
                  <c:v>0.11564099788665801</c:v>
                </c:pt>
                <c:pt idx="653">
                  <c:v>0.11564309895038601</c:v>
                </c:pt>
                <c:pt idx="654">
                  <c:v>0.11564510315656699</c:v>
                </c:pt>
                <c:pt idx="655">
                  <c:v>0.11564719676971399</c:v>
                </c:pt>
                <c:pt idx="656">
                  <c:v>0.115649200975895</c:v>
                </c:pt>
                <c:pt idx="657">
                  <c:v>0.115651302039623</c:v>
                </c:pt>
                <c:pt idx="658">
                  <c:v>0.115653403103352</c:v>
                </c:pt>
                <c:pt idx="659">
                  <c:v>0.115655399858952</c:v>
                </c:pt>
                <c:pt idx="660">
                  <c:v>0.115657396614552</c:v>
                </c:pt>
                <c:pt idx="661">
                  <c:v>0.11565940082073201</c:v>
                </c:pt>
                <c:pt idx="662">
                  <c:v>1.7935030162334401E-2</c:v>
                </c:pt>
                <c:pt idx="663">
                  <c:v>1.7939180135726901E-2</c:v>
                </c:pt>
                <c:pt idx="664">
                  <c:v>9.8993089050054602E-3</c:v>
                </c:pt>
                <c:pt idx="665">
                  <c:v>9.8979398608207703E-3</c:v>
                </c:pt>
                <c:pt idx="666">
                  <c:v>7.2890780866146096E-3</c:v>
                </c:pt>
                <c:pt idx="667">
                  <c:v>7.2839749045669998E-3</c:v>
                </c:pt>
                <c:pt idx="668">
                  <c:v>7.2788549587130503E-3</c:v>
                </c:pt>
                <c:pt idx="669">
                  <c:v>7.2737340815365297E-3</c:v>
                </c:pt>
                <c:pt idx="670">
                  <c:v>7.26861087605357E-3</c:v>
                </c:pt>
                <c:pt idx="671">
                  <c:v>7.2634872049093203E-3</c:v>
                </c:pt>
                <c:pt idx="672">
                  <c:v>7.2583612054586402E-3</c:v>
                </c:pt>
                <c:pt idx="673">
                  <c:v>7.2532338090240999E-3</c:v>
                </c:pt>
                <c:pt idx="674">
                  <c:v>7.2480570524930997E-3</c:v>
                </c:pt>
                <c:pt idx="675">
                  <c:v>7.2428719140589203E-3</c:v>
                </c:pt>
                <c:pt idx="676">
                  <c:v>7.23768584430218E-3</c:v>
                </c:pt>
                <c:pt idx="677">
                  <c:v>7.9062310978770308E-3</c:v>
                </c:pt>
                <c:pt idx="678">
                  <c:v>7.9029900953173603E-3</c:v>
                </c:pt>
                <c:pt idx="679">
                  <c:v>7.8997546806931496E-3</c:v>
                </c:pt>
                <c:pt idx="680">
                  <c:v>7.89652019739151E-3</c:v>
                </c:pt>
                <c:pt idx="681">
                  <c:v>8.5269119590520893E-3</c:v>
                </c:pt>
                <c:pt idx="682">
                  <c:v>8.5240686312317796E-3</c:v>
                </c:pt>
                <c:pt idx="683">
                  <c:v>8.5212299600243603E-3</c:v>
                </c:pt>
                <c:pt idx="684">
                  <c:v>8.5221696645021404E-3</c:v>
                </c:pt>
                <c:pt idx="685">
                  <c:v>1.43654998391867E-2</c:v>
                </c:pt>
                <c:pt idx="686">
                  <c:v>0.107241600751877</c:v>
                </c:pt>
                <c:pt idx="687">
                  <c:v>0.13339039683341999</c:v>
                </c:pt>
                <c:pt idx="688">
                  <c:v>0.163377895951271</c:v>
                </c:pt>
                <c:pt idx="689">
                  <c:v>0.219557300209999</c:v>
                </c:pt>
                <c:pt idx="690">
                  <c:v>0.20792010426521301</c:v>
                </c:pt>
                <c:pt idx="691">
                  <c:v>1.17792095988989E-2</c:v>
                </c:pt>
                <c:pt idx="692">
                  <c:v>1.1776369996368901E-2</c:v>
                </c:pt>
                <c:pt idx="693">
                  <c:v>8.3890650421380997E-3</c:v>
                </c:pt>
                <c:pt idx="694">
                  <c:v>8.3858761936426197E-3</c:v>
                </c:pt>
                <c:pt idx="695">
                  <c:v>8.3826817572116904E-3</c:v>
                </c:pt>
                <c:pt idx="696">
                  <c:v>8.3794873207807506E-3</c:v>
                </c:pt>
                <c:pt idx="697">
                  <c:v>8.3762910217046703E-3</c:v>
                </c:pt>
                <c:pt idx="698">
                  <c:v>8.37309472262859E-3</c:v>
                </c:pt>
                <c:pt idx="699">
                  <c:v>8.3698956295847893E-3</c:v>
                </c:pt>
                <c:pt idx="700">
                  <c:v>6.8172928877174802E-3</c:v>
                </c:pt>
                <c:pt idx="701">
                  <c:v>6.8120509386062596E-3</c:v>
                </c:pt>
                <c:pt idx="702">
                  <c:v>7.6812729239463797E-3</c:v>
                </c:pt>
                <c:pt idx="703">
                  <c:v>7.6768659055233002E-3</c:v>
                </c:pt>
                <c:pt idx="704">
                  <c:v>8.8901352137327194E-3</c:v>
                </c:pt>
                <c:pt idx="705">
                  <c:v>8.8875340297818201E-3</c:v>
                </c:pt>
                <c:pt idx="706">
                  <c:v>8.88494215905666E-3</c:v>
                </c:pt>
                <c:pt idx="707">
                  <c:v>8.9824097231030499E-3</c:v>
                </c:pt>
                <c:pt idx="708">
                  <c:v>2.8560429811477699E-2</c:v>
                </c:pt>
                <c:pt idx="709">
                  <c:v>0.191556796431541</c:v>
                </c:pt>
                <c:pt idx="710">
                  <c:v>0.18373510241508501</c:v>
                </c:pt>
                <c:pt idx="711">
                  <c:v>0.161730706691742</c:v>
                </c:pt>
                <c:pt idx="712">
                  <c:v>0.115625903010368</c:v>
                </c:pt>
                <c:pt idx="713">
                  <c:v>0.11562780290842101</c:v>
                </c:pt>
                <c:pt idx="714">
                  <c:v>0.115629702806473</c:v>
                </c:pt>
                <c:pt idx="715">
                  <c:v>0.11563160270452499</c:v>
                </c:pt>
                <c:pt idx="716">
                  <c:v>0.115633502602577</c:v>
                </c:pt>
                <c:pt idx="717">
                  <c:v>0.11563540250062899</c:v>
                </c:pt>
                <c:pt idx="718">
                  <c:v>0.115637302398682</c:v>
                </c:pt>
                <c:pt idx="719">
                  <c:v>0.11563920229673399</c:v>
                </c:pt>
                <c:pt idx="720">
                  <c:v>0.11564099788665801</c:v>
                </c:pt>
                <c:pt idx="721">
                  <c:v>0.11564289778471</c:v>
                </c:pt>
                <c:pt idx="722">
                  <c:v>2.6908539235591899E-2</c:v>
                </c:pt>
                <c:pt idx="723">
                  <c:v>2.6915660127997398E-2</c:v>
                </c:pt>
                <c:pt idx="724">
                  <c:v>9.9388463422656094E-3</c:v>
                </c:pt>
                <c:pt idx="725">
                  <c:v>9.9374027922749502E-3</c:v>
                </c:pt>
                <c:pt idx="726">
                  <c:v>7.02992593869567E-3</c:v>
                </c:pt>
                <c:pt idx="727">
                  <c:v>7.0244348607957398E-3</c:v>
                </c:pt>
                <c:pt idx="728">
                  <c:v>7.0189279504120298E-3</c:v>
                </c:pt>
                <c:pt idx="729">
                  <c:v>7.0134191773831801E-3</c:v>
                </c:pt>
                <c:pt idx="730">
                  <c:v>7.0079080760478999E-3</c:v>
                </c:pt>
                <c:pt idx="731">
                  <c:v>7.00239604339004E-3</c:v>
                </c:pt>
                <c:pt idx="732">
                  <c:v>6.9968830794096002E-3</c:v>
                </c:pt>
                <c:pt idx="733">
                  <c:v>6.9913677871227299E-3</c:v>
                </c:pt>
                <c:pt idx="734">
                  <c:v>8.1509361043572408E-3</c:v>
                </c:pt>
                <c:pt idx="735">
                  <c:v>1.11562395468354E-2</c:v>
                </c:pt>
                <c:pt idx="736">
                  <c:v>1.1156120337545899E-2</c:v>
                </c:pt>
                <c:pt idx="737">
                  <c:v>1.1156019754707799E-2</c:v>
                </c:pt>
                <c:pt idx="738">
                  <c:v>1.1155909858644E-2</c:v>
                </c:pt>
                <c:pt idx="739">
                  <c:v>8.5567058995366096E-3</c:v>
                </c:pt>
                <c:pt idx="740">
                  <c:v>8.5536073893308605E-3</c:v>
                </c:pt>
                <c:pt idx="741">
                  <c:v>6.81226421147585E-3</c:v>
                </c:pt>
                <c:pt idx="742">
                  <c:v>6.8061249330639796E-3</c:v>
                </c:pt>
                <c:pt idx="743">
                  <c:v>6.7999688908457799E-3</c:v>
                </c:pt>
                <c:pt idx="744">
                  <c:v>6.7938170395791496E-3</c:v>
                </c:pt>
                <c:pt idx="745">
                  <c:v>6.7876619286835202E-3</c:v>
                </c:pt>
                <c:pt idx="746">
                  <c:v>8.5326628759503399E-3</c:v>
                </c:pt>
                <c:pt idx="747">
                  <c:v>8.5300570353865606E-3</c:v>
                </c:pt>
                <c:pt idx="748">
                  <c:v>8.6993062868714298E-3</c:v>
                </c:pt>
                <c:pt idx="749">
                  <c:v>3.3356029540300397E-2</c:v>
                </c:pt>
                <c:pt idx="750">
                  <c:v>0.21879190206527699</c:v>
                </c:pt>
                <c:pt idx="751">
                  <c:v>0.21626180410385101</c:v>
                </c:pt>
                <c:pt idx="752">
                  <c:v>0.20222909748554199</c:v>
                </c:pt>
                <c:pt idx="753">
                  <c:v>0.115555197000504</c:v>
                </c:pt>
                <c:pt idx="754">
                  <c:v>0.115556798875332</c:v>
                </c:pt>
                <c:pt idx="755">
                  <c:v>0.11555840075016</c:v>
                </c:pt>
                <c:pt idx="756">
                  <c:v>0.115560002624989</c:v>
                </c:pt>
                <c:pt idx="757">
                  <c:v>0.11556159704923601</c:v>
                </c:pt>
                <c:pt idx="758">
                  <c:v>0.115563198924065</c:v>
                </c:pt>
                <c:pt idx="759">
                  <c:v>0.115564800798893</c:v>
                </c:pt>
                <c:pt idx="760">
                  <c:v>0.115566298365593</c:v>
                </c:pt>
                <c:pt idx="761">
                  <c:v>0.115567900240421</c:v>
                </c:pt>
                <c:pt idx="762">
                  <c:v>1.49897402152419E-2</c:v>
                </c:pt>
                <c:pt idx="763">
                  <c:v>1.49909099563956E-2</c:v>
                </c:pt>
                <c:pt idx="764">
                  <c:v>8.3349877968430502E-3</c:v>
                </c:pt>
                <c:pt idx="765">
                  <c:v>8.3328587934374792E-3</c:v>
                </c:pt>
                <c:pt idx="766">
                  <c:v>7.0024360902607398E-3</c:v>
                </c:pt>
                <c:pt idx="767">
                  <c:v>6.9970181211829203E-3</c:v>
                </c:pt>
                <c:pt idx="768">
                  <c:v>6.9915871135890501E-3</c:v>
                </c:pt>
                <c:pt idx="769">
                  <c:v>6.9861579686403301E-3</c:v>
                </c:pt>
                <c:pt idx="770">
                  <c:v>6.9807260297238801E-3</c:v>
                </c:pt>
                <c:pt idx="771">
                  <c:v>6.9752922281622904E-3</c:v>
                </c:pt>
                <c:pt idx="772">
                  <c:v>6.96985516697168E-3</c:v>
                </c:pt>
                <c:pt idx="773">
                  <c:v>6.9644157774746401E-3</c:v>
                </c:pt>
                <c:pt idx="774">
                  <c:v>7.6225409284234004E-3</c:v>
                </c:pt>
                <c:pt idx="775">
                  <c:v>7.6191602274775496E-3</c:v>
                </c:pt>
                <c:pt idx="776">
                  <c:v>1.0493169538676701E-2</c:v>
                </c:pt>
                <c:pt idx="777">
                  <c:v>1.44031196832657E-2</c:v>
                </c:pt>
                <c:pt idx="778">
                  <c:v>6.6680468618869795E-2</c:v>
                </c:pt>
                <c:pt idx="779">
                  <c:v>0.211491703987122</c:v>
                </c:pt>
                <c:pt idx="780">
                  <c:v>0.21152409911155701</c:v>
                </c:pt>
                <c:pt idx="781">
                  <c:v>0.21168409287929499</c:v>
                </c:pt>
                <c:pt idx="782">
                  <c:v>0.21236689388752</c:v>
                </c:pt>
                <c:pt idx="783">
                  <c:v>0.21811220049858099</c:v>
                </c:pt>
                <c:pt idx="784">
                  <c:v>0.21805590391159099</c:v>
                </c:pt>
                <c:pt idx="785">
                  <c:v>0.217767998576164</c:v>
                </c:pt>
                <c:pt idx="786">
                  <c:v>0.216174095869064</c:v>
                </c:pt>
                <c:pt idx="787">
                  <c:v>0.20713199675083199</c:v>
                </c:pt>
                <c:pt idx="788">
                  <c:v>0.181863993406296</c:v>
                </c:pt>
                <c:pt idx="789">
                  <c:v>0.115637302398682</c:v>
                </c:pt>
                <c:pt idx="790">
                  <c:v>0.11563920229673399</c:v>
                </c:pt>
                <c:pt idx="791">
                  <c:v>0.115641102194786</c:v>
                </c:pt>
                <c:pt idx="792">
                  <c:v>0.11564289778471</c:v>
                </c:pt>
                <c:pt idx="793">
                  <c:v>0.11564479768276199</c:v>
                </c:pt>
                <c:pt idx="794">
                  <c:v>0.115646600723267</c:v>
                </c:pt>
                <c:pt idx="795">
                  <c:v>0.115648500621319</c:v>
                </c:pt>
                <c:pt idx="796">
                  <c:v>0.115650303661823</c:v>
                </c:pt>
                <c:pt idx="797">
                  <c:v>0.11565209925174701</c:v>
                </c:pt>
                <c:pt idx="798">
                  <c:v>0.115653999149799</c:v>
                </c:pt>
                <c:pt idx="799">
                  <c:v>1.5549030154943499E-2</c:v>
                </c:pt>
                <c:pt idx="800">
                  <c:v>1.55505202710629E-2</c:v>
                </c:pt>
                <c:pt idx="801">
                  <c:v>1.5553999692201601E-2</c:v>
                </c:pt>
                <c:pt idx="802">
                  <c:v>1.5557429753243901E-2</c:v>
                </c:pt>
                <c:pt idx="803">
                  <c:v>8.2142697647213901E-3</c:v>
                </c:pt>
                <c:pt idx="804">
                  <c:v>8.2110641524195706E-3</c:v>
                </c:pt>
                <c:pt idx="805">
                  <c:v>8.2078604027628899E-3</c:v>
                </c:pt>
                <c:pt idx="806">
                  <c:v>8.2046547904610599E-3</c:v>
                </c:pt>
                <c:pt idx="807">
                  <c:v>8.2015153020620398E-3</c:v>
                </c:pt>
                <c:pt idx="808">
                  <c:v>2.5746099650859802E-2</c:v>
                </c:pt>
                <c:pt idx="809">
                  <c:v>2.5763880461454398E-2</c:v>
                </c:pt>
                <c:pt idx="810">
                  <c:v>2.5781380012631399E-2</c:v>
                </c:pt>
                <c:pt idx="811">
                  <c:v>2.5798870250582698E-2</c:v>
                </c:pt>
                <c:pt idx="812">
                  <c:v>2.5816360488534001E-2</c:v>
                </c:pt>
                <c:pt idx="813">
                  <c:v>2.5833850726485301E-2</c:v>
                </c:pt>
                <c:pt idx="814">
                  <c:v>2.58504804223776E-2</c:v>
                </c:pt>
                <c:pt idx="815">
                  <c:v>1.0633260011673E-2</c:v>
                </c:pt>
                <c:pt idx="816">
                  <c:v>1.0632240213453799E-2</c:v>
                </c:pt>
                <c:pt idx="817">
                  <c:v>1.06313703581691E-2</c:v>
                </c:pt>
                <c:pt idx="818">
                  <c:v>2.08073798567057E-2</c:v>
                </c:pt>
                <c:pt idx="819">
                  <c:v>2.08163503557444E-2</c:v>
                </c:pt>
                <c:pt idx="820">
                  <c:v>2.0825179293751699E-2</c:v>
                </c:pt>
                <c:pt idx="821">
                  <c:v>2.0834019407630001E-2</c:v>
                </c:pt>
                <c:pt idx="822">
                  <c:v>2.08428595215082E-2</c:v>
                </c:pt>
                <c:pt idx="823">
                  <c:v>2.08509303629398E-2</c:v>
                </c:pt>
                <c:pt idx="824">
                  <c:v>1.4055719599127801E-2</c:v>
                </c:pt>
                <c:pt idx="825">
                  <c:v>3.9694588631391498E-2</c:v>
                </c:pt>
                <c:pt idx="826">
                  <c:v>8.5096597671508803E-2</c:v>
                </c:pt>
                <c:pt idx="827">
                  <c:v>0.12459009885788</c:v>
                </c:pt>
                <c:pt idx="828">
                  <c:v>0.171461001038551</c:v>
                </c:pt>
                <c:pt idx="829">
                  <c:v>0.17157970368862199</c:v>
                </c:pt>
                <c:pt idx="830">
                  <c:v>0.17186300456523901</c:v>
                </c:pt>
                <c:pt idx="831">
                  <c:v>0.17252279818058</c:v>
                </c:pt>
                <c:pt idx="832">
                  <c:v>0.174045100808144</c:v>
                </c:pt>
                <c:pt idx="833">
                  <c:v>0.17757299542427099</c:v>
                </c:pt>
                <c:pt idx="834">
                  <c:v>0.18577340245246901</c:v>
                </c:pt>
                <c:pt idx="835">
                  <c:v>0.22060300409793901</c:v>
                </c:pt>
                <c:pt idx="836">
                  <c:v>0.22046899795532199</c:v>
                </c:pt>
                <c:pt idx="837">
                  <c:v>0.219217494130135</c:v>
                </c:pt>
                <c:pt idx="838">
                  <c:v>0.206416800618172</c:v>
                </c:pt>
                <c:pt idx="839">
                  <c:v>3.07958405464888E-2</c:v>
                </c:pt>
                <c:pt idx="840">
                  <c:v>3.0806139111518901E-2</c:v>
                </c:pt>
                <c:pt idx="841">
                  <c:v>3.08261699974537E-2</c:v>
                </c:pt>
                <c:pt idx="842">
                  <c:v>3.0846200883388498E-2</c:v>
                </c:pt>
                <c:pt idx="843">
                  <c:v>3.0863409861922299E-2</c:v>
                </c:pt>
                <c:pt idx="844">
                  <c:v>1.13009698688984E-2</c:v>
                </c:pt>
                <c:pt idx="845">
                  <c:v>1.1300429701805099E-2</c:v>
                </c:pt>
                <c:pt idx="846">
                  <c:v>8.7251933291554399E-3</c:v>
                </c:pt>
                <c:pt idx="847">
                  <c:v>8.7223052978515608E-3</c:v>
                </c:pt>
                <c:pt idx="848">
                  <c:v>8.7194088846445101E-3</c:v>
                </c:pt>
                <c:pt idx="849">
                  <c:v>8.7165171280503308E-3</c:v>
                </c:pt>
                <c:pt idx="850">
                  <c:v>1.18824504315853E-2</c:v>
                </c:pt>
                <c:pt idx="851">
                  <c:v>1.1882609687745601E-2</c:v>
                </c:pt>
                <c:pt idx="852">
                  <c:v>1.18827801197767E-2</c:v>
                </c:pt>
                <c:pt idx="853">
                  <c:v>1.3786580413579899E-2</c:v>
                </c:pt>
                <c:pt idx="854">
                  <c:v>1.378860976547E-2</c:v>
                </c:pt>
                <c:pt idx="855">
                  <c:v>1.40275098383427E-2</c:v>
                </c:pt>
                <c:pt idx="856">
                  <c:v>3.3657211810350397E-2</c:v>
                </c:pt>
                <c:pt idx="857">
                  <c:v>8.0348193645477295E-2</c:v>
                </c:pt>
                <c:pt idx="858">
                  <c:v>0.11729139834642401</c:v>
                </c:pt>
                <c:pt idx="859">
                  <c:v>0.15602569282054901</c:v>
                </c:pt>
                <c:pt idx="860">
                  <c:v>0.21605099737644201</c:v>
                </c:pt>
                <c:pt idx="861">
                  <c:v>0.20527879893779799</c:v>
                </c:pt>
                <c:pt idx="862">
                  <c:v>0.127446904778481</c:v>
                </c:pt>
                <c:pt idx="863">
                  <c:v>0.13421480357646901</c:v>
                </c:pt>
                <c:pt idx="864">
                  <c:v>0.14309349656105</c:v>
                </c:pt>
                <c:pt idx="865">
                  <c:v>0.15535019338131001</c:v>
                </c:pt>
                <c:pt idx="866">
                  <c:v>0.17309740185737599</c:v>
                </c:pt>
                <c:pt idx="867">
                  <c:v>0.207859292626381</c:v>
                </c:pt>
                <c:pt idx="868">
                  <c:v>0.20767119526863101</c:v>
                </c:pt>
                <c:pt idx="869">
                  <c:v>0.20701569318771401</c:v>
                </c:pt>
                <c:pt idx="870">
                  <c:v>0.20470049977302601</c:v>
                </c:pt>
                <c:pt idx="871">
                  <c:v>0.19360859692096699</c:v>
                </c:pt>
                <c:pt idx="872">
                  <c:v>0.1935084015131</c:v>
                </c:pt>
                <c:pt idx="873">
                  <c:v>0.19322469830513</c:v>
                </c:pt>
                <c:pt idx="874">
                  <c:v>0.192384093999863</c:v>
                </c:pt>
                <c:pt idx="875">
                  <c:v>0.189969897270203</c:v>
                </c:pt>
                <c:pt idx="876">
                  <c:v>0.182845294475555</c:v>
                </c:pt>
                <c:pt idx="877">
                  <c:v>0.16154429316520699</c:v>
                </c:pt>
                <c:pt idx="878">
                  <c:v>0.115576900541782</c:v>
                </c:pt>
                <c:pt idx="879">
                  <c:v>0.115578502416611</c:v>
                </c:pt>
                <c:pt idx="880">
                  <c:v>0.115579999983311</c:v>
                </c:pt>
                <c:pt idx="881">
                  <c:v>0.115581400692463</c:v>
                </c:pt>
                <c:pt idx="882">
                  <c:v>0.115582898259163</c:v>
                </c:pt>
                <c:pt idx="883">
                  <c:v>0.115584403276443</c:v>
                </c:pt>
                <c:pt idx="884">
                  <c:v>0.11558590084314301</c:v>
                </c:pt>
                <c:pt idx="885">
                  <c:v>0.115587301552296</c:v>
                </c:pt>
                <c:pt idx="886">
                  <c:v>0.115588702261448</c:v>
                </c:pt>
                <c:pt idx="887">
                  <c:v>0.115590199828148</c:v>
                </c:pt>
                <c:pt idx="888">
                  <c:v>0.1156961992383</c:v>
                </c:pt>
                <c:pt idx="889">
                  <c:v>0.115698002278805</c:v>
                </c:pt>
                <c:pt idx="890">
                  <c:v>0.11569990217685699</c:v>
                </c:pt>
                <c:pt idx="891">
                  <c:v>0.11570169776678101</c:v>
                </c:pt>
                <c:pt idx="892">
                  <c:v>0.115703500807285</c:v>
                </c:pt>
                <c:pt idx="893">
                  <c:v>0.115705296397209</c:v>
                </c:pt>
                <c:pt idx="894">
                  <c:v>0.21536380052566501</c:v>
                </c:pt>
                <c:pt idx="895">
                  <c:v>0.214705795049667</c:v>
                </c:pt>
                <c:pt idx="896">
                  <c:v>0.21155150234699199</c:v>
                </c:pt>
                <c:pt idx="897">
                  <c:v>0.19601659476757</c:v>
                </c:pt>
                <c:pt idx="898">
                  <c:v>0.11564970016479501</c:v>
                </c:pt>
                <c:pt idx="899">
                  <c:v>0.115651100873947</c:v>
                </c:pt>
                <c:pt idx="900">
                  <c:v>0.115652501583099</c:v>
                </c:pt>
                <c:pt idx="901">
                  <c:v>0.115653902292252</c:v>
                </c:pt>
                <c:pt idx="902">
                  <c:v>0.115655303001404</c:v>
                </c:pt>
                <c:pt idx="903">
                  <c:v>0.115656703710556</c:v>
                </c:pt>
                <c:pt idx="904">
                  <c:v>0.115658096969128</c:v>
                </c:pt>
                <c:pt idx="905">
                  <c:v>0.11565949767828</c:v>
                </c:pt>
                <c:pt idx="906">
                  <c:v>0.11566080152988401</c:v>
                </c:pt>
                <c:pt idx="907">
                  <c:v>0.115662202239037</c:v>
                </c:pt>
                <c:pt idx="908">
                  <c:v>0.11566349864005999</c:v>
                </c:pt>
                <c:pt idx="909">
                  <c:v>0.11566489934921299</c:v>
                </c:pt>
                <c:pt idx="910">
                  <c:v>0.115666203200817</c:v>
                </c:pt>
                <c:pt idx="911">
                  <c:v>0.115667596459389</c:v>
                </c:pt>
                <c:pt idx="912">
                  <c:v>0.115668900310993</c:v>
                </c:pt>
                <c:pt idx="913">
                  <c:v>0.115670301020145</c:v>
                </c:pt>
                <c:pt idx="914">
                  <c:v>0.115671597421169</c:v>
                </c:pt>
                <c:pt idx="915">
                  <c:v>0.115686602890491</c:v>
                </c:pt>
                <c:pt idx="916">
                  <c:v>0.115688003599644</c:v>
                </c:pt>
                <c:pt idx="917">
                  <c:v>0.115689396858215</c:v>
                </c:pt>
                <c:pt idx="918">
                  <c:v>0.115690797567368</c:v>
                </c:pt>
                <c:pt idx="919">
                  <c:v>0.11569219827652</c:v>
                </c:pt>
                <c:pt idx="920">
                  <c:v>0.115693502128124</c:v>
                </c:pt>
                <c:pt idx="921">
                  <c:v>0.115694902837276</c:v>
                </c:pt>
                <c:pt idx="922">
                  <c:v>0.1156961992383</c:v>
                </c:pt>
                <c:pt idx="923">
                  <c:v>0.115697599947453</c:v>
                </c:pt>
                <c:pt idx="924">
                  <c:v>0.11569889634847599</c:v>
                </c:pt>
                <c:pt idx="925">
                  <c:v>0.115700200200081</c:v>
                </c:pt>
                <c:pt idx="926">
                  <c:v>0.115701600909233</c:v>
                </c:pt>
                <c:pt idx="927">
                  <c:v>0.115702897310257</c:v>
                </c:pt>
                <c:pt idx="928">
                  <c:v>0.115704201161861</c:v>
                </c:pt>
                <c:pt idx="929">
                  <c:v>0.115705601871014</c:v>
                </c:pt>
                <c:pt idx="930">
                  <c:v>0.115749597549438</c:v>
                </c:pt>
                <c:pt idx="931">
                  <c:v>0.115750998258591</c:v>
                </c:pt>
                <c:pt idx="932">
                  <c:v>0.115752398967743</c:v>
                </c:pt>
                <c:pt idx="933">
                  <c:v>0.115753799676895</c:v>
                </c:pt>
                <c:pt idx="934">
                  <c:v>0.115755200386047</c:v>
                </c:pt>
                <c:pt idx="935">
                  <c:v>0.1157566010952</c:v>
                </c:pt>
                <c:pt idx="936">
                  <c:v>0.115758001804352</c:v>
                </c:pt>
                <c:pt idx="937">
                  <c:v>0.115759402513504</c:v>
                </c:pt>
                <c:pt idx="938">
                  <c:v>0.115760803222656</c:v>
                </c:pt>
                <c:pt idx="939">
                  <c:v>0.11576209962368</c:v>
                </c:pt>
                <c:pt idx="940">
                  <c:v>0.115763500332832</c:v>
                </c:pt>
                <c:pt idx="941">
                  <c:v>0.11576479673385601</c:v>
                </c:pt>
                <c:pt idx="942">
                  <c:v>0.115766100585461</c:v>
                </c:pt>
                <c:pt idx="943">
                  <c:v>0.115765698254108</c:v>
                </c:pt>
                <c:pt idx="944">
                  <c:v>0.115767098963261</c:v>
                </c:pt>
                <c:pt idx="945">
                  <c:v>0.115768402814865</c:v>
                </c:pt>
                <c:pt idx="946">
                  <c:v>0.115769803524017</c:v>
                </c:pt>
                <c:pt idx="947">
                  <c:v>0.115771099925041</c:v>
                </c:pt>
                <c:pt idx="948">
                  <c:v>0.115772500634193</c:v>
                </c:pt>
                <c:pt idx="949">
                  <c:v>0.115773901343346</c:v>
                </c:pt>
                <c:pt idx="950">
                  <c:v>0.11577519774437001</c:v>
                </c:pt>
                <c:pt idx="951">
                  <c:v>0.11577659845352201</c:v>
                </c:pt>
                <c:pt idx="952">
                  <c:v>0.115777902305126</c:v>
                </c:pt>
                <c:pt idx="953">
                  <c:v>0.11577919870615</c:v>
                </c:pt>
                <c:pt idx="954">
                  <c:v>0.115771301090717</c:v>
                </c:pt>
                <c:pt idx="955">
                  <c:v>0.115772500634193</c:v>
                </c:pt>
                <c:pt idx="956">
                  <c:v>0.11577379703521699</c:v>
                </c:pt>
                <c:pt idx="957">
                  <c:v>0.115774996578693</c:v>
                </c:pt>
                <c:pt idx="958">
                  <c:v>0.11577620357274999</c:v>
                </c:pt>
                <c:pt idx="959">
                  <c:v>0.115777403116226</c:v>
                </c:pt>
                <c:pt idx="960">
                  <c:v>0.115778602659702</c:v>
                </c:pt>
                <c:pt idx="961">
                  <c:v>0.115779802203178</c:v>
                </c:pt>
                <c:pt idx="962">
                  <c:v>0.115781001746655</c:v>
                </c:pt>
                <c:pt idx="963">
                  <c:v>0.115782201290131</c:v>
                </c:pt>
                <c:pt idx="964">
                  <c:v>0.115794897079468</c:v>
                </c:pt>
                <c:pt idx="965">
                  <c:v>0.115796200931072</c:v>
                </c:pt>
                <c:pt idx="966">
                  <c:v>0.115797497332096</c:v>
                </c:pt>
                <c:pt idx="967">
                  <c:v>0.11579880118370101</c:v>
                </c:pt>
                <c:pt idx="968">
                  <c:v>0.115800000727177</c:v>
                </c:pt>
                <c:pt idx="969">
                  <c:v>0.115801297128201</c:v>
                </c:pt>
                <c:pt idx="970">
                  <c:v>0.11580260097980501</c:v>
                </c:pt>
                <c:pt idx="971">
                  <c:v>0.115803897380829</c:v>
                </c:pt>
                <c:pt idx="972">
                  <c:v>0.115805096924305</c:v>
                </c:pt>
                <c:pt idx="973">
                  <c:v>0.115806296467781</c:v>
                </c:pt>
                <c:pt idx="974">
                  <c:v>0.115807503461838</c:v>
                </c:pt>
                <c:pt idx="975">
                  <c:v>0.11580879986286199</c:v>
                </c:pt>
                <c:pt idx="976">
                  <c:v>0.115809999406338</c:v>
                </c:pt>
                <c:pt idx="977">
                  <c:v>0.115811198949814</c:v>
                </c:pt>
                <c:pt idx="978">
                  <c:v>0.11581239849329</c:v>
                </c:pt>
                <c:pt idx="979">
                  <c:v>0.115813598036766</c:v>
                </c:pt>
                <c:pt idx="980">
                  <c:v>1.37832695618272E-2</c:v>
                </c:pt>
                <c:pt idx="981">
                  <c:v>1.3782319612801099E-2</c:v>
                </c:pt>
                <c:pt idx="982">
                  <c:v>1.3782580383122E-2</c:v>
                </c:pt>
                <c:pt idx="983">
                  <c:v>9.8374653607606905E-3</c:v>
                </c:pt>
                <c:pt idx="984">
                  <c:v>9.8351826891303097E-3</c:v>
                </c:pt>
                <c:pt idx="985">
                  <c:v>9.8328944295644795E-3</c:v>
                </c:pt>
                <c:pt idx="986">
                  <c:v>9.8306052386760694E-3</c:v>
                </c:pt>
                <c:pt idx="987">
                  <c:v>9.3921190127730404E-3</c:v>
                </c:pt>
                <c:pt idx="988">
                  <c:v>9.3890028074383701E-3</c:v>
                </c:pt>
                <c:pt idx="989">
                  <c:v>9.38588287681341E-3</c:v>
                </c:pt>
                <c:pt idx="990">
                  <c:v>9.3827620148658804E-3</c:v>
                </c:pt>
                <c:pt idx="991">
                  <c:v>9.8722260445356404E-3</c:v>
                </c:pt>
                <c:pt idx="992">
                  <c:v>9.8697533831000293E-3</c:v>
                </c:pt>
                <c:pt idx="993">
                  <c:v>9.8672816529869999E-3</c:v>
                </c:pt>
                <c:pt idx="994">
                  <c:v>9.8648117855191196E-3</c:v>
                </c:pt>
                <c:pt idx="995">
                  <c:v>9.8623409867286699E-3</c:v>
                </c:pt>
                <c:pt idx="996">
                  <c:v>9.8598673939704895E-3</c:v>
                </c:pt>
                <c:pt idx="997">
                  <c:v>7.9514728859066998E-3</c:v>
                </c:pt>
                <c:pt idx="998">
                  <c:v>7.9469811171293293E-3</c:v>
                </c:pt>
                <c:pt idx="999">
                  <c:v>7.9424725845456106E-3</c:v>
                </c:pt>
                <c:pt idx="1000">
                  <c:v>7.9379631206393207E-3</c:v>
                </c:pt>
                <c:pt idx="1001">
                  <c:v>7.9334508627653105E-3</c:v>
                </c:pt>
                <c:pt idx="1002">
                  <c:v>8.1649087369442003E-3</c:v>
                </c:pt>
                <c:pt idx="1003">
                  <c:v>8.1603089347481693E-3</c:v>
                </c:pt>
                <c:pt idx="1004">
                  <c:v>8.1557100638747198E-3</c:v>
                </c:pt>
                <c:pt idx="1005">
                  <c:v>8.1511056050658209E-3</c:v>
                </c:pt>
                <c:pt idx="1006">
                  <c:v>8.1464983522891998E-3</c:v>
                </c:pt>
                <c:pt idx="1007">
                  <c:v>8.1418883055448497E-3</c:v>
                </c:pt>
                <c:pt idx="1008">
                  <c:v>8.1372763961553608E-3</c:v>
                </c:pt>
                <c:pt idx="1009">
                  <c:v>8.1540178507566504E-3</c:v>
                </c:pt>
                <c:pt idx="1010">
                  <c:v>8.1495177000760997E-3</c:v>
                </c:pt>
                <c:pt idx="1011">
                  <c:v>8.1450128927826899E-3</c:v>
                </c:pt>
                <c:pt idx="1012">
                  <c:v>8.1405071541667002E-3</c:v>
                </c:pt>
                <c:pt idx="1013">
                  <c:v>8.1360014155507105E-3</c:v>
                </c:pt>
                <c:pt idx="1014">
                  <c:v>9.2443246394395794E-3</c:v>
                </c:pt>
                <c:pt idx="1015">
                  <c:v>9.2408508062362706E-3</c:v>
                </c:pt>
                <c:pt idx="1016">
                  <c:v>9.2373872175812704E-3</c:v>
                </c:pt>
                <c:pt idx="1017">
                  <c:v>9.2339208349585498E-3</c:v>
                </c:pt>
                <c:pt idx="1018">
                  <c:v>9.2304581776261295E-3</c:v>
                </c:pt>
                <c:pt idx="1019">
                  <c:v>1.0820929892361201E-2</c:v>
                </c:pt>
                <c:pt idx="1020">
                  <c:v>3.1371369957923903E-2</c:v>
                </c:pt>
                <c:pt idx="1021">
                  <c:v>0.17190919816493999</c:v>
                </c:pt>
                <c:pt idx="1022">
                  <c:v>0.160765305161476</c:v>
                </c:pt>
                <c:pt idx="1023">
                  <c:v>0.13814990222454099</c:v>
                </c:pt>
                <c:pt idx="1024">
                  <c:v>0.115713998675346</c:v>
                </c:pt>
                <c:pt idx="1025">
                  <c:v>0.115715101361275</c:v>
                </c:pt>
                <c:pt idx="1026">
                  <c:v>0.115716196596622</c:v>
                </c:pt>
                <c:pt idx="1027">
                  <c:v>0.115717202425003</c:v>
                </c:pt>
                <c:pt idx="1028">
                  <c:v>0.115747898817062</c:v>
                </c:pt>
                <c:pt idx="1029">
                  <c:v>0.115749001502991</c:v>
                </c:pt>
                <c:pt idx="1030">
                  <c:v>0.115749999880791</c:v>
                </c:pt>
                <c:pt idx="1031">
                  <c:v>0.115751102566719</c:v>
                </c:pt>
                <c:pt idx="1032">
                  <c:v>0.115752100944519</c:v>
                </c:pt>
                <c:pt idx="1033">
                  <c:v>0.115753203630447</c:v>
                </c:pt>
                <c:pt idx="1034">
                  <c:v>0.115754202008247</c:v>
                </c:pt>
                <c:pt idx="1035">
                  <c:v>0.115755200386047</c:v>
                </c:pt>
                <c:pt idx="1036">
                  <c:v>0.115756303071976</c:v>
                </c:pt>
                <c:pt idx="1037">
                  <c:v>0.115757301449776</c:v>
                </c:pt>
                <c:pt idx="1038">
                  <c:v>0.115758396685123</c:v>
                </c:pt>
                <c:pt idx="1039">
                  <c:v>0.115759402513504</c:v>
                </c:pt>
                <c:pt idx="1040">
                  <c:v>1.5612879768013999E-2</c:v>
                </c:pt>
                <c:pt idx="1041">
                  <c:v>1.56128304079175E-2</c:v>
                </c:pt>
                <c:pt idx="1042">
                  <c:v>1.56141798943281E-2</c:v>
                </c:pt>
                <c:pt idx="1043">
                  <c:v>1.56154902651906E-2</c:v>
                </c:pt>
                <c:pt idx="1044">
                  <c:v>1.0021589696407301E-2</c:v>
                </c:pt>
                <c:pt idx="1045">
                  <c:v>1.0019410401582701E-2</c:v>
                </c:pt>
                <c:pt idx="1046">
                  <c:v>1.00172301754355E-2</c:v>
                </c:pt>
                <c:pt idx="1047">
                  <c:v>1.0015039704740001E-2</c:v>
                </c:pt>
                <c:pt idx="1048">
                  <c:v>7.9035321250557899E-3</c:v>
                </c:pt>
                <c:pt idx="1049">
                  <c:v>7.89825990796089E-3</c:v>
                </c:pt>
                <c:pt idx="1050">
                  <c:v>7.8929504379630106E-3</c:v>
                </c:pt>
                <c:pt idx="1051">
                  <c:v>7.8876093029975908E-3</c:v>
                </c:pt>
                <c:pt idx="1052">
                  <c:v>8.5232853889465297E-3</c:v>
                </c:pt>
                <c:pt idx="1053">
                  <c:v>8.5190897807478905E-3</c:v>
                </c:pt>
                <c:pt idx="1054">
                  <c:v>8.5149025544524193E-3</c:v>
                </c:pt>
                <c:pt idx="1055">
                  <c:v>8.5107162594795192E-3</c:v>
                </c:pt>
                <c:pt idx="1056">
                  <c:v>1.0698289610445499E-2</c:v>
                </c:pt>
                <c:pt idx="1057">
                  <c:v>1.0696499608457101E-2</c:v>
                </c:pt>
                <c:pt idx="1058">
                  <c:v>1.06947300955653E-2</c:v>
                </c:pt>
                <c:pt idx="1059">
                  <c:v>1.0693009942770001E-2</c:v>
                </c:pt>
                <c:pt idx="1060">
                  <c:v>1.4958079904317899E-2</c:v>
                </c:pt>
                <c:pt idx="1061">
                  <c:v>4.0215220302343403E-2</c:v>
                </c:pt>
                <c:pt idx="1062">
                  <c:v>8.8755153119564098E-2</c:v>
                </c:pt>
                <c:pt idx="1063">
                  <c:v>0.13965550065040599</c:v>
                </c:pt>
                <c:pt idx="1064">
                  <c:v>0.219191804528236</c:v>
                </c:pt>
                <c:pt idx="1065">
                  <c:v>0.218863800168037</c:v>
                </c:pt>
                <c:pt idx="1066">
                  <c:v>0.21679730713367501</c:v>
                </c:pt>
                <c:pt idx="1067">
                  <c:v>0.20302440226078</c:v>
                </c:pt>
                <c:pt idx="1068">
                  <c:v>0.11573980003595399</c:v>
                </c:pt>
                <c:pt idx="1069">
                  <c:v>0.115740701556206</c:v>
                </c:pt>
                <c:pt idx="1070">
                  <c:v>0.11574149876833</c:v>
                </c:pt>
                <c:pt idx="1071">
                  <c:v>0.115742303431034</c:v>
                </c:pt>
                <c:pt idx="1072">
                  <c:v>0.115743197500706</c:v>
                </c:pt>
                <c:pt idx="1073">
                  <c:v>1.6618890687823299E-2</c:v>
                </c:pt>
                <c:pt idx="1074">
                  <c:v>1.6619190573692301E-2</c:v>
                </c:pt>
                <c:pt idx="1075">
                  <c:v>1.6620969399809799E-2</c:v>
                </c:pt>
                <c:pt idx="1076">
                  <c:v>1.6622720286250101E-2</c:v>
                </c:pt>
                <c:pt idx="1077">
                  <c:v>1.3183269649744001E-2</c:v>
                </c:pt>
                <c:pt idx="1078">
                  <c:v>1.31831401959062E-2</c:v>
                </c:pt>
                <c:pt idx="1079">
                  <c:v>1.31830098107457E-2</c:v>
                </c:pt>
                <c:pt idx="1080">
                  <c:v>1.3182889670133599E-2</c:v>
                </c:pt>
                <c:pt idx="1081">
                  <c:v>1.31827602162957E-2</c:v>
                </c:pt>
                <c:pt idx="1082">
                  <c:v>1.3182640075683601E-2</c:v>
                </c:pt>
                <c:pt idx="1083">
                  <c:v>1.3069430366158499E-2</c:v>
                </c:pt>
                <c:pt idx="1084">
                  <c:v>1.30692096427083E-2</c:v>
                </c:pt>
                <c:pt idx="1085">
                  <c:v>1.3068989850580699E-2</c:v>
                </c:pt>
                <c:pt idx="1086">
                  <c:v>1.30687700584531E-2</c:v>
                </c:pt>
                <c:pt idx="1087">
                  <c:v>1.30685502663255E-2</c:v>
                </c:pt>
                <c:pt idx="1088">
                  <c:v>1.30683295428753E-2</c:v>
                </c:pt>
                <c:pt idx="1089">
                  <c:v>1.30681097507477E-2</c:v>
                </c:pt>
                <c:pt idx="1090">
                  <c:v>1.3067879714071799E-2</c:v>
                </c:pt>
                <c:pt idx="1091">
                  <c:v>1.02573297917843E-2</c:v>
                </c:pt>
                <c:pt idx="1092">
                  <c:v>1.02554401382804E-2</c:v>
                </c:pt>
                <c:pt idx="1093">
                  <c:v>1.02535495534539E-2</c:v>
                </c:pt>
                <c:pt idx="1094">
                  <c:v>7.9471087083220499E-3</c:v>
                </c:pt>
                <c:pt idx="1095">
                  <c:v>7.9419007524848002E-3</c:v>
                </c:pt>
                <c:pt idx="1096">
                  <c:v>7.9366741701960598E-3</c:v>
                </c:pt>
                <c:pt idx="1097">
                  <c:v>7.9314438626170193E-3</c:v>
                </c:pt>
                <c:pt idx="1098">
                  <c:v>7.9262116923928295E-3</c:v>
                </c:pt>
                <c:pt idx="1099">
                  <c:v>7.92097859084606E-3</c:v>
                </c:pt>
                <c:pt idx="1100">
                  <c:v>1.0317320004105599E-2</c:v>
                </c:pt>
                <c:pt idx="1101">
                  <c:v>1.03155402466655E-2</c:v>
                </c:pt>
                <c:pt idx="1102">
                  <c:v>1.0313809849321801E-2</c:v>
                </c:pt>
                <c:pt idx="1103">
                  <c:v>1.9453279674053199E-2</c:v>
                </c:pt>
                <c:pt idx="1104">
                  <c:v>1.9457360729575199E-2</c:v>
                </c:pt>
                <c:pt idx="1105">
                  <c:v>1.94614194333553E-2</c:v>
                </c:pt>
                <c:pt idx="1106">
                  <c:v>1.9499309360981001E-2</c:v>
                </c:pt>
                <c:pt idx="1107">
                  <c:v>1.9502900540828701E-2</c:v>
                </c:pt>
                <c:pt idx="1108">
                  <c:v>1.9506489858031301E-2</c:v>
                </c:pt>
                <c:pt idx="1109">
                  <c:v>1.9509969279170002E-2</c:v>
                </c:pt>
                <c:pt idx="1110">
                  <c:v>9.0375561267137493E-3</c:v>
                </c:pt>
                <c:pt idx="1111">
                  <c:v>9.0341195464134199E-3</c:v>
                </c:pt>
                <c:pt idx="1112">
                  <c:v>9.0306838974356599E-3</c:v>
                </c:pt>
                <c:pt idx="1113">
                  <c:v>7.9561136662960105E-3</c:v>
                </c:pt>
                <c:pt idx="1114">
                  <c:v>7.9507026821374893E-3</c:v>
                </c:pt>
                <c:pt idx="1115">
                  <c:v>7.9452814534306491E-3</c:v>
                </c:pt>
                <c:pt idx="1116">
                  <c:v>7.9398611560463905E-3</c:v>
                </c:pt>
                <c:pt idx="1117">
                  <c:v>7.9344389960169792E-3</c:v>
                </c:pt>
                <c:pt idx="1118">
                  <c:v>1.19793396443129E-2</c:v>
                </c:pt>
                <c:pt idx="1119">
                  <c:v>1.19784595444798E-2</c:v>
                </c:pt>
                <c:pt idx="1120">
                  <c:v>1.1977610178291799E-2</c:v>
                </c:pt>
                <c:pt idx="1121">
                  <c:v>1.19767598807812E-2</c:v>
                </c:pt>
                <c:pt idx="1122">
                  <c:v>1.10888499766588E-2</c:v>
                </c:pt>
                <c:pt idx="1123">
                  <c:v>1.1087180115282501E-2</c:v>
                </c:pt>
                <c:pt idx="1124">
                  <c:v>1.10855102539062E-2</c:v>
                </c:pt>
                <c:pt idx="1125">
                  <c:v>1.1083840392529999E-2</c:v>
                </c:pt>
                <c:pt idx="1126">
                  <c:v>1.1082169599831101E-2</c:v>
                </c:pt>
                <c:pt idx="1127">
                  <c:v>1.4293760061264E-2</c:v>
                </c:pt>
                <c:pt idx="1128">
                  <c:v>1.42945498228073E-2</c:v>
                </c:pt>
                <c:pt idx="1129">
                  <c:v>1.5195160172879699E-2</c:v>
                </c:pt>
                <c:pt idx="1130">
                  <c:v>4.3620098382234601E-2</c:v>
                </c:pt>
                <c:pt idx="1131">
                  <c:v>9.1286882758140606E-2</c:v>
                </c:pt>
                <c:pt idx="1132">
                  <c:v>0.14172740280628199</c:v>
                </c:pt>
                <c:pt idx="1133">
                  <c:v>0.21954190731048601</c:v>
                </c:pt>
                <c:pt idx="1134">
                  <c:v>0.216708704829216</c:v>
                </c:pt>
                <c:pt idx="1135">
                  <c:v>0.198534801602364</c:v>
                </c:pt>
                <c:pt idx="1136">
                  <c:v>1.20471399277449E-2</c:v>
                </c:pt>
                <c:pt idx="1137">
                  <c:v>1.20441196486354E-2</c:v>
                </c:pt>
                <c:pt idx="1138">
                  <c:v>1.2043369933962799E-2</c:v>
                </c:pt>
                <c:pt idx="1139">
                  <c:v>9.62440483272076E-3</c:v>
                </c:pt>
                <c:pt idx="1140">
                  <c:v>9.6214590594172495E-3</c:v>
                </c:pt>
                <c:pt idx="1141">
                  <c:v>9.6185021102428402E-3</c:v>
                </c:pt>
                <c:pt idx="1142">
                  <c:v>9.6155451610684395E-3</c:v>
                </c:pt>
                <c:pt idx="1143">
                  <c:v>9.6125863492488896E-3</c:v>
                </c:pt>
                <c:pt idx="1144">
                  <c:v>9.0013146400451695E-3</c:v>
                </c:pt>
                <c:pt idx="1145">
                  <c:v>8.9974598959088308E-3</c:v>
                </c:pt>
                <c:pt idx="1146">
                  <c:v>8.9935986325144802E-3</c:v>
                </c:pt>
                <c:pt idx="1147">
                  <c:v>8.9897373691201193E-3</c:v>
                </c:pt>
                <c:pt idx="1148">
                  <c:v>8.9858742430806195E-3</c:v>
                </c:pt>
                <c:pt idx="1149">
                  <c:v>8.98200925439596E-3</c:v>
                </c:pt>
                <c:pt idx="1150">
                  <c:v>8.4863295778632199E-3</c:v>
                </c:pt>
                <c:pt idx="1151">
                  <c:v>8.4824189543724095E-3</c:v>
                </c:pt>
                <c:pt idx="1152">
                  <c:v>8.4785027429461497E-3</c:v>
                </c:pt>
                <c:pt idx="1153">
                  <c:v>8.4745883941650408E-3</c:v>
                </c:pt>
                <c:pt idx="1154">
                  <c:v>9.78234503418207E-3</c:v>
                </c:pt>
                <c:pt idx="1155">
                  <c:v>9.7797866910695995E-3</c:v>
                </c:pt>
                <c:pt idx="1156">
                  <c:v>9.7772451117634808E-3</c:v>
                </c:pt>
                <c:pt idx="1157">
                  <c:v>1.25629603862762E-2</c:v>
                </c:pt>
                <c:pt idx="1158">
                  <c:v>1.2562530115246801E-2</c:v>
                </c:pt>
                <c:pt idx="1159">
                  <c:v>1.25621100887656E-2</c:v>
                </c:pt>
                <c:pt idx="1160">
                  <c:v>1.2561690062284501E-2</c:v>
                </c:pt>
                <c:pt idx="1161">
                  <c:v>1.2561270035803301E-2</c:v>
                </c:pt>
                <c:pt idx="1162">
                  <c:v>1.2560850009322199E-2</c:v>
                </c:pt>
                <c:pt idx="1163">
                  <c:v>1.2560429982840999E-2</c:v>
                </c:pt>
                <c:pt idx="1164">
                  <c:v>1.25600202009082E-2</c:v>
                </c:pt>
                <c:pt idx="1165">
                  <c:v>1.4564589597284801E-2</c:v>
                </c:pt>
                <c:pt idx="1166">
                  <c:v>1.45655199885368E-2</c:v>
                </c:pt>
                <c:pt idx="1167">
                  <c:v>1.4566459693014599E-2</c:v>
                </c:pt>
                <c:pt idx="1168">
                  <c:v>1.4567390084266701E-2</c:v>
                </c:pt>
                <c:pt idx="1169">
                  <c:v>1.4568319544196099E-2</c:v>
                </c:pt>
                <c:pt idx="1170">
                  <c:v>1.4569260179996499E-2</c:v>
                </c:pt>
                <c:pt idx="1171">
                  <c:v>1.4570189639926E-2</c:v>
                </c:pt>
                <c:pt idx="1172">
                  <c:v>1.4571170322597001E-2</c:v>
                </c:pt>
                <c:pt idx="1173">
                  <c:v>2.10030805319548E-2</c:v>
                </c:pt>
                <c:pt idx="1174">
                  <c:v>2.1009219810366599E-2</c:v>
                </c:pt>
                <c:pt idx="1175">
                  <c:v>2.1015310660004598E-2</c:v>
                </c:pt>
                <c:pt idx="1176">
                  <c:v>2.1021390333771699E-2</c:v>
                </c:pt>
                <c:pt idx="1177">
                  <c:v>2.1027490496635399E-2</c:v>
                </c:pt>
                <c:pt idx="1178">
                  <c:v>2.10335906594992E-2</c:v>
                </c:pt>
                <c:pt idx="1179">
                  <c:v>2.10396908223629E-2</c:v>
                </c:pt>
                <c:pt idx="1180">
                  <c:v>2.10457108914852E-2</c:v>
                </c:pt>
                <c:pt idx="1181">
                  <c:v>1.55138000845909E-2</c:v>
                </c:pt>
                <c:pt idx="1182">
                  <c:v>1.5515459701418899E-2</c:v>
                </c:pt>
                <c:pt idx="1183">
                  <c:v>1.55171500518918E-2</c:v>
                </c:pt>
                <c:pt idx="1184">
                  <c:v>1.5518800355494E-2</c:v>
                </c:pt>
                <c:pt idx="1185">
                  <c:v>8.5112256929278408E-3</c:v>
                </c:pt>
                <c:pt idx="1186">
                  <c:v>8.5075823590159399E-3</c:v>
                </c:pt>
                <c:pt idx="1187">
                  <c:v>8.5039231926202791E-3</c:v>
                </c:pt>
                <c:pt idx="1188">
                  <c:v>8.5002724081277795E-3</c:v>
                </c:pt>
                <c:pt idx="1189">
                  <c:v>8.4966244176030194E-3</c:v>
                </c:pt>
                <c:pt idx="1190">
                  <c:v>1.0664479807019201E-2</c:v>
                </c:pt>
                <c:pt idx="1191">
                  <c:v>1.06626497581601E-2</c:v>
                </c:pt>
                <c:pt idx="1192">
                  <c:v>1.06608299538493E-2</c:v>
                </c:pt>
                <c:pt idx="1193">
                  <c:v>1.06590101495385E-2</c:v>
                </c:pt>
                <c:pt idx="1194">
                  <c:v>1.0657199658453499E-2</c:v>
                </c:pt>
                <c:pt idx="1195">
                  <c:v>1.0655390098691001E-2</c:v>
                </c:pt>
                <c:pt idx="1196">
                  <c:v>1.18055203929544E-2</c:v>
                </c:pt>
                <c:pt idx="1197">
                  <c:v>1.18045397102833E-2</c:v>
                </c:pt>
                <c:pt idx="1198">
                  <c:v>1.18035599589348E-2</c:v>
                </c:pt>
                <c:pt idx="1199">
                  <c:v>1.1802590452134601E-2</c:v>
                </c:pt>
                <c:pt idx="1200">
                  <c:v>1.1801609769463499E-2</c:v>
                </c:pt>
                <c:pt idx="1201">
                  <c:v>1.1800640262663401E-2</c:v>
                </c:pt>
                <c:pt idx="1202">
                  <c:v>1.17996595799923E-2</c:v>
                </c:pt>
                <c:pt idx="1203">
                  <c:v>1.1798679828643801E-2</c:v>
                </c:pt>
                <c:pt idx="1204">
                  <c:v>8.2212230190634693E-3</c:v>
                </c:pt>
                <c:pt idx="1205">
                  <c:v>8.2167321816086804E-3</c:v>
                </c:pt>
                <c:pt idx="1206">
                  <c:v>8.2122208550572395E-3</c:v>
                </c:pt>
                <c:pt idx="1207">
                  <c:v>8.2077076658606495E-3</c:v>
                </c:pt>
                <c:pt idx="1208">
                  <c:v>8.2031963393092207E-3</c:v>
                </c:pt>
                <c:pt idx="1209">
                  <c:v>8.6542097851634008E-3</c:v>
                </c:pt>
                <c:pt idx="1210">
                  <c:v>8.6506307125091605E-3</c:v>
                </c:pt>
                <c:pt idx="1211">
                  <c:v>8.6470451205968892E-3</c:v>
                </c:pt>
                <c:pt idx="1212">
                  <c:v>8.6434585973620397E-3</c:v>
                </c:pt>
                <c:pt idx="1213">
                  <c:v>8.9669879525899904E-3</c:v>
                </c:pt>
                <c:pt idx="1214">
                  <c:v>8.9634899049997295E-3</c:v>
                </c:pt>
                <c:pt idx="1215">
                  <c:v>8.9600002393126505E-3</c:v>
                </c:pt>
                <c:pt idx="1216">
                  <c:v>1.2211339548230201E-2</c:v>
                </c:pt>
                <c:pt idx="1217">
                  <c:v>1.22106596827507E-2</c:v>
                </c:pt>
                <c:pt idx="1218">
                  <c:v>1.22100003063679E-2</c:v>
                </c:pt>
                <c:pt idx="1219">
                  <c:v>1.22093399986625E-2</c:v>
                </c:pt>
                <c:pt idx="1220">
                  <c:v>1.2284480035305001E-2</c:v>
                </c:pt>
                <c:pt idx="1221">
                  <c:v>2.6870109140873E-2</c:v>
                </c:pt>
                <c:pt idx="1222">
                  <c:v>0.12649290263652799</c:v>
                </c:pt>
                <c:pt idx="1223">
                  <c:v>0.12986780703067799</c:v>
                </c:pt>
                <c:pt idx="1224">
                  <c:v>0.13411550223827401</c:v>
                </c:pt>
                <c:pt idx="1225">
                  <c:v>0.13967290520667999</c:v>
                </c:pt>
                <c:pt idx="1226">
                  <c:v>0.14708620309829701</c:v>
                </c:pt>
                <c:pt idx="1227">
                  <c:v>0.15752400457859</c:v>
                </c:pt>
                <c:pt idx="1228">
                  <c:v>0.17270259559154499</c:v>
                </c:pt>
                <c:pt idx="1229">
                  <c:v>0.20538580417633101</c:v>
                </c:pt>
                <c:pt idx="1230">
                  <c:v>0.205373600125313</c:v>
                </c:pt>
                <c:pt idx="1231">
                  <c:v>0.20536290109157601</c:v>
                </c:pt>
                <c:pt idx="1232">
                  <c:v>0.205357596278191</c:v>
                </c:pt>
                <c:pt idx="1233">
                  <c:v>0.20537729561328899</c:v>
                </c:pt>
                <c:pt idx="1234">
                  <c:v>0.20548680424690199</c:v>
                </c:pt>
                <c:pt idx="1235">
                  <c:v>0.219060003757477</c:v>
                </c:pt>
                <c:pt idx="1236">
                  <c:v>0.21903680264949801</c:v>
                </c:pt>
                <c:pt idx="1237">
                  <c:v>0.21896119415759999</c:v>
                </c:pt>
                <c:pt idx="1238">
                  <c:v>0.21828760206699399</c:v>
                </c:pt>
                <c:pt idx="1239">
                  <c:v>0.21073830127716101</c:v>
                </c:pt>
                <c:pt idx="1240">
                  <c:v>0.11571379750966999</c:v>
                </c:pt>
                <c:pt idx="1241">
                  <c:v>0.115714900195599</c:v>
                </c:pt>
                <c:pt idx="1242">
                  <c:v>0.115716002881527</c:v>
                </c:pt>
                <c:pt idx="1243">
                  <c:v>1.8826939165592201E-2</c:v>
                </c:pt>
                <c:pt idx="1244">
                  <c:v>1.8828110769391102E-2</c:v>
                </c:pt>
                <c:pt idx="1245">
                  <c:v>1.88309196382761E-2</c:v>
                </c:pt>
                <c:pt idx="1246">
                  <c:v>1.1085290461778601E-2</c:v>
                </c:pt>
                <c:pt idx="1247">
                  <c:v>1.1084109544754001E-2</c:v>
                </c:pt>
                <c:pt idx="1248">
                  <c:v>1.1082939803600299E-2</c:v>
                </c:pt>
                <c:pt idx="1249">
                  <c:v>8.8143600150942802E-3</c:v>
                </c:pt>
                <c:pt idx="1250">
                  <c:v>8.8112782686948794E-3</c:v>
                </c:pt>
                <c:pt idx="1251">
                  <c:v>8.8081816211342794E-3</c:v>
                </c:pt>
                <c:pt idx="1252">
                  <c:v>8.8050859048962593E-3</c:v>
                </c:pt>
                <c:pt idx="1253">
                  <c:v>8.9630233123898506E-3</c:v>
                </c:pt>
                <c:pt idx="1254">
                  <c:v>8.9601743966341001E-3</c:v>
                </c:pt>
                <c:pt idx="1255">
                  <c:v>8.9573282748460804E-3</c:v>
                </c:pt>
                <c:pt idx="1256">
                  <c:v>1.14491200074553E-2</c:v>
                </c:pt>
                <c:pt idx="1257">
                  <c:v>1.1447889730334299E-2</c:v>
                </c:pt>
                <c:pt idx="1258">
                  <c:v>1.1446749791502999E-2</c:v>
                </c:pt>
                <c:pt idx="1259">
                  <c:v>2.4046860635280599E-2</c:v>
                </c:pt>
                <c:pt idx="1260">
                  <c:v>2.40546297281981E-2</c:v>
                </c:pt>
                <c:pt idx="1261">
                  <c:v>2.4062279611825901E-2</c:v>
                </c:pt>
                <c:pt idx="1262">
                  <c:v>2.40699294954538E-2</c:v>
                </c:pt>
                <c:pt idx="1263">
                  <c:v>2.40774005651474E-2</c:v>
                </c:pt>
                <c:pt idx="1264">
                  <c:v>1.7694339156150801E-2</c:v>
                </c:pt>
                <c:pt idx="1265">
                  <c:v>1.7697440460324301E-2</c:v>
                </c:pt>
                <c:pt idx="1266">
                  <c:v>1.7700549215078399E-2</c:v>
                </c:pt>
                <c:pt idx="1267">
                  <c:v>1.27782402560115E-2</c:v>
                </c:pt>
                <c:pt idx="1268">
                  <c:v>1.27779403701425E-2</c:v>
                </c:pt>
                <c:pt idx="1269">
                  <c:v>1.2777649797499201E-2</c:v>
                </c:pt>
                <c:pt idx="1270">
                  <c:v>1.27773601561785E-2</c:v>
                </c:pt>
                <c:pt idx="1271">
                  <c:v>1.27770695835352E-2</c:v>
                </c:pt>
                <c:pt idx="1272">
                  <c:v>1.03090303018689E-2</c:v>
                </c:pt>
                <c:pt idx="1273">
                  <c:v>1.0307010263204601E-2</c:v>
                </c:pt>
                <c:pt idx="1274">
                  <c:v>1.0304979979991901E-2</c:v>
                </c:pt>
                <c:pt idx="1275">
                  <c:v>9.2068295925855602E-3</c:v>
                </c:pt>
                <c:pt idx="1276">
                  <c:v>9.2033045366406406E-3</c:v>
                </c:pt>
                <c:pt idx="1277">
                  <c:v>9.1997729614377004E-3</c:v>
                </c:pt>
                <c:pt idx="1278">
                  <c:v>9.1962404549121891E-3</c:v>
                </c:pt>
                <c:pt idx="1279">
                  <c:v>9.1927153989672696E-3</c:v>
                </c:pt>
                <c:pt idx="1280">
                  <c:v>9.1891922056674992E-3</c:v>
                </c:pt>
                <c:pt idx="1281">
                  <c:v>9.1856699436903E-3</c:v>
                </c:pt>
                <c:pt idx="1282">
                  <c:v>9.1821467503905296E-3</c:v>
                </c:pt>
                <c:pt idx="1283">
                  <c:v>9.1786226257681795E-3</c:v>
                </c:pt>
                <c:pt idx="1284">
                  <c:v>9.1750994324684108E-3</c:v>
                </c:pt>
                <c:pt idx="1285">
                  <c:v>9.1715799644589407E-3</c:v>
                </c:pt>
                <c:pt idx="1286">
                  <c:v>1.36023201048374E-2</c:v>
                </c:pt>
                <c:pt idx="1287">
                  <c:v>1.36026097461581E-2</c:v>
                </c:pt>
                <c:pt idx="1288">
                  <c:v>1.3602930121123799E-2</c:v>
                </c:pt>
                <c:pt idx="1289">
                  <c:v>1.36032402515411E-2</c:v>
                </c:pt>
                <c:pt idx="1290">
                  <c:v>1.36035503819585E-2</c:v>
                </c:pt>
                <c:pt idx="1291">
                  <c:v>1.36038595810533E-2</c:v>
                </c:pt>
                <c:pt idx="1292">
                  <c:v>1.0688809677958501E-2</c:v>
                </c:pt>
                <c:pt idx="1293">
                  <c:v>1.0686909779906301E-2</c:v>
                </c:pt>
                <c:pt idx="1294">
                  <c:v>1.0684990324080001E-2</c:v>
                </c:pt>
                <c:pt idx="1295">
                  <c:v>1.0683080181479499E-2</c:v>
                </c:pt>
                <c:pt idx="1296">
                  <c:v>1.06811700388789E-2</c:v>
                </c:pt>
                <c:pt idx="1297">
                  <c:v>1.06792598962784E-2</c:v>
                </c:pt>
                <c:pt idx="1298">
                  <c:v>1.0677340440452101E-2</c:v>
                </c:pt>
                <c:pt idx="1299">
                  <c:v>1.0675430297851601E-2</c:v>
                </c:pt>
                <c:pt idx="1300">
                  <c:v>1.0673520155251E-2</c:v>
                </c:pt>
                <c:pt idx="1301">
                  <c:v>1.06716100126505E-2</c:v>
                </c:pt>
                <c:pt idx="1302">
                  <c:v>1.06696896255016E-2</c:v>
                </c:pt>
                <c:pt idx="1303">
                  <c:v>1.06677804142237E-2</c:v>
                </c:pt>
                <c:pt idx="1304">
                  <c:v>1.06658702716231E-2</c:v>
                </c:pt>
                <c:pt idx="1305">
                  <c:v>1.06639498844743E-2</c:v>
                </c:pt>
                <c:pt idx="1306">
                  <c:v>1.06620397418737E-2</c:v>
                </c:pt>
                <c:pt idx="1307">
                  <c:v>8.9477729052305204E-3</c:v>
                </c:pt>
                <c:pt idx="1308">
                  <c:v>8.9441733434796299E-3</c:v>
                </c:pt>
                <c:pt idx="1309">
                  <c:v>8.9405607432126999E-3</c:v>
                </c:pt>
                <c:pt idx="1310">
                  <c:v>8.9369500055909191E-3</c:v>
                </c:pt>
                <c:pt idx="1311">
                  <c:v>8.9333374053239805E-3</c:v>
                </c:pt>
                <c:pt idx="1312">
                  <c:v>8.9297238737344707E-3</c:v>
                </c:pt>
                <c:pt idx="1313">
                  <c:v>8.9261112734675407E-3</c:v>
                </c:pt>
                <c:pt idx="1314">
                  <c:v>8.9224968105554598E-3</c:v>
                </c:pt>
                <c:pt idx="1315">
                  <c:v>8.9188823476433806E-3</c:v>
                </c:pt>
                <c:pt idx="1316">
                  <c:v>8.9152669534087198E-3</c:v>
                </c:pt>
                <c:pt idx="1317">
                  <c:v>8.9116506278514897E-3</c:v>
                </c:pt>
                <c:pt idx="1318">
                  <c:v>9.4508128240704502E-3</c:v>
                </c:pt>
                <c:pt idx="1319">
                  <c:v>9.4486428424715996E-3</c:v>
                </c:pt>
                <c:pt idx="1320">
                  <c:v>9.4464831054210698E-3</c:v>
                </c:pt>
                <c:pt idx="1321">
                  <c:v>1.30057400092483E-2</c:v>
                </c:pt>
                <c:pt idx="1322">
                  <c:v>1.30056999623775E-2</c:v>
                </c:pt>
                <c:pt idx="1323">
                  <c:v>1.30056804046035E-2</c:v>
                </c:pt>
                <c:pt idx="1324">
                  <c:v>1.3005640357732801E-2</c:v>
                </c:pt>
                <c:pt idx="1325">
                  <c:v>9.3259532004594803E-3</c:v>
                </c:pt>
                <c:pt idx="1326">
                  <c:v>9.3226321041583998E-3</c:v>
                </c:pt>
                <c:pt idx="1327">
                  <c:v>9.3192979693412798E-3</c:v>
                </c:pt>
                <c:pt idx="1328">
                  <c:v>9.3159470707178098E-3</c:v>
                </c:pt>
                <c:pt idx="1329">
                  <c:v>9.3125943094491993E-3</c:v>
                </c:pt>
                <c:pt idx="1330">
                  <c:v>7.96843878924847E-3</c:v>
                </c:pt>
                <c:pt idx="1331">
                  <c:v>7.9647144302725792E-3</c:v>
                </c:pt>
                <c:pt idx="1332">
                  <c:v>7.9609788954258E-3</c:v>
                </c:pt>
                <c:pt idx="1333">
                  <c:v>7.9259620979428309E-3</c:v>
                </c:pt>
                <c:pt idx="1334">
                  <c:v>7.9218493774533306E-3</c:v>
                </c:pt>
                <c:pt idx="1335">
                  <c:v>7.9177338629960996E-3</c:v>
                </c:pt>
                <c:pt idx="1336">
                  <c:v>7.9136192798614502E-3</c:v>
                </c:pt>
                <c:pt idx="1337">
                  <c:v>1.0417110286653E-2</c:v>
                </c:pt>
                <c:pt idx="1338">
                  <c:v>1.0415120050311101E-2</c:v>
                </c:pt>
                <c:pt idx="1339">
                  <c:v>1.04131596162915E-2</c:v>
                </c:pt>
                <c:pt idx="1340">
                  <c:v>1.5236830338835701E-2</c:v>
                </c:pt>
                <c:pt idx="1341">
                  <c:v>1.6447540372610099E-2</c:v>
                </c:pt>
                <c:pt idx="1342">
                  <c:v>4.6651471406221397E-2</c:v>
                </c:pt>
                <c:pt idx="1343">
                  <c:v>0.115589402616024</c:v>
                </c:pt>
                <c:pt idx="1344">
                  <c:v>0.11558999866247199</c:v>
                </c:pt>
                <c:pt idx="1345">
                  <c:v>0.115590803325176</c:v>
                </c:pt>
                <c:pt idx="1346">
                  <c:v>9.9892932921648008E-3</c:v>
                </c:pt>
                <c:pt idx="1347">
                  <c:v>9.9861826747655903E-3</c:v>
                </c:pt>
                <c:pt idx="1348">
                  <c:v>9.9839605391025509E-3</c:v>
                </c:pt>
                <c:pt idx="1349">
                  <c:v>9.9817393347620999E-3</c:v>
                </c:pt>
                <c:pt idx="1350">
                  <c:v>9.9795171990990604E-3</c:v>
                </c:pt>
                <c:pt idx="1351">
                  <c:v>9.9772913381457294E-3</c:v>
                </c:pt>
                <c:pt idx="1352">
                  <c:v>8.1704491749405896E-3</c:v>
                </c:pt>
                <c:pt idx="1353">
                  <c:v>8.1667890772223507E-3</c:v>
                </c:pt>
                <c:pt idx="1354">
                  <c:v>8.1631159409880603E-3</c:v>
                </c:pt>
                <c:pt idx="1355">
                  <c:v>7.9647153615951503E-3</c:v>
                </c:pt>
                <c:pt idx="1356">
                  <c:v>7.9603120684623701E-3</c:v>
                </c:pt>
                <c:pt idx="1357">
                  <c:v>7.9559041187167202E-3</c:v>
                </c:pt>
                <c:pt idx="1358">
                  <c:v>7.9514980316162092E-3</c:v>
                </c:pt>
                <c:pt idx="1359">
                  <c:v>1.1116820387542199E-2</c:v>
                </c:pt>
                <c:pt idx="1360">
                  <c:v>1.1115360073745299E-2</c:v>
                </c:pt>
                <c:pt idx="1361">
                  <c:v>1.11139295622706E-2</c:v>
                </c:pt>
                <c:pt idx="1362">
                  <c:v>1.11124999821186E-2</c:v>
                </c:pt>
                <c:pt idx="1363">
                  <c:v>1.11110601574183E-2</c:v>
                </c:pt>
                <c:pt idx="1364">
                  <c:v>1.11096296459436E-2</c:v>
                </c:pt>
                <c:pt idx="1365">
                  <c:v>1.11082000657916E-2</c:v>
                </c:pt>
                <c:pt idx="1366">
                  <c:v>1.21187902987003E-2</c:v>
                </c:pt>
                <c:pt idx="1367">
                  <c:v>1.21182398870587E-2</c:v>
                </c:pt>
                <c:pt idx="1368">
                  <c:v>1.21176801621914E-2</c:v>
                </c:pt>
                <c:pt idx="1369">
                  <c:v>1.21171297505498E-2</c:v>
                </c:pt>
                <c:pt idx="1370">
                  <c:v>1.21165802702308E-2</c:v>
                </c:pt>
                <c:pt idx="1371">
                  <c:v>1.21160401031375E-2</c:v>
                </c:pt>
                <c:pt idx="1372">
                  <c:v>1.4474149793386499E-2</c:v>
                </c:pt>
                <c:pt idx="1373">
                  <c:v>1.4475299976766101E-2</c:v>
                </c:pt>
                <c:pt idx="1374">
                  <c:v>1.4476439915597401E-2</c:v>
                </c:pt>
                <c:pt idx="1375">
                  <c:v>1.4477579854428799E-2</c:v>
                </c:pt>
                <c:pt idx="1376">
                  <c:v>1.4478730037808399E-2</c:v>
                </c:pt>
                <c:pt idx="1377">
                  <c:v>1.5566780231893101E-2</c:v>
                </c:pt>
                <c:pt idx="1378">
                  <c:v>1.5568809583783099E-2</c:v>
                </c:pt>
                <c:pt idx="1379">
                  <c:v>1.5570829622447499E-2</c:v>
                </c:pt>
                <c:pt idx="1380">
                  <c:v>1.5572819858789401E-2</c:v>
                </c:pt>
                <c:pt idx="1381">
                  <c:v>9.6949683502316492E-3</c:v>
                </c:pt>
                <c:pt idx="1382">
                  <c:v>9.6927611157298105E-3</c:v>
                </c:pt>
                <c:pt idx="1383">
                  <c:v>9.6905548125505395E-3</c:v>
                </c:pt>
                <c:pt idx="1384">
                  <c:v>1.24543402343988E-2</c:v>
                </c:pt>
                <c:pt idx="1385">
                  <c:v>1.5894219279289201E-2</c:v>
                </c:pt>
                <c:pt idx="1386">
                  <c:v>7.0536158978939098E-2</c:v>
                </c:pt>
                <c:pt idx="1387">
                  <c:v>0.21991939842701</c:v>
                </c:pt>
                <c:pt idx="1388">
                  <c:v>0.219876393675804</c:v>
                </c:pt>
                <c:pt idx="1389">
                  <c:v>0.219655007123947</c:v>
                </c:pt>
                <c:pt idx="1390">
                  <c:v>0.217950195074081</c:v>
                </c:pt>
                <c:pt idx="1391">
                  <c:v>0.20384790003299699</c:v>
                </c:pt>
                <c:pt idx="1392">
                  <c:v>3.3587008714675903E-2</c:v>
                </c:pt>
                <c:pt idx="1393">
                  <c:v>3.35966385900974E-2</c:v>
                </c:pt>
                <c:pt idx="1394">
                  <c:v>3.3613421022891998E-2</c:v>
                </c:pt>
                <c:pt idx="1395">
                  <c:v>3.3630199730396299E-2</c:v>
                </c:pt>
                <c:pt idx="1396">
                  <c:v>3.3646978437900502E-2</c:v>
                </c:pt>
                <c:pt idx="1397">
                  <c:v>3.3663738518953303E-2</c:v>
                </c:pt>
                <c:pt idx="1398">
                  <c:v>3.3680498600006097E-2</c:v>
                </c:pt>
                <c:pt idx="1399">
                  <c:v>3.36971692740917E-2</c:v>
                </c:pt>
                <c:pt idx="1400">
                  <c:v>3.3713798969984103E-2</c:v>
                </c:pt>
                <c:pt idx="1401">
                  <c:v>3.3730428665876402E-2</c:v>
                </c:pt>
                <c:pt idx="1402">
                  <c:v>3.3744361251592601E-2</c:v>
                </c:pt>
                <c:pt idx="1403">
                  <c:v>1.15809999406338E-2</c:v>
                </c:pt>
                <c:pt idx="1404">
                  <c:v>1.1579760350287001E-2</c:v>
                </c:pt>
                <c:pt idx="1405">
                  <c:v>7.96899106353521E-3</c:v>
                </c:pt>
                <c:pt idx="1406">
                  <c:v>7.9649118706583994E-3</c:v>
                </c:pt>
                <c:pt idx="1407">
                  <c:v>7.9608131200075097E-3</c:v>
                </c:pt>
                <c:pt idx="1408">
                  <c:v>7.9566929489374195E-3</c:v>
                </c:pt>
                <c:pt idx="1409">
                  <c:v>8.4592932835221308E-3</c:v>
                </c:pt>
                <c:pt idx="1410">
                  <c:v>8.4561724215745909E-3</c:v>
                </c:pt>
                <c:pt idx="1411">
                  <c:v>8.4530590102076496E-3</c:v>
                </c:pt>
                <c:pt idx="1412">
                  <c:v>1.0913649573922201E-2</c:v>
                </c:pt>
                <c:pt idx="1413">
                  <c:v>1.1083359830081499E-2</c:v>
                </c:pt>
                <c:pt idx="1414">
                  <c:v>3.4668538719415699E-2</c:v>
                </c:pt>
                <c:pt idx="1415">
                  <c:v>0.19854000210761999</c:v>
                </c:pt>
                <c:pt idx="1416">
                  <c:v>0.177230104804039</c:v>
                </c:pt>
                <c:pt idx="1417">
                  <c:v>0.115680798888206</c:v>
                </c:pt>
                <c:pt idx="1418">
                  <c:v>0.115681700408459</c:v>
                </c:pt>
                <c:pt idx="1419">
                  <c:v>0.11568260192871101</c:v>
                </c:pt>
                <c:pt idx="1420">
                  <c:v>3.5537280142307302E-2</c:v>
                </c:pt>
                <c:pt idx="1421">
                  <c:v>3.5553108900785398E-2</c:v>
                </c:pt>
                <c:pt idx="1422">
                  <c:v>3.5568971186876297E-2</c:v>
                </c:pt>
                <c:pt idx="1423">
                  <c:v>2.0019549876451499E-2</c:v>
                </c:pt>
                <c:pt idx="1424">
                  <c:v>2.0024059340357801E-2</c:v>
                </c:pt>
                <c:pt idx="1425">
                  <c:v>2.0028809085488299E-2</c:v>
                </c:pt>
                <c:pt idx="1426">
                  <c:v>2.0033560693264001E-2</c:v>
                </c:pt>
                <c:pt idx="1427">
                  <c:v>2.00381595641375E-2</c:v>
                </c:pt>
                <c:pt idx="1428">
                  <c:v>9.4669153913855605E-3</c:v>
                </c:pt>
                <c:pt idx="1429">
                  <c:v>9.4645796343684196E-3</c:v>
                </c:pt>
                <c:pt idx="1430">
                  <c:v>7.5166318565607097E-3</c:v>
                </c:pt>
                <c:pt idx="1431">
                  <c:v>7.5106620788574201E-3</c:v>
                </c:pt>
                <c:pt idx="1432">
                  <c:v>1.257190015167E-2</c:v>
                </c:pt>
                <c:pt idx="1433">
                  <c:v>1.2571560218930199E-2</c:v>
                </c:pt>
                <c:pt idx="1434">
                  <c:v>1.2571260333061199E-2</c:v>
                </c:pt>
                <c:pt idx="1435">
                  <c:v>9.1098453849554097E-3</c:v>
                </c:pt>
                <c:pt idx="1436">
                  <c:v>9.1064758598804509E-3</c:v>
                </c:pt>
                <c:pt idx="1437">
                  <c:v>9.1030951589345897E-3</c:v>
                </c:pt>
                <c:pt idx="1438">
                  <c:v>1.0233989916741799E-2</c:v>
                </c:pt>
                <c:pt idx="1439">
                  <c:v>1.02320704609156E-2</c:v>
                </c:pt>
                <c:pt idx="1440">
                  <c:v>1.0230160318315E-2</c:v>
                </c:pt>
                <c:pt idx="1441">
                  <c:v>1.02282697334886E-2</c:v>
                </c:pt>
                <c:pt idx="1442">
                  <c:v>1.6860159114003199E-2</c:v>
                </c:pt>
                <c:pt idx="1443">
                  <c:v>1.6862610355019601E-2</c:v>
                </c:pt>
                <c:pt idx="1444">
                  <c:v>1.6865059733390801E-2</c:v>
                </c:pt>
                <c:pt idx="1445">
                  <c:v>1.6867499798536301E-2</c:v>
                </c:pt>
                <c:pt idx="1446">
                  <c:v>1.6875630244612701E-2</c:v>
                </c:pt>
                <c:pt idx="1447">
                  <c:v>1.66425295174122E-2</c:v>
                </c:pt>
                <c:pt idx="1448">
                  <c:v>6.0324378311634098E-2</c:v>
                </c:pt>
                <c:pt idx="1449">
                  <c:v>0.12026309967041</c:v>
                </c:pt>
                <c:pt idx="1450">
                  <c:v>0.21973609924316401</c:v>
                </c:pt>
                <c:pt idx="1451">
                  <c:v>0.219714194536209</c:v>
                </c:pt>
                <c:pt idx="1452">
                  <c:v>0.21966089308261899</c:v>
                </c:pt>
                <c:pt idx="1453">
                  <c:v>0.21933969855308499</c:v>
                </c:pt>
                <c:pt idx="1454">
                  <c:v>0.21689780056476601</c:v>
                </c:pt>
                <c:pt idx="1455">
                  <c:v>0.19715720415115401</c:v>
                </c:pt>
                <c:pt idx="1456">
                  <c:v>1.93092208355665E-2</c:v>
                </c:pt>
                <c:pt idx="1457">
                  <c:v>1.9308619201183298E-2</c:v>
                </c:pt>
                <c:pt idx="1458">
                  <c:v>1.9311860203742998E-2</c:v>
                </c:pt>
                <c:pt idx="1459">
                  <c:v>1.2180560268461701E-2</c:v>
                </c:pt>
                <c:pt idx="1460">
                  <c:v>1.21799204498529E-2</c:v>
                </c:pt>
                <c:pt idx="1461">
                  <c:v>1.2179289944469899E-2</c:v>
                </c:pt>
                <c:pt idx="1462">
                  <c:v>9.2056710273027403E-3</c:v>
                </c:pt>
                <c:pt idx="1463">
                  <c:v>9.2023517936468107E-3</c:v>
                </c:pt>
                <c:pt idx="1464">
                  <c:v>1.0997200384736099E-2</c:v>
                </c:pt>
                <c:pt idx="1465">
                  <c:v>1.0995529592037199E-2</c:v>
                </c:pt>
                <c:pt idx="1466">
                  <c:v>1.09938699752092E-2</c:v>
                </c:pt>
                <c:pt idx="1467">
                  <c:v>1.0992219671607E-2</c:v>
                </c:pt>
                <c:pt idx="1468">
                  <c:v>1.09905600547791E-2</c:v>
                </c:pt>
                <c:pt idx="1469">
                  <c:v>8.8681187480688095E-3</c:v>
                </c:pt>
                <c:pt idx="1470">
                  <c:v>8.8648628443479503E-3</c:v>
                </c:pt>
                <c:pt idx="1471">
                  <c:v>8.8615957647561992E-3</c:v>
                </c:pt>
                <c:pt idx="1472">
                  <c:v>8.8583277538418805E-3</c:v>
                </c:pt>
                <c:pt idx="1473">
                  <c:v>8.8550597429275495E-3</c:v>
                </c:pt>
                <c:pt idx="1474">
                  <c:v>8.8517908006906492E-3</c:v>
                </c:pt>
                <c:pt idx="1475">
                  <c:v>9.4118900597095507E-3</c:v>
                </c:pt>
                <c:pt idx="1476">
                  <c:v>9.4092236831784196E-3</c:v>
                </c:pt>
                <c:pt idx="1477">
                  <c:v>9.4065722078084894E-3</c:v>
                </c:pt>
                <c:pt idx="1478">
                  <c:v>1.44698303192854E-2</c:v>
                </c:pt>
                <c:pt idx="1479">
                  <c:v>1.44708696752787E-2</c:v>
                </c:pt>
                <c:pt idx="1480">
                  <c:v>1.4471930451691199E-2</c:v>
                </c:pt>
                <c:pt idx="1481">
                  <c:v>1.44729902967811E-2</c:v>
                </c:pt>
                <c:pt idx="1482">
                  <c:v>1.4474050141871E-2</c:v>
                </c:pt>
                <c:pt idx="1483">
                  <c:v>1.44751099869609E-2</c:v>
                </c:pt>
                <c:pt idx="1484">
                  <c:v>1.44761698320508E-2</c:v>
                </c:pt>
                <c:pt idx="1485">
                  <c:v>1.44894802942872E-2</c:v>
                </c:pt>
                <c:pt idx="1486">
                  <c:v>1.52695998549461E-2</c:v>
                </c:pt>
                <c:pt idx="1487">
                  <c:v>0.115647003054619</c:v>
                </c:pt>
                <c:pt idx="1488">
                  <c:v>0.118141897022724</c:v>
                </c:pt>
                <c:pt idx="1489">
                  <c:v>0.120633997023106</c:v>
                </c:pt>
                <c:pt idx="1490">
                  <c:v>0.12354329973459199</c:v>
                </c:pt>
                <c:pt idx="1491">
                  <c:v>0.12711790204048201</c:v>
                </c:pt>
                <c:pt idx="1492">
                  <c:v>0.131652802228928</c:v>
                </c:pt>
                <c:pt idx="1493">
                  <c:v>0.137674599885941</c:v>
                </c:pt>
                <c:pt idx="1494">
                  <c:v>0.14583550393581399</c:v>
                </c:pt>
                <c:pt idx="1495">
                  <c:v>0.15762519836425801</c:v>
                </c:pt>
                <c:pt idx="1496">
                  <c:v>0.175414994359016</c:v>
                </c:pt>
                <c:pt idx="1497">
                  <c:v>0.219337403774261</c:v>
                </c:pt>
                <c:pt idx="1498">
                  <c:v>0.21931630373001099</c:v>
                </c:pt>
                <c:pt idx="1499">
                  <c:v>0.21925809979438801</c:v>
                </c:pt>
                <c:pt idx="1500">
                  <c:v>0.21893130242824599</c:v>
                </c:pt>
                <c:pt idx="1501">
                  <c:v>0.216701105237007</c:v>
                </c:pt>
                <c:pt idx="1502">
                  <c:v>0.20066019892692599</c:v>
                </c:pt>
                <c:pt idx="1503">
                  <c:v>9.8538203164935095E-3</c:v>
                </c:pt>
                <c:pt idx="1504">
                  <c:v>9.8492363467812503E-3</c:v>
                </c:pt>
                <c:pt idx="1505">
                  <c:v>8.0940779298543895E-3</c:v>
                </c:pt>
                <c:pt idx="1506">
                  <c:v>8.0897118896246008E-3</c:v>
                </c:pt>
                <c:pt idx="1507">
                  <c:v>8.08533374220133E-3</c:v>
                </c:pt>
                <c:pt idx="1508">
                  <c:v>8.0809555947780592E-3</c:v>
                </c:pt>
                <c:pt idx="1509">
                  <c:v>8.0765783786773699E-3</c:v>
                </c:pt>
                <c:pt idx="1510">
                  <c:v>8.0721983686089498E-3</c:v>
                </c:pt>
                <c:pt idx="1511">
                  <c:v>8.0678230151534098E-3</c:v>
                </c:pt>
                <c:pt idx="1512">
                  <c:v>1.34664103388786E-2</c:v>
                </c:pt>
                <c:pt idx="1513">
                  <c:v>3.1854338943958303E-2</c:v>
                </c:pt>
                <c:pt idx="1514">
                  <c:v>9.5928780734539004E-2</c:v>
                </c:pt>
                <c:pt idx="1515">
                  <c:v>0.21908830106258401</c:v>
                </c:pt>
                <c:pt idx="1516">
                  <c:v>0.21905469894409199</c:v>
                </c:pt>
                <c:pt idx="1517">
                  <c:v>0.21889519691467299</c:v>
                </c:pt>
                <c:pt idx="1518">
                  <c:v>0.217555001378059</c:v>
                </c:pt>
                <c:pt idx="1519">
                  <c:v>0.205166906118393</c:v>
                </c:pt>
                <c:pt idx="1520">
                  <c:v>1.6120629385113699E-2</c:v>
                </c:pt>
                <c:pt idx="1521">
                  <c:v>1.61193609237671E-2</c:v>
                </c:pt>
                <c:pt idx="1522">
                  <c:v>1.6121409833431199E-2</c:v>
                </c:pt>
                <c:pt idx="1523">
                  <c:v>1.6123460605740499E-2</c:v>
                </c:pt>
                <c:pt idx="1524">
                  <c:v>1.6125509515404701E-2</c:v>
                </c:pt>
                <c:pt idx="1525">
                  <c:v>1.6937399283051501E-2</c:v>
                </c:pt>
                <c:pt idx="1526">
                  <c:v>1.6939749941229799E-2</c:v>
                </c:pt>
                <c:pt idx="1527">
                  <c:v>1.69458296149969E-2</c:v>
                </c:pt>
                <c:pt idx="1528">
                  <c:v>2.07749996334314E-2</c:v>
                </c:pt>
                <c:pt idx="1529">
                  <c:v>5.5750198662281002E-2</c:v>
                </c:pt>
                <c:pt idx="1530">
                  <c:v>8.1857807934284196E-2</c:v>
                </c:pt>
                <c:pt idx="1531">
                  <c:v>9.57795605063438E-2</c:v>
                </c:pt>
                <c:pt idx="1532">
                  <c:v>0.125896096229553</c:v>
                </c:pt>
                <c:pt idx="1533">
                  <c:v>0.15874780714511899</c:v>
                </c:pt>
                <c:pt idx="1534">
                  <c:v>0.21929720044136</c:v>
                </c:pt>
                <c:pt idx="1535">
                  <c:v>0.21925809979438801</c:v>
                </c:pt>
                <c:pt idx="1536">
                  <c:v>0.21904359757900199</c:v>
                </c:pt>
                <c:pt idx="1537">
                  <c:v>0.21719379723072099</c:v>
                </c:pt>
                <c:pt idx="1538">
                  <c:v>0.199813097715378</c:v>
                </c:pt>
                <c:pt idx="1539">
                  <c:v>1.2878470122814199E-2</c:v>
                </c:pt>
                <c:pt idx="1540">
                  <c:v>1.2875850312411801E-2</c:v>
                </c:pt>
                <c:pt idx="1541">
                  <c:v>1.28756603226066E-2</c:v>
                </c:pt>
                <c:pt idx="1542">
                  <c:v>9.8412027582526207E-3</c:v>
                </c:pt>
                <c:pt idx="1543">
                  <c:v>9.8387012258172001E-3</c:v>
                </c:pt>
                <c:pt idx="1544">
                  <c:v>9.83619131147862E-3</c:v>
                </c:pt>
                <c:pt idx="1545">
                  <c:v>9.8336813971400296E-3</c:v>
                </c:pt>
                <c:pt idx="1546">
                  <c:v>9.8311696201562899E-3</c:v>
                </c:pt>
                <c:pt idx="1547">
                  <c:v>9.8286587744951196E-3</c:v>
                </c:pt>
                <c:pt idx="1548">
                  <c:v>1.0355950333178E-2</c:v>
                </c:pt>
                <c:pt idx="1549">
                  <c:v>1.03538101539016E-2</c:v>
                </c:pt>
                <c:pt idx="1550">
                  <c:v>2.2058090195059801E-2</c:v>
                </c:pt>
                <c:pt idx="1551">
                  <c:v>2.2064190357923501E-2</c:v>
                </c:pt>
                <c:pt idx="1552">
                  <c:v>2.2070230916142498E-2</c:v>
                </c:pt>
                <c:pt idx="1553">
                  <c:v>2.20762602984905E-2</c:v>
                </c:pt>
                <c:pt idx="1554">
                  <c:v>2.2082079201936701E-2</c:v>
                </c:pt>
                <c:pt idx="1555">
                  <c:v>1.04133002460003E-2</c:v>
                </c:pt>
                <c:pt idx="1556">
                  <c:v>1.04113798588514E-2</c:v>
                </c:pt>
                <c:pt idx="1557">
                  <c:v>1.04094902053475E-2</c:v>
                </c:pt>
                <c:pt idx="1558">
                  <c:v>1.04075996205211E-2</c:v>
                </c:pt>
                <c:pt idx="1559">
                  <c:v>1.04057099670172E-2</c:v>
                </c:pt>
                <c:pt idx="1560">
                  <c:v>1.1288939975202099E-2</c:v>
                </c:pt>
                <c:pt idx="1561">
                  <c:v>1.12876603379846E-2</c:v>
                </c:pt>
                <c:pt idx="1562">
                  <c:v>1.12864198163152E-2</c:v>
                </c:pt>
                <c:pt idx="1563">
                  <c:v>2.0565880462527299E-2</c:v>
                </c:pt>
                <c:pt idx="1564">
                  <c:v>2.05712895840406E-2</c:v>
                </c:pt>
                <c:pt idx="1565">
                  <c:v>2.0576560869813E-2</c:v>
                </c:pt>
                <c:pt idx="1566">
                  <c:v>1.3163019903004201E-2</c:v>
                </c:pt>
                <c:pt idx="1567">
                  <c:v>1.3162960298359399E-2</c:v>
                </c:pt>
                <c:pt idx="1568">
                  <c:v>1.08750304207206E-2</c:v>
                </c:pt>
                <c:pt idx="1569">
                  <c:v>1.08733996748924E-2</c:v>
                </c:pt>
                <c:pt idx="1570">
                  <c:v>1.08717698603868E-2</c:v>
                </c:pt>
                <c:pt idx="1571">
                  <c:v>1.0870140045881301E-2</c:v>
                </c:pt>
                <c:pt idx="1572">
                  <c:v>1.08687002211809E-2</c:v>
                </c:pt>
                <c:pt idx="1573">
                  <c:v>3.5099200904369403E-2</c:v>
                </c:pt>
                <c:pt idx="1574">
                  <c:v>3.5116348415613202E-2</c:v>
                </c:pt>
                <c:pt idx="1575">
                  <c:v>3.5133078694343602E-2</c:v>
                </c:pt>
                <c:pt idx="1576">
                  <c:v>3.5147048532962799E-2</c:v>
                </c:pt>
                <c:pt idx="1577">
                  <c:v>1.7391299828887E-2</c:v>
                </c:pt>
                <c:pt idx="1578">
                  <c:v>1.7393799498677299E-2</c:v>
                </c:pt>
                <c:pt idx="1579">
                  <c:v>9.2678554356098192E-3</c:v>
                </c:pt>
                <c:pt idx="1580">
                  <c:v>9.2645222321152704E-3</c:v>
                </c:pt>
                <c:pt idx="1581">
                  <c:v>9.2611908912658691E-3</c:v>
                </c:pt>
                <c:pt idx="1582">
                  <c:v>1.31669295951724E-2</c:v>
                </c:pt>
                <c:pt idx="1583">
                  <c:v>1.316689979285E-2</c:v>
                </c:pt>
                <c:pt idx="1584">
                  <c:v>1.31668895483017E-2</c:v>
                </c:pt>
                <c:pt idx="1585">
                  <c:v>1.3166880235075999E-2</c:v>
                </c:pt>
                <c:pt idx="1586">
                  <c:v>1.3166850432753599E-2</c:v>
                </c:pt>
                <c:pt idx="1587">
                  <c:v>7.8999111428856798E-3</c:v>
                </c:pt>
                <c:pt idx="1588">
                  <c:v>7.8954063355922699E-3</c:v>
                </c:pt>
                <c:pt idx="1589">
                  <c:v>7.8908791765570606E-3</c:v>
                </c:pt>
                <c:pt idx="1590">
                  <c:v>7.88635201752186E-3</c:v>
                </c:pt>
                <c:pt idx="1591">
                  <c:v>1.0240299627184901E-2</c:v>
                </c:pt>
                <c:pt idx="1592">
                  <c:v>1.0238080285489601E-2</c:v>
                </c:pt>
                <c:pt idx="1593">
                  <c:v>1.0235879570245699E-2</c:v>
                </c:pt>
                <c:pt idx="1594">
                  <c:v>1.0233679786324499E-2</c:v>
                </c:pt>
                <c:pt idx="1595">
                  <c:v>1.0231480002403299E-2</c:v>
                </c:pt>
                <c:pt idx="1596">
                  <c:v>1.0229280218482E-2</c:v>
                </c:pt>
                <c:pt idx="1597">
                  <c:v>1.02270804345608E-2</c:v>
                </c:pt>
                <c:pt idx="1598">
                  <c:v>1.0224879719316999E-2</c:v>
                </c:pt>
                <c:pt idx="1599">
                  <c:v>7.7200299128890003E-3</c:v>
                </c:pt>
                <c:pt idx="1600">
                  <c:v>7.7155758626759104E-3</c:v>
                </c:pt>
                <c:pt idx="1601">
                  <c:v>7.7111031860113101E-3</c:v>
                </c:pt>
                <c:pt idx="1602">
                  <c:v>7.7066337689757399E-3</c:v>
                </c:pt>
                <c:pt idx="1603">
                  <c:v>1.3136399909853901E-2</c:v>
                </c:pt>
                <c:pt idx="1604">
                  <c:v>2.5806730613112502E-2</c:v>
                </c:pt>
                <c:pt idx="1605">
                  <c:v>8.9867681264877305E-2</c:v>
                </c:pt>
                <c:pt idx="1606">
                  <c:v>0.21872060000896501</c:v>
                </c:pt>
                <c:pt idx="1607">
                  <c:v>0.21830379962921101</c:v>
                </c:pt>
                <c:pt idx="1608">
                  <c:v>0.215789705514908</c:v>
                </c:pt>
                <c:pt idx="1609">
                  <c:v>0.19985519349575001</c:v>
                </c:pt>
                <c:pt idx="1610">
                  <c:v>1.5984589233994501E-2</c:v>
                </c:pt>
                <c:pt idx="1611">
                  <c:v>1.59834697842598E-2</c:v>
                </c:pt>
                <c:pt idx="1612">
                  <c:v>1.5985509380698201E-2</c:v>
                </c:pt>
                <c:pt idx="1613">
                  <c:v>1.5987629070878001E-2</c:v>
                </c:pt>
                <c:pt idx="1614">
                  <c:v>2.27973498404026E-2</c:v>
                </c:pt>
                <c:pt idx="1615">
                  <c:v>2.28048898279667E-2</c:v>
                </c:pt>
                <c:pt idx="1616">
                  <c:v>2.2812349721789402E-2</c:v>
                </c:pt>
                <c:pt idx="1617">
                  <c:v>2.2819809615611999E-2</c:v>
                </c:pt>
                <c:pt idx="1618">
                  <c:v>2.28272695094347E-2</c:v>
                </c:pt>
                <c:pt idx="1619">
                  <c:v>2.2834729403257401E-2</c:v>
                </c:pt>
                <c:pt idx="1620">
                  <c:v>2.2842179983854301E-2</c:v>
                </c:pt>
                <c:pt idx="1621">
                  <c:v>2.2849639877676999E-2</c:v>
                </c:pt>
                <c:pt idx="1622">
                  <c:v>2.2857099771499599E-2</c:v>
                </c:pt>
                <c:pt idx="1623">
                  <c:v>2.28645596653223E-2</c:v>
                </c:pt>
                <c:pt idx="1624">
                  <c:v>2.28720102459192E-2</c:v>
                </c:pt>
                <c:pt idx="1625">
                  <c:v>2.2879470139741901E-2</c:v>
                </c:pt>
                <c:pt idx="1626">
                  <c:v>2.2886920720338801E-2</c:v>
                </c:pt>
                <c:pt idx="1627">
                  <c:v>2.2894369438290599E-2</c:v>
                </c:pt>
                <c:pt idx="1628">
                  <c:v>2.2899270057678198E-2</c:v>
                </c:pt>
                <c:pt idx="1629">
                  <c:v>2.29055806994438E-2</c:v>
                </c:pt>
                <c:pt idx="1630">
                  <c:v>2.2911900654435199E-2</c:v>
                </c:pt>
                <c:pt idx="1631">
                  <c:v>2.29182094335556E-2</c:v>
                </c:pt>
                <c:pt idx="1632">
                  <c:v>2.2924540564417801E-2</c:v>
                </c:pt>
                <c:pt idx="1633">
                  <c:v>2.3545019328594201E-2</c:v>
                </c:pt>
                <c:pt idx="1634">
                  <c:v>2.35525295138359E-2</c:v>
                </c:pt>
                <c:pt idx="1635">
                  <c:v>1.13061498850584E-2</c:v>
                </c:pt>
                <c:pt idx="1636">
                  <c:v>1.13049102947116E-2</c:v>
                </c:pt>
                <c:pt idx="1637">
                  <c:v>1.13036995753646E-2</c:v>
                </c:pt>
                <c:pt idx="1638">
                  <c:v>1.1302500031888501E-2</c:v>
                </c:pt>
                <c:pt idx="1639">
                  <c:v>1.2844109907746299E-2</c:v>
                </c:pt>
                <c:pt idx="1640">
                  <c:v>1.2843869626522101E-2</c:v>
                </c:pt>
                <c:pt idx="1641">
                  <c:v>1.2843639589846099E-2</c:v>
                </c:pt>
                <c:pt idx="1642">
                  <c:v>1.2843409553170201E-2</c:v>
                </c:pt>
                <c:pt idx="1643">
                  <c:v>1.28431702032685E-2</c:v>
                </c:pt>
                <c:pt idx="1644">
                  <c:v>1.28429401665926E-2</c:v>
                </c:pt>
                <c:pt idx="1645">
                  <c:v>1.31962597370148E-2</c:v>
                </c:pt>
                <c:pt idx="1646">
                  <c:v>1.31962597370148E-2</c:v>
                </c:pt>
                <c:pt idx="1647">
                  <c:v>1.3196250423789E-2</c:v>
                </c:pt>
                <c:pt idx="1648">
                  <c:v>1.31962401792407E-2</c:v>
                </c:pt>
                <c:pt idx="1649">
                  <c:v>1.31962401792407E-2</c:v>
                </c:pt>
                <c:pt idx="1650">
                  <c:v>1.36855999007821E-2</c:v>
                </c:pt>
                <c:pt idx="1651">
                  <c:v>1.36859500780702E-2</c:v>
                </c:pt>
                <c:pt idx="1652">
                  <c:v>1.36863002553582E-2</c:v>
                </c:pt>
                <c:pt idx="1653">
                  <c:v>1.3686650432646301E-2</c:v>
                </c:pt>
                <c:pt idx="1654">
                  <c:v>1.36870099231601E-2</c:v>
                </c:pt>
                <c:pt idx="1655">
                  <c:v>1.39196896925569E-2</c:v>
                </c:pt>
                <c:pt idx="1656">
                  <c:v>1.39201302081347E-2</c:v>
                </c:pt>
                <c:pt idx="1657">
                  <c:v>1.3920580036938199E-2</c:v>
                </c:pt>
                <c:pt idx="1658">
                  <c:v>1.39210196211934E-2</c:v>
                </c:pt>
                <c:pt idx="1659">
                  <c:v>1.39214601367712E-2</c:v>
                </c:pt>
                <c:pt idx="1660">
                  <c:v>1.39219099655747E-2</c:v>
                </c:pt>
                <c:pt idx="1661">
                  <c:v>1.6370369121432301E-2</c:v>
                </c:pt>
                <c:pt idx="1662">
                  <c:v>1.6372630372643499E-2</c:v>
                </c:pt>
                <c:pt idx="1663">
                  <c:v>1.6374869272112801E-2</c:v>
                </c:pt>
                <c:pt idx="1664">
                  <c:v>1.6377110034227399E-2</c:v>
                </c:pt>
                <c:pt idx="1665">
                  <c:v>1.63793507963419E-2</c:v>
                </c:pt>
                <c:pt idx="1666">
                  <c:v>1.53689999133348E-2</c:v>
                </c:pt>
                <c:pt idx="1667">
                  <c:v>1.5370329841971399E-2</c:v>
                </c:pt>
                <c:pt idx="1668">
                  <c:v>1.53716597706079E-2</c:v>
                </c:pt>
                <c:pt idx="1669">
                  <c:v>1.53732197359204E-2</c:v>
                </c:pt>
                <c:pt idx="1670">
                  <c:v>3.0676560476422299E-2</c:v>
                </c:pt>
                <c:pt idx="1671">
                  <c:v>3.0688850209116901E-2</c:v>
                </c:pt>
                <c:pt idx="1672">
                  <c:v>3.0700860545039201E-2</c:v>
                </c:pt>
                <c:pt idx="1673">
                  <c:v>3.07116191834211E-2</c:v>
                </c:pt>
                <c:pt idx="1674">
                  <c:v>1.5373460017144701E-2</c:v>
                </c:pt>
                <c:pt idx="1675">
                  <c:v>1.5374650247395E-2</c:v>
                </c:pt>
                <c:pt idx="1676">
                  <c:v>1.53759801760316E-2</c:v>
                </c:pt>
                <c:pt idx="1677">
                  <c:v>1.5377270057797401E-2</c:v>
                </c:pt>
                <c:pt idx="1678">
                  <c:v>7.9605057835578901E-3</c:v>
                </c:pt>
                <c:pt idx="1679">
                  <c:v>7.9558799043297802E-3</c:v>
                </c:pt>
                <c:pt idx="1680">
                  <c:v>7.9512335360050201E-3</c:v>
                </c:pt>
                <c:pt idx="1681">
                  <c:v>7.9465704038739204E-3</c:v>
                </c:pt>
                <c:pt idx="1682">
                  <c:v>7.9419054090976698E-3</c:v>
                </c:pt>
                <c:pt idx="1683">
                  <c:v>7.9372404143214208E-3</c:v>
                </c:pt>
                <c:pt idx="1684">
                  <c:v>8.0040898174047505E-3</c:v>
                </c:pt>
                <c:pt idx="1685">
                  <c:v>7.9993363469839096E-3</c:v>
                </c:pt>
                <c:pt idx="1686">
                  <c:v>7.9945810139179195E-3</c:v>
                </c:pt>
                <c:pt idx="1687">
                  <c:v>7.98982474952936E-3</c:v>
                </c:pt>
                <c:pt idx="1688">
                  <c:v>7.9850694164633803E-3</c:v>
                </c:pt>
                <c:pt idx="1689">
                  <c:v>9.2665087431669201E-3</c:v>
                </c:pt>
                <c:pt idx="1690">
                  <c:v>9.2642651870846696E-3</c:v>
                </c:pt>
                <c:pt idx="1691">
                  <c:v>2.5306800380349201E-2</c:v>
                </c:pt>
                <c:pt idx="1692">
                  <c:v>2.53158304840326E-2</c:v>
                </c:pt>
                <c:pt idx="1693">
                  <c:v>2.5324739515781399E-2</c:v>
                </c:pt>
                <c:pt idx="1694">
                  <c:v>2.53334902226925E-2</c:v>
                </c:pt>
                <c:pt idx="1695">
                  <c:v>2.1563079208135601E-2</c:v>
                </c:pt>
                <c:pt idx="1696">
                  <c:v>2.1568689495325099E-2</c:v>
                </c:pt>
                <c:pt idx="1697">
                  <c:v>2.15742196887732E-2</c:v>
                </c:pt>
                <c:pt idx="1698">
                  <c:v>1.3954799622297301E-2</c:v>
                </c:pt>
                <c:pt idx="1699">
                  <c:v>1.3955240137875099E-2</c:v>
                </c:pt>
                <c:pt idx="1700">
                  <c:v>1.3955710455775301E-2</c:v>
                </c:pt>
                <c:pt idx="1701">
                  <c:v>1.1077189818024601E-2</c:v>
                </c:pt>
                <c:pt idx="1702">
                  <c:v>1.1075760237872601E-2</c:v>
                </c:pt>
                <c:pt idx="1703">
                  <c:v>1.1074329726398E-2</c:v>
                </c:pt>
                <c:pt idx="1704">
                  <c:v>1.10729103907943E-2</c:v>
                </c:pt>
                <c:pt idx="1705">
                  <c:v>1.1071479879319701E-2</c:v>
                </c:pt>
                <c:pt idx="1706">
                  <c:v>1.10700502991676E-2</c:v>
                </c:pt>
                <c:pt idx="1707">
                  <c:v>8.3895158022642101E-3</c:v>
                </c:pt>
                <c:pt idx="1708">
                  <c:v>8.3858286961913091E-3</c:v>
                </c:pt>
                <c:pt idx="1709">
                  <c:v>8.3821266889572092E-3</c:v>
                </c:pt>
                <c:pt idx="1710">
                  <c:v>8.3784246817231196E-3</c:v>
                </c:pt>
                <c:pt idx="1711">
                  <c:v>9.3705365434288996E-3</c:v>
                </c:pt>
                <c:pt idx="1712">
                  <c:v>1.1276859790086699E-2</c:v>
                </c:pt>
                <c:pt idx="1713">
                  <c:v>8.0076172947883606E-2</c:v>
                </c:pt>
                <c:pt idx="1714">
                  <c:v>0.116350099444389</c:v>
                </c:pt>
                <c:pt idx="1715">
                  <c:v>0.153839901089668</c:v>
                </c:pt>
                <c:pt idx="1716">
                  <c:v>0.218501806259155</c:v>
                </c:pt>
                <c:pt idx="1717">
                  <c:v>0.21843959391117099</c:v>
                </c:pt>
                <c:pt idx="1718">
                  <c:v>0.21809160709381101</c:v>
                </c:pt>
                <c:pt idx="1719">
                  <c:v>0.215576097369194</c:v>
                </c:pt>
                <c:pt idx="1720">
                  <c:v>0.196252405643463</c:v>
                </c:pt>
                <c:pt idx="1721">
                  <c:v>1.40425004065037E-2</c:v>
                </c:pt>
                <c:pt idx="1722">
                  <c:v>1.40404095873237E-2</c:v>
                </c:pt>
                <c:pt idx="1723">
                  <c:v>1.4040949754416899E-2</c:v>
                </c:pt>
                <c:pt idx="1724">
                  <c:v>1.4041479676961901E-2</c:v>
                </c:pt>
                <c:pt idx="1725">
                  <c:v>1.0598249733448001E-2</c:v>
                </c:pt>
                <c:pt idx="1726">
                  <c:v>1.0596389882266501E-2</c:v>
                </c:pt>
                <c:pt idx="1727">
                  <c:v>1.0594530031085E-2</c:v>
                </c:pt>
                <c:pt idx="1728">
                  <c:v>1.05926701799035E-2</c:v>
                </c:pt>
                <c:pt idx="1729">
                  <c:v>1.05908000841737E-2</c:v>
                </c:pt>
                <c:pt idx="1730">
                  <c:v>9.1557856649160402E-3</c:v>
                </c:pt>
                <c:pt idx="1731">
                  <c:v>9.1527802869677492E-3</c:v>
                </c:pt>
                <c:pt idx="1732">
                  <c:v>9.1497646644711494E-3</c:v>
                </c:pt>
                <c:pt idx="1733">
                  <c:v>9.1467499732971191E-3</c:v>
                </c:pt>
                <c:pt idx="1734">
                  <c:v>9.1437352821230906E-3</c:v>
                </c:pt>
                <c:pt idx="1735">
                  <c:v>9.1407336294650997E-3</c:v>
                </c:pt>
                <c:pt idx="1736">
                  <c:v>1.7148280516266799E-2</c:v>
                </c:pt>
                <c:pt idx="1737">
                  <c:v>1.7151089385151901E-2</c:v>
                </c:pt>
                <c:pt idx="1738">
                  <c:v>1.7153909429907799E-2</c:v>
                </c:pt>
                <c:pt idx="1739">
                  <c:v>1.7156720161437999E-2</c:v>
                </c:pt>
                <c:pt idx="1740">
                  <c:v>1.71596091240644E-2</c:v>
                </c:pt>
                <c:pt idx="1741">
                  <c:v>2.3166490718722298E-2</c:v>
                </c:pt>
                <c:pt idx="1742">
                  <c:v>2.31736693531275E-2</c:v>
                </c:pt>
                <c:pt idx="1743">
                  <c:v>2.3180779069662101E-2</c:v>
                </c:pt>
                <c:pt idx="1744">
                  <c:v>2.3187879472971001E-2</c:v>
                </c:pt>
                <c:pt idx="1745">
                  <c:v>2.31946501880884E-2</c:v>
                </c:pt>
                <c:pt idx="1746">
                  <c:v>8.6966529488563503E-3</c:v>
                </c:pt>
                <c:pt idx="1747">
                  <c:v>8.6933700367808307E-3</c:v>
                </c:pt>
                <c:pt idx="1748">
                  <c:v>8.6901029571890796E-3</c:v>
                </c:pt>
                <c:pt idx="1749">
                  <c:v>8.6868358775973303E-3</c:v>
                </c:pt>
                <c:pt idx="1750">
                  <c:v>8.7580606341362E-3</c:v>
                </c:pt>
                <c:pt idx="1751">
                  <c:v>8.7545793503522908E-3</c:v>
                </c:pt>
                <c:pt idx="1752">
                  <c:v>8.7510989978909492E-3</c:v>
                </c:pt>
                <c:pt idx="1753">
                  <c:v>9.7517631947994197E-3</c:v>
                </c:pt>
                <c:pt idx="1754">
                  <c:v>9.7493194043636305E-3</c:v>
                </c:pt>
                <c:pt idx="1755">
                  <c:v>9.74688213318586E-3</c:v>
                </c:pt>
                <c:pt idx="1756">
                  <c:v>9.7444457933306694E-3</c:v>
                </c:pt>
                <c:pt idx="1757">
                  <c:v>9.7420094534754805E-3</c:v>
                </c:pt>
                <c:pt idx="1758">
                  <c:v>9.7396066412329708E-3</c:v>
                </c:pt>
                <c:pt idx="1759">
                  <c:v>2.1378489211201699E-2</c:v>
                </c:pt>
                <c:pt idx="1760">
                  <c:v>2.1384580060839702E-2</c:v>
                </c:pt>
                <c:pt idx="1761">
                  <c:v>2.13906299322844E-2</c:v>
                </c:pt>
                <c:pt idx="1762">
                  <c:v>2.1396670490503301E-2</c:v>
                </c:pt>
                <c:pt idx="1763">
                  <c:v>2.1402720361947999E-2</c:v>
                </c:pt>
                <c:pt idx="1764">
                  <c:v>2.1408610045909899E-2</c:v>
                </c:pt>
                <c:pt idx="1765">
                  <c:v>1.2501000426709701E-2</c:v>
                </c:pt>
                <c:pt idx="1766">
                  <c:v>1.25005999580026E-2</c:v>
                </c:pt>
                <c:pt idx="1767">
                  <c:v>1.25002199783921E-2</c:v>
                </c:pt>
                <c:pt idx="1768">
                  <c:v>8.2542719319462794E-3</c:v>
                </c:pt>
                <c:pt idx="1769">
                  <c:v>8.2500390708446503E-3</c:v>
                </c:pt>
                <c:pt idx="1770">
                  <c:v>8.2457866519689595E-3</c:v>
                </c:pt>
                <c:pt idx="1771">
                  <c:v>8.2415333017706906E-3</c:v>
                </c:pt>
                <c:pt idx="1772">
                  <c:v>8.2372771576046892E-3</c:v>
                </c:pt>
                <c:pt idx="1773">
                  <c:v>8.2330191507935507E-3</c:v>
                </c:pt>
                <c:pt idx="1774">
                  <c:v>8.2287602126598393E-3</c:v>
                </c:pt>
                <c:pt idx="1775">
                  <c:v>8.2245003432035394E-3</c:v>
                </c:pt>
                <c:pt idx="1776">
                  <c:v>8.2202414050698298E-3</c:v>
                </c:pt>
                <c:pt idx="1777">
                  <c:v>1.0356419719755599E-2</c:v>
                </c:pt>
                <c:pt idx="1778">
                  <c:v>1.0354690253734601E-2</c:v>
                </c:pt>
                <c:pt idx="1779">
                  <c:v>1.3587489724159201E-2</c:v>
                </c:pt>
                <c:pt idx="1780">
                  <c:v>1.3587879948317999E-2</c:v>
                </c:pt>
                <c:pt idx="1781">
                  <c:v>1.3588259927928399E-2</c:v>
                </c:pt>
                <c:pt idx="1782">
                  <c:v>1.3588650152087199E-2</c:v>
                </c:pt>
                <c:pt idx="1783">
                  <c:v>1.3589040376246E-2</c:v>
                </c:pt>
                <c:pt idx="1784">
                  <c:v>1.3589429669082199E-2</c:v>
                </c:pt>
                <c:pt idx="1785">
                  <c:v>1.3589819893240899E-2</c:v>
                </c:pt>
                <c:pt idx="1786">
                  <c:v>1.3590210117399699E-2</c:v>
                </c:pt>
                <c:pt idx="1787">
                  <c:v>1.35906003415585E-2</c:v>
                </c:pt>
                <c:pt idx="1788">
                  <c:v>1.3590989634394601E-2</c:v>
                </c:pt>
                <c:pt idx="1789">
                  <c:v>1.3591369614005099E-2</c:v>
                </c:pt>
                <c:pt idx="1790">
                  <c:v>1.35917598381639E-2</c:v>
                </c:pt>
                <c:pt idx="1791">
                  <c:v>1.3592150062322599E-2</c:v>
                </c:pt>
                <c:pt idx="1792">
                  <c:v>1.35925402864814E-2</c:v>
                </c:pt>
                <c:pt idx="1793">
                  <c:v>1.3592929579317599E-2</c:v>
                </c:pt>
                <c:pt idx="1794">
                  <c:v>1.3593319803476301E-2</c:v>
                </c:pt>
                <c:pt idx="1795">
                  <c:v>1.3593710027635099E-2</c:v>
                </c:pt>
                <c:pt idx="1796">
                  <c:v>1.35941002517939E-2</c:v>
                </c:pt>
                <c:pt idx="1797">
                  <c:v>1.3594480231404299E-2</c:v>
                </c:pt>
                <c:pt idx="1798">
                  <c:v>1.35948704555631E-2</c:v>
                </c:pt>
                <c:pt idx="1799">
                  <c:v>1.3595259748399299E-2</c:v>
                </c:pt>
                <c:pt idx="1800">
                  <c:v>1.28696104511619E-2</c:v>
                </c:pt>
                <c:pt idx="1801">
                  <c:v>1.28694595769048E-2</c:v>
                </c:pt>
                <c:pt idx="1802">
                  <c:v>1.2869309633970301E-2</c:v>
                </c:pt>
                <c:pt idx="1803">
                  <c:v>1.28691699355841E-2</c:v>
                </c:pt>
                <c:pt idx="1804">
                  <c:v>1.28690199926496E-2</c:v>
                </c:pt>
                <c:pt idx="1805">
                  <c:v>1.2868870049715E-2</c:v>
                </c:pt>
                <c:pt idx="1806">
                  <c:v>1.2868730351328799E-2</c:v>
                </c:pt>
                <c:pt idx="1807">
                  <c:v>1.28685804083943E-2</c:v>
                </c:pt>
                <c:pt idx="1808">
                  <c:v>1.2868430465459799E-2</c:v>
                </c:pt>
                <c:pt idx="1809">
                  <c:v>1.28682898357511E-2</c:v>
                </c:pt>
                <c:pt idx="1810">
                  <c:v>1.3610639609396499E-2</c:v>
                </c:pt>
                <c:pt idx="1811">
                  <c:v>1.3611059635877601E-2</c:v>
                </c:pt>
                <c:pt idx="1812">
                  <c:v>1.3611470349133001E-2</c:v>
                </c:pt>
                <c:pt idx="1813">
                  <c:v>1.36118801310658E-2</c:v>
                </c:pt>
                <c:pt idx="1814">
                  <c:v>1.3612289912998701E-2</c:v>
                </c:pt>
                <c:pt idx="1815">
                  <c:v>1.36126996949315E-2</c:v>
                </c:pt>
                <c:pt idx="1816">
                  <c:v>1.36131104081869E-2</c:v>
                </c:pt>
                <c:pt idx="1817">
                  <c:v>1.36135201901197E-2</c:v>
                </c:pt>
                <c:pt idx="1818">
                  <c:v>1.36139299720526E-2</c:v>
                </c:pt>
                <c:pt idx="1819">
                  <c:v>1.36143397539854E-2</c:v>
                </c:pt>
                <c:pt idx="1820">
                  <c:v>1.3614749535918199E-2</c:v>
                </c:pt>
                <c:pt idx="1821">
                  <c:v>1.36151602491736E-2</c:v>
                </c:pt>
                <c:pt idx="1822">
                  <c:v>1.36155700311065E-2</c:v>
                </c:pt>
                <c:pt idx="1823">
                  <c:v>1.3615979813039299E-2</c:v>
                </c:pt>
                <c:pt idx="1824">
                  <c:v>1.3616389594972101E-2</c:v>
                </c:pt>
                <c:pt idx="1825">
                  <c:v>1.3616800308227499E-2</c:v>
                </c:pt>
                <c:pt idx="1826">
                  <c:v>1.3617210090160399E-2</c:v>
                </c:pt>
                <c:pt idx="1827">
                  <c:v>1.3617619872093201E-2</c:v>
                </c:pt>
                <c:pt idx="1828">
                  <c:v>1.3618029654026E-2</c:v>
                </c:pt>
                <c:pt idx="1829">
                  <c:v>1.36184403672814E-2</c:v>
                </c:pt>
                <c:pt idx="1830">
                  <c:v>1.3618850149214301E-2</c:v>
                </c:pt>
                <c:pt idx="1831">
                  <c:v>1.36192599311471E-2</c:v>
                </c:pt>
                <c:pt idx="1832">
                  <c:v>1.36196697130799E-2</c:v>
                </c:pt>
                <c:pt idx="1833">
                  <c:v>1.36200804263353E-2</c:v>
                </c:pt>
                <c:pt idx="1834">
                  <c:v>1.36204902082682E-2</c:v>
                </c:pt>
                <c:pt idx="1835">
                  <c:v>1.3620899990201E-2</c:v>
                </c:pt>
                <c:pt idx="1836">
                  <c:v>1.3621309772133799E-2</c:v>
                </c:pt>
                <c:pt idx="1837">
                  <c:v>1.36217195540667E-2</c:v>
                </c:pt>
                <c:pt idx="1838">
                  <c:v>1.36221302673221E-2</c:v>
                </c:pt>
                <c:pt idx="1839">
                  <c:v>1.3622540049254899E-2</c:v>
                </c:pt>
                <c:pt idx="1840">
                  <c:v>1.3622949831187701E-2</c:v>
                </c:pt>
                <c:pt idx="1841">
                  <c:v>1.3623359613120599E-2</c:v>
                </c:pt>
                <c:pt idx="1842">
                  <c:v>1.3623770326375999E-2</c:v>
                </c:pt>
                <c:pt idx="1843">
                  <c:v>1.3624180108308801E-2</c:v>
                </c:pt>
                <c:pt idx="1844">
                  <c:v>1.36245898902416E-2</c:v>
                </c:pt>
                <c:pt idx="1845">
                  <c:v>1.3624999672174501E-2</c:v>
                </c:pt>
                <c:pt idx="1846">
                  <c:v>1.3625410385429901E-2</c:v>
                </c:pt>
                <c:pt idx="1847">
                  <c:v>1.36258201673627E-2</c:v>
                </c:pt>
                <c:pt idx="1848">
                  <c:v>1.36262299492955E-2</c:v>
                </c:pt>
                <c:pt idx="1849">
                  <c:v>1.36266499757767E-2</c:v>
                </c:pt>
                <c:pt idx="1850">
                  <c:v>1.36270597577095E-2</c:v>
                </c:pt>
                <c:pt idx="1851">
                  <c:v>1.3627469539642299E-2</c:v>
                </c:pt>
                <c:pt idx="1852">
                  <c:v>1.36278802528977E-2</c:v>
                </c:pt>
                <c:pt idx="1853">
                  <c:v>1.36282900348306E-2</c:v>
                </c:pt>
                <c:pt idx="1854">
                  <c:v>1.3628699816763399E-2</c:v>
                </c:pt>
                <c:pt idx="1855">
                  <c:v>1.3629109598696201E-2</c:v>
                </c:pt>
                <c:pt idx="1856">
                  <c:v>1.3629520311951601E-2</c:v>
                </c:pt>
                <c:pt idx="1857">
                  <c:v>1.3629930093884499E-2</c:v>
                </c:pt>
                <c:pt idx="1858">
                  <c:v>1.3630339875817301E-2</c:v>
                </c:pt>
                <c:pt idx="1859">
                  <c:v>1.36307496577501E-2</c:v>
                </c:pt>
                <c:pt idx="1860">
                  <c:v>1.36311603710055E-2</c:v>
                </c:pt>
                <c:pt idx="1861">
                  <c:v>1.3631570152938401E-2</c:v>
                </c:pt>
                <c:pt idx="1862">
                  <c:v>1.36319799348712E-2</c:v>
                </c:pt>
                <c:pt idx="1863">
                  <c:v>1.3632389716804E-2</c:v>
                </c:pt>
                <c:pt idx="1864">
                  <c:v>1.36328004300594E-2</c:v>
                </c:pt>
                <c:pt idx="1865">
                  <c:v>1.36332102119923E-2</c:v>
                </c:pt>
                <c:pt idx="1866">
                  <c:v>1.36336199939251E-2</c:v>
                </c:pt>
                <c:pt idx="1867">
                  <c:v>1.3634029775857899E-2</c:v>
                </c:pt>
                <c:pt idx="1868">
                  <c:v>1.36344395577908E-2</c:v>
                </c:pt>
                <c:pt idx="1869">
                  <c:v>1.36348502710462E-2</c:v>
                </c:pt>
                <c:pt idx="1870">
                  <c:v>1.3635260052978999E-2</c:v>
                </c:pt>
                <c:pt idx="1871">
                  <c:v>1.3635669834911801E-2</c:v>
                </c:pt>
                <c:pt idx="1872">
                  <c:v>1.3636079616844699E-2</c:v>
                </c:pt>
                <c:pt idx="1873">
                  <c:v>1.3636490330100099E-2</c:v>
                </c:pt>
                <c:pt idx="1874">
                  <c:v>1.3636900112032901E-2</c:v>
                </c:pt>
                <c:pt idx="1875">
                  <c:v>1.36373098939657E-2</c:v>
                </c:pt>
                <c:pt idx="1876">
                  <c:v>1.3637719675898601E-2</c:v>
                </c:pt>
                <c:pt idx="1877">
                  <c:v>1.3638130389154001E-2</c:v>
                </c:pt>
                <c:pt idx="1878">
                  <c:v>1.36385401710868E-2</c:v>
                </c:pt>
                <c:pt idx="1879">
                  <c:v>1.36389499530196E-2</c:v>
                </c:pt>
                <c:pt idx="1880">
                  <c:v>1.36393597349525E-2</c:v>
                </c:pt>
                <c:pt idx="1881">
                  <c:v>1.36397704482079E-2</c:v>
                </c:pt>
                <c:pt idx="1882">
                  <c:v>1.36401802301407E-2</c:v>
                </c:pt>
                <c:pt idx="1883">
                  <c:v>1.3640590012073499E-2</c:v>
                </c:pt>
                <c:pt idx="1884">
                  <c:v>1.3640999794006301E-2</c:v>
                </c:pt>
                <c:pt idx="1885">
                  <c:v>1.3641409575939199E-2</c:v>
                </c:pt>
                <c:pt idx="1886">
                  <c:v>1.36418202891946E-2</c:v>
                </c:pt>
                <c:pt idx="1887">
                  <c:v>1.3642230071127401E-2</c:v>
                </c:pt>
                <c:pt idx="1888">
                  <c:v>1.36426398530602E-2</c:v>
                </c:pt>
                <c:pt idx="1889">
                  <c:v>1.36881098151207E-2</c:v>
                </c:pt>
                <c:pt idx="1890">
                  <c:v>1.3688540086150201E-2</c:v>
                </c:pt>
                <c:pt idx="1891">
                  <c:v>1.36889601126313E-2</c:v>
                </c:pt>
                <c:pt idx="1892">
                  <c:v>1.36893903836608E-2</c:v>
                </c:pt>
                <c:pt idx="1893">
                  <c:v>1.36898104101419E-2</c:v>
                </c:pt>
                <c:pt idx="1894">
                  <c:v>1.3690239749848799E-2</c:v>
                </c:pt>
                <c:pt idx="1895">
                  <c:v>1.3690670020878299E-2</c:v>
                </c:pt>
                <c:pt idx="1896">
                  <c:v>1.36910900473595E-2</c:v>
                </c:pt>
                <c:pt idx="1897">
                  <c:v>1.3691520318388901E-2</c:v>
                </c:pt>
                <c:pt idx="1898">
                  <c:v>1.3691940344870099E-2</c:v>
                </c:pt>
                <c:pt idx="1899">
                  <c:v>1.3692369684577E-2</c:v>
                </c:pt>
                <c:pt idx="1900">
                  <c:v>1.36927897110581E-2</c:v>
                </c:pt>
                <c:pt idx="1901">
                  <c:v>1.36932199820876E-2</c:v>
                </c:pt>
                <c:pt idx="1902">
                  <c:v>1.36936400085688E-2</c:v>
                </c:pt>
                <c:pt idx="1903">
                  <c:v>1.36940702795982E-2</c:v>
                </c:pt>
                <c:pt idx="1904">
                  <c:v>1.36944903060794E-2</c:v>
                </c:pt>
                <c:pt idx="1905">
                  <c:v>1.3694919645786299E-2</c:v>
                </c:pt>
                <c:pt idx="1906">
                  <c:v>1.3695339672267401E-2</c:v>
                </c:pt>
                <c:pt idx="1907">
                  <c:v>1.3695769943296901E-2</c:v>
                </c:pt>
                <c:pt idx="1908">
                  <c:v>1.3696200214326401E-2</c:v>
                </c:pt>
                <c:pt idx="1909">
                  <c:v>1.49431703612208E-2</c:v>
                </c:pt>
                <c:pt idx="1910">
                  <c:v>1.4944479800760699E-2</c:v>
                </c:pt>
                <c:pt idx="1911">
                  <c:v>1.49457901716232E-2</c:v>
                </c:pt>
                <c:pt idx="1912">
                  <c:v>1.4947099611163099E-2</c:v>
                </c:pt>
                <c:pt idx="1913">
                  <c:v>1.4948409982025601E-2</c:v>
                </c:pt>
                <c:pt idx="1914">
                  <c:v>1.49497203528881E-2</c:v>
                </c:pt>
                <c:pt idx="1915">
                  <c:v>1.4951029792427999E-2</c:v>
                </c:pt>
                <c:pt idx="1916">
                  <c:v>1.4952340163290501E-2</c:v>
                </c:pt>
                <c:pt idx="1917">
                  <c:v>1.5010659582912899E-2</c:v>
                </c:pt>
                <c:pt idx="1918">
                  <c:v>2.7048639953136399E-2</c:v>
                </c:pt>
                <c:pt idx="1919">
                  <c:v>0.11553580313921</c:v>
                </c:pt>
                <c:pt idx="1920">
                  <c:v>0.115536503493786</c:v>
                </c:pt>
                <c:pt idx="1921">
                  <c:v>0.11553730070591001</c:v>
                </c:pt>
                <c:pt idx="1922">
                  <c:v>0.115538097918034</c:v>
                </c:pt>
                <c:pt idx="1923">
                  <c:v>0.115538902580738</c:v>
                </c:pt>
                <c:pt idx="1924">
                  <c:v>0.11553969979286199</c:v>
                </c:pt>
                <c:pt idx="1925">
                  <c:v>0.115540497004986</c:v>
                </c:pt>
                <c:pt idx="1926">
                  <c:v>0.11554130166769</c:v>
                </c:pt>
                <c:pt idx="1927">
                  <c:v>0.115542002022266</c:v>
                </c:pt>
                <c:pt idx="1928">
                  <c:v>0.11554279923439</c:v>
                </c:pt>
                <c:pt idx="1929">
                  <c:v>0.115543596446514</c:v>
                </c:pt>
                <c:pt idx="1930">
                  <c:v>1.7300510779023202E-2</c:v>
                </c:pt>
                <c:pt idx="1931">
                  <c:v>1.73014104366302E-2</c:v>
                </c:pt>
                <c:pt idx="1932">
                  <c:v>1.73038896173239E-2</c:v>
                </c:pt>
                <c:pt idx="1933">
                  <c:v>1.7306359484791801E-2</c:v>
                </c:pt>
                <c:pt idx="1934">
                  <c:v>1.7308790236711499E-2</c:v>
                </c:pt>
                <c:pt idx="1935">
                  <c:v>1.24006196856499E-2</c:v>
                </c:pt>
                <c:pt idx="1936">
                  <c:v>1.24000897631049E-2</c:v>
                </c:pt>
                <c:pt idx="1937">
                  <c:v>1.2399570085108299E-2</c:v>
                </c:pt>
                <c:pt idx="1938">
                  <c:v>1.23990504071116E-2</c:v>
                </c:pt>
                <c:pt idx="1939">
                  <c:v>9.6292942762374895E-3</c:v>
                </c:pt>
                <c:pt idx="1940">
                  <c:v>9.6267480403184908E-3</c:v>
                </c:pt>
                <c:pt idx="1941">
                  <c:v>9.6241915598511696E-3</c:v>
                </c:pt>
                <c:pt idx="1942">
                  <c:v>9.6216350793838501E-3</c:v>
                </c:pt>
                <c:pt idx="1943">
                  <c:v>9.6190813928842493E-3</c:v>
                </c:pt>
                <c:pt idx="1944">
                  <c:v>1.1958460323512599E-2</c:v>
                </c:pt>
                <c:pt idx="1945">
                  <c:v>1.1957540176808799E-2</c:v>
                </c:pt>
                <c:pt idx="1946">
                  <c:v>1.19566302746534E-2</c:v>
                </c:pt>
                <c:pt idx="1947">
                  <c:v>1.1955720372498001E-2</c:v>
                </c:pt>
                <c:pt idx="1948">
                  <c:v>1.19548095390201E-2</c:v>
                </c:pt>
                <c:pt idx="1949">
                  <c:v>1.19539303705096E-2</c:v>
                </c:pt>
                <c:pt idx="1950">
                  <c:v>2.0419139415025701E-2</c:v>
                </c:pt>
                <c:pt idx="1951">
                  <c:v>2.0423460751771899E-2</c:v>
                </c:pt>
                <c:pt idx="1952">
                  <c:v>2.0427720621228201E-2</c:v>
                </c:pt>
                <c:pt idx="1953">
                  <c:v>2.0431859418749799E-2</c:v>
                </c:pt>
                <c:pt idx="1954">
                  <c:v>1.0843650437891501E-2</c:v>
                </c:pt>
                <c:pt idx="1955">
                  <c:v>1.0841979645192601E-2</c:v>
                </c:pt>
                <c:pt idx="1956">
                  <c:v>1.0840330272913E-2</c:v>
                </c:pt>
                <c:pt idx="1957">
                  <c:v>1.08386799693108E-2</c:v>
                </c:pt>
                <c:pt idx="1958">
                  <c:v>1.0837039910256901E-2</c:v>
                </c:pt>
                <c:pt idx="1959">
                  <c:v>1.0835399851202999E-2</c:v>
                </c:pt>
                <c:pt idx="1960">
                  <c:v>1.40196597203612E-2</c:v>
                </c:pt>
                <c:pt idx="1961">
                  <c:v>1.40201197937131E-2</c:v>
                </c:pt>
                <c:pt idx="1962">
                  <c:v>1.40208099037409E-2</c:v>
                </c:pt>
                <c:pt idx="1963">
                  <c:v>3.11214197427034E-2</c:v>
                </c:pt>
                <c:pt idx="1964">
                  <c:v>3.1134400516748401E-2</c:v>
                </c:pt>
                <c:pt idx="1965">
                  <c:v>1.19854202494025E-2</c:v>
                </c:pt>
                <c:pt idx="1966">
                  <c:v>1.1984500102698799E-2</c:v>
                </c:pt>
                <c:pt idx="1967">
                  <c:v>1.19836796075106E-2</c:v>
                </c:pt>
                <c:pt idx="1968">
                  <c:v>1.19828702881932E-2</c:v>
                </c:pt>
                <c:pt idx="1969">
                  <c:v>1.1982049793005E-2</c:v>
                </c:pt>
                <c:pt idx="1970">
                  <c:v>1.2241120450198701E-2</c:v>
                </c:pt>
                <c:pt idx="1971">
                  <c:v>1.2240479700267299E-2</c:v>
                </c:pt>
                <c:pt idx="1972">
                  <c:v>1.22398296371102E-2</c:v>
                </c:pt>
                <c:pt idx="1973">
                  <c:v>1.22391898185015E-2</c:v>
                </c:pt>
                <c:pt idx="1974">
                  <c:v>1.2238549999892699E-2</c:v>
                </c:pt>
                <c:pt idx="1975">
                  <c:v>1.2237910181283999E-2</c:v>
                </c:pt>
                <c:pt idx="1976">
                  <c:v>1.1033030226826701E-2</c:v>
                </c:pt>
                <c:pt idx="1977">
                  <c:v>1.1031630448997E-2</c:v>
                </c:pt>
                <c:pt idx="1978">
                  <c:v>1.1030229739844801E-2</c:v>
                </c:pt>
                <c:pt idx="1979">
                  <c:v>1.1028829962015201E-2</c:v>
                </c:pt>
                <c:pt idx="1980">
                  <c:v>1.3772250153124299E-2</c:v>
                </c:pt>
                <c:pt idx="1981">
                  <c:v>1.37725900858641E-2</c:v>
                </c:pt>
                <c:pt idx="1982">
                  <c:v>1.37729402631521E-2</c:v>
                </c:pt>
                <c:pt idx="1983">
                  <c:v>1.3773280195891901E-2</c:v>
                </c:pt>
                <c:pt idx="1984">
                  <c:v>1.10453404486179E-2</c:v>
                </c:pt>
                <c:pt idx="1985">
                  <c:v>1.1043949984014E-2</c:v>
                </c:pt>
                <c:pt idx="1986">
                  <c:v>1.1042569763958499E-2</c:v>
                </c:pt>
                <c:pt idx="1987">
                  <c:v>1.4597189612686599E-2</c:v>
                </c:pt>
                <c:pt idx="1988">
                  <c:v>1.45980399101973E-2</c:v>
                </c:pt>
                <c:pt idx="1989">
                  <c:v>1.4598860405385499E-2</c:v>
                </c:pt>
                <c:pt idx="1990">
                  <c:v>8.9428517967462505E-3</c:v>
                </c:pt>
                <c:pt idx="1991">
                  <c:v>8.9394412934780104E-3</c:v>
                </c:pt>
                <c:pt idx="1992">
                  <c:v>8.9360168203711492E-3</c:v>
                </c:pt>
                <c:pt idx="1993">
                  <c:v>9.5553211867809296E-3</c:v>
                </c:pt>
                <c:pt idx="1994">
                  <c:v>9.5536271110177005E-3</c:v>
                </c:pt>
                <c:pt idx="1995">
                  <c:v>1.28863295540214E-2</c:v>
                </c:pt>
                <c:pt idx="1996">
                  <c:v>8.60240682959557E-2</c:v>
                </c:pt>
                <c:pt idx="1997">
                  <c:v>0.133179500699043</c:v>
                </c:pt>
                <c:pt idx="1998">
                  <c:v>0.212587594985962</c:v>
                </c:pt>
                <c:pt idx="1999">
                  <c:v>0.212443307042122</c:v>
                </c:pt>
                <c:pt idx="2000">
                  <c:v>0.21173940598964699</c:v>
                </c:pt>
                <c:pt idx="2001">
                  <c:v>0.21806359291076699</c:v>
                </c:pt>
                <c:pt idx="2002">
                  <c:v>0.218044593930244</c:v>
                </c:pt>
                <c:pt idx="2003">
                  <c:v>0.21802569925785101</c:v>
                </c:pt>
                <c:pt idx="2004">
                  <c:v>0.218007102608681</c:v>
                </c:pt>
                <c:pt idx="2005">
                  <c:v>0.217992499470711</c:v>
                </c:pt>
                <c:pt idx="2006">
                  <c:v>0.218021795153618</c:v>
                </c:pt>
                <c:pt idx="2007">
                  <c:v>0.21853950619697601</c:v>
                </c:pt>
                <c:pt idx="2008">
                  <c:v>0.21635529398918199</c:v>
                </c:pt>
                <c:pt idx="2009">
                  <c:v>0.214019194245338</c:v>
                </c:pt>
                <c:pt idx="2010">
                  <c:v>0.201837703585625</c:v>
                </c:pt>
                <c:pt idx="2011">
                  <c:v>0.101488202810287</c:v>
                </c:pt>
                <c:pt idx="2012">
                  <c:v>0.13001790642738301</c:v>
                </c:pt>
                <c:pt idx="2013">
                  <c:v>0.16229969263076799</c:v>
                </c:pt>
                <c:pt idx="2014">
                  <c:v>0.21605409681797</c:v>
                </c:pt>
                <c:pt idx="2015">
                  <c:v>0.215930700302124</c:v>
                </c:pt>
                <c:pt idx="2016">
                  <c:v>0.215321004390717</c:v>
                </c:pt>
                <c:pt idx="2017">
                  <c:v>0.21198859810829199</c:v>
                </c:pt>
                <c:pt idx="2018">
                  <c:v>0.19310599565506001</c:v>
                </c:pt>
                <c:pt idx="2019">
                  <c:v>1.02701196447015E-2</c:v>
                </c:pt>
                <c:pt idx="2020">
                  <c:v>1.02658802643418E-2</c:v>
                </c:pt>
                <c:pt idx="2021">
                  <c:v>1.0263360105454899E-2</c:v>
                </c:pt>
                <c:pt idx="2022">
                  <c:v>1.02608501911163E-2</c:v>
                </c:pt>
                <c:pt idx="2023">
                  <c:v>1.0258330032229399E-2</c:v>
                </c:pt>
                <c:pt idx="2024">
                  <c:v>1.1669959872960999E-2</c:v>
                </c:pt>
                <c:pt idx="2025">
                  <c:v>1.16686597466469E-2</c:v>
                </c:pt>
                <c:pt idx="2026">
                  <c:v>1.1667369864881001E-2</c:v>
                </c:pt>
                <c:pt idx="2027">
                  <c:v>1.16660697385669E-2</c:v>
                </c:pt>
                <c:pt idx="2028">
                  <c:v>1.1664779856801E-2</c:v>
                </c:pt>
                <c:pt idx="2029">
                  <c:v>1.0682979598641401E-2</c:v>
                </c:pt>
                <c:pt idx="2030">
                  <c:v>1.06812696903944E-2</c:v>
                </c:pt>
                <c:pt idx="2031">
                  <c:v>1.0679549537599101E-2</c:v>
                </c:pt>
                <c:pt idx="2032">
                  <c:v>1.06778303161263E-2</c:v>
                </c:pt>
                <c:pt idx="2033">
                  <c:v>9.8185045644640905E-3</c:v>
                </c:pt>
                <c:pt idx="2034">
                  <c:v>9.8159210756421107E-3</c:v>
                </c:pt>
                <c:pt idx="2035">
                  <c:v>9.8133319988846796E-3</c:v>
                </c:pt>
                <c:pt idx="2036">
                  <c:v>9.8107429221272503E-3</c:v>
                </c:pt>
                <c:pt idx="2037">
                  <c:v>9.8081529140472395E-3</c:v>
                </c:pt>
                <c:pt idx="2038">
                  <c:v>9.8055787384510006E-3</c:v>
                </c:pt>
                <c:pt idx="2039">
                  <c:v>1.72577705234289E-2</c:v>
                </c:pt>
                <c:pt idx="2040">
                  <c:v>1.7260290682315799E-2</c:v>
                </c:pt>
                <c:pt idx="2041">
                  <c:v>1.7262810841202701E-2</c:v>
                </c:pt>
                <c:pt idx="2042">
                  <c:v>1.72653291374445E-2</c:v>
                </c:pt>
                <c:pt idx="2043">
                  <c:v>1.7268270254135101E-2</c:v>
                </c:pt>
                <c:pt idx="2044">
                  <c:v>1.90364997833967E-2</c:v>
                </c:pt>
                <c:pt idx="2045">
                  <c:v>5.2236188203096397E-2</c:v>
                </c:pt>
                <c:pt idx="2046">
                  <c:v>0.11555240303278</c:v>
                </c:pt>
                <c:pt idx="2047">
                  <c:v>0.115553103387356</c:v>
                </c:pt>
                <c:pt idx="2048">
                  <c:v>0.11555390059947999</c:v>
                </c:pt>
                <c:pt idx="2049">
                  <c:v>0.115554697811604</c:v>
                </c:pt>
                <c:pt idx="2050">
                  <c:v>0.115555502474308</c:v>
                </c:pt>
                <c:pt idx="2051">
                  <c:v>0.115556202828884</c:v>
                </c:pt>
                <c:pt idx="2052">
                  <c:v>0.11555690318346</c:v>
                </c:pt>
                <c:pt idx="2053">
                  <c:v>0.115520499646664</c:v>
                </c:pt>
                <c:pt idx="2054">
                  <c:v>0.115521103143692</c:v>
                </c:pt>
                <c:pt idx="2055">
                  <c:v>0.115521803498268</c:v>
                </c:pt>
                <c:pt idx="2056">
                  <c:v>0.11552239954471601</c:v>
                </c:pt>
                <c:pt idx="2057">
                  <c:v>0.11552309989929201</c:v>
                </c:pt>
                <c:pt idx="2058">
                  <c:v>0.11552370339632</c:v>
                </c:pt>
                <c:pt idx="2059">
                  <c:v>0.21483920514583599</c:v>
                </c:pt>
                <c:pt idx="2060">
                  <c:v>0.214800000190735</c:v>
                </c:pt>
                <c:pt idx="2061">
                  <c:v>0.21466720104217499</c:v>
                </c:pt>
                <c:pt idx="2062">
                  <c:v>0.214003801345825</c:v>
                </c:pt>
                <c:pt idx="2063">
                  <c:v>0.213010594248772</c:v>
                </c:pt>
                <c:pt idx="2064">
                  <c:v>0.19059179723262801</c:v>
                </c:pt>
                <c:pt idx="2065">
                  <c:v>1.6305079683661499E-2</c:v>
                </c:pt>
                <c:pt idx="2066">
                  <c:v>1.63035690784454E-2</c:v>
                </c:pt>
                <c:pt idx="2067">
                  <c:v>7.0500471629202401E-3</c:v>
                </c:pt>
                <c:pt idx="2068">
                  <c:v>7.0461938157677598E-3</c:v>
                </c:pt>
                <c:pt idx="2069">
                  <c:v>1.1442610062658801E-2</c:v>
                </c:pt>
                <c:pt idx="2070">
                  <c:v>1.1441029608249701E-2</c:v>
                </c:pt>
                <c:pt idx="2071">
                  <c:v>1.14395199343562E-2</c:v>
                </c:pt>
                <c:pt idx="2072">
                  <c:v>1.14380000159144E-2</c:v>
                </c:pt>
                <c:pt idx="2073">
                  <c:v>1.1436480097472701E-2</c:v>
                </c:pt>
                <c:pt idx="2074">
                  <c:v>1.14349601790309E-2</c:v>
                </c:pt>
                <c:pt idx="2075">
                  <c:v>1.14334495738149E-2</c:v>
                </c:pt>
                <c:pt idx="2076">
                  <c:v>1.38902300968766E-2</c:v>
                </c:pt>
                <c:pt idx="2077">
                  <c:v>1.38904601335526E-2</c:v>
                </c:pt>
                <c:pt idx="2078">
                  <c:v>1.38906901702285E-2</c:v>
                </c:pt>
                <c:pt idx="2079">
                  <c:v>1.3890930451452701E-2</c:v>
                </c:pt>
                <c:pt idx="2080">
                  <c:v>1.38911595568061E-2</c:v>
                </c:pt>
                <c:pt idx="2081">
                  <c:v>1.38913998380303E-2</c:v>
                </c:pt>
                <c:pt idx="2082">
                  <c:v>1.5686279162764601E-2</c:v>
                </c:pt>
                <c:pt idx="2083">
                  <c:v>1.5687640756368599E-2</c:v>
                </c:pt>
                <c:pt idx="2084">
                  <c:v>1.56890004873276E-2</c:v>
                </c:pt>
                <c:pt idx="2085">
                  <c:v>1.56903602182865E-2</c:v>
                </c:pt>
                <c:pt idx="2086">
                  <c:v>1.5691719949245501E-2</c:v>
                </c:pt>
                <c:pt idx="2087">
                  <c:v>1.5693079680204398E-2</c:v>
                </c:pt>
                <c:pt idx="2088">
                  <c:v>1.56944692134857E-2</c:v>
                </c:pt>
                <c:pt idx="2089">
                  <c:v>1.9262110814452199E-2</c:v>
                </c:pt>
                <c:pt idx="2090">
                  <c:v>1.9265290349721902E-2</c:v>
                </c:pt>
                <c:pt idx="2091">
                  <c:v>1.9268449395895001E-2</c:v>
                </c:pt>
                <c:pt idx="2092">
                  <c:v>1.9271610304713201E-2</c:v>
                </c:pt>
                <c:pt idx="2093">
                  <c:v>1.9274959340691601E-2</c:v>
                </c:pt>
                <c:pt idx="2094">
                  <c:v>2.8774339705705601E-2</c:v>
                </c:pt>
                <c:pt idx="2095">
                  <c:v>2.8784569352865198E-2</c:v>
                </c:pt>
                <c:pt idx="2096">
                  <c:v>2.8794629499316202E-2</c:v>
                </c:pt>
                <c:pt idx="2097">
                  <c:v>2.88046803325415E-2</c:v>
                </c:pt>
                <c:pt idx="2098">
                  <c:v>2.8814589604735399E-2</c:v>
                </c:pt>
                <c:pt idx="2099">
                  <c:v>2.6838330551981902E-2</c:v>
                </c:pt>
                <c:pt idx="2100">
                  <c:v>2.6847260072827301E-2</c:v>
                </c:pt>
                <c:pt idx="2101">
                  <c:v>2.6856210082769401E-2</c:v>
                </c:pt>
                <c:pt idx="2102">
                  <c:v>2.6865169405937198E-2</c:v>
                </c:pt>
                <c:pt idx="2103">
                  <c:v>2.6874119415879201E-2</c:v>
                </c:pt>
                <c:pt idx="2104">
                  <c:v>2.6883069425821301E-2</c:v>
                </c:pt>
                <c:pt idx="2105">
                  <c:v>2.6891499757766699E-2</c:v>
                </c:pt>
                <c:pt idx="2106">
                  <c:v>1.1612249538302401E-2</c:v>
                </c:pt>
                <c:pt idx="2107">
                  <c:v>1.1610779911279699E-2</c:v>
                </c:pt>
                <c:pt idx="2108">
                  <c:v>1.1609390377998401E-2</c:v>
                </c:pt>
                <c:pt idx="2109">
                  <c:v>1.53460102155805E-2</c:v>
                </c:pt>
                <c:pt idx="2110">
                  <c:v>1.53468102216721E-2</c:v>
                </c:pt>
                <c:pt idx="2111">
                  <c:v>1.5347650274634399E-2</c:v>
                </c:pt>
                <c:pt idx="2112">
                  <c:v>1.9709749147296E-2</c:v>
                </c:pt>
                <c:pt idx="2113">
                  <c:v>1.9713779911398902E-2</c:v>
                </c:pt>
                <c:pt idx="2114">
                  <c:v>1.9717790186405199E-2</c:v>
                </c:pt>
                <c:pt idx="2115">
                  <c:v>1.9721709191799199E-2</c:v>
                </c:pt>
                <c:pt idx="2116">
                  <c:v>1.04536600410938E-2</c:v>
                </c:pt>
                <c:pt idx="2117">
                  <c:v>1.04512898251414E-2</c:v>
                </c:pt>
                <c:pt idx="2118">
                  <c:v>1.0448919609189001E-2</c:v>
                </c:pt>
                <c:pt idx="2119">
                  <c:v>1.0446580126881599E-2</c:v>
                </c:pt>
                <c:pt idx="2120">
                  <c:v>1.8497550860047299E-2</c:v>
                </c:pt>
                <c:pt idx="2121">
                  <c:v>1.8500819802284199E-2</c:v>
                </c:pt>
                <c:pt idx="2122">
                  <c:v>1.85040701180696E-2</c:v>
                </c:pt>
                <c:pt idx="2123">
                  <c:v>1.8507329747080799E-2</c:v>
                </c:pt>
                <c:pt idx="2124">
                  <c:v>1.8510589376091999E-2</c:v>
                </c:pt>
                <c:pt idx="2125">
                  <c:v>1.8513789400458301E-2</c:v>
                </c:pt>
                <c:pt idx="2126">
                  <c:v>1.15280002355576E-2</c:v>
                </c:pt>
                <c:pt idx="2127">
                  <c:v>1.1526579968631301E-2</c:v>
                </c:pt>
                <c:pt idx="2128">
                  <c:v>1.15251801908016E-2</c:v>
                </c:pt>
                <c:pt idx="2129">
                  <c:v>1.5244450420141199E-2</c:v>
                </c:pt>
                <c:pt idx="2130">
                  <c:v>1.52454301714897E-2</c:v>
                </c:pt>
                <c:pt idx="2131">
                  <c:v>1.5246399678289901E-2</c:v>
                </c:pt>
                <c:pt idx="2132">
                  <c:v>1.5247380360961E-2</c:v>
                </c:pt>
                <c:pt idx="2133">
                  <c:v>1.52483498677611E-2</c:v>
                </c:pt>
                <c:pt idx="2134">
                  <c:v>1.5249329619109599E-2</c:v>
                </c:pt>
                <c:pt idx="2135">
                  <c:v>1.5250310301780701E-2</c:v>
                </c:pt>
                <c:pt idx="2136">
                  <c:v>1.5664560720324499E-2</c:v>
                </c:pt>
                <c:pt idx="2137">
                  <c:v>1.5665870159864401E-2</c:v>
                </c:pt>
                <c:pt idx="2138">
                  <c:v>1.5667190775275199E-2</c:v>
                </c:pt>
                <c:pt idx="2139">
                  <c:v>1.5668500214815102E-2</c:v>
                </c:pt>
                <c:pt idx="2140">
                  <c:v>1.5669820830225899E-2</c:v>
                </c:pt>
                <c:pt idx="2141">
                  <c:v>1.5671189874410602E-2</c:v>
                </c:pt>
                <c:pt idx="2142">
                  <c:v>2.19721104949713E-2</c:v>
                </c:pt>
                <c:pt idx="2143">
                  <c:v>2.1977400407195102E-2</c:v>
                </c:pt>
                <c:pt idx="2144">
                  <c:v>2.1982640027999899E-2</c:v>
                </c:pt>
                <c:pt idx="2145">
                  <c:v>2.1987879648804699E-2</c:v>
                </c:pt>
                <c:pt idx="2146">
                  <c:v>2.19931192696095E-2</c:v>
                </c:pt>
                <c:pt idx="2147">
                  <c:v>2.1998219192028001E-2</c:v>
                </c:pt>
                <c:pt idx="2148">
                  <c:v>1.39297302812338E-2</c:v>
                </c:pt>
                <c:pt idx="2149">
                  <c:v>1.3929859735071701E-2</c:v>
                </c:pt>
                <c:pt idx="2150">
                  <c:v>1.39300003647804E-2</c:v>
                </c:pt>
                <c:pt idx="2151">
                  <c:v>1.0131199844181499E-2</c:v>
                </c:pt>
                <c:pt idx="2152">
                  <c:v>1.01289004087448E-2</c:v>
                </c:pt>
                <c:pt idx="2153">
                  <c:v>1.01266000419855E-2</c:v>
                </c:pt>
                <c:pt idx="2154">
                  <c:v>1.0124470107257399E-2</c:v>
                </c:pt>
                <c:pt idx="2155">
                  <c:v>1.5826979652047199E-2</c:v>
                </c:pt>
                <c:pt idx="2156">
                  <c:v>4.4988490641117103E-2</c:v>
                </c:pt>
                <c:pt idx="2157">
                  <c:v>9.0196102857589694E-2</c:v>
                </c:pt>
                <c:pt idx="2158">
                  <c:v>0.13736850023269701</c:v>
                </c:pt>
                <c:pt idx="2159">
                  <c:v>0.218000903725624</c:v>
                </c:pt>
                <c:pt idx="2160">
                  <c:v>0.217978805303574</c:v>
                </c:pt>
                <c:pt idx="2161">
                  <c:v>0.217942595481873</c:v>
                </c:pt>
                <c:pt idx="2162">
                  <c:v>0.21775209903716999</c:v>
                </c:pt>
                <c:pt idx="2163">
                  <c:v>0.21611200273037001</c:v>
                </c:pt>
                <c:pt idx="2164">
                  <c:v>0.20048539340496099</c:v>
                </c:pt>
                <c:pt idx="2165">
                  <c:v>1.51026602834463E-2</c:v>
                </c:pt>
                <c:pt idx="2166">
                  <c:v>1.51006802916527E-2</c:v>
                </c:pt>
                <c:pt idx="2167">
                  <c:v>1.51013499125838E-2</c:v>
                </c:pt>
                <c:pt idx="2168">
                  <c:v>1.0822759941220301E-2</c:v>
                </c:pt>
                <c:pt idx="2169">
                  <c:v>1.08210202306509E-2</c:v>
                </c:pt>
                <c:pt idx="2170">
                  <c:v>1.0819270275533199E-2</c:v>
                </c:pt>
                <c:pt idx="2171">
                  <c:v>1.08175100758672E-2</c:v>
                </c:pt>
                <c:pt idx="2172">
                  <c:v>1.08157703652978E-2</c:v>
                </c:pt>
                <c:pt idx="2173">
                  <c:v>1.36259803548455E-2</c:v>
                </c:pt>
                <c:pt idx="2174">
                  <c:v>1.36259403079748E-2</c:v>
                </c:pt>
                <c:pt idx="2175">
                  <c:v>1.36267496272922E-2</c:v>
                </c:pt>
                <c:pt idx="2176">
                  <c:v>1.5747550874948502E-2</c:v>
                </c:pt>
                <c:pt idx="2177">
                  <c:v>0.11562629789114</c:v>
                </c:pt>
                <c:pt idx="2178">
                  <c:v>0.115626901388168</c:v>
                </c:pt>
                <c:pt idx="2179">
                  <c:v>0.115627601742744</c:v>
                </c:pt>
                <c:pt idx="2180">
                  <c:v>1.1032840237021399E-2</c:v>
                </c:pt>
                <c:pt idx="2181">
                  <c:v>1.1030499823391399E-2</c:v>
                </c:pt>
                <c:pt idx="2182">
                  <c:v>1.6148030757904101E-2</c:v>
                </c:pt>
                <c:pt idx="2183">
                  <c:v>1.6149459406733499E-2</c:v>
                </c:pt>
                <c:pt idx="2184">
                  <c:v>1.61508806049824E-2</c:v>
                </c:pt>
                <c:pt idx="2185">
                  <c:v>1.6152309253811802E-2</c:v>
                </c:pt>
                <c:pt idx="2186">
                  <c:v>1.6153739765286401E-2</c:v>
                </c:pt>
                <c:pt idx="2187">
                  <c:v>1.61551292985678E-2</c:v>
                </c:pt>
                <c:pt idx="2188">
                  <c:v>1.19543904438615E-2</c:v>
                </c:pt>
                <c:pt idx="2189">
                  <c:v>1.19534498080611E-2</c:v>
                </c:pt>
                <c:pt idx="2190">
                  <c:v>1.1952499859034999E-2</c:v>
                </c:pt>
                <c:pt idx="2191">
                  <c:v>9.1252429410815204E-3</c:v>
                </c:pt>
                <c:pt idx="2192">
                  <c:v>9.1222859919071198E-3</c:v>
                </c:pt>
                <c:pt idx="2193">
                  <c:v>9.11931414157152E-3</c:v>
                </c:pt>
                <c:pt idx="2194">
                  <c:v>9.1163450852036493E-3</c:v>
                </c:pt>
                <c:pt idx="2195">
                  <c:v>1.1264350265264501E-2</c:v>
                </c:pt>
                <c:pt idx="2196">
                  <c:v>1.12626599147916E-2</c:v>
                </c:pt>
                <c:pt idx="2197">
                  <c:v>1.12609900534153E-2</c:v>
                </c:pt>
                <c:pt idx="2198">
                  <c:v>1.1259309947490701E-2</c:v>
                </c:pt>
                <c:pt idx="2199">
                  <c:v>1.12576400861144E-2</c:v>
                </c:pt>
                <c:pt idx="2200">
                  <c:v>1.14516401663423E-2</c:v>
                </c:pt>
                <c:pt idx="2201">
                  <c:v>3.7338100373744999E-2</c:v>
                </c:pt>
                <c:pt idx="2202">
                  <c:v>0.214999005198479</c:v>
                </c:pt>
                <c:pt idx="2203">
                  <c:v>0.21126380562782299</c:v>
                </c:pt>
                <c:pt idx="2204">
                  <c:v>0.192203804850578</c:v>
                </c:pt>
                <c:pt idx="2205">
                  <c:v>1.53905097395182E-2</c:v>
                </c:pt>
                <c:pt idx="2206">
                  <c:v>1.53889702633023E-2</c:v>
                </c:pt>
                <c:pt idx="2207">
                  <c:v>1.5389969572424901E-2</c:v>
                </c:pt>
                <c:pt idx="2208">
                  <c:v>1.0093259625136901E-2</c:v>
                </c:pt>
                <c:pt idx="2209">
                  <c:v>1.00905001163483E-2</c:v>
                </c:pt>
                <c:pt idx="2210">
                  <c:v>1.00877303630114E-2</c:v>
                </c:pt>
                <c:pt idx="2211">
                  <c:v>1.00849596783519E-2</c:v>
                </c:pt>
                <c:pt idx="2212">
                  <c:v>1.0082189925015E-2</c:v>
                </c:pt>
                <c:pt idx="2213">
                  <c:v>1.00794397294521E-2</c:v>
                </c:pt>
                <c:pt idx="2214">
                  <c:v>1.7114359885454199E-2</c:v>
                </c:pt>
                <c:pt idx="2215">
                  <c:v>1.8379069864749902E-2</c:v>
                </c:pt>
                <c:pt idx="2216">
                  <c:v>4.81251515448093E-2</c:v>
                </c:pt>
                <c:pt idx="2217">
                  <c:v>0.11555340141058</c:v>
                </c:pt>
                <c:pt idx="2218">
                  <c:v>0.11555390059947999</c:v>
                </c:pt>
                <c:pt idx="2219">
                  <c:v>0.11555439978838</c:v>
                </c:pt>
                <c:pt idx="2220">
                  <c:v>2.2858509793877602E-2</c:v>
                </c:pt>
                <c:pt idx="2221">
                  <c:v>2.2862119600176801E-2</c:v>
                </c:pt>
                <c:pt idx="2222">
                  <c:v>2.28675995022058E-2</c:v>
                </c:pt>
                <c:pt idx="2223">
                  <c:v>2.2872919216752101E-2</c:v>
                </c:pt>
                <c:pt idx="2224">
                  <c:v>1.40971699729562E-2</c:v>
                </c:pt>
                <c:pt idx="2225">
                  <c:v>1.4097330160439001E-2</c:v>
                </c:pt>
                <c:pt idx="2226">
                  <c:v>1.40975303947926E-2</c:v>
                </c:pt>
                <c:pt idx="2227">
                  <c:v>1.40977296978235E-2</c:v>
                </c:pt>
                <c:pt idx="2228">
                  <c:v>1.4097919687628699E-2</c:v>
                </c:pt>
                <c:pt idx="2229">
                  <c:v>1.0803109966218499E-2</c:v>
                </c:pt>
                <c:pt idx="2230">
                  <c:v>1.08009595423937E-2</c:v>
                </c:pt>
                <c:pt idx="2231">
                  <c:v>1.07988100498915E-2</c:v>
                </c:pt>
                <c:pt idx="2232">
                  <c:v>9.0880217030644399E-3</c:v>
                </c:pt>
                <c:pt idx="2233">
                  <c:v>9.0845031663775392E-3</c:v>
                </c:pt>
                <c:pt idx="2234">
                  <c:v>9.08097345381975E-3</c:v>
                </c:pt>
                <c:pt idx="2235">
                  <c:v>9.0774418786168098E-3</c:v>
                </c:pt>
                <c:pt idx="2236">
                  <c:v>9.0739140287041699E-3</c:v>
                </c:pt>
                <c:pt idx="2237">
                  <c:v>1.3126729987561699E-2</c:v>
                </c:pt>
                <c:pt idx="2238">
                  <c:v>1.31263099610806E-2</c:v>
                </c:pt>
                <c:pt idx="2239">
                  <c:v>1.3126459904015101E-2</c:v>
                </c:pt>
                <c:pt idx="2240">
                  <c:v>4.4023789465427399E-2</c:v>
                </c:pt>
                <c:pt idx="2241">
                  <c:v>4.4021528214216198E-2</c:v>
                </c:pt>
                <c:pt idx="2242">
                  <c:v>1.42094297334552E-2</c:v>
                </c:pt>
                <c:pt idx="2243">
                  <c:v>1.42094995826483E-2</c:v>
                </c:pt>
                <c:pt idx="2244">
                  <c:v>1.4209800399839901E-2</c:v>
                </c:pt>
                <c:pt idx="2245">
                  <c:v>1.4210109598934701E-2</c:v>
                </c:pt>
                <c:pt idx="2246">
                  <c:v>1.4210419729352001E-2</c:v>
                </c:pt>
                <c:pt idx="2247">
                  <c:v>1.4210729859769299E-2</c:v>
                </c:pt>
                <c:pt idx="2248">
                  <c:v>1.4400569722056399E-2</c:v>
                </c:pt>
                <c:pt idx="2249">
                  <c:v>1.4400989748537501E-2</c:v>
                </c:pt>
                <c:pt idx="2250">
                  <c:v>1.4401420019567001E-2</c:v>
                </c:pt>
                <c:pt idx="2251">
                  <c:v>1.4401850290596501E-2</c:v>
                </c:pt>
                <c:pt idx="2252">
                  <c:v>1.44022600725293E-2</c:v>
                </c:pt>
                <c:pt idx="2253">
                  <c:v>1.0932880453765399E-2</c:v>
                </c:pt>
                <c:pt idx="2254">
                  <c:v>1.09311901032925E-2</c:v>
                </c:pt>
                <c:pt idx="2255">
                  <c:v>1.092963013798E-2</c:v>
                </c:pt>
                <c:pt idx="2256">
                  <c:v>1.2692860327660999E-2</c:v>
                </c:pt>
                <c:pt idx="2257">
                  <c:v>6.7058838903904003E-2</c:v>
                </c:pt>
                <c:pt idx="2258">
                  <c:v>0.106251798570156</c:v>
                </c:pt>
                <c:pt idx="2259">
                  <c:v>0.14661650359630601</c:v>
                </c:pt>
                <c:pt idx="2260">
                  <c:v>0.217219203710556</c:v>
                </c:pt>
                <c:pt idx="2261">
                  <c:v>0.217198401689529</c:v>
                </c:pt>
                <c:pt idx="2262">
                  <c:v>0.21717379987239799</c:v>
                </c:pt>
                <c:pt idx="2263">
                  <c:v>0.21710589528083801</c:v>
                </c:pt>
                <c:pt idx="2264">
                  <c:v>0.216729000210762</c:v>
                </c:pt>
                <c:pt idx="2265">
                  <c:v>0.214136198163033</c:v>
                </c:pt>
                <c:pt idx="2266">
                  <c:v>0.195183500647545</c:v>
                </c:pt>
                <c:pt idx="2267">
                  <c:v>2.3980520665645599E-2</c:v>
                </c:pt>
                <c:pt idx="2268">
                  <c:v>2.3982390761375399E-2</c:v>
                </c:pt>
                <c:pt idx="2269">
                  <c:v>2.3988399654626801E-2</c:v>
                </c:pt>
                <c:pt idx="2270">
                  <c:v>2.3994410410523401E-2</c:v>
                </c:pt>
                <c:pt idx="2271">
                  <c:v>2.4000249803066299E-2</c:v>
                </c:pt>
                <c:pt idx="2272">
                  <c:v>1.7211379483342198E-2</c:v>
                </c:pt>
                <c:pt idx="2273">
                  <c:v>1.7213109880685799E-2</c:v>
                </c:pt>
                <c:pt idx="2274">
                  <c:v>1.7214890569448499E-2</c:v>
                </c:pt>
                <c:pt idx="2275">
                  <c:v>1.7216639593243599E-2</c:v>
                </c:pt>
                <c:pt idx="2276">
                  <c:v>1.5115479938685899E-2</c:v>
                </c:pt>
                <c:pt idx="2277">
                  <c:v>1.5116180293262E-2</c:v>
                </c:pt>
                <c:pt idx="2278">
                  <c:v>1.51168704032898E-2</c:v>
                </c:pt>
                <c:pt idx="2279">
                  <c:v>1.06723597273231E-2</c:v>
                </c:pt>
                <c:pt idx="2280">
                  <c:v>1.06701496988535E-2</c:v>
                </c:pt>
                <c:pt idx="2281">
                  <c:v>1.06679201126099E-2</c:v>
                </c:pt>
                <c:pt idx="2282">
                  <c:v>1.0665689595043701E-2</c:v>
                </c:pt>
                <c:pt idx="2283">
                  <c:v>1.24593796208501E-2</c:v>
                </c:pt>
                <c:pt idx="2284">
                  <c:v>1.24585395678878E-2</c:v>
                </c:pt>
                <c:pt idx="2285">
                  <c:v>1.2457720004022101E-2</c:v>
                </c:pt>
                <c:pt idx="2286">
                  <c:v>1.2456890195608099E-2</c:v>
                </c:pt>
                <c:pt idx="2287">
                  <c:v>1.2456069700419899E-2</c:v>
                </c:pt>
                <c:pt idx="2288">
                  <c:v>1.24552501365542E-2</c:v>
                </c:pt>
                <c:pt idx="2289">
                  <c:v>1.40689900144935E-2</c:v>
                </c:pt>
                <c:pt idx="2290">
                  <c:v>1.4069139957427999E-2</c:v>
                </c:pt>
                <c:pt idx="2291">
                  <c:v>1.40693001449108E-2</c:v>
                </c:pt>
                <c:pt idx="2292">
                  <c:v>1.4069460332393599E-2</c:v>
                </c:pt>
                <c:pt idx="2293">
                  <c:v>1.4069610275328199E-2</c:v>
                </c:pt>
                <c:pt idx="2294">
                  <c:v>1.40697900205851E-2</c:v>
                </c:pt>
                <c:pt idx="2295">
                  <c:v>1.73841193318367E-2</c:v>
                </c:pt>
                <c:pt idx="2296">
                  <c:v>1.7386009916663201E-2</c:v>
                </c:pt>
                <c:pt idx="2297">
                  <c:v>1.74024906009436E-2</c:v>
                </c:pt>
                <c:pt idx="2298">
                  <c:v>2.4693069979548499E-2</c:v>
                </c:pt>
                <c:pt idx="2299">
                  <c:v>6.6144391894340501E-2</c:v>
                </c:pt>
                <c:pt idx="2300">
                  <c:v>9.4928860664367704E-2</c:v>
                </c:pt>
                <c:pt idx="2301">
                  <c:v>0.116169601678848</c:v>
                </c:pt>
                <c:pt idx="2302">
                  <c:v>0.13798260688781699</c:v>
                </c:pt>
                <c:pt idx="2303">
                  <c:v>0.164459899067879</c:v>
                </c:pt>
                <c:pt idx="2304">
                  <c:v>0.21212400496006001</c:v>
                </c:pt>
                <c:pt idx="2305">
                  <c:v>0.21210770308971399</c:v>
                </c:pt>
                <c:pt idx="2306">
                  <c:v>0.21209810674190499</c:v>
                </c:pt>
                <c:pt idx="2307">
                  <c:v>0.21211679279804199</c:v>
                </c:pt>
                <c:pt idx="2308">
                  <c:v>0.21229800581932101</c:v>
                </c:pt>
                <c:pt idx="2309">
                  <c:v>0.21725009381771099</c:v>
                </c:pt>
                <c:pt idx="2310">
                  <c:v>0.21712739765644101</c:v>
                </c:pt>
                <c:pt idx="2311">
                  <c:v>0.21637639403343201</c:v>
                </c:pt>
                <c:pt idx="2312">
                  <c:v>0.20549790561199199</c:v>
                </c:pt>
                <c:pt idx="2313">
                  <c:v>0.205485194921494</c:v>
                </c:pt>
                <c:pt idx="2314">
                  <c:v>0.205481797456741</c:v>
                </c:pt>
                <c:pt idx="2315">
                  <c:v>0.20551909506321001</c:v>
                </c:pt>
                <c:pt idx="2316">
                  <c:v>0.20574550330638899</c:v>
                </c:pt>
                <c:pt idx="2317">
                  <c:v>0.20683099329471599</c:v>
                </c:pt>
                <c:pt idx="2318">
                  <c:v>0.21727590262889901</c:v>
                </c:pt>
                <c:pt idx="2319">
                  <c:v>0.21720999479293801</c:v>
                </c:pt>
                <c:pt idx="2320">
                  <c:v>0.216851606965065</c:v>
                </c:pt>
                <c:pt idx="2321">
                  <c:v>0.21439389884471899</c:v>
                </c:pt>
                <c:pt idx="2322">
                  <c:v>0.19648699462413799</c:v>
                </c:pt>
                <c:pt idx="2323">
                  <c:v>1.18226995691657E-2</c:v>
                </c:pt>
                <c:pt idx="2324">
                  <c:v>1.18194995447993E-2</c:v>
                </c:pt>
                <c:pt idx="2325">
                  <c:v>1.1818190105259399E-2</c:v>
                </c:pt>
                <c:pt idx="2326">
                  <c:v>1.18168797343969E-2</c:v>
                </c:pt>
                <c:pt idx="2327">
                  <c:v>1.1815560050308699E-2</c:v>
                </c:pt>
                <c:pt idx="2328">
                  <c:v>1.03233801200986E-2</c:v>
                </c:pt>
                <c:pt idx="2329">
                  <c:v>1.0320750065147899E-2</c:v>
                </c:pt>
                <c:pt idx="2330">
                  <c:v>1.03181097656488E-2</c:v>
                </c:pt>
                <c:pt idx="2331">
                  <c:v>1.0315470397472401E-2</c:v>
                </c:pt>
                <c:pt idx="2332">
                  <c:v>1.03128999471664E-2</c:v>
                </c:pt>
                <c:pt idx="2333">
                  <c:v>2.8560170903801901E-2</c:v>
                </c:pt>
                <c:pt idx="2334">
                  <c:v>2.85691395401955E-2</c:v>
                </c:pt>
                <c:pt idx="2335">
                  <c:v>2.8577970340848E-2</c:v>
                </c:pt>
                <c:pt idx="2336">
                  <c:v>2.85867992788553E-2</c:v>
                </c:pt>
                <c:pt idx="2337">
                  <c:v>2.85956300795078E-2</c:v>
                </c:pt>
                <c:pt idx="2338">
                  <c:v>2.86037400364876E-2</c:v>
                </c:pt>
                <c:pt idx="2339">
                  <c:v>9.6739800646901096E-3</c:v>
                </c:pt>
                <c:pt idx="2340">
                  <c:v>9.6706356853246706E-3</c:v>
                </c:pt>
                <c:pt idx="2341">
                  <c:v>9.6673332154750807E-3</c:v>
                </c:pt>
                <c:pt idx="2342">
                  <c:v>9.6640279516577703E-3</c:v>
                </c:pt>
                <c:pt idx="2343">
                  <c:v>9.6607310697436298E-3</c:v>
                </c:pt>
                <c:pt idx="2344">
                  <c:v>1.50432903319597E-2</c:v>
                </c:pt>
                <c:pt idx="2345">
                  <c:v>1.50438500568271E-2</c:v>
                </c:pt>
                <c:pt idx="2346">
                  <c:v>1.5044430270791101E-2</c:v>
                </c:pt>
                <c:pt idx="2347">
                  <c:v>1.5045009553432499E-2</c:v>
                </c:pt>
                <c:pt idx="2348">
                  <c:v>1.5046129934489699E-2</c:v>
                </c:pt>
                <c:pt idx="2349">
                  <c:v>4.1695028543472297E-2</c:v>
                </c:pt>
                <c:pt idx="2350">
                  <c:v>4.17116992175579E-2</c:v>
                </c:pt>
                <c:pt idx="2351">
                  <c:v>4.1727911680936799E-2</c:v>
                </c:pt>
                <c:pt idx="2352">
                  <c:v>4.1744109243154498E-2</c:v>
                </c:pt>
                <c:pt idx="2353">
                  <c:v>4.17602993547916E-2</c:v>
                </c:pt>
                <c:pt idx="2354">
                  <c:v>4.17677909135818E-2</c:v>
                </c:pt>
                <c:pt idx="2355">
                  <c:v>9.7232889384031296E-3</c:v>
                </c:pt>
                <c:pt idx="2356">
                  <c:v>9.7199594601988792E-3</c:v>
                </c:pt>
                <c:pt idx="2357">
                  <c:v>9.7167519852519001E-3</c:v>
                </c:pt>
                <c:pt idx="2358">
                  <c:v>9.7135426476597803E-3</c:v>
                </c:pt>
                <c:pt idx="2359">
                  <c:v>9.71033424139023E-3</c:v>
                </c:pt>
                <c:pt idx="2360">
                  <c:v>9.7071249037980999E-3</c:v>
                </c:pt>
                <c:pt idx="2361">
                  <c:v>9.7039621323347092E-3</c:v>
                </c:pt>
                <c:pt idx="2362">
                  <c:v>2.6734940707683601E-2</c:v>
                </c:pt>
                <c:pt idx="2363">
                  <c:v>2.6742519810795801E-2</c:v>
                </c:pt>
                <c:pt idx="2364">
                  <c:v>2.67500095069408E-2</c:v>
                </c:pt>
                <c:pt idx="2365">
                  <c:v>2.6757080107927302E-2</c:v>
                </c:pt>
                <c:pt idx="2366">
                  <c:v>1.27693796530366E-2</c:v>
                </c:pt>
                <c:pt idx="2367">
                  <c:v>1.27685302868485E-2</c:v>
                </c:pt>
                <c:pt idx="2368">
                  <c:v>1.29309697076678E-2</c:v>
                </c:pt>
                <c:pt idx="2369">
                  <c:v>3.39397490024567E-2</c:v>
                </c:pt>
                <c:pt idx="2370">
                  <c:v>0.157661393284798</c:v>
                </c:pt>
                <c:pt idx="2371">
                  <c:v>0.16194799542427099</c:v>
                </c:pt>
                <c:pt idx="2372">
                  <c:v>0.168647795915604</c:v>
                </c:pt>
                <c:pt idx="2373">
                  <c:v>0.18025399744510601</c:v>
                </c:pt>
                <c:pt idx="2374">
                  <c:v>0.21663570404052701</c:v>
                </c:pt>
                <c:pt idx="2375">
                  <c:v>0.21661469340324399</c:v>
                </c:pt>
                <c:pt idx="2376">
                  <c:v>0.216594994068146</c:v>
                </c:pt>
                <c:pt idx="2377">
                  <c:v>0.21657520532607999</c:v>
                </c:pt>
                <c:pt idx="2378">
                  <c:v>0.216554194688797</c:v>
                </c:pt>
                <c:pt idx="2379">
                  <c:v>0.216525003314018</c:v>
                </c:pt>
                <c:pt idx="2380">
                  <c:v>0.216433495283127</c:v>
                </c:pt>
                <c:pt idx="2381">
                  <c:v>0.21587750315666199</c:v>
                </c:pt>
                <c:pt idx="2382">
                  <c:v>0.20802420377731301</c:v>
                </c:pt>
                <c:pt idx="2383">
                  <c:v>0.208012595772743</c:v>
                </c:pt>
                <c:pt idx="2384">
                  <c:v>0.20800769329071001</c:v>
                </c:pt>
                <c:pt idx="2385">
                  <c:v>0.20803259313106501</c:v>
                </c:pt>
                <c:pt idx="2386">
                  <c:v>0.208187505602837</c:v>
                </c:pt>
                <c:pt idx="2387">
                  <c:v>0.208902597427368</c:v>
                </c:pt>
                <c:pt idx="2388">
                  <c:v>0.21622769534587899</c:v>
                </c:pt>
                <c:pt idx="2389">
                  <c:v>0.216208800673485</c:v>
                </c:pt>
                <c:pt idx="2390">
                  <c:v>0.216190099716187</c:v>
                </c:pt>
                <c:pt idx="2391">
                  <c:v>0.21617139875888799</c:v>
                </c:pt>
                <c:pt idx="2392">
                  <c:v>0.21615199744701399</c:v>
                </c:pt>
                <c:pt idx="2393">
                  <c:v>0.216128200292587</c:v>
                </c:pt>
                <c:pt idx="2394">
                  <c:v>0.216073498129845</c:v>
                </c:pt>
                <c:pt idx="2395">
                  <c:v>0.21580830216407801</c:v>
                </c:pt>
                <c:pt idx="2396">
                  <c:v>0.21408890187740301</c:v>
                </c:pt>
                <c:pt idx="2397">
                  <c:v>0.202118501067162</c:v>
                </c:pt>
                <c:pt idx="2398">
                  <c:v>0.115511901676655</c:v>
                </c:pt>
                <c:pt idx="2399">
                  <c:v>0.115512400865555</c:v>
                </c:pt>
                <c:pt idx="2400">
                  <c:v>0.115512803196907</c:v>
                </c:pt>
                <c:pt idx="2401">
                  <c:v>0.115513198077679</c:v>
                </c:pt>
                <c:pt idx="2402">
                  <c:v>0.115513600409031</c:v>
                </c:pt>
                <c:pt idx="2403">
                  <c:v>0.21721839904785201</c:v>
                </c:pt>
                <c:pt idx="2404">
                  <c:v>0.21719199419021601</c:v>
                </c:pt>
                <c:pt idx="2405">
                  <c:v>0.217148497700691</c:v>
                </c:pt>
                <c:pt idx="2406">
                  <c:v>0.216932892799377</c:v>
                </c:pt>
                <c:pt idx="2407">
                  <c:v>0.21527320146560699</c:v>
                </c:pt>
                <c:pt idx="2408">
                  <c:v>0.20120909810066201</c:v>
                </c:pt>
                <c:pt idx="2409">
                  <c:v>2.0704189315438298E-2</c:v>
                </c:pt>
                <c:pt idx="2410">
                  <c:v>2.0704520866274799E-2</c:v>
                </c:pt>
                <c:pt idx="2411">
                  <c:v>2.07081399857998E-2</c:v>
                </c:pt>
                <c:pt idx="2412">
                  <c:v>2.0711690187454199E-2</c:v>
                </c:pt>
                <c:pt idx="2413">
                  <c:v>1.4227369800210001E-2</c:v>
                </c:pt>
                <c:pt idx="2414">
                  <c:v>1.42515301704407E-2</c:v>
                </c:pt>
                <c:pt idx="2415">
                  <c:v>2.1959559991955799E-2</c:v>
                </c:pt>
                <c:pt idx="2416">
                  <c:v>8.3459079265594496E-2</c:v>
                </c:pt>
                <c:pt idx="2417">
                  <c:v>0.21664680540561701</c:v>
                </c:pt>
                <c:pt idx="2418">
                  <c:v>0.21665510535240201</c:v>
                </c:pt>
                <c:pt idx="2419">
                  <c:v>0.21691590547561601</c:v>
                </c:pt>
                <c:pt idx="2420">
                  <c:v>0.216993898153305</c:v>
                </c:pt>
                <c:pt idx="2421">
                  <c:v>0.21669380366802199</c:v>
                </c:pt>
                <c:pt idx="2422">
                  <c:v>0.21454329788684801</c:v>
                </c:pt>
                <c:pt idx="2423">
                  <c:v>0.19805380702018699</c:v>
                </c:pt>
                <c:pt idx="2424">
                  <c:v>1.16563597694039E-2</c:v>
                </c:pt>
                <c:pt idx="2425">
                  <c:v>1.1653129942715199E-2</c:v>
                </c:pt>
                <c:pt idx="2426">
                  <c:v>1.16516603156924E-2</c:v>
                </c:pt>
                <c:pt idx="2427">
                  <c:v>1.16501897573471E-2</c:v>
                </c:pt>
                <c:pt idx="2428">
                  <c:v>1.16487499326468E-2</c:v>
                </c:pt>
                <c:pt idx="2429">
                  <c:v>1.9931379705667499E-2</c:v>
                </c:pt>
                <c:pt idx="2430">
                  <c:v>1.9934289157390601E-2</c:v>
                </c:pt>
                <c:pt idx="2431">
                  <c:v>1.9937189295887899E-2</c:v>
                </c:pt>
                <c:pt idx="2432">
                  <c:v>1.99400894343853E-2</c:v>
                </c:pt>
                <c:pt idx="2433">
                  <c:v>1.99429206550121E-2</c:v>
                </c:pt>
                <c:pt idx="2434">
                  <c:v>1.22900195419788E-2</c:v>
                </c:pt>
                <c:pt idx="2435">
                  <c:v>1.22887501493096E-2</c:v>
                </c:pt>
                <c:pt idx="2436">
                  <c:v>1.22874900698662E-2</c:v>
                </c:pt>
                <c:pt idx="2437">
                  <c:v>1.22862299904227E-2</c:v>
                </c:pt>
                <c:pt idx="2438">
                  <c:v>1.22849801555276E-2</c:v>
                </c:pt>
                <c:pt idx="2439">
                  <c:v>1.2283720076084101E-2</c:v>
                </c:pt>
                <c:pt idx="2440">
                  <c:v>1.2282500043511399E-2</c:v>
                </c:pt>
                <c:pt idx="2441">
                  <c:v>2.21989694982767E-2</c:v>
                </c:pt>
                <c:pt idx="2442">
                  <c:v>2.22033802419901E-2</c:v>
                </c:pt>
                <c:pt idx="2443">
                  <c:v>2.22077593207359E-2</c:v>
                </c:pt>
                <c:pt idx="2444">
                  <c:v>2.2212129086255999E-2</c:v>
                </c:pt>
                <c:pt idx="2445">
                  <c:v>2.22165007144213E-2</c:v>
                </c:pt>
                <c:pt idx="2446">
                  <c:v>2.22208797931671E-2</c:v>
                </c:pt>
                <c:pt idx="2447">
                  <c:v>2.22252495586872E-2</c:v>
                </c:pt>
                <c:pt idx="2448">
                  <c:v>2.2229960188269601E-2</c:v>
                </c:pt>
                <c:pt idx="2449">
                  <c:v>3.4389398992061601E-2</c:v>
                </c:pt>
                <c:pt idx="2450">
                  <c:v>3.4402009099721902E-2</c:v>
                </c:pt>
                <c:pt idx="2451">
                  <c:v>3.4414421766996398E-2</c:v>
                </c:pt>
                <c:pt idx="2452">
                  <c:v>3.44268195331097E-2</c:v>
                </c:pt>
                <c:pt idx="2453">
                  <c:v>3.4439221024513203E-2</c:v>
                </c:pt>
                <c:pt idx="2454">
                  <c:v>3.4451588988304097E-2</c:v>
                </c:pt>
                <c:pt idx="2455">
                  <c:v>3.4461949020624202E-2</c:v>
                </c:pt>
                <c:pt idx="2456">
                  <c:v>1.27561800181866E-2</c:v>
                </c:pt>
                <c:pt idx="2457">
                  <c:v>1.27551900222898E-2</c:v>
                </c:pt>
                <c:pt idx="2458">
                  <c:v>1.27543099224567E-2</c:v>
                </c:pt>
                <c:pt idx="2459">
                  <c:v>1.27534195780754E-2</c:v>
                </c:pt>
                <c:pt idx="2460">
                  <c:v>1.27525702118874E-2</c:v>
                </c:pt>
                <c:pt idx="2461">
                  <c:v>1.9036030396819101E-2</c:v>
                </c:pt>
                <c:pt idx="2462">
                  <c:v>1.9038420170545599E-2</c:v>
                </c:pt>
                <c:pt idx="2463">
                  <c:v>1.9040800631046299E-2</c:v>
                </c:pt>
                <c:pt idx="2464">
                  <c:v>1.9043179228901901E-2</c:v>
                </c:pt>
                <c:pt idx="2465">
                  <c:v>1.9045559689402601E-2</c:v>
                </c:pt>
                <c:pt idx="2466">
                  <c:v>1.90479308366776E-2</c:v>
                </c:pt>
                <c:pt idx="2467">
                  <c:v>1.9050309434533098E-2</c:v>
                </c:pt>
                <c:pt idx="2468">
                  <c:v>1.9052689895033802E-2</c:v>
                </c:pt>
                <c:pt idx="2469">
                  <c:v>1.9055070355534599E-2</c:v>
                </c:pt>
                <c:pt idx="2470">
                  <c:v>1.90496407449245E-2</c:v>
                </c:pt>
                <c:pt idx="2471">
                  <c:v>1.9051920622587201E-2</c:v>
                </c:pt>
                <c:pt idx="2472">
                  <c:v>1.9054200500249901E-2</c:v>
                </c:pt>
                <c:pt idx="2473">
                  <c:v>1.9056469202041602E-2</c:v>
                </c:pt>
                <c:pt idx="2474">
                  <c:v>1.9058749079704299E-2</c:v>
                </c:pt>
                <c:pt idx="2475">
                  <c:v>1.9060969352722199E-2</c:v>
                </c:pt>
                <c:pt idx="2476">
                  <c:v>1.2873190455138701E-2</c:v>
                </c:pt>
                <c:pt idx="2477">
                  <c:v>1.28724295645952E-2</c:v>
                </c:pt>
                <c:pt idx="2478">
                  <c:v>1.28716696053743E-2</c:v>
                </c:pt>
                <c:pt idx="2479">
                  <c:v>1.28709599375725E-2</c:v>
                </c:pt>
                <c:pt idx="2480">
                  <c:v>2.02635303139687E-2</c:v>
                </c:pt>
                <c:pt idx="2481">
                  <c:v>2.0266229286789901E-2</c:v>
                </c:pt>
                <c:pt idx="2482">
                  <c:v>2.0268909633159599E-2</c:v>
                </c:pt>
                <c:pt idx="2483">
                  <c:v>2.0271589979529402E-2</c:v>
                </c:pt>
                <c:pt idx="2484">
                  <c:v>2.02741902321577E-2</c:v>
                </c:pt>
                <c:pt idx="2485">
                  <c:v>1.37156201526523E-2</c:v>
                </c:pt>
                <c:pt idx="2486">
                  <c:v>1.37152196839452E-2</c:v>
                </c:pt>
                <c:pt idx="2487">
                  <c:v>1.37148201465607E-2</c:v>
                </c:pt>
                <c:pt idx="2488">
                  <c:v>1.0787810198962701E-2</c:v>
                </c:pt>
                <c:pt idx="2489">
                  <c:v>1.07855200767517E-2</c:v>
                </c:pt>
                <c:pt idx="2490">
                  <c:v>1.07832299545407E-2</c:v>
                </c:pt>
                <c:pt idx="2491">
                  <c:v>1.07809295877814E-2</c:v>
                </c:pt>
                <c:pt idx="2492">
                  <c:v>1.07786301523447E-2</c:v>
                </c:pt>
                <c:pt idx="2493">
                  <c:v>1.07763297855854E-2</c:v>
                </c:pt>
                <c:pt idx="2494">
                  <c:v>1.07740303501487E-2</c:v>
                </c:pt>
                <c:pt idx="2495">
                  <c:v>1.07717197388411E-2</c:v>
                </c:pt>
                <c:pt idx="2496">
                  <c:v>1.07694296166301E-2</c:v>
                </c:pt>
                <c:pt idx="2497">
                  <c:v>1.5006409958005E-2</c:v>
                </c:pt>
                <c:pt idx="2498">
                  <c:v>1.50066697970033E-2</c:v>
                </c:pt>
                <c:pt idx="2499">
                  <c:v>1.5006960369646501E-2</c:v>
                </c:pt>
                <c:pt idx="2500">
                  <c:v>1.5007239766418899E-2</c:v>
                </c:pt>
                <c:pt idx="2501">
                  <c:v>1.50075303390622E-2</c:v>
                </c:pt>
                <c:pt idx="2502">
                  <c:v>1.5007800422608899E-2</c:v>
                </c:pt>
                <c:pt idx="2503">
                  <c:v>1.28912096843123E-2</c:v>
                </c:pt>
                <c:pt idx="2504">
                  <c:v>1.2890329584479301E-2</c:v>
                </c:pt>
                <c:pt idx="2505">
                  <c:v>1.2889459729194599E-2</c:v>
                </c:pt>
                <c:pt idx="2506">
                  <c:v>1.5778750181198099E-2</c:v>
                </c:pt>
                <c:pt idx="2507">
                  <c:v>1.57794896513224E-2</c:v>
                </c:pt>
                <c:pt idx="2508">
                  <c:v>1.5780240297317501E-2</c:v>
                </c:pt>
                <c:pt idx="2509">
                  <c:v>1.5780989080667499E-2</c:v>
                </c:pt>
                <c:pt idx="2510">
                  <c:v>1.57817304134369E-2</c:v>
                </c:pt>
                <c:pt idx="2511">
                  <c:v>1.57825108617544E-2</c:v>
                </c:pt>
                <c:pt idx="2512">
                  <c:v>2.0741520449519199E-2</c:v>
                </c:pt>
                <c:pt idx="2513">
                  <c:v>2.0745169371366501E-2</c:v>
                </c:pt>
                <c:pt idx="2514">
                  <c:v>2.0748790353536599E-2</c:v>
                </c:pt>
                <c:pt idx="2515">
                  <c:v>2.07524094730616E-2</c:v>
                </c:pt>
                <c:pt idx="2516">
                  <c:v>2.0756019279360799E-2</c:v>
                </c:pt>
                <c:pt idx="2517">
                  <c:v>2.07596402615309E-2</c:v>
                </c:pt>
                <c:pt idx="2518">
                  <c:v>2.0763259381055801E-2</c:v>
                </c:pt>
                <c:pt idx="2519">
                  <c:v>2.0766880363225899E-2</c:v>
                </c:pt>
                <c:pt idx="2520">
                  <c:v>2.07704603672028E-2</c:v>
                </c:pt>
                <c:pt idx="2521">
                  <c:v>1.82259399443865E-2</c:v>
                </c:pt>
                <c:pt idx="2522">
                  <c:v>1.8228020519018201E-2</c:v>
                </c:pt>
                <c:pt idx="2523">
                  <c:v>1.8230119720101402E-2</c:v>
                </c:pt>
                <c:pt idx="2524">
                  <c:v>1.8232179805636399E-2</c:v>
                </c:pt>
                <c:pt idx="2525">
                  <c:v>1.28250997513533E-2</c:v>
                </c:pt>
                <c:pt idx="2526">
                  <c:v>1.28242904320359E-2</c:v>
                </c:pt>
                <c:pt idx="2527">
                  <c:v>1.2823490425944301E-2</c:v>
                </c:pt>
                <c:pt idx="2528">
                  <c:v>1.28227602690458E-2</c:v>
                </c:pt>
                <c:pt idx="2529">
                  <c:v>2.45779808610678E-2</c:v>
                </c:pt>
                <c:pt idx="2530">
                  <c:v>2.4583829566836399E-2</c:v>
                </c:pt>
                <c:pt idx="2531">
                  <c:v>2.4589620530605299E-2</c:v>
                </c:pt>
                <c:pt idx="2532">
                  <c:v>2.4595249444246299E-2</c:v>
                </c:pt>
                <c:pt idx="2533">
                  <c:v>1.71099100261927E-2</c:v>
                </c:pt>
                <c:pt idx="2534">
                  <c:v>1.71112697571516E-2</c:v>
                </c:pt>
                <c:pt idx="2535">
                  <c:v>1.7112670466303801E-2</c:v>
                </c:pt>
                <c:pt idx="2536">
                  <c:v>1.71140804886818E-2</c:v>
                </c:pt>
                <c:pt idx="2537">
                  <c:v>1.71154793351889E-2</c:v>
                </c:pt>
                <c:pt idx="2538">
                  <c:v>1.7116889357566799E-2</c:v>
                </c:pt>
                <c:pt idx="2539">
                  <c:v>1.71182900667191E-2</c:v>
                </c:pt>
                <c:pt idx="2540">
                  <c:v>1.7119679600000399E-2</c:v>
                </c:pt>
                <c:pt idx="2541">
                  <c:v>1.4485330320894701E-2</c:v>
                </c:pt>
                <c:pt idx="2542">
                  <c:v>1.4485330320894701E-2</c:v>
                </c:pt>
                <c:pt idx="2543">
                  <c:v>1.4485379680991201E-2</c:v>
                </c:pt>
                <c:pt idx="2544">
                  <c:v>2.3510130122304001E-2</c:v>
                </c:pt>
                <c:pt idx="2545">
                  <c:v>2.3515129461884499E-2</c:v>
                </c:pt>
                <c:pt idx="2546">
                  <c:v>2.3520069196820301E-2</c:v>
                </c:pt>
                <c:pt idx="2547">
                  <c:v>2.35250107944012E-2</c:v>
                </c:pt>
                <c:pt idx="2548">
                  <c:v>2.3529950529336902E-2</c:v>
                </c:pt>
                <c:pt idx="2549">
                  <c:v>2.35348902642727E-2</c:v>
                </c:pt>
                <c:pt idx="2550">
                  <c:v>2.3539770394563699E-2</c:v>
                </c:pt>
                <c:pt idx="2551">
                  <c:v>2.0613219588995001E-2</c:v>
                </c:pt>
                <c:pt idx="2552">
                  <c:v>2.0616529509425201E-2</c:v>
                </c:pt>
                <c:pt idx="2553">
                  <c:v>2.0619859918951999E-2</c:v>
                </c:pt>
                <c:pt idx="2554">
                  <c:v>2.0623190328478799E-2</c:v>
                </c:pt>
                <c:pt idx="2555">
                  <c:v>2.06265207380056E-2</c:v>
                </c:pt>
                <c:pt idx="2556">
                  <c:v>2.06298492848873E-2</c:v>
                </c:pt>
                <c:pt idx="2557">
                  <c:v>2.0633179694414101E-2</c:v>
                </c:pt>
                <c:pt idx="2558">
                  <c:v>2.0636510103940998E-2</c:v>
                </c:pt>
                <c:pt idx="2559">
                  <c:v>2.0639769732952101E-2</c:v>
                </c:pt>
                <c:pt idx="2560">
                  <c:v>1.42831103876233E-2</c:v>
                </c:pt>
                <c:pt idx="2561">
                  <c:v>1.42829604446888E-2</c:v>
                </c:pt>
                <c:pt idx="2562">
                  <c:v>1.4282830059528399E-2</c:v>
                </c:pt>
                <c:pt idx="2563">
                  <c:v>1.4282699674367899E-2</c:v>
                </c:pt>
                <c:pt idx="2564">
                  <c:v>1.428257022053E-2</c:v>
                </c:pt>
                <c:pt idx="2565">
                  <c:v>1.4282519929111E-2</c:v>
                </c:pt>
                <c:pt idx="2566">
                  <c:v>2.68511790782213E-2</c:v>
                </c:pt>
                <c:pt idx="2567">
                  <c:v>2.6858700439333898E-2</c:v>
                </c:pt>
                <c:pt idx="2568">
                  <c:v>2.6866110041737602E-2</c:v>
                </c:pt>
                <c:pt idx="2569">
                  <c:v>2.6873519644141201E-2</c:v>
                </c:pt>
                <c:pt idx="2570">
                  <c:v>2.68809292465448E-2</c:v>
                </c:pt>
                <c:pt idx="2571">
                  <c:v>2.68883407115936E-2</c:v>
                </c:pt>
                <c:pt idx="2572">
                  <c:v>2.6895739138126401E-2</c:v>
                </c:pt>
                <c:pt idx="2573">
                  <c:v>2.6903150603175201E-2</c:v>
                </c:pt>
                <c:pt idx="2574">
                  <c:v>2.6910200715064999E-2</c:v>
                </c:pt>
                <c:pt idx="2575">
                  <c:v>1.3707909733057E-2</c:v>
                </c:pt>
                <c:pt idx="2576">
                  <c:v>1.37074002996087E-2</c:v>
                </c:pt>
                <c:pt idx="2577">
                  <c:v>1.37069495394826E-2</c:v>
                </c:pt>
                <c:pt idx="2578">
                  <c:v>1.3706480152904999E-2</c:v>
                </c:pt>
                <c:pt idx="2579">
                  <c:v>1.06607899069786E-2</c:v>
                </c:pt>
                <c:pt idx="2580">
                  <c:v>1.06584597378969E-2</c:v>
                </c:pt>
                <c:pt idx="2581">
                  <c:v>1.0656120255589501E-2</c:v>
                </c:pt>
                <c:pt idx="2582">
                  <c:v>1.0653790086507801E-2</c:v>
                </c:pt>
                <c:pt idx="2583">
                  <c:v>1.0651449672877801E-2</c:v>
                </c:pt>
                <c:pt idx="2584">
                  <c:v>1.06491101905704E-2</c:v>
                </c:pt>
                <c:pt idx="2585">
                  <c:v>1.2107009999454001E-2</c:v>
                </c:pt>
                <c:pt idx="2586">
                  <c:v>1.21056102216244E-2</c:v>
                </c:pt>
                <c:pt idx="2587">
                  <c:v>1.2104230001568799E-2</c:v>
                </c:pt>
                <c:pt idx="2588">
                  <c:v>1.21028395369649E-2</c:v>
                </c:pt>
                <c:pt idx="2589">
                  <c:v>1.21014500036836E-2</c:v>
                </c:pt>
                <c:pt idx="2590">
                  <c:v>1.04009602218866E-2</c:v>
                </c:pt>
                <c:pt idx="2591">
                  <c:v>1.03983096778393E-2</c:v>
                </c:pt>
                <c:pt idx="2592">
                  <c:v>1.03956600651145E-2</c:v>
                </c:pt>
                <c:pt idx="2593">
                  <c:v>1.03930002078414E-2</c:v>
                </c:pt>
                <c:pt idx="2594">
                  <c:v>1.03903403505683E-2</c:v>
                </c:pt>
                <c:pt idx="2595">
                  <c:v>9.2055415734648705E-3</c:v>
                </c:pt>
                <c:pt idx="2596">
                  <c:v>9.2017147690057807E-3</c:v>
                </c:pt>
                <c:pt idx="2597">
                  <c:v>9.1978767886757799E-3</c:v>
                </c:pt>
                <c:pt idx="2598">
                  <c:v>9.1940388083457895E-3</c:v>
                </c:pt>
                <c:pt idx="2599">
                  <c:v>1.15136401727796E-2</c:v>
                </c:pt>
                <c:pt idx="2600">
                  <c:v>1.1511960066855001E-2</c:v>
                </c:pt>
                <c:pt idx="2601">
                  <c:v>1.1510290205478699E-2</c:v>
                </c:pt>
                <c:pt idx="2602">
                  <c:v>1.1508629657328099E-2</c:v>
                </c:pt>
                <c:pt idx="2603">
                  <c:v>1.15069597959518E-2</c:v>
                </c:pt>
                <c:pt idx="2604">
                  <c:v>1.1505289934575599E-2</c:v>
                </c:pt>
                <c:pt idx="2605">
                  <c:v>1.0930280201137101E-2</c:v>
                </c:pt>
                <c:pt idx="2606">
                  <c:v>1.09279900789261E-2</c:v>
                </c:pt>
                <c:pt idx="2607">
                  <c:v>1.09256897121668E-2</c:v>
                </c:pt>
                <c:pt idx="2608">
                  <c:v>1.09246801584959E-2</c:v>
                </c:pt>
                <c:pt idx="2609">
                  <c:v>1.69404707849026E-2</c:v>
                </c:pt>
                <c:pt idx="2610">
                  <c:v>6.8188853561878204E-2</c:v>
                </c:pt>
                <c:pt idx="2611">
                  <c:v>0.21670070290565499</c:v>
                </c:pt>
                <c:pt idx="2612">
                  <c:v>0.216458305716515</c:v>
                </c:pt>
                <c:pt idx="2613">
                  <c:v>0.21466049551963801</c:v>
                </c:pt>
                <c:pt idx="2614">
                  <c:v>0.19974829256534599</c:v>
                </c:pt>
                <c:pt idx="2615">
                  <c:v>1.3981379568576801E-2</c:v>
                </c:pt>
                <c:pt idx="2616">
                  <c:v>1.39789702370763E-2</c:v>
                </c:pt>
                <c:pt idx="2617">
                  <c:v>1.3978679664433001E-2</c:v>
                </c:pt>
                <c:pt idx="2618">
                  <c:v>1.39784002676606E-2</c:v>
                </c:pt>
                <c:pt idx="2619">
                  <c:v>1.47980600595474E-2</c:v>
                </c:pt>
                <c:pt idx="2620">
                  <c:v>4.9887541681528098E-2</c:v>
                </c:pt>
                <c:pt idx="2621">
                  <c:v>0.17408320307731601</c:v>
                </c:pt>
                <c:pt idx="2622">
                  <c:v>0.175376296043396</c:v>
                </c:pt>
                <c:pt idx="2623">
                  <c:v>0.17857749760150901</c:v>
                </c:pt>
                <c:pt idx="2624">
                  <c:v>0.186479702591896</c:v>
                </c:pt>
                <c:pt idx="2625">
                  <c:v>0.21568630635738401</c:v>
                </c:pt>
                <c:pt idx="2626">
                  <c:v>0.21566370129585299</c:v>
                </c:pt>
                <c:pt idx="2627">
                  <c:v>0.215636402368546</c:v>
                </c:pt>
                <c:pt idx="2628">
                  <c:v>0.21556800603866599</c:v>
                </c:pt>
                <c:pt idx="2629">
                  <c:v>0.21520769596099901</c:v>
                </c:pt>
                <c:pt idx="2630">
                  <c:v>0.21275830268859899</c:v>
                </c:pt>
                <c:pt idx="2631">
                  <c:v>0.19495199620723699</c:v>
                </c:pt>
                <c:pt idx="2632">
                  <c:v>1.43153797835112E-2</c:v>
                </c:pt>
                <c:pt idx="2633">
                  <c:v>1.4313179999589899E-2</c:v>
                </c:pt>
                <c:pt idx="2634">
                  <c:v>1.43130300566554E-2</c:v>
                </c:pt>
                <c:pt idx="2635">
                  <c:v>1.2242089956998801E-2</c:v>
                </c:pt>
                <c:pt idx="2636">
                  <c:v>1.22411102056503E-2</c:v>
                </c:pt>
                <c:pt idx="2637">
                  <c:v>1.2240130454301799E-2</c:v>
                </c:pt>
                <c:pt idx="2638">
                  <c:v>1.61577593535185E-2</c:v>
                </c:pt>
                <c:pt idx="2639">
                  <c:v>1.6158549115061802E-2</c:v>
                </c:pt>
                <c:pt idx="2640">
                  <c:v>1.6159350052475902E-2</c:v>
                </c:pt>
                <c:pt idx="2641">
                  <c:v>1.6160130500793499E-2</c:v>
                </c:pt>
                <c:pt idx="2642">
                  <c:v>1.1851030401885501E-2</c:v>
                </c:pt>
                <c:pt idx="2643">
                  <c:v>1.1849430389702299E-2</c:v>
                </c:pt>
                <c:pt idx="2644">
                  <c:v>1.18478201329708E-2</c:v>
                </c:pt>
                <c:pt idx="2645">
                  <c:v>1.19078997522593E-2</c:v>
                </c:pt>
                <c:pt idx="2646">
                  <c:v>2.8644509613513901E-2</c:v>
                </c:pt>
                <c:pt idx="2647">
                  <c:v>0.17258889973163599</c:v>
                </c:pt>
                <c:pt idx="2648">
                  <c:v>0.17425300180912001</c:v>
                </c:pt>
                <c:pt idx="2649">
                  <c:v>0.17799009382724801</c:v>
                </c:pt>
                <c:pt idx="2650">
                  <c:v>0.18643119931221</c:v>
                </c:pt>
                <c:pt idx="2651">
                  <c:v>0.21433199942112</c:v>
                </c:pt>
                <c:pt idx="2652">
                  <c:v>0.21419830620288799</c:v>
                </c:pt>
                <c:pt idx="2653">
                  <c:v>0.213514193892479</c:v>
                </c:pt>
                <c:pt idx="2654">
                  <c:v>0.20960119366645799</c:v>
                </c:pt>
                <c:pt idx="2655">
                  <c:v>0.18618890643119801</c:v>
                </c:pt>
                <c:pt idx="2656">
                  <c:v>1.61700397729874E-2</c:v>
                </c:pt>
                <c:pt idx="2657">
                  <c:v>1.6168529167771301E-2</c:v>
                </c:pt>
                <c:pt idx="2658">
                  <c:v>1.6169149428605999E-2</c:v>
                </c:pt>
                <c:pt idx="2659">
                  <c:v>9.5979804173111898E-3</c:v>
                </c:pt>
                <c:pt idx="2660">
                  <c:v>9.5947813242673909E-3</c:v>
                </c:pt>
                <c:pt idx="2661">
                  <c:v>9.5915636047720892E-3</c:v>
                </c:pt>
                <c:pt idx="2662">
                  <c:v>1.03733697906137E-2</c:v>
                </c:pt>
                <c:pt idx="2663">
                  <c:v>1.03706503286958E-2</c:v>
                </c:pt>
                <c:pt idx="2664">
                  <c:v>1.03679299354553E-2</c:v>
                </c:pt>
                <c:pt idx="2665">
                  <c:v>1.03652197867632E-2</c:v>
                </c:pt>
                <c:pt idx="2666">
                  <c:v>1.03625003248453E-2</c:v>
                </c:pt>
                <c:pt idx="2667">
                  <c:v>1.0667580179870099E-2</c:v>
                </c:pt>
                <c:pt idx="2668">
                  <c:v>1.0665399953723001E-2</c:v>
                </c:pt>
                <c:pt idx="2669">
                  <c:v>1.06632402166724E-2</c:v>
                </c:pt>
                <c:pt idx="2670">
                  <c:v>1.6148369759321199E-2</c:v>
                </c:pt>
                <c:pt idx="2671">
                  <c:v>1.61582306027412E-2</c:v>
                </c:pt>
                <c:pt idx="2672">
                  <c:v>2.1194480359554301E-2</c:v>
                </c:pt>
                <c:pt idx="2673">
                  <c:v>0.115521602332592</c:v>
                </c:pt>
                <c:pt idx="2674">
                  <c:v>0.115521602332592</c:v>
                </c:pt>
                <c:pt idx="2675">
                  <c:v>0.115521803498268</c:v>
                </c:pt>
                <c:pt idx="2676">
                  <c:v>0.11552199721336399</c:v>
                </c:pt>
                <c:pt idx="2677">
                  <c:v>0.115522302687168</c:v>
                </c:pt>
                <c:pt idx="2678">
                  <c:v>0.115522496402264</c:v>
                </c:pt>
                <c:pt idx="2679">
                  <c:v>0.11552269756793999</c:v>
                </c:pt>
                <c:pt idx="2680">
                  <c:v>0.214267402887344</c:v>
                </c:pt>
                <c:pt idx="2681">
                  <c:v>0.21365739405155201</c:v>
                </c:pt>
                <c:pt idx="2682">
                  <c:v>0.21033109724521601</c:v>
                </c:pt>
                <c:pt idx="2683">
                  <c:v>0.191324397921562</c:v>
                </c:pt>
                <c:pt idx="2684">
                  <c:v>1.5936579555273101E-2</c:v>
                </c:pt>
                <c:pt idx="2685">
                  <c:v>1.5935029834508899E-2</c:v>
                </c:pt>
                <c:pt idx="2686">
                  <c:v>1.5935659408569301E-2</c:v>
                </c:pt>
                <c:pt idx="2687">
                  <c:v>1.5936290845274901E-2</c:v>
                </c:pt>
                <c:pt idx="2688">
                  <c:v>1.5936929732561101E-2</c:v>
                </c:pt>
                <c:pt idx="2689">
                  <c:v>1.59375593066216E-2</c:v>
                </c:pt>
                <c:pt idx="2690">
                  <c:v>1.5938190743327099E-2</c:v>
                </c:pt>
                <c:pt idx="2691">
                  <c:v>1.5938829630613299E-2</c:v>
                </c:pt>
                <c:pt idx="2692">
                  <c:v>1.5939449891448E-2</c:v>
                </c:pt>
                <c:pt idx="2693">
                  <c:v>1.43600003793836E-2</c:v>
                </c:pt>
                <c:pt idx="2694">
                  <c:v>1.6572810709476499E-2</c:v>
                </c:pt>
                <c:pt idx="2695">
                  <c:v>6.3735000789165497E-2</c:v>
                </c:pt>
                <c:pt idx="2696">
                  <c:v>0.191674694418907</c:v>
                </c:pt>
                <c:pt idx="2697">
                  <c:v>0.18963170051574699</c:v>
                </c:pt>
                <c:pt idx="2698">
                  <c:v>0.18289649486541701</c:v>
                </c:pt>
                <c:pt idx="2699">
                  <c:v>0.16028830409049999</c:v>
                </c:pt>
                <c:pt idx="2700">
                  <c:v>0.11551609635353099</c:v>
                </c:pt>
                <c:pt idx="2701">
                  <c:v>0.115516401827335</c:v>
                </c:pt>
                <c:pt idx="2702">
                  <c:v>0.11551649868488301</c:v>
                </c:pt>
                <c:pt idx="2703">
                  <c:v>0.115516699850559</c:v>
                </c:pt>
                <c:pt idx="2704">
                  <c:v>0.115516901016235</c:v>
                </c:pt>
                <c:pt idx="2705">
                  <c:v>2.4803329259157202E-2</c:v>
                </c:pt>
                <c:pt idx="2706">
                  <c:v>2.48063802719116E-2</c:v>
                </c:pt>
                <c:pt idx="2707">
                  <c:v>1.1806029826402701E-2</c:v>
                </c:pt>
                <c:pt idx="2708">
                  <c:v>1.18041904643178E-2</c:v>
                </c:pt>
                <c:pt idx="2709">
                  <c:v>1.18023902177811E-2</c:v>
                </c:pt>
                <c:pt idx="2710">
                  <c:v>1.8081810325384098E-2</c:v>
                </c:pt>
                <c:pt idx="2711">
                  <c:v>1.80834606289864E-2</c:v>
                </c:pt>
                <c:pt idx="2712">
                  <c:v>1.8085120245814299E-2</c:v>
                </c:pt>
                <c:pt idx="2713">
                  <c:v>1.8086779862642299E-2</c:v>
                </c:pt>
                <c:pt idx="2714">
                  <c:v>1.81343890726566E-2</c:v>
                </c:pt>
                <c:pt idx="2715">
                  <c:v>2.8978340327739702E-2</c:v>
                </c:pt>
                <c:pt idx="2716">
                  <c:v>7.7745608985424E-2</c:v>
                </c:pt>
                <c:pt idx="2717">
                  <c:v>0.115472301840782</c:v>
                </c:pt>
                <c:pt idx="2718">
                  <c:v>0.15249200165271801</c:v>
                </c:pt>
                <c:pt idx="2719">
                  <c:v>0.20669609308242801</c:v>
                </c:pt>
                <c:pt idx="2720">
                  <c:v>0.192081093788147</c:v>
                </c:pt>
                <c:pt idx="2721">
                  <c:v>0.115552999079227</c:v>
                </c:pt>
                <c:pt idx="2722">
                  <c:v>0.11555340141058</c:v>
                </c:pt>
                <c:pt idx="2723">
                  <c:v>0.11555360257625601</c:v>
                </c:pt>
                <c:pt idx="2724">
                  <c:v>0.115553796291351</c:v>
                </c:pt>
                <c:pt idx="2725">
                  <c:v>0.11555399745702701</c:v>
                </c:pt>
                <c:pt idx="2726">
                  <c:v>0.115554101765156</c:v>
                </c:pt>
                <c:pt idx="2727">
                  <c:v>0.11555430293083201</c:v>
                </c:pt>
                <c:pt idx="2728">
                  <c:v>0.115554496645927</c:v>
                </c:pt>
                <c:pt idx="2729">
                  <c:v>0.213908806443214</c:v>
                </c:pt>
                <c:pt idx="2730">
                  <c:v>0.200761198997498</c:v>
                </c:pt>
                <c:pt idx="2731">
                  <c:v>1.31077999249101E-2</c:v>
                </c:pt>
                <c:pt idx="2732">
                  <c:v>1.31050096824765E-2</c:v>
                </c:pt>
                <c:pt idx="2733">
                  <c:v>1.3104080222547099E-2</c:v>
                </c:pt>
                <c:pt idx="2734">
                  <c:v>1.0017490014433901E-2</c:v>
                </c:pt>
                <c:pt idx="2735">
                  <c:v>1.00142303854227E-2</c:v>
                </c:pt>
                <c:pt idx="2736">
                  <c:v>1.00109502673149E-2</c:v>
                </c:pt>
                <c:pt idx="2737">
                  <c:v>1.00076701492071E-2</c:v>
                </c:pt>
                <c:pt idx="2738">
                  <c:v>1.1618450284004199E-2</c:v>
                </c:pt>
                <c:pt idx="2739">
                  <c:v>1.1616420000791499E-2</c:v>
                </c:pt>
                <c:pt idx="2740">
                  <c:v>1.16144102066755E-2</c:v>
                </c:pt>
                <c:pt idx="2741">
                  <c:v>1.1612400412559501E-2</c:v>
                </c:pt>
                <c:pt idx="2742">
                  <c:v>1.16103803738952E-2</c:v>
                </c:pt>
                <c:pt idx="2743">
                  <c:v>1.23928096145391E-2</c:v>
                </c:pt>
                <c:pt idx="2744">
                  <c:v>1.23915700241923E-2</c:v>
                </c:pt>
                <c:pt idx="2745">
                  <c:v>1.2390330433845499E-2</c:v>
                </c:pt>
                <c:pt idx="2746">
                  <c:v>1.2389089912176099E-2</c:v>
                </c:pt>
                <c:pt idx="2747">
                  <c:v>1.23878596350551E-2</c:v>
                </c:pt>
                <c:pt idx="2748">
                  <c:v>1.5520430169999599E-2</c:v>
                </c:pt>
                <c:pt idx="2749">
                  <c:v>1.55207198113203E-2</c:v>
                </c:pt>
                <c:pt idx="2750">
                  <c:v>1.5521010383963601E-2</c:v>
                </c:pt>
                <c:pt idx="2751">
                  <c:v>1.5521300025284301E-2</c:v>
                </c:pt>
                <c:pt idx="2752">
                  <c:v>1.4000670053064801E-2</c:v>
                </c:pt>
                <c:pt idx="2753">
                  <c:v>1.4000250026583699E-2</c:v>
                </c:pt>
                <c:pt idx="2754">
                  <c:v>1.3999870046973201E-2</c:v>
                </c:pt>
                <c:pt idx="2755">
                  <c:v>2.0437119528651199E-2</c:v>
                </c:pt>
                <c:pt idx="2756">
                  <c:v>2.0439969375729599E-2</c:v>
                </c:pt>
                <c:pt idx="2757">
                  <c:v>2.0442800596356399E-2</c:v>
                </c:pt>
                <c:pt idx="2758">
                  <c:v>2.0445629954338101E-2</c:v>
                </c:pt>
                <c:pt idx="2759">
                  <c:v>2.0448459312319801E-2</c:v>
                </c:pt>
                <c:pt idx="2760">
                  <c:v>2.04512905329466E-2</c:v>
                </c:pt>
                <c:pt idx="2761">
                  <c:v>2.04540807753801E-2</c:v>
                </c:pt>
                <c:pt idx="2762">
                  <c:v>1.6715519130229901E-2</c:v>
                </c:pt>
                <c:pt idx="2763">
                  <c:v>1.6716420650482199E-2</c:v>
                </c:pt>
                <c:pt idx="2764">
                  <c:v>1.6717329621314999E-2</c:v>
                </c:pt>
                <c:pt idx="2765">
                  <c:v>1.6718240454793001E-2</c:v>
                </c:pt>
                <c:pt idx="2766">
                  <c:v>1.6719149425625801E-2</c:v>
                </c:pt>
                <c:pt idx="2767">
                  <c:v>1.6720060259103799E-2</c:v>
                </c:pt>
                <c:pt idx="2768">
                  <c:v>1.5045019797980799E-2</c:v>
                </c:pt>
                <c:pt idx="2769">
                  <c:v>1.5045099891722201E-2</c:v>
                </c:pt>
                <c:pt idx="2770">
                  <c:v>1.50451799854636E-2</c:v>
                </c:pt>
                <c:pt idx="2771">
                  <c:v>1.5045260079205E-2</c:v>
                </c:pt>
                <c:pt idx="2772">
                  <c:v>1.50453401729465E-2</c:v>
                </c:pt>
                <c:pt idx="2773">
                  <c:v>1.50454202666879E-2</c:v>
                </c:pt>
                <c:pt idx="2774">
                  <c:v>1.5045460313558599E-2</c:v>
                </c:pt>
                <c:pt idx="2775">
                  <c:v>7.7136610634625001E-3</c:v>
                </c:pt>
                <c:pt idx="2776">
                  <c:v>7.7096959576010704E-3</c:v>
                </c:pt>
                <c:pt idx="2777">
                  <c:v>8.6315385997295397E-3</c:v>
                </c:pt>
                <c:pt idx="2778">
                  <c:v>8.6273653432726895E-3</c:v>
                </c:pt>
                <c:pt idx="2779">
                  <c:v>8.6232023313641496E-3</c:v>
                </c:pt>
                <c:pt idx="2780">
                  <c:v>8.6190393194556202E-3</c:v>
                </c:pt>
                <c:pt idx="2781">
                  <c:v>8.6148763075470907E-3</c:v>
                </c:pt>
                <c:pt idx="2782">
                  <c:v>1.1486560106277501E-2</c:v>
                </c:pt>
                <c:pt idx="2783">
                  <c:v>1.14845996722579E-2</c:v>
                </c:pt>
                <c:pt idx="2784">
                  <c:v>1.14826802164316E-2</c:v>
                </c:pt>
                <c:pt idx="2785">
                  <c:v>1.1480759829282801E-2</c:v>
                </c:pt>
                <c:pt idx="2786">
                  <c:v>1.1478830128908201E-2</c:v>
                </c:pt>
                <c:pt idx="2787">
                  <c:v>1.14769097417593E-2</c:v>
                </c:pt>
                <c:pt idx="2788">
                  <c:v>1.0215999558568001E-2</c:v>
                </c:pt>
                <c:pt idx="2789">
                  <c:v>1.0212990455329401E-2</c:v>
                </c:pt>
                <c:pt idx="2790">
                  <c:v>1.0209980420768301E-2</c:v>
                </c:pt>
                <c:pt idx="2791">
                  <c:v>1.02069601416588E-2</c:v>
                </c:pt>
                <c:pt idx="2792">
                  <c:v>1.02039501070976E-2</c:v>
                </c:pt>
                <c:pt idx="2793">
                  <c:v>1.02009400725365E-2</c:v>
                </c:pt>
                <c:pt idx="2794">
                  <c:v>1.4774859882891201E-2</c:v>
                </c:pt>
                <c:pt idx="2795">
                  <c:v>1.4774840325117101E-2</c:v>
                </c:pt>
                <c:pt idx="2796">
                  <c:v>1.4774830080568801E-2</c:v>
                </c:pt>
                <c:pt idx="2797">
                  <c:v>1.4774819836020499E-2</c:v>
                </c:pt>
                <c:pt idx="2798">
                  <c:v>1.1487419717013799E-2</c:v>
                </c:pt>
                <c:pt idx="2799">
                  <c:v>1.1485599912703001E-2</c:v>
                </c:pt>
                <c:pt idx="2800">
                  <c:v>1.14837698638439E-2</c:v>
                </c:pt>
                <c:pt idx="2801">
                  <c:v>1.14819398149848E-2</c:v>
                </c:pt>
                <c:pt idx="2802">
                  <c:v>1.14801097661257E-2</c:v>
                </c:pt>
                <c:pt idx="2803">
                  <c:v>1.14782704040408E-2</c:v>
                </c:pt>
                <c:pt idx="2804">
                  <c:v>1.1476440355181699E-2</c:v>
                </c:pt>
                <c:pt idx="2805">
                  <c:v>1.2007069773972E-2</c:v>
                </c:pt>
                <c:pt idx="2806">
                  <c:v>1.2005439959466501E-2</c:v>
                </c:pt>
                <c:pt idx="2807">
                  <c:v>1.2003799900412599E-2</c:v>
                </c:pt>
                <c:pt idx="2808">
                  <c:v>1.20021598413587E-2</c:v>
                </c:pt>
                <c:pt idx="2809">
                  <c:v>1.20005300268531E-2</c:v>
                </c:pt>
                <c:pt idx="2810">
                  <c:v>1.1998889967799201E-2</c:v>
                </c:pt>
                <c:pt idx="2811">
                  <c:v>1.1997260153293599E-2</c:v>
                </c:pt>
                <c:pt idx="2812">
                  <c:v>1.19956200942397E-2</c:v>
                </c:pt>
                <c:pt idx="2813">
                  <c:v>1.4107650145888301E-2</c:v>
                </c:pt>
                <c:pt idx="2814">
                  <c:v>1.4107280410826199E-2</c:v>
                </c:pt>
                <c:pt idx="2815">
                  <c:v>1.4106909744441501E-2</c:v>
                </c:pt>
                <c:pt idx="2816">
                  <c:v>1.4106550253927701E-2</c:v>
                </c:pt>
                <c:pt idx="2817">
                  <c:v>1.41061898320913E-2</c:v>
                </c:pt>
                <c:pt idx="2818">
                  <c:v>1.67834106832743E-2</c:v>
                </c:pt>
                <c:pt idx="2819">
                  <c:v>1.67845208197832E-2</c:v>
                </c:pt>
                <c:pt idx="2820">
                  <c:v>1.6785619780421299E-2</c:v>
                </c:pt>
                <c:pt idx="2821">
                  <c:v>1.67875196784735E-2</c:v>
                </c:pt>
                <c:pt idx="2822">
                  <c:v>4.74500581622124E-2</c:v>
                </c:pt>
                <c:pt idx="2823">
                  <c:v>4.7443360090255703E-2</c:v>
                </c:pt>
                <c:pt idx="2824">
                  <c:v>1.5845399349927899E-2</c:v>
                </c:pt>
                <c:pt idx="2825">
                  <c:v>1.5845660120248801E-2</c:v>
                </c:pt>
                <c:pt idx="2826">
                  <c:v>1.5846149995923001E-2</c:v>
                </c:pt>
                <c:pt idx="2827">
                  <c:v>1.1203420348465399E-2</c:v>
                </c:pt>
                <c:pt idx="2828">
                  <c:v>1.12017700448632E-2</c:v>
                </c:pt>
                <c:pt idx="2829">
                  <c:v>1.52905201539397E-2</c:v>
                </c:pt>
                <c:pt idx="2830">
                  <c:v>1.5290790237486401E-2</c:v>
                </c:pt>
                <c:pt idx="2831">
                  <c:v>1.6249809414148299E-2</c:v>
                </c:pt>
                <c:pt idx="2832">
                  <c:v>4.6530440449714702E-2</c:v>
                </c:pt>
                <c:pt idx="2833">
                  <c:v>0.10713870078325299</c:v>
                </c:pt>
                <c:pt idx="2834">
                  <c:v>0.215782195329666</c:v>
                </c:pt>
                <c:pt idx="2835">
                  <c:v>0.215753003954887</c:v>
                </c:pt>
                <c:pt idx="2836">
                  <c:v>0.21572700142860399</c:v>
                </c:pt>
                <c:pt idx="2837">
                  <c:v>0.21569359302520799</c:v>
                </c:pt>
                <c:pt idx="2838">
                  <c:v>0.21558259427547499</c:v>
                </c:pt>
                <c:pt idx="2839">
                  <c:v>0.21466450393199901</c:v>
                </c:pt>
                <c:pt idx="2840">
                  <c:v>0.20518800616264299</c:v>
                </c:pt>
                <c:pt idx="2841">
                  <c:v>0.115530103445053</c:v>
                </c:pt>
                <c:pt idx="2842">
                  <c:v>0.11553040146827701</c:v>
                </c:pt>
                <c:pt idx="2843">
                  <c:v>0.115530602633953</c:v>
                </c:pt>
                <c:pt idx="2844">
                  <c:v>0.11553069949150099</c:v>
                </c:pt>
                <c:pt idx="2845">
                  <c:v>1.7650479450821901E-2</c:v>
                </c:pt>
                <c:pt idx="2846">
                  <c:v>1.7650520429015201E-2</c:v>
                </c:pt>
                <c:pt idx="2847">
                  <c:v>1.7651649191975601E-2</c:v>
                </c:pt>
                <c:pt idx="2848">
                  <c:v>1.2322730384767101E-2</c:v>
                </c:pt>
                <c:pt idx="2849">
                  <c:v>1.2321329675614799E-2</c:v>
                </c:pt>
                <c:pt idx="2850">
                  <c:v>1.2319929897785201E-2</c:v>
                </c:pt>
                <c:pt idx="2851">
                  <c:v>1.23185301199555E-2</c:v>
                </c:pt>
                <c:pt idx="2852">
                  <c:v>1.23171303421259E-2</c:v>
                </c:pt>
                <c:pt idx="2853">
                  <c:v>1.23157296329737E-2</c:v>
                </c:pt>
                <c:pt idx="2854">
                  <c:v>1.2314329855144E-2</c:v>
                </c:pt>
                <c:pt idx="2855">
                  <c:v>1.2312930077314399E-2</c:v>
                </c:pt>
                <c:pt idx="2856">
                  <c:v>1.23115302994847E-2</c:v>
                </c:pt>
                <c:pt idx="2857">
                  <c:v>1.23101500794292E-2</c:v>
                </c:pt>
                <c:pt idx="2858">
                  <c:v>1.7837930470705001E-2</c:v>
                </c:pt>
                <c:pt idx="2859">
                  <c:v>1.78392399102449E-2</c:v>
                </c:pt>
                <c:pt idx="2860">
                  <c:v>1.7840649932622899E-2</c:v>
                </c:pt>
                <c:pt idx="2861">
                  <c:v>2.5768250226974501E-2</c:v>
                </c:pt>
                <c:pt idx="2862">
                  <c:v>2.5772960856556899E-2</c:v>
                </c:pt>
                <c:pt idx="2863">
                  <c:v>2.5777600705623599E-2</c:v>
                </c:pt>
                <c:pt idx="2864">
                  <c:v>2.57819201797247E-2</c:v>
                </c:pt>
                <c:pt idx="2865">
                  <c:v>9.1993650421500206E-3</c:v>
                </c:pt>
                <c:pt idx="2866">
                  <c:v>9.1953529044985806E-3</c:v>
                </c:pt>
                <c:pt idx="2867">
                  <c:v>9.1913454234600102E-3</c:v>
                </c:pt>
                <c:pt idx="2868">
                  <c:v>9.18733701109886E-3</c:v>
                </c:pt>
                <c:pt idx="2869">
                  <c:v>9.1833034530282003E-3</c:v>
                </c:pt>
                <c:pt idx="2870">
                  <c:v>9.1792680323123897E-3</c:v>
                </c:pt>
                <c:pt idx="2871">
                  <c:v>9.1752335429191607E-3</c:v>
                </c:pt>
                <c:pt idx="2872">
                  <c:v>1.1795399710536E-2</c:v>
                </c:pt>
                <c:pt idx="2873">
                  <c:v>1.1793550103902799E-2</c:v>
                </c:pt>
                <c:pt idx="2874">
                  <c:v>1.1791720055043701E-2</c:v>
                </c:pt>
                <c:pt idx="2875">
                  <c:v>1.17898900061846E-2</c:v>
                </c:pt>
                <c:pt idx="2876">
                  <c:v>1.17880599573255E-2</c:v>
                </c:pt>
                <c:pt idx="2877">
                  <c:v>1.01515501737595E-2</c:v>
                </c:pt>
                <c:pt idx="2878">
                  <c:v>1.01484199985862E-2</c:v>
                </c:pt>
                <c:pt idx="2879">
                  <c:v>1.0145270265638801E-2</c:v>
                </c:pt>
                <c:pt idx="2880">
                  <c:v>1.01421102881432E-2</c:v>
                </c:pt>
                <c:pt idx="2881">
                  <c:v>1.01389698684216E-2</c:v>
                </c:pt>
                <c:pt idx="2882">
                  <c:v>1.5096589922904999E-2</c:v>
                </c:pt>
                <c:pt idx="2883">
                  <c:v>1.50967296212912E-2</c:v>
                </c:pt>
                <c:pt idx="2884">
                  <c:v>1.5096889808774E-2</c:v>
                </c:pt>
                <c:pt idx="2885">
                  <c:v>1.5097060240805101E-2</c:v>
                </c:pt>
                <c:pt idx="2886">
                  <c:v>1.5097220428288E-2</c:v>
                </c:pt>
                <c:pt idx="2887">
                  <c:v>1.43030695617199E-2</c:v>
                </c:pt>
                <c:pt idx="2888">
                  <c:v>1.4302800409495799E-2</c:v>
                </c:pt>
                <c:pt idx="2889">
                  <c:v>1.43025396391749E-2</c:v>
                </c:pt>
                <c:pt idx="2890">
                  <c:v>1.43022798001766E-2</c:v>
                </c:pt>
                <c:pt idx="2891">
                  <c:v>1.4302009716629999E-2</c:v>
                </c:pt>
                <c:pt idx="2892">
                  <c:v>9.9875945597887004E-3</c:v>
                </c:pt>
                <c:pt idx="2893">
                  <c:v>9.98485926538706E-3</c:v>
                </c:pt>
                <c:pt idx="2894">
                  <c:v>9.9821072071790695E-3</c:v>
                </c:pt>
                <c:pt idx="2895">
                  <c:v>9.9793598055839504E-3</c:v>
                </c:pt>
                <c:pt idx="2896">
                  <c:v>1.446892041713E-2</c:v>
                </c:pt>
                <c:pt idx="2897">
                  <c:v>1.4468749985098801E-2</c:v>
                </c:pt>
                <c:pt idx="2898">
                  <c:v>1.44686000421643E-2</c:v>
                </c:pt>
                <c:pt idx="2899">
                  <c:v>1.44684500992298E-2</c:v>
                </c:pt>
                <c:pt idx="2900">
                  <c:v>1.44683001562953E-2</c:v>
                </c:pt>
                <c:pt idx="2901">
                  <c:v>1.44681399688125E-2</c:v>
                </c:pt>
                <c:pt idx="2902">
                  <c:v>1.1994140222668599E-2</c:v>
                </c:pt>
                <c:pt idx="2903">
                  <c:v>1.19925104081631E-2</c:v>
                </c:pt>
                <c:pt idx="2904">
                  <c:v>1.20174903422594E-2</c:v>
                </c:pt>
                <c:pt idx="2905">
                  <c:v>2.43617501109838E-2</c:v>
                </c:pt>
                <c:pt idx="2906">
                  <c:v>7.9800389707088498E-2</c:v>
                </c:pt>
                <c:pt idx="2907">
                  <c:v>0.134608194231987</c:v>
                </c:pt>
                <c:pt idx="2908">
                  <c:v>0.214184805750847</c:v>
                </c:pt>
                <c:pt idx="2909">
                  <c:v>0.21415339410305001</c:v>
                </c:pt>
                <c:pt idx="2910">
                  <c:v>0.21407569944858601</c:v>
                </c:pt>
                <c:pt idx="2911">
                  <c:v>0.21370160579681399</c:v>
                </c:pt>
                <c:pt idx="2912">
                  <c:v>0.211543098092079</c:v>
                </c:pt>
                <c:pt idx="2913">
                  <c:v>0.19253450632095301</c:v>
                </c:pt>
                <c:pt idx="2914">
                  <c:v>0.19230340421199801</c:v>
                </c:pt>
                <c:pt idx="2915">
                  <c:v>0.19158740341663399</c:v>
                </c:pt>
                <c:pt idx="2916">
                  <c:v>0.18937930464744601</c:v>
                </c:pt>
                <c:pt idx="2917">
                  <c:v>0.18239890038967099</c:v>
                </c:pt>
                <c:pt idx="2918">
                  <c:v>0.16002050042152399</c:v>
                </c:pt>
                <c:pt idx="2919">
                  <c:v>0.11545439809560799</c:v>
                </c:pt>
                <c:pt idx="2920">
                  <c:v>0.115454599261284</c:v>
                </c:pt>
                <c:pt idx="2921">
                  <c:v>0.115454599261284</c:v>
                </c:pt>
                <c:pt idx="2922">
                  <c:v>0.115454703569412</c:v>
                </c:pt>
                <c:pt idx="2923">
                  <c:v>0.11545480042696001</c:v>
                </c:pt>
                <c:pt idx="2924">
                  <c:v>0.11545480042696001</c:v>
                </c:pt>
                <c:pt idx="2925">
                  <c:v>0.115454897284508</c:v>
                </c:pt>
                <c:pt idx="2926">
                  <c:v>2.6350380852818499E-2</c:v>
                </c:pt>
                <c:pt idx="2927">
                  <c:v>2.6354560628533402E-2</c:v>
                </c:pt>
                <c:pt idx="2928">
                  <c:v>1.0895069688558599E-2</c:v>
                </c:pt>
                <c:pt idx="2929">
                  <c:v>1.0892850346863299E-2</c:v>
                </c:pt>
                <c:pt idx="2930">
                  <c:v>1.08906598761678E-2</c:v>
                </c:pt>
                <c:pt idx="2931">
                  <c:v>9.4385975971818005E-3</c:v>
                </c:pt>
                <c:pt idx="2932">
                  <c:v>9.4352755695581401E-3</c:v>
                </c:pt>
                <c:pt idx="2933">
                  <c:v>9.4319423660635896E-3</c:v>
                </c:pt>
                <c:pt idx="2934">
                  <c:v>9.4286091625690495E-3</c:v>
                </c:pt>
                <c:pt idx="2935">
                  <c:v>9.4252750277519191E-3</c:v>
                </c:pt>
                <c:pt idx="2936">
                  <c:v>9.4219502061605506E-3</c:v>
                </c:pt>
                <c:pt idx="2937">
                  <c:v>1.4209629967808699E-2</c:v>
                </c:pt>
                <c:pt idx="2938">
                  <c:v>1.4209279790520699E-2</c:v>
                </c:pt>
                <c:pt idx="2939">
                  <c:v>1.4208960346877599E-2</c:v>
                </c:pt>
                <c:pt idx="2940">
                  <c:v>1.42086502164602E-2</c:v>
                </c:pt>
                <c:pt idx="2941">
                  <c:v>1.42083298414946E-2</c:v>
                </c:pt>
                <c:pt idx="2942">
                  <c:v>1.42080402001739E-2</c:v>
                </c:pt>
                <c:pt idx="2943">
                  <c:v>1.8207080662250501E-2</c:v>
                </c:pt>
                <c:pt idx="2944">
                  <c:v>1.8208790570497499E-2</c:v>
                </c:pt>
                <c:pt idx="2945">
                  <c:v>1.8210509791970302E-2</c:v>
                </c:pt>
                <c:pt idx="2946">
                  <c:v>1.88850406557322E-2</c:v>
                </c:pt>
                <c:pt idx="2947">
                  <c:v>4.89317700266838E-2</c:v>
                </c:pt>
                <c:pt idx="2948">
                  <c:v>9.6394449472427396E-2</c:v>
                </c:pt>
                <c:pt idx="2949">
                  <c:v>0.13464130461216001</c:v>
                </c:pt>
                <c:pt idx="2950">
                  <c:v>0.180838897824287</c:v>
                </c:pt>
                <c:pt idx="2951">
                  <c:v>0.17721709609031699</c:v>
                </c:pt>
                <c:pt idx="2952">
                  <c:v>0.16724300384521501</c:v>
                </c:pt>
                <c:pt idx="2953">
                  <c:v>0.141544595360756</c:v>
                </c:pt>
                <c:pt idx="2954">
                  <c:v>0.115496903657913</c:v>
                </c:pt>
                <c:pt idx="2955">
                  <c:v>0.11549709737300901</c:v>
                </c:pt>
                <c:pt idx="2956">
                  <c:v>0.115497201681137</c:v>
                </c:pt>
                <c:pt idx="2957">
                  <c:v>0.115497201681137</c:v>
                </c:pt>
                <c:pt idx="2958">
                  <c:v>0.115497298538685</c:v>
                </c:pt>
                <c:pt idx="2959">
                  <c:v>0.11549740284681299</c:v>
                </c:pt>
                <c:pt idx="2960">
                  <c:v>3.2546490430831902E-2</c:v>
                </c:pt>
                <c:pt idx="2961">
                  <c:v>3.2553140074014698E-2</c:v>
                </c:pt>
                <c:pt idx="2962">
                  <c:v>3.2561410218477201E-2</c:v>
                </c:pt>
                <c:pt idx="2963">
                  <c:v>3.2569669187068898E-2</c:v>
                </c:pt>
                <c:pt idx="2964">
                  <c:v>3.25770303606987E-2</c:v>
                </c:pt>
                <c:pt idx="2965">
                  <c:v>1.6673419624567001E-2</c:v>
                </c:pt>
                <c:pt idx="2966">
                  <c:v>1.6674159094691301E-2</c:v>
                </c:pt>
                <c:pt idx="2967">
                  <c:v>1.6674999147653601E-2</c:v>
                </c:pt>
                <c:pt idx="2968">
                  <c:v>1.66758392006159E-2</c:v>
                </c:pt>
                <c:pt idx="2969">
                  <c:v>1.66766792535782E-2</c:v>
                </c:pt>
                <c:pt idx="2970">
                  <c:v>1.66775193065405E-2</c:v>
                </c:pt>
                <c:pt idx="2971">
                  <c:v>1.73234604299068E-2</c:v>
                </c:pt>
                <c:pt idx="2972">
                  <c:v>1.7324669286608699E-2</c:v>
                </c:pt>
                <c:pt idx="2973">
                  <c:v>1.7325889319181401E-2</c:v>
                </c:pt>
                <c:pt idx="2974">
                  <c:v>1.7331160604953801E-2</c:v>
                </c:pt>
                <c:pt idx="2975">
                  <c:v>2.2511860355734801E-2</c:v>
                </c:pt>
                <c:pt idx="2976">
                  <c:v>6.5483033657074002E-2</c:v>
                </c:pt>
                <c:pt idx="2977">
                  <c:v>0.10793499648571001</c:v>
                </c:pt>
                <c:pt idx="2978">
                  <c:v>0.14874739944934801</c:v>
                </c:pt>
                <c:pt idx="2979">
                  <c:v>0.21423150599002799</c:v>
                </c:pt>
                <c:pt idx="2980">
                  <c:v>0.21206639707088501</c:v>
                </c:pt>
                <c:pt idx="2981">
                  <c:v>0.19524359703064001</c:v>
                </c:pt>
                <c:pt idx="2982">
                  <c:v>1.4685669913888E-2</c:v>
                </c:pt>
                <c:pt idx="2983">
                  <c:v>1.4683529734611501E-2</c:v>
                </c:pt>
                <c:pt idx="2984">
                  <c:v>1.1667040176689601E-2</c:v>
                </c:pt>
                <c:pt idx="2985">
                  <c:v>1.1665070429444299E-2</c:v>
                </c:pt>
                <c:pt idx="2986">
                  <c:v>1.16630801931024E-2</c:v>
                </c:pt>
                <c:pt idx="2987">
                  <c:v>1.16610899567604E-2</c:v>
                </c:pt>
                <c:pt idx="2988">
                  <c:v>1.16590997204185E-2</c:v>
                </c:pt>
                <c:pt idx="2989">
                  <c:v>1.1657110415399101E-2</c:v>
                </c:pt>
                <c:pt idx="2990">
                  <c:v>1.19085200130939E-2</c:v>
                </c:pt>
                <c:pt idx="2991">
                  <c:v>1.1906879954040101E-2</c:v>
                </c:pt>
                <c:pt idx="2992">
                  <c:v>1.1905250139534499E-2</c:v>
                </c:pt>
                <c:pt idx="2993">
                  <c:v>1.19036100804806E-2</c:v>
                </c:pt>
                <c:pt idx="2994">
                  <c:v>1.19019700214267E-2</c:v>
                </c:pt>
                <c:pt idx="2995">
                  <c:v>1.36423502117395E-2</c:v>
                </c:pt>
                <c:pt idx="2996">
                  <c:v>1.3641729950904799E-2</c:v>
                </c:pt>
                <c:pt idx="2997">
                  <c:v>2.90764607489109E-2</c:v>
                </c:pt>
                <c:pt idx="2998">
                  <c:v>2.9083529487252201E-2</c:v>
                </c:pt>
                <c:pt idx="2999">
                  <c:v>2.90901102125645E-2</c:v>
                </c:pt>
                <c:pt idx="3000">
                  <c:v>2.0676689222455E-2</c:v>
                </c:pt>
                <c:pt idx="3001">
                  <c:v>2.0678600296378101E-2</c:v>
                </c:pt>
                <c:pt idx="3002">
                  <c:v>2.0680520683527E-2</c:v>
                </c:pt>
                <c:pt idx="3003">
                  <c:v>1.4969600364565801E-2</c:v>
                </c:pt>
                <c:pt idx="3004">
                  <c:v>1.4969569630920899E-2</c:v>
                </c:pt>
                <c:pt idx="3005">
                  <c:v>1.4969640411436599E-2</c:v>
                </c:pt>
                <c:pt idx="3006">
                  <c:v>2.7303220704197901E-2</c:v>
                </c:pt>
                <c:pt idx="3007">
                  <c:v>2.7309490367770198E-2</c:v>
                </c:pt>
                <c:pt idx="3008">
                  <c:v>2.7315670624375302E-2</c:v>
                </c:pt>
                <c:pt idx="3009">
                  <c:v>2.7321850880980499E-2</c:v>
                </c:pt>
                <c:pt idx="3010">
                  <c:v>2.7328019961714699E-2</c:v>
                </c:pt>
                <c:pt idx="3011">
                  <c:v>2.7324730530381199E-2</c:v>
                </c:pt>
                <c:pt idx="3012">
                  <c:v>2.7330640703439699E-2</c:v>
                </c:pt>
                <c:pt idx="3013">
                  <c:v>2.7336550876498202E-2</c:v>
                </c:pt>
                <c:pt idx="3014">
                  <c:v>2.7342449873685799E-2</c:v>
                </c:pt>
                <c:pt idx="3015">
                  <c:v>2.7348050847649599E-2</c:v>
                </c:pt>
                <c:pt idx="3016">
                  <c:v>1.5659280121326401E-2</c:v>
                </c:pt>
                <c:pt idx="3017">
                  <c:v>1.5659540891647301E-2</c:v>
                </c:pt>
                <c:pt idx="3018">
                  <c:v>1.6268730163574201E-2</c:v>
                </c:pt>
                <c:pt idx="3019">
                  <c:v>4.4446688145399101E-2</c:v>
                </c:pt>
                <c:pt idx="3020">
                  <c:v>0.102800197899342</c:v>
                </c:pt>
                <c:pt idx="3021">
                  <c:v>0.19606749713420901</c:v>
                </c:pt>
                <c:pt idx="3022">
                  <c:v>0.19483849406242401</c:v>
                </c:pt>
                <c:pt idx="3023">
                  <c:v>0.19015690684318501</c:v>
                </c:pt>
                <c:pt idx="3024">
                  <c:v>0.171744599938393</c:v>
                </c:pt>
                <c:pt idx="3025">
                  <c:v>0.115438401699066</c:v>
                </c:pt>
                <c:pt idx="3026">
                  <c:v>0.11543849855661401</c:v>
                </c:pt>
                <c:pt idx="3027">
                  <c:v>0.11543849855661401</c:v>
                </c:pt>
                <c:pt idx="3028">
                  <c:v>0.11543849855661401</c:v>
                </c:pt>
                <c:pt idx="3029">
                  <c:v>0.115438401699066</c:v>
                </c:pt>
                <c:pt idx="3030">
                  <c:v>0.115438401699066</c:v>
                </c:pt>
                <c:pt idx="3031">
                  <c:v>0.115438401699066</c:v>
                </c:pt>
                <c:pt idx="3032">
                  <c:v>0.21424840390682201</c:v>
                </c:pt>
                <c:pt idx="3033">
                  <c:v>0.21423010528087599</c:v>
                </c:pt>
                <c:pt idx="3034">
                  <c:v>0.21426059305667899</c:v>
                </c:pt>
                <c:pt idx="3035">
                  <c:v>0.21472409367561299</c:v>
                </c:pt>
                <c:pt idx="3036">
                  <c:v>0.21217599511146501</c:v>
                </c:pt>
                <c:pt idx="3037">
                  <c:v>0.20872449874877899</c:v>
                </c:pt>
                <c:pt idx="3038">
                  <c:v>0.18729020655155201</c:v>
                </c:pt>
                <c:pt idx="3039">
                  <c:v>2.9307160526514098E-2</c:v>
                </c:pt>
                <c:pt idx="3040">
                  <c:v>2.9309179633855799E-2</c:v>
                </c:pt>
                <c:pt idx="3041">
                  <c:v>1.2076940387487399E-2</c:v>
                </c:pt>
                <c:pt idx="3042">
                  <c:v>1.20753403753042E-2</c:v>
                </c:pt>
                <c:pt idx="3043">
                  <c:v>8.9771850034594501E-3</c:v>
                </c:pt>
                <c:pt idx="3044">
                  <c:v>8.9729242026805895E-3</c:v>
                </c:pt>
                <c:pt idx="3045">
                  <c:v>8.9686410501599294E-3</c:v>
                </c:pt>
                <c:pt idx="3046">
                  <c:v>8.9643541723489796E-3</c:v>
                </c:pt>
                <c:pt idx="3047">
                  <c:v>8.9600663632154499E-3</c:v>
                </c:pt>
                <c:pt idx="3048">
                  <c:v>8.9017311111092602E-3</c:v>
                </c:pt>
                <c:pt idx="3049">
                  <c:v>8.8972849771380407E-3</c:v>
                </c:pt>
                <c:pt idx="3050">
                  <c:v>8.8954931125044805E-3</c:v>
                </c:pt>
                <c:pt idx="3051">
                  <c:v>1.7643380910158199E-2</c:v>
                </c:pt>
                <c:pt idx="3052">
                  <c:v>0.19592939317226399</c:v>
                </c:pt>
                <c:pt idx="3053">
                  <c:v>0.195996403694153</c:v>
                </c:pt>
                <c:pt idx="3054">
                  <c:v>0.19633530080318501</c:v>
                </c:pt>
                <c:pt idx="3055">
                  <c:v>0.19771949946880299</c:v>
                </c:pt>
                <c:pt idx="3056">
                  <c:v>0.21398119628429399</c:v>
                </c:pt>
                <c:pt idx="3057">
                  <c:v>0.212500706315041</c:v>
                </c:pt>
                <c:pt idx="3058">
                  <c:v>0.19982549548149101</c:v>
                </c:pt>
                <c:pt idx="3059">
                  <c:v>1.30888698622584E-2</c:v>
                </c:pt>
                <c:pt idx="3060">
                  <c:v>1.30861504003406E-2</c:v>
                </c:pt>
                <c:pt idx="3061">
                  <c:v>1.3085179962217801E-2</c:v>
                </c:pt>
                <c:pt idx="3062">
                  <c:v>1.30842197686434E-2</c:v>
                </c:pt>
                <c:pt idx="3063">
                  <c:v>1.3083250261843199E-2</c:v>
                </c:pt>
                <c:pt idx="3064">
                  <c:v>1.03005096316338E-2</c:v>
                </c:pt>
                <c:pt idx="3065">
                  <c:v>1.02974101901054E-2</c:v>
                </c:pt>
                <c:pt idx="3066">
                  <c:v>1.02942995727062E-2</c:v>
                </c:pt>
                <c:pt idx="3067">
                  <c:v>1.0291179642081301E-2</c:v>
                </c:pt>
                <c:pt idx="3068">
                  <c:v>1.0288069956004601E-2</c:v>
                </c:pt>
                <c:pt idx="3069">
                  <c:v>1.0284950025379699E-2</c:v>
                </c:pt>
                <c:pt idx="3070">
                  <c:v>1.0281840339302999E-2</c:v>
                </c:pt>
                <c:pt idx="3071">
                  <c:v>1.02787204086781E-2</c:v>
                </c:pt>
                <c:pt idx="3072">
                  <c:v>1.0275599546730499E-2</c:v>
                </c:pt>
                <c:pt idx="3073">
                  <c:v>1.02724898606539E-2</c:v>
                </c:pt>
                <c:pt idx="3074">
                  <c:v>1.02693699300289E-2</c:v>
                </c:pt>
                <c:pt idx="3075">
                  <c:v>1.02662602439523E-2</c:v>
                </c:pt>
                <c:pt idx="3076">
                  <c:v>9.5387836918234808E-3</c:v>
                </c:pt>
                <c:pt idx="3077">
                  <c:v>9.5358258113265003E-3</c:v>
                </c:pt>
                <c:pt idx="3078">
                  <c:v>9.5328614115714992E-3</c:v>
                </c:pt>
                <c:pt idx="3079">
                  <c:v>9.5298979431390797E-3</c:v>
                </c:pt>
                <c:pt idx="3080">
                  <c:v>1.2047800235450301E-2</c:v>
                </c:pt>
                <c:pt idx="3081">
                  <c:v>1.2046080082655E-2</c:v>
                </c:pt>
                <c:pt idx="3082">
                  <c:v>1.2044380418956301E-2</c:v>
                </c:pt>
                <c:pt idx="3083">
                  <c:v>1.2042679823935001E-2</c:v>
                </c:pt>
                <c:pt idx="3084">
                  <c:v>1.37848798185587E-2</c:v>
                </c:pt>
                <c:pt idx="3085">
                  <c:v>1.37841803953052E-2</c:v>
                </c:pt>
                <c:pt idx="3086">
                  <c:v>1.3783480040729001E-2</c:v>
                </c:pt>
                <c:pt idx="3087">
                  <c:v>1.37827796861529E-2</c:v>
                </c:pt>
                <c:pt idx="3088">
                  <c:v>1.3812709599733399E-2</c:v>
                </c:pt>
                <c:pt idx="3089">
                  <c:v>3.0185529962182E-2</c:v>
                </c:pt>
                <c:pt idx="3090">
                  <c:v>8.0428816378116594E-2</c:v>
                </c:pt>
                <c:pt idx="3091">
                  <c:v>0.117730796337128</c:v>
                </c:pt>
                <c:pt idx="3092">
                  <c:v>0.15460650622844699</c:v>
                </c:pt>
                <c:pt idx="3093">
                  <c:v>0.21492539346218101</c:v>
                </c:pt>
                <c:pt idx="3094">
                  <c:v>0.21489979326725001</c:v>
                </c:pt>
                <c:pt idx="3095">
                  <c:v>0.21487450599670399</c:v>
                </c:pt>
                <c:pt idx="3096">
                  <c:v>0.21483169496059401</c:v>
                </c:pt>
                <c:pt idx="3097">
                  <c:v>0.214639902114868</c:v>
                </c:pt>
                <c:pt idx="3098">
                  <c:v>0.21318660676479301</c:v>
                </c:pt>
                <c:pt idx="3099">
                  <c:v>0.20078919827938099</c:v>
                </c:pt>
                <c:pt idx="3100">
                  <c:v>3.07225398719311E-2</c:v>
                </c:pt>
                <c:pt idx="3101">
                  <c:v>3.0727209523320202E-2</c:v>
                </c:pt>
                <c:pt idx="3102">
                  <c:v>3.0735429376363799E-2</c:v>
                </c:pt>
                <c:pt idx="3103">
                  <c:v>3.0742999166250201E-2</c:v>
                </c:pt>
                <c:pt idx="3104">
                  <c:v>1.35861802846193E-2</c:v>
                </c:pt>
                <c:pt idx="3105">
                  <c:v>1.3585260137915601E-2</c:v>
                </c:pt>
                <c:pt idx="3106">
                  <c:v>1.3584409840404999E-2</c:v>
                </c:pt>
                <c:pt idx="3107">
                  <c:v>1.35835502296686E-2</c:v>
                </c:pt>
                <c:pt idx="3108">
                  <c:v>1.35826896876097E-2</c:v>
                </c:pt>
                <c:pt idx="3109">
                  <c:v>1.3581840321421601E-2</c:v>
                </c:pt>
                <c:pt idx="3110">
                  <c:v>1.5667039901018101E-2</c:v>
                </c:pt>
                <c:pt idx="3111">
                  <c:v>1.5667270869016599E-2</c:v>
                </c:pt>
                <c:pt idx="3112">
                  <c:v>1.5667509287595801E-2</c:v>
                </c:pt>
                <c:pt idx="3113">
                  <c:v>1.5667740255594299E-2</c:v>
                </c:pt>
                <c:pt idx="3114">
                  <c:v>1.5667980536818501E-2</c:v>
                </c:pt>
                <c:pt idx="3115">
                  <c:v>1.56682003289461E-2</c:v>
                </c:pt>
                <c:pt idx="3116">
                  <c:v>1.0386330075562E-2</c:v>
                </c:pt>
                <c:pt idx="3117">
                  <c:v>1.03834504261613E-2</c:v>
                </c:pt>
                <c:pt idx="3118">
                  <c:v>1.03805596008897E-2</c:v>
                </c:pt>
                <c:pt idx="3119">
                  <c:v>1.03776697069407E-2</c:v>
                </c:pt>
                <c:pt idx="3120">
                  <c:v>1.03747695684433E-2</c:v>
                </c:pt>
                <c:pt idx="3121">
                  <c:v>1.03718703612685E-2</c:v>
                </c:pt>
                <c:pt idx="3122">
                  <c:v>1.03689795359969E-2</c:v>
                </c:pt>
                <c:pt idx="3123">
                  <c:v>1.07216304168105E-2</c:v>
                </c:pt>
                <c:pt idx="3124">
                  <c:v>1.0719230398535701E-2</c:v>
                </c:pt>
                <c:pt idx="3125">
                  <c:v>1.0716839693486699E-2</c:v>
                </c:pt>
                <c:pt idx="3126">
                  <c:v>1.0714449919760199E-2</c:v>
                </c:pt>
                <c:pt idx="3127">
                  <c:v>1.07120601460338E-2</c:v>
                </c:pt>
                <c:pt idx="3128">
                  <c:v>1.0709679685533E-2</c:v>
                </c:pt>
                <c:pt idx="3129">
                  <c:v>1.50587800890207E-2</c:v>
                </c:pt>
                <c:pt idx="3130">
                  <c:v>1.50587297976017E-2</c:v>
                </c:pt>
                <c:pt idx="3131">
                  <c:v>1.50586999952793E-2</c:v>
                </c:pt>
                <c:pt idx="3132">
                  <c:v>1.50586804375052E-2</c:v>
                </c:pt>
                <c:pt idx="3133">
                  <c:v>1.50586497038603E-2</c:v>
                </c:pt>
                <c:pt idx="3134">
                  <c:v>1.7008550465106999E-2</c:v>
                </c:pt>
                <c:pt idx="3135">
                  <c:v>1.7009370028972601E-2</c:v>
                </c:pt>
                <c:pt idx="3136">
                  <c:v>1.7271969467401501E-2</c:v>
                </c:pt>
                <c:pt idx="3137">
                  <c:v>3.7551648914814002E-2</c:v>
                </c:pt>
                <c:pt idx="3138">
                  <c:v>8.8261552155017894E-2</c:v>
                </c:pt>
                <c:pt idx="3139">
                  <c:v>0.138088598847389</c:v>
                </c:pt>
                <c:pt idx="3140">
                  <c:v>0.21394860744476299</c:v>
                </c:pt>
                <c:pt idx="3141">
                  <c:v>0.213914394378662</c:v>
                </c:pt>
                <c:pt idx="3142">
                  <c:v>0.21383610367774999</c:v>
                </c:pt>
                <c:pt idx="3143">
                  <c:v>0.21340270340442699</c:v>
                </c:pt>
                <c:pt idx="3144">
                  <c:v>0.21447460353374501</c:v>
                </c:pt>
                <c:pt idx="3145">
                  <c:v>0.21444970369339</c:v>
                </c:pt>
                <c:pt idx="3146">
                  <c:v>0.214427500963211</c:v>
                </c:pt>
                <c:pt idx="3147">
                  <c:v>0.21443079411983501</c:v>
                </c:pt>
                <c:pt idx="3148">
                  <c:v>0.21468240022659299</c:v>
                </c:pt>
                <c:pt idx="3149">
                  <c:v>0.21417249739170099</c:v>
                </c:pt>
                <c:pt idx="3150">
                  <c:v>0.21414689719676999</c:v>
                </c:pt>
                <c:pt idx="3151">
                  <c:v>0.214119002223015</c:v>
                </c:pt>
                <c:pt idx="3152">
                  <c:v>0.21407359838485701</c:v>
                </c:pt>
                <c:pt idx="3153">
                  <c:v>0.21388339996337899</c:v>
                </c:pt>
                <c:pt idx="3154">
                  <c:v>0.21249969303607899</c:v>
                </c:pt>
                <c:pt idx="3155">
                  <c:v>0.201034605503082</c:v>
                </c:pt>
                <c:pt idx="3156">
                  <c:v>0.115394502878189</c:v>
                </c:pt>
                <c:pt idx="3157">
                  <c:v>0.115394599735737</c:v>
                </c:pt>
                <c:pt idx="3158">
                  <c:v>0.115394502878189</c:v>
                </c:pt>
                <c:pt idx="3159">
                  <c:v>0.11539439857006099</c:v>
                </c:pt>
                <c:pt idx="3160">
                  <c:v>0.115481898188591</c:v>
                </c:pt>
                <c:pt idx="3161">
                  <c:v>0.115481898188591</c:v>
                </c:pt>
                <c:pt idx="3162">
                  <c:v>0.11548180133104299</c:v>
                </c:pt>
                <c:pt idx="3163">
                  <c:v>0.115481697022915</c:v>
                </c:pt>
                <c:pt idx="3164">
                  <c:v>0.115481697022915</c:v>
                </c:pt>
                <c:pt idx="3165">
                  <c:v>0.115481600165367</c:v>
                </c:pt>
                <c:pt idx="3166">
                  <c:v>3.20535115897655E-2</c:v>
                </c:pt>
                <c:pt idx="3167">
                  <c:v>3.20577807724476E-2</c:v>
                </c:pt>
                <c:pt idx="3168">
                  <c:v>1.5626750886440301E-2</c:v>
                </c:pt>
                <c:pt idx="3169">
                  <c:v>1.5626780688762699E-2</c:v>
                </c:pt>
                <c:pt idx="3170">
                  <c:v>1.5626879408955598E-2</c:v>
                </c:pt>
                <c:pt idx="3171">
                  <c:v>1.5626979991793601E-2</c:v>
                </c:pt>
                <c:pt idx="3172">
                  <c:v>1.5627089887857399E-2</c:v>
                </c:pt>
                <c:pt idx="3173">
                  <c:v>1.5627190470695499E-2</c:v>
                </c:pt>
                <c:pt idx="3174">
                  <c:v>1.5627289190888401E-2</c:v>
                </c:pt>
                <c:pt idx="3175">
                  <c:v>1.6366759315133102E-2</c:v>
                </c:pt>
                <c:pt idx="3176">
                  <c:v>1.63671392947435E-2</c:v>
                </c:pt>
                <c:pt idx="3177">
                  <c:v>1.6367530450224901E-2</c:v>
                </c:pt>
                <c:pt idx="3178">
                  <c:v>1.6367889940738699E-2</c:v>
                </c:pt>
                <c:pt idx="3179">
                  <c:v>1.1677769944071799E-2</c:v>
                </c:pt>
                <c:pt idx="3180">
                  <c:v>1.16758998483419E-2</c:v>
                </c:pt>
                <c:pt idx="3181">
                  <c:v>1.1674020439386401E-2</c:v>
                </c:pt>
                <c:pt idx="3182">
                  <c:v>1.16721400991082E-2</c:v>
                </c:pt>
                <c:pt idx="3183">
                  <c:v>1.16702597588301E-2</c:v>
                </c:pt>
                <c:pt idx="3184">
                  <c:v>1.16683803498745E-2</c:v>
                </c:pt>
                <c:pt idx="3185">
                  <c:v>1.16665102541447E-2</c:v>
                </c:pt>
                <c:pt idx="3186">
                  <c:v>1.7140230163931802E-2</c:v>
                </c:pt>
                <c:pt idx="3187">
                  <c:v>3.1113600358367001E-2</c:v>
                </c:pt>
                <c:pt idx="3188">
                  <c:v>8.3129309117793995E-2</c:v>
                </c:pt>
                <c:pt idx="3189">
                  <c:v>0.13374580442905401</c:v>
                </c:pt>
                <c:pt idx="3190">
                  <c:v>0.21389199793338801</c:v>
                </c:pt>
                <c:pt idx="3191">
                  <c:v>0.21208709478378299</c:v>
                </c:pt>
                <c:pt idx="3192">
                  <c:v>0.196032404899597</c:v>
                </c:pt>
                <c:pt idx="3193">
                  <c:v>2.9174150899052599E-2</c:v>
                </c:pt>
                <c:pt idx="3194">
                  <c:v>2.9176510870456699E-2</c:v>
                </c:pt>
                <c:pt idx="3195">
                  <c:v>2.9181320220231999E-2</c:v>
                </c:pt>
                <c:pt idx="3196">
                  <c:v>1.0368430055677899E-2</c:v>
                </c:pt>
                <c:pt idx="3197">
                  <c:v>1.0366110131144499E-2</c:v>
                </c:pt>
                <c:pt idx="3198">
                  <c:v>8.9008370414376294E-3</c:v>
                </c:pt>
                <c:pt idx="3199">
                  <c:v>8.8963452726602606E-3</c:v>
                </c:pt>
                <c:pt idx="3200">
                  <c:v>8.8918348774313892E-3</c:v>
                </c:pt>
                <c:pt idx="3201">
                  <c:v>8.8873216882348095E-3</c:v>
                </c:pt>
                <c:pt idx="3202">
                  <c:v>8.8828066363930702E-3</c:v>
                </c:pt>
                <c:pt idx="3203">
                  <c:v>8.8782915845513292E-3</c:v>
                </c:pt>
                <c:pt idx="3204">
                  <c:v>8.7172519415617006E-3</c:v>
                </c:pt>
                <c:pt idx="3205">
                  <c:v>8.7127108126878704E-3</c:v>
                </c:pt>
                <c:pt idx="3206">
                  <c:v>8.7081650272011792E-3</c:v>
                </c:pt>
                <c:pt idx="3207">
                  <c:v>8.70360527187586E-3</c:v>
                </c:pt>
                <c:pt idx="3208">
                  <c:v>8.6990548297762905E-3</c:v>
                </c:pt>
                <c:pt idx="3209">
                  <c:v>1.14942397922277E-2</c:v>
                </c:pt>
                <c:pt idx="3210">
                  <c:v>1.1551939882338E-2</c:v>
                </c:pt>
                <c:pt idx="3211">
                  <c:v>2.8640190139412901E-2</c:v>
                </c:pt>
                <c:pt idx="3212">
                  <c:v>0.177252992987633</c:v>
                </c:pt>
                <c:pt idx="3213">
                  <c:v>0.16766509413719199</c:v>
                </c:pt>
                <c:pt idx="3214">
                  <c:v>0.144957900047302</c:v>
                </c:pt>
                <c:pt idx="3215">
                  <c:v>0.11538890004158001</c:v>
                </c:pt>
                <c:pt idx="3216">
                  <c:v>0.115388803184032</c:v>
                </c:pt>
                <c:pt idx="3217">
                  <c:v>0.115388698875904</c:v>
                </c:pt>
                <c:pt idx="3218">
                  <c:v>0.11538849771022799</c:v>
                </c:pt>
                <c:pt idx="3219">
                  <c:v>0.11538840085268</c:v>
                </c:pt>
                <c:pt idx="3220">
                  <c:v>0.115388296544552</c:v>
                </c:pt>
                <c:pt idx="3221">
                  <c:v>0.115388102829456</c:v>
                </c:pt>
                <c:pt idx="3222">
                  <c:v>0.11538790166378</c:v>
                </c:pt>
                <c:pt idx="3223">
                  <c:v>0.11538779735565199</c:v>
                </c:pt>
                <c:pt idx="3224">
                  <c:v>0.115387603640556</c:v>
                </c:pt>
                <c:pt idx="3225">
                  <c:v>0.11538740247488</c:v>
                </c:pt>
                <c:pt idx="3226">
                  <c:v>1.5088640153408101E-2</c:v>
                </c:pt>
                <c:pt idx="3227">
                  <c:v>1.50876399129629E-2</c:v>
                </c:pt>
                <c:pt idx="3228">
                  <c:v>1.50875002145767E-2</c:v>
                </c:pt>
                <c:pt idx="3229">
                  <c:v>1.5087350271642199E-2</c:v>
                </c:pt>
                <c:pt idx="3230">
                  <c:v>1.13141499459744E-2</c:v>
                </c:pt>
                <c:pt idx="3231">
                  <c:v>1.1311990208923799E-2</c:v>
                </c:pt>
                <c:pt idx="3232">
                  <c:v>9.4893509522080404E-3</c:v>
                </c:pt>
                <c:pt idx="3233">
                  <c:v>9.4855781644582696E-3</c:v>
                </c:pt>
                <c:pt idx="3234">
                  <c:v>9.48179140686989E-3</c:v>
                </c:pt>
                <c:pt idx="3235">
                  <c:v>1.07313804328442E-2</c:v>
                </c:pt>
                <c:pt idx="3236">
                  <c:v>1.07289897277951E-2</c:v>
                </c:pt>
                <c:pt idx="3237">
                  <c:v>1.0726620443165301E-2</c:v>
                </c:pt>
                <c:pt idx="3238">
                  <c:v>1.0724280029535301E-2</c:v>
                </c:pt>
                <c:pt idx="3239">
                  <c:v>1.20544098317623E-2</c:v>
                </c:pt>
                <c:pt idx="3240">
                  <c:v>7.5328551232814803E-2</c:v>
                </c:pt>
                <c:pt idx="3241">
                  <c:v>0.11303690075874299</c:v>
                </c:pt>
                <c:pt idx="3242">
                  <c:v>0.150510594248772</c:v>
                </c:pt>
                <c:pt idx="3243">
                  <c:v>0.21348950266838099</c:v>
                </c:pt>
                <c:pt idx="3244">
                  <c:v>0.211656704545021</c:v>
                </c:pt>
                <c:pt idx="3245">
                  <c:v>0.19689770042896301</c:v>
                </c:pt>
                <c:pt idx="3246">
                  <c:v>1.49913104251027E-2</c:v>
                </c:pt>
                <c:pt idx="3247">
                  <c:v>1.4989210292697E-2</c:v>
                </c:pt>
                <c:pt idx="3248">
                  <c:v>1.49889895692468E-2</c:v>
                </c:pt>
                <c:pt idx="3249">
                  <c:v>1.49887604638934E-2</c:v>
                </c:pt>
                <c:pt idx="3250">
                  <c:v>8.9940829202532803E-3</c:v>
                </c:pt>
                <c:pt idx="3251">
                  <c:v>8.9898966252803802E-3</c:v>
                </c:pt>
                <c:pt idx="3252">
                  <c:v>8.9856777340173704E-3</c:v>
                </c:pt>
                <c:pt idx="3253">
                  <c:v>8.9814560487866402E-3</c:v>
                </c:pt>
                <c:pt idx="3254">
                  <c:v>8.9772343635559099E-3</c:v>
                </c:pt>
                <c:pt idx="3255">
                  <c:v>8.9730108156800305E-3</c:v>
                </c:pt>
                <c:pt idx="3256">
                  <c:v>8.9687881991267204E-3</c:v>
                </c:pt>
                <c:pt idx="3257">
                  <c:v>8.9645674452185596E-3</c:v>
                </c:pt>
                <c:pt idx="3258">
                  <c:v>1.38433296233416E-2</c:v>
                </c:pt>
                <c:pt idx="3259">
                  <c:v>1.41613697633147E-2</c:v>
                </c:pt>
                <c:pt idx="3260">
                  <c:v>4.2619761079549803E-2</c:v>
                </c:pt>
                <c:pt idx="3261">
                  <c:v>0.18965199589729301</c:v>
                </c:pt>
                <c:pt idx="3262">
                  <c:v>0.170590400695801</c:v>
                </c:pt>
                <c:pt idx="3263">
                  <c:v>0.11540199816226999</c:v>
                </c:pt>
                <c:pt idx="3264">
                  <c:v>0.11540199816226999</c:v>
                </c:pt>
                <c:pt idx="3265">
                  <c:v>0.115401901304722</c:v>
                </c:pt>
                <c:pt idx="3266">
                  <c:v>0.11540170013904601</c:v>
                </c:pt>
                <c:pt idx="3267">
                  <c:v>0.115401603281498</c:v>
                </c:pt>
                <c:pt idx="3268">
                  <c:v>0.115401402115822</c:v>
                </c:pt>
                <c:pt idx="3269">
                  <c:v>0.115401200950146</c:v>
                </c:pt>
                <c:pt idx="3270">
                  <c:v>0.11540099978446999</c:v>
                </c:pt>
                <c:pt idx="3271">
                  <c:v>0.115400798618794</c:v>
                </c:pt>
                <c:pt idx="3272">
                  <c:v>0.115400597453117</c:v>
                </c:pt>
                <c:pt idx="3273">
                  <c:v>0.115400396287441</c:v>
                </c:pt>
                <c:pt idx="3274">
                  <c:v>0.115400202572346</c:v>
                </c:pt>
                <c:pt idx="3275">
                  <c:v>0.11540000140667001</c:v>
                </c:pt>
                <c:pt idx="3276">
                  <c:v>0.210891604423523</c:v>
                </c:pt>
                <c:pt idx="3277">
                  <c:v>0.193442493677139</c:v>
                </c:pt>
                <c:pt idx="3278">
                  <c:v>2.3952359333634401E-2</c:v>
                </c:pt>
                <c:pt idx="3279">
                  <c:v>2.3952830582857101E-2</c:v>
                </c:pt>
                <c:pt idx="3280">
                  <c:v>2.39558406174183E-2</c:v>
                </c:pt>
                <c:pt idx="3281">
                  <c:v>1.6208959743380501E-2</c:v>
                </c:pt>
                <c:pt idx="3282">
                  <c:v>1.6209250316023799E-2</c:v>
                </c:pt>
                <c:pt idx="3283">
                  <c:v>1.62095408886671E-2</c:v>
                </c:pt>
                <c:pt idx="3284">
                  <c:v>8.8749639689922298E-3</c:v>
                </c:pt>
                <c:pt idx="3285">
                  <c:v>8.8706202805042302E-3</c:v>
                </c:pt>
                <c:pt idx="3286">
                  <c:v>8.8662439957261103E-3</c:v>
                </c:pt>
                <c:pt idx="3287">
                  <c:v>8.8618677109479904E-3</c:v>
                </c:pt>
                <c:pt idx="3288">
                  <c:v>1.05675896629691E-2</c:v>
                </c:pt>
                <c:pt idx="3289">
                  <c:v>1.05649996548891E-2</c:v>
                </c:pt>
                <c:pt idx="3290">
                  <c:v>1.0562430135905699E-2</c:v>
                </c:pt>
                <c:pt idx="3291">
                  <c:v>1.05598596855998E-2</c:v>
                </c:pt>
                <c:pt idx="3292">
                  <c:v>1.05572901666164E-2</c:v>
                </c:pt>
                <c:pt idx="3293">
                  <c:v>1.0554719716310499E-2</c:v>
                </c:pt>
                <c:pt idx="3294">
                  <c:v>1.5644049271941199E-2</c:v>
                </c:pt>
                <c:pt idx="3295">
                  <c:v>1.5645079314708699E-2</c:v>
                </c:pt>
                <c:pt idx="3296">
                  <c:v>1.7827469855547E-2</c:v>
                </c:pt>
                <c:pt idx="3297">
                  <c:v>0.115414999425411</c:v>
                </c:pt>
                <c:pt idx="3298">
                  <c:v>0.11541450023651099</c:v>
                </c:pt>
                <c:pt idx="3299">
                  <c:v>0.115414299070835</c:v>
                </c:pt>
                <c:pt idx="3300">
                  <c:v>0.115414097905159</c:v>
                </c:pt>
                <c:pt idx="3301">
                  <c:v>0.115413896739483</c:v>
                </c:pt>
                <c:pt idx="3302">
                  <c:v>0.209723100066185</c:v>
                </c:pt>
                <c:pt idx="3303">
                  <c:v>0.19215190410614</c:v>
                </c:pt>
                <c:pt idx="3304">
                  <c:v>1.41423996537924E-2</c:v>
                </c:pt>
                <c:pt idx="3305">
                  <c:v>1.4140070416033299E-2</c:v>
                </c:pt>
                <c:pt idx="3306">
                  <c:v>1.41393998637795E-2</c:v>
                </c:pt>
                <c:pt idx="3307">
                  <c:v>9.8741808906197496E-3</c:v>
                </c:pt>
                <c:pt idx="3308">
                  <c:v>9.8710060119628906E-3</c:v>
                </c:pt>
                <c:pt idx="3309">
                  <c:v>9.8678097128868103E-3</c:v>
                </c:pt>
                <c:pt idx="3310">
                  <c:v>9.4037018716335297E-3</c:v>
                </c:pt>
                <c:pt idx="3311">
                  <c:v>9.4002494588494301E-3</c:v>
                </c:pt>
                <c:pt idx="3312">
                  <c:v>9.3967895954847301E-3</c:v>
                </c:pt>
                <c:pt idx="3313">
                  <c:v>9.3933334574103407E-3</c:v>
                </c:pt>
                <c:pt idx="3314">
                  <c:v>1.19898403063416E-2</c:v>
                </c:pt>
                <c:pt idx="3315">
                  <c:v>1.19881201535463E-2</c:v>
                </c:pt>
                <c:pt idx="3316">
                  <c:v>1.1986429803073399E-2</c:v>
                </c:pt>
                <c:pt idx="3317">
                  <c:v>1.1984740383923101E-2</c:v>
                </c:pt>
                <c:pt idx="3318">
                  <c:v>1.1983050033450101E-2</c:v>
                </c:pt>
                <c:pt idx="3319">
                  <c:v>1.19813503697515E-2</c:v>
                </c:pt>
                <c:pt idx="3320">
                  <c:v>1.070620957762E-2</c:v>
                </c:pt>
                <c:pt idx="3321">
                  <c:v>1.07035497203469E-2</c:v>
                </c:pt>
                <c:pt idx="3322">
                  <c:v>1.0700870305299801E-2</c:v>
                </c:pt>
                <c:pt idx="3323">
                  <c:v>1.069818995893E-2</c:v>
                </c:pt>
                <c:pt idx="3324">
                  <c:v>1.06955198571086E-2</c:v>
                </c:pt>
                <c:pt idx="3325">
                  <c:v>1.06928497552872E-2</c:v>
                </c:pt>
                <c:pt idx="3326">
                  <c:v>1.74914691597223E-2</c:v>
                </c:pt>
                <c:pt idx="3327">
                  <c:v>1.7492210492491701E-2</c:v>
                </c:pt>
                <c:pt idx="3328">
                  <c:v>1.74929797649384E-2</c:v>
                </c:pt>
                <c:pt idx="3329">
                  <c:v>1.7493719235062599E-2</c:v>
                </c:pt>
                <c:pt idx="3330">
                  <c:v>1.2817629612982301E-2</c:v>
                </c:pt>
                <c:pt idx="3331">
                  <c:v>1.28162400797009E-2</c:v>
                </c:pt>
                <c:pt idx="3332">
                  <c:v>1.28148403018713E-2</c:v>
                </c:pt>
                <c:pt idx="3333">
                  <c:v>1.2813449837267401E-2</c:v>
                </c:pt>
                <c:pt idx="3334">
                  <c:v>1.342505030334E-2</c:v>
                </c:pt>
                <c:pt idx="3335">
                  <c:v>1.34241301566362E-2</c:v>
                </c:pt>
                <c:pt idx="3336">
                  <c:v>1.3423199765384201E-2</c:v>
                </c:pt>
                <c:pt idx="3337">
                  <c:v>1.34222796186805E-2</c:v>
                </c:pt>
                <c:pt idx="3338">
                  <c:v>1.34213697165251E-2</c:v>
                </c:pt>
                <c:pt idx="3339">
                  <c:v>1.7301740124821701E-2</c:v>
                </c:pt>
                <c:pt idx="3340">
                  <c:v>1.73024907708168E-2</c:v>
                </c:pt>
                <c:pt idx="3341">
                  <c:v>1.7303239554166801E-2</c:v>
                </c:pt>
                <c:pt idx="3342">
                  <c:v>1.7303990200161899E-2</c:v>
                </c:pt>
                <c:pt idx="3343">
                  <c:v>1.7304740846157102E-2</c:v>
                </c:pt>
                <c:pt idx="3344">
                  <c:v>1.6692869365215302E-2</c:v>
                </c:pt>
                <c:pt idx="3345">
                  <c:v>1.6693469136953399E-2</c:v>
                </c:pt>
                <c:pt idx="3346">
                  <c:v>1.6694059595465702E-2</c:v>
                </c:pt>
                <c:pt idx="3347">
                  <c:v>1.6694659367203699E-2</c:v>
                </c:pt>
                <c:pt idx="3348">
                  <c:v>1.66952591389418E-2</c:v>
                </c:pt>
                <c:pt idx="3349">
                  <c:v>1.6695849597454099E-2</c:v>
                </c:pt>
                <c:pt idx="3350">
                  <c:v>1.6696449369192099E-2</c:v>
                </c:pt>
                <c:pt idx="3351">
                  <c:v>1.6697140410542499E-2</c:v>
                </c:pt>
                <c:pt idx="3352">
                  <c:v>2.7679180726409E-2</c:v>
                </c:pt>
                <c:pt idx="3353">
                  <c:v>2.7683569118380501E-2</c:v>
                </c:pt>
                <c:pt idx="3354">
                  <c:v>2.76876203715801E-2</c:v>
                </c:pt>
                <c:pt idx="3355">
                  <c:v>1.6793059185147299E-2</c:v>
                </c:pt>
                <c:pt idx="3356">
                  <c:v>1.67936403304338E-2</c:v>
                </c:pt>
                <c:pt idx="3357">
                  <c:v>1.6794269904494299E-2</c:v>
                </c:pt>
                <c:pt idx="3358">
                  <c:v>1.6794880852103199E-2</c:v>
                </c:pt>
                <c:pt idx="3359">
                  <c:v>1.3199149630963801E-2</c:v>
                </c:pt>
                <c:pt idx="3360">
                  <c:v>1.3198309578001499E-2</c:v>
                </c:pt>
                <c:pt idx="3361">
                  <c:v>1.3197479769587499E-2</c:v>
                </c:pt>
                <c:pt idx="3362">
                  <c:v>1.8103199079632801E-2</c:v>
                </c:pt>
                <c:pt idx="3363">
                  <c:v>1.8104409798979801E-2</c:v>
                </c:pt>
                <c:pt idx="3364">
                  <c:v>1.8105629831552499E-2</c:v>
                </c:pt>
                <c:pt idx="3365">
                  <c:v>1.81068498641253E-2</c:v>
                </c:pt>
                <c:pt idx="3366">
                  <c:v>1.8108069896698002E-2</c:v>
                </c:pt>
                <c:pt idx="3367">
                  <c:v>1.8109289929270699E-2</c:v>
                </c:pt>
                <c:pt idx="3368">
                  <c:v>1.8110509961843501E-2</c:v>
                </c:pt>
                <c:pt idx="3369">
                  <c:v>1.8111729994416199E-2</c:v>
                </c:pt>
                <c:pt idx="3370">
                  <c:v>1.8112940713763199E-2</c:v>
                </c:pt>
                <c:pt idx="3371">
                  <c:v>1.63313094526529E-2</c:v>
                </c:pt>
                <c:pt idx="3372">
                  <c:v>1.6331709921359999E-2</c:v>
                </c:pt>
                <c:pt idx="3373">
                  <c:v>1.6332119703292802E-2</c:v>
                </c:pt>
                <c:pt idx="3374">
                  <c:v>1.63325201719999E-2</c:v>
                </c:pt>
                <c:pt idx="3375">
                  <c:v>1.6332920640706999E-2</c:v>
                </c:pt>
                <c:pt idx="3376">
                  <c:v>1.6333319246769E-2</c:v>
                </c:pt>
                <c:pt idx="3377">
                  <c:v>1.6333719715476001E-2</c:v>
                </c:pt>
                <c:pt idx="3378">
                  <c:v>1.6334129497408902E-2</c:v>
                </c:pt>
                <c:pt idx="3379">
                  <c:v>1.6334529966116E-2</c:v>
                </c:pt>
                <c:pt idx="3380">
                  <c:v>1.6334930434823001E-2</c:v>
                </c:pt>
                <c:pt idx="3381">
                  <c:v>1.63353309035301E-2</c:v>
                </c:pt>
                <c:pt idx="3382">
                  <c:v>1.6335740685463E-2</c:v>
                </c:pt>
                <c:pt idx="3383">
                  <c:v>1.6336139291524901E-2</c:v>
                </c:pt>
                <c:pt idx="3384">
                  <c:v>1.6336539760231999E-2</c:v>
                </c:pt>
                <c:pt idx="3385">
                  <c:v>1.6337009146809599E-2</c:v>
                </c:pt>
                <c:pt idx="3386">
                  <c:v>2.4900399148464199E-2</c:v>
                </c:pt>
                <c:pt idx="3387">
                  <c:v>2.4903690442442901E-2</c:v>
                </c:pt>
                <c:pt idx="3388">
                  <c:v>2.4906769394874601E-2</c:v>
                </c:pt>
                <c:pt idx="3389">
                  <c:v>1.38999503105879E-2</c:v>
                </c:pt>
                <c:pt idx="3390">
                  <c:v>1.38991801068187E-2</c:v>
                </c:pt>
                <c:pt idx="3391">
                  <c:v>1.38984303921461E-2</c:v>
                </c:pt>
                <c:pt idx="3392">
                  <c:v>1.3897679746151E-2</c:v>
                </c:pt>
                <c:pt idx="3393">
                  <c:v>1.38969300314784E-2</c:v>
                </c:pt>
                <c:pt idx="3394">
                  <c:v>1.38961803168058E-2</c:v>
                </c:pt>
                <c:pt idx="3395">
                  <c:v>1.3895439915358999E-2</c:v>
                </c:pt>
                <c:pt idx="3396">
                  <c:v>1.7148569226264999E-2</c:v>
                </c:pt>
                <c:pt idx="3397">
                  <c:v>1.7149340361356701E-2</c:v>
                </c:pt>
                <c:pt idx="3398">
                  <c:v>1.7150100320577601E-2</c:v>
                </c:pt>
                <c:pt idx="3399">
                  <c:v>1.7150869593024299E-2</c:v>
                </c:pt>
                <c:pt idx="3400">
                  <c:v>1.7151629552245098E-2</c:v>
                </c:pt>
                <c:pt idx="3401">
                  <c:v>1.71524193137884E-2</c:v>
                </c:pt>
                <c:pt idx="3402">
                  <c:v>2.00922805815935E-2</c:v>
                </c:pt>
                <c:pt idx="3403">
                  <c:v>2.0094260573387101E-2</c:v>
                </c:pt>
                <c:pt idx="3404">
                  <c:v>2.00962293893099E-2</c:v>
                </c:pt>
                <c:pt idx="3405">
                  <c:v>2.0098200067877801E-2</c:v>
                </c:pt>
                <c:pt idx="3406">
                  <c:v>2.0100679248571399E-2</c:v>
                </c:pt>
                <c:pt idx="3407">
                  <c:v>4.2329240590333897E-2</c:v>
                </c:pt>
                <c:pt idx="3408">
                  <c:v>4.2339481413364403E-2</c:v>
                </c:pt>
                <c:pt idx="3409">
                  <c:v>4.2349539697170299E-2</c:v>
                </c:pt>
                <c:pt idx="3410">
                  <c:v>4.2359579354524599E-2</c:v>
                </c:pt>
                <c:pt idx="3411">
                  <c:v>4.2369619011879002E-2</c:v>
                </c:pt>
                <c:pt idx="3412">
                  <c:v>4.2379651218652697E-2</c:v>
                </c:pt>
                <c:pt idx="3413">
                  <c:v>4.2392168194055599E-2</c:v>
                </c:pt>
                <c:pt idx="3414">
                  <c:v>5.0196990370750399E-2</c:v>
                </c:pt>
                <c:pt idx="3415">
                  <c:v>5.0208538770675701E-2</c:v>
                </c:pt>
                <c:pt idx="3416">
                  <c:v>5.0220038741826997E-2</c:v>
                </c:pt>
                <c:pt idx="3417">
                  <c:v>5.0231520086526898E-2</c:v>
                </c:pt>
                <c:pt idx="3418">
                  <c:v>5.0221379846334499E-2</c:v>
                </c:pt>
                <c:pt idx="3419">
                  <c:v>1.4865480363369E-2</c:v>
                </c:pt>
                <c:pt idx="3420">
                  <c:v>1.4864950440824001E-2</c:v>
                </c:pt>
                <c:pt idx="3421">
                  <c:v>1.4864630065858401E-2</c:v>
                </c:pt>
                <c:pt idx="3422">
                  <c:v>1.48643096908927E-2</c:v>
                </c:pt>
                <c:pt idx="3423">
                  <c:v>1.48639800027013E-2</c:v>
                </c:pt>
                <c:pt idx="3424">
                  <c:v>1.4863659627735599E-2</c:v>
                </c:pt>
                <c:pt idx="3425">
                  <c:v>1.4863340184092501E-2</c:v>
                </c:pt>
                <c:pt idx="3426">
                  <c:v>1.4863019809126901E-2</c:v>
                </c:pt>
                <c:pt idx="3427">
                  <c:v>1.48627096787095E-2</c:v>
                </c:pt>
                <c:pt idx="3428">
                  <c:v>1.7495440319180499E-2</c:v>
                </c:pt>
                <c:pt idx="3429">
                  <c:v>1.7496319487690901E-2</c:v>
                </c:pt>
                <c:pt idx="3430">
                  <c:v>1.7497200518846501E-2</c:v>
                </c:pt>
                <c:pt idx="3431">
                  <c:v>1.7498079687357001E-2</c:v>
                </c:pt>
                <c:pt idx="3432">
                  <c:v>1.74989402294159E-2</c:v>
                </c:pt>
                <c:pt idx="3433">
                  <c:v>1.24959601089358E-2</c:v>
                </c:pt>
                <c:pt idx="3434">
                  <c:v>1.2494689784944101E-2</c:v>
                </c:pt>
                <c:pt idx="3435">
                  <c:v>1.7676750198006599E-2</c:v>
                </c:pt>
                <c:pt idx="3436">
                  <c:v>1.7677739262580899E-2</c:v>
                </c:pt>
                <c:pt idx="3437">
                  <c:v>1.7678730189800301E-2</c:v>
                </c:pt>
                <c:pt idx="3438">
                  <c:v>1.76797099411488E-2</c:v>
                </c:pt>
                <c:pt idx="3439">
                  <c:v>1.44224399700761E-2</c:v>
                </c:pt>
                <c:pt idx="3440">
                  <c:v>1.44218895584345E-2</c:v>
                </c:pt>
                <c:pt idx="3441">
                  <c:v>1.44213503226638E-2</c:v>
                </c:pt>
                <c:pt idx="3442">
                  <c:v>1.44207999110222E-2</c:v>
                </c:pt>
                <c:pt idx="3443">
                  <c:v>1.4420269988477201E-2</c:v>
                </c:pt>
                <c:pt idx="3444">
                  <c:v>1.6668060794472701E-2</c:v>
                </c:pt>
                <c:pt idx="3445">
                  <c:v>1.6668530181050301E-2</c:v>
                </c:pt>
                <c:pt idx="3446">
                  <c:v>1.6669010743498799E-2</c:v>
                </c:pt>
                <c:pt idx="3447">
                  <c:v>1.6669480130076401E-2</c:v>
                </c:pt>
                <c:pt idx="3448">
                  <c:v>1.66699606925249E-2</c:v>
                </c:pt>
                <c:pt idx="3449">
                  <c:v>1.6670420765876801E-2</c:v>
                </c:pt>
                <c:pt idx="3450">
                  <c:v>1.35033698752522E-2</c:v>
                </c:pt>
                <c:pt idx="3451">
                  <c:v>1.3502489775419201E-2</c:v>
                </c:pt>
                <c:pt idx="3452">
                  <c:v>1.35016003623605E-2</c:v>
                </c:pt>
                <c:pt idx="3453">
                  <c:v>1.35007100179791E-2</c:v>
                </c:pt>
                <c:pt idx="3454">
                  <c:v>1.3499819673597801E-2</c:v>
                </c:pt>
                <c:pt idx="3455">
                  <c:v>1.3498939573764799E-2</c:v>
                </c:pt>
                <c:pt idx="3456">
                  <c:v>1.4677540399134201E-2</c:v>
                </c:pt>
                <c:pt idx="3457">
                  <c:v>1.4677110128104701E-2</c:v>
                </c:pt>
                <c:pt idx="3458">
                  <c:v>1.46766901016235E-2</c:v>
                </c:pt>
                <c:pt idx="3459">
                  <c:v>1.4676270075142399E-2</c:v>
                </c:pt>
                <c:pt idx="3460">
                  <c:v>1.4675850048661201E-2</c:v>
                </c:pt>
                <c:pt idx="3461">
                  <c:v>1.4675430022180099E-2</c:v>
                </c:pt>
                <c:pt idx="3462">
                  <c:v>1.4674999751150599E-2</c:v>
                </c:pt>
                <c:pt idx="3463">
                  <c:v>1.46745797246695E-2</c:v>
                </c:pt>
                <c:pt idx="3464">
                  <c:v>1.46741596981883E-2</c:v>
                </c:pt>
                <c:pt idx="3465">
                  <c:v>1.46737396717072E-2</c:v>
                </c:pt>
                <c:pt idx="3466">
                  <c:v>1.4673319645226E-2</c:v>
                </c:pt>
                <c:pt idx="3467">
                  <c:v>1.46728996187449E-2</c:v>
                </c:pt>
                <c:pt idx="3468">
                  <c:v>1.4672470279037999E-2</c:v>
                </c:pt>
                <c:pt idx="3469">
                  <c:v>1.4672050252556801E-2</c:v>
                </c:pt>
                <c:pt idx="3470">
                  <c:v>1.4671630226075601E-2</c:v>
                </c:pt>
                <c:pt idx="3471">
                  <c:v>1.4671210199594499E-2</c:v>
                </c:pt>
                <c:pt idx="3472">
                  <c:v>1.4670790173113299E-2</c:v>
                </c:pt>
                <c:pt idx="3473">
                  <c:v>1.46703599020839E-2</c:v>
                </c:pt>
                <c:pt idx="3474">
                  <c:v>1.46699398756027E-2</c:v>
                </c:pt>
                <c:pt idx="3475">
                  <c:v>1.46695300936699E-2</c:v>
                </c:pt>
                <c:pt idx="3476">
                  <c:v>1.6245910897851001E-2</c:v>
                </c:pt>
                <c:pt idx="3477">
                  <c:v>1.6246249899268199E-2</c:v>
                </c:pt>
                <c:pt idx="3478">
                  <c:v>1.6246579587459599E-2</c:v>
                </c:pt>
                <c:pt idx="3479">
                  <c:v>1.6246920451521901E-2</c:v>
                </c:pt>
                <c:pt idx="3480">
                  <c:v>1.6247259452938999E-2</c:v>
                </c:pt>
                <c:pt idx="3481">
                  <c:v>1.6247600317001301E-2</c:v>
                </c:pt>
                <c:pt idx="3482">
                  <c:v>1.6247939318418499E-2</c:v>
                </c:pt>
                <c:pt idx="3483">
                  <c:v>1.6248280182480802E-2</c:v>
                </c:pt>
                <c:pt idx="3484">
                  <c:v>1.6248619183898E-2</c:v>
                </c:pt>
                <c:pt idx="3485">
                  <c:v>1.6248960047960299E-2</c:v>
                </c:pt>
                <c:pt idx="3486">
                  <c:v>1.6248319298028901E-2</c:v>
                </c:pt>
                <c:pt idx="3487">
                  <c:v>1.6248650848865499E-2</c:v>
                </c:pt>
                <c:pt idx="3488">
                  <c:v>1.6248980537056899E-2</c:v>
                </c:pt>
                <c:pt idx="3489">
                  <c:v>1.62493195384741E-2</c:v>
                </c:pt>
                <c:pt idx="3490">
                  <c:v>1.62496492266655E-2</c:v>
                </c:pt>
                <c:pt idx="3491">
                  <c:v>1.5794929116964299E-2</c:v>
                </c:pt>
                <c:pt idx="3492">
                  <c:v>1.5795050188898999E-2</c:v>
                </c:pt>
                <c:pt idx="3493">
                  <c:v>1.5795169398188601E-2</c:v>
                </c:pt>
                <c:pt idx="3494">
                  <c:v>1.5795279294252399E-2</c:v>
                </c:pt>
                <c:pt idx="3495">
                  <c:v>1.2410799972713001E-2</c:v>
                </c:pt>
                <c:pt idx="3496">
                  <c:v>1.2409499846398799E-2</c:v>
                </c:pt>
                <c:pt idx="3497">
                  <c:v>1.2408209964633E-2</c:v>
                </c:pt>
                <c:pt idx="3498">
                  <c:v>1.6469050198793401E-2</c:v>
                </c:pt>
                <c:pt idx="3499">
                  <c:v>1.6469480469822901E-2</c:v>
                </c:pt>
                <c:pt idx="3500">
                  <c:v>1.64699293673038E-2</c:v>
                </c:pt>
                <c:pt idx="3501">
                  <c:v>1.6470370814204199E-2</c:v>
                </c:pt>
                <c:pt idx="3502">
                  <c:v>1.64708103984594E-2</c:v>
                </c:pt>
                <c:pt idx="3503">
                  <c:v>1.6471249982714702E-2</c:v>
                </c:pt>
                <c:pt idx="3504">
                  <c:v>1.6471689566969899E-2</c:v>
                </c:pt>
                <c:pt idx="3505">
                  <c:v>1.6472140327095999E-2</c:v>
                </c:pt>
                <c:pt idx="3506">
                  <c:v>1.64725799113512E-2</c:v>
                </c:pt>
                <c:pt idx="3507">
                  <c:v>1.6473019495606402E-2</c:v>
                </c:pt>
                <c:pt idx="3508">
                  <c:v>1.6473459079861599E-2</c:v>
                </c:pt>
                <c:pt idx="3509">
                  <c:v>1.6473900526762002E-2</c:v>
                </c:pt>
                <c:pt idx="3510">
                  <c:v>1.6474349424243001E-2</c:v>
                </c:pt>
                <c:pt idx="3511">
                  <c:v>1.6474790871143299E-2</c:v>
                </c:pt>
                <c:pt idx="3512">
                  <c:v>1.6475230455398601E-2</c:v>
                </c:pt>
                <c:pt idx="3513">
                  <c:v>1.6475670039653799E-2</c:v>
                </c:pt>
                <c:pt idx="3514">
                  <c:v>1.6476109623909E-2</c:v>
                </c:pt>
                <c:pt idx="3515">
                  <c:v>1.6293829306960099E-2</c:v>
                </c:pt>
                <c:pt idx="3516">
                  <c:v>1.6294190660119098E-2</c:v>
                </c:pt>
                <c:pt idx="3517">
                  <c:v>1.62945501506329E-2</c:v>
                </c:pt>
                <c:pt idx="3518">
                  <c:v>1.6294909641146701E-2</c:v>
                </c:pt>
                <c:pt idx="3519">
                  <c:v>1.62952691316605E-2</c:v>
                </c:pt>
                <c:pt idx="3520">
                  <c:v>1.6295630484819398E-2</c:v>
                </c:pt>
                <c:pt idx="3521">
                  <c:v>1.62959899753332E-2</c:v>
                </c:pt>
                <c:pt idx="3522">
                  <c:v>1.6296349465847002E-2</c:v>
                </c:pt>
                <c:pt idx="3523">
                  <c:v>1.6296710819006001E-2</c:v>
                </c:pt>
                <c:pt idx="3524">
                  <c:v>1.6297070309519799E-2</c:v>
                </c:pt>
                <c:pt idx="3525">
                  <c:v>1.6297439113259302E-2</c:v>
                </c:pt>
                <c:pt idx="3526">
                  <c:v>1.6297800466418301E-2</c:v>
                </c:pt>
                <c:pt idx="3527">
                  <c:v>1.6298159956932099E-2</c:v>
                </c:pt>
                <c:pt idx="3528">
                  <c:v>1.6298519447445901E-2</c:v>
                </c:pt>
                <c:pt idx="3529">
                  <c:v>1.6298869624733901E-2</c:v>
                </c:pt>
                <c:pt idx="3530">
                  <c:v>1.5188289806246799E-2</c:v>
                </c:pt>
                <c:pt idx="3531">
                  <c:v>1.5188129618763899E-2</c:v>
                </c:pt>
                <c:pt idx="3532">
                  <c:v>1.5187970362603701E-2</c:v>
                </c:pt>
                <c:pt idx="3533">
                  <c:v>1.5187810175120799E-2</c:v>
                </c:pt>
                <c:pt idx="3534">
                  <c:v>1.5187649987638E-2</c:v>
                </c:pt>
                <c:pt idx="3535">
                  <c:v>1.5187489800155199E-2</c:v>
                </c:pt>
                <c:pt idx="3536">
                  <c:v>1.40192098915577E-2</c:v>
                </c:pt>
                <c:pt idx="3537">
                  <c:v>1.40184396877885E-2</c:v>
                </c:pt>
                <c:pt idx="3538">
                  <c:v>1.40176797285676E-2</c:v>
                </c:pt>
                <c:pt idx="3539">
                  <c:v>1.4016910456121001E-2</c:v>
                </c:pt>
                <c:pt idx="3540">
                  <c:v>1.40161495655775E-2</c:v>
                </c:pt>
                <c:pt idx="3541">
                  <c:v>1.4859359711408599E-2</c:v>
                </c:pt>
                <c:pt idx="3542">
                  <c:v>1.4859049580991299E-2</c:v>
                </c:pt>
                <c:pt idx="3543">
                  <c:v>1.4858740381896499E-2</c:v>
                </c:pt>
                <c:pt idx="3544">
                  <c:v>1.48584200069308E-2</c:v>
                </c:pt>
                <c:pt idx="3545">
                  <c:v>1.48581098765135E-2</c:v>
                </c:pt>
                <c:pt idx="3546">
                  <c:v>1.4857799746096099E-2</c:v>
                </c:pt>
                <c:pt idx="3547">
                  <c:v>1.4857480302452999E-2</c:v>
                </c:pt>
                <c:pt idx="3548">
                  <c:v>1.4857170172035699E-2</c:v>
                </c:pt>
                <c:pt idx="3549">
                  <c:v>1.48568600416183E-2</c:v>
                </c:pt>
                <c:pt idx="3550">
                  <c:v>1.4856549911201E-2</c:v>
                </c:pt>
                <c:pt idx="3551">
                  <c:v>1.5249489806592499E-2</c:v>
                </c:pt>
                <c:pt idx="3552">
                  <c:v>1.52493603527546E-2</c:v>
                </c:pt>
                <c:pt idx="3553">
                  <c:v>1.52492197230458E-2</c:v>
                </c:pt>
                <c:pt idx="3554">
                  <c:v>1.5249090269208E-2</c:v>
                </c:pt>
                <c:pt idx="3555">
                  <c:v>1.52489496394992E-2</c:v>
                </c:pt>
                <c:pt idx="3556">
                  <c:v>1.52488201856613E-2</c:v>
                </c:pt>
                <c:pt idx="3557">
                  <c:v>1.52486795559525E-2</c:v>
                </c:pt>
                <c:pt idx="3558">
                  <c:v>1.52485398575664E-2</c:v>
                </c:pt>
                <c:pt idx="3559">
                  <c:v>1.5248410403728501E-2</c:v>
                </c:pt>
                <c:pt idx="3560">
                  <c:v>1.5231279656290999E-2</c:v>
                </c:pt>
                <c:pt idx="3561">
                  <c:v>1.52311297133565E-2</c:v>
                </c:pt>
                <c:pt idx="3562">
                  <c:v>1.5230990014970301E-2</c:v>
                </c:pt>
                <c:pt idx="3563">
                  <c:v>1.52308503165841E-2</c:v>
                </c:pt>
                <c:pt idx="3564">
                  <c:v>1.52307096868753E-2</c:v>
                </c:pt>
                <c:pt idx="3565">
                  <c:v>1.5230559743940801E-2</c:v>
                </c:pt>
                <c:pt idx="3566">
                  <c:v>1.52304200455546E-2</c:v>
                </c:pt>
                <c:pt idx="3567">
                  <c:v>1.52302803471684E-2</c:v>
                </c:pt>
                <c:pt idx="3568">
                  <c:v>1.52301304042339E-2</c:v>
                </c:pt>
                <c:pt idx="3569">
                  <c:v>1.52299897745252E-2</c:v>
                </c:pt>
                <c:pt idx="3570">
                  <c:v>1.5229850076138999E-2</c:v>
                </c:pt>
                <c:pt idx="3571">
                  <c:v>1.5798659995198201E-2</c:v>
                </c:pt>
                <c:pt idx="3572">
                  <c:v>1.5798779204487801E-2</c:v>
                </c:pt>
                <c:pt idx="3573">
                  <c:v>1.5798909589648202E-2</c:v>
                </c:pt>
                <c:pt idx="3574">
                  <c:v>1.57990399748087E-2</c:v>
                </c:pt>
                <c:pt idx="3575">
                  <c:v>1.5799170359969101E-2</c:v>
                </c:pt>
                <c:pt idx="3576">
                  <c:v>1.57992895692587E-2</c:v>
                </c:pt>
                <c:pt idx="3577">
                  <c:v>1.5799419954419101E-2</c:v>
                </c:pt>
                <c:pt idx="3578">
                  <c:v>1.57995503395796E-2</c:v>
                </c:pt>
                <c:pt idx="3579">
                  <c:v>1.6164749860763501E-2</c:v>
                </c:pt>
                <c:pt idx="3580">
                  <c:v>1.6165040433406799E-2</c:v>
                </c:pt>
                <c:pt idx="3581">
                  <c:v>1.6165329143404999E-2</c:v>
                </c:pt>
                <c:pt idx="3582">
                  <c:v>1.6165630891919101E-2</c:v>
                </c:pt>
                <c:pt idx="3583">
                  <c:v>1.6165919601917302E-2</c:v>
                </c:pt>
                <c:pt idx="3584">
                  <c:v>1.6166210174560498E-2</c:v>
                </c:pt>
                <c:pt idx="3585">
                  <c:v>1.6166500747203799E-2</c:v>
                </c:pt>
                <c:pt idx="3586">
                  <c:v>1.6166800633072902E-2</c:v>
                </c:pt>
                <c:pt idx="3587">
                  <c:v>1.6167089343071001E-2</c:v>
                </c:pt>
                <c:pt idx="3588">
                  <c:v>1.6167379915714299E-2</c:v>
                </c:pt>
                <c:pt idx="3589">
                  <c:v>1.6167679801583301E-2</c:v>
                </c:pt>
                <c:pt idx="3590">
                  <c:v>1.6167970374226601E-2</c:v>
                </c:pt>
                <c:pt idx="3591">
                  <c:v>1.6168259084224701E-2</c:v>
                </c:pt>
                <c:pt idx="3592">
                  <c:v>1.6168560832738901E-2</c:v>
                </c:pt>
                <c:pt idx="3593">
                  <c:v>1.6168849542737E-2</c:v>
                </c:pt>
                <c:pt idx="3594">
                  <c:v>1.66431702673435E-2</c:v>
                </c:pt>
                <c:pt idx="3595">
                  <c:v>1.66436806321144E-2</c:v>
                </c:pt>
                <c:pt idx="3596">
                  <c:v>1.6644200310111001E-2</c:v>
                </c:pt>
                <c:pt idx="3597">
                  <c:v>1.66447106748819E-2</c:v>
                </c:pt>
                <c:pt idx="3598">
                  <c:v>1.6645219177007699E-2</c:v>
                </c:pt>
                <c:pt idx="3599">
                  <c:v>1.6645740717649501E-2</c:v>
                </c:pt>
                <c:pt idx="3600">
                  <c:v>1.66462492197752E-2</c:v>
                </c:pt>
                <c:pt idx="3601">
                  <c:v>1.66467595845461E-2</c:v>
                </c:pt>
                <c:pt idx="3602">
                  <c:v>1.66472792625427E-2</c:v>
                </c:pt>
                <c:pt idx="3603">
                  <c:v>1.66477896273136E-2</c:v>
                </c:pt>
                <c:pt idx="3604">
                  <c:v>1.66482999920845E-2</c:v>
                </c:pt>
                <c:pt idx="3605">
                  <c:v>1.66488196700811E-2</c:v>
                </c:pt>
                <c:pt idx="3606">
                  <c:v>1.6649330034852E-2</c:v>
                </c:pt>
                <c:pt idx="3607">
                  <c:v>1.6649849712848701E-2</c:v>
                </c:pt>
                <c:pt idx="3608">
                  <c:v>1.6650360077619601E-2</c:v>
                </c:pt>
                <c:pt idx="3609">
                  <c:v>1.66508704423904E-2</c:v>
                </c:pt>
                <c:pt idx="3610">
                  <c:v>1.6651390120387102E-2</c:v>
                </c:pt>
                <c:pt idx="3611">
                  <c:v>1.6651900485158001E-2</c:v>
                </c:pt>
                <c:pt idx="3612">
                  <c:v>1.6652410849928901E-2</c:v>
                </c:pt>
                <c:pt idx="3613">
                  <c:v>1.6652930527925498E-2</c:v>
                </c:pt>
                <c:pt idx="3614">
                  <c:v>1.6653440892696401E-2</c:v>
                </c:pt>
                <c:pt idx="3615">
                  <c:v>1.6375789418816601E-2</c:v>
                </c:pt>
                <c:pt idx="3616">
                  <c:v>1.63761898875237E-2</c:v>
                </c:pt>
                <c:pt idx="3617">
                  <c:v>1.6376579180359799E-2</c:v>
                </c:pt>
                <c:pt idx="3618">
                  <c:v>1.6376979649066901E-2</c:v>
                </c:pt>
                <c:pt idx="3619">
                  <c:v>1.6377370804548302E-2</c:v>
                </c:pt>
                <c:pt idx="3620">
                  <c:v>1.6377769410610199E-2</c:v>
                </c:pt>
                <c:pt idx="3621">
                  <c:v>1.6378169879317301E-2</c:v>
                </c:pt>
                <c:pt idx="3622">
                  <c:v>1.6378559172153501E-2</c:v>
                </c:pt>
                <c:pt idx="3623">
                  <c:v>1.6378959640860599E-2</c:v>
                </c:pt>
                <c:pt idx="3624">
                  <c:v>1.6379360109567601E-2</c:v>
                </c:pt>
                <c:pt idx="3625">
                  <c:v>1.63797494024038E-2</c:v>
                </c:pt>
                <c:pt idx="3626">
                  <c:v>1.6380149871110899E-2</c:v>
                </c:pt>
                <c:pt idx="3627">
                  <c:v>1.6380539163947098E-2</c:v>
                </c:pt>
                <c:pt idx="3628">
                  <c:v>1.63809396326542E-2</c:v>
                </c:pt>
                <c:pt idx="3629">
                  <c:v>1.6381340101361299E-2</c:v>
                </c:pt>
                <c:pt idx="3630">
                  <c:v>1.6381729394197499E-2</c:v>
                </c:pt>
                <c:pt idx="3631">
                  <c:v>1.6382029280066501E-2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CAA1-4913-A44D-D2201415E5A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0909583"/>
        <c:axId val="1899354239"/>
      </c:scatterChart>
      <c:valAx>
        <c:axId val="192090958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99354239"/>
        <c:crosses val="autoZero"/>
        <c:crossBetween val="midCat"/>
      </c:valAx>
      <c:valAx>
        <c:axId val="1899354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2090958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Regime ID (1=Stratified, 2=Annular, 3=Slug)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'Without TE'!$RV$1</c:f>
              <c:strCache>
                <c:ptCount val="1"/>
                <c:pt idx="0">
                  <c:v>SS-W-COLD_A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'Without TE'!$RU$2:$RU$3634</c:f>
              <c:numCache>
                <c:formatCode>General</c:formatCode>
                <c:ptCount val="3633"/>
                <c:pt idx="0">
                  <c:v>0</c:v>
                </c:pt>
                <c:pt idx="1">
                  <c:v>7.6409444808959994E-3</c:v>
                </c:pt>
                <c:pt idx="2">
                  <c:v>1.5281888961791999E-2</c:v>
                </c:pt>
                <c:pt idx="3">
                  <c:v>2.29228343963623E-2</c:v>
                </c:pt>
                <c:pt idx="4">
                  <c:v>3.0563777923583998E-2</c:v>
                </c:pt>
                <c:pt idx="5">
                  <c:v>3.8204723358154294E-2</c:v>
                </c:pt>
                <c:pt idx="6">
                  <c:v>4.58456687927246E-2</c:v>
                </c:pt>
                <c:pt idx="7">
                  <c:v>5.3486610412597696E-2</c:v>
                </c:pt>
                <c:pt idx="8">
                  <c:v>5.9681892395019503E-2</c:v>
                </c:pt>
                <c:pt idx="9">
                  <c:v>6.5877174377441408E-2</c:v>
                </c:pt>
                <c:pt idx="10">
                  <c:v>7.2072456359863299E-2</c:v>
                </c:pt>
                <c:pt idx="11">
                  <c:v>7.8267738342285204E-2</c:v>
                </c:pt>
                <c:pt idx="12">
                  <c:v>8.4875976562499997E-2</c:v>
                </c:pt>
                <c:pt idx="13">
                  <c:v>9.1484214782714804E-2</c:v>
                </c:pt>
                <c:pt idx="14">
                  <c:v>9.8092453002929708E-2</c:v>
                </c:pt>
                <c:pt idx="15">
                  <c:v>0.104700691223145</c:v>
                </c:pt>
                <c:pt idx="16">
                  <c:v>0.111308929443359</c:v>
                </c:pt>
                <c:pt idx="17">
                  <c:v>0.116899772644043</c:v>
                </c:pt>
                <c:pt idx="18">
                  <c:v>0.12249061584472701</c:v>
                </c:pt>
                <c:pt idx="19">
                  <c:v>0.12807394409179698</c:v>
                </c:pt>
                <c:pt idx="20">
                  <c:v>0.13365727233886698</c:v>
                </c:pt>
                <c:pt idx="21">
                  <c:v>0.13924060058593801</c:v>
                </c:pt>
                <c:pt idx="22">
                  <c:v>0.14643002319335902</c:v>
                </c:pt>
                <c:pt idx="23">
                  <c:v>0.15361943054199198</c:v>
                </c:pt>
                <c:pt idx="24">
                  <c:v>0.160808837890625</c:v>
                </c:pt>
                <c:pt idx="25">
                  <c:v>0.16799824523925802</c:v>
                </c:pt>
                <c:pt idx="26">
                  <c:v>0.17518765258789099</c:v>
                </c:pt>
                <c:pt idx="27">
                  <c:v>0.18237707519531302</c:v>
                </c:pt>
                <c:pt idx="28">
                  <c:v>0.18956648254394501</c:v>
                </c:pt>
                <c:pt idx="29">
                  <c:v>0.19743298339843801</c:v>
                </c:pt>
                <c:pt idx="30">
                  <c:v>0.20529948425292999</c:v>
                </c:pt>
                <c:pt idx="31">
                  <c:v>0.21316598510742199</c:v>
                </c:pt>
                <c:pt idx="32">
                  <c:v>0.21873310852050801</c:v>
                </c:pt>
                <c:pt idx="33">
                  <c:v>0.224300231933594</c:v>
                </c:pt>
                <c:pt idx="34">
                  <c:v>0.23196778869628901</c:v>
                </c:pt>
                <c:pt idx="35">
                  <c:v>0.23963534545898402</c:v>
                </c:pt>
                <c:pt idx="36">
                  <c:v>0.24730288696289099</c:v>
                </c:pt>
                <c:pt idx="37">
                  <c:v>0.25497044372558597</c:v>
                </c:pt>
                <c:pt idx="38">
                  <c:v>0.26263800048828101</c:v>
                </c:pt>
                <c:pt idx="39">
                  <c:v>0.270305572509766</c:v>
                </c:pt>
                <c:pt idx="40">
                  <c:v>0.27797311401367197</c:v>
                </c:pt>
                <c:pt idx="41">
                  <c:v>0.284761383056641</c:v>
                </c:pt>
                <c:pt idx="42">
                  <c:v>0.29154965209960898</c:v>
                </c:pt>
                <c:pt idx="43">
                  <c:v>0.29833792114257801</c:v>
                </c:pt>
                <c:pt idx="44">
                  <c:v>0.30512619018554699</c:v>
                </c:pt>
                <c:pt idx="45">
                  <c:v>0.31115914916992199</c:v>
                </c:pt>
                <c:pt idx="46">
                  <c:v>0.31719210815429699</c:v>
                </c:pt>
                <c:pt idx="47">
                  <c:v>0.323225067138672</c:v>
                </c:pt>
                <c:pt idx="48">
                  <c:v>0.32866815185546899</c:v>
                </c:pt>
                <c:pt idx="49">
                  <c:v>0.33411123657226605</c:v>
                </c:pt>
                <c:pt idx="50">
                  <c:v>0.33955429077148397</c:v>
                </c:pt>
                <c:pt idx="51">
                  <c:v>0.34599423217773395</c:v>
                </c:pt>
                <c:pt idx="52">
                  <c:v>0.35243417358398399</c:v>
                </c:pt>
                <c:pt idx="53">
                  <c:v>0.35887411499023397</c:v>
                </c:pt>
                <c:pt idx="54">
                  <c:v>0.36531405639648395</c:v>
                </c:pt>
                <c:pt idx="55">
                  <c:v>0.37175402832031301</c:v>
                </c:pt>
                <c:pt idx="56">
                  <c:v>0.37818850708007801</c:v>
                </c:pt>
                <c:pt idx="57">
                  <c:v>0.384622985839844</c:v>
                </c:pt>
                <c:pt idx="58">
                  <c:v>0.39105746459960899</c:v>
                </c:pt>
                <c:pt idx="59">
                  <c:v>0.39749194335937499</c:v>
                </c:pt>
                <c:pt idx="60">
                  <c:v>0.403926452636719</c:v>
                </c:pt>
                <c:pt idx="61">
                  <c:v>0.411498596191406</c:v>
                </c:pt>
                <c:pt idx="62">
                  <c:v>0.41907077026367201</c:v>
                </c:pt>
                <c:pt idx="63">
                  <c:v>0.426642913818359</c:v>
                </c:pt>
                <c:pt idx="64">
                  <c:v>0.43279357910156196</c:v>
                </c:pt>
                <c:pt idx="65">
                  <c:v>0.43894421386718802</c:v>
                </c:pt>
                <c:pt idx="66">
                  <c:v>0.44509484863281201</c:v>
                </c:pt>
                <c:pt idx="67">
                  <c:v>0.45065802001953104</c:v>
                </c:pt>
                <c:pt idx="68">
                  <c:v>0.45622119140625</c:v>
                </c:pt>
                <c:pt idx="69">
                  <c:v>0.46178436279296897</c:v>
                </c:pt>
                <c:pt idx="70">
                  <c:v>0.468638641357422</c:v>
                </c:pt>
                <c:pt idx="71">
                  <c:v>0.47549291992187498</c:v>
                </c:pt>
                <c:pt idx="72">
                  <c:v>0.48088940429687499</c:v>
                </c:pt>
                <c:pt idx="73">
                  <c:v>0.486285888671875</c:v>
                </c:pt>
                <c:pt idx="74">
                  <c:v>0.49239910888671895</c:v>
                </c:pt>
                <c:pt idx="75">
                  <c:v>0.49851232910156201</c:v>
                </c:pt>
                <c:pt idx="76">
                  <c:v>0.50462557983398393</c:v>
                </c:pt>
                <c:pt idx="77">
                  <c:v>0.51073880004882799</c:v>
                </c:pt>
                <c:pt idx="78">
                  <c:v>0.5175059814453129</c:v>
                </c:pt>
                <c:pt idx="79">
                  <c:v>0.52427319335937494</c:v>
                </c:pt>
                <c:pt idx="80">
                  <c:v>0.53104034423828106</c:v>
                </c:pt>
                <c:pt idx="81">
                  <c:v>0.53780755615234399</c:v>
                </c:pt>
                <c:pt idx="82">
                  <c:v>0.54551763916015605</c:v>
                </c:pt>
                <c:pt idx="83">
                  <c:v>0.55322766113281208</c:v>
                </c:pt>
                <c:pt idx="84">
                  <c:v>0.56093774414062503</c:v>
                </c:pt>
                <c:pt idx="85">
                  <c:v>0.567482971191406</c:v>
                </c:pt>
                <c:pt idx="86">
                  <c:v>0.57402819824218798</c:v>
                </c:pt>
                <c:pt idx="87">
                  <c:v>0.580573486328125</c:v>
                </c:pt>
                <c:pt idx="88">
                  <c:v>0.58711871337890598</c:v>
                </c:pt>
                <c:pt idx="89">
                  <c:v>0.59428137207031206</c:v>
                </c:pt>
                <c:pt idx="90">
                  <c:v>0.60144409179687497</c:v>
                </c:pt>
                <c:pt idx="91">
                  <c:v>0.60860675048828106</c:v>
                </c:pt>
                <c:pt idx="92">
                  <c:v>0.61576940917968792</c:v>
                </c:pt>
                <c:pt idx="93">
                  <c:v>0.62293212890625005</c:v>
                </c:pt>
                <c:pt idx="94">
                  <c:v>0.63009478759765603</c:v>
                </c:pt>
                <c:pt idx="95">
                  <c:v>0.63662408447265606</c:v>
                </c:pt>
                <c:pt idx="96">
                  <c:v>0.64315344238281291</c:v>
                </c:pt>
                <c:pt idx="97">
                  <c:v>0.64968273925781206</c:v>
                </c:pt>
                <c:pt idx="98">
                  <c:v>0.65621209716796902</c:v>
                </c:pt>
                <c:pt idx="99">
                  <c:v>0.66274139404296895</c:v>
                </c:pt>
                <c:pt idx="100">
                  <c:v>0.67005932617187502</c:v>
                </c:pt>
                <c:pt idx="101">
                  <c:v>0.67737725830078099</c:v>
                </c:pt>
                <c:pt idx="102">
                  <c:v>0.68469519042968796</c:v>
                </c:pt>
                <c:pt idx="103">
                  <c:v>0.69201312255859393</c:v>
                </c:pt>
                <c:pt idx="104">
                  <c:v>0.69933105468750001</c:v>
                </c:pt>
                <c:pt idx="105">
                  <c:v>0.70664898681640598</c:v>
                </c:pt>
                <c:pt idx="106">
                  <c:v>0.71396685791015602</c:v>
                </c:pt>
                <c:pt idx="107">
                  <c:v>0.72164672851562495</c:v>
                </c:pt>
                <c:pt idx="108">
                  <c:v>0.72932659912109399</c:v>
                </c:pt>
                <c:pt idx="109">
                  <c:v>0.73700640869140599</c:v>
                </c:pt>
                <c:pt idx="110">
                  <c:v>0.74468627929687503</c:v>
                </c:pt>
                <c:pt idx="111">
                  <c:v>0.75236614990234396</c:v>
                </c:pt>
                <c:pt idx="112">
                  <c:v>0.76004595947265607</c:v>
                </c:pt>
                <c:pt idx="113">
                  <c:v>0.767725830078125</c:v>
                </c:pt>
                <c:pt idx="114">
                  <c:v>0.77540563964843801</c:v>
                </c:pt>
                <c:pt idx="115">
                  <c:v>0.78308551025390605</c:v>
                </c:pt>
                <c:pt idx="116">
                  <c:v>0.79076538085937498</c:v>
                </c:pt>
                <c:pt idx="117">
                  <c:v>0.79844519042968798</c:v>
                </c:pt>
                <c:pt idx="118">
                  <c:v>0.80612506103515602</c:v>
                </c:pt>
                <c:pt idx="119">
                  <c:v>0.81380487060546902</c:v>
                </c:pt>
                <c:pt idx="120">
                  <c:v>0.82166137695312502</c:v>
                </c:pt>
                <c:pt idx="121">
                  <c:v>0.82951788330078102</c:v>
                </c:pt>
                <c:pt idx="122">
                  <c:v>0.83737445068359395</c:v>
                </c:pt>
                <c:pt idx="123">
                  <c:v>0.84523095703124995</c:v>
                </c:pt>
                <c:pt idx="124">
                  <c:v>0.85308746337890606</c:v>
                </c:pt>
                <c:pt idx="125">
                  <c:v>0.86094396972656295</c:v>
                </c:pt>
                <c:pt idx="126">
                  <c:v>0.86840252685546893</c:v>
                </c:pt>
                <c:pt idx="127">
                  <c:v>0.87586108398437501</c:v>
                </c:pt>
                <c:pt idx="128">
                  <c:v>0.88331964111328098</c:v>
                </c:pt>
                <c:pt idx="129">
                  <c:v>0.89077813720703103</c:v>
                </c:pt>
                <c:pt idx="130">
                  <c:v>0.89680932617187503</c:v>
                </c:pt>
                <c:pt idx="131">
                  <c:v>0.902840454101562</c:v>
                </c:pt>
                <c:pt idx="132">
                  <c:v>0.910132141113281</c:v>
                </c:pt>
                <c:pt idx="133">
                  <c:v>0.91742376708984397</c:v>
                </c:pt>
                <c:pt idx="134">
                  <c:v>0.92531872558593797</c:v>
                </c:pt>
                <c:pt idx="135">
                  <c:v>0.93321362304687505</c:v>
                </c:pt>
                <c:pt idx="136">
                  <c:v>0.94078808593749996</c:v>
                </c:pt>
                <c:pt idx="137">
                  <c:v>0.94836254882812498</c:v>
                </c:pt>
                <c:pt idx="138">
                  <c:v>0.95593707275390605</c:v>
                </c:pt>
                <c:pt idx="139">
                  <c:v>0.96351153564453107</c:v>
                </c:pt>
                <c:pt idx="140">
                  <c:v>0.97108599853515598</c:v>
                </c:pt>
                <c:pt idx="141">
                  <c:v>0.978660461425781</c:v>
                </c:pt>
                <c:pt idx="142">
                  <c:v>0.98623492431640603</c:v>
                </c:pt>
                <c:pt idx="143">
                  <c:v>0.99380938720703105</c:v>
                </c:pt>
                <c:pt idx="144">
                  <c:v>1.00138385009766</c:v>
                </c:pt>
                <c:pt idx="145">
                  <c:v>1.0089389038085901</c:v>
                </c:pt>
                <c:pt idx="146">
                  <c:v>1.0164938964843799</c:v>
                </c:pt>
                <c:pt idx="147">
                  <c:v>1.0240489501953101</c:v>
                </c:pt>
                <c:pt idx="148">
                  <c:v>1.0316038818359401</c:v>
                </c:pt>
                <c:pt idx="149">
                  <c:v>1.0382819824218801</c:v>
                </c:pt>
                <c:pt idx="150">
                  <c:v>1.0449599609375</c:v>
                </c:pt>
                <c:pt idx="151">
                  <c:v>1.05163806152344</c:v>
                </c:pt>
                <c:pt idx="152">
                  <c:v>1.0582792968750001</c:v>
                </c:pt>
                <c:pt idx="153">
                  <c:v>1.06492053222656</c:v>
                </c:pt>
                <c:pt idx="154">
                  <c:v>1.0715617675781199</c:v>
                </c:pt>
                <c:pt idx="155">
                  <c:v>1.0782030029296901</c:v>
                </c:pt>
                <c:pt idx="156">
                  <c:v>1.0848245849609399</c:v>
                </c:pt>
                <c:pt idx="157">
                  <c:v>1.09144616699219</c:v>
                </c:pt>
                <c:pt idx="158">
                  <c:v>1.09806762695312</c:v>
                </c:pt>
                <c:pt idx="159">
                  <c:v>1.1046892089843801</c:v>
                </c:pt>
                <c:pt idx="160">
                  <c:v>1.1113107910156199</c:v>
                </c:pt>
                <c:pt idx="161">
                  <c:v>1.1176257324218799</c:v>
                </c:pt>
                <c:pt idx="162">
                  <c:v>1.1239406738281199</c:v>
                </c:pt>
                <c:pt idx="163">
                  <c:v>1.13025573730469</c:v>
                </c:pt>
                <c:pt idx="164">
                  <c:v>1.13657067871094</c:v>
                </c:pt>
                <c:pt idx="165">
                  <c:v>1.1432867431640601</c:v>
                </c:pt>
                <c:pt idx="166">
                  <c:v>1.1500026855468799</c:v>
                </c:pt>
                <c:pt idx="167">
                  <c:v>1.15671875</c:v>
                </c:pt>
                <c:pt idx="168">
                  <c:v>1.16380651855469</c:v>
                </c:pt>
                <c:pt idx="169">
                  <c:v>1.17089440917969</c:v>
                </c:pt>
                <c:pt idx="170">
                  <c:v>1.17798217773438</c:v>
                </c:pt>
                <c:pt idx="171">
                  <c:v>1.1850699462890599</c:v>
                </c:pt>
                <c:pt idx="172">
                  <c:v>1.1921934814453099</c:v>
                </c:pt>
                <c:pt idx="173">
                  <c:v>1.1993170166015601</c:v>
                </c:pt>
                <c:pt idx="174">
                  <c:v>1.2064405517578101</c:v>
                </c:pt>
                <c:pt idx="175">
                  <c:v>1.21356408691406</c:v>
                </c:pt>
                <c:pt idx="176">
                  <c:v>1.22068762207031</c:v>
                </c:pt>
                <c:pt idx="177">
                  <c:v>1.22781115722656</c:v>
                </c:pt>
                <c:pt idx="178">
                  <c:v>1.23380773925781</c:v>
                </c:pt>
                <c:pt idx="179">
                  <c:v>1.2398041992187501</c:v>
                </c:pt>
                <c:pt idx="180">
                  <c:v>1.24580078125</c:v>
                </c:pt>
                <c:pt idx="181">
                  <c:v>1.2531153564453099</c:v>
                </c:pt>
                <c:pt idx="182">
                  <c:v>1.2604300537109401</c:v>
                </c:pt>
                <c:pt idx="183">
                  <c:v>1.2677446289062499</c:v>
                </c:pt>
                <c:pt idx="184">
                  <c:v>1.27505920410156</c:v>
                </c:pt>
                <c:pt idx="185">
                  <c:v>1.2823737792968799</c:v>
                </c:pt>
                <c:pt idx="186">
                  <c:v>1.28968835449219</c:v>
                </c:pt>
                <c:pt idx="187">
                  <c:v>1.2958327636718801</c:v>
                </c:pt>
                <c:pt idx="188">
                  <c:v>1.30197705078125</c:v>
                </c:pt>
                <c:pt idx="189">
                  <c:v>1.30812133789062</c:v>
                </c:pt>
                <c:pt idx="190">
                  <c:v>1.31474755859375</c:v>
                </c:pt>
                <c:pt idx="191">
                  <c:v>1.32137365722656</c:v>
                </c:pt>
                <c:pt idx="192">
                  <c:v>1.3280965576171899</c:v>
                </c:pt>
                <c:pt idx="193">
                  <c:v>1.3348194580078101</c:v>
                </c:pt>
                <c:pt idx="194">
                  <c:v>1.3415424804687499</c:v>
                </c:pt>
                <c:pt idx="195">
                  <c:v>1.3482653808593801</c:v>
                </c:pt>
                <c:pt idx="196">
                  <c:v>1.35498828125</c:v>
                </c:pt>
                <c:pt idx="197">
                  <c:v>1.3617113037109401</c:v>
                </c:pt>
                <c:pt idx="198">
                  <c:v>1.36801440429688</c:v>
                </c:pt>
                <c:pt idx="199">
                  <c:v>1.3743176269531201</c:v>
                </c:pt>
                <c:pt idx="200">
                  <c:v>1.3806208496093799</c:v>
                </c:pt>
                <c:pt idx="201">
                  <c:v>1.38802844238281</c:v>
                </c:pt>
                <c:pt idx="202">
                  <c:v>1.39543603515625</c:v>
                </c:pt>
                <c:pt idx="203">
                  <c:v>1.4028436279296901</c:v>
                </c:pt>
                <c:pt idx="204">
                  <c:v>1.4102512207031199</c:v>
                </c:pt>
                <c:pt idx="205">
                  <c:v>1.41765881347656</c:v>
                </c:pt>
                <c:pt idx="206">
                  <c:v>1.42506640625</c:v>
                </c:pt>
                <c:pt idx="207">
                  <c:v>1.4324739990234401</c:v>
                </c:pt>
                <c:pt idx="208">
                  <c:v>1.4398815917968799</c:v>
                </c:pt>
                <c:pt idx="209">
                  <c:v>1.44728918457031</c:v>
                </c:pt>
                <c:pt idx="210">
                  <c:v>1.45469677734375</c:v>
                </c:pt>
                <c:pt idx="211">
                  <c:v>1.4621043701171901</c:v>
                </c:pt>
                <c:pt idx="212">
                  <c:v>1.4695119628906199</c:v>
                </c:pt>
                <c:pt idx="213">
                  <c:v>1.47691955566406</c:v>
                </c:pt>
                <c:pt idx="214">
                  <c:v>1.48379809570313</c:v>
                </c:pt>
                <c:pt idx="215">
                  <c:v>1.4906767578125</c:v>
                </c:pt>
                <c:pt idx="216">
                  <c:v>1.4966812744140601</c:v>
                </c:pt>
                <c:pt idx="217">
                  <c:v>1.5026856689453101</c:v>
                </c:pt>
                <c:pt idx="218">
                  <c:v>1.5096608886718701</c:v>
                </c:pt>
                <c:pt idx="219">
                  <c:v>1.51663598632813</c:v>
                </c:pt>
                <c:pt idx="220">
                  <c:v>1.52361120605469</c:v>
                </c:pt>
                <c:pt idx="221">
                  <c:v>1.53133129882813</c:v>
                </c:pt>
                <c:pt idx="222">
                  <c:v>1.53905139160156</c:v>
                </c:pt>
                <c:pt idx="223">
                  <c:v>1.54636450195313</c:v>
                </c:pt>
                <c:pt idx="224">
                  <c:v>1.55367749023438</c:v>
                </c:pt>
                <c:pt idx="225">
                  <c:v>1.5610761718749999</c:v>
                </c:pt>
                <c:pt idx="226">
                  <c:v>1.56847497558594</c:v>
                </c:pt>
                <c:pt idx="227">
                  <c:v>1.5758736572265599</c:v>
                </c:pt>
                <c:pt idx="228">
                  <c:v>1.5832723388671901</c:v>
                </c:pt>
                <c:pt idx="229">
                  <c:v>1.5906711425781299</c:v>
                </c:pt>
                <c:pt idx="230">
                  <c:v>1.5980698242187501</c:v>
                </c:pt>
                <c:pt idx="231">
                  <c:v>1.6054685058593801</c:v>
                </c:pt>
                <c:pt idx="232">
                  <c:v>1.6114888916015599</c:v>
                </c:pt>
                <c:pt idx="233">
                  <c:v>1.61750915527344</c:v>
                </c:pt>
                <c:pt idx="234">
                  <c:v>1.62352941894531</c:v>
                </c:pt>
                <c:pt idx="235">
                  <c:v>1.62758532714844</c:v>
                </c:pt>
                <c:pt idx="236">
                  <c:v>1.6316412353515599</c:v>
                </c:pt>
                <c:pt idx="237">
                  <c:v>1.639095703125</c:v>
                </c:pt>
                <c:pt idx="238">
                  <c:v>1.64655017089844</c:v>
                </c:pt>
                <c:pt idx="239">
                  <c:v>1.6540046386718701</c:v>
                </c:pt>
                <c:pt idx="240">
                  <c:v>1.65960925292969</c:v>
                </c:pt>
                <c:pt idx="241">
                  <c:v>1.6652139892578099</c:v>
                </c:pt>
                <c:pt idx="242">
                  <c:v>1.6708186035156201</c:v>
                </c:pt>
                <c:pt idx="243">
                  <c:v>1.67598461914062</c:v>
                </c:pt>
                <c:pt idx="244">
                  <c:v>1.6811505126953099</c:v>
                </c:pt>
                <c:pt idx="245">
                  <c:v>1.6875841064453101</c:v>
                </c:pt>
                <c:pt idx="246">
                  <c:v>1.694017578125</c:v>
                </c:pt>
                <c:pt idx="247">
                  <c:v>1.70000549316406</c:v>
                </c:pt>
                <c:pt idx="248">
                  <c:v>1.70599328613281</c:v>
                </c:pt>
                <c:pt idx="249">
                  <c:v>1.71153271484375</c:v>
                </c:pt>
                <c:pt idx="250">
                  <c:v>1.7170721435546901</c:v>
                </c:pt>
                <c:pt idx="251">
                  <c:v>1.7226115722656199</c:v>
                </c:pt>
                <c:pt idx="252">
                  <c:v>1.7283796386718699</c:v>
                </c:pt>
                <c:pt idx="253">
                  <c:v>1.7341475830078099</c:v>
                </c:pt>
                <c:pt idx="254">
                  <c:v>1.74058166503906</c:v>
                </c:pt>
                <c:pt idx="255">
                  <c:v>1.7470158691406199</c:v>
                </c:pt>
                <c:pt idx="256">
                  <c:v>1.7543431396484399</c:v>
                </c:pt>
                <c:pt idx="257">
                  <c:v>1.7616702880859401</c:v>
                </c:pt>
                <c:pt idx="258">
                  <c:v>1.7689975585937501</c:v>
                </c:pt>
                <c:pt idx="259">
                  <c:v>1.7744311523437499</c:v>
                </c:pt>
                <c:pt idx="260">
                  <c:v>1.77986474609375</c:v>
                </c:pt>
                <c:pt idx="261">
                  <c:v>1.7852983398437501</c:v>
                </c:pt>
                <c:pt idx="262">
                  <c:v>1.79328405761719</c:v>
                </c:pt>
                <c:pt idx="263">
                  <c:v>1.80126989746094</c:v>
                </c:pt>
                <c:pt idx="264">
                  <c:v>1.80925573730469</c:v>
                </c:pt>
                <c:pt idx="265">
                  <c:v>1.81618969726562</c:v>
                </c:pt>
                <c:pt idx="266">
                  <c:v>1.8231236572265599</c:v>
                </c:pt>
                <c:pt idx="267">
                  <c:v>1.8300576171875</c:v>
                </c:pt>
                <c:pt idx="268">
                  <c:v>1.83699157714844</c:v>
                </c:pt>
                <c:pt idx="269">
                  <c:v>1.8441271972656199</c:v>
                </c:pt>
                <c:pt idx="270">
                  <c:v>1.8512626953125</c:v>
                </c:pt>
                <c:pt idx="271">
                  <c:v>1.8583983154296899</c:v>
                </c:pt>
                <c:pt idx="272">
                  <c:v>1.8654908447265599</c:v>
                </c:pt>
                <c:pt idx="273">
                  <c:v>1.87258349609375</c:v>
                </c:pt>
                <c:pt idx="274">
                  <c:v>1.88017858886719</c:v>
                </c:pt>
                <c:pt idx="275">
                  <c:v>1.8877736816406201</c:v>
                </c:pt>
                <c:pt idx="276">
                  <c:v>1.89536889648438</c:v>
                </c:pt>
                <c:pt idx="277">
                  <c:v>1.9029639892578101</c:v>
                </c:pt>
                <c:pt idx="278">
                  <c:v>1.9105590820312499</c:v>
                </c:pt>
                <c:pt idx="279">
                  <c:v>1.91550341796875</c:v>
                </c:pt>
                <c:pt idx="280">
                  <c:v>1.9204477539062501</c:v>
                </c:pt>
                <c:pt idx="281">
                  <c:v>1.9277352294921899</c:v>
                </c:pt>
                <c:pt idx="282">
                  <c:v>1.9350227050781299</c:v>
                </c:pt>
                <c:pt idx="283">
                  <c:v>1.9425461425781301</c:v>
                </c:pt>
                <c:pt idx="284">
                  <c:v>1.9500697021484401</c:v>
                </c:pt>
                <c:pt idx="285">
                  <c:v>1.9575932617187499</c:v>
                </c:pt>
                <c:pt idx="286">
                  <c:v>1.9635852050781299</c:v>
                </c:pt>
                <c:pt idx="287">
                  <c:v>1.9695772705078101</c:v>
                </c:pt>
                <c:pt idx="288">
                  <c:v>1.9768630371093801</c:v>
                </c:pt>
                <c:pt idx="289">
                  <c:v>1.98414868164062</c:v>
                </c:pt>
                <c:pt idx="290">
                  <c:v>1.9914647216796899</c:v>
                </c:pt>
                <c:pt idx="291">
                  <c:v>1.99878063964844</c:v>
                </c:pt>
                <c:pt idx="292">
                  <c:v>2.0060966796874999</c:v>
                </c:pt>
                <c:pt idx="293">
                  <c:v>2.0134127197265599</c:v>
                </c:pt>
                <c:pt idx="294">
                  <c:v>2.0202236328124998</c:v>
                </c:pt>
                <c:pt idx="295">
                  <c:v>2.0270345458984398</c:v>
                </c:pt>
                <c:pt idx="296">
                  <c:v>2.03384558105469</c:v>
                </c:pt>
                <c:pt idx="297">
                  <c:v>2.0406564941406198</c:v>
                </c:pt>
                <c:pt idx="298">
                  <c:v>2.0474674072265602</c:v>
                </c:pt>
                <c:pt idx="299">
                  <c:v>2.05361962890625</c:v>
                </c:pt>
                <c:pt idx="300">
                  <c:v>2.0597719726562498</c:v>
                </c:pt>
                <c:pt idx="301">
                  <c:v>2.06592407226562</c:v>
                </c:pt>
                <c:pt idx="302">
                  <c:v>2.0733364257812501</c:v>
                </c:pt>
                <c:pt idx="303">
                  <c:v>2.08074877929687</c:v>
                </c:pt>
                <c:pt idx="304">
                  <c:v>2.0881611328125</c:v>
                </c:pt>
                <c:pt idx="305">
                  <c:v>2.0955734863281301</c:v>
                </c:pt>
                <c:pt idx="306">
                  <c:v>2.10298583984375</c:v>
                </c:pt>
                <c:pt idx="307">
                  <c:v>2.1092167968750002</c:v>
                </c:pt>
                <c:pt idx="308">
                  <c:v>2.11544775390625</c:v>
                </c:pt>
                <c:pt idx="309">
                  <c:v>2.1231313476562499</c:v>
                </c:pt>
                <c:pt idx="310">
                  <c:v>2.1308149414062498</c:v>
                </c:pt>
                <c:pt idx="311">
                  <c:v>2.1384982910156198</c:v>
                </c:pt>
                <c:pt idx="312">
                  <c:v>2.1461818847656202</c:v>
                </c:pt>
                <c:pt idx="313">
                  <c:v>2.1538654785156202</c:v>
                </c:pt>
                <c:pt idx="314">
                  <c:v>2.1608427734375</c:v>
                </c:pt>
                <c:pt idx="315">
                  <c:v>2.1678203125</c:v>
                </c:pt>
                <c:pt idx="316">
                  <c:v>2.17479760742187</c:v>
                </c:pt>
                <c:pt idx="317">
                  <c:v>2.1817749023437498</c:v>
                </c:pt>
                <c:pt idx="318">
                  <c:v>2.1887524414062498</c:v>
                </c:pt>
                <c:pt idx="319">
                  <c:v>2.1964582519531302</c:v>
                </c:pt>
                <c:pt idx="320">
                  <c:v>2.20416430664062</c:v>
                </c:pt>
                <c:pt idx="321">
                  <c:v>2.2118703613281299</c:v>
                </c:pt>
                <c:pt idx="322">
                  <c:v>2.2195764160156202</c:v>
                </c:pt>
                <c:pt idx="323">
                  <c:v>2.22728247070313</c:v>
                </c:pt>
                <c:pt idx="324">
                  <c:v>2.2327016601562502</c:v>
                </c:pt>
                <c:pt idx="325">
                  <c:v>2.2381210937499998</c:v>
                </c:pt>
                <c:pt idx="326">
                  <c:v>2.2435402832031301</c:v>
                </c:pt>
                <c:pt idx="327">
                  <c:v>2.2495039062500002</c:v>
                </c:pt>
                <c:pt idx="328">
                  <c:v>2.2554675292968698</c:v>
                </c:pt>
                <c:pt idx="329">
                  <c:v>2.26227514648438</c:v>
                </c:pt>
                <c:pt idx="330">
                  <c:v>2.2690827636718698</c:v>
                </c:pt>
                <c:pt idx="331">
                  <c:v>2.27589038085938</c:v>
                </c:pt>
                <c:pt idx="332">
                  <c:v>2.2831748046875</c:v>
                </c:pt>
                <c:pt idx="333">
                  <c:v>2.2904594726562499</c:v>
                </c:pt>
                <c:pt idx="334">
                  <c:v>2.2977438964843802</c:v>
                </c:pt>
                <c:pt idx="335">
                  <c:v>2.30433618164062</c:v>
                </c:pt>
                <c:pt idx="336">
                  <c:v>2.3109287109375001</c:v>
                </c:pt>
                <c:pt idx="337">
                  <c:v>2.3175209960937502</c:v>
                </c:pt>
                <c:pt idx="338">
                  <c:v>2.3235273437499999</c:v>
                </c:pt>
                <c:pt idx="339">
                  <c:v>2.3295334472656202</c:v>
                </c:pt>
                <c:pt idx="340">
                  <c:v>2.3369499511718699</c:v>
                </c:pt>
                <c:pt idx="341">
                  <c:v>2.3443664550781298</c:v>
                </c:pt>
                <c:pt idx="342">
                  <c:v>2.3517829589843799</c:v>
                </c:pt>
                <c:pt idx="343">
                  <c:v>2.3583647460937498</c:v>
                </c:pt>
                <c:pt idx="344">
                  <c:v>2.3649462890624999</c:v>
                </c:pt>
                <c:pt idx="345">
                  <c:v>2.3715280761718698</c:v>
                </c:pt>
                <c:pt idx="346">
                  <c:v>2.3788996582031299</c:v>
                </c:pt>
                <c:pt idx="347">
                  <c:v>2.3862712402343802</c:v>
                </c:pt>
                <c:pt idx="348">
                  <c:v>2.3936430664062498</c:v>
                </c:pt>
                <c:pt idx="349">
                  <c:v>2.4010146484375001</c:v>
                </c:pt>
                <c:pt idx="350">
                  <c:v>2.40723364257813</c:v>
                </c:pt>
                <c:pt idx="351">
                  <c:v>2.4134526367187501</c:v>
                </c:pt>
                <c:pt idx="352">
                  <c:v>2.4190476074218701</c:v>
                </c:pt>
                <c:pt idx="353">
                  <c:v>2.4246425781249998</c:v>
                </c:pt>
                <c:pt idx="354">
                  <c:v>2.4304414062499999</c:v>
                </c:pt>
                <c:pt idx="355">
                  <c:v>2.436240234375</c:v>
                </c:pt>
                <c:pt idx="356">
                  <c:v>2.4437287597656199</c:v>
                </c:pt>
                <c:pt idx="357">
                  <c:v>2.45121704101562</c:v>
                </c:pt>
                <c:pt idx="358">
                  <c:v>2.45848266601562</c:v>
                </c:pt>
                <c:pt idx="359">
                  <c:v>2.4657480468749999</c:v>
                </c:pt>
                <c:pt idx="360">
                  <c:v>2.473013671875</c:v>
                </c:pt>
                <c:pt idx="361">
                  <c:v>2.4806894531250001</c:v>
                </c:pt>
                <c:pt idx="362">
                  <c:v>2.4883652343749998</c:v>
                </c:pt>
                <c:pt idx="363">
                  <c:v>2.4960410156249999</c:v>
                </c:pt>
                <c:pt idx="364">
                  <c:v>2.503716796875</c:v>
                </c:pt>
                <c:pt idx="365">
                  <c:v>2.5113925781250002</c:v>
                </c:pt>
                <c:pt idx="366">
                  <c:v>2.5190683593749998</c:v>
                </c:pt>
                <c:pt idx="367">
                  <c:v>2.526744140625</c:v>
                </c:pt>
                <c:pt idx="368">
                  <c:v>2.5344199218750001</c:v>
                </c:pt>
                <c:pt idx="369">
                  <c:v>2.5420957031250002</c:v>
                </c:pt>
                <c:pt idx="370">
                  <c:v>2.5497714843749999</c:v>
                </c:pt>
                <c:pt idx="371">
                  <c:v>2.557447265625</c:v>
                </c:pt>
                <c:pt idx="372">
                  <c:v>2.5652514648437501</c:v>
                </c:pt>
                <c:pt idx="373">
                  <c:v>2.5730556640625002</c:v>
                </c:pt>
                <c:pt idx="374">
                  <c:v>2.5808598632812498</c:v>
                </c:pt>
                <c:pt idx="375">
                  <c:v>2.5886638183593802</c:v>
                </c:pt>
                <c:pt idx="376">
                  <c:v>2.5964680175781298</c:v>
                </c:pt>
                <c:pt idx="377">
                  <c:v>2.6042722167968702</c:v>
                </c:pt>
                <c:pt idx="378">
                  <c:v>2.6120764160156198</c:v>
                </c:pt>
                <c:pt idx="379">
                  <c:v>2.6198806152343801</c:v>
                </c:pt>
                <c:pt idx="380">
                  <c:v>2.6276845703124998</c:v>
                </c:pt>
                <c:pt idx="381">
                  <c:v>2.6354887695312499</c:v>
                </c:pt>
                <c:pt idx="382">
                  <c:v>2.6432297363281299</c:v>
                </c:pt>
                <c:pt idx="383">
                  <c:v>2.650970703125</c:v>
                </c:pt>
                <c:pt idx="384">
                  <c:v>2.6587114257812501</c:v>
                </c:pt>
                <c:pt idx="385">
                  <c:v>2.6642917480468702</c:v>
                </c:pt>
                <c:pt idx="386">
                  <c:v>2.6698718261718701</c:v>
                </c:pt>
                <c:pt idx="387">
                  <c:v>2.6770375976562502</c:v>
                </c:pt>
                <c:pt idx="388">
                  <c:v>2.6842031249999998</c:v>
                </c:pt>
                <c:pt idx="389">
                  <c:v>2.6913688964843798</c:v>
                </c:pt>
                <c:pt idx="390">
                  <c:v>2.6985344238281299</c:v>
                </c:pt>
                <c:pt idx="391">
                  <c:v>2.7057001953125002</c:v>
                </c:pt>
                <c:pt idx="392">
                  <c:v>2.71286596679687</c:v>
                </c:pt>
                <c:pt idx="393">
                  <c:v>2.7200314941406201</c:v>
                </c:pt>
                <c:pt idx="394">
                  <c:v>2.7271057128906202</c:v>
                </c:pt>
                <c:pt idx="395">
                  <c:v>2.7341799316406199</c:v>
                </c:pt>
                <c:pt idx="396">
                  <c:v>2.74125415039062</c:v>
                </c:pt>
                <c:pt idx="397">
                  <c:v>2.748328125</c:v>
                </c:pt>
                <c:pt idx="398">
                  <c:v>2.7554023437500001</c:v>
                </c:pt>
                <c:pt idx="399">
                  <c:v>2.7624765624999998</c:v>
                </c:pt>
                <c:pt idx="400">
                  <c:v>2.76955078125</c:v>
                </c:pt>
                <c:pt idx="401">
                  <c:v>2.77662475585938</c:v>
                </c:pt>
                <c:pt idx="402">
                  <c:v>2.7830473632812498</c:v>
                </c:pt>
                <c:pt idx="403">
                  <c:v>2.7894697265624999</c:v>
                </c:pt>
                <c:pt idx="404">
                  <c:v>2.79589208984375</c:v>
                </c:pt>
                <c:pt idx="405">
                  <c:v>2.8023144531250002</c:v>
                </c:pt>
                <c:pt idx="406">
                  <c:v>2.8087368164062498</c:v>
                </c:pt>
                <c:pt idx="407">
                  <c:v>2.8155930175781299</c:v>
                </c:pt>
                <c:pt idx="408">
                  <c:v>2.8224494628906198</c:v>
                </c:pt>
                <c:pt idx="409">
                  <c:v>2.8293059082031302</c:v>
                </c:pt>
                <c:pt idx="410">
                  <c:v>2.836162109375</c:v>
                </c:pt>
                <c:pt idx="411">
                  <c:v>2.8440720214843802</c:v>
                </c:pt>
                <c:pt idx="412">
                  <c:v>2.85198168945313</c:v>
                </c:pt>
                <c:pt idx="413">
                  <c:v>2.8599091796875</c:v>
                </c:pt>
                <c:pt idx="414">
                  <c:v>2.86783666992187</c:v>
                </c:pt>
                <c:pt idx="415">
                  <c:v>2.8745083007812502</c:v>
                </c:pt>
                <c:pt idx="416">
                  <c:v>2.8811796875</c:v>
                </c:pt>
                <c:pt idx="417">
                  <c:v>2.8878513183593699</c:v>
                </c:pt>
                <c:pt idx="418">
                  <c:v>2.8945227050781202</c:v>
                </c:pt>
                <c:pt idx="419">
                  <c:v>2.9022578124999998</c:v>
                </c:pt>
                <c:pt idx="420">
                  <c:v>2.90999267578125</c:v>
                </c:pt>
                <c:pt idx="421">
                  <c:v>2.9161992187500001</c:v>
                </c:pt>
                <c:pt idx="422">
                  <c:v>2.9224057617187502</c:v>
                </c:pt>
                <c:pt idx="423">
                  <c:v>2.9299797363281201</c:v>
                </c:pt>
                <c:pt idx="424">
                  <c:v>2.9375534667968699</c:v>
                </c:pt>
                <c:pt idx="425">
                  <c:v>2.94512744140625</c:v>
                </c:pt>
                <c:pt idx="426">
                  <c:v>2.9527011718749998</c:v>
                </c:pt>
                <c:pt idx="427">
                  <c:v>2.9602751464843799</c:v>
                </c:pt>
                <c:pt idx="428">
                  <c:v>2.9678488769531302</c:v>
                </c:pt>
                <c:pt idx="429">
                  <c:v>2.9754228515625001</c:v>
                </c:pt>
                <c:pt idx="430">
                  <c:v>2.9829965820312498</c:v>
                </c:pt>
                <c:pt idx="431">
                  <c:v>2.9898610839843802</c:v>
                </c:pt>
                <c:pt idx="432">
                  <c:v>2.9967258300781201</c:v>
                </c:pt>
                <c:pt idx="433">
                  <c:v>3.00359033203125</c:v>
                </c:pt>
                <c:pt idx="434">
                  <c:v>3.0108520507812502</c:v>
                </c:pt>
                <c:pt idx="435">
                  <c:v>3.0181137695312499</c:v>
                </c:pt>
                <c:pt idx="436">
                  <c:v>3.02537548828125</c:v>
                </c:pt>
                <c:pt idx="437">
                  <c:v>3.0326374511718801</c:v>
                </c:pt>
                <c:pt idx="438">
                  <c:v>3.0398991699218798</c:v>
                </c:pt>
                <c:pt idx="439">
                  <c:v>3.0461132812499998</c:v>
                </c:pt>
                <c:pt idx="440">
                  <c:v>3.0523276367187502</c:v>
                </c:pt>
                <c:pt idx="441">
                  <c:v>3.0585419921875001</c:v>
                </c:pt>
                <c:pt idx="442">
                  <c:v>3.0647561035156201</c:v>
                </c:pt>
                <c:pt idx="443">
                  <c:v>3.0708532714843799</c:v>
                </c:pt>
                <c:pt idx="444">
                  <c:v>3.07695043945313</c:v>
                </c:pt>
                <c:pt idx="445">
                  <c:v>3.0830478515625002</c:v>
                </c:pt>
                <c:pt idx="446">
                  <c:v>3.0891450195312502</c:v>
                </c:pt>
                <c:pt idx="447">
                  <c:v>3.0969619140625002</c:v>
                </c:pt>
                <c:pt idx="448">
                  <c:v>3.1047790527343802</c:v>
                </c:pt>
                <c:pt idx="449">
                  <c:v>3.1125959472656199</c:v>
                </c:pt>
                <c:pt idx="450">
                  <c:v>3.1204130859374999</c:v>
                </c:pt>
                <c:pt idx="451">
                  <c:v>3.1277036132812501</c:v>
                </c:pt>
                <c:pt idx="452">
                  <c:v>3.1349943847656201</c:v>
                </c:pt>
                <c:pt idx="453">
                  <c:v>3.1422849121093699</c:v>
                </c:pt>
                <c:pt idx="454">
                  <c:v>3.1495756835937501</c:v>
                </c:pt>
                <c:pt idx="455">
                  <c:v>3.15686645507812</c:v>
                </c:pt>
                <c:pt idx="456">
                  <c:v>3.16415698242188</c:v>
                </c:pt>
                <c:pt idx="457">
                  <c:v>3.1717739257812498</c:v>
                </c:pt>
                <c:pt idx="458">
                  <c:v>3.1793906249999999</c:v>
                </c:pt>
                <c:pt idx="459">
                  <c:v>3.1870075683593702</c:v>
                </c:pt>
                <c:pt idx="460">
                  <c:v>3.1944675292968698</c:v>
                </c:pt>
                <c:pt idx="461">
                  <c:v>3.2019277343749999</c:v>
                </c:pt>
                <c:pt idx="462">
                  <c:v>3.2093876953125</c:v>
                </c:pt>
                <c:pt idx="463">
                  <c:v>3.2168476562500001</c:v>
                </c:pt>
                <c:pt idx="464">
                  <c:v>3.2243076171874998</c:v>
                </c:pt>
                <c:pt idx="465">
                  <c:v>3.2317675781249999</c:v>
                </c:pt>
                <c:pt idx="466">
                  <c:v>3.23922778320313</c:v>
                </c:pt>
                <c:pt idx="467">
                  <c:v>3.2471652832031301</c:v>
                </c:pt>
                <c:pt idx="468">
                  <c:v>3.25510302734375</c:v>
                </c:pt>
                <c:pt idx="469">
                  <c:v>3.2620971679687498</c:v>
                </c:pt>
                <c:pt idx="470">
                  <c:v>3.2690913085937501</c:v>
                </c:pt>
                <c:pt idx="471">
                  <c:v>3.2760854492187499</c:v>
                </c:pt>
                <c:pt idx="472">
                  <c:v>3.2839558105468698</c:v>
                </c:pt>
                <c:pt idx="473">
                  <c:v>3.2918264160156201</c:v>
                </c:pt>
                <c:pt idx="474">
                  <c:v>3.2996967773437502</c:v>
                </c:pt>
                <c:pt idx="475">
                  <c:v>3.3052875976562501</c:v>
                </c:pt>
                <c:pt idx="476">
                  <c:v>3.31087841796875</c:v>
                </c:pt>
                <c:pt idx="477">
                  <c:v>3.31646923828125</c:v>
                </c:pt>
                <c:pt idx="478">
                  <c:v>3.3238073730468698</c:v>
                </c:pt>
                <c:pt idx="479">
                  <c:v>3.3311457519531298</c:v>
                </c:pt>
                <c:pt idx="480">
                  <c:v>3.3384838867187501</c:v>
                </c:pt>
                <c:pt idx="481">
                  <c:v>3.3458220214843801</c:v>
                </c:pt>
                <c:pt idx="482">
                  <c:v>3.35316015625</c:v>
                </c:pt>
                <c:pt idx="483">
                  <c:v>3.3604982910156198</c:v>
                </c:pt>
                <c:pt idx="484">
                  <c:v>3.3678364257812499</c:v>
                </c:pt>
                <c:pt idx="485">
                  <c:v>3.3751748046875001</c:v>
                </c:pt>
                <c:pt idx="486">
                  <c:v>3.3825129394531301</c:v>
                </c:pt>
                <c:pt idx="487">
                  <c:v>3.38985107421875</c:v>
                </c:pt>
                <c:pt idx="488">
                  <c:v>3.3953020019531301</c:v>
                </c:pt>
                <c:pt idx="489">
                  <c:v>3.4007529296875001</c:v>
                </c:pt>
                <c:pt idx="490">
                  <c:v>3.4062041015625</c:v>
                </c:pt>
                <c:pt idx="491">
                  <c:v>3.41242529296875</c:v>
                </c:pt>
                <c:pt idx="492">
                  <c:v>3.4186467285156201</c:v>
                </c:pt>
                <c:pt idx="493">
                  <c:v>3.4254995117187499</c:v>
                </c:pt>
                <c:pt idx="494">
                  <c:v>3.4323522949218801</c:v>
                </c:pt>
                <c:pt idx="495">
                  <c:v>3.4392048339843799</c:v>
                </c:pt>
                <c:pt idx="496">
                  <c:v>3.4463730468749998</c:v>
                </c:pt>
                <c:pt idx="497">
                  <c:v>3.4535410156249999</c:v>
                </c:pt>
                <c:pt idx="498">
                  <c:v>3.4607089843750001</c:v>
                </c:pt>
                <c:pt idx="499">
                  <c:v>3.4683159179687499</c:v>
                </c:pt>
                <c:pt idx="500">
                  <c:v>3.4759226074218801</c:v>
                </c:pt>
                <c:pt idx="501">
                  <c:v>3.4835295410156202</c:v>
                </c:pt>
                <c:pt idx="502">
                  <c:v>3.49113647460937</c:v>
                </c:pt>
                <c:pt idx="503">
                  <c:v>3.4987431640625002</c:v>
                </c:pt>
                <c:pt idx="504">
                  <c:v>3.5063500976562501</c:v>
                </c:pt>
                <c:pt idx="505">
                  <c:v>3.5139570312499999</c:v>
                </c:pt>
                <c:pt idx="506">
                  <c:v>3.5215637207031301</c:v>
                </c:pt>
                <c:pt idx="507">
                  <c:v>3.529033203125</c:v>
                </c:pt>
                <c:pt idx="508">
                  <c:v>3.53650268554687</c:v>
                </c:pt>
                <c:pt idx="509">
                  <c:v>3.5439721679687501</c:v>
                </c:pt>
                <c:pt idx="510">
                  <c:v>3.5512639160156199</c:v>
                </c:pt>
                <c:pt idx="511">
                  <c:v>3.5585556640624998</c:v>
                </c:pt>
                <c:pt idx="512">
                  <c:v>3.5658144531249998</c:v>
                </c:pt>
                <c:pt idx="513">
                  <c:v>3.5730732421875002</c:v>
                </c:pt>
                <c:pt idx="514">
                  <c:v>3.5803320312500002</c:v>
                </c:pt>
                <c:pt idx="515">
                  <c:v>3.5861560058593698</c:v>
                </c:pt>
                <c:pt idx="516">
                  <c:v>3.5919797363281201</c:v>
                </c:pt>
                <c:pt idx="517">
                  <c:v>3.5978037109374998</c:v>
                </c:pt>
                <c:pt idx="518">
                  <c:v>3.6029353027343798</c:v>
                </c:pt>
                <c:pt idx="519">
                  <c:v>3.6080666503906298</c:v>
                </c:pt>
                <c:pt idx="520">
                  <c:v>3.6158962402343802</c:v>
                </c:pt>
                <c:pt idx="521">
                  <c:v>3.6237255859375002</c:v>
                </c:pt>
                <c:pt idx="522">
                  <c:v>3.6315551757812501</c:v>
                </c:pt>
                <c:pt idx="523">
                  <c:v>3.6393845214843799</c:v>
                </c:pt>
                <c:pt idx="524">
                  <c:v>3.64555737304687</c:v>
                </c:pt>
                <c:pt idx="525">
                  <c:v>3.6517302246093699</c:v>
                </c:pt>
                <c:pt idx="526">
                  <c:v>3.65790307617188</c:v>
                </c:pt>
                <c:pt idx="527">
                  <c:v>3.6654228515625</c:v>
                </c:pt>
                <c:pt idx="528">
                  <c:v>3.6729426269531298</c:v>
                </c:pt>
                <c:pt idx="529">
                  <c:v>3.6797922363281201</c:v>
                </c:pt>
                <c:pt idx="530">
                  <c:v>3.68664184570313</c:v>
                </c:pt>
                <c:pt idx="531">
                  <c:v>3.69208569335937</c:v>
                </c:pt>
                <c:pt idx="532">
                  <c:v>3.6975295410156201</c:v>
                </c:pt>
                <c:pt idx="533">
                  <c:v>3.7029733886718801</c:v>
                </c:pt>
                <c:pt idx="534">
                  <c:v>3.71023852539063</c:v>
                </c:pt>
                <c:pt idx="535">
                  <c:v>3.7175039062500002</c:v>
                </c:pt>
                <c:pt idx="536">
                  <c:v>3.7247690429687501</c:v>
                </c:pt>
                <c:pt idx="537">
                  <c:v>3.7320344238281198</c:v>
                </c:pt>
                <c:pt idx="538">
                  <c:v>3.7392995605468702</c:v>
                </c:pt>
                <c:pt idx="539">
                  <c:v>3.7465649414062501</c:v>
                </c:pt>
                <c:pt idx="540">
                  <c:v>3.75388305664063</c:v>
                </c:pt>
                <c:pt idx="541">
                  <c:v>3.76120141601562</c:v>
                </c:pt>
                <c:pt idx="542">
                  <c:v>3.7672060546875001</c:v>
                </c:pt>
                <c:pt idx="543">
                  <c:v>3.7732104492187499</c:v>
                </c:pt>
                <c:pt idx="544">
                  <c:v>3.7792148437500002</c:v>
                </c:pt>
                <c:pt idx="545">
                  <c:v>3.7852194824218799</c:v>
                </c:pt>
                <c:pt idx="546">
                  <c:v>3.7931105957031299</c:v>
                </c:pt>
                <c:pt idx="547">
                  <c:v>3.80100146484375</c:v>
                </c:pt>
                <c:pt idx="548">
                  <c:v>3.808892578125</c:v>
                </c:pt>
                <c:pt idx="549">
                  <c:v>3.8167836914062501</c:v>
                </c:pt>
                <c:pt idx="550">
                  <c:v>3.8244667968749999</c:v>
                </c:pt>
                <c:pt idx="551">
                  <c:v>3.8321499023437502</c:v>
                </c:pt>
                <c:pt idx="552">
                  <c:v>3.8398330078125</c:v>
                </c:pt>
                <c:pt idx="553">
                  <c:v>3.8475161132812499</c:v>
                </c:pt>
                <c:pt idx="554">
                  <c:v>3.8551992187500002</c:v>
                </c:pt>
                <c:pt idx="555">
                  <c:v>3.8628820800781201</c:v>
                </c:pt>
                <c:pt idx="556">
                  <c:v>3.8705651855468699</c:v>
                </c:pt>
                <c:pt idx="557">
                  <c:v>3.8782687988281199</c:v>
                </c:pt>
                <c:pt idx="558">
                  <c:v>3.8859724121093699</c:v>
                </c:pt>
                <c:pt idx="559">
                  <c:v>3.8931357421874999</c:v>
                </c:pt>
                <c:pt idx="560">
                  <c:v>3.90029931640625</c:v>
                </c:pt>
                <c:pt idx="561">
                  <c:v>3.9074628906250002</c:v>
                </c:pt>
                <c:pt idx="562">
                  <c:v>3.9146264648437499</c:v>
                </c:pt>
                <c:pt idx="563">
                  <c:v>3.9217900390625</c:v>
                </c:pt>
                <c:pt idx="564">
                  <c:v>3.9289536132812501</c:v>
                </c:pt>
                <c:pt idx="565">
                  <c:v>3.9361169433593699</c:v>
                </c:pt>
                <c:pt idx="566">
                  <c:v>3.94328051757812</c:v>
                </c:pt>
                <c:pt idx="567">
                  <c:v>3.9504440917968702</c:v>
                </c:pt>
                <c:pt idx="568">
                  <c:v>3.95751879882812</c:v>
                </c:pt>
                <c:pt idx="569">
                  <c:v>3.9645935058593702</c:v>
                </c:pt>
                <c:pt idx="570">
                  <c:v>3.97160791015625</c:v>
                </c:pt>
                <c:pt idx="571">
                  <c:v>3.9786220703124999</c:v>
                </c:pt>
                <c:pt idx="572">
                  <c:v>3.98563647460937</c:v>
                </c:pt>
                <c:pt idx="573">
                  <c:v>3.9926506347656199</c:v>
                </c:pt>
                <c:pt idx="574">
                  <c:v>3.9996650390625001</c:v>
                </c:pt>
                <c:pt idx="575">
                  <c:v>4.0074040527343797</c:v>
                </c:pt>
                <c:pt idx="576">
                  <c:v>4.0151433105468701</c:v>
                </c:pt>
                <c:pt idx="577">
                  <c:v>4.0226530761718804</c:v>
                </c:pt>
                <c:pt idx="578">
                  <c:v>4.0301628417968702</c:v>
                </c:pt>
                <c:pt idx="579">
                  <c:v>4.0381289062499999</c:v>
                </c:pt>
                <c:pt idx="580">
                  <c:v>4.0460949707031304</c:v>
                </c:pt>
                <c:pt idx="581">
                  <c:v>4.0540610351562503</c:v>
                </c:pt>
                <c:pt idx="582">
                  <c:v>4.0620268554687504</c:v>
                </c:pt>
                <c:pt idx="583">
                  <c:v>4.0699929199218801</c:v>
                </c:pt>
                <c:pt idx="584">
                  <c:v>4.0778205566406296</c:v>
                </c:pt>
                <c:pt idx="585">
                  <c:v>4.0856479492187496</c:v>
                </c:pt>
                <c:pt idx="586">
                  <c:v>4.0934755859375</c:v>
                </c:pt>
                <c:pt idx="587">
                  <c:v>4.1013032226562496</c:v>
                </c:pt>
                <c:pt idx="588">
                  <c:v>4.1091303710937499</c:v>
                </c:pt>
                <c:pt idx="589">
                  <c:v>4.1169580078125003</c:v>
                </c:pt>
                <c:pt idx="590">
                  <c:v>4.1247856445312499</c:v>
                </c:pt>
                <c:pt idx="591">
                  <c:v>4.1326127929687502</c:v>
                </c:pt>
                <c:pt idx="592">
                  <c:v>4.1404404296874997</c:v>
                </c:pt>
                <c:pt idx="593">
                  <c:v>4.1482680664062501</c:v>
                </c:pt>
                <c:pt idx="594">
                  <c:v>4.1560957031249997</c:v>
                </c:pt>
                <c:pt idx="595">
                  <c:v>4.1639228515625</c:v>
                </c:pt>
                <c:pt idx="596">
                  <c:v>4.1717504882812504</c:v>
                </c:pt>
                <c:pt idx="597">
                  <c:v>4.1787832031249996</c:v>
                </c:pt>
                <c:pt idx="598">
                  <c:v>4.1858154296874996</c:v>
                </c:pt>
                <c:pt idx="599">
                  <c:v>4.1928481445312498</c:v>
                </c:pt>
                <c:pt idx="600">
                  <c:v>4.1998803710937498</c:v>
                </c:pt>
                <c:pt idx="601">
                  <c:v>4.2069130859374999</c:v>
                </c:pt>
                <c:pt idx="602">
                  <c:v>4.2139453124999999</c:v>
                </c:pt>
                <c:pt idx="603">
                  <c:v>4.2210903320312498</c:v>
                </c:pt>
                <c:pt idx="604">
                  <c:v>4.2282348632812496</c:v>
                </c:pt>
                <c:pt idx="605">
                  <c:v>4.2353793945312503</c:v>
                </c:pt>
                <c:pt idx="606">
                  <c:v>4.2422524414062499</c:v>
                </c:pt>
                <c:pt idx="607">
                  <c:v>4.2491254882812504</c:v>
                </c:pt>
                <c:pt idx="608">
                  <c:v>4.2559980468749998</c:v>
                </c:pt>
                <c:pt idx="609">
                  <c:v>4.2628295898437498</c:v>
                </c:pt>
                <c:pt idx="610">
                  <c:v>4.2696606445312497</c:v>
                </c:pt>
                <c:pt idx="611">
                  <c:v>4.2764916992187496</c:v>
                </c:pt>
                <c:pt idx="612">
                  <c:v>4.2833232421874996</c:v>
                </c:pt>
                <c:pt idx="613">
                  <c:v>4.2901542968750004</c:v>
                </c:pt>
                <c:pt idx="614">
                  <c:v>4.2969858398437504</c:v>
                </c:pt>
                <c:pt idx="615">
                  <c:v>4.3025908203125001</c:v>
                </c:pt>
                <c:pt idx="616">
                  <c:v>4.3081958007812498</c:v>
                </c:pt>
                <c:pt idx="617">
                  <c:v>4.3138007812500003</c:v>
                </c:pt>
                <c:pt idx="618">
                  <c:v>4.3208124999999997</c:v>
                </c:pt>
                <c:pt idx="619">
                  <c:v>4.3278237304687499</c:v>
                </c:pt>
                <c:pt idx="620">
                  <c:v>4.3348354492187502</c:v>
                </c:pt>
                <c:pt idx="621">
                  <c:v>4.3417319335937501</c:v>
                </c:pt>
                <c:pt idx="622">
                  <c:v>4.34862841796875</c:v>
                </c:pt>
                <c:pt idx="623">
                  <c:v>4.3555249023437499</c:v>
                </c:pt>
                <c:pt idx="624">
                  <c:v>4.3624218749999999</c:v>
                </c:pt>
                <c:pt idx="625">
                  <c:v>4.3693183593749998</c:v>
                </c:pt>
                <c:pt idx="626">
                  <c:v>4.37642138671875</c:v>
                </c:pt>
                <c:pt idx="627">
                  <c:v>4.3835249023437504</c:v>
                </c:pt>
                <c:pt idx="628">
                  <c:v>4.3906279296874997</c:v>
                </c:pt>
                <c:pt idx="629">
                  <c:v>4.3977309570312499</c:v>
                </c:pt>
                <c:pt idx="630">
                  <c:v>4.4055166015624998</c:v>
                </c:pt>
                <c:pt idx="631">
                  <c:v>4.4133022460937497</c:v>
                </c:pt>
                <c:pt idx="632">
                  <c:v>4.4210878906250004</c:v>
                </c:pt>
                <c:pt idx="633">
                  <c:v>4.4288735351562503</c:v>
                </c:pt>
                <c:pt idx="634">
                  <c:v>4.4366591796875001</c:v>
                </c:pt>
                <c:pt idx="635">
                  <c:v>4.44444482421875</c:v>
                </c:pt>
                <c:pt idx="636">
                  <c:v>4.4522304687499998</c:v>
                </c:pt>
                <c:pt idx="637">
                  <c:v>4.4600161132812497</c:v>
                </c:pt>
                <c:pt idx="638">
                  <c:v>4.4678017578125004</c:v>
                </c:pt>
                <c:pt idx="639">
                  <c:v>4.4755874023437503</c:v>
                </c:pt>
                <c:pt idx="640">
                  <c:v>4.4833730468750002</c:v>
                </c:pt>
                <c:pt idx="641">
                  <c:v>4.49115869140625</c:v>
                </c:pt>
                <c:pt idx="642">
                  <c:v>4.4989443359374999</c:v>
                </c:pt>
                <c:pt idx="643">
                  <c:v>4.5067299804687497</c:v>
                </c:pt>
                <c:pt idx="644">
                  <c:v>4.5145156249999996</c:v>
                </c:pt>
                <c:pt idx="645">
                  <c:v>4.5223012695312503</c:v>
                </c:pt>
                <c:pt idx="646">
                  <c:v>4.5300869140625002</c:v>
                </c:pt>
                <c:pt idx="647">
                  <c:v>4.53787255859375</c:v>
                </c:pt>
                <c:pt idx="648">
                  <c:v>4.5456582031249999</c:v>
                </c:pt>
                <c:pt idx="649">
                  <c:v>4.5534438476562498</c:v>
                </c:pt>
                <c:pt idx="650">
                  <c:v>4.5612294921874996</c:v>
                </c:pt>
                <c:pt idx="651">
                  <c:v>4.5690151367187504</c:v>
                </c:pt>
                <c:pt idx="652">
                  <c:v>4.5768007812500002</c:v>
                </c:pt>
                <c:pt idx="653">
                  <c:v>4.5845864257812501</c:v>
                </c:pt>
                <c:pt idx="654">
                  <c:v>4.5923720703124999</c:v>
                </c:pt>
                <c:pt idx="655">
                  <c:v>4.6001577148437498</c:v>
                </c:pt>
                <c:pt idx="656">
                  <c:v>4.6079433593749997</c:v>
                </c:pt>
                <c:pt idx="657">
                  <c:v>4.6157290039062504</c:v>
                </c:pt>
                <c:pt idx="658">
                  <c:v>4.6235146484375003</c:v>
                </c:pt>
                <c:pt idx="659">
                  <c:v>4.6313002929687501</c:v>
                </c:pt>
                <c:pt idx="660">
                  <c:v>4.6390859375</c:v>
                </c:pt>
                <c:pt idx="661">
                  <c:v>4.6468715820312498</c:v>
                </c:pt>
                <c:pt idx="662">
                  <c:v>4.6546572265624997</c:v>
                </c:pt>
                <c:pt idx="663">
                  <c:v>4.6621782226562498</c:v>
                </c:pt>
                <c:pt idx="664">
                  <c:v>4.6696992187499999</c:v>
                </c:pt>
                <c:pt idx="665">
                  <c:v>4.6763417968749996</c:v>
                </c:pt>
                <c:pt idx="666">
                  <c:v>4.6829838867187501</c:v>
                </c:pt>
                <c:pt idx="667">
                  <c:v>4.6905507812499998</c:v>
                </c:pt>
                <c:pt idx="668">
                  <c:v>4.6981181640624996</c:v>
                </c:pt>
                <c:pt idx="669">
                  <c:v>4.7056855468750003</c:v>
                </c:pt>
                <c:pt idx="670">
                  <c:v>4.71325244140625</c:v>
                </c:pt>
                <c:pt idx="671">
                  <c:v>4.7208198242187498</c:v>
                </c:pt>
                <c:pt idx="672">
                  <c:v>4.7283872070312496</c:v>
                </c:pt>
                <c:pt idx="673">
                  <c:v>4.7359545898437503</c:v>
                </c:pt>
                <c:pt idx="674">
                  <c:v>4.743521484375</c:v>
                </c:pt>
                <c:pt idx="675">
                  <c:v>4.7510888671874998</c:v>
                </c:pt>
                <c:pt idx="676">
                  <c:v>4.7586562499999996</c:v>
                </c:pt>
                <c:pt idx="677">
                  <c:v>4.7662231445312502</c:v>
                </c:pt>
                <c:pt idx="678">
                  <c:v>4.7723149414062496</c:v>
                </c:pt>
                <c:pt idx="679">
                  <c:v>4.7784072265624999</c:v>
                </c:pt>
                <c:pt idx="680">
                  <c:v>4.7844990234375002</c:v>
                </c:pt>
                <c:pt idx="681">
                  <c:v>4.7905908203124996</c:v>
                </c:pt>
                <c:pt idx="682">
                  <c:v>4.7975234374999998</c:v>
                </c:pt>
                <c:pt idx="683">
                  <c:v>4.8044555664062498</c:v>
                </c:pt>
                <c:pt idx="684">
                  <c:v>4.81138818359375</c:v>
                </c:pt>
                <c:pt idx="685">
                  <c:v>4.8183208007812501</c:v>
                </c:pt>
                <c:pt idx="686">
                  <c:v>4.8252534179687503</c:v>
                </c:pt>
                <c:pt idx="687">
                  <c:v>4.8311206054687501</c:v>
                </c:pt>
                <c:pt idx="688">
                  <c:v>4.83698828125</c:v>
                </c:pt>
                <c:pt idx="689">
                  <c:v>4.8428554687499998</c:v>
                </c:pt>
                <c:pt idx="690">
                  <c:v>4.8478120117187498</c:v>
                </c:pt>
                <c:pt idx="691">
                  <c:v>4.8527690429687498</c:v>
                </c:pt>
                <c:pt idx="692">
                  <c:v>4.8607065429687504</c:v>
                </c:pt>
                <c:pt idx="693">
                  <c:v>4.8686440429687501</c:v>
                </c:pt>
                <c:pt idx="694">
                  <c:v>4.8759785156250004</c:v>
                </c:pt>
                <c:pt idx="695">
                  <c:v>4.8833129882812498</c:v>
                </c:pt>
                <c:pt idx="696">
                  <c:v>4.8906474609375001</c:v>
                </c:pt>
                <c:pt idx="697">
                  <c:v>4.8979819335937496</c:v>
                </c:pt>
                <c:pt idx="698">
                  <c:v>4.9053164062499999</c:v>
                </c:pt>
                <c:pt idx="699">
                  <c:v>4.9126508789062502</c:v>
                </c:pt>
                <c:pt idx="700">
                  <c:v>4.9199853515624996</c:v>
                </c:pt>
                <c:pt idx="701">
                  <c:v>4.9265942382812504</c:v>
                </c:pt>
                <c:pt idx="702">
                  <c:v>4.9332031250000004</c:v>
                </c:pt>
                <c:pt idx="703">
                  <c:v>4.9408955078124999</c:v>
                </c:pt>
                <c:pt idx="704">
                  <c:v>4.9485878906250003</c:v>
                </c:pt>
                <c:pt idx="705">
                  <c:v>4.9562089843750003</c:v>
                </c:pt>
                <c:pt idx="706">
                  <c:v>4.9638300781250004</c:v>
                </c:pt>
                <c:pt idx="707">
                  <c:v>4.9714511718749996</c:v>
                </c:pt>
                <c:pt idx="708">
                  <c:v>4.9790722656249997</c:v>
                </c:pt>
                <c:pt idx="709">
                  <c:v>4.9866933593749998</c:v>
                </c:pt>
                <c:pt idx="710">
                  <c:v>4.99271044921875</c:v>
                </c:pt>
                <c:pt idx="711">
                  <c:v>4.9987280273437502</c:v>
                </c:pt>
                <c:pt idx="712">
                  <c:v>5.0047451171875004</c:v>
                </c:pt>
                <c:pt idx="713">
                  <c:v>5.0120854492187501</c:v>
                </c:pt>
                <c:pt idx="714">
                  <c:v>5.0194257812499998</c:v>
                </c:pt>
                <c:pt idx="715">
                  <c:v>5.0267661132812496</c:v>
                </c:pt>
                <c:pt idx="716">
                  <c:v>5.0341064453125002</c:v>
                </c:pt>
                <c:pt idx="717">
                  <c:v>5.041447265625</c:v>
                </c:pt>
                <c:pt idx="718">
                  <c:v>5.0487875976562497</c:v>
                </c:pt>
                <c:pt idx="719">
                  <c:v>5.0561279296875004</c:v>
                </c:pt>
                <c:pt idx="720">
                  <c:v>5.0634682617187501</c:v>
                </c:pt>
                <c:pt idx="721">
                  <c:v>5.0708085937499998</c:v>
                </c:pt>
                <c:pt idx="722">
                  <c:v>5.0781494140624996</c:v>
                </c:pt>
                <c:pt idx="723">
                  <c:v>5.0830966796875003</c:v>
                </c:pt>
                <c:pt idx="724">
                  <c:v>5.0880439453125001</c:v>
                </c:pt>
                <c:pt idx="725">
                  <c:v>5.0949003906249999</c:v>
                </c:pt>
                <c:pt idx="726">
                  <c:v>5.1017573242187497</c:v>
                </c:pt>
                <c:pt idx="727">
                  <c:v>5.1091684570312497</c:v>
                </c:pt>
                <c:pt idx="728">
                  <c:v>5.1165800781249997</c:v>
                </c:pt>
                <c:pt idx="729">
                  <c:v>5.1239916992187498</c:v>
                </c:pt>
                <c:pt idx="730">
                  <c:v>5.1314033203124998</c:v>
                </c:pt>
                <c:pt idx="731">
                  <c:v>5.1388149414062498</c:v>
                </c:pt>
                <c:pt idx="732">
                  <c:v>5.1462265624999999</c:v>
                </c:pt>
                <c:pt idx="733">
                  <c:v>5.1536381835937499</c:v>
                </c:pt>
                <c:pt idx="734">
                  <c:v>5.1610498046875</c:v>
                </c:pt>
                <c:pt idx="735">
                  <c:v>5.1687480468749998</c:v>
                </c:pt>
                <c:pt idx="736">
                  <c:v>5.1760400390625003</c:v>
                </c:pt>
                <c:pt idx="737">
                  <c:v>5.1833315429687499</c:v>
                </c:pt>
                <c:pt idx="738">
                  <c:v>5.1906230468750003</c:v>
                </c:pt>
                <c:pt idx="739">
                  <c:v>5.1979150390625</c:v>
                </c:pt>
                <c:pt idx="740">
                  <c:v>5.2056176757812498</c:v>
                </c:pt>
                <c:pt idx="741">
                  <c:v>5.2133208007812497</c:v>
                </c:pt>
                <c:pt idx="742">
                  <c:v>5.2209951171875</c:v>
                </c:pt>
                <c:pt idx="743">
                  <c:v>5.2286689453125001</c:v>
                </c:pt>
                <c:pt idx="744">
                  <c:v>5.2363432617187504</c:v>
                </c:pt>
                <c:pt idx="745">
                  <c:v>5.2440175781249998</c:v>
                </c:pt>
                <c:pt idx="746">
                  <c:v>5.2516918945312501</c:v>
                </c:pt>
                <c:pt idx="747">
                  <c:v>5.2581108398437504</c:v>
                </c:pt>
                <c:pt idx="748">
                  <c:v>5.2645302734374999</c:v>
                </c:pt>
                <c:pt idx="749">
                  <c:v>5.2709497070312503</c:v>
                </c:pt>
                <c:pt idx="750">
                  <c:v>5.2773691406249998</c:v>
                </c:pt>
                <c:pt idx="751">
                  <c:v>5.2835380859374999</c:v>
                </c:pt>
                <c:pt idx="752">
                  <c:v>5.28970751953125</c:v>
                </c:pt>
                <c:pt idx="753">
                  <c:v>5.29587646484375</c:v>
                </c:pt>
                <c:pt idx="754">
                  <c:v>5.3030673828125003</c:v>
                </c:pt>
                <c:pt idx="755">
                  <c:v>5.3102578124999997</c:v>
                </c:pt>
                <c:pt idx="756">
                  <c:v>5.3174487304687501</c:v>
                </c:pt>
                <c:pt idx="757">
                  <c:v>5.3246391601562504</c:v>
                </c:pt>
                <c:pt idx="758">
                  <c:v>5.3318300781249999</c:v>
                </c:pt>
                <c:pt idx="759">
                  <c:v>5.3390205078125001</c:v>
                </c:pt>
                <c:pt idx="760">
                  <c:v>5.3462114257812496</c:v>
                </c:pt>
                <c:pt idx="761">
                  <c:v>5.35340234375</c:v>
                </c:pt>
                <c:pt idx="762">
                  <c:v>5.3605927734375003</c:v>
                </c:pt>
                <c:pt idx="763">
                  <c:v>5.3674648437499997</c:v>
                </c:pt>
                <c:pt idx="764">
                  <c:v>5.3743369140624999</c:v>
                </c:pt>
                <c:pt idx="765">
                  <c:v>5.3790424804687502</c:v>
                </c:pt>
                <c:pt idx="766">
                  <c:v>5.3837480468749996</c:v>
                </c:pt>
                <c:pt idx="767">
                  <c:v>5.3909990234374998</c:v>
                </c:pt>
                <c:pt idx="768">
                  <c:v>5.39825</c:v>
                </c:pt>
                <c:pt idx="769">
                  <c:v>5.4055014648437503</c:v>
                </c:pt>
                <c:pt idx="770">
                  <c:v>5.4127524414062496</c:v>
                </c:pt>
                <c:pt idx="771">
                  <c:v>5.4200039062499998</c:v>
                </c:pt>
                <c:pt idx="772">
                  <c:v>5.4272548828125</c:v>
                </c:pt>
                <c:pt idx="773">
                  <c:v>5.4345058593750002</c:v>
                </c:pt>
                <c:pt idx="774">
                  <c:v>5.4417573242187496</c:v>
                </c:pt>
                <c:pt idx="775">
                  <c:v>5.4475253906249996</c:v>
                </c:pt>
                <c:pt idx="776">
                  <c:v>5.4532929687499996</c:v>
                </c:pt>
                <c:pt idx="777">
                  <c:v>5.4587241210937503</c:v>
                </c:pt>
                <c:pt idx="778">
                  <c:v>5.46415478515625</c:v>
                </c:pt>
                <c:pt idx="779">
                  <c:v>5.4695854492187497</c:v>
                </c:pt>
                <c:pt idx="780">
                  <c:v>5.47614404296875</c:v>
                </c:pt>
                <c:pt idx="781">
                  <c:v>5.4827026367187504</c:v>
                </c:pt>
                <c:pt idx="782">
                  <c:v>5.4892612304687498</c:v>
                </c:pt>
                <c:pt idx="783">
                  <c:v>5.4958198242187501</c:v>
                </c:pt>
                <c:pt idx="784">
                  <c:v>5.5027915039062503</c:v>
                </c:pt>
                <c:pt idx="785">
                  <c:v>5.5097626953125003</c:v>
                </c:pt>
                <c:pt idx="786">
                  <c:v>5.5167343750000004</c:v>
                </c:pt>
                <c:pt idx="787">
                  <c:v>5.5237055664062504</c:v>
                </c:pt>
                <c:pt idx="788">
                  <c:v>5.5306772460937497</c:v>
                </c:pt>
                <c:pt idx="789">
                  <c:v>5.5367597656249998</c:v>
                </c:pt>
                <c:pt idx="790">
                  <c:v>5.5440156250000001</c:v>
                </c:pt>
                <c:pt idx="791">
                  <c:v>5.5512714843750004</c:v>
                </c:pt>
                <c:pt idx="792">
                  <c:v>5.5585273437499998</c:v>
                </c:pt>
                <c:pt idx="793">
                  <c:v>5.5657832031250001</c:v>
                </c:pt>
                <c:pt idx="794">
                  <c:v>5.5730390625000004</c:v>
                </c:pt>
                <c:pt idx="795">
                  <c:v>5.5802949218749998</c:v>
                </c:pt>
                <c:pt idx="796">
                  <c:v>5.58755078125</c:v>
                </c:pt>
                <c:pt idx="797">
                  <c:v>5.5948061523437502</c:v>
                </c:pt>
                <c:pt idx="798">
                  <c:v>5.6020620117187496</c:v>
                </c:pt>
                <c:pt idx="799">
                  <c:v>5.6093178710937499</c:v>
                </c:pt>
                <c:pt idx="800">
                  <c:v>5.6162978515624999</c:v>
                </c:pt>
                <c:pt idx="801">
                  <c:v>5.62327783203125</c:v>
                </c:pt>
                <c:pt idx="802">
                  <c:v>5.6302578125</c:v>
                </c:pt>
                <c:pt idx="803">
                  <c:v>5.63723779296875</c:v>
                </c:pt>
                <c:pt idx="804">
                  <c:v>5.6437373046874999</c:v>
                </c:pt>
                <c:pt idx="805">
                  <c:v>5.6502368164062498</c:v>
                </c:pt>
                <c:pt idx="806">
                  <c:v>5.6567358398437504</c:v>
                </c:pt>
                <c:pt idx="807">
                  <c:v>5.6632353515625002</c:v>
                </c:pt>
                <c:pt idx="808">
                  <c:v>5.6697348632812501</c:v>
                </c:pt>
                <c:pt idx="809">
                  <c:v>5.6776616210937503</c:v>
                </c:pt>
                <c:pt idx="810">
                  <c:v>5.6855888671874997</c:v>
                </c:pt>
                <c:pt idx="811">
                  <c:v>5.6935156249999999</c:v>
                </c:pt>
                <c:pt idx="812">
                  <c:v>5.7014428710937501</c:v>
                </c:pt>
                <c:pt idx="813">
                  <c:v>5.7093696289062503</c:v>
                </c:pt>
                <c:pt idx="814">
                  <c:v>5.7172968749999997</c:v>
                </c:pt>
                <c:pt idx="815">
                  <c:v>5.7252236328124999</c:v>
                </c:pt>
                <c:pt idx="816">
                  <c:v>5.7329404296875</c:v>
                </c:pt>
                <c:pt idx="817">
                  <c:v>5.7406572265625</c:v>
                </c:pt>
                <c:pt idx="818">
                  <c:v>5.7483740234375</c:v>
                </c:pt>
                <c:pt idx="819">
                  <c:v>5.7551811523437504</c:v>
                </c:pt>
                <c:pt idx="820">
                  <c:v>5.7619887695312499</c:v>
                </c:pt>
                <c:pt idx="821">
                  <c:v>5.7687958984375003</c:v>
                </c:pt>
                <c:pt idx="822">
                  <c:v>5.7756030273437498</c:v>
                </c:pt>
                <c:pt idx="823">
                  <c:v>5.7824106445312502</c:v>
                </c:pt>
                <c:pt idx="824">
                  <c:v>5.7892177734374997</c:v>
                </c:pt>
                <c:pt idx="825">
                  <c:v>5.7968374023437503</c:v>
                </c:pt>
                <c:pt idx="826">
                  <c:v>5.8044570312500001</c:v>
                </c:pt>
                <c:pt idx="827">
                  <c:v>5.8120766601562499</c:v>
                </c:pt>
                <c:pt idx="828">
                  <c:v>5.8196967773437498</c:v>
                </c:pt>
                <c:pt idx="829">
                  <c:v>5.8269384765624999</c:v>
                </c:pt>
                <c:pt idx="830">
                  <c:v>5.8341801757812499</c:v>
                </c:pt>
                <c:pt idx="831">
                  <c:v>5.8414223632812501</c:v>
                </c:pt>
                <c:pt idx="832">
                  <c:v>5.8486640625000001</c:v>
                </c:pt>
                <c:pt idx="833">
                  <c:v>5.8559057617187502</c:v>
                </c:pt>
                <c:pt idx="834">
                  <c:v>5.8631479492187504</c:v>
                </c:pt>
                <c:pt idx="835">
                  <c:v>5.8703896484375004</c:v>
                </c:pt>
                <c:pt idx="836">
                  <c:v>5.8772880859374999</c:v>
                </c:pt>
                <c:pt idx="837">
                  <c:v>5.8841865234375001</c:v>
                </c:pt>
                <c:pt idx="838">
                  <c:v>5.8910854492187497</c:v>
                </c:pt>
                <c:pt idx="839">
                  <c:v>5.89798388671875</c:v>
                </c:pt>
                <c:pt idx="840">
                  <c:v>5.9047817382812502</c:v>
                </c:pt>
                <c:pt idx="841">
                  <c:v>5.9115800781249996</c:v>
                </c:pt>
                <c:pt idx="842">
                  <c:v>5.91837841796875</c:v>
                </c:pt>
                <c:pt idx="843">
                  <c:v>5.9251762695312502</c:v>
                </c:pt>
                <c:pt idx="844">
                  <c:v>5.9319746093749997</c:v>
                </c:pt>
                <c:pt idx="845">
                  <c:v>5.9392651367187499</c:v>
                </c:pt>
                <c:pt idx="846">
                  <c:v>5.9465556640625001</c:v>
                </c:pt>
                <c:pt idx="847">
                  <c:v>5.9535083007812499</c:v>
                </c:pt>
                <c:pt idx="848">
                  <c:v>5.9604609374999997</c:v>
                </c:pt>
                <c:pt idx="849">
                  <c:v>5.9674135742187504</c:v>
                </c:pt>
                <c:pt idx="850">
                  <c:v>5.9743662109375002</c:v>
                </c:pt>
                <c:pt idx="851">
                  <c:v>5.9813730468750004</c:v>
                </c:pt>
                <c:pt idx="852">
                  <c:v>5.9883798828124997</c:v>
                </c:pt>
                <c:pt idx="853">
                  <c:v>5.9953867187499998</c:v>
                </c:pt>
                <c:pt idx="854">
                  <c:v>6.0032978515625004</c:v>
                </c:pt>
                <c:pt idx="855">
                  <c:v>6.0112094726562502</c:v>
                </c:pt>
                <c:pt idx="856">
                  <c:v>6.0191210937499999</c:v>
                </c:pt>
                <c:pt idx="857">
                  <c:v>6.0270327148437497</c:v>
                </c:pt>
                <c:pt idx="858">
                  <c:v>6.0349443359375003</c:v>
                </c:pt>
                <c:pt idx="859">
                  <c:v>6.0428559570312501</c:v>
                </c:pt>
                <c:pt idx="860">
                  <c:v>6.0507675781249999</c:v>
                </c:pt>
                <c:pt idx="861">
                  <c:v>6.0574379882812499</c:v>
                </c:pt>
                <c:pt idx="862">
                  <c:v>6.0641083984374999</c:v>
                </c:pt>
                <c:pt idx="863">
                  <c:v>6.0715815429687501</c:v>
                </c:pt>
                <c:pt idx="864">
                  <c:v>6.0790541992187501</c:v>
                </c:pt>
                <c:pt idx="865">
                  <c:v>6.0865268554687502</c:v>
                </c:pt>
                <c:pt idx="866">
                  <c:v>6.0939995117187502</c:v>
                </c:pt>
                <c:pt idx="867">
                  <c:v>6.1014726562500003</c:v>
                </c:pt>
                <c:pt idx="868">
                  <c:v>6.1074921875000001</c:v>
                </c:pt>
                <c:pt idx="869">
                  <c:v>6.11351220703125</c:v>
                </c:pt>
                <c:pt idx="870">
                  <c:v>6.1195322265624998</c:v>
                </c:pt>
                <c:pt idx="871">
                  <c:v>6.1255522460937497</c:v>
                </c:pt>
                <c:pt idx="872">
                  <c:v>6.1324428710937502</c:v>
                </c:pt>
                <c:pt idx="873">
                  <c:v>6.1393339843749999</c:v>
                </c:pt>
                <c:pt idx="874">
                  <c:v>6.1462250976562496</c:v>
                </c:pt>
                <c:pt idx="875">
                  <c:v>6.1531162109375002</c:v>
                </c:pt>
                <c:pt idx="876">
                  <c:v>6.1600068359374998</c:v>
                </c:pt>
                <c:pt idx="877">
                  <c:v>6.1668979492187503</c:v>
                </c:pt>
                <c:pt idx="878">
                  <c:v>6.1737890625</c:v>
                </c:pt>
                <c:pt idx="879">
                  <c:v>6.1817226562499998</c:v>
                </c:pt>
                <c:pt idx="880">
                  <c:v>6.1896567382812497</c:v>
                </c:pt>
                <c:pt idx="881">
                  <c:v>6.1975903320312504</c:v>
                </c:pt>
                <c:pt idx="882">
                  <c:v>6.2055239257812502</c:v>
                </c:pt>
                <c:pt idx="883">
                  <c:v>6.2134580078125001</c:v>
                </c:pt>
                <c:pt idx="884">
                  <c:v>6.2213916015624999</c:v>
                </c:pt>
                <c:pt idx="885">
                  <c:v>6.2293256835937498</c:v>
                </c:pt>
                <c:pt idx="886">
                  <c:v>6.2372592773437496</c:v>
                </c:pt>
                <c:pt idx="887">
                  <c:v>6.2451928710937503</c:v>
                </c:pt>
                <c:pt idx="888">
                  <c:v>6.2531269531250002</c:v>
                </c:pt>
                <c:pt idx="889">
                  <c:v>6.26112158203125</c:v>
                </c:pt>
                <c:pt idx="890">
                  <c:v>6.2691162109374998</c:v>
                </c:pt>
                <c:pt idx="891">
                  <c:v>6.2771113281249997</c:v>
                </c:pt>
                <c:pt idx="892">
                  <c:v>6.2851059570312504</c:v>
                </c:pt>
                <c:pt idx="893">
                  <c:v>6.2931005859375002</c:v>
                </c:pt>
                <c:pt idx="894">
                  <c:v>6.30109521484375</c:v>
                </c:pt>
                <c:pt idx="895">
                  <c:v>6.3077075195312498</c:v>
                </c:pt>
                <c:pt idx="896">
                  <c:v>6.3143198242187504</c:v>
                </c:pt>
                <c:pt idx="897">
                  <c:v>6.3209321289062501</c:v>
                </c:pt>
                <c:pt idx="898">
                  <c:v>6.3275444335937499</c:v>
                </c:pt>
                <c:pt idx="899">
                  <c:v>6.3351416015625004</c:v>
                </c:pt>
                <c:pt idx="900">
                  <c:v>6.34273876953125</c:v>
                </c:pt>
                <c:pt idx="901">
                  <c:v>6.3503364257812498</c:v>
                </c:pt>
                <c:pt idx="902">
                  <c:v>6.3579335937500003</c:v>
                </c:pt>
                <c:pt idx="903">
                  <c:v>6.36553076171875</c:v>
                </c:pt>
                <c:pt idx="904">
                  <c:v>6.3731279296874996</c:v>
                </c:pt>
                <c:pt idx="905">
                  <c:v>6.3807250976562502</c:v>
                </c:pt>
                <c:pt idx="906">
                  <c:v>6.3883222656249998</c:v>
                </c:pt>
                <c:pt idx="907">
                  <c:v>6.3959194335937504</c:v>
                </c:pt>
                <c:pt idx="908">
                  <c:v>6.4035166015625</c:v>
                </c:pt>
                <c:pt idx="909">
                  <c:v>6.4111137695312497</c:v>
                </c:pt>
                <c:pt idx="910">
                  <c:v>6.4187109375000002</c:v>
                </c:pt>
                <c:pt idx="911">
                  <c:v>6.4263081054687499</c:v>
                </c:pt>
                <c:pt idx="912">
                  <c:v>6.4339052734375004</c:v>
                </c:pt>
                <c:pt idx="913">
                  <c:v>6.4415024414062501</c:v>
                </c:pt>
                <c:pt idx="914">
                  <c:v>6.4490996093749997</c:v>
                </c:pt>
                <c:pt idx="915">
                  <c:v>6.4566967773437502</c:v>
                </c:pt>
                <c:pt idx="916">
                  <c:v>6.4645278320312496</c:v>
                </c:pt>
                <c:pt idx="917">
                  <c:v>6.4723588867187498</c:v>
                </c:pt>
                <c:pt idx="918">
                  <c:v>6.48018994140625</c:v>
                </c:pt>
                <c:pt idx="919">
                  <c:v>6.4880209960937503</c:v>
                </c:pt>
                <c:pt idx="920">
                  <c:v>6.4958520507812496</c:v>
                </c:pt>
                <c:pt idx="921">
                  <c:v>6.5036831054687498</c:v>
                </c:pt>
                <c:pt idx="922">
                  <c:v>6.5115141601562501</c:v>
                </c:pt>
                <c:pt idx="923">
                  <c:v>6.5193452148437503</c:v>
                </c:pt>
                <c:pt idx="924">
                  <c:v>6.5271762695312496</c:v>
                </c:pt>
                <c:pt idx="925">
                  <c:v>6.5350073242187499</c:v>
                </c:pt>
                <c:pt idx="926">
                  <c:v>6.5428388671875002</c:v>
                </c:pt>
                <c:pt idx="927">
                  <c:v>6.5506699218750004</c:v>
                </c:pt>
                <c:pt idx="928">
                  <c:v>6.5585009765624998</c:v>
                </c:pt>
                <c:pt idx="929">
                  <c:v>6.56633203125</c:v>
                </c:pt>
                <c:pt idx="930">
                  <c:v>6.5741630859375002</c:v>
                </c:pt>
                <c:pt idx="931">
                  <c:v>6.5815898437499998</c:v>
                </c:pt>
                <c:pt idx="932">
                  <c:v>6.5890170898437503</c:v>
                </c:pt>
                <c:pt idx="933">
                  <c:v>6.5964443359375</c:v>
                </c:pt>
                <c:pt idx="934">
                  <c:v>6.6038715820312497</c:v>
                </c:pt>
                <c:pt idx="935">
                  <c:v>6.6112983398437501</c:v>
                </c:pt>
                <c:pt idx="936">
                  <c:v>6.6187255859374998</c:v>
                </c:pt>
                <c:pt idx="937">
                  <c:v>6.6261528320312504</c:v>
                </c:pt>
                <c:pt idx="938">
                  <c:v>6.6335800781250001</c:v>
                </c:pt>
                <c:pt idx="939">
                  <c:v>6.6410073242187497</c:v>
                </c:pt>
                <c:pt idx="940">
                  <c:v>6.6484340820312502</c:v>
                </c:pt>
                <c:pt idx="941">
                  <c:v>6.6558613281249999</c:v>
                </c:pt>
                <c:pt idx="942">
                  <c:v>6.6632885742187504</c:v>
                </c:pt>
                <c:pt idx="943">
                  <c:v>6.6707158203125001</c:v>
                </c:pt>
                <c:pt idx="944">
                  <c:v>6.6785424804687503</c:v>
                </c:pt>
                <c:pt idx="945">
                  <c:v>6.6863696289062498</c:v>
                </c:pt>
                <c:pt idx="946">
                  <c:v>6.6941967773437501</c:v>
                </c:pt>
                <c:pt idx="947">
                  <c:v>6.7020239257812504</c:v>
                </c:pt>
                <c:pt idx="948">
                  <c:v>6.7098510742187498</c:v>
                </c:pt>
                <c:pt idx="949">
                  <c:v>6.7176782226562501</c:v>
                </c:pt>
                <c:pt idx="950">
                  <c:v>6.7255053710937496</c:v>
                </c:pt>
                <c:pt idx="951">
                  <c:v>6.7333325195312499</c:v>
                </c:pt>
                <c:pt idx="952">
                  <c:v>6.7411596679687502</c:v>
                </c:pt>
                <c:pt idx="953">
                  <c:v>6.7489863281250004</c:v>
                </c:pt>
                <c:pt idx="954">
                  <c:v>6.7568134765624999</c:v>
                </c:pt>
                <c:pt idx="955">
                  <c:v>6.7644394531250001</c:v>
                </c:pt>
                <c:pt idx="956">
                  <c:v>6.7720654296875002</c:v>
                </c:pt>
                <c:pt idx="957">
                  <c:v>6.7796914062500004</c:v>
                </c:pt>
                <c:pt idx="958">
                  <c:v>6.7873173828124997</c:v>
                </c:pt>
                <c:pt idx="959">
                  <c:v>6.7949433593749999</c:v>
                </c:pt>
                <c:pt idx="960">
                  <c:v>6.8025693359375001</c:v>
                </c:pt>
                <c:pt idx="961">
                  <c:v>6.8101948242187502</c:v>
                </c:pt>
                <c:pt idx="962">
                  <c:v>6.8178208007812504</c:v>
                </c:pt>
                <c:pt idx="963">
                  <c:v>6.8254467773437497</c:v>
                </c:pt>
                <c:pt idx="964">
                  <c:v>6.8330727539062499</c:v>
                </c:pt>
                <c:pt idx="965">
                  <c:v>6.8410673828124997</c:v>
                </c:pt>
                <c:pt idx="966">
                  <c:v>6.8490624999999996</c:v>
                </c:pt>
                <c:pt idx="967">
                  <c:v>6.8570571289062503</c:v>
                </c:pt>
                <c:pt idx="968">
                  <c:v>6.8650517578125001</c:v>
                </c:pt>
                <c:pt idx="969">
                  <c:v>6.873046875</c:v>
                </c:pt>
                <c:pt idx="970">
                  <c:v>6.8810415039062498</c:v>
                </c:pt>
                <c:pt idx="971">
                  <c:v>6.8890361328124996</c:v>
                </c:pt>
                <c:pt idx="972">
                  <c:v>6.8970312500000004</c:v>
                </c:pt>
                <c:pt idx="973">
                  <c:v>6.9050258789062502</c:v>
                </c:pt>
                <c:pt idx="974">
                  <c:v>6.9130205078125</c:v>
                </c:pt>
                <c:pt idx="975">
                  <c:v>6.9210156249999999</c:v>
                </c:pt>
                <c:pt idx="976">
                  <c:v>6.9290102539062497</c:v>
                </c:pt>
                <c:pt idx="977">
                  <c:v>6.9370048828125004</c:v>
                </c:pt>
                <c:pt idx="978">
                  <c:v>6.9450000000000003</c:v>
                </c:pt>
                <c:pt idx="979">
                  <c:v>6.9529946289062501</c:v>
                </c:pt>
                <c:pt idx="980">
                  <c:v>6.9609892578124999</c:v>
                </c:pt>
                <c:pt idx="981">
                  <c:v>6.9677563476562501</c:v>
                </c:pt>
                <c:pt idx="982">
                  <c:v>6.9745234375000003</c:v>
                </c:pt>
                <c:pt idx="983">
                  <c:v>6.9812905273437504</c:v>
                </c:pt>
                <c:pt idx="984">
                  <c:v>6.9874433593749998</c:v>
                </c:pt>
                <c:pt idx="985">
                  <c:v>6.993595703125</c:v>
                </c:pt>
                <c:pt idx="986">
                  <c:v>6.9997485351562503</c:v>
                </c:pt>
                <c:pt idx="987">
                  <c:v>7.0059008789062496</c:v>
                </c:pt>
                <c:pt idx="988">
                  <c:v>7.0131308593749999</c:v>
                </c:pt>
                <c:pt idx="989">
                  <c:v>7.0203603515625002</c:v>
                </c:pt>
                <c:pt idx="990">
                  <c:v>7.0275898437500004</c:v>
                </c:pt>
                <c:pt idx="991">
                  <c:v>7.0348193359374998</c:v>
                </c:pt>
                <c:pt idx="992">
                  <c:v>7.0415874023437501</c:v>
                </c:pt>
                <c:pt idx="993">
                  <c:v>7.0483549804687504</c:v>
                </c:pt>
                <c:pt idx="994">
                  <c:v>7.0551230468749999</c:v>
                </c:pt>
                <c:pt idx="995">
                  <c:v>7.0618906250000002</c:v>
                </c:pt>
                <c:pt idx="996">
                  <c:v>7.0686586914062497</c:v>
                </c:pt>
                <c:pt idx="997">
                  <c:v>7.0754267578125001</c:v>
                </c:pt>
                <c:pt idx="998">
                  <c:v>7.0820727539062496</c:v>
                </c:pt>
                <c:pt idx="999">
                  <c:v>7.08871875</c:v>
                </c:pt>
                <c:pt idx="1000">
                  <c:v>7.0953642578125002</c:v>
                </c:pt>
                <c:pt idx="1001">
                  <c:v>7.1020102539062497</c:v>
                </c:pt>
                <c:pt idx="1002">
                  <c:v>7.1086562500000001</c:v>
                </c:pt>
                <c:pt idx="1003">
                  <c:v>7.1159526367187498</c:v>
                </c:pt>
                <c:pt idx="1004">
                  <c:v>7.1232490234375003</c:v>
                </c:pt>
                <c:pt idx="1005">
                  <c:v>7.13054541015625</c:v>
                </c:pt>
                <c:pt idx="1006">
                  <c:v>7.1378413085937504</c:v>
                </c:pt>
                <c:pt idx="1007">
                  <c:v>7.1451376953125001</c:v>
                </c:pt>
                <c:pt idx="1008">
                  <c:v>7.1524340820312498</c:v>
                </c:pt>
                <c:pt idx="1009">
                  <c:v>7.1597304687500003</c:v>
                </c:pt>
                <c:pt idx="1010">
                  <c:v>7.1668681640624996</c:v>
                </c:pt>
                <c:pt idx="1011">
                  <c:v>7.1740063476562499</c:v>
                </c:pt>
                <c:pt idx="1012">
                  <c:v>7.1811445312500002</c:v>
                </c:pt>
                <c:pt idx="1013">
                  <c:v>7.1882822265625004</c:v>
                </c:pt>
                <c:pt idx="1014">
                  <c:v>7.1954204101562498</c:v>
                </c:pt>
                <c:pt idx="1015">
                  <c:v>7.2032958984375002</c:v>
                </c:pt>
                <c:pt idx="1016">
                  <c:v>7.2111713867187497</c:v>
                </c:pt>
                <c:pt idx="1017">
                  <c:v>7.2190473632812502</c:v>
                </c:pt>
                <c:pt idx="1018">
                  <c:v>7.2269228515624997</c:v>
                </c:pt>
                <c:pt idx="1019">
                  <c:v>7.2347983398437501</c:v>
                </c:pt>
                <c:pt idx="1020">
                  <c:v>7.2409506835937503</c:v>
                </c:pt>
                <c:pt idx="1021">
                  <c:v>7.2471030273437496</c:v>
                </c:pt>
                <c:pt idx="1022">
                  <c:v>7.2538696289062496</c:v>
                </c:pt>
                <c:pt idx="1023">
                  <c:v>7.2606362304687497</c:v>
                </c:pt>
                <c:pt idx="1024">
                  <c:v>7.2674028320312498</c:v>
                </c:pt>
                <c:pt idx="1025">
                  <c:v>7.2753979492187497</c:v>
                </c:pt>
                <c:pt idx="1026">
                  <c:v>7.2833930664062496</c:v>
                </c:pt>
                <c:pt idx="1027">
                  <c:v>7.2913881835937504</c:v>
                </c:pt>
                <c:pt idx="1028">
                  <c:v>7.2993833007812503</c:v>
                </c:pt>
                <c:pt idx="1029">
                  <c:v>7.307224609375</c:v>
                </c:pt>
                <c:pt idx="1030">
                  <c:v>7.3150659179687496</c:v>
                </c:pt>
                <c:pt idx="1031">
                  <c:v>7.3229072265625001</c:v>
                </c:pt>
                <c:pt idx="1032">
                  <c:v>7.3307485351562498</c:v>
                </c:pt>
                <c:pt idx="1033">
                  <c:v>7.3385898437500003</c:v>
                </c:pt>
                <c:pt idx="1034">
                  <c:v>7.34643115234375</c:v>
                </c:pt>
                <c:pt idx="1035">
                  <c:v>7.3542724609374996</c:v>
                </c:pt>
                <c:pt idx="1036">
                  <c:v>7.3621137695312502</c:v>
                </c:pt>
                <c:pt idx="1037">
                  <c:v>7.3699550781249998</c:v>
                </c:pt>
                <c:pt idx="1038">
                  <c:v>7.3777963867187504</c:v>
                </c:pt>
                <c:pt idx="1039">
                  <c:v>7.3856376953125</c:v>
                </c:pt>
                <c:pt idx="1040">
                  <c:v>7.3934790039062497</c:v>
                </c:pt>
                <c:pt idx="1041">
                  <c:v>7.4000917968750004</c:v>
                </c:pt>
                <c:pt idx="1042">
                  <c:v>7.4067050781250003</c:v>
                </c:pt>
                <c:pt idx="1043">
                  <c:v>7.4133178710937502</c:v>
                </c:pt>
                <c:pt idx="1044">
                  <c:v>7.4199311523437501</c:v>
                </c:pt>
                <c:pt idx="1045">
                  <c:v>7.4262373046874997</c:v>
                </c:pt>
                <c:pt idx="1046">
                  <c:v>7.4325439453125002</c:v>
                </c:pt>
                <c:pt idx="1047">
                  <c:v>7.4388500976562497</c:v>
                </c:pt>
                <c:pt idx="1048">
                  <c:v>7.4451567382812502</c:v>
                </c:pt>
                <c:pt idx="1049">
                  <c:v>7.4528486328124997</c:v>
                </c:pt>
                <c:pt idx="1050">
                  <c:v>7.460541015625</c:v>
                </c:pt>
                <c:pt idx="1051">
                  <c:v>7.4682329101562503</c:v>
                </c:pt>
                <c:pt idx="1052">
                  <c:v>7.4759252929687499</c:v>
                </c:pt>
                <c:pt idx="1053">
                  <c:v>7.4833090820312496</c:v>
                </c:pt>
                <c:pt idx="1054">
                  <c:v>7.4906933593750002</c:v>
                </c:pt>
                <c:pt idx="1055">
                  <c:v>7.4980771484375</c:v>
                </c:pt>
                <c:pt idx="1056">
                  <c:v>7.5054609374999997</c:v>
                </c:pt>
                <c:pt idx="1057">
                  <c:v>7.5122285156249999</c:v>
                </c:pt>
                <c:pt idx="1058">
                  <c:v>7.5189960937500002</c:v>
                </c:pt>
                <c:pt idx="1059">
                  <c:v>7.5257636718749996</c:v>
                </c:pt>
                <c:pt idx="1060">
                  <c:v>7.5325312499999999</c:v>
                </c:pt>
                <c:pt idx="1061">
                  <c:v>7.5400673828125004</c:v>
                </c:pt>
                <c:pt idx="1062">
                  <c:v>7.54760302734375</c:v>
                </c:pt>
                <c:pt idx="1063">
                  <c:v>7.5551391601562496</c:v>
                </c:pt>
                <c:pt idx="1064">
                  <c:v>7.5626748046875001</c:v>
                </c:pt>
                <c:pt idx="1065">
                  <c:v>7.5695947265625003</c:v>
                </c:pt>
                <c:pt idx="1066">
                  <c:v>7.5765141601562496</c:v>
                </c:pt>
                <c:pt idx="1067">
                  <c:v>7.5834340820312498</c:v>
                </c:pt>
                <c:pt idx="1068">
                  <c:v>7.5903535156249999</c:v>
                </c:pt>
                <c:pt idx="1069">
                  <c:v>7.5968725585937502</c:v>
                </c:pt>
                <c:pt idx="1070">
                  <c:v>7.6033916015624996</c:v>
                </c:pt>
                <c:pt idx="1071">
                  <c:v>7.6099106445312499</c:v>
                </c:pt>
                <c:pt idx="1072">
                  <c:v>7.6164296875000002</c:v>
                </c:pt>
                <c:pt idx="1073">
                  <c:v>7.6229487304687504</c:v>
                </c:pt>
                <c:pt idx="1074">
                  <c:v>7.6291005859374996</c:v>
                </c:pt>
                <c:pt idx="1075">
                  <c:v>7.6352519531249996</c:v>
                </c:pt>
                <c:pt idx="1076">
                  <c:v>7.6414033203124996</c:v>
                </c:pt>
                <c:pt idx="1077">
                  <c:v>7.6475551757812497</c:v>
                </c:pt>
                <c:pt idx="1078">
                  <c:v>7.6548349609375004</c:v>
                </c:pt>
                <c:pt idx="1079">
                  <c:v>7.6621147460937502</c:v>
                </c:pt>
                <c:pt idx="1080">
                  <c:v>7.66939453125</c:v>
                </c:pt>
                <c:pt idx="1081">
                  <c:v>7.6766743164062499</c:v>
                </c:pt>
                <c:pt idx="1082">
                  <c:v>7.6839536132812496</c:v>
                </c:pt>
                <c:pt idx="1083">
                  <c:v>7.6912333984375003</c:v>
                </c:pt>
                <c:pt idx="1084">
                  <c:v>7.6991542968750002</c:v>
                </c:pt>
                <c:pt idx="1085">
                  <c:v>7.70707470703125</c:v>
                </c:pt>
                <c:pt idx="1086">
                  <c:v>7.7149956054687499</c:v>
                </c:pt>
                <c:pt idx="1087">
                  <c:v>7.7229160156249996</c:v>
                </c:pt>
                <c:pt idx="1088">
                  <c:v>7.7308364257812503</c:v>
                </c:pt>
                <c:pt idx="1089">
                  <c:v>7.7387573242187502</c:v>
                </c:pt>
                <c:pt idx="1090">
                  <c:v>7.746677734375</c:v>
                </c:pt>
                <c:pt idx="1091">
                  <c:v>7.7545981445312497</c:v>
                </c:pt>
                <c:pt idx="1092">
                  <c:v>7.7605458984375</c:v>
                </c:pt>
                <c:pt idx="1093">
                  <c:v>7.7664931640625001</c:v>
                </c:pt>
                <c:pt idx="1094">
                  <c:v>7.7724404296875003</c:v>
                </c:pt>
                <c:pt idx="1095">
                  <c:v>7.7801328124999998</c:v>
                </c:pt>
                <c:pt idx="1096">
                  <c:v>7.7878247070312501</c:v>
                </c:pt>
                <c:pt idx="1097">
                  <c:v>7.7955170898437496</c:v>
                </c:pt>
                <c:pt idx="1098">
                  <c:v>7.8032089843749999</c:v>
                </c:pt>
                <c:pt idx="1099">
                  <c:v>7.8109013671875003</c:v>
                </c:pt>
                <c:pt idx="1100">
                  <c:v>7.8185932617187497</c:v>
                </c:pt>
                <c:pt idx="1101">
                  <c:v>7.8243354492187498</c:v>
                </c:pt>
                <c:pt idx="1102">
                  <c:v>7.830078125</c:v>
                </c:pt>
                <c:pt idx="1103">
                  <c:v>7.8358203125000001</c:v>
                </c:pt>
                <c:pt idx="1104">
                  <c:v>7.8429970703125003</c:v>
                </c:pt>
                <c:pt idx="1105">
                  <c:v>7.8501733398437503</c:v>
                </c:pt>
                <c:pt idx="1106">
                  <c:v>7.8573500976562496</c:v>
                </c:pt>
                <c:pt idx="1107">
                  <c:v>7.8636552734374998</c:v>
                </c:pt>
                <c:pt idx="1108">
                  <c:v>7.86996044921875</c:v>
                </c:pt>
                <c:pt idx="1109">
                  <c:v>7.8762656250000003</c:v>
                </c:pt>
                <c:pt idx="1110">
                  <c:v>7.8825708007812496</c:v>
                </c:pt>
                <c:pt idx="1111">
                  <c:v>7.8897495117187502</c:v>
                </c:pt>
                <c:pt idx="1112">
                  <c:v>7.8969277343749997</c:v>
                </c:pt>
                <c:pt idx="1113">
                  <c:v>7.9041064453125003</c:v>
                </c:pt>
                <c:pt idx="1114">
                  <c:v>7.9121059570312502</c:v>
                </c:pt>
                <c:pt idx="1115">
                  <c:v>7.9201059570312502</c:v>
                </c:pt>
                <c:pt idx="1116">
                  <c:v>7.9281054687500001</c:v>
                </c:pt>
                <c:pt idx="1117">
                  <c:v>7.9361054687500001</c:v>
                </c:pt>
                <c:pt idx="1118">
                  <c:v>7.94410498046875</c:v>
                </c:pt>
                <c:pt idx="1119">
                  <c:v>7.9510263671874997</c:v>
                </c:pt>
                <c:pt idx="1120">
                  <c:v>7.9579472656250001</c:v>
                </c:pt>
                <c:pt idx="1121">
                  <c:v>7.9648681640624996</c:v>
                </c:pt>
                <c:pt idx="1122">
                  <c:v>7.9717895507812502</c:v>
                </c:pt>
                <c:pt idx="1123">
                  <c:v>7.9795415039062503</c:v>
                </c:pt>
                <c:pt idx="1124">
                  <c:v>7.9872929687500003</c:v>
                </c:pt>
                <c:pt idx="1125">
                  <c:v>7.9950449218750004</c:v>
                </c:pt>
                <c:pt idx="1126">
                  <c:v>8.0027968749999996</c:v>
                </c:pt>
                <c:pt idx="1127">
                  <c:v>8.0105488281249997</c:v>
                </c:pt>
                <c:pt idx="1128">
                  <c:v>8.0180332031250003</c:v>
                </c:pt>
                <c:pt idx="1129">
                  <c:v>8.0255180664062493</c:v>
                </c:pt>
                <c:pt idx="1130">
                  <c:v>8.03300244140625</c:v>
                </c:pt>
                <c:pt idx="1131">
                  <c:v>8.0404873046875007</c:v>
                </c:pt>
                <c:pt idx="1132">
                  <c:v>8.0479716796874996</c:v>
                </c:pt>
                <c:pt idx="1133">
                  <c:v>8.0554565429687504</c:v>
                </c:pt>
                <c:pt idx="1134">
                  <c:v>8.0609921875000001</c:v>
                </c:pt>
                <c:pt idx="1135">
                  <c:v>8.0665278320312499</c:v>
                </c:pt>
                <c:pt idx="1136">
                  <c:v>8.0720629882812496</c:v>
                </c:pt>
                <c:pt idx="1137">
                  <c:v>8.0784204101562498</c:v>
                </c:pt>
                <c:pt idx="1138">
                  <c:v>8.0847773437499999</c:v>
                </c:pt>
                <c:pt idx="1139">
                  <c:v>8.0911347656250001</c:v>
                </c:pt>
                <c:pt idx="1140">
                  <c:v>8.0986411132812499</c:v>
                </c:pt>
                <c:pt idx="1141">
                  <c:v>8.1061469726562496</c:v>
                </c:pt>
                <c:pt idx="1142">
                  <c:v>8.1136533203124994</c:v>
                </c:pt>
                <c:pt idx="1143">
                  <c:v>8.1211596679687492</c:v>
                </c:pt>
                <c:pt idx="1144">
                  <c:v>8.1286660156250008</c:v>
                </c:pt>
                <c:pt idx="1145">
                  <c:v>8.1366650390624997</c:v>
                </c:pt>
                <c:pt idx="1146">
                  <c:v>8.1446635742187503</c:v>
                </c:pt>
                <c:pt idx="1147">
                  <c:v>8.1526625976562492</c:v>
                </c:pt>
                <c:pt idx="1148">
                  <c:v>8.1606616210937499</c:v>
                </c:pt>
                <c:pt idx="1149">
                  <c:v>8.1686606445312506</c:v>
                </c:pt>
                <c:pt idx="1150">
                  <c:v>8.1766591796874994</c:v>
                </c:pt>
                <c:pt idx="1151">
                  <c:v>8.1835815429687493</c:v>
                </c:pt>
                <c:pt idx="1152">
                  <c:v>8.1905039062499991</c:v>
                </c:pt>
                <c:pt idx="1153">
                  <c:v>8.1974267578125009</c:v>
                </c:pt>
                <c:pt idx="1154">
                  <c:v>8.2043486328125006</c:v>
                </c:pt>
                <c:pt idx="1155">
                  <c:v>8.2113222656250002</c:v>
                </c:pt>
                <c:pt idx="1156">
                  <c:v>8.2182949218749997</c:v>
                </c:pt>
                <c:pt idx="1157">
                  <c:v>8.2252675781250009</c:v>
                </c:pt>
                <c:pt idx="1158">
                  <c:v>8.2325732421875006</c:v>
                </c:pt>
                <c:pt idx="1159">
                  <c:v>8.2398789062500004</c:v>
                </c:pt>
                <c:pt idx="1160">
                  <c:v>8.2471845703125002</c:v>
                </c:pt>
                <c:pt idx="1161">
                  <c:v>8.2544892578124998</c:v>
                </c:pt>
                <c:pt idx="1162">
                  <c:v>8.2617949218749995</c:v>
                </c:pt>
                <c:pt idx="1163">
                  <c:v>8.2691005859374993</c:v>
                </c:pt>
                <c:pt idx="1164">
                  <c:v>8.2764062500000009</c:v>
                </c:pt>
                <c:pt idx="1165">
                  <c:v>8.2837119140625006</c:v>
                </c:pt>
                <c:pt idx="1166">
                  <c:v>8.2907861328124994</c:v>
                </c:pt>
                <c:pt idx="1167">
                  <c:v>8.2978603515625</c:v>
                </c:pt>
                <c:pt idx="1168">
                  <c:v>8.3049345703125006</c:v>
                </c:pt>
                <c:pt idx="1169">
                  <c:v>8.3120097656249996</c:v>
                </c:pt>
                <c:pt idx="1170">
                  <c:v>8.3190839843750002</c:v>
                </c:pt>
                <c:pt idx="1171">
                  <c:v>8.3261582031250008</c:v>
                </c:pt>
                <c:pt idx="1172">
                  <c:v>8.3332324218749996</c:v>
                </c:pt>
                <c:pt idx="1173">
                  <c:v>8.3403076171875004</c:v>
                </c:pt>
                <c:pt idx="1174">
                  <c:v>8.3483037109375005</c:v>
                </c:pt>
                <c:pt idx="1175">
                  <c:v>8.3563007812500008</c:v>
                </c:pt>
                <c:pt idx="1176">
                  <c:v>8.3642978515624993</c:v>
                </c:pt>
                <c:pt idx="1177">
                  <c:v>8.3722939453124994</c:v>
                </c:pt>
                <c:pt idx="1178">
                  <c:v>8.3802910156249997</c:v>
                </c:pt>
                <c:pt idx="1179">
                  <c:v>8.3882871093749998</c:v>
                </c:pt>
                <c:pt idx="1180">
                  <c:v>8.3962841796875001</c:v>
                </c:pt>
                <c:pt idx="1181">
                  <c:v>8.4042812500000004</c:v>
                </c:pt>
                <c:pt idx="1182">
                  <c:v>8.4121240234374994</c:v>
                </c:pt>
                <c:pt idx="1183">
                  <c:v>8.4199677734375005</c:v>
                </c:pt>
                <c:pt idx="1184">
                  <c:v>8.4278105468749995</c:v>
                </c:pt>
                <c:pt idx="1185">
                  <c:v>8.4356542968750006</c:v>
                </c:pt>
                <c:pt idx="1186">
                  <c:v>8.4421767578125007</c:v>
                </c:pt>
                <c:pt idx="1187">
                  <c:v>8.4486992187500007</c:v>
                </c:pt>
                <c:pt idx="1188">
                  <c:v>8.4552216796875008</c:v>
                </c:pt>
                <c:pt idx="1189">
                  <c:v>8.4617441406249991</c:v>
                </c:pt>
                <c:pt idx="1190">
                  <c:v>8.4682666015624992</c:v>
                </c:pt>
                <c:pt idx="1191">
                  <c:v>8.475341796875</c:v>
                </c:pt>
                <c:pt idx="1192">
                  <c:v>8.4824169921875008</c:v>
                </c:pt>
                <c:pt idx="1193">
                  <c:v>8.4894921874999998</c:v>
                </c:pt>
                <c:pt idx="1194">
                  <c:v>8.4965673828125006</c:v>
                </c:pt>
                <c:pt idx="1195">
                  <c:v>8.5036425781249996</c:v>
                </c:pt>
                <c:pt idx="1196">
                  <c:v>8.5107177734375004</c:v>
                </c:pt>
                <c:pt idx="1197">
                  <c:v>8.5181005859374999</c:v>
                </c:pt>
                <c:pt idx="1198">
                  <c:v>8.5254824218749992</c:v>
                </c:pt>
                <c:pt idx="1199">
                  <c:v>8.5328652343750004</c:v>
                </c:pt>
                <c:pt idx="1200">
                  <c:v>8.5402480468749999</c:v>
                </c:pt>
                <c:pt idx="1201">
                  <c:v>8.5476298828124992</c:v>
                </c:pt>
                <c:pt idx="1202">
                  <c:v>8.5550126953125005</c:v>
                </c:pt>
                <c:pt idx="1203">
                  <c:v>8.5623955078125</c:v>
                </c:pt>
                <c:pt idx="1204">
                  <c:v>8.5697773437499993</c:v>
                </c:pt>
                <c:pt idx="1205">
                  <c:v>8.5771953125000007</c:v>
                </c:pt>
                <c:pt idx="1206">
                  <c:v>8.5846123046875</c:v>
                </c:pt>
                <c:pt idx="1207">
                  <c:v>8.5920292968749994</c:v>
                </c:pt>
                <c:pt idx="1208">
                  <c:v>8.5994462890625005</c:v>
                </c:pt>
                <c:pt idx="1209">
                  <c:v>8.6068642578125001</c:v>
                </c:pt>
                <c:pt idx="1210">
                  <c:v>8.6136425781250008</c:v>
                </c:pt>
                <c:pt idx="1211">
                  <c:v>8.6204218749999999</c:v>
                </c:pt>
                <c:pt idx="1212">
                  <c:v>8.6272011718750008</c:v>
                </c:pt>
                <c:pt idx="1213">
                  <c:v>8.6339794921874997</c:v>
                </c:pt>
                <c:pt idx="1214">
                  <c:v>8.6413232421875001</c:v>
                </c:pt>
                <c:pt idx="1215">
                  <c:v>8.6486669921875006</c:v>
                </c:pt>
                <c:pt idx="1216">
                  <c:v>8.6560107421874992</c:v>
                </c:pt>
                <c:pt idx="1217">
                  <c:v>8.6639179687500008</c:v>
                </c:pt>
                <c:pt idx="1218">
                  <c:v>8.6718251953125005</c:v>
                </c:pt>
                <c:pt idx="1219">
                  <c:v>8.6797324218750003</c:v>
                </c:pt>
                <c:pt idx="1220">
                  <c:v>8.6876396484375</c:v>
                </c:pt>
                <c:pt idx="1221">
                  <c:v>8.6955468749999998</c:v>
                </c:pt>
                <c:pt idx="1222">
                  <c:v>8.7034541015624995</c:v>
                </c:pt>
                <c:pt idx="1223">
                  <c:v>8.7103525390624998</c:v>
                </c:pt>
                <c:pt idx="1224">
                  <c:v>8.7172499999999999</c:v>
                </c:pt>
                <c:pt idx="1225">
                  <c:v>8.7241484375000002</c:v>
                </c:pt>
                <c:pt idx="1226">
                  <c:v>8.7310468750000005</c:v>
                </c:pt>
                <c:pt idx="1227">
                  <c:v>8.7379443359375006</c:v>
                </c:pt>
                <c:pt idx="1228">
                  <c:v>8.7448427734374992</c:v>
                </c:pt>
                <c:pt idx="1229">
                  <c:v>8.7517412109374995</c:v>
                </c:pt>
                <c:pt idx="1230">
                  <c:v>8.7590830078124995</c:v>
                </c:pt>
                <c:pt idx="1231">
                  <c:v>8.7664238281249993</c:v>
                </c:pt>
                <c:pt idx="1232">
                  <c:v>8.7737656249999993</c:v>
                </c:pt>
                <c:pt idx="1233">
                  <c:v>8.7811074218749994</c:v>
                </c:pt>
                <c:pt idx="1234">
                  <c:v>8.7884482421874992</c:v>
                </c:pt>
                <c:pt idx="1235">
                  <c:v>8.7957900390624992</c:v>
                </c:pt>
                <c:pt idx="1236">
                  <c:v>8.8034130859374997</c:v>
                </c:pt>
                <c:pt idx="1237">
                  <c:v>8.81103515625</c:v>
                </c:pt>
                <c:pt idx="1238">
                  <c:v>8.8186582031250005</c:v>
                </c:pt>
                <c:pt idx="1239">
                  <c:v>8.8262812499999992</c:v>
                </c:pt>
                <c:pt idx="1240">
                  <c:v>8.8339042968749997</c:v>
                </c:pt>
                <c:pt idx="1241">
                  <c:v>8.8418085937500006</c:v>
                </c:pt>
                <c:pt idx="1242">
                  <c:v>8.8497138671875</c:v>
                </c:pt>
                <c:pt idx="1243">
                  <c:v>8.8576181640624991</c:v>
                </c:pt>
                <c:pt idx="1244">
                  <c:v>8.8633037109374992</c:v>
                </c:pt>
                <c:pt idx="1245">
                  <c:v>8.8689892578124994</c:v>
                </c:pt>
                <c:pt idx="1246">
                  <c:v>8.8746748046874995</c:v>
                </c:pt>
                <c:pt idx="1247">
                  <c:v>8.8800810546874995</c:v>
                </c:pt>
                <c:pt idx="1248">
                  <c:v>8.8854882812499998</c:v>
                </c:pt>
                <c:pt idx="1249">
                  <c:v>8.8908945312499998</c:v>
                </c:pt>
                <c:pt idx="1250">
                  <c:v>8.8969785156249994</c:v>
                </c:pt>
                <c:pt idx="1251">
                  <c:v>8.9030615234375006</c:v>
                </c:pt>
                <c:pt idx="1252">
                  <c:v>8.9091445312499999</c:v>
                </c:pt>
                <c:pt idx="1253">
                  <c:v>8.9152285156249995</c:v>
                </c:pt>
                <c:pt idx="1254">
                  <c:v>8.9210683593750009</c:v>
                </c:pt>
                <c:pt idx="1255">
                  <c:v>8.9269082031250004</c:v>
                </c:pt>
                <c:pt idx="1256">
                  <c:v>8.932748046875</c:v>
                </c:pt>
                <c:pt idx="1257">
                  <c:v>8.9396689453124996</c:v>
                </c:pt>
                <c:pt idx="1258">
                  <c:v>8.9465888671875007</c:v>
                </c:pt>
                <c:pt idx="1259">
                  <c:v>8.9535097656250002</c:v>
                </c:pt>
                <c:pt idx="1260">
                  <c:v>8.9604511718750004</c:v>
                </c:pt>
                <c:pt idx="1261">
                  <c:v>8.9673916015625004</c:v>
                </c:pt>
                <c:pt idx="1262">
                  <c:v>8.9743330078125005</c:v>
                </c:pt>
                <c:pt idx="1263">
                  <c:v>8.9812744140625007</c:v>
                </c:pt>
                <c:pt idx="1264">
                  <c:v>8.9882148437500007</c:v>
                </c:pt>
                <c:pt idx="1265">
                  <c:v>8.9960000000000004</c:v>
                </c:pt>
                <c:pt idx="1266">
                  <c:v>9.0037841796875</c:v>
                </c:pt>
                <c:pt idx="1267">
                  <c:v>9.0115693359374998</c:v>
                </c:pt>
                <c:pt idx="1268">
                  <c:v>9.0183164062499994</c:v>
                </c:pt>
                <c:pt idx="1269">
                  <c:v>9.0250634765625009</c:v>
                </c:pt>
                <c:pt idx="1270">
                  <c:v>9.0318115234375007</c:v>
                </c:pt>
                <c:pt idx="1271">
                  <c:v>9.0385585937500004</c:v>
                </c:pt>
                <c:pt idx="1272">
                  <c:v>9.0453056640625</c:v>
                </c:pt>
                <c:pt idx="1273">
                  <c:v>9.0520097656249998</c:v>
                </c:pt>
                <c:pt idx="1274">
                  <c:v>9.0587148437499998</c:v>
                </c:pt>
                <c:pt idx="1275">
                  <c:v>9.0654189453124996</c:v>
                </c:pt>
                <c:pt idx="1276">
                  <c:v>9.0732646484374992</c:v>
                </c:pt>
                <c:pt idx="1277">
                  <c:v>9.0811103515625007</c:v>
                </c:pt>
                <c:pt idx="1278">
                  <c:v>9.0889560546875003</c:v>
                </c:pt>
                <c:pt idx="1279">
                  <c:v>9.0968007812499998</c:v>
                </c:pt>
                <c:pt idx="1280">
                  <c:v>9.1046464843749995</c:v>
                </c:pt>
                <c:pt idx="1281">
                  <c:v>9.1124921874999991</c:v>
                </c:pt>
                <c:pt idx="1282">
                  <c:v>9.1203378906250006</c:v>
                </c:pt>
                <c:pt idx="1283">
                  <c:v>9.1281826171875</c:v>
                </c:pt>
                <c:pt idx="1284">
                  <c:v>9.1360283203124997</c:v>
                </c:pt>
                <c:pt idx="1285">
                  <c:v>9.1438740234374993</c:v>
                </c:pt>
                <c:pt idx="1286">
                  <c:v>9.1517197265625008</c:v>
                </c:pt>
                <c:pt idx="1287">
                  <c:v>9.1591796875</c:v>
                </c:pt>
                <c:pt idx="1288">
                  <c:v>9.1666406249999994</c:v>
                </c:pt>
                <c:pt idx="1289">
                  <c:v>9.1741015625000006</c:v>
                </c:pt>
                <c:pt idx="1290">
                  <c:v>9.1815625000000001</c:v>
                </c:pt>
                <c:pt idx="1291">
                  <c:v>9.1890234374999995</c:v>
                </c:pt>
                <c:pt idx="1292">
                  <c:v>9.1964833984375005</c:v>
                </c:pt>
                <c:pt idx="1293">
                  <c:v>9.2040322265625001</c:v>
                </c:pt>
                <c:pt idx="1294">
                  <c:v>9.2115800781249995</c:v>
                </c:pt>
                <c:pt idx="1295">
                  <c:v>9.2191279296875006</c:v>
                </c:pt>
                <c:pt idx="1296">
                  <c:v>9.22667578125</c:v>
                </c:pt>
                <c:pt idx="1297">
                  <c:v>9.2342236328124994</c:v>
                </c:pt>
                <c:pt idx="1298">
                  <c:v>9.2417714843750005</c:v>
                </c:pt>
                <c:pt idx="1299">
                  <c:v>9.2493193359374999</c:v>
                </c:pt>
                <c:pt idx="1300">
                  <c:v>9.2568671874999993</c:v>
                </c:pt>
                <c:pt idx="1301">
                  <c:v>9.2644150390625004</c:v>
                </c:pt>
                <c:pt idx="1302">
                  <c:v>9.2719628906249998</c:v>
                </c:pt>
                <c:pt idx="1303">
                  <c:v>9.2795107421874992</c:v>
                </c:pt>
                <c:pt idx="1304">
                  <c:v>9.2870585937500003</c:v>
                </c:pt>
                <c:pt idx="1305">
                  <c:v>9.2946064453124997</c:v>
                </c:pt>
                <c:pt idx="1306">
                  <c:v>9.3021542968750008</c:v>
                </c:pt>
                <c:pt idx="1307">
                  <c:v>9.3097021484375002</c:v>
                </c:pt>
                <c:pt idx="1308">
                  <c:v>9.3172236328124995</c:v>
                </c:pt>
                <c:pt idx="1309">
                  <c:v>9.3247451171875007</c:v>
                </c:pt>
                <c:pt idx="1310">
                  <c:v>9.3322656249999998</c:v>
                </c:pt>
                <c:pt idx="1311">
                  <c:v>9.3397871093749991</c:v>
                </c:pt>
                <c:pt idx="1312">
                  <c:v>9.3473076171875</c:v>
                </c:pt>
                <c:pt idx="1313">
                  <c:v>9.3548291015624994</c:v>
                </c:pt>
                <c:pt idx="1314">
                  <c:v>9.3623505859375005</c:v>
                </c:pt>
                <c:pt idx="1315">
                  <c:v>9.3698710937499996</c:v>
                </c:pt>
                <c:pt idx="1316">
                  <c:v>9.3773925781250007</c:v>
                </c:pt>
                <c:pt idx="1317">
                  <c:v>9.3849140625</c:v>
                </c:pt>
                <c:pt idx="1318">
                  <c:v>9.3924345703124992</c:v>
                </c:pt>
                <c:pt idx="1319">
                  <c:v>9.3978417968749994</c:v>
                </c:pt>
                <c:pt idx="1320">
                  <c:v>9.4032490234374997</c:v>
                </c:pt>
                <c:pt idx="1321">
                  <c:v>9.4086562499999999</c:v>
                </c:pt>
                <c:pt idx="1322">
                  <c:v>9.4149003906250002</c:v>
                </c:pt>
                <c:pt idx="1323">
                  <c:v>9.4211455078125006</c:v>
                </c:pt>
                <c:pt idx="1324">
                  <c:v>9.4273896484375008</c:v>
                </c:pt>
                <c:pt idx="1325">
                  <c:v>9.4336337890624993</c:v>
                </c:pt>
                <c:pt idx="1326">
                  <c:v>9.4416152343749999</c:v>
                </c:pt>
                <c:pt idx="1327">
                  <c:v>9.4495957031250004</c:v>
                </c:pt>
                <c:pt idx="1328">
                  <c:v>9.4575771484374993</c:v>
                </c:pt>
                <c:pt idx="1329">
                  <c:v>9.4655576171874998</c:v>
                </c:pt>
                <c:pt idx="1330">
                  <c:v>9.4735390625000004</c:v>
                </c:pt>
                <c:pt idx="1331">
                  <c:v>9.4792714843749994</c:v>
                </c:pt>
                <c:pt idx="1332">
                  <c:v>9.4850039062500002</c:v>
                </c:pt>
                <c:pt idx="1333">
                  <c:v>9.4907363281249992</c:v>
                </c:pt>
                <c:pt idx="1334">
                  <c:v>9.4969824218749999</c:v>
                </c:pt>
                <c:pt idx="1335">
                  <c:v>9.5032285156250005</c:v>
                </c:pt>
                <c:pt idx="1336">
                  <c:v>9.5094746093749993</c:v>
                </c:pt>
                <c:pt idx="1337">
                  <c:v>9.515720703125</c:v>
                </c:pt>
                <c:pt idx="1338">
                  <c:v>9.5229658203124998</c:v>
                </c:pt>
                <c:pt idx="1339">
                  <c:v>9.5302109374999997</c:v>
                </c:pt>
                <c:pt idx="1340">
                  <c:v>9.5374560546874996</c:v>
                </c:pt>
                <c:pt idx="1341">
                  <c:v>9.5435107421875003</c:v>
                </c:pt>
                <c:pt idx="1342">
                  <c:v>9.5495654296874992</c:v>
                </c:pt>
                <c:pt idx="1343">
                  <c:v>9.5556201171874999</c:v>
                </c:pt>
                <c:pt idx="1344">
                  <c:v>9.5614580078125009</c:v>
                </c:pt>
                <c:pt idx="1345">
                  <c:v>9.5672949218749999</c:v>
                </c:pt>
                <c:pt idx="1346">
                  <c:v>9.5731328125000008</c:v>
                </c:pt>
                <c:pt idx="1347">
                  <c:v>9.5799453124999996</c:v>
                </c:pt>
                <c:pt idx="1348">
                  <c:v>9.5867578125000001</c:v>
                </c:pt>
                <c:pt idx="1349">
                  <c:v>9.5935712890624991</c:v>
                </c:pt>
                <c:pt idx="1350">
                  <c:v>9.6003837890624997</c:v>
                </c:pt>
                <c:pt idx="1351">
                  <c:v>9.6071962890625002</c:v>
                </c:pt>
                <c:pt idx="1352">
                  <c:v>9.6140087890625008</c:v>
                </c:pt>
                <c:pt idx="1353">
                  <c:v>9.6200654296875001</c:v>
                </c:pt>
                <c:pt idx="1354">
                  <c:v>9.6261220703124994</c:v>
                </c:pt>
                <c:pt idx="1355">
                  <c:v>9.6321787109375006</c:v>
                </c:pt>
                <c:pt idx="1356">
                  <c:v>9.6389931640624997</c:v>
                </c:pt>
                <c:pt idx="1357">
                  <c:v>9.6458066406250005</c:v>
                </c:pt>
                <c:pt idx="1358">
                  <c:v>9.6526210937499997</c:v>
                </c:pt>
                <c:pt idx="1359">
                  <c:v>9.6594345703125004</c:v>
                </c:pt>
                <c:pt idx="1360">
                  <c:v>9.6670810546875003</c:v>
                </c:pt>
                <c:pt idx="1361">
                  <c:v>9.6747275390625003</c:v>
                </c:pt>
                <c:pt idx="1362">
                  <c:v>9.6823740234375002</c:v>
                </c:pt>
                <c:pt idx="1363">
                  <c:v>9.6900205078125001</c:v>
                </c:pt>
                <c:pt idx="1364">
                  <c:v>9.6976669921875001</c:v>
                </c:pt>
                <c:pt idx="1365">
                  <c:v>9.7053144531250002</c:v>
                </c:pt>
                <c:pt idx="1366">
                  <c:v>9.7129609375000001</c:v>
                </c:pt>
                <c:pt idx="1367">
                  <c:v>9.7198808593749995</c:v>
                </c:pt>
                <c:pt idx="1368">
                  <c:v>9.7268017578125008</c:v>
                </c:pt>
                <c:pt idx="1369">
                  <c:v>9.7337216796875001</c:v>
                </c:pt>
                <c:pt idx="1370">
                  <c:v>9.7406416015624995</c:v>
                </c:pt>
                <c:pt idx="1371">
                  <c:v>9.7475625000000008</c:v>
                </c:pt>
                <c:pt idx="1372">
                  <c:v>9.7544824218750001</c:v>
                </c:pt>
                <c:pt idx="1373">
                  <c:v>9.7620078125000003</c:v>
                </c:pt>
                <c:pt idx="1374">
                  <c:v>9.7695332031250004</c:v>
                </c:pt>
                <c:pt idx="1375">
                  <c:v>9.7770585937500005</c:v>
                </c:pt>
                <c:pt idx="1376">
                  <c:v>9.7845849609375009</c:v>
                </c:pt>
                <c:pt idx="1377">
                  <c:v>9.7921103515624992</c:v>
                </c:pt>
                <c:pt idx="1378">
                  <c:v>9.8000566406249998</c:v>
                </c:pt>
                <c:pt idx="1379">
                  <c:v>9.8080039062500006</c:v>
                </c:pt>
                <c:pt idx="1380">
                  <c:v>9.8159511718749997</c:v>
                </c:pt>
                <c:pt idx="1381">
                  <c:v>9.8238984375000005</c:v>
                </c:pt>
                <c:pt idx="1382">
                  <c:v>9.8300625000000004</c:v>
                </c:pt>
                <c:pt idx="1383">
                  <c:v>9.8362265625000003</c:v>
                </c:pt>
                <c:pt idx="1384">
                  <c:v>9.8423906250000002</c:v>
                </c:pt>
                <c:pt idx="1385">
                  <c:v>9.8490947265625</c:v>
                </c:pt>
                <c:pt idx="1386">
                  <c:v>9.8557978515624995</c:v>
                </c:pt>
                <c:pt idx="1387">
                  <c:v>9.8625019531249993</c:v>
                </c:pt>
                <c:pt idx="1388">
                  <c:v>9.8691835937499999</c:v>
                </c:pt>
                <c:pt idx="1389">
                  <c:v>9.8758642578125002</c:v>
                </c:pt>
                <c:pt idx="1390">
                  <c:v>9.8825449218750006</c:v>
                </c:pt>
                <c:pt idx="1391">
                  <c:v>9.8892255859374991</c:v>
                </c:pt>
                <c:pt idx="1392">
                  <c:v>9.8959062499999995</c:v>
                </c:pt>
                <c:pt idx="1393">
                  <c:v>9.903189453125</c:v>
                </c:pt>
                <c:pt idx="1394">
                  <c:v>9.9104726562500005</c:v>
                </c:pt>
                <c:pt idx="1395">
                  <c:v>9.9177548828125008</c:v>
                </c:pt>
                <c:pt idx="1396">
                  <c:v>9.9250380859374996</c:v>
                </c:pt>
                <c:pt idx="1397">
                  <c:v>9.9323203124999999</c:v>
                </c:pt>
                <c:pt idx="1398">
                  <c:v>9.9396035156250004</c:v>
                </c:pt>
                <c:pt idx="1399">
                  <c:v>9.9468867187499992</c:v>
                </c:pt>
                <c:pt idx="1400">
                  <c:v>9.9541689453124995</c:v>
                </c:pt>
                <c:pt idx="1401">
                  <c:v>9.9614521484375</c:v>
                </c:pt>
                <c:pt idx="1402">
                  <c:v>9.9687353515625006</c:v>
                </c:pt>
                <c:pt idx="1403">
                  <c:v>9.9760175781249991</c:v>
                </c:pt>
                <c:pt idx="1404">
                  <c:v>9.9836416015624998</c:v>
                </c:pt>
                <c:pt idx="1405">
                  <c:v>9.9912646484375003</c:v>
                </c:pt>
                <c:pt idx="1406">
                  <c:v>9.9975917968749997</c:v>
                </c:pt>
                <c:pt idx="1407">
                  <c:v>10.003918945312501</c:v>
                </c:pt>
                <c:pt idx="1408">
                  <c:v>10.01024609375</c:v>
                </c:pt>
                <c:pt idx="1409">
                  <c:v>10.0165732421875</c:v>
                </c:pt>
                <c:pt idx="1410">
                  <c:v>10.022197265625</c:v>
                </c:pt>
                <c:pt idx="1411">
                  <c:v>10.0278212890625</c:v>
                </c:pt>
                <c:pt idx="1412">
                  <c:v>10.033444335937499</c:v>
                </c:pt>
                <c:pt idx="1413">
                  <c:v>10.0413388671875</c:v>
                </c:pt>
                <c:pt idx="1414">
                  <c:v>10.049232421875001</c:v>
                </c:pt>
                <c:pt idx="1415">
                  <c:v>10.057125976562499</c:v>
                </c:pt>
                <c:pt idx="1416">
                  <c:v>10.064910156250001</c:v>
                </c:pt>
                <c:pt idx="1417">
                  <c:v>10.0726953125</c:v>
                </c:pt>
                <c:pt idx="1418">
                  <c:v>10.078748046875001</c:v>
                </c:pt>
                <c:pt idx="1419">
                  <c:v>10.0848017578125</c:v>
                </c:pt>
                <c:pt idx="1420">
                  <c:v>10.0908544921875</c:v>
                </c:pt>
                <c:pt idx="1421">
                  <c:v>10.0985302734375</c:v>
                </c:pt>
                <c:pt idx="1422">
                  <c:v>10.106206054687499</c:v>
                </c:pt>
                <c:pt idx="1423">
                  <c:v>10.1138828125</c:v>
                </c:pt>
                <c:pt idx="1424">
                  <c:v>10.120888671875001</c:v>
                </c:pt>
                <c:pt idx="1425">
                  <c:v>10.12789453125</c:v>
                </c:pt>
                <c:pt idx="1426">
                  <c:v>10.134900390625001</c:v>
                </c:pt>
                <c:pt idx="1427">
                  <c:v>10.1419072265625</c:v>
                </c:pt>
                <c:pt idx="1428">
                  <c:v>10.148913085937499</c:v>
                </c:pt>
                <c:pt idx="1429">
                  <c:v>10.154752929687501</c:v>
                </c:pt>
                <c:pt idx="1430">
                  <c:v>10.1605927734375</c:v>
                </c:pt>
                <c:pt idx="1431">
                  <c:v>10.1685419921875</c:v>
                </c:pt>
                <c:pt idx="1432">
                  <c:v>10.176492187499999</c:v>
                </c:pt>
                <c:pt idx="1433">
                  <c:v>10.1833046875</c:v>
                </c:pt>
                <c:pt idx="1434">
                  <c:v>10.1901162109375</c:v>
                </c:pt>
                <c:pt idx="1435">
                  <c:v>10.196928710937501</c:v>
                </c:pt>
                <c:pt idx="1436">
                  <c:v>10.204499023437499</c:v>
                </c:pt>
                <c:pt idx="1437">
                  <c:v>10.2120693359375</c:v>
                </c:pt>
                <c:pt idx="1438">
                  <c:v>10.2196396484375</c:v>
                </c:pt>
                <c:pt idx="1439">
                  <c:v>10.2261279296875</c:v>
                </c:pt>
                <c:pt idx="1440">
                  <c:v>10.232616210937501</c:v>
                </c:pt>
                <c:pt idx="1441">
                  <c:v>10.239104492187501</c:v>
                </c:pt>
                <c:pt idx="1442">
                  <c:v>10.245592773437499</c:v>
                </c:pt>
                <c:pt idx="1443">
                  <c:v>10.2523388671875</c:v>
                </c:pt>
                <c:pt idx="1444">
                  <c:v>10.2590859375</c:v>
                </c:pt>
                <c:pt idx="1445">
                  <c:v>10.2658330078125</c:v>
                </c:pt>
                <c:pt idx="1446">
                  <c:v>10.272579101562499</c:v>
                </c:pt>
                <c:pt idx="1447">
                  <c:v>10.279326171875001</c:v>
                </c:pt>
                <c:pt idx="1448">
                  <c:v>10.285921875</c:v>
                </c:pt>
                <c:pt idx="1449">
                  <c:v>10.292517578125</c:v>
                </c:pt>
                <c:pt idx="1450">
                  <c:v>10.299113281249999</c:v>
                </c:pt>
                <c:pt idx="1451">
                  <c:v>10.306085937500001</c:v>
                </c:pt>
                <c:pt idx="1452">
                  <c:v>10.3130595703125</c:v>
                </c:pt>
                <c:pt idx="1453">
                  <c:v>10.3200322265625</c:v>
                </c:pt>
                <c:pt idx="1454">
                  <c:v>10.327004882812499</c:v>
                </c:pt>
                <c:pt idx="1455">
                  <c:v>10.3339775390625</c:v>
                </c:pt>
                <c:pt idx="1456">
                  <c:v>10.3409501953125</c:v>
                </c:pt>
                <c:pt idx="1457">
                  <c:v>10.346572265624999</c:v>
                </c:pt>
                <c:pt idx="1458">
                  <c:v>10.352195312499999</c:v>
                </c:pt>
                <c:pt idx="1459">
                  <c:v>10.357817382812501</c:v>
                </c:pt>
                <c:pt idx="1460">
                  <c:v>10.364845703125001</c:v>
                </c:pt>
                <c:pt idx="1461">
                  <c:v>10.371874023437501</c:v>
                </c:pt>
                <c:pt idx="1462">
                  <c:v>10.378902343749999</c:v>
                </c:pt>
                <c:pt idx="1463">
                  <c:v>10.3865263671875</c:v>
                </c:pt>
                <c:pt idx="1464">
                  <c:v>10.394151367187501</c:v>
                </c:pt>
                <c:pt idx="1465">
                  <c:v>10.402000976562499</c:v>
                </c:pt>
                <c:pt idx="1466">
                  <c:v>10.4098515625</c:v>
                </c:pt>
                <c:pt idx="1467">
                  <c:v>10.417702148437501</c:v>
                </c:pt>
                <c:pt idx="1468">
                  <c:v>10.425552734375</c:v>
                </c:pt>
                <c:pt idx="1469">
                  <c:v>10.4334033203125</c:v>
                </c:pt>
                <c:pt idx="1470">
                  <c:v>10.4401083984375</c:v>
                </c:pt>
                <c:pt idx="1471">
                  <c:v>10.446814453125</c:v>
                </c:pt>
                <c:pt idx="1472">
                  <c:v>10.45351953125</c:v>
                </c:pt>
                <c:pt idx="1473">
                  <c:v>10.460224609375</c:v>
                </c:pt>
                <c:pt idx="1474">
                  <c:v>10.4669296875</c:v>
                </c:pt>
                <c:pt idx="1475">
                  <c:v>10.473634765625</c:v>
                </c:pt>
                <c:pt idx="1476">
                  <c:v>10.4802314453125</c:v>
                </c:pt>
                <c:pt idx="1477">
                  <c:v>10.486828125000001</c:v>
                </c:pt>
                <c:pt idx="1478">
                  <c:v>10.4934248046875</c:v>
                </c:pt>
                <c:pt idx="1479">
                  <c:v>10.501087890625</c:v>
                </c:pt>
                <c:pt idx="1480">
                  <c:v>10.508750976562499</c:v>
                </c:pt>
                <c:pt idx="1481">
                  <c:v>10.516415039062499</c:v>
                </c:pt>
                <c:pt idx="1482">
                  <c:v>10.524078125000001</c:v>
                </c:pt>
                <c:pt idx="1483">
                  <c:v>10.531741210937501</c:v>
                </c:pt>
                <c:pt idx="1484">
                  <c:v>10.539405273437501</c:v>
                </c:pt>
                <c:pt idx="1485">
                  <c:v>10.547068359375</c:v>
                </c:pt>
                <c:pt idx="1486">
                  <c:v>10.5547314453125</c:v>
                </c:pt>
                <c:pt idx="1487">
                  <c:v>10.562517578125</c:v>
                </c:pt>
                <c:pt idx="1488">
                  <c:v>10.570334960937499</c:v>
                </c:pt>
                <c:pt idx="1489">
                  <c:v>10.57815234375</c:v>
                </c:pt>
                <c:pt idx="1490">
                  <c:v>10.585968749999999</c:v>
                </c:pt>
                <c:pt idx="1491">
                  <c:v>10.5937861328125</c:v>
                </c:pt>
                <c:pt idx="1492">
                  <c:v>10.601603515624999</c:v>
                </c:pt>
                <c:pt idx="1493">
                  <c:v>10.6094208984375</c:v>
                </c:pt>
                <c:pt idx="1494">
                  <c:v>10.61723828125</c:v>
                </c:pt>
                <c:pt idx="1495">
                  <c:v>10.6250546875</c:v>
                </c:pt>
                <c:pt idx="1496">
                  <c:v>10.6328720703125</c:v>
                </c:pt>
                <c:pt idx="1497">
                  <c:v>10.640689453125001</c:v>
                </c:pt>
                <c:pt idx="1498">
                  <c:v>10.6473916015625</c:v>
                </c:pt>
                <c:pt idx="1499">
                  <c:v>10.6540947265625</c:v>
                </c:pt>
                <c:pt idx="1500">
                  <c:v>10.660796875000001</c:v>
                </c:pt>
                <c:pt idx="1501">
                  <c:v>10.6675</c:v>
                </c:pt>
                <c:pt idx="1502">
                  <c:v>10.6742021484375</c:v>
                </c:pt>
                <c:pt idx="1503">
                  <c:v>10.680905273437499</c:v>
                </c:pt>
                <c:pt idx="1504">
                  <c:v>10.688691406249999</c:v>
                </c:pt>
                <c:pt idx="1505">
                  <c:v>10.696477539062499</c:v>
                </c:pt>
                <c:pt idx="1506">
                  <c:v>10.7034306640625</c:v>
                </c:pt>
                <c:pt idx="1507">
                  <c:v>10.710382812500001</c:v>
                </c:pt>
                <c:pt idx="1508">
                  <c:v>10.7173359375</c:v>
                </c:pt>
                <c:pt idx="1509">
                  <c:v>10.7242890625</c:v>
                </c:pt>
                <c:pt idx="1510">
                  <c:v>10.731242187499999</c:v>
                </c:pt>
                <c:pt idx="1511">
                  <c:v>10.7381943359375</c:v>
                </c:pt>
                <c:pt idx="1512">
                  <c:v>10.745147460937501</c:v>
                </c:pt>
                <c:pt idx="1513">
                  <c:v>10.751635742187499</c:v>
                </c:pt>
                <c:pt idx="1514">
                  <c:v>10.758123046874999</c:v>
                </c:pt>
                <c:pt idx="1515">
                  <c:v>10.764610351562499</c:v>
                </c:pt>
                <c:pt idx="1516">
                  <c:v>10.771096679687499</c:v>
                </c:pt>
                <c:pt idx="1517">
                  <c:v>10.777583007812501</c:v>
                </c:pt>
                <c:pt idx="1518">
                  <c:v>10.784069335937501</c:v>
                </c:pt>
                <c:pt idx="1519">
                  <c:v>10.7905546875</c:v>
                </c:pt>
                <c:pt idx="1520">
                  <c:v>10.797041015625</c:v>
                </c:pt>
                <c:pt idx="1521">
                  <c:v>10.804501953125</c:v>
                </c:pt>
                <c:pt idx="1522">
                  <c:v>10.811961914062501</c:v>
                </c:pt>
                <c:pt idx="1523">
                  <c:v>10.8194228515625</c:v>
                </c:pt>
                <c:pt idx="1524">
                  <c:v>10.826882812499999</c:v>
                </c:pt>
                <c:pt idx="1525">
                  <c:v>10.83434375</c:v>
                </c:pt>
                <c:pt idx="1526">
                  <c:v>10.8411015625</c:v>
                </c:pt>
                <c:pt idx="1527">
                  <c:v>10.8478583984375</c:v>
                </c:pt>
                <c:pt idx="1528">
                  <c:v>10.8546162109375</c:v>
                </c:pt>
                <c:pt idx="1529">
                  <c:v>10.8613740234375</c:v>
                </c:pt>
                <c:pt idx="1530">
                  <c:v>10.868131835937501</c:v>
                </c:pt>
                <c:pt idx="1531">
                  <c:v>10.874889648437501</c:v>
                </c:pt>
                <c:pt idx="1532">
                  <c:v>10.881916992187501</c:v>
                </c:pt>
                <c:pt idx="1533">
                  <c:v>10.888945312500001</c:v>
                </c:pt>
                <c:pt idx="1534">
                  <c:v>10.895973632812501</c:v>
                </c:pt>
                <c:pt idx="1535">
                  <c:v>10.902978515625</c:v>
                </c:pt>
                <c:pt idx="1536">
                  <c:v>10.9099833984375</c:v>
                </c:pt>
                <c:pt idx="1537">
                  <c:v>10.916988281249999</c:v>
                </c:pt>
                <c:pt idx="1538">
                  <c:v>10.9239931640625</c:v>
                </c:pt>
                <c:pt idx="1539">
                  <c:v>10.930999023437501</c:v>
                </c:pt>
                <c:pt idx="1540">
                  <c:v>10.93662109375</c:v>
                </c:pt>
                <c:pt idx="1541">
                  <c:v>10.942244140625</c:v>
                </c:pt>
                <c:pt idx="1542">
                  <c:v>10.9478662109375</c:v>
                </c:pt>
                <c:pt idx="1543">
                  <c:v>10.9548955078125</c:v>
                </c:pt>
                <c:pt idx="1544">
                  <c:v>10.9619248046875</c:v>
                </c:pt>
                <c:pt idx="1545">
                  <c:v>10.968954101562501</c:v>
                </c:pt>
                <c:pt idx="1546">
                  <c:v>10.975983398437499</c:v>
                </c:pt>
                <c:pt idx="1547">
                  <c:v>10.9830126953125</c:v>
                </c:pt>
                <c:pt idx="1548">
                  <c:v>10.9900419921875</c:v>
                </c:pt>
                <c:pt idx="1549">
                  <c:v>10.997502929687499</c:v>
                </c:pt>
                <c:pt idx="1550">
                  <c:v>11.004964843750001</c:v>
                </c:pt>
                <c:pt idx="1551">
                  <c:v>11.011970703125</c:v>
                </c:pt>
                <c:pt idx="1552">
                  <c:v>11.018976562500001</c:v>
                </c:pt>
                <c:pt idx="1553">
                  <c:v>11.025982421875</c:v>
                </c:pt>
                <c:pt idx="1554">
                  <c:v>11.032988281250001</c:v>
                </c:pt>
                <c:pt idx="1555">
                  <c:v>11.0399951171875</c:v>
                </c:pt>
                <c:pt idx="1556">
                  <c:v>11.0466123046875</c:v>
                </c:pt>
                <c:pt idx="1557">
                  <c:v>11.05323046875</c:v>
                </c:pt>
                <c:pt idx="1558">
                  <c:v>11.0598486328125</c:v>
                </c:pt>
                <c:pt idx="1559">
                  <c:v>11.066466796875</c:v>
                </c:pt>
                <c:pt idx="1560">
                  <c:v>11.0730849609375</c:v>
                </c:pt>
                <c:pt idx="1561">
                  <c:v>11.0798974609375</c:v>
                </c:pt>
                <c:pt idx="1562">
                  <c:v>11.086709960937499</c:v>
                </c:pt>
                <c:pt idx="1563">
                  <c:v>11.0935224609375</c:v>
                </c:pt>
                <c:pt idx="1564">
                  <c:v>11.1011982421875</c:v>
                </c:pt>
                <c:pt idx="1565">
                  <c:v>11.108874999999999</c:v>
                </c:pt>
                <c:pt idx="1566">
                  <c:v>11.11655078125</c:v>
                </c:pt>
                <c:pt idx="1567">
                  <c:v>11.124499023437499</c:v>
                </c:pt>
                <c:pt idx="1568">
                  <c:v>11.1324462890625</c:v>
                </c:pt>
                <c:pt idx="1569">
                  <c:v>11.139453124999999</c:v>
                </c:pt>
                <c:pt idx="1570">
                  <c:v>11.1464599609375</c:v>
                </c:pt>
                <c:pt idx="1571">
                  <c:v>11.1534677734375</c:v>
                </c:pt>
                <c:pt idx="1572">
                  <c:v>11.160474609374999</c:v>
                </c:pt>
                <c:pt idx="1573">
                  <c:v>11.167482421875</c:v>
                </c:pt>
                <c:pt idx="1574">
                  <c:v>11.174779296875</c:v>
                </c:pt>
                <c:pt idx="1575">
                  <c:v>11.1820771484375</c:v>
                </c:pt>
                <c:pt idx="1576">
                  <c:v>11.189375</c:v>
                </c:pt>
                <c:pt idx="1577">
                  <c:v>11.196671875</c:v>
                </c:pt>
                <c:pt idx="1578">
                  <c:v>11.203970703125</c:v>
                </c:pt>
                <c:pt idx="1579">
                  <c:v>11.2112685546875</c:v>
                </c:pt>
                <c:pt idx="1580">
                  <c:v>11.218947265624999</c:v>
                </c:pt>
                <c:pt idx="1581">
                  <c:v>11.226625</c:v>
                </c:pt>
                <c:pt idx="1582">
                  <c:v>11.2343037109375</c:v>
                </c:pt>
                <c:pt idx="1583">
                  <c:v>11.240726562500001</c:v>
                </c:pt>
                <c:pt idx="1584">
                  <c:v>11.2471494140625</c:v>
                </c:pt>
                <c:pt idx="1585">
                  <c:v>11.253572265624999</c:v>
                </c:pt>
                <c:pt idx="1586">
                  <c:v>11.259995117187501</c:v>
                </c:pt>
                <c:pt idx="1587">
                  <c:v>11.26641796875</c:v>
                </c:pt>
                <c:pt idx="1588">
                  <c:v>11.273150390625</c:v>
                </c:pt>
                <c:pt idx="1589">
                  <c:v>11.279883789062501</c:v>
                </c:pt>
                <c:pt idx="1590">
                  <c:v>11.286616210937501</c:v>
                </c:pt>
                <c:pt idx="1591">
                  <c:v>11.293349609374999</c:v>
                </c:pt>
                <c:pt idx="1592">
                  <c:v>11.3006083984375</c:v>
                </c:pt>
                <c:pt idx="1593">
                  <c:v>11.307867187499999</c:v>
                </c:pt>
                <c:pt idx="1594">
                  <c:v>11.3151259765625</c:v>
                </c:pt>
                <c:pt idx="1595">
                  <c:v>11.322384765624999</c:v>
                </c:pt>
                <c:pt idx="1596">
                  <c:v>11.3296435546875</c:v>
                </c:pt>
                <c:pt idx="1597">
                  <c:v>11.336902343749999</c:v>
                </c:pt>
                <c:pt idx="1598">
                  <c:v>11.3441611328125</c:v>
                </c:pt>
                <c:pt idx="1599">
                  <c:v>11.351419921874999</c:v>
                </c:pt>
                <c:pt idx="1600">
                  <c:v>11.357747070312501</c:v>
                </c:pt>
                <c:pt idx="1601">
                  <c:v>11.36407421875</c:v>
                </c:pt>
                <c:pt idx="1602">
                  <c:v>11.370402343749999</c:v>
                </c:pt>
                <c:pt idx="1603">
                  <c:v>11.376729492187501</c:v>
                </c:pt>
                <c:pt idx="1604">
                  <c:v>11.382892578125</c:v>
                </c:pt>
                <c:pt idx="1605">
                  <c:v>11.3890556640625</c:v>
                </c:pt>
                <c:pt idx="1606">
                  <c:v>11.3952197265625</c:v>
                </c:pt>
                <c:pt idx="1607">
                  <c:v>11.401300781250001</c:v>
                </c:pt>
                <c:pt idx="1608">
                  <c:v>11.4073818359375</c:v>
                </c:pt>
                <c:pt idx="1609">
                  <c:v>11.413462890625</c:v>
                </c:pt>
                <c:pt idx="1610">
                  <c:v>11.419543945312499</c:v>
                </c:pt>
                <c:pt idx="1611">
                  <c:v>11.427409179687499</c:v>
                </c:pt>
                <c:pt idx="1612">
                  <c:v>11.435275390625</c:v>
                </c:pt>
                <c:pt idx="1613">
                  <c:v>11.4431416015625</c:v>
                </c:pt>
                <c:pt idx="1614">
                  <c:v>11.4510078125</c:v>
                </c:pt>
                <c:pt idx="1615">
                  <c:v>11.458814453124999</c:v>
                </c:pt>
                <c:pt idx="1616">
                  <c:v>11.4666220703125</c:v>
                </c:pt>
                <c:pt idx="1617">
                  <c:v>11.474429687500001</c:v>
                </c:pt>
                <c:pt idx="1618">
                  <c:v>11.4822373046875</c:v>
                </c:pt>
                <c:pt idx="1619">
                  <c:v>11.490044921875</c:v>
                </c:pt>
                <c:pt idx="1620">
                  <c:v>11.497852539062499</c:v>
                </c:pt>
                <c:pt idx="1621">
                  <c:v>11.50566015625</c:v>
                </c:pt>
                <c:pt idx="1622">
                  <c:v>11.513467773437499</c:v>
                </c:pt>
                <c:pt idx="1623">
                  <c:v>11.521275390625</c:v>
                </c:pt>
                <c:pt idx="1624">
                  <c:v>11.529083007812501</c:v>
                </c:pt>
                <c:pt idx="1625">
                  <c:v>11.536890625</c:v>
                </c:pt>
                <c:pt idx="1626">
                  <c:v>11.544698242187501</c:v>
                </c:pt>
                <c:pt idx="1627">
                  <c:v>11.552505859375</c:v>
                </c:pt>
                <c:pt idx="1628">
                  <c:v>11.5603134765625</c:v>
                </c:pt>
                <c:pt idx="1629">
                  <c:v>11.5669306640625</c:v>
                </c:pt>
                <c:pt idx="1630">
                  <c:v>11.573546875</c:v>
                </c:pt>
                <c:pt idx="1631">
                  <c:v>11.5801640625</c:v>
                </c:pt>
                <c:pt idx="1632">
                  <c:v>11.586780273437499</c:v>
                </c:pt>
                <c:pt idx="1633">
                  <c:v>11.593397460937499</c:v>
                </c:pt>
                <c:pt idx="1634">
                  <c:v>11.60101953125</c:v>
                </c:pt>
                <c:pt idx="1635">
                  <c:v>11.6086416015625</c:v>
                </c:pt>
                <c:pt idx="1636">
                  <c:v>11.615048828125</c:v>
                </c:pt>
                <c:pt idx="1637">
                  <c:v>11.621455078125001</c:v>
                </c:pt>
                <c:pt idx="1638">
                  <c:v>11.6278623046875</c:v>
                </c:pt>
                <c:pt idx="1639">
                  <c:v>11.63426953125</c:v>
                </c:pt>
                <c:pt idx="1640">
                  <c:v>11.641081054687501</c:v>
                </c:pt>
                <c:pt idx="1641">
                  <c:v>11.647893554687499</c:v>
                </c:pt>
                <c:pt idx="1642">
                  <c:v>11.6547060546875</c:v>
                </c:pt>
                <c:pt idx="1643">
                  <c:v>11.661517578125</c:v>
                </c:pt>
                <c:pt idx="1644">
                  <c:v>11.668330078125001</c:v>
                </c:pt>
                <c:pt idx="1645">
                  <c:v>11.675141601562499</c:v>
                </c:pt>
                <c:pt idx="1646">
                  <c:v>11.6829921875</c:v>
                </c:pt>
                <c:pt idx="1647">
                  <c:v>11.690841796875</c:v>
                </c:pt>
                <c:pt idx="1648">
                  <c:v>11.698692382812499</c:v>
                </c:pt>
                <c:pt idx="1649">
                  <c:v>11.7065419921875</c:v>
                </c:pt>
                <c:pt idx="1650">
                  <c:v>11.714392578125</c:v>
                </c:pt>
                <c:pt idx="1651">
                  <c:v>11.7223076171875</c:v>
                </c:pt>
                <c:pt idx="1652">
                  <c:v>11.73022265625</c:v>
                </c:pt>
                <c:pt idx="1653">
                  <c:v>11.738136718750001</c:v>
                </c:pt>
                <c:pt idx="1654">
                  <c:v>11.7460517578125</c:v>
                </c:pt>
                <c:pt idx="1655">
                  <c:v>11.753966796875</c:v>
                </c:pt>
                <c:pt idx="1656">
                  <c:v>11.7606708984375</c:v>
                </c:pt>
                <c:pt idx="1657">
                  <c:v>11.767374999999999</c:v>
                </c:pt>
                <c:pt idx="1658">
                  <c:v>11.774078125000001</c:v>
                </c:pt>
                <c:pt idx="1659">
                  <c:v>11.780782226562501</c:v>
                </c:pt>
                <c:pt idx="1660">
                  <c:v>11.787486328125</c:v>
                </c:pt>
                <c:pt idx="1661">
                  <c:v>11.794189453125</c:v>
                </c:pt>
                <c:pt idx="1662">
                  <c:v>11.802040039062501</c:v>
                </c:pt>
                <c:pt idx="1663">
                  <c:v>11.809889648437499</c:v>
                </c:pt>
                <c:pt idx="1664">
                  <c:v>11.8177392578125</c:v>
                </c:pt>
                <c:pt idx="1665">
                  <c:v>11.8255888671875</c:v>
                </c:pt>
                <c:pt idx="1666">
                  <c:v>11.833438476562501</c:v>
                </c:pt>
                <c:pt idx="1667">
                  <c:v>11.840249999999999</c:v>
                </c:pt>
                <c:pt idx="1668">
                  <c:v>11.8470625</c:v>
                </c:pt>
                <c:pt idx="1669">
                  <c:v>11.8538740234375</c:v>
                </c:pt>
                <c:pt idx="1670">
                  <c:v>11.860685546875001</c:v>
                </c:pt>
                <c:pt idx="1671">
                  <c:v>11.867253906249999</c:v>
                </c:pt>
                <c:pt idx="1672">
                  <c:v>11.8738212890625</c:v>
                </c:pt>
                <c:pt idx="1673">
                  <c:v>11.8803896484375</c:v>
                </c:pt>
                <c:pt idx="1674">
                  <c:v>11.886957031250001</c:v>
                </c:pt>
                <c:pt idx="1675">
                  <c:v>11.8938505859375</c:v>
                </c:pt>
                <c:pt idx="1676">
                  <c:v>11.900743164062501</c:v>
                </c:pt>
                <c:pt idx="1677">
                  <c:v>11.9076357421875</c:v>
                </c:pt>
                <c:pt idx="1678">
                  <c:v>11.914529296874999</c:v>
                </c:pt>
                <c:pt idx="1679">
                  <c:v>11.9215439453125</c:v>
                </c:pt>
                <c:pt idx="1680">
                  <c:v>11.928558593749999</c:v>
                </c:pt>
                <c:pt idx="1681">
                  <c:v>11.9355732421875</c:v>
                </c:pt>
                <c:pt idx="1682">
                  <c:v>11.942587890624999</c:v>
                </c:pt>
                <c:pt idx="1683">
                  <c:v>11.9496025390625</c:v>
                </c:pt>
                <c:pt idx="1684">
                  <c:v>11.956617187499999</c:v>
                </c:pt>
                <c:pt idx="1685">
                  <c:v>11.963927734375</c:v>
                </c:pt>
                <c:pt idx="1686">
                  <c:v>11.971239257812501</c:v>
                </c:pt>
                <c:pt idx="1687">
                  <c:v>11.9785498046875</c:v>
                </c:pt>
                <c:pt idx="1688">
                  <c:v>11.985860351562501</c:v>
                </c:pt>
                <c:pt idx="1689">
                  <c:v>11.993171875</c:v>
                </c:pt>
                <c:pt idx="1690">
                  <c:v>11.998501953125</c:v>
                </c:pt>
                <c:pt idx="1691">
                  <c:v>12.003832031250001</c:v>
                </c:pt>
                <c:pt idx="1692">
                  <c:v>12.01096875</c:v>
                </c:pt>
                <c:pt idx="1693">
                  <c:v>12.018105468750001</c:v>
                </c:pt>
                <c:pt idx="1694">
                  <c:v>12.0252421875</c:v>
                </c:pt>
                <c:pt idx="1695">
                  <c:v>12.032378906250001</c:v>
                </c:pt>
                <c:pt idx="1696">
                  <c:v>12.039356445312499</c:v>
                </c:pt>
                <c:pt idx="1697">
                  <c:v>12.0463349609375</c:v>
                </c:pt>
                <c:pt idx="1698">
                  <c:v>12.053313476562501</c:v>
                </c:pt>
                <c:pt idx="1699">
                  <c:v>12.0599111328125</c:v>
                </c:pt>
                <c:pt idx="1700">
                  <c:v>12.066509765625</c:v>
                </c:pt>
                <c:pt idx="1701">
                  <c:v>12.073107421874999</c:v>
                </c:pt>
                <c:pt idx="1702">
                  <c:v>12.079959960937501</c:v>
                </c:pt>
                <c:pt idx="1703">
                  <c:v>12.086812500000001</c:v>
                </c:pt>
                <c:pt idx="1704">
                  <c:v>12.0936650390625</c:v>
                </c:pt>
                <c:pt idx="1705">
                  <c:v>12.100517578125</c:v>
                </c:pt>
                <c:pt idx="1706">
                  <c:v>12.1073701171875</c:v>
                </c:pt>
                <c:pt idx="1707">
                  <c:v>12.11422265625</c:v>
                </c:pt>
                <c:pt idx="1708">
                  <c:v>12.120695312500001</c:v>
                </c:pt>
                <c:pt idx="1709">
                  <c:v>12.127167968749999</c:v>
                </c:pt>
                <c:pt idx="1710">
                  <c:v>12.133640625</c:v>
                </c:pt>
                <c:pt idx="1711">
                  <c:v>12.140114257812501</c:v>
                </c:pt>
                <c:pt idx="1712">
                  <c:v>12.1471572265625</c:v>
                </c:pt>
                <c:pt idx="1713">
                  <c:v>12.1542001953125</c:v>
                </c:pt>
                <c:pt idx="1714">
                  <c:v>12.160671875</c:v>
                </c:pt>
                <c:pt idx="1715">
                  <c:v>12.167142578125</c:v>
                </c:pt>
                <c:pt idx="1716">
                  <c:v>12.173614257812501</c:v>
                </c:pt>
                <c:pt idx="1717">
                  <c:v>12.1813779296875</c:v>
                </c:pt>
                <c:pt idx="1718">
                  <c:v>12.189142578125001</c:v>
                </c:pt>
                <c:pt idx="1719">
                  <c:v>12.19690625</c:v>
                </c:pt>
                <c:pt idx="1720">
                  <c:v>12.204670898437501</c:v>
                </c:pt>
                <c:pt idx="1721">
                  <c:v>12.212434570312499</c:v>
                </c:pt>
                <c:pt idx="1722">
                  <c:v>12.219287109374999</c:v>
                </c:pt>
                <c:pt idx="1723">
                  <c:v>12.226138671875001</c:v>
                </c:pt>
                <c:pt idx="1724">
                  <c:v>12.232990234375</c:v>
                </c:pt>
                <c:pt idx="1725">
                  <c:v>12.2398427734375</c:v>
                </c:pt>
                <c:pt idx="1726">
                  <c:v>12.246923828125</c:v>
                </c:pt>
                <c:pt idx="1727">
                  <c:v>12.254004882812501</c:v>
                </c:pt>
                <c:pt idx="1728">
                  <c:v>12.261085937500001</c:v>
                </c:pt>
                <c:pt idx="1729">
                  <c:v>12.268166992187499</c:v>
                </c:pt>
                <c:pt idx="1730">
                  <c:v>12.275247070312499</c:v>
                </c:pt>
                <c:pt idx="1731">
                  <c:v>12.2819736328125</c:v>
                </c:pt>
                <c:pt idx="1732">
                  <c:v>12.288700195312501</c:v>
                </c:pt>
                <c:pt idx="1733">
                  <c:v>12.29542578125</c:v>
                </c:pt>
                <c:pt idx="1734">
                  <c:v>12.30215234375</c:v>
                </c:pt>
                <c:pt idx="1735">
                  <c:v>12.308878906249999</c:v>
                </c:pt>
                <c:pt idx="1736">
                  <c:v>12.3156044921875</c:v>
                </c:pt>
                <c:pt idx="1737">
                  <c:v>12.323370117187499</c:v>
                </c:pt>
                <c:pt idx="1738">
                  <c:v>12.331135742187501</c:v>
                </c:pt>
                <c:pt idx="1739">
                  <c:v>12.338900390625</c:v>
                </c:pt>
                <c:pt idx="1740">
                  <c:v>12.346666015625001</c:v>
                </c:pt>
                <c:pt idx="1741">
                  <c:v>12.3544306640625</c:v>
                </c:pt>
                <c:pt idx="1742">
                  <c:v>12.361586914062499</c:v>
                </c:pt>
                <c:pt idx="1743">
                  <c:v>12.368742187500001</c:v>
                </c:pt>
                <c:pt idx="1744">
                  <c:v>12.3758984375</c:v>
                </c:pt>
                <c:pt idx="1745">
                  <c:v>12.383053710937499</c:v>
                </c:pt>
                <c:pt idx="1746">
                  <c:v>12.390209960937501</c:v>
                </c:pt>
                <c:pt idx="1747">
                  <c:v>12.3964921875</c:v>
                </c:pt>
                <c:pt idx="1748">
                  <c:v>12.402774414062501</c:v>
                </c:pt>
                <c:pt idx="1749">
                  <c:v>12.409056640625</c:v>
                </c:pt>
                <c:pt idx="1750">
                  <c:v>12.415338867187501</c:v>
                </c:pt>
                <c:pt idx="1751">
                  <c:v>12.422192382812501</c:v>
                </c:pt>
                <c:pt idx="1752">
                  <c:v>12.429045898437501</c:v>
                </c:pt>
                <c:pt idx="1753">
                  <c:v>12.435899414062501</c:v>
                </c:pt>
                <c:pt idx="1754">
                  <c:v>12.442625</c:v>
                </c:pt>
                <c:pt idx="1755">
                  <c:v>12.4493505859375</c:v>
                </c:pt>
                <c:pt idx="1756">
                  <c:v>12.456077148437499</c:v>
                </c:pt>
                <c:pt idx="1757">
                  <c:v>12.462802734375</c:v>
                </c:pt>
                <c:pt idx="1758">
                  <c:v>12.469529296875001</c:v>
                </c:pt>
                <c:pt idx="1759">
                  <c:v>12.4762548828125</c:v>
                </c:pt>
                <c:pt idx="1760">
                  <c:v>12.483803710937501</c:v>
                </c:pt>
                <c:pt idx="1761">
                  <c:v>12.491353515625001</c:v>
                </c:pt>
                <c:pt idx="1762">
                  <c:v>12.49890234375</c:v>
                </c:pt>
                <c:pt idx="1763">
                  <c:v>12.506451171875</c:v>
                </c:pt>
                <c:pt idx="1764">
                  <c:v>12.5140009765625</c:v>
                </c:pt>
                <c:pt idx="1765">
                  <c:v>12.521549804687499</c:v>
                </c:pt>
                <c:pt idx="1766">
                  <c:v>12.527640625</c:v>
                </c:pt>
                <c:pt idx="1767">
                  <c:v>12.533731445312499</c:v>
                </c:pt>
                <c:pt idx="1768">
                  <c:v>12.539822265625</c:v>
                </c:pt>
                <c:pt idx="1769">
                  <c:v>12.54697265625</c:v>
                </c:pt>
                <c:pt idx="1770">
                  <c:v>12.5541220703125</c:v>
                </c:pt>
                <c:pt idx="1771">
                  <c:v>12.561271484375</c:v>
                </c:pt>
                <c:pt idx="1772">
                  <c:v>12.568421875</c:v>
                </c:pt>
                <c:pt idx="1773">
                  <c:v>12.5755712890625</c:v>
                </c:pt>
                <c:pt idx="1774">
                  <c:v>12.5827216796875</c:v>
                </c:pt>
                <c:pt idx="1775">
                  <c:v>12.58987109375</c:v>
                </c:pt>
                <c:pt idx="1776">
                  <c:v>12.597021484375</c:v>
                </c:pt>
                <c:pt idx="1777">
                  <c:v>12.6041708984375</c:v>
                </c:pt>
                <c:pt idx="1778">
                  <c:v>12.6102626953125</c:v>
                </c:pt>
                <c:pt idx="1779">
                  <c:v>12.616353515625001</c:v>
                </c:pt>
                <c:pt idx="1780">
                  <c:v>12.624148437500001</c:v>
                </c:pt>
                <c:pt idx="1781">
                  <c:v>12.6319423828125</c:v>
                </c:pt>
                <c:pt idx="1782">
                  <c:v>12.6397373046875</c:v>
                </c:pt>
                <c:pt idx="1783">
                  <c:v>12.64753125</c:v>
                </c:pt>
                <c:pt idx="1784">
                  <c:v>12.655326171875</c:v>
                </c:pt>
                <c:pt idx="1785">
                  <c:v>12.66312109375</c:v>
                </c:pt>
                <c:pt idx="1786">
                  <c:v>12.6709150390625</c:v>
                </c:pt>
                <c:pt idx="1787">
                  <c:v>12.6787099609375</c:v>
                </c:pt>
                <c:pt idx="1788">
                  <c:v>12.68650390625</c:v>
                </c:pt>
                <c:pt idx="1789">
                  <c:v>12.694298828125</c:v>
                </c:pt>
                <c:pt idx="1790">
                  <c:v>12.70209375</c:v>
                </c:pt>
                <c:pt idx="1791">
                  <c:v>12.709887695312499</c:v>
                </c:pt>
                <c:pt idx="1792">
                  <c:v>12.717682617187499</c:v>
                </c:pt>
                <c:pt idx="1793">
                  <c:v>12.725477539062499</c:v>
                </c:pt>
                <c:pt idx="1794">
                  <c:v>12.733271484375001</c:v>
                </c:pt>
                <c:pt idx="1795">
                  <c:v>12.741066406250001</c:v>
                </c:pt>
                <c:pt idx="1796">
                  <c:v>12.748860351562501</c:v>
                </c:pt>
                <c:pt idx="1797">
                  <c:v>12.7566552734375</c:v>
                </c:pt>
                <c:pt idx="1798">
                  <c:v>12.7644501953125</c:v>
                </c:pt>
                <c:pt idx="1799">
                  <c:v>12.772244140625</c:v>
                </c:pt>
                <c:pt idx="1800">
                  <c:v>12.7800390625</c:v>
                </c:pt>
                <c:pt idx="1801">
                  <c:v>12.7879189453125</c:v>
                </c:pt>
                <c:pt idx="1802">
                  <c:v>12.795798828124999</c:v>
                </c:pt>
                <c:pt idx="1803">
                  <c:v>12.803678710937501</c:v>
                </c:pt>
                <c:pt idx="1804">
                  <c:v>12.81155859375</c:v>
                </c:pt>
                <c:pt idx="1805">
                  <c:v>12.8194384765625</c:v>
                </c:pt>
                <c:pt idx="1806">
                  <c:v>12.827318359375001</c:v>
                </c:pt>
                <c:pt idx="1807">
                  <c:v>12.8351982421875</c:v>
                </c:pt>
                <c:pt idx="1808">
                  <c:v>12.843078125</c:v>
                </c:pt>
                <c:pt idx="1809">
                  <c:v>12.850958007812499</c:v>
                </c:pt>
                <c:pt idx="1810">
                  <c:v>12.858837890625001</c:v>
                </c:pt>
                <c:pt idx="1811">
                  <c:v>12.866817382812499</c:v>
                </c:pt>
                <c:pt idx="1812">
                  <c:v>12.874796874999999</c:v>
                </c:pt>
                <c:pt idx="1813">
                  <c:v>12.8827763671875</c:v>
                </c:pt>
                <c:pt idx="1814">
                  <c:v>12.890755859375</c:v>
                </c:pt>
                <c:pt idx="1815">
                  <c:v>12.8987353515625</c:v>
                </c:pt>
                <c:pt idx="1816">
                  <c:v>12.906714843750001</c:v>
                </c:pt>
                <c:pt idx="1817">
                  <c:v>12.914694335937501</c:v>
                </c:pt>
                <c:pt idx="1818">
                  <c:v>12.922673828124999</c:v>
                </c:pt>
                <c:pt idx="1819">
                  <c:v>12.9306533203125</c:v>
                </c:pt>
                <c:pt idx="1820">
                  <c:v>12.9386328125</c:v>
                </c:pt>
                <c:pt idx="1821">
                  <c:v>12.9466123046875</c:v>
                </c:pt>
                <c:pt idx="1822">
                  <c:v>12.954591796875</c:v>
                </c:pt>
                <c:pt idx="1823">
                  <c:v>12.962571289062501</c:v>
                </c:pt>
                <c:pt idx="1824">
                  <c:v>12.970550781249999</c:v>
                </c:pt>
                <c:pt idx="1825">
                  <c:v>12.978530273437499</c:v>
                </c:pt>
                <c:pt idx="1826">
                  <c:v>12.986509765625</c:v>
                </c:pt>
                <c:pt idx="1827">
                  <c:v>12.9944892578125</c:v>
                </c:pt>
                <c:pt idx="1828">
                  <c:v>13.00246875</c:v>
                </c:pt>
                <c:pt idx="1829">
                  <c:v>13.010448242187501</c:v>
                </c:pt>
                <c:pt idx="1830">
                  <c:v>13.018427734375001</c:v>
                </c:pt>
                <c:pt idx="1831">
                  <c:v>13.026407226562499</c:v>
                </c:pt>
                <c:pt idx="1832">
                  <c:v>13.03438671875</c:v>
                </c:pt>
                <c:pt idx="1833">
                  <c:v>13.0423662109375</c:v>
                </c:pt>
                <c:pt idx="1834">
                  <c:v>13.050345703125</c:v>
                </c:pt>
                <c:pt idx="1835">
                  <c:v>13.0583251953125</c:v>
                </c:pt>
                <c:pt idx="1836">
                  <c:v>13.066304687500001</c:v>
                </c:pt>
                <c:pt idx="1837">
                  <c:v>13.074283203125001</c:v>
                </c:pt>
                <c:pt idx="1838">
                  <c:v>13.082262695312499</c:v>
                </c:pt>
                <c:pt idx="1839">
                  <c:v>13.090242187499999</c:v>
                </c:pt>
                <c:pt idx="1840">
                  <c:v>13.0982216796875</c:v>
                </c:pt>
                <c:pt idx="1841">
                  <c:v>13.106201171875</c:v>
                </c:pt>
                <c:pt idx="1842">
                  <c:v>13.1141806640625</c:v>
                </c:pt>
                <c:pt idx="1843">
                  <c:v>13.122160156250001</c:v>
                </c:pt>
                <c:pt idx="1844">
                  <c:v>13.130139648437501</c:v>
                </c:pt>
                <c:pt idx="1845">
                  <c:v>13.138119140624999</c:v>
                </c:pt>
                <c:pt idx="1846">
                  <c:v>13.1460986328125</c:v>
                </c:pt>
                <c:pt idx="1847">
                  <c:v>13.154078125</c:v>
                </c:pt>
                <c:pt idx="1848">
                  <c:v>13.1620576171875</c:v>
                </c:pt>
                <c:pt idx="1849">
                  <c:v>13.170037109375</c:v>
                </c:pt>
                <c:pt idx="1850">
                  <c:v>13.178016601562501</c:v>
                </c:pt>
                <c:pt idx="1851">
                  <c:v>13.185996093749999</c:v>
                </c:pt>
                <c:pt idx="1852">
                  <c:v>13.193975585937499</c:v>
                </c:pt>
                <c:pt idx="1853">
                  <c:v>13.201955078125</c:v>
                </c:pt>
                <c:pt idx="1854">
                  <c:v>13.2099345703125</c:v>
                </c:pt>
                <c:pt idx="1855">
                  <c:v>13.2179140625</c:v>
                </c:pt>
                <c:pt idx="1856">
                  <c:v>13.2258935546875</c:v>
                </c:pt>
                <c:pt idx="1857">
                  <c:v>13.233873046875001</c:v>
                </c:pt>
                <c:pt idx="1858">
                  <c:v>13.241852539062499</c:v>
                </c:pt>
                <c:pt idx="1859">
                  <c:v>13.24983203125</c:v>
                </c:pt>
                <c:pt idx="1860">
                  <c:v>13.2578115234375</c:v>
                </c:pt>
                <c:pt idx="1861">
                  <c:v>13.265791015625</c:v>
                </c:pt>
                <c:pt idx="1862">
                  <c:v>13.2737705078125</c:v>
                </c:pt>
                <c:pt idx="1863">
                  <c:v>13.281750000000001</c:v>
                </c:pt>
                <c:pt idx="1864">
                  <c:v>13.289729492187501</c:v>
                </c:pt>
                <c:pt idx="1865">
                  <c:v>13.297708984374999</c:v>
                </c:pt>
                <c:pt idx="1866">
                  <c:v>13.3056884765625</c:v>
                </c:pt>
                <c:pt idx="1867">
                  <c:v>13.31366796875</c:v>
                </c:pt>
                <c:pt idx="1868">
                  <c:v>13.3216474609375</c:v>
                </c:pt>
                <c:pt idx="1869">
                  <c:v>13.329626953125</c:v>
                </c:pt>
                <c:pt idx="1870">
                  <c:v>13.337606445312501</c:v>
                </c:pt>
                <c:pt idx="1871">
                  <c:v>13.345585937499999</c:v>
                </c:pt>
                <c:pt idx="1872">
                  <c:v>13.353565429687499</c:v>
                </c:pt>
                <c:pt idx="1873">
                  <c:v>13.361544921875</c:v>
                </c:pt>
                <c:pt idx="1874">
                  <c:v>13.3695244140625</c:v>
                </c:pt>
                <c:pt idx="1875">
                  <c:v>13.37750390625</c:v>
                </c:pt>
                <c:pt idx="1876">
                  <c:v>13.385483398437501</c:v>
                </c:pt>
                <c:pt idx="1877">
                  <c:v>13.393462890625001</c:v>
                </c:pt>
                <c:pt idx="1878">
                  <c:v>13.401442382812499</c:v>
                </c:pt>
                <c:pt idx="1879">
                  <c:v>13.409421875</c:v>
                </c:pt>
                <c:pt idx="1880">
                  <c:v>13.4174013671875</c:v>
                </c:pt>
                <c:pt idx="1881">
                  <c:v>13.425380859375</c:v>
                </c:pt>
                <c:pt idx="1882">
                  <c:v>13.4333603515625</c:v>
                </c:pt>
                <c:pt idx="1883">
                  <c:v>13.441339843750001</c:v>
                </c:pt>
                <c:pt idx="1884">
                  <c:v>13.449319335937499</c:v>
                </c:pt>
                <c:pt idx="1885">
                  <c:v>13.457298828124999</c:v>
                </c:pt>
                <c:pt idx="1886">
                  <c:v>13.4652783203125</c:v>
                </c:pt>
                <c:pt idx="1887">
                  <c:v>13.4732578125</c:v>
                </c:pt>
                <c:pt idx="1888">
                  <c:v>13.4812373046875</c:v>
                </c:pt>
                <c:pt idx="1889">
                  <c:v>13.489216796875001</c:v>
                </c:pt>
                <c:pt idx="1890">
                  <c:v>13.4968681640625</c:v>
                </c:pt>
                <c:pt idx="1891">
                  <c:v>13.504519531250001</c:v>
                </c:pt>
                <c:pt idx="1892">
                  <c:v>13.5121708984375</c:v>
                </c:pt>
                <c:pt idx="1893">
                  <c:v>13.519822265625001</c:v>
                </c:pt>
                <c:pt idx="1894">
                  <c:v>13.5274736328125</c:v>
                </c:pt>
                <c:pt idx="1895">
                  <c:v>13.535125000000001</c:v>
                </c:pt>
                <c:pt idx="1896">
                  <c:v>13.5427763671875</c:v>
                </c:pt>
                <c:pt idx="1897">
                  <c:v>13.550427734375001</c:v>
                </c:pt>
                <c:pt idx="1898">
                  <c:v>13.5580791015625</c:v>
                </c:pt>
                <c:pt idx="1899">
                  <c:v>13.565730468750001</c:v>
                </c:pt>
                <c:pt idx="1900">
                  <c:v>13.5733818359375</c:v>
                </c:pt>
                <c:pt idx="1901">
                  <c:v>13.581033203124999</c:v>
                </c:pt>
                <c:pt idx="1902">
                  <c:v>13.5886845703125</c:v>
                </c:pt>
                <c:pt idx="1903">
                  <c:v>13.596335937499999</c:v>
                </c:pt>
                <c:pt idx="1904">
                  <c:v>13.6039873046875</c:v>
                </c:pt>
                <c:pt idx="1905">
                  <c:v>13.611638671874999</c:v>
                </c:pt>
                <c:pt idx="1906">
                  <c:v>13.6192900390625</c:v>
                </c:pt>
                <c:pt idx="1907">
                  <c:v>13.626941406249999</c:v>
                </c:pt>
                <c:pt idx="1908">
                  <c:v>13.6345927734375</c:v>
                </c:pt>
                <c:pt idx="1909">
                  <c:v>13.642243164062499</c:v>
                </c:pt>
                <c:pt idx="1910">
                  <c:v>13.649932617187501</c:v>
                </c:pt>
                <c:pt idx="1911">
                  <c:v>13.657622070312501</c:v>
                </c:pt>
                <c:pt idx="1912">
                  <c:v>13.6653115234375</c:v>
                </c:pt>
                <c:pt idx="1913">
                  <c:v>13.6730009765625</c:v>
                </c:pt>
                <c:pt idx="1914">
                  <c:v>13.680689453125</c:v>
                </c:pt>
                <c:pt idx="1915">
                  <c:v>13.68837890625</c:v>
                </c:pt>
                <c:pt idx="1916">
                  <c:v>13.696068359374999</c:v>
                </c:pt>
                <c:pt idx="1917">
                  <c:v>13.703757812499999</c:v>
                </c:pt>
                <c:pt idx="1918">
                  <c:v>13.711447265625001</c:v>
                </c:pt>
                <c:pt idx="1919">
                  <c:v>13.7191357421875</c:v>
                </c:pt>
                <c:pt idx="1920">
                  <c:v>13.726470703125001</c:v>
                </c:pt>
                <c:pt idx="1921">
                  <c:v>13.733804687499999</c:v>
                </c:pt>
                <c:pt idx="1922">
                  <c:v>13.7411396484375</c:v>
                </c:pt>
                <c:pt idx="1923">
                  <c:v>13.7484736328125</c:v>
                </c:pt>
                <c:pt idx="1924">
                  <c:v>13.75580859375</c:v>
                </c:pt>
                <c:pt idx="1925">
                  <c:v>13.763143554687501</c:v>
                </c:pt>
                <c:pt idx="1926">
                  <c:v>13.770477539062499</c:v>
                </c:pt>
                <c:pt idx="1927">
                  <c:v>13.7778125</c:v>
                </c:pt>
                <c:pt idx="1928">
                  <c:v>13.785146484375</c:v>
                </c:pt>
                <c:pt idx="1929">
                  <c:v>13.7924814453125</c:v>
                </c:pt>
                <c:pt idx="1930">
                  <c:v>13.7998154296875</c:v>
                </c:pt>
                <c:pt idx="1931">
                  <c:v>13.8066669921875</c:v>
                </c:pt>
                <c:pt idx="1932">
                  <c:v>13.8135185546875</c:v>
                </c:pt>
                <c:pt idx="1933">
                  <c:v>13.820370117187499</c:v>
                </c:pt>
                <c:pt idx="1934">
                  <c:v>13.827221679687501</c:v>
                </c:pt>
                <c:pt idx="1935">
                  <c:v>13.8340732421875</c:v>
                </c:pt>
                <c:pt idx="1936">
                  <c:v>13.840544921875001</c:v>
                </c:pt>
                <c:pt idx="1937">
                  <c:v>13.847016601562499</c:v>
                </c:pt>
                <c:pt idx="1938">
                  <c:v>13.85348828125</c:v>
                </c:pt>
                <c:pt idx="1939">
                  <c:v>13.8599599609375</c:v>
                </c:pt>
                <c:pt idx="1940">
                  <c:v>13.866583984375</c:v>
                </c:pt>
                <c:pt idx="1941">
                  <c:v>13.873208984374999</c:v>
                </c:pt>
                <c:pt idx="1942">
                  <c:v>13.879833007812501</c:v>
                </c:pt>
                <c:pt idx="1943">
                  <c:v>13.8864580078125</c:v>
                </c:pt>
                <c:pt idx="1944">
                  <c:v>13.89308203125</c:v>
                </c:pt>
                <c:pt idx="1945">
                  <c:v>13.900569335937501</c:v>
                </c:pt>
                <c:pt idx="1946">
                  <c:v>13.9080556640625</c:v>
                </c:pt>
                <c:pt idx="1947">
                  <c:v>13.915541992187499</c:v>
                </c:pt>
                <c:pt idx="1948">
                  <c:v>13.923029296875001</c:v>
                </c:pt>
                <c:pt idx="1949">
                  <c:v>13.930515625</c:v>
                </c:pt>
                <c:pt idx="1950">
                  <c:v>13.938002929687499</c:v>
                </c:pt>
                <c:pt idx="1951">
                  <c:v>13.9443779296875</c:v>
                </c:pt>
                <c:pt idx="1952">
                  <c:v>13.95075390625</c:v>
                </c:pt>
                <c:pt idx="1953">
                  <c:v>13.957129882812501</c:v>
                </c:pt>
                <c:pt idx="1954">
                  <c:v>13.963504882812501</c:v>
                </c:pt>
                <c:pt idx="1955">
                  <c:v>13.970420898437499</c:v>
                </c:pt>
                <c:pt idx="1956">
                  <c:v>13.9773369140625</c:v>
                </c:pt>
                <c:pt idx="1957">
                  <c:v>13.9842529296875</c:v>
                </c:pt>
                <c:pt idx="1958">
                  <c:v>13.9911689453125</c:v>
                </c:pt>
                <c:pt idx="1959">
                  <c:v>13.998084960937501</c:v>
                </c:pt>
                <c:pt idx="1960">
                  <c:v>14.005000976562499</c:v>
                </c:pt>
                <c:pt idx="1961">
                  <c:v>14.011471679687499</c:v>
                </c:pt>
                <c:pt idx="1962">
                  <c:v>14.017943359375</c:v>
                </c:pt>
                <c:pt idx="1963">
                  <c:v>14.0244150390625</c:v>
                </c:pt>
                <c:pt idx="1964">
                  <c:v>14.03202734375</c:v>
                </c:pt>
                <c:pt idx="1965">
                  <c:v>14.0396396484375</c:v>
                </c:pt>
                <c:pt idx="1966">
                  <c:v>14.0464912109375</c:v>
                </c:pt>
                <c:pt idx="1967">
                  <c:v>14.05334375</c:v>
                </c:pt>
                <c:pt idx="1968">
                  <c:v>14.0601962890625</c:v>
                </c:pt>
                <c:pt idx="1969">
                  <c:v>14.067047851562499</c:v>
                </c:pt>
                <c:pt idx="1970">
                  <c:v>14.073900390625001</c:v>
                </c:pt>
                <c:pt idx="1971">
                  <c:v>14.080752929687501</c:v>
                </c:pt>
                <c:pt idx="1972">
                  <c:v>14.0876044921875</c:v>
                </c:pt>
                <c:pt idx="1973">
                  <c:v>14.09445703125</c:v>
                </c:pt>
                <c:pt idx="1974">
                  <c:v>14.1013095703125</c:v>
                </c:pt>
                <c:pt idx="1975">
                  <c:v>14.1081611328125</c:v>
                </c:pt>
                <c:pt idx="1976">
                  <c:v>14.115013671874999</c:v>
                </c:pt>
                <c:pt idx="1977">
                  <c:v>14.1214853515625</c:v>
                </c:pt>
                <c:pt idx="1978">
                  <c:v>14.12795703125</c:v>
                </c:pt>
                <c:pt idx="1979">
                  <c:v>14.134428710937501</c:v>
                </c:pt>
                <c:pt idx="1980">
                  <c:v>14.140900390624999</c:v>
                </c:pt>
                <c:pt idx="1981">
                  <c:v>14.147752929687501</c:v>
                </c:pt>
                <c:pt idx="1982">
                  <c:v>14.1546044921875</c:v>
                </c:pt>
                <c:pt idx="1983">
                  <c:v>14.16145703125</c:v>
                </c:pt>
                <c:pt idx="1984">
                  <c:v>14.16830859375</c:v>
                </c:pt>
                <c:pt idx="1985">
                  <c:v>14.1747802734375</c:v>
                </c:pt>
                <c:pt idx="1986">
                  <c:v>14.181251953125001</c:v>
                </c:pt>
                <c:pt idx="1987">
                  <c:v>14.187723632812499</c:v>
                </c:pt>
                <c:pt idx="1988">
                  <c:v>14.19444921875</c:v>
                </c:pt>
                <c:pt idx="1989">
                  <c:v>14.201173828125</c:v>
                </c:pt>
                <c:pt idx="1990">
                  <c:v>14.207898437500001</c:v>
                </c:pt>
                <c:pt idx="1991">
                  <c:v>14.215005859374999</c:v>
                </c:pt>
                <c:pt idx="1992">
                  <c:v>14.22211328125</c:v>
                </c:pt>
                <c:pt idx="1993">
                  <c:v>14.2292197265625</c:v>
                </c:pt>
                <c:pt idx="1994">
                  <c:v>14.2354384765625</c:v>
                </c:pt>
                <c:pt idx="1995">
                  <c:v>14.2416572265625</c:v>
                </c:pt>
                <c:pt idx="1996">
                  <c:v>14.247875000000001</c:v>
                </c:pt>
                <c:pt idx="1997">
                  <c:v>14.2535849609375</c:v>
                </c:pt>
                <c:pt idx="1998">
                  <c:v>14.259294921875</c:v>
                </c:pt>
                <c:pt idx="1999">
                  <c:v>14.267034179687499</c:v>
                </c:pt>
                <c:pt idx="2000">
                  <c:v>14.2747734375</c:v>
                </c:pt>
                <c:pt idx="2001">
                  <c:v>14.2825126953125</c:v>
                </c:pt>
                <c:pt idx="2002">
                  <c:v>14.2901787109375</c:v>
                </c:pt>
                <c:pt idx="2003">
                  <c:v>14.2978447265625</c:v>
                </c:pt>
                <c:pt idx="2004">
                  <c:v>14.305509765625001</c:v>
                </c:pt>
                <c:pt idx="2005">
                  <c:v>14.313175781249999</c:v>
                </c:pt>
                <c:pt idx="2006">
                  <c:v>14.320841796874999</c:v>
                </c:pt>
                <c:pt idx="2007">
                  <c:v>14.3285078125</c:v>
                </c:pt>
                <c:pt idx="2008">
                  <c:v>14.3361728515625</c:v>
                </c:pt>
                <c:pt idx="2009">
                  <c:v>14.341755859375001</c:v>
                </c:pt>
                <c:pt idx="2010">
                  <c:v>14.347337890625001</c:v>
                </c:pt>
                <c:pt idx="2011">
                  <c:v>14.352919921874999</c:v>
                </c:pt>
                <c:pt idx="2012">
                  <c:v>14.3607861328125</c:v>
                </c:pt>
                <c:pt idx="2013">
                  <c:v>14.3686533203125</c:v>
                </c:pt>
                <c:pt idx="2014">
                  <c:v>14.376520507812501</c:v>
                </c:pt>
                <c:pt idx="2015">
                  <c:v>14.38306640625</c:v>
                </c:pt>
                <c:pt idx="2016">
                  <c:v>14.38961328125</c:v>
                </c:pt>
                <c:pt idx="2017">
                  <c:v>14.396159179687499</c:v>
                </c:pt>
                <c:pt idx="2018">
                  <c:v>14.402706054687499</c:v>
                </c:pt>
                <c:pt idx="2019">
                  <c:v>14.409251953125001</c:v>
                </c:pt>
                <c:pt idx="2020">
                  <c:v>14.4172470703125</c:v>
                </c:pt>
                <c:pt idx="2021">
                  <c:v>14.4252421875</c:v>
                </c:pt>
                <c:pt idx="2022">
                  <c:v>14.433236328125</c:v>
                </c:pt>
                <c:pt idx="2023">
                  <c:v>14.4412314453125</c:v>
                </c:pt>
                <c:pt idx="2024">
                  <c:v>14.4492265625</c:v>
                </c:pt>
                <c:pt idx="2025">
                  <c:v>14.457220703125</c:v>
                </c:pt>
                <c:pt idx="2026">
                  <c:v>14.465214843749999</c:v>
                </c:pt>
                <c:pt idx="2027">
                  <c:v>14.473209960937499</c:v>
                </c:pt>
                <c:pt idx="2028">
                  <c:v>14.481204101562501</c:v>
                </c:pt>
                <c:pt idx="2029">
                  <c:v>14.4891982421875</c:v>
                </c:pt>
                <c:pt idx="2030">
                  <c:v>14.495669921875001</c:v>
                </c:pt>
                <c:pt idx="2031">
                  <c:v>14.502142578125</c:v>
                </c:pt>
                <c:pt idx="2032">
                  <c:v>14.5086142578125</c:v>
                </c:pt>
                <c:pt idx="2033">
                  <c:v>14.5150859375</c:v>
                </c:pt>
                <c:pt idx="2034">
                  <c:v>14.52212890625</c:v>
                </c:pt>
                <c:pt idx="2035">
                  <c:v>14.5291728515625</c:v>
                </c:pt>
                <c:pt idx="2036">
                  <c:v>14.536215820312499</c:v>
                </c:pt>
                <c:pt idx="2037">
                  <c:v>14.5432587890625</c:v>
                </c:pt>
                <c:pt idx="2038">
                  <c:v>14.550302734375</c:v>
                </c:pt>
                <c:pt idx="2039">
                  <c:v>14.557345703125</c:v>
                </c:pt>
                <c:pt idx="2040">
                  <c:v>14.5647412109375</c:v>
                </c:pt>
                <c:pt idx="2041">
                  <c:v>14.57213671875</c:v>
                </c:pt>
                <c:pt idx="2042">
                  <c:v>14.579532226562501</c:v>
                </c:pt>
                <c:pt idx="2043">
                  <c:v>14.586926757812501</c:v>
                </c:pt>
                <c:pt idx="2044">
                  <c:v>14.594322265624999</c:v>
                </c:pt>
                <c:pt idx="2045">
                  <c:v>14.6017177734375</c:v>
                </c:pt>
                <c:pt idx="2046">
                  <c:v>14.60911328125</c:v>
                </c:pt>
                <c:pt idx="2047">
                  <c:v>14.6170458984375</c:v>
                </c:pt>
                <c:pt idx="2048">
                  <c:v>14.624978515624999</c:v>
                </c:pt>
                <c:pt idx="2049">
                  <c:v>14.632911132812501</c:v>
                </c:pt>
                <c:pt idx="2050">
                  <c:v>14.6408427734375</c:v>
                </c:pt>
                <c:pt idx="2051">
                  <c:v>14.648775390625</c:v>
                </c:pt>
                <c:pt idx="2052">
                  <c:v>14.656708007812499</c:v>
                </c:pt>
                <c:pt idx="2053">
                  <c:v>14.664640625000001</c:v>
                </c:pt>
                <c:pt idx="2054">
                  <c:v>14.672064453125</c:v>
                </c:pt>
                <c:pt idx="2055">
                  <c:v>14.6794892578125</c:v>
                </c:pt>
                <c:pt idx="2056">
                  <c:v>14.6869140625</c:v>
                </c:pt>
                <c:pt idx="2057">
                  <c:v>14.694338867187501</c:v>
                </c:pt>
                <c:pt idx="2058">
                  <c:v>14.7017626953125</c:v>
                </c:pt>
                <c:pt idx="2059">
                  <c:v>14.709187500000001</c:v>
                </c:pt>
                <c:pt idx="2060">
                  <c:v>14.716263671875</c:v>
                </c:pt>
                <c:pt idx="2061">
                  <c:v>14.723339843750001</c:v>
                </c:pt>
                <c:pt idx="2062">
                  <c:v>14.730416015625</c:v>
                </c:pt>
                <c:pt idx="2063">
                  <c:v>14.737491210937501</c:v>
                </c:pt>
                <c:pt idx="2064">
                  <c:v>14.74351953125</c:v>
                </c:pt>
                <c:pt idx="2065">
                  <c:v>14.749546875</c:v>
                </c:pt>
                <c:pt idx="2066">
                  <c:v>14.7553125</c:v>
                </c:pt>
                <c:pt idx="2067">
                  <c:v>14.761079101562499</c:v>
                </c:pt>
                <c:pt idx="2068">
                  <c:v>14.765275390625</c:v>
                </c:pt>
                <c:pt idx="2069">
                  <c:v>14.769470703125</c:v>
                </c:pt>
                <c:pt idx="2070">
                  <c:v>14.777185546875</c:v>
                </c:pt>
                <c:pt idx="2071">
                  <c:v>14.784899414062499</c:v>
                </c:pt>
                <c:pt idx="2072">
                  <c:v>14.79261328125</c:v>
                </c:pt>
                <c:pt idx="2073">
                  <c:v>14.8003271484375</c:v>
                </c:pt>
                <c:pt idx="2074">
                  <c:v>14.808041015624999</c:v>
                </c:pt>
                <c:pt idx="2075">
                  <c:v>14.815755859375001</c:v>
                </c:pt>
                <c:pt idx="2076">
                  <c:v>14.8234697265625</c:v>
                </c:pt>
                <c:pt idx="2077">
                  <c:v>14.831158203125</c:v>
                </c:pt>
                <c:pt idx="2078">
                  <c:v>14.838846679687499</c:v>
                </c:pt>
                <c:pt idx="2079">
                  <c:v>14.846535156250001</c:v>
                </c:pt>
                <c:pt idx="2080">
                  <c:v>14.854224609375001</c:v>
                </c:pt>
                <c:pt idx="2081">
                  <c:v>14.8619130859375</c:v>
                </c:pt>
                <c:pt idx="2082">
                  <c:v>14.8696015625</c:v>
                </c:pt>
                <c:pt idx="2083">
                  <c:v>14.877015625</c:v>
                </c:pt>
                <c:pt idx="2084">
                  <c:v>14.884428710937501</c:v>
                </c:pt>
                <c:pt idx="2085">
                  <c:v>14.891842773437499</c:v>
                </c:pt>
                <c:pt idx="2086">
                  <c:v>14.8992568359375</c:v>
                </c:pt>
                <c:pt idx="2087">
                  <c:v>14.9066708984375</c:v>
                </c:pt>
                <c:pt idx="2088">
                  <c:v>14.914083984375001</c:v>
                </c:pt>
                <c:pt idx="2089">
                  <c:v>14.921498046875</c:v>
                </c:pt>
                <c:pt idx="2090">
                  <c:v>14.927998046875</c:v>
                </c:pt>
                <c:pt idx="2091">
                  <c:v>14.934498046874999</c:v>
                </c:pt>
                <c:pt idx="2092">
                  <c:v>14.940998046875</c:v>
                </c:pt>
                <c:pt idx="2093">
                  <c:v>14.947498046874999</c:v>
                </c:pt>
                <c:pt idx="2094">
                  <c:v>14.953998046875</c:v>
                </c:pt>
                <c:pt idx="2095">
                  <c:v>14.960916992187499</c:v>
                </c:pt>
                <c:pt idx="2096">
                  <c:v>14.9678359375</c:v>
                </c:pt>
                <c:pt idx="2097">
                  <c:v>14.974754882812499</c:v>
                </c:pt>
                <c:pt idx="2098">
                  <c:v>14.981673828125</c:v>
                </c:pt>
                <c:pt idx="2099">
                  <c:v>14.9885927734375</c:v>
                </c:pt>
                <c:pt idx="2100">
                  <c:v>14.99578125</c:v>
                </c:pt>
                <c:pt idx="2101">
                  <c:v>15.002969726562499</c:v>
                </c:pt>
                <c:pt idx="2102">
                  <c:v>15.010158203125</c:v>
                </c:pt>
                <c:pt idx="2103">
                  <c:v>15.017346679687501</c:v>
                </c:pt>
                <c:pt idx="2104">
                  <c:v>15.02453515625</c:v>
                </c:pt>
                <c:pt idx="2105">
                  <c:v>15.031723632812501</c:v>
                </c:pt>
                <c:pt idx="2106">
                  <c:v>15.0389130859375</c:v>
                </c:pt>
                <c:pt idx="2107">
                  <c:v>15.046601562499999</c:v>
                </c:pt>
                <c:pt idx="2108">
                  <c:v>15.054291015624999</c:v>
                </c:pt>
                <c:pt idx="2109">
                  <c:v>15.061980468750001</c:v>
                </c:pt>
                <c:pt idx="2110">
                  <c:v>15.067396484374999</c:v>
                </c:pt>
                <c:pt idx="2111">
                  <c:v>15.0728134765625</c:v>
                </c:pt>
                <c:pt idx="2112">
                  <c:v>15.07823046875</c:v>
                </c:pt>
                <c:pt idx="2113">
                  <c:v>15.0859619140625</c:v>
                </c:pt>
                <c:pt idx="2114">
                  <c:v>15.093694335937499</c:v>
                </c:pt>
                <c:pt idx="2115">
                  <c:v>15.101425781250001</c:v>
                </c:pt>
                <c:pt idx="2116">
                  <c:v>15.1091572265625</c:v>
                </c:pt>
                <c:pt idx="2117">
                  <c:v>15.116890625</c:v>
                </c:pt>
                <c:pt idx="2118">
                  <c:v>15.1246240234375</c:v>
                </c:pt>
                <c:pt idx="2119">
                  <c:v>15.132357421875</c:v>
                </c:pt>
                <c:pt idx="2120">
                  <c:v>15.140089843749999</c:v>
                </c:pt>
                <c:pt idx="2121">
                  <c:v>15.148041015624999</c:v>
                </c:pt>
                <c:pt idx="2122">
                  <c:v>15.155991210937501</c:v>
                </c:pt>
                <c:pt idx="2123">
                  <c:v>15.16394140625</c:v>
                </c:pt>
                <c:pt idx="2124">
                  <c:v>15.1718916015625</c:v>
                </c:pt>
                <c:pt idx="2125">
                  <c:v>15.179841796874999</c:v>
                </c:pt>
                <c:pt idx="2126">
                  <c:v>15.187791992187501</c:v>
                </c:pt>
                <c:pt idx="2127">
                  <c:v>15.1951318359375</c:v>
                </c:pt>
                <c:pt idx="2128">
                  <c:v>15.2024716796875</c:v>
                </c:pt>
                <c:pt idx="2129">
                  <c:v>15.209810546875</c:v>
                </c:pt>
                <c:pt idx="2130">
                  <c:v>15.2168505859375</c:v>
                </c:pt>
                <c:pt idx="2131">
                  <c:v>15.223889648437501</c:v>
                </c:pt>
                <c:pt idx="2132">
                  <c:v>15.2309287109375</c:v>
                </c:pt>
                <c:pt idx="2133">
                  <c:v>15.23796875</c:v>
                </c:pt>
                <c:pt idx="2134">
                  <c:v>15.245007812500001</c:v>
                </c:pt>
                <c:pt idx="2135">
                  <c:v>15.2520478515625</c:v>
                </c:pt>
                <c:pt idx="2136">
                  <c:v>15.2590869140625</c:v>
                </c:pt>
                <c:pt idx="2137">
                  <c:v>15.2666875</c:v>
                </c:pt>
                <c:pt idx="2138">
                  <c:v>15.274289062499999</c:v>
                </c:pt>
                <c:pt idx="2139">
                  <c:v>15.281889648437501</c:v>
                </c:pt>
                <c:pt idx="2140">
                  <c:v>15.2894912109375</c:v>
                </c:pt>
                <c:pt idx="2141">
                  <c:v>15.297091796875</c:v>
                </c:pt>
                <c:pt idx="2142">
                  <c:v>15.304693359374999</c:v>
                </c:pt>
                <c:pt idx="2143">
                  <c:v>15.311857421875001</c:v>
                </c:pt>
                <c:pt idx="2144">
                  <c:v>15.3190205078125</c:v>
                </c:pt>
                <c:pt idx="2145">
                  <c:v>15.326184570312501</c:v>
                </c:pt>
                <c:pt idx="2146">
                  <c:v>15.3333486328125</c:v>
                </c:pt>
                <c:pt idx="2147">
                  <c:v>15.340511718749999</c:v>
                </c:pt>
                <c:pt idx="2148">
                  <c:v>15.34767578125</c:v>
                </c:pt>
                <c:pt idx="2149">
                  <c:v>15.3541416015625</c:v>
                </c:pt>
                <c:pt idx="2150">
                  <c:v>15.3606064453125</c:v>
                </c:pt>
                <c:pt idx="2151">
                  <c:v>15.367072265625</c:v>
                </c:pt>
                <c:pt idx="2152">
                  <c:v>15.373756835937501</c:v>
                </c:pt>
                <c:pt idx="2153">
                  <c:v>15.38044140625</c:v>
                </c:pt>
                <c:pt idx="2154">
                  <c:v>15.387126953125</c:v>
                </c:pt>
                <c:pt idx="2155">
                  <c:v>15.393811523437501</c:v>
                </c:pt>
                <c:pt idx="2156">
                  <c:v>15.4004951171875</c:v>
                </c:pt>
                <c:pt idx="2157">
                  <c:v>15.407178710937499</c:v>
                </c:pt>
                <c:pt idx="2158">
                  <c:v>15.4138623046875</c:v>
                </c:pt>
                <c:pt idx="2159">
                  <c:v>15.420545898437499</c:v>
                </c:pt>
                <c:pt idx="2160">
                  <c:v>15.427359375</c:v>
                </c:pt>
                <c:pt idx="2161">
                  <c:v>15.434172851562501</c:v>
                </c:pt>
                <c:pt idx="2162">
                  <c:v>15.440986328125</c:v>
                </c:pt>
                <c:pt idx="2163">
                  <c:v>15.4477998046875</c:v>
                </c:pt>
                <c:pt idx="2164">
                  <c:v>15.454613281249999</c:v>
                </c:pt>
                <c:pt idx="2165">
                  <c:v>15.4614267578125</c:v>
                </c:pt>
                <c:pt idx="2166">
                  <c:v>15.467367187500001</c:v>
                </c:pt>
                <c:pt idx="2167">
                  <c:v>15.47330859375</c:v>
                </c:pt>
                <c:pt idx="2168">
                  <c:v>15.47925</c:v>
                </c:pt>
                <c:pt idx="2169">
                  <c:v>15.4857509765625</c:v>
                </c:pt>
                <c:pt idx="2170">
                  <c:v>15.492251953125001</c:v>
                </c:pt>
                <c:pt idx="2171">
                  <c:v>15.4987529296875</c:v>
                </c:pt>
                <c:pt idx="2172">
                  <c:v>15.505253906249999</c:v>
                </c:pt>
                <c:pt idx="2173">
                  <c:v>15.5117548828125</c:v>
                </c:pt>
                <c:pt idx="2174">
                  <c:v>15.517783203124999</c:v>
                </c:pt>
                <c:pt idx="2175">
                  <c:v>15.5238115234375</c:v>
                </c:pt>
                <c:pt idx="2176">
                  <c:v>15.529840820312501</c:v>
                </c:pt>
                <c:pt idx="2177">
                  <c:v>15.535869140625</c:v>
                </c:pt>
                <c:pt idx="2178">
                  <c:v>15.5416337890625</c:v>
                </c:pt>
                <c:pt idx="2179">
                  <c:v>15.5473974609375</c:v>
                </c:pt>
                <c:pt idx="2180">
                  <c:v>15.553162109375</c:v>
                </c:pt>
                <c:pt idx="2181">
                  <c:v>15.559191406249999</c:v>
                </c:pt>
                <c:pt idx="2182">
                  <c:v>15.565220703125</c:v>
                </c:pt>
                <c:pt idx="2183">
                  <c:v>15.572384765624999</c:v>
                </c:pt>
                <c:pt idx="2184">
                  <c:v>15.579548828125001</c:v>
                </c:pt>
                <c:pt idx="2185">
                  <c:v>15.586712890625</c:v>
                </c:pt>
                <c:pt idx="2186">
                  <c:v>15.593876953124999</c:v>
                </c:pt>
                <c:pt idx="2187">
                  <c:v>15.601041015625</c:v>
                </c:pt>
                <c:pt idx="2188">
                  <c:v>15.608205078125</c:v>
                </c:pt>
                <c:pt idx="2189">
                  <c:v>15.614147460937501</c:v>
                </c:pt>
                <c:pt idx="2190">
                  <c:v>15.6200888671875</c:v>
                </c:pt>
                <c:pt idx="2191">
                  <c:v>15.6260302734375</c:v>
                </c:pt>
                <c:pt idx="2192">
                  <c:v>15.63219140625</c:v>
                </c:pt>
                <c:pt idx="2193">
                  <c:v>15.6383515625</c:v>
                </c:pt>
                <c:pt idx="2194">
                  <c:v>15.6445126953125</c:v>
                </c:pt>
                <c:pt idx="2195">
                  <c:v>15.650673828125001</c:v>
                </c:pt>
                <c:pt idx="2196">
                  <c:v>15.658163085937501</c:v>
                </c:pt>
                <c:pt idx="2197">
                  <c:v>15.665652343750001</c:v>
                </c:pt>
                <c:pt idx="2198">
                  <c:v>15.673142578125001</c:v>
                </c:pt>
                <c:pt idx="2199">
                  <c:v>15.680631835937501</c:v>
                </c:pt>
                <c:pt idx="2200">
                  <c:v>15.68812109375</c:v>
                </c:pt>
                <c:pt idx="2201">
                  <c:v>15.6956103515625</c:v>
                </c:pt>
                <c:pt idx="2202">
                  <c:v>15.7031005859375</c:v>
                </c:pt>
                <c:pt idx="2203">
                  <c:v>15.708691406250001</c:v>
                </c:pt>
                <c:pt idx="2204">
                  <c:v>15.714282226562499</c:v>
                </c:pt>
                <c:pt idx="2205">
                  <c:v>15.719873046875</c:v>
                </c:pt>
                <c:pt idx="2206">
                  <c:v>15.727211914062501</c:v>
                </c:pt>
                <c:pt idx="2207">
                  <c:v>15.73455078125</c:v>
                </c:pt>
                <c:pt idx="2208">
                  <c:v>15.7418896484375</c:v>
                </c:pt>
                <c:pt idx="2209">
                  <c:v>15.749741210937501</c:v>
                </c:pt>
                <c:pt idx="2210">
                  <c:v>15.7575927734375</c:v>
                </c:pt>
                <c:pt idx="2211">
                  <c:v>15.7654443359375</c:v>
                </c:pt>
                <c:pt idx="2212">
                  <c:v>15.7732958984375</c:v>
                </c:pt>
                <c:pt idx="2213">
                  <c:v>15.7811474609375</c:v>
                </c:pt>
                <c:pt idx="2214">
                  <c:v>15.789</c:v>
                </c:pt>
                <c:pt idx="2215">
                  <c:v>15.7948359375</c:v>
                </c:pt>
                <c:pt idx="2216">
                  <c:v>15.800672851562499</c:v>
                </c:pt>
                <c:pt idx="2217">
                  <c:v>15.806509765625</c:v>
                </c:pt>
                <c:pt idx="2218">
                  <c:v>15.813105468750001</c:v>
                </c:pt>
                <c:pt idx="2219">
                  <c:v>15.8197021484375</c:v>
                </c:pt>
                <c:pt idx="2220">
                  <c:v>15.826298828124999</c:v>
                </c:pt>
                <c:pt idx="2221">
                  <c:v>15.8332451171875</c:v>
                </c:pt>
                <c:pt idx="2222">
                  <c:v>15.84019140625</c:v>
                </c:pt>
                <c:pt idx="2223">
                  <c:v>15.847137695312499</c:v>
                </c:pt>
                <c:pt idx="2224">
                  <c:v>15.854084960937501</c:v>
                </c:pt>
                <c:pt idx="2225">
                  <c:v>15.860784179687499</c:v>
                </c:pt>
                <c:pt idx="2226">
                  <c:v>15.867484375</c:v>
                </c:pt>
                <c:pt idx="2227">
                  <c:v>15.874183593750001</c:v>
                </c:pt>
                <c:pt idx="2228">
                  <c:v>15.8808837890625</c:v>
                </c:pt>
                <c:pt idx="2229">
                  <c:v>15.8875830078125</c:v>
                </c:pt>
                <c:pt idx="2230">
                  <c:v>15.895451171874999</c:v>
                </c:pt>
                <c:pt idx="2231">
                  <c:v>15.903318359375</c:v>
                </c:pt>
                <c:pt idx="2232">
                  <c:v>15.9111865234375</c:v>
                </c:pt>
                <c:pt idx="2233">
                  <c:v>15.9184208984375</c:v>
                </c:pt>
                <c:pt idx="2234">
                  <c:v>15.925655273437499</c:v>
                </c:pt>
                <c:pt idx="2235">
                  <c:v>15.932888671875</c:v>
                </c:pt>
                <c:pt idx="2236">
                  <c:v>15.940123046875</c:v>
                </c:pt>
                <c:pt idx="2237">
                  <c:v>15.947357421874999</c:v>
                </c:pt>
                <c:pt idx="2238">
                  <c:v>15.955224609375</c:v>
                </c:pt>
                <c:pt idx="2239">
                  <c:v>15.963091796875</c:v>
                </c:pt>
                <c:pt idx="2240">
                  <c:v>15.970958984375001</c:v>
                </c:pt>
                <c:pt idx="2241">
                  <c:v>15.978</c:v>
                </c:pt>
                <c:pt idx="2242">
                  <c:v>15.985041015625001</c:v>
                </c:pt>
                <c:pt idx="2243">
                  <c:v>15.99246484375</c:v>
                </c:pt>
                <c:pt idx="2244">
                  <c:v>15.9998876953125</c:v>
                </c:pt>
                <c:pt idx="2245">
                  <c:v>16.007310546875001</c:v>
                </c:pt>
                <c:pt idx="2246">
                  <c:v>16.0147333984375</c:v>
                </c:pt>
                <c:pt idx="2247">
                  <c:v>16.022156249999998</c:v>
                </c:pt>
                <c:pt idx="2248">
                  <c:v>16.029579101562501</c:v>
                </c:pt>
                <c:pt idx="2249">
                  <c:v>16.0370400390625</c:v>
                </c:pt>
                <c:pt idx="2250">
                  <c:v>16.0445009765625</c:v>
                </c:pt>
                <c:pt idx="2251">
                  <c:v>16.051961914062499</c:v>
                </c:pt>
                <c:pt idx="2252">
                  <c:v>16.059422851562498</c:v>
                </c:pt>
                <c:pt idx="2253">
                  <c:v>16.066883789062501</c:v>
                </c:pt>
                <c:pt idx="2254">
                  <c:v>16.073451171875</c:v>
                </c:pt>
                <c:pt idx="2255">
                  <c:v>16.080018554687499</c:v>
                </c:pt>
                <c:pt idx="2256">
                  <c:v>16.0865849609375</c:v>
                </c:pt>
                <c:pt idx="2257">
                  <c:v>16.093152343749999</c:v>
                </c:pt>
                <c:pt idx="2258">
                  <c:v>16.098608398437499</c:v>
                </c:pt>
                <c:pt idx="2259">
                  <c:v>16.104064453125002</c:v>
                </c:pt>
                <c:pt idx="2260">
                  <c:v>16.109520507812501</c:v>
                </c:pt>
                <c:pt idx="2261">
                  <c:v>16.116969726562498</c:v>
                </c:pt>
                <c:pt idx="2262">
                  <c:v>16.124417968749999</c:v>
                </c:pt>
                <c:pt idx="2263">
                  <c:v>16.131867187499999</c:v>
                </c:pt>
                <c:pt idx="2264">
                  <c:v>16.13931640625</c:v>
                </c:pt>
                <c:pt idx="2265">
                  <c:v>16.1467646484375</c:v>
                </c:pt>
                <c:pt idx="2266">
                  <c:v>16.154213867187501</c:v>
                </c:pt>
                <c:pt idx="2267">
                  <c:v>16.161663085937501</c:v>
                </c:pt>
                <c:pt idx="2268">
                  <c:v>16.1684375</c:v>
                </c:pt>
                <c:pt idx="2269">
                  <c:v>16.175212890625001</c:v>
                </c:pt>
                <c:pt idx="2270">
                  <c:v>16.18198828125</c:v>
                </c:pt>
                <c:pt idx="2271">
                  <c:v>16.188763671875002</c:v>
                </c:pt>
                <c:pt idx="2272">
                  <c:v>16.1955390625</c:v>
                </c:pt>
                <c:pt idx="2273">
                  <c:v>16.202009765625</c:v>
                </c:pt>
                <c:pt idx="2274">
                  <c:v>16.20848046875</c:v>
                </c:pt>
                <c:pt idx="2275">
                  <c:v>16.214952148437501</c:v>
                </c:pt>
                <c:pt idx="2276">
                  <c:v>16.221422851562501</c:v>
                </c:pt>
                <c:pt idx="2277">
                  <c:v>16.228020507812499</c:v>
                </c:pt>
                <c:pt idx="2278">
                  <c:v>16.234619140625</c:v>
                </c:pt>
                <c:pt idx="2279">
                  <c:v>16.241216796875001</c:v>
                </c:pt>
                <c:pt idx="2280">
                  <c:v>16.2488310546875</c:v>
                </c:pt>
                <c:pt idx="2281">
                  <c:v>16.256445312499999</c:v>
                </c:pt>
                <c:pt idx="2282">
                  <c:v>16.264059570312501</c:v>
                </c:pt>
                <c:pt idx="2283">
                  <c:v>16.271673828125</c:v>
                </c:pt>
                <c:pt idx="2284">
                  <c:v>16.278779296875001</c:v>
                </c:pt>
                <c:pt idx="2285">
                  <c:v>16.285885742187499</c:v>
                </c:pt>
                <c:pt idx="2286">
                  <c:v>16.292991210937501</c:v>
                </c:pt>
                <c:pt idx="2287">
                  <c:v>16.300097656249999</c:v>
                </c:pt>
                <c:pt idx="2288">
                  <c:v>16.307204101562501</c:v>
                </c:pt>
                <c:pt idx="2289">
                  <c:v>16.314309570312499</c:v>
                </c:pt>
                <c:pt idx="2290">
                  <c:v>16.321035156250002</c:v>
                </c:pt>
                <c:pt idx="2291">
                  <c:v>16.327759765625</c:v>
                </c:pt>
                <c:pt idx="2292">
                  <c:v>16.334485351562499</c:v>
                </c:pt>
                <c:pt idx="2293">
                  <c:v>16.341209960937501</c:v>
                </c:pt>
                <c:pt idx="2294">
                  <c:v>16.347935546875</c:v>
                </c:pt>
                <c:pt idx="2295">
                  <c:v>16.354660156249999</c:v>
                </c:pt>
                <c:pt idx="2296">
                  <c:v>16.361130859374999</c:v>
                </c:pt>
                <c:pt idx="2297">
                  <c:v>16.367602539062499</c:v>
                </c:pt>
                <c:pt idx="2298">
                  <c:v>16.374073242187499</c:v>
                </c:pt>
                <c:pt idx="2299">
                  <c:v>16.3805439453125</c:v>
                </c:pt>
                <c:pt idx="2300">
                  <c:v>16.387929687500002</c:v>
                </c:pt>
                <c:pt idx="2301">
                  <c:v>16.395314453125</c:v>
                </c:pt>
                <c:pt idx="2302">
                  <c:v>16.402697265625001</c:v>
                </c:pt>
                <c:pt idx="2303">
                  <c:v>16.410082031249999</c:v>
                </c:pt>
                <c:pt idx="2304">
                  <c:v>16.417466796875001</c:v>
                </c:pt>
                <c:pt idx="2305">
                  <c:v>16.424927734375</c:v>
                </c:pt>
                <c:pt idx="2306">
                  <c:v>16.432386718749999</c:v>
                </c:pt>
                <c:pt idx="2307">
                  <c:v>16.439847656249999</c:v>
                </c:pt>
                <c:pt idx="2308">
                  <c:v>16.447306640625001</c:v>
                </c:pt>
                <c:pt idx="2309">
                  <c:v>16.454767578125001</c:v>
                </c:pt>
                <c:pt idx="2310">
                  <c:v>16.4616171875</c:v>
                </c:pt>
                <c:pt idx="2311">
                  <c:v>16.46846875</c:v>
                </c:pt>
                <c:pt idx="2312">
                  <c:v>16.475320312499999</c:v>
                </c:pt>
                <c:pt idx="2313">
                  <c:v>16.483273437499999</c:v>
                </c:pt>
                <c:pt idx="2314">
                  <c:v>16.491228515625</c:v>
                </c:pt>
                <c:pt idx="2315">
                  <c:v>16.499183593750001</c:v>
                </c:pt>
                <c:pt idx="2316">
                  <c:v>16.507138671875001</c:v>
                </c:pt>
                <c:pt idx="2317">
                  <c:v>16.515091796875002</c:v>
                </c:pt>
                <c:pt idx="2318">
                  <c:v>16.523046874999999</c:v>
                </c:pt>
                <c:pt idx="2319">
                  <c:v>16.530039062499998</c:v>
                </c:pt>
                <c:pt idx="2320">
                  <c:v>16.537033203124999</c:v>
                </c:pt>
                <c:pt idx="2321">
                  <c:v>16.544025390624999</c:v>
                </c:pt>
                <c:pt idx="2322">
                  <c:v>16.551017578124998</c:v>
                </c:pt>
                <c:pt idx="2323">
                  <c:v>16.558011718749999</c:v>
                </c:pt>
                <c:pt idx="2324">
                  <c:v>16.565056640624999</c:v>
                </c:pt>
                <c:pt idx="2325">
                  <c:v>16.572101562499999</c:v>
                </c:pt>
                <c:pt idx="2326">
                  <c:v>16.579148437499999</c:v>
                </c:pt>
                <c:pt idx="2327">
                  <c:v>16.586193359374999</c:v>
                </c:pt>
                <c:pt idx="2328">
                  <c:v>16.593240234374999</c:v>
                </c:pt>
                <c:pt idx="2329">
                  <c:v>16.601007812500001</c:v>
                </c:pt>
                <c:pt idx="2330">
                  <c:v>16.608777343749999</c:v>
                </c:pt>
                <c:pt idx="2331">
                  <c:v>16.616544921875001</c:v>
                </c:pt>
                <c:pt idx="2332">
                  <c:v>16.624314453124999</c:v>
                </c:pt>
                <c:pt idx="2333">
                  <c:v>16.63208203125</c:v>
                </c:pt>
                <c:pt idx="2334">
                  <c:v>16.639013671874999</c:v>
                </c:pt>
                <c:pt idx="2335">
                  <c:v>16.645943359375</c:v>
                </c:pt>
                <c:pt idx="2336">
                  <c:v>16.652875000000002</c:v>
                </c:pt>
                <c:pt idx="2337">
                  <c:v>16.659804687499999</c:v>
                </c:pt>
                <c:pt idx="2338">
                  <c:v>16.666736328125001</c:v>
                </c:pt>
                <c:pt idx="2339">
                  <c:v>16.673667968749999</c:v>
                </c:pt>
                <c:pt idx="2340">
                  <c:v>16.681558593750001</c:v>
                </c:pt>
                <c:pt idx="2341">
                  <c:v>16.689449218749999</c:v>
                </c:pt>
                <c:pt idx="2342">
                  <c:v>16.697341796875001</c:v>
                </c:pt>
                <c:pt idx="2343">
                  <c:v>16.705232421874999</c:v>
                </c:pt>
                <c:pt idx="2344">
                  <c:v>16.713123046875001</c:v>
                </c:pt>
                <c:pt idx="2345">
                  <c:v>16.7197421875</c:v>
                </c:pt>
                <c:pt idx="2346">
                  <c:v>16.726359375000001</c:v>
                </c:pt>
                <c:pt idx="2347">
                  <c:v>16.732978515625</c:v>
                </c:pt>
                <c:pt idx="2348">
                  <c:v>16.739595703125001</c:v>
                </c:pt>
                <c:pt idx="2349">
                  <c:v>16.746212890624999</c:v>
                </c:pt>
                <c:pt idx="2350">
                  <c:v>16.753587890624999</c:v>
                </c:pt>
                <c:pt idx="2351">
                  <c:v>16.760960937499998</c:v>
                </c:pt>
                <c:pt idx="2352">
                  <c:v>16.768333984375001</c:v>
                </c:pt>
                <c:pt idx="2353">
                  <c:v>16.775708984375001</c:v>
                </c:pt>
                <c:pt idx="2354">
                  <c:v>16.78308203125</c:v>
                </c:pt>
                <c:pt idx="2355">
                  <c:v>16.790455078124999</c:v>
                </c:pt>
                <c:pt idx="2356">
                  <c:v>16.798228515624999</c:v>
                </c:pt>
                <c:pt idx="2357">
                  <c:v>16.806001953125001</c:v>
                </c:pt>
                <c:pt idx="2358">
                  <c:v>16.813775390625</c:v>
                </c:pt>
                <c:pt idx="2359">
                  <c:v>16.821546874999999</c:v>
                </c:pt>
                <c:pt idx="2360">
                  <c:v>16.829320312499998</c:v>
                </c:pt>
                <c:pt idx="2361">
                  <c:v>16.837093750000001</c:v>
                </c:pt>
                <c:pt idx="2362">
                  <c:v>16.844865234375</c:v>
                </c:pt>
                <c:pt idx="2363">
                  <c:v>16.851656250000001</c:v>
                </c:pt>
                <c:pt idx="2364">
                  <c:v>16.858447265624999</c:v>
                </c:pt>
                <c:pt idx="2365">
                  <c:v>16.865238281250001</c:v>
                </c:pt>
                <c:pt idx="2366">
                  <c:v>16.872029296874999</c:v>
                </c:pt>
                <c:pt idx="2367">
                  <c:v>16.879964843749999</c:v>
                </c:pt>
                <c:pt idx="2368">
                  <c:v>16.88790234375</c:v>
                </c:pt>
                <c:pt idx="2369">
                  <c:v>16.895837890625</c:v>
                </c:pt>
                <c:pt idx="2370">
                  <c:v>16.9037734375</c:v>
                </c:pt>
                <c:pt idx="2371">
                  <c:v>16.909988281250001</c:v>
                </c:pt>
                <c:pt idx="2372">
                  <c:v>16.916203124999999</c:v>
                </c:pt>
                <c:pt idx="2373">
                  <c:v>16.922416015625</c:v>
                </c:pt>
                <c:pt idx="2374">
                  <c:v>16.928630859375001</c:v>
                </c:pt>
                <c:pt idx="2375">
                  <c:v>16.9365078125</c:v>
                </c:pt>
                <c:pt idx="2376">
                  <c:v>16.944382812499999</c:v>
                </c:pt>
                <c:pt idx="2377">
                  <c:v>16.952259765625001</c:v>
                </c:pt>
                <c:pt idx="2378">
                  <c:v>16.960134765625</c:v>
                </c:pt>
                <c:pt idx="2379">
                  <c:v>16.968011718749999</c:v>
                </c:pt>
                <c:pt idx="2380">
                  <c:v>16.975886718750001</c:v>
                </c:pt>
                <c:pt idx="2381">
                  <c:v>16.983763671875</c:v>
                </c:pt>
                <c:pt idx="2382">
                  <c:v>16.991638671874998</c:v>
                </c:pt>
                <c:pt idx="2383">
                  <c:v>16.998328125</c:v>
                </c:pt>
                <c:pt idx="2384">
                  <c:v>17.005017578124999</c:v>
                </c:pt>
                <c:pt idx="2385">
                  <c:v>17.011705078125001</c:v>
                </c:pt>
                <c:pt idx="2386">
                  <c:v>17.018394531249999</c:v>
                </c:pt>
                <c:pt idx="2387">
                  <c:v>17.025083984375001</c:v>
                </c:pt>
                <c:pt idx="2388">
                  <c:v>17.0317734375</c:v>
                </c:pt>
                <c:pt idx="2389">
                  <c:v>17.039162109374999</c:v>
                </c:pt>
                <c:pt idx="2390">
                  <c:v>17.046552734374998</c:v>
                </c:pt>
                <c:pt idx="2391">
                  <c:v>17.053943359375001</c:v>
                </c:pt>
                <c:pt idx="2392">
                  <c:v>17.06133203125</c:v>
                </c:pt>
                <c:pt idx="2393">
                  <c:v>17.068722656249999</c:v>
                </c:pt>
                <c:pt idx="2394">
                  <c:v>17.076113281249999</c:v>
                </c:pt>
                <c:pt idx="2395">
                  <c:v>17.083501953125001</c:v>
                </c:pt>
                <c:pt idx="2396">
                  <c:v>17.090892578125001</c:v>
                </c:pt>
                <c:pt idx="2397">
                  <c:v>17.098283203125</c:v>
                </c:pt>
                <c:pt idx="2398">
                  <c:v>17.105671874999999</c:v>
                </c:pt>
                <c:pt idx="2399">
                  <c:v>17.1133359375</c:v>
                </c:pt>
                <c:pt idx="2400">
                  <c:v>17.120999999999999</c:v>
                </c:pt>
                <c:pt idx="2401">
                  <c:v>17.1286640625</c:v>
                </c:pt>
                <c:pt idx="2402">
                  <c:v>17.136326171875002</c:v>
                </c:pt>
                <c:pt idx="2403">
                  <c:v>17.143990234375</c:v>
                </c:pt>
                <c:pt idx="2404">
                  <c:v>17.15116015625</c:v>
                </c:pt>
                <c:pt idx="2405">
                  <c:v>17.158328125000001</c:v>
                </c:pt>
                <c:pt idx="2406">
                  <c:v>17.165496093750001</c:v>
                </c:pt>
                <c:pt idx="2407">
                  <c:v>17.172666015625001</c:v>
                </c:pt>
                <c:pt idx="2408">
                  <c:v>17.179833984375001</c:v>
                </c:pt>
                <c:pt idx="2409">
                  <c:v>17.187003906249998</c:v>
                </c:pt>
                <c:pt idx="2410">
                  <c:v>17.19468359375</c:v>
                </c:pt>
                <c:pt idx="2411">
                  <c:v>17.202365234375002</c:v>
                </c:pt>
                <c:pt idx="2412">
                  <c:v>17.210046875</c:v>
                </c:pt>
                <c:pt idx="2413">
                  <c:v>17.217726562500001</c:v>
                </c:pt>
                <c:pt idx="2414">
                  <c:v>17.223837890624999</c:v>
                </c:pt>
                <c:pt idx="2415">
                  <c:v>17.229949218750001</c:v>
                </c:pt>
                <c:pt idx="2416">
                  <c:v>17.236060546874999</c:v>
                </c:pt>
                <c:pt idx="2417">
                  <c:v>17.242171875</c:v>
                </c:pt>
                <c:pt idx="2418">
                  <c:v>17.248513671874999</c:v>
                </c:pt>
                <c:pt idx="2419">
                  <c:v>17.254855468750002</c:v>
                </c:pt>
                <c:pt idx="2420">
                  <c:v>17.261197265625</c:v>
                </c:pt>
                <c:pt idx="2421">
                  <c:v>17.267429687500002</c:v>
                </c:pt>
                <c:pt idx="2422">
                  <c:v>17.2736640625</c:v>
                </c:pt>
                <c:pt idx="2423">
                  <c:v>17.279896484375001</c:v>
                </c:pt>
                <c:pt idx="2424">
                  <c:v>17.286128906249999</c:v>
                </c:pt>
                <c:pt idx="2425">
                  <c:v>17.292605468750001</c:v>
                </c:pt>
                <c:pt idx="2426">
                  <c:v>17.299082031249998</c:v>
                </c:pt>
                <c:pt idx="2427">
                  <c:v>17.30555859375</c:v>
                </c:pt>
                <c:pt idx="2428">
                  <c:v>17.312035156250001</c:v>
                </c:pt>
                <c:pt idx="2429">
                  <c:v>17.318511718749999</c:v>
                </c:pt>
                <c:pt idx="2430">
                  <c:v>17.325710937499998</c:v>
                </c:pt>
                <c:pt idx="2431">
                  <c:v>17.332910156250001</c:v>
                </c:pt>
                <c:pt idx="2432">
                  <c:v>17.340111328125001</c:v>
                </c:pt>
                <c:pt idx="2433">
                  <c:v>17.347310546875001</c:v>
                </c:pt>
                <c:pt idx="2434">
                  <c:v>17.354509765625</c:v>
                </c:pt>
                <c:pt idx="2435">
                  <c:v>17.361906250000001</c:v>
                </c:pt>
                <c:pt idx="2436">
                  <c:v>17.369302734375001</c:v>
                </c:pt>
                <c:pt idx="2437">
                  <c:v>17.376701171874998</c:v>
                </c:pt>
                <c:pt idx="2438">
                  <c:v>17.384097656249999</c:v>
                </c:pt>
                <c:pt idx="2439">
                  <c:v>17.391494140624999</c:v>
                </c:pt>
                <c:pt idx="2440">
                  <c:v>17.398890625</c:v>
                </c:pt>
                <c:pt idx="2441">
                  <c:v>17.406289062500001</c:v>
                </c:pt>
                <c:pt idx="2442">
                  <c:v>17.413796874999999</c:v>
                </c:pt>
                <c:pt idx="2443">
                  <c:v>17.421304687500001</c:v>
                </c:pt>
                <c:pt idx="2444">
                  <c:v>17.428812499999999</c:v>
                </c:pt>
                <c:pt idx="2445">
                  <c:v>17.436320312500001</c:v>
                </c:pt>
                <c:pt idx="2446">
                  <c:v>17.443830078125</c:v>
                </c:pt>
                <c:pt idx="2447">
                  <c:v>17.451337890624998</c:v>
                </c:pt>
                <c:pt idx="2448">
                  <c:v>17.458845703125</c:v>
                </c:pt>
                <c:pt idx="2449">
                  <c:v>17.466353515624998</c:v>
                </c:pt>
                <c:pt idx="2450">
                  <c:v>17.474228515625001</c:v>
                </c:pt>
                <c:pt idx="2451">
                  <c:v>17.482103515624999</c:v>
                </c:pt>
                <c:pt idx="2452">
                  <c:v>17.489978515625001</c:v>
                </c:pt>
                <c:pt idx="2453">
                  <c:v>17.497851562499999</c:v>
                </c:pt>
                <c:pt idx="2454">
                  <c:v>17.505726562500001</c:v>
                </c:pt>
                <c:pt idx="2455">
                  <c:v>17.5136015625</c:v>
                </c:pt>
                <c:pt idx="2456">
                  <c:v>17.521476562499998</c:v>
                </c:pt>
                <c:pt idx="2457">
                  <c:v>17.528154296875002</c:v>
                </c:pt>
                <c:pt idx="2458">
                  <c:v>17.534830078125001</c:v>
                </c:pt>
                <c:pt idx="2459">
                  <c:v>17.541507812500001</c:v>
                </c:pt>
                <c:pt idx="2460">
                  <c:v>17.548185546875001</c:v>
                </c:pt>
                <c:pt idx="2461">
                  <c:v>17.55486328125</c:v>
                </c:pt>
                <c:pt idx="2462">
                  <c:v>17.562115234375</c:v>
                </c:pt>
                <c:pt idx="2463">
                  <c:v>17.569369140625</c:v>
                </c:pt>
                <c:pt idx="2464">
                  <c:v>17.576621093749999</c:v>
                </c:pt>
                <c:pt idx="2465">
                  <c:v>17.583874999999999</c:v>
                </c:pt>
                <c:pt idx="2466">
                  <c:v>17.591126953124999</c:v>
                </c:pt>
                <c:pt idx="2467">
                  <c:v>17.598380859374998</c:v>
                </c:pt>
                <c:pt idx="2468">
                  <c:v>17.605632812500001</c:v>
                </c:pt>
                <c:pt idx="2469">
                  <c:v>17.612886718750001</c:v>
                </c:pt>
                <c:pt idx="2470">
                  <c:v>17.620138671875001</c:v>
                </c:pt>
                <c:pt idx="2471">
                  <c:v>17.627097656250001</c:v>
                </c:pt>
                <c:pt idx="2472">
                  <c:v>17.634054687500001</c:v>
                </c:pt>
                <c:pt idx="2473">
                  <c:v>17.641011718750001</c:v>
                </c:pt>
                <c:pt idx="2474">
                  <c:v>17.64796875</c:v>
                </c:pt>
                <c:pt idx="2475">
                  <c:v>17.654927734375001</c:v>
                </c:pt>
                <c:pt idx="2476">
                  <c:v>17.661884765625</c:v>
                </c:pt>
                <c:pt idx="2477">
                  <c:v>17.667947265624999</c:v>
                </c:pt>
                <c:pt idx="2478">
                  <c:v>17.674009765625001</c:v>
                </c:pt>
                <c:pt idx="2479">
                  <c:v>17.680074218750001</c:v>
                </c:pt>
                <c:pt idx="2480">
                  <c:v>17.686136718749999</c:v>
                </c:pt>
                <c:pt idx="2481">
                  <c:v>17.692578125000001</c:v>
                </c:pt>
                <c:pt idx="2482">
                  <c:v>17.699019531249998</c:v>
                </c:pt>
                <c:pt idx="2483">
                  <c:v>17.7054609375</c:v>
                </c:pt>
                <c:pt idx="2484">
                  <c:v>17.711904296875002</c:v>
                </c:pt>
                <c:pt idx="2485">
                  <c:v>17.718345703124999</c:v>
                </c:pt>
                <c:pt idx="2486">
                  <c:v>17.725142578124998</c:v>
                </c:pt>
                <c:pt idx="2487">
                  <c:v>17.731939453125001</c:v>
                </c:pt>
                <c:pt idx="2488">
                  <c:v>17.738734375</c:v>
                </c:pt>
                <c:pt idx="2489">
                  <c:v>17.746054687499999</c:v>
                </c:pt>
                <c:pt idx="2490">
                  <c:v>17.753374999999998</c:v>
                </c:pt>
                <c:pt idx="2491">
                  <c:v>17.760693359375001</c:v>
                </c:pt>
                <c:pt idx="2492">
                  <c:v>17.768013671875</c:v>
                </c:pt>
                <c:pt idx="2493">
                  <c:v>17.775333984374999</c:v>
                </c:pt>
                <c:pt idx="2494">
                  <c:v>17.782652343750001</c:v>
                </c:pt>
                <c:pt idx="2495">
                  <c:v>17.789972656250001</c:v>
                </c:pt>
                <c:pt idx="2496">
                  <c:v>17.797291015624999</c:v>
                </c:pt>
                <c:pt idx="2497">
                  <c:v>17.804611328124999</c:v>
                </c:pt>
                <c:pt idx="2498">
                  <c:v>17.811406250000001</c:v>
                </c:pt>
                <c:pt idx="2499">
                  <c:v>17.818203125</c:v>
                </c:pt>
                <c:pt idx="2500">
                  <c:v>17.824998046874999</c:v>
                </c:pt>
                <c:pt idx="2501">
                  <c:v>17.831792968750001</c:v>
                </c:pt>
                <c:pt idx="2502">
                  <c:v>17.83858984375</c:v>
                </c:pt>
                <c:pt idx="2503">
                  <c:v>17.845384765624999</c:v>
                </c:pt>
                <c:pt idx="2504">
                  <c:v>17.852646484375001</c:v>
                </c:pt>
                <c:pt idx="2505">
                  <c:v>17.859906250000002</c:v>
                </c:pt>
                <c:pt idx="2506">
                  <c:v>17.867166015624999</c:v>
                </c:pt>
                <c:pt idx="2507">
                  <c:v>17.874775390625</c:v>
                </c:pt>
                <c:pt idx="2508">
                  <c:v>17.882384765625002</c:v>
                </c:pt>
                <c:pt idx="2509">
                  <c:v>17.889994140624999</c:v>
                </c:pt>
                <c:pt idx="2510">
                  <c:v>17.897603515625001</c:v>
                </c:pt>
                <c:pt idx="2511">
                  <c:v>17.905212890624998</c:v>
                </c:pt>
                <c:pt idx="2512">
                  <c:v>17.912822265625</c:v>
                </c:pt>
                <c:pt idx="2513">
                  <c:v>17.92077734375</c:v>
                </c:pt>
                <c:pt idx="2514">
                  <c:v>17.92873046875</c:v>
                </c:pt>
                <c:pt idx="2515">
                  <c:v>17.936685546875001</c:v>
                </c:pt>
                <c:pt idx="2516">
                  <c:v>17.944638671875001</c:v>
                </c:pt>
                <c:pt idx="2517">
                  <c:v>17.952593749999998</c:v>
                </c:pt>
                <c:pt idx="2518">
                  <c:v>17.960546874999999</c:v>
                </c:pt>
                <c:pt idx="2519">
                  <c:v>17.968501953124999</c:v>
                </c:pt>
                <c:pt idx="2520">
                  <c:v>17.976455078124999</c:v>
                </c:pt>
                <c:pt idx="2521">
                  <c:v>17.98441015625</c:v>
                </c:pt>
                <c:pt idx="2522">
                  <c:v>17.99223828125</c:v>
                </c:pt>
                <c:pt idx="2523">
                  <c:v>18.000066406249999</c:v>
                </c:pt>
                <c:pt idx="2524">
                  <c:v>18.007896484374999</c:v>
                </c:pt>
                <c:pt idx="2525">
                  <c:v>18.015724609374999</c:v>
                </c:pt>
                <c:pt idx="2526">
                  <c:v>18.021970703125</c:v>
                </c:pt>
                <c:pt idx="2527">
                  <c:v>18.028216796875</c:v>
                </c:pt>
                <c:pt idx="2528">
                  <c:v>18.034462890625001</c:v>
                </c:pt>
                <c:pt idx="2529">
                  <c:v>18.040710937499998</c:v>
                </c:pt>
                <c:pt idx="2530">
                  <c:v>18.048306640625</c:v>
                </c:pt>
                <c:pt idx="2531">
                  <c:v>18.055902343749999</c:v>
                </c:pt>
                <c:pt idx="2532">
                  <c:v>18.063498046875001</c:v>
                </c:pt>
                <c:pt idx="2533">
                  <c:v>18.071093749999999</c:v>
                </c:pt>
                <c:pt idx="2534">
                  <c:v>18.078523437499999</c:v>
                </c:pt>
                <c:pt idx="2535">
                  <c:v>18.085953125</c:v>
                </c:pt>
                <c:pt idx="2536">
                  <c:v>18.093380859374999</c:v>
                </c:pt>
                <c:pt idx="2537">
                  <c:v>18.100810546875</c:v>
                </c:pt>
                <c:pt idx="2538">
                  <c:v>18.108240234375</c:v>
                </c:pt>
                <c:pt idx="2539">
                  <c:v>18.11566796875</c:v>
                </c:pt>
                <c:pt idx="2540">
                  <c:v>18.12309765625</c:v>
                </c:pt>
                <c:pt idx="2541">
                  <c:v>18.13052734375</c:v>
                </c:pt>
                <c:pt idx="2542">
                  <c:v>18.137097656249999</c:v>
                </c:pt>
                <c:pt idx="2543">
                  <c:v>18.143669921874999</c:v>
                </c:pt>
                <c:pt idx="2544">
                  <c:v>18.150242187500002</c:v>
                </c:pt>
                <c:pt idx="2545">
                  <c:v>18.157634765625001</c:v>
                </c:pt>
                <c:pt idx="2546">
                  <c:v>18.165029296875002</c:v>
                </c:pt>
                <c:pt idx="2547">
                  <c:v>18.172421875000001</c:v>
                </c:pt>
                <c:pt idx="2548">
                  <c:v>18.179816406250001</c:v>
                </c:pt>
                <c:pt idx="2549">
                  <c:v>18.187208984375001</c:v>
                </c:pt>
                <c:pt idx="2550">
                  <c:v>18.194603515625001</c:v>
                </c:pt>
                <c:pt idx="2551">
                  <c:v>18.201996093750001</c:v>
                </c:pt>
                <c:pt idx="2552">
                  <c:v>18.209636718750001</c:v>
                </c:pt>
                <c:pt idx="2553">
                  <c:v>18.217277343749998</c:v>
                </c:pt>
                <c:pt idx="2554">
                  <c:v>18.224917968749999</c:v>
                </c:pt>
                <c:pt idx="2555">
                  <c:v>18.232558593749999</c:v>
                </c:pt>
                <c:pt idx="2556">
                  <c:v>18.24019921875</c:v>
                </c:pt>
                <c:pt idx="2557">
                  <c:v>18.24783984375</c:v>
                </c:pt>
                <c:pt idx="2558">
                  <c:v>18.255480468750001</c:v>
                </c:pt>
                <c:pt idx="2559">
                  <c:v>18.263121093750001</c:v>
                </c:pt>
                <c:pt idx="2560">
                  <c:v>18.270761718749998</c:v>
                </c:pt>
                <c:pt idx="2561">
                  <c:v>18.277992187500001</c:v>
                </c:pt>
                <c:pt idx="2562">
                  <c:v>18.285220703124999</c:v>
                </c:pt>
                <c:pt idx="2563">
                  <c:v>18.292449218750001</c:v>
                </c:pt>
                <c:pt idx="2564">
                  <c:v>18.299679687499999</c:v>
                </c:pt>
                <c:pt idx="2565">
                  <c:v>18.306908203125001</c:v>
                </c:pt>
                <c:pt idx="2566">
                  <c:v>18.314136718749999</c:v>
                </c:pt>
                <c:pt idx="2567">
                  <c:v>18.322044921875001</c:v>
                </c:pt>
                <c:pt idx="2568">
                  <c:v>18.329951171874999</c:v>
                </c:pt>
                <c:pt idx="2569">
                  <c:v>18.337857421875</c:v>
                </c:pt>
                <c:pt idx="2570">
                  <c:v>18.345763671875002</c:v>
                </c:pt>
                <c:pt idx="2571">
                  <c:v>18.353669921874999</c:v>
                </c:pt>
                <c:pt idx="2572">
                  <c:v>18.361576171875001</c:v>
                </c:pt>
                <c:pt idx="2573">
                  <c:v>18.369484374999999</c:v>
                </c:pt>
                <c:pt idx="2574">
                  <c:v>18.377390625</c:v>
                </c:pt>
                <c:pt idx="2575">
                  <c:v>18.385296875000002</c:v>
                </c:pt>
                <c:pt idx="2576">
                  <c:v>18.392441406250001</c:v>
                </c:pt>
                <c:pt idx="2577">
                  <c:v>18.399587890625</c:v>
                </c:pt>
                <c:pt idx="2578">
                  <c:v>18.406732421874999</c:v>
                </c:pt>
                <c:pt idx="2579">
                  <c:v>18.413878906250002</c:v>
                </c:pt>
                <c:pt idx="2580">
                  <c:v>18.420912109374999</c:v>
                </c:pt>
                <c:pt idx="2581">
                  <c:v>18.427947265625001</c:v>
                </c:pt>
                <c:pt idx="2582">
                  <c:v>18.434980468749998</c:v>
                </c:pt>
                <c:pt idx="2583">
                  <c:v>18.442013671874999</c:v>
                </c:pt>
                <c:pt idx="2584">
                  <c:v>18.449048828125001</c:v>
                </c:pt>
                <c:pt idx="2585">
                  <c:v>18.456082031249998</c:v>
                </c:pt>
                <c:pt idx="2586">
                  <c:v>18.463265624999998</c:v>
                </c:pt>
                <c:pt idx="2587">
                  <c:v>18.470451171874998</c:v>
                </c:pt>
                <c:pt idx="2588">
                  <c:v>18.477634765625002</c:v>
                </c:pt>
                <c:pt idx="2589">
                  <c:v>18.484818359375002</c:v>
                </c:pt>
                <c:pt idx="2590">
                  <c:v>18.492001953125001</c:v>
                </c:pt>
                <c:pt idx="2591">
                  <c:v>18.499402343749999</c:v>
                </c:pt>
                <c:pt idx="2592">
                  <c:v>18.506802734375</c:v>
                </c:pt>
                <c:pt idx="2593">
                  <c:v>18.514201171875001</c:v>
                </c:pt>
                <c:pt idx="2594">
                  <c:v>18.521601562499999</c:v>
                </c:pt>
                <c:pt idx="2595">
                  <c:v>18.529</c:v>
                </c:pt>
                <c:pt idx="2596">
                  <c:v>18.536531249999999</c:v>
                </c:pt>
                <c:pt idx="2597">
                  <c:v>18.544060546874999</c:v>
                </c:pt>
                <c:pt idx="2598">
                  <c:v>18.551589843750001</c:v>
                </c:pt>
                <c:pt idx="2599">
                  <c:v>18.559121093750001</c:v>
                </c:pt>
                <c:pt idx="2600">
                  <c:v>18.565976562500001</c:v>
                </c:pt>
                <c:pt idx="2601">
                  <c:v>18.572833984374999</c:v>
                </c:pt>
                <c:pt idx="2602">
                  <c:v>18.579689453124999</c:v>
                </c:pt>
                <c:pt idx="2603">
                  <c:v>18.586546875</c:v>
                </c:pt>
                <c:pt idx="2604">
                  <c:v>18.593404296875001</c:v>
                </c:pt>
                <c:pt idx="2605">
                  <c:v>18.600259765625001</c:v>
                </c:pt>
                <c:pt idx="2606">
                  <c:v>18.6079296875</c:v>
                </c:pt>
                <c:pt idx="2607">
                  <c:v>18.615599609375</c:v>
                </c:pt>
                <c:pt idx="2608">
                  <c:v>18.623269531249999</c:v>
                </c:pt>
                <c:pt idx="2609">
                  <c:v>18.630939453124999</c:v>
                </c:pt>
                <c:pt idx="2610">
                  <c:v>18.636658203124998</c:v>
                </c:pt>
                <c:pt idx="2611">
                  <c:v>18.642376953125002</c:v>
                </c:pt>
                <c:pt idx="2612">
                  <c:v>18.649582031249999</c:v>
                </c:pt>
                <c:pt idx="2613">
                  <c:v>18.656787109374999</c:v>
                </c:pt>
                <c:pt idx="2614">
                  <c:v>18.6639921875</c:v>
                </c:pt>
                <c:pt idx="2615">
                  <c:v>18.671199218750001</c:v>
                </c:pt>
                <c:pt idx="2616">
                  <c:v>18.678750000000001</c:v>
                </c:pt>
                <c:pt idx="2617">
                  <c:v>18.686302734375001</c:v>
                </c:pt>
                <c:pt idx="2618">
                  <c:v>18.693853515625001</c:v>
                </c:pt>
                <c:pt idx="2619">
                  <c:v>18.701406250000002</c:v>
                </c:pt>
                <c:pt idx="2620">
                  <c:v>18.708957031250002</c:v>
                </c:pt>
                <c:pt idx="2621">
                  <c:v>18.716507812500002</c:v>
                </c:pt>
                <c:pt idx="2622">
                  <c:v>18.723566406250001</c:v>
                </c:pt>
                <c:pt idx="2623">
                  <c:v>18.730623046874999</c:v>
                </c:pt>
                <c:pt idx="2624">
                  <c:v>18.737681640624999</c:v>
                </c:pt>
                <c:pt idx="2625">
                  <c:v>18.744738281250001</c:v>
                </c:pt>
                <c:pt idx="2626">
                  <c:v>18.752181640625</c:v>
                </c:pt>
                <c:pt idx="2627">
                  <c:v>18.759623046874999</c:v>
                </c:pt>
                <c:pt idx="2628">
                  <c:v>18.767066406249999</c:v>
                </c:pt>
                <c:pt idx="2629">
                  <c:v>18.774509765625002</c:v>
                </c:pt>
                <c:pt idx="2630">
                  <c:v>18.781953125000001</c:v>
                </c:pt>
                <c:pt idx="2631">
                  <c:v>18.78939453125</c:v>
                </c:pt>
                <c:pt idx="2632">
                  <c:v>18.796837890625</c:v>
                </c:pt>
                <c:pt idx="2633">
                  <c:v>18.804232421875</c:v>
                </c:pt>
                <c:pt idx="2634">
                  <c:v>18.811626953125</c:v>
                </c:pt>
                <c:pt idx="2635">
                  <c:v>18.819021484375</c:v>
                </c:pt>
                <c:pt idx="2636">
                  <c:v>18.824437499999998</c:v>
                </c:pt>
                <c:pt idx="2637">
                  <c:v>18.829855468750001</c:v>
                </c:pt>
                <c:pt idx="2638">
                  <c:v>18.835271484374999</c:v>
                </c:pt>
                <c:pt idx="2639">
                  <c:v>18.842363281250002</c:v>
                </c:pt>
                <c:pt idx="2640">
                  <c:v>18.849455078125001</c:v>
                </c:pt>
                <c:pt idx="2641">
                  <c:v>18.856546874999999</c:v>
                </c:pt>
                <c:pt idx="2642">
                  <c:v>18.863640624999999</c:v>
                </c:pt>
                <c:pt idx="2643">
                  <c:v>18.871052734374999</c:v>
                </c:pt>
                <c:pt idx="2644">
                  <c:v>18.878464843749999</c:v>
                </c:pt>
                <c:pt idx="2645">
                  <c:v>18.885876953124999</c:v>
                </c:pt>
                <c:pt idx="2646">
                  <c:v>18.893289062499999</c:v>
                </c:pt>
                <c:pt idx="2647">
                  <c:v>18.900701171874999</c:v>
                </c:pt>
                <c:pt idx="2648">
                  <c:v>18.906931640625</c:v>
                </c:pt>
                <c:pt idx="2649">
                  <c:v>18.913160156250001</c:v>
                </c:pt>
                <c:pt idx="2650">
                  <c:v>18.919388671875002</c:v>
                </c:pt>
                <c:pt idx="2651">
                  <c:v>18.925619140624999</c:v>
                </c:pt>
                <c:pt idx="2652">
                  <c:v>18.93221484375</c:v>
                </c:pt>
                <c:pt idx="2653">
                  <c:v>18.93880859375</c:v>
                </c:pt>
                <c:pt idx="2654">
                  <c:v>18.945404296875001</c:v>
                </c:pt>
                <c:pt idx="2655">
                  <c:v>18.952000000000002</c:v>
                </c:pt>
                <c:pt idx="2656">
                  <c:v>18.958595703124999</c:v>
                </c:pt>
                <c:pt idx="2657">
                  <c:v>18.964535156250001</c:v>
                </c:pt>
                <c:pt idx="2658">
                  <c:v>18.9704765625</c:v>
                </c:pt>
                <c:pt idx="2659">
                  <c:v>18.976416015624999</c:v>
                </c:pt>
                <c:pt idx="2660">
                  <c:v>18.983416015625</c:v>
                </c:pt>
                <c:pt idx="2661">
                  <c:v>18.990416015625001</c:v>
                </c:pt>
                <c:pt idx="2662">
                  <c:v>18.997414062499999</c:v>
                </c:pt>
                <c:pt idx="2663">
                  <c:v>19.004855468750002</c:v>
                </c:pt>
                <c:pt idx="2664">
                  <c:v>19.012294921875</c:v>
                </c:pt>
                <c:pt idx="2665">
                  <c:v>19.019734374999999</c:v>
                </c:pt>
                <c:pt idx="2666">
                  <c:v>19.027173828125001</c:v>
                </c:pt>
                <c:pt idx="2667">
                  <c:v>19.03461328125</c:v>
                </c:pt>
                <c:pt idx="2668">
                  <c:v>19.041160156250001</c:v>
                </c:pt>
                <c:pt idx="2669">
                  <c:v>19.047707031249999</c:v>
                </c:pt>
                <c:pt idx="2670">
                  <c:v>19.054255859375001</c:v>
                </c:pt>
                <c:pt idx="2671">
                  <c:v>19.06094921875</c:v>
                </c:pt>
                <c:pt idx="2672">
                  <c:v>19.06764453125</c:v>
                </c:pt>
                <c:pt idx="2673">
                  <c:v>19.074337890624999</c:v>
                </c:pt>
                <c:pt idx="2674">
                  <c:v>19.081933593750001</c:v>
                </c:pt>
                <c:pt idx="2675">
                  <c:v>19.089527343749999</c:v>
                </c:pt>
                <c:pt idx="2676">
                  <c:v>19.097123046875002</c:v>
                </c:pt>
                <c:pt idx="2677">
                  <c:v>19.104716796875</c:v>
                </c:pt>
                <c:pt idx="2678">
                  <c:v>19.112312500000002</c:v>
                </c:pt>
                <c:pt idx="2679">
                  <c:v>19.11990625</c:v>
                </c:pt>
                <c:pt idx="2680">
                  <c:v>19.127501953125002</c:v>
                </c:pt>
                <c:pt idx="2681">
                  <c:v>19.133671875000001</c:v>
                </c:pt>
                <c:pt idx="2682">
                  <c:v>19.139841796875</c:v>
                </c:pt>
                <c:pt idx="2683">
                  <c:v>19.14601171875</c:v>
                </c:pt>
                <c:pt idx="2684">
                  <c:v>19.152181640624999</c:v>
                </c:pt>
                <c:pt idx="2685">
                  <c:v>19.159398437499998</c:v>
                </c:pt>
                <c:pt idx="2686">
                  <c:v>19.166613281250001</c:v>
                </c:pt>
                <c:pt idx="2687">
                  <c:v>19.173830078125</c:v>
                </c:pt>
                <c:pt idx="2688">
                  <c:v>19.181046875</c:v>
                </c:pt>
                <c:pt idx="2689">
                  <c:v>19.188261718749999</c:v>
                </c:pt>
                <c:pt idx="2690">
                  <c:v>19.195478515624998</c:v>
                </c:pt>
                <c:pt idx="2691">
                  <c:v>19.202695312500001</c:v>
                </c:pt>
                <c:pt idx="2692">
                  <c:v>19.20991015625</c:v>
                </c:pt>
                <c:pt idx="2693">
                  <c:v>19.217126953125</c:v>
                </c:pt>
                <c:pt idx="2694">
                  <c:v>19.224021484375001</c:v>
                </c:pt>
                <c:pt idx="2695">
                  <c:v>19.230914062499998</c:v>
                </c:pt>
                <c:pt idx="2696">
                  <c:v>19.23780859375</c:v>
                </c:pt>
                <c:pt idx="2697">
                  <c:v>19.245091796874998</c:v>
                </c:pt>
                <c:pt idx="2698">
                  <c:v>19.252375000000001</c:v>
                </c:pt>
                <c:pt idx="2699">
                  <c:v>19.259658203124999</c:v>
                </c:pt>
                <c:pt idx="2700">
                  <c:v>19.266941406250002</c:v>
                </c:pt>
                <c:pt idx="2701">
                  <c:v>19.273990234374999</c:v>
                </c:pt>
                <c:pt idx="2702">
                  <c:v>19.281041015625</c:v>
                </c:pt>
                <c:pt idx="2703">
                  <c:v>19.288089843750001</c:v>
                </c:pt>
                <c:pt idx="2704">
                  <c:v>19.295138671875002</c:v>
                </c:pt>
                <c:pt idx="2705">
                  <c:v>19.302189453124999</c:v>
                </c:pt>
                <c:pt idx="2706">
                  <c:v>19.308953124999999</c:v>
                </c:pt>
                <c:pt idx="2707">
                  <c:v>19.315716796875002</c:v>
                </c:pt>
                <c:pt idx="2708">
                  <c:v>19.323556640625</c:v>
                </c:pt>
                <c:pt idx="2709">
                  <c:v>19.331398437499999</c:v>
                </c:pt>
                <c:pt idx="2710">
                  <c:v>19.339238281250001</c:v>
                </c:pt>
                <c:pt idx="2711">
                  <c:v>19.346554687499999</c:v>
                </c:pt>
                <c:pt idx="2712">
                  <c:v>19.353869140625001</c:v>
                </c:pt>
                <c:pt idx="2713">
                  <c:v>19.361183593749999</c:v>
                </c:pt>
                <c:pt idx="2714">
                  <c:v>19.368498046875001</c:v>
                </c:pt>
                <c:pt idx="2715">
                  <c:v>19.375812499999999</c:v>
                </c:pt>
                <c:pt idx="2716">
                  <c:v>19.383128906250001</c:v>
                </c:pt>
                <c:pt idx="2717">
                  <c:v>19.390443359374999</c:v>
                </c:pt>
                <c:pt idx="2718">
                  <c:v>19.3977578125</c:v>
                </c:pt>
                <c:pt idx="2719">
                  <c:v>19.405072265625002</c:v>
                </c:pt>
                <c:pt idx="2720">
                  <c:v>19.411787109374998</c:v>
                </c:pt>
                <c:pt idx="2721">
                  <c:v>19.418501953124998</c:v>
                </c:pt>
                <c:pt idx="2722">
                  <c:v>19.426451171875001</c:v>
                </c:pt>
                <c:pt idx="2723">
                  <c:v>19.434402343750001</c:v>
                </c:pt>
                <c:pt idx="2724">
                  <c:v>19.442351562500001</c:v>
                </c:pt>
                <c:pt idx="2725">
                  <c:v>19.450302734375001</c:v>
                </c:pt>
                <c:pt idx="2726">
                  <c:v>19.458251953125</c:v>
                </c:pt>
                <c:pt idx="2727">
                  <c:v>19.466203125</c:v>
                </c:pt>
                <c:pt idx="2728">
                  <c:v>19.474152343749999</c:v>
                </c:pt>
                <c:pt idx="2729">
                  <c:v>19.482103515624999</c:v>
                </c:pt>
                <c:pt idx="2730">
                  <c:v>19.487908203124999</c:v>
                </c:pt>
                <c:pt idx="2731">
                  <c:v>19.493714843749999</c:v>
                </c:pt>
                <c:pt idx="2732">
                  <c:v>19.500718750000001</c:v>
                </c:pt>
                <c:pt idx="2733">
                  <c:v>19.507724609375</c:v>
                </c:pt>
                <c:pt idx="2734">
                  <c:v>19.514728515624999</c:v>
                </c:pt>
                <c:pt idx="2735">
                  <c:v>19.522515625</c:v>
                </c:pt>
                <c:pt idx="2736">
                  <c:v>19.530302734374999</c:v>
                </c:pt>
                <c:pt idx="2737">
                  <c:v>19.538089843750001</c:v>
                </c:pt>
                <c:pt idx="2738">
                  <c:v>19.545876953124999</c:v>
                </c:pt>
                <c:pt idx="2739">
                  <c:v>19.553796875</c:v>
                </c:pt>
                <c:pt idx="2740">
                  <c:v>19.56171484375</c:v>
                </c:pt>
                <c:pt idx="2741">
                  <c:v>19.569634765625</c:v>
                </c:pt>
                <c:pt idx="2742">
                  <c:v>19.577554687500001</c:v>
                </c:pt>
                <c:pt idx="2743">
                  <c:v>19.585472656250001</c:v>
                </c:pt>
                <c:pt idx="2744">
                  <c:v>19.592117187500001</c:v>
                </c:pt>
                <c:pt idx="2745">
                  <c:v>19.598759765625001</c:v>
                </c:pt>
                <c:pt idx="2746">
                  <c:v>19.605404296875001</c:v>
                </c:pt>
                <c:pt idx="2747">
                  <c:v>19.612046875000001</c:v>
                </c:pt>
                <c:pt idx="2748">
                  <c:v>19.618691406250001</c:v>
                </c:pt>
                <c:pt idx="2749">
                  <c:v>19.625132812499999</c:v>
                </c:pt>
                <c:pt idx="2750">
                  <c:v>19.631576171875</c:v>
                </c:pt>
                <c:pt idx="2751">
                  <c:v>19.638019531249999</c:v>
                </c:pt>
                <c:pt idx="2752">
                  <c:v>19.644462890625</c:v>
                </c:pt>
                <c:pt idx="2753">
                  <c:v>19.651255859374999</c:v>
                </c:pt>
                <c:pt idx="2754">
                  <c:v>19.658050781250001</c:v>
                </c:pt>
                <c:pt idx="2755">
                  <c:v>19.664843749999999</c:v>
                </c:pt>
                <c:pt idx="2756">
                  <c:v>19.672447265624999</c:v>
                </c:pt>
                <c:pt idx="2757">
                  <c:v>19.680050781249999</c:v>
                </c:pt>
                <c:pt idx="2758">
                  <c:v>19.687652343749999</c:v>
                </c:pt>
                <c:pt idx="2759">
                  <c:v>19.695255859374999</c:v>
                </c:pt>
                <c:pt idx="2760">
                  <c:v>19.702859374999999</c:v>
                </c:pt>
                <c:pt idx="2761">
                  <c:v>19.710460937499999</c:v>
                </c:pt>
                <c:pt idx="2762">
                  <c:v>19.718064453124999</c:v>
                </c:pt>
                <c:pt idx="2763">
                  <c:v>19.725349609375002</c:v>
                </c:pt>
                <c:pt idx="2764">
                  <c:v>19.732634765625001</c:v>
                </c:pt>
                <c:pt idx="2765">
                  <c:v>19.739919921875</c:v>
                </c:pt>
                <c:pt idx="2766">
                  <c:v>19.747205078124999</c:v>
                </c:pt>
                <c:pt idx="2767">
                  <c:v>19.754490234375002</c:v>
                </c:pt>
                <c:pt idx="2768">
                  <c:v>19.761777343750001</c:v>
                </c:pt>
                <c:pt idx="2769">
                  <c:v>19.768662109375001</c:v>
                </c:pt>
                <c:pt idx="2770">
                  <c:v>19.775546875</c:v>
                </c:pt>
                <c:pt idx="2771">
                  <c:v>19.78243359375</c:v>
                </c:pt>
                <c:pt idx="2772">
                  <c:v>19.789318359374999</c:v>
                </c:pt>
                <c:pt idx="2773">
                  <c:v>19.796203125000002</c:v>
                </c:pt>
                <c:pt idx="2774">
                  <c:v>19.803089843750001</c:v>
                </c:pt>
                <c:pt idx="2775">
                  <c:v>19.809974609375001</c:v>
                </c:pt>
                <c:pt idx="2776">
                  <c:v>19.814812499999999</c:v>
                </c:pt>
                <c:pt idx="2777">
                  <c:v>19.819650390625</c:v>
                </c:pt>
                <c:pt idx="2778">
                  <c:v>19.826353515625001</c:v>
                </c:pt>
                <c:pt idx="2779">
                  <c:v>19.833056640624999</c:v>
                </c:pt>
                <c:pt idx="2780">
                  <c:v>19.839759765625001</c:v>
                </c:pt>
                <c:pt idx="2781">
                  <c:v>19.846462890624998</c:v>
                </c:pt>
                <c:pt idx="2782">
                  <c:v>19.853166015625</c:v>
                </c:pt>
                <c:pt idx="2783">
                  <c:v>19.8604921875</c:v>
                </c:pt>
                <c:pt idx="2784">
                  <c:v>19.867818359375001</c:v>
                </c:pt>
                <c:pt idx="2785">
                  <c:v>19.875144531250001</c:v>
                </c:pt>
                <c:pt idx="2786">
                  <c:v>19.882470703125001</c:v>
                </c:pt>
                <c:pt idx="2787">
                  <c:v>19.889796874999998</c:v>
                </c:pt>
                <c:pt idx="2788">
                  <c:v>19.897123046874999</c:v>
                </c:pt>
                <c:pt idx="2789">
                  <c:v>19.904822265625</c:v>
                </c:pt>
                <c:pt idx="2790">
                  <c:v>19.912519531249998</c:v>
                </c:pt>
                <c:pt idx="2791">
                  <c:v>19.920216796875</c:v>
                </c:pt>
                <c:pt idx="2792">
                  <c:v>19.927916015625001</c:v>
                </c:pt>
                <c:pt idx="2793">
                  <c:v>19.935613281249999</c:v>
                </c:pt>
                <c:pt idx="2794">
                  <c:v>19.943310546875001</c:v>
                </c:pt>
                <c:pt idx="2795">
                  <c:v>19.950361328124998</c:v>
                </c:pt>
                <c:pt idx="2796">
                  <c:v>19.957410156249999</c:v>
                </c:pt>
                <c:pt idx="2797">
                  <c:v>19.9644609375</c:v>
                </c:pt>
                <c:pt idx="2798">
                  <c:v>19.971509765625001</c:v>
                </c:pt>
                <c:pt idx="2799">
                  <c:v>19.978560546874998</c:v>
                </c:pt>
                <c:pt idx="2800">
                  <c:v>19.985609374999999</c:v>
                </c:pt>
                <c:pt idx="2801">
                  <c:v>19.992658203125</c:v>
                </c:pt>
                <c:pt idx="2802">
                  <c:v>19.999708984375001</c:v>
                </c:pt>
                <c:pt idx="2803">
                  <c:v>20.006757812499998</c:v>
                </c:pt>
                <c:pt idx="2804">
                  <c:v>20.013808593749999</c:v>
                </c:pt>
                <c:pt idx="2805">
                  <c:v>20.020857421875</c:v>
                </c:pt>
                <c:pt idx="2806">
                  <c:v>20.028558593749999</c:v>
                </c:pt>
                <c:pt idx="2807">
                  <c:v>20.036259765625001</c:v>
                </c:pt>
                <c:pt idx="2808">
                  <c:v>20.0439609375</c:v>
                </c:pt>
                <c:pt idx="2809">
                  <c:v>20.051662109374998</c:v>
                </c:pt>
                <c:pt idx="2810">
                  <c:v>20.059365234375001</c:v>
                </c:pt>
                <c:pt idx="2811">
                  <c:v>20.067066406249999</c:v>
                </c:pt>
                <c:pt idx="2812">
                  <c:v>20.074767578125002</c:v>
                </c:pt>
                <c:pt idx="2813">
                  <c:v>20.08246875</c:v>
                </c:pt>
                <c:pt idx="2814">
                  <c:v>20.090431640624999</c:v>
                </c:pt>
                <c:pt idx="2815">
                  <c:v>20.098394531250001</c:v>
                </c:pt>
                <c:pt idx="2816">
                  <c:v>20.106355468749999</c:v>
                </c:pt>
                <c:pt idx="2817">
                  <c:v>20.114318359375002</c:v>
                </c:pt>
                <c:pt idx="2818">
                  <c:v>20.12228125</c:v>
                </c:pt>
                <c:pt idx="2819">
                  <c:v>20.13007421875</c:v>
                </c:pt>
                <c:pt idx="2820">
                  <c:v>20.137867187499999</c:v>
                </c:pt>
                <c:pt idx="2821">
                  <c:v>20.145660156249999</c:v>
                </c:pt>
                <c:pt idx="2822">
                  <c:v>20.153453124999999</c:v>
                </c:pt>
                <c:pt idx="2823">
                  <c:v>20.161226562500001</c:v>
                </c:pt>
                <c:pt idx="2824">
                  <c:v>20.169001953125001</c:v>
                </c:pt>
                <c:pt idx="2825">
                  <c:v>20.175685546874998</c:v>
                </c:pt>
                <c:pt idx="2826">
                  <c:v>20.182367187499999</c:v>
                </c:pt>
                <c:pt idx="2827">
                  <c:v>20.18905078125</c:v>
                </c:pt>
                <c:pt idx="2828">
                  <c:v>20.194898437500001</c:v>
                </c:pt>
                <c:pt idx="2829">
                  <c:v>20.200744140625002</c:v>
                </c:pt>
                <c:pt idx="2830">
                  <c:v>20.207296875000001</c:v>
                </c:pt>
                <c:pt idx="2831">
                  <c:v>20.213849609375</c:v>
                </c:pt>
                <c:pt idx="2832">
                  <c:v>20.220402343749999</c:v>
                </c:pt>
                <c:pt idx="2833">
                  <c:v>20.226955078124998</c:v>
                </c:pt>
                <c:pt idx="2834">
                  <c:v>20.233509765625001</c:v>
                </c:pt>
                <c:pt idx="2835">
                  <c:v>20.241382812499999</c:v>
                </c:pt>
                <c:pt idx="2836">
                  <c:v>20.249257812500002</c:v>
                </c:pt>
                <c:pt idx="2837">
                  <c:v>20.257130859375</c:v>
                </c:pt>
                <c:pt idx="2838">
                  <c:v>20.265005859375002</c:v>
                </c:pt>
                <c:pt idx="2839">
                  <c:v>20.27287890625</c:v>
                </c:pt>
                <c:pt idx="2840">
                  <c:v>20.280753906249998</c:v>
                </c:pt>
                <c:pt idx="2841">
                  <c:v>20.288626953125</c:v>
                </c:pt>
                <c:pt idx="2842">
                  <c:v>20.295072265624999</c:v>
                </c:pt>
                <c:pt idx="2843">
                  <c:v>20.301517578125001</c:v>
                </c:pt>
                <c:pt idx="2844">
                  <c:v>20.307962890624999</c:v>
                </c:pt>
                <c:pt idx="2845">
                  <c:v>20.314408203125002</c:v>
                </c:pt>
                <c:pt idx="2846">
                  <c:v>20.320705078124998</c:v>
                </c:pt>
                <c:pt idx="2847">
                  <c:v>20.327001953124999</c:v>
                </c:pt>
                <c:pt idx="2848">
                  <c:v>20.333298828124999</c:v>
                </c:pt>
                <c:pt idx="2849">
                  <c:v>20.340578125</c:v>
                </c:pt>
                <c:pt idx="2850">
                  <c:v>20.347855468750002</c:v>
                </c:pt>
                <c:pt idx="2851">
                  <c:v>20.355134765624999</c:v>
                </c:pt>
                <c:pt idx="2852">
                  <c:v>20.362412109375001</c:v>
                </c:pt>
                <c:pt idx="2853">
                  <c:v>20.369691406249999</c:v>
                </c:pt>
                <c:pt idx="2854">
                  <c:v>20.37696875</c:v>
                </c:pt>
                <c:pt idx="2855">
                  <c:v>20.384248046875001</c:v>
                </c:pt>
                <c:pt idx="2856">
                  <c:v>20.391525390624999</c:v>
                </c:pt>
                <c:pt idx="2857">
                  <c:v>20.398802734375</c:v>
                </c:pt>
                <c:pt idx="2858">
                  <c:v>20.406082031250001</c:v>
                </c:pt>
                <c:pt idx="2859">
                  <c:v>20.41271875</c:v>
                </c:pt>
                <c:pt idx="2860">
                  <c:v>20.419353515625001</c:v>
                </c:pt>
                <c:pt idx="2861">
                  <c:v>20.425990234375</c:v>
                </c:pt>
                <c:pt idx="2862">
                  <c:v>20.432121093749998</c:v>
                </c:pt>
                <c:pt idx="2863">
                  <c:v>20.438253906250001</c:v>
                </c:pt>
                <c:pt idx="2864">
                  <c:v>20.444384765624999</c:v>
                </c:pt>
                <c:pt idx="2865">
                  <c:v>20.450515625000001</c:v>
                </c:pt>
                <c:pt idx="2866">
                  <c:v>20.458134765625001</c:v>
                </c:pt>
                <c:pt idx="2867">
                  <c:v>20.465753906250001</c:v>
                </c:pt>
                <c:pt idx="2868">
                  <c:v>20.473373046875</c:v>
                </c:pt>
                <c:pt idx="2869">
                  <c:v>20.4809921875</c:v>
                </c:pt>
                <c:pt idx="2870">
                  <c:v>20.488609374999999</c:v>
                </c:pt>
                <c:pt idx="2871">
                  <c:v>20.496228515624999</c:v>
                </c:pt>
                <c:pt idx="2872">
                  <c:v>20.503847656249999</c:v>
                </c:pt>
                <c:pt idx="2873">
                  <c:v>20.511634765625001</c:v>
                </c:pt>
                <c:pt idx="2874">
                  <c:v>20.519423828124999</c:v>
                </c:pt>
                <c:pt idx="2875">
                  <c:v>20.527210937500001</c:v>
                </c:pt>
                <c:pt idx="2876">
                  <c:v>20.534998046875</c:v>
                </c:pt>
                <c:pt idx="2877">
                  <c:v>20.542785156250002</c:v>
                </c:pt>
                <c:pt idx="2878">
                  <c:v>20.550667968749998</c:v>
                </c:pt>
                <c:pt idx="2879">
                  <c:v>20.558548828125002</c:v>
                </c:pt>
                <c:pt idx="2880">
                  <c:v>20.566429687500001</c:v>
                </c:pt>
                <c:pt idx="2881">
                  <c:v>20.574310546875001</c:v>
                </c:pt>
                <c:pt idx="2882">
                  <c:v>20.582191406250001</c:v>
                </c:pt>
                <c:pt idx="2883">
                  <c:v>20.590037109375</c:v>
                </c:pt>
                <c:pt idx="2884">
                  <c:v>20.5978828125</c:v>
                </c:pt>
                <c:pt idx="2885">
                  <c:v>20.60573046875</c:v>
                </c:pt>
                <c:pt idx="2886">
                  <c:v>20.613576171875</c:v>
                </c:pt>
                <c:pt idx="2887">
                  <c:v>20.621421874999999</c:v>
                </c:pt>
                <c:pt idx="2888">
                  <c:v>20.628841796875001</c:v>
                </c:pt>
                <c:pt idx="2889">
                  <c:v>20.636261718749999</c:v>
                </c:pt>
                <c:pt idx="2890">
                  <c:v>20.643681640625001</c:v>
                </c:pt>
                <c:pt idx="2891">
                  <c:v>20.651101562499999</c:v>
                </c:pt>
                <c:pt idx="2892">
                  <c:v>20.658521484375001</c:v>
                </c:pt>
                <c:pt idx="2893">
                  <c:v>20.665115234375001</c:v>
                </c:pt>
                <c:pt idx="2894">
                  <c:v>20.671707031250001</c:v>
                </c:pt>
                <c:pt idx="2895">
                  <c:v>20.678298828125001</c:v>
                </c:pt>
                <c:pt idx="2896">
                  <c:v>20.684892578125002</c:v>
                </c:pt>
                <c:pt idx="2897">
                  <c:v>20.691662109374999</c:v>
                </c:pt>
                <c:pt idx="2898">
                  <c:v>20.69843359375</c:v>
                </c:pt>
                <c:pt idx="2899">
                  <c:v>20.705203125000001</c:v>
                </c:pt>
                <c:pt idx="2900">
                  <c:v>20.711972656250001</c:v>
                </c:pt>
                <c:pt idx="2901">
                  <c:v>20.718744140624999</c:v>
                </c:pt>
                <c:pt idx="2902">
                  <c:v>20.725513671874999</c:v>
                </c:pt>
                <c:pt idx="2903">
                  <c:v>20.73312109375</c:v>
                </c:pt>
                <c:pt idx="2904">
                  <c:v>20.740728515625001</c:v>
                </c:pt>
                <c:pt idx="2905">
                  <c:v>20.748335937499998</c:v>
                </c:pt>
                <c:pt idx="2906">
                  <c:v>20.756029296874999</c:v>
                </c:pt>
                <c:pt idx="2907">
                  <c:v>20.76372265625</c:v>
                </c:pt>
                <c:pt idx="2908">
                  <c:v>20.7714140625</c:v>
                </c:pt>
                <c:pt idx="2909">
                  <c:v>20.777865234375</c:v>
                </c:pt>
                <c:pt idx="2910">
                  <c:v>20.784314453124999</c:v>
                </c:pt>
                <c:pt idx="2911">
                  <c:v>20.790765624999999</c:v>
                </c:pt>
                <c:pt idx="2912">
                  <c:v>20.797214843750002</c:v>
                </c:pt>
                <c:pt idx="2913">
                  <c:v>20.803666015625002</c:v>
                </c:pt>
                <c:pt idx="2914">
                  <c:v>20.810396484375001</c:v>
                </c:pt>
                <c:pt idx="2915">
                  <c:v>20.817128906250002</c:v>
                </c:pt>
                <c:pt idx="2916">
                  <c:v>20.823859375000001</c:v>
                </c:pt>
                <c:pt idx="2917">
                  <c:v>20.830591796875002</c:v>
                </c:pt>
                <c:pt idx="2918">
                  <c:v>20.837324218749998</c:v>
                </c:pt>
                <c:pt idx="2919">
                  <c:v>20.844054687500002</c:v>
                </c:pt>
                <c:pt idx="2920">
                  <c:v>20.851025390625001</c:v>
                </c:pt>
                <c:pt idx="2921">
                  <c:v>20.857994140624999</c:v>
                </c:pt>
                <c:pt idx="2922">
                  <c:v>20.864964843749998</c:v>
                </c:pt>
                <c:pt idx="2923">
                  <c:v>20.871933593750001</c:v>
                </c:pt>
                <c:pt idx="2924">
                  <c:v>20.878904296875</c:v>
                </c:pt>
                <c:pt idx="2925">
                  <c:v>20.885873046874998</c:v>
                </c:pt>
                <c:pt idx="2926">
                  <c:v>20.892843750000001</c:v>
                </c:pt>
                <c:pt idx="2927">
                  <c:v>20.90051171875</c:v>
                </c:pt>
                <c:pt idx="2928">
                  <c:v>20.908181640624999</c:v>
                </c:pt>
                <c:pt idx="2929">
                  <c:v>20.914970703125</c:v>
                </c:pt>
                <c:pt idx="2930">
                  <c:v>20.921759765625001</c:v>
                </c:pt>
                <c:pt idx="2931">
                  <c:v>20.928548828124999</c:v>
                </c:pt>
                <c:pt idx="2932">
                  <c:v>20.935306640625001</c:v>
                </c:pt>
                <c:pt idx="2933">
                  <c:v>20.942062499999999</c:v>
                </c:pt>
                <c:pt idx="2934">
                  <c:v>20.948820312500001</c:v>
                </c:pt>
                <c:pt idx="2935">
                  <c:v>20.955578124999999</c:v>
                </c:pt>
                <c:pt idx="2936">
                  <c:v>20.962333984375</c:v>
                </c:pt>
                <c:pt idx="2937">
                  <c:v>20.969091796874999</c:v>
                </c:pt>
                <c:pt idx="2938">
                  <c:v>20.975851562500001</c:v>
                </c:pt>
                <c:pt idx="2939">
                  <c:v>20.982609374999999</c:v>
                </c:pt>
                <c:pt idx="2940">
                  <c:v>20.989369140625001</c:v>
                </c:pt>
                <c:pt idx="2941">
                  <c:v>20.99612890625</c:v>
                </c:pt>
                <c:pt idx="2942">
                  <c:v>21.002886718749998</c:v>
                </c:pt>
                <c:pt idx="2943">
                  <c:v>21.009646484375001</c:v>
                </c:pt>
                <c:pt idx="2944">
                  <c:v>21.017322265625001</c:v>
                </c:pt>
                <c:pt idx="2945">
                  <c:v>21.024996093750001</c:v>
                </c:pt>
                <c:pt idx="2946">
                  <c:v>21.032671874999998</c:v>
                </c:pt>
                <c:pt idx="2947">
                  <c:v>21.040347656249999</c:v>
                </c:pt>
                <c:pt idx="2948">
                  <c:v>21.048023437499999</c:v>
                </c:pt>
                <c:pt idx="2949">
                  <c:v>21.055697265625</c:v>
                </c:pt>
                <c:pt idx="2950">
                  <c:v>21.063373046875</c:v>
                </c:pt>
                <c:pt idx="2951">
                  <c:v>21.070320312500002</c:v>
                </c:pt>
                <c:pt idx="2952">
                  <c:v>21.077267578124999</c:v>
                </c:pt>
                <c:pt idx="2953">
                  <c:v>21.084214843750001</c:v>
                </c:pt>
                <c:pt idx="2954">
                  <c:v>21.091162109374999</c:v>
                </c:pt>
                <c:pt idx="2955">
                  <c:v>21.097865234375</c:v>
                </c:pt>
                <c:pt idx="2956">
                  <c:v>21.104570312500002</c:v>
                </c:pt>
                <c:pt idx="2957">
                  <c:v>21.1112734375</c:v>
                </c:pt>
                <c:pt idx="2958">
                  <c:v>21.117978515625001</c:v>
                </c:pt>
                <c:pt idx="2959">
                  <c:v>21.124681640624999</c:v>
                </c:pt>
                <c:pt idx="2960">
                  <c:v>21.131386718750001</c:v>
                </c:pt>
                <c:pt idx="2961">
                  <c:v>21.138171875000001</c:v>
                </c:pt>
                <c:pt idx="2962">
                  <c:v>21.144958984374998</c:v>
                </c:pt>
                <c:pt idx="2963">
                  <c:v>21.151746093749999</c:v>
                </c:pt>
                <c:pt idx="2964">
                  <c:v>21.158531249999999</c:v>
                </c:pt>
                <c:pt idx="2965">
                  <c:v>21.165318359375</c:v>
                </c:pt>
                <c:pt idx="2966">
                  <c:v>21.172767578125001</c:v>
                </c:pt>
                <c:pt idx="2967">
                  <c:v>21.180216796875001</c:v>
                </c:pt>
                <c:pt idx="2968">
                  <c:v>21.187666015624998</c:v>
                </c:pt>
                <c:pt idx="2969">
                  <c:v>21.195115234374999</c:v>
                </c:pt>
                <c:pt idx="2970">
                  <c:v>21.20256640625</c:v>
                </c:pt>
                <c:pt idx="2971">
                  <c:v>21.210015625</c:v>
                </c:pt>
                <c:pt idx="2972">
                  <c:v>21.217876953125</c:v>
                </c:pt>
                <c:pt idx="2973">
                  <c:v>21.225738281249999</c:v>
                </c:pt>
                <c:pt idx="2974">
                  <c:v>21.233601562499999</c:v>
                </c:pt>
                <c:pt idx="2975">
                  <c:v>21.241462890625002</c:v>
                </c:pt>
                <c:pt idx="2976">
                  <c:v>21.248074218749998</c:v>
                </c:pt>
                <c:pt idx="2977">
                  <c:v>21.254687499999999</c:v>
                </c:pt>
                <c:pt idx="2978">
                  <c:v>21.26130078125</c:v>
                </c:pt>
                <c:pt idx="2979">
                  <c:v>21.267912109375001</c:v>
                </c:pt>
                <c:pt idx="2980">
                  <c:v>21.275736328124999</c:v>
                </c:pt>
                <c:pt idx="2981">
                  <c:v>21.283560546875002</c:v>
                </c:pt>
                <c:pt idx="2982">
                  <c:v>21.2913828125</c:v>
                </c:pt>
                <c:pt idx="2983">
                  <c:v>21.298984375</c:v>
                </c:pt>
                <c:pt idx="2984">
                  <c:v>21.306583984374999</c:v>
                </c:pt>
                <c:pt idx="2985">
                  <c:v>21.314400390625</c:v>
                </c:pt>
                <c:pt idx="2986">
                  <c:v>21.322218750000001</c:v>
                </c:pt>
                <c:pt idx="2987">
                  <c:v>21.330035156249998</c:v>
                </c:pt>
                <c:pt idx="2988">
                  <c:v>21.337853515625</c:v>
                </c:pt>
                <c:pt idx="2989">
                  <c:v>21.345669921875</c:v>
                </c:pt>
                <c:pt idx="2990">
                  <c:v>21.353486328125001</c:v>
                </c:pt>
                <c:pt idx="2991">
                  <c:v>21.360539062499999</c:v>
                </c:pt>
                <c:pt idx="2992">
                  <c:v>21.36758984375</c:v>
                </c:pt>
                <c:pt idx="2993">
                  <c:v>21.374642578124998</c:v>
                </c:pt>
                <c:pt idx="2994">
                  <c:v>21.3816953125</c:v>
                </c:pt>
                <c:pt idx="2995">
                  <c:v>21.388746093750001</c:v>
                </c:pt>
                <c:pt idx="2996">
                  <c:v>21.396183593749999</c:v>
                </c:pt>
                <c:pt idx="2997">
                  <c:v>21.403621093750001</c:v>
                </c:pt>
                <c:pt idx="2998">
                  <c:v>21.410798828124999</c:v>
                </c:pt>
                <c:pt idx="2999">
                  <c:v>21.417974609375001</c:v>
                </c:pt>
                <c:pt idx="3000">
                  <c:v>21.42515234375</c:v>
                </c:pt>
                <c:pt idx="3001">
                  <c:v>21.43055859375</c:v>
                </c:pt>
                <c:pt idx="3002">
                  <c:v>21.435966796875</c:v>
                </c:pt>
                <c:pt idx="3003">
                  <c:v>21.441373046875</c:v>
                </c:pt>
                <c:pt idx="3004">
                  <c:v>21.448609375</c:v>
                </c:pt>
                <c:pt idx="3005">
                  <c:v>21.455845703125</c:v>
                </c:pt>
                <c:pt idx="3006">
                  <c:v>21.46308203125</c:v>
                </c:pt>
                <c:pt idx="3007">
                  <c:v>21.470451171874998</c:v>
                </c:pt>
                <c:pt idx="3008">
                  <c:v>21.4778203125</c:v>
                </c:pt>
                <c:pt idx="3009">
                  <c:v>21.485187499999999</c:v>
                </c:pt>
                <c:pt idx="3010">
                  <c:v>21.492556640625001</c:v>
                </c:pt>
                <c:pt idx="3011">
                  <c:v>21.499925781249999</c:v>
                </c:pt>
                <c:pt idx="3012">
                  <c:v>21.506986328124999</c:v>
                </c:pt>
                <c:pt idx="3013">
                  <c:v>21.514048828124999</c:v>
                </c:pt>
                <c:pt idx="3014">
                  <c:v>21.521111328124999</c:v>
                </c:pt>
                <c:pt idx="3015">
                  <c:v>21.528171875000002</c:v>
                </c:pt>
                <c:pt idx="3016">
                  <c:v>21.535234375000002</c:v>
                </c:pt>
                <c:pt idx="3017">
                  <c:v>21.542439453124999</c:v>
                </c:pt>
                <c:pt idx="3018">
                  <c:v>21.549644531249999</c:v>
                </c:pt>
                <c:pt idx="3019">
                  <c:v>21.556849609375</c:v>
                </c:pt>
                <c:pt idx="3020">
                  <c:v>21.564054687500001</c:v>
                </c:pt>
                <c:pt idx="3021">
                  <c:v>21.571259765625001</c:v>
                </c:pt>
                <c:pt idx="3022">
                  <c:v>21.579197265625002</c:v>
                </c:pt>
                <c:pt idx="3023">
                  <c:v>21.587136718749999</c:v>
                </c:pt>
                <c:pt idx="3024">
                  <c:v>21.59507421875</c:v>
                </c:pt>
                <c:pt idx="3025">
                  <c:v>21.603013671875001</c:v>
                </c:pt>
                <c:pt idx="3026">
                  <c:v>21.610816406249999</c:v>
                </c:pt>
                <c:pt idx="3027">
                  <c:v>21.618619140625</c:v>
                </c:pt>
                <c:pt idx="3028">
                  <c:v>21.626423828124999</c:v>
                </c:pt>
                <c:pt idx="3029">
                  <c:v>21.6342265625</c:v>
                </c:pt>
                <c:pt idx="3030">
                  <c:v>21.642029296874998</c:v>
                </c:pt>
                <c:pt idx="3031">
                  <c:v>21.649833984375</c:v>
                </c:pt>
                <c:pt idx="3032">
                  <c:v>21.657636718749998</c:v>
                </c:pt>
                <c:pt idx="3033">
                  <c:v>21.663933593749999</c:v>
                </c:pt>
                <c:pt idx="3034">
                  <c:v>21.670228515624999</c:v>
                </c:pt>
                <c:pt idx="3035">
                  <c:v>21.676525390624999</c:v>
                </c:pt>
                <c:pt idx="3036">
                  <c:v>21.682822265624999</c:v>
                </c:pt>
                <c:pt idx="3037">
                  <c:v>21.6896640625</c:v>
                </c:pt>
                <c:pt idx="3038">
                  <c:v>21.696503906250001</c:v>
                </c:pt>
                <c:pt idx="3039">
                  <c:v>21.703345703124999</c:v>
                </c:pt>
                <c:pt idx="3040">
                  <c:v>21.709496093750001</c:v>
                </c:pt>
                <c:pt idx="3041">
                  <c:v>21.715646484375</c:v>
                </c:pt>
                <c:pt idx="3042">
                  <c:v>21.722503906250001</c:v>
                </c:pt>
                <c:pt idx="3043">
                  <c:v>21.729359375000001</c:v>
                </c:pt>
                <c:pt idx="3044">
                  <c:v>21.736791015624998</c:v>
                </c:pt>
                <c:pt idx="3045">
                  <c:v>21.744224609374999</c:v>
                </c:pt>
                <c:pt idx="3046">
                  <c:v>21.75165625</c:v>
                </c:pt>
                <c:pt idx="3047">
                  <c:v>21.759087890625</c:v>
                </c:pt>
                <c:pt idx="3048">
                  <c:v>21.766519531250001</c:v>
                </c:pt>
                <c:pt idx="3049">
                  <c:v>21.774105468750001</c:v>
                </c:pt>
                <c:pt idx="3050">
                  <c:v>21.781689453125001</c:v>
                </c:pt>
                <c:pt idx="3051">
                  <c:v>21.789275390625001</c:v>
                </c:pt>
                <c:pt idx="3052">
                  <c:v>21.796859375</c:v>
                </c:pt>
                <c:pt idx="3053">
                  <c:v>21.804732421874998</c:v>
                </c:pt>
                <c:pt idx="3054">
                  <c:v>21.812607421875001</c:v>
                </c:pt>
                <c:pt idx="3055">
                  <c:v>21.820480468749999</c:v>
                </c:pt>
                <c:pt idx="3056">
                  <c:v>21.828353515625</c:v>
                </c:pt>
                <c:pt idx="3057">
                  <c:v>21.833919921875001</c:v>
                </c:pt>
                <c:pt idx="3058">
                  <c:v>21.839484375000001</c:v>
                </c:pt>
                <c:pt idx="3059">
                  <c:v>21.845050781249999</c:v>
                </c:pt>
                <c:pt idx="3060">
                  <c:v>21.851615234375</c:v>
                </c:pt>
                <c:pt idx="3061">
                  <c:v>21.858179687500002</c:v>
                </c:pt>
                <c:pt idx="3062">
                  <c:v>21.86474609375</c:v>
                </c:pt>
                <c:pt idx="3063">
                  <c:v>21.871310546875002</c:v>
                </c:pt>
                <c:pt idx="3064">
                  <c:v>21.877876953125</c:v>
                </c:pt>
                <c:pt idx="3065">
                  <c:v>21.885714843750002</c:v>
                </c:pt>
                <c:pt idx="3066">
                  <c:v>21.8935546875</c:v>
                </c:pt>
                <c:pt idx="3067">
                  <c:v>21.901394531249998</c:v>
                </c:pt>
                <c:pt idx="3068">
                  <c:v>21.909234375</c:v>
                </c:pt>
                <c:pt idx="3069">
                  <c:v>21.917072265624999</c:v>
                </c:pt>
                <c:pt idx="3070">
                  <c:v>21.924912109375001</c:v>
                </c:pt>
                <c:pt idx="3071">
                  <c:v>21.932751953124999</c:v>
                </c:pt>
                <c:pt idx="3072">
                  <c:v>21.940591796875001</c:v>
                </c:pt>
                <c:pt idx="3073">
                  <c:v>21.948429687499999</c:v>
                </c:pt>
                <c:pt idx="3074">
                  <c:v>21.956269531250001</c:v>
                </c:pt>
                <c:pt idx="3075">
                  <c:v>21.964109375</c:v>
                </c:pt>
                <c:pt idx="3076">
                  <c:v>21.971949218750002</c:v>
                </c:pt>
                <c:pt idx="3077">
                  <c:v>21.978050781250001</c:v>
                </c:pt>
                <c:pt idx="3078">
                  <c:v>21.984152343750001</c:v>
                </c:pt>
                <c:pt idx="3079">
                  <c:v>21.99025390625</c:v>
                </c:pt>
                <c:pt idx="3080">
                  <c:v>21.99635546875</c:v>
                </c:pt>
                <c:pt idx="3081">
                  <c:v>22.003951171874998</c:v>
                </c:pt>
                <c:pt idx="3082">
                  <c:v>22.011544921875</c:v>
                </c:pt>
                <c:pt idx="3083">
                  <c:v>22.019140624999999</c:v>
                </c:pt>
                <c:pt idx="3084">
                  <c:v>22.026736328125001</c:v>
                </c:pt>
                <c:pt idx="3085">
                  <c:v>22.034523437499999</c:v>
                </c:pt>
                <c:pt idx="3086">
                  <c:v>22.042308593750001</c:v>
                </c:pt>
                <c:pt idx="3087">
                  <c:v>22.050095703124999</c:v>
                </c:pt>
                <c:pt idx="3088">
                  <c:v>22.057882812500001</c:v>
                </c:pt>
                <c:pt idx="3089">
                  <c:v>22.065669921874999</c:v>
                </c:pt>
                <c:pt idx="3090">
                  <c:v>22.073304687499999</c:v>
                </c:pt>
                <c:pt idx="3091">
                  <c:v>22.080939453125001</c:v>
                </c:pt>
                <c:pt idx="3092">
                  <c:v>22.088574218750001</c:v>
                </c:pt>
                <c:pt idx="3093">
                  <c:v>22.096208984375</c:v>
                </c:pt>
                <c:pt idx="3094">
                  <c:v>22.10308203125</c:v>
                </c:pt>
                <c:pt idx="3095">
                  <c:v>22.109953125000001</c:v>
                </c:pt>
                <c:pt idx="3096">
                  <c:v>22.116826171875001</c:v>
                </c:pt>
                <c:pt idx="3097">
                  <c:v>22.123697265625001</c:v>
                </c:pt>
                <c:pt idx="3098">
                  <c:v>22.130570312500002</c:v>
                </c:pt>
                <c:pt idx="3099">
                  <c:v>22.137441406250002</c:v>
                </c:pt>
                <c:pt idx="3100">
                  <c:v>22.144314453124998</c:v>
                </c:pt>
                <c:pt idx="3101">
                  <c:v>22.152269531249999</c:v>
                </c:pt>
                <c:pt idx="3102">
                  <c:v>22.160224609375</c:v>
                </c:pt>
                <c:pt idx="3103">
                  <c:v>22.1681796875</c:v>
                </c:pt>
                <c:pt idx="3104">
                  <c:v>22.176134765625001</c:v>
                </c:pt>
                <c:pt idx="3105">
                  <c:v>22.1839765625</c:v>
                </c:pt>
                <c:pt idx="3106">
                  <c:v>22.191816406249998</c:v>
                </c:pt>
                <c:pt idx="3107">
                  <c:v>22.19965625</c:v>
                </c:pt>
                <c:pt idx="3108">
                  <c:v>22.207498046874999</c:v>
                </c:pt>
                <c:pt idx="3109">
                  <c:v>22.215337890625001</c:v>
                </c:pt>
                <c:pt idx="3110">
                  <c:v>22.223177734375</c:v>
                </c:pt>
                <c:pt idx="3111">
                  <c:v>22.230429687499999</c:v>
                </c:pt>
                <c:pt idx="3112">
                  <c:v>22.237681640624999</c:v>
                </c:pt>
                <c:pt idx="3113">
                  <c:v>22.244933593750002</c:v>
                </c:pt>
                <c:pt idx="3114">
                  <c:v>22.252185546875001</c:v>
                </c:pt>
                <c:pt idx="3115">
                  <c:v>22.259435546875</c:v>
                </c:pt>
                <c:pt idx="3116">
                  <c:v>22.2666875</c:v>
                </c:pt>
                <c:pt idx="3117">
                  <c:v>22.274171875</c:v>
                </c:pt>
                <c:pt idx="3118">
                  <c:v>22.281654296875001</c:v>
                </c:pt>
                <c:pt idx="3119">
                  <c:v>22.289138671875001</c:v>
                </c:pt>
                <c:pt idx="3120">
                  <c:v>22.296621093750002</c:v>
                </c:pt>
                <c:pt idx="3121">
                  <c:v>22.304103515624998</c:v>
                </c:pt>
                <c:pt idx="3122">
                  <c:v>22.311587890624999</c:v>
                </c:pt>
                <c:pt idx="3123">
                  <c:v>22.319070312499999</c:v>
                </c:pt>
                <c:pt idx="3124">
                  <c:v>22.325912109375</c:v>
                </c:pt>
                <c:pt idx="3125">
                  <c:v>22.332753906250002</c:v>
                </c:pt>
                <c:pt idx="3126">
                  <c:v>22.339595703124999</c:v>
                </c:pt>
                <c:pt idx="3127">
                  <c:v>22.3464375</c:v>
                </c:pt>
                <c:pt idx="3128">
                  <c:v>22.353279296875002</c:v>
                </c:pt>
                <c:pt idx="3129">
                  <c:v>22.360121093749999</c:v>
                </c:pt>
                <c:pt idx="3130">
                  <c:v>22.368005859375</c:v>
                </c:pt>
                <c:pt idx="3131">
                  <c:v>22.375890625</c:v>
                </c:pt>
                <c:pt idx="3132">
                  <c:v>22.3837734375</c:v>
                </c:pt>
                <c:pt idx="3133">
                  <c:v>22.391658203125001</c:v>
                </c:pt>
                <c:pt idx="3134">
                  <c:v>22.399542968750001</c:v>
                </c:pt>
                <c:pt idx="3135">
                  <c:v>22.406283203125</c:v>
                </c:pt>
                <c:pt idx="3136">
                  <c:v>22.413025390624998</c:v>
                </c:pt>
                <c:pt idx="3137">
                  <c:v>22.419767578125001</c:v>
                </c:pt>
                <c:pt idx="3138">
                  <c:v>22.426509765624999</c:v>
                </c:pt>
                <c:pt idx="3139">
                  <c:v>22.433250000000001</c:v>
                </c:pt>
                <c:pt idx="3140">
                  <c:v>22.4399921875</c:v>
                </c:pt>
                <c:pt idx="3141">
                  <c:v>22.447556640624999</c:v>
                </c:pt>
                <c:pt idx="3142">
                  <c:v>22.455121093750002</c:v>
                </c:pt>
                <c:pt idx="3143">
                  <c:v>22.462685546875001</c:v>
                </c:pt>
                <c:pt idx="3144">
                  <c:v>22.470248046875</c:v>
                </c:pt>
                <c:pt idx="3145">
                  <c:v>22.477583984374998</c:v>
                </c:pt>
                <c:pt idx="3146">
                  <c:v>22.484919921875001</c:v>
                </c:pt>
                <c:pt idx="3147">
                  <c:v>22.492255859375</c:v>
                </c:pt>
                <c:pt idx="3148">
                  <c:v>22.499591796874999</c:v>
                </c:pt>
                <c:pt idx="3149">
                  <c:v>22.506927734375001</c:v>
                </c:pt>
                <c:pt idx="3150">
                  <c:v>22.514808593750001</c:v>
                </c:pt>
                <c:pt idx="3151">
                  <c:v>22.522689453125</c:v>
                </c:pt>
                <c:pt idx="3152">
                  <c:v>22.5305703125</c:v>
                </c:pt>
                <c:pt idx="3153">
                  <c:v>22.538451171875</c:v>
                </c:pt>
                <c:pt idx="3154">
                  <c:v>22.54633203125</c:v>
                </c:pt>
                <c:pt idx="3155">
                  <c:v>22.554210937499999</c:v>
                </c:pt>
                <c:pt idx="3156">
                  <c:v>22.562091796874999</c:v>
                </c:pt>
                <c:pt idx="3157">
                  <c:v>22.56869140625</c:v>
                </c:pt>
                <c:pt idx="3158">
                  <c:v>22.575291015625002</c:v>
                </c:pt>
                <c:pt idx="3159">
                  <c:v>22.581890625</c:v>
                </c:pt>
                <c:pt idx="3160">
                  <c:v>22.588490234375001</c:v>
                </c:pt>
                <c:pt idx="3161">
                  <c:v>22.596216796875002</c:v>
                </c:pt>
                <c:pt idx="3162">
                  <c:v>22.603941406250001</c:v>
                </c:pt>
                <c:pt idx="3163">
                  <c:v>22.611667968750002</c:v>
                </c:pt>
                <c:pt idx="3164">
                  <c:v>22.619394531249998</c:v>
                </c:pt>
                <c:pt idx="3165">
                  <c:v>22.627121093749999</c:v>
                </c:pt>
                <c:pt idx="3166">
                  <c:v>22.634847656249999</c:v>
                </c:pt>
                <c:pt idx="3167">
                  <c:v>22.641009765625</c:v>
                </c:pt>
                <c:pt idx="3168">
                  <c:v>22.647173828124998</c:v>
                </c:pt>
                <c:pt idx="3169">
                  <c:v>22.654703125000001</c:v>
                </c:pt>
                <c:pt idx="3170">
                  <c:v>22.662232421875</c:v>
                </c:pt>
                <c:pt idx="3171">
                  <c:v>22.669759765624999</c:v>
                </c:pt>
                <c:pt idx="3172">
                  <c:v>22.677289062500002</c:v>
                </c:pt>
                <c:pt idx="3173">
                  <c:v>22.684818359375001</c:v>
                </c:pt>
                <c:pt idx="3174">
                  <c:v>22.69234765625</c:v>
                </c:pt>
                <c:pt idx="3175">
                  <c:v>22.699876953124999</c:v>
                </c:pt>
                <c:pt idx="3176">
                  <c:v>22.706326171874998</c:v>
                </c:pt>
                <c:pt idx="3177">
                  <c:v>22.712775390625001</c:v>
                </c:pt>
                <c:pt idx="3178">
                  <c:v>22.719224609375001</c:v>
                </c:pt>
                <c:pt idx="3179">
                  <c:v>22.725673828125</c:v>
                </c:pt>
                <c:pt idx="3180">
                  <c:v>22.732634765625001</c:v>
                </c:pt>
                <c:pt idx="3181">
                  <c:v>22.739593750000001</c:v>
                </c:pt>
                <c:pt idx="3182">
                  <c:v>22.746554687500002</c:v>
                </c:pt>
                <c:pt idx="3183">
                  <c:v>22.753513671875002</c:v>
                </c:pt>
                <c:pt idx="3184">
                  <c:v>22.760474609374999</c:v>
                </c:pt>
                <c:pt idx="3185">
                  <c:v>22.767435546874999</c:v>
                </c:pt>
                <c:pt idx="3186">
                  <c:v>22.77439453125</c:v>
                </c:pt>
                <c:pt idx="3187">
                  <c:v>22.781046875000001</c:v>
                </c:pt>
                <c:pt idx="3188">
                  <c:v>22.787699218749999</c:v>
                </c:pt>
                <c:pt idx="3189">
                  <c:v>22.794349609375001</c:v>
                </c:pt>
                <c:pt idx="3190">
                  <c:v>22.801001953124999</c:v>
                </c:pt>
                <c:pt idx="3191">
                  <c:v>22.808695312499999</c:v>
                </c:pt>
                <c:pt idx="3192">
                  <c:v>22.816388671875</c:v>
                </c:pt>
                <c:pt idx="3193">
                  <c:v>22.824082031250001</c:v>
                </c:pt>
                <c:pt idx="3194">
                  <c:v>22.830484375000001</c:v>
                </c:pt>
                <c:pt idx="3195">
                  <c:v>22.836888671874998</c:v>
                </c:pt>
                <c:pt idx="3196">
                  <c:v>22.843292968749999</c:v>
                </c:pt>
                <c:pt idx="3197">
                  <c:v>22.849042968749998</c:v>
                </c:pt>
                <c:pt idx="3198">
                  <c:v>22.854792968750001</c:v>
                </c:pt>
                <c:pt idx="3199">
                  <c:v>22.862345703125001</c:v>
                </c:pt>
                <c:pt idx="3200">
                  <c:v>22.869898437500002</c:v>
                </c:pt>
                <c:pt idx="3201">
                  <c:v>22.877453124999999</c:v>
                </c:pt>
                <c:pt idx="3202">
                  <c:v>22.885005859374999</c:v>
                </c:pt>
                <c:pt idx="3203">
                  <c:v>22.89255859375</c:v>
                </c:pt>
                <c:pt idx="3204">
                  <c:v>22.90011328125</c:v>
                </c:pt>
                <c:pt idx="3205">
                  <c:v>22.907376953124999</c:v>
                </c:pt>
                <c:pt idx="3206">
                  <c:v>22.914640625000001</c:v>
                </c:pt>
                <c:pt idx="3207">
                  <c:v>22.921906249999999</c:v>
                </c:pt>
                <c:pt idx="3208">
                  <c:v>22.929169921875001</c:v>
                </c:pt>
                <c:pt idx="3209">
                  <c:v>22.936435546875</c:v>
                </c:pt>
                <c:pt idx="3210">
                  <c:v>22.942273437499999</c:v>
                </c:pt>
                <c:pt idx="3211">
                  <c:v>22.948111328125002</c:v>
                </c:pt>
                <c:pt idx="3212">
                  <c:v>22.953951171875001</c:v>
                </c:pt>
                <c:pt idx="3213">
                  <c:v>22.959734375</c:v>
                </c:pt>
                <c:pt idx="3214">
                  <c:v>22.965517578124999</c:v>
                </c:pt>
                <c:pt idx="3215">
                  <c:v>22.971298828125001</c:v>
                </c:pt>
                <c:pt idx="3216">
                  <c:v>22.978750000000002</c:v>
                </c:pt>
                <c:pt idx="3217">
                  <c:v>22.986201171874999</c:v>
                </c:pt>
                <c:pt idx="3218">
                  <c:v>22.99365234375</c:v>
                </c:pt>
                <c:pt idx="3219">
                  <c:v>23.001101562500001</c:v>
                </c:pt>
                <c:pt idx="3220">
                  <c:v>23.008552734375002</c:v>
                </c:pt>
                <c:pt idx="3221">
                  <c:v>23.016003906249999</c:v>
                </c:pt>
                <c:pt idx="3222">
                  <c:v>23.023453125</c:v>
                </c:pt>
                <c:pt idx="3223">
                  <c:v>23.030904296875001</c:v>
                </c:pt>
                <c:pt idx="3224">
                  <c:v>23.038355468750002</c:v>
                </c:pt>
                <c:pt idx="3225">
                  <c:v>23.045806640624999</c:v>
                </c:pt>
                <c:pt idx="3226">
                  <c:v>23.053255859375</c:v>
                </c:pt>
                <c:pt idx="3227">
                  <c:v>23.059361328125</c:v>
                </c:pt>
                <c:pt idx="3228">
                  <c:v>23.065466796875</c:v>
                </c:pt>
                <c:pt idx="3229">
                  <c:v>23.071572265625001</c:v>
                </c:pt>
                <c:pt idx="3230">
                  <c:v>23.077675781250001</c:v>
                </c:pt>
                <c:pt idx="3231">
                  <c:v>23.084832031249999</c:v>
                </c:pt>
                <c:pt idx="3232">
                  <c:v>23.09198828125</c:v>
                </c:pt>
                <c:pt idx="3233">
                  <c:v>23.099455078125001</c:v>
                </c:pt>
                <c:pt idx="3234">
                  <c:v>23.106919921875001</c:v>
                </c:pt>
                <c:pt idx="3235">
                  <c:v>23.114384765625001</c:v>
                </c:pt>
                <c:pt idx="3236">
                  <c:v>23.120986328124999</c:v>
                </c:pt>
                <c:pt idx="3237">
                  <c:v>23.127585937500001</c:v>
                </c:pt>
                <c:pt idx="3238">
                  <c:v>23.134185546874999</c:v>
                </c:pt>
                <c:pt idx="3239">
                  <c:v>23.140787109375001</c:v>
                </c:pt>
                <c:pt idx="3240">
                  <c:v>23.147386718749999</c:v>
                </c:pt>
                <c:pt idx="3241">
                  <c:v>23.153267578125</c:v>
                </c:pt>
                <c:pt idx="3242">
                  <c:v>23.159146484375</c:v>
                </c:pt>
                <c:pt idx="3243">
                  <c:v>23.165025390625001</c:v>
                </c:pt>
                <c:pt idx="3244">
                  <c:v>23.172355468749998</c:v>
                </c:pt>
                <c:pt idx="3245">
                  <c:v>23.179683593749999</c:v>
                </c:pt>
                <c:pt idx="3246">
                  <c:v>23.18701171875</c:v>
                </c:pt>
                <c:pt idx="3247">
                  <c:v>23.194794921875001</c:v>
                </c:pt>
                <c:pt idx="3248">
                  <c:v>23.202580078124999</c:v>
                </c:pt>
                <c:pt idx="3249">
                  <c:v>23.21036328125</c:v>
                </c:pt>
                <c:pt idx="3250">
                  <c:v>23.218148437499998</c:v>
                </c:pt>
                <c:pt idx="3251">
                  <c:v>23.225398437500001</c:v>
                </c:pt>
                <c:pt idx="3252">
                  <c:v>23.232650390625</c:v>
                </c:pt>
                <c:pt idx="3253">
                  <c:v>23.239900390624999</c:v>
                </c:pt>
                <c:pt idx="3254">
                  <c:v>23.247152343749999</c:v>
                </c:pt>
                <c:pt idx="3255">
                  <c:v>23.254404296874998</c:v>
                </c:pt>
                <c:pt idx="3256">
                  <c:v>23.261654296875001</c:v>
                </c:pt>
                <c:pt idx="3257">
                  <c:v>23.268906250000001</c:v>
                </c:pt>
                <c:pt idx="3258">
                  <c:v>23.276158203125</c:v>
                </c:pt>
                <c:pt idx="3259">
                  <c:v>23.283423828124999</c:v>
                </c:pt>
                <c:pt idx="3260">
                  <c:v>23.290689453125001</c:v>
                </c:pt>
                <c:pt idx="3261">
                  <c:v>23.29795703125</c:v>
                </c:pt>
                <c:pt idx="3262">
                  <c:v>23.305771484375001</c:v>
                </c:pt>
                <c:pt idx="3263">
                  <c:v>23.313585937500001</c:v>
                </c:pt>
                <c:pt idx="3264">
                  <c:v>23.321005859374999</c:v>
                </c:pt>
                <c:pt idx="3265">
                  <c:v>23.328425781250001</c:v>
                </c:pt>
                <c:pt idx="3266">
                  <c:v>23.335845703124999</c:v>
                </c:pt>
                <c:pt idx="3267">
                  <c:v>23.343265625000001</c:v>
                </c:pt>
                <c:pt idx="3268">
                  <c:v>23.350683593749999</c:v>
                </c:pt>
                <c:pt idx="3269">
                  <c:v>23.358103515625</c:v>
                </c:pt>
                <c:pt idx="3270">
                  <c:v>23.365523437499998</c:v>
                </c:pt>
                <c:pt idx="3271">
                  <c:v>23.372943359375</c:v>
                </c:pt>
                <c:pt idx="3272">
                  <c:v>23.380361328125002</c:v>
                </c:pt>
                <c:pt idx="3273">
                  <c:v>23.38778125</c:v>
                </c:pt>
                <c:pt idx="3274">
                  <c:v>23.395201171875001</c:v>
                </c:pt>
                <c:pt idx="3275">
                  <c:v>23.40262109375</c:v>
                </c:pt>
                <c:pt idx="3276">
                  <c:v>23.410039062500001</c:v>
                </c:pt>
                <c:pt idx="3277">
                  <c:v>23.4169765625</c:v>
                </c:pt>
                <c:pt idx="3278">
                  <c:v>23.423912109374999</c:v>
                </c:pt>
                <c:pt idx="3279">
                  <c:v>23.43019140625</c:v>
                </c:pt>
                <c:pt idx="3280">
                  <c:v>23.43646875</c:v>
                </c:pt>
                <c:pt idx="3281">
                  <c:v>23.442746093749999</c:v>
                </c:pt>
                <c:pt idx="3282">
                  <c:v>23.450503906249999</c:v>
                </c:pt>
                <c:pt idx="3283">
                  <c:v>23.458259765625002</c:v>
                </c:pt>
                <c:pt idx="3284">
                  <c:v>23.466015625000001</c:v>
                </c:pt>
                <c:pt idx="3285">
                  <c:v>23.473259765624999</c:v>
                </c:pt>
                <c:pt idx="3286">
                  <c:v>23.480505859375</c:v>
                </c:pt>
                <c:pt idx="3287">
                  <c:v>23.487749999999998</c:v>
                </c:pt>
                <c:pt idx="3288">
                  <c:v>23.494994140625</c:v>
                </c:pt>
                <c:pt idx="3289">
                  <c:v>23.501798828125001</c:v>
                </c:pt>
                <c:pt idx="3290">
                  <c:v>23.508601562500001</c:v>
                </c:pt>
                <c:pt idx="3291">
                  <c:v>23.515406250000002</c:v>
                </c:pt>
                <c:pt idx="3292">
                  <c:v>23.522208984374998</c:v>
                </c:pt>
                <c:pt idx="3293">
                  <c:v>23.529013671874999</c:v>
                </c:pt>
                <c:pt idx="3294">
                  <c:v>23.535818359375</c:v>
                </c:pt>
                <c:pt idx="3295">
                  <c:v>23.541978515625001</c:v>
                </c:pt>
                <c:pt idx="3296">
                  <c:v>23.548138671875002</c:v>
                </c:pt>
                <c:pt idx="3297">
                  <c:v>23.554296874999999</c:v>
                </c:pt>
                <c:pt idx="3298">
                  <c:v>23.561449218749999</c:v>
                </c:pt>
                <c:pt idx="3299">
                  <c:v>23.5686015625</c:v>
                </c:pt>
                <c:pt idx="3300">
                  <c:v>23.57575390625</c:v>
                </c:pt>
                <c:pt idx="3301">
                  <c:v>23.582904296875</c:v>
                </c:pt>
                <c:pt idx="3302">
                  <c:v>23.590056640625001</c:v>
                </c:pt>
                <c:pt idx="3303">
                  <c:v>23.597355468749999</c:v>
                </c:pt>
                <c:pt idx="3304">
                  <c:v>23.604654296875001</c:v>
                </c:pt>
                <c:pt idx="3305">
                  <c:v>23.611925781250001</c:v>
                </c:pt>
                <c:pt idx="3306">
                  <c:v>23.619199218750001</c:v>
                </c:pt>
                <c:pt idx="3307">
                  <c:v>23.626470703125001</c:v>
                </c:pt>
                <c:pt idx="3308">
                  <c:v>23.633429687500001</c:v>
                </c:pt>
                <c:pt idx="3309">
                  <c:v>23.640390624999998</c:v>
                </c:pt>
                <c:pt idx="3310">
                  <c:v>23.647351562499999</c:v>
                </c:pt>
                <c:pt idx="3311">
                  <c:v>23.653990234375001</c:v>
                </c:pt>
                <c:pt idx="3312">
                  <c:v>23.66062890625</c:v>
                </c:pt>
                <c:pt idx="3313">
                  <c:v>23.667267578124999</c:v>
                </c:pt>
                <c:pt idx="3314">
                  <c:v>23.673906250000002</c:v>
                </c:pt>
                <c:pt idx="3315">
                  <c:v>23.68078515625</c:v>
                </c:pt>
                <c:pt idx="3316">
                  <c:v>23.687662109375001</c:v>
                </c:pt>
                <c:pt idx="3317">
                  <c:v>23.694539062499999</c:v>
                </c:pt>
                <c:pt idx="3318">
                  <c:v>23.701416015625</c:v>
                </c:pt>
                <c:pt idx="3319">
                  <c:v>23.708292968750001</c:v>
                </c:pt>
                <c:pt idx="3320">
                  <c:v>23.715171874999999</c:v>
                </c:pt>
                <c:pt idx="3321">
                  <c:v>23.72255078125</c:v>
                </c:pt>
                <c:pt idx="3322">
                  <c:v>23.7299296875</c:v>
                </c:pt>
                <c:pt idx="3323">
                  <c:v>23.737310546875001</c:v>
                </c:pt>
                <c:pt idx="3324">
                  <c:v>23.744689453125002</c:v>
                </c:pt>
                <c:pt idx="3325">
                  <c:v>23.752068359374999</c:v>
                </c:pt>
                <c:pt idx="3326">
                  <c:v>23.759447265624999</c:v>
                </c:pt>
                <c:pt idx="3327">
                  <c:v>23.76573046875</c:v>
                </c:pt>
                <c:pt idx="3328">
                  <c:v>23.772013671875001</c:v>
                </c:pt>
                <c:pt idx="3329">
                  <c:v>23.778296874999999</c:v>
                </c:pt>
                <c:pt idx="3330">
                  <c:v>23.784580078125</c:v>
                </c:pt>
                <c:pt idx="3331">
                  <c:v>23.792386718749999</c:v>
                </c:pt>
                <c:pt idx="3332">
                  <c:v>23.800195312500001</c:v>
                </c:pt>
                <c:pt idx="3333">
                  <c:v>23.808003906250001</c:v>
                </c:pt>
                <c:pt idx="3334">
                  <c:v>23.815810546874999</c:v>
                </c:pt>
                <c:pt idx="3335">
                  <c:v>23.822675781249998</c:v>
                </c:pt>
                <c:pt idx="3336">
                  <c:v>23.829542968750001</c:v>
                </c:pt>
                <c:pt idx="3337">
                  <c:v>23.836408203125</c:v>
                </c:pt>
                <c:pt idx="3338">
                  <c:v>23.843273437499999</c:v>
                </c:pt>
                <c:pt idx="3339">
                  <c:v>23.850138671875001</c:v>
                </c:pt>
                <c:pt idx="3340">
                  <c:v>23.856871093750001</c:v>
                </c:pt>
                <c:pt idx="3341">
                  <c:v>23.863601562500001</c:v>
                </c:pt>
                <c:pt idx="3342">
                  <c:v>23.870333984375002</c:v>
                </c:pt>
                <c:pt idx="3343">
                  <c:v>23.877066406250002</c:v>
                </c:pt>
                <c:pt idx="3344">
                  <c:v>23.883796875000002</c:v>
                </c:pt>
                <c:pt idx="3345">
                  <c:v>23.891724609375</c:v>
                </c:pt>
                <c:pt idx="3346">
                  <c:v>23.899654296874999</c:v>
                </c:pt>
                <c:pt idx="3347">
                  <c:v>23.907582031250001</c:v>
                </c:pt>
                <c:pt idx="3348">
                  <c:v>23.915509765625</c:v>
                </c:pt>
                <c:pt idx="3349">
                  <c:v>23.923439453124999</c:v>
                </c:pt>
                <c:pt idx="3350">
                  <c:v>23.931367187500001</c:v>
                </c:pt>
                <c:pt idx="3351">
                  <c:v>23.939294921875</c:v>
                </c:pt>
                <c:pt idx="3352">
                  <c:v>23.947224609374999</c:v>
                </c:pt>
                <c:pt idx="3353">
                  <c:v>23.953021484375</c:v>
                </c:pt>
                <c:pt idx="3354">
                  <c:v>23.958818359375002</c:v>
                </c:pt>
                <c:pt idx="3355">
                  <c:v>23.964615234375</c:v>
                </c:pt>
                <c:pt idx="3356">
                  <c:v>23.972451171875001</c:v>
                </c:pt>
                <c:pt idx="3357">
                  <c:v>23.980289062499999</c:v>
                </c:pt>
                <c:pt idx="3358">
                  <c:v>23.988125</c:v>
                </c:pt>
                <c:pt idx="3359">
                  <c:v>23.995960937500001</c:v>
                </c:pt>
                <c:pt idx="3360">
                  <c:v>24.00155078125</c:v>
                </c:pt>
                <c:pt idx="3361">
                  <c:v>24.007140625000002</c:v>
                </c:pt>
                <c:pt idx="3362">
                  <c:v>24.012728515625</c:v>
                </c:pt>
                <c:pt idx="3363">
                  <c:v>24.020476562500001</c:v>
                </c:pt>
                <c:pt idx="3364">
                  <c:v>24.028224609374998</c:v>
                </c:pt>
                <c:pt idx="3365">
                  <c:v>24.035972656249999</c:v>
                </c:pt>
                <c:pt idx="3366">
                  <c:v>24.04371875</c:v>
                </c:pt>
                <c:pt idx="3367">
                  <c:v>24.051466796875001</c:v>
                </c:pt>
                <c:pt idx="3368">
                  <c:v>24.059214843749999</c:v>
                </c:pt>
                <c:pt idx="3369">
                  <c:v>24.066962890625</c:v>
                </c:pt>
                <c:pt idx="3370">
                  <c:v>24.074710937500001</c:v>
                </c:pt>
                <c:pt idx="3371">
                  <c:v>24.082457031250001</c:v>
                </c:pt>
                <c:pt idx="3372">
                  <c:v>24.090169921874999</c:v>
                </c:pt>
                <c:pt idx="3373">
                  <c:v>24.097880859375</c:v>
                </c:pt>
                <c:pt idx="3374">
                  <c:v>24.105591796875</c:v>
                </c:pt>
                <c:pt idx="3375">
                  <c:v>24.113304687500001</c:v>
                </c:pt>
                <c:pt idx="3376">
                  <c:v>24.121015624999998</c:v>
                </c:pt>
                <c:pt idx="3377">
                  <c:v>24.128726562499999</c:v>
                </c:pt>
                <c:pt idx="3378">
                  <c:v>24.1364375</c:v>
                </c:pt>
                <c:pt idx="3379">
                  <c:v>24.144150390625001</c:v>
                </c:pt>
                <c:pt idx="3380">
                  <c:v>24.151861328125001</c:v>
                </c:pt>
                <c:pt idx="3381">
                  <c:v>24.159572265624998</c:v>
                </c:pt>
                <c:pt idx="3382">
                  <c:v>24.167283203124999</c:v>
                </c:pt>
                <c:pt idx="3383">
                  <c:v>24.17499609375</c:v>
                </c:pt>
                <c:pt idx="3384">
                  <c:v>24.182707031250001</c:v>
                </c:pt>
                <c:pt idx="3385">
                  <c:v>24.190417968750001</c:v>
                </c:pt>
                <c:pt idx="3386">
                  <c:v>24.198130859374999</c:v>
                </c:pt>
                <c:pt idx="3387">
                  <c:v>24.203908203125</c:v>
                </c:pt>
                <c:pt idx="3388">
                  <c:v>24.209685546875001</c:v>
                </c:pt>
                <c:pt idx="3389">
                  <c:v>24.215462890624998</c:v>
                </c:pt>
                <c:pt idx="3390">
                  <c:v>24.222750000000001</c:v>
                </c:pt>
                <c:pt idx="3391">
                  <c:v>24.230037109375001</c:v>
                </c:pt>
                <c:pt idx="3392">
                  <c:v>24.23732421875</c:v>
                </c:pt>
                <c:pt idx="3393">
                  <c:v>24.24461328125</c:v>
                </c:pt>
                <c:pt idx="3394">
                  <c:v>24.251900390625</c:v>
                </c:pt>
                <c:pt idx="3395">
                  <c:v>24.259187499999999</c:v>
                </c:pt>
                <c:pt idx="3396">
                  <c:v>24.266476562499999</c:v>
                </c:pt>
                <c:pt idx="3397">
                  <c:v>24.274089843750001</c:v>
                </c:pt>
                <c:pt idx="3398">
                  <c:v>24.281705078125</c:v>
                </c:pt>
                <c:pt idx="3399">
                  <c:v>24.289320312499999</c:v>
                </c:pt>
                <c:pt idx="3400">
                  <c:v>24.296935546875002</c:v>
                </c:pt>
                <c:pt idx="3401">
                  <c:v>24.304550781250001</c:v>
                </c:pt>
                <c:pt idx="3402">
                  <c:v>24.312166015624999</c:v>
                </c:pt>
                <c:pt idx="3403">
                  <c:v>24.319498046875001</c:v>
                </c:pt>
                <c:pt idx="3404">
                  <c:v>24.326830078124999</c:v>
                </c:pt>
                <c:pt idx="3405">
                  <c:v>24.334164062500001</c:v>
                </c:pt>
                <c:pt idx="3406">
                  <c:v>24.341496093749999</c:v>
                </c:pt>
                <c:pt idx="3407">
                  <c:v>24.348830078125001</c:v>
                </c:pt>
                <c:pt idx="3408">
                  <c:v>24.355917968749999</c:v>
                </c:pt>
                <c:pt idx="3409">
                  <c:v>24.363005859375001</c:v>
                </c:pt>
                <c:pt idx="3410">
                  <c:v>24.370093749999999</c:v>
                </c:pt>
                <c:pt idx="3411">
                  <c:v>24.377181640625</c:v>
                </c:pt>
                <c:pt idx="3412">
                  <c:v>24.384269531249998</c:v>
                </c:pt>
                <c:pt idx="3413">
                  <c:v>24.391357421875</c:v>
                </c:pt>
                <c:pt idx="3414">
                  <c:v>24.398445312500002</c:v>
                </c:pt>
                <c:pt idx="3415">
                  <c:v>24.406380859374998</c:v>
                </c:pt>
                <c:pt idx="3416">
                  <c:v>24.414316406249998</c:v>
                </c:pt>
                <c:pt idx="3417">
                  <c:v>24.422251953124999</c:v>
                </c:pt>
                <c:pt idx="3418">
                  <c:v>24.430187499999999</c:v>
                </c:pt>
                <c:pt idx="3419">
                  <c:v>24.438123046874999</c:v>
                </c:pt>
                <c:pt idx="3420">
                  <c:v>24.445671874999999</c:v>
                </c:pt>
                <c:pt idx="3421">
                  <c:v>24.453218750000001</c:v>
                </c:pt>
                <c:pt idx="3422">
                  <c:v>24.460765625000001</c:v>
                </c:pt>
                <c:pt idx="3423">
                  <c:v>24.4683125</c:v>
                </c:pt>
                <c:pt idx="3424">
                  <c:v>24.475861328124999</c:v>
                </c:pt>
                <c:pt idx="3425">
                  <c:v>24.483408203124998</c:v>
                </c:pt>
                <c:pt idx="3426">
                  <c:v>24.490955078125001</c:v>
                </c:pt>
                <c:pt idx="3427">
                  <c:v>24.498503906250001</c:v>
                </c:pt>
                <c:pt idx="3428">
                  <c:v>24.50605078125</c:v>
                </c:pt>
                <c:pt idx="3429">
                  <c:v>24.513638671875</c:v>
                </c:pt>
                <c:pt idx="3430">
                  <c:v>24.521226562500001</c:v>
                </c:pt>
                <c:pt idx="3431">
                  <c:v>24.528814453125001</c:v>
                </c:pt>
                <c:pt idx="3432">
                  <c:v>24.536402343750002</c:v>
                </c:pt>
                <c:pt idx="3433">
                  <c:v>24.543988281250002</c:v>
                </c:pt>
                <c:pt idx="3434">
                  <c:v>24.550240234375</c:v>
                </c:pt>
                <c:pt idx="3435">
                  <c:v>24.556492187500002</c:v>
                </c:pt>
                <c:pt idx="3436">
                  <c:v>24.564349609375</c:v>
                </c:pt>
                <c:pt idx="3437">
                  <c:v>24.572205078124998</c:v>
                </c:pt>
                <c:pt idx="3438">
                  <c:v>24.580060546875</c:v>
                </c:pt>
                <c:pt idx="3439">
                  <c:v>24.587916015625002</c:v>
                </c:pt>
                <c:pt idx="3440">
                  <c:v>24.5955625</c:v>
                </c:pt>
                <c:pt idx="3441">
                  <c:v>24.603208984375001</c:v>
                </c:pt>
                <c:pt idx="3442">
                  <c:v>24.61085546875</c:v>
                </c:pt>
                <c:pt idx="3443">
                  <c:v>24.618501953125001</c:v>
                </c:pt>
                <c:pt idx="3444">
                  <c:v>24.626150390625</c:v>
                </c:pt>
                <c:pt idx="3445">
                  <c:v>24.633166015625001</c:v>
                </c:pt>
                <c:pt idx="3446">
                  <c:v>24.640183593749999</c:v>
                </c:pt>
                <c:pt idx="3447">
                  <c:v>24.64719921875</c:v>
                </c:pt>
                <c:pt idx="3448">
                  <c:v>24.654216796875001</c:v>
                </c:pt>
                <c:pt idx="3449">
                  <c:v>24.661234374999999</c:v>
                </c:pt>
                <c:pt idx="3450">
                  <c:v>24.66825</c:v>
                </c:pt>
                <c:pt idx="3451">
                  <c:v>24.674917968750002</c:v>
                </c:pt>
                <c:pt idx="3452">
                  <c:v>24.6815859375</c:v>
                </c:pt>
                <c:pt idx="3453">
                  <c:v>24.688255859375001</c:v>
                </c:pt>
                <c:pt idx="3454">
                  <c:v>24.694923828124999</c:v>
                </c:pt>
                <c:pt idx="3455">
                  <c:v>24.701591796875</c:v>
                </c:pt>
                <c:pt idx="3456">
                  <c:v>24.708259765625002</c:v>
                </c:pt>
                <c:pt idx="3457">
                  <c:v>24.716029296875</c:v>
                </c:pt>
                <c:pt idx="3458">
                  <c:v>24.723796875000001</c:v>
                </c:pt>
                <c:pt idx="3459">
                  <c:v>24.73156640625</c:v>
                </c:pt>
                <c:pt idx="3460">
                  <c:v>24.739333984375001</c:v>
                </c:pt>
                <c:pt idx="3461">
                  <c:v>24.747103515625</c:v>
                </c:pt>
                <c:pt idx="3462">
                  <c:v>24.754873046875002</c:v>
                </c:pt>
                <c:pt idx="3463">
                  <c:v>24.762640625</c:v>
                </c:pt>
                <c:pt idx="3464">
                  <c:v>24.770410156250001</c:v>
                </c:pt>
                <c:pt idx="3465">
                  <c:v>24.778177734374999</c:v>
                </c:pt>
                <c:pt idx="3466">
                  <c:v>24.785947265625001</c:v>
                </c:pt>
                <c:pt idx="3467">
                  <c:v>24.793716796875</c:v>
                </c:pt>
                <c:pt idx="3468">
                  <c:v>24.801484375000001</c:v>
                </c:pt>
                <c:pt idx="3469">
                  <c:v>24.809253906249999</c:v>
                </c:pt>
                <c:pt idx="3470">
                  <c:v>24.817021484375001</c:v>
                </c:pt>
                <c:pt idx="3471">
                  <c:v>24.824791015624999</c:v>
                </c:pt>
                <c:pt idx="3472">
                  <c:v>24.832560546875001</c:v>
                </c:pt>
                <c:pt idx="3473">
                  <c:v>24.840328124999999</c:v>
                </c:pt>
                <c:pt idx="3474">
                  <c:v>24.848097656250001</c:v>
                </c:pt>
                <c:pt idx="3475">
                  <c:v>24.855865234374999</c:v>
                </c:pt>
                <c:pt idx="3476">
                  <c:v>24.863634765625001</c:v>
                </c:pt>
                <c:pt idx="3477">
                  <c:v>24.871466796875001</c:v>
                </c:pt>
                <c:pt idx="3478">
                  <c:v>24.879300781249999</c:v>
                </c:pt>
                <c:pt idx="3479">
                  <c:v>24.887132812499999</c:v>
                </c:pt>
                <c:pt idx="3480">
                  <c:v>24.89496484375</c:v>
                </c:pt>
                <c:pt idx="3481">
                  <c:v>24.902798828125</c:v>
                </c:pt>
                <c:pt idx="3482">
                  <c:v>24.910630859375001</c:v>
                </c:pt>
                <c:pt idx="3483">
                  <c:v>24.918462890625001</c:v>
                </c:pt>
                <c:pt idx="3484">
                  <c:v>24.926296874999998</c:v>
                </c:pt>
                <c:pt idx="3485">
                  <c:v>24.934128906249999</c:v>
                </c:pt>
                <c:pt idx="3486">
                  <c:v>24.941960937499999</c:v>
                </c:pt>
                <c:pt idx="3487">
                  <c:v>24.949669921875</c:v>
                </c:pt>
                <c:pt idx="3488">
                  <c:v>24.957376953124999</c:v>
                </c:pt>
                <c:pt idx="3489">
                  <c:v>24.965083984374999</c:v>
                </c:pt>
                <c:pt idx="3490">
                  <c:v>24.972791015624999</c:v>
                </c:pt>
                <c:pt idx="3491">
                  <c:v>24.980499999999999</c:v>
                </c:pt>
                <c:pt idx="3492">
                  <c:v>24.988181640625001</c:v>
                </c:pt>
                <c:pt idx="3493">
                  <c:v>24.995863281249999</c:v>
                </c:pt>
                <c:pt idx="3494">
                  <c:v>25.003544921875001</c:v>
                </c:pt>
                <c:pt idx="3495">
                  <c:v>25.011226562499999</c:v>
                </c:pt>
                <c:pt idx="3496">
                  <c:v>25.017353515625</c:v>
                </c:pt>
                <c:pt idx="3497">
                  <c:v>25.023478515625001</c:v>
                </c:pt>
                <c:pt idx="3498">
                  <c:v>25.029603515624999</c:v>
                </c:pt>
                <c:pt idx="3499">
                  <c:v>25.037412109375001</c:v>
                </c:pt>
                <c:pt idx="3500">
                  <c:v>25.04521875</c:v>
                </c:pt>
                <c:pt idx="3501">
                  <c:v>25.053027343749999</c:v>
                </c:pt>
                <c:pt idx="3502">
                  <c:v>25.060835937499998</c:v>
                </c:pt>
                <c:pt idx="3503">
                  <c:v>25.068642578125001</c:v>
                </c:pt>
                <c:pt idx="3504">
                  <c:v>25.076451171875</c:v>
                </c:pt>
                <c:pt idx="3505">
                  <c:v>25.084259765624999</c:v>
                </c:pt>
                <c:pt idx="3506">
                  <c:v>25.092066406250002</c:v>
                </c:pt>
                <c:pt idx="3507">
                  <c:v>25.099875000000001</c:v>
                </c:pt>
                <c:pt idx="3508">
                  <c:v>25.107681640625</c:v>
                </c:pt>
                <c:pt idx="3509">
                  <c:v>25.115490234374999</c:v>
                </c:pt>
                <c:pt idx="3510">
                  <c:v>25.123298828125002</c:v>
                </c:pt>
                <c:pt idx="3511">
                  <c:v>25.13110546875</c:v>
                </c:pt>
                <c:pt idx="3512">
                  <c:v>25.1389140625</c:v>
                </c:pt>
                <c:pt idx="3513">
                  <c:v>25.146722656249999</c:v>
                </c:pt>
                <c:pt idx="3514">
                  <c:v>25.154529296875001</c:v>
                </c:pt>
                <c:pt idx="3515">
                  <c:v>25.162337890625</c:v>
                </c:pt>
                <c:pt idx="3516">
                  <c:v>25.170230468749999</c:v>
                </c:pt>
                <c:pt idx="3517">
                  <c:v>25.178123046875001</c:v>
                </c:pt>
                <c:pt idx="3518">
                  <c:v>25.186013671874999</c:v>
                </c:pt>
                <c:pt idx="3519">
                  <c:v>25.193906250000001</c:v>
                </c:pt>
                <c:pt idx="3520">
                  <c:v>25.201798828125</c:v>
                </c:pt>
                <c:pt idx="3521">
                  <c:v>25.209691406249998</c:v>
                </c:pt>
                <c:pt idx="3522">
                  <c:v>25.217583984375</c:v>
                </c:pt>
                <c:pt idx="3523">
                  <c:v>25.225474609374999</c:v>
                </c:pt>
                <c:pt idx="3524">
                  <c:v>25.233367187500001</c:v>
                </c:pt>
                <c:pt idx="3525">
                  <c:v>25.241259765624999</c:v>
                </c:pt>
                <c:pt idx="3526">
                  <c:v>25.249152343750001</c:v>
                </c:pt>
                <c:pt idx="3527">
                  <c:v>25.257044921875</c:v>
                </c:pt>
                <c:pt idx="3528">
                  <c:v>25.264937499999998</c:v>
                </c:pt>
                <c:pt idx="3529">
                  <c:v>25.272828125</c:v>
                </c:pt>
                <c:pt idx="3530">
                  <c:v>25.280720703124999</c:v>
                </c:pt>
                <c:pt idx="3531">
                  <c:v>25.287947265625</c:v>
                </c:pt>
                <c:pt idx="3532">
                  <c:v>25.295173828125002</c:v>
                </c:pt>
                <c:pt idx="3533">
                  <c:v>25.302400390624999</c:v>
                </c:pt>
                <c:pt idx="3534">
                  <c:v>25.309626953125001</c:v>
                </c:pt>
                <c:pt idx="3535">
                  <c:v>25.316853515624999</c:v>
                </c:pt>
                <c:pt idx="3536">
                  <c:v>25.324080078125</c:v>
                </c:pt>
                <c:pt idx="3537">
                  <c:v>25.331908203125</c:v>
                </c:pt>
                <c:pt idx="3538">
                  <c:v>25.339736328124999</c:v>
                </c:pt>
                <c:pt idx="3539">
                  <c:v>25.347564453124999</c:v>
                </c:pt>
                <c:pt idx="3540">
                  <c:v>25.355392578124999</c:v>
                </c:pt>
                <c:pt idx="3541">
                  <c:v>25.363222656249999</c:v>
                </c:pt>
                <c:pt idx="3542">
                  <c:v>25.370587890625</c:v>
                </c:pt>
                <c:pt idx="3543">
                  <c:v>25.377951171875001</c:v>
                </c:pt>
                <c:pt idx="3544">
                  <c:v>25.385316406249999</c:v>
                </c:pt>
                <c:pt idx="3545">
                  <c:v>25.392681640625</c:v>
                </c:pt>
                <c:pt idx="3546">
                  <c:v>25.400046875000001</c:v>
                </c:pt>
                <c:pt idx="3547">
                  <c:v>25.407412109374999</c:v>
                </c:pt>
                <c:pt idx="3548">
                  <c:v>25.41477734375</c:v>
                </c:pt>
                <c:pt idx="3549">
                  <c:v>25.422142578125001</c:v>
                </c:pt>
                <c:pt idx="3550">
                  <c:v>25.429507812499999</c:v>
                </c:pt>
                <c:pt idx="3551">
                  <c:v>25.436873046875</c:v>
                </c:pt>
                <c:pt idx="3552">
                  <c:v>25.444515625000001</c:v>
                </c:pt>
                <c:pt idx="3553">
                  <c:v>25.452160156249999</c:v>
                </c:pt>
                <c:pt idx="3554">
                  <c:v>25.4598046875</c:v>
                </c:pt>
                <c:pt idx="3555">
                  <c:v>25.467449218750001</c:v>
                </c:pt>
                <c:pt idx="3556">
                  <c:v>25.475091796874999</c:v>
                </c:pt>
                <c:pt idx="3557">
                  <c:v>25.482736328125</c:v>
                </c:pt>
                <c:pt idx="3558">
                  <c:v>25.490380859375001</c:v>
                </c:pt>
                <c:pt idx="3559">
                  <c:v>25.498025390624999</c:v>
                </c:pt>
                <c:pt idx="3560">
                  <c:v>25.50566796875</c:v>
                </c:pt>
                <c:pt idx="3561">
                  <c:v>25.513259765625001</c:v>
                </c:pt>
                <c:pt idx="3562">
                  <c:v>25.520849609374999</c:v>
                </c:pt>
                <c:pt idx="3563">
                  <c:v>25.528439453124999</c:v>
                </c:pt>
                <c:pt idx="3564">
                  <c:v>25.536031250000001</c:v>
                </c:pt>
                <c:pt idx="3565">
                  <c:v>25.543621093750001</c:v>
                </c:pt>
                <c:pt idx="3566">
                  <c:v>25.551212890624999</c:v>
                </c:pt>
                <c:pt idx="3567">
                  <c:v>25.558802734375</c:v>
                </c:pt>
                <c:pt idx="3568">
                  <c:v>25.566392578125001</c:v>
                </c:pt>
                <c:pt idx="3569">
                  <c:v>25.573984374999998</c:v>
                </c:pt>
                <c:pt idx="3570">
                  <c:v>25.581574218749999</c:v>
                </c:pt>
                <c:pt idx="3571">
                  <c:v>25.5891640625</c:v>
                </c:pt>
                <c:pt idx="3572">
                  <c:v>25.596972656249999</c:v>
                </c:pt>
                <c:pt idx="3573">
                  <c:v>25.604779296875002</c:v>
                </c:pt>
                <c:pt idx="3574">
                  <c:v>25.6125859375</c:v>
                </c:pt>
                <c:pt idx="3575">
                  <c:v>25.620392578124999</c:v>
                </c:pt>
                <c:pt idx="3576">
                  <c:v>25.628201171874998</c:v>
                </c:pt>
                <c:pt idx="3577">
                  <c:v>25.636007812500001</c:v>
                </c:pt>
                <c:pt idx="3578">
                  <c:v>25.643814453125</c:v>
                </c:pt>
                <c:pt idx="3579">
                  <c:v>25.651621093749998</c:v>
                </c:pt>
                <c:pt idx="3580">
                  <c:v>25.659277343749999</c:v>
                </c:pt>
                <c:pt idx="3581">
                  <c:v>25.666931640624998</c:v>
                </c:pt>
                <c:pt idx="3582">
                  <c:v>25.674587890624998</c:v>
                </c:pt>
                <c:pt idx="3583">
                  <c:v>25.682242187500002</c:v>
                </c:pt>
                <c:pt idx="3584">
                  <c:v>25.689898437499998</c:v>
                </c:pt>
                <c:pt idx="3585">
                  <c:v>25.697552734375002</c:v>
                </c:pt>
                <c:pt idx="3586">
                  <c:v>25.705208984374998</c:v>
                </c:pt>
                <c:pt idx="3587">
                  <c:v>25.712863281250002</c:v>
                </c:pt>
                <c:pt idx="3588">
                  <c:v>25.720519531250002</c:v>
                </c:pt>
                <c:pt idx="3589">
                  <c:v>25.728173828125001</c:v>
                </c:pt>
                <c:pt idx="3590">
                  <c:v>25.735828125000001</c:v>
                </c:pt>
                <c:pt idx="3591">
                  <c:v>25.743484375000001</c:v>
                </c:pt>
                <c:pt idx="3592">
                  <c:v>25.751138671875001</c:v>
                </c:pt>
                <c:pt idx="3593">
                  <c:v>25.758794921875001</c:v>
                </c:pt>
                <c:pt idx="3594">
                  <c:v>25.766449218750001</c:v>
                </c:pt>
                <c:pt idx="3595">
                  <c:v>25.774158203125001</c:v>
                </c:pt>
                <c:pt idx="3596">
                  <c:v>25.781867187500001</c:v>
                </c:pt>
                <c:pt idx="3597">
                  <c:v>25.789576171875002</c:v>
                </c:pt>
                <c:pt idx="3598">
                  <c:v>25.797283203125001</c:v>
                </c:pt>
                <c:pt idx="3599">
                  <c:v>25.804992187500002</c:v>
                </c:pt>
                <c:pt idx="3600">
                  <c:v>25.812701171874998</c:v>
                </c:pt>
                <c:pt idx="3601">
                  <c:v>25.820410156249999</c:v>
                </c:pt>
                <c:pt idx="3602">
                  <c:v>25.828117187499998</c:v>
                </c:pt>
                <c:pt idx="3603">
                  <c:v>25.835826171874999</c:v>
                </c:pt>
                <c:pt idx="3604">
                  <c:v>25.843535156249999</c:v>
                </c:pt>
                <c:pt idx="3605">
                  <c:v>25.851244140624999</c:v>
                </c:pt>
                <c:pt idx="3606">
                  <c:v>25.858951171874999</c:v>
                </c:pt>
                <c:pt idx="3607">
                  <c:v>25.866660156249999</c:v>
                </c:pt>
                <c:pt idx="3608">
                  <c:v>25.874369140624999</c:v>
                </c:pt>
                <c:pt idx="3609">
                  <c:v>25.882078125</c:v>
                </c:pt>
                <c:pt idx="3610">
                  <c:v>25.889785156249999</c:v>
                </c:pt>
                <c:pt idx="3611">
                  <c:v>25.897494140625</c:v>
                </c:pt>
                <c:pt idx="3612">
                  <c:v>25.905203125</c:v>
                </c:pt>
                <c:pt idx="3613">
                  <c:v>25.912912109375</c:v>
                </c:pt>
                <c:pt idx="3614">
                  <c:v>25.92062109375</c:v>
                </c:pt>
                <c:pt idx="3615">
                  <c:v>25.928328125</c:v>
                </c:pt>
                <c:pt idx="3616">
                  <c:v>25.936251953125002</c:v>
                </c:pt>
                <c:pt idx="3617">
                  <c:v>25.944173828124999</c:v>
                </c:pt>
                <c:pt idx="3618">
                  <c:v>25.95209765625</c:v>
                </c:pt>
                <c:pt idx="3619">
                  <c:v>25.960019531250001</c:v>
                </c:pt>
                <c:pt idx="3620">
                  <c:v>25.967941406249999</c:v>
                </c:pt>
                <c:pt idx="3621">
                  <c:v>25.975865234375</c:v>
                </c:pt>
                <c:pt idx="3622">
                  <c:v>25.983787109375001</c:v>
                </c:pt>
                <c:pt idx="3623">
                  <c:v>25.991710937499999</c:v>
                </c:pt>
                <c:pt idx="3624">
                  <c:v>25.9996328125</c:v>
                </c:pt>
                <c:pt idx="3625">
                  <c:v>26.007556640625001</c:v>
                </c:pt>
                <c:pt idx="3626">
                  <c:v>26.015478515624999</c:v>
                </c:pt>
                <c:pt idx="3627">
                  <c:v>26.023400390625</c:v>
                </c:pt>
                <c:pt idx="3628">
                  <c:v>26.031324218750001</c:v>
                </c:pt>
                <c:pt idx="3629">
                  <c:v>26.039246093749998</c:v>
                </c:pt>
                <c:pt idx="3630">
                  <c:v>26.047169921875</c:v>
                </c:pt>
                <c:pt idx="3631">
                  <c:v>26.055091796875001</c:v>
                </c:pt>
                <c:pt idx="3632">
                  <c:v>26.063015624999998</c:v>
                </c:pt>
              </c:numCache>
            </c:numRef>
          </c:xVal>
          <c:yVal>
            <c:numRef>
              <c:f>'Without TE'!$RV$2:$RV$3634</c:f>
              <c:numCache>
                <c:formatCode>General</c:formatCode>
                <c:ptCount val="3633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  <c:pt idx="8">
                  <c:v>1</c:v>
                </c:pt>
                <c:pt idx="9">
                  <c:v>1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1</c:v>
                </c:pt>
                <c:pt idx="14">
                  <c:v>1</c:v>
                </c:pt>
                <c:pt idx="15">
                  <c:v>1</c:v>
                </c:pt>
                <c:pt idx="16">
                  <c:v>1</c:v>
                </c:pt>
                <c:pt idx="17">
                  <c:v>1</c:v>
                </c:pt>
                <c:pt idx="18">
                  <c:v>1</c:v>
                </c:pt>
                <c:pt idx="19">
                  <c:v>1</c:v>
                </c:pt>
                <c:pt idx="20">
                  <c:v>1</c:v>
                </c:pt>
                <c:pt idx="21">
                  <c:v>1</c:v>
                </c:pt>
                <c:pt idx="22">
                  <c:v>1</c:v>
                </c:pt>
                <c:pt idx="23">
                  <c:v>1</c:v>
                </c:pt>
                <c:pt idx="24">
                  <c:v>1</c:v>
                </c:pt>
                <c:pt idx="25">
                  <c:v>1</c:v>
                </c:pt>
                <c:pt idx="26">
                  <c:v>1</c:v>
                </c:pt>
                <c:pt idx="27">
                  <c:v>1</c:v>
                </c:pt>
                <c:pt idx="28">
                  <c:v>1</c:v>
                </c:pt>
                <c:pt idx="29">
                  <c:v>1</c:v>
                </c:pt>
                <c:pt idx="30">
                  <c:v>1</c:v>
                </c:pt>
                <c:pt idx="31">
                  <c:v>1</c:v>
                </c:pt>
                <c:pt idx="32">
                  <c:v>1</c:v>
                </c:pt>
                <c:pt idx="33">
                  <c:v>1</c:v>
                </c:pt>
                <c:pt idx="34">
                  <c:v>1</c:v>
                </c:pt>
                <c:pt idx="35">
                  <c:v>1</c:v>
                </c:pt>
                <c:pt idx="36">
                  <c:v>1</c:v>
                </c:pt>
                <c:pt idx="37">
                  <c:v>1</c:v>
                </c:pt>
                <c:pt idx="38">
                  <c:v>1</c:v>
                </c:pt>
                <c:pt idx="39">
                  <c:v>1</c:v>
                </c:pt>
                <c:pt idx="40">
                  <c:v>1</c:v>
                </c:pt>
                <c:pt idx="41">
                  <c:v>4</c:v>
                </c:pt>
                <c:pt idx="42">
                  <c:v>4</c:v>
                </c:pt>
                <c:pt idx="43">
                  <c:v>4</c:v>
                </c:pt>
                <c:pt idx="44">
                  <c:v>4</c:v>
                </c:pt>
                <c:pt idx="45">
                  <c:v>4</c:v>
                </c:pt>
                <c:pt idx="46">
                  <c:v>4</c:v>
                </c:pt>
                <c:pt idx="47">
                  <c:v>4</c:v>
                </c:pt>
                <c:pt idx="48">
                  <c:v>1</c:v>
                </c:pt>
                <c:pt idx="49">
                  <c:v>1</c:v>
                </c:pt>
                <c:pt idx="50">
                  <c:v>1</c:v>
                </c:pt>
                <c:pt idx="51">
                  <c:v>1</c:v>
                </c:pt>
                <c:pt idx="52">
                  <c:v>1</c:v>
                </c:pt>
                <c:pt idx="53">
                  <c:v>1</c:v>
                </c:pt>
                <c:pt idx="54">
                  <c:v>1</c:v>
                </c:pt>
                <c:pt idx="55">
                  <c:v>1</c:v>
                </c:pt>
                <c:pt idx="56">
                  <c:v>1</c:v>
                </c:pt>
                <c:pt idx="57">
                  <c:v>1</c:v>
                </c:pt>
                <c:pt idx="58">
                  <c:v>1</c:v>
                </c:pt>
                <c:pt idx="59">
                  <c:v>1</c:v>
                </c:pt>
                <c:pt idx="60">
                  <c:v>1</c:v>
                </c:pt>
                <c:pt idx="61">
                  <c:v>1</c:v>
                </c:pt>
                <c:pt idx="62">
                  <c:v>1</c:v>
                </c:pt>
                <c:pt idx="63">
                  <c:v>1</c:v>
                </c:pt>
                <c:pt idx="64">
                  <c:v>1</c:v>
                </c:pt>
                <c:pt idx="65">
                  <c:v>1</c:v>
                </c:pt>
                <c:pt idx="66">
                  <c:v>1</c:v>
                </c:pt>
                <c:pt idx="67">
                  <c:v>1</c:v>
                </c:pt>
                <c:pt idx="68">
                  <c:v>1</c:v>
                </c:pt>
                <c:pt idx="69">
                  <c:v>1</c:v>
                </c:pt>
                <c:pt idx="70">
                  <c:v>1</c:v>
                </c:pt>
                <c:pt idx="71">
                  <c:v>1</c:v>
                </c:pt>
                <c:pt idx="72">
                  <c:v>3</c:v>
                </c:pt>
                <c:pt idx="73">
                  <c:v>3</c:v>
                </c:pt>
                <c:pt idx="74">
                  <c:v>1</c:v>
                </c:pt>
                <c:pt idx="75">
                  <c:v>1</c:v>
                </c:pt>
                <c:pt idx="76">
                  <c:v>1</c:v>
                </c:pt>
                <c:pt idx="77">
                  <c:v>1</c:v>
                </c:pt>
                <c:pt idx="78">
                  <c:v>1</c:v>
                </c:pt>
                <c:pt idx="79">
                  <c:v>1</c:v>
                </c:pt>
                <c:pt idx="80">
                  <c:v>1</c:v>
                </c:pt>
                <c:pt idx="81">
                  <c:v>1</c:v>
                </c:pt>
                <c:pt idx="82">
                  <c:v>1</c:v>
                </c:pt>
                <c:pt idx="83">
                  <c:v>1</c:v>
                </c:pt>
                <c:pt idx="84">
                  <c:v>1</c:v>
                </c:pt>
                <c:pt idx="85">
                  <c:v>1</c:v>
                </c:pt>
                <c:pt idx="86">
                  <c:v>1</c:v>
                </c:pt>
                <c:pt idx="87">
                  <c:v>1</c:v>
                </c:pt>
                <c:pt idx="88">
                  <c:v>1</c:v>
                </c:pt>
                <c:pt idx="89">
                  <c:v>1</c:v>
                </c:pt>
                <c:pt idx="90">
                  <c:v>1</c:v>
                </c:pt>
                <c:pt idx="91">
                  <c:v>1</c:v>
                </c:pt>
                <c:pt idx="92">
                  <c:v>1</c:v>
                </c:pt>
                <c:pt idx="93">
                  <c:v>1</c:v>
                </c:pt>
                <c:pt idx="94">
                  <c:v>1</c:v>
                </c:pt>
                <c:pt idx="95">
                  <c:v>1</c:v>
                </c:pt>
                <c:pt idx="96">
                  <c:v>1</c:v>
                </c:pt>
                <c:pt idx="97">
                  <c:v>1</c:v>
                </c:pt>
                <c:pt idx="98">
                  <c:v>1</c:v>
                </c:pt>
                <c:pt idx="99">
                  <c:v>1</c:v>
                </c:pt>
                <c:pt idx="100">
                  <c:v>4</c:v>
                </c:pt>
                <c:pt idx="101">
                  <c:v>4</c:v>
                </c:pt>
                <c:pt idx="102">
                  <c:v>4</c:v>
                </c:pt>
                <c:pt idx="103">
                  <c:v>4</c:v>
                </c:pt>
                <c:pt idx="104">
                  <c:v>4</c:v>
                </c:pt>
                <c:pt idx="105">
                  <c:v>4</c:v>
                </c:pt>
                <c:pt idx="106">
                  <c:v>4</c:v>
                </c:pt>
                <c:pt idx="107">
                  <c:v>3</c:v>
                </c:pt>
                <c:pt idx="108">
                  <c:v>3</c:v>
                </c:pt>
                <c:pt idx="109">
                  <c:v>3</c:v>
                </c:pt>
                <c:pt idx="110">
                  <c:v>3</c:v>
                </c:pt>
                <c:pt idx="111">
                  <c:v>3</c:v>
                </c:pt>
                <c:pt idx="112">
                  <c:v>3</c:v>
                </c:pt>
                <c:pt idx="113">
                  <c:v>3</c:v>
                </c:pt>
                <c:pt idx="114">
                  <c:v>3</c:v>
                </c:pt>
                <c:pt idx="115">
                  <c:v>3</c:v>
                </c:pt>
                <c:pt idx="116">
                  <c:v>3</c:v>
                </c:pt>
                <c:pt idx="117">
                  <c:v>3</c:v>
                </c:pt>
                <c:pt idx="118">
                  <c:v>3</c:v>
                </c:pt>
                <c:pt idx="119">
                  <c:v>3</c:v>
                </c:pt>
                <c:pt idx="120">
                  <c:v>3</c:v>
                </c:pt>
                <c:pt idx="121">
                  <c:v>3</c:v>
                </c:pt>
                <c:pt idx="122">
                  <c:v>3</c:v>
                </c:pt>
                <c:pt idx="123">
                  <c:v>3</c:v>
                </c:pt>
                <c:pt idx="124">
                  <c:v>3</c:v>
                </c:pt>
                <c:pt idx="125">
                  <c:v>3</c:v>
                </c:pt>
                <c:pt idx="126">
                  <c:v>3</c:v>
                </c:pt>
                <c:pt idx="127">
                  <c:v>3</c:v>
                </c:pt>
                <c:pt idx="128">
                  <c:v>3</c:v>
                </c:pt>
                <c:pt idx="129">
                  <c:v>3</c:v>
                </c:pt>
                <c:pt idx="130">
                  <c:v>4</c:v>
                </c:pt>
                <c:pt idx="131">
                  <c:v>4</c:v>
                </c:pt>
                <c:pt idx="132">
                  <c:v>1</c:v>
                </c:pt>
                <c:pt idx="133">
                  <c:v>1</c:v>
                </c:pt>
                <c:pt idx="134">
                  <c:v>1</c:v>
                </c:pt>
                <c:pt idx="135">
                  <c:v>1</c:v>
                </c:pt>
                <c:pt idx="136">
                  <c:v>1</c:v>
                </c:pt>
                <c:pt idx="137">
                  <c:v>1</c:v>
                </c:pt>
                <c:pt idx="138">
                  <c:v>1</c:v>
                </c:pt>
                <c:pt idx="139">
                  <c:v>1</c:v>
                </c:pt>
                <c:pt idx="140">
                  <c:v>1</c:v>
                </c:pt>
                <c:pt idx="141">
                  <c:v>1</c:v>
                </c:pt>
                <c:pt idx="142">
                  <c:v>1</c:v>
                </c:pt>
                <c:pt idx="143">
                  <c:v>1</c:v>
                </c:pt>
                <c:pt idx="144">
                  <c:v>1</c:v>
                </c:pt>
                <c:pt idx="145">
                  <c:v>1</c:v>
                </c:pt>
                <c:pt idx="146">
                  <c:v>1</c:v>
                </c:pt>
                <c:pt idx="147">
                  <c:v>1</c:v>
                </c:pt>
                <c:pt idx="148">
                  <c:v>1</c:v>
                </c:pt>
                <c:pt idx="149">
                  <c:v>1</c:v>
                </c:pt>
                <c:pt idx="150">
                  <c:v>1</c:v>
                </c:pt>
                <c:pt idx="151">
                  <c:v>1</c:v>
                </c:pt>
                <c:pt idx="152">
                  <c:v>1</c:v>
                </c:pt>
                <c:pt idx="153">
                  <c:v>1</c:v>
                </c:pt>
                <c:pt idx="154">
                  <c:v>1</c:v>
                </c:pt>
                <c:pt idx="155">
                  <c:v>1</c:v>
                </c:pt>
                <c:pt idx="156">
                  <c:v>1</c:v>
                </c:pt>
                <c:pt idx="157">
                  <c:v>1</c:v>
                </c:pt>
                <c:pt idx="158">
                  <c:v>1</c:v>
                </c:pt>
                <c:pt idx="159">
                  <c:v>1</c:v>
                </c:pt>
                <c:pt idx="160">
                  <c:v>1</c:v>
                </c:pt>
                <c:pt idx="161">
                  <c:v>1</c:v>
                </c:pt>
                <c:pt idx="162">
                  <c:v>1</c:v>
                </c:pt>
                <c:pt idx="163">
                  <c:v>1</c:v>
                </c:pt>
                <c:pt idx="164">
                  <c:v>1</c:v>
                </c:pt>
                <c:pt idx="165">
                  <c:v>1</c:v>
                </c:pt>
                <c:pt idx="166">
                  <c:v>1</c:v>
                </c:pt>
                <c:pt idx="167">
                  <c:v>1</c:v>
                </c:pt>
                <c:pt idx="168">
                  <c:v>1</c:v>
                </c:pt>
                <c:pt idx="169">
                  <c:v>1</c:v>
                </c:pt>
                <c:pt idx="170">
                  <c:v>1</c:v>
                </c:pt>
                <c:pt idx="171">
                  <c:v>1</c:v>
                </c:pt>
                <c:pt idx="172">
                  <c:v>1</c:v>
                </c:pt>
                <c:pt idx="173">
                  <c:v>1</c:v>
                </c:pt>
                <c:pt idx="174">
                  <c:v>1</c:v>
                </c:pt>
                <c:pt idx="175">
                  <c:v>1</c:v>
                </c:pt>
                <c:pt idx="176">
                  <c:v>1</c:v>
                </c:pt>
                <c:pt idx="177">
                  <c:v>1</c:v>
                </c:pt>
                <c:pt idx="178">
                  <c:v>1</c:v>
                </c:pt>
                <c:pt idx="179">
                  <c:v>1</c:v>
                </c:pt>
                <c:pt idx="180">
                  <c:v>1</c:v>
                </c:pt>
                <c:pt idx="181">
                  <c:v>1</c:v>
                </c:pt>
                <c:pt idx="182">
                  <c:v>1</c:v>
                </c:pt>
                <c:pt idx="183">
                  <c:v>1</c:v>
                </c:pt>
                <c:pt idx="184">
                  <c:v>1</c:v>
                </c:pt>
                <c:pt idx="185">
                  <c:v>1</c:v>
                </c:pt>
                <c:pt idx="186">
                  <c:v>1</c:v>
                </c:pt>
                <c:pt idx="187">
                  <c:v>1</c:v>
                </c:pt>
                <c:pt idx="188">
                  <c:v>1</c:v>
                </c:pt>
                <c:pt idx="189">
                  <c:v>1</c:v>
                </c:pt>
                <c:pt idx="190">
                  <c:v>1</c:v>
                </c:pt>
                <c:pt idx="191">
                  <c:v>1</c:v>
                </c:pt>
                <c:pt idx="192">
                  <c:v>1</c:v>
                </c:pt>
                <c:pt idx="193">
                  <c:v>1</c:v>
                </c:pt>
                <c:pt idx="194">
                  <c:v>1</c:v>
                </c:pt>
                <c:pt idx="195">
                  <c:v>1</c:v>
                </c:pt>
                <c:pt idx="196">
                  <c:v>1</c:v>
                </c:pt>
                <c:pt idx="197">
                  <c:v>1</c:v>
                </c:pt>
                <c:pt idx="198">
                  <c:v>1</c:v>
                </c:pt>
                <c:pt idx="199">
                  <c:v>1</c:v>
                </c:pt>
                <c:pt idx="200">
                  <c:v>1</c:v>
                </c:pt>
                <c:pt idx="201">
                  <c:v>3</c:v>
                </c:pt>
                <c:pt idx="202">
                  <c:v>3</c:v>
                </c:pt>
                <c:pt idx="203">
                  <c:v>3</c:v>
                </c:pt>
                <c:pt idx="204">
                  <c:v>3</c:v>
                </c:pt>
                <c:pt idx="205">
                  <c:v>3</c:v>
                </c:pt>
                <c:pt idx="206">
                  <c:v>3</c:v>
                </c:pt>
                <c:pt idx="207">
                  <c:v>3</c:v>
                </c:pt>
                <c:pt idx="208">
                  <c:v>3</c:v>
                </c:pt>
                <c:pt idx="209">
                  <c:v>3</c:v>
                </c:pt>
                <c:pt idx="210">
                  <c:v>3</c:v>
                </c:pt>
                <c:pt idx="211">
                  <c:v>3</c:v>
                </c:pt>
                <c:pt idx="212">
                  <c:v>3</c:v>
                </c:pt>
                <c:pt idx="213">
                  <c:v>3</c:v>
                </c:pt>
                <c:pt idx="214">
                  <c:v>1</c:v>
                </c:pt>
                <c:pt idx="215">
                  <c:v>1</c:v>
                </c:pt>
                <c:pt idx="216">
                  <c:v>1</c:v>
                </c:pt>
                <c:pt idx="217">
                  <c:v>1</c:v>
                </c:pt>
                <c:pt idx="218">
                  <c:v>1</c:v>
                </c:pt>
                <c:pt idx="219">
                  <c:v>1</c:v>
                </c:pt>
                <c:pt idx="220">
                  <c:v>1</c:v>
                </c:pt>
                <c:pt idx="221">
                  <c:v>1</c:v>
                </c:pt>
                <c:pt idx="222">
                  <c:v>1</c:v>
                </c:pt>
                <c:pt idx="223">
                  <c:v>4</c:v>
                </c:pt>
                <c:pt idx="224">
                  <c:v>1</c:v>
                </c:pt>
                <c:pt idx="225">
                  <c:v>3</c:v>
                </c:pt>
                <c:pt idx="226">
                  <c:v>3</c:v>
                </c:pt>
                <c:pt idx="227">
                  <c:v>3</c:v>
                </c:pt>
                <c:pt idx="228">
                  <c:v>3</c:v>
                </c:pt>
                <c:pt idx="229">
                  <c:v>3</c:v>
                </c:pt>
                <c:pt idx="230">
                  <c:v>3</c:v>
                </c:pt>
                <c:pt idx="231">
                  <c:v>3</c:v>
                </c:pt>
                <c:pt idx="232">
                  <c:v>1</c:v>
                </c:pt>
                <c:pt idx="233">
                  <c:v>1</c:v>
                </c:pt>
                <c:pt idx="234">
                  <c:v>1</c:v>
                </c:pt>
                <c:pt idx="235">
                  <c:v>1</c:v>
                </c:pt>
                <c:pt idx="236">
                  <c:v>1</c:v>
                </c:pt>
                <c:pt idx="237">
                  <c:v>1</c:v>
                </c:pt>
                <c:pt idx="238">
                  <c:v>1</c:v>
                </c:pt>
                <c:pt idx="239">
                  <c:v>1</c:v>
                </c:pt>
                <c:pt idx="240">
                  <c:v>4</c:v>
                </c:pt>
                <c:pt idx="241">
                  <c:v>4</c:v>
                </c:pt>
                <c:pt idx="242">
                  <c:v>4</c:v>
                </c:pt>
                <c:pt idx="243">
                  <c:v>4</c:v>
                </c:pt>
                <c:pt idx="244">
                  <c:v>1</c:v>
                </c:pt>
                <c:pt idx="245">
                  <c:v>1</c:v>
                </c:pt>
                <c:pt idx="246">
                  <c:v>1</c:v>
                </c:pt>
                <c:pt idx="247">
                  <c:v>1</c:v>
                </c:pt>
                <c:pt idx="248">
                  <c:v>1</c:v>
                </c:pt>
                <c:pt idx="249">
                  <c:v>1</c:v>
                </c:pt>
                <c:pt idx="250">
                  <c:v>1</c:v>
                </c:pt>
                <c:pt idx="251">
                  <c:v>1</c:v>
                </c:pt>
                <c:pt idx="252">
                  <c:v>1</c:v>
                </c:pt>
                <c:pt idx="253">
                  <c:v>1</c:v>
                </c:pt>
                <c:pt idx="254">
                  <c:v>1</c:v>
                </c:pt>
                <c:pt idx="255">
                  <c:v>1</c:v>
                </c:pt>
                <c:pt idx="256">
                  <c:v>4</c:v>
                </c:pt>
                <c:pt idx="257">
                  <c:v>4</c:v>
                </c:pt>
                <c:pt idx="258">
                  <c:v>4</c:v>
                </c:pt>
                <c:pt idx="259">
                  <c:v>1</c:v>
                </c:pt>
                <c:pt idx="260">
                  <c:v>1</c:v>
                </c:pt>
                <c:pt idx="261">
                  <c:v>1</c:v>
                </c:pt>
                <c:pt idx="262">
                  <c:v>1</c:v>
                </c:pt>
                <c:pt idx="263">
                  <c:v>1</c:v>
                </c:pt>
                <c:pt idx="264">
                  <c:v>1</c:v>
                </c:pt>
                <c:pt idx="265">
                  <c:v>1</c:v>
                </c:pt>
                <c:pt idx="266">
                  <c:v>1</c:v>
                </c:pt>
                <c:pt idx="267">
                  <c:v>1</c:v>
                </c:pt>
                <c:pt idx="268">
                  <c:v>1</c:v>
                </c:pt>
                <c:pt idx="269">
                  <c:v>1</c:v>
                </c:pt>
                <c:pt idx="270">
                  <c:v>1</c:v>
                </c:pt>
                <c:pt idx="271">
                  <c:v>1</c:v>
                </c:pt>
                <c:pt idx="272">
                  <c:v>1</c:v>
                </c:pt>
                <c:pt idx="273">
                  <c:v>1</c:v>
                </c:pt>
                <c:pt idx="274">
                  <c:v>3</c:v>
                </c:pt>
                <c:pt idx="275">
                  <c:v>3</c:v>
                </c:pt>
                <c:pt idx="276">
                  <c:v>3</c:v>
                </c:pt>
                <c:pt idx="277">
                  <c:v>3</c:v>
                </c:pt>
                <c:pt idx="278">
                  <c:v>3</c:v>
                </c:pt>
                <c:pt idx="279">
                  <c:v>1</c:v>
                </c:pt>
                <c:pt idx="280">
                  <c:v>1</c:v>
                </c:pt>
                <c:pt idx="281">
                  <c:v>1</c:v>
                </c:pt>
                <c:pt idx="282">
                  <c:v>1</c:v>
                </c:pt>
                <c:pt idx="283">
                  <c:v>1</c:v>
                </c:pt>
                <c:pt idx="284">
                  <c:v>1</c:v>
                </c:pt>
                <c:pt idx="285">
                  <c:v>1</c:v>
                </c:pt>
                <c:pt idx="286">
                  <c:v>1</c:v>
                </c:pt>
                <c:pt idx="287">
                  <c:v>1</c:v>
                </c:pt>
                <c:pt idx="288">
                  <c:v>1</c:v>
                </c:pt>
                <c:pt idx="289">
                  <c:v>1</c:v>
                </c:pt>
                <c:pt idx="290">
                  <c:v>4</c:v>
                </c:pt>
                <c:pt idx="291">
                  <c:v>4</c:v>
                </c:pt>
                <c:pt idx="292">
                  <c:v>4</c:v>
                </c:pt>
                <c:pt idx="293">
                  <c:v>4</c:v>
                </c:pt>
                <c:pt idx="294">
                  <c:v>4</c:v>
                </c:pt>
                <c:pt idx="295">
                  <c:v>4</c:v>
                </c:pt>
                <c:pt idx="296">
                  <c:v>4</c:v>
                </c:pt>
                <c:pt idx="297">
                  <c:v>4</c:v>
                </c:pt>
                <c:pt idx="298">
                  <c:v>4</c:v>
                </c:pt>
                <c:pt idx="299">
                  <c:v>1</c:v>
                </c:pt>
                <c:pt idx="300">
                  <c:v>1</c:v>
                </c:pt>
                <c:pt idx="301">
                  <c:v>1</c:v>
                </c:pt>
                <c:pt idx="302">
                  <c:v>4</c:v>
                </c:pt>
                <c:pt idx="303">
                  <c:v>4</c:v>
                </c:pt>
                <c:pt idx="304">
                  <c:v>4</c:v>
                </c:pt>
                <c:pt idx="305">
                  <c:v>4</c:v>
                </c:pt>
                <c:pt idx="306">
                  <c:v>4</c:v>
                </c:pt>
                <c:pt idx="307">
                  <c:v>1</c:v>
                </c:pt>
                <c:pt idx="308">
                  <c:v>1</c:v>
                </c:pt>
                <c:pt idx="309">
                  <c:v>3</c:v>
                </c:pt>
                <c:pt idx="310">
                  <c:v>3</c:v>
                </c:pt>
                <c:pt idx="311">
                  <c:v>3</c:v>
                </c:pt>
                <c:pt idx="312">
                  <c:v>3</c:v>
                </c:pt>
                <c:pt idx="313">
                  <c:v>3</c:v>
                </c:pt>
                <c:pt idx="314">
                  <c:v>4</c:v>
                </c:pt>
                <c:pt idx="315">
                  <c:v>4</c:v>
                </c:pt>
                <c:pt idx="316">
                  <c:v>4</c:v>
                </c:pt>
                <c:pt idx="317">
                  <c:v>4</c:v>
                </c:pt>
                <c:pt idx="318">
                  <c:v>4</c:v>
                </c:pt>
                <c:pt idx="319">
                  <c:v>1</c:v>
                </c:pt>
                <c:pt idx="320">
                  <c:v>1</c:v>
                </c:pt>
                <c:pt idx="321">
                  <c:v>1</c:v>
                </c:pt>
                <c:pt idx="322">
                  <c:v>1</c:v>
                </c:pt>
                <c:pt idx="323">
                  <c:v>1</c:v>
                </c:pt>
                <c:pt idx="324">
                  <c:v>1</c:v>
                </c:pt>
                <c:pt idx="325">
                  <c:v>1</c:v>
                </c:pt>
                <c:pt idx="326">
                  <c:v>1</c:v>
                </c:pt>
                <c:pt idx="327">
                  <c:v>1</c:v>
                </c:pt>
                <c:pt idx="328">
                  <c:v>1</c:v>
                </c:pt>
                <c:pt idx="329">
                  <c:v>1</c:v>
                </c:pt>
                <c:pt idx="330">
                  <c:v>1</c:v>
                </c:pt>
                <c:pt idx="331">
                  <c:v>1</c:v>
                </c:pt>
                <c:pt idx="332">
                  <c:v>1</c:v>
                </c:pt>
                <c:pt idx="333">
                  <c:v>1</c:v>
                </c:pt>
                <c:pt idx="334">
                  <c:v>1</c:v>
                </c:pt>
                <c:pt idx="335">
                  <c:v>1</c:v>
                </c:pt>
                <c:pt idx="336">
                  <c:v>1</c:v>
                </c:pt>
                <c:pt idx="337">
                  <c:v>1</c:v>
                </c:pt>
                <c:pt idx="338">
                  <c:v>1</c:v>
                </c:pt>
                <c:pt idx="339">
                  <c:v>1</c:v>
                </c:pt>
                <c:pt idx="340">
                  <c:v>1</c:v>
                </c:pt>
                <c:pt idx="341">
                  <c:v>1</c:v>
                </c:pt>
                <c:pt idx="342">
                  <c:v>1</c:v>
                </c:pt>
                <c:pt idx="343">
                  <c:v>1</c:v>
                </c:pt>
                <c:pt idx="344">
                  <c:v>1</c:v>
                </c:pt>
                <c:pt idx="345">
                  <c:v>1</c:v>
                </c:pt>
                <c:pt idx="346">
                  <c:v>1</c:v>
                </c:pt>
                <c:pt idx="347">
                  <c:v>1</c:v>
                </c:pt>
                <c:pt idx="348">
                  <c:v>1</c:v>
                </c:pt>
                <c:pt idx="349">
                  <c:v>1</c:v>
                </c:pt>
                <c:pt idx="350">
                  <c:v>1</c:v>
                </c:pt>
                <c:pt idx="351">
                  <c:v>1</c:v>
                </c:pt>
                <c:pt idx="352">
                  <c:v>1</c:v>
                </c:pt>
                <c:pt idx="353">
                  <c:v>1</c:v>
                </c:pt>
                <c:pt idx="354">
                  <c:v>1</c:v>
                </c:pt>
                <c:pt idx="355">
                  <c:v>1</c:v>
                </c:pt>
                <c:pt idx="356">
                  <c:v>1</c:v>
                </c:pt>
                <c:pt idx="357">
                  <c:v>1</c:v>
                </c:pt>
                <c:pt idx="358">
                  <c:v>1</c:v>
                </c:pt>
                <c:pt idx="359">
                  <c:v>1</c:v>
                </c:pt>
                <c:pt idx="360">
                  <c:v>1</c:v>
                </c:pt>
                <c:pt idx="361">
                  <c:v>1</c:v>
                </c:pt>
                <c:pt idx="362">
                  <c:v>1</c:v>
                </c:pt>
                <c:pt idx="363">
                  <c:v>1</c:v>
                </c:pt>
                <c:pt idx="364">
                  <c:v>1</c:v>
                </c:pt>
                <c:pt idx="365">
                  <c:v>1</c:v>
                </c:pt>
                <c:pt idx="366">
                  <c:v>1</c:v>
                </c:pt>
                <c:pt idx="367">
                  <c:v>1</c:v>
                </c:pt>
                <c:pt idx="368">
                  <c:v>1</c:v>
                </c:pt>
                <c:pt idx="369">
                  <c:v>1</c:v>
                </c:pt>
                <c:pt idx="370">
                  <c:v>1</c:v>
                </c:pt>
                <c:pt idx="371">
                  <c:v>1</c:v>
                </c:pt>
                <c:pt idx="372">
                  <c:v>1</c:v>
                </c:pt>
                <c:pt idx="373">
                  <c:v>1</c:v>
                </c:pt>
                <c:pt idx="374">
                  <c:v>1</c:v>
                </c:pt>
                <c:pt idx="375">
                  <c:v>1</c:v>
                </c:pt>
                <c:pt idx="376">
                  <c:v>1</c:v>
                </c:pt>
                <c:pt idx="377">
                  <c:v>1</c:v>
                </c:pt>
                <c:pt idx="378">
                  <c:v>1</c:v>
                </c:pt>
                <c:pt idx="379">
                  <c:v>1</c:v>
                </c:pt>
                <c:pt idx="380">
                  <c:v>1</c:v>
                </c:pt>
                <c:pt idx="381">
                  <c:v>1</c:v>
                </c:pt>
                <c:pt idx="382">
                  <c:v>1</c:v>
                </c:pt>
                <c:pt idx="383">
                  <c:v>1</c:v>
                </c:pt>
                <c:pt idx="384">
                  <c:v>1</c:v>
                </c:pt>
                <c:pt idx="385">
                  <c:v>1</c:v>
                </c:pt>
                <c:pt idx="386">
                  <c:v>1</c:v>
                </c:pt>
                <c:pt idx="387">
                  <c:v>1</c:v>
                </c:pt>
                <c:pt idx="388">
                  <c:v>1</c:v>
                </c:pt>
                <c:pt idx="389">
                  <c:v>1</c:v>
                </c:pt>
                <c:pt idx="390">
                  <c:v>1</c:v>
                </c:pt>
                <c:pt idx="391">
                  <c:v>1</c:v>
                </c:pt>
                <c:pt idx="392">
                  <c:v>1</c:v>
                </c:pt>
                <c:pt idx="393">
                  <c:v>1</c:v>
                </c:pt>
                <c:pt idx="394">
                  <c:v>1</c:v>
                </c:pt>
                <c:pt idx="395">
                  <c:v>1</c:v>
                </c:pt>
                <c:pt idx="396">
                  <c:v>1</c:v>
                </c:pt>
                <c:pt idx="397">
                  <c:v>1</c:v>
                </c:pt>
                <c:pt idx="398">
                  <c:v>1</c:v>
                </c:pt>
                <c:pt idx="399">
                  <c:v>1</c:v>
                </c:pt>
                <c:pt idx="400">
                  <c:v>1</c:v>
                </c:pt>
                <c:pt idx="401">
                  <c:v>1</c:v>
                </c:pt>
                <c:pt idx="402">
                  <c:v>1</c:v>
                </c:pt>
                <c:pt idx="403">
                  <c:v>1</c:v>
                </c:pt>
                <c:pt idx="404">
                  <c:v>1</c:v>
                </c:pt>
                <c:pt idx="405">
                  <c:v>1</c:v>
                </c:pt>
                <c:pt idx="406">
                  <c:v>1</c:v>
                </c:pt>
                <c:pt idx="407">
                  <c:v>1</c:v>
                </c:pt>
                <c:pt idx="408">
                  <c:v>1</c:v>
                </c:pt>
                <c:pt idx="409">
                  <c:v>1</c:v>
                </c:pt>
                <c:pt idx="410">
                  <c:v>1</c:v>
                </c:pt>
                <c:pt idx="411">
                  <c:v>1</c:v>
                </c:pt>
                <c:pt idx="412">
                  <c:v>1</c:v>
                </c:pt>
                <c:pt idx="413">
                  <c:v>1</c:v>
                </c:pt>
                <c:pt idx="414">
                  <c:v>1</c:v>
                </c:pt>
                <c:pt idx="415">
                  <c:v>4</c:v>
                </c:pt>
                <c:pt idx="416">
                  <c:v>4</c:v>
                </c:pt>
                <c:pt idx="417">
                  <c:v>4</c:v>
                </c:pt>
                <c:pt idx="418">
                  <c:v>1</c:v>
                </c:pt>
                <c:pt idx="419">
                  <c:v>1</c:v>
                </c:pt>
                <c:pt idx="420">
                  <c:v>1</c:v>
                </c:pt>
                <c:pt idx="421">
                  <c:v>1</c:v>
                </c:pt>
                <c:pt idx="422">
                  <c:v>1</c:v>
                </c:pt>
                <c:pt idx="423">
                  <c:v>1</c:v>
                </c:pt>
                <c:pt idx="424">
                  <c:v>1</c:v>
                </c:pt>
                <c:pt idx="425">
                  <c:v>1</c:v>
                </c:pt>
                <c:pt idx="426">
                  <c:v>1</c:v>
                </c:pt>
                <c:pt idx="427">
                  <c:v>1</c:v>
                </c:pt>
                <c:pt idx="428">
                  <c:v>1</c:v>
                </c:pt>
                <c:pt idx="429">
                  <c:v>1</c:v>
                </c:pt>
                <c:pt idx="430">
                  <c:v>1</c:v>
                </c:pt>
                <c:pt idx="431">
                  <c:v>1</c:v>
                </c:pt>
                <c:pt idx="432">
                  <c:v>1</c:v>
                </c:pt>
                <c:pt idx="433">
                  <c:v>1</c:v>
                </c:pt>
                <c:pt idx="434">
                  <c:v>1</c:v>
                </c:pt>
                <c:pt idx="435">
                  <c:v>1</c:v>
                </c:pt>
                <c:pt idx="436">
                  <c:v>1</c:v>
                </c:pt>
                <c:pt idx="437">
                  <c:v>1</c:v>
                </c:pt>
                <c:pt idx="438">
                  <c:v>1</c:v>
                </c:pt>
                <c:pt idx="439">
                  <c:v>1</c:v>
                </c:pt>
                <c:pt idx="440">
                  <c:v>1</c:v>
                </c:pt>
                <c:pt idx="441">
                  <c:v>1</c:v>
                </c:pt>
                <c:pt idx="442">
                  <c:v>1</c:v>
                </c:pt>
                <c:pt idx="443">
                  <c:v>1</c:v>
                </c:pt>
                <c:pt idx="444">
                  <c:v>1</c:v>
                </c:pt>
                <c:pt idx="445">
                  <c:v>1</c:v>
                </c:pt>
                <c:pt idx="446">
                  <c:v>1</c:v>
                </c:pt>
                <c:pt idx="447">
                  <c:v>1</c:v>
                </c:pt>
                <c:pt idx="448">
                  <c:v>1</c:v>
                </c:pt>
                <c:pt idx="449">
                  <c:v>1</c:v>
                </c:pt>
                <c:pt idx="450">
                  <c:v>1</c:v>
                </c:pt>
                <c:pt idx="451">
                  <c:v>1</c:v>
                </c:pt>
                <c:pt idx="452">
                  <c:v>1</c:v>
                </c:pt>
                <c:pt idx="453">
                  <c:v>1</c:v>
                </c:pt>
                <c:pt idx="454">
                  <c:v>1</c:v>
                </c:pt>
                <c:pt idx="455">
                  <c:v>1</c:v>
                </c:pt>
                <c:pt idx="456">
                  <c:v>1</c:v>
                </c:pt>
                <c:pt idx="457">
                  <c:v>4</c:v>
                </c:pt>
                <c:pt idx="458">
                  <c:v>4</c:v>
                </c:pt>
                <c:pt idx="459">
                  <c:v>4</c:v>
                </c:pt>
                <c:pt idx="460">
                  <c:v>3</c:v>
                </c:pt>
                <c:pt idx="461">
                  <c:v>3</c:v>
                </c:pt>
                <c:pt idx="462">
                  <c:v>3</c:v>
                </c:pt>
                <c:pt idx="463">
                  <c:v>3</c:v>
                </c:pt>
                <c:pt idx="464">
                  <c:v>3</c:v>
                </c:pt>
                <c:pt idx="465">
                  <c:v>3</c:v>
                </c:pt>
                <c:pt idx="466">
                  <c:v>3</c:v>
                </c:pt>
                <c:pt idx="467">
                  <c:v>1</c:v>
                </c:pt>
                <c:pt idx="468">
                  <c:v>1</c:v>
                </c:pt>
                <c:pt idx="469">
                  <c:v>1</c:v>
                </c:pt>
                <c:pt idx="470">
                  <c:v>1</c:v>
                </c:pt>
                <c:pt idx="471">
                  <c:v>1</c:v>
                </c:pt>
                <c:pt idx="472">
                  <c:v>1</c:v>
                </c:pt>
                <c:pt idx="473">
                  <c:v>1</c:v>
                </c:pt>
                <c:pt idx="474">
                  <c:v>1</c:v>
                </c:pt>
                <c:pt idx="475">
                  <c:v>1</c:v>
                </c:pt>
                <c:pt idx="476">
                  <c:v>1</c:v>
                </c:pt>
                <c:pt idx="477">
                  <c:v>1</c:v>
                </c:pt>
                <c:pt idx="478">
                  <c:v>3</c:v>
                </c:pt>
                <c:pt idx="479">
                  <c:v>3</c:v>
                </c:pt>
                <c:pt idx="480">
                  <c:v>3</c:v>
                </c:pt>
                <c:pt idx="481">
                  <c:v>3</c:v>
                </c:pt>
                <c:pt idx="482">
                  <c:v>3</c:v>
                </c:pt>
                <c:pt idx="483">
                  <c:v>3</c:v>
                </c:pt>
                <c:pt idx="484">
                  <c:v>3</c:v>
                </c:pt>
                <c:pt idx="485">
                  <c:v>3</c:v>
                </c:pt>
                <c:pt idx="486">
                  <c:v>3</c:v>
                </c:pt>
                <c:pt idx="487">
                  <c:v>3</c:v>
                </c:pt>
                <c:pt idx="488">
                  <c:v>1</c:v>
                </c:pt>
                <c:pt idx="489">
                  <c:v>1</c:v>
                </c:pt>
                <c:pt idx="490">
                  <c:v>1</c:v>
                </c:pt>
                <c:pt idx="491">
                  <c:v>1</c:v>
                </c:pt>
                <c:pt idx="492">
                  <c:v>1</c:v>
                </c:pt>
                <c:pt idx="493">
                  <c:v>1</c:v>
                </c:pt>
                <c:pt idx="494">
                  <c:v>1</c:v>
                </c:pt>
                <c:pt idx="495">
                  <c:v>1</c:v>
                </c:pt>
                <c:pt idx="496">
                  <c:v>4</c:v>
                </c:pt>
                <c:pt idx="497">
                  <c:v>1</c:v>
                </c:pt>
                <c:pt idx="498">
                  <c:v>1</c:v>
                </c:pt>
                <c:pt idx="499">
                  <c:v>3</c:v>
                </c:pt>
                <c:pt idx="500">
                  <c:v>3</c:v>
                </c:pt>
                <c:pt idx="501">
                  <c:v>3</c:v>
                </c:pt>
                <c:pt idx="502">
                  <c:v>3</c:v>
                </c:pt>
                <c:pt idx="503">
                  <c:v>3</c:v>
                </c:pt>
                <c:pt idx="504">
                  <c:v>3</c:v>
                </c:pt>
                <c:pt idx="505">
                  <c:v>3</c:v>
                </c:pt>
                <c:pt idx="506">
                  <c:v>3</c:v>
                </c:pt>
                <c:pt idx="507">
                  <c:v>4</c:v>
                </c:pt>
                <c:pt idx="508">
                  <c:v>4</c:v>
                </c:pt>
                <c:pt idx="509">
                  <c:v>4</c:v>
                </c:pt>
                <c:pt idx="510">
                  <c:v>1</c:v>
                </c:pt>
                <c:pt idx="511">
                  <c:v>1</c:v>
                </c:pt>
                <c:pt idx="512">
                  <c:v>1</c:v>
                </c:pt>
                <c:pt idx="513">
                  <c:v>1</c:v>
                </c:pt>
                <c:pt idx="514">
                  <c:v>1</c:v>
                </c:pt>
                <c:pt idx="515">
                  <c:v>1</c:v>
                </c:pt>
                <c:pt idx="516">
                  <c:v>1</c:v>
                </c:pt>
                <c:pt idx="517">
                  <c:v>1</c:v>
                </c:pt>
                <c:pt idx="518">
                  <c:v>1</c:v>
                </c:pt>
                <c:pt idx="519">
                  <c:v>1</c:v>
                </c:pt>
                <c:pt idx="520">
                  <c:v>1</c:v>
                </c:pt>
                <c:pt idx="521">
                  <c:v>1</c:v>
                </c:pt>
                <c:pt idx="522">
                  <c:v>1</c:v>
                </c:pt>
                <c:pt idx="523">
                  <c:v>1</c:v>
                </c:pt>
                <c:pt idx="524">
                  <c:v>4</c:v>
                </c:pt>
                <c:pt idx="525">
                  <c:v>4</c:v>
                </c:pt>
                <c:pt idx="526">
                  <c:v>4</c:v>
                </c:pt>
                <c:pt idx="527">
                  <c:v>1</c:v>
                </c:pt>
                <c:pt idx="528">
                  <c:v>1</c:v>
                </c:pt>
                <c:pt idx="529">
                  <c:v>1</c:v>
                </c:pt>
                <c:pt idx="530">
                  <c:v>1</c:v>
                </c:pt>
                <c:pt idx="531">
                  <c:v>1</c:v>
                </c:pt>
                <c:pt idx="532">
                  <c:v>1</c:v>
                </c:pt>
                <c:pt idx="533">
                  <c:v>1</c:v>
                </c:pt>
                <c:pt idx="534">
                  <c:v>3</c:v>
                </c:pt>
                <c:pt idx="535">
                  <c:v>3</c:v>
                </c:pt>
                <c:pt idx="536">
                  <c:v>3</c:v>
                </c:pt>
                <c:pt idx="537">
                  <c:v>3</c:v>
                </c:pt>
                <c:pt idx="538">
                  <c:v>3</c:v>
                </c:pt>
                <c:pt idx="539">
                  <c:v>3</c:v>
                </c:pt>
                <c:pt idx="540">
                  <c:v>4</c:v>
                </c:pt>
                <c:pt idx="541">
                  <c:v>1</c:v>
                </c:pt>
                <c:pt idx="542">
                  <c:v>1</c:v>
                </c:pt>
                <c:pt idx="543">
                  <c:v>1</c:v>
                </c:pt>
                <c:pt idx="544">
                  <c:v>1</c:v>
                </c:pt>
                <c:pt idx="545">
                  <c:v>1</c:v>
                </c:pt>
                <c:pt idx="546">
                  <c:v>1</c:v>
                </c:pt>
                <c:pt idx="547">
                  <c:v>1</c:v>
                </c:pt>
                <c:pt idx="548">
                  <c:v>1</c:v>
                </c:pt>
                <c:pt idx="549">
                  <c:v>1</c:v>
                </c:pt>
                <c:pt idx="550">
                  <c:v>1</c:v>
                </c:pt>
                <c:pt idx="551">
                  <c:v>1</c:v>
                </c:pt>
                <c:pt idx="552">
                  <c:v>1</c:v>
                </c:pt>
                <c:pt idx="553">
                  <c:v>1</c:v>
                </c:pt>
                <c:pt idx="554">
                  <c:v>1</c:v>
                </c:pt>
                <c:pt idx="555">
                  <c:v>1</c:v>
                </c:pt>
                <c:pt idx="556">
                  <c:v>1</c:v>
                </c:pt>
                <c:pt idx="557">
                  <c:v>1</c:v>
                </c:pt>
                <c:pt idx="558">
                  <c:v>1</c:v>
                </c:pt>
                <c:pt idx="559">
                  <c:v>1</c:v>
                </c:pt>
                <c:pt idx="560">
                  <c:v>1</c:v>
                </c:pt>
                <c:pt idx="561">
                  <c:v>1</c:v>
                </c:pt>
                <c:pt idx="562">
                  <c:v>1</c:v>
                </c:pt>
                <c:pt idx="563">
                  <c:v>1</c:v>
                </c:pt>
                <c:pt idx="564">
                  <c:v>1</c:v>
                </c:pt>
                <c:pt idx="565">
                  <c:v>1</c:v>
                </c:pt>
                <c:pt idx="566">
                  <c:v>1</c:v>
                </c:pt>
                <c:pt idx="567">
                  <c:v>1</c:v>
                </c:pt>
                <c:pt idx="568">
                  <c:v>1</c:v>
                </c:pt>
                <c:pt idx="569">
                  <c:v>1</c:v>
                </c:pt>
                <c:pt idx="570">
                  <c:v>1</c:v>
                </c:pt>
                <c:pt idx="571">
                  <c:v>1</c:v>
                </c:pt>
                <c:pt idx="572">
                  <c:v>1</c:v>
                </c:pt>
                <c:pt idx="573">
                  <c:v>1</c:v>
                </c:pt>
                <c:pt idx="574">
                  <c:v>1</c:v>
                </c:pt>
                <c:pt idx="575">
                  <c:v>1</c:v>
                </c:pt>
                <c:pt idx="576">
                  <c:v>1</c:v>
                </c:pt>
                <c:pt idx="577">
                  <c:v>1</c:v>
                </c:pt>
                <c:pt idx="578">
                  <c:v>1</c:v>
                </c:pt>
                <c:pt idx="579">
                  <c:v>1</c:v>
                </c:pt>
                <c:pt idx="580">
                  <c:v>1</c:v>
                </c:pt>
                <c:pt idx="581">
                  <c:v>1</c:v>
                </c:pt>
                <c:pt idx="582">
                  <c:v>1</c:v>
                </c:pt>
                <c:pt idx="583">
                  <c:v>1</c:v>
                </c:pt>
                <c:pt idx="584">
                  <c:v>1</c:v>
                </c:pt>
                <c:pt idx="585">
                  <c:v>1</c:v>
                </c:pt>
                <c:pt idx="586">
                  <c:v>1</c:v>
                </c:pt>
                <c:pt idx="587">
                  <c:v>1</c:v>
                </c:pt>
                <c:pt idx="588">
                  <c:v>1</c:v>
                </c:pt>
                <c:pt idx="589">
                  <c:v>1</c:v>
                </c:pt>
                <c:pt idx="590">
                  <c:v>1</c:v>
                </c:pt>
                <c:pt idx="591">
                  <c:v>1</c:v>
                </c:pt>
                <c:pt idx="592">
                  <c:v>1</c:v>
                </c:pt>
                <c:pt idx="593">
                  <c:v>1</c:v>
                </c:pt>
                <c:pt idx="594">
                  <c:v>1</c:v>
                </c:pt>
                <c:pt idx="595">
                  <c:v>1</c:v>
                </c:pt>
                <c:pt idx="596">
                  <c:v>1</c:v>
                </c:pt>
                <c:pt idx="597">
                  <c:v>4</c:v>
                </c:pt>
                <c:pt idx="598">
                  <c:v>4</c:v>
                </c:pt>
                <c:pt idx="599">
                  <c:v>4</c:v>
                </c:pt>
                <c:pt idx="600">
                  <c:v>4</c:v>
                </c:pt>
                <c:pt idx="601">
                  <c:v>4</c:v>
                </c:pt>
                <c:pt idx="602">
                  <c:v>4</c:v>
                </c:pt>
                <c:pt idx="603">
                  <c:v>1</c:v>
                </c:pt>
                <c:pt idx="604">
                  <c:v>1</c:v>
                </c:pt>
                <c:pt idx="605">
                  <c:v>1</c:v>
                </c:pt>
                <c:pt idx="606">
                  <c:v>1</c:v>
                </c:pt>
                <c:pt idx="607">
                  <c:v>1</c:v>
                </c:pt>
                <c:pt idx="608">
                  <c:v>1</c:v>
                </c:pt>
                <c:pt idx="609">
                  <c:v>3</c:v>
                </c:pt>
                <c:pt idx="610">
                  <c:v>3</c:v>
                </c:pt>
                <c:pt idx="611">
                  <c:v>3</c:v>
                </c:pt>
                <c:pt idx="612">
                  <c:v>3</c:v>
                </c:pt>
                <c:pt idx="613">
                  <c:v>3</c:v>
                </c:pt>
                <c:pt idx="614">
                  <c:v>3</c:v>
                </c:pt>
                <c:pt idx="615">
                  <c:v>4</c:v>
                </c:pt>
                <c:pt idx="616">
                  <c:v>4</c:v>
                </c:pt>
                <c:pt idx="617">
                  <c:v>4</c:v>
                </c:pt>
                <c:pt idx="618">
                  <c:v>1</c:v>
                </c:pt>
                <c:pt idx="619">
                  <c:v>1</c:v>
                </c:pt>
                <c:pt idx="620">
                  <c:v>1</c:v>
                </c:pt>
                <c:pt idx="621">
                  <c:v>4</c:v>
                </c:pt>
                <c:pt idx="622">
                  <c:v>4</c:v>
                </c:pt>
                <c:pt idx="623">
                  <c:v>4</c:v>
                </c:pt>
                <c:pt idx="624">
                  <c:v>4</c:v>
                </c:pt>
                <c:pt idx="625">
                  <c:v>4</c:v>
                </c:pt>
                <c:pt idx="626">
                  <c:v>4</c:v>
                </c:pt>
                <c:pt idx="627">
                  <c:v>4</c:v>
                </c:pt>
                <c:pt idx="628">
                  <c:v>4</c:v>
                </c:pt>
                <c:pt idx="629">
                  <c:v>4</c:v>
                </c:pt>
                <c:pt idx="630">
                  <c:v>3</c:v>
                </c:pt>
                <c:pt idx="631">
                  <c:v>3</c:v>
                </c:pt>
                <c:pt idx="632">
                  <c:v>3</c:v>
                </c:pt>
                <c:pt idx="633">
                  <c:v>3</c:v>
                </c:pt>
                <c:pt idx="634">
                  <c:v>3</c:v>
                </c:pt>
                <c:pt idx="635">
                  <c:v>3</c:v>
                </c:pt>
                <c:pt idx="636">
                  <c:v>3</c:v>
                </c:pt>
                <c:pt idx="637">
                  <c:v>3</c:v>
                </c:pt>
                <c:pt idx="638">
                  <c:v>3</c:v>
                </c:pt>
                <c:pt idx="639">
                  <c:v>3</c:v>
                </c:pt>
                <c:pt idx="640">
                  <c:v>3</c:v>
                </c:pt>
                <c:pt idx="641">
                  <c:v>3</c:v>
                </c:pt>
                <c:pt idx="642">
                  <c:v>3</c:v>
                </c:pt>
                <c:pt idx="643">
                  <c:v>3</c:v>
                </c:pt>
                <c:pt idx="644">
                  <c:v>3</c:v>
                </c:pt>
                <c:pt idx="645">
                  <c:v>3</c:v>
                </c:pt>
                <c:pt idx="646">
                  <c:v>3</c:v>
                </c:pt>
                <c:pt idx="647">
                  <c:v>3</c:v>
                </c:pt>
                <c:pt idx="648">
                  <c:v>3</c:v>
                </c:pt>
                <c:pt idx="649">
                  <c:v>3</c:v>
                </c:pt>
                <c:pt idx="650">
                  <c:v>3</c:v>
                </c:pt>
                <c:pt idx="651">
                  <c:v>3</c:v>
                </c:pt>
                <c:pt idx="652">
                  <c:v>3</c:v>
                </c:pt>
                <c:pt idx="653">
                  <c:v>3</c:v>
                </c:pt>
                <c:pt idx="654">
                  <c:v>3</c:v>
                </c:pt>
                <c:pt idx="655">
                  <c:v>3</c:v>
                </c:pt>
                <c:pt idx="656">
                  <c:v>3</c:v>
                </c:pt>
                <c:pt idx="657">
                  <c:v>3</c:v>
                </c:pt>
                <c:pt idx="658">
                  <c:v>3</c:v>
                </c:pt>
                <c:pt idx="659">
                  <c:v>3</c:v>
                </c:pt>
                <c:pt idx="660">
                  <c:v>3</c:v>
                </c:pt>
                <c:pt idx="661">
                  <c:v>3</c:v>
                </c:pt>
                <c:pt idx="662">
                  <c:v>3</c:v>
                </c:pt>
                <c:pt idx="663">
                  <c:v>1</c:v>
                </c:pt>
                <c:pt idx="664">
                  <c:v>1</c:v>
                </c:pt>
                <c:pt idx="665">
                  <c:v>1</c:v>
                </c:pt>
                <c:pt idx="666">
                  <c:v>1</c:v>
                </c:pt>
                <c:pt idx="667">
                  <c:v>1</c:v>
                </c:pt>
                <c:pt idx="668">
                  <c:v>1</c:v>
                </c:pt>
                <c:pt idx="669">
                  <c:v>1</c:v>
                </c:pt>
                <c:pt idx="670">
                  <c:v>1</c:v>
                </c:pt>
                <c:pt idx="671">
                  <c:v>1</c:v>
                </c:pt>
                <c:pt idx="672">
                  <c:v>1</c:v>
                </c:pt>
                <c:pt idx="673">
                  <c:v>1</c:v>
                </c:pt>
                <c:pt idx="674">
                  <c:v>1</c:v>
                </c:pt>
                <c:pt idx="675">
                  <c:v>1</c:v>
                </c:pt>
                <c:pt idx="676">
                  <c:v>1</c:v>
                </c:pt>
                <c:pt idx="677">
                  <c:v>1</c:v>
                </c:pt>
                <c:pt idx="678">
                  <c:v>1</c:v>
                </c:pt>
                <c:pt idx="679">
                  <c:v>1</c:v>
                </c:pt>
                <c:pt idx="680">
                  <c:v>1</c:v>
                </c:pt>
                <c:pt idx="681">
                  <c:v>1</c:v>
                </c:pt>
                <c:pt idx="682">
                  <c:v>1</c:v>
                </c:pt>
                <c:pt idx="683">
                  <c:v>1</c:v>
                </c:pt>
                <c:pt idx="684">
                  <c:v>1</c:v>
                </c:pt>
                <c:pt idx="685">
                  <c:v>1</c:v>
                </c:pt>
                <c:pt idx="686">
                  <c:v>1</c:v>
                </c:pt>
                <c:pt idx="687">
                  <c:v>1</c:v>
                </c:pt>
                <c:pt idx="688">
                  <c:v>1</c:v>
                </c:pt>
                <c:pt idx="689">
                  <c:v>1</c:v>
                </c:pt>
                <c:pt idx="690">
                  <c:v>4</c:v>
                </c:pt>
                <c:pt idx="691">
                  <c:v>4</c:v>
                </c:pt>
                <c:pt idx="692">
                  <c:v>1</c:v>
                </c:pt>
                <c:pt idx="693">
                  <c:v>1</c:v>
                </c:pt>
                <c:pt idx="694">
                  <c:v>1</c:v>
                </c:pt>
                <c:pt idx="695">
                  <c:v>1</c:v>
                </c:pt>
                <c:pt idx="696">
                  <c:v>1</c:v>
                </c:pt>
                <c:pt idx="697">
                  <c:v>1</c:v>
                </c:pt>
                <c:pt idx="698">
                  <c:v>1</c:v>
                </c:pt>
                <c:pt idx="699">
                  <c:v>1</c:v>
                </c:pt>
                <c:pt idx="700">
                  <c:v>1</c:v>
                </c:pt>
                <c:pt idx="701">
                  <c:v>1</c:v>
                </c:pt>
                <c:pt idx="702">
                  <c:v>1</c:v>
                </c:pt>
                <c:pt idx="703">
                  <c:v>1</c:v>
                </c:pt>
                <c:pt idx="704">
                  <c:v>1</c:v>
                </c:pt>
                <c:pt idx="705">
                  <c:v>1</c:v>
                </c:pt>
                <c:pt idx="706">
                  <c:v>1</c:v>
                </c:pt>
                <c:pt idx="707">
                  <c:v>1</c:v>
                </c:pt>
                <c:pt idx="708">
                  <c:v>1</c:v>
                </c:pt>
                <c:pt idx="709">
                  <c:v>1</c:v>
                </c:pt>
                <c:pt idx="710">
                  <c:v>1</c:v>
                </c:pt>
                <c:pt idx="711">
                  <c:v>1</c:v>
                </c:pt>
                <c:pt idx="712">
                  <c:v>1</c:v>
                </c:pt>
                <c:pt idx="713">
                  <c:v>3</c:v>
                </c:pt>
                <c:pt idx="714">
                  <c:v>3</c:v>
                </c:pt>
                <c:pt idx="715">
                  <c:v>3</c:v>
                </c:pt>
                <c:pt idx="716">
                  <c:v>3</c:v>
                </c:pt>
                <c:pt idx="717">
                  <c:v>3</c:v>
                </c:pt>
                <c:pt idx="718">
                  <c:v>3</c:v>
                </c:pt>
                <c:pt idx="719">
                  <c:v>3</c:v>
                </c:pt>
                <c:pt idx="720">
                  <c:v>3</c:v>
                </c:pt>
                <c:pt idx="721">
                  <c:v>3</c:v>
                </c:pt>
                <c:pt idx="722">
                  <c:v>3</c:v>
                </c:pt>
                <c:pt idx="723">
                  <c:v>1</c:v>
                </c:pt>
                <c:pt idx="724">
                  <c:v>1</c:v>
                </c:pt>
                <c:pt idx="725">
                  <c:v>1</c:v>
                </c:pt>
                <c:pt idx="726">
                  <c:v>1</c:v>
                </c:pt>
                <c:pt idx="727">
                  <c:v>1</c:v>
                </c:pt>
                <c:pt idx="728">
                  <c:v>1</c:v>
                </c:pt>
                <c:pt idx="729">
                  <c:v>1</c:v>
                </c:pt>
                <c:pt idx="730">
                  <c:v>1</c:v>
                </c:pt>
                <c:pt idx="731">
                  <c:v>1</c:v>
                </c:pt>
                <c:pt idx="732">
                  <c:v>1</c:v>
                </c:pt>
                <c:pt idx="733">
                  <c:v>1</c:v>
                </c:pt>
                <c:pt idx="734">
                  <c:v>1</c:v>
                </c:pt>
                <c:pt idx="735">
                  <c:v>1</c:v>
                </c:pt>
                <c:pt idx="736">
                  <c:v>1</c:v>
                </c:pt>
                <c:pt idx="737">
                  <c:v>1</c:v>
                </c:pt>
                <c:pt idx="738">
                  <c:v>1</c:v>
                </c:pt>
                <c:pt idx="739">
                  <c:v>1</c:v>
                </c:pt>
                <c:pt idx="740">
                  <c:v>1</c:v>
                </c:pt>
                <c:pt idx="741">
                  <c:v>1</c:v>
                </c:pt>
                <c:pt idx="742">
                  <c:v>1</c:v>
                </c:pt>
                <c:pt idx="743">
                  <c:v>1</c:v>
                </c:pt>
                <c:pt idx="744">
                  <c:v>1</c:v>
                </c:pt>
                <c:pt idx="745">
                  <c:v>1</c:v>
                </c:pt>
                <c:pt idx="746">
                  <c:v>1</c:v>
                </c:pt>
                <c:pt idx="747">
                  <c:v>1</c:v>
                </c:pt>
                <c:pt idx="748">
                  <c:v>1</c:v>
                </c:pt>
                <c:pt idx="749">
                  <c:v>1</c:v>
                </c:pt>
                <c:pt idx="750">
                  <c:v>1</c:v>
                </c:pt>
                <c:pt idx="751">
                  <c:v>4</c:v>
                </c:pt>
                <c:pt idx="752">
                  <c:v>4</c:v>
                </c:pt>
                <c:pt idx="753">
                  <c:v>4</c:v>
                </c:pt>
                <c:pt idx="754">
                  <c:v>3</c:v>
                </c:pt>
                <c:pt idx="755">
                  <c:v>3</c:v>
                </c:pt>
                <c:pt idx="756">
                  <c:v>3</c:v>
                </c:pt>
                <c:pt idx="757">
                  <c:v>3</c:v>
                </c:pt>
                <c:pt idx="758">
                  <c:v>3</c:v>
                </c:pt>
                <c:pt idx="759">
                  <c:v>3</c:v>
                </c:pt>
                <c:pt idx="760">
                  <c:v>3</c:v>
                </c:pt>
                <c:pt idx="761">
                  <c:v>3</c:v>
                </c:pt>
                <c:pt idx="762">
                  <c:v>3</c:v>
                </c:pt>
                <c:pt idx="763">
                  <c:v>1</c:v>
                </c:pt>
                <c:pt idx="764">
                  <c:v>1</c:v>
                </c:pt>
                <c:pt idx="765">
                  <c:v>1</c:v>
                </c:pt>
                <c:pt idx="766">
                  <c:v>1</c:v>
                </c:pt>
                <c:pt idx="767">
                  <c:v>1</c:v>
                </c:pt>
                <c:pt idx="768">
                  <c:v>1</c:v>
                </c:pt>
                <c:pt idx="769">
                  <c:v>1</c:v>
                </c:pt>
                <c:pt idx="770">
                  <c:v>1</c:v>
                </c:pt>
                <c:pt idx="771">
                  <c:v>1</c:v>
                </c:pt>
                <c:pt idx="772">
                  <c:v>1</c:v>
                </c:pt>
                <c:pt idx="773">
                  <c:v>1</c:v>
                </c:pt>
                <c:pt idx="774">
                  <c:v>1</c:v>
                </c:pt>
                <c:pt idx="775">
                  <c:v>1</c:v>
                </c:pt>
                <c:pt idx="776">
                  <c:v>1</c:v>
                </c:pt>
                <c:pt idx="777">
                  <c:v>1</c:v>
                </c:pt>
                <c:pt idx="778">
                  <c:v>1</c:v>
                </c:pt>
                <c:pt idx="779">
                  <c:v>1</c:v>
                </c:pt>
                <c:pt idx="780">
                  <c:v>4</c:v>
                </c:pt>
                <c:pt idx="781">
                  <c:v>4</c:v>
                </c:pt>
                <c:pt idx="782">
                  <c:v>4</c:v>
                </c:pt>
                <c:pt idx="783">
                  <c:v>4</c:v>
                </c:pt>
                <c:pt idx="784">
                  <c:v>4</c:v>
                </c:pt>
                <c:pt idx="785">
                  <c:v>4</c:v>
                </c:pt>
                <c:pt idx="786">
                  <c:v>4</c:v>
                </c:pt>
                <c:pt idx="787">
                  <c:v>4</c:v>
                </c:pt>
                <c:pt idx="788">
                  <c:v>4</c:v>
                </c:pt>
                <c:pt idx="789">
                  <c:v>4</c:v>
                </c:pt>
                <c:pt idx="790">
                  <c:v>3</c:v>
                </c:pt>
                <c:pt idx="791">
                  <c:v>3</c:v>
                </c:pt>
                <c:pt idx="792">
                  <c:v>3</c:v>
                </c:pt>
                <c:pt idx="793">
                  <c:v>3</c:v>
                </c:pt>
                <c:pt idx="794">
                  <c:v>3</c:v>
                </c:pt>
                <c:pt idx="795">
                  <c:v>3</c:v>
                </c:pt>
                <c:pt idx="796">
                  <c:v>3</c:v>
                </c:pt>
                <c:pt idx="797">
                  <c:v>3</c:v>
                </c:pt>
                <c:pt idx="798">
                  <c:v>3</c:v>
                </c:pt>
                <c:pt idx="799">
                  <c:v>3</c:v>
                </c:pt>
                <c:pt idx="800">
                  <c:v>1</c:v>
                </c:pt>
                <c:pt idx="801">
                  <c:v>1</c:v>
                </c:pt>
                <c:pt idx="802">
                  <c:v>1</c:v>
                </c:pt>
                <c:pt idx="803">
                  <c:v>1</c:v>
                </c:pt>
                <c:pt idx="804">
                  <c:v>1</c:v>
                </c:pt>
                <c:pt idx="805">
                  <c:v>1</c:v>
                </c:pt>
                <c:pt idx="806">
                  <c:v>1</c:v>
                </c:pt>
                <c:pt idx="807">
                  <c:v>1</c:v>
                </c:pt>
                <c:pt idx="808">
                  <c:v>1</c:v>
                </c:pt>
                <c:pt idx="809">
                  <c:v>1</c:v>
                </c:pt>
                <c:pt idx="810">
                  <c:v>1</c:v>
                </c:pt>
                <c:pt idx="811">
                  <c:v>1</c:v>
                </c:pt>
                <c:pt idx="812">
                  <c:v>1</c:v>
                </c:pt>
                <c:pt idx="813">
                  <c:v>1</c:v>
                </c:pt>
                <c:pt idx="814">
                  <c:v>1</c:v>
                </c:pt>
                <c:pt idx="815">
                  <c:v>1</c:v>
                </c:pt>
                <c:pt idx="816">
                  <c:v>1</c:v>
                </c:pt>
                <c:pt idx="817">
                  <c:v>1</c:v>
                </c:pt>
                <c:pt idx="818">
                  <c:v>1</c:v>
                </c:pt>
                <c:pt idx="819">
                  <c:v>1</c:v>
                </c:pt>
                <c:pt idx="820">
                  <c:v>1</c:v>
                </c:pt>
                <c:pt idx="821">
                  <c:v>1</c:v>
                </c:pt>
                <c:pt idx="822">
                  <c:v>1</c:v>
                </c:pt>
                <c:pt idx="823">
                  <c:v>1</c:v>
                </c:pt>
                <c:pt idx="824">
                  <c:v>1</c:v>
                </c:pt>
                <c:pt idx="825">
                  <c:v>1</c:v>
                </c:pt>
                <c:pt idx="826">
                  <c:v>1</c:v>
                </c:pt>
                <c:pt idx="827">
                  <c:v>1</c:v>
                </c:pt>
                <c:pt idx="828">
                  <c:v>1</c:v>
                </c:pt>
                <c:pt idx="829">
                  <c:v>1</c:v>
                </c:pt>
                <c:pt idx="830">
                  <c:v>1</c:v>
                </c:pt>
                <c:pt idx="831">
                  <c:v>1</c:v>
                </c:pt>
                <c:pt idx="832">
                  <c:v>1</c:v>
                </c:pt>
                <c:pt idx="833">
                  <c:v>1</c:v>
                </c:pt>
                <c:pt idx="834">
                  <c:v>1</c:v>
                </c:pt>
                <c:pt idx="835">
                  <c:v>1</c:v>
                </c:pt>
                <c:pt idx="836">
                  <c:v>4</c:v>
                </c:pt>
                <c:pt idx="837">
                  <c:v>4</c:v>
                </c:pt>
                <c:pt idx="838">
                  <c:v>4</c:v>
                </c:pt>
                <c:pt idx="839">
                  <c:v>4</c:v>
                </c:pt>
                <c:pt idx="840">
                  <c:v>1</c:v>
                </c:pt>
                <c:pt idx="841">
                  <c:v>1</c:v>
                </c:pt>
                <c:pt idx="842">
                  <c:v>1</c:v>
                </c:pt>
                <c:pt idx="843">
                  <c:v>1</c:v>
                </c:pt>
                <c:pt idx="844">
                  <c:v>1</c:v>
                </c:pt>
                <c:pt idx="845">
                  <c:v>1</c:v>
                </c:pt>
                <c:pt idx="846">
                  <c:v>1</c:v>
                </c:pt>
                <c:pt idx="847">
                  <c:v>1</c:v>
                </c:pt>
                <c:pt idx="848">
                  <c:v>1</c:v>
                </c:pt>
                <c:pt idx="849">
                  <c:v>1</c:v>
                </c:pt>
                <c:pt idx="850">
                  <c:v>1</c:v>
                </c:pt>
                <c:pt idx="851">
                  <c:v>1</c:v>
                </c:pt>
                <c:pt idx="852">
                  <c:v>1</c:v>
                </c:pt>
                <c:pt idx="853">
                  <c:v>1</c:v>
                </c:pt>
                <c:pt idx="854">
                  <c:v>1</c:v>
                </c:pt>
                <c:pt idx="855">
                  <c:v>1</c:v>
                </c:pt>
                <c:pt idx="856">
                  <c:v>1</c:v>
                </c:pt>
                <c:pt idx="857">
                  <c:v>1</c:v>
                </c:pt>
                <c:pt idx="858">
                  <c:v>1</c:v>
                </c:pt>
                <c:pt idx="859">
                  <c:v>1</c:v>
                </c:pt>
                <c:pt idx="860">
                  <c:v>1</c:v>
                </c:pt>
                <c:pt idx="861">
                  <c:v>4</c:v>
                </c:pt>
                <c:pt idx="862">
                  <c:v>4</c:v>
                </c:pt>
                <c:pt idx="863">
                  <c:v>1</c:v>
                </c:pt>
                <c:pt idx="864">
                  <c:v>1</c:v>
                </c:pt>
                <c:pt idx="865">
                  <c:v>1</c:v>
                </c:pt>
                <c:pt idx="866">
                  <c:v>1</c:v>
                </c:pt>
                <c:pt idx="867">
                  <c:v>1</c:v>
                </c:pt>
                <c:pt idx="868">
                  <c:v>1</c:v>
                </c:pt>
                <c:pt idx="869">
                  <c:v>1</c:v>
                </c:pt>
                <c:pt idx="870">
                  <c:v>1</c:v>
                </c:pt>
                <c:pt idx="871">
                  <c:v>1</c:v>
                </c:pt>
                <c:pt idx="872">
                  <c:v>1</c:v>
                </c:pt>
                <c:pt idx="873">
                  <c:v>1</c:v>
                </c:pt>
                <c:pt idx="874">
                  <c:v>1</c:v>
                </c:pt>
                <c:pt idx="875">
                  <c:v>1</c:v>
                </c:pt>
                <c:pt idx="876">
                  <c:v>1</c:v>
                </c:pt>
                <c:pt idx="877">
                  <c:v>1</c:v>
                </c:pt>
                <c:pt idx="878">
                  <c:v>1</c:v>
                </c:pt>
                <c:pt idx="879">
                  <c:v>3</c:v>
                </c:pt>
                <c:pt idx="880">
                  <c:v>3</c:v>
                </c:pt>
                <c:pt idx="881">
                  <c:v>3</c:v>
                </c:pt>
                <c:pt idx="882">
                  <c:v>3</c:v>
                </c:pt>
                <c:pt idx="883">
                  <c:v>3</c:v>
                </c:pt>
                <c:pt idx="884">
                  <c:v>3</c:v>
                </c:pt>
                <c:pt idx="885">
                  <c:v>3</c:v>
                </c:pt>
                <c:pt idx="886">
                  <c:v>3</c:v>
                </c:pt>
                <c:pt idx="887">
                  <c:v>3</c:v>
                </c:pt>
                <c:pt idx="888">
                  <c:v>3</c:v>
                </c:pt>
                <c:pt idx="889">
                  <c:v>3</c:v>
                </c:pt>
                <c:pt idx="890">
                  <c:v>3</c:v>
                </c:pt>
                <c:pt idx="891">
                  <c:v>3</c:v>
                </c:pt>
                <c:pt idx="892">
                  <c:v>3</c:v>
                </c:pt>
                <c:pt idx="893">
                  <c:v>3</c:v>
                </c:pt>
                <c:pt idx="894">
                  <c:v>3</c:v>
                </c:pt>
                <c:pt idx="895">
                  <c:v>4</c:v>
                </c:pt>
                <c:pt idx="896">
                  <c:v>4</c:v>
                </c:pt>
                <c:pt idx="897">
                  <c:v>4</c:v>
                </c:pt>
                <c:pt idx="898">
                  <c:v>1</c:v>
                </c:pt>
                <c:pt idx="899">
                  <c:v>3</c:v>
                </c:pt>
                <c:pt idx="900">
                  <c:v>3</c:v>
                </c:pt>
                <c:pt idx="901">
                  <c:v>3</c:v>
                </c:pt>
                <c:pt idx="902">
                  <c:v>3</c:v>
                </c:pt>
                <c:pt idx="903">
                  <c:v>3</c:v>
                </c:pt>
                <c:pt idx="904">
                  <c:v>3</c:v>
                </c:pt>
                <c:pt idx="905">
                  <c:v>3</c:v>
                </c:pt>
                <c:pt idx="906">
                  <c:v>3</c:v>
                </c:pt>
                <c:pt idx="907">
                  <c:v>3</c:v>
                </c:pt>
                <c:pt idx="908">
                  <c:v>3</c:v>
                </c:pt>
                <c:pt idx="909">
                  <c:v>3</c:v>
                </c:pt>
                <c:pt idx="910">
                  <c:v>3</c:v>
                </c:pt>
                <c:pt idx="911">
                  <c:v>3</c:v>
                </c:pt>
                <c:pt idx="912">
                  <c:v>3</c:v>
                </c:pt>
                <c:pt idx="913">
                  <c:v>3</c:v>
                </c:pt>
                <c:pt idx="914">
                  <c:v>3</c:v>
                </c:pt>
                <c:pt idx="915">
                  <c:v>3</c:v>
                </c:pt>
                <c:pt idx="916">
                  <c:v>3</c:v>
                </c:pt>
                <c:pt idx="917">
                  <c:v>3</c:v>
                </c:pt>
                <c:pt idx="918">
                  <c:v>3</c:v>
                </c:pt>
                <c:pt idx="919">
                  <c:v>3</c:v>
                </c:pt>
                <c:pt idx="920">
                  <c:v>3</c:v>
                </c:pt>
                <c:pt idx="921">
                  <c:v>3</c:v>
                </c:pt>
                <c:pt idx="922">
                  <c:v>3</c:v>
                </c:pt>
                <c:pt idx="923">
                  <c:v>3</c:v>
                </c:pt>
                <c:pt idx="924">
                  <c:v>3</c:v>
                </c:pt>
                <c:pt idx="925">
                  <c:v>3</c:v>
                </c:pt>
                <c:pt idx="926">
                  <c:v>3</c:v>
                </c:pt>
                <c:pt idx="927">
                  <c:v>3</c:v>
                </c:pt>
                <c:pt idx="928">
                  <c:v>3</c:v>
                </c:pt>
                <c:pt idx="929">
                  <c:v>3</c:v>
                </c:pt>
                <c:pt idx="930">
                  <c:v>3</c:v>
                </c:pt>
                <c:pt idx="931">
                  <c:v>3</c:v>
                </c:pt>
                <c:pt idx="932">
                  <c:v>3</c:v>
                </c:pt>
                <c:pt idx="933">
                  <c:v>3</c:v>
                </c:pt>
                <c:pt idx="934">
                  <c:v>3</c:v>
                </c:pt>
                <c:pt idx="935">
                  <c:v>3</c:v>
                </c:pt>
                <c:pt idx="936">
                  <c:v>3</c:v>
                </c:pt>
                <c:pt idx="937">
                  <c:v>3</c:v>
                </c:pt>
                <c:pt idx="938">
                  <c:v>3</c:v>
                </c:pt>
                <c:pt idx="939">
                  <c:v>3</c:v>
                </c:pt>
                <c:pt idx="940">
                  <c:v>3</c:v>
                </c:pt>
                <c:pt idx="941">
                  <c:v>3</c:v>
                </c:pt>
                <c:pt idx="942">
                  <c:v>3</c:v>
                </c:pt>
                <c:pt idx="943">
                  <c:v>3</c:v>
                </c:pt>
                <c:pt idx="944">
                  <c:v>3</c:v>
                </c:pt>
                <c:pt idx="945">
                  <c:v>3</c:v>
                </c:pt>
                <c:pt idx="946">
                  <c:v>3</c:v>
                </c:pt>
                <c:pt idx="947">
                  <c:v>3</c:v>
                </c:pt>
                <c:pt idx="948">
                  <c:v>3</c:v>
                </c:pt>
                <c:pt idx="949">
                  <c:v>3</c:v>
                </c:pt>
                <c:pt idx="950">
                  <c:v>3</c:v>
                </c:pt>
                <c:pt idx="951">
                  <c:v>3</c:v>
                </c:pt>
                <c:pt idx="952">
                  <c:v>3</c:v>
                </c:pt>
                <c:pt idx="953">
                  <c:v>3</c:v>
                </c:pt>
                <c:pt idx="954">
                  <c:v>3</c:v>
                </c:pt>
                <c:pt idx="955">
                  <c:v>3</c:v>
                </c:pt>
                <c:pt idx="956">
                  <c:v>3</c:v>
                </c:pt>
                <c:pt idx="957">
                  <c:v>3</c:v>
                </c:pt>
                <c:pt idx="958">
                  <c:v>3</c:v>
                </c:pt>
                <c:pt idx="959">
                  <c:v>3</c:v>
                </c:pt>
                <c:pt idx="960">
                  <c:v>3</c:v>
                </c:pt>
                <c:pt idx="961">
                  <c:v>3</c:v>
                </c:pt>
                <c:pt idx="962">
                  <c:v>3</c:v>
                </c:pt>
                <c:pt idx="963">
                  <c:v>3</c:v>
                </c:pt>
                <c:pt idx="964">
                  <c:v>3</c:v>
                </c:pt>
                <c:pt idx="965">
                  <c:v>3</c:v>
                </c:pt>
                <c:pt idx="966">
                  <c:v>3</c:v>
                </c:pt>
                <c:pt idx="967">
                  <c:v>3</c:v>
                </c:pt>
                <c:pt idx="968">
                  <c:v>3</c:v>
                </c:pt>
                <c:pt idx="969">
                  <c:v>3</c:v>
                </c:pt>
                <c:pt idx="970">
                  <c:v>3</c:v>
                </c:pt>
                <c:pt idx="971">
                  <c:v>3</c:v>
                </c:pt>
                <c:pt idx="972">
                  <c:v>3</c:v>
                </c:pt>
                <c:pt idx="973">
                  <c:v>3</c:v>
                </c:pt>
                <c:pt idx="974">
                  <c:v>3</c:v>
                </c:pt>
                <c:pt idx="975">
                  <c:v>3</c:v>
                </c:pt>
                <c:pt idx="976">
                  <c:v>3</c:v>
                </c:pt>
                <c:pt idx="977">
                  <c:v>3</c:v>
                </c:pt>
                <c:pt idx="978">
                  <c:v>3</c:v>
                </c:pt>
                <c:pt idx="979">
                  <c:v>3</c:v>
                </c:pt>
                <c:pt idx="980">
                  <c:v>3</c:v>
                </c:pt>
                <c:pt idx="981">
                  <c:v>1</c:v>
                </c:pt>
                <c:pt idx="982">
                  <c:v>1</c:v>
                </c:pt>
                <c:pt idx="983">
                  <c:v>1</c:v>
                </c:pt>
                <c:pt idx="984">
                  <c:v>1</c:v>
                </c:pt>
                <c:pt idx="985">
                  <c:v>1</c:v>
                </c:pt>
                <c:pt idx="986">
                  <c:v>1</c:v>
                </c:pt>
                <c:pt idx="987">
                  <c:v>1</c:v>
                </c:pt>
                <c:pt idx="988">
                  <c:v>1</c:v>
                </c:pt>
                <c:pt idx="989">
                  <c:v>1</c:v>
                </c:pt>
                <c:pt idx="990">
                  <c:v>1</c:v>
                </c:pt>
                <c:pt idx="991">
                  <c:v>1</c:v>
                </c:pt>
                <c:pt idx="992">
                  <c:v>1</c:v>
                </c:pt>
                <c:pt idx="993">
                  <c:v>1</c:v>
                </c:pt>
                <c:pt idx="994">
                  <c:v>1</c:v>
                </c:pt>
                <c:pt idx="995">
                  <c:v>1</c:v>
                </c:pt>
                <c:pt idx="996">
                  <c:v>1</c:v>
                </c:pt>
                <c:pt idx="997">
                  <c:v>1</c:v>
                </c:pt>
                <c:pt idx="998">
                  <c:v>1</c:v>
                </c:pt>
                <c:pt idx="999">
                  <c:v>1</c:v>
                </c:pt>
                <c:pt idx="1000">
                  <c:v>1</c:v>
                </c:pt>
                <c:pt idx="1001">
                  <c:v>1</c:v>
                </c:pt>
                <c:pt idx="1002">
                  <c:v>1</c:v>
                </c:pt>
                <c:pt idx="1003">
                  <c:v>1</c:v>
                </c:pt>
                <c:pt idx="1004">
                  <c:v>1</c:v>
                </c:pt>
                <c:pt idx="1005">
                  <c:v>1</c:v>
                </c:pt>
                <c:pt idx="1006">
                  <c:v>1</c:v>
                </c:pt>
                <c:pt idx="1007">
                  <c:v>1</c:v>
                </c:pt>
                <c:pt idx="1008">
                  <c:v>1</c:v>
                </c:pt>
                <c:pt idx="1009">
                  <c:v>1</c:v>
                </c:pt>
                <c:pt idx="1010">
                  <c:v>1</c:v>
                </c:pt>
                <c:pt idx="1011">
                  <c:v>1</c:v>
                </c:pt>
                <c:pt idx="1012">
                  <c:v>1</c:v>
                </c:pt>
                <c:pt idx="1013">
                  <c:v>1</c:v>
                </c:pt>
                <c:pt idx="1014">
                  <c:v>1</c:v>
                </c:pt>
                <c:pt idx="1015">
                  <c:v>1</c:v>
                </c:pt>
                <c:pt idx="1016">
                  <c:v>1</c:v>
                </c:pt>
                <c:pt idx="1017">
                  <c:v>1</c:v>
                </c:pt>
                <c:pt idx="1018">
                  <c:v>1</c:v>
                </c:pt>
                <c:pt idx="1019">
                  <c:v>1</c:v>
                </c:pt>
                <c:pt idx="1020">
                  <c:v>1</c:v>
                </c:pt>
                <c:pt idx="1021">
                  <c:v>1</c:v>
                </c:pt>
                <c:pt idx="1022">
                  <c:v>1</c:v>
                </c:pt>
                <c:pt idx="1023">
                  <c:v>1</c:v>
                </c:pt>
                <c:pt idx="1024">
                  <c:v>1</c:v>
                </c:pt>
                <c:pt idx="1025">
                  <c:v>3</c:v>
                </c:pt>
                <c:pt idx="1026">
                  <c:v>3</c:v>
                </c:pt>
                <c:pt idx="1027">
                  <c:v>3</c:v>
                </c:pt>
                <c:pt idx="1028">
                  <c:v>3</c:v>
                </c:pt>
                <c:pt idx="1029">
                  <c:v>3</c:v>
                </c:pt>
                <c:pt idx="1030">
                  <c:v>3</c:v>
                </c:pt>
                <c:pt idx="1031">
                  <c:v>3</c:v>
                </c:pt>
                <c:pt idx="1032">
                  <c:v>3</c:v>
                </c:pt>
                <c:pt idx="1033">
                  <c:v>3</c:v>
                </c:pt>
                <c:pt idx="1034">
                  <c:v>3</c:v>
                </c:pt>
                <c:pt idx="1035">
                  <c:v>3</c:v>
                </c:pt>
                <c:pt idx="1036">
                  <c:v>3</c:v>
                </c:pt>
                <c:pt idx="1037">
                  <c:v>3</c:v>
                </c:pt>
                <c:pt idx="1038">
                  <c:v>3</c:v>
                </c:pt>
                <c:pt idx="1039">
                  <c:v>3</c:v>
                </c:pt>
                <c:pt idx="1040">
                  <c:v>3</c:v>
                </c:pt>
                <c:pt idx="1041">
                  <c:v>1</c:v>
                </c:pt>
                <c:pt idx="1042">
                  <c:v>1</c:v>
                </c:pt>
                <c:pt idx="1043">
                  <c:v>1</c:v>
                </c:pt>
                <c:pt idx="1044">
                  <c:v>1</c:v>
                </c:pt>
                <c:pt idx="1045">
                  <c:v>1</c:v>
                </c:pt>
                <c:pt idx="1046">
                  <c:v>1</c:v>
                </c:pt>
                <c:pt idx="1047">
                  <c:v>1</c:v>
                </c:pt>
                <c:pt idx="1048">
                  <c:v>1</c:v>
                </c:pt>
                <c:pt idx="1049">
                  <c:v>1</c:v>
                </c:pt>
                <c:pt idx="1050">
                  <c:v>1</c:v>
                </c:pt>
                <c:pt idx="1051">
                  <c:v>1</c:v>
                </c:pt>
                <c:pt idx="1052">
                  <c:v>1</c:v>
                </c:pt>
                <c:pt idx="1053">
                  <c:v>1</c:v>
                </c:pt>
                <c:pt idx="1054">
                  <c:v>1</c:v>
                </c:pt>
                <c:pt idx="1055">
                  <c:v>1</c:v>
                </c:pt>
                <c:pt idx="1056">
                  <c:v>1</c:v>
                </c:pt>
                <c:pt idx="1057">
                  <c:v>1</c:v>
                </c:pt>
                <c:pt idx="1058">
                  <c:v>1</c:v>
                </c:pt>
                <c:pt idx="1059">
                  <c:v>1</c:v>
                </c:pt>
                <c:pt idx="1060">
                  <c:v>1</c:v>
                </c:pt>
                <c:pt idx="1061">
                  <c:v>1</c:v>
                </c:pt>
                <c:pt idx="1062">
                  <c:v>1</c:v>
                </c:pt>
                <c:pt idx="1063">
                  <c:v>1</c:v>
                </c:pt>
                <c:pt idx="1064">
                  <c:v>1</c:v>
                </c:pt>
                <c:pt idx="1065">
                  <c:v>4</c:v>
                </c:pt>
                <c:pt idx="1066">
                  <c:v>4</c:v>
                </c:pt>
                <c:pt idx="1067">
                  <c:v>4</c:v>
                </c:pt>
                <c:pt idx="1068">
                  <c:v>4</c:v>
                </c:pt>
                <c:pt idx="1069">
                  <c:v>3</c:v>
                </c:pt>
                <c:pt idx="1070">
                  <c:v>3</c:v>
                </c:pt>
                <c:pt idx="1071">
                  <c:v>3</c:v>
                </c:pt>
                <c:pt idx="1072">
                  <c:v>3</c:v>
                </c:pt>
                <c:pt idx="1073">
                  <c:v>3</c:v>
                </c:pt>
                <c:pt idx="1074">
                  <c:v>1</c:v>
                </c:pt>
                <c:pt idx="1075">
                  <c:v>1</c:v>
                </c:pt>
                <c:pt idx="1076">
                  <c:v>1</c:v>
                </c:pt>
                <c:pt idx="1077">
                  <c:v>1</c:v>
                </c:pt>
                <c:pt idx="1078">
                  <c:v>1</c:v>
                </c:pt>
                <c:pt idx="1079">
                  <c:v>1</c:v>
                </c:pt>
                <c:pt idx="1080">
                  <c:v>1</c:v>
                </c:pt>
                <c:pt idx="1081">
                  <c:v>1</c:v>
                </c:pt>
                <c:pt idx="1082">
                  <c:v>1</c:v>
                </c:pt>
                <c:pt idx="1083">
                  <c:v>1</c:v>
                </c:pt>
                <c:pt idx="1084">
                  <c:v>1</c:v>
                </c:pt>
                <c:pt idx="1085">
                  <c:v>1</c:v>
                </c:pt>
                <c:pt idx="1086">
                  <c:v>1</c:v>
                </c:pt>
                <c:pt idx="1087">
                  <c:v>1</c:v>
                </c:pt>
                <c:pt idx="1088">
                  <c:v>1</c:v>
                </c:pt>
                <c:pt idx="1089">
                  <c:v>1</c:v>
                </c:pt>
                <c:pt idx="1090">
                  <c:v>1</c:v>
                </c:pt>
                <c:pt idx="1091">
                  <c:v>1</c:v>
                </c:pt>
                <c:pt idx="1092">
                  <c:v>1</c:v>
                </c:pt>
                <c:pt idx="1093">
                  <c:v>1</c:v>
                </c:pt>
                <c:pt idx="1094">
                  <c:v>1</c:v>
                </c:pt>
                <c:pt idx="1095">
                  <c:v>1</c:v>
                </c:pt>
                <c:pt idx="1096">
                  <c:v>1</c:v>
                </c:pt>
                <c:pt idx="1097">
                  <c:v>1</c:v>
                </c:pt>
                <c:pt idx="1098">
                  <c:v>1</c:v>
                </c:pt>
                <c:pt idx="1099">
                  <c:v>1</c:v>
                </c:pt>
                <c:pt idx="1100">
                  <c:v>1</c:v>
                </c:pt>
                <c:pt idx="1101">
                  <c:v>1</c:v>
                </c:pt>
                <c:pt idx="1102">
                  <c:v>1</c:v>
                </c:pt>
                <c:pt idx="1103">
                  <c:v>1</c:v>
                </c:pt>
                <c:pt idx="1104">
                  <c:v>1</c:v>
                </c:pt>
                <c:pt idx="1105">
                  <c:v>1</c:v>
                </c:pt>
                <c:pt idx="1106">
                  <c:v>1</c:v>
                </c:pt>
                <c:pt idx="1107">
                  <c:v>1</c:v>
                </c:pt>
                <c:pt idx="1108">
                  <c:v>1</c:v>
                </c:pt>
                <c:pt idx="1109">
                  <c:v>1</c:v>
                </c:pt>
                <c:pt idx="1110">
                  <c:v>1</c:v>
                </c:pt>
                <c:pt idx="1111">
                  <c:v>1</c:v>
                </c:pt>
                <c:pt idx="1112">
                  <c:v>1</c:v>
                </c:pt>
                <c:pt idx="1113">
                  <c:v>1</c:v>
                </c:pt>
                <c:pt idx="1114">
                  <c:v>1</c:v>
                </c:pt>
                <c:pt idx="1115">
                  <c:v>1</c:v>
                </c:pt>
                <c:pt idx="1116">
                  <c:v>1</c:v>
                </c:pt>
                <c:pt idx="1117">
                  <c:v>1</c:v>
                </c:pt>
                <c:pt idx="1118">
                  <c:v>1</c:v>
                </c:pt>
                <c:pt idx="1119">
                  <c:v>1</c:v>
                </c:pt>
                <c:pt idx="1120">
                  <c:v>1</c:v>
                </c:pt>
                <c:pt idx="1121">
                  <c:v>1</c:v>
                </c:pt>
                <c:pt idx="1122">
                  <c:v>1</c:v>
                </c:pt>
                <c:pt idx="1123">
                  <c:v>1</c:v>
                </c:pt>
                <c:pt idx="1124">
                  <c:v>1</c:v>
                </c:pt>
                <c:pt idx="1125">
                  <c:v>1</c:v>
                </c:pt>
                <c:pt idx="1126">
                  <c:v>1</c:v>
                </c:pt>
                <c:pt idx="1127">
                  <c:v>1</c:v>
                </c:pt>
                <c:pt idx="1128">
                  <c:v>1</c:v>
                </c:pt>
                <c:pt idx="1129">
                  <c:v>1</c:v>
                </c:pt>
                <c:pt idx="1130">
                  <c:v>1</c:v>
                </c:pt>
                <c:pt idx="1131">
                  <c:v>1</c:v>
                </c:pt>
                <c:pt idx="1132">
                  <c:v>1</c:v>
                </c:pt>
                <c:pt idx="1133">
                  <c:v>1</c:v>
                </c:pt>
                <c:pt idx="1134">
                  <c:v>4</c:v>
                </c:pt>
                <c:pt idx="1135">
                  <c:v>4</c:v>
                </c:pt>
                <c:pt idx="1136">
                  <c:v>4</c:v>
                </c:pt>
                <c:pt idx="1137">
                  <c:v>1</c:v>
                </c:pt>
                <c:pt idx="1138">
                  <c:v>1</c:v>
                </c:pt>
                <c:pt idx="1139">
                  <c:v>1</c:v>
                </c:pt>
                <c:pt idx="1140">
                  <c:v>1</c:v>
                </c:pt>
                <c:pt idx="1141">
                  <c:v>1</c:v>
                </c:pt>
                <c:pt idx="1142">
                  <c:v>1</c:v>
                </c:pt>
                <c:pt idx="1143">
                  <c:v>1</c:v>
                </c:pt>
                <c:pt idx="1144">
                  <c:v>1</c:v>
                </c:pt>
                <c:pt idx="1145">
                  <c:v>1</c:v>
                </c:pt>
                <c:pt idx="1146">
                  <c:v>1</c:v>
                </c:pt>
                <c:pt idx="1147">
                  <c:v>1</c:v>
                </c:pt>
                <c:pt idx="1148">
                  <c:v>1</c:v>
                </c:pt>
                <c:pt idx="1149">
                  <c:v>1</c:v>
                </c:pt>
                <c:pt idx="1150">
                  <c:v>1</c:v>
                </c:pt>
                <c:pt idx="1151">
                  <c:v>1</c:v>
                </c:pt>
                <c:pt idx="1152">
                  <c:v>1</c:v>
                </c:pt>
                <c:pt idx="1153">
                  <c:v>1</c:v>
                </c:pt>
                <c:pt idx="1154">
                  <c:v>1</c:v>
                </c:pt>
                <c:pt idx="1155">
                  <c:v>1</c:v>
                </c:pt>
                <c:pt idx="1156">
                  <c:v>1</c:v>
                </c:pt>
                <c:pt idx="1157">
                  <c:v>1</c:v>
                </c:pt>
                <c:pt idx="1158">
                  <c:v>1</c:v>
                </c:pt>
                <c:pt idx="1159">
                  <c:v>1</c:v>
                </c:pt>
                <c:pt idx="1160">
                  <c:v>1</c:v>
                </c:pt>
                <c:pt idx="1161">
                  <c:v>1</c:v>
                </c:pt>
                <c:pt idx="1162">
                  <c:v>1</c:v>
                </c:pt>
                <c:pt idx="1163">
                  <c:v>1</c:v>
                </c:pt>
                <c:pt idx="1164">
                  <c:v>1</c:v>
                </c:pt>
                <c:pt idx="1165">
                  <c:v>1</c:v>
                </c:pt>
                <c:pt idx="1166">
                  <c:v>1</c:v>
                </c:pt>
                <c:pt idx="1167">
                  <c:v>1</c:v>
                </c:pt>
                <c:pt idx="1168">
                  <c:v>1</c:v>
                </c:pt>
                <c:pt idx="1169">
                  <c:v>1</c:v>
                </c:pt>
                <c:pt idx="1170">
                  <c:v>1</c:v>
                </c:pt>
                <c:pt idx="1171">
                  <c:v>1</c:v>
                </c:pt>
                <c:pt idx="1172">
                  <c:v>1</c:v>
                </c:pt>
                <c:pt idx="1173">
                  <c:v>1</c:v>
                </c:pt>
                <c:pt idx="1174">
                  <c:v>1</c:v>
                </c:pt>
                <c:pt idx="1175">
                  <c:v>1</c:v>
                </c:pt>
                <c:pt idx="1176">
                  <c:v>1</c:v>
                </c:pt>
                <c:pt idx="1177">
                  <c:v>1</c:v>
                </c:pt>
                <c:pt idx="1178">
                  <c:v>1</c:v>
                </c:pt>
                <c:pt idx="1179">
                  <c:v>1</c:v>
                </c:pt>
                <c:pt idx="1180">
                  <c:v>1</c:v>
                </c:pt>
                <c:pt idx="1181">
                  <c:v>1</c:v>
                </c:pt>
                <c:pt idx="1182">
                  <c:v>1</c:v>
                </c:pt>
                <c:pt idx="1183">
                  <c:v>1</c:v>
                </c:pt>
                <c:pt idx="1184">
                  <c:v>1</c:v>
                </c:pt>
                <c:pt idx="1185">
                  <c:v>1</c:v>
                </c:pt>
                <c:pt idx="1186">
                  <c:v>1</c:v>
                </c:pt>
                <c:pt idx="1187">
                  <c:v>1</c:v>
                </c:pt>
                <c:pt idx="1188">
                  <c:v>1</c:v>
                </c:pt>
                <c:pt idx="1189">
                  <c:v>1</c:v>
                </c:pt>
                <c:pt idx="1190">
                  <c:v>1</c:v>
                </c:pt>
                <c:pt idx="1191">
                  <c:v>1</c:v>
                </c:pt>
                <c:pt idx="1192">
                  <c:v>1</c:v>
                </c:pt>
                <c:pt idx="1193">
                  <c:v>1</c:v>
                </c:pt>
                <c:pt idx="1194">
                  <c:v>1</c:v>
                </c:pt>
                <c:pt idx="1195">
                  <c:v>1</c:v>
                </c:pt>
                <c:pt idx="1196">
                  <c:v>1</c:v>
                </c:pt>
                <c:pt idx="1197">
                  <c:v>1</c:v>
                </c:pt>
                <c:pt idx="1198">
                  <c:v>1</c:v>
                </c:pt>
                <c:pt idx="1199">
                  <c:v>1</c:v>
                </c:pt>
                <c:pt idx="1200">
                  <c:v>1</c:v>
                </c:pt>
                <c:pt idx="1201">
                  <c:v>1</c:v>
                </c:pt>
                <c:pt idx="1202">
                  <c:v>1</c:v>
                </c:pt>
                <c:pt idx="1203">
                  <c:v>1</c:v>
                </c:pt>
                <c:pt idx="1204">
                  <c:v>1</c:v>
                </c:pt>
                <c:pt idx="1205">
                  <c:v>1</c:v>
                </c:pt>
                <c:pt idx="1206">
                  <c:v>1</c:v>
                </c:pt>
                <c:pt idx="1207">
                  <c:v>1</c:v>
                </c:pt>
                <c:pt idx="1208">
                  <c:v>1</c:v>
                </c:pt>
                <c:pt idx="1209">
                  <c:v>1</c:v>
                </c:pt>
                <c:pt idx="1210">
                  <c:v>1</c:v>
                </c:pt>
                <c:pt idx="1211">
                  <c:v>1</c:v>
                </c:pt>
                <c:pt idx="1212">
                  <c:v>1</c:v>
                </c:pt>
                <c:pt idx="1213">
                  <c:v>1</c:v>
                </c:pt>
                <c:pt idx="1214">
                  <c:v>1</c:v>
                </c:pt>
                <c:pt idx="1215">
                  <c:v>1</c:v>
                </c:pt>
                <c:pt idx="1216">
                  <c:v>1</c:v>
                </c:pt>
                <c:pt idx="1217">
                  <c:v>1</c:v>
                </c:pt>
                <c:pt idx="1218">
                  <c:v>1</c:v>
                </c:pt>
                <c:pt idx="1219">
                  <c:v>1</c:v>
                </c:pt>
                <c:pt idx="1220">
                  <c:v>1</c:v>
                </c:pt>
                <c:pt idx="1221">
                  <c:v>1</c:v>
                </c:pt>
                <c:pt idx="1222">
                  <c:v>1</c:v>
                </c:pt>
                <c:pt idx="1223">
                  <c:v>1</c:v>
                </c:pt>
                <c:pt idx="1224">
                  <c:v>1</c:v>
                </c:pt>
                <c:pt idx="1225">
                  <c:v>1</c:v>
                </c:pt>
                <c:pt idx="1226">
                  <c:v>1</c:v>
                </c:pt>
                <c:pt idx="1227">
                  <c:v>1</c:v>
                </c:pt>
                <c:pt idx="1228">
                  <c:v>1</c:v>
                </c:pt>
                <c:pt idx="1229">
                  <c:v>1</c:v>
                </c:pt>
                <c:pt idx="1230">
                  <c:v>4</c:v>
                </c:pt>
                <c:pt idx="1231">
                  <c:v>4</c:v>
                </c:pt>
                <c:pt idx="1232">
                  <c:v>4</c:v>
                </c:pt>
                <c:pt idx="1233">
                  <c:v>4</c:v>
                </c:pt>
                <c:pt idx="1234">
                  <c:v>4</c:v>
                </c:pt>
                <c:pt idx="1235">
                  <c:v>4</c:v>
                </c:pt>
                <c:pt idx="1236">
                  <c:v>4</c:v>
                </c:pt>
                <c:pt idx="1237">
                  <c:v>4</c:v>
                </c:pt>
                <c:pt idx="1238">
                  <c:v>4</c:v>
                </c:pt>
                <c:pt idx="1239">
                  <c:v>4</c:v>
                </c:pt>
                <c:pt idx="1240">
                  <c:v>4</c:v>
                </c:pt>
                <c:pt idx="1241">
                  <c:v>3</c:v>
                </c:pt>
                <c:pt idx="1242">
                  <c:v>3</c:v>
                </c:pt>
                <c:pt idx="1243">
                  <c:v>3</c:v>
                </c:pt>
                <c:pt idx="1244">
                  <c:v>1</c:v>
                </c:pt>
                <c:pt idx="1245">
                  <c:v>1</c:v>
                </c:pt>
                <c:pt idx="1246">
                  <c:v>1</c:v>
                </c:pt>
                <c:pt idx="1247">
                  <c:v>1</c:v>
                </c:pt>
                <c:pt idx="1248">
                  <c:v>1</c:v>
                </c:pt>
                <c:pt idx="1249">
                  <c:v>1</c:v>
                </c:pt>
                <c:pt idx="1250">
                  <c:v>1</c:v>
                </c:pt>
                <c:pt idx="1251">
                  <c:v>1</c:v>
                </c:pt>
                <c:pt idx="1252">
                  <c:v>1</c:v>
                </c:pt>
                <c:pt idx="1253">
                  <c:v>1</c:v>
                </c:pt>
                <c:pt idx="1254">
                  <c:v>1</c:v>
                </c:pt>
                <c:pt idx="1255">
                  <c:v>1</c:v>
                </c:pt>
                <c:pt idx="1256">
                  <c:v>1</c:v>
                </c:pt>
                <c:pt idx="1257">
                  <c:v>1</c:v>
                </c:pt>
                <c:pt idx="1258">
                  <c:v>1</c:v>
                </c:pt>
                <c:pt idx="1259">
                  <c:v>1</c:v>
                </c:pt>
                <c:pt idx="1260">
                  <c:v>1</c:v>
                </c:pt>
                <c:pt idx="1261">
                  <c:v>1</c:v>
                </c:pt>
                <c:pt idx="1262">
                  <c:v>1</c:v>
                </c:pt>
                <c:pt idx="1263">
                  <c:v>1</c:v>
                </c:pt>
                <c:pt idx="1264">
                  <c:v>1</c:v>
                </c:pt>
                <c:pt idx="1265">
                  <c:v>1</c:v>
                </c:pt>
                <c:pt idx="1266">
                  <c:v>1</c:v>
                </c:pt>
                <c:pt idx="1267">
                  <c:v>1</c:v>
                </c:pt>
                <c:pt idx="1268">
                  <c:v>1</c:v>
                </c:pt>
                <c:pt idx="1269">
                  <c:v>1</c:v>
                </c:pt>
                <c:pt idx="1270">
                  <c:v>1</c:v>
                </c:pt>
                <c:pt idx="1271">
                  <c:v>1</c:v>
                </c:pt>
                <c:pt idx="1272">
                  <c:v>1</c:v>
                </c:pt>
                <c:pt idx="1273">
                  <c:v>1</c:v>
                </c:pt>
                <c:pt idx="1274">
                  <c:v>1</c:v>
                </c:pt>
                <c:pt idx="1275">
                  <c:v>1</c:v>
                </c:pt>
                <c:pt idx="1276">
                  <c:v>1</c:v>
                </c:pt>
                <c:pt idx="1277">
                  <c:v>1</c:v>
                </c:pt>
                <c:pt idx="1278">
                  <c:v>1</c:v>
                </c:pt>
                <c:pt idx="1279">
                  <c:v>1</c:v>
                </c:pt>
                <c:pt idx="1280">
                  <c:v>1</c:v>
                </c:pt>
                <c:pt idx="1281">
                  <c:v>1</c:v>
                </c:pt>
                <c:pt idx="1282">
                  <c:v>1</c:v>
                </c:pt>
                <c:pt idx="1283">
                  <c:v>1</c:v>
                </c:pt>
                <c:pt idx="1284">
                  <c:v>1</c:v>
                </c:pt>
                <c:pt idx="1285">
                  <c:v>1</c:v>
                </c:pt>
                <c:pt idx="1286">
                  <c:v>1</c:v>
                </c:pt>
                <c:pt idx="1287">
                  <c:v>1</c:v>
                </c:pt>
                <c:pt idx="1288">
                  <c:v>1</c:v>
                </c:pt>
                <c:pt idx="1289">
                  <c:v>1</c:v>
                </c:pt>
                <c:pt idx="1290">
                  <c:v>1</c:v>
                </c:pt>
                <c:pt idx="1291">
                  <c:v>1</c:v>
                </c:pt>
                <c:pt idx="1292">
                  <c:v>1</c:v>
                </c:pt>
                <c:pt idx="1293">
                  <c:v>1</c:v>
                </c:pt>
                <c:pt idx="1294">
                  <c:v>1</c:v>
                </c:pt>
                <c:pt idx="1295">
                  <c:v>1</c:v>
                </c:pt>
                <c:pt idx="1296">
                  <c:v>1</c:v>
                </c:pt>
                <c:pt idx="1297">
                  <c:v>1</c:v>
                </c:pt>
                <c:pt idx="1298">
                  <c:v>1</c:v>
                </c:pt>
                <c:pt idx="1299">
                  <c:v>1</c:v>
                </c:pt>
                <c:pt idx="1300">
                  <c:v>1</c:v>
                </c:pt>
                <c:pt idx="1301">
                  <c:v>1</c:v>
                </c:pt>
                <c:pt idx="1302">
                  <c:v>1</c:v>
                </c:pt>
                <c:pt idx="1303">
                  <c:v>1</c:v>
                </c:pt>
                <c:pt idx="1304">
                  <c:v>1</c:v>
                </c:pt>
                <c:pt idx="1305">
                  <c:v>1</c:v>
                </c:pt>
                <c:pt idx="1306">
                  <c:v>1</c:v>
                </c:pt>
                <c:pt idx="1307">
                  <c:v>1</c:v>
                </c:pt>
                <c:pt idx="1308">
                  <c:v>1</c:v>
                </c:pt>
                <c:pt idx="1309">
                  <c:v>1</c:v>
                </c:pt>
                <c:pt idx="1310">
                  <c:v>1</c:v>
                </c:pt>
                <c:pt idx="1311">
                  <c:v>1</c:v>
                </c:pt>
                <c:pt idx="1312">
                  <c:v>1</c:v>
                </c:pt>
                <c:pt idx="1313">
                  <c:v>1</c:v>
                </c:pt>
                <c:pt idx="1314">
                  <c:v>1</c:v>
                </c:pt>
                <c:pt idx="1315">
                  <c:v>1</c:v>
                </c:pt>
                <c:pt idx="1316">
                  <c:v>1</c:v>
                </c:pt>
                <c:pt idx="1317">
                  <c:v>1</c:v>
                </c:pt>
                <c:pt idx="1318">
                  <c:v>1</c:v>
                </c:pt>
                <c:pt idx="1319">
                  <c:v>1</c:v>
                </c:pt>
                <c:pt idx="1320">
                  <c:v>1</c:v>
                </c:pt>
                <c:pt idx="1321">
                  <c:v>1</c:v>
                </c:pt>
                <c:pt idx="1322">
                  <c:v>1</c:v>
                </c:pt>
                <c:pt idx="1323">
                  <c:v>1</c:v>
                </c:pt>
                <c:pt idx="1324">
                  <c:v>1</c:v>
                </c:pt>
                <c:pt idx="1325">
                  <c:v>1</c:v>
                </c:pt>
                <c:pt idx="1326">
                  <c:v>1</c:v>
                </c:pt>
                <c:pt idx="1327">
                  <c:v>1</c:v>
                </c:pt>
                <c:pt idx="1328">
                  <c:v>1</c:v>
                </c:pt>
                <c:pt idx="1329">
                  <c:v>1</c:v>
                </c:pt>
                <c:pt idx="1330">
                  <c:v>1</c:v>
                </c:pt>
                <c:pt idx="1331">
                  <c:v>1</c:v>
                </c:pt>
                <c:pt idx="1332">
                  <c:v>1</c:v>
                </c:pt>
                <c:pt idx="1333">
                  <c:v>1</c:v>
                </c:pt>
                <c:pt idx="1334">
                  <c:v>1</c:v>
                </c:pt>
                <c:pt idx="1335">
                  <c:v>1</c:v>
                </c:pt>
                <c:pt idx="1336">
                  <c:v>1</c:v>
                </c:pt>
                <c:pt idx="1337">
                  <c:v>1</c:v>
                </c:pt>
                <c:pt idx="1338">
                  <c:v>1</c:v>
                </c:pt>
                <c:pt idx="1339">
                  <c:v>1</c:v>
                </c:pt>
                <c:pt idx="1340">
                  <c:v>1</c:v>
                </c:pt>
                <c:pt idx="1341">
                  <c:v>1</c:v>
                </c:pt>
                <c:pt idx="1342">
                  <c:v>1</c:v>
                </c:pt>
                <c:pt idx="1343">
                  <c:v>1</c:v>
                </c:pt>
                <c:pt idx="1344">
                  <c:v>3</c:v>
                </c:pt>
                <c:pt idx="1345">
                  <c:v>3</c:v>
                </c:pt>
                <c:pt idx="1346">
                  <c:v>3</c:v>
                </c:pt>
                <c:pt idx="1347">
                  <c:v>1</c:v>
                </c:pt>
                <c:pt idx="1348">
                  <c:v>1</c:v>
                </c:pt>
                <c:pt idx="1349">
                  <c:v>1</c:v>
                </c:pt>
                <c:pt idx="1350">
                  <c:v>1</c:v>
                </c:pt>
                <c:pt idx="1351">
                  <c:v>1</c:v>
                </c:pt>
                <c:pt idx="1352">
                  <c:v>1</c:v>
                </c:pt>
                <c:pt idx="1353">
                  <c:v>1</c:v>
                </c:pt>
                <c:pt idx="1354">
                  <c:v>1</c:v>
                </c:pt>
                <c:pt idx="1355">
                  <c:v>1</c:v>
                </c:pt>
                <c:pt idx="1356">
                  <c:v>1</c:v>
                </c:pt>
                <c:pt idx="1357">
                  <c:v>1</c:v>
                </c:pt>
                <c:pt idx="1358">
                  <c:v>1</c:v>
                </c:pt>
                <c:pt idx="1359">
                  <c:v>1</c:v>
                </c:pt>
                <c:pt idx="1360">
                  <c:v>1</c:v>
                </c:pt>
                <c:pt idx="1361">
                  <c:v>1</c:v>
                </c:pt>
                <c:pt idx="1362">
                  <c:v>1</c:v>
                </c:pt>
                <c:pt idx="1363">
                  <c:v>1</c:v>
                </c:pt>
                <c:pt idx="1364">
                  <c:v>1</c:v>
                </c:pt>
                <c:pt idx="1365">
                  <c:v>1</c:v>
                </c:pt>
                <c:pt idx="1366">
                  <c:v>1</c:v>
                </c:pt>
                <c:pt idx="1367">
                  <c:v>1</c:v>
                </c:pt>
                <c:pt idx="1368">
                  <c:v>1</c:v>
                </c:pt>
                <c:pt idx="1369">
                  <c:v>1</c:v>
                </c:pt>
                <c:pt idx="1370">
                  <c:v>1</c:v>
                </c:pt>
                <c:pt idx="1371">
                  <c:v>1</c:v>
                </c:pt>
                <c:pt idx="1372">
                  <c:v>1</c:v>
                </c:pt>
                <c:pt idx="1373">
                  <c:v>1</c:v>
                </c:pt>
                <c:pt idx="1374">
                  <c:v>1</c:v>
                </c:pt>
                <c:pt idx="1375">
                  <c:v>1</c:v>
                </c:pt>
                <c:pt idx="1376">
                  <c:v>1</c:v>
                </c:pt>
                <c:pt idx="1377">
                  <c:v>1</c:v>
                </c:pt>
                <c:pt idx="1378">
                  <c:v>1</c:v>
                </c:pt>
                <c:pt idx="1379">
                  <c:v>1</c:v>
                </c:pt>
                <c:pt idx="1380">
                  <c:v>1</c:v>
                </c:pt>
                <c:pt idx="1381">
                  <c:v>1</c:v>
                </c:pt>
                <c:pt idx="1382">
                  <c:v>1</c:v>
                </c:pt>
                <c:pt idx="1383">
                  <c:v>1</c:v>
                </c:pt>
                <c:pt idx="1384">
                  <c:v>1</c:v>
                </c:pt>
                <c:pt idx="1385">
                  <c:v>1</c:v>
                </c:pt>
                <c:pt idx="1386">
                  <c:v>1</c:v>
                </c:pt>
                <c:pt idx="1387">
                  <c:v>1</c:v>
                </c:pt>
                <c:pt idx="1388">
                  <c:v>4</c:v>
                </c:pt>
                <c:pt idx="1389">
                  <c:v>4</c:v>
                </c:pt>
                <c:pt idx="1390">
                  <c:v>4</c:v>
                </c:pt>
                <c:pt idx="1391">
                  <c:v>4</c:v>
                </c:pt>
                <c:pt idx="1392">
                  <c:v>4</c:v>
                </c:pt>
                <c:pt idx="1393">
                  <c:v>1</c:v>
                </c:pt>
                <c:pt idx="1394">
                  <c:v>1</c:v>
                </c:pt>
                <c:pt idx="1395">
                  <c:v>1</c:v>
                </c:pt>
                <c:pt idx="1396">
                  <c:v>1</c:v>
                </c:pt>
                <c:pt idx="1397">
                  <c:v>1</c:v>
                </c:pt>
                <c:pt idx="1398">
                  <c:v>1</c:v>
                </c:pt>
                <c:pt idx="1399">
                  <c:v>1</c:v>
                </c:pt>
                <c:pt idx="1400">
                  <c:v>1</c:v>
                </c:pt>
                <c:pt idx="1401">
                  <c:v>1</c:v>
                </c:pt>
                <c:pt idx="1402">
                  <c:v>1</c:v>
                </c:pt>
                <c:pt idx="1403">
                  <c:v>1</c:v>
                </c:pt>
                <c:pt idx="1404">
                  <c:v>1</c:v>
                </c:pt>
                <c:pt idx="1405">
                  <c:v>1</c:v>
                </c:pt>
                <c:pt idx="1406">
                  <c:v>1</c:v>
                </c:pt>
                <c:pt idx="1407">
                  <c:v>1</c:v>
                </c:pt>
                <c:pt idx="1408">
                  <c:v>1</c:v>
                </c:pt>
                <c:pt idx="1409">
                  <c:v>1</c:v>
                </c:pt>
                <c:pt idx="1410">
                  <c:v>1</c:v>
                </c:pt>
                <c:pt idx="1411">
                  <c:v>1</c:v>
                </c:pt>
                <c:pt idx="1412">
                  <c:v>1</c:v>
                </c:pt>
                <c:pt idx="1413">
                  <c:v>1</c:v>
                </c:pt>
                <c:pt idx="1414">
                  <c:v>1</c:v>
                </c:pt>
                <c:pt idx="1415">
                  <c:v>1</c:v>
                </c:pt>
                <c:pt idx="1416">
                  <c:v>1</c:v>
                </c:pt>
                <c:pt idx="1417">
                  <c:v>1</c:v>
                </c:pt>
                <c:pt idx="1418">
                  <c:v>3</c:v>
                </c:pt>
                <c:pt idx="1419">
                  <c:v>3</c:v>
                </c:pt>
                <c:pt idx="1420">
                  <c:v>3</c:v>
                </c:pt>
                <c:pt idx="1421">
                  <c:v>1</c:v>
                </c:pt>
                <c:pt idx="1422">
                  <c:v>1</c:v>
                </c:pt>
                <c:pt idx="1423">
                  <c:v>1</c:v>
                </c:pt>
                <c:pt idx="1424">
                  <c:v>1</c:v>
                </c:pt>
                <c:pt idx="1425">
                  <c:v>1</c:v>
                </c:pt>
                <c:pt idx="1426">
                  <c:v>1</c:v>
                </c:pt>
                <c:pt idx="1427">
                  <c:v>1</c:v>
                </c:pt>
                <c:pt idx="1428">
                  <c:v>1</c:v>
                </c:pt>
                <c:pt idx="1429">
                  <c:v>1</c:v>
                </c:pt>
                <c:pt idx="1430">
                  <c:v>1</c:v>
                </c:pt>
                <c:pt idx="1431">
                  <c:v>1</c:v>
                </c:pt>
                <c:pt idx="1432">
                  <c:v>1</c:v>
                </c:pt>
                <c:pt idx="1433">
                  <c:v>1</c:v>
                </c:pt>
                <c:pt idx="1434">
                  <c:v>1</c:v>
                </c:pt>
                <c:pt idx="1435">
                  <c:v>1</c:v>
                </c:pt>
                <c:pt idx="1436">
                  <c:v>1</c:v>
                </c:pt>
                <c:pt idx="1437">
                  <c:v>1</c:v>
                </c:pt>
                <c:pt idx="1438">
                  <c:v>1</c:v>
                </c:pt>
                <c:pt idx="1439">
                  <c:v>1</c:v>
                </c:pt>
                <c:pt idx="1440">
                  <c:v>1</c:v>
                </c:pt>
                <c:pt idx="1441">
                  <c:v>1</c:v>
                </c:pt>
                <c:pt idx="1442">
                  <c:v>1</c:v>
                </c:pt>
                <c:pt idx="1443">
                  <c:v>1</c:v>
                </c:pt>
                <c:pt idx="1444">
                  <c:v>1</c:v>
                </c:pt>
                <c:pt idx="1445">
                  <c:v>1</c:v>
                </c:pt>
                <c:pt idx="1446">
                  <c:v>1</c:v>
                </c:pt>
                <c:pt idx="1447">
                  <c:v>1</c:v>
                </c:pt>
                <c:pt idx="1448">
                  <c:v>1</c:v>
                </c:pt>
                <c:pt idx="1449">
                  <c:v>1</c:v>
                </c:pt>
                <c:pt idx="1450">
                  <c:v>1</c:v>
                </c:pt>
                <c:pt idx="1451">
                  <c:v>4</c:v>
                </c:pt>
                <c:pt idx="1452">
                  <c:v>4</c:v>
                </c:pt>
                <c:pt idx="1453">
                  <c:v>4</c:v>
                </c:pt>
                <c:pt idx="1454">
                  <c:v>4</c:v>
                </c:pt>
                <c:pt idx="1455">
                  <c:v>4</c:v>
                </c:pt>
                <c:pt idx="1456">
                  <c:v>1</c:v>
                </c:pt>
                <c:pt idx="1457">
                  <c:v>1</c:v>
                </c:pt>
                <c:pt idx="1458">
                  <c:v>1</c:v>
                </c:pt>
                <c:pt idx="1459">
                  <c:v>1</c:v>
                </c:pt>
                <c:pt idx="1460">
                  <c:v>1</c:v>
                </c:pt>
                <c:pt idx="1461">
                  <c:v>1</c:v>
                </c:pt>
                <c:pt idx="1462">
                  <c:v>1</c:v>
                </c:pt>
                <c:pt idx="1463">
                  <c:v>1</c:v>
                </c:pt>
                <c:pt idx="1464">
                  <c:v>1</c:v>
                </c:pt>
                <c:pt idx="1465">
                  <c:v>1</c:v>
                </c:pt>
                <c:pt idx="1466">
                  <c:v>1</c:v>
                </c:pt>
                <c:pt idx="1467">
                  <c:v>1</c:v>
                </c:pt>
                <c:pt idx="1468">
                  <c:v>1</c:v>
                </c:pt>
                <c:pt idx="1469">
                  <c:v>1</c:v>
                </c:pt>
                <c:pt idx="1470">
                  <c:v>1</c:v>
                </c:pt>
                <c:pt idx="1471">
                  <c:v>1</c:v>
                </c:pt>
                <c:pt idx="1472">
                  <c:v>1</c:v>
                </c:pt>
                <c:pt idx="1473">
                  <c:v>1</c:v>
                </c:pt>
                <c:pt idx="1474">
                  <c:v>1</c:v>
                </c:pt>
                <c:pt idx="1475">
                  <c:v>1</c:v>
                </c:pt>
                <c:pt idx="1476">
                  <c:v>1</c:v>
                </c:pt>
                <c:pt idx="1477">
                  <c:v>1</c:v>
                </c:pt>
                <c:pt idx="1478">
                  <c:v>1</c:v>
                </c:pt>
                <c:pt idx="1479">
                  <c:v>1</c:v>
                </c:pt>
                <c:pt idx="1480">
                  <c:v>1</c:v>
                </c:pt>
                <c:pt idx="1481">
                  <c:v>1</c:v>
                </c:pt>
                <c:pt idx="1482">
                  <c:v>1</c:v>
                </c:pt>
                <c:pt idx="1483">
                  <c:v>1</c:v>
                </c:pt>
                <c:pt idx="1484">
                  <c:v>1</c:v>
                </c:pt>
                <c:pt idx="1485">
                  <c:v>1</c:v>
                </c:pt>
                <c:pt idx="1486">
                  <c:v>1</c:v>
                </c:pt>
                <c:pt idx="1487">
                  <c:v>1</c:v>
                </c:pt>
                <c:pt idx="1488">
                  <c:v>1</c:v>
                </c:pt>
                <c:pt idx="1489">
                  <c:v>1</c:v>
                </c:pt>
                <c:pt idx="1490">
                  <c:v>1</c:v>
                </c:pt>
                <c:pt idx="1491">
                  <c:v>1</c:v>
                </c:pt>
                <c:pt idx="1492">
                  <c:v>1</c:v>
                </c:pt>
                <c:pt idx="1493">
                  <c:v>1</c:v>
                </c:pt>
                <c:pt idx="1494">
                  <c:v>1</c:v>
                </c:pt>
                <c:pt idx="1495">
                  <c:v>1</c:v>
                </c:pt>
                <c:pt idx="1496">
                  <c:v>1</c:v>
                </c:pt>
                <c:pt idx="1497">
                  <c:v>1</c:v>
                </c:pt>
                <c:pt idx="1498">
                  <c:v>4</c:v>
                </c:pt>
                <c:pt idx="1499">
                  <c:v>4</c:v>
                </c:pt>
                <c:pt idx="1500">
                  <c:v>4</c:v>
                </c:pt>
                <c:pt idx="1501">
                  <c:v>4</c:v>
                </c:pt>
                <c:pt idx="1502">
                  <c:v>4</c:v>
                </c:pt>
                <c:pt idx="1503">
                  <c:v>4</c:v>
                </c:pt>
                <c:pt idx="1504">
                  <c:v>1</c:v>
                </c:pt>
                <c:pt idx="1505">
                  <c:v>1</c:v>
                </c:pt>
                <c:pt idx="1506">
                  <c:v>1</c:v>
                </c:pt>
                <c:pt idx="1507">
                  <c:v>1</c:v>
                </c:pt>
                <c:pt idx="1508">
                  <c:v>1</c:v>
                </c:pt>
                <c:pt idx="1509">
                  <c:v>1</c:v>
                </c:pt>
                <c:pt idx="1510">
                  <c:v>1</c:v>
                </c:pt>
                <c:pt idx="1511">
                  <c:v>1</c:v>
                </c:pt>
                <c:pt idx="1512">
                  <c:v>1</c:v>
                </c:pt>
                <c:pt idx="1513">
                  <c:v>1</c:v>
                </c:pt>
                <c:pt idx="1514">
                  <c:v>1</c:v>
                </c:pt>
                <c:pt idx="1515">
                  <c:v>1</c:v>
                </c:pt>
                <c:pt idx="1516">
                  <c:v>4</c:v>
                </c:pt>
                <c:pt idx="1517">
                  <c:v>4</c:v>
                </c:pt>
                <c:pt idx="1518">
                  <c:v>4</c:v>
                </c:pt>
                <c:pt idx="1519">
                  <c:v>4</c:v>
                </c:pt>
                <c:pt idx="1520">
                  <c:v>4</c:v>
                </c:pt>
                <c:pt idx="1521">
                  <c:v>1</c:v>
                </c:pt>
                <c:pt idx="1522">
                  <c:v>1</c:v>
                </c:pt>
                <c:pt idx="1523">
                  <c:v>1</c:v>
                </c:pt>
                <c:pt idx="1524">
                  <c:v>1</c:v>
                </c:pt>
                <c:pt idx="1525">
                  <c:v>1</c:v>
                </c:pt>
                <c:pt idx="1526">
                  <c:v>1</c:v>
                </c:pt>
                <c:pt idx="1527">
                  <c:v>1</c:v>
                </c:pt>
                <c:pt idx="1528">
                  <c:v>1</c:v>
                </c:pt>
                <c:pt idx="1529">
                  <c:v>1</c:v>
                </c:pt>
                <c:pt idx="1530">
                  <c:v>1</c:v>
                </c:pt>
                <c:pt idx="1531">
                  <c:v>1</c:v>
                </c:pt>
                <c:pt idx="1532">
                  <c:v>1</c:v>
                </c:pt>
                <c:pt idx="1533">
                  <c:v>1</c:v>
                </c:pt>
                <c:pt idx="1534">
                  <c:v>1</c:v>
                </c:pt>
                <c:pt idx="1535">
                  <c:v>4</c:v>
                </c:pt>
                <c:pt idx="1536">
                  <c:v>4</c:v>
                </c:pt>
                <c:pt idx="1537">
                  <c:v>4</c:v>
                </c:pt>
                <c:pt idx="1538">
                  <c:v>4</c:v>
                </c:pt>
                <c:pt idx="1539">
                  <c:v>4</c:v>
                </c:pt>
                <c:pt idx="1540">
                  <c:v>1</c:v>
                </c:pt>
                <c:pt idx="1541">
                  <c:v>1</c:v>
                </c:pt>
                <c:pt idx="1542">
                  <c:v>1</c:v>
                </c:pt>
                <c:pt idx="1543">
                  <c:v>1</c:v>
                </c:pt>
                <c:pt idx="1544">
                  <c:v>1</c:v>
                </c:pt>
                <c:pt idx="1545">
                  <c:v>1</c:v>
                </c:pt>
                <c:pt idx="1546">
                  <c:v>1</c:v>
                </c:pt>
                <c:pt idx="1547">
                  <c:v>1</c:v>
                </c:pt>
                <c:pt idx="1548">
                  <c:v>1</c:v>
                </c:pt>
                <c:pt idx="1549">
                  <c:v>1</c:v>
                </c:pt>
                <c:pt idx="1550">
                  <c:v>1</c:v>
                </c:pt>
                <c:pt idx="1551">
                  <c:v>1</c:v>
                </c:pt>
                <c:pt idx="1552">
                  <c:v>1</c:v>
                </c:pt>
                <c:pt idx="1553">
                  <c:v>1</c:v>
                </c:pt>
                <c:pt idx="1554">
                  <c:v>1</c:v>
                </c:pt>
                <c:pt idx="1555">
                  <c:v>1</c:v>
                </c:pt>
                <c:pt idx="1556">
                  <c:v>1</c:v>
                </c:pt>
                <c:pt idx="1557">
                  <c:v>1</c:v>
                </c:pt>
                <c:pt idx="1558">
                  <c:v>1</c:v>
                </c:pt>
                <c:pt idx="1559">
                  <c:v>1</c:v>
                </c:pt>
                <c:pt idx="1560">
                  <c:v>1</c:v>
                </c:pt>
                <c:pt idx="1561">
                  <c:v>1</c:v>
                </c:pt>
                <c:pt idx="1562">
                  <c:v>1</c:v>
                </c:pt>
                <c:pt idx="1563">
                  <c:v>1</c:v>
                </c:pt>
                <c:pt idx="1564">
                  <c:v>1</c:v>
                </c:pt>
                <c:pt idx="1565">
                  <c:v>1</c:v>
                </c:pt>
                <c:pt idx="1566">
                  <c:v>1</c:v>
                </c:pt>
                <c:pt idx="1567">
                  <c:v>1</c:v>
                </c:pt>
                <c:pt idx="1568">
                  <c:v>1</c:v>
                </c:pt>
                <c:pt idx="1569">
                  <c:v>1</c:v>
                </c:pt>
                <c:pt idx="1570">
                  <c:v>1</c:v>
                </c:pt>
                <c:pt idx="1571">
                  <c:v>1</c:v>
                </c:pt>
                <c:pt idx="1572">
                  <c:v>1</c:v>
                </c:pt>
                <c:pt idx="1573">
                  <c:v>1</c:v>
                </c:pt>
                <c:pt idx="1574">
                  <c:v>1</c:v>
                </c:pt>
                <c:pt idx="1575">
                  <c:v>1</c:v>
                </c:pt>
                <c:pt idx="1576">
                  <c:v>1</c:v>
                </c:pt>
                <c:pt idx="1577">
                  <c:v>1</c:v>
                </c:pt>
                <c:pt idx="1578">
                  <c:v>1</c:v>
                </c:pt>
                <c:pt idx="1579">
                  <c:v>1</c:v>
                </c:pt>
                <c:pt idx="1580">
                  <c:v>1</c:v>
                </c:pt>
                <c:pt idx="1581">
                  <c:v>1</c:v>
                </c:pt>
                <c:pt idx="1582">
                  <c:v>1</c:v>
                </c:pt>
                <c:pt idx="1583">
                  <c:v>1</c:v>
                </c:pt>
                <c:pt idx="1584">
                  <c:v>1</c:v>
                </c:pt>
                <c:pt idx="1585">
                  <c:v>1</c:v>
                </c:pt>
                <c:pt idx="1586">
                  <c:v>1</c:v>
                </c:pt>
                <c:pt idx="1587">
                  <c:v>1</c:v>
                </c:pt>
                <c:pt idx="1588">
                  <c:v>1</c:v>
                </c:pt>
                <c:pt idx="1589">
                  <c:v>1</c:v>
                </c:pt>
                <c:pt idx="1590">
                  <c:v>1</c:v>
                </c:pt>
                <c:pt idx="1591">
                  <c:v>1</c:v>
                </c:pt>
                <c:pt idx="1592">
                  <c:v>1</c:v>
                </c:pt>
                <c:pt idx="1593">
                  <c:v>1</c:v>
                </c:pt>
                <c:pt idx="1594">
                  <c:v>1</c:v>
                </c:pt>
                <c:pt idx="1595">
                  <c:v>1</c:v>
                </c:pt>
                <c:pt idx="1596">
                  <c:v>1</c:v>
                </c:pt>
                <c:pt idx="1597">
                  <c:v>1</c:v>
                </c:pt>
                <c:pt idx="1598">
                  <c:v>1</c:v>
                </c:pt>
                <c:pt idx="1599">
                  <c:v>1</c:v>
                </c:pt>
                <c:pt idx="1600">
                  <c:v>1</c:v>
                </c:pt>
                <c:pt idx="1601">
                  <c:v>1</c:v>
                </c:pt>
                <c:pt idx="1602">
                  <c:v>1</c:v>
                </c:pt>
                <c:pt idx="1603">
                  <c:v>1</c:v>
                </c:pt>
                <c:pt idx="1604">
                  <c:v>1</c:v>
                </c:pt>
                <c:pt idx="1605">
                  <c:v>1</c:v>
                </c:pt>
                <c:pt idx="1606">
                  <c:v>1</c:v>
                </c:pt>
                <c:pt idx="1607">
                  <c:v>4</c:v>
                </c:pt>
                <c:pt idx="1608">
                  <c:v>4</c:v>
                </c:pt>
                <c:pt idx="1609">
                  <c:v>4</c:v>
                </c:pt>
                <c:pt idx="1610">
                  <c:v>4</c:v>
                </c:pt>
                <c:pt idx="1611">
                  <c:v>1</c:v>
                </c:pt>
                <c:pt idx="1612">
                  <c:v>1</c:v>
                </c:pt>
                <c:pt idx="1613">
                  <c:v>1</c:v>
                </c:pt>
                <c:pt idx="1614">
                  <c:v>1</c:v>
                </c:pt>
                <c:pt idx="1615">
                  <c:v>1</c:v>
                </c:pt>
                <c:pt idx="1616">
                  <c:v>1</c:v>
                </c:pt>
                <c:pt idx="1617">
                  <c:v>1</c:v>
                </c:pt>
                <c:pt idx="1618">
                  <c:v>1</c:v>
                </c:pt>
                <c:pt idx="1619">
                  <c:v>1</c:v>
                </c:pt>
                <c:pt idx="1620">
                  <c:v>1</c:v>
                </c:pt>
                <c:pt idx="1621">
                  <c:v>1</c:v>
                </c:pt>
                <c:pt idx="1622">
                  <c:v>1</c:v>
                </c:pt>
                <c:pt idx="1623">
                  <c:v>1</c:v>
                </c:pt>
                <c:pt idx="1624">
                  <c:v>1</c:v>
                </c:pt>
                <c:pt idx="1625">
                  <c:v>1</c:v>
                </c:pt>
                <c:pt idx="1626">
                  <c:v>1</c:v>
                </c:pt>
                <c:pt idx="1627">
                  <c:v>1</c:v>
                </c:pt>
                <c:pt idx="1628">
                  <c:v>1</c:v>
                </c:pt>
                <c:pt idx="1629">
                  <c:v>1</c:v>
                </c:pt>
                <c:pt idx="1630">
                  <c:v>1</c:v>
                </c:pt>
                <c:pt idx="1631">
                  <c:v>1</c:v>
                </c:pt>
                <c:pt idx="1632">
                  <c:v>1</c:v>
                </c:pt>
                <c:pt idx="1633">
                  <c:v>1</c:v>
                </c:pt>
                <c:pt idx="1634">
                  <c:v>1</c:v>
                </c:pt>
                <c:pt idx="1635">
                  <c:v>1</c:v>
                </c:pt>
                <c:pt idx="1636">
                  <c:v>1</c:v>
                </c:pt>
                <c:pt idx="1637">
                  <c:v>1</c:v>
                </c:pt>
                <c:pt idx="1638">
                  <c:v>1</c:v>
                </c:pt>
                <c:pt idx="1639">
                  <c:v>1</c:v>
                </c:pt>
                <c:pt idx="1640">
                  <c:v>1</c:v>
                </c:pt>
                <c:pt idx="1641">
                  <c:v>1</c:v>
                </c:pt>
                <c:pt idx="1642">
                  <c:v>1</c:v>
                </c:pt>
                <c:pt idx="1643">
                  <c:v>1</c:v>
                </c:pt>
                <c:pt idx="1644">
                  <c:v>1</c:v>
                </c:pt>
                <c:pt idx="1645">
                  <c:v>1</c:v>
                </c:pt>
                <c:pt idx="1646">
                  <c:v>1</c:v>
                </c:pt>
                <c:pt idx="1647">
                  <c:v>1</c:v>
                </c:pt>
                <c:pt idx="1648">
                  <c:v>1</c:v>
                </c:pt>
                <c:pt idx="1649">
                  <c:v>1</c:v>
                </c:pt>
                <c:pt idx="1650">
                  <c:v>1</c:v>
                </c:pt>
                <c:pt idx="1651">
                  <c:v>1</c:v>
                </c:pt>
                <c:pt idx="1652">
                  <c:v>1</c:v>
                </c:pt>
                <c:pt idx="1653">
                  <c:v>1</c:v>
                </c:pt>
                <c:pt idx="1654">
                  <c:v>1</c:v>
                </c:pt>
                <c:pt idx="1655">
                  <c:v>1</c:v>
                </c:pt>
                <c:pt idx="1656">
                  <c:v>1</c:v>
                </c:pt>
                <c:pt idx="1657">
                  <c:v>1</c:v>
                </c:pt>
                <c:pt idx="1658">
                  <c:v>1</c:v>
                </c:pt>
                <c:pt idx="1659">
                  <c:v>1</c:v>
                </c:pt>
                <c:pt idx="1660">
                  <c:v>1</c:v>
                </c:pt>
                <c:pt idx="1661">
                  <c:v>1</c:v>
                </c:pt>
                <c:pt idx="1662">
                  <c:v>1</c:v>
                </c:pt>
                <c:pt idx="1663">
                  <c:v>1</c:v>
                </c:pt>
                <c:pt idx="1664">
                  <c:v>1</c:v>
                </c:pt>
                <c:pt idx="1665">
                  <c:v>1</c:v>
                </c:pt>
                <c:pt idx="1666">
                  <c:v>1</c:v>
                </c:pt>
                <c:pt idx="1667">
                  <c:v>1</c:v>
                </c:pt>
                <c:pt idx="1668">
                  <c:v>1</c:v>
                </c:pt>
                <c:pt idx="1669">
                  <c:v>1</c:v>
                </c:pt>
                <c:pt idx="1670">
                  <c:v>1</c:v>
                </c:pt>
                <c:pt idx="1671">
                  <c:v>1</c:v>
                </c:pt>
                <c:pt idx="1672">
                  <c:v>1</c:v>
                </c:pt>
                <c:pt idx="1673">
                  <c:v>1</c:v>
                </c:pt>
                <c:pt idx="1674">
                  <c:v>1</c:v>
                </c:pt>
                <c:pt idx="1675">
                  <c:v>1</c:v>
                </c:pt>
                <c:pt idx="1676">
                  <c:v>1</c:v>
                </c:pt>
                <c:pt idx="1677">
                  <c:v>1</c:v>
                </c:pt>
                <c:pt idx="1678">
                  <c:v>1</c:v>
                </c:pt>
                <c:pt idx="1679">
                  <c:v>1</c:v>
                </c:pt>
                <c:pt idx="1680">
                  <c:v>1</c:v>
                </c:pt>
                <c:pt idx="1681">
                  <c:v>1</c:v>
                </c:pt>
                <c:pt idx="1682">
                  <c:v>1</c:v>
                </c:pt>
                <c:pt idx="1683">
                  <c:v>1</c:v>
                </c:pt>
                <c:pt idx="1684">
                  <c:v>1</c:v>
                </c:pt>
                <c:pt idx="1685">
                  <c:v>1</c:v>
                </c:pt>
                <c:pt idx="1686">
                  <c:v>1</c:v>
                </c:pt>
                <c:pt idx="1687">
                  <c:v>1</c:v>
                </c:pt>
                <c:pt idx="1688">
                  <c:v>1</c:v>
                </c:pt>
                <c:pt idx="1689">
                  <c:v>1</c:v>
                </c:pt>
                <c:pt idx="1690">
                  <c:v>1</c:v>
                </c:pt>
                <c:pt idx="1691">
                  <c:v>1</c:v>
                </c:pt>
                <c:pt idx="1692">
                  <c:v>1</c:v>
                </c:pt>
                <c:pt idx="1693">
                  <c:v>1</c:v>
                </c:pt>
                <c:pt idx="1694">
                  <c:v>1</c:v>
                </c:pt>
                <c:pt idx="1695">
                  <c:v>1</c:v>
                </c:pt>
                <c:pt idx="1696">
                  <c:v>1</c:v>
                </c:pt>
                <c:pt idx="1697">
                  <c:v>1</c:v>
                </c:pt>
                <c:pt idx="1698">
                  <c:v>1</c:v>
                </c:pt>
                <c:pt idx="1699">
                  <c:v>1</c:v>
                </c:pt>
                <c:pt idx="1700">
                  <c:v>1</c:v>
                </c:pt>
                <c:pt idx="1701">
                  <c:v>1</c:v>
                </c:pt>
                <c:pt idx="1702">
                  <c:v>1</c:v>
                </c:pt>
                <c:pt idx="1703">
                  <c:v>1</c:v>
                </c:pt>
                <c:pt idx="1704">
                  <c:v>1</c:v>
                </c:pt>
                <c:pt idx="1705">
                  <c:v>1</c:v>
                </c:pt>
                <c:pt idx="1706">
                  <c:v>1</c:v>
                </c:pt>
                <c:pt idx="1707">
                  <c:v>1</c:v>
                </c:pt>
                <c:pt idx="1708">
                  <c:v>1</c:v>
                </c:pt>
                <c:pt idx="1709">
                  <c:v>1</c:v>
                </c:pt>
                <c:pt idx="1710">
                  <c:v>1</c:v>
                </c:pt>
                <c:pt idx="1711">
                  <c:v>1</c:v>
                </c:pt>
                <c:pt idx="1712">
                  <c:v>1</c:v>
                </c:pt>
                <c:pt idx="1713">
                  <c:v>1</c:v>
                </c:pt>
                <c:pt idx="1714">
                  <c:v>1</c:v>
                </c:pt>
                <c:pt idx="1715">
                  <c:v>1</c:v>
                </c:pt>
                <c:pt idx="1716">
                  <c:v>1</c:v>
                </c:pt>
                <c:pt idx="1717">
                  <c:v>4</c:v>
                </c:pt>
                <c:pt idx="1718">
                  <c:v>4</c:v>
                </c:pt>
                <c:pt idx="1719">
                  <c:v>4</c:v>
                </c:pt>
                <c:pt idx="1720">
                  <c:v>4</c:v>
                </c:pt>
                <c:pt idx="1721">
                  <c:v>1</c:v>
                </c:pt>
                <c:pt idx="1722">
                  <c:v>1</c:v>
                </c:pt>
                <c:pt idx="1723">
                  <c:v>1</c:v>
                </c:pt>
                <c:pt idx="1724">
                  <c:v>1</c:v>
                </c:pt>
                <c:pt idx="1725">
                  <c:v>1</c:v>
                </c:pt>
                <c:pt idx="1726">
                  <c:v>1</c:v>
                </c:pt>
                <c:pt idx="1727">
                  <c:v>1</c:v>
                </c:pt>
                <c:pt idx="1728">
                  <c:v>1</c:v>
                </c:pt>
                <c:pt idx="1729">
                  <c:v>1</c:v>
                </c:pt>
                <c:pt idx="1730">
                  <c:v>1</c:v>
                </c:pt>
                <c:pt idx="1731">
                  <c:v>1</c:v>
                </c:pt>
                <c:pt idx="1732">
                  <c:v>1</c:v>
                </c:pt>
                <c:pt idx="1733">
                  <c:v>1</c:v>
                </c:pt>
                <c:pt idx="1734">
                  <c:v>1</c:v>
                </c:pt>
                <c:pt idx="1735">
                  <c:v>1</c:v>
                </c:pt>
                <c:pt idx="1736">
                  <c:v>1</c:v>
                </c:pt>
                <c:pt idx="1737">
                  <c:v>1</c:v>
                </c:pt>
                <c:pt idx="1738">
                  <c:v>1</c:v>
                </c:pt>
                <c:pt idx="1739">
                  <c:v>1</c:v>
                </c:pt>
                <c:pt idx="1740">
                  <c:v>1</c:v>
                </c:pt>
                <c:pt idx="1741">
                  <c:v>1</c:v>
                </c:pt>
                <c:pt idx="1742">
                  <c:v>1</c:v>
                </c:pt>
                <c:pt idx="1743">
                  <c:v>1</c:v>
                </c:pt>
                <c:pt idx="1744">
                  <c:v>1</c:v>
                </c:pt>
                <c:pt idx="1745">
                  <c:v>1</c:v>
                </c:pt>
                <c:pt idx="1746">
                  <c:v>1</c:v>
                </c:pt>
                <c:pt idx="1747">
                  <c:v>1</c:v>
                </c:pt>
                <c:pt idx="1748">
                  <c:v>1</c:v>
                </c:pt>
                <c:pt idx="1749">
                  <c:v>1</c:v>
                </c:pt>
                <c:pt idx="1750">
                  <c:v>1</c:v>
                </c:pt>
                <c:pt idx="1751">
                  <c:v>1</c:v>
                </c:pt>
                <c:pt idx="1752">
                  <c:v>1</c:v>
                </c:pt>
                <c:pt idx="1753">
                  <c:v>1</c:v>
                </c:pt>
                <c:pt idx="1754">
                  <c:v>1</c:v>
                </c:pt>
                <c:pt idx="1755">
                  <c:v>1</c:v>
                </c:pt>
                <c:pt idx="1756">
                  <c:v>1</c:v>
                </c:pt>
                <c:pt idx="1757">
                  <c:v>1</c:v>
                </c:pt>
                <c:pt idx="1758">
                  <c:v>1</c:v>
                </c:pt>
                <c:pt idx="1759">
                  <c:v>1</c:v>
                </c:pt>
                <c:pt idx="1760">
                  <c:v>1</c:v>
                </c:pt>
                <c:pt idx="1761">
                  <c:v>1</c:v>
                </c:pt>
                <c:pt idx="1762">
                  <c:v>1</c:v>
                </c:pt>
                <c:pt idx="1763">
                  <c:v>1</c:v>
                </c:pt>
                <c:pt idx="1764">
                  <c:v>1</c:v>
                </c:pt>
                <c:pt idx="1765">
                  <c:v>1</c:v>
                </c:pt>
                <c:pt idx="1766">
                  <c:v>1</c:v>
                </c:pt>
                <c:pt idx="1767">
                  <c:v>1</c:v>
                </c:pt>
                <c:pt idx="1768">
                  <c:v>1</c:v>
                </c:pt>
                <c:pt idx="1769">
                  <c:v>1</c:v>
                </c:pt>
                <c:pt idx="1770">
                  <c:v>1</c:v>
                </c:pt>
                <c:pt idx="1771">
                  <c:v>1</c:v>
                </c:pt>
                <c:pt idx="1772">
                  <c:v>1</c:v>
                </c:pt>
                <c:pt idx="1773">
                  <c:v>1</c:v>
                </c:pt>
                <c:pt idx="1774">
                  <c:v>1</c:v>
                </c:pt>
                <c:pt idx="1775">
                  <c:v>1</c:v>
                </c:pt>
                <c:pt idx="1776">
                  <c:v>1</c:v>
                </c:pt>
                <c:pt idx="1777">
                  <c:v>1</c:v>
                </c:pt>
                <c:pt idx="1778">
                  <c:v>1</c:v>
                </c:pt>
                <c:pt idx="1779">
                  <c:v>1</c:v>
                </c:pt>
                <c:pt idx="1780">
                  <c:v>1</c:v>
                </c:pt>
                <c:pt idx="1781">
                  <c:v>1</c:v>
                </c:pt>
                <c:pt idx="1782">
                  <c:v>1</c:v>
                </c:pt>
                <c:pt idx="1783">
                  <c:v>1</c:v>
                </c:pt>
                <c:pt idx="1784">
                  <c:v>1</c:v>
                </c:pt>
                <c:pt idx="1785">
                  <c:v>1</c:v>
                </c:pt>
                <c:pt idx="1786">
                  <c:v>1</c:v>
                </c:pt>
                <c:pt idx="1787">
                  <c:v>1</c:v>
                </c:pt>
                <c:pt idx="1788">
                  <c:v>1</c:v>
                </c:pt>
                <c:pt idx="1789">
                  <c:v>1</c:v>
                </c:pt>
                <c:pt idx="1790">
                  <c:v>1</c:v>
                </c:pt>
                <c:pt idx="1791">
                  <c:v>1</c:v>
                </c:pt>
                <c:pt idx="1792">
                  <c:v>1</c:v>
                </c:pt>
                <c:pt idx="1793">
                  <c:v>1</c:v>
                </c:pt>
                <c:pt idx="1794">
                  <c:v>1</c:v>
                </c:pt>
                <c:pt idx="1795">
                  <c:v>1</c:v>
                </c:pt>
                <c:pt idx="1796">
                  <c:v>1</c:v>
                </c:pt>
                <c:pt idx="1797">
                  <c:v>1</c:v>
                </c:pt>
                <c:pt idx="1798">
                  <c:v>1</c:v>
                </c:pt>
                <c:pt idx="1799">
                  <c:v>1</c:v>
                </c:pt>
                <c:pt idx="1800">
                  <c:v>1</c:v>
                </c:pt>
                <c:pt idx="1801">
                  <c:v>1</c:v>
                </c:pt>
                <c:pt idx="1802">
                  <c:v>1</c:v>
                </c:pt>
                <c:pt idx="1803">
                  <c:v>1</c:v>
                </c:pt>
                <c:pt idx="1804">
                  <c:v>1</c:v>
                </c:pt>
                <c:pt idx="1805">
                  <c:v>1</c:v>
                </c:pt>
                <c:pt idx="1806">
                  <c:v>1</c:v>
                </c:pt>
                <c:pt idx="1807">
                  <c:v>1</c:v>
                </c:pt>
                <c:pt idx="1808">
                  <c:v>1</c:v>
                </c:pt>
                <c:pt idx="1809">
                  <c:v>1</c:v>
                </c:pt>
                <c:pt idx="1810">
                  <c:v>1</c:v>
                </c:pt>
                <c:pt idx="1811">
                  <c:v>1</c:v>
                </c:pt>
                <c:pt idx="1812">
                  <c:v>1</c:v>
                </c:pt>
                <c:pt idx="1813">
                  <c:v>1</c:v>
                </c:pt>
                <c:pt idx="1814">
                  <c:v>1</c:v>
                </c:pt>
                <c:pt idx="1815">
                  <c:v>1</c:v>
                </c:pt>
                <c:pt idx="1816">
                  <c:v>1</c:v>
                </c:pt>
                <c:pt idx="1817">
                  <c:v>1</c:v>
                </c:pt>
                <c:pt idx="1818">
                  <c:v>1</c:v>
                </c:pt>
                <c:pt idx="1819">
                  <c:v>1</c:v>
                </c:pt>
                <c:pt idx="1820">
                  <c:v>1</c:v>
                </c:pt>
                <c:pt idx="1821">
                  <c:v>1</c:v>
                </c:pt>
                <c:pt idx="1822">
                  <c:v>1</c:v>
                </c:pt>
                <c:pt idx="1823">
                  <c:v>1</c:v>
                </c:pt>
                <c:pt idx="1824">
                  <c:v>1</c:v>
                </c:pt>
                <c:pt idx="1825">
                  <c:v>1</c:v>
                </c:pt>
                <c:pt idx="1826">
                  <c:v>1</c:v>
                </c:pt>
                <c:pt idx="1827">
                  <c:v>1</c:v>
                </c:pt>
                <c:pt idx="1828">
                  <c:v>1</c:v>
                </c:pt>
                <c:pt idx="1829">
                  <c:v>1</c:v>
                </c:pt>
                <c:pt idx="1830">
                  <c:v>1</c:v>
                </c:pt>
                <c:pt idx="1831">
                  <c:v>1</c:v>
                </c:pt>
                <c:pt idx="1832">
                  <c:v>1</c:v>
                </c:pt>
                <c:pt idx="1833">
                  <c:v>1</c:v>
                </c:pt>
                <c:pt idx="1834">
                  <c:v>1</c:v>
                </c:pt>
                <c:pt idx="1835">
                  <c:v>1</c:v>
                </c:pt>
                <c:pt idx="1836">
                  <c:v>1</c:v>
                </c:pt>
                <c:pt idx="1837">
                  <c:v>1</c:v>
                </c:pt>
                <c:pt idx="1838">
                  <c:v>1</c:v>
                </c:pt>
                <c:pt idx="1839">
                  <c:v>1</c:v>
                </c:pt>
                <c:pt idx="1840">
                  <c:v>1</c:v>
                </c:pt>
                <c:pt idx="1841">
                  <c:v>1</c:v>
                </c:pt>
                <c:pt idx="1842">
                  <c:v>1</c:v>
                </c:pt>
                <c:pt idx="1843">
                  <c:v>1</c:v>
                </c:pt>
                <c:pt idx="1844">
                  <c:v>1</c:v>
                </c:pt>
                <c:pt idx="1845">
                  <c:v>1</c:v>
                </c:pt>
                <c:pt idx="1846">
                  <c:v>1</c:v>
                </c:pt>
                <c:pt idx="1847">
                  <c:v>1</c:v>
                </c:pt>
                <c:pt idx="1848">
                  <c:v>1</c:v>
                </c:pt>
                <c:pt idx="1849">
                  <c:v>1</c:v>
                </c:pt>
                <c:pt idx="1850">
                  <c:v>1</c:v>
                </c:pt>
                <c:pt idx="1851">
                  <c:v>1</c:v>
                </c:pt>
                <c:pt idx="1852">
                  <c:v>1</c:v>
                </c:pt>
                <c:pt idx="1853">
                  <c:v>1</c:v>
                </c:pt>
                <c:pt idx="1854">
                  <c:v>1</c:v>
                </c:pt>
                <c:pt idx="1855">
                  <c:v>1</c:v>
                </c:pt>
                <c:pt idx="1856">
                  <c:v>1</c:v>
                </c:pt>
                <c:pt idx="1857">
                  <c:v>1</c:v>
                </c:pt>
                <c:pt idx="1858">
                  <c:v>1</c:v>
                </c:pt>
                <c:pt idx="1859">
                  <c:v>1</c:v>
                </c:pt>
                <c:pt idx="1860">
                  <c:v>1</c:v>
                </c:pt>
                <c:pt idx="1861">
                  <c:v>1</c:v>
                </c:pt>
                <c:pt idx="1862">
                  <c:v>1</c:v>
                </c:pt>
                <c:pt idx="1863">
                  <c:v>1</c:v>
                </c:pt>
                <c:pt idx="1864">
                  <c:v>1</c:v>
                </c:pt>
                <c:pt idx="1865">
                  <c:v>1</c:v>
                </c:pt>
                <c:pt idx="1866">
                  <c:v>1</c:v>
                </c:pt>
                <c:pt idx="1867">
                  <c:v>1</c:v>
                </c:pt>
                <c:pt idx="1868">
                  <c:v>1</c:v>
                </c:pt>
                <c:pt idx="1869">
                  <c:v>1</c:v>
                </c:pt>
                <c:pt idx="1870">
                  <c:v>1</c:v>
                </c:pt>
                <c:pt idx="1871">
                  <c:v>1</c:v>
                </c:pt>
                <c:pt idx="1872">
                  <c:v>1</c:v>
                </c:pt>
                <c:pt idx="1873">
                  <c:v>1</c:v>
                </c:pt>
                <c:pt idx="1874">
                  <c:v>1</c:v>
                </c:pt>
                <c:pt idx="1875">
                  <c:v>1</c:v>
                </c:pt>
                <c:pt idx="1876">
                  <c:v>1</c:v>
                </c:pt>
                <c:pt idx="1877">
                  <c:v>1</c:v>
                </c:pt>
                <c:pt idx="1878">
                  <c:v>1</c:v>
                </c:pt>
                <c:pt idx="1879">
                  <c:v>1</c:v>
                </c:pt>
                <c:pt idx="1880">
                  <c:v>1</c:v>
                </c:pt>
                <c:pt idx="1881">
                  <c:v>1</c:v>
                </c:pt>
                <c:pt idx="1882">
                  <c:v>1</c:v>
                </c:pt>
                <c:pt idx="1883">
                  <c:v>1</c:v>
                </c:pt>
                <c:pt idx="1884">
                  <c:v>1</c:v>
                </c:pt>
                <c:pt idx="1885">
                  <c:v>1</c:v>
                </c:pt>
                <c:pt idx="1886">
                  <c:v>1</c:v>
                </c:pt>
                <c:pt idx="1887">
                  <c:v>1</c:v>
                </c:pt>
                <c:pt idx="1888">
                  <c:v>1</c:v>
                </c:pt>
                <c:pt idx="1889">
                  <c:v>1</c:v>
                </c:pt>
                <c:pt idx="1890">
                  <c:v>1</c:v>
                </c:pt>
                <c:pt idx="1891">
                  <c:v>1</c:v>
                </c:pt>
                <c:pt idx="1892">
                  <c:v>1</c:v>
                </c:pt>
                <c:pt idx="1893">
                  <c:v>1</c:v>
                </c:pt>
                <c:pt idx="1894">
                  <c:v>1</c:v>
                </c:pt>
                <c:pt idx="1895">
                  <c:v>1</c:v>
                </c:pt>
                <c:pt idx="1896">
                  <c:v>1</c:v>
                </c:pt>
                <c:pt idx="1897">
                  <c:v>1</c:v>
                </c:pt>
                <c:pt idx="1898">
                  <c:v>1</c:v>
                </c:pt>
                <c:pt idx="1899">
                  <c:v>1</c:v>
                </c:pt>
                <c:pt idx="1900">
                  <c:v>1</c:v>
                </c:pt>
                <c:pt idx="1901">
                  <c:v>1</c:v>
                </c:pt>
                <c:pt idx="1902">
                  <c:v>1</c:v>
                </c:pt>
                <c:pt idx="1903">
                  <c:v>1</c:v>
                </c:pt>
                <c:pt idx="1904">
                  <c:v>1</c:v>
                </c:pt>
                <c:pt idx="1905">
                  <c:v>1</c:v>
                </c:pt>
                <c:pt idx="1906">
                  <c:v>1</c:v>
                </c:pt>
                <c:pt idx="1907">
                  <c:v>1</c:v>
                </c:pt>
                <c:pt idx="1908">
                  <c:v>1</c:v>
                </c:pt>
                <c:pt idx="1909">
                  <c:v>1</c:v>
                </c:pt>
                <c:pt idx="1910">
                  <c:v>1</c:v>
                </c:pt>
                <c:pt idx="1911">
                  <c:v>1</c:v>
                </c:pt>
                <c:pt idx="1912">
                  <c:v>1</c:v>
                </c:pt>
                <c:pt idx="1913">
                  <c:v>1</c:v>
                </c:pt>
                <c:pt idx="1914">
                  <c:v>1</c:v>
                </c:pt>
                <c:pt idx="1915">
                  <c:v>1</c:v>
                </c:pt>
                <c:pt idx="1916">
                  <c:v>1</c:v>
                </c:pt>
                <c:pt idx="1917">
                  <c:v>1</c:v>
                </c:pt>
                <c:pt idx="1918">
                  <c:v>1</c:v>
                </c:pt>
                <c:pt idx="1919">
                  <c:v>1</c:v>
                </c:pt>
                <c:pt idx="1920">
                  <c:v>3</c:v>
                </c:pt>
                <c:pt idx="1921">
                  <c:v>3</c:v>
                </c:pt>
                <c:pt idx="1922">
                  <c:v>3</c:v>
                </c:pt>
                <c:pt idx="1923">
                  <c:v>3</c:v>
                </c:pt>
                <c:pt idx="1924">
                  <c:v>3</c:v>
                </c:pt>
                <c:pt idx="1925">
                  <c:v>3</c:v>
                </c:pt>
                <c:pt idx="1926">
                  <c:v>3</c:v>
                </c:pt>
                <c:pt idx="1927">
                  <c:v>3</c:v>
                </c:pt>
                <c:pt idx="1928">
                  <c:v>3</c:v>
                </c:pt>
                <c:pt idx="1929">
                  <c:v>3</c:v>
                </c:pt>
                <c:pt idx="1930">
                  <c:v>3</c:v>
                </c:pt>
                <c:pt idx="1931">
                  <c:v>1</c:v>
                </c:pt>
                <c:pt idx="1932">
                  <c:v>1</c:v>
                </c:pt>
                <c:pt idx="1933">
                  <c:v>1</c:v>
                </c:pt>
                <c:pt idx="1934">
                  <c:v>1</c:v>
                </c:pt>
                <c:pt idx="1935">
                  <c:v>1</c:v>
                </c:pt>
                <c:pt idx="1936">
                  <c:v>1</c:v>
                </c:pt>
                <c:pt idx="1937">
                  <c:v>1</c:v>
                </c:pt>
                <c:pt idx="1938">
                  <c:v>1</c:v>
                </c:pt>
                <c:pt idx="1939">
                  <c:v>1</c:v>
                </c:pt>
                <c:pt idx="1940">
                  <c:v>1</c:v>
                </c:pt>
                <c:pt idx="1941">
                  <c:v>1</c:v>
                </c:pt>
                <c:pt idx="1942">
                  <c:v>1</c:v>
                </c:pt>
                <c:pt idx="1943">
                  <c:v>1</c:v>
                </c:pt>
                <c:pt idx="1944">
                  <c:v>1</c:v>
                </c:pt>
                <c:pt idx="1945">
                  <c:v>1</c:v>
                </c:pt>
                <c:pt idx="1946">
                  <c:v>1</c:v>
                </c:pt>
                <c:pt idx="1947">
                  <c:v>1</c:v>
                </c:pt>
                <c:pt idx="1948">
                  <c:v>1</c:v>
                </c:pt>
                <c:pt idx="1949">
                  <c:v>1</c:v>
                </c:pt>
                <c:pt idx="1950">
                  <c:v>1</c:v>
                </c:pt>
                <c:pt idx="1951">
                  <c:v>1</c:v>
                </c:pt>
                <c:pt idx="1952">
                  <c:v>1</c:v>
                </c:pt>
                <c:pt idx="1953">
                  <c:v>1</c:v>
                </c:pt>
                <c:pt idx="1954">
                  <c:v>1</c:v>
                </c:pt>
                <c:pt idx="1955">
                  <c:v>1</c:v>
                </c:pt>
                <c:pt idx="1956">
                  <c:v>1</c:v>
                </c:pt>
                <c:pt idx="1957">
                  <c:v>1</c:v>
                </c:pt>
                <c:pt idx="1958">
                  <c:v>1</c:v>
                </c:pt>
                <c:pt idx="1959">
                  <c:v>1</c:v>
                </c:pt>
                <c:pt idx="1960">
                  <c:v>1</c:v>
                </c:pt>
                <c:pt idx="1961">
                  <c:v>1</c:v>
                </c:pt>
                <c:pt idx="1962">
                  <c:v>1</c:v>
                </c:pt>
                <c:pt idx="1963">
                  <c:v>1</c:v>
                </c:pt>
                <c:pt idx="1964">
                  <c:v>1</c:v>
                </c:pt>
                <c:pt idx="1965">
                  <c:v>1</c:v>
                </c:pt>
                <c:pt idx="1966">
                  <c:v>1</c:v>
                </c:pt>
                <c:pt idx="1967">
                  <c:v>1</c:v>
                </c:pt>
                <c:pt idx="1968">
                  <c:v>1</c:v>
                </c:pt>
                <c:pt idx="1969">
                  <c:v>1</c:v>
                </c:pt>
                <c:pt idx="1970">
                  <c:v>1</c:v>
                </c:pt>
                <c:pt idx="1971">
                  <c:v>1</c:v>
                </c:pt>
                <c:pt idx="1972">
                  <c:v>1</c:v>
                </c:pt>
                <c:pt idx="1973">
                  <c:v>1</c:v>
                </c:pt>
                <c:pt idx="1974">
                  <c:v>1</c:v>
                </c:pt>
                <c:pt idx="1975">
                  <c:v>1</c:v>
                </c:pt>
                <c:pt idx="1976">
                  <c:v>1</c:v>
                </c:pt>
                <c:pt idx="1977">
                  <c:v>1</c:v>
                </c:pt>
                <c:pt idx="1978">
                  <c:v>1</c:v>
                </c:pt>
                <c:pt idx="1979">
                  <c:v>1</c:v>
                </c:pt>
                <c:pt idx="1980">
                  <c:v>1</c:v>
                </c:pt>
                <c:pt idx="1981">
                  <c:v>1</c:v>
                </c:pt>
                <c:pt idx="1982">
                  <c:v>1</c:v>
                </c:pt>
                <c:pt idx="1983">
                  <c:v>1</c:v>
                </c:pt>
                <c:pt idx="1984">
                  <c:v>1</c:v>
                </c:pt>
                <c:pt idx="1985">
                  <c:v>1</c:v>
                </c:pt>
                <c:pt idx="1986">
                  <c:v>1</c:v>
                </c:pt>
                <c:pt idx="1987">
                  <c:v>1</c:v>
                </c:pt>
                <c:pt idx="1988">
                  <c:v>1</c:v>
                </c:pt>
                <c:pt idx="1989">
                  <c:v>1</c:v>
                </c:pt>
                <c:pt idx="1990">
                  <c:v>1</c:v>
                </c:pt>
                <c:pt idx="1991">
                  <c:v>1</c:v>
                </c:pt>
                <c:pt idx="1992">
                  <c:v>1</c:v>
                </c:pt>
                <c:pt idx="1993">
                  <c:v>1</c:v>
                </c:pt>
                <c:pt idx="1994">
                  <c:v>1</c:v>
                </c:pt>
                <c:pt idx="1995">
                  <c:v>1</c:v>
                </c:pt>
                <c:pt idx="1996">
                  <c:v>1</c:v>
                </c:pt>
                <c:pt idx="1997">
                  <c:v>1</c:v>
                </c:pt>
                <c:pt idx="1998">
                  <c:v>1</c:v>
                </c:pt>
                <c:pt idx="1999">
                  <c:v>4</c:v>
                </c:pt>
                <c:pt idx="2000">
                  <c:v>4</c:v>
                </c:pt>
                <c:pt idx="2001">
                  <c:v>4</c:v>
                </c:pt>
                <c:pt idx="2002">
                  <c:v>4</c:v>
                </c:pt>
                <c:pt idx="2003">
                  <c:v>4</c:v>
                </c:pt>
                <c:pt idx="2004">
                  <c:v>4</c:v>
                </c:pt>
                <c:pt idx="2005">
                  <c:v>4</c:v>
                </c:pt>
                <c:pt idx="2006">
                  <c:v>4</c:v>
                </c:pt>
                <c:pt idx="2007">
                  <c:v>4</c:v>
                </c:pt>
                <c:pt idx="2008">
                  <c:v>4</c:v>
                </c:pt>
                <c:pt idx="2009">
                  <c:v>4</c:v>
                </c:pt>
                <c:pt idx="2010">
                  <c:v>4</c:v>
                </c:pt>
                <c:pt idx="2011">
                  <c:v>4</c:v>
                </c:pt>
                <c:pt idx="2012">
                  <c:v>1</c:v>
                </c:pt>
                <c:pt idx="2013">
                  <c:v>1</c:v>
                </c:pt>
                <c:pt idx="2014">
                  <c:v>1</c:v>
                </c:pt>
                <c:pt idx="2015">
                  <c:v>4</c:v>
                </c:pt>
                <c:pt idx="2016">
                  <c:v>4</c:v>
                </c:pt>
                <c:pt idx="2017">
                  <c:v>4</c:v>
                </c:pt>
                <c:pt idx="2018">
                  <c:v>4</c:v>
                </c:pt>
                <c:pt idx="2019">
                  <c:v>1</c:v>
                </c:pt>
                <c:pt idx="2020">
                  <c:v>1</c:v>
                </c:pt>
                <c:pt idx="2021">
                  <c:v>1</c:v>
                </c:pt>
                <c:pt idx="2022">
                  <c:v>1</c:v>
                </c:pt>
                <c:pt idx="2023">
                  <c:v>1</c:v>
                </c:pt>
                <c:pt idx="2024">
                  <c:v>1</c:v>
                </c:pt>
                <c:pt idx="2025">
                  <c:v>1</c:v>
                </c:pt>
                <c:pt idx="2026">
                  <c:v>1</c:v>
                </c:pt>
                <c:pt idx="2027">
                  <c:v>1</c:v>
                </c:pt>
                <c:pt idx="2028">
                  <c:v>1</c:v>
                </c:pt>
                <c:pt idx="2029">
                  <c:v>1</c:v>
                </c:pt>
                <c:pt idx="2030">
                  <c:v>1</c:v>
                </c:pt>
                <c:pt idx="2031">
                  <c:v>1</c:v>
                </c:pt>
                <c:pt idx="2032">
                  <c:v>1</c:v>
                </c:pt>
                <c:pt idx="2033">
                  <c:v>1</c:v>
                </c:pt>
                <c:pt idx="2034">
                  <c:v>1</c:v>
                </c:pt>
                <c:pt idx="2035">
                  <c:v>1</c:v>
                </c:pt>
                <c:pt idx="2036">
                  <c:v>1</c:v>
                </c:pt>
                <c:pt idx="2037">
                  <c:v>1</c:v>
                </c:pt>
                <c:pt idx="2038">
                  <c:v>1</c:v>
                </c:pt>
                <c:pt idx="2039">
                  <c:v>1</c:v>
                </c:pt>
                <c:pt idx="2040">
                  <c:v>1</c:v>
                </c:pt>
                <c:pt idx="2041">
                  <c:v>1</c:v>
                </c:pt>
                <c:pt idx="2042">
                  <c:v>1</c:v>
                </c:pt>
                <c:pt idx="2043">
                  <c:v>1</c:v>
                </c:pt>
                <c:pt idx="2044">
                  <c:v>1</c:v>
                </c:pt>
                <c:pt idx="2045">
                  <c:v>1</c:v>
                </c:pt>
                <c:pt idx="2046">
                  <c:v>1</c:v>
                </c:pt>
                <c:pt idx="2047">
                  <c:v>3</c:v>
                </c:pt>
                <c:pt idx="2048">
                  <c:v>3</c:v>
                </c:pt>
                <c:pt idx="2049">
                  <c:v>3</c:v>
                </c:pt>
                <c:pt idx="2050">
                  <c:v>3</c:v>
                </c:pt>
                <c:pt idx="2051">
                  <c:v>3</c:v>
                </c:pt>
                <c:pt idx="2052">
                  <c:v>3</c:v>
                </c:pt>
                <c:pt idx="2053">
                  <c:v>3</c:v>
                </c:pt>
                <c:pt idx="2054">
                  <c:v>3</c:v>
                </c:pt>
                <c:pt idx="2055">
                  <c:v>3</c:v>
                </c:pt>
                <c:pt idx="2056">
                  <c:v>3</c:v>
                </c:pt>
                <c:pt idx="2057">
                  <c:v>3</c:v>
                </c:pt>
                <c:pt idx="2058">
                  <c:v>3</c:v>
                </c:pt>
                <c:pt idx="2059">
                  <c:v>3</c:v>
                </c:pt>
                <c:pt idx="2060">
                  <c:v>4</c:v>
                </c:pt>
                <c:pt idx="2061">
                  <c:v>4</c:v>
                </c:pt>
                <c:pt idx="2062">
                  <c:v>4</c:v>
                </c:pt>
                <c:pt idx="2063">
                  <c:v>4</c:v>
                </c:pt>
                <c:pt idx="2064">
                  <c:v>4</c:v>
                </c:pt>
                <c:pt idx="2065">
                  <c:v>1</c:v>
                </c:pt>
                <c:pt idx="2066">
                  <c:v>1</c:v>
                </c:pt>
                <c:pt idx="2067">
                  <c:v>1</c:v>
                </c:pt>
                <c:pt idx="2068">
                  <c:v>1</c:v>
                </c:pt>
                <c:pt idx="2069">
                  <c:v>1</c:v>
                </c:pt>
                <c:pt idx="2070">
                  <c:v>1</c:v>
                </c:pt>
                <c:pt idx="2071">
                  <c:v>1</c:v>
                </c:pt>
                <c:pt idx="2072">
                  <c:v>1</c:v>
                </c:pt>
                <c:pt idx="2073">
                  <c:v>1</c:v>
                </c:pt>
                <c:pt idx="2074">
                  <c:v>1</c:v>
                </c:pt>
                <c:pt idx="2075">
                  <c:v>1</c:v>
                </c:pt>
                <c:pt idx="2076">
                  <c:v>1</c:v>
                </c:pt>
                <c:pt idx="2077">
                  <c:v>1</c:v>
                </c:pt>
                <c:pt idx="2078">
                  <c:v>1</c:v>
                </c:pt>
                <c:pt idx="2079">
                  <c:v>1</c:v>
                </c:pt>
                <c:pt idx="2080">
                  <c:v>1</c:v>
                </c:pt>
                <c:pt idx="2081">
                  <c:v>1</c:v>
                </c:pt>
                <c:pt idx="2082">
                  <c:v>1</c:v>
                </c:pt>
                <c:pt idx="2083">
                  <c:v>1</c:v>
                </c:pt>
                <c:pt idx="2084">
                  <c:v>1</c:v>
                </c:pt>
                <c:pt idx="2085">
                  <c:v>1</c:v>
                </c:pt>
                <c:pt idx="2086">
                  <c:v>1</c:v>
                </c:pt>
                <c:pt idx="2087">
                  <c:v>1</c:v>
                </c:pt>
                <c:pt idx="2088">
                  <c:v>1</c:v>
                </c:pt>
                <c:pt idx="2089">
                  <c:v>1</c:v>
                </c:pt>
                <c:pt idx="2090">
                  <c:v>1</c:v>
                </c:pt>
                <c:pt idx="2091">
                  <c:v>1</c:v>
                </c:pt>
                <c:pt idx="2092">
                  <c:v>1</c:v>
                </c:pt>
                <c:pt idx="2093">
                  <c:v>1</c:v>
                </c:pt>
                <c:pt idx="2094">
                  <c:v>1</c:v>
                </c:pt>
                <c:pt idx="2095">
                  <c:v>1</c:v>
                </c:pt>
                <c:pt idx="2096">
                  <c:v>1</c:v>
                </c:pt>
                <c:pt idx="2097">
                  <c:v>1</c:v>
                </c:pt>
                <c:pt idx="2098">
                  <c:v>1</c:v>
                </c:pt>
                <c:pt idx="2099">
                  <c:v>1</c:v>
                </c:pt>
                <c:pt idx="2100">
                  <c:v>1</c:v>
                </c:pt>
                <c:pt idx="2101">
                  <c:v>1</c:v>
                </c:pt>
                <c:pt idx="2102">
                  <c:v>1</c:v>
                </c:pt>
                <c:pt idx="2103">
                  <c:v>1</c:v>
                </c:pt>
                <c:pt idx="2104">
                  <c:v>1</c:v>
                </c:pt>
                <c:pt idx="2105">
                  <c:v>1</c:v>
                </c:pt>
                <c:pt idx="2106">
                  <c:v>1</c:v>
                </c:pt>
                <c:pt idx="2107">
                  <c:v>1</c:v>
                </c:pt>
                <c:pt idx="2108">
                  <c:v>1</c:v>
                </c:pt>
                <c:pt idx="2109">
                  <c:v>1</c:v>
                </c:pt>
                <c:pt idx="2110">
                  <c:v>1</c:v>
                </c:pt>
                <c:pt idx="2111">
                  <c:v>1</c:v>
                </c:pt>
                <c:pt idx="2112">
                  <c:v>1</c:v>
                </c:pt>
                <c:pt idx="2113">
                  <c:v>1</c:v>
                </c:pt>
                <c:pt idx="2114">
                  <c:v>1</c:v>
                </c:pt>
                <c:pt idx="2115">
                  <c:v>1</c:v>
                </c:pt>
                <c:pt idx="2116">
                  <c:v>1</c:v>
                </c:pt>
                <c:pt idx="2117">
                  <c:v>1</c:v>
                </c:pt>
                <c:pt idx="2118">
                  <c:v>1</c:v>
                </c:pt>
                <c:pt idx="2119">
                  <c:v>1</c:v>
                </c:pt>
                <c:pt idx="2120">
                  <c:v>1</c:v>
                </c:pt>
                <c:pt idx="2121">
                  <c:v>1</c:v>
                </c:pt>
                <c:pt idx="2122">
                  <c:v>1</c:v>
                </c:pt>
                <c:pt idx="2123">
                  <c:v>1</c:v>
                </c:pt>
                <c:pt idx="2124">
                  <c:v>1</c:v>
                </c:pt>
                <c:pt idx="2125">
                  <c:v>1</c:v>
                </c:pt>
                <c:pt idx="2126">
                  <c:v>1</c:v>
                </c:pt>
                <c:pt idx="2127">
                  <c:v>1</c:v>
                </c:pt>
                <c:pt idx="2128">
                  <c:v>1</c:v>
                </c:pt>
                <c:pt idx="2129">
                  <c:v>1</c:v>
                </c:pt>
                <c:pt idx="2130">
                  <c:v>1</c:v>
                </c:pt>
                <c:pt idx="2131">
                  <c:v>1</c:v>
                </c:pt>
                <c:pt idx="2132">
                  <c:v>1</c:v>
                </c:pt>
                <c:pt idx="2133">
                  <c:v>1</c:v>
                </c:pt>
                <c:pt idx="2134">
                  <c:v>1</c:v>
                </c:pt>
                <c:pt idx="2135">
                  <c:v>1</c:v>
                </c:pt>
                <c:pt idx="2136">
                  <c:v>1</c:v>
                </c:pt>
                <c:pt idx="2137">
                  <c:v>1</c:v>
                </c:pt>
                <c:pt idx="2138">
                  <c:v>1</c:v>
                </c:pt>
                <c:pt idx="2139">
                  <c:v>1</c:v>
                </c:pt>
                <c:pt idx="2140">
                  <c:v>1</c:v>
                </c:pt>
                <c:pt idx="2141">
                  <c:v>1</c:v>
                </c:pt>
                <c:pt idx="2142">
                  <c:v>1</c:v>
                </c:pt>
                <c:pt idx="2143">
                  <c:v>1</c:v>
                </c:pt>
                <c:pt idx="2144">
                  <c:v>1</c:v>
                </c:pt>
                <c:pt idx="2145">
                  <c:v>1</c:v>
                </c:pt>
                <c:pt idx="2146">
                  <c:v>1</c:v>
                </c:pt>
                <c:pt idx="2147">
                  <c:v>1</c:v>
                </c:pt>
                <c:pt idx="2148">
                  <c:v>1</c:v>
                </c:pt>
                <c:pt idx="2149">
                  <c:v>1</c:v>
                </c:pt>
                <c:pt idx="2150">
                  <c:v>1</c:v>
                </c:pt>
                <c:pt idx="2151">
                  <c:v>1</c:v>
                </c:pt>
                <c:pt idx="2152">
                  <c:v>1</c:v>
                </c:pt>
                <c:pt idx="2153">
                  <c:v>1</c:v>
                </c:pt>
                <c:pt idx="2154">
                  <c:v>1</c:v>
                </c:pt>
                <c:pt idx="2155">
                  <c:v>1</c:v>
                </c:pt>
                <c:pt idx="2156">
                  <c:v>1</c:v>
                </c:pt>
                <c:pt idx="2157">
                  <c:v>1</c:v>
                </c:pt>
                <c:pt idx="2158">
                  <c:v>1</c:v>
                </c:pt>
                <c:pt idx="2159">
                  <c:v>1</c:v>
                </c:pt>
                <c:pt idx="2160">
                  <c:v>4</c:v>
                </c:pt>
                <c:pt idx="2161">
                  <c:v>4</c:v>
                </c:pt>
                <c:pt idx="2162">
                  <c:v>4</c:v>
                </c:pt>
                <c:pt idx="2163">
                  <c:v>4</c:v>
                </c:pt>
                <c:pt idx="2164">
                  <c:v>4</c:v>
                </c:pt>
                <c:pt idx="2165">
                  <c:v>4</c:v>
                </c:pt>
                <c:pt idx="2166">
                  <c:v>1</c:v>
                </c:pt>
                <c:pt idx="2167">
                  <c:v>1</c:v>
                </c:pt>
                <c:pt idx="2168">
                  <c:v>1</c:v>
                </c:pt>
                <c:pt idx="2169">
                  <c:v>1</c:v>
                </c:pt>
                <c:pt idx="2170">
                  <c:v>1</c:v>
                </c:pt>
                <c:pt idx="2171">
                  <c:v>1</c:v>
                </c:pt>
                <c:pt idx="2172">
                  <c:v>1</c:v>
                </c:pt>
                <c:pt idx="2173">
                  <c:v>1</c:v>
                </c:pt>
                <c:pt idx="2174">
                  <c:v>1</c:v>
                </c:pt>
                <c:pt idx="2175">
                  <c:v>1</c:v>
                </c:pt>
                <c:pt idx="2176">
                  <c:v>1</c:v>
                </c:pt>
                <c:pt idx="2177">
                  <c:v>1</c:v>
                </c:pt>
                <c:pt idx="2178">
                  <c:v>3</c:v>
                </c:pt>
                <c:pt idx="2179">
                  <c:v>3</c:v>
                </c:pt>
                <c:pt idx="2180">
                  <c:v>3</c:v>
                </c:pt>
                <c:pt idx="2181">
                  <c:v>1</c:v>
                </c:pt>
                <c:pt idx="2182">
                  <c:v>1</c:v>
                </c:pt>
                <c:pt idx="2183">
                  <c:v>1</c:v>
                </c:pt>
                <c:pt idx="2184">
                  <c:v>1</c:v>
                </c:pt>
                <c:pt idx="2185">
                  <c:v>1</c:v>
                </c:pt>
                <c:pt idx="2186">
                  <c:v>1</c:v>
                </c:pt>
                <c:pt idx="2187">
                  <c:v>1</c:v>
                </c:pt>
                <c:pt idx="2188">
                  <c:v>1</c:v>
                </c:pt>
                <c:pt idx="2189">
                  <c:v>1</c:v>
                </c:pt>
                <c:pt idx="2190">
                  <c:v>1</c:v>
                </c:pt>
                <c:pt idx="2191">
                  <c:v>1</c:v>
                </c:pt>
                <c:pt idx="2192">
                  <c:v>1</c:v>
                </c:pt>
                <c:pt idx="2193">
                  <c:v>1</c:v>
                </c:pt>
                <c:pt idx="2194">
                  <c:v>1</c:v>
                </c:pt>
                <c:pt idx="2195">
                  <c:v>1</c:v>
                </c:pt>
                <c:pt idx="2196">
                  <c:v>1</c:v>
                </c:pt>
                <c:pt idx="2197">
                  <c:v>1</c:v>
                </c:pt>
                <c:pt idx="2198">
                  <c:v>1</c:v>
                </c:pt>
                <c:pt idx="2199">
                  <c:v>1</c:v>
                </c:pt>
                <c:pt idx="2200">
                  <c:v>1</c:v>
                </c:pt>
                <c:pt idx="2201">
                  <c:v>1</c:v>
                </c:pt>
                <c:pt idx="2202">
                  <c:v>1</c:v>
                </c:pt>
                <c:pt idx="2203">
                  <c:v>4</c:v>
                </c:pt>
                <c:pt idx="2204">
                  <c:v>4</c:v>
                </c:pt>
                <c:pt idx="2205">
                  <c:v>1</c:v>
                </c:pt>
                <c:pt idx="2206">
                  <c:v>1</c:v>
                </c:pt>
                <c:pt idx="2207">
                  <c:v>1</c:v>
                </c:pt>
                <c:pt idx="2208">
                  <c:v>1</c:v>
                </c:pt>
                <c:pt idx="2209">
                  <c:v>1</c:v>
                </c:pt>
                <c:pt idx="2210">
                  <c:v>1</c:v>
                </c:pt>
                <c:pt idx="2211">
                  <c:v>1</c:v>
                </c:pt>
                <c:pt idx="2212">
                  <c:v>1</c:v>
                </c:pt>
                <c:pt idx="2213">
                  <c:v>1</c:v>
                </c:pt>
                <c:pt idx="2214">
                  <c:v>1</c:v>
                </c:pt>
                <c:pt idx="2215">
                  <c:v>1</c:v>
                </c:pt>
                <c:pt idx="2216">
                  <c:v>1</c:v>
                </c:pt>
                <c:pt idx="2217">
                  <c:v>1</c:v>
                </c:pt>
                <c:pt idx="2218">
                  <c:v>3</c:v>
                </c:pt>
                <c:pt idx="2219">
                  <c:v>3</c:v>
                </c:pt>
                <c:pt idx="2220">
                  <c:v>3</c:v>
                </c:pt>
                <c:pt idx="2221">
                  <c:v>1</c:v>
                </c:pt>
                <c:pt idx="2222">
                  <c:v>1</c:v>
                </c:pt>
                <c:pt idx="2223">
                  <c:v>1</c:v>
                </c:pt>
                <c:pt idx="2224">
                  <c:v>1</c:v>
                </c:pt>
                <c:pt idx="2225">
                  <c:v>1</c:v>
                </c:pt>
                <c:pt idx="2226">
                  <c:v>1</c:v>
                </c:pt>
                <c:pt idx="2227">
                  <c:v>1</c:v>
                </c:pt>
                <c:pt idx="2228">
                  <c:v>1</c:v>
                </c:pt>
                <c:pt idx="2229">
                  <c:v>1</c:v>
                </c:pt>
                <c:pt idx="2230">
                  <c:v>1</c:v>
                </c:pt>
                <c:pt idx="2231">
                  <c:v>1</c:v>
                </c:pt>
                <c:pt idx="2232">
                  <c:v>1</c:v>
                </c:pt>
                <c:pt idx="2233">
                  <c:v>1</c:v>
                </c:pt>
                <c:pt idx="2234">
                  <c:v>1</c:v>
                </c:pt>
                <c:pt idx="2235">
                  <c:v>1</c:v>
                </c:pt>
                <c:pt idx="2236">
                  <c:v>1</c:v>
                </c:pt>
                <c:pt idx="2237">
                  <c:v>1</c:v>
                </c:pt>
                <c:pt idx="2238">
                  <c:v>1</c:v>
                </c:pt>
                <c:pt idx="2239">
                  <c:v>1</c:v>
                </c:pt>
                <c:pt idx="2240">
                  <c:v>1</c:v>
                </c:pt>
                <c:pt idx="2241">
                  <c:v>1</c:v>
                </c:pt>
                <c:pt idx="2242">
                  <c:v>1</c:v>
                </c:pt>
                <c:pt idx="2243">
                  <c:v>1</c:v>
                </c:pt>
                <c:pt idx="2244">
                  <c:v>1</c:v>
                </c:pt>
                <c:pt idx="2245">
                  <c:v>1</c:v>
                </c:pt>
                <c:pt idx="2246">
                  <c:v>1</c:v>
                </c:pt>
                <c:pt idx="2247">
                  <c:v>1</c:v>
                </c:pt>
                <c:pt idx="2248">
                  <c:v>1</c:v>
                </c:pt>
                <c:pt idx="2249">
                  <c:v>1</c:v>
                </c:pt>
                <c:pt idx="2250">
                  <c:v>1</c:v>
                </c:pt>
                <c:pt idx="2251">
                  <c:v>1</c:v>
                </c:pt>
                <c:pt idx="2252">
                  <c:v>1</c:v>
                </c:pt>
                <c:pt idx="2253">
                  <c:v>1</c:v>
                </c:pt>
                <c:pt idx="2254">
                  <c:v>1</c:v>
                </c:pt>
                <c:pt idx="2255">
                  <c:v>1</c:v>
                </c:pt>
                <c:pt idx="2256">
                  <c:v>1</c:v>
                </c:pt>
                <c:pt idx="2257">
                  <c:v>1</c:v>
                </c:pt>
                <c:pt idx="2258">
                  <c:v>1</c:v>
                </c:pt>
                <c:pt idx="2259">
                  <c:v>1</c:v>
                </c:pt>
                <c:pt idx="2260">
                  <c:v>1</c:v>
                </c:pt>
                <c:pt idx="2261">
                  <c:v>4</c:v>
                </c:pt>
                <c:pt idx="2262">
                  <c:v>4</c:v>
                </c:pt>
                <c:pt idx="2263">
                  <c:v>4</c:v>
                </c:pt>
                <c:pt idx="2264">
                  <c:v>4</c:v>
                </c:pt>
                <c:pt idx="2265">
                  <c:v>4</c:v>
                </c:pt>
                <c:pt idx="2266">
                  <c:v>4</c:v>
                </c:pt>
                <c:pt idx="2267">
                  <c:v>1</c:v>
                </c:pt>
                <c:pt idx="2268">
                  <c:v>1</c:v>
                </c:pt>
                <c:pt idx="2269">
                  <c:v>1</c:v>
                </c:pt>
                <c:pt idx="2270">
                  <c:v>1</c:v>
                </c:pt>
                <c:pt idx="2271">
                  <c:v>1</c:v>
                </c:pt>
                <c:pt idx="2272">
                  <c:v>1</c:v>
                </c:pt>
                <c:pt idx="2273">
                  <c:v>1</c:v>
                </c:pt>
                <c:pt idx="2274">
                  <c:v>1</c:v>
                </c:pt>
                <c:pt idx="2275">
                  <c:v>1</c:v>
                </c:pt>
                <c:pt idx="2276">
                  <c:v>1</c:v>
                </c:pt>
                <c:pt idx="2277">
                  <c:v>1</c:v>
                </c:pt>
                <c:pt idx="2278">
                  <c:v>1</c:v>
                </c:pt>
                <c:pt idx="2279">
                  <c:v>1</c:v>
                </c:pt>
                <c:pt idx="2280">
                  <c:v>1</c:v>
                </c:pt>
                <c:pt idx="2281">
                  <c:v>1</c:v>
                </c:pt>
                <c:pt idx="2282">
                  <c:v>1</c:v>
                </c:pt>
                <c:pt idx="2283">
                  <c:v>1</c:v>
                </c:pt>
                <c:pt idx="2284">
                  <c:v>1</c:v>
                </c:pt>
                <c:pt idx="2285">
                  <c:v>1</c:v>
                </c:pt>
                <c:pt idx="2286">
                  <c:v>1</c:v>
                </c:pt>
                <c:pt idx="2287">
                  <c:v>1</c:v>
                </c:pt>
                <c:pt idx="2288">
                  <c:v>1</c:v>
                </c:pt>
                <c:pt idx="2289">
                  <c:v>1</c:v>
                </c:pt>
                <c:pt idx="2290">
                  <c:v>1</c:v>
                </c:pt>
                <c:pt idx="2291">
                  <c:v>1</c:v>
                </c:pt>
                <c:pt idx="2292">
                  <c:v>1</c:v>
                </c:pt>
                <c:pt idx="2293">
                  <c:v>1</c:v>
                </c:pt>
                <c:pt idx="2294">
                  <c:v>1</c:v>
                </c:pt>
                <c:pt idx="2295">
                  <c:v>1</c:v>
                </c:pt>
                <c:pt idx="2296">
                  <c:v>1</c:v>
                </c:pt>
                <c:pt idx="2297">
                  <c:v>1</c:v>
                </c:pt>
                <c:pt idx="2298">
                  <c:v>1</c:v>
                </c:pt>
                <c:pt idx="2299">
                  <c:v>1</c:v>
                </c:pt>
                <c:pt idx="2300">
                  <c:v>1</c:v>
                </c:pt>
                <c:pt idx="2301">
                  <c:v>1</c:v>
                </c:pt>
                <c:pt idx="2302">
                  <c:v>1</c:v>
                </c:pt>
                <c:pt idx="2303">
                  <c:v>1</c:v>
                </c:pt>
                <c:pt idx="2304">
                  <c:v>1</c:v>
                </c:pt>
                <c:pt idx="2305">
                  <c:v>4</c:v>
                </c:pt>
                <c:pt idx="2306">
                  <c:v>4</c:v>
                </c:pt>
                <c:pt idx="2307">
                  <c:v>4</c:v>
                </c:pt>
                <c:pt idx="2308">
                  <c:v>4</c:v>
                </c:pt>
                <c:pt idx="2309">
                  <c:v>4</c:v>
                </c:pt>
                <c:pt idx="2310">
                  <c:v>4</c:v>
                </c:pt>
                <c:pt idx="2311">
                  <c:v>4</c:v>
                </c:pt>
                <c:pt idx="2312">
                  <c:v>4</c:v>
                </c:pt>
                <c:pt idx="2313">
                  <c:v>4</c:v>
                </c:pt>
                <c:pt idx="2314">
                  <c:v>4</c:v>
                </c:pt>
                <c:pt idx="2315">
                  <c:v>4</c:v>
                </c:pt>
                <c:pt idx="2316">
                  <c:v>4</c:v>
                </c:pt>
                <c:pt idx="2317">
                  <c:v>4</c:v>
                </c:pt>
                <c:pt idx="2318">
                  <c:v>4</c:v>
                </c:pt>
                <c:pt idx="2319">
                  <c:v>4</c:v>
                </c:pt>
                <c:pt idx="2320">
                  <c:v>4</c:v>
                </c:pt>
                <c:pt idx="2321">
                  <c:v>4</c:v>
                </c:pt>
                <c:pt idx="2322">
                  <c:v>4</c:v>
                </c:pt>
                <c:pt idx="2323">
                  <c:v>1</c:v>
                </c:pt>
                <c:pt idx="2324">
                  <c:v>1</c:v>
                </c:pt>
                <c:pt idx="2325">
                  <c:v>1</c:v>
                </c:pt>
                <c:pt idx="2326">
                  <c:v>1</c:v>
                </c:pt>
                <c:pt idx="2327">
                  <c:v>1</c:v>
                </c:pt>
                <c:pt idx="2328">
                  <c:v>1</c:v>
                </c:pt>
                <c:pt idx="2329">
                  <c:v>1</c:v>
                </c:pt>
                <c:pt idx="2330">
                  <c:v>1</c:v>
                </c:pt>
                <c:pt idx="2331">
                  <c:v>1</c:v>
                </c:pt>
                <c:pt idx="2332">
                  <c:v>1</c:v>
                </c:pt>
                <c:pt idx="2333">
                  <c:v>1</c:v>
                </c:pt>
                <c:pt idx="2334">
                  <c:v>1</c:v>
                </c:pt>
                <c:pt idx="2335">
                  <c:v>1</c:v>
                </c:pt>
                <c:pt idx="2336">
                  <c:v>1</c:v>
                </c:pt>
                <c:pt idx="2337">
                  <c:v>1</c:v>
                </c:pt>
                <c:pt idx="2338">
                  <c:v>1</c:v>
                </c:pt>
                <c:pt idx="2339">
                  <c:v>1</c:v>
                </c:pt>
                <c:pt idx="2340">
                  <c:v>1</c:v>
                </c:pt>
                <c:pt idx="2341">
                  <c:v>1</c:v>
                </c:pt>
                <c:pt idx="2342">
                  <c:v>1</c:v>
                </c:pt>
                <c:pt idx="2343">
                  <c:v>1</c:v>
                </c:pt>
                <c:pt idx="2344">
                  <c:v>1</c:v>
                </c:pt>
                <c:pt idx="2345">
                  <c:v>1</c:v>
                </c:pt>
                <c:pt idx="2346">
                  <c:v>1</c:v>
                </c:pt>
                <c:pt idx="2347">
                  <c:v>1</c:v>
                </c:pt>
                <c:pt idx="2348">
                  <c:v>1</c:v>
                </c:pt>
                <c:pt idx="2349">
                  <c:v>1</c:v>
                </c:pt>
                <c:pt idx="2350">
                  <c:v>1</c:v>
                </c:pt>
                <c:pt idx="2351">
                  <c:v>1</c:v>
                </c:pt>
                <c:pt idx="2352">
                  <c:v>1</c:v>
                </c:pt>
                <c:pt idx="2353">
                  <c:v>1</c:v>
                </c:pt>
                <c:pt idx="2354">
                  <c:v>1</c:v>
                </c:pt>
                <c:pt idx="2355">
                  <c:v>1</c:v>
                </c:pt>
                <c:pt idx="2356">
                  <c:v>1</c:v>
                </c:pt>
                <c:pt idx="2357">
                  <c:v>1</c:v>
                </c:pt>
                <c:pt idx="2358">
                  <c:v>1</c:v>
                </c:pt>
                <c:pt idx="2359">
                  <c:v>1</c:v>
                </c:pt>
                <c:pt idx="2360">
                  <c:v>1</c:v>
                </c:pt>
                <c:pt idx="2361">
                  <c:v>1</c:v>
                </c:pt>
                <c:pt idx="2362">
                  <c:v>1</c:v>
                </c:pt>
                <c:pt idx="2363">
                  <c:v>1</c:v>
                </c:pt>
                <c:pt idx="2364">
                  <c:v>1</c:v>
                </c:pt>
                <c:pt idx="2365">
                  <c:v>1</c:v>
                </c:pt>
                <c:pt idx="2366">
                  <c:v>1</c:v>
                </c:pt>
                <c:pt idx="2367">
                  <c:v>1</c:v>
                </c:pt>
                <c:pt idx="2368">
                  <c:v>1</c:v>
                </c:pt>
                <c:pt idx="2369">
                  <c:v>1</c:v>
                </c:pt>
                <c:pt idx="2370">
                  <c:v>1</c:v>
                </c:pt>
                <c:pt idx="2371">
                  <c:v>1</c:v>
                </c:pt>
                <c:pt idx="2372">
                  <c:v>1</c:v>
                </c:pt>
                <c:pt idx="2373">
                  <c:v>1</c:v>
                </c:pt>
                <c:pt idx="2374">
                  <c:v>1</c:v>
                </c:pt>
                <c:pt idx="2375">
                  <c:v>4</c:v>
                </c:pt>
                <c:pt idx="2376">
                  <c:v>4</c:v>
                </c:pt>
                <c:pt idx="2377">
                  <c:v>4</c:v>
                </c:pt>
                <c:pt idx="2378">
                  <c:v>4</c:v>
                </c:pt>
                <c:pt idx="2379">
                  <c:v>4</c:v>
                </c:pt>
                <c:pt idx="2380">
                  <c:v>4</c:v>
                </c:pt>
                <c:pt idx="2381">
                  <c:v>4</c:v>
                </c:pt>
                <c:pt idx="2382">
                  <c:v>4</c:v>
                </c:pt>
                <c:pt idx="2383">
                  <c:v>4</c:v>
                </c:pt>
                <c:pt idx="2384">
                  <c:v>4</c:v>
                </c:pt>
                <c:pt idx="2385">
                  <c:v>4</c:v>
                </c:pt>
                <c:pt idx="2386">
                  <c:v>4</c:v>
                </c:pt>
                <c:pt idx="2387">
                  <c:v>4</c:v>
                </c:pt>
                <c:pt idx="2388">
                  <c:v>4</c:v>
                </c:pt>
                <c:pt idx="2389">
                  <c:v>4</c:v>
                </c:pt>
                <c:pt idx="2390">
                  <c:v>4</c:v>
                </c:pt>
                <c:pt idx="2391">
                  <c:v>4</c:v>
                </c:pt>
                <c:pt idx="2392">
                  <c:v>4</c:v>
                </c:pt>
                <c:pt idx="2393">
                  <c:v>4</c:v>
                </c:pt>
                <c:pt idx="2394">
                  <c:v>4</c:v>
                </c:pt>
                <c:pt idx="2395">
                  <c:v>4</c:v>
                </c:pt>
                <c:pt idx="2396">
                  <c:v>4</c:v>
                </c:pt>
                <c:pt idx="2397">
                  <c:v>4</c:v>
                </c:pt>
                <c:pt idx="2398">
                  <c:v>4</c:v>
                </c:pt>
                <c:pt idx="2399">
                  <c:v>3</c:v>
                </c:pt>
                <c:pt idx="2400">
                  <c:v>3</c:v>
                </c:pt>
                <c:pt idx="2401">
                  <c:v>3</c:v>
                </c:pt>
                <c:pt idx="2402">
                  <c:v>3</c:v>
                </c:pt>
                <c:pt idx="2403">
                  <c:v>3</c:v>
                </c:pt>
                <c:pt idx="2404">
                  <c:v>4</c:v>
                </c:pt>
                <c:pt idx="2405">
                  <c:v>4</c:v>
                </c:pt>
                <c:pt idx="2406">
                  <c:v>4</c:v>
                </c:pt>
                <c:pt idx="2407">
                  <c:v>4</c:v>
                </c:pt>
                <c:pt idx="2408">
                  <c:v>4</c:v>
                </c:pt>
                <c:pt idx="2409">
                  <c:v>4</c:v>
                </c:pt>
                <c:pt idx="2410">
                  <c:v>1</c:v>
                </c:pt>
                <c:pt idx="2411">
                  <c:v>1</c:v>
                </c:pt>
                <c:pt idx="2412">
                  <c:v>1</c:v>
                </c:pt>
                <c:pt idx="2413">
                  <c:v>1</c:v>
                </c:pt>
                <c:pt idx="2414">
                  <c:v>1</c:v>
                </c:pt>
                <c:pt idx="2415">
                  <c:v>1</c:v>
                </c:pt>
                <c:pt idx="2416">
                  <c:v>1</c:v>
                </c:pt>
                <c:pt idx="2417">
                  <c:v>1</c:v>
                </c:pt>
                <c:pt idx="2418">
                  <c:v>4</c:v>
                </c:pt>
                <c:pt idx="2419">
                  <c:v>4</c:v>
                </c:pt>
                <c:pt idx="2420">
                  <c:v>4</c:v>
                </c:pt>
                <c:pt idx="2421">
                  <c:v>4</c:v>
                </c:pt>
                <c:pt idx="2422">
                  <c:v>4</c:v>
                </c:pt>
                <c:pt idx="2423">
                  <c:v>4</c:v>
                </c:pt>
                <c:pt idx="2424">
                  <c:v>4</c:v>
                </c:pt>
                <c:pt idx="2425">
                  <c:v>1</c:v>
                </c:pt>
                <c:pt idx="2426">
                  <c:v>1</c:v>
                </c:pt>
                <c:pt idx="2427">
                  <c:v>1</c:v>
                </c:pt>
                <c:pt idx="2428">
                  <c:v>1</c:v>
                </c:pt>
                <c:pt idx="2429">
                  <c:v>1</c:v>
                </c:pt>
                <c:pt idx="2430">
                  <c:v>1</c:v>
                </c:pt>
                <c:pt idx="2431">
                  <c:v>1</c:v>
                </c:pt>
                <c:pt idx="2432">
                  <c:v>1</c:v>
                </c:pt>
                <c:pt idx="2433">
                  <c:v>1</c:v>
                </c:pt>
                <c:pt idx="2434">
                  <c:v>1</c:v>
                </c:pt>
                <c:pt idx="2435">
                  <c:v>1</c:v>
                </c:pt>
                <c:pt idx="2436">
                  <c:v>1</c:v>
                </c:pt>
                <c:pt idx="2437">
                  <c:v>1</c:v>
                </c:pt>
                <c:pt idx="2438">
                  <c:v>1</c:v>
                </c:pt>
                <c:pt idx="2439">
                  <c:v>1</c:v>
                </c:pt>
                <c:pt idx="2440">
                  <c:v>1</c:v>
                </c:pt>
                <c:pt idx="2441">
                  <c:v>1</c:v>
                </c:pt>
                <c:pt idx="2442">
                  <c:v>1</c:v>
                </c:pt>
                <c:pt idx="2443">
                  <c:v>1</c:v>
                </c:pt>
                <c:pt idx="2444">
                  <c:v>1</c:v>
                </c:pt>
                <c:pt idx="2445">
                  <c:v>1</c:v>
                </c:pt>
                <c:pt idx="2446">
                  <c:v>1</c:v>
                </c:pt>
                <c:pt idx="2447">
                  <c:v>1</c:v>
                </c:pt>
                <c:pt idx="2448">
                  <c:v>1</c:v>
                </c:pt>
                <c:pt idx="2449">
                  <c:v>1</c:v>
                </c:pt>
                <c:pt idx="2450">
                  <c:v>1</c:v>
                </c:pt>
                <c:pt idx="2451">
                  <c:v>1</c:v>
                </c:pt>
                <c:pt idx="2452">
                  <c:v>1</c:v>
                </c:pt>
                <c:pt idx="2453">
                  <c:v>1</c:v>
                </c:pt>
                <c:pt idx="2454">
                  <c:v>1</c:v>
                </c:pt>
                <c:pt idx="2455">
                  <c:v>1</c:v>
                </c:pt>
                <c:pt idx="2456">
                  <c:v>1</c:v>
                </c:pt>
                <c:pt idx="2457">
                  <c:v>1</c:v>
                </c:pt>
                <c:pt idx="2458">
                  <c:v>1</c:v>
                </c:pt>
                <c:pt idx="2459">
                  <c:v>1</c:v>
                </c:pt>
                <c:pt idx="2460">
                  <c:v>1</c:v>
                </c:pt>
                <c:pt idx="2461">
                  <c:v>1</c:v>
                </c:pt>
                <c:pt idx="2462">
                  <c:v>1</c:v>
                </c:pt>
                <c:pt idx="2463">
                  <c:v>1</c:v>
                </c:pt>
                <c:pt idx="2464">
                  <c:v>1</c:v>
                </c:pt>
                <c:pt idx="2465">
                  <c:v>1</c:v>
                </c:pt>
                <c:pt idx="2466">
                  <c:v>1</c:v>
                </c:pt>
                <c:pt idx="2467">
                  <c:v>1</c:v>
                </c:pt>
                <c:pt idx="2468">
                  <c:v>1</c:v>
                </c:pt>
                <c:pt idx="2469">
                  <c:v>1</c:v>
                </c:pt>
                <c:pt idx="2470">
                  <c:v>1</c:v>
                </c:pt>
                <c:pt idx="2471">
                  <c:v>1</c:v>
                </c:pt>
                <c:pt idx="2472">
                  <c:v>1</c:v>
                </c:pt>
                <c:pt idx="2473">
                  <c:v>1</c:v>
                </c:pt>
                <c:pt idx="2474">
                  <c:v>1</c:v>
                </c:pt>
                <c:pt idx="2475">
                  <c:v>1</c:v>
                </c:pt>
                <c:pt idx="2476">
                  <c:v>1</c:v>
                </c:pt>
                <c:pt idx="2477">
                  <c:v>1</c:v>
                </c:pt>
                <c:pt idx="2478">
                  <c:v>1</c:v>
                </c:pt>
                <c:pt idx="2479">
                  <c:v>1</c:v>
                </c:pt>
                <c:pt idx="2480">
                  <c:v>1</c:v>
                </c:pt>
                <c:pt idx="2481">
                  <c:v>1</c:v>
                </c:pt>
                <c:pt idx="2482">
                  <c:v>1</c:v>
                </c:pt>
                <c:pt idx="2483">
                  <c:v>1</c:v>
                </c:pt>
                <c:pt idx="2484">
                  <c:v>1</c:v>
                </c:pt>
                <c:pt idx="2485">
                  <c:v>1</c:v>
                </c:pt>
                <c:pt idx="2486">
                  <c:v>1</c:v>
                </c:pt>
                <c:pt idx="2487">
                  <c:v>1</c:v>
                </c:pt>
                <c:pt idx="2488">
                  <c:v>1</c:v>
                </c:pt>
                <c:pt idx="2489">
                  <c:v>1</c:v>
                </c:pt>
                <c:pt idx="2490">
                  <c:v>1</c:v>
                </c:pt>
                <c:pt idx="2491">
                  <c:v>1</c:v>
                </c:pt>
                <c:pt idx="2492">
                  <c:v>1</c:v>
                </c:pt>
                <c:pt idx="2493">
                  <c:v>1</c:v>
                </c:pt>
                <c:pt idx="2494">
                  <c:v>1</c:v>
                </c:pt>
                <c:pt idx="2495">
                  <c:v>1</c:v>
                </c:pt>
                <c:pt idx="2496">
                  <c:v>1</c:v>
                </c:pt>
                <c:pt idx="2497">
                  <c:v>1</c:v>
                </c:pt>
                <c:pt idx="2498">
                  <c:v>1</c:v>
                </c:pt>
                <c:pt idx="2499">
                  <c:v>1</c:v>
                </c:pt>
                <c:pt idx="2500">
                  <c:v>1</c:v>
                </c:pt>
                <c:pt idx="2501">
                  <c:v>1</c:v>
                </c:pt>
                <c:pt idx="2502">
                  <c:v>1</c:v>
                </c:pt>
                <c:pt idx="2503">
                  <c:v>1</c:v>
                </c:pt>
                <c:pt idx="2504">
                  <c:v>1</c:v>
                </c:pt>
                <c:pt idx="2505">
                  <c:v>1</c:v>
                </c:pt>
                <c:pt idx="2506">
                  <c:v>1</c:v>
                </c:pt>
                <c:pt idx="2507">
                  <c:v>1</c:v>
                </c:pt>
                <c:pt idx="2508">
                  <c:v>1</c:v>
                </c:pt>
                <c:pt idx="2509">
                  <c:v>1</c:v>
                </c:pt>
                <c:pt idx="2510">
                  <c:v>1</c:v>
                </c:pt>
                <c:pt idx="2511">
                  <c:v>1</c:v>
                </c:pt>
                <c:pt idx="2512">
                  <c:v>1</c:v>
                </c:pt>
                <c:pt idx="2513">
                  <c:v>1</c:v>
                </c:pt>
                <c:pt idx="2514">
                  <c:v>1</c:v>
                </c:pt>
                <c:pt idx="2515">
                  <c:v>1</c:v>
                </c:pt>
                <c:pt idx="2516">
                  <c:v>1</c:v>
                </c:pt>
                <c:pt idx="2517">
                  <c:v>1</c:v>
                </c:pt>
                <c:pt idx="2518">
                  <c:v>1</c:v>
                </c:pt>
                <c:pt idx="2519">
                  <c:v>1</c:v>
                </c:pt>
                <c:pt idx="2520">
                  <c:v>1</c:v>
                </c:pt>
                <c:pt idx="2521">
                  <c:v>1</c:v>
                </c:pt>
                <c:pt idx="2522">
                  <c:v>1</c:v>
                </c:pt>
                <c:pt idx="2523">
                  <c:v>1</c:v>
                </c:pt>
                <c:pt idx="2524">
                  <c:v>1</c:v>
                </c:pt>
                <c:pt idx="2525">
                  <c:v>1</c:v>
                </c:pt>
                <c:pt idx="2526">
                  <c:v>1</c:v>
                </c:pt>
                <c:pt idx="2527">
                  <c:v>1</c:v>
                </c:pt>
                <c:pt idx="2528">
                  <c:v>1</c:v>
                </c:pt>
                <c:pt idx="2529">
                  <c:v>1</c:v>
                </c:pt>
                <c:pt idx="2530">
                  <c:v>1</c:v>
                </c:pt>
                <c:pt idx="2531">
                  <c:v>1</c:v>
                </c:pt>
                <c:pt idx="2532">
                  <c:v>1</c:v>
                </c:pt>
                <c:pt idx="2533">
                  <c:v>1</c:v>
                </c:pt>
                <c:pt idx="2534">
                  <c:v>1</c:v>
                </c:pt>
                <c:pt idx="2535">
                  <c:v>1</c:v>
                </c:pt>
                <c:pt idx="2536">
                  <c:v>1</c:v>
                </c:pt>
                <c:pt idx="2537">
                  <c:v>1</c:v>
                </c:pt>
                <c:pt idx="2538">
                  <c:v>1</c:v>
                </c:pt>
                <c:pt idx="2539">
                  <c:v>1</c:v>
                </c:pt>
                <c:pt idx="2540">
                  <c:v>1</c:v>
                </c:pt>
                <c:pt idx="2541">
                  <c:v>1</c:v>
                </c:pt>
                <c:pt idx="2542">
                  <c:v>1</c:v>
                </c:pt>
                <c:pt idx="2543">
                  <c:v>1</c:v>
                </c:pt>
                <c:pt idx="2544">
                  <c:v>1</c:v>
                </c:pt>
                <c:pt idx="2545">
                  <c:v>1</c:v>
                </c:pt>
                <c:pt idx="2546">
                  <c:v>1</c:v>
                </c:pt>
                <c:pt idx="2547">
                  <c:v>1</c:v>
                </c:pt>
                <c:pt idx="2548">
                  <c:v>1</c:v>
                </c:pt>
                <c:pt idx="2549">
                  <c:v>1</c:v>
                </c:pt>
                <c:pt idx="2550">
                  <c:v>1</c:v>
                </c:pt>
                <c:pt idx="2551">
                  <c:v>1</c:v>
                </c:pt>
                <c:pt idx="2552">
                  <c:v>1</c:v>
                </c:pt>
                <c:pt idx="2553">
                  <c:v>1</c:v>
                </c:pt>
                <c:pt idx="2554">
                  <c:v>1</c:v>
                </c:pt>
                <c:pt idx="2555">
                  <c:v>1</c:v>
                </c:pt>
                <c:pt idx="2556">
                  <c:v>1</c:v>
                </c:pt>
                <c:pt idx="2557">
                  <c:v>1</c:v>
                </c:pt>
                <c:pt idx="2558">
                  <c:v>1</c:v>
                </c:pt>
                <c:pt idx="2559">
                  <c:v>1</c:v>
                </c:pt>
                <c:pt idx="2560">
                  <c:v>1</c:v>
                </c:pt>
                <c:pt idx="2561">
                  <c:v>1</c:v>
                </c:pt>
                <c:pt idx="2562">
                  <c:v>1</c:v>
                </c:pt>
                <c:pt idx="2563">
                  <c:v>1</c:v>
                </c:pt>
                <c:pt idx="2564">
                  <c:v>1</c:v>
                </c:pt>
                <c:pt idx="2565">
                  <c:v>1</c:v>
                </c:pt>
                <c:pt idx="2566">
                  <c:v>1</c:v>
                </c:pt>
                <c:pt idx="2567">
                  <c:v>1</c:v>
                </c:pt>
                <c:pt idx="2568">
                  <c:v>1</c:v>
                </c:pt>
                <c:pt idx="2569">
                  <c:v>1</c:v>
                </c:pt>
                <c:pt idx="2570">
                  <c:v>1</c:v>
                </c:pt>
                <c:pt idx="2571">
                  <c:v>1</c:v>
                </c:pt>
                <c:pt idx="2572">
                  <c:v>1</c:v>
                </c:pt>
                <c:pt idx="2573">
                  <c:v>1</c:v>
                </c:pt>
                <c:pt idx="2574">
                  <c:v>1</c:v>
                </c:pt>
                <c:pt idx="2575">
                  <c:v>1</c:v>
                </c:pt>
                <c:pt idx="2576">
                  <c:v>1</c:v>
                </c:pt>
                <c:pt idx="2577">
                  <c:v>1</c:v>
                </c:pt>
                <c:pt idx="2578">
                  <c:v>1</c:v>
                </c:pt>
                <c:pt idx="2579">
                  <c:v>1</c:v>
                </c:pt>
                <c:pt idx="2580">
                  <c:v>1</c:v>
                </c:pt>
                <c:pt idx="2581">
                  <c:v>1</c:v>
                </c:pt>
                <c:pt idx="2582">
                  <c:v>1</c:v>
                </c:pt>
                <c:pt idx="2583">
                  <c:v>1</c:v>
                </c:pt>
                <c:pt idx="2584">
                  <c:v>1</c:v>
                </c:pt>
                <c:pt idx="2585">
                  <c:v>1</c:v>
                </c:pt>
                <c:pt idx="2586">
                  <c:v>1</c:v>
                </c:pt>
                <c:pt idx="2587">
                  <c:v>1</c:v>
                </c:pt>
                <c:pt idx="2588">
                  <c:v>1</c:v>
                </c:pt>
                <c:pt idx="2589">
                  <c:v>1</c:v>
                </c:pt>
                <c:pt idx="2590">
                  <c:v>1</c:v>
                </c:pt>
                <c:pt idx="2591">
                  <c:v>1</c:v>
                </c:pt>
                <c:pt idx="2592">
                  <c:v>1</c:v>
                </c:pt>
                <c:pt idx="2593">
                  <c:v>1</c:v>
                </c:pt>
                <c:pt idx="2594">
                  <c:v>1</c:v>
                </c:pt>
                <c:pt idx="2595">
                  <c:v>1</c:v>
                </c:pt>
                <c:pt idx="2596">
                  <c:v>1</c:v>
                </c:pt>
                <c:pt idx="2597">
                  <c:v>1</c:v>
                </c:pt>
                <c:pt idx="2598">
                  <c:v>1</c:v>
                </c:pt>
                <c:pt idx="2599">
                  <c:v>1</c:v>
                </c:pt>
                <c:pt idx="2600">
                  <c:v>1</c:v>
                </c:pt>
                <c:pt idx="2601">
                  <c:v>1</c:v>
                </c:pt>
                <c:pt idx="2602">
                  <c:v>1</c:v>
                </c:pt>
                <c:pt idx="2603">
                  <c:v>1</c:v>
                </c:pt>
                <c:pt idx="2604">
                  <c:v>1</c:v>
                </c:pt>
                <c:pt idx="2605">
                  <c:v>1</c:v>
                </c:pt>
                <c:pt idx="2606">
                  <c:v>1</c:v>
                </c:pt>
                <c:pt idx="2607">
                  <c:v>1</c:v>
                </c:pt>
                <c:pt idx="2608">
                  <c:v>1</c:v>
                </c:pt>
                <c:pt idx="2609">
                  <c:v>1</c:v>
                </c:pt>
                <c:pt idx="2610">
                  <c:v>1</c:v>
                </c:pt>
                <c:pt idx="2611">
                  <c:v>1</c:v>
                </c:pt>
                <c:pt idx="2612">
                  <c:v>4</c:v>
                </c:pt>
                <c:pt idx="2613">
                  <c:v>4</c:v>
                </c:pt>
                <c:pt idx="2614">
                  <c:v>4</c:v>
                </c:pt>
                <c:pt idx="2615">
                  <c:v>4</c:v>
                </c:pt>
                <c:pt idx="2616">
                  <c:v>1</c:v>
                </c:pt>
                <c:pt idx="2617">
                  <c:v>1</c:v>
                </c:pt>
                <c:pt idx="2618">
                  <c:v>1</c:v>
                </c:pt>
                <c:pt idx="2619">
                  <c:v>1</c:v>
                </c:pt>
                <c:pt idx="2620">
                  <c:v>1</c:v>
                </c:pt>
                <c:pt idx="2621">
                  <c:v>1</c:v>
                </c:pt>
                <c:pt idx="2622">
                  <c:v>1</c:v>
                </c:pt>
                <c:pt idx="2623">
                  <c:v>1</c:v>
                </c:pt>
                <c:pt idx="2624">
                  <c:v>1</c:v>
                </c:pt>
                <c:pt idx="2625">
                  <c:v>1</c:v>
                </c:pt>
                <c:pt idx="2626">
                  <c:v>4</c:v>
                </c:pt>
                <c:pt idx="2627">
                  <c:v>4</c:v>
                </c:pt>
                <c:pt idx="2628">
                  <c:v>4</c:v>
                </c:pt>
                <c:pt idx="2629">
                  <c:v>4</c:v>
                </c:pt>
                <c:pt idx="2630">
                  <c:v>4</c:v>
                </c:pt>
                <c:pt idx="2631">
                  <c:v>4</c:v>
                </c:pt>
                <c:pt idx="2632">
                  <c:v>1</c:v>
                </c:pt>
                <c:pt idx="2633">
                  <c:v>1</c:v>
                </c:pt>
                <c:pt idx="2634">
                  <c:v>1</c:v>
                </c:pt>
                <c:pt idx="2635">
                  <c:v>1</c:v>
                </c:pt>
                <c:pt idx="2636">
                  <c:v>1</c:v>
                </c:pt>
                <c:pt idx="2637">
                  <c:v>1</c:v>
                </c:pt>
                <c:pt idx="2638">
                  <c:v>1</c:v>
                </c:pt>
                <c:pt idx="2639">
                  <c:v>1</c:v>
                </c:pt>
                <c:pt idx="2640">
                  <c:v>1</c:v>
                </c:pt>
                <c:pt idx="2641">
                  <c:v>1</c:v>
                </c:pt>
                <c:pt idx="2642">
                  <c:v>1</c:v>
                </c:pt>
                <c:pt idx="2643">
                  <c:v>1</c:v>
                </c:pt>
                <c:pt idx="2644">
                  <c:v>1</c:v>
                </c:pt>
                <c:pt idx="2645">
                  <c:v>1</c:v>
                </c:pt>
                <c:pt idx="2646">
                  <c:v>1</c:v>
                </c:pt>
                <c:pt idx="2647">
                  <c:v>1</c:v>
                </c:pt>
                <c:pt idx="2648">
                  <c:v>1</c:v>
                </c:pt>
                <c:pt idx="2649">
                  <c:v>1</c:v>
                </c:pt>
                <c:pt idx="2650">
                  <c:v>1</c:v>
                </c:pt>
                <c:pt idx="2651">
                  <c:v>1</c:v>
                </c:pt>
                <c:pt idx="2652">
                  <c:v>4</c:v>
                </c:pt>
                <c:pt idx="2653">
                  <c:v>4</c:v>
                </c:pt>
                <c:pt idx="2654">
                  <c:v>4</c:v>
                </c:pt>
                <c:pt idx="2655">
                  <c:v>4</c:v>
                </c:pt>
                <c:pt idx="2656">
                  <c:v>1</c:v>
                </c:pt>
                <c:pt idx="2657">
                  <c:v>1</c:v>
                </c:pt>
                <c:pt idx="2658">
                  <c:v>1</c:v>
                </c:pt>
                <c:pt idx="2659">
                  <c:v>1</c:v>
                </c:pt>
                <c:pt idx="2660">
                  <c:v>1</c:v>
                </c:pt>
                <c:pt idx="2661">
                  <c:v>1</c:v>
                </c:pt>
                <c:pt idx="2662">
                  <c:v>1</c:v>
                </c:pt>
                <c:pt idx="2663">
                  <c:v>1</c:v>
                </c:pt>
                <c:pt idx="2664">
                  <c:v>1</c:v>
                </c:pt>
                <c:pt idx="2665">
                  <c:v>1</c:v>
                </c:pt>
                <c:pt idx="2666">
                  <c:v>1</c:v>
                </c:pt>
                <c:pt idx="2667">
                  <c:v>1</c:v>
                </c:pt>
                <c:pt idx="2668">
                  <c:v>1</c:v>
                </c:pt>
                <c:pt idx="2669">
                  <c:v>1</c:v>
                </c:pt>
                <c:pt idx="2670">
                  <c:v>1</c:v>
                </c:pt>
                <c:pt idx="2671">
                  <c:v>1</c:v>
                </c:pt>
                <c:pt idx="2672">
                  <c:v>1</c:v>
                </c:pt>
                <c:pt idx="2673">
                  <c:v>1</c:v>
                </c:pt>
                <c:pt idx="2674">
                  <c:v>3</c:v>
                </c:pt>
                <c:pt idx="2675">
                  <c:v>3</c:v>
                </c:pt>
                <c:pt idx="2676">
                  <c:v>3</c:v>
                </c:pt>
                <c:pt idx="2677">
                  <c:v>3</c:v>
                </c:pt>
                <c:pt idx="2678">
                  <c:v>3</c:v>
                </c:pt>
                <c:pt idx="2679">
                  <c:v>3</c:v>
                </c:pt>
                <c:pt idx="2680">
                  <c:v>3</c:v>
                </c:pt>
                <c:pt idx="2681">
                  <c:v>4</c:v>
                </c:pt>
                <c:pt idx="2682">
                  <c:v>4</c:v>
                </c:pt>
                <c:pt idx="2683">
                  <c:v>4</c:v>
                </c:pt>
                <c:pt idx="2684">
                  <c:v>1</c:v>
                </c:pt>
                <c:pt idx="2685">
                  <c:v>1</c:v>
                </c:pt>
                <c:pt idx="2686">
                  <c:v>1</c:v>
                </c:pt>
                <c:pt idx="2687">
                  <c:v>1</c:v>
                </c:pt>
                <c:pt idx="2688">
                  <c:v>1</c:v>
                </c:pt>
                <c:pt idx="2689">
                  <c:v>1</c:v>
                </c:pt>
                <c:pt idx="2690">
                  <c:v>1</c:v>
                </c:pt>
                <c:pt idx="2691">
                  <c:v>1</c:v>
                </c:pt>
                <c:pt idx="2692">
                  <c:v>1</c:v>
                </c:pt>
                <c:pt idx="2693">
                  <c:v>1</c:v>
                </c:pt>
                <c:pt idx="2694">
                  <c:v>1</c:v>
                </c:pt>
                <c:pt idx="2695">
                  <c:v>1</c:v>
                </c:pt>
                <c:pt idx="2696">
                  <c:v>1</c:v>
                </c:pt>
                <c:pt idx="2697">
                  <c:v>1</c:v>
                </c:pt>
                <c:pt idx="2698">
                  <c:v>1</c:v>
                </c:pt>
                <c:pt idx="2699">
                  <c:v>1</c:v>
                </c:pt>
                <c:pt idx="2700">
                  <c:v>1</c:v>
                </c:pt>
                <c:pt idx="2701">
                  <c:v>3</c:v>
                </c:pt>
                <c:pt idx="2702">
                  <c:v>3</c:v>
                </c:pt>
                <c:pt idx="2703">
                  <c:v>3</c:v>
                </c:pt>
                <c:pt idx="2704">
                  <c:v>3</c:v>
                </c:pt>
                <c:pt idx="2705">
                  <c:v>3</c:v>
                </c:pt>
                <c:pt idx="2706">
                  <c:v>1</c:v>
                </c:pt>
                <c:pt idx="2707">
                  <c:v>1</c:v>
                </c:pt>
                <c:pt idx="2708">
                  <c:v>1</c:v>
                </c:pt>
                <c:pt idx="2709">
                  <c:v>1</c:v>
                </c:pt>
                <c:pt idx="2710">
                  <c:v>1</c:v>
                </c:pt>
                <c:pt idx="2711">
                  <c:v>1</c:v>
                </c:pt>
                <c:pt idx="2712">
                  <c:v>1</c:v>
                </c:pt>
                <c:pt idx="2713">
                  <c:v>1</c:v>
                </c:pt>
                <c:pt idx="2714">
                  <c:v>1</c:v>
                </c:pt>
                <c:pt idx="2715">
                  <c:v>1</c:v>
                </c:pt>
                <c:pt idx="2716">
                  <c:v>1</c:v>
                </c:pt>
                <c:pt idx="2717">
                  <c:v>1</c:v>
                </c:pt>
                <c:pt idx="2718">
                  <c:v>1</c:v>
                </c:pt>
                <c:pt idx="2719">
                  <c:v>1</c:v>
                </c:pt>
                <c:pt idx="2720">
                  <c:v>4</c:v>
                </c:pt>
                <c:pt idx="2721">
                  <c:v>1</c:v>
                </c:pt>
                <c:pt idx="2722">
                  <c:v>3</c:v>
                </c:pt>
                <c:pt idx="2723">
                  <c:v>3</c:v>
                </c:pt>
                <c:pt idx="2724">
                  <c:v>3</c:v>
                </c:pt>
                <c:pt idx="2725">
                  <c:v>3</c:v>
                </c:pt>
                <c:pt idx="2726">
                  <c:v>3</c:v>
                </c:pt>
                <c:pt idx="2727">
                  <c:v>3</c:v>
                </c:pt>
                <c:pt idx="2728">
                  <c:v>3</c:v>
                </c:pt>
                <c:pt idx="2729">
                  <c:v>3</c:v>
                </c:pt>
                <c:pt idx="2730">
                  <c:v>4</c:v>
                </c:pt>
                <c:pt idx="2731">
                  <c:v>4</c:v>
                </c:pt>
                <c:pt idx="2732">
                  <c:v>1</c:v>
                </c:pt>
                <c:pt idx="2733">
                  <c:v>1</c:v>
                </c:pt>
                <c:pt idx="2734">
                  <c:v>1</c:v>
                </c:pt>
                <c:pt idx="2735">
                  <c:v>1</c:v>
                </c:pt>
                <c:pt idx="2736">
                  <c:v>1</c:v>
                </c:pt>
                <c:pt idx="2737">
                  <c:v>1</c:v>
                </c:pt>
                <c:pt idx="2738">
                  <c:v>1</c:v>
                </c:pt>
                <c:pt idx="2739">
                  <c:v>1</c:v>
                </c:pt>
                <c:pt idx="2740">
                  <c:v>1</c:v>
                </c:pt>
                <c:pt idx="2741">
                  <c:v>1</c:v>
                </c:pt>
                <c:pt idx="2742">
                  <c:v>1</c:v>
                </c:pt>
                <c:pt idx="2743">
                  <c:v>1</c:v>
                </c:pt>
                <c:pt idx="2744">
                  <c:v>1</c:v>
                </c:pt>
                <c:pt idx="2745">
                  <c:v>1</c:v>
                </c:pt>
                <c:pt idx="2746">
                  <c:v>1</c:v>
                </c:pt>
                <c:pt idx="2747">
                  <c:v>1</c:v>
                </c:pt>
                <c:pt idx="2748">
                  <c:v>1</c:v>
                </c:pt>
                <c:pt idx="2749">
                  <c:v>1</c:v>
                </c:pt>
                <c:pt idx="2750">
                  <c:v>1</c:v>
                </c:pt>
                <c:pt idx="2751">
                  <c:v>1</c:v>
                </c:pt>
                <c:pt idx="2752">
                  <c:v>1</c:v>
                </c:pt>
                <c:pt idx="2753">
                  <c:v>1</c:v>
                </c:pt>
                <c:pt idx="2754">
                  <c:v>1</c:v>
                </c:pt>
                <c:pt idx="2755">
                  <c:v>1</c:v>
                </c:pt>
                <c:pt idx="2756">
                  <c:v>1</c:v>
                </c:pt>
                <c:pt idx="2757">
                  <c:v>1</c:v>
                </c:pt>
                <c:pt idx="2758">
                  <c:v>1</c:v>
                </c:pt>
                <c:pt idx="2759">
                  <c:v>1</c:v>
                </c:pt>
                <c:pt idx="2760">
                  <c:v>1</c:v>
                </c:pt>
                <c:pt idx="2761">
                  <c:v>1</c:v>
                </c:pt>
                <c:pt idx="2762">
                  <c:v>1</c:v>
                </c:pt>
                <c:pt idx="2763">
                  <c:v>1</c:v>
                </c:pt>
                <c:pt idx="2764">
                  <c:v>1</c:v>
                </c:pt>
                <c:pt idx="2765">
                  <c:v>1</c:v>
                </c:pt>
                <c:pt idx="2766">
                  <c:v>1</c:v>
                </c:pt>
                <c:pt idx="2767">
                  <c:v>1</c:v>
                </c:pt>
                <c:pt idx="2768">
                  <c:v>1</c:v>
                </c:pt>
                <c:pt idx="2769">
                  <c:v>1</c:v>
                </c:pt>
                <c:pt idx="2770">
                  <c:v>1</c:v>
                </c:pt>
                <c:pt idx="2771">
                  <c:v>1</c:v>
                </c:pt>
                <c:pt idx="2772">
                  <c:v>1</c:v>
                </c:pt>
                <c:pt idx="2773">
                  <c:v>1</c:v>
                </c:pt>
                <c:pt idx="2774">
                  <c:v>1</c:v>
                </c:pt>
                <c:pt idx="2775">
                  <c:v>1</c:v>
                </c:pt>
                <c:pt idx="2776">
                  <c:v>1</c:v>
                </c:pt>
                <c:pt idx="2777">
                  <c:v>1</c:v>
                </c:pt>
                <c:pt idx="2778">
                  <c:v>1</c:v>
                </c:pt>
                <c:pt idx="2779">
                  <c:v>1</c:v>
                </c:pt>
                <c:pt idx="2780">
                  <c:v>1</c:v>
                </c:pt>
                <c:pt idx="2781">
                  <c:v>1</c:v>
                </c:pt>
                <c:pt idx="2782">
                  <c:v>1</c:v>
                </c:pt>
                <c:pt idx="2783">
                  <c:v>1</c:v>
                </c:pt>
                <c:pt idx="2784">
                  <c:v>1</c:v>
                </c:pt>
                <c:pt idx="2785">
                  <c:v>1</c:v>
                </c:pt>
                <c:pt idx="2786">
                  <c:v>1</c:v>
                </c:pt>
                <c:pt idx="2787">
                  <c:v>1</c:v>
                </c:pt>
                <c:pt idx="2788">
                  <c:v>1</c:v>
                </c:pt>
                <c:pt idx="2789">
                  <c:v>1</c:v>
                </c:pt>
                <c:pt idx="2790">
                  <c:v>1</c:v>
                </c:pt>
                <c:pt idx="2791">
                  <c:v>1</c:v>
                </c:pt>
                <c:pt idx="2792">
                  <c:v>1</c:v>
                </c:pt>
                <c:pt idx="2793">
                  <c:v>1</c:v>
                </c:pt>
                <c:pt idx="2794">
                  <c:v>1</c:v>
                </c:pt>
                <c:pt idx="2795">
                  <c:v>1</c:v>
                </c:pt>
                <c:pt idx="2796">
                  <c:v>1</c:v>
                </c:pt>
                <c:pt idx="2797">
                  <c:v>1</c:v>
                </c:pt>
                <c:pt idx="2798">
                  <c:v>1</c:v>
                </c:pt>
                <c:pt idx="2799">
                  <c:v>1</c:v>
                </c:pt>
                <c:pt idx="2800">
                  <c:v>1</c:v>
                </c:pt>
                <c:pt idx="2801">
                  <c:v>1</c:v>
                </c:pt>
                <c:pt idx="2802">
                  <c:v>1</c:v>
                </c:pt>
                <c:pt idx="2803">
                  <c:v>1</c:v>
                </c:pt>
                <c:pt idx="2804">
                  <c:v>1</c:v>
                </c:pt>
                <c:pt idx="2805">
                  <c:v>1</c:v>
                </c:pt>
                <c:pt idx="2806">
                  <c:v>1</c:v>
                </c:pt>
                <c:pt idx="2807">
                  <c:v>1</c:v>
                </c:pt>
                <c:pt idx="2808">
                  <c:v>1</c:v>
                </c:pt>
                <c:pt idx="2809">
                  <c:v>1</c:v>
                </c:pt>
                <c:pt idx="2810">
                  <c:v>1</c:v>
                </c:pt>
                <c:pt idx="2811">
                  <c:v>1</c:v>
                </c:pt>
                <c:pt idx="2812">
                  <c:v>1</c:v>
                </c:pt>
                <c:pt idx="2813">
                  <c:v>1</c:v>
                </c:pt>
                <c:pt idx="2814">
                  <c:v>1</c:v>
                </c:pt>
                <c:pt idx="2815">
                  <c:v>1</c:v>
                </c:pt>
                <c:pt idx="2816">
                  <c:v>1</c:v>
                </c:pt>
                <c:pt idx="2817">
                  <c:v>1</c:v>
                </c:pt>
                <c:pt idx="2818">
                  <c:v>1</c:v>
                </c:pt>
                <c:pt idx="2819">
                  <c:v>1</c:v>
                </c:pt>
                <c:pt idx="2820">
                  <c:v>1</c:v>
                </c:pt>
                <c:pt idx="2821">
                  <c:v>1</c:v>
                </c:pt>
                <c:pt idx="2822">
                  <c:v>1</c:v>
                </c:pt>
                <c:pt idx="2823">
                  <c:v>1</c:v>
                </c:pt>
                <c:pt idx="2824">
                  <c:v>1</c:v>
                </c:pt>
                <c:pt idx="2825">
                  <c:v>1</c:v>
                </c:pt>
                <c:pt idx="2826">
                  <c:v>1</c:v>
                </c:pt>
                <c:pt idx="2827">
                  <c:v>1</c:v>
                </c:pt>
                <c:pt idx="2828">
                  <c:v>1</c:v>
                </c:pt>
                <c:pt idx="2829">
                  <c:v>1</c:v>
                </c:pt>
                <c:pt idx="2830">
                  <c:v>1</c:v>
                </c:pt>
                <c:pt idx="2831">
                  <c:v>1</c:v>
                </c:pt>
                <c:pt idx="2832">
                  <c:v>1</c:v>
                </c:pt>
                <c:pt idx="2833">
                  <c:v>1</c:v>
                </c:pt>
                <c:pt idx="2834">
                  <c:v>1</c:v>
                </c:pt>
                <c:pt idx="2835">
                  <c:v>4</c:v>
                </c:pt>
                <c:pt idx="2836">
                  <c:v>4</c:v>
                </c:pt>
                <c:pt idx="2837">
                  <c:v>4</c:v>
                </c:pt>
                <c:pt idx="2838">
                  <c:v>4</c:v>
                </c:pt>
                <c:pt idx="2839">
                  <c:v>4</c:v>
                </c:pt>
                <c:pt idx="2840">
                  <c:v>4</c:v>
                </c:pt>
                <c:pt idx="2841">
                  <c:v>4</c:v>
                </c:pt>
                <c:pt idx="2842">
                  <c:v>3</c:v>
                </c:pt>
                <c:pt idx="2843">
                  <c:v>3</c:v>
                </c:pt>
                <c:pt idx="2844">
                  <c:v>3</c:v>
                </c:pt>
                <c:pt idx="2845">
                  <c:v>3</c:v>
                </c:pt>
                <c:pt idx="2846">
                  <c:v>1</c:v>
                </c:pt>
                <c:pt idx="2847">
                  <c:v>1</c:v>
                </c:pt>
                <c:pt idx="2848">
                  <c:v>1</c:v>
                </c:pt>
                <c:pt idx="2849">
                  <c:v>1</c:v>
                </c:pt>
                <c:pt idx="2850">
                  <c:v>1</c:v>
                </c:pt>
                <c:pt idx="2851">
                  <c:v>1</c:v>
                </c:pt>
                <c:pt idx="2852">
                  <c:v>1</c:v>
                </c:pt>
                <c:pt idx="2853">
                  <c:v>1</c:v>
                </c:pt>
                <c:pt idx="2854">
                  <c:v>1</c:v>
                </c:pt>
                <c:pt idx="2855">
                  <c:v>1</c:v>
                </c:pt>
                <c:pt idx="2856">
                  <c:v>1</c:v>
                </c:pt>
                <c:pt idx="2857">
                  <c:v>1</c:v>
                </c:pt>
                <c:pt idx="2858">
                  <c:v>1</c:v>
                </c:pt>
                <c:pt idx="2859">
                  <c:v>1</c:v>
                </c:pt>
                <c:pt idx="2860">
                  <c:v>1</c:v>
                </c:pt>
                <c:pt idx="2861">
                  <c:v>1</c:v>
                </c:pt>
                <c:pt idx="2862">
                  <c:v>1</c:v>
                </c:pt>
                <c:pt idx="2863">
                  <c:v>1</c:v>
                </c:pt>
                <c:pt idx="2864">
                  <c:v>1</c:v>
                </c:pt>
                <c:pt idx="2865">
                  <c:v>1</c:v>
                </c:pt>
                <c:pt idx="2866">
                  <c:v>1</c:v>
                </c:pt>
                <c:pt idx="2867">
                  <c:v>1</c:v>
                </c:pt>
                <c:pt idx="2868">
                  <c:v>1</c:v>
                </c:pt>
                <c:pt idx="2869">
                  <c:v>1</c:v>
                </c:pt>
                <c:pt idx="2870">
                  <c:v>1</c:v>
                </c:pt>
                <c:pt idx="2871">
                  <c:v>1</c:v>
                </c:pt>
                <c:pt idx="2872">
                  <c:v>1</c:v>
                </c:pt>
                <c:pt idx="2873">
                  <c:v>1</c:v>
                </c:pt>
                <c:pt idx="2874">
                  <c:v>1</c:v>
                </c:pt>
                <c:pt idx="2875">
                  <c:v>1</c:v>
                </c:pt>
                <c:pt idx="2876">
                  <c:v>1</c:v>
                </c:pt>
                <c:pt idx="2877">
                  <c:v>1</c:v>
                </c:pt>
                <c:pt idx="2878">
                  <c:v>1</c:v>
                </c:pt>
                <c:pt idx="2879">
                  <c:v>1</c:v>
                </c:pt>
                <c:pt idx="2880">
                  <c:v>1</c:v>
                </c:pt>
                <c:pt idx="2881">
                  <c:v>1</c:v>
                </c:pt>
                <c:pt idx="2882">
                  <c:v>1</c:v>
                </c:pt>
                <c:pt idx="2883">
                  <c:v>1</c:v>
                </c:pt>
                <c:pt idx="2884">
                  <c:v>1</c:v>
                </c:pt>
                <c:pt idx="2885">
                  <c:v>1</c:v>
                </c:pt>
                <c:pt idx="2886">
                  <c:v>1</c:v>
                </c:pt>
                <c:pt idx="2887">
                  <c:v>1</c:v>
                </c:pt>
                <c:pt idx="2888">
                  <c:v>1</c:v>
                </c:pt>
                <c:pt idx="2889">
                  <c:v>1</c:v>
                </c:pt>
                <c:pt idx="2890">
                  <c:v>1</c:v>
                </c:pt>
                <c:pt idx="2891">
                  <c:v>1</c:v>
                </c:pt>
                <c:pt idx="2892">
                  <c:v>1</c:v>
                </c:pt>
                <c:pt idx="2893">
                  <c:v>1</c:v>
                </c:pt>
                <c:pt idx="2894">
                  <c:v>1</c:v>
                </c:pt>
                <c:pt idx="2895">
                  <c:v>1</c:v>
                </c:pt>
                <c:pt idx="2896">
                  <c:v>1</c:v>
                </c:pt>
                <c:pt idx="2897">
                  <c:v>1</c:v>
                </c:pt>
                <c:pt idx="2898">
                  <c:v>1</c:v>
                </c:pt>
                <c:pt idx="2899">
                  <c:v>1</c:v>
                </c:pt>
                <c:pt idx="2900">
                  <c:v>1</c:v>
                </c:pt>
                <c:pt idx="2901">
                  <c:v>1</c:v>
                </c:pt>
                <c:pt idx="2902">
                  <c:v>1</c:v>
                </c:pt>
                <c:pt idx="2903">
                  <c:v>1</c:v>
                </c:pt>
                <c:pt idx="2904">
                  <c:v>1</c:v>
                </c:pt>
                <c:pt idx="2905">
                  <c:v>1</c:v>
                </c:pt>
                <c:pt idx="2906">
                  <c:v>1</c:v>
                </c:pt>
                <c:pt idx="2907">
                  <c:v>1</c:v>
                </c:pt>
                <c:pt idx="2908">
                  <c:v>1</c:v>
                </c:pt>
                <c:pt idx="2909">
                  <c:v>4</c:v>
                </c:pt>
                <c:pt idx="2910">
                  <c:v>4</c:v>
                </c:pt>
                <c:pt idx="2911">
                  <c:v>4</c:v>
                </c:pt>
                <c:pt idx="2912">
                  <c:v>4</c:v>
                </c:pt>
                <c:pt idx="2913">
                  <c:v>4</c:v>
                </c:pt>
                <c:pt idx="2914">
                  <c:v>1</c:v>
                </c:pt>
                <c:pt idx="2915">
                  <c:v>1</c:v>
                </c:pt>
                <c:pt idx="2916">
                  <c:v>1</c:v>
                </c:pt>
                <c:pt idx="2917">
                  <c:v>1</c:v>
                </c:pt>
                <c:pt idx="2918">
                  <c:v>1</c:v>
                </c:pt>
                <c:pt idx="2919">
                  <c:v>1</c:v>
                </c:pt>
                <c:pt idx="2920">
                  <c:v>3</c:v>
                </c:pt>
                <c:pt idx="2921">
                  <c:v>3</c:v>
                </c:pt>
                <c:pt idx="2922">
                  <c:v>3</c:v>
                </c:pt>
                <c:pt idx="2923">
                  <c:v>3</c:v>
                </c:pt>
                <c:pt idx="2924">
                  <c:v>3</c:v>
                </c:pt>
                <c:pt idx="2925">
                  <c:v>3</c:v>
                </c:pt>
                <c:pt idx="2926">
                  <c:v>3</c:v>
                </c:pt>
                <c:pt idx="2927">
                  <c:v>1</c:v>
                </c:pt>
                <c:pt idx="2928">
                  <c:v>1</c:v>
                </c:pt>
                <c:pt idx="2929">
                  <c:v>1</c:v>
                </c:pt>
                <c:pt idx="2930">
                  <c:v>1</c:v>
                </c:pt>
                <c:pt idx="2931">
                  <c:v>1</c:v>
                </c:pt>
                <c:pt idx="2932">
                  <c:v>1</c:v>
                </c:pt>
                <c:pt idx="2933">
                  <c:v>1</c:v>
                </c:pt>
                <c:pt idx="2934">
                  <c:v>1</c:v>
                </c:pt>
                <c:pt idx="2935">
                  <c:v>1</c:v>
                </c:pt>
                <c:pt idx="2936">
                  <c:v>1</c:v>
                </c:pt>
                <c:pt idx="2937">
                  <c:v>1</c:v>
                </c:pt>
                <c:pt idx="2938">
                  <c:v>1</c:v>
                </c:pt>
                <c:pt idx="2939">
                  <c:v>1</c:v>
                </c:pt>
                <c:pt idx="2940">
                  <c:v>1</c:v>
                </c:pt>
                <c:pt idx="2941">
                  <c:v>1</c:v>
                </c:pt>
                <c:pt idx="2942">
                  <c:v>1</c:v>
                </c:pt>
                <c:pt idx="2943">
                  <c:v>1</c:v>
                </c:pt>
                <c:pt idx="2944">
                  <c:v>1</c:v>
                </c:pt>
                <c:pt idx="2945">
                  <c:v>1</c:v>
                </c:pt>
                <c:pt idx="2946">
                  <c:v>1</c:v>
                </c:pt>
                <c:pt idx="2947">
                  <c:v>1</c:v>
                </c:pt>
                <c:pt idx="2948">
                  <c:v>1</c:v>
                </c:pt>
                <c:pt idx="2949">
                  <c:v>1</c:v>
                </c:pt>
                <c:pt idx="2950">
                  <c:v>1</c:v>
                </c:pt>
                <c:pt idx="2951">
                  <c:v>1</c:v>
                </c:pt>
                <c:pt idx="2952">
                  <c:v>1</c:v>
                </c:pt>
                <c:pt idx="2953">
                  <c:v>1</c:v>
                </c:pt>
                <c:pt idx="2954">
                  <c:v>1</c:v>
                </c:pt>
                <c:pt idx="2955">
                  <c:v>3</c:v>
                </c:pt>
                <c:pt idx="2956">
                  <c:v>3</c:v>
                </c:pt>
                <c:pt idx="2957">
                  <c:v>3</c:v>
                </c:pt>
                <c:pt idx="2958">
                  <c:v>3</c:v>
                </c:pt>
                <c:pt idx="2959">
                  <c:v>3</c:v>
                </c:pt>
                <c:pt idx="2960">
                  <c:v>3</c:v>
                </c:pt>
                <c:pt idx="2961">
                  <c:v>1</c:v>
                </c:pt>
                <c:pt idx="2962">
                  <c:v>1</c:v>
                </c:pt>
                <c:pt idx="2963">
                  <c:v>1</c:v>
                </c:pt>
                <c:pt idx="2964">
                  <c:v>1</c:v>
                </c:pt>
                <c:pt idx="2965">
                  <c:v>1</c:v>
                </c:pt>
                <c:pt idx="2966">
                  <c:v>1</c:v>
                </c:pt>
                <c:pt idx="2967">
                  <c:v>1</c:v>
                </c:pt>
                <c:pt idx="2968">
                  <c:v>1</c:v>
                </c:pt>
                <c:pt idx="2969">
                  <c:v>1</c:v>
                </c:pt>
                <c:pt idx="2970">
                  <c:v>1</c:v>
                </c:pt>
                <c:pt idx="2971">
                  <c:v>1</c:v>
                </c:pt>
                <c:pt idx="2972">
                  <c:v>1</c:v>
                </c:pt>
                <c:pt idx="2973">
                  <c:v>1</c:v>
                </c:pt>
                <c:pt idx="2974">
                  <c:v>1</c:v>
                </c:pt>
                <c:pt idx="2975">
                  <c:v>1</c:v>
                </c:pt>
                <c:pt idx="2976">
                  <c:v>1</c:v>
                </c:pt>
                <c:pt idx="2977">
                  <c:v>1</c:v>
                </c:pt>
                <c:pt idx="2978">
                  <c:v>1</c:v>
                </c:pt>
                <c:pt idx="2979">
                  <c:v>1</c:v>
                </c:pt>
                <c:pt idx="2980">
                  <c:v>4</c:v>
                </c:pt>
                <c:pt idx="2981">
                  <c:v>4</c:v>
                </c:pt>
                <c:pt idx="2982">
                  <c:v>1</c:v>
                </c:pt>
                <c:pt idx="2983">
                  <c:v>1</c:v>
                </c:pt>
                <c:pt idx="2984">
                  <c:v>1</c:v>
                </c:pt>
                <c:pt idx="2985">
                  <c:v>1</c:v>
                </c:pt>
                <c:pt idx="2986">
                  <c:v>1</c:v>
                </c:pt>
                <c:pt idx="2987">
                  <c:v>1</c:v>
                </c:pt>
                <c:pt idx="2988">
                  <c:v>1</c:v>
                </c:pt>
                <c:pt idx="2989">
                  <c:v>1</c:v>
                </c:pt>
                <c:pt idx="2990">
                  <c:v>1</c:v>
                </c:pt>
                <c:pt idx="2991">
                  <c:v>1</c:v>
                </c:pt>
                <c:pt idx="2992">
                  <c:v>1</c:v>
                </c:pt>
                <c:pt idx="2993">
                  <c:v>1</c:v>
                </c:pt>
                <c:pt idx="2994">
                  <c:v>1</c:v>
                </c:pt>
                <c:pt idx="2995">
                  <c:v>1</c:v>
                </c:pt>
                <c:pt idx="2996">
                  <c:v>1</c:v>
                </c:pt>
                <c:pt idx="2997">
                  <c:v>1</c:v>
                </c:pt>
                <c:pt idx="2998">
                  <c:v>1</c:v>
                </c:pt>
                <c:pt idx="2999">
                  <c:v>1</c:v>
                </c:pt>
                <c:pt idx="3000">
                  <c:v>1</c:v>
                </c:pt>
                <c:pt idx="3001">
                  <c:v>1</c:v>
                </c:pt>
                <c:pt idx="3002">
                  <c:v>1</c:v>
                </c:pt>
                <c:pt idx="3003">
                  <c:v>1</c:v>
                </c:pt>
                <c:pt idx="3004">
                  <c:v>1</c:v>
                </c:pt>
                <c:pt idx="3005">
                  <c:v>1</c:v>
                </c:pt>
                <c:pt idx="3006">
                  <c:v>1</c:v>
                </c:pt>
                <c:pt idx="3007">
                  <c:v>1</c:v>
                </c:pt>
                <c:pt idx="3008">
                  <c:v>1</c:v>
                </c:pt>
                <c:pt idx="3009">
                  <c:v>1</c:v>
                </c:pt>
                <c:pt idx="3010">
                  <c:v>1</c:v>
                </c:pt>
                <c:pt idx="3011">
                  <c:v>1</c:v>
                </c:pt>
                <c:pt idx="3012">
                  <c:v>1</c:v>
                </c:pt>
                <c:pt idx="3013">
                  <c:v>1</c:v>
                </c:pt>
                <c:pt idx="3014">
                  <c:v>1</c:v>
                </c:pt>
                <c:pt idx="3015">
                  <c:v>1</c:v>
                </c:pt>
                <c:pt idx="3016">
                  <c:v>1</c:v>
                </c:pt>
                <c:pt idx="3017">
                  <c:v>1</c:v>
                </c:pt>
                <c:pt idx="3018">
                  <c:v>1</c:v>
                </c:pt>
                <c:pt idx="3019">
                  <c:v>1</c:v>
                </c:pt>
                <c:pt idx="3020">
                  <c:v>1</c:v>
                </c:pt>
                <c:pt idx="3021">
                  <c:v>1</c:v>
                </c:pt>
                <c:pt idx="3022">
                  <c:v>1</c:v>
                </c:pt>
                <c:pt idx="3023">
                  <c:v>1</c:v>
                </c:pt>
                <c:pt idx="3024">
                  <c:v>1</c:v>
                </c:pt>
                <c:pt idx="3025">
                  <c:v>1</c:v>
                </c:pt>
                <c:pt idx="3026">
                  <c:v>3</c:v>
                </c:pt>
                <c:pt idx="3027">
                  <c:v>3</c:v>
                </c:pt>
                <c:pt idx="3028">
                  <c:v>3</c:v>
                </c:pt>
                <c:pt idx="3029">
                  <c:v>3</c:v>
                </c:pt>
                <c:pt idx="3030">
                  <c:v>3</c:v>
                </c:pt>
                <c:pt idx="3031">
                  <c:v>3</c:v>
                </c:pt>
                <c:pt idx="3032">
                  <c:v>3</c:v>
                </c:pt>
                <c:pt idx="3033">
                  <c:v>3</c:v>
                </c:pt>
                <c:pt idx="3034">
                  <c:v>3</c:v>
                </c:pt>
                <c:pt idx="3035">
                  <c:v>3</c:v>
                </c:pt>
                <c:pt idx="3036">
                  <c:v>3</c:v>
                </c:pt>
                <c:pt idx="3037">
                  <c:v>4</c:v>
                </c:pt>
                <c:pt idx="3038">
                  <c:v>4</c:v>
                </c:pt>
                <c:pt idx="3039">
                  <c:v>1</c:v>
                </c:pt>
                <c:pt idx="3040">
                  <c:v>1</c:v>
                </c:pt>
                <c:pt idx="3041">
                  <c:v>1</c:v>
                </c:pt>
                <c:pt idx="3042">
                  <c:v>1</c:v>
                </c:pt>
                <c:pt idx="3043">
                  <c:v>1</c:v>
                </c:pt>
                <c:pt idx="3044">
                  <c:v>1</c:v>
                </c:pt>
                <c:pt idx="3045">
                  <c:v>1</c:v>
                </c:pt>
                <c:pt idx="3046">
                  <c:v>1</c:v>
                </c:pt>
                <c:pt idx="3047">
                  <c:v>1</c:v>
                </c:pt>
                <c:pt idx="3048">
                  <c:v>1</c:v>
                </c:pt>
                <c:pt idx="3049">
                  <c:v>1</c:v>
                </c:pt>
                <c:pt idx="3050">
                  <c:v>1</c:v>
                </c:pt>
                <c:pt idx="3051">
                  <c:v>1</c:v>
                </c:pt>
                <c:pt idx="3052">
                  <c:v>1</c:v>
                </c:pt>
                <c:pt idx="3053">
                  <c:v>1</c:v>
                </c:pt>
                <c:pt idx="3054">
                  <c:v>1</c:v>
                </c:pt>
                <c:pt idx="3055">
                  <c:v>1</c:v>
                </c:pt>
                <c:pt idx="3056">
                  <c:v>1</c:v>
                </c:pt>
                <c:pt idx="3057">
                  <c:v>4</c:v>
                </c:pt>
                <c:pt idx="3058">
                  <c:v>4</c:v>
                </c:pt>
                <c:pt idx="3059">
                  <c:v>4</c:v>
                </c:pt>
                <c:pt idx="3060">
                  <c:v>1</c:v>
                </c:pt>
                <c:pt idx="3061">
                  <c:v>1</c:v>
                </c:pt>
                <c:pt idx="3062">
                  <c:v>1</c:v>
                </c:pt>
                <c:pt idx="3063">
                  <c:v>1</c:v>
                </c:pt>
                <c:pt idx="3064">
                  <c:v>1</c:v>
                </c:pt>
                <c:pt idx="3065">
                  <c:v>1</c:v>
                </c:pt>
                <c:pt idx="3066">
                  <c:v>1</c:v>
                </c:pt>
                <c:pt idx="3067">
                  <c:v>1</c:v>
                </c:pt>
                <c:pt idx="3068">
                  <c:v>1</c:v>
                </c:pt>
                <c:pt idx="3069">
                  <c:v>1</c:v>
                </c:pt>
                <c:pt idx="3070">
                  <c:v>1</c:v>
                </c:pt>
                <c:pt idx="3071">
                  <c:v>1</c:v>
                </c:pt>
                <c:pt idx="3072">
                  <c:v>1</c:v>
                </c:pt>
                <c:pt idx="3073">
                  <c:v>1</c:v>
                </c:pt>
                <c:pt idx="3074">
                  <c:v>1</c:v>
                </c:pt>
                <c:pt idx="3075">
                  <c:v>1</c:v>
                </c:pt>
                <c:pt idx="3076">
                  <c:v>1</c:v>
                </c:pt>
                <c:pt idx="3077">
                  <c:v>1</c:v>
                </c:pt>
                <c:pt idx="3078">
                  <c:v>1</c:v>
                </c:pt>
                <c:pt idx="3079">
                  <c:v>1</c:v>
                </c:pt>
                <c:pt idx="3080">
                  <c:v>1</c:v>
                </c:pt>
                <c:pt idx="3081">
                  <c:v>1</c:v>
                </c:pt>
                <c:pt idx="3082">
                  <c:v>1</c:v>
                </c:pt>
                <c:pt idx="3083">
                  <c:v>1</c:v>
                </c:pt>
                <c:pt idx="3084">
                  <c:v>1</c:v>
                </c:pt>
                <c:pt idx="3085">
                  <c:v>1</c:v>
                </c:pt>
                <c:pt idx="3086">
                  <c:v>1</c:v>
                </c:pt>
                <c:pt idx="3087">
                  <c:v>1</c:v>
                </c:pt>
                <c:pt idx="3088">
                  <c:v>1</c:v>
                </c:pt>
                <c:pt idx="3089">
                  <c:v>1</c:v>
                </c:pt>
                <c:pt idx="3090">
                  <c:v>1</c:v>
                </c:pt>
                <c:pt idx="3091">
                  <c:v>1</c:v>
                </c:pt>
                <c:pt idx="3092">
                  <c:v>1</c:v>
                </c:pt>
                <c:pt idx="3093">
                  <c:v>1</c:v>
                </c:pt>
                <c:pt idx="3094">
                  <c:v>4</c:v>
                </c:pt>
                <c:pt idx="3095">
                  <c:v>4</c:v>
                </c:pt>
                <c:pt idx="3096">
                  <c:v>4</c:v>
                </c:pt>
                <c:pt idx="3097">
                  <c:v>4</c:v>
                </c:pt>
                <c:pt idx="3098">
                  <c:v>4</c:v>
                </c:pt>
                <c:pt idx="3099">
                  <c:v>4</c:v>
                </c:pt>
                <c:pt idx="3100">
                  <c:v>4</c:v>
                </c:pt>
                <c:pt idx="3101">
                  <c:v>1</c:v>
                </c:pt>
                <c:pt idx="3102">
                  <c:v>1</c:v>
                </c:pt>
                <c:pt idx="3103">
                  <c:v>1</c:v>
                </c:pt>
                <c:pt idx="3104">
                  <c:v>1</c:v>
                </c:pt>
                <c:pt idx="3105">
                  <c:v>1</c:v>
                </c:pt>
                <c:pt idx="3106">
                  <c:v>1</c:v>
                </c:pt>
                <c:pt idx="3107">
                  <c:v>1</c:v>
                </c:pt>
                <c:pt idx="3108">
                  <c:v>1</c:v>
                </c:pt>
                <c:pt idx="3109">
                  <c:v>1</c:v>
                </c:pt>
                <c:pt idx="3110">
                  <c:v>1</c:v>
                </c:pt>
                <c:pt idx="3111">
                  <c:v>1</c:v>
                </c:pt>
                <c:pt idx="3112">
                  <c:v>1</c:v>
                </c:pt>
                <c:pt idx="3113">
                  <c:v>1</c:v>
                </c:pt>
                <c:pt idx="3114">
                  <c:v>1</c:v>
                </c:pt>
                <c:pt idx="3115">
                  <c:v>1</c:v>
                </c:pt>
                <c:pt idx="3116">
                  <c:v>1</c:v>
                </c:pt>
                <c:pt idx="3117">
                  <c:v>1</c:v>
                </c:pt>
                <c:pt idx="3118">
                  <c:v>1</c:v>
                </c:pt>
                <c:pt idx="3119">
                  <c:v>1</c:v>
                </c:pt>
                <c:pt idx="3120">
                  <c:v>1</c:v>
                </c:pt>
                <c:pt idx="3121">
                  <c:v>1</c:v>
                </c:pt>
                <c:pt idx="3122">
                  <c:v>1</c:v>
                </c:pt>
                <c:pt idx="3123">
                  <c:v>1</c:v>
                </c:pt>
                <c:pt idx="3124">
                  <c:v>1</c:v>
                </c:pt>
                <c:pt idx="3125">
                  <c:v>1</c:v>
                </c:pt>
                <c:pt idx="3126">
                  <c:v>1</c:v>
                </c:pt>
                <c:pt idx="3127">
                  <c:v>1</c:v>
                </c:pt>
                <c:pt idx="3128">
                  <c:v>1</c:v>
                </c:pt>
                <c:pt idx="3129">
                  <c:v>1</c:v>
                </c:pt>
                <c:pt idx="3130">
                  <c:v>1</c:v>
                </c:pt>
                <c:pt idx="3131">
                  <c:v>1</c:v>
                </c:pt>
                <c:pt idx="3132">
                  <c:v>1</c:v>
                </c:pt>
                <c:pt idx="3133">
                  <c:v>1</c:v>
                </c:pt>
                <c:pt idx="3134">
                  <c:v>1</c:v>
                </c:pt>
                <c:pt idx="3135">
                  <c:v>1</c:v>
                </c:pt>
                <c:pt idx="3136">
                  <c:v>1</c:v>
                </c:pt>
                <c:pt idx="3137">
                  <c:v>1</c:v>
                </c:pt>
                <c:pt idx="3138">
                  <c:v>1</c:v>
                </c:pt>
                <c:pt idx="3139">
                  <c:v>1</c:v>
                </c:pt>
                <c:pt idx="3140">
                  <c:v>1</c:v>
                </c:pt>
                <c:pt idx="3141">
                  <c:v>4</c:v>
                </c:pt>
                <c:pt idx="3142">
                  <c:v>4</c:v>
                </c:pt>
                <c:pt idx="3143">
                  <c:v>4</c:v>
                </c:pt>
                <c:pt idx="3144">
                  <c:v>4</c:v>
                </c:pt>
                <c:pt idx="3145">
                  <c:v>4</c:v>
                </c:pt>
                <c:pt idx="3146">
                  <c:v>4</c:v>
                </c:pt>
                <c:pt idx="3147">
                  <c:v>4</c:v>
                </c:pt>
                <c:pt idx="3148">
                  <c:v>4</c:v>
                </c:pt>
                <c:pt idx="3149">
                  <c:v>4</c:v>
                </c:pt>
                <c:pt idx="3150">
                  <c:v>4</c:v>
                </c:pt>
                <c:pt idx="3151">
                  <c:v>4</c:v>
                </c:pt>
                <c:pt idx="3152">
                  <c:v>4</c:v>
                </c:pt>
                <c:pt idx="3153">
                  <c:v>4</c:v>
                </c:pt>
                <c:pt idx="3154">
                  <c:v>4</c:v>
                </c:pt>
                <c:pt idx="3155">
                  <c:v>4</c:v>
                </c:pt>
                <c:pt idx="3156">
                  <c:v>4</c:v>
                </c:pt>
                <c:pt idx="3157">
                  <c:v>3</c:v>
                </c:pt>
                <c:pt idx="3158">
                  <c:v>3</c:v>
                </c:pt>
                <c:pt idx="3159">
                  <c:v>3</c:v>
                </c:pt>
                <c:pt idx="3160">
                  <c:v>3</c:v>
                </c:pt>
                <c:pt idx="3161">
                  <c:v>3</c:v>
                </c:pt>
                <c:pt idx="3162">
                  <c:v>3</c:v>
                </c:pt>
                <c:pt idx="3163">
                  <c:v>3</c:v>
                </c:pt>
                <c:pt idx="3164">
                  <c:v>3</c:v>
                </c:pt>
                <c:pt idx="3165">
                  <c:v>3</c:v>
                </c:pt>
                <c:pt idx="3166">
                  <c:v>3</c:v>
                </c:pt>
                <c:pt idx="3167">
                  <c:v>1</c:v>
                </c:pt>
                <c:pt idx="3168">
                  <c:v>1</c:v>
                </c:pt>
                <c:pt idx="3169">
                  <c:v>1</c:v>
                </c:pt>
                <c:pt idx="3170">
                  <c:v>1</c:v>
                </c:pt>
                <c:pt idx="3171">
                  <c:v>1</c:v>
                </c:pt>
                <c:pt idx="3172">
                  <c:v>1</c:v>
                </c:pt>
                <c:pt idx="3173">
                  <c:v>1</c:v>
                </c:pt>
                <c:pt idx="3174">
                  <c:v>1</c:v>
                </c:pt>
                <c:pt idx="3175">
                  <c:v>1</c:v>
                </c:pt>
                <c:pt idx="3176">
                  <c:v>1</c:v>
                </c:pt>
                <c:pt idx="3177">
                  <c:v>1</c:v>
                </c:pt>
                <c:pt idx="3178">
                  <c:v>1</c:v>
                </c:pt>
                <c:pt idx="3179">
                  <c:v>1</c:v>
                </c:pt>
                <c:pt idx="3180">
                  <c:v>1</c:v>
                </c:pt>
                <c:pt idx="3181">
                  <c:v>1</c:v>
                </c:pt>
                <c:pt idx="3182">
                  <c:v>1</c:v>
                </c:pt>
                <c:pt idx="3183">
                  <c:v>1</c:v>
                </c:pt>
                <c:pt idx="3184">
                  <c:v>1</c:v>
                </c:pt>
                <c:pt idx="3185">
                  <c:v>1</c:v>
                </c:pt>
                <c:pt idx="3186">
                  <c:v>1</c:v>
                </c:pt>
                <c:pt idx="3187">
                  <c:v>1</c:v>
                </c:pt>
                <c:pt idx="3188">
                  <c:v>1</c:v>
                </c:pt>
                <c:pt idx="3189">
                  <c:v>1</c:v>
                </c:pt>
                <c:pt idx="3190">
                  <c:v>1</c:v>
                </c:pt>
                <c:pt idx="3191">
                  <c:v>4</c:v>
                </c:pt>
                <c:pt idx="3192">
                  <c:v>4</c:v>
                </c:pt>
                <c:pt idx="3193">
                  <c:v>1</c:v>
                </c:pt>
                <c:pt idx="3194">
                  <c:v>1</c:v>
                </c:pt>
                <c:pt idx="3195">
                  <c:v>1</c:v>
                </c:pt>
                <c:pt idx="3196">
                  <c:v>1</c:v>
                </c:pt>
                <c:pt idx="3197">
                  <c:v>1</c:v>
                </c:pt>
                <c:pt idx="3198">
                  <c:v>1</c:v>
                </c:pt>
                <c:pt idx="3199">
                  <c:v>1</c:v>
                </c:pt>
                <c:pt idx="3200">
                  <c:v>1</c:v>
                </c:pt>
                <c:pt idx="3201">
                  <c:v>1</c:v>
                </c:pt>
                <c:pt idx="3202">
                  <c:v>1</c:v>
                </c:pt>
                <c:pt idx="3203">
                  <c:v>1</c:v>
                </c:pt>
                <c:pt idx="3204">
                  <c:v>1</c:v>
                </c:pt>
                <c:pt idx="3205">
                  <c:v>1</c:v>
                </c:pt>
                <c:pt idx="3206">
                  <c:v>1</c:v>
                </c:pt>
                <c:pt idx="3207">
                  <c:v>1</c:v>
                </c:pt>
                <c:pt idx="3208">
                  <c:v>1</c:v>
                </c:pt>
                <c:pt idx="3209">
                  <c:v>1</c:v>
                </c:pt>
                <c:pt idx="3210">
                  <c:v>1</c:v>
                </c:pt>
                <c:pt idx="3211">
                  <c:v>1</c:v>
                </c:pt>
                <c:pt idx="3212">
                  <c:v>1</c:v>
                </c:pt>
                <c:pt idx="3213">
                  <c:v>1</c:v>
                </c:pt>
                <c:pt idx="3214">
                  <c:v>1</c:v>
                </c:pt>
                <c:pt idx="3215">
                  <c:v>1</c:v>
                </c:pt>
                <c:pt idx="3216">
                  <c:v>3</c:v>
                </c:pt>
                <c:pt idx="3217">
                  <c:v>3</c:v>
                </c:pt>
                <c:pt idx="3218">
                  <c:v>3</c:v>
                </c:pt>
                <c:pt idx="3219">
                  <c:v>3</c:v>
                </c:pt>
                <c:pt idx="3220">
                  <c:v>3</c:v>
                </c:pt>
                <c:pt idx="3221">
                  <c:v>3</c:v>
                </c:pt>
                <c:pt idx="3222">
                  <c:v>3</c:v>
                </c:pt>
                <c:pt idx="3223">
                  <c:v>3</c:v>
                </c:pt>
                <c:pt idx="3224">
                  <c:v>3</c:v>
                </c:pt>
                <c:pt idx="3225">
                  <c:v>3</c:v>
                </c:pt>
                <c:pt idx="3226">
                  <c:v>3</c:v>
                </c:pt>
                <c:pt idx="3227">
                  <c:v>1</c:v>
                </c:pt>
                <c:pt idx="3228">
                  <c:v>1</c:v>
                </c:pt>
                <c:pt idx="3229">
                  <c:v>1</c:v>
                </c:pt>
                <c:pt idx="3230">
                  <c:v>1</c:v>
                </c:pt>
                <c:pt idx="3231">
                  <c:v>1</c:v>
                </c:pt>
                <c:pt idx="3232">
                  <c:v>1</c:v>
                </c:pt>
                <c:pt idx="3233">
                  <c:v>1</c:v>
                </c:pt>
                <c:pt idx="3234">
                  <c:v>1</c:v>
                </c:pt>
                <c:pt idx="3235">
                  <c:v>1</c:v>
                </c:pt>
                <c:pt idx="3236">
                  <c:v>1</c:v>
                </c:pt>
                <c:pt idx="3237">
                  <c:v>1</c:v>
                </c:pt>
                <c:pt idx="3238">
                  <c:v>1</c:v>
                </c:pt>
                <c:pt idx="3239">
                  <c:v>1</c:v>
                </c:pt>
                <c:pt idx="3240">
                  <c:v>1</c:v>
                </c:pt>
                <c:pt idx="3241">
                  <c:v>1</c:v>
                </c:pt>
                <c:pt idx="3242">
                  <c:v>1</c:v>
                </c:pt>
                <c:pt idx="3243">
                  <c:v>1</c:v>
                </c:pt>
                <c:pt idx="3244">
                  <c:v>4</c:v>
                </c:pt>
                <c:pt idx="3245">
                  <c:v>4</c:v>
                </c:pt>
                <c:pt idx="3246">
                  <c:v>1</c:v>
                </c:pt>
                <c:pt idx="3247">
                  <c:v>1</c:v>
                </c:pt>
                <c:pt idx="3248">
                  <c:v>1</c:v>
                </c:pt>
                <c:pt idx="3249">
                  <c:v>1</c:v>
                </c:pt>
                <c:pt idx="3250">
                  <c:v>1</c:v>
                </c:pt>
                <c:pt idx="3251">
                  <c:v>1</c:v>
                </c:pt>
                <c:pt idx="3252">
                  <c:v>1</c:v>
                </c:pt>
                <c:pt idx="3253">
                  <c:v>1</c:v>
                </c:pt>
                <c:pt idx="3254">
                  <c:v>1</c:v>
                </c:pt>
                <c:pt idx="3255">
                  <c:v>1</c:v>
                </c:pt>
                <c:pt idx="3256">
                  <c:v>1</c:v>
                </c:pt>
                <c:pt idx="3257">
                  <c:v>1</c:v>
                </c:pt>
                <c:pt idx="3258">
                  <c:v>1</c:v>
                </c:pt>
                <c:pt idx="3259">
                  <c:v>1</c:v>
                </c:pt>
                <c:pt idx="3260">
                  <c:v>1</c:v>
                </c:pt>
                <c:pt idx="3261">
                  <c:v>1</c:v>
                </c:pt>
                <c:pt idx="3262">
                  <c:v>1</c:v>
                </c:pt>
                <c:pt idx="3263">
                  <c:v>1</c:v>
                </c:pt>
                <c:pt idx="3264">
                  <c:v>3</c:v>
                </c:pt>
                <c:pt idx="3265">
                  <c:v>3</c:v>
                </c:pt>
                <c:pt idx="3266">
                  <c:v>3</c:v>
                </c:pt>
                <c:pt idx="3267">
                  <c:v>3</c:v>
                </c:pt>
                <c:pt idx="3268">
                  <c:v>3</c:v>
                </c:pt>
                <c:pt idx="3269">
                  <c:v>3</c:v>
                </c:pt>
                <c:pt idx="3270">
                  <c:v>3</c:v>
                </c:pt>
                <c:pt idx="3271">
                  <c:v>3</c:v>
                </c:pt>
                <c:pt idx="3272">
                  <c:v>3</c:v>
                </c:pt>
                <c:pt idx="3273">
                  <c:v>3</c:v>
                </c:pt>
                <c:pt idx="3274">
                  <c:v>3</c:v>
                </c:pt>
                <c:pt idx="3275">
                  <c:v>3</c:v>
                </c:pt>
                <c:pt idx="3276">
                  <c:v>3</c:v>
                </c:pt>
                <c:pt idx="3277">
                  <c:v>4</c:v>
                </c:pt>
                <c:pt idx="3278">
                  <c:v>1</c:v>
                </c:pt>
                <c:pt idx="3279">
                  <c:v>1</c:v>
                </c:pt>
                <c:pt idx="3280">
                  <c:v>1</c:v>
                </c:pt>
                <c:pt idx="3281">
                  <c:v>1</c:v>
                </c:pt>
                <c:pt idx="3282">
                  <c:v>1</c:v>
                </c:pt>
                <c:pt idx="3283">
                  <c:v>1</c:v>
                </c:pt>
                <c:pt idx="3284">
                  <c:v>1</c:v>
                </c:pt>
                <c:pt idx="3285">
                  <c:v>1</c:v>
                </c:pt>
                <c:pt idx="3286">
                  <c:v>1</c:v>
                </c:pt>
                <c:pt idx="3287">
                  <c:v>1</c:v>
                </c:pt>
                <c:pt idx="3288">
                  <c:v>1</c:v>
                </c:pt>
                <c:pt idx="3289">
                  <c:v>1</c:v>
                </c:pt>
                <c:pt idx="3290">
                  <c:v>1</c:v>
                </c:pt>
                <c:pt idx="3291">
                  <c:v>1</c:v>
                </c:pt>
                <c:pt idx="3292">
                  <c:v>1</c:v>
                </c:pt>
                <c:pt idx="3293">
                  <c:v>1</c:v>
                </c:pt>
                <c:pt idx="3294">
                  <c:v>1</c:v>
                </c:pt>
                <c:pt idx="3295">
                  <c:v>1</c:v>
                </c:pt>
                <c:pt idx="3296">
                  <c:v>1</c:v>
                </c:pt>
                <c:pt idx="3297">
                  <c:v>1</c:v>
                </c:pt>
                <c:pt idx="3298">
                  <c:v>3</c:v>
                </c:pt>
                <c:pt idx="3299">
                  <c:v>3</c:v>
                </c:pt>
                <c:pt idx="3300">
                  <c:v>3</c:v>
                </c:pt>
                <c:pt idx="3301">
                  <c:v>3</c:v>
                </c:pt>
                <c:pt idx="3302">
                  <c:v>3</c:v>
                </c:pt>
                <c:pt idx="3303">
                  <c:v>4</c:v>
                </c:pt>
                <c:pt idx="3304">
                  <c:v>1</c:v>
                </c:pt>
                <c:pt idx="3305">
                  <c:v>1</c:v>
                </c:pt>
                <c:pt idx="3306">
                  <c:v>1</c:v>
                </c:pt>
                <c:pt idx="3307">
                  <c:v>1</c:v>
                </c:pt>
                <c:pt idx="3308">
                  <c:v>1</c:v>
                </c:pt>
                <c:pt idx="3309">
                  <c:v>1</c:v>
                </c:pt>
                <c:pt idx="3310">
                  <c:v>1</c:v>
                </c:pt>
                <c:pt idx="3311">
                  <c:v>1</c:v>
                </c:pt>
                <c:pt idx="3312">
                  <c:v>1</c:v>
                </c:pt>
                <c:pt idx="3313">
                  <c:v>1</c:v>
                </c:pt>
                <c:pt idx="3314">
                  <c:v>1</c:v>
                </c:pt>
                <c:pt idx="3315">
                  <c:v>1</c:v>
                </c:pt>
                <c:pt idx="3316">
                  <c:v>1</c:v>
                </c:pt>
                <c:pt idx="3317">
                  <c:v>1</c:v>
                </c:pt>
                <c:pt idx="3318">
                  <c:v>1</c:v>
                </c:pt>
                <c:pt idx="3319">
                  <c:v>1</c:v>
                </c:pt>
                <c:pt idx="3320">
                  <c:v>1</c:v>
                </c:pt>
                <c:pt idx="3321">
                  <c:v>1</c:v>
                </c:pt>
                <c:pt idx="3322">
                  <c:v>1</c:v>
                </c:pt>
                <c:pt idx="3323">
                  <c:v>1</c:v>
                </c:pt>
                <c:pt idx="3324">
                  <c:v>1</c:v>
                </c:pt>
                <c:pt idx="3325">
                  <c:v>1</c:v>
                </c:pt>
                <c:pt idx="3326">
                  <c:v>1</c:v>
                </c:pt>
                <c:pt idx="3327">
                  <c:v>1</c:v>
                </c:pt>
                <c:pt idx="3328">
                  <c:v>1</c:v>
                </c:pt>
                <c:pt idx="3329">
                  <c:v>1</c:v>
                </c:pt>
                <c:pt idx="3330">
                  <c:v>1</c:v>
                </c:pt>
                <c:pt idx="3331">
                  <c:v>1</c:v>
                </c:pt>
                <c:pt idx="3332">
                  <c:v>1</c:v>
                </c:pt>
                <c:pt idx="3333">
                  <c:v>1</c:v>
                </c:pt>
                <c:pt idx="3334">
                  <c:v>1</c:v>
                </c:pt>
                <c:pt idx="3335">
                  <c:v>1</c:v>
                </c:pt>
                <c:pt idx="3336">
                  <c:v>1</c:v>
                </c:pt>
                <c:pt idx="3337">
                  <c:v>1</c:v>
                </c:pt>
                <c:pt idx="3338">
                  <c:v>1</c:v>
                </c:pt>
                <c:pt idx="3339">
                  <c:v>1</c:v>
                </c:pt>
                <c:pt idx="3340">
                  <c:v>1</c:v>
                </c:pt>
                <c:pt idx="3341">
                  <c:v>1</c:v>
                </c:pt>
                <c:pt idx="3342">
                  <c:v>1</c:v>
                </c:pt>
                <c:pt idx="3343">
                  <c:v>1</c:v>
                </c:pt>
                <c:pt idx="3344">
                  <c:v>1</c:v>
                </c:pt>
                <c:pt idx="3345">
                  <c:v>1</c:v>
                </c:pt>
                <c:pt idx="3346">
                  <c:v>1</c:v>
                </c:pt>
                <c:pt idx="3347">
                  <c:v>1</c:v>
                </c:pt>
                <c:pt idx="3348">
                  <c:v>1</c:v>
                </c:pt>
                <c:pt idx="3349">
                  <c:v>1</c:v>
                </c:pt>
                <c:pt idx="3350">
                  <c:v>1</c:v>
                </c:pt>
                <c:pt idx="3351">
                  <c:v>1</c:v>
                </c:pt>
                <c:pt idx="3352">
                  <c:v>1</c:v>
                </c:pt>
                <c:pt idx="3353">
                  <c:v>1</c:v>
                </c:pt>
                <c:pt idx="3354">
                  <c:v>1</c:v>
                </c:pt>
                <c:pt idx="3355">
                  <c:v>1</c:v>
                </c:pt>
                <c:pt idx="3356">
                  <c:v>1</c:v>
                </c:pt>
                <c:pt idx="3357">
                  <c:v>1</c:v>
                </c:pt>
                <c:pt idx="3358">
                  <c:v>1</c:v>
                </c:pt>
                <c:pt idx="3359">
                  <c:v>1</c:v>
                </c:pt>
                <c:pt idx="3360">
                  <c:v>1</c:v>
                </c:pt>
                <c:pt idx="3361">
                  <c:v>1</c:v>
                </c:pt>
                <c:pt idx="3362">
                  <c:v>1</c:v>
                </c:pt>
                <c:pt idx="3363">
                  <c:v>1</c:v>
                </c:pt>
                <c:pt idx="3364">
                  <c:v>1</c:v>
                </c:pt>
                <c:pt idx="3365">
                  <c:v>1</c:v>
                </c:pt>
                <c:pt idx="3366">
                  <c:v>1</c:v>
                </c:pt>
                <c:pt idx="3367">
                  <c:v>1</c:v>
                </c:pt>
                <c:pt idx="3368">
                  <c:v>1</c:v>
                </c:pt>
                <c:pt idx="3369">
                  <c:v>1</c:v>
                </c:pt>
                <c:pt idx="3370">
                  <c:v>1</c:v>
                </c:pt>
                <c:pt idx="3371">
                  <c:v>1</c:v>
                </c:pt>
                <c:pt idx="3372">
                  <c:v>1</c:v>
                </c:pt>
                <c:pt idx="3373">
                  <c:v>1</c:v>
                </c:pt>
                <c:pt idx="3374">
                  <c:v>1</c:v>
                </c:pt>
                <c:pt idx="3375">
                  <c:v>1</c:v>
                </c:pt>
                <c:pt idx="3376">
                  <c:v>1</c:v>
                </c:pt>
                <c:pt idx="3377">
                  <c:v>1</c:v>
                </c:pt>
                <c:pt idx="3378">
                  <c:v>1</c:v>
                </c:pt>
                <c:pt idx="3379">
                  <c:v>1</c:v>
                </c:pt>
                <c:pt idx="3380">
                  <c:v>1</c:v>
                </c:pt>
                <c:pt idx="3381">
                  <c:v>1</c:v>
                </c:pt>
                <c:pt idx="3382">
                  <c:v>1</c:v>
                </c:pt>
                <c:pt idx="3383">
                  <c:v>1</c:v>
                </c:pt>
                <c:pt idx="3384">
                  <c:v>1</c:v>
                </c:pt>
                <c:pt idx="3385">
                  <c:v>1</c:v>
                </c:pt>
                <c:pt idx="3386">
                  <c:v>1</c:v>
                </c:pt>
                <c:pt idx="3387">
                  <c:v>1</c:v>
                </c:pt>
                <c:pt idx="3388">
                  <c:v>1</c:v>
                </c:pt>
                <c:pt idx="3389">
                  <c:v>1</c:v>
                </c:pt>
                <c:pt idx="3390">
                  <c:v>1</c:v>
                </c:pt>
                <c:pt idx="3391">
                  <c:v>1</c:v>
                </c:pt>
                <c:pt idx="3392">
                  <c:v>1</c:v>
                </c:pt>
                <c:pt idx="3393">
                  <c:v>1</c:v>
                </c:pt>
                <c:pt idx="3394">
                  <c:v>1</c:v>
                </c:pt>
                <c:pt idx="3395">
                  <c:v>1</c:v>
                </c:pt>
                <c:pt idx="3396">
                  <c:v>1</c:v>
                </c:pt>
                <c:pt idx="3397">
                  <c:v>1</c:v>
                </c:pt>
                <c:pt idx="3398">
                  <c:v>1</c:v>
                </c:pt>
                <c:pt idx="3399">
                  <c:v>1</c:v>
                </c:pt>
                <c:pt idx="3400">
                  <c:v>1</c:v>
                </c:pt>
                <c:pt idx="3401">
                  <c:v>1</c:v>
                </c:pt>
                <c:pt idx="3402">
                  <c:v>1</c:v>
                </c:pt>
                <c:pt idx="3403">
                  <c:v>1</c:v>
                </c:pt>
                <c:pt idx="3404">
                  <c:v>1</c:v>
                </c:pt>
                <c:pt idx="3405">
                  <c:v>1</c:v>
                </c:pt>
                <c:pt idx="3406">
                  <c:v>1</c:v>
                </c:pt>
                <c:pt idx="3407">
                  <c:v>1</c:v>
                </c:pt>
                <c:pt idx="3408">
                  <c:v>1</c:v>
                </c:pt>
                <c:pt idx="3409">
                  <c:v>1</c:v>
                </c:pt>
                <c:pt idx="3410">
                  <c:v>1</c:v>
                </c:pt>
                <c:pt idx="3411">
                  <c:v>1</c:v>
                </c:pt>
                <c:pt idx="3412">
                  <c:v>1</c:v>
                </c:pt>
                <c:pt idx="3413">
                  <c:v>1</c:v>
                </c:pt>
                <c:pt idx="3414">
                  <c:v>1</c:v>
                </c:pt>
                <c:pt idx="3415">
                  <c:v>1</c:v>
                </c:pt>
                <c:pt idx="3416">
                  <c:v>1</c:v>
                </c:pt>
                <c:pt idx="3417">
                  <c:v>1</c:v>
                </c:pt>
                <c:pt idx="3418">
                  <c:v>1</c:v>
                </c:pt>
                <c:pt idx="3419">
                  <c:v>1</c:v>
                </c:pt>
                <c:pt idx="3420">
                  <c:v>1</c:v>
                </c:pt>
                <c:pt idx="3421">
                  <c:v>1</c:v>
                </c:pt>
                <c:pt idx="3422">
                  <c:v>1</c:v>
                </c:pt>
                <c:pt idx="3423">
                  <c:v>1</c:v>
                </c:pt>
                <c:pt idx="3424">
                  <c:v>1</c:v>
                </c:pt>
                <c:pt idx="3425">
                  <c:v>1</c:v>
                </c:pt>
                <c:pt idx="3426">
                  <c:v>1</c:v>
                </c:pt>
                <c:pt idx="3427">
                  <c:v>1</c:v>
                </c:pt>
                <c:pt idx="3428">
                  <c:v>1</c:v>
                </c:pt>
                <c:pt idx="3429">
                  <c:v>1</c:v>
                </c:pt>
                <c:pt idx="3430">
                  <c:v>1</c:v>
                </c:pt>
                <c:pt idx="3431">
                  <c:v>1</c:v>
                </c:pt>
                <c:pt idx="3432">
                  <c:v>1</c:v>
                </c:pt>
                <c:pt idx="3433">
                  <c:v>1</c:v>
                </c:pt>
                <c:pt idx="3434">
                  <c:v>1</c:v>
                </c:pt>
                <c:pt idx="3435">
                  <c:v>1</c:v>
                </c:pt>
                <c:pt idx="3436">
                  <c:v>1</c:v>
                </c:pt>
                <c:pt idx="3437">
                  <c:v>1</c:v>
                </c:pt>
                <c:pt idx="3438">
                  <c:v>1</c:v>
                </c:pt>
                <c:pt idx="3439">
                  <c:v>1</c:v>
                </c:pt>
                <c:pt idx="3440">
                  <c:v>1</c:v>
                </c:pt>
                <c:pt idx="3441">
                  <c:v>1</c:v>
                </c:pt>
                <c:pt idx="3442">
                  <c:v>1</c:v>
                </c:pt>
                <c:pt idx="3443">
                  <c:v>1</c:v>
                </c:pt>
                <c:pt idx="3444">
                  <c:v>1</c:v>
                </c:pt>
                <c:pt idx="3445">
                  <c:v>1</c:v>
                </c:pt>
                <c:pt idx="3446">
                  <c:v>1</c:v>
                </c:pt>
                <c:pt idx="3447">
                  <c:v>1</c:v>
                </c:pt>
                <c:pt idx="3448">
                  <c:v>1</c:v>
                </c:pt>
                <c:pt idx="3449">
                  <c:v>1</c:v>
                </c:pt>
                <c:pt idx="3450">
                  <c:v>1</c:v>
                </c:pt>
                <c:pt idx="3451">
                  <c:v>1</c:v>
                </c:pt>
                <c:pt idx="3452">
                  <c:v>1</c:v>
                </c:pt>
                <c:pt idx="3453">
                  <c:v>1</c:v>
                </c:pt>
                <c:pt idx="3454">
                  <c:v>1</c:v>
                </c:pt>
                <c:pt idx="3455">
                  <c:v>1</c:v>
                </c:pt>
                <c:pt idx="3456">
                  <c:v>1</c:v>
                </c:pt>
                <c:pt idx="3457">
                  <c:v>1</c:v>
                </c:pt>
                <c:pt idx="3458">
                  <c:v>1</c:v>
                </c:pt>
                <c:pt idx="3459">
                  <c:v>1</c:v>
                </c:pt>
                <c:pt idx="3460">
                  <c:v>1</c:v>
                </c:pt>
                <c:pt idx="3461">
                  <c:v>1</c:v>
                </c:pt>
                <c:pt idx="3462">
                  <c:v>1</c:v>
                </c:pt>
                <c:pt idx="3463">
                  <c:v>1</c:v>
                </c:pt>
                <c:pt idx="3464">
                  <c:v>1</c:v>
                </c:pt>
                <c:pt idx="3465">
                  <c:v>1</c:v>
                </c:pt>
                <c:pt idx="3466">
                  <c:v>1</c:v>
                </c:pt>
                <c:pt idx="3467">
                  <c:v>1</c:v>
                </c:pt>
                <c:pt idx="3468">
                  <c:v>1</c:v>
                </c:pt>
                <c:pt idx="3469">
                  <c:v>1</c:v>
                </c:pt>
                <c:pt idx="3470">
                  <c:v>1</c:v>
                </c:pt>
                <c:pt idx="3471">
                  <c:v>1</c:v>
                </c:pt>
                <c:pt idx="3472">
                  <c:v>1</c:v>
                </c:pt>
                <c:pt idx="3473">
                  <c:v>1</c:v>
                </c:pt>
                <c:pt idx="3474">
                  <c:v>1</c:v>
                </c:pt>
                <c:pt idx="3475">
                  <c:v>1</c:v>
                </c:pt>
                <c:pt idx="3476">
                  <c:v>1</c:v>
                </c:pt>
                <c:pt idx="3477">
                  <c:v>1</c:v>
                </c:pt>
                <c:pt idx="3478">
                  <c:v>1</c:v>
                </c:pt>
                <c:pt idx="3479">
                  <c:v>1</c:v>
                </c:pt>
                <c:pt idx="3480">
                  <c:v>1</c:v>
                </c:pt>
                <c:pt idx="3481">
                  <c:v>1</c:v>
                </c:pt>
                <c:pt idx="3482">
                  <c:v>1</c:v>
                </c:pt>
                <c:pt idx="3483">
                  <c:v>1</c:v>
                </c:pt>
                <c:pt idx="3484">
                  <c:v>1</c:v>
                </c:pt>
                <c:pt idx="3485">
                  <c:v>1</c:v>
                </c:pt>
                <c:pt idx="3486">
                  <c:v>1</c:v>
                </c:pt>
                <c:pt idx="3487">
                  <c:v>1</c:v>
                </c:pt>
                <c:pt idx="3488">
                  <c:v>1</c:v>
                </c:pt>
                <c:pt idx="3489">
                  <c:v>1</c:v>
                </c:pt>
                <c:pt idx="3490">
                  <c:v>1</c:v>
                </c:pt>
                <c:pt idx="3491">
                  <c:v>1</c:v>
                </c:pt>
                <c:pt idx="3492">
                  <c:v>1</c:v>
                </c:pt>
                <c:pt idx="3493">
                  <c:v>1</c:v>
                </c:pt>
                <c:pt idx="3494">
                  <c:v>1</c:v>
                </c:pt>
                <c:pt idx="3495">
                  <c:v>1</c:v>
                </c:pt>
                <c:pt idx="3496">
                  <c:v>1</c:v>
                </c:pt>
                <c:pt idx="3497">
                  <c:v>1</c:v>
                </c:pt>
                <c:pt idx="3498">
                  <c:v>1</c:v>
                </c:pt>
                <c:pt idx="3499">
                  <c:v>1</c:v>
                </c:pt>
                <c:pt idx="3500">
                  <c:v>1</c:v>
                </c:pt>
                <c:pt idx="3501">
                  <c:v>1</c:v>
                </c:pt>
                <c:pt idx="3502">
                  <c:v>1</c:v>
                </c:pt>
                <c:pt idx="3503">
                  <c:v>1</c:v>
                </c:pt>
                <c:pt idx="3504">
                  <c:v>1</c:v>
                </c:pt>
                <c:pt idx="3505">
                  <c:v>1</c:v>
                </c:pt>
                <c:pt idx="3506">
                  <c:v>1</c:v>
                </c:pt>
                <c:pt idx="3507">
                  <c:v>1</c:v>
                </c:pt>
                <c:pt idx="3508">
                  <c:v>1</c:v>
                </c:pt>
                <c:pt idx="3509">
                  <c:v>1</c:v>
                </c:pt>
                <c:pt idx="3510">
                  <c:v>1</c:v>
                </c:pt>
                <c:pt idx="3511">
                  <c:v>1</c:v>
                </c:pt>
                <c:pt idx="3512">
                  <c:v>1</c:v>
                </c:pt>
                <c:pt idx="3513">
                  <c:v>1</c:v>
                </c:pt>
                <c:pt idx="3514">
                  <c:v>1</c:v>
                </c:pt>
                <c:pt idx="3515">
                  <c:v>1</c:v>
                </c:pt>
                <c:pt idx="3516">
                  <c:v>1</c:v>
                </c:pt>
                <c:pt idx="3517">
                  <c:v>1</c:v>
                </c:pt>
                <c:pt idx="3518">
                  <c:v>1</c:v>
                </c:pt>
                <c:pt idx="3519">
                  <c:v>1</c:v>
                </c:pt>
                <c:pt idx="3520">
                  <c:v>1</c:v>
                </c:pt>
                <c:pt idx="3521">
                  <c:v>1</c:v>
                </c:pt>
                <c:pt idx="3522">
                  <c:v>1</c:v>
                </c:pt>
                <c:pt idx="3523">
                  <c:v>1</c:v>
                </c:pt>
                <c:pt idx="3524">
                  <c:v>1</c:v>
                </c:pt>
                <c:pt idx="3525">
                  <c:v>1</c:v>
                </c:pt>
                <c:pt idx="3526">
                  <c:v>1</c:v>
                </c:pt>
                <c:pt idx="3527">
                  <c:v>1</c:v>
                </c:pt>
                <c:pt idx="3528">
                  <c:v>1</c:v>
                </c:pt>
                <c:pt idx="3529">
                  <c:v>1</c:v>
                </c:pt>
                <c:pt idx="3530">
                  <c:v>1</c:v>
                </c:pt>
                <c:pt idx="3531">
                  <c:v>1</c:v>
                </c:pt>
                <c:pt idx="3532">
                  <c:v>1</c:v>
                </c:pt>
                <c:pt idx="3533">
                  <c:v>1</c:v>
                </c:pt>
                <c:pt idx="3534">
                  <c:v>1</c:v>
                </c:pt>
                <c:pt idx="3535">
                  <c:v>1</c:v>
                </c:pt>
                <c:pt idx="3536">
                  <c:v>1</c:v>
                </c:pt>
                <c:pt idx="3537">
                  <c:v>1</c:v>
                </c:pt>
                <c:pt idx="3538">
                  <c:v>1</c:v>
                </c:pt>
                <c:pt idx="3539">
                  <c:v>1</c:v>
                </c:pt>
                <c:pt idx="3540">
                  <c:v>1</c:v>
                </c:pt>
                <c:pt idx="3541">
                  <c:v>1</c:v>
                </c:pt>
                <c:pt idx="3542">
                  <c:v>1</c:v>
                </c:pt>
                <c:pt idx="3543">
                  <c:v>1</c:v>
                </c:pt>
                <c:pt idx="3544">
                  <c:v>1</c:v>
                </c:pt>
                <c:pt idx="3545">
                  <c:v>1</c:v>
                </c:pt>
                <c:pt idx="3546">
                  <c:v>1</c:v>
                </c:pt>
                <c:pt idx="3547">
                  <c:v>1</c:v>
                </c:pt>
                <c:pt idx="3548">
                  <c:v>1</c:v>
                </c:pt>
                <c:pt idx="3549">
                  <c:v>1</c:v>
                </c:pt>
                <c:pt idx="3550">
                  <c:v>1</c:v>
                </c:pt>
                <c:pt idx="3551">
                  <c:v>1</c:v>
                </c:pt>
                <c:pt idx="3552">
                  <c:v>1</c:v>
                </c:pt>
                <c:pt idx="3553">
                  <c:v>1</c:v>
                </c:pt>
                <c:pt idx="3554">
                  <c:v>1</c:v>
                </c:pt>
                <c:pt idx="3555">
                  <c:v>1</c:v>
                </c:pt>
                <c:pt idx="3556">
                  <c:v>1</c:v>
                </c:pt>
                <c:pt idx="3557">
                  <c:v>1</c:v>
                </c:pt>
                <c:pt idx="3558">
                  <c:v>1</c:v>
                </c:pt>
                <c:pt idx="3559">
                  <c:v>1</c:v>
                </c:pt>
                <c:pt idx="3560">
                  <c:v>1</c:v>
                </c:pt>
                <c:pt idx="3561">
                  <c:v>1</c:v>
                </c:pt>
                <c:pt idx="3562">
                  <c:v>1</c:v>
                </c:pt>
                <c:pt idx="3563">
                  <c:v>1</c:v>
                </c:pt>
                <c:pt idx="3564">
                  <c:v>1</c:v>
                </c:pt>
                <c:pt idx="3565">
                  <c:v>1</c:v>
                </c:pt>
                <c:pt idx="3566">
                  <c:v>1</c:v>
                </c:pt>
                <c:pt idx="3567">
                  <c:v>1</c:v>
                </c:pt>
                <c:pt idx="3568">
                  <c:v>1</c:v>
                </c:pt>
                <c:pt idx="3569">
                  <c:v>1</c:v>
                </c:pt>
                <c:pt idx="3570">
                  <c:v>1</c:v>
                </c:pt>
                <c:pt idx="3571">
                  <c:v>1</c:v>
                </c:pt>
                <c:pt idx="3572">
                  <c:v>1</c:v>
                </c:pt>
                <c:pt idx="3573">
                  <c:v>1</c:v>
                </c:pt>
                <c:pt idx="3574">
                  <c:v>1</c:v>
                </c:pt>
                <c:pt idx="3575">
                  <c:v>1</c:v>
                </c:pt>
                <c:pt idx="3576">
                  <c:v>1</c:v>
                </c:pt>
                <c:pt idx="3577">
                  <c:v>1</c:v>
                </c:pt>
                <c:pt idx="3578">
                  <c:v>1</c:v>
                </c:pt>
                <c:pt idx="3579">
                  <c:v>1</c:v>
                </c:pt>
                <c:pt idx="3580">
                  <c:v>1</c:v>
                </c:pt>
                <c:pt idx="3581">
                  <c:v>1</c:v>
                </c:pt>
                <c:pt idx="3582">
                  <c:v>1</c:v>
                </c:pt>
                <c:pt idx="3583">
                  <c:v>1</c:v>
                </c:pt>
                <c:pt idx="3584">
                  <c:v>1</c:v>
                </c:pt>
                <c:pt idx="3585">
                  <c:v>1</c:v>
                </c:pt>
                <c:pt idx="3586">
                  <c:v>1</c:v>
                </c:pt>
                <c:pt idx="3587">
                  <c:v>1</c:v>
                </c:pt>
                <c:pt idx="3588">
                  <c:v>1</c:v>
                </c:pt>
                <c:pt idx="3589">
                  <c:v>1</c:v>
                </c:pt>
                <c:pt idx="3590">
                  <c:v>1</c:v>
                </c:pt>
                <c:pt idx="3591">
                  <c:v>1</c:v>
                </c:pt>
                <c:pt idx="3592">
                  <c:v>1</c:v>
                </c:pt>
                <c:pt idx="3593">
                  <c:v>1</c:v>
                </c:pt>
                <c:pt idx="3594">
                  <c:v>1</c:v>
                </c:pt>
                <c:pt idx="3595">
                  <c:v>1</c:v>
                </c:pt>
                <c:pt idx="3596">
                  <c:v>1</c:v>
                </c:pt>
                <c:pt idx="3597">
                  <c:v>1</c:v>
                </c:pt>
                <c:pt idx="3598">
                  <c:v>1</c:v>
                </c:pt>
                <c:pt idx="3599">
                  <c:v>1</c:v>
                </c:pt>
                <c:pt idx="3600">
                  <c:v>1</c:v>
                </c:pt>
                <c:pt idx="3601">
                  <c:v>1</c:v>
                </c:pt>
                <c:pt idx="3602">
                  <c:v>1</c:v>
                </c:pt>
                <c:pt idx="3603">
                  <c:v>1</c:v>
                </c:pt>
                <c:pt idx="3604">
                  <c:v>1</c:v>
                </c:pt>
                <c:pt idx="3605">
                  <c:v>1</c:v>
                </c:pt>
                <c:pt idx="3606">
                  <c:v>1</c:v>
                </c:pt>
                <c:pt idx="3607">
                  <c:v>1</c:v>
                </c:pt>
                <c:pt idx="3608">
                  <c:v>1</c:v>
                </c:pt>
                <c:pt idx="3609">
                  <c:v>1</c:v>
                </c:pt>
                <c:pt idx="3610">
                  <c:v>1</c:v>
                </c:pt>
                <c:pt idx="3611">
                  <c:v>1</c:v>
                </c:pt>
                <c:pt idx="3612">
                  <c:v>1</c:v>
                </c:pt>
                <c:pt idx="3613">
                  <c:v>1</c:v>
                </c:pt>
                <c:pt idx="3614">
                  <c:v>1</c:v>
                </c:pt>
                <c:pt idx="3615">
                  <c:v>1</c:v>
                </c:pt>
                <c:pt idx="3616">
                  <c:v>1</c:v>
                </c:pt>
                <c:pt idx="3617">
                  <c:v>1</c:v>
                </c:pt>
                <c:pt idx="3618">
                  <c:v>1</c:v>
                </c:pt>
                <c:pt idx="3619">
                  <c:v>1</c:v>
                </c:pt>
                <c:pt idx="3620">
                  <c:v>1</c:v>
                </c:pt>
                <c:pt idx="3621">
                  <c:v>1</c:v>
                </c:pt>
                <c:pt idx="3622">
                  <c:v>1</c:v>
                </c:pt>
                <c:pt idx="3623">
                  <c:v>1</c:v>
                </c:pt>
                <c:pt idx="3624">
                  <c:v>1</c:v>
                </c:pt>
                <c:pt idx="3625">
                  <c:v>1</c:v>
                </c:pt>
                <c:pt idx="3626">
                  <c:v>1</c:v>
                </c:pt>
                <c:pt idx="3627">
                  <c:v>1</c:v>
                </c:pt>
                <c:pt idx="3628">
                  <c:v>1</c:v>
                </c:pt>
                <c:pt idx="3629">
                  <c:v>1</c:v>
                </c:pt>
                <c:pt idx="3630">
                  <c:v>1</c:v>
                </c:pt>
                <c:pt idx="3631">
                  <c:v>1</c:v>
                </c:pt>
                <c:pt idx="3632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926-4DC6-BE97-8CA45AE4E7A0}"/>
            </c:ext>
          </c:extLst>
        </c:ser>
        <c:ser>
          <c:idx val="1"/>
          <c:order val="1"/>
          <c:tx>
            <c:strRef>
              <c:f>'Without TE'!$RW$1</c:f>
              <c:strCache>
                <c:ptCount val="1"/>
                <c:pt idx="0">
                  <c:v>SS-W-WARM_A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'Without TE'!$RU$2:$RU$3634</c:f>
              <c:numCache>
                <c:formatCode>General</c:formatCode>
                <c:ptCount val="3633"/>
                <c:pt idx="0">
                  <c:v>0</c:v>
                </c:pt>
                <c:pt idx="1">
                  <c:v>7.6409444808959994E-3</c:v>
                </c:pt>
                <c:pt idx="2">
                  <c:v>1.5281888961791999E-2</c:v>
                </c:pt>
                <c:pt idx="3">
                  <c:v>2.29228343963623E-2</c:v>
                </c:pt>
                <c:pt idx="4">
                  <c:v>3.0563777923583998E-2</c:v>
                </c:pt>
                <c:pt idx="5">
                  <c:v>3.8204723358154294E-2</c:v>
                </c:pt>
                <c:pt idx="6">
                  <c:v>4.58456687927246E-2</c:v>
                </c:pt>
                <c:pt idx="7">
                  <c:v>5.3486610412597696E-2</c:v>
                </c:pt>
                <c:pt idx="8">
                  <c:v>5.9681892395019503E-2</c:v>
                </c:pt>
                <c:pt idx="9">
                  <c:v>6.5877174377441408E-2</c:v>
                </c:pt>
                <c:pt idx="10">
                  <c:v>7.2072456359863299E-2</c:v>
                </c:pt>
                <c:pt idx="11">
                  <c:v>7.8267738342285204E-2</c:v>
                </c:pt>
                <c:pt idx="12">
                  <c:v>8.4875976562499997E-2</c:v>
                </c:pt>
                <c:pt idx="13">
                  <c:v>9.1484214782714804E-2</c:v>
                </c:pt>
                <c:pt idx="14">
                  <c:v>9.8092453002929708E-2</c:v>
                </c:pt>
                <c:pt idx="15">
                  <c:v>0.104700691223145</c:v>
                </c:pt>
                <c:pt idx="16">
                  <c:v>0.111308929443359</c:v>
                </c:pt>
                <c:pt idx="17">
                  <c:v>0.116899772644043</c:v>
                </c:pt>
                <c:pt idx="18">
                  <c:v>0.12249061584472701</c:v>
                </c:pt>
                <c:pt idx="19">
                  <c:v>0.12807394409179698</c:v>
                </c:pt>
                <c:pt idx="20">
                  <c:v>0.13365727233886698</c:v>
                </c:pt>
                <c:pt idx="21">
                  <c:v>0.13924060058593801</c:v>
                </c:pt>
                <c:pt idx="22">
                  <c:v>0.14643002319335902</c:v>
                </c:pt>
                <c:pt idx="23">
                  <c:v>0.15361943054199198</c:v>
                </c:pt>
                <c:pt idx="24">
                  <c:v>0.160808837890625</c:v>
                </c:pt>
                <c:pt idx="25">
                  <c:v>0.16799824523925802</c:v>
                </c:pt>
                <c:pt idx="26">
                  <c:v>0.17518765258789099</c:v>
                </c:pt>
                <c:pt idx="27">
                  <c:v>0.18237707519531302</c:v>
                </c:pt>
                <c:pt idx="28">
                  <c:v>0.18956648254394501</c:v>
                </c:pt>
                <c:pt idx="29">
                  <c:v>0.19743298339843801</c:v>
                </c:pt>
                <c:pt idx="30">
                  <c:v>0.20529948425292999</c:v>
                </c:pt>
                <c:pt idx="31">
                  <c:v>0.21316598510742199</c:v>
                </c:pt>
                <c:pt idx="32">
                  <c:v>0.21873310852050801</c:v>
                </c:pt>
                <c:pt idx="33">
                  <c:v>0.224300231933594</c:v>
                </c:pt>
                <c:pt idx="34">
                  <c:v>0.23196778869628901</c:v>
                </c:pt>
                <c:pt idx="35">
                  <c:v>0.23963534545898402</c:v>
                </c:pt>
                <c:pt idx="36">
                  <c:v>0.24730288696289099</c:v>
                </c:pt>
                <c:pt idx="37">
                  <c:v>0.25497044372558597</c:v>
                </c:pt>
                <c:pt idx="38">
                  <c:v>0.26263800048828101</c:v>
                </c:pt>
                <c:pt idx="39">
                  <c:v>0.270305572509766</c:v>
                </c:pt>
                <c:pt idx="40">
                  <c:v>0.27797311401367197</c:v>
                </c:pt>
                <c:pt idx="41">
                  <c:v>0.284761383056641</c:v>
                </c:pt>
                <c:pt idx="42">
                  <c:v>0.29154965209960898</c:v>
                </c:pt>
                <c:pt idx="43">
                  <c:v>0.29833792114257801</c:v>
                </c:pt>
                <c:pt idx="44">
                  <c:v>0.30512619018554699</c:v>
                </c:pt>
                <c:pt idx="45">
                  <c:v>0.31115914916992199</c:v>
                </c:pt>
                <c:pt idx="46">
                  <c:v>0.31719210815429699</c:v>
                </c:pt>
                <c:pt idx="47">
                  <c:v>0.323225067138672</c:v>
                </c:pt>
                <c:pt idx="48">
                  <c:v>0.32866815185546899</c:v>
                </c:pt>
                <c:pt idx="49">
                  <c:v>0.33411123657226605</c:v>
                </c:pt>
                <c:pt idx="50">
                  <c:v>0.33955429077148397</c:v>
                </c:pt>
                <c:pt idx="51">
                  <c:v>0.34599423217773395</c:v>
                </c:pt>
                <c:pt idx="52">
                  <c:v>0.35243417358398399</c:v>
                </c:pt>
                <c:pt idx="53">
                  <c:v>0.35887411499023397</c:v>
                </c:pt>
                <c:pt idx="54">
                  <c:v>0.36531405639648395</c:v>
                </c:pt>
                <c:pt idx="55">
                  <c:v>0.37175402832031301</c:v>
                </c:pt>
                <c:pt idx="56">
                  <c:v>0.37818850708007801</c:v>
                </c:pt>
                <c:pt idx="57">
                  <c:v>0.384622985839844</c:v>
                </c:pt>
                <c:pt idx="58">
                  <c:v>0.39105746459960899</c:v>
                </c:pt>
                <c:pt idx="59">
                  <c:v>0.39749194335937499</c:v>
                </c:pt>
                <c:pt idx="60">
                  <c:v>0.403926452636719</c:v>
                </c:pt>
                <c:pt idx="61">
                  <c:v>0.411498596191406</c:v>
                </c:pt>
                <c:pt idx="62">
                  <c:v>0.41907077026367201</c:v>
                </c:pt>
                <c:pt idx="63">
                  <c:v>0.426642913818359</c:v>
                </c:pt>
                <c:pt idx="64">
                  <c:v>0.43279357910156196</c:v>
                </c:pt>
                <c:pt idx="65">
                  <c:v>0.43894421386718802</c:v>
                </c:pt>
                <c:pt idx="66">
                  <c:v>0.44509484863281201</c:v>
                </c:pt>
                <c:pt idx="67">
                  <c:v>0.45065802001953104</c:v>
                </c:pt>
                <c:pt idx="68">
                  <c:v>0.45622119140625</c:v>
                </c:pt>
                <c:pt idx="69">
                  <c:v>0.46178436279296897</c:v>
                </c:pt>
                <c:pt idx="70">
                  <c:v>0.468638641357422</c:v>
                </c:pt>
                <c:pt idx="71">
                  <c:v>0.47549291992187498</c:v>
                </c:pt>
                <c:pt idx="72">
                  <c:v>0.48088940429687499</c:v>
                </c:pt>
                <c:pt idx="73">
                  <c:v>0.486285888671875</c:v>
                </c:pt>
                <c:pt idx="74">
                  <c:v>0.49239910888671895</c:v>
                </c:pt>
                <c:pt idx="75">
                  <c:v>0.49851232910156201</c:v>
                </c:pt>
                <c:pt idx="76">
                  <c:v>0.50462557983398393</c:v>
                </c:pt>
                <c:pt idx="77">
                  <c:v>0.51073880004882799</c:v>
                </c:pt>
                <c:pt idx="78">
                  <c:v>0.5175059814453129</c:v>
                </c:pt>
                <c:pt idx="79">
                  <c:v>0.52427319335937494</c:v>
                </c:pt>
                <c:pt idx="80">
                  <c:v>0.53104034423828106</c:v>
                </c:pt>
                <c:pt idx="81">
                  <c:v>0.53780755615234399</c:v>
                </c:pt>
                <c:pt idx="82">
                  <c:v>0.54551763916015605</c:v>
                </c:pt>
                <c:pt idx="83">
                  <c:v>0.55322766113281208</c:v>
                </c:pt>
                <c:pt idx="84">
                  <c:v>0.56093774414062503</c:v>
                </c:pt>
                <c:pt idx="85">
                  <c:v>0.567482971191406</c:v>
                </c:pt>
                <c:pt idx="86">
                  <c:v>0.57402819824218798</c:v>
                </c:pt>
                <c:pt idx="87">
                  <c:v>0.580573486328125</c:v>
                </c:pt>
                <c:pt idx="88">
                  <c:v>0.58711871337890598</c:v>
                </c:pt>
                <c:pt idx="89">
                  <c:v>0.59428137207031206</c:v>
                </c:pt>
                <c:pt idx="90">
                  <c:v>0.60144409179687497</c:v>
                </c:pt>
                <c:pt idx="91">
                  <c:v>0.60860675048828106</c:v>
                </c:pt>
                <c:pt idx="92">
                  <c:v>0.61576940917968792</c:v>
                </c:pt>
                <c:pt idx="93">
                  <c:v>0.62293212890625005</c:v>
                </c:pt>
                <c:pt idx="94">
                  <c:v>0.63009478759765603</c:v>
                </c:pt>
                <c:pt idx="95">
                  <c:v>0.63662408447265606</c:v>
                </c:pt>
                <c:pt idx="96">
                  <c:v>0.64315344238281291</c:v>
                </c:pt>
                <c:pt idx="97">
                  <c:v>0.64968273925781206</c:v>
                </c:pt>
                <c:pt idx="98">
                  <c:v>0.65621209716796902</c:v>
                </c:pt>
                <c:pt idx="99">
                  <c:v>0.66274139404296895</c:v>
                </c:pt>
                <c:pt idx="100">
                  <c:v>0.67005932617187502</c:v>
                </c:pt>
                <c:pt idx="101">
                  <c:v>0.67737725830078099</c:v>
                </c:pt>
                <c:pt idx="102">
                  <c:v>0.68469519042968796</c:v>
                </c:pt>
                <c:pt idx="103">
                  <c:v>0.69201312255859393</c:v>
                </c:pt>
                <c:pt idx="104">
                  <c:v>0.69933105468750001</c:v>
                </c:pt>
                <c:pt idx="105">
                  <c:v>0.70664898681640598</c:v>
                </c:pt>
                <c:pt idx="106">
                  <c:v>0.71396685791015602</c:v>
                </c:pt>
                <c:pt idx="107">
                  <c:v>0.72164672851562495</c:v>
                </c:pt>
                <c:pt idx="108">
                  <c:v>0.72932659912109399</c:v>
                </c:pt>
                <c:pt idx="109">
                  <c:v>0.73700640869140599</c:v>
                </c:pt>
                <c:pt idx="110">
                  <c:v>0.74468627929687503</c:v>
                </c:pt>
                <c:pt idx="111">
                  <c:v>0.75236614990234396</c:v>
                </c:pt>
                <c:pt idx="112">
                  <c:v>0.76004595947265607</c:v>
                </c:pt>
                <c:pt idx="113">
                  <c:v>0.767725830078125</c:v>
                </c:pt>
                <c:pt idx="114">
                  <c:v>0.77540563964843801</c:v>
                </c:pt>
                <c:pt idx="115">
                  <c:v>0.78308551025390605</c:v>
                </c:pt>
                <c:pt idx="116">
                  <c:v>0.79076538085937498</c:v>
                </c:pt>
                <c:pt idx="117">
                  <c:v>0.79844519042968798</c:v>
                </c:pt>
                <c:pt idx="118">
                  <c:v>0.80612506103515602</c:v>
                </c:pt>
                <c:pt idx="119">
                  <c:v>0.81380487060546902</c:v>
                </c:pt>
                <c:pt idx="120">
                  <c:v>0.82166137695312502</c:v>
                </c:pt>
                <c:pt idx="121">
                  <c:v>0.82951788330078102</c:v>
                </c:pt>
                <c:pt idx="122">
                  <c:v>0.83737445068359395</c:v>
                </c:pt>
                <c:pt idx="123">
                  <c:v>0.84523095703124995</c:v>
                </c:pt>
                <c:pt idx="124">
                  <c:v>0.85308746337890606</c:v>
                </c:pt>
                <c:pt idx="125">
                  <c:v>0.86094396972656295</c:v>
                </c:pt>
                <c:pt idx="126">
                  <c:v>0.86840252685546893</c:v>
                </c:pt>
                <c:pt idx="127">
                  <c:v>0.87586108398437501</c:v>
                </c:pt>
                <c:pt idx="128">
                  <c:v>0.88331964111328098</c:v>
                </c:pt>
                <c:pt idx="129">
                  <c:v>0.89077813720703103</c:v>
                </c:pt>
                <c:pt idx="130">
                  <c:v>0.89680932617187503</c:v>
                </c:pt>
                <c:pt idx="131">
                  <c:v>0.902840454101562</c:v>
                </c:pt>
                <c:pt idx="132">
                  <c:v>0.910132141113281</c:v>
                </c:pt>
                <c:pt idx="133">
                  <c:v>0.91742376708984397</c:v>
                </c:pt>
                <c:pt idx="134">
                  <c:v>0.92531872558593797</c:v>
                </c:pt>
                <c:pt idx="135">
                  <c:v>0.93321362304687505</c:v>
                </c:pt>
                <c:pt idx="136">
                  <c:v>0.94078808593749996</c:v>
                </c:pt>
                <c:pt idx="137">
                  <c:v>0.94836254882812498</c:v>
                </c:pt>
                <c:pt idx="138">
                  <c:v>0.95593707275390605</c:v>
                </c:pt>
                <c:pt idx="139">
                  <c:v>0.96351153564453107</c:v>
                </c:pt>
                <c:pt idx="140">
                  <c:v>0.97108599853515598</c:v>
                </c:pt>
                <c:pt idx="141">
                  <c:v>0.978660461425781</c:v>
                </c:pt>
                <c:pt idx="142">
                  <c:v>0.98623492431640603</c:v>
                </c:pt>
                <c:pt idx="143">
                  <c:v>0.99380938720703105</c:v>
                </c:pt>
                <c:pt idx="144">
                  <c:v>1.00138385009766</c:v>
                </c:pt>
                <c:pt idx="145">
                  <c:v>1.0089389038085901</c:v>
                </c:pt>
                <c:pt idx="146">
                  <c:v>1.0164938964843799</c:v>
                </c:pt>
                <c:pt idx="147">
                  <c:v>1.0240489501953101</c:v>
                </c:pt>
                <c:pt idx="148">
                  <c:v>1.0316038818359401</c:v>
                </c:pt>
                <c:pt idx="149">
                  <c:v>1.0382819824218801</c:v>
                </c:pt>
                <c:pt idx="150">
                  <c:v>1.0449599609375</c:v>
                </c:pt>
                <c:pt idx="151">
                  <c:v>1.05163806152344</c:v>
                </c:pt>
                <c:pt idx="152">
                  <c:v>1.0582792968750001</c:v>
                </c:pt>
                <c:pt idx="153">
                  <c:v>1.06492053222656</c:v>
                </c:pt>
                <c:pt idx="154">
                  <c:v>1.0715617675781199</c:v>
                </c:pt>
                <c:pt idx="155">
                  <c:v>1.0782030029296901</c:v>
                </c:pt>
                <c:pt idx="156">
                  <c:v>1.0848245849609399</c:v>
                </c:pt>
                <c:pt idx="157">
                  <c:v>1.09144616699219</c:v>
                </c:pt>
                <c:pt idx="158">
                  <c:v>1.09806762695312</c:v>
                </c:pt>
                <c:pt idx="159">
                  <c:v>1.1046892089843801</c:v>
                </c:pt>
                <c:pt idx="160">
                  <c:v>1.1113107910156199</c:v>
                </c:pt>
                <c:pt idx="161">
                  <c:v>1.1176257324218799</c:v>
                </c:pt>
                <c:pt idx="162">
                  <c:v>1.1239406738281199</c:v>
                </c:pt>
                <c:pt idx="163">
                  <c:v>1.13025573730469</c:v>
                </c:pt>
                <c:pt idx="164">
                  <c:v>1.13657067871094</c:v>
                </c:pt>
                <c:pt idx="165">
                  <c:v>1.1432867431640601</c:v>
                </c:pt>
                <c:pt idx="166">
                  <c:v>1.1500026855468799</c:v>
                </c:pt>
                <c:pt idx="167">
                  <c:v>1.15671875</c:v>
                </c:pt>
                <c:pt idx="168">
                  <c:v>1.16380651855469</c:v>
                </c:pt>
                <c:pt idx="169">
                  <c:v>1.17089440917969</c:v>
                </c:pt>
                <c:pt idx="170">
                  <c:v>1.17798217773438</c:v>
                </c:pt>
                <c:pt idx="171">
                  <c:v>1.1850699462890599</c:v>
                </c:pt>
                <c:pt idx="172">
                  <c:v>1.1921934814453099</c:v>
                </c:pt>
                <c:pt idx="173">
                  <c:v>1.1993170166015601</c:v>
                </c:pt>
                <c:pt idx="174">
                  <c:v>1.2064405517578101</c:v>
                </c:pt>
                <c:pt idx="175">
                  <c:v>1.21356408691406</c:v>
                </c:pt>
                <c:pt idx="176">
                  <c:v>1.22068762207031</c:v>
                </c:pt>
                <c:pt idx="177">
                  <c:v>1.22781115722656</c:v>
                </c:pt>
                <c:pt idx="178">
                  <c:v>1.23380773925781</c:v>
                </c:pt>
                <c:pt idx="179">
                  <c:v>1.2398041992187501</c:v>
                </c:pt>
                <c:pt idx="180">
                  <c:v>1.24580078125</c:v>
                </c:pt>
                <c:pt idx="181">
                  <c:v>1.2531153564453099</c:v>
                </c:pt>
                <c:pt idx="182">
                  <c:v>1.2604300537109401</c:v>
                </c:pt>
                <c:pt idx="183">
                  <c:v>1.2677446289062499</c:v>
                </c:pt>
                <c:pt idx="184">
                  <c:v>1.27505920410156</c:v>
                </c:pt>
                <c:pt idx="185">
                  <c:v>1.2823737792968799</c:v>
                </c:pt>
                <c:pt idx="186">
                  <c:v>1.28968835449219</c:v>
                </c:pt>
                <c:pt idx="187">
                  <c:v>1.2958327636718801</c:v>
                </c:pt>
                <c:pt idx="188">
                  <c:v>1.30197705078125</c:v>
                </c:pt>
                <c:pt idx="189">
                  <c:v>1.30812133789062</c:v>
                </c:pt>
                <c:pt idx="190">
                  <c:v>1.31474755859375</c:v>
                </c:pt>
                <c:pt idx="191">
                  <c:v>1.32137365722656</c:v>
                </c:pt>
                <c:pt idx="192">
                  <c:v>1.3280965576171899</c:v>
                </c:pt>
                <c:pt idx="193">
                  <c:v>1.3348194580078101</c:v>
                </c:pt>
                <c:pt idx="194">
                  <c:v>1.3415424804687499</c:v>
                </c:pt>
                <c:pt idx="195">
                  <c:v>1.3482653808593801</c:v>
                </c:pt>
                <c:pt idx="196">
                  <c:v>1.35498828125</c:v>
                </c:pt>
                <c:pt idx="197">
                  <c:v>1.3617113037109401</c:v>
                </c:pt>
                <c:pt idx="198">
                  <c:v>1.36801440429688</c:v>
                </c:pt>
                <c:pt idx="199">
                  <c:v>1.3743176269531201</c:v>
                </c:pt>
                <c:pt idx="200">
                  <c:v>1.3806208496093799</c:v>
                </c:pt>
                <c:pt idx="201">
                  <c:v>1.38802844238281</c:v>
                </c:pt>
                <c:pt idx="202">
                  <c:v>1.39543603515625</c:v>
                </c:pt>
                <c:pt idx="203">
                  <c:v>1.4028436279296901</c:v>
                </c:pt>
                <c:pt idx="204">
                  <c:v>1.4102512207031199</c:v>
                </c:pt>
                <c:pt idx="205">
                  <c:v>1.41765881347656</c:v>
                </c:pt>
                <c:pt idx="206">
                  <c:v>1.42506640625</c:v>
                </c:pt>
                <c:pt idx="207">
                  <c:v>1.4324739990234401</c:v>
                </c:pt>
                <c:pt idx="208">
                  <c:v>1.4398815917968799</c:v>
                </c:pt>
                <c:pt idx="209">
                  <c:v>1.44728918457031</c:v>
                </c:pt>
                <c:pt idx="210">
                  <c:v>1.45469677734375</c:v>
                </c:pt>
                <c:pt idx="211">
                  <c:v>1.4621043701171901</c:v>
                </c:pt>
                <c:pt idx="212">
                  <c:v>1.4695119628906199</c:v>
                </c:pt>
                <c:pt idx="213">
                  <c:v>1.47691955566406</c:v>
                </c:pt>
                <c:pt idx="214">
                  <c:v>1.48379809570313</c:v>
                </c:pt>
                <c:pt idx="215">
                  <c:v>1.4906767578125</c:v>
                </c:pt>
                <c:pt idx="216">
                  <c:v>1.4966812744140601</c:v>
                </c:pt>
                <c:pt idx="217">
                  <c:v>1.5026856689453101</c:v>
                </c:pt>
                <c:pt idx="218">
                  <c:v>1.5096608886718701</c:v>
                </c:pt>
                <c:pt idx="219">
                  <c:v>1.51663598632813</c:v>
                </c:pt>
                <c:pt idx="220">
                  <c:v>1.52361120605469</c:v>
                </c:pt>
                <c:pt idx="221">
                  <c:v>1.53133129882813</c:v>
                </c:pt>
                <c:pt idx="222">
                  <c:v>1.53905139160156</c:v>
                </c:pt>
                <c:pt idx="223">
                  <c:v>1.54636450195313</c:v>
                </c:pt>
                <c:pt idx="224">
                  <c:v>1.55367749023438</c:v>
                </c:pt>
                <c:pt idx="225">
                  <c:v>1.5610761718749999</c:v>
                </c:pt>
                <c:pt idx="226">
                  <c:v>1.56847497558594</c:v>
                </c:pt>
                <c:pt idx="227">
                  <c:v>1.5758736572265599</c:v>
                </c:pt>
                <c:pt idx="228">
                  <c:v>1.5832723388671901</c:v>
                </c:pt>
                <c:pt idx="229">
                  <c:v>1.5906711425781299</c:v>
                </c:pt>
                <c:pt idx="230">
                  <c:v>1.5980698242187501</c:v>
                </c:pt>
                <c:pt idx="231">
                  <c:v>1.6054685058593801</c:v>
                </c:pt>
                <c:pt idx="232">
                  <c:v>1.6114888916015599</c:v>
                </c:pt>
                <c:pt idx="233">
                  <c:v>1.61750915527344</c:v>
                </c:pt>
                <c:pt idx="234">
                  <c:v>1.62352941894531</c:v>
                </c:pt>
                <c:pt idx="235">
                  <c:v>1.62758532714844</c:v>
                </c:pt>
                <c:pt idx="236">
                  <c:v>1.6316412353515599</c:v>
                </c:pt>
                <c:pt idx="237">
                  <c:v>1.639095703125</c:v>
                </c:pt>
                <c:pt idx="238">
                  <c:v>1.64655017089844</c:v>
                </c:pt>
                <c:pt idx="239">
                  <c:v>1.6540046386718701</c:v>
                </c:pt>
                <c:pt idx="240">
                  <c:v>1.65960925292969</c:v>
                </c:pt>
                <c:pt idx="241">
                  <c:v>1.6652139892578099</c:v>
                </c:pt>
                <c:pt idx="242">
                  <c:v>1.6708186035156201</c:v>
                </c:pt>
                <c:pt idx="243">
                  <c:v>1.67598461914062</c:v>
                </c:pt>
                <c:pt idx="244">
                  <c:v>1.6811505126953099</c:v>
                </c:pt>
                <c:pt idx="245">
                  <c:v>1.6875841064453101</c:v>
                </c:pt>
                <c:pt idx="246">
                  <c:v>1.694017578125</c:v>
                </c:pt>
                <c:pt idx="247">
                  <c:v>1.70000549316406</c:v>
                </c:pt>
                <c:pt idx="248">
                  <c:v>1.70599328613281</c:v>
                </c:pt>
                <c:pt idx="249">
                  <c:v>1.71153271484375</c:v>
                </c:pt>
                <c:pt idx="250">
                  <c:v>1.7170721435546901</c:v>
                </c:pt>
                <c:pt idx="251">
                  <c:v>1.7226115722656199</c:v>
                </c:pt>
                <c:pt idx="252">
                  <c:v>1.7283796386718699</c:v>
                </c:pt>
                <c:pt idx="253">
                  <c:v>1.7341475830078099</c:v>
                </c:pt>
                <c:pt idx="254">
                  <c:v>1.74058166503906</c:v>
                </c:pt>
                <c:pt idx="255">
                  <c:v>1.7470158691406199</c:v>
                </c:pt>
                <c:pt idx="256">
                  <c:v>1.7543431396484399</c:v>
                </c:pt>
                <c:pt idx="257">
                  <c:v>1.7616702880859401</c:v>
                </c:pt>
                <c:pt idx="258">
                  <c:v>1.7689975585937501</c:v>
                </c:pt>
                <c:pt idx="259">
                  <c:v>1.7744311523437499</c:v>
                </c:pt>
                <c:pt idx="260">
                  <c:v>1.77986474609375</c:v>
                </c:pt>
                <c:pt idx="261">
                  <c:v>1.7852983398437501</c:v>
                </c:pt>
                <c:pt idx="262">
                  <c:v>1.79328405761719</c:v>
                </c:pt>
                <c:pt idx="263">
                  <c:v>1.80126989746094</c:v>
                </c:pt>
                <c:pt idx="264">
                  <c:v>1.80925573730469</c:v>
                </c:pt>
                <c:pt idx="265">
                  <c:v>1.81618969726562</c:v>
                </c:pt>
                <c:pt idx="266">
                  <c:v>1.8231236572265599</c:v>
                </c:pt>
                <c:pt idx="267">
                  <c:v>1.8300576171875</c:v>
                </c:pt>
                <c:pt idx="268">
                  <c:v>1.83699157714844</c:v>
                </c:pt>
                <c:pt idx="269">
                  <c:v>1.8441271972656199</c:v>
                </c:pt>
                <c:pt idx="270">
                  <c:v>1.8512626953125</c:v>
                </c:pt>
                <c:pt idx="271">
                  <c:v>1.8583983154296899</c:v>
                </c:pt>
                <c:pt idx="272">
                  <c:v>1.8654908447265599</c:v>
                </c:pt>
                <c:pt idx="273">
                  <c:v>1.87258349609375</c:v>
                </c:pt>
                <c:pt idx="274">
                  <c:v>1.88017858886719</c:v>
                </c:pt>
                <c:pt idx="275">
                  <c:v>1.8877736816406201</c:v>
                </c:pt>
                <c:pt idx="276">
                  <c:v>1.89536889648438</c:v>
                </c:pt>
                <c:pt idx="277">
                  <c:v>1.9029639892578101</c:v>
                </c:pt>
                <c:pt idx="278">
                  <c:v>1.9105590820312499</c:v>
                </c:pt>
                <c:pt idx="279">
                  <c:v>1.91550341796875</c:v>
                </c:pt>
                <c:pt idx="280">
                  <c:v>1.9204477539062501</c:v>
                </c:pt>
                <c:pt idx="281">
                  <c:v>1.9277352294921899</c:v>
                </c:pt>
                <c:pt idx="282">
                  <c:v>1.9350227050781299</c:v>
                </c:pt>
                <c:pt idx="283">
                  <c:v>1.9425461425781301</c:v>
                </c:pt>
                <c:pt idx="284">
                  <c:v>1.9500697021484401</c:v>
                </c:pt>
                <c:pt idx="285">
                  <c:v>1.9575932617187499</c:v>
                </c:pt>
                <c:pt idx="286">
                  <c:v>1.9635852050781299</c:v>
                </c:pt>
                <c:pt idx="287">
                  <c:v>1.9695772705078101</c:v>
                </c:pt>
                <c:pt idx="288">
                  <c:v>1.9768630371093801</c:v>
                </c:pt>
                <c:pt idx="289">
                  <c:v>1.98414868164062</c:v>
                </c:pt>
                <c:pt idx="290">
                  <c:v>1.9914647216796899</c:v>
                </c:pt>
                <c:pt idx="291">
                  <c:v>1.99878063964844</c:v>
                </c:pt>
                <c:pt idx="292">
                  <c:v>2.0060966796874999</c:v>
                </c:pt>
                <c:pt idx="293">
                  <c:v>2.0134127197265599</c:v>
                </c:pt>
                <c:pt idx="294">
                  <c:v>2.0202236328124998</c:v>
                </c:pt>
                <c:pt idx="295">
                  <c:v>2.0270345458984398</c:v>
                </c:pt>
                <c:pt idx="296">
                  <c:v>2.03384558105469</c:v>
                </c:pt>
                <c:pt idx="297">
                  <c:v>2.0406564941406198</c:v>
                </c:pt>
                <c:pt idx="298">
                  <c:v>2.0474674072265602</c:v>
                </c:pt>
                <c:pt idx="299">
                  <c:v>2.05361962890625</c:v>
                </c:pt>
                <c:pt idx="300">
                  <c:v>2.0597719726562498</c:v>
                </c:pt>
                <c:pt idx="301">
                  <c:v>2.06592407226562</c:v>
                </c:pt>
                <c:pt idx="302">
                  <c:v>2.0733364257812501</c:v>
                </c:pt>
                <c:pt idx="303">
                  <c:v>2.08074877929687</c:v>
                </c:pt>
                <c:pt idx="304">
                  <c:v>2.0881611328125</c:v>
                </c:pt>
                <c:pt idx="305">
                  <c:v>2.0955734863281301</c:v>
                </c:pt>
                <c:pt idx="306">
                  <c:v>2.10298583984375</c:v>
                </c:pt>
                <c:pt idx="307">
                  <c:v>2.1092167968750002</c:v>
                </c:pt>
                <c:pt idx="308">
                  <c:v>2.11544775390625</c:v>
                </c:pt>
                <c:pt idx="309">
                  <c:v>2.1231313476562499</c:v>
                </c:pt>
                <c:pt idx="310">
                  <c:v>2.1308149414062498</c:v>
                </c:pt>
                <c:pt idx="311">
                  <c:v>2.1384982910156198</c:v>
                </c:pt>
                <c:pt idx="312">
                  <c:v>2.1461818847656202</c:v>
                </c:pt>
                <c:pt idx="313">
                  <c:v>2.1538654785156202</c:v>
                </c:pt>
                <c:pt idx="314">
                  <c:v>2.1608427734375</c:v>
                </c:pt>
                <c:pt idx="315">
                  <c:v>2.1678203125</c:v>
                </c:pt>
                <c:pt idx="316">
                  <c:v>2.17479760742187</c:v>
                </c:pt>
                <c:pt idx="317">
                  <c:v>2.1817749023437498</c:v>
                </c:pt>
                <c:pt idx="318">
                  <c:v>2.1887524414062498</c:v>
                </c:pt>
                <c:pt idx="319">
                  <c:v>2.1964582519531302</c:v>
                </c:pt>
                <c:pt idx="320">
                  <c:v>2.20416430664062</c:v>
                </c:pt>
                <c:pt idx="321">
                  <c:v>2.2118703613281299</c:v>
                </c:pt>
                <c:pt idx="322">
                  <c:v>2.2195764160156202</c:v>
                </c:pt>
                <c:pt idx="323">
                  <c:v>2.22728247070313</c:v>
                </c:pt>
                <c:pt idx="324">
                  <c:v>2.2327016601562502</c:v>
                </c:pt>
                <c:pt idx="325">
                  <c:v>2.2381210937499998</c:v>
                </c:pt>
                <c:pt idx="326">
                  <c:v>2.2435402832031301</c:v>
                </c:pt>
                <c:pt idx="327">
                  <c:v>2.2495039062500002</c:v>
                </c:pt>
                <c:pt idx="328">
                  <c:v>2.2554675292968698</c:v>
                </c:pt>
                <c:pt idx="329">
                  <c:v>2.26227514648438</c:v>
                </c:pt>
                <c:pt idx="330">
                  <c:v>2.2690827636718698</c:v>
                </c:pt>
                <c:pt idx="331">
                  <c:v>2.27589038085938</c:v>
                </c:pt>
                <c:pt idx="332">
                  <c:v>2.2831748046875</c:v>
                </c:pt>
                <c:pt idx="333">
                  <c:v>2.2904594726562499</c:v>
                </c:pt>
                <c:pt idx="334">
                  <c:v>2.2977438964843802</c:v>
                </c:pt>
                <c:pt idx="335">
                  <c:v>2.30433618164062</c:v>
                </c:pt>
                <c:pt idx="336">
                  <c:v>2.3109287109375001</c:v>
                </c:pt>
                <c:pt idx="337">
                  <c:v>2.3175209960937502</c:v>
                </c:pt>
                <c:pt idx="338">
                  <c:v>2.3235273437499999</c:v>
                </c:pt>
                <c:pt idx="339">
                  <c:v>2.3295334472656202</c:v>
                </c:pt>
                <c:pt idx="340">
                  <c:v>2.3369499511718699</c:v>
                </c:pt>
                <c:pt idx="341">
                  <c:v>2.3443664550781298</c:v>
                </c:pt>
                <c:pt idx="342">
                  <c:v>2.3517829589843799</c:v>
                </c:pt>
                <c:pt idx="343">
                  <c:v>2.3583647460937498</c:v>
                </c:pt>
                <c:pt idx="344">
                  <c:v>2.3649462890624999</c:v>
                </c:pt>
                <c:pt idx="345">
                  <c:v>2.3715280761718698</c:v>
                </c:pt>
                <c:pt idx="346">
                  <c:v>2.3788996582031299</c:v>
                </c:pt>
                <c:pt idx="347">
                  <c:v>2.3862712402343802</c:v>
                </c:pt>
                <c:pt idx="348">
                  <c:v>2.3936430664062498</c:v>
                </c:pt>
                <c:pt idx="349">
                  <c:v>2.4010146484375001</c:v>
                </c:pt>
                <c:pt idx="350">
                  <c:v>2.40723364257813</c:v>
                </c:pt>
                <c:pt idx="351">
                  <c:v>2.4134526367187501</c:v>
                </c:pt>
                <c:pt idx="352">
                  <c:v>2.4190476074218701</c:v>
                </c:pt>
                <c:pt idx="353">
                  <c:v>2.4246425781249998</c:v>
                </c:pt>
                <c:pt idx="354">
                  <c:v>2.4304414062499999</c:v>
                </c:pt>
                <c:pt idx="355">
                  <c:v>2.436240234375</c:v>
                </c:pt>
                <c:pt idx="356">
                  <c:v>2.4437287597656199</c:v>
                </c:pt>
                <c:pt idx="357">
                  <c:v>2.45121704101562</c:v>
                </c:pt>
                <c:pt idx="358">
                  <c:v>2.45848266601562</c:v>
                </c:pt>
                <c:pt idx="359">
                  <c:v>2.4657480468749999</c:v>
                </c:pt>
                <c:pt idx="360">
                  <c:v>2.473013671875</c:v>
                </c:pt>
                <c:pt idx="361">
                  <c:v>2.4806894531250001</c:v>
                </c:pt>
                <c:pt idx="362">
                  <c:v>2.4883652343749998</c:v>
                </c:pt>
                <c:pt idx="363">
                  <c:v>2.4960410156249999</c:v>
                </c:pt>
                <c:pt idx="364">
                  <c:v>2.503716796875</c:v>
                </c:pt>
                <c:pt idx="365">
                  <c:v>2.5113925781250002</c:v>
                </c:pt>
                <c:pt idx="366">
                  <c:v>2.5190683593749998</c:v>
                </c:pt>
                <c:pt idx="367">
                  <c:v>2.526744140625</c:v>
                </c:pt>
                <c:pt idx="368">
                  <c:v>2.5344199218750001</c:v>
                </c:pt>
                <c:pt idx="369">
                  <c:v>2.5420957031250002</c:v>
                </c:pt>
                <c:pt idx="370">
                  <c:v>2.5497714843749999</c:v>
                </c:pt>
                <c:pt idx="371">
                  <c:v>2.557447265625</c:v>
                </c:pt>
                <c:pt idx="372">
                  <c:v>2.5652514648437501</c:v>
                </c:pt>
                <c:pt idx="373">
                  <c:v>2.5730556640625002</c:v>
                </c:pt>
                <c:pt idx="374">
                  <c:v>2.5808598632812498</c:v>
                </c:pt>
                <c:pt idx="375">
                  <c:v>2.5886638183593802</c:v>
                </c:pt>
                <c:pt idx="376">
                  <c:v>2.5964680175781298</c:v>
                </c:pt>
                <c:pt idx="377">
                  <c:v>2.6042722167968702</c:v>
                </c:pt>
                <c:pt idx="378">
                  <c:v>2.6120764160156198</c:v>
                </c:pt>
                <c:pt idx="379">
                  <c:v>2.6198806152343801</c:v>
                </c:pt>
                <c:pt idx="380">
                  <c:v>2.6276845703124998</c:v>
                </c:pt>
                <c:pt idx="381">
                  <c:v>2.6354887695312499</c:v>
                </c:pt>
                <c:pt idx="382">
                  <c:v>2.6432297363281299</c:v>
                </c:pt>
                <c:pt idx="383">
                  <c:v>2.650970703125</c:v>
                </c:pt>
                <c:pt idx="384">
                  <c:v>2.6587114257812501</c:v>
                </c:pt>
                <c:pt idx="385">
                  <c:v>2.6642917480468702</c:v>
                </c:pt>
                <c:pt idx="386">
                  <c:v>2.6698718261718701</c:v>
                </c:pt>
                <c:pt idx="387">
                  <c:v>2.6770375976562502</c:v>
                </c:pt>
                <c:pt idx="388">
                  <c:v>2.6842031249999998</c:v>
                </c:pt>
                <c:pt idx="389">
                  <c:v>2.6913688964843798</c:v>
                </c:pt>
                <c:pt idx="390">
                  <c:v>2.6985344238281299</c:v>
                </c:pt>
                <c:pt idx="391">
                  <c:v>2.7057001953125002</c:v>
                </c:pt>
                <c:pt idx="392">
                  <c:v>2.71286596679687</c:v>
                </c:pt>
                <c:pt idx="393">
                  <c:v>2.7200314941406201</c:v>
                </c:pt>
                <c:pt idx="394">
                  <c:v>2.7271057128906202</c:v>
                </c:pt>
                <c:pt idx="395">
                  <c:v>2.7341799316406199</c:v>
                </c:pt>
                <c:pt idx="396">
                  <c:v>2.74125415039062</c:v>
                </c:pt>
                <c:pt idx="397">
                  <c:v>2.748328125</c:v>
                </c:pt>
                <c:pt idx="398">
                  <c:v>2.7554023437500001</c:v>
                </c:pt>
                <c:pt idx="399">
                  <c:v>2.7624765624999998</c:v>
                </c:pt>
                <c:pt idx="400">
                  <c:v>2.76955078125</c:v>
                </c:pt>
                <c:pt idx="401">
                  <c:v>2.77662475585938</c:v>
                </c:pt>
                <c:pt idx="402">
                  <c:v>2.7830473632812498</c:v>
                </c:pt>
                <c:pt idx="403">
                  <c:v>2.7894697265624999</c:v>
                </c:pt>
                <c:pt idx="404">
                  <c:v>2.79589208984375</c:v>
                </c:pt>
                <c:pt idx="405">
                  <c:v>2.8023144531250002</c:v>
                </c:pt>
                <c:pt idx="406">
                  <c:v>2.8087368164062498</c:v>
                </c:pt>
                <c:pt idx="407">
                  <c:v>2.8155930175781299</c:v>
                </c:pt>
                <c:pt idx="408">
                  <c:v>2.8224494628906198</c:v>
                </c:pt>
                <c:pt idx="409">
                  <c:v>2.8293059082031302</c:v>
                </c:pt>
                <c:pt idx="410">
                  <c:v>2.836162109375</c:v>
                </c:pt>
                <c:pt idx="411">
                  <c:v>2.8440720214843802</c:v>
                </c:pt>
                <c:pt idx="412">
                  <c:v>2.85198168945313</c:v>
                </c:pt>
                <c:pt idx="413">
                  <c:v>2.8599091796875</c:v>
                </c:pt>
                <c:pt idx="414">
                  <c:v>2.86783666992187</c:v>
                </c:pt>
                <c:pt idx="415">
                  <c:v>2.8745083007812502</c:v>
                </c:pt>
                <c:pt idx="416">
                  <c:v>2.8811796875</c:v>
                </c:pt>
                <c:pt idx="417">
                  <c:v>2.8878513183593699</c:v>
                </c:pt>
                <c:pt idx="418">
                  <c:v>2.8945227050781202</c:v>
                </c:pt>
                <c:pt idx="419">
                  <c:v>2.9022578124999998</c:v>
                </c:pt>
                <c:pt idx="420">
                  <c:v>2.90999267578125</c:v>
                </c:pt>
                <c:pt idx="421">
                  <c:v>2.9161992187500001</c:v>
                </c:pt>
                <c:pt idx="422">
                  <c:v>2.9224057617187502</c:v>
                </c:pt>
                <c:pt idx="423">
                  <c:v>2.9299797363281201</c:v>
                </c:pt>
                <c:pt idx="424">
                  <c:v>2.9375534667968699</c:v>
                </c:pt>
                <c:pt idx="425">
                  <c:v>2.94512744140625</c:v>
                </c:pt>
                <c:pt idx="426">
                  <c:v>2.9527011718749998</c:v>
                </c:pt>
                <c:pt idx="427">
                  <c:v>2.9602751464843799</c:v>
                </c:pt>
                <c:pt idx="428">
                  <c:v>2.9678488769531302</c:v>
                </c:pt>
                <c:pt idx="429">
                  <c:v>2.9754228515625001</c:v>
                </c:pt>
                <c:pt idx="430">
                  <c:v>2.9829965820312498</c:v>
                </c:pt>
                <c:pt idx="431">
                  <c:v>2.9898610839843802</c:v>
                </c:pt>
                <c:pt idx="432">
                  <c:v>2.9967258300781201</c:v>
                </c:pt>
                <c:pt idx="433">
                  <c:v>3.00359033203125</c:v>
                </c:pt>
                <c:pt idx="434">
                  <c:v>3.0108520507812502</c:v>
                </c:pt>
                <c:pt idx="435">
                  <c:v>3.0181137695312499</c:v>
                </c:pt>
                <c:pt idx="436">
                  <c:v>3.02537548828125</c:v>
                </c:pt>
                <c:pt idx="437">
                  <c:v>3.0326374511718801</c:v>
                </c:pt>
                <c:pt idx="438">
                  <c:v>3.0398991699218798</c:v>
                </c:pt>
                <c:pt idx="439">
                  <c:v>3.0461132812499998</c:v>
                </c:pt>
                <c:pt idx="440">
                  <c:v>3.0523276367187502</c:v>
                </c:pt>
                <c:pt idx="441">
                  <c:v>3.0585419921875001</c:v>
                </c:pt>
                <c:pt idx="442">
                  <c:v>3.0647561035156201</c:v>
                </c:pt>
                <c:pt idx="443">
                  <c:v>3.0708532714843799</c:v>
                </c:pt>
                <c:pt idx="444">
                  <c:v>3.07695043945313</c:v>
                </c:pt>
                <c:pt idx="445">
                  <c:v>3.0830478515625002</c:v>
                </c:pt>
                <c:pt idx="446">
                  <c:v>3.0891450195312502</c:v>
                </c:pt>
                <c:pt idx="447">
                  <c:v>3.0969619140625002</c:v>
                </c:pt>
                <c:pt idx="448">
                  <c:v>3.1047790527343802</c:v>
                </c:pt>
                <c:pt idx="449">
                  <c:v>3.1125959472656199</c:v>
                </c:pt>
                <c:pt idx="450">
                  <c:v>3.1204130859374999</c:v>
                </c:pt>
                <c:pt idx="451">
                  <c:v>3.1277036132812501</c:v>
                </c:pt>
                <c:pt idx="452">
                  <c:v>3.1349943847656201</c:v>
                </c:pt>
                <c:pt idx="453">
                  <c:v>3.1422849121093699</c:v>
                </c:pt>
                <c:pt idx="454">
                  <c:v>3.1495756835937501</c:v>
                </c:pt>
                <c:pt idx="455">
                  <c:v>3.15686645507812</c:v>
                </c:pt>
                <c:pt idx="456">
                  <c:v>3.16415698242188</c:v>
                </c:pt>
                <c:pt idx="457">
                  <c:v>3.1717739257812498</c:v>
                </c:pt>
                <c:pt idx="458">
                  <c:v>3.1793906249999999</c:v>
                </c:pt>
                <c:pt idx="459">
                  <c:v>3.1870075683593702</c:v>
                </c:pt>
                <c:pt idx="460">
                  <c:v>3.1944675292968698</c:v>
                </c:pt>
                <c:pt idx="461">
                  <c:v>3.2019277343749999</c:v>
                </c:pt>
                <c:pt idx="462">
                  <c:v>3.2093876953125</c:v>
                </c:pt>
                <c:pt idx="463">
                  <c:v>3.2168476562500001</c:v>
                </c:pt>
                <c:pt idx="464">
                  <c:v>3.2243076171874998</c:v>
                </c:pt>
                <c:pt idx="465">
                  <c:v>3.2317675781249999</c:v>
                </c:pt>
                <c:pt idx="466">
                  <c:v>3.23922778320313</c:v>
                </c:pt>
                <c:pt idx="467">
                  <c:v>3.2471652832031301</c:v>
                </c:pt>
                <c:pt idx="468">
                  <c:v>3.25510302734375</c:v>
                </c:pt>
                <c:pt idx="469">
                  <c:v>3.2620971679687498</c:v>
                </c:pt>
                <c:pt idx="470">
                  <c:v>3.2690913085937501</c:v>
                </c:pt>
                <c:pt idx="471">
                  <c:v>3.2760854492187499</c:v>
                </c:pt>
                <c:pt idx="472">
                  <c:v>3.2839558105468698</c:v>
                </c:pt>
                <c:pt idx="473">
                  <c:v>3.2918264160156201</c:v>
                </c:pt>
                <c:pt idx="474">
                  <c:v>3.2996967773437502</c:v>
                </c:pt>
                <c:pt idx="475">
                  <c:v>3.3052875976562501</c:v>
                </c:pt>
                <c:pt idx="476">
                  <c:v>3.31087841796875</c:v>
                </c:pt>
                <c:pt idx="477">
                  <c:v>3.31646923828125</c:v>
                </c:pt>
                <c:pt idx="478">
                  <c:v>3.3238073730468698</c:v>
                </c:pt>
                <c:pt idx="479">
                  <c:v>3.3311457519531298</c:v>
                </c:pt>
                <c:pt idx="480">
                  <c:v>3.3384838867187501</c:v>
                </c:pt>
                <c:pt idx="481">
                  <c:v>3.3458220214843801</c:v>
                </c:pt>
                <c:pt idx="482">
                  <c:v>3.35316015625</c:v>
                </c:pt>
                <c:pt idx="483">
                  <c:v>3.3604982910156198</c:v>
                </c:pt>
                <c:pt idx="484">
                  <c:v>3.3678364257812499</c:v>
                </c:pt>
                <c:pt idx="485">
                  <c:v>3.3751748046875001</c:v>
                </c:pt>
                <c:pt idx="486">
                  <c:v>3.3825129394531301</c:v>
                </c:pt>
                <c:pt idx="487">
                  <c:v>3.38985107421875</c:v>
                </c:pt>
                <c:pt idx="488">
                  <c:v>3.3953020019531301</c:v>
                </c:pt>
                <c:pt idx="489">
                  <c:v>3.4007529296875001</c:v>
                </c:pt>
                <c:pt idx="490">
                  <c:v>3.4062041015625</c:v>
                </c:pt>
                <c:pt idx="491">
                  <c:v>3.41242529296875</c:v>
                </c:pt>
                <c:pt idx="492">
                  <c:v>3.4186467285156201</c:v>
                </c:pt>
                <c:pt idx="493">
                  <c:v>3.4254995117187499</c:v>
                </c:pt>
                <c:pt idx="494">
                  <c:v>3.4323522949218801</c:v>
                </c:pt>
                <c:pt idx="495">
                  <c:v>3.4392048339843799</c:v>
                </c:pt>
                <c:pt idx="496">
                  <c:v>3.4463730468749998</c:v>
                </c:pt>
                <c:pt idx="497">
                  <c:v>3.4535410156249999</c:v>
                </c:pt>
                <c:pt idx="498">
                  <c:v>3.4607089843750001</c:v>
                </c:pt>
                <c:pt idx="499">
                  <c:v>3.4683159179687499</c:v>
                </c:pt>
                <c:pt idx="500">
                  <c:v>3.4759226074218801</c:v>
                </c:pt>
                <c:pt idx="501">
                  <c:v>3.4835295410156202</c:v>
                </c:pt>
                <c:pt idx="502">
                  <c:v>3.49113647460937</c:v>
                </c:pt>
                <c:pt idx="503">
                  <c:v>3.4987431640625002</c:v>
                </c:pt>
                <c:pt idx="504">
                  <c:v>3.5063500976562501</c:v>
                </c:pt>
                <c:pt idx="505">
                  <c:v>3.5139570312499999</c:v>
                </c:pt>
                <c:pt idx="506">
                  <c:v>3.5215637207031301</c:v>
                </c:pt>
                <c:pt idx="507">
                  <c:v>3.529033203125</c:v>
                </c:pt>
                <c:pt idx="508">
                  <c:v>3.53650268554687</c:v>
                </c:pt>
                <c:pt idx="509">
                  <c:v>3.5439721679687501</c:v>
                </c:pt>
                <c:pt idx="510">
                  <c:v>3.5512639160156199</c:v>
                </c:pt>
                <c:pt idx="511">
                  <c:v>3.5585556640624998</c:v>
                </c:pt>
                <c:pt idx="512">
                  <c:v>3.5658144531249998</c:v>
                </c:pt>
                <c:pt idx="513">
                  <c:v>3.5730732421875002</c:v>
                </c:pt>
                <c:pt idx="514">
                  <c:v>3.5803320312500002</c:v>
                </c:pt>
                <c:pt idx="515">
                  <c:v>3.5861560058593698</c:v>
                </c:pt>
                <c:pt idx="516">
                  <c:v>3.5919797363281201</c:v>
                </c:pt>
                <c:pt idx="517">
                  <c:v>3.5978037109374998</c:v>
                </c:pt>
                <c:pt idx="518">
                  <c:v>3.6029353027343798</c:v>
                </c:pt>
                <c:pt idx="519">
                  <c:v>3.6080666503906298</c:v>
                </c:pt>
                <c:pt idx="520">
                  <c:v>3.6158962402343802</c:v>
                </c:pt>
                <c:pt idx="521">
                  <c:v>3.6237255859375002</c:v>
                </c:pt>
                <c:pt idx="522">
                  <c:v>3.6315551757812501</c:v>
                </c:pt>
                <c:pt idx="523">
                  <c:v>3.6393845214843799</c:v>
                </c:pt>
                <c:pt idx="524">
                  <c:v>3.64555737304687</c:v>
                </c:pt>
                <c:pt idx="525">
                  <c:v>3.6517302246093699</c:v>
                </c:pt>
                <c:pt idx="526">
                  <c:v>3.65790307617188</c:v>
                </c:pt>
                <c:pt idx="527">
                  <c:v>3.6654228515625</c:v>
                </c:pt>
                <c:pt idx="528">
                  <c:v>3.6729426269531298</c:v>
                </c:pt>
                <c:pt idx="529">
                  <c:v>3.6797922363281201</c:v>
                </c:pt>
                <c:pt idx="530">
                  <c:v>3.68664184570313</c:v>
                </c:pt>
                <c:pt idx="531">
                  <c:v>3.69208569335937</c:v>
                </c:pt>
                <c:pt idx="532">
                  <c:v>3.6975295410156201</c:v>
                </c:pt>
                <c:pt idx="533">
                  <c:v>3.7029733886718801</c:v>
                </c:pt>
                <c:pt idx="534">
                  <c:v>3.71023852539063</c:v>
                </c:pt>
                <c:pt idx="535">
                  <c:v>3.7175039062500002</c:v>
                </c:pt>
                <c:pt idx="536">
                  <c:v>3.7247690429687501</c:v>
                </c:pt>
                <c:pt idx="537">
                  <c:v>3.7320344238281198</c:v>
                </c:pt>
                <c:pt idx="538">
                  <c:v>3.7392995605468702</c:v>
                </c:pt>
                <c:pt idx="539">
                  <c:v>3.7465649414062501</c:v>
                </c:pt>
                <c:pt idx="540">
                  <c:v>3.75388305664063</c:v>
                </c:pt>
                <c:pt idx="541">
                  <c:v>3.76120141601562</c:v>
                </c:pt>
                <c:pt idx="542">
                  <c:v>3.7672060546875001</c:v>
                </c:pt>
                <c:pt idx="543">
                  <c:v>3.7732104492187499</c:v>
                </c:pt>
                <c:pt idx="544">
                  <c:v>3.7792148437500002</c:v>
                </c:pt>
                <c:pt idx="545">
                  <c:v>3.7852194824218799</c:v>
                </c:pt>
                <c:pt idx="546">
                  <c:v>3.7931105957031299</c:v>
                </c:pt>
                <c:pt idx="547">
                  <c:v>3.80100146484375</c:v>
                </c:pt>
                <c:pt idx="548">
                  <c:v>3.808892578125</c:v>
                </c:pt>
                <c:pt idx="549">
                  <c:v>3.8167836914062501</c:v>
                </c:pt>
                <c:pt idx="550">
                  <c:v>3.8244667968749999</c:v>
                </c:pt>
                <c:pt idx="551">
                  <c:v>3.8321499023437502</c:v>
                </c:pt>
                <c:pt idx="552">
                  <c:v>3.8398330078125</c:v>
                </c:pt>
                <c:pt idx="553">
                  <c:v>3.8475161132812499</c:v>
                </c:pt>
                <c:pt idx="554">
                  <c:v>3.8551992187500002</c:v>
                </c:pt>
                <c:pt idx="555">
                  <c:v>3.8628820800781201</c:v>
                </c:pt>
                <c:pt idx="556">
                  <c:v>3.8705651855468699</c:v>
                </c:pt>
                <c:pt idx="557">
                  <c:v>3.8782687988281199</c:v>
                </c:pt>
                <c:pt idx="558">
                  <c:v>3.8859724121093699</c:v>
                </c:pt>
                <c:pt idx="559">
                  <c:v>3.8931357421874999</c:v>
                </c:pt>
                <c:pt idx="560">
                  <c:v>3.90029931640625</c:v>
                </c:pt>
                <c:pt idx="561">
                  <c:v>3.9074628906250002</c:v>
                </c:pt>
                <c:pt idx="562">
                  <c:v>3.9146264648437499</c:v>
                </c:pt>
                <c:pt idx="563">
                  <c:v>3.9217900390625</c:v>
                </c:pt>
                <c:pt idx="564">
                  <c:v>3.9289536132812501</c:v>
                </c:pt>
                <c:pt idx="565">
                  <c:v>3.9361169433593699</c:v>
                </c:pt>
                <c:pt idx="566">
                  <c:v>3.94328051757812</c:v>
                </c:pt>
                <c:pt idx="567">
                  <c:v>3.9504440917968702</c:v>
                </c:pt>
                <c:pt idx="568">
                  <c:v>3.95751879882812</c:v>
                </c:pt>
                <c:pt idx="569">
                  <c:v>3.9645935058593702</c:v>
                </c:pt>
                <c:pt idx="570">
                  <c:v>3.97160791015625</c:v>
                </c:pt>
                <c:pt idx="571">
                  <c:v>3.9786220703124999</c:v>
                </c:pt>
                <c:pt idx="572">
                  <c:v>3.98563647460937</c:v>
                </c:pt>
                <c:pt idx="573">
                  <c:v>3.9926506347656199</c:v>
                </c:pt>
                <c:pt idx="574">
                  <c:v>3.9996650390625001</c:v>
                </c:pt>
                <c:pt idx="575">
                  <c:v>4.0074040527343797</c:v>
                </c:pt>
                <c:pt idx="576">
                  <c:v>4.0151433105468701</c:v>
                </c:pt>
                <c:pt idx="577">
                  <c:v>4.0226530761718804</c:v>
                </c:pt>
                <c:pt idx="578">
                  <c:v>4.0301628417968702</c:v>
                </c:pt>
                <c:pt idx="579">
                  <c:v>4.0381289062499999</c:v>
                </c:pt>
                <c:pt idx="580">
                  <c:v>4.0460949707031304</c:v>
                </c:pt>
                <c:pt idx="581">
                  <c:v>4.0540610351562503</c:v>
                </c:pt>
                <c:pt idx="582">
                  <c:v>4.0620268554687504</c:v>
                </c:pt>
                <c:pt idx="583">
                  <c:v>4.0699929199218801</c:v>
                </c:pt>
                <c:pt idx="584">
                  <c:v>4.0778205566406296</c:v>
                </c:pt>
                <c:pt idx="585">
                  <c:v>4.0856479492187496</c:v>
                </c:pt>
                <c:pt idx="586">
                  <c:v>4.0934755859375</c:v>
                </c:pt>
                <c:pt idx="587">
                  <c:v>4.1013032226562496</c:v>
                </c:pt>
                <c:pt idx="588">
                  <c:v>4.1091303710937499</c:v>
                </c:pt>
                <c:pt idx="589">
                  <c:v>4.1169580078125003</c:v>
                </c:pt>
                <c:pt idx="590">
                  <c:v>4.1247856445312499</c:v>
                </c:pt>
                <c:pt idx="591">
                  <c:v>4.1326127929687502</c:v>
                </c:pt>
                <c:pt idx="592">
                  <c:v>4.1404404296874997</c:v>
                </c:pt>
                <c:pt idx="593">
                  <c:v>4.1482680664062501</c:v>
                </c:pt>
                <c:pt idx="594">
                  <c:v>4.1560957031249997</c:v>
                </c:pt>
                <c:pt idx="595">
                  <c:v>4.1639228515625</c:v>
                </c:pt>
                <c:pt idx="596">
                  <c:v>4.1717504882812504</c:v>
                </c:pt>
                <c:pt idx="597">
                  <c:v>4.1787832031249996</c:v>
                </c:pt>
                <c:pt idx="598">
                  <c:v>4.1858154296874996</c:v>
                </c:pt>
                <c:pt idx="599">
                  <c:v>4.1928481445312498</c:v>
                </c:pt>
                <c:pt idx="600">
                  <c:v>4.1998803710937498</c:v>
                </c:pt>
                <c:pt idx="601">
                  <c:v>4.2069130859374999</c:v>
                </c:pt>
                <c:pt idx="602">
                  <c:v>4.2139453124999999</c:v>
                </c:pt>
                <c:pt idx="603">
                  <c:v>4.2210903320312498</c:v>
                </c:pt>
                <c:pt idx="604">
                  <c:v>4.2282348632812496</c:v>
                </c:pt>
                <c:pt idx="605">
                  <c:v>4.2353793945312503</c:v>
                </c:pt>
                <c:pt idx="606">
                  <c:v>4.2422524414062499</c:v>
                </c:pt>
                <c:pt idx="607">
                  <c:v>4.2491254882812504</c:v>
                </c:pt>
                <c:pt idx="608">
                  <c:v>4.2559980468749998</c:v>
                </c:pt>
                <c:pt idx="609">
                  <c:v>4.2628295898437498</c:v>
                </c:pt>
                <c:pt idx="610">
                  <c:v>4.2696606445312497</c:v>
                </c:pt>
                <c:pt idx="611">
                  <c:v>4.2764916992187496</c:v>
                </c:pt>
                <c:pt idx="612">
                  <c:v>4.2833232421874996</c:v>
                </c:pt>
                <c:pt idx="613">
                  <c:v>4.2901542968750004</c:v>
                </c:pt>
                <c:pt idx="614">
                  <c:v>4.2969858398437504</c:v>
                </c:pt>
                <c:pt idx="615">
                  <c:v>4.3025908203125001</c:v>
                </c:pt>
                <c:pt idx="616">
                  <c:v>4.3081958007812498</c:v>
                </c:pt>
                <c:pt idx="617">
                  <c:v>4.3138007812500003</c:v>
                </c:pt>
                <c:pt idx="618">
                  <c:v>4.3208124999999997</c:v>
                </c:pt>
                <c:pt idx="619">
                  <c:v>4.3278237304687499</c:v>
                </c:pt>
                <c:pt idx="620">
                  <c:v>4.3348354492187502</c:v>
                </c:pt>
                <c:pt idx="621">
                  <c:v>4.3417319335937501</c:v>
                </c:pt>
                <c:pt idx="622">
                  <c:v>4.34862841796875</c:v>
                </c:pt>
                <c:pt idx="623">
                  <c:v>4.3555249023437499</c:v>
                </c:pt>
                <c:pt idx="624">
                  <c:v>4.3624218749999999</c:v>
                </c:pt>
                <c:pt idx="625">
                  <c:v>4.3693183593749998</c:v>
                </c:pt>
                <c:pt idx="626">
                  <c:v>4.37642138671875</c:v>
                </c:pt>
                <c:pt idx="627">
                  <c:v>4.3835249023437504</c:v>
                </c:pt>
                <c:pt idx="628">
                  <c:v>4.3906279296874997</c:v>
                </c:pt>
                <c:pt idx="629">
                  <c:v>4.3977309570312499</c:v>
                </c:pt>
                <c:pt idx="630">
                  <c:v>4.4055166015624998</c:v>
                </c:pt>
                <c:pt idx="631">
                  <c:v>4.4133022460937497</c:v>
                </c:pt>
                <c:pt idx="632">
                  <c:v>4.4210878906250004</c:v>
                </c:pt>
                <c:pt idx="633">
                  <c:v>4.4288735351562503</c:v>
                </c:pt>
                <c:pt idx="634">
                  <c:v>4.4366591796875001</c:v>
                </c:pt>
                <c:pt idx="635">
                  <c:v>4.44444482421875</c:v>
                </c:pt>
                <c:pt idx="636">
                  <c:v>4.4522304687499998</c:v>
                </c:pt>
                <c:pt idx="637">
                  <c:v>4.4600161132812497</c:v>
                </c:pt>
                <c:pt idx="638">
                  <c:v>4.4678017578125004</c:v>
                </c:pt>
                <c:pt idx="639">
                  <c:v>4.4755874023437503</c:v>
                </c:pt>
                <c:pt idx="640">
                  <c:v>4.4833730468750002</c:v>
                </c:pt>
                <c:pt idx="641">
                  <c:v>4.49115869140625</c:v>
                </c:pt>
                <c:pt idx="642">
                  <c:v>4.4989443359374999</c:v>
                </c:pt>
                <c:pt idx="643">
                  <c:v>4.5067299804687497</c:v>
                </c:pt>
                <c:pt idx="644">
                  <c:v>4.5145156249999996</c:v>
                </c:pt>
                <c:pt idx="645">
                  <c:v>4.5223012695312503</c:v>
                </c:pt>
                <c:pt idx="646">
                  <c:v>4.5300869140625002</c:v>
                </c:pt>
                <c:pt idx="647">
                  <c:v>4.53787255859375</c:v>
                </c:pt>
                <c:pt idx="648">
                  <c:v>4.5456582031249999</c:v>
                </c:pt>
                <c:pt idx="649">
                  <c:v>4.5534438476562498</c:v>
                </c:pt>
                <c:pt idx="650">
                  <c:v>4.5612294921874996</c:v>
                </c:pt>
                <c:pt idx="651">
                  <c:v>4.5690151367187504</c:v>
                </c:pt>
                <c:pt idx="652">
                  <c:v>4.5768007812500002</c:v>
                </c:pt>
                <c:pt idx="653">
                  <c:v>4.5845864257812501</c:v>
                </c:pt>
                <c:pt idx="654">
                  <c:v>4.5923720703124999</c:v>
                </c:pt>
                <c:pt idx="655">
                  <c:v>4.6001577148437498</c:v>
                </c:pt>
                <c:pt idx="656">
                  <c:v>4.6079433593749997</c:v>
                </c:pt>
                <c:pt idx="657">
                  <c:v>4.6157290039062504</c:v>
                </c:pt>
                <c:pt idx="658">
                  <c:v>4.6235146484375003</c:v>
                </c:pt>
                <c:pt idx="659">
                  <c:v>4.6313002929687501</c:v>
                </c:pt>
                <c:pt idx="660">
                  <c:v>4.6390859375</c:v>
                </c:pt>
                <c:pt idx="661">
                  <c:v>4.6468715820312498</c:v>
                </c:pt>
                <c:pt idx="662">
                  <c:v>4.6546572265624997</c:v>
                </c:pt>
                <c:pt idx="663">
                  <c:v>4.6621782226562498</c:v>
                </c:pt>
                <c:pt idx="664">
                  <c:v>4.6696992187499999</c:v>
                </c:pt>
                <c:pt idx="665">
                  <c:v>4.6763417968749996</c:v>
                </c:pt>
                <c:pt idx="666">
                  <c:v>4.6829838867187501</c:v>
                </c:pt>
                <c:pt idx="667">
                  <c:v>4.6905507812499998</c:v>
                </c:pt>
                <c:pt idx="668">
                  <c:v>4.6981181640624996</c:v>
                </c:pt>
                <c:pt idx="669">
                  <c:v>4.7056855468750003</c:v>
                </c:pt>
                <c:pt idx="670">
                  <c:v>4.71325244140625</c:v>
                </c:pt>
                <c:pt idx="671">
                  <c:v>4.7208198242187498</c:v>
                </c:pt>
                <c:pt idx="672">
                  <c:v>4.7283872070312496</c:v>
                </c:pt>
                <c:pt idx="673">
                  <c:v>4.7359545898437503</c:v>
                </c:pt>
                <c:pt idx="674">
                  <c:v>4.743521484375</c:v>
                </c:pt>
                <c:pt idx="675">
                  <c:v>4.7510888671874998</c:v>
                </c:pt>
                <c:pt idx="676">
                  <c:v>4.7586562499999996</c:v>
                </c:pt>
                <c:pt idx="677">
                  <c:v>4.7662231445312502</c:v>
                </c:pt>
                <c:pt idx="678">
                  <c:v>4.7723149414062496</c:v>
                </c:pt>
                <c:pt idx="679">
                  <c:v>4.7784072265624999</c:v>
                </c:pt>
                <c:pt idx="680">
                  <c:v>4.7844990234375002</c:v>
                </c:pt>
                <c:pt idx="681">
                  <c:v>4.7905908203124996</c:v>
                </c:pt>
                <c:pt idx="682">
                  <c:v>4.7975234374999998</c:v>
                </c:pt>
                <c:pt idx="683">
                  <c:v>4.8044555664062498</c:v>
                </c:pt>
                <c:pt idx="684">
                  <c:v>4.81138818359375</c:v>
                </c:pt>
                <c:pt idx="685">
                  <c:v>4.8183208007812501</c:v>
                </c:pt>
                <c:pt idx="686">
                  <c:v>4.8252534179687503</c:v>
                </c:pt>
                <c:pt idx="687">
                  <c:v>4.8311206054687501</c:v>
                </c:pt>
                <c:pt idx="688">
                  <c:v>4.83698828125</c:v>
                </c:pt>
                <c:pt idx="689">
                  <c:v>4.8428554687499998</c:v>
                </c:pt>
                <c:pt idx="690">
                  <c:v>4.8478120117187498</c:v>
                </c:pt>
                <c:pt idx="691">
                  <c:v>4.8527690429687498</c:v>
                </c:pt>
                <c:pt idx="692">
                  <c:v>4.8607065429687504</c:v>
                </c:pt>
                <c:pt idx="693">
                  <c:v>4.8686440429687501</c:v>
                </c:pt>
                <c:pt idx="694">
                  <c:v>4.8759785156250004</c:v>
                </c:pt>
                <c:pt idx="695">
                  <c:v>4.8833129882812498</c:v>
                </c:pt>
                <c:pt idx="696">
                  <c:v>4.8906474609375001</c:v>
                </c:pt>
                <c:pt idx="697">
                  <c:v>4.8979819335937496</c:v>
                </c:pt>
                <c:pt idx="698">
                  <c:v>4.9053164062499999</c:v>
                </c:pt>
                <c:pt idx="699">
                  <c:v>4.9126508789062502</c:v>
                </c:pt>
                <c:pt idx="700">
                  <c:v>4.9199853515624996</c:v>
                </c:pt>
                <c:pt idx="701">
                  <c:v>4.9265942382812504</c:v>
                </c:pt>
                <c:pt idx="702">
                  <c:v>4.9332031250000004</c:v>
                </c:pt>
                <c:pt idx="703">
                  <c:v>4.9408955078124999</c:v>
                </c:pt>
                <c:pt idx="704">
                  <c:v>4.9485878906250003</c:v>
                </c:pt>
                <c:pt idx="705">
                  <c:v>4.9562089843750003</c:v>
                </c:pt>
                <c:pt idx="706">
                  <c:v>4.9638300781250004</c:v>
                </c:pt>
                <c:pt idx="707">
                  <c:v>4.9714511718749996</c:v>
                </c:pt>
                <c:pt idx="708">
                  <c:v>4.9790722656249997</c:v>
                </c:pt>
                <c:pt idx="709">
                  <c:v>4.9866933593749998</c:v>
                </c:pt>
                <c:pt idx="710">
                  <c:v>4.99271044921875</c:v>
                </c:pt>
                <c:pt idx="711">
                  <c:v>4.9987280273437502</c:v>
                </c:pt>
                <c:pt idx="712">
                  <c:v>5.0047451171875004</c:v>
                </c:pt>
                <c:pt idx="713">
                  <c:v>5.0120854492187501</c:v>
                </c:pt>
                <c:pt idx="714">
                  <c:v>5.0194257812499998</c:v>
                </c:pt>
                <c:pt idx="715">
                  <c:v>5.0267661132812496</c:v>
                </c:pt>
                <c:pt idx="716">
                  <c:v>5.0341064453125002</c:v>
                </c:pt>
                <c:pt idx="717">
                  <c:v>5.041447265625</c:v>
                </c:pt>
                <c:pt idx="718">
                  <c:v>5.0487875976562497</c:v>
                </c:pt>
                <c:pt idx="719">
                  <c:v>5.0561279296875004</c:v>
                </c:pt>
                <c:pt idx="720">
                  <c:v>5.0634682617187501</c:v>
                </c:pt>
                <c:pt idx="721">
                  <c:v>5.0708085937499998</c:v>
                </c:pt>
                <c:pt idx="722">
                  <c:v>5.0781494140624996</c:v>
                </c:pt>
                <c:pt idx="723">
                  <c:v>5.0830966796875003</c:v>
                </c:pt>
                <c:pt idx="724">
                  <c:v>5.0880439453125001</c:v>
                </c:pt>
                <c:pt idx="725">
                  <c:v>5.0949003906249999</c:v>
                </c:pt>
                <c:pt idx="726">
                  <c:v>5.1017573242187497</c:v>
                </c:pt>
                <c:pt idx="727">
                  <c:v>5.1091684570312497</c:v>
                </c:pt>
                <c:pt idx="728">
                  <c:v>5.1165800781249997</c:v>
                </c:pt>
                <c:pt idx="729">
                  <c:v>5.1239916992187498</c:v>
                </c:pt>
                <c:pt idx="730">
                  <c:v>5.1314033203124998</c:v>
                </c:pt>
                <c:pt idx="731">
                  <c:v>5.1388149414062498</c:v>
                </c:pt>
                <c:pt idx="732">
                  <c:v>5.1462265624999999</c:v>
                </c:pt>
                <c:pt idx="733">
                  <c:v>5.1536381835937499</c:v>
                </c:pt>
                <c:pt idx="734">
                  <c:v>5.1610498046875</c:v>
                </c:pt>
                <c:pt idx="735">
                  <c:v>5.1687480468749998</c:v>
                </c:pt>
                <c:pt idx="736">
                  <c:v>5.1760400390625003</c:v>
                </c:pt>
                <c:pt idx="737">
                  <c:v>5.1833315429687499</c:v>
                </c:pt>
                <c:pt idx="738">
                  <c:v>5.1906230468750003</c:v>
                </c:pt>
                <c:pt idx="739">
                  <c:v>5.1979150390625</c:v>
                </c:pt>
                <c:pt idx="740">
                  <c:v>5.2056176757812498</c:v>
                </c:pt>
                <c:pt idx="741">
                  <c:v>5.2133208007812497</c:v>
                </c:pt>
                <c:pt idx="742">
                  <c:v>5.2209951171875</c:v>
                </c:pt>
                <c:pt idx="743">
                  <c:v>5.2286689453125001</c:v>
                </c:pt>
                <c:pt idx="744">
                  <c:v>5.2363432617187504</c:v>
                </c:pt>
                <c:pt idx="745">
                  <c:v>5.2440175781249998</c:v>
                </c:pt>
                <c:pt idx="746">
                  <c:v>5.2516918945312501</c:v>
                </c:pt>
                <c:pt idx="747">
                  <c:v>5.2581108398437504</c:v>
                </c:pt>
                <c:pt idx="748">
                  <c:v>5.2645302734374999</c:v>
                </c:pt>
                <c:pt idx="749">
                  <c:v>5.2709497070312503</c:v>
                </c:pt>
                <c:pt idx="750">
                  <c:v>5.2773691406249998</c:v>
                </c:pt>
                <c:pt idx="751">
                  <c:v>5.2835380859374999</c:v>
                </c:pt>
                <c:pt idx="752">
                  <c:v>5.28970751953125</c:v>
                </c:pt>
                <c:pt idx="753">
                  <c:v>5.29587646484375</c:v>
                </c:pt>
                <c:pt idx="754">
                  <c:v>5.3030673828125003</c:v>
                </c:pt>
                <c:pt idx="755">
                  <c:v>5.3102578124999997</c:v>
                </c:pt>
                <c:pt idx="756">
                  <c:v>5.3174487304687501</c:v>
                </c:pt>
                <c:pt idx="757">
                  <c:v>5.3246391601562504</c:v>
                </c:pt>
                <c:pt idx="758">
                  <c:v>5.3318300781249999</c:v>
                </c:pt>
                <c:pt idx="759">
                  <c:v>5.3390205078125001</c:v>
                </c:pt>
                <c:pt idx="760">
                  <c:v>5.3462114257812496</c:v>
                </c:pt>
                <c:pt idx="761">
                  <c:v>5.35340234375</c:v>
                </c:pt>
                <c:pt idx="762">
                  <c:v>5.3605927734375003</c:v>
                </c:pt>
                <c:pt idx="763">
                  <c:v>5.3674648437499997</c:v>
                </c:pt>
                <c:pt idx="764">
                  <c:v>5.3743369140624999</c:v>
                </c:pt>
                <c:pt idx="765">
                  <c:v>5.3790424804687502</c:v>
                </c:pt>
                <c:pt idx="766">
                  <c:v>5.3837480468749996</c:v>
                </c:pt>
                <c:pt idx="767">
                  <c:v>5.3909990234374998</c:v>
                </c:pt>
                <c:pt idx="768">
                  <c:v>5.39825</c:v>
                </c:pt>
                <c:pt idx="769">
                  <c:v>5.4055014648437503</c:v>
                </c:pt>
                <c:pt idx="770">
                  <c:v>5.4127524414062496</c:v>
                </c:pt>
                <c:pt idx="771">
                  <c:v>5.4200039062499998</c:v>
                </c:pt>
                <c:pt idx="772">
                  <c:v>5.4272548828125</c:v>
                </c:pt>
                <c:pt idx="773">
                  <c:v>5.4345058593750002</c:v>
                </c:pt>
                <c:pt idx="774">
                  <c:v>5.4417573242187496</c:v>
                </c:pt>
                <c:pt idx="775">
                  <c:v>5.4475253906249996</c:v>
                </c:pt>
                <c:pt idx="776">
                  <c:v>5.4532929687499996</c:v>
                </c:pt>
                <c:pt idx="777">
                  <c:v>5.4587241210937503</c:v>
                </c:pt>
                <c:pt idx="778">
                  <c:v>5.46415478515625</c:v>
                </c:pt>
                <c:pt idx="779">
                  <c:v>5.4695854492187497</c:v>
                </c:pt>
                <c:pt idx="780">
                  <c:v>5.47614404296875</c:v>
                </c:pt>
                <c:pt idx="781">
                  <c:v>5.4827026367187504</c:v>
                </c:pt>
                <c:pt idx="782">
                  <c:v>5.4892612304687498</c:v>
                </c:pt>
                <c:pt idx="783">
                  <c:v>5.4958198242187501</c:v>
                </c:pt>
                <c:pt idx="784">
                  <c:v>5.5027915039062503</c:v>
                </c:pt>
                <c:pt idx="785">
                  <c:v>5.5097626953125003</c:v>
                </c:pt>
                <c:pt idx="786">
                  <c:v>5.5167343750000004</c:v>
                </c:pt>
                <c:pt idx="787">
                  <c:v>5.5237055664062504</c:v>
                </c:pt>
                <c:pt idx="788">
                  <c:v>5.5306772460937497</c:v>
                </c:pt>
                <c:pt idx="789">
                  <c:v>5.5367597656249998</c:v>
                </c:pt>
                <c:pt idx="790">
                  <c:v>5.5440156250000001</c:v>
                </c:pt>
                <c:pt idx="791">
                  <c:v>5.5512714843750004</c:v>
                </c:pt>
                <c:pt idx="792">
                  <c:v>5.5585273437499998</c:v>
                </c:pt>
                <c:pt idx="793">
                  <c:v>5.5657832031250001</c:v>
                </c:pt>
                <c:pt idx="794">
                  <c:v>5.5730390625000004</c:v>
                </c:pt>
                <c:pt idx="795">
                  <c:v>5.5802949218749998</c:v>
                </c:pt>
                <c:pt idx="796">
                  <c:v>5.58755078125</c:v>
                </c:pt>
                <c:pt idx="797">
                  <c:v>5.5948061523437502</c:v>
                </c:pt>
                <c:pt idx="798">
                  <c:v>5.6020620117187496</c:v>
                </c:pt>
                <c:pt idx="799">
                  <c:v>5.6093178710937499</c:v>
                </c:pt>
                <c:pt idx="800">
                  <c:v>5.6162978515624999</c:v>
                </c:pt>
                <c:pt idx="801">
                  <c:v>5.62327783203125</c:v>
                </c:pt>
                <c:pt idx="802">
                  <c:v>5.6302578125</c:v>
                </c:pt>
                <c:pt idx="803">
                  <c:v>5.63723779296875</c:v>
                </c:pt>
                <c:pt idx="804">
                  <c:v>5.6437373046874999</c:v>
                </c:pt>
                <c:pt idx="805">
                  <c:v>5.6502368164062498</c:v>
                </c:pt>
                <c:pt idx="806">
                  <c:v>5.6567358398437504</c:v>
                </c:pt>
                <c:pt idx="807">
                  <c:v>5.6632353515625002</c:v>
                </c:pt>
                <c:pt idx="808">
                  <c:v>5.6697348632812501</c:v>
                </c:pt>
                <c:pt idx="809">
                  <c:v>5.6776616210937503</c:v>
                </c:pt>
                <c:pt idx="810">
                  <c:v>5.6855888671874997</c:v>
                </c:pt>
                <c:pt idx="811">
                  <c:v>5.6935156249999999</c:v>
                </c:pt>
                <c:pt idx="812">
                  <c:v>5.7014428710937501</c:v>
                </c:pt>
                <c:pt idx="813">
                  <c:v>5.7093696289062503</c:v>
                </c:pt>
                <c:pt idx="814">
                  <c:v>5.7172968749999997</c:v>
                </c:pt>
                <c:pt idx="815">
                  <c:v>5.7252236328124999</c:v>
                </c:pt>
                <c:pt idx="816">
                  <c:v>5.7329404296875</c:v>
                </c:pt>
                <c:pt idx="817">
                  <c:v>5.7406572265625</c:v>
                </c:pt>
                <c:pt idx="818">
                  <c:v>5.7483740234375</c:v>
                </c:pt>
                <c:pt idx="819">
                  <c:v>5.7551811523437504</c:v>
                </c:pt>
                <c:pt idx="820">
                  <c:v>5.7619887695312499</c:v>
                </c:pt>
                <c:pt idx="821">
                  <c:v>5.7687958984375003</c:v>
                </c:pt>
                <c:pt idx="822">
                  <c:v>5.7756030273437498</c:v>
                </c:pt>
                <c:pt idx="823">
                  <c:v>5.7824106445312502</c:v>
                </c:pt>
                <c:pt idx="824">
                  <c:v>5.7892177734374997</c:v>
                </c:pt>
                <c:pt idx="825">
                  <c:v>5.7968374023437503</c:v>
                </c:pt>
                <c:pt idx="826">
                  <c:v>5.8044570312500001</c:v>
                </c:pt>
                <c:pt idx="827">
                  <c:v>5.8120766601562499</c:v>
                </c:pt>
                <c:pt idx="828">
                  <c:v>5.8196967773437498</c:v>
                </c:pt>
                <c:pt idx="829">
                  <c:v>5.8269384765624999</c:v>
                </c:pt>
                <c:pt idx="830">
                  <c:v>5.8341801757812499</c:v>
                </c:pt>
                <c:pt idx="831">
                  <c:v>5.8414223632812501</c:v>
                </c:pt>
                <c:pt idx="832">
                  <c:v>5.8486640625000001</c:v>
                </c:pt>
                <c:pt idx="833">
                  <c:v>5.8559057617187502</c:v>
                </c:pt>
                <c:pt idx="834">
                  <c:v>5.8631479492187504</c:v>
                </c:pt>
                <c:pt idx="835">
                  <c:v>5.8703896484375004</c:v>
                </c:pt>
                <c:pt idx="836">
                  <c:v>5.8772880859374999</c:v>
                </c:pt>
                <c:pt idx="837">
                  <c:v>5.8841865234375001</c:v>
                </c:pt>
                <c:pt idx="838">
                  <c:v>5.8910854492187497</c:v>
                </c:pt>
                <c:pt idx="839">
                  <c:v>5.89798388671875</c:v>
                </c:pt>
                <c:pt idx="840">
                  <c:v>5.9047817382812502</c:v>
                </c:pt>
                <c:pt idx="841">
                  <c:v>5.9115800781249996</c:v>
                </c:pt>
                <c:pt idx="842">
                  <c:v>5.91837841796875</c:v>
                </c:pt>
                <c:pt idx="843">
                  <c:v>5.9251762695312502</c:v>
                </c:pt>
                <c:pt idx="844">
                  <c:v>5.9319746093749997</c:v>
                </c:pt>
                <c:pt idx="845">
                  <c:v>5.9392651367187499</c:v>
                </c:pt>
                <c:pt idx="846">
                  <c:v>5.9465556640625001</c:v>
                </c:pt>
                <c:pt idx="847">
                  <c:v>5.9535083007812499</c:v>
                </c:pt>
                <c:pt idx="848">
                  <c:v>5.9604609374999997</c:v>
                </c:pt>
                <c:pt idx="849">
                  <c:v>5.9674135742187504</c:v>
                </c:pt>
                <c:pt idx="850">
                  <c:v>5.9743662109375002</c:v>
                </c:pt>
                <c:pt idx="851">
                  <c:v>5.9813730468750004</c:v>
                </c:pt>
                <c:pt idx="852">
                  <c:v>5.9883798828124997</c:v>
                </c:pt>
                <c:pt idx="853">
                  <c:v>5.9953867187499998</c:v>
                </c:pt>
                <c:pt idx="854">
                  <c:v>6.0032978515625004</c:v>
                </c:pt>
                <c:pt idx="855">
                  <c:v>6.0112094726562502</c:v>
                </c:pt>
                <c:pt idx="856">
                  <c:v>6.0191210937499999</c:v>
                </c:pt>
                <c:pt idx="857">
                  <c:v>6.0270327148437497</c:v>
                </c:pt>
                <c:pt idx="858">
                  <c:v>6.0349443359375003</c:v>
                </c:pt>
                <c:pt idx="859">
                  <c:v>6.0428559570312501</c:v>
                </c:pt>
                <c:pt idx="860">
                  <c:v>6.0507675781249999</c:v>
                </c:pt>
                <c:pt idx="861">
                  <c:v>6.0574379882812499</c:v>
                </c:pt>
                <c:pt idx="862">
                  <c:v>6.0641083984374999</c:v>
                </c:pt>
                <c:pt idx="863">
                  <c:v>6.0715815429687501</c:v>
                </c:pt>
                <c:pt idx="864">
                  <c:v>6.0790541992187501</c:v>
                </c:pt>
                <c:pt idx="865">
                  <c:v>6.0865268554687502</c:v>
                </c:pt>
                <c:pt idx="866">
                  <c:v>6.0939995117187502</c:v>
                </c:pt>
                <c:pt idx="867">
                  <c:v>6.1014726562500003</c:v>
                </c:pt>
                <c:pt idx="868">
                  <c:v>6.1074921875000001</c:v>
                </c:pt>
                <c:pt idx="869">
                  <c:v>6.11351220703125</c:v>
                </c:pt>
                <c:pt idx="870">
                  <c:v>6.1195322265624998</c:v>
                </c:pt>
                <c:pt idx="871">
                  <c:v>6.1255522460937497</c:v>
                </c:pt>
                <c:pt idx="872">
                  <c:v>6.1324428710937502</c:v>
                </c:pt>
                <c:pt idx="873">
                  <c:v>6.1393339843749999</c:v>
                </c:pt>
                <c:pt idx="874">
                  <c:v>6.1462250976562496</c:v>
                </c:pt>
                <c:pt idx="875">
                  <c:v>6.1531162109375002</c:v>
                </c:pt>
                <c:pt idx="876">
                  <c:v>6.1600068359374998</c:v>
                </c:pt>
                <c:pt idx="877">
                  <c:v>6.1668979492187503</c:v>
                </c:pt>
                <c:pt idx="878">
                  <c:v>6.1737890625</c:v>
                </c:pt>
                <c:pt idx="879">
                  <c:v>6.1817226562499998</c:v>
                </c:pt>
                <c:pt idx="880">
                  <c:v>6.1896567382812497</c:v>
                </c:pt>
                <c:pt idx="881">
                  <c:v>6.1975903320312504</c:v>
                </c:pt>
                <c:pt idx="882">
                  <c:v>6.2055239257812502</c:v>
                </c:pt>
                <c:pt idx="883">
                  <c:v>6.2134580078125001</c:v>
                </c:pt>
                <c:pt idx="884">
                  <c:v>6.2213916015624999</c:v>
                </c:pt>
                <c:pt idx="885">
                  <c:v>6.2293256835937498</c:v>
                </c:pt>
                <c:pt idx="886">
                  <c:v>6.2372592773437496</c:v>
                </c:pt>
                <c:pt idx="887">
                  <c:v>6.2451928710937503</c:v>
                </c:pt>
                <c:pt idx="888">
                  <c:v>6.2531269531250002</c:v>
                </c:pt>
                <c:pt idx="889">
                  <c:v>6.26112158203125</c:v>
                </c:pt>
                <c:pt idx="890">
                  <c:v>6.2691162109374998</c:v>
                </c:pt>
                <c:pt idx="891">
                  <c:v>6.2771113281249997</c:v>
                </c:pt>
                <c:pt idx="892">
                  <c:v>6.2851059570312504</c:v>
                </c:pt>
                <c:pt idx="893">
                  <c:v>6.2931005859375002</c:v>
                </c:pt>
                <c:pt idx="894">
                  <c:v>6.30109521484375</c:v>
                </c:pt>
                <c:pt idx="895">
                  <c:v>6.3077075195312498</c:v>
                </c:pt>
                <c:pt idx="896">
                  <c:v>6.3143198242187504</c:v>
                </c:pt>
                <c:pt idx="897">
                  <c:v>6.3209321289062501</c:v>
                </c:pt>
                <c:pt idx="898">
                  <c:v>6.3275444335937499</c:v>
                </c:pt>
                <c:pt idx="899">
                  <c:v>6.3351416015625004</c:v>
                </c:pt>
                <c:pt idx="900">
                  <c:v>6.34273876953125</c:v>
                </c:pt>
                <c:pt idx="901">
                  <c:v>6.3503364257812498</c:v>
                </c:pt>
                <c:pt idx="902">
                  <c:v>6.3579335937500003</c:v>
                </c:pt>
                <c:pt idx="903">
                  <c:v>6.36553076171875</c:v>
                </c:pt>
                <c:pt idx="904">
                  <c:v>6.3731279296874996</c:v>
                </c:pt>
                <c:pt idx="905">
                  <c:v>6.3807250976562502</c:v>
                </c:pt>
                <c:pt idx="906">
                  <c:v>6.3883222656249998</c:v>
                </c:pt>
                <c:pt idx="907">
                  <c:v>6.3959194335937504</c:v>
                </c:pt>
                <c:pt idx="908">
                  <c:v>6.4035166015625</c:v>
                </c:pt>
                <c:pt idx="909">
                  <c:v>6.4111137695312497</c:v>
                </c:pt>
                <c:pt idx="910">
                  <c:v>6.4187109375000002</c:v>
                </c:pt>
                <c:pt idx="911">
                  <c:v>6.4263081054687499</c:v>
                </c:pt>
                <c:pt idx="912">
                  <c:v>6.4339052734375004</c:v>
                </c:pt>
                <c:pt idx="913">
                  <c:v>6.4415024414062501</c:v>
                </c:pt>
                <c:pt idx="914">
                  <c:v>6.4490996093749997</c:v>
                </c:pt>
                <c:pt idx="915">
                  <c:v>6.4566967773437502</c:v>
                </c:pt>
                <c:pt idx="916">
                  <c:v>6.4645278320312496</c:v>
                </c:pt>
                <c:pt idx="917">
                  <c:v>6.4723588867187498</c:v>
                </c:pt>
                <c:pt idx="918">
                  <c:v>6.48018994140625</c:v>
                </c:pt>
                <c:pt idx="919">
                  <c:v>6.4880209960937503</c:v>
                </c:pt>
                <c:pt idx="920">
                  <c:v>6.4958520507812496</c:v>
                </c:pt>
                <c:pt idx="921">
                  <c:v>6.5036831054687498</c:v>
                </c:pt>
                <c:pt idx="922">
                  <c:v>6.5115141601562501</c:v>
                </c:pt>
                <c:pt idx="923">
                  <c:v>6.5193452148437503</c:v>
                </c:pt>
                <c:pt idx="924">
                  <c:v>6.5271762695312496</c:v>
                </c:pt>
                <c:pt idx="925">
                  <c:v>6.5350073242187499</c:v>
                </c:pt>
                <c:pt idx="926">
                  <c:v>6.5428388671875002</c:v>
                </c:pt>
                <c:pt idx="927">
                  <c:v>6.5506699218750004</c:v>
                </c:pt>
                <c:pt idx="928">
                  <c:v>6.5585009765624998</c:v>
                </c:pt>
                <c:pt idx="929">
                  <c:v>6.56633203125</c:v>
                </c:pt>
                <c:pt idx="930">
                  <c:v>6.5741630859375002</c:v>
                </c:pt>
                <c:pt idx="931">
                  <c:v>6.5815898437499998</c:v>
                </c:pt>
                <c:pt idx="932">
                  <c:v>6.5890170898437503</c:v>
                </c:pt>
                <c:pt idx="933">
                  <c:v>6.5964443359375</c:v>
                </c:pt>
                <c:pt idx="934">
                  <c:v>6.6038715820312497</c:v>
                </c:pt>
                <c:pt idx="935">
                  <c:v>6.6112983398437501</c:v>
                </c:pt>
                <c:pt idx="936">
                  <c:v>6.6187255859374998</c:v>
                </c:pt>
                <c:pt idx="937">
                  <c:v>6.6261528320312504</c:v>
                </c:pt>
                <c:pt idx="938">
                  <c:v>6.6335800781250001</c:v>
                </c:pt>
                <c:pt idx="939">
                  <c:v>6.6410073242187497</c:v>
                </c:pt>
                <c:pt idx="940">
                  <c:v>6.6484340820312502</c:v>
                </c:pt>
                <c:pt idx="941">
                  <c:v>6.6558613281249999</c:v>
                </c:pt>
                <c:pt idx="942">
                  <c:v>6.6632885742187504</c:v>
                </c:pt>
                <c:pt idx="943">
                  <c:v>6.6707158203125001</c:v>
                </c:pt>
                <c:pt idx="944">
                  <c:v>6.6785424804687503</c:v>
                </c:pt>
                <c:pt idx="945">
                  <c:v>6.6863696289062498</c:v>
                </c:pt>
                <c:pt idx="946">
                  <c:v>6.6941967773437501</c:v>
                </c:pt>
                <c:pt idx="947">
                  <c:v>6.7020239257812504</c:v>
                </c:pt>
                <c:pt idx="948">
                  <c:v>6.7098510742187498</c:v>
                </c:pt>
                <c:pt idx="949">
                  <c:v>6.7176782226562501</c:v>
                </c:pt>
                <c:pt idx="950">
                  <c:v>6.7255053710937496</c:v>
                </c:pt>
                <c:pt idx="951">
                  <c:v>6.7333325195312499</c:v>
                </c:pt>
                <c:pt idx="952">
                  <c:v>6.7411596679687502</c:v>
                </c:pt>
                <c:pt idx="953">
                  <c:v>6.7489863281250004</c:v>
                </c:pt>
                <c:pt idx="954">
                  <c:v>6.7568134765624999</c:v>
                </c:pt>
                <c:pt idx="955">
                  <c:v>6.7644394531250001</c:v>
                </c:pt>
                <c:pt idx="956">
                  <c:v>6.7720654296875002</c:v>
                </c:pt>
                <c:pt idx="957">
                  <c:v>6.7796914062500004</c:v>
                </c:pt>
                <c:pt idx="958">
                  <c:v>6.7873173828124997</c:v>
                </c:pt>
                <c:pt idx="959">
                  <c:v>6.7949433593749999</c:v>
                </c:pt>
                <c:pt idx="960">
                  <c:v>6.8025693359375001</c:v>
                </c:pt>
                <c:pt idx="961">
                  <c:v>6.8101948242187502</c:v>
                </c:pt>
                <c:pt idx="962">
                  <c:v>6.8178208007812504</c:v>
                </c:pt>
                <c:pt idx="963">
                  <c:v>6.8254467773437497</c:v>
                </c:pt>
                <c:pt idx="964">
                  <c:v>6.8330727539062499</c:v>
                </c:pt>
                <c:pt idx="965">
                  <c:v>6.8410673828124997</c:v>
                </c:pt>
                <c:pt idx="966">
                  <c:v>6.8490624999999996</c:v>
                </c:pt>
                <c:pt idx="967">
                  <c:v>6.8570571289062503</c:v>
                </c:pt>
                <c:pt idx="968">
                  <c:v>6.8650517578125001</c:v>
                </c:pt>
                <c:pt idx="969">
                  <c:v>6.873046875</c:v>
                </c:pt>
                <c:pt idx="970">
                  <c:v>6.8810415039062498</c:v>
                </c:pt>
                <c:pt idx="971">
                  <c:v>6.8890361328124996</c:v>
                </c:pt>
                <c:pt idx="972">
                  <c:v>6.8970312500000004</c:v>
                </c:pt>
                <c:pt idx="973">
                  <c:v>6.9050258789062502</c:v>
                </c:pt>
                <c:pt idx="974">
                  <c:v>6.9130205078125</c:v>
                </c:pt>
                <c:pt idx="975">
                  <c:v>6.9210156249999999</c:v>
                </c:pt>
                <c:pt idx="976">
                  <c:v>6.9290102539062497</c:v>
                </c:pt>
                <c:pt idx="977">
                  <c:v>6.9370048828125004</c:v>
                </c:pt>
                <c:pt idx="978">
                  <c:v>6.9450000000000003</c:v>
                </c:pt>
                <c:pt idx="979">
                  <c:v>6.9529946289062501</c:v>
                </c:pt>
                <c:pt idx="980">
                  <c:v>6.9609892578124999</c:v>
                </c:pt>
                <c:pt idx="981">
                  <c:v>6.9677563476562501</c:v>
                </c:pt>
                <c:pt idx="982">
                  <c:v>6.9745234375000003</c:v>
                </c:pt>
                <c:pt idx="983">
                  <c:v>6.9812905273437504</c:v>
                </c:pt>
                <c:pt idx="984">
                  <c:v>6.9874433593749998</c:v>
                </c:pt>
                <c:pt idx="985">
                  <c:v>6.993595703125</c:v>
                </c:pt>
                <c:pt idx="986">
                  <c:v>6.9997485351562503</c:v>
                </c:pt>
                <c:pt idx="987">
                  <c:v>7.0059008789062496</c:v>
                </c:pt>
                <c:pt idx="988">
                  <c:v>7.0131308593749999</c:v>
                </c:pt>
                <c:pt idx="989">
                  <c:v>7.0203603515625002</c:v>
                </c:pt>
                <c:pt idx="990">
                  <c:v>7.0275898437500004</c:v>
                </c:pt>
                <c:pt idx="991">
                  <c:v>7.0348193359374998</c:v>
                </c:pt>
                <c:pt idx="992">
                  <c:v>7.0415874023437501</c:v>
                </c:pt>
                <c:pt idx="993">
                  <c:v>7.0483549804687504</c:v>
                </c:pt>
                <c:pt idx="994">
                  <c:v>7.0551230468749999</c:v>
                </c:pt>
                <c:pt idx="995">
                  <c:v>7.0618906250000002</c:v>
                </c:pt>
                <c:pt idx="996">
                  <c:v>7.0686586914062497</c:v>
                </c:pt>
                <c:pt idx="997">
                  <c:v>7.0754267578125001</c:v>
                </c:pt>
                <c:pt idx="998">
                  <c:v>7.0820727539062496</c:v>
                </c:pt>
                <c:pt idx="999">
                  <c:v>7.08871875</c:v>
                </c:pt>
                <c:pt idx="1000">
                  <c:v>7.0953642578125002</c:v>
                </c:pt>
                <c:pt idx="1001">
                  <c:v>7.1020102539062497</c:v>
                </c:pt>
                <c:pt idx="1002">
                  <c:v>7.1086562500000001</c:v>
                </c:pt>
                <c:pt idx="1003">
                  <c:v>7.1159526367187498</c:v>
                </c:pt>
                <c:pt idx="1004">
                  <c:v>7.1232490234375003</c:v>
                </c:pt>
                <c:pt idx="1005">
                  <c:v>7.13054541015625</c:v>
                </c:pt>
                <c:pt idx="1006">
                  <c:v>7.1378413085937504</c:v>
                </c:pt>
                <c:pt idx="1007">
                  <c:v>7.1451376953125001</c:v>
                </c:pt>
                <c:pt idx="1008">
                  <c:v>7.1524340820312498</c:v>
                </c:pt>
                <c:pt idx="1009">
                  <c:v>7.1597304687500003</c:v>
                </c:pt>
                <c:pt idx="1010">
                  <c:v>7.1668681640624996</c:v>
                </c:pt>
                <c:pt idx="1011">
                  <c:v>7.1740063476562499</c:v>
                </c:pt>
                <c:pt idx="1012">
                  <c:v>7.1811445312500002</c:v>
                </c:pt>
                <c:pt idx="1013">
                  <c:v>7.1882822265625004</c:v>
                </c:pt>
                <c:pt idx="1014">
                  <c:v>7.1954204101562498</c:v>
                </c:pt>
                <c:pt idx="1015">
                  <c:v>7.2032958984375002</c:v>
                </c:pt>
                <c:pt idx="1016">
                  <c:v>7.2111713867187497</c:v>
                </c:pt>
                <c:pt idx="1017">
                  <c:v>7.2190473632812502</c:v>
                </c:pt>
                <c:pt idx="1018">
                  <c:v>7.2269228515624997</c:v>
                </c:pt>
                <c:pt idx="1019">
                  <c:v>7.2347983398437501</c:v>
                </c:pt>
                <c:pt idx="1020">
                  <c:v>7.2409506835937503</c:v>
                </c:pt>
                <c:pt idx="1021">
                  <c:v>7.2471030273437496</c:v>
                </c:pt>
                <c:pt idx="1022">
                  <c:v>7.2538696289062496</c:v>
                </c:pt>
                <c:pt idx="1023">
                  <c:v>7.2606362304687497</c:v>
                </c:pt>
                <c:pt idx="1024">
                  <c:v>7.2674028320312498</c:v>
                </c:pt>
                <c:pt idx="1025">
                  <c:v>7.2753979492187497</c:v>
                </c:pt>
                <c:pt idx="1026">
                  <c:v>7.2833930664062496</c:v>
                </c:pt>
                <c:pt idx="1027">
                  <c:v>7.2913881835937504</c:v>
                </c:pt>
                <c:pt idx="1028">
                  <c:v>7.2993833007812503</c:v>
                </c:pt>
                <c:pt idx="1029">
                  <c:v>7.307224609375</c:v>
                </c:pt>
                <c:pt idx="1030">
                  <c:v>7.3150659179687496</c:v>
                </c:pt>
                <c:pt idx="1031">
                  <c:v>7.3229072265625001</c:v>
                </c:pt>
                <c:pt idx="1032">
                  <c:v>7.3307485351562498</c:v>
                </c:pt>
                <c:pt idx="1033">
                  <c:v>7.3385898437500003</c:v>
                </c:pt>
                <c:pt idx="1034">
                  <c:v>7.34643115234375</c:v>
                </c:pt>
                <c:pt idx="1035">
                  <c:v>7.3542724609374996</c:v>
                </c:pt>
                <c:pt idx="1036">
                  <c:v>7.3621137695312502</c:v>
                </c:pt>
                <c:pt idx="1037">
                  <c:v>7.3699550781249998</c:v>
                </c:pt>
                <c:pt idx="1038">
                  <c:v>7.3777963867187504</c:v>
                </c:pt>
                <c:pt idx="1039">
                  <c:v>7.3856376953125</c:v>
                </c:pt>
                <c:pt idx="1040">
                  <c:v>7.3934790039062497</c:v>
                </c:pt>
                <c:pt idx="1041">
                  <c:v>7.4000917968750004</c:v>
                </c:pt>
                <c:pt idx="1042">
                  <c:v>7.4067050781250003</c:v>
                </c:pt>
                <c:pt idx="1043">
                  <c:v>7.4133178710937502</c:v>
                </c:pt>
                <c:pt idx="1044">
                  <c:v>7.4199311523437501</c:v>
                </c:pt>
                <c:pt idx="1045">
                  <c:v>7.4262373046874997</c:v>
                </c:pt>
                <c:pt idx="1046">
                  <c:v>7.4325439453125002</c:v>
                </c:pt>
                <c:pt idx="1047">
                  <c:v>7.4388500976562497</c:v>
                </c:pt>
                <c:pt idx="1048">
                  <c:v>7.4451567382812502</c:v>
                </c:pt>
                <c:pt idx="1049">
                  <c:v>7.4528486328124997</c:v>
                </c:pt>
                <c:pt idx="1050">
                  <c:v>7.460541015625</c:v>
                </c:pt>
                <c:pt idx="1051">
                  <c:v>7.4682329101562503</c:v>
                </c:pt>
                <c:pt idx="1052">
                  <c:v>7.4759252929687499</c:v>
                </c:pt>
                <c:pt idx="1053">
                  <c:v>7.4833090820312496</c:v>
                </c:pt>
                <c:pt idx="1054">
                  <c:v>7.4906933593750002</c:v>
                </c:pt>
                <c:pt idx="1055">
                  <c:v>7.4980771484375</c:v>
                </c:pt>
                <c:pt idx="1056">
                  <c:v>7.5054609374999997</c:v>
                </c:pt>
                <c:pt idx="1057">
                  <c:v>7.5122285156249999</c:v>
                </c:pt>
                <c:pt idx="1058">
                  <c:v>7.5189960937500002</c:v>
                </c:pt>
                <c:pt idx="1059">
                  <c:v>7.5257636718749996</c:v>
                </c:pt>
                <c:pt idx="1060">
                  <c:v>7.5325312499999999</c:v>
                </c:pt>
                <c:pt idx="1061">
                  <c:v>7.5400673828125004</c:v>
                </c:pt>
                <c:pt idx="1062">
                  <c:v>7.54760302734375</c:v>
                </c:pt>
                <c:pt idx="1063">
                  <c:v>7.5551391601562496</c:v>
                </c:pt>
                <c:pt idx="1064">
                  <c:v>7.5626748046875001</c:v>
                </c:pt>
                <c:pt idx="1065">
                  <c:v>7.5695947265625003</c:v>
                </c:pt>
                <c:pt idx="1066">
                  <c:v>7.5765141601562496</c:v>
                </c:pt>
                <c:pt idx="1067">
                  <c:v>7.5834340820312498</c:v>
                </c:pt>
                <c:pt idx="1068">
                  <c:v>7.5903535156249999</c:v>
                </c:pt>
                <c:pt idx="1069">
                  <c:v>7.5968725585937502</c:v>
                </c:pt>
                <c:pt idx="1070">
                  <c:v>7.6033916015624996</c:v>
                </c:pt>
                <c:pt idx="1071">
                  <c:v>7.6099106445312499</c:v>
                </c:pt>
                <c:pt idx="1072">
                  <c:v>7.6164296875000002</c:v>
                </c:pt>
                <c:pt idx="1073">
                  <c:v>7.6229487304687504</c:v>
                </c:pt>
                <c:pt idx="1074">
                  <c:v>7.6291005859374996</c:v>
                </c:pt>
                <c:pt idx="1075">
                  <c:v>7.6352519531249996</c:v>
                </c:pt>
                <c:pt idx="1076">
                  <c:v>7.6414033203124996</c:v>
                </c:pt>
                <c:pt idx="1077">
                  <c:v>7.6475551757812497</c:v>
                </c:pt>
                <c:pt idx="1078">
                  <c:v>7.6548349609375004</c:v>
                </c:pt>
                <c:pt idx="1079">
                  <c:v>7.6621147460937502</c:v>
                </c:pt>
                <c:pt idx="1080">
                  <c:v>7.66939453125</c:v>
                </c:pt>
                <c:pt idx="1081">
                  <c:v>7.6766743164062499</c:v>
                </c:pt>
                <c:pt idx="1082">
                  <c:v>7.6839536132812496</c:v>
                </c:pt>
                <c:pt idx="1083">
                  <c:v>7.6912333984375003</c:v>
                </c:pt>
                <c:pt idx="1084">
                  <c:v>7.6991542968750002</c:v>
                </c:pt>
                <c:pt idx="1085">
                  <c:v>7.70707470703125</c:v>
                </c:pt>
                <c:pt idx="1086">
                  <c:v>7.7149956054687499</c:v>
                </c:pt>
                <c:pt idx="1087">
                  <c:v>7.7229160156249996</c:v>
                </c:pt>
                <c:pt idx="1088">
                  <c:v>7.7308364257812503</c:v>
                </c:pt>
                <c:pt idx="1089">
                  <c:v>7.7387573242187502</c:v>
                </c:pt>
                <c:pt idx="1090">
                  <c:v>7.746677734375</c:v>
                </c:pt>
                <c:pt idx="1091">
                  <c:v>7.7545981445312497</c:v>
                </c:pt>
                <c:pt idx="1092">
                  <c:v>7.7605458984375</c:v>
                </c:pt>
                <c:pt idx="1093">
                  <c:v>7.7664931640625001</c:v>
                </c:pt>
                <c:pt idx="1094">
                  <c:v>7.7724404296875003</c:v>
                </c:pt>
                <c:pt idx="1095">
                  <c:v>7.7801328124999998</c:v>
                </c:pt>
                <c:pt idx="1096">
                  <c:v>7.7878247070312501</c:v>
                </c:pt>
                <c:pt idx="1097">
                  <c:v>7.7955170898437496</c:v>
                </c:pt>
                <c:pt idx="1098">
                  <c:v>7.8032089843749999</c:v>
                </c:pt>
                <c:pt idx="1099">
                  <c:v>7.8109013671875003</c:v>
                </c:pt>
                <c:pt idx="1100">
                  <c:v>7.8185932617187497</c:v>
                </c:pt>
                <c:pt idx="1101">
                  <c:v>7.8243354492187498</c:v>
                </c:pt>
                <c:pt idx="1102">
                  <c:v>7.830078125</c:v>
                </c:pt>
                <c:pt idx="1103">
                  <c:v>7.8358203125000001</c:v>
                </c:pt>
                <c:pt idx="1104">
                  <c:v>7.8429970703125003</c:v>
                </c:pt>
                <c:pt idx="1105">
                  <c:v>7.8501733398437503</c:v>
                </c:pt>
                <c:pt idx="1106">
                  <c:v>7.8573500976562496</c:v>
                </c:pt>
                <c:pt idx="1107">
                  <c:v>7.8636552734374998</c:v>
                </c:pt>
                <c:pt idx="1108">
                  <c:v>7.86996044921875</c:v>
                </c:pt>
                <c:pt idx="1109">
                  <c:v>7.8762656250000003</c:v>
                </c:pt>
                <c:pt idx="1110">
                  <c:v>7.8825708007812496</c:v>
                </c:pt>
                <c:pt idx="1111">
                  <c:v>7.8897495117187502</c:v>
                </c:pt>
                <c:pt idx="1112">
                  <c:v>7.8969277343749997</c:v>
                </c:pt>
                <c:pt idx="1113">
                  <c:v>7.9041064453125003</c:v>
                </c:pt>
                <c:pt idx="1114">
                  <c:v>7.9121059570312502</c:v>
                </c:pt>
                <c:pt idx="1115">
                  <c:v>7.9201059570312502</c:v>
                </c:pt>
                <c:pt idx="1116">
                  <c:v>7.9281054687500001</c:v>
                </c:pt>
                <c:pt idx="1117">
                  <c:v>7.9361054687500001</c:v>
                </c:pt>
                <c:pt idx="1118">
                  <c:v>7.94410498046875</c:v>
                </c:pt>
                <c:pt idx="1119">
                  <c:v>7.9510263671874997</c:v>
                </c:pt>
                <c:pt idx="1120">
                  <c:v>7.9579472656250001</c:v>
                </c:pt>
                <c:pt idx="1121">
                  <c:v>7.9648681640624996</c:v>
                </c:pt>
                <c:pt idx="1122">
                  <c:v>7.9717895507812502</c:v>
                </c:pt>
                <c:pt idx="1123">
                  <c:v>7.9795415039062503</c:v>
                </c:pt>
                <c:pt idx="1124">
                  <c:v>7.9872929687500003</c:v>
                </c:pt>
                <c:pt idx="1125">
                  <c:v>7.9950449218750004</c:v>
                </c:pt>
                <c:pt idx="1126">
                  <c:v>8.0027968749999996</c:v>
                </c:pt>
                <c:pt idx="1127">
                  <c:v>8.0105488281249997</c:v>
                </c:pt>
                <c:pt idx="1128">
                  <c:v>8.0180332031250003</c:v>
                </c:pt>
                <c:pt idx="1129">
                  <c:v>8.0255180664062493</c:v>
                </c:pt>
                <c:pt idx="1130">
                  <c:v>8.03300244140625</c:v>
                </c:pt>
                <c:pt idx="1131">
                  <c:v>8.0404873046875007</c:v>
                </c:pt>
                <c:pt idx="1132">
                  <c:v>8.0479716796874996</c:v>
                </c:pt>
                <c:pt idx="1133">
                  <c:v>8.0554565429687504</c:v>
                </c:pt>
                <c:pt idx="1134">
                  <c:v>8.0609921875000001</c:v>
                </c:pt>
                <c:pt idx="1135">
                  <c:v>8.0665278320312499</c:v>
                </c:pt>
                <c:pt idx="1136">
                  <c:v>8.0720629882812496</c:v>
                </c:pt>
                <c:pt idx="1137">
                  <c:v>8.0784204101562498</c:v>
                </c:pt>
                <c:pt idx="1138">
                  <c:v>8.0847773437499999</c:v>
                </c:pt>
                <c:pt idx="1139">
                  <c:v>8.0911347656250001</c:v>
                </c:pt>
                <c:pt idx="1140">
                  <c:v>8.0986411132812499</c:v>
                </c:pt>
                <c:pt idx="1141">
                  <c:v>8.1061469726562496</c:v>
                </c:pt>
                <c:pt idx="1142">
                  <c:v>8.1136533203124994</c:v>
                </c:pt>
                <c:pt idx="1143">
                  <c:v>8.1211596679687492</c:v>
                </c:pt>
                <c:pt idx="1144">
                  <c:v>8.1286660156250008</c:v>
                </c:pt>
                <c:pt idx="1145">
                  <c:v>8.1366650390624997</c:v>
                </c:pt>
                <c:pt idx="1146">
                  <c:v>8.1446635742187503</c:v>
                </c:pt>
                <c:pt idx="1147">
                  <c:v>8.1526625976562492</c:v>
                </c:pt>
                <c:pt idx="1148">
                  <c:v>8.1606616210937499</c:v>
                </c:pt>
                <c:pt idx="1149">
                  <c:v>8.1686606445312506</c:v>
                </c:pt>
                <c:pt idx="1150">
                  <c:v>8.1766591796874994</c:v>
                </c:pt>
                <c:pt idx="1151">
                  <c:v>8.1835815429687493</c:v>
                </c:pt>
                <c:pt idx="1152">
                  <c:v>8.1905039062499991</c:v>
                </c:pt>
                <c:pt idx="1153">
                  <c:v>8.1974267578125009</c:v>
                </c:pt>
                <c:pt idx="1154">
                  <c:v>8.2043486328125006</c:v>
                </c:pt>
                <c:pt idx="1155">
                  <c:v>8.2113222656250002</c:v>
                </c:pt>
                <c:pt idx="1156">
                  <c:v>8.2182949218749997</c:v>
                </c:pt>
                <c:pt idx="1157">
                  <c:v>8.2252675781250009</c:v>
                </c:pt>
                <c:pt idx="1158">
                  <c:v>8.2325732421875006</c:v>
                </c:pt>
                <c:pt idx="1159">
                  <c:v>8.2398789062500004</c:v>
                </c:pt>
                <c:pt idx="1160">
                  <c:v>8.2471845703125002</c:v>
                </c:pt>
                <c:pt idx="1161">
                  <c:v>8.2544892578124998</c:v>
                </c:pt>
                <c:pt idx="1162">
                  <c:v>8.2617949218749995</c:v>
                </c:pt>
                <c:pt idx="1163">
                  <c:v>8.2691005859374993</c:v>
                </c:pt>
                <c:pt idx="1164">
                  <c:v>8.2764062500000009</c:v>
                </c:pt>
                <c:pt idx="1165">
                  <c:v>8.2837119140625006</c:v>
                </c:pt>
                <c:pt idx="1166">
                  <c:v>8.2907861328124994</c:v>
                </c:pt>
                <c:pt idx="1167">
                  <c:v>8.2978603515625</c:v>
                </c:pt>
                <c:pt idx="1168">
                  <c:v>8.3049345703125006</c:v>
                </c:pt>
                <c:pt idx="1169">
                  <c:v>8.3120097656249996</c:v>
                </c:pt>
                <c:pt idx="1170">
                  <c:v>8.3190839843750002</c:v>
                </c:pt>
                <c:pt idx="1171">
                  <c:v>8.3261582031250008</c:v>
                </c:pt>
                <c:pt idx="1172">
                  <c:v>8.3332324218749996</c:v>
                </c:pt>
                <c:pt idx="1173">
                  <c:v>8.3403076171875004</c:v>
                </c:pt>
                <c:pt idx="1174">
                  <c:v>8.3483037109375005</c:v>
                </c:pt>
                <c:pt idx="1175">
                  <c:v>8.3563007812500008</c:v>
                </c:pt>
                <c:pt idx="1176">
                  <c:v>8.3642978515624993</c:v>
                </c:pt>
                <c:pt idx="1177">
                  <c:v>8.3722939453124994</c:v>
                </c:pt>
                <c:pt idx="1178">
                  <c:v>8.3802910156249997</c:v>
                </c:pt>
                <c:pt idx="1179">
                  <c:v>8.3882871093749998</c:v>
                </c:pt>
                <c:pt idx="1180">
                  <c:v>8.3962841796875001</c:v>
                </c:pt>
                <c:pt idx="1181">
                  <c:v>8.4042812500000004</c:v>
                </c:pt>
                <c:pt idx="1182">
                  <c:v>8.4121240234374994</c:v>
                </c:pt>
                <c:pt idx="1183">
                  <c:v>8.4199677734375005</c:v>
                </c:pt>
                <c:pt idx="1184">
                  <c:v>8.4278105468749995</c:v>
                </c:pt>
                <c:pt idx="1185">
                  <c:v>8.4356542968750006</c:v>
                </c:pt>
                <c:pt idx="1186">
                  <c:v>8.4421767578125007</c:v>
                </c:pt>
                <c:pt idx="1187">
                  <c:v>8.4486992187500007</c:v>
                </c:pt>
                <c:pt idx="1188">
                  <c:v>8.4552216796875008</c:v>
                </c:pt>
                <c:pt idx="1189">
                  <c:v>8.4617441406249991</c:v>
                </c:pt>
                <c:pt idx="1190">
                  <c:v>8.4682666015624992</c:v>
                </c:pt>
                <c:pt idx="1191">
                  <c:v>8.475341796875</c:v>
                </c:pt>
                <c:pt idx="1192">
                  <c:v>8.4824169921875008</c:v>
                </c:pt>
                <c:pt idx="1193">
                  <c:v>8.4894921874999998</c:v>
                </c:pt>
                <c:pt idx="1194">
                  <c:v>8.4965673828125006</c:v>
                </c:pt>
                <c:pt idx="1195">
                  <c:v>8.5036425781249996</c:v>
                </c:pt>
                <c:pt idx="1196">
                  <c:v>8.5107177734375004</c:v>
                </c:pt>
                <c:pt idx="1197">
                  <c:v>8.5181005859374999</c:v>
                </c:pt>
                <c:pt idx="1198">
                  <c:v>8.5254824218749992</c:v>
                </c:pt>
                <c:pt idx="1199">
                  <c:v>8.5328652343750004</c:v>
                </c:pt>
                <c:pt idx="1200">
                  <c:v>8.5402480468749999</c:v>
                </c:pt>
                <c:pt idx="1201">
                  <c:v>8.5476298828124992</c:v>
                </c:pt>
                <c:pt idx="1202">
                  <c:v>8.5550126953125005</c:v>
                </c:pt>
                <c:pt idx="1203">
                  <c:v>8.5623955078125</c:v>
                </c:pt>
                <c:pt idx="1204">
                  <c:v>8.5697773437499993</c:v>
                </c:pt>
                <c:pt idx="1205">
                  <c:v>8.5771953125000007</c:v>
                </c:pt>
                <c:pt idx="1206">
                  <c:v>8.5846123046875</c:v>
                </c:pt>
                <c:pt idx="1207">
                  <c:v>8.5920292968749994</c:v>
                </c:pt>
                <c:pt idx="1208">
                  <c:v>8.5994462890625005</c:v>
                </c:pt>
                <c:pt idx="1209">
                  <c:v>8.6068642578125001</c:v>
                </c:pt>
                <c:pt idx="1210">
                  <c:v>8.6136425781250008</c:v>
                </c:pt>
                <c:pt idx="1211">
                  <c:v>8.6204218749999999</c:v>
                </c:pt>
                <c:pt idx="1212">
                  <c:v>8.6272011718750008</c:v>
                </c:pt>
                <c:pt idx="1213">
                  <c:v>8.6339794921874997</c:v>
                </c:pt>
                <c:pt idx="1214">
                  <c:v>8.6413232421875001</c:v>
                </c:pt>
                <c:pt idx="1215">
                  <c:v>8.6486669921875006</c:v>
                </c:pt>
                <c:pt idx="1216">
                  <c:v>8.6560107421874992</c:v>
                </c:pt>
                <c:pt idx="1217">
                  <c:v>8.6639179687500008</c:v>
                </c:pt>
                <c:pt idx="1218">
                  <c:v>8.6718251953125005</c:v>
                </c:pt>
                <c:pt idx="1219">
                  <c:v>8.6797324218750003</c:v>
                </c:pt>
                <c:pt idx="1220">
                  <c:v>8.6876396484375</c:v>
                </c:pt>
                <c:pt idx="1221">
                  <c:v>8.6955468749999998</c:v>
                </c:pt>
                <c:pt idx="1222">
                  <c:v>8.7034541015624995</c:v>
                </c:pt>
                <c:pt idx="1223">
                  <c:v>8.7103525390624998</c:v>
                </c:pt>
                <c:pt idx="1224">
                  <c:v>8.7172499999999999</c:v>
                </c:pt>
                <c:pt idx="1225">
                  <c:v>8.7241484375000002</c:v>
                </c:pt>
                <c:pt idx="1226">
                  <c:v>8.7310468750000005</c:v>
                </c:pt>
                <c:pt idx="1227">
                  <c:v>8.7379443359375006</c:v>
                </c:pt>
                <c:pt idx="1228">
                  <c:v>8.7448427734374992</c:v>
                </c:pt>
                <c:pt idx="1229">
                  <c:v>8.7517412109374995</c:v>
                </c:pt>
                <c:pt idx="1230">
                  <c:v>8.7590830078124995</c:v>
                </c:pt>
                <c:pt idx="1231">
                  <c:v>8.7664238281249993</c:v>
                </c:pt>
                <c:pt idx="1232">
                  <c:v>8.7737656249999993</c:v>
                </c:pt>
                <c:pt idx="1233">
                  <c:v>8.7811074218749994</c:v>
                </c:pt>
                <c:pt idx="1234">
                  <c:v>8.7884482421874992</c:v>
                </c:pt>
                <c:pt idx="1235">
                  <c:v>8.7957900390624992</c:v>
                </c:pt>
                <c:pt idx="1236">
                  <c:v>8.8034130859374997</c:v>
                </c:pt>
                <c:pt idx="1237">
                  <c:v>8.81103515625</c:v>
                </c:pt>
                <c:pt idx="1238">
                  <c:v>8.8186582031250005</c:v>
                </c:pt>
                <c:pt idx="1239">
                  <c:v>8.8262812499999992</c:v>
                </c:pt>
                <c:pt idx="1240">
                  <c:v>8.8339042968749997</c:v>
                </c:pt>
                <c:pt idx="1241">
                  <c:v>8.8418085937500006</c:v>
                </c:pt>
                <c:pt idx="1242">
                  <c:v>8.8497138671875</c:v>
                </c:pt>
                <c:pt idx="1243">
                  <c:v>8.8576181640624991</c:v>
                </c:pt>
                <c:pt idx="1244">
                  <c:v>8.8633037109374992</c:v>
                </c:pt>
                <c:pt idx="1245">
                  <c:v>8.8689892578124994</c:v>
                </c:pt>
                <c:pt idx="1246">
                  <c:v>8.8746748046874995</c:v>
                </c:pt>
                <c:pt idx="1247">
                  <c:v>8.8800810546874995</c:v>
                </c:pt>
                <c:pt idx="1248">
                  <c:v>8.8854882812499998</c:v>
                </c:pt>
                <c:pt idx="1249">
                  <c:v>8.8908945312499998</c:v>
                </c:pt>
                <c:pt idx="1250">
                  <c:v>8.8969785156249994</c:v>
                </c:pt>
                <c:pt idx="1251">
                  <c:v>8.9030615234375006</c:v>
                </c:pt>
                <c:pt idx="1252">
                  <c:v>8.9091445312499999</c:v>
                </c:pt>
                <c:pt idx="1253">
                  <c:v>8.9152285156249995</c:v>
                </c:pt>
                <c:pt idx="1254">
                  <c:v>8.9210683593750009</c:v>
                </c:pt>
                <c:pt idx="1255">
                  <c:v>8.9269082031250004</c:v>
                </c:pt>
                <c:pt idx="1256">
                  <c:v>8.932748046875</c:v>
                </c:pt>
                <c:pt idx="1257">
                  <c:v>8.9396689453124996</c:v>
                </c:pt>
                <c:pt idx="1258">
                  <c:v>8.9465888671875007</c:v>
                </c:pt>
                <c:pt idx="1259">
                  <c:v>8.9535097656250002</c:v>
                </c:pt>
                <c:pt idx="1260">
                  <c:v>8.9604511718750004</c:v>
                </c:pt>
                <c:pt idx="1261">
                  <c:v>8.9673916015625004</c:v>
                </c:pt>
                <c:pt idx="1262">
                  <c:v>8.9743330078125005</c:v>
                </c:pt>
                <c:pt idx="1263">
                  <c:v>8.9812744140625007</c:v>
                </c:pt>
                <c:pt idx="1264">
                  <c:v>8.9882148437500007</c:v>
                </c:pt>
                <c:pt idx="1265">
                  <c:v>8.9960000000000004</c:v>
                </c:pt>
                <c:pt idx="1266">
                  <c:v>9.0037841796875</c:v>
                </c:pt>
                <c:pt idx="1267">
                  <c:v>9.0115693359374998</c:v>
                </c:pt>
                <c:pt idx="1268">
                  <c:v>9.0183164062499994</c:v>
                </c:pt>
                <c:pt idx="1269">
                  <c:v>9.0250634765625009</c:v>
                </c:pt>
                <c:pt idx="1270">
                  <c:v>9.0318115234375007</c:v>
                </c:pt>
                <c:pt idx="1271">
                  <c:v>9.0385585937500004</c:v>
                </c:pt>
                <c:pt idx="1272">
                  <c:v>9.0453056640625</c:v>
                </c:pt>
                <c:pt idx="1273">
                  <c:v>9.0520097656249998</c:v>
                </c:pt>
                <c:pt idx="1274">
                  <c:v>9.0587148437499998</c:v>
                </c:pt>
                <c:pt idx="1275">
                  <c:v>9.0654189453124996</c:v>
                </c:pt>
                <c:pt idx="1276">
                  <c:v>9.0732646484374992</c:v>
                </c:pt>
                <c:pt idx="1277">
                  <c:v>9.0811103515625007</c:v>
                </c:pt>
                <c:pt idx="1278">
                  <c:v>9.0889560546875003</c:v>
                </c:pt>
                <c:pt idx="1279">
                  <c:v>9.0968007812499998</c:v>
                </c:pt>
                <c:pt idx="1280">
                  <c:v>9.1046464843749995</c:v>
                </c:pt>
                <c:pt idx="1281">
                  <c:v>9.1124921874999991</c:v>
                </c:pt>
                <c:pt idx="1282">
                  <c:v>9.1203378906250006</c:v>
                </c:pt>
                <c:pt idx="1283">
                  <c:v>9.1281826171875</c:v>
                </c:pt>
                <c:pt idx="1284">
                  <c:v>9.1360283203124997</c:v>
                </c:pt>
                <c:pt idx="1285">
                  <c:v>9.1438740234374993</c:v>
                </c:pt>
                <c:pt idx="1286">
                  <c:v>9.1517197265625008</c:v>
                </c:pt>
                <c:pt idx="1287">
                  <c:v>9.1591796875</c:v>
                </c:pt>
                <c:pt idx="1288">
                  <c:v>9.1666406249999994</c:v>
                </c:pt>
                <c:pt idx="1289">
                  <c:v>9.1741015625000006</c:v>
                </c:pt>
                <c:pt idx="1290">
                  <c:v>9.1815625000000001</c:v>
                </c:pt>
                <c:pt idx="1291">
                  <c:v>9.1890234374999995</c:v>
                </c:pt>
                <c:pt idx="1292">
                  <c:v>9.1964833984375005</c:v>
                </c:pt>
                <c:pt idx="1293">
                  <c:v>9.2040322265625001</c:v>
                </c:pt>
                <c:pt idx="1294">
                  <c:v>9.2115800781249995</c:v>
                </c:pt>
                <c:pt idx="1295">
                  <c:v>9.2191279296875006</c:v>
                </c:pt>
                <c:pt idx="1296">
                  <c:v>9.22667578125</c:v>
                </c:pt>
                <c:pt idx="1297">
                  <c:v>9.2342236328124994</c:v>
                </c:pt>
                <c:pt idx="1298">
                  <c:v>9.2417714843750005</c:v>
                </c:pt>
                <c:pt idx="1299">
                  <c:v>9.2493193359374999</c:v>
                </c:pt>
                <c:pt idx="1300">
                  <c:v>9.2568671874999993</c:v>
                </c:pt>
                <c:pt idx="1301">
                  <c:v>9.2644150390625004</c:v>
                </c:pt>
                <c:pt idx="1302">
                  <c:v>9.2719628906249998</c:v>
                </c:pt>
                <c:pt idx="1303">
                  <c:v>9.2795107421874992</c:v>
                </c:pt>
                <c:pt idx="1304">
                  <c:v>9.2870585937500003</c:v>
                </c:pt>
                <c:pt idx="1305">
                  <c:v>9.2946064453124997</c:v>
                </c:pt>
                <c:pt idx="1306">
                  <c:v>9.3021542968750008</c:v>
                </c:pt>
                <c:pt idx="1307">
                  <c:v>9.3097021484375002</c:v>
                </c:pt>
                <c:pt idx="1308">
                  <c:v>9.3172236328124995</c:v>
                </c:pt>
                <c:pt idx="1309">
                  <c:v>9.3247451171875007</c:v>
                </c:pt>
                <c:pt idx="1310">
                  <c:v>9.3322656249999998</c:v>
                </c:pt>
                <c:pt idx="1311">
                  <c:v>9.3397871093749991</c:v>
                </c:pt>
                <c:pt idx="1312">
                  <c:v>9.3473076171875</c:v>
                </c:pt>
                <c:pt idx="1313">
                  <c:v>9.3548291015624994</c:v>
                </c:pt>
                <c:pt idx="1314">
                  <c:v>9.3623505859375005</c:v>
                </c:pt>
                <c:pt idx="1315">
                  <c:v>9.3698710937499996</c:v>
                </c:pt>
                <c:pt idx="1316">
                  <c:v>9.3773925781250007</c:v>
                </c:pt>
                <c:pt idx="1317">
                  <c:v>9.3849140625</c:v>
                </c:pt>
                <c:pt idx="1318">
                  <c:v>9.3924345703124992</c:v>
                </c:pt>
                <c:pt idx="1319">
                  <c:v>9.3978417968749994</c:v>
                </c:pt>
                <c:pt idx="1320">
                  <c:v>9.4032490234374997</c:v>
                </c:pt>
                <c:pt idx="1321">
                  <c:v>9.4086562499999999</c:v>
                </c:pt>
                <c:pt idx="1322">
                  <c:v>9.4149003906250002</c:v>
                </c:pt>
                <c:pt idx="1323">
                  <c:v>9.4211455078125006</c:v>
                </c:pt>
                <c:pt idx="1324">
                  <c:v>9.4273896484375008</c:v>
                </c:pt>
                <c:pt idx="1325">
                  <c:v>9.4336337890624993</c:v>
                </c:pt>
                <c:pt idx="1326">
                  <c:v>9.4416152343749999</c:v>
                </c:pt>
                <c:pt idx="1327">
                  <c:v>9.4495957031250004</c:v>
                </c:pt>
                <c:pt idx="1328">
                  <c:v>9.4575771484374993</c:v>
                </c:pt>
                <c:pt idx="1329">
                  <c:v>9.4655576171874998</c:v>
                </c:pt>
                <c:pt idx="1330">
                  <c:v>9.4735390625000004</c:v>
                </c:pt>
                <c:pt idx="1331">
                  <c:v>9.4792714843749994</c:v>
                </c:pt>
                <c:pt idx="1332">
                  <c:v>9.4850039062500002</c:v>
                </c:pt>
                <c:pt idx="1333">
                  <c:v>9.4907363281249992</c:v>
                </c:pt>
                <c:pt idx="1334">
                  <c:v>9.4969824218749999</c:v>
                </c:pt>
                <c:pt idx="1335">
                  <c:v>9.5032285156250005</c:v>
                </c:pt>
                <c:pt idx="1336">
                  <c:v>9.5094746093749993</c:v>
                </c:pt>
                <c:pt idx="1337">
                  <c:v>9.515720703125</c:v>
                </c:pt>
                <c:pt idx="1338">
                  <c:v>9.5229658203124998</c:v>
                </c:pt>
                <c:pt idx="1339">
                  <c:v>9.5302109374999997</c:v>
                </c:pt>
                <c:pt idx="1340">
                  <c:v>9.5374560546874996</c:v>
                </c:pt>
                <c:pt idx="1341">
                  <c:v>9.5435107421875003</c:v>
                </c:pt>
                <c:pt idx="1342">
                  <c:v>9.5495654296874992</c:v>
                </c:pt>
                <c:pt idx="1343">
                  <c:v>9.5556201171874999</c:v>
                </c:pt>
                <c:pt idx="1344">
                  <c:v>9.5614580078125009</c:v>
                </c:pt>
                <c:pt idx="1345">
                  <c:v>9.5672949218749999</c:v>
                </c:pt>
                <c:pt idx="1346">
                  <c:v>9.5731328125000008</c:v>
                </c:pt>
                <c:pt idx="1347">
                  <c:v>9.5799453124999996</c:v>
                </c:pt>
                <c:pt idx="1348">
                  <c:v>9.5867578125000001</c:v>
                </c:pt>
                <c:pt idx="1349">
                  <c:v>9.5935712890624991</c:v>
                </c:pt>
                <c:pt idx="1350">
                  <c:v>9.6003837890624997</c:v>
                </c:pt>
                <c:pt idx="1351">
                  <c:v>9.6071962890625002</c:v>
                </c:pt>
                <c:pt idx="1352">
                  <c:v>9.6140087890625008</c:v>
                </c:pt>
                <c:pt idx="1353">
                  <c:v>9.6200654296875001</c:v>
                </c:pt>
                <c:pt idx="1354">
                  <c:v>9.6261220703124994</c:v>
                </c:pt>
                <c:pt idx="1355">
                  <c:v>9.6321787109375006</c:v>
                </c:pt>
                <c:pt idx="1356">
                  <c:v>9.6389931640624997</c:v>
                </c:pt>
                <c:pt idx="1357">
                  <c:v>9.6458066406250005</c:v>
                </c:pt>
                <c:pt idx="1358">
                  <c:v>9.6526210937499997</c:v>
                </c:pt>
                <c:pt idx="1359">
                  <c:v>9.6594345703125004</c:v>
                </c:pt>
                <c:pt idx="1360">
                  <c:v>9.6670810546875003</c:v>
                </c:pt>
                <c:pt idx="1361">
                  <c:v>9.6747275390625003</c:v>
                </c:pt>
                <c:pt idx="1362">
                  <c:v>9.6823740234375002</c:v>
                </c:pt>
                <c:pt idx="1363">
                  <c:v>9.6900205078125001</c:v>
                </c:pt>
                <c:pt idx="1364">
                  <c:v>9.6976669921875001</c:v>
                </c:pt>
                <c:pt idx="1365">
                  <c:v>9.7053144531250002</c:v>
                </c:pt>
                <c:pt idx="1366">
                  <c:v>9.7129609375000001</c:v>
                </c:pt>
                <c:pt idx="1367">
                  <c:v>9.7198808593749995</c:v>
                </c:pt>
                <c:pt idx="1368">
                  <c:v>9.7268017578125008</c:v>
                </c:pt>
                <c:pt idx="1369">
                  <c:v>9.7337216796875001</c:v>
                </c:pt>
                <c:pt idx="1370">
                  <c:v>9.7406416015624995</c:v>
                </c:pt>
                <c:pt idx="1371">
                  <c:v>9.7475625000000008</c:v>
                </c:pt>
                <c:pt idx="1372">
                  <c:v>9.7544824218750001</c:v>
                </c:pt>
                <c:pt idx="1373">
                  <c:v>9.7620078125000003</c:v>
                </c:pt>
                <c:pt idx="1374">
                  <c:v>9.7695332031250004</c:v>
                </c:pt>
                <c:pt idx="1375">
                  <c:v>9.7770585937500005</c:v>
                </c:pt>
                <c:pt idx="1376">
                  <c:v>9.7845849609375009</c:v>
                </c:pt>
                <c:pt idx="1377">
                  <c:v>9.7921103515624992</c:v>
                </c:pt>
                <c:pt idx="1378">
                  <c:v>9.8000566406249998</c:v>
                </c:pt>
                <c:pt idx="1379">
                  <c:v>9.8080039062500006</c:v>
                </c:pt>
                <c:pt idx="1380">
                  <c:v>9.8159511718749997</c:v>
                </c:pt>
                <c:pt idx="1381">
                  <c:v>9.8238984375000005</c:v>
                </c:pt>
                <c:pt idx="1382">
                  <c:v>9.8300625000000004</c:v>
                </c:pt>
                <c:pt idx="1383">
                  <c:v>9.8362265625000003</c:v>
                </c:pt>
                <c:pt idx="1384">
                  <c:v>9.8423906250000002</c:v>
                </c:pt>
                <c:pt idx="1385">
                  <c:v>9.8490947265625</c:v>
                </c:pt>
                <c:pt idx="1386">
                  <c:v>9.8557978515624995</c:v>
                </c:pt>
                <c:pt idx="1387">
                  <c:v>9.8625019531249993</c:v>
                </c:pt>
                <c:pt idx="1388">
                  <c:v>9.8691835937499999</c:v>
                </c:pt>
                <c:pt idx="1389">
                  <c:v>9.8758642578125002</c:v>
                </c:pt>
                <c:pt idx="1390">
                  <c:v>9.8825449218750006</c:v>
                </c:pt>
                <c:pt idx="1391">
                  <c:v>9.8892255859374991</c:v>
                </c:pt>
                <c:pt idx="1392">
                  <c:v>9.8959062499999995</c:v>
                </c:pt>
                <c:pt idx="1393">
                  <c:v>9.903189453125</c:v>
                </c:pt>
                <c:pt idx="1394">
                  <c:v>9.9104726562500005</c:v>
                </c:pt>
                <c:pt idx="1395">
                  <c:v>9.9177548828125008</c:v>
                </c:pt>
                <c:pt idx="1396">
                  <c:v>9.9250380859374996</c:v>
                </c:pt>
                <c:pt idx="1397">
                  <c:v>9.9323203124999999</c:v>
                </c:pt>
                <c:pt idx="1398">
                  <c:v>9.9396035156250004</c:v>
                </c:pt>
                <c:pt idx="1399">
                  <c:v>9.9468867187499992</c:v>
                </c:pt>
                <c:pt idx="1400">
                  <c:v>9.9541689453124995</c:v>
                </c:pt>
                <c:pt idx="1401">
                  <c:v>9.9614521484375</c:v>
                </c:pt>
                <c:pt idx="1402">
                  <c:v>9.9687353515625006</c:v>
                </c:pt>
                <c:pt idx="1403">
                  <c:v>9.9760175781249991</c:v>
                </c:pt>
                <c:pt idx="1404">
                  <c:v>9.9836416015624998</c:v>
                </c:pt>
                <c:pt idx="1405">
                  <c:v>9.9912646484375003</c:v>
                </c:pt>
                <c:pt idx="1406">
                  <c:v>9.9975917968749997</c:v>
                </c:pt>
                <c:pt idx="1407">
                  <c:v>10.003918945312501</c:v>
                </c:pt>
                <c:pt idx="1408">
                  <c:v>10.01024609375</c:v>
                </c:pt>
                <c:pt idx="1409">
                  <c:v>10.0165732421875</c:v>
                </c:pt>
                <c:pt idx="1410">
                  <c:v>10.022197265625</c:v>
                </c:pt>
                <c:pt idx="1411">
                  <c:v>10.0278212890625</c:v>
                </c:pt>
                <c:pt idx="1412">
                  <c:v>10.033444335937499</c:v>
                </c:pt>
                <c:pt idx="1413">
                  <c:v>10.0413388671875</c:v>
                </c:pt>
                <c:pt idx="1414">
                  <c:v>10.049232421875001</c:v>
                </c:pt>
                <c:pt idx="1415">
                  <c:v>10.057125976562499</c:v>
                </c:pt>
                <c:pt idx="1416">
                  <c:v>10.064910156250001</c:v>
                </c:pt>
                <c:pt idx="1417">
                  <c:v>10.0726953125</c:v>
                </c:pt>
                <c:pt idx="1418">
                  <c:v>10.078748046875001</c:v>
                </c:pt>
                <c:pt idx="1419">
                  <c:v>10.0848017578125</c:v>
                </c:pt>
                <c:pt idx="1420">
                  <c:v>10.0908544921875</c:v>
                </c:pt>
                <c:pt idx="1421">
                  <c:v>10.0985302734375</c:v>
                </c:pt>
                <c:pt idx="1422">
                  <c:v>10.106206054687499</c:v>
                </c:pt>
                <c:pt idx="1423">
                  <c:v>10.1138828125</c:v>
                </c:pt>
                <c:pt idx="1424">
                  <c:v>10.120888671875001</c:v>
                </c:pt>
                <c:pt idx="1425">
                  <c:v>10.12789453125</c:v>
                </c:pt>
                <c:pt idx="1426">
                  <c:v>10.134900390625001</c:v>
                </c:pt>
                <c:pt idx="1427">
                  <c:v>10.1419072265625</c:v>
                </c:pt>
                <c:pt idx="1428">
                  <c:v>10.148913085937499</c:v>
                </c:pt>
                <c:pt idx="1429">
                  <c:v>10.154752929687501</c:v>
                </c:pt>
                <c:pt idx="1430">
                  <c:v>10.1605927734375</c:v>
                </c:pt>
                <c:pt idx="1431">
                  <c:v>10.1685419921875</c:v>
                </c:pt>
                <c:pt idx="1432">
                  <c:v>10.176492187499999</c:v>
                </c:pt>
                <c:pt idx="1433">
                  <c:v>10.1833046875</c:v>
                </c:pt>
                <c:pt idx="1434">
                  <c:v>10.1901162109375</c:v>
                </c:pt>
                <c:pt idx="1435">
                  <c:v>10.196928710937501</c:v>
                </c:pt>
                <c:pt idx="1436">
                  <c:v>10.204499023437499</c:v>
                </c:pt>
                <c:pt idx="1437">
                  <c:v>10.2120693359375</c:v>
                </c:pt>
                <c:pt idx="1438">
                  <c:v>10.2196396484375</c:v>
                </c:pt>
                <c:pt idx="1439">
                  <c:v>10.2261279296875</c:v>
                </c:pt>
                <c:pt idx="1440">
                  <c:v>10.232616210937501</c:v>
                </c:pt>
                <c:pt idx="1441">
                  <c:v>10.239104492187501</c:v>
                </c:pt>
                <c:pt idx="1442">
                  <c:v>10.245592773437499</c:v>
                </c:pt>
                <c:pt idx="1443">
                  <c:v>10.2523388671875</c:v>
                </c:pt>
                <c:pt idx="1444">
                  <c:v>10.2590859375</c:v>
                </c:pt>
                <c:pt idx="1445">
                  <c:v>10.2658330078125</c:v>
                </c:pt>
                <c:pt idx="1446">
                  <c:v>10.272579101562499</c:v>
                </c:pt>
                <c:pt idx="1447">
                  <c:v>10.279326171875001</c:v>
                </c:pt>
                <c:pt idx="1448">
                  <c:v>10.285921875</c:v>
                </c:pt>
                <c:pt idx="1449">
                  <c:v>10.292517578125</c:v>
                </c:pt>
                <c:pt idx="1450">
                  <c:v>10.299113281249999</c:v>
                </c:pt>
                <c:pt idx="1451">
                  <c:v>10.306085937500001</c:v>
                </c:pt>
                <c:pt idx="1452">
                  <c:v>10.3130595703125</c:v>
                </c:pt>
                <c:pt idx="1453">
                  <c:v>10.3200322265625</c:v>
                </c:pt>
                <c:pt idx="1454">
                  <c:v>10.327004882812499</c:v>
                </c:pt>
                <c:pt idx="1455">
                  <c:v>10.3339775390625</c:v>
                </c:pt>
                <c:pt idx="1456">
                  <c:v>10.3409501953125</c:v>
                </c:pt>
                <c:pt idx="1457">
                  <c:v>10.346572265624999</c:v>
                </c:pt>
                <c:pt idx="1458">
                  <c:v>10.352195312499999</c:v>
                </c:pt>
                <c:pt idx="1459">
                  <c:v>10.357817382812501</c:v>
                </c:pt>
                <c:pt idx="1460">
                  <c:v>10.364845703125001</c:v>
                </c:pt>
                <c:pt idx="1461">
                  <c:v>10.371874023437501</c:v>
                </c:pt>
                <c:pt idx="1462">
                  <c:v>10.378902343749999</c:v>
                </c:pt>
                <c:pt idx="1463">
                  <c:v>10.3865263671875</c:v>
                </c:pt>
                <c:pt idx="1464">
                  <c:v>10.394151367187501</c:v>
                </c:pt>
                <c:pt idx="1465">
                  <c:v>10.402000976562499</c:v>
                </c:pt>
                <c:pt idx="1466">
                  <c:v>10.4098515625</c:v>
                </c:pt>
                <c:pt idx="1467">
                  <c:v>10.417702148437501</c:v>
                </c:pt>
                <c:pt idx="1468">
                  <c:v>10.425552734375</c:v>
                </c:pt>
                <c:pt idx="1469">
                  <c:v>10.4334033203125</c:v>
                </c:pt>
                <c:pt idx="1470">
                  <c:v>10.4401083984375</c:v>
                </c:pt>
                <c:pt idx="1471">
                  <c:v>10.446814453125</c:v>
                </c:pt>
                <c:pt idx="1472">
                  <c:v>10.45351953125</c:v>
                </c:pt>
                <c:pt idx="1473">
                  <c:v>10.460224609375</c:v>
                </c:pt>
                <c:pt idx="1474">
                  <c:v>10.4669296875</c:v>
                </c:pt>
                <c:pt idx="1475">
                  <c:v>10.473634765625</c:v>
                </c:pt>
                <c:pt idx="1476">
                  <c:v>10.4802314453125</c:v>
                </c:pt>
                <c:pt idx="1477">
                  <c:v>10.486828125000001</c:v>
                </c:pt>
                <c:pt idx="1478">
                  <c:v>10.4934248046875</c:v>
                </c:pt>
                <c:pt idx="1479">
                  <c:v>10.501087890625</c:v>
                </c:pt>
                <c:pt idx="1480">
                  <c:v>10.508750976562499</c:v>
                </c:pt>
                <c:pt idx="1481">
                  <c:v>10.516415039062499</c:v>
                </c:pt>
                <c:pt idx="1482">
                  <c:v>10.524078125000001</c:v>
                </c:pt>
                <c:pt idx="1483">
                  <c:v>10.531741210937501</c:v>
                </c:pt>
                <c:pt idx="1484">
                  <c:v>10.539405273437501</c:v>
                </c:pt>
                <c:pt idx="1485">
                  <c:v>10.547068359375</c:v>
                </c:pt>
                <c:pt idx="1486">
                  <c:v>10.5547314453125</c:v>
                </c:pt>
                <c:pt idx="1487">
                  <c:v>10.562517578125</c:v>
                </c:pt>
                <c:pt idx="1488">
                  <c:v>10.570334960937499</c:v>
                </c:pt>
                <c:pt idx="1489">
                  <c:v>10.57815234375</c:v>
                </c:pt>
                <c:pt idx="1490">
                  <c:v>10.585968749999999</c:v>
                </c:pt>
                <c:pt idx="1491">
                  <c:v>10.5937861328125</c:v>
                </c:pt>
                <c:pt idx="1492">
                  <c:v>10.601603515624999</c:v>
                </c:pt>
                <c:pt idx="1493">
                  <c:v>10.6094208984375</c:v>
                </c:pt>
                <c:pt idx="1494">
                  <c:v>10.61723828125</c:v>
                </c:pt>
                <c:pt idx="1495">
                  <c:v>10.6250546875</c:v>
                </c:pt>
                <c:pt idx="1496">
                  <c:v>10.6328720703125</c:v>
                </c:pt>
                <c:pt idx="1497">
                  <c:v>10.640689453125001</c:v>
                </c:pt>
                <c:pt idx="1498">
                  <c:v>10.6473916015625</c:v>
                </c:pt>
                <c:pt idx="1499">
                  <c:v>10.6540947265625</c:v>
                </c:pt>
                <c:pt idx="1500">
                  <c:v>10.660796875000001</c:v>
                </c:pt>
                <c:pt idx="1501">
                  <c:v>10.6675</c:v>
                </c:pt>
                <c:pt idx="1502">
                  <c:v>10.6742021484375</c:v>
                </c:pt>
                <c:pt idx="1503">
                  <c:v>10.680905273437499</c:v>
                </c:pt>
                <c:pt idx="1504">
                  <c:v>10.688691406249999</c:v>
                </c:pt>
                <c:pt idx="1505">
                  <c:v>10.696477539062499</c:v>
                </c:pt>
                <c:pt idx="1506">
                  <c:v>10.7034306640625</c:v>
                </c:pt>
                <c:pt idx="1507">
                  <c:v>10.710382812500001</c:v>
                </c:pt>
                <c:pt idx="1508">
                  <c:v>10.7173359375</c:v>
                </c:pt>
                <c:pt idx="1509">
                  <c:v>10.7242890625</c:v>
                </c:pt>
                <c:pt idx="1510">
                  <c:v>10.731242187499999</c:v>
                </c:pt>
                <c:pt idx="1511">
                  <c:v>10.7381943359375</c:v>
                </c:pt>
                <c:pt idx="1512">
                  <c:v>10.745147460937501</c:v>
                </c:pt>
                <c:pt idx="1513">
                  <c:v>10.751635742187499</c:v>
                </c:pt>
                <c:pt idx="1514">
                  <c:v>10.758123046874999</c:v>
                </c:pt>
                <c:pt idx="1515">
                  <c:v>10.764610351562499</c:v>
                </c:pt>
                <c:pt idx="1516">
                  <c:v>10.771096679687499</c:v>
                </c:pt>
                <c:pt idx="1517">
                  <c:v>10.777583007812501</c:v>
                </c:pt>
                <c:pt idx="1518">
                  <c:v>10.784069335937501</c:v>
                </c:pt>
                <c:pt idx="1519">
                  <c:v>10.7905546875</c:v>
                </c:pt>
                <c:pt idx="1520">
                  <c:v>10.797041015625</c:v>
                </c:pt>
                <c:pt idx="1521">
                  <c:v>10.804501953125</c:v>
                </c:pt>
                <c:pt idx="1522">
                  <c:v>10.811961914062501</c:v>
                </c:pt>
                <c:pt idx="1523">
                  <c:v>10.8194228515625</c:v>
                </c:pt>
                <c:pt idx="1524">
                  <c:v>10.826882812499999</c:v>
                </c:pt>
                <c:pt idx="1525">
                  <c:v>10.83434375</c:v>
                </c:pt>
                <c:pt idx="1526">
                  <c:v>10.8411015625</c:v>
                </c:pt>
                <c:pt idx="1527">
                  <c:v>10.8478583984375</c:v>
                </c:pt>
                <c:pt idx="1528">
                  <c:v>10.8546162109375</c:v>
                </c:pt>
                <c:pt idx="1529">
                  <c:v>10.8613740234375</c:v>
                </c:pt>
                <c:pt idx="1530">
                  <c:v>10.868131835937501</c:v>
                </c:pt>
                <c:pt idx="1531">
                  <c:v>10.874889648437501</c:v>
                </c:pt>
                <c:pt idx="1532">
                  <c:v>10.881916992187501</c:v>
                </c:pt>
                <c:pt idx="1533">
                  <c:v>10.888945312500001</c:v>
                </c:pt>
                <c:pt idx="1534">
                  <c:v>10.895973632812501</c:v>
                </c:pt>
                <c:pt idx="1535">
                  <c:v>10.902978515625</c:v>
                </c:pt>
                <c:pt idx="1536">
                  <c:v>10.9099833984375</c:v>
                </c:pt>
                <c:pt idx="1537">
                  <c:v>10.916988281249999</c:v>
                </c:pt>
                <c:pt idx="1538">
                  <c:v>10.9239931640625</c:v>
                </c:pt>
                <c:pt idx="1539">
                  <c:v>10.930999023437501</c:v>
                </c:pt>
                <c:pt idx="1540">
                  <c:v>10.93662109375</c:v>
                </c:pt>
                <c:pt idx="1541">
                  <c:v>10.942244140625</c:v>
                </c:pt>
                <c:pt idx="1542">
                  <c:v>10.9478662109375</c:v>
                </c:pt>
                <c:pt idx="1543">
                  <c:v>10.9548955078125</c:v>
                </c:pt>
                <c:pt idx="1544">
                  <c:v>10.9619248046875</c:v>
                </c:pt>
                <c:pt idx="1545">
                  <c:v>10.968954101562501</c:v>
                </c:pt>
                <c:pt idx="1546">
                  <c:v>10.975983398437499</c:v>
                </c:pt>
                <c:pt idx="1547">
                  <c:v>10.9830126953125</c:v>
                </c:pt>
                <c:pt idx="1548">
                  <c:v>10.9900419921875</c:v>
                </c:pt>
                <c:pt idx="1549">
                  <c:v>10.997502929687499</c:v>
                </c:pt>
                <c:pt idx="1550">
                  <c:v>11.004964843750001</c:v>
                </c:pt>
                <c:pt idx="1551">
                  <c:v>11.011970703125</c:v>
                </c:pt>
                <c:pt idx="1552">
                  <c:v>11.018976562500001</c:v>
                </c:pt>
                <c:pt idx="1553">
                  <c:v>11.025982421875</c:v>
                </c:pt>
                <c:pt idx="1554">
                  <c:v>11.032988281250001</c:v>
                </c:pt>
                <c:pt idx="1555">
                  <c:v>11.0399951171875</c:v>
                </c:pt>
                <c:pt idx="1556">
                  <c:v>11.0466123046875</c:v>
                </c:pt>
                <c:pt idx="1557">
                  <c:v>11.05323046875</c:v>
                </c:pt>
                <c:pt idx="1558">
                  <c:v>11.0598486328125</c:v>
                </c:pt>
                <c:pt idx="1559">
                  <c:v>11.066466796875</c:v>
                </c:pt>
                <c:pt idx="1560">
                  <c:v>11.0730849609375</c:v>
                </c:pt>
                <c:pt idx="1561">
                  <c:v>11.0798974609375</c:v>
                </c:pt>
                <c:pt idx="1562">
                  <c:v>11.086709960937499</c:v>
                </c:pt>
                <c:pt idx="1563">
                  <c:v>11.0935224609375</c:v>
                </c:pt>
                <c:pt idx="1564">
                  <c:v>11.1011982421875</c:v>
                </c:pt>
                <c:pt idx="1565">
                  <c:v>11.108874999999999</c:v>
                </c:pt>
                <c:pt idx="1566">
                  <c:v>11.11655078125</c:v>
                </c:pt>
                <c:pt idx="1567">
                  <c:v>11.124499023437499</c:v>
                </c:pt>
                <c:pt idx="1568">
                  <c:v>11.1324462890625</c:v>
                </c:pt>
                <c:pt idx="1569">
                  <c:v>11.139453124999999</c:v>
                </c:pt>
                <c:pt idx="1570">
                  <c:v>11.1464599609375</c:v>
                </c:pt>
                <c:pt idx="1571">
                  <c:v>11.1534677734375</c:v>
                </c:pt>
                <c:pt idx="1572">
                  <c:v>11.160474609374999</c:v>
                </c:pt>
                <c:pt idx="1573">
                  <c:v>11.167482421875</c:v>
                </c:pt>
                <c:pt idx="1574">
                  <c:v>11.174779296875</c:v>
                </c:pt>
                <c:pt idx="1575">
                  <c:v>11.1820771484375</c:v>
                </c:pt>
                <c:pt idx="1576">
                  <c:v>11.189375</c:v>
                </c:pt>
                <c:pt idx="1577">
                  <c:v>11.196671875</c:v>
                </c:pt>
                <c:pt idx="1578">
                  <c:v>11.203970703125</c:v>
                </c:pt>
                <c:pt idx="1579">
                  <c:v>11.2112685546875</c:v>
                </c:pt>
                <c:pt idx="1580">
                  <c:v>11.218947265624999</c:v>
                </c:pt>
                <c:pt idx="1581">
                  <c:v>11.226625</c:v>
                </c:pt>
                <c:pt idx="1582">
                  <c:v>11.2343037109375</c:v>
                </c:pt>
                <c:pt idx="1583">
                  <c:v>11.240726562500001</c:v>
                </c:pt>
                <c:pt idx="1584">
                  <c:v>11.2471494140625</c:v>
                </c:pt>
                <c:pt idx="1585">
                  <c:v>11.253572265624999</c:v>
                </c:pt>
                <c:pt idx="1586">
                  <c:v>11.259995117187501</c:v>
                </c:pt>
                <c:pt idx="1587">
                  <c:v>11.26641796875</c:v>
                </c:pt>
                <c:pt idx="1588">
                  <c:v>11.273150390625</c:v>
                </c:pt>
                <c:pt idx="1589">
                  <c:v>11.279883789062501</c:v>
                </c:pt>
                <c:pt idx="1590">
                  <c:v>11.286616210937501</c:v>
                </c:pt>
                <c:pt idx="1591">
                  <c:v>11.293349609374999</c:v>
                </c:pt>
                <c:pt idx="1592">
                  <c:v>11.3006083984375</c:v>
                </c:pt>
                <c:pt idx="1593">
                  <c:v>11.307867187499999</c:v>
                </c:pt>
                <c:pt idx="1594">
                  <c:v>11.3151259765625</c:v>
                </c:pt>
                <c:pt idx="1595">
                  <c:v>11.322384765624999</c:v>
                </c:pt>
                <c:pt idx="1596">
                  <c:v>11.3296435546875</c:v>
                </c:pt>
                <c:pt idx="1597">
                  <c:v>11.336902343749999</c:v>
                </c:pt>
                <c:pt idx="1598">
                  <c:v>11.3441611328125</c:v>
                </c:pt>
                <c:pt idx="1599">
                  <c:v>11.351419921874999</c:v>
                </c:pt>
                <c:pt idx="1600">
                  <c:v>11.357747070312501</c:v>
                </c:pt>
                <c:pt idx="1601">
                  <c:v>11.36407421875</c:v>
                </c:pt>
                <c:pt idx="1602">
                  <c:v>11.370402343749999</c:v>
                </c:pt>
                <c:pt idx="1603">
                  <c:v>11.376729492187501</c:v>
                </c:pt>
                <c:pt idx="1604">
                  <c:v>11.382892578125</c:v>
                </c:pt>
                <c:pt idx="1605">
                  <c:v>11.3890556640625</c:v>
                </c:pt>
                <c:pt idx="1606">
                  <c:v>11.3952197265625</c:v>
                </c:pt>
                <c:pt idx="1607">
                  <c:v>11.401300781250001</c:v>
                </c:pt>
                <c:pt idx="1608">
                  <c:v>11.4073818359375</c:v>
                </c:pt>
                <c:pt idx="1609">
                  <c:v>11.413462890625</c:v>
                </c:pt>
                <c:pt idx="1610">
                  <c:v>11.419543945312499</c:v>
                </c:pt>
                <c:pt idx="1611">
                  <c:v>11.427409179687499</c:v>
                </c:pt>
                <c:pt idx="1612">
                  <c:v>11.435275390625</c:v>
                </c:pt>
                <c:pt idx="1613">
                  <c:v>11.4431416015625</c:v>
                </c:pt>
                <c:pt idx="1614">
                  <c:v>11.4510078125</c:v>
                </c:pt>
                <c:pt idx="1615">
                  <c:v>11.458814453124999</c:v>
                </c:pt>
                <c:pt idx="1616">
                  <c:v>11.4666220703125</c:v>
                </c:pt>
                <c:pt idx="1617">
                  <c:v>11.474429687500001</c:v>
                </c:pt>
                <c:pt idx="1618">
                  <c:v>11.4822373046875</c:v>
                </c:pt>
                <c:pt idx="1619">
                  <c:v>11.490044921875</c:v>
                </c:pt>
                <c:pt idx="1620">
                  <c:v>11.497852539062499</c:v>
                </c:pt>
                <c:pt idx="1621">
                  <c:v>11.50566015625</c:v>
                </c:pt>
                <c:pt idx="1622">
                  <c:v>11.513467773437499</c:v>
                </c:pt>
                <c:pt idx="1623">
                  <c:v>11.521275390625</c:v>
                </c:pt>
                <c:pt idx="1624">
                  <c:v>11.529083007812501</c:v>
                </c:pt>
                <c:pt idx="1625">
                  <c:v>11.536890625</c:v>
                </c:pt>
                <c:pt idx="1626">
                  <c:v>11.544698242187501</c:v>
                </c:pt>
                <c:pt idx="1627">
                  <c:v>11.552505859375</c:v>
                </c:pt>
                <c:pt idx="1628">
                  <c:v>11.5603134765625</c:v>
                </c:pt>
                <c:pt idx="1629">
                  <c:v>11.5669306640625</c:v>
                </c:pt>
                <c:pt idx="1630">
                  <c:v>11.573546875</c:v>
                </c:pt>
                <c:pt idx="1631">
                  <c:v>11.5801640625</c:v>
                </c:pt>
                <c:pt idx="1632">
                  <c:v>11.586780273437499</c:v>
                </c:pt>
                <c:pt idx="1633">
                  <c:v>11.593397460937499</c:v>
                </c:pt>
                <c:pt idx="1634">
                  <c:v>11.60101953125</c:v>
                </c:pt>
                <c:pt idx="1635">
                  <c:v>11.6086416015625</c:v>
                </c:pt>
                <c:pt idx="1636">
                  <c:v>11.615048828125</c:v>
                </c:pt>
                <c:pt idx="1637">
                  <c:v>11.621455078125001</c:v>
                </c:pt>
                <c:pt idx="1638">
                  <c:v>11.6278623046875</c:v>
                </c:pt>
                <c:pt idx="1639">
                  <c:v>11.63426953125</c:v>
                </c:pt>
                <c:pt idx="1640">
                  <c:v>11.641081054687501</c:v>
                </c:pt>
                <c:pt idx="1641">
                  <c:v>11.647893554687499</c:v>
                </c:pt>
                <c:pt idx="1642">
                  <c:v>11.6547060546875</c:v>
                </c:pt>
                <c:pt idx="1643">
                  <c:v>11.661517578125</c:v>
                </c:pt>
                <c:pt idx="1644">
                  <c:v>11.668330078125001</c:v>
                </c:pt>
                <c:pt idx="1645">
                  <c:v>11.675141601562499</c:v>
                </c:pt>
                <c:pt idx="1646">
                  <c:v>11.6829921875</c:v>
                </c:pt>
                <c:pt idx="1647">
                  <c:v>11.690841796875</c:v>
                </c:pt>
                <c:pt idx="1648">
                  <c:v>11.698692382812499</c:v>
                </c:pt>
                <c:pt idx="1649">
                  <c:v>11.7065419921875</c:v>
                </c:pt>
                <c:pt idx="1650">
                  <c:v>11.714392578125</c:v>
                </c:pt>
                <c:pt idx="1651">
                  <c:v>11.7223076171875</c:v>
                </c:pt>
                <c:pt idx="1652">
                  <c:v>11.73022265625</c:v>
                </c:pt>
                <c:pt idx="1653">
                  <c:v>11.738136718750001</c:v>
                </c:pt>
                <c:pt idx="1654">
                  <c:v>11.7460517578125</c:v>
                </c:pt>
                <c:pt idx="1655">
                  <c:v>11.753966796875</c:v>
                </c:pt>
                <c:pt idx="1656">
                  <c:v>11.7606708984375</c:v>
                </c:pt>
                <c:pt idx="1657">
                  <c:v>11.767374999999999</c:v>
                </c:pt>
                <c:pt idx="1658">
                  <c:v>11.774078125000001</c:v>
                </c:pt>
                <c:pt idx="1659">
                  <c:v>11.780782226562501</c:v>
                </c:pt>
                <c:pt idx="1660">
                  <c:v>11.787486328125</c:v>
                </c:pt>
                <c:pt idx="1661">
                  <c:v>11.794189453125</c:v>
                </c:pt>
                <c:pt idx="1662">
                  <c:v>11.802040039062501</c:v>
                </c:pt>
                <c:pt idx="1663">
                  <c:v>11.809889648437499</c:v>
                </c:pt>
                <c:pt idx="1664">
                  <c:v>11.8177392578125</c:v>
                </c:pt>
                <c:pt idx="1665">
                  <c:v>11.8255888671875</c:v>
                </c:pt>
                <c:pt idx="1666">
                  <c:v>11.833438476562501</c:v>
                </c:pt>
                <c:pt idx="1667">
                  <c:v>11.840249999999999</c:v>
                </c:pt>
                <c:pt idx="1668">
                  <c:v>11.8470625</c:v>
                </c:pt>
                <c:pt idx="1669">
                  <c:v>11.8538740234375</c:v>
                </c:pt>
                <c:pt idx="1670">
                  <c:v>11.860685546875001</c:v>
                </c:pt>
                <c:pt idx="1671">
                  <c:v>11.867253906249999</c:v>
                </c:pt>
                <c:pt idx="1672">
                  <c:v>11.8738212890625</c:v>
                </c:pt>
                <c:pt idx="1673">
                  <c:v>11.8803896484375</c:v>
                </c:pt>
                <c:pt idx="1674">
                  <c:v>11.886957031250001</c:v>
                </c:pt>
                <c:pt idx="1675">
                  <c:v>11.8938505859375</c:v>
                </c:pt>
                <c:pt idx="1676">
                  <c:v>11.900743164062501</c:v>
                </c:pt>
                <c:pt idx="1677">
                  <c:v>11.9076357421875</c:v>
                </c:pt>
                <c:pt idx="1678">
                  <c:v>11.914529296874999</c:v>
                </c:pt>
                <c:pt idx="1679">
                  <c:v>11.9215439453125</c:v>
                </c:pt>
                <c:pt idx="1680">
                  <c:v>11.928558593749999</c:v>
                </c:pt>
                <c:pt idx="1681">
                  <c:v>11.9355732421875</c:v>
                </c:pt>
                <c:pt idx="1682">
                  <c:v>11.942587890624999</c:v>
                </c:pt>
                <c:pt idx="1683">
                  <c:v>11.9496025390625</c:v>
                </c:pt>
                <c:pt idx="1684">
                  <c:v>11.956617187499999</c:v>
                </c:pt>
                <c:pt idx="1685">
                  <c:v>11.963927734375</c:v>
                </c:pt>
                <c:pt idx="1686">
                  <c:v>11.971239257812501</c:v>
                </c:pt>
                <c:pt idx="1687">
                  <c:v>11.9785498046875</c:v>
                </c:pt>
                <c:pt idx="1688">
                  <c:v>11.985860351562501</c:v>
                </c:pt>
                <c:pt idx="1689">
                  <c:v>11.993171875</c:v>
                </c:pt>
                <c:pt idx="1690">
                  <c:v>11.998501953125</c:v>
                </c:pt>
                <c:pt idx="1691">
                  <c:v>12.003832031250001</c:v>
                </c:pt>
                <c:pt idx="1692">
                  <c:v>12.01096875</c:v>
                </c:pt>
                <c:pt idx="1693">
                  <c:v>12.018105468750001</c:v>
                </c:pt>
                <c:pt idx="1694">
                  <c:v>12.0252421875</c:v>
                </c:pt>
                <c:pt idx="1695">
                  <c:v>12.032378906250001</c:v>
                </c:pt>
                <c:pt idx="1696">
                  <c:v>12.039356445312499</c:v>
                </c:pt>
                <c:pt idx="1697">
                  <c:v>12.0463349609375</c:v>
                </c:pt>
                <c:pt idx="1698">
                  <c:v>12.053313476562501</c:v>
                </c:pt>
                <c:pt idx="1699">
                  <c:v>12.0599111328125</c:v>
                </c:pt>
                <c:pt idx="1700">
                  <c:v>12.066509765625</c:v>
                </c:pt>
                <c:pt idx="1701">
                  <c:v>12.073107421874999</c:v>
                </c:pt>
                <c:pt idx="1702">
                  <c:v>12.079959960937501</c:v>
                </c:pt>
                <c:pt idx="1703">
                  <c:v>12.086812500000001</c:v>
                </c:pt>
                <c:pt idx="1704">
                  <c:v>12.0936650390625</c:v>
                </c:pt>
                <c:pt idx="1705">
                  <c:v>12.100517578125</c:v>
                </c:pt>
                <c:pt idx="1706">
                  <c:v>12.1073701171875</c:v>
                </c:pt>
                <c:pt idx="1707">
                  <c:v>12.11422265625</c:v>
                </c:pt>
                <c:pt idx="1708">
                  <c:v>12.120695312500001</c:v>
                </c:pt>
                <c:pt idx="1709">
                  <c:v>12.127167968749999</c:v>
                </c:pt>
                <c:pt idx="1710">
                  <c:v>12.133640625</c:v>
                </c:pt>
                <c:pt idx="1711">
                  <c:v>12.140114257812501</c:v>
                </c:pt>
                <c:pt idx="1712">
                  <c:v>12.1471572265625</c:v>
                </c:pt>
                <c:pt idx="1713">
                  <c:v>12.1542001953125</c:v>
                </c:pt>
                <c:pt idx="1714">
                  <c:v>12.160671875</c:v>
                </c:pt>
                <c:pt idx="1715">
                  <c:v>12.167142578125</c:v>
                </c:pt>
                <c:pt idx="1716">
                  <c:v>12.173614257812501</c:v>
                </c:pt>
                <c:pt idx="1717">
                  <c:v>12.1813779296875</c:v>
                </c:pt>
                <c:pt idx="1718">
                  <c:v>12.189142578125001</c:v>
                </c:pt>
                <c:pt idx="1719">
                  <c:v>12.19690625</c:v>
                </c:pt>
                <c:pt idx="1720">
                  <c:v>12.204670898437501</c:v>
                </c:pt>
                <c:pt idx="1721">
                  <c:v>12.212434570312499</c:v>
                </c:pt>
                <c:pt idx="1722">
                  <c:v>12.219287109374999</c:v>
                </c:pt>
                <c:pt idx="1723">
                  <c:v>12.226138671875001</c:v>
                </c:pt>
                <c:pt idx="1724">
                  <c:v>12.232990234375</c:v>
                </c:pt>
                <c:pt idx="1725">
                  <c:v>12.2398427734375</c:v>
                </c:pt>
                <c:pt idx="1726">
                  <c:v>12.246923828125</c:v>
                </c:pt>
                <c:pt idx="1727">
                  <c:v>12.254004882812501</c:v>
                </c:pt>
                <c:pt idx="1728">
                  <c:v>12.261085937500001</c:v>
                </c:pt>
                <c:pt idx="1729">
                  <c:v>12.268166992187499</c:v>
                </c:pt>
                <c:pt idx="1730">
                  <c:v>12.275247070312499</c:v>
                </c:pt>
                <c:pt idx="1731">
                  <c:v>12.2819736328125</c:v>
                </c:pt>
                <c:pt idx="1732">
                  <c:v>12.288700195312501</c:v>
                </c:pt>
                <c:pt idx="1733">
                  <c:v>12.29542578125</c:v>
                </c:pt>
                <c:pt idx="1734">
                  <c:v>12.30215234375</c:v>
                </c:pt>
                <c:pt idx="1735">
                  <c:v>12.308878906249999</c:v>
                </c:pt>
                <c:pt idx="1736">
                  <c:v>12.3156044921875</c:v>
                </c:pt>
                <c:pt idx="1737">
                  <c:v>12.323370117187499</c:v>
                </c:pt>
                <c:pt idx="1738">
                  <c:v>12.331135742187501</c:v>
                </c:pt>
                <c:pt idx="1739">
                  <c:v>12.338900390625</c:v>
                </c:pt>
                <c:pt idx="1740">
                  <c:v>12.346666015625001</c:v>
                </c:pt>
                <c:pt idx="1741">
                  <c:v>12.3544306640625</c:v>
                </c:pt>
                <c:pt idx="1742">
                  <c:v>12.361586914062499</c:v>
                </c:pt>
                <c:pt idx="1743">
                  <c:v>12.368742187500001</c:v>
                </c:pt>
                <c:pt idx="1744">
                  <c:v>12.3758984375</c:v>
                </c:pt>
                <c:pt idx="1745">
                  <c:v>12.383053710937499</c:v>
                </c:pt>
                <c:pt idx="1746">
                  <c:v>12.390209960937501</c:v>
                </c:pt>
                <c:pt idx="1747">
                  <c:v>12.3964921875</c:v>
                </c:pt>
                <c:pt idx="1748">
                  <c:v>12.402774414062501</c:v>
                </c:pt>
                <c:pt idx="1749">
                  <c:v>12.409056640625</c:v>
                </c:pt>
                <c:pt idx="1750">
                  <c:v>12.415338867187501</c:v>
                </c:pt>
                <c:pt idx="1751">
                  <c:v>12.422192382812501</c:v>
                </c:pt>
                <c:pt idx="1752">
                  <c:v>12.429045898437501</c:v>
                </c:pt>
                <c:pt idx="1753">
                  <c:v>12.435899414062501</c:v>
                </c:pt>
                <c:pt idx="1754">
                  <c:v>12.442625</c:v>
                </c:pt>
                <c:pt idx="1755">
                  <c:v>12.4493505859375</c:v>
                </c:pt>
                <c:pt idx="1756">
                  <c:v>12.456077148437499</c:v>
                </c:pt>
                <c:pt idx="1757">
                  <c:v>12.462802734375</c:v>
                </c:pt>
                <c:pt idx="1758">
                  <c:v>12.469529296875001</c:v>
                </c:pt>
                <c:pt idx="1759">
                  <c:v>12.4762548828125</c:v>
                </c:pt>
                <c:pt idx="1760">
                  <c:v>12.483803710937501</c:v>
                </c:pt>
                <c:pt idx="1761">
                  <c:v>12.491353515625001</c:v>
                </c:pt>
                <c:pt idx="1762">
                  <c:v>12.49890234375</c:v>
                </c:pt>
                <c:pt idx="1763">
                  <c:v>12.506451171875</c:v>
                </c:pt>
                <c:pt idx="1764">
                  <c:v>12.5140009765625</c:v>
                </c:pt>
                <c:pt idx="1765">
                  <c:v>12.521549804687499</c:v>
                </c:pt>
                <c:pt idx="1766">
                  <c:v>12.527640625</c:v>
                </c:pt>
                <c:pt idx="1767">
                  <c:v>12.533731445312499</c:v>
                </c:pt>
                <c:pt idx="1768">
                  <c:v>12.539822265625</c:v>
                </c:pt>
                <c:pt idx="1769">
                  <c:v>12.54697265625</c:v>
                </c:pt>
                <c:pt idx="1770">
                  <c:v>12.5541220703125</c:v>
                </c:pt>
                <c:pt idx="1771">
                  <c:v>12.561271484375</c:v>
                </c:pt>
                <c:pt idx="1772">
                  <c:v>12.568421875</c:v>
                </c:pt>
                <c:pt idx="1773">
                  <c:v>12.5755712890625</c:v>
                </c:pt>
                <c:pt idx="1774">
                  <c:v>12.5827216796875</c:v>
                </c:pt>
                <c:pt idx="1775">
                  <c:v>12.58987109375</c:v>
                </c:pt>
                <c:pt idx="1776">
                  <c:v>12.597021484375</c:v>
                </c:pt>
                <c:pt idx="1777">
                  <c:v>12.6041708984375</c:v>
                </c:pt>
                <c:pt idx="1778">
                  <c:v>12.6102626953125</c:v>
                </c:pt>
                <c:pt idx="1779">
                  <c:v>12.616353515625001</c:v>
                </c:pt>
                <c:pt idx="1780">
                  <c:v>12.624148437500001</c:v>
                </c:pt>
                <c:pt idx="1781">
                  <c:v>12.6319423828125</c:v>
                </c:pt>
                <c:pt idx="1782">
                  <c:v>12.6397373046875</c:v>
                </c:pt>
                <c:pt idx="1783">
                  <c:v>12.64753125</c:v>
                </c:pt>
                <c:pt idx="1784">
                  <c:v>12.655326171875</c:v>
                </c:pt>
                <c:pt idx="1785">
                  <c:v>12.66312109375</c:v>
                </c:pt>
                <c:pt idx="1786">
                  <c:v>12.6709150390625</c:v>
                </c:pt>
                <c:pt idx="1787">
                  <c:v>12.6787099609375</c:v>
                </c:pt>
                <c:pt idx="1788">
                  <c:v>12.68650390625</c:v>
                </c:pt>
                <c:pt idx="1789">
                  <c:v>12.694298828125</c:v>
                </c:pt>
                <c:pt idx="1790">
                  <c:v>12.70209375</c:v>
                </c:pt>
                <c:pt idx="1791">
                  <c:v>12.709887695312499</c:v>
                </c:pt>
                <c:pt idx="1792">
                  <c:v>12.717682617187499</c:v>
                </c:pt>
                <c:pt idx="1793">
                  <c:v>12.725477539062499</c:v>
                </c:pt>
                <c:pt idx="1794">
                  <c:v>12.733271484375001</c:v>
                </c:pt>
                <c:pt idx="1795">
                  <c:v>12.741066406250001</c:v>
                </c:pt>
                <c:pt idx="1796">
                  <c:v>12.748860351562501</c:v>
                </c:pt>
                <c:pt idx="1797">
                  <c:v>12.7566552734375</c:v>
                </c:pt>
                <c:pt idx="1798">
                  <c:v>12.7644501953125</c:v>
                </c:pt>
                <c:pt idx="1799">
                  <c:v>12.772244140625</c:v>
                </c:pt>
                <c:pt idx="1800">
                  <c:v>12.7800390625</c:v>
                </c:pt>
                <c:pt idx="1801">
                  <c:v>12.7879189453125</c:v>
                </c:pt>
                <c:pt idx="1802">
                  <c:v>12.795798828124999</c:v>
                </c:pt>
                <c:pt idx="1803">
                  <c:v>12.803678710937501</c:v>
                </c:pt>
                <c:pt idx="1804">
                  <c:v>12.81155859375</c:v>
                </c:pt>
                <c:pt idx="1805">
                  <c:v>12.8194384765625</c:v>
                </c:pt>
                <c:pt idx="1806">
                  <c:v>12.827318359375001</c:v>
                </c:pt>
                <c:pt idx="1807">
                  <c:v>12.8351982421875</c:v>
                </c:pt>
                <c:pt idx="1808">
                  <c:v>12.843078125</c:v>
                </c:pt>
                <c:pt idx="1809">
                  <c:v>12.850958007812499</c:v>
                </c:pt>
                <c:pt idx="1810">
                  <c:v>12.858837890625001</c:v>
                </c:pt>
                <c:pt idx="1811">
                  <c:v>12.866817382812499</c:v>
                </c:pt>
                <c:pt idx="1812">
                  <c:v>12.874796874999999</c:v>
                </c:pt>
                <c:pt idx="1813">
                  <c:v>12.8827763671875</c:v>
                </c:pt>
                <c:pt idx="1814">
                  <c:v>12.890755859375</c:v>
                </c:pt>
                <c:pt idx="1815">
                  <c:v>12.8987353515625</c:v>
                </c:pt>
                <c:pt idx="1816">
                  <c:v>12.906714843750001</c:v>
                </c:pt>
                <c:pt idx="1817">
                  <c:v>12.914694335937501</c:v>
                </c:pt>
                <c:pt idx="1818">
                  <c:v>12.922673828124999</c:v>
                </c:pt>
                <c:pt idx="1819">
                  <c:v>12.9306533203125</c:v>
                </c:pt>
                <c:pt idx="1820">
                  <c:v>12.9386328125</c:v>
                </c:pt>
                <c:pt idx="1821">
                  <c:v>12.9466123046875</c:v>
                </c:pt>
                <c:pt idx="1822">
                  <c:v>12.954591796875</c:v>
                </c:pt>
                <c:pt idx="1823">
                  <c:v>12.962571289062501</c:v>
                </c:pt>
                <c:pt idx="1824">
                  <c:v>12.970550781249999</c:v>
                </c:pt>
                <c:pt idx="1825">
                  <c:v>12.978530273437499</c:v>
                </c:pt>
                <c:pt idx="1826">
                  <c:v>12.986509765625</c:v>
                </c:pt>
                <c:pt idx="1827">
                  <c:v>12.9944892578125</c:v>
                </c:pt>
                <c:pt idx="1828">
                  <c:v>13.00246875</c:v>
                </c:pt>
                <c:pt idx="1829">
                  <c:v>13.010448242187501</c:v>
                </c:pt>
                <c:pt idx="1830">
                  <c:v>13.018427734375001</c:v>
                </c:pt>
                <c:pt idx="1831">
                  <c:v>13.026407226562499</c:v>
                </c:pt>
                <c:pt idx="1832">
                  <c:v>13.03438671875</c:v>
                </c:pt>
                <c:pt idx="1833">
                  <c:v>13.0423662109375</c:v>
                </c:pt>
                <c:pt idx="1834">
                  <c:v>13.050345703125</c:v>
                </c:pt>
                <c:pt idx="1835">
                  <c:v>13.0583251953125</c:v>
                </c:pt>
                <c:pt idx="1836">
                  <c:v>13.066304687500001</c:v>
                </c:pt>
                <c:pt idx="1837">
                  <c:v>13.074283203125001</c:v>
                </c:pt>
                <c:pt idx="1838">
                  <c:v>13.082262695312499</c:v>
                </c:pt>
                <c:pt idx="1839">
                  <c:v>13.090242187499999</c:v>
                </c:pt>
                <c:pt idx="1840">
                  <c:v>13.0982216796875</c:v>
                </c:pt>
                <c:pt idx="1841">
                  <c:v>13.106201171875</c:v>
                </c:pt>
                <c:pt idx="1842">
                  <c:v>13.1141806640625</c:v>
                </c:pt>
                <c:pt idx="1843">
                  <c:v>13.122160156250001</c:v>
                </c:pt>
                <c:pt idx="1844">
                  <c:v>13.130139648437501</c:v>
                </c:pt>
                <c:pt idx="1845">
                  <c:v>13.138119140624999</c:v>
                </c:pt>
                <c:pt idx="1846">
                  <c:v>13.1460986328125</c:v>
                </c:pt>
                <c:pt idx="1847">
                  <c:v>13.154078125</c:v>
                </c:pt>
                <c:pt idx="1848">
                  <c:v>13.1620576171875</c:v>
                </c:pt>
                <c:pt idx="1849">
                  <c:v>13.170037109375</c:v>
                </c:pt>
                <c:pt idx="1850">
                  <c:v>13.178016601562501</c:v>
                </c:pt>
                <c:pt idx="1851">
                  <c:v>13.185996093749999</c:v>
                </c:pt>
                <c:pt idx="1852">
                  <c:v>13.193975585937499</c:v>
                </c:pt>
                <c:pt idx="1853">
                  <c:v>13.201955078125</c:v>
                </c:pt>
                <c:pt idx="1854">
                  <c:v>13.2099345703125</c:v>
                </c:pt>
                <c:pt idx="1855">
                  <c:v>13.2179140625</c:v>
                </c:pt>
                <c:pt idx="1856">
                  <c:v>13.2258935546875</c:v>
                </c:pt>
                <c:pt idx="1857">
                  <c:v>13.233873046875001</c:v>
                </c:pt>
                <c:pt idx="1858">
                  <c:v>13.241852539062499</c:v>
                </c:pt>
                <c:pt idx="1859">
                  <c:v>13.24983203125</c:v>
                </c:pt>
                <c:pt idx="1860">
                  <c:v>13.2578115234375</c:v>
                </c:pt>
                <c:pt idx="1861">
                  <c:v>13.265791015625</c:v>
                </c:pt>
                <c:pt idx="1862">
                  <c:v>13.2737705078125</c:v>
                </c:pt>
                <c:pt idx="1863">
                  <c:v>13.281750000000001</c:v>
                </c:pt>
                <c:pt idx="1864">
                  <c:v>13.289729492187501</c:v>
                </c:pt>
                <c:pt idx="1865">
                  <c:v>13.297708984374999</c:v>
                </c:pt>
                <c:pt idx="1866">
                  <c:v>13.3056884765625</c:v>
                </c:pt>
                <c:pt idx="1867">
                  <c:v>13.31366796875</c:v>
                </c:pt>
                <c:pt idx="1868">
                  <c:v>13.3216474609375</c:v>
                </c:pt>
                <c:pt idx="1869">
                  <c:v>13.329626953125</c:v>
                </c:pt>
                <c:pt idx="1870">
                  <c:v>13.337606445312501</c:v>
                </c:pt>
                <c:pt idx="1871">
                  <c:v>13.345585937499999</c:v>
                </c:pt>
                <c:pt idx="1872">
                  <c:v>13.353565429687499</c:v>
                </c:pt>
                <c:pt idx="1873">
                  <c:v>13.361544921875</c:v>
                </c:pt>
                <c:pt idx="1874">
                  <c:v>13.3695244140625</c:v>
                </c:pt>
                <c:pt idx="1875">
                  <c:v>13.37750390625</c:v>
                </c:pt>
                <c:pt idx="1876">
                  <c:v>13.385483398437501</c:v>
                </c:pt>
                <c:pt idx="1877">
                  <c:v>13.393462890625001</c:v>
                </c:pt>
                <c:pt idx="1878">
                  <c:v>13.401442382812499</c:v>
                </c:pt>
                <c:pt idx="1879">
                  <c:v>13.409421875</c:v>
                </c:pt>
                <c:pt idx="1880">
                  <c:v>13.4174013671875</c:v>
                </c:pt>
                <c:pt idx="1881">
                  <c:v>13.425380859375</c:v>
                </c:pt>
                <c:pt idx="1882">
                  <c:v>13.4333603515625</c:v>
                </c:pt>
                <c:pt idx="1883">
                  <c:v>13.441339843750001</c:v>
                </c:pt>
                <c:pt idx="1884">
                  <c:v>13.449319335937499</c:v>
                </c:pt>
                <c:pt idx="1885">
                  <c:v>13.457298828124999</c:v>
                </c:pt>
                <c:pt idx="1886">
                  <c:v>13.4652783203125</c:v>
                </c:pt>
                <c:pt idx="1887">
                  <c:v>13.4732578125</c:v>
                </c:pt>
                <c:pt idx="1888">
                  <c:v>13.4812373046875</c:v>
                </c:pt>
                <c:pt idx="1889">
                  <c:v>13.489216796875001</c:v>
                </c:pt>
                <c:pt idx="1890">
                  <c:v>13.4968681640625</c:v>
                </c:pt>
                <c:pt idx="1891">
                  <c:v>13.504519531250001</c:v>
                </c:pt>
                <c:pt idx="1892">
                  <c:v>13.5121708984375</c:v>
                </c:pt>
                <c:pt idx="1893">
                  <c:v>13.519822265625001</c:v>
                </c:pt>
                <c:pt idx="1894">
                  <c:v>13.5274736328125</c:v>
                </c:pt>
                <c:pt idx="1895">
                  <c:v>13.535125000000001</c:v>
                </c:pt>
                <c:pt idx="1896">
                  <c:v>13.5427763671875</c:v>
                </c:pt>
                <c:pt idx="1897">
                  <c:v>13.550427734375001</c:v>
                </c:pt>
                <c:pt idx="1898">
                  <c:v>13.5580791015625</c:v>
                </c:pt>
                <c:pt idx="1899">
                  <c:v>13.565730468750001</c:v>
                </c:pt>
                <c:pt idx="1900">
                  <c:v>13.5733818359375</c:v>
                </c:pt>
                <c:pt idx="1901">
                  <c:v>13.581033203124999</c:v>
                </c:pt>
                <c:pt idx="1902">
                  <c:v>13.5886845703125</c:v>
                </c:pt>
                <c:pt idx="1903">
                  <c:v>13.596335937499999</c:v>
                </c:pt>
                <c:pt idx="1904">
                  <c:v>13.6039873046875</c:v>
                </c:pt>
                <c:pt idx="1905">
                  <c:v>13.611638671874999</c:v>
                </c:pt>
                <c:pt idx="1906">
                  <c:v>13.6192900390625</c:v>
                </c:pt>
                <c:pt idx="1907">
                  <c:v>13.626941406249999</c:v>
                </c:pt>
                <c:pt idx="1908">
                  <c:v>13.6345927734375</c:v>
                </c:pt>
                <c:pt idx="1909">
                  <c:v>13.642243164062499</c:v>
                </c:pt>
                <c:pt idx="1910">
                  <c:v>13.649932617187501</c:v>
                </c:pt>
                <c:pt idx="1911">
                  <c:v>13.657622070312501</c:v>
                </c:pt>
                <c:pt idx="1912">
                  <c:v>13.6653115234375</c:v>
                </c:pt>
                <c:pt idx="1913">
                  <c:v>13.6730009765625</c:v>
                </c:pt>
                <c:pt idx="1914">
                  <c:v>13.680689453125</c:v>
                </c:pt>
                <c:pt idx="1915">
                  <c:v>13.68837890625</c:v>
                </c:pt>
                <c:pt idx="1916">
                  <c:v>13.696068359374999</c:v>
                </c:pt>
                <c:pt idx="1917">
                  <c:v>13.703757812499999</c:v>
                </c:pt>
                <c:pt idx="1918">
                  <c:v>13.711447265625001</c:v>
                </c:pt>
                <c:pt idx="1919">
                  <c:v>13.7191357421875</c:v>
                </c:pt>
                <c:pt idx="1920">
                  <c:v>13.726470703125001</c:v>
                </c:pt>
                <c:pt idx="1921">
                  <c:v>13.733804687499999</c:v>
                </c:pt>
                <c:pt idx="1922">
                  <c:v>13.7411396484375</c:v>
                </c:pt>
                <c:pt idx="1923">
                  <c:v>13.7484736328125</c:v>
                </c:pt>
                <c:pt idx="1924">
                  <c:v>13.75580859375</c:v>
                </c:pt>
                <c:pt idx="1925">
                  <c:v>13.763143554687501</c:v>
                </c:pt>
                <c:pt idx="1926">
                  <c:v>13.770477539062499</c:v>
                </c:pt>
                <c:pt idx="1927">
                  <c:v>13.7778125</c:v>
                </c:pt>
                <c:pt idx="1928">
                  <c:v>13.785146484375</c:v>
                </c:pt>
                <c:pt idx="1929">
                  <c:v>13.7924814453125</c:v>
                </c:pt>
                <c:pt idx="1930">
                  <c:v>13.7998154296875</c:v>
                </c:pt>
                <c:pt idx="1931">
                  <c:v>13.8066669921875</c:v>
                </c:pt>
                <c:pt idx="1932">
                  <c:v>13.8135185546875</c:v>
                </c:pt>
                <c:pt idx="1933">
                  <c:v>13.820370117187499</c:v>
                </c:pt>
                <c:pt idx="1934">
                  <c:v>13.827221679687501</c:v>
                </c:pt>
                <c:pt idx="1935">
                  <c:v>13.8340732421875</c:v>
                </c:pt>
                <c:pt idx="1936">
                  <c:v>13.840544921875001</c:v>
                </c:pt>
                <c:pt idx="1937">
                  <c:v>13.847016601562499</c:v>
                </c:pt>
                <c:pt idx="1938">
                  <c:v>13.85348828125</c:v>
                </c:pt>
                <c:pt idx="1939">
                  <c:v>13.8599599609375</c:v>
                </c:pt>
                <c:pt idx="1940">
                  <c:v>13.866583984375</c:v>
                </c:pt>
                <c:pt idx="1941">
                  <c:v>13.873208984374999</c:v>
                </c:pt>
                <c:pt idx="1942">
                  <c:v>13.879833007812501</c:v>
                </c:pt>
                <c:pt idx="1943">
                  <c:v>13.8864580078125</c:v>
                </c:pt>
                <c:pt idx="1944">
                  <c:v>13.89308203125</c:v>
                </c:pt>
                <c:pt idx="1945">
                  <c:v>13.900569335937501</c:v>
                </c:pt>
                <c:pt idx="1946">
                  <c:v>13.9080556640625</c:v>
                </c:pt>
                <c:pt idx="1947">
                  <c:v>13.915541992187499</c:v>
                </c:pt>
                <c:pt idx="1948">
                  <c:v>13.923029296875001</c:v>
                </c:pt>
                <c:pt idx="1949">
                  <c:v>13.930515625</c:v>
                </c:pt>
                <c:pt idx="1950">
                  <c:v>13.938002929687499</c:v>
                </c:pt>
                <c:pt idx="1951">
                  <c:v>13.9443779296875</c:v>
                </c:pt>
                <c:pt idx="1952">
                  <c:v>13.95075390625</c:v>
                </c:pt>
                <c:pt idx="1953">
                  <c:v>13.957129882812501</c:v>
                </c:pt>
                <c:pt idx="1954">
                  <c:v>13.963504882812501</c:v>
                </c:pt>
                <c:pt idx="1955">
                  <c:v>13.970420898437499</c:v>
                </c:pt>
                <c:pt idx="1956">
                  <c:v>13.9773369140625</c:v>
                </c:pt>
                <c:pt idx="1957">
                  <c:v>13.9842529296875</c:v>
                </c:pt>
                <c:pt idx="1958">
                  <c:v>13.9911689453125</c:v>
                </c:pt>
                <c:pt idx="1959">
                  <c:v>13.998084960937501</c:v>
                </c:pt>
                <c:pt idx="1960">
                  <c:v>14.005000976562499</c:v>
                </c:pt>
                <c:pt idx="1961">
                  <c:v>14.011471679687499</c:v>
                </c:pt>
                <c:pt idx="1962">
                  <c:v>14.017943359375</c:v>
                </c:pt>
                <c:pt idx="1963">
                  <c:v>14.0244150390625</c:v>
                </c:pt>
                <c:pt idx="1964">
                  <c:v>14.03202734375</c:v>
                </c:pt>
                <c:pt idx="1965">
                  <c:v>14.0396396484375</c:v>
                </c:pt>
                <c:pt idx="1966">
                  <c:v>14.0464912109375</c:v>
                </c:pt>
                <c:pt idx="1967">
                  <c:v>14.05334375</c:v>
                </c:pt>
                <c:pt idx="1968">
                  <c:v>14.0601962890625</c:v>
                </c:pt>
                <c:pt idx="1969">
                  <c:v>14.067047851562499</c:v>
                </c:pt>
                <c:pt idx="1970">
                  <c:v>14.073900390625001</c:v>
                </c:pt>
                <c:pt idx="1971">
                  <c:v>14.080752929687501</c:v>
                </c:pt>
                <c:pt idx="1972">
                  <c:v>14.0876044921875</c:v>
                </c:pt>
                <c:pt idx="1973">
                  <c:v>14.09445703125</c:v>
                </c:pt>
                <c:pt idx="1974">
                  <c:v>14.1013095703125</c:v>
                </c:pt>
                <c:pt idx="1975">
                  <c:v>14.1081611328125</c:v>
                </c:pt>
                <c:pt idx="1976">
                  <c:v>14.115013671874999</c:v>
                </c:pt>
                <c:pt idx="1977">
                  <c:v>14.1214853515625</c:v>
                </c:pt>
                <c:pt idx="1978">
                  <c:v>14.12795703125</c:v>
                </c:pt>
                <c:pt idx="1979">
                  <c:v>14.134428710937501</c:v>
                </c:pt>
                <c:pt idx="1980">
                  <c:v>14.140900390624999</c:v>
                </c:pt>
                <c:pt idx="1981">
                  <c:v>14.147752929687501</c:v>
                </c:pt>
                <c:pt idx="1982">
                  <c:v>14.1546044921875</c:v>
                </c:pt>
                <c:pt idx="1983">
                  <c:v>14.16145703125</c:v>
                </c:pt>
                <c:pt idx="1984">
                  <c:v>14.16830859375</c:v>
                </c:pt>
                <c:pt idx="1985">
                  <c:v>14.1747802734375</c:v>
                </c:pt>
                <c:pt idx="1986">
                  <c:v>14.181251953125001</c:v>
                </c:pt>
                <c:pt idx="1987">
                  <c:v>14.187723632812499</c:v>
                </c:pt>
                <c:pt idx="1988">
                  <c:v>14.19444921875</c:v>
                </c:pt>
                <c:pt idx="1989">
                  <c:v>14.201173828125</c:v>
                </c:pt>
                <c:pt idx="1990">
                  <c:v>14.207898437500001</c:v>
                </c:pt>
                <c:pt idx="1991">
                  <c:v>14.215005859374999</c:v>
                </c:pt>
                <c:pt idx="1992">
                  <c:v>14.22211328125</c:v>
                </c:pt>
                <c:pt idx="1993">
                  <c:v>14.2292197265625</c:v>
                </c:pt>
                <c:pt idx="1994">
                  <c:v>14.2354384765625</c:v>
                </c:pt>
                <c:pt idx="1995">
                  <c:v>14.2416572265625</c:v>
                </c:pt>
                <c:pt idx="1996">
                  <c:v>14.247875000000001</c:v>
                </c:pt>
                <c:pt idx="1997">
                  <c:v>14.2535849609375</c:v>
                </c:pt>
                <c:pt idx="1998">
                  <c:v>14.259294921875</c:v>
                </c:pt>
                <c:pt idx="1999">
                  <c:v>14.267034179687499</c:v>
                </c:pt>
                <c:pt idx="2000">
                  <c:v>14.2747734375</c:v>
                </c:pt>
                <c:pt idx="2001">
                  <c:v>14.2825126953125</c:v>
                </c:pt>
                <c:pt idx="2002">
                  <c:v>14.2901787109375</c:v>
                </c:pt>
                <c:pt idx="2003">
                  <c:v>14.2978447265625</c:v>
                </c:pt>
                <c:pt idx="2004">
                  <c:v>14.305509765625001</c:v>
                </c:pt>
                <c:pt idx="2005">
                  <c:v>14.313175781249999</c:v>
                </c:pt>
                <c:pt idx="2006">
                  <c:v>14.320841796874999</c:v>
                </c:pt>
                <c:pt idx="2007">
                  <c:v>14.3285078125</c:v>
                </c:pt>
                <c:pt idx="2008">
                  <c:v>14.3361728515625</c:v>
                </c:pt>
                <c:pt idx="2009">
                  <c:v>14.341755859375001</c:v>
                </c:pt>
                <c:pt idx="2010">
                  <c:v>14.347337890625001</c:v>
                </c:pt>
                <c:pt idx="2011">
                  <c:v>14.352919921874999</c:v>
                </c:pt>
                <c:pt idx="2012">
                  <c:v>14.3607861328125</c:v>
                </c:pt>
                <c:pt idx="2013">
                  <c:v>14.3686533203125</c:v>
                </c:pt>
                <c:pt idx="2014">
                  <c:v>14.376520507812501</c:v>
                </c:pt>
                <c:pt idx="2015">
                  <c:v>14.38306640625</c:v>
                </c:pt>
                <c:pt idx="2016">
                  <c:v>14.38961328125</c:v>
                </c:pt>
                <c:pt idx="2017">
                  <c:v>14.396159179687499</c:v>
                </c:pt>
                <c:pt idx="2018">
                  <c:v>14.402706054687499</c:v>
                </c:pt>
                <c:pt idx="2019">
                  <c:v>14.409251953125001</c:v>
                </c:pt>
                <c:pt idx="2020">
                  <c:v>14.4172470703125</c:v>
                </c:pt>
                <c:pt idx="2021">
                  <c:v>14.4252421875</c:v>
                </c:pt>
                <c:pt idx="2022">
                  <c:v>14.433236328125</c:v>
                </c:pt>
                <c:pt idx="2023">
                  <c:v>14.4412314453125</c:v>
                </c:pt>
                <c:pt idx="2024">
                  <c:v>14.4492265625</c:v>
                </c:pt>
                <c:pt idx="2025">
                  <c:v>14.457220703125</c:v>
                </c:pt>
                <c:pt idx="2026">
                  <c:v>14.465214843749999</c:v>
                </c:pt>
                <c:pt idx="2027">
                  <c:v>14.473209960937499</c:v>
                </c:pt>
                <c:pt idx="2028">
                  <c:v>14.481204101562501</c:v>
                </c:pt>
                <c:pt idx="2029">
                  <c:v>14.4891982421875</c:v>
                </c:pt>
                <c:pt idx="2030">
                  <c:v>14.495669921875001</c:v>
                </c:pt>
                <c:pt idx="2031">
                  <c:v>14.502142578125</c:v>
                </c:pt>
                <c:pt idx="2032">
                  <c:v>14.5086142578125</c:v>
                </c:pt>
                <c:pt idx="2033">
                  <c:v>14.5150859375</c:v>
                </c:pt>
                <c:pt idx="2034">
                  <c:v>14.52212890625</c:v>
                </c:pt>
                <c:pt idx="2035">
                  <c:v>14.5291728515625</c:v>
                </c:pt>
                <c:pt idx="2036">
                  <c:v>14.536215820312499</c:v>
                </c:pt>
                <c:pt idx="2037">
                  <c:v>14.5432587890625</c:v>
                </c:pt>
                <c:pt idx="2038">
                  <c:v>14.550302734375</c:v>
                </c:pt>
                <c:pt idx="2039">
                  <c:v>14.557345703125</c:v>
                </c:pt>
                <c:pt idx="2040">
                  <c:v>14.5647412109375</c:v>
                </c:pt>
                <c:pt idx="2041">
                  <c:v>14.57213671875</c:v>
                </c:pt>
                <c:pt idx="2042">
                  <c:v>14.579532226562501</c:v>
                </c:pt>
                <c:pt idx="2043">
                  <c:v>14.586926757812501</c:v>
                </c:pt>
                <c:pt idx="2044">
                  <c:v>14.594322265624999</c:v>
                </c:pt>
                <c:pt idx="2045">
                  <c:v>14.6017177734375</c:v>
                </c:pt>
                <c:pt idx="2046">
                  <c:v>14.60911328125</c:v>
                </c:pt>
                <c:pt idx="2047">
                  <c:v>14.6170458984375</c:v>
                </c:pt>
                <c:pt idx="2048">
                  <c:v>14.624978515624999</c:v>
                </c:pt>
                <c:pt idx="2049">
                  <c:v>14.632911132812501</c:v>
                </c:pt>
                <c:pt idx="2050">
                  <c:v>14.6408427734375</c:v>
                </c:pt>
                <c:pt idx="2051">
                  <c:v>14.648775390625</c:v>
                </c:pt>
                <c:pt idx="2052">
                  <c:v>14.656708007812499</c:v>
                </c:pt>
                <c:pt idx="2053">
                  <c:v>14.664640625000001</c:v>
                </c:pt>
                <c:pt idx="2054">
                  <c:v>14.672064453125</c:v>
                </c:pt>
                <c:pt idx="2055">
                  <c:v>14.6794892578125</c:v>
                </c:pt>
                <c:pt idx="2056">
                  <c:v>14.6869140625</c:v>
                </c:pt>
                <c:pt idx="2057">
                  <c:v>14.694338867187501</c:v>
                </c:pt>
                <c:pt idx="2058">
                  <c:v>14.7017626953125</c:v>
                </c:pt>
                <c:pt idx="2059">
                  <c:v>14.709187500000001</c:v>
                </c:pt>
                <c:pt idx="2060">
                  <c:v>14.716263671875</c:v>
                </c:pt>
                <c:pt idx="2061">
                  <c:v>14.723339843750001</c:v>
                </c:pt>
                <c:pt idx="2062">
                  <c:v>14.730416015625</c:v>
                </c:pt>
                <c:pt idx="2063">
                  <c:v>14.737491210937501</c:v>
                </c:pt>
                <c:pt idx="2064">
                  <c:v>14.74351953125</c:v>
                </c:pt>
                <c:pt idx="2065">
                  <c:v>14.749546875</c:v>
                </c:pt>
                <c:pt idx="2066">
                  <c:v>14.7553125</c:v>
                </c:pt>
                <c:pt idx="2067">
                  <c:v>14.761079101562499</c:v>
                </c:pt>
                <c:pt idx="2068">
                  <c:v>14.765275390625</c:v>
                </c:pt>
                <c:pt idx="2069">
                  <c:v>14.769470703125</c:v>
                </c:pt>
                <c:pt idx="2070">
                  <c:v>14.777185546875</c:v>
                </c:pt>
                <c:pt idx="2071">
                  <c:v>14.784899414062499</c:v>
                </c:pt>
                <c:pt idx="2072">
                  <c:v>14.79261328125</c:v>
                </c:pt>
                <c:pt idx="2073">
                  <c:v>14.8003271484375</c:v>
                </c:pt>
                <c:pt idx="2074">
                  <c:v>14.808041015624999</c:v>
                </c:pt>
                <c:pt idx="2075">
                  <c:v>14.815755859375001</c:v>
                </c:pt>
                <c:pt idx="2076">
                  <c:v>14.8234697265625</c:v>
                </c:pt>
                <c:pt idx="2077">
                  <c:v>14.831158203125</c:v>
                </c:pt>
                <c:pt idx="2078">
                  <c:v>14.838846679687499</c:v>
                </c:pt>
                <c:pt idx="2079">
                  <c:v>14.846535156250001</c:v>
                </c:pt>
                <c:pt idx="2080">
                  <c:v>14.854224609375001</c:v>
                </c:pt>
                <c:pt idx="2081">
                  <c:v>14.8619130859375</c:v>
                </c:pt>
                <c:pt idx="2082">
                  <c:v>14.8696015625</c:v>
                </c:pt>
                <c:pt idx="2083">
                  <c:v>14.877015625</c:v>
                </c:pt>
                <c:pt idx="2084">
                  <c:v>14.884428710937501</c:v>
                </c:pt>
                <c:pt idx="2085">
                  <c:v>14.891842773437499</c:v>
                </c:pt>
                <c:pt idx="2086">
                  <c:v>14.8992568359375</c:v>
                </c:pt>
                <c:pt idx="2087">
                  <c:v>14.9066708984375</c:v>
                </c:pt>
                <c:pt idx="2088">
                  <c:v>14.914083984375001</c:v>
                </c:pt>
                <c:pt idx="2089">
                  <c:v>14.921498046875</c:v>
                </c:pt>
                <c:pt idx="2090">
                  <c:v>14.927998046875</c:v>
                </c:pt>
                <c:pt idx="2091">
                  <c:v>14.934498046874999</c:v>
                </c:pt>
                <c:pt idx="2092">
                  <c:v>14.940998046875</c:v>
                </c:pt>
                <c:pt idx="2093">
                  <c:v>14.947498046874999</c:v>
                </c:pt>
                <c:pt idx="2094">
                  <c:v>14.953998046875</c:v>
                </c:pt>
                <c:pt idx="2095">
                  <c:v>14.960916992187499</c:v>
                </c:pt>
                <c:pt idx="2096">
                  <c:v>14.9678359375</c:v>
                </c:pt>
                <c:pt idx="2097">
                  <c:v>14.974754882812499</c:v>
                </c:pt>
                <c:pt idx="2098">
                  <c:v>14.981673828125</c:v>
                </c:pt>
                <c:pt idx="2099">
                  <c:v>14.9885927734375</c:v>
                </c:pt>
                <c:pt idx="2100">
                  <c:v>14.99578125</c:v>
                </c:pt>
                <c:pt idx="2101">
                  <c:v>15.002969726562499</c:v>
                </c:pt>
                <c:pt idx="2102">
                  <c:v>15.010158203125</c:v>
                </c:pt>
                <c:pt idx="2103">
                  <c:v>15.017346679687501</c:v>
                </c:pt>
                <c:pt idx="2104">
                  <c:v>15.02453515625</c:v>
                </c:pt>
                <c:pt idx="2105">
                  <c:v>15.031723632812501</c:v>
                </c:pt>
                <c:pt idx="2106">
                  <c:v>15.0389130859375</c:v>
                </c:pt>
                <c:pt idx="2107">
                  <c:v>15.046601562499999</c:v>
                </c:pt>
                <c:pt idx="2108">
                  <c:v>15.054291015624999</c:v>
                </c:pt>
                <c:pt idx="2109">
                  <c:v>15.061980468750001</c:v>
                </c:pt>
                <c:pt idx="2110">
                  <c:v>15.067396484374999</c:v>
                </c:pt>
                <c:pt idx="2111">
                  <c:v>15.0728134765625</c:v>
                </c:pt>
                <c:pt idx="2112">
                  <c:v>15.07823046875</c:v>
                </c:pt>
                <c:pt idx="2113">
                  <c:v>15.0859619140625</c:v>
                </c:pt>
                <c:pt idx="2114">
                  <c:v>15.093694335937499</c:v>
                </c:pt>
                <c:pt idx="2115">
                  <c:v>15.101425781250001</c:v>
                </c:pt>
                <c:pt idx="2116">
                  <c:v>15.1091572265625</c:v>
                </c:pt>
                <c:pt idx="2117">
                  <c:v>15.116890625</c:v>
                </c:pt>
                <c:pt idx="2118">
                  <c:v>15.1246240234375</c:v>
                </c:pt>
                <c:pt idx="2119">
                  <c:v>15.132357421875</c:v>
                </c:pt>
                <c:pt idx="2120">
                  <c:v>15.140089843749999</c:v>
                </c:pt>
                <c:pt idx="2121">
                  <c:v>15.148041015624999</c:v>
                </c:pt>
                <c:pt idx="2122">
                  <c:v>15.155991210937501</c:v>
                </c:pt>
                <c:pt idx="2123">
                  <c:v>15.16394140625</c:v>
                </c:pt>
                <c:pt idx="2124">
                  <c:v>15.1718916015625</c:v>
                </c:pt>
                <c:pt idx="2125">
                  <c:v>15.179841796874999</c:v>
                </c:pt>
                <c:pt idx="2126">
                  <c:v>15.187791992187501</c:v>
                </c:pt>
                <c:pt idx="2127">
                  <c:v>15.1951318359375</c:v>
                </c:pt>
                <c:pt idx="2128">
                  <c:v>15.2024716796875</c:v>
                </c:pt>
                <c:pt idx="2129">
                  <c:v>15.209810546875</c:v>
                </c:pt>
                <c:pt idx="2130">
                  <c:v>15.2168505859375</c:v>
                </c:pt>
                <c:pt idx="2131">
                  <c:v>15.223889648437501</c:v>
                </c:pt>
                <c:pt idx="2132">
                  <c:v>15.2309287109375</c:v>
                </c:pt>
                <c:pt idx="2133">
                  <c:v>15.23796875</c:v>
                </c:pt>
                <c:pt idx="2134">
                  <c:v>15.245007812500001</c:v>
                </c:pt>
                <c:pt idx="2135">
                  <c:v>15.2520478515625</c:v>
                </c:pt>
                <c:pt idx="2136">
                  <c:v>15.2590869140625</c:v>
                </c:pt>
                <c:pt idx="2137">
                  <c:v>15.2666875</c:v>
                </c:pt>
                <c:pt idx="2138">
                  <c:v>15.274289062499999</c:v>
                </c:pt>
                <c:pt idx="2139">
                  <c:v>15.281889648437501</c:v>
                </c:pt>
                <c:pt idx="2140">
                  <c:v>15.2894912109375</c:v>
                </c:pt>
                <c:pt idx="2141">
                  <c:v>15.297091796875</c:v>
                </c:pt>
                <c:pt idx="2142">
                  <c:v>15.304693359374999</c:v>
                </c:pt>
                <c:pt idx="2143">
                  <c:v>15.311857421875001</c:v>
                </c:pt>
                <c:pt idx="2144">
                  <c:v>15.3190205078125</c:v>
                </c:pt>
                <c:pt idx="2145">
                  <c:v>15.326184570312501</c:v>
                </c:pt>
                <c:pt idx="2146">
                  <c:v>15.3333486328125</c:v>
                </c:pt>
                <c:pt idx="2147">
                  <c:v>15.340511718749999</c:v>
                </c:pt>
                <c:pt idx="2148">
                  <c:v>15.34767578125</c:v>
                </c:pt>
                <c:pt idx="2149">
                  <c:v>15.3541416015625</c:v>
                </c:pt>
                <c:pt idx="2150">
                  <c:v>15.3606064453125</c:v>
                </c:pt>
                <c:pt idx="2151">
                  <c:v>15.367072265625</c:v>
                </c:pt>
                <c:pt idx="2152">
                  <c:v>15.373756835937501</c:v>
                </c:pt>
                <c:pt idx="2153">
                  <c:v>15.38044140625</c:v>
                </c:pt>
                <c:pt idx="2154">
                  <c:v>15.387126953125</c:v>
                </c:pt>
                <c:pt idx="2155">
                  <c:v>15.393811523437501</c:v>
                </c:pt>
                <c:pt idx="2156">
                  <c:v>15.4004951171875</c:v>
                </c:pt>
                <c:pt idx="2157">
                  <c:v>15.407178710937499</c:v>
                </c:pt>
                <c:pt idx="2158">
                  <c:v>15.4138623046875</c:v>
                </c:pt>
                <c:pt idx="2159">
                  <c:v>15.420545898437499</c:v>
                </c:pt>
                <c:pt idx="2160">
                  <c:v>15.427359375</c:v>
                </c:pt>
                <c:pt idx="2161">
                  <c:v>15.434172851562501</c:v>
                </c:pt>
                <c:pt idx="2162">
                  <c:v>15.440986328125</c:v>
                </c:pt>
                <c:pt idx="2163">
                  <c:v>15.4477998046875</c:v>
                </c:pt>
                <c:pt idx="2164">
                  <c:v>15.454613281249999</c:v>
                </c:pt>
                <c:pt idx="2165">
                  <c:v>15.4614267578125</c:v>
                </c:pt>
                <c:pt idx="2166">
                  <c:v>15.467367187500001</c:v>
                </c:pt>
                <c:pt idx="2167">
                  <c:v>15.47330859375</c:v>
                </c:pt>
                <c:pt idx="2168">
                  <c:v>15.47925</c:v>
                </c:pt>
                <c:pt idx="2169">
                  <c:v>15.4857509765625</c:v>
                </c:pt>
                <c:pt idx="2170">
                  <c:v>15.492251953125001</c:v>
                </c:pt>
                <c:pt idx="2171">
                  <c:v>15.4987529296875</c:v>
                </c:pt>
                <c:pt idx="2172">
                  <c:v>15.505253906249999</c:v>
                </c:pt>
                <c:pt idx="2173">
                  <c:v>15.5117548828125</c:v>
                </c:pt>
                <c:pt idx="2174">
                  <c:v>15.517783203124999</c:v>
                </c:pt>
                <c:pt idx="2175">
                  <c:v>15.5238115234375</c:v>
                </c:pt>
                <c:pt idx="2176">
                  <c:v>15.529840820312501</c:v>
                </c:pt>
                <c:pt idx="2177">
                  <c:v>15.535869140625</c:v>
                </c:pt>
                <c:pt idx="2178">
                  <c:v>15.5416337890625</c:v>
                </c:pt>
                <c:pt idx="2179">
                  <c:v>15.5473974609375</c:v>
                </c:pt>
                <c:pt idx="2180">
                  <c:v>15.553162109375</c:v>
                </c:pt>
                <c:pt idx="2181">
                  <c:v>15.559191406249999</c:v>
                </c:pt>
                <c:pt idx="2182">
                  <c:v>15.565220703125</c:v>
                </c:pt>
                <c:pt idx="2183">
                  <c:v>15.572384765624999</c:v>
                </c:pt>
                <c:pt idx="2184">
                  <c:v>15.579548828125001</c:v>
                </c:pt>
                <c:pt idx="2185">
                  <c:v>15.586712890625</c:v>
                </c:pt>
                <c:pt idx="2186">
                  <c:v>15.593876953124999</c:v>
                </c:pt>
                <c:pt idx="2187">
                  <c:v>15.601041015625</c:v>
                </c:pt>
                <c:pt idx="2188">
                  <c:v>15.608205078125</c:v>
                </c:pt>
                <c:pt idx="2189">
                  <c:v>15.614147460937501</c:v>
                </c:pt>
                <c:pt idx="2190">
                  <c:v>15.6200888671875</c:v>
                </c:pt>
                <c:pt idx="2191">
                  <c:v>15.6260302734375</c:v>
                </c:pt>
                <c:pt idx="2192">
                  <c:v>15.63219140625</c:v>
                </c:pt>
                <c:pt idx="2193">
                  <c:v>15.6383515625</c:v>
                </c:pt>
                <c:pt idx="2194">
                  <c:v>15.6445126953125</c:v>
                </c:pt>
                <c:pt idx="2195">
                  <c:v>15.650673828125001</c:v>
                </c:pt>
                <c:pt idx="2196">
                  <c:v>15.658163085937501</c:v>
                </c:pt>
                <c:pt idx="2197">
                  <c:v>15.665652343750001</c:v>
                </c:pt>
                <c:pt idx="2198">
                  <c:v>15.673142578125001</c:v>
                </c:pt>
                <c:pt idx="2199">
                  <c:v>15.680631835937501</c:v>
                </c:pt>
                <c:pt idx="2200">
                  <c:v>15.68812109375</c:v>
                </c:pt>
                <c:pt idx="2201">
                  <c:v>15.6956103515625</c:v>
                </c:pt>
                <c:pt idx="2202">
                  <c:v>15.7031005859375</c:v>
                </c:pt>
                <c:pt idx="2203">
                  <c:v>15.708691406250001</c:v>
                </c:pt>
                <c:pt idx="2204">
                  <c:v>15.714282226562499</c:v>
                </c:pt>
                <c:pt idx="2205">
                  <c:v>15.719873046875</c:v>
                </c:pt>
                <c:pt idx="2206">
                  <c:v>15.727211914062501</c:v>
                </c:pt>
                <c:pt idx="2207">
                  <c:v>15.73455078125</c:v>
                </c:pt>
                <c:pt idx="2208">
                  <c:v>15.7418896484375</c:v>
                </c:pt>
                <c:pt idx="2209">
                  <c:v>15.749741210937501</c:v>
                </c:pt>
                <c:pt idx="2210">
                  <c:v>15.7575927734375</c:v>
                </c:pt>
                <c:pt idx="2211">
                  <c:v>15.7654443359375</c:v>
                </c:pt>
                <c:pt idx="2212">
                  <c:v>15.7732958984375</c:v>
                </c:pt>
                <c:pt idx="2213">
                  <c:v>15.7811474609375</c:v>
                </c:pt>
                <c:pt idx="2214">
                  <c:v>15.789</c:v>
                </c:pt>
                <c:pt idx="2215">
                  <c:v>15.7948359375</c:v>
                </c:pt>
                <c:pt idx="2216">
                  <c:v>15.800672851562499</c:v>
                </c:pt>
                <c:pt idx="2217">
                  <c:v>15.806509765625</c:v>
                </c:pt>
                <c:pt idx="2218">
                  <c:v>15.813105468750001</c:v>
                </c:pt>
                <c:pt idx="2219">
                  <c:v>15.8197021484375</c:v>
                </c:pt>
                <c:pt idx="2220">
                  <c:v>15.826298828124999</c:v>
                </c:pt>
                <c:pt idx="2221">
                  <c:v>15.8332451171875</c:v>
                </c:pt>
                <c:pt idx="2222">
                  <c:v>15.84019140625</c:v>
                </c:pt>
                <c:pt idx="2223">
                  <c:v>15.847137695312499</c:v>
                </c:pt>
                <c:pt idx="2224">
                  <c:v>15.854084960937501</c:v>
                </c:pt>
                <c:pt idx="2225">
                  <c:v>15.860784179687499</c:v>
                </c:pt>
                <c:pt idx="2226">
                  <c:v>15.867484375</c:v>
                </c:pt>
                <c:pt idx="2227">
                  <c:v>15.874183593750001</c:v>
                </c:pt>
                <c:pt idx="2228">
                  <c:v>15.8808837890625</c:v>
                </c:pt>
                <c:pt idx="2229">
                  <c:v>15.8875830078125</c:v>
                </c:pt>
                <c:pt idx="2230">
                  <c:v>15.895451171874999</c:v>
                </c:pt>
                <c:pt idx="2231">
                  <c:v>15.903318359375</c:v>
                </c:pt>
                <c:pt idx="2232">
                  <c:v>15.9111865234375</c:v>
                </c:pt>
                <c:pt idx="2233">
                  <c:v>15.9184208984375</c:v>
                </c:pt>
                <c:pt idx="2234">
                  <c:v>15.925655273437499</c:v>
                </c:pt>
                <c:pt idx="2235">
                  <c:v>15.932888671875</c:v>
                </c:pt>
                <c:pt idx="2236">
                  <c:v>15.940123046875</c:v>
                </c:pt>
                <c:pt idx="2237">
                  <c:v>15.947357421874999</c:v>
                </c:pt>
                <c:pt idx="2238">
                  <c:v>15.955224609375</c:v>
                </c:pt>
                <c:pt idx="2239">
                  <c:v>15.963091796875</c:v>
                </c:pt>
                <c:pt idx="2240">
                  <c:v>15.970958984375001</c:v>
                </c:pt>
                <c:pt idx="2241">
                  <c:v>15.978</c:v>
                </c:pt>
                <c:pt idx="2242">
                  <c:v>15.985041015625001</c:v>
                </c:pt>
                <c:pt idx="2243">
                  <c:v>15.99246484375</c:v>
                </c:pt>
                <c:pt idx="2244">
                  <c:v>15.9998876953125</c:v>
                </c:pt>
                <c:pt idx="2245">
                  <c:v>16.007310546875001</c:v>
                </c:pt>
                <c:pt idx="2246">
                  <c:v>16.0147333984375</c:v>
                </c:pt>
                <c:pt idx="2247">
                  <c:v>16.022156249999998</c:v>
                </c:pt>
                <c:pt idx="2248">
                  <c:v>16.029579101562501</c:v>
                </c:pt>
                <c:pt idx="2249">
                  <c:v>16.0370400390625</c:v>
                </c:pt>
                <c:pt idx="2250">
                  <c:v>16.0445009765625</c:v>
                </c:pt>
                <c:pt idx="2251">
                  <c:v>16.051961914062499</c:v>
                </c:pt>
                <c:pt idx="2252">
                  <c:v>16.059422851562498</c:v>
                </c:pt>
                <c:pt idx="2253">
                  <c:v>16.066883789062501</c:v>
                </c:pt>
                <c:pt idx="2254">
                  <c:v>16.073451171875</c:v>
                </c:pt>
                <c:pt idx="2255">
                  <c:v>16.080018554687499</c:v>
                </c:pt>
                <c:pt idx="2256">
                  <c:v>16.0865849609375</c:v>
                </c:pt>
                <c:pt idx="2257">
                  <c:v>16.093152343749999</c:v>
                </c:pt>
                <c:pt idx="2258">
                  <c:v>16.098608398437499</c:v>
                </c:pt>
                <c:pt idx="2259">
                  <c:v>16.104064453125002</c:v>
                </c:pt>
                <c:pt idx="2260">
                  <c:v>16.109520507812501</c:v>
                </c:pt>
                <c:pt idx="2261">
                  <c:v>16.116969726562498</c:v>
                </c:pt>
                <c:pt idx="2262">
                  <c:v>16.124417968749999</c:v>
                </c:pt>
                <c:pt idx="2263">
                  <c:v>16.131867187499999</c:v>
                </c:pt>
                <c:pt idx="2264">
                  <c:v>16.13931640625</c:v>
                </c:pt>
                <c:pt idx="2265">
                  <c:v>16.1467646484375</c:v>
                </c:pt>
                <c:pt idx="2266">
                  <c:v>16.154213867187501</c:v>
                </c:pt>
                <c:pt idx="2267">
                  <c:v>16.161663085937501</c:v>
                </c:pt>
                <c:pt idx="2268">
                  <c:v>16.1684375</c:v>
                </c:pt>
                <c:pt idx="2269">
                  <c:v>16.175212890625001</c:v>
                </c:pt>
                <c:pt idx="2270">
                  <c:v>16.18198828125</c:v>
                </c:pt>
                <c:pt idx="2271">
                  <c:v>16.188763671875002</c:v>
                </c:pt>
                <c:pt idx="2272">
                  <c:v>16.1955390625</c:v>
                </c:pt>
                <c:pt idx="2273">
                  <c:v>16.202009765625</c:v>
                </c:pt>
                <c:pt idx="2274">
                  <c:v>16.20848046875</c:v>
                </c:pt>
                <c:pt idx="2275">
                  <c:v>16.214952148437501</c:v>
                </c:pt>
                <c:pt idx="2276">
                  <c:v>16.221422851562501</c:v>
                </c:pt>
                <c:pt idx="2277">
                  <c:v>16.228020507812499</c:v>
                </c:pt>
                <c:pt idx="2278">
                  <c:v>16.234619140625</c:v>
                </c:pt>
                <c:pt idx="2279">
                  <c:v>16.241216796875001</c:v>
                </c:pt>
                <c:pt idx="2280">
                  <c:v>16.2488310546875</c:v>
                </c:pt>
                <c:pt idx="2281">
                  <c:v>16.256445312499999</c:v>
                </c:pt>
                <c:pt idx="2282">
                  <c:v>16.264059570312501</c:v>
                </c:pt>
                <c:pt idx="2283">
                  <c:v>16.271673828125</c:v>
                </c:pt>
                <c:pt idx="2284">
                  <c:v>16.278779296875001</c:v>
                </c:pt>
                <c:pt idx="2285">
                  <c:v>16.285885742187499</c:v>
                </c:pt>
                <c:pt idx="2286">
                  <c:v>16.292991210937501</c:v>
                </c:pt>
                <c:pt idx="2287">
                  <c:v>16.300097656249999</c:v>
                </c:pt>
                <c:pt idx="2288">
                  <c:v>16.307204101562501</c:v>
                </c:pt>
                <c:pt idx="2289">
                  <c:v>16.314309570312499</c:v>
                </c:pt>
                <c:pt idx="2290">
                  <c:v>16.321035156250002</c:v>
                </c:pt>
                <c:pt idx="2291">
                  <c:v>16.327759765625</c:v>
                </c:pt>
                <c:pt idx="2292">
                  <c:v>16.334485351562499</c:v>
                </c:pt>
                <c:pt idx="2293">
                  <c:v>16.341209960937501</c:v>
                </c:pt>
                <c:pt idx="2294">
                  <c:v>16.347935546875</c:v>
                </c:pt>
                <c:pt idx="2295">
                  <c:v>16.354660156249999</c:v>
                </c:pt>
                <c:pt idx="2296">
                  <c:v>16.361130859374999</c:v>
                </c:pt>
                <c:pt idx="2297">
                  <c:v>16.367602539062499</c:v>
                </c:pt>
                <c:pt idx="2298">
                  <c:v>16.374073242187499</c:v>
                </c:pt>
                <c:pt idx="2299">
                  <c:v>16.3805439453125</c:v>
                </c:pt>
                <c:pt idx="2300">
                  <c:v>16.387929687500002</c:v>
                </c:pt>
                <c:pt idx="2301">
                  <c:v>16.395314453125</c:v>
                </c:pt>
                <c:pt idx="2302">
                  <c:v>16.402697265625001</c:v>
                </c:pt>
                <c:pt idx="2303">
                  <c:v>16.410082031249999</c:v>
                </c:pt>
                <c:pt idx="2304">
                  <c:v>16.417466796875001</c:v>
                </c:pt>
                <c:pt idx="2305">
                  <c:v>16.424927734375</c:v>
                </c:pt>
                <c:pt idx="2306">
                  <c:v>16.432386718749999</c:v>
                </c:pt>
                <c:pt idx="2307">
                  <c:v>16.439847656249999</c:v>
                </c:pt>
                <c:pt idx="2308">
                  <c:v>16.447306640625001</c:v>
                </c:pt>
                <c:pt idx="2309">
                  <c:v>16.454767578125001</c:v>
                </c:pt>
                <c:pt idx="2310">
                  <c:v>16.4616171875</c:v>
                </c:pt>
                <c:pt idx="2311">
                  <c:v>16.46846875</c:v>
                </c:pt>
                <c:pt idx="2312">
                  <c:v>16.475320312499999</c:v>
                </c:pt>
                <c:pt idx="2313">
                  <c:v>16.483273437499999</c:v>
                </c:pt>
                <c:pt idx="2314">
                  <c:v>16.491228515625</c:v>
                </c:pt>
                <c:pt idx="2315">
                  <c:v>16.499183593750001</c:v>
                </c:pt>
                <c:pt idx="2316">
                  <c:v>16.507138671875001</c:v>
                </c:pt>
                <c:pt idx="2317">
                  <c:v>16.515091796875002</c:v>
                </c:pt>
                <c:pt idx="2318">
                  <c:v>16.523046874999999</c:v>
                </c:pt>
                <c:pt idx="2319">
                  <c:v>16.530039062499998</c:v>
                </c:pt>
                <c:pt idx="2320">
                  <c:v>16.537033203124999</c:v>
                </c:pt>
                <c:pt idx="2321">
                  <c:v>16.544025390624999</c:v>
                </c:pt>
                <c:pt idx="2322">
                  <c:v>16.551017578124998</c:v>
                </c:pt>
                <c:pt idx="2323">
                  <c:v>16.558011718749999</c:v>
                </c:pt>
                <c:pt idx="2324">
                  <c:v>16.565056640624999</c:v>
                </c:pt>
                <c:pt idx="2325">
                  <c:v>16.572101562499999</c:v>
                </c:pt>
                <c:pt idx="2326">
                  <c:v>16.579148437499999</c:v>
                </c:pt>
                <c:pt idx="2327">
                  <c:v>16.586193359374999</c:v>
                </c:pt>
                <c:pt idx="2328">
                  <c:v>16.593240234374999</c:v>
                </c:pt>
                <c:pt idx="2329">
                  <c:v>16.601007812500001</c:v>
                </c:pt>
                <c:pt idx="2330">
                  <c:v>16.608777343749999</c:v>
                </c:pt>
                <c:pt idx="2331">
                  <c:v>16.616544921875001</c:v>
                </c:pt>
                <c:pt idx="2332">
                  <c:v>16.624314453124999</c:v>
                </c:pt>
                <c:pt idx="2333">
                  <c:v>16.63208203125</c:v>
                </c:pt>
                <c:pt idx="2334">
                  <c:v>16.639013671874999</c:v>
                </c:pt>
                <c:pt idx="2335">
                  <c:v>16.645943359375</c:v>
                </c:pt>
                <c:pt idx="2336">
                  <c:v>16.652875000000002</c:v>
                </c:pt>
                <c:pt idx="2337">
                  <c:v>16.659804687499999</c:v>
                </c:pt>
                <c:pt idx="2338">
                  <c:v>16.666736328125001</c:v>
                </c:pt>
                <c:pt idx="2339">
                  <c:v>16.673667968749999</c:v>
                </c:pt>
                <c:pt idx="2340">
                  <c:v>16.681558593750001</c:v>
                </c:pt>
                <c:pt idx="2341">
                  <c:v>16.689449218749999</c:v>
                </c:pt>
                <c:pt idx="2342">
                  <c:v>16.697341796875001</c:v>
                </c:pt>
                <c:pt idx="2343">
                  <c:v>16.705232421874999</c:v>
                </c:pt>
                <c:pt idx="2344">
                  <c:v>16.713123046875001</c:v>
                </c:pt>
                <c:pt idx="2345">
                  <c:v>16.7197421875</c:v>
                </c:pt>
                <c:pt idx="2346">
                  <c:v>16.726359375000001</c:v>
                </c:pt>
                <c:pt idx="2347">
                  <c:v>16.732978515625</c:v>
                </c:pt>
                <c:pt idx="2348">
                  <c:v>16.739595703125001</c:v>
                </c:pt>
                <c:pt idx="2349">
                  <c:v>16.746212890624999</c:v>
                </c:pt>
                <c:pt idx="2350">
                  <c:v>16.753587890624999</c:v>
                </c:pt>
                <c:pt idx="2351">
                  <c:v>16.760960937499998</c:v>
                </c:pt>
                <c:pt idx="2352">
                  <c:v>16.768333984375001</c:v>
                </c:pt>
                <c:pt idx="2353">
                  <c:v>16.775708984375001</c:v>
                </c:pt>
                <c:pt idx="2354">
                  <c:v>16.78308203125</c:v>
                </c:pt>
                <c:pt idx="2355">
                  <c:v>16.790455078124999</c:v>
                </c:pt>
                <c:pt idx="2356">
                  <c:v>16.798228515624999</c:v>
                </c:pt>
                <c:pt idx="2357">
                  <c:v>16.806001953125001</c:v>
                </c:pt>
                <c:pt idx="2358">
                  <c:v>16.813775390625</c:v>
                </c:pt>
                <c:pt idx="2359">
                  <c:v>16.821546874999999</c:v>
                </c:pt>
                <c:pt idx="2360">
                  <c:v>16.829320312499998</c:v>
                </c:pt>
                <c:pt idx="2361">
                  <c:v>16.837093750000001</c:v>
                </c:pt>
                <c:pt idx="2362">
                  <c:v>16.844865234375</c:v>
                </c:pt>
                <c:pt idx="2363">
                  <c:v>16.851656250000001</c:v>
                </c:pt>
                <c:pt idx="2364">
                  <c:v>16.858447265624999</c:v>
                </c:pt>
                <c:pt idx="2365">
                  <c:v>16.865238281250001</c:v>
                </c:pt>
                <c:pt idx="2366">
                  <c:v>16.872029296874999</c:v>
                </c:pt>
                <c:pt idx="2367">
                  <c:v>16.879964843749999</c:v>
                </c:pt>
                <c:pt idx="2368">
                  <c:v>16.88790234375</c:v>
                </c:pt>
                <c:pt idx="2369">
                  <c:v>16.895837890625</c:v>
                </c:pt>
                <c:pt idx="2370">
                  <c:v>16.9037734375</c:v>
                </c:pt>
                <c:pt idx="2371">
                  <c:v>16.909988281250001</c:v>
                </c:pt>
                <c:pt idx="2372">
                  <c:v>16.916203124999999</c:v>
                </c:pt>
                <c:pt idx="2373">
                  <c:v>16.922416015625</c:v>
                </c:pt>
                <c:pt idx="2374">
                  <c:v>16.928630859375001</c:v>
                </c:pt>
                <c:pt idx="2375">
                  <c:v>16.9365078125</c:v>
                </c:pt>
                <c:pt idx="2376">
                  <c:v>16.944382812499999</c:v>
                </c:pt>
                <c:pt idx="2377">
                  <c:v>16.952259765625001</c:v>
                </c:pt>
                <c:pt idx="2378">
                  <c:v>16.960134765625</c:v>
                </c:pt>
                <c:pt idx="2379">
                  <c:v>16.968011718749999</c:v>
                </c:pt>
                <c:pt idx="2380">
                  <c:v>16.975886718750001</c:v>
                </c:pt>
                <c:pt idx="2381">
                  <c:v>16.983763671875</c:v>
                </c:pt>
                <c:pt idx="2382">
                  <c:v>16.991638671874998</c:v>
                </c:pt>
                <c:pt idx="2383">
                  <c:v>16.998328125</c:v>
                </c:pt>
                <c:pt idx="2384">
                  <c:v>17.005017578124999</c:v>
                </c:pt>
                <c:pt idx="2385">
                  <c:v>17.011705078125001</c:v>
                </c:pt>
                <c:pt idx="2386">
                  <c:v>17.018394531249999</c:v>
                </c:pt>
                <c:pt idx="2387">
                  <c:v>17.025083984375001</c:v>
                </c:pt>
                <c:pt idx="2388">
                  <c:v>17.0317734375</c:v>
                </c:pt>
                <c:pt idx="2389">
                  <c:v>17.039162109374999</c:v>
                </c:pt>
                <c:pt idx="2390">
                  <c:v>17.046552734374998</c:v>
                </c:pt>
                <c:pt idx="2391">
                  <c:v>17.053943359375001</c:v>
                </c:pt>
                <c:pt idx="2392">
                  <c:v>17.06133203125</c:v>
                </c:pt>
                <c:pt idx="2393">
                  <c:v>17.068722656249999</c:v>
                </c:pt>
                <c:pt idx="2394">
                  <c:v>17.076113281249999</c:v>
                </c:pt>
                <c:pt idx="2395">
                  <c:v>17.083501953125001</c:v>
                </c:pt>
                <c:pt idx="2396">
                  <c:v>17.090892578125001</c:v>
                </c:pt>
                <c:pt idx="2397">
                  <c:v>17.098283203125</c:v>
                </c:pt>
                <c:pt idx="2398">
                  <c:v>17.105671874999999</c:v>
                </c:pt>
                <c:pt idx="2399">
                  <c:v>17.1133359375</c:v>
                </c:pt>
                <c:pt idx="2400">
                  <c:v>17.120999999999999</c:v>
                </c:pt>
                <c:pt idx="2401">
                  <c:v>17.1286640625</c:v>
                </c:pt>
                <c:pt idx="2402">
                  <c:v>17.136326171875002</c:v>
                </c:pt>
                <c:pt idx="2403">
                  <c:v>17.143990234375</c:v>
                </c:pt>
                <c:pt idx="2404">
                  <c:v>17.15116015625</c:v>
                </c:pt>
                <c:pt idx="2405">
                  <c:v>17.158328125000001</c:v>
                </c:pt>
                <c:pt idx="2406">
                  <c:v>17.165496093750001</c:v>
                </c:pt>
                <c:pt idx="2407">
                  <c:v>17.172666015625001</c:v>
                </c:pt>
                <c:pt idx="2408">
                  <c:v>17.179833984375001</c:v>
                </c:pt>
                <c:pt idx="2409">
                  <c:v>17.187003906249998</c:v>
                </c:pt>
                <c:pt idx="2410">
                  <c:v>17.19468359375</c:v>
                </c:pt>
                <c:pt idx="2411">
                  <c:v>17.202365234375002</c:v>
                </c:pt>
                <c:pt idx="2412">
                  <c:v>17.210046875</c:v>
                </c:pt>
                <c:pt idx="2413">
                  <c:v>17.217726562500001</c:v>
                </c:pt>
                <c:pt idx="2414">
                  <c:v>17.223837890624999</c:v>
                </c:pt>
                <c:pt idx="2415">
                  <c:v>17.229949218750001</c:v>
                </c:pt>
                <c:pt idx="2416">
                  <c:v>17.236060546874999</c:v>
                </c:pt>
                <c:pt idx="2417">
                  <c:v>17.242171875</c:v>
                </c:pt>
                <c:pt idx="2418">
                  <c:v>17.248513671874999</c:v>
                </c:pt>
                <c:pt idx="2419">
                  <c:v>17.254855468750002</c:v>
                </c:pt>
                <c:pt idx="2420">
                  <c:v>17.261197265625</c:v>
                </c:pt>
                <c:pt idx="2421">
                  <c:v>17.267429687500002</c:v>
                </c:pt>
                <c:pt idx="2422">
                  <c:v>17.2736640625</c:v>
                </c:pt>
                <c:pt idx="2423">
                  <c:v>17.279896484375001</c:v>
                </c:pt>
                <c:pt idx="2424">
                  <c:v>17.286128906249999</c:v>
                </c:pt>
                <c:pt idx="2425">
                  <c:v>17.292605468750001</c:v>
                </c:pt>
                <c:pt idx="2426">
                  <c:v>17.299082031249998</c:v>
                </c:pt>
                <c:pt idx="2427">
                  <c:v>17.30555859375</c:v>
                </c:pt>
                <c:pt idx="2428">
                  <c:v>17.312035156250001</c:v>
                </c:pt>
                <c:pt idx="2429">
                  <c:v>17.318511718749999</c:v>
                </c:pt>
                <c:pt idx="2430">
                  <c:v>17.325710937499998</c:v>
                </c:pt>
                <c:pt idx="2431">
                  <c:v>17.332910156250001</c:v>
                </c:pt>
                <c:pt idx="2432">
                  <c:v>17.340111328125001</c:v>
                </c:pt>
                <c:pt idx="2433">
                  <c:v>17.347310546875001</c:v>
                </c:pt>
                <c:pt idx="2434">
                  <c:v>17.354509765625</c:v>
                </c:pt>
                <c:pt idx="2435">
                  <c:v>17.361906250000001</c:v>
                </c:pt>
                <c:pt idx="2436">
                  <c:v>17.369302734375001</c:v>
                </c:pt>
                <c:pt idx="2437">
                  <c:v>17.376701171874998</c:v>
                </c:pt>
                <c:pt idx="2438">
                  <c:v>17.384097656249999</c:v>
                </c:pt>
                <c:pt idx="2439">
                  <c:v>17.391494140624999</c:v>
                </c:pt>
                <c:pt idx="2440">
                  <c:v>17.398890625</c:v>
                </c:pt>
                <c:pt idx="2441">
                  <c:v>17.406289062500001</c:v>
                </c:pt>
                <c:pt idx="2442">
                  <c:v>17.413796874999999</c:v>
                </c:pt>
                <c:pt idx="2443">
                  <c:v>17.421304687500001</c:v>
                </c:pt>
                <c:pt idx="2444">
                  <c:v>17.428812499999999</c:v>
                </c:pt>
                <c:pt idx="2445">
                  <c:v>17.436320312500001</c:v>
                </c:pt>
                <c:pt idx="2446">
                  <c:v>17.443830078125</c:v>
                </c:pt>
                <c:pt idx="2447">
                  <c:v>17.451337890624998</c:v>
                </c:pt>
                <c:pt idx="2448">
                  <c:v>17.458845703125</c:v>
                </c:pt>
                <c:pt idx="2449">
                  <c:v>17.466353515624998</c:v>
                </c:pt>
                <c:pt idx="2450">
                  <c:v>17.474228515625001</c:v>
                </c:pt>
                <c:pt idx="2451">
                  <c:v>17.482103515624999</c:v>
                </c:pt>
                <c:pt idx="2452">
                  <c:v>17.489978515625001</c:v>
                </c:pt>
                <c:pt idx="2453">
                  <c:v>17.497851562499999</c:v>
                </c:pt>
                <c:pt idx="2454">
                  <c:v>17.505726562500001</c:v>
                </c:pt>
                <c:pt idx="2455">
                  <c:v>17.5136015625</c:v>
                </c:pt>
                <c:pt idx="2456">
                  <c:v>17.521476562499998</c:v>
                </c:pt>
                <c:pt idx="2457">
                  <c:v>17.528154296875002</c:v>
                </c:pt>
                <c:pt idx="2458">
                  <c:v>17.534830078125001</c:v>
                </c:pt>
                <c:pt idx="2459">
                  <c:v>17.541507812500001</c:v>
                </c:pt>
                <c:pt idx="2460">
                  <c:v>17.548185546875001</c:v>
                </c:pt>
                <c:pt idx="2461">
                  <c:v>17.55486328125</c:v>
                </c:pt>
                <c:pt idx="2462">
                  <c:v>17.562115234375</c:v>
                </c:pt>
                <c:pt idx="2463">
                  <c:v>17.569369140625</c:v>
                </c:pt>
                <c:pt idx="2464">
                  <c:v>17.576621093749999</c:v>
                </c:pt>
                <c:pt idx="2465">
                  <c:v>17.583874999999999</c:v>
                </c:pt>
                <c:pt idx="2466">
                  <c:v>17.591126953124999</c:v>
                </c:pt>
                <c:pt idx="2467">
                  <c:v>17.598380859374998</c:v>
                </c:pt>
                <c:pt idx="2468">
                  <c:v>17.605632812500001</c:v>
                </c:pt>
                <c:pt idx="2469">
                  <c:v>17.612886718750001</c:v>
                </c:pt>
                <c:pt idx="2470">
                  <c:v>17.620138671875001</c:v>
                </c:pt>
                <c:pt idx="2471">
                  <c:v>17.627097656250001</c:v>
                </c:pt>
                <c:pt idx="2472">
                  <c:v>17.634054687500001</c:v>
                </c:pt>
                <c:pt idx="2473">
                  <c:v>17.641011718750001</c:v>
                </c:pt>
                <c:pt idx="2474">
                  <c:v>17.64796875</c:v>
                </c:pt>
                <c:pt idx="2475">
                  <c:v>17.654927734375001</c:v>
                </c:pt>
                <c:pt idx="2476">
                  <c:v>17.661884765625</c:v>
                </c:pt>
                <c:pt idx="2477">
                  <c:v>17.667947265624999</c:v>
                </c:pt>
                <c:pt idx="2478">
                  <c:v>17.674009765625001</c:v>
                </c:pt>
                <c:pt idx="2479">
                  <c:v>17.680074218750001</c:v>
                </c:pt>
                <c:pt idx="2480">
                  <c:v>17.686136718749999</c:v>
                </c:pt>
                <c:pt idx="2481">
                  <c:v>17.692578125000001</c:v>
                </c:pt>
                <c:pt idx="2482">
                  <c:v>17.699019531249998</c:v>
                </c:pt>
                <c:pt idx="2483">
                  <c:v>17.7054609375</c:v>
                </c:pt>
                <c:pt idx="2484">
                  <c:v>17.711904296875002</c:v>
                </c:pt>
                <c:pt idx="2485">
                  <c:v>17.718345703124999</c:v>
                </c:pt>
                <c:pt idx="2486">
                  <c:v>17.725142578124998</c:v>
                </c:pt>
                <c:pt idx="2487">
                  <c:v>17.731939453125001</c:v>
                </c:pt>
                <c:pt idx="2488">
                  <c:v>17.738734375</c:v>
                </c:pt>
                <c:pt idx="2489">
                  <c:v>17.746054687499999</c:v>
                </c:pt>
                <c:pt idx="2490">
                  <c:v>17.753374999999998</c:v>
                </c:pt>
                <c:pt idx="2491">
                  <c:v>17.760693359375001</c:v>
                </c:pt>
                <c:pt idx="2492">
                  <c:v>17.768013671875</c:v>
                </c:pt>
                <c:pt idx="2493">
                  <c:v>17.775333984374999</c:v>
                </c:pt>
                <c:pt idx="2494">
                  <c:v>17.782652343750001</c:v>
                </c:pt>
                <c:pt idx="2495">
                  <c:v>17.789972656250001</c:v>
                </c:pt>
                <c:pt idx="2496">
                  <c:v>17.797291015624999</c:v>
                </c:pt>
                <c:pt idx="2497">
                  <c:v>17.804611328124999</c:v>
                </c:pt>
                <c:pt idx="2498">
                  <c:v>17.811406250000001</c:v>
                </c:pt>
                <c:pt idx="2499">
                  <c:v>17.818203125</c:v>
                </c:pt>
                <c:pt idx="2500">
                  <c:v>17.824998046874999</c:v>
                </c:pt>
                <c:pt idx="2501">
                  <c:v>17.831792968750001</c:v>
                </c:pt>
                <c:pt idx="2502">
                  <c:v>17.83858984375</c:v>
                </c:pt>
                <c:pt idx="2503">
                  <c:v>17.845384765624999</c:v>
                </c:pt>
                <c:pt idx="2504">
                  <c:v>17.852646484375001</c:v>
                </c:pt>
                <c:pt idx="2505">
                  <c:v>17.859906250000002</c:v>
                </c:pt>
                <c:pt idx="2506">
                  <c:v>17.867166015624999</c:v>
                </c:pt>
                <c:pt idx="2507">
                  <c:v>17.874775390625</c:v>
                </c:pt>
                <c:pt idx="2508">
                  <c:v>17.882384765625002</c:v>
                </c:pt>
                <c:pt idx="2509">
                  <c:v>17.889994140624999</c:v>
                </c:pt>
                <c:pt idx="2510">
                  <c:v>17.897603515625001</c:v>
                </c:pt>
                <c:pt idx="2511">
                  <c:v>17.905212890624998</c:v>
                </c:pt>
                <c:pt idx="2512">
                  <c:v>17.912822265625</c:v>
                </c:pt>
                <c:pt idx="2513">
                  <c:v>17.92077734375</c:v>
                </c:pt>
                <c:pt idx="2514">
                  <c:v>17.92873046875</c:v>
                </c:pt>
                <c:pt idx="2515">
                  <c:v>17.936685546875001</c:v>
                </c:pt>
                <c:pt idx="2516">
                  <c:v>17.944638671875001</c:v>
                </c:pt>
                <c:pt idx="2517">
                  <c:v>17.952593749999998</c:v>
                </c:pt>
                <c:pt idx="2518">
                  <c:v>17.960546874999999</c:v>
                </c:pt>
                <c:pt idx="2519">
                  <c:v>17.968501953124999</c:v>
                </c:pt>
                <c:pt idx="2520">
                  <c:v>17.976455078124999</c:v>
                </c:pt>
                <c:pt idx="2521">
                  <c:v>17.98441015625</c:v>
                </c:pt>
                <c:pt idx="2522">
                  <c:v>17.99223828125</c:v>
                </c:pt>
                <c:pt idx="2523">
                  <c:v>18.000066406249999</c:v>
                </c:pt>
                <c:pt idx="2524">
                  <c:v>18.007896484374999</c:v>
                </c:pt>
                <c:pt idx="2525">
                  <c:v>18.015724609374999</c:v>
                </c:pt>
                <c:pt idx="2526">
                  <c:v>18.021970703125</c:v>
                </c:pt>
                <c:pt idx="2527">
                  <c:v>18.028216796875</c:v>
                </c:pt>
                <c:pt idx="2528">
                  <c:v>18.034462890625001</c:v>
                </c:pt>
                <c:pt idx="2529">
                  <c:v>18.040710937499998</c:v>
                </c:pt>
                <c:pt idx="2530">
                  <c:v>18.048306640625</c:v>
                </c:pt>
                <c:pt idx="2531">
                  <c:v>18.055902343749999</c:v>
                </c:pt>
                <c:pt idx="2532">
                  <c:v>18.063498046875001</c:v>
                </c:pt>
                <c:pt idx="2533">
                  <c:v>18.071093749999999</c:v>
                </c:pt>
                <c:pt idx="2534">
                  <c:v>18.078523437499999</c:v>
                </c:pt>
                <c:pt idx="2535">
                  <c:v>18.085953125</c:v>
                </c:pt>
                <c:pt idx="2536">
                  <c:v>18.093380859374999</c:v>
                </c:pt>
                <c:pt idx="2537">
                  <c:v>18.100810546875</c:v>
                </c:pt>
                <c:pt idx="2538">
                  <c:v>18.108240234375</c:v>
                </c:pt>
                <c:pt idx="2539">
                  <c:v>18.11566796875</c:v>
                </c:pt>
                <c:pt idx="2540">
                  <c:v>18.12309765625</c:v>
                </c:pt>
                <c:pt idx="2541">
                  <c:v>18.13052734375</c:v>
                </c:pt>
                <c:pt idx="2542">
                  <c:v>18.137097656249999</c:v>
                </c:pt>
                <c:pt idx="2543">
                  <c:v>18.143669921874999</c:v>
                </c:pt>
                <c:pt idx="2544">
                  <c:v>18.150242187500002</c:v>
                </c:pt>
                <c:pt idx="2545">
                  <c:v>18.157634765625001</c:v>
                </c:pt>
                <c:pt idx="2546">
                  <c:v>18.165029296875002</c:v>
                </c:pt>
                <c:pt idx="2547">
                  <c:v>18.172421875000001</c:v>
                </c:pt>
                <c:pt idx="2548">
                  <c:v>18.179816406250001</c:v>
                </c:pt>
                <c:pt idx="2549">
                  <c:v>18.187208984375001</c:v>
                </c:pt>
                <c:pt idx="2550">
                  <c:v>18.194603515625001</c:v>
                </c:pt>
                <c:pt idx="2551">
                  <c:v>18.201996093750001</c:v>
                </c:pt>
                <c:pt idx="2552">
                  <c:v>18.209636718750001</c:v>
                </c:pt>
                <c:pt idx="2553">
                  <c:v>18.217277343749998</c:v>
                </c:pt>
                <c:pt idx="2554">
                  <c:v>18.224917968749999</c:v>
                </c:pt>
                <c:pt idx="2555">
                  <c:v>18.232558593749999</c:v>
                </c:pt>
                <c:pt idx="2556">
                  <c:v>18.24019921875</c:v>
                </c:pt>
                <c:pt idx="2557">
                  <c:v>18.24783984375</c:v>
                </c:pt>
                <c:pt idx="2558">
                  <c:v>18.255480468750001</c:v>
                </c:pt>
                <c:pt idx="2559">
                  <c:v>18.263121093750001</c:v>
                </c:pt>
                <c:pt idx="2560">
                  <c:v>18.270761718749998</c:v>
                </c:pt>
                <c:pt idx="2561">
                  <c:v>18.277992187500001</c:v>
                </c:pt>
                <c:pt idx="2562">
                  <c:v>18.285220703124999</c:v>
                </c:pt>
                <c:pt idx="2563">
                  <c:v>18.292449218750001</c:v>
                </c:pt>
                <c:pt idx="2564">
                  <c:v>18.299679687499999</c:v>
                </c:pt>
                <c:pt idx="2565">
                  <c:v>18.306908203125001</c:v>
                </c:pt>
                <c:pt idx="2566">
                  <c:v>18.314136718749999</c:v>
                </c:pt>
                <c:pt idx="2567">
                  <c:v>18.322044921875001</c:v>
                </c:pt>
                <c:pt idx="2568">
                  <c:v>18.329951171874999</c:v>
                </c:pt>
                <c:pt idx="2569">
                  <c:v>18.337857421875</c:v>
                </c:pt>
                <c:pt idx="2570">
                  <c:v>18.345763671875002</c:v>
                </c:pt>
                <c:pt idx="2571">
                  <c:v>18.353669921874999</c:v>
                </c:pt>
                <c:pt idx="2572">
                  <c:v>18.361576171875001</c:v>
                </c:pt>
                <c:pt idx="2573">
                  <c:v>18.369484374999999</c:v>
                </c:pt>
                <c:pt idx="2574">
                  <c:v>18.377390625</c:v>
                </c:pt>
                <c:pt idx="2575">
                  <c:v>18.385296875000002</c:v>
                </c:pt>
                <c:pt idx="2576">
                  <c:v>18.392441406250001</c:v>
                </c:pt>
                <c:pt idx="2577">
                  <c:v>18.399587890625</c:v>
                </c:pt>
                <c:pt idx="2578">
                  <c:v>18.406732421874999</c:v>
                </c:pt>
                <c:pt idx="2579">
                  <c:v>18.413878906250002</c:v>
                </c:pt>
                <c:pt idx="2580">
                  <c:v>18.420912109374999</c:v>
                </c:pt>
                <c:pt idx="2581">
                  <c:v>18.427947265625001</c:v>
                </c:pt>
                <c:pt idx="2582">
                  <c:v>18.434980468749998</c:v>
                </c:pt>
                <c:pt idx="2583">
                  <c:v>18.442013671874999</c:v>
                </c:pt>
                <c:pt idx="2584">
                  <c:v>18.449048828125001</c:v>
                </c:pt>
                <c:pt idx="2585">
                  <c:v>18.456082031249998</c:v>
                </c:pt>
                <c:pt idx="2586">
                  <c:v>18.463265624999998</c:v>
                </c:pt>
                <c:pt idx="2587">
                  <c:v>18.470451171874998</c:v>
                </c:pt>
                <c:pt idx="2588">
                  <c:v>18.477634765625002</c:v>
                </c:pt>
                <c:pt idx="2589">
                  <c:v>18.484818359375002</c:v>
                </c:pt>
                <c:pt idx="2590">
                  <c:v>18.492001953125001</c:v>
                </c:pt>
                <c:pt idx="2591">
                  <c:v>18.499402343749999</c:v>
                </c:pt>
                <c:pt idx="2592">
                  <c:v>18.506802734375</c:v>
                </c:pt>
                <c:pt idx="2593">
                  <c:v>18.514201171875001</c:v>
                </c:pt>
                <c:pt idx="2594">
                  <c:v>18.521601562499999</c:v>
                </c:pt>
                <c:pt idx="2595">
                  <c:v>18.529</c:v>
                </c:pt>
                <c:pt idx="2596">
                  <c:v>18.536531249999999</c:v>
                </c:pt>
                <c:pt idx="2597">
                  <c:v>18.544060546874999</c:v>
                </c:pt>
                <c:pt idx="2598">
                  <c:v>18.551589843750001</c:v>
                </c:pt>
                <c:pt idx="2599">
                  <c:v>18.559121093750001</c:v>
                </c:pt>
                <c:pt idx="2600">
                  <c:v>18.565976562500001</c:v>
                </c:pt>
                <c:pt idx="2601">
                  <c:v>18.572833984374999</c:v>
                </c:pt>
                <c:pt idx="2602">
                  <c:v>18.579689453124999</c:v>
                </c:pt>
                <c:pt idx="2603">
                  <c:v>18.586546875</c:v>
                </c:pt>
                <c:pt idx="2604">
                  <c:v>18.593404296875001</c:v>
                </c:pt>
                <c:pt idx="2605">
                  <c:v>18.600259765625001</c:v>
                </c:pt>
                <c:pt idx="2606">
                  <c:v>18.6079296875</c:v>
                </c:pt>
                <c:pt idx="2607">
                  <c:v>18.615599609375</c:v>
                </c:pt>
                <c:pt idx="2608">
                  <c:v>18.623269531249999</c:v>
                </c:pt>
                <c:pt idx="2609">
                  <c:v>18.630939453124999</c:v>
                </c:pt>
                <c:pt idx="2610">
                  <c:v>18.636658203124998</c:v>
                </c:pt>
                <c:pt idx="2611">
                  <c:v>18.642376953125002</c:v>
                </c:pt>
                <c:pt idx="2612">
                  <c:v>18.649582031249999</c:v>
                </c:pt>
                <c:pt idx="2613">
                  <c:v>18.656787109374999</c:v>
                </c:pt>
                <c:pt idx="2614">
                  <c:v>18.6639921875</c:v>
                </c:pt>
                <c:pt idx="2615">
                  <c:v>18.671199218750001</c:v>
                </c:pt>
                <c:pt idx="2616">
                  <c:v>18.678750000000001</c:v>
                </c:pt>
                <c:pt idx="2617">
                  <c:v>18.686302734375001</c:v>
                </c:pt>
                <c:pt idx="2618">
                  <c:v>18.693853515625001</c:v>
                </c:pt>
                <c:pt idx="2619">
                  <c:v>18.701406250000002</c:v>
                </c:pt>
                <c:pt idx="2620">
                  <c:v>18.708957031250002</c:v>
                </c:pt>
                <c:pt idx="2621">
                  <c:v>18.716507812500002</c:v>
                </c:pt>
                <c:pt idx="2622">
                  <c:v>18.723566406250001</c:v>
                </c:pt>
                <c:pt idx="2623">
                  <c:v>18.730623046874999</c:v>
                </c:pt>
                <c:pt idx="2624">
                  <c:v>18.737681640624999</c:v>
                </c:pt>
                <c:pt idx="2625">
                  <c:v>18.744738281250001</c:v>
                </c:pt>
                <c:pt idx="2626">
                  <c:v>18.752181640625</c:v>
                </c:pt>
                <c:pt idx="2627">
                  <c:v>18.759623046874999</c:v>
                </c:pt>
                <c:pt idx="2628">
                  <c:v>18.767066406249999</c:v>
                </c:pt>
                <c:pt idx="2629">
                  <c:v>18.774509765625002</c:v>
                </c:pt>
                <c:pt idx="2630">
                  <c:v>18.781953125000001</c:v>
                </c:pt>
                <c:pt idx="2631">
                  <c:v>18.78939453125</c:v>
                </c:pt>
                <c:pt idx="2632">
                  <c:v>18.796837890625</c:v>
                </c:pt>
                <c:pt idx="2633">
                  <c:v>18.804232421875</c:v>
                </c:pt>
                <c:pt idx="2634">
                  <c:v>18.811626953125</c:v>
                </c:pt>
                <c:pt idx="2635">
                  <c:v>18.819021484375</c:v>
                </c:pt>
                <c:pt idx="2636">
                  <c:v>18.824437499999998</c:v>
                </c:pt>
                <c:pt idx="2637">
                  <c:v>18.829855468750001</c:v>
                </c:pt>
                <c:pt idx="2638">
                  <c:v>18.835271484374999</c:v>
                </c:pt>
                <c:pt idx="2639">
                  <c:v>18.842363281250002</c:v>
                </c:pt>
                <c:pt idx="2640">
                  <c:v>18.849455078125001</c:v>
                </c:pt>
                <c:pt idx="2641">
                  <c:v>18.856546874999999</c:v>
                </c:pt>
                <c:pt idx="2642">
                  <c:v>18.863640624999999</c:v>
                </c:pt>
                <c:pt idx="2643">
                  <c:v>18.871052734374999</c:v>
                </c:pt>
                <c:pt idx="2644">
                  <c:v>18.878464843749999</c:v>
                </c:pt>
                <c:pt idx="2645">
                  <c:v>18.885876953124999</c:v>
                </c:pt>
                <c:pt idx="2646">
                  <c:v>18.893289062499999</c:v>
                </c:pt>
                <c:pt idx="2647">
                  <c:v>18.900701171874999</c:v>
                </c:pt>
                <c:pt idx="2648">
                  <c:v>18.906931640625</c:v>
                </c:pt>
                <c:pt idx="2649">
                  <c:v>18.913160156250001</c:v>
                </c:pt>
                <c:pt idx="2650">
                  <c:v>18.919388671875002</c:v>
                </c:pt>
                <c:pt idx="2651">
                  <c:v>18.925619140624999</c:v>
                </c:pt>
                <c:pt idx="2652">
                  <c:v>18.93221484375</c:v>
                </c:pt>
                <c:pt idx="2653">
                  <c:v>18.93880859375</c:v>
                </c:pt>
                <c:pt idx="2654">
                  <c:v>18.945404296875001</c:v>
                </c:pt>
                <c:pt idx="2655">
                  <c:v>18.952000000000002</c:v>
                </c:pt>
                <c:pt idx="2656">
                  <c:v>18.958595703124999</c:v>
                </c:pt>
                <c:pt idx="2657">
                  <c:v>18.964535156250001</c:v>
                </c:pt>
                <c:pt idx="2658">
                  <c:v>18.9704765625</c:v>
                </c:pt>
                <c:pt idx="2659">
                  <c:v>18.976416015624999</c:v>
                </c:pt>
                <c:pt idx="2660">
                  <c:v>18.983416015625</c:v>
                </c:pt>
                <c:pt idx="2661">
                  <c:v>18.990416015625001</c:v>
                </c:pt>
                <c:pt idx="2662">
                  <c:v>18.997414062499999</c:v>
                </c:pt>
                <c:pt idx="2663">
                  <c:v>19.004855468750002</c:v>
                </c:pt>
                <c:pt idx="2664">
                  <c:v>19.012294921875</c:v>
                </c:pt>
                <c:pt idx="2665">
                  <c:v>19.019734374999999</c:v>
                </c:pt>
                <c:pt idx="2666">
                  <c:v>19.027173828125001</c:v>
                </c:pt>
                <c:pt idx="2667">
                  <c:v>19.03461328125</c:v>
                </c:pt>
                <c:pt idx="2668">
                  <c:v>19.041160156250001</c:v>
                </c:pt>
                <c:pt idx="2669">
                  <c:v>19.047707031249999</c:v>
                </c:pt>
                <c:pt idx="2670">
                  <c:v>19.054255859375001</c:v>
                </c:pt>
                <c:pt idx="2671">
                  <c:v>19.06094921875</c:v>
                </c:pt>
                <c:pt idx="2672">
                  <c:v>19.06764453125</c:v>
                </c:pt>
                <c:pt idx="2673">
                  <c:v>19.074337890624999</c:v>
                </c:pt>
                <c:pt idx="2674">
                  <c:v>19.081933593750001</c:v>
                </c:pt>
                <c:pt idx="2675">
                  <c:v>19.089527343749999</c:v>
                </c:pt>
                <c:pt idx="2676">
                  <c:v>19.097123046875002</c:v>
                </c:pt>
                <c:pt idx="2677">
                  <c:v>19.104716796875</c:v>
                </c:pt>
                <c:pt idx="2678">
                  <c:v>19.112312500000002</c:v>
                </c:pt>
                <c:pt idx="2679">
                  <c:v>19.11990625</c:v>
                </c:pt>
                <c:pt idx="2680">
                  <c:v>19.127501953125002</c:v>
                </c:pt>
                <c:pt idx="2681">
                  <c:v>19.133671875000001</c:v>
                </c:pt>
                <c:pt idx="2682">
                  <c:v>19.139841796875</c:v>
                </c:pt>
                <c:pt idx="2683">
                  <c:v>19.14601171875</c:v>
                </c:pt>
                <c:pt idx="2684">
                  <c:v>19.152181640624999</c:v>
                </c:pt>
                <c:pt idx="2685">
                  <c:v>19.159398437499998</c:v>
                </c:pt>
                <c:pt idx="2686">
                  <c:v>19.166613281250001</c:v>
                </c:pt>
                <c:pt idx="2687">
                  <c:v>19.173830078125</c:v>
                </c:pt>
                <c:pt idx="2688">
                  <c:v>19.181046875</c:v>
                </c:pt>
                <c:pt idx="2689">
                  <c:v>19.188261718749999</c:v>
                </c:pt>
                <c:pt idx="2690">
                  <c:v>19.195478515624998</c:v>
                </c:pt>
                <c:pt idx="2691">
                  <c:v>19.202695312500001</c:v>
                </c:pt>
                <c:pt idx="2692">
                  <c:v>19.20991015625</c:v>
                </c:pt>
                <c:pt idx="2693">
                  <c:v>19.217126953125</c:v>
                </c:pt>
                <c:pt idx="2694">
                  <c:v>19.224021484375001</c:v>
                </c:pt>
                <c:pt idx="2695">
                  <c:v>19.230914062499998</c:v>
                </c:pt>
                <c:pt idx="2696">
                  <c:v>19.23780859375</c:v>
                </c:pt>
                <c:pt idx="2697">
                  <c:v>19.245091796874998</c:v>
                </c:pt>
                <c:pt idx="2698">
                  <c:v>19.252375000000001</c:v>
                </c:pt>
                <c:pt idx="2699">
                  <c:v>19.259658203124999</c:v>
                </c:pt>
                <c:pt idx="2700">
                  <c:v>19.266941406250002</c:v>
                </c:pt>
                <c:pt idx="2701">
                  <c:v>19.273990234374999</c:v>
                </c:pt>
                <c:pt idx="2702">
                  <c:v>19.281041015625</c:v>
                </c:pt>
                <c:pt idx="2703">
                  <c:v>19.288089843750001</c:v>
                </c:pt>
                <c:pt idx="2704">
                  <c:v>19.295138671875002</c:v>
                </c:pt>
                <c:pt idx="2705">
                  <c:v>19.302189453124999</c:v>
                </c:pt>
                <c:pt idx="2706">
                  <c:v>19.308953124999999</c:v>
                </c:pt>
                <c:pt idx="2707">
                  <c:v>19.315716796875002</c:v>
                </c:pt>
                <c:pt idx="2708">
                  <c:v>19.323556640625</c:v>
                </c:pt>
                <c:pt idx="2709">
                  <c:v>19.331398437499999</c:v>
                </c:pt>
                <c:pt idx="2710">
                  <c:v>19.339238281250001</c:v>
                </c:pt>
                <c:pt idx="2711">
                  <c:v>19.346554687499999</c:v>
                </c:pt>
                <c:pt idx="2712">
                  <c:v>19.353869140625001</c:v>
                </c:pt>
                <c:pt idx="2713">
                  <c:v>19.361183593749999</c:v>
                </c:pt>
                <c:pt idx="2714">
                  <c:v>19.368498046875001</c:v>
                </c:pt>
                <c:pt idx="2715">
                  <c:v>19.375812499999999</c:v>
                </c:pt>
                <c:pt idx="2716">
                  <c:v>19.383128906250001</c:v>
                </c:pt>
                <c:pt idx="2717">
                  <c:v>19.390443359374999</c:v>
                </c:pt>
                <c:pt idx="2718">
                  <c:v>19.3977578125</c:v>
                </c:pt>
                <c:pt idx="2719">
                  <c:v>19.405072265625002</c:v>
                </c:pt>
                <c:pt idx="2720">
                  <c:v>19.411787109374998</c:v>
                </c:pt>
                <c:pt idx="2721">
                  <c:v>19.418501953124998</c:v>
                </c:pt>
                <c:pt idx="2722">
                  <c:v>19.426451171875001</c:v>
                </c:pt>
                <c:pt idx="2723">
                  <c:v>19.434402343750001</c:v>
                </c:pt>
                <c:pt idx="2724">
                  <c:v>19.442351562500001</c:v>
                </c:pt>
                <c:pt idx="2725">
                  <c:v>19.450302734375001</c:v>
                </c:pt>
                <c:pt idx="2726">
                  <c:v>19.458251953125</c:v>
                </c:pt>
                <c:pt idx="2727">
                  <c:v>19.466203125</c:v>
                </c:pt>
                <c:pt idx="2728">
                  <c:v>19.474152343749999</c:v>
                </c:pt>
                <c:pt idx="2729">
                  <c:v>19.482103515624999</c:v>
                </c:pt>
                <c:pt idx="2730">
                  <c:v>19.487908203124999</c:v>
                </c:pt>
                <c:pt idx="2731">
                  <c:v>19.493714843749999</c:v>
                </c:pt>
                <c:pt idx="2732">
                  <c:v>19.500718750000001</c:v>
                </c:pt>
                <c:pt idx="2733">
                  <c:v>19.507724609375</c:v>
                </c:pt>
                <c:pt idx="2734">
                  <c:v>19.514728515624999</c:v>
                </c:pt>
                <c:pt idx="2735">
                  <c:v>19.522515625</c:v>
                </c:pt>
                <c:pt idx="2736">
                  <c:v>19.530302734374999</c:v>
                </c:pt>
                <c:pt idx="2737">
                  <c:v>19.538089843750001</c:v>
                </c:pt>
                <c:pt idx="2738">
                  <c:v>19.545876953124999</c:v>
                </c:pt>
                <c:pt idx="2739">
                  <c:v>19.553796875</c:v>
                </c:pt>
                <c:pt idx="2740">
                  <c:v>19.56171484375</c:v>
                </c:pt>
                <c:pt idx="2741">
                  <c:v>19.569634765625</c:v>
                </c:pt>
                <c:pt idx="2742">
                  <c:v>19.577554687500001</c:v>
                </c:pt>
                <c:pt idx="2743">
                  <c:v>19.585472656250001</c:v>
                </c:pt>
                <c:pt idx="2744">
                  <c:v>19.592117187500001</c:v>
                </c:pt>
                <c:pt idx="2745">
                  <c:v>19.598759765625001</c:v>
                </c:pt>
                <c:pt idx="2746">
                  <c:v>19.605404296875001</c:v>
                </c:pt>
                <c:pt idx="2747">
                  <c:v>19.612046875000001</c:v>
                </c:pt>
                <c:pt idx="2748">
                  <c:v>19.618691406250001</c:v>
                </c:pt>
                <c:pt idx="2749">
                  <c:v>19.625132812499999</c:v>
                </c:pt>
                <c:pt idx="2750">
                  <c:v>19.631576171875</c:v>
                </c:pt>
                <c:pt idx="2751">
                  <c:v>19.638019531249999</c:v>
                </c:pt>
                <c:pt idx="2752">
                  <c:v>19.644462890625</c:v>
                </c:pt>
                <c:pt idx="2753">
                  <c:v>19.651255859374999</c:v>
                </c:pt>
                <c:pt idx="2754">
                  <c:v>19.658050781250001</c:v>
                </c:pt>
                <c:pt idx="2755">
                  <c:v>19.664843749999999</c:v>
                </c:pt>
                <c:pt idx="2756">
                  <c:v>19.672447265624999</c:v>
                </c:pt>
                <c:pt idx="2757">
                  <c:v>19.680050781249999</c:v>
                </c:pt>
                <c:pt idx="2758">
                  <c:v>19.687652343749999</c:v>
                </c:pt>
                <c:pt idx="2759">
                  <c:v>19.695255859374999</c:v>
                </c:pt>
                <c:pt idx="2760">
                  <c:v>19.702859374999999</c:v>
                </c:pt>
                <c:pt idx="2761">
                  <c:v>19.710460937499999</c:v>
                </c:pt>
                <c:pt idx="2762">
                  <c:v>19.718064453124999</c:v>
                </c:pt>
                <c:pt idx="2763">
                  <c:v>19.725349609375002</c:v>
                </c:pt>
                <c:pt idx="2764">
                  <c:v>19.732634765625001</c:v>
                </c:pt>
                <c:pt idx="2765">
                  <c:v>19.739919921875</c:v>
                </c:pt>
                <c:pt idx="2766">
                  <c:v>19.747205078124999</c:v>
                </c:pt>
                <c:pt idx="2767">
                  <c:v>19.754490234375002</c:v>
                </c:pt>
                <c:pt idx="2768">
                  <c:v>19.761777343750001</c:v>
                </c:pt>
                <c:pt idx="2769">
                  <c:v>19.768662109375001</c:v>
                </c:pt>
                <c:pt idx="2770">
                  <c:v>19.775546875</c:v>
                </c:pt>
                <c:pt idx="2771">
                  <c:v>19.78243359375</c:v>
                </c:pt>
                <c:pt idx="2772">
                  <c:v>19.789318359374999</c:v>
                </c:pt>
                <c:pt idx="2773">
                  <c:v>19.796203125000002</c:v>
                </c:pt>
                <c:pt idx="2774">
                  <c:v>19.803089843750001</c:v>
                </c:pt>
                <c:pt idx="2775">
                  <c:v>19.809974609375001</c:v>
                </c:pt>
                <c:pt idx="2776">
                  <c:v>19.814812499999999</c:v>
                </c:pt>
                <c:pt idx="2777">
                  <c:v>19.819650390625</c:v>
                </c:pt>
                <c:pt idx="2778">
                  <c:v>19.826353515625001</c:v>
                </c:pt>
                <c:pt idx="2779">
                  <c:v>19.833056640624999</c:v>
                </c:pt>
                <c:pt idx="2780">
                  <c:v>19.839759765625001</c:v>
                </c:pt>
                <c:pt idx="2781">
                  <c:v>19.846462890624998</c:v>
                </c:pt>
                <c:pt idx="2782">
                  <c:v>19.853166015625</c:v>
                </c:pt>
                <c:pt idx="2783">
                  <c:v>19.8604921875</c:v>
                </c:pt>
                <c:pt idx="2784">
                  <c:v>19.867818359375001</c:v>
                </c:pt>
                <c:pt idx="2785">
                  <c:v>19.875144531250001</c:v>
                </c:pt>
                <c:pt idx="2786">
                  <c:v>19.882470703125001</c:v>
                </c:pt>
                <c:pt idx="2787">
                  <c:v>19.889796874999998</c:v>
                </c:pt>
                <c:pt idx="2788">
                  <c:v>19.897123046874999</c:v>
                </c:pt>
                <c:pt idx="2789">
                  <c:v>19.904822265625</c:v>
                </c:pt>
                <c:pt idx="2790">
                  <c:v>19.912519531249998</c:v>
                </c:pt>
                <c:pt idx="2791">
                  <c:v>19.920216796875</c:v>
                </c:pt>
                <c:pt idx="2792">
                  <c:v>19.927916015625001</c:v>
                </c:pt>
                <c:pt idx="2793">
                  <c:v>19.935613281249999</c:v>
                </c:pt>
                <c:pt idx="2794">
                  <c:v>19.943310546875001</c:v>
                </c:pt>
                <c:pt idx="2795">
                  <c:v>19.950361328124998</c:v>
                </c:pt>
                <c:pt idx="2796">
                  <c:v>19.957410156249999</c:v>
                </c:pt>
                <c:pt idx="2797">
                  <c:v>19.9644609375</c:v>
                </c:pt>
                <c:pt idx="2798">
                  <c:v>19.971509765625001</c:v>
                </c:pt>
                <c:pt idx="2799">
                  <c:v>19.978560546874998</c:v>
                </c:pt>
                <c:pt idx="2800">
                  <c:v>19.985609374999999</c:v>
                </c:pt>
                <c:pt idx="2801">
                  <c:v>19.992658203125</c:v>
                </c:pt>
                <c:pt idx="2802">
                  <c:v>19.999708984375001</c:v>
                </c:pt>
                <c:pt idx="2803">
                  <c:v>20.006757812499998</c:v>
                </c:pt>
                <c:pt idx="2804">
                  <c:v>20.013808593749999</c:v>
                </c:pt>
                <c:pt idx="2805">
                  <c:v>20.020857421875</c:v>
                </c:pt>
                <c:pt idx="2806">
                  <c:v>20.028558593749999</c:v>
                </c:pt>
                <c:pt idx="2807">
                  <c:v>20.036259765625001</c:v>
                </c:pt>
                <c:pt idx="2808">
                  <c:v>20.0439609375</c:v>
                </c:pt>
                <c:pt idx="2809">
                  <c:v>20.051662109374998</c:v>
                </c:pt>
                <c:pt idx="2810">
                  <c:v>20.059365234375001</c:v>
                </c:pt>
                <c:pt idx="2811">
                  <c:v>20.067066406249999</c:v>
                </c:pt>
                <c:pt idx="2812">
                  <c:v>20.074767578125002</c:v>
                </c:pt>
                <c:pt idx="2813">
                  <c:v>20.08246875</c:v>
                </c:pt>
                <c:pt idx="2814">
                  <c:v>20.090431640624999</c:v>
                </c:pt>
                <c:pt idx="2815">
                  <c:v>20.098394531250001</c:v>
                </c:pt>
                <c:pt idx="2816">
                  <c:v>20.106355468749999</c:v>
                </c:pt>
                <c:pt idx="2817">
                  <c:v>20.114318359375002</c:v>
                </c:pt>
                <c:pt idx="2818">
                  <c:v>20.12228125</c:v>
                </c:pt>
                <c:pt idx="2819">
                  <c:v>20.13007421875</c:v>
                </c:pt>
                <c:pt idx="2820">
                  <c:v>20.137867187499999</c:v>
                </c:pt>
                <c:pt idx="2821">
                  <c:v>20.145660156249999</c:v>
                </c:pt>
                <c:pt idx="2822">
                  <c:v>20.153453124999999</c:v>
                </c:pt>
                <c:pt idx="2823">
                  <c:v>20.161226562500001</c:v>
                </c:pt>
                <c:pt idx="2824">
                  <c:v>20.169001953125001</c:v>
                </c:pt>
                <c:pt idx="2825">
                  <c:v>20.175685546874998</c:v>
                </c:pt>
                <c:pt idx="2826">
                  <c:v>20.182367187499999</c:v>
                </c:pt>
                <c:pt idx="2827">
                  <c:v>20.18905078125</c:v>
                </c:pt>
                <c:pt idx="2828">
                  <c:v>20.194898437500001</c:v>
                </c:pt>
                <c:pt idx="2829">
                  <c:v>20.200744140625002</c:v>
                </c:pt>
                <c:pt idx="2830">
                  <c:v>20.207296875000001</c:v>
                </c:pt>
                <c:pt idx="2831">
                  <c:v>20.213849609375</c:v>
                </c:pt>
                <c:pt idx="2832">
                  <c:v>20.220402343749999</c:v>
                </c:pt>
                <c:pt idx="2833">
                  <c:v>20.226955078124998</c:v>
                </c:pt>
                <c:pt idx="2834">
                  <c:v>20.233509765625001</c:v>
                </c:pt>
                <c:pt idx="2835">
                  <c:v>20.241382812499999</c:v>
                </c:pt>
                <c:pt idx="2836">
                  <c:v>20.249257812500002</c:v>
                </c:pt>
                <c:pt idx="2837">
                  <c:v>20.257130859375</c:v>
                </c:pt>
                <c:pt idx="2838">
                  <c:v>20.265005859375002</c:v>
                </c:pt>
                <c:pt idx="2839">
                  <c:v>20.27287890625</c:v>
                </c:pt>
                <c:pt idx="2840">
                  <c:v>20.280753906249998</c:v>
                </c:pt>
                <c:pt idx="2841">
                  <c:v>20.288626953125</c:v>
                </c:pt>
                <c:pt idx="2842">
                  <c:v>20.295072265624999</c:v>
                </c:pt>
                <c:pt idx="2843">
                  <c:v>20.301517578125001</c:v>
                </c:pt>
                <c:pt idx="2844">
                  <c:v>20.307962890624999</c:v>
                </c:pt>
                <c:pt idx="2845">
                  <c:v>20.314408203125002</c:v>
                </c:pt>
                <c:pt idx="2846">
                  <c:v>20.320705078124998</c:v>
                </c:pt>
                <c:pt idx="2847">
                  <c:v>20.327001953124999</c:v>
                </c:pt>
                <c:pt idx="2848">
                  <c:v>20.333298828124999</c:v>
                </c:pt>
                <c:pt idx="2849">
                  <c:v>20.340578125</c:v>
                </c:pt>
                <c:pt idx="2850">
                  <c:v>20.347855468750002</c:v>
                </c:pt>
                <c:pt idx="2851">
                  <c:v>20.355134765624999</c:v>
                </c:pt>
                <c:pt idx="2852">
                  <c:v>20.362412109375001</c:v>
                </c:pt>
                <c:pt idx="2853">
                  <c:v>20.369691406249999</c:v>
                </c:pt>
                <c:pt idx="2854">
                  <c:v>20.37696875</c:v>
                </c:pt>
                <c:pt idx="2855">
                  <c:v>20.384248046875001</c:v>
                </c:pt>
                <c:pt idx="2856">
                  <c:v>20.391525390624999</c:v>
                </c:pt>
                <c:pt idx="2857">
                  <c:v>20.398802734375</c:v>
                </c:pt>
                <c:pt idx="2858">
                  <c:v>20.406082031250001</c:v>
                </c:pt>
                <c:pt idx="2859">
                  <c:v>20.41271875</c:v>
                </c:pt>
                <c:pt idx="2860">
                  <c:v>20.419353515625001</c:v>
                </c:pt>
                <c:pt idx="2861">
                  <c:v>20.425990234375</c:v>
                </c:pt>
                <c:pt idx="2862">
                  <c:v>20.432121093749998</c:v>
                </c:pt>
                <c:pt idx="2863">
                  <c:v>20.438253906250001</c:v>
                </c:pt>
                <c:pt idx="2864">
                  <c:v>20.444384765624999</c:v>
                </c:pt>
                <c:pt idx="2865">
                  <c:v>20.450515625000001</c:v>
                </c:pt>
                <c:pt idx="2866">
                  <c:v>20.458134765625001</c:v>
                </c:pt>
                <c:pt idx="2867">
                  <c:v>20.465753906250001</c:v>
                </c:pt>
                <c:pt idx="2868">
                  <c:v>20.473373046875</c:v>
                </c:pt>
                <c:pt idx="2869">
                  <c:v>20.4809921875</c:v>
                </c:pt>
                <c:pt idx="2870">
                  <c:v>20.488609374999999</c:v>
                </c:pt>
                <c:pt idx="2871">
                  <c:v>20.496228515624999</c:v>
                </c:pt>
                <c:pt idx="2872">
                  <c:v>20.503847656249999</c:v>
                </c:pt>
                <c:pt idx="2873">
                  <c:v>20.511634765625001</c:v>
                </c:pt>
                <c:pt idx="2874">
                  <c:v>20.519423828124999</c:v>
                </c:pt>
                <c:pt idx="2875">
                  <c:v>20.527210937500001</c:v>
                </c:pt>
                <c:pt idx="2876">
                  <c:v>20.534998046875</c:v>
                </c:pt>
                <c:pt idx="2877">
                  <c:v>20.542785156250002</c:v>
                </c:pt>
                <c:pt idx="2878">
                  <c:v>20.550667968749998</c:v>
                </c:pt>
                <c:pt idx="2879">
                  <c:v>20.558548828125002</c:v>
                </c:pt>
                <c:pt idx="2880">
                  <c:v>20.566429687500001</c:v>
                </c:pt>
                <c:pt idx="2881">
                  <c:v>20.574310546875001</c:v>
                </c:pt>
                <c:pt idx="2882">
                  <c:v>20.582191406250001</c:v>
                </c:pt>
                <c:pt idx="2883">
                  <c:v>20.590037109375</c:v>
                </c:pt>
                <c:pt idx="2884">
                  <c:v>20.5978828125</c:v>
                </c:pt>
                <c:pt idx="2885">
                  <c:v>20.60573046875</c:v>
                </c:pt>
                <c:pt idx="2886">
                  <c:v>20.613576171875</c:v>
                </c:pt>
                <c:pt idx="2887">
                  <c:v>20.621421874999999</c:v>
                </c:pt>
                <c:pt idx="2888">
                  <c:v>20.628841796875001</c:v>
                </c:pt>
                <c:pt idx="2889">
                  <c:v>20.636261718749999</c:v>
                </c:pt>
                <c:pt idx="2890">
                  <c:v>20.643681640625001</c:v>
                </c:pt>
                <c:pt idx="2891">
                  <c:v>20.651101562499999</c:v>
                </c:pt>
                <c:pt idx="2892">
                  <c:v>20.658521484375001</c:v>
                </c:pt>
                <c:pt idx="2893">
                  <c:v>20.665115234375001</c:v>
                </c:pt>
                <c:pt idx="2894">
                  <c:v>20.671707031250001</c:v>
                </c:pt>
                <c:pt idx="2895">
                  <c:v>20.678298828125001</c:v>
                </c:pt>
                <c:pt idx="2896">
                  <c:v>20.684892578125002</c:v>
                </c:pt>
                <c:pt idx="2897">
                  <c:v>20.691662109374999</c:v>
                </c:pt>
                <c:pt idx="2898">
                  <c:v>20.69843359375</c:v>
                </c:pt>
                <c:pt idx="2899">
                  <c:v>20.705203125000001</c:v>
                </c:pt>
                <c:pt idx="2900">
                  <c:v>20.711972656250001</c:v>
                </c:pt>
                <c:pt idx="2901">
                  <c:v>20.718744140624999</c:v>
                </c:pt>
                <c:pt idx="2902">
                  <c:v>20.725513671874999</c:v>
                </c:pt>
                <c:pt idx="2903">
                  <c:v>20.73312109375</c:v>
                </c:pt>
                <c:pt idx="2904">
                  <c:v>20.740728515625001</c:v>
                </c:pt>
                <c:pt idx="2905">
                  <c:v>20.748335937499998</c:v>
                </c:pt>
                <c:pt idx="2906">
                  <c:v>20.756029296874999</c:v>
                </c:pt>
                <c:pt idx="2907">
                  <c:v>20.76372265625</c:v>
                </c:pt>
                <c:pt idx="2908">
                  <c:v>20.7714140625</c:v>
                </c:pt>
                <c:pt idx="2909">
                  <c:v>20.777865234375</c:v>
                </c:pt>
                <c:pt idx="2910">
                  <c:v>20.784314453124999</c:v>
                </c:pt>
                <c:pt idx="2911">
                  <c:v>20.790765624999999</c:v>
                </c:pt>
                <c:pt idx="2912">
                  <c:v>20.797214843750002</c:v>
                </c:pt>
                <c:pt idx="2913">
                  <c:v>20.803666015625002</c:v>
                </c:pt>
                <c:pt idx="2914">
                  <c:v>20.810396484375001</c:v>
                </c:pt>
                <c:pt idx="2915">
                  <c:v>20.817128906250002</c:v>
                </c:pt>
                <c:pt idx="2916">
                  <c:v>20.823859375000001</c:v>
                </c:pt>
                <c:pt idx="2917">
                  <c:v>20.830591796875002</c:v>
                </c:pt>
                <c:pt idx="2918">
                  <c:v>20.837324218749998</c:v>
                </c:pt>
                <c:pt idx="2919">
                  <c:v>20.844054687500002</c:v>
                </c:pt>
                <c:pt idx="2920">
                  <c:v>20.851025390625001</c:v>
                </c:pt>
                <c:pt idx="2921">
                  <c:v>20.857994140624999</c:v>
                </c:pt>
                <c:pt idx="2922">
                  <c:v>20.864964843749998</c:v>
                </c:pt>
                <c:pt idx="2923">
                  <c:v>20.871933593750001</c:v>
                </c:pt>
                <c:pt idx="2924">
                  <c:v>20.878904296875</c:v>
                </c:pt>
                <c:pt idx="2925">
                  <c:v>20.885873046874998</c:v>
                </c:pt>
                <c:pt idx="2926">
                  <c:v>20.892843750000001</c:v>
                </c:pt>
                <c:pt idx="2927">
                  <c:v>20.90051171875</c:v>
                </c:pt>
                <c:pt idx="2928">
                  <c:v>20.908181640624999</c:v>
                </c:pt>
                <c:pt idx="2929">
                  <c:v>20.914970703125</c:v>
                </c:pt>
                <c:pt idx="2930">
                  <c:v>20.921759765625001</c:v>
                </c:pt>
                <c:pt idx="2931">
                  <c:v>20.928548828124999</c:v>
                </c:pt>
                <c:pt idx="2932">
                  <c:v>20.935306640625001</c:v>
                </c:pt>
                <c:pt idx="2933">
                  <c:v>20.942062499999999</c:v>
                </c:pt>
                <c:pt idx="2934">
                  <c:v>20.948820312500001</c:v>
                </c:pt>
                <c:pt idx="2935">
                  <c:v>20.955578124999999</c:v>
                </c:pt>
                <c:pt idx="2936">
                  <c:v>20.962333984375</c:v>
                </c:pt>
                <c:pt idx="2937">
                  <c:v>20.969091796874999</c:v>
                </c:pt>
                <c:pt idx="2938">
                  <c:v>20.975851562500001</c:v>
                </c:pt>
                <c:pt idx="2939">
                  <c:v>20.982609374999999</c:v>
                </c:pt>
                <c:pt idx="2940">
                  <c:v>20.989369140625001</c:v>
                </c:pt>
                <c:pt idx="2941">
                  <c:v>20.99612890625</c:v>
                </c:pt>
                <c:pt idx="2942">
                  <c:v>21.002886718749998</c:v>
                </c:pt>
                <c:pt idx="2943">
                  <c:v>21.009646484375001</c:v>
                </c:pt>
                <c:pt idx="2944">
                  <c:v>21.017322265625001</c:v>
                </c:pt>
                <c:pt idx="2945">
                  <c:v>21.024996093750001</c:v>
                </c:pt>
                <c:pt idx="2946">
                  <c:v>21.032671874999998</c:v>
                </c:pt>
                <c:pt idx="2947">
                  <c:v>21.040347656249999</c:v>
                </c:pt>
                <c:pt idx="2948">
                  <c:v>21.048023437499999</c:v>
                </c:pt>
                <c:pt idx="2949">
                  <c:v>21.055697265625</c:v>
                </c:pt>
                <c:pt idx="2950">
                  <c:v>21.063373046875</c:v>
                </c:pt>
                <c:pt idx="2951">
                  <c:v>21.070320312500002</c:v>
                </c:pt>
                <c:pt idx="2952">
                  <c:v>21.077267578124999</c:v>
                </c:pt>
                <c:pt idx="2953">
                  <c:v>21.084214843750001</c:v>
                </c:pt>
                <c:pt idx="2954">
                  <c:v>21.091162109374999</c:v>
                </c:pt>
                <c:pt idx="2955">
                  <c:v>21.097865234375</c:v>
                </c:pt>
                <c:pt idx="2956">
                  <c:v>21.104570312500002</c:v>
                </c:pt>
                <c:pt idx="2957">
                  <c:v>21.1112734375</c:v>
                </c:pt>
                <c:pt idx="2958">
                  <c:v>21.117978515625001</c:v>
                </c:pt>
                <c:pt idx="2959">
                  <c:v>21.124681640624999</c:v>
                </c:pt>
                <c:pt idx="2960">
                  <c:v>21.131386718750001</c:v>
                </c:pt>
                <c:pt idx="2961">
                  <c:v>21.138171875000001</c:v>
                </c:pt>
                <c:pt idx="2962">
                  <c:v>21.144958984374998</c:v>
                </c:pt>
                <c:pt idx="2963">
                  <c:v>21.151746093749999</c:v>
                </c:pt>
                <c:pt idx="2964">
                  <c:v>21.158531249999999</c:v>
                </c:pt>
                <c:pt idx="2965">
                  <c:v>21.165318359375</c:v>
                </c:pt>
                <c:pt idx="2966">
                  <c:v>21.172767578125001</c:v>
                </c:pt>
                <c:pt idx="2967">
                  <c:v>21.180216796875001</c:v>
                </c:pt>
                <c:pt idx="2968">
                  <c:v>21.187666015624998</c:v>
                </c:pt>
                <c:pt idx="2969">
                  <c:v>21.195115234374999</c:v>
                </c:pt>
                <c:pt idx="2970">
                  <c:v>21.20256640625</c:v>
                </c:pt>
                <c:pt idx="2971">
                  <c:v>21.210015625</c:v>
                </c:pt>
                <c:pt idx="2972">
                  <c:v>21.217876953125</c:v>
                </c:pt>
                <c:pt idx="2973">
                  <c:v>21.225738281249999</c:v>
                </c:pt>
                <c:pt idx="2974">
                  <c:v>21.233601562499999</c:v>
                </c:pt>
                <c:pt idx="2975">
                  <c:v>21.241462890625002</c:v>
                </c:pt>
                <c:pt idx="2976">
                  <c:v>21.248074218749998</c:v>
                </c:pt>
                <c:pt idx="2977">
                  <c:v>21.254687499999999</c:v>
                </c:pt>
                <c:pt idx="2978">
                  <c:v>21.26130078125</c:v>
                </c:pt>
                <c:pt idx="2979">
                  <c:v>21.267912109375001</c:v>
                </c:pt>
                <c:pt idx="2980">
                  <c:v>21.275736328124999</c:v>
                </c:pt>
                <c:pt idx="2981">
                  <c:v>21.283560546875002</c:v>
                </c:pt>
                <c:pt idx="2982">
                  <c:v>21.2913828125</c:v>
                </c:pt>
                <c:pt idx="2983">
                  <c:v>21.298984375</c:v>
                </c:pt>
                <c:pt idx="2984">
                  <c:v>21.306583984374999</c:v>
                </c:pt>
                <c:pt idx="2985">
                  <c:v>21.314400390625</c:v>
                </c:pt>
                <c:pt idx="2986">
                  <c:v>21.322218750000001</c:v>
                </c:pt>
                <c:pt idx="2987">
                  <c:v>21.330035156249998</c:v>
                </c:pt>
                <c:pt idx="2988">
                  <c:v>21.337853515625</c:v>
                </c:pt>
                <c:pt idx="2989">
                  <c:v>21.345669921875</c:v>
                </c:pt>
                <c:pt idx="2990">
                  <c:v>21.353486328125001</c:v>
                </c:pt>
                <c:pt idx="2991">
                  <c:v>21.360539062499999</c:v>
                </c:pt>
                <c:pt idx="2992">
                  <c:v>21.36758984375</c:v>
                </c:pt>
                <c:pt idx="2993">
                  <c:v>21.374642578124998</c:v>
                </c:pt>
                <c:pt idx="2994">
                  <c:v>21.3816953125</c:v>
                </c:pt>
                <c:pt idx="2995">
                  <c:v>21.388746093750001</c:v>
                </c:pt>
                <c:pt idx="2996">
                  <c:v>21.396183593749999</c:v>
                </c:pt>
                <c:pt idx="2997">
                  <c:v>21.403621093750001</c:v>
                </c:pt>
                <c:pt idx="2998">
                  <c:v>21.410798828124999</c:v>
                </c:pt>
                <c:pt idx="2999">
                  <c:v>21.417974609375001</c:v>
                </c:pt>
                <c:pt idx="3000">
                  <c:v>21.42515234375</c:v>
                </c:pt>
                <c:pt idx="3001">
                  <c:v>21.43055859375</c:v>
                </c:pt>
                <c:pt idx="3002">
                  <c:v>21.435966796875</c:v>
                </c:pt>
                <c:pt idx="3003">
                  <c:v>21.441373046875</c:v>
                </c:pt>
                <c:pt idx="3004">
                  <c:v>21.448609375</c:v>
                </c:pt>
                <c:pt idx="3005">
                  <c:v>21.455845703125</c:v>
                </c:pt>
                <c:pt idx="3006">
                  <c:v>21.46308203125</c:v>
                </c:pt>
                <c:pt idx="3007">
                  <c:v>21.470451171874998</c:v>
                </c:pt>
                <c:pt idx="3008">
                  <c:v>21.4778203125</c:v>
                </c:pt>
                <c:pt idx="3009">
                  <c:v>21.485187499999999</c:v>
                </c:pt>
                <c:pt idx="3010">
                  <c:v>21.492556640625001</c:v>
                </c:pt>
                <c:pt idx="3011">
                  <c:v>21.499925781249999</c:v>
                </c:pt>
                <c:pt idx="3012">
                  <c:v>21.506986328124999</c:v>
                </c:pt>
                <c:pt idx="3013">
                  <c:v>21.514048828124999</c:v>
                </c:pt>
                <c:pt idx="3014">
                  <c:v>21.521111328124999</c:v>
                </c:pt>
                <c:pt idx="3015">
                  <c:v>21.528171875000002</c:v>
                </c:pt>
                <c:pt idx="3016">
                  <c:v>21.535234375000002</c:v>
                </c:pt>
                <c:pt idx="3017">
                  <c:v>21.542439453124999</c:v>
                </c:pt>
                <c:pt idx="3018">
                  <c:v>21.549644531249999</c:v>
                </c:pt>
                <c:pt idx="3019">
                  <c:v>21.556849609375</c:v>
                </c:pt>
                <c:pt idx="3020">
                  <c:v>21.564054687500001</c:v>
                </c:pt>
                <c:pt idx="3021">
                  <c:v>21.571259765625001</c:v>
                </c:pt>
                <c:pt idx="3022">
                  <c:v>21.579197265625002</c:v>
                </c:pt>
                <c:pt idx="3023">
                  <c:v>21.587136718749999</c:v>
                </c:pt>
                <c:pt idx="3024">
                  <c:v>21.59507421875</c:v>
                </c:pt>
                <c:pt idx="3025">
                  <c:v>21.603013671875001</c:v>
                </c:pt>
                <c:pt idx="3026">
                  <c:v>21.610816406249999</c:v>
                </c:pt>
                <c:pt idx="3027">
                  <c:v>21.618619140625</c:v>
                </c:pt>
                <c:pt idx="3028">
                  <c:v>21.626423828124999</c:v>
                </c:pt>
                <c:pt idx="3029">
                  <c:v>21.6342265625</c:v>
                </c:pt>
                <c:pt idx="3030">
                  <c:v>21.642029296874998</c:v>
                </c:pt>
                <c:pt idx="3031">
                  <c:v>21.649833984375</c:v>
                </c:pt>
                <c:pt idx="3032">
                  <c:v>21.657636718749998</c:v>
                </c:pt>
                <c:pt idx="3033">
                  <c:v>21.663933593749999</c:v>
                </c:pt>
                <c:pt idx="3034">
                  <c:v>21.670228515624999</c:v>
                </c:pt>
                <c:pt idx="3035">
                  <c:v>21.676525390624999</c:v>
                </c:pt>
                <c:pt idx="3036">
                  <c:v>21.682822265624999</c:v>
                </c:pt>
                <c:pt idx="3037">
                  <c:v>21.6896640625</c:v>
                </c:pt>
                <c:pt idx="3038">
                  <c:v>21.696503906250001</c:v>
                </c:pt>
                <c:pt idx="3039">
                  <c:v>21.703345703124999</c:v>
                </c:pt>
                <c:pt idx="3040">
                  <c:v>21.709496093750001</c:v>
                </c:pt>
                <c:pt idx="3041">
                  <c:v>21.715646484375</c:v>
                </c:pt>
                <c:pt idx="3042">
                  <c:v>21.722503906250001</c:v>
                </c:pt>
                <c:pt idx="3043">
                  <c:v>21.729359375000001</c:v>
                </c:pt>
                <c:pt idx="3044">
                  <c:v>21.736791015624998</c:v>
                </c:pt>
                <c:pt idx="3045">
                  <c:v>21.744224609374999</c:v>
                </c:pt>
                <c:pt idx="3046">
                  <c:v>21.75165625</c:v>
                </c:pt>
                <c:pt idx="3047">
                  <c:v>21.759087890625</c:v>
                </c:pt>
                <c:pt idx="3048">
                  <c:v>21.766519531250001</c:v>
                </c:pt>
                <c:pt idx="3049">
                  <c:v>21.774105468750001</c:v>
                </c:pt>
                <c:pt idx="3050">
                  <c:v>21.781689453125001</c:v>
                </c:pt>
                <c:pt idx="3051">
                  <c:v>21.789275390625001</c:v>
                </c:pt>
                <c:pt idx="3052">
                  <c:v>21.796859375</c:v>
                </c:pt>
                <c:pt idx="3053">
                  <c:v>21.804732421874998</c:v>
                </c:pt>
                <c:pt idx="3054">
                  <c:v>21.812607421875001</c:v>
                </c:pt>
                <c:pt idx="3055">
                  <c:v>21.820480468749999</c:v>
                </c:pt>
                <c:pt idx="3056">
                  <c:v>21.828353515625</c:v>
                </c:pt>
                <c:pt idx="3057">
                  <c:v>21.833919921875001</c:v>
                </c:pt>
                <c:pt idx="3058">
                  <c:v>21.839484375000001</c:v>
                </c:pt>
                <c:pt idx="3059">
                  <c:v>21.845050781249999</c:v>
                </c:pt>
                <c:pt idx="3060">
                  <c:v>21.851615234375</c:v>
                </c:pt>
                <c:pt idx="3061">
                  <c:v>21.858179687500002</c:v>
                </c:pt>
                <c:pt idx="3062">
                  <c:v>21.86474609375</c:v>
                </c:pt>
                <c:pt idx="3063">
                  <c:v>21.871310546875002</c:v>
                </c:pt>
                <c:pt idx="3064">
                  <c:v>21.877876953125</c:v>
                </c:pt>
                <c:pt idx="3065">
                  <c:v>21.885714843750002</c:v>
                </c:pt>
                <c:pt idx="3066">
                  <c:v>21.8935546875</c:v>
                </c:pt>
                <c:pt idx="3067">
                  <c:v>21.901394531249998</c:v>
                </c:pt>
                <c:pt idx="3068">
                  <c:v>21.909234375</c:v>
                </c:pt>
                <c:pt idx="3069">
                  <c:v>21.917072265624999</c:v>
                </c:pt>
                <c:pt idx="3070">
                  <c:v>21.924912109375001</c:v>
                </c:pt>
                <c:pt idx="3071">
                  <c:v>21.932751953124999</c:v>
                </c:pt>
                <c:pt idx="3072">
                  <c:v>21.940591796875001</c:v>
                </c:pt>
                <c:pt idx="3073">
                  <c:v>21.948429687499999</c:v>
                </c:pt>
                <c:pt idx="3074">
                  <c:v>21.956269531250001</c:v>
                </c:pt>
                <c:pt idx="3075">
                  <c:v>21.964109375</c:v>
                </c:pt>
                <c:pt idx="3076">
                  <c:v>21.971949218750002</c:v>
                </c:pt>
                <c:pt idx="3077">
                  <c:v>21.978050781250001</c:v>
                </c:pt>
                <c:pt idx="3078">
                  <c:v>21.984152343750001</c:v>
                </c:pt>
                <c:pt idx="3079">
                  <c:v>21.99025390625</c:v>
                </c:pt>
                <c:pt idx="3080">
                  <c:v>21.99635546875</c:v>
                </c:pt>
                <c:pt idx="3081">
                  <c:v>22.003951171874998</c:v>
                </c:pt>
                <c:pt idx="3082">
                  <c:v>22.011544921875</c:v>
                </c:pt>
                <c:pt idx="3083">
                  <c:v>22.019140624999999</c:v>
                </c:pt>
                <c:pt idx="3084">
                  <c:v>22.026736328125001</c:v>
                </c:pt>
                <c:pt idx="3085">
                  <c:v>22.034523437499999</c:v>
                </c:pt>
                <c:pt idx="3086">
                  <c:v>22.042308593750001</c:v>
                </c:pt>
                <c:pt idx="3087">
                  <c:v>22.050095703124999</c:v>
                </c:pt>
                <c:pt idx="3088">
                  <c:v>22.057882812500001</c:v>
                </c:pt>
                <c:pt idx="3089">
                  <c:v>22.065669921874999</c:v>
                </c:pt>
                <c:pt idx="3090">
                  <c:v>22.073304687499999</c:v>
                </c:pt>
                <c:pt idx="3091">
                  <c:v>22.080939453125001</c:v>
                </c:pt>
                <c:pt idx="3092">
                  <c:v>22.088574218750001</c:v>
                </c:pt>
                <c:pt idx="3093">
                  <c:v>22.096208984375</c:v>
                </c:pt>
                <c:pt idx="3094">
                  <c:v>22.10308203125</c:v>
                </c:pt>
                <c:pt idx="3095">
                  <c:v>22.109953125000001</c:v>
                </c:pt>
                <c:pt idx="3096">
                  <c:v>22.116826171875001</c:v>
                </c:pt>
                <c:pt idx="3097">
                  <c:v>22.123697265625001</c:v>
                </c:pt>
                <c:pt idx="3098">
                  <c:v>22.130570312500002</c:v>
                </c:pt>
                <c:pt idx="3099">
                  <c:v>22.137441406250002</c:v>
                </c:pt>
                <c:pt idx="3100">
                  <c:v>22.144314453124998</c:v>
                </c:pt>
                <c:pt idx="3101">
                  <c:v>22.152269531249999</c:v>
                </c:pt>
                <c:pt idx="3102">
                  <c:v>22.160224609375</c:v>
                </c:pt>
                <c:pt idx="3103">
                  <c:v>22.1681796875</c:v>
                </c:pt>
                <c:pt idx="3104">
                  <c:v>22.176134765625001</c:v>
                </c:pt>
                <c:pt idx="3105">
                  <c:v>22.1839765625</c:v>
                </c:pt>
                <c:pt idx="3106">
                  <c:v>22.191816406249998</c:v>
                </c:pt>
                <c:pt idx="3107">
                  <c:v>22.19965625</c:v>
                </c:pt>
                <c:pt idx="3108">
                  <c:v>22.207498046874999</c:v>
                </c:pt>
                <c:pt idx="3109">
                  <c:v>22.215337890625001</c:v>
                </c:pt>
                <c:pt idx="3110">
                  <c:v>22.223177734375</c:v>
                </c:pt>
                <c:pt idx="3111">
                  <c:v>22.230429687499999</c:v>
                </c:pt>
                <c:pt idx="3112">
                  <c:v>22.237681640624999</c:v>
                </c:pt>
                <c:pt idx="3113">
                  <c:v>22.244933593750002</c:v>
                </c:pt>
                <c:pt idx="3114">
                  <c:v>22.252185546875001</c:v>
                </c:pt>
                <c:pt idx="3115">
                  <c:v>22.259435546875</c:v>
                </c:pt>
                <c:pt idx="3116">
                  <c:v>22.2666875</c:v>
                </c:pt>
                <c:pt idx="3117">
                  <c:v>22.274171875</c:v>
                </c:pt>
                <c:pt idx="3118">
                  <c:v>22.281654296875001</c:v>
                </c:pt>
                <c:pt idx="3119">
                  <c:v>22.289138671875001</c:v>
                </c:pt>
                <c:pt idx="3120">
                  <c:v>22.296621093750002</c:v>
                </c:pt>
                <c:pt idx="3121">
                  <c:v>22.304103515624998</c:v>
                </c:pt>
                <c:pt idx="3122">
                  <c:v>22.311587890624999</c:v>
                </c:pt>
                <c:pt idx="3123">
                  <c:v>22.319070312499999</c:v>
                </c:pt>
                <c:pt idx="3124">
                  <c:v>22.325912109375</c:v>
                </c:pt>
                <c:pt idx="3125">
                  <c:v>22.332753906250002</c:v>
                </c:pt>
                <c:pt idx="3126">
                  <c:v>22.339595703124999</c:v>
                </c:pt>
                <c:pt idx="3127">
                  <c:v>22.3464375</c:v>
                </c:pt>
                <c:pt idx="3128">
                  <c:v>22.353279296875002</c:v>
                </c:pt>
                <c:pt idx="3129">
                  <c:v>22.360121093749999</c:v>
                </c:pt>
                <c:pt idx="3130">
                  <c:v>22.368005859375</c:v>
                </c:pt>
                <c:pt idx="3131">
                  <c:v>22.375890625</c:v>
                </c:pt>
                <c:pt idx="3132">
                  <c:v>22.3837734375</c:v>
                </c:pt>
                <c:pt idx="3133">
                  <c:v>22.391658203125001</c:v>
                </c:pt>
                <c:pt idx="3134">
                  <c:v>22.399542968750001</c:v>
                </c:pt>
                <c:pt idx="3135">
                  <c:v>22.406283203125</c:v>
                </c:pt>
                <c:pt idx="3136">
                  <c:v>22.413025390624998</c:v>
                </c:pt>
                <c:pt idx="3137">
                  <c:v>22.419767578125001</c:v>
                </c:pt>
                <c:pt idx="3138">
                  <c:v>22.426509765624999</c:v>
                </c:pt>
                <c:pt idx="3139">
                  <c:v>22.433250000000001</c:v>
                </c:pt>
                <c:pt idx="3140">
                  <c:v>22.4399921875</c:v>
                </c:pt>
                <c:pt idx="3141">
                  <c:v>22.447556640624999</c:v>
                </c:pt>
                <c:pt idx="3142">
                  <c:v>22.455121093750002</c:v>
                </c:pt>
                <c:pt idx="3143">
                  <c:v>22.462685546875001</c:v>
                </c:pt>
                <c:pt idx="3144">
                  <c:v>22.470248046875</c:v>
                </c:pt>
                <c:pt idx="3145">
                  <c:v>22.477583984374998</c:v>
                </c:pt>
                <c:pt idx="3146">
                  <c:v>22.484919921875001</c:v>
                </c:pt>
                <c:pt idx="3147">
                  <c:v>22.492255859375</c:v>
                </c:pt>
                <c:pt idx="3148">
                  <c:v>22.499591796874999</c:v>
                </c:pt>
                <c:pt idx="3149">
                  <c:v>22.506927734375001</c:v>
                </c:pt>
                <c:pt idx="3150">
                  <c:v>22.514808593750001</c:v>
                </c:pt>
                <c:pt idx="3151">
                  <c:v>22.522689453125</c:v>
                </c:pt>
                <c:pt idx="3152">
                  <c:v>22.5305703125</c:v>
                </c:pt>
                <c:pt idx="3153">
                  <c:v>22.538451171875</c:v>
                </c:pt>
                <c:pt idx="3154">
                  <c:v>22.54633203125</c:v>
                </c:pt>
                <c:pt idx="3155">
                  <c:v>22.554210937499999</c:v>
                </c:pt>
                <c:pt idx="3156">
                  <c:v>22.562091796874999</c:v>
                </c:pt>
                <c:pt idx="3157">
                  <c:v>22.56869140625</c:v>
                </c:pt>
                <c:pt idx="3158">
                  <c:v>22.575291015625002</c:v>
                </c:pt>
                <c:pt idx="3159">
                  <c:v>22.581890625</c:v>
                </c:pt>
                <c:pt idx="3160">
                  <c:v>22.588490234375001</c:v>
                </c:pt>
                <c:pt idx="3161">
                  <c:v>22.596216796875002</c:v>
                </c:pt>
                <c:pt idx="3162">
                  <c:v>22.603941406250001</c:v>
                </c:pt>
                <c:pt idx="3163">
                  <c:v>22.611667968750002</c:v>
                </c:pt>
                <c:pt idx="3164">
                  <c:v>22.619394531249998</c:v>
                </c:pt>
                <c:pt idx="3165">
                  <c:v>22.627121093749999</c:v>
                </c:pt>
                <c:pt idx="3166">
                  <c:v>22.634847656249999</c:v>
                </c:pt>
                <c:pt idx="3167">
                  <c:v>22.641009765625</c:v>
                </c:pt>
                <c:pt idx="3168">
                  <c:v>22.647173828124998</c:v>
                </c:pt>
                <c:pt idx="3169">
                  <c:v>22.654703125000001</c:v>
                </c:pt>
                <c:pt idx="3170">
                  <c:v>22.662232421875</c:v>
                </c:pt>
                <c:pt idx="3171">
                  <c:v>22.669759765624999</c:v>
                </c:pt>
                <c:pt idx="3172">
                  <c:v>22.677289062500002</c:v>
                </c:pt>
                <c:pt idx="3173">
                  <c:v>22.684818359375001</c:v>
                </c:pt>
                <c:pt idx="3174">
                  <c:v>22.69234765625</c:v>
                </c:pt>
                <c:pt idx="3175">
                  <c:v>22.699876953124999</c:v>
                </c:pt>
                <c:pt idx="3176">
                  <c:v>22.706326171874998</c:v>
                </c:pt>
                <c:pt idx="3177">
                  <c:v>22.712775390625001</c:v>
                </c:pt>
                <c:pt idx="3178">
                  <c:v>22.719224609375001</c:v>
                </c:pt>
                <c:pt idx="3179">
                  <c:v>22.725673828125</c:v>
                </c:pt>
                <c:pt idx="3180">
                  <c:v>22.732634765625001</c:v>
                </c:pt>
                <c:pt idx="3181">
                  <c:v>22.739593750000001</c:v>
                </c:pt>
                <c:pt idx="3182">
                  <c:v>22.746554687500002</c:v>
                </c:pt>
                <c:pt idx="3183">
                  <c:v>22.753513671875002</c:v>
                </c:pt>
                <c:pt idx="3184">
                  <c:v>22.760474609374999</c:v>
                </c:pt>
                <c:pt idx="3185">
                  <c:v>22.767435546874999</c:v>
                </c:pt>
                <c:pt idx="3186">
                  <c:v>22.77439453125</c:v>
                </c:pt>
                <c:pt idx="3187">
                  <c:v>22.781046875000001</c:v>
                </c:pt>
                <c:pt idx="3188">
                  <c:v>22.787699218749999</c:v>
                </c:pt>
                <c:pt idx="3189">
                  <c:v>22.794349609375001</c:v>
                </c:pt>
                <c:pt idx="3190">
                  <c:v>22.801001953124999</c:v>
                </c:pt>
                <c:pt idx="3191">
                  <c:v>22.808695312499999</c:v>
                </c:pt>
                <c:pt idx="3192">
                  <c:v>22.816388671875</c:v>
                </c:pt>
                <c:pt idx="3193">
                  <c:v>22.824082031250001</c:v>
                </c:pt>
                <c:pt idx="3194">
                  <c:v>22.830484375000001</c:v>
                </c:pt>
                <c:pt idx="3195">
                  <c:v>22.836888671874998</c:v>
                </c:pt>
                <c:pt idx="3196">
                  <c:v>22.843292968749999</c:v>
                </c:pt>
                <c:pt idx="3197">
                  <c:v>22.849042968749998</c:v>
                </c:pt>
                <c:pt idx="3198">
                  <c:v>22.854792968750001</c:v>
                </c:pt>
                <c:pt idx="3199">
                  <c:v>22.862345703125001</c:v>
                </c:pt>
                <c:pt idx="3200">
                  <c:v>22.869898437500002</c:v>
                </c:pt>
                <c:pt idx="3201">
                  <c:v>22.877453124999999</c:v>
                </c:pt>
                <c:pt idx="3202">
                  <c:v>22.885005859374999</c:v>
                </c:pt>
                <c:pt idx="3203">
                  <c:v>22.89255859375</c:v>
                </c:pt>
                <c:pt idx="3204">
                  <c:v>22.90011328125</c:v>
                </c:pt>
                <c:pt idx="3205">
                  <c:v>22.907376953124999</c:v>
                </c:pt>
                <c:pt idx="3206">
                  <c:v>22.914640625000001</c:v>
                </c:pt>
                <c:pt idx="3207">
                  <c:v>22.921906249999999</c:v>
                </c:pt>
                <c:pt idx="3208">
                  <c:v>22.929169921875001</c:v>
                </c:pt>
                <c:pt idx="3209">
                  <c:v>22.936435546875</c:v>
                </c:pt>
                <c:pt idx="3210">
                  <c:v>22.942273437499999</c:v>
                </c:pt>
                <c:pt idx="3211">
                  <c:v>22.948111328125002</c:v>
                </c:pt>
                <c:pt idx="3212">
                  <c:v>22.953951171875001</c:v>
                </c:pt>
                <c:pt idx="3213">
                  <c:v>22.959734375</c:v>
                </c:pt>
                <c:pt idx="3214">
                  <c:v>22.965517578124999</c:v>
                </c:pt>
                <c:pt idx="3215">
                  <c:v>22.971298828125001</c:v>
                </c:pt>
                <c:pt idx="3216">
                  <c:v>22.978750000000002</c:v>
                </c:pt>
                <c:pt idx="3217">
                  <c:v>22.986201171874999</c:v>
                </c:pt>
                <c:pt idx="3218">
                  <c:v>22.99365234375</c:v>
                </c:pt>
                <c:pt idx="3219">
                  <c:v>23.001101562500001</c:v>
                </c:pt>
                <c:pt idx="3220">
                  <c:v>23.008552734375002</c:v>
                </c:pt>
                <c:pt idx="3221">
                  <c:v>23.016003906249999</c:v>
                </c:pt>
                <c:pt idx="3222">
                  <c:v>23.023453125</c:v>
                </c:pt>
                <c:pt idx="3223">
                  <c:v>23.030904296875001</c:v>
                </c:pt>
                <c:pt idx="3224">
                  <c:v>23.038355468750002</c:v>
                </c:pt>
                <c:pt idx="3225">
                  <c:v>23.045806640624999</c:v>
                </c:pt>
                <c:pt idx="3226">
                  <c:v>23.053255859375</c:v>
                </c:pt>
                <c:pt idx="3227">
                  <c:v>23.059361328125</c:v>
                </c:pt>
                <c:pt idx="3228">
                  <c:v>23.065466796875</c:v>
                </c:pt>
                <c:pt idx="3229">
                  <c:v>23.071572265625001</c:v>
                </c:pt>
                <c:pt idx="3230">
                  <c:v>23.077675781250001</c:v>
                </c:pt>
                <c:pt idx="3231">
                  <c:v>23.084832031249999</c:v>
                </c:pt>
                <c:pt idx="3232">
                  <c:v>23.09198828125</c:v>
                </c:pt>
                <c:pt idx="3233">
                  <c:v>23.099455078125001</c:v>
                </c:pt>
                <c:pt idx="3234">
                  <c:v>23.106919921875001</c:v>
                </c:pt>
                <c:pt idx="3235">
                  <c:v>23.114384765625001</c:v>
                </c:pt>
                <c:pt idx="3236">
                  <c:v>23.120986328124999</c:v>
                </c:pt>
                <c:pt idx="3237">
                  <c:v>23.127585937500001</c:v>
                </c:pt>
                <c:pt idx="3238">
                  <c:v>23.134185546874999</c:v>
                </c:pt>
                <c:pt idx="3239">
                  <c:v>23.140787109375001</c:v>
                </c:pt>
                <c:pt idx="3240">
                  <c:v>23.147386718749999</c:v>
                </c:pt>
                <c:pt idx="3241">
                  <c:v>23.153267578125</c:v>
                </c:pt>
                <c:pt idx="3242">
                  <c:v>23.159146484375</c:v>
                </c:pt>
                <c:pt idx="3243">
                  <c:v>23.165025390625001</c:v>
                </c:pt>
                <c:pt idx="3244">
                  <c:v>23.172355468749998</c:v>
                </c:pt>
                <c:pt idx="3245">
                  <c:v>23.179683593749999</c:v>
                </c:pt>
                <c:pt idx="3246">
                  <c:v>23.18701171875</c:v>
                </c:pt>
                <c:pt idx="3247">
                  <c:v>23.194794921875001</c:v>
                </c:pt>
                <c:pt idx="3248">
                  <c:v>23.202580078124999</c:v>
                </c:pt>
                <c:pt idx="3249">
                  <c:v>23.21036328125</c:v>
                </c:pt>
                <c:pt idx="3250">
                  <c:v>23.218148437499998</c:v>
                </c:pt>
                <c:pt idx="3251">
                  <c:v>23.225398437500001</c:v>
                </c:pt>
                <c:pt idx="3252">
                  <c:v>23.232650390625</c:v>
                </c:pt>
                <c:pt idx="3253">
                  <c:v>23.239900390624999</c:v>
                </c:pt>
                <c:pt idx="3254">
                  <c:v>23.247152343749999</c:v>
                </c:pt>
                <c:pt idx="3255">
                  <c:v>23.254404296874998</c:v>
                </c:pt>
                <c:pt idx="3256">
                  <c:v>23.261654296875001</c:v>
                </c:pt>
                <c:pt idx="3257">
                  <c:v>23.268906250000001</c:v>
                </c:pt>
                <c:pt idx="3258">
                  <c:v>23.276158203125</c:v>
                </c:pt>
                <c:pt idx="3259">
                  <c:v>23.283423828124999</c:v>
                </c:pt>
                <c:pt idx="3260">
                  <c:v>23.290689453125001</c:v>
                </c:pt>
                <c:pt idx="3261">
                  <c:v>23.29795703125</c:v>
                </c:pt>
                <c:pt idx="3262">
                  <c:v>23.305771484375001</c:v>
                </c:pt>
                <c:pt idx="3263">
                  <c:v>23.313585937500001</c:v>
                </c:pt>
                <c:pt idx="3264">
                  <c:v>23.321005859374999</c:v>
                </c:pt>
                <c:pt idx="3265">
                  <c:v>23.328425781250001</c:v>
                </c:pt>
                <c:pt idx="3266">
                  <c:v>23.335845703124999</c:v>
                </c:pt>
                <c:pt idx="3267">
                  <c:v>23.343265625000001</c:v>
                </c:pt>
                <c:pt idx="3268">
                  <c:v>23.350683593749999</c:v>
                </c:pt>
                <c:pt idx="3269">
                  <c:v>23.358103515625</c:v>
                </c:pt>
                <c:pt idx="3270">
                  <c:v>23.365523437499998</c:v>
                </c:pt>
                <c:pt idx="3271">
                  <c:v>23.372943359375</c:v>
                </c:pt>
                <c:pt idx="3272">
                  <c:v>23.380361328125002</c:v>
                </c:pt>
                <c:pt idx="3273">
                  <c:v>23.38778125</c:v>
                </c:pt>
                <c:pt idx="3274">
                  <c:v>23.395201171875001</c:v>
                </c:pt>
                <c:pt idx="3275">
                  <c:v>23.40262109375</c:v>
                </c:pt>
                <c:pt idx="3276">
                  <c:v>23.410039062500001</c:v>
                </c:pt>
                <c:pt idx="3277">
                  <c:v>23.4169765625</c:v>
                </c:pt>
                <c:pt idx="3278">
                  <c:v>23.423912109374999</c:v>
                </c:pt>
                <c:pt idx="3279">
                  <c:v>23.43019140625</c:v>
                </c:pt>
                <c:pt idx="3280">
                  <c:v>23.43646875</c:v>
                </c:pt>
                <c:pt idx="3281">
                  <c:v>23.442746093749999</c:v>
                </c:pt>
                <c:pt idx="3282">
                  <c:v>23.450503906249999</c:v>
                </c:pt>
                <c:pt idx="3283">
                  <c:v>23.458259765625002</c:v>
                </c:pt>
                <c:pt idx="3284">
                  <c:v>23.466015625000001</c:v>
                </c:pt>
                <c:pt idx="3285">
                  <c:v>23.473259765624999</c:v>
                </c:pt>
                <c:pt idx="3286">
                  <c:v>23.480505859375</c:v>
                </c:pt>
                <c:pt idx="3287">
                  <c:v>23.487749999999998</c:v>
                </c:pt>
                <c:pt idx="3288">
                  <c:v>23.494994140625</c:v>
                </c:pt>
                <c:pt idx="3289">
                  <c:v>23.501798828125001</c:v>
                </c:pt>
                <c:pt idx="3290">
                  <c:v>23.508601562500001</c:v>
                </c:pt>
                <c:pt idx="3291">
                  <c:v>23.515406250000002</c:v>
                </c:pt>
                <c:pt idx="3292">
                  <c:v>23.522208984374998</c:v>
                </c:pt>
                <c:pt idx="3293">
                  <c:v>23.529013671874999</c:v>
                </c:pt>
                <c:pt idx="3294">
                  <c:v>23.535818359375</c:v>
                </c:pt>
                <c:pt idx="3295">
                  <c:v>23.541978515625001</c:v>
                </c:pt>
                <c:pt idx="3296">
                  <c:v>23.548138671875002</c:v>
                </c:pt>
                <c:pt idx="3297">
                  <c:v>23.554296874999999</c:v>
                </c:pt>
                <c:pt idx="3298">
                  <c:v>23.561449218749999</c:v>
                </c:pt>
                <c:pt idx="3299">
                  <c:v>23.5686015625</c:v>
                </c:pt>
                <c:pt idx="3300">
                  <c:v>23.57575390625</c:v>
                </c:pt>
                <c:pt idx="3301">
                  <c:v>23.582904296875</c:v>
                </c:pt>
                <c:pt idx="3302">
                  <c:v>23.590056640625001</c:v>
                </c:pt>
                <c:pt idx="3303">
                  <c:v>23.597355468749999</c:v>
                </c:pt>
                <c:pt idx="3304">
                  <c:v>23.604654296875001</c:v>
                </c:pt>
                <c:pt idx="3305">
                  <c:v>23.611925781250001</c:v>
                </c:pt>
                <c:pt idx="3306">
                  <c:v>23.619199218750001</c:v>
                </c:pt>
                <c:pt idx="3307">
                  <c:v>23.626470703125001</c:v>
                </c:pt>
                <c:pt idx="3308">
                  <c:v>23.633429687500001</c:v>
                </c:pt>
                <c:pt idx="3309">
                  <c:v>23.640390624999998</c:v>
                </c:pt>
                <c:pt idx="3310">
                  <c:v>23.647351562499999</c:v>
                </c:pt>
                <c:pt idx="3311">
                  <c:v>23.653990234375001</c:v>
                </c:pt>
                <c:pt idx="3312">
                  <c:v>23.66062890625</c:v>
                </c:pt>
                <c:pt idx="3313">
                  <c:v>23.667267578124999</c:v>
                </c:pt>
                <c:pt idx="3314">
                  <c:v>23.673906250000002</c:v>
                </c:pt>
                <c:pt idx="3315">
                  <c:v>23.68078515625</c:v>
                </c:pt>
                <c:pt idx="3316">
                  <c:v>23.687662109375001</c:v>
                </c:pt>
                <c:pt idx="3317">
                  <c:v>23.694539062499999</c:v>
                </c:pt>
                <c:pt idx="3318">
                  <c:v>23.701416015625</c:v>
                </c:pt>
                <c:pt idx="3319">
                  <c:v>23.708292968750001</c:v>
                </c:pt>
                <c:pt idx="3320">
                  <c:v>23.715171874999999</c:v>
                </c:pt>
                <c:pt idx="3321">
                  <c:v>23.72255078125</c:v>
                </c:pt>
                <c:pt idx="3322">
                  <c:v>23.7299296875</c:v>
                </c:pt>
                <c:pt idx="3323">
                  <c:v>23.737310546875001</c:v>
                </c:pt>
                <c:pt idx="3324">
                  <c:v>23.744689453125002</c:v>
                </c:pt>
                <c:pt idx="3325">
                  <c:v>23.752068359374999</c:v>
                </c:pt>
                <c:pt idx="3326">
                  <c:v>23.759447265624999</c:v>
                </c:pt>
                <c:pt idx="3327">
                  <c:v>23.76573046875</c:v>
                </c:pt>
                <c:pt idx="3328">
                  <c:v>23.772013671875001</c:v>
                </c:pt>
                <c:pt idx="3329">
                  <c:v>23.778296874999999</c:v>
                </c:pt>
                <c:pt idx="3330">
                  <c:v>23.784580078125</c:v>
                </c:pt>
                <c:pt idx="3331">
                  <c:v>23.792386718749999</c:v>
                </c:pt>
                <c:pt idx="3332">
                  <c:v>23.800195312500001</c:v>
                </c:pt>
                <c:pt idx="3333">
                  <c:v>23.808003906250001</c:v>
                </c:pt>
                <c:pt idx="3334">
                  <c:v>23.815810546874999</c:v>
                </c:pt>
                <c:pt idx="3335">
                  <c:v>23.822675781249998</c:v>
                </c:pt>
                <c:pt idx="3336">
                  <c:v>23.829542968750001</c:v>
                </c:pt>
                <c:pt idx="3337">
                  <c:v>23.836408203125</c:v>
                </c:pt>
                <c:pt idx="3338">
                  <c:v>23.843273437499999</c:v>
                </c:pt>
                <c:pt idx="3339">
                  <c:v>23.850138671875001</c:v>
                </c:pt>
                <c:pt idx="3340">
                  <c:v>23.856871093750001</c:v>
                </c:pt>
                <c:pt idx="3341">
                  <c:v>23.863601562500001</c:v>
                </c:pt>
                <c:pt idx="3342">
                  <c:v>23.870333984375002</c:v>
                </c:pt>
                <c:pt idx="3343">
                  <c:v>23.877066406250002</c:v>
                </c:pt>
                <c:pt idx="3344">
                  <c:v>23.883796875000002</c:v>
                </c:pt>
                <c:pt idx="3345">
                  <c:v>23.891724609375</c:v>
                </c:pt>
                <c:pt idx="3346">
                  <c:v>23.899654296874999</c:v>
                </c:pt>
                <c:pt idx="3347">
                  <c:v>23.907582031250001</c:v>
                </c:pt>
                <c:pt idx="3348">
                  <c:v>23.915509765625</c:v>
                </c:pt>
                <c:pt idx="3349">
                  <c:v>23.923439453124999</c:v>
                </c:pt>
                <c:pt idx="3350">
                  <c:v>23.931367187500001</c:v>
                </c:pt>
                <c:pt idx="3351">
                  <c:v>23.939294921875</c:v>
                </c:pt>
                <c:pt idx="3352">
                  <c:v>23.947224609374999</c:v>
                </c:pt>
                <c:pt idx="3353">
                  <c:v>23.953021484375</c:v>
                </c:pt>
                <c:pt idx="3354">
                  <c:v>23.958818359375002</c:v>
                </c:pt>
                <c:pt idx="3355">
                  <c:v>23.964615234375</c:v>
                </c:pt>
                <c:pt idx="3356">
                  <c:v>23.972451171875001</c:v>
                </c:pt>
                <c:pt idx="3357">
                  <c:v>23.980289062499999</c:v>
                </c:pt>
                <c:pt idx="3358">
                  <c:v>23.988125</c:v>
                </c:pt>
                <c:pt idx="3359">
                  <c:v>23.995960937500001</c:v>
                </c:pt>
                <c:pt idx="3360">
                  <c:v>24.00155078125</c:v>
                </c:pt>
                <c:pt idx="3361">
                  <c:v>24.007140625000002</c:v>
                </c:pt>
                <c:pt idx="3362">
                  <c:v>24.012728515625</c:v>
                </c:pt>
                <c:pt idx="3363">
                  <c:v>24.020476562500001</c:v>
                </c:pt>
                <c:pt idx="3364">
                  <c:v>24.028224609374998</c:v>
                </c:pt>
                <c:pt idx="3365">
                  <c:v>24.035972656249999</c:v>
                </c:pt>
                <c:pt idx="3366">
                  <c:v>24.04371875</c:v>
                </c:pt>
                <c:pt idx="3367">
                  <c:v>24.051466796875001</c:v>
                </c:pt>
                <c:pt idx="3368">
                  <c:v>24.059214843749999</c:v>
                </c:pt>
                <c:pt idx="3369">
                  <c:v>24.066962890625</c:v>
                </c:pt>
                <c:pt idx="3370">
                  <c:v>24.074710937500001</c:v>
                </c:pt>
                <c:pt idx="3371">
                  <c:v>24.082457031250001</c:v>
                </c:pt>
                <c:pt idx="3372">
                  <c:v>24.090169921874999</c:v>
                </c:pt>
                <c:pt idx="3373">
                  <c:v>24.097880859375</c:v>
                </c:pt>
                <c:pt idx="3374">
                  <c:v>24.105591796875</c:v>
                </c:pt>
                <c:pt idx="3375">
                  <c:v>24.113304687500001</c:v>
                </c:pt>
                <c:pt idx="3376">
                  <c:v>24.121015624999998</c:v>
                </c:pt>
                <c:pt idx="3377">
                  <c:v>24.128726562499999</c:v>
                </c:pt>
                <c:pt idx="3378">
                  <c:v>24.1364375</c:v>
                </c:pt>
                <c:pt idx="3379">
                  <c:v>24.144150390625001</c:v>
                </c:pt>
                <c:pt idx="3380">
                  <c:v>24.151861328125001</c:v>
                </c:pt>
                <c:pt idx="3381">
                  <c:v>24.159572265624998</c:v>
                </c:pt>
                <c:pt idx="3382">
                  <c:v>24.167283203124999</c:v>
                </c:pt>
                <c:pt idx="3383">
                  <c:v>24.17499609375</c:v>
                </c:pt>
                <c:pt idx="3384">
                  <c:v>24.182707031250001</c:v>
                </c:pt>
                <c:pt idx="3385">
                  <c:v>24.190417968750001</c:v>
                </c:pt>
                <c:pt idx="3386">
                  <c:v>24.198130859374999</c:v>
                </c:pt>
                <c:pt idx="3387">
                  <c:v>24.203908203125</c:v>
                </c:pt>
                <c:pt idx="3388">
                  <c:v>24.209685546875001</c:v>
                </c:pt>
                <c:pt idx="3389">
                  <c:v>24.215462890624998</c:v>
                </c:pt>
                <c:pt idx="3390">
                  <c:v>24.222750000000001</c:v>
                </c:pt>
                <c:pt idx="3391">
                  <c:v>24.230037109375001</c:v>
                </c:pt>
                <c:pt idx="3392">
                  <c:v>24.23732421875</c:v>
                </c:pt>
                <c:pt idx="3393">
                  <c:v>24.24461328125</c:v>
                </c:pt>
                <c:pt idx="3394">
                  <c:v>24.251900390625</c:v>
                </c:pt>
                <c:pt idx="3395">
                  <c:v>24.259187499999999</c:v>
                </c:pt>
                <c:pt idx="3396">
                  <c:v>24.266476562499999</c:v>
                </c:pt>
                <c:pt idx="3397">
                  <c:v>24.274089843750001</c:v>
                </c:pt>
                <c:pt idx="3398">
                  <c:v>24.281705078125</c:v>
                </c:pt>
                <c:pt idx="3399">
                  <c:v>24.289320312499999</c:v>
                </c:pt>
                <c:pt idx="3400">
                  <c:v>24.296935546875002</c:v>
                </c:pt>
                <c:pt idx="3401">
                  <c:v>24.304550781250001</c:v>
                </c:pt>
                <c:pt idx="3402">
                  <c:v>24.312166015624999</c:v>
                </c:pt>
                <c:pt idx="3403">
                  <c:v>24.319498046875001</c:v>
                </c:pt>
                <c:pt idx="3404">
                  <c:v>24.326830078124999</c:v>
                </c:pt>
                <c:pt idx="3405">
                  <c:v>24.334164062500001</c:v>
                </c:pt>
                <c:pt idx="3406">
                  <c:v>24.341496093749999</c:v>
                </c:pt>
                <c:pt idx="3407">
                  <c:v>24.348830078125001</c:v>
                </c:pt>
                <c:pt idx="3408">
                  <c:v>24.355917968749999</c:v>
                </c:pt>
                <c:pt idx="3409">
                  <c:v>24.363005859375001</c:v>
                </c:pt>
                <c:pt idx="3410">
                  <c:v>24.370093749999999</c:v>
                </c:pt>
                <c:pt idx="3411">
                  <c:v>24.377181640625</c:v>
                </c:pt>
                <c:pt idx="3412">
                  <c:v>24.384269531249998</c:v>
                </c:pt>
                <c:pt idx="3413">
                  <c:v>24.391357421875</c:v>
                </c:pt>
                <c:pt idx="3414">
                  <c:v>24.398445312500002</c:v>
                </c:pt>
                <c:pt idx="3415">
                  <c:v>24.406380859374998</c:v>
                </c:pt>
                <c:pt idx="3416">
                  <c:v>24.414316406249998</c:v>
                </c:pt>
                <c:pt idx="3417">
                  <c:v>24.422251953124999</c:v>
                </c:pt>
                <c:pt idx="3418">
                  <c:v>24.430187499999999</c:v>
                </c:pt>
                <c:pt idx="3419">
                  <c:v>24.438123046874999</c:v>
                </c:pt>
                <c:pt idx="3420">
                  <c:v>24.445671874999999</c:v>
                </c:pt>
                <c:pt idx="3421">
                  <c:v>24.453218750000001</c:v>
                </c:pt>
                <c:pt idx="3422">
                  <c:v>24.460765625000001</c:v>
                </c:pt>
                <c:pt idx="3423">
                  <c:v>24.4683125</c:v>
                </c:pt>
                <c:pt idx="3424">
                  <c:v>24.475861328124999</c:v>
                </c:pt>
                <c:pt idx="3425">
                  <c:v>24.483408203124998</c:v>
                </c:pt>
                <c:pt idx="3426">
                  <c:v>24.490955078125001</c:v>
                </c:pt>
                <c:pt idx="3427">
                  <c:v>24.498503906250001</c:v>
                </c:pt>
                <c:pt idx="3428">
                  <c:v>24.50605078125</c:v>
                </c:pt>
                <c:pt idx="3429">
                  <c:v>24.513638671875</c:v>
                </c:pt>
                <c:pt idx="3430">
                  <c:v>24.521226562500001</c:v>
                </c:pt>
                <c:pt idx="3431">
                  <c:v>24.528814453125001</c:v>
                </c:pt>
                <c:pt idx="3432">
                  <c:v>24.536402343750002</c:v>
                </c:pt>
                <c:pt idx="3433">
                  <c:v>24.543988281250002</c:v>
                </c:pt>
                <c:pt idx="3434">
                  <c:v>24.550240234375</c:v>
                </c:pt>
                <c:pt idx="3435">
                  <c:v>24.556492187500002</c:v>
                </c:pt>
                <c:pt idx="3436">
                  <c:v>24.564349609375</c:v>
                </c:pt>
                <c:pt idx="3437">
                  <c:v>24.572205078124998</c:v>
                </c:pt>
                <c:pt idx="3438">
                  <c:v>24.580060546875</c:v>
                </c:pt>
                <c:pt idx="3439">
                  <c:v>24.587916015625002</c:v>
                </c:pt>
                <c:pt idx="3440">
                  <c:v>24.5955625</c:v>
                </c:pt>
                <c:pt idx="3441">
                  <c:v>24.603208984375001</c:v>
                </c:pt>
                <c:pt idx="3442">
                  <c:v>24.61085546875</c:v>
                </c:pt>
                <c:pt idx="3443">
                  <c:v>24.618501953125001</c:v>
                </c:pt>
                <c:pt idx="3444">
                  <c:v>24.626150390625</c:v>
                </c:pt>
                <c:pt idx="3445">
                  <c:v>24.633166015625001</c:v>
                </c:pt>
                <c:pt idx="3446">
                  <c:v>24.640183593749999</c:v>
                </c:pt>
                <c:pt idx="3447">
                  <c:v>24.64719921875</c:v>
                </c:pt>
                <c:pt idx="3448">
                  <c:v>24.654216796875001</c:v>
                </c:pt>
                <c:pt idx="3449">
                  <c:v>24.661234374999999</c:v>
                </c:pt>
                <c:pt idx="3450">
                  <c:v>24.66825</c:v>
                </c:pt>
                <c:pt idx="3451">
                  <c:v>24.674917968750002</c:v>
                </c:pt>
                <c:pt idx="3452">
                  <c:v>24.6815859375</c:v>
                </c:pt>
                <c:pt idx="3453">
                  <c:v>24.688255859375001</c:v>
                </c:pt>
                <c:pt idx="3454">
                  <c:v>24.694923828124999</c:v>
                </c:pt>
                <c:pt idx="3455">
                  <c:v>24.701591796875</c:v>
                </c:pt>
                <c:pt idx="3456">
                  <c:v>24.708259765625002</c:v>
                </c:pt>
                <c:pt idx="3457">
                  <c:v>24.716029296875</c:v>
                </c:pt>
                <c:pt idx="3458">
                  <c:v>24.723796875000001</c:v>
                </c:pt>
                <c:pt idx="3459">
                  <c:v>24.73156640625</c:v>
                </c:pt>
                <c:pt idx="3460">
                  <c:v>24.739333984375001</c:v>
                </c:pt>
                <c:pt idx="3461">
                  <c:v>24.747103515625</c:v>
                </c:pt>
                <c:pt idx="3462">
                  <c:v>24.754873046875002</c:v>
                </c:pt>
                <c:pt idx="3463">
                  <c:v>24.762640625</c:v>
                </c:pt>
                <c:pt idx="3464">
                  <c:v>24.770410156250001</c:v>
                </c:pt>
                <c:pt idx="3465">
                  <c:v>24.778177734374999</c:v>
                </c:pt>
                <c:pt idx="3466">
                  <c:v>24.785947265625001</c:v>
                </c:pt>
                <c:pt idx="3467">
                  <c:v>24.793716796875</c:v>
                </c:pt>
                <c:pt idx="3468">
                  <c:v>24.801484375000001</c:v>
                </c:pt>
                <c:pt idx="3469">
                  <c:v>24.809253906249999</c:v>
                </c:pt>
                <c:pt idx="3470">
                  <c:v>24.817021484375001</c:v>
                </c:pt>
                <c:pt idx="3471">
                  <c:v>24.824791015624999</c:v>
                </c:pt>
                <c:pt idx="3472">
                  <c:v>24.832560546875001</c:v>
                </c:pt>
                <c:pt idx="3473">
                  <c:v>24.840328124999999</c:v>
                </c:pt>
                <c:pt idx="3474">
                  <c:v>24.848097656250001</c:v>
                </c:pt>
                <c:pt idx="3475">
                  <c:v>24.855865234374999</c:v>
                </c:pt>
                <c:pt idx="3476">
                  <c:v>24.863634765625001</c:v>
                </c:pt>
                <c:pt idx="3477">
                  <c:v>24.871466796875001</c:v>
                </c:pt>
                <c:pt idx="3478">
                  <c:v>24.879300781249999</c:v>
                </c:pt>
                <c:pt idx="3479">
                  <c:v>24.887132812499999</c:v>
                </c:pt>
                <c:pt idx="3480">
                  <c:v>24.89496484375</c:v>
                </c:pt>
                <c:pt idx="3481">
                  <c:v>24.902798828125</c:v>
                </c:pt>
                <c:pt idx="3482">
                  <c:v>24.910630859375001</c:v>
                </c:pt>
                <c:pt idx="3483">
                  <c:v>24.918462890625001</c:v>
                </c:pt>
                <c:pt idx="3484">
                  <c:v>24.926296874999998</c:v>
                </c:pt>
                <c:pt idx="3485">
                  <c:v>24.934128906249999</c:v>
                </c:pt>
                <c:pt idx="3486">
                  <c:v>24.941960937499999</c:v>
                </c:pt>
                <c:pt idx="3487">
                  <c:v>24.949669921875</c:v>
                </c:pt>
                <c:pt idx="3488">
                  <c:v>24.957376953124999</c:v>
                </c:pt>
                <c:pt idx="3489">
                  <c:v>24.965083984374999</c:v>
                </c:pt>
                <c:pt idx="3490">
                  <c:v>24.972791015624999</c:v>
                </c:pt>
                <c:pt idx="3491">
                  <c:v>24.980499999999999</c:v>
                </c:pt>
                <c:pt idx="3492">
                  <c:v>24.988181640625001</c:v>
                </c:pt>
                <c:pt idx="3493">
                  <c:v>24.995863281249999</c:v>
                </c:pt>
                <c:pt idx="3494">
                  <c:v>25.003544921875001</c:v>
                </c:pt>
                <c:pt idx="3495">
                  <c:v>25.011226562499999</c:v>
                </c:pt>
                <c:pt idx="3496">
                  <c:v>25.017353515625</c:v>
                </c:pt>
                <c:pt idx="3497">
                  <c:v>25.023478515625001</c:v>
                </c:pt>
                <c:pt idx="3498">
                  <c:v>25.029603515624999</c:v>
                </c:pt>
                <c:pt idx="3499">
                  <c:v>25.037412109375001</c:v>
                </c:pt>
                <c:pt idx="3500">
                  <c:v>25.04521875</c:v>
                </c:pt>
                <c:pt idx="3501">
                  <c:v>25.053027343749999</c:v>
                </c:pt>
                <c:pt idx="3502">
                  <c:v>25.060835937499998</c:v>
                </c:pt>
                <c:pt idx="3503">
                  <c:v>25.068642578125001</c:v>
                </c:pt>
                <c:pt idx="3504">
                  <c:v>25.076451171875</c:v>
                </c:pt>
                <c:pt idx="3505">
                  <c:v>25.084259765624999</c:v>
                </c:pt>
                <c:pt idx="3506">
                  <c:v>25.092066406250002</c:v>
                </c:pt>
                <c:pt idx="3507">
                  <c:v>25.099875000000001</c:v>
                </c:pt>
                <c:pt idx="3508">
                  <c:v>25.107681640625</c:v>
                </c:pt>
                <c:pt idx="3509">
                  <c:v>25.115490234374999</c:v>
                </c:pt>
                <c:pt idx="3510">
                  <c:v>25.123298828125002</c:v>
                </c:pt>
                <c:pt idx="3511">
                  <c:v>25.13110546875</c:v>
                </c:pt>
                <c:pt idx="3512">
                  <c:v>25.1389140625</c:v>
                </c:pt>
                <c:pt idx="3513">
                  <c:v>25.146722656249999</c:v>
                </c:pt>
                <c:pt idx="3514">
                  <c:v>25.154529296875001</c:v>
                </c:pt>
                <c:pt idx="3515">
                  <c:v>25.162337890625</c:v>
                </c:pt>
                <c:pt idx="3516">
                  <c:v>25.170230468749999</c:v>
                </c:pt>
                <c:pt idx="3517">
                  <c:v>25.178123046875001</c:v>
                </c:pt>
                <c:pt idx="3518">
                  <c:v>25.186013671874999</c:v>
                </c:pt>
                <c:pt idx="3519">
                  <c:v>25.193906250000001</c:v>
                </c:pt>
                <c:pt idx="3520">
                  <c:v>25.201798828125</c:v>
                </c:pt>
                <c:pt idx="3521">
                  <c:v>25.209691406249998</c:v>
                </c:pt>
                <c:pt idx="3522">
                  <c:v>25.217583984375</c:v>
                </c:pt>
                <c:pt idx="3523">
                  <c:v>25.225474609374999</c:v>
                </c:pt>
                <c:pt idx="3524">
                  <c:v>25.233367187500001</c:v>
                </c:pt>
                <c:pt idx="3525">
                  <c:v>25.241259765624999</c:v>
                </c:pt>
                <c:pt idx="3526">
                  <c:v>25.249152343750001</c:v>
                </c:pt>
                <c:pt idx="3527">
                  <c:v>25.257044921875</c:v>
                </c:pt>
                <c:pt idx="3528">
                  <c:v>25.264937499999998</c:v>
                </c:pt>
                <c:pt idx="3529">
                  <c:v>25.272828125</c:v>
                </c:pt>
                <c:pt idx="3530">
                  <c:v>25.280720703124999</c:v>
                </c:pt>
                <c:pt idx="3531">
                  <c:v>25.287947265625</c:v>
                </c:pt>
                <c:pt idx="3532">
                  <c:v>25.295173828125002</c:v>
                </c:pt>
                <c:pt idx="3533">
                  <c:v>25.302400390624999</c:v>
                </c:pt>
                <c:pt idx="3534">
                  <c:v>25.309626953125001</c:v>
                </c:pt>
                <c:pt idx="3535">
                  <c:v>25.316853515624999</c:v>
                </c:pt>
                <c:pt idx="3536">
                  <c:v>25.324080078125</c:v>
                </c:pt>
                <c:pt idx="3537">
                  <c:v>25.331908203125</c:v>
                </c:pt>
                <c:pt idx="3538">
                  <c:v>25.339736328124999</c:v>
                </c:pt>
                <c:pt idx="3539">
                  <c:v>25.347564453124999</c:v>
                </c:pt>
                <c:pt idx="3540">
                  <c:v>25.355392578124999</c:v>
                </c:pt>
                <c:pt idx="3541">
                  <c:v>25.363222656249999</c:v>
                </c:pt>
                <c:pt idx="3542">
                  <c:v>25.370587890625</c:v>
                </c:pt>
                <c:pt idx="3543">
                  <c:v>25.377951171875001</c:v>
                </c:pt>
                <c:pt idx="3544">
                  <c:v>25.385316406249999</c:v>
                </c:pt>
                <c:pt idx="3545">
                  <c:v>25.392681640625</c:v>
                </c:pt>
                <c:pt idx="3546">
                  <c:v>25.400046875000001</c:v>
                </c:pt>
                <c:pt idx="3547">
                  <c:v>25.407412109374999</c:v>
                </c:pt>
                <c:pt idx="3548">
                  <c:v>25.41477734375</c:v>
                </c:pt>
                <c:pt idx="3549">
                  <c:v>25.422142578125001</c:v>
                </c:pt>
                <c:pt idx="3550">
                  <c:v>25.429507812499999</c:v>
                </c:pt>
                <c:pt idx="3551">
                  <c:v>25.436873046875</c:v>
                </c:pt>
                <c:pt idx="3552">
                  <c:v>25.444515625000001</c:v>
                </c:pt>
                <c:pt idx="3553">
                  <c:v>25.452160156249999</c:v>
                </c:pt>
                <c:pt idx="3554">
                  <c:v>25.4598046875</c:v>
                </c:pt>
                <c:pt idx="3555">
                  <c:v>25.467449218750001</c:v>
                </c:pt>
                <c:pt idx="3556">
                  <c:v>25.475091796874999</c:v>
                </c:pt>
                <c:pt idx="3557">
                  <c:v>25.482736328125</c:v>
                </c:pt>
                <c:pt idx="3558">
                  <c:v>25.490380859375001</c:v>
                </c:pt>
                <c:pt idx="3559">
                  <c:v>25.498025390624999</c:v>
                </c:pt>
                <c:pt idx="3560">
                  <c:v>25.50566796875</c:v>
                </c:pt>
                <c:pt idx="3561">
                  <c:v>25.513259765625001</c:v>
                </c:pt>
                <c:pt idx="3562">
                  <c:v>25.520849609374999</c:v>
                </c:pt>
                <c:pt idx="3563">
                  <c:v>25.528439453124999</c:v>
                </c:pt>
                <c:pt idx="3564">
                  <c:v>25.536031250000001</c:v>
                </c:pt>
                <c:pt idx="3565">
                  <c:v>25.543621093750001</c:v>
                </c:pt>
                <c:pt idx="3566">
                  <c:v>25.551212890624999</c:v>
                </c:pt>
                <c:pt idx="3567">
                  <c:v>25.558802734375</c:v>
                </c:pt>
                <c:pt idx="3568">
                  <c:v>25.566392578125001</c:v>
                </c:pt>
                <c:pt idx="3569">
                  <c:v>25.573984374999998</c:v>
                </c:pt>
                <c:pt idx="3570">
                  <c:v>25.581574218749999</c:v>
                </c:pt>
                <c:pt idx="3571">
                  <c:v>25.5891640625</c:v>
                </c:pt>
                <c:pt idx="3572">
                  <c:v>25.596972656249999</c:v>
                </c:pt>
                <c:pt idx="3573">
                  <c:v>25.604779296875002</c:v>
                </c:pt>
                <c:pt idx="3574">
                  <c:v>25.6125859375</c:v>
                </c:pt>
                <c:pt idx="3575">
                  <c:v>25.620392578124999</c:v>
                </c:pt>
                <c:pt idx="3576">
                  <c:v>25.628201171874998</c:v>
                </c:pt>
                <c:pt idx="3577">
                  <c:v>25.636007812500001</c:v>
                </c:pt>
                <c:pt idx="3578">
                  <c:v>25.643814453125</c:v>
                </c:pt>
                <c:pt idx="3579">
                  <c:v>25.651621093749998</c:v>
                </c:pt>
                <c:pt idx="3580">
                  <c:v>25.659277343749999</c:v>
                </c:pt>
                <c:pt idx="3581">
                  <c:v>25.666931640624998</c:v>
                </c:pt>
                <c:pt idx="3582">
                  <c:v>25.674587890624998</c:v>
                </c:pt>
                <c:pt idx="3583">
                  <c:v>25.682242187500002</c:v>
                </c:pt>
                <c:pt idx="3584">
                  <c:v>25.689898437499998</c:v>
                </c:pt>
                <c:pt idx="3585">
                  <c:v>25.697552734375002</c:v>
                </c:pt>
                <c:pt idx="3586">
                  <c:v>25.705208984374998</c:v>
                </c:pt>
                <c:pt idx="3587">
                  <c:v>25.712863281250002</c:v>
                </c:pt>
                <c:pt idx="3588">
                  <c:v>25.720519531250002</c:v>
                </c:pt>
                <c:pt idx="3589">
                  <c:v>25.728173828125001</c:v>
                </c:pt>
                <c:pt idx="3590">
                  <c:v>25.735828125000001</c:v>
                </c:pt>
                <c:pt idx="3591">
                  <c:v>25.743484375000001</c:v>
                </c:pt>
                <c:pt idx="3592">
                  <c:v>25.751138671875001</c:v>
                </c:pt>
                <c:pt idx="3593">
                  <c:v>25.758794921875001</c:v>
                </c:pt>
                <c:pt idx="3594">
                  <c:v>25.766449218750001</c:v>
                </c:pt>
                <c:pt idx="3595">
                  <c:v>25.774158203125001</c:v>
                </c:pt>
                <c:pt idx="3596">
                  <c:v>25.781867187500001</c:v>
                </c:pt>
                <c:pt idx="3597">
                  <c:v>25.789576171875002</c:v>
                </c:pt>
                <c:pt idx="3598">
                  <c:v>25.797283203125001</c:v>
                </c:pt>
                <c:pt idx="3599">
                  <c:v>25.804992187500002</c:v>
                </c:pt>
                <c:pt idx="3600">
                  <c:v>25.812701171874998</c:v>
                </c:pt>
                <c:pt idx="3601">
                  <c:v>25.820410156249999</c:v>
                </c:pt>
                <c:pt idx="3602">
                  <c:v>25.828117187499998</c:v>
                </c:pt>
                <c:pt idx="3603">
                  <c:v>25.835826171874999</c:v>
                </c:pt>
                <c:pt idx="3604">
                  <c:v>25.843535156249999</c:v>
                </c:pt>
                <c:pt idx="3605">
                  <c:v>25.851244140624999</c:v>
                </c:pt>
                <c:pt idx="3606">
                  <c:v>25.858951171874999</c:v>
                </c:pt>
                <c:pt idx="3607">
                  <c:v>25.866660156249999</c:v>
                </c:pt>
                <c:pt idx="3608">
                  <c:v>25.874369140624999</c:v>
                </c:pt>
                <c:pt idx="3609">
                  <c:v>25.882078125</c:v>
                </c:pt>
                <c:pt idx="3610">
                  <c:v>25.889785156249999</c:v>
                </c:pt>
                <c:pt idx="3611">
                  <c:v>25.897494140625</c:v>
                </c:pt>
                <c:pt idx="3612">
                  <c:v>25.905203125</c:v>
                </c:pt>
                <c:pt idx="3613">
                  <c:v>25.912912109375</c:v>
                </c:pt>
                <c:pt idx="3614">
                  <c:v>25.92062109375</c:v>
                </c:pt>
                <c:pt idx="3615">
                  <c:v>25.928328125</c:v>
                </c:pt>
                <c:pt idx="3616">
                  <c:v>25.936251953125002</c:v>
                </c:pt>
                <c:pt idx="3617">
                  <c:v>25.944173828124999</c:v>
                </c:pt>
                <c:pt idx="3618">
                  <c:v>25.95209765625</c:v>
                </c:pt>
                <c:pt idx="3619">
                  <c:v>25.960019531250001</c:v>
                </c:pt>
                <c:pt idx="3620">
                  <c:v>25.967941406249999</c:v>
                </c:pt>
                <c:pt idx="3621">
                  <c:v>25.975865234375</c:v>
                </c:pt>
                <c:pt idx="3622">
                  <c:v>25.983787109375001</c:v>
                </c:pt>
                <c:pt idx="3623">
                  <c:v>25.991710937499999</c:v>
                </c:pt>
                <c:pt idx="3624">
                  <c:v>25.9996328125</c:v>
                </c:pt>
                <c:pt idx="3625">
                  <c:v>26.007556640625001</c:v>
                </c:pt>
                <c:pt idx="3626">
                  <c:v>26.015478515624999</c:v>
                </c:pt>
                <c:pt idx="3627">
                  <c:v>26.023400390625</c:v>
                </c:pt>
                <c:pt idx="3628">
                  <c:v>26.031324218750001</c:v>
                </c:pt>
                <c:pt idx="3629">
                  <c:v>26.039246093749998</c:v>
                </c:pt>
                <c:pt idx="3630">
                  <c:v>26.047169921875</c:v>
                </c:pt>
                <c:pt idx="3631">
                  <c:v>26.055091796875001</c:v>
                </c:pt>
                <c:pt idx="3632">
                  <c:v>26.063015624999998</c:v>
                </c:pt>
              </c:numCache>
            </c:numRef>
          </c:xVal>
          <c:yVal>
            <c:numRef>
              <c:f>'Without TE'!$RW$2:$RW$3634</c:f>
              <c:numCache>
                <c:formatCode>General</c:formatCode>
                <c:ptCount val="3633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  <c:pt idx="8">
                  <c:v>1</c:v>
                </c:pt>
                <c:pt idx="9">
                  <c:v>1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1</c:v>
                </c:pt>
                <c:pt idx="14">
                  <c:v>1</c:v>
                </c:pt>
                <c:pt idx="15">
                  <c:v>1</c:v>
                </c:pt>
                <c:pt idx="16">
                  <c:v>1</c:v>
                </c:pt>
                <c:pt idx="17">
                  <c:v>1</c:v>
                </c:pt>
                <c:pt idx="18">
                  <c:v>1</c:v>
                </c:pt>
                <c:pt idx="19">
                  <c:v>1</c:v>
                </c:pt>
                <c:pt idx="20">
                  <c:v>1</c:v>
                </c:pt>
                <c:pt idx="21">
                  <c:v>1</c:v>
                </c:pt>
                <c:pt idx="22">
                  <c:v>1</c:v>
                </c:pt>
                <c:pt idx="23">
                  <c:v>1</c:v>
                </c:pt>
                <c:pt idx="24">
                  <c:v>1</c:v>
                </c:pt>
                <c:pt idx="25">
                  <c:v>1</c:v>
                </c:pt>
                <c:pt idx="26">
                  <c:v>1</c:v>
                </c:pt>
                <c:pt idx="27">
                  <c:v>1</c:v>
                </c:pt>
                <c:pt idx="28">
                  <c:v>1</c:v>
                </c:pt>
                <c:pt idx="29">
                  <c:v>1</c:v>
                </c:pt>
                <c:pt idx="30">
                  <c:v>1</c:v>
                </c:pt>
                <c:pt idx="31">
                  <c:v>1</c:v>
                </c:pt>
                <c:pt idx="32">
                  <c:v>1</c:v>
                </c:pt>
                <c:pt idx="33">
                  <c:v>1</c:v>
                </c:pt>
                <c:pt idx="34">
                  <c:v>1</c:v>
                </c:pt>
                <c:pt idx="35">
                  <c:v>1</c:v>
                </c:pt>
                <c:pt idx="36">
                  <c:v>1</c:v>
                </c:pt>
                <c:pt idx="37">
                  <c:v>1</c:v>
                </c:pt>
                <c:pt idx="38">
                  <c:v>1</c:v>
                </c:pt>
                <c:pt idx="39">
                  <c:v>1</c:v>
                </c:pt>
                <c:pt idx="40">
                  <c:v>1</c:v>
                </c:pt>
                <c:pt idx="41">
                  <c:v>1</c:v>
                </c:pt>
                <c:pt idx="42">
                  <c:v>1</c:v>
                </c:pt>
                <c:pt idx="43">
                  <c:v>1</c:v>
                </c:pt>
                <c:pt idx="44">
                  <c:v>1</c:v>
                </c:pt>
                <c:pt idx="45">
                  <c:v>1</c:v>
                </c:pt>
                <c:pt idx="46">
                  <c:v>1</c:v>
                </c:pt>
                <c:pt idx="47">
                  <c:v>1</c:v>
                </c:pt>
                <c:pt idx="48">
                  <c:v>1</c:v>
                </c:pt>
                <c:pt idx="49">
                  <c:v>1</c:v>
                </c:pt>
                <c:pt idx="50">
                  <c:v>1</c:v>
                </c:pt>
                <c:pt idx="51">
                  <c:v>1</c:v>
                </c:pt>
                <c:pt idx="52">
                  <c:v>1</c:v>
                </c:pt>
                <c:pt idx="53">
                  <c:v>1</c:v>
                </c:pt>
                <c:pt idx="54">
                  <c:v>1</c:v>
                </c:pt>
                <c:pt idx="55">
                  <c:v>1</c:v>
                </c:pt>
                <c:pt idx="56">
                  <c:v>1</c:v>
                </c:pt>
                <c:pt idx="57">
                  <c:v>1</c:v>
                </c:pt>
                <c:pt idx="58">
                  <c:v>1</c:v>
                </c:pt>
                <c:pt idx="59">
                  <c:v>1</c:v>
                </c:pt>
                <c:pt idx="60">
                  <c:v>1</c:v>
                </c:pt>
                <c:pt idx="61">
                  <c:v>1</c:v>
                </c:pt>
                <c:pt idx="62">
                  <c:v>1</c:v>
                </c:pt>
                <c:pt idx="63">
                  <c:v>1</c:v>
                </c:pt>
                <c:pt idx="64">
                  <c:v>1</c:v>
                </c:pt>
                <c:pt idx="65">
                  <c:v>1</c:v>
                </c:pt>
                <c:pt idx="66">
                  <c:v>1</c:v>
                </c:pt>
                <c:pt idx="67">
                  <c:v>1</c:v>
                </c:pt>
                <c:pt idx="68">
                  <c:v>1</c:v>
                </c:pt>
                <c:pt idx="69">
                  <c:v>1</c:v>
                </c:pt>
                <c:pt idx="70">
                  <c:v>1</c:v>
                </c:pt>
                <c:pt idx="71">
                  <c:v>1</c:v>
                </c:pt>
                <c:pt idx="72">
                  <c:v>1</c:v>
                </c:pt>
                <c:pt idx="73">
                  <c:v>1</c:v>
                </c:pt>
                <c:pt idx="74">
                  <c:v>1</c:v>
                </c:pt>
                <c:pt idx="75">
                  <c:v>1</c:v>
                </c:pt>
                <c:pt idx="76">
                  <c:v>1</c:v>
                </c:pt>
                <c:pt idx="77">
                  <c:v>1</c:v>
                </c:pt>
                <c:pt idx="78">
                  <c:v>1</c:v>
                </c:pt>
                <c:pt idx="79">
                  <c:v>1</c:v>
                </c:pt>
                <c:pt idx="80">
                  <c:v>1</c:v>
                </c:pt>
                <c:pt idx="81">
                  <c:v>1</c:v>
                </c:pt>
                <c:pt idx="82">
                  <c:v>1</c:v>
                </c:pt>
                <c:pt idx="83">
                  <c:v>1</c:v>
                </c:pt>
                <c:pt idx="84">
                  <c:v>1</c:v>
                </c:pt>
                <c:pt idx="85">
                  <c:v>1</c:v>
                </c:pt>
                <c:pt idx="86">
                  <c:v>1</c:v>
                </c:pt>
                <c:pt idx="87">
                  <c:v>1</c:v>
                </c:pt>
                <c:pt idx="88">
                  <c:v>1</c:v>
                </c:pt>
                <c:pt idx="89">
                  <c:v>1</c:v>
                </c:pt>
                <c:pt idx="90">
                  <c:v>1</c:v>
                </c:pt>
                <c:pt idx="91">
                  <c:v>1</c:v>
                </c:pt>
                <c:pt idx="92">
                  <c:v>1</c:v>
                </c:pt>
                <c:pt idx="93">
                  <c:v>1</c:v>
                </c:pt>
                <c:pt idx="94">
                  <c:v>1</c:v>
                </c:pt>
                <c:pt idx="95">
                  <c:v>1</c:v>
                </c:pt>
                <c:pt idx="96">
                  <c:v>1</c:v>
                </c:pt>
                <c:pt idx="97">
                  <c:v>1</c:v>
                </c:pt>
                <c:pt idx="98">
                  <c:v>1</c:v>
                </c:pt>
                <c:pt idx="99">
                  <c:v>1</c:v>
                </c:pt>
                <c:pt idx="100">
                  <c:v>1</c:v>
                </c:pt>
                <c:pt idx="101">
                  <c:v>1</c:v>
                </c:pt>
                <c:pt idx="102">
                  <c:v>1</c:v>
                </c:pt>
                <c:pt idx="103">
                  <c:v>1</c:v>
                </c:pt>
                <c:pt idx="104">
                  <c:v>1</c:v>
                </c:pt>
                <c:pt idx="105">
                  <c:v>1</c:v>
                </c:pt>
                <c:pt idx="106">
                  <c:v>1</c:v>
                </c:pt>
                <c:pt idx="107">
                  <c:v>1</c:v>
                </c:pt>
                <c:pt idx="108">
                  <c:v>1</c:v>
                </c:pt>
                <c:pt idx="109">
                  <c:v>1</c:v>
                </c:pt>
                <c:pt idx="110">
                  <c:v>1</c:v>
                </c:pt>
                <c:pt idx="111">
                  <c:v>1</c:v>
                </c:pt>
                <c:pt idx="112">
                  <c:v>1</c:v>
                </c:pt>
                <c:pt idx="113">
                  <c:v>1</c:v>
                </c:pt>
                <c:pt idx="114">
                  <c:v>1</c:v>
                </c:pt>
                <c:pt idx="115">
                  <c:v>1</c:v>
                </c:pt>
                <c:pt idx="116">
                  <c:v>1</c:v>
                </c:pt>
                <c:pt idx="117">
                  <c:v>1</c:v>
                </c:pt>
                <c:pt idx="118">
                  <c:v>1</c:v>
                </c:pt>
                <c:pt idx="119">
                  <c:v>1</c:v>
                </c:pt>
                <c:pt idx="120">
                  <c:v>1</c:v>
                </c:pt>
                <c:pt idx="121">
                  <c:v>1</c:v>
                </c:pt>
                <c:pt idx="122">
                  <c:v>1</c:v>
                </c:pt>
                <c:pt idx="123">
                  <c:v>1</c:v>
                </c:pt>
                <c:pt idx="124">
                  <c:v>1</c:v>
                </c:pt>
                <c:pt idx="125">
                  <c:v>1</c:v>
                </c:pt>
                <c:pt idx="126">
                  <c:v>1</c:v>
                </c:pt>
                <c:pt idx="127">
                  <c:v>1</c:v>
                </c:pt>
                <c:pt idx="128">
                  <c:v>1</c:v>
                </c:pt>
                <c:pt idx="129">
                  <c:v>1</c:v>
                </c:pt>
                <c:pt idx="130">
                  <c:v>1</c:v>
                </c:pt>
                <c:pt idx="131">
                  <c:v>1</c:v>
                </c:pt>
                <c:pt idx="132">
                  <c:v>1</c:v>
                </c:pt>
                <c:pt idx="133">
                  <c:v>1</c:v>
                </c:pt>
                <c:pt idx="134">
                  <c:v>1</c:v>
                </c:pt>
                <c:pt idx="135">
                  <c:v>1</c:v>
                </c:pt>
                <c:pt idx="136">
                  <c:v>1</c:v>
                </c:pt>
                <c:pt idx="137">
                  <c:v>1</c:v>
                </c:pt>
                <c:pt idx="138">
                  <c:v>1</c:v>
                </c:pt>
                <c:pt idx="139">
                  <c:v>1</c:v>
                </c:pt>
                <c:pt idx="140">
                  <c:v>1</c:v>
                </c:pt>
                <c:pt idx="141">
                  <c:v>1</c:v>
                </c:pt>
                <c:pt idx="142">
                  <c:v>1</c:v>
                </c:pt>
                <c:pt idx="143">
                  <c:v>1</c:v>
                </c:pt>
                <c:pt idx="144">
                  <c:v>1</c:v>
                </c:pt>
                <c:pt idx="145">
                  <c:v>1</c:v>
                </c:pt>
                <c:pt idx="146">
                  <c:v>1</c:v>
                </c:pt>
                <c:pt idx="147">
                  <c:v>1</c:v>
                </c:pt>
                <c:pt idx="148">
                  <c:v>1</c:v>
                </c:pt>
                <c:pt idx="149">
                  <c:v>1</c:v>
                </c:pt>
                <c:pt idx="150">
                  <c:v>1</c:v>
                </c:pt>
                <c:pt idx="151">
                  <c:v>1</c:v>
                </c:pt>
                <c:pt idx="152">
                  <c:v>1</c:v>
                </c:pt>
                <c:pt idx="153">
                  <c:v>1</c:v>
                </c:pt>
                <c:pt idx="154">
                  <c:v>1</c:v>
                </c:pt>
                <c:pt idx="155">
                  <c:v>1</c:v>
                </c:pt>
                <c:pt idx="156">
                  <c:v>1</c:v>
                </c:pt>
                <c:pt idx="157">
                  <c:v>1</c:v>
                </c:pt>
                <c:pt idx="158">
                  <c:v>1</c:v>
                </c:pt>
                <c:pt idx="159">
                  <c:v>1</c:v>
                </c:pt>
                <c:pt idx="160">
                  <c:v>1</c:v>
                </c:pt>
                <c:pt idx="161">
                  <c:v>1</c:v>
                </c:pt>
                <c:pt idx="162">
                  <c:v>1</c:v>
                </c:pt>
                <c:pt idx="163">
                  <c:v>1</c:v>
                </c:pt>
                <c:pt idx="164">
                  <c:v>1</c:v>
                </c:pt>
                <c:pt idx="165">
                  <c:v>1</c:v>
                </c:pt>
                <c:pt idx="166">
                  <c:v>1</c:v>
                </c:pt>
                <c:pt idx="167">
                  <c:v>1</c:v>
                </c:pt>
                <c:pt idx="168">
                  <c:v>1</c:v>
                </c:pt>
                <c:pt idx="169">
                  <c:v>1</c:v>
                </c:pt>
                <c:pt idx="170">
                  <c:v>1</c:v>
                </c:pt>
                <c:pt idx="171">
                  <c:v>1</c:v>
                </c:pt>
                <c:pt idx="172">
                  <c:v>1</c:v>
                </c:pt>
                <c:pt idx="173">
                  <c:v>1</c:v>
                </c:pt>
                <c:pt idx="174">
                  <c:v>1</c:v>
                </c:pt>
                <c:pt idx="175">
                  <c:v>1</c:v>
                </c:pt>
                <c:pt idx="176">
                  <c:v>1</c:v>
                </c:pt>
                <c:pt idx="177">
                  <c:v>1</c:v>
                </c:pt>
                <c:pt idx="178">
                  <c:v>1</c:v>
                </c:pt>
                <c:pt idx="179">
                  <c:v>1</c:v>
                </c:pt>
                <c:pt idx="180">
                  <c:v>1</c:v>
                </c:pt>
                <c:pt idx="181">
                  <c:v>1</c:v>
                </c:pt>
                <c:pt idx="182">
                  <c:v>1</c:v>
                </c:pt>
                <c:pt idx="183">
                  <c:v>1</c:v>
                </c:pt>
                <c:pt idx="184">
                  <c:v>1</c:v>
                </c:pt>
                <c:pt idx="185">
                  <c:v>1</c:v>
                </c:pt>
                <c:pt idx="186">
                  <c:v>1</c:v>
                </c:pt>
                <c:pt idx="187">
                  <c:v>1</c:v>
                </c:pt>
                <c:pt idx="188">
                  <c:v>1</c:v>
                </c:pt>
                <c:pt idx="189">
                  <c:v>1</c:v>
                </c:pt>
                <c:pt idx="190">
                  <c:v>1</c:v>
                </c:pt>
                <c:pt idx="191">
                  <c:v>1</c:v>
                </c:pt>
                <c:pt idx="192">
                  <c:v>1</c:v>
                </c:pt>
                <c:pt idx="193">
                  <c:v>1</c:v>
                </c:pt>
                <c:pt idx="194">
                  <c:v>1</c:v>
                </c:pt>
                <c:pt idx="195">
                  <c:v>1</c:v>
                </c:pt>
                <c:pt idx="196">
                  <c:v>1</c:v>
                </c:pt>
                <c:pt idx="197">
                  <c:v>1</c:v>
                </c:pt>
                <c:pt idx="198">
                  <c:v>1</c:v>
                </c:pt>
                <c:pt idx="199">
                  <c:v>1</c:v>
                </c:pt>
                <c:pt idx="200">
                  <c:v>1</c:v>
                </c:pt>
                <c:pt idx="201">
                  <c:v>1</c:v>
                </c:pt>
                <c:pt idx="202">
                  <c:v>1</c:v>
                </c:pt>
                <c:pt idx="203">
                  <c:v>1</c:v>
                </c:pt>
                <c:pt idx="204">
                  <c:v>1</c:v>
                </c:pt>
                <c:pt idx="205">
                  <c:v>1</c:v>
                </c:pt>
                <c:pt idx="206">
                  <c:v>1</c:v>
                </c:pt>
                <c:pt idx="207">
                  <c:v>1</c:v>
                </c:pt>
                <c:pt idx="208">
                  <c:v>1</c:v>
                </c:pt>
                <c:pt idx="209">
                  <c:v>1</c:v>
                </c:pt>
                <c:pt idx="210">
                  <c:v>1</c:v>
                </c:pt>
                <c:pt idx="211">
                  <c:v>1</c:v>
                </c:pt>
                <c:pt idx="212">
                  <c:v>1</c:v>
                </c:pt>
                <c:pt idx="213">
                  <c:v>1</c:v>
                </c:pt>
                <c:pt idx="214">
                  <c:v>1</c:v>
                </c:pt>
                <c:pt idx="215">
                  <c:v>1</c:v>
                </c:pt>
                <c:pt idx="216">
                  <c:v>1</c:v>
                </c:pt>
                <c:pt idx="217">
                  <c:v>1</c:v>
                </c:pt>
                <c:pt idx="218">
                  <c:v>1</c:v>
                </c:pt>
                <c:pt idx="219">
                  <c:v>1</c:v>
                </c:pt>
                <c:pt idx="220">
                  <c:v>1</c:v>
                </c:pt>
                <c:pt idx="221">
                  <c:v>1</c:v>
                </c:pt>
                <c:pt idx="222">
                  <c:v>1</c:v>
                </c:pt>
                <c:pt idx="223">
                  <c:v>1</c:v>
                </c:pt>
                <c:pt idx="224">
                  <c:v>1</c:v>
                </c:pt>
                <c:pt idx="225">
                  <c:v>1</c:v>
                </c:pt>
                <c:pt idx="226">
                  <c:v>1</c:v>
                </c:pt>
                <c:pt idx="227">
                  <c:v>1</c:v>
                </c:pt>
                <c:pt idx="228">
                  <c:v>1</c:v>
                </c:pt>
                <c:pt idx="229">
                  <c:v>1</c:v>
                </c:pt>
                <c:pt idx="230">
                  <c:v>1</c:v>
                </c:pt>
                <c:pt idx="231">
                  <c:v>1</c:v>
                </c:pt>
                <c:pt idx="232">
                  <c:v>1</c:v>
                </c:pt>
                <c:pt idx="233">
                  <c:v>1</c:v>
                </c:pt>
                <c:pt idx="234">
                  <c:v>1</c:v>
                </c:pt>
                <c:pt idx="235">
                  <c:v>1</c:v>
                </c:pt>
                <c:pt idx="236">
                  <c:v>1</c:v>
                </c:pt>
                <c:pt idx="237">
                  <c:v>1</c:v>
                </c:pt>
                <c:pt idx="238">
                  <c:v>1</c:v>
                </c:pt>
                <c:pt idx="239">
                  <c:v>1</c:v>
                </c:pt>
                <c:pt idx="240">
                  <c:v>1</c:v>
                </c:pt>
                <c:pt idx="241">
                  <c:v>1</c:v>
                </c:pt>
                <c:pt idx="242">
                  <c:v>1</c:v>
                </c:pt>
                <c:pt idx="243">
                  <c:v>1</c:v>
                </c:pt>
                <c:pt idx="244">
                  <c:v>1</c:v>
                </c:pt>
                <c:pt idx="245">
                  <c:v>1</c:v>
                </c:pt>
                <c:pt idx="246">
                  <c:v>1</c:v>
                </c:pt>
                <c:pt idx="247">
                  <c:v>1</c:v>
                </c:pt>
                <c:pt idx="248">
                  <c:v>1</c:v>
                </c:pt>
                <c:pt idx="249">
                  <c:v>1</c:v>
                </c:pt>
                <c:pt idx="250">
                  <c:v>1</c:v>
                </c:pt>
                <c:pt idx="251">
                  <c:v>1</c:v>
                </c:pt>
                <c:pt idx="252">
                  <c:v>1</c:v>
                </c:pt>
                <c:pt idx="253">
                  <c:v>1</c:v>
                </c:pt>
                <c:pt idx="254">
                  <c:v>1</c:v>
                </c:pt>
                <c:pt idx="255">
                  <c:v>1</c:v>
                </c:pt>
                <c:pt idx="256">
                  <c:v>1</c:v>
                </c:pt>
                <c:pt idx="257">
                  <c:v>1</c:v>
                </c:pt>
                <c:pt idx="258">
                  <c:v>1</c:v>
                </c:pt>
                <c:pt idx="259">
                  <c:v>1</c:v>
                </c:pt>
                <c:pt idx="260">
                  <c:v>1</c:v>
                </c:pt>
                <c:pt idx="261">
                  <c:v>1</c:v>
                </c:pt>
                <c:pt idx="262">
                  <c:v>1</c:v>
                </c:pt>
                <c:pt idx="263">
                  <c:v>1</c:v>
                </c:pt>
                <c:pt idx="264">
                  <c:v>1</c:v>
                </c:pt>
                <c:pt idx="265">
                  <c:v>1</c:v>
                </c:pt>
                <c:pt idx="266">
                  <c:v>1</c:v>
                </c:pt>
                <c:pt idx="267">
                  <c:v>1</c:v>
                </c:pt>
                <c:pt idx="268">
                  <c:v>1</c:v>
                </c:pt>
                <c:pt idx="269">
                  <c:v>1</c:v>
                </c:pt>
                <c:pt idx="270">
                  <c:v>1</c:v>
                </c:pt>
                <c:pt idx="271">
                  <c:v>1</c:v>
                </c:pt>
                <c:pt idx="272">
                  <c:v>1</c:v>
                </c:pt>
                <c:pt idx="273">
                  <c:v>1</c:v>
                </c:pt>
                <c:pt idx="274">
                  <c:v>1</c:v>
                </c:pt>
                <c:pt idx="275">
                  <c:v>1</c:v>
                </c:pt>
                <c:pt idx="276">
                  <c:v>1</c:v>
                </c:pt>
                <c:pt idx="277">
                  <c:v>1</c:v>
                </c:pt>
                <c:pt idx="278">
                  <c:v>1</c:v>
                </c:pt>
                <c:pt idx="279">
                  <c:v>1</c:v>
                </c:pt>
                <c:pt idx="280">
                  <c:v>1</c:v>
                </c:pt>
                <c:pt idx="281">
                  <c:v>1</c:v>
                </c:pt>
                <c:pt idx="282">
                  <c:v>1</c:v>
                </c:pt>
                <c:pt idx="283">
                  <c:v>1</c:v>
                </c:pt>
                <c:pt idx="284">
                  <c:v>1</c:v>
                </c:pt>
                <c:pt idx="285">
                  <c:v>1</c:v>
                </c:pt>
                <c:pt idx="286">
                  <c:v>1</c:v>
                </c:pt>
                <c:pt idx="287">
                  <c:v>1</c:v>
                </c:pt>
                <c:pt idx="288">
                  <c:v>1</c:v>
                </c:pt>
                <c:pt idx="289">
                  <c:v>1</c:v>
                </c:pt>
                <c:pt idx="290">
                  <c:v>1</c:v>
                </c:pt>
                <c:pt idx="291">
                  <c:v>1</c:v>
                </c:pt>
                <c:pt idx="292">
                  <c:v>1</c:v>
                </c:pt>
                <c:pt idx="293">
                  <c:v>1</c:v>
                </c:pt>
                <c:pt idx="294">
                  <c:v>1</c:v>
                </c:pt>
                <c:pt idx="295">
                  <c:v>1</c:v>
                </c:pt>
                <c:pt idx="296">
                  <c:v>1</c:v>
                </c:pt>
                <c:pt idx="297">
                  <c:v>1</c:v>
                </c:pt>
                <c:pt idx="298">
                  <c:v>1</c:v>
                </c:pt>
                <c:pt idx="299">
                  <c:v>1</c:v>
                </c:pt>
                <c:pt idx="300">
                  <c:v>1</c:v>
                </c:pt>
                <c:pt idx="301">
                  <c:v>1</c:v>
                </c:pt>
                <c:pt idx="302">
                  <c:v>1</c:v>
                </c:pt>
                <c:pt idx="303">
                  <c:v>1</c:v>
                </c:pt>
                <c:pt idx="304">
                  <c:v>1</c:v>
                </c:pt>
                <c:pt idx="305">
                  <c:v>1</c:v>
                </c:pt>
                <c:pt idx="306">
                  <c:v>1</c:v>
                </c:pt>
                <c:pt idx="307">
                  <c:v>1</c:v>
                </c:pt>
                <c:pt idx="308">
                  <c:v>1</c:v>
                </c:pt>
                <c:pt idx="309">
                  <c:v>1</c:v>
                </c:pt>
                <c:pt idx="310">
                  <c:v>1</c:v>
                </c:pt>
                <c:pt idx="311">
                  <c:v>1</c:v>
                </c:pt>
                <c:pt idx="312">
                  <c:v>1</c:v>
                </c:pt>
                <c:pt idx="313">
                  <c:v>1</c:v>
                </c:pt>
                <c:pt idx="314">
                  <c:v>1</c:v>
                </c:pt>
                <c:pt idx="315">
                  <c:v>1</c:v>
                </c:pt>
                <c:pt idx="316">
                  <c:v>1</c:v>
                </c:pt>
                <c:pt idx="317">
                  <c:v>1</c:v>
                </c:pt>
                <c:pt idx="318">
                  <c:v>1</c:v>
                </c:pt>
                <c:pt idx="319">
                  <c:v>1</c:v>
                </c:pt>
                <c:pt idx="320">
                  <c:v>1</c:v>
                </c:pt>
                <c:pt idx="321">
                  <c:v>1</c:v>
                </c:pt>
                <c:pt idx="322">
                  <c:v>1</c:v>
                </c:pt>
                <c:pt idx="323">
                  <c:v>1</c:v>
                </c:pt>
                <c:pt idx="324">
                  <c:v>1</c:v>
                </c:pt>
                <c:pt idx="325">
                  <c:v>1</c:v>
                </c:pt>
                <c:pt idx="326">
                  <c:v>1</c:v>
                </c:pt>
                <c:pt idx="327">
                  <c:v>1</c:v>
                </c:pt>
                <c:pt idx="328">
                  <c:v>1</c:v>
                </c:pt>
                <c:pt idx="329">
                  <c:v>1</c:v>
                </c:pt>
                <c:pt idx="330">
                  <c:v>1</c:v>
                </c:pt>
                <c:pt idx="331">
                  <c:v>1</c:v>
                </c:pt>
                <c:pt idx="332">
                  <c:v>1</c:v>
                </c:pt>
                <c:pt idx="333">
                  <c:v>1</c:v>
                </c:pt>
                <c:pt idx="334">
                  <c:v>1</c:v>
                </c:pt>
                <c:pt idx="335">
                  <c:v>1</c:v>
                </c:pt>
                <c:pt idx="336">
                  <c:v>1</c:v>
                </c:pt>
                <c:pt idx="337">
                  <c:v>1</c:v>
                </c:pt>
                <c:pt idx="338">
                  <c:v>1</c:v>
                </c:pt>
                <c:pt idx="339">
                  <c:v>1</c:v>
                </c:pt>
                <c:pt idx="340">
                  <c:v>1</c:v>
                </c:pt>
                <c:pt idx="341">
                  <c:v>1</c:v>
                </c:pt>
                <c:pt idx="342">
                  <c:v>1</c:v>
                </c:pt>
                <c:pt idx="343">
                  <c:v>1</c:v>
                </c:pt>
                <c:pt idx="344">
                  <c:v>1</c:v>
                </c:pt>
                <c:pt idx="345">
                  <c:v>1</c:v>
                </c:pt>
                <c:pt idx="346">
                  <c:v>1</c:v>
                </c:pt>
                <c:pt idx="347">
                  <c:v>1</c:v>
                </c:pt>
                <c:pt idx="348">
                  <c:v>1</c:v>
                </c:pt>
                <c:pt idx="349">
                  <c:v>1</c:v>
                </c:pt>
                <c:pt idx="350">
                  <c:v>1</c:v>
                </c:pt>
                <c:pt idx="351">
                  <c:v>1</c:v>
                </c:pt>
                <c:pt idx="352">
                  <c:v>1</c:v>
                </c:pt>
                <c:pt idx="353">
                  <c:v>1</c:v>
                </c:pt>
                <c:pt idx="354">
                  <c:v>1</c:v>
                </c:pt>
                <c:pt idx="355">
                  <c:v>1</c:v>
                </c:pt>
                <c:pt idx="356">
                  <c:v>1</c:v>
                </c:pt>
                <c:pt idx="357">
                  <c:v>1</c:v>
                </c:pt>
                <c:pt idx="358">
                  <c:v>1</c:v>
                </c:pt>
                <c:pt idx="359">
                  <c:v>1</c:v>
                </c:pt>
                <c:pt idx="360">
                  <c:v>1</c:v>
                </c:pt>
                <c:pt idx="361">
                  <c:v>1</c:v>
                </c:pt>
                <c:pt idx="362">
                  <c:v>1</c:v>
                </c:pt>
                <c:pt idx="363">
                  <c:v>1</c:v>
                </c:pt>
                <c:pt idx="364">
                  <c:v>1</c:v>
                </c:pt>
                <c:pt idx="365">
                  <c:v>1</c:v>
                </c:pt>
                <c:pt idx="366">
                  <c:v>1</c:v>
                </c:pt>
                <c:pt idx="367">
                  <c:v>1</c:v>
                </c:pt>
                <c:pt idx="368">
                  <c:v>1</c:v>
                </c:pt>
                <c:pt idx="369">
                  <c:v>1</c:v>
                </c:pt>
                <c:pt idx="370">
                  <c:v>1</c:v>
                </c:pt>
                <c:pt idx="371">
                  <c:v>1</c:v>
                </c:pt>
                <c:pt idx="372">
                  <c:v>1</c:v>
                </c:pt>
                <c:pt idx="373">
                  <c:v>1</c:v>
                </c:pt>
                <c:pt idx="374">
                  <c:v>1</c:v>
                </c:pt>
                <c:pt idx="375">
                  <c:v>1</c:v>
                </c:pt>
                <c:pt idx="376">
                  <c:v>1</c:v>
                </c:pt>
                <c:pt idx="377">
                  <c:v>1</c:v>
                </c:pt>
                <c:pt idx="378">
                  <c:v>1</c:v>
                </c:pt>
                <c:pt idx="379">
                  <c:v>1</c:v>
                </c:pt>
                <c:pt idx="380">
                  <c:v>1</c:v>
                </c:pt>
                <c:pt idx="381">
                  <c:v>1</c:v>
                </c:pt>
                <c:pt idx="382">
                  <c:v>1</c:v>
                </c:pt>
                <c:pt idx="383">
                  <c:v>1</c:v>
                </c:pt>
                <c:pt idx="384">
                  <c:v>1</c:v>
                </c:pt>
                <c:pt idx="385">
                  <c:v>1</c:v>
                </c:pt>
                <c:pt idx="386">
                  <c:v>1</c:v>
                </c:pt>
                <c:pt idx="387">
                  <c:v>1</c:v>
                </c:pt>
                <c:pt idx="388">
                  <c:v>1</c:v>
                </c:pt>
                <c:pt idx="389">
                  <c:v>1</c:v>
                </c:pt>
                <c:pt idx="390">
                  <c:v>1</c:v>
                </c:pt>
                <c:pt idx="391">
                  <c:v>1</c:v>
                </c:pt>
                <c:pt idx="392">
                  <c:v>1</c:v>
                </c:pt>
                <c:pt idx="393">
                  <c:v>1</c:v>
                </c:pt>
                <c:pt idx="394">
                  <c:v>1</c:v>
                </c:pt>
                <c:pt idx="395">
                  <c:v>1</c:v>
                </c:pt>
                <c:pt idx="396">
                  <c:v>1</c:v>
                </c:pt>
                <c:pt idx="397">
                  <c:v>1</c:v>
                </c:pt>
                <c:pt idx="398">
                  <c:v>1</c:v>
                </c:pt>
                <c:pt idx="399">
                  <c:v>1</c:v>
                </c:pt>
                <c:pt idx="400">
                  <c:v>1</c:v>
                </c:pt>
                <c:pt idx="401">
                  <c:v>1</c:v>
                </c:pt>
                <c:pt idx="402">
                  <c:v>1</c:v>
                </c:pt>
                <c:pt idx="403">
                  <c:v>1</c:v>
                </c:pt>
                <c:pt idx="404">
                  <c:v>1</c:v>
                </c:pt>
                <c:pt idx="405">
                  <c:v>1</c:v>
                </c:pt>
                <c:pt idx="406">
                  <c:v>1</c:v>
                </c:pt>
                <c:pt idx="407">
                  <c:v>1</c:v>
                </c:pt>
                <c:pt idx="408">
                  <c:v>1</c:v>
                </c:pt>
                <c:pt idx="409">
                  <c:v>1</c:v>
                </c:pt>
                <c:pt idx="410">
                  <c:v>1</c:v>
                </c:pt>
                <c:pt idx="411">
                  <c:v>1</c:v>
                </c:pt>
                <c:pt idx="412">
                  <c:v>1</c:v>
                </c:pt>
                <c:pt idx="413">
                  <c:v>1</c:v>
                </c:pt>
                <c:pt idx="414">
                  <c:v>1</c:v>
                </c:pt>
                <c:pt idx="415">
                  <c:v>1</c:v>
                </c:pt>
                <c:pt idx="416">
                  <c:v>1</c:v>
                </c:pt>
                <c:pt idx="417">
                  <c:v>1</c:v>
                </c:pt>
                <c:pt idx="418">
                  <c:v>1</c:v>
                </c:pt>
                <c:pt idx="419">
                  <c:v>1</c:v>
                </c:pt>
                <c:pt idx="420">
                  <c:v>1</c:v>
                </c:pt>
                <c:pt idx="421">
                  <c:v>1</c:v>
                </c:pt>
                <c:pt idx="422">
                  <c:v>1</c:v>
                </c:pt>
                <c:pt idx="423">
                  <c:v>1</c:v>
                </c:pt>
                <c:pt idx="424">
                  <c:v>1</c:v>
                </c:pt>
                <c:pt idx="425">
                  <c:v>1</c:v>
                </c:pt>
                <c:pt idx="426">
                  <c:v>1</c:v>
                </c:pt>
                <c:pt idx="427">
                  <c:v>1</c:v>
                </c:pt>
                <c:pt idx="428">
                  <c:v>1</c:v>
                </c:pt>
                <c:pt idx="429">
                  <c:v>1</c:v>
                </c:pt>
                <c:pt idx="430">
                  <c:v>1</c:v>
                </c:pt>
                <c:pt idx="431">
                  <c:v>1</c:v>
                </c:pt>
                <c:pt idx="432">
                  <c:v>1</c:v>
                </c:pt>
                <c:pt idx="433">
                  <c:v>1</c:v>
                </c:pt>
                <c:pt idx="434">
                  <c:v>1</c:v>
                </c:pt>
                <c:pt idx="435">
                  <c:v>1</c:v>
                </c:pt>
                <c:pt idx="436">
                  <c:v>1</c:v>
                </c:pt>
                <c:pt idx="437">
                  <c:v>1</c:v>
                </c:pt>
                <c:pt idx="438">
                  <c:v>1</c:v>
                </c:pt>
                <c:pt idx="439">
                  <c:v>1</c:v>
                </c:pt>
                <c:pt idx="440">
                  <c:v>1</c:v>
                </c:pt>
                <c:pt idx="441">
                  <c:v>1</c:v>
                </c:pt>
                <c:pt idx="442">
                  <c:v>1</c:v>
                </c:pt>
                <c:pt idx="443">
                  <c:v>1</c:v>
                </c:pt>
                <c:pt idx="444">
                  <c:v>1</c:v>
                </c:pt>
                <c:pt idx="445">
                  <c:v>1</c:v>
                </c:pt>
                <c:pt idx="446">
                  <c:v>1</c:v>
                </c:pt>
                <c:pt idx="447">
                  <c:v>1</c:v>
                </c:pt>
                <c:pt idx="448">
                  <c:v>1</c:v>
                </c:pt>
                <c:pt idx="449">
                  <c:v>1</c:v>
                </c:pt>
                <c:pt idx="450">
                  <c:v>1</c:v>
                </c:pt>
                <c:pt idx="451">
                  <c:v>1</c:v>
                </c:pt>
                <c:pt idx="452">
                  <c:v>1</c:v>
                </c:pt>
                <c:pt idx="453">
                  <c:v>1</c:v>
                </c:pt>
                <c:pt idx="454">
                  <c:v>1</c:v>
                </c:pt>
                <c:pt idx="455">
                  <c:v>1</c:v>
                </c:pt>
                <c:pt idx="456">
                  <c:v>1</c:v>
                </c:pt>
                <c:pt idx="457">
                  <c:v>1</c:v>
                </c:pt>
                <c:pt idx="458">
                  <c:v>1</c:v>
                </c:pt>
                <c:pt idx="459">
                  <c:v>1</c:v>
                </c:pt>
                <c:pt idx="460">
                  <c:v>1</c:v>
                </c:pt>
                <c:pt idx="461">
                  <c:v>1</c:v>
                </c:pt>
                <c:pt idx="462">
                  <c:v>1</c:v>
                </c:pt>
                <c:pt idx="463">
                  <c:v>1</c:v>
                </c:pt>
                <c:pt idx="464">
                  <c:v>1</c:v>
                </c:pt>
                <c:pt idx="465">
                  <c:v>1</c:v>
                </c:pt>
                <c:pt idx="466">
                  <c:v>1</c:v>
                </c:pt>
                <c:pt idx="467">
                  <c:v>1</c:v>
                </c:pt>
                <c:pt idx="468">
                  <c:v>1</c:v>
                </c:pt>
                <c:pt idx="469">
                  <c:v>1</c:v>
                </c:pt>
                <c:pt idx="470">
                  <c:v>1</c:v>
                </c:pt>
                <c:pt idx="471">
                  <c:v>1</c:v>
                </c:pt>
                <c:pt idx="472">
                  <c:v>1</c:v>
                </c:pt>
                <c:pt idx="473">
                  <c:v>1</c:v>
                </c:pt>
                <c:pt idx="474">
                  <c:v>1</c:v>
                </c:pt>
                <c:pt idx="475">
                  <c:v>1</c:v>
                </c:pt>
                <c:pt idx="476">
                  <c:v>1</c:v>
                </c:pt>
                <c:pt idx="477">
                  <c:v>1</c:v>
                </c:pt>
                <c:pt idx="478">
                  <c:v>1</c:v>
                </c:pt>
                <c:pt idx="479">
                  <c:v>1</c:v>
                </c:pt>
                <c:pt idx="480">
                  <c:v>1</c:v>
                </c:pt>
                <c:pt idx="481">
                  <c:v>1</c:v>
                </c:pt>
                <c:pt idx="482">
                  <c:v>1</c:v>
                </c:pt>
                <c:pt idx="483">
                  <c:v>1</c:v>
                </c:pt>
                <c:pt idx="484">
                  <c:v>1</c:v>
                </c:pt>
                <c:pt idx="485">
                  <c:v>1</c:v>
                </c:pt>
                <c:pt idx="486">
                  <c:v>1</c:v>
                </c:pt>
                <c:pt idx="487">
                  <c:v>1</c:v>
                </c:pt>
                <c:pt idx="488">
                  <c:v>1</c:v>
                </c:pt>
                <c:pt idx="489">
                  <c:v>1</c:v>
                </c:pt>
                <c:pt idx="490">
                  <c:v>1</c:v>
                </c:pt>
                <c:pt idx="491">
                  <c:v>1</c:v>
                </c:pt>
                <c:pt idx="492">
                  <c:v>1</c:v>
                </c:pt>
                <c:pt idx="493">
                  <c:v>1</c:v>
                </c:pt>
                <c:pt idx="494">
                  <c:v>1</c:v>
                </c:pt>
                <c:pt idx="495">
                  <c:v>1</c:v>
                </c:pt>
                <c:pt idx="496">
                  <c:v>1</c:v>
                </c:pt>
                <c:pt idx="497">
                  <c:v>1</c:v>
                </c:pt>
                <c:pt idx="498">
                  <c:v>1</c:v>
                </c:pt>
                <c:pt idx="499">
                  <c:v>1</c:v>
                </c:pt>
                <c:pt idx="500">
                  <c:v>1</c:v>
                </c:pt>
                <c:pt idx="501">
                  <c:v>1</c:v>
                </c:pt>
                <c:pt idx="502">
                  <c:v>1</c:v>
                </c:pt>
                <c:pt idx="503">
                  <c:v>1</c:v>
                </c:pt>
                <c:pt idx="504">
                  <c:v>1</c:v>
                </c:pt>
                <c:pt idx="505">
                  <c:v>1</c:v>
                </c:pt>
                <c:pt idx="506">
                  <c:v>1</c:v>
                </c:pt>
                <c:pt idx="507">
                  <c:v>1</c:v>
                </c:pt>
                <c:pt idx="508">
                  <c:v>1</c:v>
                </c:pt>
                <c:pt idx="509">
                  <c:v>1</c:v>
                </c:pt>
                <c:pt idx="510">
                  <c:v>1</c:v>
                </c:pt>
                <c:pt idx="511">
                  <c:v>1</c:v>
                </c:pt>
                <c:pt idx="512">
                  <c:v>1</c:v>
                </c:pt>
                <c:pt idx="513">
                  <c:v>1</c:v>
                </c:pt>
                <c:pt idx="514">
                  <c:v>1</c:v>
                </c:pt>
                <c:pt idx="515">
                  <c:v>1</c:v>
                </c:pt>
                <c:pt idx="516">
                  <c:v>1</c:v>
                </c:pt>
                <c:pt idx="517">
                  <c:v>1</c:v>
                </c:pt>
                <c:pt idx="518">
                  <c:v>1</c:v>
                </c:pt>
                <c:pt idx="519">
                  <c:v>1</c:v>
                </c:pt>
                <c:pt idx="520">
                  <c:v>1</c:v>
                </c:pt>
                <c:pt idx="521">
                  <c:v>1</c:v>
                </c:pt>
                <c:pt idx="522">
                  <c:v>1</c:v>
                </c:pt>
                <c:pt idx="523">
                  <c:v>1</c:v>
                </c:pt>
                <c:pt idx="524">
                  <c:v>1</c:v>
                </c:pt>
                <c:pt idx="525">
                  <c:v>1</c:v>
                </c:pt>
                <c:pt idx="526">
                  <c:v>1</c:v>
                </c:pt>
                <c:pt idx="527">
                  <c:v>1</c:v>
                </c:pt>
                <c:pt idx="528">
                  <c:v>1</c:v>
                </c:pt>
                <c:pt idx="529">
                  <c:v>1</c:v>
                </c:pt>
                <c:pt idx="530">
                  <c:v>1</c:v>
                </c:pt>
                <c:pt idx="531">
                  <c:v>1</c:v>
                </c:pt>
                <c:pt idx="532">
                  <c:v>1</c:v>
                </c:pt>
                <c:pt idx="533">
                  <c:v>1</c:v>
                </c:pt>
                <c:pt idx="534">
                  <c:v>1</c:v>
                </c:pt>
                <c:pt idx="535">
                  <c:v>1</c:v>
                </c:pt>
                <c:pt idx="536">
                  <c:v>1</c:v>
                </c:pt>
                <c:pt idx="537">
                  <c:v>1</c:v>
                </c:pt>
                <c:pt idx="538">
                  <c:v>1</c:v>
                </c:pt>
                <c:pt idx="539">
                  <c:v>1</c:v>
                </c:pt>
                <c:pt idx="540">
                  <c:v>1</c:v>
                </c:pt>
                <c:pt idx="541">
                  <c:v>1</c:v>
                </c:pt>
                <c:pt idx="542">
                  <c:v>1</c:v>
                </c:pt>
                <c:pt idx="543">
                  <c:v>1</c:v>
                </c:pt>
                <c:pt idx="544">
                  <c:v>1</c:v>
                </c:pt>
                <c:pt idx="545">
                  <c:v>1</c:v>
                </c:pt>
                <c:pt idx="546">
                  <c:v>1</c:v>
                </c:pt>
                <c:pt idx="547">
                  <c:v>1</c:v>
                </c:pt>
                <c:pt idx="548">
                  <c:v>1</c:v>
                </c:pt>
                <c:pt idx="549">
                  <c:v>1</c:v>
                </c:pt>
                <c:pt idx="550">
                  <c:v>1</c:v>
                </c:pt>
                <c:pt idx="551">
                  <c:v>1</c:v>
                </c:pt>
                <c:pt idx="552">
                  <c:v>1</c:v>
                </c:pt>
                <c:pt idx="553">
                  <c:v>1</c:v>
                </c:pt>
                <c:pt idx="554">
                  <c:v>1</c:v>
                </c:pt>
                <c:pt idx="555">
                  <c:v>1</c:v>
                </c:pt>
                <c:pt idx="556">
                  <c:v>1</c:v>
                </c:pt>
                <c:pt idx="557">
                  <c:v>1</c:v>
                </c:pt>
                <c:pt idx="558">
                  <c:v>1</c:v>
                </c:pt>
                <c:pt idx="559">
                  <c:v>1</c:v>
                </c:pt>
                <c:pt idx="560">
                  <c:v>1</c:v>
                </c:pt>
                <c:pt idx="561">
                  <c:v>1</c:v>
                </c:pt>
                <c:pt idx="562">
                  <c:v>1</c:v>
                </c:pt>
                <c:pt idx="563">
                  <c:v>1</c:v>
                </c:pt>
                <c:pt idx="564">
                  <c:v>1</c:v>
                </c:pt>
                <c:pt idx="565">
                  <c:v>1</c:v>
                </c:pt>
                <c:pt idx="566">
                  <c:v>1</c:v>
                </c:pt>
                <c:pt idx="567">
                  <c:v>1</c:v>
                </c:pt>
                <c:pt idx="568">
                  <c:v>1</c:v>
                </c:pt>
                <c:pt idx="569">
                  <c:v>1</c:v>
                </c:pt>
                <c:pt idx="570">
                  <c:v>1</c:v>
                </c:pt>
                <c:pt idx="571">
                  <c:v>1</c:v>
                </c:pt>
                <c:pt idx="572">
                  <c:v>1</c:v>
                </c:pt>
                <c:pt idx="573">
                  <c:v>1</c:v>
                </c:pt>
                <c:pt idx="574">
                  <c:v>1</c:v>
                </c:pt>
                <c:pt idx="575">
                  <c:v>1</c:v>
                </c:pt>
                <c:pt idx="576">
                  <c:v>1</c:v>
                </c:pt>
                <c:pt idx="577">
                  <c:v>1</c:v>
                </c:pt>
                <c:pt idx="578">
                  <c:v>1</c:v>
                </c:pt>
                <c:pt idx="579">
                  <c:v>1</c:v>
                </c:pt>
                <c:pt idx="580">
                  <c:v>1</c:v>
                </c:pt>
                <c:pt idx="581">
                  <c:v>1</c:v>
                </c:pt>
                <c:pt idx="582">
                  <c:v>1</c:v>
                </c:pt>
                <c:pt idx="583">
                  <c:v>1</c:v>
                </c:pt>
                <c:pt idx="584">
                  <c:v>1</c:v>
                </c:pt>
                <c:pt idx="585">
                  <c:v>1</c:v>
                </c:pt>
                <c:pt idx="586">
                  <c:v>1</c:v>
                </c:pt>
                <c:pt idx="587">
                  <c:v>1</c:v>
                </c:pt>
                <c:pt idx="588">
                  <c:v>1</c:v>
                </c:pt>
                <c:pt idx="589">
                  <c:v>1</c:v>
                </c:pt>
                <c:pt idx="590">
                  <c:v>1</c:v>
                </c:pt>
                <c:pt idx="591">
                  <c:v>1</c:v>
                </c:pt>
                <c:pt idx="592">
                  <c:v>1</c:v>
                </c:pt>
                <c:pt idx="593">
                  <c:v>1</c:v>
                </c:pt>
                <c:pt idx="594">
                  <c:v>1</c:v>
                </c:pt>
                <c:pt idx="595">
                  <c:v>1</c:v>
                </c:pt>
                <c:pt idx="596">
                  <c:v>1</c:v>
                </c:pt>
                <c:pt idx="597">
                  <c:v>1</c:v>
                </c:pt>
                <c:pt idx="598">
                  <c:v>1</c:v>
                </c:pt>
                <c:pt idx="599">
                  <c:v>1</c:v>
                </c:pt>
                <c:pt idx="600">
                  <c:v>1</c:v>
                </c:pt>
                <c:pt idx="601">
                  <c:v>1</c:v>
                </c:pt>
                <c:pt idx="602">
                  <c:v>1</c:v>
                </c:pt>
                <c:pt idx="603">
                  <c:v>1</c:v>
                </c:pt>
                <c:pt idx="604">
                  <c:v>1</c:v>
                </c:pt>
                <c:pt idx="605">
                  <c:v>1</c:v>
                </c:pt>
                <c:pt idx="606">
                  <c:v>1</c:v>
                </c:pt>
                <c:pt idx="607">
                  <c:v>1</c:v>
                </c:pt>
                <c:pt idx="608">
                  <c:v>1</c:v>
                </c:pt>
                <c:pt idx="609">
                  <c:v>1</c:v>
                </c:pt>
                <c:pt idx="610">
                  <c:v>1</c:v>
                </c:pt>
                <c:pt idx="611">
                  <c:v>1</c:v>
                </c:pt>
                <c:pt idx="612">
                  <c:v>1</c:v>
                </c:pt>
                <c:pt idx="613">
                  <c:v>1</c:v>
                </c:pt>
                <c:pt idx="614">
                  <c:v>1</c:v>
                </c:pt>
                <c:pt idx="615">
                  <c:v>1</c:v>
                </c:pt>
                <c:pt idx="616">
                  <c:v>1</c:v>
                </c:pt>
                <c:pt idx="617">
                  <c:v>1</c:v>
                </c:pt>
                <c:pt idx="618">
                  <c:v>1</c:v>
                </c:pt>
                <c:pt idx="619">
                  <c:v>1</c:v>
                </c:pt>
                <c:pt idx="620">
                  <c:v>1</c:v>
                </c:pt>
                <c:pt idx="621">
                  <c:v>1</c:v>
                </c:pt>
                <c:pt idx="622">
                  <c:v>1</c:v>
                </c:pt>
                <c:pt idx="623">
                  <c:v>1</c:v>
                </c:pt>
                <c:pt idx="624">
                  <c:v>1</c:v>
                </c:pt>
                <c:pt idx="625">
                  <c:v>1</c:v>
                </c:pt>
                <c:pt idx="626">
                  <c:v>1</c:v>
                </c:pt>
                <c:pt idx="627">
                  <c:v>1</c:v>
                </c:pt>
                <c:pt idx="628">
                  <c:v>1</c:v>
                </c:pt>
                <c:pt idx="629">
                  <c:v>1</c:v>
                </c:pt>
                <c:pt idx="630">
                  <c:v>1</c:v>
                </c:pt>
                <c:pt idx="631">
                  <c:v>1</c:v>
                </c:pt>
                <c:pt idx="632">
                  <c:v>1</c:v>
                </c:pt>
                <c:pt idx="633">
                  <c:v>1</c:v>
                </c:pt>
                <c:pt idx="634">
                  <c:v>1</c:v>
                </c:pt>
                <c:pt idx="635">
                  <c:v>1</c:v>
                </c:pt>
                <c:pt idx="636">
                  <c:v>1</c:v>
                </c:pt>
                <c:pt idx="637">
                  <c:v>1</c:v>
                </c:pt>
                <c:pt idx="638">
                  <c:v>1</c:v>
                </c:pt>
                <c:pt idx="639">
                  <c:v>1</c:v>
                </c:pt>
                <c:pt idx="640">
                  <c:v>1</c:v>
                </c:pt>
                <c:pt idx="641">
                  <c:v>1</c:v>
                </c:pt>
                <c:pt idx="642">
                  <c:v>1</c:v>
                </c:pt>
                <c:pt idx="643">
                  <c:v>1</c:v>
                </c:pt>
                <c:pt idx="644">
                  <c:v>1</c:v>
                </c:pt>
                <c:pt idx="645">
                  <c:v>1</c:v>
                </c:pt>
                <c:pt idx="646">
                  <c:v>1</c:v>
                </c:pt>
                <c:pt idx="647">
                  <c:v>1</c:v>
                </c:pt>
                <c:pt idx="648">
                  <c:v>1</c:v>
                </c:pt>
                <c:pt idx="649">
                  <c:v>1</c:v>
                </c:pt>
                <c:pt idx="650">
                  <c:v>1</c:v>
                </c:pt>
                <c:pt idx="651">
                  <c:v>1</c:v>
                </c:pt>
                <c:pt idx="652">
                  <c:v>1</c:v>
                </c:pt>
                <c:pt idx="653">
                  <c:v>1</c:v>
                </c:pt>
                <c:pt idx="654">
                  <c:v>1</c:v>
                </c:pt>
                <c:pt idx="655">
                  <c:v>1</c:v>
                </c:pt>
                <c:pt idx="656">
                  <c:v>1</c:v>
                </c:pt>
                <c:pt idx="657">
                  <c:v>1</c:v>
                </c:pt>
                <c:pt idx="658">
                  <c:v>1</c:v>
                </c:pt>
                <c:pt idx="659">
                  <c:v>1</c:v>
                </c:pt>
                <c:pt idx="660">
                  <c:v>1</c:v>
                </c:pt>
                <c:pt idx="661">
                  <c:v>1</c:v>
                </c:pt>
                <c:pt idx="662">
                  <c:v>1</c:v>
                </c:pt>
                <c:pt idx="663">
                  <c:v>1</c:v>
                </c:pt>
                <c:pt idx="664">
                  <c:v>1</c:v>
                </c:pt>
                <c:pt idx="665">
                  <c:v>1</c:v>
                </c:pt>
                <c:pt idx="666">
                  <c:v>1</c:v>
                </c:pt>
                <c:pt idx="667">
                  <c:v>1</c:v>
                </c:pt>
                <c:pt idx="668">
                  <c:v>1</c:v>
                </c:pt>
                <c:pt idx="669">
                  <c:v>1</c:v>
                </c:pt>
                <c:pt idx="670">
                  <c:v>1</c:v>
                </c:pt>
                <c:pt idx="671">
                  <c:v>1</c:v>
                </c:pt>
                <c:pt idx="672">
                  <c:v>1</c:v>
                </c:pt>
                <c:pt idx="673">
                  <c:v>1</c:v>
                </c:pt>
                <c:pt idx="674">
                  <c:v>1</c:v>
                </c:pt>
                <c:pt idx="675">
                  <c:v>1</c:v>
                </c:pt>
                <c:pt idx="676">
                  <c:v>1</c:v>
                </c:pt>
                <c:pt idx="677">
                  <c:v>1</c:v>
                </c:pt>
                <c:pt idx="678">
                  <c:v>1</c:v>
                </c:pt>
                <c:pt idx="679">
                  <c:v>1</c:v>
                </c:pt>
                <c:pt idx="680">
                  <c:v>1</c:v>
                </c:pt>
                <c:pt idx="681">
                  <c:v>1</c:v>
                </c:pt>
                <c:pt idx="682">
                  <c:v>1</c:v>
                </c:pt>
                <c:pt idx="683">
                  <c:v>1</c:v>
                </c:pt>
                <c:pt idx="684">
                  <c:v>1</c:v>
                </c:pt>
                <c:pt idx="685">
                  <c:v>1</c:v>
                </c:pt>
                <c:pt idx="686">
                  <c:v>1</c:v>
                </c:pt>
                <c:pt idx="687">
                  <c:v>1</c:v>
                </c:pt>
                <c:pt idx="688">
                  <c:v>1</c:v>
                </c:pt>
                <c:pt idx="689">
                  <c:v>1</c:v>
                </c:pt>
                <c:pt idx="690">
                  <c:v>1</c:v>
                </c:pt>
                <c:pt idx="691">
                  <c:v>1</c:v>
                </c:pt>
                <c:pt idx="692">
                  <c:v>1</c:v>
                </c:pt>
                <c:pt idx="693">
                  <c:v>1</c:v>
                </c:pt>
                <c:pt idx="694">
                  <c:v>1</c:v>
                </c:pt>
                <c:pt idx="695">
                  <c:v>1</c:v>
                </c:pt>
                <c:pt idx="696">
                  <c:v>1</c:v>
                </c:pt>
                <c:pt idx="697">
                  <c:v>1</c:v>
                </c:pt>
                <c:pt idx="698">
                  <c:v>1</c:v>
                </c:pt>
                <c:pt idx="699">
                  <c:v>1</c:v>
                </c:pt>
                <c:pt idx="700">
                  <c:v>1</c:v>
                </c:pt>
                <c:pt idx="701">
                  <c:v>1</c:v>
                </c:pt>
                <c:pt idx="702">
                  <c:v>1</c:v>
                </c:pt>
                <c:pt idx="703">
                  <c:v>1</c:v>
                </c:pt>
                <c:pt idx="704">
                  <c:v>1</c:v>
                </c:pt>
                <c:pt idx="705">
                  <c:v>1</c:v>
                </c:pt>
                <c:pt idx="706">
                  <c:v>1</c:v>
                </c:pt>
                <c:pt idx="707">
                  <c:v>1</c:v>
                </c:pt>
                <c:pt idx="708">
                  <c:v>1</c:v>
                </c:pt>
                <c:pt idx="709">
                  <c:v>1</c:v>
                </c:pt>
                <c:pt idx="710">
                  <c:v>1</c:v>
                </c:pt>
                <c:pt idx="711">
                  <c:v>1</c:v>
                </c:pt>
                <c:pt idx="712">
                  <c:v>1</c:v>
                </c:pt>
                <c:pt idx="713">
                  <c:v>1</c:v>
                </c:pt>
                <c:pt idx="714">
                  <c:v>1</c:v>
                </c:pt>
                <c:pt idx="715">
                  <c:v>1</c:v>
                </c:pt>
                <c:pt idx="716">
                  <c:v>1</c:v>
                </c:pt>
                <c:pt idx="717">
                  <c:v>1</c:v>
                </c:pt>
                <c:pt idx="718">
                  <c:v>1</c:v>
                </c:pt>
                <c:pt idx="719">
                  <c:v>1</c:v>
                </c:pt>
                <c:pt idx="720">
                  <c:v>1</c:v>
                </c:pt>
                <c:pt idx="721">
                  <c:v>1</c:v>
                </c:pt>
                <c:pt idx="722">
                  <c:v>1</c:v>
                </c:pt>
                <c:pt idx="723">
                  <c:v>1</c:v>
                </c:pt>
                <c:pt idx="724">
                  <c:v>1</c:v>
                </c:pt>
                <c:pt idx="725">
                  <c:v>1</c:v>
                </c:pt>
                <c:pt idx="726">
                  <c:v>1</c:v>
                </c:pt>
                <c:pt idx="727">
                  <c:v>1</c:v>
                </c:pt>
                <c:pt idx="728">
                  <c:v>1</c:v>
                </c:pt>
                <c:pt idx="729">
                  <c:v>1</c:v>
                </c:pt>
                <c:pt idx="730">
                  <c:v>1</c:v>
                </c:pt>
                <c:pt idx="731">
                  <c:v>1</c:v>
                </c:pt>
                <c:pt idx="732">
                  <c:v>1</c:v>
                </c:pt>
                <c:pt idx="733">
                  <c:v>1</c:v>
                </c:pt>
                <c:pt idx="734">
                  <c:v>1</c:v>
                </c:pt>
                <c:pt idx="735">
                  <c:v>1</c:v>
                </c:pt>
                <c:pt idx="736">
                  <c:v>1</c:v>
                </c:pt>
                <c:pt idx="737">
                  <c:v>1</c:v>
                </c:pt>
                <c:pt idx="738">
                  <c:v>1</c:v>
                </c:pt>
                <c:pt idx="739">
                  <c:v>1</c:v>
                </c:pt>
                <c:pt idx="740">
                  <c:v>1</c:v>
                </c:pt>
                <c:pt idx="741">
                  <c:v>1</c:v>
                </c:pt>
                <c:pt idx="742">
                  <c:v>1</c:v>
                </c:pt>
                <c:pt idx="743">
                  <c:v>1</c:v>
                </c:pt>
                <c:pt idx="744">
                  <c:v>1</c:v>
                </c:pt>
                <c:pt idx="745">
                  <c:v>1</c:v>
                </c:pt>
                <c:pt idx="746">
                  <c:v>1</c:v>
                </c:pt>
                <c:pt idx="747">
                  <c:v>1</c:v>
                </c:pt>
                <c:pt idx="748">
                  <c:v>1</c:v>
                </c:pt>
                <c:pt idx="749">
                  <c:v>1</c:v>
                </c:pt>
                <c:pt idx="750">
                  <c:v>1</c:v>
                </c:pt>
                <c:pt idx="751">
                  <c:v>1</c:v>
                </c:pt>
                <c:pt idx="752">
                  <c:v>1</c:v>
                </c:pt>
                <c:pt idx="753">
                  <c:v>1</c:v>
                </c:pt>
                <c:pt idx="754">
                  <c:v>1</c:v>
                </c:pt>
                <c:pt idx="755">
                  <c:v>1</c:v>
                </c:pt>
                <c:pt idx="756">
                  <c:v>1</c:v>
                </c:pt>
                <c:pt idx="757">
                  <c:v>1</c:v>
                </c:pt>
                <c:pt idx="758">
                  <c:v>1</c:v>
                </c:pt>
                <c:pt idx="759">
                  <c:v>1</c:v>
                </c:pt>
                <c:pt idx="760">
                  <c:v>1</c:v>
                </c:pt>
                <c:pt idx="761">
                  <c:v>1</c:v>
                </c:pt>
                <c:pt idx="762">
                  <c:v>1</c:v>
                </c:pt>
                <c:pt idx="763">
                  <c:v>1</c:v>
                </c:pt>
                <c:pt idx="764">
                  <c:v>1</c:v>
                </c:pt>
                <c:pt idx="765">
                  <c:v>1</c:v>
                </c:pt>
                <c:pt idx="766">
                  <c:v>1</c:v>
                </c:pt>
                <c:pt idx="767">
                  <c:v>1</c:v>
                </c:pt>
                <c:pt idx="768">
                  <c:v>1</c:v>
                </c:pt>
                <c:pt idx="769">
                  <c:v>1</c:v>
                </c:pt>
                <c:pt idx="770">
                  <c:v>1</c:v>
                </c:pt>
                <c:pt idx="771">
                  <c:v>1</c:v>
                </c:pt>
                <c:pt idx="772">
                  <c:v>1</c:v>
                </c:pt>
                <c:pt idx="773">
                  <c:v>1</c:v>
                </c:pt>
                <c:pt idx="774">
                  <c:v>1</c:v>
                </c:pt>
                <c:pt idx="775">
                  <c:v>1</c:v>
                </c:pt>
                <c:pt idx="776">
                  <c:v>1</c:v>
                </c:pt>
                <c:pt idx="777">
                  <c:v>1</c:v>
                </c:pt>
                <c:pt idx="778">
                  <c:v>1</c:v>
                </c:pt>
                <c:pt idx="779">
                  <c:v>1</c:v>
                </c:pt>
                <c:pt idx="780">
                  <c:v>1</c:v>
                </c:pt>
                <c:pt idx="781">
                  <c:v>1</c:v>
                </c:pt>
                <c:pt idx="782">
                  <c:v>1</c:v>
                </c:pt>
                <c:pt idx="783">
                  <c:v>1</c:v>
                </c:pt>
                <c:pt idx="784">
                  <c:v>1</c:v>
                </c:pt>
                <c:pt idx="785">
                  <c:v>1</c:v>
                </c:pt>
                <c:pt idx="786">
                  <c:v>1</c:v>
                </c:pt>
                <c:pt idx="787">
                  <c:v>1</c:v>
                </c:pt>
                <c:pt idx="788">
                  <c:v>1</c:v>
                </c:pt>
                <c:pt idx="789">
                  <c:v>1</c:v>
                </c:pt>
                <c:pt idx="790">
                  <c:v>1</c:v>
                </c:pt>
                <c:pt idx="791">
                  <c:v>1</c:v>
                </c:pt>
                <c:pt idx="792">
                  <c:v>1</c:v>
                </c:pt>
                <c:pt idx="793">
                  <c:v>1</c:v>
                </c:pt>
                <c:pt idx="794">
                  <c:v>1</c:v>
                </c:pt>
                <c:pt idx="795">
                  <c:v>1</c:v>
                </c:pt>
                <c:pt idx="796">
                  <c:v>1</c:v>
                </c:pt>
                <c:pt idx="797">
                  <c:v>1</c:v>
                </c:pt>
                <c:pt idx="798">
                  <c:v>1</c:v>
                </c:pt>
                <c:pt idx="799">
                  <c:v>1</c:v>
                </c:pt>
                <c:pt idx="800">
                  <c:v>1</c:v>
                </c:pt>
                <c:pt idx="801">
                  <c:v>1</c:v>
                </c:pt>
                <c:pt idx="802">
                  <c:v>1</c:v>
                </c:pt>
                <c:pt idx="803">
                  <c:v>1</c:v>
                </c:pt>
                <c:pt idx="804">
                  <c:v>1</c:v>
                </c:pt>
                <c:pt idx="805">
                  <c:v>1</c:v>
                </c:pt>
                <c:pt idx="806">
                  <c:v>1</c:v>
                </c:pt>
                <c:pt idx="807">
                  <c:v>1</c:v>
                </c:pt>
                <c:pt idx="808">
                  <c:v>1</c:v>
                </c:pt>
                <c:pt idx="809">
                  <c:v>1</c:v>
                </c:pt>
                <c:pt idx="810">
                  <c:v>1</c:v>
                </c:pt>
                <c:pt idx="811">
                  <c:v>1</c:v>
                </c:pt>
                <c:pt idx="812">
                  <c:v>1</c:v>
                </c:pt>
                <c:pt idx="813">
                  <c:v>1</c:v>
                </c:pt>
                <c:pt idx="814">
                  <c:v>1</c:v>
                </c:pt>
                <c:pt idx="815">
                  <c:v>1</c:v>
                </c:pt>
                <c:pt idx="816">
                  <c:v>1</c:v>
                </c:pt>
                <c:pt idx="817">
                  <c:v>1</c:v>
                </c:pt>
                <c:pt idx="818">
                  <c:v>1</c:v>
                </c:pt>
                <c:pt idx="819">
                  <c:v>1</c:v>
                </c:pt>
                <c:pt idx="820">
                  <c:v>1</c:v>
                </c:pt>
                <c:pt idx="821">
                  <c:v>1</c:v>
                </c:pt>
                <c:pt idx="822">
                  <c:v>1</c:v>
                </c:pt>
                <c:pt idx="823">
                  <c:v>1</c:v>
                </c:pt>
                <c:pt idx="824">
                  <c:v>1</c:v>
                </c:pt>
                <c:pt idx="825">
                  <c:v>1</c:v>
                </c:pt>
                <c:pt idx="826">
                  <c:v>1</c:v>
                </c:pt>
                <c:pt idx="827">
                  <c:v>1</c:v>
                </c:pt>
                <c:pt idx="828">
                  <c:v>1</c:v>
                </c:pt>
                <c:pt idx="829">
                  <c:v>1</c:v>
                </c:pt>
                <c:pt idx="830">
                  <c:v>1</c:v>
                </c:pt>
                <c:pt idx="831">
                  <c:v>1</c:v>
                </c:pt>
                <c:pt idx="832">
                  <c:v>1</c:v>
                </c:pt>
                <c:pt idx="833">
                  <c:v>1</c:v>
                </c:pt>
                <c:pt idx="834">
                  <c:v>1</c:v>
                </c:pt>
                <c:pt idx="835">
                  <c:v>1</c:v>
                </c:pt>
                <c:pt idx="836">
                  <c:v>1</c:v>
                </c:pt>
                <c:pt idx="837">
                  <c:v>1</c:v>
                </c:pt>
                <c:pt idx="838">
                  <c:v>1</c:v>
                </c:pt>
                <c:pt idx="839">
                  <c:v>1</c:v>
                </c:pt>
                <c:pt idx="840">
                  <c:v>1</c:v>
                </c:pt>
                <c:pt idx="841">
                  <c:v>1</c:v>
                </c:pt>
                <c:pt idx="842">
                  <c:v>1</c:v>
                </c:pt>
                <c:pt idx="843">
                  <c:v>1</c:v>
                </c:pt>
                <c:pt idx="844">
                  <c:v>1</c:v>
                </c:pt>
                <c:pt idx="845">
                  <c:v>1</c:v>
                </c:pt>
                <c:pt idx="846">
                  <c:v>1</c:v>
                </c:pt>
                <c:pt idx="847">
                  <c:v>1</c:v>
                </c:pt>
                <c:pt idx="848">
                  <c:v>1</c:v>
                </c:pt>
                <c:pt idx="849">
                  <c:v>1</c:v>
                </c:pt>
                <c:pt idx="850">
                  <c:v>1</c:v>
                </c:pt>
                <c:pt idx="851">
                  <c:v>1</c:v>
                </c:pt>
                <c:pt idx="852">
                  <c:v>1</c:v>
                </c:pt>
                <c:pt idx="853">
                  <c:v>1</c:v>
                </c:pt>
                <c:pt idx="854">
                  <c:v>1</c:v>
                </c:pt>
                <c:pt idx="855">
                  <c:v>1</c:v>
                </c:pt>
                <c:pt idx="856">
                  <c:v>1</c:v>
                </c:pt>
                <c:pt idx="857">
                  <c:v>1</c:v>
                </c:pt>
                <c:pt idx="858">
                  <c:v>1</c:v>
                </c:pt>
                <c:pt idx="859">
                  <c:v>1</c:v>
                </c:pt>
                <c:pt idx="860">
                  <c:v>1</c:v>
                </c:pt>
                <c:pt idx="861">
                  <c:v>1</c:v>
                </c:pt>
                <c:pt idx="862">
                  <c:v>1</c:v>
                </c:pt>
                <c:pt idx="863">
                  <c:v>1</c:v>
                </c:pt>
                <c:pt idx="864">
                  <c:v>1</c:v>
                </c:pt>
                <c:pt idx="865">
                  <c:v>1</c:v>
                </c:pt>
                <c:pt idx="866">
                  <c:v>1</c:v>
                </c:pt>
                <c:pt idx="867">
                  <c:v>1</c:v>
                </c:pt>
                <c:pt idx="868">
                  <c:v>1</c:v>
                </c:pt>
                <c:pt idx="869">
                  <c:v>1</c:v>
                </c:pt>
                <c:pt idx="870">
                  <c:v>1</c:v>
                </c:pt>
                <c:pt idx="871">
                  <c:v>1</c:v>
                </c:pt>
                <c:pt idx="872">
                  <c:v>1</c:v>
                </c:pt>
                <c:pt idx="873">
                  <c:v>1</c:v>
                </c:pt>
                <c:pt idx="874">
                  <c:v>1</c:v>
                </c:pt>
                <c:pt idx="875">
                  <c:v>1</c:v>
                </c:pt>
                <c:pt idx="876">
                  <c:v>1</c:v>
                </c:pt>
                <c:pt idx="877">
                  <c:v>1</c:v>
                </c:pt>
                <c:pt idx="878">
                  <c:v>1</c:v>
                </c:pt>
                <c:pt idx="879">
                  <c:v>1</c:v>
                </c:pt>
                <c:pt idx="880">
                  <c:v>1</c:v>
                </c:pt>
                <c:pt idx="881">
                  <c:v>1</c:v>
                </c:pt>
                <c:pt idx="882">
                  <c:v>1</c:v>
                </c:pt>
                <c:pt idx="883">
                  <c:v>1</c:v>
                </c:pt>
                <c:pt idx="884">
                  <c:v>1</c:v>
                </c:pt>
                <c:pt idx="885">
                  <c:v>1</c:v>
                </c:pt>
                <c:pt idx="886">
                  <c:v>1</c:v>
                </c:pt>
                <c:pt idx="887">
                  <c:v>1</c:v>
                </c:pt>
                <c:pt idx="888">
                  <c:v>1</c:v>
                </c:pt>
                <c:pt idx="889">
                  <c:v>1</c:v>
                </c:pt>
                <c:pt idx="890">
                  <c:v>1</c:v>
                </c:pt>
                <c:pt idx="891">
                  <c:v>1</c:v>
                </c:pt>
                <c:pt idx="892">
                  <c:v>1</c:v>
                </c:pt>
                <c:pt idx="893">
                  <c:v>1</c:v>
                </c:pt>
                <c:pt idx="894">
                  <c:v>1</c:v>
                </c:pt>
                <c:pt idx="895">
                  <c:v>1</c:v>
                </c:pt>
                <c:pt idx="896">
                  <c:v>1</c:v>
                </c:pt>
                <c:pt idx="897">
                  <c:v>1</c:v>
                </c:pt>
                <c:pt idx="898">
                  <c:v>1</c:v>
                </c:pt>
                <c:pt idx="899">
                  <c:v>1</c:v>
                </c:pt>
                <c:pt idx="900">
                  <c:v>1</c:v>
                </c:pt>
                <c:pt idx="901">
                  <c:v>1</c:v>
                </c:pt>
                <c:pt idx="902">
                  <c:v>1</c:v>
                </c:pt>
                <c:pt idx="903">
                  <c:v>1</c:v>
                </c:pt>
                <c:pt idx="904">
                  <c:v>1</c:v>
                </c:pt>
                <c:pt idx="905">
                  <c:v>1</c:v>
                </c:pt>
                <c:pt idx="906">
                  <c:v>1</c:v>
                </c:pt>
                <c:pt idx="907">
                  <c:v>1</c:v>
                </c:pt>
                <c:pt idx="908">
                  <c:v>1</c:v>
                </c:pt>
                <c:pt idx="909">
                  <c:v>1</c:v>
                </c:pt>
                <c:pt idx="910">
                  <c:v>1</c:v>
                </c:pt>
                <c:pt idx="911">
                  <c:v>1</c:v>
                </c:pt>
                <c:pt idx="912">
                  <c:v>1</c:v>
                </c:pt>
                <c:pt idx="913">
                  <c:v>1</c:v>
                </c:pt>
                <c:pt idx="914">
                  <c:v>1</c:v>
                </c:pt>
                <c:pt idx="915">
                  <c:v>1</c:v>
                </c:pt>
                <c:pt idx="916">
                  <c:v>1</c:v>
                </c:pt>
                <c:pt idx="917">
                  <c:v>1</c:v>
                </c:pt>
                <c:pt idx="918">
                  <c:v>1</c:v>
                </c:pt>
                <c:pt idx="919">
                  <c:v>1</c:v>
                </c:pt>
                <c:pt idx="920">
                  <c:v>1</c:v>
                </c:pt>
                <c:pt idx="921">
                  <c:v>1</c:v>
                </c:pt>
                <c:pt idx="922">
                  <c:v>1</c:v>
                </c:pt>
                <c:pt idx="923">
                  <c:v>1</c:v>
                </c:pt>
                <c:pt idx="924">
                  <c:v>1</c:v>
                </c:pt>
                <c:pt idx="925">
                  <c:v>1</c:v>
                </c:pt>
                <c:pt idx="926">
                  <c:v>1</c:v>
                </c:pt>
                <c:pt idx="927">
                  <c:v>1</c:v>
                </c:pt>
                <c:pt idx="928">
                  <c:v>1</c:v>
                </c:pt>
                <c:pt idx="929">
                  <c:v>1</c:v>
                </c:pt>
                <c:pt idx="930">
                  <c:v>1</c:v>
                </c:pt>
                <c:pt idx="931">
                  <c:v>1</c:v>
                </c:pt>
                <c:pt idx="932">
                  <c:v>1</c:v>
                </c:pt>
                <c:pt idx="933">
                  <c:v>1</c:v>
                </c:pt>
                <c:pt idx="934">
                  <c:v>1</c:v>
                </c:pt>
                <c:pt idx="935">
                  <c:v>1</c:v>
                </c:pt>
                <c:pt idx="936">
                  <c:v>1</c:v>
                </c:pt>
                <c:pt idx="937">
                  <c:v>1</c:v>
                </c:pt>
                <c:pt idx="938">
                  <c:v>1</c:v>
                </c:pt>
                <c:pt idx="939">
                  <c:v>1</c:v>
                </c:pt>
                <c:pt idx="940">
                  <c:v>1</c:v>
                </c:pt>
                <c:pt idx="941">
                  <c:v>1</c:v>
                </c:pt>
                <c:pt idx="942">
                  <c:v>1</c:v>
                </c:pt>
                <c:pt idx="943">
                  <c:v>1</c:v>
                </c:pt>
                <c:pt idx="944">
                  <c:v>1</c:v>
                </c:pt>
                <c:pt idx="945">
                  <c:v>1</c:v>
                </c:pt>
                <c:pt idx="946">
                  <c:v>1</c:v>
                </c:pt>
                <c:pt idx="947">
                  <c:v>1</c:v>
                </c:pt>
                <c:pt idx="948">
                  <c:v>1</c:v>
                </c:pt>
                <c:pt idx="949">
                  <c:v>1</c:v>
                </c:pt>
                <c:pt idx="950">
                  <c:v>1</c:v>
                </c:pt>
                <c:pt idx="951">
                  <c:v>1</c:v>
                </c:pt>
                <c:pt idx="952">
                  <c:v>1</c:v>
                </c:pt>
                <c:pt idx="953">
                  <c:v>1</c:v>
                </c:pt>
                <c:pt idx="954">
                  <c:v>1</c:v>
                </c:pt>
                <c:pt idx="955">
                  <c:v>1</c:v>
                </c:pt>
                <c:pt idx="956">
                  <c:v>1</c:v>
                </c:pt>
                <c:pt idx="957">
                  <c:v>1</c:v>
                </c:pt>
                <c:pt idx="958">
                  <c:v>1</c:v>
                </c:pt>
                <c:pt idx="959">
                  <c:v>1</c:v>
                </c:pt>
                <c:pt idx="960">
                  <c:v>1</c:v>
                </c:pt>
                <c:pt idx="961">
                  <c:v>1</c:v>
                </c:pt>
                <c:pt idx="962">
                  <c:v>1</c:v>
                </c:pt>
                <c:pt idx="963">
                  <c:v>1</c:v>
                </c:pt>
                <c:pt idx="964">
                  <c:v>1</c:v>
                </c:pt>
                <c:pt idx="965">
                  <c:v>1</c:v>
                </c:pt>
                <c:pt idx="966">
                  <c:v>1</c:v>
                </c:pt>
                <c:pt idx="967">
                  <c:v>1</c:v>
                </c:pt>
                <c:pt idx="968">
                  <c:v>1</c:v>
                </c:pt>
                <c:pt idx="969">
                  <c:v>1</c:v>
                </c:pt>
                <c:pt idx="970">
                  <c:v>1</c:v>
                </c:pt>
                <c:pt idx="971">
                  <c:v>1</c:v>
                </c:pt>
                <c:pt idx="972">
                  <c:v>1</c:v>
                </c:pt>
                <c:pt idx="973">
                  <c:v>1</c:v>
                </c:pt>
                <c:pt idx="974">
                  <c:v>1</c:v>
                </c:pt>
                <c:pt idx="975">
                  <c:v>1</c:v>
                </c:pt>
                <c:pt idx="976">
                  <c:v>1</c:v>
                </c:pt>
                <c:pt idx="977">
                  <c:v>1</c:v>
                </c:pt>
                <c:pt idx="978">
                  <c:v>1</c:v>
                </c:pt>
                <c:pt idx="979">
                  <c:v>1</c:v>
                </c:pt>
                <c:pt idx="980">
                  <c:v>1</c:v>
                </c:pt>
                <c:pt idx="981">
                  <c:v>1</c:v>
                </c:pt>
                <c:pt idx="982">
                  <c:v>1</c:v>
                </c:pt>
                <c:pt idx="983">
                  <c:v>1</c:v>
                </c:pt>
                <c:pt idx="984">
                  <c:v>1</c:v>
                </c:pt>
                <c:pt idx="985">
                  <c:v>1</c:v>
                </c:pt>
                <c:pt idx="986">
                  <c:v>1</c:v>
                </c:pt>
                <c:pt idx="987">
                  <c:v>1</c:v>
                </c:pt>
                <c:pt idx="988">
                  <c:v>1</c:v>
                </c:pt>
                <c:pt idx="989">
                  <c:v>1</c:v>
                </c:pt>
                <c:pt idx="990">
                  <c:v>1</c:v>
                </c:pt>
                <c:pt idx="991">
                  <c:v>1</c:v>
                </c:pt>
                <c:pt idx="992">
                  <c:v>1</c:v>
                </c:pt>
                <c:pt idx="993">
                  <c:v>1</c:v>
                </c:pt>
                <c:pt idx="994">
                  <c:v>1</c:v>
                </c:pt>
                <c:pt idx="995">
                  <c:v>1</c:v>
                </c:pt>
                <c:pt idx="996">
                  <c:v>1</c:v>
                </c:pt>
                <c:pt idx="997">
                  <c:v>1</c:v>
                </c:pt>
                <c:pt idx="998">
                  <c:v>1</c:v>
                </c:pt>
                <c:pt idx="999">
                  <c:v>1</c:v>
                </c:pt>
                <c:pt idx="1000">
                  <c:v>1</c:v>
                </c:pt>
                <c:pt idx="1001">
                  <c:v>1</c:v>
                </c:pt>
                <c:pt idx="1002">
                  <c:v>1</c:v>
                </c:pt>
                <c:pt idx="1003">
                  <c:v>1</c:v>
                </c:pt>
                <c:pt idx="1004">
                  <c:v>1</c:v>
                </c:pt>
                <c:pt idx="1005">
                  <c:v>1</c:v>
                </c:pt>
                <c:pt idx="1006">
                  <c:v>1</c:v>
                </c:pt>
                <c:pt idx="1007">
                  <c:v>1</c:v>
                </c:pt>
                <c:pt idx="1008">
                  <c:v>1</c:v>
                </c:pt>
                <c:pt idx="1009">
                  <c:v>1</c:v>
                </c:pt>
                <c:pt idx="1010">
                  <c:v>1</c:v>
                </c:pt>
                <c:pt idx="1011">
                  <c:v>1</c:v>
                </c:pt>
                <c:pt idx="1012">
                  <c:v>1</c:v>
                </c:pt>
                <c:pt idx="1013">
                  <c:v>1</c:v>
                </c:pt>
                <c:pt idx="1014">
                  <c:v>1</c:v>
                </c:pt>
                <c:pt idx="1015">
                  <c:v>1</c:v>
                </c:pt>
                <c:pt idx="1016">
                  <c:v>1</c:v>
                </c:pt>
                <c:pt idx="1017">
                  <c:v>1</c:v>
                </c:pt>
                <c:pt idx="1018">
                  <c:v>1</c:v>
                </c:pt>
                <c:pt idx="1019">
                  <c:v>1</c:v>
                </c:pt>
                <c:pt idx="1020">
                  <c:v>1</c:v>
                </c:pt>
                <c:pt idx="1021">
                  <c:v>1</c:v>
                </c:pt>
                <c:pt idx="1022">
                  <c:v>1</c:v>
                </c:pt>
                <c:pt idx="1023">
                  <c:v>1</c:v>
                </c:pt>
                <c:pt idx="1024">
                  <c:v>1</c:v>
                </c:pt>
                <c:pt idx="1025">
                  <c:v>1</c:v>
                </c:pt>
                <c:pt idx="1026">
                  <c:v>1</c:v>
                </c:pt>
                <c:pt idx="1027">
                  <c:v>1</c:v>
                </c:pt>
                <c:pt idx="1028">
                  <c:v>1</c:v>
                </c:pt>
                <c:pt idx="1029">
                  <c:v>1</c:v>
                </c:pt>
                <c:pt idx="1030">
                  <c:v>1</c:v>
                </c:pt>
                <c:pt idx="1031">
                  <c:v>1</c:v>
                </c:pt>
                <c:pt idx="1032">
                  <c:v>1</c:v>
                </c:pt>
                <c:pt idx="1033">
                  <c:v>1</c:v>
                </c:pt>
                <c:pt idx="1034">
                  <c:v>1</c:v>
                </c:pt>
                <c:pt idx="1035">
                  <c:v>1</c:v>
                </c:pt>
                <c:pt idx="1036">
                  <c:v>1</c:v>
                </c:pt>
                <c:pt idx="1037">
                  <c:v>1</c:v>
                </c:pt>
                <c:pt idx="1038">
                  <c:v>1</c:v>
                </c:pt>
                <c:pt idx="1039">
                  <c:v>1</c:v>
                </c:pt>
                <c:pt idx="1040">
                  <c:v>1</c:v>
                </c:pt>
                <c:pt idx="1041">
                  <c:v>1</c:v>
                </c:pt>
                <c:pt idx="1042">
                  <c:v>1</c:v>
                </c:pt>
                <c:pt idx="1043">
                  <c:v>1</c:v>
                </c:pt>
                <c:pt idx="1044">
                  <c:v>1</c:v>
                </c:pt>
                <c:pt idx="1045">
                  <c:v>1</c:v>
                </c:pt>
                <c:pt idx="1046">
                  <c:v>1</c:v>
                </c:pt>
                <c:pt idx="1047">
                  <c:v>1</c:v>
                </c:pt>
                <c:pt idx="1048">
                  <c:v>1</c:v>
                </c:pt>
                <c:pt idx="1049">
                  <c:v>1</c:v>
                </c:pt>
                <c:pt idx="1050">
                  <c:v>1</c:v>
                </c:pt>
                <c:pt idx="1051">
                  <c:v>1</c:v>
                </c:pt>
                <c:pt idx="1052">
                  <c:v>1</c:v>
                </c:pt>
                <c:pt idx="1053">
                  <c:v>1</c:v>
                </c:pt>
                <c:pt idx="1054">
                  <c:v>1</c:v>
                </c:pt>
                <c:pt idx="1055">
                  <c:v>1</c:v>
                </c:pt>
                <c:pt idx="1056">
                  <c:v>1</c:v>
                </c:pt>
                <c:pt idx="1057">
                  <c:v>1</c:v>
                </c:pt>
                <c:pt idx="1058">
                  <c:v>1</c:v>
                </c:pt>
                <c:pt idx="1059">
                  <c:v>1</c:v>
                </c:pt>
                <c:pt idx="1060">
                  <c:v>1</c:v>
                </c:pt>
                <c:pt idx="1061">
                  <c:v>1</c:v>
                </c:pt>
                <c:pt idx="1062">
                  <c:v>1</c:v>
                </c:pt>
                <c:pt idx="1063">
                  <c:v>1</c:v>
                </c:pt>
                <c:pt idx="1064">
                  <c:v>1</c:v>
                </c:pt>
                <c:pt idx="1065">
                  <c:v>1</c:v>
                </c:pt>
                <c:pt idx="1066">
                  <c:v>1</c:v>
                </c:pt>
                <c:pt idx="1067">
                  <c:v>1</c:v>
                </c:pt>
                <c:pt idx="1068">
                  <c:v>1</c:v>
                </c:pt>
                <c:pt idx="1069">
                  <c:v>1</c:v>
                </c:pt>
                <c:pt idx="1070">
                  <c:v>1</c:v>
                </c:pt>
                <c:pt idx="1071">
                  <c:v>1</c:v>
                </c:pt>
                <c:pt idx="1072">
                  <c:v>1</c:v>
                </c:pt>
                <c:pt idx="1073">
                  <c:v>1</c:v>
                </c:pt>
                <c:pt idx="1074">
                  <c:v>1</c:v>
                </c:pt>
                <c:pt idx="1075">
                  <c:v>1</c:v>
                </c:pt>
                <c:pt idx="1076">
                  <c:v>1</c:v>
                </c:pt>
                <c:pt idx="1077">
                  <c:v>1</c:v>
                </c:pt>
                <c:pt idx="1078">
                  <c:v>1</c:v>
                </c:pt>
                <c:pt idx="1079">
                  <c:v>1</c:v>
                </c:pt>
                <c:pt idx="1080">
                  <c:v>1</c:v>
                </c:pt>
                <c:pt idx="1081">
                  <c:v>1</c:v>
                </c:pt>
                <c:pt idx="1082">
                  <c:v>1</c:v>
                </c:pt>
                <c:pt idx="1083">
                  <c:v>1</c:v>
                </c:pt>
                <c:pt idx="1084">
                  <c:v>1</c:v>
                </c:pt>
                <c:pt idx="1085">
                  <c:v>1</c:v>
                </c:pt>
                <c:pt idx="1086">
                  <c:v>1</c:v>
                </c:pt>
                <c:pt idx="1087">
                  <c:v>1</c:v>
                </c:pt>
                <c:pt idx="1088">
                  <c:v>1</c:v>
                </c:pt>
                <c:pt idx="1089">
                  <c:v>1</c:v>
                </c:pt>
                <c:pt idx="1090">
                  <c:v>1</c:v>
                </c:pt>
                <c:pt idx="1091">
                  <c:v>1</c:v>
                </c:pt>
                <c:pt idx="1092">
                  <c:v>1</c:v>
                </c:pt>
                <c:pt idx="1093">
                  <c:v>1</c:v>
                </c:pt>
                <c:pt idx="1094">
                  <c:v>1</c:v>
                </c:pt>
                <c:pt idx="1095">
                  <c:v>1</c:v>
                </c:pt>
                <c:pt idx="1096">
                  <c:v>1</c:v>
                </c:pt>
                <c:pt idx="1097">
                  <c:v>1</c:v>
                </c:pt>
                <c:pt idx="1098">
                  <c:v>1</c:v>
                </c:pt>
                <c:pt idx="1099">
                  <c:v>1</c:v>
                </c:pt>
                <c:pt idx="1100">
                  <c:v>1</c:v>
                </c:pt>
                <c:pt idx="1101">
                  <c:v>1</c:v>
                </c:pt>
                <c:pt idx="1102">
                  <c:v>1</c:v>
                </c:pt>
                <c:pt idx="1103">
                  <c:v>1</c:v>
                </c:pt>
                <c:pt idx="1104">
                  <c:v>1</c:v>
                </c:pt>
                <c:pt idx="1105">
                  <c:v>1</c:v>
                </c:pt>
                <c:pt idx="1106">
                  <c:v>1</c:v>
                </c:pt>
                <c:pt idx="1107">
                  <c:v>1</c:v>
                </c:pt>
                <c:pt idx="1108">
                  <c:v>1</c:v>
                </c:pt>
                <c:pt idx="1109">
                  <c:v>1</c:v>
                </c:pt>
                <c:pt idx="1110">
                  <c:v>1</c:v>
                </c:pt>
                <c:pt idx="1111">
                  <c:v>1</c:v>
                </c:pt>
                <c:pt idx="1112">
                  <c:v>1</c:v>
                </c:pt>
                <c:pt idx="1113">
                  <c:v>1</c:v>
                </c:pt>
                <c:pt idx="1114">
                  <c:v>1</c:v>
                </c:pt>
                <c:pt idx="1115">
                  <c:v>1</c:v>
                </c:pt>
                <c:pt idx="1116">
                  <c:v>1</c:v>
                </c:pt>
                <c:pt idx="1117">
                  <c:v>1</c:v>
                </c:pt>
                <c:pt idx="1118">
                  <c:v>1</c:v>
                </c:pt>
                <c:pt idx="1119">
                  <c:v>1</c:v>
                </c:pt>
                <c:pt idx="1120">
                  <c:v>1</c:v>
                </c:pt>
                <c:pt idx="1121">
                  <c:v>1</c:v>
                </c:pt>
                <c:pt idx="1122">
                  <c:v>1</c:v>
                </c:pt>
                <c:pt idx="1123">
                  <c:v>1</c:v>
                </c:pt>
                <c:pt idx="1124">
                  <c:v>1</c:v>
                </c:pt>
                <c:pt idx="1125">
                  <c:v>1</c:v>
                </c:pt>
                <c:pt idx="1126">
                  <c:v>1</c:v>
                </c:pt>
                <c:pt idx="1127">
                  <c:v>1</c:v>
                </c:pt>
                <c:pt idx="1128">
                  <c:v>1</c:v>
                </c:pt>
                <c:pt idx="1129">
                  <c:v>1</c:v>
                </c:pt>
                <c:pt idx="1130">
                  <c:v>1</c:v>
                </c:pt>
                <c:pt idx="1131">
                  <c:v>1</c:v>
                </c:pt>
                <c:pt idx="1132">
                  <c:v>1</c:v>
                </c:pt>
                <c:pt idx="1133">
                  <c:v>1</c:v>
                </c:pt>
                <c:pt idx="1134">
                  <c:v>1</c:v>
                </c:pt>
                <c:pt idx="1135">
                  <c:v>1</c:v>
                </c:pt>
                <c:pt idx="1136">
                  <c:v>1</c:v>
                </c:pt>
                <c:pt idx="1137">
                  <c:v>1</c:v>
                </c:pt>
                <c:pt idx="1138">
                  <c:v>1</c:v>
                </c:pt>
                <c:pt idx="1139">
                  <c:v>1</c:v>
                </c:pt>
                <c:pt idx="1140">
                  <c:v>1</c:v>
                </c:pt>
                <c:pt idx="1141">
                  <c:v>1</c:v>
                </c:pt>
                <c:pt idx="1142">
                  <c:v>1</c:v>
                </c:pt>
                <c:pt idx="1143">
                  <c:v>1</c:v>
                </c:pt>
                <c:pt idx="1144">
                  <c:v>1</c:v>
                </c:pt>
                <c:pt idx="1145">
                  <c:v>1</c:v>
                </c:pt>
                <c:pt idx="1146">
                  <c:v>1</c:v>
                </c:pt>
                <c:pt idx="1147">
                  <c:v>1</c:v>
                </c:pt>
                <c:pt idx="1148">
                  <c:v>1</c:v>
                </c:pt>
                <c:pt idx="1149">
                  <c:v>1</c:v>
                </c:pt>
                <c:pt idx="1150">
                  <c:v>1</c:v>
                </c:pt>
                <c:pt idx="1151">
                  <c:v>1</c:v>
                </c:pt>
                <c:pt idx="1152">
                  <c:v>1</c:v>
                </c:pt>
                <c:pt idx="1153">
                  <c:v>1</c:v>
                </c:pt>
                <c:pt idx="1154">
                  <c:v>1</c:v>
                </c:pt>
                <c:pt idx="1155">
                  <c:v>1</c:v>
                </c:pt>
                <c:pt idx="1156">
                  <c:v>1</c:v>
                </c:pt>
                <c:pt idx="1157">
                  <c:v>1</c:v>
                </c:pt>
                <c:pt idx="1158">
                  <c:v>1</c:v>
                </c:pt>
                <c:pt idx="1159">
                  <c:v>1</c:v>
                </c:pt>
                <c:pt idx="1160">
                  <c:v>1</c:v>
                </c:pt>
                <c:pt idx="1161">
                  <c:v>1</c:v>
                </c:pt>
                <c:pt idx="1162">
                  <c:v>1</c:v>
                </c:pt>
                <c:pt idx="1163">
                  <c:v>1</c:v>
                </c:pt>
                <c:pt idx="1164">
                  <c:v>1</c:v>
                </c:pt>
                <c:pt idx="1165">
                  <c:v>1</c:v>
                </c:pt>
                <c:pt idx="1166">
                  <c:v>1</c:v>
                </c:pt>
                <c:pt idx="1167">
                  <c:v>1</c:v>
                </c:pt>
                <c:pt idx="1168">
                  <c:v>1</c:v>
                </c:pt>
                <c:pt idx="1169">
                  <c:v>1</c:v>
                </c:pt>
                <c:pt idx="1170">
                  <c:v>1</c:v>
                </c:pt>
                <c:pt idx="1171">
                  <c:v>1</c:v>
                </c:pt>
                <c:pt idx="1172">
                  <c:v>1</c:v>
                </c:pt>
                <c:pt idx="1173">
                  <c:v>1</c:v>
                </c:pt>
                <c:pt idx="1174">
                  <c:v>1</c:v>
                </c:pt>
                <c:pt idx="1175">
                  <c:v>1</c:v>
                </c:pt>
                <c:pt idx="1176">
                  <c:v>1</c:v>
                </c:pt>
                <c:pt idx="1177">
                  <c:v>1</c:v>
                </c:pt>
                <c:pt idx="1178">
                  <c:v>1</c:v>
                </c:pt>
                <c:pt idx="1179">
                  <c:v>1</c:v>
                </c:pt>
                <c:pt idx="1180">
                  <c:v>1</c:v>
                </c:pt>
                <c:pt idx="1181">
                  <c:v>1</c:v>
                </c:pt>
                <c:pt idx="1182">
                  <c:v>1</c:v>
                </c:pt>
                <c:pt idx="1183">
                  <c:v>1</c:v>
                </c:pt>
                <c:pt idx="1184">
                  <c:v>1</c:v>
                </c:pt>
                <c:pt idx="1185">
                  <c:v>1</c:v>
                </c:pt>
                <c:pt idx="1186">
                  <c:v>1</c:v>
                </c:pt>
                <c:pt idx="1187">
                  <c:v>1</c:v>
                </c:pt>
                <c:pt idx="1188">
                  <c:v>1</c:v>
                </c:pt>
                <c:pt idx="1189">
                  <c:v>1</c:v>
                </c:pt>
                <c:pt idx="1190">
                  <c:v>1</c:v>
                </c:pt>
                <c:pt idx="1191">
                  <c:v>1</c:v>
                </c:pt>
                <c:pt idx="1192">
                  <c:v>1</c:v>
                </c:pt>
                <c:pt idx="1193">
                  <c:v>1</c:v>
                </c:pt>
                <c:pt idx="1194">
                  <c:v>1</c:v>
                </c:pt>
                <c:pt idx="1195">
                  <c:v>1</c:v>
                </c:pt>
                <c:pt idx="1196">
                  <c:v>1</c:v>
                </c:pt>
                <c:pt idx="1197">
                  <c:v>1</c:v>
                </c:pt>
                <c:pt idx="1198">
                  <c:v>1</c:v>
                </c:pt>
                <c:pt idx="1199">
                  <c:v>1</c:v>
                </c:pt>
                <c:pt idx="1200">
                  <c:v>1</c:v>
                </c:pt>
                <c:pt idx="1201">
                  <c:v>1</c:v>
                </c:pt>
                <c:pt idx="1202">
                  <c:v>1</c:v>
                </c:pt>
                <c:pt idx="1203">
                  <c:v>1</c:v>
                </c:pt>
                <c:pt idx="1204">
                  <c:v>1</c:v>
                </c:pt>
                <c:pt idx="1205">
                  <c:v>1</c:v>
                </c:pt>
                <c:pt idx="1206">
                  <c:v>1</c:v>
                </c:pt>
                <c:pt idx="1207">
                  <c:v>1</c:v>
                </c:pt>
                <c:pt idx="1208">
                  <c:v>1</c:v>
                </c:pt>
                <c:pt idx="1209">
                  <c:v>1</c:v>
                </c:pt>
                <c:pt idx="1210">
                  <c:v>1</c:v>
                </c:pt>
                <c:pt idx="1211">
                  <c:v>1</c:v>
                </c:pt>
                <c:pt idx="1212">
                  <c:v>1</c:v>
                </c:pt>
                <c:pt idx="1213">
                  <c:v>1</c:v>
                </c:pt>
                <c:pt idx="1214">
                  <c:v>1</c:v>
                </c:pt>
                <c:pt idx="1215">
                  <c:v>1</c:v>
                </c:pt>
                <c:pt idx="1216">
                  <c:v>1</c:v>
                </c:pt>
                <c:pt idx="1217">
                  <c:v>1</c:v>
                </c:pt>
                <c:pt idx="1218">
                  <c:v>1</c:v>
                </c:pt>
                <c:pt idx="1219">
                  <c:v>1</c:v>
                </c:pt>
                <c:pt idx="1220">
                  <c:v>1</c:v>
                </c:pt>
                <c:pt idx="1221">
                  <c:v>1</c:v>
                </c:pt>
                <c:pt idx="1222">
                  <c:v>1</c:v>
                </c:pt>
                <c:pt idx="1223">
                  <c:v>1</c:v>
                </c:pt>
                <c:pt idx="1224">
                  <c:v>1</c:v>
                </c:pt>
                <c:pt idx="1225">
                  <c:v>1</c:v>
                </c:pt>
                <c:pt idx="1226">
                  <c:v>1</c:v>
                </c:pt>
                <c:pt idx="1227">
                  <c:v>1</c:v>
                </c:pt>
                <c:pt idx="1228">
                  <c:v>1</c:v>
                </c:pt>
                <c:pt idx="1229">
                  <c:v>1</c:v>
                </c:pt>
                <c:pt idx="1230">
                  <c:v>1</c:v>
                </c:pt>
                <c:pt idx="1231">
                  <c:v>1</c:v>
                </c:pt>
                <c:pt idx="1232">
                  <c:v>1</c:v>
                </c:pt>
                <c:pt idx="1233">
                  <c:v>1</c:v>
                </c:pt>
                <c:pt idx="1234">
                  <c:v>1</c:v>
                </c:pt>
                <c:pt idx="1235">
                  <c:v>1</c:v>
                </c:pt>
                <c:pt idx="1236">
                  <c:v>1</c:v>
                </c:pt>
                <c:pt idx="1237">
                  <c:v>1</c:v>
                </c:pt>
                <c:pt idx="1238">
                  <c:v>1</c:v>
                </c:pt>
                <c:pt idx="1239">
                  <c:v>1</c:v>
                </c:pt>
                <c:pt idx="1240">
                  <c:v>1</c:v>
                </c:pt>
                <c:pt idx="1241">
                  <c:v>1</c:v>
                </c:pt>
                <c:pt idx="1242">
                  <c:v>1</c:v>
                </c:pt>
                <c:pt idx="1243">
                  <c:v>1</c:v>
                </c:pt>
                <c:pt idx="1244">
                  <c:v>1</c:v>
                </c:pt>
                <c:pt idx="1245">
                  <c:v>1</c:v>
                </c:pt>
                <c:pt idx="1246">
                  <c:v>1</c:v>
                </c:pt>
                <c:pt idx="1247">
                  <c:v>1</c:v>
                </c:pt>
                <c:pt idx="1248">
                  <c:v>1</c:v>
                </c:pt>
                <c:pt idx="1249">
                  <c:v>1</c:v>
                </c:pt>
                <c:pt idx="1250">
                  <c:v>1</c:v>
                </c:pt>
                <c:pt idx="1251">
                  <c:v>1</c:v>
                </c:pt>
                <c:pt idx="1252">
                  <c:v>1</c:v>
                </c:pt>
                <c:pt idx="1253">
                  <c:v>1</c:v>
                </c:pt>
                <c:pt idx="1254">
                  <c:v>1</c:v>
                </c:pt>
                <c:pt idx="1255">
                  <c:v>1</c:v>
                </c:pt>
                <c:pt idx="1256">
                  <c:v>1</c:v>
                </c:pt>
                <c:pt idx="1257">
                  <c:v>1</c:v>
                </c:pt>
                <c:pt idx="1258">
                  <c:v>1</c:v>
                </c:pt>
                <c:pt idx="1259">
                  <c:v>1</c:v>
                </c:pt>
                <c:pt idx="1260">
                  <c:v>1</c:v>
                </c:pt>
                <c:pt idx="1261">
                  <c:v>1</c:v>
                </c:pt>
                <c:pt idx="1262">
                  <c:v>1</c:v>
                </c:pt>
                <c:pt idx="1263">
                  <c:v>1</c:v>
                </c:pt>
                <c:pt idx="1264">
                  <c:v>1</c:v>
                </c:pt>
                <c:pt idx="1265">
                  <c:v>1</c:v>
                </c:pt>
                <c:pt idx="1266">
                  <c:v>1</c:v>
                </c:pt>
                <c:pt idx="1267">
                  <c:v>1</c:v>
                </c:pt>
                <c:pt idx="1268">
                  <c:v>1</c:v>
                </c:pt>
                <c:pt idx="1269">
                  <c:v>1</c:v>
                </c:pt>
                <c:pt idx="1270">
                  <c:v>1</c:v>
                </c:pt>
                <c:pt idx="1271">
                  <c:v>1</c:v>
                </c:pt>
                <c:pt idx="1272">
                  <c:v>1</c:v>
                </c:pt>
                <c:pt idx="1273">
                  <c:v>1</c:v>
                </c:pt>
                <c:pt idx="1274">
                  <c:v>1</c:v>
                </c:pt>
                <c:pt idx="1275">
                  <c:v>1</c:v>
                </c:pt>
                <c:pt idx="1276">
                  <c:v>1</c:v>
                </c:pt>
                <c:pt idx="1277">
                  <c:v>1</c:v>
                </c:pt>
                <c:pt idx="1278">
                  <c:v>1</c:v>
                </c:pt>
                <c:pt idx="1279">
                  <c:v>1</c:v>
                </c:pt>
                <c:pt idx="1280">
                  <c:v>1</c:v>
                </c:pt>
                <c:pt idx="1281">
                  <c:v>1</c:v>
                </c:pt>
                <c:pt idx="1282">
                  <c:v>1</c:v>
                </c:pt>
                <c:pt idx="1283">
                  <c:v>1</c:v>
                </c:pt>
                <c:pt idx="1284">
                  <c:v>1</c:v>
                </c:pt>
                <c:pt idx="1285">
                  <c:v>1</c:v>
                </c:pt>
                <c:pt idx="1286">
                  <c:v>1</c:v>
                </c:pt>
                <c:pt idx="1287">
                  <c:v>1</c:v>
                </c:pt>
                <c:pt idx="1288">
                  <c:v>1</c:v>
                </c:pt>
                <c:pt idx="1289">
                  <c:v>1</c:v>
                </c:pt>
                <c:pt idx="1290">
                  <c:v>1</c:v>
                </c:pt>
                <c:pt idx="1291">
                  <c:v>1</c:v>
                </c:pt>
                <c:pt idx="1292">
                  <c:v>1</c:v>
                </c:pt>
                <c:pt idx="1293">
                  <c:v>1</c:v>
                </c:pt>
                <c:pt idx="1294">
                  <c:v>1</c:v>
                </c:pt>
                <c:pt idx="1295">
                  <c:v>1</c:v>
                </c:pt>
                <c:pt idx="1296">
                  <c:v>1</c:v>
                </c:pt>
                <c:pt idx="1297">
                  <c:v>1</c:v>
                </c:pt>
                <c:pt idx="1298">
                  <c:v>1</c:v>
                </c:pt>
                <c:pt idx="1299">
                  <c:v>1</c:v>
                </c:pt>
                <c:pt idx="1300">
                  <c:v>1</c:v>
                </c:pt>
                <c:pt idx="1301">
                  <c:v>1</c:v>
                </c:pt>
                <c:pt idx="1302">
                  <c:v>1</c:v>
                </c:pt>
                <c:pt idx="1303">
                  <c:v>1</c:v>
                </c:pt>
                <c:pt idx="1304">
                  <c:v>1</c:v>
                </c:pt>
                <c:pt idx="1305">
                  <c:v>1</c:v>
                </c:pt>
                <c:pt idx="1306">
                  <c:v>1</c:v>
                </c:pt>
                <c:pt idx="1307">
                  <c:v>1</c:v>
                </c:pt>
                <c:pt idx="1308">
                  <c:v>1</c:v>
                </c:pt>
                <c:pt idx="1309">
                  <c:v>1</c:v>
                </c:pt>
                <c:pt idx="1310">
                  <c:v>1</c:v>
                </c:pt>
                <c:pt idx="1311">
                  <c:v>1</c:v>
                </c:pt>
                <c:pt idx="1312">
                  <c:v>1</c:v>
                </c:pt>
                <c:pt idx="1313">
                  <c:v>1</c:v>
                </c:pt>
                <c:pt idx="1314">
                  <c:v>1</c:v>
                </c:pt>
                <c:pt idx="1315">
                  <c:v>1</c:v>
                </c:pt>
                <c:pt idx="1316">
                  <c:v>1</c:v>
                </c:pt>
                <c:pt idx="1317">
                  <c:v>1</c:v>
                </c:pt>
                <c:pt idx="1318">
                  <c:v>1</c:v>
                </c:pt>
                <c:pt idx="1319">
                  <c:v>1</c:v>
                </c:pt>
                <c:pt idx="1320">
                  <c:v>1</c:v>
                </c:pt>
                <c:pt idx="1321">
                  <c:v>1</c:v>
                </c:pt>
                <c:pt idx="1322">
                  <c:v>1</c:v>
                </c:pt>
                <c:pt idx="1323">
                  <c:v>1</c:v>
                </c:pt>
                <c:pt idx="1324">
                  <c:v>1</c:v>
                </c:pt>
                <c:pt idx="1325">
                  <c:v>1</c:v>
                </c:pt>
                <c:pt idx="1326">
                  <c:v>1</c:v>
                </c:pt>
                <c:pt idx="1327">
                  <c:v>1</c:v>
                </c:pt>
                <c:pt idx="1328">
                  <c:v>1</c:v>
                </c:pt>
                <c:pt idx="1329">
                  <c:v>1</c:v>
                </c:pt>
                <c:pt idx="1330">
                  <c:v>1</c:v>
                </c:pt>
                <c:pt idx="1331">
                  <c:v>1</c:v>
                </c:pt>
                <c:pt idx="1332">
                  <c:v>1</c:v>
                </c:pt>
                <c:pt idx="1333">
                  <c:v>1</c:v>
                </c:pt>
                <c:pt idx="1334">
                  <c:v>1</c:v>
                </c:pt>
                <c:pt idx="1335">
                  <c:v>1</c:v>
                </c:pt>
                <c:pt idx="1336">
                  <c:v>1</c:v>
                </c:pt>
                <c:pt idx="1337">
                  <c:v>1</c:v>
                </c:pt>
                <c:pt idx="1338">
                  <c:v>1</c:v>
                </c:pt>
                <c:pt idx="1339">
                  <c:v>1</c:v>
                </c:pt>
                <c:pt idx="1340">
                  <c:v>1</c:v>
                </c:pt>
                <c:pt idx="1341">
                  <c:v>1</c:v>
                </c:pt>
                <c:pt idx="1342">
                  <c:v>1</c:v>
                </c:pt>
                <c:pt idx="1343">
                  <c:v>1</c:v>
                </c:pt>
                <c:pt idx="1344">
                  <c:v>1</c:v>
                </c:pt>
                <c:pt idx="1345">
                  <c:v>1</c:v>
                </c:pt>
                <c:pt idx="1346">
                  <c:v>1</c:v>
                </c:pt>
                <c:pt idx="1347">
                  <c:v>1</c:v>
                </c:pt>
                <c:pt idx="1348">
                  <c:v>1</c:v>
                </c:pt>
                <c:pt idx="1349">
                  <c:v>1</c:v>
                </c:pt>
                <c:pt idx="1350">
                  <c:v>1</c:v>
                </c:pt>
                <c:pt idx="1351">
                  <c:v>1</c:v>
                </c:pt>
                <c:pt idx="1352">
                  <c:v>1</c:v>
                </c:pt>
                <c:pt idx="1353">
                  <c:v>1</c:v>
                </c:pt>
                <c:pt idx="1354">
                  <c:v>1</c:v>
                </c:pt>
                <c:pt idx="1355">
                  <c:v>1</c:v>
                </c:pt>
                <c:pt idx="1356">
                  <c:v>1</c:v>
                </c:pt>
                <c:pt idx="1357">
                  <c:v>1</c:v>
                </c:pt>
                <c:pt idx="1358">
                  <c:v>1</c:v>
                </c:pt>
                <c:pt idx="1359">
                  <c:v>1</c:v>
                </c:pt>
                <c:pt idx="1360">
                  <c:v>1</c:v>
                </c:pt>
                <c:pt idx="1361">
                  <c:v>1</c:v>
                </c:pt>
                <c:pt idx="1362">
                  <c:v>1</c:v>
                </c:pt>
                <c:pt idx="1363">
                  <c:v>1</c:v>
                </c:pt>
                <c:pt idx="1364">
                  <c:v>1</c:v>
                </c:pt>
                <c:pt idx="1365">
                  <c:v>1</c:v>
                </c:pt>
                <c:pt idx="1366">
                  <c:v>1</c:v>
                </c:pt>
                <c:pt idx="1367">
                  <c:v>1</c:v>
                </c:pt>
                <c:pt idx="1368">
                  <c:v>1</c:v>
                </c:pt>
                <c:pt idx="1369">
                  <c:v>1</c:v>
                </c:pt>
                <c:pt idx="1370">
                  <c:v>1</c:v>
                </c:pt>
                <c:pt idx="1371">
                  <c:v>1</c:v>
                </c:pt>
                <c:pt idx="1372">
                  <c:v>1</c:v>
                </c:pt>
                <c:pt idx="1373">
                  <c:v>1</c:v>
                </c:pt>
                <c:pt idx="1374">
                  <c:v>1</c:v>
                </c:pt>
                <c:pt idx="1375">
                  <c:v>1</c:v>
                </c:pt>
                <c:pt idx="1376">
                  <c:v>1</c:v>
                </c:pt>
                <c:pt idx="1377">
                  <c:v>1</c:v>
                </c:pt>
                <c:pt idx="1378">
                  <c:v>1</c:v>
                </c:pt>
                <c:pt idx="1379">
                  <c:v>1</c:v>
                </c:pt>
                <c:pt idx="1380">
                  <c:v>1</c:v>
                </c:pt>
                <c:pt idx="1381">
                  <c:v>1</c:v>
                </c:pt>
                <c:pt idx="1382">
                  <c:v>1</c:v>
                </c:pt>
                <c:pt idx="1383">
                  <c:v>1</c:v>
                </c:pt>
                <c:pt idx="1384">
                  <c:v>1</c:v>
                </c:pt>
                <c:pt idx="1385">
                  <c:v>1</c:v>
                </c:pt>
                <c:pt idx="1386">
                  <c:v>1</c:v>
                </c:pt>
                <c:pt idx="1387">
                  <c:v>1</c:v>
                </c:pt>
                <c:pt idx="1388">
                  <c:v>1</c:v>
                </c:pt>
                <c:pt idx="1389">
                  <c:v>1</c:v>
                </c:pt>
                <c:pt idx="1390">
                  <c:v>1</c:v>
                </c:pt>
                <c:pt idx="1391">
                  <c:v>1</c:v>
                </c:pt>
                <c:pt idx="1392">
                  <c:v>1</c:v>
                </c:pt>
                <c:pt idx="1393">
                  <c:v>1</c:v>
                </c:pt>
                <c:pt idx="1394">
                  <c:v>1</c:v>
                </c:pt>
                <c:pt idx="1395">
                  <c:v>1</c:v>
                </c:pt>
                <c:pt idx="1396">
                  <c:v>1</c:v>
                </c:pt>
                <c:pt idx="1397">
                  <c:v>1</c:v>
                </c:pt>
                <c:pt idx="1398">
                  <c:v>1</c:v>
                </c:pt>
                <c:pt idx="1399">
                  <c:v>1</c:v>
                </c:pt>
                <c:pt idx="1400">
                  <c:v>1</c:v>
                </c:pt>
                <c:pt idx="1401">
                  <c:v>1</c:v>
                </c:pt>
                <c:pt idx="1402">
                  <c:v>1</c:v>
                </c:pt>
                <c:pt idx="1403">
                  <c:v>1</c:v>
                </c:pt>
                <c:pt idx="1404">
                  <c:v>1</c:v>
                </c:pt>
                <c:pt idx="1405">
                  <c:v>1</c:v>
                </c:pt>
                <c:pt idx="1406">
                  <c:v>1</c:v>
                </c:pt>
                <c:pt idx="1407">
                  <c:v>1</c:v>
                </c:pt>
                <c:pt idx="1408">
                  <c:v>1</c:v>
                </c:pt>
                <c:pt idx="1409">
                  <c:v>1</c:v>
                </c:pt>
                <c:pt idx="1410">
                  <c:v>1</c:v>
                </c:pt>
                <c:pt idx="1411">
                  <c:v>1</c:v>
                </c:pt>
                <c:pt idx="1412">
                  <c:v>1</c:v>
                </c:pt>
                <c:pt idx="1413">
                  <c:v>1</c:v>
                </c:pt>
                <c:pt idx="1414">
                  <c:v>1</c:v>
                </c:pt>
                <c:pt idx="1415">
                  <c:v>1</c:v>
                </c:pt>
                <c:pt idx="1416">
                  <c:v>1</c:v>
                </c:pt>
                <c:pt idx="1417">
                  <c:v>1</c:v>
                </c:pt>
                <c:pt idx="1418">
                  <c:v>1</c:v>
                </c:pt>
                <c:pt idx="1419">
                  <c:v>1</c:v>
                </c:pt>
                <c:pt idx="1420">
                  <c:v>1</c:v>
                </c:pt>
                <c:pt idx="1421">
                  <c:v>1</c:v>
                </c:pt>
                <c:pt idx="1422">
                  <c:v>1</c:v>
                </c:pt>
                <c:pt idx="1423">
                  <c:v>1</c:v>
                </c:pt>
                <c:pt idx="1424">
                  <c:v>1</c:v>
                </c:pt>
                <c:pt idx="1425">
                  <c:v>1</c:v>
                </c:pt>
                <c:pt idx="1426">
                  <c:v>1</c:v>
                </c:pt>
                <c:pt idx="1427">
                  <c:v>1</c:v>
                </c:pt>
                <c:pt idx="1428">
                  <c:v>1</c:v>
                </c:pt>
                <c:pt idx="1429">
                  <c:v>1</c:v>
                </c:pt>
                <c:pt idx="1430">
                  <c:v>1</c:v>
                </c:pt>
                <c:pt idx="1431">
                  <c:v>1</c:v>
                </c:pt>
                <c:pt idx="1432">
                  <c:v>1</c:v>
                </c:pt>
                <c:pt idx="1433">
                  <c:v>1</c:v>
                </c:pt>
                <c:pt idx="1434">
                  <c:v>1</c:v>
                </c:pt>
                <c:pt idx="1435">
                  <c:v>1</c:v>
                </c:pt>
                <c:pt idx="1436">
                  <c:v>1</c:v>
                </c:pt>
                <c:pt idx="1437">
                  <c:v>1</c:v>
                </c:pt>
                <c:pt idx="1438">
                  <c:v>1</c:v>
                </c:pt>
                <c:pt idx="1439">
                  <c:v>1</c:v>
                </c:pt>
                <c:pt idx="1440">
                  <c:v>1</c:v>
                </c:pt>
                <c:pt idx="1441">
                  <c:v>1</c:v>
                </c:pt>
                <c:pt idx="1442">
                  <c:v>1</c:v>
                </c:pt>
                <c:pt idx="1443">
                  <c:v>1</c:v>
                </c:pt>
                <c:pt idx="1444">
                  <c:v>1</c:v>
                </c:pt>
                <c:pt idx="1445">
                  <c:v>1</c:v>
                </c:pt>
                <c:pt idx="1446">
                  <c:v>1</c:v>
                </c:pt>
                <c:pt idx="1447">
                  <c:v>1</c:v>
                </c:pt>
                <c:pt idx="1448">
                  <c:v>1</c:v>
                </c:pt>
                <c:pt idx="1449">
                  <c:v>1</c:v>
                </c:pt>
                <c:pt idx="1450">
                  <c:v>1</c:v>
                </c:pt>
                <c:pt idx="1451">
                  <c:v>1</c:v>
                </c:pt>
                <c:pt idx="1452">
                  <c:v>1</c:v>
                </c:pt>
                <c:pt idx="1453">
                  <c:v>1</c:v>
                </c:pt>
                <c:pt idx="1454">
                  <c:v>1</c:v>
                </c:pt>
                <c:pt idx="1455">
                  <c:v>1</c:v>
                </c:pt>
                <c:pt idx="1456">
                  <c:v>1</c:v>
                </c:pt>
                <c:pt idx="1457">
                  <c:v>1</c:v>
                </c:pt>
                <c:pt idx="1458">
                  <c:v>1</c:v>
                </c:pt>
                <c:pt idx="1459">
                  <c:v>1</c:v>
                </c:pt>
                <c:pt idx="1460">
                  <c:v>1</c:v>
                </c:pt>
                <c:pt idx="1461">
                  <c:v>1</c:v>
                </c:pt>
                <c:pt idx="1462">
                  <c:v>1</c:v>
                </c:pt>
                <c:pt idx="1463">
                  <c:v>1</c:v>
                </c:pt>
                <c:pt idx="1464">
                  <c:v>1</c:v>
                </c:pt>
                <c:pt idx="1465">
                  <c:v>1</c:v>
                </c:pt>
                <c:pt idx="1466">
                  <c:v>1</c:v>
                </c:pt>
                <c:pt idx="1467">
                  <c:v>1</c:v>
                </c:pt>
                <c:pt idx="1468">
                  <c:v>1</c:v>
                </c:pt>
                <c:pt idx="1469">
                  <c:v>1</c:v>
                </c:pt>
                <c:pt idx="1470">
                  <c:v>1</c:v>
                </c:pt>
                <c:pt idx="1471">
                  <c:v>1</c:v>
                </c:pt>
                <c:pt idx="1472">
                  <c:v>1</c:v>
                </c:pt>
                <c:pt idx="1473">
                  <c:v>1</c:v>
                </c:pt>
                <c:pt idx="1474">
                  <c:v>1</c:v>
                </c:pt>
                <c:pt idx="1475">
                  <c:v>1</c:v>
                </c:pt>
                <c:pt idx="1476">
                  <c:v>1</c:v>
                </c:pt>
                <c:pt idx="1477">
                  <c:v>1</c:v>
                </c:pt>
                <c:pt idx="1478">
                  <c:v>1</c:v>
                </c:pt>
                <c:pt idx="1479">
                  <c:v>1</c:v>
                </c:pt>
                <c:pt idx="1480">
                  <c:v>1</c:v>
                </c:pt>
                <c:pt idx="1481">
                  <c:v>1</c:v>
                </c:pt>
                <c:pt idx="1482">
                  <c:v>1</c:v>
                </c:pt>
                <c:pt idx="1483">
                  <c:v>1</c:v>
                </c:pt>
                <c:pt idx="1484">
                  <c:v>1</c:v>
                </c:pt>
                <c:pt idx="1485">
                  <c:v>1</c:v>
                </c:pt>
                <c:pt idx="1486">
                  <c:v>1</c:v>
                </c:pt>
                <c:pt idx="1487">
                  <c:v>1</c:v>
                </c:pt>
                <c:pt idx="1488">
                  <c:v>1</c:v>
                </c:pt>
                <c:pt idx="1489">
                  <c:v>1</c:v>
                </c:pt>
                <c:pt idx="1490">
                  <c:v>1</c:v>
                </c:pt>
                <c:pt idx="1491">
                  <c:v>1</c:v>
                </c:pt>
                <c:pt idx="1492">
                  <c:v>1</c:v>
                </c:pt>
                <c:pt idx="1493">
                  <c:v>1</c:v>
                </c:pt>
                <c:pt idx="1494">
                  <c:v>1</c:v>
                </c:pt>
                <c:pt idx="1495">
                  <c:v>1</c:v>
                </c:pt>
                <c:pt idx="1496">
                  <c:v>1</c:v>
                </c:pt>
                <c:pt idx="1497">
                  <c:v>1</c:v>
                </c:pt>
                <c:pt idx="1498">
                  <c:v>1</c:v>
                </c:pt>
                <c:pt idx="1499">
                  <c:v>1</c:v>
                </c:pt>
                <c:pt idx="1500">
                  <c:v>1</c:v>
                </c:pt>
                <c:pt idx="1501">
                  <c:v>1</c:v>
                </c:pt>
                <c:pt idx="1502">
                  <c:v>1</c:v>
                </c:pt>
                <c:pt idx="1503">
                  <c:v>1</c:v>
                </c:pt>
                <c:pt idx="1504">
                  <c:v>1</c:v>
                </c:pt>
                <c:pt idx="1505">
                  <c:v>1</c:v>
                </c:pt>
                <c:pt idx="1506">
                  <c:v>1</c:v>
                </c:pt>
                <c:pt idx="1507">
                  <c:v>1</c:v>
                </c:pt>
                <c:pt idx="1508">
                  <c:v>1</c:v>
                </c:pt>
                <c:pt idx="1509">
                  <c:v>1</c:v>
                </c:pt>
                <c:pt idx="1510">
                  <c:v>1</c:v>
                </c:pt>
                <c:pt idx="1511">
                  <c:v>1</c:v>
                </c:pt>
                <c:pt idx="1512">
                  <c:v>1</c:v>
                </c:pt>
                <c:pt idx="1513">
                  <c:v>1</c:v>
                </c:pt>
                <c:pt idx="1514">
                  <c:v>1</c:v>
                </c:pt>
                <c:pt idx="1515">
                  <c:v>1</c:v>
                </c:pt>
                <c:pt idx="1516">
                  <c:v>1</c:v>
                </c:pt>
                <c:pt idx="1517">
                  <c:v>1</c:v>
                </c:pt>
                <c:pt idx="1518">
                  <c:v>1</c:v>
                </c:pt>
                <c:pt idx="1519">
                  <c:v>1</c:v>
                </c:pt>
                <c:pt idx="1520">
                  <c:v>1</c:v>
                </c:pt>
                <c:pt idx="1521">
                  <c:v>1</c:v>
                </c:pt>
                <c:pt idx="1522">
                  <c:v>1</c:v>
                </c:pt>
                <c:pt idx="1523">
                  <c:v>1</c:v>
                </c:pt>
                <c:pt idx="1524">
                  <c:v>1</c:v>
                </c:pt>
                <c:pt idx="1525">
                  <c:v>1</c:v>
                </c:pt>
                <c:pt idx="1526">
                  <c:v>1</c:v>
                </c:pt>
                <c:pt idx="1527">
                  <c:v>1</c:v>
                </c:pt>
                <c:pt idx="1528">
                  <c:v>1</c:v>
                </c:pt>
                <c:pt idx="1529">
                  <c:v>1</c:v>
                </c:pt>
                <c:pt idx="1530">
                  <c:v>1</c:v>
                </c:pt>
                <c:pt idx="1531">
                  <c:v>1</c:v>
                </c:pt>
                <c:pt idx="1532">
                  <c:v>1</c:v>
                </c:pt>
                <c:pt idx="1533">
                  <c:v>1</c:v>
                </c:pt>
                <c:pt idx="1534">
                  <c:v>1</c:v>
                </c:pt>
                <c:pt idx="1535">
                  <c:v>1</c:v>
                </c:pt>
                <c:pt idx="1536">
                  <c:v>1</c:v>
                </c:pt>
                <c:pt idx="1537">
                  <c:v>1</c:v>
                </c:pt>
                <c:pt idx="1538">
                  <c:v>1</c:v>
                </c:pt>
                <c:pt idx="1539">
                  <c:v>1</c:v>
                </c:pt>
                <c:pt idx="1540">
                  <c:v>1</c:v>
                </c:pt>
                <c:pt idx="1541">
                  <c:v>1</c:v>
                </c:pt>
                <c:pt idx="1542">
                  <c:v>1</c:v>
                </c:pt>
                <c:pt idx="1543">
                  <c:v>1</c:v>
                </c:pt>
                <c:pt idx="1544">
                  <c:v>1</c:v>
                </c:pt>
                <c:pt idx="1545">
                  <c:v>1</c:v>
                </c:pt>
                <c:pt idx="1546">
                  <c:v>1</c:v>
                </c:pt>
                <c:pt idx="1547">
                  <c:v>1</c:v>
                </c:pt>
                <c:pt idx="1548">
                  <c:v>1</c:v>
                </c:pt>
                <c:pt idx="1549">
                  <c:v>1</c:v>
                </c:pt>
                <c:pt idx="1550">
                  <c:v>1</c:v>
                </c:pt>
                <c:pt idx="1551">
                  <c:v>1</c:v>
                </c:pt>
                <c:pt idx="1552">
                  <c:v>1</c:v>
                </c:pt>
                <c:pt idx="1553">
                  <c:v>1</c:v>
                </c:pt>
                <c:pt idx="1554">
                  <c:v>1</c:v>
                </c:pt>
                <c:pt idx="1555">
                  <c:v>1</c:v>
                </c:pt>
                <c:pt idx="1556">
                  <c:v>1</c:v>
                </c:pt>
                <c:pt idx="1557">
                  <c:v>1</c:v>
                </c:pt>
                <c:pt idx="1558">
                  <c:v>1</c:v>
                </c:pt>
                <c:pt idx="1559">
                  <c:v>1</c:v>
                </c:pt>
                <c:pt idx="1560">
                  <c:v>1</c:v>
                </c:pt>
                <c:pt idx="1561">
                  <c:v>1</c:v>
                </c:pt>
                <c:pt idx="1562">
                  <c:v>1</c:v>
                </c:pt>
                <c:pt idx="1563">
                  <c:v>1</c:v>
                </c:pt>
                <c:pt idx="1564">
                  <c:v>1</c:v>
                </c:pt>
                <c:pt idx="1565">
                  <c:v>1</c:v>
                </c:pt>
                <c:pt idx="1566">
                  <c:v>1</c:v>
                </c:pt>
                <c:pt idx="1567">
                  <c:v>1</c:v>
                </c:pt>
                <c:pt idx="1568">
                  <c:v>1</c:v>
                </c:pt>
                <c:pt idx="1569">
                  <c:v>1</c:v>
                </c:pt>
                <c:pt idx="1570">
                  <c:v>1</c:v>
                </c:pt>
                <c:pt idx="1571">
                  <c:v>1</c:v>
                </c:pt>
                <c:pt idx="1572">
                  <c:v>1</c:v>
                </c:pt>
                <c:pt idx="1573">
                  <c:v>1</c:v>
                </c:pt>
                <c:pt idx="1574">
                  <c:v>1</c:v>
                </c:pt>
                <c:pt idx="1575">
                  <c:v>1</c:v>
                </c:pt>
                <c:pt idx="1576">
                  <c:v>1</c:v>
                </c:pt>
                <c:pt idx="1577">
                  <c:v>1</c:v>
                </c:pt>
                <c:pt idx="1578">
                  <c:v>1</c:v>
                </c:pt>
                <c:pt idx="1579">
                  <c:v>1</c:v>
                </c:pt>
                <c:pt idx="1580">
                  <c:v>1</c:v>
                </c:pt>
                <c:pt idx="1581">
                  <c:v>1</c:v>
                </c:pt>
                <c:pt idx="1582">
                  <c:v>1</c:v>
                </c:pt>
                <c:pt idx="1583">
                  <c:v>1</c:v>
                </c:pt>
                <c:pt idx="1584">
                  <c:v>1</c:v>
                </c:pt>
                <c:pt idx="1585">
                  <c:v>1</c:v>
                </c:pt>
                <c:pt idx="1586">
                  <c:v>1</c:v>
                </c:pt>
                <c:pt idx="1587">
                  <c:v>1</c:v>
                </c:pt>
                <c:pt idx="1588">
                  <c:v>1</c:v>
                </c:pt>
                <c:pt idx="1589">
                  <c:v>1</c:v>
                </c:pt>
                <c:pt idx="1590">
                  <c:v>1</c:v>
                </c:pt>
                <c:pt idx="1591">
                  <c:v>1</c:v>
                </c:pt>
                <c:pt idx="1592">
                  <c:v>1</c:v>
                </c:pt>
                <c:pt idx="1593">
                  <c:v>1</c:v>
                </c:pt>
                <c:pt idx="1594">
                  <c:v>1</c:v>
                </c:pt>
                <c:pt idx="1595">
                  <c:v>1</c:v>
                </c:pt>
                <c:pt idx="1596">
                  <c:v>1</c:v>
                </c:pt>
                <c:pt idx="1597">
                  <c:v>1</c:v>
                </c:pt>
                <c:pt idx="1598">
                  <c:v>1</c:v>
                </c:pt>
                <c:pt idx="1599">
                  <c:v>1</c:v>
                </c:pt>
                <c:pt idx="1600">
                  <c:v>1</c:v>
                </c:pt>
                <c:pt idx="1601">
                  <c:v>1</c:v>
                </c:pt>
                <c:pt idx="1602">
                  <c:v>1</c:v>
                </c:pt>
                <c:pt idx="1603">
                  <c:v>1</c:v>
                </c:pt>
                <c:pt idx="1604">
                  <c:v>1</c:v>
                </c:pt>
                <c:pt idx="1605">
                  <c:v>1</c:v>
                </c:pt>
                <c:pt idx="1606">
                  <c:v>1</c:v>
                </c:pt>
                <c:pt idx="1607">
                  <c:v>1</c:v>
                </c:pt>
                <c:pt idx="1608">
                  <c:v>1</c:v>
                </c:pt>
                <c:pt idx="1609">
                  <c:v>1</c:v>
                </c:pt>
                <c:pt idx="1610">
                  <c:v>1</c:v>
                </c:pt>
                <c:pt idx="1611">
                  <c:v>1</c:v>
                </c:pt>
                <c:pt idx="1612">
                  <c:v>1</c:v>
                </c:pt>
                <c:pt idx="1613">
                  <c:v>1</c:v>
                </c:pt>
                <c:pt idx="1614">
                  <c:v>1</c:v>
                </c:pt>
                <c:pt idx="1615">
                  <c:v>1</c:v>
                </c:pt>
                <c:pt idx="1616">
                  <c:v>1</c:v>
                </c:pt>
                <c:pt idx="1617">
                  <c:v>1</c:v>
                </c:pt>
                <c:pt idx="1618">
                  <c:v>1</c:v>
                </c:pt>
                <c:pt idx="1619">
                  <c:v>1</c:v>
                </c:pt>
                <c:pt idx="1620">
                  <c:v>1</c:v>
                </c:pt>
                <c:pt idx="1621">
                  <c:v>1</c:v>
                </c:pt>
                <c:pt idx="1622">
                  <c:v>1</c:v>
                </c:pt>
                <c:pt idx="1623">
                  <c:v>1</c:v>
                </c:pt>
                <c:pt idx="1624">
                  <c:v>1</c:v>
                </c:pt>
                <c:pt idx="1625">
                  <c:v>1</c:v>
                </c:pt>
                <c:pt idx="1626">
                  <c:v>1</c:v>
                </c:pt>
                <c:pt idx="1627">
                  <c:v>1</c:v>
                </c:pt>
                <c:pt idx="1628">
                  <c:v>1</c:v>
                </c:pt>
                <c:pt idx="1629">
                  <c:v>1</c:v>
                </c:pt>
                <c:pt idx="1630">
                  <c:v>1</c:v>
                </c:pt>
                <c:pt idx="1631">
                  <c:v>1</c:v>
                </c:pt>
                <c:pt idx="1632">
                  <c:v>1</c:v>
                </c:pt>
                <c:pt idx="1633">
                  <c:v>1</c:v>
                </c:pt>
                <c:pt idx="1634">
                  <c:v>1</c:v>
                </c:pt>
                <c:pt idx="1635">
                  <c:v>1</c:v>
                </c:pt>
                <c:pt idx="1636">
                  <c:v>1</c:v>
                </c:pt>
                <c:pt idx="1637">
                  <c:v>1</c:v>
                </c:pt>
                <c:pt idx="1638">
                  <c:v>1</c:v>
                </c:pt>
                <c:pt idx="1639">
                  <c:v>1</c:v>
                </c:pt>
                <c:pt idx="1640">
                  <c:v>1</c:v>
                </c:pt>
                <c:pt idx="1641">
                  <c:v>1</c:v>
                </c:pt>
                <c:pt idx="1642">
                  <c:v>1</c:v>
                </c:pt>
                <c:pt idx="1643">
                  <c:v>1</c:v>
                </c:pt>
                <c:pt idx="1644">
                  <c:v>1</c:v>
                </c:pt>
                <c:pt idx="1645">
                  <c:v>1</c:v>
                </c:pt>
                <c:pt idx="1646">
                  <c:v>1</c:v>
                </c:pt>
                <c:pt idx="1647">
                  <c:v>1</c:v>
                </c:pt>
                <c:pt idx="1648">
                  <c:v>1</c:v>
                </c:pt>
                <c:pt idx="1649">
                  <c:v>1</c:v>
                </c:pt>
                <c:pt idx="1650">
                  <c:v>1</c:v>
                </c:pt>
                <c:pt idx="1651">
                  <c:v>1</c:v>
                </c:pt>
                <c:pt idx="1652">
                  <c:v>1</c:v>
                </c:pt>
                <c:pt idx="1653">
                  <c:v>1</c:v>
                </c:pt>
                <c:pt idx="1654">
                  <c:v>1</c:v>
                </c:pt>
                <c:pt idx="1655">
                  <c:v>1</c:v>
                </c:pt>
                <c:pt idx="1656">
                  <c:v>1</c:v>
                </c:pt>
                <c:pt idx="1657">
                  <c:v>1</c:v>
                </c:pt>
                <c:pt idx="1658">
                  <c:v>1</c:v>
                </c:pt>
                <c:pt idx="1659">
                  <c:v>1</c:v>
                </c:pt>
                <c:pt idx="1660">
                  <c:v>1</c:v>
                </c:pt>
                <c:pt idx="1661">
                  <c:v>1</c:v>
                </c:pt>
                <c:pt idx="1662">
                  <c:v>1</c:v>
                </c:pt>
                <c:pt idx="1663">
                  <c:v>1</c:v>
                </c:pt>
                <c:pt idx="1664">
                  <c:v>1</c:v>
                </c:pt>
                <c:pt idx="1665">
                  <c:v>1</c:v>
                </c:pt>
                <c:pt idx="1666">
                  <c:v>1</c:v>
                </c:pt>
                <c:pt idx="1667">
                  <c:v>1</c:v>
                </c:pt>
                <c:pt idx="1668">
                  <c:v>1</c:v>
                </c:pt>
                <c:pt idx="1669">
                  <c:v>1</c:v>
                </c:pt>
                <c:pt idx="1670">
                  <c:v>1</c:v>
                </c:pt>
                <c:pt idx="1671">
                  <c:v>1</c:v>
                </c:pt>
                <c:pt idx="1672">
                  <c:v>1</c:v>
                </c:pt>
                <c:pt idx="1673">
                  <c:v>1</c:v>
                </c:pt>
                <c:pt idx="1674">
                  <c:v>1</c:v>
                </c:pt>
                <c:pt idx="1675">
                  <c:v>1</c:v>
                </c:pt>
                <c:pt idx="1676">
                  <c:v>1</c:v>
                </c:pt>
                <c:pt idx="1677">
                  <c:v>1</c:v>
                </c:pt>
                <c:pt idx="1678">
                  <c:v>1</c:v>
                </c:pt>
                <c:pt idx="1679">
                  <c:v>1</c:v>
                </c:pt>
                <c:pt idx="1680">
                  <c:v>1</c:v>
                </c:pt>
                <c:pt idx="1681">
                  <c:v>1</c:v>
                </c:pt>
                <c:pt idx="1682">
                  <c:v>1</c:v>
                </c:pt>
                <c:pt idx="1683">
                  <c:v>1</c:v>
                </c:pt>
                <c:pt idx="1684">
                  <c:v>1</c:v>
                </c:pt>
                <c:pt idx="1685">
                  <c:v>1</c:v>
                </c:pt>
                <c:pt idx="1686">
                  <c:v>1</c:v>
                </c:pt>
                <c:pt idx="1687">
                  <c:v>1</c:v>
                </c:pt>
                <c:pt idx="1688">
                  <c:v>1</c:v>
                </c:pt>
                <c:pt idx="1689">
                  <c:v>1</c:v>
                </c:pt>
                <c:pt idx="1690">
                  <c:v>1</c:v>
                </c:pt>
                <c:pt idx="1691">
                  <c:v>1</c:v>
                </c:pt>
                <c:pt idx="1692">
                  <c:v>1</c:v>
                </c:pt>
                <c:pt idx="1693">
                  <c:v>1</c:v>
                </c:pt>
                <c:pt idx="1694">
                  <c:v>1</c:v>
                </c:pt>
                <c:pt idx="1695">
                  <c:v>1</c:v>
                </c:pt>
                <c:pt idx="1696">
                  <c:v>1</c:v>
                </c:pt>
                <c:pt idx="1697">
                  <c:v>1</c:v>
                </c:pt>
                <c:pt idx="1698">
                  <c:v>1</c:v>
                </c:pt>
                <c:pt idx="1699">
                  <c:v>1</c:v>
                </c:pt>
                <c:pt idx="1700">
                  <c:v>1</c:v>
                </c:pt>
                <c:pt idx="1701">
                  <c:v>1</c:v>
                </c:pt>
                <c:pt idx="1702">
                  <c:v>1</c:v>
                </c:pt>
                <c:pt idx="1703">
                  <c:v>1</c:v>
                </c:pt>
                <c:pt idx="1704">
                  <c:v>1</c:v>
                </c:pt>
                <c:pt idx="1705">
                  <c:v>1</c:v>
                </c:pt>
                <c:pt idx="1706">
                  <c:v>1</c:v>
                </c:pt>
                <c:pt idx="1707">
                  <c:v>1</c:v>
                </c:pt>
                <c:pt idx="1708">
                  <c:v>1</c:v>
                </c:pt>
                <c:pt idx="1709">
                  <c:v>1</c:v>
                </c:pt>
                <c:pt idx="1710">
                  <c:v>1</c:v>
                </c:pt>
                <c:pt idx="1711">
                  <c:v>1</c:v>
                </c:pt>
                <c:pt idx="1712">
                  <c:v>1</c:v>
                </c:pt>
                <c:pt idx="1713">
                  <c:v>1</c:v>
                </c:pt>
                <c:pt idx="1714">
                  <c:v>1</c:v>
                </c:pt>
                <c:pt idx="1715">
                  <c:v>1</c:v>
                </c:pt>
                <c:pt idx="1716">
                  <c:v>1</c:v>
                </c:pt>
                <c:pt idx="1717">
                  <c:v>1</c:v>
                </c:pt>
                <c:pt idx="1718">
                  <c:v>1</c:v>
                </c:pt>
                <c:pt idx="1719">
                  <c:v>1</c:v>
                </c:pt>
                <c:pt idx="1720">
                  <c:v>1</c:v>
                </c:pt>
                <c:pt idx="1721">
                  <c:v>1</c:v>
                </c:pt>
                <c:pt idx="1722">
                  <c:v>1</c:v>
                </c:pt>
                <c:pt idx="1723">
                  <c:v>1</c:v>
                </c:pt>
                <c:pt idx="1724">
                  <c:v>1</c:v>
                </c:pt>
                <c:pt idx="1725">
                  <c:v>1</c:v>
                </c:pt>
                <c:pt idx="1726">
                  <c:v>1</c:v>
                </c:pt>
                <c:pt idx="1727">
                  <c:v>1</c:v>
                </c:pt>
                <c:pt idx="1728">
                  <c:v>1</c:v>
                </c:pt>
                <c:pt idx="1729">
                  <c:v>1</c:v>
                </c:pt>
                <c:pt idx="1730">
                  <c:v>1</c:v>
                </c:pt>
                <c:pt idx="1731">
                  <c:v>1</c:v>
                </c:pt>
                <c:pt idx="1732">
                  <c:v>1</c:v>
                </c:pt>
                <c:pt idx="1733">
                  <c:v>1</c:v>
                </c:pt>
                <c:pt idx="1734">
                  <c:v>1</c:v>
                </c:pt>
                <c:pt idx="1735">
                  <c:v>1</c:v>
                </c:pt>
                <c:pt idx="1736">
                  <c:v>1</c:v>
                </c:pt>
                <c:pt idx="1737">
                  <c:v>1</c:v>
                </c:pt>
                <c:pt idx="1738">
                  <c:v>1</c:v>
                </c:pt>
                <c:pt idx="1739">
                  <c:v>1</c:v>
                </c:pt>
                <c:pt idx="1740">
                  <c:v>1</c:v>
                </c:pt>
                <c:pt idx="1741">
                  <c:v>1</c:v>
                </c:pt>
                <c:pt idx="1742">
                  <c:v>1</c:v>
                </c:pt>
                <c:pt idx="1743">
                  <c:v>1</c:v>
                </c:pt>
                <c:pt idx="1744">
                  <c:v>1</c:v>
                </c:pt>
                <c:pt idx="1745">
                  <c:v>1</c:v>
                </c:pt>
                <c:pt idx="1746">
                  <c:v>1</c:v>
                </c:pt>
                <c:pt idx="1747">
                  <c:v>1</c:v>
                </c:pt>
                <c:pt idx="1748">
                  <c:v>1</c:v>
                </c:pt>
                <c:pt idx="1749">
                  <c:v>1</c:v>
                </c:pt>
                <c:pt idx="1750">
                  <c:v>1</c:v>
                </c:pt>
                <c:pt idx="1751">
                  <c:v>1</c:v>
                </c:pt>
                <c:pt idx="1752">
                  <c:v>1</c:v>
                </c:pt>
                <c:pt idx="1753">
                  <c:v>1</c:v>
                </c:pt>
                <c:pt idx="1754">
                  <c:v>1</c:v>
                </c:pt>
                <c:pt idx="1755">
                  <c:v>1</c:v>
                </c:pt>
                <c:pt idx="1756">
                  <c:v>1</c:v>
                </c:pt>
                <c:pt idx="1757">
                  <c:v>1</c:v>
                </c:pt>
                <c:pt idx="1758">
                  <c:v>1</c:v>
                </c:pt>
                <c:pt idx="1759">
                  <c:v>1</c:v>
                </c:pt>
                <c:pt idx="1760">
                  <c:v>1</c:v>
                </c:pt>
                <c:pt idx="1761">
                  <c:v>1</c:v>
                </c:pt>
                <c:pt idx="1762">
                  <c:v>1</c:v>
                </c:pt>
                <c:pt idx="1763">
                  <c:v>1</c:v>
                </c:pt>
                <c:pt idx="1764">
                  <c:v>1</c:v>
                </c:pt>
                <c:pt idx="1765">
                  <c:v>1</c:v>
                </c:pt>
                <c:pt idx="1766">
                  <c:v>1</c:v>
                </c:pt>
                <c:pt idx="1767">
                  <c:v>1</c:v>
                </c:pt>
                <c:pt idx="1768">
                  <c:v>1</c:v>
                </c:pt>
                <c:pt idx="1769">
                  <c:v>1</c:v>
                </c:pt>
                <c:pt idx="1770">
                  <c:v>1</c:v>
                </c:pt>
                <c:pt idx="1771">
                  <c:v>1</c:v>
                </c:pt>
                <c:pt idx="1772">
                  <c:v>1</c:v>
                </c:pt>
                <c:pt idx="1773">
                  <c:v>1</c:v>
                </c:pt>
                <c:pt idx="1774">
                  <c:v>1</c:v>
                </c:pt>
                <c:pt idx="1775">
                  <c:v>1</c:v>
                </c:pt>
                <c:pt idx="1776">
                  <c:v>1</c:v>
                </c:pt>
                <c:pt idx="1777">
                  <c:v>1</c:v>
                </c:pt>
                <c:pt idx="1778">
                  <c:v>1</c:v>
                </c:pt>
                <c:pt idx="1779">
                  <c:v>1</c:v>
                </c:pt>
                <c:pt idx="1780">
                  <c:v>1</c:v>
                </c:pt>
                <c:pt idx="1781">
                  <c:v>1</c:v>
                </c:pt>
                <c:pt idx="1782">
                  <c:v>1</c:v>
                </c:pt>
                <c:pt idx="1783">
                  <c:v>1</c:v>
                </c:pt>
                <c:pt idx="1784">
                  <c:v>1</c:v>
                </c:pt>
                <c:pt idx="1785">
                  <c:v>1</c:v>
                </c:pt>
                <c:pt idx="1786">
                  <c:v>1</c:v>
                </c:pt>
                <c:pt idx="1787">
                  <c:v>1</c:v>
                </c:pt>
                <c:pt idx="1788">
                  <c:v>1</c:v>
                </c:pt>
                <c:pt idx="1789">
                  <c:v>1</c:v>
                </c:pt>
                <c:pt idx="1790">
                  <c:v>1</c:v>
                </c:pt>
                <c:pt idx="1791">
                  <c:v>1</c:v>
                </c:pt>
                <c:pt idx="1792">
                  <c:v>1</c:v>
                </c:pt>
                <c:pt idx="1793">
                  <c:v>1</c:v>
                </c:pt>
                <c:pt idx="1794">
                  <c:v>1</c:v>
                </c:pt>
                <c:pt idx="1795">
                  <c:v>1</c:v>
                </c:pt>
                <c:pt idx="1796">
                  <c:v>1</c:v>
                </c:pt>
                <c:pt idx="1797">
                  <c:v>1</c:v>
                </c:pt>
                <c:pt idx="1798">
                  <c:v>1</c:v>
                </c:pt>
                <c:pt idx="1799">
                  <c:v>1</c:v>
                </c:pt>
                <c:pt idx="1800">
                  <c:v>1</c:v>
                </c:pt>
                <c:pt idx="1801">
                  <c:v>1</c:v>
                </c:pt>
                <c:pt idx="1802">
                  <c:v>1</c:v>
                </c:pt>
                <c:pt idx="1803">
                  <c:v>1</c:v>
                </c:pt>
                <c:pt idx="1804">
                  <c:v>1</c:v>
                </c:pt>
                <c:pt idx="1805">
                  <c:v>1</c:v>
                </c:pt>
                <c:pt idx="1806">
                  <c:v>1</c:v>
                </c:pt>
                <c:pt idx="1807">
                  <c:v>1</c:v>
                </c:pt>
                <c:pt idx="1808">
                  <c:v>1</c:v>
                </c:pt>
                <c:pt idx="1809">
                  <c:v>1</c:v>
                </c:pt>
                <c:pt idx="1810">
                  <c:v>1</c:v>
                </c:pt>
                <c:pt idx="1811">
                  <c:v>1</c:v>
                </c:pt>
                <c:pt idx="1812">
                  <c:v>1</c:v>
                </c:pt>
                <c:pt idx="1813">
                  <c:v>1</c:v>
                </c:pt>
                <c:pt idx="1814">
                  <c:v>1</c:v>
                </c:pt>
                <c:pt idx="1815">
                  <c:v>1</c:v>
                </c:pt>
                <c:pt idx="1816">
                  <c:v>1</c:v>
                </c:pt>
                <c:pt idx="1817">
                  <c:v>1</c:v>
                </c:pt>
                <c:pt idx="1818">
                  <c:v>1</c:v>
                </c:pt>
                <c:pt idx="1819">
                  <c:v>1</c:v>
                </c:pt>
                <c:pt idx="1820">
                  <c:v>1</c:v>
                </c:pt>
                <c:pt idx="1821">
                  <c:v>1</c:v>
                </c:pt>
                <c:pt idx="1822">
                  <c:v>1</c:v>
                </c:pt>
                <c:pt idx="1823">
                  <c:v>1</c:v>
                </c:pt>
                <c:pt idx="1824">
                  <c:v>1</c:v>
                </c:pt>
                <c:pt idx="1825">
                  <c:v>1</c:v>
                </c:pt>
                <c:pt idx="1826">
                  <c:v>1</c:v>
                </c:pt>
                <c:pt idx="1827">
                  <c:v>1</c:v>
                </c:pt>
                <c:pt idx="1828">
                  <c:v>1</c:v>
                </c:pt>
                <c:pt idx="1829">
                  <c:v>1</c:v>
                </c:pt>
                <c:pt idx="1830">
                  <c:v>1</c:v>
                </c:pt>
                <c:pt idx="1831">
                  <c:v>1</c:v>
                </c:pt>
                <c:pt idx="1832">
                  <c:v>1</c:v>
                </c:pt>
                <c:pt idx="1833">
                  <c:v>1</c:v>
                </c:pt>
                <c:pt idx="1834">
                  <c:v>1</c:v>
                </c:pt>
                <c:pt idx="1835">
                  <c:v>1</c:v>
                </c:pt>
                <c:pt idx="1836">
                  <c:v>1</c:v>
                </c:pt>
                <c:pt idx="1837">
                  <c:v>1</c:v>
                </c:pt>
                <c:pt idx="1838">
                  <c:v>1</c:v>
                </c:pt>
                <c:pt idx="1839">
                  <c:v>1</c:v>
                </c:pt>
                <c:pt idx="1840">
                  <c:v>1</c:v>
                </c:pt>
                <c:pt idx="1841">
                  <c:v>1</c:v>
                </c:pt>
                <c:pt idx="1842">
                  <c:v>1</c:v>
                </c:pt>
                <c:pt idx="1843">
                  <c:v>1</c:v>
                </c:pt>
                <c:pt idx="1844">
                  <c:v>1</c:v>
                </c:pt>
                <c:pt idx="1845">
                  <c:v>1</c:v>
                </c:pt>
                <c:pt idx="1846">
                  <c:v>1</c:v>
                </c:pt>
                <c:pt idx="1847">
                  <c:v>1</c:v>
                </c:pt>
                <c:pt idx="1848">
                  <c:v>1</c:v>
                </c:pt>
                <c:pt idx="1849">
                  <c:v>1</c:v>
                </c:pt>
                <c:pt idx="1850">
                  <c:v>1</c:v>
                </c:pt>
                <c:pt idx="1851">
                  <c:v>1</c:v>
                </c:pt>
                <c:pt idx="1852">
                  <c:v>1</c:v>
                </c:pt>
                <c:pt idx="1853">
                  <c:v>1</c:v>
                </c:pt>
                <c:pt idx="1854">
                  <c:v>1</c:v>
                </c:pt>
                <c:pt idx="1855">
                  <c:v>1</c:v>
                </c:pt>
                <c:pt idx="1856">
                  <c:v>1</c:v>
                </c:pt>
                <c:pt idx="1857">
                  <c:v>1</c:v>
                </c:pt>
                <c:pt idx="1858">
                  <c:v>1</c:v>
                </c:pt>
                <c:pt idx="1859">
                  <c:v>1</c:v>
                </c:pt>
                <c:pt idx="1860">
                  <c:v>1</c:v>
                </c:pt>
                <c:pt idx="1861">
                  <c:v>1</c:v>
                </c:pt>
                <c:pt idx="1862">
                  <c:v>1</c:v>
                </c:pt>
                <c:pt idx="1863">
                  <c:v>1</c:v>
                </c:pt>
                <c:pt idx="1864">
                  <c:v>1</c:v>
                </c:pt>
                <c:pt idx="1865">
                  <c:v>1</c:v>
                </c:pt>
                <c:pt idx="1866">
                  <c:v>1</c:v>
                </c:pt>
                <c:pt idx="1867">
                  <c:v>1</c:v>
                </c:pt>
                <c:pt idx="1868">
                  <c:v>1</c:v>
                </c:pt>
                <c:pt idx="1869">
                  <c:v>1</c:v>
                </c:pt>
                <c:pt idx="1870">
                  <c:v>1</c:v>
                </c:pt>
                <c:pt idx="1871">
                  <c:v>1</c:v>
                </c:pt>
                <c:pt idx="1872">
                  <c:v>1</c:v>
                </c:pt>
                <c:pt idx="1873">
                  <c:v>1</c:v>
                </c:pt>
                <c:pt idx="1874">
                  <c:v>1</c:v>
                </c:pt>
                <c:pt idx="1875">
                  <c:v>1</c:v>
                </c:pt>
                <c:pt idx="1876">
                  <c:v>1</c:v>
                </c:pt>
                <c:pt idx="1877">
                  <c:v>1</c:v>
                </c:pt>
                <c:pt idx="1878">
                  <c:v>1</c:v>
                </c:pt>
                <c:pt idx="1879">
                  <c:v>1</c:v>
                </c:pt>
                <c:pt idx="1880">
                  <c:v>1</c:v>
                </c:pt>
                <c:pt idx="1881">
                  <c:v>1</c:v>
                </c:pt>
                <c:pt idx="1882">
                  <c:v>1</c:v>
                </c:pt>
                <c:pt idx="1883">
                  <c:v>1</c:v>
                </c:pt>
                <c:pt idx="1884">
                  <c:v>1</c:v>
                </c:pt>
                <c:pt idx="1885">
                  <c:v>1</c:v>
                </c:pt>
                <c:pt idx="1886">
                  <c:v>1</c:v>
                </c:pt>
                <c:pt idx="1887">
                  <c:v>1</c:v>
                </c:pt>
                <c:pt idx="1888">
                  <c:v>1</c:v>
                </c:pt>
                <c:pt idx="1889">
                  <c:v>1</c:v>
                </c:pt>
                <c:pt idx="1890">
                  <c:v>1</c:v>
                </c:pt>
                <c:pt idx="1891">
                  <c:v>1</c:v>
                </c:pt>
                <c:pt idx="1892">
                  <c:v>1</c:v>
                </c:pt>
                <c:pt idx="1893">
                  <c:v>1</c:v>
                </c:pt>
                <c:pt idx="1894">
                  <c:v>1</c:v>
                </c:pt>
                <c:pt idx="1895">
                  <c:v>1</c:v>
                </c:pt>
                <c:pt idx="1896">
                  <c:v>1</c:v>
                </c:pt>
                <c:pt idx="1897">
                  <c:v>1</c:v>
                </c:pt>
                <c:pt idx="1898">
                  <c:v>1</c:v>
                </c:pt>
                <c:pt idx="1899">
                  <c:v>1</c:v>
                </c:pt>
                <c:pt idx="1900">
                  <c:v>1</c:v>
                </c:pt>
                <c:pt idx="1901">
                  <c:v>1</c:v>
                </c:pt>
                <c:pt idx="1902">
                  <c:v>1</c:v>
                </c:pt>
                <c:pt idx="1903">
                  <c:v>1</c:v>
                </c:pt>
                <c:pt idx="1904">
                  <c:v>1</c:v>
                </c:pt>
                <c:pt idx="1905">
                  <c:v>1</c:v>
                </c:pt>
                <c:pt idx="1906">
                  <c:v>1</c:v>
                </c:pt>
                <c:pt idx="1907">
                  <c:v>1</c:v>
                </c:pt>
                <c:pt idx="1908">
                  <c:v>1</c:v>
                </c:pt>
                <c:pt idx="1909">
                  <c:v>1</c:v>
                </c:pt>
                <c:pt idx="1910">
                  <c:v>1</c:v>
                </c:pt>
                <c:pt idx="1911">
                  <c:v>1</c:v>
                </c:pt>
                <c:pt idx="1912">
                  <c:v>1</c:v>
                </c:pt>
                <c:pt idx="1913">
                  <c:v>1</c:v>
                </c:pt>
                <c:pt idx="1914">
                  <c:v>1</c:v>
                </c:pt>
                <c:pt idx="1915">
                  <c:v>1</c:v>
                </c:pt>
                <c:pt idx="1916">
                  <c:v>1</c:v>
                </c:pt>
                <c:pt idx="1917">
                  <c:v>1</c:v>
                </c:pt>
                <c:pt idx="1918">
                  <c:v>1</c:v>
                </c:pt>
                <c:pt idx="1919">
                  <c:v>1</c:v>
                </c:pt>
                <c:pt idx="1920">
                  <c:v>1</c:v>
                </c:pt>
                <c:pt idx="1921">
                  <c:v>1</c:v>
                </c:pt>
                <c:pt idx="1922">
                  <c:v>1</c:v>
                </c:pt>
                <c:pt idx="1923">
                  <c:v>1</c:v>
                </c:pt>
                <c:pt idx="1924">
                  <c:v>1</c:v>
                </c:pt>
                <c:pt idx="1925">
                  <c:v>1</c:v>
                </c:pt>
                <c:pt idx="1926">
                  <c:v>1</c:v>
                </c:pt>
                <c:pt idx="1927">
                  <c:v>1</c:v>
                </c:pt>
                <c:pt idx="1928">
                  <c:v>1</c:v>
                </c:pt>
                <c:pt idx="1929">
                  <c:v>1</c:v>
                </c:pt>
                <c:pt idx="1930">
                  <c:v>1</c:v>
                </c:pt>
                <c:pt idx="1931">
                  <c:v>1</c:v>
                </c:pt>
                <c:pt idx="1932">
                  <c:v>1</c:v>
                </c:pt>
                <c:pt idx="1933">
                  <c:v>1</c:v>
                </c:pt>
                <c:pt idx="1934">
                  <c:v>1</c:v>
                </c:pt>
                <c:pt idx="1935">
                  <c:v>1</c:v>
                </c:pt>
                <c:pt idx="1936">
                  <c:v>1</c:v>
                </c:pt>
                <c:pt idx="1937">
                  <c:v>1</c:v>
                </c:pt>
                <c:pt idx="1938">
                  <c:v>1</c:v>
                </c:pt>
                <c:pt idx="1939">
                  <c:v>1</c:v>
                </c:pt>
                <c:pt idx="1940">
                  <c:v>1</c:v>
                </c:pt>
                <c:pt idx="1941">
                  <c:v>1</c:v>
                </c:pt>
                <c:pt idx="1942">
                  <c:v>1</c:v>
                </c:pt>
                <c:pt idx="1943">
                  <c:v>1</c:v>
                </c:pt>
                <c:pt idx="1944">
                  <c:v>1</c:v>
                </c:pt>
                <c:pt idx="1945">
                  <c:v>1</c:v>
                </c:pt>
                <c:pt idx="1946">
                  <c:v>1</c:v>
                </c:pt>
                <c:pt idx="1947">
                  <c:v>1</c:v>
                </c:pt>
                <c:pt idx="1948">
                  <c:v>1</c:v>
                </c:pt>
                <c:pt idx="1949">
                  <c:v>1</c:v>
                </c:pt>
                <c:pt idx="1950">
                  <c:v>1</c:v>
                </c:pt>
                <c:pt idx="1951">
                  <c:v>1</c:v>
                </c:pt>
                <c:pt idx="1952">
                  <c:v>1</c:v>
                </c:pt>
                <c:pt idx="1953">
                  <c:v>1</c:v>
                </c:pt>
                <c:pt idx="1954">
                  <c:v>1</c:v>
                </c:pt>
                <c:pt idx="1955">
                  <c:v>1</c:v>
                </c:pt>
                <c:pt idx="1956">
                  <c:v>1</c:v>
                </c:pt>
                <c:pt idx="1957">
                  <c:v>1</c:v>
                </c:pt>
                <c:pt idx="1958">
                  <c:v>1</c:v>
                </c:pt>
                <c:pt idx="1959">
                  <c:v>1</c:v>
                </c:pt>
                <c:pt idx="1960">
                  <c:v>1</c:v>
                </c:pt>
                <c:pt idx="1961">
                  <c:v>1</c:v>
                </c:pt>
                <c:pt idx="1962">
                  <c:v>1</c:v>
                </c:pt>
                <c:pt idx="1963">
                  <c:v>1</c:v>
                </c:pt>
                <c:pt idx="1964">
                  <c:v>1</c:v>
                </c:pt>
                <c:pt idx="1965">
                  <c:v>1</c:v>
                </c:pt>
                <c:pt idx="1966">
                  <c:v>1</c:v>
                </c:pt>
                <c:pt idx="1967">
                  <c:v>1</c:v>
                </c:pt>
                <c:pt idx="1968">
                  <c:v>1</c:v>
                </c:pt>
                <c:pt idx="1969">
                  <c:v>1</c:v>
                </c:pt>
                <c:pt idx="1970">
                  <c:v>1</c:v>
                </c:pt>
                <c:pt idx="1971">
                  <c:v>1</c:v>
                </c:pt>
                <c:pt idx="1972">
                  <c:v>1</c:v>
                </c:pt>
                <c:pt idx="1973">
                  <c:v>1</c:v>
                </c:pt>
                <c:pt idx="1974">
                  <c:v>1</c:v>
                </c:pt>
                <c:pt idx="1975">
                  <c:v>1</c:v>
                </c:pt>
                <c:pt idx="1976">
                  <c:v>1</c:v>
                </c:pt>
                <c:pt idx="1977">
                  <c:v>1</c:v>
                </c:pt>
                <c:pt idx="1978">
                  <c:v>1</c:v>
                </c:pt>
                <c:pt idx="1979">
                  <c:v>1</c:v>
                </c:pt>
                <c:pt idx="1980">
                  <c:v>1</c:v>
                </c:pt>
                <c:pt idx="1981">
                  <c:v>1</c:v>
                </c:pt>
                <c:pt idx="1982">
                  <c:v>1</c:v>
                </c:pt>
                <c:pt idx="1983">
                  <c:v>1</c:v>
                </c:pt>
                <c:pt idx="1984">
                  <c:v>1</c:v>
                </c:pt>
                <c:pt idx="1985">
                  <c:v>1</c:v>
                </c:pt>
                <c:pt idx="1986">
                  <c:v>1</c:v>
                </c:pt>
                <c:pt idx="1987">
                  <c:v>1</c:v>
                </c:pt>
                <c:pt idx="1988">
                  <c:v>1</c:v>
                </c:pt>
                <c:pt idx="1989">
                  <c:v>1</c:v>
                </c:pt>
                <c:pt idx="1990">
                  <c:v>1</c:v>
                </c:pt>
                <c:pt idx="1991">
                  <c:v>1</c:v>
                </c:pt>
                <c:pt idx="1992">
                  <c:v>1</c:v>
                </c:pt>
                <c:pt idx="1993">
                  <c:v>1</c:v>
                </c:pt>
                <c:pt idx="1994">
                  <c:v>1</c:v>
                </c:pt>
                <c:pt idx="1995">
                  <c:v>1</c:v>
                </c:pt>
                <c:pt idx="1996">
                  <c:v>1</c:v>
                </c:pt>
                <c:pt idx="1997">
                  <c:v>1</c:v>
                </c:pt>
                <c:pt idx="1998">
                  <c:v>1</c:v>
                </c:pt>
                <c:pt idx="1999">
                  <c:v>1</c:v>
                </c:pt>
                <c:pt idx="2000">
                  <c:v>1</c:v>
                </c:pt>
                <c:pt idx="2001">
                  <c:v>1</c:v>
                </c:pt>
                <c:pt idx="2002">
                  <c:v>1</c:v>
                </c:pt>
                <c:pt idx="2003">
                  <c:v>1</c:v>
                </c:pt>
                <c:pt idx="2004">
                  <c:v>1</c:v>
                </c:pt>
                <c:pt idx="2005">
                  <c:v>1</c:v>
                </c:pt>
                <c:pt idx="2006">
                  <c:v>1</c:v>
                </c:pt>
                <c:pt idx="2007">
                  <c:v>1</c:v>
                </c:pt>
                <c:pt idx="2008">
                  <c:v>1</c:v>
                </c:pt>
                <c:pt idx="2009">
                  <c:v>1</c:v>
                </c:pt>
                <c:pt idx="2010">
                  <c:v>1</c:v>
                </c:pt>
                <c:pt idx="2011">
                  <c:v>1</c:v>
                </c:pt>
                <c:pt idx="2012">
                  <c:v>1</c:v>
                </c:pt>
                <c:pt idx="2013">
                  <c:v>1</c:v>
                </c:pt>
                <c:pt idx="2014">
                  <c:v>1</c:v>
                </c:pt>
                <c:pt idx="2015">
                  <c:v>1</c:v>
                </c:pt>
                <c:pt idx="2016">
                  <c:v>1</c:v>
                </c:pt>
                <c:pt idx="2017">
                  <c:v>1</c:v>
                </c:pt>
                <c:pt idx="2018">
                  <c:v>1</c:v>
                </c:pt>
                <c:pt idx="2019">
                  <c:v>1</c:v>
                </c:pt>
                <c:pt idx="2020">
                  <c:v>1</c:v>
                </c:pt>
                <c:pt idx="2021">
                  <c:v>1</c:v>
                </c:pt>
                <c:pt idx="2022">
                  <c:v>1</c:v>
                </c:pt>
                <c:pt idx="2023">
                  <c:v>1</c:v>
                </c:pt>
                <c:pt idx="2024">
                  <c:v>1</c:v>
                </c:pt>
                <c:pt idx="2025">
                  <c:v>1</c:v>
                </c:pt>
                <c:pt idx="2026">
                  <c:v>1</c:v>
                </c:pt>
                <c:pt idx="2027">
                  <c:v>1</c:v>
                </c:pt>
                <c:pt idx="2028">
                  <c:v>1</c:v>
                </c:pt>
                <c:pt idx="2029">
                  <c:v>1</c:v>
                </c:pt>
                <c:pt idx="2030">
                  <c:v>1</c:v>
                </c:pt>
                <c:pt idx="2031">
                  <c:v>1</c:v>
                </c:pt>
                <c:pt idx="2032">
                  <c:v>1</c:v>
                </c:pt>
                <c:pt idx="2033">
                  <c:v>1</c:v>
                </c:pt>
                <c:pt idx="2034">
                  <c:v>1</c:v>
                </c:pt>
                <c:pt idx="2035">
                  <c:v>1</c:v>
                </c:pt>
                <c:pt idx="2036">
                  <c:v>1</c:v>
                </c:pt>
                <c:pt idx="2037">
                  <c:v>1</c:v>
                </c:pt>
                <c:pt idx="2038">
                  <c:v>1</c:v>
                </c:pt>
                <c:pt idx="2039">
                  <c:v>1</c:v>
                </c:pt>
                <c:pt idx="2040">
                  <c:v>1</c:v>
                </c:pt>
                <c:pt idx="2041">
                  <c:v>1</c:v>
                </c:pt>
                <c:pt idx="2042">
                  <c:v>1</c:v>
                </c:pt>
                <c:pt idx="2043">
                  <c:v>1</c:v>
                </c:pt>
                <c:pt idx="2044">
                  <c:v>1</c:v>
                </c:pt>
                <c:pt idx="2045">
                  <c:v>1</c:v>
                </c:pt>
                <c:pt idx="2046">
                  <c:v>1</c:v>
                </c:pt>
                <c:pt idx="2047">
                  <c:v>1</c:v>
                </c:pt>
                <c:pt idx="2048">
                  <c:v>1</c:v>
                </c:pt>
                <c:pt idx="2049">
                  <c:v>1</c:v>
                </c:pt>
                <c:pt idx="2050">
                  <c:v>1</c:v>
                </c:pt>
                <c:pt idx="2051">
                  <c:v>1</c:v>
                </c:pt>
                <c:pt idx="2052">
                  <c:v>1</c:v>
                </c:pt>
                <c:pt idx="2053">
                  <c:v>1</c:v>
                </c:pt>
                <c:pt idx="2054">
                  <c:v>1</c:v>
                </c:pt>
                <c:pt idx="2055">
                  <c:v>1</c:v>
                </c:pt>
                <c:pt idx="2056">
                  <c:v>1</c:v>
                </c:pt>
                <c:pt idx="2057">
                  <c:v>1</c:v>
                </c:pt>
                <c:pt idx="2058">
                  <c:v>1</c:v>
                </c:pt>
                <c:pt idx="2059">
                  <c:v>1</c:v>
                </c:pt>
                <c:pt idx="2060">
                  <c:v>1</c:v>
                </c:pt>
                <c:pt idx="2061">
                  <c:v>1</c:v>
                </c:pt>
                <c:pt idx="2062">
                  <c:v>1</c:v>
                </c:pt>
                <c:pt idx="2063">
                  <c:v>1</c:v>
                </c:pt>
                <c:pt idx="2064">
                  <c:v>1</c:v>
                </c:pt>
                <c:pt idx="2065">
                  <c:v>1</c:v>
                </c:pt>
                <c:pt idx="2066">
                  <c:v>1</c:v>
                </c:pt>
                <c:pt idx="2067">
                  <c:v>1</c:v>
                </c:pt>
                <c:pt idx="2068">
                  <c:v>1</c:v>
                </c:pt>
                <c:pt idx="2069">
                  <c:v>1</c:v>
                </c:pt>
                <c:pt idx="2070">
                  <c:v>1</c:v>
                </c:pt>
                <c:pt idx="2071">
                  <c:v>1</c:v>
                </c:pt>
                <c:pt idx="2072">
                  <c:v>1</c:v>
                </c:pt>
                <c:pt idx="2073">
                  <c:v>1</c:v>
                </c:pt>
                <c:pt idx="2074">
                  <c:v>1</c:v>
                </c:pt>
                <c:pt idx="2075">
                  <c:v>1</c:v>
                </c:pt>
                <c:pt idx="2076">
                  <c:v>1</c:v>
                </c:pt>
                <c:pt idx="2077">
                  <c:v>1</c:v>
                </c:pt>
                <c:pt idx="2078">
                  <c:v>1</c:v>
                </c:pt>
                <c:pt idx="2079">
                  <c:v>1</c:v>
                </c:pt>
                <c:pt idx="2080">
                  <c:v>1</c:v>
                </c:pt>
                <c:pt idx="2081">
                  <c:v>1</c:v>
                </c:pt>
                <c:pt idx="2082">
                  <c:v>1</c:v>
                </c:pt>
                <c:pt idx="2083">
                  <c:v>1</c:v>
                </c:pt>
                <c:pt idx="2084">
                  <c:v>1</c:v>
                </c:pt>
                <c:pt idx="2085">
                  <c:v>1</c:v>
                </c:pt>
                <c:pt idx="2086">
                  <c:v>1</c:v>
                </c:pt>
                <c:pt idx="2087">
                  <c:v>1</c:v>
                </c:pt>
                <c:pt idx="2088">
                  <c:v>1</c:v>
                </c:pt>
                <c:pt idx="2089">
                  <c:v>1</c:v>
                </c:pt>
                <c:pt idx="2090">
                  <c:v>1</c:v>
                </c:pt>
                <c:pt idx="2091">
                  <c:v>1</c:v>
                </c:pt>
                <c:pt idx="2092">
                  <c:v>1</c:v>
                </c:pt>
                <c:pt idx="2093">
                  <c:v>1</c:v>
                </c:pt>
                <c:pt idx="2094">
                  <c:v>1</c:v>
                </c:pt>
                <c:pt idx="2095">
                  <c:v>1</c:v>
                </c:pt>
                <c:pt idx="2096">
                  <c:v>1</c:v>
                </c:pt>
                <c:pt idx="2097">
                  <c:v>1</c:v>
                </c:pt>
                <c:pt idx="2098">
                  <c:v>1</c:v>
                </c:pt>
                <c:pt idx="2099">
                  <c:v>1</c:v>
                </c:pt>
                <c:pt idx="2100">
                  <c:v>1</c:v>
                </c:pt>
                <c:pt idx="2101">
                  <c:v>1</c:v>
                </c:pt>
                <c:pt idx="2102">
                  <c:v>1</c:v>
                </c:pt>
                <c:pt idx="2103">
                  <c:v>1</c:v>
                </c:pt>
                <c:pt idx="2104">
                  <c:v>1</c:v>
                </c:pt>
                <c:pt idx="2105">
                  <c:v>1</c:v>
                </c:pt>
                <c:pt idx="2106">
                  <c:v>1</c:v>
                </c:pt>
                <c:pt idx="2107">
                  <c:v>1</c:v>
                </c:pt>
                <c:pt idx="2108">
                  <c:v>1</c:v>
                </c:pt>
                <c:pt idx="2109">
                  <c:v>1</c:v>
                </c:pt>
                <c:pt idx="2110">
                  <c:v>1</c:v>
                </c:pt>
                <c:pt idx="2111">
                  <c:v>1</c:v>
                </c:pt>
                <c:pt idx="2112">
                  <c:v>1</c:v>
                </c:pt>
                <c:pt idx="2113">
                  <c:v>1</c:v>
                </c:pt>
                <c:pt idx="2114">
                  <c:v>1</c:v>
                </c:pt>
                <c:pt idx="2115">
                  <c:v>1</c:v>
                </c:pt>
                <c:pt idx="2116">
                  <c:v>1</c:v>
                </c:pt>
                <c:pt idx="2117">
                  <c:v>1</c:v>
                </c:pt>
                <c:pt idx="2118">
                  <c:v>1</c:v>
                </c:pt>
                <c:pt idx="2119">
                  <c:v>1</c:v>
                </c:pt>
                <c:pt idx="2120">
                  <c:v>1</c:v>
                </c:pt>
                <c:pt idx="2121">
                  <c:v>1</c:v>
                </c:pt>
                <c:pt idx="2122">
                  <c:v>1</c:v>
                </c:pt>
                <c:pt idx="2123">
                  <c:v>1</c:v>
                </c:pt>
                <c:pt idx="2124">
                  <c:v>1</c:v>
                </c:pt>
                <c:pt idx="2125">
                  <c:v>1</c:v>
                </c:pt>
                <c:pt idx="2126">
                  <c:v>1</c:v>
                </c:pt>
                <c:pt idx="2127">
                  <c:v>1</c:v>
                </c:pt>
                <c:pt idx="2128">
                  <c:v>1</c:v>
                </c:pt>
                <c:pt idx="2129">
                  <c:v>1</c:v>
                </c:pt>
                <c:pt idx="2130">
                  <c:v>1</c:v>
                </c:pt>
                <c:pt idx="2131">
                  <c:v>1</c:v>
                </c:pt>
                <c:pt idx="2132">
                  <c:v>1</c:v>
                </c:pt>
                <c:pt idx="2133">
                  <c:v>1</c:v>
                </c:pt>
                <c:pt idx="2134">
                  <c:v>1</c:v>
                </c:pt>
                <c:pt idx="2135">
                  <c:v>1</c:v>
                </c:pt>
                <c:pt idx="2136">
                  <c:v>1</c:v>
                </c:pt>
                <c:pt idx="2137">
                  <c:v>1</c:v>
                </c:pt>
                <c:pt idx="2138">
                  <c:v>1</c:v>
                </c:pt>
                <c:pt idx="2139">
                  <c:v>1</c:v>
                </c:pt>
                <c:pt idx="2140">
                  <c:v>1</c:v>
                </c:pt>
                <c:pt idx="2141">
                  <c:v>1</c:v>
                </c:pt>
                <c:pt idx="2142">
                  <c:v>1</c:v>
                </c:pt>
                <c:pt idx="2143">
                  <c:v>1</c:v>
                </c:pt>
                <c:pt idx="2144">
                  <c:v>1</c:v>
                </c:pt>
                <c:pt idx="2145">
                  <c:v>1</c:v>
                </c:pt>
                <c:pt idx="2146">
                  <c:v>1</c:v>
                </c:pt>
                <c:pt idx="2147">
                  <c:v>1</c:v>
                </c:pt>
                <c:pt idx="2148">
                  <c:v>1</c:v>
                </c:pt>
                <c:pt idx="2149">
                  <c:v>1</c:v>
                </c:pt>
                <c:pt idx="2150">
                  <c:v>1</c:v>
                </c:pt>
                <c:pt idx="2151">
                  <c:v>1</c:v>
                </c:pt>
                <c:pt idx="2152">
                  <c:v>1</c:v>
                </c:pt>
                <c:pt idx="2153">
                  <c:v>1</c:v>
                </c:pt>
                <c:pt idx="2154">
                  <c:v>1</c:v>
                </c:pt>
                <c:pt idx="2155">
                  <c:v>1</c:v>
                </c:pt>
                <c:pt idx="2156">
                  <c:v>1</c:v>
                </c:pt>
                <c:pt idx="2157">
                  <c:v>1</c:v>
                </c:pt>
                <c:pt idx="2158">
                  <c:v>1</c:v>
                </c:pt>
                <c:pt idx="2159">
                  <c:v>1</c:v>
                </c:pt>
                <c:pt idx="2160">
                  <c:v>1</c:v>
                </c:pt>
                <c:pt idx="2161">
                  <c:v>1</c:v>
                </c:pt>
                <c:pt idx="2162">
                  <c:v>1</c:v>
                </c:pt>
                <c:pt idx="2163">
                  <c:v>1</c:v>
                </c:pt>
                <c:pt idx="2164">
                  <c:v>1</c:v>
                </c:pt>
                <c:pt idx="2165">
                  <c:v>1</c:v>
                </c:pt>
                <c:pt idx="2166">
                  <c:v>1</c:v>
                </c:pt>
                <c:pt idx="2167">
                  <c:v>1</c:v>
                </c:pt>
                <c:pt idx="2168">
                  <c:v>1</c:v>
                </c:pt>
                <c:pt idx="2169">
                  <c:v>1</c:v>
                </c:pt>
                <c:pt idx="2170">
                  <c:v>1</c:v>
                </c:pt>
                <c:pt idx="2171">
                  <c:v>1</c:v>
                </c:pt>
                <c:pt idx="2172">
                  <c:v>1</c:v>
                </c:pt>
                <c:pt idx="2173">
                  <c:v>1</c:v>
                </c:pt>
                <c:pt idx="2174">
                  <c:v>1</c:v>
                </c:pt>
                <c:pt idx="2175">
                  <c:v>1</c:v>
                </c:pt>
                <c:pt idx="2176">
                  <c:v>1</c:v>
                </c:pt>
                <c:pt idx="2177">
                  <c:v>1</c:v>
                </c:pt>
                <c:pt idx="2178">
                  <c:v>1</c:v>
                </c:pt>
                <c:pt idx="2179">
                  <c:v>1</c:v>
                </c:pt>
                <c:pt idx="2180">
                  <c:v>1</c:v>
                </c:pt>
                <c:pt idx="2181">
                  <c:v>1</c:v>
                </c:pt>
                <c:pt idx="2182">
                  <c:v>1</c:v>
                </c:pt>
                <c:pt idx="2183">
                  <c:v>1</c:v>
                </c:pt>
                <c:pt idx="2184">
                  <c:v>1</c:v>
                </c:pt>
                <c:pt idx="2185">
                  <c:v>1</c:v>
                </c:pt>
                <c:pt idx="2186">
                  <c:v>1</c:v>
                </c:pt>
                <c:pt idx="2187">
                  <c:v>1</c:v>
                </c:pt>
                <c:pt idx="2188">
                  <c:v>1</c:v>
                </c:pt>
                <c:pt idx="2189">
                  <c:v>1</c:v>
                </c:pt>
                <c:pt idx="2190">
                  <c:v>1</c:v>
                </c:pt>
                <c:pt idx="2191">
                  <c:v>1</c:v>
                </c:pt>
                <c:pt idx="2192">
                  <c:v>1</c:v>
                </c:pt>
                <c:pt idx="2193">
                  <c:v>1</c:v>
                </c:pt>
                <c:pt idx="2194">
                  <c:v>1</c:v>
                </c:pt>
                <c:pt idx="2195">
                  <c:v>1</c:v>
                </c:pt>
                <c:pt idx="2196">
                  <c:v>1</c:v>
                </c:pt>
                <c:pt idx="2197">
                  <c:v>1</c:v>
                </c:pt>
                <c:pt idx="2198">
                  <c:v>1</c:v>
                </c:pt>
                <c:pt idx="2199">
                  <c:v>1</c:v>
                </c:pt>
                <c:pt idx="2200">
                  <c:v>1</c:v>
                </c:pt>
                <c:pt idx="2201">
                  <c:v>1</c:v>
                </c:pt>
                <c:pt idx="2202">
                  <c:v>1</c:v>
                </c:pt>
                <c:pt idx="2203">
                  <c:v>1</c:v>
                </c:pt>
                <c:pt idx="2204">
                  <c:v>1</c:v>
                </c:pt>
                <c:pt idx="2205">
                  <c:v>1</c:v>
                </c:pt>
                <c:pt idx="2206">
                  <c:v>1</c:v>
                </c:pt>
                <c:pt idx="2207">
                  <c:v>1</c:v>
                </c:pt>
                <c:pt idx="2208">
                  <c:v>1</c:v>
                </c:pt>
                <c:pt idx="2209">
                  <c:v>1</c:v>
                </c:pt>
                <c:pt idx="2210">
                  <c:v>1</c:v>
                </c:pt>
                <c:pt idx="2211">
                  <c:v>1</c:v>
                </c:pt>
                <c:pt idx="2212">
                  <c:v>1</c:v>
                </c:pt>
                <c:pt idx="2213">
                  <c:v>1</c:v>
                </c:pt>
                <c:pt idx="2214">
                  <c:v>1</c:v>
                </c:pt>
                <c:pt idx="2215">
                  <c:v>1</c:v>
                </c:pt>
                <c:pt idx="2216">
                  <c:v>1</c:v>
                </c:pt>
                <c:pt idx="2217">
                  <c:v>1</c:v>
                </c:pt>
                <c:pt idx="2218">
                  <c:v>1</c:v>
                </c:pt>
                <c:pt idx="2219">
                  <c:v>1</c:v>
                </c:pt>
                <c:pt idx="2220">
                  <c:v>1</c:v>
                </c:pt>
                <c:pt idx="2221">
                  <c:v>1</c:v>
                </c:pt>
                <c:pt idx="2222">
                  <c:v>1</c:v>
                </c:pt>
                <c:pt idx="2223">
                  <c:v>1</c:v>
                </c:pt>
                <c:pt idx="2224">
                  <c:v>1</c:v>
                </c:pt>
                <c:pt idx="2225">
                  <c:v>1</c:v>
                </c:pt>
                <c:pt idx="2226">
                  <c:v>1</c:v>
                </c:pt>
                <c:pt idx="2227">
                  <c:v>1</c:v>
                </c:pt>
                <c:pt idx="2228">
                  <c:v>1</c:v>
                </c:pt>
                <c:pt idx="2229">
                  <c:v>1</c:v>
                </c:pt>
                <c:pt idx="2230">
                  <c:v>1</c:v>
                </c:pt>
                <c:pt idx="2231">
                  <c:v>1</c:v>
                </c:pt>
                <c:pt idx="2232">
                  <c:v>1</c:v>
                </c:pt>
                <c:pt idx="2233">
                  <c:v>1</c:v>
                </c:pt>
                <c:pt idx="2234">
                  <c:v>1</c:v>
                </c:pt>
                <c:pt idx="2235">
                  <c:v>1</c:v>
                </c:pt>
                <c:pt idx="2236">
                  <c:v>1</c:v>
                </c:pt>
                <c:pt idx="2237">
                  <c:v>1</c:v>
                </c:pt>
                <c:pt idx="2238">
                  <c:v>1</c:v>
                </c:pt>
                <c:pt idx="2239">
                  <c:v>1</c:v>
                </c:pt>
                <c:pt idx="2240">
                  <c:v>1</c:v>
                </c:pt>
                <c:pt idx="2241">
                  <c:v>1</c:v>
                </c:pt>
                <c:pt idx="2242">
                  <c:v>1</c:v>
                </c:pt>
                <c:pt idx="2243">
                  <c:v>1</c:v>
                </c:pt>
                <c:pt idx="2244">
                  <c:v>1</c:v>
                </c:pt>
                <c:pt idx="2245">
                  <c:v>1</c:v>
                </c:pt>
                <c:pt idx="2246">
                  <c:v>1</c:v>
                </c:pt>
                <c:pt idx="2247">
                  <c:v>1</c:v>
                </c:pt>
                <c:pt idx="2248">
                  <c:v>1</c:v>
                </c:pt>
                <c:pt idx="2249">
                  <c:v>1</c:v>
                </c:pt>
                <c:pt idx="2250">
                  <c:v>1</c:v>
                </c:pt>
                <c:pt idx="2251">
                  <c:v>1</c:v>
                </c:pt>
                <c:pt idx="2252">
                  <c:v>1</c:v>
                </c:pt>
                <c:pt idx="2253">
                  <c:v>1</c:v>
                </c:pt>
                <c:pt idx="2254">
                  <c:v>1</c:v>
                </c:pt>
                <c:pt idx="2255">
                  <c:v>1</c:v>
                </c:pt>
                <c:pt idx="2256">
                  <c:v>1</c:v>
                </c:pt>
                <c:pt idx="2257">
                  <c:v>1</c:v>
                </c:pt>
                <c:pt idx="2258">
                  <c:v>1</c:v>
                </c:pt>
                <c:pt idx="2259">
                  <c:v>1</c:v>
                </c:pt>
                <c:pt idx="2260">
                  <c:v>1</c:v>
                </c:pt>
                <c:pt idx="2261">
                  <c:v>1</c:v>
                </c:pt>
                <c:pt idx="2262">
                  <c:v>1</c:v>
                </c:pt>
                <c:pt idx="2263">
                  <c:v>1</c:v>
                </c:pt>
                <c:pt idx="2264">
                  <c:v>1</c:v>
                </c:pt>
                <c:pt idx="2265">
                  <c:v>1</c:v>
                </c:pt>
                <c:pt idx="2266">
                  <c:v>1</c:v>
                </c:pt>
                <c:pt idx="2267">
                  <c:v>1</c:v>
                </c:pt>
                <c:pt idx="2268">
                  <c:v>1</c:v>
                </c:pt>
                <c:pt idx="2269">
                  <c:v>1</c:v>
                </c:pt>
                <c:pt idx="2270">
                  <c:v>1</c:v>
                </c:pt>
                <c:pt idx="2271">
                  <c:v>1</c:v>
                </c:pt>
                <c:pt idx="2272">
                  <c:v>1</c:v>
                </c:pt>
                <c:pt idx="2273">
                  <c:v>1</c:v>
                </c:pt>
                <c:pt idx="2274">
                  <c:v>1</c:v>
                </c:pt>
                <c:pt idx="2275">
                  <c:v>1</c:v>
                </c:pt>
                <c:pt idx="2276">
                  <c:v>1</c:v>
                </c:pt>
                <c:pt idx="2277">
                  <c:v>1</c:v>
                </c:pt>
                <c:pt idx="2278">
                  <c:v>1</c:v>
                </c:pt>
                <c:pt idx="2279">
                  <c:v>1</c:v>
                </c:pt>
                <c:pt idx="2280">
                  <c:v>1</c:v>
                </c:pt>
                <c:pt idx="2281">
                  <c:v>1</c:v>
                </c:pt>
                <c:pt idx="2282">
                  <c:v>1</c:v>
                </c:pt>
                <c:pt idx="2283">
                  <c:v>1</c:v>
                </c:pt>
                <c:pt idx="2284">
                  <c:v>1</c:v>
                </c:pt>
                <c:pt idx="2285">
                  <c:v>1</c:v>
                </c:pt>
                <c:pt idx="2286">
                  <c:v>1</c:v>
                </c:pt>
                <c:pt idx="2287">
                  <c:v>1</c:v>
                </c:pt>
                <c:pt idx="2288">
                  <c:v>1</c:v>
                </c:pt>
                <c:pt idx="2289">
                  <c:v>1</c:v>
                </c:pt>
                <c:pt idx="2290">
                  <c:v>1</c:v>
                </c:pt>
                <c:pt idx="2291">
                  <c:v>1</c:v>
                </c:pt>
                <c:pt idx="2292">
                  <c:v>1</c:v>
                </c:pt>
                <c:pt idx="2293">
                  <c:v>1</c:v>
                </c:pt>
                <c:pt idx="2294">
                  <c:v>1</c:v>
                </c:pt>
                <c:pt idx="2295">
                  <c:v>1</c:v>
                </c:pt>
                <c:pt idx="2296">
                  <c:v>1</c:v>
                </c:pt>
                <c:pt idx="2297">
                  <c:v>1</c:v>
                </c:pt>
                <c:pt idx="2298">
                  <c:v>1</c:v>
                </c:pt>
                <c:pt idx="2299">
                  <c:v>1</c:v>
                </c:pt>
                <c:pt idx="2300">
                  <c:v>1</c:v>
                </c:pt>
                <c:pt idx="2301">
                  <c:v>1</c:v>
                </c:pt>
                <c:pt idx="2302">
                  <c:v>1</c:v>
                </c:pt>
                <c:pt idx="2303">
                  <c:v>1</c:v>
                </c:pt>
                <c:pt idx="2304">
                  <c:v>1</c:v>
                </c:pt>
                <c:pt idx="2305">
                  <c:v>1</c:v>
                </c:pt>
                <c:pt idx="2306">
                  <c:v>1</c:v>
                </c:pt>
                <c:pt idx="2307">
                  <c:v>1</c:v>
                </c:pt>
                <c:pt idx="2308">
                  <c:v>1</c:v>
                </c:pt>
                <c:pt idx="2309">
                  <c:v>1</c:v>
                </c:pt>
                <c:pt idx="2310">
                  <c:v>1</c:v>
                </c:pt>
                <c:pt idx="2311">
                  <c:v>1</c:v>
                </c:pt>
                <c:pt idx="2312">
                  <c:v>1</c:v>
                </c:pt>
                <c:pt idx="2313">
                  <c:v>1</c:v>
                </c:pt>
                <c:pt idx="2314">
                  <c:v>1</c:v>
                </c:pt>
                <c:pt idx="2315">
                  <c:v>1</c:v>
                </c:pt>
                <c:pt idx="2316">
                  <c:v>1</c:v>
                </c:pt>
                <c:pt idx="2317">
                  <c:v>1</c:v>
                </c:pt>
                <c:pt idx="2318">
                  <c:v>1</c:v>
                </c:pt>
                <c:pt idx="2319">
                  <c:v>1</c:v>
                </c:pt>
                <c:pt idx="2320">
                  <c:v>1</c:v>
                </c:pt>
                <c:pt idx="2321">
                  <c:v>1</c:v>
                </c:pt>
                <c:pt idx="2322">
                  <c:v>1</c:v>
                </c:pt>
                <c:pt idx="2323">
                  <c:v>1</c:v>
                </c:pt>
                <c:pt idx="2324">
                  <c:v>1</c:v>
                </c:pt>
                <c:pt idx="2325">
                  <c:v>1</c:v>
                </c:pt>
                <c:pt idx="2326">
                  <c:v>1</c:v>
                </c:pt>
                <c:pt idx="2327">
                  <c:v>1</c:v>
                </c:pt>
                <c:pt idx="2328">
                  <c:v>1</c:v>
                </c:pt>
                <c:pt idx="2329">
                  <c:v>1</c:v>
                </c:pt>
                <c:pt idx="2330">
                  <c:v>1</c:v>
                </c:pt>
                <c:pt idx="2331">
                  <c:v>1</c:v>
                </c:pt>
                <c:pt idx="2332">
                  <c:v>1</c:v>
                </c:pt>
                <c:pt idx="2333">
                  <c:v>1</c:v>
                </c:pt>
                <c:pt idx="2334">
                  <c:v>1</c:v>
                </c:pt>
                <c:pt idx="2335">
                  <c:v>1</c:v>
                </c:pt>
                <c:pt idx="2336">
                  <c:v>1</c:v>
                </c:pt>
                <c:pt idx="2337">
                  <c:v>1</c:v>
                </c:pt>
                <c:pt idx="2338">
                  <c:v>1</c:v>
                </c:pt>
                <c:pt idx="2339">
                  <c:v>1</c:v>
                </c:pt>
                <c:pt idx="2340">
                  <c:v>1</c:v>
                </c:pt>
                <c:pt idx="2341">
                  <c:v>1</c:v>
                </c:pt>
                <c:pt idx="2342">
                  <c:v>1</c:v>
                </c:pt>
                <c:pt idx="2343">
                  <c:v>1</c:v>
                </c:pt>
                <c:pt idx="2344">
                  <c:v>1</c:v>
                </c:pt>
                <c:pt idx="2345">
                  <c:v>1</c:v>
                </c:pt>
                <c:pt idx="2346">
                  <c:v>1</c:v>
                </c:pt>
                <c:pt idx="2347">
                  <c:v>1</c:v>
                </c:pt>
                <c:pt idx="2348">
                  <c:v>1</c:v>
                </c:pt>
                <c:pt idx="2349">
                  <c:v>1</c:v>
                </c:pt>
                <c:pt idx="2350">
                  <c:v>1</c:v>
                </c:pt>
                <c:pt idx="2351">
                  <c:v>1</c:v>
                </c:pt>
                <c:pt idx="2352">
                  <c:v>1</c:v>
                </c:pt>
                <c:pt idx="2353">
                  <c:v>1</c:v>
                </c:pt>
                <c:pt idx="2354">
                  <c:v>1</c:v>
                </c:pt>
                <c:pt idx="2355">
                  <c:v>1</c:v>
                </c:pt>
                <c:pt idx="2356">
                  <c:v>1</c:v>
                </c:pt>
                <c:pt idx="2357">
                  <c:v>1</c:v>
                </c:pt>
                <c:pt idx="2358">
                  <c:v>1</c:v>
                </c:pt>
                <c:pt idx="2359">
                  <c:v>1</c:v>
                </c:pt>
                <c:pt idx="2360">
                  <c:v>1</c:v>
                </c:pt>
                <c:pt idx="2361">
                  <c:v>1</c:v>
                </c:pt>
                <c:pt idx="2362">
                  <c:v>1</c:v>
                </c:pt>
                <c:pt idx="2363">
                  <c:v>1</c:v>
                </c:pt>
                <c:pt idx="2364">
                  <c:v>1</c:v>
                </c:pt>
                <c:pt idx="2365">
                  <c:v>1</c:v>
                </c:pt>
                <c:pt idx="2366">
                  <c:v>1</c:v>
                </c:pt>
                <c:pt idx="2367">
                  <c:v>1</c:v>
                </c:pt>
                <c:pt idx="2368">
                  <c:v>1</c:v>
                </c:pt>
                <c:pt idx="2369">
                  <c:v>1</c:v>
                </c:pt>
                <c:pt idx="2370">
                  <c:v>1</c:v>
                </c:pt>
                <c:pt idx="2371">
                  <c:v>1</c:v>
                </c:pt>
                <c:pt idx="2372">
                  <c:v>1</c:v>
                </c:pt>
                <c:pt idx="2373">
                  <c:v>1</c:v>
                </c:pt>
                <c:pt idx="2374">
                  <c:v>1</c:v>
                </c:pt>
                <c:pt idx="2375">
                  <c:v>1</c:v>
                </c:pt>
                <c:pt idx="2376">
                  <c:v>1</c:v>
                </c:pt>
                <c:pt idx="2377">
                  <c:v>1</c:v>
                </c:pt>
                <c:pt idx="2378">
                  <c:v>1</c:v>
                </c:pt>
                <c:pt idx="2379">
                  <c:v>1</c:v>
                </c:pt>
                <c:pt idx="2380">
                  <c:v>1</c:v>
                </c:pt>
                <c:pt idx="2381">
                  <c:v>1</c:v>
                </c:pt>
                <c:pt idx="2382">
                  <c:v>1</c:v>
                </c:pt>
                <c:pt idx="2383">
                  <c:v>1</c:v>
                </c:pt>
                <c:pt idx="2384">
                  <c:v>1</c:v>
                </c:pt>
                <c:pt idx="2385">
                  <c:v>1</c:v>
                </c:pt>
                <c:pt idx="2386">
                  <c:v>1</c:v>
                </c:pt>
                <c:pt idx="2387">
                  <c:v>1</c:v>
                </c:pt>
                <c:pt idx="2388">
                  <c:v>1</c:v>
                </c:pt>
                <c:pt idx="2389">
                  <c:v>1</c:v>
                </c:pt>
                <c:pt idx="2390">
                  <c:v>1</c:v>
                </c:pt>
                <c:pt idx="2391">
                  <c:v>1</c:v>
                </c:pt>
                <c:pt idx="2392">
                  <c:v>1</c:v>
                </c:pt>
                <c:pt idx="2393">
                  <c:v>1</c:v>
                </c:pt>
                <c:pt idx="2394">
                  <c:v>1</c:v>
                </c:pt>
                <c:pt idx="2395">
                  <c:v>1</c:v>
                </c:pt>
                <c:pt idx="2396">
                  <c:v>1</c:v>
                </c:pt>
                <c:pt idx="2397">
                  <c:v>1</c:v>
                </c:pt>
                <c:pt idx="2398">
                  <c:v>1</c:v>
                </c:pt>
                <c:pt idx="2399">
                  <c:v>1</c:v>
                </c:pt>
                <c:pt idx="2400">
                  <c:v>1</c:v>
                </c:pt>
                <c:pt idx="2401">
                  <c:v>1</c:v>
                </c:pt>
                <c:pt idx="2402">
                  <c:v>1</c:v>
                </c:pt>
                <c:pt idx="2403">
                  <c:v>1</c:v>
                </c:pt>
                <c:pt idx="2404">
                  <c:v>1</c:v>
                </c:pt>
                <c:pt idx="2405">
                  <c:v>1</c:v>
                </c:pt>
                <c:pt idx="2406">
                  <c:v>1</c:v>
                </c:pt>
                <c:pt idx="2407">
                  <c:v>1</c:v>
                </c:pt>
                <c:pt idx="2408">
                  <c:v>1</c:v>
                </c:pt>
                <c:pt idx="2409">
                  <c:v>1</c:v>
                </c:pt>
                <c:pt idx="2410">
                  <c:v>1</c:v>
                </c:pt>
                <c:pt idx="2411">
                  <c:v>1</c:v>
                </c:pt>
                <c:pt idx="2412">
                  <c:v>1</c:v>
                </c:pt>
                <c:pt idx="2413">
                  <c:v>1</c:v>
                </c:pt>
                <c:pt idx="2414">
                  <c:v>1</c:v>
                </c:pt>
                <c:pt idx="2415">
                  <c:v>1</c:v>
                </c:pt>
                <c:pt idx="2416">
                  <c:v>1</c:v>
                </c:pt>
                <c:pt idx="2417">
                  <c:v>1</c:v>
                </c:pt>
                <c:pt idx="2418">
                  <c:v>1</c:v>
                </c:pt>
                <c:pt idx="2419">
                  <c:v>1</c:v>
                </c:pt>
                <c:pt idx="2420">
                  <c:v>1</c:v>
                </c:pt>
                <c:pt idx="2421">
                  <c:v>1</c:v>
                </c:pt>
                <c:pt idx="2422">
                  <c:v>1</c:v>
                </c:pt>
                <c:pt idx="2423">
                  <c:v>1</c:v>
                </c:pt>
                <c:pt idx="2424">
                  <c:v>1</c:v>
                </c:pt>
                <c:pt idx="2425">
                  <c:v>1</c:v>
                </c:pt>
                <c:pt idx="2426">
                  <c:v>1</c:v>
                </c:pt>
                <c:pt idx="2427">
                  <c:v>1</c:v>
                </c:pt>
                <c:pt idx="2428">
                  <c:v>1</c:v>
                </c:pt>
                <c:pt idx="2429">
                  <c:v>1</c:v>
                </c:pt>
                <c:pt idx="2430">
                  <c:v>1</c:v>
                </c:pt>
                <c:pt idx="2431">
                  <c:v>1</c:v>
                </c:pt>
                <c:pt idx="2432">
                  <c:v>1</c:v>
                </c:pt>
                <c:pt idx="2433">
                  <c:v>1</c:v>
                </c:pt>
                <c:pt idx="2434">
                  <c:v>1</c:v>
                </c:pt>
                <c:pt idx="2435">
                  <c:v>1</c:v>
                </c:pt>
                <c:pt idx="2436">
                  <c:v>1</c:v>
                </c:pt>
                <c:pt idx="2437">
                  <c:v>1</c:v>
                </c:pt>
                <c:pt idx="2438">
                  <c:v>1</c:v>
                </c:pt>
                <c:pt idx="2439">
                  <c:v>1</c:v>
                </c:pt>
                <c:pt idx="2440">
                  <c:v>1</c:v>
                </c:pt>
                <c:pt idx="2441">
                  <c:v>1</c:v>
                </c:pt>
                <c:pt idx="2442">
                  <c:v>1</c:v>
                </c:pt>
                <c:pt idx="2443">
                  <c:v>1</c:v>
                </c:pt>
                <c:pt idx="2444">
                  <c:v>1</c:v>
                </c:pt>
                <c:pt idx="2445">
                  <c:v>1</c:v>
                </c:pt>
                <c:pt idx="2446">
                  <c:v>1</c:v>
                </c:pt>
                <c:pt idx="2447">
                  <c:v>1</c:v>
                </c:pt>
                <c:pt idx="2448">
                  <c:v>1</c:v>
                </c:pt>
                <c:pt idx="2449">
                  <c:v>1</c:v>
                </c:pt>
                <c:pt idx="2450">
                  <c:v>1</c:v>
                </c:pt>
                <c:pt idx="2451">
                  <c:v>1</c:v>
                </c:pt>
                <c:pt idx="2452">
                  <c:v>1</c:v>
                </c:pt>
                <c:pt idx="2453">
                  <c:v>1</c:v>
                </c:pt>
                <c:pt idx="2454">
                  <c:v>1</c:v>
                </c:pt>
                <c:pt idx="2455">
                  <c:v>1</c:v>
                </c:pt>
                <c:pt idx="2456">
                  <c:v>1</c:v>
                </c:pt>
                <c:pt idx="2457">
                  <c:v>1</c:v>
                </c:pt>
                <c:pt idx="2458">
                  <c:v>1</c:v>
                </c:pt>
                <c:pt idx="2459">
                  <c:v>1</c:v>
                </c:pt>
                <c:pt idx="2460">
                  <c:v>1</c:v>
                </c:pt>
                <c:pt idx="2461">
                  <c:v>1</c:v>
                </c:pt>
                <c:pt idx="2462">
                  <c:v>1</c:v>
                </c:pt>
                <c:pt idx="2463">
                  <c:v>1</c:v>
                </c:pt>
                <c:pt idx="2464">
                  <c:v>1</c:v>
                </c:pt>
                <c:pt idx="2465">
                  <c:v>1</c:v>
                </c:pt>
                <c:pt idx="2466">
                  <c:v>1</c:v>
                </c:pt>
                <c:pt idx="2467">
                  <c:v>1</c:v>
                </c:pt>
                <c:pt idx="2468">
                  <c:v>1</c:v>
                </c:pt>
                <c:pt idx="2469">
                  <c:v>1</c:v>
                </c:pt>
                <c:pt idx="2470">
                  <c:v>1</c:v>
                </c:pt>
                <c:pt idx="2471">
                  <c:v>1</c:v>
                </c:pt>
                <c:pt idx="2472">
                  <c:v>1</c:v>
                </c:pt>
                <c:pt idx="2473">
                  <c:v>1</c:v>
                </c:pt>
                <c:pt idx="2474">
                  <c:v>1</c:v>
                </c:pt>
                <c:pt idx="2475">
                  <c:v>1</c:v>
                </c:pt>
                <c:pt idx="2476">
                  <c:v>1</c:v>
                </c:pt>
                <c:pt idx="2477">
                  <c:v>1</c:v>
                </c:pt>
                <c:pt idx="2478">
                  <c:v>1</c:v>
                </c:pt>
                <c:pt idx="2479">
                  <c:v>1</c:v>
                </c:pt>
                <c:pt idx="2480">
                  <c:v>1</c:v>
                </c:pt>
                <c:pt idx="2481">
                  <c:v>1</c:v>
                </c:pt>
                <c:pt idx="2482">
                  <c:v>1</c:v>
                </c:pt>
                <c:pt idx="2483">
                  <c:v>1</c:v>
                </c:pt>
                <c:pt idx="2484">
                  <c:v>1</c:v>
                </c:pt>
                <c:pt idx="2485">
                  <c:v>1</c:v>
                </c:pt>
                <c:pt idx="2486">
                  <c:v>1</c:v>
                </c:pt>
                <c:pt idx="2487">
                  <c:v>1</c:v>
                </c:pt>
                <c:pt idx="2488">
                  <c:v>1</c:v>
                </c:pt>
                <c:pt idx="2489">
                  <c:v>1</c:v>
                </c:pt>
                <c:pt idx="2490">
                  <c:v>1</c:v>
                </c:pt>
                <c:pt idx="2491">
                  <c:v>1</c:v>
                </c:pt>
                <c:pt idx="2492">
                  <c:v>1</c:v>
                </c:pt>
                <c:pt idx="2493">
                  <c:v>1</c:v>
                </c:pt>
                <c:pt idx="2494">
                  <c:v>1</c:v>
                </c:pt>
                <c:pt idx="2495">
                  <c:v>1</c:v>
                </c:pt>
                <c:pt idx="2496">
                  <c:v>1</c:v>
                </c:pt>
                <c:pt idx="2497">
                  <c:v>1</c:v>
                </c:pt>
                <c:pt idx="2498">
                  <c:v>1</c:v>
                </c:pt>
                <c:pt idx="2499">
                  <c:v>1</c:v>
                </c:pt>
                <c:pt idx="2500">
                  <c:v>1</c:v>
                </c:pt>
                <c:pt idx="2501">
                  <c:v>1</c:v>
                </c:pt>
                <c:pt idx="2502">
                  <c:v>1</c:v>
                </c:pt>
                <c:pt idx="2503">
                  <c:v>1</c:v>
                </c:pt>
                <c:pt idx="2504">
                  <c:v>1</c:v>
                </c:pt>
                <c:pt idx="2505">
                  <c:v>1</c:v>
                </c:pt>
                <c:pt idx="2506">
                  <c:v>1</c:v>
                </c:pt>
                <c:pt idx="2507">
                  <c:v>1</c:v>
                </c:pt>
                <c:pt idx="2508">
                  <c:v>1</c:v>
                </c:pt>
                <c:pt idx="2509">
                  <c:v>1</c:v>
                </c:pt>
                <c:pt idx="2510">
                  <c:v>1</c:v>
                </c:pt>
                <c:pt idx="2511">
                  <c:v>1</c:v>
                </c:pt>
                <c:pt idx="2512">
                  <c:v>1</c:v>
                </c:pt>
                <c:pt idx="2513">
                  <c:v>1</c:v>
                </c:pt>
                <c:pt idx="2514">
                  <c:v>1</c:v>
                </c:pt>
                <c:pt idx="2515">
                  <c:v>1</c:v>
                </c:pt>
                <c:pt idx="2516">
                  <c:v>1</c:v>
                </c:pt>
                <c:pt idx="2517">
                  <c:v>1</c:v>
                </c:pt>
                <c:pt idx="2518">
                  <c:v>1</c:v>
                </c:pt>
                <c:pt idx="2519">
                  <c:v>1</c:v>
                </c:pt>
                <c:pt idx="2520">
                  <c:v>1</c:v>
                </c:pt>
                <c:pt idx="2521">
                  <c:v>1</c:v>
                </c:pt>
                <c:pt idx="2522">
                  <c:v>1</c:v>
                </c:pt>
                <c:pt idx="2523">
                  <c:v>1</c:v>
                </c:pt>
                <c:pt idx="2524">
                  <c:v>1</c:v>
                </c:pt>
                <c:pt idx="2525">
                  <c:v>1</c:v>
                </c:pt>
                <c:pt idx="2526">
                  <c:v>1</c:v>
                </c:pt>
                <c:pt idx="2527">
                  <c:v>1</c:v>
                </c:pt>
                <c:pt idx="2528">
                  <c:v>1</c:v>
                </c:pt>
                <c:pt idx="2529">
                  <c:v>1</c:v>
                </c:pt>
                <c:pt idx="2530">
                  <c:v>1</c:v>
                </c:pt>
                <c:pt idx="2531">
                  <c:v>1</c:v>
                </c:pt>
                <c:pt idx="2532">
                  <c:v>1</c:v>
                </c:pt>
                <c:pt idx="2533">
                  <c:v>1</c:v>
                </c:pt>
                <c:pt idx="2534">
                  <c:v>1</c:v>
                </c:pt>
                <c:pt idx="2535">
                  <c:v>1</c:v>
                </c:pt>
                <c:pt idx="2536">
                  <c:v>1</c:v>
                </c:pt>
                <c:pt idx="2537">
                  <c:v>1</c:v>
                </c:pt>
                <c:pt idx="2538">
                  <c:v>1</c:v>
                </c:pt>
                <c:pt idx="2539">
                  <c:v>1</c:v>
                </c:pt>
                <c:pt idx="2540">
                  <c:v>1</c:v>
                </c:pt>
                <c:pt idx="2541">
                  <c:v>1</c:v>
                </c:pt>
                <c:pt idx="2542">
                  <c:v>1</c:v>
                </c:pt>
                <c:pt idx="2543">
                  <c:v>1</c:v>
                </c:pt>
                <c:pt idx="2544">
                  <c:v>1</c:v>
                </c:pt>
                <c:pt idx="2545">
                  <c:v>1</c:v>
                </c:pt>
                <c:pt idx="2546">
                  <c:v>1</c:v>
                </c:pt>
                <c:pt idx="2547">
                  <c:v>1</c:v>
                </c:pt>
                <c:pt idx="2548">
                  <c:v>1</c:v>
                </c:pt>
                <c:pt idx="2549">
                  <c:v>1</c:v>
                </c:pt>
                <c:pt idx="2550">
                  <c:v>1</c:v>
                </c:pt>
                <c:pt idx="2551">
                  <c:v>1</c:v>
                </c:pt>
                <c:pt idx="2552">
                  <c:v>1</c:v>
                </c:pt>
                <c:pt idx="2553">
                  <c:v>1</c:v>
                </c:pt>
                <c:pt idx="2554">
                  <c:v>1</c:v>
                </c:pt>
                <c:pt idx="2555">
                  <c:v>1</c:v>
                </c:pt>
                <c:pt idx="2556">
                  <c:v>1</c:v>
                </c:pt>
                <c:pt idx="2557">
                  <c:v>1</c:v>
                </c:pt>
                <c:pt idx="2558">
                  <c:v>1</c:v>
                </c:pt>
                <c:pt idx="2559">
                  <c:v>1</c:v>
                </c:pt>
                <c:pt idx="2560">
                  <c:v>1</c:v>
                </c:pt>
                <c:pt idx="2561">
                  <c:v>1</c:v>
                </c:pt>
                <c:pt idx="2562">
                  <c:v>1</c:v>
                </c:pt>
                <c:pt idx="2563">
                  <c:v>1</c:v>
                </c:pt>
                <c:pt idx="2564">
                  <c:v>1</c:v>
                </c:pt>
                <c:pt idx="2565">
                  <c:v>1</c:v>
                </c:pt>
                <c:pt idx="2566">
                  <c:v>1</c:v>
                </c:pt>
                <c:pt idx="2567">
                  <c:v>1</c:v>
                </c:pt>
                <c:pt idx="2568">
                  <c:v>1</c:v>
                </c:pt>
                <c:pt idx="2569">
                  <c:v>1</c:v>
                </c:pt>
                <c:pt idx="2570">
                  <c:v>1</c:v>
                </c:pt>
                <c:pt idx="2571">
                  <c:v>1</c:v>
                </c:pt>
                <c:pt idx="2572">
                  <c:v>1</c:v>
                </c:pt>
                <c:pt idx="2573">
                  <c:v>1</c:v>
                </c:pt>
                <c:pt idx="2574">
                  <c:v>1</c:v>
                </c:pt>
                <c:pt idx="2575">
                  <c:v>1</c:v>
                </c:pt>
                <c:pt idx="2576">
                  <c:v>1</c:v>
                </c:pt>
                <c:pt idx="2577">
                  <c:v>1</c:v>
                </c:pt>
                <c:pt idx="2578">
                  <c:v>1</c:v>
                </c:pt>
                <c:pt idx="2579">
                  <c:v>1</c:v>
                </c:pt>
                <c:pt idx="2580">
                  <c:v>1</c:v>
                </c:pt>
                <c:pt idx="2581">
                  <c:v>1</c:v>
                </c:pt>
                <c:pt idx="2582">
                  <c:v>1</c:v>
                </c:pt>
                <c:pt idx="2583">
                  <c:v>1</c:v>
                </c:pt>
                <c:pt idx="2584">
                  <c:v>1</c:v>
                </c:pt>
                <c:pt idx="2585">
                  <c:v>1</c:v>
                </c:pt>
                <c:pt idx="2586">
                  <c:v>1</c:v>
                </c:pt>
                <c:pt idx="2587">
                  <c:v>1</c:v>
                </c:pt>
                <c:pt idx="2588">
                  <c:v>1</c:v>
                </c:pt>
                <c:pt idx="2589">
                  <c:v>1</c:v>
                </c:pt>
                <c:pt idx="2590">
                  <c:v>1</c:v>
                </c:pt>
                <c:pt idx="2591">
                  <c:v>1</c:v>
                </c:pt>
                <c:pt idx="2592">
                  <c:v>1</c:v>
                </c:pt>
                <c:pt idx="2593">
                  <c:v>1</c:v>
                </c:pt>
                <c:pt idx="2594">
                  <c:v>1</c:v>
                </c:pt>
                <c:pt idx="2595">
                  <c:v>1</c:v>
                </c:pt>
                <c:pt idx="2596">
                  <c:v>1</c:v>
                </c:pt>
                <c:pt idx="2597">
                  <c:v>1</c:v>
                </c:pt>
                <c:pt idx="2598">
                  <c:v>1</c:v>
                </c:pt>
                <c:pt idx="2599">
                  <c:v>1</c:v>
                </c:pt>
                <c:pt idx="2600">
                  <c:v>1</c:v>
                </c:pt>
                <c:pt idx="2601">
                  <c:v>1</c:v>
                </c:pt>
                <c:pt idx="2602">
                  <c:v>1</c:v>
                </c:pt>
                <c:pt idx="2603">
                  <c:v>1</c:v>
                </c:pt>
                <c:pt idx="2604">
                  <c:v>1</c:v>
                </c:pt>
                <c:pt idx="2605">
                  <c:v>1</c:v>
                </c:pt>
                <c:pt idx="2606">
                  <c:v>1</c:v>
                </c:pt>
                <c:pt idx="2607">
                  <c:v>1</c:v>
                </c:pt>
                <c:pt idx="2608">
                  <c:v>1</c:v>
                </c:pt>
                <c:pt idx="2609">
                  <c:v>1</c:v>
                </c:pt>
                <c:pt idx="2610">
                  <c:v>1</c:v>
                </c:pt>
                <c:pt idx="2611">
                  <c:v>1</c:v>
                </c:pt>
                <c:pt idx="2612">
                  <c:v>1</c:v>
                </c:pt>
                <c:pt idx="2613">
                  <c:v>1</c:v>
                </c:pt>
                <c:pt idx="2614">
                  <c:v>1</c:v>
                </c:pt>
                <c:pt idx="2615">
                  <c:v>1</c:v>
                </c:pt>
                <c:pt idx="2616">
                  <c:v>1</c:v>
                </c:pt>
                <c:pt idx="2617">
                  <c:v>1</c:v>
                </c:pt>
                <c:pt idx="2618">
                  <c:v>1</c:v>
                </c:pt>
                <c:pt idx="2619">
                  <c:v>1</c:v>
                </c:pt>
                <c:pt idx="2620">
                  <c:v>1</c:v>
                </c:pt>
                <c:pt idx="2621">
                  <c:v>1</c:v>
                </c:pt>
                <c:pt idx="2622">
                  <c:v>1</c:v>
                </c:pt>
                <c:pt idx="2623">
                  <c:v>1</c:v>
                </c:pt>
                <c:pt idx="2624">
                  <c:v>1</c:v>
                </c:pt>
                <c:pt idx="2625">
                  <c:v>1</c:v>
                </c:pt>
                <c:pt idx="2626">
                  <c:v>1</c:v>
                </c:pt>
                <c:pt idx="2627">
                  <c:v>1</c:v>
                </c:pt>
                <c:pt idx="2628">
                  <c:v>1</c:v>
                </c:pt>
                <c:pt idx="2629">
                  <c:v>1</c:v>
                </c:pt>
                <c:pt idx="2630">
                  <c:v>1</c:v>
                </c:pt>
                <c:pt idx="2631">
                  <c:v>1</c:v>
                </c:pt>
                <c:pt idx="2632">
                  <c:v>1</c:v>
                </c:pt>
                <c:pt idx="2633">
                  <c:v>1</c:v>
                </c:pt>
                <c:pt idx="2634">
                  <c:v>1</c:v>
                </c:pt>
                <c:pt idx="2635">
                  <c:v>1</c:v>
                </c:pt>
                <c:pt idx="2636">
                  <c:v>1</c:v>
                </c:pt>
                <c:pt idx="2637">
                  <c:v>1</c:v>
                </c:pt>
                <c:pt idx="2638">
                  <c:v>1</c:v>
                </c:pt>
                <c:pt idx="2639">
                  <c:v>1</c:v>
                </c:pt>
                <c:pt idx="2640">
                  <c:v>1</c:v>
                </c:pt>
                <c:pt idx="2641">
                  <c:v>1</c:v>
                </c:pt>
                <c:pt idx="2642">
                  <c:v>1</c:v>
                </c:pt>
                <c:pt idx="2643">
                  <c:v>1</c:v>
                </c:pt>
                <c:pt idx="2644">
                  <c:v>1</c:v>
                </c:pt>
                <c:pt idx="2645">
                  <c:v>1</c:v>
                </c:pt>
                <c:pt idx="2646">
                  <c:v>1</c:v>
                </c:pt>
                <c:pt idx="2647">
                  <c:v>1</c:v>
                </c:pt>
                <c:pt idx="2648">
                  <c:v>1</c:v>
                </c:pt>
                <c:pt idx="2649">
                  <c:v>1</c:v>
                </c:pt>
                <c:pt idx="2650">
                  <c:v>1</c:v>
                </c:pt>
                <c:pt idx="2651">
                  <c:v>1</c:v>
                </c:pt>
                <c:pt idx="2652">
                  <c:v>1</c:v>
                </c:pt>
                <c:pt idx="2653">
                  <c:v>1</c:v>
                </c:pt>
                <c:pt idx="2654">
                  <c:v>1</c:v>
                </c:pt>
                <c:pt idx="2655">
                  <c:v>1</c:v>
                </c:pt>
                <c:pt idx="2656">
                  <c:v>1</c:v>
                </c:pt>
                <c:pt idx="2657">
                  <c:v>1</c:v>
                </c:pt>
                <c:pt idx="2658">
                  <c:v>1</c:v>
                </c:pt>
                <c:pt idx="2659">
                  <c:v>1</c:v>
                </c:pt>
                <c:pt idx="2660">
                  <c:v>1</c:v>
                </c:pt>
                <c:pt idx="2661">
                  <c:v>1</c:v>
                </c:pt>
                <c:pt idx="2662">
                  <c:v>1</c:v>
                </c:pt>
                <c:pt idx="2663">
                  <c:v>1</c:v>
                </c:pt>
                <c:pt idx="2664">
                  <c:v>1</c:v>
                </c:pt>
                <c:pt idx="2665">
                  <c:v>1</c:v>
                </c:pt>
                <c:pt idx="2666">
                  <c:v>1</c:v>
                </c:pt>
                <c:pt idx="2667">
                  <c:v>1</c:v>
                </c:pt>
                <c:pt idx="2668">
                  <c:v>1</c:v>
                </c:pt>
                <c:pt idx="2669">
                  <c:v>1</c:v>
                </c:pt>
                <c:pt idx="2670">
                  <c:v>1</c:v>
                </c:pt>
                <c:pt idx="2671">
                  <c:v>1</c:v>
                </c:pt>
                <c:pt idx="2672">
                  <c:v>1</c:v>
                </c:pt>
                <c:pt idx="2673">
                  <c:v>1</c:v>
                </c:pt>
                <c:pt idx="2674">
                  <c:v>1</c:v>
                </c:pt>
                <c:pt idx="2675">
                  <c:v>1</c:v>
                </c:pt>
                <c:pt idx="2676">
                  <c:v>1</c:v>
                </c:pt>
                <c:pt idx="2677">
                  <c:v>1</c:v>
                </c:pt>
                <c:pt idx="2678">
                  <c:v>1</c:v>
                </c:pt>
                <c:pt idx="2679">
                  <c:v>1</c:v>
                </c:pt>
                <c:pt idx="2680">
                  <c:v>1</c:v>
                </c:pt>
                <c:pt idx="2681">
                  <c:v>1</c:v>
                </c:pt>
                <c:pt idx="2682">
                  <c:v>1</c:v>
                </c:pt>
                <c:pt idx="2683">
                  <c:v>1</c:v>
                </c:pt>
                <c:pt idx="2684">
                  <c:v>1</c:v>
                </c:pt>
                <c:pt idx="2685">
                  <c:v>1</c:v>
                </c:pt>
                <c:pt idx="2686">
                  <c:v>1</c:v>
                </c:pt>
                <c:pt idx="2687">
                  <c:v>1</c:v>
                </c:pt>
                <c:pt idx="2688">
                  <c:v>1</c:v>
                </c:pt>
                <c:pt idx="2689">
                  <c:v>1</c:v>
                </c:pt>
                <c:pt idx="2690">
                  <c:v>1</c:v>
                </c:pt>
                <c:pt idx="2691">
                  <c:v>1</c:v>
                </c:pt>
                <c:pt idx="2692">
                  <c:v>1</c:v>
                </c:pt>
                <c:pt idx="2693">
                  <c:v>1</c:v>
                </c:pt>
                <c:pt idx="2694">
                  <c:v>1</c:v>
                </c:pt>
                <c:pt idx="2695">
                  <c:v>1</c:v>
                </c:pt>
                <c:pt idx="2696">
                  <c:v>1</c:v>
                </c:pt>
                <c:pt idx="2697">
                  <c:v>1</c:v>
                </c:pt>
                <c:pt idx="2698">
                  <c:v>1</c:v>
                </c:pt>
                <c:pt idx="2699">
                  <c:v>1</c:v>
                </c:pt>
                <c:pt idx="2700">
                  <c:v>1</c:v>
                </c:pt>
                <c:pt idx="2701">
                  <c:v>1</c:v>
                </c:pt>
                <c:pt idx="2702">
                  <c:v>1</c:v>
                </c:pt>
                <c:pt idx="2703">
                  <c:v>1</c:v>
                </c:pt>
                <c:pt idx="2704">
                  <c:v>1</c:v>
                </c:pt>
                <c:pt idx="2705">
                  <c:v>1</c:v>
                </c:pt>
                <c:pt idx="2706">
                  <c:v>1</c:v>
                </c:pt>
                <c:pt idx="2707">
                  <c:v>1</c:v>
                </c:pt>
                <c:pt idx="2708">
                  <c:v>1</c:v>
                </c:pt>
                <c:pt idx="2709">
                  <c:v>1</c:v>
                </c:pt>
                <c:pt idx="2710">
                  <c:v>1</c:v>
                </c:pt>
                <c:pt idx="2711">
                  <c:v>1</c:v>
                </c:pt>
                <c:pt idx="2712">
                  <c:v>1</c:v>
                </c:pt>
                <c:pt idx="2713">
                  <c:v>1</c:v>
                </c:pt>
                <c:pt idx="2714">
                  <c:v>1</c:v>
                </c:pt>
                <c:pt idx="2715">
                  <c:v>1</c:v>
                </c:pt>
                <c:pt idx="2716">
                  <c:v>1</c:v>
                </c:pt>
                <c:pt idx="2717">
                  <c:v>1</c:v>
                </c:pt>
                <c:pt idx="2718">
                  <c:v>1</c:v>
                </c:pt>
                <c:pt idx="2719">
                  <c:v>1</c:v>
                </c:pt>
                <c:pt idx="2720">
                  <c:v>1</c:v>
                </c:pt>
                <c:pt idx="2721">
                  <c:v>1</c:v>
                </c:pt>
                <c:pt idx="2722">
                  <c:v>1</c:v>
                </c:pt>
                <c:pt idx="2723">
                  <c:v>1</c:v>
                </c:pt>
                <c:pt idx="2724">
                  <c:v>1</c:v>
                </c:pt>
                <c:pt idx="2725">
                  <c:v>1</c:v>
                </c:pt>
                <c:pt idx="2726">
                  <c:v>1</c:v>
                </c:pt>
                <c:pt idx="2727">
                  <c:v>1</c:v>
                </c:pt>
                <c:pt idx="2728">
                  <c:v>1</c:v>
                </c:pt>
                <c:pt idx="2729">
                  <c:v>1</c:v>
                </c:pt>
                <c:pt idx="2730">
                  <c:v>1</c:v>
                </c:pt>
                <c:pt idx="2731">
                  <c:v>1</c:v>
                </c:pt>
                <c:pt idx="2732">
                  <c:v>1</c:v>
                </c:pt>
                <c:pt idx="2733">
                  <c:v>1</c:v>
                </c:pt>
                <c:pt idx="2734">
                  <c:v>1</c:v>
                </c:pt>
                <c:pt idx="2735">
                  <c:v>1</c:v>
                </c:pt>
                <c:pt idx="2736">
                  <c:v>1</c:v>
                </c:pt>
                <c:pt idx="2737">
                  <c:v>1</c:v>
                </c:pt>
                <c:pt idx="2738">
                  <c:v>1</c:v>
                </c:pt>
                <c:pt idx="2739">
                  <c:v>1</c:v>
                </c:pt>
                <c:pt idx="2740">
                  <c:v>1</c:v>
                </c:pt>
                <c:pt idx="2741">
                  <c:v>1</c:v>
                </c:pt>
                <c:pt idx="2742">
                  <c:v>1</c:v>
                </c:pt>
                <c:pt idx="2743">
                  <c:v>1</c:v>
                </c:pt>
                <c:pt idx="2744">
                  <c:v>1</c:v>
                </c:pt>
                <c:pt idx="2745">
                  <c:v>1</c:v>
                </c:pt>
                <c:pt idx="2746">
                  <c:v>1</c:v>
                </c:pt>
                <c:pt idx="2747">
                  <c:v>1</c:v>
                </c:pt>
                <c:pt idx="2748">
                  <c:v>1</c:v>
                </c:pt>
                <c:pt idx="2749">
                  <c:v>1</c:v>
                </c:pt>
                <c:pt idx="2750">
                  <c:v>1</c:v>
                </c:pt>
                <c:pt idx="2751">
                  <c:v>1</c:v>
                </c:pt>
                <c:pt idx="2752">
                  <c:v>1</c:v>
                </c:pt>
                <c:pt idx="2753">
                  <c:v>1</c:v>
                </c:pt>
                <c:pt idx="2754">
                  <c:v>1</c:v>
                </c:pt>
                <c:pt idx="2755">
                  <c:v>1</c:v>
                </c:pt>
                <c:pt idx="2756">
                  <c:v>1</c:v>
                </c:pt>
                <c:pt idx="2757">
                  <c:v>1</c:v>
                </c:pt>
                <c:pt idx="2758">
                  <c:v>1</c:v>
                </c:pt>
                <c:pt idx="2759">
                  <c:v>1</c:v>
                </c:pt>
                <c:pt idx="2760">
                  <c:v>1</c:v>
                </c:pt>
                <c:pt idx="2761">
                  <c:v>1</c:v>
                </c:pt>
                <c:pt idx="2762">
                  <c:v>1</c:v>
                </c:pt>
                <c:pt idx="2763">
                  <c:v>1</c:v>
                </c:pt>
                <c:pt idx="2764">
                  <c:v>1</c:v>
                </c:pt>
                <c:pt idx="2765">
                  <c:v>1</c:v>
                </c:pt>
                <c:pt idx="2766">
                  <c:v>1</c:v>
                </c:pt>
                <c:pt idx="2767">
                  <c:v>1</c:v>
                </c:pt>
                <c:pt idx="2768">
                  <c:v>1</c:v>
                </c:pt>
                <c:pt idx="2769">
                  <c:v>1</c:v>
                </c:pt>
                <c:pt idx="2770">
                  <c:v>1</c:v>
                </c:pt>
                <c:pt idx="2771">
                  <c:v>1</c:v>
                </c:pt>
                <c:pt idx="2772">
                  <c:v>1</c:v>
                </c:pt>
                <c:pt idx="2773">
                  <c:v>1</c:v>
                </c:pt>
                <c:pt idx="2774">
                  <c:v>1</c:v>
                </c:pt>
                <c:pt idx="2775">
                  <c:v>1</c:v>
                </c:pt>
                <c:pt idx="2776">
                  <c:v>1</c:v>
                </c:pt>
                <c:pt idx="2777">
                  <c:v>1</c:v>
                </c:pt>
                <c:pt idx="2778">
                  <c:v>1</c:v>
                </c:pt>
                <c:pt idx="2779">
                  <c:v>1</c:v>
                </c:pt>
                <c:pt idx="2780">
                  <c:v>1</c:v>
                </c:pt>
                <c:pt idx="2781">
                  <c:v>1</c:v>
                </c:pt>
                <c:pt idx="2782">
                  <c:v>1</c:v>
                </c:pt>
                <c:pt idx="2783">
                  <c:v>1</c:v>
                </c:pt>
                <c:pt idx="2784">
                  <c:v>1</c:v>
                </c:pt>
                <c:pt idx="2785">
                  <c:v>1</c:v>
                </c:pt>
                <c:pt idx="2786">
                  <c:v>1</c:v>
                </c:pt>
                <c:pt idx="2787">
                  <c:v>1</c:v>
                </c:pt>
                <c:pt idx="2788">
                  <c:v>1</c:v>
                </c:pt>
                <c:pt idx="2789">
                  <c:v>1</c:v>
                </c:pt>
                <c:pt idx="2790">
                  <c:v>1</c:v>
                </c:pt>
                <c:pt idx="2791">
                  <c:v>1</c:v>
                </c:pt>
                <c:pt idx="2792">
                  <c:v>1</c:v>
                </c:pt>
                <c:pt idx="2793">
                  <c:v>1</c:v>
                </c:pt>
                <c:pt idx="2794">
                  <c:v>1</c:v>
                </c:pt>
                <c:pt idx="2795">
                  <c:v>1</c:v>
                </c:pt>
                <c:pt idx="2796">
                  <c:v>1</c:v>
                </c:pt>
                <c:pt idx="2797">
                  <c:v>1</c:v>
                </c:pt>
                <c:pt idx="2798">
                  <c:v>1</c:v>
                </c:pt>
                <c:pt idx="2799">
                  <c:v>1</c:v>
                </c:pt>
                <c:pt idx="2800">
                  <c:v>1</c:v>
                </c:pt>
                <c:pt idx="2801">
                  <c:v>1</c:v>
                </c:pt>
                <c:pt idx="2802">
                  <c:v>1</c:v>
                </c:pt>
                <c:pt idx="2803">
                  <c:v>1</c:v>
                </c:pt>
                <c:pt idx="2804">
                  <c:v>1</c:v>
                </c:pt>
                <c:pt idx="2805">
                  <c:v>1</c:v>
                </c:pt>
                <c:pt idx="2806">
                  <c:v>1</c:v>
                </c:pt>
                <c:pt idx="2807">
                  <c:v>1</c:v>
                </c:pt>
                <c:pt idx="2808">
                  <c:v>1</c:v>
                </c:pt>
                <c:pt idx="2809">
                  <c:v>1</c:v>
                </c:pt>
                <c:pt idx="2810">
                  <c:v>1</c:v>
                </c:pt>
                <c:pt idx="2811">
                  <c:v>1</c:v>
                </c:pt>
                <c:pt idx="2812">
                  <c:v>1</c:v>
                </c:pt>
                <c:pt idx="2813">
                  <c:v>1</c:v>
                </c:pt>
                <c:pt idx="2814">
                  <c:v>1</c:v>
                </c:pt>
                <c:pt idx="2815">
                  <c:v>1</c:v>
                </c:pt>
                <c:pt idx="2816">
                  <c:v>1</c:v>
                </c:pt>
                <c:pt idx="2817">
                  <c:v>1</c:v>
                </c:pt>
                <c:pt idx="2818">
                  <c:v>1</c:v>
                </c:pt>
                <c:pt idx="2819">
                  <c:v>1</c:v>
                </c:pt>
                <c:pt idx="2820">
                  <c:v>1</c:v>
                </c:pt>
                <c:pt idx="2821">
                  <c:v>1</c:v>
                </c:pt>
                <c:pt idx="2822">
                  <c:v>1</c:v>
                </c:pt>
                <c:pt idx="2823">
                  <c:v>1</c:v>
                </c:pt>
                <c:pt idx="2824">
                  <c:v>1</c:v>
                </c:pt>
                <c:pt idx="2825">
                  <c:v>1</c:v>
                </c:pt>
                <c:pt idx="2826">
                  <c:v>1</c:v>
                </c:pt>
                <c:pt idx="2827">
                  <c:v>1</c:v>
                </c:pt>
                <c:pt idx="2828">
                  <c:v>1</c:v>
                </c:pt>
                <c:pt idx="2829">
                  <c:v>1</c:v>
                </c:pt>
                <c:pt idx="2830">
                  <c:v>1</c:v>
                </c:pt>
                <c:pt idx="2831">
                  <c:v>1</c:v>
                </c:pt>
                <c:pt idx="2832">
                  <c:v>1</c:v>
                </c:pt>
                <c:pt idx="2833">
                  <c:v>1</c:v>
                </c:pt>
                <c:pt idx="2834">
                  <c:v>1</c:v>
                </c:pt>
                <c:pt idx="2835">
                  <c:v>1</c:v>
                </c:pt>
                <c:pt idx="2836">
                  <c:v>1</c:v>
                </c:pt>
                <c:pt idx="2837">
                  <c:v>1</c:v>
                </c:pt>
                <c:pt idx="2838">
                  <c:v>1</c:v>
                </c:pt>
                <c:pt idx="2839">
                  <c:v>1</c:v>
                </c:pt>
                <c:pt idx="2840">
                  <c:v>1</c:v>
                </c:pt>
                <c:pt idx="2841">
                  <c:v>1</c:v>
                </c:pt>
                <c:pt idx="2842">
                  <c:v>1</c:v>
                </c:pt>
                <c:pt idx="2843">
                  <c:v>1</c:v>
                </c:pt>
                <c:pt idx="2844">
                  <c:v>1</c:v>
                </c:pt>
                <c:pt idx="2845">
                  <c:v>1</c:v>
                </c:pt>
                <c:pt idx="2846">
                  <c:v>1</c:v>
                </c:pt>
                <c:pt idx="2847">
                  <c:v>1</c:v>
                </c:pt>
                <c:pt idx="2848">
                  <c:v>1</c:v>
                </c:pt>
                <c:pt idx="2849">
                  <c:v>1</c:v>
                </c:pt>
                <c:pt idx="2850">
                  <c:v>1</c:v>
                </c:pt>
                <c:pt idx="2851">
                  <c:v>1</c:v>
                </c:pt>
                <c:pt idx="2852">
                  <c:v>1</c:v>
                </c:pt>
                <c:pt idx="2853">
                  <c:v>1</c:v>
                </c:pt>
                <c:pt idx="2854">
                  <c:v>1</c:v>
                </c:pt>
                <c:pt idx="2855">
                  <c:v>1</c:v>
                </c:pt>
                <c:pt idx="2856">
                  <c:v>1</c:v>
                </c:pt>
                <c:pt idx="2857">
                  <c:v>1</c:v>
                </c:pt>
                <c:pt idx="2858">
                  <c:v>1</c:v>
                </c:pt>
                <c:pt idx="2859">
                  <c:v>1</c:v>
                </c:pt>
                <c:pt idx="2860">
                  <c:v>1</c:v>
                </c:pt>
                <c:pt idx="2861">
                  <c:v>1</c:v>
                </c:pt>
                <c:pt idx="2862">
                  <c:v>1</c:v>
                </c:pt>
                <c:pt idx="2863">
                  <c:v>1</c:v>
                </c:pt>
                <c:pt idx="2864">
                  <c:v>1</c:v>
                </c:pt>
                <c:pt idx="2865">
                  <c:v>1</c:v>
                </c:pt>
                <c:pt idx="2866">
                  <c:v>1</c:v>
                </c:pt>
                <c:pt idx="2867">
                  <c:v>1</c:v>
                </c:pt>
                <c:pt idx="2868">
                  <c:v>1</c:v>
                </c:pt>
                <c:pt idx="2869">
                  <c:v>1</c:v>
                </c:pt>
                <c:pt idx="2870">
                  <c:v>1</c:v>
                </c:pt>
                <c:pt idx="2871">
                  <c:v>1</c:v>
                </c:pt>
                <c:pt idx="2872">
                  <c:v>1</c:v>
                </c:pt>
                <c:pt idx="2873">
                  <c:v>1</c:v>
                </c:pt>
                <c:pt idx="2874">
                  <c:v>1</c:v>
                </c:pt>
                <c:pt idx="2875">
                  <c:v>1</c:v>
                </c:pt>
                <c:pt idx="2876">
                  <c:v>1</c:v>
                </c:pt>
                <c:pt idx="2877">
                  <c:v>1</c:v>
                </c:pt>
                <c:pt idx="2878">
                  <c:v>1</c:v>
                </c:pt>
                <c:pt idx="2879">
                  <c:v>1</c:v>
                </c:pt>
                <c:pt idx="2880">
                  <c:v>1</c:v>
                </c:pt>
                <c:pt idx="2881">
                  <c:v>1</c:v>
                </c:pt>
                <c:pt idx="2882">
                  <c:v>1</c:v>
                </c:pt>
                <c:pt idx="2883">
                  <c:v>1</c:v>
                </c:pt>
                <c:pt idx="2884">
                  <c:v>1</c:v>
                </c:pt>
                <c:pt idx="2885">
                  <c:v>1</c:v>
                </c:pt>
                <c:pt idx="2886">
                  <c:v>1</c:v>
                </c:pt>
                <c:pt idx="2887">
                  <c:v>1</c:v>
                </c:pt>
                <c:pt idx="2888">
                  <c:v>1</c:v>
                </c:pt>
                <c:pt idx="2889">
                  <c:v>1</c:v>
                </c:pt>
                <c:pt idx="2890">
                  <c:v>1</c:v>
                </c:pt>
                <c:pt idx="2891">
                  <c:v>1</c:v>
                </c:pt>
                <c:pt idx="2892">
                  <c:v>1</c:v>
                </c:pt>
                <c:pt idx="2893">
                  <c:v>1</c:v>
                </c:pt>
                <c:pt idx="2894">
                  <c:v>1</c:v>
                </c:pt>
                <c:pt idx="2895">
                  <c:v>1</c:v>
                </c:pt>
                <c:pt idx="2896">
                  <c:v>1</c:v>
                </c:pt>
                <c:pt idx="2897">
                  <c:v>1</c:v>
                </c:pt>
                <c:pt idx="2898">
                  <c:v>1</c:v>
                </c:pt>
                <c:pt idx="2899">
                  <c:v>1</c:v>
                </c:pt>
                <c:pt idx="2900">
                  <c:v>1</c:v>
                </c:pt>
                <c:pt idx="2901">
                  <c:v>1</c:v>
                </c:pt>
                <c:pt idx="2902">
                  <c:v>1</c:v>
                </c:pt>
                <c:pt idx="2903">
                  <c:v>1</c:v>
                </c:pt>
                <c:pt idx="2904">
                  <c:v>1</c:v>
                </c:pt>
                <c:pt idx="2905">
                  <c:v>1</c:v>
                </c:pt>
                <c:pt idx="2906">
                  <c:v>1</c:v>
                </c:pt>
                <c:pt idx="2907">
                  <c:v>1</c:v>
                </c:pt>
                <c:pt idx="2908">
                  <c:v>1</c:v>
                </c:pt>
                <c:pt idx="2909">
                  <c:v>1</c:v>
                </c:pt>
                <c:pt idx="2910">
                  <c:v>1</c:v>
                </c:pt>
                <c:pt idx="2911">
                  <c:v>1</c:v>
                </c:pt>
                <c:pt idx="2912">
                  <c:v>1</c:v>
                </c:pt>
                <c:pt idx="2913">
                  <c:v>1</c:v>
                </c:pt>
                <c:pt idx="2914">
                  <c:v>1</c:v>
                </c:pt>
                <c:pt idx="2915">
                  <c:v>1</c:v>
                </c:pt>
                <c:pt idx="2916">
                  <c:v>1</c:v>
                </c:pt>
                <c:pt idx="2917">
                  <c:v>1</c:v>
                </c:pt>
                <c:pt idx="2918">
                  <c:v>1</c:v>
                </c:pt>
                <c:pt idx="2919">
                  <c:v>1</c:v>
                </c:pt>
                <c:pt idx="2920">
                  <c:v>1</c:v>
                </c:pt>
                <c:pt idx="2921">
                  <c:v>1</c:v>
                </c:pt>
                <c:pt idx="2922">
                  <c:v>1</c:v>
                </c:pt>
                <c:pt idx="2923">
                  <c:v>1</c:v>
                </c:pt>
                <c:pt idx="2924">
                  <c:v>1</c:v>
                </c:pt>
                <c:pt idx="2925">
                  <c:v>1</c:v>
                </c:pt>
                <c:pt idx="2926">
                  <c:v>1</c:v>
                </c:pt>
                <c:pt idx="2927">
                  <c:v>1</c:v>
                </c:pt>
                <c:pt idx="2928">
                  <c:v>1</c:v>
                </c:pt>
                <c:pt idx="2929">
                  <c:v>1</c:v>
                </c:pt>
                <c:pt idx="2930">
                  <c:v>1</c:v>
                </c:pt>
                <c:pt idx="2931">
                  <c:v>1</c:v>
                </c:pt>
                <c:pt idx="2932">
                  <c:v>1</c:v>
                </c:pt>
                <c:pt idx="2933">
                  <c:v>1</c:v>
                </c:pt>
                <c:pt idx="2934">
                  <c:v>1</c:v>
                </c:pt>
                <c:pt idx="2935">
                  <c:v>1</c:v>
                </c:pt>
                <c:pt idx="2936">
                  <c:v>1</c:v>
                </c:pt>
                <c:pt idx="2937">
                  <c:v>1</c:v>
                </c:pt>
                <c:pt idx="2938">
                  <c:v>1</c:v>
                </c:pt>
                <c:pt idx="2939">
                  <c:v>1</c:v>
                </c:pt>
                <c:pt idx="2940">
                  <c:v>1</c:v>
                </c:pt>
                <c:pt idx="2941">
                  <c:v>1</c:v>
                </c:pt>
                <c:pt idx="2942">
                  <c:v>1</c:v>
                </c:pt>
                <c:pt idx="2943">
                  <c:v>1</c:v>
                </c:pt>
                <c:pt idx="2944">
                  <c:v>1</c:v>
                </c:pt>
                <c:pt idx="2945">
                  <c:v>1</c:v>
                </c:pt>
                <c:pt idx="2946">
                  <c:v>1</c:v>
                </c:pt>
                <c:pt idx="2947">
                  <c:v>1</c:v>
                </c:pt>
                <c:pt idx="2948">
                  <c:v>1</c:v>
                </c:pt>
                <c:pt idx="2949">
                  <c:v>1</c:v>
                </c:pt>
                <c:pt idx="2950">
                  <c:v>1</c:v>
                </c:pt>
                <c:pt idx="2951">
                  <c:v>1</c:v>
                </c:pt>
                <c:pt idx="2952">
                  <c:v>1</c:v>
                </c:pt>
                <c:pt idx="2953">
                  <c:v>1</c:v>
                </c:pt>
                <c:pt idx="2954">
                  <c:v>1</c:v>
                </c:pt>
                <c:pt idx="2955">
                  <c:v>1</c:v>
                </c:pt>
                <c:pt idx="2956">
                  <c:v>1</c:v>
                </c:pt>
                <c:pt idx="2957">
                  <c:v>1</c:v>
                </c:pt>
                <c:pt idx="2958">
                  <c:v>1</c:v>
                </c:pt>
                <c:pt idx="2959">
                  <c:v>1</c:v>
                </c:pt>
                <c:pt idx="2960">
                  <c:v>1</c:v>
                </c:pt>
                <c:pt idx="2961">
                  <c:v>1</c:v>
                </c:pt>
                <c:pt idx="2962">
                  <c:v>1</c:v>
                </c:pt>
                <c:pt idx="2963">
                  <c:v>1</c:v>
                </c:pt>
                <c:pt idx="2964">
                  <c:v>1</c:v>
                </c:pt>
                <c:pt idx="2965">
                  <c:v>1</c:v>
                </c:pt>
                <c:pt idx="2966">
                  <c:v>1</c:v>
                </c:pt>
                <c:pt idx="2967">
                  <c:v>1</c:v>
                </c:pt>
                <c:pt idx="2968">
                  <c:v>1</c:v>
                </c:pt>
                <c:pt idx="2969">
                  <c:v>1</c:v>
                </c:pt>
                <c:pt idx="2970">
                  <c:v>1</c:v>
                </c:pt>
                <c:pt idx="2971">
                  <c:v>1</c:v>
                </c:pt>
                <c:pt idx="2972">
                  <c:v>1</c:v>
                </c:pt>
                <c:pt idx="2973">
                  <c:v>1</c:v>
                </c:pt>
                <c:pt idx="2974">
                  <c:v>1</c:v>
                </c:pt>
                <c:pt idx="2975">
                  <c:v>1</c:v>
                </c:pt>
                <c:pt idx="2976">
                  <c:v>1</c:v>
                </c:pt>
                <c:pt idx="2977">
                  <c:v>1</c:v>
                </c:pt>
                <c:pt idx="2978">
                  <c:v>1</c:v>
                </c:pt>
                <c:pt idx="2979">
                  <c:v>1</c:v>
                </c:pt>
                <c:pt idx="2980">
                  <c:v>1</c:v>
                </c:pt>
                <c:pt idx="2981">
                  <c:v>1</c:v>
                </c:pt>
                <c:pt idx="2982">
                  <c:v>1</c:v>
                </c:pt>
                <c:pt idx="2983">
                  <c:v>1</c:v>
                </c:pt>
                <c:pt idx="2984">
                  <c:v>1</c:v>
                </c:pt>
                <c:pt idx="2985">
                  <c:v>1</c:v>
                </c:pt>
                <c:pt idx="2986">
                  <c:v>1</c:v>
                </c:pt>
                <c:pt idx="2987">
                  <c:v>1</c:v>
                </c:pt>
                <c:pt idx="2988">
                  <c:v>1</c:v>
                </c:pt>
                <c:pt idx="2989">
                  <c:v>1</c:v>
                </c:pt>
                <c:pt idx="2990">
                  <c:v>1</c:v>
                </c:pt>
                <c:pt idx="2991">
                  <c:v>1</c:v>
                </c:pt>
                <c:pt idx="2992">
                  <c:v>1</c:v>
                </c:pt>
                <c:pt idx="2993">
                  <c:v>1</c:v>
                </c:pt>
                <c:pt idx="2994">
                  <c:v>1</c:v>
                </c:pt>
                <c:pt idx="2995">
                  <c:v>1</c:v>
                </c:pt>
                <c:pt idx="2996">
                  <c:v>1</c:v>
                </c:pt>
                <c:pt idx="2997">
                  <c:v>1</c:v>
                </c:pt>
                <c:pt idx="2998">
                  <c:v>1</c:v>
                </c:pt>
                <c:pt idx="2999">
                  <c:v>1</c:v>
                </c:pt>
                <c:pt idx="3000">
                  <c:v>1</c:v>
                </c:pt>
                <c:pt idx="3001">
                  <c:v>1</c:v>
                </c:pt>
                <c:pt idx="3002">
                  <c:v>1</c:v>
                </c:pt>
                <c:pt idx="3003">
                  <c:v>1</c:v>
                </c:pt>
                <c:pt idx="3004">
                  <c:v>1</c:v>
                </c:pt>
                <c:pt idx="3005">
                  <c:v>1</c:v>
                </c:pt>
                <c:pt idx="3006">
                  <c:v>1</c:v>
                </c:pt>
                <c:pt idx="3007">
                  <c:v>1</c:v>
                </c:pt>
                <c:pt idx="3008">
                  <c:v>1</c:v>
                </c:pt>
                <c:pt idx="3009">
                  <c:v>1</c:v>
                </c:pt>
                <c:pt idx="3010">
                  <c:v>1</c:v>
                </c:pt>
                <c:pt idx="3011">
                  <c:v>1</c:v>
                </c:pt>
                <c:pt idx="3012">
                  <c:v>1</c:v>
                </c:pt>
                <c:pt idx="3013">
                  <c:v>1</c:v>
                </c:pt>
                <c:pt idx="3014">
                  <c:v>1</c:v>
                </c:pt>
                <c:pt idx="3015">
                  <c:v>1</c:v>
                </c:pt>
                <c:pt idx="3016">
                  <c:v>1</c:v>
                </c:pt>
                <c:pt idx="3017">
                  <c:v>1</c:v>
                </c:pt>
                <c:pt idx="3018">
                  <c:v>1</c:v>
                </c:pt>
                <c:pt idx="3019">
                  <c:v>1</c:v>
                </c:pt>
                <c:pt idx="3020">
                  <c:v>1</c:v>
                </c:pt>
                <c:pt idx="3021">
                  <c:v>1</c:v>
                </c:pt>
                <c:pt idx="3022">
                  <c:v>1</c:v>
                </c:pt>
                <c:pt idx="3023">
                  <c:v>1</c:v>
                </c:pt>
                <c:pt idx="3024">
                  <c:v>1</c:v>
                </c:pt>
                <c:pt idx="3025">
                  <c:v>1</c:v>
                </c:pt>
                <c:pt idx="3026">
                  <c:v>1</c:v>
                </c:pt>
                <c:pt idx="3027">
                  <c:v>1</c:v>
                </c:pt>
                <c:pt idx="3028">
                  <c:v>1</c:v>
                </c:pt>
                <c:pt idx="3029">
                  <c:v>1</c:v>
                </c:pt>
                <c:pt idx="3030">
                  <c:v>1</c:v>
                </c:pt>
                <c:pt idx="3031">
                  <c:v>1</c:v>
                </c:pt>
                <c:pt idx="3032">
                  <c:v>1</c:v>
                </c:pt>
                <c:pt idx="3033">
                  <c:v>1</c:v>
                </c:pt>
                <c:pt idx="3034">
                  <c:v>1</c:v>
                </c:pt>
                <c:pt idx="3035">
                  <c:v>1</c:v>
                </c:pt>
                <c:pt idx="3036">
                  <c:v>1</c:v>
                </c:pt>
                <c:pt idx="3037">
                  <c:v>1</c:v>
                </c:pt>
                <c:pt idx="3038">
                  <c:v>1</c:v>
                </c:pt>
                <c:pt idx="3039">
                  <c:v>1</c:v>
                </c:pt>
                <c:pt idx="3040">
                  <c:v>1</c:v>
                </c:pt>
                <c:pt idx="3041">
                  <c:v>1</c:v>
                </c:pt>
                <c:pt idx="3042">
                  <c:v>1</c:v>
                </c:pt>
                <c:pt idx="3043">
                  <c:v>1</c:v>
                </c:pt>
                <c:pt idx="3044">
                  <c:v>1</c:v>
                </c:pt>
                <c:pt idx="3045">
                  <c:v>1</c:v>
                </c:pt>
                <c:pt idx="3046">
                  <c:v>1</c:v>
                </c:pt>
                <c:pt idx="3047">
                  <c:v>1</c:v>
                </c:pt>
                <c:pt idx="3048">
                  <c:v>1</c:v>
                </c:pt>
                <c:pt idx="3049">
                  <c:v>1</c:v>
                </c:pt>
                <c:pt idx="3050">
                  <c:v>1</c:v>
                </c:pt>
                <c:pt idx="3051">
                  <c:v>1</c:v>
                </c:pt>
                <c:pt idx="3052">
                  <c:v>1</c:v>
                </c:pt>
                <c:pt idx="3053">
                  <c:v>1</c:v>
                </c:pt>
                <c:pt idx="3054">
                  <c:v>1</c:v>
                </c:pt>
                <c:pt idx="3055">
                  <c:v>1</c:v>
                </c:pt>
                <c:pt idx="3056">
                  <c:v>1</c:v>
                </c:pt>
                <c:pt idx="3057">
                  <c:v>1</c:v>
                </c:pt>
                <c:pt idx="3058">
                  <c:v>1</c:v>
                </c:pt>
                <c:pt idx="3059">
                  <c:v>1</c:v>
                </c:pt>
                <c:pt idx="3060">
                  <c:v>1</c:v>
                </c:pt>
                <c:pt idx="3061">
                  <c:v>1</c:v>
                </c:pt>
                <c:pt idx="3062">
                  <c:v>1</c:v>
                </c:pt>
                <c:pt idx="3063">
                  <c:v>1</c:v>
                </c:pt>
                <c:pt idx="3064">
                  <c:v>1</c:v>
                </c:pt>
                <c:pt idx="3065">
                  <c:v>1</c:v>
                </c:pt>
                <c:pt idx="3066">
                  <c:v>1</c:v>
                </c:pt>
                <c:pt idx="3067">
                  <c:v>1</c:v>
                </c:pt>
                <c:pt idx="3068">
                  <c:v>1</c:v>
                </c:pt>
                <c:pt idx="3069">
                  <c:v>1</c:v>
                </c:pt>
                <c:pt idx="3070">
                  <c:v>1</c:v>
                </c:pt>
                <c:pt idx="3071">
                  <c:v>1</c:v>
                </c:pt>
                <c:pt idx="3072">
                  <c:v>1</c:v>
                </c:pt>
                <c:pt idx="3073">
                  <c:v>1</c:v>
                </c:pt>
                <c:pt idx="3074">
                  <c:v>1</c:v>
                </c:pt>
                <c:pt idx="3075">
                  <c:v>1</c:v>
                </c:pt>
                <c:pt idx="3076">
                  <c:v>1</c:v>
                </c:pt>
                <c:pt idx="3077">
                  <c:v>1</c:v>
                </c:pt>
                <c:pt idx="3078">
                  <c:v>1</c:v>
                </c:pt>
                <c:pt idx="3079">
                  <c:v>1</c:v>
                </c:pt>
                <c:pt idx="3080">
                  <c:v>1</c:v>
                </c:pt>
                <c:pt idx="3081">
                  <c:v>1</c:v>
                </c:pt>
                <c:pt idx="3082">
                  <c:v>1</c:v>
                </c:pt>
                <c:pt idx="3083">
                  <c:v>1</c:v>
                </c:pt>
                <c:pt idx="3084">
                  <c:v>1</c:v>
                </c:pt>
                <c:pt idx="3085">
                  <c:v>1</c:v>
                </c:pt>
                <c:pt idx="3086">
                  <c:v>1</c:v>
                </c:pt>
                <c:pt idx="3087">
                  <c:v>1</c:v>
                </c:pt>
                <c:pt idx="3088">
                  <c:v>1</c:v>
                </c:pt>
                <c:pt idx="3089">
                  <c:v>1</c:v>
                </c:pt>
                <c:pt idx="3090">
                  <c:v>1</c:v>
                </c:pt>
                <c:pt idx="3091">
                  <c:v>1</c:v>
                </c:pt>
                <c:pt idx="3092">
                  <c:v>1</c:v>
                </c:pt>
                <c:pt idx="3093">
                  <c:v>1</c:v>
                </c:pt>
                <c:pt idx="3094">
                  <c:v>1</c:v>
                </c:pt>
                <c:pt idx="3095">
                  <c:v>1</c:v>
                </c:pt>
                <c:pt idx="3096">
                  <c:v>1</c:v>
                </c:pt>
                <c:pt idx="3097">
                  <c:v>1</c:v>
                </c:pt>
                <c:pt idx="3098">
                  <c:v>1</c:v>
                </c:pt>
                <c:pt idx="3099">
                  <c:v>1</c:v>
                </c:pt>
                <c:pt idx="3100">
                  <c:v>1</c:v>
                </c:pt>
                <c:pt idx="3101">
                  <c:v>1</c:v>
                </c:pt>
                <c:pt idx="3102">
                  <c:v>1</c:v>
                </c:pt>
                <c:pt idx="3103">
                  <c:v>1</c:v>
                </c:pt>
                <c:pt idx="3104">
                  <c:v>1</c:v>
                </c:pt>
                <c:pt idx="3105">
                  <c:v>1</c:v>
                </c:pt>
                <c:pt idx="3106">
                  <c:v>1</c:v>
                </c:pt>
                <c:pt idx="3107">
                  <c:v>1</c:v>
                </c:pt>
                <c:pt idx="3108">
                  <c:v>1</c:v>
                </c:pt>
                <c:pt idx="3109">
                  <c:v>1</c:v>
                </c:pt>
                <c:pt idx="3110">
                  <c:v>1</c:v>
                </c:pt>
                <c:pt idx="3111">
                  <c:v>1</c:v>
                </c:pt>
                <c:pt idx="3112">
                  <c:v>1</c:v>
                </c:pt>
                <c:pt idx="3113">
                  <c:v>1</c:v>
                </c:pt>
                <c:pt idx="3114">
                  <c:v>1</c:v>
                </c:pt>
                <c:pt idx="3115">
                  <c:v>1</c:v>
                </c:pt>
                <c:pt idx="3116">
                  <c:v>1</c:v>
                </c:pt>
                <c:pt idx="3117">
                  <c:v>1</c:v>
                </c:pt>
                <c:pt idx="3118">
                  <c:v>1</c:v>
                </c:pt>
                <c:pt idx="3119">
                  <c:v>1</c:v>
                </c:pt>
                <c:pt idx="3120">
                  <c:v>1</c:v>
                </c:pt>
                <c:pt idx="3121">
                  <c:v>1</c:v>
                </c:pt>
                <c:pt idx="3122">
                  <c:v>1</c:v>
                </c:pt>
                <c:pt idx="3123">
                  <c:v>1</c:v>
                </c:pt>
                <c:pt idx="3124">
                  <c:v>1</c:v>
                </c:pt>
                <c:pt idx="3125">
                  <c:v>1</c:v>
                </c:pt>
                <c:pt idx="3126">
                  <c:v>1</c:v>
                </c:pt>
                <c:pt idx="3127">
                  <c:v>1</c:v>
                </c:pt>
                <c:pt idx="3128">
                  <c:v>1</c:v>
                </c:pt>
                <c:pt idx="3129">
                  <c:v>1</c:v>
                </c:pt>
                <c:pt idx="3130">
                  <c:v>1</c:v>
                </c:pt>
                <c:pt idx="3131">
                  <c:v>1</c:v>
                </c:pt>
                <c:pt idx="3132">
                  <c:v>1</c:v>
                </c:pt>
                <c:pt idx="3133">
                  <c:v>1</c:v>
                </c:pt>
                <c:pt idx="3134">
                  <c:v>1</c:v>
                </c:pt>
                <c:pt idx="3135">
                  <c:v>1</c:v>
                </c:pt>
                <c:pt idx="3136">
                  <c:v>1</c:v>
                </c:pt>
                <c:pt idx="3137">
                  <c:v>1</c:v>
                </c:pt>
                <c:pt idx="3138">
                  <c:v>1</c:v>
                </c:pt>
                <c:pt idx="3139">
                  <c:v>1</c:v>
                </c:pt>
                <c:pt idx="3140">
                  <c:v>1</c:v>
                </c:pt>
                <c:pt idx="3141">
                  <c:v>1</c:v>
                </c:pt>
                <c:pt idx="3142">
                  <c:v>1</c:v>
                </c:pt>
                <c:pt idx="3143">
                  <c:v>1</c:v>
                </c:pt>
                <c:pt idx="3144">
                  <c:v>1</c:v>
                </c:pt>
                <c:pt idx="3145">
                  <c:v>1</c:v>
                </c:pt>
                <c:pt idx="3146">
                  <c:v>1</c:v>
                </c:pt>
                <c:pt idx="3147">
                  <c:v>1</c:v>
                </c:pt>
                <c:pt idx="3148">
                  <c:v>1</c:v>
                </c:pt>
                <c:pt idx="3149">
                  <c:v>1</c:v>
                </c:pt>
                <c:pt idx="3150">
                  <c:v>1</c:v>
                </c:pt>
                <c:pt idx="3151">
                  <c:v>1</c:v>
                </c:pt>
                <c:pt idx="3152">
                  <c:v>1</c:v>
                </c:pt>
                <c:pt idx="3153">
                  <c:v>1</c:v>
                </c:pt>
                <c:pt idx="3154">
                  <c:v>1</c:v>
                </c:pt>
                <c:pt idx="3155">
                  <c:v>1</c:v>
                </c:pt>
                <c:pt idx="3156">
                  <c:v>1</c:v>
                </c:pt>
                <c:pt idx="3157">
                  <c:v>1</c:v>
                </c:pt>
                <c:pt idx="3158">
                  <c:v>1</c:v>
                </c:pt>
                <c:pt idx="3159">
                  <c:v>1</c:v>
                </c:pt>
                <c:pt idx="3160">
                  <c:v>1</c:v>
                </c:pt>
                <c:pt idx="3161">
                  <c:v>1</c:v>
                </c:pt>
                <c:pt idx="3162">
                  <c:v>1</c:v>
                </c:pt>
                <c:pt idx="3163">
                  <c:v>1</c:v>
                </c:pt>
                <c:pt idx="3164">
                  <c:v>1</c:v>
                </c:pt>
                <c:pt idx="3165">
                  <c:v>1</c:v>
                </c:pt>
                <c:pt idx="3166">
                  <c:v>1</c:v>
                </c:pt>
                <c:pt idx="3167">
                  <c:v>1</c:v>
                </c:pt>
                <c:pt idx="3168">
                  <c:v>1</c:v>
                </c:pt>
                <c:pt idx="3169">
                  <c:v>1</c:v>
                </c:pt>
                <c:pt idx="3170">
                  <c:v>1</c:v>
                </c:pt>
                <c:pt idx="3171">
                  <c:v>1</c:v>
                </c:pt>
                <c:pt idx="3172">
                  <c:v>1</c:v>
                </c:pt>
                <c:pt idx="3173">
                  <c:v>1</c:v>
                </c:pt>
                <c:pt idx="3174">
                  <c:v>1</c:v>
                </c:pt>
                <c:pt idx="3175">
                  <c:v>1</c:v>
                </c:pt>
                <c:pt idx="3176">
                  <c:v>1</c:v>
                </c:pt>
                <c:pt idx="3177">
                  <c:v>1</c:v>
                </c:pt>
                <c:pt idx="3178">
                  <c:v>1</c:v>
                </c:pt>
                <c:pt idx="3179">
                  <c:v>1</c:v>
                </c:pt>
                <c:pt idx="3180">
                  <c:v>1</c:v>
                </c:pt>
                <c:pt idx="3181">
                  <c:v>1</c:v>
                </c:pt>
                <c:pt idx="3182">
                  <c:v>1</c:v>
                </c:pt>
                <c:pt idx="3183">
                  <c:v>1</c:v>
                </c:pt>
                <c:pt idx="3184">
                  <c:v>1</c:v>
                </c:pt>
                <c:pt idx="3185">
                  <c:v>1</c:v>
                </c:pt>
                <c:pt idx="3186">
                  <c:v>1</c:v>
                </c:pt>
                <c:pt idx="3187">
                  <c:v>1</c:v>
                </c:pt>
                <c:pt idx="3188">
                  <c:v>1</c:v>
                </c:pt>
                <c:pt idx="3189">
                  <c:v>1</c:v>
                </c:pt>
                <c:pt idx="3190">
                  <c:v>1</c:v>
                </c:pt>
                <c:pt idx="3191">
                  <c:v>1</c:v>
                </c:pt>
                <c:pt idx="3192">
                  <c:v>1</c:v>
                </c:pt>
                <c:pt idx="3193">
                  <c:v>1</c:v>
                </c:pt>
                <c:pt idx="3194">
                  <c:v>1</c:v>
                </c:pt>
                <c:pt idx="3195">
                  <c:v>1</c:v>
                </c:pt>
                <c:pt idx="3196">
                  <c:v>1</c:v>
                </c:pt>
                <c:pt idx="3197">
                  <c:v>1</c:v>
                </c:pt>
                <c:pt idx="3198">
                  <c:v>1</c:v>
                </c:pt>
                <c:pt idx="3199">
                  <c:v>1</c:v>
                </c:pt>
                <c:pt idx="3200">
                  <c:v>1</c:v>
                </c:pt>
                <c:pt idx="3201">
                  <c:v>1</c:v>
                </c:pt>
                <c:pt idx="3202">
                  <c:v>1</c:v>
                </c:pt>
                <c:pt idx="3203">
                  <c:v>1</c:v>
                </c:pt>
                <c:pt idx="3204">
                  <c:v>1</c:v>
                </c:pt>
                <c:pt idx="3205">
                  <c:v>1</c:v>
                </c:pt>
                <c:pt idx="3206">
                  <c:v>1</c:v>
                </c:pt>
                <c:pt idx="3207">
                  <c:v>1</c:v>
                </c:pt>
                <c:pt idx="3208">
                  <c:v>1</c:v>
                </c:pt>
                <c:pt idx="3209">
                  <c:v>1</c:v>
                </c:pt>
                <c:pt idx="3210">
                  <c:v>1</c:v>
                </c:pt>
                <c:pt idx="3211">
                  <c:v>1</c:v>
                </c:pt>
                <c:pt idx="3212">
                  <c:v>1</c:v>
                </c:pt>
                <c:pt idx="3213">
                  <c:v>1</c:v>
                </c:pt>
                <c:pt idx="3214">
                  <c:v>1</c:v>
                </c:pt>
                <c:pt idx="3215">
                  <c:v>1</c:v>
                </c:pt>
                <c:pt idx="3216">
                  <c:v>1</c:v>
                </c:pt>
                <c:pt idx="3217">
                  <c:v>1</c:v>
                </c:pt>
                <c:pt idx="3218">
                  <c:v>1</c:v>
                </c:pt>
                <c:pt idx="3219">
                  <c:v>1</c:v>
                </c:pt>
                <c:pt idx="3220">
                  <c:v>1</c:v>
                </c:pt>
                <c:pt idx="3221">
                  <c:v>1</c:v>
                </c:pt>
                <c:pt idx="3222">
                  <c:v>1</c:v>
                </c:pt>
                <c:pt idx="3223">
                  <c:v>1</c:v>
                </c:pt>
                <c:pt idx="3224">
                  <c:v>1</c:v>
                </c:pt>
                <c:pt idx="3225">
                  <c:v>1</c:v>
                </c:pt>
                <c:pt idx="3226">
                  <c:v>1</c:v>
                </c:pt>
                <c:pt idx="3227">
                  <c:v>1</c:v>
                </c:pt>
                <c:pt idx="3228">
                  <c:v>1</c:v>
                </c:pt>
                <c:pt idx="3229">
                  <c:v>1</c:v>
                </c:pt>
                <c:pt idx="3230">
                  <c:v>1</c:v>
                </c:pt>
                <c:pt idx="3231">
                  <c:v>1</c:v>
                </c:pt>
                <c:pt idx="3232">
                  <c:v>1</c:v>
                </c:pt>
                <c:pt idx="3233">
                  <c:v>1</c:v>
                </c:pt>
                <c:pt idx="3234">
                  <c:v>1</c:v>
                </c:pt>
                <c:pt idx="3235">
                  <c:v>1</c:v>
                </c:pt>
                <c:pt idx="3236">
                  <c:v>1</c:v>
                </c:pt>
                <c:pt idx="3237">
                  <c:v>1</c:v>
                </c:pt>
                <c:pt idx="3238">
                  <c:v>1</c:v>
                </c:pt>
                <c:pt idx="3239">
                  <c:v>1</c:v>
                </c:pt>
                <c:pt idx="3240">
                  <c:v>1</c:v>
                </c:pt>
                <c:pt idx="3241">
                  <c:v>1</c:v>
                </c:pt>
                <c:pt idx="3242">
                  <c:v>1</c:v>
                </c:pt>
                <c:pt idx="3243">
                  <c:v>1</c:v>
                </c:pt>
                <c:pt idx="3244">
                  <c:v>1</c:v>
                </c:pt>
                <c:pt idx="3245">
                  <c:v>1</c:v>
                </c:pt>
                <c:pt idx="3246">
                  <c:v>1</c:v>
                </c:pt>
                <c:pt idx="3247">
                  <c:v>1</c:v>
                </c:pt>
                <c:pt idx="3248">
                  <c:v>1</c:v>
                </c:pt>
                <c:pt idx="3249">
                  <c:v>1</c:v>
                </c:pt>
                <c:pt idx="3250">
                  <c:v>1</c:v>
                </c:pt>
                <c:pt idx="3251">
                  <c:v>1</c:v>
                </c:pt>
                <c:pt idx="3252">
                  <c:v>1</c:v>
                </c:pt>
                <c:pt idx="3253">
                  <c:v>1</c:v>
                </c:pt>
                <c:pt idx="3254">
                  <c:v>1</c:v>
                </c:pt>
                <c:pt idx="3255">
                  <c:v>1</c:v>
                </c:pt>
                <c:pt idx="3256">
                  <c:v>1</c:v>
                </c:pt>
                <c:pt idx="3257">
                  <c:v>1</c:v>
                </c:pt>
                <c:pt idx="3258">
                  <c:v>1</c:v>
                </c:pt>
                <c:pt idx="3259">
                  <c:v>1</c:v>
                </c:pt>
                <c:pt idx="3260">
                  <c:v>1</c:v>
                </c:pt>
                <c:pt idx="3261">
                  <c:v>1</c:v>
                </c:pt>
                <c:pt idx="3262">
                  <c:v>1</c:v>
                </c:pt>
                <c:pt idx="3263">
                  <c:v>1</c:v>
                </c:pt>
                <c:pt idx="3264">
                  <c:v>1</c:v>
                </c:pt>
                <c:pt idx="3265">
                  <c:v>1</c:v>
                </c:pt>
                <c:pt idx="3266">
                  <c:v>1</c:v>
                </c:pt>
                <c:pt idx="3267">
                  <c:v>1</c:v>
                </c:pt>
                <c:pt idx="3268">
                  <c:v>1</c:v>
                </c:pt>
                <c:pt idx="3269">
                  <c:v>1</c:v>
                </c:pt>
                <c:pt idx="3270">
                  <c:v>1</c:v>
                </c:pt>
                <c:pt idx="3271">
                  <c:v>1</c:v>
                </c:pt>
                <c:pt idx="3272">
                  <c:v>1</c:v>
                </c:pt>
                <c:pt idx="3273">
                  <c:v>1</c:v>
                </c:pt>
                <c:pt idx="3274">
                  <c:v>1</c:v>
                </c:pt>
                <c:pt idx="3275">
                  <c:v>1</c:v>
                </c:pt>
                <c:pt idx="3276">
                  <c:v>1</c:v>
                </c:pt>
                <c:pt idx="3277">
                  <c:v>1</c:v>
                </c:pt>
                <c:pt idx="3278">
                  <c:v>1</c:v>
                </c:pt>
                <c:pt idx="3279">
                  <c:v>1</c:v>
                </c:pt>
                <c:pt idx="3280">
                  <c:v>1</c:v>
                </c:pt>
                <c:pt idx="3281">
                  <c:v>1</c:v>
                </c:pt>
                <c:pt idx="3282">
                  <c:v>1</c:v>
                </c:pt>
                <c:pt idx="3283">
                  <c:v>1</c:v>
                </c:pt>
                <c:pt idx="3284">
                  <c:v>1</c:v>
                </c:pt>
                <c:pt idx="3285">
                  <c:v>1</c:v>
                </c:pt>
                <c:pt idx="3286">
                  <c:v>1</c:v>
                </c:pt>
                <c:pt idx="3287">
                  <c:v>1</c:v>
                </c:pt>
                <c:pt idx="3288">
                  <c:v>1</c:v>
                </c:pt>
                <c:pt idx="3289">
                  <c:v>1</c:v>
                </c:pt>
                <c:pt idx="3290">
                  <c:v>1</c:v>
                </c:pt>
                <c:pt idx="3291">
                  <c:v>1</c:v>
                </c:pt>
                <c:pt idx="3292">
                  <c:v>1</c:v>
                </c:pt>
                <c:pt idx="3293">
                  <c:v>1</c:v>
                </c:pt>
                <c:pt idx="3294">
                  <c:v>1</c:v>
                </c:pt>
                <c:pt idx="3295">
                  <c:v>1</c:v>
                </c:pt>
                <c:pt idx="3296">
                  <c:v>1</c:v>
                </c:pt>
                <c:pt idx="3297">
                  <c:v>1</c:v>
                </c:pt>
                <c:pt idx="3298">
                  <c:v>1</c:v>
                </c:pt>
                <c:pt idx="3299">
                  <c:v>1</c:v>
                </c:pt>
                <c:pt idx="3300">
                  <c:v>1</c:v>
                </c:pt>
                <c:pt idx="3301">
                  <c:v>1</c:v>
                </c:pt>
                <c:pt idx="3302">
                  <c:v>1</c:v>
                </c:pt>
                <c:pt idx="3303">
                  <c:v>1</c:v>
                </c:pt>
                <c:pt idx="3304">
                  <c:v>1</c:v>
                </c:pt>
                <c:pt idx="3305">
                  <c:v>1</c:v>
                </c:pt>
                <c:pt idx="3306">
                  <c:v>1</c:v>
                </c:pt>
                <c:pt idx="3307">
                  <c:v>1</c:v>
                </c:pt>
                <c:pt idx="3308">
                  <c:v>1</c:v>
                </c:pt>
                <c:pt idx="3309">
                  <c:v>1</c:v>
                </c:pt>
                <c:pt idx="3310">
                  <c:v>1</c:v>
                </c:pt>
                <c:pt idx="3311">
                  <c:v>1</c:v>
                </c:pt>
                <c:pt idx="3312">
                  <c:v>1</c:v>
                </c:pt>
                <c:pt idx="3313">
                  <c:v>1</c:v>
                </c:pt>
                <c:pt idx="3314">
                  <c:v>1</c:v>
                </c:pt>
                <c:pt idx="3315">
                  <c:v>1</c:v>
                </c:pt>
                <c:pt idx="3316">
                  <c:v>1</c:v>
                </c:pt>
                <c:pt idx="3317">
                  <c:v>1</c:v>
                </c:pt>
                <c:pt idx="3318">
                  <c:v>1</c:v>
                </c:pt>
                <c:pt idx="3319">
                  <c:v>1</c:v>
                </c:pt>
                <c:pt idx="3320">
                  <c:v>1</c:v>
                </c:pt>
                <c:pt idx="3321">
                  <c:v>1</c:v>
                </c:pt>
                <c:pt idx="3322">
                  <c:v>1</c:v>
                </c:pt>
                <c:pt idx="3323">
                  <c:v>1</c:v>
                </c:pt>
                <c:pt idx="3324">
                  <c:v>1</c:v>
                </c:pt>
                <c:pt idx="3325">
                  <c:v>1</c:v>
                </c:pt>
                <c:pt idx="3326">
                  <c:v>1</c:v>
                </c:pt>
                <c:pt idx="3327">
                  <c:v>1</c:v>
                </c:pt>
                <c:pt idx="3328">
                  <c:v>1</c:v>
                </c:pt>
                <c:pt idx="3329">
                  <c:v>1</c:v>
                </c:pt>
                <c:pt idx="3330">
                  <c:v>1</c:v>
                </c:pt>
                <c:pt idx="3331">
                  <c:v>1</c:v>
                </c:pt>
                <c:pt idx="3332">
                  <c:v>1</c:v>
                </c:pt>
                <c:pt idx="3333">
                  <c:v>1</c:v>
                </c:pt>
                <c:pt idx="3334">
                  <c:v>1</c:v>
                </c:pt>
                <c:pt idx="3335">
                  <c:v>1</c:v>
                </c:pt>
                <c:pt idx="3336">
                  <c:v>1</c:v>
                </c:pt>
                <c:pt idx="3337">
                  <c:v>1</c:v>
                </c:pt>
                <c:pt idx="3338">
                  <c:v>1</c:v>
                </c:pt>
                <c:pt idx="3339">
                  <c:v>1</c:v>
                </c:pt>
                <c:pt idx="3340">
                  <c:v>1</c:v>
                </c:pt>
                <c:pt idx="3341">
                  <c:v>1</c:v>
                </c:pt>
                <c:pt idx="3342">
                  <c:v>1</c:v>
                </c:pt>
                <c:pt idx="3343">
                  <c:v>1</c:v>
                </c:pt>
                <c:pt idx="3344">
                  <c:v>1</c:v>
                </c:pt>
                <c:pt idx="3345">
                  <c:v>1</c:v>
                </c:pt>
                <c:pt idx="3346">
                  <c:v>1</c:v>
                </c:pt>
                <c:pt idx="3347">
                  <c:v>1</c:v>
                </c:pt>
                <c:pt idx="3348">
                  <c:v>1</c:v>
                </c:pt>
                <c:pt idx="3349">
                  <c:v>1</c:v>
                </c:pt>
                <c:pt idx="3350">
                  <c:v>1</c:v>
                </c:pt>
                <c:pt idx="3351">
                  <c:v>1</c:v>
                </c:pt>
                <c:pt idx="3352">
                  <c:v>1</c:v>
                </c:pt>
                <c:pt idx="3353">
                  <c:v>1</c:v>
                </c:pt>
                <c:pt idx="3354">
                  <c:v>1</c:v>
                </c:pt>
                <c:pt idx="3355">
                  <c:v>1</c:v>
                </c:pt>
                <c:pt idx="3356">
                  <c:v>1</c:v>
                </c:pt>
                <c:pt idx="3357">
                  <c:v>1</c:v>
                </c:pt>
                <c:pt idx="3358">
                  <c:v>1</c:v>
                </c:pt>
                <c:pt idx="3359">
                  <c:v>1</c:v>
                </c:pt>
                <c:pt idx="3360">
                  <c:v>1</c:v>
                </c:pt>
                <c:pt idx="3361">
                  <c:v>1</c:v>
                </c:pt>
                <c:pt idx="3362">
                  <c:v>1</c:v>
                </c:pt>
                <c:pt idx="3363">
                  <c:v>1</c:v>
                </c:pt>
                <c:pt idx="3364">
                  <c:v>1</c:v>
                </c:pt>
                <c:pt idx="3365">
                  <c:v>1</c:v>
                </c:pt>
                <c:pt idx="3366">
                  <c:v>1</c:v>
                </c:pt>
                <c:pt idx="3367">
                  <c:v>1</c:v>
                </c:pt>
                <c:pt idx="3368">
                  <c:v>1</c:v>
                </c:pt>
                <c:pt idx="3369">
                  <c:v>1</c:v>
                </c:pt>
                <c:pt idx="3370">
                  <c:v>1</c:v>
                </c:pt>
                <c:pt idx="3371">
                  <c:v>1</c:v>
                </c:pt>
                <c:pt idx="3372">
                  <c:v>1</c:v>
                </c:pt>
                <c:pt idx="3373">
                  <c:v>1</c:v>
                </c:pt>
                <c:pt idx="3374">
                  <c:v>1</c:v>
                </c:pt>
                <c:pt idx="3375">
                  <c:v>1</c:v>
                </c:pt>
                <c:pt idx="3376">
                  <c:v>1</c:v>
                </c:pt>
                <c:pt idx="3377">
                  <c:v>1</c:v>
                </c:pt>
                <c:pt idx="3378">
                  <c:v>1</c:v>
                </c:pt>
                <c:pt idx="3379">
                  <c:v>1</c:v>
                </c:pt>
                <c:pt idx="3380">
                  <c:v>1</c:v>
                </c:pt>
                <c:pt idx="3381">
                  <c:v>1</c:v>
                </c:pt>
                <c:pt idx="3382">
                  <c:v>1</c:v>
                </c:pt>
                <c:pt idx="3383">
                  <c:v>1</c:v>
                </c:pt>
                <c:pt idx="3384">
                  <c:v>1</c:v>
                </c:pt>
                <c:pt idx="3385">
                  <c:v>1</c:v>
                </c:pt>
                <c:pt idx="3386">
                  <c:v>1</c:v>
                </c:pt>
                <c:pt idx="3387">
                  <c:v>1</c:v>
                </c:pt>
                <c:pt idx="3388">
                  <c:v>1</c:v>
                </c:pt>
                <c:pt idx="3389">
                  <c:v>1</c:v>
                </c:pt>
                <c:pt idx="3390">
                  <c:v>1</c:v>
                </c:pt>
                <c:pt idx="3391">
                  <c:v>1</c:v>
                </c:pt>
                <c:pt idx="3392">
                  <c:v>1</c:v>
                </c:pt>
                <c:pt idx="3393">
                  <c:v>1</c:v>
                </c:pt>
                <c:pt idx="3394">
                  <c:v>1</c:v>
                </c:pt>
                <c:pt idx="3395">
                  <c:v>1</c:v>
                </c:pt>
                <c:pt idx="3396">
                  <c:v>1</c:v>
                </c:pt>
                <c:pt idx="3397">
                  <c:v>1</c:v>
                </c:pt>
                <c:pt idx="3398">
                  <c:v>1</c:v>
                </c:pt>
                <c:pt idx="3399">
                  <c:v>1</c:v>
                </c:pt>
                <c:pt idx="3400">
                  <c:v>1</c:v>
                </c:pt>
                <c:pt idx="3401">
                  <c:v>1</c:v>
                </c:pt>
                <c:pt idx="3402">
                  <c:v>1</c:v>
                </c:pt>
                <c:pt idx="3403">
                  <c:v>1</c:v>
                </c:pt>
                <c:pt idx="3404">
                  <c:v>1</c:v>
                </c:pt>
                <c:pt idx="3405">
                  <c:v>1</c:v>
                </c:pt>
                <c:pt idx="3406">
                  <c:v>1</c:v>
                </c:pt>
                <c:pt idx="3407">
                  <c:v>1</c:v>
                </c:pt>
                <c:pt idx="3408">
                  <c:v>1</c:v>
                </c:pt>
                <c:pt idx="3409">
                  <c:v>1</c:v>
                </c:pt>
                <c:pt idx="3410">
                  <c:v>1</c:v>
                </c:pt>
                <c:pt idx="3411">
                  <c:v>1</c:v>
                </c:pt>
                <c:pt idx="3412">
                  <c:v>1</c:v>
                </c:pt>
                <c:pt idx="3413">
                  <c:v>1</c:v>
                </c:pt>
                <c:pt idx="3414">
                  <c:v>1</c:v>
                </c:pt>
                <c:pt idx="3415">
                  <c:v>1</c:v>
                </c:pt>
                <c:pt idx="3416">
                  <c:v>1</c:v>
                </c:pt>
                <c:pt idx="3417">
                  <c:v>1</c:v>
                </c:pt>
                <c:pt idx="3418">
                  <c:v>1</c:v>
                </c:pt>
                <c:pt idx="3419">
                  <c:v>1</c:v>
                </c:pt>
                <c:pt idx="3420">
                  <c:v>1</c:v>
                </c:pt>
                <c:pt idx="3421">
                  <c:v>1</c:v>
                </c:pt>
                <c:pt idx="3422">
                  <c:v>1</c:v>
                </c:pt>
                <c:pt idx="3423">
                  <c:v>1</c:v>
                </c:pt>
                <c:pt idx="3424">
                  <c:v>1</c:v>
                </c:pt>
                <c:pt idx="3425">
                  <c:v>1</c:v>
                </c:pt>
                <c:pt idx="3426">
                  <c:v>1</c:v>
                </c:pt>
                <c:pt idx="3427">
                  <c:v>1</c:v>
                </c:pt>
                <c:pt idx="3428">
                  <c:v>1</c:v>
                </c:pt>
                <c:pt idx="3429">
                  <c:v>1</c:v>
                </c:pt>
                <c:pt idx="3430">
                  <c:v>1</c:v>
                </c:pt>
                <c:pt idx="3431">
                  <c:v>1</c:v>
                </c:pt>
                <c:pt idx="3432">
                  <c:v>1</c:v>
                </c:pt>
                <c:pt idx="3433">
                  <c:v>1</c:v>
                </c:pt>
                <c:pt idx="3434">
                  <c:v>1</c:v>
                </c:pt>
                <c:pt idx="3435">
                  <c:v>1</c:v>
                </c:pt>
                <c:pt idx="3436">
                  <c:v>1</c:v>
                </c:pt>
                <c:pt idx="3437">
                  <c:v>1</c:v>
                </c:pt>
                <c:pt idx="3438">
                  <c:v>1</c:v>
                </c:pt>
                <c:pt idx="3439">
                  <c:v>1</c:v>
                </c:pt>
                <c:pt idx="3440">
                  <c:v>1</c:v>
                </c:pt>
                <c:pt idx="3441">
                  <c:v>1</c:v>
                </c:pt>
                <c:pt idx="3442">
                  <c:v>1</c:v>
                </c:pt>
                <c:pt idx="3443">
                  <c:v>1</c:v>
                </c:pt>
                <c:pt idx="3444">
                  <c:v>1</c:v>
                </c:pt>
                <c:pt idx="3445">
                  <c:v>1</c:v>
                </c:pt>
                <c:pt idx="3446">
                  <c:v>1</c:v>
                </c:pt>
                <c:pt idx="3447">
                  <c:v>1</c:v>
                </c:pt>
                <c:pt idx="3448">
                  <c:v>1</c:v>
                </c:pt>
                <c:pt idx="3449">
                  <c:v>1</c:v>
                </c:pt>
                <c:pt idx="3450">
                  <c:v>1</c:v>
                </c:pt>
                <c:pt idx="3451">
                  <c:v>1</c:v>
                </c:pt>
                <c:pt idx="3452">
                  <c:v>1</c:v>
                </c:pt>
                <c:pt idx="3453">
                  <c:v>1</c:v>
                </c:pt>
                <c:pt idx="3454">
                  <c:v>1</c:v>
                </c:pt>
                <c:pt idx="3455">
                  <c:v>1</c:v>
                </c:pt>
                <c:pt idx="3456">
                  <c:v>1</c:v>
                </c:pt>
                <c:pt idx="3457">
                  <c:v>1</c:v>
                </c:pt>
                <c:pt idx="3458">
                  <c:v>1</c:v>
                </c:pt>
                <c:pt idx="3459">
                  <c:v>1</c:v>
                </c:pt>
                <c:pt idx="3460">
                  <c:v>1</c:v>
                </c:pt>
                <c:pt idx="3461">
                  <c:v>1</c:v>
                </c:pt>
                <c:pt idx="3462">
                  <c:v>1</c:v>
                </c:pt>
                <c:pt idx="3463">
                  <c:v>1</c:v>
                </c:pt>
                <c:pt idx="3464">
                  <c:v>1</c:v>
                </c:pt>
                <c:pt idx="3465">
                  <c:v>1</c:v>
                </c:pt>
                <c:pt idx="3466">
                  <c:v>1</c:v>
                </c:pt>
                <c:pt idx="3467">
                  <c:v>1</c:v>
                </c:pt>
                <c:pt idx="3468">
                  <c:v>1</c:v>
                </c:pt>
                <c:pt idx="3469">
                  <c:v>1</c:v>
                </c:pt>
                <c:pt idx="3470">
                  <c:v>1</c:v>
                </c:pt>
                <c:pt idx="3471">
                  <c:v>1</c:v>
                </c:pt>
                <c:pt idx="3472">
                  <c:v>1</c:v>
                </c:pt>
                <c:pt idx="3473">
                  <c:v>1</c:v>
                </c:pt>
                <c:pt idx="3474">
                  <c:v>1</c:v>
                </c:pt>
                <c:pt idx="3475">
                  <c:v>1</c:v>
                </c:pt>
                <c:pt idx="3476">
                  <c:v>1</c:v>
                </c:pt>
                <c:pt idx="3477">
                  <c:v>1</c:v>
                </c:pt>
                <c:pt idx="3478">
                  <c:v>1</c:v>
                </c:pt>
                <c:pt idx="3479">
                  <c:v>1</c:v>
                </c:pt>
                <c:pt idx="3480">
                  <c:v>1</c:v>
                </c:pt>
                <c:pt idx="3481">
                  <c:v>1</c:v>
                </c:pt>
                <c:pt idx="3482">
                  <c:v>1</c:v>
                </c:pt>
                <c:pt idx="3483">
                  <c:v>1</c:v>
                </c:pt>
                <c:pt idx="3484">
                  <c:v>1</c:v>
                </c:pt>
                <c:pt idx="3485">
                  <c:v>1</c:v>
                </c:pt>
                <c:pt idx="3486">
                  <c:v>1</c:v>
                </c:pt>
                <c:pt idx="3487">
                  <c:v>1</c:v>
                </c:pt>
                <c:pt idx="3488">
                  <c:v>1</c:v>
                </c:pt>
                <c:pt idx="3489">
                  <c:v>1</c:v>
                </c:pt>
                <c:pt idx="3490">
                  <c:v>1</c:v>
                </c:pt>
                <c:pt idx="3491">
                  <c:v>1</c:v>
                </c:pt>
                <c:pt idx="3492">
                  <c:v>1</c:v>
                </c:pt>
                <c:pt idx="3493">
                  <c:v>1</c:v>
                </c:pt>
                <c:pt idx="3494">
                  <c:v>1</c:v>
                </c:pt>
                <c:pt idx="3495">
                  <c:v>1</c:v>
                </c:pt>
                <c:pt idx="3496">
                  <c:v>1</c:v>
                </c:pt>
                <c:pt idx="3497">
                  <c:v>1</c:v>
                </c:pt>
                <c:pt idx="3498">
                  <c:v>1</c:v>
                </c:pt>
                <c:pt idx="3499">
                  <c:v>1</c:v>
                </c:pt>
                <c:pt idx="3500">
                  <c:v>1</c:v>
                </c:pt>
                <c:pt idx="3501">
                  <c:v>1</c:v>
                </c:pt>
                <c:pt idx="3502">
                  <c:v>1</c:v>
                </c:pt>
                <c:pt idx="3503">
                  <c:v>1</c:v>
                </c:pt>
                <c:pt idx="3504">
                  <c:v>1</c:v>
                </c:pt>
                <c:pt idx="3505">
                  <c:v>1</c:v>
                </c:pt>
                <c:pt idx="3506">
                  <c:v>1</c:v>
                </c:pt>
                <c:pt idx="3507">
                  <c:v>1</c:v>
                </c:pt>
                <c:pt idx="3508">
                  <c:v>1</c:v>
                </c:pt>
                <c:pt idx="3509">
                  <c:v>1</c:v>
                </c:pt>
                <c:pt idx="3510">
                  <c:v>1</c:v>
                </c:pt>
                <c:pt idx="3511">
                  <c:v>1</c:v>
                </c:pt>
                <c:pt idx="3512">
                  <c:v>1</c:v>
                </c:pt>
                <c:pt idx="3513">
                  <c:v>1</c:v>
                </c:pt>
                <c:pt idx="3514">
                  <c:v>1</c:v>
                </c:pt>
                <c:pt idx="3515">
                  <c:v>1</c:v>
                </c:pt>
                <c:pt idx="3516">
                  <c:v>1</c:v>
                </c:pt>
                <c:pt idx="3517">
                  <c:v>1</c:v>
                </c:pt>
                <c:pt idx="3518">
                  <c:v>1</c:v>
                </c:pt>
                <c:pt idx="3519">
                  <c:v>1</c:v>
                </c:pt>
                <c:pt idx="3520">
                  <c:v>1</c:v>
                </c:pt>
                <c:pt idx="3521">
                  <c:v>1</c:v>
                </c:pt>
                <c:pt idx="3522">
                  <c:v>1</c:v>
                </c:pt>
                <c:pt idx="3523">
                  <c:v>1</c:v>
                </c:pt>
                <c:pt idx="3524">
                  <c:v>1</c:v>
                </c:pt>
                <c:pt idx="3525">
                  <c:v>1</c:v>
                </c:pt>
                <c:pt idx="3526">
                  <c:v>1</c:v>
                </c:pt>
                <c:pt idx="3527">
                  <c:v>1</c:v>
                </c:pt>
                <c:pt idx="3528">
                  <c:v>1</c:v>
                </c:pt>
                <c:pt idx="3529">
                  <c:v>1</c:v>
                </c:pt>
                <c:pt idx="3530">
                  <c:v>1</c:v>
                </c:pt>
                <c:pt idx="3531">
                  <c:v>1</c:v>
                </c:pt>
                <c:pt idx="3532">
                  <c:v>1</c:v>
                </c:pt>
                <c:pt idx="3533">
                  <c:v>1</c:v>
                </c:pt>
                <c:pt idx="3534">
                  <c:v>1</c:v>
                </c:pt>
                <c:pt idx="3535">
                  <c:v>1</c:v>
                </c:pt>
                <c:pt idx="3536">
                  <c:v>1</c:v>
                </c:pt>
                <c:pt idx="3537">
                  <c:v>1</c:v>
                </c:pt>
                <c:pt idx="3538">
                  <c:v>1</c:v>
                </c:pt>
                <c:pt idx="3539">
                  <c:v>1</c:v>
                </c:pt>
                <c:pt idx="3540">
                  <c:v>1</c:v>
                </c:pt>
                <c:pt idx="3541">
                  <c:v>1</c:v>
                </c:pt>
                <c:pt idx="3542">
                  <c:v>1</c:v>
                </c:pt>
                <c:pt idx="3543">
                  <c:v>1</c:v>
                </c:pt>
                <c:pt idx="3544">
                  <c:v>1</c:v>
                </c:pt>
                <c:pt idx="3545">
                  <c:v>1</c:v>
                </c:pt>
                <c:pt idx="3546">
                  <c:v>1</c:v>
                </c:pt>
                <c:pt idx="3547">
                  <c:v>1</c:v>
                </c:pt>
                <c:pt idx="3548">
                  <c:v>1</c:v>
                </c:pt>
                <c:pt idx="3549">
                  <c:v>1</c:v>
                </c:pt>
                <c:pt idx="3550">
                  <c:v>1</c:v>
                </c:pt>
                <c:pt idx="3551">
                  <c:v>1</c:v>
                </c:pt>
                <c:pt idx="3552">
                  <c:v>1</c:v>
                </c:pt>
                <c:pt idx="3553">
                  <c:v>1</c:v>
                </c:pt>
                <c:pt idx="3554">
                  <c:v>1</c:v>
                </c:pt>
                <c:pt idx="3555">
                  <c:v>1</c:v>
                </c:pt>
                <c:pt idx="3556">
                  <c:v>1</c:v>
                </c:pt>
                <c:pt idx="3557">
                  <c:v>1</c:v>
                </c:pt>
                <c:pt idx="3558">
                  <c:v>1</c:v>
                </c:pt>
                <c:pt idx="3559">
                  <c:v>1</c:v>
                </c:pt>
                <c:pt idx="3560">
                  <c:v>1</c:v>
                </c:pt>
                <c:pt idx="3561">
                  <c:v>1</c:v>
                </c:pt>
                <c:pt idx="3562">
                  <c:v>1</c:v>
                </c:pt>
                <c:pt idx="3563">
                  <c:v>1</c:v>
                </c:pt>
                <c:pt idx="3564">
                  <c:v>1</c:v>
                </c:pt>
                <c:pt idx="3565">
                  <c:v>1</c:v>
                </c:pt>
                <c:pt idx="3566">
                  <c:v>1</c:v>
                </c:pt>
                <c:pt idx="3567">
                  <c:v>1</c:v>
                </c:pt>
                <c:pt idx="3568">
                  <c:v>1</c:v>
                </c:pt>
                <c:pt idx="3569">
                  <c:v>1</c:v>
                </c:pt>
                <c:pt idx="3570">
                  <c:v>1</c:v>
                </c:pt>
                <c:pt idx="3571">
                  <c:v>1</c:v>
                </c:pt>
                <c:pt idx="3572">
                  <c:v>1</c:v>
                </c:pt>
                <c:pt idx="3573">
                  <c:v>1</c:v>
                </c:pt>
                <c:pt idx="3574">
                  <c:v>1</c:v>
                </c:pt>
                <c:pt idx="3575">
                  <c:v>1</c:v>
                </c:pt>
                <c:pt idx="3576">
                  <c:v>1</c:v>
                </c:pt>
                <c:pt idx="3577">
                  <c:v>1</c:v>
                </c:pt>
                <c:pt idx="3578">
                  <c:v>1</c:v>
                </c:pt>
                <c:pt idx="3579">
                  <c:v>1</c:v>
                </c:pt>
                <c:pt idx="3580">
                  <c:v>1</c:v>
                </c:pt>
                <c:pt idx="3581">
                  <c:v>1</c:v>
                </c:pt>
                <c:pt idx="3582">
                  <c:v>1</c:v>
                </c:pt>
                <c:pt idx="3583">
                  <c:v>1</c:v>
                </c:pt>
                <c:pt idx="3584">
                  <c:v>1</c:v>
                </c:pt>
                <c:pt idx="3585">
                  <c:v>1</c:v>
                </c:pt>
                <c:pt idx="3586">
                  <c:v>1</c:v>
                </c:pt>
                <c:pt idx="3587">
                  <c:v>1</c:v>
                </c:pt>
                <c:pt idx="3588">
                  <c:v>1</c:v>
                </c:pt>
                <c:pt idx="3589">
                  <c:v>1</c:v>
                </c:pt>
                <c:pt idx="3590">
                  <c:v>1</c:v>
                </c:pt>
                <c:pt idx="3591">
                  <c:v>1</c:v>
                </c:pt>
                <c:pt idx="3592">
                  <c:v>1</c:v>
                </c:pt>
                <c:pt idx="3593">
                  <c:v>1</c:v>
                </c:pt>
                <c:pt idx="3594">
                  <c:v>1</c:v>
                </c:pt>
                <c:pt idx="3595">
                  <c:v>1</c:v>
                </c:pt>
                <c:pt idx="3596">
                  <c:v>1</c:v>
                </c:pt>
                <c:pt idx="3597">
                  <c:v>1</c:v>
                </c:pt>
                <c:pt idx="3598">
                  <c:v>1</c:v>
                </c:pt>
                <c:pt idx="3599">
                  <c:v>1</c:v>
                </c:pt>
                <c:pt idx="3600">
                  <c:v>1</c:v>
                </c:pt>
                <c:pt idx="3601">
                  <c:v>1</c:v>
                </c:pt>
                <c:pt idx="3602">
                  <c:v>1</c:v>
                </c:pt>
                <c:pt idx="3603">
                  <c:v>1</c:v>
                </c:pt>
                <c:pt idx="3604">
                  <c:v>1</c:v>
                </c:pt>
                <c:pt idx="3605">
                  <c:v>1</c:v>
                </c:pt>
                <c:pt idx="3606">
                  <c:v>1</c:v>
                </c:pt>
                <c:pt idx="3607">
                  <c:v>1</c:v>
                </c:pt>
                <c:pt idx="3608">
                  <c:v>1</c:v>
                </c:pt>
                <c:pt idx="3609">
                  <c:v>1</c:v>
                </c:pt>
                <c:pt idx="3610">
                  <c:v>1</c:v>
                </c:pt>
                <c:pt idx="3611">
                  <c:v>1</c:v>
                </c:pt>
                <c:pt idx="3612">
                  <c:v>1</c:v>
                </c:pt>
                <c:pt idx="3613">
                  <c:v>1</c:v>
                </c:pt>
                <c:pt idx="3614">
                  <c:v>1</c:v>
                </c:pt>
                <c:pt idx="3615">
                  <c:v>1</c:v>
                </c:pt>
                <c:pt idx="3616">
                  <c:v>1</c:v>
                </c:pt>
                <c:pt idx="3617">
                  <c:v>1</c:v>
                </c:pt>
                <c:pt idx="3618">
                  <c:v>1</c:v>
                </c:pt>
                <c:pt idx="3619">
                  <c:v>1</c:v>
                </c:pt>
                <c:pt idx="3620">
                  <c:v>1</c:v>
                </c:pt>
                <c:pt idx="3621">
                  <c:v>1</c:v>
                </c:pt>
                <c:pt idx="3622">
                  <c:v>1</c:v>
                </c:pt>
                <c:pt idx="3623">
                  <c:v>1</c:v>
                </c:pt>
                <c:pt idx="3624">
                  <c:v>1</c:v>
                </c:pt>
                <c:pt idx="3625">
                  <c:v>1</c:v>
                </c:pt>
                <c:pt idx="3626">
                  <c:v>1</c:v>
                </c:pt>
                <c:pt idx="3627">
                  <c:v>1</c:v>
                </c:pt>
                <c:pt idx="3628">
                  <c:v>1</c:v>
                </c:pt>
                <c:pt idx="3629">
                  <c:v>1</c:v>
                </c:pt>
                <c:pt idx="3630">
                  <c:v>1</c:v>
                </c:pt>
                <c:pt idx="3631">
                  <c:v>1</c:v>
                </c:pt>
                <c:pt idx="3632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926-4DC6-BE97-8CA45AE4E7A0}"/>
            </c:ext>
          </c:extLst>
        </c:ser>
        <c:ser>
          <c:idx val="2"/>
          <c:order val="2"/>
          <c:tx>
            <c:strRef>
              <c:f>'Without TE'!$RX$1</c:f>
              <c:strCache>
                <c:ptCount val="1"/>
                <c:pt idx="0">
                  <c:v>SS-S-COLD_A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'Without TE'!$RU$2:$RU$3634</c:f>
              <c:numCache>
                <c:formatCode>General</c:formatCode>
                <c:ptCount val="3633"/>
                <c:pt idx="0">
                  <c:v>0</c:v>
                </c:pt>
                <c:pt idx="1">
                  <c:v>7.6409444808959994E-3</c:v>
                </c:pt>
                <c:pt idx="2">
                  <c:v>1.5281888961791999E-2</c:v>
                </c:pt>
                <c:pt idx="3">
                  <c:v>2.29228343963623E-2</c:v>
                </c:pt>
                <c:pt idx="4">
                  <c:v>3.0563777923583998E-2</c:v>
                </c:pt>
                <c:pt idx="5">
                  <c:v>3.8204723358154294E-2</c:v>
                </c:pt>
                <c:pt idx="6">
                  <c:v>4.58456687927246E-2</c:v>
                </c:pt>
                <c:pt idx="7">
                  <c:v>5.3486610412597696E-2</c:v>
                </c:pt>
                <c:pt idx="8">
                  <c:v>5.9681892395019503E-2</c:v>
                </c:pt>
                <c:pt idx="9">
                  <c:v>6.5877174377441408E-2</c:v>
                </c:pt>
                <c:pt idx="10">
                  <c:v>7.2072456359863299E-2</c:v>
                </c:pt>
                <c:pt idx="11">
                  <c:v>7.8267738342285204E-2</c:v>
                </c:pt>
                <c:pt idx="12">
                  <c:v>8.4875976562499997E-2</c:v>
                </c:pt>
                <c:pt idx="13">
                  <c:v>9.1484214782714804E-2</c:v>
                </c:pt>
                <c:pt idx="14">
                  <c:v>9.8092453002929708E-2</c:v>
                </c:pt>
                <c:pt idx="15">
                  <c:v>0.104700691223145</c:v>
                </c:pt>
                <c:pt idx="16">
                  <c:v>0.111308929443359</c:v>
                </c:pt>
                <c:pt idx="17">
                  <c:v>0.116899772644043</c:v>
                </c:pt>
                <c:pt idx="18">
                  <c:v>0.12249061584472701</c:v>
                </c:pt>
                <c:pt idx="19">
                  <c:v>0.12807394409179698</c:v>
                </c:pt>
                <c:pt idx="20">
                  <c:v>0.13365727233886698</c:v>
                </c:pt>
                <c:pt idx="21">
                  <c:v>0.13924060058593801</c:v>
                </c:pt>
                <c:pt idx="22">
                  <c:v>0.14643002319335902</c:v>
                </c:pt>
                <c:pt idx="23">
                  <c:v>0.15361943054199198</c:v>
                </c:pt>
                <c:pt idx="24">
                  <c:v>0.160808837890625</c:v>
                </c:pt>
                <c:pt idx="25">
                  <c:v>0.16799824523925802</c:v>
                </c:pt>
                <c:pt idx="26">
                  <c:v>0.17518765258789099</c:v>
                </c:pt>
                <c:pt idx="27">
                  <c:v>0.18237707519531302</c:v>
                </c:pt>
                <c:pt idx="28">
                  <c:v>0.18956648254394501</c:v>
                </c:pt>
                <c:pt idx="29">
                  <c:v>0.19743298339843801</c:v>
                </c:pt>
                <c:pt idx="30">
                  <c:v>0.20529948425292999</c:v>
                </c:pt>
                <c:pt idx="31">
                  <c:v>0.21316598510742199</c:v>
                </c:pt>
                <c:pt idx="32">
                  <c:v>0.21873310852050801</c:v>
                </c:pt>
                <c:pt idx="33">
                  <c:v>0.224300231933594</c:v>
                </c:pt>
                <c:pt idx="34">
                  <c:v>0.23196778869628901</c:v>
                </c:pt>
                <c:pt idx="35">
                  <c:v>0.23963534545898402</c:v>
                </c:pt>
                <c:pt idx="36">
                  <c:v>0.24730288696289099</c:v>
                </c:pt>
                <c:pt idx="37">
                  <c:v>0.25497044372558597</c:v>
                </c:pt>
                <c:pt idx="38">
                  <c:v>0.26263800048828101</c:v>
                </c:pt>
                <c:pt idx="39">
                  <c:v>0.270305572509766</c:v>
                </c:pt>
                <c:pt idx="40">
                  <c:v>0.27797311401367197</c:v>
                </c:pt>
                <c:pt idx="41">
                  <c:v>0.284761383056641</c:v>
                </c:pt>
                <c:pt idx="42">
                  <c:v>0.29154965209960898</c:v>
                </c:pt>
                <c:pt idx="43">
                  <c:v>0.29833792114257801</c:v>
                </c:pt>
                <c:pt idx="44">
                  <c:v>0.30512619018554699</c:v>
                </c:pt>
                <c:pt idx="45">
                  <c:v>0.31115914916992199</c:v>
                </c:pt>
                <c:pt idx="46">
                  <c:v>0.31719210815429699</c:v>
                </c:pt>
                <c:pt idx="47">
                  <c:v>0.323225067138672</c:v>
                </c:pt>
                <c:pt idx="48">
                  <c:v>0.32866815185546899</c:v>
                </c:pt>
                <c:pt idx="49">
                  <c:v>0.33411123657226605</c:v>
                </c:pt>
                <c:pt idx="50">
                  <c:v>0.33955429077148397</c:v>
                </c:pt>
                <c:pt idx="51">
                  <c:v>0.34599423217773395</c:v>
                </c:pt>
                <c:pt idx="52">
                  <c:v>0.35243417358398399</c:v>
                </c:pt>
                <c:pt idx="53">
                  <c:v>0.35887411499023397</c:v>
                </c:pt>
                <c:pt idx="54">
                  <c:v>0.36531405639648395</c:v>
                </c:pt>
                <c:pt idx="55">
                  <c:v>0.37175402832031301</c:v>
                </c:pt>
                <c:pt idx="56">
                  <c:v>0.37818850708007801</c:v>
                </c:pt>
                <c:pt idx="57">
                  <c:v>0.384622985839844</c:v>
                </c:pt>
                <c:pt idx="58">
                  <c:v>0.39105746459960899</c:v>
                </c:pt>
                <c:pt idx="59">
                  <c:v>0.39749194335937499</c:v>
                </c:pt>
                <c:pt idx="60">
                  <c:v>0.403926452636719</c:v>
                </c:pt>
                <c:pt idx="61">
                  <c:v>0.411498596191406</c:v>
                </c:pt>
                <c:pt idx="62">
                  <c:v>0.41907077026367201</c:v>
                </c:pt>
                <c:pt idx="63">
                  <c:v>0.426642913818359</c:v>
                </c:pt>
                <c:pt idx="64">
                  <c:v>0.43279357910156196</c:v>
                </c:pt>
                <c:pt idx="65">
                  <c:v>0.43894421386718802</c:v>
                </c:pt>
                <c:pt idx="66">
                  <c:v>0.44509484863281201</c:v>
                </c:pt>
                <c:pt idx="67">
                  <c:v>0.45065802001953104</c:v>
                </c:pt>
                <c:pt idx="68">
                  <c:v>0.45622119140625</c:v>
                </c:pt>
                <c:pt idx="69">
                  <c:v>0.46178436279296897</c:v>
                </c:pt>
                <c:pt idx="70">
                  <c:v>0.468638641357422</c:v>
                </c:pt>
                <c:pt idx="71">
                  <c:v>0.47549291992187498</c:v>
                </c:pt>
                <c:pt idx="72">
                  <c:v>0.48088940429687499</c:v>
                </c:pt>
                <c:pt idx="73">
                  <c:v>0.486285888671875</c:v>
                </c:pt>
                <c:pt idx="74">
                  <c:v>0.49239910888671895</c:v>
                </c:pt>
                <c:pt idx="75">
                  <c:v>0.49851232910156201</c:v>
                </c:pt>
                <c:pt idx="76">
                  <c:v>0.50462557983398393</c:v>
                </c:pt>
                <c:pt idx="77">
                  <c:v>0.51073880004882799</c:v>
                </c:pt>
                <c:pt idx="78">
                  <c:v>0.5175059814453129</c:v>
                </c:pt>
                <c:pt idx="79">
                  <c:v>0.52427319335937494</c:v>
                </c:pt>
                <c:pt idx="80">
                  <c:v>0.53104034423828106</c:v>
                </c:pt>
                <c:pt idx="81">
                  <c:v>0.53780755615234399</c:v>
                </c:pt>
                <c:pt idx="82">
                  <c:v>0.54551763916015605</c:v>
                </c:pt>
                <c:pt idx="83">
                  <c:v>0.55322766113281208</c:v>
                </c:pt>
                <c:pt idx="84">
                  <c:v>0.56093774414062503</c:v>
                </c:pt>
                <c:pt idx="85">
                  <c:v>0.567482971191406</c:v>
                </c:pt>
                <c:pt idx="86">
                  <c:v>0.57402819824218798</c:v>
                </c:pt>
                <c:pt idx="87">
                  <c:v>0.580573486328125</c:v>
                </c:pt>
                <c:pt idx="88">
                  <c:v>0.58711871337890598</c:v>
                </c:pt>
                <c:pt idx="89">
                  <c:v>0.59428137207031206</c:v>
                </c:pt>
                <c:pt idx="90">
                  <c:v>0.60144409179687497</c:v>
                </c:pt>
                <c:pt idx="91">
                  <c:v>0.60860675048828106</c:v>
                </c:pt>
                <c:pt idx="92">
                  <c:v>0.61576940917968792</c:v>
                </c:pt>
                <c:pt idx="93">
                  <c:v>0.62293212890625005</c:v>
                </c:pt>
                <c:pt idx="94">
                  <c:v>0.63009478759765603</c:v>
                </c:pt>
                <c:pt idx="95">
                  <c:v>0.63662408447265606</c:v>
                </c:pt>
                <c:pt idx="96">
                  <c:v>0.64315344238281291</c:v>
                </c:pt>
                <c:pt idx="97">
                  <c:v>0.64968273925781206</c:v>
                </c:pt>
                <c:pt idx="98">
                  <c:v>0.65621209716796902</c:v>
                </c:pt>
                <c:pt idx="99">
                  <c:v>0.66274139404296895</c:v>
                </c:pt>
                <c:pt idx="100">
                  <c:v>0.67005932617187502</c:v>
                </c:pt>
                <c:pt idx="101">
                  <c:v>0.67737725830078099</c:v>
                </c:pt>
                <c:pt idx="102">
                  <c:v>0.68469519042968796</c:v>
                </c:pt>
                <c:pt idx="103">
                  <c:v>0.69201312255859393</c:v>
                </c:pt>
                <c:pt idx="104">
                  <c:v>0.69933105468750001</c:v>
                </c:pt>
                <c:pt idx="105">
                  <c:v>0.70664898681640598</c:v>
                </c:pt>
                <c:pt idx="106">
                  <c:v>0.71396685791015602</c:v>
                </c:pt>
                <c:pt idx="107">
                  <c:v>0.72164672851562495</c:v>
                </c:pt>
                <c:pt idx="108">
                  <c:v>0.72932659912109399</c:v>
                </c:pt>
                <c:pt idx="109">
                  <c:v>0.73700640869140599</c:v>
                </c:pt>
                <c:pt idx="110">
                  <c:v>0.74468627929687503</c:v>
                </c:pt>
                <c:pt idx="111">
                  <c:v>0.75236614990234396</c:v>
                </c:pt>
                <c:pt idx="112">
                  <c:v>0.76004595947265607</c:v>
                </c:pt>
                <c:pt idx="113">
                  <c:v>0.767725830078125</c:v>
                </c:pt>
                <c:pt idx="114">
                  <c:v>0.77540563964843801</c:v>
                </c:pt>
                <c:pt idx="115">
                  <c:v>0.78308551025390605</c:v>
                </c:pt>
                <c:pt idx="116">
                  <c:v>0.79076538085937498</c:v>
                </c:pt>
                <c:pt idx="117">
                  <c:v>0.79844519042968798</c:v>
                </c:pt>
                <c:pt idx="118">
                  <c:v>0.80612506103515602</c:v>
                </c:pt>
                <c:pt idx="119">
                  <c:v>0.81380487060546902</c:v>
                </c:pt>
                <c:pt idx="120">
                  <c:v>0.82166137695312502</c:v>
                </c:pt>
                <c:pt idx="121">
                  <c:v>0.82951788330078102</c:v>
                </c:pt>
                <c:pt idx="122">
                  <c:v>0.83737445068359395</c:v>
                </c:pt>
                <c:pt idx="123">
                  <c:v>0.84523095703124995</c:v>
                </c:pt>
                <c:pt idx="124">
                  <c:v>0.85308746337890606</c:v>
                </c:pt>
                <c:pt idx="125">
                  <c:v>0.86094396972656295</c:v>
                </c:pt>
                <c:pt idx="126">
                  <c:v>0.86840252685546893</c:v>
                </c:pt>
                <c:pt idx="127">
                  <c:v>0.87586108398437501</c:v>
                </c:pt>
                <c:pt idx="128">
                  <c:v>0.88331964111328098</c:v>
                </c:pt>
                <c:pt idx="129">
                  <c:v>0.89077813720703103</c:v>
                </c:pt>
                <c:pt idx="130">
                  <c:v>0.89680932617187503</c:v>
                </c:pt>
                <c:pt idx="131">
                  <c:v>0.902840454101562</c:v>
                </c:pt>
                <c:pt idx="132">
                  <c:v>0.910132141113281</c:v>
                </c:pt>
                <c:pt idx="133">
                  <c:v>0.91742376708984397</c:v>
                </c:pt>
                <c:pt idx="134">
                  <c:v>0.92531872558593797</c:v>
                </c:pt>
                <c:pt idx="135">
                  <c:v>0.93321362304687505</c:v>
                </c:pt>
                <c:pt idx="136">
                  <c:v>0.94078808593749996</c:v>
                </c:pt>
                <c:pt idx="137">
                  <c:v>0.94836254882812498</c:v>
                </c:pt>
                <c:pt idx="138">
                  <c:v>0.95593707275390605</c:v>
                </c:pt>
                <c:pt idx="139">
                  <c:v>0.96351153564453107</c:v>
                </c:pt>
                <c:pt idx="140">
                  <c:v>0.97108599853515598</c:v>
                </c:pt>
                <c:pt idx="141">
                  <c:v>0.978660461425781</c:v>
                </c:pt>
                <c:pt idx="142">
                  <c:v>0.98623492431640603</c:v>
                </c:pt>
                <c:pt idx="143">
                  <c:v>0.99380938720703105</c:v>
                </c:pt>
                <c:pt idx="144">
                  <c:v>1.00138385009766</c:v>
                </c:pt>
                <c:pt idx="145">
                  <c:v>1.0089389038085901</c:v>
                </c:pt>
                <c:pt idx="146">
                  <c:v>1.0164938964843799</c:v>
                </c:pt>
                <c:pt idx="147">
                  <c:v>1.0240489501953101</c:v>
                </c:pt>
                <c:pt idx="148">
                  <c:v>1.0316038818359401</c:v>
                </c:pt>
                <c:pt idx="149">
                  <c:v>1.0382819824218801</c:v>
                </c:pt>
                <c:pt idx="150">
                  <c:v>1.0449599609375</c:v>
                </c:pt>
                <c:pt idx="151">
                  <c:v>1.05163806152344</c:v>
                </c:pt>
                <c:pt idx="152">
                  <c:v>1.0582792968750001</c:v>
                </c:pt>
                <c:pt idx="153">
                  <c:v>1.06492053222656</c:v>
                </c:pt>
                <c:pt idx="154">
                  <c:v>1.0715617675781199</c:v>
                </c:pt>
                <c:pt idx="155">
                  <c:v>1.0782030029296901</c:v>
                </c:pt>
                <c:pt idx="156">
                  <c:v>1.0848245849609399</c:v>
                </c:pt>
                <c:pt idx="157">
                  <c:v>1.09144616699219</c:v>
                </c:pt>
                <c:pt idx="158">
                  <c:v>1.09806762695312</c:v>
                </c:pt>
                <c:pt idx="159">
                  <c:v>1.1046892089843801</c:v>
                </c:pt>
                <c:pt idx="160">
                  <c:v>1.1113107910156199</c:v>
                </c:pt>
                <c:pt idx="161">
                  <c:v>1.1176257324218799</c:v>
                </c:pt>
                <c:pt idx="162">
                  <c:v>1.1239406738281199</c:v>
                </c:pt>
                <c:pt idx="163">
                  <c:v>1.13025573730469</c:v>
                </c:pt>
                <c:pt idx="164">
                  <c:v>1.13657067871094</c:v>
                </c:pt>
                <c:pt idx="165">
                  <c:v>1.1432867431640601</c:v>
                </c:pt>
                <c:pt idx="166">
                  <c:v>1.1500026855468799</c:v>
                </c:pt>
                <c:pt idx="167">
                  <c:v>1.15671875</c:v>
                </c:pt>
                <c:pt idx="168">
                  <c:v>1.16380651855469</c:v>
                </c:pt>
                <c:pt idx="169">
                  <c:v>1.17089440917969</c:v>
                </c:pt>
                <c:pt idx="170">
                  <c:v>1.17798217773438</c:v>
                </c:pt>
                <c:pt idx="171">
                  <c:v>1.1850699462890599</c:v>
                </c:pt>
                <c:pt idx="172">
                  <c:v>1.1921934814453099</c:v>
                </c:pt>
                <c:pt idx="173">
                  <c:v>1.1993170166015601</c:v>
                </c:pt>
                <c:pt idx="174">
                  <c:v>1.2064405517578101</c:v>
                </c:pt>
                <c:pt idx="175">
                  <c:v>1.21356408691406</c:v>
                </c:pt>
                <c:pt idx="176">
                  <c:v>1.22068762207031</c:v>
                </c:pt>
                <c:pt idx="177">
                  <c:v>1.22781115722656</c:v>
                </c:pt>
                <c:pt idx="178">
                  <c:v>1.23380773925781</c:v>
                </c:pt>
                <c:pt idx="179">
                  <c:v>1.2398041992187501</c:v>
                </c:pt>
                <c:pt idx="180">
                  <c:v>1.24580078125</c:v>
                </c:pt>
                <c:pt idx="181">
                  <c:v>1.2531153564453099</c:v>
                </c:pt>
                <c:pt idx="182">
                  <c:v>1.2604300537109401</c:v>
                </c:pt>
                <c:pt idx="183">
                  <c:v>1.2677446289062499</c:v>
                </c:pt>
                <c:pt idx="184">
                  <c:v>1.27505920410156</c:v>
                </c:pt>
                <c:pt idx="185">
                  <c:v>1.2823737792968799</c:v>
                </c:pt>
                <c:pt idx="186">
                  <c:v>1.28968835449219</c:v>
                </c:pt>
                <c:pt idx="187">
                  <c:v>1.2958327636718801</c:v>
                </c:pt>
                <c:pt idx="188">
                  <c:v>1.30197705078125</c:v>
                </c:pt>
                <c:pt idx="189">
                  <c:v>1.30812133789062</c:v>
                </c:pt>
                <c:pt idx="190">
                  <c:v>1.31474755859375</c:v>
                </c:pt>
                <c:pt idx="191">
                  <c:v>1.32137365722656</c:v>
                </c:pt>
                <c:pt idx="192">
                  <c:v>1.3280965576171899</c:v>
                </c:pt>
                <c:pt idx="193">
                  <c:v>1.3348194580078101</c:v>
                </c:pt>
                <c:pt idx="194">
                  <c:v>1.3415424804687499</c:v>
                </c:pt>
                <c:pt idx="195">
                  <c:v>1.3482653808593801</c:v>
                </c:pt>
                <c:pt idx="196">
                  <c:v>1.35498828125</c:v>
                </c:pt>
                <c:pt idx="197">
                  <c:v>1.3617113037109401</c:v>
                </c:pt>
                <c:pt idx="198">
                  <c:v>1.36801440429688</c:v>
                </c:pt>
                <c:pt idx="199">
                  <c:v>1.3743176269531201</c:v>
                </c:pt>
                <c:pt idx="200">
                  <c:v>1.3806208496093799</c:v>
                </c:pt>
                <c:pt idx="201">
                  <c:v>1.38802844238281</c:v>
                </c:pt>
                <c:pt idx="202">
                  <c:v>1.39543603515625</c:v>
                </c:pt>
                <c:pt idx="203">
                  <c:v>1.4028436279296901</c:v>
                </c:pt>
                <c:pt idx="204">
                  <c:v>1.4102512207031199</c:v>
                </c:pt>
                <c:pt idx="205">
                  <c:v>1.41765881347656</c:v>
                </c:pt>
                <c:pt idx="206">
                  <c:v>1.42506640625</c:v>
                </c:pt>
                <c:pt idx="207">
                  <c:v>1.4324739990234401</c:v>
                </c:pt>
                <c:pt idx="208">
                  <c:v>1.4398815917968799</c:v>
                </c:pt>
                <c:pt idx="209">
                  <c:v>1.44728918457031</c:v>
                </c:pt>
                <c:pt idx="210">
                  <c:v>1.45469677734375</c:v>
                </c:pt>
                <c:pt idx="211">
                  <c:v>1.4621043701171901</c:v>
                </c:pt>
                <c:pt idx="212">
                  <c:v>1.4695119628906199</c:v>
                </c:pt>
                <c:pt idx="213">
                  <c:v>1.47691955566406</c:v>
                </c:pt>
                <c:pt idx="214">
                  <c:v>1.48379809570313</c:v>
                </c:pt>
                <c:pt idx="215">
                  <c:v>1.4906767578125</c:v>
                </c:pt>
                <c:pt idx="216">
                  <c:v>1.4966812744140601</c:v>
                </c:pt>
                <c:pt idx="217">
                  <c:v>1.5026856689453101</c:v>
                </c:pt>
                <c:pt idx="218">
                  <c:v>1.5096608886718701</c:v>
                </c:pt>
                <c:pt idx="219">
                  <c:v>1.51663598632813</c:v>
                </c:pt>
                <c:pt idx="220">
                  <c:v>1.52361120605469</c:v>
                </c:pt>
                <c:pt idx="221">
                  <c:v>1.53133129882813</c:v>
                </c:pt>
                <c:pt idx="222">
                  <c:v>1.53905139160156</c:v>
                </c:pt>
                <c:pt idx="223">
                  <c:v>1.54636450195313</c:v>
                </c:pt>
                <c:pt idx="224">
                  <c:v>1.55367749023438</c:v>
                </c:pt>
                <c:pt idx="225">
                  <c:v>1.5610761718749999</c:v>
                </c:pt>
                <c:pt idx="226">
                  <c:v>1.56847497558594</c:v>
                </c:pt>
                <c:pt idx="227">
                  <c:v>1.5758736572265599</c:v>
                </c:pt>
                <c:pt idx="228">
                  <c:v>1.5832723388671901</c:v>
                </c:pt>
                <c:pt idx="229">
                  <c:v>1.5906711425781299</c:v>
                </c:pt>
                <c:pt idx="230">
                  <c:v>1.5980698242187501</c:v>
                </c:pt>
                <c:pt idx="231">
                  <c:v>1.6054685058593801</c:v>
                </c:pt>
                <c:pt idx="232">
                  <c:v>1.6114888916015599</c:v>
                </c:pt>
                <c:pt idx="233">
                  <c:v>1.61750915527344</c:v>
                </c:pt>
                <c:pt idx="234">
                  <c:v>1.62352941894531</c:v>
                </c:pt>
                <c:pt idx="235">
                  <c:v>1.62758532714844</c:v>
                </c:pt>
                <c:pt idx="236">
                  <c:v>1.6316412353515599</c:v>
                </c:pt>
                <c:pt idx="237">
                  <c:v>1.639095703125</c:v>
                </c:pt>
                <c:pt idx="238">
                  <c:v>1.64655017089844</c:v>
                </c:pt>
                <c:pt idx="239">
                  <c:v>1.6540046386718701</c:v>
                </c:pt>
                <c:pt idx="240">
                  <c:v>1.65960925292969</c:v>
                </c:pt>
                <c:pt idx="241">
                  <c:v>1.6652139892578099</c:v>
                </c:pt>
                <c:pt idx="242">
                  <c:v>1.6708186035156201</c:v>
                </c:pt>
                <c:pt idx="243">
                  <c:v>1.67598461914062</c:v>
                </c:pt>
                <c:pt idx="244">
                  <c:v>1.6811505126953099</c:v>
                </c:pt>
                <c:pt idx="245">
                  <c:v>1.6875841064453101</c:v>
                </c:pt>
                <c:pt idx="246">
                  <c:v>1.694017578125</c:v>
                </c:pt>
                <c:pt idx="247">
                  <c:v>1.70000549316406</c:v>
                </c:pt>
                <c:pt idx="248">
                  <c:v>1.70599328613281</c:v>
                </c:pt>
                <c:pt idx="249">
                  <c:v>1.71153271484375</c:v>
                </c:pt>
                <c:pt idx="250">
                  <c:v>1.7170721435546901</c:v>
                </c:pt>
                <c:pt idx="251">
                  <c:v>1.7226115722656199</c:v>
                </c:pt>
                <c:pt idx="252">
                  <c:v>1.7283796386718699</c:v>
                </c:pt>
                <c:pt idx="253">
                  <c:v>1.7341475830078099</c:v>
                </c:pt>
                <c:pt idx="254">
                  <c:v>1.74058166503906</c:v>
                </c:pt>
                <c:pt idx="255">
                  <c:v>1.7470158691406199</c:v>
                </c:pt>
                <c:pt idx="256">
                  <c:v>1.7543431396484399</c:v>
                </c:pt>
                <c:pt idx="257">
                  <c:v>1.7616702880859401</c:v>
                </c:pt>
                <c:pt idx="258">
                  <c:v>1.7689975585937501</c:v>
                </c:pt>
                <c:pt idx="259">
                  <c:v>1.7744311523437499</c:v>
                </c:pt>
                <c:pt idx="260">
                  <c:v>1.77986474609375</c:v>
                </c:pt>
                <c:pt idx="261">
                  <c:v>1.7852983398437501</c:v>
                </c:pt>
                <c:pt idx="262">
                  <c:v>1.79328405761719</c:v>
                </c:pt>
                <c:pt idx="263">
                  <c:v>1.80126989746094</c:v>
                </c:pt>
                <c:pt idx="264">
                  <c:v>1.80925573730469</c:v>
                </c:pt>
                <c:pt idx="265">
                  <c:v>1.81618969726562</c:v>
                </c:pt>
                <c:pt idx="266">
                  <c:v>1.8231236572265599</c:v>
                </c:pt>
                <c:pt idx="267">
                  <c:v>1.8300576171875</c:v>
                </c:pt>
                <c:pt idx="268">
                  <c:v>1.83699157714844</c:v>
                </c:pt>
                <c:pt idx="269">
                  <c:v>1.8441271972656199</c:v>
                </c:pt>
                <c:pt idx="270">
                  <c:v>1.8512626953125</c:v>
                </c:pt>
                <c:pt idx="271">
                  <c:v>1.8583983154296899</c:v>
                </c:pt>
                <c:pt idx="272">
                  <c:v>1.8654908447265599</c:v>
                </c:pt>
                <c:pt idx="273">
                  <c:v>1.87258349609375</c:v>
                </c:pt>
                <c:pt idx="274">
                  <c:v>1.88017858886719</c:v>
                </c:pt>
                <c:pt idx="275">
                  <c:v>1.8877736816406201</c:v>
                </c:pt>
                <c:pt idx="276">
                  <c:v>1.89536889648438</c:v>
                </c:pt>
                <c:pt idx="277">
                  <c:v>1.9029639892578101</c:v>
                </c:pt>
                <c:pt idx="278">
                  <c:v>1.9105590820312499</c:v>
                </c:pt>
                <c:pt idx="279">
                  <c:v>1.91550341796875</c:v>
                </c:pt>
                <c:pt idx="280">
                  <c:v>1.9204477539062501</c:v>
                </c:pt>
                <c:pt idx="281">
                  <c:v>1.9277352294921899</c:v>
                </c:pt>
                <c:pt idx="282">
                  <c:v>1.9350227050781299</c:v>
                </c:pt>
                <c:pt idx="283">
                  <c:v>1.9425461425781301</c:v>
                </c:pt>
                <c:pt idx="284">
                  <c:v>1.9500697021484401</c:v>
                </c:pt>
                <c:pt idx="285">
                  <c:v>1.9575932617187499</c:v>
                </c:pt>
                <c:pt idx="286">
                  <c:v>1.9635852050781299</c:v>
                </c:pt>
                <c:pt idx="287">
                  <c:v>1.9695772705078101</c:v>
                </c:pt>
                <c:pt idx="288">
                  <c:v>1.9768630371093801</c:v>
                </c:pt>
                <c:pt idx="289">
                  <c:v>1.98414868164062</c:v>
                </c:pt>
                <c:pt idx="290">
                  <c:v>1.9914647216796899</c:v>
                </c:pt>
                <c:pt idx="291">
                  <c:v>1.99878063964844</c:v>
                </c:pt>
                <c:pt idx="292">
                  <c:v>2.0060966796874999</c:v>
                </c:pt>
                <c:pt idx="293">
                  <c:v>2.0134127197265599</c:v>
                </c:pt>
                <c:pt idx="294">
                  <c:v>2.0202236328124998</c:v>
                </c:pt>
                <c:pt idx="295">
                  <c:v>2.0270345458984398</c:v>
                </c:pt>
                <c:pt idx="296">
                  <c:v>2.03384558105469</c:v>
                </c:pt>
                <c:pt idx="297">
                  <c:v>2.0406564941406198</c:v>
                </c:pt>
                <c:pt idx="298">
                  <c:v>2.0474674072265602</c:v>
                </c:pt>
                <c:pt idx="299">
                  <c:v>2.05361962890625</c:v>
                </c:pt>
                <c:pt idx="300">
                  <c:v>2.0597719726562498</c:v>
                </c:pt>
                <c:pt idx="301">
                  <c:v>2.06592407226562</c:v>
                </c:pt>
                <c:pt idx="302">
                  <c:v>2.0733364257812501</c:v>
                </c:pt>
                <c:pt idx="303">
                  <c:v>2.08074877929687</c:v>
                </c:pt>
                <c:pt idx="304">
                  <c:v>2.0881611328125</c:v>
                </c:pt>
                <c:pt idx="305">
                  <c:v>2.0955734863281301</c:v>
                </c:pt>
                <c:pt idx="306">
                  <c:v>2.10298583984375</c:v>
                </c:pt>
                <c:pt idx="307">
                  <c:v>2.1092167968750002</c:v>
                </c:pt>
                <c:pt idx="308">
                  <c:v>2.11544775390625</c:v>
                </c:pt>
                <c:pt idx="309">
                  <c:v>2.1231313476562499</c:v>
                </c:pt>
                <c:pt idx="310">
                  <c:v>2.1308149414062498</c:v>
                </c:pt>
                <c:pt idx="311">
                  <c:v>2.1384982910156198</c:v>
                </c:pt>
                <c:pt idx="312">
                  <c:v>2.1461818847656202</c:v>
                </c:pt>
                <c:pt idx="313">
                  <c:v>2.1538654785156202</c:v>
                </c:pt>
                <c:pt idx="314">
                  <c:v>2.1608427734375</c:v>
                </c:pt>
                <c:pt idx="315">
                  <c:v>2.1678203125</c:v>
                </c:pt>
                <c:pt idx="316">
                  <c:v>2.17479760742187</c:v>
                </c:pt>
                <c:pt idx="317">
                  <c:v>2.1817749023437498</c:v>
                </c:pt>
                <c:pt idx="318">
                  <c:v>2.1887524414062498</c:v>
                </c:pt>
                <c:pt idx="319">
                  <c:v>2.1964582519531302</c:v>
                </c:pt>
                <c:pt idx="320">
                  <c:v>2.20416430664062</c:v>
                </c:pt>
                <c:pt idx="321">
                  <c:v>2.2118703613281299</c:v>
                </c:pt>
                <c:pt idx="322">
                  <c:v>2.2195764160156202</c:v>
                </c:pt>
                <c:pt idx="323">
                  <c:v>2.22728247070313</c:v>
                </c:pt>
                <c:pt idx="324">
                  <c:v>2.2327016601562502</c:v>
                </c:pt>
                <c:pt idx="325">
                  <c:v>2.2381210937499998</c:v>
                </c:pt>
                <c:pt idx="326">
                  <c:v>2.2435402832031301</c:v>
                </c:pt>
                <c:pt idx="327">
                  <c:v>2.2495039062500002</c:v>
                </c:pt>
                <c:pt idx="328">
                  <c:v>2.2554675292968698</c:v>
                </c:pt>
                <c:pt idx="329">
                  <c:v>2.26227514648438</c:v>
                </c:pt>
                <c:pt idx="330">
                  <c:v>2.2690827636718698</c:v>
                </c:pt>
                <c:pt idx="331">
                  <c:v>2.27589038085938</c:v>
                </c:pt>
                <c:pt idx="332">
                  <c:v>2.2831748046875</c:v>
                </c:pt>
                <c:pt idx="333">
                  <c:v>2.2904594726562499</c:v>
                </c:pt>
                <c:pt idx="334">
                  <c:v>2.2977438964843802</c:v>
                </c:pt>
                <c:pt idx="335">
                  <c:v>2.30433618164062</c:v>
                </c:pt>
                <c:pt idx="336">
                  <c:v>2.3109287109375001</c:v>
                </c:pt>
                <c:pt idx="337">
                  <c:v>2.3175209960937502</c:v>
                </c:pt>
                <c:pt idx="338">
                  <c:v>2.3235273437499999</c:v>
                </c:pt>
                <c:pt idx="339">
                  <c:v>2.3295334472656202</c:v>
                </c:pt>
                <c:pt idx="340">
                  <c:v>2.3369499511718699</c:v>
                </c:pt>
                <c:pt idx="341">
                  <c:v>2.3443664550781298</c:v>
                </c:pt>
                <c:pt idx="342">
                  <c:v>2.3517829589843799</c:v>
                </c:pt>
                <c:pt idx="343">
                  <c:v>2.3583647460937498</c:v>
                </c:pt>
                <c:pt idx="344">
                  <c:v>2.3649462890624999</c:v>
                </c:pt>
                <c:pt idx="345">
                  <c:v>2.3715280761718698</c:v>
                </c:pt>
                <c:pt idx="346">
                  <c:v>2.3788996582031299</c:v>
                </c:pt>
                <c:pt idx="347">
                  <c:v>2.3862712402343802</c:v>
                </c:pt>
                <c:pt idx="348">
                  <c:v>2.3936430664062498</c:v>
                </c:pt>
                <c:pt idx="349">
                  <c:v>2.4010146484375001</c:v>
                </c:pt>
                <c:pt idx="350">
                  <c:v>2.40723364257813</c:v>
                </c:pt>
                <c:pt idx="351">
                  <c:v>2.4134526367187501</c:v>
                </c:pt>
                <c:pt idx="352">
                  <c:v>2.4190476074218701</c:v>
                </c:pt>
                <c:pt idx="353">
                  <c:v>2.4246425781249998</c:v>
                </c:pt>
                <c:pt idx="354">
                  <c:v>2.4304414062499999</c:v>
                </c:pt>
                <c:pt idx="355">
                  <c:v>2.436240234375</c:v>
                </c:pt>
                <c:pt idx="356">
                  <c:v>2.4437287597656199</c:v>
                </c:pt>
                <c:pt idx="357">
                  <c:v>2.45121704101562</c:v>
                </c:pt>
                <c:pt idx="358">
                  <c:v>2.45848266601562</c:v>
                </c:pt>
                <c:pt idx="359">
                  <c:v>2.4657480468749999</c:v>
                </c:pt>
                <c:pt idx="360">
                  <c:v>2.473013671875</c:v>
                </c:pt>
                <c:pt idx="361">
                  <c:v>2.4806894531250001</c:v>
                </c:pt>
                <c:pt idx="362">
                  <c:v>2.4883652343749998</c:v>
                </c:pt>
                <c:pt idx="363">
                  <c:v>2.4960410156249999</c:v>
                </c:pt>
                <c:pt idx="364">
                  <c:v>2.503716796875</c:v>
                </c:pt>
                <c:pt idx="365">
                  <c:v>2.5113925781250002</c:v>
                </c:pt>
                <c:pt idx="366">
                  <c:v>2.5190683593749998</c:v>
                </c:pt>
                <c:pt idx="367">
                  <c:v>2.526744140625</c:v>
                </c:pt>
                <c:pt idx="368">
                  <c:v>2.5344199218750001</c:v>
                </c:pt>
                <c:pt idx="369">
                  <c:v>2.5420957031250002</c:v>
                </c:pt>
                <c:pt idx="370">
                  <c:v>2.5497714843749999</c:v>
                </c:pt>
                <c:pt idx="371">
                  <c:v>2.557447265625</c:v>
                </c:pt>
                <c:pt idx="372">
                  <c:v>2.5652514648437501</c:v>
                </c:pt>
                <c:pt idx="373">
                  <c:v>2.5730556640625002</c:v>
                </c:pt>
                <c:pt idx="374">
                  <c:v>2.5808598632812498</c:v>
                </c:pt>
                <c:pt idx="375">
                  <c:v>2.5886638183593802</c:v>
                </c:pt>
                <c:pt idx="376">
                  <c:v>2.5964680175781298</c:v>
                </c:pt>
                <c:pt idx="377">
                  <c:v>2.6042722167968702</c:v>
                </c:pt>
                <c:pt idx="378">
                  <c:v>2.6120764160156198</c:v>
                </c:pt>
                <c:pt idx="379">
                  <c:v>2.6198806152343801</c:v>
                </c:pt>
                <c:pt idx="380">
                  <c:v>2.6276845703124998</c:v>
                </c:pt>
                <c:pt idx="381">
                  <c:v>2.6354887695312499</c:v>
                </c:pt>
                <c:pt idx="382">
                  <c:v>2.6432297363281299</c:v>
                </c:pt>
                <c:pt idx="383">
                  <c:v>2.650970703125</c:v>
                </c:pt>
                <c:pt idx="384">
                  <c:v>2.6587114257812501</c:v>
                </c:pt>
                <c:pt idx="385">
                  <c:v>2.6642917480468702</c:v>
                </c:pt>
                <c:pt idx="386">
                  <c:v>2.6698718261718701</c:v>
                </c:pt>
                <c:pt idx="387">
                  <c:v>2.6770375976562502</c:v>
                </c:pt>
                <c:pt idx="388">
                  <c:v>2.6842031249999998</c:v>
                </c:pt>
                <c:pt idx="389">
                  <c:v>2.6913688964843798</c:v>
                </c:pt>
                <c:pt idx="390">
                  <c:v>2.6985344238281299</c:v>
                </c:pt>
                <c:pt idx="391">
                  <c:v>2.7057001953125002</c:v>
                </c:pt>
                <c:pt idx="392">
                  <c:v>2.71286596679687</c:v>
                </c:pt>
                <c:pt idx="393">
                  <c:v>2.7200314941406201</c:v>
                </c:pt>
                <c:pt idx="394">
                  <c:v>2.7271057128906202</c:v>
                </c:pt>
                <c:pt idx="395">
                  <c:v>2.7341799316406199</c:v>
                </c:pt>
                <c:pt idx="396">
                  <c:v>2.74125415039062</c:v>
                </c:pt>
                <c:pt idx="397">
                  <c:v>2.748328125</c:v>
                </c:pt>
                <c:pt idx="398">
                  <c:v>2.7554023437500001</c:v>
                </c:pt>
                <c:pt idx="399">
                  <c:v>2.7624765624999998</c:v>
                </c:pt>
                <c:pt idx="400">
                  <c:v>2.76955078125</c:v>
                </c:pt>
                <c:pt idx="401">
                  <c:v>2.77662475585938</c:v>
                </c:pt>
                <c:pt idx="402">
                  <c:v>2.7830473632812498</c:v>
                </c:pt>
                <c:pt idx="403">
                  <c:v>2.7894697265624999</c:v>
                </c:pt>
                <c:pt idx="404">
                  <c:v>2.79589208984375</c:v>
                </c:pt>
                <c:pt idx="405">
                  <c:v>2.8023144531250002</c:v>
                </c:pt>
                <c:pt idx="406">
                  <c:v>2.8087368164062498</c:v>
                </c:pt>
                <c:pt idx="407">
                  <c:v>2.8155930175781299</c:v>
                </c:pt>
                <c:pt idx="408">
                  <c:v>2.8224494628906198</c:v>
                </c:pt>
                <c:pt idx="409">
                  <c:v>2.8293059082031302</c:v>
                </c:pt>
                <c:pt idx="410">
                  <c:v>2.836162109375</c:v>
                </c:pt>
                <c:pt idx="411">
                  <c:v>2.8440720214843802</c:v>
                </c:pt>
                <c:pt idx="412">
                  <c:v>2.85198168945313</c:v>
                </c:pt>
                <c:pt idx="413">
                  <c:v>2.8599091796875</c:v>
                </c:pt>
                <c:pt idx="414">
                  <c:v>2.86783666992187</c:v>
                </c:pt>
                <c:pt idx="415">
                  <c:v>2.8745083007812502</c:v>
                </c:pt>
                <c:pt idx="416">
                  <c:v>2.8811796875</c:v>
                </c:pt>
                <c:pt idx="417">
                  <c:v>2.8878513183593699</c:v>
                </c:pt>
                <c:pt idx="418">
                  <c:v>2.8945227050781202</c:v>
                </c:pt>
                <c:pt idx="419">
                  <c:v>2.9022578124999998</c:v>
                </c:pt>
                <c:pt idx="420">
                  <c:v>2.90999267578125</c:v>
                </c:pt>
                <c:pt idx="421">
                  <c:v>2.9161992187500001</c:v>
                </c:pt>
                <c:pt idx="422">
                  <c:v>2.9224057617187502</c:v>
                </c:pt>
                <c:pt idx="423">
                  <c:v>2.9299797363281201</c:v>
                </c:pt>
                <c:pt idx="424">
                  <c:v>2.9375534667968699</c:v>
                </c:pt>
                <c:pt idx="425">
                  <c:v>2.94512744140625</c:v>
                </c:pt>
                <c:pt idx="426">
                  <c:v>2.9527011718749998</c:v>
                </c:pt>
                <c:pt idx="427">
                  <c:v>2.9602751464843799</c:v>
                </c:pt>
                <c:pt idx="428">
                  <c:v>2.9678488769531302</c:v>
                </c:pt>
                <c:pt idx="429">
                  <c:v>2.9754228515625001</c:v>
                </c:pt>
                <c:pt idx="430">
                  <c:v>2.9829965820312498</c:v>
                </c:pt>
                <c:pt idx="431">
                  <c:v>2.9898610839843802</c:v>
                </c:pt>
                <c:pt idx="432">
                  <c:v>2.9967258300781201</c:v>
                </c:pt>
                <c:pt idx="433">
                  <c:v>3.00359033203125</c:v>
                </c:pt>
                <c:pt idx="434">
                  <c:v>3.0108520507812502</c:v>
                </c:pt>
                <c:pt idx="435">
                  <c:v>3.0181137695312499</c:v>
                </c:pt>
                <c:pt idx="436">
                  <c:v>3.02537548828125</c:v>
                </c:pt>
                <c:pt idx="437">
                  <c:v>3.0326374511718801</c:v>
                </c:pt>
                <c:pt idx="438">
                  <c:v>3.0398991699218798</c:v>
                </c:pt>
                <c:pt idx="439">
                  <c:v>3.0461132812499998</c:v>
                </c:pt>
                <c:pt idx="440">
                  <c:v>3.0523276367187502</c:v>
                </c:pt>
                <c:pt idx="441">
                  <c:v>3.0585419921875001</c:v>
                </c:pt>
                <c:pt idx="442">
                  <c:v>3.0647561035156201</c:v>
                </c:pt>
                <c:pt idx="443">
                  <c:v>3.0708532714843799</c:v>
                </c:pt>
                <c:pt idx="444">
                  <c:v>3.07695043945313</c:v>
                </c:pt>
                <c:pt idx="445">
                  <c:v>3.0830478515625002</c:v>
                </c:pt>
                <c:pt idx="446">
                  <c:v>3.0891450195312502</c:v>
                </c:pt>
                <c:pt idx="447">
                  <c:v>3.0969619140625002</c:v>
                </c:pt>
                <c:pt idx="448">
                  <c:v>3.1047790527343802</c:v>
                </c:pt>
                <c:pt idx="449">
                  <c:v>3.1125959472656199</c:v>
                </c:pt>
                <c:pt idx="450">
                  <c:v>3.1204130859374999</c:v>
                </c:pt>
                <c:pt idx="451">
                  <c:v>3.1277036132812501</c:v>
                </c:pt>
                <c:pt idx="452">
                  <c:v>3.1349943847656201</c:v>
                </c:pt>
                <c:pt idx="453">
                  <c:v>3.1422849121093699</c:v>
                </c:pt>
                <c:pt idx="454">
                  <c:v>3.1495756835937501</c:v>
                </c:pt>
                <c:pt idx="455">
                  <c:v>3.15686645507812</c:v>
                </c:pt>
                <c:pt idx="456">
                  <c:v>3.16415698242188</c:v>
                </c:pt>
                <c:pt idx="457">
                  <c:v>3.1717739257812498</c:v>
                </c:pt>
                <c:pt idx="458">
                  <c:v>3.1793906249999999</c:v>
                </c:pt>
                <c:pt idx="459">
                  <c:v>3.1870075683593702</c:v>
                </c:pt>
                <c:pt idx="460">
                  <c:v>3.1944675292968698</c:v>
                </c:pt>
                <c:pt idx="461">
                  <c:v>3.2019277343749999</c:v>
                </c:pt>
                <c:pt idx="462">
                  <c:v>3.2093876953125</c:v>
                </c:pt>
                <c:pt idx="463">
                  <c:v>3.2168476562500001</c:v>
                </c:pt>
                <c:pt idx="464">
                  <c:v>3.2243076171874998</c:v>
                </c:pt>
                <c:pt idx="465">
                  <c:v>3.2317675781249999</c:v>
                </c:pt>
                <c:pt idx="466">
                  <c:v>3.23922778320313</c:v>
                </c:pt>
                <c:pt idx="467">
                  <c:v>3.2471652832031301</c:v>
                </c:pt>
                <c:pt idx="468">
                  <c:v>3.25510302734375</c:v>
                </c:pt>
                <c:pt idx="469">
                  <c:v>3.2620971679687498</c:v>
                </c:pt>
                <c:pt idx="470">
                  <c:v>3.2690913085937501</c:v>
                </c:pt>
                <c:pt idx="471">
                  <c:v>3.2760854492187499</c:v>
                </c:pt>
                <c:pt idx="472">
                  <c:v>3.2839558105468698</c:v>
                </c:pt>
                <c:pt idx="473">
                  <c:v>3.2918264160156201</c:v>
                </c:pt>
                <c:pt idx="474">
                  <c:v>3.2996967773437502</c:v>
                </c:pt>
                <c:pt idx="475">
                  <c:v>3.3052875976562501</c:v>
                </c:pt>
                <c:pt idx="476">
                  <c:v>3.31087841796875</c:v>
                </c:pt>
                <c:pt idx="477">
                  <c:v>3.31646923828125</c:v>
                </c:pt>
                <c:pt idx="478">
                  <c:v>3.3238073730468698</c:v>
                </c:pt>
                <c:pt idx="479">
                  <c:v>3.3311457519531298</c:v>
                </c:pt>
                <c:pt idx="480">
                  <c:v>3.3384838867187501</c:v>
                </c:pt>
                <c:pt idx="481">
                  <c:v>3.3458220214843801</c:v>
                </c:pt>
                <c:pt idx="482">
                  <c:v>3.35316015625</c:v>
                </c:pt>
                <c:pt idx="483">
                  <c:v>3.3604982910156198</c:v>
                </c:pt>
                <c:pt idx="484">
                  <c:v>3.3678364257812499</c:v>
                </c:pt>
                <c:pt idx="485">
                  <c:v>3.3751748046875001</c:v>
                </c:pt>
                <c:pt idx="486">
                  <c:v>3.3825129394531301</c:v>
                </c:pt>
                <c:pt idx="487">
                  <c:v>3.38985107421875</c:v>
                </c:pt>
                <c:pt idx="488">
                  <c:v>3.3953020019531301</c:v>
                </c:pt>
                <c:pt idx="489">
                  <c:v>3.4007529296875001</c:v>
                </c:pt>
                <c:pt idx="490">
                  <c:v>3.4062041015625</c:v>
                </c:pt>
                <c:pt idx="491">
                  <c:v>3.41242529296875</c:v>
                </c:pt>
                <c:pt idx="492">
                  <c:v>3.4186467285156201</c:v>
                </c:pt>
                <c:pt idx="493">
                  <c:v>3.4254995117187499</c:v>
                </c:pt>
                <c:pt idx="494">
                  <c:v>3.4323522949218801</c:v>
                </c:pt>
                <c:pt idx="495">
                  <c:v>3.4392048339843799</c:v>
                </c:pt>
                <c:pt idx="496">
                  <c:v>3.4463730468749998</c:v>
                </c:pt>
                <c:pt idx="497">
                  <c:v>3.4535410156249999</c:v>
                </c:pt>
                <c:pt idx="498">
                  <c:v>3.4607089843750001</c:v>
                </c:pt>
                <c:pt idx="499">
                  <c:v>3.4683159179687499</c:v>
                </c:pt>
                <c:pt idx="500">
                  <c:v>3.4759226074218801</c:v>
                </c:pt>
                <c:pt idx="501">
                  <c:v>3.4835295410156202</c:v>
                </c:pt>
                <c:pt idx="502">
                  <c:v>3.49113647460937</c:v>
                </c:pt>
                <c:pt idx="503">
                  <c:v>3.4987431640625002</c:v>
                </c:pt>
                <c:pt idx="504">
                  <c:v>3.5063500976562501</c:v>
                </c:pt>
                <c:pt idx="505">
                  <c:v>3.5139570312499999</c:v>
                </c:pt>
                <c:pt idx="506">
                  <c:v>3.5215637207031301</c:v>
                </c:pt>
                <c:pt idx="507">
                  <c:v>3.529033203125</c:v>
                </c:pt>
                <c:pt idx="508">
                  <c:v>3.53650268554687</c:v>
                </c:pt>
                <c:pt idx="509">
                  <c:v>3.5439721679687501</c:v>
                </c:pt>
                <c:pt idx="510">
                  <c:v>3.5512639160156199</c:v>
                </c:pt>
                <c:pt idx="511">
                  <c:v>3.5585556640624998</c:v>
                </c:pt>
                <c:pt idx="512">
                  <c:v>3.5658144531249998</c:v>
                </c:pt>
                <c:pt idx="513">
                  <c:v>3.5730732421875002</c:v>
                </c:pt>
                <c:pt idx="514">
                  <c:v>3.5803320312500002</c:v>
                </c:pt>
                <c:pt idx="515">
                  <c:v>3.5861560058593698</c:v>
                </c:pt>
                <c:pt idx="516">
                  <c:v>3.5919797363281201</c:v>
                </c:pt>
                <c:pt idx="517">
                  <c:v>3.5978037109374998</c:v>
                </c:pt>
                <c:pt idx="518">
                  <c:v>3.6029353027343798</c:v>
                </c:pt>
                <c:pt idx="519">
                  <c:v>3.6080666503906298</c:v>
                </c:pt>
                <c:pt idx="520">
                  <c:v>3.6158962402343802</c:v>
                </c:pt>
                <c:pt idx="521">
                  <c:v>3.6237255859375002</c:v>
                </c:pt>
                <c:pt idx="522">
                  <c:v>3.6315551757812501</c:v>
                </c:pt>
                <c:pt idx="523">
                  <c:v>3.6393845214843799</c:v>
                </c:pt>
                <c:pt idx="524">
                  <c:v>3.64555737304687</c:v>
                </c:pt>
                <c:pt idx="525">
                  <c:v>3.6517302246093699</c:v>
                </c:pt>
                <c:pt idx="526">
                  <c:v>3.65790307617188</c:v>
                </c:pt>
                <c:pt idx="527">
                  <c:v>3.6654228515625</c:v>
                </c:pt>
                <c:pt idx="528">
                  <c:v>3.6729426269531298</c:v>
                </c:pt>
                <c:pt idx="529">
                  <c:v>3.6797922363281201</c:v>
                </c:pt>
                <c:pt idx="530">
                  <c:v>3.68664184570313</c:v>
                </c:pt>
                <c:pt idx="531">
                  <c:v>3.69208569335937</c:v>
                </c:pt>
                <c:pt idx="532">
                  <c:v>3.6975295410156201</c:v>
                </c:pt>
                <c:pt idx="533">
                  <c:v>3.7029733886718801</c:v>
                </c:pt>
                <c:pt idx="534">
                  <c:v>3.71023852539063</c:v>
                </c:pt>
                <c:pt idx="535">
                  <c:v>3.7175039062500002</c:v>
                </c:pt>
                <c:pt idx="536">
                  <c:v>3.7247690429687501</c:v>
                </c:pt>
                <c:pt idx="537">
                  <c:v>3.7320344238281198</c:v>
                </c:pt>
                <c:pt idx="538">
                  <c:v>3.7392995605468702</c:v>
                </c:pt>
                <c:pt idx="539">
                  <c:v>3.7465649414062501</c:v>
                </c:pt>
                <c:pt idx="540">
                  <c:v>3.75388305664063</c:v>
                </c:pt>
                <c:pt idx="541">
                  <c:v>3.76120141601562</c:v>
                </c:pt>
                <c:pt idx="542">
                  <c:v>3.7672060546875001</c:v>
                </c:pt>
                <c:pt idx="543">
                  <c:v>3.7732104492187499</c:v>
                </c:pt>
                <c:pt idx="544">
                  <c:v>3.7792148437500002</c:v>
                </c:pt>
                <c:pt idx="545">
                  <c:v>3.7852194824218799</c:v>
                </c:pt>
                <c:pt idx="546">
                  <c:v>3.7931105957031299</c:v>
                </c:pt>
                <c:pt idx="547">
                  <c:v>3.80100146484375</c:v>
                </c:pt>
                <c:pt idx="548">
                  <c:v>3.808892578125</c:v>
                </c:pt>
                <c:pt idx="549">
                  <c:v>3.8167836914062501</c:v>
                </c:pt>
                <c:pt idx="550">
                  <c:v>3.8244667968749999</c:v>
                </c:pt>
                <c:pt idx="551">
                  <c:v>3.8321499023437502</c:v>
                </c:pt>
                <c:pt idx="552">
                  <c:v>3.8398330078125</c:v>
                </c:pt>
                <c:pt idx="553">
                  <c:v>3.8475161132812499</c:v>
                </c:pt>
                <c:pt idx="554">
                  <c:v>3.8551992187500002</c:v>
                </c:pt>
                <c:pt idx="555">
                  <c:v>3.8628820800781201</c:v>
                </c:pt>
                <c:pt idx="556">
                  <c:v>3.8705651855468699</c:v>
                </c:pt>
                <c:pt idx="557">
                  <c:v>3.8782687988281199</c:v>
                </c:pt>
                <c:pt idx="558">
                  <c:v>3.8859724121093699</c:v>
                </c:pt>
                <c:pt idx="559">
                  <c:v>3.8931357421874999</c:v>
                </c:pt>
                <c:pt idx="560">
                  <c:v>3.90029931640625</c:v>
                </c:pt>
                <c:pt idx="561">
                  <c:v>3.9074628906250002</c:v>
                </c:pt>
                <c:pt idx="562">
                  <c:v>3.9146264648437499</c:v>
                </c:pt>
                <c:pt idx="563">
                  <c:v>3.9217900390625</c:v>
                </c:pt>
                <c:pt idx="564">
                  <c:v>3.9289536132812501</c:v>
                </c:pt>
                <c:pt idx="565">
                  <c:v>3.9361169433593699</c:v>
                </c:pt>
                <c:pt idx="566">
                  <c:v>3.94328051757812</c:v>
                </c:pt>
                <c:pt idx="567">
                  <c:v>3.9504440917968702</c:v>
                </c:pt>
                <c:pt idx="568">
                  <c:v>3.95751879882812</c:v>
                </c:pt>
                <c:pt idx="569">
                  <c:v>3.9645935058593702</c:v>
                </c:pt>
                <c:pt idx="570">
                  <c:v>3.97160791015625</c:v>
                </c:pt>
                <c:pt idx="571">
                  <c:v>3.9786220703124999</c:v>
                </c:pt>
                <c:pt idx="572">
                  <c:v>3.98563647460937</c:v>
                </c:pt>
                <c:pt idx="573">
                  <c:v>3.9926506347656199</c:v>
                </c:pt>
                <c:pt idx="574">
                  <c:v>3.9996650390625001</c:v>
                </c:pt>
                <c:pt idx="575">
                  <c:v>4.0074040527343797</c:v>
                </c:pt>
                <c:pt idx="576">
                  <c:v>4.0151433105468701</c:v>
                </c:pt>
                <c:pt idx="577">
                  <c:v>4.0226530761718804</c:v>
                </c:pt>
                <c:pt idx="578">
                  <c:v>4.0301628417968702</c:v>
                </c:pt>
                <c:pt idx="579">
                  <c:v>4.0381289062499999</c:v>
                </c:pt>
                <c:pt idx="580">
                  <c:v>4.0460949707031304</c:v>
                </c:pt>
                <c:pt idx="581">
                  <c:v>4.0540610351562503</c:v>
                </c:pt>
                <c:pt idx="582">
                  <c:v>4.0620268554687504</c:v>
                </c:pt>
                <c:pt idx="583">
                  <c:v>4.0699929199218801</c:v>
                </c:pt>
                <c:pt idx="584">
                  <c:v>4.0778205566406296</c:v>
                </c:pt>
                <c:pt idx="585">
                  <c:v>4.0856479492187496</c:v>
                </c:pt>
                <c:pt idx="586">
                  <c:v>4.0934755859375</c:v>
                </c:pt>
                <c:pt idx="587">
                  <c:v>4.1013032226562496</c:v>
                </c:pt>
                <c:pt idx="588">
                  <c:v>4.1091303710937499</c:v>
                </c:pt>
                <c:pt idx="589">
                  <c:v>4.1169580078125003</c:v>
                </c:pt>
                <c:pt idx="590">
                  <c:v>4.1247856445312499</c:v>
                </c:pt>
                <c:pt idx="591">
                  <c:v>4.1326127929687502</c:v>
                </c:pt>
                <c:pt idx="592">
                  <c:v>4.1404404296874997</c:v>
                </c:pt>
                <c:pt idx="593">
                  <c:v>4.1482680664062501</c:v>
                </c:pt>
                <c:pt idx="594">
                  <c:v>4.1560957031249997</c:v>
                </c:pt>
                <c:pt idx="595">
                  <c:v>4.1639228515625</c:v>
                </c:pt>
                <c:pt idx="596">
                  <c:v>4.1717504882812504</c:v>
                </c:pt>
                <c:pt idx="597">
                  <c:v>4.1787832031249996</c:v>
                </c:pt>
                <c:pt idx="598">
                  <c:v>4.1858154296874996</c:v>
                </c:pt>
                <c:pt idx="599">
                  <c:v>4.1928481445312498</c:v>
                </c:pt>
                <c:pt idx="600">
                  <c:v>4.1998803710937498</c:v>
                </c:pt>
                <c:pt idx="601">
                  <c:v>4.2069130859374999</c:v>
                </c:pt>
                <c:pt idx="602">
                  <c:v>4.2139453124999999</c:v>
                </c:pt>
                <c:pt idx="603">
                  <c:v>4.2210903320312498</c:v>
                </c:pt>
                <c:pt idx="604">
                  <c:v>4.2282348632812496</c:v>
                </c:pt>
                <c:pt idx="605">
                  <c:v>4.2353793945312503</c:v>
                </c:pt>
                <c:pt idx="606">
                  <c:v>4.2422524414062499</c:v>
                </c:pt>
                <c:pt idx="607">
                  <c:v>4.2491254882812504</c:v>
                </c:pt>
                <c:pt idx="608">
                  <c:v>4.2559980468749998</c:v>
                </c:pt>
                <c:pt idx="609">
                  <c:v>4.2628295898437498</c:v>
                </c:pt>
                <c:pt idx="610">
                  <c:v>4.2696606445312497</c:v>
                </c:pt>
                <c:pt idx="611">
                  <c:v>4.2764916992187496</c:v>
                </c:pt>
                <c:pt idx="612">
                  <c:v>4.2833232421874996</c:v>
                </c:pt>
                <c:pt idx="613">
                  <c:v>4.2901542968750004</c:v>
                </c:pt>
                <c:pt idx="614">
                  <c:v>4.2969858398437504</c:v>
                </c:pt>
                <c:pt idx="615">
                  <c:v>4.3025908203125001</c:v>
                </c:pt>
                <c:pt idx="616">
                  <c:v>4.3081958007812498</c:v>
                </c:pt>
                <c:pt idx="617">
                  <c:v>4.3138007812500003</c:v>
                </c:pt>
                <c:pt idx="618">
                  <c:v>4.3208124999999997</c:v>
                </c:pt>
                <c:pt idx="619">
                  <c:v>4.3278237304687499</c:v>
                </c:pt>
                <c:pt idx="620">
                  <c:v>4.3348354492187502</c:v>
                </c:pt>
                <c:pt idx="621">
                  <c:v>4.3417319335937501</c:v>
                </c:pt>
                <c:pt idx="622">
                  <c:v>4.34862841796875</c:v>
                </c:pt>
                <c:pt idx="623">
                  <c:v>4.3555249023437499</c:v>
                </c:pt>
                <c:pt idx="624">
                  <c:v>4.3624218749999999</c:v>
                </c:pt>
                <c:pt idx="625">
                  <c:v>4.3693183593749998</c:v>
                </c:pt>
                <c:pt idx="626">
                  <c:v>4.37642138671875</c:v>
                </c:pt>
                <c:pt idx="627">
                  <c:v>4.3835249023437504</c:v>
                </c:pt>
                <c:pt idx="628">
                  <c:v>4.3906279296874997</c:v>
                </c:pt>
                <c:pt idx="629">
                  <c:v>4.3977309570312499</c:v>
                </c:pt>
                <c:pt idx="630">
                  <c:v>4.4055166015624998</c:v>
                </c:pt>
                <c:pt idx="631">
                  <c:v>4.4133022460937497</c:v>
                </c:pt>
                <c:pt idx="632">
                  <c:v>4.4210878906250004</c:v>
                </c:pt>
                <c:pt idx="633">
                  <c:v>4.4288735351562503</c:v>
                </c:pt>
                <c:pt idx="634">
                  <c:v>4.4366591796875001</c:v>
                </c:pt>
                <c:pt idx="635">
                  <c:v>4.44444482421875</c:v>
                </c:pt>
                <c:pt idx="636">
                  <c:v>4.4522304687499998</c:v>
                </c:pt>
                <c:pt idx="637">
                  <c:v>4.4600161132812497</c:v>
                </c:pt>
                <c:pt idx="638">
                  <c:v>4.4678017578125004</c:v>
                </c:pt>
                <c:pt idx="639">
                  <c:v>4.4755874023437503</c:v>
                </c:pt>
                <c:pt idx="640">
                  <c:v>4.4833730468750002</c:v>
                </c:pt>
                <c:pt idx="641">
                  <c:v>4.49115869140625</c:v>
                </c:pt>
                <c:pt idx="642">
                  <c:v>4.4989443359374999</c:v>
                </c:pt>
                <c:pt idx="643">
                  <c:v>4.5067299804687497</c:v>
                </c:pt>
                <c:pt idx="644">
                  <c:v>4.5145156249999996</c:v>
                </c:pt>
                <c:pt idx="645">
                  <c:v>4.5223012695312503</c:v>
                </c:pt>
                <c:pt idx="646">
                  <c:v>4.5300869140625002</c:v>
                </c:pt>
                <c:pt idx="647">
                  <c:v>4.53787255859375</c:v>
                </c:pt>
                <c:pt idx="648">
                  <c:v>4.5456582031249999</c:v>
                </c:pt>
                <c:pt idx="649">
                  <c:v>4.5534438476562498</c:v>
                </c:pt>
                <c:pt idx="650">
                  <c:v>4.5612294921874996</c:v>
                </c:pt>
                <c:pt idx="651">
                  <c:v>4.5690151367187504</c:v>
                </c:pt>
                <c:pt idx="652">
                  <c:v>4.5768007812500002</c:v>
                </c:pt>
                <c:pt idx="653">
                  <c:v>4.5845864257812501</c:v>
                </c:pt>
                <c:pt idx="654">
                  <c:v>4.5923720703124999</c:v>
                </c:pt>
                <c:pt idx="655">
                  <c:v>4.6001577148437498</c:v>
                </c:pt>
                <c:pt idx="656">
                  <c:v>4.6079433593749997</c:v>
                </c:pt>
                <c:pt idx="657">
                  <c:v>4.6157290039062504</c:v>
                </c:pt>
                <c:pt idx="658">
                  <c:v>4.6235146484375003</c:v>
                </c:pt>
                <c:pt idx="659">
                  <c:v>4.6313002929687501</c:v>
                </c:pt>
                <c:pt idx="660">
                  <c:v>4.6390859375</c:v>
                </c:pt>
                <c:pt idx="661">
                  <c:v>4.6468715820312498</c:v>
                </c:pt>
                <c:pt idx="662">
                  <c:v>4.6546572265624997</c:v>
                </c:pt>
                <c:pt idx="663">
                  <c:v>4.6621782226562498</c:v>
                </c:pt>
                <c:pt idx="664">
                  <c:v>4.6696992187499999</c:v>
                </c:pt>
                <c:pt idx="665">
                  <c:v>4.6763417968749996</c:v>
                </c:pt>
                <c:pt idx="666">
                  <c:v>4.6829838867187501</c:v>
                </c:pt>
                <c:pt idx="667">
                  <c:v>4.6905507812499998</c:v>
                </c:pt>
                <c:pt idx="668">
                  <c:v>4.6981181640624996</c:v>
                </c:pt>
                <c:pt idx="669">
                  <c:v>4.7056855468750003</c:v>
                </c:pt>
                <c:pt idx="670">
                  <c:v>4.71325244140625</c:v>
                </c:pt>
                <c:pt idx="671">
                  <c:v>4.7208198242187498</c:v>
                </c:pt>
                <c:pt idx="672">
                  <c:v>4.7283872070312496</c:v>
                </c:pt>
                <c:pt idx="673">
                  <c:v>4.7359545898437503</c:v>
                </c:pt>
                <c:pt idx="674">
                  <c:v>4.743521484375</c:v>
                </c:pt>
                <c:pt idx="675">
                  <c:v>4.7510888671874998</c:v>
                </c:pt>
                <c:pt idx="676">
                  <c:v>4.7586562499999996</c:v>
                </c:pt>
                <c:pt idx="677">
                  <c:v>4.7662231445312502</c:v>
                </c:pt>
                <c:pt idx="678">
                  <c:v>4.7723149414062496</c:v>
                </c:pt>
                <c:pt idx="679">
                  <c:v>4.7784072265624999</c:v>
                </c:pt>
                <c:pt idx="680">
                  <c:v>4.7844990234375002</c:v>
                </c:pt>
                <c:pt idx="681">
                  <c:v>4.7905908203124996</c:v>
                </c:pt>
                <c:pt idx="682">
                  <c:v>4.7975234374999998</c:v>
                </c:pt>
                <c:pt idx="683">
                  <c:v>4.8044555664062498</c:v>
                </c:pt>
                <c:pt idx="684">
                  <c:v>4.81138818359375</c:v>
                </c:pt>
                <c:pt idx="685">
                  <c:v>4.8183208007812501</c:v>
                </c:pt>
                <c:pt idx="686">
                  <c:v>4.8252534179687503</c:v>
                </c:pt>
                <c:pt idx="687">
                  <c:v>4.8311206054687501</c:v>
                </c:pt>
                <c:pt idx="688">
                  <c:v>4.83698828125</c:v>
                </c:pt>
                <c:pt idx="689">
                  <c:v>4.8428554687499998</c:v>
                </c:pt>
                <c:pt idx="690">
                  <c:v>4.8478120117187498</c:v>
                </c:pt>
                <c:pt idx="691">
                  <c:v>4.8527690429687498</c:v>
                </c:pt>
                <c:pt idx="692">
                  <c:v>4.8607065429687504</c:v>
                </c:pt>
                <c:pt idx="693">
                  <c:v>4.8686440429687501</c:v>
                </c:pt>
                <c:pt idx="694">
                  <c:v>4.8759785156250004</c:v>
                </c:pt>
                <c:pt idx="695">
                  <c:v>4.8833129882812498</c:v>
                </c:pt>
                <c:pt idx="696">
                  <c:v>4.8906474609375001</c:v>
                </c:pt>
                <c:pt idx="697">
                  <c:v>4.8979819335937496</c:v>
                </c:pt>
                <c:pt idx="698">
                  <c:v>4.9053164062499999</c:v>
                </c:pt>
                <c:pt idx="699">
                  <c:v>4.9126508789062502</c:v>
                </c:pt>
                <c:pt idx="700">
                  <c:v>4.9199853515624996</c:v>
                </c:pt>
                <c:pt idx="701">
                  <c:v>4.9265942382812504</c:v>
                </c:pt>
                <c:pt idx="702">
                  <c:v>4.9332031250000004</c:v>
                </c:pt>
                <c:pt idx="703">
                  <c:v>4.9408955078124999</c:v>
                </c:pt>
                <c:pt idx="704">
                  <c:v>4.9485878906250003</c:v>
                </c:pt>
                <c:pt idx="705">
                  <c:v>4.9562089843750003</c:v>
                </c:pt>
                <c:pt idx="706">
                  <c:v>4.9638300781250004</c:v>
                </c:pt>
                <c:pt idx="707">
                  <c:v>4.9714511718749996</c:v>
                </c:pt>
                <c:pt idx="708">
                  <c:v>4.9790722656249997</c:v>
                </c:pt>
                <c:pt idx="709">
                  <c:v>4.9866933593749998</c:v>
                </c:pt>
                <c:pt idx="710">
                  <c:v>4.99271044921875</c:v>
                </c:pt>
                <c:pt idx="711">
                  <c:v>4.9987280273437502</c:v>
                </c:pt>
                <c:pt idx="712">
                  <c:v>5.0047451171875004</c:v>
                </c:pt>
                <c:pt idx="713">
                  <c:v>5.0120854492187501</c:v>
                </c:pt>
                <c:pt idx="714">
                  <c:v>5.0194257812499998</c:v>
                </c:pt>
                <c:pt idx="715">
                  <c:v>5.0267661132812496</c:v>
                </c:pt>
                <c:pt idx="716">
                  <c:v>5.0341064453125002</c:v>
                </c:pt>
                <c:pt idx="717">
                  <c:v>5.041447265625</c:v>
                </c:pt>
                <c:pt idx="718">
                  <c:v>5.0487875976562497</c:v>
                </c:pt>
                <c:pt idx="719">
                  <c:v>5.0561279296875004</c:v>
                </c:pt>
                <c:pt idx="720">
                  <c:v>5.0634682617187501</c:v>
                </c:pt>
                <c:pt idx="721">
                  <c:v>5.0708085937499998</c:v>
                </c:pt>
                <c:pt idx="722">
                  <c:v>5.0781494140624996</c:v>
                </c:pt>
                <c:pt idx="723">
                  <c:v>5.0830966796875003</c:v>
                </c:pt>
                <c:pt idx="724">
                  <c:v>5.0880439453125001</c:v>
                </c:pt>
                <c:pt idx="725">
                  <c:v>5.0949003906249999</c:v>
                </c:pt>
                <c:pt idx="726">
                  <c:v>5.1017573242187497</c:v>
                </c:pt>
                <c:pt idx="727">
                  <c:v>5.1091684570312497</c:v>
                </c:pt>
                <c:pt idx="728">
                  <c:v>5.1165800781249997</c:v>
                </c:pt>
                <c:pt idx="729">
                  <c:v>5.1239916992187498</c:v>
                </c:pt>
                <c:pt idx="730">
                  <c:v>5.1314033203124998</c:v>
                </c:pt>
                <c:pt idx="731">
                  <c:v>5.1388149414062498</c:v>
                </c:pt>
                <c:pt idx="732">
                  <c:v>5.1462265624999999</c:v>
                </c:pt>
                <c:pt idx="733">
                  <c:v>5.1536381835937499</c:v>
                </c:pt>
                <c:pt idx="734">
                  <c:v>5.1610498046875</c:v>
                </c:pt>
                <c:pt idx="735">
                  <c:v>5.1687480468749998</c:v>
                </c:pt>
                <c:pt idx="736">
                  <c:v>5.1760400390625003</c:v>
                </c:pt>
                <c:pt idx="737">
                  <c:v>5.1833315429687499</c:v>
                </c:pt>
                <c:pt idx="738">
                  <c:v>5.1906230468750003</c:v>
                </c:pt>
                <c:pt idx="739">
                  <c:v>5.1979150390625</c:v>
                </c:pt>
                <c:pt idx="740">
                  <c:v>5.2056176757812498</c:v>
                </c:pt>
                <c:pt idx="741">
                  <c:v>5.2133208007812497</c:v>
                </c:pt>
                <c:pt idx="742">
                  <c:v>5.2209951171875</c:v>
                </c:pt>
                <c:pt idx="743">
                  <c:v>5.2286689453125001</c:v>
                </c:pt>
                <c:pt idx="744">
                  <c:v>5.2363432617187504</c:v>
                </c:pt>
                <c:pt idx="745">
                  <c:v>5.2440175781249998</c:v>
                </c:pt>
                <c:pt idx="746">
                  <c:v>5.2516918945312501</c:v>
                </c:pt>
                <c:pt idx="747">
                  <c:v>5.2581108398437504</c:v>
                </c:pt>
                <c:pt idx="748">
                  <c:v>5.2645302734374999</c:v>
                </c:pt>
                <c:pt idx="749">
                  <c:v>5.2709497070312503</c:v>
                </c:pt>
                <c:pt idx="750">
                  <c:v>5.2773691406249998</c:v>
                </c:pt>
                <c:pt idx="751">
                  <c:v>5.2835380859374999</c:v>
                </c:pt>
                <c:pt idx="752">
                  <c:v>5.28970751953125</c:v>
                </c:pt>
                <c:pt idx="753">
                  <c:v>5.29587646484375</c:v>
                </c:pt>
                <c:pt idx="754">
                  <c:v>5.3030673828125003</c:v>
                </c:pt>
                <c:pt idx="755">
                  <c:v>5.3102578124999997</c:v>
                </c:pt>
                <c:pt idx="756">
                  <c:v>5.3174487304687501</c:v>
                </c:pt>
                <c:pt idx="757">
                  <c:v>5.3246391601562504</c:v>
                </c:pt>
                <c:pt idx="758">
                  <c:v>5.3318300781249999</c:v>
                </c:pt>
                <c:pt idx="759">
                  <c:v>5.3390205078125001</c:v>
                </c:pt>
                <c:pt idx="760">
                  <c:v>5.3462114257812496</c:v>
                </c:pt>
                <c:pt idx="761">
                  <c:v>5.35340234375</c:v>
                </c:pt>
                <c:pt idx="762">
                  <c:v>5.3605927734375003</c:v>
                </c:pt>
                <c:pt idx="763">
                  <c:v>5.3674648437499997</c:v>
                </c:pt>
                <c:pt idx="764">
                  <c:v>5.3743369140624999</c:v>
                </c:pt>
                <c:pt idx="765">
                  <c:v>5.3790424804687502</c:v>
                </c:pt>
                <c:pt idx="766">
                  <c:v>5.3837480468749996</c:v>
                </c:pt>
                <c:pt idx="767">
                  <c:v>5.3909990234374998</c:v>
                </c:pt>
                <c:pt idx="768">
                  <c:v>5.39825</c:v>
                </c:pt>
                <c:pt idx="769">
                  <c:v>5.4055014648437503</c:v>
                </c:pt>
                <c:pt idx="770">
                  <c:v>5.4127524414062496</c:v>
                </c:pt>
                <c:pt idx="771">
                  <c:v>5.4200039062499998</c:v>
                </c:pt>
                <c:pt idx="772">
                  <c:v>5.4272548828125</c:v>
                </c:pt>
                <c:pt idx="773">
                  <c:v>5.4345058593750002</c:v>
                </c:pt>
                <c:pt idx="774">
                  <c:v>5.4417573242187496</c:v>
                </c:pt>
                <c:pt idx="775">
                  <c:v>5.4475253906249996</c:v>
                </c:pt>
                <c:pt idx="776">
                  <c:v>5.4532929687499996</c:v>
                </c:pt>
                <c:pt idx="777">
                  <c:v>5.4587241210937503</c:v>
                </c:pt>
                <c:pt idx="778">
                  <c:v>5.46415478515625</c:v>
                </c:pt>
                <c:pt idx="779">
                  <c:v>5.4695854492187497</c:v>
                </c:pt>
                <c:pt idx="780">
                  <c:v>5.47614404296875</c:v>
                </c:pt>
                <c:pt idx="781">
                  <c:v>5.4827026367187504</c:v>
                </c:pt>
                <c:pt idx="782">
                  <c:v>5.4892612304687498</c:v>
                </c:pt>
                <c:pt idx="783">
                  <c:v>5.4958198242187501</c:v>
                </c:pt>
                <c:pt idx="784">
                  <c:v>5.5027915039062503</c:v>
                </c:pt>
                <c:pt idx="785">
                  <c:v>5.5097626953125003</c:v>
                </c:pt>
                <c:pt idx="786">
                  <c:v>5.5167343750000004</c:v>
                </c:pt>
                <c:pt idx="787">
                  <c:v>5.5237055664062504</c:v>
                </c:pt>
                <c:pt idx="788">
                  <c:v>5.5306772460937497</c:v>
                </c:pt>
                <c:pt idx="789">
                  <c:v>5.5367597656249998</c:v>
                </c:pt>
                <c:pt idx="790">
                  <c:v>5.5440156250000001</c:v>
                </c:pt>
                <c:pt idx="791">
                  <c:v>5.5512714843750004</c:v>
                </c:pt>
                <c:pt idx="792">
                  <c:v>5.5585273437499998</c:v>
                </c:pt>
                <c:pt idx="793">
                  <c:v>5.5657832031250001</c:v>
                </c:pt>
                <c:pt idx="794">
                  <c:v>5.5730390625000004</c:v>
                </c:pt>
                <c:pt idx="795">
                  <c:v>5.5802949218749998</c:v>
                </c:pt>
                <c:pt idx="796">
                  <c:v>5.58755078125</c:v>
                </c:pt>
                <c:pt idx="797">
                  <c:v>5.5948061523437502</c:v>
                </c:pt>
                <c:pt idx="798">
                  <c:v>5.6020620117187496</c:v>
                </c:pt>
                <c:pt idx="799">
                  <c:v>5.6093178710937499</c:v>
                </c:pt>
                <c:pt idx="800">
                  <c:v>5.6162978515624999</c:v>
                </c:pt>
                <c:pt idx="801">
                  <c:v>5.62327783203125</c:v>
                </c:pt>
                <c:pt idx="802">
                  <c:v>5.6302578125</c:v>
                </c:pt>
                <c:pt idx="803">
                  <c:v>5.63723779296875</c:v>
                </c:pt>
                <c:pt idx="804">
                  <c:v>5.6437373046874999</c:v>
                </c:pt>
                <c:pt idx="805">
                  <c:v>5.6502368164062498</c:v>
                </c:pt>
                <c:pt idx="806">
                  <c:v>5.6567358398437504</c:v>
                </c:pt>
                <c:pt idx="807">
                  <c:v>5.6632353515625002</c:v>
                </c:pt>
                <c:pt idx="808">
                  <c:v>5.6697348632812501</c:v>
                </c:pt>
                <c:pt idx="809">
                  <c:v>5.6776616210937503</c:v>
                </c:pt>
                <c:pt idx="810">
                  <c:v>5.6855888671874997</c:v>
                </c:pt>
                <c:pt idx="811">
                  <c:v>5.6935156249999999</c:v>
                </c:pt>
                <c:pt idx="812">
                  <c:v>5.7014428710937501</c:v>
                </c:pt>
                <c:pt idx="813">
                  <c:v>5.7093696289062503</c:v>
                </c:pt>
                <c:pt idx="814">
                  <c:v>5.7172968749999997</c:v>
                </c:pt>
                <c:pt idx="815">
                  <c:v>5.7252236328124999</c:v>
                </c:pt>
                <c:pt idx="816">
                  <c:v>5.7329404296875</c:v>
                </c:pt>
                <c:pt idx="817">
                  <c:v>5.7406572265625</c:v>
                </c:pt>
                <c:pt idx="818">
                  <c:v>5.7483740234375</c:v>
                </c:pt>
                <c:pt idx="819">
                  <c:v>5.7551811523437504</c:v>
                </c:pt>
                <c:pt idx="820">
                  <c:v>5.7619887695312499</c:v>
                </c:pt>
                <c:pt idx="821">
                  <c:v>5.7687958984375003</c:v>
                </c:pt>
                <c:pt idx="822">
                  <c:v>5.7756030273437498</c:v>
                </c:pt>
                <c:pt idx="823">
                  <c:v>5.7824106445312502</c:v>
                </c:pt>
                <c:pt idx="824">
                  <c:v>5.7892177734374997</c:v>
                </c:pt>
                <c:pt idx="825">
                  <c:v>5.7968374023437503</c:v>
                </c:pt>
                <c:pt idx="826">
                  <c:v>5.8044570312500001</c:v>
                </c:pt>
                <c:pt idx="827">
                  <c:v>5.8120766601562499</c:v>
                </c:pt>
                <c:pt idx="828">
                  <c:v>5.8196967773437498</c:v>
                </c:pt>
                <c:pt idx="829">
                  <c:v>5.8269384765624999</c:v>
                </c:pt>
                <c:pt idx="830">
                  <c:v>5.8341801757812499</c:v>
                </c:pt>
                <c:pt idx="831">
                  <c:v>5.8414223632812501</c:v>
                </c:pt>
                <c:pt idx="832">
                  <c:v>5.8486640625000001</c:v>
                </c:pt>
                <c:pt idx="833">
                  <c:v>5.8559057617187502</c:v>
                </c:pt>
                <c:pt idx="834">
                  <c:v>5.8631479492187504</c:v>
                </c:pt>
                <c:pt idx="835">
                  <c:v>5.8703896484375004</c:v>
                </c:pt>
                <c:pt idx="836">
                  <c:v>5.8772880859374999</c:v>
                </c:pt>
                <c:pt idx="837">
                  <c:v>5.8841865234375001</c:v>
                </c:pt>
                <c:pt idx="838">
                  <c:v>5.8910854492187497</c:v>
                </c:pt>
                <c:pt idx="839">
                  <c:v>5.89798388671875</c:v>
                </c:pt>
                <c:pt idx="840">
                  <c:v>5.9047817382812502</c:v>
                </c:pt>
                <c:pt idx="841">
                  <c:v>5.9115800781249996</c:v>
                </c:pt>
                <c:pt idx="842">
                  <c:v>5.91837841796875</c:v>
                </c:pt>
                <c:pt idx="843">
                  <c:v>5.9251762695312502</c:v>
                </c:pt>
                <c:pt idx="844">
                  <c:v>5.9319746093749997</c:v>
                </c:pt>
                <c:pt idx="845">
                  <c:v>5.9392651367187499</c:v>
                </c:pt>
                <c:pt idx="846">
                  <c:v>5.9465556640625001</c:v>
                </c:pt>
                <c:pt idx="847">
                  <c:v>5.9535083007812499</c:v>
                </c:pt>
                <c:pt idx="848">
                  <c:v>5.9604609374999997</c:v>
                </c:pt>
                <c:pt idx="849">
                  <c:v>5.9674135742187504</c:v>
                </c:pt>
                <c:pt idx="850">
                  <c:v>5.9743662109375002</c:v>
                </c:pt>
                <c:pt idx="851">
                  <c:v>5.9813730468750004</c:v>
                </c:pt>
                <c:pt idx="852">
                  <c:v>5.9883798828124997</c:v>
                </c:pt>
                <c:pt idx="853">
                  <c:v>5.9953867187499998</c:v>
                </c:pt>
                <c:pt idx="854">
                  <c:v>6.0032978515625004</c:v>
                </c:pt>
                <c:pt idx="855">
                  <c:v>6.0112094726562502</c:v>
                </c:pt>
                <c:pt idx="856">
                  <c:v>6.0191210937499999</c:v>
                </c:pt>
                <c:pt idx="857">
                  <c:v>6.0270327148437497</c:v>
                </c:pt>
                <c:pt idx="858">
                  <c:v>6.0349443359375003</c:v>
                </c:pt>
                <c:pt idx="859">
                  <c:v>6.0428559570312501</c:v>
                </c:pt>
                <c:pt idx="860">
                  <c:v>6.0507675781249999</c:v>
                </c:pt>
                <c:pt idx="861">
                  <c:v>6.0574379882812499</c:v>
                </c:pt>
                <c:pt idx="862">
                  <c:v>6.0641083984374999</c:v>
                </c:pt>
                <c:pt idx="863">
                  <c:v>6.0715815429687501</c:v>
                </c:pt>
                <c:pt idx="864">
                  <c:v>6.0790541992187501</c:v>
                </c:pt>
                <c:pt idx="865">
                  <c:v>6.0865268554687502</c:v>
                </c:pt>
                <c:pt idx="866">
                  <c:v>6.0939995117187502</c:v>
                </c:pt>
                <c:pt idx="867">
                  <c:v>6.1014726562500003</c:v>
                </c:pt>
                <c:pt idx="868">
                  <c:v>6.1074921875000001</c:v>
                </c:pt>
                <c:pt idx="869">
                  <c:v>6.11351220703125</c:v>
                </c:pt>
                <c:pt idx="870">
                  <c:v>6.1195322265624998</c:v>
                </c:pt>
                <c:pt idx="871">
                  <c:v>6.1255522460937497</c:v>
                </c:pt>
                <c:pt idx="872">
                  <c:v>6.1324428710937502</c:v>
                </c:pt>
                <c:pt idx="873">
                  <c:v>6.1393339843749999</c:v>
                </c:pt>
                <c:pt idx="874">
                  <c:v>6.1462250976562496</c:v>
                </c:pt>
                <c:pt idx="875">
                  <c:v>6.1531162109375002</c:v>
                </c:pt>
                <c:pt idx="876">
                  <c:v>6.1600068359374998</c:v>
                </c:pt>
                <c:pt idx="877">
                  <c:v>6.1668979492187503</c:v>
                </c:pt>
                <c:pt idx="878">
                  <c:v>6.1737890625</c:v>
                </c:pt>
                <c:pt idx="879">
                  <c:v>6.1817226562499998</c:v>
                </c:pt>
                <c:pt idx="880">
                  <c:v>6.1896567382812497</c:v>
                </c:pt>
                <c:pt idx="881">
                  <c:v>6.1975903320312504</c:v>
                </c:pt>
                <c:pt idx="882">
                  <c:v>6.2055239257812502</c:v>
                </c:pt>
                <c:pt idx="883">
                  <c:v>6.2134580078125001</c:v>
                </c:pt>
                <c:pt idx="884">
                  <c:v>6.2213916015624999</c:v>
                </c:pt>
                <c:pt idx="885">
                  <c:v>6.2293256835937498</c:v>
                </c:pt>
                <c:pt idx="886">
                  <c:v>6.2372592773437496</c:v>
                </c:pt>
                <c:pt idx="887">
                  <c:v>6.2451928710937503</c:v>
                </c:pt>
                <c:pt idx="888">
                  <c:v>6.2531269531250002</c:v>
                </c:pt>
                <c:pt idx="889">
                  <c:v>6.26112158203125</c:v>
                </c:pt>
                <c:pt idx="890">
                  <c:v>6.2691162109374998</c:v>
                </c:pt>
                <c:pt idx="891">
                  <c:v>6.2771113281249997</c:v>
                </c:pt>
                <c:pt idx="892">
                  <c:v>6.2851059570312504</c:v>
                </c:pt>
                <c:pt idx="893">
                  <c:v>6.2931005859375002</c:v>
                </c:pt>
                <c:pt idx="894">
                  <c:v>6.30109521484375</c:v>
                </c:pt>
                <c:pt idx="895">
                  <c:v>6.3077075195312498</c:v>
                </c:pt>
                <c:pt idx="896">
                  <c:v>6.3143198242187504</c:v>
                </c:pt>
                <c:pt idx="897">
                  <c:v>6.3209321289062501</c:v>
                </c:pt>
                <c:pt idx="898">
                  <c:v>6.3275444335937499</c:v>
                </c:pt>
                <c:pt idx="899">
                  <c:v>6.3351416015625004</c:v>
                </c:pt>
                <c:pt idx="900">
                  <c:v>6.34273876953125</c:v>
                </c:pt>
                <c:pt idx="901">
                  <c:v>6.3503364257812498</c:v>
                </c:pt>
                <c:pt idx="902">
                  <c:v>6.3579335937500003</c:v>
                </c:pt>
                <c:pt idx="903">
                  <c:v>6.36553076171875</c:v>
                </c:pt>
                <c:pt idx="904">
                  <c:v>6.3731279296874996</c:v>
                </c:pt>
                <c:pt idx="905">
                  <c:v>6.3807250976562502</c:v>
                </c:pt>
                <c:pt idx="906">
                  <c:v>6.3883222656249998</c:v>
                </c:pt>
                <c:pt idx="907">
                  <c:v>6.3959194335937504</c:v>
                </c:pt>
                <c:pt idx="908">
                  <c:v>6.4035166015625</c:v>
                </c:pt>
                <c:pt idx="909">
                  <c:v>6.4111137695312497</c:v>
                </c:pt>
                <c:pt idx="910">
                  <c:v>6.4187109375000002</c:v>
                </c:pt>
                <c:pt idx="911">
                  <c:v>6.4263081054687499</c:v>
                </c:pt>
                <c:pt idx="912">
                  <c:v>6.4339052734375004</c:v>
                </c:pt>
                <c:pt idx="913">
                  <c:v>6.4415024414062501</c:v>
                </c:pt>
                <c:pt idx="914">
                  <c:v>6.4490996093749997</c:v>
                </c:pt>
                <c:pt idx="915">
                  <c:v>6.4566967773437502</c:v>
                </c:pt>
                <c:pt idx="916">
                  <c:v>6.4645278320312496</c:v>
                </c:pt>
                <c:pt idx="917">
                  <c:v>6.4723588867187498</c:v>
                </c:pt>
                <c:pt idx="918">
                  <c:v>6.48018994140625</c:v>
                </c:pt>
                <c:pt idx="919">
                  <c:v>6.4880209960937503</c:v>
                </c:pt>
                <c:pt idx="920">
                  <c:v>6.4958520507812496</c:v>
                </c:pt>
                <c:pt idx="921">
                  <c:v>6.5036831054687498</c:v>
                </c:pt>
                <c:pt idx="922">
                  <c:v>6.5115141601562501</c:v>
                </c:pt>
                <c:pt idx="923">
                  <c:v>6.5193452148437503</c:v>
                </c:pt>
                <c:pt idx="924">
                  <c:v>6.5271762695312496</c:v>
                </c:pt>
                <c:pt idx="925">
                  <c:v>6.5350073242187499</c:v>
                </c:pt>
                <c:pt idx="926">
                  <c:v>6.5428388671875002</c:v>
                </c:pt>
                <c:pt idx="927">
                  <c:v>6.5506699218750004</c:v>
                </c:pt>
                <c:pt idx="928">
                  <c:v>6.5585009765624998</c:v>
                </c:pt>
                <c:pt idx="929">
                  <c:v>6.56633203125</c:v>
                </c:pt>
                <c:pt idx="930">
                  <c:v>6.5741630859375002</c:v>
                </c:pt>
                <c:pt idx="931">
                  <c:v>6.5815898437499998</c:v>
                </c:pt>
                <c:pt idx="932">
                  <c:v>6.5890170898437503</c:v>
                </c:pt>
                <c:pt idx="933">
                  <c:v>6.5964443359375</c:v>
                </c:pt>
                <c:pt idx="934">
                  <c:v>6.6038715820312497</c:v>
                </c:pt>
                <c:pt idx="935">
                  <c:v>6.6112983398437501</c:v>
                </c:pt>
                <c:pt idx="936">
                  <c:v>6.6187255859374998</c:v>
                </c:pt>
                <c:pt idx="937">
                  <c:v>6.6261528320312504</c:v>
                </c:pt>
                <c:pt idx="938">
                  <c:v>6.6335800781250001</c:v>
                </c:pt>
                <c:pt idx="939">
                  <c:v>6.6410073242187497</c:v>
                </c:pt>
                <c:pt idx="940">
                  <c:v>6.6484340820312502</c:v>
                </c:pt>
                <c:pt idx="941">
                  <c:v>6.6558613281249999</c:v>
                </c:pt>
                <c:pt idx="942">
                  <c:v>6.6632885742187504</c:v>
                </c:pt>
                <c:pt idx="943">
                  <c:v>6.6707158203125001</c:v>
                </c:pt>
                <c:pt idx="944">
                  <c:v>6.6785424804687503</c:v>
                </c:pt>
                <c:pt idx="945">
                  <c:v>6.6863696289062498</c:v>
                </c:pt>
                <c:pt idx="946">
                  <c:v>6.6941967773437501</c:v>
                </c:pt>
                <c:pt idx="947">
                  <c:v>6.7020239257812504</c:v>
                </c:pt>
                <c:pt idx="948">
                  <c:v>6.7098510742187498</c:v>
                </c:pt>
                <c:pt idx="949">
                  <c:v>6.7176782226562501</c:v>
                </c:pt>
                <c:pt idx="950">
                  <c:v>6.7255053710937496</c:v>
                </c:pt>
                <c:pt idx="951">
                  <c:v>6.7333325195312499</c:v>
                </c:pt>
                <c:pt idx="952">
                  <c:v>6.7411596679687502</c:v>
                </c:pt>
                <c:pt idx="953">
                  <c:v>6.7489863281250004</c:v>
                </c:pt>
                <c:pt idx="954">
                  <c:v>6.7568134765624999</c:v>
                </c:pt>
                <c:pt idx="955">
                  <c:v>6.7644394531250001</c:v>
                </c:pt>
                <c:pt idx="956">
                  <c:v>6.7720654296875002</c:v>
                </c:pt>
                <c:pt idx="957">
                  <c:v>6.7796914062500004</c:v>
                </c:pt>
                <c:pt idx="958">
                  <c:v>6.7873173828124997</c:v>
                </c:pt>
                <c:pt idx="959">
                  <c:v>6.7949433593749999</c:v>
                </c:pt>
                <c:pt idx="960">
                  <c:v>6.8025693359375001</c:v>
                </c:pt>
                <c:pt idx="961">
                  <c:v>6.8101948242187502</c:v>
                </c:pt>
                <c:pt idx="962">
                  <c:v>6.8178208007812504</c:v>
                </c:pt>
                <c:pt idx="963">
                  <c:v>6.8254467773437497</c:v>
                </c:pt>
                <c:pt idx="964">
                  <c:v>6.8330727539062499</c:v>
                </c:pt>
                <c:pt idx="965">
                  <c:v>6.8410673828124997</c:v>
                </c:pt>
                <c:pt idx="966">
                  <c:v>6.8490624999999996</c:v>
                </c:pt>
                <c:pt idx="967">
                  <c:v>6.8570571289062503</c:v>
                </c:pt>
                <c:pt idx="968">
                  <c:v>6.8650517578125001</c:v>
                </c:pt>
                <c:pt idx="969">
                  <c:v>6.873046875</c:v>
                </c:pt>
                <c:pt idx="970">
                  <c:v>6.8810415039062498</c:v>
                </c:pt>
                <c:pt idx="971">
                  <c:v>6.8890361328124996</c:v>
                </c:pt>
                <c:pt idx="972">
                  <c:v>6.8970312500000004</c:v>
                </c:pt>
                <c:pt idx="973">
                  <c:v>6.9050258789062502</c:v>
                </c:pt>
                <c:pt idx="974">
                  <c:v>6.9130205078125</c:v>
                </c:pt>
                <c:pt idx="975">
                  <c:v>6.9210156249999999</c:v>
                </c:pt>
                <c:pt idx="976">
                  <c:v>6.9290102539062497</c:v>
                </c:pt>
                <c:pt idx="977">
                  <c:v>6.9370048828125004</c:v>
                </c:pt>
                <c:pt idx="978">
                  <c:v>6.9450000000000003</c:v>
                </c:pt>
                <c:pt idx="979">
                  <c:v>6.9529946289062501</c:v>
                </c:pt>
                <c:pt idx="980">
                  <c:v>6.9609892578124999</c:v>
                </c:pt>
                <c:pt idx="981">
                  <c:v>6.9677563476562501</c:v>
                </c:pt>
                <c:pt idx="982">
                  <c:v>6.9745234375000003</c:v>
                </c:pt>
                <c:pt idx="983">
                  <c:v>6.9812905273437504</c:v>
                </c:pt>
                <c:pt idx="984">
                  <c:v>6.9874433593749998</c:v>
                </c:pt>
                <c:pt idx="985">
                  <c:v>6.993595703125</c:v>
                </c:pt>
                <c:pt idx="986">
                  <c:v>6.9997485351562503</c:v>
                </c:pt>
                <c:pt idx="987">
                  <c:v>7.0059008789062496</c:v>
                </c:pt>
                <c:pt idx="988">
                  <c:v>7.0131308593749999</c:v>
                </c:pt>
                <c:pt idx="989">
                  <c:v>7.0203603515625002</c:v>
                </c:pt>
                <c:pt idx="990">
                  <c:v>7.0275898437500004</c:v>
                </c:pt>
                <c:pt idx="991">
                  <c:v>7.0348193359374998</c:v>
                </c:pt>
                <c:pt idx="992">
                  <c:v>7.0415874023437501</c:v>
                </c:pt>
                <c:pt idx="993">
                  <c:v>7.0483549804687504</c:v>
                </c:pt>
                <c:pt idx="994">
                  <c:v>7.0551230468749999</c:v>
                </c:pt>
                <c:pt idx="995">
                  <c:v>7.0618906250000002</c:v>
                </c:pt>
                <c:pt idx="996">
                  <c:v>7.0686586914062497</c:v>
                </c:pt>
                <c:pt idx="997">
                  <c:v>7.0754267578125001</c:v>
                </c:pt>
                <c:pt idx="998">
                  <c:v>7.0820727539062496</c:v>
                </c:pt>
                <c:pt idx="999">
                  <c:v>7.08871875</c:v>
                </c:pt>
                <c:pt idx="1000">
                  <c:v>7.0953642578125002</c:v>
                </c:pt>
                <c:pt idx="1001">
                  <c:v>7.1020102539062497</c:v>
                </c:pt>
                <c:pt idx="1002">
                  <c:v>7.1086562500000001</c:v>
                </c:pt>
                <c:pt idx="1003">
                  <c:v>7.1159526367187498</c:v>
                </c:pt>
                <c:pt idx="1004">
                  <c:v>7.1232490234375003</c:v>
                </c:pt>
                <c:pt idx="1005">
                  <c:v>7.13054541015625</c:v>
                </c:pt>
                <c:pt idx="1006">
                  <c:v>7.1378413085937504</c:v>
                </c:pt>
                <c:pt idx="1007">
                  <c:v>7.1451376953125001</c:v>
                </c:pt>
                <c:pt idx="1008">
                  <c:v>7.1524340820312498</c:v>
                </c:pt>
                <c:pt idx="1009">
                  <c:v>7.1597304687500003</c:v>
                </c:pt>
                <c:pt idx="1010">
                  <c:v>7.1668681640624996</c:v>
                </c:pt>
                <c:pt idx="1011">
                  <c:v>7.1740063476562499</c:v>
                </c:pt>
                <c:pt idx="1012">
                  <c:v>7.1811445312500002</c:v>
                </c:pt>
                <c:pt idx="1013">
                  <c:v>7.1882822265625004</c:v>
                </c:pt>
                <c:pt idx="1014">
                  <c:v>7.1954204101562498</c:v>
                </c:pt>
                <c:pt idx="1015">
                  <c:v>7.2032958984375002</c:v>
                </c:pt>
                <c:pt idx="1016">
                  <c:v>7.2111713867187497</c:v>
                </c:pt>
                <c:pt idx="1017">
                  <c:v>7.2190473632812502</c:v>
                </c:pt>
                <c:pt idx="1018">
                  <c:v>7.2269228515624997</c:v>
                </c:pt>
                <c:pt idx="1019">
                  <c:v>7.2347983398437501</c:v>
                </c:pt>
                <c:pt idx="1020">
                  <c:v>7.2409506835937503</c:v>
                </c:pt>
                <c:pt idx="1021">
                  <c:v>7.2471030273437496</c:v>
                </c:pt>
                <c:pt idx="1022">
                  <c:v>7.2538696289062496</c:v>
                </c:pt>
                <c:pt idx="1023">
                  <c:v>7.2606362304687497</c:v>
                </c:pt>
                <c:pt idx="1024">
                  <c:v>7.2674028320312498</c:v>
                </c:pt>
                <c:pt idx="1025">
                  <c:v>7.2753979492187497</c:v>
                </c:pt>
                <c:pt idx="1026">
                  <c:v>7.2833930664062496</c:v>
                </c:pt>
                <c:pt idx="1027">
                  <c:v>7.2913881835937504</c:v>
                </c:pt>
                <c:pt idx="1028">
                  <c:v>7.2993833007812503</c:v>
                </c:pt>
                <c:pt idx="1029">
                  <c:v>7.307224609375</c:v>
                </c:pt>
                <c:pt idx="1030">
                  <c:v>7.3150659179687496</c:v>
                </c:pt>
                <c:pt idx="1031">
                  <c:v>7.3229072265625001</c:v>
                </c:pt>
                <c:pt idx="1032">
                  <c:v>7.3307485351562498</c:v>
                </c:pt>
                <c:pt idx="1033">
                  <c:v>7.3385898437500003</c:v>
                </c:pt>
                <c:pt idx="1034">
                  <c:v>7.34643115234375</c:v>
                </c:pt>
                <c:pt idx="1035">
                  <c:v>7.3542724609374996</c:v>
                </c:pt>
                <c:pt idx="1036">
                  <c:v>7.3621137695312502</c:v>
                </c:pt>
                <c:pt idx="1037">
                  <c:v>7.3699550781249998</c:v>
                </c:pt>
                <c:pt idx="1038">
                  <c:v>7.3777963867187504</c:v>
                </c:pt>
                <c:pt idx="1039">
                  <c:v>7.3856376953125</c:v>
                </c:pt>
                <c:pt idx="1040">
                  <c:v>7.3934790039062497</c:v>
                </c:pt>
                <c:pt idx="1041">
                  <c:v>7.4000917968750004</c:v>
                </c:pt>
                <c:pt idx="1042">
                  <c:v>7.4067050781250003</c:v>
                </c:pt>
                <c:pt idx="1043">
                  <c:v>7.4133178710937502</c:v>
                </c:pt>
                <c:pt idx="1044">
                  <c:v>7.4199311523437501</c:v>
                </c:pt>
                <c:pt idx="1045">
                  <c:v>7.4262373046874997</c:v>
                </c:pt>
                <c:pt idx="1046">
                  <c:v>7.4325439453125002</c:v>
                </c:pt>
                <c:pt idx="1047">
                  <c:v>7.4388500976562497</c:v>
                </c:pt>
                <c:pt idx="1048">
                  <c:v>7.4451567382812502</c:v>
                </c:pt>
                <c:pt idx="1049">
                  <c:v>7.4528486328124997</c:v>
                </c:pt>
                <c:pt idx="1050">
                  <c:v>7.460541015625</c:v>
                </c:pt>
                <c:pt idx="1051">
                  <c:v>7.4682329101562503</c:v>
                </c:pt>
                <c:pt idx="1052">
                  <c:v>7.4759252929687499</c:v>
                </c:pt>
                <c:pt idx="1053">
                  <c:v>7.4833090820312496</c:v>
                </c:pt>
                <c:pt idx="1054">
                  <c:v>7.4906933593750002</c:v>
                </c:pt>
                <c:pt idx="1055">
                  <c:v>7.4980771484375</c:v>
                </c:pt>
                <c:pt idx="1056">
                  <c:v>7.5054609374999997</c:v>
                </c:pt>
                <c:pt idx="1057">
                  <c:v>7.5122285156249999</c:v>
                </c:pt>
                <c:pt idx="1058">
                  <c:v>7.5189960937500002</c:v>
                </c:pt>
                <c:pt idx="1059">
                  <c:v>7.5257636718749996</c:v>
                </c:pt>
                <c:pt idx="1060">
                  <c:v>7.5325312499999999</c:v>
                </c:pt>
                <c:pt idx="1061">
                  <c:v>7.5400673828125004</c:v>
                </c:pt>
                <c:pt idx="1062">
                  <c:v>7.54760302734375</c:v>
                </c:pt>
                <c:pt idx="1063">
                  <c:v>7.5551391601562496</c:v>
                </c:pt>
                <c:pt idx="1064">
                  <c:v>7.5626748046875001</c:v>
                </c:pt>
                <c:pt idx="1065">
                  <c:v>7.5695947265625003</c:v>
                </c:pt>
                <c:pt idx="1066">
                  <c:v>7.5765141601562496</c:v>
                </c:pt>
                <c:pt idx="1067">
                  <c:v>7.5834340820312498</c:v>
                </c:pt>
                <c:pt idx="1068">
                  <c:v>7.5903535156249999</c:v>
                </c:pt>
                <c:pt idx="1069">
                  <c:v>7.5968725585937502</c:v>
                </c:pt>
                <c:pt idx="1070">
                  <c:v>7.6033916015624996</c:v>
                </c:pt>
                <c:pt idx="1071">
                  <c:v>7.6099106445312499</c:v>
                </c:pt>
                <c:pt idx="1072">
                  <c:v>7.6164296875000002</c:v>
                </c:pt>
                <c:pt idx="1073">
                  <c:v>7.6229487304687504</c:v>
                </c:pt>
                <c:pt idx="1074">
                  <c:v>7.6291005859374996</c:v>
                </c:pt>
                <c:pt idx="1075">
                  <c:v>7.6352519531249996</c:v>
                </c:pt>
                <c:pt idx="1076">
                  <c:v>7.6414033203124996</c:v>
                </c:pt>
                <c:pt idx="1077">
                  <c:v>7.6475551757812497</c:v>
                </c:pt>
                <c:pt idx="1078">
                  <c:v>7.6548349609375004</c:v>
                </c:pt>
                <c:pt idx="1079">
                  <c:v>7.6621147460937502</c:v>
                </c:pt>
                <c:pt idx="1080">
                  <c:v>7.66939453125</c:v>
                </c:pt>
                <c:pt idx="1081">
                  <c:v>7.6766743164062499</c:v>
                </c:pt>
                <c:pt idx="1082">
                  <c:v>7.6839536132812496</c:v>
                </c:pt>
                <c:pt idx="1083">
                  <c:v>7.6912333984375003</c:v>
                </c:pt>
                <c:pt idx="1084">
                  <c:v>7.6991542968750002</c:v>
                </c:pt>
                <c:pt idx="1085">
                  <c:v>7.70707470703125</c:v>
                </c:pt>
                <c:pt idx="1086">
                  <c:v>7.7149956054687499</c:v>
                </c:pt>
                <c:pt idx="1087">
                  <c:v>7.7229160156249996</c:v>
                </c:pt>
                <c:pt idx="1088">
                  <c:v>7.7308364257812503</c:v>
                </c:pt>
                <c:pt idx="1089">
                  <c:v>7.7387573242187502</c:v>
                </c:pt>
                <c:pt idx="1090">
                  <c:v>7.746677734375</c:v>
                </c:pt>
                <c:pt idx="1091">
                  <c:v>7.7545981445312497</c:v>
                </c:pt>
                <c:pt idx="1092">
                  <c:v>7.7605458984375</c:v>
                </c:pt>
                <c:pt idx="1093">
                  <c:v>7.7664931640625001</c:v>
                </c:pt>
                <c:pt idx="1094">
                  <c:v>7.7724404296875003</c:v>
                </c:pt>
                <c:pt idx="1095">
                  <c:v>7.7801328124999998</c:v>
                </c:pt>
                <c:pt idx="1096">
                  <c:v>7.7878247070312501</c:v>
                </c:pt>
                <c:pt idx="1097">
                  <c:v>7.7955170898437496</c:v>
                </c:pt>
                <c:pt idx="1098">
                  <c:v>7.8032089843749999</c:v>
                </c:pt>
                <c:pt idx="1099">
                  <c:v>7.8109013671875003</c:v>
                </c:pt>
                <c:pt idx="1100">
                  <c:v>7.8185932617187497</c:v>
                </c:pt>
                <c:pt idx="1101">
                  <c:v>7.8243354492187498</c:v>
                </c:pt>
                <c:pt idx="1102">
                  <c:v>7.830078125</c:v>
                </c:pt>
                <c:pt idx="1103">
                  <c:v>7.8358203125000001</c:v>
                </c:pt>
                <c:pt idx="1104">
                  <c:v>7.8429970703125003</c:v>
                </c:pt>
                <c:pt idx="1105">
                  <c:v>7.8501733398437503</c:v>
                </c:pt>
                <c:pt idx="1106">
                  <c:v>7.8573500976562496</c:v>
                </c:pt>
                <c:pt idx="1107">
                  <c:v>7.8636552734374998</c:v>
                </c:pt>
                <c:pt idx="1108">
                  <c:v>7.86996044921875</c:v>
                </c:pt>
                <c:pt idx="1109">
                  <c:v>7.8762656250000003</c:v>
                </c:pt>
                <c:pt idx="1110">
                  <c:v>7.8825708007812496</c:v>
                </c:pt>
                <c:pt idx="1111">
                  <c:v>7.8897495117187502</c:v>
                </c:pt>
                <c:pt idx="1112">
                  <c:v>7.8969277343749997</c:v>
                </c:pt>
                <c:pt idx="1113">
                  <c:v>7.9041064453125003</c:v>
                </c:pt>
                <c:pt idx="1114">
                  <c:v>7.9121059570312502</c:v>
                </c:pt>
                <c:pt idx="1115">
                  <c:v>7.9201059570312502</c:v>
                </c:pt>
                <c:pt idx="1116">
                  <c:v>7.9281054687500001</c:v>
                </c:pt>
                <c:pt idx="1117">
                  <c:v>7.9361054687500001</c:v>
                </c:pt>
                <c:pt idx="1118">
                  <c:v>7.94410498046875</c:v>
                </c:pt>
                <c:pt idx="1119">
                  <c:v>7.9510263671874997</c:v>
                </c:pt>
                <c:pt idx="1120">
                  <c:v>7.9579472656250001</c:v>
                </c:pt>
                <c:pt idx="1121">
                  <c:v>7.9648681640624996</c:v>
                </c:pt>
                <c:pt idx="1122">
                  <c:v>7.9717895507812502</c:v>
                </c:pt>
                <c:pt idx="1123">
                  <c:v>7.9795415039062503</c:v>
                </c:pt>
                <c:pt idx="1124">
                  <c:v>7.9872929687500003</c:v>
                </c:pt>
                <c:pt idx="1125">
                  <c:v>7.9950449218750004</c:v>
                </c:pt>
                <c:pt idx="1126">
                  <c:v>8.0027968749999996</c:v>
                </c:pt>
                <c:pt idx="1127">
                  <c:v>8.0105488281249997</c:v>
                </c:pt>
                <c:pt idx="1128">
                  <c:v>8.0180332031250003</c:v>
                </c:pt>
                <c:pt idx="1129">
                  <c:v>8.0255180664062493</c:v>
                </c:pt>
                <c:pt idx="1130">
                  <c:v>8.03300244140625</c:v>
                </c:pt>
                <c:pt idx="1131">
                  <c:v>8.0404873046875007</c:v>
                </c:pt>
                <c:pt idx="1132">
                  <c:v>8.0479716796874996</c:v>
                </c:pt>
                <c:pt idx="1133">
                  <c:v>8.0554565429687504</c:v>
                </c:pt>
                <c:pt idx="1134">
                  <c:v>8.0609921875000001</c:v>
                </c:pt>
                <c:pt idx="1135">
                  <c:v>8.0665278320312499</c:v>
                </c:pt>
                <c:pt idx="1136">
                  <c:v>8.0720629882812496</c:v>
                </c:pt>
                <c:pt idx="1137">
                  <c:v>8.0784204101562498</c:v>
                </c:pt>
                <c:pt idx="1138">
                  <c:v>8.0847773437499999</c:v>
                </c:pt>
                <c:pt idx="1139">
                  <c:v>8.0911347656250001</c:v>
                </c:pt>
                <c:pt idx="1140">
                  <c:v>8.0986411132812499</c:v>
                </c:pt>
                <c:pt idx="1141">
                  <c:v>8.1061469726562496</c:v>
                </c:pt>
                <c:pt idx="1142">
                  <c:v>8.1136533203124994</c:v>
                </c:pt>
                <c:pt idx="1143">
                  <c:v>8.1211596679687492</c:v>
                </c:pt>
                <c:pt idx="1144">
                  <c:v>8.1286660156250008</c:v>
                </c:pt>
                <c:pt idx="1145">
                  <c:v>8.1366650390624997</c:v>
                </c:pt>
                <c:pt idx="1146">
                  <c:v>8.1446635742187503</c:v>
                </c:pt>
                <c:pt idx="1147">
                  <c:v>8.1526625976562492</c:v>
                </c:pt>
                <c:pt idx="1148">
                  <c:v>8.1606616210937499</c:v>
                </c:pt>
                <c:pt idx="1149">
                  <c:v>8.1686606445312506</c:v>
                </c:pt>
                <c:pt idx="1150">
                  <c:v>8.1766591796874994</c:v>
                </c:pt>
                <c:pt idx="1151">
                  <c:v>8.1835815429687493</c:v>
                </c:pt>
                <c:pt idx="1152">
                  <c:v>8.1905039062499991</c:v>
                </c:pt>
                <c:pt idx="1153">
                  <c:v>8.1974267578125009</c:v>
                </c:pt>
                <c:pt idx="1154">
                  <c:v>8.2043486328125006</c:v>
                </c:pt>
                <c:pt idx="1155">
                  <c:v>8.2113222656250002</c:v>
                </c:pt>
                <c:pt idx="1156">
                  <c:v>8.2182949218749997</c:v>
                </c:pt>
                <c:pt idx="1157">
                  <c:v>8.2252675781250009</c:v>
                </c:pt>
                <c:pt idx="1158">
                  <c:v>8.2325732421875006</c:v>
                </c:pt>
                <c:pt idx="1159">
                  <c:v>8.2398789062500004</c:v>
                </c:pt>
                <c:pt idx="1160">
                  <c:v>8.2471845703125002</c:v>
                </c:pt>
                <c:pt idx="1161">
                  <c:v>8.2544892578124998</c:v>
                </c:pt>
                <c:pt idx="1162">
                  <c:v>8.2617949218749995</c:v>
                </c:pt>
                <c:pt idx="1163">
                  <c:v>8.2691005859374993</c:v>
                </c:pt>
                <c:pt idx="1164">
                  <c:v>8.2764062500000009</c:v>
                </c:pt>
                <c:pt idx="1165">
                  <c:v>8.2837119140625006</c:v>
                </c:pt>
                <c:pt idx="1166">
                  <c:v>8.2907861328124994</c:v>
                </c:pt>
                <c:pt idx="1167">
                  <c:v>8.2978603515625</c:v>
                </c:pt>
                <c:pt idx="1168">
                  <c:v>8.3049345703125006</c:v>
                </c:pt>
                <c:pt idx="1169">
                  <c:v>8.3120097656249996</c:v>
                </c:pt>
                <c:pt idx="1170">
                  <c:v>8.3190839843750002</c:v>
                </c:pt>
                <c:pt idx="1171">
                  <c:v>8.3261582031250008</c:v>
                </c:pt>
                <c:pt idx="1172">
                  <c:v>8.3332324218749996</c:v>
                </c:pt>
                <c:pt idx="1173">
                  <c:v>8.3403076171875004</c:v>
                </c:pt>
                <c:pt idx="1174">
                  <c:v>8.3483037109375005</c:v>
                </c:pt>
                <c:pt idx="1175">
                  <c:v>8.3563007812500008</c:v>
                </c:pt>
                <c:pt idx="1176">
                  <c:v>8.3642978515624993</c:v>
                </c:pt>
                <c:pt idx="1177">
                  <c:v>8.3722939453124994</c:v>
                </c:pt>
                <c:pt idx="1178">
                  <c:v>8.3802910156249997</c:v>
                </c:pt>
                <c:pt idx="1179">
                  <c:v>8.3882871093749998</c:v>
                </c:pt>
                <c:pt idx="1180">
                  <c:v>8.3962841796875001</c:v>
                </c:pt>
                <c:pt idx="1181">
                  <c:v>8.4042812500000004</c:v>
                </c:pt>
                <c:pt idx="1182">
                  <c:v>8.4121240234374994</c:v>
                </c:pt>
                <c:pt idx="1183">
                  <c:v>8.4199677734375005</c:v>
                </c:pt>
                <c:pt idx="1184">
                  <c:v>8.4278105468749995</c:v>
                </c:pt>
                <c:pt idx="1185">
                  <c:v>8.4356542968750006</c:v>
                </c:pt>
                <c:pt idx="1186">
                  <c:v>8.4421767578125007</c:v>
                </c:pt>
                <c:pt idx="1187">
                  <c:v>8.4486992187500007</c:v>
                </c:pt>
                <c:pt idx="1188">
                  <c:v>8.4552216796875008</c:v>
                </c:pt>
                <c:pt idx="1189">
                  <c:v>8.4617441406249991</c:v>
                </c:pt>
                <c:pt idx="1190">
                  <c:v>8.4682666015624992</c:v>
                </c:pt>
                <c:pt idx="1191">
                  <c:v>8.475341796875</c:v>
                </c:pt>
                <c:pt idx="1192">
                  <c:v>8.4824169921875008</c:v>
                </c:pt>
                <c:pt idx="1193">
                  <c:v>8.4894921874999998</c:v>
                </c:pt>
                <c:pt idx="1194">
                  <c:v>8.4965673828125006</c:v>
                </c:pt>
                <c:pt idx="1195">
                  <c:v>8.5036425781249996</c:v>
                </c:pt>
                <c:pt idx="1196">
                  <c:v>8.5107177734375004</c:v>
                </c:pt>
                <c:pt idx="1197">
                  <c:v>8.5181005859374999</c:v>
                </c:pt>
                <c:pt idx="1198">
                  <c:v>8.5254824218749992</c:v>
                </c:pt>
                <c:pt idx="1199">
                  <c:v>8.5328652343750004</c:v>
                </c:pt>
                <c:pt idx="1200">
                  <c:v>8.5402480468749999</c:v>
                </c:pt>
                <c:pt idx="1201">
                  <c:v>8.5476298828124992</c:v>
                </c:pt>
                <c:pt idx="1202">
                  <c:v>8.5550126953125005</c:v>
                </c:pt>
                <c:pt idx="1203">
                  <c:v>8.5623955078125</c:v>
                </c:pt>
                <c:pt idx="1204">
                  <c:v>8.5697773437499993</c:v>
                </c:pt>
                <c:pt idx="1205">
                  <c:v>8.5771953125000007</c:v>
                </c:pt>
                <c:pt idx="1206">
                  <c:v>8.5846123046875</c:v>
                </c:pt>
                <c:pt idx="1207">
                  <c:v>8.5920292968749994</c:v>
                </c:pt>
                <c:pt idx="1208">
                  <c:v>8.5994462890625005</c:v>
                </c:pt>
                <c:pt idx="1209">
                  <c:v>8.6068642578125001</c:v>
                </c:pt>
                <c:pt idx="1210">
                  <c:v>8.6136425781250008</c:v>
                </c:pt>
                <c:pt idx="1211">
                  <c:v>8.6204218749999999</c:v>
                </c:pt>
                <c:pt idx="1212">
                  <c:v>8.6272011718750008</c:v>
                </c:pt>
                <c:pt idx="1213">
                  <c:v>8.6339794921874997</c:v>
                </c:pt>
                <c:pt idx="1214">
                  <c:v>8.6413232421875001</c:v>
                </c:pt>
                <c:pt idx="1215">
                  <c:v>8.6486669921875006</c:v>
                </c:pt>
                <c:pt idx="1216">
                  <c:v>8.6560107421874992</c:v>
                </c:pt>
                <c:pt idx="1217">
                  <c:v>8.6639179687500008</c:v>
                </c:pt>
                <c:pt idx="1218">
                  <c:v>8.6718251953125005</c:v>
                </c:pt>
                <c:pt idx="1219">
                  <c:v>8.6797324218750003</c:v>
                </c:pt>
                <c:pt idx="1220">
                  <c:v>8.6876396484375</c:v>
                </c:pt>
                <c:pt idx="1221">
                  <c:v>8.6955468749999998</c:v>
                </c:pt>
                <c:pt idx="1222">
                  <c:v>8.7034541015624995</c:v>
                </c:pt>
                <c:pt idx="1223">
                  <c:v>8.7103525390624998</c:v>
                </c:pt>
                <c:pt idx="1224">
                  <c:v>8.7172499999999999</c:v>
                </c:pt>
                <c:pt idx="1225">
                  <c:v>8.7241484375000002</c:v>
                </c:pt>
                <c:pt idx="1226">
                  <c:v>8.7310468750000005</c:v>
                </c:pt>
                <c:pt idx="1227">
                  <c:v>8.7379443359375006</c:v>
                </c:pt>
                <c:pt idx="1228">
                  <c:v>8.7448427734374992</c:v>
                </c:pt>
                <c:pt idx="1229">
                  <c:v>8.7517412109374995</c:v>
                </c:pt>
                <c:pt idx="1230">
                  <c:v>8.7590830078124995</c:v>
                </c:pt>
                <c:pt idx="1231">
                  <c:v>8.7664238281249993</c:v>
                </c:pt>
                <c:pt idx="1232">
                  <c:v>8.7737656249999993</c:v>
                </c:pt>
                <c:pt idx="1233">
                  <c:v>8.7811074218749994</c:v>
                </c:pt>
                <c:pt idx="1234">
                  <c:v>8.7884482421874992</c:v>
                </c:pt>
                <c:pt idx="1235">
                  <c:v>8.7957900390624992</c:v>
                </c:pt>
                <c:pt idx="1236">
                  <c:v>8.8034130859374997</c:v>
                </c:pt>
                <c:pt idx="1237">
                  <c:v>8.81103515625</c:v>
                </c:pt>
                <c:pt idx="1238">
                  <c:v>8.8186582031250005</c:v>
                </c:pt>
                <c:pt idx="1239">
                  <c:v>8.8262812499999992</c:v>
                </c:pt>
                <c:pt idx="1240">
                  <c:v>8.8339042968749997</c:v>
                </c:pt>
                <c:pt idx="1241">
                  <c:v>8.8418085937500006</c:v>
                </c:pt>
                <c:pt idx="1242">
                  <c:v>8.8497138671875</c:v>
                </c:pt>
                <c:pt idx="1243">
                  <c:v>8.8576181640624991</c:v>
                </c:pt>
                <c:pt idx="1244">
                  <c:v>8.8633037109374992</c:v>
                </c:pt>
                <c:pt idx="1245">
                  <c:v>8.8689892578124994</c:v>
                </c:pt>
                <c:pt idx="1246">
                  <c:v>8.8746748046874995</c:v>
                </c:pt>
                <c:pt idx="1247">
                  <c:v>8.8800810546874995</c:v>
                </c:pt>
                <c:pt idx="1248">
                  <c:v>8.8854882812499998</c:v>
                </c:pt>
                <c:pt idx="1249">
                  <c:v>8.8908945312499998</c:v>
                </c:pt>
                <c:pt idx="1250">
                  <c:v>8.8969785156249994</c:v>
                </c:pt>
                <c:pt idx="1251">
                  <c:v>8.9030615234375006</c:v>
                </c:pt>
                <c:pt idx="1252">
                  <c:v>8.9091445312499999</c:v>
                </c:pt>
                <c:pt idx="1253">
                  <c:v>8.9152285156249995</c:v>
                </c:pt>
                <c:pt idx="1254">
                  <c:v>8.9210683593750009</c:v>
                </c:pt>
                <c:pt idx="1255">
                  <c:v>8.9269082031250004</c:v>
                </c:pt>
                <c:pt idx="1256">
                  <c:v>8.932748046875</c:v>
                </c:pt>
                <c:pt idx="1257">
                  <c:v>8.9396689453124996</c:v>
                </c:pt>
                <c:pt idx="1258">
                  <c:v>8.9465888671875007</c:v>
                </c:pt>
                <c:pt idx="1259">
                  <c:v>8.9535097656250002</c:v>
                </c:pt>
                <c:pt idx="1260">
                  <c:v>8.9604511718750004</c:v>
                </c:pt>
                <c:pt idx="1261">
                  <c:v>8.9673916015625004</c:v>
                </c:pt>
                <c:pt idx="1262">
                  <c:v>8.9743330078125005</c:v>
                </c:pt>
                <c:pt idx="1263">
                  <c:v>8.9812744140625007</c:v>
                </c:pt>
                <c:pt idx="1264">
                  <c:v>8.9882148437500007</c:v>
                </c:pt>
                <c:pt idx="1265">
                  <c:v>8.9960000000000004</c:v>
                </c:pt>
                <c:pt idx="1266">
                  <c:v>9.0037841796875</c:v>
                </c:pt>
                <c:pt idx="1267">
                  <c:v>9.0115693359374998</c:v>
                </c:pt>
                <c:pt idx="1268">
                  <c:v>9.0183164062499994</c:v>
                </c:pt>
                <c:pt idx="1269">
                  <c:v>9.0250634765625009</c:v>
                </c:pt>
                <c:pt idx="1270">
                  <c:v>9.0318115234375007</c:v>
                </c:pt>
                <c:pt idx="1271">
                  <c:v>9.0385585937500004</c:v>
                </c:pt>
                <c:pt idx="1272">
                  <c:v>9.0453056640625</c:v>
                </c:pt>
                <c:pt idx="1273">
                  <c:v>9.0520097656249998</c:v>
                </c:pt>
                <c:pt idx="1274">
                  <c:v>9.0587148437499998</c:v>
                </c:pt>
                <c:pt idx="1275">
                  <c:v>9.0654189453124996</c:v>
                </c:pt>
                <c:pt idx="1276">
                  <c:v>9.0732646484374992</c:v>
                </c:pt>
                <c:pt idx="1277">
                  <c:v>9.0811103515625007</c:v>
                </c:pt>
                <c:pt idx="1278">
                  <c:v>9.0889560546875003</c:v>
                </c:pt>
                <c:pt idx="1279">
                  <c:v>9.0968007812499998</c:v>
                </c:pt>
                <c:pt idx="1280">
                  <c:v>9.1046464843749995</c:v>
                </c:pt>
                <c:pt idx="1281">
                  <c:v>9.1124921874999991</c:v>
                </c:pt>
                <c:pt idx="1282">
                  <c:v>9.1203378906250006</c:v>
                </c:pt>
                <c:pt idx="1283">
                  <c:v>9.1281826171875</c:v>
                </c:pt>
                <c:pt idx="1284">
                  <c:v>9.1360283203124997</c:v>
                </c:pt>
                <c:pt idx="1285">
                  <c:v>9.1438740234374993</c:v>
                </c:pt>
                <c:pt idx="1286">
                  <c:v>9.1517197265625008</c:v>
                </c:pt>
                <c:pt idx="1287">
                  <c:v>9.1591796875</c:v>
                </c:pt>
                <c:pt idx="1288">
                  <c:v>9.1666406249999994</c:v>
                </c:pt>
                <c:pt idx="1289">
                  <c:v>9.1741015625000006</c:v>
                </c:pt>
                <c:pt idx="1290">
                  <c:v>9.1815625000000001</c:v>
                </c:pt>
                <c:pt idx="1291">
                  <c:v>9.1890234374999995</c:v>
                </c:pt>
                <c:pt idx="1292">
                  <c:v>9.1964833984375005</c:v>
                </c:pt>
                <c:pt idx="1293">
                  <c:v>9.2040322265625001</c:v>
                </c:pt>
                <c:pt idx="1294">
                  <c:v>9.2115800781249995</c:v>
                </c:pt>
                <c:pt idx="1295">
                  <c:v>9.2191279296875006</c:v>
                </c:pt>
                <c:pt idx="1296">
                  <c:v>9.22667578125</c:v>
                </c:pt>
                <c:pt idx="1297">
                  <c:v>9.2342236328124994</c:v>
                </c:pt>
                <c:pt idx="1298">
                  <c:v>9.2417714843750005</c:v>
                </c:pt>
                <c:pt idx="1299">
                  <c:v>9.2493193359374999</c:v>
                </c:pt>
                <c:pt idx="1300">
                  <c:v>9.2568671874999993</c:v>
                </c:pt>
                <c:pt idx="1301">
                  <c:v>9.2644150390625004</c:v>
                </c:pt>
                <c:pt idx="1302">
                  <c:v>9.2719628906249998</c:v>
                </c:pt>
                <c:pt idx="1303">
                  <c:v>9.2795107421874992</c:v>
                </c:pt>
                <c:pt idx="1304">
                  <c:v>9.2870585937500003</c:v>
                </c:pt>
                <c:pt idx="1305">
                  <c:v>9.2946064453124997</c:v>
                </c:pt>
                <c:pt idx="1306">
                  <c:v>9.3021542968750008</c:v>
                </c:pt>
                <c:pt idx="1307">
                  <c:v>9.3097021484375002</c:v>
                </c:pt>
                <c:pt idx="1308">
                  <c:v>9.3172236328124995</c:v>
                </c:pt>
                <c:pt idx="1309">
                  <c:v>9.3247451171875007</c:v>
                </c:pt>
                <c:pt idx="1310">
                  <c:v>9.3322656249999998</c:v>
                </c:pt>
                <c:pt idx="1311">
                  <c:v>9.3397871093749991</c:v>
                </c:pt>
                <c:pt idx="1312">
                  <c:v>9.3473076171875</c:v>
                </c:pt>
                <c:pt idx="1313">
                  <c:v>9.3548291015624994</c:v>
                </c:pt>
                <c:pt idx="1314">
                  <c:v>9.3623505859375005</c:v>
                </c:pt>
                <c:pt idx="1315">
                  <c:v>9.3698710937499996</c:v>
                </c:pt>
                <c:pt idx="1316">
                  <c:v>9.3773925781250007</c:v>
                </c:pt>
                <c:pt idx="1317">
                  <c:v>9.3849140625</c:v>
                </c:pt>
                <c:pt idx="1318">
                  <c:v>9.3924345703124992</c:v>
                </c:pt>
                <c:pt idx="1319">
                  <c:v>9.3978417968749994</c:v>
                </c:pt>
                <c:pt idx="1320">
                  <c:v>9.4032490234374997</c:v>
                </c:pt>
                <c:pt idx="1321">
                  <c:v>9.4086562499999999</c:v>
                </c:pt>
                <c:pt idx="1322">
                  <c:v>9.4149003906250002</c:v>
                </c:pt>
                <c:pt idx="1323">
                  <c:v>9.4211455078125006</c:v>
                </c:pt>
                <c:pt idx="1324">
                  <c:v>9.4273896484375008</c:v>
                </c:pt>
                <c:pt idx="1325">
                  <c:v>9.4336337890624993</c:v>
                </c:pt>
                <c:pt idx="1326">
                  <c:v>9.4416152343749999</c:v>
                </c:pt>
                <c:pt idx="1327">
                  <c:v>9.4495957031250004</c:v>
                </c:pt>
                <c:pt idx="1328">
                  <c:v>9.4575771484374993</c:v>
                </c:pt>
                <c:pt idx="1329">
                  <c:v>9.4655576171874998</c:v>
                </c:pt>
                <c:pt idx="1330">
                  <c:v>9.4735390625000004</c:v>
                </c:pt>
                <c:pt idx="1331">
                  <c:v>9.4792714843749994</c:v>
                </c:pt>
                <c:pt idx="1332">
                  <c:v>9.4850039062500002</c:v>
                </c:pt>
                <c:pt idx="1333">
                  <c:v>9.4907363281249992</c:v>
                </c:pt>
                <c:pt idx="1334">
                  <c:v>9.4969824218749999</c:v>
                </c:pt>
                <c:pt idx="1335">
                  <c:v>9.5032285156250005</c:v>
                </c:pt>
                <c:pt idx="1336">
                  <c:v>9.5094746093749993</c:v>
                </c:pt>
                <c:pt idx="1337">
                  <c:v>9.515720703125</c:v>
                </c:pt>
                <c:pt idx="1338">
                  <c:v>9.5229658203124998</c:v>
                </c:pt>
                <c:pt idx="1339">
                  <c:v>9.5302109374999997</c:v>
                </c:pt>
                <c:pt idx="1340">
                  <c:v>9.5374560546874996</c:v>
                </c:pt>
                <c:pt idx="1341">
                  <c:v>9.5435107421875003</c:v>
                </c:pt>
                <c:pt idx="1342">
                  <c:v>9.5495654296874992</c:v>
                </c:pt>
                <c:pt idx="1343">
                  <c:v>9.5556201171874999</c:v>
                </c:pt>
                <c:pt idx="1344">
                  <c:v>9.5614580078125009</c:v>
                </c:pt>
                <c:pt idx="1345">
                  <c:v>9.5672949218749999</c:v>
                </c:pt>
                <c:pt idx="1346">
                  <c:v>9.5731328125000008</c:v>
                </c:pt>
                <c:pt idx="1347">
                  <c:v>9.5799453124999996</c:v>
                </c:pt>
                <c:pt idx="1348">
                  <c:v>9.5867578125000001</c:v>
                </c:pt>
                <c:pt idx="1349">
                  <c:v>9.5935712890624991</c:v>
                </c:pt>
                <c:pt idx="1350">
                  <c:v>9.6003837890624997</c:v>
                </c:pt>
                <c:pt idx="1351">
                  <c:v>9.6071962890625002</c:v>
                </c:pt>
                <c:pt idx="1352">
                  <c:v>9.6140087890625008</c:v>
                </c:pt>
                <c:pt idx="1353">
                  <c:v>9.6200654296875001</c:v>
                </c:pt>
                <c:pt idx="1354">
                  <c:v>9.6261220703124994</c:v>
                </c:pt>
                <c:pt idx="1355">
                  <c:v>9.6321787109375006</c:v>
                </c:pt>
                <c:pt idx="1356">
                  <c:v>9.6389931640624997</c:v>
                </c:pt>
                <c:pt idx="1357">
                  <c:v>9.6458066406250005</c:v>
                </c:pt>
                <c:pt idx="1358">
                  <c:v>9.6526210937499997</c:v>
                </c:pt>
                <c:pt idx="1359">
                  <c:v>9.6594345703125004</c:v>
                </c:pt>
                <c:pt idx="1360">
                  <c:v>9.6670810546875003</c:v>
                </c:pt>
                <c:pt idx="1361">
                  <c:v>9.6747275390625003</c:v>
                </c:pt>
                <c:pt idx="1362">
                  <c:v>9.6823740234375002</c:v>
                </c:pt>
                <c:pt idx="1363">
                  <c:v>9.6900205078125001</c:v>
                </c:pt>
                <c:pt idx="1364">
                  <c:v>9.6976669921875001</c:v>
                </c:pt>
                <c:pt idx="1365">
                  <c:v>9.7053144531250002</c:v>
                </c:pt>
                <c:pt idx="1366">
                  <c:v>9.7129609375000001</c:v>
                </c:pt>
                <c:pt idx="1367">
                  <c:v>9.7198808593749995</c:v>
                </c:pt>
                <c:pt idx="1368">
                  <c:v>9.7268017578125008</c:v>
                </c:pt>
                <c:pt idx="1369">
                  <c:v>9.7337216796875001</c:v>
                </c:pt>
                <c:pt idx="1370">
                  <c:v>9.7406416015624995</c:v>
                </c:pt>
                <c:pt idx="1371">
                  <c:v>9.7475625000000008</c:v>
                </c:pt>
                <c:pt idx="1372">
                  <c:v>9.7544824218750001</c:v>
                </c:pt>
                <c:pt idx="1373">
                  <c:v>9.7620078125000003</c:v>
                </c:pt>
                <c:pt idx="1374">
                  <c:v>9.7695332031250004</c:v>
                </c:pt>
                <c:pt idx="1375">
                  <c:v>9.7770585937500005</c:v>
                </c:pt>
                <c:pt idx="1376">
                  <c:v>9.7845849609375009</c:v>
                </c:pt>
                <c:pt idx="1377">
                  <c:v>9.7921103515624992</c:v>
                </c:pt>
                <c:pt idx="1378">
                  <c:v>9.8000566406249998</c:v>
                </c:pt>
                <c:pt idx="1379">
                  <c:v>9.8080039062500006</c:v>
                </c:pt>
                <c:pt idx="1380">
                  <c:v>9.8159511718749997</c:v>
                </c:pt>
                <c:pt idx="1381">
                  <c:v>9.8238984375000005</c:v>
                </c:pt>
                <c:pt idx="1382">
                  <c:v>9.8300625000000004</c:v>
                </c:pt>
                <c:pt idx="1383">
                  <c:v>9.8362265625000003</c:v>
                </c:pt>
                <c:pt idx="1384">
                  <c:v>9.8423906250000002</c:v>
                </c:pt>
                <c:pt idx="1385">
                  <c:v>9.8490947265625</c:v>
                </c:pt>
                <c:pt idx="1386">
                  <c:v>9.8557978515624995</c:v>
                </c:pt>
                <c:pt idx="1387">
                  <c:v>9.8625019531249993</c:v>
                </c:pt>
                <c:pt idx="1388">
                  <c:v>9.8691835937499999</c:v>
                </c:pt>
                <c:pt idx="1389">
                  <c:v>9.8758642578125002</c:v>
                </c:pt>
                <c:pt idx="1390">
                  <c:v>9.8825449218750006</c:v>
                </c:pt>
                <c:pt idx="1391">
                  <c:v>9.8892255859374991</c:v>
                </c:pt>
                <c:pt idx="1392">
                  <c:v>9.8959062499999995</c:v>
                </c:pt>
                <c:pt idx="1393">
                  <c:v>9.903189453125</c:v>
                </c:pt>
                <c:pt idx="1394">
                  <c:v>9.9104726562500005</c:v>
                </c:pt>
                <c:pt idx="1395">
                  <c:v>9.9177548828125008</c:v>
                </c:pt>
                <c:pt idx="1396">
                  <c:v>9.9250380859374996</c:v>
                </c:pt>
                <c:pt idx="1397">
                  <c:v>9.9323203124999999</c:v>
                </c:pt>
                <c:pt idx="1398">
                  <c:v>9.9396035156250004</c:v>
                </c:pt>
                <c:pt idx="1399">
                  <c:v>9.9468867187499992</c:v>
                </c:pt>
                <c:pt idx="1400">
                  <c:v>9.9541689453124995</c:v>
                </c:pt>
                <c:pt idx="1401">
                  <c:v>9.9614521484375</c:v>
                </c:pt>
                <c:pt idx="1402">
                  <c:v>9.9687353515625006</c:v>
                </c:pt>
                <c:pt idx="1403">
                  <c:v>9.9760175781249991</c:v>
                </c:pt>
                <c:pt idx="1404">
                  <c:v>9.9836416015624998</c:v>
                </c:pt>
                <c:pt idx="1405">
                  <c:v>9.9912646484375003</c:v>
                </c:pt>
                <c:pt idx="1406">
                  <c:v>9.9975917968749997</c:v>
                </c:pt>
                <c:pt idx="1407">
                  <c:v>10.003918945312501</c:v>
                </c:pt>
                <c:pt idx="1408">
                  <c:v>10.01024609375</c:v>
                </c:pt>
                <c:pt idx="1409">
                  <c:v>10.0165732421875</c:v>
                </c:pt>
                <c:pt idx="1410">
                  <c:v>10.022197265625</c:v>
                </c:pt>
                <c:pt idx="1411">
                  <c:v>10.0278212890625</c:v>
                </c:pt>
                <c:pt idx="1412">
                  <c:v>10.033444335937499</c:v>
                </c:pt>
                <c:pt idx="1413">
                  <c:v>10.0413388671875</c:v>
                </c:pt>
                <c:pt idx="1414">
                  <c:v>10.049232421875001</c:v>
                </c:pt>
                <c:pt idx="1415">
                  <c:v>10.057125976562499</c:v>
                </c:pt>
                <c:pt idx="1416">
                  <c:v>10.064910156250001</c:v>
                </c:pt>
                <c:pt idx="1417">
                  <c:v>10.0726953125</c:v>
                </c:pt>
                <c:pt idx="1418">
                  <c:v>10.078748046875001</c:v>
                </c:pt>
                <c:pt idx="1419">
                  <c:v>10.0848017578125</c:v>
                </c:pt>
                <c:pt idx="1420">
                  <c:v>10.0908544921875</c:v>
                </c:pt>
                <c:pt idx="1421">
                  <c:v>10.0985302734375</c:v>
                </c:pt>
                <c:pt idx="1422">
                  <c:v>10.106206054687499</c:v>
                </c:pt>
                <c:pt idx="1423">
                  <c:v>10.1138828125</c:v>
                </c:pt>
                <c:pt idx="1424">
                  <c:v>10.120888671875001</c:v>
                </c:pt>
                <c:pt idx="1425">
                  <c:v>10.12789453125</c:v>
                </c:pt>
                <c:pt idx="1426">
                  <c:v>10.134900390625001</c:v>
                </c:pt>
                <c:pt idx="1427">
                  <c:v>10.1419072265625</c:v>
                </c:pt>
                <c:pt idx="1428">
                  <c:v>10.148913085937499</c:v>
                </c:pt>
                <c:pt idx="1429">
                  <c:v>10.154752929687501</c:v>
                </c:pt>
                <c:pt idx="1430">
                  <c:v>10.1605927734375</c:v>
                </c:pt>
                <c:pt idx="1431">
                  <c:v>10.1685419921875</c:v>
                </c:pt>
                <c:pt idx="1432">
                  <c:v>10.176492187499999</c:v>
                </c:pt>
                <c:pt idx="1433">
                  <c:v>10.1833046875</c:v>
                </c:pt>
                <c:pt idx="1434">
                  <c:v>10.1901162109375</c:v>
                </c:pt>
                <c:pt idx="1435">
                  <c:v>10.196928710937501</c:v>
                </c:pt>
                <c:pt idx="1436">
                  <c:v>10.204499023437499</c:v>
                </c:pt>
                <c:pt idx="1437">
                  <c:v>10.2120693359375</c:v>
                </c:pt>
                <c:pt idx="1438">
                  <c:v>10.2196396484375</c:v>
                </c:pt>
                <c:pt idx="1439">
                  <c:v>10.2261279296875</c:v>
                </c:pt>
                <c:pt idx="1440">
                  <c:v>10.232616210937501</c:v>
                </c:pt>
                <c:pt idx="1441">
                  <c:v>10.239104492187501</c:v>
                </c:pt>
                <c:pt idx="1442">
                  <c:v>10.245592773437499</c:v>
                </c:pt>
                <c:pt idx="1443">
                  <c:v>10.2523388671875</c:v>
                </c:pt>
                <c:pt idx="1444">
                  <c:v>10.2590859375</c:v>
                </c:pt>
                <c:pt idx="1445">
                  <c:v>10.2658330078125</c:v>
                </c:pt>
                <c:pt idx="1446">
                  <c:v>10.272579101562499</c:v>
                </c:pt>
                <c:pt idx="1447">
                  <c:v>10.279326171875001</c:v>
                </c:pt>
                <c:pt idx="1448">
                  <c:v>10.285921875</c:v>
                </c:pt>
                <c:pt idx="1449">
                  <c:v>10.292517578125</c:v>
                </c:pt>
                <c:pt idx="1450">
                  <c:v>10.299113281249999</c:v>
                </c:pt>
                <c:pt idx="1451">
                  <c:v>10.306085937500001</c:v>
                </c:pt>
                <c:pt idx="1452">
                  <c:v>10.3130595703125</c:v>
                </c:pt>
                <c:pt idx="1453">
                  <c:v>10.3200322265625</c:v>
                </c:pt>
                <c:pt idx="1454">
                  <c:v>10.327004882812499</c:v>
                </c:pt>
                <c:pt idx="1455">
                  <c:v>10.3339775390625</c:v>
                </c:pt>
                <c:pt idx="1456">
                  <c:v>10.3409501953125</c:v>
                </c:pt>
                <c:pt idx="1457">
                  <c:v>10.346572265624999</c:v>
                </c:pt>
                <c:pt idx="1458">
                  <c:v>10.352195312499999</c:v>
                </c:pt>
                <c:pt idx="1459">
                  <c:v>10.357817382812501</c:v>
                </c:pt>
                <c:pt idx="1460">
                  <c:v>10.364845703125001</c:v>
                </c:pt>
                <c:pt idx="1461">
                  <c:v>10.371874023437501</c:v>
                </c:pt>
                <c:pt idx="1462">
                  <c:v>10.378902343749999</c:v>
                </c:pt>
                <c:pt idx="1463">
                  <c:v>10.3865263671875</c:v>
                </c:pt>
                <c:pt idx="1464">
                  <c:v>10.394151367187501</c:v>
                </c:pt>
                <c:pt idx="1465">
                  <c:v>10.402000976562499</c:v>
                </c:pt>
                <c:pt idx="1466">
                  <c:v>10.4098515625</c:v>
                </c:pt>
                <c:pt idx="1467">
                  <c:v>10.417702148437501</c:v>
                </c:pt>
                <c:pt idx="1468">
                  <c:v>10.425552734375</c:v>
                </c:pt>
                <c:pt idx="1469">
                  <c:v>10.4334033203125</c:v>
                </c:pt>
                <c:pt idx="1470">
                  <c:v>10.4401083984375</c:v>
                </c:pt>
                <c:pt idx="1471">
                  <c:v>10.446814453125</c:v>
                </c:pt>
                <c:pt idx="1472">
                  <c:v>10.45351953125</c:v>
                </c:pt>
                <c:pt idx="1473">
                  <c:v>10.460224609375</c:v>
                </c:pt>
                <c:pt idx="1474">
                  <c:v>10.4669296875</c:v>
                </c:pt>
                <c:pt idx="1475">
                  <c:v>10.473634765625</c:v>
                </c:pt>
                <c:pt idx="1476">
                  <c:v>10.4802314453125</c:v>
                </c:pt>
                <c:pt idx="1477">
                  <c:v>10.486828125000001</c:v>
                </c:pt>
                <c:pt idx="1478">
                  <c:v>10.4934248046875</c:v>
                </c:pt>
                <c:pt idx="1479">
                  <c:v>10.501087890625</c:v>
                </c:pt>
                <c:pt idx="1480">
                  <c:v>10.508750976562499</c:v>
                </c:pt>
                <c:pt idx="1481">
                  <c:v>10.516415039062499</c:v>
                </c:pt>
                <c:pt idx="1482">
                  <c:v>10.524078125000001</c:v>
                </c:pt>
                <c:pt idx="1483">
                  <c:v>10.531741210937501</c:v>
                </c:pt>
                <c:pt idx="1484">
                  <c:v>10.539405273437501</c:v>
                </c:pt>
                <c:pt idx="1485">
                  <c:v>10.547068359375</c:v>
                </c:pt>
                <c:pt idx="1486">
                  <c:v>10.5547314453125</c:v>
                </c:pt>
                <c:pt idx="1487">
                  <c:v>10.562517578125</c:v>
                </c:pt>
                <c:pt idx="1488">
                  <c:v>10.570334960937499</c:v>
                </c:pt>
                <c:pt idx="1489">
                  <c:v>10.57815234375</c:v>
                </c:pt>
                <c:pt idx="1490">
                  <c:v>10.585968749999999</c:v>
                </c:pt>
                <c:pt idx="1491">
                  <c:v>10.5937861328125</c:v>
                </c:pt>
                <c:pt idx="1492">
                  <c:v>10.601603515624999</c:v>
                </c:pt>
                <c:pt idx="1493">
                  <c:v>10.6094208984375</c:v>
                </c:pt>
                <c:pt idx="1494">
                  <c:v>10.61723828125</c:v>
                </c:pt>
                <c:pt idx="1495">
                  <c:v>10.6250546875</c:v>
                </c:pt>
                <c:pt idx="1496">
                  <c:v>10.6328720703125</c:v>
                </c:pt>
                <c:pt idx="1497">
                  <c:v>10.640689453125001</c:v>
                </c:pt>
                <c:pt idx="1498">
                  <c:v>10.6473916015625</c:v>
                </c:pt>
                <c:pt idx="1499">
                  <c:v>10.6540947265625</c:v>
                </c:pt>
                <c:pt idx="1500">
                  <c:v>10.660796875000001</c:v>
                </c:pt>
                <c:pt idx="1501">
                  <c:v>10.6675</c:v>
                </c:pt>
                <c:pt idx="1502">
                  <c:v>10.6742021484375</c:v>
                </c:pt>
                <c:pt idx="1503">
                  <c:v>10.680905273437499</c:v>
                </c:pt>
                <c:pt idx="1504">
                  <c:v>10.688691406249999</c:v>
                </c:pt>
                <c:pt idx="1505">
                  <c:v>10.696477539062499</c:v>
                </c:pt>
                <c:pt idx="1506">
                  <c:v>10.7034306640625</c:v>
                </c:pt>
                <c:pt idx="1507">
                  <c:v>10.710382812500001</c:v>
                </c:pt>
                <c:pt idx="1508">
                  <c:v>10.7173359375</c:v>
                </c:pt>
                <c:pt idx="1509">
                  <c:v>10.7242890625</c:v>
                </c:pt>
                <c:pt idx="1510">
                  <c:v>10.731242187499999</c:v>
                </c:pt>
                <c:pt idx="1511">
                  <c:v>10.7381943359375</c:v>
                </c:pt>
                <c:pt idx="1512">
                  <c:v>10.745147460937501</c:v>
                </c:pt>
                <c:pt idx="1513">
                  <c:v>10.751635742187499</c:v>
                </c:pt>
                <c:pt idx="1514">
                  <c:v>10.758123046874999</c:v>
                </c:pt>
                <c:pt idx="1515">
                  <c:v>10.764610351562499</c:v>
                </c:pt>
                <c:pt idx="1516">
                  <c:v>10.771096679687499</c:v>
                </c:pt>
                <c:pt idx="1517">
                  <c:v>10.777583007812501</c:v>
                </c:pt>
                <c:pt idx="1518">
                  <c:v>10.784069335937501</c:v>
                </c:pt>
                <c:pt idx="1519">
                  <c:v>10.7905546875</c:v>
                </c:pt>
                <c:pt idx="1520">
                  <c:v>10.797041015625</c:v>
                </c:pt>
                <c:pt idx="1521">
                  <c:v>10.804501953125</c:v>
                </c:pt>
                <c:pt idx="1522">
                  <c:v>10.811961914062501</c:v>
                </c:pt>
                <c:pt idx="1523">
                  <c:v>10.8194228515625</c:v>
                </c:pt>
                <c:pt idx="1524">
                  <c:v>10.826882812499999</c:v>
                </c:pt>
                <c:pt idx="1525">
                  <c:v>10.83434375</c:v>
                </c:pt>
                <c:pt idx="1526">
                  <c:v>10.8411015625</c:v>
                </c:pt>
                <c:pt idx="1527">
                  <c:v>10.8478583984375</c:v>
                </c:pt>
                <c:pt idx="1528">
                  <c:v>10.8546162109375</c:v>
                </c:pt>
                <c:pt idx="1529">
                  <c:v>10.8613740234375</c:v>
                </c:pt>
                <c:pt idx="1530">
                  <c:v>10.868131835937501</c:v>
                </c:pt>
                <c:pt idx="1531">
                  <c:v>10.874889648437501</c:v>
                </c:pt>
                <c:pt idx="1532">
                  <c:v>10.881916992187501</c:v>
                </c:pt>
                <c:pt idx="1533">
                  <c:v>10.888945312500001</c:v>
                </c:pt>
                <c:pt idx="1534">
                  <c:v>10.895973632812501</c:v>
                </c:pt>
                <c:pt idx="1535">
                  <c:v>10.902978515625</c:v>
                </c:pt>
                <c:pt idx="1536">
                  <c:v>10.9099833984375</c:v>
                </c:pt>
                <c:pt idx="1537">
                  <c:v>10.916988281249999</c:v>
                </c:pt>
                <c:pt idx="1538">
                  <c:v>10.9239931640625</c:v>
                </c:pt>
                <c:pt idx="1539">
                  <c:v>10.930999023437501</c:v>
                </c:pt>
                <c:pt idx="1540">
                  <c:v>10.93662109375</c:v>
                </c:pt>
                <c:pt idx="1541">
                  <c:v>10.942244140625</c:v>
                </c:pt>
                <c:pt idx="1542">
                  <c:v>10.9478662109375</c:v>
                </c:pt>
                <c:pt idx="1543">
                  <c:v>10.9548955078125</c:v>
                </c:pt>
                <c:pt idx="1544">
                  <c:v>10.9619248046875</c:v>
                </c:pt>
                <c:pt idx="1545">
                  <c:v>10.968954101562501</c:v>
                </c:pt>
                <c:pt idx="1546">
                  <c:v>10.975983398437499</c:v>
                </c:pt>
                <c:pt idx="1547">
                  <c:v>10.9830126953125</c:v>
                </c:pt>
                <c:pt idx="1548">
                  <c:v>10.9900419921875</c:v>
                </c:pt>
                <c:pt idx="1549">
                  <c:v>10.997502929687499</c:v>
                </c:pt>
                <c:pt idx="1550">
                  <c:v>11.004964843750001</c:v>
                </c:pt>
                <c:pt idx="1551">
                  <c:v>11.011970703125</c:v>
                </c:pt>
                <c:pt idx="1552">
                  <c:v>11.018976562500001</c:v>
                </c:pt>
                <c:pt idx="1553">
                  <c:v>11.025982421875</c:v>
                </c:pt>
                <c:pt idx="1554">
                  <c:v>11.032988281250001</c:v>
                </c:pt>
                <c:pt idx="1555">
                  <c:v>11.0399951171875</c:v>
                </c:pt>
                <c:pt idx="1556">
                  <c:v>11.0466123046875</c:v>
                </c:pt>
                <c:pt idx="1557">
                  <c:v>11.05323046875</c:v>
                </c:pt>
                <c:pt idx="1558">
                  <c:v>11.0598486328125</c:v>
                </c:pt>
                <c:pt idx="1559">
                  <c:v>11.066466796875</c:v>
                </c:pt>
                <c:pt idx="1560">
                  <c:v>11.0730849609375</c:v>
                </c:pt>
                <c:pt idx="1561">
                  <c:v>11.0798974609375</c:v>
                </c:pt>
                <c:pt idx="1562">
                  <c:v>11.086709960937499</c:v>
                </c:pt>
                <c:pt idx="1563">
                  <c:v>11.0935224609375</c:v>
                </c:pt>
                <c:pt idx="1564">
                  <c:v>11.1011982421875</c:v>
                </c:pt>
                <c:pt idx="1565">
                  <c:v>11.108874999999999</c:v>
                </c:pt>
                <c:pt idx="1566">
                  <c:v>11.11655078125</c:v>
                </c:pt>
                <c:pt idx="1567">
                  <c:v>11.124499023437499</c:v>
                </c:pt>
                <c:pt idx="1568">
                  <c:v>11.1324462890625</c:v>
                </c:pt>
                <c:pt idx="1569">
                  <c:v>11.139453124999999</c:v>
                </c:pt>
                <c:pt idx="1570">
                  <c:v>11.1464599609375</c:v>
                </c:pt>
                <c:pt idx="1571">
                  <c:v>11.1534677734375</c:v>
                </c:pt>
                <c:pt idx="1572">
                  <c:v>11.160474609374999</c:v>
                </c:pt>
                <c:pt idx="1573">
                  <c:v>11.167482421875</c:v>
                </c:pt>
                <c:pt idx="1574">
                  <c:v>11.174779296875</c:v>
                </c:pt>
                <c:pt idx="1575">
                  <c:v>11.1820771484375</c:v>
                </c:pt>
                <c:pt idx="1576">
                  <c:v>11.189375</c:v>
                </c:pt>
                <c:pt idx="1577">
                  <c:v>11.196671875</c:v>
                </c:pt>
                <c:pt idx="1578">
                  <c:v>11.203970703125</c:v>
                </c:pt>
                <c:pt idx="1579">
                  <c:v>11.2112685546875</c:v>
                </c:pt>
                <c:pt idx="1580">
                  <c:v>11.218947265624999</c:v>
                </c:pt>
                <c:pt idx="1581">
                  <c:v>11.226625</c:v>
                </c:pt>
                <c:pt idx="1582">
                  <c:v>11.2343037109375</c:v>
                </c:pt>
                <c:pt idx="1583">
                  <c:v>11.240726562500001</c:v>
                </c:pt>
                <c:pt idx="1584">
                  <c:v>11.2471494140625</c:v>
                </c:pt>
                <c:pt idx="1585">
                  <c:v>11.253572265624999</c:v>
                </c:pt>
                <c:pt idx="1586">
                  <c:v>11.259995117187501</c:v>
                </c:pt>
                <c:pt idx="1587">
                  <c:v>11.26641796875</c:v>
                </c:pt>
                <c:pt idx="1588">
                  <c:v>11.273150390625</c:v>
                </c:pt>
                <c:pt idx="1589">
                  <c:v>11.279883789062501</c:v>
                </c:pt>
                <c:pt idx="1590">
                  <c:v>11.286616210937501</c:v>
                </c:pt>
                <c:pt idx="1591">
                  <c:v>11.293349609374999</c:v>
                </c:pt>
                <c:pt idx="1592">
                  <c:v>11.3006083984375</c:v>
                </c:pt>
                <c:pt idx="1593">
                  <c:v>11.307867187499999</c:v>
                </c:pt>
                <c:pt idx="1594">
                  <c:v>11.3151259765625</c:v>
                </c:pt>
                <c:pt idx="1595">
                  <c:v>11.322384765624999</c:v>
                </c:pt>
                <c:pt idx="1596">
                  <c:v>11.3296435546875</c:v>
                </c:pt>
                <c:pt idx="1597">
                  <c:v>11.336902343749999</c:v>
                </c:pt>
                <c:pt idx="1598">
                  <c:v>11.3441611328125</c:v>
                </c:pt>
                <c:pt idx="1599">
                  <c:v>11.351419921874999</c:v>
                </c:pt>
                <c:pt idx="1600">
                  <c:v>11.357747070312501</c:v>
                </c:pt>
                <c:pt idx="1601">
                  <c:v>11.36407421875</c:v>
                </c:pt>
                <c:pt idx="1602">
                  <c:v>11.370402343749999</c:v>
                </c:pt>
                <c:pt idx="1603">
                  <c:v>11.376729492187501</c:v>
                </c:pt>
                <c:pt idx="1604">
                  <c:v>11.382892578125</c:v>
                </c:pt>
                <c:pt idx="1605">
                  <c:v>11.3890556640625</c:v>
                </c:pt>
                <c:pt idx="1606">
                  <c:v>11.3952197265625</c:v>
                </c:pt>
                <c:pt idx="1607">
                  <c:v>11.401300781250001</c:v>
                </c:pt>
                <c:pt idx="1608">
                  <c:v>11.4073818359375</c:v>
                </c:pt>
                <c:pt idx="1609">
                  <c:v>11.413462890625</c:v>
                </c:pt>
                <c:pt idx="1610">
                  <c:v>11.419543945312499</c:v>
                </c:pt>
                <c:pt idx="1611">
                  <c:v>11.427409179687499</c:v>
                </c:pt>
                <c:pt idx="1612">
                  <c:v>11.435275390625</c:v>
                </c:pt>
                <c:pt idx="1613">
                  <c:v>11.4431416015625</c:v>
                </c:pt>
                <c:pt idx="1614">
                  <c:v>11.4510078125</c:v>
                </c:pt>
                <c:pt idx="1615">
                  <c:v>11.458814453124999</c:v>
                </c:pt>
                <c:pt idx="1616">
                  <c:v>11.4666220703125</c:v>
                </c:pt>
                <c:pt idx="1617">
                  <c:v>11.474429687500001</c:v>
                </c:pt>
                <c:pt idx="1618">
                  <c:v>11.4822373046875</c:v>
                </c:pt>
                <c:pt idx="1619">
                  <c:v>11.490044921875</c:v>
                </c:pt>
                <c:pt idx="1620">
                  <c:v>11.497852539062499</c:v>
                </c:pt>
                <c:pt idx="1621">
                  <c:v>11.50566015625</c:v>
                </c:pt>
                <c:pt idx="1622">
                  <c:v>11.513467773437499</c:v>
                </c:pt>
                <c:pt idx="1623">
                  <c:v>11.521275390625</c:v>
                </c:pt>
                <c:pt idx="1624">
                  <c:v>11.529083007812501</c:v>
                </c:pt>
                <c:pt idx="1625">
                  <c:v>11.536890625</c:v>
                </c:pt>
                <c:pt idx="1626">
                  <c:v>11.544698242187501</c:v>
                </c:pt>
                <c:pt idx="1627">
                  <c:v>11.552505859375</c:v>
                </c:pt>
                <c:pt idx="1628">
                  <c:v>11.5603134765625</c:v>
                </c:pt>
                <c:pt idx="1629">
                  <c:v>11.5669306640625</c:v>
                </c:pt>
                <c:pt idx="1630">
                  <c:v>11.573546875</c:v>
                </c:pt>
                <c:pt idx="1631">
                  <c:v>11.5801640625</c:v>
                </c:pt>
                <c:pt idx="1632">
                  <c:v>11.586780273437499</c:v>
                </c:pt>
                <c:pt idx="1633">
                  <c:v>11.593397460937499</c:v>
                </c:pt>
                <c:pt idx="1634">
                  <c:v>11.60101953125</c:v>
                </c:pt>
                <c:pt idx="1635">
                  <c:v>11.6086416015625</c:v>
                </c:pt>
                <c:pt idx="1636">
                  <c:v>11.615048828125</c:v>
                </c:pt>
                <c:pt idx="1637">
                  <c:v>11.621455078125001</c:v>
                </c:pt>
                <c:pt idx="1638">
                  <c:v>11.6278623046875</c:v>
                </c:pt>
                <c:pt idx="1639">
                  <c:v>11.63426953125</c:v>
                </c:pt>
                <c:pt idx="1640">
                  <c:v>11.641081054687501</c:v>
                </c:pt>
                <c:pt idx="1641">
                  <c:v>11.647893554687499</c:v>
                </c:pt>
                <c:pt idx="1642">
                  <c:v>11.6547060546875</c:v>
                </c:pt>
                <c:pt idx="1643">
                  <c:v>11.661517578125</c:v>
                </c:pt>
                <c:pt idx="1644">
                  <c:v>11.668330078125001</c:v>
                </c:pt>
                <c:pt idx="1645">
                  <c:v>11.675141601562499</c:v>
                </c:pt>
                <c:pt idx="1646">
                  <c:v>11.6829921875</c:v>
                </c:pt>
                <c:pt idx="1647">
                  <c:v>11.690841796875</c:v>
                </c:pt>
                <c:pt idx="1648">
                  <c:v>11.698692382812499</c:v>
                </c:pt>
                <c:pt idx="1649">
                  <c:v>11.7065419921875</c:v>
                </c:pt>
                <c:pt idx="1650">
                  <c:v>11.714392578125</c:v>
                </c:pt>
                <c:pt idx="1651">
                  <c:v>11.7223076171875</c:v>
                </c:pt>
                <c:pt idx="1652">
                  <c:v>11.73022265625</c:v>
                </c:pt>
                <c:pt idx="1653">
                  <c:v>11.738136718750001</c:v>
                </c:pt>
                <c:pt idx="1654">
                  <c:v>11.7460517578125</c:v>
                </c:pt>
                <c:pt idx="1655">
                  <c:v>11.753966796875</c:v>
                </c:pt>
                <c:pt idx="1656">
                  <c:v>11.7606708984375</c:v>
                </c:pt>
                <c:pt idx="1657">
                  <c:v>11.767374999999999</c:v>
                </c:pt>
                <c:pt idx="1658">
                  <c:v>11.774078125000001</c:v>
                </c:pt>
                <c:pt idx="1659">
                  <c:v>11.780782226562501</c:v>
                </c:pt>
                <c:pt idx="1660">
                  <c:v>11.787486328125</c:v>
                </c:pt>
                <c:pt idx="1661">
                  <c:v>11.794189453125</c:v>
                </c:pt>
                <c:pt idx="1662">
                  <c:v>11.802040039062501</c:v>
                </c:pt>
                <c:pt idx="1663">
                  <c:v>11.809889648437499</c:v>
                </c:pt>
                <c:pt idx="1664">
                  <c:v>11.8177392578125</c:v>
                </c:pt>
                <c:pt idx="1665">
                  <c:v>11.8255888671875</c:v>
                </c:pt>
                <c:pt idx="1666">
                  <c:v>11.833438476562501</c:v>
                </c:pt>
                <c:pt idx="1667">
                  <c:v>11.840249999999999</c:v>
                </c:pt>
                <c:pt idx="1668">
                  <c:v>11.8470625</c:v>
                </c:pt>
                <c:pt idx="1669">
                  <c:v>11.8538740234375</c:v>
                </c:pt>
                <c:pt idx="1670">
                  <c:v>11.860685546875001</c:v>
                </c:pt>
                <c:pt idx="1671">
                  <c:v>11.867253906249999</c:v>
                </c:pt>
                <c:pt idx="1672">
                  <c:v>11.8738212890625</c:v>
                </c:pt>
                <c:pt idx="1673">
                  <c:v>11.8803896484375</c:v>
                </c:pt>
                <c:pt idx="1674">
                  <c:v>11.886957031250001</c:v>
                </c:pt>
                <c:pt idx="1675">
                  <c:v>11.8938505859375</c:v>
                </c:pt>
                <c:pt idx="1676">
                  <c:v>11.900743164062501</c:v>
                </c:pt>
                <c:pt idx="1677">
                  <c:v>11.9076357421875</c:v>
                </c:pt>
                <c:pt idx="1678">
                  <c:v>11.914529296874999</c:v>
                </c:pt>
                <c:pt idx="1679">
                  <c:v>11.9215439453125</c:v>
                </c:pt>
                <c:pt idx="1680">
                  <c:v>11.928558593749999</c:v>
                </c:pt>
                <c:pt idx="1681">
                  <c:v>11.9355732421875</c:v>
                </c:pt>
                <c:pt idx="1682">
                  <c:v>11.942587890624999</c:v>
                </c:pt>
                <c:pt idx="1683">
                  <c:v>11.9496025390625</c:v>
                </c:pt>
                <c:pt idx="1684">
                  <c:v>11.956617187499999</c:v>
                </c:pt>
                <c:pt idx="1685">
                  <c:v>11.963927734375</c:v>
                </c:pt>
                <c:pt idx="1686">
                  <c:v>11.971239257812501</c:v>
                </c:pt>
                <c:pt idx="1687">
                  <c:v>11.9785498046875</c:v>
                </c:pt>
                <c:pt idx="1688">
                  <c:v>11.985860351562501</c:v>
                </c:pt>
                <c:pt idx="1689">
                  <c:v>11.993171875</c:v>
                </c:pt>
                <c:pt idx="1690">
                  <c:v>11.998501953125</c:v>
                </c:pt>
                <c:pt idx="1691">
                  <c:v>12.003832031250001</c:v>
                </c:pt>
                <c:pt idx="1692">
                  <c:v>12.01096875</c:v>
                </c:pt>
                <c:pt idx="1693">
                  <c:v>12.018105468750001</c:v>
                </c:pt>
                <c:pt idx="1694">
                  <c:v>12.0252421875</c:v>
                </c:pt>
                <c:pt idx="1695">
                  <c:v>12.032378906250001</c:v>
                </c:pt>
                <c:pt idx="1696">
                  <c:v>12.039356445312499</c:v>
                </c:pt>
                <c:pt idx="1697">
                  <c:v>12.0463349609375</c:v>
                </c:pt>
                <c:pt idx="1698">
                  <c:v>12.053313476562501</c:v>
                </c:pt>
                <c:pt idx="1699">
                  <c:v>12.0599111328125</c:v>
                </c:pt>
                <c:pt idx="1700">
                  <c:v>12.066509765625</c:v>
                </c:pt>
                <c:pt idx="1701">
                  <c:v>12.073107421874999</c:v>
                </c:pt>
                <c:pt idx="1702">
                  <c:v>12.079959960937501</c:v>
                </c:pt>
                <c:pt idx="1703">
                  <c:v>12.086812500000001</c:v>
                </c:pt>
                <c:pt idx="1704">
                  <c:v>12.0936650390625</c:v>
                </c:pt>
                <c:pt idx="1705">
                  <c:v>12.100517578125</c:v>
                </c:pt>
                <c:pt idx="1706">
                  <c:v>12.1073701171875</c:v>
                </c:pt>
                <c:pt idx="1707">
                  <c:v>12.11422265625</c:v>
                </c:pt>
                <c:pt idx="1708">
                  <c:v>12.120695312500001</c:v>
                </c:pt>
                <c:pt idx="1709">
                  <c:v>12.127167968749999</c:v>
                </c:pt>
                <c:pt idx="1710">
                  <c:v>12.133640625</c:v>
                </c:pt>
                <c:pt idx="1711">
                  <c:v>12.140114257812501</c:v>
                </c:pt>
                <c:pt idx="1712">
                  <c:v>12.1471572265625</c:v>
                </c:pt>
                <c:pt idx="1713">
                  <c:v>12.1542001953125</c:v>
                </c:pt>
                <c:pt idx="1714">
                  <c:v>12.160671875</c:v>
                </c:pt>
                <c:pt idx="1715">
                  <c:v>12.167142578125</c:v>
                </c:pt>
                <c:pt idx="1716">
                  <c:v>12.173614257812501</c:v>
                </c:pt>
                <c:pt idx="1717">
                  <c:v>12.1813779296875</c:v>
                </c:pt>
                <c:pt idx="1718">
                  <c:v>12.189142578125001</c:v>
                </c:pt>
                <c:pt idx="1719">
                  <c:v>12.19690625</c:v>
                </c:pt>
                <c:pt idx="1720">
                  <c:v>12.204670898437501</c:v>
                </c:pt>
                <c:pt idx="1721">
                  <c:v>12.212434570312499</c:v>
                </c:pt>
                <c:pt idx="1722">
                  <c:v>12.219287109374999</c:v>
                </c:pt>
                <c:pt idx="1723">
                  <c:v>12.226138671875001</c:v>
                </c:pt>
                <c:pt idx="1724">
                  <c:v>12.232990234375</c:v>
                </c:pt>
                <c:pt idx="1725">
                  <c:v>12.2398427734375</c:v>
                </c:pt>
                <c:pt idx="1726">
                  <c:v>12.246923828125</c:v>
                </c:pt>
                <c:pt idx="1727">
                  <c:v>12.254004882812501</c:v>
                </c:pt>
                <c:pt idx="1728">
                  <c:v>12.261085937500001</c:v>
                </c:pt>
                <c:pt idx="1729">
                  <c:v>12.268166992187499</c:v>
                </c:pt>
                <c:pt idx="1730">
                  <c:v>12.275247070312499</c:v>
                </c:pt>
                <c:pt idx="1731">
                  <c:v>12.2819736328125</c:v>
                </c:pt>
                <c:pt idx="1732">
                  <c:v>12.288700195312501</c:v>
                </c:pt>
                <c:pt idx="1733">
                  <c:v>12.29542578125</c:v>
                </c:pt>
                <c:pt idx="1734">
                  <c:v>12.30215234375</c:v>
                </c:pt>
                <c:pt idx="1735">
                  <c:v>12.308878906249999</c:v>
                </c:pt>
                <c:pt idx="1736">
                  <c:v>12.3156044921875</c:v>
                </c:pt>
                <c:pt idx="1737">
                  <c:v>12.323370117187499</c:v>
                </c:pt>
                <c:pt idx="1738">
                  <c:v>12.331135742187501</c:v>
                </c:pt>
                <c:pt idx="1739">
                  <c:v>12.338900390625</c:v>
                </c:pt>
                <c:pt idx="1740">
                  <c:v>12.346666015625001</c:v>
                </c:pt>
                <c:pt idx="1741">
                  <c:v>12.3544306640625</c:v>
                </c:pt>
                <c:pt idx="1742">
                  <c:v>12.361586914062499</c:v>
                </c:pt>
                <c:pt idx="1743">
                  <c:v>12.368742187500001</c:v>
                </c:pt>
                <c:pt idx="1744">
                  <c:v>12.3758984375</c:v>
                </c:pt>
                <c:pt idx="1745">
                  <c:v>12.383053710937499</c:v>
                </c:pt>
                <c:pt idx="1746">
                  <c:v>12.390209960937501</c:v>
                </c:pt>
                <c:pt idx="1747">
                  <c:v>12.3964921875</c:v>
                </c:pt>
                <c:pt idx="1748">
                  <c:v>12.402774414062501</c:v>
                </c:pt>
                <c:pt idx="1749">
                  <c:v>12.409056640625</c:v>
                </c:pt>
                <c:pt idx="1750">
                  <c:v>12.415338867187501</c:v>
                </c:pt>
                <c:pt idx="1751">
                  <c:v>12.422192382812501</c:v>
                </c:pt>
                <c:pt idx="1752">
                  <c:v>12.429045898437501</c:v>
                </c:pt>
                <c:pt idx="1753">
                  <c:v>12.435899414062501</c:v>
                </c:pt>
                <c:pt idx="1754">
                  <c:v>12.442625</c:v>
                </c:pt>
                <c:pt idx="1755">
                  <c:v>12.4493505859375</c:v>
                </c:pt>
                <c:pt idx="1756">
                  <c:v>12.456077148437499</c:v>
                </c:pt>
                <c:pt idx="1757">
                  <c:v>12.462802734375</c:v>
                </c:pt>
                <c:pt idx="1758">
                  <c:v>12.469529296875001</c:v>
                </c:pt>
                <c:pt idx="1759">
                  <c:v>12.4762548828125</c:v>
                </c:pt>
                <c:pt idx="1760">
                  <c:v>12.483803710937501</c:v>
                </c:pt>
                <c:pt idx="1761">
                  <c:v>12.491353515625001</c:v>
                </c:pt>
                <c:pt idx="1762">
                  <c:v>12.49890234375</c:v>
                </c:pt>
                <c:pt idx="1763">
                  <c:v>12.506451171875</c:v>
                </c:pt>
                <c:pt idx="1764">
                  <c:v>12.5140009765625</c:v>
                </c:pt>
                <c:pt idx="1765">
                  <c:v>12.521549804687499</c:v>
                </c:pt>
                <c:pt idx="1766">
                  <c:v>12.527640625</c:v>
                </c:pt>
                <c:pt idx="1767">
                  <c:v>12.533731445312499</c:v>
                </c:pt>
                <c:pt idx="1768">
                  <c:v>12.539822265625</c:v>
                </c:pt>
                <c:pt idx="1769">
                  <c:v>12.54697265625</c:v>
                </c:pt>
                <c:pt idx="1770">
                  <c:v>12.5541220703125</c:v>
                </c:pt>
                <c:pt idx="1771">
                  <c:v>12.561271484375</c:v>
                </c:pt>
                <c:pt idx="1772">
                  <c:v>12.568421875</c:v>
                </c:pt>
                <c:pt idx="1773">
                  <c:v>12.5755712890625</c:v>
                </c:pt>
                <c:pt idx="1774">
                  <c:v>12.5827216796875</c:v>
                </c:pt>
                <c:pt idx="1775">
                  <c:v>12.58987109375</c:v>
                </c:pt>
                <c:pt idx="1776">
                  <c:v>12.597021484375</c:v>
                </c:pt>
                <c:pt idx="1777">
                  <c:v>12.6041708984375</c:v>
                </c:pt>
                <c:pt idx="1778">
                  <c:v>12.6102626953125</c:v>
                </c:pt>
                <c:pt idx="1779">
                  <c:v>12.616353515625001</c:v>
                </c:pt>
                <c:pt idx="1780">
                  <c:v>12.624148437500001</c:v>
                </c:pt>
                <c:pt idx="1781">
                  <c:v>12.6319423828125</c:v>
                </c:pt>
                <c:pt idx="1782">
                  <c:v>12.6397373046875</c:v>
                </c:pt>
                <c:pt idx="1783">
                  <c:v>12.64753125</c:v>
                </c:pt>
                <c:pt idx="1784">
                  <c:v>12.655326171875</c:v>
                </c:pt>
                <c:pt idx="1785">
                  <c:v>12.66312109375</c:v>
                </c:pt>
                <c:pt idx="1786">
                  <c:v>12.6709150390625</c:v>
                </c:pt>
                <c:pt idx="1787">
                  <c:v>12.6787099609375</c:v>
                </c:pt>
                <c:pt idx="1788">
                  <c:v>12.68650390625</c:v>
                </c:pt>
                <c:pt idx="1789">
                  <c:v>12.694298828125</c:v>
                </c:pt>
                <c:pt idx="1790">
                  <c:v>12.70209375</c:v>
                </c:pt>
                <c:pt idx="1791">
                  <c:v>12.709887695312499</c:v>
                </c:pt>
                <c:pt idx="1792">
                  <c:v>12.717682617187499</c:v>
                </c:pt>
                <c:pt idx="1793">
                  <c:v>12.725477539062499</c:v>
                </c:pt>
                <c:pt idx="1794">
                  <c:v>12.733271484375001</c:v>
                </c:pt>
                <c:pt idx="1795">
                  <c:v>12.741066406250001</c:v>
                </c:pt>
                <c:pt idx="1796">
                  <c:v>12.748860351562501</c:v>
                </c:pt>
                <c:pt idx="1797">
                  <c:v>12.7566552734375</c:v>
                </c:pt>
                <c:pt idx="1798">
                  <c:v>12.7644501953125</c:v>
                </c:pt>
                <c:pt idx="1799">
                  <c:v>12.772244140625</c:v>
                </c:pt>
                <c:pt idx="1800">
                  <c:v>12.7800390625</c:v>
                </c:pt>
                <c:pt idx="1801">
                  <c:v>12.7879189453125</c:v>
                </c:pt>
                <c:pt idx="1802">
                  <c:v>12.795798828124999</c:v>
                </c:pt>
                <c:pt idx="1803">
                  <c:v>12.803678710937501</c:v>
                </c:pt>
                <c:pt idx="1804">
                  <c:v>12.81155859375</c:v>
                </c:pt>
                <c:pt idx="1805">
                  <c:v>12.8194384765625</c:v>
                </c:pt>
                <c:pt idx="1806">
                  <c:v>12.827318359375001</c:v>
                </c:pt>
                <c:pt idx="1807">
                  <c:v>12.8351982421875</c:v>
                </c:pt>
                <c:pt idx="1808">
                  <c:v>12.843078125</c:v>
                </c:pt>
                <c:pt idx="1809">
                  <c:v>12.850958007812499</c:v>
                </c:pt>
                <c:pt idx="1810">
                  <c:v>12.858837890625001</c:v>
                </c:pt>
                <c:pt idx="1811">
                  <c:v>12.866817382812499</c:v>
                </c:pt>
                <c:pt idx="1812">
                  <c:v>12.874796874999999</c:v>
                </c:pt>
                <c:pt idx="1813">
                  <c:v>12.8827763671875</c:v>
                </c:pt>
                <c:pt idx="1814">
                  <c:v>12.890755859375</c:v>
                </c:pt>
                <c:pt idx="1815">
                  <c:v>12.8987353515625</c:v>
                </c:pt>
                <c:pt idx="1816">
                  <c:v>12.906714843750001</c:v>
                </c:pt>
                <c:pt idx="1817">
                  <c:v>12.914694335937501</c:v>
                </c:pt>
                <c:pt idx="1818">
                  <c:v>12.922673828124999</c:v>
                </c:pt>
                <c:pt idx="1819">
                  <c:v>12.9306533203125</c:v>
                </c:pt>
                <c:pt idx="1820">
                  <c:v>12.9386328125</c:v>
                </c:pt>
                <c:pt idx="1821">
                  <c:v>12.9466123046875</c:v>
                </c:pt>
                <c:pt idx="1822">
                  <c:v>12.954591796875</c:v>
                </c:pt>
                <c:pt idx="1823">
                  <c:v>12.962571289062501</c:v>
                </c:pt>
                <c:pt idx="1824">
                  <c:v>12.970550781249999</c:v>
                </c:pt>
                <c:pt idx="1825">
                  <c:v>12.978530273437499</c:v>
                </c:pt>
                <c:pt idx="1826">
                  <c:v>12.986509765625</c:v>
                </c:pt>
                <c:pt idx="1827">
                  <c:v>12.9944892578125</c:v>
                </c:pt>
                <c:pt idx="1828">
                  <c:v>13.00246875</c:v>
                </c:pt>
                <c:pt idx="1829">
                  <c:v>13.010448242187501</c:v>
                </c:pt>
                <c:pt idx="1830">
                  <c:v>13.018427734375001</c:v>
                </c:pt>
                <c:pt idx="1831">
                  <c:v>13.026407226562499</c:v>
                </c:pt>
                <c:pt idx="1832">
                  <c:v>13.03438671875</c:v>
                </c:pt>
                <c:pt idx="1833">
                  <c:v>13.0423662109375</c:v>
                </c:pt>
                <c:pt idx="1834">
                  <c:v>13.050345703125</c:v>
                </c:pt>
                <c:pt idx="1835">
                  <c:v>13.0583251953125</c:v>
                </c:pt>
                <c:pt idx="1836">
                  <c:v>13.066304687500001</c:v>
                </c:pt>
                <c:pt idx="1837">
                  <c:v>13.074283203125001</c:v>
                </c:pt>
                <c:pt idx="1838">
                  <c:v>13.082262695312499</c:v>
                </c:pt>
                <c:pt idx="1839">
                  <c:v>13.090242187499999</c:v>
                </c:pt>
                <c:pt idx="1840">
                  <c:v>13.0982216796875</c:v>
                </c:pt>
                <c:pt idx="1841">
                  <c:v>13.106201171875</c:v>
                </c:pt>
                <c:pt idx="1842">
                  <c:v>13.1141806640625</c:v>
                </c:pt>
                <c:pt idx="1843">
                  <c:v>13.122160156250001</c:v>
                </c:pt>
                <c:pt idx="1844">
                  <c:v>13.130139648437501</c:v>
                </c:pt>
                <c:pt idx="1845">
                  <c:v>13.138119140624999</c:v>
                </c:pt>
                <c:pt idx="1846">
                  <c:v>13.1460986328125</c:v>
                </c:pt>
                <c:pt idx="1847">
                  <c:v>13.154078125</c:v>
                </c:pt>
                <c:pt idx="1848">
                  <c:v>13.1620576171875</c:v>
                </c:pt>
                <c:pt idx="1849">
                  <c:v>13.170037109375</c:v>
                </c:pt>
                <c:pt idx="1850">
                  <c:v>13.178016601562501</c:v>
                </c:pt>
                <c:pt idx="1851">
                  <c:v>13.185996093749999</c:v>
                </c:pt>
                <c:pt idx="1852">
                  <c:v>13.193975585937499</c:v>
                </c:pt>
                <c:pt idx="1853">
                  <c:v>13.201955078125</c:v>
                </c:pt>
                <c:pt idx="1854">
                  <c:v>13.2099345703125</c:v>
                </c:pt>
                <c:pt idx="1855">
                  <c:v>13.2179140625</c:v>
                </c:pt>
                <c:pt idx="1856">
                  <c:v>13.2258935546875</c:v>
                </c:pt>
                <c:pt idx="1857">
                  <c:v>13.233873046875001</c:v>
                </c:pt>
                <c:pt idx="1858">
                  <c:v>13.241852539062499</c:v>
                </c:pt>
                <c:pt idx="1859">
                  <c:v>13.24983203125</c:v>
                </c:pt>
                <c:pt idx="1860">
                  <c:v>13.2578115234375</c:v>
                </c:pt>
                <c:pt idx="1861">
                  <c:v>13.265791015625</c:v>
                </c:pt>
                <c:pt idx="1862">
                  <c:v>13.2737705078125</c:v>
                </c:pt>
                <c:pt idx="1863">
                  <c:v>13.281750000000001</c:v>
                </c:pt>
                <c:pt idx="1864">
                  <c:v>13.289729492187501</c:v>
                </c:pt>
                <c:pt idx="1865">
                  <c:v>13.297708984374999</c:v>
                </c:pt>
                <c:pt idx="1866">
                  <c:v>13.3056884765625</c:v>
                </c:pt>
                <c:pt idx="1867">
                  <c:v>13.31366796875</c:v>
                </c:pt>
                <c:pt idx="1868">
                  <c:v>13.3216474609375</c:v>
                </c:pt>
                <c:pt idx="1869">
                  <c:v>13.329626953125</c:v>
                </c:pt>
                <c:pt idx="1870">
                  <c:v>13.337606445312501</c:v>
                </c:pt>
                <c:pt idx="1871">
                  <c:v>13.345585937499999</c:v>
                </c:pt>
                <c:pt idx="1872">
                  <c:v>13.353565429687499</c:v>
                </c:pt>
                <c:pt idx="1873">
                  <c:v>13.361544921875</c:v>
                </c:pt>
                <c:pt idx="1874">
                  <c:v>13.3695244140625</c:v>
                </c:pt>
                <c:pt idx="1875">
                  <c:v>13.37750390625</c:v>
                </c:pt>
                <c:pt idx="1876">
                  <c:v>13.385483398437501</c:v>
                </c:pt>
                <c:pt idx="1877">
                  <c:v>13.393462890625001</c:v>
                </c:pt>
                <c:pt idx="1878">
                  <c:v>13.401442382812499</c:v>
                </c:pt>
                <c:pt idx="1879">
                  <c:v>13.409421875</c:v>
                </c:pt>
                <c:pt idx="1880">
                  <c:v>13.4174013671875</c:v>
                </c:pt>
                <c:pt idx="1881">
                  <c:v>13.425380859375</c:v>
                </c:pt>
                <c:pt idx="1882">
                  <c:v>13.4333603515625</c:v>
                </c:pt>
                <c:pt idx="1883">
                  <c:v>13.441339843750001</c:v>
                </c:pt>
                <c:pt idx="1884">
                  <c:v>13.449319335937499</c:v>
                </c:pt>
                <c:pt idx="1885">
                  <c:v>13.457298828124999</c:v>
                </c:pt>
                <c:pt idx="1886">
                  <c:v>13.4652783203125</c:v>
                </c:pt>
                <c:pt idx="1887">
                  <c:v>13.4732578125</c:v>
                </c:pt>
                <c:pt idx="1888">
                  <c:v>13.4812373046875</c:v>
                </c:pt>
                <c:pt idx="1889">
                  <c:v>13.489216796875001</c:v>
                </c:pt>
                <c:pt idx="1890">
                  <c:v>13.4968681640625</c:v>
                </c:pt>
                <c:pt idx="1891">
                  <c:v>13.504519531250001</c:v>
                </c:pt>
                <c:pt idx="1892">
                  <c:v>13.5121708984375</c:v>
                </c:pt>
                <c:pt idx="1893">
                  <c:v>13.519822265625001</c:v>
                </c:pt>
                <c:pt idx="1894">
                  <c:v>13.5274736328125</c:v>
                </c:pt>
                <c:pt idx="1895">
                  <c:v>13.535125000000001</c:v>
                </c:pt>
                <c:pt idx="1896">
                  <c:v>13.5427763671875</c:v>
                </c:pt>
                <c:pt idx="1897">
                  <c:v>13.550427734375001</c:v>
                </c:pt>
                <c:pt idx="1898">
                  <c:v>13.5580791015625</c:v>
                </c:pt>
                <c:pt idx="1899">
                  <c:v>13.565730468750001</c:v>
                </c:pt>
                <c:pt idx="1900">
                  <c:v>13.5733818359375</c:v>
                </c:pt>
                <c:pt idx="1901">
                  <c:v>13.581033203124999</c:v>
                </c:pt>
                <c:pt idx="1902">
                  <c:v>13.5886845703125</c:v>
                </c:pt>
                <c:pt idx="1903">
                  <c:v>13.596335937499999</c:v>
                </c:pt>
                <c:pt idx="1904">
                  <c:v>13.6039873046875</c:v>
                </c:pt>
                <c:pt idx="1905">
                  <c:v>13.611638671874999</c:v>
                </c:pt>
                <c:pt idx="1906">
                  <c:v>13.6192900390625</c:v>
                </c:pt>
                <c:pt idx="1907">
                  <c:v>13.626941406249999</c:v>
                </c:pt>
                <c:pt idx="1908">
                  <c:v>13.6345927734375</c:v>
                </c:pt>
                <c:pt idx="1909">
                  <c:v>13.642243164062499</c:v>
                </c:pt>
                <c:pt idx="1910">
                  <c:v>13.649932617187501</c:v>
                </c:pt>
                <c:pt idx="1911">
                  <c:v>13.657622070312501</c:v>
                </c:pt>
                <c:pt idx="1912">
                  <c:v>13.6653115234375</c:v>
                </c:pt>
                <c:pt idx="1913">
                  <c:v>13.6730009765625</c:v>
                </c:pt>
                <c:pt idx="1914">
                  <c:v>13.680689453125</c:v>
                </c:pt>
                <c:pt idx="1915">
                  <c:v>13.68837890625</c:v>
                </c:pt>
                <c:pt idx="1916">
                  <c:v>13.696068359374999</c:v>
                </c:pt>
                <c:pt idx="1917">
                  <c:v>13.703757812499999</c:v>
                </c:pt>
                <c:pt idx="1918">
                  <c:v>13.711447265625001</c:v>
                </c:pt>
                <c:pt idx="1919">
                  <c:v>13.7191357421875</c:v>
                </c:pt>
                <c:pt idx="1920">
                  <c:v>13.726470703125001</c:v>
                </c:pt>
                <c:pt idx="1921">
                  <c:v>13.733804687499999</c:v>
                </c:pt>
                <c:pt idx="1922">
                  <c:v>13.7411396484375</c:v>
                </c:pt>
                <c:pt idx="1923">
                  <c:v>13.7484736328125</c:v>
                </c:pt>
                <c:pt idx="1924">
                  <c:v>13.75580859375</c:v>
                </c:pt>
                <c:pt idx="1925">
                  <c:v>13.763143554687501</c:v>
                </c:pt>
                <c:pt idx="1926">
                  <c:v>13.770477539062499</c:v>
                </c:pt>
                <c:pt idx="1927">
                  <c:v>13.7778125</c:v>
                </c:pt>
                <c:pt idx="1928">
                  <c:v>13.785146484375</c:v>
                </c:pt>
                <c:pt idx="1929">
                  <c:v>13.7924814453125</c:v>
                </c:pt>
                <c:pt idx="1930">
                  <c:v>13.7998154296875</c:v>
                </c:pt>
                <c:pt idx="1931">
                  <c:v>13.8066669921875</c:v>
                </c:pt>
                <c:pt idx="1932">
                  <c:v>13.8135185546875</c:v>
                </c:pt>
                <c:pt idx="1933">
                  <c:v>13.820370117187499</c:v>
                </c:pt>
                <c:pt idx="1934">
                  <c:v>13.827221679687501</c:v>
                </c:pt>
                <c:pt idx="1935">
                  <c:v>13.8340732421875</c:v>
                </c:pt>
                <c:pt idx="1936">
                  <c:v>13.840544921875001</c:v>
                </c:pt>
                <c:pt idx="1937">
                  <c:v>13.847016601562499</c:v>
                </c:pt>
                <c:pt idx="1938">
                  <c:v>13.85348828125</c:v>
                </c:pt>
                <c:pt idx="1939">
                  <c:v>13.8599599609375</c:v>
                </c:pt>
                <c:pt idx="1940">
                  <c:v>13.866583984375</c:v>
                </c:pt>
                <c:pt idx="1941">
                  <c:v>13.873208984374999</c:v>
                </c:pt>
                <c:pt idx="1942">
                  <c:v>13.879833007812501</c:v>
                </c:pt>
                <c:pt idx="1943">
                  <c:v>13.8864580078125</c:v>
                </c:pt>
                <c:pt idx="1944">
                  <c:v>13.89308203125</c:v>
                </c:pt>
                <c:pt idx="1945">
                  <c:v>13.900569335937501</c:v>
                </c:pt>
                <c:pt idx="1946">
                  <c:v>13.9080556640625</c:v>
                </c:pt>
                <c:pt idx="1947">
                  <c:v>13.915541992187499</c:v>
                </c:pt>
                <c:pt idx="1948">
                  <c:v>13.923029296875001</c:v>
                </c:pt>
                <c:pt idx="1949">
                  <c:v>13.930515625</c:v>
                </c:pt>
                <c:pt idx="1950">
                  <c:v>13.938002929687499</c:v>
                </c:pt>
                <c:pt idx="1951">
                  <c:v>13.9443779296875</c:v>
                </c:pt>
                <c:pt idx="1952">
                  <c:v>13.95075390625</c:v>
                </c:pt>
                <c:pt idx="1953">
                  <c:v>13.957129882812501</c:v>
                </c:pt>
                <c:pt idx="1954">
                  <c:v>13.963504882812501</c:v>
                </c:pt>
                <c:pt idx="1955">
                  <c:v>13.970420898437499</c:v>
                </c:pt>
                <c:pt idx="1956">
                  <c:v>13.9773369140625</c:v>
                </c:pt>
                <c:pt idx="1957">
                  <c:v>13.9842529296875</c:v>
                </c:pt>
                <c:pt idx="1958">
                  <c:v>13.9911689453125</c:v>
                </c:pt>
                <c:pt idx="1959">
                  <c:v>13.998084960937501</c:v>
                </c:pt>
                <c:pt idx="1960">
                  <c:v>14.005000976562499</c:v>
                </c:pt>
                <c:pt idx="1961">
                  <c:v>14.011471679687499</c:v>
                </c:pt>
                <c:pt idx="1962">
                  <c:v>14.017943359375</c:v>
                </c:pt>
                <c:pt idx="1963">
                  <c:v>14.0244150390625</c:v>
                </c:pt>
                <c:pt idx="1964">
                  <c:v>14.03202734375</c:v>
                </c:pt>
                <c:pt idx="1965">
                  <c:v>14.0396396484375</c:v>
                </c:pt>
                <c:pt idx="1966">
                  <c:v>14.0464912109375</c:v>
                </c:pt>
                <c:pt idx="1967">
                  <c:v>14.05334375</c:v>
                </c:pt>
                <c:pt idx="1968">
                  <c:v>14.0601962890625</c:v>
                </c:pt>
                <c:pt idx="1969">
                  <c:v>14.067047851562499</c:v>
                </c:pt>
                <c:pt idx="1970">
                  <c:v>14.073900390625001</c:v>
                </c:pt>
                <c:pt idx="1971">
                  <c:v>14.080752929687501</c:v>
                </c:pt>
                <c:pt idx="1972">
                  <c:v>14.0876044921875</c:v>
                </c:pt>
                <c:pt idx="1973">
                  <c:v>14.09445703125</c:v>
                </c:pt>
                <c:pt idx="1974">
                  <c:v>14.1013095703125</c:v>
                </c:pt>
                <c:pt idx="1975">
                  <c:v>14.1081611328125</c:v>
                </c:pt>
                <c:pt idx="1976">
                  <c:v>14.115013671874999</c:v>
                </c:pt>
                <c:pt idx="1977">
                  <c:v>14.1214853515625</c:v>
                </c:pt>
                <c:pt idx="1978">
                  <c:v>14.12795703125</c:v>
                </c:pt>
                <c:pt idx="1979">
                  <c:v>14.134428710937501</c:v>
                </c:pt>
                <c:pt idx="1980">
                  <c:v>14.140900390624999</c:v>
                </c:pt>
                <c:pt idx="1981">
                  <c:v>14.147752929687501</c:v>
                </c:pt>
                <c:pt idx="1982">
                  <c:v>14.1546044921875</c:v>
                </c:pt>
                <c:pt idx="1983">
                  <c:v>14.16145703125</c:v>
                </c:pt>
                <c:pt idx="1984">
                  <c:v>14.16830859375</c:v>
                </c:pt>
                <c:pt idx="1985">
                  <c:v>14.1747802734375</c:v>
                </c:pt>
                <c:pt idx="1986">
                  <c:v>14.181251953125001</c:v>
                </c:pt>
                <c:pt idx="1987">
                  <c:v>14.187723632812499</c:v>
                </c:pt>
                <c:pt idx="1988">
                  <c:v>14.19444921875</c:v>
                </c:pt>
                <c:pt idx="1989">
                  <c:v>14.201173828125</c:v>
                </c:pt>
                <c:pt idx="1990">
                  <c:v>14.207898437500001</c:v>
                </c:pt>
                <c:pt idx="1991">
                  <c:v>14.215005859374999</c:v>
                </c:pt>
                <c:pt idx="1992">
                  <c:v>14.22211328125</c:v>
                </c:pt>
                <c:pt idx="1993">
                  <c:v>14.2292197265625</c:v>
                </c:pt>
                <c:pt idx="1994">
                  <c:v>14.2354384765625</c:v>
                </c:pt>
                <c:pt idx="1995">
                  <c:v>14.2416572265625</c:v>
                </c:pt>
                <c:pt idx="1996">
                  <c:v>14.247875000000001</c:v>
                </c:pt>
                <c:pt idx="1997">
                  <c:v>14.2535849609375</c:v>
                </c:pt>
                <c:pt idx="1998">
                  <c:v>14.259294921875</c:v>
                </c:pt>
                <c:pt idx="1999">
                  <c:v>14.267034179687499</c:v>
                </c:pt>
                <c:pt idx="2000">
                  <c:v>14.2747734375</c:v>
                </c:pt>
                <c:pt idx="2001">
                  <c:v>14.2825126953125</c:v>
                </c:pt>
                <c:pt idx="2002">
                  <c:v>14.2901787109375</c:v>
                </c:pt>
                <c:pt idx="2003">
                  <c:v>14.2978447265625</c:v>
                </c:pt>
                <c:pt idx="2004">
                  <c:v>14.305509765625001</c:v>
                </c:pt>
                <c:pt idx="2005">
                  <c:v>14.313175781249999</c:v>
                </c:pt>
                <c:pt idx="2006">
                  <c:v>14.320841796874999</c:v>
                </c:pt>
                <c:pt idx="2007">
                  <c:v>14.3285078125</c:v>
                </c:pt>
                <c:pt idx="2008">
                  <c:v>14.3361728515625</c:v>
                </c:pt>
                <c:pt idx="2009">
                  <c:v>14.341755859375001</c:v>
                </c:pt>
                <c:pt idx="2010">
                  <c:v>14.347337890625001</c:v>
                </c:pt>
                <c:pt idx="2011">
                  <c:v>14.352919921874999</c:v>
                </c:pt>
                <c:pt idx="2012">
                  <c:v>14.3607861328125</c:v>
                </c:pt>
                <c:pt idx="2013">
                  <c:v>14.3686533203125</c:v>
                </c:pt>
                <c:pt idx="2014">
                  <c:v>14.376520507812501</c:v>
                </c:pt>
                <c:pt idx="2015">
                  <c:v>14.38306640625</c:v>
                </c:pt>
                <c:pt idx="2016">
                  <c:v>14.38961328125</c:v>
                </c:pt>
                <c:pt idx="2017">
                  <c:v>14.396159179687499</c:v>
                </c:pt>
                <c:pt idx="2018">
                  <c:v>14.402706054687499</c:v>
                </c:pt>
                <c:pt idx="2019">
                  <c:v>14.409251953125001</c:v>
                </c:pt>
                <c:pt idx="2020">
                  <c:v>14.4172470703125</c:v>
                </c:pt>
                <c:pt idx="2021">
                  <c:v>14.4252421875</c:v>
                </c:pt>
                <c:pt idx="2022">
                  <c:v>14.433236328125</c:v>
                </c:pt>
                <c:pt idx="2023">
                  <c:v>14.4412314453125</c:v>
                </c:pt>
                <c:pt idx="2024">
                  <c:v>14.4492265625</c:v>
                </c:pt>
                <c:pt idx="2025">
                  <c:v>14.457220703125</c:v>
                </c:pt>
                <c:pt idx="2026">
                  <c:v>14.465214843749999</c:v>
                </c:pt>
                <c:pt idx="2027">
                  <c:v>14.473209960937499</c:v>
                </c:pt>
                <c:pt idx="2028">
                  <c:v>14.481204101562501</c:v>
                </c:pt>
                <c:pt idx="2029">
                  <c:v>14.4891982421875</c:v>
                </c:pt>
                <c:pt idx="2030">
                  <c:v>14.495669921875001</c:v>
                </c:pt>
                <c:pt idx="2031">
                  <c:v>14.502142578125</c:v>
                </c:pt>
                <c:pt idx="2032">
                  <c:v>14.5086142578125</c:v>
                </c:pt>
                <c:pt idx="2033">
                  <c:v>14.5150859375</c:v>
                </c:pt>
                <c:pt idx="2034">
                  <c:v>14.52212890625</c:v>
                </c:pt>
                <c:pt idx="2035">
                  <c:v>14.5291728515625</c:v>
                </c:pt>
                <c:pt idx="2036">
                  <c:v>14.536215820312499</c:v>
                </c:pt>
                <c:pt idx="2037">
                  <c:v>14.5432587890625</c:v>
                </c:pt>
                <c:pt idx="2038">
                  <c:v>14.550302734375</c:v>
                </c:pt>
                <c:pt idx="2039">
                  <c:v>14.557345703125</c:v>
                </c:pt>
                <c:pt idx="2040">
                  <c:v>14.5647412109375</c:v>
                </c:pt>
                <c:pt idx="2041">
                  <c:v>14.57213671875</c:v>
                </c:pt>
                <c:pt idx="2042">
                  <c:v>14.579532226562501</c:v>
                </c:pt>
                <c:pt idx="2043">
                  <c:v>14.586926757812501</c:v>
                </c:pt>
                <c:pt idx="2044">
                  <c:v>14.594322265624999</c:v>
                </c:pt>
                <c:pt idx="2045">
                  <c:v>14.6017177734375</c:v>
                </c:pt>
                <c:pt idx="2046">
                  <c:v>14.60911328125</c:v>
                </c:pt>
                <c:pt idx="2047">
                  <c:v>14.6170458984375</c:v>
                </c:pt>
                <c:pt idx="2048">
                  <c:v>14.624978515624999</c:v>
                </c:pt>
                <c:pt idx="2049">
                  <c:v>14.632911132812501</c:v>
                </c:pt>
                <c:pt idx="2050">
                  <c:v>14.6408427734375</c:v>
                </c:pt>
                <c:pt idx="2051">
                  <c:v>14.648775390625</c:v>
                </c:pt>
                <c:pt idx="2052">
                  <c:v>14.656708007812499</c:v>
                </c:pt>
                <c:pt idx="2053">
                  <c:v>14.664640625000001</c:v>
                </c:pt>
                <c:pt idx="2054">
                  <c:v>14.672064453125</c:v>
                </c:pt>
                <c:pt idx="2055">
                  <c:v>14.6794892578125</c:v>
                </c:pt>
                <c:pt idx="2056">
                  <c:v>14.6869140625</c:v>
                </c:pt>
                <c:pt idx="2057">
                  <c:v>14.694338867187501</c:v>
                </c:pt>
                <c:pt idx="2058">
                  <c:v>14.7017626953125</c:v>
                </c:pt>
                <c:pt idx="2059">
                  <c:v>14.709187500000001</c:v>
                </c:pt>
                <c:pt idx="2060">
                  <c:v>14.716263671875</c:v>
                </c:pt>
                <c:pt idx="2061">
                  <c:v>14.723339843750001</c:v>
                </c:pt>
                <c:pt idx="2062">
                  <c:v>14.730416015625</c:v>
                </c:pt>
                <c:pt idx="2063">
                  <c:v>14.737491210937501</c:v>
                </c:pt>
                <c:pt idx="2064">
                  <c:v>14.74351953125</c:v>
                </c:pt>
                <c:pt idx="2065">
                  <c:v>14.749546875</c:v>
                </c:pt>
                <c:pt idx="2066">
                  <c:v>14.7553125</c:v>
                </c:pt>
                <c:pt idx="2067">
                  <c:v>14.761079101562499</c:v>
                </c:pt>
                <c:pt idx="2068">
                  <c:v>14.765275390625</c:v>
                </c:pt>
                <c:pt idx="2069">
                  <c:v>14.769470703125</c:v>
                </c:pt>
                <c:pt idx="2070">
                  <c:v>14.777185546875</c:v>
                </c:pt>
                <c:pt idx="2071">
                  <c:v>14.784899414062499</c:v>
                </c:pt>
                <c:pt idx="2072">
                  <c:v>14.79261328125</c:v>
                </c:pt>
                <c:pt idx="2073">
                  <c:v>14.8003271484375</c:v>
                </c:pt>
                <c:pt idx="2074">
                  <c:v>14.808041015624999</c:v>
                </c:pt>
                <c:pt idx="2075">
                  <c:v>14.815755859375001</c:v>
                </c:pt>
                <c:pt idx="2076">
                  <c:v>14.8234697265625</c:v>
                </c:pt>
                <c:pt idx="2077">
                  <c:v>14.831158203125</c:v>
                </c:pt>
                <c:pt idx="2078">
                  <c:v>14.838846679687499</c:v>
                </c:pt>
                <c:pt idx="2079">
                  <c:v>14.846535156250001</c:v>
                </c:pt>
                <c:pt idx="2080">
                  <c:v>14.854224609375001</c:v>
                </c:pt>
                <c:pt idx="2081">
                  <c:v>14.8619130859375</c:v>
                </c:pt>
                <c:pt idx="2082">
                  <c:v>14.8696015625</c:v>
                </c:pt>
                <c:pt idx="2083">
                  <c:v>14.877015625</c:v>
                </c:pt>
                <c:pt idx="2084">
                  <c:v>14.884428710937501</c:v>
                </c:pt>
                <c:pt idx="2085">
                  <c:v>14.891842773437499</c:v>
                </c:pt>
                <c:pt idx="2086">
                  <c:v>14.8992568359375</c:v>
                </c:pt>
                <c:pt idx="2087">
                  <c:v>14.9066708984375</c:v>
                </c:pt>
                <c:pt idx="2088">
                  <c:v>14.914083984375001</c:v>
                </c:pt>
                <c:pt idx="2089">
                  <c:v>14.921498046875</c:v>
                </c:pt>
                <c:pt idx="2090">
                  <c:v>14.927998046875</c:v>
                </c:pt>
                <c:pt idx="2091">
                  <c:v>14.934498046874999</c:v>
                </c:pt>
                <c:pt idx="2092">
                  <c:v>14.940998046875</c:v>
                </c:pt>
                <c:pt idx="2093">
                  <c:v>14.947498046874999</c:v>
                </c:pt>
                <c:pt idx="2094">
                  <c:v>14.953998046875</c:v>
                </c:pt>
                <c:pt idx="2095">
                  <c:v>14.960916992187499</c:v>
                </c:pt>
                <c:pt idx="2096">
                  <c:v>14.9678359375</c:v>
                </c:pt>
                <c:pt idx="2097">
                  <c:v>14.974754882812499</c:v>
                </c:pt>
                <c:pt idx="2098">
                  <c:v>14.981673828125</c:v>
                </c:pt>
                <c:pt idx="2099">
                  <c:v>14.9885927734375</c:v>
                </c:pt>
                <c:pt idx="2100">
                  <c:v>14.99578125</c:v>
                </c:pt>
                <c:pt idx="2101">
                  <c:v>15.002969726562499</c:v>
                </c:pt>
                <c:pt idx="2102">
                  <c:v>15.010158203125</c:v>
                </c:pt>
                <c:pt idx="2103">
                  <c:v>15.017346679687501</c:v>
                </c:pt>
                <c:pt idx="2104">
                  <c:v>15.02453515625</c:v>
                </c:pt>
                <c:pt idx="2105">
                  <c:v>15.031723632812501</c:v>
                </c:pt>
                <c:pt idx="2106">
                  <c:v>15.0389130859375</c:v>
                </c:pt>
                <c:pt idx="2107">
                  <c:v>15.046601562499999</c:v>
                </c:pt>
                <c:pt idx="2108">
                  <c:v>15.054291015624999</c:v>
                </c:pt>
                <c:pt idx="2109">
                  <c:v>15.061980468750001</c:v>
                </c:pt>
                <c:pt idx="2110">
                  <c:v>15.067396484374999</c:v>
                </c:pt>
                <c:pt idx="2111">
                  <c:v>15.0728134765625</c:v>
                </c:pt>
                <c:pt idx="2112">
                  <c:v>15.07823046875</c:v>
                </c:pt>
                <c:pt idx="2113">
                  <c:v>15.0859619140625</c:v>
                </c:pt>
                <c:pt idx="2114">
                  <c:v>15.093694335937499</c:v>
                </c:pt>
                <c:pt idx="2115">
                  <c:v>15.101425781250001</c:v>
                </c:pt>
                <c:pt idx="2116">
                  <c:v>15.1091572265625</c:v>
                </c:pt>
                <c:pt idx="2117">
                  <c:v>15.116890625</c:v>
                </c:pt>
                <c:pt idx="2118">
                  <c:v>15.1246240234375</c:v>
                </c:pt>
                <c:pt idx="2119">
                  <c:v>15.132357421875</c:v>
                </c:pt>
                <c:pt idx="2120">
                  <c:v>15.140089843749999</c:v>
                </c:pt>
                <c:pt idx="2121">
                  <c:v>15.148041015624999</c:v>
                </c:pt>
                <c:pt idx="2122">
                  <c:v>15.155991210937501</c:v>
                </c:pt>
                <c:pt idx="2123">
                  <c:v>15.16394140625</c:v>
                </c:pt>
                <c:pt idx="2124">
                  <c:v>15.1718916015625</c:v>
                </c:pt>
                <c:pt idx="2125">
                  <c:v>15.179841796874999</c:v>
                </c:pt>
                <c:pt idx="2126">
                  <c:v>15.187791992187501</c:v>
                </c:pt>
                <c:pt idx="2127">
                  <c:v>15.1951318359375</c:v>
                </c:pt>
                <c:pt idx="2128">
                  <c:v>15.2024716796875</c:v>
                </c:pt>
                <c:pt idx="2129">
                  <c:v>15.209810546875</c:v>
                </c:pt>
                <c:pt idx="2130">
                  <c:v>15.2168505859375</c:v>
                </c:pt>
                <c:pt idx="2131">
                  <c:v>15.223889648437501</c:v>
                </c:pt>
                <c:pt idx="2132">
                  <c:v>15.2309287109375</c:v>
                </c:pt>
                <c:pt idx="2133">
                  <c:v>15.23796875</c:v>
                </c:pt>
                <c:pt idx="2134">
                  <c:v>15.245007812500001</c:v>
                </c:pt>
                <c:pt idx="2135">
                  <c:v>15.2520478515625</c:v>
                </c:pt>
                <c:pt idx="2136">
                  <c:v>15.2590869140625</c:v>
                </c:pt>
                <c:pt idx="2137">
                  <c:v>15.2666875</c:v>
                </c:pt>
                <c:pt idx="2138">
                  <c:v>15.274289062499999</c:v>
                </c:pt>
                <c:pt idx="2139">
                  <c:v>15.281889648437501</c:v>
                </c:pt>
                <c:pt idx="2140">
                  <c:v>15.2894912109375</c:v>
                </c:pt>
                <c:pt idx="2141">
                  <c:v>15.297091796875</c:v>
                </c:pt>
                <c:pt idx="2142">
                  <c:v>15.304693359374999</c:v>
                </c:pt>
                <c:pt idx="2143">
                  <c:v>15.311857421875001</c:v>
                </c:pt>
                <c:pt idx="2144">
                  <c:v>15.3190205078125</c:v>
                </c:pt>
                <c:pt idx="2145">
                  <c:v>15.326184570312501</c:v>
                </c:pt>
                <c:pt idx="2146">
                  <c:v>15.3333486328125</c:v>
                </c:pt>
                <c:pt idx="2147">
                  <c:v>15.340511718749999</c:v>
                </c:pt>
                <c:pt idx="2148">
                  <c:v>15.34767578125</c:v>
                </c:pt>
                <c:pt idx="2149">
                  <c:v>15.3541416015625</c:v>
                </c:pt>
                <c:pt idx="2150">
                  <c:v>15.3606064453125</c:v>
                </c:pt>
                <c:pt idx="2151">
                  <c:v>15.367072265625</c:v>
                </c:pt>
                <c:pt idx="2152">
                  <c:v>15.373756835937501</c:v>
                </c:pt>
                <c:pt idx="2153">
                  <c:v>15.38044140625</c:v>
                </c:pt>
                <c:pt idx="2154">
                  <c:v>15.387126953125</c:v>
                </c:pt>
                <c:pt idx="2155">
                  <c:v>15.393811523437501</c:v>
                </c:pt>
                <c:pt idx="2156">
                  <c:v>15.4004951171875</c:v>
                </c:pt>
                <c:pt idx="2157">
                  <c:v>15.407178710937499</c:v>
                </c:pt>
                <c:pt idx="2158">
                  <c:v>15.4138623046875</c:v>
                </c:pt>
                <c:pt idx="2159">
                  <c:v>15.420545898437499</c:v>
                </c:pt>
                <c:pt idx="2160">
                  <c:v>15.427359375</c:v>
                </c:pt>
                <c:pt idx="2161">
                  <c:v>15.434172851562501</c:v>
                </c:pt>
                <c:pt idx="2162">
                  <c:v>15.440986328125</c:v>
                </c:pt>
                <c:pt idx="2163">
                  <c:v>15.4477998046875</c:v>
                </c:pt>
                <c:pt idx="2164">
                  <c:v>15.454613281249999</c:v>
                </c:pt>
                <c:pt idx="2165">
                  <c:v>15.4614267578125</c:v>
                </c:pt>
                <c:pt idx="2166">
                  <c:v>15.467367187500001</c:v>
                </c:pt>
                <c:pt idx="2167">
                  <c:v>15.47330859375</c:v>
                </c:pt>
                <c:pt idx="2168">
                  <c:v>15.47925</c:v>
                </c:pt>
                <c:pt idx="2169">
                  <c:v>15.4857509765625</c:v>
                </c:pt>
                <c:pt idx="2170">
                  <c:v>15.492251953125001</c:v>
                </c:pt>
                <c:pt idx="2171">
                  <c:v>15.4987529296875</c:v>
                </c:pt>
                <c:pt idx="2172">
                  <c:v>15.505253906249999</c:v>
                </c:pt>
                <c:pt idx="2173">
                  <c:v>15.5117548828125</c:v>
                </c:pt>
                <c:pt idx="2174">
                  <c:v>15.517783203124999</c:v>
                </c:pt>
                <c:pt idx="2175">
                  <c:v>15.5238115234375</c:v>
                </c:pt>
                <c:pt idx="2176">
                  <c:v>15.529840820312501</c:v>
                </c:pt>
                <c:pt idx="2177">
                  <c:v>15.535869140625</c:v>
                </c:pt>
                <c:pt idx="2178">
                  <c:v>15.5416337890625</c:v>
                </c:pt>
                <c:pt idx="2179">
                  <c:v>15.5473974609375</c:v>
                </c:pt>
                <c:pt idx="2180">
                  <c:v>15.553162109375</c:v>
                </c:pt>
                <c:pt idx="2181">
                  <c:v>15.559191406249999</c:v>
                </c:pt>
                <c:pt idx="2182">
                  <c:v>15.565220703125</c:v>
                </c:pt>
                <c:pt idx="2183">
                  <c:v>15.572384765624999</c:v>
                </c:pt>
                <c:pt idx="2184">
                  <c:v>15.579548828125001</c:v>
                </c:pt>
                <c:pt idx="2185">
                  <c:v>15.586712890625</c:v>
                </c:pt>
                <c:pt idx="2186">
                  <c:v>15.593876953124999</c:v>
                </c:pt>
                <c:pt idx="2187">
                  <c:v>15.601041015625</c:v>
                </c:pt>
                <c:pt idx="2188">
                  <c:v>15.608205078125</c:v>
                </c:pt>
                <c:pt idx="2189">
                  <c:v>15.614147460937501</c:v>
                </c:pt>
                <c:pt idx="2190">
                  <c:v>15.6200888671875</c:v>
                </c:pt>
                <c:pt idx="2191">
                  <c:v>15.6260302734375</c:v>
                </c:pt>
                <c:pt idx="2192">
                  <c:v>15.63219140625</c:v>
                </c:pt>
                <c:pt idx="2193">
                  <c:v>15.6383515625</c:v>
                </c:pt>
                <c:pt idx="2194">
                  <c:v>15.6445126953125</c:v>
                </c:pt>
                <c:pt idx="2195">
                  <c:v>15.650673828125001</c:v>
                </c:pt>
                <c:pt idx="2196">
                  <c:v>15.658163085937501</c:v>
                </c:pt>
                <c:pt idx="2197">
                  <c:v>15.665652343750001</c:v>
                </c:pt>
                <c:pt idx="2198">
                  <c:v>15.673142578125001</c:v>
                </c:pt>
                <c:pt idx="2199">
                  <c:v>15.680631835937501</c:v>
                </c:pt>
                <c:pt idx="2200">
                  <c:v>15.68812109375</c:v>
                </c:pt>
                <c:pt idx="2201">
                  <c:v>15.6956103515625</c:v>
                </c:pt>
                <c:pt idx="2202">
                  <c:v>15.7031005859375</c:v>
                </c:pt>
                <c:pt idx="2203">
                  <c:v>15.708691406250001</c:v>
                </c:pt>
                <c:pt idx="2204">
                  <c:v>15.714282226562499</c:v>
                </c:pt>
                <c:pt idx="2205">
                  <c:v>15.719873046875</c:v>
                </c:pt>
                <c:pt idx="2206">
                  <c:v>15.727211914062501</c:v>
                </c:pt>
                <c:pt idx="2207">
                  <c:v>15.73455078125</c:v>
                </c:pt>
                <c:pt idx="2208">
                  <c:v>15.7418896484375</c:v>
                </c:pt>
                <c:pt idx="2209">
                  <c:v>15.749741210937501</c:v>
                </c:pt>
                <c:pt idx="2210">
                  <c:v>15.7575927734375</c:v>
                </c:pt>
                <c:pt idx="2211">
                  <c:v>15.7654443359375</c:v>
                </c:pt>
                <c:pt idx="2212">
                  <c:v>15.7732958984375</c:v>
                </c:pt>
                <c:pt idx="2213">
                  <c:v>15.7811474609375</c:v>
                </c:pt>
                <c:pt idx="2214">
                  <c:v>15.789</c:v>
                </c:pt>
                <c:pt idx="2215">
                  <c:v>15.7948359375</c:v>
                </c:pt>
                <c:pt idx="2216">
                  <c:v>15.800672851562499</c:v>
                </c:pt>
                <c:pt idx="2217">
                  <c:v>15.806509765625</c:v>
                </c:pt>
                <c:pt idx="2218">
                  <c:v>15.813105468750001</c:v>
                </c:pt>
                <c:pt idx="2219">
                  <c:v>15.8197021484375</c:v>
                </c:pt>
                <c:pt idx="2220">
                  <c:v>15.826298828124999</c:v>
                </c:pt>
                <c:pt idx="2221">
                  <c:v>15.8332451171875</c:v>
                </c:pt>
                <c:pt idx="2222">
                  <c:v>15.84019140625</c:v>
                </c:pt>
                <c:pt idx="2223">
                  <c:v>15.847137695312499</c:v>
                </c:pt>
                <c:pt idx="2224">
                  <c:v>15.854084960937501</c:v>
                </c:pt>
                <c:pt idx="2225">
                  <c:v>15.860784179687499</c:v>
                </c:pt>
                <c:pt idx="2226">
                  <c:v>15.867484375</c:v>
                </c:pt>
                <c:pt idx="2227">
                  <c:v>15.874183593750001</c:v>
                </c:pt>
                <c:pt idx="2228">
                  <c:v>15.8808837890625</c:v>
                </c:pt>
                <c:pt idx="2229">
                  <c:v>15.8875830078125</c:v>
                </c:pt>
                <c:pt idx="2230">
                  <c:v>15.895451171874999</c:v>
                </c:pt>
                <c:pt idx="2231">
                  <c:v>15.903318359375</c:v>
                </c:pt>
                <c:pt idx="2232">
                  <c:v>15.9111865234375</c:v>
                </c:pt>
                <c:pt idx="2233">
                  <c:v>15.9184208984375</c:v>
                </c:pt>
                <c:pt idx="2234">
                  <c:v>15.925655273437499</c:v>
                </c:pt>
                <c:pt idx="2235">
                  <c:v>15.932888671875</c:v>
                </c:pt>
                <c:pt idx="2236">
                  <c:v>15.940123046875</c:v>
                </c:pt>
                <c:pt idx="2237">
                  <c:v>15.947357421874999</c:v>
                </c:pt>
                <c:pt idx="2238">
                  <c:v>15.955224609375</c:v>
                </c:pt>
                <c:pt idx="2239">
                  <c:v>15.963091796875</c:v>
                </c:pt>
                <c:pt idx="2240">
                  <c:v>15.970958984375001</c:v>
                </c:pt>
                <c:pt idx="2241">
                  <c:v>15.978</c:v>
                </c:pt>
                <c:pt idx="2242">
                  <c:v>15.985041015625001</c:v>
                </c:pt>
                <c:pt idx="2243">
                  <c:v>15.99246484375</c:v>
                </c:pt>
                <c:pt idx="2244">
                  <c:v>15.9998876953125</c:v>
                </c:pt>
                <c:pt idx="2245">
                  <c:v>16.007310546875001</c:v>
                </c:pt>
                <c:pt idx="2246">
                  <c:v>16.0147333984375</c:v>
                </c:pt>
                <c:pt idx="2247">
                  <c:v>16.022156249999998</c:v>
                </c:pt>
                <c:pt idx="2248">
                  <c:v>16.029579101562501</c:v>
                </c:pt>
                <c:pt idx="2249">
                  <c:v>16.0370400390625</c:v>
                </c:pt>
                <c:pt idx="2250">
                  <c:v>16.0445009765625</c:v>
                </c:pt>
                <c:pt idx="2251">
                  <c:v>16.051961914062499</c:v>
                </c:pt>
                <c:pt idx="2252">
                  <c:v>16.059422851562498</c:v>
                </c:pt>
                <c:pt idx="2253">
                  <c:v>16.066883789062501</c:v>
                </c:pt>
                <c:pt idx="2254">
                  <c:v>16.073451171875</c:v>
                </c:pt>
                <c:pt idx="2255">
                  <c:v>16.080018554687499</c:v>
                </c:pt>
                <c:pt idx="2256">
                  <c:v>16.0865849609375</c:v>
                </c:pt>
                <c:pt idx="2257">
                  <c:v>16.093152343749999</c:v>
                </c:pt>
                <c:pt idx="2258">
                  <c:v>16.098608398437499</c:v>
                </c:pt>
                <c:pt idx="2259">
                  <c:v>16.104064453125002</c:v>
                </c:pt>
                <c:pt idx="2260">
                  <c:v>16.109520507812501</c:v>
                </c:pt>
                <c:pt idx="2261">
                  <c:v>16.116969726562498</c:v>
                </c:pt>
                <c:pt idx="2262">
                  <c:v>16.124417968749999</c:v>
                </c:pt>
                <c:pt idx="2263">
                  <c:v>16.131867187499999</c:v>
                </c:pt>
                <c:pt idx="2264">
                  <c:v>16.13931640625</c:v>
                </c:pt>
                <c:pt idx="2265">
                  <c:v>16.1467646484375</c:v>
                </c:pt>
                <c:pt idx="2266">
                  <c:v>16.154213867187501</c:v>
                </c:pt>
                <c:pt idx="2267">
                  <c:v>16.161663085937501</c:v>
                </c:pt>
                <c:pt idx="2268">
                  <c:v>16.1684375</c:v>
                </c:pt>
                <c:pt idx="2269">
                  <c:v>16.175212890625001</c:v>
                </c:pt>
                <c:pt idx="2270">
                  <c:v>16.18198828125</c:v>
                </c:pt>
                <c:pt idx="2271">
                  <c:v>16.188763671875002</c:v>
                </c:pt>
                <c:pt idx="2272">
                  <c:v>16.1955390625</c:v>
                </c:pt>
                <c:pt idx="2273">
                  <c:v>16.202009765625</c:v>
                </c:pt>
                <c:pt idx="2274">
                  <c:v>16.20848046875</c:v>
                </c:pt>
                <c:pt idx="2275">
                  <c:v>16.214952148437501</c:v>
                </c:pt>
                <c:pt idx="2276">
                  <c:v>16.221422851562501</c:v>
                </c:pt>
                <c:pt idx="2277">
                  <c:v>16.228020507812499</c:v>
                </c:pt>
                <c:pt idx="2278">
                  <c:v>16.234619140625</c:v>
                </c:pt>
                <c:pt idx="2279">
                  <c:v>16.241216796875001</c:v>
                </c:pt>
                <c:pt idx="2280">
                  <c:v>16.2488310546875</c:v>
                </c:pt>
                <c:pt idx="2281">
                  <c:v>16.256445312499999</c:v>
                </c:pt>
                <c:pt idx="2282">
                  <c:v>16.264059570312501</c:v>
                </c:pt>
                <c:pt idx="2283">
                  <c:v>16.271673828125</c:v>
                </c:pt>
                <c:pt idx="2284">
                  <c:v>16.278779296875001</c:v>
                </c:pt>
                <c:pt idx="2285">
                  <c:v>16.285885742187499</c:v>
                </c:pt>
                <c:pt idx="2286">
                  <c:v>16.292991210937501</c:v>
                </c:pt>
                <c:pt idx="2287">
                  <c:v>16.300097656249999</c:v>
                </c:pt>
                <c:pt idx="2288">
                  <c:v>16.307204101562501</c:v>
                </c:pt>
                <c:pt idx="2289">
                  <c:v>16.314309570312499</c:v>
                </c:pt>
                <c:pt idx="2290">
                  <c:v>16.321035156250002</c:v>
                </c:pt>
                <c:pt idx="2291">
                  <c:v>16.327759765625</c:v>
                </c:pt>
                <c:pt idx="2292">
                  <c:v>16.334485351562499</c:v>
                </c:pt>
                <c:pt idx="2293">
                  <c:v>16.341209960937501</c:v>
                </c:pt>
                <c:pt idx="2294">
                  <c:v>16.347935546875</c:v>
                </c:pt>
                <c:pt idx="2295">
                  <c:v>16.354660156249999</c:v>
                </c:pt>
                <c:pt idx="2296">
                  <c:v>16.361130859374999</c:v>
                </c:pt>
                <c:pt idx="2297">
                  <c:v>16.367602539062499</c:v>
                </c:pt>
                <c:pt idx="2298">
                  <c:v>16.374073242187499</c:v>
                </c:pt>
                <c:pt idx="2299">
                  <c:v>16.3805439453125</c:v>
                </c:pt>
                <c:pt idx="2300">
                  <c:v>16.387929687500002</c:v>
                </c:pt>
                <c:pt idx="2301">
                  <c:v>16.395314453125</c:v>
                </c:pt>
                <c:pt idx="2302">
                  <c:v>16.402697265625001</c:v>
                </c:pt>
                <c:pt idx="2303">
                  <c:v>16.410082031249999</c:v>
                </c:pt>
                <c:pt idx="2304">
                  <c:v>16.417466796875001</c:v>
                </c:pt>
                <c:pt idx="2305">
                  <c:v>16.424927734375</c:v>
                </c:pt>
                <c:pt idx="2306">
                  <c:v>16.432386718749999</c:v>
                </c:pt>
                <c:pt idx="2307">
                  <c:v>16.439847656249999</c:v>
                </c:pt>
                <c:pt idx="2308">
                  <c:v>16.447306640625001</c:v>
                </c:pt>
                <c:pt idx="2309">
                  <c:v>16.454767578125001</c:v>
                </c:pt>
                <c:pt idx="2310">
                  <c:v>16.4616171875</c:v>
                </c:pt>
                <c:pt idx="2311">
                  <c:v>16.46846875</c:v>
                </c:pt>
                <c:pt idx="2312">
                  <c:v>16.475320312499999</c:v>
                </c:pt>
                <c:pt idx="2313">
                  <c:v>16.483273437499999</c:v>
                </c:pt>
                <c:pt idx="2314">
                  <c:v>16.491228515625</c:v>
                </c:pt>
                <c:pt idx="2315">
                  <c:v>16.499183593750001</c:v>
                </c:pt>
                <c:pt idx="2316">
                  <c:v>16.507138671875001</c:v>
                </c:pt>
                <c:pt idx="2317">
                  <c:v>16.515091796875002</c:v>
                </c:pt>
                <c:pt idx="2318">
                  <c:v>16.523046874999999</c:v>
                </c:pt>
                <c:pt idx="2319">
                  <c:v>16.530039062499998</c:v>
                </c:pt>
                <c:pt idx="2320">
                  <c:v>16.537033203124999</c:v>
                </c:pt>
                <c:pt idx="2321">
                  <c:v>16.544025390624999</c:v>
                </c:pt>
                <c:pt idx="2322">
                  <c:v>16.551017578124998</c:v>
                </c:pt>
                <c:pt idx="2323">
                  <c:v>16.558011718749999</c:v>
                </c:pt>
                <c:pt idx="2324">
                  <c:v>16.565056640624999</c:v>
                </c:pt>
                <c:pt idx="2325">
                  <c:v>16.572101562499999</c:v>
                </c:pt>
                <c:pt idx="2326">
                  <c:v>16.579148437499999</c:v>
                </c:pt>
                <c:pt idx="2327">
                  <c:v>16.586193359374999</c:v>
                </c:pt>
                <c:pt idx="2328">
                  <c:v>16.593240234374999</c:v>
                </c:pt>
                <c:pt idx="2329">
                  <c:v>16.601007812500001</c:v>
                </c:pt>
                <c:pt idx="2330">
                  <c:v>16.608777343749999</c:v>
                </c:pt>
                <c:pt idx="2331">
                  <c:v>16.616544921875001</c:v>
                </c:pt>
                <c:pt idx="2332">
                  <c:v>16.624314453124999</c:v>
                </c:pt>
                <c:pt idx="2333">
                  <c:v>16.63208203125</c:v>
                </c:pt>
                <c:pt idx="2334">
                  <c:v>16.639013671874999</c:v>
                </c:pt>
                <c:pt idx="2335">
                  <c:v>16.645943359375</c:v>
                </c:pt>
                <c:pt idx="2336">
                  <c:v>16.652875000000002</c:v>
                </c:pt>
                <c:pt idx="2337">
                  <c:v>16.659804687499999</c:v>
                </c:pt>
                <c:pt idx="2338">
                  <c:v>16.666736328125001</c:v>
                </c:pt>
                <c:pt idx="2339">
                  <c:v>16.673667968749999</c:v>
                </c:pt>
                <c:pt idx="2340">
                  <c:v>16.681558593750001</c:v>
                </c:pt>
                <c:pt idx="2341">
                  <c:v>16.689449218749999</c:v>
                </c:pt>
                <c:pt idx="2342">
                  <c:v>16.697341796875001</c:v>
                </c:pt>
                <c:pt idx="2343">
                  <c:v>16.705232421874999</c:v>
                </c:pt>
                <c:pt idx="2344">
                  <c:v>16.713123046875001</c:v>
                </c:pt>
                <c:pt idx="2345">
                  <c:v>16.7197421875</c:v>
                </c:pt>
                <c:pt idx="2346">
                  <c:v>16.726359375000001</c:v>
                </c:pt>
                <c:pt idx="2347">
                  <c:v>16.732978515625</c:v>
                </c:pt>
                <c:pt idx="2348">
                  <c:v>16.739595703125001</c:v>
                </c:pt>
                <c:pt idx="2349">
                  <c:v>16.746212890624999</c:v>
                </c:pt>
                <c:pt idx="2350">
                  <c:v>16.753587890624999</c:v>
                </c:pt>
                <c:pt idx="2351">
                  <c:v>16.760960937499998</c:v>
                </c:pt>
                <c:pt idx="2352">
                  <c:v>16.768333984375001</c:v>
                </c:pt>
                <c:pt idx="2353">
                  <c:v>16.775708984375001</c:v>
                </c:pt>
                <c:pt idx="2354">
                  <c:v>16.78308203125</c:v>
                </c:pt>
                <c:pt idx="2355">
                  <c:v>16.790455078124999</c:v>
                </c:pt>
                <c:pt idx="2356">
                  <c:v>16.798228515624999</c:v>
                </c:pt>
                <c:pt idx="2357">
                  <c:v>16.806001953125001</c:v>
                </c:pt>
                <c:pt idx="2358">
                  <c:v>16.813775390625</c:v>
                </c:pt>
                <c:pt idx="2359">
                  <c:v>16.821546874999999</c:v>
                </c:pt>
                <c:pt idx="2360">
                  <c:v>16.829320312499998</c:v>
                </c:pt>
                <c:pt idx="2361">
                  <c:v>16.837093750000001</c:v>
                </c:pt>
                <c:pt idx="2362">
                  <c:v>16.844865234375</c:v>
                </c:pt>
                <c:pt idx="2363">
                  <c:v>16.851656250000001</c:v>
                </c:pt>
                <c:pt idx="2364">
                  <c:v>16.858447265624999</c:v>
                </c:pt>
                <c:pt idx="2365">
                  <c:v>16.865238281250001</c:v>
                </c:pt>
                <c:pt idx="2366">
                  <c:v>16.872029296874999</c:v>
                </c:pt>
                <c:pt idx="2367">
                  <c:v>16.879964843749999</c:v>
                </c:pt>
                <c:pt idx="2368">
                  <c:v>16.88790234375</c:v>
                </c:pt>
                <c:pt idx="2369">
                  <c:v>16.895837890625</c:v>
                </c:pt>
                <c:pt idx="2370">
                  <c:v>16.9037734375</c:v>
                </c:pt>
                <c:pt idx="2371">
                  <c:v>16.909988281250001</c:v>
                </c:pt>
                <c:pt idx="2372">
                  <c:v>16.916203124999999</c:v>
                </c:pt>
                <c:pt idx="2373">
                  <c:v>16.922416015625</c:v>
                </c:pt>
                <c:pt idx="2374">
                  <c:v>16.928630859375001</c:v>
                </c:pt>
                <c:pt idx="2375">
                  <c:v>16.9365078125</c:v>
                </c:pt>
                <c:pt idx="2376">
                  <c:v>16.944382812499999</c:v>
                </c:pt>
                <c:pt idx="2377">
                  <c:v>16.952259765625001</c:v>
                </c:pt>
                <c:pt idx="2378">
                  <c:v>16.960134765625</c:v>
                </c:pt>
                <c:pt idx="2379">
                  <c:v>16.968011718749999</c:v>
                </c:pt>
                <c:pt idx="2380">
                  <c:v>16.975886718750001</c:v>
                </c:pt>
                <c:pt idx="2381">
                  <c:v>16.983763671875</c:v>
                </c:pt>
                <c:pt idx="2382">
                  <c:v>16.991638671874998</c:v>
                </c:pt>
                <c:pt idx="2383">
                  <c:v>16.998328125</c:v>
                </c:pt>
                <c:pt idx="2384">
                  <c:v>17.005017578124999</c:v>
                </c:pt>
                <c:pt idx="2385">
                  <c:v>17.011705078125001</c:v>
                </c:pt>
                <c:pt idx="2386">
                  <c:v>17.018394531249999</c:v>
                </c:pt>
                <c:pt idx="2387">
                  <c:v>17.025083984375001</c:v>
                </c:pt>
                <c:pt idx="2388">
                  <c:v>17.0317734375</c:v>
                </c:pt>
                <c:pt idx="2389">
                  <c:v>17.039162109374999</c:v>
                </c:pt>
                <c:pt idx="2390">
                  <c:v>17.046552734374998</c:v>
                </c:pt>
                <c:pt idx="2391">
                  <c:v>17.053943359375001</c:v>
                </c:pt>
                <c:pt idx="2392">
                  <c:v>17.06133203125</c:v>
                </c:pt>
                <c:pt idx="2393">
                  <c:v>17.068722656249999</c:v>
                </c:pt>
                <c:pt idx="2394">
                  <c:v>17.076113281249999</c:v>
                </c:pt>
                <c:pt idx="2395">
                  <c:v>17.083501953125001</c:v>
                </c:pt>
                <c:pt idx="2396">
                  <c:v>17.090892578125001</c:v>
                </c:pt>
                <c:pt idx="2397">
                  <c:v>17.098283203125</c:v>
                </c:pt>
                <c:pt idx="2398">
                  <c:v>17.105671874999999</c:v>
                </c:pt>
                <c:pt idx="2399">
                  <c:v>17.1133359375</c:v>
                </c:pt>
                <c:pt idx="2400">
                  <c:v>17.120999999999999</c:v>
                </c:pt>
                <c:pt idx="2401">
                  <c:v>17.1286640625</c:v>
                </c:pt>
                <c:pt idx="2402">
                  <c:v>17.136326171875002</c:v>
                </c:pt>
                <c:pt idx="2403">
                  <c:v>17.143990234375</c:v>
                </c:pt>
                <c:pt idx="2404">
                  <c:v>17.15116015625</c:v>
                </c:pt>
                <c:pt idx="2405">
                  <c:v>17.158328125000001</c:v>
                </c:pt>
                <c:pt idx="2406">
                  <c:v>17.165496093750001</c:v>
                </c:pt>
                <c:pt idx="2407">
                  <c:v>17.172666015625001</c:v>
                </c:pt>
                <c:pt idx="2408">
                  <c:v>17.179833984375001</c:v>
                </c:pt>
                <c:pt idx="2409">
                  <c:v>17.187003906249998</c:v>
                </c:pt>
                <c:pt idx="2410">
                  <c:v>17.19468359375</c:v>
                </c:pt>
                <c:pt idx="2411">
                  <c:v>17.202365234375002</c:v>
                </c:pt>
                <c:pt idx="2412">
                  <c:v>17.210046875</c:v>
                </c:pt>
                <c:pt idx="2413">
                  <c:v>17.217726562500001</c:v>
                </c:pt>
                <c:pt idx="2414">
                  <c:v>17.223837890624999</c:v>
                </c:pt>
                <c:pt idx="2415">
                  <c:v>17.229949218750001</c:v>
                </c:pt>
                <c:pt idx="2416">
                  <c:v>17.236060546874999</c:v>
                </c:pt>
                <c:pt idx="2417">
                  <c:v>17.242171875</c:v>
                </c:pt>
                <c:pt idx="2418">
                  <c:v>17.248513671874999</c:v>
                </c:pt>
                <c:pt idx="2419">
                  <c:v>17.254855468750002</c:v>
                </c:pt>
                <c:pt idx="2420">
                  <c:v>17.261197265625</c:v>
                </c:pt>
                <c:pt idx="2421">
                  <c:v>17.267429687500002</c:v>
                </c:pt>
                <c:pt idx="2422">
                  <c:v>17.2736640625</c:v>
                </c:pt>
                <c:pt idx="2423">
                  <c:v>17.279896484375001</c:v>
                </c:pt>
                <c:pt idx="2424">
                  <c:v>17.286128906249999</c:v>
                </c:pt>
                <c:pt idx="2425">
                  <c:v>17.292605468750001</c:v>
                </c:pt>
                <c:pt idx="2426">
                  <c:v>17.299082031249998</c:v>
                </c:pt>
                <c:pt idx="2427">
                  <c:v>17.30555859375</c:v>
                </c:pt>
                <c:pt idx="2428">
                  <c:v>17.312035156250001</c:v>
                </c:pt>
                <c:pt idx="2429">
                  <c:v>17.318511718749999</c:v>
                </c:pt>
                <c:pt idx="2430">
                  <c:v>17.325710937499998</c:v>
                </c:pt>
                <c:pt idx="2431">
                  <c:v>17.332910156250001</c:v>
                </c:pt>
                <c:pt idx="2432">
                  <c:v>17.340111328125001</c:v>
                </c:pt>
                <c:pt idx="2433">
                  <c:v>17.347310546875001</c:v>
                </c:pt>
                <c:pt idx="2434">
                  <c:v>17.354509765625</c:v>
                </c:pt>
                <c:pt idx="2435">
                  <c:v>17.361906250000001</c:v>
                </c:pt>
                <c:pt idx="2436">
                  <c:v>17.369302734375001</c:v>
                </c:pt>
                <c:pt idx="2437">
                  <c:v>17.376701171874998</c:v>
                </c:pt>
                <c:pt idx="2438">
                  <c:v>17.384097656249999</c:v>
                </c:pt>
                <c:pt idx="2439">
                  <c:v>17.391494140624999</c:v>
                </c:pt>
                <c:pt idx="2440">
                  <c:v>17.398890625</c:v>
                </c:pt>
                <c:pt idx="2441">
                  <c:v>17.406289062500001</c:v>
                </c:pt>
                <c:pt idx="2442">
                  <c:v>17.413796874999999</c:v>
                </c:pt>
                <c:pt idx="2443">
                  <c:v>17.421304687500001</c:v>
                </c:pt>
                <c:pt idx="2444">
                  <c:v>17.428812499999999</c:v>
                </c:pt>
                <c:pt idx="2445">
                  <c:v>17.436320312500001</c:v>
                </c:pt>
                <c:pt idx="2446">
                  <c:v>17.443830078125</c:v>
                </c:pt>
                <c:pt idx="2447">
                  <c:v>17.451337890624998</c:v>
                </c:pt>
                <c:pt idx="2448">
                  <c:v>17.458845703125</c:v>
                </c:pt>
                <c:pt idx="2449">
                  <c:v>17.466353515624998</c:v>
                </c:pt>
                <c:pt idx="2450">
                  <c:v>17.474228515625001</c:v>
                </c:pt>
                <c:pt idx="2451">
                  <c:v>17.482103515624999</c:v>
                </c:pt>
                <c:pt idx="2452">
                  <c:v>17.489978515625001</c:v>
                </c:pt>
                <c:pt idx="2453">
                  <c:v>17.497851562499999</c:v>
                </c:pt>
                <c:pt idx="2454">
                  <c:v>17.505726562500001</c:v>
                </c:pt>
                <c:pt idx="2455">
                  <c:v>17.5136015625</c:v>
                </c:pt>
                <c:pt idx="2456">
                  <c:v>17.521476562499998</c:v>
                </c:pt>
                <c:pt idx="2457">
                  <c:v>17.528154296875002</c:v>
                </c:pt>
                <c:pt idx="2458">
                  <c:v>17.534830078125001</c:v>
                </c:pt>
                <c:pt idx="2459">
                  <c:v>17.541507812500001</c:v>
                </c:pt>
                <c:pt idx="2460">
                  <c:v>17.548185546875001</c:v>
                </c:pt>
                <c:pt idx="2461">
                  <c:v>17.55486328125</c:v>
                </c:pt>
                <c:pt idx="2462">
                  <c:v>17.562115234375</c:v>
                </c:pt>
                <c:pt idx="2463">
                  <c:v>17.569369140625</c:v>
                </c:pt>
                <c:pt idx="2464">
                  <c:v>17.576621093749999</c:v>
                </c:pt>
                <c:pt idx="2465">
                  <c:v>17.583874999999999</c:v>
                </c:pt>
                <c:pt idx="2466">
                  <c:v>17.591126953124999</c:v>
                </c:pt>
                <c:pt idx="2467">
                  <c:v>17.598380859374998</c:v>
                </c:pt>
                <c:pt idx="2468">
                  <c:v>17.605632812500001</c:v>
                </c:pt>
                <c:pt idx="2469">
                  <c:v>17.612886718750001</c:v>
                </c:pt>
                <c:pt idx="2470">
                  <c:v>17.620138671875001</c:v>
                </c:pt>
                <c:pt idx="2471">
                  <c:v>17.627097656250001</c:v>
                </c:pt>
                <c:pt idx="2472">
                  <c:v>17.634054687500001</c:v>
                </c:pt>
                <c:pt idx="2473">
                  <c:v>17.641011718750001</c:v>
                </c:pt>
                <c:pt idx="2474">
                  <c:v>17.64796875</c:v>
                </c:pt>
                <c:pt idx="2475">
                  <c:v>17.654927734375001</c:v>
                </c:pt>
                <c:pt idx="2476">
                  <c:v>17.661884765625</c:v>
                </c:pt>
                <c:pt idx="2477">
                  <c:v>17.667947265624999</c:v>
                </c:pt>
                <c:pt idx="2478">
                  <c:v>17.674009765625001</c:v>
                </c:pt>
                <c:pt idx="2479">
                  <c:v>17.680074218750001</c:v>
                </c:pt>
                <c:pt idx="2480">
                  <c:v>17.686136718749999</c:v>
                </c:pt>
                <c:pt idx="2481">
                  <c:v>17.692578125000001</c:v>
                </c:pt>
                <c:pt idx="2482">
                  <c:v>17.699019531249998</c:v>
                </c:pt>
                <c:pt idx="2483">
                  <c:v>17.7054609375</c:v>
                </c:pt>
                <c:pt idx="2484">
                  <c:v>17.711904296875002</c:v>
                </c:pt>
                <c:pt idx="2485">
                  <c:v>17.718345703124999</c:v>
                </c:pt>
                <c:pt idx="2486">
                  <c:v>17.725142578124998</c:v>
                </c:pt>
                <c:pt idx="2487">
                  <c:v>17.731939453125001</c:v>
                </c:pt>
                <c:pt idx="2488">
                  <c:v>17.738734375</c:v>
                </c:pt>
                <c:pt idx="2489">
                  <c:v>17.746054687499999</c:v>
                </c:pt>
                <c:pt idx="2490">
                  <c:v>17.753374999999998</c:v>
                </c:pt>
                <c:pt idx="2491">
                  <c:v>17.760693359375001</c:v>
                </c:pt>
                <c:pt idx="2492">
                  <c:v>17.768013671875</c:v>
                </c:pt>
                <c:pt idx="2493">
                  <c:v>17.775333984374999</c:v>
                </c:pt>
                <c:pt idx="2494">
                  <c:v>17.782652343750001</c:v>
                </c:pt>
                <c:pt idx="2495">
                  <c:v>17.789972656250001</c:v>
                </c:pt>
                <c:pt idx="2496">
                  <c:v>17.797291015624999</c:v>
                </c:pt>
                <c:pt idx="2497">
                  <c:v>17.804611328124999</c:v>
                </c:pt>
                <c:pt idx="2498">
                  <c:v>17.811406250000001</c:v>
                </c:pt>
                <c:pt idx="2499">
                  <c:v>17.818203125</c:v>
                </c:pt>
                <c:pt idx="2500">
                  <c:v>17.824998046874999</c:v>
                </c:pt>
                <c:pt idx="2501">
                  <c:v>17.831792968750001</c:v>
                </c:pt>
                <c:pt idx="2502">
                  <c:v>17.83858984375</c:v>
                </c:pt>
                <c:pt idx="2503">
                  <c:v>17.845384765624999</c:v>
                </c:pt>
                <c:pt idx="2504">
                  <c:v>17.852646484375001</c:v>
                </c:pt>
                <c:pt idx="2505">
                  <c:v>17.859906250000002</c:v>
                </c:pt>
                <c:pt idx="2506">
                  <c:v>17.867166015624999</c:v>
                </c:pt>
                <c:pt idx="2507">
                  <c:v>17.874775390625</c:v>
                </c:pt>
                <c:pt idx="2508">
                  <c:v>17.882384765625002</c:v>
                </c:pt>
                <c:pt idx="2509">
                  <c:v>17.889994140624999</c:v>
                </c:pt>
                <c:pt idx="2510">
                  <c:v>17.897603515625001</c:v>
                </c:pt>
                <c:pt idx="2511">
                  <c:v>17.905212890624998</c:v>
                </c:pt>
                <c:pt idx="2512">
                  <c:v>17.912822265625</c:v>
                </c:pt>
                <c:pt idx="2513">
                  <c:v>17.92077734375</c:v>
                </c:pt>
                <c:pt idx="2514">
                  <c:v>17.92873046875</c:v>
                </c:pt>
                <c:pt idx="2515">
                  <c:v>17.936685546875001</c:v>
                </c:pt>
                <c:pt idx="2516">
                  <c:v>17.944638671875001</c:v>
                </c:pt>
                <c:pt idx="2517">
                  <c:v>17.952593749999998</c:v>
                </c:pt>
                <c:pt idx="2518">
                  <c:v>17.960546874999999</c:v>
                </c:pt>
                <c:pt idx="2519">
                  <c:v>17.968501953124999</c:v>
                </c:pt>
                <c:pt idx="2520">
                  <c:v>17.976455078124999</c:v>
                </c:pt>
                <c:pt idx="2521">
                  <c:v>17.98441015625</c:v>
                </c:pt>
                <c:pt idx="2522">
                  <c:v>17.99223828125</c:v>
                </c:pt>
                <c:pt idx="2523">
                  <c:v>18.000066406249999</c:v>
                </c:pt>
                <c:pt idx="2524">
                  <c:v>18.007896484374999</c:v>
                </c:pt>
                <c:pt idx="2525">
                  <c:v>18.015724609374999</c:v>
                </c:pt>
                <c:pt idx="2526">
                  <c:v>18.021970703125</c:v>
                </c:pt>
                <c:pt idx="2527">
                  <c:v>18.028216796875</c:v>
                </c:pt>
                <c:pt idx="2528">
                  <c:v>18.034462890625001</c:v>
                </c:pt>
                <c:pt idx="2529">
                  <c:v>18.040710937499998</c:v>
                </c:pt>
                <c:pt idx="2530">
                  <c:v>18.048306640625</c:v>
                </c:pt>
                <c:pt idx="2531">
                  <c:v>18.055902343749999</c:v>
                </c:pt>
                <c:pt idx="2532">
                  <c:v>18.063498046875001</c:v>
                </c:pt>
                <c:pt idx="2533">
                  <c:v>18.071093749999999</c:v>
                </c:pt>
                <c:pt idx="2534">
                  <c:v>18.078523437499999</c:v>
                </c:pt>
                <c:pt idx="2535">
                  <c:v>18.085953125</c:v>
                </c:pt>
                <c:pt idx="2536">
                  <c:v>18.093380859374999</c:v>
                </c:pt>
                <c:pt idx="2537">
                  <c:v>18.100810546875</c:v>
                </c:pt>
                <c:pt idx="2538">
                  <c:v>18.108240234375</c:v>
                </c:pt>
                <c:pt idx="2539">
                  <c:v>18.11566796875</c:v>
                </c:pt>
                <c:pt idx="2540">
                  <c:v>18.12309765625</c:v>
                </c:pt>
                <c:pt idx="2541">
                  <c:v>18.13052734375</c:v>
                </c:pt>
                <c:pt idx="2542">
                  <c:v>18.137097656249999</c:v>
                </c:pt>
                <c:pt idx="2543">
                  <c:v>18.143669921874999</c:v>
                </c:pt>
                <c:pt idx="2544">
                  <c:v>18.150242187500002</c:v>
                </c:pt>
                <c:pt idx="2545">
                  <c:v>18.157634765625001</c:v>
                </c:pt>
                <c:pt idx="2546">
                  <c:v>18.165029296875002</c:v>
                </c:pt>
                <c:pt idx="2547">
                  <c:v>18.172421875000001</c:v>
                </c:pt>
                <c:pt idx="2548">
                  <c:v>18.179816406250001</c:v>
                </c:pt>
                <c:pt idx="2549">
                  <c:v>18.187208984375001</c:v>
                </c:pt>
                <c:pt idx="2550">
                  <c:v>18.194603515625001</c:v>
                </c:pt>
                <c:pt idx="2551">
                  <c:v>18.201996093750001</c:v>
                </c:pt>
                <c:pt idx="2552">
                  <c:v>18.209636718750001</c:v>
                </c:pt>
                <c:pt idx="2553">
                  <c:v>18.217277343749998</c:v>
                </c:pt>
                <c:pt idx="2554">
                  <c:v>18.224917968749999</c:v>
                </c:pt>
                <c:pt idx="2555">
                  <c:v>18.232558593749999</c:v>
                </c:pt>
                <c:pt idx="2556">
                  <c:v>18.24019921875</c:v>
                </c:pt>
                <c:pt idx="2557">
                  <c:v>18.24783984375</c:v>
                </c:pt>
                <c:pt idx="2558">
                  <c:v>18.255480468750001</c:v>
                </c:pt>
                <c:pt idx="2559">
                  <c:v>18.263121093750001</c:v>
                </c:pt>
                <c:pt idx="2560">
                  <c:v>18.270761718749998</c:v>
                </c:pt>
                <c:pt idx="2561">
                  <c:v>18.277992187500001</c:v>
                </c:pt>
                <c:pt idx="2562">
                  <c:v>18.285220703124999</c:v>
                </c:pt>
                <c:pt idx="2563">
                  <c:v>18.292449218750001</c:v>
                </c:pt>
                <c:pt idx="2564">
                  <c:v>18.299679687499999</c:v>
                </c:pt>
                <c:pt idx="2565">
                  <c:v>18.306908203125001</c:v>
                </c:pt>
                <c:pt idx="2566">
                  <c:v>18.314136718749999</c:v>
                </c:pt>
                <c:pt idx="2567">
                  <c:v>18.322044921875001</c:v>
                </c:pt>
                <c:pt idx="2568">
                  <c:v>18.329951171874999</c:v>
                </c:pt>
                <c:pt idx="2569">
                  <c:v>18.337857421875</c:v>
                </c:pt>
                <c:pt idx="2570">
                  <c:v>18.345763671875002</c:v>
                </c:pt>
                <c:pt idx="2571">
                  <c:v>18.353669921874999</c:v>
                </c:pt>
                <c:pt idx="2572">
                  <c:v>18.361576171875001</c:v>
                </c:pt>
                <c:pt idx="2573">
                  <c:v>18.369484374999999</c:v>
                </c:pt>
                <c:pt idx="2574">
                  <c:v>18.377390625</c:v>
                </c:pt>
                <c:pt idx="2575">
                  <c:v>18.385296875000002</c:v>
                </c:pt>
                <c:pt idx="2576">
                  <c:v>18.392441406250001</c:v>
                </c:pt>
                <c:pt idx="2577">
                  <c:v>18.399587890625</c:v>
                </c:pt>
                <c:pt idx="2578">
                  <c:v>18.406732421874999</c:v>
                </c:pt>
                <c:pt idx="2579">
                  <c:v>18.413878906250002</c:v>
                </c:pt>
                <c:pt idx="2580">
                  <c:v>18.420912109374999</c:v>
                </c:pt>
                <c:pt idx="2581">
                  <c:v>18.427947265625001</c:v>
                </c:pt>
                <c:pt idx="2582">
                  <c:v>18.434980468749998</c:v>
                </c:pt>
                <c:pt idx="2583">
                  <c:v>18.442013671874999</c:v>
                </c:pt>
                <c:pt idx="2584">
                  <c:v>18.449048828125001</c:v>
                </c:pt>
                <c:pt idx="2585">
                  <c:v>18.456082031249998</c:v>
                </c:pt>
                <c:pt idx="2586">
                  <c:v>18.463265624999998</c:v>
                </c:pt>
                <c:pt idx="2587">
                  <c:v>18.470451171874998</c:v>
                </c:pt>
                <c:pt idx="2588">
                  <c:v>18.477634765625002</c:v>
                </c:pt>
                <c:pt idx="2589">
                  <c:v>18.484818359375002</c:v>
                </c:pt>
                <c:pt idx="2590">
                  <c:v>18.492001953125001</c:v>
                </c:pt>
                <c:pt idx="2591">
                  <c:v>18.499402343749999</c:v>
                </c:pt>
                <c:pt idx="2592">
                  <c:v>18.506802734375</c:v>
                </c:pt>
                <c:pt idx="2593">
                  <c:v>18.514201171875001</c:v>
                </c:pt>
                <c:pt idx="2594">
                  <c:v>18.521601562499999</c:v>
                </c:pt>
                <c:pt idx="2595">
                  <c:v>18.529</c:v>
                </c:pt>
                <c:pt idx="2596">
                  <c:v>18.536531249999999</c:v>
                </c:pt>
                <c:pt idx="2597">
                  <c:v>18.544060546874999</c:v>
                </c:pt>
                <c:pt idx="2598">
                  <c:v>18.551589843750001</c:v>
                </c:pt>
                <c:pt idx="2599">
                  <c:v>18.559121093750001</c:v>
                </c:pt>
                <c:pt idx="2600">
                  <c:v>18.565976562500001</c:v>
                </c:pt>
                <c:pt idx="2601">
                  <c:v>18.572833984374999</c:v>
                </c:pt>
                <c:pt idx="2602">
                  <c:v>18.579689453124999</c:v>
                </c:pt>
                <c:pt idx="2603">
                  <c:v>18.586546875</c:v>
                </c:pt>
                <c:pt idx="2604">
                  <c:v>18.593404296875001</c:v>
                </c:pt>
                <c:pt idx="2605">
                  <c:v>18.600259765625001</c:v>
                </c:pt>
                <c:pt idx="2606">
                  <c:v>18.6079296875</c:v>
                </c:pt>
                <c:pt idx="2607">
                  <c:v>18.615599609375</c:v>
                </c:pt>
                <c:pt idx="2608">
                  <c:v>18.623269531249999</c:v>
                </c:pt>
                <c:pt idx="2609">
                  <c:v>18.630939453124999</c:v>
                </c:pt>
                <c:pt idx="2610">
                  <c:v>18.636658203124998</c:v>
                </c:pt>
                <c:pt idx="2611">
                  <c:v>18.642376953125002</c:v>
                </c:pt>
                <c:pt idx="2612">
                  <c:v>18.649582031249999</c:v>
                </c:pt>
                <c:pt idx="2613">
                  <c:v>18.656787109374999</c:v>
                </c:pt>
                <c:pt idx="2614">
                  <c:v>18.6639921875</c:v>
                </c:pt>
                <c:pt idx="2615">
                  <c:v>18.671199218750001</c:v>
                </c:pt>
                <c:pt idx="2616">
                  <c:v>18.678750000000001</c:v>
                </c:pt>
                <c:pt idx="2617">
                  <c:v>18.686302734375001</c:v>
                </c:pt>
                <c:pt idx="2618">
                  <c:v>18.693853515625001</c:v>
                </c:pt>
                <c:pt idx="2619">
                  <c:v>18.701406250000002</c:v>
                </c:pt>
                <c:pt idx="2620">
                  <c:v>18.708957031250002</c:v>
                </c:pt>
                <c:pt idx="2621">
                  <c:v>18.716507812500002</c:v>
                </c:pt>
                <c:pt idx="2622">
                  <c:v>18.723566406250001</c:v>
                </c:pt>
                <c:pt idx="2623">
                  <c:v>18.730623046874999</c:v>
                </c:pt>
                <c:pt idx="2624">
                  <c:v>18.737681640624999</c:v>
                </c:pt>
                <c:pt idx="2625">
                  <c:v>18.744738281250001</c:v>
                </c:pt>
                <c:pt idx="2626">
                  <c:v>18.752181640625</c:v>
                </c:pt>
                <c:pt idx="2627">
                  <c:v>18.759623046874999</c:v>
                </c:pt>
                <c:pt idx="2628">
                  <c:v>18.767066406249999</c:v>
                </c:pt>
                <c:pt idx="2629">
                  <c:v>18.774509765625002</c:v>
                </c:pt>
                <c:pt idx="2630">
                  <c:v>18.781953125000001</c:v>
                </c:pt>
                <c:pt idx="2631">
                  <c:v>18.78939453125</c:v>
                </c:pt>
                <c:pt idx="2632">
                  <c:v>18.796837890625</c:v>
                </c:pt>
                <c:pt idx="2633">
                  <c:v>18.804232421875</c:v>
                </c:pt>
                <c:pt idx="2634">
                  <c:v>18.811626953125</c:v>
                </c:pt>
                <c:pt idx="2635">
                  <c:v>18.819021484375</c:v>
                </c:pt>
                <c:pt idx="2636">
                  <c:v>18.824437499999998</c:v>
                </c:pt>
                <c:pt idx="2637">
                  <c:v>18.829855468750001</c:v>
                </c:pt>
                <c:pt idx="2638">
                  <c:v>18.835271484374999</c:v>
                </c:pt>
                <c:pt idx="2639">
                  <c:v>18.842363281250002</c:v>
                </c:pt>
                <c:pt idx="2640">
                  <c:v>18.849455078125001</c:v>
                </c:pt>
                <c:pt idx="2641">
                  <c:v>18.856546874999999</c:v>
                </c:pt>
                <c:pt idx="2642">
                  <c:v>18.863640624999999</c:v>
                </c:pt>
                <c:pt idx="2643">
                  <c:v>18.871052734374999</c:v>
                </c:pt>
                <c:pt idx="2644">
                  <c:v>18.878464843749999</c:v>
                </c:pt>
                <c:pt idx="2645">
                  <c:v>18.885876953124999</c:v>
                </c:pt>
                <c:pt idx="2646">
                  <c:v>18.893289062499999</c:v>
                </c:pt>
                <c:pt idx="2647">
                  <c:v>18.900701171874999</c:v>
                </c:pt>
                <c:pt idx="2648">
                  <c:v>18.906931640625</c:v>
                </c:pt>
                <c:pt idx="2649">
                  <c:v>18.913160156250001</c:v>
                </c:pt>
                <c:pt idx="2650">
                  <c:v>18.919388671875002</c:v>
                </c:pt>
                <c:pt idx="2651">
                  <c:v>18.925619140624999</c:v>
                </c:pt>
                <c:pt idx="2652">
                  <c:v>18.93221484375</c:v>
                </c:pt>
                <c:pt idx="2653">
                  <c:v>18.93880859375</c:v>
                </c:pt>
                <c:pt idx="2654">
                  <c:v>18.945404296875001</c:v>
                </c:pt>
                <c:pt idx="2655">
                  <c:v>18.952000000000002</c:v>
                </c:pt>
                <c:pt idx="2656">
                  <c:v>18.958595703124999</c:v>
                </c:pt>
                <c:pt idx="2657">
                  <c:v>18.964535156250001</c:v>
                </c:pt>
                <c:pt idx="2658">
                  <c:v>18.9704765625</c:v>
                </c:pt>
                <c:pt idx="2659">
                  <c:v>18.976416015624999</c:v>
                </c:pt>
                <c:pt idx="2660">
                  <c:v>18.983416015625</c:v>
                </c:pt>
                <c:pt idx="2661">
                  <c:v>18.990416015625001</c:v>
                </c:pt>
                <c:pt idx="2662">
                  <c:v>18.997414062499999</c:v>
                </c:pt>
                <c:pt idx="2663">
                  <c:v>19.004855468750002</c:v>
                </c:pt>
                <c:pt idx="2664">
                  <c:v>19.012294921875</c:v>
                </c:pt>
                <c:pt idx="2665">
                  <c:v>19.019734374999999</c:v>
                </c:pt>
                <c:pt idx="2666">
                  <c:v>19.027173828125001</c:v>
                </c:pt>
                <c:pt idx="2667">
                  <c:v>19.03461328125</c:v>
                </c:pt>
                <c:pt idx="2668">
                  <c:v>19.041160156250001</c:v>
                </c:pt>
                <c:pt idx="2669">
                  <c:v>19.047707031249999</c:v>
                </c:pt>
                <c:pt idx="2670">
                  <c:v>19.054255859375001</c:v>
                </c:pt>
                <c:pt idx="2671">
                  <c:v>19.06094921875</c:v>
                </c:pt>
                <c:pt idx="2672">
                  <c:v>19.06764453125</c:v>
                </c:pt>
                <c:pt idx="2673">
                  <c:v>19.074337890624999</c:v>
                </c:pt>
                <c:pt idx="2674">
                  <c:v>19.081933593750001</c:v>
                </c:pt>
                <c:pt idx="2675">
                  <c:v>19.089527343749999</c:v>
                </c:pt>
                <c:pt idx="2676">
                  <c:v>19.097123046875002</c:v>
                </c:pt>
                <c:pt idx="2677">
                  <c:v>19.104716796875</c:v>
                </c:pt>
                <c:pt idx="2678">
                  <c:v>19.112312500000002</c:v>
                </c:pt>
                <c:pt idx="2679">
                  <c:v>19.11990625</c:v>
                </c:pt>
                <c:pt idx="2680">
                  <c:v>19.127501953125002</c:v>
                </c:pt>
                <c:pt idx="2681">
                  <c:v>19.133671875000001</c:v>
                </c:pt>
                <c:pt idx="2682">
                  <c:v>19.139841796875</c:v>
                </c:pt>
                <c:pt idx="2683">
                  <c:v>19.14601171875</c:v>
                </c:pt>
                <c:pt idx="2684">
                  <c:v>19.152181640624999</c:v>
                </c:pt>
                <c:pt idx="2685">
                  <c:v>19.159398437499998</c:v>
                </c:pt>
                <c:pt idx="2686">
                  <c:v>19.166613281250001</c:v>
                </c:pt>
                <c:pt idx="2687">
                  <c:v>19.173830078125</c:v>
                </c:pt>
                <c:pt idx="2688">
                  <c:v>19.181046875</c:v>
                </c:pt>
                <c:pt idx="2689">
                  <c:v>19.188261718749999</c:v>
                </c:pt>
                <c:pt idx="2690">
                  <c:v>19.195478515624998</c:v>
                </c:pt>
                <c:pt idx="2691">
                  <c:v>19.202695312500001</c:v>
                </c:pt>
                <c:pt idx="2692">
                  <c:v>19.20991015625</c:v>
                </c:pt>
                <c:pt idx="2693">
                  <c:v>19.217126953125</c:v>
                </c:pt>
                <c:pt idx="2694">
                  <c:v>19.224021484375001</c:v>
                </c:pt>
                <c:pt idx="2695">
                  <c:v>19.230914062499998</c:v>
                </c:pt>
                <c:pt idx="2696">
                  <c:v>19.23780859375</c:v>
                </c:pt>
                <c:pt idx="2697">
                  <c:v>19.245091796874998</c:v>
                </c:pt>
                <c:pt idx="2698">
                  <c:v>19.252375000000001</c:v>
                </c:pt>
                <c:pt idx="2699">
                  <c:v>19.259658203124999</c:v>
                </c:pt>
                <c:pt idx="2700">
                  <c:v>19.266941406250002</c:v>
                </c:pt>
                <c:pt idx="2701">
                  <c:v>19.273990234374999</c:v>
                </c:pt>
                <c:pt idx="2702">
                  <c:v>19.281041015625</c:v>
                </c:pt>
                <c:pt idx="2703">
                  <c:v>19.288089843750001</c:v>
                </c:pt>
                <c:pt idx="2704">
                  <c:v>19.295138671875002</c:v>
                </c:pt>
                <c:pt idx="2705">
                  <c:v>19.302189453124999</c:v>
                </c:pt>
                <c:pt idx="2706">
                  <c:v>19.308953124999999</c:v>
                </c:pt>
                <c:pt idx="2707">
                  <c:v>19.315716796875002</c:v>
                </c:pt>
                <c:pt idx="2708">
                  <c:v>19.323556640625</c:v>
                </c:pt>
                <c:pt idx="2709">
                  <c:v>19.331398437499999</c:v>
                </c:pt>
                <c:pt idx="2710">
                  <c:v>19.339238281250001</c:v>
                </c:pt>
                <c:pt idx="2711">
                  <c:v>19.346554687499999</c:v>
                </c:pt>
                <c:pt idx="2712">
                  <c:v>19.353869140625001</c:v>
                </c:pt>
                <c:pt idx="2713">
                  <c:v>19.361183593749999</c:v>
                </c:pt>
                <c:pt idx="2714">
                  <c:v>19.368498046875001</c:v>
                </c:pt>
                <c:pt idx="2715">
                  <c:v>19.375812499999999</c:v>
                </c:pt>
                <c:pt idx="2716">
                  <c:v>19.383128906250001</c:v>
                </c:pt>
                <c:pt idx="2717">
                  <c:v>19.390443359374999</c:v>
                </c:pt>
                <c:pt idx="2718">
                  <c:v>19.3977578125</c:v>
                </c:pt>
                <c:pt idx="2719">
                  <c:v>19.405072265625002</c:v>
                </c:pt>
                <c:pt idx="2720">
                  <c:v>19.411787109374998</c:v>
                </c:pt>
                <c:pt idx="2721">
                  <c:v>19.418501953124998</c:v>
                </c:pt>
                <c:pt idx="2722">
                  <c:v>19.426451171875001</c:v>
                </c:pt>
                <c:pt idx="2723">
                  <c:v>19.434402343750001</c:v>
                </c:pt>
                <c:pt idx="2724">
                  <c:v>19.442351562500001</c:v>
                </c:pt>
                <c:pt idx="2725">
                  <c:v>19.450302734375001</c:v>
                </c:pt>
                <c:pt idx="2726">
                  <c:v>19.458251953125</c:v>
                </c:pt>
                <c:pt idx="2727">
                  <c:v>19.466203125</c:v>
                </c:pt>
                <c:pt idx="2728">
                  <c:v>19.474152343749999</c:v>
                </c:pt>
                <c:pt idx="2729">
                  <c:v>19.482103515624999</c:v>
                </c:pt>
                <c:pt idx="2730">
                  <c:v>19.487908203124999</c:v>
                </c:pt>
                <c:pt idx="2731">
                  <c:v>19.493714843749999</c:v>
                </c:pt>
                <c:pt idx="2732">
                  <c:v>19.500718750000001</c:v>
                </c:pt>
                <c:pt idx="2733">
                  <c:v>19.507724609375</c:v>
                </c:pt>
                <c:pt idx="2734">
                  <c:v>19.514728515624999</c:v>
                </c:pt>
                <c:pt idx="2735">
                  <c:v>19.522515625</c:v>
                </c:pt>
                <c:pt idx="2736">
                  <c:v>19.530302734374999</c:v>
                </c:pt>
                <c:pt idx="2737">
                  <c:v>19.538089843750001</c:v>
                </c:pt>
                <c:pt idx="2738">
                  <c:v>19.545876953124999</c:v>
                </c:pt>
                <c:pt idx="2739">
                  <c:v>19.553796875</c:v>
                </c:pt>
                <c:pt idx="2740">
                  <c:v>19.56171484375</c:v>
                </c:pt>
                <c:pt idx="2741">
                  <c:v>19.569634765625</c:v>
                </c:pt>
                <c:pt idx="2742">
                  <c:v>19.577554687500001</c:v>
                </c:pt>
                <c:pt idx="2743">
                  <c:v>19.585472656250001</c:v>
                </c:pt>
                <c:pt idx="2744">
                  <c:v>19.592117187500001</c:v>
                </c:pt>
                <c:pt idx="2745">
                  <c:v>19.598759765625001</c:v>
                </c:pt>
                <c:pt idx="2746">
                  <c:v>19.605404296875001</c:v>
                </c:pt>
                <c:pt idx="2747">
                  <c:v>19.612046875000001</c:v>
                </c:pt>
                <c:pt idx="2748">
                  <c:v>19.618691406250001</c:v>
                </c:pt>
                <c:pt idx="2749">
                  <c:v>19.625132812499999</c:v>
                </c:pt>
                <c:pt idx="2750">
                  <c:v>19.631576171875</c:v>
                </c:pt>
                <c:pt idx="2751">
                  <c:v>19.638019531249999</c:v>
                </c:pt>
                <c:pt idx="2752">
                  <c:v>19.644462890625</c:v>
                </c:pt>
                <c:pt idx="2753">
                  <c:v>19.651255859374999</c:v>
                </c:pt>
                <c:pt idx="2754">
                  <c:v>19.658050781250001</c:v>
                </c:pt>
                <c:pt idx="2755">
                  <c:v>19.664843749999999</c:v>
                </c:pt>
                <c:pt idx="2756">
                  <c:v>19.672447265624999</c:v>
                </c:pt>
                <c:pt idx="2757">
                  <c:v>19.680050781249999</c:v>
                </c:pt>
                <c:pt idx="2758">
                  <c:v>19.687652343749999</c:v>
                </c:pt>
                <c:pt idx="2759">
                  <c:v>19.695255859374999</c:v>
                </c:pt>
                <c:pt idx="2760">
                  <c:v>19.702859374999999</c:v>
                </c:pt>
                <c:pt idx="2761">
                  <c:v>19.710460937499999</c:v>
                </c:pt>
                <c:pt idx="2762">
                  <c:v>19.718064453124999</c:v>
                </c:pt>
                <c:pt idx="2763">
                  <c:v>19.725349609375002</c:v>
                </c:pt>
                <c:pt idx="2764">
                  <c:v>19.732634765625001</c:v>
                </c:pt>
                <c:pt idx="2765">
                  <c:v>19.739919921875</c:v>
                </c:pt>
                <c:pt idx="2766">
                  <c:v>19.747205078124999</c:v>
                </c:pt>
                <c:pt idx="2767">
                  <c:v>19.754490234375002</c:v>
                </c:pt>
                <c:pt idx="2768">
                  <c:v>19.761777343750001</c:v>
                </c:pt>
                <c:pt idx="2769">
                  <c:v>19.768662109375001</c:v>
                </c:pt>
                <c:pt idx="2770">
                  <c:v>19.775546875</c:v>
                </c:pt>
                <c:pt idx="2771">
                  <c:v>19.78243359375</c:v>
                </c:pt>
                <c:pt idx="2772">
                  <c:v>19.789318359374999</c:v>
                </c:pt>
                <c:pt idx="2773">
                  <c:v>19.796203125000002</c:v>
                </c:pt>
                <c:pt idx="2774">
                  <c:v>19.803089843750001</c:v>
                </c:pt>
                <c:pt idx="2775">
                  <c:v>19.809974609375001</c:v>
                </c:pt>
                <c:pt idx="2776">
                  <c:v>19.814812499999999</c:v>
                </c:pt>
                <c:pt idx="2777">
                  <c:v>19.819650390625</c:v>
                </c:pt>
                <c:pt idx="2778">
                  <c:v>19.826353515625001</c:v>
                </c:pt>
                <c:pt idx="2779">
                  <c:v>19.833056640624999</c:v>
                </c:pt>
                <c:pt idx="2780">
                  <c:v>19.839759765625001</c:v>
                </c:pt>
                <c:pt idx="2781">
                  <c:v>19.846462890624998</c:v>
                </c:pt>
                <c:pt idx="2782">
                  <c:v>19.853166015625</c:v>
                </c:pt>
                <c:pt idx="2783">
                  <c:v>19.8604921875</c:v>
                </c:pt>
                <c:pt idx="2784">
                  <c:v>19.867818359375001</c:v>
                </c:pt>
                <c:pt idx="2785">
                  <c:v>19.875144531250001</c:v>
                </c:pt>
                <c:pt idx="2786">
                  <c:v>19.882470703125001</c:v>
                </c:pt>
                <c:pt idx="2787">
                  <c:v>19.889796874999998</c:v>
                </c:pt>
                <c:pt idx="2788">
                  <c:v>19.897123046874999</c:v>
                </c:pt>
                <c:pt idx="2789">
                  <c:v>19.904822265625</c:v>
                </c:pt>
                <c:pt idx="2790">
                  <c:v>19.912519531249998</c:v>
                </c:pt>
                <c:pt idx="2791">
                  <c:v>19.920216796875</c:v>
                </c:pt>
                <c:pt idx="2792">
                  <c:v>19.927916015625001</c:v>
                </c:pt>
                <c:pt idx="2793">
                  <c:v>19.935613281249999</c:v>
                </c:pt>
                <c:pt idx="2794">
                  <c:v>19.943310546875001</c:v>
                </c:pt>
                <c:pt idx="2795">
                  <c:v>19.950361328124998</c:v>
                </c:pt>
                <c:pt idx="2796">
                  <c:v>19.957410156249999</c:v>
                </c:pt>
                <c:pt idx="2797">
                  <c:v>19.9644609375</c:v>
                </c:pt>
                <c:pt idx="2798">
                  <c:v>19.971509765625001</c:v>
                </c:pt>
                <c:pt idx="2799">
                  <c:v>19.978560546874998</c:v>
                </c:pt>
                <c:pt idx="2800">
                  <c:v>19.985609374999999</c:v>
                </c:pt>
                <c:pt idx="2801">
                  <c:v>19.992658203125</c:v>
                </c:pt>
                <c:pt idx="2802">
                  <c:v>19.999708984375001</c:v>
                </c:pt>
                <c:pt idx="2803">
                  <c:v>20.006757812499998</c:v>
                </c:pt>
                <c:pt idx="2804">
                  <c:v>20.013808593749999</c:v>
                </c:pt>
                <c:pt idx="2805">
                  <c:v>20.020857421875</c:v>
                </c:pt>
                <c:pt idx="2806">
                  <c:v>20.028558593749999</c:v>
                </c:pt>
                <c:pt idx="2807">
                  <c:v>20.036259765625001</c:v>
                </c:pt>
                <c:pt idx="2808">
                  <c:v>20.0439609375</c:v>
                </c:pt>
                <c:pt idx="2809">
                  <c:v>20.051662109374998</c:v>
                </c:pt>
                <c:pt idx="2810">
                  <c:v>20.059365234375001</c:v>
                </c:pt>
                <c:pt idx="2811">
                  <c:v>20.067066406249999</c:v>
                </c:pt>
                <c:pt idx="2812">
                  <c:v>20.074767578125002</c:v>
                </c:pt>
                <c:pt idx="2813">
                  <c:v>20.08246875</c:v>
                </c:pt>
                <c:pt idx="2814">
                  <c:v>20.090431640624999</c:v>
                </c:pt>
                <c:pt idx="2815">
                  <c:v>20.098394531250001</c:v>
                </c:pt>
                <c:pt idx="2816">
                  <c:v>20.106355468749999</c:v>
                </c:pt>
                <c:pt idx="2817">
                  <c:v>20.114318359375002</c:v>
                </c:pt>
                <c:pt idx="2818">
                  <c:v>20.12228125</c:v>
                </c:pt>
                <c:pt idx="2819">
                  <c:v>20.13007421875</c:v>
                </c:pt>
                <c:pt idx="2820">
                  <c:v>20.137867187499999</c:v>
                </c:pt>
                <c:pt idx="2821">
                  <c:v>20.145660156249999</c:v>
                </c:pt>
                <c:pt idx="2822">
                  <c:v>20.153453124999999</c:v>
                </c:pt>
                <c:pt idx="2823">
                  <c:v>20.161226562500001</c:v>
                </c:pt>
                <c:pt idx="2824">
                  <c:v>20.169001953125001</c:v>
                </c:pt>
                <c:pt idx="2825">
                  <c:v>20.175685546874998</c:v>
                </c:pt>
                <c:pt idx="2826">
                  <c:v>20.182367187499999</c:v>
                </c:pt>
                <c:pt idx="2827">
                  <c:v>20.18905078125</c:v>
                </c:pt>
                <c:pt idx="2828">
                  <c:v>20.194898437500001</c:v>
                </c:pt>
                <c:pt idx="2829">
                  <c:v>20.200744140625002</c:v>
                </c:pt>
                <c:pt idx="2830">
                  <c:v>20.207296875000001</c:v>
                </c:pt>
                <c:pt idx="2831">
                  <c:v>20.213849609375</c:v>
                </c:pt>
                <c:pt idx="2832">
                  <c:v>20.220402343749999</c:v>
                </c:pt>
                <c:pt idx="2833">
                  <c:v>20.226955078124998</c:v>
                </c:pt>
                <c:pt idx="2834">
                  <c:v>20.233509765625001</c:v>
                </c:pt>
                <c:pt idx="2835">
                  <c:v>20.241382812499999</c:v>
                </c:pt>
                <c:pt idx="2836">
                  <c:v>20.249257812500002</c:v>
                </c:pt>
                <c:pt idx="2837">
                  <c:v>20.257130859375</c:v>
                </c:pt>
                <c:pt idx="2838">
                  <c:v>20.265005859375002</c:v>
                </c:pt>
                <c:pt idx="2839">
                  <c:v>20.27287890625</c:v>
                </c:pt>
                <c:pt idx="2840">
                  <c:v>20.280753906249998</c:v>
                </c:pt>
                <c:pt idx="2841">
                  <c:v>20.288626953125</c:v>
                </c:pt>
                <c:pt idx="2842">
                  <c:v>20.295072265624999</c:v>
                </c:pt>
                <c:pt idx="2843">
                  <c:v>20.301517578125001</c:v>
                </c:pt>
                <c:pt idx="2844">
                  <c:v>20.307962890624999</c:v>
                </c:pt>
                <c:pt idx="2845">
                  <c:v>20.314408203125002</c:v>
                </c:pt>
                <c:pt idx="2846">
                  <c:v>20.320705078124998</c:v>
                </c:pt>
                <c:pt idx="2847">
                  <c:v>20.327001953124999</c:v>
                </c:pt>
                <c:pt idx="2848">
                  <c:v>20.333298828124999</c:v>
                </c:pt>
                <c:pt idx="2849">
                  <c:v>20.340578125</c:v>
                </c:pt>
                <c:pt idx="2850">
                  <c:v>20.347855468750002</c:v>
                </c:pt>
                <c:pt idx="2851">
                  <c:v>20.355134765624999</c:v>
                </c:pt>
                <c:pt idx="2852">
                  <c:v>20.362412109375001</c:v>
                </c:pt>
                <c:pt idx="2853">
                  <c:v>20.369691406249999</c:v>
                </c:pt>
                <c:pt idx="2854">
                  <c:v>20.37696875</c:v>
                </c:pt>
                <c:pt idx="2855">
                  <c:v>20.384248046875001</c:v>
                </c:pt>
                <c:pt idx="2856">
                  <c:v>20.391525390624999</c:v>
                </c:pt>
                <c:pt idx="2857">
                  <c:v>20.398802734375</c:v>
                </c:pt>
                <c:pt idx="2858">
                  <c:v>20.406082031250001</c:v>
                </c:pt>
                <c:pt idx="2859">
                  <c:v>20.41271875</c:v>
                </c:pt>
                <c:pt idx="2860">
                  <c:v>20.419353515625001</c:v>
                </c:pt>
                <c:pt idx="2861">
                  <c:v>20.425990234375</c:v>
                </c:pt>
                <c:pt idx="2862">
                  <c:v>20.432121093749998</c:v>
                </c:pt>
                <c:pt idx="2863">
                  <c:v>20.438253906250001</c:v>
                </c:pt>
                <c:pt idx="2864">
                  <c:v>20.444384765624999</c:v>
                </c:pt>
                <c:pt idx="2865">
                  <c:v>20.450515625000001</c:v>
                </c:pt>
                <c:pt idx="2866">
                  <c:v>20.458134765625001</c:v>
                </c:pt>
                <c:pt idx="2867">
                  <c:v>20.465753906250001</c:v>
                </c:pt>
                <c:pt idx="2868">
                  <c:v>20.473373046875</c:v>
                </c:pt>
                <c:pt idx="2869">
                  <c:v>20.4809921875</c:v>
                </c:pt>
                <c:pt idx="2870">
                  <c:v>20.488609374999999</c:v>
                </c:pt>
                <c:pt idx="2871">
                  <c:v>20.496228515624999</c:v>
                </c:pt>
                <c:pt idx="2872">
                  <c:v>20.503847656249999</c:v>
                </c:pt>
                <c:pt idx="2873">
                  <c:v>20.511634765625001</c:v>
                </c:pt>
                <c:pt idx="2874">
                  <c:v>20.519423828124999</c:v>
                </c:pt>
                <c:pt idx="2875">
                  <c:v>20.527210937500001</c:v>
                </c:pt>
                <c:pt idx="2876">
                  <c:v>20.534998046875</c:v>
                </c:pt>
                <c:pt idx="2877">
                  <c:v>20.542785156250002</c:v>
                </c:pt>
                <c:pt idx="2878">
                  <c:v>20.550667968749998</c:v>
                </c:pt>
                <c:pt idx="2879">
                  <c:v>20.558548828125002</c:v>
                </c:pt>
                <c:pt idx="2880">
                  <c:v>20.566429687500001</c:v>
                </c:pt>
                <c:pt idx="2881">
                  <c:v>20.574310546875001</c:v>
                </c:pt>
                <c:pt idx="2882">
                  <c:v>20.582191406250001</c:v>
                </c:pt>
                <c:pt idx="2883">
                  <c:v>20.590037109375</c:v>
                </c:pt>
                <c:pt idx="2884">
                  <c:v>20.5978828125</c:v>
                </c:pt>
                <c:pt idx="2885">
                  <c:v>20.60573046875</c:v>
                </c:pt>
                <c:pt idx="2886">
                  <c:v>20.613576171875</c:v>
                </c:pt>
                <c:pt idx="2887">
                  <c:v>20.621421874999999</c:v>
                </c:pt>
                <c:pt idx="2888">
                  <c:v>20.628841796875001</c:v>
                </c:pt>
                <c:pt idx="2889">
                  <c:v>20.636261718749999</c:v>
                </c:pt>
                <c:pt idx="2890">
                  <c:v>20.643681640625001</c:v>
                </c:pt>
                <c:pt idx="2891">
                  <c:v>20.651101562499999</c:v>
                </c:pt>
                <c:pt idx="2892">
                  <c:v>20.658521484375001</c:v>
                </c:pt>
                <c:pt idx="2893">
                  <c:v>20.665115234375001</c:v>
                </c:pt>
                <c:pt idx="2894">
                  <c:v>20.671707031250001</c:v>
                </c:pt>
                <c:pt idx="2895">
                  <c:v>20.678298828125001</c:v>
                </c:pt>
                <c:pt idx="2896">
                  <c:v>20.684892578125002</c:v>
                </c:pt>
                <c:pt idx="2897">
                  <c:v>20.691662109374999</c:v>
                </c:pt>
                <c:pt idx="2898">
                  <c:v>20.69843359375</c:v>
                </c:pt>
                <c:pt idx="2899">
                  <c:v>20.705203125000001</c:v>
                </c:pt>
                <c:pt idx="2900">
                  <c:v>20.711972656250001</c:v>
                </c:pt>
                <c:pt idx="2901">
                  <c:v>20.718744140624999</c:v>
                </c:pt>
                <c:pt idx="2902">
                  <c:v>20.725513671874999</c:v>
                </c:pt>
                <c:pt idx="2903">
                  <c:v>20.73312109375</c:v>
                </c:pt>
                <c:pt idx="2904">
                  <c:v>20.740728515625001</c:v>
                </c:pt>
                <c:pt idx="2905">
                  <c:v>20.748335937499998</c:v>
                </c:pt>
                <c:pt idx="2906">
                  <c:v>20.756029296874999</c:v>
                </c:pt>
                <c:pt idx="2907">
                  <c:v>20.76372265625</c:v>
                </c:pt>
                <c:pt idx="2908">
                  <c:v>20.7714140625</c:v>
                </c:pt>
                <c:pt idx="2909">
                  <c:v>20.777865234375</c:v>
                </c:pt>
                <c:pt idx="2910">
                  <c:v>20.784314453124999</c:v>
                </c:pt>
                <c:pt idx="2911">
                  <c:v>20.790765624999999</c:v>
                </c:pt>
                <c:pt idx="2912">
                  <c:v>20.797214843750002</c:v>
                </c:pt>
                <c:pt idx="2913">
                  <c:v>20.803666015625002</c:v>
                </c:pt>
                <c:pt idx="2914">
                  <c:v>20.810396484375001</c:v>
                </c:pt>
                <c:pt idx="2915">
                  <c:v>20.817128906250002</c:v>
                </c:pt>
                <c:pt idx="2916">
                  <c:v>20.823859375000001</c:v>
                </c:pt>
                <c:pt idx="2917">
                  <c:v>20.830591796875002</c:v>
                </c:pt>
                <c:pt idx="2918">
                  <c:v>20.837324218749998</c:v>
                </c:pt>
                <c:pt idx="2919">
                  <c:v>20.844054687500002</c:v>
                </c:pt>
                <c:pt idx="2920">
                  <c:v>20.851025390625001</c:v>
                </c:pt>
                <c:pt idx="2921">
                  <c:v>20.857994140624999</c:v>
                </c:pt>
                <c:pt idx="2922">
                  <c:v>20.864964843749998</c:v>
                </c:pt>
                <c:pt idx="2923">
                  <c:v>20.871933593750001</c:v>
                </c:pt>
                <c:pt idx="2924">
                  <c:v>20.878904296875</c:v>
                </c:pt>
                <c:pt idx="2925">
                  <c:v>20.885873046874998</c:v>
                </c:pt>
                <c:pt idx="2926">
                  <c:v>20.892843750000001</c:v>
                </c:pt>
                <c:pt idx="2927">
                  <c:v>20.90051171875</c:v>
                </c:pt>
                <c:pt idx="2928">
                  <c:v>20.908181640624999</c:v>
                </c:pt>
                <c:pt idx="2929">
                  <c:v>20.914970703125</c:v>
                </c:pt>
                <c:pt idx="2930">
                  <c:v>20.921759765625001</c:v>
                </c:pt>
                <c:pt idx="2931">
                  <c:v>20.928548828124999</c:v>
                </c:pt>
                <c:pt idx="2932">
                  <c:v>20.935306640625001</c:v>
                </c:pt>
                <c:pt idx="2933">
                  <c:v>20.942062499999999</c:v>
                </c:pt>
                <c:pt idx="2934">
                  <c:v>20.948820312500001</c:v>
                </c:pt>
                <c:pt idx="2935">
                  <c:v>20.955578124999999</c:v>
                </c:pt>
                <c:pt idx="2936">
                  <c:v>20.962333984375</c:v>
                </c:pt>
                <c:pt idx="2937">
                  <c:v>20.969091796874999</c:v>
                </c:pt>
                <c:pt idx="2938">
                  <c:v>20.975851562500001</c:v>
                </c:pt>
                <c:pt idx="2939">
                  <c:v>20.982609374999999</c:v>
                </c:pt>
                <c:pt idx="2940">
                  <c:v>20.989369140625001</c:v>
                </c:pt>
                <c:pt idx="2941">
                  <c:v>20.99612890625</c:v>
                </c:pt>
                <c:pt idx="2942">
                  <c:v>21.002886718749998</c:v>
                </c:pt>
                <c:pt idx="2943">
                  <c:v>21.009646484375001</c:v>
                </c:pt>
                <c:pt idx="2944">
                  <c:v>21.017322265625001</c:v>
                </c:pt>
                <c:pt idx="2945">
                  <c:v>21.024996093750001</c:v>
                </c:pt>
                <c:pt idx="2946">
                  <c:v>21.032671874999998</c:v>
                </c:pt>
                <c:pt idx="2947">
                  <c:v>21.040347656249999</c:v>
                </c:pt>
                <c:pt idx="2948">
                  <c:v>21.048023437499999</c:v>
                </c:pt>
                <c:pt idx="2949">
                  <c:v>21.055697265625</c:v>
                </c:pt>
                <c:pt idx="2950">
                  <c:v>21.063373046875</c:v>
                </c:pt>
                <c:pt idx="2951">
                  <c:v>21.070320312500002</c:v>
                </c:pt>
                <c:pt idx="2952">
                  <c:v>21.077267578124999</c:v>
                </c:pt>
                <c:pt idx="2953">
                  <c:v>21.084214843750001</c:v>
                </c:pt>
                <c:pt idx="2954">
                  <c:v>21.091162109374999</c:v>
                </c:pt>
                <c:pt idx="2955">
                  <c:v>21.097865234375</c:v>
                </c:pt>
                <c:pt idx="2956">
                  <c:v>21.104570312500002</c:v>
                </c:pt>
                <c:pt idx="2957">
                  <c:v>21.1112734375</c:v>
                </c:pt>
                <c:pt idx="2958">
                  <c:v>21.117978515625001</c:v>
                </c:pt>
                <c:pt idx="2959">
                  <c:v>21.124681640624999</c:v>
                </c:pt>
                <c:pt idx="2960">
                  <c:v>21.131386718750001</c:v>
                </c:pt>
                <c:pt idx="2961">
                  <c:v>21.138171875000001</c:v>
                </c:pt>
                <c:pt idx="2962">
                  <c:v>21.144958984374998</c:v>
                </c:pt>
                <c:pt idx="2963">
                  <c:v>21.151746093749999</c:v>
                </c:pt>
                <c:pt idx="2964">
                  <c:v>21.158531249999999</c:v>
                </c:pt>
                <c:pt idx="2965">
                  <c:v>21.165318359375</c:v>
                </c:pt>
                <c:pt idx="2966">
                  <c:v>21.172767578125001</c:v>
                </c:pt>
                <c:pt idx="2967">
                  <c:v>21.180216796875001</c:v>
                </c:pt>
                <c:pt idx="2968">
                  <c:v>21.187666015624998</c:v>
                </c:pt>
                <c:pt idx="2969">
                  <c:v>21.195115234374999</c:v>
                </c:pt>
                <c:pt idx="2970">
                  <c:v>21.20256640625</c:v>
                </c:pt>
                <c:pt idx="2971">
                  <c:v>21.210015625</c:v>
                </c:pt>
                <c:pt idx="2972">
                  <c:v>21.217876953125</c:v>
                </c:pt>
                <c:pt idx="2973">
                  <c:v>21.225738281249999</c:v>
                </c:pt>
                <c:pt idx="2974">
                  <c:v>21.233601562499999</c:v>
                </c:pt>
                <c:pt idx="2975">
                  <c:v>21.241462890625002</c:v>
                </c:pt>
                <c:pt idx="2976">
                  <c:v>21.248074218749998</c:v>
                </c:pt>
                <c:pt idx="2977">
                  <c:v>21.254687499999999</c:v>
                </c:pt>
                <c:pt idx="2978">
                  <c:v>21.26130078125</c:v>
                </c:pt>
                <c:pt idx="2979">
                  <c:v>21.267912109375001</c:v>
                </c:pt>
                <c:pt idx="2980">
                  <c:v>21.275736328124999</c:v>
                </c:pt>
                <c:pt idx="2981">
                  <c:v>21.283560546875002</c:v>
                </c:pt>
                <c:pt idx="2982">
                  <c:v>21.2913828125</c:v>
                </c:pt>
                <c:pt idx="2983">
                  <c:v>21.298984375</c:v>
                </c:pt>
                <c:pt idx="2984">
                  <c:v>21.306583984374999</c:v>
                </c:pt>
                <c:pt idx="2985">
                  <c:v>21.314400390625</c:v>
                </c:pt>
                <c:pt idx="2986">
                  <c:v>21.322218750000001</c:v>
                </c:pt>
                <c:pt idx="2987">
                  <c:v>21.330035156249998</c:v>
                </c:pt>
                <c:pt idx="2988">
                  <c:v>21.337853515625</c:v>
                </c:pt>
                <c:pt idx="2989">
                  <c:v>21.345669921875</c:v>
                </c:pt>
                <c:pt idx="2990">
                  <c:v>21.353486328125001</c:v>
                </c:pt>
                <c:pt idx="2991">
                  <c:v>21.360539062499999</c:v>
                </c:pt>
                <c:pt idx="2992">
                  <c:v>21.36758984375</c:v>
                </c:pt>
                <c:pt idx="2993">
                  <c:v>21.374642578124998</c:v>
                </c:pt>
                <c:pt idx="2994">
                  <c:v>21.3816953125</c:v>
                </c:pt>
                <c:pt idx="2995">
                  <c:v>21.388746093750001</c:v>
                </c:pt>
                <c:pt idx="2996">
                  <c:v>21.396183593749999</c:v>
                </c:pt>
                <c:pt idx="2997">
                  <c:v>21.403621093750001</c:v>
                </c:pt>
                <c:pt idx="2998">
                  <c:v>21.410798828124999</c:v>
                </c:pt>
                <c:pt idx="2999">
                  <c:v>21.417974609375001</c:v>
                </c:pt>
                <c:pt idx="3000">
                  <c:v>21.42515234375</c:v>
                </c:pt>
                <c:pt idx="3001">
                  <c:v>21.43055859375</c:v>
                </c:pt>
                <c:pt idx="3002">
                  <c:v>21.435966796875</c:v>
                </c:pt>
                <c:pt idx="3003">
                  <c:v>21.441373046875</c:v>
                </c:pt>
                <c:pt idx="3004">
                  <c:v>21.448609375</c:v>
                </c:pt>
                <c:pt idx="3005">
                  <c:v>21.455845703125</c:v>
                </c:pt>
                <c:pt idx="3006">
                  <c:v>21.46308203125</c:v>
                </c:pt>
                <c:pt idx="3007">
                  <c:v>21.470451171874998</c:v>
                </c:pt>
                <c:pt idx="3008">
                  <c:v>21.4778203125</c:v>
                </c:pt>
                <c:pt idx="3009">
                  <c:v>21.485187499999999</c:v>
                </c:pt>
                <c:pt idx="3010">
                  <c:v>21.492556640625001</c:v>
                </c:pt>
                <c:pt idx="3011">
                  <c:v>21.499925781249999</c:v>
                </c:pt>
                <c:pt idx="3012">
                  <c:v>21.506986328124999</c:v>
                </c:pt>
                <c:pt idx="3013">
                  <c:v>21.514048828124999</c:v>
                </c:pt>
                <c:pt idx="3014">
                  <c:v>21.521111328124999</c:v>
                </c:pt>
                <c:pt idx="3015">
                  <c:v>21.528171875000002</c:v>
                </c:pt>
                <c:pt idx="3016">
                  <c:v>21.535234375000002</c:v>
                </c:pt>
                <c:pt idx="3017">
                  <c:v>21.542439453124999</c:v>
                </c:pt>
                <c:pt idx="3018">
                  <c:v>21.549644531249999</c:v>
                </c:pt>
                <c:pt idx="3019">
                  <c:v>21.556849609375</c:v>
                </c:pt>
                <c:pt idx="3020">
                  <c:v>21.564054687500001</c:v>
                </c:pt>
                <c:pt idx="3021">
                  <c:v>21.571259765625001</c:v>
                </c:pt>
                <c:pt idx="3022">
                  <c:v>21.579197265625002</c:v>
                </c:pt>
                <c:pt idx="3023">
                  <c:v>21.587136718749999</c:v>
                </c:pt>
                <c:pt idx="3024">
                  <c:v>21.59507421875</c:v>
                </c:pt>
                <c:pt idx="3025">
                  <c:v>21.603013671875001</c:v>
                </c:pt>
                <c:pt idx="3026">
                  <c:v>21.610816406249999</c:v>
                </c:pt>
                <c:pt idx="3027">
                  <c:v>21.618619140625</c:v>
                </c:pt>
                <c:pt idx="3028">
                  <c:v>21.626423828124999</c:v>
                </c:pt>
                <c:pt idx="3029">
                  <c:v>21.6342265625</c:v>
                </c:pt>
                <c:pt idx="3030">
                  <c:v>21.642029296874998</c:v>
                </c:pt>
                <c:pt idx="3031">
                  <c:v>21.649833984375</c:v>
                </c:pt>
                <c:pt idx="3032">
                  <c:v>21.657636718749998</c:v>
                </c:pt>
                <c:pt idx="3033">
                  <c:v>21.663933593749999</c:v>
                </c:pt>
                <c:pt idx="3034">
                  <c:v>21.670228515624999</c:v>
                </c:pt>
                <c:pt idx="3035">
                  <c:v>21.676525390624999</c:v>
                </c:pt>
                <c:pt idx="3036">
                  <c:v>21.682822265624999</c:v>
                </c:pt>
                <c:pt idx="3037">
                  <c:v>21.6896640625</c:v>
                </c:pt>
                <c:pt idx="3038">
                  <c:v>21.696503906250001</c:v>
                </c:pt>
                <c:pt idx="3039">
                  <c:v>21.703345703124999</c:v>
                </c:pt>
                <c:pt idx="3040">
                  <c:v>21.709496093750001</c:v>
                </c:pt>
                <c:pt idx="3041">
                  <c:v>21.715646484375</c:v>
                </c:pt>
                <c:pt idx="3042">
                  <c:v>21.722503906250001</c:v>
                </c:pt>
                <c:pt idx="3043">
                  <c:v>21.729359375000001</c:v>
                </c:pt>
                <c:pt idx="3044">
                  <c:v>21.736791015624998</c:v>
                </c:pt>
                <c:pt idx="3045">
                  <c:v>21.744224609374999</c:v>
                </c:pt>
                <c:pt idx="3046">
                  <c:v>21.75165625</c:v>
                </c:pt>
                <c:pt idx="3047">
                  <c:v>21.759087890625</c:v>
                </c:pt>
                <c:pt idx="3048">
                  <c:v>21.766519531250001</c:v>
                </c:pt>
                <c:pt idx="3049">
                  <c:v>21.774105468750001</c:v>
                </c:pt>
                <c:pt idx="3050">
                  <c:v>21.781689453125001</c:v>
                </c:pt>
                <c:pt idx="3051">
                  <c:v>21.789275390625001</c:v>
                </c:pt>
                <c:pt idx="3052">
                  <c:v>21.796859375</c:v>
                </c:pt>
                <c:pt idx="3053">
                  <c:v>21.804732421874998</c:v>
                </c:pt>
                <c:pt idx="3054">
                  <c:v>21.812607421875001</c:v>
                </c:pt>
                <c:pt idx="3055">
                  <c:v>21.820480468749999</c:v>
                </c:pt>
                <c:pt idx="3056">
                  <c:v>21.828353515625</c:v>
                </c:pt>
                <c:pt idx="3057">
                  <c:v>21.833919921875001</c:v>
                </c:pt>
                <c:pt idx="3058">
                  <c:v>21.839484375000001</c:v>
                </c:pt>
                <c:pt idx="3059">
                  <c:v>21.845050781249999</c:v>
                </c:pt>
                <c:pt idx="3060">
                  <c:v>21.851615234375</c:v>
                </c:pt>
                <c:pt idx="3061">
                  <c:v>21.858179687500002</c:v>
                </c:pt>
                <c:pt idx="3062">
                  <c:v>21.86474609375</c:v>
                </c:pt>
                <c:pt idx="3063">
                  <c:v>21.871310546875002</c:v>
                </c:pt>
                <c:pt idx="3064">
                  <c:v>21.877876953125</c:v>
                </c:pt>
                <c:pt idx="3065">
                  <c:v>21.885714843750002</c:v>
                </c:pt>
                <c:pt idx="3066">
                  <c:v>21.8935546875</c:v>
                </c:pt>
                <c:pt idx="3067">
                  <c:v>21.901394531249998</c:v>
                </c:pt>
                <c:pt idx="3068">
                  <c:v>21.909234375</c:v>
                </c:pt>
                <c:pt idx="3069">
                  <c:v>21.917072265624999</c:v>
                </c:pt>
                <c:pt idx="3070">
                  <c:v>21.924912109375001</c:v>
                </c:pt>
                <c:pt idx="3071">
                  <c:v>21.932751953124999</c:v>
                </c:pt>
                <c:pt idx="3072">
                  <c:v>21.940591796875001</c:v>
                </c:pt>
                <c:pt idx="3073">
                  <c:v>21.948429687499999</c:v>
                </c:pt>
                <c:pt idx="3074">
                  <c:v>21.956269531250001</c:v>
                </c:pt>
                <c:pt idx="3075">
                  <c:v>21.964109375</c:v>
                </c:pt>
                <c:pt idx="3076">
                  <c:v>21.971949218750002</c:v>
                </c:pt>
                <c:pt idx="3077">
                  <c:v>21.978050781250001</c:v>
                </c:pt>
                <c:pt idx="3078">
                  <c:v>21.984152343750001</c:v>
                </c:pt>
                <c:pt idx="3079">
                  <c:v>21.99025390625</c:v>
                </c:pt>
                <c:pt idx="3080">
                  <c:v>21.99635546875</c:v>
                </c:pt>
                <c:pt idx="3081">
                  <c:v>22.003951171874998</c:v>
                </c:pt>
                <c:pt idx="3082">
                  <c:v>22.011544921875</c:v>
                </c:pt>
                <c:pt idx="3083">
                  <c:v>22.019140624999999</c:v>
                </c:pt>
                <c:pt idx="3084">
                  <c:v>22.026736328125001</c:v>
                </c:pt>
                <c:pt idx="3085">
                  <c:v>22.034523437499999</c:v>
                </c:pt>
                <c:pt idx="3086">
                  <c:v>22.042308593750001</c:v>
                </c:pt>
                <c:pt idx="3087">
                  <c:v>22.050095703124999</c:v>
                </c:pt>
                <c:pt idx="3088">
                  <c:v>22.057882812500001</c:v>
                </c:pt>
                <c:pt idx="3089">
                  <c:v>22.065669921874999</c:v>
                </c:pt>
                <c:pt idx="3090">
                  <c:v>22.073304687499999</c:v>
                </c:pt>
                <c:pt idx="3091">
                  <c:v>22.080939453125001</c:v>
                </c:pt>
                <c:pt idx="3092">
                  <c:v>22.088574218750001</c:v>
                </c:pt>
                <c:pt idx="3093">
                  <c:v>22.096208984375</c:v>
                </c:pt>
                <c:pt idx="3094">
                  <c:v>22.10308203125</c:v>
                </c:pt>
                <c:pt idx="3095">
                  <c:v>22.109953125000001</c:v>
                </c:pt>
                <c:pt idx="3096">
                  <c:v>22.116826171875001</c:v>
                </c:pt>
                <c:pt idx="3097">
                  <c:v>22.123697265625001</c:v>
                </c:pt>
                <c:pt idx="3098">
                  <c:v>22.130570312500002</c:v>
                </c:pt>
                <c:pt idx="3099">
                  <c:v>22.137441406250002</c:v>
                </c:pt>
                <c:pt idx="3100">
                  <c:v>22.144314453124998</c:v>
                </c:pt>
                <c:pt idx="3101">
                  <c:v>22.152269531249999</c:v>
                </c:pt>
                <c:pt idx="3102">
                  <c:v>22.160224609375</c:v>
                </c:pt>
                <c:pt idx="3103">
                  <c:v>22.1681796875</c:v>
                </c:pt>
                <c:pt idx="3104">
                  <c:v>22.176134765625001</c:v>
                </c:pt>
                <c:pt idx="3105">
                  <c:v>22.1839765625</c:v>
                </c:pt>
                <c:pt idx="3106">
                  <c:v>22.191816406249998</c:v>
                </c:pt>
                <c:pt idx="3107">
                  <c:v>22.19965625</c:v>
                </c:pt>
                <c:pt idx="3108">
                  <c:v>22.207498046874999</c:v>
                </c:pt>
                <c:pt idx="3109">
                  <c:v>22.215337890625001</c:v>
                </c:pt>
                <c:pt idx="3110">
                  <c:v>22.223177734375</c:v>
                </c:pt>
                <c:pt idx="3111">
                  <c:v>22.230429687499999</c:v>
                </c:pt>
                <c:pt idx="3112">
                  <c:v>22.237681640624999</c:v>
                </c:pt>
                <c:pt idx="3113">
                  <c:v>22.244933593750002</c:v>
                </c:pt>
                <c:pt idx="3114">
                  <c:v>22.252185546875001</c:v>
                </c:pt>
                <c:pt idx="3115">
                  <c:v>22.259435546875</c:v>
                </c:pt>
                <c:pt idx="3116">
                  <c:v>22.2666875</c:v>
                </c:pt>
                <c:pt idx="3117">
                  <c:v>22.274171875</c:v>
                </c:pt>
                <c:pt idx="3118">
                  <c:v>22.281654296875001</c:v>
                </c:pt>
                <c:pt idx="3119">
                  <c:v>22.289138671875001</c:v>
                </c:pt>
                <c:pt idx="3120">
                  <c:v>22.296621093750002</c:v>
                </c:pt>
                <c:pt idx="3121">
                  <c:v>22.304103515624998</c:v>
                </c:pt>
                <c:pt idx="3122">
                  <c:v>22.311587890624999</c:v>
                </c:pt>
                <c:pt idx="3123">
                  <c:v>22.319070312499999</c:v>
                </c:pt>
                <c:pt idx="3124">
                  <c:v>22.325912109375</c:v>
                </c:pt>
                <c:pt idx="3125">
                  <c:v>22.332753906250002</c:v>
                </c:pt>
                <c:pt idx="3126">
                  <c:v>22.339595703124999</c:v>
                </c:pt>
                <c:pt idx="3127">
                  <c:v>22.3464375</c:v>
                </c:pt>
                <c:pt idx="3128">
                  <c:v>22.353279296875002</c:v>
                </c:pt>
                <c:pt idx="3129">
                  <c:v>22.360121093749999</c:v>
                </c:pt>
                <c:pt idx="3130">
                  <c:v>22.368005859375</c:v>
                </c:pt>
                <c:pt idx="3131">
                  <c:v>22.375890625</c:v>
                </c:pt>
                <c:pt idx="3132">
                  <c:v>22.3837734375</c:v>
                </c:pt>
                <c:pt idx="3133">
                  <c:v>22.391658203125001</c:v>
                </c:pt>
                <c:pt idx="3134">
                  <c:v>22.399542968750001</c:v>
                </c:pt>
                <c:pt idx="3135">
                  <c:v>22.406283203125</c:v>
                </c:pt>
                <c:pt idx="3136">
                  <c:v>22.413025390624998</c:v>
                </c:pt>
                <c:pt idx="3137">
                  <c:v>22.419767578125001</c:v>
                </c:pt>
                <c:pt idx="3138">
                  <c:v>22.426509765624999</c:v>
                </c:pt>
                <c:pt idx="3139">
                  <c:v>22.433250000000001</c:v>
                </c:pt>
                <c:pt idx="3140">
                  <c:v>22.4399921875</c:v>
                </c:pt>
                <c:pt idx="3141">
                  <c:v>22.447556640624999</c:v>
                </c:pt>
                <c:pt idx="3142">
                  <c:v>22.455121093750002</c:v>
                </c:pt>
                <c:pt idx="3143">
                  <c:v>22.462685546875001</c:v>
                </c:pt>
                <c:pt idx="3144">
                  <c:v>22.470248046875</c:v>
                </c:pt>
                <c:pt idx="3145">
                  <c:v>22.477583984374998</c:v>
                </c:pt>
                <c:pt idx="3146">
                  <c:v>22.484919921875001</c:v>
                </c:pt>
                <c:pt idx="3147">
                  <c:v>22.492255859375</c:v>
                </c:pt>
                <c:pt idx="3148">
                  <c:v>22.499591796874999</c:v>
                </c:pt>
                <c:pt idx="3149">
                  <c:v>22.506927734375001</c:v>
                </c:pt>
                <c:pt idx="3150">
                  <c:v>22.514808593750001</c:v>
                </c:pt>
                <c:pt idx="3151">
                  <c:v>22.522689453125</c:v>
                </c:pt>
                <c:pt idx="3152">
                  <c:v>22.5305703125</c:v>
                </c:pt>
                <c:pt idx="3153">
                  <c:v>22.538451171875</c:v>
                </c:pt>
                <c:pt idx="3154">
                  <c:v>22.54633203125</c:v>
                </c:pt>
                <c:pt idx="3155">
                  <c:v>22.554210937499999</c:v>
                </c:pt>
                <c:pt idx="3156">
                  <c:v>22.562091796874999</c:v>
                </c:pt>
                <c:pt idx="3157">
                  <c:v>22.56869140625</c:v>
                </c:pt>
                <c:pt idx="3158">
                  <c:v>22.575291015625002</c:v>
                </c:pt>
                <c:pt idx="3159">
                  <c:v>22.581890625</c:v>
                </c:pt>
                <c:pt idx="3160">
                  <c:v>22.588490234375001</c:v>
                </c:pt>
                <c:pt idx="3161">
                  <c:v>22.596216796875002</c:v>
                </c:pt>
                <c:pt idx="3162">
                  <c:v>22.603941406250001</c:v>
                </c:pt>
                <c:pt idx="3163">
                  <c:v>22.611667968750002</c:v>
                </c:pt>
                <c:pt idx="3164">
                  <c:v>22.619394531249998</c:v>
                </c:pt>
                <c:pt idx="3165">
                  <c:v>22.627121093749999</c:v>
                </c:pt>
                <c:pt idx="3166">
                  <c:v>22.634847656249999</c:v>
                </c:pt>
                <c:pt idx="3167">
                  <c:v>22.641009765625</c:v>
                </c:pt>
                <c:pt idx="3168">
                  <c:v>22.647173828124998</c:v>
                </c:pt>
                <c:pt idx="3169">
                  <c:v>22.654703125000001</c:v>
                </c:pt>
                <c:pt idx="3170">
                  <c:v>22.662232421875</c:v>
                </c:pt>
                <c:pt idx="3171">
                  <c:v>22.669759765624999</c:v>
                </c:pt>
                <c:pt idx="3172">
                  <c:v>22.677289062500002</c:v>
                </c:pt>
                <c:pt idx="3173">
                  <c:v>22.684818359375001</c:v>
                </c:pt>
                <c:pt idx="3174">
                  <c:v>22.69234765625</c:v>
                </c:pt>
                <c:pt idx="3175">
                  <c:v>22.699876953124999</c:v>
                </c:pt>
                <c:pt idx="3176">
                  <c:v>22.706326171874998</c:v>
                </c:pt>
                <c:pt idx="3177">
                  <c:v>22.712775390625001</c:v>
                </c:pt>
                <c:pt idx="3178">
                  <c:v>22.719224609375001</c:v>
                </c:pt>
                <c:pt idx="3179">
                  <c:v>22.725673828125</c:v>
                </c:pt>
                <c:pt idx="3180">
                  <c:v>22.732634765625001</c:v>
                </c:pt>
                <c:pt idx="3181">
                  <c:v>22.739593750000001</c:v>
                </c:pt>
                <c:pt idx="3182">
                  <c:v>22.746554687500002</c:v>
                </c:pt>
                <c:pt idx="3183">
                  <c:v>22.753513671875002</c:v>
                </c:pt>
                <c:pt idx="3184">
                  <c:v>22.760474609374999</c:v>
                </c:pt>
                <c:pt idx="3185">
                  <c:v>22.767435546874999</c:v>
                </c:pt>
                <c:pt idx="3186">
                  <c:v>22.77439453125</c:v>
                </c:pt>
                <c:pt idx="3187">
                  <c:v>22.781046875000001</c:v>
                </c:pt>
                <c:pt idx="3188">
                  <c:v>22.787699218749999</c:v>
                </c:pt>
                <c:pt idx="3189">
                  <c:v>22.794349609375001</c:v>
                </c:pt>
                <c:pt idx="3190">
                  <c:v>22.801001953124999</c:v>
                </c:pt>
                <c:pt idx="3191">
                  <c:v>22.808695312499999</c:v>
                </c:pt>
                <c:pt idx="3192">
                  <c:v>22.816388671875</c:v>
                </c:pt>
                <c:pt idx="3193">
                  <c:v>22.824082031250001</c:v>
                </c:pt>
                <c:pt idx="3194">
                  <c:v>22.830484375000001</c:v>
                </c:pt>
                <c:pt idx="3195">
                  <c:v>22.836888671874998</c:v>
                </c:pt>
                <c:pt idx="3196">
                  <c:v>22.843292968749999</c:v>
                </c:pt>
                <c:pt idx="3197">
                  <c:v>22.849042968749998</c:v>
                </c:pt>
                <c:pt idx="3198">
                  <c:v>22.854792968750001</c:v>
                </c:pt>
                <c:pt idx="3199">
                  <c:v>22.862345703125001</c:v>
                </c:pt>
                <c:pt idx="3200">
                  <c:v>22.869898437500002</c:v>
                </c:pt>
                <c:pt idx="3201">
                  <c:v>22.877453124999999</c:v>
                </c:pt>
                <c:pt idx="3202">
                  <c:v>22.885005859374999</c:v>
                </c:pt>
                <c:pt idx="3203">
                  <c:v>22.89255859375</c:v>
                </c:pt>
                <c:pt idx="3204">
                  <c:v>22.90011328125</c:v>
                </c:pt>
                <c:pt idx="3205">
                  <c:v>22.907376953124999</c:v>
                </c:pt>
                <c:pt idx="3206">
                  <c:v>22.914640625000001</c:v>
                </c:pt>
                <c:pt idx="3207">
                  <c:v>22.921906249999999</c:v>
                </c:pt>
                <c:pt idx="3208">
                  <c:v>22.929169921875001</c:v>
                </c:pt>
                <c:pt idx="3209">
                  <c:v>22.936435546875</c:v>
                </c:pt>
                <c:pt idx="3210">
                  <c:v>22.942273437499999</c:v>
                </c:pt>
                <c:pt idx="3211">
                  <c:v>22.948111328125002</c:v>
                </c:pt>
                <c:pt idx="3212">
                  <c:v>22.953951171875001</c:v>
                </c:pt>
                <c:pt idx="3213">
                  <c:v>22.959734375</c:v>
                </c:pt>
                <c:pt idx="3214">
                  <c:v>22.965517578124999</c:v>
                </c:pt>
                <c:pt idx="3215">
                  <c:v>22.971298828125001</c:v>
                </c:pt>
                <c:pt idx="3216">
                  <c:v>22.978750000000002</c:v>
                </c:pt>
                <c:pt idx="3217">
                  <c:v>22.986201171874999</c:v>
                </c:pt>
                <c:pt idx="3218">
                  <c:v>22.99365234375</c:v>
                </c:pt>
                <c:pt idx="3219">
                  <c:v>23.001101562500001</c:v>
                </c:pt>
                <c:pt idx="3220">
                  <c:v>23.008552734375002</c:v>
                </c:pt>
                <c:pt idx="3221">
                  <c:v>23.016003906249999</c:v>
                </c:pt>
                <c:pt idx="3222">
                  <c:v>23.023453125</c:v>
                </c:pt>
                <c:pt idx="3223">
                  <c:v>23.030904296875001</c:v>
                </c:pt>
                <c:pt idx="3224">
                  <c:v>23.038355468750002</c:v>
                </c:pt>
                <c:pt idx="3225">
                  <c:v>23.045806640624999</c:v>
                </c:pt>
                <c:pt idx="3226">
                  <c:v>23.053255859375</c:v>
                </c:pt>
                <c:pt idx="3227">
                  <c:v>23.059361328125</c:v>
                </c:pt>
                <c:pt idx="3228">
                  <c:v>23.065466796875</c:v>
                </c:pt>
                <c:pt idx="3229">
                  <c:v>23.071572265625001</c:v>
                </c:pt>
                <c:pt idx="3230">
                  <c:v>23.077675781250001</c:v>
                </c:pt>
                <c:pt idx="3231">
                  <c:v>23.084832031249999</c:v>
                </c:pt>
                <c:pt idx="3232">
                  <c:v>23.09198828125</c:v>
                </c:pt>
                <c:pt idx="3233">
                  <c:v>23.099455078125001</c:v>
                </c:pt>
                <c:pt idx="3234">
                  <c:v>23.106919921875001</c:v>
                </c:pt>
                <c:pt idx="3235">
                  <c:v>23.114384765625001</c:v>
                </c:pt>
                <c:pt idx="3236">
                  <c:v>23.120986328124999</c:v>
                </c:pt>
                <c:pt idx="3237">
                  <c:v>23.127585937500001</c:v>
                </c:pt>
                <c:pt idx="3238">
                  <c:v>23.134185546874999</c:v>
                </c:pt>
                <c:pt idx="3239">
                  <c:v>23.140787109375001</c:v>
                </c:pt>
                <c:pt idx="3240">
                  <c:v>23.147386718749999</c:v>
                </c:pt>
                <c:pt idx="3241">
                  <c:v>23.153267578125</c:v>
                </c:pt>
                <c:pt idx="3242">
                  <c:v>23.159146484375</c:v>
                </c:pt>
                <c:pt idx="3243">
                  <c:v>23.165025390625001</c:v>
                </c:pt>
                <c:pt idx="3244">
                  <c:v>23.172355468749998</c:v>
                </c:pt>
                <c:pt idx="3245">
                  <c:v>23.179683593749999</c:v>
                </c:pt>
                <c:pt idx="3246">
                  <c:v>23.18701171875</c:v>
                </c:pt>
                <c:pt idx="3247">
                  <c:v>23.194794921875001</c:v>
                </c:pt>
                <c:pt idx="3248">
                  <c:v>23.202580078124999</c:v>
                </c:pt>
                <c:pt idx="3249">
                  <c:v>23.21036328125</c:v>
                </c:pt>
                <c:pt idx="3250">
                  <c:v>23.218148437499998</c:v>
                </c:pt>
                <c:pt idx="3251">
                  <c:v>23.225398437500001</c:v>
                </c:pt>
                <c:pt idx="3252">
                  <c:v>23.232650390625</c:v>
                </c:pt>
                <c:pt idx="3253">
                  <c:v>23.239900390624999</c:v>
                </c:pt>
                <c:pt idx="3254">
                  <c:v>23.247152343749999</c:v>
                </c:pt>
                <c:pt idx="3255">
                  <c:v>23.254404296874998</c:v>
                </c:pt>
                <c:pt idx="3256">
                  <c:v>23.261654296875001</c:v>
                </c:pt>
                <c:pt idx="3257">
                  <c:v>23.268906250000001</c:v>
                </c:pt>
                <c:pt idx="3258">
                  <c:v>23.276158203125</c:v>
                </c:pt>
                <c:pt idx="3259">
                  <c:v>23.283423828124999</c:v>
                </c:pt>
                <c:pt idx="3260">
                  <c:v>23.290689453125001</c:v>
                </c:pt>
                <c:pt idx="3261">
                  <c:v>23.29795703125</c:v>
                </c:pt>
                <c:pt idx="3262">
                  <c:v>23.305771484375001</c:v>
                </c:pt>
                <c:pt idx="3263">
                  <c:v>23.313585937500001</c:v>
                </c:pt>
                <c:pt idx="3264">
                  <c:v>23.321005859374999</c:v>
                </c:pt>
                <c:pt idx="3265">
                  <c:v>23.328425781250001</c:v>
                </c:pt>
                <c:pt idx="3266">
                  <c:v>23.335845703124999</c:v>
                </c:pt>
                <c:pt idx="3267">
                  <c:v>23.343265625000001</c:v>
                </c:pt>
                <c:pt idx="3268">
                  <c:v>23.350683593749999</c:v>
                </c:pt>
                <c:pt idx="3269">
                  <c:v>23.358103515625</c:v>
                </c:pt>
                <c:pt idx="3270">
                  <c:v>23.365523437499998</c:v>
                </c:pt>
                <c:pt idx="3271">
                  <c:v>23.372943359375</c:v>
                </c:pt>
                <c:pt idx="3272">
                  <c:v>23.380361328125002</c:v>
                </c:pt>
                <c:pt idx="3273">
                  <c:v>23.38778125</c:v>
                </c:pt>
                <c:pt idx="3274">
                  <c:v>23.395201171875001</c:v>
                </c:pt>
                <c:pt idx="3275">
                  <c:v>23.40262109375</c:v>
                </c:pt>
                <c:pt idx="3276">
                  <c:v>23.410039062500001</c:v>
                </c:pt>
                <c:pt idx="3277">
                  <c:v>23.4169765625</c:v>
                </c:pt>
                <c:pt idx="3278">
                  <c:v>23.423912109374999</c:v>
                </c:pt>
                <c:pt idx="3279">
                  <c:v>23.43019140625</c:v>
                </c:pt>
                <c:pt idx="3280">
                  <c:v>23.43646875</c:v>
                </c:pt>
                <c:pt idx="3281">
                  <c:v>23.442746093749999</c:v>
                </c:pt>
                <c:pt idx="3282">
                  <c:v>23.450503906249999</c:v>
                </c:pt>
                <c:pt idx="3283">
                  <c:v>23.458259765625002</c:v>
                </c:pt>
                <c:pt idx="3284">
                  <c:v>23.466015625000001</c:v>
                </c:pt>
                <c:pt idx="3285">
                  <c:v>23.473259765624999</c:v>
                </c:pt>
                <c:pt idx="3286">
                  <c:v>23.480505859375</c:v>
                </c:pt>
                <c:pt idx="3287">
                  <c:v>23.487749999999998</c:v>
                </c:pt>
                <c:pt idx="3288">
                  <c:v>23.494994140625</c:v>
                </c:pt>
                <c:pt idx="3289">
                  <c:v>23.501798828125001</c:v>
                </c:pt>
                <c:pt idx="3290">
                  <c:v>23.508601562500001</c:v>
                </c:pt>
                <c:pt idx="3291">
                  <c:v>23.515406250000002</c:v>
                </c:pt>
                <c:pt idx="3292">
                  <c:v>23.522208984374998</c:v>
                </c:pt>
                <c:pt idx="3293">
                  <c:v>23.529013671874999</c:v>
                </c:pt>
                <c:pt idx="3294">
                  <c:v>23.535818359375</c:v>
                </c:pt>
                <c:pt idx="3295">
                  <c:v>23.541978515625001</c:v>
                </c:pt>
                <c:pt idx="3296">
                  <c:v>23.548138671875002</c:v>
                </c:pt>
                <c:pt idx="3297">
                  <c:v>23.554296874999999</c:v>
                </c:pt>
                <c:pt idx="3298">
                  <c:v>23.561449218749999</c:v>
                </c:pt>
                <c:pt idx="3299">
                  <c:v>23.5686015625</c:v>
                </c:pt>
                <c:pt idx="3300">
                  <c:v>23.57575390625</c:v>
                </c:pt>
                <c:pt idx="3301">
                  <c:v>23.582904296875</c:v>
                </c:pt>
                <c:pt idx="3302">
                  <c:v>23.590056640625001</c:v>
                </c:pt>
                <c:pt idx="3303">
                  <c:v>23.597355468749999</c:v>
                </c:pt>
                <c:pt idx="3304">
                  <c:v>23.604654296875001</c:v>
                </c:pt>
                <c:pt idx="3305">
                  <c:v>23.611925781250001</c:v>
                </c:pt>
                <c:pt idx="3306">
                  <c:v>23.619199218750001</c:v>
                </c:pt>
                <c:pt idx="3307">
                  <c:v>23.626470703125001</c:v>
                </c:pt>
                <c:pt idx="3308">
                  <c:v>23.633429687500001</c:v>
                </c:pt>
                <c:pt idx="3309">
                  <c:v>23.640390624999998</c:v>
                </c:pt>
                <c:pt idx="3310">
                  <c:v>23.647351562499999</c:v>
                </c:pt>
                <c:pt idx="3311">
                  <c:v>23.653990234375001</c:v>
                </c:pt>
                <c:pt idx="3312">
                  <c:v>23.66062890625</c:v>
                </c:pt>
                <c:pt idx="3313">
                  <c:v>23.667267578124999</c:v>
                </c:pt>
                <c:pt idx="3314">
                  <c:v>23.673906250000002</c:v>
                </c:pt>
                <c:pt idx="3315">
                  <c:v>23.68078515625</c:v>
                </c:pt>
                <c:pt idx="3316">
                  <c:v>23.687662109375001</c:v>
                </c:pt>
                <c:pt idx="3317">
                  <c:v>23.694539062499999</c:v>
                </c:pt>
                <c:pt idx="3318">
                  <c:v>23.701416015625</c:v>
                </c:pt>
                <c:pt idx="3319">
                  <c:v>23.708292968750001</c:v>
                </c:pt>
                <c:pt idx="3320">
                  <c:v>23.715171874999999</c:v>
                </c:pt>
                <c:pt idx="3321">
                  <c:v>23.72255078125</c:v>
                </c:pt>
                <c:pt idx="3322">
                  <c:v>23.7299296875</c:v>
                </c:pt>
                <c:pt idx="3323">
                  <c:v>23.737310546875001</c:v>
                </c:pt>
                <c:pt idx="3324">
                  <c:v>23.744689453125002</c:v>
                </c:pt>
                <c:pt idx="3325">
                  <c:v>23.752068359374999</c:v>
                </c:pt>
                <c:pt idx="3326">
                  <c:v>23.759447265624999</c:v>
                </c:pt>
                <c:pt idx="3327">
                  <c:v>23.76573046875</c:v>
                </c:pt>
                <c:pt idx="3328">
                  <c:v>23.772013671875001</c:v>
                </c:pt>
                <c:pt idx="3329">
                  <c:v>23.778296874999999</c:v>
                </c:pt>
                <c:pt idx="3330">
                  <c:v>23.784580078125</c:v>
                </c:pt>
                <c:pt idx="3331">
                  <c:v>23.792386718749999</c:v>
                </c:pt>
                <c:pt idx="3332">
                  <c:v>23.800195312500001</c:v>
                </c:pt>
                <c:pt idx="3333">
                  <c:v>23.808003906250001</c:v>
                </c:pt>
                <c:pt idx="3334">
                  <c:v>23.815810546874999</c:v>
                </c:pt>
                <c:pt idx="3335">
                  <c:v>23.822675781249998</c:v>
                </c:pt>
                <c:pt idx="3336">
                  <c:v>23.829542968750001</c:v>
                </c:pt>
                <c:pt idx="3337">
                  <c:v>23.836408203125</c:v>
                </c:pt>
                <c:pt idx="3338">
                  <c:v>23.843273437499999</c:v>
                </c:pt>
                <c:pt idx="3339">
                  <c:v>23.850138671875001</c:v>
                </c:pt>
                <c:pt idx="3340">
                  <c:v>23.856871093750001</c:v>
                </c:pt>
                <c:pt idx="3341">
                  <c:v>23.863601562500001</c:v>
                </c:pt>
                <c:pt idx="3342">
                  <c:v>23.870333984375002</c:v>
                </c:pt>
                <c:pt idx="3343">
                  <c:v>23.877066406250002</c:v>
                </c:pt>
                <c:pt idx="3344">
                  <c:v>23.883796875000002</c:v>
                </c:pt>
                <c:pt idx="3345">
                  <c:v>23.891724609375</c:v>
                </c:pt>
                <c:pt idx="3346">
                  <c:v>23.899654296874999</c:v>
                </c:pt>
                <c:pt idx="3347">
                  <c:v>23.907582031250001</c:v>
                </c:pt>
                <c:pt idx="3348">
                  <c:v>23.915509765625</c:v>
                </c:pt>
                <c:pt idx="3349">
                  <c:v>23.923439453124999</c:v>
                </c:pt>
                <c:pt idx="3350">
                  <c:v>23.931367187500001</c:v>
                </c:pt>
                <c:pt idx="3351">
                  <c:v>23.939294921875</c:v>
                </c:pt>
                <c:pt idx="3352">
                  <c:v>23.947224609374999</c:v>
                </c:pt>
                <c:pt idx="3353">
                  <c:v>23.953021484375</c:v>
                </c:pt>
                <c:pt idx="3354">
                  <c:v>23.958818359375002</c:v>
                </c:pt>
                <c:pt idx="3355">
                  <c:v>23.964615234375</c:v>
                </c:pt>
                <c:pt idx="3356">
                  <c:v>23.972451171875001</c:v>
                </c:pt>
                <c:pt idx="3357">
                  <c:v>23.980289062499999</c:v>
                </c:pt>
                <c:pt idx="3358">
                  <c:v>23.988125</c:v>
                </c:pt>
                <c:pt idx="3359">
                  <c:v>23.995960937500001</c:v>
                </c:pt>
                <c:pt idx="3360">
                  <c:v>24.00155078125</c:v>
                </c:pt>
                <c:pt idx="3361">
                  <c:v>24.007140625000002</c:v>
                </c:pt>
                <c:pt idx="3362">
                  <c:v>24.012728515625</c:v>
                </c:pt>
                <c:pt idx="3363">
                  <c:v>24.020476562500001</c:v>
                </c:pt>
                <c:pt idx="3364">
                  <c:v>24.028224609374998</c:v>
                </c:pt>
                <c:pt idx="3365">
                  <c:v>24.035972656249999</c:v>
                </c:pt>
                <c:pt idx="3366">
                  <c:v>24.04371875</c:v>
                </c:pt>
                <c:pt idx="3367">
                  <c:v>24.051466796875001</c:v>
                </c:pt>
                <c:pt idx="3368">
                  <c:v>24.059214843749999</c:v>
                </c:pt>
                <c:pt idx="3369">
                  <c:v>24.066962890625</c:v>
                </c:pt>
                <c:pt idx="3370">
                  <c:v>24.074710937500001</c:v>
                </c:pt>
                <c:pt idx="3371">
                  <c:v>24.082457031250001</c:v>
                </c:pt>
                <c:pt idx="3372">
                  <c:v>24.090169921874999</c:v>
                </c:pt>
                <c:pt idx="3373">
                  <c:v>24.097880859375</c:v>
                </c:pt>
                <c:pt idx="3374">
                  <c:v>24.105591796875</c:v>
                </c:pt>
                <c:pt idx="3375">
                  <c:v>24.113304687500001</c:v>
                </c:pt>
                <c:pt idx="3376">
                  <c:v>24.121015624999998</c:v>
                </c:pt>
                <c:pt idx="3377">
                  <c:v>24.128726562499999</c:v>
                </c:pt>
                <c:pt idx="3378">
                  <c:v>24.1364375</c:v>
                </c:pt>
                <c:pt idx="3379">
                  <c:v>24.144150390625001</c:v>
                </c:pt>
                <c:pt idx="3380">
                  <c:v>24.151861328125001</c:v>
                </c:pt>
                <c:pt idx="3381">
                  <c:v>24.159572265624998</c:v>
                </c:pt>
                <c:pt idx="3382">
                  <c:v>24.167283203124999</c:v>
                </c:pt>
                <c:pt idx="3383">
                  <c:v>24.17499609375</c:v>
                </c:pt>
                <c:pt idx="3384">
                  <c:v>24.182707031250001</c:v>
                </c:pt>
                <c:pt idx="3385">
                  <c:v>24.190417968750001</c:v>
                </c:pt>
                <c:pt idx="3386">
                  <c:v>24.198130859374999</c:v>
                </c:pt>
                <c:pt idx="3387">
                  <c:v>24.203908203125</c:v>
                </c:pt>
                <c:pt idx="3388">
                  <c:v>24.209685546875001</c:v>
                </c:pt>
                <c:pt idx="3389">
                  <c:v>24.215462890624998</c:v>
                </c:pt>
                <c:pt idx="3390">
                  <c:v>24.222750000000001</c:v>
                </c:pt>
                <c:pt idx="3391">
                  <c:v>24.230037109375001</c:v>
                </c:pt>
                <c:pt idx="3392">
                  <c:v>24.23732421875</c:v>
                </c:pt>
                <c:pt idx="3393">
                  <c:v>24.24461328125</c:v>
                </c:pt>
                <c:pt idx="3394">
                  <c:v>24.251900390625</c:v>
                </c:pt>
                <c:pt idx="3395">
                  <c:v>24.259187499999999</c:v>
                </c:pt>
                <c:pt idx="3396">
                  <c:v>24.266476562499999</c:v>
                </c:pt>
                <c:pt idx="3397">
                  <c:v>24.274089843750001</c:v>
                </c:pt>
                <c:pt idx="3398">
                  <c:v>24.281705078125</c:v>
                </c:pt>
                <c:pt idx="3399">
                  <c:v>24.289320312499999</c:v>
                </c:pt>
                <c:pt idx="3400">
                  <c:v>24.296935546875002</c:v>
                </c:pt>
                <c:pt idx="3401">
                  <c:v>24.304550781250001</c:v>
                </c:pt>
                <c:pt idx="3402">
                  <c:v>24.312166015624999</c:v>
                </c:pt>
                <c:pt idx="3403">
                  <c:v>24.319498046875001</c:v>
                </c:pt>
                <c:pt idx="3404">
                  <c:v>24.326830078124999</c:v>
                </c:pt>
                <c:pt idx="3405">
                  <c:v>24.334164062500001</c:v>
                </c:pt>
                <c:pt idx="3406">
                  <c:v>24.341496093749999</c:v>
                </c:pt>
                <c:pt idx="3407">
                  <c:v>24.348830078125001</c:v>
                </c:pt>
                <c:pt idx="3408">
                  <c:v>24.355917968749999</c:v>
                </c:pt>
                <c:pt idx="3409">
                  <c:v>24.363005859375001</c:v>
                </c:pt>
                <c:pt idx="3410">
                  <c:v>24.370093749999999</c:v>
                </c:pt>
                <c:pt idx="3411">
                  <c:v>24.377181640625</c:v>
                </c:pt>
                <c:pt idx="3412">
                  <c:v>24.384269531249998</c:v>
                </c:pt>
                <c:pt idx="3413">
                  <c:v>24.391357421875</c:v>
                </c:pt>
                <c:pt idx="3414">
                  <c:v>24.398445312500002</c:v>
                </c:pt>
                <c:pt idx="3415">
                  <c:v>24.406380859374998</c:v>
                </c:pt>
                <c:pt idx="3416">
                  <c:v>24.414316406249998</c:v>
                </c:pt>
                <c:pt idx="3417">
                  <c:v>24.422251953124999</c:v>
                </c:pt>
                <c:pt idx="3418">
                  <c:v>24.430187499999999</c:v>
                </c:pt>
                <c:pt idx="3419">
                  <c:v>24.438123046874999</c:v>
                </c:pt>
                <c:pt idx="3420">
                  <c:v>24.445671874999999</c:v>
                </c:pt>
                <c:pt idx="3421">
                  <c:v>24.453218750000001</c:v>
                </c:pt>
                <c:pt idx="3422">
                  <c:v>24.460765625000001</c:v>
                </c:pt>
                <c:pt idx="3423">
                  <c:v>24.4683125</c:v>
                </c:pt>
                <c:pt idx="3424">
                  <c:v>24.475861328124999</c:v>
                </c:pt>
                <c:pt idx="3425">
                  <c:v>24.483408203124998</c:v>
                </c:pt>
                <c:pt idx="3426">
                  <c:v>24.490955078125001</c:v>
                </c:pt>
                <c:pt idx="3427">
                  <c:v>24.498503906250001</c:v>
                </c:pt>
                <c:pt idx="3428">
                  <c:v>24.50605078125</c:v>
                </c:pt>
                <c:pt idx="3429">
                  <c:v>24.513638671875</c:v>
                </c:pt>
                <c:pt idx="3430">
                  <c:v>24.521226562500001</c:v>
                </c:pt>
                <c:pt idx="3431">
                  <c:v>24.528814453125001</c:v>
                </c:pt>
                <c:pt idx="3432">
                  <c:v>24.536402343750002</c:v>
                </c:pt>
                <c:pt idx="3433">
                  <c:v>24.543988281250002</c:v>
                </c:pt>
                <c:pt idx="3434">
                  <c:v>24.550240234375</c:v>
                </c:pt>
                <c:pt idx="3435">
                  <c:v>24.556492187500002</c:v>
                </c:pt>
                <c:pt idx="3436">
                  <c:v>24.564349609375</c:v>
                </c:pt>
                <c:pt idx="3437">
                  <c:v>24.572205078124998</c:v>
                </c:pt>
                <c:pt idx="3438">
                  <c:v>24.580060546875</c:v>
                </c:pt>
                <c:pt idx="3439">
                  <c:v>24.587916015625002</c:v>
                </c:pt>
                <c:pt idx="3440">
                  <c:v>24.5955625</c:v>
                </c:pt>
                <c:pt idx="3441">
                  <c:v>24.603208984375001</c:v>
                </c:pt>
                <c:pt idx="3442">
                  <c:v>24.61085546875</c:v>
                </c:pt>
                <c:pt idx="3443">
                  <c:v>24.618501953125001</c:v>
                </c:pt>
                <c:pt idx="3444">
                  <c:v>24.626150390625</c:v>
                </c:pt>
                <c:pt idx="3445">
                  <c:v>24.633166015625001</c:v>
                </c:pt>
                <c:pt idx="3446">
                  <c:v>24.640183593749999</c:v>
                </c:pt>
                <c:pt idx="3447">
                  <c:v>24.64719921875</c:v>
                </c:pt>
                <c:pt idx="3448">
                  <c:v>24.654216796875001</c:v>
                </c:pt>
                <c:pt idx="3449">
                  <c:v>24.661234374999999</c:v>
                </c:pt>
                <c:pt idx="3450">
                  <c:v>24.66825</c:v>
                </c:pt>
                <c:pt idx="3451">
                  <c:v>24.674917968750002</c:v>
                </c:pt>
                <c:pt idx="3452">
                  <c:v>24.6815859375</c:v>
                </c:pt>
                <c:pt idx="3453">
                  <c:v>24.688255859375001</c:v>
                </c:pt>
                <c:pt idx="3454">
                  <c:v>24.694923828124999</c:v>
                </c:pt>
                <c:pt idx="3455">
                  <c:v>24.701591796875</c:v>
                </c:pt>
                <c:pt idx="3456">
                  <c:v>24.708259765625002</c:v>
                </c:pt>
                <c:pt idx="3457">
                  <c:v>24.716029296875</c:v>
                </c:pt>
                <c:pt idx="3458">
                  <c:v>24.723796875000001</c:v>
                </c:pt>
                <c:pt idx="3459">
                  <c:v>24.73156640625</c:v>
                </c:pt>
                <c:pt idx="3460">
                  <c:v>24.739333984375001</c:v>
                </c:pt>
                <c:pt idx="3461">
                  <c:v>24.747103515625</c:v>
                </c:pt>
                <c:pt idx="3462">
                  <c:v>24.754873046875002</c:v>
                </c:pt>
                <c:pt idx="3463">
                  <c:v>24.762640625</c:v>
                </c:pt>
                <c:pt idx="3464">
                  <c:v>24.770410156250001</c:v>
                </c:pt>
                <c:pt idx="3465">
                  <c:v>24.778177734374999</c:v>
                </c:pt>
                <c:pt idx="3466">
                  <c:v>24.785947265625001</c:v>
                </c:pt>
                <c:pt idx="3467">
                  <c:v>24.793716796875</c:v>
                </c:pt>
                <c:pt idx="3468">
                  <c:v>24.801484375000001</c:v>
                </c:pt>
                <c:pt idx="3469">
                  <c:v>24.809253906249999</c:v>
                </c:pt>
                <c:pt idx="3470">
                  <c:v>24.817021484375001</c:v>
                </c:pt>
                <c:pt idx="3471">
                  <c:v>24.824791015624999</c:v>
                </c:pt>
                <c:pt idx="3472">
                  <c:v>24.832560546875001</c:v>
                </c:pt>
                <c:pt idx="3473">
                  <c:v>24.840328124999999</c:v>
                </c:pt>
                <c:pt idx="3474">
                  <c:v>24.848097656250001</c:v>
                </c:pt>
                <c:pt idx="3475">
                  <c:v>24.855865234374999</c:v>
                </c:pt>
                <c:pt idx="3476">
                  <c:v>24.863634765625001</c:v>
                </c:pt>
                <c:pt idx="3477">
                  <c:v>24.871466796875001</c:v>
                </c:pt>
                <c:pt idx="3478">
                  <c:v>24.879300781249999</c:v>
                </c:pt>
                <c:pt idx="3479">
                  <c:v>24.887132812499999</c:v>
                </c:pt>
                <c:pt idx="3480">
                  <c:v>24.89496484375</c:v>
                </c:pt>
                <c:pt idx="3481">
                  <c:v>24.902798828125</c:v>
                </c:pt>
                <c:pt idx="3482">
                  <c:v>24.910630859375001</c:v>
                </c:pt>
                <c:pt idx="3483">
                  <c:v>24.918462890625001</c:v>
                </c:pt>
                <c:pt idx="3484">
                  <c:v>24.926296874999998</c:v>
                </c:pt>
                <c:pt idx="3485">
                  <c:v>24.934128906249999</c:v>
                </c:pt>
                <c:pt idx="3486">
                  <c:v>24.941960937499999</c:v>
                </c:pt>
                <c:pt idx="3487">
                  <c:v>24.949669921875</c:v>
                </c:pt>
                <c:pt idx="3488">
                  <c:v>24.957376953124999</c:v>
                </c:pt>
                <c:pt idx="3489">
                  <c:v>24.965083984374999</c:v>
                </c:pt>
                <c:pt idx="3490">
                  <c:v>24.972791015624999</c:v>
                </c:pt>
                <c:pt idx="3491">
                  <c:v>24.980499999999999</c:v>
                </c:pt>
                <c:pt idx="3492">
                  <c:v>24.988181640625001</c:v>
                </c:pt>
                <c:pt idx="3493">
                  <c:v>24.995863281249999</c:v>
                </c:pt>
                <c:pt idx="3494">
                  <c:v>25.003544921875001</c:v>
                </c:pt>
                <c:pt idx="3495">
                  <c:v>25.011226562499999</c:v>
                </c:pt>
                <c:pt idx="3496">
                  <c:v>25.017353515625</c:v>
                </c:pt>
                <c:pt idx="3497">
                  <c:v>25.023478515625001</c:v>
                </c:pt>
                <c:pt idx="3498">
                  <c:v>25.029603515624999</c:v>
                </c:pt>
                <c:pt idx="3499">
                  <c:v>25.037412109375001</c:v>
                </c:pt>
                <c:pt idx="3500">
                  <c:v>25.04521875</c:v>
                </c:pt>
                <c:pt idx="3501">
                  <c:v>25.053027343749999</c:v>
                </c:pt>
                <c:pt idx="3502">
                  <c:v>25.060835937499998</c:v>
                </c:pt>
                <c:pt idx="3503">
                  <c:v>25.068642578125001</c:v>
                </c:pt>
                <c:pt idx="3504">
                  <c:v>25.076451171875</c:v>
                </c:pt>
                <c:pt idx="3505">
                  <c:v>25.084259765624999</c:v>
                </c:pt>
                <c:pt idx="3506">
                  <c:v>25.092066406250002</c:v>
                </c:pt>
                <c:pt idx="3507">
                  <c:v>25.099875000000001</c:v>
                </c:pt>
                <c:pt idx="3508">
                  <c:v>25.107681640625</c:v>
                </c:pt>
                <c:pt idx="3509">
                  <c:v>25.115490234374999</c:v>
                </c:pt>
                <c:pt idx="3510">
                  <c:v>25.123298828125002</c:v>
                </c:pt>
                <c:pt idx="3511">
                  <c:v>25.13110546875</c:v>
                </c:pt>
                <c:pt idx="3512">
                  <c:v>25.1389140625</c:v>
                </c:pt>
                <c:pt idx="3513">
                  <c:v>25.146722656249999</c:v>
                </c:pt>
                <c:pt idx="3514">
                  <c:v>25.154529296875001</c:v>
                </c:pt>
                <c:pt idx="3515">
                  <c:v>25.162337890625</c:v>
                </c:pt>
                <c:pt idx="3516">
                  <c:v>25.170230468749999</c:v>
                </c:pt>
                <c:pt idx="3517">
                  <c:v>25.178123046875001</c:v>
                </c:pt>
                <c:pt idx="3518">
                  <c:v>25.186013671874999</c:v>
                </c:pt>
                <c:pt idx="3519">
                  <c:v>25.193906250000001</c:v>
                </c:pt>
                <c:pt idx="3520">
                  <c:v>25.201798828125</c:v>
                </c:pt>
                <c:pt idx="3521">
                  <c:v>25.209691406249998</c:v>
                </c:pt>
                <c:pt idx="3522">
                  <c:v>25.217583984375</c:v>
                </c:pt>
                <c:pt idx="3523">
                  <c:v>25.225474609374999</c:v>
                </c:pt>
                <c:pt idx="3524">
                  <c:v>25.233367187500001</c:v>
                </c:pt>
                <c:pt idx="3525">
                  <c:v>25.241259765624999</c:v>
                </c:pt>
                <c:pt idx="3526">
                  <c:v>25.249152343750001</c:v>
                </c:pt>
                <c:pt idx="3527">
                  <c:v>25.257044921875</c:v>
                </c:pt>
                <c:pt idx="3528">
                  <c:v>25.264937499999998</c:v>
                </c:pt>
                <c:pt idx="3529">
                  <c:v>25.272828125</c:v>
                </c:pt>
                <c:pt idx="3530">
                  <c:v>25.280720703124999</c:v>
                </c:pt>
                <c:pt idx="3531">
                  <c:v>25.287947265625</c:v>
                </c:pt>
                <c:pt idx="3532">
                  <c:v>25.295173828125002</c:v>
                </c:pt>
                <c:pt idx="3533">
                  <c:v>25.302400390624999</c:v>
                </c:pt>
                <c:pt idx="3534">
                  <c:v>25.309626953125001</c:v>
                </c:pt>
                <c:pt idx="3535">
                  <c:v>25.316853515624999</c:v>
                </c:pt>
                <c:pt idx="3536">
                  <c:v>25.324080078125</c:v>
                </c:pt>
                <c:pt idx="3537">
                  <c:v>25.331908203125</c:v>
                </c:pt>
                <c:pt idx="3538">
                  <c:v>25.339736328124999</c:v>
                </c:pt>
                <c:pt idx="3539">
                  <c:v>25.347564453124999</c:v>
                </c:pt>
                <c:pt idx="3540">
                  <c:v>25.355392578124999</c:v>
                </c:pt>
                <c:pt idx="3541">
                  <c:v>25.363222656249999</c:v>
                </c:pt>
                <c:pt idx="3542">
                  <c:v>25.370587890625</c:v>
                </c:pt>
                <c:pt idx="3543">
                  <c:v>25.377951171875001</c:v>
                </c:pt>
                <c:pt idx="3544">
                  <c:v>25.385316406249999</c:v>
                </c:pt>
                <c:pt idx="3545">
                  <c:v>25.392681640625</c:v>
                </c:pt>
                <c:pt idx="3546">
                  <c:v>25.400046875000001</c:v>
                </c:pt>
                <c:pt idx="3547">
                  <c:v>25.407412109374999</c:v>
                </c:pt>
                <c:pt idx="3548">
                  <c:v>25.41477734375</c:v>
                </c:pt>
                <c:pt idx="3549">
                  <c:v>25.422142578125001</c:v>
                </c:pt>
                <c:pt idx="3550">
                  <c:v>25.429507812499999</c:v>
                </c:pt>
                <c:pt idx="3551">
                  <c:v>25.436873046875</c:v>
                </c:pt>
                <c:pt idx="3552">
                  <c:v>25.444515625000001</c:v>
                </c:pt>
                <c:pt idx="3553">
                  <c:v>25.452160156249999</c:v>
                </c:pt>
                <c:pt idx="3554">
                  <c:v>25.4598046875</c:v>
                </c:pt>
                <c:pt idx="3555">
                  <c:v>25.467449218750001</c:v>
                </c:pt>
                <c:pt idx="3556">
                  <c:v>25.475091796874999</c:v>
                </c:pt>
                <c:pt idx="3557">
                  <c:v>25.482736328125</c:v>
                </c:pt>
                <c:pt idx="3558">
                  <c:v>25.490380859375001</c:v>
                </c:pt>
                <c:pt idx="3559">
                  <c:v>25.498025390624999</c:v>
                </c:pt>
                <c:pt idx="3560">
                  <c:v>25.50566796875</c:v>
                </c:pt>
                <c:pt idx="3561">
                  <c:v>25.513259765625001</c:v>
                </c:pt>
                <c:pt idx="3562">
                  <c:v>25.520849609374999</c:v>
                </c:pt>
                <c:pt idx="3563">
                  <c:v>25.528439453124999</c:v>
                </c:pt>
                <c:pt idx="3564">
                  <c:v>25.536031250000001</c:v>
                </c:pt>
                <c:pt idx="3565">
                  <c:v>25.543621093750001</c:v>
                </c:pt>
                <c:pt idx="3566">
                  <c:v>25.551212890624999</c:v>
                </c:pt>
                <c:pt idx="3567">
                  <c:v>25.558802734375</c:v>
                </c:pt>
                <c:pt idx="3568">
                  <c:v>25.566392578125001</c:v>
                </c:pt>
                <c:pt idx="3569">
                  <c:v>25.573984374999998</c:v>
                </c:pt>
                <c:pt idx="3570">
                  <c:v>25.581574218749999</c:v>
                </c:pt>
                <c:pt idx="3571">
                  <c:v>25.5891640625</c:v>
                </c:pt>
                <c:pt idx="3572">
                  <c:v>25.596972656249999</c:v>
                </c:pt>
                <c:pt idx="3573">
                  <c:v>25.604779296875002</c:v>
                </c:pt>
                <c:pt idx="3574">
                  <c:v>25.6125859375</c:v>
                </c:pt>
                <c:pt idx="3575">
                  <c:v>25.620392578124999</c:v>
                </c:pt>
                <c:pt idx="3576">
                  <c:v>25.628201171874998</c:v>
                </c:pt>
                <c:pt idx="3577">
                  <c:v>25.636007812500001</c:v>
                </c:pt>
                <c:pt idx="3578">
                  <c:v>25.643814453125</c:v>
                </c:pt>
                <c:pt idx="3579">
                  <c:v>25.651621093749998</c:v>
                </c:pt>
                <c:pt idx="3580">
                  <c:v>25.659277343749999</c:v>
                </c:pt>
                <c:pt idx="3581">
                  <c:v>25.666931640624998</c:v>
                </c:pt>
                <c:pt idx="3582">
                  <c:v>25.674587890624998</c:v>
                </c:pt>
                <c:pt idx="3583">
                  <c:v>25.682242187500002</c:v>
                </c:pt>
                <c:pt idx="3584">
                  <c:v>25.689898437499998</c:v>
                </c:pt>
                <c:pt idx="3585">
                  <c:v>25.697552734375002</c:v>
                </c:pt>
                <c:pt idx="3586">
                  <c:v>25.705208984374998</c:v>
                </c:pt>
                <c:pt idx="3587">
                  <c:v>25.712863281250002</c:v>
                </c:pt>
                <c:pt idx="3588">
                  <c:v>25.720519531250002</c:v>
                </c:pt>
                <c:pt idx="3589">
                  <c:v>25.728173828125001</c:v>
                </c:pt>
                <c:pt idx="3590">
                  <c:v>25.735828125000001</c:v>
                </c:pt>
                <c:pt idx="3591">
                  <c:v>25.743484375000001</c:v>
                </c:pt>
                <c:pt idx="3592">
                  <c:v>25.751138671875001</c:v>
                </c:pt>
                <c:pt idx="3593">
                  <c:v>25.758794921875001</c:v>
                </c:pt>
                <c:pt idx="3594">
                  <c:v>25.766449218750001</c:v>
                </c:pt>
                <c:pt idx="3595">
                  <c:v>25.774158203125001</c:v>
                </c:pt>
                <c:pt idx="3596">
                  <c:v>25.781867187500001</c:v>
                </c:pt>
                <c:pt idx="3597">
                  <c:v>25.789576171875002</c:v>
                </c:pt>
                <c:pt idx="3598">
                  <c:v>25.797283203125001</c:v>
                </c:pt>
                <c:pt idx="3599">
                  <c:v>25.804992187500002</c:v>
                </c:pt>
                <c:pt idx="3600">
                  <c:v>25.812701171874998</c:v>
                </c:pt>
                <c:pt idx="3601">
                  <c:v>25.820410156249999</c:v>
                </c:pt>
                <c:pt idx="3602">
                  <c:v>25.828117187499998</c:v>
                </c:pt>
                <c:pt idx="3603">
                  <c:v>25.835826171874999</c:v>
                </c:pt>
                <c:pt idx="3604">
                  <c:v>25.843535156249999</c:v>
                </c:pt>
                <c:pt idx="3605">
                  <c:v>25.851244140624999</c:v>
                </c:pt>
                <c:pt idx="3606">
                  <c:v>25.858951171874999</c:v>
                </c:pt>
                <c:pt idx="3607">
                  <c:v>25.866660156249999</c:v>
                </c:pt>
                <c:pt idx="3608">
                  <c:v>25.874369140624999</c:v>
                </c:pt>
                <c:pt idx="3609">
                  <c:v>25.882078125</c:v>
                </c:pt>
                <c:pt idx="3610">
                  <c:v>25.889785156249999</c:v>
                </c:pt>
                <c:pt idx="3611">
                  <c:v>25.897494140625</c:v>
                </c:pt>
                <c:pt idx="3612">
                  <c:v>25.905203125</c:v>
                </c:pt>
                <c:pt idx="3613">
                  <c:v>25.912912109375</c:v>
                </c:pt>
                <c:pt idx="3614">
                  <c:v>25.92062109375</c:v>
                </c:pt>
                <c:pt idx="3615">
                  <c:v>25.928328125</c:v>
                </c:pt>
                <c:pt idx="3616">
                  <c:v>25.936251953125002</c:v>
                </c:pt>
                <c:pt idx="3617">
                  <c:v>25.944173828124999</c:v>
                </c:pt>
                <c:pt idx="3618">
                  <c:v>25.95209765625</c:v>
                </c:pt>
                <c:pt idx="3619">
                  <c:v>25.960019531250001</c:v>
                </c:pt>
                <c:pt idx="3620">
                  <c:v>25.967941406249999</c:v>
                </c:pt>
                <c:pt idx="3621">
                  <c:v>25.975865234375</c:v>
                </c:pt>
                <c:pt idx="3622">
                  <c:v>25.983787109375001</c:v>
                </c:pt>
                <c:pt idx="3623">
                  <c:v>25.991710937499999</c:v>
                </c:pt>
                <c:pt idx="3624">
                  <c:v>25.9996328125</c:v>
                </c:pt>
                <c:pt idx="3625">
                  <c:v>26.007556640625001</c:v>
                </c:pt>
                <c:pt idx="3626">
                  <c:v>26.015478515624999</c:v>
                </c:pt>
                <c:pt idx="3627">
                  <c:v>26.023400390625</c:v>
                </c:pt>
                <c:pt idx="3628">
                  <c:v>26.031324218750001</c:v>
                </c:pt>
                <c:pt idx="3629">
                  <c:v>26.039246093749998</c:v>
                </c:pt>
                <c:pt idx="3630">
                  <c:v>26.047169921875</c:v>
                </c:pt>
                <c:pt idx="3631">
                  <c:v>26.055091796875001</c:v>
                </c:pt>
                <c:pt idx="3632">
                  <c:v>26.063015624999998</c:v>
                </c:pt>
              </c:numCache>
            </c:numRef>
          </c:xVal>
          <c:yVal>
            <c:numRef>
              <c:f>'Without TE'!$RX$2:$RX$3634</c:f>
              <c:numCache>
                <c:formatCode>General</c:formatCode>
                <c:ptCount val="3633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  <c:pt idx="8">
                  <c:v>1</c:v>
                </c:pt>
                <c:pt idx="9">
                  <c:v>1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1</c:v>
                </c:pt>
                <c:pt idx="14">
                  <c:v>1</c:v>
                </c:pt>
                <c:pt idx="15">
                  <c:v>1</c:v>
                </c:pt>
                <c:pt idx="16">
                  <c:v>1</c:v>
                </c:pt>
                <c:pt idx="17">
                  <c:v>1</c:v>
                </c:pt>
                <c:pt idx="18">
                  <c:v>1</c:v>
                </c:pt>
                <c:pt idx="19">
                  <c:v>1</c:v>
                </c:pt>
                <c:pt idx="20">
                  <c:v>1</c:v>
                </c:pt>
                <c:pt idx="21">
                  <c:v>1</c:v>
                </c:pt>
                <c:pt idx="22">
                  <c:v>1</c:v>
                </c:pt>
                <c:pt idx="23">
                  <c:v>1</c:v>
                </c:pt>
                <c:pt idx="24">
                  <c:v>1</c:v>
                </c:pt>
                <c:pt idx="25">
                  <c:v>1</c:v>
                </c:pt>
                <c:pt idx="26">
                  <c:v>1</c:v>
                </c:pt>
                <c:pt idx="27">
                  <c:v>1</c:v>
                </c:pt>
                <c:pt idx="28">
                  <c:v>1</c:v>
                </c:pt>
                <c:pt idx="29">
                  <c:v>1</c:v>
                </c:pt>
                <c:pt idx="30">
                  <c:v>1</c:v>
                </c:pt>
                <c:pt idx="31">
                  <c:v>1</c:v>
                </c:pt>
                <c:pt idx="32">
                  <c:v>1</c:v>
                </c:pt>
                <c:pt idx="33">
                  <c:v>1</c:v>
                </c:pt>
                <c:pt idx="34">
                  <c:v>1</c:v>
                </c:pt>
                <c:pt idx="35">
                  <c:v>1</c:v>
                </c:pt>
                <c:pt idx="36">
                  <c:v>1</c:v>
                </c:pt>
                <c:pt idx="37">
                  <c:v>1</c:v>
                </c:pt>
                <c:pt idx="38">
                  <c:v>1</c:v>
                </c:pt>
                <c:pt idx="39">
                  <c:v>1</c:v>
                </c:pt>
                <c:pt idx="40">
                  <c:v>1</c:v>
                </c:pt>
                <c:pt idx="41">
                  <c:v>4</c:v>
                </c:pt>
                <c:pt idx="42">
                  <c:v>4</c:v>
                </c:pt>
                <c:pt idx="43">
                  <c:v>4</c:v>
                </c:pt>
                <c:pt idx="44">
                  <c:v>4</c:v>
                </c:pt>
                <c:pt idx="45">
                  <c:v>4</c:v>
                </c:pt>
                <c:pt idx="46">
                  <c:v>4</c:v>
                </c:pt>
                <c:pt idx="47">
                  <c:v>4</c:v>
                </c:pt>
                <c:pt idx="48">
                  <c:v>1</c:v>
                </c:pt>
                <c:pt idx="49">
                  <c:v>1</c:v>
                </c:pt>
                <c:pt idx="50">
                  <c:v>1</c:v>
                </c:pt>
                <c:pt idx="51">
                  <c:v>1</c:v>
                </c:pt>
                <c:pt idx="52">
                  <c:v>1</c:v>
                </c:pt>
                <c:pt idx="53">
                  <c:v>1</c:v>
                </c:pt>
                <c:pt idx="54">
                  <c:v>1</c:v>
                </c:pt>
                <c:pt idx="55">
                  <c:v>1</c:v>
                </c:pt>
                <c:pt idx="56">
                  <c:v>1</c:v>
                </c:pt>
                <c:pt idx="57">
                  <c:v>1</c:v>
                </c:pt>
                <c:pt idx="58">
                  <c:v>1</c:v>
                </c:pt>
                <c:pt idx="59">
                  <c:v>1</c:v>
                </c:pt>
                <c:pt idx="60">
                  <c:v>1</c:v>
                </c:pt>
                <c:pt idx="61">
                  <c:v>1</c:v>
                </c:pt>
                <c:pt idx="62">
                  <c:v>1</c:v>
                </c:pt>
                <c:pt idx="63">
                  <c:v>1</c:v>
                </c:pt>
                <c:pt idx="64">
                  <c:v>1</c:v>
                </c:pt>
                <c:pt idx="65">
                  <c:v>1</c:v>
                </c:pt>
                <c:pt idx="66">
                  <c:v>1</c:v>
                </c:pt>
                <c:pt idx="67">
                  <c:v>1</c:v>
                </c:pt>
                <c:pt idx="68">
                  <c:v>1</c:v>
                </c:pt>
                <c:pt idx="69">
                  <c:v>1</c:v>
                </c:pt>
                <c:pt idx="70">
                  <c:v>1</c:v>
                </c:pt>
                <c:pt idx="71">
                  <c:v>1</c:v>
                </c:pt>
                <c:pt idx="72">
                  <c:v>3</c:v>
                </c:pt>
                <c:pt idx="73">
                  <c:v>3</c:v>
                </c:pt>
                <c:pt idx="74">
                  <c:v>1</c:v>
                </c:pt>
                <c:pt idx="75">
                  <c:v>1</c:v>
                </c:pt>
                <c:pt idx="76">
                  <c:v>1</c:v>
                </c:pt>
                <c:pt idx="77">
                  <c:v>1</c:v>
                </c:pt>
                <c:pt idx="78">
                  <c:v>1</c:v>
                </c:pt>
                <c:pt idx="79">
                  <c:v>1</c:v>
                </c:pt>
                <c:pt idx="80">
                  <c:v>1</c:v>
                </c:pt>
                <c:pt idx="81">
                  <c:v>1</c:v>
                </c:pt>
                <c:pt idx="82">
                  <c:v>1</c:v>
                </c:pt>
                <c:pt idx="83">
                  <c:v>1</c:v>
                </c:pt>
                <c:pt idx="84">
                  <c:v>1</c:v>
                </c:pt>
                <c:pt idx="85">
                  <c:v>1</c:v>
                </c:pt>
                <c:pt idx="86">
                  <c:v>1</c:v>
                </c:pt>
                <c:pt idx="87">
                  <c:v>1</c:v>
                </c:pt>
                <c:pt idx="88">
                  <c:v>1</c:v>
                </c:pt>
                <c:pt idx="89">
                  <c:v>1</c:v>
                </c:pt>
                <c:pt idx="90">
                  <c:v>1</c:v>
                </c:pt>
                <c:pt idx="91">
                  <c:v>1</c:v>
                </c:pt>
                <c:pt idx="92">
                  <c:v>1</c:v>
                </c:pt>
                <c:pt idx="93">
                  <c:v>1</c:v>
                </c:pt>
                <c:pt idx="94">
                  <c:v>1</c:v>
                </c:pt>
                <c:pt idx="95">
                  <c:v>1</c:v>
                </c:pt>
                <c:pt idx="96">
                  <c:v>1</c:v>
                </c:pt>
                <c:pt idx="97">
                  <c:v>1</c:v>
                </c:pt>
                <c:pt idx="98">
                  <c:v>1</c:v>
                </c:pt>
                <c:pt idx="99">
                  <c:v>1</c:v>
                </c:pt>
                <c:pt idx="100">
                  <c:v>4</c:v>
                </c:pt>
                <c:pt idx="101">
                  <c:v>4</c:v>
                </c:pt>
                <c:pt idx="102">
                  <c:v>4</c:v>
                </c:pt>
                <c:pt idx="103">
                  <c:v>4</c:v>
                </c:pt>
                <c:pt idx="104">
                  <c:v>4</c:v>
                </c:pt>
                <c:pt idx="105">
                  <c:v>4</c:v>
                </c:pt>
                <c:pt idx="106">
                  <c:v>4</c:v>
                </c:pt>
                <c:pt idx="107">
                  <c:v>3</c:v>
                </c:pt>
                <c:pt idx="108">
                  <c:v>3</c:v>
                </c:pt>
                <c:pt idx="109">
                  <c:v>3</c:v>
                </c:pt>
                <c:pt idx="110">
                  <c:v>3</c:v>
                </c:pt>
                <c:pt idx="111">
                  <c:v>3</c:v>
                </c:pt>
                <c:pt idx="112">
                  <c:v>3</c:v>
                </c:pt>
                <c:pt idx="113">
                  <c:v>3</c:v>
                </c:pt>
                <c:pt idx="114">
                  <c:v>3</c:v>
                </c:pt>
                <c:pt idx="115">
                  <c:v>3</c:v>
                </c:pt>
                <c:pt idx="116">
                  <c:v>3</c:v>
                </c:pt>
                <c:pt idx="117">
                  <c:v>3</c:v>
                </c:pt>
                <c:pt idx="118">
                  <c:v>3</c:v>
                </c:pt>
                <c:pt idx="119">
                  <c:v>3</c:v>
                </c:pt>
                <c:pt idx="120">
                  <c:v>3</c:v>
                </c:pt>
                <c:pt idx="121">
                  <c:v>3</c:v>
                </c:pt>
                <c:pt idx="122">
                  <c:v>3</c:v>
                </c:pt>
                <c:pt idx="123">
                  <c:v>3</c:v>
                </c:pt>
                <c:pt idx="124">
                  <c:v>3</c:v>
                </c:pt>
                <c:pt idx="125">
                  <c:v>3</c:v>
                </c:pt>
                <c:pt idx="126">
                  <c:v>3</c:v>
                </c:pt>
                <c:pt idx="127">
                  <c:v>3</c:v>
                </c:pt>
                <c:pt idx="128">
                  <c:v>3</c:v>
                </c:pt>
                <c:pt idx="129">
                  <c:v>3</c:v>
                </c:pt>
                <c:pt idx="130">
                  <c:v>4</c:v>
                </c:pt>
                <c:pt idx="131">
                  <c:v>4</c:v>
                </c:pt>
                <c:pt idx="132">
                  <c:v>1</c:v>
                </c:pt>
                <c:pt idx="133">
                  <c:v>1</c:v>
                </c:pt>
                <c:pt idx="134">
                  <c:v>1</c:v>
                </c:pt>
                <c:pt idx="135">
                  <c:v>1</c:v>
                </c:pt>
                <c:pt idx="136">
                  <c:v>1</c:v>
                </c:pt>
                <c:pt idx="137">
                  <c:v>1</c:v>
                </c:pt>
                <c:pt idx="138">
                  <c:v>1</c:v>
                </c:pt>
                <c:pt idx="139">
                  <c:v>1</c:v>
                </c:pt>
                <c:pt idx="140">
                  <c:v>1</c:v>
                </c:pt>
                <c:pt idx="141">
                  <c:v>1</c:v>
                </c:pt>
                <c:pt idx="142">
                  <c:v>1</c:v>
                </c:pt>
                <c:pt idx="143">
                  <c:v>1</c:v>
                </c:pt>
                <c:pt idx="144">
                  <c:v>1</c:v>
                </c:pt>
                <c:pt idx="145">
                  <c:v>1</c:v>
                </c:pt>
                <c:pt idx="146">
                  <c:v>1</c:v>
                </c:pt>
                <c:pt idx="147">
                  <c:v>1</c:v>
                </c:pt>
                <c:pt idx="148">
                  <c:v>1</c:v>
                </c:pt>
                <c:pt idx="149">
                  <c:v>1</c:v>
                </c:pt>
                <c:pt idx="150">
                  <c:v>1</c:v>
                </c:pt>
                <c:pt idx="151">
                  <c:v>1</c:v>
                </c:pt>
                <c:pt idx="152">
                  <c:v>1</c:v>
                </c:pt>
                <c:pt idx="153">
                  <c:v>1</c:v>
                </c:pt>
                <c:pt idx="154">
                  <c:v>1</c:v>
                </c:pt>
                <c:pt idx="155">
                  <c:v>1</c:v>
                </c:pt>
                <c:pt idx="156">
                  <c:v>1</c:v>
                </c:pt>
                <c:pt idx="157">
                  <c:v>1</c:v>
                </c:pt>
                <c:pt idx="158">
                  <c:v>1</c:v>
                </c:pt>
                <c:pt idx="159">
                  <c:v>1</c:v>
                </c:pt>
                <c:pt idx="160">
                  <c:v>1</c:v>
                </c:pt>
                <c:pt idx="161">
                  <c:v>1</c:v>
                </c:pt>
                <c:pt idx="162">
                  <c:v>1</c:v>
                </c:pt>
                <c:pt idx="163">
                  <c:v>1</c:v>
                </c:pt>
                <c:pt idx="164">
                  <c:v>1</c:v>
                </c:pt>
                <c:pt idx="165">
                  <c:v>1</c:v>
                </c:pt>
                <c:pt idx="166">
                  <c:v>1</c:v>
                </c:pt>
                <c:pt idx="167">
                  <c:v>1</c:v>
                </c:pt>
                <c:pt idx="168">
                  <c:v>1</c:v>
                </c:pt>
                <c:pt idx="169">
                  <c:v>1</c:v>
                </c:pt>
                <c:pt idx="170">
                  <c:v>1</c:v>
                </c:pt>
                <c:pt idx="171">
                  <c:v>1</c:v>
                </c:pt>
                <c:pt idx="172">
                  <c:v>1</c:v>
                </c:pt>
                <c:pt idx="173">
                  <c:v>1</c:v>
                </c:pt>
                <c:pt idx="174">
                  <c:v>1</c:v>
                </c:pt>
                <c:pt idx="175">
                  <c:v>1</c:v>
                </c:pt>
                <c:pt idx="176">
                  <c:v>1</c:v>
                </c:pt>
                <c:pt idx="177">
                  <c:v>1</c:v>
                </c:pt>
                <c:pt idx="178">
                  <c:v>1</c:v>
                </c:pt>
                <c:pt idx="179">
                  <c:v>1</c:v>
                </c:pt>
                <c:pt idx="180">
                  <c:v>1</c:v>
                </c:pt>
                <c:pt idx="181">
                  <c:v>1</c:v>
                </c:pt>
                <c:pt idx="182">
                  <c:v>1</c:v>
                </c:pt>
                <c:pt idx="183">
                  <c:v>1</c:v>
                </c:pt>
                <c:pt idx="184">
                  <c:v>1</c:v>
                </c:pt>
                <c:pt idx="185">
                  <c:v>1</c:v>
                </c:pt>
                <c:pt idx="186">
                  <c:v>1</c:v>
                </c:pt>
                <c:pt idx="187">
                  <c:v>1</c:v>
                </c:pt>
                <c:pt idx="188">
                  <c:v>1</c:v>
                </c:pt>
                <c:pt idx="189">
                  <c:v>1</c:v>
                </c:pt>
                <c:pt idx="190">
                  <c:v>1</c:v>
                </c:pt>
                <c:pt idx="191">
                  <c:v>1</c:v>
                </c:pt>
                <c:pt idx="192">
                  <c:v>1</c:v>
                </c:pt>
                <c:pt idx="193">
                  <c:v>1</c:v>
                </c:pt>
                <c:pt idx="194">
                  <c:v>1</c:v>
                </c:pt>
                <c:pt idx="195">
                  <c:v>1</c:v>
                </c:pt>
                <c:pt idx="196">
                  <c:v>1</c:v>
                </c:pt>
                <c:pt idx="197">
                  <c:v>1</c:v>
                </c:pt>
                <c:pt idx="198">
                  <c:v>1</c:v>
                </c:pt>
                <c:pt idx="199">
                  <c:v>1</c:v>
                </c:pt>
                <c:pt idx="200">
                  <c:v>1</c:v>
                </c:pt>
                <c:pt idx="201">
                  <c:v>3</c:v>
                </c:pt>
                <c:pt idx="202">
                  <c:v>3</c:v>
                </c:pt>
                <c:pt idx="203">
                  <c:v>3</c:v>
                </c:pt>
                <c:pt idx="204">
                  <c:v>3</c:v>
                </c:pt>
                <c:pt idx="205">
                  <c:v>3</c:v>
                </c:pt>
                <c:pt idx="206">
                  <c:v>3</c:v>
                </c:pt>
                <c:pt idx="207">
                  <c:v>3</c:v>
                </c:pt>
                <c:pt idx="208">
                  <c:v>3</c:v>
                </c:pt>
                <c:pt idx="209">
                  <c:v>3</c:v>
                </c:pt>
                <c:pt idx="210">
                  <c:v>3</c:v>
                </c:pt>
                <c:pt idx="211">
                  <c:v>3</c:v>
                </c:pt>
                <c:pt idx="212">
                  <c:v>3</c:v>
                </c:pt>
                <c:pt idx="213">
                  <c:v>3</c:v>
                </c:pt>
                <c:pt idx="214">
                  <c:v>1</c:v>
                </c:pt>
                <c:pt idx="215">
                  <c:v>1</c:v>
                </c:pt>
                <c:pt idx="216">
                  <c:v>1</c:v>
                </c:pt>
                <c:pt idx="217">
                  <c:v>1</c:v>
                </c:pt>
                <c:pt idx="218">
                  <c:v>1</c:v>
                </c:pt>
                <c:pt idx="219">
                  <c:v>1</c:v>
                </c:pt>
                <c:pt idx="220">
                  <c:v>1</c:v>
                </c:pt>
                <c:pt idx="221">
                  <c:v>1</c:v>
                </c:pt>
                <c:pt idx="222">
                  <c:v>1</c:v>
                </c:pt>
                <c:pt idx="223">
                  <c:v>4</c:v>
                </c:pt>
                <c:pt idx="224">
                  <c:v>1</c:v>
                </c:pt>
                <c:pt idx="225">
                  <c:v>3</c:v>
                </c:pt>
                <c:pt idx="226">
                  <c:v>3</c:v>
                </c:pt>
                <c:pt idx="227">
                  <c:v>3</c:v>
                </c:pt>
                <c:pt idx="228">
                  <c:v>3</c:v>
                </c:pt>
                <c:pt idx="229">
                  <c:v>3</c:v>
                </c:pt>
                <c:pt idx="230">
                  <c:v>3</c:v>
                </c:pt>
                <c:pt idx="231">
                  <c:v>3</c:v>
                </c:pt>
                <c:pt idx="232">
                  <c:v>1</c:v>
                </c:pt>
                <c:pt idx="233">
                  <c:v>1</c:v>
                </c:pt>
                <c:pt idx="234">
                  <c:v>1</c:v>
                </c:pt>
                <c:pt idx="235">
                  <c:v>1</c:v>
                </c:pt>
                <c:pt idx="236">
                  <c:v>1</c:v>
                </c:pt>
                <c:pt idx="237">
                  <c:v>1</c:v>
                </c:pt>
                <c:pt idx="238">
                  <c:v>1</c:v>
                </c:pt>
                <c:pt idx="239">
                  <c:v>1</c:v>
                </c:pt>
                <c:pt idx="240">
                  <c:v>4</c:v>
                </c:pt>
                <c:pt idx="241">
                  <c:v>4</c:v>
                </c:pt>
                <c:pt idx="242">
                  <c:v>4</c:v>
                </c:pt>
                <c:pt idx="243">
                  <c:v>4</c:v>
                </c:pt>
                <c:pt idx="244">
                  <c:v>1</c:v>
                </c:pt>
                <c:pt idx="245">
                  <c:v>1</c:v>
                </c:pt>
                <c:pt idx="246">
                  <c:v>1</c:v>
                </c:pt>
                <c:pt idx="247">
                  <c:v>1</c:v>
                </c:pt>
                <c:pt idx="248">
                  <c:v>1</c:v>
                </c:pt>
                <c:pt idx="249">
                  <c:v>1</c:v>
                </c:pt>
                <c:pt idx="250">
                  <c:v>1</c:v>
                </c:pt>
                <c:pt idx="251">
                  <c:v>1</c:v>
                </c:pt>
                <c:pt idx="252">
                  <c:v>1</c:v>
                </c:pt>
                <c:pt idx="253">
                  <c:v>1</c:v>
                </c:pt>
                <c:pt idx="254">
                  <c:v>1</c:v>
                </c:pt>
                <c:pt idx="255">
                  <c:v>1</c:v>
                </c:pt>
                <c:pt idx="256">
                  <c:v>4</c:v>
                </c:pt>
                <c:pt idx="257">
                  <c:v>4</c:v>
                </c:pt>
                <c:pt idx="258">
                  <c:v>4</c:v>
                </c:pt>
                <c:pt idx="259">
                  <c:v>1</c:v>
                </c:pt>
                <c:pt idx="260">
                  <c:v>1</c:v>
                </c:pt>
                <c:pt idx="261">
                  <c:v>1</c:v>
                </c:pt>
                <c:pt idx="262">
                  <c:v>1</c:v>
                </c:pt>
                <c:pt idx="263">
                  <c:v>1</c:v>
                </c:pt>
                <c:pt idx="264">
                  <c:v>1</c:v>
                </c:pt>
                <c:pt idx="265">
                  <c:v>1</c:v>
                </c:pt>
                <c:pt idx="266">
                  <c:v>1</c:v>
                </c:pt>
                <c:pt idx="267">
                  <c:v>1</c:v>
                </c:pt>
                <c:pt idx="268">
                  <c:v>1</c:v>
                </c:pt>
                <c:pt idx="269">
                  <c:v>1</c:v>
                </c:pt>
                <c:pt idx="270">
                  <c:v>1</c:v>
                </c:pt>
                <c:pt idx="271">
                  <c:v>1</c:v>
                </c:pt>
                <c:pt idx="272">
                  <c:v>1</c:v>
                </c:pt>
                <c:pt idx="273">
                  <c:v>1</c:v>
                </c:pt>
                <c:pt idx="274">
                  <c:v>3</c:v>
                </c:pt>
                <c:pt idx="275">
                  <c:v>3</c:v>
                </c:pt>
                <c:pt idx="276">
                  <c:v>3</c:v>
                </c:pt>
                <c:pt idx="277">
                  <c:v>3</c:v>
                </c:pt>
                <c:pt idx="278">
                  <c:v>3</c:v>
                </c:pt>
                <c:pt idx="279">
                  <c:v>1</c:v>
                </c:pt>
                <c:pt idx="280">
                  <c:v>1</c:v>
                </c:pt>
                <c:pt idx="281">
                  <c:v>1</c:v>
                </c:pt>
                <c:pt idx="282">
                  <c:v>1</c:v>
                </c:pt>
                <c:pt idx="283">
                  <c:v>1</c:v>
                </c:pt>
                <c:pt idx="284">
                  <c:v>1</c:v>
                </c:pt>
                <c:pt idx="285">
                  <c:v>1</c:v>
                </c:pt>
                <c:pt idx="286">
                  <c:v>1</c:v>
                </c:pt>
                <c:pt idx="287">
                  <c:v>1</c:v>
                </c:pt>
                <c:pt idx="288">
                  <c:v>1</c:v>
                </c:pt>
                <c:pt idx="289">
                  <c:v>1</c:v>
                </c:pt>
                <c:pt idx="290">
                  <c:v>4</c:v>
                </c:pt>
                <c:pt idx="291">
                  <c:v>4</c:v>
                </c:pt>
                <c:pt idx="292">
                  <c:v>4</c:v>
                </c:pt>
                <c:pt idx="293">
                  <c:v>4</c:v>
                </c:pt>
                <c:pt idx="294">
                  <c:v>4</c:v>
                </c:pt>
                <c:pt idx="295">
                  <c:v>4</c:v>
                </c:pt>
                <c:pt idx="296">
                  <c:v>4</c:v>
                </c:pt>
                <c:pt idx="297">
                  <c:v>4</c:v>
                </c:pt>
                <c:pt idx="298">
                  <c:v>4</c:v>
                </c:pt>
                <c:pt idx="299">
                  <c:v>1</c:v>
                </c:pt>
                <c:pt idx="300">
                  <c:v>1</c:v>
                </c:pt>
                <c:pt idx="301">
                  <c:v>1</c:v>
                </c:pt>
                <c:pt idx="302">
                  <c:v>4</c:v>
                </c:pt>
                <c:pt idx="303">
                  <c:v>4</c:v>
                </c:pt>
                <c:pt idx="304">
                  <c:v>4</c:v>
                </c:pt>
                <c:pt idx="305">
                  <c:v>4</c:v>
                </c:pt>
                <c:pt idx="306">
                  <c:v>4</c:v>
                </c:pt>
                <c:pt idx="307">
                  <c:v>1</c:v>
                </c:pt>
                <c:pt idx="308">
                  <c:v>1</c:v>
                </c:pt>
                <c:pt idx="309">
                  <c:v>3</c:v>
                </c:pt>
                <c:pt idx="310">
                  <c:v>3</c:v>
                </c:pt>
                <c:pt idx="311">
                  <c:v>3</c:v>
                </c:pt>
                <c:pt idx="312">
                  <c:v>3</c:v>
                </c:pt>
                <c:pt idx="313">
                  <c:v>3</c:v>
                </c:pt>
                <c:pt idx="314">
                  <c:v>4</c:v>
                </c:pt>
                <c:pt idx="315">
                  <c:v>4</c:v>
                </c:pt>
                <c:pt idx="316">
                  <c:v>4</c:v>
                </c:pt>
                <c:pt idx="317">
                  <c:v>4</c:v>
                </c:pt>
                <c:pt idx="318">
                  <c:v>4</c:v>
                </c:pt>
                <c:pt idx="319">
                  <c:v>1</c:v>
                </c:pt>
                <c:pt idx="320">
                  <c:v>1</c:v>
                </c:pt>
                <c:pt idx="321">
                  <c:v>1</c:v>
                </c:pt>
                <c:pt idx="322">
                  <c:v>1</c:v>
                </c:pt>
                <c:pt idx="323">
                  <c:v>1</c:v>
                </c:pt>
                <c:pt idx="324">
                  <c:v>1</c:v>
                </c:pt>
                <c:pt idx="325">
                  <c:v>1</c:v>
                </c:pt>
                <c:pt idx="326">
                  <c:v>1</c:v>
                </c:pt>
                <c:pt idx="327">
                  <c:v>1</c:v>
                </c:pt>
                <c:pt idx="328">
                  <c:v>1</c:v>
                </c:pt>
                <c:pt idx="329">
                  <c:v>1</c:v>
                </c:pt>
                <c:pt idx="330">
                  <c:v>1</c:v>
                </c:pt>
                <c:pt idx="331">
                  <c:v>1</c:v>
                </c:pt>
                <c:pt idx="332">
                  <c:v>1</c:v>
                </c:pt>
                <c:pt idx="333">
                  <c:v>1</c:v>
                </c:pt>
                <c:pt idx="334">
                  <c:v>1</c:v>
                </c:pt>
                <c:pt idx="335">
                  <c:v>1</c:v>
                </c:pt>
                <c:pt idx="336">
                  <c:v>1</c:v>
                </c:pt>
                <c:pt idx="337">
                  <c:v>1</c:v>
                </c:pt>
                <c:pt idx="338">
                  <c:v>1</c:v>
                </c:pt>
                <c:pt idx="339">
                  <c:v>1</c:v>
                </c:pt>
                <c:pt idx="340">
                  <c:v>1</c:v>
                </c:pt>
                <c:pt idx="341">
                  <c:v>1</c:v>
                </c:pt>
                <c:pt idx="342">
                  <c:v>1</c:v>
                </c:pt>
                <c:pt idx="343">
                  <c:v>1</c:v>
                </c:pt>
                <c:pt idx="344">
                  <c:v>1</c:v>
                </c:pt>
                <c:pt idx="345">
                  <c:v>1</c:v>
                </c:pt>
                <c:pt idx="346">
                  <c:v>1</c:v>
                </c:pt>
                <c:pt idx="347">
                  <c:v>1</c:v>
                </c:pt>
                <c:pt idx="348">
                  <c:v>1</c:v>
                </c:pt>
                <c:pt idx="349">
                  <c:v>1</c:v>
                </c:pt>
                <c:pt idx="350">
                  <c:v>1</c:v>
                </c:pt>
                <c:pt idx="351">
                  <c:v>1</c:v>
                </c:pt>
                <c:pt idx="352">
                  <c:v>1</c:v>
                </c:pt>
                <c:pt idx="353">
                  <c:v>1</c:v>
                </c:pt>
                <c:pt idx="354">
                  <c:v>1</c:v>
                </c:pt>
                <c:pt idx="355">
                  <c:v>1</c:v>
                </c:pt>
                <c:pt idx="356">
                  <c:v>1</c:v>
                </c:pt>
                <c:pt idx="357">
                  <c:v>1</c:v>
                </c:pt>
                <c:pt idx="358">
                  <c:v>1</c:v>
                </c:pt>
                <c:pt idx="359">
                  <c:v>1</c:v>
                </c:pt>
                <c:pt idx="360">
                  <c:v>1</c:v>
                </c:pt>
                <c:pt idx="361">
                  <c:v>1</c:v>
                </c:pt>
                <c:pt idx="362">
                  <c:v>1</c:v>
                </c:pt>
                <c:pt idx="363">
                  <c:v>1</c:v>
                </c:pt>
                <c:pt idx="364">
                  <c:v>1</c:v>
                </c:pt>
                <c:pt idx="365">
                  <c:v>1</c:v>
                </c:pt>
                <c:pt idx="366">
                  <c:v>1</c:v>
                </c:pt>
                <c:pt idx="367">
                  <c:v>1</c:v>
                </c:pt>
                <c:pt idx="368">
                  <c:v>1</c:v>
                </c:pt>
                <c:pt idx="369">
                  <c:v>1</c:v>
                </c:pt>
                <c:pt idx="370">
                  <c:v>1</c:v>
                </c:pt>
                <c:pt idx="371">
                  <c:v>1</c:v>
                </c:pt>
                <c:pt idx="372">
                  <c:v>1</c:v>
                </c:pt>
                <c:pt idx="373">
                  <c:v>1</c:v>
                </c:pt>
                <c:pt idx="374">
                  <c:v>1</c:v>
                </c:pt>
                <c:pt idx="375">
                  <c:v>1</c:v>
                </c:pt>
                <c:pt idx="376">
                  <c:v>1</c:v>
                </c:pt>
                <c:pt idx="377">
                  <c:v>1</c:v>
                </c:pt>
                <c:pt idx="378">
                  <c:v>1</c:v>
                </c:pt>
                <c:pt idx="379">
                  <c:v>1</c:v>
                </c:pt>
                <c:pt idx="380">
                  <c:v>1</c:v>
                </c:pt>
                <c:pt idx="381">
                  <c:v>1</c:v>
                </c:pt>
                <c:pt idx="382">
                  <c:v>1</c:v>
                </c:pt>
                <c:pt idx="383">
                  <c:v>1</c:v>
                </c:pt>
                <c:pt idx="384">
                  <c:v>1</c:v>
                </c:pt>
                <c:pt idx="385">
                  <c:v>1</c:v>
                </c:pt>
                <c:pt idx="386">
                  <c:v>1</c:v>
                </c:pt>
                <c:pt idx="387">
                  <c:v>1</c:v>
                </c:pt>
                <c:pt idx="388">
                  <c:v>1</c:v>
                </c:pt>
                <c:pt idx="389">
                  <c:v>1</c:v>
                </c:pt>
                <c:pt idx="390">
                  <c:v>1</c:v>
                </c:pt>
                <c:pt idx="391">
                  <c:v>1</c:v>
                </c:pt>
                <c:pt idx="392">
                  <c:v>1</c:v>
                </c:pt>
                <c:pt idx="393">
                  <c:v>1</c:v>
                </c:pt>
                <c:pt idx="394">
                  <c:v>1</c:v>
                </c:pt>
                <c:pt idx="395">
                  <c:v>1</c:v>
                </c:pt>
                <c:pt idx="396">
                  <c:v>1</c:v>
                </c:pt>
                <c:pt idx="397">
                  <c:v>1</c:v>
                </c:pt>
                <c:pt idx="398">
                  <c:v>1</c:v>
                </c:pt>
                <c:pt idx="399">
                  <c:v>1</c:v>
                </c:pt>
                <c:pt idx="400">
                  <c:v>1</c:v>
                </c:pt>
                <c:pt idx="401">
                  <c:v>1</c:v>
                </c:pt>
                <c:pt idx="402">
                  <c:v>1</c:v>
                </c:pt>
                <c:pt idx="403">
                  <c:v>1</c:v>
                </c:pt>
                <c:pt idx="404">
                  <c:v>1</c:v>
                </c:pt>
                <c:pt idx="405">
                  <c:v>1</c:v>
                </c:pt>
                <c:pt idx="406">
                  <c:v>1</c:v>
                </c:pt>
                <c:pt idx="407">
                  <c:v>1</c:v>
                </c:pt>
                <c:pt idx="408">
                  <c:v>1</c:v>
                </c:pt>
                <c:pt idx="409">
                  <c:v>1</c:v>
                </c:pt>
                <c:pt idx="410">
                  <c:v>1</c:v>
                </c:pt>
                <c:pt idx="411">
                  <c:v>1</c:v>
                </c:pt>
                <c:pt idx="412">
                  <c:v>1</c:v>
                </c:pt>
                <c:pt idx="413">
                  <c:v>1</c:v>
                </c:pt>
                <c:pt idx="414">
                  <c:v>1</c:v>
                </c:pt>
                <c:pt idx="415">
                  <c:v>4</c:v>
                </c:pt>
                <c:pt idx="416">
                  <c:v>4</c:v>
                </c:pt>
                <c:pt idx="417">
                  <c:v>4</c:v>
                </c:pt>
                <c:pt idx="418">
                  <c:v>1</c:v>
                </c:pt>
                <c:pt idx="419">
                  <c:v>1</c:v>
                </c:pt>
                <c:pt idx="420">
                  <c:v>1</c:v>
                </c:pt>
                <c:pt idx="421">
                  <c:v>1</c:v>
                </c:pt>
                <c:pt idx="422">
                  <c:v>1</c:v>
                </c:pt>
                <c:pt idx="423">
                  <c:v>1</c:v>
                </c:pt>
                <c:pt idx="424">
                  <c:v>1</c:v>
                </c:pt>
                <c:pt idx="425">
                  <c:v>1</c:v>
                </c:pt>
                <c:pt idx="426">
                  <c:v>1</c:v>
                </c:pt>
                <c:pt idx="427">
                  <c:v>1</c:v>
                </c:pt>
                <c:pt idx="428">
                  <c:v>1</c:v>
                </c:pt>
                <c:pt idx="429">
                  <c:v>1</c:v>
                </c:pt>
                <c:pt idx="430">
                  <c:v>1</c:v>
                </c:pt>
                <c:pt idx="431">
                  <c:v>1</c:v>
                </c:pt>
                <c:pt idx="432">
                  <c:v>1</c:v>
                </c:pt>
                <c:pt idx="433">
                  <c:v>1</c:v>
                </c:pt>
                <c:pt idx="434">
                  <c:v>1</c:v>
                </c:pt>
                <c:pt idx="435">
                  <c:v>1</c:v>
                </c:pt>
                <c:pt idx="436">
                  <c:v>1</c:v>
                </c:pt>
                <c:pt idx="437">
                  <c:v>1</c:v>
                </c:pt>
                <c:pt idx="438">
                  <c:v>1</c:v>
                </c:pt>
                <c:pt idx="439">
                  <c:v>1</c:v>
                </c:pt>
                <c:pt idx="440">
                  <c:v>1</c:v>
                </c:pt>
                <c:pt idx="441">
                  <c:v>1</c:v>
                </c:pt>
                <c:pt idx="442">
                  <c:v>1</c:v>
                </c:pt>
                <c:pt idx="443">
                  <c:v>1</c:v>
                </c:pt>
                <c:pt idx="444">
                  <c:v>1</c:v>
                </c:pt>
                <c:pt idx="445">
                  <c:v>1</c:v>
                </c:pt>
                <c:pt idx="446">
                  <c:v>1</c:v>
                </c:pt>
                <c:pt idx="447">
                  <c:v>1</c:v>
                </c:pt>
                <c:pt idx="448">
                  <c:v>1</c:v>
                </c:pt>
                <c:pt idx="449">
                  <c:v>1</c:v>
                </c:pt>
                <c:pt idx="450">
                  <c:v>1</c:v>
                </c:pt>
                <c:pt idx="451">
                  <c:v>1</c:v>
                </c:pt>
                <c:pt idx="452">
                  <c:v>1</c:v>
                </c:pt>
                <c:pt idx="453">
                  <c:v>1</c:v>
                </c:pt>
                <c:pt idx="454">
                  <c:v>1</c:v>
                </c:pt>
                <c:pt idx="455">
                  <c:v>1</c:v>
                </c:pt>
                <c:pt idx="456">
                  <c:v>1</c:v>
                </c:pt>
                <c:pt idx="457">
                  <c:v>4</c:v>
                </c:pt>
                <c:pt idx="458">
                  <c:v>4</c:v>
                </c:pt>
                <c:pt idx="459">
                  <c:v>4</c:v>
                </c:pt>
                <c:pt idx="460">
                  <c:v>3</c:v>
                </c:pt>
                <c:pt idx="461">
                  <c:v>3</c:v>
                </c:pt>
                <c:pt idx="462">
                  <c:v>3</c:v>
                </c:pt>
                <c:pt idx="463">
                  <c:v>3</c:v>
                </c:pt>
                <c:pt idx="464">
                  <c:v>3</c:v>
                </c:pt>
                <c:pt idx="465">
                  <c:v>3</c:v>
                </c:pt>
                <c:pt idx="466">
                  <c:v>3</c:v>
                </c:pt>
                <c:pt idx="467">
                  <c:v>1</c:v>
                </c:pt>
                <c:pt idx="468">
                  <c:v>1</c:v>
                </c:pt>
                <c:pt idx="469">
                  <c:v>1</c:v>
                </c:pt>
                <c:pt idx="470">
                  <c:v>1</c:v>
                </c:pt>
                <c:pt idx="471">
                  <c:v>1</c:v>
                </c:pt>
                <c:pt idx="472">
                  <c:v>1</c:v>
                </c:pt>
                <c:pt idx="473">
                  <c:v>1</c:v>
                </c:pt>
                <c:pt idx="474">
                  <c:v>1</c:v>
                </c:pt>
                <c:pt idx="475">
                  <c:v>1</c:v>
                </c:pt>
                <c:pt idx="476">
                  <c:v>1</c:v>
                </c:pt>
                <c:pt idx="477">
                  <c:v>1</c:v>
                </c:pt>
                <c:pt idx="478">
                  <c:v>3</c:v>
                </c:pt>
                <c:pt idx="479">
                  <c:v>3</c:v>
                </c:pt>
                <c:pt idx="480">
                  <c:v>3</c:v>
                </c:pt>
                <c:pt idx="481">
                  <c:v>3</c:v>
                </c:pt>
                <c:pt idx="482">
                  <c:v>3</c:v>
                </c:pt>
                <c:pt idx="483">
                  <c:v>3</c:v>
                </c:pt>
                <c:pt idx="484">
                  <c:v>3</c:v>
                </c:pt>
                <c:pt idx="485">
                  <c:v>3</c:v>
                </c:pt>
                <c:pt idx="486">
                  <c:v>3</c:v>
                </c:pt>
                <c:pt idx="487">
                  <c:v>3</c:v>
                </c:pt>
                <c:pt idx="488">
                  <c:v>1</c:v>
                </c:pt>
                <c:pt idx="489">
                  <c:v>1</c:v>
                </c:pt>
                <c:pt idx="490">
                  <c:v>1</c:v>
                </c:pt>
                <c:pt idx="491">
                  <c:v>1</c:v>
                </c:pt>
                <c:pt idx="492">
                  <c:v>1</c:v>
                </c:pt>
                <c:pt idx="493">
                  <c:v>1</c:v>
                </c:pt>
                <c:pt idx="494">
                  <c:v>1</c:v>
                </c:pt>
                <c:pt idx="495">
                  <c:v>1</c:v>
                </c:pt>
                <c:pt idx="496">
                  <c:v>4</c:v>
                </c:pt>
                <c:pt idx="497">
                  <c:v>1</c:v>
                </c:pt>
                <c:pt idx="498">
                  <c:v>1</c:v>
                </c:pt>
                <c:pt idx="499">
                  <c:v>3</c:v>
                </c:pt>
                <c:pt idx="500">
                  <c:v>3</c:v>
                </c:pt>
                <c:pt idx="501">
                  <c:v>3</c:v>
                </c:pt>
                <c:pt idx="502">
                  <c:v>3</c:v>
                </c:pt>
                <c:pt idx="503">
                  <c:v>3</c:v>
                </c:pt>
                <c:pt idx="504">
                  <c:v>3</c:v>
                </c:pt>
                <c:pt idx="505">
                  <c:v>3</c:v>
                </c:pt>
                <c:pt idx="506">
                  <c:v>3</c:v>
                </c:pt>
                <c:pt idx="507">
                  <c:v>4</c:v>
                </c:pt>
                <c:pt idx="508">
                  <c:v>4</c:v>
                </c:pt>
                <c:pt idx="509">
                  <c:v>4</c:v>
                </c:pt>
                <c:pt idx="510">
                  <c:v>1</c:v>
                </c:pt>
                <c:pt idx="511">
                  <c:v>1</c:v>
                </c:pt>
                <c:pt idx="512">
                  <c:v>1</c:v>
                </c:pt>
                <c:pt idx="513">
                  <c:v>1</c:v>
                </c:pt>
                <c:pt idx="514">
                  <c:v>1</c:v>
                </c:pt>
                <c:pt idx="515">
                  <c:v>1</c:v>
                </c:pt>
                <c:pt idx="516">
                  <c:v>1</c:v>
                </c:pt>
                <c:pt idx="517">
                  <c:v>1</c:v>
                </c:pt>
                <c:pt idx="518">
                  <c:v>1</c:v>
                </c:pt>
                <c:pt idx="519">
                  <c:v>1</c:v>
                </c:pt>
                <c:pt idx="520">
                  <c:v>1</c:v>
                </c:pt>
                <c:pt idx="521">
                  <c:v>1</c:v>
                </c:pt>
                <c:pt idx="522">
                  <c:v>1</c:v>
                </c:pt>
                <c:pt idx="523">
                  <c:v>1</c:v>
                </c:pt>
                <c:pt idx="524">
                  <c:v>4</c:v>
                </c:pt>
                <c:pt idx="525">
                  <c:v>4</c:v>
                </c:pt>
                <c:pt idx="526">
                  <c:v>4</c:v>
                </c:pt>
                <c:pt idx="527">
                  <c:v>1</c:v>
                </c:pt>
                <c:pt idx="528">
                  <c:v>1</c:v>
                </c:pt>
                <c:pt idx="529">
                  <c:v>1</c:v>
                </c:pt>
                <c:pt idx="530">
                  <c:v>1</c:v>
                </c:pt>
                <c:pt idx="531">
                  <c:v>1</c:v>
                </c:pt>
                <c:pt idx="532">
                  <c:v>1</c:v>
                </c:pt>
                <c:pt idx="533">
                  <c:v>1</c:v>
                </c:pt>
                <c:pt idx="534">
                  <c:v>3</c:v>
                </c:pt>
                <c:pt idx="535">
                  <c:v>3</c:v>
                </c:pt>
                <c:pt idx="536">
                  <c:v>3</c:v>
                </c:pt>
                <c:pt idx="537">
                  <c:v>3</c:v>
                </c:pt>
                <c:pt idx="538">
                  <c:v>3</c:v>
                </c:pt>
                <c:pt idx="539">
                  <c:v>3</c:v>
                </c:pt>
                <c:pt idx="540">
                  <c:v>4</c:v>
                </c:pt>
                <c:pt idx="541">
                  <c:v>1</c:v>
                </c:pt>
                <c:pt idx="542">
                  <c:v>1</c:v>
                </c:pt>
                <c:pt idx="543">
                  <c:v>1</c:v>
                </c:pt>
                <c:pt idx="544">
                  <c:v>1</c:v>
                </c:pt>
                <c:pt idx="545">
                  <c:v>1</c:v>
                </c:pt>
                <c:pt idx="546">
                  <c:v>1</c:v>
                </c:pt>
                <c:pt idx="547">
                  <c:v>1</c:v>
                </c:pt>
                <c:pt idx="548">
                  <c:v>1</c:v>
                </c:pt>
                <c:pt idx="549">
                  <c:v>1</c:v>
                </c:pt>
                <c:pt idx="550">
                  <c:v>1</c:v>
                </c:pt>
                <c:pt idx="551">
                  <c:v>1</c:v>
                </c:pt>
                <c:pt idx="552">
                  <c:v>1</c:v>
                </c:pt>
                <c:pt idx="553">
                  <c:v>1</c:v>
                </c:pt>
                <c:pt idx="554">
                  <c:v>1</c:v>
                </c:pt>
                <c:pt idx="555">
                  <c:v>1</c:v>
                </c:pt>
                <c:pt idx="556">
                  <c:v>1</c:v>
                </c:pt>
                <c:pt idx="557">
                  <c:v>1</c:v>
                </c:pt>
                <c:pt idx="558">
                  <c:v>1</c:v>
                </c:pt>
                <c:pt idx="559">
                  <c:v>1</c:v>
                </c:pt>
                <c:pt idx="560">
                  <c:v>1</c:v>
                </c:pt>
                <c:pt idx="561">
                  <c:v>1</c:v>
                </c:pt>
                <c:pt idx="562">
                  <c:v>1</c:v>
                </c:pt>
                <c:pt idx="563">
                  <c:v>1</c:v>
                </c:pt>
                <c:pt idx="564">
                  <c:v>1</c:v>
                </c:pt>
                <c:pt idx="565">
                  <c:v>1</c:v>
                </c:pt>
                <c:pt idx="566">
                  <c:v>1</c:v>
                </c:pt>
                <c:pt idx="567">
                  <c:v>1</c:v>
                </c:pt>
                <c:pt idx="568">
                  <c:v>1</c:v>
                </c:pt>
                <c:pt idx="569">
                  <c:v>1</c:v>
                </c:pt>
                <c:pt idx="570">
                  <c:v>1</c:v>
                </c:pt>
                <c:pt idx="571">
                  <c:v>1</c:v>
                </c:pt>
                <c:pt idx="572">
                  <c:v>1</c:v>
                </c:pt>
                <c:pt idx="573">
                  <c:v>1</c:v>
                </c:pt>
                <c:pt idx="574">
                  <c:v>1</c:v>
                </c:pt>
                <c:pt idx="575">
                  <c:v>1</c:v>
                </c:pt>
                <c:pt idx="576">
                  <c:v>1</c:v>
                </c:pt>
                <c:pt idx="577">
                  <c:v>1</c:v>
                </c:pt>
                <c:pt idx="578">
                  <c:v>1</c:v>
                </c:pt>
                <c:pt idx="579">
                  <c:v>1</c:v>
                </c:pt>
                <c:pt idx="580">
                  <c:v>1</c:v>
                </c:pt>
                <c:pt idx="581">
                  <c:v>1</c:v>
                </c:pt>
                <c:pt idx="582">
                  <c:v>1</c:v>
                </c:pt>
                <c:pt idx="583">
                  <c:v>1</c:v>
                </c:pt>
                <c:pt idx="584">
                  <c:v>1</c:v>
                </c:pt>
                <c:pt idx="585">
                  <c:v>1</c:v>
                </c:pt>
                <c:pt idx="586">
                  <c:v>1</c:v>
                </c:pt>
                <c:pt idx="587">
                  <c:v>1</c:v>
                </c:pt>
                <c:pt idx="588">
                  <c:v>1</c:v>
                </c:pt>
                <c:pt idx="589">
                  <c:v>1</c:v>
                </c:pt>
                <c:pt idx="590">
                  <c:v>1</c:v>
                </c:pt>
                <c:pt idx="591">
                  <c:v>1</c:v>
                </c:pt>
                <c:pt idx="592">
                  <c:v>1</c:v>
                </c:pt>
                <c:pt idx="593">
                  <c:v>1</c:v>
                </c:pt>
                <c:pt idx="594">
                  <c:v>1</c:v>
                </c:pt>
                <c:pt idx="595">
                  <c:v>1</c:v>
                </c:pt>
                <c:pt idx="596">
                  <c:v>1</c:v>
                </c:pt>
                <c:pt idx="597">
                  <c:v>4</c:v>
                </c:pt>
                <c:pt idx="598">
                  <c:v>4</c:v>
                </c:pt>
                <c:pt idx="599">
                  <c:v>4</c:v>
                </c:pt>
                <c:pt idx="600">
                  <c:v>4</c:v>
                </c:pt>
                <c:pt idx="601">
                  <c:v>4</c:v>
                </c:pt>
                <c:pt idx="602">
                  <c:v>4</c:v>
                </c:pt>
                <c:pt idx="603">
                  <c:v>1</c:v>
                </c:pt>
                <c:pt idx="604">
                  <c:v>1</c:v>
                </c:pt>
                <c:pt idx="605">
                  <c:v>1</c:v>
                </c:pt>
                <c:pt idx="606">
                  <c:v>1</c:v>
                </c:pt>
                <c:pt idx="607">
                  <c:v>1</c:v>
                </c:pt>
                <c:pt idx="608">
                  <c:v>1</c:v>
                </c:pt>
                <c:pt idx="609">
                  <c:v>3</c:v>
                </c:pt>
                <c:pt idx="610">
                  <c:v>3</c:v>
                </c:pt>
                <c:pt idx="611">
                  <c:v>3</c:v>
                </c:pt>
                <c:pt idx="612">
                  <c:v>3</c:v>
                </c:pt>
                <c:pt idx="613">
                  <c:v>3</c:v>
                </c:pt>
                <c:pt idx="614">
                  <c:v>3</c:v>
                </c:pt>
                <c:pt idx="615">
                  <c:v>4</c:v>
                </c:pt>
                <c:pt idx="616">
                  <c:v>4</c:v>
                </c:pt>
                <c:pt idx="617">
                  <c:v>4</c:v>
                </c:pt>
                <c:pt idx="618">
                  <c:v>1</c:v>
                </c:pt>
                <c:pt idx="619">
                  <c:v>1</c:v>
                </c:pt>
                <c:pt idx="620">
                  <c:v>1</c:v>
                </c:pt>
                <c:pt idx="621">
                  <c:v>4</c:v>
                </c:pt>
                <c:pt idx="622">
                  <c:v>4</c:v>
                </c:pt>
                <c:pt idx="623">
                  <c:v>4</c:v>
                </c:pt>
                <c:pt idx="624">
                  <c:v>4</c:v>
                </c:pt>
                <c:pt idx="625">
                  <c:v>4</c:v>
                </c:pt>
                <c:pt idx="626">
                  <c:v>4</c:v>
                </c:pt>
                <c:pt idx="627">
                  <c:v>4</c:v>
                </c:pt>
                <c:pt idx="628">
                  <c:v>4</c:v>
                </c:pt>
                <c:pt idx="629">
                  <c:v>4</c:v>
                </c:pt>
                <c:pt idx="630">
                  <c:v>3</c:v>
                </c:pt>
                <c:pt idx="631">
                  <c:v>3</c:v>
                </c:pt>
                <c:pt idx="632">
                  <c:v>3</c:v>
                </c:pt>
                <c:pt idx="633">
                  <c:v>3</c:v>
                </c:pt>
                <c:pt idx="634">
                  <c:v>3</c:v>
                </c:pt>
                <c:pt idx="635">
                  <c:v>3</c:v>
                </c:pt>
                <c:pt idx="636">
                  <c:v>3</c:v>
                </c:pt>
                <c:pt idx="637">
                  <c:v>3</c:v>
                </c:pt>
                <c:pt idx="638">
                  <c:v>3</c:v>
                </c:pt>
                <c:pt idx="639">
                  <c:v>3</c:v>
                </c:pt>
                <c:pt idx="640">
                  <c:v>3</c:v>
                </c:pt>
                <c:pt idx="641">
                  <c:v>3</c:v>
                </c:pt>
                <c:pt idx="642">
                  <c:v>3</c:v>
                </c:pt>
                <c:pt idx="643">
                  <c:v>3</c:v>
                </c:pt>
                <c:pt idx="644">
                  <c:v>3</c:v>
                </c:pt>
                <c:pt idx="645">
                  <c:v>3</c:v>
                </c:pt>
                <c:pt idx="646">
                  <c:v>3</c:v>
                </c:pt>
                <c:pt idx="647">
                  <c:v>3</c:v>
                </c:pt>
                <c:pt idx="648">
                  <c:v>3</c:v>
                </c:pt>
                <c:pt idx="649">
                  <c:v>3</c:v>
                </c:pt>
                <c:pt idx="650">
                  <c:v>3</c:v>
                </c:pt>
                <c:pt idx="651">
                  <c:v>3</c:v>
                </c:pt>
                <c:pt idx="652">
                  <c:v>3</c:v>
                </c:pt>
                <c:pt idx="653">
                  <c:v>3</c:v>
                </c:pt>
                <c:pt idx="654">
                  <c:v>3</c:v>
                </c:pt>
                <c:pt idx="655">
                  <c:v>3</c:v>
                </c:pt>
                <c:pt idx="656">
                  <c:v>3</c:v>
                </c:pt>
                <c:pt idx="657">
                  <c:v>3</c:v>
                </c:pt>
                <c:pt idx="658">
                  <c:v>3</c:v>
                </c:pt>
                <c:pt idx="659">
                  <c:v>3</c:v>
                </c:pt>
                <c:pt idx="660">
                  <c:v>3</c:v>
                </c:pt>
                <c:pt idx="661">
                  <c:v>3</c:v>
                </c:pt>
                <c:pt idx="662">
                  <c:v>3</c:v>
                </c:pt>
                <c:pt idx="663">
                  <c:v>1</c:v>
                </c:pt>
                <c:pt idx="664">
                  <c:v>1</c:v>
                </c:pt>
                <c:pt idx="665">
                  <c:v>1</c:v>
                </c:pt>
                <c:pt idx="666">
                  <c:v>1</c:v>
                </c:pt>
                <c:pt idx="667">
                  <c:v>1</c:v>
                </c:pt>
                <c:pt idx="668">
                  <c:v>1</c:v>
                </c:pt>
                <c:pt idx="669">
                  <c:v>1</c:v>
                </c:pt>
                <c:pt idx="670">
                  <c:v>1</c:v>
                </c:pt>
                <c:pt idx="671">
                  <c:v>1</c:v>
                </c:pt>
                <c:pt idx="672">
                  <c:v>1</c:v>
                </c:pt>
                <c:pt idx="673">
                  <c:v>1</c:v>
                </c:pt>
                <c:pt idx="674">
                  <c:v>1</c:v>
                </c:pt>
                <c:pt idx="675">
                  <c:v>1</c:v>
                </c:pt>
                <c:pt idx="676">
                  <c:v>1</c:v>
                </c:pt>
                <c:pt idx="677">
                  <c:v>1</c:v>
                </c:pt>
                <c:pt idx="678">
                  <c:v>1</c:v>
                </c:pt>
                <c:pt idx="679">
                  <c:v>1</c:v>
                </c:pt>
                <c:pt idx="680">
                  <c:v>1</c:v>
                </c:pt>
                <c:pt idx="681">
                  <c:v>1</c:v>
                </c:pt>
                <c:pt idx="682">
                  <c:v>1</c:v>
                </c:pt>
                <c:pt idx="683">
                  <c:v>1</c:v>
                </c:pt>
                <c:pt idx="684">
                  <c:v>1</c:v>
                </c:pt>
                <c:pt idx="685">
                  <c:v>1</c:v>
                </c:pt>
                <c:pt idx="686">
                  <c:v>1</c:v>
                </c:pt>
                <c:pt idx="687">
                  <c:v>1</c:v>
                </c:pt>
                <c:pt idx="688">
                  <c:v>1</c:v>
                </c:pt>
                <c:pt idx="689">
                  <c:v>1</c:v>
                </c:pt>
                <c:pt idx="690">
                  <c:v>4</c:v>
                </c:pt>
                <c:pt idx="691">
                  <c:v>4</c:v>
                </c:pt>
                <c:pt idx="692">
                  <c:v>1</c:v>
                </c:pt>
                <c:pt idx="693">
                  <c:v>1</c:v>
                </c:pt>
                <c:pt idx="694">
                  <c:v>1</c:v>
                </c:pt>
                <c:pt idx="695">
                  <c:v>1</c:v>
                </c:pt>
                <c:pt idx="696">
                  <c:v>1</c:v>
                </c:pt>
                <c:pt idx="697">
                  <c:v>1</c:v>
                </c:pt>
                <c:pt idx="698">
                  <c:v>1</c:v>
                </c:pt>
                <c:pt idx="699">
                  <c:v>1</c:v>
                </c:pt>
                <c:pt idx="700">
                  <c:v>1</c:v>
                </c:pt>
                <c:pt idx="701">
                  <c:v>1</c:v>
                </c:pt>
                <c:pt idx="702">
                  <c:v>1</c:v>
                </c:pt>
                <c:pt idx="703">
                  <c:v>1</c:v>
                </c:pt>
                <c:pt idx="704">
                  <c:v>1</c:v>
                </c:pt>
                <c:pt idx="705">
                  <c:v>1</c:v>
                </c:pt>
                <c:pt idx="706">
                  <c:v>1</c:v>
                </c:pt>
                <c:pt idx="707">
                  <c:v>1</c:v>
                </c:pt>
                <c:pt idx="708">
                  <c:v>1</c:v>
                </c:pt>
                <c:pt idx="709">
                  <c:v>1</c:v>
                </c:pt>
                <c:pt idx="710">
                  <c:v>1</c:v>
                </c:pt>
                <c:pt idx="711">
                  <c:v>1</c:v>
                </c:pt>
                <c:pt idx="712">
                  <c:v>1</c:v>
                </c:pt>
                <c:pt idx="713">
                  <c:v>3</c:v>
                </c:pt>
                <c:pt idx="714">
                  <c:v>3</c:v>
                </c:pt>
                <c:pt idx="715">
                  <c:v>3</c:v>
                </c:pt>
                <c:pt idx="716">
                  <c:v>3</c:v>
                </c:pt>
                <c:pt idx="717">
                  <c:v>3</c:v>
                </c:pt>
                <c:pt idx="718">
                  <c:v>3</c:v>
                </c:pt>
                <c:pt idx="719">
                  <c:v>3</c:v>
                </c:pt>
                <c:pt idx="720">
                  <c:v>3</c:v>
                </c:pt>
                <c:pt idx="721">
                  <c:v>3</c:v>
                </c:pt>
                <c:pt idx="722">
                  <c:v>3</c:v>
                </c:pt>
                <c:pt idx="723">
                  <c:v>1</c:v>
                </c:pt>
                <c:pt idx="724">
                  <c:v>1</c:v>
                </c:pt>
                <c:pt idx="725">
                  <c:v>1</c:v>
                </c:pt>
                <c:pt idx="726">
                  <c:v>1</c:v>
                </c:pt>
                <c:pt idx="727">
                  <c:v>1</c:v>
                </c:pt>
                <c:pt idx="728">
                  <c:v>1</c:v>
                </c:pt>
                <c:pt idx="729">
                  <c:v>1</c:v>
                </c:pt>
                <c:pt idx="730">
                  <c:v>1</c:v>
                </c:pt>
                <c:pt idx="731">
                  <c:v>1</c:v>
                </c:pt>
                <c:pt idx="732">
                  <c:v>1</c:v>
                </c:pt>
                <c:pt idx="733">
                  <c:v>1</c:v>
                </c:pt>
                <c:pt idx="734">
                  <c:v>1</c:v>
                </c:pt>
                <c:pt idx="735">
                  <c:v>1</c:v>
                </c:pt>
                <c:pt idx="736">
                  <c:v>1</c:v>
                </c:pt>
                <c:pt idx="737">
                  <c:v>1</c:v>
                </c:pt>
                <c:pt idx="738">
                  <c:v>1</c:v>
                </c:pt>
                <c:pt idx="739">
                  <c:v>1</c:v>
                </c:pt>
                <c:pt idx="740">
                  <c:v>1</c:v>
                </c:pt>
                <c:pt idx="741">
                  <c:v>1</c:v>
                </c:pt>
                <c:pt idx="742">
                  <c:v>1</c:v>
                </c:pt>
                <c:pt idx="743">
                  <c:v>1</c:v>
                </c:pt>
                <c:pt idx="744">
                  <c:v>1</c:v>
                </c:pt>
                <c:pt idx="745">
                  <c:v>1</c:v>
                </c:pt>
                <c:pt idx="746">
                  <c:v>1</c:v>
                </c:pt>
                <c:pt idx="747">
                  <c:v>1</c:v>
                </c:pt>
                <c:pt idx="748">
                  <c:v>1</c:v>
                </c:pt>
                <c:pt idx="749">
                  <c:v>1</c:v>
                </c:pt>
                <c:pt idx="750">
                  <c:v>1</c:v>
                </c:pt>
                <c:pt idx="751">
                  <c:v>4</c:v>
                </c:pt>
                <c:pt idx="752">
                  <c:v>4</c:v>
                </c:pt>
                <c:pt idx="753">
                  <c:v>4</c:v>
                </c:pt>
                <c:pt idx="754">
                  <c:v>3</c:v>
                </c:pt>
                <c:pt idx="755">
                  <c:v>3</c:v>
                </c:pt>
                <c:pt idx="756">
                  <c:v>3</c:v>
                </c:pt>
                <c:pt idx="757">
                  <c:v>3</c:v>
                </c:pt>
                <c:pt idx="758">
                  <c:v>3</c:v>
                </c:pt>
                <c:pt idx="759">
                  <c:v>3</c:v>
                </c:pt>
                <c:pt idx="760">
                  <c:v>3</c:v>
                </c:pt>
                <c:pt idx="761">
                  <c:v>3</c:v>
                </c:pt>
                <c:pt idx="762">
                  <c:v>3</c:v>
                </c:pt>
                <c:pt idx="763">
                  <c:v>1</c:v>
                </c:pt>
                <c:pt idx="764">
                  <c:v>1</c:v>
                </c:pt>
                <c:pt idx="765">
                  <c:v>1</c:v>
                </c:pt>
                <c:pt idx="766">
                  <c:v>1</c:v>
                </c:pt>
                <c:pt idx="767">
                  <c:v>1</c:v>
                </c:pt>
                <c:pt idx="768">
                  <c:v>1</c:v>
                </c:pt>
                <c:pt idx="769">
                  <c:v>1</c:v>
                </c:pt>
                <c:pt idx="770">
                  <c:v>1</c:v>
                </c:pt>
                <c:pt idx="771">
                  <c:v>1</c:v>
                </c:pt>
                <c:pt idx="772">
                  <c:v>1</c:v>
                </c:pt>
                <c:pt idx="773">
                  <c:v>1</c:v>
                </c:pt>
                <c:pt idx="774">
                  <c:v>1</c:v>
                </c:pt>
                <c:pt idx="775">
                  <c:v>1</c:v>
                </c:pt>
                <c:pt idx="776">
                  <c:v>1</c:v>
                </c:pt>
                <c:pt idx="777">
                  <c:v>1</c:v>
                </c:pt>
                <c:pt idx="778">
                  <c:v>1</c:v>
                </c:pt>
                <c:pt idx="779">
                  <c:v>1</c:v>
                </c:pt>
                <c:pt idx="780">
                  <c:v>4</c:v>
                </c:pt>
                <c:pt idx="781">
                  <c:v>4</c:v>
                </c:pt>
                <c:pt idx="782">
                  <c:v>4</c:v>
                </c:pt>
                <c:pt idx="783">
                  <c:v>4</c:v>
                </c:pt>
                <c:pt idx="784">
                  <c:v>4</c:v>
                </c:pt>
                <c:pt idx="785">
                  <c:v>4</c:v>
                </c:pt>
                <c:pt idx="786">
                  <c:v>4</c:v>
                </c:pt>
                <c:pt idx="787">
                  <c:v>4</c:v>
                </c:pt>
                <c:pt idx="788">
                  <c:v>4</c:v>
                </c:pt>
                <c:pt idx="789">
                  <c:v>4</c:v>
                </c:pt>
                <c:pt idx="790">
                  <c:v>3</c:v>
                </c:pt>
                <c:pt idx="791">
                  <c:v>3</c:v>
                </c:pt>
                <c:pt idx="792">
                  <c:v>3</c:v>
                </c:pt>
                <c:pt idx="793">
                  <c:v>3</c:v>
                </c:pt>
                <c:pt idx="794">
                  <c:v>3</c:v>
                </c:pt>
                <c:pt idx="795">
                  <c:v>3</c:v>
                </c:pt>
                <c:pt idx="796">
                  <c:v>3</c:v>
                </c:pt>
                <c:pt idx="797">
                  <c:v>3</c:v>
                </c:pt>
                <c:pt idx="798">
                  <c:v>3</c:v>
                </c:pt>
                <c:pt idx="799">
                  <c:v>3</c:v>
                </c:pt>
                <c:pt idx="800">
                  <c:v>1</c:v>
                </c:pt>
                <c:pt idx="801">
                  <c:v>1</c:v>
                </c:pt>
                <c:pt idx="802">
                  <c:v>1</c:v>
                </c:pt>
                <c:pt idx="803">
                  <c:v>1</c:v>
                </c:pt>
                <c:pt idx="804">
                  <c:v>1</c:v>
                </c:pt>
                <c:pt idx="805">
                  <c:v>1</c:v>
                </c:pt>
                <c:pt idx="806">
                  <c:v>1</c:v>
                </c:pt>
                <c:pt idx="807">
                  <c:v>1</c:v>
                </c:pt>
                <c:pt idx="808">
                  <c:v>1</c:v>
                </c:pt>
                <c:pt idx="809">
                  <c:v>1</c:v>
                </c:pt>
                <c:pt idx="810">
                  <c:v>1</c:v>
                </c:pt>
                <c:pt idx="811">
                  <c:v>1</c:v>
                </c:pt>
                <c:pt idx="812">
                  <c:v>1</c:v>
                </c:pt>
                <c:pt idx="813">
                  <c:v>1</c:v>
                </c:pt>
                <c:pt idx="814">
                  <c:v>1</c:v>
                </c:pt>
                <c:pt idx="815">
                  <c:v>1</c:v>
                </c:pt>
                <c:pt idx="816">
                  <c:v>1</c:v>
                </c:pt>
                <c:pt idx="817">
                  <c:v>1</c:v>
                </c:pt>
                <c:pt idx="818">
                  <c:v>1</c:v>
                </c:pt>
                <c:pt idx="819">
                  <c:v>1</c:v>
                </c:pt>
                <c:pt idx="820">
                  <c:v>1</c:v>
                </c:pt>
                <c:pt idx="821">
                  <c:v>1</c:v>
                </c:pt>
                <c:pt idx="822">
                  <c:v>1</c:v>
                </c:pt>
                <c:pt idx="823">
                  <c:v>1</c:v>
                </c:pt>
                <c:pt idx="824">
                  <c:v>1</c:v>
                </c:pt>
                <c:pt idx="825">
                  <c:v>1</c:v>
                </c:pt>
                <c:pt idx="826">
                  <c:v>1</c:v>
                </c:pt>
                <c:pt idx="827">
                  <c:v>1</c:v>
                </c:pt>
                <c:pt idx="828">
                  <c:v>1</c:v>
                </c:pt>
                <c:pt idx="829">
                  <c:v>1</c:v>
                </c:pt>
                <c:pt idx="830">
                  <c:v>1</c:v>
                </c:pt>
                <c:pt idx="831">
                  <c:v>1</c:v>
                </c:pt>
                <c:pt idx="832">
                  <c:v>1</c:v>
                </c:pt>
                <c:pt idx="833">
                  <c:v>1</c:v>
                </c:pt>
                <c:pt idx="834">
                  <c:v>1</c:v>
                </c:pt>
                <c:pt idx="835">
                  <c:v>1</c:v>
                </c:pt>
                <c:pt idx="836">
                  <c:v>4</c:v>
                </c:pt>
                <c:pt idx="837">
                  <c:v>4</c:v>
                </c:pt>
                <c:pt idx="838">
                  <c:v>4</c:v>
                </c:pt>
                <c:pt idx="839">
                  <c:v>4</c:v>
                </c:pt>
                <c:pt idx="840">
                  <c:v>1</c:v>
                </c:pt>
                <c:pt idx="841">
                  <c:v>1</c:v>
                </c:pt>
                <c:pt idx="842">
                  <c:v>1</c:v>
                </c:pt>
                <c:pt idx="843">
                  <c:v>1</c:v>
                </c:pt>
                <c:pt idx="844">
                  <c:v>1</c:v>
                </c:pt>
                <c:pt idx="845">
                  <c:v>1</c:v>
                </c:pt>
                <c:pt idx="846">
                  <c:v>1</c:v>
                </c:pt>
                <c:pt idx="847">
                  <c:v>1</c:v>
                </c:pt>
                <c:pt idx="848">
                  <c:v>1</c:v>
                </c:pt>
                <c:pt idx="849">
                  <c:v>1</c:v>
                </c:pt>
                <c:pt idx="850">
                  <c:v>1</c:v>
                </c:pt>
                <c:pt idx="851">
                  <c:v>1</c:v>
                </c:pt>
                <c:pt idx="852">
                  <c:v>1</c:v>
                </c:pt>
                <c:pt idx="853">
                  <c:v>1</c:v>
                </c:pt>
                <c:pt idx="854">
                  <c:v>1</c:v>
                </c:pt>
                <c:pt idx="855">
                  <c:v>1</c:v>
                </c:pt>
                <c:pt idx="856">
                  <c:v>1</c:v>
                </c:pt>
                <c:pt idx="857">
                  <c:v>1</c:v>
                </c:pt>
                <c:pt idx="858">
                  <c:v>1</c:v>
                </c:pt>
                <c:pt idx="859">
                  <c:v>1</c:v>
                </c:pt>
                <c:pt idx="860">
                  <c:v>1</c:v>
                </c:pt>
                <c:pt idx="861">
                  <c:v>4</c:v>
                </c:pt>
                <c:pt idx="862">
                  <c:v>4</c:v>
                </c:pt>
                <c:pt idx="863">
                  <c:v>1</c:v>
                </c:pt>
                <c:pt idx="864">
                  <c:v>1</c:v>
                </c:pt>
                <c:pt idx="865">
                  <c:v>1</c:v>
                </c:pt>
                <c:pt idx="866">
                  <c:v>1</c:v>
                </c:pt>
                <c:pt idx="867">
                  <c:v>1</c:v>
                </c:pt>
                <c:pt idx="868">
                  <c:v>1</c:v>
                </c:pt>
                <c:pt idx="869">
                  <c:v>1</c:v>
                </c:pt>
                <c:pt idx="870">
                  <c:v>1</c:v>
                </c:pt>
                <c:pt idx="871">
                  <c:v>1</c:v>
                </c:pt>
                <c:pt idx="872">
                  <c:v>1</c:v>
                </c:pt>
                <c:pt idx="873">
                  <c:v>1</c:v>
                </c:pt>
                <c:pt idx="874">
                  <c:v>1</c:v>
                </c:pt>
                <c:pt idx="875">
                  <c:v>1</c:v>
                </c:pt>
                <c:pt idx="876">
                  <c:v>1</c:v>
                </c:pt>
                <c:pt idx="877">
                  <c:v>1</c:v>
                </c:pt>
                <c:pt idx="878">
                  <c:v>1</c:v>
                </c:pt>
                <c:pt idx="879">
                  <c:v>3</c:v>
                </c:pt>
                <c:pt idx="880">
                  <c:v>3</c:v>
                </c:pt>
                <c:pt idx="881">
                  <c:v>3</c:v>
                </c:pt>
                <c:pt idx="882">
                  <c:v>3</c:v>
                </c:pt>
                <c:pt idx="883">
                  <c:v>3</c:v>
                </c:pt>
                <c:pt idx="884">
                  <c:v>3</c:v>
                </c:pt>
                <c:pt idx="885">
                  <c:v>3</c:v>
                </c:pt>
                <c:pt idx="886">
                  <c:v>3</c:v>
                </c:pt>
                <c:pt idx="887">
                  <c:v>3</c:v>
                </c:pt>
                <c:pt idx="888">
                  <c:v>3</c:v>
                </c:pt>
                <c:pt idx="889">
                  <c:v>3</c:v>
                </c:pt>
                <c:pt idx="890">
                  <c:v>3</c:v>
                </c:pt>
                <c:pt idx="891">
                  <c:v>3</c:v>
                </c:pt>
                <c:pt idx="892">
                  <c:v>3</c:v>
                </c:pt>
                <c:pt idx="893">
                  <c:v>3</c:v>
                </c:pt>
                <c:pt idx="894">
                  <c:v>3</c:v>
                </c:pt>
                <c:pt idx="895">
                  <c:v>4</c:v>
                </c:pt>
                <c:pt idx="896">
                  <c:v>4</c:v>
                </c:pt>
                <c:pt idx="897">
                  <c:v>4</c:v>
                </c:pt>
                <c:pt idx="898">
                  <c:v>1</c:v>
                </c:pt>
                <c:pt idx="899">
                  <c:v>3</c:v>
                </c:pt>
                <c:pt idx="900">
                  <c:v>3</c:v>
                </c:pt>
                <c:pt idx="901">
                  <c:v>3</c:v>
                </c:pt>
                <c:pt idx="902">
                  <c:v>3</c:v>
                </c:pt>
                <c:pt idx="903">
                  <c:v>3</c:v>
                </c:pt>
                <c:pt idx="904">
                  <c:v>3</c:v>
                </c:pt>
                <c:pt idx="905">
                  <c:v>3</c:v>
                </c:pt>
                <c:pt idx="906">
                  <c:v>3</c:v>
                </c:pt>
                <c:pt idx="907">
                  <c:v>3</c:v>
                </c:pt>
                <c:pt idx="908">
                  <c:v>3</c:v>
                </c:pt>
                <c:pt idx="909">
                  <c:v>3</c:v>
                </c:pt>
                <c:pt idx="910">
                  <c:v>3</c:v>
                </c:pt>
                <c:pt idx="911">
                  <c:v>3</c:v>
                </c:pt>
                <c:pt idx="912">
                  <c:v>3</c:v>
                </c:pt>
                <c:pt idx="913">
                  <c:v>3</c:v>
                </c:pt>
                <c:pt idx="914">
                  <c:v>3</c:v>
                </c:pt>
                <c:pt idx="915">
                  <c:v>3</c:v>
                </c:pt>
                <c:pt idx="916">
                  <c:v>3</c:v>
                </c:pt>
                <c:pt idx="917">
                  <c:v>3</c:v>
                </c:pt>
                <c:pt idx="918">
                  <c:v>3</c:v>
                </c:pt>
                <c:pt idx="919">
                  <c:v>3</c:v>
                </c:pt>
                <c:pt idx="920">
                  <c:v>3</c:v>
                </c:pt>
                <c:pt idx="921">
                  <c:v>3</c:v>
                </c:pt>
                <c:pt idx="922">
                  <c:v>3</c:v>
                </c:pt>
                <c:pt idx="923">
                  <c:v>3</c:v>
                </c:pt>
                <c:pt idx="924">
                  <c:v>3</c:v>
                </c:pt>
                <c:pt idx="925">
                  <c:v>3</c:v>
                </c:pt>
                <c:pt idx="926">
                  <c:v>3</c:v>
                </c:pt>
                <c:pt idx="927">
                  <c:v>3</c:v>
                </c:pt>
                <c:pt idx="928">
                  <c:v>3</c:v>
                </c:pt>
                <c:pt idx="929">
                  <c:v>3</c:v>
                </c:pt>
                <c:pt idx="930">
                  <c:v>3</c:v>
                </c:pt>
                <c:pt idx="931">
                  <c:v>3</c:v>
                </c:pt>
                <c:pt idx="932">
                  <c:v>3</c:v>
                </c:pt>
                <c:pt idx="933">
                  <c:v>3</c:v>
                </c:pt>
                <c:pt idx="934">
                  <c:v>3</c:v>
                </c:pt>
                <c:pt idx="935">
                  <c:v>3</c:v>
                </c:pt>
                <c:pt idx="936">
                  <c:v>3</c:v>
                </c:pt>
                <c:pt idx="937">
                  <c:v>3</c:v>
                </c:pt>
                <c:pt idx="938">
                  <c:v>3</c:v>
                </c:pt>
                <c:pt idx="939">
                  <c:v>3</c:v>
                </c:pt>
                <c:pt idx="940">
                  <c:v>3</c:v>
                </c:pt>
                <c:pt idx="941">
                  <c:v>3</c:v>
                </c:pt>
                <c:pt idx="942">
                  <c:v>3</c:v>
                </c:pt>
                <c:pt idx="943">
                  <c:v>3</c:v>
                </c:pt>
                <c:pt idx="944">
                  <c:v>3</c:v>
                </c:pt>
                <c:pt idx="945">
                  <c:v>3</c:v>
                </c:pt>
                <c:pt idx="946">
                  <c:v>3</c:v>
                </c:pt>
                <c:pt idx="947">
                  <c:v>3</c:v>
                </c:pt>
                <c:pt idx="948">
                  <c:v>3</c:v>
                </c:pt>
                <c:pt idx="949">
                  <c:v>3</c:v>
                </c:pt>
                <c:pt idx="950">
                  <c:v>3</c:v>
                </c:pt>
                <c:pt idx="951">
                  <c:v>3</c:v>
                </c:pt>
                <c:pt idx="952">
                  <c:v>3</c:v>
                </c:pt>
                <c:pt idx="953">
                  <c:v>3</c:v>
                </c:pt>
                <c:pt idx="954">
                  <c:v>3</c:v>
                </c:pt>
                <c:pt idx="955">
                  <c:v>3</c:v>
                </c:pt>
                <c:pt idx="956">
                  <c:v>3</c:v>
                </c:pt>
                <c:pt idx="957">
                  <c:v>3</c:v>
                </c:pt>
                <c:pt idx="958">
                  <c:v>3</c:v>
                </c:pt>
                <c:pt idx="959">
                  <c:v>3</c:v>
                </c:pt>
                <c:pt idx="960">
                  <c:v>3</c:v>
                </c:pt>
                <c:pt idx="961">
                  <c:v>3</c:v>
                </c:pt>
                <c:pt idx="962">
                  <c:v>3</c:v>
                </c:pt>
                <c:pt idx="963">
                  <c:v>3</c:v>
                </c:pt>
                <c:pt idx="964">
                  <c:v>3</c:v>
                </c:pt>
                <c:pt idx="965">
                  <c:v>3</c:v>
                </c:pt>
                <c:pt idx="966">
                  <c:v>3</c:v>
                </c:pt>
                <c:pt idx="967">
                  <c:v>3</c:v>
                </c:pt>
                <c:pt idx="968">
                  <c:v>3</c:v>
                </c:pt>
                <c:pt idx="969">
                  <c:v>3</c:v>
                </c:pt>
                <c:pt idx="970">
                  <c:v>3</c:v>
                </c:pt>
                <c:pt idx="971">
                  <c:v>3</c:v>
                </c:pt>
                <c:pt idx="972">
                  <c:v>3</c:v>
                </c:pt>
                <c:pt idx="973">
                  <c:v>3</c:v>
                </c:pt>
                <c:pt idx="974">
                  <c:v>3</c:v>
                </c:pt>
                <c:pt idx="975">
                  <c:v>3</c:v>
                </c:pt>
                <c:pt idx="976">
                  <c:v>3</c:v>
                </c:pt>
                <c:pt idx="977">
                  <c:v>3</c:v>
                </c:pt>
                <c:pt idx="978">
                  <c:v>3</c:v>
                </c:pt>
                <c:pt idx="979">
                  <c:v>3</c:v>
                </c:pt>
                <c:pt idx="980">
                  <c:v>3</c:v>
                </c:pt>
                <c:pt idx="981">
                  <c:v>1</c:v>
                </c:pt>
                <c:pt idx="982">
                  <c:v>1</c:v>
                </c:pt>
                <c:pt idx="983">
                  <c:v>1</c:v>
                </c:pt>
                <c:pt idx="984">
                  <c:v>1</c:v>
                </c:pt>
                <c:pt idx="985">
                  <c:v>1</c:v>
                </c:pt>
                <c:pt idx="986">
                  <c:v>1</c:v>
                </c:pt>
                <c:pt idx="987">
                  <c:v>1</c:v>
                </c:pt>
                <c:pt idx="988">
                  <c:v>1</c:v>
                </c:pt>
                <c:pt idx="989">
                  <c:v>1</c:v>
                </c:pt>
                <c:pt idx="990">
                  <c:v>1</c:v>
                </c:pt>
                <c:pt idx="991">
                  <c:v>1</c:v>
                </c:pt>
                <c:pt idx="992">
                  <c:v>1</c:v>
                </c:pt>
                <c:pt idx="993">
                  <c:v>1</c:v>
                </c:pt>
                <c:pt idx="994">
                  <c:v>1</c:v>
                </c:pt>
                <c:pt idx="995">
                  <c:v>1</c:v>
                </c:pt>
                <c:pt idx="996">
                  <c:v>1</c:v>
                </c:pt>
                <c:pt idx="997">
                  <c:v>1</c:v>
                </c:pt>
                <c:pt idx="998">
                  <c:v>1</c:v>
                </c:pt>
                <c:pt idx="999">
                  <c:v>1</c:v>
                </c:pt>
                <c:pt idx="1000">
                  <c:v>1</c:v>
                </c:pt>
                <c:pt idx="1001">
                  <c:v>1</c:v>
                </c:pt>
                <c:pt idx="1002">
                  <c:v>1</c:v>
                </c:pt>
                <c:pt idx="1003">
                  <c:v>1</c:v>
                </c:pt>
                <c:pt idx="1004">
                  <c:v>1</c:v>
                </c:pt>
                <c:pt idx="1005">
                  <c:v>1</c:v>
                </c:pt>
                <c:pt idx="1006">
                  <c:v>1</c:v>
                </c:pt>
                <c:pt idx="1007">
                  <c:v>1</c:v>
                </c:pt>
                <c:pt idx="1008">
                  <c:v>1</c:v>
                </c:pt>
                <c:pt idx="1009">
                  <c:v>1</c:v>
                </c:pt>
                <c:pt idx="1010">
                  <c:v>1</c:v>
                </c:pt>
                <c:pt idx="1011">
                  <c:v>1</c:v>
                </c:pt>
                <c:pt idx="1012">
                  <c:v>1</c:v>
                </c:pt>
                <c:pt idx="1013">
                  <c:v>1</c:v>
                </c:pt>
                <c:pt idx="1014">
                  <c:v>1</c:v>
                </c:pt>
                <c:pt idx="1015">
                  <c:v>1</c:v>
                </c:pt>
                <c:pt idx="1016">
                  <c:v>1</c:v>
                </c:pt>
                <c:pt idx="1017">
                  <c:v>1</c:v>
                </c:pt>
                <c:pt idx="1018">
                  <c:v>1</c:v>
                </c:pt>
                <c:pt idx="1019">
                  <c:v>1</c:v>
                </c:pt>
                <c:pt idx="1020">
                  <c:v>1</c:v>
                </c:pt>
                <c:pt idx="1021">
                  <c:v>1</c:v>
                </c:pt>
                <c:pt idx="1022">
                  <c:v>1</c:v>
                </c:pt>
                <c:pt idx="1023">
                  <c:v>1</c:v>
                </c:pt>
                <c:pt idx="1024">
                  <c:v>1</c:v>
                </c:pt>
                <c:pt idx="1025">
                  <c:v>3</c:v>
                </c:pt>
                <c:pt idx="1026">
                  <c:v>3</c:v>
                </c:pt>
                <c:pt idx="1027">
                  <c:v>3</c:v>
                </c:pt>
                <c:pt idx="1028">
                  <c:v>3</c:v>
                </c:pt>
                <c:pt idx="1029">
                  <c:v>3</c:v>
                </c:pt>
                <c:pt idx="1030">
                  <c:v>3</c:v>
                </c:pt>
                <c:pt idx="1031">
                  <c:v>3</c:v>
                </c:pt>
                <c:pt idx="1032">
                  <c:v>3</c:v>
                </c:pt>
                <c:pt idx="1033">
                  <c:v>3</c:v>
                </c:pt>
                <c:pt idx="1034">
                  <c:v>3</c:v>
                </c:pt>
                <c:pt idx="1035">
                  <c:v>3</c:v>
                </c:pt>
                <c:pt idx="1036">
                  <c:v>3</c:v>
                </c:pt>
                <c:pt idx="1037">
                  <c:v>3</c:v>
                </c:pt>
                <c:pt idx="1038">
                  <c:v>3</c:v>
                </c:pt>
                <c:pt idx="1039">
                  <c:v>3</c:v>
                </c:pt>
                <c:pt idx="1040">
                  <c:v>3</c:v>
                </c:pt>
                <c:pt idx="1041">
                  <c:v>1</c:v>
                </c:pt>
                <c:pt idx="1042">
                  <c:v>1</c:v>
                </c:pt>
                <c:pt idx="1043">
                  <c:v>1</c:v>
                </c:pt>
                <c:pt idx="1044">
                  <c:v>1</c:v>
                </c:pt>
                <c:pt idx="1045">
                  <c:v>1</c:v>
                </c:pt>
                <c:pt idx="1046">
                  <c:v>1</c:v>
                </c:pt>
                <c:pt idx="1047">
                  <c:v>1</c:v>
                </c:pt>
                <c:pt idx="1048">
                  <c:v>1</c:v>
                </c:pt>
                <c:pt idx="1049">
                  <c:v>1</c:v>
                </c:pt>
                <c:pt idx="1050">
                  <c:v>1</c:v>
                </c:pt>
                <c:pt idx="1051">
                  <c:v>1</c:v>
                </c:pt>
                <c:pt idx="1052">
                  <c:v>1</c:v>
                </c:pt>
                <c:pt idx="1053">
                  <c:v>1</c:v>
                </c:pt>
                <c:pt idx="1054">
                  <c:v>1</c:v>
                </c:pt>
                <c:pt idx="1055">
                  <c:v>1</c:v>
                </c:pt>
                <c:pt idx="1056">
                  <c:v>1</c:v>
                </c:pt>
                <c:pt idx="1057">
                  <c:v>1</c:v>
                </c:pt>
                <c:pt idx="1058">
                  <c:v>1</c:v>
                </c:pt>
                <c:pt idx="1059">
                  <c:v>1</c:v>
                </c:pt>
                <c:pt idx="1060">
                  <c:v>1</c:v>
                </c:pt>
                <c:pt idx="1061">
                  <c:v>1</c:v>
                </c:pt>
                <c:pt idx="1062">
                  <c:v>1</c:v>
                </c:pt>
                <c:pt idx="1063">
                  <c:v>1</c:v>
                </c:pt>
                <c:pt idx="1064">
                  <c:v>1</c:v>
                </c:pt>
                <c:pt idx="1065">
                  <c:v>4</c:v>
                </c:pt>
                <c:pt idx="1066">
                  <c:v>4</c:v>
                </c:pt>
                <c:pt idx="1067">
                  <c:v>4</c:v>
                </c:pt>
                <c:pt idx="1068">
                  <c:v>4</c:v>
                </c:pt>
                <c:pt idx="1069">
                  <c:v>3</c:v>
                </c:pt>
                <c:pt idx="1070">
                  <c:v>3</c:v>
                </c:pt>
                <c:pt idx="1071">
                  <c:v>3</c:v>
                </c:pt>
                <c:pt idx="1072">
                  <c:v>3</c:v>
                </c:pt>
                <c:pt idx="1073">
                  <c:v>3</c:v>
                </c:pt>
                <c:pt idx="1074">
                  <c:v>1</c:v>
                </c:pt>
                <c:pt idx="1075">
                  <c:v>1</c:v>
                </c:pt>
                <c:pt idx="1076">
                  <c:v>1</c:v>
                </c:pt>
                <c:pt idx="1077">
                  <c:v>1</c:v>
                </c:pt>
                <c:pt idx="1078">
                  <c:v>1</c:v>
                </c:pt>
                <c:pt idx="1079">
                  <c:v>1</c:v>
                </c:pt>
                <c:pt idx="1080">
                  <c:v>1</c:v>
                </c:pt>
                <c:pt idx="1081">
                  <c:v>1</c:v>
                </c:pt>
                <c:pt idx="1082">
                  <c:v>1</c:v>
                </c:pt>
                <c:pt idx="1083">
                  <c:v>1</c:v>
                </c:pt>
                <c:pt idx="1084">
                  <c:v>1</c:v>
                </c:pt>
                <c:pt idx="1085">
                  <c:v>1</c:v>
                </c:pt>
                <c:pt idx="1086">
                  <c:v>1</c:v>
                </c:pt>
                <c:pt idx="1087">
                  <c:v>1</c:v>
                </c:pt>
                <c:pt idx="1088">
                  <c:v>1</c:v>
                </c:pt>
                <c:pt idx="1089">
                  <c:v>1</c:v>
                </c:pt>
                <c:pt idx="1090">
                  <c:v>1</c:v>
                </c:pt>
                <c:pt idx="1091">
                  <c:v>1</c:v>
                </c:pt>
                <c:pt idx="1092">
                  <c:v>1</c:v>
                </c:pt>
                <c:pt idx="1093">
                  <c:v>1</c:v>
                </c:pt>
                <c:pt idx="1094">
                  <c:v>1</c:v>
                </c:pt>
                <c:pt idx="1095">
                  <c:v>1</c:v>
                </c:pt>
                <c:pt idx="1096">
                  <c:v>1</c:v>
                </c:pt>
                <c:pt idx="1097">
                  <c:v>1</c:v>
                </c:pt>
                <c:pt idx="1098">
                  <c:v>1</c:v>
                </c:pt>
                <c:pt idx="1099">
                  <c:v>1</c:v>
                </c:pt>
                <c:pt idx="1100">
                  <c:v>1</c:v>
                </c:pt>
                <c:pt idx="1101">
                  <c:v>1</c:v>
                </c:pt>
                <c:pt idx="1102">
                  <c:v>1</c:v>
                </c:pt>
                <c:pt idx="1103">
                  <c:v>1</c:v>
                </c:pt>
                <c:pt idx="1104">
                  <c:v>1</c:v>
                </c:pt>
                <c:pt idx="1105">
                  <c:v>1</c:v>
                </c:pt>
                <c:pt idx="1106">
                  <c:v>1</c:v>
                </c:pt>
                <c:pt idx="1107">
                  <c:v>1</c:v>
                </c:pt>
                <c:pt idx="1108">
                  <c:v>1</c:v>
                </c:pt>
                <c:pt idx="1109">
                  <c:v>1</c:v>
                </c:pt>
                <c:pt idx="1110">
                  <c:v>1</c:v>
                </c:pt>
                <c:pt idx="1111">
                  <c:v>1</c:v>
                </c:pt>
                <c:pt idx="1112">
                  <c:v>1</c:v>
                </c:pt>
                <c:pt idx="1113">
                  <c:v>1</c:v>
                </c:pt>
                <c:pt idx="1114">
                  <c:v>1</c:v>
                </c:pt>
                <c:pt idx="1115">
                  <c:v>1</c:v>
                </c:pt>
                <c:pt idx="1116">
                  <c:v>1</c:v>
                </c:pt>
                <c:pt idx="1117">
                  <c:v>1</c:v>
                </c:pt>
                <c:pt idx="1118">
                  <c:v>1</c:v>
                </c:pt>
                <c:pt idx="1119">
                  <c:v>1</c:v>
                </c:pt>
                <c:pt idx="1120">
                  <c:v>1</c:v>
                </c:pt>
                <c:pt idx="1121">
                  <c:v>1</c:v>
                </c:pt>
                <c:pt idx="1122">
                  <c:v>1</c:v>
                </c:pt>
                <c:pt idx="1123">
                  <c:v>1</c:v>
                </c:pt>
                <c:pt idx="1124">
                  <c:v>1</c:v>
                </c:pt>
                <c:pt idx="1125">
                  <c:v>1</c:v>
                </c:pt>
                <c:pt idx="1126">
                  <c:v>1</c:v>
                </c:pt>
                <c:pt idx="1127">
                  <c:v>1</c:v>
                </c:pt>
                <c:pt idx="1128">
                  <c:v>1</c:v>
                </c:pt>
                <c:pt idx="1129">
                  <c:v>1</c:v>
                </c:pt>
                <c:pt idx="1130">
                  <c:v>1</c:v>
                </c:pt>
                <c:pt idx="1131">
                  <c:v>1</c:v>
                </c:pt>
                <c:pt idx="1132">
                  <c:v>1</c:v>
                </c:pt>
                <c:pt idx="1133">
                  <c:v>1</c:v>
                </c:pt>
                <c:pt idx="1134">
                  <c:v>4</c:v>
                </c:pt>
                <c:pt idx="1135">
                  <c:v>4</c:v>
                </c:pt>
                <c:pt idx="1136">
                  <c:v>4</c:v>
                </c:pt>
                <c:pt idx="1137">
                  <c:v>1</c:v>
                </c:pt>
                <c:pt idx="1138">
                  <c:v>1</c:v>
                </c:pt>
                <c:pt idx="1139">
                  <c:v>1</c:v>
                </c:pt>
                <c:pt idx="1140">
                  <c:v>1</c:v>
                </c:pt>
                <c:pt idx="1141">
                  <c:v>1</c:v>
                </c:pt>
                <c:pt idx="1142">
                  <c:v>1</c:v>
                </c:pt>
                <c:pt idx="1143">
                  <c:v>1</c:v>
                </c:pt>
                <c:pt idx="1144">
                  <c:v>1</c:v>
                </c:pt>
                <c:pt idx="1145">
                  <c:v>1</c:v>
                </c:pt>
                <c:pt idx="1146">
                  <c:v>1</c:v>
                </c:pt>
                <c:pt idx="1147">
                  <c:v>1</c:v>
                </c:pt>
                <c:pt idx="1148">
                  <c:v>1</c:v>
                </c:pt>
                <c:pt idx="1149">
                  <c:v>1</c:v>
                </c:pt>
                <c:pt idx="1150">
                  <c:v>1</c:v>
                </c:pt>
                <c:pt idx="1151">
                  <c:v>1</c:v>
                </c:pt>
                <c:pt idx="1152">
                  <c:v>1</c:v>
                </c:pt>
                <c:pt idx="1153">
                  <c:v>1</c:v>
                </c:pt>
                <c:pt idx="1154">
                  <c:v>1</c:v>
                </c:pt>
                <c:pt idx="1155">
                  <c:v>1</c:v>
                </c:pt>
                <c:pt idx="1156">
                  <c:v>1</c:v>
                </c:pt>
                <c:pt idx="1157">
                  <c:v>1</c:v>
                </c:pt>
                <c:pt idx="1158">
                  <c:v>1</c:v>
                </c:pt>
                <c:pt idx="1159">
                  <c:v>1</c:v>
                </c:pt>
                <c:pt idx="1160">
                  <c:v>1</c:v>
                </c:pt>
                <c:pt idx="1161">
                  <c:v>1</c:v>
                </c:pt>
                <c:pt idx="1162">
                  <c:v>1</c:v>
                </c:pt>
                <c:pt idx="1163">
                  <c:v>1</c:v>
                </c:pt>
                <c:pt idx="1164">
                  <c:v>1</c:v>
                </c:pt>
                <c:pt idx="1165">
                  <c:v>1</c:v>
                </c:pt>
                <c:pt idx="1166">
                  <c:v>1</c:v>
                </c:pt>
                <c:pt idx="1167">
                  <c:v>1</c:v>
                </c:pt>
                <c:pt idx="1168">
                  <c:v>1</c:v>
                </c:pt>
                <c:pt idx="1169">
                  <c:v>1</c:v>
                </c:pt>
                <c:pt idx="1170">
                  <c:v>1</c:v>
                </c:pt>
                <c:pt idx="1171">
                  <c:v>1</c:v>
                </c:pt>
                <c:pt idx="1172">
                  <c:v>1</c:v>
                </c:pt>
                <c:pt idx="1173">
                  <c:v>1</c:v>
                </c:pt>
                <c:pt idx="1174">
                  <c:v>1</c:v>
                </c:pt>
                <c:pt idx="1175">
                  <c:v>1</c:v>
                </c:pt>
                <c:pt idx="1176">
                  <c:v>1</c:v>
                </c:pt>
                <c:pt idx="1177">
                  <c:v>1</c:v>
                </c:pt>
                <c:pt idx="1178">
                  <c:v>1</c:v>
                </c:pt>
                <c:pt idx="1179">
                  <c:v>1</c:v>
                </c:pt>
                <c:pt idx="1180">
                  <c:v>1</c:v>
                </c:pt>
                <c:pt idx="1181">
                  <c:v>1</c:v>
                </c:pt>
                <c:pt idx="1182">
                  <c:v>1</c:v>
                </c:pt>
                <c:pt idx="1183">
                  <c:v>1</c:v>
                </c:pt>
                <c:pt idx="1184">
                  <c:v>1</c:v>
                </c:pt>
                <c:pt idx="1185">
                  <c:v>1</c:v>
                </c:pt>
                <c:pt idx="1186">
                  <c:v>1</c:v>
                </c:pt>
                <c:pt idx="1187">
                  <c:v>1</c:v>
                </c:pt>
                <c:pt idx="1188">
                  <c:v>1</c:v>
                </c:pt>
                <c:pt idx="1189">
                  <c:v>1</c:v>
                </c:pt>
                <c:pt idx="1190">
                  <c:v>1</c:v>
                </c:pt>
                <c:pt idx="1191">
                  <c:v>1</c:v>
                </c:pt>
                <c:pt idx="1192">
                  <c:v>1</c:v>
                </c:pt>
                <c:pt idx="1193">
                  <c:v>1</c:v>
                </c:pt>
                <c:pt idx="1194">
                  <c:v>1</c:v>
                </c:pt>
                <c:pt idx="1195">
                  <c:v>1</c:v>
                </c:pt>
                <c:pt idx="1196">
                  <c:v>1</c:v>
                </c:pt>
                <c:pt idx="1197">
                  <c:v>1</c:v>
                </c:pt>
                <c:pt idx="1198">
                  <c:v>1</c:v>
                </c:pt>
                <c:pt idx="1199">
                  <c:v>1</c:v>
                </c:pt>
                <c:pt idx="1200">
                  <c:v>1</c:v>
                </c:pt>
                <c:pt idx="1201">
                  <c:v>1</c:v>
                </c:pt>
                <c:pt idx="1202">
                  <c:v>1</c:v>
                </c:pt>
                <c:pt idx="1203">
                  <c:v>1</c:v>
                </c:pt>
                <c:pt idx="1204">
                  <c:v>1</c:v>
                </c:pt>
                <c:pt idx="1205">
                  <c:v>1</c:v>
                </c:pt>
                <c:pt idx="1206">
                  <c:v>1</c:v>
                </c:pt>
                <c:pt idx="1207">
                  <c:v>1</c:v>
                </c:pt>
                <c:pt idx="1208">
                  <c:v>1</c:v>
                </c:pt>
                <c:pt idx="1209">
                  <c:v>1</c:v>
                </c:pt>
                <c:pt idx="1210">
                  <c:v>1</c:v>
                </c:pt>
                <c:pt idx="1211">
                  <c:v>1</c:v>
                </c:pt>
                <c:pt idx="1212">
                  <c:v>1</c:v>
                </c:pt>
                <c:pt idx="1213">
                  <c:v>1</c:v>
                </c:pt>
                <c:pt idx="1214">
                  <c:v>1</c:v>
                </c:pt>
                <c:pt idx="1215">
                  <c:v>1</c:v>
                </c:pt>
                <c:pt idx="1216">
                  <c:v>1</c:v>
                </c:pt>
                <c:pt idx="1217">
                  <c:v>1</c:v>
                </c:pt>
                <c:pt idx="1218">
                  <c:v>1</c:v>
                </c:pt>
                <c:pt idx="1219">
                  <c:v>1</c:v>
                </c:pt>
                <c:pt idx="1220">
                  <c:v>1</c:v>
                </c:pt>
                <c:pt idx="1221">
                  <c:v>1</c:v>
                </c:pt>
                <c:pt idx="1222">
                  <c:v>1</c:v>
                </c:pt>
                <c:pt idx="1223">
                  <c:v>1</c:v>
                </c:pt>
                <c:pt idx="1224">
                  <c:v>1</c:v>
                </c:pt>
                <c:pt idx="1225">
                  <c:v>1</c:v>
                </c:pt>
                <c:pt idx="1226">
                  <c:v>1</c:v>
                </c:pt>
                <c:pt idx="1227">
                  <c:v>1</c:v>
                </c:pt>
                <c:pt idx="1228">
                  <c:v>1</c:v>
                </c:pt>
                <c:pt idx="1229">
                  <c:v>1</c:v>
                </c:pt>
                <c:pt idx="1230">
                  <c:v>4</c:v>
                </c:pt>
                <c:pt idx="1231">
                  <c:v>4</c:v>
                </c:pt>
                <c:pt idx="1232">
                  <c:v>4</c:v>
                </c:pt>
                <c:pt idx="1233">
                  <c:v>4</c:v>
                </c:pt>
                <c:pt idx="1234">
                  <c:v>4</c:v>
                </c:pt>
                <c:pt idx="1235">
                  <c:v>4</c:v>
                </c:pt>
                <c:pt idx="1236">
                  <c:v>4</c:v>
                </c:pt>
                <c:pt idx="1237">
                  <c:v>4</c:v>
                </c:pt>
                <c:pt idx="1238">
                  <c:v>4</c:v>
                </c:pt>
                <c:pt idx="1239">
                  <c:v>4</c:v>
                </c:pt>
                <c:pt idx="1240">
                  <c:v>4</c:v>
                </c:pt>
                <c:pt idx="1241">
                  <c:v>3</c:v>
                </c:pt>
                <c:pt idx="1242">
                  <c:v>3</c:v>
                </c:pt>
                <c:pt idx="1243">
                  <c:v>3</c:v>
                </c:pt>
                <c:pt idx="1244">
                  <c:v>1</c:v>
                </c:pt>
                <c:pt idx="1245">
                  <c:v>1</c:v>
                </c:pt>
                <c:pt idx="1246">
                  <c:v>1</c:v>
                </c:pt>
                <c:pt idx="1247">
                  <c:v>1</c:v>
                </c:pt>
                <c:pt idx="1248">
                  <c:v>1</c:v>
                </c:pt>
                <c:pt idx="1249">
                  <c:v>1</c:v>
                </c:pt>
                <c:pt idx="1250">
                  <c:v>1</c:v>
                </c:pt>
                <c:pt idx="1251">
                  <c:v>1</c:v>
                </c:pt>
                <c:pt idx="1252">
                  <c:v>1</c:v>
                </c:pt>
                <c:pt idx="1253">
                  <c:v>1</c:v>
                </c:pt>
                <c:pt idx="1254">
                  <c:v>1</c:v>
                </c:pt>
                <c:pt idx="1255">
                  <c:v>1</c:v>
                </c:pt>
                <c:pt idx="1256">
                  <c:v>1</c:v>
                </c:pt>
                <c:pt idx="1257">
                  <c:v>1</c:v>
                </c:pt>
                <c:pt idx="1258">
                  <c:v>1</c:v>
                </c:pt>
                <c:pt idx="1259">
                  <c:v>1</c:v>
                </c:pt>
                <c:pt idx="1260">
                  <c:v>1</c:v>
                </c:pt>
                <c:pt idx="1261">
                  <c:v>1</c:v>
                </c:pt>
                <c:pt idx="1262">
                  <c:v>1</c:v>
                </c:pt>
                <c:pt idx="1263">
                  <c:v>1</c:v>
                </c:pt>
                <c:pt idx="1264">
                  <c:v>1</c:v>
                </c:pt>
                <c:pt idx="1265">
                  <c:v>1</c:v>
                </c:pt>
                <c:pt idx="1266">
                  <c:v>1</c:v>
                </c:pt>
                <c:pt idx="1267">
                  <c:v>1</c:v>
                </c:pt>
                <c:pt idx="1268">
                  <c:v>1</c:v>
                </c:pt>
                <c:pt idx="1269">
                  <c:v>1</c:v>
                </c:pt>
                <c:pt idx="1270">
                  <c:v>1</c:v>
                </c:pt>
                <c:pt idx="1271">
                  <c:v>1</c:v>
                </c:pt>
                <c:pt idx="1272">
                  <c:v>1</c:v>
                </c:pt>
                <c:pt idx="1273">
                  <c:v>1</c:v>
                </c:pt>
                <c:pt idx="1274">
                  <c:v>1</c:v>
                </c:pt>
                <c:pt idx="1275">
                  <c:v>1</c:v>
                </c:pt>
                <c:pt idx="1276">
                  <c:v>1</c:v>
                </c:pt>
                <c:pt idx="1277">
                  <c:v>1</c:v>
                </c:pt>
                <c:pt idx="1278">
                  <c:v>1</c:v>
                </c:pt>
                <c:pt idx="1279">
                  <c:v>1</c:v>
                </c:pt>
                <c:pt idx="1280">
                  <c:v>1</c:v>
                </c:pt>
                <c:pt idx="1281">
                  <c:v>1</c:v>
                </c:pt>
                <c:pt idx="1282">
                  <c:v>1</c:v>
                </c:pt>
                <c:pt idx="1283">
                  <c:v>1</c:v>
                </c:pt>
                <c:pt idx="1284">
                  <c:v>1</c:v>
                </c:pt>
                <c:pt idx="1285">
                  <c:v>1</c:v>
                </c:pt>
                <c:pt idx="1286">
                  <c:v>1</c:v>
                </c:pt>
                <c:pt idx="1287">
                  <c:v>1</c:v>
                </c:pt>
                <c:pt idx="1288">
                  <c:v>1</c:v>
                </c:pt>
                <c:pt idx="1289">
                  <c:v>1</c:v>
                </c:pt>
                <c:pt idx="1290">
                  <c:v>1</c:v>
                </c:pt>
                <c:pt idx="1291">
                  <c:v>1</c:v>
                </c:pt>
                <c:pt idx="1292">
                  <c:v>1</c:v>
                </c:pt>
                <c:pt idx="1293">
                  <c:v>1</c:v>
                </c:pt>
                <c:pt idx="1294">
                  <c:v>1</c:v>
                </c:pt>
                <c:pt idx="1295">
                  <c:v>1</c:v>
                </c:pt>
                <c:pt idx="1296">
                  <c:v>1</c:v>
                </c:pt>
                <c:pt idx="1297">
                  <c:v>1</c:v>
                </c:pt>
                <c:pt idx="1298">
                  <c:v>1</c:v>
                </c:pt>
                <c:pt idx="1299">
                  <c:v>1</c:v>
                </c:pt>
                <c:pt idx="1300">
                  <c:v>1</c:v>
                </c:pt>
                <c:pt idx="1301">
                  <c:v>1</c:v>
                </c:pt>
                <c:pt idx="1302">
                  <c:v>1</c:v>
                </c:pt>
                <c:pt idx="1303">
                  <c:v>1</c:v>
                </c:pt>
                <c:pt idx="1304">
                  <c:v>1</c:v>
                </c:pt>
                <c:pt idx="1305">
                  <c:v>1</c:v>
                </c:pt>
                <c:pt idx="1306">
                  <c:v>1</c:v>
                </c:pt>
                <c:pt idx="1307">
                  <c:v>1</c:v>
                </c:pt>
                <c:pt idx="1308">
                  <c:v>1</c:v>
                </c:pt>
                <c:pt idx="1309">
                  <c:v>1</c:v>
                </c:pt>
                <c:pt idx="1310">
                  <c:v>1</c:v>
                </c:pt>
                <c:pt idx="1311">
                  <c:v>1</c:v>
                </c:pt>
                <c:pt idx="1312">
                  <c:v>1</c:v>
                </c:pt>
                <c:pt idx="1313">
                  <c:v>1</c:v>
                </c:pt>
                <c:pt idx="1314">
                  <c:v>1</c:v>
                </c:pt>
                <c:pt idx="1315">
                  <c:v>1</c:v>
                </c:pt>
                <c:pt idx="1316">
                  <c:v>1</c:v>
                </c:pt>
                <c:pt idx="1317">
                  <c:v>1</c:v>
                </c:pt>
                <c:pt idx="1318">
                  <c:v>1</c:v>
                </c:pt>
                <c:pt idx="1319">
                  <c:v>1</c:v>
                </c:pt>
                <c:pt idx="1320">
                  <c:v>1</c:v>
                </c:pt>
                <c:pt idx="1321">
                  <c:v>1</c:v>
                </c:pt>
                <c:pt idx="1322">
                  <c:v>1</c:v>
                </c:pt>
                <c:pt idx="1323">
                  <c:v>1</c:v>
                </c:pt>
                <c:pt idx="1324">
                  <c:v>1</c:v>
                </c:pt>
                <c:pt idx="1325">
                  <c:v>1</c:v>
                </c:pt>
                <c:pt idx="1326">
                  <c:v>1</c:v>
                </c:pt>
                <c:pt idx="1327">
                  <c:v>1</c:v>
                </c:pt>
                <c:pt idx="1328">
                  <c:v>1</c:v>
                </c:pt>
                <c:pt idx="1329">
                  <c:v>1</c:v>
                </c:pt>
                <c:pt idx="1330">
                  <c:v>1</c:v>
                </c:pt>
                <c:pt idx="1331">
                  <c:v>1</c:v>
                </c:pt>
                <c:pt idx="1332">
                  <c:v>1</c:v>
                </c:pt>
                <c:pt idx="1333">
                  <c:v>1</c:v>
                </c:pt>
                <c:pt idx="1334">
                  <c:v>1</c:v>
                </c:pt>
                <c:pt idx="1335">
                  <c:v>1</c:v>
                </c:pt>
                <c:pt idx="1336">
                  <c:v>1</c:v>
                </c:pt>
                <c:pt idx="1337">
                  <c:v>1</c:v>
                </c:pt>
                <c:pt idx="1338">
                  <c:v>1</c:v>
                </c:pt>
                <c:pt idx="1339">
                  <c:v>1</c:v>
                </c:pt>
                <c:pt idx="1340">
                  <c:v>1</c:v>
                </c:pt>
                <c:pt idx="1341">
                  <c:v>1</c:v>
                </c:pt>
                <c:pt idx="1342">
                  <c:v>1</c:v>
                </c:pt>
                <c:pt idx="1343">
                  <c:v>1</c:v>
                </c:pt>
                <c:pt idx="1344">
                  <c:v>3</c:v>
                </c:pt>
                <c:pt idx="1345">
                  <c:v>3</c:v>
                </c:pt>
                <c:pt idx="1346">
                  <c:v>3</c:v>
                </c:pt>
                <c:pt idx="1347">
                  <c:v>1</c:v>
                </c:pt>
                <c:pt idx="1348">
                  <c:v>1</c:v>
                </c:pt>
                <c:pt idx="1349">
                  <c:v>1</c:v>
                </c:pt>
                <c:pt idx="1350">
                  <c:v>1</c:v>
                </c:pt>
                <c:pt idx="1351">
                  <c:v>1</c:v>
                </c:pt>
                <c:pt idx="1352">
                  <c:v>1</c:v>
                </c:pt>
                <c:pt idx="1353">
                  <c:v>1</c:v>
                </c:pt>
                <c:pt idx="1354">
                  <c:v>1</c:v>
                </c:pt>
                <c:pt idx="1355">
                  <c:v>1</c:v>
                </c:pt>
                <c:pt idx="1356">
                  <c:v>1</c:v>
                </c:pt>
                <c:pt idx="1357">
                  <c:v>1</c:v>
                </c:pt>
                <c:pt idx="1358">
                  <c:v>1</c:v>
                </c:pt>
                <c:pt idx="1359">
                  <c:v>1</c:v>
                </c:pt>
                <c:pt idx="1360">
                  <c:v>1</c:v>
                </c:pt>
                <c:pt idx="1361">
                  <c:v>1</c:v>
                </c:pt>
                <c:pt idx="1362">
                  <c:v>1</c:v>
                </c:pt>
                <c:pt idx="1363">
                  <c:v>1</c:v>
                </c:pt>
                <c:pt idx="1364">
                  <c:v>1</c:v>
                </c:pt>
                <c:pt idx="1365">
                  <c:v>1</c:v>
                </c:pt>
                <c:pt idx="1366">
                  <c:v>1</c:v>
                </c:pt>
                <c:pt idx="1367">
                  <c:v>1</c:v>
                </c:pt>
                <c:pt idx="1368">
                  <c:v>1</c:v>
                </c:pt>
                <c:pt idx="1369">
                  <c:v>1</c:v>
                </c:pt>
                <c:pt idx="1370">
                  <c:v>1</c:v>
                </c:pt>
                <c:pt idx="1371">
                  <c:v>1</c:v>
                </c:pt>
                <c:pt idx="1372">
                  <c:v>1</c:v>
                </c:pt>
                <c:pt idx="1373">
                  <c:v>1</c:v>
                </c:pt>
                <c:pt idx="1374">
                  <c:v>1</c:v>
                </c:pt>
                <c:pt idx="1375">
                  <c:v>1</c:v>
                </c:pt>
                <c:pt idx="1376">
                  <c:v>1</c:v>
                </c:pt>
                <c:pt idx="1377">
                  <c:v>1</c:v>
                </c:pt>
                <c:pt idx="1378">
                  <c:v>1</c:v>
                </c:pt>
                <c:pt idx="1379">
                  <c:v>1</c:v>
                </c:pt>
                <c:pt idx="1380">
                  <c:v>1</c:v>
                </c:pt>
                <c:pt idx="1381">
                  <c:v>1</c:v>
                </c:pt>
                <c:pt idx="1382">
                  <c:v>1</c:v>
                </c:pt>
                <c:pt idx="1383">
                  <c:v>1</c:v>
                </c:pt>
                <c:pt idx="1384">
                  <c:v>1</c:v>
                </c:pt>
                <c:pt idx="1385">
                  <c:v>1</c:v>
                </c:pt>
                <c:pt idx="1386">
                  <c:v>1</c:v>
                </c:pt>
                <c:pt idx="1387">
                  <c:v>1</c:v>
                </c:pt>
                <c:pt idx="1388">
                  <c:v>4</c:v>
                </c:pt>
                <c:pt idx="1389">
                  <c:v>4</c:v>
                </c:pt>
                <c:pt idx="1390">
                  <c:v>4</c:v>
                </c:pt>
                <c:pt idx="1391">
                  <c:v>4</c:v>
                </c:pt>
                <c:pt idx="1392">
                  <c:v>4</c:v>
                </c:pt>
                <c:pt idx="1393">
                  <c:v>1</c:v>
                </c:pt>
                <c:pt idx="1394">
                  <c:v>1</c:v>
                </c:pt>
                <c:pt idx="1395">
                  <c:v>1</c:v>
                </c:pt>
                <c:pt idx="1396">
                  <c:v>1</c:v>
                </c:pt>
                <c:pt idx="1397">
                  <c:v>1</c:v>
                </c:pt>
                <c:pt idx="1398">
                  <c:v>1</c:v>
                </c:pt>
                <c:pt idx="1399">
                  <c:v>1</c:v>
                </c:pt>
                <c:pt idx="1400">
                  <c:v>1</c:v>
                </c:pt>
                <c:pt idx="1401">
                  <c:v>1</c:v>
                </c:pt>
                <c:pt idx="1402">
                  <c:v>1</c:v>
                </c:pt>
                <c:pt idx="1403">
                  <c:v>1</c:v>
                </c:pt>
                <c:pt idx="1404">
                  <c:v>1</c:v>
                </c:pt>
                <c:pt idx="1405">
                  <c:v>1</c:v>
                </c:pt>
                <c:pt idx="1406">
                  <c:v>1</c:v>
                </c:pt>
                <c:pt idx="1407">
                  <c:v>1</c:v>
                </c:pt>
                <c:pt idx="1408">
                  <c:v>1</c:v>
                </c:pt>
                <c:pt idx="1409">
                  <c:v>1</c:v>
                </c:pt>
                <c:pt idx="1410">
                  <c:v>1</c:v>
                </c:pt>
                <c:pt idx="1411">
                  <c:v>1</c:v>
                </c:pt>
                <c:pt idx="1412">
                  <c:v>1</c:v>
                </c:pt>
                <c:pt idx="1413">
                  <c:v>1</c:v>
                </c:pt>
                <c:pt idx="1414">
                  <c:v>1</c:v>
                </c:pt>
                <c:pt idx="1415">
                  <c:v>1</c:v>
                </c:pt>
                <c:pt idx="1416">
                  <c:v>1</c:v>
                </c:pt>
                <c:pt idx="1417">
                  <c:v>1</c:v>
                </c:pt>
                <c:pt idx="1418">
                  <c:v>3</c:v>
                </c:pt>
                <c:pt idx="1419">
                  <c:v>3</c:v>
                </c:pt>
                <c:pt idx="1420">
                  <c:v>3</c:v>
                </c:pt>
                <c:pt idx="1421">
                  <c:v>1</c:v>
                </c:pt>
                <c:pt idx="1422">
                  <c:v>1</c:v>
                </c:pt>
                <c:pt idx="1423">
                  <c:v>1</c:v>
                </c:pt>
                <c:pt idx="1424">
                  <c:v>1</c:v>
                </c:pt>
                <c:pt idx="1425">
                  <c:v>1</c:v>
                </c:pt>
                <c:pt idx="1426">
                  <c:v>1</c:v>
                </c:pt>
                <c:pt idx="1427">
                  <c:v>1</c:v>
                </c:pt>
                <c:pt idx="1428">
                  <c:v>1</c:v>
                </c:pt>
                <c:pt idx="1429">
                  <c:v>1</c:v>
                </c:pt>
                <c:pt idx="1430">
                  <c:v>1</c:v>
                </c:pt>
                <c:pt idx="1431">
                  <c:v>1</c:v>
                </c:pt>
                <c:pt idx="1432">
                  <c:v>1</c:v>
                </c:pt>
                <c:pt idx="1433">
                  <c:v>1</c:v>
                </c:pt>
                <c:pt idx="1434">
                  <c:v>1</c:v>
                </c:pt>
                <c:pt idx="1435">
                  <c:v>1</c:v>
                </c:pt>
                <c:pt idx="1436">
                  <c:v>1</c:v>
                </c:pt>
                <c:pt idx="1437">
                  <c:v>1</c:v>
                </c:pt>
                <c:pt idx="1438">
                  <c:v>1</c:v>
                </c:pt>
                <c:pt idx="1439">
                  <c:v>1</c:v>
                </c:pt>
                <c:pt idx="1440">
                  <c:v>1</c:v>
                </c:pt>
                <c:pt idx="1441">
                  <c:v>1</c:v>
                </c:pt>
                <c:pt idx="1442">
                  <c:v>1</c:v>
                </c:pt>
                <c:pt idx="1443">
                  <c:v>1</c:v>
                </c:pt>
                <c:pt idx="1444">
                  <c:v>1</c:v>
                </c:pt>
                <c:pt idx="1445">
                  <c:v>1</c:v>
                </c:pt>
                <c:pt idx="1446">
                  <c:v>1</c:v>
                </c:pt>
                <c:pt idx="1447">
                  <c:v>1</c:v>
                </c:pt>
                <c:pt idx="1448">
                  <c:v>1</c:v>
                </c:pt>
                <c:pt idx="1449">
                  <c:v>1</c:v>
                </c:pt>
                <c:pt idx="1450">
                  <c:v>1</c:v>
                </c:pt>
                <c:pt idx="1451">
                  <c:v>4</c:v>
                </c:pt>
                <c:pt idx="1452">
                  <c:v>4</c:v>
                </c:pt>
                <c:pt idx="1453">
                  <c:v>4</c:v>
                </c:pt>
                <c:pt idx="1454">
                  <c:v>4</c:v>
                </c:pt>
                <c:pt idx="1455">
                  <c:v>4</c:v>
                </c:pt>
                <c:pt idx="1456">
                  <c:v>1</c:v>
                </c:pt>
                <c:pt idx="1457">
                  <c:v>1</c:v>
                </c:pt>
                <c:pt idx="1458">
                  <c:v>1</c:v>
                </c:pt>
                <c:pt idx="1459">
                  <c:v>1</c:v>
                </c:pt>
                <c:pt idx="1460">
                  <c:v>1</c:v>
                </c:pt>
                <c:pt idx="1461">
                  <c:v>1</c:v>
                </c:pt>
                <c:pt idx="1462">
                  <c:v>1</c:v>
                </c:pt>
                <c:pt idx="1463">
                  <c:v>1</c:v>
                </c:pt>
                <c:pt idx="1464">
                  <c:v>1</c:v>
                </c:pt>
                <c:pt idx="1465">
                  <c:v>1</c:v>
                </c:pt>
                <c:pt idx="1466">
                  <c:v>1</c:v>
                </c:pt>
                <c:pt idx="1467">
                  <c:v>1</c:v>
                </c:pt>
                <c:pt idx="1468">
                  <c:v>1</c:v>
                </c:pt>
                <c:pt idx="1469">
                  <c:v>1</c:v>
                </c:pt>
                <c:pt idx="1470">
                  <c:v>1</c:v>
                </c:pt>
                <c:pt idx="1471">
                  <c:v>1</c:v>
                </c:pt>
                <c:pt idx="1472">
                  <c:v>1</c:v>
                </c:pt>
                <c:pt idx="1473">
                  <c:v>1</c:v>
                </c:pt>
                <c:pt idx="1474">
                  <c:v>1</c:v>
                </c:pt>
                <c:pt idx="1475">
                  <c:v>1</c:v>
                </c:pt>
                <c:pt idx="1476">
                  <c:v>1</c:v>
                </c:pt>
                <c:pt idx="1477">
                  <c:v>1</c:v>
                </c:pt>
                <c:pt idx="1478">
                  <c:v>1</c:v>
                </c:pt>
                <c:pt idx="1479">
                  <c:v>1</c:v>
                </c:pt>
                <c:pt idx="1480">
                  <c:v>1</c:v>
                </c:pt>
                <c:pt idx="1481">
                  <c:v>1</c:v>
                </c:pt>
                <c:pt idx="1482">
                  <c:v>1</c:v>
                </c:pt>
                <c:pt idx="1483">
                  <c:v>1</c:v>
                </c:pt>
                <c:pt idx="1484">
                  <c:v>1</c:v>
                </c:pt>
                <c:pt idx="1485">
                  <c:v>1</c:v>
                </c:pt>
                <c:pt idx="1486">
                  <c:v>1</c:v>
                </c:pt>
                <c:pt idx="1487">
                  <c:v>1</c:v>
                </c:pt>
                <c:pt idx="1488">
                  <c:v>1</c:v>
                </c:pt>
                <c:pt idx="1489">
                  <c:v>1</c:v>
                </c:pt>
                <c:pt idx="1490">
                  <c:v>1</c:v>
                </c:pt>
                <c:pt idx="1491">
                  <c:v>1</c:v>
                </c:pt>
                <c:pt idx="1492">
                  <c:v>1</c:v>
                </c:pt>
                <c:pt idx="1493">
                  <c:v>1</c:v>
                </c:pt>
                <c:pt idx="1494">
                  <c:v>1</c:v>
                </c:pt>
                <c:pt idx="1495">
                  <c:v>1</c:v>
                </c:pt>
                <c:pt idx="1496">
                  <c:v>1</c:v>
                </c:pt>
                <c:pt idx="1497">
                  <c:v>1</c:v>
                </c:pt>
                <c:pt idx="1498">
                  <c:v>4</c:v>
                </c:pt>
                <c:pt idx="1499">
                  <c:v>4</c:v>
                </c:pt>
                <c:pt idx="1500">
                  <c:v>4</c:v>
                </c:pt>
                <c:pt idx="1501">
                  <c:v>4</c:v>
                </c:pt>
                <c:pt idx="1502">
                  <c:v>4</c:v>
                </c:pt>
                <c:pt idx="1503">
                  <c:v>4</c:v>
                </c:pt>
                <c:pt idx="1504">
                  <c:v>1</c:v>
                </c:pt>
                <c:pt idx="1505">
                  <c:v>1</c:v>
                </c:pt>
                <c:pt idx="1506">
                  <c:v>1</c:v>
                </c:pt>
                <c:pt idx="1507">
                  <c:v>1</c:v>
                </c:pt>
                <c:pt idx="1508">
                  <c:v>1</c:v>
                </c:pt>
                <c:pt idx="1509">
                  <c:v>1</c:v>
                </c:pt>
                <c:pt idx="1510">
                  <c:v>1</c:v>
                </c:pt>
                <c:pt idx="1511">
                  <c:v>1</c:v>
                </c:pt>
                <c:pt idx="1512">
                  <c:v>1</c:v>
                </c:pt>
                <c:pt idx="1513">
                  <c:v>1</c:v>
                </c:pt>
                <c:pt idx="1514">
                  <c:v>1</c:v>
                </c:pt>
                <c:pt idx="1515">
                  <c:v>1</c:v>
                </c:pt>
                <c:pt idx="1516">
                  <c:v>4</c:v>
                </c:pt>
                <c:pt idx="1517">
                  <c:v>4</c:v>
                </c:pt>
                <c:pt idx="1518">
                  <c:v>4</c:v>
                </c:pt>
                <c:pt idx="1519">
                  <c:v>4</c:v>
                </c:pt>
                <c:pt idx="1520">
                  <c:v>4</c:v>
                </c:pt>
                <c:pt idx="1521">
                  <c:v>1</c:v>
                </c:pt>
                <c:pt idx="1522">
                  <c:v>1</c:v>
                </c:pt>
                <c:pt idx="1523">
                  <c:v>1</c:v>
                </c:pt>
                <c:pt idx="1524">
                  <c:v>1</c:v>
                </c:pt>
                <c:pt idx="1525">
                  <c:v>1</c:v>
                </c:pt>
                <c:pt idx="1526">
                  <c:v>1</c:v>
                </c:pt>
                <c:pt idx="1527">
                  <c:v>1</c:v>
                </c:pt>
                <c:pt idx="1528">
                  <c:v>1</c:v>
                </c:pt>
                <c:pt idx="1529">
                  <c:v>1</c:v>
                </c:pt>
                <c:pt idx="1530">
                  <c:v>1</c:v>
                </c:pt>
                <c:pt idx="1531">
                  <c:v>1</c:v>
                </c:pt>
                <c:pt idx="1532">
                  <c:v>1</c:v>
                </c:pt>
                <c:pt idx="1533">
                  <c:v>1</c:v>
                </c:pt>
                <c:pt idx="1534">
                  <c:v>1</c:v>
                </c:pt>
                <c:pt idx="1535">
                  <c:v>4</c:v>
                </c:pt>
                <c:pt idx="1536">
                  <c:v>4</c:v>
                </c:pt>
                <c:pt idx="1537">
                  <c:v>4</c:v>
                </c:pt>
                <c:pt idx="1538">
                  <c:v>4</c:v>
                </c:pt>
                <c:pt idx="1539">
                  <c:v>4</c:v>
                </c:pt>
                <c:pt idx="1540">
                  <c:v>1</c:v>
                </c:pt>
                <c:pt idx="1541">
                  <c:v>1</c:v>
                </c:pt>
                <c:pt idx="1542">
                  <c:v>1</c:v>
                </c:pt>
                <c:pt idx="1543">
                  <c:v>1</c:v>
                </c:pt>
                <c:pt idx="1544">
                  <c:v>1</c:v>
                </c:pt>
                <c:pt idx="1545">
                  <c:v>1</c:v>
                </c:pt>
                <c:pt idx="1546">
                  <c:v>1</c:v>
                </c:pt>
                <c:pt idx="1547">
                  <c:v>1</c:v>
                </c:pt>
                <c:pt idx="1548">
                  <c:v>1</c:v>
                </c:pt>
                <c:pt idx="1549">
                  <c:v>1</c:v>
                </c:pt>
                <c:pt idx="1550">
                  <c:v>1</c:v>
                </c:pt>
                <c:pt idx="1551">
                  <c:v>1</c:v>
                </c:pt>
                <c:pt idx="1552">
                  <c:v>1</c:v>
                </c:pt>
                <c:pt idx="1553">
                  <c:v>1</c:v>
                </c:pt>
                <c:pt idx="1554">
                  <c:v>1</c:v>
                </c:pt>
                <c:pt idx="1555">
                  <c:v>1</c:v>
                </c:pt>
                <c:pt idx="1556">
                  <c:v>1</c:v>
                </c:pt>
                <c:pt idx="1557">
                  <c:v>1</c:v>
                </c:pt>
                <c:pt idx="1558">
                  <c:v>1</c:v>
                </c:pt>
                <c:pt idx="1559">
                  <c:v>1</c:v>
                </c:pt>
                <c:pt idx="1560">
                  <c:v>1</c:v>
                </c:pt>
                <c:pt idx="1561">
                  <c:v>1</c:v>
                </c:pt>
                <c:pt idx="1562">
                  <c:v>1</c:v>
                </c:pt>
                <c:pt idx="1563">
                  <c:v>1</c:v>
                </c:pt>
                <c:pt idx="1564">
                  <c:v>1</c:v>
                </c:pt>
                <c:pt idx="1565">
                  <c:v>1</c:v>
                </c:pt>
                <c:pt idx="1566">
                  <c:v>1</c:v>
                </c:pt>
                <c:pt idx="1567">
                  <c:v>1</c:v>
                </c:pt>
                <c:pt idx="1568">
                  <c:v>1</c:v>
                </c:pt>
                <c:pt idx="1569">
                  <c:v>1</c:v>
                </c:pt>
                <c:pt idx="1570">
                  <c:v>1</c:v>
                </c:pt>
                <c:pt idx="1571">
                  <c:v>1</c:v>
                </c:pt>
                <c:pt idx="1572">
                  <c:v>1</c:v>
                </c:pt>
                <c:pt idx="1573">
                  <c:v>1</c:v>
                </c:pt>
                <c:pt idx="1574">
                  <c:v>1</c:v>
                </c:pt>
                <c:pt idx="1575">
                  <c:v>1</c:v>
                </c:pt>
                <c:pt idx="1576">
                  <c:v>1</c:v>
                </c:pt>
                <c:pt idx="1577">
                  <c:v>1</c:v>
                </c:pt>
                <c:pt idx="1578">
                  <c:v>1</c:v>
                </c:pt>
                <c:pt idx="1579">
                  <c:v>1</c:v>
                </c:pt>
                <c:pt idx="1580">
                  <c:v>1</c:v>
                </c:pt>
                <c:pt idx="1581">
                  <c:v>1</c:v>
                </c:pt>
                <c:pt idx="1582">
                  <c:v>1</c:v>
                </c:pt>
                <c:pt idx="1583">
                  <c:v>1</c:v>
                </c:pt>
                <c:pt idx="1584">
                  <c:v>1</c:v>
                </c:pt>
                <c:pt idx="1585">
                  <c:v>1</c:v>
                </c:pt>
                <c:pt idx="1586">
                  <c:v>1</c:v>
                </c:pt>
                <c:pt idx="1587">
                  <c:v>1</c:v>
                </c:pt>
                <c:pt idx="1588">
                  <c:v>1</c:v>
                </c:pt>
                <c:pt idx="1589">
                  <c:v>1</c:v>
                </c:pt>
                <c:pt idx="1590">
                  <c:v>1</c:v>
                </c:pt>
                <c:pt idx="1591">
                  <c:v>1</c:v>
                </c:pt>
                <c:pt idx="1592">
                  <c:v>1</c:v>
                </c:pt>
                <c:pt idx="1593">
                  <c:v>1</c:v>
                </c:pt>
                <c:pt idx="1594">
                  <c:v>1</c:v>
                </c:pt>
                <c:pt idx="1595">
                  <c:v>1</c:v>
                </c:pt>
                <c:pt idx="1596">
                  <c:v>1</c:v>
                </c:pt>
                <c:pt idx="1597">
                  <c:v>1</c:v>
                </c:pt>
                <c:pt idx="1598">
                  <c:v>1</c:v>
                </c:pt>
                <c:pt idx="1599">
                  <c:v>1</c:v>
                </c:pt>
                <c:pt idx="1600">
                  <c:v>1</c:v>
                </c:pt>
                <c:pt idx="1601">
                  <c:v>1</c:v>
                </c:pt>
                <c:pt idx="1602">
                  <c:v>1</c:v>
                </c:pt>
                <c:pt idx="1603">
                  <c:v>1</c:v>
                </c:pt>
                <c:pt idx="1604">
                  <c:v>1</c:v>
                </c:pt>
                <c:pt idx="1605">
                  <c:v>1</c:v>
                </c:pt>
                <c:pt idx="1606">
                  <c:v>1</c:v>
                </c:pt>
                <c:pt idx="1607">
                  <c:v>4</c:v>
                </c:pt>
                <c:pt idx="1608">
                  <c:v>4</c:v>
                </c:pt>
                <c:pt idx="1609">
                  <c:v>4</c:v>
                </c:pt>
                <c:pt idx="1610">
                  <c:v>4</c:v>
                </c:pt>
                <c:pt idx="1611">
                  <c:v>1</c:v>
                </c:pt>
                <c:pt idx="1612">
                  <c:v>1</c:v>
                </c:pt>
                <c:pt idx="1613">
                  <c:v>1</c:v>
                </c:pt>
                <c:pt idx="1614">
                  <c:v>1</c:v>
                </c:pt>
                <c:pt idx="1615">
                  <c:v>1</c:v>
                </c:pt>
                <c:pt idx="1616">
                  <c:v>1</c:v>
                </c:pt>
                <c:pt idx="1617">
                  <c:v>1</c:v>
                </c:pt>
                <c:pt idx="1618">
                  <c:v>1</c:v>
                </c:pt>
                <c:pt idx="1619">
                  <c:v>1</c:v>
                </c:pt>
                <c:pt idx="1620">
                  <c:v>1</c:v>
                </c:pt>
                <c:pt idx="1621">
                  <c:v>1</c:v>
                </c:pt>
                <c:pt idx="1622">
                  <c:v>1</c:v>
                </c:pt>
                <c:pt idx="1623">
                  <c:v>1</c:v>
                </c:pt>
                <c:pt idx="1624">
                  <c:v>1</c:v>
                </c:pt>
                <c:pt idx="1625">
                  <c:v>1</c:v>
                </c:pt>
                <c:pt idx="1626">
                  <c:v>1</c:v>
                </c:pt>
                <c:pt idx="1627">
                  <c:v>1</c:v>
                </c:pt>
                <c:pt idx="1628">
                  <c:v>1</c:v>
                </c:pt>
                <c:pt idx="1629">
                  <c:v>1</c:v>
                </c:pt>
                <c:pt idx="1630">
                  <c:v>1</c:v>
                </c:pt>
                <c:pt idx="1631">
                  <c:v>1</c:v>
                </c:pt>
                <c:pt idx="1632">
                  <c:v>1</c:v>
                </c:pt>
                <c:pt idx="1633">
                  <c:v>1</c:v>
                </c:pt>
                <c:pt idx="1634">
                  <c:v>1</c:v>
                </c:pt>
                <c:pt idx="1635">
                  <c:v>1</c:v>
                </c:pt>
                <c:pt idx="1636">
                  <c:v>1</c:v>
                </c:pt>
                <c:pt idx="1637">
                  <c:v>1</c:v>
                </c:pt>
                <c:pt idx="1638">
                  <c:v>1</c:v>
                </c:pt>
                <c:pt idx="1639">
                  <c:v>1</c:v>
                </c:pt>
                <c:pt idx="1640">
                  <c:v>1</c:v>
                </c:pt>
                <c:pt idx="1641">
                  <c:v>1</c:v>
                </c:pt>
                <c:pt idx="1642">
                  <c:v>1</c:v>
                </c:pt>
                <c:pt idx="1643">
                  <c:v>1</c:v>
                </c:pt>
                <c:pt idx="1644">
                  <c:v>1</c:v>
                </c:pt>
                <c:pt idx="1645">
                  <c:v>1</c:v>
                </c:pt>
                <c:pt idx="1646">
                  <c:v>1</c:v>
                </c:pt>
                <c:pt idx="1647">
                  <c:v>1</c:v>
                </c:pt>
                <c:pt idx="1648">
                  <c:v>1</c:v>
                </c:pt>
                <c:pt idx="1649">
                  <c:v>1</c:v>
                </c:pt>
                <c:pt idx="1650">
                  <c:v>1</c:v>
                </c:pt>
                <c:pt idx="1651">
                  <c:v>1</c:v>
                </c:pt>
                <c:pt idx="1652">
                  <c:v>1</c:v>
                </c:pt>
                <c:pt idx="1653">
                  <c:v>1</c:v>
                </c:pt>
                <c:pt idx="1654">
                  <c:v>1</c:v>
                </c:pt>
                <c:pt idx="1655">
                  <c:v>1</c:v>
                </c:pt>
                <c:pt idx="1656">
                  <c:v>1</c:v>
                </c:pt>
                <c:pt idx="1657">
                  <c:v>1</c:v>
                </c:pt>
                <c:pt idx="1658">
                  <c:v>1</c:v>
                </c:pt>
                <c:pt idx="1659">
                  <c:v>1</c:v>
                </c:pt>
                <c:pt idx="1660">
                  <c:v>1</c:v>
                </c:pt>
                <c:pt idx="1661">
                  <c:v>1</c:v>
                </c:pt>
                <c:pt idx="1662">
                  <c:v>1</c:v>
                </c:pt>
                <c:pt idx="1663">
                  <c:v>1</c:v>
                </c:pt>
                <c:pt idx="1664">
                  <c:v>1</c:v>
                </c:pt>
                <c:pt idx="1665">
                  <c:v>1</c:v>
                </c:pt>
                <c:pt idx="1666">
                  <c:v>1</c:v>
                </c:pt>
                <c:pt idx="1667">
                  <c:v>1</c:v>
                </c:pt>
                <c:pt idx="1668">
                  <c:v>1</c:v>
                </c:pt>
                <c:pt idx="1669">
                  <c:v>1</c:v>
                </c:pt>
                <c:pt idx="1670">
                  <c:v>1</c:v>
                </c:pt>
                <c:pt idx="1671">
                  <c:v>1</c:v>
                </c:pt>
                <c:pt idx="1672">
                  <c:v>1</c:v>
                </c:pt>
                <c:pt idx="1673">
                  <c:v>1</c:v>
                </c:pt>
                <c:pt idx="1674">
                  <c:v>1</c:v>
                </c:pt>
                <c:pt idx="1675">
                  <c:v>1</c:v>
                </c:pt>
                <c:pt idx="1676">
                  <c:v>1</c:v>
                </c:pt>
                <c:pt idx="1677">
                  <c:v>1</c:v>
                </c:pt>
                <c:pt idx="1678">
                  <c:v>1</c:v>
                </c:pt>
                <c:pt idx="1679">
                  <c:v>1</c:v>
                </c:pt>
                <c:pt idx="1680">
                  <c:v>1</c:v>
                </c:pt>
                <c:pt idx="1681">
                  <c:v>1</c:v>
                </c:pt>
                <c:pt idx="1682">
                  <c:v>1</c:v>
                </c:pt>
                <c:pt idx="1683">
                  <c:v>1</c:v>
                </c:pt>
                <c:pt idx="1684">
                  <c:v>1</c:v>
                </c:pt>
                <c:pt idx="1685">
                  <c:v>1</c:v>
                </c:pt>
                <c:pt idx="1686">
                  <c:v>1</c:v>
                </c:pt>
                <c:pt idx="1687">
                  <c:v>1</c:v>
                </c:pt>
                <c:pt idx="1688">
                  <c:v>1</c:v>
                </c:pt>
                <c:pt idx="1689">
                  <c:v>1</c:v>
                </c:pt>
                <c:pt idx="1690">
                  <c:v>1</c:v>
                </c:pt>
                <c:pt idx="1691">
                  <c:v>1</c:v>
                </c:pt>
                <c:pt idx="1692">
                  <c:v>1</c:v>
                </c:pt>
                <c:pt idx="1693">
                  <c:v>1</c:v>
                </c:pt>
                <c:pt idx="1694">
                  <c:v>1</c:v>
                </c:pt>
                <c:pt idx="1695">
                  <c:v>1</c:v>
                </c:pt>
                <c:pt idx="1696">
                  <c:v>1</c:v>
                </c:pt>
                <c:pt idx="1697">
                  <c:v>1</c:v>
                </c:pt>
                <c:pt idx="1698">
                  <c:v>1</c:v>
                </c:pt>
                <c:pt idx="1699">
                  <c:v>1</c:v>
                </c:pt>
                <c:pt idx="1700">
                  <c:v>1</c:v>
                </c:pt>
                <c:pt idx="1701">
                  <c:v>1</c:v>
                </c:pt>
                <c:pt idx="1702">
                  <c:v>1</c:v>
                </c:pt>
                <c:pt idx="1703">
                  <c:v>1</c:v>
                </c:pt>
                <c:pt idx="1704">
                  <c:v>1</c:v>
                </c:pt>
                <c:pt idx="1705">
                  <c:v>1</c:v>
                </c:pt>
                <c:pt idx="1706">
                  <c:v>1</c:v>
                </c:pt>
                <c:pt idx="1707">
                  <c:v>1</c:v>
                </c:pt>
                <c:pt idx="1708">
                  <c:v>1</c:v>
                </c:pt>
                <c:pt idx="1709">
                  <c:v>1</c:v>
                </c:pt>
                <c:pt idx="1710">
                  <c:v>1</c:v>
                </c:pt>
                <c:pt idx="1711">
                  <c:v>1</c:v>
                </c:pt>
                <c:pt idx="1712">
                  <c:v>1</c:v>
                </c:pt>
                <c:pt idx="1713">
                  <c:v>1</c:v>
                </c:pt>
                <c:pt idx="1714">
                  <c:v>1</c:v>
                </c:pt>
                <c:pt idx="1715">
                  <c:v>1</c:v>
                </c:pt>
                <c:pt idx="1716">
                  <c:v>1</c:v>
                </c:pt>
                <c:pt idx="1717">
                  <c:v>4</c:v>
                </c:pt>
                <c:pt idx="1718">
                  <c:v>4</c:v>
                </c:pt>
                <c:pt idx="1719">
                  <c:v>4</c:v>
                </c:pt>
                <c:pt idx="1720">
                  <c:v>4</c:v>
                </c:pt>
                <c:pt idx="1721">
                  <c:v>1</c:v>
                </c:pt>
                <c:pt idx="1722">
                  <c:v>1</c:v>
                </c:pt>
                <c:pt idx="1723">
                  <c:v>1</c:v>
                </c:pt>
                <c:pt idx="1724">
                  <c:v>1</c:v>
                </c:pt>
                <c:pt idx="1725">
                  <c:v>1</c:v>
                </c:pt>
                <c:pt idx="1726">
                  <c:v>1</c:v>
                </c:pt>
                <c:pt idx="1727">
                  <c:v>1</c:v>
                </c:pt>
                <c:pt idx="1728">
                  <c:v>1</c:v>
                </c:pt>
                <c:pt idx="1729">
                  <c:v>1</c:v>
                </c:pt>
                <c:pt idx="1730">
                  <c:v>1</c:v>
                </c:pt>
                <c:pt idx="1731">
                  <c:v>1</c:v>
                </c:pt>
                <c:pt idx="1732">
                  <c:v>1</c:v>
                </c:pt>
                <c:pt idx="1733">
                  <c:v>1</c:v>
                </c:pt>
                <c:pt idx="1734">
                  <c:v>1</c:v>
                </c:pt>
                <c:pt idx="1735">
                  <c:v>1</c:v>
                </c:pt>
                <c:pt idx="1736">
                  <c:v>1</c:v>
                </c:pt>
                <c:pt idx="1737">
                  <c:v>1</c:v>
                </c:pt>
                <c:pt idx="1738">
                  <c:v>1</c:v>
                </c:pt>
                <c:pt idx="1739">
                  <c:v>1</c:v>
                </c:pt>
                <c:pt idx="1740">
                  <c:v>1</c:v>
                </c:pt>
                <c:pt idx="1741">
                  <c:v>1</c:v>
                </c:pt>
                <c:pt idx="1742">
                  <c:v>1</c:v>
                </c:pt>
                <c:pt idx="1743">
                  <c:v>1</c:v>
                </c:pt>
                <c:pt idx="1744">
                  <c:v>1</c:v>
                </c:pt>
                <c:pt idx="1745">
                  <c:v>1</c:v>
                </c:pt>
                <c:pt idx="1746">
                  <c:v>1</c:v>
                </c:pt>
                <c:pt idx="1747">
                  <c:v>1</c:v>
                </c:pt>
                <c:pt idx="1748">
                  <c:v>1</c:v>
                </c:pt>
                <c:pt idx="1749">
                  <c:v>1</c:v>
                </c:pt>
                <c:pt idx="1750">
                  <c:v>1</c:v>
                </c:pt>
                <c:pt idx="1751">
                  <c:v>1</c:v>
                </c:pt>
                <c:pt idx="1752">
                  <c:v>1</c:v>
                </c:pt>
                <c:pt idx="1753">
                  <c:v>1</c:v>
                </c:pt>
                <c:pt idx="1754">
                  <c:v>1</c:v>
                </c:pt>
                <c:pt idx="1755">
                  <c:v>1</c:v>
                </c:pt>
                <c:pt idx="1756">
                  <c:v>1</c:v>
                </c:pt>
                <c:pt idx="1757">
                  <c:v>1</c:v>
                </c:pt>
                <c:pt idx="1758">
                  <c:v>1</c:v>
                </c:pt>
                <c:pt idx="1759">
                  <c:v>1</c:v>
                </c:pt>
                <c:pt idx="1760">
                  <c:v>1</c:v>
                </c:pt>
                <c:pt idx="1761">
                  <c:v>1</c:v>
                </c:pt>
                <c:pt idx="1762">
                  <c:v>1</c:v>
                </c:pt>
                <c:pt idx="1763">
                  <c:v>1</c:v>
                </c:pt>
                <c:pt idx="1764">
                  <c:v>1</c:v>
                </c:pt>
                <c:pt idx="1765">
                  <c:v>1</c:v>
                </c:pt>
                <c:pt idx="1766">
                  <c:v>1</c:v>
                </c:pt>
                <c:pt idx="1767">
                  <c:v>1</c:v>
                </c:pt>
                <c:pt idx="1768">
                  <c:v>1</c:v>
                </c:pt>
                <c:pt idx="1769">
                  <c:v>1</c:v>
                </c:pt>
                <c:pt idx="1770">
                  <c:v>1</c:v>
                </c:pt>
                <c:pt idx="1771">
                  <c:v>1</c:v>
                </c:pt>
                <c:pt idx="1772">
                  <c:v>1</c:v>
                </c:pt>
                <c:pt idx="1773">
                  <c:v>1</c:v>
                </c:pt>
                <c:pt idx="1774">
                  <c:v>1</c:v>
                </c:pt>
                <c:pt idx="1775">
                  <c:v>1</c:v>
                </c:pt>
                <c:pt idx="1776">
                  <c:v>1</c:v>
                </c:pt>
                <c:pt idx="1777">
                  <c:v>1</c:v>
                </c:pt>
                <c:pt idx="1778">
                  <c:v>1</c:v>
                </c:pt>
                <c:pt idx="1779">
                  <c:v>1</c:v>
                </c:pt>
                <c:pt idx="1780">
                  <c:v>1</c:v>
                </c:pt>
                <c:pt idx="1781">
                  <c:v>1</c:v>
                </c:pt>
                <c:pt idx="1782">
                  <c:v>1</c:v>
                </c:pt>
                <c:pt idx="1783">
                  <c:v>1</c:v>
                </c:pt>
                <c:pt idx="1784">
                  <c:v>1</c:v>
                </c:pt>
                <c:pt idx="1785">
                  <c:v>1</c:v>
                </c:pt>
                <c:pt idx="1786">
                  <c:v>1</c:v>
                </c:pt>
                <c:pt idx="1787">
                  <c:v>1</c:v>
                </c:pt>
                <c:pt idx="1788">
                  <c:v>1</c:v>
                </c:pt>
                <c:pt idx="1789">
                  <c:v>1</c:v>
                </c:pt>
                <c:pt idx="1790">
                  <c:v>1</c:v>
                </c:pt>
                <c:pt idx="1791">
                  <c:v>1</c:v>
                </c:pt>
                <c:pt idx="1792">
                  <c:v>1</c:v>
                </c:pt>
                <c:pt idx="1793">
                  <c:v>1</c:v>
                </c:pt>
                <c:pt idx="1794">
                  <c:v>1</c:v>
                </c:pt>
                <c:pt idx="1795">
                  <c:v>1</c:v>
                </c:pt>
                <c:pt idx="1796">
                  <c:v>1</c:v>
                </c:pt>
                <c:pt idx="1797">
                  <c:v>1</c:v>
                </c:pt>
                <c:pt idx="1798">
                  <c:v>1</c:v>
                </c:pt>
                <c:pt idx="1799">
                  <c:v>1</c:v>
                </c:pt>
                <c:pt idx="1800">
                  <c:v>1</c:v>
                </c:pt>
                <c:pt idx="1801">
                  <c:v>1</c:v>
                </c:pt>
                <c:pt idx="1802">
                  <c:v>1</c:v>
                </c:pt>
                <c:pt idx="1803">
                  <c:v>1</c:v>
                </c:pt>
                <c:pt idx="1804">
                  <c:v>1</c:v>
                </c:pt>
                <c:pt idx="1805">
                  <c:v>1</c:v>
                </c:pt>
                <c:pt idx="1806">
                  <c:v>1</c:v>
                </c:pt>
                <c:pt idx="1807">
                  <c:v>1</c:v>
                </c:pt>
                <c:pt idx="1808">
                  <c:v>1</c:v>
                </c:pt>
                <c:pt idx="1809">
                  <c:v>1</c:v>
                </c:pt>
                <c:pt idx="1810">
                  <c:v>1</c:v>
                </c:pt>
                <c:pt idx="1811">
                  <c:v>1</c:v>
                </c:pt>
                <c:pt idx="1812">
                  <c:v>1</c:v>
                </c:pt>
                <c:pt idx="1813">
                  <c:v>1</c:v>
                </c:pt>
                <c:pt idx="1814">
                  <c:v>1</c:v>
                </c:pt>
                <c:pt idx="1815">
                  <c:v>1</c:v>
                </c:pt>
                <c:pt idx="1816">
                  <c:v>1</c:v>
                </c:pt>
                <c:pt idx="1817">
                  <c:v>1</c:v>
                </c:pt>
                <c:pt idx="1818">
                  <c:v>1</c:v>
                </c:pt>
                <c:pt idx="1819">
                  <c:v>1</c:v>
                </c:pt>
                <c:pt idx="1820">
                  <c:v>1</c:v>
                </c:pt>
                <c:pt idx="1821">
                  <c:v>1</c:v>
                </c:pt>
                <c:pt idx="1822">
                  <c:v>1</c:v>
                </c:pt>
                <c:pt idx="1823">
                  <c:v>1</c:v>
                </c:pt>
                <c:pt idx="1824">
                  <c:v>1</c:v>
                </c:pt>
                <c:pt idx="1825">
                  <c:v>1</c:v>
                </c:pt>
                <c:pt idx="1826">
                  <c:v>1</c:v>
                </c:pt>
                <c:pt idx="1827">
                  <c:v>1</c:v>
                </c:pt>
                <c:pt idx="1828">
                  <c:v>1</c:v>
                </c:pt>
                <c:pt idx="1829">
                  <c:v>1</c:v>
                </c:pt>
                <c:pt idx="1830">
                  <c:v>1</c:v>
                </c:pt>
                <c:pt idx="1831">
                  <c:v>1</c:v>
                </c:pt>
                <c:pt idx="1832">
                  <c:v>1</c:v>
                </c:pt>
                <c:pt idx="1833">
                  <c:v>1</c:v>
                </c:pt>
                <c:pt idx="1834">
                  <c:v>1</c:v>
                </c:pt>
                <c:pt idx="1835">
                  <c:v>1</c:v>
                </c:pt>
                <c:pt idx="1836">
                  <c:v>1</c:v>
                </c:pt>
                <c:pt idx="1837">
                  <c:v>1</c:v>
                </c:pt>
                <c:pt idx="1838">
                  <c:v>1</c:v>
                </c:pt>
                <c:pt idx="1839">
                  <c:v>1</c:v>
                </c:pt>
                <c:pt idx="1840">
                  <c:v>1</c:v>
                </c:pt>
                <c:pt idx="1841">
                  <c:v>1</c:v>
                </c:pt>
                <c:pt idx="1842">
                  <c:v>1</c:v>
                </c:pt>
                <c:pt idx="1843">
                  <c:v>1</c:v>
                </c:pt>
                <c:pt idx="1844">
                  <c:v>1</c:v>
                </c:pt>
                <c:pt idx="1845">
                  <c:v>1</c:v>
                </c:pt>
                <c:pt idx="1846">
                  <c:v>1</c:v>
                </c:pt>
                <c:pt idx="1847">
                  <c:v>1</c:v>
                </c:pt>
                <c:pt idx="1848">
                  <c:v>1</c:v>
                </c:pt>
                <c:pt idx="1849">
                  <c:v>1</c:v>
                </c:pt>
                <c:pt idx="1850">
                  <c:v>1</c:v>
                </c:pt>
                <c:pt idx="1851">
                  <c:v>1</c:v>
                </c:pt>
                <c:pt idx="1852">
                  <c:v>1</c:v>
                </c:pt>
                <c:pt idx="1853">
                  <c:v>1</c:v>
                </c:pt>
                <c:pt idx="1854">
                  <c:v>1</c:v>
                </c:pt>
                <c:pt idx="1855">
                  <c:v>1</c:v>
                </c:pt>
                <c:pt idx="1856">
                  <c:v>1</c:v>
                </c:pt>
                <c:pt idx="1857">
                  <c:v>1</c:v>
                </c:pt>
                <c:pt idx="1858">
                  <c:v>1</c:v>
                </c:pt>
                <c:pt idx="1859">
                  <c:v>1</c:v>
                </c:pt>
                <c:pt idx="1860">
                  <c:v>1</c:v>
                </c:pt>
                <c:pt idx="1861">
                  <c:v>1</c:v>
                </c:pt>
                <c:pt idx="1862">
                  <c:v>1</c:v>
                </c:pt>
                <c:pt idx="1863">
                  <c:v>1</c:v>
                </c:pt>
                <c:pt idx="1864">
                  <c:v>1</c:v>
                </c:pt>
                <c:pt idx="1865">
                  <c:v>1</c:v>
                </c:pt>
                <c:pt idx="1866">
                  <c:v>1</c:v>
                </c:pt>
                <c:pt idx="1867">
                  <c:v>1</c:v>
                </c:pt>
                <c:pt idx="1868">
                  <c:v>1</c:v>
                </c:pt>
                <c:pt idx="1869">
                  <c:v>1</c:v>
                </c:pt>
                <c:pt idx="1870">
                  <c:v>1</c:v>
                </c:pt>
                <c:pt idx="1871">
                  <c:v>1</c:v>
                </c:pt>
                <c:pt idx="1872">
                  <c:v>1</c:v>
                </c:pt>
                <c:pt idx="1873">
                  <c:v>1</c:v>
                </c:pt>
                <c:pt idx="1874">
                  <c:v>1</c:v>
                </c:pt>
                <c:pt idx="1875">
                  <c:v>1</c:v>
                </c:pt>
                <c:pt idx="1876">
                  <c:v>1</c:v>
                </c:pt>
                <c:pt idx="1877">
                  <c:v>1</c:v>
                </c:pt>
                <c:pt idx="1878">
                  <c:v>1</c:v>
                </c:pt>
                <c:pt idx="1879">
                  <c:v>1</c:v>
                </c:pt>
                <c:pt idx="1880">
                  <c:v>1</c:v>
                </c:pt>
                <c:pt idx="1881">
                  <c:v>1</c:v>
                </c:pt>
                <c:pt idx="1882">
                  <c:v>1</c:v>
                </c:pt>
                <c:pt idx="1883">
                  <c:v>1</c:v>
                </c:pt>
                <c:pt idx="1884">
                  <c:v>1</c:v>
                </c:pt>
                <c:pt idx="1885">
                  <c:v>1</c:v>
                </c:pt>
                <c:pt idx="1886">
                  <c:v>1</c:v>
                </c:pt>
                <c:pt idx="1887">
                  <c:v>1</c:v>
                </c:pt>
                <c:pt idx="1888">
                  <c:v>1</c:v>
                </c:pt>
                <c:pt idx="1889">
                  <c:v>1</c:v>
                </c:pt>
                <c:pt idx="1890">
                  <c:v>1</c:v>
                </c:pt>
                <c:pt idx="1891">
                  <c:v>1</c:v>
                </c:pt>
                <c:pt idx="1892">
                  <c:v>1</c:v>
                </c:pt>
                <c:pt idx="1893">
                  <c:v>1</c:v>
                </c:pt>
                <c:pt idx="1894">
                  <c:v>1</c:v>
                </c:pt>
                <c:pt idx="1895">
                  <c:v>1</c:v>
                </c:pt>
                <c:pt idx="1896">
                  <c:v>1</c:v>
                </c:pt>
                <c:pt idx="1897">
                  <c:v>1</c:v>
                </c:pt>
                <c:pt idx="1898">
                  <c:v>1</c:v>
                </c:pt>
                <c:pt idx="1899">
                  <c:v>1</c:v>
                </c:pt>
                <c:pt idx="1900">
                  <c:v>1</c:v>
                </c:pt>
                <c:pt idx="1901">
                  <c:v>1</c:v>
                </c:pt>
                <c:pt idx="1902">
                  <c:v>1</c:v>
                </c:pt>
                <c:pt idx="1903">
                  <c:v>1</c:v>
                </c:pt>
                <c:pt idx="1904">
                  <c:v>1</c:v>
                </c:pt>
                <c:pt idx="1905">
                  <c:v>1</c:v>
                </c:pt>
                <c:pt idx="1906">
                  <c:v>1</c:v>
                </c:pt>
                <c:pt idx="1907">
                  <c:v>1</c:v>
                </c:pt>
                <c:pt idx="1908">
                  <c:v>1</c:v>
                </c:pt>
                <c:pt idx="1909">
                  <c:v>1</c:v>
                </c:pt>
                <c:pt idx="1910">
                  <c:v>1</c:v>
                </c:pt>
                <c:pt idx="1911">
                  <c:v>1</c:v>
                </c:pt>
                <c:pt idx="1912">
                  <c:v>1</c:v>
                </c:pt>
                <c:pt idx="1913">
                  <c:v>1</c:v>
                </c:pt>
                <c:pt idx="1914">
                  <c:v>1</c:v>
                </c:pt>
                <c:pt idx="1915">
                  <c:v>1</c:v>
                </c:pt>
                <c:pt idx="1916">
                  <c:v>1</c:v>
                </c:pt>
                <c:pt idx="1917">
                  <c:v>1</c:v>
                </c:pt>
                <c:pt idx="1918">
                  <c:v>1</c:v>
                </c:pt>
                <c:pt idx="1919">
                  <c:v>1</c:v>
                </c:pt>
                <c:pt idx="1920">
                  <c:v>3</c:v>
                </c:pt>
                <c:pt idx="1921">
                  <c:v>3</c:v>
                </c:pt>
                <c:pt idx="1922">
                  <c:v>3</c:v>
                </c:pt>
                <c:pt idx="1923">
                  <c:v>3</c:v>
                </c:pt>
                <c:pt idx="1924">
                  <c:v>3</c:v>
                </c:pt>
                <c:pt idx="1925">
                  <c:v>3</c:v>
                </c:pt>
                <c:pt idx="1926">
                  <c:v>3</c:v>
                </c:pt>
                <c:pt idx="1927">
                  <c:v>3</c:v>
                </c:pt>
                <c:pt idx="1928">
                  <c:v>3</c:v>
                </c:pt>
                <c:pt idx="1929">
                  <c:v>3</c:v>
                </c:pt>
                <c:pt idx="1930">
                  <c:v>3</c:v>
                </c:pt>
                <c:pt idx="1931">
                  <c:v>1</c:v>
                </c:pt>
                <c:pt idx="1932">
                  <c:v>1</c:v>
                </c:pt>
                <c:pt idx="1933">
                  <c:v>1</c:v>
                </c:pt>
                <c:pt idx="1934">
                  <c:v>1</c:v>
                </c:pt>
                <c:pt idx="1935">
                  <c:v>1</c:v>
                </c:pt>
                <c:pt idx="1936">
                  <c:v>1</c:v>
                </c:pt>
                <c:pt idx="1937">
                  <c:v>1</c:v>
                </c:pt>
                <c:pt idx="1938">
                  <c:v>1</c:v>
                </c:pt>
                <c:pt idx="1939">
                  <c:v>1</c:v>
                </c:pt>
                <c:pt idx="1940">
                  <c:v>1</c:v>
                </c:pt>
                <c:pt idx="1941">
                  <c:v>1</c:v>
                </c:pt>
                <c:pt idx="1942">
                  <c:v>1</c:v>
                </c:pt>
                <c:pt idx="1943">
                  <c:v>1</c:v>
                </c:pt>
                <c:pt idx="1944">
                  <c:v>1</c:v>
                </c:pt>
                <c:pt idx="1945">
                  <c:v>1</c:v>
                </c:pt>
                <c:pt idx="1946">
                  <c:v>1</c:v>
                </c:pt>
                <c:pt idx="1947">
                  <c:v>1</c:v>
                </c:pt>
                <c:pt idx="1948">
                  <c:v>1</c:v>
                </c:pt>
                <c:pt idx="1949">
                  <c:v>1</c:v>
                </c:pt>
                <c:pt idx="1950">
                  <c:v>1</c:v>
                </c:pt>
                <c:pt idx="1951">
                  <c:v>1</c:v>
                </c:pt>
                <c:pt idx="1952">
                  <c:v>1</c:v>
                </c:pt>
                <c:pt idx="1953">
                  <c:v>1</c:v>
                </c:pt>
                <c:pt idx="1954">
                  <c:v>1</c:v>
                </c:pt>
                <c:pt idx="1955">
                  <c:v>1</c:v>
                </c:pt>
                <c:pt idx="1956">
                  <c:v>1</c:v>
                </c:pt>
                <c:pt idx="1957">
                  <c:v>1</c:v>
                </c:pt>
                <c:pt idx="1958">
                  <c:v>1</c:v>
                </c:pt>
                <c:pt idx="1959">
                  <c:v>1</c:v>
                </c:pt>
                <c:pt idx="1960">
                  <c:v>1</c:v>
                </c:pt>
                <c:pt idx="1961">
                  <c:v>1</c:v>
                </c:pt>
                <c:pt idx="1962">
                  <c:v>1</c:v>
                </c:pt>
                <c:pt idx="1963">
                  <c:v>1</c:v>
                </c:pt>
                <c:pt idx="1964">
                  <c:v>1</c:v>
                </c:pt>
                <c:pt idx="1965">
                  <c:v>1</c:v>
                </c:pt>
                <c:pt idx="1966">
                  <c:v>1</c:v>
                </c:pt>
                <c:pt idx="1967">
                  <c:v>1</c:v>
                </c:pt>
                <c:pt idx="1968">
                  <c:v>1</c:v>
                </c:pt>
                <c:pt idx="1969">
                  <c:v>1</c:v>
                </c:pt>
                <c:pt idx="1970">
                  <c:v>1</c:v>
                </c:pt>
                <c:pt idx="1971">
                  <c:v>1</c:v>
                </c:pt>
                <c:pt idx="1972">
                  <c:v>1</c:v>
                </c:pt>
                <c:pt idx="1973">
                  <c:v>1</c:v>
                </c:pt>
                <c:pt idx="1974">
                  <c:v>1</c:v>
                </c:pt>
                <c:pt idx="1975">
                  <c:v>1</c:v>
                </c:pt>
                <c:pt idx="1976">
                  <c:v>1</c:v>
                </c:pt>
                <c:pt idx="1977">
                  <c:v>1</c:v>
                </c:pt>
                <c:pt idx="1978">
                  <c:v>1</c:v>
                </c:pt>
                <c:pt idx="1979">
                  <c:v>1</c:v>
                </c:pt>
                <c:pt idx="1980">
                  <c:v>1</c:v>
                </c:pt>
                <c:pt idx="1981">
                  <c:v>1</c:v>
                </c:pt>
                <c:pt idx="1982">
                  <c:v>1</c:v>
                </c:pt>
                <c:pt idx="1983">
                  <c:v>1</c:v>
                </c:pt>
                <c:pt idx="1984">
                  <c:v>1</c:v>
                </c:pt>
                <c:pt idx="1985">
                  <c:v>1</c:v>
                </c:pt>
                <c:pt idx="1986">
                  <c:v>1</c:v>
                </c:pt>
                <c:pt idx="1987">
                  <c:v>1</c:v>
                </c:pt>
                <c:pt idx="1988">
                  <c:v>1</c:v>
                </c:pt>
                <c:pt idx="1989">
                  <c:v>1</c:v>
                </c:pt>
                <c:pt idx="1990">
                  <c:v>1</c:v>
                </c:pt>
                <c:pt idx="1991">
                  <c:v>1</c:v>
                </c:pt>
                <c:pt idx="1992">
                  <c:v>1</c:v>
                </c:pt>
                <c:pt idx="1993">
                  <c:v>1</c:v>
                </c:pt>
                <c:pt idx="1994">
                  <c:v>1</c:v>
                </c:pt>
                <c:pt idx="1995">
                  <c:v>1</c:v>
                </c:pt>
                <c:pt idx="1996">
                  <c:v>1</c:v>
                </c:pt>
                <c:pt idx="1997">
                  <c:v>1</c:v>
                </c:pt>
                <c:pt idx="1998">
                  <c:v>1</c:v>
                </c:pt>
                <c:pt idx="1999">
                  <c:v>4</c:v>
                </c:pt>
                <c:pt idx="2000">
                  <c:v>4</c:v>
                </c:pt>
                <c:pt idx="2001">
                  <c:v>4</c:v>
                </c:pt>
                <c:pt idx="2002">
                  <c:v>4</c:v>
                </c:pt>
                <c:pt idx="2003">
                  <c:v>4</c:v>
                </c:pt>
                <c:pt idx="2004">
                  <c:v>4</c:v>
                </c:pt>
                <c:pt idx="2005">
                  <c:v>4</c:v>
                </c:pt>
                <c:pt idx="2006">
                  <c:v>4</c:v>
                </c:pt>
                <c:pt idx="2007">
                  <c:v>4</c:v>
                </c:pt>
                <c:pt idx="2008">
                  <c:v>4</c:v>
                </c:pt>
                <c:pt idx="2009">
                  <c:v>4</c:v>
                </c:pt>
                <c:pt idx="2010">
                  <c:v>4</c:v>
                </c:pt>
                <c:pt idx="2011">
                  <c:v>4</c:v>
                </c:pt>
                <c:pt idx="2012">
                  <c:v>1</c:v>
                </c:pt>
                <c:pt idx="2013">
                  <c:v>1</c:v>
                </c:pt>
                <c:pt idx="2014">
                  <c:v>1</c:v>
                </c:pt>
                <c:pt idx="2015">
                  <c:v>4</c:v>
                </c:pt>
                <c:pt idx="2016">
                  <c:v>4</c:v>
                </c:pt>
                <c:pt idx="2017">
                  <c:v>4</c:v>
                </c:pt>
                <c:pt idx="2018">
                  <c:v>4</c:v>
                </c:pt>
                <c:pt idx="2019">
                  <c:v>1</c:v>
                </c:pt>
                <c:pt idx="2020">
                  <c:v>1</c:v>
                </c:pt>
                <c:pt idx="2021">
                  <c:v>1</c:v>
                </c:pt>
                <c:pt idx="2022">
                  <c:v>1</c:v>
                </c:pt>
                <c:pt idx="2023">
                  <c:v>1</c:v>
                </c:pt>
                <c:pt idx="2024">
                  <c:v>1</c:v>
                </c:pt>
                <c:pt idx="2025">
                  <c:v>1</c:v>
                </c:pt>
                <c:pt idx="2026">
                  <c:v>1</c:v>
                </c:pt>
                <c:pt idx="2027">
                  <c:v>1</c:v>
                </c:pt>
                <c:pt idx="2028">
                  <c:v>1</c:v>
                </c:pt>
                <c:pt idx="2029">
                  <c:v>1</c:v>
                </c:pt>
                <c:pt idx="2030">
                  <c:v>1</c:v>
                </c:pt>
                <c:pt idx="2031">
                  <c:v>1</c:v>
                </c:pt>
                <c:pt idx="2032">
                  <c:v>1</c:v>
                </c:pt>
                <c:pt idx="2033">
                  <c:v>1</c:v>
                </c:pt>
                <c:pt idx="2034">
                  <c:v>1</c:v>
                </c:pt>
                <c:pt idx="2035">
                  <c:v>1</c:v>
                </c:pt>
                <c:pt idx="2036">
                  <c:v>1</c:v>
                </c:pt>
                <c:pt idx="2037">
                  <c:v>1</c:v>
                </c:pt>
                <c:pt idx="2038">
                  <c:v>1</c:v>
                </c:pt>
                <c:pt idx="2039">
                  <c:v>1</c:v>
                </c:pt>
                <c:pt idx="2040">
                  <c:v>1</c:v>
                </c:pt>
                <c:pt idx="2041">
                  <c:v>1</c:v>
                </c:pt>
                <c:pt idx="2042">
                  <c:v>1</c:v>
                </c:pt>
                <c:pt idx="2043">
                  <c:v>1</c:v>
                </c:pt>
                <c:pt idx="2044">
                  <c:v>1</c:v>
                </c:pt>
                <c:pt idx="2045">
                  <c:v>1</c:v>
                </c:pt>
                <c:pt idx="2046">
                  <c:v>1</c:v>
                </c:pt>
                <c:pt idx="2047">
                  <c:v>3</c:v>
                </c:pt>
                <c:pt idx="2048">
                  <c:v>3</c:v>
                </c:pt>
                <c:pt idx="2049">
                  <c:v>3</c:v>
                </c:pt>
                <c:pt idx="2050">
                  <c:v>3</c:v>
                </c:pt>
                <c:pt idx="2051">
                  <c:v>3</c:v>
                </c:pt>
                <c:pt idx="2052">
                  <c:v>3</c:v>
                </c:pt>
                <c:pt idx="2053">
                  <c:v>3</c:v>
                </c:pt>
                <c:pt idx="2054">
                  <c:v>3</c:v>
                </c:pt>
                <c:pt idx="2055">
                  <c:v>3</c:v>
                </c:pt>
                <c:pt idx="2056">
                  <c:v>3</c:v>
                </c:pt>
                <c:pt idx="2057">
                  <c:v>3</c:v>
                </c:pt>
                <c:pt idx="2058">
                  <c:v>3</c:v>
                </c:pt>
                <c:pt idx="2059">
                  <c:v>3</c:v>
                </c:pt>
                <c:pt idx="2060">
                  <c:v>4</c:v>
                </c:pt>
                <c:pt idx="2061">
                  <c:v>4</c:v>
                </c:pt>
                <c:pt idx="2062">
                  <c:v>4</c:v>
                </c:pt>
                <c:pt idx="2063">
                  <c:v>4</c:v>
                </c:pt>
                <c:pt idx="2064">
                  <c:v>4</c:v>
                </c:pt>
                <c:pt idx="2065">
                  <c:v>1</c:v>
                </c:pt>
                <c:pt idx="2066">
                  <c:v>1</c:v>
                </c:pt>
                <c:pt idx="2067">
                  <c:v>1</c:v>
                </c:pt>
                <c:pt idx="2068">
                  <c:v>1</c:v>
                </c:pt>
                <c:pt idx="2069">
                  <c:v>1</c:v>
                </c:pt>
                <c:pt idx="2070">
                  <c:v>1</c:v>
                </c:pt>
                <c:pt idx="2071">
                  <c:v>1</c:v>
                </c:pt>
                <c:pt idx="2072">
                  <c:v>1</c:v>
                </c:pt>
                <c:pt idx="2073">
                  <c:v>1</c:v>
                </c:pt>
                <c:pt idx="2074">
                  <c:v>1</c:v>
                </c:pt>
                <c:pt idx="2075">
                  <c:v>1</c:v>
                </c:pt>
                <c:pt idx="2076">
                  <c:v>1</c:v>
                </c:pt>
                <c:pt idx="2077">
                  <c:v>1</c:v>
                </c:pt>
                <c:pt idx="2078">
                  <c:v>1</c:v>
                </c:pt>
                <c:pt idx="2079">
                  <c:v>1</c:v>
                </c:pt>
                <c:pt idx="2080">
                  <c:v>1</c:v>
                </c:pt>
                <c:pt idx="2081">
                  <c:v>1</c:v>
                </c:pt>
                <c:pt idx="2082">
                  <c:v>1</c:v>
                </c:pt>
                <c:pt idx="2083">
                  <c:v>1</c:v>
                </c:pt>
                <c:pt idx="2084">
                  <c:v>1</c:v>
                </c:pt>
                <c:pt idx="2085">
                  <c:v>1</c:v>
                </c:pt>
                <c:pt idx="2086">
                  <c:v>1</c:v>
                </c:pt>
                <c:pt idx="2087">
                  <c:v>1</c:v>
                </c:pt>
                <c:pt idx="2088">
                  <c:v>1</c:v>
                </c:pt>
                <c:pt idx="2089">
                  <c:v>1</c:v>
                </c:pt>
                <c:pt idx="2090">
                  <c:v>1</c:v>
                </c:pt>
                <c:pt idx="2091">
                  <c:v>1</c:v>
                </c:pt>
                <c:pt idx="2092">
                  <c:v>1</c:v>
                </c:pt>
                <c:pt idx="2093">
                  <c:v>1</c:v>
                </c:pt>
                <c:pt idx="2094">
                  <c:v>1</c:v>
                </c:pt>
                <c:pt idx="2095">
                  <c:v>1</c:v>
                </c:pt>
                <c:pt idx="2096">
                  <c:v>1</c:v>
                </c:pt>
                <c:pt idx="2097">
                  <c:v>1</c:v>
                </c:pt>
                <c:pt idx="2098">
                  <c:v>1</c:v>
                </c:pt>
                <c:pt idx="2099">
                  <c:v>1</c:v>
                </c:pt>
                <c:pt idx="2100">
                  <c:v>1</c:v>
                </c:pt>
                <c:pt idx="2101">
                  <c:v>1</c:v>
                </c:pt>
                <c:pt idx="2102">
                  <c:v>1</c:v>
                </c:pt>
                <c:pt idx="2103">
                  <c:v>1</c:v>
                </c:pt>
                <c:pt idx="2104">
                  <c:v>1</c:v>
                </c:pt>
                <c:pt idx="2105">
                  <c:v>1</c:v>
                </c:pt>
                <c:pt idx="2106">
                  <c:v>1</c:v>
                </c:pt>
                <c:pt idx="2107">
                  <c:v>1</c:v>
                </c:pt>
                <c:pt idx="2108">
                  <c:v>1</c:v>
                </c:pt>
                <c:pt idx="2109">
                  <c:v>1</c:v>
                </c:pt>
                <c:pt idx="2110">
                  <c:v>1</c:v>
                </c:pt>
                <c:pt idx="2111">
                  <c:v>1</c:v>
                </c:pt>
                <c:pt idx="2112">
                  <c:v>1</c:v>
                </c:pt>
                <c:pt idx="2113">
                  <c:v>1</c:v>
                </c:pt>
                <c:pt idx="2114">
                  <c:v>1</c:v>
                </c:pt>
                <c:pt idx="2115">
                  <c:v>1</c:v>
                </c:pt>
                <c:pt idx="2116">
                  <c:v>1</c:v>
                </c:pt>
                <c:pt idx="2117">
                  <c:v>1</c:v>
                </c:pt>
                <c:pt idx="2118">
                  <c:v>1</c:v>
                </c:pt>
                <c:pt idx="2119">
                  <c:v>1</c:v>
                </c:pt>
                <c:pt idx="2120">
                  <c:v>1</c:v>
                </c:pt>
                <c:pt idx="2121">
                  <c:v>1</c:v>
                </c:pt>
                <c:pt idx="2122">
                  <c:v>1</c:v>
                </c:pt>
                <c:pt idx="2123">
                  <c:v>1</c:v>
                </c:pt>
                <c:pt idx="2124">
                  <c:v>1</c:v>
                </c:pt>
                <c:pt idx="2125">
                  <c:v>1</c:v>
                </c:pt>
                <c:pt idx="2126">
                  <c:v>1</c:v>
                </c:pt>
                <c:pt idx="2127">
                  <c:v>1</c:v>
                </c:pt>
                <c:pt idx="2128">
                  <c:v>1</c:v>
                </c:pt>
                <c:pt idx="2129">
                  <c:v>1</c:v>
                </c:pt>
                <c:pt idx="2130">
                  <c:v>1</c:v>
                </c:pt>
                <c:pt idx="2131">
                  <c:v>1</c:v>
                </c:pt>
                <c:pt idx="2132">
                  <c:v>1</c:v>
                </c:pt>
                <c:pt idx="2133">
                  <c:v>1</c:v>
                </c:pt>
                <c:pt idx="2134">
                  <c:v>1</c:v>
                </c:pt>
                <c:pt idx="2135">
                  <c:v>1</c:v>
                </c:pt>
                <c:pt idx="2136">
                  <c:v>1</c:v>
                </c:pt>
                <c:pt idx="2137">
                  <c:v>1</c:v>
                </c:pt>
                <c:pt idx="2138">
                  <c:v>1</c:v>
                </c:pt>
                <c:pt idx="2139">
                  <c:v>1</c:v>
                </c:pt>
                <c:pt idx="2140">
                  <c:v>1</c:v>
                </c:pt>
                <c:pt idx="2141">
                  <c:v>1</c:v>
                </c:pt>
                <c:pt idx="2142">
                  <c:v>1</c:v>
                </c:pt>
                <c:pt idx="2143">
                  <c:v>1</c:v>
                </c:pt>
                <c:pt idx="2144">
                  <c:v>1</c:v>
                </c:pt>
                <c:pt idx="2145">
                  <c:v>1</c:v>
                </c:pt>
                <c:pt idx="2146">
                  <c:v>1</c:v>
                </c:pt>
                <c:pt idx="2147">
                  <c:v>1</c:v>
                </c:pt>
                <c:pt idx="2148">
                  <c:v>1</c:v>
                </c:pt>
                <c:pt idx="2149">
                  <c:v>1</c:v>
                </c:pt>
                <c:pt idx="2150">
                  <c:v>1</c:v>
                </c:pt>
                <c:pt idx="2151">
                  <c:v>1</c:v>
                </c:pt>
                <c:pt idx="2152">
                  <c:v>1</c:v>
                </c:pt>
                <c:pt idx="2153">
                  <c:v>1</c:v>
                </c:pt>
                <c:pt idx="2154">
                  <c:v>1</c:v>
                </c:pt>
                <c:pt idx="2155">
                  <c:v>1</c:v>
                </c:pt>
                <c:pt idx="2156">
                  <c:v>1</c:v>
                </c:pt>
                <c:pt idx="2157">
                  <c:v>1</c:v>
                </c:pt>
                <c:pt idx="2158">
                  <c:v>1</c:v>
                </c:pt>
                <c:pt idx="2159">
                  <c:v>1</c:v>
                </c:pt>
                <c:pt idx="2160">
                  <c:v>4</c:v>
                </c:pt>
                <c:pt idx="2161">
                  <c:v>4</c:v>
                </c:pt>
                <c:pt idx="2162">
                  <c:v>4</c:v>
                </c:pt>
                <c:pt idx="2163">
                  <c:v>4</c:v>
                </c:pt>
                <c:pt idx="2164">
                  <c:v>4</c:v>
                </c:pt>
                <c:pt idx="2165">
                  <c:v>4</c:v>
                </c:pt>
                <c:pt idx="2166">
                  <c:v>1</c:v>
                </c:pt>
                <c:pt idx="2167">
                  <c:v>1</c:v>
                </c:pt>
                <c:pt idx="2168">
                  <c:v>1</c:v>
                </c:pt>
                <c:pt idx="2169">
                  <c:v>1</c:v>
                </c:pt>
                <c:pt idx="2170">
                  <c:v>1</c:v>
                </c:pt>
                <c:pt idx="2171">
                  <c:v>1</c:v>
                </c:pt>
                <c:pt idx="2172">
                  <c:v>1</c:v>
                </c:pt>
                <c:pt idx="2173">
                  <c:v>1</c:v>
                </c:pt>
                <c:pt idx="2174">
                  <c:v>1</c:v>
                </c:pt>
                <c:pt idx="2175">
                  <c:v>1</c:v>
                </c:pt>
                <c:pt idx="2176">
                  <c:v>1</c:v>
                </c:pt>
                <c:pt idx="2177">
                  <c:v>1</c:v>
                </c:pt>
                <c:pt idx="2178">
                  <c:v>3</c:v>
                </c:pt>
                <c:pt idx="2179">
                  <c:v>3</c:v>
                </c:pt>
                <c:pt idx="2180">
                  <c:v>3</c:v>
                </c:pt>
                <c:pt idx="2181">
                  <c:v>1</c:v>
                </c:pt>
                <c:pt idx="2182">
                  <c:v>1</c:v>
                </c:pt>
                <c:pt idx="2183">
                  <c:v>1</c:v>
                </c:pt>
                <c:pt idx="2184">
                  <c:v>1</c:v>
                </c:pt>
                <c:pt idx="2185">
                  <c:v>1</c:v>
                </c:pt>
                <c:pt idx="2186">
                  <c:v>1</c:v>
                </c:pt>
                <c:pt idx="2187">
                  <c:v>1</c:v>
                </c:pt>
                <c:pt idx="2188">
                  <c:v>1</c:v>
                </c:pt>
                <c:pt idx="2189">
                  <c:v>1</c:v>
                </c:pt>
                <c:pt idx="2190">
                  <c:v>1</c:v>
                </c:pt>
                <c:pt idx="2191">
                  <c:v>1</c:v>
                </c:pt>
                <c:pt idx="2192">
                  <c:v>1</c:v>
                </c:pt>
                <c:pt idx="2193">
                  <c:v>1</c:v>
                </c:pt>
                <c:pt idx="2194">
                  <c:v>1</c:v>
                </c:pt>
                <c:pt idx="2195">
                  <c:v>1</c:v>
                </c:pt>
                <c:pt idx="2196">
                  <c:v>1</c:v>
                </c:pt>
                <c:pt idx="2197">
                  <c:v>1</c:v>
                </c:pt>
                <c:pt idx="2198">
                  <c:v>1</c:v>
                </c:pt>
                <c:pt idx="2199">
                  <c:v>1</c:v>
                </c:pt>
                <c:pt idx="2200">
                  <c:v>1</c:v>
                </c:pt>
                <c:pt idx="2201">
                  <c:v>1</c:v>
                </c:pt>
                <c:pt idx="2202">
                  <c:v>1</c:v>
                </c:pt>
                <c:pt idx="2203">
                  <c:v>4</c:v>
                </c:pt>
                <c:pt idx="2204">
                  <c:v>4</c:v>
                </c:pt>
                <c:pt idx="2205">
                  <c:v>1</c:v>
                </c:pt>
                <c:pt idx="2206">
                  <c:v>1</c:v>
                </c:pt>
                <c:pt idx="2207">
                  <c:v>1</c:v>
                </c:pt>
                <c:pt idx="2208">
                  <c:v>1</c:v>
                </c:pt>
                <c:pt idx="2209">
                  <c:v>1</c:v>
                </c:pt>
                <c:pt idx="2210">
                  <c:v>1</c:v>
                </c:pt>
                <c:pt idx="2211">
                  <c:v>1</c:v>
                </c:pt>
                <c:pt idx="2212">
                  <c:v>1</c:v>
                </c:pt>
                <c:pt idx="2213">
                  <c:v>1</c:v>
                </c:pt>
                <c:pt idx="2214">
                  <c:v>1</c:v>
                </c:pt>
                <c:pt idx="2215">
                  <c:v>1</c:v>
                </c:pt>
                <c:pt idx="2216">
                  <c:v>1</c:v>
                </c:pt>
                <c:pt idx="2217">
                  <c:v>1</c:v>
                </c:pt>
                <c:pt idx="2218">
                  <c:v>3</c:v>
                </c:pt>
                <c:pt idx="2219">
                  <c:v>3</c:v>
                </c:pt>
                <c:pt idx="2220">
                  <c:v>3</c:v>
                </c:pt>
                <c:pt idx="2221">
                  <c:v>1</c:v>
                </c:pt>
                <c:pt idx="2222">
                  <c:v>1</c:v>
                </c:pt>
                <c:pt idx="2223">
                  <c:v>1</c:v>
                </c:pt>
                <c:pt idx="2224">
                  <c:v>1</c:v>
                </c:pt>
                <c:pt idx="2225">
                  <c:v>1</c:v>
                </c:pt>
                <c:pt idx="2226">
                  <c:v>1</c:v>
                </c:pt>
                <c:pt idx="2227">
                  <c:v>1</c:v>
                </c:pt>
                <c:pt idx="2228">
                  <c:v>1</c:v>
                </c:pt>
                <c:pt idx="2229">
                  <c:v>1</c:v>
                </c:pt>
                <c:pt idx="2230">
                  <c:v>1</c:v>
                </c:pt>
                <c:pt idx="2231">
                  <c:v>1</c:v>
                </c:pt>
                <c:pt idx="2232">
                  <c:v>1</c:v>
                </c:pt>
                <c:pt idx="2233">
                  <c:v>1</c:v>
                </c:pt>
                <c:pt idx="2234">
                  <c:v>1</c:v>
                </c:pt>
                <c:pt idx="2235">
                  <c:v>1</c:v>
                </c:pt>
                <c:pt idx="2236">
                  <c:v>1</c:v>
                </c:pt>
                <c:pt idx="2237">
                  <c:v>1</c:v>
                </c:pt>
                <c:pt idx="2238">
                  <c:v>1</c:v>
                </c:pt>
                <c:pt idx="2239">
                  <c:v>1</c:v>
                </c:pt>
                <c:pt idx="2240">
                  <c:v>1</c:v>
                </c:pt>
                <c:pt idx="2241">
                  <c:v>1</c:v>
                </c:pt>
                <c:pt idx="2242">
                  <c:v>1</c:v>
                </c:pt>
                <c:pt idx="2243">
                  <c:v>1</c:v>
                </c:pt>
                <c:pt idx="2244">
                  <c:v>1</c:v>
                </c:pt>
                <c:pt idx="2245">
                  <c:v>1</c:v>
                </c:pt>
                <c:pt idx="2246">
                  <c:v>1</c:v>
                </c:pt>
                <c:pt idx="2247">
                  <c:v>1</c:v>
                </c:pt>
                <c:pt idx="2248">
                  <c:v>1</c:v>
                </c:pt>
                <c:pt idx="2249">
                  <c:v>1</c:v>
                </c:pt>
                <c:pt idx="2250">
                  <c:v>1</c:v>
                </c:pt>
                <c:pt idx="2251">
                  <c:v>1</c:v>
                </c:pt>
                <c:pt idx="2252">
                  <c:v>1</c:v>
                </c:pt>
                <c:pt idx="2253">
                  <c:v>1</c:v>
                </c:pt>
                <c:pt idx="2254">
                  <c:v>1</c:v>
                </c:pt>
                <c:pt idx="2255">
                  <c:v>1</c:v>
                </c:pt>
                <c:pt idx="2256">
                  <c:v>1</c:v>
                </c:pt>
                <c:pt idx="2257">
                  <c:v>1</c:v>
                </c:pt>
                <c:pt idx="2258">
                  <c:v>1</c:v>
                </c:pt>
                <c:pt idx="2259">
                  <c:v>1</c:v>
                </c:pt>
                <c:pt idx="2260">
                  <c:v>1</c:v>
                </c:pt>
                <c:pt idx="2261">
                  <c:v>4</c:v>
                </c:pt>
                <c:pt idx="2262">
                  <c:v>4</c:v>
                </c:pt>
                <c:pt idx="2263">
                  <c:v>4</c:v>
                </c:pt>
                <c:pt idx="2264">
                  <c:v>4</c:v>
                </c:pt>
                <c:pt idx="2265">
                  <c:v>4</c:v>
                </c:pt>
                <c:pt idx="2266">
                  <c:v>4</c:v>
                </c:pt>
                <c:pt idx="2267">
                  <c:v>1</c:v>
                </c:pt>
                <c:pt idx="2268">
                  <c:v>1</c:v>
                </c:pt>
                <c:pt idx="2269">
                  <c:v>1</c:v>
                </c:pt>
                <c:pt idx="2270">
                  <c:v>1</c:v>
                </c:pt>
                <c:pt idx="2271">
                  <c:v>1</c:v>
                </c:pt>
                <c:pt idx="2272">
                  <c:v>1</c:v>
                </c:pt>
                <c:pt idx="2273">
                  <c:v>1</c:v>
                </c:pt>
                <c:pt idx="2274">
                  <c:v>1</c:v>
                </c:pt>
                <c:pt idx="2275">
                  <c:v>1</c:v>
                </c:pt>
                <c:pt idx="2276">
                  <c:v>1</c:v>
                </c:pt>
                <c:pt idx="2277">
                  <c:v>1</c:v>
                </c:pt>
                <c:pt idx="2278">
                  <c:v>1</c:v>
                </c:pt>
                <c:pt idx="2279">
                  <c:v>1</c:v>
                </c:pt>
                <c:pt idx="2280">
                  <c:v>1</c:v>
                </c:pt>
                <c:pt idx="2281">
                  <c:v>1</c:v>
                </c:pt>
                <c:pt idx="2282">
                  <c:v>1</c:v>
                </c:pt>
                <c:pt idx="2283">
                  <c:v>1</c:v>
                </c:pt>
                <c:pt idx="2284">
                  <c:v>1</c:v>
                </c:pt>
                <c:pt idx="2285">
                  <c:v>1</c:v>
                </c:pt>
                <c:pt idx="2286">
                  <c:v>1</c:v>
                </c:pt>
                <c:pt idx="2287">
                  <c:v>1</c:v>
                </c:pt>
                <c:pt idx="2288">
                  <c:v>1</c:v>
                </c:pt>
                <c:pt idx="2289">
                  <c:v>1</c:v>
                </c:pt>
                <c:pt idx="2290">
                  <c:v>1</c:v>
                </c:pt>
                <c:pt idx="2291">
                  <c:v>1</c:v>
                </c:pt>
                <c:pt idx="2292">
                  <c:v>1</c:v>
                </c:pt>
                <c:pt idx="2293">
                  <c:v>1</c:v>
                </c:pt>
                <c:pt idx="2294">
                  <c:v>1</c:v>
                </c:pt>
                <c:pt idx="2295">
                  <c:v>1</c:v>
                </c:pt>
                <c:pt idx="2296">
                  <c:v>1</c:v>
                </c:pt>
                <c:pt idx="2297">
                  <c:v>1</c:v>
                </c:pt>
                <c:pt idx="2298">
                  <c:v>1</c:v>
                </c:pt>
                <c:pt idx="2299">
                  <c:v>1</c:v>
                </c:pt>
                <c:pt idx="2300">
                  <c:v>1</c:v>
                </c:pt>
                <c:pt idx="2301">
                  <c:v>1</c:v>
                </c:pt>
                <c:pt idx="2302">
                  <c:v>1</c:v>
                </c:pt>
                <c:pt idx="2303">
                  <c:v>1</c:v>
                </c:pt>
                <c:pt idx="2304">
                  <c:v>1</c:v>
                </c:pt>
                <c:pt idx="2305">
                  <c:v>4</c:v>
                </c:pt>
                <c:pt idx="2306">
                  <c:v>4</c:v>
                </c:pt>
                <c:pt idx="2307">
                  <c:v>4</c:v>
                </c:pt>
                <c:pt idx="2308">
                  <c:v>4</c:v>
                </c:pt>
                <c:pt idx="2309">
                  <c:v>4</c:v>
                </c:pt>
                <c:pt idx="2310">
                  <c:v>4</c:v>
                </c:pt>
                <c:pt idx="2311">
                  <c:v>4</c:v>
                </c:pt>
                <c:pt idx="2312">
                  <c:v>4</c:v>
                </c:pt>
                <c:pt idx="2313">
                  <c:v>4</c:v>
                </c:pt>
                <c:pt idx="2314">
                  <c:v>4</c:v>
                </c:pt>
                <c:pt idx="2315">
                  <c:v>4</c:v>
                </c:pt>
                <c:pt idx="2316">
                  <c:v>4</c:v>
                </c:pt>
                <c:pt idx="2317">
                  <c:v>4</c:v>
                </c:pt>
                <c:pt idx="2318">
                  <c:v>4</c:v>
                </c:pt>
                <c:pt idx="2319">
                  <c:v>4</c:v>
                </c:pt>
                <c:pt idx="2320">
                  <c:v>4</c:v>
                </c:pt>
                <c:pt idx="2321">
                  <c:v>4</c:v>
                </c:pt>
                <c:pt idx="2322">
                  <c:v>4</c:v>
                </c:pt>
                <c:pt idx="2323">
                  <c:v>1</c:v>
                </c:pt>
                <c:pt idx="2324">
                  <c:v>1</c:v>
                </c:pt>
                <c:pt idx="2325">
                  <c:v>1</c:v>
                </c:pt>
                <c:pt idx="2326">
                  <c:v>1</c:v>
                </c:pt>
                <c:pt idx="2327">
                  <c:v>1</c:v>
                </c:pt>
                <c:pt idx="2328">
                  <c:v>1</c:v>
                </c:pt>
                <c:pt idx="2329">
                  <c:v>1</c:v>
                </c:pt>
                <c:pt idx="2330">
                  <c:v>1</c:v>
                </c:pt>
                <c:pt idx="2331">
                  <c:v>1</c:v>
                </c:pt>
                <c:pt idx="2332">
                  <c:v>1</c:v>
                </c:pt>
                <c:pt idx="2333">
                  <c:v>1</c:v>
                </c:pt>
                <c:pt idx="2334">
                  <c:v>1</c:v>
                </c:pt>
                <c:pt idx="2335">
                  <c:v>1</c:v>
                </c:pt>
                <c:pt idx="2336">
                  <c:v>1</c:v>
                </c:pt>
                <c:pt idx="2337">
                  <c:v>1</c:v>
                </c:pt>
                <c:pt idx="2338">
                  <c:v>1</c:v>
                </c:pt>
                <c:pt idx="2339">
                  <c:v>1</c:v>
                </c:pt>
                <c:pt idx="2340">
                  <c:v>1</c:v>
                </c:pt>
                <c:pt idx="2341">
                  <c:v>1</c:v>
                </c:pt>
                <c:pt idx="2342">
                  <c:v>1</c:v>
                </c:pt>
                <c:pt idx="2343">
                  <c:v>1</c:v>
                </c:pt>
                <c:pt idx="2344">
                  <c:v>1</c:v>
                </c:pt>
                <c:pt idx="2345">
                  <c:v>1</c:v>
                </c:pt>
                <c:pt idx="2346">
                  <c:v>1</c:v>
                </c:pt>
                <c:pt idx="2347">
                  <c:v>1</c:v>
                </c:pt>
                <c:pt idx="2348">
                  <c:v>1</c:v>
                </c:pt>
                <c:pt idx="2349">
                  <c:v>1</c:v>
                </c:pt>
                <c:pt idx="2350">
                  <c:v>1</c:v>
                </c:pt>
                <c:pt idx="2351">
                  <c:v>1</c:v>
                </c:pt>
                <c:pt idx="2352">
                  <c:v>1</c:v>
                </c:pt>
                <c:pt idx="2353">
                  <c:v>1</c:v>
                </c:pt>
                <c:pt idx="2354">
                  <c:v>1</c:v>
                </c:pt>
                <c:pt idx="2355">
                  <c:v>1</c:v>
                </c:pt>
                <c:pt idx="2356">
                  <c:v>1</c:v>
                </c:pt>
                <c:pt idx="2357">
                  <c:v>1</c:v>
                </c:pt>
                <c:pt idx="2358">
                  <c:v>1</c:v>
                </c:pt>
                <c:pt idx="2359">
                  <c:v>1</c:v>
                </c:pt>
                <c:pt idx="2360">
                  <c:v>1</c:v>
                </c:pt>
                <c:pt idx="2361">
                  <c:v>1</c:v>
                </c:pt>
                <c:pt idx="2362">
                  <c:v>1</c:v>
                </c:pt>
                <c:pt idx="2363">
                  <c:v>1</c:v>
                </c:pt>
                <c:pt idx="2364">
                  <c:v>1</c:v>
                </c:pt>
                <c:pt idx="2365">
                  <c:v>1</c:v>
                </c:pt>
                <c:pt idx="2366">
                  <c:v>1</c:v>
                </c:pt>
                <c:pt idx="2367">
                  <c:v>1</c:v>
                </c:pt>
                <c:pt idx="2368">
                  <c:v>1</c:v>
                </c:pt>
                <c:pt idx="2369">
                  <c:v>1</c:v>
                </c:pt>
                <c:pt idx="2370">
                  <c:v>1</c:v>
                </c:pt>
                <c:pt idx="2371">
                  <c:v>1</c:v>
                </c:pt>
                <c:pt idx="2372">
                  <c:v>1</c:v>
                </c:pt>
                <c:pt idx="2373">
                  <c:v>1</c:v>
                </c:pt>
                <c:pt idx="2374">
                  <c:v>1</c:v>
                </c:pt>
                <c:pt idx="2375">
                  <c:v>4</c:v>
                </c:pt>
                <c:pt idx="2376">
                  <c:v>4</c:v>
                </c:pt>
                <c:pt idx="2377">
                  <c:v>4</c:v>
                </c:pt>
                <c:pt idx="2378">
                  <c:v>4</c:v>
                </c:pt>
                <c:pt idx="2379">
                  <c:v>4</c:v>
                </c:pt>
                <c:pt idx="2380">
                  <c:v>4</c:v>
                </c:pt>
                <c:pt idx="2381">
                  <c:v>4</c:v>
                </c:pt>
                <c:pt idx="2382">
                  <c:v>4</c:v>
                </c:pt>
                <c:pt idx="2383">
                  <c:v>4</c:v>
                </c:pt>
                <c:pt idx="2384">
                  <c:v>4</c:v>
                </c:pt>
                <c:pt idx="2385">
                  <c:v>4</c:v>
                </c:pt>
                <c:pt idx="2386">
                  <c:v>4</c:v>
                </c:pt>
                <c:pt idx="2387">
                  <c:v>4</c:v>
                </c:pt>
                <c:pt idx="2388">
                  <c:v>4</c:v>
                </c:pt>
                <c:pt idx="2389">
                  <c:v>4</c:v>
                </c:pt>
                <c:pt idx="2390">
                  <c:v>4</c:v>
                </c:pt>
                <c:pt idx="2391">
                  <c:v>4</c:v>
                </c:pt>
                <c:pt idx="2392">
                  <c:v>4</c:v>
                </c:pt>
                <c:pt idx="2393">
                  <c:v>4</c:v>
                </c:pt>
                <c:pt idx="2394">
                  <c:v>4</c:v>
                </c:pt>
                <c:pt idx="2395">
                  <c:v>4</c:v>
                </c:pt>
                <c:pt idx="2396">
                  <c:v>4</c:v>
                </c:pt>
                <c:pt idx="2397">
                  <c:v>4</c:v>
                </c:pt>
                <c:pt idx="2398">
                  <c:v>4</c:v>
                </c:pt>
                <c:pt idx="2399">
                  <c:v>3</c:v>
                </c:pt>
                <c:pt idx="2400">
                  <c:v>3</c:v>
                </c:pt>
                <c:pt idx="2401">
                  <c:v>3</c:v>
                </c:pt>
                <c:pt idx="2402">
                  <c:v>3</c:v>
                </c:pt>
                <c:pt idx="2403">
                  <c:v>3</c:v>
                </c:pt>
                <c:pt idx="2404">
                  <c:v>4</c:v>
                </c:pt>
                <c:pt idx="2405">
                  <c:v>4</c:v>
                </c:pt>
                <c:pt idx="2406">
                  <c:v>4</c:v>
                </c:pt>
                <c:pt idx="2407">
                  <c:v>4</c:v>
                </c:pt>
                <c:pt idx="2408">
                  <c:v>4</c:v>
                </c:pt>
                <c:pt idx="2409">
                  <c:v>4</c:v>
                </c:pt>
                <c:pt idx="2410">
                  <c:v>1</c:v>
                </c:pt>
                <c:pt idx="2411">
                  <c:v>1</c:v>
                </c:pt>
                <c:pt idx="2412">
                  <c:v>1</c:v>
                </c:pt>
                <c:pt idx="2413">
                  <c:v>1</c:v>
                </c:pt>
                <c:pt idx="2414">
                  <c:v>1</c:v>
                </c:pt>
                <c:pt idx="2415">
                  <c:v>1</c:v>
                </c:pt>
                <c:pt idx="2416">
                  <c:v>1</c:v>
                </c:pt>
                <c:pt idx="2417">
                  <c:v>1</c:v>
                </c:pt>
                <c:pt idx="2418">
                  <c:v>4</c:v>
                </c:pt>
                <c:pt idx="2419">
                  <c:v>4</c:v>
                </c:pt>
                <c:pt idx="2420">
                  <c:v>4</c:v>
                </c:pt>
                <c:pt idx="2421">
                  <c:v>4</c:v>
                </c:pt>
                <c:pt idx="2422">
                  <c:v>4</c:v>
                </c:pt>
                <c:pt idx="2423">
                  <c:v>4</c:v>
                </c:pt>
                <c:pt idx="2424">
                  <c:v>4</c:v>
                </c:pt>
                <c:pt idx="2425">
                  <c:v>1</c:v>
                </c:pt>
                <c:pt idx="2426">
                  <c:v>1</c:v>
                </c:pt>
                <c:pt idx="2427">
                  <c:v>1</c:v>
                </c:pt>
                <c:pt idx="2428">
                  <c:v>1</c:v>
                </c:pt>
                <c:pt idx="2429">
                  <c:v>1</c:v>
                </c:pt>
                <c:pt idx="2430">
                  <c:v>1</c:v>
                </c:pt>
                <c:pt idx="2431">
                  <c:v>1</c:v>
                </c:pt>
                <c:pt idx="2432">
                  <c:v>1</c:v>
                </c:pt>
                <c:pt idx="2433">
                  <c:v>1</c:v>
                </c:pt>
                <c:pt idx="2434">
                  <c:v>1</c:v>
                </c:pt>
                <c:pt idx="2435">
                  <c:v>1</c:v>
                </c:pt>
                <c:pt idx="2436">
                  <c:v>1</c:v>
                </c:pt>
                <c:pt idx="2437">
                  <c:v>1</c:v>
                </c:pt>
                <c:pt idx="2438">
                  <c:v>1</c:v>
                </c:pt>
                <c:pt idx="2439">
                  <c:v>1</c:v>
                </c:pt>
                <c:pt idx="2440">
                  <c:v>1</c:v>
                </c:pt>
                <c:pt idx="2441">
                  <c:v>1</c:v>
                </c:pt>
                <c:pt idx="2442">
                  <c:v>1</c:v>
                </c:pt>
                <c:pt idx="2443">
                  <c:v>1</c:v>
                </c:pt>
                <c:pt idx="2444">
                  <c:v>1</c:v>
                </c:pt>
                <c:pt idx="2445">
                  <c:v>1</c:v>
                </c:pt>
                <c:pt idx="2446">
                  <c:v>1</c:v>
                </c:pt>
                <c:pt idx="2447">
                  <c:v>1</c:v>
                </c:pt>
                <c:pt idx="2448">
                  <c:v>1</c:v>
                </c:pt>
                <c:pt idx="2449">
                  <c:v>1</c:v>
                </c:pt>
                <c:pt idx="2450">
                  <c:v>1</c:v>
                </c:pt>
                <c:pt idx="2451">
                  <c:v>1</c:v>
                </c:pt>
                <c:pt idx="2452">
                  <c:v>1</c:v>
                </c:pt>
                <c:pt idx="2453">
                  <c:v>1</c:v>
                </c:pt>
                <c:pt idx="2454">
                  <c:v>1</c:v>
                </c:pt>
                <c:pt idx="2455">
                  <c:v>1</c:v>
                </c:pt>
                <c:pt idx="2456">
                  <c:v>1</c:v>
                </c:pt>
                <c:pt idx="2457">
                  <c:v>1</c:v>
                </c:pt>
                <c:pt idx="2458">
                  <c:v>1</c:v>
                </c:pt>
                <c:pt idx="2459">
                  <c:v>1</c:v>
                </c:pt>
                <c:pt idx="2460">
                  <c:v>1</c:v>
                </c:pt>
                <c:pt idx="2461">
                  <c:v>1</c:v>
                </c:pt>
                <c:pt idx="2462">
                  <c:v>1</c:v>
                </c:pt>
                <c:pt idx="2463">
                  <c:v>1</c:v>
                </c:pt>
                <c:pt idx="2464">
                  <c:v>1</c:v>
                </c:pt>
                <c:pt idx="2465">
                  <c:v>1</c:v>
                </c:pt>
                <c:pt idx="2466">
                  <c:v>1</c:v>
                </c:pt>
                <c:pt idx="2467">
                  <c:v>1</c:v>
                </c:pt>
                <c:pt idx="2468">
                  <c:v>1</c:v>
                </c:pt>
                <c:pt idx="2469">
                  <c:v>1</c:v>
                </c:pt>
                <c:pt idx="2470">
                  <c:v>1</c:v>
                </c:pt>
                <c:pt idx="2471">
                  <c:v>1</c:v>
                </c:pt>
                <c:pt idx="2472">
                  <c:v>1</c:v>
                </c:pt>
                <c:pt idx="2473">
                  <c:v>1</c:v>
                </c:pt>
                <c:pt idx="2474">
                  <c:v>1</c:v>
                </c:pt>
                <c:pt idx="2475">
                  <c:v>1</c:v>
                </c:pt>
                <c:pt idx="2476">
                  <c:v>1</c:v>
                </c:pt>
                <c:pt idx="2477">
                  <c:v>1</c:v>
                </c:pt>
                <c:pt idx="2478">
                  <c:v>1</c:v>
                </c:pt>
                <c:pt idx="2479">
                  <c:v>1</c:v>
                </c:pt>
                <c:pt idx="2480">
                  <c:v>1</c:v>
                </c:pt>
                <c:pt idx="2481">
                  <c:v>1</c:v>
                </c:pt>
                <c:pt idx="2482">
                  <c:v>1</c:v>
                </c:pt>
                <c:pt idx="2483">
                  <c:v>1</c:v>
                </c:pt>
                <c:pt idx="2484">
                  <c:v>1</c:v>
                </c:pt>
                <c:pt idx="2485">
                  <c:v>1</c:v>
                </c:pt>
                <c:pt idx="2486">
                  <c:v>1</c:v>
                </c:pt>
                <c:pt idx="2487">
                  <c:v>1</c:v>
                </c:pt>
                <c:pt idx="2488">
                  <c:v>1</c:v>
                </c:pt>
                <c:pt idx="2489">
                  <c:v>1</c:v>
                </c:pt>
                <c:pt idx="2490">
                  <c:v>1</c:v>
                </c:pt>
                <c:pt idx="2491">
                  <c:v>1</c:v>
                </c:pt>
                <c:pt idx="2492">
                  <c:v>1</c:v>
                </c:pt>
                <c:pt idx="2493">
                  <c:v>1</c:v>
                </c:pt>
                <c:pt idx="2494">
                  <c:v>1</c:v>
                </c:pt>
                <c:pt idx="2495">
                  <c:v>1</c:v>
                </c:pt>
                <c:pt idx="2496">
                  <c:v>1</c:v>
                </c:pt>
                <c:pt idx="2497">
                  <c:v>1</c:v>
                </c:pt>
                <c:pt idx="2498">
                  <c:v>1</c:v>
                </c:pt>
                <c:pt idx="2499">
                  <c:v>1</c:v>
                </c:pt>
                <c:pt idx="2500">
                  <c:v>1</c:v>
                </c:pt>
                <c:pt idx="2501">
                  <c:v>1</c:v>
                </c:pt>
                <c:pt idx="2502">
                  <c:v>1</c:v>
                </c:pt>
                <c:pt idx="2503">
                  <c:v>1</c:v>
                </c:pt>
                <c:pt idx="2504">
                  <c:v>1</c:v>
                </c:pt>
                <c:pt idx="2505">
                  <c:v>1</c:v>
                </c:pt>
                <c:pt idx="2506">
                  <c:v>1</c:v>
                </c:pt>
                <c:pt idx="2507">
                  <c:v>1</c:v>
                </c:pt>
                <c:pt idx="2508">
                  <c:v>1</c:v>
                </c:pt>
                <c:pt idx="2509">
                  <c:v>1</c:v>
                </c:pt>
                <c:pt idx="2510">
                  <c:v>1</c:v>
                </c:pt>
                <c:pt idx="2511">
                  <c:v>1</c:v>
                </c:pt>
                <c:pt idx="2512">
                  <c:v>1</c:v>
                </c:pt>
                <c:pt idx="2513">
                  <c:v>1</c:v>
                </c:pt>
                <c:pt idx="2514">
                  <c:v>1</c:v>
                </c:pt>
                <c:pt idx="2515">
                  <c:v>1</c:v>
                </c:pt>
                <c:pt idx="2516">
                  <c:v>1</c:v>
                </c:pt>
                <c:pt idx="2517">
                  <c:v>1</c:v>
                </c:pt>
                <c:pt idx="2518">
                  <c:v>1</c:v>
                </c:pt>
                <c:pt idx="2519">
                  <c:v>1</c:v>
                </c:pt>
                <c:pt idx="2520">
                  <c:v>1</c:v>
                </c:pt>
                <c:pt idx="2521">
                  <c:v>1</c:v>
                </c:pt>
                <c:pt idx="2522">
                  <c:v>1</c:v>
                </c:pt>
                <c:pt idx="2523">
                  <c:v>1</c:v>
                </c:pt>
                <c:pt idx="2524">
                  <c:v>1</c:v>
                </c:pt>
                <c:pt idx="2525">
                  <c:v>1</c:v>
                </c:pt>
                <c:pt idx="2526">
                  <c:v>1</c:v>
                </c:pt>
                <c:pt idx="2527">
                  <c:v>1</c:v>
                </c:pt>
                <c:pt idx="2528">
                  <c:v>1</c:v>
                </c:pt>
                <c:pt idx="2529">
                  <c:v>1</c:v>
                </c:pt>
                <c:pt idx="2530">
                  <c:v>1</c:v>
                </c:pt>
                <c:pt idx="2531">
                  <c:v>1</c:v>
                </c:pt>
                <c:pt idx="2532">
                  <c:v>1</c:v>
                </c:pt>
                <c:pt idx="2533">
                  <c:v>1</c:v>
                </c:pt>
                <c:pt idx="2534">
                  <c:v>1</c:v>
                </c:pt>
                <c:pt idx="2535">
                  <c:v>1</c:v>
                </c:pt>
                <c:pt idx="2536">
                  <c:v>1</c:v>
                </c:pt>
                <c:pt idx="2537">
                  <c:v>1</c:v>
                </c:pt>
                <c:pt idx="2538">
                  <c:v>1</c:v>
                </c:pt>
                <c:pt idx="2539">
                  <c:v>1</c:v>
                </c:pt>
                <c:pt idx="2540">
                  <c:v>1</c:v>
                </c:pt>
                <c:pt idx="2541">
                  <c:v>1</c:v>
                </c:pt>
                <c:pt idx="2542">
                  <c:v>1</c:v>
                </c:pt>
                <c:pt idx="2543">
                  <c:v>1</c:v>
                </c:pt>
                <c:pt idx="2544">
                  <c:v>1</c:v>
                </c:pt>
                <c:pt idx="2545">
                  <c:v>1</c:v>
                </c:pt>
                <c:pt idx="2546">
                  <c:v>1</c:v>
                </c:pt>
                <c:pt idx="2547">
                  <c:v>1</c:v>
                </c:pt>
                <c:pt idx="2548">
                  <c:v>1</c:v>
                </c:pt>
                <c:pt idx="2549">
                  <c:v>1</c:v>
                </c:pt>
                <c:pt idx="2550">
                  <c:v>1</c:v>
                </c:pt>
                <c:pt idx="2551">
                  <c:v>1</c:v>
                </c:pt>
                <c:pt idx="2552">
                  <c:v>1</c:v>
                </c:pt>
                <c:pt idx="2553">
                  <c:v>1</c:v>
                </c:pt>
                <c:pt idx="2554">
                  <c:v>1</c:v>
                </c:pt>
                <c:pt idx="2555">
                  <c:v>1</c:v>
                </c:pt>
                <c:pt idx="2556">
                  <c:v>1</c:v>
                </c:pt>
                <c:pt idx="2557">
                  <c:v>1</c:v>
                </c:pt>
                <c:pt idx="2558">
                  <c:v>1</c:v>
                </c:pt>
                <c:pt idx="2559">
                  <c:v>1</c:v>
                </c:pt>
                <c:pt idx="2560">
                  <c:v>1</c:v>
                </c:pt>
                <c:pt idx="2561">
                  <c:v>1</c:v>
                </c:pt>
                <c:pt idx="2562">
                  <c:v>1</c:v>
                </c:pt>
                <c:pt idx="2563">
                  <c:v>1</c:v>
                </c:pt>
                <c:pt idx="2564">
                  <c:v>1</c:v>
                </c:pt>
                <c:pt idx="2565">
                  <c:v>1</c:v>
                </c:pt>
                <c:pt idx="2566">
                  <c:v>1</c:v>
                </c:pt>
                <c:pt idx="2567">
                  <c:v>1</c:v>
                </c:pt>
                <c:pt idx="2568">
                  <c:v>1</c:v>
                </c:pt>
                <c:pt idx="2569">
                  <c:v>1</c:v>
                </c:pt>
                <c:pt idx="2570">
                  <c:v>1</c:v>
                </c:pt>
                <c:pt idx="2571">
                  <c:v>1</c:v>
                </c:pt>
                <c:pt idx="2572">
                  <c:v>1</c:v>
                </c:pt>
                <c:pt idx="2573">
                  <c:v>1</c:v>
                </c:pt>
                <c:pt idx="2574">
                  <c:v>1</c:v>
                </c:pt>
                <c:pt idx="2575">
                  <c:v>1</c:v>
                </c:pt>
                <c:pt idx="2576">
                  <c:v>1</c:v>
                </c:pt>
                <c:pt idx="2577">
                  <c:v>1</c:v>
                </c:pt>
                <c:pt idx="2578">
                  <c:v>1</c:v>
                </c:pt>
                <c:pt idx="2579">
                  <c:v>1</c:v>
                </c:pt>
                <c:pt idx="2580">
                  <c:v>1</c:v>
                </c:pt>
                <c:pt idx="2581">
                  <c:v>1</c:v>
                </c:pt>
                <c:pt idx="2582">
                  <c:v>1</c:v>
                </c:pt>
                <c:pt idx="2583">
                  <c:v>1</c:v>
                </c:pt>
                <c:pt idx="2584">
                  <c:v>1</c:v>
                </c:pt>
                <c:pt idx="2585">
                  <c:v>1</c:v>
                </c:pt>
                <c:pt idx="2586">
                  <c:v>1</c:v>
                </c:pt>
                <c:pt idx="2587">
                  <c:v>1</c:v>
                </c:pt>
                <c:pt idx="2588">
                  <c:v>1</c:v>
                </c:pt>
                <c:pt idx="2589">
                  <c:v>1</c:v>
                </c:pt>
                <c:pt idx="2590">
                  <c:v>1</c:v>
                </c:pt>
                <c:pt idx="2591">
                  <c:v>1</c:v>
                </c:pt>
                <c:pt idx="2592">
                  <c:v>1</c:v>
                </c:pt>
                <c:pt idx="2593">
                  <c:v>1</c:v>
                </c:pt>
                <c:pt idx="2594">
                  <c:v>1</c:v>
                </c:pt>
                <c:pt idx="2595">
                  <c:v>1</c:v>
                </c:pt>
                <c:pt idx="2596">
                  <c:v>1</c:v>
                </c:pt>
                <c:pt idx="2597">
                  <c:v>1</c:v>
                </c:pt>
                <c:pt idx="2598">
                  <c:v>1</c:v>
                </c:pt>
                <c:pt idx="2599">
                  <c:v>1</c:v>
                </c:pt>
                <c:pt idx="2600">
                  <c:v>1</c:v>
                </c:pt>
                <c:pt idx="2601">
                  <c:v>1</c:v>
                </c:pt>
                <c:pt idx="2602">
                  <c:v>1</c:v>
                </c:pt>
                <c:pt idx="2603">
                  <c:v>1</c:v>
                </c:pt>
                <c:pt idx="2604">
                  <c:v>1</c:v>
                </c:pt>
                <c:pt idx="2605">
                  <c:v>1</c:v>
                </c:pt>
                <c:pt idx="2606">
                  <c:v>1</c:v>
                </c:pt>
                <c:pt idx="2607">
                  <c:v>1</c:v>
                </c:pt>
                <c:pt idx="2608">
                  <c:v>1</c:v>
                </c:pt>
                <c:pt idx="2609">
                  <c:v>1</c:v>
                </c:pt>
                <c:pt idx="2610">
                  <c:v>1</c:v>
                </c:pt>
                <c:pt idx="2611">
                  <c:v>1</c:v>
                </c:pt>
                <c:pt idx="2612">
                  <c:v>4</c:v>
                </c:pt>
                <c:pt idx="2613">
                  <c:v>4</c:v>
                </c:pt>
                <c:pt idx="2614">
                  <c:v>4</c:v>
                </c:pt>
                <c:pt idx="2615">
                  <c:v>4</c:v>
                </c:pt>
                <c:pt idx="2616">
                  <c:v>1</c:v>
                </c:pt>
                <c:pt idx="2617">
                  <c:v>1</c:v>
                </c:pt>
                <c:pt idx="2618">
                  <c:v>1</c:v>
                </c:pt>
                <c:pt idx="2619">
                  <c:v>1</c:v>
                </c:pt>
                <c:pt idx="2620">
                  <c:v>1</c:v>
                </c:pt>
                <c:pt idx="2621">
                  <c:v>1</c:v>
                </c:pt>
                <c:pt idx="2622">
                  <c:v>1</c:v>
                </c:pt>
                <c:pt idx="2623">
                  <c:v>1</c:v>
                </c:pt>
                <c:pt idx="2624">
                  <c:v>1</c:v>
                </c:pt>
                <c:pt idx="2625">
                  <c:v>1</c:v>
                </c:pt>
                <c:pt idx="2626">
                  <c:v>4</c:v>
                </c:pt>
                <c:pt idx="2627">
                  <c:v>4</c:v>
                </c:pt>
                <c:pt idx="2628">
                  <c:v>4</c:v>
                </c:pt>
                <c:pt idx="2629">
                  <c:v>4</c:v>
                </c:pt>
                <c:pt idx="2630">
                  <c:v>4</c:v>
                </c:pt>
                <c:pt idx="2631">
                  <c:v>4</c:v>
                </c:pt>
                <c:pt idx="2632">
                  <c:v>1</c:v>
                </c:pt>
                <c:pt idx="2633">
                  <c:v>1</c:v>
                </c:pt>
                <c:pt idx="2634">
                  <c:v>1</c:v>
                </c:pt>
                <c:pt idx="2635">
                  <c:v>1</c:v>
                </c:pt>
                <c:pt idx="2636">
                  <c:v>1</c:v>
                </c:pt>
                <c:pt idx="2637">
                  <c:v>1</c:v>
                </c:pt>
                <c:pt idx="2638">
                  <c:v>1</c:v>
                </c:pt>
                <c:pt idx="2639">
                  <c:v>1</c:v>
                </c:pt>
                <c:pt idx="2640">
                  <c:v>1</c:v>
                </c:pt>
                <c:pt idx="2641">
                  <c:v>1</c:v>
                </c:pt>
                <c:pt idx="2642">
                  <c:v>1</c:v>
                </c:pt>
                <c:pt idx="2643">
                  <c:v>1</c:v>
                </c:pt>
                <c:pt idx="2644">
                  <c:v>1</c:v>
                </c:pt>
                <c:pt idx="2645">
                  <c:v>1</c:v>
                </c:pt>
                <c:pt idx="2646">
                  <c:v>1</c:v>
                </c:pt>
                <c:pt idx="2647">
                  <c:v>1</c:v>
                </c:pt>
                <c:pt idx="2648">
                  <c:v>1</c:v>
                </c:pt>
                <c:pt idx="2649">
                  <c:v>1</c:v>
                </c:pt>
                <c:pt idx="2650">
                  <c:v>1</c:v>
                </c:pt>
                <c:pt idx="2651">
                  <c:v>1</c:v>
                </c:pt>
                <c:pt idx="2652">
                  <c:v>4</c:v>
                </c:pt>
                <c:pt idx="2653">
                  <c:v>4</c:v>
                </c:pt>
                <c:pt idx="2654">
                  <c:v>4</c:v>
                </c:pt>
                <c:pt idx="2655">
                  <c:v>4</c:v>
                </c:pt>
                <c:pt idx="2656">
                  <c:v>1</c:v>
                </c:pt>
                <c:pt idx="2657">
                  <c:v>1</c:v>
                </c:pt>
                <c:pt idx="2658">
                  <c:v>1</c:v>
                </c:pt>
                <c:pt idx="2659">
                  <c:v>1</c:v>
                </c:pt>
                <c:pt idx="2660">
                  <c:v>1</c:v>
                </c:pt>
                <c:pt idx="2661">
                  <c:v>1</c:v>
                </c:pt>
                <c:pt idx="2662">
                  <c:v>1</c:v>
                </c:pt>
                <c:pt idx="2663">
                  <c:v>1</c:v>
                </c:pt>
                <c:pt idx="2664">
                  <c:v>1</c:v>
                </c:pt>
                <c:pt idx="2665">
                  <c:v>1</c:v>
                </c:pt>
                <c:pt idx="2666">
                  <c:v>1</c:v>
                </c:pt>
                <c:pt idx="2667">
                  <c:v>1</c:v>
                </c:pt>
                <c:pt idx="2668">
                  <c:v>1</c:v>
                </c:pt>
                <c:pt idx="2669">
                  <c:v>1</c:v>
                </c:pt>
                <c:pt idx="2670">
                  <c:v>1</c:v>
                </c:pt>
                <c:pt idx="2671">
                  <c:v>1</c:v>
                </c:pt>
                <c:pt idx="2672">
                  <c:v>1</c:v>
                </c:pt>
                <c:pt idx="2673">
                  <c:v>1</c:v>
                </c:pt>
                <c:pt idx="2674">
                  <c:v>3</c:v>
                </c:pt>
                <c:pt idx="2675">
                  <c:v>3</c:v>
                </c:pt>
                <c:pt idx="2676">
                  <c:v>3</c:v>
                </c:pt>
                <c:pt idx="2677">
                  <c:v>3</c:v>
                </c:pt>
                <c:pt idx="2678">
                  <c:v>3</c:v>
                </c:pt>
                <c:pt idx="2679">
                  <c:v>3</c:v>
                </c:pt>
                <c:pt idx="2680">
                  <c:v>3</c:v>
                </c:pt>
                <c:pt idx="2681">
                  <c:v>4</c:v>
                </c:pt>
                <c:pt idx="2682">
                  <c:v>4</c:v>
                </c:pt>
                <c:pt idx="2683">
                  <c:v>4</c:v>
                </c:pt>
                <c:pt idx="2684">
                  <c:v>1</c:v>
                </c:pt>
                <c:pt idx="2685">
                  <c:v>1</c:v>
                </c:pt>
                <c:pt idx="2686">
                  <c:v>1</c:v>
                </c:pt>
                <c:pt idx="2687">
                  <c:v>1</c:v>
                </c:pt>
                <c:pt idx="2688">
                  <c:v>1</c:v>
                </c:pt>
                <c:pt idx="2689">
                  <c:v>1</c:v>
                </c:pt>
                <c:pt idx="2690">
                  <c:v>1</c:v>
                </c:pt>
                <c:pt idx="2691">
                  <c:v>1</c:v>
                </c:pt>
                <c:pt idx="2692">
                  <c:v>1</c:v>
                </c:pt>
                <c:pt idx="2693">
                  <c:v>1</c:v>
                </c:pt>
                <c:pt idx="2694">
                  <c:v>1</c:v>
                </c:pt>
                <c:pt idx="2695">
                  <c:v>1</c:v>
                </c:pt>
                <c:pt idx="2696">
                  <c:v>1</c:v>
                </c:pt>
                <c:pt idx="2697">
                  <c:v>1</c:v>
                </c:pt>
                <c:pt idx="2698">
                  <c:v>1</c:v>
                </c:pt>
                <c:pt idx="2699">
                  <c:v>1</c:v>
                </c:pt>
                <c:pt idx="2700">
                  <c:v>1</c:v>
                </c:pt>
                <c:pt idx="2701">
                  <c:v>3</c:v>
                </c:pt>
                <c:pt idx="2702">
                  <c:v>3</c:v>
                </c:pt>
                <c:pt idx="2703">
                  <c:v>3</c:v>
                </c:pt>
                <c:pt idx="2704">
                  <c:v>3</c:v>
                </c:pt>
                <c:pt idx="2705">
                  <c:v>3</c:v>
                </c:pt>
                <c:pt idx="2706">
                  <c:v>1</c:v>
                </c:pt>
                <c:pt idx="2707">
                  <c:v>1</c:v>
                </c:pt>
                <c:pt idx="2708">
                  <c:v>1</c:v>
                </c:pt>
                <c:pt idx="2709">
                  <c:v>1</c:v>
                </c:pt>
                <c:pt idx="2710">
                  <c:v>1</c:v>
                </c:pt>
                <c:pt idx="2711">
                  <c:v>1</c:v>
                </c:pt>
                <c:pt idx="2712">
                  <c:v>1</c:v>
                </c:pt>
                <c:pt idx="2713">
                  <c:v>1</c:v>
                </c:pt>
                <c:pt idx="2714">
                  <c:v>1</c:v>
                </c:pt>
                <c:pt idx="2715">
                  <c:v>1</c:v>
                </c:pt>
                <c:pt idx="2716">
                  <c:v>1</c:v>
                </c:pt>
                <c:pt idx="2717">
                  <c:v>1</c:v>
                </c:pt>
                <c:pt idx="2718">
                  <c:v>1</c:v>
                </c:pt>
                <c:pt idx="2719">
                  <c:v>1</c:v>
                </c:pt>
                <c:pt idx="2720">
                  <c:v>4</c:v>
                </c:pt>
                <c:pt idx="2721">
                  <c:v>1</c:v>
                </c:pt>
                <c:pt idx="2722">
                  <c:v>3</c:v>
                </c:pt>
                <c:pt idx="2723">
                  <c:v>3</c:v>
                </c:pt>
                <c:pt idx="2724">
                  <c:v>3</c:v>
                </c:pt>
                <c:pt idx="2725">
                  <c:v>3</c:v>
                </c:pt>
                <c:pt idx="2726">
                  <c:v>3</c:v>
                </c:pt>
                <c:pt idx="2727">
                  <c:v>3</c:v>
                </c:pt>
                <c:pt idx="2728">
                  <c:v>3</c:v>
                </c:pt>
                <c:pt idx="2729">
                  <c:v>3</c:v>
                </c:pt>
                <c:pt idx="2730">
                  <c:v>4</c:v>
                </c:pt>
                <c:pt idx="2731">
                  <c:v>4</c:v>
                </c:pt>
                <c:pt idx="2732">
                  <c:v>1</c:v>
                </c:pt>
                <c:pt idx="2733">
                  <c:v>1</c:v>
                </c:pt>
                <c:pt idx="2734">
                  <c:v>1</c:v>
                </c:pt>
                <c:pt idx="2735">
                  <c:v>1</c:v>
                </c:pt>
                <c:pt idx="2736">
                  <c:v>1</c:v>
                </c:pt>
                <c:pt idx="2737">
                  <c:v>1</c:v>
                </c:pt>
                <c:pt idx="2738">
                  <c:v>1</c:v>
                </c:pt>
                <c:pt idx="2739">
                  <c:v>1</c:v>
                </c:pt>
                <c:pt idx="2740">
                  <c:v>1</c:v>
                </c:pt>
                <c:pt idx="2741">
                  <c:v>1</c:v>
                </c:pt>
                <c:pt idx="2742">
                  <c:v>1</c:v>
                </c:pt>
                <c:pt idx="2743">
                  <c:v>1</c:v>
                </c:pt>
                <c:pt idx="2744">
                  <c:v>1</c:v>
                </c:pt>
                <c:pt idx="2745">
                  <c:v>1</c:v>
                </c:pt>
                <c:pt idx="2746">
                  <c:v>1</c:v>
                </c:pt>
                <c:pt idx="2747">
                  <c:v>1</c:v>
                </c:pt>
                <c:pt idx="2748">
                  <c:v>1</c:v>
                </c:pt>
                <c:pt idx="2749">
                  <c:v>1</c:v>
                </c:pt>
                <c:pt idx="2750">
                  <c:v>1</c:v>
                </c:pt>
                <c:pt idx="2751">
                  <c:v>1</c:v>
                </c:pt>
                <c:pt idx="2752">
                  <c:v>1</c:v>
                </c:pt>
                <c:pt idx="2753">
                  <c:v>1</c:v>
                </c:pt>
                <c:pt idx="2754">
                  <c:v>1</c:v>
                </c:pt>
                <c:pt idx="2755">
                  <c:v>1</c:v>
                </c:pt>
                <c:pt idx="2756">
                  <c:v>1</c:v>
                </c:pt>
                <c:pt idx="2757">
                  <c:v>1</c:v>
                </c:pt>
                <c:pt idx="2758">
                  <c:v>1</c:v>
                </c:pt>
                <c:pt idx="2759">
                  <c:v>1</c:v>
                </c:pt>
                <c:pt idx="2760">
                  <c:v>1</c:v>
                </c:pt>
                <c:pt idx="2761">
                  <c:v>1</c:v>
                </c:pt>
                <c:pt idx="2762">
                  <c:v>1</c:v>
                </c:pt>
                <c:pt idx="2763">
                  <c:v>1</c:v>
                </c:pt>
                <c:pt idx="2764">
                  <c:v>1</c:v>
                </c:pt>
                <c:pt idx="2765">
                  <c:v>1</c:v>
                </c:pt>
                <c:pt idx="2766">
                  <c:v>1</c:v>
                </c:pt>
                <c:pt idx="2767">
                  <c:v>1</c:v>
                </c:pt>
                <c:pt idx="2768">
                  <c:v>1</c:v>
                </c:pt>
                <c:pt idx="2769">
                  <c:v>1</c:v>
                </c:pt>
                <c:pt idx="2770">
                  <c:v>1</c:v>
                </c:pt>
                <c:pt idx="2771">
                  <c:v>1</c:v>
                </c:pt>
                <c:pt idx="2772">
                  <c:v>1</c:v>
                </c:pt>
                <c:pt idx="2773">
                  <c:v>1</c:v>
                </c:pt>
                <c:pt idx="2774">
                  <c:v>1</c:v>
                </c:pt>
                <c:pt idx="2775">
                  <c:v>1</c:v>
                </c:pt>
                <c:pt idx="2776">
                  <c:v>1</c:v>
                </c:pt>
                <c:pt idx="2777">
                  <c:v>1</c:v>
                </c:pt>
                <c:pt idx="2778">
                  <c:v>1</c:v>
                </c:pt>
                <c:pt idx="2779">
                  <c:v>1</c:v>
                </c:pt>
                <c:pt idx="2780">
                  <c:v>1</c:v>
                </c:pt>
                <c:pt idx="2781">
                  <c:v>1</c:v>
                </c:pt>
                <c:pt idx="2782">
                  <c:v>1</c:v>
                </c:pt>
                <c:pt idx="2783">
                  <c:v>1</c:v>
                </c:pt>
                <c:pt idx="2784">
                  <c:v>1</c:v>
                </c:pt>
                <c:pt idx="2785">
                  <c:v>1</c:v>
                </c:pt>
                <c:pt idx="2786">
                  <c:v>1</c:v>
                </c:pt>
                <c:pt idx="2787">
                  <c:v>1</c:v>
                </c:pt>
                <c:pt idx="2788">
                  <c:v>1</c:v>
                </c:pt>
                <c:pt idx="2789">
                  <c:v>1</c:v>
                </c:pt>
                <c:pt idx="2790">
                  <c:v>1</c:v>
                </c:pt>
                <c:pt idx="2791">
                  <c:v>1</c:v>
                </c:pt>
                <c:pt idx="2792">
                  <c:v>1</c:v>
                </c:pt>
                <c:pt idx="2793">
                  <c:v>1</c:v>
                </c:pt>
                <c:pt idx="2794">
                  <c:v>1</c:v>
                </c:pt>
                <c:pt idx="2795">
                  <c:v>1</c:v>
                </c:pt>
                <c:pt idx="2796">
                  <c:v>1</c:v>
                </c:pt>
                <c:pt idx="2797">
                  <c:v>1</c:v>
                </c:pt>
                <c:pt idx="2798">
                  <c:v>1</c:v>
                </c:pt>
                <c:pt idx="2799">
                  <c:v>1</c:v>
                </c:pt>
                <c:pt idx="2800">
                  <c:v>1</c:v>
                </c:pt>
                <c:pt idx="2801">
                  <c:v>1</c:v>
                </c:pt>
                <c:pt idx="2802">
                  <c:v>1</c:v>
                </c:pt>
                <c:pt idx="2803">
                  <c:v>1</c:v>
                </c:pt>
                <c:pt idx="2804">
                  <c:v>1</c:v>
                </c:pt>
                <c:pt idx="2805">
                  <c:v>1</c:v>
                </c:pt>
                <c:pt idx="2806">
                  <c:v>1</c:v>
                </c:pt>
                <c:pt idx="2807">
                  <c:v>1</c:v>
                </c:pt>
                <c:pt idx="2808">
                  <c:v>1</c:v>
                </c:pt>
                <c:pt idx="2809">
                  <c:v>1</c:v>
                </c:pt>
                <c:pt idx="2810">
                  <c:v>1</c:v>
                </c:pt>
                <c:pt idx="2811">
                  <c:v>1</c:v>
                </c:pt>
                <c:pt idx="2812">
                  <c:v>1</c:v>
                </c:pt>
                <c:pt idx="2813">
                  <c:v>1</c:v>
                </c:pt>
                <c:pt idx="2814">
                  <c:v>1</c:v>
                </c:pt>
                <c:pt idx="2815">
                  <c:v>1</c:v>
                </c:pt>
                <c:pt idx="2816">
                  <c:v>1</c:v>
                </c:pt>
                <c:pt idx="2817">
                  <c:v>1</c:v>
                </c:pt>
                <c:pt idx="2818">
                  <c:v>1</c:v>
                </c:pt>
                <c:pt idx="2819">
                  <c:v>1</c:v>
                </c:pt>
                <c:pt idx="2820">
                  <c:v>1</c:v>
                </c:pt>
                <c:pt idx="2821">
                  <c:v>1</c:v>
                </c:pt>
                <c:pt idx="2822">
                  <c:v>1</c:v>
                </c:pt>
                <c:pt idx="2823">
                  <c:v>1</c:v>
                </c:pt>
                <c:pt idx="2824">
                  <c:v>1</c:v>
                </c:pt>
                <c:pt idx="2825">
                  <c:v>1</c:v>
                </c:pt>
                <c:pt idx="2826">
                  <c:v>1</c:v>
                </c:pt>
                <c:pt idx="2827">
                  <c:v>1</c:v>
                </c:pt>
                <c:pt idx="2828">
                  <c:v>1</c:v>
                </c:pt>
                <c:pt idx="2829">
                  <c:v>1</c:v>
                </c:pt>
                <c:pt idx="2830">
                  <c:v>1</c:v>
                </c:pt>
                <c:pt idx="2831">
                  <c:v>1</c:v>
                </c:pt>
                <c:pt idx="2832">
                  <c:v>1</c:v>
                </c:pt>
                <c:pt idx="2833">
                  <c:v>1</c:v>
                </c:pt>
                <c:pt idx="2834">
                  <c:v>1</c:v>
                </c:pt>
                <c:pt idx="2835">
                  <c:v>4</c:v>
                </c:pt>
                <c:pt idx="2836">
                  <c:v>4</c:v>
                </c:pt>
                <c:pt idx="2837">
                  <c:v>4</c:v>
                </c:pt>
                <c:pt idx="2838">
                  <c:v>4</c:v>
                </c:pt>
                <c:pt idx="2839">
                  <c:v>4</c:v>
                </c:pt>
                <c:pt idx="2840">
                  <c:v>4</c:v>
                </c:pt>
                <c:pt idx="2841">
                  <c:v>4</c:v>
                </c:pt>
                <c:pt idx="2842">
                  <c:v>3</c:v>
                </c:pt>
                <c:pt idx="2843">
                  <c:v>3</c:v>
                </c:pt>
                <c:pt idx="2844">
                  <c:v>3</c:v>
                </c:pt>
                <c:pt idx="2845">
                  <c:v>3</c:v>
                </c:pt>
                <c:pt idx="2846">
                  <c:v>1</c:v>
                </c:pt>
                <c:pt idx="2847">
                  <c:v>1</c:v>
                </c:pt>
                <c:pt idx="2848">
                  <c:v>1</c:v>
                </c:pt>
                <c:pt idx="2849">
                  <c:v>1</c:v>
                </c:pt>
                <c:pt idx="2850">
                  <c:v>1</c:v>
                </c:pt>
                <c:pt idx="2851">
                  <c:v>1</c:v>
                </c:pt>
                <c:pt idx="2852">
                  <c:v>1</c:v>
                </c:pt>
                <c:pt idx="2853">
                  <c:v>1</c:v>
                </c:pt>
                <c:pt idx="2854">
                  <c:v>1</c:v>
                </c:pt>
                <c:pt idx="2855">
                  <c:v>1</c:v>
                </c:pt>
                <c:pt idx="2856">
                  <c:v>1</c:v>
                </c:pt>
                <c:pt idx="2857">
                  <c:v>1</c:v>
                </c:pt>
                <c:pt idx="2858">
                  <c:v>1</c:v>
                </c:pt>
                <c:pt idx="2859">
                  <c:v>1</c:v>
                </c:pt>
                <c:pt idx="2860">
                  <c:v>1</c:v>
                </c:pt>
                <c:pt idx="2861">
                  <c:v>1</c:v>
                </c:pt>
                <c:pt idx="2862">
                  <c:v>1</c:v>
                </c:pt>
                <c:pt idx="2863">
                  <c:v>1</c:v>
                </c:pt>
                <c:pt idx="2864">
                  <c:v>1</c:v>
                </c:pt>
                <c:pt idx="2865">
                  <c:v>1</c:v>
                </c:pt>
                <c:pt idx="2866">
                  <c:v>1</c:v>
                </c:pt>
                <c:pt idx="2867">
                  <c:v>1</c:v>
                </c:pt>
                <c:pt idx="2868">
                  <c:v>1</c:v>
                </c:pt>
                <c:pt idx="2869">
                  <c:v>1</c:v>
                </c:pt>
                <c:pt idx="2870">
                  <c:v>1</c:v>
                </c:pt>
                <c:pt idx="2871">
                  <c:v>1</c:v>
                </c:pt>
                <c:pt idx="2872">
                  <c:v>1</c:v>
                </c:pt>
                <c:pt idx="2873">
                  <c:v>1</c:v>
                </c:pt>
                <c:pt idx="2874">
                  <c:v>1</c:v>
                </c:pt>
                <c:pt idx="2875">
                  <c:v>1</c:v>
                </c:pt>
                <c:pt idx="2876">
                  <c:v>1</c:v>
                </c:pt>
                <c:pt idx="2877">
                  <c:v>1</c:v>
                </c:pt>
                <c:pt idx="2878">
                  <c:v>1</c:v>
                </c:pt>
                <c:pt idx="2879">
                  <c:v>1</c:v>
                </c:pt>
                <c:pt idx="2880">
                  <c:v>1</c:v>
                </c:pt>
                <c:pt idx="2881">
                  <c:v>1</c:v>
                </c:pt>
                <c:pt idx="2882">
                  <c:v>1</c:v>
                </c:pt>
                <c:pt idx="2883">
                  <c:v>1</c:v>
                </c:pt>
                <c:pt idx="2884">
                  <c:v>1</c:v>
                </c:pt>
                <c:pt idx="2885">
                  <c:v>1</c:v>
                </c:pt>
                <c:pt idx="2886">
                  <c:v>1</c:v>
                </c:pt>
                <c:pt idx="2887">
                  <c:v>1</c:v>
                </c:pt>
                <c:pt idx="2888">
                  <c:v>1</c:v>
                </c:pt>
                <c:pt idx="2889">
                  <c:v>1</c:v>
                </c:pt>
                <c:pt idx="2890">
                  <c:v>1</c:v>
                </c:pt>
                <c:pt idx="2891">
                  <c:v>1</c:v>
                </c:pt>
                <c:pt idx="2892">
                  <c:v>1</c:v>
                </c:pt>
                <c:pt idx="2893">
                  <c:v>1</c:v>
                </c:pt>
                <c:pt idx="2894">
                  <c:v>1</c:v>
                </c:pt>
                <c:pt idx="2895">
                  <c:v>1</c:v>
                </c:pt>
                <c:pt idx="2896">
                  <c:v>1</c:v>
                </c:pt>
                <c:pt idx="2897">
                  <c:v>1</c:v>
                </c:pt>
                <c:pt idx="2898">
                  <c:v>1</c:v>
                </c:pt>
                <c:pt idx="2899">
                  <c:v>1</c:v>
                </c:pt>
                <c:pt idx="2900">
                  <c:v>1</c:v>
                </c:pt>
                <c:pt idx="2901">
                  <c:v>1</c:v>
                </c:pt>
                <c:pt idx="2902">
                  <c:v>1</c:v>
                </c:pt>
                <c:pt idx="2903">
                  <c:v>1</c:v>
                </c:pt>
                <c:pt idx="2904">
                  <c:v>1</c:v>
                </c:pt>
                <c:pt idx="2905">
                  <c:v>1</c:v>
                </c:pt>
                <c:pt idx="2906">
                  <c:v>1</c:v>
                </c:pt>
                <c:pt idx="2907">
                  <c:v>1</c:v>
                </c:pt>
                <c:pt idx="2908">
                  <c:v>1</c:v>
                </c:pt>
                <c:pt idx="2909">
                  <c:v>4</c:v>
                </c:pt>
                <c:pt idx="2910">
                  <c:v>4</c:v>
                </c:pt>
                <c:pt idx="2911">
                  <c:v>4</c:v>
                </c:pt>
                <c:pt idx="2912">
                  <c:v>4</c:v>
                </c:pt>
                <c:pt idx="2913">
                  <c:v>4</c:v>
                </c:pt>
                <c:pt idx="2914">
                  <c:v>1</c:v>
                </c:pt>
                <c:pt idx="2915">
                  <c:v>1</c:v>
                </c:pt>
                <c:pt idx="2916">
                  <c:v>1</c:v>
                </c:pt>
                <c:pt idx="2917">
                  <c:v>1</c:v>
                </c:pt>
                <c:pt idx="2918">
                  <c:v>1</c:v>
                </c:pt>
                <c:pt idx="2919">
                  <c:v>1</c:v>
                </c:pt>
                <c:pt idx="2920">
                  <c:v>3</c:v>
                </c:pt>
                <c:pt idx="2921">
                  <c:v>3</c:v>
                </c:pt>
                <c:pt idx="2922">
                  <c:v>3</c:v>
                </c:pt>
                <c:pt idx="2923">
                  <c:v>3</c:v>
                </c:pt>
                <c:pt idx="2924">
                  <c:v>3</c:v>
                </c:pt>
                <c:pt idx="2925">
                  <c:v>3</c:v>
                </c:pt>
                <c:pt idx="2926">
                  <c:v>3</c:v>
                </c:pt>
                <c:pt idx="2927">
                  <c:v>1</c:v>
                </c:pt>
                <c:pt idx="2928">
                  <c:v>1</c:v>
                </c:pt>
                <c:pt idx="2929">
                  <c:v>1</c:v>
                </c:pt>
                <c:pt idx="2930">
                  <c:v>1</c:v>
                </c:pt>
                <c:pt idx="2931">
                  <c:v>1</c:v>
                </c:pt>
                <c:pt idx="2932">
                  <c:v>1</c:v>
                </c:pt>
                <c:pt idx="2933">
                  <c:v>1</c:v>
                </c:pt>
                <c:pt idx="2934">
                  <c:v>1</c:v>
                </c:pt>
                <c:pt idx="2935">
                  <c:v>1</c:v>
                </c:pt>
                <c:pt idx="2936">
                  <c:v>1</c:v>
                </c:pt>
                <c:pt idx="2937">
                  <c:v>1</c:v>
                </c:pt>
                <c:pt idx="2938">
                  <c:v>1</c:v>
                </c:pt>
                <c:pt idx="2939">
                  <c:v>1</c:v>
                </c:pt>
                <c:pt idx="2940">
                  <c:v>1</c:v>
                </c:pt>
                <c:pt idx="2941">
                  <c:v>1</c:v>
                </c:pt>
                <c:pt idx="2942">
                  <c:v>1</c:v>
                </c:pt>
                <c:pt idx="2943">
                  <c:v>1</c:v>
                </c:pt>
                <c:pt idx="2944">
                  <c:v>1</c:v>
                </c:pt>
                <c:pt idx="2945">
                  <c:v>1</c:v>
                </c:pt>
                <c:pt idx="2946">
                  <c:v>1</c:v>
                </c:pt>
                <c:pt idx="2947">
                  <c:v>1</c:v>
                </c:pt>
                <c:pt idx="2948">
                  <c:v>1</c:v>
                </c:pt>
                <c:pt idx="2949">
                  <c:v>1</c:v>
                </c:pt>
                <c:pt idx="2950">
                  <c:v>1</c:v>
                </c:pt>
                <c:pt idx="2951">
                  <c:v>1</c:v>
                </c:pt>
                <c:pt idx="2952">
                  <c:v>1</c:v>
                </c:pt>
                <c:pt idx="2953">
                  <c:v>1</c:v>
                </c:pt>
                <c:pt idx="2954">
                  <c:v>1</c:v>
                </c:pt>
                <c:pt idx="2955">
                  <c:v>3</c:v>
                </c:pt>
                <c:pt idx="2956">
                  <c:v>3</c:v>
                </c:pt>
                <c:pt idx="2957">
                  <c:v>3</c:v>
                </c:pt>
                <c:pt idx="2958">
                  <c:v>3</c:v>
                </c:pt>
                <c:pt idx="2959">
                  <c:v>3</c:v>
                </c:pt>
                <c:pt idx="2960">
                  <c:v>3</c:v>
                </c:pt>
                <c:pt idx="2961">
                  <c:v>1</c:v>
                </c:pt>
                <c:pt idx="2962">
                  <c:v>1</c:v>
                </c:pt>
                <c:pt idx="2963">
                  <c:v>1</c:v>
                </c:pt>
                <c:pt idx="2964">
                  <c:v>1</c:v>
                </c:pt>
                <c:pt idx="2965">
                  <c:v>1</c:v>
                </c:pt>
                <c:pt idx="2966">
                  <c:v>1</c:v>
                </c:pt>
                <c:pt idx="2967">
                  <c:v>1</c:v>
                </c:pt>
                <c:pt idx="2968">
                  <c:v>1</c:v>
                </c:pt>
                <c:pt idx="2969">
                  <c:v>1</c:v>
                </c:pt>
                <c:pt idx="2970">
                  <c:v>1</c:v>
                </c:pt>
                <c:pt idx="2971">
                  <c:v>1</c:v>
                </c:pt>
                <c:pt idx="2972">
                  <c:v>1</c:v>
                </c:pt>
                <c:pt idx="2973">
                  <c:v>1</c:v>
                </c:pt>
                <c:pt idx="2974">
                  <c:v>1</c:v>
                </c:pt>
                <c:pt idx="2975">
                  <c:v>1</c:v>
                </c:pt>
                <c:pt idx="2976">
                  <c:v>1</c:v>
                </c:pt>
                <c:pt idx="2977">
                  <c:v>1</c:v>
                </c:pt>
                <c:pt idx="2978">
                  <c:v>1</c:v>
                </c:pt>
                <c:pt idx="2979">
                  <c:v>1</c:v>
                </c:pt>
                <c:pt idx="2980">
                  <c:v>4</c:v>
                </c:pt>
                <c:pt idx="2981">
                  <c:v>4</c:v>
                </c:pt>
                <c:pt idx="2982">
                  <c:v>1</c:v>
                </c:pt>
                <c:pt idx="2983">
                  <c:v>1</c:v>
                </c:pt>
                <c:pt idx="2984">
                  <c:v>1</c:v>
                </c:pt>
                <c:pt idx="2985">
                  <c:v>1</c:v>
                </c:pt>
                <c:pt idx="2986">
                  <c:v>1</c:v>
                </c:pt>
                <c:pt idx="2987">
                  <c:v>1</c:v>
                </c:pt>
                <c:pt idx="2988">
                  <c:v>1</c:v>
                </c:pt>
                <c:pt idx="2989">
                  <c:v>1</c:v>
                </c:pt>
                <c:pt idx="2990">
                  <c:v>1</c:v>
                </c:pt>
                <c:pt idx="2991">
                  <c:v>1</c:v>
                </c:pt>
                <c:pt idx="2992">
                  <c:v>1</c:v>
                </c:pt>
                <c:pt idx="2993">
                  <c:v>1</c:v>
                </c:pt>
                <c:pt idx="2994">
                  <c:v>1</c:v>
                </c:pt>
                <c:pt idx="2995">
                  <c:v>1</c:v>
                </c:pt>
                <c:pt idx="2996">
                  <c:v>1</c:v>
                </c:pt>
                <c:pt idx="2997">
                  <c:v>1</c:v>
                </c:pt>
                <c:pt idx="2998">
                  <c:v>1</c:v>
                </c:pt>
                <c:pt idx="2999">
                  <c:v>1</c:v>
                </c:pt>
                <c:pt idx="3000">
                  <c:v>1</c:v>
                </c:pt>
                <c:pt idx="3001">
                  <c:v>1</c:v>
                </c:pt>
                <c:pt idx="3002">
                  <c:v>1</c:v>
                </c:pt>
                <c:pt idx="3003">
                  <c:v>1</c:v>
                </c:pt>
                <c:pt idx="3004">
                  <c:v>1</c:v>
                </c:pt>
                <c:pt idx="3005">
                  <c:v>1</c:v>
                </c:pt>
                <c:pt idx="3006">
                  <c:v>1</c:v>
                </c:pt>
                <c:pt idx="3007">
                  <c:v>1</c:v>
                </c:pt>
                <c:pt idx="3008">
                  <c:v>1</c:v>
                </c:pt>
                <c:pt idx="3009">
                  <c:v>1</c:v>
                </c:pt>
                <c:pt idx="3010">
                  <c:v>1</c:v>
                </c:pt>
                <c:pt idx="3011">
                  <c:v>1</c:v>
                </c:pt>
                <c:pt idx="3012">
                  <c:v>1</c:v>
                </c:pt>
                <c:pt idx="3013">
                  <c:v>1</c:v>
                </c:pt>
                <c:pt idx="3014">
                  <c:v>1</c:v>
                </c:pt>
                <c:pt idx="3015">
                  <c:v>1</c:v>
                </c:pt>
                <c:pt idx="3016">
                  <c:v>1</c:v>
                </c:pt>
                <c:pt idx="3017">
                  <c:v>1</c:v>
                </c:pt>
                <c:pt idx="3018">
                  <c:v>1</c:v>
                </c:pt>
                <c:pt idx="3019">
                  <c:v>1</c:v>
                </c:pt>
                <c:pt idx="3020">
                  <c:v>1</c:v>
                </c:pt>
                <c:pt idx="3021">
                  <c:v>1</c:v>
                </c:pt>
                <c:pt idx="3022">
                  <c:v>1</c:v>
                </c:pt>
                <c:pt idx="3023">
                  <c:v>1</c:v>
                </c:pt>
                <c:pt idx="3024">
                  <c:v>1</c:v>
                </c:pt>
                <c:pt idx="3025">
                  <c:v>1</c:v>
                </c:pt>
                <c:pt idx="3026">
                  <c:v>3</c:v>
                </c:pt>
                <c:pt idx="3027">
                  <c:v>3</c:v>
                </c:pt>
                <c:pt idx="3028">
                  <c:v>3</c:v>
                </c:pt>
                <c:pt idx="3029">
                  <c:v>3</c:v>
                </c:pt>
                <c:pt idx="3030">
                  <c:v>3</c:v>
                </c:pt>
                <c:pt idx="3031">
                  <c:v>3</c:v>
                </c:pt>
                <c:pt idx="3032">
                  <c:v>3</c:v>
                </c:pt>
                <c:pt idx="3033">
                  <c:v>4</c:v>
                </c:pt>
                <c:pt idx="3034">
                  <c:v>4</c:v>
                </c:pt>
                <c:pt idx="3035">
                  <c:v>4</c:v>
                </c:pt>
                <c:pt idx="3036">
                  <c:v>4</c:v>
                </c:pt>
                <c:pt idx="3037">
                  <c:v>4</c:v>
                </c:pt>
                <c:pt idx="3038">
                  <c:v>4</c:v>
                </c:pt>
                <c:pt idx="3039">
                  <c:v>1</c:v>
                </c:pt>
                <c:pt idx="3040">
                  <c:v>1</c:v>
                </c:pt>
                <c:pt idx="3041">
                  <c:v>1</c:v>
                </c:pt>
                <c:pt idx="3042">
                  <c:v>1</c:v>
                </c:pt>
                <c:pt idx="3043">
                  <c:v>1</c:v>
                </c:pt>
                <c:pt idx="3044">
                  <c:v>1</c:v>
                </c:pt>
                <c:pt idx="3045">
                  <c:v>1</c:v>
                </c:pt>
                <c:pt idx="3046">
                  <c:v>1</c:v>
                </c:pt>
                <c:pt idx="3047">
                  <c:v>1</c:v>
                </c:pt>
                <c:pt idx="3048">
                  <c:v>1</c:v>
                </c:pt>
                <c:pt idx="3049">
                  <c:v>1</c:v>
                </c:pt>
                <c:pt idx="3050">
                  <c:v>1</c:v>
                </c:pt>
                <c:pt idx="3051">
                  <c:v>1</c:v>
                </c:pt>
                <c:pt idx="3052">
                  <c:v>1</c:v>
                </c:pt>
                <c:pt idx="3053">
                  <c:v>1</c:v>
                </c:pt>
                <c:pt idx="3054">
                  <c:v>1</c:v>
                </c:pt>
                <c:pt idx="3055">
                  <c:v>1</c:v>
                </c:pt>
                <c:pt idx="3056">
                  <c:v>1</c:v>
                </c:pt>
                <c:pt idx="3057">
                  <c:v>4</c:v>
                </c:pt>
                <c:pt idx="3058">
                  <c:v>4</c:v>
                </c:pt>
                <c:pt idx="3059">
                  <c:v>4</c:v>
                </c:pt>
                <c:pt idx="3060">
                  <c:v>1</c:v>
                </c:pt>
                <c:pt idx="3061">
                  <c:v>1</c:v>
                </c:pt>
                <c:pt idx="3062">
                  <c:v>1</c:v>
                </c:pt>
                <c:pt idx="3063">
                  <c:v>1</c:v>
                </c:pt>
                <c:pt idx="3064">
                  <c:v>1</c:v>
                </c:pt>
                <c:pt idx="3065">
                  <c:v>1</c:v>
                </c:pt>
                <c:pt idx="3066">
                  <c:v>1</c:v>
                </c:pt>
                <c:pt idx="3067">
                  <c:v>1</c:v>
                </c:pt>
                <c:pt idx="3068">
                  <c:v>1</c:v>
                </c:pt>
                <c:pt idx="3069">
                  <c:v>1</c:v>
                </c:pt>
                <c:pt idx="3070">
                  <c:v>1</c:v>
                </c:pt>
                <c:pt idx="3071">
                  <c:v>1</c:v>
                </c:pt>
                <c:pt idx="3072">
                  <c:v>1</c:v>
                </c:pt>
                <c:pt idx="3073">
                  <c:v>1</c:v>
                </c:pt>
                <c:pt idx="3074">
                  <c:v>1</c:v>
                </c:pt>
                <c:pt idx="3075">
                  <c:v>1</c:v>
                </c:pt>
                <c:pt idx="3076">
                  <c:v>1</c:v>
                </c:pt>
                <c:pt idx="3077">
                  <c:v>1</c:v>
                </c:pt>
                <c:pt idx="3078">
                  <c:v>1</c:v>
                </c:pt>
                <c:pt idx="3079">
                  <c:v>1</c:v>
                </c:pt>
                <c:pt idx="3080">
                  <c:v>1</c:v>
                </c:pt>
                <c:pt idx="3081">
                  <c:v>1</c:v>
                </c:pt>
                <c:pt idx="3082">
                  <c:v>1</c:v>
                </c:pt>
                <c:pt idx="3083">
                  <c:v>1</c:v>
                </c:pt>
                <c:pt idx="3084">
                  <c:v>1</c:v>
                </c:pt>
                <c:pt idx="3085">
                  <c:v>1</c:v>
                </c:pt>
                <c:pt idx="3086">
                  <c:v>1</c:v>
                </c:pt>
                <c:pt idx="3087">
                  <c:v>1</c:v>
                </c:pt>
                <c:pt idx="3088">
                  <c:v>1</c:v>
                </c:pt>
                <c:pt idx="3089">
                  <c:v>1</c:v>
                </c:pt>
                <c:pt idx="3090">
                  <c:v>1</c:v>
                </c:pt>
                <c:pt idx="3091">
                  <c:v>1</c:v>
                </c:pt>
                <c:pt idx="3092">
                  <c:v>1</c:v>
                </c:pt>
                <c:pt idx="3093">
                  <c:v>1</c:v>
                </c:pt>
                <c:pt idx="3094">
                  <c:v>4</c:v>
                </c:pt>
                <c:pt idx="3095">
                  <c:v>4</c:v>
                </c:pt>
                <c:pt idx="3096">
                  <c:v>4</c:v>
                </c:pt>
                <c:pt idx="3097">
                  <c:v>4</c:v>
                </c:pt>
                <c:pt idx="3098">
                  <c:v>4</c:v>
                </c:pt>
                <c:pt idx="3099">
                  <c:v>4</c:v>
                </c:pt>
                <c:pt idx="3100">
                  <c:v>4</c:v>
                </c:pt>
                <c:pt idx="3101">
                  <c:v>1</c:v>
                </c:pt>
                <c:pt idx="3102">
                  <c:v>1</c:v>
                </c:pt>
                <c:pt idx="3103">
                  <c:v>1</c:v>
                </c:pt>
                <c:pt idx="3104">
                  <c:v>1</c:v>
                </c:pt>
                <c:pt idx="3105">
                  <c:v>1</c:v>
                </c:pt>
                <c:pt idx="3106">
                  <c:v>1</c:v>
                </c:pt>
                <c:pt idx="3107">
                  <c:v>1</c:v>
                </c:pt>
                <c:pt idx="3108">
                  <c:v>1</c:v>
                </c:pt>
                <c:pt idx="3109">
                  <c:v>1</c:v>
                </c:pt>
                <c:pt idx="3110">
                  <c:v>1</c:v>
                </c:pt>
                <c:pt idx="3111">
                  <c:v>1</c:v>
                </c:pt>
                <c:pt idx="3112">
                  <c:v>1</c:v>
                </c:pt>
                <c:pt idx="3113">
                  <c:v>1</c:v>
                </c:pt>
                <c:pt idx="3114">
                  <c:v>1</c:v>
                </c:pt>
                <c:pt idx="3115">
                  <c:v>1</c:v>
                </c:pt>
                <c:pt idx="3116">
                  <c:v>1</c:v>
                </c:pt>
                <c:pt idx="3117">
                  <c:v>1</c:v>
                </c:pt>
                <c:pt idx="3118">
                  <c:v>1</c:v>
                </c:pt>
                <c:pt idx="3119">
                  <c:v>1</c:v>
                </c:pt>
                <c:pt idx="3120">
                  <c:v>1</c:v>
                </c:pt>
                <c:pt idx="3121">
                  <c:v>1</c:v>
                </c:pt>
                <c:pt idx="3122">
                  <c:v>1</c:v>
                </c:pt>
                <c:pt idx="3123">
                  <c:v>1</c:v>
                </c:pt>
                <c:pt idx="3124">
                  <c:v>1</c:v>
                </c:pt>
                <c:pt idx="3125">
                  <c:v>1</c:v>
                </c:pt>
                <c:pt idx="3126">
                  <c:v>1</c:v>
                </c:pt>
                <c:pt idx="3127">
                  <c:v>1</c:v>
                </c:pt>
                <c:pt idx="3128">
                  <c:v>1</c:v>
                </c:pt>
                <c:pt idx="3129">
                  <c:v>1</c:v>
                </c:pt>
                <c:pt idx="3130">
                  <c:v>1</c:v>
                </c:pt>
                <c:pt idx="3131">
                  <c:v>1</c:v>
                </c:pt>
                <c:pt idx="3132">
                  <c:v>1</c:v>
                </c:pt>
                <c:pt idx="3133">
                  <c:v>1</c:v>
                </c:pt>
                <c:pt idx="3134">
                  <c:v>1</c:v>
                </c:pt>
                <c:pt idx="3135">
                  <c:v>1</c:v>
                </c:pt>
                <c:pt idx="3136">
                  <c:v>1</c:v>
                </c:pt>
                <c:pt idx="3137">
                  <c:v>1</c:v>
                </c:pt>
                <c:pt idx="3138">
                  <c:v>1</c:v>
                </c:pt>
                <c:pt idx="3139">
                  <c:v>1</c:v>
                </c:pt>
                <c:pt idx="3140">
                  <c:v>1</c:v>
                </c:pt>
                <c:pt idx="3141">
                  <c:v>4</c:v>
                </c:pt>
                <c:pt idx="3142">
                  <c:v>4</c:v>
                </c:pt>
                <c:pt idx="3143">
                  <c:v>4</c:v>
                </c:pt>
                <c:pt idx="3144">
                  <c:v>4</c:v>
                </c:pt>
                <c:pt idx="3145">
                  <c:v>4</c:v>
                </c:pt>
                <c:pt idx="3146">
                  <c:v>4</c:v>
                </c:pt>
                <c:pt idx="3147">
                  <c:v>4</c:v>
                </c:pt>
                <c:pt idx="3148">
                  <c:v>4</c:v>
                </c:pt>
                <c:pt idx="3149">
                  <c:v>4</c:v>
                </c:pt>
                <c:pt idx="3150">
                  <c:v>4</c:v>
                </c:pt>
                <c:pt idx="3151">
                  <c:v>4</c:v>
                </c:pt>
                <c:pt idx="3152">
                  <c:v>4</c:v>
                </c:pt>
                <c:pt idx="3153">
                  <c:v>4</c:v>
                </c:pt>
                <c:pt idx="3154">
                  <c:v>4</c:v>
                </c:pt>
                <c:pt idx="3155">
                  <c:v>4</c:v>
                </c:pt>
                <c:pt idx="3156">
                  <c:v>4</c:v>
                </c:pt>
                <c:pt idx="3157">
                  <c:v>3</c:v>
                </c:pt>
                <c:pt idx="3158">
                  <c:v>3</c:v>
                </c:pt>
                <c:pt idx="3159">
                  <c:v>3</c:v>
                </c:pt>
                <c:pt idx="3160">
                  <c:v>3</c:v>
                </c:pt>
                <c:pt idx="3161">
                  <c:v>3</c:v>
                </c:pt>
                <c:pt idx="3162">
                  <c:v>3</c:v>
                </c:pt>
                <c:pt idx="3163">
                  <c:v>3</c:v>
                </c:pt>
                <c:pt idx="3164">
                  <c:v>3</c:v>
                </c:pt>
                <c:pt idx="3165">
                  <c:v>3</c:v>
                </c:pt>
                <c:pt idx="3166">
                  <c:v>3</c:v>
                </c:pt>
                <c:pt idx="3167">
                  <c:v>1</c:v>
                </c:pt>
                <c:pt idx="3168">
                  <c:v>1</c:v>
                </c:pt>
                <c:pt idx="3169">
                  <c:v>1</c:v>
                </c:pt>
                <c:pt idx="3170">
                  <c:v>1</c:v>
                </c:pt>
                <c:pt idx="3171">
                  <c:v>1</c:v>
                </c:pt>
                <c:pt idx="3172">
                  <c:v>1</c:v>
                </c:pt>
                <c:pt idx="3173">
                  <c:v>1</c:v>
                </c:pt>
                <c:pt idx="3174">
                  <c:v>1</c:v>
                </c:pt>
                <c:pt idx="3175">
                  <c:v>1</c:v>
                </c:pt>
                <c:pt idx="3176">
                  <c:v>1</c:v>
                </c:pt>
                <c:pt idx="3177">
                  <c:v>1</c:v>
                </c:pt>
                <c:pt idx="3178">
                  <c:v>1</c:v>
                </c:pt>
                <c:pt idx="3179">
                  <c:v>1</c:v>
                </c:pt>
                <c:pt idx="3180">
                  <c:v>1</c:v>
                </c:pt>
                <c:pt idx="3181">
                  <c:v>1</c:v>
                </c:pt>
                <c:pt idx="3182">
                  <c:v>1</c:v>
                </c:pt>
                <c:pt idx="3183">
                  <c:v>1</c:v>
                </c:pt>
                <c:pt idx="3184">
                  <c:v>1</c:v>
                </c:pt>
                <c:pt idx="3185">
                  <c:v>1</c:v>
                </c:pt>
                <c:pt idx="3186">
                  <c:v>1</c:v>
                </c:pt>
                <c:pt idx="3187">
                  <c:v>1</c:v>
                </c:pt>
                <c:pt idx="3188">
                  <c:v>1</c:v>
                </c:pt>
                <c:pt idx="3189">
                  <c:v>1</c:v>
                </c:pt>
                <c:pt idx="3190">
                  <c:v>1</c:v>
                </c:pt>
                <c:pt idx="3191">
                  <c:v>4</c:v>
                </c:pt>
                <c:pt idx="3192">
                  <c:v>4</c:v>
                </c:pt>
                <c:pt idx="3193">
                  <c:v>1</c:v>
                </c:pt>
                <c:pt idx="3194">
                  <c:v>1</c:v>
                </c:pt>
                <c:pt idx="3195">
                  <c:v>1</c:v>
                </c:pt>
                <c:pt idx="3196">
                  <c:v>1</c:v>
                </c:pt>
                <c:pt idx="3197">
                  <c:v>1</c:v>
                </c:pt>
                <c:pt idx="3198">
                  <c:v>1</c:v>
                </c:pt>
                <c:pt idx="3199">
                  <c:v>1</c:v>
                </c:pt>
                <c:pt idx="3200">
                  <c:v>1</c:v>
                </c:pt>
                <c:pt idx="3201">
                  <c:v>1</c:v>
                </c:pt>
                <c:pt idx="3202">
                  <c:v>1</c:v>
                </c:pt>
                <c:pt idx="3203">
                  <c:v>1</c:v>
                </c:pt>
                <c:pt idx="3204">
                  <c:v>1</c:v>
                </c:pt>
                <c:pt idx="3205">
                  <c:v>1</c:v>
                </c:pt>
                <c:pt idx="3206">
                  <c:v>1</c:v>
                </c:pt>
                <c:pt idx="3207">
                  <c:v>1</c:v>
                </c:pt>
                <c:pt idx="3208">
                  <c:v>1</c:v>
                </c:pt>
                <c:pt idx="3209">
                  <c:v>1</c:v>
                </c:pt>
                <c:pt idx="3210">
                  <c:v>1</c:v>
                </c:pt>
                <c:pt idx="3211">
                  <c:v>1</c:v>
                </c:pt>
                <c:pt idx="3212">
                  <c:v>1</c:v>
                </c:pt>
                <c:pt idx="3213">
                  <c:v>1</c:v>
                </c:pt>
                <c:pt idx="3214">
                  <c:v>1</c:v>
                </c:pt>
                <c:pt idx="3215">
                  <c:v>1</c:v>
                </c:pt>
                <c:pt idx="3216">
                  <c:v>3</c:v>
                </c:pt>
                <c:pt idx="3217">
                  <c:v>3</c:v>
                </c:pt>
                <c:pt idx="3218">
                  <c:v>3</c:v>
                </c:pt>
                <c:pt idx="3219">
                  <c:v>3</c:v>
                </c:pt>
                <c:pt idx="3220">
                  <c:v>3</c:v>
                </c:pt>
                <c:pt idx="3221">
                  <c:v>3</c:v>
                </c:pt>
                <c:pt idx="3222">
                  <c:v>3</c:v>
                </c:pt>
                <c:pt idx="3223">
                  <c:v>3</c:v>
                </c:pt>
                <c:pt idx="3224">
                  <c:v>3</c:v>
                </c:pt>
                <c:pt idx="3225">
                  <c:v>3</c:v>
                </c:pt>
                <c:pt idx="3226">
                  <c:v>3</c:v>
                </c:pt>
                <c:pt idx="3227">
                  <c:v>1</c:v>
                </c:pt>
                <c:pt idx="3228">
                  <c:v>1</c:v>
                </c:pt>
                <c:pt idx="3229">
                  <c:v>1</c:v>
                </c:pt>
                <c:pt idx="3230">
                  <c:v>1</c:v>
                </c:pt>
                <c:pt idx="3231">
                  <c:v>1</c:v>
                </c:pt>
                <c:pt idx="3232">
                  <c:v>1</c:v>
                </c:pt>
                <c:pt idx="3233">
                  <c:v>1</c:v>
                </c:pt>
                <c:pt idx="3234">
                  <c:v>1</c:v>
                </c:pt>
                <c:pt idx="3235">
                  <c:v>1</c:v>
                </c:pt>
                <c:pt idx="3236">
                  <c:v>1</c:v>
                </c:pt>
                <c:pt idx="3237">
                  <c:v>1</c:v>
                </c:pt>
                <c:pt idx="3238">
                  <c:v>1</c:v>
                </c:pt>
                <c:pt idx="3239">
                  <c:v>1</c:v>
                </c:pt>
                <c:pt idx="3240">
                  <c:v>1</c:v>
                </c:pt>
                <c:pt idx="3241">
                  <c:v>1</c:v>
                </c:pt>
                <c:pt idx="3242">
                  <c:v>1</c:v>
                </c:pt>
                <c:pt idx="3243">
                  <c:v>1</c:v>
                </c:pt>
                <c:pt idx="3244">
                  <c:v>4</c:v>
                </c:pt>
                <c:pt idx="3245">
                  <c:v>4</c:v>
                </c:pt>
                <c:pt idx="3246">
                  <c:v>1</c:v>
                </c:pt>
                <c:pt idx="3247">
                  <c:v>1</c:v>
                </c:pt>
                <c:pt idx="3248">
                  <c:v>1</c:v>
                </c:pt>
                <c:pt idx="3249">
                  <c:v>1</c:v>
                </c:pt>
                <c:pt idx="3250">
                  <c:v>1</c:v>
                </c:pt>
                <c:pt idx="3251">
                  <c:v>1</c:v>
                </c:pt>
                <c:pt idx="3252">
                  <c:v>1</c:v>
                </c:pt>
                <c:pt idx="3253">
                  <c:v>1</c:v>
                </c:pt>
                <c:pt idx="3254">
                  <c:v>1</c:v>
                </c:pt>
                <c:pt idx="3255">
                  <c:v>1</c:v>
                </c:pt>
                <c:pt idx="3256">
                  <c:v>1</c:v>
                </c:pt>
                <c:pt idx="3257">
                  <c:v>1</c:v>
                </c:pt>
                <c:pt idx="3258">
                  <c:v>1</c:v>
                </c:pt>
                <c:pt idx="3259">
                  <c:v>1</c:v>
                </c:pt>
                <c:pt idx="3260">
                  <c:v>1</c:v>
                </c:pt>
                <c:pt idx="3261">
                  <c:v>1</c:v>
                </c:pt>
                <c:pt idx="3262">
                  <c:v>1</c:v>
                </c:pt>
                <c:pt idx="3263">
                  <c:v>1</c:v>
                </c:pt>
                <c:pt idx="3264">
                  <c:v>3</c:v>
                </c:pt>
                <c:pt idx="3265">
                  <c:v>3</c:v>
                </c:pt>
                <c:pt idx="3266">
                  <c:v>3</c:v>
                </c:pt>
                <c:pt idx="3267">
                  <c:v>3</c:v>
                </c:pt>
                <c:pt idx="3268">
                  <c:v>3</c:v>
                </c:pt>
                <c:pt idx="3269">
                  <c:v>3</c:v>
                </c:pt>
                <c:pt idx="3270">
                  <c:v>3</c:v>
                </c:pt>
                <c:pt idx="3271">
                  <c:v>3</c:v>
                </c:pt>
                <c:pt idx="3272">
                  <c:v>3</c:v>
                </c:pt>
                <c:pt idx="3273">
                  <c:v>3</c:v>
                </c:pt>
                <c:pt idx="3274">
                  <c:v>3</c:v>
                </c:pt>
                <c:pt idx="3275">
                  <c:v>3</c:v>
                </c:pt>
                <c:pt idx="3276">
                  <c:v>3</c:v>
                </c:pt>
                <c:pt idx="3277">
                  <c:v>4</c:v>
                </c:pt>
                <c:pt idx="3278">
                  <c:v>1</c:v>
                </c:pt>
                <c:pt idx="3279">
                  <c:v>1</c:v>
                </c:pt>
                <c:pt idx="3280">
                  <c:v>1</c:v>
                </c:pt>
                <c:pt idx="3281">
                  <c:v>1</c:v>
                </c:pt>
                <c:pt idx="3282">
                  <c:v>1</c:v>
                </c:pt>
                <c:pt idx="3283">
                  <c:v>1</c:v>
                </c:pt>
                <c:pt idx="3284">
                  <c:v>1</c:v>
                </c:pt>
                <c:pt idx="3285">
                  <c:v>1</c:v>
                </c:pt>
                <c:pt idx="3286">
                  <c:v>1</c:v>
                </c:pt>
                <c:pt idx="3287">
                  <c:v>1</c:v>
                </c:pt>
                <c:pt idx="3288">
                  <c:v>1</c:v>
                </c:pt>
                <c:pt idx="3289">
                  <c:v>1</c:v>
                </c:pt>
                <c:pt idx="3290">
                  <c:v>1</c:v>
                </c:pt>
                <c:pt idx="3291">
                  <c:v>1</c:v>
                </c:pt>
                <c:pt idx="3292">
                  <c:v>1</c:v>
                </c:pt>
                <c:pt idx="3293">
                  <c:v>1</c:v>
                </c:pt>
                <c:pt idx="3294">
                  <c:v>1</c:v>
                </c:pt>
                <c:pt idx="3295">
                  <c:v>1</c:v>
                </c:pt>
                <c:pt idx="3296">
                  <c:v>1</c:v>
                </c:pt>
                <c:pt idx="3297">
                  <c:v>1</c:v>
                </c:pt>
                <c:pt idx="3298">
                  <c:v>3</c:v>
                </c:pt>
                <c:pt idx="3299">
                  <c:v>3</c:v>
                </c:pt>
                <c:pt idx="3300">
                  <c:v>3</c:v>
                </c:pt>
                <c:pt idx="3301">
                  <c:v>3</c:v>
                </c:pt>
                <c:pt idx="3302">
                  <c:v>3</c:v>
                </c:pt>
                <c:pt idx="3303">
                  <c:v>4</c:v>
                </c:pt>
                <c:pt idx="3304">
                  <c:v>1</c:v>
                </c:pt>
                <c:pt idx="3305">
                  <c:v>1</c:v>
                </c:pt>
                <c:pt idx="3306">
                  <c:v>1</c:v>
                </c:pt>
                <c:pt idx="3307">
                  <c:v>1</c:v>
                </c:pt>
                <c:pt idx="3308">
                  <c:v>1</c:v>
                </c:pt>
                <c:pt idx="3309">
                  <c:v>1</c:v>
                </c:pt>
                <c:pt idx="3310">
                  <c:v>1</c:v>
                </c:pt>
                <c:pt idx="3311">
                  <c:v>1</c:v>
                </c:pt>
                <c:pt idx="3312">
                  <c:v>1</c:v>
                </c:pt>
                <c:pt idx="3313">
                  <c:v>1</c:v>
                </c:pt>
                <c:pt idx="3314">
                  <c:v>1</c:v>
                </c:pt>
                <c:pt idx="3315">
                  <c:v>1</c:v>
                </c:pt>
                <c:pt idx="3316">
                  <c:v>1</c:v>
                </c:pt>
                <c:pt idx="3317">
                  <c:v>1</c:v>
                </c:pt>
                <c:pt idx="3318">
                  <c:v>1</c:v>
                </c:pt>
                <c:pt idx="3319">
                  <c:v>1</c:v>
                </c:pt>
                <c:pt idx="3320">
                  <c:v>1</c:v>
                </c:pt>
                <c:pt idx="3321">
                  <c:v>1</c:v>
                </c:pt>
                <c:pt idx="3322">
                  <c:v>1</c:v>
                </c:pt>
                <c:pt idx="3323">
                  <c:v>1</c:v>
                </c:pt>
                <c:pt idx="3324">
                  <c:v>1</c:v>
                </c:pt>
                <c:pt idx="3325">
                  <c:v>1</c:v>
                </c:pt>
                <c:pt idx="3326">
                  <c:v>1</c:v>
                </c:pt>
                <c:pt idx="3327">
                  <c:v>1</c:v>
                </c:pt>
                <c:pt idx="3328">
                  <c:v>1</c:v>
                </c:pt>
                <c:pt idx="3329">
                  <c:v>1</c:v>
                </c:pt>
                <c:pt idx="3330">
                  <c:v>1</c:v>
                </c:pt>
                <c:pt idx="3331">
                  <c:v>1</c:v>
                </c:pt>
                <c:pt idx="3332">
                  <c:v>1</c:v>
                </c:pt>
                <c:pt idx="3333">
                  <c:v>1</c:v>
                </c:pt>
                <c:pt idx="3334">
                  <c:v>1</c:v>
                </c:pt>
                <c:pt idx="3335">
                  <c:v>1</c:v>
                </c:pt>
                <c:pt idx="3336">
                  <c:v>1</c:v>
                </c:pt>
                <c:pt idx="3337">
                  <c:v>1</c:v>
                </c:pt>
                <c:pt idx="3338">
                  <c:v>1</c:v>
                </c:pt>
                <c:pt idx="3339">
                  <c:v>1</c:v>
                </c:pt>
                <c:pt idx="3340">
                  <c:v>1</c:v>
                </c:pt>
                <c:pt idx="3341">
                  <c:v>1</c:v>
                </c:pt>
                <c:pt idx="3342">
                  <c:v>1</c:v>
                </c:pt>
                <c:pt idx="3343">
                  <c:v>1</c:v>
                </c:pt>
                <c:pt idx="3344">
                  <c:v>1</c:v>
                </c:pt>
                <c:pt idx="3345">
                  <c:v>1</c:v>
                </c:pt>
                <c:pt idx="3346">
                  <c:v>1</c:v>
                </c:pt>
                <c:pt idx="3347">
                  <c:v>1</c:v>
                </c:pt>
                <c:pt idx="3348">
                  <c:v>1</c:v>
                </c:pt>
                <c:pt idx="3349">
                  <c:v>1</c:v>
                </c:pt>
                <c:pt idx="3350">
                  <c:v>1</c:v>
                </c:pt>
                <c:pt idx="3351">
                  <c:v>1</c:v>
                </c:pt>
                <c:pt idx="3352">
                  <c:v>1</c:v>
                </c:pt>
                <c:pt idx="3353">
                  <c:v>1</c:v>
                </c:pt>
                <c:pt idx="3354">
                  <c:v>1</c:v>
                </c:pt>
                <c:pt idx="3355">
                  <c:v>1</c:v>
                </c:pt>
                <c:pt idx="3356">
                  <c:v>1</c:v>
                </c:pt>
                <c:pt idx="3357">
                  <c:v>1</c:v>
                </c:pt>
                <c:pt idx="3358">
                  <c:v>1</c:v>
                </c:pt>
                <c:pt idx="3359">
                  <c:v>1</c:v>
                </c:pt>
                <c:pt idx="3360">
                  <c:v>1</c:v>
                </c:pt>
                <c:pt idx="3361">
                  <c:v>1</c:v>
                </c:pt>
                <c:pt idx="3362">
                  <c:v>1</c:v>
                </c:pt>
                <c:pt idx="3363">
                  <c:v>1</c:v>
                </c:pt>
                <c:pt idx="3364">
                  <c:v>1</c:v>
                </c:pt>
                <c:pt idx="3365">
                  <c:v>1</c:v>
                </c:pt>
                <c:pt idx="3366">
                  <c:v>1</c:v>
                </c:pt>
                <c:pt idx="3367">
                  <c:v>1</c:v>
                </c:pt>
                <c:pt idx="3368">
                  <c:v>1</c:v>
                </c:pt>
                <c:pt idx="3369">
                  <c:v>1</c:v>
                </c:pt>
                <c:pt idx="3370">
                  <c:v>1</c:v>
                </c:pt>
                <c:pt idx="3371">
                  <c:v>1</c:v>
                </c:pt>
                <c:pt idx="3372">
                  <c:v>1</c:v>
                </c:pt>
                <c:pt idx="3373">
                  <c:v>1</c:v>
                </c:pt>
                <c:pt idx="3374">
                  <c:v>1</c:v>
                </c:pt>
                <c:pt idx="3375">
                  <c:v>1</c:v>
                </c:pt>
                <c:pt idx="3376">
                  <c:v>1</c:v>
                </c:pt>
                <c:pt idx="3377">
                  <c:v>1</c:v>
                </c:pt>
                <c:pt idx="3378">
                  <c:v>1</c:v>
                </c:pt>
                <c:pt idx="3379">
                  <c:v>1</c:v>
                </c:pt>
                <c:pt idx="3380">
                  <c:v>1</c:v>
                </c:pt>
                <c:pt idx="3381">
                  <c:v>1</c:v>
                </c:pt>
                <c:pt idx="3382">
                  <c:v>1</c:v>
                </c:pt>
                <c:pt idx="3383">
                  <c:v>1</c:v>
                </c:pt>
                <c:pt idx="3384">
                  <c:v>1</c:v>
                </c:pt>
                <c:pt idx="3385">
                  <c:v>1</c:v>
                </c:pt>
                <c:pt idx="3386">
                  <c:v>1</c:v>
                </c:pt>
                <c:pt idx="3387">
                  <c:v>1</c:v>
                </c:pt>
                <c:pt idx="3388">
                  <c:v>1</c:v>
                </c:pt>
                <c:pt idx="3389">
                  <c:v>1</c:v>
                </c:pt>
                <c:pt idx="3390">
                  <c:v>1</c:v>
                </c:pt>
                <c:pt idx="3391">
                  <c:v>1</c:v>
                </c:pt>
                <c:pt idx="3392">
                  <c:v>1</c:v>
                </c:pt>
                <c:pt idx="3393">
                  <c:v>1</c:v>
                </c:pt>
                <c:pt idx="3394">
                  <c:v>1</c:v>
                </c:pt>
                <c:pt idx="3395">
                  <c:v>1</c:v>
                </c:pt>
                <c:pt idx="3396">
                  <c:v>1</c:v>
                </c:pt>
                <c:pt idx="3397">
                  <c:v>1</c:v>
                </c:pt>
                <c:pt idx="3398">
                  <c:v>1</c:v>
                </c:pt>
                <c:pt idx="3399">
                  <c:v>1</c:v>
                </c:pt>
                <c:pt idx="3400">
                  <c:v>1</c:v>
                </c:pt>
                <c:pt idx="3401">
                  <c:v>1</c:v>
                </c:pt>
                <c:pt idx="3402">
                  <c:v>1</c:v>
                </c:pt>
                <c:pt idx="3403">
                  <c:v>1</c:v>
                </c:pt>
                <c:pt idx="3404">
                  <c:v>1</c:v>
                </c:pt>
                <c:pt idx="3405">
                  <c:v>1</c:v>
                </c:pt>
                <c:pt idx="3406">
                  <c:v>1</c:v>
                </c:pt>
                <c:pt idx="3407">
                  <c:v>1</c:v>
                </c:pt>
                <c:pt idx="3408">
                  <c:v>1</c:v>
                </c:pt>
                <c:pt idx="3409">
                  <c:v>1</c:v>
                </c:pt>
                <c:pt idx="3410">
                  <c:v>1</c:v>
                </c:pt>
                <c:pt idx="3411">
                  <c:v>1</c:v>
                </c:pt>
                <c:pt idx="3412">
                  <c:v>1</c:v>
                </c:pt>
                <c:pt idx="3413">
                  <c:v>1</c:v>
                </c:pt>
                <c:pt idx="3414">
                  <c:v>1</c:v>
                </c:pt>
                <c:pt idx="3415">
                  <c:v>1</c:v>
                </c:pt>
                <c:pt idx="3416">
                  <c:v>1</c:v>
                </c:pt>
                <c:pt idx="3417">
                  <c:v>1</c:v>
                </c:pt>
                <c:pt idx="3418">
                  <c:v>1</c:v>
                </c:pt>
                <c:pt idx="3419">
                  <c:v>1</c:v>
                </c:pt>
                <c:pt idx="3420">
                  <c:v>1</c:v>
                </c:pt>
                <c:pt idx="3421">
                  <c:v>1</c:v>
                </c:pt>
                <c:pt idx="3422">
                  <c:v>1</c:v>
                </c:pt>
                <c:pt idx="3423">
                  <c:v>1</c:v>
                </c:pt>
                <c:pt idx="3424">
                  <c:v>1</c:v>
                </c:pt>
                <c:pt idx="3425">
                  <c:v>1</c:v>
                </c:pt>
                <c:pt idx="3426">
                  <c:v>1</c:v>
                </c:pt>
                <c:pt idx="3427">
                  <c:v>1</c:v>
                </c:pt>
                <c:pt idx="3428">
                  <c:v>1</c:v>
                </c:pt>
                <c:pt idx="3429">
                  <c:v>1</c:v>
                </c:pt>
                <c:pt idx="3430">
                  <c:v>1</c:v>
                </c:pt>
                <c:pt idx="3431">
                  <c:v>1</c:v>
                </c:pt>
                <c:pt idx="3432">
                  <c:v>1</c:v>
                </c:pt>
                <c:pt idx="3433">
                  <c:v>1</c:v>
                </c:pt>
                <c:pt idx="3434">
                  <c:v>1</c:v>
                </c:pt>
                <c:pt idx="3435">
                  <c:v>1</c:v>
                </c:pt>
                <c:pt idx="3436">
                  <c:v>1</c:v>
                </c:pt>
                <c:pt idx="3437">
                  <c:v>1</c:v>
                </c:pt>
                <c:pt idx="3438">
                  <c:v>1</c:v>
                </c:pt>
                <c:pt idx="3439">
                  <c:v>1</c:v>
                </c:pt>
                <c:pt idx="3440">
                  <c:v>1</c:v>
                </c:pt>
                <c:pt idx="3441">
                  <c:v>1</c:v>
                </c:pt>
                <c:pt idx="3442">
                  <c:v>1</c:v>
                </c:pt>
                <c:pt idx="3443">
                  <c:v>1</c:v>
                </c:pt>
                <c:pt idx="3444">
                  <c:v>1</c:v>
                </c:pt>
                <c:pt idx="3445">
                  <c:v>1</c:v>
                </c:pt>
                <c:pt idx="3446">
                  <c:v>1</c:v>
                </c:pt>
                <c:pt idx="3447">
                  <c:v>1</c:v>
                </c:pt>
                <c:pt idx="3448">
                  <c:v>1</c:v>
                </c:pt>
                <c:pt idx="3449">
                  <c:v>1</c:v>
                </c:pt>
                <c:pt idx="3450">
                  <c:v>1</c:v>
                </c:pt>
                <c:pt idx="3451">
                  <c:v>1</c:v>
                </c:pt>
                <c:pt idx="3452">
                  <c:v>1</c:v>
                </c:pt>
                <c:pt idx="3453">
                  <c:v>1</c:v>
                </c:pt>
                <c:pt idx="3454">
                  <c:v>1</c:v>
                </c:pt>
                <c:pt idx="3455">
                  <c:v>1</c:v>
                </c:pt>
                <c:pt idx="3456">
                  <c:v>1</c:v>
                </c:pt>
                <c:pt idx="3457">
                  <c:v>1</c:v>
                </c:pt>
                <c:pt idx="3458">
                  <c:v>1</c:v>
                </c:pt>
                <c:pt idx="3459">
                  <c:v>1</c:v>
                </c:pt>
                <c:pt idx="3460">
                  <c:v>1</c:v>
                </c:pt>
                <c:pt idx="3461">
                  <c:v>1</c:v>
                </c:pt>
                <c:pt idx="3462">
                  <c:v>1</c:v>
                </c:pt>
                <c:pt idx="3463">
                  <c:v>1</c:v>
                </c:pt>
                <c:pt idx="3464">
                  <c:v>1</c:v>
                </c:pt>
                <c:pt idx="3465">
                  <c:v>1</c:v>
                </c:pt>
                <c:pt idx="3466">
                  <c:v>1</c:v>
                </c:pt>
                <c:pt idx="3467">
                  <c:v>1</c:v>
                </c:pt>
                <c:pt idx="3468">
                  <c:v>1</c:v>
                </c:pt>
                <c:pt idx="3469">
                  <c:v>1</c:v>
                </c:pt>
                <c:pt idx="3470">
                  <c:v>1</c:v>
                </c:pt>
                <c:pt idx="3471">
                  <c:v>1</c:v>
                </c:pt>
                <c:pt idx="3472">
                  <c:v>1</c:v>
                </c:pt>
                <c:pt idx="3473">
                  <c:v>1</c:v>
                </c:pt>
                <c:pt idx="3474">
                  <c:v>1</c:v>
                </c:pt>
                <c:pt idx="3475">
                  <c:v>1</c:v>
                </c:pt>
                <c:pt idx="3476">
                  <c:v>1</c:v>
                </c:pt>
                <c:pt idx="3477">
                  <c:v>1</c:v>
                </c:pt>
                <c:pt idx="3478">
                  <c:v>1</c:v>
                </c:pt>
                <c:pt idx="3479">
                  <c:v>1</c:v>
                </c:pt>
                <c:pt idx="3480">
                  <c:v>1</c:v>
                </c:pt>
                <c:pt idx="3481">
                  <c:v>1</c:v>
                </c:pt>
                <c:pt idx="3482">
                  <c:v>1</c:v>
                </c:pt>
                <c:pt idx="3483">
                  <c:v>1</c:v>
                </c:pt>
                <c:pt idx="3484">
                  <c:v>1</c:v>
                </c:pt>
                <c:pt idx="3485">
                  <c:v>1</c:v>
                </c:pt>
                <c:pt idx="3486">
                  <c:v>1</c:v>
                </c:pt>
                <c:pt idx="3487">
                  <c:v>1</c:v>
                </c:pt>
                <c:pt idx="3488">
                  <c:v>1</c:v>
                </c:pt>
                <c:pt idx="3489">
                  <c:v>1</c:v>
                </c:pt>
                <c:pt idx="3490">
                  <c:v>1</c:v>
                </c:pt>
                <c:pt idx="3491">
                  <c:v>1</c:v>
                </c:pt>
                <c:pt idx="3492">
                  <c:v>1</c:v>
                </c:pt>
                <c:pt idx="3493">
                  <c:v>1</c:v>
                </c:pt>
                <c:pt idx="3494">
                  <c:v>1</c:v>
                </c:pt>
                <c:pt idx="3495">
                  <c:v>1</c:v>
                </c:pt>
                <c:pt idx="3496">
                  <c:v>1</c:v>
                </c:pt>
                <c:pt idx="3497">
                  <c:v>1</c:v>
                </c:pt>
                <c:pt idx="3498">
                  <c:v>1</c:v>
                </c:pt>
                <c:pt idx="3499">
                  <c:v>1</c:v>
                </c:pt>
                <c:pt idx="3500">
                  <c:v>1</c:v>
                </c:pt>
                <c:pt idx="3501">
                  <c:v>1</c:v>
                </c:pt>
                <c:pt idx="3502">
                  <c:v>1</c:v>
                </c:pt>
                <c:pt idx="3503">
                  <c:v>1</c:v>
                </c:pt>
                <c:pt idx="3504">
                  <c:v>1</c:v>
                </c:pt>
                <c:pt idx="3505">
                  <c:v>1</c:v>
                </c:pt>
                <c:pt idx="3506">
                  <c:v>1</c:v>
                </c:pt>
                <c:pt idx="3507">
                  <c:v>1</c:v>
                </c:pt>
                <c:pt idx="3508">
                  <c:v>1</c:v>
                </c:pt>
                <c:pt idx="3509">
                  <c:v>1</c:v>
                </c:pt>
                <c:pt idx="3510">
                  <c:v>1</c:v>
                </c:pt>
                <c:pt idx="3511">
                  <c:v>1</c:v>
                </c:pt>
                <c:pt idx="3512">
                  <c:v>1</c:v>
                </c:pt>
                <c:pt idx="3513">
                  <c:v>1</c:v>
                </c:pt>
                <c:pt idx="3514">
                  <c:v>1</c:v>
                </c:pt>
                <c:pt idx="3515">
                  <c:v>1</c:v>
                </c:pt>
                <c:pt idx="3516">
                  <c:v>1</c:v>
                </c:pt>
                <c:pt idx="3517">
                  <c:v>1</c:v>
                </c:pt>
                <c:pt idx="3518">
                  <c:v>1</c:v>
                </c:pt>
                <c:pt idx="3519">
                  <c:v>1</c:v>
                </c:pt>
                <c:pt idx="3520">
                  <c:v>1</c:v>
                </c:pt>
                <c:pt idx="3521">
                  <c:v>1</c:v>
                </c:pt>
                <c:pt idx="3522">
                  <c:v>1</c:v>
                </c:pt>
                <c:pt idx="3523">
                  <c:v>1</c:v>
                </c:pt>
                <c:pt idx="3524">
                  <c:v>1</c:v>
                </c:pt>
                <c:pt idx="3525">
                  <c:v>1</c:v>
                </c:pt>
                <c:pt idx="3526">
                  <c:v>1</c:v>
                </c:pt>
                <c:pt idx="3527">
                  <c:v>1</c:v>
                </c:pt>
                <c:pt idx="3528">
                  <c:v>1</c:v>
                </c:pt>
                <c:pt idx="3529">
                  <c:v>1</c:v>
                </c:pt>
                <c:pt idx="3530">
                  <c:v>1</c:v>
                </c:pt>
                <c:pt idx="3531">
                  <c:v>1</c:v>
                </c:pt>
                <c:pt idx="3532">
                  <c:v>1</c:v>
                </c:pt>
                <c:pt idx="3533">
                  <c:v>1</c:v>
                </c:pt>
                <c:pt idx="3534">
                  <c:v>1</c:v>
                </c:pt>
                <c:pt idx="3535">
                  <c:v>1</c:v>
                </c:pt>
                <c:pt idx="3536">
                  <c:v>1</c:v>
                </c:pt>
                <c:pt idx="3537">
                  <c:v>1</c:v>
                </c:pt>
                <c:pt idx="3538">
                  <c:v>1</c:v>
                </c:pt>
                <c:pt idx="3539">
                  <c:v>1</c:v>
                </c:pt>
                <c:pt idx="3540">
                  <c:v>1</c:v>
                </c:pt>
                <c:pt idx="3541">
                  <c:v>1</c:v>
                </c:pt>
                <c:pt idx="3542">
                  <c:v>1</c:v>
                </c:pt>
                <c:pt idx="3543">
                  <c:v>1</c:v>
                </c:pt>
                <c:pt idx="3544">
                  <c:v>1</c:v>
                </c:pt>
                <c:pt idx="3545">
                  <c:v>1</c:v>
                </c:pt>
                <c:pt idx="3546">
                  <c:v>1</c:v>
                </c:pt>
                <c:pt idx="3547">
                  <c:v>1</c:v>
                </c:pt>
                <c:pt idx="3548">
                  <c:v>1</c:v>
                </c:pt>
                <c:pt idx="3549">
                  <c:v>1</c:v>
                </c:pt>
                <c:pt idx="3550">
                  <c:v>1</c:v>
                </c:pt>
                <c:pt idx="3551">
                  <c:v>1</c:v>
                </c:pt>
                <c:pt idx="3552">
                  <c:v>1</c:v>
                </c:pt>
                <c:pt idx="3553">
                  <c:v>1</c:v>
                </c:pt>
                <c:pt idx="3554">
                  <c:v>1</c:v>
                </c:pt>
                <c:pt idx="3555">
                  <c:v>1</c:v>
                </c:pt>
                <c:pt idx="3556">
                  <c:v>1</c:v>
                </c:pt>
                <c:pt idx="3557">
                  <c:v>1</c:v>
                </c:pt>
                <c:pt idx="3558">
                  <c:v>1</c:v>
                </c:pt>
                <c:pt idx="3559">
                  <c:v>1</c:v>
                </c:pt>
                <c:pt idx="3560">
                  <c:v>1</c:v>
                </c:pt>
                <c:pt idx="3561">
                  <c:v>1</c:v>
                </c:pt>
                <c:pt idx="3562">
                  <c:v>1</c:v>
                </c:pt>
                <c:pt idx="3563">
                  <c:v>1</c:v>
                </c:pt>
                <c:pt idx="3564">
                  <c:v>1</c:v>
                </c:pt>
                <c:pt idx="3565">
                  <c:v>1</c:v>
                </c:pt>
                <c:pt idx="3566">
                  <c:v>1</c:v>
                </c:pt>
                <c:pt idx="3567">
                  <c:v>1</c:v>
                </c:pt>
                <c:pt idx="3568">
                  <c:v>1</c:v>
                </c:pt>
                <c:pt idx="3569">
                  <c:v>1</c:v>
                </c:pt>
                <c:pt idx="3570">
                  <c:v>1</c:v>
                </c:pt>
                <c:pt idx="3571">
                  <c:v>1</c:v>
                </c:pt>
                <c:pt idx="3572">
                  <c:v>1</c:v>
                </c:pt>
                <c:pt idx="3573">
                  <c:v>1</c:v>
                </c:pt>
                <c:pt idx="3574">
                  <c:v>1</c:v>
                </c:pt>
                <c:pt idx="3575">
                  <c:v>1</c:v>
                </c:pt>
                <c:pt idx="3576">
                  <c:v>1</c:v>
                </c:pt>
                <c:pt idx="3577">
                  <c:v>1</c:v>
                </c:pt>
                <c:pt idx="3578">
                  <c:v>1</c:v>
                </c:pt>
                <c:pt idx="3579">
                  <c:v>1</c:v>
                </c:pt>
                <c:pt idx="3580">
                  <c:v>1</c:v>
                </c:pt>
                <c:pt idx="3581">
                  <c:v>1</c:v>
                </c:pt>
                <c:pt idx="3582">
                  <c:v>1</c:v>
                </c:pt>
                <c:pt idx="3583">
                  <c:v>1</c:v>
                </c:pt>
                <c:pt idx="3584">
                  <c:v>1</c:v>
                </c:pt>
                <c:pt idx="3585">
                  <c:v>1</c:v>
                </c:pt>
                <c:pt idx="3586">
                  <c:v>1</c:v>
                </c:pt>
                <c:pt idx="3587">
                  <c:v>1</c:v>
                </c:pt>
                <c:pt idx="3588">
                  <c:v>1</c:v>
                </c:pt>
                <c:pt idx="3589">
                  <c:v>1</c:v>
                </c:pt>
                <c:pt idx="3590">
                  <c:v>1</c:v>
                </c:pt>
                <c:pt idx="3591">
                  <c:v>1</c:v>
                </c:pt>
                <c:pt idx="3592">
                  <c:v>1</c:v>
                </c:pt>
                <c:pt idx="3593">
                  <c:v>1</c:v>
                </c:pt>
                <c:pt idx="3594">
                  <c:v>1</c:v>
                </c:pt>
                <c:pt idx="3595">
                  <c:v>1</c:v>
                </c:pt>
                <c:pt idx="3596">
                  <c:v>1</c:v>
                </c:pt>
                <c:pt idx="3597">
                  <c:v>1</c:v>
                </c:pt>
                <c:pt idx="3598">
                  <c:v>1</c:v>
                </c:pt>
                <c:pt idx="3599">
                  <c:v>1</c:v>
                </c:pt>
                <c:pt idx="3600">
                  <c:v>1</c:v>
                </c:pt>
                <c:pt idx="3601">
                  <c:v>1</c:v>
                </c:pt>
                <c:pt idx="3602">
                  <c:v>1</c:v>
                </c:pt>
                <c:pt idx="3603">
                  <c:v>1</c:v>
                </c:pt>
                <c:pt idx="3604">
                  <c:v>1</c:v>
                </c:pt>
                <c:pt idx="3605">
                  <c:v>1</c:v>
                </c:pt>
                <c:pt idx="3606">
                  <c:v>1</c:v>
                </c:pt>
                <c:pt idx="3607">
                  <c:v>1</c:v>
                </c:pt>
                <c:pt idx="3608">
                  <c:v>1</c:v>
                </c:pt>
                <c:pt idx="3609">
                  <c:v>1</c:v>
                </c:pt>
                <c:pt idx="3610">
                  <c:v>1</c:v>
                </c:pt>
                <c:pt idx="3611">
                  <c:v>1</c:v>
                </c:pt>
                <c:pt idx="3612">
                  <c:v>1</c:v>
                </c:pt>
                <c:pt idx="3613">
                  <c:v>1</c:v>
                </c:pt>
                <c:pt idx="3614">
                  <c:v>1</c:v>
                </c:pt>
                <c:pt idx="3615">
                  <c:v>1</c:v>
                </c:pt>
                <c:pt idx="3616">
                  <c:v>1</c:v>
                </c:pt>
                <c:pt idx="3617">
                  <c:v>1</c:v>
                </c:pt>
                <c:pt idx="3618">
                  <c:v>1</c:v>
                </c:pt>
                <c:pt idx="3619">
                  <c:v>1</c:v>
                </c:pt>
                <c:pt idx="3620">
                  <c:v>1</c:v>
                </c:pt>
                <c:pt idx="3621">
                  <c:v>1</c:v>
                </c:pt>
                <c:pt idx="3622">
                  <c:v>1</c:v>
                </c:pt>
                <c:pt idx="3623">
                  <c:v>1</c:v>
                </c:pt>
                <c:pt idx="3624">
                  <c:v>1</c:v>
                </c:pt>
                <c:pt idx="3625">
                  <c:v>1</c:v>
                </c:pt>
                <c:pt idx="3626">
                  <c:v>1</c:v>
                </c:pt>
                <c:pt idx="3627">
                  <c:v>1</c:v>
                </c:pt>
                <c:pt idx="3628">
                  <c:v>1</c:v>
                </c:pt>
                <c:pt idx="3629">
                  <c:v>1</c:v>
                </c:pt>
                <c:pt idx="3630">
                  <c:v>1</c:v>
                </c:pt>
                <c:pt idx="3631">
                  <c:v>1</c:v>
                </c:pt>
                <c:pt idx="3632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926-4DC6-BE97-8CA45AE4E7A0}"/>
            </c:ext>
          </c:extLst>
        </c:ser>
        <c:ser>
          <c:idx val="3"/>
          <c:order val="3"/>
          <c:tx>
            <c:strRef>
              <c:f>'Without TE'!$RY$1</c:f>
              <c:strCache>
                <c:ptCount val="1"/>
                <c:pt idx="0">
                  <c:v>SS-S-WARM_A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'Without TE'!$RU$2:$RU$3634</c:f>
              <c:numCache>
                <c:formatCode>General</c:formatCode>
                <c:ptCount val="3633"/>
                <c:pt idx="0">
                  <c:v>0</c:v>
                </c:pt>
                <c:pt idx="1">
                  <c:v>7.6409444808959994E-3</c:v>
                </c:pt>
                <c:pt idx="2">
                  <c:v>1.5281888961791999E-2</c:v>
                </c:pt>
                <c:pt idx="3">
                  <c:v>2.29228343963623E-2</c:v>
                </c:pt>
                <c:pt idx="4">
                  <c:v>3.0563777923583998E-2</c:v>
                </c:pt>
                <c:pt idx="5">
                  <c:v>3.8204723358154294E-2</c:v>
                </c:pt>
                <c:pt idx="6">
                  <c:v>4.58456687927246E-2</c:v>
                </c:pt>
                <c:pt idx="7">
                  <c:v>5.3486610412597696E-2</c:v>
                </c:pt>
                <c:pt idx="8">
                  <c:v>5.9681892395019503E-2</c:v>
                </c:pt>
                <c:pt idx="9">
                  <c:v>6.5877174377441408E-2</c:v>
                </c:pt>
                <c:pt idx="10">
                  <c:v>7.2072456359863299E-2</c:v>
                </c:pt>
                <c:pt idx="11">
                  <c:v>7.8267738342285204E-2</c:v>
                </c:pt>
                <c:pt idx="12">
                  <c:v>8.4875976562499997E-2</c:v>
                </c:pt>
                <c:pt idx="13">
                  <c:v>9.1484214782714804E-2</c:v>
                </c:pt>
                <c:pt idx="14">
                  <c:v>9.8092453002929708E-2</c:v>
                </c:pt>
                <c:pt idx="15">
                  <c:v>0.104700691223145</c:v>
                </c:pt>
                <c:pt idx="16">
                  <c:v>0.111308929443359</c:v>
                </c:pt>
                <c:pt idx="17">
                  <c:v>0.116899772644043</c:v>
                </c:pt>
                <c:pt idx="18">
                  <c:v>0.12249061584472701</c:v>
                </c:pt>
                <c:pt idx="19">
                  <c:v>0.12807394409179698</c:v>
                </c:pt>
                <c:pt idx="20">
                  <c:v>0.13365727233886698</c:v>
                </c:pt>
                <c:pt idx="21">
                  <c:v>0.13924060058593801</c:v>
                </c:pt>
                <c:pt idx="22">
                  <c:v>0.14643002319335902</c:v>
                </c:pt>
                <c:pt idx="23">
                  <c:v>0.15361943054199198</c:v>
                </c:pt>
                <c:pt idx="24">
                  <c:v>0.160808837890625</c:v>
                </c:pt>
                <c:pt idx="25">
                  <c:v>0.16799824523925802</c:v>
                </c:pt>
                <c:pt idx="26">
                  <c:v>0.17518765258789099</c:v>
                </c:pt>
                <c:pt idx="27">
                  <c:v>0.18237707519531302</c:v>
                </c:pt>
                <c:pt idx="28">
                  <c:v>0.18956648254394501</c:v>
                </c:pt>
                <c:pt idx="29">
                  <c:v>0.19743298339843801</c:v>
                </c:pt>
                <c:pt idx="30">
                  <c:v>0.20529948425292999</c:v>
                </c:pt>
                <c:pt idx="31">
                  <c:v>0.21316598510742199</c:v>
                </c:pt>
                <c:pt idx="32">
                  <c:v>0.21873310852050801</c:v>
                </c:pt>
                <c:pt idx="33">
                  <c:v>0.224300231933594</c:v>
                </c:pt>
                <c:pt idx="34">
                  <c:v>0.23196778869628901</c:v>
                </c:pt>
                <c:pt idx="35">
                  <c:v>0.23963534545898402</c:v>
                </c:pt>
                <c:pt idx="36">
                  <c:v>0.24730288696289099</c:v>
                </c:pt>
                <c:pt idx="37">
                  <c:v>0.25497044372558597</c:v>
                </c:pt>
                <c:pt idx="38">
                  <c:v>0.26263800048828101</c:v>
                </c:pt>
                <c:pt idx="39">
                  <c:v>0.270305572509766</c:v>
                </c:pt>
                <c:pt idx="40">
                  <c:v>0.27797311401367197</c:v>
                </c:pt>
                <c:pt idx="41">
                  <c:v>0.284761383056641</c:v>
                </c:pt>
                <c:pt idx="42">
                  <c:v>0.29154965209960898</c:v>
                </c:pt>
                <c:pt idx="43">
                  <c:v>0.29833792114257801</c:v>
                </c:pt>
                <c:pt idx="44">
                  <c:v>0.30512619018554699</c:v>
                </c:pt>
                <c:pt idx="45">
                  <c:v>0.31115914916992199</c:v>
                </c:pt>
                <c:pt idx="46">
                  <c:v>0.31719210815429699</c:v>
                </c:pt>
                <c:pt idx="47">
                  <c:v>0.323225067138672</c:v>
                </c:pt>
                <c:pt idx="48">
                  <c:v>0.32866815185546899</c:v>
                </c:pt>
                <c:pt idx="49">
                  <c:v>0.33411123657226605</c:v>
                </c:pt>
                <c:pt idx="50">
                  <c:v>0.33955429077148397</c:v>
                </c:pt>
                <c:pt idx="51">
                  <c:v>0.34599423217773395</c:v>
                </c:pt>
                <c:pt idx="52">
                  <c:v>0.35243417358398399</c:v>
                </c:pt>
                <c:pt idx="53">
                  <c:v>0.35887411499023397</c:v>
                </c:pt>
                <c:pt idx="54">
                  <c:v>0.36531405639648395</c:v>
                </c:pt>
                <c:pt idx="55">
                  <c:v>0.37175402832031301</c:v>
                </c:pt>
                <c:pt idx="56">
                  <c:v>0.37818850708007801</c:v>
                </c:pt>
                <c:pt idx="57">
                  <c:v>0.384622985839844</c:v>
                </c:pt>
                <c:pt idx="58">
                  <c:v>0.39105746459960899</c:v>
                </c:pt>
                <c:pt idx="59">
                  <c:v>0.39749194335937499</c:v>
                </c:pt>
                <c:pt idx="60">
                  <c:v>0.403926452636719</c:v>
                </c:pt>
                <c:pt idx="61">
                  <c:v>0.411498596191406</c:v>
                </c:pt>
                <c:pt idx="62">
                  <c:v>0.41907077026367201</c:v>
                </c:pt>
                <c:pt idx="63">
                  <c:v>0.426642913818359</c:v>
                </c:pt>
                <c:pt idx="64">
                  <c:v>0.43279357910156196</c:v>
                </c:pt>
                <c:pt idx="65">
                  <c:v>0.43894421386718802</c:v>
                </c:pt>
                <c:pt idx="66">
                  <c:v>0.44509484863281201</c:v>
                </c:pt>
                <c:pt idx="67">
                  <c:v>0.45065802001953104</c:v>
                </c:pt>
                <c:pt idx="68">
                  <c:v>0.45622119140625</c:v>
                </c:pt>
                <c:pt idx="69">
                  <c:v>0.46178436279296897</c:v>
                </c:pt>
                <c:pt idx="70">
                  <c:v>0.468638641357422</c:v>
                </c:pt>
                <c:pt idx="71">
                  <c:v>0.47549291992187498</c:v>
                </c:pt>
                <c:pt idx="72">
                  <c:v>0.48088940429687499</c:v>
                </c:pt>
                <c:pt idx="73">
                  <c:v>0.486285888671875</c:v>
                </c:pt>
                <c:pt idx="74">
                  <c:v>0.49239910888671895</c:v>
                </c:pt>
                <c:pt idx="75">
                  <c:v>0.49851232910156201</c:v>
                </c:pt>
                <c:pt idx="76">
                  <c:v>0.50462557983398393</c:v>
                </c:pt>
                <c:pt idx="77">
                  <c:v>0.51073880004882799</c:v>
                </c:pt>
                <c:pt idx="78">
                  <c:v>0.5175059814453129</c:v>
                </c:pt>
                <c:pt idx="79">
                  <c:v>0.52427319335937494</c:v>
                </c:pt>
                <c:pt idx="80">
                  <c:v>0.53104034423828106</c:v>
                </c:pt>
                <c:pt idx="81">
                  <c:v>0.53780755615234399</c:v>
                </c:pt>
                <c:pt idx="82">
                  <c:v>0.54551763916015605</c:v>
                </c:pt>
                <c:pt idx="83">
                  <c:v>0.55322766113281208</c:v>
                </c:pt>
                <c:pt idx="84">
                  <c:v>0.56093774414062503</c:v>
                </c:pt>
                <c:pt idx="85">
                  <c:v>0.567482971191406</c:v>
                </c:pt>
                <c:pt idx="86">
                  <c:v>0.57402819824218798</c:v>
                </c:pt>
                <c:pt idx="87">
                  <c:v>0.580573486328125</c:v>
                </c:pt>
                <c:pt idx="88">
                  <c:v>0.58711871337890598</c:v>
                </c:pt>
                <c:pt idx="89">
                  <c:v>0.59428137207031206</c:v>
                </c:pt>
                <c:pt idx="90">
                  <c:v>0.60144409179687497</c:v>
                </c:pt>
                <c:pt idx="91">
                  <c:v>0.60860675048828106</c:v>
                </c:pt>
                <c:pt idx="92">
                  <c:v>0.61576940917968792</c:v>
                </c:pt>
                <c:pt idx="93">
                  <c:v>0.62293212890625005</c:v>
                </c:pt>
                <c:pt idx="94">
                  <c:v>0.63009478759765603</c:v>
                </c:pt>
                <c:pt idx="95">
                  <c:v>0.63662408447265606</c:v>
                </c:pt>
                <c:pt idx="96">
                  <c:v>0.64315344238281291</c:v>
                </c:pt>
                <c:pt idx="97">
                  <c:v>0.64968273925781206</c:v>
                </c:pt>
                <c:pt idx="98">
                  <c:v>0.65621209716796902</c:v>
                </c:pt>
                <c:pt idx="99">
                  <c:v>0.66274139404296895</c:v>
                </c:pt>
                <c:pt idx="100">
                  <c:v>0.67005932617187502</c:v>
                </c:pt>
                <c:pt idx="101">
                  <c:v>0.67737725830078099</c:v>
                </c:pt>
                <c:pt idx="102">
                  <c:v>0.68469519042968796</c:v>
                </c:pt>
                <c:pt idx="103">
                  <c:v>0.69201312255859393</c:v>
                </c:pt>
                <c:pt idx="104">
                  <c:v>0.69933105468750001</c:v>
                </c:pt>
                <c:pt idx="105">
                  <c:v>0.70664898681640598</c:v>
                </c:pt>
                <c:pt idx="106">
                  <c:v>0.71396685791015602</c:v>
                </c:pt>
                <c:pt idx="107">
                  <c:v>0.72164672851562495</c:v>
                </c:pt>
                <c:pt idx="108">
                  <c:v>0.72932659912109399</c:v>
                </c:pt>
                <c:pt idx="109">
                  <c:v>0.73700640869140599</c:v>
                </c:pt>
                <c:pt idx="110">
                  <c:v>0.74468627929687503</c:v>
                </c:pt>
                <c:pt idx="111">
                  <c:v>0.75236614990234396</c:v>
                </c:pt>
                <c:pt idx="112">
                  <c:v>0.76004595947265607</c:v>
                </c:pt>
                <c:pt idx="113">
                  <c:v>0.767725830078125</c:v>
                </c:pt>
                <c:pt idx="114">
                  <c:v>0.77540563964843801</c:v>
                </c:pt>
                <c:pt idx="115">
                  <c:v>0.78308551025390605</c:v>
                </c:pt>
                <c:pt idx="116">
                  <c:v>0.79076538085937498</c:v>
                </c:pt>
                <c:pt idx="117">
                  <c:v>0.79844519042968798</c:v>
                </c:pt>
                <c:pt idx="118">
                  <c:v>0.80612506103515602</c:v>
                </c:pt>
                <c:pt idx="119">
                  <c:v>0.81380487060546902</c:v>
                </c:pt>
                <c:pt idx="120">
                  <c:v>0.82166137695312502</c:v>
                </c:pt>
                <c:pt idx="121">
                  <c:v>0.82951788330078102</c:v>
                </c:pt>
                <c:pt idx="122">
                  <c:v>0.83737445068359395</c:v>
                </c:pt>
                <c:pt idx="123">
                  <c:v>0.84523095703124995</c:v>
                </c:pt>
                <c:pt idx="124">
                  <c:v>0.85308746337890606</c:v>
                </c:pt>
                <c:pt idx="125">
                  <c:v>0.86094396972656295</c:v>
                </c:pt>
                <c:pt idx="126">
                  <c:v>0.86840252685546893</c:v>
                </c:pt>
                <c:pt idx="127">
                  <c:v>0.87586108398437501</c:v>
                </c:pt>
                <c:pt idx="128">
                  <c:v>0.88331964111328098</c:v>
                </c:pt>
                <c:pt idx="129">
                  <c:v>0.89077813720703103</c:v>
                </c:pt>
                <c:pt idx="130">
                  <c:v>0.89680932617187503</c:v>
                </c:pt>
                <c:pt idx="131">
                  <c:v>0.902840454101562</c:v>
                </c:pt>
                <c:pt idx="132">
                  <c:v>0.910132141113281</c:v>
                </c:pt>
                <c:pt idx="133">
                  <c:v>0.91742376708984397</c:v>
                </c:pt>
                <c:pt idx="134">
                  <c:v>0.92531872558593797</c:v>
                </c:pt>
                <c:pt idx="135">
                  <c:v>0.93321362304687505</c:v>
                </c:pt>
                <c:pt idx="136">
                  <c:v>0.94078808593749996</c:v>
                </c:pt>
                <c:pt idx="137">
                  <c:v>0.94836254882812498</c:v>
                </c:pt>
                <c:pt idx="138">
                  <c:v>0.95593707275390605</c:v>
                </c:pt>
                <c:pt idx="139">
                  <c:v>0.96351153564453107</c:v>
                </c:pt>
                <c:pt idx="140">
                  <c:v>0.97108599853515598</c:v>
                </c:pt>
                <c:pt idx="141">
                  <c:v>0.978660461425781</c:v>
                </c:pt>
                <c:pt idx="142">
                  <c:v>0.98623492431640603</c:v>
                </c:pt>
                <c:pt idx="143">
                  <c:v>0.99380938720703105</c:v>
                </c:pt>
                <c:pt idx="144">
                  <c:v>1.00138385009766</c:v>
                </c:pt>
                <c:pt idx="145">
                  <c:v>1.0089389038085901</c:v>
                </c:pt>
                <c:pt idx="146">
                  <c:v>1.0164938964843799</c:v>
                </c:pt>
                <c:pt idx="147">
                  <c:v>1.0240489501953101</c:v>
                </c:pt>
                <c:pt idx="148">
                  <c:v>1.0316038818359401</c:v>
                </c:pt>
                <c:pt idx="149">
                  <c:v>1.0382819824218801</c:v>
                </c:pt>
                <c:pt idx="150">
                  <c:v>1.0449599609375</c:v>
                </c:pt>
                <c:pt idx="151">
                  <c:v>1.05163806152344</c:v>
                </c:pt>
                <c:pt idx="152">
                  <c:v>1.0582792968750001</c:v>
                </c:pt>
                <c:pt idx="153">
                  <c:v>1.06492053222656</c:v>
                </c:pt>
                <c:pt idx="154">
                  <c:v>1.0715617675781199</c:v>
                </c:pt>
                <c:pt idx="155">
                  <c:v>1.0782030029296901</c:v>
                </c:pt>
                <c:pt idx="156">
                  <c:v>1.0848245849609399</c:v>
                </c:pt>
                <c:pt idx="157">
                  <c:v>1.09144616699219</c:v>
                </c:pt>
                <c:pt idx="158">
                  <c:v>1.09806762695312</c:v>
                </c:pt>
                <c:pt idx="159">
                  <c:v>1.1046892089843801</c:v>
                </c:pt>
                <c:pt idx="160">
                  <c:v>1.1113107910156199</c:v>
                </c:pt>
                <c:pt idx="161">
                  <c:v>1.1176257324218799</c:v>
                </c:pt>
                <c:pt idx="162">
                  <c:v>1.1239406738281199</c:v>
                </c:pt>
                <c:pt idx="163">
                  <c:v>1.13025573730469</c:v>
                </c:pt>
                <c:pt idx="164">
                  <c:v>1.13657067871094</c:v>
                </c:pt>
                <c:pt idx="165">
                  <c:v>1.1432867431640601</c:v>
                </c:pt>
                <c:pt idx="166">
                  <c:v>1.1500026855468799</c:v>
                </c:pt>
                <c:pt idx="167">
                  <c:v>1.15671875</c:v>
                </c:pt>
                <c:pt idx="168">
                  <c:v>1.16380651855469</c:v>
                </c:pt>
                <c:pt idx="169">
                  <c:v>1.17089440917969</c:v>
                </c:pt>
                <c:pt idx="170">
                  <c:v>1.17798217773438</c:v>
                </c:pt>
                <c:pt idx="171">
                  <c:v>1.1850699462890599</c:v>
                </c:pt>
                <c:pt idx="172">
                  <c:v>1.1921934814453099</c:v>
                </c:pt>
                <c:pt idx="173">
                  <c:v>1.1993170166015601</c:v>
                </c:pt>
                <c:pt idx="174">
                  <c:v>1.2064405517578101</c:v>
                </c:pt>
                <c:pt idx="175">
                  <c:v>1.21356408691406</c:v>
                </c:pt>
                <c:pt idx="176">
                  <c:v>1.22068762207031</c:v>
                </c:pt>
                <c:pt idx="177">
                  <c:v>1.22781115722656</c:v>
                </c:pt>
                <c:pt idx="178">
                  <c:v>1.23380773925781</c:v>
                </c:pt>
                <c:pt idx="179">
                  <c:v>1.2398041992187501</c:v>
                </c:pt>
                <c:pt idx="180">
                  <c:v>1.24580078125</c:v>
                </c:pt>
                <c:pt idx="181">
                  <c:v>1.2531153564453099</c:v>
                </c:pt>
                <c:pt idx="182">
                  <c:v>1.2604300537109401</c:v>
                </c:pt>
                <c:pt idx="183">
                  <c:v>1.2677446289062499</c:v>
                </c:pt>
                <c:pt idx="184">
                  <c:v>1.27505920410156</c:v>
                </c:pt>
                <c:pt idx="185">
                  <c:v>1.2823737792968799</c:v>
                </c:pt>
                <c:pt idx="186">
                  <c:v>1.28968835449219</c:v>
                </c:pt>
                <c:pt idx="187">
                  <c:v>1.2958327636718801</c:v>
                </c:pt>
                <c:pt idx="188">
                  <c:v>1.30197705078125</c:v>
                </c:pt>
                <c:pt idx="189">
                  <c:v>1.30812133789062</c:v>
                </c:pt>
                <c:pt idx="190">
                  <c:v>1.31474755859375</c:v>
                </c:pt>
                <c:pt idx="191">
                  <c:v>1.32137365722656</c:v>
                </c:pt>
                <c:pt idx="192">
                  <c:v>1.3280965576171899</c:v>
                </c:pt>
                <c:pt idx="193">
                  <c:v>1.3348194580078101</c:v>
                </c:pt>
                <c:pt idx="194">
                  <c:v>1.3415424804687499</c:v>
                </c:pt>
                <c:pt idx="195">
                  <c:v>1.3482653808593801</c:v>
                </c:pt>
                <c:pt idx="196">
                  <c:v>1.35498828125</c:v>
                </c:pt>
                <c:pt idx="197">
                  <c:v>1.3617113037109401</c:v>
                </c:pt>
                <c:pt idx="198">
                  <c:v>1.36801440429688</c:v>
                </c:pt>
                <c:pt idx="199">
                  <c:v>1.3743176269531201</c:v>
                </c:pt>
                <c:pt idx="200">
                  <c:v>1.3806208496093799</c:v>
                </c:pt>
                <c:pt idx="201">
                  <c:v>1.38802844238281</c:v>
                </c:pt>
                <c:pt idx="202">
                  <c:v>1.39543603515625</c:v>
                </c:pt>
                <c:pt idx="203">
                  <c:v>1.4028436279296901</c:v>
                </c:pt>
                <c:pt idx="204">
                  <c:v>1.4102512207031199</c:v>
                </c:pt>
                <c:pt idx="205">
                  <c:v>1.41765881347656</c:v>
                </c:pt>
                <c:pt idx="206">
                  <c:v>1.42506640625</c:v>
                </c:pt>
                <c:pt idx="207">
                  <c:v>1.4324739990234401</c:v>
                </c:pt>
                <c:pt idx="208">
                  <c:v>1.4398815917968799</c:v>
                </c:pt>
                <c:pt idx="209">
                  <c:v>1.44728918457031</c:v>
                </c:pt>
                <c:pt idx="210">
                  <c:v>1.45469677734375</c:v>
                </c:pt>
                <c:pt idx="211">
                  <c:v>1.4621043701171901</c:v>
                </c:pt>
                <c:pt idx="212">
                  <c:v>1.4695119628906199</c:v>
                </c:pt>
                <c:pt idx="213">
                  <c:v>1.47691955566406</c:v>
                </c:pt>
                <c:pt idx="214">
                  <c:v>1.48379809570313</c:v>
                </c:pt>
                <c:pt idx="215">
                  <c:v>1.4906767578125</c:v>
                </c:pt>
                <c:pt idx="216">
                  <c:v>1.4966812744140601</c:v>
                </c:pt>
                <c:pt idx="217">
                  <c:v>1.5026856689453101</c:v>
                </c:pt>
                <c:pt idx="218">
                  <c:v>1.5096608886718701</c:v>
                </c:pt>
                <c:pt idx="219">
                  <c:v>1.51663598632813</c:v>
                </c:pt>
                <c:pt idx="220">
                  <c:v>1.52361120605469</c:v>
                </c:pt>
                <c:pt idx="221">
                  <c:v>1.53133129882813</c:v>
                </c:pt>
                <c:pt idx="222">
                  <c:v>1.53905139160156</c:v>
                </c:pt>
                <c:pt idx="223">
                  <c:v>1.54636450195313</c:v>
                </c:pt>
                <c:pt idx="224">
                  <c:v>1.55367749023438</c:v>
                </c:pt>
                <c:pt idx="225">
                  <c:v>1.5610761718749999</c:v>
                </c:pt>
                <c:pt idx="226">
                  <c:v>1.56847497558594</c:v>
                </c:pt>
                <c:pt idx="227">
                  <c:v>1.5758736572265599</c:v>
                </c:pt>
                <c:pt idx="228">
                  <c:v>1.5832723388671901</c:v>
                </c:pt>
                <c:pt idx="229">
                  <c:v>1.5906711425781299</c:v>
                </c:pt>
                <c:pt idx="230">
                  <c:v>1.5980698242187501</c:v>
                </c:pt>
                <c:pt idx="231">
                  <c:v>1.6054685058593801</c:v>
                </c:pt>
                <c:pt idx="232">
                  <c:v>1.6114888916015599</c:v>
                </c:pt>
                <c:pt idx="233">
                  <c:v>1.61750915527344</c:v>
                </c:pt>
                <c:pt idx="234">
                  <c:v>1.62352941894531</c:v>
                </c:pt>
                <c:pt idx="235">
                  <c:v>1.62758532714844</c:v>
                </c:pt>
                <c:pt idx="236">
                  <c:v>1.6316412353515599</c:v>
                </c:pt>
                <c:pt idx="237">
                  <c:v>1.639095703125</c:v>
                </c:pt>
                <c:pt idx="238">
                  <c:v>1.64655017089844</c:v>
                </c:pt>
                <c:pt idx="239">
                  <c:v>1.6540046386718701</c:v>
                </c:pt>
                <c:pt idx="240">
                  <c:v>1.65960925292969</c:v>
                </c:pt>
                <c:pt idx="241">
                  <c:v>1.6652139892578099</c:v>
                </c:pt>
                <c:pt idx="242">
                  <c:v>1.6708186035156201</c:v>
                </c:pt>
                <c:pt idx="243">
                  <c:v>1.67598461914062</c:v>
                </c:pt>
                <c:pt idx="244">
                  <c:v>1.6811505126953099</c:v>
                </c:pt>
                <c:pt idx="245">
                  <c:v>1.6875841064453101</c:v>
                </c:pt>
                <c:pt idx="246">
                  <c:v>1.694017578125</c:v>
                </c:pt>
                <c:pt idx="247">
                  <c:v>1.70000549316406</c:v>
                </c:pt>
                <c:pt idx="248">
                  <c:v>1.70599328613281</c:v>
                </c:pt>
                <c:pt idx="249">
                  <c:v>1.71153271484375</c:v>
                </c:pt>
                <c:pt idx="250">
                  <c:v>1.7170721435546901</c:v>
                </c:pt>
                <c:pt idx="251">
                  <c:v>1.7226115722656199</c:v>
                </c:pt>
                <c:pt idx="252">
                  <c:v>1.7283796386718699</c:v>
                </c:pt>
                <c:pt idx="253">
                  <c:v>1.7341475830078099</c:v>
                </c:pt>
                <c:pt idx="254">
                  <c:v>1.74058166503906</c:v>
                </c:pt>
                <c:pt idx="255">
                  <c:v>1.7470158691406199</c:v>
                </c:pt>
                <c:pt idx="256">
                  <c:v>1.7543431396484399</c:v>
                </c:pt>
                <c:pt idx="257">
                  <c:v>1.7616702880859401</c:v>
                </c:pt>
                <c:pt idx="258">
                  <c:v>1.7689975585937501</c:v>
                </c:pt>
                <c:pt idx="259">
                  <c:v>1.7744311523437499</c:v>
                </c:pt>
                <c:pt idx="260">
                  <c:v>1.77986474609375</c:v>
                </c:pt>
                <c:pt idx="261">
                  <c:v>1.7852983398437501</c:v>
                </c:pt>
                <c:pt idx="262">
                  <c:v>1.79328405761719</c:v>
                </c:pt>
                <c:pt idx="263">
                  <c:v>1.80126989746094</c:v>
                </c:pt>
                <c:pt idx="264">
                  <c:v>1.80925573730469</c:v>
                </c:pt>
                <c:pt idx="265">
                  <c:v>1.81618969726562</c:v>
                </c:pt>
                <c:pt idx="266">
                  <c:v>1.8231236572265599</c:v>
                </c:pt>
                <c:pt idx="267">
                  <c:v>1.8300576171875</c:v>
                </c:pt>
                <c:pt idx="268">
                  <c:v>1.83699157714844</c:v>
                </c:pt>
                <c:pt idx="269">
                  <c:v>1.8441271972656199</c:v>
                </c:pt>
                <c:pt idx="270">
                  <c:v>1.8512626953125</c:v>
                </c:pt>
                <c:pt idx="271">
                  <c:v>1.8583983154296899</c:v>
                </c:pt>
                <c:pt idx="272">
                  <c:v>1.8654908447265599</c:v>
                </c:pt>
                <c:pt idx="273">
                  <c:v>1.87258349609375</c:v>
                </c:pt>
                <c:pt idx="274">
                  <c:v>1.88017858886719</c:v>
                </c:pt>
                <c:pt idx="275">
                  <c:v>1.8877736816406201</c:v>
                </c:pt>
                <c:pt idx="276">
                  <c:v>1.89536889648438</c:v>
                </c:pt>
                <c:pt idx="277">
                  <c:v>1.9029639892578101</c:v>
                </c:pt>
                <c:pt idx="278">
                  <c:v>1.9105590820312499</c:v>
                </c:pt>
                <c:pt idx="279">
                  <c:v>1.91550341796875</c:v>
                </c:pt>
                <c:pt idx="280">
                  <c:v>1.9204477539062501</c:v>
                </c:pt>
                <c:pt idx="281">
                  <c:v>1.9277352294921899</c:v>
                </c:pt>
                <c:pt idx="282">
                  <c:v>1.9350227050781299</c:v>
                </c:pt>
                <c:pt idx="283">
                  <c:v>1.9425461425781301</c:v>
                </c:pt>
                <c:pt idx="284">
                  <c:v>1.9500697021484401</c:v>
                </c:pt>
                <c:pt idx="285">
                  <c:v>1.9575932617187499</c:v>
                </c:pt>
                <c:pt idx="286">
                  <c:v>1.9635852050781299</c:v>
                </c:pt>
                <c:pt idx="287">
                  <c:v>1.9695772705078101</c:v>
                </c:pt>
                <c:pt idx="288">
                  <c:v>1.9768630371093801</c:v>
                </c:pt>
                <c:pt idx="289">
                  <c:v>1.98414868164062</c:v>
                </c:pt>
                <c:pt idx="290">
                  <c:v>1.9914647216796899</c:v>
                </c:pt>
                <c:pt idx="291">
                  <c:v>1.99878063964844</c:v>
                </c:pt>
                <c:pt idx="292">
                  <c:v>2.0060966796874999</c:v>
                </c:pt>
                <c:pt idx="293">
                  <c:v>2.0134127197265599</c:v>
                </c:pt>
                <c:pt idx="294">
                  <c:v>2.0202236328124998</c:v>
                </c:pt>
                <c:pt idx="295">
                  <c:v>2.0270345458984398</c:v>
                </c:pt>
                <c:pt idx="296">
                  <c:v>2.03384558105469</c:v>
                </c:pt>
                <c:pt idx="297">
                  <c:v>2.0406564941406198</c:v>
                </c:pt>
                <c:pt idx="298">
                  <c:v>2.0474674072265602</c:v>
                </c:pt>
                <c:pt idx="299">
                  <c:v>2.05361962890625</c:v>
                </c:pt>
                <c:pt idx="300">
                  <c:v>2.0597719726562498</c:v>
                </c:pt>
                <c:pt idx="301">
                  <c:v>2.06592407226562</c:v>
                </c:pt>
                <c:pt idx="302">
                  <c:v>2.0733364257812501</c:v>
                </c:pt>
                <c:pt idx="303">
                  <c:v>2.08074877929687</c:v>
                </c:pt>
                <c:pt idx="304">
                  <c:v>2.0881611328125</c:v>
                </c:pt>
                <c:pt idx="305">
                  <c:v>2.0955734863281301</c:v>
                </c:pt>
                <c:pt idx="306">
                  <c:v>2.10298583984375</c:v>
                </c:pt>
                <c:pt idx="307">
                  <c:v>2.1092167968750002</c:v>
                </c:pt>
                <c:pt idx="308">
                  <c:v>2.11544775390625</c:v>
                </c:pt>
                <c:pt idx="309">
                  <c:v>2.1231313476562499</c:v>
                </c:pt>
                <c:pt idx="310">
                  <c:v>2.1308149414062498</c:v>
                </c:pt>
                <c:pt idx="311">
                  <c:v>2.1384982910156198</c:v>
                </c:pt>
                <c:pt idx="312">
                  <c:v>2.1461818847656202</c:v>
                </c:pt>
                <c:pt idx="313">
                  <c:v>2.1538654785156202</c:v>
                </c:pt>
                <c:pt idx="314">
                  <c:v>2.1608427734375</c:v>
                </c:pt>
                <c:pt idx="315">
                  <c:v>2.1678203125</c:v>
                </c:pt>
                <c:pt idx="316">
                  <c:v>2.17479760742187</c:v>
                </c:pt>
                <c:pt idx="317">
                  <c:v>2.1817749023437498</c:v>
                </c:pt>
                <c:pt idx="318">
                  <c:v>2.1887524414062498</c:v>
                </c:pt>
                <c:pt idx="319">
                  <c:v>2.1964582519531302</c:v>
                </c:pt>
                <c:pt idx="320">
                  <c:v>2.20416430664062</c:v>
                </c:pt>
                <c:pt idx="321">
                  <c:v>2.2118703613281299</c:v>
                </c:pt>
                <c:pt idx="322">
                  <c:v>2.2195764160156202</c:v>
                </c:pt>
                <c:pt idx="323">
                  <c:v>2.22728247070313</c:v>
                </c:pt>
                <c:pt idx="324">
                  <c:v>2.2327016601562502</c:v>
                </c:pt>
                <c:pt idx="325">
                  <c:v>2.2381210937499998</c:v>
                </c:pt>
                <c:pt idx="326">
                  <c:v>2.2435402832031301</c:v>
                </c:pt>
                <c:pt idx="327">
                  <c:v>2.2495039062500002</c:v>
                </c:pt>
                <c:pt idx="328">
                  <c:v>2.2554675292968698</c:v>
                </c:pt>
                <c:pt idx="329">
                  <c:v>2.26227514648438</c:v>
                </c:pt>
                <c:pt idx="330">
                  <c:v>2.2690827636718698</c:v>
                </c:pt>
                <c:pt idx="331">
                  <c:v>2.27589038085938</c:v>
                </c:pt>
                <c:pt idx="332">
                  <c:v>2.2831748046875</c:v>
                </c:pt>
                <c:pt idx="333">
                  <c:v>2.2904594726562499</c:v>
                </c:pt>
                <c:pt idx="334">
                  <c:v>2.2977438964843802</c:v>
                </c:pt>
                <c:pt idx="335">
                  <c:v>2.30433618164062</c:v>
                </c:pt>
                <c:pt idx="336">
                  <c:v>2.3109287109375001</c:v>
                </c:pt>
                <c:pt idx="337">
                  <c:v>2.3175209960937502</c:v>
                </c:pt>
                <c:pt idx="338">
                  <c:v>2.3235273437499999</c:v>
                </c:pt>
                <c:pt idx="339">
                  <c:v>2.3295334472656202</c:v>
                </c:pt>
                <c:pt idx="340">
                  <c:v>2.3369499511718699</c:v>
                </c:pt>
                <c:pt idx="341">
                  <c:v>2.3443664550781298</c:v>
                </c:pt>
                <c:pt idx="342">
                  <c:v>2.3517829589843799</c:v>
                </c:pt>
                <c:pt idx="343">
                  <c:v>2.3583647460937498</c:v>
                </c:pt>
                <c:pt idx="344">
                  <c:v>2.3649462890624999</c:v>
                </c:pt>
                <c:pt idx="345">
                  <c:v>2.3715280761718698</c:v>
                </c:pt>
                <c:pt idx="346">
                  <c:v>2.3788996582031299</c:v>
                </c:pt>
                <c:pt idx="347">
                  <c:v>2.3862712402343802</c:v>
                </c:pt>
                <c:pt idx="348">
                  <c:v>2.3936430664062498</c:v>
                </c:pt>
                <c:pt idx="349">
                  <c:v>2.4010146484375001</c:v>
                </c:pt>
                <c:pt idx="350">
                  <c:v>2.40723364257813</c:v>
                </c:pt>
                <c:pt idx="351">
                  <c:v>2.4134526367187501</c:v>
                </c:pt>
                <c:pt idx="352">
                  <c:v>2.4190476074218701</c:v>
                </c:pt>
                <c:pt idx="353">
                  <c:v>2.4246425781249998</c:v>
                </c:pt>
                <c:pt idx="354">
                  <c:v>2.4304414062499999</c:v>
                </c:pt>
                <c:pt idx="355">
                  <c:v>2.436240234375</c:v>
                </c:pt>
                <c:pt idx="356">
                  <c:v>2.4437287597656199</c:v>
                </c:pt>
                <c:pt idx="357">
                  <c:v>2.45121704101562</c:v>
                </c:pt>
                <c:pt idx="358">
                  <c:v>2.45848266601562</c:v>
                </c:pt>
                <c:pt idx="359">
                  <c:v>2.4657480468749999</c:v>
                </c:pt>
                <c:pt idx="360">
                  <c:v>2.473013671875</c:v>
                </c:pt>
                <c:pt idx="361">
                  <c:v>2.4806894531250001</c:v>
                </c:pt>
                <c:pt idx="362">
                  <c:v>2.4883652343749998</c:v>
                </c:pt>
                <c:pt idx="363">
                  <c:v>2.4960410156249999</c:v>
                </c:pt>
                <c:pt idx="364">
                  <c:v>2.503716796875</c:v>
                </c:pt>
                <c:pt idx="365">
                  <c:v>2.5113925781250002</c:v>
                </c:pt>
                <c:pt idx="366">
                  <c:v>2.5190683593749998</c:v>
                </c:pt>
                <c:pt idx="367">
                  <c:v>2.526744140625</c:v>
                </c:pt>
                <c:pt idx="368">
                  <c:v>2.5344199218750001</c:v>
                </c:pt>
                <c:pt idx="369">
                  <c:v>2.5420957031250002</c:v>
                </c:pt>
                <c:pt idx="370">
                  <c:v>2.5497714843749999</c:v>
                </c:pt>
                <c:pt idx="371">
                  <c:v>2.557447265625</c:v>
                </c:pt>
                <c:pt idx="372">
                  <c:v>2.5652514648437501</c:v>
                </c:pt>
                <c:pt idx="373">
                  <c:v>2.5730556640625002</c:v>
                </c:pt>
                <c:pt idx="374">
                  <c:v>2.5808598632812498</c:v>
                </c:pt>
                <c:pt idx="375">
                  <c:v>2.5886638183593802</c:v>
                </c:pt>
                <c:pt idx="376">
                  <c:v>2.5964680175781298</c:v>
                </c:pt>
                <c:pt idx="377">
                  <c:v>2.6042722167968702</c:v>
                </c:pt>
                <c:pt idx="378">
                  <c:v>2.6120764160156198</c:v>
                </c:pt>
                <c:pt idx="379">
                  <c:v>2.6198806152343801</c:v>
                </c:pt>
                <c:pt idx="380">
                  <c:v>2.6276845703124998</c:v>
                </c:pt>
                <c:pt idx="381">
                  <c:v>2.6354887695312499</c:v>
                </c:pt>
                <c:pt idx="382">
                  <c:v>2.6432297363281299</c:v>
                </c:pt>
                <c:pt idx="383">
                  <c:v>2.650970703125</c:v>
                </c:pt>
                <c:pt idx="384">
                  <c:v>2.6587114257812501</c:v>
                </c:pt>
                <c:pt idx="385">
                  <c:v>2.6642917480468702</c:v>
                </c:pt>
                <c:pt idx="386">
                  <c:v>2.6698718261718701</c:v>
                </c:pt>
                <c:pt idx="387">
                  <c:v>2.6770375976562502</c:v>
                </c:pt>
                <c:pt idx="388">
                  <c:v>2.6842031249999998</c:v>
                </c:pt>
                <c:pt idx="389">
                  <c:v>2.6913688964843798</c:v>
                </c:pt>
                <c:pt idx="390">
                  <c:v>2.6985344238281299</c:v>
                </c:pt>
                <c:pt idx="391">
                  <c:v>2.7057001953125002</c:v>
                </c:pt>
                <c:pt idx="392">
                  <c:v>2.71286596679687</c:v>
                </c:pt>
                <c:pt idx="393">
                  <c:v>2.7200314941406201</c:v>
                </c:pt>
                <c:pt idx="394">
                  <c:v>2.7271057128906202</c:v>
                </c:pt>
                <c:pt idx="395">
                  <c:v>2.7341799316406199</c:v>
                </c:pt>
                <c:pt idx="396">
                  <c:v>2.74125415039062</c:v>
                </c:pt>
                <c:pt idx="397">
                  <c:v>2.748328125</c:v>
                </c:pt>
                <c:pt idx="398">
                  <c:v>2.7554023437500001</c:v>
                </c:pt>
                <c:pt idx="399">
                  <c:v>2.7624765624999998</c:v>
                </c:pt>
                <c:pt idx="400">
                  <c:v>2.76955078125</c:v>
                </c:pt>
                <c:pt idx="401">
                  <c:v>2.77662475585938</c:v>
                </c:pt>
                <c:pt idx="402">
                  <c:v>2.7830473632812498</c:v>
                </c:pt>
                <c:pt idx="403">
                  <c:v>2.7894697265624999</c:v>
                </c:pt>
                <c:pt idx="404">
                  <c:v>2.79589208984375</c:v>
                </c:pt>
                <c:pt idx="405">
                  <c:v>2.8023144531250002</c:v>
                </c:pt>
                <c:pt idx="406">
                  <c:v>2.8087368164062498</c:v>
                </c:pt>
                <c:pt idx="407">
                  <c:v>2.8155930175781299</c:v>
                </c:pt>
                <c:pt idx="408">
                  <c:v>2.8224494628906198</c:v>
                </c:pt>
                <c:pt idx="409">
                  <c:v>2.8293059082031302</c:v>
                </c:pt>
                <c:pt idx="410">
                  <c:v>2.836162109375</c:v>
                </c:pt>
                <c:pt idx="411">
                  <c:v>2.8440720214843802</c:v>
                </c:pt>
                <c:pt idx="412">
                  <c:v>2.85198168945313</c:v>
                </c:pt>
                <c:pt idx="413">
                  <c:v>2.8599091796875</c:v>
                </c:pt>
                <c:pt idx="414">
                  <c:v>2.86783666992187</c:v>
                </c:pt>
                <c:pt idx="415">
                  <c:v>2.8745083007812502</c:v>
                </c:pt>
                <c:pt idx="416">
                  <c:v>2.8811796875</c:v>
                </c:pt>
                <c:pt idx="417">
                  <c:v>2.8878513183593699</c:v>
                </c:pt>
                <c:pt idx="418">
                  <c:v>2.8945227050781202</c:v>
                </c:pt>
                <c:pt idx="419">
                  <c:v>2.9022578124999998</c:v>
                </c:pt>
                <c:pt idx="420">
                  <c:v>2.90999267578125</c:v>
                </c:pt>
                <c:pt idx="421">
                  <c:v>2.9161992187500001</c:v>
                </c:pt>
                <c:pt idx="422">
                  <c:v>2.9224057617187502</c:v>
                </c:pt>
                <c:pt idx="423">
                  <c:v>2.9299797363281201</c:v>
                </c:pt>
                <c:pt idx="424">
                  <c:v>2.9375534667968699</c:v>
                </c:pt>
                <c:pt idx="425">
                  <c:v>2.94512744140625</c:v>
                </c:pt>
                <c:pt idx="426">
                  <c:v>2.9527011718749998</c:v>
                </c:pt>
                <c:pt idx="427">
                  <c:v>2.9602751464843799</c:v>
                </c:pt>
                <c:pt idx="428">
                  <c:v>2.9678488769531302</c:v>
                </c:pt>
                <c:pt idx="429">
                  <c:v>2.9754228515625001</c:v>
                </c:pt>
                <c:pt idx="430">
                  <c:v>2.9829965820312498</c:v>
                </c:pt>
                <c:pt idx="431">
                  <c:v>2.9898610839843802</c:v>
                </c:pt>
                <c:pt idx="432">
                  <c:v>2.9967258300781201</c:v>
                </c:pt>
                <c:pt idx="433">
                  <c:v>3.00359033203125</c:v>
                </c:pt>
                <c:pt idx="434">
                  <c:v>3.0108520507812502</c:v>
                </c:pt>
                <c:pt idx="435">
                  <c:v>3.0181137695312499</c:v>
                </c:pt>
                <c:pt idx="436">
                  <c:v>3.02537548828125</c:v>
                </c:pt>
                <c:pt idx="437">
                  <c:v>3.0326374511718801</c:v>
                </c:pt>
                <c:pt idx="438">
                  <c:v>3.0398991699218798</c:v>
                </c:pt>
                <c:pt idx="439">
                  <c:v>3.0461132812499998</c:v>
                </c:pt>
                <c:pt idx="440">
                  <c:v>3.0523276367187502</c:v>
                </c:pt>
                <c:pt idx="441">
                  <c:v>3.0585419921875001</c:v>
                </c:pt>
                <c:pt idx="442">
                  <c:v>3.0647561035156201</c:v>
                </c:pt>
                <c:pt idx="443">
                  <c:v>3.0708532714843799</c:v>
                </c:pt>
                <c:pt idx="444">
                  <c:v>3.07695043945313</c:v>
                </c:pt>
                <c:pt idx="445">
                  <c:v>3.0830478515625002</c:v>
                </c:pt>
                <c:pt idx="446">
                  <c:v>3.0891450195312502</c:v>
                </c:pt>
                <c:pt idx="447">
                  <c:v>3.0969619140625002</c:v>
                </c:pt>
                <c:pt idx="448">
                  <c:v>3.1047790527343802</c:v>
                </c:pt>
                <c:pt idx="449">
                  <c:v>3.1125959472656199</c:v>
                </c:pt>
                <c:pt idx="450">
                  <c:v>3.1204130859374999</c:v>
                </c:pt>
                <c:pt idx="451">
                  <c:v>3.1277036132812501</c:v>
                </c:pt>
                <c:pt idx="452">
                  <c:v>3.1349943847656201</c:v>
                </c:pt>
                <c:pt idx="453">
                  <c:v>3.1422849121093699</c:v>
                </c:pt>
                <c:pt idx="454">
                  <c:v>3.1495756835937501</c:v>
                </c:pt>
                <c:pt idx="455">
                  <c:v>3.15686645507812</c:v>
                </c:pt>
                <c:pt idx="456">
                  <c:v>3.16415698242188</c:v>
                </c:pt>
                <c:pt idx="457">
                  <c:v>3.1717739257812498</c:v>
                </c:pt>
                <c:pt idx="458">
                  <c:v>3.1793906249999999</c:v>
                </c:pt>
                <c:pt idx="459">
                  <c:v>3.1870075683593702</c:v>
                </c:pt>
                <c:pt idx="460">
                  <c:v>3.1944675292968698</c:v>
                </c:pt>
                <c:pt idx="461">
                  <c:v>3.2019277343749999</c:v>
                </c:pt>
                <c:pt idx="462">
                  <c:v>3.2093876953125</c:v>
                </c:pt>
                <c:pt idx="463">
                  <c:v>3.2168476562500001</c:v>
                </c:pt>
                <c:pt idx="464">
                  <c:v>3.2243076171874998</c:v>
                </c:pt>
                <c:pt idx="465">
                  <c:v>3.2317675781249999</c:v>
                </c:pt>
                <c:pt idx="466">
                  <c:v>3.23922778320313</c:v>
                </c:pt>
                <c:pt idx="467">
                  <c:v>3.2471652832031301</c:v>
                </c:pt>
                <c:pt idx="468">
                  <c:v>3.25510302734375</c:v>
                </c:pt>
                <c:pt idx="469">
                  <c:v>3.2620971679687498</c:v>
                </c:pt>
                <c:pt idx="470">
                  <c:v>3.2690913085937501</c:v>
                </c:pt>
                <c:pt idx="471">
                  <c:v>3.2760854492187499</c:v>
                </c:pt>
                <c:pt idx="472">
                  <c:v>3.2839558105468698</c:v>
                </c:pt>
                <c:pt idx="473">
                  <c:v>3.2918264160156201</c:v>
                </c:pt>
                <c:pt idx="474">
                  <c:v>3.2996967773437502</c:v>
                </c:pt>
                <c:pt idx="475">
                  <c:v>3.3052875976562501</c:v>
                </c:pt>
                <c:pt idx="476">
                  <c:v>3.31087841796875</c:v>
                </c:pt>
                <c:pt idx="477">
                  <c:v>3.31646923828125</c:v>
                </c:pt>
                <c:pt idx="478">
                  <c:v>3.3238073730468698</c:v>
                </c:pt>
                <c:pt idx="479">
                  <c:v>3.3311457519531298</c:v>
                </c:pt>
                <c:pt idx="480">
                  <c:v>3.3384838867187501</c:v>
                </c:pt>
                <c:pt idx="481">
                  <c:v>3.3458220214843801</c:v>
                </c:pt>
                <c:pt idx="482">
                  <c:v>3.35316015625</c:v>
                </c:pt>
                <c:pt idx="483">
                  <c:v>3.3604982910156198</c:v>
                </c:pt>
                <c:pt idx="484">
                  <c:v>3.3678364257812499</c:v>
                </c:pt>
                <c:pt idx="485">
                  <c:v>3.3751748046875001</c:v>
                </c:pt>
                <c:pt idx="486">
                  <c:v>3.3825129394531301</c:v>
                </c:pt>
                <c:pt idx="487">
                  <c:v>3.38985107421875</c:v>
                </c:pt>
                <c:pt idx="488">
                  <c:v>3.3953020019531301</c:v>
                </c:pt>
                <c:pt idx="489">
                  <c:v>3.4007529296875001</c:v>
                </c:pt>
                <c:pt idx="490">
                  <c:v>3.4062041015625</c:v>
                </c:pt>
                <c:pt idx="491">
                  <c:v>3.41242529296875</c:v>
                </c:pt>
                <c:pt idx="492">
                  <c:v>3.4186467285156201</c:v>
                </c:pt>
                <c:pt idx="493">
                  <c:v>3.4254995117187499</c:v>
                </c:pt>
                <c:pt idx="494">
                  <c:v>3.4323522949218801</c:v>
                </c:pt>
                <c:pt idx="495">
                  <c:v>3.4392048339843799</c:v>
                </c:pt>
                <c:pt idx="496">
                  <c:v>3.4463730468749998</c:v>
                </c:pt>
                <c:pt idx="497">
                  <c:v>3.4535410156249999</c:v>
                </c:pt>
                <c:pt idx="498">
                  <c:v>3.4607089843750001</c:v>
                </c:pt>
                <c:pt idx="499">
                  <c:v>3.4683159179687499</c:v>
                </c:pt>
                <c:pt idx="500">
                  <c:v>3.4759226074218801</c:v>
                </c:pt>
                <c:pt idx="501">
                  <c:v>3.4835295410156202</c:v>
                </c:pt>
                <c:pt idx="502">
                  <c:v>3.49113647460937</c:v>
                </c:pt>
                <c:pt idx="503">
                  <c:v>3.4987431640625002</c:v>
                </c:pt>
                <c:pt idx="504">
                  <c:v>3.5063500976562501</c:v>
                </c:pt>
                <c:pt idx="505">
                  <c:v>3.5139570312499999</c:v>
                </c:pt>
                <c:pt idx="506">
                  <c:v>3.5215637207031301</c:v>
                </c:pt>
                <c:pt idx="507">
                  <c:v>3.529033203125</c:v>
                </c:pt>
                <c:pt idx="508">
                  <c:v>3.53650268554687</c:v>
                </c:pt>
                <c:pt idx="509">
                  <c:v>3.5439721679687501</c:v>
                </c:pt>
                <c:pt idx="510">
                  <c:v>3.5512639160156199</c:v>
                </c:pt>
                <c:pt idx="511">
                  <c:v>3.5585556640624998</c:v>
                </c:pt>
                <c:pt idx="512">
                  <c:v>3.5658144531249998</c:v>
                </c:pt>
                <c:pt idx="513">
                  <c:v>3.5730732421875002</c:v>
                </c:pt>
                <c:pt idx="514">
                  <c:v>3.5803320312500002</c:v>
                </c:pt>
                <c:pt idx="515">
                  <c:v>3.5861560058593698</c:v>
                </c:pt>
                <c:pt idx="516">
                  <c:v>3.5919797363281201</c:v>
                </c:pt>
                <c:pt idx="517">
                  <c:v>3.5978037109374998</c:v>
                </c:pt>
                <c:pt idx="518">
                  <c:v>3.6029353027343798</c:v>
                </c:pt>
                <c:pt idx="519">
                  <c:v>3.6080666503906298</c:v>
                </c:pt>
                <c:pt idx="520">
                  <c:v>3.6158962402343802</c:v>
                </c:pt>
                <c:pt idx="521">
                  <c:v>3.6237255859375002</c:v>
                </c:pt>
                <c:pt idx="522">
                  <c:v>3.6315551757812501</c:v>
                </c:pt>
                <c:pt idx="523">
                  <c:v>3.6393845214843799</c:v>
                </c:pt>
                <c:pt idx="524">
                  <c:v>3.64555737304687</c:v>
                </c:pt>
                <c:pt idx="525">
                  <c:v>3.6517302246093699</c:v>
                </c:pt>
                <c:pt idx="526">
                  <c:v>3.65790307617188</c:v>
                </c:pt>
                <c:pt idx="527">
                  <c:v>3.6654228515625</c:v>
                </c:pt>
                <c:pt idx="528">
                  <c:v>3.6729426269531298</c:v>
                </c:pt>
                <c:pt idx="529">
                  <c:v>3.6797922363281201</c:v>
                </c:pt>
                <c:pt idx="530">
                  <c:v>3.68664184570313</c:v>
                </c:pt>
                <c:pt idx="531">
                  <c:v>3.69208569335937</c:v>
                </c:pt>
                <c:pt idx="532">
                  <c:v>3.6975295410156201</c:v>
                </c:pt>
                <c:pt idx="533">
                  <c:v>3.7029733886718801</c:v>
                </c:pt>
                <c:pt idx="534">
                  <c:v>3.71023852539063</c:v>
                </c:pt>
                <c:pt idx="535">
                  <c:v>3.7175039062500002</c:v>
                </c:pt>
                <c:pt idx="536">
                  <c:v>3.7247690429687501</c:v>
                </c:pt>
                <c:pt idx="537">
                  <c:v>3.7320344238281198</c:v>
                </c:pt>
                <c:pt idx="538">
                  <c:v>3.7392995605468702</c:v>
                </c:pt>
                <c:pt idx="539">
                  <c:v>3.7465649414062501</c:v>
                </c:pt>
                <c:pt idx="540">
                  <c:v>3.75388305664063</c:v>
                </c:pt>
                <c:pt idx="541">
                  <c:v>3.76120141601562</c:v>
                </c:pt>
                <c:pt idx="542">
                  <c:v>3.7672060546875001</c:v>
                </c:pt>
                <c:pt idx="543">
                  <c:v>3.7732104492187499</c:v>
                </c:pt>
                <c:pt idx="544">
                  <c:v>3.7792148437500002</c:v>
                </c:pt>
                <c:pt idx="545">
                  <c:v>3.7852194824218799</c:v>
                </c:pt>
                <c:pt idx="546">
                  <c:v>3.7931105957031299</c:v>
                </c:pt>
                <c:pt idx="547">
                  <c:v>3.80100146484375</c:v>
                </c:pt>
                <c:pt idx="548">
                  <c:v>3.808892578125</c:v>
                </c:pt>
                <c:pt idx="549">
                  <c:v>3.8167836914062501</c:v>
                </c:pt>
                <c:pt idx="550">
                  <c:v>3.8244667968749999</c:v>
                </c:pt>
                <c:pt idx="551">
                  <c:v>3.8321499023437502</c:v>
                </c:pt>
                <c:pt idx="552">
                  <c:v>3.8398330078125</c:v>
                </c:pt>
                <c:pt idx="553">
                  <c:v>3.8475161132812499</c:v>
                </c:pt>
                <c:pt idx="554">
                  <c:v>3.8551992187500002</c:v>
                </c:pt>
                <c:pt idx="555">
                  <c:v>3.8628820800781201</c:v>
                </c:pt>
                <c:pt idx="556">
                  <c:v>3.8705651855468699</c:v>
                </c:pt>
                <c:pt idx="557">
                  <c:v>3.8782687988281199</c:v>
                </c:pt>
                <c:pt idx="558">
                  <c:v>3.8859724121093699</c:v>
                </c:pt>
                <c:pt idx="559">
                  <c:v>3.8931357421874999</c:v>
                </c:pt>
                <c:pt idx="560">
                  <c:v>3.90029931640625</c:v>
                </c:pt>
                <c:pt idx="561">
                  <c:v>3.9074628906250002</c:v>
                </c:pt>
                <c:pt idx="562">
                  <c:v>3.9146264648437499</c:v>
                </c:pt>
                <c:pt idx="563">
                  <c:v>3.9217900390625</c:v>
                </c:pt>
                <c:pt idx="564">
                  <c:v>3.9289536132812501</c:v>
                </c:pt>
                <c:pt idx="565">
                  <c:v>3.9361169433593699</c:v>
                </c:pt>
                <c:pt idx="566">
                  <c:v>3.94328051757812</c:v>
                </c:pt>
                <c:pt idx="567">
                  <c:v>3.9504440917968702</c:v>
                </c:pt>
                <c:pt idx="568">
                  <c:v>3.95751879882812</c:v>
                </c:pt>
                <c:pt idx="569">
                  <c:v>3.9645935058593702</c:v>
                </c:pt>
                <c:pt idx="570">
                  <c:v>3.97160791015625</c:v>
                </c:pt>
                <c:pt idx="571">
                  <c:v>3.9786220703124999</c:v>
                </c:pt>
                <c:pt idx="572">
                  <c:v>3.98563647460937</c:v>
                </c:pt>
                <c:pt idx="573">
                  <c:v>3.9926506347656199</c:v>
                </c:pt>
                <c:pt idx="574">
                  <c:v>3.9996650390625001</c:v>
                </c:pt>
                <c:pt idx="575">
                  <c:v>4.0074040527343797</c:v>
                </c:pt>
                <c:pt idx="576">
                  <c:v>4.0151433105468701</c:v>
                </c:pt>
                <c:pt idx="577">
                  <c:v>4.0226530761718804</c:v>
                </c:pt>
                <c:pt idx="578">
                  <c:v>4.0301628417968702</c:v>
                </c:pt>
                <c:pt idx="579">
                  <c:v>4.0381289062499999</c:v>
                </c:pt>
                <c:pt idx="580">
                  <c:v>4.0460949707031304</c:v>
                </c:pt>
                <c:pt idx="581">
                  <c:v>4.0540610351562503</c:v>
                </c:pt>
                <c:pt idx="582">
                  <c:v>4.0620268554687504</c:v>
                </c:pt>
                <c:pt idx="583">
                  <c:v>4.0699929199218801</c:v>
                </c:pt>
                <c:pt idx="584">
                  <c:v>4.0778205566406296</c:v>
                </c:pt>
                <c:pt idx="585">
                  <c:v>4.0856479492187496</c:v>
                </c:pt>
                <c:pt idx="586">
                  <c:v>4.0934755859375</c:v>
                </c:pt>
                <c:pt idx="587">
                  <c:v>4.1013032226562496</c:v>
                </c:pt>
                <c:pt idx="588">
                  <c:v>4.1091303710937499</c:v>
                </c:pt>
                <c:pt idx="589">
                  <c:v>4.1169580078125003</c:v>
                </c:pt>
                <c:pt idx="590">
                  <c:v>4.1247856445312499</c:v>
                </c:pt>
                <c:pt idx="591">
                  <c:v>4.1326127929687502</c:v>
                </c:pt>
                <c:pt idx="592">
                  <c:v>4.1404404296874997</c:v>
                </c:pt>
                <c:pt idx="593">
                  <c:v>4.1482680664062501</c:v>
                </c:pt>
                <c:pt idx="594">
                  <c:v>4.1560957031249997</c:v>
                </c:pt>
                <c:pt idx="595">
                  <c:v>4.1639228515625</c:v>
                </c:pt>
                <c:pt idx="596">
                  <c:v>4.1717504882812504</c:v>
                </c:pt>
                <c:pt idx="597">
                  <c:v>4.1787832031249996</c:v>
                </c:pt>
                <c:pt idx="598">
                  <c:v>4.1858154296874996</c:v>
                </c:pt>
                <c:pt idx="599">
                  <c:v>4.1928481445312498</c:v>
                </c:pt>
                <c:pt idx="600">
                  <c:v>4.1998803710937498</c:v>
                </c:pt>
                <c:pt idx="601">
                  <c:v>4.2069130859374999</c:v>
                </c:pt>
                <c:pt idx="602">
                  <c:v>4.2139453124999999</c:v>
                </c:pt>
                <c:pt idx="603">
                  <c:v>4.2210903320312498</c:v>
                </c:pt>
                <c:pt idx="604">
                  <c:v>4.2282348632812496</c:v>
                </c:pt>
                <c:pt idx="605">
                  <c:v>4.2353793945312503</c:v>
                </c:pt>
                <c:pt idx="606">
                  <c:v>4.2422524414062499</c:v>
                </c:pt>
                <c:pt idx="607">
                  <c:v>4.2491254882812504</c:v>
                </c:pt>
                <c:pt idx="608">
                  <c:v>4.2559980468749998</c:v>
                </c:pt>
                <c:pt idx="609">
                  <c:v>4.2628295898437498</c:v>
                </c:pt>
                <c:pt idx="610">
                  <c:v>4.2696606445312497</c:v>
                </c:pt>
                <c:pt idx="611">
                  <c:v>4.2764916992187496</c:v>
                </c:pt>
                <c:pt idx="612">
                  <c:v>4.2833232421874996</c:v>
                </c:pt>
                <c:pt idx="613">
                  <c:v>4.2901542968750004</c:v>
                </c:pt>
                <c:pt idx="614">
                  <c:v>4.2969858398437504</c:v>
                </c:pt>
                <c:pt idx="615">
                  <c:v>4.3025908203125001</c:v>
                </c:pt>
                <c:pt idx="616">
                  <c:v>4.3081958007812498</c:v>
                </c:pt>
                <c:pt idx="617">
                  <c:v>4.3138007812500003</c:v>
                </c:pt>
                <c:pt idx="618">
                  <c:v>4.3208124999999997</c:v>
                </c:pt>
                <c:pt idx="619">
                  <c:v>4.3278237304687499</c:v>
                </c:pt>
                <c:pt idx="620">
                  <c:v>4.3348354492187502</c:v>
                </c:pt>
                <c:pt idx="621">
                  <c:v>4.3417319335937501</c:v>
                </c:pt>
                <c:pt idx="622">
                  <c:v>4.34862841796875</c:v>
                </c:pt>
                <c:pt idx="623">
                  <c:v>4.3555249023437499</c:v>
                </c:pt>
                <c:pt idx="624">
                  <c:v>4.3624218749999999</c:v>
                </c:pt>
                <c:pt idx="625">
                  <c:v>4.3693183593749998</c:v>
                </c:pt>
                <c:pt idx="626">
                  <c:v>4.37642138671875</c:v>
                </c:pt>
                <c:pt idx="627">
                  <c:v>4.3835249023437504</c:v>
                </c:pt>
                <c:pt idx="628">
                  <c:v>4.3906279296874997</c:v>
                </c:pt>
                <c:pt idx="629">
                  <c:v>4.3977309570312499</c:v>
                </c:pt>
                <c:pt idx="630">
                  <c:v>4.4055166015624998</c:v>
                </c:pt>
                <c:pt idx="631">
                  <c:v>4.4133022460937497</c:v>
                </c:pt>
                <c:pt idx="632">
                  <c:v>4.4210878906250004</c:v>
                </c:pt>
                <c:pt idx="633">
                  <c:v>4.4288735351562503</c:v>
                </c:pt>
                <c:pt idx="634">
                  <c:v>4.4366591796875001</c:v>
                </c:pt>
                <c:pt idx="635">
                  <c:v>4.44444482421875</c:v>
                </c:pt>
                <c:pt idx="636">
                  <c:v>4.4522304687499998</c:v>
                </c:pt>
                <c:pt idx="637">
                  <c:v>4.4600161132812497</c:v>
                </c:pt>
                <c:pt idx="638">
                  <c:v>4.4678017578125004</c:v>
                </c:pt>
                <c:pt idx="639">
                  <c:v>4.4755874023437503</c:v>
                </c:pt>
                <c:pt idx="640">
                  <c:v>4.4833730468750002</c:v>
                </c:pt>
                <c:pt idx="641">
                  <c:v>4.49115869140625</c:v>
                </c:pt>
                <c:pt idx="642">
                  <c:v>4.4989443359374999</c:v>
                </c:pt>
                <c:pt idx="643">
                  <c:v>4.5067299804687497</c:v>
                </c:pt>
                <c:pt idx="644">
                  <c:v>4.5145156249999996</c:v>
                </c:pt>
                <c:pt idx="645">
                  <c:v>4.5223012695312503</c:v>
                </c:pt>
                <c:pt idx="646">
                  <c:v>4.5300869140625002</c:v>
                </c:pt>
                <c:pt idx="647">
                  <c:v>4.53787255859375</c:v>
                </c:pt>
                <c:pt idx="648">
                  <c:v>4.5456582031249999</c:v>
                </c:pt>
                <c:pt idx="649">
                  <c:v>4.5534438476562498</c:v>
                </c:pt>
                <c:pt idx="650">
                  <c:v>4.5612294921874996</c:v>
                </c:pt>
                <c:pt idx="651">
                  <c:v>4.5690151367187504</c:v>
                </c:pt>
                <c:pt idx="652">
                  <c:v>4.5768007812500002</c:v>
                </c:pt>
                <c:pt idx="653">
                  <c:v>4.5845864257812501</c:v>
                </c:pt>
                <c:pt idx="654">
                  <c:v>4.5923720703124999</c:v>
                </c:pt>
                <c:pt idx="655">
                  <c:v>4.6001577148437498</c:v>
                </c:pt>
                <c:pt idx="656">
                  <c:v>4.6079433593749997</c:v>
                </c:pt>
                <c:pt idx="657">
                  <c:v>4.6157290039062504</c:v>
                </c:pt>
                <c:pt idx="658">
                  <c:v>4.6235146484375003</c:v>
                </c:pt>
                <c:pt idx="659">
                  <c:v>4.6313002929687501</c:v>
                </c:pt>
                <c:pt idx="660">
                  <c:v>4.6390859375</c:v>
                </c:pt>
                <c:pt idx="661">
                  <c:v>4.6468715820312498</c:v>
                </c:pt>
                <c:pt idx="662">
                  <c:v>4.6546572265624997</c:v>
                </c:pt>
                <c:pt idx="663">
                  <c:v>4.6621782226562498</c:v>
                </c:pt>
                <c:pt idx="664">
                  <c:v>4.6696992187499999</c:v>
                </c:pt>
                <c:pt idx="665">
                  <c:v>4.6763417968749996</c:v>
                </c:pt>
                <c:pt idx="666">
                  <c:v>4.6829838867187501</c:v>
                </c:pt>
                <c:pt idx="667">
                  <c:v>4.6905507812499998</c:v>
                </c:pt>
                <c:pt idx="668">
                  <c:v>4.6981181640624996</c:v>
                </c:pt>
                <c:pt idx="669">
                  <c:v>4.7056855468750003</c:v>
                </c:pt>
                <c:pt idx="670">
                  <c:v>4.71325244140625</c:v>
                </c:pt>
                <c:pt idx="671">
                  <c:v>4.7208198242187498</c:v>
                </c:pt>
                <c:pt idx="672">
                  <c:v>4.7283872070312496</c:v>
                </c:pt>
                <c:pt idx="673">
                  <c:v>4.7359545898437503</c:v>
                </c:pt>
                <c:pt idx="674">
                  <c:v>4.743521484375</c:v>
                </c:pt>
                <c:pt idx="675">
                  <c:v>4.7510888671874998</c:v>
                </c:pt>
                <c:pt idx="676">
                  <c:v>4.7586562499999996</c:v>
                </c:pt>
                <c:pt idx="677">
                  <c:v>4.7662231445312502</c:v>
                </c:pt>
                <c:pt idx="678">
                  <c:v>4.7723149414062496</c:v>
                </c:pt>
                <c:pt idx="679">
                  <c:v>4.7784072265624999</c:v>
                </c:pt>
                <c:pt idx="680">
                  <c:v>4.7844990234375002</c:v>
                </c:pt>
                <c:pt idx="681">
                  <c:v>4.7905908203124996</c:v>
                </c:pt>
                <c:pt idx="682">
                  <c:v>4.7975234374999998</c:v>
                </c:pt>
                <c:pt idx="683">
                  <c:v>4.8044555664062498</c:v>
                </c:pt>
                <c:pt idx="684">
                  <c:v>4.81138818359375</c:v>
                </c:pt>
                <c:pt idx="685">
                  <c:v>4.8183208007812501</c:v>
                </c:pt>
                <c:pt idx="686">
                  <c:v>4.8252534179687503</c:v>
                </c:pt>
                <c:pt idx="687">
                  <c:v>4.8311206054687501</c:v>
                </c:pt>
                <c:pt idx="688">
                  <c:v>4.83698828125</c:v>
                </c:pt>
                <c:pt idx="689">
                  <c:v>4.8428554687499998</c:v>
                </c:pt>
                <c:pt idx="690">
                  <c:v>4.8478120117187498</c:v>
                </c:pt>
                <c:pt idx="691">
                  <c:v>4.8527690429687498</c:v>
                </c:pt>
                <c:pt idx="692">
                  <c:v>4.8607065429687504</c:v>
                </c:pt>
                <c:pt idx="693">
                  <c:v>4.8686440429687501</c:v>
                </c:pt>
                <c:pt idx="694">
                  <c:v>4.8759785156250004</c:v>
                </c:pt>
                <c:pt idx="695">
                  <c:v>4.8833129882812498</c:v>
                </c:pt>
                <c:pt idx="696">
                  <c:v>4.8906474609375001</c:v>
                </c:pt>
                <c:pt idx="697">
                  <c:v>4.8979819335937496</c:v>
                </c:pt>
                <c:pt idx="698">
                  <c:v>4.9053164062499999</c:v>
                </c:pt>
                <c:pt idx="699">
                  <c:v>4.9126508789062502</c:v>
                </c:pt>
                <c:pt idx="700">
                  <c:v>4.9199853515624996</c:v>
                </c:pt>
                <c:pt idx="701">
                  <c:v>4.9265942382812504</c:v>
                </c:pt>
                <c:pt idx="702">
                  <c:v>4.9332031250000004</c:v>
                </c:pt>
                <c:pt idx="703">
                  <c:v>4.9408955078124999</c:v>
                </c:pt>
                <c:pt idx="704">
                  <c:v>4.9485878906250003</c:v>
                </c:pt>
                <c:pt idx="705">
                  <c:v>4.9562089843750003</c:v>
                </c:pt>
                <c:pt idx="706">
                  <c:v>4.9638300781250004</c:v>
                </c:pt>
                <c:pt idx="707">
                  <c:v>4.9714511718749996</c:v>
                </c:pt>
                <c:pt idx="708">
                  <c:v>4.9790722656249997</c:v>
                </c:pt>
                <c:pt idx="709">
                  <c:v>4.9866933593749998</c:v>
                </c:pt>
                <c:pt idx="710">
                  <c:v>4.99271044921875</c:v>
                </c:pt>
                <c:pt idx="711">
                  <c:v>4.9987280273437502</c:v>
                </c:pt>
                <c:pt idx="712">
                  <c:v>5.0047451171875004</c:v>
                </c:pt>
                <c:pt idx="713">
                  <c:v>5.0120854492187501</c:v>
                </c:pt>
                <c:pt idx="714">
                  <c:v>5.0194257812499998</c:v>
                </c:pt>
                <c:pt idx="715">
                  <c:v>5.0267661132812496</c:v>
                </c:pt>
                <c:pt idx="716">
                  <c:v>5.0341064453125002</c:v>
                </c:pt>
                <c:pt idx="717">
                  <c:v>5.041447265625</c:v>
                </c:pt>
                <c:pt idx="718">
                  <c:v>5.0487875976562497</c:v>
                </c:pt>
                <c:pt idx="719">
                  <c:v>5.0561279296875004</c:v>
                </c:pt>
                <c:pt idx="720">
                  <c:v>5.0634682617187501</c:v>
                </c:pt>
                <c:pt idx="721">
                  <c:v>5.0708085937499998</c:v>
                </c:pt>
                <c:pt idx="722">
                  <c:v>5.0781494140624996</c:v>
                </c:pt>
                <c:pt idx="723">
                  <c:v>5.0830966796875003</c:v>
                </c:pt>
                <c:pt idx="724">
                  <c:v>5.0880439453125001</c:v>
                </c:pt>
                <c:pt idx="725">
                  <c:v>5.0949003906249999</c:v>
                </c:pt>
                <c:pt idx="726">
                  <c:v>5.1017573242187497</c:v>
                </c:pt>
                <c:pt idx="727">
                  <c:v>5.1091684570312497</c:v>
                </c:pt>
                <c:pt idx="728">
                  <c:v>5.1165800781249997</c:v>
                </c:pt>
                <c:pt idx="729">
                  <c:v>5.1239916992187498</c:v>
                </c:pt>
                <c:pt idx="730">
                  <c:v>5.1314033203124998</c:v>
                </c:pt>
                <c:pt idx="731">
                  <c:v>5.1388149414062498</c:v>
                </c:pt>
                <c:pt idx="732">
                  <c:v>5.1462265624999999</c:v>
                </c:pt>
                <c:pt idx="733">
                  <c:v>5.1536381835937499</c:v>
                </c:pt>
                <c:pt idx="734">
                  <c:v>5.1610498046875</c:v>
                </c:pt>
                <c:pt idx="735">
                  <c:v>5.1687480468749998</c:v>
                </c:pt>
                <c:pt idx="736">
                  <c:v>5.1760400390625003</c:v>
                </c:pt>
                <c:pt idx="737">
                  <c:v>5.1833315429687499</c:v>
                </c:pt>
                <c:pt idx="738">
                  <c:v>5.1906230468750003</c:v>
                </c:pt>
                <c:pt idx="739">
                  <c:v>5.1979150390625</c:v>
                </c:pt>
                <c:pt idx="740">
                  <c:v>5.2056176757812498</c:v>
                </c:pt>
                <c:pt idx="741">
                  <c:v>5.2133208007812497</c:v>
                </c:pt>
                <c:pt idx="742">
                  <c:v>5.2209951171875</c:v>
                </c:pt>
                <c:pt idx="743">
                  <c:v>5.2286689453125001</c:v>
                </c:pt>
                <c:pt idx="744">
                  <c:v>5.2363432617187504</c:v>
                </c:pt>
                <c:pt idx="745">
                  <c:v>5.2440175781249998</c:v>
                </c:pt>
                <c:pt idx="746">
                  <c:v>5.2516918945312501</c:v>
                </c:pt>
                <c:pt idx="747">
                  <c:v>5.2581108398437504</c:v>
                </c:pt>
                <c:pt idx="748">
                  <c:v>5.2645302734374999</c:v>
                </c:pt>
                <c:pt idx="749">
                  <c:v>5.2709497070312503</c:v>
                </c:pt>
                <c:pt idx="750">
                  <c:v>5.2773691406249998</c:v>
                </c:pt>
                <c:pt idx="751">
                  <c:v>5.2835380859374999</c:v>
                </c:pt>
                <c:pt idx="752">
                  <c:v>5.28970751953125</c:v>
                </c:pt>
                <c:pt idx="753">
                  <c:v>5.29587646484375</c:v>
                </c:pt>
                <c:pt idx="754">
                  <c:v>5.3030673828125003</c:v>
                </c:pt>
                <c:pt idx="755">
                  <c:v>5.3102578124999997</c:v>
                </c:pt>
                <c:pt idx="756">
                  <c:v>5.3174487304687501</c:v>
                </c:pt>
                <c:pt idx="757">
                  <c:v>5.3246391601562504</c:v>
                </c:pt>
                <c:pt idx="758">
                  <c:v>5.3318300781249999</c:v>
                </c:pt>
                <c:pt idx="759">
                  <c:v>5.3390205078125001</c:v>
                </c:pt>
                <c:pt idx="760">
                  <c:v>5.3462114257812496</c:v>
                </c:pt>
                <c:pt idx="761">
                  <c:v>5.35340234375</c:v>
                </c:pt>
                <c:pt idx="762">
                  <c:v>5.3605927734375003</c:v>
                </c:pt>
                <c:pt idx="763">
                  <c:v>5.3674648437499997</c:v>
                </c:pt>
                <c:pt idx="764">
                  <c:v>5.3743369140624999</c:v>
                </c:pt>
                <c:pt idx="765">
                  <c:v>5.3790424804687502</c:v>
                </c:pt>
                <c:pt idx="766">
                  <c:v>5.3837480468749996</c:v>
                </c:pt>
                <c:pt idx="767">
                  <c:v>5.3909990234374998</c:v>
                </c:pt>
                <c:pt idx="768">
                  <c:v>5.39825</c:v>
                </c:pt>
                <c:pt idx="769">
                  <c:v>5.4055014648437503</c:v>
                </c:pt>
                <c:pt idx="770">
                  <c:v>5.4127524414062496</c:v>
                </c:pt>
                <c:pt idx="771">
                  <c:v>5.4200039062499998</c:v>
                </c:pt>
                <c:pt idx="772">
                  <c:v>5.4272548828125</c:v>
                </c:pt>
                <c:pt idx="773">
                  <c:v>5.4345058593750002</c:v>
                </c:pt>
                <c:pt idx="774">
                  <c:v>5.4417573242187496</c:v>
                </c:pt>
                <c:pt idx="775">
                  <c:v>5.4475253906249996</c:v>
                </c:pt>
                <c:pt idx="776">
                  <c:v>5.4532929687499996</c:v>
                </c:pt>
                <c:pt idx="777">
                  <c:v>5.4587241210937503</c:v>
                </c:pt>
                <c:pt idx="778">
                  <c:v>5.46415478515625</c:v>
                </c:pt>
                <c:pt idx="779">
                  <c:v>5.4695854492187497</c:v>
                </c:pt>
                <c:pt idx="780">
                  <c:v>5.47614404296875</c:v>
                </c:pt>
                <c:pt idx="781">
                  <c:v>5.4827026367187504</c:v>
                </c:pt>
                <c:pt idx="782">
                  <c:v>5.4892612304687498</c:v>
                </c:pt>
                <c:pt idx="783">
                  <c:v>5.4958198242187501</c:v>
                </c:pt>
                <c:pt idx="784">
                  <c:v>5.5027915039062503</c:v>
                </c:pt>
                <c:pt idx="785">
                  <c:v>5.5097626953125003</c:v>
                </c:pt>
                <c:pt idx="786">
                  <c:v>5.5167343750000004</c:v>
                </c:pt>
                <c:pt idx="787">
                  <c:v>5.5237055664062504</c:v>
                </c:pt>
                <c:pt idx="788">
                  <c:v>5.5306772460937497</c:v>
                </c:pt>
                <c:pt idx="789">
                  <c:v>5.5367597656249998</c:v>
                </c:pt>
                <c:pt idx="790">
                  <c:v>5.5440156250000001</c:v>
                </c:pt>
                <c:pt idx="791">
                  <c:v>5.5512714843750004</c:v>
                </c:pt>
                <c:pt idx="792">
                  <c:v>5.5585273437499998</c:v>
                </c:pt>
                <c:pt idx="793">
                  <c:v>5.5657832031250001</c:v>
                </c:pt>
                <c:pt idx="794">
                  <c:v>5.5730390625000004</c:v>
                </c:pt>
                <c:pt idx="795">
                  <c:v>5.5802949218749998</c:v>
                </c:pt>
                <c:pt idx="796">
                  <c:v>5.58755078125</c:v>
                </c:pt>
                <c:pt idx="797">
                  <c:v>5.5948061523437502</c:v>
                </c:pt>
                <c:pt idx="798">
                  <c:v>5.6020620117187496</c:v>
                </c:pt>
                <c:pt idx="799">
                  <c:v>5.6093178710937499</c:v>
                </c:pt>
                <c:pt idx="800">
                  <c:v>5.6162978515624999</c:v>
                </c:pt>
                <c:pt idx="801">
                  <c:v>5.62327783203125</c:v>
                </c:pt>
                <c:pt idx="802">
                  <c:v>5.6302578125</c:v>
                </c:pt>
                <c:pt idx="803">
                  <c:v>5.63723779296875</c:v>
                </c:pt>
                <c:pt idx="804">
                  <c:v>5.6437373046874999</c:v>
                </c:pt>
                <c:pt idx="805">
                  <c:v>5.6502368164062498</c:v>
                </c:pt>
                <c:pt idx="806">
                  <c:v>5.6567358398437504</c:v>
                </c:pt>
                <c:pt idx="807">
                  <c:v>5.6632353515625002</c:v>
                </c:pt>
                <c:pt idx="808">
                  <c:v>5.6697348632812501</c:v>
                </c:pt>
                <c:pt idx="809">
                  <c:v>5.6776616210937503</c:v>
                </c:pt>
                <c:pt idx="810">
                  <c:v>5.6855888671874997</c:v>
                </c:pt>
                <c:pt idx="811">
                  <c:v>5.6935156249999999</c:v>
                </c:pt>
                <c:pt idx="812">
                  <c:v>5.7014428710937501</c:v>
                </c:pt>
                <c:pt idx="813">
                  <c:v>5.7093696289062503</c:v>
                </c:pt>
                <c:pt idx="814">
                  <c:v>5.7172968749999997</c:v>
                </c:pt>
                <c:pt idx="815">
                  <c:v>5.7252236328124999</c:v>
                </c:pt>
                <c:pt idx="816">
                  <c:v>5.7329404296875</c:v>
                </c:pt>
                <c:pt idx="817">
                  <c:v>5.7406572265625</c:v>
                </c:pt>
                <c:pt idx="818">
                  <c:v>5.7483740234375</c:v>
                </c:pt>
                <c:pt idx="819">
                  <c:v>5.7551811523437504</c:v>
                </c:pt>
                <c:pt idx="820">
                  <c:v>5.7619887695312499</c:v>
                </c:pt>
                <c:pt idx="821">
                  <c:v>5.7687958984375003</c:v>
                </c:pt>
                <c:pt idx="822">
                  <c:v>5.7756030273437498</c:v>
                </c:pt>
                <c:pt idx="823">
                  <c:v>5.7824106445312502</c:v>
                </c:pt>
                <c:pt idx="824">
                  <c:v>5.7892177734374997</c:v>
                </c:pt>
                <c:pt idx="825">
                  <c:v>5.7968374023437503</c:v>
                </c:pt>
                <c:pt idx="826">
                  <c:v>5.8044570312500001</c:v>
                </c:pt>
                <c:pt idx="827">
                  <c:v>5.8120766601562499</c:v>
                </c:pt>
                <c:pt idx="828">
                  <c:v>5.8196967773437498</c:v>
                </c:pt>
                <c:pt idx="829">
                  <c:v>5.8269384765624999</c:v>
                </c:pt>
                <c:pt idx="830">
                  <c:v>5.8341801757812499</c:v>
                </c:pt>
                <c:pt idx="831">
                  <c:v>5.8414223632812501</c:v>
                </c:pt>
                <c:pt idx="832">
                  <c:v>5.8486640625000001</c:v>
                </c:pt>
                <c:pt idx="833">
                  <c:v>5.8559057617187502</c:v>
                </c:pt>
                <c:pt idx="834">
                  <c:v>5.8631479492187504</c:v>
                </c:pt>
                <c:pt idx="835">
                  <c:v>5.8703896484375004</c:v>
                </c:pt>
                <c:pt idx="836">
                  <c:v>5.8772880859374999</c:v>
                </c:pt>
                <c:pt idx="837">
                  <c:v>5.8841865234375001</c:v>
                </c:pt>
                <c:pt idx="838">
                  <c:v>5.8910854492187497</c:v>
                </c:pt>
                <c:pt idx="839">
                  <c:v>5.89798388671875</c:v>
                </c:pt>
                <c:pt idx="840">
                  <c:v>5.9047817382812502</c:v>
                </c:pt>
                <c:pt idx="841">
                  <c:v>5.9115800781249996</c:v>
                </c:pt>
                <c:pt idx="842">
                  <c:v>5.91837841796875</c:v>
                </c:pt>
                <c:pt idx="843">
                  <c:v>5.9251762695312502</c:v>
                </c:pt>
                <c:pt idx="844">
                  <c:v>5.9319746093749997</c:v>
                </c:pt>
                <c:pt idx="845">
                  <c:v>5.9392651367187499</c:v>
                </c:pt>
                <c:pt idx="846">
                  <c:v>5.9465556640625001</c:v>
                </c:pt>
                <c:pt idx="847">
                  <c:v>5.9535083007812499</c:v>
                </c:pt>
                <c:pt idx="848">
                  <c:v>5.9604609374999997</c:v>
                </c:pt>
                <c:pt idx="849">
                  <c:v>5.9674135742187504</c:v>
                </c:pt>
                <c:pt idx="850">
                  <c:v>5.9743662109375002</c:v>
                </c:pt>
                <c:pt idx="851">
                  <c:v>5.9813730468750004</c:v>
                </c:pt>
                <c:pt idx="852">
                  <c:v>5.9883798828124997</c:v>
                </c:pt>
                <c:pt idx="853">
                  <c:v>5.9953867187499998</c:v>
                </c:pt>
                <c:pt idx="854">
                  <c:v>6.0032978515625004</c:v>
                </c:pt>
                <c:pt idx="855">
                  <c:v>6.0112094726562502</c:v>
                </c:pt>
                <c:pt idx="856">
                  <c:v>6.0191210937499999</c:v>
                </c:pt>
                <c:pt idx="857">
                  <c:v>6.0270327148437497</c:v>
                </c:pt>
                <c:pt idx="858">
                  <c:v>6.0349443359375003</c:v>
                </c:pt>
                <c:pt idx="859">
                  <c:v>6.0428559570312501</c:v>
                </c:pt>
                <c:pt idx="860">
                  <c:v>6.0507675781249999</c:v>
                </c:pt>
                <c:pt idx="861">
                  <c:v>6.0574379882812499</c:v>
                </c:pt>
                <c:pt idx="862">
                  <c:v>6.0641083984374999</c:v>
                </c:pt>
                <c:pt idx="863">
                  <c:v>6.0715815429687501</c:v>
                </c:pt>
                <c:pt idx="864">
                  <c:v>6.0790541992187501</c:v>
                </c:pt>
                <c:pt idx="865">
                  <c:v>6.0865268554687502</c:v>
                </c:pt>
                <c:pt idx="866">
                  <c:v>6.0939995117187502</c:v>
                </c:pt>
                <c:pt idx="867">
                  <c:v>6.1014726562500003</c:v>
                </c:pt>
                <c:pt idx="868">
                  <c:v>6.1074921875000001</c:v>
                </c:pt>
                <c:pt idx="869">
                  <c:v>6.11351220703125</c:v>
                </c:pt>
                <c:pt idx="870">
                  <c:v>6.1195322265624998</c:v>
                </c:pt>
                <c:pt idx="871">
                  <c:v>6.1255522460937497</c:v>
                </c:pt>
                <c:pt idx="872">
                  <c:v>6.1324428710937502</c:v>
                </c:pt>
                <c:pt idx="873">
                  <c:v>6.1393339843749999</c:v>
                </c:pt>
                <c:pt idx="874">
                  <c:v>6.1462250976562496</c:v>
                </c:pt>
                <c:pt idx="875">
                  <c:v>6.1531162109375002</c:v>
                </c:pt>
                <c:pt idx="876">
                  <c:v>6.1600068359374998</c:v>
                </c:pt>
                <c:pt idx="877">
                  <c:v>6.1668979492187503</c:v>
                </c:pt>
                <c:pt idx="878">
                  <c:v>6.1737890625</c:v>
                </c:pt>
                <c:pt idx="879">
                  <c:v>6.1817226562499998</c:v>
                </c:pt>
                <c:pt idx="880">
                  <c:v>6.1896567382812497</c:v>
                </c:pt>
                <c:pt idx="881">
                  <c:v>6.1975903320312504</c:v>
                </c:pt>
                <c:pt idx="882">
                  <c:v>6.2055239257812502</c:v>
                </c:pt>
                <c:pt idx="883">
                  <c:v>6.2134580078125001</c:v>
                </c:pt>
                <c:pt idx="884">
                  <c:v>6.2213916015624999</c:v>
                </c:pt>
                <c:pt idx="885">
                  <c:v>6.2293256835937498</c:v>
                </c:pt>
                <c:pt idx="886">
                  <c:v>6.2372592773437496</c:v>
                </c:pt>
                <c:pt idx="887">
                  <c:v>6.2451928710937503</c:v>
                </c:pt>
                <c:pt idx="888">
                  <c:v>6.2531269531250002</c:v>
                </c:pt>
                <c:pt idx="889">
                  <c:v>6.26112158203125</c:v>
                </c:pt>
                <c:pt idx="890">
                  <c:v>6.2691162109374998</c:v>
                </c:pt>
                <c:pt idx="891">
                  <c:v>6.2771113281249997</c:v>
                </c:pt>
                <c:pt idx="892">
                  <c:v>6.2851059570312504</c:v>
                </c:pt>
                <c:pt idx="893">
                  <c:v>6.2931005859375002</c:v>
                </c:pt>
                <c:pt idx="894">
                  <c:v>6.30109521484375</c:v>
                </c:pt>
                <c:pt idx="895">
                  <c:v>6.3077075195312498</c:v>
                </c:pt>
                <c:pt idx="896">
                  <c:v>6.3143198242187504</c:v>
                </c:pt>
                <c:pt idx="897">
                  <c:v>6.3209321289062501</c:v>
                </c:pt>
                <c:pt idx="898">
                  <c:v>6.3275444335937499</c:v>
                </c:pt>
                <c:pt idx="899">
                  <c:v>6.3351416015625004</c:v>
                </c:pt>
                <c:pt idx="900">
                  <c:v>6.34273876953125</c:v>
                </c:pt>
                <c:pt idx="901">
                  <c:v>6.3503364257812498</c:v>
                </c:pt>
                <c:pt idx="902">
                  <c:v>6.3579335937500003</c:v>
                </c:pt>
                <c:pt idx="903">
                  <c:v>6.36553076171875</c:v>
                </c:pt>
                <c:pt idx="904">
                  <c:v>6.3731279296874996</c:v>
                </c:pt>
                <c:pt idx="905">
                  <c:v>6.3807250976562502</c:v>
                </c:pt>
                <c:pt idx="906">
                  <c:v>6.3883222656249998</c:v>
                </c:pt>
                <c:pt idx="907">
                  <c:v>6.3959194335937504</c:v>
                </c:pt>
                <c:pt idx="908">
                  <c:v>6.4035166015625</c:v>
                </c:pt>
                <c:pt idx="909">
                  <c:v>6.4111137695312497</c:v>
                </c:pt>
                <c:pt idx="910">
                  <c:v>6.4187109375000002</c:v>
                </c:pt>
                <c:pt idx="911">
                  <c:v>6.4263081054687499</c:v>
                </c:pt>
                <c:pt idx="912">
                  <c:v>6.4339052734375004</c:v>
                </c:pt>
                <c:pt idx="913">
                  <c:v>6.4415024414062501</c:v>
                </c:pt>
                <c:pt idx="914">
                  <c:v>6.4490996093749997</c:v>
                </c:pt>
                <c:pt idx="915">
                  <c:v>6.4566967773437502</c:v>
                </c:pt>
                <c:pt idx="916">
                  <c:v>6.4645278320312496</c:v>
                </c:pt>
                <c:pt idx="917">
                  <c:v>6.4723588867187498</c:v>
                </c:pt>
                <c:pt idx="918">
                  <c:v>6.48018994140625</c:v>
                </c:pt>
                <c:pt idx="919">
                  <c:v>6.4880209960937503</c:v>
                </c:pt>
                <c:pt idx="920">
                  <c:v>6.4958520507812496</c:v>
                </c:pt>
                <c:pt idx="921">
                  <c:v>6.5036831054687498</c:v>
                </c:pt>
                <c:pt idx="922">
                  <c:v>6.5115141601562501</c:v>
                </c:pt>
                <c:pt idx="923">
                  <c:v>6.5193452148437503</c:v>
                </c:pt>
                <c:pt idx="924">
                  <c:v>6.5271762695312496</c:v>
                </c:pt>
                <c:pt idx="925">
                  <c:v>6.5350073242187499</c:v>
                </c:pt>
                <c:pt idx="926">
                  <c:v>6.5428388671875002</c:v>
                </c:pt>
                <c:pt idx="927">
                  <c:v>6.5506699218750004</c:v>
                </c:pt>
                <c:pt idx="928">
                  <c:v>6.5585009765624998</c:v>
                </c:pt>
                <c:pt idx="929">
                  <c:v>6.56633203125</c:v>
                </c:pt>
                <c:pt idx="930">
                  <c:v>6.5741630859375002</c:v>
                </c:pt>
                <c:pt idx="931">
                  <c:v>6.5815898437499998</c:v>
                </c:pt>
                <c:pt idx="932">
                  <c:v>6.5890170898437503</c:v>
                </c:pt>
                <c:pt idx="933">
                  <c:v>6.5964443359375</c:v>
                </c:pt>
                <c:pt idx="934">
                  <c:v>6.6038715820312497</c:v>
                </c:pt>
                <c:pt idx="935">
                  <c:v>6.6112983398437501</c:v>
                </c:pt>
                <c:pt idx="936">
                  <c:v>6.6187255859374998</c:v>
                </c:pt>
                <c:pt idx="937">
                  <c:v>6.6261528320312504</c:v>
                </c:pt>
                <c:pt idx="938">
                  <c:v>6.6335800781250001</c:v>
                </c:pt>
                <c:pt idx="939">
                  <c:v>6.6410073242187497</c:v>
                </c:pt>
                <c:pt idx="940">
                  <c:v>6.6484340820312502</c:v>
                </c:pt>
                <c:pt idx="941">
                  <c:v>6.6558613281249999</c:v>
                </c:pt>
                <c:pt idx="942">
                  <c:v>6.6632885742187504</c:v>
                </c:pt>
                <c:pt idx="943">
                  <c:v>6.6707158203125001</c:v>
                </c:pt>
                <c:pt idx="944">
                  <c:v>6.6785424804687503</c:v>
                </c:pt>
                <c:pt idx="945">
                  <c:v>6.6863696289062498</c:v>
                </c:pt>
                <c:pt idx="946">
                  <c:v>6.6941967773437501</c:v>
                </c:pt>
                <c:pt idx="947">
                  <c:v>6.7020239257812504</c:v>
                </c:pt>
                <c:pt idx="948">
                  <c:v>6.7098510742187498</c:v>
                </c:pt>
                <c:pt idx="949">
                  <c:v>6.7176782226562501</c:v>
                </c:pt>
                <c:pt idx="950">
                  <c:v>6.7255053710937496</c:v>
                </c:pt>
                <c:pt idx="951">
                  <c:v>6.7333325195312499</c:v>
                </c:pt>
                <c:pt idx="952">
                  <c:v>6.7411596679687502</c:v>
                </c:pt>
                <c:pt idx="953">
                  <c:v>6.7489863281250004</c:v>
                </c:pt>
                <c:pt idx="954">
                  <c:v>6.7568134765624999</c:v>
                </c:pt>
                <c:pt idx="955">
                  <c:v>6.7644394531250001</c:v>
                </c:pt>
                <c:pt idx="956">
                  <c:v>6.7720654296875002</c:v>
                </c:pt>
                <c:pt idx="957">
                  <c:v>6.7796914062500004</c:v>
                </c:pt>
                <c:pt idx="958">
                  <c:v>6.7873173828124997</c:v>
                </c:pt>
                <c:pt idx="959">
                  <c:v>6.7949433593749999</c:v>
                </c:pt>
                <c:pt idx="960">
                  <c:v>6.8025693359375001</c:v>
                </c:pt>
                <c:pt idx="961">
                  <c:v>6.8101948242187502</c:v>
                </c:pt>
                <c:pt idx="962">
                  <c:v>6.8178208007812504</c:v>
                </c:pt>
                <c:pt idx="963">
                  <c:v>6.8254467773437497</c:v>
                </c:pt>
                <c:pt idx="964">
                  <c:v>6.8330727539062499</c:v>
                </c:pt>
                <c:pt idx="965">
                  <c:v>6.8410673828124997</c:v>
                </c:pt>
                <c:pt idx="966">
                  <c:v>6.8490624999999996</c:v>
                </c:pt>
                <c:pt idx="967">
                  <c:v>6.8570571289062503</c:v>
                </c:pt>
                <c:pt idx="968">
                  <c:v>6.8650517578125001</c:v>
                </c:pt>
                <c:pt idx="969">
                  <c:v>6.873046875</c:v>
                </c:pt>
                <c:pt idx="970">
                  <c:v>6.8810415039062498</c:v>
                </c:pt>
                <c:pt idx="971">
                  <c:v>6.8890361328124996</c:v>
                </c:pt>
                <c:pt idx="972">
                  <c:v>6.8970312500000004</c:v>
                </c:pt>
                <c:pt idx="973">
                  <c:v>6.9050258789062502</c:v>
                </c:pt>
                <c:pt idx="974">
                  <c:v>6.9130205078125</c:v>
                </c:pt>
                <c:pt idx="975">
                  <c:v>6.9210156249999999</c:v>
                </c:pt>
                <c:pt idx="976">
                  <c:v>6.9290102539062497</c:v>
                </c:pt>
                <c:pt idx="977">
                  <c:v>6.9370048828125004</c:v>
                </c:pt>
                <c:pt idx="978">
                  <c:v>6.9450000000000003</c:v>
                </c:pt>
                <c:pt idx="979">
                  <c:v>6.9529946289062501</c:v>
                </c:pt>
                <c:pt idx="980">
                  <c:v>6.9609892578124999</c:v>
                </c:pt>
                <c:pt idx="981">
                  <c:v>6.9677563476562501</c:v>
                </c:pt>
                <c:pt idx="982">
                  <c:v>6.9745234375000003</c:v>
                </c:pt>
                <c:pt idx="983">
                  <c:v>6.9812905273437504</c:v>
                </c:pt>
                <c:pt idx="984">
                  <c:v>6.9874433593749998</c:v>
                </c:pt>
                <c:pt idx="985">
                  <c:v>6.993595703125</c:v>
                </c:pt>
                <c:pt idx="986">
                  <c:v>6.9997485351562503</c:v>
                </c:pt>
                <c:pt idx="987">
                  <c:v>7.0059008789062496</c:v>
                </c:pt>
                <c:pt idx="988">
                  <c:v>7.0131308593749999</c:v>
                </c:pt>
                <c:pt idx="989">
                  <c:v>7.0203603515625002</c:v>
                </c:pt>
                <c:pt idx="990">
                  <c:v>7.0275898437500004</c:v>
                </c:pt>
                <c:pt idx="991">
                  <c:v>7.0348193359374998</c:v>
                </c:pt>
                <c:pt idx="992">
                  <c:v>7.0415874023437501</c:v>
                </c:pt>
                <c:pt idx="993">
                  <c:v>7.0483549804687504</c:v>
                </c:pt>
                <c:pt idx="994">
                  <c:v>7.0551230468749999</c:v>
                </c:pt>
                <c:pt idx="995">
                  <c:v>7.0618906250000002</c:v>
                </c:pt>
                <c:pt idx="996">
                  <c:v>7.0686586914062497</c:v>
                </c:pt>
                <c:pt idx="997">
                  <c:v>7.0754267578125001</c:v>
                </c:pt>
                <c:pt idx="998">
                  <c:v>7.0820727539062496</c:v>
                </c:pt>
                <c:pt idx="999">
                  <c:v>7.08871875</c:v>
                </c:pt>
                <c:pt idx="1000">
                  <c:v>7.0953642578125002</c:v>
                </c:pt>
                <c:pt idx="1001">
                  <c:v>7.1020102539062497</c:v>
                </c:pt>
                <c:pt idx="1002">
                  <c:v>7.1086562500000001</c:v>
                </c:pt>
                <c:pt idx="1003">
                  <c:v>7.1159526367187498</c:v>
                </c:pt>
                <c:pt idx="1004">
                  <c:v>7.1232490234375003</c:v>
                </c:pt>
                <c:pt idx="1005">
                  <c:v>7.13054541015625</c:v>
                </c:pt>
                <c:pt idx="1006">
                  <c:v>7.1378413085937504</c:v>
                </c:pt>
                <c:pt idx="1007">
                  <c:v>7.1451376953125001</c:v>
                </c:pt>
                <c:pt idx="1008">
                  <c:v>7.1524340820312498</c:v>
                </c:pt>
                <c:pt idx="1009">
                  <c:v>7.1597304687500003</c:v>
                </c:pt>
                <c:pt idx="1010">
                  <c:v>7.1668681640624996</c:v>
                </c:pt>
                <c:pt idx="1011">
                  <c:v>7.1740063476562499</c:v>
                </c:pt>
                <c:pt idx="1012">
                  <c:v>7.1811445312500002</c:v>
                </c:pt>
                <c:pt idx="1013">
                  <c:v>7.1882822265625004</c:v>
                </c:pt>
                <c:pt idx="1014">
                  <c:v>7.1954204101562498</c:v>
                </c:pt>
                <c:pt idx="1015">
                  <c:v>7.2032958984375002</c:v>
                </c:pt>
                <c:pt idx="1016">
                  <c:v>7.2111713867187497</c:v>
                </c:pt>
                <c:pt idx="1017">
                  <c:v>7.2190473632812502</c:v>
                </c:pt>
                <c:pt idx="1018">
                  <c:v>7.2269228515624997</c:v>
                </c:pt>
                <c:pt idx="1019">
                  <c:v>7.2347983398437501</c:v>
                </c:pt>
                <c:pt idx="1020">
                  <c:v>7.2409506835937503</c:v>
                </c:pt>
                <c:pt idx="1021">
                  <c:v>7.2471030273437496</c:v>
                </c:pt>
                <c:pt idx="1022">
                  <c:v>7.2538696289062496</c:v>
                </c:pt>
                <c:pt idx="1023">
                  <c:v>7.2606362304687497</c:v>
                </c:pt>
                <c:pt idx="1024">
                  <c:v>7.2674028320312498</c:v>
                </c:pt>
                <c:pt idx="1025">
                  <c:v>7.2753979492187497</c:v>
                </c:pt>
                <c:pt idx="1026">
                  <c:v>7.2833930664062496</c:v>
                </c:pt>
                <c:pt idx="1027">
                  <c:v>7.2913881835937504</c:v>
                </c:pt>
                <c:pt idx="1028">
                  <c:v>7.2993833007812503</c:v>
                </c:pt>
                <c:pt idx="1029">
                  <c:v>7.307224609375</c:v>
                </c:pt>
                <c:pt idx="1030">
                  <c:v>7.3150659179687496</c:v>
                </c:pt>
                <c:pt idx="1031">
                  <c:v>7.3229072265625001</c:v>
                </c:pt>
                <c:pt idx="1032">
                  <c:v>7.3307485351562498</c:v>
                </c:pt>
                <c:pt idx="1033">
                  <c:v>7.3385898437500003</c:v>
                </c:pt>
                <c:pt idx="1034">
                  <c:v>7.34643115234375</c:v>
                </c:pt>
                <c:pt idx="1035">
                  <c:v>7.3542724609374996</c:v>
                </c:pt>
                <c:pt idx="1036">
                  <c:v>7.3621137695312502</c:v>
                </c:pt>
                <c:pt idx="1037">
                  <c:v>7.3699550781249998</c:v>
                </c:pt>
                <c:pt idx="1038">
                  <c:v>7.3777963867187504</c:v>
                </c:pt>
                <c:pt idx="1039">
                  <c:v>7.3856376953125</c:v>
                </c:pt>
                <c:pt idx="1040">
                  <c:v>7.3934790039062497</c:v>
                </c:pt>
                <c:pt idx="1041">
                  <c:v>7.4000917968750004</c:v>
                </c:pt>
                <c:pt idx="1042">
                  <c:v>7.4067050781250003</c:v>
                </c:pt>
                <c:pt idx="1043">
                  <c:v>7.4133178710937502</c:v>
                </c:pt>
                <c:pt idx="1044">
                  <c:v>7.4199311523437501</c:v>
                </c:pt>
                <c:pt idx="1045">
                  <c:v>7.4262373046874997</c:v>
                </c:pt>
                <c:pt idx="1046">
                  <c:v>7.4325439453125002</c:v>
                </c:pt>
                <c:pt idx="1047">
                  <c:v>7.4388500976562497</c:v>
                </c:pt>
                <c:pt idx="1048">
                  <c:v>7.4451567382812502</c:v>
                </c:pt>
                <c:pt idx="1049">
                  <c:v>7.4528486328124997</c:v>
                </c:pt>
                <c:pt idx="1050">
                  <c:v>7.460541015625</c:v>
                </c:pt>
                <c:pt idx="1051">
                  <c:v>7.4682329101562503</c:v>
                </c:pt>
                <c:pt idx="1052">
                  <c:v>7.4759252929687499</c:v>
                </c:pt>
                <c:pt idx="1053">
                  <c:v>7.4833090820312496</c:v>
                </c:pt>
                <c:pt idx="1054">
                  <c:v>7.4906933593750002</c:v>
                </c:pt>
                <c:pt idx="1055">
                  <c:v>7.4980771484375</c:v>
                </c:pt>
                <c:pt idx="1056">
                  <c:v>7.5054609374999997</c:v>
                </c:pt>
                <c:pt idx="1057">
                  <c:v>7.5122285156249999</c:v>
                </c:pt>
                <c:pt idx="1058">
                  <c:v>7.5189960937500002</c:v>
                </c:pt>
                <c:pt idx="1059">
                  <c:v>7.5257636718749996</c:v>
                </c:pt>
                <c:pt idx="1060">
                  <c:v>7.5325312499999999</c:v>
                </c:pt>
                <c:pt idx="1061">
                  <c:v>7.5400673828125004</c:v>
                </c:pt>
                <c:pt idx="1062">
                  <c:v>7.54760302734375</c:v>
                </c:pt>
                <c:pt idx="1063">
                  <c:v>7.5551391601562496</c:v>
                </c:pt>
                <c:pt idx="1064">
                  <c:v>7.5626748046875001</c:v>
                </c:pt>
                <c:pt idx="1065">
                  <c:v>7.5695947265625003</c:v>
                </c:pt>
                <c:pt idx="1066">
                  <c:v>7.5765141601562496</c:v>
                </c:pt>
                <c:pt idx="1067">
                  <c:v>7.5834340820312498</c:v>
                </c:pt>
                <c:pt idx="1068">
                  <c:v>7.5903535156249999</c:v>
                </c:pt>
                <c:pt idx="1069">
                  <c:v>7.5968725585937502</c:v>
                </c:pt>
                <c:pt idx="1070">
                  <c:v>7.6033916015624996</c:v>
                </c:pt>
                <c:pt idx="1071">
                  <c:v>7.6099106445312499</c:v>
                </c:pt>
                <c:pt idx="1072">
                  <c:v>7.6164296875000002</c:v>
                </c:pt>
                <c:pt idx="1073">
                  <c:v>7.6229487304687504</c:v>
                </c:pt>
                <c:pt idx="1074">
                  <c:v>7.6291005859374996</c:v>
                </c:pt>
                <c:pt idx="1075">
                  <c:v>7.6352519531249996</c:v>
                </c:pt>
                <c:pt idx="1076">
                  <c:v>7.6414033203124996</c:v>
                </c:pt>
                <c:pt idx="1077">
                  <c:v>7.6475551757812497</c:v>
                </c:pt>
                <c:pt idx="1078">
                  <c:v>7.6548349609375004</c:v>
                </c:pt>
                <c:pt idx="1079">
                  <c:v>7.6621147460937502</c:v>
                </c:pt>
                <c:pt idx="1080">
                  <c:v>7.66939453125</c:v>
                </c:pt>
                <c:pt idx="1081">
                  <c:v>7.6766743164062499</c:v>
                </c:pt>
                <c:pt idx="1082">
                  <c:v>7.6839536132812496</c:v>
                </c:pt>
                <c:pt idx="1083">
                  <c:v>7.6912333984375003</c:v>
                </c:pt>
                <c:pt idx="1084">
                  <c:v>7.6991542968750002</c:v>
                </c:pt>
                <c:pt idx="1085">
                  <c:v>7.70707470703125</c:v>
                </c:pt>
                <c:pt idx="1086">
                  <c:v>7.7149956054687499</c:v>
                </c:pt>
                <c:pt idx="1087">
                  <c:v>7.7229160156249996</c:v>
                </c:pt>
                <c:pt idx="1088">
                  <c:v>7.7308364257812503</c:v>
                </c:pt>
                <c:pt idx="1089">
                  <c:v>7.7387573242187502</c:v>
                </c:pt>
                <c:pt idx="1090">
                  <c:v>7.746677734375</c:v>
                </c:pt>
                <c:pt idx="1091">
                  <c:v>7.7545981445312497</c:v>
                </c:pt>
                <c:pt idx="1092">
                  <c:v>7.7605458984375</c:v>
                </c:pt>
                <c:pt idx="1093">
                  <c:v>7.7664931640625001</c:v>
                </c:pt>
                <c:pt idx="1094">
                  <c:v>7.7724404296875003</c:v>
                </c:pt>
                <c:pt idx="1095">
                  <c:v>7.7801328124999998</c:v>
                </c:pt>
                <c:pt idx="1096">
                  <c:v>7.7878247070312501</c:v>
                </c:pt>
                <c:pt idx="1097">
                  <c:v>7.7955170898437496</c:v>
                </c:pt>
                <c:pt idx="1098">
                  <c:v>7.8032089843749999</c:v>
                </c:pt>
                <c:pt idx="1099">
                  <c:v>7.8109013671875003</c:v>
                </c:pt>
                <c:pt idx="1100">
                  <c:v>7.8185932617187497</c:v>
                </c:pt>
                <c:pt idx="1101">
                  <c:v>7.8243354492187498</c:v>
                </c:pt>
                <c:pt idx="1102">
                  <c:v>7.830078125</c:v>
                </c:pt>
                <c:pt idx="1103">
                  <c:v>7.8358203125000001</c:v>
                </c:pt>
                <c:pt idx="1104">
                  <c:v>7.8429970703125003</c:v>
                </c:pt>
                <c:pt idx="1105">
                  <c:v>7.8501733398437503</c:v>
                </c:pt>
                <c:pt idx="1106">
                  <c:v>7.8573500976562496</c:v>
                </c:pt>
                <c:pt idx="1107">
                  <c:v>7.8636552734374998</c:v>
                </c:pt>
                <c:pt idx="1108">
                  <c:v>7.86996044921875</c:v>
                </c:pt>
                <c:pt idx="1109">
                  <c:v>7.8762656250000003</c:v>
                </c:pt>
                <c:pt idx="1110">
                  <c:v>7.8825708007812496</c:v>
                </c:pt>
                <c:pt idx="1111">
                  <c:v>7.8897495117187502</c:v>
                </c:pt>
                <c:pt idx="1112">
                  <c:v>7.8969277343749997</c:v>
                </c:pt>
                <c:pt idx="1113">
                  <c:v>7.9041064453125003</c:v>
                </c:pt>
                <c:pt idx="1114">
                  <c:v>7.9121059570312502</c:v>
                </c:pt>
                <c:pt idx="1115">
                  <c:v>7.9201059570312502</c:v>
                </c:pt>
                <c:pt idx="1116">
                  <c:v>7.9281054687500001</c:v>
                </c:pt>
                <c:pt idx="1117">
                  <c:v>7.9361054687500001</c:v>
                </c:pt>
                <c:pt idx="1118">
                  <c:v>7.94410498046875</c:v>
                </c:pt>
                <c:pt idx="1119">
                  <c:v>7.9510263671874997</c:v>
                </c:pt>
                <c:pt idx="1120">
                  <c:v>7.9579472656250001</c:v>
                </c:pt>
                <c:pt idx="1121">
                  <c:v>7.9648681640624996</c:v>
                </c:pt>
                <c:pt idx="1122">
                  <c:v>7.9717895507812502</c:v>
                </c:pt>
                <c:pt idx="1123">
                  <c:v>7.9795415039062503</c:v>
                </c:pt>
                <c:pt idx="1124">
                  <c:v>7.9872929687500003</c:v>
                </c:pt>
                <c:pt idx="1125">
                  <c:v>7.9950449218750004</c:v>
                </c:pt>
                <c:pt idx="1126">
                  <c:v>8.0027968749999996</c:v>
                </c:pt>
                <c:pt idx="1127">
                  <c:v>8.0105488281249997</c:v>
                </c:pt>
                <c:pt idx="1128">
                  <c:v>8.0180332031250003</c:v>
                </c:pt>
                <c:pt idx="1129">
                  <c:v>8.0255180664062493</c:v>
                </c:pt>
                <c:pt idx="1130">
                  <c:v>8.03300244140625</c:v>
                </c:pt>
                <c:pt idx="1131">
                  <c:v>8.0404873046875007</c:v>
                </c:pt>
                <c:pt idx="1132">
                  <c:v>8.0479716796874996</c:v>
                </c:pt>
                <c:pt idx="1133">
                  <c:v>8.0554565429687504</c:v>
                </c:pt>
                <c:pt idx="1134">
                  <c:v>8.0609921875000001</c:v>
                </c:pt>
                <c:pt idx="1135">
                  <c:v>8.0665278320312499</c:v>
                </c:pt>
                <c:pt idx="1136">
                  <c:v>8.0720629882812496</c:v>
                </c:pt>
                <c:pt idx="1137">
                  <c:v>8.0784204101562498</c:v>
                </c:pt>
                <c:pt idx="1138">
                  <c:v>8.0847773437499999</c:v>
                </c:pt>
                <c:pt idx="1139">
                  <c:v>8.0911347656250001</c:v>
                </c:pt>
                <c:pt idx="1140">
                  <c:v>8.0986411132812499</c:v>
                </c:pt>
                <c:pt idx="1141">
                  <c:v>8.1061469726562496</c:v>
                </c:pt>
                <c:pt idx="1142">
                  <c:v>8.1136533203124994</c:v>
                </c:pt>
                <c:pt idx="1143">
                  <c:v>8.1211596679687492</c:v>
                </c:pt>
                <c:pt idx="1144">
                  <c:v>8.1286660156250008</c:v>
                </c:pt>
                <c:pt idx="1145">
                  <c:v>8.1366650390624997</c:v>
                </c:pt>
                <c:pt idx="1146">
                  <c:v>8.1446635742187503</c:v>
                </c:pt>
                <c:pt idx="1147">
                  <c:v>8.1526625976562492</c:v>
                </c:pt>
                <c:pt idx="1148">
                  <c:v>8.1606616210937499</c:v>
                </c:pt>
                <c:pt idx="1149">
                  <c:v>8.1686606445312506</c:v>
                </c:pt>
                <c:pt idx="1150">
                  <c:v>8.1766591796874994</c:v>
                </c:pt>
                <c:pt idx="1151">
                  <c:v>8.1835815429687493</c:v>
                </c:pt>
                <c:pt idx="1152">
                  <c:v>8.1905039062499991</c:v>
                </c:pt>
                <c:pt idx="1153">
                  <c:v>8.1974267578125009</c:v>
                </c:pt>
                <c:pt idx="1154">
                  <c:v>8.2043486328125006</c:v>
                </c:pt>
                <c:pt idx="1155">
                  <c:v>8.2113222656250002</c:v>
                </c:pt>
                <c:pt idx="1156">
                  <c:v>8.2182949218749997</c:v>
                </c:pt>
                <c:pt idx="1157">
                  <c:v>8.2252675781250009</c:v>
                </c:pt>
                <c:pt idx="1158">
                  <c:v>8.2325732421875006</c:v>
                </c:pt>
                <c:pt idx="1159">
                  <c:v>8.2398789062500004</c:v>
                </c:pt>
                <c:pt idx="1160">
                  <c:v>8.2471845703125002</c:v>
                </c:pt>
                <c:pt idx="1161">
                  <c:v>8.2544892578124998</c:v>
                </c:pt>
                <c:pt idx="1162">
                  <c:v>8.2617949218749995</c:v>
                </c:pt>
                <c:pt idx="1163">
                  <c:v>8.2691005859374993</c:v>
                </c:pt>
                <c:pt idx="1164">
                  <c:v>8.2764062500000009</c:v>
                </c:pt>
                <c:pt idx="1165">
                  <c:v>8.2837119140625006</c:v>
                </c:pt>
                <c:pt idx="1166">
                  <c:v>8.2907861328124994</c:v>
                </c:pt>
                <c:pt idx="1167">
                  <c:v>8.2978603515625</c:v>
                </c:pt>
                <c:pt idx="1168">
                  <c:v>8.3049345703125006</c:v>
                </c:pt>
                <c:pt idx="1169">
                  <c:v>8.3120097656249996</c:v>
                </c:pt>
                <c:pt idx="1170">
                  <c:v>8.3190839843750002</c:v>
                </c:pt>
                <c:pt idx="1171">
                  <c:v>8.3261582031250008</c:v>
                </c:pt>
                <c:pt idx="1172">
                  <c:v>8.3332324218749996</c:v>
                </c:pt>
                <c:pt idx="1173">
                  <c:v>8.3403076171875004</c:v>
                </c:pt>
                <c:pt idx="1174">
                  <c:v>8.3483037109375005</c:v>
                </c:pt>
                <c:pt idx="1175">
                  <c:v>8.3563007812500008</c:v>
                </c:pt>
                <c:pt idx="1176">
                  <c:v>8.3642978515624993</c:v>
                </c:pt>
                <c:pt idx="1177">
                  <c:v>8.3722939453124994</c:v>
                </c:pt>
                <c:pt idx="1178">
                  <c:v>8.3802910156249997</c:v>
                </c:pt>
                <c:pt idx="1179">
                  <c:v>8.3882871093749998</c:v>
                </c:pt>
                <c:pt idx="1180">
                  <c:v>8.3962841796875001</c:v>
                </c:pt>
                <c:pt idx="1181">
                  <c:v>8.4042812500000004</c:v>
                </c:pt>
                <c:pt idx="1182">
                  <c:v>8.4121240234374994</c:v>
                </c:pt>
                <c:pt idx="1183">
                  <c:v>8.4199677734375005</c:v>
                </c:pt>
                <c:pt idx="1184">
                  <c:v>8.4278105468749995</c:v>
                </c:pt>
                <c:pt idx="1185">
                  <c:v>8.4356542968750006</c:v>
                </c:pt>
                <c:pt idx="1186">
                  <c:v>8.4421767578125007</c:v>
                </c:pt>
                <c:pt idx="1187">
                  <c:v>8.4486992187500007</c:v>
                </c:pt>
                <c:pt idx="1188">
                  <c:v>8.4552216796875008</c:v>
                </c:pt>
                <c:pt idx="1189">
                  <c:v>8.4617441406249991</c:v>
                </c:pt>
                <c:pt idx="1190">
                  <c:v>8.4682666015624992</c:v>
                </c:pt>
                <c:pt idx="1191">
                  <c:v>8.475341796875</c:v>
                </c:pt>
                <c:pt idx="1192">
                  <c:v>8.4824169921875008</c:v>
                </c:pt>
                <c:pt idx="1193">
                  <c:v>8.4894921874999998</c:v>
                </c:pt>
                <c:pt idx="1194">
                  <c:v>8.4965673828125006</c:v>
                </c:pt>
                <c:pt idx="1195">
                  <c:v>8.5036425781249996</c:v>
                </c:pt>
                <c:pt idx="1196">
                  <c:v>8.5107177734375004</c:v>
                </c:pt>
                <c:pt idx="1197">
                  <c:v>8.5181005859374999</c:v>
                </c:pt>
                <c:pt idx="1198">
                  <c:v>8.5254824218749992</c:v>
                </c:pt>
                <c:pt idx="1199">
                  <c:v>8.5328652343750004</c:v>
                </c:pt>
                <c:pt idx="1200">
                  <c:v>8.5402480468749999</c:v>
                </c:pt>
                <c:pt idx="1201">
                  <c:v>8.5476298828124992</c:v>
                </c:pt>
                <c:pt idx="1202">
                  <c:v>8.5550126953125005</c:v>
                </c:pt>
                <c:pt idx="1203">
                  <c:v>8.5623955078125</c:v>
                </c:pt>
                <c:pt idx="1204">
                  <c:v>8.5697773437499993</c:v>
                </c:pt>
                <c:pt idx="1205">
                  <c:v>8.5771953125000007</c:v>
                </c:pt>
                <c:pt idx="1206">
                  <c:v>8.5846123046875</c:v>
                </c:pt>
                <c:pt idx="1207">
                  <c:v>8.5920292968749994</c:v>
                </c:pt>
                <c:pt idx="1208">
                  <c:v>8.5994462890625005</c:v>
                </c:pt>
                <c:pt idx="1209">
                  <c:v>8.6068642578125001</c:v>
                </c:pt>
                <c:pt idx="1210">
                  <c:v>8.6136425781250008</c:v>
                </c:pt>
                <c:pt idx="1211">
                  <c:v>8.6204218749999999</c:v>
                </c:pt>
                <c:pt idx="1212">
                  <c:v>8.6272011718750008</c:v>
                </c:pt>
                <c:pt idx="1213">
                  <c:v>8.6339794921874997</c:v>
                </c:pt>
                <c:pt idx="1214">
                  <c:v>8.6413232421875001</c:v>
                </c:pt>
                <c:pt idx="1215">
                  <c:v>8.6486669921875006</c:v>
                </c:pt>
                <c:pt idx="1216">
                  <c:v>8.6560107421874992</c:v>
                </c:pt>
                <c:pt idx="1217">
                  <c:v>8.6639179687500008</c:v>
                </c:pt>
                <c:pt idx="1218">
                  <c:v>8.6718251953125005</c:v>
                </c:pt>
                <c:pt idx="1219">
                  <c:v>8.6797324218750003</c:v>
                </c:pt>
                <c:pt idx="1220">
                  <c:v>8.6876396484375</c:v>
                </c:pt>
                <c:pt idx="1221">
                  <c:v>8.6955468749999998</c:v>
                </c:pt>
                <c:pt idx="1222">
                  <c:v>8.7034541015624995</c:v>
                </c:pt>
                <c:pt idx="1223">
                  <c:v>8.7103525390624998</c:v>
                </c:pt>
                <c:pt idx="1224">
                  <c:v>8.7172499999999999</c:v>
                </c:pt>
                <c:pt idx="1225">
                  <c:v>8.7241484375000002</c:v>
                </c:pt>
                <c:pt idx="1226">
                  <c:v>8.7310468750000005</c:v>
                </c:pt>
                <c:pt idx="1227">
                  <c:v>8.7379443359375006</c:v>
                </c:pt>
                <c:pt idx="1228">
                  <c:v>8.7448427734374992</c:v>
                </c:pt>
                <c:pt idx="1229">
                  <c:v>8.7517412109374995</c:v>
                </c:pt>
                <c:pt idx="1230">
                  <c:v>8.7590830078124995</c:v>
                </c:pt>
                <c:pt idx="1231">
                  <c:v>8.7664238281249993</c:v>
                </c:pt>
                <c:pt idx="1232">
                  <c:v>8.7737656249999993</c:v>
                </c:pt>
                <c:pt idx="1233">
                  <c:v>8.7811074218749994</c:v>
                </c:pt>
                <c:pt idx="1234">
                  <c:v>8.7884482421874992</c:v>
                </c:pt>
                <c:pt idx="1235">
                  <c:v>8.7957900390624992</c:v>
                </c:pt>
                <c:pt idx="1236">
                  <c:v>8.8034130859374997</c:v>
                </c:pt>
                <c:pt idx="1237">
                  <c:v>8.81103515625</c:v>
                </c:pt>
                <c:pt idx="1238">
                  <c:v>8.8186582031250005</c:v>
                </c:pt>
                <c:pt idx="1239">
                  <c:v>8.8262812499999992</c:v>
                </c:pt>
                <c:pt idx="1240">
                  <c:v>8.8339042968749997</c:v>
                </c:pt>
                <c:pt idx="1241">
                  <c:v>8.8418085937500006</c:v>
                </c:pt>
                <c:pt idx="1242">
                  <c:v>8.8497138671875</c:v>
                </c:pt>
                <c:pt idx="1243">
                  <c:v>8.8576181640624991</c:v>
                </c:pt>
                <c:pt idx="1244">
                  <c:v>8.8633037109374992</c:v>
                </c:pt>
                <c:pt idx="1245">
                  <c:v>8.8689892578124994</c:v>
                </c:pt>
                <c:pt idx="1246">
                  <c:v>8.8746748046874995</c:v>
                </c:pt>
                <c:pt idx="1247">
                  <c:v>8.8800810546874995</c:v>
                </c:pt>
                <c:pt idx="1248">
                  <c:v>8.8854882812499998</c:v>
                </c:pt>
                <c:pt idx="1249">
                  <c:v>8.8908945312499998</c:v>
                </c:pt>
                <c:pt idx="1250">
                  <c:v>8.8969785156249994</c:v>
                </c:pt>
                <c:pt idx="1251">
                  <c:v>8.9030615234375006</c:v>
                </c:pt>
                <c:pt idx="1252">
                  <c:v>8.9091445312499999</c:v>
                </c:pt>
                <c:pt idx="1253">
                  <c:v>8.9152285156249995</c:v>
                </c:pt>
                <c:pt idx="1254">
                  <c:v>8.9210683593750009</c:v>
                </c:pt>
                <c:pt idx="1255">
                  <c:v>8.9269082031250004</c:v>
                </c:pt>
                <c:pt idx="1256">
                  <c:v>8.932748046875</c:v>
                </c:pt>
                <c:pt idx="1257">
                  <c:v>8.9396689453124996</c:v>
                </c:pt>
                <c:pt idx="1258">
                  <c:v>8.9465888671875007</c:v>
                </c:pt>
                <c:pt idx="1259">
                  <c:v>8.9535097656250002</c:v>
                </c:pt>
                <c:pt idx="1260">
                  <c:v>8.9604511718750004</c:v>
                </c:pt>
                <c:pt idx="1261">
                  <c:v>8.9673916015625004</c:v>
                </c:pt>
                <c:pt idx="1262">
                  <c:v>8.9743330078125005</c:v>
                </c:pt>
                <c:pt idx="1263">
                  <c:v>8.9812744140625007</c:v>
                </c:pt>
                <c:pt idx="1264">
                  <c:v>8.9882148437500007</c:v>
                </c:pt>
                <c:pt idx="1265">
                  <c:v>8.9960000000000004</c:v>
                </c:pt>
                <c:pt idx="1266">
                  <c:v>9.0037841796875</c:v>
                </c:pt>
                <c:pt idx="1267">
                  <c:v>9.0115693359374998</c:v>
                </c:pt>
                <c:pt idx="1268">
                  <c:v>9.0183164062499994</c:v>
                </c:pt>
                <c:pt idx="1269">
                  <c:v>9.0250634765625009</c:v>
                </c:pt>
                <c:pt idx="1270">
                  <c:v>9.0318115234375007</c:v>
                </c:pt>
                <c:pt idx="1271">
                  <c:v>9.0385585937500004</c:v>
                </c:pt>
                <c:pt idx="1272">
                  <c:v>9.0453056640625</c:v>
                </c:pt>
                <c:pt idx="1273">
                  <c:v>9.0520097656249998</c:v>
                </c:pt>
                <c:pt idx="1274">
                  <c:v>9.0587148437499998</c:v>
                </c:pt>
                <c:pt idx="1275">
                  <c:v>9.0654189453124996</c:v>
                </c:pt>
                <c:pt idx="1276">
                  <c:v>9.0732646484374992</c:v>
                </c:pt>
                <c:pt idx="1277">
                  <c:v>9.0811103515625007</c:v>
                </c:pt>
                <c:pt idx="1278">
                  <c:v>9.0889560546875003</c:v>
                </c:pt>
                <c:pt idx="1279">
                  <c:v>9.0968007812499998</c:v>
                </c:pt>
                <c:pt idx="1280">
                  <c:v>9.1046464843749995</c:v>
                </c:pt>
                <c:pt idx="1281">
                  <c:v>9.1124921874999991</c:v>
                </c:pt>
                <c:pt idx="1282">
                  <c:v>9.1203378906250006</c:v>
                </c:pt>
                <c:pt idx="1283">
                  <c:v>9.1281826171875</c:v>
                </c:pt>
                <c:pt idx="1284">
                  <c:v>9.1360283203124997</c:v>
                </c:pt>
                <c:pt idx="1285">
                  <c:v>9.1438740234374993</c:v>
                </c:pt>
                <c:pt idx="1286">
                  <c:v>9.1517197265625008</c:v>
                </c:pt>
                <c:pt idx="1287">
                  <c:v>9.1591796875</c:v>
                </c:pt>
                <c:pt idx="1288">
                  <c:v>9.1666406249999994</c:v>
                </c:pt>
                <c:pt idx="1289">
                  <c:v>9.1741015625000006</c:v>
                </c:pt>
                <c:pt idx="1290">
                  <c:v>9.1815625000000001</c:v>
                </c:pt>
                <c:pt idx="1291">
                  <c:v>9.1890234374999995</c:v>
                </c:pt>
                <c:pt idx="1292">
                  <c:v>9.1964833984375005</c:v>
                </c:pt>
                <c:pt idx="1293">
                  <c:v>9.2040322265625001</c:v>
                </c:pt>
                <c:pt idx="1294">
                  <c:v>9.2115800781249995</c:v>
                </c:pt>
                <c:pt idx="1295">
                  <c:v>9.2191279296875006</c:v>
                </c:pt>
                <c:pt idx="1296">
                  <c:v>9.22667578125</c:v>
                </c:pt>
                <c:pt idx="1297">
                  <c:v>9.2342236328124994</c:v>
                </c:pt>
                <c:pt idx="1298">
                  <c:v>9.2417714843750005</c:v>
                </c:pt>
                <c:pt idx="1299">
                  <c:v>9.2493193359374999</c:v>
                </c:pt>
                <c:pt idx="1300">
                  <c:v>9.2568671874999993</c:v>
                </c:pt>
                <c:pt idx="1301">
                  <c:v>9.2644150390625004</c:v>
                </c:pt>
                <c:pt idx="1302">
                  <c:v>9.2719628906249998</c:v>
                </c:pt>
                <c:pt idx="1303">
                  <c:v>9.2795107421874992</c:v>
                </c:pt>
                <c:pt idx="1304">
                  <c:v>9.2870585937500003</c:v>
                </c:pt>
                <c:pt idx="1305">
                  <c:v>9.2946064453124997</c:v>
                </c:pt>
                <c:pt idx="1306">
                  <c:v>9.3021542968750008</c:v>
                </c:pt>
                <c:pt idx="1307">
                  <c:v>9.3097021484375002</c:v>
                </c:pt>
                <c:pt idx="1308">
                  <c:v>9.3172236328124995</c:v>
                </c:pt>
                <c:pt idx="1309">
                  <c:v>9.3247451171875007</c:v>
                </c:pt>
                <c:pt idx="1310">
                  <c:v>9.3322656249999998</c:v>
                </c:pt>
                <c:pt idx="1311">
                  <c:v>9.3397871093749991</c:v>
                </c:pt>
                <c:pt idx="1312">
                  <c:v>9.3473076171875</c:v>
                </c:pt>
                <c:pt idx="1313">
                  <c:v>9.3548291015624994</c:v>
                </c:pt>
                <c:pt idx="1314">
                  <c:v>9.3623505859375005</c:v>
                </c:pt>
                <c:pt idx="1315">
                  <c:v>9.3698710937499996</c:v>
                </c:pt>
                <c:pt idx="1316">
                  <c:v>9.3773925781250007</c:v>
                </c:pt>
                <c:pt idx="1317">
                  <c:v>9.3849140625</c:v>
                </c:pt>
                <c:pt idx="1318">
                  <c:v>9.3924345703124992</c:v>
                </c:pt>
                <c:pt idx="1319">
                  <c:v>9.3978417968749994</c:v>
                </c:pt>
                <c:pt idx="1320">
                  <c:v>9.4032490234374997</c:v>
                </c:pt>
                <c:pt idx="1321">
                  <c:v>9.4086562499999999</c:v>
                </c:pt>
                <c:pt idx="1322">
                  <c:v>9.4149003906250002</c:v>
                </c:pt>
                <c:pt idx="1323">
                  <c:v>9.4211455078125006</c:v>
                </c:pt>
                <c:pt idx="1324">
                  <c:v>9.4273896484375008</c:v>
                </c:pt>
                <c:pt idx="1325">
                  <c:v>9.4336337890624993</c:v>
                </c:pt>
                <c:pt idx="1326">
                  <c:v>9.4416152343749999</c:v>
                </c:pt>
                <c:pt idx="1327">
                  <c:v>9.4495957031250004</c:v>
                </c:pt>
                <c:pt idx="1328">
                  <c:v>9.4575771484374993</c:v>
                </c:pt>
                <c:pt idx="1329">
                  <c:v>9.4655576171874998</c:v>
                </c:pt>
                <c:pt idx="1330">
                  <c:v>9.4735390625000004</c:v>
                </c:pt>
                <c:pt idx="1331">
                  <c:v>9.4792714843749994</c:v>
                </c:pt>
                <c:pt idx="1332">
                  <c:v>9.4850039062500002</c:v>
                </c:pt>
                <c:pt idx="1333">
                  <c:v>9.4907363281249992</c:v>
                </c:pt>
                <c:pt idx="1334">
                  <c:v>9.4969824218749999</c:v>
                </c:pt>
                <c:pt idx="1335">
                  <c:v>9.5032285156250005</c:v>
                </c:pt>
                <c:pt idx="1336">
                  <c:v>9.5094746093749993</c:v>
                </c:pt>
                <c:pt idx="1337">
                  <c:v>9.515720703125</c:v>
                </c:pt>
                <c:pt idx="1338">
                  <c:v>9.5229658203124998</c:v>
                </c:pt>
                <c:pt idx="1339">
                  <c:v>9.5302109374999997</c:v>
                </c:pt>
                <c:pt idx="1340">
                  <c:v>9.5374560546874996</c:v>
                </c:pt>
                <c:pt idx="1341">
                  <c:v>9.5435107421875003</c:v>
                </c:pt>
                <c:pt idx="1342">
                  <c:v>9.5495654296874992</c:v>
                </c:pt>
                <c:pt idx="1343">
                  <c:v>9.5556201171874999</c:v>
                </c:pt>
                <c:pt idx="1344">
                  <c:v>9.5614580078125009</c:v>
                </c:pt>
                <c:pt idx="1345">
                  <c:v>9.5672949218749999</c:v>
                </c:pt>
                <c:pt idx="1346">
                  <c:v>9.5731328125000008</c:v>
                </c:pt>
                <c:pt idx="1347">
                  <c:v>9.5799453124999996</c:v>
                </c:pt>
                <c:pt idx="1348">
                  <c:v>9.5867578125000001</c:v>
                </c:pt>
                <c:pt idx="1349">
                  <c:v>9.5935712890624991</c:v>
                </c:pt>
                <c:pt idx="1350">
                  <c:v>9.6003837890624997</c:v>
                </c:pt>
                <c:pt idx="1351">
                  <c:v>9.6071962890625002</c:v>
                </c:pt>
                <c:pt idx="1352">
                  <c:v>9.6140087890625008</c:v>
                </c:pt>
                <c:pt idx="1353">
                  <c:v>9.6200654296875001</c:v>
                </c:pt>
                <c:pt idx="1354">
                  <c:v>9.6261220703124994</c:v>
                </c:pt>
                <c:pt idx="1355">
                  <c:v>9.6321787109375006</c:v>
                </c:pt>
                <c:pt idx="1356">
                  <c:v>9.6389931640624997</c:v>
                </c:pt>
                <c:pt idx="1357">
                  <c:v>9.6458066406250005</c:v>
                </c:pt>
                <c:pt idx="1358">
                  <c:v>9.6526210937499997</c:v>
                </c:pt>
                <c:pt idx="1359">
                  <c:v>9.6594345703125004</c:v>
                </c:pt>
                <c:pt idx="1360">
                  <c:v>9.6670810546875003</c:v>
                </c:pt>
                <c:pt idx="1361">
                  <c:v>9.6747275390625003</c:v>
                </c:pt>
                <c:pt idx="1362">
                  <c:v>9.6823740234375002</c:v>
                </c:pt>
                <c:pt idx="1363">
                  <c:v>9.6900205078125001</c:v>
                </c:pt>
                <c:pt idx="1364">
                  <c:v>9.6976669921875001</c:v>
                </c:pt>
                <c:pt idx="1365">
                  <c:v>9.7053144531250002</c:v>
                </c:pt>
                <c:pt idx="1366">
                  <c:v>9.7129609375000001</c:v>
                </c:pt>
                <c:pt idx="1367">
                  <c:v>9.7198808593749995</c:v>
                </c:pt>
                <c:pt idx="1368">
                  <c:v>9.7268017578125008</c:v>
                </c:pt>
                <c:pt idx="1369">
                  <c:v>9.7337216796875001</c:v>
                </c:pt>
                <c:pt idx="1370">
                  <c:v>9.7406416015624995</c:v>
                </c:pt>
                <c:pt idx="1371">
                  <c:v>9.7475625000000008</c:v>
                </c:pt>
                <c:pt idx="1372">
                  <c:v>9.7544824218750001</c:v>
                </c:pt>
                <c:pt idx="1373">
                  <c:v>9.7620078125000003</c:v>
                </c:pt>
                <c:pt idx="1374">
                  <c:v>9.7695332031250004</c:v>
                </c:pt>
                <c:pt idx="1375">
                  <c:v>9.7770585937500005</c:v>
                </c:pt>
                <c:pt idx="1376">
                  <c:v>9.7845849609375009</c:v>
                </c:pt>
                <c:pt idx="1377">
                  <c:v>9.7921103515624992</c:v>
                </c:pt>
                <c:pt idx="1378">
                  <c:v>9.8000566406249998</c:v>
                </c:pt>
                <c:pt idx="1379">
                  <c:v>9.8080039062500006</c:v>
                </c:pt>
                <c:pt idx="1380">
                  <c:v>9.8159511718749997</c:v>
                </c:pt>
                <c:pt idx="1381">
                  <c:v>9.8238984375000005</c:v>
                </c:pt>
                <c:pt idx="1382">
                  <c:v>9.8300625000000004</c:v>
                </c:pt>
                <c:pt idx="1383">
                  <c:v>9.8362265625000003</c:v>
                </c:pt>
                <c:pt idx="1384">
                  <c:v>9.8423906250000002</c:v>
                </c:pt>
                <c:pt idx="1385">
                  <c:v>9.8490947265625</c:v>
                </c:pt>
                <c:pt idx="1386">
                  <c:v>9.8557978515624995</c:v>
                </c:pt>
                <c:pt idx="1387">
                  <c:v>9.8625019531249993</c:v>
                </c:pt>
                <c:pt idx="1388">
                  <c:v>9.8691835937499999</c:v>
                </c:pt>
                <c:pt idx="1389">
                  <c:v>9.8758642578125002</c:v>
                </c:pt>
                <c:pt idx="1390">
                  <c:v>9.8825449218750006</c:v>
                </c:pt>
                <c:pt idx="1391">
                  <c:v>9.8892255859374991</c:v>
                </c:pt>
                <c:pt idx="1392">
                  <c:v>9.8959062499999995</c:v>
                </c:pt>
                <c:pt idx="1393">
                  <c:v>9.903189453125</c:v>
                </c:pt>
                <c:pt idx="1394">
                  <c:v>9.9104726562500005</c:v>
                </c:pt>
                <c:pt idx="1395">
                  <c:v>9.9177548828125008</c:v>
                </c:pt>
                <c:pt idx="1396">
                  <c:v>9.9250380859374996</c:v>
                </c:pt>
                <c:pt idx="1397">
                  <c:v>9.9323203124999999</c:v>
                </c:pt>
                <c:pt idx="1398">
                  <c:v>9.9396035156250004</c:v>
                </c:pt>
                <c:pt idx="1399">
                  <c:v>9.9468867187499992</c:v>
                </c:pt>
                <c:pt idx="1400">
                  <c:v>9.9541689453124995</c:v>
                </c:pt>
                <c:pt idx="1401">
                  <c:v>9.9614521484375</c:v>
                </c:pt>
                <c:pt idx="1402">
                  <c:v>9.9687353515625006</c:v>
                </c:pt>
                <c:pt idx="1403">
                  <c:v>9.9760175781249991</c:v>
                </c:pt>
                <c:pt idx="1404">
                  <c:v>9.9836416015624998</c:v>
                </c:pt>
                <c:pt idx="1405">
                  <c:v>9.9912646484375003</c:v>
                </c:pt>
                <c:pt idx="1406">
                  <c:v>9.9975917968749997</c:v>
                </c:pt>
                <c:pt idx="1407">
                  <c:v>10.003918945312501</c:v>
                </c:pt>
                <c:pt idx="1408">
                  <c:v>10.01024609375</c:v>
                </c:pt>
                <c:pt idx="1409">
                  <c:v>10.0165732421875</c:v>
                </c:pt>
                <c:pt idx="1410">
                  <c:v>10.022197265625</c:v>
                </c:pt>
                <c:pt idx="1411">
                  <c:v>10.0278212890625</c:v>
                </c:pt>
                <c:pt idx="1412">
                  <c:v>10.033444335937499</c:v>
                </c:pt>
                <c:pt idx="1413">
                  <c:v>10.0413388671875</c:v>
                </c:pt>
                <c:pt idx="1414">
                  <c:v>10.049232421875001</c:v>
                </c:pt>
                <c:pt idx="1415">
                  <c:v>10.057125976562499</c:v>
                </c:pt>
                <c:pt idx="1416">
                  <c:v>10.064910156250001</c:v>
                </c:pt>
                <c:pt idx="1417">
                  <c:v>10.0726953125</c:v>
                </c:pt>
                <c:pt idx="1418">
                  <c:v>10.078748046875001</c:v>
                </c:pt>
                <c:pt idx="1419">
                  <c:v>10.0848017578125</c:v>
                </c:pt>
                <c:pt idx="1420">
                  <c:v>10.0908544921875</c:v>
                </c:pt>
                <c:pt idx="1421">
                  <c:v>10.0985302734375</c:v>
                </c:pt>
                <c:pt idx="1422">
                  <c:v>10.106206054687499</c:v>
                </c:pt>
                <c:pt idx="1423">
                  <c:v>10.1138828125</c:v>
                </c:pt>
                <c:pt idx="1424">
                  <c:v>10.120888671875001</c:v>
                </c:pt>
                <c:pt idx="1425">
                  <c:v>10.12789453125</c:v>
                </c:pt>
                <c:pt idx="1426">
                  <c:v>10.134900390625001</c:v>
                </c:pt>
                <c:pt idx="1427">
                  <c:v>10.1419072265625</c:v>
                </c:pt>
                <c:pt idx="1428">
                  <c:v>10.148913085937499</c:v>
                </c:pt>
                <c:pt idx="1429">
                  <c:v>10.154752929687501</c:v>
                </c:pt>
                <c:pt idx="1430">
                  <c:v>10.1605927734375</c:v>
                </c:pt>
                <c:pt idx="1431">
                  <c:v>10.1685419921875</c:v>
                </c:pt>
                <c:pt idx="1432">
                  <c:v>10.176492187499999</c:v>
                </c:pt>
                <c:pt idx="1433">
                  <c:v>10.1833046875</c:v>
                </c:pt>
                <c:pt idx="1434">
                  <c:v>10.1901162109375</c:v>
                </c:pt>
                <c:pt idx="1435">
                  <c:v>10.196928710937501</c:v>
                </c:pt>
                <c:pt idx="1436">
                  <c:v>10.204499023437499</c:v>
                </c:pt>
                <c:pt idx="1437">
                  <c:v>10.2120693359375</c:v>
                </c:pt>
                <c:pt idx="1438">
                  <c:v>10.2196396484375</c:v>
                </c:pt>
                <c:pt idx="1439">
                  <c:v>10.2261279296875</c:v>
                </c:pt>
                <c:pt idx="1440">
                  <c:v>10.232616210937501</c:v>
                </c:pt>
                <c:pt idx="1441">
                  <c:v>10.239104492187501</c:v>
                </c:pt>
                <c:pt idx="1442">
                  <c:v>10.245592773437499</c:v>
                </c:pt>
                <c:pt idx="1443">
                  <c:v>10.2523388671875</c:v>
                </c:pt>
                <c:pt idx="1444">
                  <c:v>10.2590859375</c:v>
                </c:pt>
                <c:pt idx="1445">
                  <c:v>10.2658330078125</c:v>
                </c:pt>
                <c:pt idx="1446">
                  <c:v>10.272579101562499</c:v>
                </c:pt>
                <c:pt idx="1447">
                  <c:v>10.279326171875001</c:v>
                </c:pt>
                <c:pt idx="1448">
                  <c:v>10.285921875</c:v>
                </c:pt>
                <c:pt idx="1449">
                  <c:v>10.292517578125</c:v>
                </c:pt>
                <c:pt idx="1450">
                  <c:v>10.299113281249999</c:v>
                </c:pt>
                <c:pt idx="1451">
                  <c:v>10.306085937500001</c:v>
                </c:pt>
                <c:pt idx="1452">
                  <c:v>10.3130595703125</c:v>
                </c:pt>
                <c:pt idx="1453">
                  <c:v>10.3200322265625</c:v>
                </c:pt>
                <c:pt idx="1454">
                  <c:v>10.327004882812499</c:v>
                </c:pt>
                <c:pt idx="1455">
                  <c:v>10.3339775390625</c:v>
                </c:pt>
                <c:pt idx="1456">
                  <c:v>10.3409501953125</c:v>
                </c:pt>
                <c:pt idx="1457">
                  <c:v>10.346572265624999</c:v>
                </c:pt>
                <c:pt idx="1458">
                  <c:v>10.352195312499999</c:v>
                </c:pt>
                <c:pt idx="1459">
                  <c:v>10.357817382812501</c:v>
                </c:pt>
                <c:pt idx="1460">
                  <c:v>10.364845703125001</c:v>
                </c:pt>
                <c:pt idx="1461">
                  <c:v>10.371874023437501</c:v>
                </c:pt>
                <c:pt idx="1462">
                  <c:v>10.378902343749999</c:v>
                </c:pt>
                <c:pt idx="1463">
                  <c:v>10.3865263671875</c:v>
                </c:pt>
                <c:pt idx="1464">
                  <c:v>10.394151367187501</c:v>
                </c:pt>
                <c:pt idx="1465">
                  <c:v>10.402000976562499</c:v>
                </c:pt>
                <c:pt idx="1466">
                  <c:v>10.4098515625</c:v>
                </c:pt>
                <c:pt idx="1467">
                  <c:v>10.417702148437501</c:v>
                </c:pt>
                <c:pt idx="1468">
                  <c:v>10.425552734375</c:v>
                </c:pt>
                <c:pt idx="1469">
                  <c:v>10.4334033203125</c:v>
                </c:pt>
                <c:pt idx="1470">
                  <c:v>10.4401083984375</c:v>
                </c:pt>
                <c:pt idx="1471">
                  <c:v>10.446814453125</c:v>
                </c:pt>
                <c:pt idx="1472">
                  <c:v>10.45351953125</c:v>
                </c:pt>
                <c:pt idx="1473">
                  <c:v>10.460224609375</c:v>
                </c:pt>
                <c:pt idx="1474">
                  <c:v>10.4669296875</c:v>
                </c:pt>
                <c:pt idx="1475">
                  <c:v>10.473634765625</c:v>
                </c:pt>
                <c:pt idx="1476">
                  <c:v>10.4802314453125</c:v>
                </c:pt>
                <c:pt idx="1477">
                  <c:v>10.486828125000001</c:v>
                </c:pt>
                <c:pt idx="1478">
                  <c:v>10.4934248046875</c:v>
                </c:pt>
                <c:pt idx="1479">
                  <c:v>10.501087890625</c:v>
                </c:pt>
                <c:pt idx="1480">
                  <c:v>10.508750976562499</c:v>
                </c:pt>
                <c:pt idx="1481">
                  <c:v>10.516415039062499</c:v>
                </c:pt>
                <c:pt idx="1482">
                  <c:v>10.524078125000001</c:v>
                </c:pt>
                <c:pt idx="1483">
                  <c:v>10.531741210937501</c:v>
                </c:pt>
                <c:pt idx="1484">
                  <c:v>10.539405273437501</c:v>
                </c:pt>
                <c:pt idx="1485">
                  <c:v>10.547068359375</c:v>
                </c:pt>
                <c:pt idx="1486">
                  <c:v>10.5547314453125</c:v>
                </c:pt>
                <c:pt idx="1487">
                  <c:v>10.562517578125</c:v>
                </c:pt>
                <c:pt idx="1488">
                  <c:v>10.570334960937499</c:v>
                </c:pt>
                <c:pt idx="1489">
                  <c:v>10.57815234375</c:v>
                </c:pt>
                <c:pt idx="1490">
                  <c:v>10.585968749999999</c:v>
                </c:pt>
                <c:pt idx="1491">
                  <c:v>10.5937861328125</c:v>
                </c:pt>
                <c:pt idx="1492">
                  <c:v>10.601603515624999</c:v>
                </c:pt>
                <c:pt idx="1493">
                  <c:v>10.6094208984375</c:v>
                </c:pt>
                <c:pt idx="1494">
                  <c:v>10.61723828125</c:v>
                </c:pt>
                <c:pt idx="1495">
                  <c:v>10.6250546875</c:v>
                </c:pt>
                <c:pt idx="1496">
                  <c:v>10.6328720703125</c:v>
                </c:pt>
                <c:pt idx="1497">
                  <c:v>10.640689453125001</c:v>
                </c:pt>
                <c:pt idx="1498">
                  <c:v>10.6473916015625</c:v>
                </c:pt>
                <c:pt idx="1499">
                  <c:v>10.6540947265625</c:v>
                </c:pt>
                <c:pt idx="1500">
                  <c:v>10.660796875000001</c:v>
                </c:pt>
                <c:pt idx="1501">
                  <c:v>10.6675</c:v>
                </c:pt>
                <c:pt idx="1502">
                  <c:v>10.6742021484375</c:v>
                </c:pt>
                <c:pt idx="1503">
                  <c:v>10.680905273437499</c:v>
                </c:pt>
                <c:pt idx="1504">
                  <c:v>10.688691406249999</c:v>
                </c:pt>
                <c:pt idx="1505">
                  <c:v>10.696477539062499</c:v>
                </c:pt>
                <c:pt idx="1506">
                  <c:v>10.7034306640625</c:v>
                </c:pt>
                <c:pt idx="1507">
                  <c:v>10.710382812500001</c:v>
                </c:pt>
                <c:pt idx="1508">
                  <c:v>10.7173359375</c:v>
                </c:pt>
                <c:pt idx="1509">
                  <c:v>10.7242890625</c:v>
                </c:pt>
                <c:pt idx="1510">
                  <c:v>10.731242187499999</c:v>
                </c:pt>
                <c:pt idx="1511">
                  <c:v>10.7381943359375</c:v>
                </c:pt>
                <c:pt idx="1512">
                  <c:v>10.745147460937501</c:v>
                </c:pt>
                <c:pt idx="1513">
                  <c:v>10.751635742187499</c:v>
                </c:pt>
                <c:pt idx="1514">
                  <c:v>10.758123046874999</c:v>
                </c:pt>
                <c:pt idx="1515">
                  <c:v>10.764610351562499</c:v>
                </c:pt>
                <c:pt idx="1516">
                  <c:v>10.771096679687499</c:v>
                </c:pt>
                <c:pt idx="1517">
                  <c:v>10.777583007812501</c:v>
                </c:pt>
                <c:pt idx="1518">
                  <c:v>10.784069335937501</c:v>
                </c:pt>
                <c:pt idx="1519">
                  <c:v>10.7905546875</c:v>
                </c:pt>
                <c:pt idx="1520">
                  <c:v>10.797041015625</c:v>
                </c:pt>
                <c:pt idx="1521">
                  <c:v>10.804501953125</c:v>
                </c:pt>
                <c:pt idx="1522">
                  <c:v>10.811961914062501</c:v>
                </c:pt>
                <c:pt idx="1523">
                  <c:v>10.8194228515625</c:v>
                </c:pt>
                <c:pt idx="1524">
                  <c:v>10.826882812499999</c:v>
                </c:pt>
                <c:pt idx="1525">
                  <c:v>10.83434375</c:v>
                </c:pt>
                <c:pt idx="1526">
                  <c:v>10.8411015625</c:v>
                </c:pt>
                <c:pt idx="1527">
                  <c:v>10.8478583984375</c:v>
                </c:pt>
                <c:pt idx="1528">
                  <c:v>10.8546162109375</c:v>
                </c:pt>
                <c:pt idx="1529">
                  <c:v>10.8613740234375</c:v>
                </c:pt>
                <c:pt idx="1530">
                  <c:v>10.868131835937501</c:v>
                </c:pt>
                <c:pt idx="1531">
                  <c:v>10.874889648437501</c:v>
                </c:pt>
                <c:pt idx="1532">
                  <c:v>10.881916992187501</c:v>
                </c:pt>
                <c:pt idx="1533">
                  <c:v>10.888945312500001</c:v>
                </c:pt>
                <c:pt idx="1534">
                  <c:v>10.895973632812501</c:v>
                </c:pt>
                <c:pt idx="1535">
                  <c:v>10.902978515625</c:v>
                </c:pt>
                <c:pt idx="1536">
                  <c:v>10.9099833984375</c:v>
                </c:pt>
                <c:pt idx="1537">
                  <c:v>10.916988281249999</c:v>
                </c:pt>
                <c:pt idx="1538">
                  <c:v>10.9239931640625</c:v>
                </c:pt>
                <c:pt idx="1539">
                  <c:v>10.930999023437501</c:v>
                </c:pt>
                <c:pt idx="1540">
                  <c:v>10.93662109375</c:v>
                </c:pt>
                <c:pt idx="1541">
                  <c:v>10.942244140625</c:v>
                </c:pt>
                <c:pt idx="1542">
                  <c:v>10.9478662109375</c:v>
                </c:pt>
                <c:pt idx="1543">
                  <c:v>10.9548955078125</c:v>
                </c:pt>
                <c:pt idx="1544">
                  <c:v>10.9619248046875</c:v>
                </c:pt>
                <c:pt idx="1545">
                  <c:v>10.968954101562501</c:v>
                </c:pt>
                <c:pt idx="1546">
                  <c:v>10.975983398437499</c:v>
                </c:pt>
                <c:pt idx="1547">
                  <c:v>10.9830126953125</c:v>
                </c:pt>
                <c:pt idx="1548">
                  <c:v>10.9900419921875</c:v>
                </c:pt>
                <c:pt idx="1549">
                  <c:v>10.997502929687499</c:v>
                </c:pt>
                <c:pt idx="1550">
                  <c:v>11.004964843750001</c:v>
                </c:pt>
                <c:pt idx="1551">
                  <c:v>11.011970703125</c:v>
                </c:pt>
                <c:pt idx="1552">
                  <c:v>11.018976562500001</c:v>
                </c:pt>
                <c:pt idx="1553">
                  <c:v>11.025982421875</c:v>
                </c:pt>
                <c:pt idx="1554">
                  <c:v>11.032988281250001</c:v>
                </c:pt>
                <c:pt idx="1555">
                  <c:v>11.0399951171875</c:v>
                </c:pt>
                <c:pt idx="1556">
                  <c:v>11.0466123046875</c:v>
                </c:pt>
                <c:pt idx="1557">
                  <c:v>11.05323046875</c:v>
                </c:pt>
                <c:pt idx="1558">
                  <c:v>11.0598486328125</c:v>
                </c:pt>
                <c:pt idx="1559">
                  <c:v>11.066466796875</c:v>
                </c:pt>
                <c:pt idx="1560">
                  <c:v>11.0730849609375</c:v>
                </c:pt>
                <c:pt idx="1561">
                  <c:v>11.0798974609375</c:v>
                </c:pt>
                <c:pt idx="1562">
                  <c:v>11.086709960937499</c:v>
                </c:pt>
                <c:pt idx="1563">
                  <c:v>11.0935224609375</c:v>
                </c:pt>
                <c:pt idx="1564">
                  <c:v>11.1011982421875</c:v>
                </c:pt>
                <c:pt idx="1565">
                  <c:v>11.108874999999999</c:v>
                </c:pt>
                <c:pt idx="1566">
                  <c:v>11.11655078125</c:v>
                </c:pt>
                <c:pt idx="1567">
                  <c:v>11.124499023437499</c:v>
                </c:pt>
                <c:pt idx="1568">
                  <c:v>11.1324462890625</c:v>
                </c:pt>
                <c:pt idx="1569">
                  <c:v>11.139453124999999</c:v>
                </c:pt>
                <c:pt idx="1570">
                  <c:v>11.1464599609375</c:v>
                </c:pt>
                <c:pt idx="1571">
                  <c:v>11.1534677734375</c:v>
                </c:pt>
                <c:pt idx="1572">
                  <c:v>11.160474609374999</c:v>
                </c:pt>
                <c:pt idx="1573">
                  <c:v>11.167482421875</c:v>
                </c:pt>
                <c:pt idx="1574">
                  <c:v>11.174779296875</c:v>
                </c:pt>
                <c:pt idx="1575">
                  <c:v>11.1820771484375</c:v>
                </c:pt>
                <c:pt idx="1576">
                  <c:v>11.189375</c:v>
                </c:pt>
                <c:pt idx="1577">
                  <c:v>11.196671875</c:v>
                </c:pt>
                <c:pt idx="1578">
                  <c:v>11.203970703125</c:v>
                </c:pt>
                <c:pt idx="1579">
                  <c:v>11.2112685546875</c:v>
                </c:pt>
                <c:pt idx="1580">
                  <c:v>11.218947265624999</c:v>
                </c:pt>
                <c:pt idx="1581">
                  <c:v>11.226625</c:v>
                </c:pt>
                <c:pt idx="1582">
                  <c:v>11.2343037109375</c:v>
                </c:pt>
                <c:pt idx="1583">
                  <c:v>11.240726562500001</c:v>
                </c:pt>
                <c:pt idx="1584">
                  <c:v>11.2471494140625</c:v>
                </c:pt>
                <c:pt idx="1585">
                  <c:v>11.253572265624999</c:v>
                </c:pt>
                <c:pt idx="1586">
                  <c:v>11.259995117187501</c:v>
                </c:pt>
                <c:pt idx="1587">
                  <c:v>11.26641796875</c:v>
                </c:pt>
                <c:pt idx="1588">
                  <c:v>11.273150390625</c:v>
                </c:pt>
                <c:pt idx="1589">
                  <c:v>11.279883789062501</c:v>
                </c:pt>
                <c:pt idx="1590">
                  <c:v>11.286616210937501</c:v>
                </c:pt>
                <c:pt idx="1591">
                  <c:v>11.293349609374999</c:v>
                </c:pt>
                <c:pt idx="1592">
                  <c:v>11.3006083984375</c:v>
                </c:pt>
                <c:pt idx="1593">
                  <c:v>11.307867187499999</c:v>
                </c:pt>
                <c:pt idx="1594">
                  <c:v>11.3151259765625</c:v>
                </c:pt>
                <c:pt idx="1595">
                  <c:v>11.322384765624999</c:v>
                </c:pt>
                <c:pt idx="1596">
                  <c:v>11.3296435546875</c:v>
                </c:pt>
                <c:pt idx="1597">
                  <c:v>11.336902343749999</c:v>
                </c:pt>
                <c:pt idx="1598">
                  <c:v>11.3441611328125</c:v>
                </c:pt>
                <c:pt idx="1599">
                  <c:v>11.351419921874999</c:v>
                </c:pt>
                <c:pt idx="1600">
                  <c:v>11.357747070312501</c:v>
                </c:pt>
                <c:pt idx="1601">
                  <c:v>11.36407421875</c:v>
                </c:pt>
                <c:pt idx="1602">
                  <c:v>11.370402343749999</c:v>
                </c:pt>
                <c:pt idx="1603">
                  <c:v>11.376729492187501</c:v>
                </c:pt>
                <c:pt idx="1604">
                  <c:v>11.382892578125</c:v>
                </c:pt>
                <c:pt idx="1605">
                  <c:v>11.3890556640625</c:v>
                </c:pt>
                <c:pt idx="1606">
                  <c:v>11.3952197265625</c:v>
                </c:pt>
                <c:pt idx="1607">
                  <c:v>11.401300781250001</c:v>
                </c:pt>
                <c:pt idx="1608">
                  <c:v>11.4073818359375</c:v>
                </c:pt>
                <c:pt idx="1609">
                  <c:v>11.413462890625</c:v>
                </c:pt>
                <c:pt idx="1610">
                  <c:v>11.419543945312499</c:v>
                </c:pt>
                <c:pt idx="1611">
                  <c:v>11.427409179687499</c:v>
                </c:pt>
                <c:pt idx="1612">
                  <c:v>11.435275390625</c:v>
                </c:pt>
                <c:pt idx="1613">
                  <c:v>11.4431416015625</c:v>
                </c:pt>
                <c:pt idx="1614">
                  <c:v>11.4510078125</c:v>
                </c:pt>
                <c:pt idx="1615">
                  <c:v>11.458814453124999</c:v>
                </c:pt>
                <c:pt idx="1616">
                  <c:v>11.4666220703125</c:v>
                </c:pt>
                <c:pt idx="1617">
                  <c:v>11.474429687500001</c:v>
                </c:pt>
                <c:pt idx="1618">
                  <c:v>11.4822373046875</c:v>
                </c:pt>
                <c:pt idx="1619">
                  <c:v>11.490044921875</c:v>
                </c:pt>
                <c:pt idx="1620">
                  <c:v>11.497852539062499</c:v>
                </c:pt>
                <c:pt idx="1621">
                  <c:v>11.50566015625</c:v>
                </c:pt>
                <c:pt idx="1622">
                  <c:v>11.513467773437499</c:v>
                </c:pt>
                <c:pt idx="1623">
                  <c:v>11.521275390625</c:v>
                </c:pt>
                <c:pt idx="1624">
                  <c:v>11.529083007812501</c:v>
                </c:pt>
                <c:pt idx="1625">
                  <c:v>11.536890625</c:v>
                </c:pt>
                <c:pt idx="1626">
                  <c:v>11.544698242187501</c:v>
                </c:pt>
                <c:pt idx="1627">
                  <c:v>11.552505859375</c:v>
                </c:pt>
                <c:pt idx="1628">
                  <c:v>11.5603134765625</c:v>
                </c:pt>
                <c:pt idx="1629">
                  <c:v>11.5669306640625</c:v>
                </c:pt>
                <c:pt idx="1630">
                  <c:v>11.573546875</c:v>
                </c:pt>
                <c:pt idx="1631">
                  <c:v>11.5801640625</c:v>
                </c:pt>
                <c:pt idx="1632">
                  <c:v>11.586780273437499</c:v>
                </c:pt>
                <c:pt idx="1633">
                  <c:v>11.593397460937499</c:v>
                </c:pt>
                <c:pt idx="1634">
                  <c:v>11.60101953125</c:v>
                </c:pt>
                <c:pt idx="1635">
                  <c:v>11.6086416015625</c:v>
                </c:pt>
                <c:pt idx="1636">
                  <c:v>11.615048828125</c:v>
                </c:pt>
                <c:pt idx="1637">
                  <c:v>11.621455078125001</c:v>
                </c:pt>
                <c:pt idx="1638">
                  <c:v>11.6278623046875</c:v>
                </c:pt>
                <c:pt idx="1639">
                  <c:v>11.63426953125</c:v>
                </c:pt>
                <c:pt idx="1640">
                  <c:v>11.641081054687501</c:v>
                </c:pt>
                <c:pt idx="1641">
                  <c:v>11.647893554687499</c:v>
                </c:pt>
                <c:pt idx="1642">
                  <c:v>11.6547060546875</c:v>
                </c:pt>
                <c:pt idx="1643">
                  <c:v>11.661517578125</c:v>
                </c:pt>
                <c:pt idx="1644">
                  <c:v>11.668330078125001</c:v>
                </c:pt>
                <c:pt idx="1645">
                  <c:v>11.675141601562499</c:v>
                </c:pt>
                <c:pt idx="1646">
                  <c:v>11.6829921875</c:v>
                </c:pt>
                <c:pt idx="1647">
                  <c:v>11.690841796875</c:v>
                </c:pt>
                <c:pt idx="1648">
                  <c:v>11.698692382812499</c:v>
                </c:pt>
                <c:pt idx="1649">
                  <c:v>11.7065419921875</c:v>
                </c:pt>
                <c:pt idx="1650">
                  <c:v>11.714392578125</c:v>
                </c:pt>
                <c:pt idx="1651">
                  <c:v>11.7223076171875</c:v>
                </c:pt>
                <c:pt idx="1652">
                  <c:v>11.73022265625</c:v>
                </c:pt>
                <c:pt idx="1653">
                  <c:v>11.738136718750001</c:v>
                </c:pt>
                <c:pt idx="1654">
                  <c:v>11.7460517578125</c:v>
                </c:pt>
                <c:pt idx="1655">
                  <c:v>11.753966796875</c:v>
                </c:pt>
                <c:pt idx="1656">
                  <c:v>11.7606708984375</c:v>
                </c:pt>
                <c:pt idx="1657">
                  <c:v>11.767374999999999</c:v>
                </c:pt>
                <c:pt idx="1658">
                  <c:v>11.774078125000001</c:v>
                </c:pt>
                <c:pt idx="1659">
                  <c:v>11.780782226562501</c:v>
                </c:pt>
                <c:pt idx="1660">
                  <c:v>11.787486328125</c:v>
                </c:pt>
                <c:pt idx="1661">
                  <c:v>11.794189453125</c:v>
                </c:pt>
                <c:pt idx="1662">
                  <c:v>11.802040039062501</c:v>
                </c:pt>
                <c:pt idx="1663">
                  <c:v>11.809889648437499</c:v>
                </c:pt>
                <c:pt idx="1664">
                  <c:v>11.8177392578125</c:v>
                </c:pt>
                <c:pt idx="1665">
                  <c:v>11.8255888671875</c:v>
                </c:pt>
                <c:pt idx="1666">
                  <c:v>11.833438476562501</c:v>
                </c:pt>
                <c:pt idx="1667">
                  <c:v>11.840249999999999</c:v>
                </c:pt>
                <c:pt idx="1668">
                  <c:v>11.8470625</c:v>
                </c:pt>
                <c:pt idx="1669">
                  <c:v>11.8538740234375</c:v>
                </c:pt>
                <c:pt idx="1670">
                  <c:v>11.860685546875001</c:v>
                </c:pt>
                <c:pt idx="1671">
                  <c:v>11.867253906249999</c:v>
                </c:pt>
                <c:pt idx="1672">
                  <c:v>11.8738212890625</c:v>
                </c:pt>
                <c:pt idx="1673">
                  <c:v>11.8803896484375</c:v>
                </c:pt>
                <c:pt idx="1674">
                  <c:v>11.886957031250001</c:v>
                </c:pt>
                <c:pt idx="1675">
                  <c:v>11.8938505859375</c:v>
                </c:pt>
                <c:pt idx="1676">
                  <c:v>11.900743164062501</c:v>
                </c:pt>
                <c:pt idx="1677">
                  <c:v>11.9076357421875</c:v>
                </c:pt>
                <c:pt idx="1678">
                  <c:v>11.914529296874999</c:v>
                </c:pt>
                <c:pt idx="1679">
                  <c:v>11.9215439453125</c:v>
                </c:pt>
                <c:pt idx="1680">
                  <c:v>11.928558593749999</c:v>
                </c:pt>
                <c:pt idx="1681">
                  <c:v>11.9355732421875</c:v>
                </c:pt>
                <c:pt idx="1682">
                  <c:v>11.942587890624999</c:v>
                </c:pt>
                <c:pt idx="1683">
                  <c:v>11.9496025390625</c:v>
                </c:pt>
                <c:pt idx="1684">
                  <c:v>11.956617187499999</c:v>
                </c:pt>
                <c:pt idx="1685">
                  <c:v>11.963927734375</c:v>
                </c:pt>
                <c:pt idx="1686">
                  <c:v>11.971239257812501</c:v>
                </c:pt>
                <c:pt idx="1687">
                  <c:v>11.9785498046875</c:v>
                </c:pt>
                <c:pt idx="1688">
                  <c:v>11.985860351562501</c:v>
                </c:pt>
                <c:pt idx="1689">
                  <c:v>11.993171875</c:v>
                </c:pt>
                <c:pt idx="1690">
                  <c:v>11.998501953125</c:v>
                </c:pt>
                <c:pt idx="1691">
                  <c:v>12.003832031250001</c:v>
                </c:pt>
                <c:pt idx="1692">
                  <c:v>12.01096875</c:v>
                </c:pt>
                <c:pt idx="1693">
                  <c:v>12.018105468750001</c:v>
                </c:pt>
                <c:pt idx="1694">
                  <c:v>12.0252421875</c:v>
                </c:pt>
                <c:pt idx="1695">
                  <c:v>12.032378906250001</c:v>
                </c:pt>
                <c:pt idx="1696">
                  <c:v>12.039356445312499</c:v>
                </c:pt>
                <c:pt idx="1697">
                  <c:v>12.0463349609375</c:v>
                </c:pt>
                <c:pt idx="1698">
                  <c:v>12.053313476562501</c:v>
                </c:pt>
                <c:pt idx="1699">
                  <c:v>12.0599111328125</c:v>
                </c:pt>
                <c:pt idx="1700">
                  <c:v>12.066509765625</c:v>
                </c:pt>
                <c:pt idx="1701">
                  <c:v>12.073107421874999</c:v>
                </c:pt>
                <c:pt idx="1702">
                  <c:v>12.079959960937501</c:v>
                </c:pt>
                <c:pt idx="1703">
                  <c:v>12.086812500000001</c:v>
                </c:pt>
                <c:pt idx="1704">
                  <c:v>12.0936650390625</c:v>
                </c:pt>
                <c:pt idx="1705">
                  <c:v>12.100517578125</c:v>
                </c:pt>
                <c:pt idx="1706">
                  <c:v>12.1073701171875</c:v>
                </c:pt>
                <c:pt idx="1707">
                  <c:v>12.11422265625</c:v>
                </c:pt>
                <c:pt idx="1708">
                  <c:v>12.120695312500001</c:v>
                </c:pt>
                <c:pt idx="1709">
                  <c:v>12.127167968749999</c:v>
                </c:pt>
                <c:pt idx="1710">
                  <c:v>12.133640625</c:v>
                </c:pt>
                <c:pt idx="1711">
                  <c:v>12.140114257812501</c:v>
                </c:pt>
                <c:pt idx="1712">
                  <c:v>12.1471572265625</c:v>
                </c:pt>
                <c:pt idx="1713">
                  <c:v>12.1542001953125</c:v>
                </c:pt>
                <c:pt idx="1714">
                  <c:v>12.160671875</c:v>
                </c:pt>
                <c:pt idx="1715">
                  <c:v>12.167142578125</c:v>
                </c:pt>
                <c:pt idx="1716">
                  <c:v>12.173614257812501</c:v>
                </c:pt>
                <c:pt idx="1717">
                  <c:v>12.1813779296875</c:v>
                </c:pt>
                <c:pt idx="1718">
                  <c:v>12.189142578125001</c:v>
                </c:pt>
                <c:pt idx="1719">
                  <c:v>12.19690625</c:v>
                </c:pt>
                <c:pt idx="1720">
                  <c:v>12.204670898437501</c:v>
                </c:pt>
                <c:pt idx="1721">
                  <c:v>12.212434570312499</c:v>
                </c:pt>
                <c:pt idx="1722">
                  <c:v>12.219287109374999</c:v>
                </c:pt>
                <c:pt idx="1723">
                  <c:v>12.226138671875001</c:v>
                </c:pt>
                <c:pt idx="1724">
                  <c:v>12.232990234375</c:v>
                </c:pt>
                <c:pt idx="1725">
                  <c:v>12.2398427734375</c:v>
                </c:pt>
                <c:pt idx="1726">
                  <c:v>12.246923828125</c:v>
                </c:pt>
                <c:pt idx="1727">
                  <c:v>12.254004882812501</c:v>
                </c:pt>
                <c:pt idx="1728">
                  <c:v>12.261085937500001</c:v>
                </c:pt>
                <c:pt idx="1729">
                  <c:v>12.268166992187499</c:v>
                </c:pt>
                <c:pt idx="1730">
                  <c:v>12.275247070312499</c:v>
                </c:pt>
                <c:pt idx="1731">
                  <c:v>12.2819736328125</c:v>
                </c:pt>
                <c:pt idx="1732">
                  <c:v>12.288700195312501</c:v>
                </c:pt>
                <c:pt idx="1733">
                  <c:v>12.29542578125</c:v>
                </c:pt>
                <c:pt idx="1734">
                  <c:v>12.30215234375</c:v>
                </c:pt>
                <c:pt idx="1735">
                  <c:v>12.308878906249999</c:v>
                </c:pt>
                <c:pt idx="1736">
                  <c:v>12.3156044921875</c:v>
                </c:pt>
                <c:pt idx="1737">
                  <c:v>12.323370117187499</c:v>
                </c:pt>
                <c:pt idx="1738">
                  <c:v>12.331135742187501</c:v>
                </c:pt>
                <c:pt idx="1739">
                  <c:v>12.338900390625</c:v>
                </c:pt>
                <c:pt idx="1740">
                  <c:v>12.346666015625001</c:v>
                </c:pt>
                <c:pt idx="1741">
                  <c:v>12.3544306640625</c:v>
                </c:pt>
                <c:pt idx="1742">
                  <c:v>12.361586914062499</c:v>
                </c:pt>
                <c:pt idx="1743">
                  <c:v>12.368742187500001</c:v>
                </c:pt>
                <c:pt idx="1744">
                  <c:v>12.3758984375</c:v>
                </c:pt>
                <c:pt idx="1745">
                  <c:v>12.383053710937499</c:v>
                </c:pt>
                <c:pt idx="1746">
                  <c:v>12.390209960937501</c:v>
                </c:pt>
                <c:pt idx="1747">
                  <c:v>12.3964921875</c:v>
                </c:pt>
                <c:pt idx="1748">
                  <c:v>12.402774414062501</c:v>
                </c:pt>
                <c:pt idx="1749">
                  <c:v>12.409056640625</c:v>
                </c:pt>
                <c:pt idx="1750">
                  <c:v>12.415338867187501</c:v>
                </c:pt>
                <c:pt idx="1751">
                  <c:v>12.422192382812501</c:v>
                </c:pt>
                <c:pt idx="1752">
                  <c:v>12.429045898437501</c:v>
                </c:pt>
                <c:pt idx="1753">
                  <c:v>12.435899414062501</c:v>
                </c:pt>
                <c:pt idx="1754">
                  <c:v>12.442625</c:v>
                </c:pt>
                <c:pt idx="1755">
                  <c:v>12.4493505859375</c:v>
                </c:pt>
                <c:pt idx="1756">
                  <c:v>12.456077148437499</c:v>
                </c:pt>
                <c:pt idx="1757">
                  <c:v>12.462802734375</c:v>
                </c:pt>
                <c:pt idx="1758">
                  <c:v>12.469529296875001</c:v>
                </c:pt>
                <c:pt idx="1759">
                  <c:v>12.4762548828125</c:v>
                </c:pt>
                <c:pt idx="1760">
                  <c:v>12.483803710937501</c:v>
                </c:pt>
                <c:pt idx="1761">
                  <c:v>12.491353515625001</c:v>
                </c:pt>
                <c:pt idx="1762">
                  <c:v>12.49890234375</c:v>
                </c:pt>
                <c:pt idx="1763">
                  <c:v>12.506451171875</c:v>
                </c:pt>
                <c:pt idx="1764">
                  <c:v>12.5140009765625</c:v>
                </c:pt>
                <c:pt idx="1765">
                  <c:v>12.521549804687499</c:v>
                </c:pt>
                <c:pt idx="1766">
                  <c:v>12.527640625</c:v>
                </c:pt>
                <c:pt idx="1767">
                  <c:v>12.533731445312499</c:v>
                </c:pt>
                <c:pt idx="1768">
                  <c:v>12.539822265625</c:v>
                </c:pt>
                <c:pt idx="1769">
                  <c:v>12.54697265625</c:v>
                </c:pt>
                <c:pt idx="1770">
                  <c:v>12.5541220703125</c:v>
                </c:pt>
                <c:pt idx="1771">
                  <c:v>12.561271484375</c:v>
                </c:pt>
                <c:pt idx="1772">
                  <c:v>12.568421875</c:v>
                </c:pt>
                <c:pt idx="1773">
                  <c:v>12.5755712890625</c:v>
                </c:pt>
                <c:pt idx="1774">
                  <c:v>12.5827216796875</c:v>
                </c:pt>
                <c:pt idx="1775">
                  <c:v>12.58987109375</c:v>
                </c:pt>
                <c:pt idx="1776">
                  <c:v>12.597021484375</c:v>
                </c:pt>
                <c:pt idx="1777">
                  <c:v>12.6041708984375</c:v>
                </c:pt>
                <c:pt idx="1778">
                  <c:v>12.6102626953125</c:v>
                </c:pt>
                <c:pt idx="1779">
                  <c:v>12.616353515625001</c:v>
                </c:pt>
                <c:pt idx="1780">
                  <c:v>12.624148437500001</c:v>
                </c:pt>
                <c:pt idx="1781">
                  <c:v>12.6319423828125</c:v>
                </c:pt>
                <c:pt idx="1782">
                  <c:v>12.6397373046875</c:v>
                </c:pt>
                <c:pt idx="1783">
                  <c:v>12.64753125</c:v>
                </c:pt>
                <c:pt idx="1784">
                  <c:v>12.655326171875</c:v>
                </c:pt>
                <c:pt idx="1785">
                  <c:v>12.66312109375</c:v>
                </c:pt>
                <c:pt idx="1786">
                  <c:v>12.6709150390625</c:v>
                </c:pt>
                <c:pt idx="1787">
                  <c:v>12.6787099609375</c:v>
                </c:pt>
                <c:pt idx="1788">
                  <c:v>12.68650390625</c:v>
                </c:pt>
                <c:pt idx="1789">
                  <c:v>12.694298828125</c:v>
                </c:pt>
                <c:pt idx="1790">
                  <c:v>12.70209375</c:v>
                </c:pt>
                <c:pt idx="1791">
                  <c:v>12.709887695312499</c:v>
                </c:pt>
                <c:pt idx="1792">
                  <c:v>12.717682617187499</c:v>
                </c:pt>
                <c:pt idx="1793">
                  <c:v>12.725477539062499</c:v>
                </c:pt>
                <c:pt idx="1794">
                  <c:v>12.733271484375001</c:v>
                </c:pt>
                <c:pt idx="1795">
                  <c:v>12.741066406250001</c:v>
                </c:pt>
                <c:pt idx="1796">
                  <c:v>12.748860351562501</c:v>
                </c:pt>
                <c:pt idx="1797">
                  <c:v>12.7566552734375</c:v>
                </c:pt>
                <c:pt idx="1798">
                  <c:v>12.7644501953125</c:v>
                </c:pt>
                <c:pt idx="1799">
                  <c:v>12.772244140625</c:v>
                </c:pt>
                <c:pt idx="1800">
                  <c:v>12.7800390625</c:v>
                </c:pt>
                <c:pt idx="1801">
                  <c:v>12.7879189453125</c:v>
                </c:pt>
                <c:pt idx="1802">
                  <c:v>12.795798828124999</c:v>
                </c:pt>
                <c:pt idx="1803">
                  <c:v>12.803678710937501</c:v>
                </c:pt>
                <c:pt idx="1804">
                  <c:v>12.81155859375</c:v>
                </c:pt>
                <c:pt idx="1805">
                  <c:v>12.8194384765625</c:v>
                </c:pt>
                <c:pt idx="1806">
                  <c:v>12.827318359375001</c:v>
                </c:pt>
                <c:pt idx="1807">
                  <c:v>12.8351982421875</c:v>
                </c:pt>
                <c:pt idx="1808">
                  <c:v>12.843078125</c:v>
                </c:pt>
                <c:pt idx="1809">
                  <c:v>12.850958007812499</c:v>
                </c:pt>
                <c:pt idx="1810">
                  <c:v>12.858837890625001</c:v>
                </c:pt>
                <c:pt idx="1811">
                  <c:v>12.866817382812499</c:v>
                </c:pt>
                <c:pt idx="1812">
                  <c:v>12.874796874999999</c:v>
                </c:pt>
                <c:pt idx="1813">
                  <c:v>12.8827763671875</c:v>
                </c:pt>
                <c:pt idx="1814">
                  <c:v>12.890755859375</c:v>
                </c:pt>
                <c:pt idx="1815">
                  <c:v>12.8987353515625</c:v>
                </c:pt>
                <c:pt idx="1816">
                  <c:v>12.906714843750001</c:v>
                </c:pt>
                <c:pt idx="1817">
                  <c:v>12.914694335937501</c:v>
                </c:pt>
                <c:pt idx="1818">
                  <c:v>12.922673828124999</c:v>
                </c:pt>
                <c:pt idx="1819">
                  <c:v>12.9306533203125</c:v>
                </c:pt>
                <c:pt idx="1820">
                  <c:v>12.9386328125</c:v>
                </c:pt>
                <c:pt idx="1821">
                  <c:v>12.9466123046875</c:v>
                </c:pt>
                <c:pt idx="1822">
                  <c:v>12.954591796875</c:v>
                </c:pt>
                <c:pt idx="1823">
                  <c:v>12.962571289062501</c:v>
                </c:pt>
                <c:pt idx="1824">
                  <c:v>12.970550781249999</c:v>
                </c:pt>
                <c:pt idx="1825">
                  <c:v>12.978530273437499</c:v>
                </c:pt>
                <c:pt idx="1826">
                  <c:v>12.986509765625</c:v>
                </c:pt>
                <c:pt idx="1827">
                  <c:v>12.9944892578125</c:v>
                </c:pt>
                <c:pt idx="1828">
                  <c:v>13.00246875</c:v>
                </c:pt>
                <c:pt idx="1829">
                  <c:v>13.010448242187501</c:v>
                </c:pt>
                <c:pt idx="1830">
                  <c:v>13.018427734375001</c:v>
                </c:pt>
                <c:pt idx="1831">
                  <c:v>13.026407226562499</c:v>
                </c:pt>
                <c:pt idx="1832">
                  <c:v>13.03438671875</c:v>
                </c:pt>
                <c:pt idx="1833">
                  <c:v>13.0423662109375</c:v>
                </c:pt>
                <c:pt idx="1834">
                  <c:v>13.050345703125</c:v>
                </c:pt>
                <c:pt idx="1835">
                  <c:v>13.0583251953125</c:v>
                </c:pt>
                <c:pt idx="1836">
                  <c:v>13.066304687500001</c:v>
                </c:pt>
                <c:pt idx="1837">
                  <c:v>13.074283203125001</c:v>
                </c:pt>
                <c:pt idx="1838">
                  <c:v>13.082262695312499</c:v>
                </c:pt>
                <c:pt idx="1839">
                  <c:v>13.090242187499999</c:v>
                </c:pt>
                <c:pt idx="1840">
                  <c:v>13.0982216796875</c:v>
                </c:pt>
                <c:pt idx="1841">
                  <c:v>13.106201171875</c:v>
                </c:pt>
                <c:pt idx="1842">
                  <c:v>13.1141806640625</c:v>
                </c:pt>
                <c:pt idx="1843">
                  <c:v>13.122160156250001</c:v>
                </c:pt>
                <c:pt idx="1844">
                  <c:v>13.130139648437501</c:v>
                </c:pt>
                <c:pt idx="1845">
                  <c:v>13.138119140624999</c:v>
                </c:pt>
                <c:pt idx="1846">
                  <c:v>13.1460986328125</c:v>
                </c:pt>
                <c:pt idx="1847">
                  <c:v>13.154078125</c:v>
                </c:pt>
                <c:pt idx="1848">
                  <c:v>13.1620576171875</c:v>
                </c:pt>
                <c:pt idx="1849">
                  <c:v>13.170037109375</c:v>
                </c:pt>
                <c:pt idx="1850">
                  <c:v>13.178016601562501</c:v>
                </c:pt>
                <c:pt idx="1851">
                  <c:v>13.185996093749999</c:v>
                </c:pt>
                <c:pt idx="1852">
                  <c:v>13.193975585937499</c:v>
                </c:pt>
                <c:pt idx="1853">
                  <c:v>13.201955078125</c:v>
                </c:pt>
                <c:pt idx="1854">
                  <c:v>13.2099345703125</c:v>
                </c:pt>
                <c:pt idx="1855">
                  <c:v>13.2179140625</c:v>
                </c:pt>
                <c:pt idx="1856">
                  <c:v>13.2258935546875</c:v>
                </c:pt>
                <c:pt idx="1857">
                  <c:v>13.233873046875001</c:v>
                </c:pt>
                <c:pt idx="1858">
                  <c:v>13.241852539062499</c:v>
                </c:pt>
                <c:pt idx="1859">
                  <c:v>13.24983203125</c:v>
                </c:pt>
                <c:pt idx="1860">
                  <c:v>13.2578115234375</c:v>
                </c:pt>
                <c:pt idx="1861">
                  <c:v>13.265791015625</c:v>
                </c:pt>
                <c:pt idx="1862">
                  <c:v>13.2737705078125</c:v>
                </c:pt>
                <c:pt idx="1863">
                  <c:v>13.281750000000001</c:v>
                </c:pt>
                <c:pt idx="1864">
                  <c:v>13.289729492187501</c:v>
                </c:pt>
                <c:pt idx="1865">
                  <c:v>13.297708984374999</c:v>
                </c:pt>
                <c:pt idx="1866">
                  <c:v>13.3056884765625</c:v>
                </c:pt>
                <c:pt idx="1867">
                  <c:v>13.31366796875</c:v>
                </c:pt>
                <c:pt idx="1868">
                  <c:v>13.3216474609375</c:v>
                </c:pt>
                <c:pt idx="1869">
                  <c:v>13.329626953125</c:v>
                </c:pt>
                <c:pt idx="1870">
                  <c:v>13.337606445312501</c:v>
                </c:pt>
                <c:pt idx="1871">
                  <c:v>13.345585937499999</c:v>
                </c:pt>
                <c:pt idx="1872">
                  <c:v>13.353565429687499</c:v>
                </c:pt>
                <c:pt idx="1873">
                  <c:v>13.361544921875</c:v>
                </c:pt>
                <c:pt idx="1874">
                  <c:v>13.3695244140625</c:v>
                </c:pt>
                <c:pt idx="1875">
                  <c:v>13.37750390625</c:v>
                </c:pt>
                <c:pt idx="1876">
                  <c:v>13.385483398437501</c:v>
                </c:pt>
                <c:pt idx="1877">
                  <c:v>13.393462890625001</c:v>
                </c:pt>
                <c:pt idx="1878">
                  <c:v>13.401442382812499</c:v>
                </c:pt>
                <c:pt idx="1879">
                  <c:v>13.409421875</c:v>
                </c:pt>
                <c:pt idx="1880">
                  <c:v>13.4174013671875</c:v>
                </c:pt>
                <c:pt idx="1881">
                  <c:v>13.425380859375</c:v>
                </c:pt>
                <c:pt idx="1882">
                  <c:v>13.4333603515625</c:v>
                </c:pt>
                <c:pt idx="1883">
                  <c:v>13.441339843750001</c:v>
                </c:pt>
                <c:pt idx="1884">
                  <c:v>13.449319335937499</c:v>
                </c:pt>
                <c:pt idx="1885">
                  <c:v>13.457298828124999</c:v>
                </c:pt>
                <c:pt idx="1886">
                  <c:v>13.4652783203125</c:v>
                </c:pt>
                <c:pt idx="1887">
                  <c:v>13.4732578125</c:v>
                </c:pt>
                <c:pt idx="1888">
                  <c:v>13.4812373046875</c:v>
                </c:pt>
                <c:pt idx="1889">
                  <c:v>13.489216796875001</c:v>
                </c:pt>
                <c:pt idx="1890">
                  <c:v>13.4968681640625</c:v>
                </c:pt>
                <c:pt idx="1891">
                  <c:v>13.504519531250001</c:v>
                </c:pt>
                <c:pt idx="1892">
                  <c:v>13.5121708984375</c:v>
                </c:pt>
                <c:pt idx="1893">
                  <c:v>13.519822265625001</c:v>
                </c:pt>
                <c:pt idx="1894">
                  <c:v>13.5274736328125</c:v>
                </c:pt>
                <c:pt idx="1895">
                  <c:v>13.535125000000001</c:v>
                </c:pt>
                <c:pt idx="1896">
                  <c:v>13.5427763671875</c:v>
                </c:pt>
                <c:pt idx="1897">
                  <c:v>13.550427734375001</c:v>
                </c:pt>
                <c:pt idx="1898">
                  <c:v>13.5580791015625</c:v>
                </c:pt>
                <c:pt idx="1899">
                  <c:v>13.565730468750001</c:v>
                </c:pt>
                <c:pt idx="1900">
                  <c:v>13.5733818359375</c:v>
                </c:pt>
                <c:pt idx="1901">
                  <c:v>13.581033203124999</c:v>
                </c:pt>
                <c:pt idx="1902">
                  <c:v>13.5886845703125</c:v>
                </c:pt>
                <c:pt idx="1903">
                  <c:v>13.596335937499999</c:v>
                </c:pt>
                <c:pt idx="1904">
                  <c:v>13.6039873046875</c:v>
                </c:pt>
                <c:pt idx="1905">
                  <c:v>13.611638671874999</c:v>
                </c:pt>
                <c:pt idx="1906">
                  <c:v>13.6192900390625</c:v>
                </c:pt>
                <c:pt idx="1907">
                  <c:v>13.626941406249999</c:v>
                </c:pt>
                <c:pt idx="1908">
                  <c:v>13.6345927734375</c:v>
                </c:pt>
                <c:pt idx="1909">
                  <c:v>13.642243164062499</c:v>
                </c:pt>
                <c:pt idx="1910">
                  <c:v>13.649932617187501</c:v>
                </c:pt>
                <c:pt idx="1911">
                  <c:v>13.657622070312501</c:v>
                </c:pt>
                <c:pt idx="1912">
                  <c:v>13.6653115234375</c:v>
                </c:pt>
                <c:pt idx="1913">
                  <c:v>13.6730009765625</c:v>
                </c:pt>
                <c:pt idx="1914">
                  <c:v>13.680689453125</c:v>
                </c:pt>
                <c:pt idx="1915">
                  <c:v>13.68837890625</c:v>
                </c:pt>
                <c:pt idx="1916">
                  <c:v>13.696068359374999</c:v>
                </c:pt>
                <c:pt idx="1917">
                  <c:v>13.703757812499999</c:v>
                </c:pt>
                <c:pt idx="1918">
                  <c:v>13.711447265625001</c:v>
                </c:pt>
                <c:pt idx="1919">
                  <c:v>13.7191357421875</c:v>
                </c:pt>
                <c:pt idx="1920">
                  <c:v>13.726470703125001</c:v>
                </c:pt>
                <c:pt idx="1921">
                  <c:v>13.733804687499999</c:v>
                </c:pt>
                <c:pt idx="1922">
                  <c:v>13.7411396484375</c:v>
                </c:pt>
                <c:pt idx="1923">
                  <c:v>13.7484736328125</c:v>
                </c:pt>
                <c:pt idx="1924">
                  <c:v>13.75580859375</c:v>
                </c:pt>
                <c:pt idx="1925">
                  <c:v>13.763143554687501</c:v>
                </c:pt>
                <c:pt idx="1926">
                  <c:v>13.770477539062499</c:v>
                </c:pt>
                <c:pt idx="1927">
                  <c:v>13.7778125</c:v>
                </c:pt>
                <c:pt idx="1928">
                  <c:v>13.785146484375</c:v>
                </c:pt>
                <c:pt idx="1929">
                  <c:v>13.7924814453125</c:v>
                </c:pt>
                <c:pt idx="1930">
                  <c:v>13.7998154296875</c:v>
                </c:pt>
                <c:pt idx="1931">
                  <c:v>13.8066669921875</c:v>
                </c:pt>
                <c:pt idx="1932">
                  <c:v>13.8135185546875</c:v>
                </c:pt>
                <c:pt idx="1933">
                  <c:v>13.820370117187499</c:v>
                </c:pt>
                <c:pt idx="1934">
                  <c:v>13.827221679687501</c:v>
                </c:pt>
                <c:pt idx="1935">
                  <c:v>13.8340732421875</c:v>
                </c:pt>
                <c:pt idx="1936">
                  <c:v>13.840544921875001</c:v>
                </c:pt>
                <c:pt idx="1937">
                  <c:v>13.847016601562499</c:v>
                </c:pt>
                <c:pt idx="1938">
                  <c:v>13.85348828125</c:v>
                </c:pt>
                <c:pt idx="1939">
                  <c:v>13.8599599609375</c:v>
                </c:pt>
                <c:pt idx="1940">
                  <c:v>13.866583984375</c:v>
                </c:pt>
                <c:pt idx="1941">
                  <c:v>13.873208984374999</c:v>
                </c:pt>
                <c:pt idx="1942">
                  <c:v>13.879833007812501</c:v>
                </c:pt>
                <c:pt idx="1943">
                  <c:v>13.8864580078125</c:v>
                </c:pt>
                <c:pt idx="1944">
                  <c:v>13.89308203125</c:v>
                </c:pt>
                <c:pt idx="1945">
                  <c:v>13.900569335937501</c:v>
                </c:pt>
                <c:pt idx="1946">
                  <c:v>13.9080556640625</c:v>
                </c:pt>
                <c:pt idx="1947">
                  <c:v>13.915541992187499</c:v>
                </c:pt>
                <c:pt idx="1948">
                  <c:v>13.923029296875001</c:v>
                </c:pt>
                <c:pt idx="1949">
                  <c:v>13.930515625</c:v>
                </c:pt>
                <c:pt idx="1950">
                  <c:v>13.938002929687499</c:v>
                </c:pt>
                <c:pt idx="1951">
                  <c:v>13.9443779296875</c:v>
                </c:pt>
                <c:pt idx="1952">
                  <c:v>13.95075390625</c:v>
                </c:pt>
                <c:pt idx="1953">
                  <c:v>13.957129882812501</c:v>
                </c:pt>
                <c:pt idx="1954">
                  <c:v>13.963504882812501</c:v>
                </c:pt>
                <c:pt idx="1955">
                  <c:v>13.970420898437499</c:v>
                </c:pt>
                <c:pt idx="1956">
                  <c:v>13.9773369140625</c:v>
                </c:pt>
                <c:pt idx="1957">
                  <c:v>13.9842529296875</c:v>
                </c:pt>
                <c:pt idx="1958">
                  <c:v>13.9911689453125</c:v>
                </c:pt>
                <c:pt idx="1959">
                  <c:v>13.998084960937501</c:v>
                </c:pt>
                <c:pt idx="1960">
                  <c:v>14.005000976562499</c:v>
                </c:pt>
                <c:pt idx="1961">
                  <c:v>14.011471679687499</c:v>
                </c:pt>
                <c:pt idx="1962">
                  <c:v>14.017943359375</c:v>
                </c:pt>
                <c:pt idx="1963">
                  <c:v>14.0244150390625</c:v>
                </c:pt>
                <c:pt idx="1964">
                  <c:v>14.03202734375</c:v>
                </c:pt>
                <c:pt idx="1965">
                  <c:v>14.0396396484375</c:v>
                </c:pt>
                <c:pt idx="1966">
                  <c:v>14.0464912109375</c:v>
                </c:pt>
                <c:pt idx="1967">
                  <c:v>14.05334375</c:v>
                </c:pt>
                <c:pt idx="1968">
                  <c:v>14.0601962890625</c:v>
                </c:pt>
                <c:pt idx="1969">
                  <c:v>14.067047851562499</c:v>
                </c:pt>
                <c:pt idx="1970">
                  <c:v>14.073900390625001</c:v>
                </c:pt>
                <c:pt idx="1971">
                  <c:v>14.080752929687501</c:v>
                </c:pt>
                <c:pt idx="1972">
                  <c:v>14.0876044921875</c:v>
                </c:pt>
                <c:pt idx="1973">
                  <c:v>14.09445703125</c:v>
                </c:pt>
                <c:pt idx="1974">
                  <c:v>14.1013095703125</c:v>
                </c:pt>
                <c:pt idx="1975">
                  <c:v>14.1081611328125</c:v>
                </c:pt>
                <c:pt idx="1976">
                  <c:v>14.115013671874999</c:v>
                </c:pt>
                <c:pt idx="1977">
                  <c:v>14.1214853515625</c:v>
                </c:pt>
                <c:pt idx="1978">
                  <c:v>14.12795703125</c:v>
                </c:pt>
                <c:pt idx="1979">
                  <c:v>14.134428710937501</c:v>
                </c:pt>
                <c:pt idx="1980">
                  <c:v>14.140900390624999</c:v>
                </c:pt>
                <c:pt idx="1981">
                  <c:v>14.147752929687501</c:v>
                </c:pt>
                <c:pt idx="1982">
                  <c:v>14.1546044921875</c:v>
                </c:pt>
                <c:pt idx="1983">
                  <c:v>14.16145703125</c:v>
                </c:pt>
                <c:pt idx="1984">
                  <c:v>14.16830859375</c:v>
                </c:pt>
                <c:pt idx="1985">
                  <c:v>14.1747802734375</c:v>
                </c:pt>
                <c:pt idx="1986">
                  <c:v>14.181251953125001</c:v>
                </c:pt>
                <c:pt idx="1987">
                  <c:v>14.187723632812499</c:v>
                </c:pt>
                <c:pt idx="1988">
                  <c:v>14.19444921875</c:v>
                </c:pt>
                <c:pt idx="1989">
                  <c:v>14.201173828125</c:v>
                </c:pt>
                <c:pt idx="1990">
                  <c:v>14.207898437500001</c:v>
                </c:pt>
                <c:pt idx="1991">
                  <c:v>14.215005859374999</c:v>
                </c:pt>
                <c:pt idx="1992">
                  <c:v>14.22211328125</c:v>
                </c:pt>
                <c:pt idx="1993">
                  <c:v>14.2292197265625</c:v>
                </c:pt>
                <c:pt idx="1994">
                  <c:v>14.2354384765625</c:v>
                </c:pt>
                <c:pt idx="1995">
                  <c:v>14.2416572265625</c:v>
                </c:pt>
                <c:pt idx="1996">
                  <c:v>14.247875000000001</c:v>
                </c:pt>
                <c:pt idx="1997">
                  <c:v>14.2535849609375</c:v>
                </c:pt>
                <c:pt idx="1998">
                  <c:v>14.259294921875</c:v>
                </c:pt>
                <c:pt idx="1999">
                  <c:v>14.267034179687499</c:v>
                </c:pt>
                <c:pt idx="2000">
                  <c:v>14.2747734375</c:v>
                </c:pt>
                <c:pt idx="2001">
                  <c:v>14.2825126953125</c:v>
                </c:pt>
                <c:pt idx="2002">
                  <c:v>14.2901787109375</c:v>
                </c:pt>
                <c:pt idx="2003">
                  <c:v>14.2978447265625</c:v>
                </c:pt>
                <c:pt idx="2004">
                  <c:v>14.305509765625001</c:v>
                </c:pt>
                <c:pt idx="2005">
                  <c:v>14.313175781249999</c:v>
                </c:pt>
                <c:pt idx="2006">
                  <c:v>14.320841796874999</c:v>
                </c:pt>
                <c:pt idx="2007">
                  <c:v>14.3285078125</c:v>
                </c:pt>
                <c:pt idx="2008">
                  <c:v>14.3361728515625</c:v>
                </c:pt>
                <c:pt idx="2009">
                  <c:v>14.341755859375001</c:v>
                </c:pt>
                <c:pt idx="2010">
                  <c:v>14.347337890625001</c:v>
                </c:pt>
                <c:pt idx="2011">
                  <c:v>14.352919921874999</c:v>
                </c:pt>
                <c:pt idx="2012">
                  <c:v>14.3607861328125</c:v>
                </c:pt>
                <c:pt idx="2013">
                  <c:v>14.3686533203125</c:v>
                </c:pt>
                <c:pt idx="2014">
                  <c:v>14.376520507812501</c:v>
                </c:pt>
                <c:pt idx="2015">
                  <c:v>14.38306640625</c:v>
                </c:pt>
                <c:pt idx="2016">
                  <c:v>14.38961328125</c:v>
                </c:pt>
                <c:pt idx="2017">
                  <c:v>14.396159179687499</c:v>
                </c:pt>
                <c:pt idx="2018">
                  <c:v>14.402706054687499</c:v>
                </c:pt>
                <c:pt idx="2019">
                  <c:v>14.409251953125001</c:v>
                </c:pt>
                <c:pt idx="2020">
                  <c:v>14.4172470703125</c:v>
                </c:pt>
                <c:pt idx="2021">
                  <c:v>14.4252421875</c:v>
                </c:pt>
                <c:pt idx="2022">
                  <c:v>14.433236328125</c:v>
                </c:pt>
                <c:pt idx="2023">
                  <c:v>14.4412314453125</c:v>
                </c:pt>
                <c:pt idx="2024">
                  <c:v>14.4492265625</c:v>
                </c:pt>
                <c:pt idx="2025">
                  <c:v>14.457220703125</c:v>
                </c:pt>
                <c:pt idx="2026">
                  <c:v>14.465214843749999</c:v>
                </c:pt>
                <c:pt idx="2027">
                  <c:v>14.473209960937499</c:v>
                </c:pt>
                <c:pt idx="2028">
                  <c:v>14.481204101562501</c:v>
                </c:pt>
                <c:pt idx="2029">
                  <c:v>14.4891982421875</c:v>
                </c:pt>
                <c:pt idx="2030">
                  <c:v>14.495669921875001</c:v>
                </c:pt>
                <c:pt idx="2031">
                  <c:v>14.502142578125</c:v>
                </c:pt>
                <c:pt idx="2032">
                  <c:v>14.5086142578125</c:v>
                </c:pt>
                <c:pt idx="2033">
                  <c:v>14.5150859375</c:v>
                </c:pt>
                <c:pt idx="2034">
                  <c:v>14.52212890625</c:v>
                </c:pt>
                <c:pt idx="2035">
                  <c:v>14.5291728515625</c:v>
                </c:pt>
                <c:pt idx="2036">
                  <c:v>14.536215820312499</c:v>
                </c:pt>
                <c:pt idx="2037">
                  <c:v>14.5432587890625</c:v>
                </c:pt>
                <c:pt idx="2038">
                  <c:v>14.550302734375</c:v>
                </c:pt>
                <c:pt idx="2039">
                  <c:v>14.557345703125</c:v>
                </c:pt>
                <c:pt idx="2040">
                  <c:v>14.5647412109375</c:v>
                </c:pt>
                <c:pt idx="2041">
                  <c:v>14.57213671875</c:v>
                </c:pt>
                <c:pt idx="2042">
                  <c:v>14.579532226562501</c:v>
                </c:pt>
                <c:pt idx="2043">
                  <c:v>14.586926757812501</c:v>
                </c:pt>
                <c:pt idx="2044">
                  <c:v>14.594322265624999</c:v>
                </c:pt>
                <c:pt idx="2045">
                  <c:v>14.6017177734375</c:v>
                </c:pt>
                <c:pt idx="2046">
                  <c:v>14.60911328125</c:v>
                </c:pt>
                <c:pt idx="2047">
                  <c:v>14.6170458984375</c:v>
                </c:pt>
                <c:pt idx="2048">
                  <c:v>14.624978515624999</c:v>
                </c:pt>
                <c:pt idx="2049">
                  <c:v>14.632911132812501</c:v>
                </c:pt>
                <c:pt idx="2050">
                  <c:v>14.6408427734375</c:v>
                </c:pt>
                <c:pt idx="2051">
                  <c:v>14.648775390625</c:v>
                </c:pt>
                <c:pt idx="2052">
                  <c:v>14.656708007812499</c:v>
                </c:pt>
                <c:pt idx="2053">
                  <c:v>14.664640625000001</c:v>
                </c:pt>
                <c:pt idx="2054">
                  <c:v>14.672064453125</c:v>
                </c:pt>
                <c:pt idx="2055">
                  <c:v>14.6794892578125</c:v>
                </c:pt>
                <c:pt idx="2056">
                  <c:v>14.6869140625</c:v>
                </c:pt>
                <c:pt idx="2057">
                  <c:v>14.694338867187501</c:v>
                </c:pt>
                <c:pt idx="2058">
                  <c:v>14.7017626953125</c:v>
                </c:pt>
                <c:pt idx="2059">
                  <c:v>14.709187500000001</c:v>
                </c:pt>
                <c:pt idx="2060">
                  <c:v>14.716263671875</c:v>
                </c:pt>
                <c:pt idx="2061">
                  <c:v>14.723339843750001</c:v>
                </c:pt>
                <c:pt idx="2062">
                  <c:v>14.730416015625</c:v>
                </c:pt>
                <c:pt idx="2063">
                  <c:v>14.737491210937501</c:v>
                </c:pt>
                <c:pt idx="2064">
                  <c:v>14.74351953125</c:v>
                </c:pt>
                <c:pt idx="2065">
                  <c:v>14.749546875</c:v>
                </c:pt>
                <c:pt idx="2066">
                  <c:v>14.7553125</c:v>
                </c:pt>
                <c:pt idx="2067">
                  <c:v>14.761079101562499</c:v>
                </c:pt>
                <c:pt idx="2068">
                  <c:v>14.765275390625</c:v>
                </c:pt>
                <c:pt idx="2069">
                  <c:v>14.769470703125</c:v>
                </c:pt>
                <c:pt idx="2070">
                  <c:v>14.777185546875</c:v>
                </c:pt>
                <c:pt idx="2071">
                  <c:v>14.784899414062499</c:v>
                </c:pt>
                <c:pt idx="2072">
                  <c:v>14.79261328125</c:v>
                </c:pt>
                <c:pt idx="2073">
                  <c:v>14.8003271484375</c:v>
                </c:pt>
                <c:pt idx="2074">
                  <c:v>14.808041015624999</c:v>
                </c:pt>
                <c:pt idx="2075">
                  <c:v>14.815755859375001</c:v>
                </c:pt>
                <c:pt idx="2076">
                  <c:v>14.8234697265625</c:v>
                </c:pt>
                <c:pt idx="2077">
                  <c:v>14.831158203125</c:v>
                </c:pt>
                <c:pt idx="2078">
                  <c:v>14.838846679687499</c:v>
                </c:pt>
                <c:pt idx="2079">
                  <c:v>14.846535156250001</c:v>
                </c:pt>
                <c:pt idx="2080">
                  <c:v>14.854224609375001</c:v>
                </c:pt>
                <c:pt idx="2081">
                  <c:v>14.8619130859375</c:v>
                </c:pt>
                <c:pt idx="2082">
                  <c:v>14.8696015625</c:v>
                </c:pt>
                <c:pt idx="2083">
                  <c:v>14.877015625</c:v>
                </c:pt>
                <c:pt idx="2084">
                  <c:v>14.884428710937501</c:v>
                </c:pt>
                <c:pt idx="2085">
                  <c:v>14.891842773437499</c:v>
                </c:pt>
                <c:pt idx="2086">
                  <c:v>14.8992568359375</c:v>
                </c:pt>
                <c:pt idx="2087">
                  <c:v>14.9066708984375</c:v>
                </c:pt>
                <c:pt idx="2088">
                  <c:v>14.914083984375001</c:v>
                </c:pt>
                <c:pt idx="2089">
                  <c:v>14.921498046875</c:v>
                </c:pt>
                <c:pt idx="2090">
                  <c:v>14.927998046875</c:v>
                </c:pt>
                <c:pt idx="2091">
                  <c:v>14.934498046874999</c:v>
                </c:pt>
                <c:pt idx="2092">
                  <c:v>14.940998046875</c:v>
                </c:pt>
                <c:pt idx="2093">
                  <c:v>14.947498046874999</c:v>
                </c:pt>
                <c:pt idx="2094">
                  <c:v>14.953998046875</c:v>
                </c:pt>
                <c:pt idx="2095">
                  <c:v>14.960916992187499</c:v>
                </c:pt>
                <c:pt idx="2096">
                  <c:v>14.9678359375</c:v>
                </c:pt>
                <c:pt idx="2097">
                  <c:v>14.974754882812499</c:v>
                </c:pt>
                <c:pt idx="2098">
                  <c:v>14.981673828125</c:v>
                </c:pt>
                <c:pt idx="2099">
                  <c:v>14.9885927734375</c:v>
                </c:pt>
                <c:pt idx="2100">
                  <c:v>14.99578125</c:v>
                </c:pt>
                <c:pt idx="2101">
                  <c:v>15.002969726562499</c:v>
                </c:pt>
                <c:pt idx="2102">
                  <c:v>15.010158203125</c:v>
                </c:pt>
                <c:pt idx="2103">
                  <c:v>15.017346679687501</c:v>
                </c:pt>
                <c:pt idx="2104">
                  <c:v>15.02453515625</c:v>
                </c:pt>
                <c:pt idx="2105">
                  <c:v>15.031723632812501</c:v>
                </c:pt>
                <c:pt idx="2106">
                  <c:v>15.0389130859375</c:v>
                </c:pt>
                <c:pt idx="2107">
                  <c:v>15.046601562499999</c:v>
                </c:pt>
                <c:pt idx="2108">
                  <c:v>15.054291015624999</c:v>
                </c:pt>
                <c:pt idx="2109">
                  <c:v>15.061980468750001</c:v>
                </c:pt>
                <c:pt idx="2110">
                  <c:v>15.067396484374999</c:v>
                </c:pt>
                <c:pt idx="2111">
                  <c:v>15.0728134765625</c:v>
                </c:pt>
                <c:pt idx="2112">
                  <c:v>15.07823046875</c:v>
                </c:pt>
                <c:pt idx="2113">
                  <c:v>15.0859619140625</c:v>
                </c:pt>
                <c:pt idx="2114">
                  <c:v>15.093694335937499</c:v>
                </c:pt>
                <c:pt idx="2115">
                  <c:v>15.101425781250001</c:v>
                </c:pt>
                <c:pt idx="2116">
                  <c:v>15.1091572265625</c:v>
                </c:pt>
                <c:pt idx="2117">
                  <c:v>15.116890625</c:v>
                </c:pt>
                <c:pt idx="2118">
                  <c:v>15.1246240234375</c:v>
                </c:pt>
                <c:pt idx="2119">
                  <c:v>15.132357421875</c:v>
                </c:pt>
                <c:pt idx="2120">
                  <c:v>15.140089843749999</c:v>
                </c:pt>
                <c:pt idx="2121">
                  <c:v>15.148041015624999</c:v>
                </c:pt>
                <c:pt idx="2122">
                  <c:v>15.155991210937501</c:v>
                </c:pt>
                <c:pt idx="2123">
                  <c:v>15.16394140625</c:v>
                </c:pt>
                <c:pt idx="2124">
                  <c:v>15.1718916015625</c:v>
                </c:pt>
                <c:pt idx="2125">
                  <c:v>15.179841796874999</c:v>
                </c:pt>
                <c:pt idx="2126">
                  <c:v>15.187791992187501</c:v>
                </c:pt>
                <c:pt idx="2127">
                  <c:v>15.1951318359375</c:v>
                </c:pt>
                <c:pt idx="2128">
                  <c:v>15.2024716796875</c:v>
                </c:pt>
                <c:pt idx="2129">
                  <c:v>15.209810546875</c:v>
                </c:pt>
                <c:pt idx="2130">
                  <c:v>15.2168505859375</c:v>
                </c:pt>
                <c:pt idx="2131">
                  <c:v>15.223889648437501</c:v>
                </c:pt>
                <c:pt idx="2132">
                  <c:v>15.2309287109375</c:v>
                </c:pt>
                <c:pt idx="2133">
                  <c:v>15.23796875</c:v>
                </c:pt>
                <c:pt idx="2134">
                  <c:v>15.245007812500001</c:v>
                </c:pt>
                <c:pt idx="2135">
                  <c:v>15.2520478515625</c:v>
                </c:pt>
                <c:pt idx="2136">
                  <c:v>15.2590869140625</c:v>
                </c:pt>
                <c:pt idx="2137">
                  <c:v>15.2666875</c:v>
                </c:pt>
                <c:pt idx="2138">
                  <c:v>15.274289062499999</c:v>
                </c:pt>
                <c:pt idx="2139">
                  <c:v>15.281889648437501</c:v>
                </c:pt>
                <c:pt idx="2140">
                  <c:v>15.2894912109375</c:v>
                </c:pt>
                <c:pt idx="2141">
                  <c:v>15.297091796875</c:v>
                </c:pt>
                <c:pt idx="2142">
                  <c:v>15.304693359374999</c:v>
                </c:pt>
                <c:pt idx="2143">
                  <c:v>15.311857421875001</c:v>
                </c:pt>
                <c:pt idx="2144">
                  <c:v>15.3190205078125</c:v>
                </c:pt>
                <c:pt idx="2145">
                  <c:v>15.326184570312501</c:v>
                </c:pt>
                <c:pt idx="2146">
                  <c:v>15.3333486328125</c:v>
                </c:pt>
                <c:pt idx="2147">
                  <c:v>15.340511718749999</c:v>
                </c:pt>
                <c:pt idx="2148">
                  <c:v>15.34767578125</c:v>
                </c:pt>
                <c:pt idx="2149">
                  <c:v>15.3541416015625</c:v>
                </c:pt>
                <c:pt idx="2150">
                  <c:v>15.3606064453125</c:v>
                </c:pt>
                <c:pt idx="2151">
                  <c:v>15.367072265625</c:v>
                </c:pt>
                <c:pt idx="2152">
                  <c:v>15.373756835937501</c:v>
                </c:pt>
                <c:pt idx="2153">
                  <c:v>15.38044140625</c:v>
                </c:pt>
                <c:pt idx="2154">
                  <c:v>15.387126953125</c:v>
                </c:pt>
                <c:pt idx="2155">
                  <c:v>15.393811523437501</c:v>
                </c:pt>
                <c:pt idx="2156">
                  <c:v>15.4004951171875</c:v>
                </c:pt>
                <c:pt idx="2157">
                  <c:v>15.407178710937499</c:v>
                </c:pt>
                <c:pt idx="2158">
                  <c:v>15.4138623046875</c:v>
                </c:pt>
                <c:pt idx="2159">
                  <c:v>15.420545898437499</c:v>
                </c:pt>
                <c:pt idx="2160">
                  <c:v>15.427359375</c:v>
                </c:pt>
                <c:pt idx="2161">
                  <c:v>15.434172851562501</c:v>
                </c:pt>
                <c:pt idx="2162">
                  <c:v>15.440986328125</c:v>
                </c:pt>
                <c:pt idx="2163">
                  <c:v>15.4477998046875</c:v>
                </c:pt>
                <c:pt idx="2164">
                  <c:v>15.454613281249999</c:v>
                </c:pt>
                <c:pt idx="2165">
                  <c:v>15.4614267578125</c:v>
                </c:pt>
                <c:pt idx="2166">
                  <c:v>15.467367187500001</c:v>
                </c:pt>
                <c:pt idx="2167">
                  <c:v>15.47330859375</c:v>
                </c:pt>
                <c:pt idx="2168">
                  <c:v>15.47925</c:v>
                </c:pt>
                <c:pt idx="2169">
                  <c:v>15.4857509765625</c:v>
                </c:pt>
                <c:pt idx="2170">
                  <c:v>15.492251953125001</c:v>
                </c:pt>
                <c:pt idx="2171">
                  <c:v>15.4987529296875</c:v>
                </c:pt>
                <c:pt idx="2172">
                  <c:v>15.505253906249999</c:v>
                </c:pt>
                <c:pt idx="2173">
                  <c:v>15.5117548828125</c:v>
                </c:pt>
                <c:pt idx="2174">
                  <c:v>15.517783203124999</c:v>
                </c:pt>
                <c:pt idx="2175">
                  <c:v>15.5238115234375</c:v>
                </c:pt>
                <c:pt idx="2176">
                  <c:v>15.529840820312501</c:v>
                </c:pt>
                <c:pt idx="2177">
                  <c:v>15.535869140625</c:v>
                </c:pt>
                <c:pt idx="2178">
                  <c:v>15.5416337890625</c:v>
                </c:pt>
                <c:pt idx="2179">
                  <c:v>15.5473974609375</c:v>
                </c:pt>
                <c:pt idx="2180">
                  <c:v>15.553162109375</c:v>
                </c:pt>
                <c:pt idx="2181">
                  <c:v>15.559191406249999</c:v>
                </c:pt>
                <c:pt idx="2182">
                  <c:v>15.565220703125</c:v>
                </c:pt>
                <c:pt idx="2183">
                  <c:v>15.572384765624999</c:v>
                </c:pt>
                <c:pt idx="2184">
                  <c:v>15.579548828125001</c:v>
                </c:pt>
                <c:pt idx="2185">
                  <c:v>15.586712890625</c:v>
                </c:pt>
                <c:pt idx="2186">
                  <c:v>15.593876953124999</c:v>
                </c:pt>
                <c:pt idx="2187">
                  <c:v>15.601041015625</c:v>
                </c:pt>
                <c:pt idx="2188">
                  <c:v>15.608205078125</c:v>
                </c:pt>
                <c:pt idx="2189">
                  <c:v>15.614147460937501</c:v>
                </c:pt>
                <c:pt idx="2190">
                  <c:v>15.6200888671875</c:v>
                </c:pt>
                <c:pt idx="2191">
                  <c:v>15.6260302734375</c:v>
                </c:pt>
                <c:pt idx="2192">
                  <c:v>15.63219140625</c:v>
                </c:pt>
                <c:pt idx="2193">
                  <c:v>15.6383515625</c:v>
                </c:pt>
                <c:pt idx="2194">
                  <c:v>15.6445126953125</c:v>
                </c:pt>
                <c:pt idx="2195">
                  <c:v>15.650673828125001</c:v>
                </c:pt>
                <c:pt idx="2196">
                  <c:v>15.658163085937501</c:v>
                </c:pt>
                <c:pt idx="2197">
                  <c:v>15.665652343750001</c:v>
                </c:pt>
                <c:pt idx="2198">
                  <c:v>15.673142578125001</c:v>
                </c:pt>
                <c:pt idx="2199">
                  <c:v>15.680631835937501</c:v>
                </c:pt>
                <c:pt idx="2200">
                  <c:v>15.68812109375</c:v>
                </c:pt>
                <c:pt idx="2201">
                  <c:v>15.6956103515625</c:v>
                </c:pt>
                <c:pt idx="2202">
                  <c:v>15.7031005859375</c:v>
                </c:pt>
                <c:pt idx="2203">
                  <c:v>15.708691406250001</c:v>
                </c:pt>
                <c:pt idx="2204">
                  <c:v>15.714282226562499</c:v>
                </c:pt>
                <c:pt idx="2205">
                  <c:v>15.719873046875</c:v>
                </c:pt>
                <c:pt idx="2206">
                  <c:v>15.727211914062501</c:v>
                </c:pt>
                <c:pt idx="2207">
                  <c:v>15.73455078125</c:v>
                </c:pt>
                <c:pt idx="2208">
                  <c:v>15.7418896484375</c:v>
                </c:pt>
                <c:pt idx="2209">
                  <c:v>15.749741210937501</c:v>
                </c:pt>
                <c:pt idx="2210">
                  <c:v>15.7575927734375</c:v>
                </c:pt>
                <c:pt idx="2211">
                  <c:v>15.7654443359375</c:v>
                </c:pt>
                <c:pt idx="2212">
                  <c:v>15.7732958984375</c:v>
                </c:pt>
                <c:pt idx="2213">
                  <c:v>15.7811474609375</c:v>
                </c:pt>
                <c:pt idx="2214">
                  <c:v>15.789</c:v>
                </c:pt>
                <c:pt idx="2215">
                  <c:v>15.7948359375</c:v>
                </c:pt>
                <c:pt idx="2216">
                  <c:v>15.800672851562499</c:v>
                </c:pt>
                <c:pt idx="2217">
                  <c:v>15.806509765625</c:v>
                </c:pt>
                <c:pt idx="2218">
                  <c:v>15.813105468750001</c:v>
                </c:pt>
                <c:pt idx="2219">
                  <c:v>15.8197021484375</c:v>
                </c:pt>
                <c:pt idx="2220">
                  <c:v>15.826298828124999</c:v>
                </c:pt>
                <c:pt idx="2221">
                  <c:v>15.8332451171875</c:v>
                </c:pt>
                <c:pt idx="2222">
                  <c:v>15.84019140625</c:v>
                </c:pt>
                <c:pt idx="2223">
                  <c:v>15.847137695312499</c:v>
                </c:pt>
                <c:pt idx="2224">
                  <c:v>15.854084960937501</c:v>
                </c:pt>
                <c:pt idx="2225">
                  <c:v>15.860784179687499</c:v>
                </c:pt>
                <c:pt idx="2226">
                  <c:v>15.867484375</c:v>
                </c:pt>
                <c:pt idx="2227">
                  <c:v>15.874183593750001</c:v>
                </c:pt>
                <c:pt idx="2228">
                  <c:v>15.8808837890625</c:v>
                </c:pt>
                <c:pt idx="2229">
                  <c:v>15.8875830078125</c:v>
                </c:pt>
                <c:pt idx="2230">
                  <c:v>15.895451171874999</c:v>
                </c:pt>
                <c:pt idx="2231">
                  <c:v>15.903318359375</c:v>
                </c:pt>
                <c:pt idx="2232">
                  <c:v>15.9111865234375</c:v>
                </c:pt>
                <c:pt idx="2233">
                  <c:v>15.9184208984375</c:v>
                </c:pt>
                <c:pt idx="2234">
                  <c:v>15.925655273437499</c:v>
                </c:pt>
                <c:pt idx="2235">
                  <c:v>15.932888671875</c:v>
                </c:pt>
                <c:pt idx="2236">
                  <c:v>15.940123046875</c:v>
                </c:pt>
                <c:pt idx="2237">
                  <c:v>15.947357421874999</c:v>
                </c:pt>
                <c:pt idx="2238">
                  <c:v>15.955224609375</c:v>
                </c:pt>
                <c:pt idx="2239">
                  <c:v>15.963091796875</c:v>
                </c:pt>
                <c:pt idx="2240">
                  <c:v>15.970958984375001</c:v>
                </c:pt>
                <c:pt idx="2241">
                  <c:v>15.978</c:v>
                </c:pt>
                <c:pt idx="2242">
                  <c:v>15.985041015625001</c:v>
                </c:pt>
                <c:pt idx="2243">
                  <c:v>15.99246484375</c:v>
                </c:pt>
                <c:pt idx="2244">
                  <c:v>15.9998876953125</c:v>
                </c:pt>
                <c:pt idx="2245">
                  <c:v>16.007310546875001</c:v>
                </c:pt>
                <c:pt idx="2246">
                  <c:v>16.0147333984375</c:v>
                </c:pt>
                <c:pt idx="2247">
                  <c:v>16.022156249999998</c:v>
                </c:pt>
                <c:pt idx="2248">
                  <c:v>16.029579101562501</c:v>
                </c:pt>
                <c:pt idx="2249">
                  <c:v>16.0370400390625</c:v>
                </c:pt>
                <c:pt idx="2250">
                  <c:v>16.0445009765625</c:v>
                </c:pt>
                <c:pt idx="2251">
                  <c:v>16.051961914062499</c:v>
                </c:pt>
                <c:pt idx="2252">
                  <c:v>16.059422851562498</c:v>
                </c:pt>
                <c:pt idx="2253">
                  <c:v>16.066883789062501</c:v>
                </c:pt>
                <c:pt idx="2254">
                  <c:v>16.073451171875</c:v>
                </c:pt>
                <c:pt idx="2255">
                  <c:v>16.080018554687499</c:v>
                </c:pt>
                <c:pt idx="2256">
                  <c:v>16.0865849609375</c:v>
                </c:pt>
                <c:pt idx="2257">
                  <c:v>16.093152343749999</c:v>
                </c:pt>
                <c:pt idx="2258">
                  <c:v>16.098608398437499</c:v>
                </c:pt>
                <c:pt idx="2259">
                  <c:v>16.104064453125002</c:v>
                </c:pt>
                <c:pt idx="2260">
                  <c:v>16.109520507812501</c:v>
                </c:pt>
                <c:pt idx="2261">
                  <c:v>16.116969726562498</c:v>
                </c:pt>
                <c:pt idx="2262">
                  <c:v>16.124417968749999</c:v>
                </c:pt>
                <c:pt idx="2263">
                  <c:v>16.131867187499999</c:v>
                </c:pt>
                <c:pt idx="2264">
                  <c:v>16.13931640625</c:v>
                </c:pt>
                <c:pt idx="2265">
                  <c:v>16.1467646484375</c:v>
                </c:pt>
                <c:pt idx="2266">
                  <c:v>16.154213867187501</c:v>
                </c:pt>
                <c:pt idx="2267">
                  <c:v>16.161663085937501</c:v>
                </c:pt>
                <c:pt idx="2268">
                  <c:v>16.1684375</c:v>
                </c:pt>
                <c:pt idx="2269">
                  <c:v>16.175212890625001</c:v>
                </c:pt>
                <c:pt idx="2270">
                  <c:v>16.18198828125</c:v>
                </c:pt>
                <c:pt idx="2271">
                  <c:v>16.188763671875002</c:v>
                </c:pt>
                <c:pt idx="2272">
                  <c:v>16.1955390625</c:v>
                </c:pt>
                <c:pt idx="2273">
                  <c:v>16.202009765625</c:v>
                </c:pt>
                <c:pt idx="2274">
                  <c:v>16.20848046875</c:v>
                </c:pt>
                <c:pt idx="2275">
                  <c:v>16.214952148437501</c:v>
                </c:pt>
                <c:pt idx="2276">
                  <c:v>16.221422851562501</c:v>
                </c:pt>
                <c:pt idx="2277">
                  <c:v>16.228020507812499</c:v>
                </c:pt>
                <c:pt idx="2278">
                  <c:v>16.234619140625</c:v>
                </c:pt>
                <c:pt idx="2279">
                  <c:v>16.241216796875001</c:v>
                </c:pt>
                <c:pt idx="2280">
                  <c:v>16.2488310546875</c:v>
                </c:pt>
                <c:pt idx="2281">
                  <c:v>16.256445312499999</c:v>
                </c:pt>
                <c:pt idx="2282">
                  <c:v>16.264059570312501</c:v>
                </c:pt>
                <c:pt idx="2283">
                  <c:v>16.271673828125</c:v>
                </c:pt>
                <c:pt idx="2284">
                  <c:v>16.278779296875001</c:v>
                </c:pt>
                <c:pt idx="2285">
                  <c:v>16.285885742187499</c:v>
                </c:pt>
                <c:pt idx="2286">
                  <c:v>16.292991210937501</c:v>
                </c:pt>
                <c:pt idx="2287">
                  <c:v>16.300097656249999</c:v>
                </c:pt>
                <c:pt idx="2288">
                  <c:v>16.307204101562501</c:v>
                </c:pt>
                <c:pt idx="2289">
                  <c:v>16.314309570312499</c:v>
                </c:pt>
                <c:pt idx="2290">
                  <c:v>16.321035156250002</c:v>
                </c:pt>
                <c:pt idx="2291">
                  <c:v>16.327759765625</c:v>
                </c:pt>
                <c:pt idx="2292">
                  <c:v>16.334485351562499</c:v>
                </c:pt>
                <c:pt idx="2293">
                  <c:v>16.341209960937501</c:v>
                </c:pt>
                <c:pt idx="2294">
                  <c:v>16.347935546875</c:v>
                </c:pt>
                <c:pt idx="2295">
                  <c:v>16.354660156249999</c:v>
                </c:pt>
                <c:pt idx="2296">
                  <c:v>16.361130859374999</c:v>
                </c:pt>
                <c:pt idx="2297">
                  <c:v>16.367602539062499</c:v>
                </c:pt>
                <c:pt idx="2298">
                  <c:v>16.374073242187499</c:v>
                </c:pt>
                <c:pt idx="2299">
                  <c:v>16.3805439453125</c:v>
                </c:pt>
                <c:pt idx="2300">
                  <c:v>16.387929687500002</c:v>
                </c:pt>
                <c:pt idx="2301">
                  <c:v>16.395314453125</c:v>
                </c:pt>
                <c:pt idx="2302">
                  <c:v>16.402697265625001</c:v>
                </c:pt>
                <c:pt idx="2303">
                  <c:v>16.410082031249999</c:v>
                </c:pt>
                <c:pt idx="2304">
                  <c:v>16.417466796875001</c:v>
                </c:pt>
                <c:pt idx="2305">
                  <c:v>16.424927734375</c:v>
                </c:pt>
                <c:pt idx="2306">
                  <c:v>16.432386718749999</c:v>
                </c:pt>
                <c:pt idx="2307">
                  <c:v>16.439847656249999</c:v>
                </c:pt>
                <c:pt idx="2308">
                  <c:v>16.447306640625001</c:v>
                </c:pt>
                <c:pt idx="2309">
                  <c:v>16.454767578125001</c:v>
                </c:pt>
                <c:pt idx="2310">
                  <c:v>16.4616171875</c:v>
                </c:pt>
                <c:pt idx="2311">
                  <c:v>16.46846875</c:v>
                </c:pt>
                <c:pt idx="2312">
                  <c:v>16.475320312499999</c:v>
                </c:pt>
                <c:pt idx="2313">
                  <c:v>16.483273437499999</c:v>
                </c:pt>
                <c:pt idx="2314">
                  <c:v>16.491228515625</c:v>
                </c:pt>
                <c:pt idx="2315">
                  <c:v>16.499183593750001</c:v>
                </c:pt>
                <c:pt idx="2316">
                  <c:v>16.507138671875001</c:v>
                </c:pt>
                <c:pt idx="2317">
                  <c:v>16.515091796875002</c:v>
                </c:pt>
                <c:pt idx="2318">
                  <c:v>16.523046874999999</c:v>
                </c:pt>
                <c:pt idx="2319">
                  <c:v>16.530039062499998</c:v>
                </c:pt>
                <c:pt idx="2320">
                  <c:v>16.537033203124999</c:v>
                </c:pt>
                <c:pt idx="2321">
                  <c:v>16.544025390624999</c:v>
                </c:pt>
                <c:pt idx="2322">
                  <c:v>16.551017578124998</c:v>
                </c:pt>
                <c:pt idx="2323">
                  <c:v>16.558011718749999</c:v>
                </c:pt>
                <c:pt idx="2324">
                  <c:v>16.565056640624999</c:v>
                </c:pt>
                <c:pt idx="2325">
                  <c:v>16.572101562499999</c:v>
                </c:pt>
                <c:pt idx="2326">
                  <c:v>16.579148437499999</c:v>
                </c:pt>
                <c:pt idx="2327">
                  <c:v>16.586193359374999</c:v>
                </c:pt>
                <c:pt idx="2328">
                  <c:v>16.593240234374999</c:v>
                </c:pt>
                <c:pt idx="2329">
                  <c:v>16.601007812500001</c:v>
                </c:pt>
                <c:pt idx="2330">
                  <c:v>16.608777343749999</c:v>
                </c:pt>
                <c:pt idx="2331">
                  <c:v>16.616544921875001</c:v>
                </c:pt>
                <c:pt idx="2332">
                  <c:v>16.624314453124999</c:v>
                </c:pt>
                <c:pt idx="2333">
                  <c:v>16.63208203125</c:v>
                </c:pt>
                <c:pt idx="2334">
                  <c:v>16.639013671874999</c:v>
                </c:pt>
                <c:pt idx="2335">
                  <c:v>16.645943359375</c:v>
                </c:pt>
                <c:pt idx="2336">
                  <c:v>16.652875000000002</c:v>
                </c:pt>
                <c:pt idx="2337">
                  <c:v>16.659804687499999</c:v>
                </c:pt>
                <c:pt idx="2338">
                  <c:v>16.666736328125001</c:v>
                </c:pt>
                <c:pt idx="2339">
                  <c:v>16.673667968749999</c:v>
                </c:pt>
                <c:pt idx="2340">
                  <c:v>16.681558593750001</c:v>
                </c:pt>
                <c:pt idx="2341">
                  <c:v>16.689449218749999</c:v>
                </c:pt>
                <c:pt idx="2342">
                  <c:v>16.697341796875001</c:v>
                </c:pt>
                <c:pt idx="2343">
                  <c:v>16.705232421874999</c:v>
                </c:pt>
                <c:pt idx="2344">
                  <c:v>16.713123046875001</c:v>
                </c:pt>
                <c:pt idx="2345">
                  <c:v>16.7197421875</c:v>
                </c:pt>
                <c:pt idx="2346">
                  <c:v>16.726359375000001</c:v>
                </c:pt>
                <c:pt idx="2347">
                  <c:v>16.732978515625</c:v>
                </c:pt>
                <c:pt idx="2348">
                  <c:v>16.739595703125001</c:v>
                </c:pt>
                <c:pt idx="2349">
                  <c:v>16.746212890624999</c:v>
                </c:pt>
                <c:pt idx="2350">
                  <c:v>16.753587890624999</c:v>
                </c:pt>
                <c:pt idx="2351">
                  <c:v>16.760960937499998</c:v>
                </c:pt>
                <c:pt idx="2352">
                  <c:v>16.768333984375001</c:v>
                </c:pt>
                <c:pt idx="2353">
                  <c:v>16.775708984375001</c:v>
                </c:pt>
                <c:pt idx="2354">
                  <c:v>16.78308203125</c:v>
                </c:pt>
                <c:pt idx="2355">
                  <c:v>16.790455078124999</c:v>
                </c:pt>
                <c:pt idx="2356">
                  <c:v>16.798228515624999</c:v>
                </c:pt>
                <c:pt idx="2357">
                  <c:v>16.806001953125001</c:v>
                </c:pt>
                <c:pt idx="2358">
                  <c:v>16.813775390625</c:v>
                </c:pt>
                <c:pt idx="2359">
                  <c:v>16.821546874999999</c:v>
                </c:pt>
                <c:pt idx="2360">
                  <c:v>16.829320312499998</c:v>
                </c:pt>
                <c:pt idx="2361">
                  <c:v>16.837093750000001</c:v>
                </c:pt>
                <c:pt idx="2362">
                  <c:v>16.844865234375</c:v>
                </c:pt>
                <c:pt idx="2363">
                  <c:v>16.851656250000001</c:v>
                </c:pt>
                <c:pt idx="2364">
                  <c:v>16.858447265624999</c:v>
                </c:pt>
                <c:pt idx="2365">
                  <c:v>16.865238281250001</c:v>
                </c:pt>
                <c:pt idx="2366">
                  <c:v>16.872029296874999</c:v>
                </c:pt>
                <c:pt idx="2367">
                  <c:v>16.879964843749999</c:v>
                </c:pt>
                <c:pt idx="2368">
                  <c:v>16.88790234375</c:v>
                </c:pt>
                <c:pt idx="2369">
                  <c:v>16.895837890625</c:v>
                </c:pt>
                <c:pt idx="2370">
                  <c:v>16.9037734375</c:v>
                </c:pt>
                <c:pt idx="2371">
                  <c:v>16.909988281250001</c:v>
                </c:pt>
                <c:pt idx="2372">
                  <c:v>16.916203124999999</c:v>
                </c:pt>
                <c:pt idx="2373">
                  <c:v>16.922416015625</c:v>
                </c:pt>
                <c:pt idx="2374">
                  <c:v>16.928630859375001</c:v>
                </c:pt>
                <c:pt idx="2375">
                  <c:v>16.9365078125</c:v>
                </c:pt>
                <c:pt idx="2376">
                  <c:v>16.944382812499999</c:v>
                </c:pt>
                <c:pt idx="2377">
                  <c:v>16.952259765625001</c:v>
                </c:pt>
                <c:pt idx="2378">
                  <c:v>16.960134765625</c:v>
                </c:pt>
                <c:pt idx="2379">
                  <c:v>16.968011718749999</c:v>
                </c:pt>
                <c:pt idx="2380">
                  <c:v>16.975886718750001</c:v>
                </c:pt>
                <c:pt idx="2381">
                  <c:v>16.983763671875</c:v>
                </c:pt>
                <c:pt idx="2382">
                  <c:v>16.991638671874998</c:v>
                </c:pt>
                <c:pt idx="2383">
                  <c:v>16.998328125</c:v>
                </c:pt>
                <c:pt idx="2384">
                  <c:v>17.005017578124999</c:v>
                </c:pt>
                <c:pt idx="2385">
                  <c:v>17.011705078125001</c:v>
                </c:pt>
                <c:pt idx="2386">
                  <c:v>17.018394531249999</c:v>
                </c:pt>
                <c:pt idx="2387">
                  <c:v>17.025083984375001</c:v>
                </c:pt>
                <c:pt idx="2388">
                  <c:v>17.0317734375</c:v>
                </c:pt>
                <c:pt idx="2389">
                  <c:v>17.039162109374999</c:v>
                </c:pt>
                <c:pt idx="2390">
                  <c:v>17.046552734374998</c:v>
                </c:pt>
                <c:pt idx="2391">
                  <c:v>17.053943359375001</c:v>
                </c:pt>
                <c:pt idx="2392">
                  <c:v>17.06133203125</c:v>
                </c:pt>
                <c:pt idx="2393">
                  <c:v>17.068722656249999</c:v>
                </c:pt>
                <c:pt idx="2394">
                  <c:v>17.076113281249999</c:v>
                </c:pt>
                <c:pt idx="2395">
                  <c:v>17.083501953125001</c:v>
                </c:pt>
                <c:pt idx="2396">
                  <c:v>17.090892578125001</c:v>
                </c:pt>
                <c:pt idx="2397">
                  <c:v>17.098283203125</c:v>
                </c:pt>
                <c:pt idx="2398">
                  <c:v>17.105671874999999</c:v>
                </c:pt>
                <c:pt idx="2399">
                  <c:v>17.1133359375</c:v>
                </c:pt>
                <c:pt idx="2400">
                  <c:v>17.120999999999999</c:v>
                </c:pt>
                <c:pt idx="2401">
                  <c:v>17.1286640625</c:v>
                </c:pt>
                <c:pt idx="2402">
                  <c:v>17.136326171875002</c:v>
                </c:pt>
                <c:pt idx="2403">
                  <c:v>17.143990234375</c:v>
                </c:pt>
                <c:pt idx="2404">
                  <c:v>17.15116015625</c:v>
                </c:pt>
                <c:pt idx="2405">
                  <c:v>17.158328125000001</c:v>
                </c:pt>
                <c:pt idx="2406">
                  <c:v>17.165496093750001</c:v>
                </c:pt>
                <c:pt idx="2407">
                  <c:v>17.172666015625001</c:v>
                </c:pt>
                <c:pt idx="2408">
                  <c:v>17.179833984375001</c:v>
                </c:pt>
                <c:pt idx="2409">
                  <c:v>17.187003906249998</c:v>
                </c:pt>
                <c:pt idx="2410">
                  <c:v>17.19468359375</c:v>
                </c:pt>
                <c:pt idx="2411">
                  <c:v>17.202365234375002</c:v>
                </c:pt>
                <c:pt idx="2412">
                  <c:v>17.210046875</c:v>
                </c:pt>
                <c:pt idx="2413">
                  <c:v>17.217726562500001</c:v>
                </c:pt>
                <c:pt idx="2414">
                  <c:v>17.223837890624999</c:v>
                </c:pt>
                <c:pt idx="2415">
                  <c:v>17.229949218750001</c:v>
                </c:pt>
                <c:pt idx="2416">
                  <c:v>17.236060546874999</c:v>
                </c:pt>
                <c:pt idx="2417">
                  <c:v>17.242171875</c:v>
                </c:pt>
                <c:pt idx="2418">
                  <c:v>17.248513671874999</c:v>
                </c:pt>
                <c:pt idx="2419">
                  <c:v>17.254855468750002</c:v>
                </c:pt>
                <c:pt idx="2420">
                  <c:v>17.261197265625</c:v>
                </c:pt>
                <c:pt idx="2421">
                  <c:v>17.267429687500002</c:v>
                </c:pt>
                <c:pt idx="2422">
                  <c:v>17.2736640625</c:v>
                </c:pt>
                <c:pt idx="2423">
                  <c:v>17.279896484375001</c:v>
                </c:pt>
                <c:pt idx="2424">
                  <c:v>17.286128906249999</c:v>
                </c:pt>
                <c:pt idx="2425">
                  <c:v>17.292605468750001</c:v>
                </c:pt>
                <c:pt idx="2426">
                  <c:v>17.299082031249998</c:v>
                </c:pt>
                <c:pt idx="2427">
                  <c:v>17.30555859375</c:v>
                </c:pt>
                <c:pt idx="2428">
                  <c:v>17.312035156250001</c:v>
                </c:pt>
                <c:pt idx="2429">
                  <c:v>17.318511718749999</c:v>
                </c:pt>
                <c:pt idx="2430">
                  <c:v>17.325710937499998</c:v>
                </c:pt>
                <c:pt idx="2431">
                  <c:v>17.332910156250001</c:v>
                </c:pt>
                <c:pt idx="2432">
                  <c:v>17.340111328125001</c:v>
                </c:pt>
                <c:pt idx="2433">
                  <c:v>17.347310546875001</c:v>
                </c:pt>
                <c:pt idx="2434">
                  <c:v>17.354509765625</c:v>
                </c:pt>
                <c:pt idx="2435">
                  <c:v>17.361906250000001</c:v>
                </c:pt>
                <c:pt idx="2436">
                  <c:v>17.369302734375001</c:v>
                </c:pt>
                <c:pt idx="2437">
                  <c:v>17.376701171874998</c:v>
                </c:pt>
                <c:pt idx="2438">
                  <c:v>17.384097656249999</c:v>
                </c:pt>
                <c:pt idx="2439">
                  <c:v>17.391494140624999</c:v>
                </c:pt>
                <c:pt idx="2440">
                  <c:v>17.398890625</c:v>
                </c:pt>
                <c:pt idx="2441">
                  <c:v>17.406289062500001</c:v>
                </c:pt>
                <c:pt idx="2442">
                  <c:v>17.413796874999999</c:v>
                </c:pt>
                <c:pt idx="2443">
                  <c:v>17.421304687500001</c:v>
                </c:pt>
                <c:pt idx="2444">
                  <c:v>17.428812499999999</c:v>
                </c:pt>
                <c:pt idx="2445">
                  <c:v>17.436320312500001</c:v>
                </c:pt>
                <c:pt idx="2446">
                  <c:v>17.443830078125</c:v>
                </c:pt>
                <c:pt idx="2447">
                  <c:v>17.451337890624998</c:v>
                </c:pt>
                <c:pt idx="2448">
                  <c:v>17.458845703125</c:v>
                </c:pt>
                <c:pt idx="2449">
                  <c:v>17.466353515624998</c:v>
                </c:pt>
                <c:pt idx="2450">
                  <c:v>17.474228515625001</c:v>
                </c:pt>
                <c:pt idx="2451">
                  <c:v>17.482103515624999</c:v>
                </c:pt>
                <c:pt idx="2452">
                  <c:v>17.489978515625001</c:v>
                </c:pt>
                <c:pt idx="2453">
                  <c:v>17.497851562499999</c:v>
                </c:pt>
                <c:pt idx="2454">
                  <c:v>17.505726562500001</c:v>
                </c:pt>
                <c:pt idx="2455">
                  <c:v>17.5136015625</c:v>
                </c:pt>
                <c:pt idx="2456">
                  <c:v>17.521476562499998</c:v>
                </c:pt>
                <c:pt idx="2457">
                  <c:v>17.528154296875002</c:v>
                </c:pt>
                <c:pt idx="2458">
                  <c:v>17.534830078125001</c:v>
                </c:pt>
                <c:pt idx="2459">
                  <c:v>17.541507812500001</c:v>
                </c:pt>
                <c:pt idx="2460">
                  <c:v>17.548185546875001</c:v>
                </c:pt>
                <c:pt idx="2461">
                  <c:v>17.55486328125</c:v>
                </c:pt>
                <c:pt idx="2462">
                  <c:v>17.562115234375</c:v>
                </c:pt>
                <c:pt idx="2463">
                  <c:v>17.569369140625</c:v>
                </c:pt>
                <c:pt idx="2464">
                  <c:v>17.576621093749999</c:v>
                </c:pt>
                <c:pt idx="2465">
                  <c:v>17.583874999999999</c:v>
                </c:pt>
                <c:pt idx="2466">
                  <c:v>17.591126953124999</c:v>
                </c:pt>
                <c:pt idx="2467">
                  <c:v>17.598380859374998</c:v>
                </c:pt>
                <c:pt idx="2468">
                  <c:v>17.605632812500001</c:v>
                </c:pt>
                <c:pt idx="2469">
                  <c:v>17.612886718750001</c:v>
                </c:pt>
                <c:pt idx="2470">
                  <c:v>17.620138671875001</c:v>
                </c:pt>
                <c:pt idx="2471">
                  <c:v>17.627097656250001</c:v>
                </c:pt>
                <c:pt idx="2472">
                  <c:v>17.634054687500001</c:v>
                </c:pt>
                <c:pt idx="2473">
                  <c:v>17.641011718750001</c:v>
                </c:pt>
                <c:pt idx="2474">
                  <c:v>17.64796875</c:v>
                </c:pt>
                <c:pt idx="2475">
                  <c:v>17.654927734375001</c:v>
                </c:pt>
                <c:pt idx="2476">
                  <c:v>17.661884765625</c:v>
                </c:pt>
                <c:pt idx="2477">
                  <c:v>17.667947265624999</c:v>
                </c:pt>
                <c:pt idx="2478">
                  <c:v>17.674009765625001</c:v>
                </c:pt>
                <c:pt idx="2479">
                  <c:v>17.680074218750001</c:v>
                </c:pt>
                <c:pt idx="2480">
                  <c:v>17.686136718749999</c:v>
                </c:pt>
                <c:pt idx="2481">
                  <c:v>17.692578125000001</c:v>
                </c:pt>
                <c:pt idx="2482">
                  <c:v>17.699019531249998</c:v>
                </c:pt>
                <c:pt idx="2483">
                  <c:v>17.7054609375</c:v>
                </c:pt>
                <c:pt idx="2484">
                  <c:v>17.711904296875002</c:v>
                </c:pt>
                <c:pt idx="2485">
                  <c:v>17.718345703124999</c:v>
                </c:pt>
                <c:pt idx="2486">
                  <c:v>17.725142578124998</c:v>
                </c:pt>
                <c:pt idx="2487">
                  <c:v>17.731939453125001</c:v>
                </c:pt>
                <c:pt idx="2488">
                  <c:v>17.738734375</c:v>
                </c:pt>
                <c:pt idx="2489">
                  <c:v>17.746054687499999</c:v>
                </c:pt>
                <c:pt idx="2490">
                  <c:v>17.753374999999998</c:v>
                </c:pt>
                <c:pt idx="2491">
                  <c:v>17.760693359375001</c:v>
                </c:pt>
                <c:pt idx="2492">
                  <c:v>17.768013671875</c:v>
                </c:pt>
                <c:pt idx="2493">
                  <c:v>17.775333984374999</c:v>
                </c:pt>
                <c:pt idx="2494">
                  <c:v>17.782652343750001</c:v>
                </c:pt>
                <c:pt idx="2495">
                  <c:v>17.789972656250001</c:v>
                </c:pt>
                <c:pt idx="2496">
                  <c:v>17.797291015624999</c:v>
                </c:pt>
                <c:pt idx="2497">
                  <c:v>17.804611328124999</c:v>
                </c:pt>
                <c:pt idx="2498">
                  <c:v>17.811406250000001</c:v>
                </c:pt>
                <c:pt idx="2499">
                  <c:v>17.818203125</c:v>
                </c:pt>
                <c:pt idx="2500">
                  <c:v>17.824998046874999</c:v>
                </c:pt>
                <c:pt idx="2501">
                  <c:v>17.831792968750001</c:v>
                </c:pt>
                <c:pt idx="2502">
                  <c:v>17.83858984375</c:v>
                </c:pt>
                <c:pt idx="2503">
                  <c:v>17.845384765624999</c:v>
                </c:pt>
                <c:pt idx="2504">
                  <c:v>17.852646484375001</c:v>
                </c:pt>
                <c:pt idx="2505">
                  <c:v>17.859906250000002</c:v>
                </c:pt>
                <c:pt idx="2506">
                  <c:v>17.867166015624999</c:v>
                </c:pt>
                <c:pt idx="2507">
                  <c:v>17.874775390625</c:v>
                </c:pt>
                <c:pt idx="2508">
                  <c:v>17.882384765625002</c:v>
                </c:pt>
                <c:pt idx="2509">
                  <c:v>17.889994140624999</c:v>
                </c:pt>
                <c:pt idx="2510">
                  <c:v>17.897603515625001</c:v>
                </c:pt>
                <c:pt idx="2511">
                  <c:v>17.905212890624998</c:v>
                </c:pt>
                <c:pt idx="2512">
                  <c:v>17.912822265625</c:v>
                </c:pt>
                <c:pt idx="2513">
                  <c:v>17.92077734375</c:v>
                </c:pt>
                <c:pt idx="2514">
                  <c:v>17.92873046875</c:v>
                </c:pt>
                <c:pt idx="2515">
                  <c:v>17.936685546875001</c:v>
                </c:pt>
                <c:pt idx="2516">
                  <c:v>17.944638671875001</c:v>
                </c:pt>
                <c:pt idx="2517">
                  <c:v>17.952593749999998</c:v>
                </c:pt>
                <c:pt idx="2518">
                  <c:v>17.960546874999999</c:v>
                </c:pt>
                <c:pt idx="2519">
                  <c:v>17.968501953124999</c:v>
                </c:pt>
                <c:pt idx="2520">
                  <c:v>17.976455078124999</c:v>
                </c:pt>
                <c:pt idx="2521">
                  <c:v>17.98441015625</c:v>
                </c:pt>
                <c:pt idx="2522">
                  <c:v>17.99223828125</c:v>
                </c:pt>
                <c:pt idx="2523">
                  <c:v>18.000066406249999</c:v>
                </c:pt>
                <c:pt idx="2524">
                  <c:v>18.007896484374999</c:v>
                </c:pt>
                <c:pt idx="2525">
                  <c:v>18.015724609374999</c:v>
                </c:pt>
                <c:pt idx="2526">
                  <c:v>18.021970703125</c:v>
                </c:pt>
                <c:pt idx="2527">
                  <c:v>18.028216796875</c:v>
                </c:pt>
                <c:pt idx="2528">
                  <c:v>18.034462890625001</c:v>
                </c:pt>
                <c:pt idx="2529">
                  <c:v>18.040710937499998</c:v>
                </c:pt>
                <c:pt idx="2530">
                  <c:v>18.048306640625</c:v>
                </c:pt>
                <c:pt idx="2531">
                  <c:v>18.055902343749999</c:v>
                </c:pt>
                <c:pt idx="2532">
                  <c:v>18.063498046875001</c:v>
                </c:pt>
                <c:pt idx="2533">
                  <c:v>18.071093749999999</c:v>
                </c:pt>
                <c:pt idx="2534">
                  <c:v>18.078523437499999</c:v>
                </c:pt>
                <c:pt idx="2535">
                  <c:v>18.085953125</c:v>
                </c:pt>
                <c:pt idx="2536">
                  <c:v>18.093380859374999</c:v>
                </c:pt>
                <c:pt idx="2537">
                  <c:v>18.100810546875</c:v>
                </c:pt>
                <c:pt idx="2538">
                  <c:v>18.108240234375</c:v>
                </c:pt>
                <c:pt idx="2539">
                  <c:v>18.11566796875</c:v>
                </c:pt>
                <c:pt idx="2540">
                  <c:v>18.12309765625</c:v>
                </c:pt>
                <c:pt idx="2541">
                  <c:v>18.13052734375</c:v>
                </c:pt>
                <c:pt idx="2542">
                  <c:v>18.137097656249999</c:v>
                </c:pt>
                <c:pt idx="2543">
                  <c:v>18.143669921874999</c:v>
                </c:pt>
                <c:pt idx="2544">
                  <c:v>18.150242187500002</c:v>
                </c:pt>
                <c:pt idx="2545">
                  <c:v>18.157634765625001</c:v>
                </c:pt>
                <c:pt idx="2546">
                  <c:v>18.165029296875002</c:v>
                </c:pt>
                <c:pt idx="2547">
                  <c:v>18.172421875000001</c:v>
                </c:pt>
                <c:pt idx="2548">
                  <c:v>18.179816406250001</c:v>
                </c:pt>
                <c:pt idx="2549">
                  <c:v>18.187208984375001</c:v>
                </c:pt>
                <c:pt idx="2550">
                  <c:v>18.194603515625001</c:v>
                </c:pt>
                <c:pt idx="2551">
                  <c:v>18.201996093750001</c:v>
                </c:pt>
                <c:pt idx="2552">
                  <c:v>18.209636718750001</c:v>
                </c:pt>
                <c:pt idx="2553">
                  <c:v>18.217277343749998</c:v>
                </c:pt>
                <c:pt idx="2554">
                  <c:v>18.224917968749999</c:v>
                </c:pt>
                <c:pt idx="2555">
                  <c:v>18.232558593749999</c:v>
                </c:pt>
                <c:pt idx="2556">
                  <c:v>18.24019921875</c:v>
                </c:pt>
                <c:pt idx="2557">
                  <c:v>18.24783984375</c:v>
                </c:pt>
                <c:pt idx="2558">
                  <c:v>18.255480468750001</c:v>
                </c:pt>
                <c:pt idx="2559">
                  <c:v>18.263121093750001</c:v>
                </c:pt>
                <c:pt idx="2560">
                  <c:v>18.270761718749998</c:v>
                </c:pt>
                <c:pt idx="2561">
                  <c:v>18.277992187500001</c:v>
                </c:pt>
                <c:pt idx="2562">
                  <c:v>18.285220703124999</c:v>
                </c:pt>
                <c:pt idx="2563">
                  <c:v>18.292449218750001</c:v>
                </c:pt>
                <c:pt idx="2564">
                  <c:v>18.299679687499999</c:v>
                </c:pt>
                <c:pt idx="2565">
                  <c:v>18.306908203125001</c:v>
                </c:pt>
                <c:pt idx="2566">
                  <c:v>18.314136718749999</c:v>
                </c:pt>
                <c:pt idx="2567">
                  <c:v>18.322044921875001</c:v>
                </c:pt>
                <c:pt idx="2568">
                  <c:v>18.329951171874999</c:v>
                </c:pt>
                <c:pt idx="2569">
                  <c:v>18.337857421875</c:v>
                </c:pt>
                <c:pt idx="2570">
                  <c:v>18.345763671875002</c:v>
                </c:pt>
                <c:pt idx="2571">
                  <c:v>18.353669921874999</c:v>
                </c:pt>
                <c:pt idx="2572">
                  <c:v>18.361576171875001</c:v>
                </c:pt>
                <c:pt idx="2573">
                  <c:v>18.369484374999999</c:v>
                </c:pt>
                <c:pt idx="2574">
                  <c:v>18.377390625</c:v>
                </c:pt>
                <c:pt idx="2575">
                  <c:v>18.385296875000002</c:v>
                </c:pt>
                <c:pt idx="2576">
                  <c:v>18.392441406250001</c:v>
                </c:pt>
                <c:pt idx="2577">
                  <c:v>18.399587890625</c:v>
                </c:pt>
                <c:pt idx="2578">
                  <c:v>18.406732421874999</c:v>
                </c:pt>
                <c:pt idx="2579">
                  <c:v>18.413878906250002</c:v>
                </c:pt>
                <c:pt idx="2580">
                  <c:v>18.420912109374999</c:v>
                </c:pt>
                <c:pt idx="2581">
                  <c:v>18.427947265625001</c:v>
                </c:pt>
                <c:pt idx="2582">
                  <c:v>18.434980468749998</c:v>
                </c:pt>
                <c:pt idx="2583">
                  <c:v>18.442013671874999</c:v>
                </c:pt>
                <c:pt idx="2584">
                  <c:v>18.449048828125001</c:v>
                </c:pt>
                <c:pt idx="2585">
                  <c:v>18.456082031249998</c:v>
                </c:pt>
                <c:pt idx="2586">
                  <c:v>18.463265624999998</c:v>
                </c:pt>
                <c:pt idx="2587">
                  <c:v>18.470451171874998</c:v>
                </c:pt>
                <c:pt idx="2588">
                  <c:v>18.477634765625002</c:v>
                </c:pt>
                <c:pt idx="2589">
                  <c:v>18.484818359375002</c:v>
                </c:pt>
                <c:pt idx="2590">
                  <c:v>18.492001953125001</c:v>
                </c:pt>
                <c:pt idx="2591">
                  <c:v>18.499402343749999</c:v>
                </c:pt>
                <c:pt idx="2592">
                  <c:v>18.506802734375</c:v>
                </c:pt>
                <c:pt idx="2593">
                  <c:v>18.514201171875001</c:v>
                </c:pt>
                <c:pt idx="2594">
                  <c:v>18.521601562499999</c:v>
                </c:pt>
                <c:pt idx="2595">
                  <c:v>18.529</c:v>
                </c:pt>
                <c:pt idx="2596">
                  <c:v>18.536531249999999</c:v>
                </c:pt>
                <c:pt idx="2597">
                  <c:v>18.544060546874999</c:v>
                </c:pt>
                <c:pt idx="2598">
                  <c:v>18.551589843750001</c:v>
                </c:pt>
                <c:pt idx="2599">
                  <c:v>18.559121093750001</c:v>
                </c:pt>
                <c:pt idx="2600">
                  <c:v>18.565976562500001</c:v>
                </c:pt>
                <c:pt idx="2601">
                  <c:v>18.572833984374999</c:v>
                </c:pt>
                <c:pt idx="2602">
                  <c:v>18.579689453124999</c:v>
                </c:pt>
                <c:pt idx="2603">
                  <c:v>18.586546875</c:v>
                </c:pt>
                <c:pt idx="2604">
                  <c:v>18.593404296875001</c:v>
                </c:pt>
                <c:pt idx="2605">
                  <c:v>18.600259765625001</c:v>
                </c:pt>
                <c:pt idx="2606">
                  <c:v>18.6079296875</c:v>
                </c:pt>
                <c:pt idx="2607">
                  <c:v>18.615599609375</c:v>
                </c:pt>
                <c:pt idx="2608">
                  <c:v>18.623269531249999</c:v>
                </c:pt>
                <c:pt idx="2609">
                  <c:v>18.630939453124999</c:v>
                </c:pt>
                <c:pt idx="2610">
                  <c:v>18.636658203124998</c:v>
                </c:pt>
                <c:pt idx="2611">
                  <c:v>18.642376953125002</c:v>
                </c:pt>
                <c:pt idx="2612">
                  <c:v>18.649582031249999</c:v>
                </c:pt>
                <c:pt idx="2613">
                  <c:v>18.656787109374999</c:v>
                </c:pt>
                <c:pt idx="2614">
                  <c:v>18.6639921875</c:v>
                </c:pt>
                <c:pt idx="2615">
                  <c:v>18.671199218750001</c:v>
                </c:pt>
                <c:pt idx="2616">
                  <c:v>18.678750000000001</c:v>
                </c:pt>
                <c:pt idx="2617">
                  <c:v>18.686302734375001</c:v>
                </c:pt>
                <c:pt idx="2618">
                  <c:v>18.693853515625001</c:v>
                </c:pt>
                <c:pt idx="2619">
                  <c:v>18.701406250000002</c:v>
                </c:pt>
                <c:pt idx="2620">
                  <c:v>18.708957031250002</c:v>
                </c:pt>
                <c:pt idx="2621">
                  <c:v>18.716507812500002</c:v>
                </c:pt>
                <c:pt idx="2622">
                  <c:v>18.723566406250001</c:v>
                </c:pt>
                <c:pt idx="2623">
                  <c:v>18.730623046874999</c:v>
                </c:pt>
                <c:pt idx="2624">
                  <c:v>18.737681640624999</c:v>
                </c:pt>
                <c:pt idx="2625">
                  <c:v>18.744738281250001</c:v>
                </c:pt>
                <c:pt idx="2626">
                  <c:v>18.752181640625</c:v>
                </c:pt>
                <c:pt idx="2627">
                  <c:v>18.759623046874999</c:v>
                </c:pt>
                <c:pt idx="2628">
                  <c:v>18.767066406249999</c:v>
                </c:pt>
                <c:pt idx="2629">
                  <c:v>18.774509765625002</c:v>
                </c:pt>
                <c:pt idx="2630">
                  <c:v>18.781953125000001</c:v>
                </c:pt>
                <c:pt idx="2631">
                  <c:v>18.78939453125</c:v>
                </c:pt>
                <c:pt idx="2632">
                  <c:v>18.796837890625</c:v>
                </c:pt>
                <c:pt idx="2633">
                  <c:v>18.804232421875</c:v>
                </c:pt>
                <c:pt idx="2634">
                  <c:v>18.811626953125</c:v>
                </c:pt>
                <c:pt idx="2635">
                  <c:v>18.819021484375</c:v>
                </c:pt>
                <c:pt idx="2636">
                  <c:v>18.824437499999998</c:v>
                </c:pt>
                <c:pt idx="2637">
                  <c:v>18.829855468750001</c:v>
                </c:pt>
                <c:pt idx="2638">
                  <c:v>18.835271484374999</c:v>
                </c:pt>
                <c:pt idx="2639">
                  <c:v>18.842363281250002</c:v>
                </c:pt>
                <c:pt idx="2640">
                  <c:v>18.849455078125001</c:v>
                </c:pt>
                <c:pt idx="2641">
                  <c:v>18.856546874999999</c:v>
                </c:pt>
                <c:pt idx="2642">
                  <c:v>18.863640624999999</c:v>
                </c:pt>
                <c:pt idx="2643">
                  <c:v>18.871052734374999</c:v>
                </c:pt>
                <c:pt idx="2644">
                  <c:v>18.878464843749999</c:v>
                </c:pt>
                <c:pt idx="2645">
                  <c:v>18.885876953124999</c:v>
                </c:pt>
                <c:pt idx="2646">
                  <c:v>18.893289062499999</c:v>
                </c:pt>
                <c:pt idx="2647">
                  <c:v>18.900701171874999</c:v>
                </c:pt>
                <c:pt idx="2648">
                  <c:v>18.906931640625</c:v>
                </c:pt>
                <c:pt idx="2649">
                  <c:v>18.913160156250001</c:v>
                </c:pt>
                <c:pt idx="2650">
                  <c:v>18.919388671875002</c:v>
                </c:pt>
                <c:pt idx="2651">
                  <c:v>18.925619140624999</c:v>
                </c:pt>
                <c:pt idx="2652">
                  <c:v>18.93221484375</c:v>
                </c:pt>
                <c:pt idx="2653">
                  <c:v>18.93880859375</c:v>
                </c:pt>
                <c:pt idx="2654">
                  <c:v>18.945404296875001</c:v>
                </c:pt>
                <c:pt idx="2655">
                  <c:v>18.952000000000002</c:v>
                </c:pt>
                <c:pt idx="2656">
                  <c:v>18.958595703124999</c:v>
                </c:pt>
                <c:pt idx="2657">
                  <c:v>18.964535156250001</c:v>
                </c:pt>
                <c:pt idx="2658">
                  <c:v>18.9704765625</c:v>
                </c:pt>
                <c:pt idx="2659">
                  <c:v>18.976416015624999</c:v>
                </c:pt>
                <c:pt idx="2660">
                  <c:v>18.983416015625</c:v>
                </c:pt>
                <c:pt idx="2661">
                  <c:v>18.990416015625001</c:v>
                </c:pt>
                <c:pt idx="2662">
                  <c:v>18.997414062499999</c:v>
                </c:pt>
                <c:pt idx="2663">
                  <c:v>19.004855468750002</c:v>
                </c:pt>
                <c:pt idx="2664">
                  <c:v>19.012294921875</c:v>
                </c:pt>
                <c:pt idx="2665">
                  <c:v>19.019734374999999</c:v>
                </c:pt>
                <c:pt idx="2666">
                  <c:v>19.027173828125001</c:v>
                </c:pt>
                <c:pt idx="2667">
                  <c:v>19.03461328125</c:v>
                </c:pt>
                <c:pt idx="2668">
                  <c:v>19.041160156250001</c:v>
                </c:pt>
                <c:pt idx="2669">
                  <c:v>19.047707031249999</c:v>
                </c:pt>
                <c:pt idx="2670">
                  <c:v>19.054255859375001</c:v>
                </c:pt>
                <c:pt idx="2671">
                  <c:v>19.06094921875</c:v>
                </c:pt>
                <c:pt idx="2672">
                  <c:v>19.06764453125</c:v>
                </c:pt>
                <c:pt idx="2673">
                  <c:v>19.074337890624999</c:v>
                </c:pt>
                <c:pt idx="2674">
                  <c:v>19.081933593750001</c:v>
                </c:pt>
                <c:pt idx="2675">
                  <c:v>19.089527343749999</c:v>
                </c:pt>
                <c:pt idx="2676">
                  <c:v>19.097123046875002</c:v>
                </c:pt>
                <c:pt idx="2677">
                  <c:v>19.104716796875</c:v>
                </c:pt>
                <c:pt idx="2678">
                  <c:v>19.112312500000002</c:v>
                </c:pt>
                <c:pt idx="2679">
                  <c:v>19.11990625</c:v>
                </c:pt>
                <c:pt idx="2680">
                  <c:v>19.127501953125002</c:v>
                </c:pt>
                <c:pt idx="2681">
                  <c:v>19.133671875000001</c:v>
                </c:pt>
                <c:pt idx="2682">
                  <c:v>19.139841796875</c:v>
                </c:pt>
                <c:pt idx="2683">
                  <c:v>19.14601171875</c:v>
                </c:pt>
                <c:pt idx="2684">
                  <c:v>19.152181640624999</c:v>
                </c:pt>
                <c:pt idx="2685">
                  <c:v>19.159398437499998</c:v>
                </c:pt>
                <c:pt idx="2686">
                  <c:v>19.166613281250001</c:v>
                </c:pt>
                <c:pt idx="2687">
                  <c:v>19.173830078125</c:v>
                </c:pt>
                <c:pt idx="2688">
                  <c:v>19.181046875</c:v>
                </c:pt>
                <c:pt idx="2689">
                  <c:v>19.188261718749999</c:v>
                </c:pt>
                <c:pt idx="2690">
                  <c:v>19.195478515624998</c:v>
                </c:pt>
                <c:pt idx="2691">
                  <c:v>19.202695312500001</c:v>
                </c:pt>
                <c:pt idx="2692">
                  <c:v>19.20991015625</c:v>
                </c:pt>
                <c:pt idx="2693">
                  <c:v>19.217126953125</c:v>
                </c:pt>
                <c:pt idx="2694">
                  <c:v>19.224021484375001</c:v>
                </c:pt>
                <c:pt idx="2695">
                  <c:v>19.230914062499998</c:v>
                </c:pt>
                <c:pt idx="2696">
                  <c:v>19.23780859375</c:v>
                </c:pt>
                <c:pt idx="2697">
                  <c:v>19.245091796874998</c:v>
                </c:pt>
                <c:pt idx="2698">
                  <c:v>19.252375000000001</c:v>
                </c:pt>
                <c:pt idx="2699">
                  <c:v>19.259658203124999</c:v>
                </c:pt>
                <c:pt idx="2700">
                  <c:v>19.266941406250002</c:v>
                </c:pt>
                <c:pt idx="2701">
                  <c:v>19.273990234374999</c:v>
                </c:pt>
                <c:pt idx="2702">
                  <c:v>19.281041015625</c:v>
                </c:pt>
                <c:pt idx="2703">
                  <c:v>19.288089843750001</c:v>
                </c:pt>
                <c:pt idx="2704">
                  <c:v>19.295138671875002</c:v>
                </c:pt>
                <c:pt idx="2705">
                  <c:v>19.302189453124999</c:v>
                </c:pt>
                <c:pt idx="2706">
                  <c:v>19.308953124999999</c:v>
                </c:pt>
                <c:pt idx="2707">
                  <c:v>19.315716796875002</c:v>
                </c:pt>
                <c:pt idx="2708">
                  <c:v>19.323556640625</c:v>
                </c:pt>
                <c:pt idx="2709">
                  <c:v>19.331398437499999</c:v>
                </c:pt>
                <c:pt idx="2710">
                  <c:v>19.339238281250001</c:v>
                </c:pt>
                <c:pt idx="2711">
                  <c:v>19.346554687499999</c:v>
                </c:pt>
                <c:pt idx="2712">
                  <c:v>19.353869140625001</c:v>
                </c:pt>
                <c:pt idx="2713">
                  <c:v>19.361183593749999</c:v>
                </c:pt>
                <c:pt idx="2714">
                  <c:v>19.368498046875001</c:v>
                </c:pt>
                <c:pt idx="2715">
                  <c:v>19.375812499999999</c:v>
                </c:pt>
                <c:pt idx="2716">
                  <c:v>19.383128906250001</c:v>
                </c:pt>
                <c:pt idx="2717">
                  <c:v>19.390443359374999</c:v>
                </c:pt>
                <c:pt idx="2718">
                  <c:v>19.3977578125</c:v>
                </c:pt>
                <c:pt idx="2719">
                  <c:v>19.405072265625002</c:v>
                </c:pt>
                <c:pt idx="2720">
                  <c:v>19.411787109374998</c:v>
                </c:pt>
                <c:pt idx="2721">
                  <c:v>19.418501953124998</c:v>
                </c:pt>
                <c:pt idx="2722">
                  <c:v>19.426451171875001</c:v>
                </c:pt>
                <c:pt idx="2723">
                  <c:v>19.434402343750001</c:v>
                </c:pt>
                <c:pt idx="2724">
                  <c:v>19.442351562500001</c:v>
                </c:pt>
                <c:pt idx="2725">
                  <c:v>19.450302734375001</c:v>
                </c:pt>
                <c:pt idx="2726">
                  <c:v>19.458251953125</c:v>
                </c:pt>
                <c:pt idx="2727">
                  <c:v>19.466203125</c:v>
                </c:pt>
                <c:pt idx="2728">
                  <c:v>19.474152343749999</c:v>
                </c:pt>
                <c:pt idx="2729">
                  <c:v>19.482103515624999</c:v>
                </c:pt>
                <c:pt idx="2730">
                  <c:v>19.487908203124999</c:v>
                </c:pt>
                <c:pt idx="2731">
                  <c:v>19.493714843749999</c:v>
                </c:pt>
                <c:pt idx="2732">
                  <c:v>19.500718750000001</c:v>
                </c:pt>
                <c:pt idx="2733">
                  <c:v>19.507724609375</c:v>
                </c:pt>
                <c:pt idx="2734">
                  <c:v>19.514728515624999</c:v>
                </c:pt>
                <c:pt idx="2735">
                  <c:v>19.522515625</c:v>
                </c:pt>
                <c:pt idx="2736">
                  <c:v>19.530302734374999</c:v>
                </c:pt>
                <c:pt idx="2737">
                  <c:v>19.538089843750001</c:v>
                </c:pt>
                <c:pt idx="2738">
                  <c:v>19.545876953124999</c:v>
                </c:pt>
                <c:pt idx="2739">
                  <c:v>19.553796875</c:v>
                </c:pt>
                <c:pt idx="2740">
                  <c:v>19.56171484375</c:v>
                </c:pt>
                <c:pt idx="2741">
                  <c:v>19.569634765625</c:v>
                </c:pt>
                <c:pt idx="2742">
                  <c:v>19.577554687500001</c:v>
                </c:pt>
                <c:pt idx="2743">
                  <c:v>19.585472656250001</c:v>
                </c:pt>
                <c:pt idx="2744">
                  <c:v>19.592117187500001</c:v>
                </c:pt>
                <c:pt idx="2745">
                  <c:v>19.598759765625001</c:v>
                </c:pt>
                <c:pt idx="2746">
                  <c:v>19.605404296875001</c:v>
                </c:pt>
                <c:pt idx="2747">
                  <c:v>19.612046875000001</c:v>
                </c:pt>
                <c:pt idx="2748">
                  <c:v>19.618691406250001</c:v>
                </c:pt>
                <c:pt idx="2749">
                  <c:v>19.625132812499999</c:v>
                </c:pt>
                <c:pt idx="2750">
                  <c:v>19.631576171875</c:v>
                </c:pt>
                <c:pt idx="2751">
                  <c:v>19.638019531249999</c:v>
                </c:pt>
                <c:pt idx="2752">
                  <c:v>19.644462890625</c:v>
                </c:pt>
                <c:pt idx="2753">
                  <c:v>19.651255859374999</c:v>
                </c:pt>
                <c:pt idx="2754">
                  <c:v>19.658050781250001</c:v>
                </c:pt>
                <c:pt idx="2755">
                  <c:v>19.664843749999999</c:v>
                </c:pt>
                <c:pt idx="2756">
                  <c:v>19.672447265624999</c:v>
                </c:pt>
                <c:pt idx="2757">
                  <c:v>19.680050781249999</c:v>
                </c:pt>
                <c:pt idx="2758">
                  <c:v>19.687652343749999</c:v>
                </c:pt>
                <c:pt idx="2759">
                  <c:v>19.695255859374999</c:v>
                </c:pt>
                <c:pt idx="2760">
                  <c:v>19.702859374999999</c:v>
                </c:pt>
                <c:pt idx="2761">
                  <c:v>19.710460937499999</c:v>
                </c:pt>
                <c:pt idx="2762">
                  <c:v>19.718064453124999</c:v>
                </c:pt>
                <c:pt idx="2763">
                  <c:v>19.725349609375002</c:v>
                </c:pt>
                <c:pt idx="2764">
                  <c:v>19.732634765625001</c:v>
                </c:pt>
                <c:pt idx="2765">
                  <c:v>19.739919921875</c:v>
                </c:pt>
                <c:pt idx="2766">
                  <c:v>19.747205078124999</c:v>
                </c:pt>
                <c:pt idx="2767">
                  <c:v>19.754490234375002</c:v>
                </c:pt>
                <c:pt idx="2768">
                  <c:v>19.761777343750001</c:v>
                </c:pt>
                <c:pt idx="2769">
                  <c:v>19.768662109375001</c:v>
                </c:pt>
                <c:pt idx="2770">
                  <c:v>19.775546875</c:v>
                </c:pt>
                <c:pt idx="2771">
                  <c:v>19.78243359375</c:v>
                </c:pt>
                <c:pt idx="2772">
                  <c:v>19.789318359374999</c:v>
                </c:pt>
                <c:pt idx="2773">
                  <c:v>19.796203125000002</c:v>
                </c:pt>
                <c:pt idx="2774">
                  <c:v>19.803089843750001</c:v>
                </c:pt>
                <c:pt idx="2775">
                  <c:v>19.809974609375001</c:v>
                </c:pt>
                <c:pt idx="2776">
                  <c:v>19.814812499999999</c:v>
                </c:pt>
                <c:pt idx="2777">
                  <c:v>19.819650390625</c:v>
                </c:pt>
                <c:pt idx="2778">
                  <c:v>19.826353515625001</c:v>
                </c:pt>
                <c:pt idx="2779">
                  <c:v>19.833056640624999</c:v>
                </c:pt>
                <c:pt idx="2780">
                  <c:v>19.839759765625001</c:v>
                </c:pt>
                <c:pt idx="2781">
                  <c:v>19.846462890624998</c:v>
                </c:pt>
                <c:pt idx="2782">
                  <c:v>19.853166015625</c:v>
                </c:pt>
                <c:pt idx="2783">
                  <c:v>19.8604921875</c:v>
                </c:pt>
                <c:pt idx="2784">
                  <c:v>19.867818359375001</c:v>
                </c:pt>
                <c:pt idx="2785">
                  <c:v>19.875144531250001</c:v>
                </c:pt>
                <c:pt idx="2786">
                  <c:v>19.882470703125001</c:v>
                </c:pt>
                <c:pt idx="2787">
                  <c:v>19.889796874999998</c:v>
                </c:pt>
                <c:pt idx="2788">
                  <c:v>19.897123046874999</c:v>
                </c:pt>
                <c:pt idx="2789">
                  <c:v>19.904822265625</c:v>
                </c:pt>
                <c:pt idx="2790">
                  <c:v>19.912519531249998</c:v>
                </c:pt>
                <c:pt idx="2791">
                  <c:v>19.920216796875</c:v>
                </c:pt>
                <c:pt idx="2792">
                  <c:v>19.927916015625001</c:v>
                </c:pt>
                <c:pt idx="2793">
                  <c:v>19.935613281249999</c:v>
                </c:pt>
                <c:pt idx="2794">
                  <c:v>19.943310546875001</c:v>
                </c:pt>
                <c:pt idx="2795">
                  <c:v>19.950361328124998</c:v>
                </c:pt>
                <c:pt idx="2796">
                  <c:v>19.957410156249999</c:v>
                </c:pt>
                <c:pt idx="2797">
                  <c:v>19.9644609375</c:v>
                </c:pt>
                <c:pt idx="2798">
                  <c:v>19.971509765625001</c:v>
                </c:pt>
                <c:pt idx="2799">
                  <c:v>19.978560546874998</c:v>
                </c:pt>
                <c:pt idx="2800">
                  <c:v>19.985609374999999</c:v>
                </c:pt>
                <c:pt idx="2801">
                  <c:v>19.992658203125</c:v>
                </c:pt>
                <c:pt idx="2802">
                  <c:v>19.999708984375001</c:v>
                </c:pt>
                <c:pt idx="2803">
                  <c:v>20.006757812499998</c:v>
                </c:pt>
                <c:pt idx="2804">
                  <c:v>20.013808593749999</c:v>
                </c:pt>
                <c:pt idx="2805">
                  <c:v>20.020857421875</c:v>
                </c:pt>
                <c:pt idx="2806">
                  <c:v>20.028558593749999</c:v>
                </c:pt>
                <c:pt idx="2807">
                  <c:v>20.036259765625001</c:v>
                </c:pt>
                <c:pt idx="2808">
                  <c:v>20.0439609375</c:v>
                </c:pt>
                <c:pt idx="2809">
                  <c:v>20.051662109374998</c:v>
                </c:pt>
                <c:pt idx="2810">
                  <c:v>20.059365234375001</c:v>
                </c:pt>
                <c:pt idx="2811">
                  <c:v>20.067066406249999</c:v>
                </c:pt>
                <c:pt idx="2812">
                  <c:v>20.074767578125002</c:v>
                </c:pt>
                <c:pt idx="2813">
                  <c:v>20.08246875</c:v>
                </c:pt>
                <c:pt idx="2814">
                  <c:v>20.090431640624999</c:v>
                </c:pt>
                <c:pt idx="2815">
                  <c:v>20.098394531250001</c:v>
                </c:pt>
                <c:pt idx="2816">
                  <c:v>20.106355468749999</c:v>
                </c:pt>
                <c:pt idx="2817">
                  <c:v>20.114318359375002</c:v>
                </c:pt>
                <c:pt idx="2818">
                  <c:v>20.12228125</c:v>
                </c:pt>
                <c:pt idx="2819">
                  <c:v>20.13007421875</c:v>
                </c:pt>
                <c:pt idx="2820">
                  <c:v>20.137867187499999</c:v>
                </c:pt>
                <c:pt idx="2821">
                  <c:v>20.145660156249999</c:v>
                </c:pt>
                <c:pt idx="2822">
                  <c:v>20.153453124999999</c:v>
                </c:pt>
                <c:pt idx="2823">
                  <c:v>20.161226562500001</c:v>
                </c:pt>
                <c:pt idx="2824">
                  <c:v>20.169001953125001</c:v>
                </c:pt>
                <c:pt idx="2825">
                  <c:v>20.175685546874998</c:v>
                </c:pt>
                <c:pt idx="2826">
                  <c:v>20.182367187499999</c:v>
                </c:pt>
                <c:pt idx="2827">
                  <c:v>20.18905078125</c:v>
                </c:pt>
                <c:pt idx="2828">
                  <c:v>20.194898437500001</c:v>
                </c:pt>
                <c:pt idx="2829">
                  <c:v>20.200744140625002</c:v>
                </c:pt>
                <c:pt idx="2830">
                  <c:v>20.207296875000001</c:v>
                </c:pt>
                <c:pt idx="2831">
                  <c:v>20.213849609375</c:v>
                </c:pt>
                <c:pt idx="2832">
                  <c:v>20.220402343749999</c:v>
                </c:pt>
                <c:pt idx="2833">
                  <c:v>20.226955078124998</c:v>
                </c:pt>
                <c:pt idx="2834">
                  <c:v>20.233509765625001</c:v>
                </c:pt>
                <c:pt idx="2835">
                  <c:v>20.241382812499999</c:v>
                </c:pt>
                <c:pt idx="2836">
                  <c:v>20.249257812500002</c:v>
                </c:pt>
                <c:pt idx="2837">
                  <c:v>20.257130859375</c:v>
                </c:pt>
                <c:pt idx="2838">
                  <c:v>20.265005859375002</c:v>
                </c:pt>
                <c:pt idx="2839">
                  <c:v>20.27287890625</c:v>
                </c:pt>
                <c:pt idx="2840">
                  <c:v>20.280753906249998</c:v>
                </c:pt>
                <c:pt idx="2841">
                  <c:v>20.288626953125</c:v>
                </c:pt>
                <c:pt idx="2842">
                  <c:v>20.295072265624999</c:v>
                </c:pt>
                <c:pt idx="2843">
                  <c:v>20.301517578125001</c:v>
                </c:pt>
                <c:pt idx="2844">
                  <c:v>20.307962890624999</c:v>
                </c:pt>
                <c:pt idx="2845">
                  <c:v>20.314408203125002</c:v>
                </c:pt>
                <c:pt idx="2846">
                  <c:v>20.320705078124998</c:v>
                </c:pt>
                <c:pt idx="2847">
                  <c:v>20.327001953124999</c:v>
                </c:pt>
                <c:pt idx="2848">
                  <c:v>20.333298828124999</c:v>
                </c:pt>
                <c:pt idx="2849">
                  <c:v>20.340578125</c:v>
                </c:pt>
                <c:pt idx="2850">
                  <c:v>20.347855468750002</c:v>
                </c:pt>
                <c:pt idx="2851">
                  <c:v>20.355134765624999</c:v>
                </c:pt>
                <c:pt idx="2852">
                  <c:v>20.362412109375001</c:v>
                </c:pt>
                <c:pt idx="2853">
                  <c:v>20.369691406249999</c:v>
                </c:pt>
                <c:pt idx="2854">
                  <c:v>20.37696875</c:v>
                </c:pt>
                <c:pt idx="2855">
                  <c:v>20.384248046875001</c:v>
                </c:pt>
                <c:pt idx="2856">
                  <c:v>20.391525390624999</c:v>
                </c:pt>
                <c:pt idx="2857">
                  <c:v>20.398802734375</c:v>
                </c:pt>
                <c:pt idx="2858">
                  <c:v>20.406082031250001</c:v>
                </c:pt>
                <c:pt idx="2859">
                  <c:v>20.41271875</c:v>
                </c:pt>
                <c:pt idx="2860">
                  <c:v>20.419353515625001</c:v>
                </c:pt>
                <c:pt idx="2861">
                  <c:v>20.425990234375</c:v>
                </c:pt>
                <c:pt idx="2862">
                  <c:v>20.432121093749998</c:v>
                </c:pt>
                <c:pt idx="2863">
                  <c:v>20.438253906250001</c:v>
                </c:pt>
                <c:pt idx="2864">
                  <c:v>20.444384765624999</c:v>
                </c:pt>
                <c:pt idx="2865">
                  <c:v>20.450515625000001</c:v>
                </c:pt>
                <c:pt idx="2866">
                  <c:v>20.458134765625001</c:v>
                </c:pt>
                <c:pt idx="2867">
                  <c:v>20.465753906250001</c:v>
                </c:pt>
                <c:pt idx="2868">
                  <c:v>20.473373046875</c:v>
                </c:pt>
                <c:pt idx="2869">
                  <c:v>20.4809921875</c:v>
                </c:pt>
                <c:pt idx="2870">
                  <c:v>20.488609374999999</c:v>
                </c:pt>
                <c:pt idx="2871">
                  <c:v>20.496228515624999</c:v>
                </c:pt>
                <c:pt idx="2872">
                  <c:v>20.503847656249999</c:v>
                </c:pt>
                <c:pt idx="2873">
                  <c:v>20.511634765625001</c:v>
                </c:pt>
                <c:pt idx="2874">
                  <c:v>20.519423828124999</c:v>
                </c:pt>
                <c:pt idx="2875">
                  <c:v>20.527210937500001</c:v>
                </c:pt>
                <c:pt idx="2876">
                  <c:v>20.534998046875</c:v>
                </c:pt>
                <c:pt idx="2877">
                  <c:v>20.542785156250002</c:v>
                </c:pt>
                <c:pt idx="2878">
                  <c:v>20.550667968749998</c:v>
                </c:pt>
                <c:pt idx="2879">
                  <c:v>20.558548828125002</c:v>
                </c:pt>
                <c:pt idx="2880">
                  <c:v>20.566429687500001</c:v>
                </c:pt>
                <c:pt idx="2881">
                  <c:v>20.574310546875001</c:v>
                </c:pt>
                <c:pt idx="2882">
                  <c:v>20.582191406250001</c:v>
                </c:pt>
                <c:pt idx="2883">
                  <c:v>20.590037109375</c:v>
                </c:pt>
                <c:pt idx="2884">
                  <c:v>20.5978828125</c:v>
                </c:pt>
                <c:pt idx="2885">
                  <c:v>20.60573046875</c:v>
                </c:pt>
                <c:pt idx="2886">
                  <c:v>20.613576171875</c:v>
                </c:pt>
                <c:pt idx="2887">
                  <c:v>20.621421874999999</c:v>
                </c:pt>
                <c:pt idx="2888">
                  <c:v>20.628841796875001</c:v>
                </c:pt>
                <c:pt idx="2889">
                  <c:v>20.636261718749999</c:v>
                </c:pt>
                <c:pt idx="2890">
                  <c:v>20.643681640625001</c:v>
                </c:pt>
                <c:pt idx="2891">
                  <c:v>20.651101562499999</c:v>
                </c:pt>
                <c:pt idx="2892">
                  <c:v>20.658521484375001</c:v>
                </c:pt>
                <c:pt idx="2893">
                  <c:v>20.665115234375001</c:v>
                </c:pt>
                <c:pt idx="2894">
                  <c:v>20.671707031250001</c:v>
                </c:pt>
                <c:pt idx="2895">
                  <c:v>20.678298828125001</c:v>
                </c:pt>
                <c:pt idx="2896">
                  <c:v>20.684892578125002</c:v>
                </c:pt>
                <c:pt idx="2897">
                  <c:v>20.691662109374999</c:v>
                </c:pt>
                <c:pt idx="2898">
                  <c:v>20.69843359375</c:v>
                </c:pt>
                <c:pt idx="2899">
                  <c:v>20.705203125000001</c:v>
                </c:pt>
                <c:pt idx="2900">
                  <c:v>20.711972656250001</c:v>
                </c:pt>
                <c:pt idx="2901">
                  <c:v>20.718744140624999</c:v>
                </c:pt>
                <c:pt idx="2902">
                  <c:v>20.725513671874999</c:v>
                </c:pt>
                <c:pt idx="2903">
                  <c:v>20.73312109375</c:v>
                </c:pt>
                <c:pt idx="2904">
                  <c:v>20.740728515625001</c:v>
                </c:pt>
                <c:pt idx="2905">
                  <c:v>20.748335937499998</c:v>
                </c:pt>
                <c:pt idx="2906">
                  <c:v>20.756029296874999</c:v>
                </c:pt>
                <c:pt idx="2907">
                  <c:v>20.76372265625</c:v>
                </c:pt>
                <c:pt idx="2908">
                  <c:v>20.7714140625</c:v>
                </c:pt>
                <c:pt idx="2909">
                  <c:v>20.777865234375</c:v>
                </c:pt>
                <c:pt idx="2910">
                  <c:v>20.784314453124999</c:v>
                </c:pt>
                <c:pt idx="2911">
                  <c:v>20.790765624999999</c:v>
                </c:pt>
                <c:pt idx="2912">
                  <c:v>20.797214843750002</c:v>
                </c:pt>
                <c:pt idx="2913">
                  <c:v>20.803666015625002</c:v>
                </c:pt>
                <c:pt idx="2914">
                  <c:v>20.810396484375001</c:v>
                </c:pt>
                <c:pt idx="2915">
                  <c:v>20.817128906250002</c:v>
                </c:pt>
                <c:pt idx="2916">
                  <c:v>20.823859375000001</c:v>
                </c:pt>
                <c:pt idx="2917">
                  <c:v>20.830591796875002</c:v>
                </c:pt>
                <c:pt idx="2918">
                  <c:v>20.837324218749998</c:v>
                </c:pt>
                <c:pt idx="2919">
                  <c:v>20.844054687500002</c:v>
                </c:pt>
                <c:pt idx="2920">
                  <c:v>20.851025390625001</c:v>
                </c:pt>
                <c:pt idx="2921">
                  <c:v>20.857994140624999</c:v>
                </c:pt>
                <c:pt idx="2922">
                  <c:v>20.864964843749998</c:v>
                </c:pt>
                <c:pt idx="2923">
                  <c:v>20.871933593750001</c:v>
                </c:pt>
                <c:pt idx="2924">
                  <c:v>20.878904296875</c:v>
                </c:pt>
                <c:pt idx="2925">
                  <c:v>20.885873046874998</c:v>
                </c:pt>
                <c:pt idx="2926">
                  <c:v>20.892843750000001</c:v>
                </c:pt>
                <c:pt idx="2927">
                  <c:v>20.90051171875</c:v>
                </c:pt>
                <c:pt idx="2928">
                  <c:v>20.908181640624999</c:v>
                </c:pt>
                <c:pt idx="2929">
                  <c:v>20.914970703125</c:v>
                </c:pt>
                <c:pt idx="2930">
                  <c:v>20.921759765625001</c:v>
                </c:pt>
                <c:pt idx="2931">
                  <c:v>20.928548828124999</c:v>
                </c:pt>
                <c:pt idx="2932">
                  <c:v>20.935306640625001</c:v>
                </c:pt>
                <c:pt idx="2933">
                  <c:v>20.942062499999999</c:v>
                </c:pt>
                <c:pt idx="2934">
                  <c:v>20.948820312500001</c:v>
                </c:pt>
                <c:pt idx="2935">
                  <c:v>20.955578124999999</c:v>
                </c:pt>
                <c:pt idx="2936">
                  <c:v>20.962333984375</c:v>
                </c:pt>
                <c:pt idx="2937">
                  <c:v>20.969091796874999</c:v>
                </c:pt>
                <c:pt idx="2938">
                  <c:v>20.975851562500001</c:v>
                </c:pt>
                <c:pt idx="2939">
                  <c:v>20.982609374999999</c:v>
                </c:pt>
                <c:pt idx="2940">
                  <c:v>20.989369140625001</c:v>
                </c:pt>
                <c:pt idx="2941">
                  <c:v>20.99612890625</c:v>
                </c:pt>
                <c:pt idx="2942">
                  <c:v>21.002886718749998</c:v>
                </c:pt>
                <c:pt idx="2943">
                  <c:v>21.009646484375001</c:v>
                </c:pt>
                <c:pt idx="2944">
                  <c:v>21.017322265625001</c:v>
                </c:pt>
                <c:pt idx="2945">
                  <c:v>21.024996093750001</c:v>
                </c:pt>
                <c:pt idx="2946">
                  <c:v>21.032671874999998</c:v>
                </c:pt>
                <c:pt idx="2947">
                  <c:v>21.040347656249999</c:v>
                </c:pt>
                <c:pt idx="2948">
                  <c:v>21.048023437499999</c:v>
                </c:pt>
                <c:pt idx="2949">
                  <c:v>21.055697265625</c:v>
                </c:pt>
                <c:pt idx="2950">
                  <c:v>21.063373046875</c:v>
                </c:pt>
                <c:pt idx="2951">
                  <c:v>21.070320312500002</c:v>
                </c:pt>
                <c:pt idx="2952">
                  <c:v>21.077267578124999</c:v>
                </c:pt>
                <c:pt idx="2953">
                  <c:v>21.084214843750001</c:v>
                </c:pt>
                <c:pt idx="2954">
                  <c:v>21.091162109374999</c:v>
                </c:pt>
                <c:pt idx="2955">
                  <c:v>21.097865234375</c:v>
                </c:pt>
                <c:pt idx="2956">
                  <c:v>21.104570312500002</c:v>
                </c:pt>
                <c:pt idx="2957">
                  <c:v>21.1112734375</c:v>
                </c:pt>
                <c:pt idx="2958">
                  <c:v>21.117978515625001</c:v>
                </c:pt>
                <c:pt idx="2959">
                  <c:v>21.124681640624999</c:v>
                </c:pt>
                <c:pt idx="2960">
                  <c:v>21.131386718750001</c:v>
                </c:pt>
                <c:pt idx="2961">
                  <c:v>21.138171875000001</c:v>
                </c:pt>
                <c:pt idx="2962">
                  <c:v>21.144958984374998</c:v>
                </c:pt>
                <c:pt idx="2963">
                  <c:v>21.151746093749999</c:v>
                </c:pt>
                <c:pt idx="2964">
                  <c:v>21.158531249999999</c:v>
                </c:pt>
                <c:pt idx="2965">
                  <c:v>21.165318359375</c:v>
                </c:pt>
                <c:pt idx="2966">
                  <c:v>21.172767578125001</c:v>
                </c:pt>
                <c:pt idx="2967">
                  <c:v>21.180216796875001</c:v>
                </c:pt>
                <c:pt idx="2968">
                  <c:v>21.187666015624998</c:v>
                </c:pt>
                <c:pt idx="2969">
                  <c:v>21.195115234374999</c:v>
                </c:pt>
                <c:pt idx="2970">
                  <c:v>21.20256640625</c:v>
                </c:pt>
                <c:pt idx="2971">
                  <c:v>21.210015625</c:v>
                </c:pt>
                <c:pt idx="2972">
                  <c:v>21.217876953125</c:v>
                </c:pt>
                <c:pt idx="2973">
                  <c:v>21.225738281249999</c:v>
                </c:pt>
                <c:pt idx="2974">
                  <c:v>21.233601562499999</c:v>
                </c:pt>
                <c:pt idx="2975">
                  <c:v>21.241462890625002</c:v>
                </c:pt>
                <c:pt idx="2976">
                  <c:v>21.248074218749998</c:v>
                </c:pt>
                <c:pt idx="2977">
                  <c:v>21.254687499999999</c:v>
                </c:pt>
                <c:pt idx="2978">
                  <c:v>21.26130078125</c:v>
                </c:pt>
                <c:pt idx="2979">
                  <c:v>21.267912109375001</c:v>
                </c:pt>
                <c:pt idx="2980">
                  <c:v>21.275736328124999</c:v>
                </c:pt>
                <c:pt idx="2981">
                  <c:v>21.283560546875002</c:v>
                </c:pt>
                <c:pt idx="2982">
                  <c:v>21.2913828125</c:v>
                </c:pt>
                <c:pt idx="2983">
                  <c:v>21.298984375</c:v>
                </c:pt>
                <c:pt idx="2984">
                  <c:v>21.306583984374999</c:v>
                </c:pt>
                <c:pt idx="2985">
                  <c:v>21.314400390625</c:v>
                </c:pt>
                <c:pt idx="2986">
                  <c:v>21.322218750000001</c:v>
                </c:pt>
                <c:pt idx="2987">
                  <c:v>21.330035156249998</c:v>
                </c:pt>
                <c:pt idx="2988">
                  <c:v>21.337853515625</c:v>
                </c:pt>
                <c:pt idx="2989">
                  <c:v>21.345669921875</c:v>
                </c:pt>
                <c:pt idx="2990">
                  <c:v>21.353486328125001</c:v>
                </c:pt>
                <c:pt idx="2991">
                  <c:v>21.360539062499999</c:v>
                </c:pt>
                <c:pt idx="2992">
                  <c:v>21.36758984375</c:v>
                </c:pt>
                <c:pt idx="2993">
                  <c:v>21.374642578124998</c:v>
                </c:pt>
                <c:pt idx="2994">
                  <c:v>21.3816953125</c:v>
                </c:pt>
                <c:pt idx="2995">
                  <c:v>21.388746093750001</c:v>
                </c:pt>
                <c:pt idx="2996">
                  <c:v>21.396183593749999</c:v>
                </c:pt>
                <c:pt idx="2997">
                  <c:v>21.403621093750001</c:v>
                </c:pt>
                <c:pt idx="2998">
                  <c:v>21.410798828124999</c:v>
                </c:pt>
                <c:pt idx="2999">
                  <c:v>21.417974609375001</c:v>
                </c:pt>
                <c:pt idx="3000">
                  <c:v>21.42515234375</c:v>
                </c:pt>
                <c:pt idx="3001">
                  <c:v>21.43055859375</c:v>
                </c:pt>
                <c:pt idx="3002">
                  <c:v>21.435966796875</c:v>
                </c:pt>
                <c:pt idx="3003">
                  <c:v>21.441373046875</c:v>
                </c:pt>
                <c:pt idx="3004">
                  <c:v>21.448609375</c:v>
                </c:pt>
                <c:pt idx="3005">
                  <c:v>21.455845703125</c:v>
                </c:pt>
                <c:pt idx="3006">
                  <c:v>21.46308203125</c:v>
                </c:pt>
                <c:pt idx="3007">
                  <c:v>21.470451171874998</c:v>
                </c:pt>
                <c:pt idx="3008">
                  <c:v>21.4778203125</c:v>
                </c:pt>
                <c:pt idx="3009">
                  <c:v>21.485187499999999</c:v>
                </c:pt>
                <c:pt idx="3010">
                  <c:v>21.492556640625001</c:v>
                </c:pt>
                <c:pt idx="3011">
                  <c:v>21.499925781249999</c:v>
                </c:pt>
                <c:pt idx="3012">
                  <c:v>21.506986328124999</c:v>
                </c:pt>
                <c:pt idx="3013">
                  <c:v>21.514048828124999</c:v>
                </c:pt>
                <c:pt idx="3014">
                  <c:v>21.521111328124999</c:v>
                </c:pt>
                <c:pt idx="3015">
                  <c:v>21.528171875000002</c:v>
                </c:pt>
                <c:pt idx="3016">
                  <c:v>21.535234375000002</c:v>
                </c:pt>
                <c:pt idx="3017">
                  <c:v>21.542439453124999</c:v>
                </c:pt>
                <c:pt idx="3018">
                  <c:v>21.549644531249999</c:v>
                </c:pt>
                <c:pt idx="3019">
                  <c:v>21.556849609375</c:v>
                </c:pt>
                <c:pt idx="3020">
                  <c:v>21.564054687500001</c:v>
                </c:pt>
                <c:pt idx="3021">
                  <c:v>21.571259765625001</c:v>
                </c:pt>
                <c:pt idx="3022">
                  <c:v>21.579197265625002</c:v>
                </c:pt>
                <c:pt idx="3023">
                  <c:v>21.587136718749999</c:v>
                </c:pt>
                <c:pt idx="3024">
                  <c:v>21.59507421875</c:v>
                </c:pt>
                <c:pt idx="3025">
                  <c:v>21.603013671875001</c:v>
                </c:pt>
                <c:pt idx="3026">
                  <c:v>21.610816406249999</c:v>
                </c:pt>
                <c:pt idx="3027">
                  <c:v>21.618619140625</c:v>
                </c:pt>
                <c:pt idx="3028">
                  <c:v>21.626423828124999</c:v>
                </c:pt>
                <c:pt idx="3029">
                  <c:v>21.6342265625</c:v>
                </c:pt>
                <c:pt idx="3030">
                  <c:v>21.642029296874998</c:v>
                </c:pt>
                <c:pt idx="3031">
                  <c:v>21.649833984375</c:v>
                </c:pt>
                <c:pt idx="3032">
                  <c:v>21.657636718749998</c:v>
                </c:pt>
                <c:pt idx="3033">
                  <c:v>21.663933593749999</c:v>
                </c:pt>
                <c:pt idx="3034">
                  <c:v>21.670228515624999</c:v>
                </c:pt>
                <c:pt idx="3035">
                  <c:v>21.676525390624999</c:v>
                </c:pt>
                <c:pt idx="3036">
                  <c:v>21.682822265624999</c:v>
                </c:pt>
                <c:pt idx="3037">
                  <c:v>21.6896640625</c:v>
                </c:pt>
                <c:pt idx="3038">
                  <c:v>21.696503906250001</c:v>
                </c:pt>
                <c:pt idx="3039">
                  <c:v>21.703345703124999</c:v>
                </c:pt>
                <c:pt idx="3040">
                  <c:v>21.709496093750001</c:v>
                </c:pt>
                <c:pt idx="3041">
                  <c:v>21.715646484375</c:v>
                </c:pt>
                <c:pt idx="3042">
                  <c:v>21.722503906250001</c:v>
                </c:pt>
                <c:pt idx="3043">
                  <c:v>21.729359375000001</c:v>
                </c:pt>
                <c:pt idx="3044">
                  <c:v>21.736791015624998</c:v>
                </c:pt>
                <c:pt idx="3045">
                  <c:v>21.744224609374999</c:v>
                </c:pt>
                <c:pt idx="3046">
                  <c:v>21.75165625</c:v>
                </c:pt>
                <c:pt idx="3047">
                  <c:v>21.759087890625</c:v>
                </c:pt>
                <c:pt idx="3048">
                  <c:v>21.766519531250001</c:v>
                </c:pt>
                <c:pt idx="3049">
                  <c:v>21.774105468750001</c:v>
                </c:pt>
                <c:pt idx="3050">
                  <c:v>21.781689453125001</c:v>
                </c:pt>
                <c:pt idx="3051">
                  <c:v>21.789275390625001</c:v>
                </c:pt>
                <c:pt idx="3052">
                  <c:v>21.796859375</c:v>
                </c:pt>
                <c:pt idx="3053">
                  <c:v>21.804732421874998</c:v>
                </c:pt>
                <c:pt idx="3054">
                  <c:v>21.812607421875001</c:v>
                </c:pt>
                <c:pt idx="3055">
                  <c:v>21.820480468749999</c:v>
                </c:pt>
                <c:pt idx="3056">
                  <c:v>21.828353515625</c:v>
                </c:pt>
                <c:pt idx="3057">
                  <c:v>21.833919921875001</c:v>
                </c:pt>
                <c:pt idx="3058">
                  <c:v>21.839484375000001</c:v>
                </c:pt>
                <c:pt idx="3059">
                  <c:v>21.845050781249999</c:v>
                </c:pt>
                <c:pt idx="3060">
                  <c:v>21.851615234375</c:v>
                </c:pt>
                <c:pt idx="3061">
                  <c:v>21.858179687500002</c:v>
                </c:pt>
                <c:pt idx="3062">
                  <c:v>21.86474609375</c:v>
                </c:pt>
                <c:pt idx="3063">
                  <c:v>21.871310546875002</c:v>
                </c:pt>
                <c:pt idx="3064">
                  <c:v>21.877876953125</c:v>
                </c:pt>
                <c:pt idx="3065">
                  <c:v>21.885714843750002</c:v>
                </c:pt>
                <c:pt idx="3066">
                  <c:v>21.8935546875</c:v>
                </c:pt>
                <c:pt idx="3067">
                  <c:v>21.901394531249998</c:v>
                </c:pt>
                <c:pt idx="3068">
                  <c:v>21.909234375</c:v>
                </c:pt>
                <c:pt idx="3069">
                  <c:v>21.917072265624999</c:v>
                </c:pt>
                <c:pt idx="3070">
                  <c:v>21.924912109375001</c:v>
                </c:pt>
                <c:pt idx="3071">
                  <c:v>21.932751953124999</c:v>
                </c:pt>
                <c:pt idx="3072">
                  <c:v>21.940591796875001</c:v>
                </c:pt>
                <c:pt idx="3073">
                  <c:v>21.948429687499999</c:v>
                </c:pt>
                <c:pt idx="3074">
                  <c:v>21.956269531250001</c:v>
                </c:pt>
                <c:pt idx="3075">
                  <c:v>21.964109375</c:v>
                </c:pt>
                <c:pt idx="3076">
                  <c:v>21.971949218750002</c:v>
                </c:pt>
                <c:pt idx="3077">
                  <c:v>21.978050781250001</c:v>
                </c:pt>
                <c:pt idx="3078">
                  <c:v>21.984152343750001</c:v>
                </c:pt>
                <c:pt idx="3079">
                  <c:v>21.99025390625</c:v>
                </c:pt>
                <c:pt idx="3080">
                  <c:v>21.99635546875</c:v>
                </c:pt>
                <c:pt idx="3081">
                  <c:v>22.003951171874998</c:v>
                </c:pt>
                <c:pt idx="3082">
                  <c:v>22.011544921875</c:v>
                </c:pt>
                <c:pt idx="3083">
                  <c:v>22.019140624999999</c:v>
                </c:pt>
                <c:pt idx="3084">
                  <c:v>22.026736328125001</c:v>
                </c:pt>
                <c:pt idx="3085">
                  <c:v>22.034523437499999</c:v>
                </c:pt>
                <c:pt idx="3086">
                  <c:v>22.042308593750001</c:v>
                </c:pt>
                <c:pt idx="3087">
                  <c:v>22.050095703124999</c:v>
                </c:pt>
                <c:pt idx="3088">
                  <c:v>22.057882812500001</c:v>
                </c:pt>
                <c:pt idx="3089">
                  <c:v>22.065669921874999</c:v>
                </c:pt>
                <c:pt idx="3090">
                  <c:v>22.073304687499999</c:v>
                </c:pt>
                <c:pt idx="3091">
                  <c:v>22.080939453125001</c:v>
                </c:pt>
                <c:pt idx="3092">
                  <c:v>22.088574218750001</c:v>
                </c:pt>
                <c:pt idx="3093">
                  <c:v>22.096208984375</c:v>
                </c:pt>
                <c:pt idx="3094">
                  <c:v>22.10308203125</c:v>
                </c:pt>
                <c:pt idx="3095">
                  <c:v>22.109953125000001</c:v>
                </c:pt>
                <c:pt idx="3096">
                  <c:v>22.116826171875001</c:v>
                </c:pt>
                <c:pt idx="3097">
                  <c:v>22.123697265625001</c:v>
                </c:pt>
                <c:pt idx="3098">
                  <c:v>22.130570312500002</c:v>
                </c:pt>
                <c:pt idx="3099">
                  <c:v>22.137441406250002</c:v>
                </c:pt>
                <c:pt idx="3100">
                  <c:v>22.144314453124998</c:v>
                </c:pt>
                <c:pt idx="3101">
                  <c:v>22.152269531249999</c:v>
                </c:pt>
                <c:pt idx="3102">
                  <c:v>22.160224609375</c:v>
                </c:pt>
                <c:pt idx="3103">
                  <c:v>22.1681796875</c:v>
                </c:pt>
                <c:pt idx="3104">
                  <c:v>22.176134765625001</c:v>
                </c:pt>
                <c:pt idx="3105">
                  <c:v>22.1839765625</c:v>
                </c:pt>
                <c:pt idx="3106">
                  <c:v>22.191816406249998</c:v>
                </c:pt>
                <c:pt idx="3107">
                  <c:v>22.19965625</c:v>
                </c:pt>
                <c:pt idx="3108">
                  <c:v>22.207498046874999</c:v>
                </c:pt>
                <c:pt idx="3109">
                  <c:v>22.215337890625001</c:v>
                </c:pt>
                <c:pt idx="3110">
                  <c:v>22.223177734375</c:v>
                </c:pt>
                <c:pt idx="3111">
                  <c:v>22.230429687499999</c:v>
                </c:pt>
                <c:pt idx="3112">
                  <c:v>22.237681640624999</c:v>
                </c:pt>
                <c:pt idx="3113">
                  <c:v>22.244933593750002</c:v>
                </c:pt>
                <c:pt idx="3114">
                  <c:v>22.252185546875001</c:v>
                </c:pt>
                <c:pt idx="3115">
                  <c:v>22.259435546875</c:v>
                </c:pt>
                <c:pt idx="3116">
                  <c:v>22.2666875</c:v>
                </c:pt>
                <c:pt idx="3117">
                  <c:v>22.274171875</c:v>
                </c:pt>
                <c:pt idx="3118">
                  <c:v>22.281654296875001</c:v>
                </c:pt>
                <c:pt idx="3119">
                  <c:v>22.289138671875001</c:v>
                </c:pt>
                <c:pt idx="3120">
                  <c:v>22.296621093750002</c:v>
                </c:pt>
                <c:pt idx="3121">
                  <c:v>22.304103515624998</c:v>
                </c:pt>
                <c:pt idx="3122">
                  <c:v>22.311587890624999</c:v>
                </c:pt>
                <c:pt idx="3123">
                  <c:v>22.319070312499999</c:v>
                </c:pt>
                <c:pt idx="3124">
                  <c:v>22.325912109375</c:v>
                </c:pt>
                <c:pt idx="3125">
                  <c:v>22.332753906250002</c:v>
                </c:pt>
                <c:pt idx="3126">
                  <c:v>22.339595703124999</c:v>
                </c:pt>
                <c:pt idx="3127">
                  <c:v>22.3464375</c:v>
                </c:pt>
                <c:pt idx="3128">
                  <c:v>22.353279296875002</c:v>
                </c:pt>
                <c:pt idx="3129">
                  <c:v>22.360121093749999</c:v>
                </c:pt>
                <c:pt idx="3130">
                  <c:v>22.368005859375</c:v>
                </c:pt>
                <c:pt idx="3131">
                  <c:v>22.375890625</c:v>
                </c:pt>
                <c:pt idx="3132">
                  <c:v>22.3837734375</c:v>
                </c:pt>
                <c:pt idx="3133">
                  <c:v>22.391658203125001</c:v>
                </c:pt>
                <c:pt idx="3134">
                  <c:v>22.399542968750001</c:v>
                </c:pt>
                <c:pt idx="3135">
                  <c:v>22.406283203125</c:v>
                </c:pt>
                <c:pt idx="3136">
                  <c:v>22.413025390624998</c:v>
                </c:pt>
                <c:pt idx="3137">
                  <c:v>22.419767578125001</c:v>
                </c:pt>
                <c:pt idx="3138">
                  <c:v>22.426509765624999</c:v>
                </c:pt>
                <c:pt idx="3139">
                  <c:v>22.433250000000001</c:v>
                </c:pt>
                <c:pt idx="3140">
                  <c:v>22.4399921875</c:v>
                </c:pt>
                <c:pt idx="3141">
                  <c:v>22.447556640624999</c:v>
                </c:pt>
                <c:pt idx="3142">
                  <c:v>22.455121093750002</c:v>
                </c:pt>
                <c:pt idx="3143">
                  <c:v>22.462685546875001</c:v>
                </c:pt>
                <c:pt idx="3144">
                  <c:v>22.470248046875</c:v>
                </c:pt>
                <c:pt idx="3145">
                  <c:v>22.477583984374998</c:v>
                </c:pt>
                <c:pt idx="3146">
                  <c:v>22.484919921875001</c:v>
                </c:pt>
                <c:pt idx="3147">
                  <c:v>22.492255859375</c:v>
                </c:pt>
                <c:pt idx="3148">
                  <c:v>22.499591796874999</c:v>
                </c:pt>
                <c:pt idx="3149">
                  <c:v>22.506927734375001</c:v>
                </c:pt>
                <c:pt idx="3150">
                  <c:v>22.514808593750001</c:v>
                </c:pt>
                <c:pt idx="3151">
                  <c:v>22.522689453125</c:v>
                </c:pt>
                <c:pt idx="3152">
                  <c:v>22.5305703125</c:v>
                </c:pt>
                <c:pt idx="3153">
                  <c:v>22.538451171875</c:v>
                </c:pt>
                <c:pt idx="3154">
                  <c:v>22.54633203125</c:v>
                </c:pt>
                <c:pt idx="3155">
                  <c:v>22.554210937499999</c:v>
                </c:pt>
                <c:pt idx="3156">
                  <c:v>22.562091796874999</c:v>
                </c:pt>
                <c:pt idx="3157">
                  <c:v>22.56869140625</c:v>
                </c:pt>
                <c:pt idx="3158">
                  <c:v>22.575291015625002</c:v>
                </c:pt>
                <c:pt idx="3159">
                  <c:v>22.581890625</c:v>
                </c:pt>
                <c:pt idx="3160">
                  <c:v>22.588490234375001</c:v>
                </c:pt>
                <c:pt idx="3161">
                  <c:v>22.596216796875002</c:v>
                </c:pt>
                <c:pt idx="3162">
                  <c:v>22.603941406250001</c:v>
                </c:pt>
                <c:pt idx="3163">
                  <c:v>22.611667968750002</c:v>
                </c:pt>
                <c:pt idx="3164">
                  <c:v>22.619394531249998</c:v>
                </c:pt>
                <c:pt idx="3165">
                  <c:v>22.627121093749999</c:v>
                </c:pt>
                <c:pt idx="3166">
                  <c:v>22.634847656249999</c:v>
                </c:pt>
                <c:pt idx="3167">
                  <c:v>22.641009765625</c:v>
                </c:pt>
                <c:pt idx="3168">
                  <c:v>22.647173828124998</c:v>
                </c:pt>
                <c:pt idx="3169">
                  <c:v>22.654703125000001</c:v>
                </c:pt>
                <c:pt idx="3170">
                  <c:v>22.662232421875</c:v>
                </c:pt>
                <c:pt idx="3171">
                  <c:v>22.669759765624999</c:v>
                </c:pt>
                <c:pt idx="3172">
                  <c:v>22.677289062500002</c:v>
                </c:pt>
                <c:pt idx="3173">
                  <c:v>22.684818359375001</c:v>
                </c:pt>
                <c:pt idx="3174">
                  <c:v>22.69234765625</c:v>
                </c:pt>
                <c:pt idx="3175">
                  <c:v>22.699876953124999</c:v>
                </c:pt>
                <c:pt idx="3176">
                  <c:v>22.706326171874998</c:v>
                </c:pt>
                <c:pt idx="3177">
                  <c:v>22.712775390625001</c:v>
                </c:pt>
                <c:pt idx="3178">
                  <c:v>22.719224609375001</c:v>
                </c:pt>
                <c:pt idx="3179">
                  <c:v>22.725673828125</c:v>
                </c:pt>
                <c:pt idx="3180">
                  <c:v>22.732634765625001</c:v>
                </c:pt>
                <c:pt idx="3181">
                  <c:v>22.739593750000001</c:v>
                </c:pt>
                <c:pt idx="3182">
                  <c:v>22.746554687500002</c:v>
                </c:pt>
                <c:pt idx="3183">
                  <c:v>22.753513671875002</c:v>
                </c:pt>
                <c:pt idx="3184">
                  <c:v>22.760474609374999</c:v>
                </c:pt>
                <c:pt idx="3185">
                  <c:v>22.767435546874999</c:v>
                </c:pt>
                <c:pt idx="3186">
                  <c:v>22.77439453125</c:v>
                </c:pt>
                <c:pt idx="3187">
                  <c:v>22.781046875000001</c:v>
                </c:pt>
                <c:pt idx="3188">
                  <c:v>22.787699218749999</c:v>
                </c:pt>
                <c:pt idx="3189">
                  <c:v>22.794349609375001</c:v>
                </c:pt>
                <c:pt idx="3190">
                  <c:v>22.801001953124999</c:v>
                </c:pt>
                <c:pt idx="3191">
                  <c:v>22.808695312499999</c:v>
                </c:pt>
                <c:pt idx="3192">
                  <c:v>22.816388671875</c:v>
                </c:pt>
                <c:pt idx="3193">
                  <c:v>22.824082031250001</c:v>
                </c:pt>
                <c:pt idx="3194">
                  <c:v>22.830484375000001</c:v>
                </c:pt>
                <c:pt idx="3195">
                  <c:v>22.836888671874998</c:v>
                </c:pt>
                <c:pt idx="3196">
                  <c:v>22.843292968749999</c:v>
                </c:pt>
                <c:pt idx="3197">
                  <c:v>22.849042968749998</c:v>
                </c:pt>
                <c:pt idx="3198">
                  <c:v>22.854792968750001</c:v>
                </c:pt>
                <c:pt idx="3199">
                  <c:v>22.862345703125001</c:v>
                </c:pt>
                <c:pt idx="3200">
                  <c:v>22.869898437500002</c:v>
                </c:pt>
                <c:pt idx="3201">
                  <c:v>22.877453124999999</c:v>
                </c:pt>
                <c:pt idx="3202">
                  <c:v>22.885005859374999</c:v>
                </c:pt>
                <c:pt idx="3203">
                  <c:v>22.89255859375</c:v>
                </c:pt>
                <c:pt idx="3204">
                  <c:v>22.90011328125</c:v>
                </c:pt>
                <c:pt idx="3205">
                  <c:v>22.907376953124999</c:v>
                </c:pt>
                <c:pt idx="3206">
                  <c:v>22.914640625000001</c:v>
                </c:pt>
                <c:pt idx="3207">
                  <c:v>22.921906249999999</c:v>
                </c:pt>
                <c:pt idx="3208">
                  <c:v>22.929169921875001</c:v>
                </c:pt>
                <c:pt idx="3209">
                  <c:v>22.936435546875</c:v>
                </c:pt>
                <c:pt idx="3210">
                  <c:v>22.942273437499999</c:v>
                </c:pt>
                <c:pt idx="3211">
                  <c:v>22.948111328125002</c:v>
                </c:pt>
                <c:pt idx="3212">
                  <c:v>22.953951171875001</c:v>
                </c:pt>
                <c:pt idx="3213">
                  <c:v>22.959734375</c:v>
                </c:pt>
                <c:pt idx="3214">
                  <c:v>22.965517578124999</c:v>
                </c:pt>
                <c:pt idx="3215">
                  <c:v>22.971298828125001</c:v>
                </c:pt>
                <c:pt idx="3216">
                  <c:v>22.978750000000002</c:v>
                </c:pt>
                <c:pt idx="3217">
                  <c:v>22.986201171874999</c:v>
                </c:pt>
                <c:pt idx="3218">
                  <c:v>22.99365234375</c:v>
                </c:pt>
                <c:pt idx="3219">
                  <c:v>23.001101562500001</c:v>
                </c:pt>
                <c:pt idx="3220">
                  <c:v>23.008552734375002</c:v>
                </c:pt>
                <c:pt idx="3221">
                  <c:v>23.016003906249999</c:v>
                </c:pt>
                <c:pt idx="3222">
                  <c:v>23.023453125</c:v>
                </c:pt>
                <c:pt idx="3223">
                  <c:v>23.030904296875001</c:v>
                </c:pt>
                <c:pt idx="3224">
                  <c:v>23.038355468750002</c:v>
                </c:pt>
                <c:pt idx="3225">
                  <c:v>23.045806640624999</c:v>
                </c:pt>
                <c:pt idx="3226">
                  <c:v>23.053255859375</c:v>
                </c:pt>
                <c:pt idx="3227">
                  <c:v>23.059361328125</c:v>
                </c:pt>
                <c:pt idx="3228">
                  <c:v>23.065466796875</c:v>
                </c:pt>
                <c:pt idx="3229">
                  <c:v>23.071572265625001</c:v>
                </c:pt>
                <c:pt idx="3230">
                  <c:v>23.077675781250001</c:v>
                </c:pt>
                <c:pt idx="3231">
                  <c:v>23.084832031249999</c:v>
                </c:pt>
                <c:pt idx="3232">
                  <c:v>23.09198828125</c:v>
                </c:pt>
                <c:pt idx="3233">
                  <c:v>23.099455078125001</c:v>
                </c:pt>
                <c:pt idx="3234">
                  <c:v>23.106919921875001</c:v>
                </c:pt>
                <c:pt idx="3235">
                  <c:v>23.114384765625001</c:v>
                </c:pt>
                <c:pt idx="3236">
                  <c:v>23.120986328124999</c:v>
                </c:pt>
                <c:pt idx="3237">
                  <c:v>23.127585937500001</c:v>
                </c:pt>
                <c:pt idx="3238">
                  <c:v>23.134185546874999</c:v>
                </c:pt>
                <c:pt idx="3239">
                  <c:v>23.140787109375001</c:v>
                </c:pt>
                <c:pt idx="3240">
                  <c:v>23.147386718749999</c:v>
                </c:pt>
                <c:pt idx="3241">
                  <c:v>23.153267578125</c:v>
                </c:pt>
                <c:pt idx="3242">
                  <c:v>23.159146484375</c:v>
                </c:pt>
                <c:pt idx="3243">
                  <c:v>23.165025390625001</c:v>
                </c:pt>
                <c:pt idx="3244">
                  <c:v>23.172355468749998</c:v>
                </c:pt>
                <c:pt idx="3245">
                  <c:v>23.179683593749999</c:v>
                </c:pt>
                <c:pt idx="3246">
                  <c:v>23.18701171875</c:v>
                </c:pt>
                <c:pt idx="3247">
                  <c:v>23.194794921875001</c:v>
                </c:pt>
                <c:pt idx="3248">
                  <c:v>23.202580078124999</c:v>
                </c:pt>
                <c:pt idx="3249">
                  <c:v>23.21036328125</c:v>
                </c:pt>
                <c:pt idx="3250">
                  <c:v>23.218148437499998</c:v>
                </c:pt>
                <c:pt idx="3251">
                  <c:v>23.225398437500001</c:v>
                </c:pt>
                <c:pt idx="3252">
                  <c:v>23.232650390625</c:v>
                </c:pt>
                <c:pt idx="3253">
                  <c:v>23.239900390624999</c:v>
                </c:pt>
                <c:pt idx="3254">
                  <c:v>23.247152343749999</c:v>
                </c:pt>
                <c:pt idx="3255">
                  <c:v>23.254404296874998</c:v>
                </c:pt>
                <c:pt idx="3256">
                  <c:v>23.261654296875001</c:v>
                </c:pt>
                <c:pt idx="3257">
                  <c:v>23.268906250000001</c:v>
                </c:pt>
                <c:pt idx="3258">
                  <c:v>23.276158203125</c:v>
                </c:pt>
                <c:pt idx="3259">
                  <c:v>23.283423828124999</c:v>
                </c:pt>
                <c:pt idx="3260">
                  <c:v>23.290689453125001</c:v>
                </c:pt>
                <c:pt idx="3261">
                  <c:v>23.29795703125</c:v>
                </c:pt>
                <c:pt idx="3262">
                  <c:v>23.305771484375001</c:v>
                </c:pt>
                <c:pt idx="3263">
                  <c:v>23.313585937500001</c:v>
                </c:pt>
                <c:pt idx="3264">
                  <c:v>23.321005859374999</c:v>
                </c:pt>
                <c:pt idx="3265">
                  <c:v>23.328425781250001</c:v>
                </c:pt>
                <c:pt idx="3266">
                  <c:v>23.335845703124999</c:v>
                </c:pt>
                <c:pt idx="3267">
                  <c:v>23.343265625000001</c:v>
                </c:pt>
                <c:pt idx="3268">
                  <c:v>23.350683593749999</c:v>
                </c:pt>
                <c:pt idx="3269">
                  <c:v>23.358103515625</c:v>
                </c:pt>
                <c:pt idx="3270">
                  <c:v>23.365523437499998</c:v>
                </c:pt>
                <c:pt idx="3271">
                  <c:v>23.372943359375</c:v>
                </c:pt>
                <c:pt idx="3272">
                  <c:v>23.380361328125002</c:v>
                </c:pt>
                <c:pt idx="3273">
                  <c:v>23.38778125</c:v>
                </c:pt>
                <c:pt idx="3274">
                  <c:v>23.395201171875001</c:v>
                </c:pt>
                <c:pt idx="3275">
                  <c:v>23.40262109375</c:v>
                </c:pt>
                <c:pt idx="3276">
                  <c:v>23.410039062500001</c:v>
                </c:pt>
                <c:pt idx="3277">
                  <c:v>23.4169765625</c:v>
                </c:pt>
                <c:pt idx="3278">
                  <c:v>23.423912109374999</c:v>
                </c:pt>
                <c:pt idx="3279">
                  <c:v>23.43019140625</c:v>
                </c:pt>
                <c:pt idx="3280">
                  <c:v>23.43646875</c:v>
                </c:pt>
                <c:pt idx="3281">
                  <c:v>23.442746093749999</c:v>
                </c:pt>
                <c:pt idx="3282">
                  <c:v>23.450503906249999</c:v>
                </c:pt>
                <c:pt idx="3283">
                  <c:v>23.458259765625002</c:v>
                </c:pt>
                <c:pt idx="3284">
                  <c:v>23.466015625000001</c:v>
                </c:pt>
                <c:pt idx="3285">
                  <c:v>23.473259765624999</c:v>
                </c:pt>
                <c:pt idx="3286">
                  <c:v>23.480505859375</c:v>
                </c:pt>
                <c:pt idx="3287">
                  <c:v>23.487749999999998</c:v>
                </c:pt>
                <c:pt idx="3288">
                  <c:v>23.494994140625</c:v>
                </c:pt>
                <c:pt idx="3289">
                  <c:v>23.501798828125001</c:v>
                </c:pt>
                <c:pt idx="3290">
                  <c:v>23.508601562500001</c:v>
                </c:pt>
                <c:pt idx="3291">
                  <c:v>23.515406250000002</c:v>
                </c:pt>
                <c:pt idx="3292">
                  <c:v>23.522208984374998</c:v>
                </c:pt>
                <c:pt idx="3293">
                  <c:v>23.529013671874999</c:v>
                </c:pt>
                <c:pt idx="3294">
                  <c:v>23.535818359375</c:v>
                </c:pt>
                <c:pt idx="3295">
                  <c:v>23.541978515625001</c:v>
                </c:pt>
                <c:pt idx="3296">
                  <c:v>23.548138671875002</c:v>
                </c:pt>
                <c:pt idx="3297">
                  <c:v>23.554296874999999</c:v>
                </c:pt>
                <c:pt idx="3298">
                  <c:v>23.561449218749999</c:v>
                </c:pt>
                <c:pt idx="3299">
                  <c:v>23.5686015625</c:v>
                </c:pt>
                <c:pt idx="3300">
                  <c:v>23.57575390625</c:v>
                </c:pt>
                <c:pt idx="3301">
                  <c:v>23.582904296875</c:v>
                </c:pt>
                <c:pt idx="3302">
                  <c:v>23.590056640625001</c:v>
                </c:pt>
                <c:pt idx="3303">
                  <c:v>23.597355468749999</c:v>
                </c:pt>
                <c:pt idx="3304">
                  <c:v>23.604654296875001</c:v>
                </c:pt>
                <c:pt idx="3305">
                  <c:v>23.611925781250001</c:v>
                </c:pt>
                <c:pt idx="3306">
                  <c:v>23.619199218750001</c:v>
                </c:pt>
                <c:pt idx="3307">
                  <c:v>23.626470703125001</c:v>
                </c:pt>
                <c:pt idx="3308">
                  <c:v>23.633429687500001</c:v>
                </c:pt>
                <c:pt idx="3309">
                  <c:v>23.640390624999998</c:v>
                </c:pt>
                <c:pt idx="3310">
                  <c:v>23.647351562499999</c:v>
                </c:pt>
                <c:pt idx="3311">
                  <c:v>23.653990234375001</c:v>
                </c:pt>
                <c:pt idx="3312">
                  <c:v>23.66062890625</c:v>
                </c:pt>
                <c:pt idx="3313">
                  <c:v>23.667267578124999</c:v>
                </c:pt>
                <c:pt idx="3314">
                  <c:v>23.673906250000002</c:v>
                </c:pt>
                <c:pt idx="3315">
                  <c:v>23.68078515625</c:v>
                </c:pt>
                <c:pt idx="3316">
                  <c:v>23.687662109375001</c:v>
                </c:pt>
                <c:pt idx="3317">
                  <c:v>23.694539062499999</c:v>
                </c:pt>
                <c:pt idx="3318">
                  <c:v>23.701416015625</c:v>
                </c:pt>
                <c:pt idx="3319">
                  <c:v>23.708292968750001</c:v>
                </c:pt>
                <c:pt idx="3320">
                  <c:v>23.715171874999999</c:v>
                </c:pt>
                <c:pt idx="3321">
                  <c:v>23.72255078125</c:v>
                </c:pt>
                <c:pt idx="3322">
                  <c:v>23.7299296875</c:v>
                </c:pt>
                <c:pt idx="3323">
                  <c:v>23.737310546875001</c:v>
                </c:pt>
                <c:pt idx="3324">
                  <c:v>23.744689453125002</c:v>
                </c:pt>
                <c:pt idx="3325">
                  <c:v>23.752068359374999</c:v>
                </c:pt>
                <c:pt idx="3326">
                  <c:v>23.759447265624999</c:v>
                </c:pt>
                <c:pt idx="3327">
                  <c:v>23.76573046875</c:v>
                </c:pt>
                <c:pt idx="3328">
                  <c:v>23.772013671875001</c:v>
                </c:pt>
                <c:pt idx="3329">
                  <c:v>23.778296874999999</c:v>
                </c:pt>
                <c:pt idx="3330">
                  <c:v>23.784580078125</c:v>
                </c:pt>
                <c:pt idx="3331">
                  <c:v>23.792386718749999</c:v>
                </c:pt>
                <c:pt idx="3332">
                  <c:v>23.800195312500001</c:v>
                </c:pt>
                <c:pt idx="3333">
                  <c:v>23.808003906250001</c:v>
                </c:pt>
                <c:pt idx="3334">
                  <c:v>23.815810546874999</c:v>
                </c:pt>
                <c:pt idx="3335">
                  <c:v>23.822675781249998</c:v>
                </c:pt>
                <c:pt idx="3336">
                  <c:v>23.829542968750001</c:v>
                </c:pt>
                <c:pt idx="3337">
                  <c:v>23.836408203125</c:v>
                </c:pt>
                <c:pt idx="3338">
                  <c:v>23.843273437499999</c:v>
                </c:pt>
                <c:pt idx="3339">
                  <c:v>23.850138671875001</c:v>
                </c:pt>
                <c:pt idx="3340">
                  <c:v>23.856871093750001</c:v>
                </c:pt>
                <c:pt idx="3341">
                  <c:v>23.863601562500001</c:v>
                </c:pt>
                <c:pt idx="3342">
                  <c:v>23.870333984375002</c:v>
                </c:pt>
                <c:pt idx="3343">
                  <c:v>23.877066406250002</c:v>
                </c:pt>
                <c:pt idx="3344">
                  <c:v>23.883796875000002</c:v>
                </c:pt>
                <c:pt idx="3345">
                  <c:v>23.891724609375</c:v>
                </c:pt>
                <c:pt idx="3346">
                  <c:v>23.899654296874999</c:v>
                </c:pt>
                <c:pt idx="3347">
                  <c:v>23.907582031250001</c:v>
                </c:pt>
                <c:pt idx="3348">
                  <c:v>23.915509765625</c:v>
                </c:pt>
                <c:pt idx="3349">
                  <c:v>23.923439453124999</c:v>
                </c:pt>
                <c:pt idx="3350">
                  <c:v>23.931367187500001</c:v>
                </c:pt>
                <c:pt idx="3351">
                  <c:v>23.939294921875</c:v>
                </c:pt>
                <c:pt idx="3352">
                  <c:v>23.947224609374999</c:v>
                </c:pt>
                <c:pt idx="3353">
                  <c:v>23.953021484375</c:v>
                </c:pt>
                <c:pt idx="3354">
                  <c:v>23.958818359375002</c:v>
                </c:pt>
                <c:pt idx="3355">
                  <c:v>23.964615234375</c:v>
                </c:pt>
                <c:pt idx="3356">
                  <c:v>23.972451171875001</c:v>
                </c:pt>
                <c:pt idx="3357">
                  <c:v>23.980289062499999</c:v>
                </c:pt>
                <c:pt idx="3358">
                  <c:v>23.988125</c:v>
                </c:pt>
                <c:pt idx="3359">
                  <c:v>23.995960937500001</c:v>
                </c:pt>
                <c:pt idx="3360">
                  <c:v>24.00155078125</c:v>
                </c:pt>
                <c:pt idx="3361">
                  <c:v>24.007140625000002</c:v>
                </c:pt>
                <c:pt idx="3362">
                  <c:v>24.012728515625</c:v>
                </c:pt>
                <c:pt idx="3363">
                  <c:v>24.020476562500001</c:v>
                </c:pt>
                <c:pt idx="3364">
                  <c:v>24.028224609374998</c:v>
                </c:pt>
                <c:pt idx="3365">
                  <c:v>24.035972656249999</c:v>
                </c:pt>
                <c:pt idx="3366">
                  <c:v>24.04371875</c:v>
                </c:pt>
                <c:pt idx="3367">
                  <c:v>24.051466796875001</c:v>
                </c:pt>
                <c:pt idx="3368">
                  <c:v>24.059214843749999</c:v>
                </c:pt>
                <c:pt idx="3369">
                  <c:v>24.066962890625</c:v>
                </c:pt>
                <c:pt idx="3370">
                  <c:v>24.074710937500001</c:v>
                </c:pt>
                <c:pt idx="3371">
                  <c:v>24.082457031250001</c:v>
                </c:pt>
                <c:pt idx="3372">
                  <c:v>24.090169921874999</c:v>
                </c:pt>
                <c:pt idx="3373">
                  <c:v>24.097880859375</c:v>
                </c:pt>
                <c:pt idx="3374">
                  <c:v>24.105591796875</c:v>
                </c:pt>
                <c:pt idx="3375">
                  <c:v>24.113304687500001</c:v>
                </c:pt>
                <c:pt idx="3376">
                  <c:v>24.121015624999998</c:v>
                </c:pt>
                <c:pt idx="3377">
                  <c:v>24.128726562499999</c:v>
                </c:pt>
                <c:pt idx="3378">
                  <c:v>24.1364375</c:v>
                </c:pt>
                <c:pt idx="3379">
                  <c:v>24.144150390625001</c:v>
                </c:pt>
                <c:pt idx="3380">
                  <c:v>24.151861328125001</c:v>
                </c:pt>
                <c:pt idx="3381">
                  <c:v>24.159572265624998</c:v>
                </c:pt>
                <c:pt idx="3382">
                  <c:v>24.167283203124999</c:v>
                </c:pt>
                <c:pt idx="3383">
                  <c:v>24.17499609375</c:v>
                </c:pt>
                <c:pt idx="3384">
                  <c:v>24.182707031250001</c:v>
                </c:pt>
                <c:pt idx="3385">
                  <c:v>24.190417968750001</c:v>
                </c:pt>
                <c:pt idx="3386">
                  <c:v>24.198130859374999</c:v>
                </c:pt>
                <c:pt idx="3387">
                  <c:v>24.203908203125</c:v>
                </c:pt>
                <c:pt idx="3388">
                  <c:v>24.209685546875001</c:v>
                </c:pt>
                <c:pt idx="3389">
                  <c:v>24.215462890624998</c:v>
                </c:pt>
                <c:pt idx="3390">
                  <c:v>24.222750000000001</c:v>
                </c:pt>
                <c:pt idx="3391">
                  <c:v>24.230037109375001</c:v>
                </c:pt>
                <c:pt idx="3392">
                  <c:v>24.23732421875</c:v>
                </c:pt>
                <c:pt idx="3393">
                  <c:v>24.24461328125</c:v>
                </c:pt>
                <c:pt idx="3394">
                  <c:v>24.251900390625</c:v>
                </c:pt>
                <c:pt idx="3395">
                  <c:v>24.259187499999999</c:v>
                </c:pt>
                <c:pt idx="3396">
                  <c:v>24.266476562499999</c:v>
                </c:pt>
                <c:pt idx="3397">
                  <c:v>24.274089843750001</c:v>
                </c:pt>
                <c:pt idx="3398">
                  <c:v>24.281705078125</c:v>
                </c:pt>
                <c:pt idx="3399">
                  <c:v>24.289320312499999</c:v>
                </c:pt>
                <c:pt idx="3400">
                  <c:v>24.296935546875002</c:v>
                </c:pt>
                <c:pt idx="3401">
                  <c:v>24.304550781250001</c:v>
                </c:pt>
                <c:pt idx="3402">
                  <c:v>24.312166015624999</c:v>
                </c:pt>
                <c:pt idx="3403">
                  <c:v>24.319498046875001</c:v>
                </c:pt>
                <c:pt idx="3404">
                  <c:v>24.326830078124999</c:v>
                </c:pt>
                <c:pt idx="3405">
                  <c:v>24.334164062500001</c:v>
                </c:pt>
                <c:pt idx="3406">
                  <c:v>24.341496093749999</c:v>
                </c:pt>
                <c:pt idx="3407">
                  <c:v>24.348830078125001</c:v>
                </c:pt>
                <c:pt idx="3408">
                  <c:v>24.355917968749999</c:v>
                </c:pt>
                <c:pt idx="3409">
                  <c:v>24.363005859375001</c:v>
                </c:pt>
                <c:pt idx="3410">
                  <c:v>24.370093749999999</c:v>
                </c:pt>
                <c:pt idx="3411">
                  <c:v>24.377181640625</c:v>
                </c:pt>
                <c:pt idx="3412">
                  <c:v>24.384269531249998</c:v>
                </c:pt>
                <c:pt idx="3413">
                  <c:v>24.391357421875</c:v>
                </c:pt>
                <c:pt idx="3414">
                  <c:v>24.398445312500002</c:v>
                </c:pt>
                <c:pt idx="3415">
                  <c:v>24.406380859374998</c:v>
                </c:pt>
                <c:pt idx="3416">
                  <c:v>24.414316406249998</c:v>
                </c:pt>
                <c:pt idx="3417">
                  <c:v>24.422251953124999</c:v>
                </c:pt>
                <c:pt idx="3418">
                  <c:v>24.430187499999999</c:v>
                </c:pt>
                <c:pt idx="3419">
                  <c:v>24.438123046874999</c:v>
                </c:pt>
                <c:pt idx="3420">
                  <c:v>24.445671874999999</c:v>
                </c:pt>
                <c:pt idx="3421">
                  <c:v>24.453218750000001</c:v>
                </c:pt>
                <c:pt idx="3422">
                  <c:v>24.460765625000001</c:v>
                </c:pt>
                <c:pt idx="3423">
                  <c:v>24.4683125</c:v>
                </c:pt>
                <c:pt idx="3424">
                  <c:v>24.475861328124999</c:v>
                </c:pt>
                <c:pt idx="3425">
                  <c:v>24.483408203124998</c:v>
                </c:pt>
                <c:pt idx="3426">
                  <c:v>24.490955078125001</c:v>
                </c:pt>
                <c:pt idx="3427">
                  <c:v>24.498503906250001</c:v>
                </c:pt>
                <c:pt idx="3428">
                  <c:v>24.50605078125</c:v>
                </c:pt>
                <c:pt idx="3429">
                  <c:v>24.513638671875</c:v>
                </c:pt>
                <c:pt idx="3430">
                  <c:v>24.521226562500001</c:v>
                </c:pt>
                <c:pt idx="3431">
                  <c:v>24.528814453125001</c:v>
                </c:pt>
                <c:pt idx="3432">
                  <c:v>24.536402343750002</c:v>
                </c:pt>
                <c:pt idx="3433">
                  <c:v>24.543988281250002</c:v>
                </c:pt>
                <c:pt idx="3434">
                  <c:v>24.550240234375</c:v>
                </c:pt>
                <c:pt idx="3435">
                  <c:v>24.556492187500002</c:v>
                </c:pt>
                <c:pt idx="3436">
                  <c:v>24.564349609375</c:v>
                </c:pt>
                <c:pt idx="3437">
                  <c:v>24.572205078124998</c:v>
                </c:pt>
                <c:pt idx="3438">
                  <c:v>24.580060546875</c:v>
                </c:pt>
                <c:pt idx="3439">
                  <c:v>24.587916015625002</c:v>
                </c:pt>
                <c:pt idx="3440">
                  <c:v>24.5955625</c:v>
                </c:pt>
                <c:pt idx="3441">
                  <c:v>24.603208984375001</c:v>
                </c:pt>
                <c:pt idx="3442">
                  <c:v>24.61085546875</c:v>
                </c:pt>
                <c:pt idx="3443">
                  <c:v>24.618501953125001</c:v>
                </c:pt>
                <c:pt idx="3444">
                  <c:v>24.626150390625</c:v>
                </c:pt>
                <c:pt idx="3445">
                  <c:v>24.633166015625001</c:v>
                </c:pt>
                <c:pt idx="3446">
                  <c:v>24.640183593749999</c:v>
                </c:pt>
                <c:pt idx="3447">
                  <c:v>24.64719921875</c:v>
                </c:pt>
                <c:pt idx="3448">
                  <c:v>24.654216796875001</c:v>
                </c:pt>
                <c:pt idx="3449">
                  <c:v>24.661234374999999</c:v>
                </c:pt>
                <c:pt idx="3450">
                  <c:v>24.66825</c:v>
                </c:pt>
                <c:pt idx="3451">
                  <c:v>24.674917968750002</c:v>
                </c:pt>
                <c:pt idx="3452">
                  <c:v>24.6815859375</c:v>
                </c:pt>
                <c:pt idx="3453">
                  <c:v>24.688255859375001</c:v>
                </c:pt>
                <c:pt idx="3454">
                  <c:v>24.694923828124999</c:v>
                </c:pt>
                <c:pt idx="3455">
                  <c:v>24.701591796875</c:v>
                </c:pt>
                <c:pt idx="3456">
                  <c:v>24.708259765625002</c:v>
                </c:pt>
                <c:pt idx="3457">
                  <c:v>24.716029296875</c:v>
                </c:pt>
                <c:pt idx="3458">
                  <c:v>24.723796875000001</c:v>
                </c:pt>
                <c:pt idx="3459">
                  <c:v>24.73156640625</c:v>
                </c:pt>
                <c:pt idx="3460">
                  <c:v>24.739333984375001</c:v>
                </c:pt>
                <c:pt idx="3461">
                  <c:v>24.747103515625</c:v>
                </c:pt>
                <c:pt idx="3462">
                  <c:v>24.754873046875002</c:v>
                </c:pt>
                <c:pt idx="3463">
                  <c:v>24.762640625</c:v>
                </c:pt>
                <c:pt idx="3464">
                  <c:v>24.770410156250001</c:v>
                </c:pt>
                <c:pt idx="3465">
                  <c:v>24.778177734374999</c:v>
                </c:pt>
                <c:pt idx="3466">
                  <c:v>24.785947265625001</c:v>
                </c:pt>
                <c:pt idx="3467">
                  <c:v>24.793716796875</c:v>
                </c:pt>
                <c:pt idx="3468">
                  <c:v>24.801484375000001</c:v>
                </c:pt>
                <c:pt idx="3469">
                  <c:v>24.809253906249999</c:v>
                </c:pt>
                <c:pt idx="3470">
                  <c:v>24.817021484375001</c:v>
                </c:pt>
                <c:pt idx="3471">
                  <c:v>24.824791015624999</c:v>
                </c:pt>
                <c:pt idx="3472">
                  <c:v>24.832560546875001</c:v>
                </c:pt>
                <c:pt idx="3473">
                  <c:v>24.840328124999999</c:v>
                </c:pt>
                <c:pt idx="3474">
                  <c:v>24.848097656250001</c:v>
                </c:pt>
                <c:pt idx="3475">
                  <c:v>24.855865234374999</c:v>
                </c:pt>
                <c:pt idx="3476">
                  <c:v>24.863634765625001</c:v>
                </c:pt>
                <c:pt idx="3477">
                  <c:v>24.871466796875001</c:v>
                </c:pt>
                <c:pt idx="3478">
                  <c:v>24.879300781249999</c:v>
                </c:pt>
                <c:pt idx="3479">
                  <c:v>24.887132812499999</c:v>
                </c:pt>
                <c:pt idx="3480">
                  <c:v>24.89496484375</c:v>
                </c:pt>
                <c:pt idx="3481">
                  <c:v>24.902798828125</c:v>
                </c:pt>
                <c:pt idx="3482">
                  <c:v>24.910630859375001</c:v>
                </c:pt>
                <c:pt idx="3483">
                  <c:v>24.918462890625001</c:v>
                </c:pt>
                <c:pt idx="3484">
                  <c:v>24.926296874999998</c:v>
                </c:pt>
                <c:pt idx="3485">
                  <c:v>24.934128906249999</c:v>
                </c:pt>
                <c:pt idx="3486">
                  <c:v>24.941960937499999</c:v>
                </c:pt>
                <c:pt idx="3487">
                  <c:v>24.949669921875</c:v>
                </c:pt>
                <c:pt idx="3488">
                  <c:v>24.957376953124999</c:v>
                </c:pt>
                <c:pt idx="3489">
                  <c:v>24.965083984374999</c:v>
                </c:pt>
                <c:pt idx="3490">
                  <c:v>24.972791015624999</c:v>
                </c:pt>
                <c:pt idx="3491">
                  <c:v>24.980499999999999</c:v>
                </c:pt>
                <c:pt idx="3492">
                  <c:v>24.988181640625001</c:v>
                </c:pt>
                <c:pt idx="3493">
                  <c:v>24.995863281249999</c:v>
                </c:pt>
                <c:pt idx="3494">
                  <c:v>25.003544921875001</c:v>
                </c:pt>
                <c:pt idx="3495">
                  <c:v>25.011226562499999</c:v>
                </c:pt>
                <c:pt idx="3496">
                  <c:v>25.017353515625</c:v>
                </c:pt>
                <c:pt idx="3497">
                  <c:v>25.023478515625001</c:v>
                </c:pt>
                <c:pt idx="3498">
                  <c:v>25.029603515624999</c:v>
                </c:pt>
                <c:pt idx="3499">
                  <c:v>25.037412109375001</c:v>
                </c:pt>
                <c:pt idx="3500">
                  <c:v>25.04521875</c:v>
                </c:pt>
                <c:pt idx="3501">
                  <c:v>25.053027343749999</c:v>
                </c:pt>
                <c:pt idx="3502">
                  <c:v>25.060835937499998</c:v>
                </c:pt>
                <c:pt idx="3503">
                  <c:v>25.068642578125001</c:v>
                </c:pt>
                <c:pt idx="3504">
                  <c:v>25.076451171875</c:v>
                </c:pt>
                <c:pt idx="3505">
                  <c:v>25.084259765624999</c:v>
                </c:pt>
                <c:pt idx="3506">
                  <c:v>25.092066406250002</c:v>
                </c:pt>
                <c:pt idx="3507">
                  <c:v>25.099875000000001</c:v>
                </c:pt>
                <c:pt idx="3508">
                  <c:v>25.107681640625</c:v>
                </c:pt>
                <c:pt idx="3509">
                  <c:v>25.115490234374999</c:v>
                </c:pt>
                <c:pt idx="3510">
                  <c:v>25.123298828125002</c:v>
                </c:pt>
                <c:pt idx="3511">
                  <c:v>25.13110546875</c:v>
                </c:pt>
                <c:pt idx="3512">
                  <c:v>25.1389140625</c:v>
                </c:pt>
                <c:pt idx="3513">
                  <c:v>25.146722656249999</c:v>
                </c:pt>
                <c:pt idx="3514">
                  <c:v>25.154529296875001</c:v>
                </c:pt>
                <c:pt idx="3515">
                  <c:v>25.162337890625</c:v>
                </c:pt>
                <c:pt idx="3516">
                  <c:v>25.170230468749999</c:v>
                </c:pt>
                <c:pt idx="3517">
                  <c:v>25.178123046875001</c:v>
                </c:pt>
                <c:pt idx="3518">
                  <c:v>25.186013671874999</c:v>
                </c:pt>
                <c:pt idx="3519">
                  <c:v>25.193906250000001</c:v>
                </c:pt>
                <c:pt idx="3520">
                  <c:v>25.201798828125</c:v>
                </c:pt>
                <c:pt idx="3521">
                  <c:v>25.209691406249998</c:v>
                </c:pt>
                <c:pt idx="3522">
                  <c:v>25.217583984375</c:v>
                </c:pt>
                <c:pt idx="3523">
                  <c:v>25.225474609374999</c:v>
                </c:pt>
                <c:pt idx="3524">
                  <c:v>25.233367187500001</c:v>
                </c:pt>
                <c:pt idx="3525">
                  <c:v>25.241259765624999</c:v>
                </c:pt>
                <c:pt idx="3526">
                  <c:v>25.249152343750001</c:v>
                </c:pt>
                <c:pt idx="3527">
                  <c:v>25.257044921875</c:v>
                </c:pt>
                <c:pt idx="3528">
                  <c:v>25.264937499999998</c:v>
                </c:pt>
                <c:pt idx="3529">
                  <c:v>25.272828125</c:v>
                </c:pt>
                <c:pt idx="3530">
                  <c:v>25.280720703124999</c:v>
                </c:pt>
                <c:pt idx="3531">
                  <c:v>25.287947265625</c:v>
                </c:pt>
                <c:pt idx="3532">
                  <c:v>25.295173828125002</c:v>
                </c:pt>
                <c:pt idx="3533">
                  <c:v>25.302400390624999</c:v>
                </c:pt>
                <c:pt idx="3534">
                  <c:v>25.309626953125001</c:v>
                </c:pt>
                <c:pt idx="3535">
                  <c:v>25.316853515624999</c:v>
                </c:pt>
                <c:pt idx="3536">
                  <c:v>25.324080078125</c:v>
                </c:pt>
                <c:pt idx="3537">
                  <c:v>25.331908203125</c:v>
                </c:pt>
                <c:pt idx="3538">
                  <c:v>25.339736328124999</c:v>
                </c:pt>
                <c:pt idx="3539">
                  <c:v>25.347564453124999</c:v>
                </c:pt>
                <c:pt idx="3540">
                  <c:v>25.355392578124999</c:v>
                </c:pt>
                <c:pt idx="3541">
                  <c:v>25.363222656249999</c:v>
                </c:pt>
                <c:pt idx="3542">
                  <c:v>25.370587890625</c:v>
                </c:pt>
                <c:pt idx="3543">
                  <c:v>25.377951171875001</c:v>
                </c:pt>
                <c:pt idx="3544">
                  <c:v>25.385316406249999</c:v>
                </c:pt>
                <c:pt idx="3545">
                  <c:v>25.392681640625</c:v>
                </c:pt>
                <c:pt idx="3546">
                  <c:v>25.400046875000001</c:v>
                </c:pt>
                <c:pt idx="3547">
                  <c:v>25.407412109374999</c:v>
                </c:pt>
                <c:pt idx="3548">
                  <c:v>25.41477734375</c:v>
                </c:pt>
                <c:pt idx="3549">
                  <c:v>25.422142578125001</c:v>
                </c:pt>
                <c:pt idx="3550">
                  <c:v>25.429507812499999</c:v>
                </c:pt>
                <c:pt idx="3551">
                  <c:v>25.436873046875</c:v>
                </c:pt>
                <c:pt idx="3552">
                  <c:v>25.444515625000001</c:v>
                </c:pt>
                <c:pt idx="3553">
                  <c:v>25.452160156249999</c:v>
                </c:pt>
                <c:pt idx="3554">
                  <c:v>25.4598046875</c:v>
                </c:pt>
                <c:pt idx="3555">
                  <c:v>25.467449218750001</c:v>
                </c:pt>
                <c:pt idx="3556">
                  <c:v>25.475091796874999</c:v>
                </c:pt>
                <c:pt idx="3557">
                  <c:v>25.482736328125</c:v>
                </c:pt>
                <c:pt idx="3558">
                  <c:v>25.490380859375001</c:v>
                </c:pt>
                <c:pt idx="3559">
                  <c:v>25.498025390624999</c:v>
                </c:pt>
                <c:pt idx="3560">
                  <c:v>25.50566796875</c:v>
                </c:pt>
                <c:pt idx="3561">
                  <c:v>25.513259765625001</c:v>
                </c:pt>
                <c:pt idx="3562">
                  <c:v>25.520849609374999</c:v>
                </c:pt>
                <c:pt idx="3563">
                  <c:v>25.528439453124999</c:v>
                </c:pt>
                <c:pt idx="3564">
                  <c:v>25.536031250000001</c:v>
                </c:pt>
                <c:pt idx="3565">
                  <c:v>25.543621093750001</c:v>
                </c:pt>
                <c:pt idx="3566">
                  <c:v>25.551212890624999</c:v>
                </c:pt>
                <c:pt idx="3567">
                  <c:v>25.558802734375</c:v>
                </c:pt>
                <c:pt idx="3568">
                  <c:v>25.566392578125001</c:v>
                </c:pt>
                <c:pt idx="3569">
                  <c:v>25.573984374999998</c:v>
                </c:pt>
                <c:pt idx="3570">
                  <c:v>25.581574218749999</c:v>
                </c:pt>
                <c:pt idx="3571">
                  <c:v>25.5891640625</c:v>
                </c:pt>
                <c:pt idx="3572">
                  <c:v>25.596972656249999</c:v>
                </c:pt>
                <c:pt idx="3573">
                  <c:v>25.604779296875002</c:v>
                </c:pt>
                <c:pt idx="3574">
                  <c:v>25.6125859375</c:v>
                </c:pt>
                <c:pt idx="3575">
                  <c:v>25.620392578124999</c:v>
                </c:pt>
                <c:pt idx="3576">
                  <c:v>25.628201171874998</c:v>
                </c:pt>
                <c:pt idx="3577">
                  <c:v>25.636007812500001</c:v>
                </c:pt>
                <c:pt idx="3578">
                  <c:v>25.643814453125</c:v>
                </c:pt>
                <c:pt idx="3579">
                  <c:v>25.651621093749998</c:v>
                </c:pt>
                <c:pt idx="3580">
                  <c:v>25.659277343749999</c:v>
                </c:pt>
                <c:pt idx="3581">
                  <c:v>25.666931640624998</c:v>
                </c:pt>
                <c:pt idx="3582">
                  <c:v>25.674587890624998</c:v>
                </c:pt>
                <c:pt idx="3583">
                  <c:v>25.682242187500002</c:v>
                </c:pt>
                <c:pt idx="3584">
                  <c:v>25.689898437499998</c:v>
                </c:pt>
                <c:pt idx="3585">
                  <c:v>25.697552734375002</c:v>
                </c:pt>
                <c:pt idx="3586">
                  <c:v>25.705208984374998</c:v>
                </c:pt>
                <c:pt idx="3587">
                  <c:v>25.712863281250002</c:v>
                </c:pt>
                <c:pt idx="3588">
                  <c:v>25.720519531250002</c:v>
                </c:pt>
                <c:pt idx="3589">
                  <c:v>25.728173828125001</c:v>
                </c:pt>
                <c:pt idx="3590">
                  <c:v>25.735828125000001</c:v>
                </c:pt>
                <c:pt idx="3591">
                  <c:v>25.743484375000001</c:v>
                </c:pt>
                <c:pt idx="3592">
                  <c:v>25.751138671875001</c:v>
                </c:pt>
                <c:pt idx="3593">
                  <c:v>25.758794921875001</c:v>
                </c:pt>
                <c:pt idx="3594">
                  <c:v>25.766449218750001</c:v>
                </c:pt>
                <c:pt idx="3595">
                  <c:v>25.774158203125001</c:v>
                </c:pt>
                <c:pt idx="3596">
                  <c:v>25.781867187500001</c:v>
                </c:pt>
                <c:pt idx="3597">
                  <c:v>25.789576171875002</c:v>
                </c:pt>
                <c:pt idx="3598">
                  <c:v>25.797283203125001</c:v>
                </c:pt>
                <c:pt idx="3599">
                  <c:v>25.804992187500002</c:v>
                </c:pt>
                <c:pt idx="3600">
                  <c:v>25.812701171874998</c:v>
                </c:pt>
                <c:pt idx="3601">
                  <c:v>25.820410156249999</c:v>
                </c:pt>
                <c:pt idx="3602">
                  <c:v>25.828117187499998</c:v>
                </c:pt>
                <c:pt idx="3603">
                  <c:v>25.835826171874999</c:v>
                </c:pt>
                <c:pt idx="3604">
                  <c:v>25.843535156249999</c:v>
                </c:pt>
                <c:pt idx="3605">
                  <c:v>25.851244140624999</c:v>
                </c:pt>
                <c:pt idx="3606">
                  <c:v>25.858951171874999</c:v>
                </c:pt>
                <c:pt idx="3607">
                  <c:v>25.866660156249999</c:v>
                </c:pt>
                <c:pt idx="3608">
                  <c:v>25.874369140624999</c:v>
                </c:pt>
                <c:pt idx="3609">
                  <c:v>25.882078125</c:v>
                </c:pt>
                <c:pt idx="3610">
                  <c:v>25.889785156249999</c:v>
                </c:pt>
                <c:pt idx="3611">
                  <c:v>25.897494140625</c:v>
                </c:pt>
                <c:pt idx="3612">
                  <c:v>25.905203125</c:v>
                </c:pt>
                <c:pt idx="3613">
                  <c:v>25.912912109375</c:v>
                </c:pt>
                <c:pt idx="3614">
                  <c:v>25.92062109375</c:v>
                </c:pt>
                <c:pt idx="3615">
                  <c:v>25.928328125</c:v>
                </c:pt>
                <c:pt idx="3616">
                  <c:v>25.936251953125002</c:v>
                </c:pt>
                <c:pt idx="3617">
                  <c:v>25.944173828124999</c:v>
                </c:pt>
                <c:pt idx="3618">
                  <c:v>25.95209765625</c:v>
                </c:pt>
                <c:pt idx="3619">
                  <c:v>25.960019531250001</c:v>
                </c:pt>
                <c:pt idx="3620">
                  <c:v>25.967941406249999</c:v>
                </c:pt>
                <c:pt idx="3621">
                  <c:v>25.975865234375</c:v>
                </c:pt>
                <c:pt idx="3622">
                  <c:v>25.983787109375001</c:v>
                </c:pt>
                <c:pt idx="3623">
                  <c:v>25.991710937499999</c:v>
                </c:pt>
                <c:pt idx="3624">
                  <c:v>25.9996328125</c:v>
                </c:pt>
                <c:pt idx="3625">
                  <c:v>26.007556640625001</c:v>
                </c:pt>
                <c:pt idx="3626">
                  <c:v>26.015478515624999</c:v>
                </c:pt>
                <c:pt idx="3627">
                  <c:v>26.023400390625</c:v>
                </c:pt>
                <c:pt idx="3628">
                  <c:v>26.031324218750001</c:v>
                </c:pt>
                <c:pt idx="3629">
                  <c:v>26.039246093749998</c:v>
                </c:pt>
                <c:pt idx="3630">
                  <c:v>26.047169921875</c:v>
                </c:pt>
                <c:pt idx="3631">
                  <c:v>26.055091796875001</c:v>
                </c:pt>
                <c:pt idx="3632">
                  <c:v>26.063015624999998</c:v>
                </c:pt>
              </c:numCache>
            </c:numRef>
          </c:xVal>
          <c:yVal>
            <c:numRef>
              <c:f>'Without TE'!$RY$2:$RY$3634</c:f>
              <c:numCache>
                <c:formatCode>General</c:formatCode>
                <c:ptCount val="3633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  <c:pt idx="8">
                  <c:v>1</c:v>
                </c:pt>
                <c:pt idx="9">
                  <c:v>1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1</c:v>
                </c:pt>
                <c:pt idx="14">
                  <c:v>1</c:v>
                </c:pt>
                <c:pt idx="15">
                  <c:v>1</c:v>
                </c:pt>
                <c:pt idx="16">
                  <c:v>1</c:v>
                </c:pt>
                <c:pt idx="17">
                  <c:v>1</c:v>
                </c:pt>
                <c:pt idx="18">
                  <c:v>1</c:v>
                </c:pt>
                <c:pt idx="19">
                  <c:v>1</c:v>
                </c:pt>
                <c:pt idx="20">
                  <c:v>1</c:v>
                </c:pt>
                <c:pt idx="21">
                  <c:v>1</c:v>
                </c:pt>
                <c:pt idx="22">
                  <c:v>1</c:v>
                </c:pt>
                <c:pt idx="23">
                  <c:v>1</c:v>
                </c:pt>
                <c:pt idx="24">
                  <c:v>1</c:v>
                </c:pt>
                <c:pt idx="25">
                  <c:v>1</c:v>
                </c:pt>
                <c:pt idx="26">
                  <c:v>1</c:v>
                </c:pt>
                <c:pt idx="27">
                  <c:v>1</c:v>
                </c:pt>
                <c:pt idx="28">
                  <c:v>1</c:v>
                </c:pt>
                <c:pt idx="29">
                  <c:v>1</c:v>
                </c:pt>
                <c:pt idx="30">
                  <c:v>1</c:v>
                </c:pt>
                <c:pt idx="31">
                  <c:v>1</c:v>
                </c:pt>
                <c:pt idx="32">
                  <c:v>1</c:v>
                </c:pt>
                <c:pt idx="33">
                  <c:v>1</c:v>
                </c:pt>
                <c:pt idx="34">
                  <c:v>1</c:v>
                </c:pt>
                <c:pt idx="35">
                  <c:v>1</c:v>
                </c:pt>
                <c:pt idx="36">
                  <c:v>1</c:v>
                </c:pt>
                <c:pt idx="37">
                  <c:v>1</c:v>
                </c:pt>
                <c:pt idx="38">
                  <c:v>1</c:v>
                </c:pt>
                <c:pt idx="39">
                  <c:v>1</c:v>
                </c:pt>
                <c:pt idx="40">
                  <c:v>1</c:v>
                </c:pt>
                <c:pt idx="41">
                  <c:v>1</c:v>
                </c:pt>
                <c:pt idx="42">
                  <c:v>1</c:v>
                </c:pt>
                <c:pt idx="43">
                  <c:v>1</c:v>
                </c:pt>
                <c:pt idx="44">
                  <c:v>1</c:v>
                </c:pt>
                <c:pt idx="45">
                  <c:v>1</c:v>
                </c:pt>
                <c:pt idx="46">
                  <c:v>1</c:v>
                </c:pt>
                <c:pt idx="47">
                  <c:v>1</c:v>
                </c:pt>
                <c:pt idx="48">
                  <c:v>1</c:v>
                </c:pt>
                <c:pt idx="49">
                  <c:v>1</c:v>
                </c:pt>
                <c:pt idx="50">
                  <c:v>1</c:v>
                </c:pt>
                <c:pt idx="51">
                  <c:v>1</c:v>
                </c:pt>
                <c:pt idx="52">
                  <c:v>1</c:v>
                </c:pt>
                <c:pt idx="53">
                  <c:v>1</c:v>
                </c:pt>
                <c:pt idx="54">
                  <c:v>1</c:v>
                </c:pt>
                <c:pt idx="55">
                  <c:v>1</c:v>
                </c:pt>
                <c:pt idx="56">
                  <c:v>1</c:v>
                </c:pt>
                <c:pt idx="57">
                  <c:v>1</c:v>
                </c:pt>
                <c:pt idx="58">
                  <c:v>1</c:v>
                </c:pt>
                <c:pt idx="59">
                  <c:v>1</c:v>
                </c:pt>
                <c:pt idx="60">
                  <c:v>1</c:v>
                </c:pt>
                <c:pt idx="61">
                  <c:v>1</c:v>
                </c:pt>
                <c:pt idx="62">
                  <c:v>1</c:v>
                </c:pt>
                <c:pt idx="63">
                  <c:v>1</c:v>
                </c:pt>
                <c:pt idx="64">
                  <c:v>1</c:v>
                </c:pt>
                <c:pt idx="65">
                  <c:v>1</c:v>
                </c:pt>
                <c:pt idx="66">
                  <c:v>1</c:v>
                </c:pt>
                <c:pt idx="67">
                  <c:v>1</c:v>
                </c:pt>
                <c:pt idx="68">
                  <c:v>1</c:v>
                </c:pt>
                <c:pt idx="69">
                  <c:v>1</c:v>
                </c:pt>
                <c:pt idx="70">
                  <c:v>1</c:v>
                </c:pt>
                <c:pt idx="71">
                  <c:v>1</c:v>
                </c:pt>
                <c:pt idx="72">
                  <c:v>1</c:v>
                </c:pt>
                <c:pt idx="73">
                  <c:v>1</c:v>
                </c:pt>
                <c:pt idx="74">
                  <c:v>1</c:v>
                </c:pt>
                <c:pt idx="75">
                  <c:v>1</c:v>
                </c:pt>
                <c:pt idx="76">
                  <c:v>1</c:v>
                </c:pt>
                <c:pt idx="77">
                  <c:v>1</c:v>
                </c:pt>
                <c:pt idx="78">
                  <c:v>1</c:v>
                </c:pt>
                <c:pt idx="79">
                  <c:v>1</c:v>
                </c:pt>
                <c:pt idx="80">
                  <c:v>1</c:v>
                </c:pt>
                <c:pt idx="81">
                  <c:v>1</c:v>
                </c:pt>
                <c:pt idx="82">
                  <c:v>1</c:v>
                </c:pt>
                <c:pt idx="83">
                  <c:v>1</c:v>
                </c:pt>
                <c:pt idx="84">
                  <c:v>1</c:v>
                </c:pt>
                <c:pt idx="85">
                  <c:v>1</c:v>
                </c:pt>
                <c:pt idx="86">
                  <c:v>1</c:v>
                </c:pt>
                <c:pt idx="87">
                  <c:v>1</c:v>
                </c:pt>
                <c:pt idx="88">
                  <c:v>1</c:v>
                </c:pt>
                <c:pt idx="89">
                  <c:v>1</c:v>
                </c:pt>
                <c:pt idx="90">
                  <c:v>1</c:v>
                </c:pt>
                <c:pt idx="91">
                  <c:v>1</c:v>
                </c:pt>
                <c:pt idx="92">
                  <c:v>1</c:v>
                </c:pt>
                <c:pt idx="93">
                  <c:v>1</c:v>
                </c:pt>
                <c:pt idx="94">
                  <c:v>1</c:v>
                </c:pt>
                <c:pt idx="95">
                  <c:v>1</c:v>
                </c:pt>
                <c:pt idx="96">
                  <c:v>1</c:v>
                </c:pt>
                <c:pt idx="97">
                  <c:v>1</c:v>
                </c:pt>
                <c:pt idx="98">
                  <c:v>1</c:v>
                </c:pt>
                <c:pt idx="99">
                  <c:v>1</c:v>
                </c:pt>
                <c:pt idx="100">
                  <c:v>1</c:v>
                </c:pt>
                <c:pt idx="101">
                  <c:v>1</c:v>
                </c:pt>
                <c:pt idx="102">
                  <c:v>1</c:v>
                </c:pt>
                <c:pt idx="103">
                  <c:v>1</c:v>
                </c:pt>
                <c:pt idx="104">
                  <c:v>1</c:v>
                </c:pt>
                <c:pt idx="105">
                  <c:v>1</c:v>
                </c:pt>
                <c:pt idx="106">
                  <c:v>1</c:v>
                </c:pt>
                <c:pt idx="107">
                  <c:v>1</c:v>
                </c:pt>
                <c:pt idx="108">
                  <c:v>1</c:v>
                </c:pt>
                <c:pt idx="109">
                  <c:v>1</c:v>
                </c:pt>
                <c:pt idx="110">
                  <c:v>1</c:v>
                </c:pt>
                <c:pt idx="111">
                  <c:v>1</c:v>
                </c:pt>
                <c:pt idx="112">
                  <c:v>1</c:v>
                </c:pt>
                <c:pt idx="113">
                  <c:v>1</c:v>
                </c:pt>
                <c:pt idx="114">
                  <c:v>1</c:v>
                </c:pt>
                <c:pt idx="115">
                  <c:v>1</c:v>
                </c:pt>
                <c:pt idx="116">
                  <c:v>1</c:v>
                </c:pt>
                <c:pt idx="117">
                  <c:v>1</c:v>
                </c:pt>
                <c:pt idx="118">
                  <c:v>1</c:v>
                </c:pt>
                <c:pt idx="119">
                  <c:v>1</c:v>
                </c:pt>
                <c:pt idx="120">
                  <c:v>1</c:v>
                </c:pt>
                <c:pt idx="121">
                  <c:v>1</c:v>
                </c:pt>
                <c:pt idx="122">
                  <c:v>1</c:v>
                </c:pt>
                <c:pt idx="123">
                  <c:v>1</c:v>
                </c:pt>
                <c:pt idx="124">
                  <c:v>1</c:v>
                </c:pt>
                <c:pt idx="125">
                  <c:v>1</c:v>
                </c:pt>
                <c:pt idx="126">
                  <c:v>1</c:v>
                </c:pt>
                <c:pt idx="127">
                  <c:v>1</c:v>
                </c:pt>
                <c:pt idx="128">
                  <c:v>1</c:v>
                </c:pt>
                <c:pt idx="129">
                  <c:v>1</c:v>
                </c:pt>
                <c:pt idx="130">
                  <c:v>1</c:v>
                </c:pt>
                <c:pt idx="131">
                  <c:v>1</c:v>
                </c:pt>
                <c:pt idx="132">
                  <c:v>1</c:v>
                </c:pt>
                <c:pt idx="133">
                  <c:v>1</c:v>
                </c:pt>
                <c:pt idx="134">
                  <c:v>1</c:v>
                </c:pt>
                <c:pt idx="135">
                  <c:v>1</c:v>
                </c:pt>
                <c:pt idx="136">
                  <c:v>1</c:v>
                </c:pt>
                <c:pt idx="137">
                  <c:v>1</c:v>
                </c:pt>
                <c:pt idx="138">
                  <c:v>1</c:v>
                </c:pt>
                <c:pt idx="139">
                  <c:v>1</c:v>
                </c:pt>
                <c:pt idx="140">
                  <c:v>1</c:v>
                </c:pt>
                <c:pt idx="141">
                  <c:v>1</c:v>
                </c:pt>
                <c:pt idx="142">
                  <c:v>1</c:v>
                </c:pt>
                <c:pt idx="143">
                  <c:v>1</c:v>
                </c:pt>
                <c:pt idx="144">
                  <c:v>1</c:v>
                </c:pt>
                <c:pt idx="145">
                  <c:v>1</c:v>
                </c:pt>
                <c:pt idx="146">
                  <c:v>1</c:v>
                </c:pt>
                <c:pt idx="147">
                  <c:v>1</c:v>
                </c:pt>
                <c:pt idx="148">
                  <c:v>1</c:v>
                </c:pt>
                <c:pt idx="149">
                  <c:v>1</c:v>
                </c:pt>
                <c:pt idx="150">
                  <c:v>1</c:v>
                </c:pt>
                <c:pt idx="151">
                  <c:v>1</c:v>
                </c:pt>
                <c:pt idx="152">
                  <c:v>1</c:v>
                </c:pt>
                <c:pt idx="153">
                  <c:v>1</c:v>
                </c:pt>
                <c:pt idx="154">
                  <c:v>1</c:v>
                </c:pt>
                <c:pt idx="155">
                  <c:v>1</c:v>
                </c:pt>
                <c:pt idx="156">
                  <c:v>1</c:v>
                </c:pt>
                <c:pt idx="157">
                  <c:v>1</c:v>
                </c:pt>
                <c:pt idx="158">
                  <c:v>1</c:v>
                </c:pt>
                <c:pt idx="159">
                  <c:v>1</c:v>
                </c:pt>
                <c:pt idx="160">
                  <c:v>1</c:v>
                </c:pt>
                <c:pt idx="161">
                  <c:v>1</c:v>
                </c:pt>
                <c:pt idx="162">
                  <c:v>1</c:v>
                </c:pt>
                <c:pt idx="163">
                  <c:v>1</c:v>
                </c:pt>
                <c:pt idx="164">
                  <c:v>1</c:v>
                </c:pt>
                <c:pt idx="165">
                  <c:v>1</c:v>
                </c:pt>
                <c:pt idx="166">
                  <c:v>1</c:v>
                </c:pt>
                <c:pt idx="167">
                  <c:v>1</c:v>
                </c:pt>
                <c:pt idx="168">
                  <c:v>1</c:v>
                </c:pt>
                <c:pt idx="169">
                  <c:v>1</c:v>
                </c:pt>
                <c:pt idx="170">
                  <c:v>1</c:v>
                </c:pt>
                <c:pt idx="171">
                  <c:v>1</c:v>
                </c:pt>
                <c:pt idx="172">
                  <c:v>1</c:v>
                </c:pt>
                <c:pt idx="173">
                  <c:v>1</c:v>
                </c:pt>
                <c:pt idx="174">
                  <c:v>1</c:v>
                </c:pt>
                <c:pt idx="175">
                  <c:v>1</c:v>
                </c:pt>
                <c:pt idx="176">
                  <c:v>1</c:v>
                </c:pt>
                <c:pt idx="177">
                  <c:v>1</c:v>
                </c:pt>
                <c:pt idx="178">
                  <c:v>1</c:v>
                </c:pt>
                <c:pt idx="179">
                  <c:v>1</c:v>
                </c:pt>
                <c:pt idx="180">
                  <c:v>1</c:v>
                </c:pt>
                <c:pt idx="181">
                  <c:v>1</c:v>
                </c:pt>
                <c:pt idx="182">
                  <c:v>1</c:v>
                </c:pt>
                <c:pt idx="183">
                  <c:v>1</c:v>
                </c:pt>
                <c:pt idx="184">
                  <c:v>1</c:v>
                </c:pt>
                <c:pt idx="185">
                  <c:v>1</c:v>
                </c:pt>
                <c:pt idx="186">
                  <c:v>1</c:v>
                </c:pt>
                <c:pt idx="187">
                  <c:v>1</c:v>
                </c:pt>
                <c:pt idx="188">
                  <c:v>1</c:v>
                </c:pt>
                <c:pt idx="189">
                  <c:v>1</c:v>
                </c:pt>
                <c:pt idx="190">
                  <c:v>1</c:v>
                </c:pt>
                <c:pt idx="191">
                  <c:v>1</c:v>
                </c:pt>
                <c:pt idx="192">
                  <c:v>1</c:v>
                </c:pt>
                <c:pt idx="193">
                  <c:v>1</c:v>
                </c:pt>
                <c:pt idx="194">
                  <c:v>1</c:v>
                </c:pt>
                <c:pt idx="195">
                  <c:v>1</c:v>
                </c:pt>
                <c:pt idx="196">
                  <c:v>1</c:v>
                </c:pt>
                <c:pt idx="197">
                  <c:v>1</c:v>
                </c:pt>
                <c:pt idx="198">
                  <c:v>1</c:v>
                </c:pt>
                <c:pt idx="199">
                  <c:v>1</c:v>
                </c:pt>
                <c:pt idx="200">
                  <c:v>1</c:v>
                </c:pt>
                <c:pt idx="201">
                  <c:v>1</c:v>
                </c:pt>
                <c:pt idx="202">
                  <c:v>1</c:v>
                </c:pt>
                <c:pt idx="203">
                  <c:v>1</c:v>
                </c:pt>
                <c:pt idx="204">
                  <c:v>1</c:v>
                </c:pt>
                <c:pt idx="205">
                  <c:v>1</c:v>
                </c:pt>
                <c:pt idx="206">
                  <c:v>1</c:v>
                </c:pt>
                <c:pt idx="207">
                  <c:v>1</c:v>
                </c:pt>
                <c:pt idx="208">
                  <c:v>1</c:v>
                </c:pt>
                <c:pt idx="209">
                  <c:v>1</c:v>
                </c:pt>
                <c:pt idx="210">
                  <c:v>1</c:v>
                </c:pt>
                <c:pt idx="211">
                  <c:v>1</c:v>
                </c:pt>
                <c:pt idx="212">
                  <c:v>1</c:v>
                </c:pt>
                <c:pt idx="213">
                  <c:v>1</c:v>
                </c:pt>
                <c:pt idx="214">
                  <c:v>1</c:v>
                </c:pt>
                <c:pt idx="215">
                  <c:v>1</c:v>
                </c:pt>
                <c:pt idx="216">
                  <c:v>1</c:v>
                </c:pt>
                <c:pt idx="217">
                  <c:v>1</c:v>
                </c:pt>
                <c:pt idx="218">
                  <c:v>1</c:v>
                </c:pt>
                <c:pt idx="219">
                  <c:v>1</c:v>
                </c:pt>
                <c:pt idx="220">
                  <c:v>1</c:v>
                </c:pt>
                <c:pt idx="221">
                  <c:v>1</c:v>
                </c:pt>
                <c:pt idx="222">
                  <c:v>1</c:v>
                </c:pt>
                <c:pt idx="223">
                  <c:v>1</c:v>
                </c:pt>
                <c:pt idx="224">
                  <c:v>1</c:v>
                </c:pt>
                <c:pt idx="225">
                  <c:v>1</c:v>
                </c:pt>
                <c:pt idx="226">
                  <c:v>1</c:v>
                </c:pt>
                <c:pt idx="227">
                  <c:v>1</c:v>
                </c:pt>
                <c:pt idx="228">
                  <c:v>1</c:v>
                </c:pt>
                <c:pt idx="229">
                  <c:v>1</c:v>
                </c:pt>
                <c:pt idx="230">
                  <c:v>1</c:v>
                </c:pt>
                <c:pt idx="231">
                  <c:v>1</c:v>
                </c:pt>
                <c:pt idx="232">
                  <c:v>1</c:v>
                </c:pt>
                <c:pt idx="233">
                  <c:v>1</c:v>
                </c:pt>
                <c:pt idx="234">
                  <c:v>1</c:v>
                </c:pt>
                <c:pt idx="235">
                  <c:v>1</c:v>
                </c:pt>
                <c:pt idx="236">
                  <c:v>1</c:v>
                </c:pt>
                <c:pt idx="237">
                  <c:v>1</c:v>
                </c:pt>
                <c:pt idx="238">
                  <c:v>1</c:v>
                </c:pt>
                <c:pt idx="239">
                  <c:v>1</c:v>
                </c:pt>
                <c:pt idx="240">
                  <c:v>1</c:v>
                </c:pt>
                <c:pt idx="241">
                  <c:v>1</c:v>
                </c:pt>
                <c:pt idx="242">
                  <c:v>1</c:v>
                </c:pt>
                <c:pt idx="243">
                  <c:v>1</c:v>
                </c:pt>
                <c:pt idx="244">
                  <c:v>1</c:v>
                </c:pt>
                <c:pt idx="245">
                  <c:v>1</c:v>
                </c:pt>
                <c:pt idx="246">
                  <c:v>1</c:v>
                </c:pt>
                <c:pt idx="247">
                  <c:v>1</c:v>
                </c:pt>
                <c:pt idx="248">
                  <c:v>1</c:v>
                </c:pt>
                <c:pt idx="249">
                  <c:v>1</c:v>
                </c:pt>
                <c:pt idx="250">
                  <c:v>1</c:v>
                </c:pt>
                <c:pt idx="251">
                  <c:v>1</c:v>
                </c:pt>
                <c:pt idx="252">
                  <c:v>1</c:v>
                </c:pt>
                <c:pt idx="253">
                  <c:v>1</c:v>
                </c:pt>
                <c:pt idx="254">
                  <c:v>1</c:v>
                </c:pt>
                <c:pt idx="255">
                  <c:v>1</c:v>
                </c:pt>
                <c:pt idx="256">
                  <c:v>1</c:v>
                </c:pt>
                <c:pt idx="257">
                  <c:v>1</c:v>
                </c:pt>
                <c:pt idx="258">
                  <c:v>1</c:v>
                </c:pt>
                <c:pt idx="259">
                  <c:v>1</c:v>
                </c:pt>
                <c:pt idx="260">
                  <c:v>1</c:v>
                </c:pt>
                <c:pt idx="261">
                  <c:v>1</c:v>
                </c:pt>
                <c:pt idx="262">
                  <c:v>1</c:v>
                </c:pt>
                <c:pt idx="263">
                  <c:v>1</c:v>
                </c:pt>
                <c:pt idx="264">
                  <c:v>1</c:v>
                </c:pt>
                <c:pt idx="265">
                  <c:v>1</c:v>
                </c:pt>
                <c:pt idx="266">
                  <c:v>1</c:v>
                </c:pt>
                <c:pt idx="267">
                  <c:v>1</c:v>
                </c:pt>
                <c:pt idx="268">
                  <c:v>1</c:v>
                </c:pt>
                <c:pt idx="269">
                  <c:v>1</c:v>
                </c:pt>
                <c:pt idx="270">
                  <c:v>1</c:v>
                </c:pt>
                <c:pt idx="271">
                  <c:v>1</c:v>
                </c:pt>
                <c:pt idx="272">
                  <c:v>1</c:v>
                </c:pt>
                <c:pt idx="273">
                  <c:v>1</c:v>
                </c:pt>
                <c:pt idx="274">
                  <c:v>1</c:v>
                </c:pt>
                <c:pt idx="275">
                  <c:v>1</c:v>
                </c:pt>
                <c:pt idx="276">
                  <c:v>1</c:v>
                </c:pt>
                <c:pt idx="277">
                  <c:v>1</c:v>
                </c:pt>
                <c:pt idx="278">
                  <c:v>1</c:v>
                </c:pt>
                <c:pt idx="279">
                  <c:v>1</c:v>
                </c:pt>
                <c:pt idx="280">
                  <c:v>1</c:v>
                </c:pt>
                <c:pt idx="281">
                  <c:v>1</c:v>
                </c:pt>
                <c:pt idx="282">
                  <c:v>1</c:v>
                </c:pt>
                <c:pt idx="283">
                  <c:v>1</c:v>
                </c:pt>
                <c:pt idx="284">
                  <c:v>1</c:v>
                </c:pt>
                <c:pt idx="285">
                  <c:v>1</c:v>
                </c:pt>
                <c:pt idx="286">
                  <c:v>1</c:v>
                </c:pt>
                <c:pt idx="287">
                  <c:v>1</c:v>
                </c:pt>
                <c:pt idx="288">
                  <c:v>1</c:v>
                </c:pt>
                <c:pt idx="289">
                  <c:v>1</c:v>
                </c:pt>
                <c:pt idx="290">
                  <c:v>1</c:v>
                </c:pt>
                <c:pt idx="291">
                  <c:v>1</c:v>
                </c:pt>
                <c:pt idx="292">
                  <c:v>1</c:v>
                </c:pt>
                <c:pt idx="293">
                  <c:v>1</c:v>
                </c:pt>
                <c:pt idx="294">
                  <c:v>1</c:v>
                </c:pt>
                <c:pt idx="295">
                  <c:v>1</c:v>
                </c:pt>
                <c:pt idx="296">
                  <c:v>1</c:v>
                </c:pt>
                <c:pt idx="297">
                  <c:v>1</c:v>
                </c:pt>
                <c:pt idx="298">
                  <c:v>1</c:v>
                </c:pt>
                <c:pt idx="299">
                  <c:v>1</c:v>
                </c:pt>
                <c:pt idx="300">
                  <c:v>1</c:v>
                </c:pt>
                <c:pt idx="301">
                  <c:v>1</c:v>
                </c:pt>
                <c:pt idx="302">
                  <c:v>1</c:v>
                </c:pt>
                <c:pt idx="303">
                  <c:v>1</c:v>
                </c:pt>
                <c:pt idx="304">
                  <c:v>1</c:v>
                </c:pt>
                <c:pt idx="305">
                  <c:v>1</c:v>
                </c:pt>
                <c:pt idx="306">
                  <c:v>1</c:v>
                </c:pt>
                <c:pt idx="307">
                  <c:v>1</c:v>
                </c:pt>
                <c:pt idx="308">
                  <c:v>1</c:v>
                </c:pt>
                <c:pt idx="309">
                  <c:v>1</c:v>
                </c:pt>
                <c:pt idx="310">
                  <c:v>1</c:v>
                </c:pt>
                <c:pt idx="311">
                  <c:v>1</c:v>
                </c:pt>
                <c:pt idx="312">
                  <c:v>1</c:v>
                </c:pt>
                <c:pt idx="313">
                  <c:v>1</c:v>
                </c:pt>
                <c:pt idx="314">
                  <c:v>1</c:v>
                </c:pt>
                <c:pt idx="315">
                  <c:v>1</c:v>
                </c:pt>
                <c:pt idx="316">
                  <c:v>1</c:v>
                </c:pt>
                <c:pt idx="317">
                  <c:v>1</c:v>
                </c:pt>
                <c:pt idx="318">
                  <c:v>1</c:v>
                </c:pt>
                <c:pt idx="319">
                  <c:v>1</c:v>
                </c:pt>
                <c:pt idx="320">
                  <c:v>1</c:v>
                </c:pt>
                <c:pt idx="321">
                  <c:v>1</c:v>
                </c:pt>
                <c:pt idx="322">
                  <c:v>1</c:v>
                </c:pt>
                <c:pt idx="323">
                  <c:v>1</c:v>
                </c:pt>
                <c:pt idx="324">
                  <c:v>1</c:v>
                </c:pt>
                <c:pt idx="325">
                  <c:v>1</c:v>
                </c:pt>
                <c:pt idx="326">
                  <c:v>1</c:v>
                </c:pt>
                <c:pt idx="327">
                  <c:v>1</c:v>
                </c:pt>
                <c:pt idx="328">
                  <c:v>1</c:v>
                </c:pt>
                <c:pt idx="329">
                  <c:v>1</c:v>
                </c:pt>
                <c:pt idx="330">
                  <c:v>1</c:v>
                </c:pt>
                <c:pt idx="331">
                  <c:v>1</c:v>
                </c:pt>
                <c:pt idx="332">
                  <c:v>1</c:v>
                </c:pt>
                <c:pt idx="333">
                  <c:v>1</c:v>
                </c:pt>
                <c:pt idx="334">
                  <c:v>1</c:v>
                </c:pt>
                <c:pt idx="335">
                  <c:v>1</c:v>
                </c:pt>
                <c:pt idx="336">
                  <c:v>1</c:v>
                </c:pt>
                <c:pt idx="337">
                  <c:v>1</c:v>
                </c:pt>
                <c:pt idx="338">
                  <c:v>1</c:v>
                </c:pt>
                <c:pt idx="339">
                  <c:v>1</c:v>
                </c:pt>
                <c:pt idx="340">
                  <c:v>1</c:v>
                </c:pt>
                <c:pt idx="341">
                  <c:v>1</c:v>
                </c:pt>
                <c:pt idx="342">
                  <c:v>1</c:v>
                </c:pt>
                <c:pt idx="343">
                  <c:v>1</c:v>
                </c:pt>
                <c:pt idx="344">
                  <c:v>1</c:v>
                </c:pt>
                <c:pt idx="345">
                  <c:v>1</c:v>
                </c:pt>
                <c:pt idx="346">
                  <c:v>1</c:v>
                </c:pt>
                <c:pt idx="347">
                  <c:v>1</c:v>
                </c:pt>
                <c:pt idx="348">
                  <c:v>1</c:v>
                </c:pt>
                <c:pt idx="349">
                  <c:v>1</c:v>
                </c:pt>
                <c:pt idx="350">
                  <c:v>1</c:v>
                </c:pt>
                <c:pt idx="351">
                  <c:v>1</c:v>
                </c:pt>
                <c:pt idx="352">
                  <c:v>1</c:v>
                </c:pt>
                <c:pt idx="353">
                  <c:v>1</c:v>
                </c:pt>
                <c:pt idx="354">
                  <c:v>1</c:v>
                </c:pt>
                <c:pt idx="355">
                  <c:v>1</c:v>
                </c:pt>
                <c:pt idx="356">
                  <c:v>1</c:v>
                </c:pt>
                <c:pt idx="357">
                  <c:v>1</c:v>
                </c:pt>
                <c:pt idx="358">
                  <c:v>1</c:v>
                </c:pt>
                <c:pt idx="359">
                  <c:v>1</c:v>
                </c:pt>
                <c:pt idx="360">
                  <c:v>1</c:v>
                </c:pt>
                <c:pt idx="361">
                  <c:v>1</c:v>
                </c:pt>
                <c:pt idx="362">
                  <c:v>1</c:v>
                </c:pt>
                <c:pt idx="363">
                  <c:v>1</c:v>
                </c:pt>
                <c:pt idx="364">
                  <c:v>1</c:v>
                </c:pt>
                <c:pt idx="365">
                  <c:v>1</c:v>
                </c:pt>
                <c:pt idx="366">
                  <c:v>1</c:v>
                </c:pt>
                <c:pt idx="367">
                  <c:v>1</c:v>
                </c:pt>
                <c:pt idx="368">
                  <c:v>1</c:v>
                </c:pt>
                <c:pt idx="369">
                  <c:v>1</c:v>
                </c:pt>
                <c:pt idx="370">
                  <c:v>1</c:v>
                </c:pt>
                <c:pt idx="371">
                  <c:v>1</c:v>
                </c:pt>
                <c:pt idx="372">
                  <c:v>1</c:v>
                </c:pt>
                <c:pt idx="373">
                  <c:v>1</c:v>
                </c:pt>
                <c:pt idx="374">
                  <c:v>1</c:v>
                </c:pt>
                <c:pt idx="375">
                  <c:v>1</c:v>
                </c:pt>
                <c:pt idx="376">
                  <c:v>1</c:v>
                </c:pt>
                <c:pt idx="377">
                  <c:v>1</c:v>
                </c:pt>
                <c:pt idx="378">
                  <c:v>1</c:v>
                </c:pt>
                <c:pt idx="379">
                  <c:v>1</c:v>
                </c:pt>
                <c:pt idx="380">
                  <c:v>1</c:v>
                </c:pt>
                <c:pt idx="381">
                  <c:v>1</c:v>
                </c:pt>
                <c:pt idx="382">
                  <c:v>1</c:v>
                </c:pt>
                <c:pt idx="383">
                  <c:v>1</c:v>
                </c:pt>
                <c:pt idx="384">
                  <c:v>1</c:v>
                </c:pt>
                <c:pt idx="385">
                  <c:v>1</c:v>
                </c:pt>
                <c:pt idx="386">
                  <c:v>1</c:v>
                </c:pt>
                <c:pt idx="387">
                  <c:v>1</c:v>
                </c:pt>
                <c:pt idx="388">
                  <c:v>1</c:v>
                </c:pt>
                <c:pt idx="389">
                  <c:v>1</c:v>
                </c:pt>
                <c:pt idx="390">
                  <c:v>1</c:v>
                </c:pt>
                <c:pt idx="391">
                  <c:v>1</c:v>
                </c:pt>
                <c:pt idx="392">
                  <c:v>1</c:v>
                </c:pt>
                <c:pt idx="393">
                  <c:v>1</c:v>
                </c:pt>
                <c:pt idx="394">
                  <c:v>1</c:v>
                </c:pt>
                <c:pt idx="395">
                  <c:v>1</c:v>
                </c:pt>
                <c:pt idx="396">
                  <c:v>1</c:v>
                </c:pt>
                <c:pt idx="397">
                  <c:v>1</c:v>
                </c:pt>
                <c:pt idx="398">
                  <c:v>1</c:v>
                </c:pt>
                <c:pt idx="399">
                  <c:v>1</c:v>
                </c:pt>
                <c:pt idx="400">
                  <c:v>1</c:v>
                </c:pt>
                <c:pt idx="401">
                  <c:v>1</c:v>
                </c:pt>
                <c:pt idx="402">
                  <c:v>1</c:v>
                </c:pt>
                <c:pt idx="403">
                  <c:v>1</c:v>
                </c:pt>
                <c:pt idx="404">
                  <c:v>1</c:v>
                </c:pt>
                <c:pt idx="405">
                  <c:v>1</c:v>
                </c:pt>
                <c:pt idx="406">
                  <c:v>1</c:v>
                </c:pt>
                <c:pt idx="407">
                  <c:v>1</c:v>
                </c:pt>
                <c:pt idx="408">
                  <c:v>1</c:v>
                </c:pt>
                <c:pt idx="409">
                  <c:v>1</c:v>
                </c:pt>
                <c:pt idx="410">
                  <c:v>1</c:v>
                </c:pt>
                <c:pt idx="411">
                  <c:v>1</c:v>
                </c:pt>
                <c:pt idx="412">
                  <c:v>1</c:v>
                </c:pt>
                <c:pt idx="413">
                  <c:v>1</c:v>
                </c:pt>
                <c:pt idx="414">
                  <c:v>1</c:v>
                </c:pt>
                <c:pt idx="415">
                  <c:v>1</c:v>
                </c:pt>
                <c:pt idx="416">
                  <c:v>1</c:v>
                </c:pt>
                <c:pt idx="417">
                  <c:v>1</c:v>
                </c:pt>
                <c:pt idx="418">
                  <c:v>1</c:v>
                </c:pt>
                <c:pt idx="419">
                  <c:v>1</c:v>
                </c:pt>
                <c:pt idx="420">
                  <c:v>1</c:v>
                </c:pt>
                <c:pt idx="421">
                  <c:v>1</c:v>
                </c:pt>
                <c:pt idx="422">
                  <c:v>1</c:v>
                </c:pt>
                <c:pt idx="423">
                  <c:v>1</c:v>
                </c:pt>
                <c:pt idx="424">
                  <c:v>1</c:v>
                </c:pt>
                <c:pt idx="425">
                  <c:v>1</c:v>
                </c:pt>
                <c:pt idx="426">
                  <c:v>1</c:v>
                </c:pt>
                <c:pt idx="427">
                  <c:v>1</c:v>
                </c:pt>
                <c:pt idx="428">
                  <c:v>1</c:v>
                </c:pt>
                <c:pt idx="429">
                  <c:v>1</c:v>
                </c:pt>
                <c:pt idx="430">
                  <c:v>1</c:v>
                </c:pt>
                <c:pt idx="431">
                  <c:v>1</c:v>
                </c:pt>
                <c:pt idx="432">
                  <c:v>1</c:v>
                </c:pt>
                <c:pt idx="433">
                  <c:v>1</c:v>
                </c:pt>
                <c:pt idx="434">
                  <c:v>1</c:v>
                </c:pt>
                <c:pt idx="435">
                  <c:v>1</c:v>
                </c:pt>
                <c:pt idx="436">
                  <c:v>1</c:v>
                </c:pt>
                <c:pt idx="437">
                  <c:v>1</c:v>
                </c:pt>
                <c:pt idx="438">
                  <c:v>1</c:v>
                </c:pt>
                <c:pt idx="439">
                  <c:v>1</c:v>
                </c:pt>
                <c:pt idx="440">
                  <c:v>1</c:v>
                </c:pt>
                <c:pt idx="441">
                  <c:v>1</c:v>
                </c:pt>
                <c:pt idx="442">
                  <c:v>1</c:v>
                </c:pt>
                <c:pt idx="443">
                  <c:v>1</c:v>
                </c:pt>
                <c:pt idx="444">
                  <c:v>1</c:v>
                </c:pt>
                <c:pt idx="445">
                  <c:v>1</c:v>
                </c:pt>
                <c:pt idx="446">
                  <c:v>1</c:v>
                </c:pt>
                <c:pt idx="447">
                  <c:v>1</c:v>
                </c:pt>
                <c:pt idx="448">
                  <c:v>1</c:v>
                </c:pt>
                <c:pt idx="449">
                  <c:v>1</c:v>
                </c:pt>
                <c:pt idx="450">
                  <c:v>1</c:v>
                </c:pt>
                <c:pt idx="451">
                  <c:v>1</c:v>
                </c:pt>
                <c:pt idx="452">
                  <c:v>1</c:v>
                </c:pt>
                <c:pt idx="453">
                  <c:v>1</c:v>
                </c:pt>
                <c:pt idx="454">
                  <c:v>1</c:v>
                </c:pt>
                <c:pt idx="455">
                  <c:v>1</c:v>
                </c:pt>
                <c:pt idx="456">
                  <c:v>1</c:v>
                </c:pt>
                <c:pt idx="457">
                  <c:v>1</c:v>
                </c:pt>
                <c:pt idx="458">
                  <c:v>1</c:v>
                </c:pt>
                <c:pt idx="459">
                  <c:v>1</c:v>
                </c:pt>
                <c:pt idx="460">
                  <c:v>1</c:v>
                </c:pt>
                <c:pt idx="461">
                  <c:v>1</c:v>
                </c:pt>
                <c:pt idx="462">
                  <c:v>1</c:v>
                </c:pt>
                <c:pt idx="463">
                  <c:v>1</c:v>
                </c:pt>
                <c:pt idx="464">
                  <c:v>1</c:v>
                </c:pt>
                <c:pt idx="465">
                  <c:v>1</c:v>
                </c:pt>
                <c:pt idx="466">
                  <c:v>1</c:v>
                </c:pt>
                <c:pt idx="467">
                  <c:v>1</c:v>
                </c:pt>
                <c:pt idx="468">
                  <c:v>1</c:v>
                </c:pt>
                <c:pt idx="469">
                  <c:v>1</c:v>
                </c:pt>
                <c:pt idx="470">
                  <c:v>1</c:v>
                </c:pt>
                <c:pt idx="471">
                  <c:v>1</c:v>
                </c:pt>
                <c:pt idx="472">
                  <c:v>1</c:v>
                </c:pt>
                <c:pt idx="473">
                  <c:v>1</c:v>
                </c:pt>
                <c:pt idx="474">
                  <c:v>1</c:v>
                </c:pt>
                <c:pt idx="475">
                  <c:v>1</c:v>
                </c:pt>
                <c:pt idx="476">
                  <c:v>1</c:v>
                </c:pt>
                <c:pt idx="477">
                  <c:v>1</c:v>
                </c:pt>
                <c:pt idx="478">
                  <c:v>1</c:v>
                </c:pt>
                <c:pt idx="479">
                  <c:v>1</c:v>
                </c:pt>
                <c:pt idx="480">
                  <c:v>1</c:v>
                </c:pt>
                <c:pt idx="481">
                  <c:v>1</c:v>
                </c:pt>
                <c:pt idx="482">
                  <c:v>1</c:v>
                </c:pt>
                <c:pt idx="483">
                  <c:v>1</c:v>
                </c:pt>
                <c:pt idx="484">
                  <c:v>1</c:v>
                </c:pt>
                <c:pt idx="485">
                  <c:v>1</c:v>
                </c:pt>
                <c:pt idx="486">
                  <c:v>1</c:v>
                </c:pt>
                <c:pt idx="487">
                  <c:v>1</c:v>
                </c:pt>
                <c:pt idx="488">
                  <c:v>1</c:v>
                </c:pt>
                <c:pt idx="489">
                  <c:v>1</c:v>
                </c:pt>
                <c:pt idx="490">
                  <c:v>1</c:v>
                </c:pt>
                <c:pt idx="491">
                  <c:v>1</c:v>
                </c:pt>
                <c:pt idx="492">
                  <c:v>1</c:v>
                </c:pt>
                <c:pt idx="493">
                  <c:v>1</c:v>
                </c:pt>
                <c:pt idx="494">
                  <c:v>1</c:v>
                </c:pt>
                <c:pt idx="495">
                  <c:v>1</c:v>
                </c:pt>
                <c:pt idx="496">
                  <c:v>1</c:v>
                </c:pt>
                <c:pt idx="497">
                  <c:v>1</c:v>
                </c:pt>
                <c:pt idx="498">
                  <c:v>1</c:v>
                </c:pt>
                <c:pt idx="499">
                  <c:v>1</c:v>
                </c:pt>
                <c:pt idx="500">
                  <c:v>1</c:v>
                </c:pt>
                <c:pt idx="501">
                  <c:v>1</c:v>
                </c:pt>
                <c:pt idx="502">
                  <c:v>1</c:v>
                </c:pt>
                <c:pt idx="503">
                  <c:v>1</c:v>
                </c:pt>
                <c:pt idx="504">
                  <c:v>1</c:v>
                </c:pt>
                <c:pt idx="505">
                  <c:v>1</c:v>
                </c:pt>
                <c:pt idx="506">
                  <c:v>1</c:v>
                </c:pt>
                <c:pt idx="507">
                  <c:v>1</c:v>
                </c:pt>
                <c:pt idx="508">
                  <c:v>1</c:v>
                </c:pt>
                <c:pt idx="509">
                  <c:v>1</c:v>
                </c:pt>
                <c:pt idx="510">
                  <c:v>1</c:v>
                </c:pt>
                <c:pt idx="511">
                  <c:v>1</c:v>
                </c:pt>
                <c:pt idx="512">
                  <c:v>1</c:v>
                </c:pt>
                <c:pt idx="513">
                  <c:v>1</c:v>
                </c:pt>
                <c:pt idx="514">
                  <c:v>1</c:v>
                </c:pt>
                <c:pt idx="515">
                  <c:v>1</c:v>
                </c:pt>
                <c:pt idx="516">
                  <c:v>1</c:v>
                </c:pt>
                <c:pt idx="517">
                  <c:v>1</c:v>
                </c:pt>
                <c:pt idx="518">
                  <c:v>1</c:v>
                </c:pt>
                <c:pt idx="519">
                  <c:v>1</c:v>
                </c:pt>
                <c:pt idx="520">
                  <c:v>1</c:v>
                </c:pt>
                <c:pt idx="521">
                  <c:v>1</c:v>
                </c:pt>
                <c:pt idx="522">
                  <c:v>1</c:v>
                </c:pt>
                <c:pt idx="523">
                  <c:v>1</c:v>
                </c:pt>
                <c:pt idx="524">
                  <c:v>1</c:v>
                </c:pt>
                <c:pt idx="525">
                  <c:v>1</c:v>
                </c:pt>
                <c:pt idx="526">
                  <c:v>1</c:v>
                </c:pt>
                <c:pt idx="527">
                  <c:v>1</c:v>
                </c:pt>
                <c:pt idx="528">
                  <c:v>1</c:v>
                </c:pt>
                <c:pt idx="529">
                  <c:v>1</c:v>
                </c:pt>
                <c:pt idx="530">
                  <c:v>1</c:v>
                </c:pt>
                <c:pt idx="531">
                  <c:v>1</c:v>
                </c:pt>
                <c:pt idx="532">
                  <c:v>1</c:v>
                </c:pt>
                <c:pt idx="533">
                  <c:v>1</c:v>
                </c:pt>
                <c:pt idx="534">
                  <c:v>1</c:v>
                </c:pt>
                <c:pt idx="535">
                  <c:v>1</c:v>
                </c:pt>
                <c:pt idx="536">
                  <c:v>1</c:v>
                </c:pt>
                <c:pt idx="537">
                  <c:v>1</c:v>
                </c:pt>
                <c:pt idx="538">
                  <c:v>1</c:v>
                </c:pt>
                <c:pt idx="539">
                  <c:v>1</c:v>
                </c:pt>
                <c:pt idx="540">
                  <c:v>1</c:v>
                </c:pt>
                <c:pt idx="541">
                  <c:v>1</c:v>
                </c:pt>
                <c:pt idx="542">
                  <c:v>1</c:v>
                </c:pt>
                <c:pt idx="543">
                  <c:v>1</c:v>
                </c:pt>
                <c:pt idx="544">
                  <c:v>1</c:v>
                </c:pt>
                <c:pt idx="545">
                  <c:v>1</c:v>
                </c:pt>
                <c:pt idx="546">
                  <c:v>1</c:v>
                </c:pt>
                <c:pt idx="547">
                  <c:v>1</c:v>
                </c:pt>
                <c:pt idx="548">
                  <c:v>1</c:v>
                </c:pt>
                <c:pt idx="549">
                  <c:v>1</c:v>
                </c:pt>
                <c:pt idx="550">
                  <c:v>1</c:v>
                </c:pt>
                <c:pt idx="551">
                  <c:v>1</c:v>
                </c:pt>
                <c:pt idx="552">
                  <c:v>1</c:v>
                </c:pt>
                <c:pt idx="553">
                  <c:v>1</c:v>
                </c:pt>
                <c:pt idx="554">
                  <c:v>1</c:v>
                </c:pt>
                <c:pt idx="555">
                  <c:v>1</c:v>
                </c:pt>
                <c:pt idx="556">
                  <c:v>1</c:v>
                </c:pt>
                <c:pt idx="557">
                  <c:v>1</c:v>
                </c:pt>
                <c:pt idx="558">
                  <c:v>1</c:v>
                </c:pt>
                <c:pt idx="559">
                  <c:v>1</c:v>
                </c:pt>
                <c:pt idx="560">
                  <c:v>1</c:v>
                </c:pt>
                <c:pt idx="561">
                  <c:v>1</c:v>
                </c:pt>
                <c:pt idx="562">
                  <c:v>1</c:v>
                </c:pt>
                <c:pt idx="563">
                  <c:v>1</c:v>
                </c:pt>
                <c:pt idx="564">
                  <c:v>1</c:v>
                </c:pt>
                <c:pt idx="565">
                  <c:v>1</c:v>
                </c:pt>
                <c:pt idx="566">
                  <c:v>1</c:v>
                </c:pt>
                <c:pt idx="567">
                  <c:v>1</c:v>
                </c:pt>
                <c:pt idx="568">
                  <c:v>1</c:v>
                </c:pt>
                <c:pt idx="569">
                  <c:v>1</c:v>
                </c:pt>
                <c:pt idx="570">
                  <c:v>1</c:v>
                </c:pt>
                <c:pt idx="571">
                  <c:v>1</c:v>
                </c:pt>
                <c:pt idx="572">
                  <c:v>1</c:v>
                </c:pt>
                <c:pt idx="573">
                  <c:v>1</c:v>
                </c:pt>
                <c:pt idx="574">
                  <c:v>1</c:v>
                </c:pt>
                <c:pt idx="575">
                  <c:v>1</c:v>
                </c:pt>
                <c:pt idx="576">
                  <c:v>1</c:v>
                </c:pt>
                <c:pt idx="577">
                  <c:v>1</c:v>
                </c:pt>
                <c:pt idx="578">
                  <c:v>1</c:v>
                </c:pt>
                <c:pt idx="579">
                  <c:v>1</c:v>
                </c:pt>
                <c:pt idx="580">
                  <c:v>1</c:v>
                </c:pt>
                <c:pt idx="581">
                  <c:v>1</c:v>
                </c:pt>
                <c:pt idx="582">
                  <c:v>1</c:v>
                </c:pt>
                <c:pt idx="583">
                  <c:v>1</c:v>
                </c:pt>
                <c:pt idx="584">
                  <c:v>1</c:v>
                </c:pt>
                <c:pt idx="585">
                  <c:v>1</c:v>
                </c:pt>
                <c:pt idx="586">
                  <c:v>1</c:v>
                </c:pt>
                <c:pt idx="587">
                  <c:v>1</c:v>
                </c:pt>
                <c:pt idx="588">
                  <c:v>1</c:v>
                </c:pt>
                <c:pt idx="589">
                  <c:v>1</c:v>
                </c:pt>
                <c:pt idx="590">
                  <c:v>1</c:v>
                </c:pt>
                <c:pt idx="591">
                  <c:v>1</c:v>
                </c:pt>
                <c:pt idx="592">
                  <c:v>1</c:v>
                </c:pt>
                <c:pt idx="593">
                  <c:v>1</c:v>
                </c:pt>
                <c:pt idx="594">
                  <c:v>1</c:v>
                </c:pt>
                <c:pt idx="595">
                  <c:v>1</c:v>
                </c:pt>
                <c:pt idx="596">
                  <c:v>1</c:v>
                </c:pt>
                <c:pt idx="597">
                  <c:v>1</c:v>
                </c:pt>
                <c:pt idx="598">
                  <c:v>1</c:v>
                </c:pt>
                <c:pt idx="599">
                  <c:v>1</c:v>
                </c:pt>
                <c:pt idx="600">
                  <c:v>1</c:v>
                </c:pt>
                <c:pt idx="601">
                  <c:v>1</c:v>
                </c:pt>
                <c:pt idx="602">
                  <c:v>1</c:v>
                </c:pt>
                <c:pt idx="603">
                  <c:v>1</c:v>
                </c:pt>
                <c:pt idx="604">
                  <c:v>1</c:v>
                </c:pt>
                <c:pt idx="605">
                  <c:v>1</c:v>
                </c:pt>
                <c:pt idx="606">
                  <c:v>1</c:v>
                </c:pt>
                <c:pt idx="607">
                  <c:v>1</c:v>
                </c:pt>
                <c:pt idx="608">
                  <c:v>1</c:v>
                </c:pt>
                <c:pt idx="609">
                  <c:v>1</c:v>
                </c:pt>
                <c:pt idx="610">
                  <c:v>1</c:v>
                </c:pt>
                <c:pt idx="611">
                  <c:v>1</c:v>
                </c:pt>
                <c:pt idx="612">
                  <c:v>1</c:v>
                </c:pt>
                <c:pt idx="613">
                  <c:v>1</c:v>
                </c:pt>
                <c:pt idx="614">
                  <c:v>1</c:v>
                </c:pt>
                <c:pt idx="615">
                  <c:v>1</c:v>
                </c:pt>
                <c:pt idx="616">
                  <c:v>1</c:v>
                </c:pt>
                <c:pt idx="617">
                  <c:v>1</c:v>
                </c:pt>
                <c:pt idx="618">
                  <c:v>1</c:v>
                </c:pt>
                <c:pt idx="619">
                  <c:v>1</c:v>
                </c:pt>
                <c:pt idx="620">
                  <c:v>1</c:v>
                </c:pt>
                <c:pt idx="621">
                  <c:v>1</c:v>
                </c:pt>
                <c:pt idx="622">
                  <c:v>1</c:v>
                </c:pt>
                <c:pt idx="623">
                  <c:v>1</c:v>
                </c:pt>
                <c:pt idx="624">
                  <c:v>1</c:v>
                </c:pt>
                <c:pt idx="625">
                  <c:v>1</c:v>
                </c:pt>
                <c:pt idx="626">
                  <c:v>1</c:v>
                </c:pt>
                <c:pt idx="627">
                  <c:v>1</c:v>
                </c:pt>
                <c:pt idx="628">
                  <c:v>1</c:v>
                </c:pt>
                <c:pt idx="629">
                  <c:v>1</c:v>
                </c:pt>
                <c:pt idx="630">
                  <c:v>1</c:v>
                </c:pt>
                <c:pt idx="631">
                  <c:v>1</c:v>
                </c:pt>
                <c:pt idx="632">
                  <c:v>1</c:v>
                </c:pt>
                <c:pt idx="633">
                  <c:v>1</c:v>
                </c:pt>
                <c:pt idx="634">
                  <c:v>1</c:v>
                </c:pt>
                <c:pt idx="635">
                  <c:v>1</c:v>
                </c:pt>
                <c:pt idx="636">
                  <c:v>1</c:v>
                </c:pt>
                <c:pt idx="637">
                  <c:v>1</c:v>
                </c:pt>
                <c:pt idx="638">
                  <c:v>1</c:v>
                </c:pt>
                <c:pt idx="639">
                  <c:v>1</c:v>
                </c:pt>
                <c:pt idx="640">
                  <c:v>1</c:v>
                </c:pt>
                <c:pt idx="641">
                  <c:v>1</c:v>
                </c:pt>
                <c:pt idx="642">
                  <c:v>1</c:v>
                </c:pt>
                <c:pt idx="643">
                  <c:v>1</c:v>
                </c:pt>
                <c:pt idx="644">
                  <c:v>1</c:v>
                </c:pt>
                <c:pt idx="645">
                  <c:v>1</c:v>
                </c:pt>
                <c:pt idx="646">
                  <c:v>1</c:v>
                </c:pt>
                <c:pt idx="647">
                  <c:v>1</c:v>
                </c:pt>
                <c:pt idx="648">
                  <c:v>1</c:v>
                </c:pt>
                <c:pt idx="649">
                  <c:v>1</c:v>
                </c:pt>
                <c:pt idx="650">
                  <c:v>1</c:v>
                </c:pt>
                <c:pt idx="651">
                  <c:v>1</c:v>
                </c:pt>
                <c:pt idx="652">
                  <c:v>1</c:v>
                </c:pt>
                <c:pt idx="653">
                  <c:v>1</c:v>
                </c:pt>
                <c:pt idx="654">
                  <c:v>1</c:v>
                </c:pt>
                <c:pt idx="655">
                  <c:v>1</c:v>
                </c:pt>
                <c:pt idx="656">
                  <c:v>1</c:v>
                </c:pt>
                <c:pt idx="657">
                  <c:v>1</c:v>
                </c:pt>
                <c:pt idx="658">
                  <c:v>1</c:v>
                </c:pt>
                <c:pt idx="659">
                  <c:v>1</c:v>
                </c:pt>
                <c:pt idx="660">
                  <c:v>1</c:v>
                </c:pt>
                <c:pt idx="661">
                  <c:v>1</c:v>
                </c:pt>
                <c:pt idx="662">
                  <c:v>1</c:v>
                </c:pt>
                <c:pt idx="663">
                  <c:v>1</c:v>
                </c:pt>
                <c:pt idx="664">
                  <c:v>1</c:v>
                </c:pt>
                <c:pt idx="665">
                  <c:v>1</c:v>
                </c:pt>
                <c:pt idx="666">
                  <c:v>1</c:v>
                </c:pt>
                <c:pt idx="667">
                  <c:v>1</c:v>
                </c:pt>
                <c:pt idx="668">
                  <c:v>1</c:v>
                </c:pt>
                <c:pt idx="669">
                  <c:v>1</c:v>
                </c:pt>
                <c:pt idx="670">
                  <c:v>1</c:v>
                </c:pt>
                <c:pt idx="671">
                  <c:v>1</c:v>
                </c:pt>
                <c:pt idx="672">
                  <c:v>1</c:v>
                </c:pt>
                <c:pt idx="673">
                  <c:v>1</c:v>
                </c:pt>
                <c:pt idx="674">
                  <c:v>1</c:v>
                </c:pt>
                <c:pt idx="675">
                  <c:v>1</c:v>
                </c:pt>
                <c:pt idx="676">
                  <c:v>1</c:v>
                </c:pt>
                <c:pt idx="677">
                  <c:v>1</c:v>
                </c:pt>
                <c:pt idx="678">
                  <c:v>1</c:v>
                </c:pt>
                <c:pt idx="679">
                  <c:v>1</c:v>
                </c:pt>
                <c:pt idx="680">
                  <c:v>1</c:v>
                </c:pt>
                <c:pt idx="681">
                  <c:v>1</c:v>
                </c:pt>
                <c:pt idx="682">
                  <c:v>1</c:v>
                </c:pt>
                <c:pt idx="683">
                  <c:v>1</c:v>
                </c:pt>
                <c:pt idx="684">
                  <c:v>1</c:v>
                </c:pt>
                <c:pt idx="685">
                  <c:v>1</c:v>
                </c:pt>
                <c:pt idx="686">
                  <c:v>1</c:v>
                </c:pt>
                <c:pt idx="687">
                  <c:v>1</c:v>
                </c:pt>
                <c:pt idx="688">
                  <c:v>1</c:v>
                </c:pt>
                <c:pt idx="689">
                  <c:v>1</c:v>
                </c:pt>
                <c:pt idx="690">
                  <c:v>1</c:v>
                </c:pt>
                <c:pt idx="691">
                  <c:v>1</c:v>
                </c:pt>
                <c:pt idx="692">
                  <c:v>1</c:v>
                </c:pt>
                <c:pt idx="693">
                  <c:v>1</c:v>
                </c:pt>
                <c:pt idx="694">
                  <c:v>1</c:v>
                </c:pt>
                <c:pt idx="695">
                  <c:v>1</c:v>
                </c:pt>
                <c:pt idx="696">
                  <c:v>1</c:v>
                </c:pt>
                <c:pt idx="697">
                  <c:v>1</c:v>
                </c:pt>
                <c:pt idx="698">
                  <c:v>1</c:v>
                </c:pt>
                <c:pt idx="699">
                  <c:v>1</c:v>
                </c:pt>
                <c:pt idx="700">
                  <c:v>1</c:v>
                </c:pt>
                <c:pt idx="701">
                  <c:v>1</c:v>
                </c:pt>
                <c:pt idx="702">
                  <c:v>1</c:v>
                </c:pt>
                <c:pt idx="703">
                  <c:v>1</c:v>
                </c:pt>
                <c:pt idx="704">
                  <c:v>1</c:v>
                </c:pt>
                <c:pt idx="705">
                  <c:v>1</c:v>
                </c:pt>
                <c:pt idx="706">
                  <c:v>1</c:v>
                </c:pt>
                <c:pt idx="707">
                  <c:v>1</c:v>
                </c:pt>
                <c:pt idx="708">
                  <c:v>1</c:v>
                </c:pt>
                <c:pt idx="709">
                  <c:v>1</c:v>
                </c:pt>
                <c:pt idx="710">
                  <c:v>1</c:v>
                </c:pt>
                <c:pt idx="711">
                  <c:v>1</c:v>
                </c:pt>
                <c:pt idx="712">
                  <c:v>1</c:v>
                </c:pt>
                <c:pt idx="713">
                  <c:v>1</c:v>
                </c:pt>
                <c:pt idx="714">
                  <c:v>1</c:v>
                </c:pt>
                <c:pt idx="715">
                  <c:v>1</c:v>
                </c:pt>
                <c:pt idx="716">
                  <c:v>1</c:v>
                </c:pt>
                <c:pt idx="717">
                  <c:v>1</c:v>
                </c:pt>
                <c:pt idx="718">
                  <c:v>1</c:v>
                </c:pt>
                <c:pt idx="719">
                  <c:v>1</c:v>
                </c:pt>
                <c:pt idx="720">
                  <c:v>1</c:v>
                </c:pt>
                <c:pt idx="721">
                  <c:v>1</c:v>
                </c:pt>
                <c:pt idx="722">
                  <c:v>1</c:v>
                </c:pt>
                <c:pt idx="723">
                  <c:v>1</c:v>
                </c:pt>
                <c:pt idx="724">
                  <c:v>1</c:v>
                </c:pt>
                <c:pt idx="725">
                  <c:v>1</c:v>
                </c:pt>
                <c:pt idx="726">
                  <c:v>1</c:v>
                </c:pt>
                <c:pt idx="727">
                  <c:v>1</c:v>
                </c:pt>
                <c:pt idx="728">
                  <c:v>1</c:v>
                </c:pt>
                <c:pt idx="729">
                  <c:v>1</c:v>
                </c:pt>
                <c:pt idx="730">
                  <c:v>1</c:v>
                </c:pt>
                <c:pt idx="731">
                  <c:v>1</c:v>
                </c:pt>
                <c:pt idx="732">
                  <c:v>1</c:v>
                </c:pt>
                <c:pt idx="733">
                  <c:v>1</c:v>
                </c:pt>
                <c:pt idx="734">
                  <c:v>1</c:v>
                </c:pt>
                <c:pt idx="735">
                  <c:v>1</c:v>
                </c:pt>
                <c:pt idx="736">
                  <c:v>1</c:v>
                </c:pt>
                <c:pt idx="737">
                  <c:v>1</c:v>
                </c:pt>
                <c:pt idx="738">
                  <c:v>1</c:v>
                </c:pt>
                <c:pt idx="739">
                  <c:v>1</c:v>
                </c:pt>
                <c:pt idx="740">
                  <c:v>1</c:v>
                </c:pt>
                <c:pt idx="741">
                  <c:v>1</c:v>
                </c:pt>
                <c:pt idx="742">
                  <c:v>1</c:v>
                </c:pt>
                <c:pt idx="743">
                  <c:v>1</c:v>
                </c:pt>
                <c:pt idx="744">
                  <c:v>1</c:v>
                </c:pt>
                <c:pt idx="745">
                  <c:v>1</c:v>
                </c:pt>
                <c:pt idx="746">
                  <c:v>1</c:v>
                </c:pt>
                <c:pt idx="747">
                  <c:v>1</c:v>
                </c:pt>
                <c:pt idx="748">
                  <c:v>1</c:v>
                </c:pt>
                <c:pt idx="749">
                  <c:v>1</c:v>
                </c:pt>
                <c:pt idx="750">
                  <c:v>1</c:v>
                </c:pt>
                <c:pt idx="751">
                  <c:v>1</c:v>
                </c:pt>
                <c:pt idx="752">
                  <c:v>1</c:v>
                </c:pt>
                <c:pt idx="753">
                  <c:v>1</c:v>
                </c:pt>
                <c:pt idx="754">
                  <c:v>1</c:v>
                </c:pt>
                <c:pt idx="755">
                  <c:v>1</c:v>
                </c:pt>
                <c:pt idx="756">
                  <c:v>1</c:v>
                </c:pt>
                <c:pt idx="757">
                  <c:v>1</c:v>
                </c:pt>
                <c:pt idx="758">
                  <c:v>1</c:v>
                </c:pt>
                <c:pt idx="759">
                  <c:v>1</c:v>
                </c:pt>
                <c:pt idx="760">
                  <c:v>1</c:v>
                </c:pt>
                <c:pt idx="761">
                  <c:v>1</c:v>
                </c:pt>
                <c:pt idx="762">
                  <c:v>1</c:v>
                </c:pt>
                <c:pt idx="763">
                  <c:v>1</c:v>
                </c:pt>
                <c:pt idx="764">
                  <c:v>1</c:v>
                </c:pt>
                <c:pt idx="765">
                  <c:v>1</c:v>
                </c:pt>
                <c:pt idx="766">
                  <c:v>1</c:v>
                </c:pt>
                <c:pt idx="767">
                  <c:v>1</c:v>
                </c:pt>
                <c:pt idx="768">
                  <c:v>1</c:v>
                </c:pt>
                <c:pt idx="769">
                  <c:v>1</c:v>
                </c:pt>
                <c:pt idx="770">
                  <c:v>1</c:v>
                </c:pt>
                <c:pt idx="771">
                  <c:v>1</c:v>
                </c:pt>
                <c:pt idx="772">
                  <c:v>1</c:v>
                </c:pt>
                <c:pt idx="773">
                  <c:v>1</c:v>
                </c:pt>
                <c:pt idx="774">
                  <c:v>1</c:v>
                </c:pt>
                <c:pt idx="775">
                  <c:v>1</c:v>
                </c:pt>
                <c:pt idx="776">
                  <c:v>1</c:v>
                </c:pt>
                <c:pt idx="777">
                  <c:v>1</c:v>
                </c:pt>
                <c:pt idx="778">
                  <c:v>1</c:v>
                </c:pt>
                <c:pt idx="779">
                  <c:v>1</c:v>
                </c:pt>
                <c:pt idx="780">
                  <c:v>1</c:v>
                </c:pt>
                <c:pt idx="781">
                  <c:v>1</c:v>
                </c:pt>
                <c:pt idx="782">
                  <c:v>1</c:v>
                </c:pt>
                <c:pt idx="783">
                  <c:v>1</c:v>
                </c:pt>
                <c:pt idx="784">
                  <c:v>1</c:v>
                </c:pt>
                <c:pt idx="785">
                  <c:v>1</c:v>
                </c:pt>
                <c:pt idx="786">
                  <c:v>1</c:v>
                </c:pt>
                <c:pt idx="787">
                  <c:v>1</c:v>
                </c:pt>
                <c:pt idx="788">
                  <c:v>1</c:v>
                </c:pt>
                <c:pt idx="789">
                  <c:v>1</c:v>
                </c:pt>
                <c:pt idx="790">
                  <c:v>1</c:v>
                </c:pt>
                <c:pt idx="791">
                  <c:v>1</c:v>
                </c:pt>
                <c:pt idx="792">
                  <c:v>1</c:v>
                </c:pt>
                <c:pt idx="793">
                  <c:v>1</c:v>
                </c:pt>
                <c:pt idx="794">
                  <c:v>1</c:v>
                </c:pt>
                <c:pt idx="795">
                  <c:v>1</c:v>
                </c:pt>
                <c:pt idx="796">
                  <c:v>1</c:v>
                </c:pt>
                <c:pt idx="797">
                  <c:v>1</c:v>
                </c:pt>
                <c:pt idx="798">
                  <c:v>1</c:v>
                </c:pt>
                <c:pt idx="799">
                  <c:v>1</c:v>
                </c:pt>
                <c:pt idx="800">
                  <c:v>1</c:v>
                </c:pt>
                <c:pt idx="801">
                  <c:v>1</c:v>
                </c:pt>
                <c:pt idx="802">
                  <c:v>1</c:v>
                </c:pt>
                <c:pt idx="803">
                  <c:v>1</c:v>
                </c:pt>
                <c:pt idx="804">
                  <c:v>1</c:v>
                </c:pt>
                <c:pt idx="805">
                  <c:v>1</c:v>
                </c:pt>
                <c:pt idx="806">
                  <c:v>1</c:v>
                </c:pt>
                <c:pt idx="807">
                  <c:v>1</c:v>
                </c:pt>
                <c:pt idx="808">
                  <c:v>1</c:v>
                </c:pt>
                <c:pt idx="809">
                  <c:v>1</c:v>
                </c:pt>
                <c:pt idx="810">
                  <c:v>1</c:v>
                </c:pt>
                <c:pt idx="811">
                  <c:v>1</c:v>
                </c:pt>
                <c:pt idx="812">
                  <c:v>1</c:v>
                </c:pt>
                <c:pt idx="813">
                  <c:v>1</c:v>
                </c:pt>
                <c:pt idx="814">
                  <c:v>1</c:v>
                </c:pt>
                <c:pt idx="815">
                  <c:v>1</c:v>
                </c:pt>
                <c:pt idx="816">
                  <c:v>1</c:v>
                </c:pt>
                <c:pt idx="817">
                  <c:v>1</c:v>
                </c:pt>
                <c:pt idx="818">
                  <c:v>1</c:v>
                </c:pt>
                <c:pt idx="819">
                  <c:v>1</c:v>
                </c:pt>
                <c:pt idx="820">
                  <c:v>1</c:v>
                </c:pt>
                <c:pt idx="821">
                  <c:v>1</c:v>
                </c:pt>
                <c:pt idx="822">
                  <c:v>1</c:v>
                </c:pt>
                <c:pt idx="823">
                  <c:v>1</c:v>
                </c:pt>
                <c:pt idx="824">
                  <c:v>1</c:v>
                </c:pt>
                <c:pt idx="825">
                  <c:v>1</c:v>
                </c:pt>
                <c:pt idx="826">
                  <c:v>1</c:v>
                </c:pt>
                <c:pt idx="827">
                  <c:v>1</c:v>
                </c:pt>
                <c:pt idx="828">
                  <c:v>1</c:v>
                </c:pt>
                <c:pt idx="829">
                  <c:v>1</c:v>
                </c:pt>
                <c:pt idx="830">
                  <c:v>1</c:v>
                </c:pt>
                <c:pt idx="831">
                  <c:v>1</c:v>
                </c:pt>
                <c:pt idx="832">
                  <c:v>1</c:v>
                </c:pt>
                <c:pt idx="833">
                  <c:v>1</c:v>
                </c:pt>
                <c:pt idx="834">
                  <c:v>1</c:v>
                </c:pt>
                <c:pt idx="835">
                  <c:v>1</c:v>
                </c:pt>
                <c:pt idx="836">
                  <c:v>1</c:v>
                </c:pt>
                <c:pt idx="837">
                  <c:v>1</c:v>
                </c:pt>
                <c:pt idx="838">
                  <c:v>1</c:v>
                </c:pt>
                <c:pt idx="839">
                  <c:v>1</c:v>
                </c:pt>
                <c:pt idx="840">
                  <c:v>1</c:v>
                </c:pt>
                <c:pt idx="841">
                  <c:v>1</c:v>
                </c:pt>
                <c:pt idx="842">
                  <c:v>1</c:v>
                </c:pt>
                <c:pt idx="843">
                  <c:v>1</c:v>
                </c:pt>
                <c:pt idx="844">
                  <c:v>1</c:v>
                </c:pt>
                <c:pt idx="845">
                  <c:v>1</c:v>
                </c:pt>
                <c:pt idx="846">
                  <c:v>1</c:v>
                </c:pt>
                <c:pt idx="847">
                  <c:v>1</c:v>
                </c:pt>
                <c:pt idx="848">
                  <c:v>1</c:v>
                </c:pt>
                <c:pt idx="849">
                  <c:v>1</c:v>
                </c:pt>
                <c:pt idx="850">
                  <c:v>1</c:v>
                </c:pt>
                <c:pt idx="851">
                  <c:v>1</c:v>
                </c:pt>
                <c:pt idx="852">
                  <c:v>1</c:v>
                </c:pt>
                <c:pt idx="853">
                  <c:v>1</c:v>
                </c:pt>
                <c:pt idx="854">
                  <c:v>1</c:v>
                </c:pt>
                <c:pt idx="855">
                  <c:v>1</c:v>
                </c:pt>
                <c:pt idx="856">
                  <c:v>1</c:v>
                </c:pt>
                <c:pt idx="857">
                  <c:v>1</c:v>
                </c:pt>
                <c:pt idx="858">
                  <c:v>1</c:v>
                </c:pt>
                <c:pt idx="859">
                  <c:v>1</c:v>
                </c:pt>
                <c:pt idx="860">
                  <c:v>1</c:v>
                </c:pt>
                <c:pt idx="861">
                  <c:v>1</c:v>
                </c:pt>
                <c:pt idx="862">
                  <c:v>1</c:v>
                </c:pt>
                <c:pt idx="863">
                  <c:v>1</c:v>
                </c:pt>
                <c:pt idx="864">
                  <c:v>1</c:v>
                </c:pt>
                <c:pt idx="865">
                  <c:v>1</c:v>
                </c:pt>
                <c:pt idx="866">
                  <c:v>1</c:v>
                </c:pt>
                <c:pt idx="867">
                  <c:v>1</c:v>
                </c:pt>
                <c:pt idx="868">
                  <c:v>1</c:v>
                </c:pt>
                <c:pt idx="869">
                  <c:v>1</c:v>
                </c:pt>
                <c:pt idx="870">
                  <c:v>1</c:v>
                </c:pt>
                <c:pt idx="871">
                  <c:v>1</c:v>
                </c:pt>
                <c:pt idx="872">
                  <c:v>1</c:v>
                </c:pt>
                <c:pt idx="873">
                  <c:v>1</c:v>
                </c:pt>
                <c:pt idx="874">
                  <c:v>1</c:v>
                </c:pt>
                <c:pt idx="875">
                  <c:v>1</c:v>
                </c:pt>
                <c:pt idx="876">
                  <c:v>1</c:v>
                </c:pt>
                <c:pt idx="877">
                  <c:v>1</c:v>
                </c:pt>
                <c:pt idx="878">
                  <c:v>1</c:v>
                </c:pt>
                <c:pt idx="879">
                  <c:v>1</c:v>
                </c:pt>
                <c:pt idx="880">
                  <c:v>1</c:v>
                </c:pt>
                <c:pt idx="881">
                  <c:v>1</c:v>
                </c:pt>
                <c:pt idx="882">
                  <c:v>1</c:v>
                </c:pt>
                <c:pt idx="883">
                  <c:v>1</c:v>
                </c:pt>
                <c:pt idx="884">
                  <c:v>1</c:v>
                </c:pt>
                <c:pt idx="885">
                  <c:v>1</c:v>
                </c:pt>
                <c:pt idx="886">
                  <c:v>1</c:v>
                </c:pt>
                <c:pt idx="887">
                  <c:v>1</c:v>
                </c:pt>
                <c:pt idx="888">
                  <c:v>1</c:v>
                </c:pt>
                <c:pt idx="889">
                  <c:v>1</c:v>
                </c:pt>
                <c:pt idx="890">
                  <c:v>1</c:v>
                </c:pt>
                <c:pt idx="891">
                  <c:v>1</c:v>
                </c:pt>
                <c:pt idx="892">
                  <c:v>1</c:v>
                </c:pt>
                <c:pt idx="893">
                  <c:v>1</c:v>
                </c:pt>
                <c:pt idx="894">
                  <c:v>1</c:v>
                </c:pt>
                <c:pt idx="895">
                  <c:v>1</c:v>
                </c:pt>
                <c:pt idx="896">
                  <c:v>1</c:v>
                </c:pt>
                <c:pt idx="897">
                  <c:v>1</c:v>
                </c:pt>
                <c:pt idx="898">
                  <c:v>1</c:v>
                </c:pt>
                <c:pt idx="899">
                  <c:v>1</c:v>
                </c:pt>
                <c:pt idx="900">
                  <c:v>1</c:v>
                </c:pt>
                <c:pt idx="901">
                  <c:v>1</c:v>
                </c:pt>
                <c:pt idx="902">
                  <c:v>1</c:v>
                </c:pt>
                <c:pt idx="903">
                  <c:v>1</c:v>
                </c:pt>
                <c:pt idx="904">
                  <c:v>1</c:v>
                </c:pt>
                <c:pt idx="905">
                  <c:v>1</c:v>
                </c:pt>
                <c:pt idx="906">
                  <c:v>1</c:v>
                </c:pt>
                <c:pt idx="907">
                  <c:v>1</c:v>
                </c:pt>
                <c:pt idx="908">
                  <c:v>1</c:v>
                </c:pt>
                <c:pt idx="909">
                  <c:v>1</c:v>
                </c:pt>
                <c:pt idx="910">
                  <c:v>1</c:v>
                </c:pt>
                <c:pt idx="911">
                  <c:v>1</c:v>
                </c:pt>
                <c:pt idx="912">
                  <c:v>1</c:v>
                </c:pt>
                <c:pt idx="913">
                  <c:v>1</c:v>
                </c:pt>
                <c:pt idx="914">
                  <c:v>1</c:v>
                </c:pt>
                <c:pt idx="915">
                  <c:v>1</c:v>
                </c:pt>
                <c:pt idx="916">
                  <c:v>1</c:v>
                </c:pt>
                <c:pt idx="917">
                  <c:v>1</c:v>
                </c:pt>
                <c:pt idx="918">
                  <c:v>1</c:v>
                </c:pt>
                <c:pt idx="919">
                  <c:v>1</c:v>
                </c:pt>
                <c:pt idx="920">
                  <c:v>1</c:v>
                </c:pt>
                <c:pt idx="921">
                  <c:v>1</c:v>
                </c:pt>
                <c:pt idx="922">
                  <c:v>1</c:v>
                </c:pt>
                <c:pt idx="923">
                  <c:v>1</c:v>
                </c:pt>
                <c:pt idx="924">
                  <c:v>1</c:v>
                </c:pt>
                <c:pt idx="925">
                  <c:v>1</c:v>
                </c:pt>
                <c:pt idx="926">
                  <c:v>1</c:v>
                </c:pt>
                <c:pt idx="927">
                  <c:v>1</c:v>
                </c:pt>
                <c:pt idx="928">
                  <c:v>1</c:v>
                </c:pt>
                <c:pt idx="929">
                  <c:v>1</c:v>
                </c:pt>
                <c:pt idx="930">
                  <c:v>1</c:v>
                </c:pt>
                <c:pt idx="931">
                  <c:v>1</c:v>
                </c:pt>
                <c:pt idx="932">
                  <c:v>1</c:v>
                </c:pt>
                <c:pt idx="933">
                  <c:v>1</c:v>
                </c:pt>
                <c:pt idx="934">
                  <c:v>1</c:v>
                </c:pt>
                <c:pt idx="935">
                  <c:v>1</c:v>
                </c:pt>
                <c:pt idx="936">
                  <c:v>1</c:v>
                </c:pt>
                <c:pt idx="937">
                  <c:v>1</c:v>
                </c:pt>
                <c:pt idx="938">
                  <c:v>1</c:v>
                </c:pt>
                <c:pt idx="939">
                  <c:v>1</c:v>
                </c:pt>
                <c:pt idx="940">
                  <c:v>1</c:v>
                </c:pt>
                <c:pt idx="941">
                  <c:v>1</c:v>
                </c:pt>
                <c:pt idx="942">
                  <c:v>1</c:v>
                </c:pt>
                <c:pt idx="943">
                  <c:v>1</c:v>
                </c:pt>
                <c:pt idx="944">
                  <c:v>1</c:v>
                </c:pt>
                <c:pt idx="945">
                  <c:v>1</c:v>
                </c:pt>
                <c:pt idx="946">
                  <c:v>1</c:v>
                </c:pt>
                <c:pt idx="947">
                  <c:v>1</c:v>
                </c:pt>
                <c:pt idx="948">
                  <c:v>1</c:v>
                </c:pt>
                <c:pt idx="949">
                  <c:v>1</c:v>
                </c:pt>
                <c:pt idx="950">
                  <c:v>1</c:v>
                </c:pt>
                <c:pt idx="951">
                  <c:v>1</c:v>
                </c:pt>
                <c:pt idx="952">
                  <c:v>1</c:v>
                </c:pt>
                <c:pt idx="953">
                  <c:v>1</c:v>
                </c:pt>
                <c:pt idx="954">
                  <c:v>1</c:v>
                </c:pt>
                <c:pt idx="955">
                  <c:v>1</c:v>
                </c:pt>
                <c:pt idx="956">
                  <c:v>1</c:v>
                </c:pt>
                <c:pt idx="957">
                  <c:v>1</c:v>
                </c:pt>
                <c:pt idx="958">
                  <c:v>1</c:v>
                </c:pt>
                <c:pt idx="959">
                  <c:v>1</c:v>
                </c:pt>
                <c:pt idx="960">
                  <c:v>1</c:v>
                </c:pt>
                <c:pt idx="961">
                  <c:v>1</c:v>
                </c:pt>
                <c:pt idx="962">
                  <c:v>1</c:v>
                </c:pt>
                <c:pt idx="963">
                  <c:v>1</c:v>
                </c:pt>
                <c:pt idx="964">
                  <c:v>1</c:v>
                </c:pt>
                <c:pt idx="965">
                  <c:v>1</c:v>
                </c:pt>
                <c:pt idx="966">
                  <c:v>1</c:v>
                </c:pt>
                <c:pt idx="967">
                  <c:v>1</c:v>
                </c:pt>
                <c:pt idx="968">
                  <c:v>1</c:v>
                </c:pt>
                <c:pt idx="969">
                  <c:v>1</c:v>
                </c:pt>
                <c:pt idx="970">
                  <c:v>1</c:v>
                </c:pt>
                <c:pt idx="971">
                  <c:v>1</c:v>
                </c:pt>
                <c:pt idx="972">
                  <c:v>1</c:v>
                </c:pt>
                <c:pt idx="973">
                  <c:v>1</c:v>
                </c:pt>
                <c:pt idx="974">
                  <c:v>1</c:v>
                </c:pt>
                <c:pt idx="975">
                  <c:v>1</c:v>
                </c:pt>
                <c:pt idx="976">
                  <c:v>1</c:v>
                </c:pt>
                <c:pt idx="977">
                  <c:v>1</c:v>
                </c:pt>
                <c:pt idx="978">
                  <c:v>1</c:v>
                </c:pt>
                <c:pt idx="979">
                  <c:v>1</c:v>
                </c:pt>
                <c:pt idx="980">
                  <c:v>1</c:v>
                </c:pt>
                <c:pt idx="981">
                  <c:v>1</c:v>
                </c:pt>
                <c:pt idx="982">
                  <c:v>1</c:v>
                </c:pt>
                <c:pt idx="983">
                  <c:v>1</c:v>
                </c:pt>
                <c:pt idx="984">
                  <c:v>1</c:v>
                </c:pt>
                <c:pt idx="985">
                  <c:v>1</c:v>
                </c:pt>
                <c:pt idx="986">
                  <c:v>1</c:v>
                </c:pt>
                <c:pt idx="987">
                  <c:v>1</c:v>
                </c:pt>
                <c:pt idx="988">
                  <c:v>1</c:v>
                </c:pt>
                <c:pt idx="989">
                  <c:v>1</c:v>
                </c:pt>
                <c:pt idx="990">
                  <c:v>1</c:v>
                </c:pt>
                <c:pt idx="991">
                  <c:v>1</c:v>
                </c:pt>
                <c:pt idx="992">
                  <c:v>1</c:v>
                </c:pt>
                <c:pt idx="993">
                  <c:v>1</c:v>
                </c:pt>
                <c:pt idx="994">
                  <c:v>1</c:v>
                </c:pt>
                <c:pt idx="995">
                  <c:v>1</c:v>
                </c:pt>
                <c:pt idx="996">
                  <c:v>1</c:v>
                </c:pt>
                <c:pt idx="997">
                  <c:v>1</c:v>
                </c:pt>
                <c:pt idx="998">
                  <c:v>1</c:v>
                </c:pt>
                <c:pt idx="999">
                  <c:v>1</c:v>
                </c:pt>
                <c:pt idx="1000">
                  <c:v>1</c:v>
                </c:pt>
                <c:pt idx="1001">
                  <c:v>1</c:v>
                </c:pt>
                <c:pt idx="1002">
                  <c:v>1</c:v>
                </c:pt>
                <c:pt idx="1003">
                  <c:v>1</c:v>
                </c:pt>
                <c:pt idx="1004">
                  <c:v>1</c:v>
                </c:pt>
                <c:pt idx="1005">
                  <c:v>1</c:v>
                </c:pt>
                <c:pt idx="1006">
                  <c:v>1</c:v>
                </c:pt>
                <c:pt idx="1007">
                  <c:v>1</c:v>
                </c:pt>
                <c:pt idx="1008">
                  <c:v>1</c:v>
                </c:pt>
                <c:pt idx="1009">
                  <c:v>1</c:v>
                </c:pt>
                <c:pt idx="1010">
                  <c:v>1</c:v>
                </c:pt>
                <c:pt idx="1011">
                  <c:v>1</c:v>
                </c:pt>
                <c:pt idx="1012">
                  <c:v>1</c:v>
                </c:pt>
                <c:pt idx="1013">
                  <c:v>1</c:v>
                </c:pt>
                <c:pt idx="1014">
                  <c:v>1</c:v>
                </c:pt>
                <c:pt idx="1015">
                  <c:v>1</c:v>
                </c:pt>
                <c:pt idx="1016">
                  <c:v>1</c:v>
                </c:pt>
                <c:pt idx="1017">
                  <c:v>1</c:v>
                </c:pt>
                <c:pt idx="1018">
                  <c:v>1</c:v>
                </c:pt>
                <c:pt idx="1019">
                  <c:v>1</c:v>
                </c:pt>
                <c:pt idx="1020">
                  <c:v>1</c:v>
                </c:pt>
                <c:pt idx="1021">
                  <c:v>1</c:v>
                </c:pt>
                <c:pt idx="1022">
                  <c:v>1</c:v>
                </c:pt>
                <c:pt idx="1023">
                  <c:v>1</c:v>
                </c:pt>
                <c:pt idx="1024">
                  <c:v>1</c:v>
                </c:pt>
                <c:pt idx="1025">
                  <c:v>1</c:v>
                </c:pt>
                <c:pt idx="1026">
                  <c:v>1</c:v>
                </c:pt>
                <c:pt idx="1027">
                  <c:v>1</c:v>
                </c:pt>
                <c:pt idx="1028">
                  <c:v>1</c:v>
                </c:pt>
                <c:pt idx="1029">
                  <c:v>1</c:v>
                </c:pt>
                <c:pt idx="1030">
                  <c:v>1</c:v>
                </c:pt>
                <c:pt idx="1031">
                  <c:v>1</c:v>
                </c:pt>
                <c:pt idx="1032">
                  <c:v>1</c:v>
                </c:pt>
                <c:pt idx="1033">
                  <c:v>1</c:v>
                </c:pt>
                <c:pt idx="1034">
                  <c:v>1</c:v>
                </c:pt>
                <c:pt idx="1035">
                  <c:v>1</c:v>
                </c:pt>
                <c:pt idx="1036">
                  <c:v>1</c:v>
                </c:pt>
                <c:pt idx="1037">
                  <c:v>1</c:v>
                </c:pt>
                <c:pt idx="1038">
                  <c:v>1</c:v>
                </c:pt>
                <c:pt idx="1039">
                  <c:v>1</c:v>
                </c:pt>
                <c:pt idx="1040">
                  <c:v>1</c:v>
                </c:pt>
                <c:pt idx="1041">
                  <c:v>1</c:v>
                </c:pt>
                <c:pt idx="1042">
                  <c:v>1</c:v>
                </c:pt>
                <c:pt idx="1043">
                  <c:v>1</c:v>
                </c:pt>
                <c:pt idx="1044">
                  <c:v>1</c:v>
                </c:pt>
                <c:pt idx="1045">
                  <c:v>1</c:v>
                </c:pt>
                <c:pt idx="1046">
                  <c:v>1</c:v>
                </c:pt>
                <c:pt idx="1047">
                  <c:v>1</c:v>
                </c:pt>
                <c:pt idx="1048">
                  <c:v>1</c:v>
                </c:pt>
                <c:pt idx="1049">
                  <c:v>1</c:v>
                </c:pt>
                <c:pt idx="1050">
                  <c:v>1</c:v>
                </c:pt>
                <c:pt idx="1051">
                  <c:v>1</c:v>
                </c:pt>
                <c:pt idx="1052">
                  <c:v>1</c:v>
                </c:pt>
                <c:pt idx="1053">
                  <c:v>1</c:v>
                </c:pt>
                <c:pt idx="1054">
                  <c:v>1</c:v>
                </c:pt>
                <c:pt idx="1055">
                  <c:v>1</c:v>
                </c:pt>
                <c:pt idx="1056">
                  <c:v>1</c:v>
                </c:pt>
                <c:pt idx="1057">
                  <c:v>1</c:v>
                </c:pt>
                <c:pt idx="1058">
                  <c:v>1</c:v>
                </c:pt>
                <c:pt idx="1059">
                  <c:v>1</c:v>
                </c:pt>
                <c:pt idx="1060">
                  <c:v>1</c:v>
                </c:pt>
                <c:pt idx="1061">
                  <c:v>1</c:v>
                </c:pt>
                <c:pt idx="1062">
                  <c:v>1</c:v>
                </c:pt>
                <c:pt idx="1063">
                  <c:v>1</c:v>
                </c:pt>
                <c:pt idx="1064">
                  <c:v>1</c:v>
                </c:pt>
                <c:pt idx="1065">
                  <c:v>1</c:v>
                </c:pt>
                <c:pt idx="1066">
                  <c:v>1</c:v>
                </c:pt>
                <c:pt idx="1067">
                  <c:v>1</c:v>
                </c:pt>
                <c:pt idx="1068">
                  <c:v>1</c:v>
                </c:pt>
                <c:pt idx="1069">
                  <c:v>1</c:v>
                </c:pt>
                <c:pt idx="1070">
                  <c:v>1</c:v>
                </c:pt>
                <c:pt idx="1071">
                  <c:v>1</c:v>
                </c:pt>
                <c:pt idx="1072">
                  <c:v>1</c:v>
                </c:pt>
                <c:pt idx="1073">
                  <c:v>1</c:v>
                </c:pt>
                <c:pt idx="1074">
                  <c:v>1</c:v>
                </c:pt>
                <c:pt idx="1075">
                  <c:v>1</c:v>
                </c:pt>
                <c:pt idx="1076">
                  <c:v>1</c:v>
                </c:pt>
                <c:pt idx="1077">
                  <c:v>1</c:v>
                </c:pt>
                <c:pt idx="1078">
                  <c:v>1</c:v>
                </c:pt>
                <c:pt idx="1079">
                  <c:v>1</c:v>
                </c:pt>
                <c:pt idx="1080">
                  <c:v>1</c:v>
                </c:pt>
                <c:pt idx="1081">
                  <c:v>1</c:v>
                </c:pt>
                <c:pt idx="1082">
                  <c:v>1</c:v>
                </c:pt>
                <c:pt idx="1083">
                  <c:v>1</c:v>
                </c:pt>
                <c:pt idx="1084">
                  <c:v>1</c:v>
                </c:pt>
                <c:pt idx="1085">
                  <c:v>1</c:v>
                </c:pt>
                <c:pt idx="1086">
                  <c:v>1</c:v>
                </c:pt>
                <c:pt idx="1087">
                  <c:v>1</c:v>
                </c:pt>
                <c:pt idx="1088">
                  <c:v>1</c:v>
                </c:pt>
                <c:pt idx="1089">
                  <c:v>1</c:v>
                </c:pt>
                <c:pt idx="1090">
                  <c:v>1</c:v>
                </c:pt>
                <c:pt idx="1091">
                  <c:v>1</c:v>
                </c:pt>
                <c:pt idx="1092">
                  <c:v>1</c:v>
                </c:pt>
                <c:pt idx="1093">
                  <c:v>1</c:v>
                </c:pt>
                <c:pt idx="1094">
                  <c:v>1</c:v>
                </c:pt>
                <c:pt idx="1095">
                  <c:v>1</c:v>
                </c:pt>
                <c:pt idx="1096">
                  <c:v>1</c:v>
                </c:pt>
                <c:pt idx="1097">
                  <c:v>1</c:v>
                </c:pt>
                <c:pt idx="1098">
                  <c:v>1</c:v>
                </c:pt>
                <c:pt idx="1099">
                  <c:v>1</c:v>
                </c:pt>
                <c:pt idx="1100">
                  <c:v>1</c:v>
                </c:pt>
                <c:pt idx="1101">
                  <c:v>1</c:v>
                </c:pt>
                <c:pt idx="1102">
                  <c:v>1</c:v>
                </c:pt>
                <c:pt idx="1103">
                  <c:v>1</c:v>
                </c:pt>
                <c:pt idx="1104">
                  <c:v>1</c:v>
                </c:pt>
                <c:pt idx="1105">
                  <c:v>1</c:v>
                </c:pt>
                <c:pt idx="1106">
                  <c:v>1</c:v>
                </c:pt>
                <c:pt idx="1107">
                  <c:v>1</c:v>
                </c:pt>
                <c:pt idx="1108">
                  <c:v>1</c:v>
                </c:pt>
                <c:pt idx="1109">
                  <c:v>1</c:v>
                </c:pt>
                <c:pt idx="1110">
                  <c:v>1</c:v>
                </c:pt>
                <c:pt idx="1111">
                  <c:v>1</c:v>
                </c:pt>
                <c:pt idx="1112">
                  <c:v>1</c:v>
                </c:pt>
                <c:pt idx="1113">
                  <c:v>1</c:v>
                </c:pt>
                <c:pt idx="1114">
                  <c:v>1</c:v>
                </c:pt>
                <c:pt idx="1115">
                  <c:v>1</c:v>
                </c:pt>
                <c:pt idx="1116">
                  <c:v>1</c:v>
                </c:pt>
                <c:pt idx="1117">
                  <c:v>1</c:v>
                </c:pt>
                <c:pt idx="1118">
                  <c:v>1</c:v>
                </c:pt>
                <c:pt idx="1119">
                  <c:v>1</c:v>
                </c:pt>
                <c:pt idx="1120">
                  <c:v>1</c:v>
                </c:pt>
                <c:pt idx="1121">
                  <c:v>1</c:v>
                </c:pt>
                <c:pt idx="1122">
                  <c:v>1</c:v>
                </c:pt>
                <c:pt idx="1123">
                  <c:v>1</c:v>
                </c:pt>
                <c:pt idx="1124">
                  <c:v>1</c:v>
                </c:pt>
                <c:pt idx="1125">
                  <c:v>1</c:v>
                </c:pt>
                <c:pt idx="1126">
                  <c:v>1</c:v>
                </c:pt>
                <c:pt idx="1127">
                  <c:v>1</c:v>
                </c:pt>
                <c:pt idx="1128">
                  <c:v>1</c:v>
                </c:pt>
                <c:pt idx="1129">
                  <c:v>1</c:v>
                </c:pt>
                <c:pt idx="1130">
                  <c:v>1</c:v>
                </c:pt>
                <c:pt idx="1131">
                  <c:v>1</c:v>
                </c:pt>
                <c:pt idx="1132">
                  <c:v>1</c:v>
                </c:pt>
                <c:pt idx="1133">
                  <c:v>1</c:v>
                </c:pt>
                <c:pt idx="1134">
                  <c:v>1</c:v>
                </c:pt>
                <c:pt idx="1135">
                  <c:v>1</c:v>
                </c:pt>
                <c:pt idx="1136">
                  <c:v>1</c:v>
                </c:pt>
                <c:pt idx="1137">
                  <c:v>1</c:v>
                </c:pt>
                <c:pt idx="1138">
                  <c:v>1</c:v>
                </c:pt>
                <c:pt idx="1139">
                  <c:v>1</c:v>
                </c:pt>
                <c:pt idx="1140">
                  <c:v>1</c:v>
                </c:pt>
                <c:pt idx="1141">
                  <c:v>1</c:v>
                </c:pt>
                <c:pt idx="1142">
                  <c:v>1</c:v>
                </c:pt>
                <c:pt idx="1143">
                  <c:v>1</c:v>
                </c:pt>
                <c:pt idx="1144">
                  <c:v>1</c:v>
                </c:pt>
                <c:pt idx="1145">
                  <c:v>1</c:v>
                </c:pt>
                <c:pt idx="1146">
                  <c:v>1</c:v>
                </c:pt>
                <c:pt idx="1147">
                  <c:v>1</c:v>
                </c:pt>
                <c:pt idx="1148">
                  <c:v>1</c:v>
                </c:pt>
                <c:pt idx="1149">
                  <c:v>1</c:v>
                </c:pt>
                <c:pt idx="1150">
                  <c:v>1</c:v>
                </c:pt>
                <c:pt idx="1151">
                  <c:v>1</c:v>
                </c:pt>
                <c:pt idx="1152">
                  <c:v>1</c:v>
                </c:pt>
                <c:pt idx="1153">
                  <c:v>1</c:v>
                </c:pt>
                <c:pt idx="1154">
                  <c:v>1</c:v>
                </c:pt>
                <c:pt idx="1155">
                  <c:v>1</c:v>
                </c:pt>
                <c:pt idx="1156">
                  <c:v>1</c:v>
                </c:pt>
                <c:pt idx="1157">
                  <c:v>1</c:v>
                </c:pt>
                <c:pt idx="1158">
                  <c:v>1</c:v>
                </c:pt>
                <c:pt idx="1159">
                  <c:v>1</c:v>
                </c:pt>
                <c:pt idx="1160">
                  <c:v>1</c:v>
                </c:pt>
                <c:pt idx="1161">
                  <c:v>1</c:v>
                </c:pt>
                <c:pt idx="1162">
                  <c:v>1</c:v>
                </c:pt>
                <c:pt idx="1163">
                  <c:v>1</c:v>
                </c:pt>
                <c:pt idx="1164">
                  <c:v>1</c:v>
                </c:pt>
                <c:pt idx="1165">
                  <c:v>1</c:v>
                </c:pt>
                <c:pt idx="1166">
                  <c:v>1</c:v>
                </c:pt>
                <c:pt idx="1167">
                  <c:v>1</c:v>
                </c:pt>
                <c:pt idx="1168">
                  <c:v>1</c:v>
                </c:pt>
                <c:pt idx="1169">
                  <c:v>1</c:v>
                </c:pt>
                <c:pt idx="1170">
                  <c:v>1</c:v>
                </c:pt>
                <c:pt idx="1171">
                  <c:v>1</c:v>
                </c:pt>
                <c:pt idx="1172">
                  <c:v>1</c:v>
                </c:pt>
                <c:pt idx="1173">
                  <c:v>1</c:v>
                </c:pt>
                <c:pt idx="1174">
                  <c:v>1</c:v>
                </c:pt>
                <c:pt idx="1175">
                  <c:v>1</c:v>
                </c:pt>
                <c:pt idx="1176">
                  <c:v>1</c:v>
                </c:pt>
                <c:pt idx="1177">
                  <c:v>1</c:v>
                </c:pt>
                <c:pt idx="1178">
                  <c:v>1</c:v>
                </c:pt>
                <c:pt idx="1179">
                  <c:v>1</c:v>
                </c:pt>
                <c:pt idx="1180">
                  <c:v>1</c:v>
                </c:pt>
                <c:pt idx="1181">
                  <c:v>1</c:v>
                </c:pt>
                <c:pt idx="1182">
                  <c:v>1</c:v>
                </c:pt>
                <c:pt idx="1183">
                  <c:v>1</c:v>
                </c:pt>
                <c:pt idx="1184">
                  <c:v>1</c:v>
                </c:pt>
                <c:pt idx="1185">
                  <c:v>1</c:v>
                </c:pt>
                <c:pt idx="1186">
                  <c:v>1</c:v>
                </c:pt>
                <c:pt idx="1187">
                  <c:v>1</c:v>
                </c:pt>
                <c:pt idx="1188">
                  <c:v>1</c:v>
                </c:pt>
                <c:pt idx="1189">
                  <c:v>1</c:v>
                </c:pt>
                <c:pt idx="1190">
                  <c:v>1</c:v>
                </c:pt>
                <c:pt idx="1191">
                  <c:v>1</c:v>
                </c:pt>
                <c:pt idx="1192">
                  <c:v>1</c:v>
                </c:pt>
                <c:pt idx="1193">
                  <c:v>1</c:v>
                </c:pt>
                <c:pt idx="1194">
                  <c:v>1</c:v>
                </c:pt>
                <c:pt idx="1195">
                  <c:v>1</c:v>
                </c:pt>
                <c:pt idx="1196">
                  <c:v>1</c:v>
                </c:pt>
                <c:pt idx="1197">
                  <c:v>1</c:v>
                </c:pt>
                <c:pt idx="1198">
                  <c:v>1</c:v>
                </c:pt>
                <c:pt idx="1199">
                  <c:v>1</c:v>
                </c:pt>
                <c:pt idx="1200">
                  <c:v>1</c:v>
                </c:pt>
                <c:pt idx="1201">
                  <c:v>1</c:v>
                </c:pt>
                <c:pt idx="1202">
                  <c:v>1</c:v>
                </c:pt>
                <c:pt idx="1203">
                  <c:v>1</c:v>
                </c:pt>
                <c:pt idx="1204">
                  <c:v>1</c:v>
                </c:pt>
                <c:pt idx="1205">
                  <c:v>1</c:v>
                </c:pt>
                <c:pt idx="1206">
                  <c:v>1</c:v>
                </c:pt>
                <c:pt idx="1207">
                  <c:v>1</c:v>
                </c:pt>
                <c:pt idx="1208">
                  <c:v>1</c:v>
                </c:pt>
                <c:pt idx="1209">
                  <c:v>1</c:v>
                </c:pt>
                <c:pt idx="1210">
                  <c:v>1</c:v>
                </c:pt>
                <c:pt idx="1211">
                  <c:v>1</c:v>
                </c:pt>
                <c:pt idx="1212">
                  <c:v>1</c:v>
                </c:pt>
                <c:pt idx="1213">
                  <c:v>1</c:v>
                </c:pt>
                <c:pt idx="1214">
                  <c:v>1</c:v>
                </c:pt>
                <c:pt idx="1215">
                  <c:v>1</c:v>
                </c:pt>
                <c:pt idx="1216">
                  <c:v>1</c:v>
                </c:pt>
                <c:pt idx="1217">
                  <c:v>1</c:v>
                </c:pt>
                <c:pt idx="1218">
                  <c:v>1</c:v>
                </c:pt>
                <c:pt idx="1219">
                  <c:v>1</c:v>
                </c:pt>
                <c:pt idx="1220">
                  <c:v>1</c:v>
                </c:pt>
                <c:pt idx="1221">
                  <c:v>1</c:v>
                </c:pt>
                <c:pt idx="1222">
                  <c:v>1</c:v>
                </c:pt>
                <c:pt idx="1223">
                  <c:v>1</c:v>
                </c:pt>
                <c:pt idx="1224">
                  <c:v>1</c:v>
                </c:pt>
                <c:pt idx="1225">
                  <c:v>1</c:v>
                </c:pt>
                <c:pt idx="1226">
                  <c:v>1</c:v>
                </c:pt>
                <c:pt idx="1227">
                  <c:v>1</c:v>
                </c:pt>
                <c:pt idx="1228">
                  <c:v>1</c:v>
                </c:pt>
                <c:pt idx="1229">
                  <c:v>1</c:v>
                </c:pt>
                <c:pt idx="1230">
                  <c:v>1</c:v>
                </c:pt>
                <c:pt idx="1231">
                  <c:v>1</c:v>
                </c:pt>
                <c:pt idx="1232">
                  <c:v>1</c:v>
                </c:pt>
                <c:pt idx="1233">
                  <c:v>1</c:v>
                </c:pt>
                <c:pt idx="1234">
                  <c:v>1</c:v>
                </c:pt>
                <c:pt idx="1235">
                  <c:v>1</c:v>
                </c:pt>
                <c:pt idx="1236">
                  <c:v>1</c:v>
                </c:pt>
                <c:pt idx="1237">
                  <c:v>1</c:v>
                </c:pt>
                <c:pt idx="1238">
                  <c:v>1</c:v>
                </c:pt>
                <c:pt idx="1239">
                  <c:v>1</c:v>
                </c:pt>
                <c:pt idx="1240">
                  <c:v>1</c:v>
                </c:pt>
                <c:pt idx="1241">
                  <c:v>1</c:v>
                </c:pt>
                <c:pt idx="1242">
                  <c:v>1</c:v>
                </c:pt>
                <c:pt idx="1243">
                  <c:v>1</c:v>
                </c:pt>
                <c:pt idx="1244">
                  <c:v>1</c:v>
                </c:pt>
                <c:pt idx="1245">
                  <c:v>1</c:v>
                </c:pt>
                <c:pt idx="1246">
                  <c:v>1</c:v>
                </c:pt>
                <c:pt idx="1247">
                  <c:v>1</c:v>
                </c:pt>
                <c:pt idx="1248">
                  <c:v>1</c:v>
                </c:pt>
                <c:pt idx="1249">
                  <c:v>1</c:v>
                </c:pt>
                <c:pt idx="1250">
                  <c:v>1</c:v>
                </c:pt>
                <c:pt idx="1251">
                  <c:v>1</c:v>
                </c:pt>
                <c:pt idx="1252">
                  <c:v>1</c:v>
                </c:pt>
                <c:pt idx="1253">
                  <c:v>1</c:v>
                </c:pt>
                <c:pt idx="1254">
                  <c:v>1</c:v>
                </c:pt>
                <c:pt idx="1255">
                  <c:v>1</c:v>
                </c:pt>
                <c:pt idx="1256">
                  <c:v>1</c:v>
                </c:pt>
                <c:pt idx="1257">
                  <c:v>1</c:v>
                </c:pt>
                <c:pt idx="1258">
                  <c:v>1</c:v>
                </c:pt>
                <c:pt idx="1259">
                  <c:v>1</c:v>
                </c:pt>
                <c:pt idx="1260">
                  <c:v>1</c:v>
                </c:pt>
                <c:pt idx="1261">
                  <c:v>1</c:v>
                </c:pt>
                <c:pt idx="1262">
                  <c:v>1</c:v>
                </c:pt>
                <c:pt idx="1263">
                  <c:v>1</c:v>
                </c:pt>
                <c:pt idx="1264">
                  <c:v>1</c:v>
                </c:pt>
                <c:pt idx="1265">
                  <c:v>1</c:v>
                </c:pt>
                <c:pt idx="1266">
                  <c:v>1</c:v>
                </c:pt>
                <c:pt idx="1267">
                  <c:v>1</c:v>
                </c:pt>
                <c:pt idx="1268">
                  <c:v>1</c:v>
                </c:pt>
                <c:pt idx="1269">
                  <c:v>1</c:v>
                </c:pt>
                <c:pt idx="1270">
                  <c:v>1</c:v>
                </c:pt>
                <c:pt idx="1271">
                  <c:v>1</c:v>
                </c:pt>
                <c:pt idx="1272">
                  <c:v>1</c:v>
                </c:pt>
                <c:pt idx="1273">
                  <c:v>1</c:v>
                </c:pt>
                <c:pt idx="1274">
                  <c:v>1</c:v>
                </c:pt>
                <c:pt idx="1275">
                  <c:v>1</c:v>
                </c:pt>
                <c:pt idx="1276">
                  <c:v>1</c:v>
                </c:pt>
                <c:pt idx="1277">
                  <c:v>1</c:v>
                </c:pt>
                <c:pt idx="1278">
                  <c:v>1</c:v>
                </c:pt>
                <c:pt idx="1279">
                  <c:v>1</c:v>
                </c:pt>
                <c:pt idx="1280">
                  <c:v>1</c:v>
                </c:pt>
                <c:pt idx="1281">
                  <c:v>1</c:v>
                </c:pt>
                <c:pt idx="1282">
                  <c:v>1</c:v>
                </c:pt>
                <c:pt idx="1283">
                  <c:v>1</c:v>
                </c:pt>
                <c:pt idx="1284">
                  <c:v>1</c:v>
                </c:pt>
                <c:pt idx="1285">
                  <c:v>1</c:v>
                </c:pt>
                <c:pt idx="1286">
                  <c:v>1</c:v>
                </c:pt>
                <c:pt idx="1287">
                  <c:v>1</c:v>
                </c:pt>
                <c:pt idx="1288">
                  <c:v>1</c:v>
                </c:pt>
                <c:pt idx="1289">
                  <c:v>1</c:v>
                </c:pt>
                <c:pt idx="1290">
                  <c:v>1</c:v>
                </c:pt>
                <c:pt idx="1291">
                  <c:v>1</c:v>
                </c:pt>
                <c:pt idx="1292">
                  <c:v>1</c:v>
                </c:pt>
                <c:pt idx="1293">
                  <c:v>1</c:v>
                </c:pt>
                <c:pt idx="1294">
                  <c:v>1</c:v>
                </c:pt>
                <c:pt idx="1295">
                  <c:v>1</c:v>
                </c:pt>
                <c:pt idx="1296">
                  <c:v>1</c:v>
                </c:pt>
                <c:pt idx="1297">
                  <c:v>1</c:v>
                </c:pt>
                <c:pt idx="1298">
                  <c:v>1</c:v>
                </c:pt>
                <c:pt idx="1299">
                  <c:v>1</c:v>
                </c:pt>
                <c:pt idx="1300">
                  <c:v>1</c:v>
                </c:pt>
                <c:pt idx="1301">
                  <c:v>1</c:v>
                </c:pt>
                <c:pt idx="1302">
                  <c:v>1</c:v>
                </c:pt>
                <c:pt idx="1303">
                  <c:v>1</c:v>
                </c:pt>
                <c:pt idx="1304">
                  <c:v>1</c:v>
                </c:pt>
                <c:pt idx="1305">
                  <c:v>1</c:v>
                </c:pt>
                <c:pt idx="1306">
                  <c:v>1</c:v>
                </c:pt>
                <c:pt idx="1307">
                  <c:v>1</c:v>
                </c:pt>
                <c:pt idx="1308">
                  <c:v>1</c:v>
                </c:pt>
                <c:pt idx="1309">
                  <c:v>1</c:v>
                </c:pt>
                <c:pt idx="1310">
                  <c:v>1</c:v>
                </c:pt>
                <c:pt idx="1311">
                  <c:v>1</c:v>
                </c:pt>
                <c:pt idx="1312">
                  <c:v>1</c:v>
                </c:pt>
                <c:pt idx="1313">
                  <c:v>1</c:v>
                </c:pt>
                <c:pt idx="1314">
                  <c:v>1</c:v>
                </c:pt>
                <c:pt idx="1315">
                  <c:v>1</c:v>
                </c:pt>
                <c:pt idx="1316">
                  <c:v>1</c:v>
                </c:pt>
                <c:pt idx="1317">
                  <c:v>1</c:v>
                </c:pt>
                <c:pt idx="1318">
                  <c:v>1</c:v>
                </c:pt>
                <c:pt idx="1319">
                  <c:v>1</c:v>
                </c:pt>
                <c:pt idx="1320">
                  <c:v>1</c:v>
                </c:pt>
                <c:pt idx="1321">
                  <c:v>1</c:v>
                </c:pt>
                <c:pt idx="1322">
                  <c:v>1</c:v>
                </c:pt>
                <c:pt idx="1323">
                  <c:v>1</c:v>
                </c:pt>
                <c:pt idx="1324">
                  <c:v>1</c:v>
                </c:pt>
                <c:pt idx="1325">
                  <c:v>1</c:v>
                </c:pt>
                <c:pt idx="1326">
                  <c:v>1</c:v>
                </c:pt>
                <c:pt idx="1327">
                  <c:v>1</c:v>
                </c:pt>
                <c:pt idx="1328">
                  <c:v>1</c:v>
                </c:pt>
                <c:pt idx="1329">
                  <c:v>1</c:v>
                </c:pt>
                <c:pt idx="1330">
                  <c:v>1</c:v>
                </c:pt>
                <c:pt idx="1331">
                  <c:v>1</c:v>
                </c:pt>
                <c:pt idx="1332">
                  <c:v>1</c:v>
                </c:pt>
                <c:pt idx="1333">
                  <c:v>1</c:v>
                </c:pt>
                <c:pt idx="1334">
                  <c:v>1</c:v>
                </c:pt>
                <c:pt idx="1335">
                  <c:v>1</c:v>
                </c:pt>
                <c:pt idx="1336">
                  <c:v>1</c:v>
                </c:pt>
                <c:pt idx="1337">
                  <c:v>1</c:v>
                </c:pt>
                <c:pt idx="1338">
                  <c:v>1</c:v>
                </c:pt>
                <c:pt idx="1339">
                  <c:v>1</c:v>
                </c:pt>
                <c:pt idx="1340">
                  <c:v>1</c:v>
                </c:pt>
                <c:pt idx="1341">
                  <c:v>1</c:v>
                </c:pt>
                <c:pt idx="1342">
                  <c:v>1</c:v>
                </c:pt>
                <c:pt idx="1343">
                  <c:v>1</c:v>
                </c:pt>
                <c:pt idx="1344">
                  <c:v>1</c:v>
                </c:pt>
                <c:pt idx="1345">
                  <c:v>1</c:v>
                </c:pt>
                <c:pt idx="1346">
                  <c:v>1</c:v>
                </c:pt>
                <c:pt idx="1347">
                  <c:v>1</c:v>
                </c:pt>
                <c:pt idx="1348">
                  <c:v>1</c:v>
                </c:pt>
                <c:pt idx="1349">
                  <c:v>1</c:v>
                </c:pt>
                <c:pt idx="1350">
                  <c:v>1</c:v>
                </c:pt>
                <c:pt idx="1351">
                  <c:v>1</c:v>
                </c:pt>
                <c:pt idx="1352">
                  <c:v>1</c:v>
                </c:pt>
                <c:pt idx="1353">
                  <c:v>1</c:v>
                </c:pt>
                <c:pt idx="1354">
                  <c:v>1</c:v>
                </c:pt>
                <c:pt idx="1355">
                  <c:v>1</c:v>
                </c:pt>
                <c:pt idx="1356">
                  <c:v>1</c:v>
                </c:pt>
                <c:pt idx="1357">
                  <c:v>1</c:v>
                </c:pt>
                <c:pt idx="1358">
                  <c:v>1</c:v>
                </c:pt>
                <c:pt idx="1359">
                  <c:v>1</c:v>
                </c:pt>
                <c:pt idx="1360">
                  <c:v>1</c:v>
                </c:pt>
                <c:pt idx="1361">
                  <c:v>1</c:v>
                </c:pt>
                <c:pt idx="1362">
                  <c:v>1</c:v>
                </c:pt>
                <c:pt idx="1363">
                  <c:v>1</c:v>
                </c:pt>
                <c:pt idx="1364">
                  <c:v>1</c:v>
                </c:pt>
                <c:pt idx="1365">
                  <c:v>1</c:v>
                </c:pt>
                <c:pt idx="1366">
                  <c:v>1</c:v>
                </c:pt>
                <c:pt idx="1367">
                  <c:v>1</c:v>
                </c:pt>
                <c:pt idx="1368">
                  <c:v>1</c:v>
                </c:pt>
                <c:pt idx="1369">
                  <c:v>1</c:v>
                </c:pt>
                <c:pt idx="1370">
                  <c:v>1</c:v>
                </c:pt>
                <c:pt idx="1371">
                  <c:v>1</c:v>
                </c:pt>
                <c:pt idx="1372">
                  <c:v>1</c:v>
                </c:pt>
                <c:pt idx="1373">
                  <c:v>1</c:v>
                </c:pt>
                <c:pt idx="1374">
                  <c:v>1</c:v>
                </c:pt>
                <c:pt idx="1375">
                  <c:v>1</c:v>
                </c:pt>
                <c:pt idx="1376">
                  <c:v>1</c:v>
                </c:pt>
                <c:pt idx="1377">
                  <c:v>1</c:v>
                </c:pt>
                <c:pt idx="1378">
                  <c:v>1</c:v>
                </c:pt>
                <c:pt idx="1379">
                  <c:v>1</c:v>
                </c:pt>
                <c:pt idx="1380">
                  <c:v>1</c:v>
                </c:pt>
                <c:pt idx="1381">
                  <c:v>1</c:v>
                </c:pt>
                <c:pt idx="1382">
                  <c:v>1</c:v>
                </c:pt>
                <c:pt idx="1383">
                  <c:v>1</c:v>
                </c:pt>
                <c:pt idx="1384">
                  <c:v>1</c:v>
                </c:pt>
                <c:pt idx="1385">
                  <c:v>1</c:v>
                </c:pt>
                <c:pt idx="1386">
                  <c:v>1</c:v>
                </c:pt>
                <c:pt idx="1387">
                  <c:v>1</c:v>
                </c:pt>
                <c:pt idx="1388">
                  <c:v>1</c:v>
                </c:pt>
                <c:pt idx="1389">
                  <c:v>1</c:v>
                </c:pt>
                <c:pt idx="1390">
                  <c:v>1</c:v>
                </c:pt>
                <c:pt idx="1391">
                  <c:v>1</c:v>
                </c:pt>
                <c:pt idx="1392">
                  <c:v>1</c:v>
                </c:pt>
                <c:pt idx="1393">
                  <c:v>1</c:v>
                </c:pt>
                <c:pt idx="1394">
                  <c:v>1</c:v>
                </c:pt>
                <c:pt idx="1395">
                  <c:v>1</c:v>
                </c:pt>
                <c:pt idx="1396">
                  <c:v>1</c:v>
                </c:pt>
                <c:pt idx="1397">
                  <c:v>1</c:v>
                </c:pt>
                <c:pt idx="1398">
                  <c:v>1</c:v>
                </c:pt>
                <c:pt idx="1399">
                  <c:v>1</c:v>
                </c:pt>
                <c:pt idx="1400">
                  <c:v>1</c:v>
                </c:pt>
                <c:pt idx="1401">
                  <c:v>1</c:v>
                </c:pt>
                <c:pt idx="1402">
                  <c:v>1</c:v>
                </c:pt>
                <c:pt idx="1403">
                  <c:v>1</c:v>
                </c:pt>
                <c:pt idx="1404">
                  <c:v>1</c:v>
                </c:pt>
                <c:pt idx="1405">
                  <c:v>1</c:v>
                </c:pt>
                <c:pt idx="1406">
                  <c:v>1</c:v>
                </c:pt>
                <c:pt idx="1407">
                  <c:v>1</c:v>
                </c:pt>
                <c:pt idx="1408">
                  <c:v>1</c:v>
                </c:pt>
                <c:pt idx="1409">
                  <c:v>1</c:v>
                </c:pt>
                <c:pt idx="1410">
                  <c:v>1</c:v>
                </c:pt>
                <c:pt idx="1411">
                  <c:v>1</c:v>
                </c:pt>
                <c:pt idx="1412">
                  <c:v>1</c:v>
                </c:pt>
                <c:pt idx="1413">
                  <c:v>1</c:v>
                </c:pt>
                <c:pt idx="1414">
                  <c:v>1</c:v>
                </c:pt>
                <c:pt idx="1415">
                  <c:v>1</c:v>
                </c:pt>
                <c:pt idx="1416">
                  <c:v>1</c:v>
                </c:pt>
                <c:pt idx="1417">
                  <c:v>1</c:v>
                </c:pt>
                <c:pt idx="1418">
                  <c:v>1</c:v>
                </c:pt>
                <c:pt idx="1419">
                  <c:v>1</c:v>
                </c:pt>
                <c:pt idx="1420">
                  <c:v>1</c:v>
                </c:pt>
                <c:pt idx="1421">
                  <c:v>1</c:v>
                </c:pt>
                <c:pt idx="1422">
                  <c:v>1</c:v>
                </c:pt>
                <c:pt idx="1423">
                  <c:v>1</c:v>
                </c:pt>
                <c:pt idx="1424">
                  <c:v>1</c:v>
                </c:pt>
                <c:pt idx="1425">
                  <c:v>1</c:v>
                </c:pt>
                <c:pt idx="1426">
                  <c:v>1</c:v>
                </c:pt>
                <c:pt idx="1427">
                  <c:v>1</c:v>
                </c:pt>
                <c:pt idx="1428">
                  <c:v>1</c:v>
                </c:pt>
                <c:pt idx="1429">
                  <c:v>1</c:v>
                </c:pt>
                <c:pt idx="1430">
                  <c:v>1</c:v>
                </c:pt>
                <c:pt idx="1431">
                  <c:v>1</c:v>
                </c:pt>
                <c:pt idx="1432">
                  <c:v>1</c:v>
                </c:pt>
                <c:pt idx="1433">
                  <c:v>1</c:v>
                </c:pt>
                <c:pt idx="1434">
                  <c:v>1</c:v>
                </c:pt>
                <c:pt idx="1435">
                  <c:v>1</c:v>
                </c:pt>
                <c:pt idx="1436">
                  <c:v>1</c:v>
                </c:pt>
                <c:pt idx="1437">
                  <c:v>1</c:v>
                </c:pt>
                <c:pt idx="1438">
                  <c:v>1</c:v>
                </c:pt>
                <c:pt idx="1439">
                  <c:v>1</c:v>
                </c:pt>
                <c:pt idx="1440">
                  <c:v>1</c:v>
                </c:pt>
                <c:pt idx="1441">
                  <c:v>1</c:v>
                </c:pt>
                <c:pt idx="1442">
                  <c:v>1</c:v>
                </c:pt>
                <c:pt idx="1443">
                  <c:v>1</c:v>
                </c:pt>
                <c:pt idx="1444">
                  <c:v>1</c:v>
                </c:pt>
                <c:pt idx="1445">
                  <c:v>1</c:v>
                </c:pt>
                <c:pt idx="1446">
                  <c:v>1</c:v>
                </c:pt>
                <c:pt idx="1447">
                  <c:v>1</c:v>
                </c:pt>
                <c:pt idx="1448">
                  <c:v>1</c:v>
                </c:pt>
                <c:pt idx="1449">
                  <c:v>1</c:v>
                </c:pt>
                <c:pt idx="1450">
                  <c:v>1</c:v>
                </c:pt>
                <c:pt idx="1451">
                  <c:v>1</c:v>
                </c:pt>
                <c:pt idx="1452">
                  <c:v>1</c:v>
                </c:pt>
                <c:pt idx="1453">
                  <c:v>1</c:v>
                </c:pt>
                <c:pt idx="1454">
                  <c:v>1</c:v>
                </c:pt>
                <c:pt idx="1455">
                  <c:v>1</c:v>
                </c:pt>
                <c:pt idx="1456">
                  <c:v>1</c:v>
                </c:pt>
                <c:pt idx="1457">
                  <c:v>1</c:v>
                </c:pt>
                <c:pt idx="1458">
                  <c:v>1</c:v>
                </c:pt>
                <c:pt idx="1459">
                  <c:v>1</c:v>
                </c:pt>
                <c:pt idx="1460">
                  <c:v>1</c:v>
                </c:pt>
                <c:pt idx="1461">
                  <c:v>1</c:v>
                </c:pt>
                <c:pt idx="1462">
                  <c:v>1</c:v>
                </c:pt>
                <c:pt idx="1463">
                  <c:v>1</c:v>
                </c:pt>
                <c:pt idx="1464">
                  <c:v>1</c:v>
                </c:pt>
                <c:pt idx="1465">
                  <c:v>1</c:v>
                </c:pt>
                <c:pt idx="1466">
                  <c:v>1</c:v>
                </c:pt>
                <c:pt idx="1467">
                  <c:v>1</c:v>
                </c:pt>
                <c:pt idx="1468">
                  <c:v>1</c:v>
                </c:pt>
                <c:pt idx="1469">
                  <c:v>1</c:v>
                </c:pt>
                <c:pt idx="1470">
                  <c:v>1</c:v>
                </c:pt>
                <c:pt idx="1471">
                  <c:v>1</c:v>
                </c:pt>
                <c:pt idx="1472">
                  <c:v>1</c:v>
                </c:pt>
                <c:pt idx="1473">
                  <c:v>1</c:v>
                </c:pt>
                <c:pt idx="1474">
                  <c:v>1</c:v>
                </c:pt>
                <c:pt idx="1475">
                  <c:v>1</c:v>
                </c:pt>
                <c:pt idx="1476">
                  <c:v>1</c:v>
                </c:pt>
                <c:pt idx="1477">
                  <c:v>1</c:v>
                </c:pt>
                <c:pt idx="1478">
                  <c:v>1</c:v>
                </c:pt>
                <c:pt idx="1479">
                  <c:v>1</c:v>
                </c:pt>
                <c:pt idx="1480">
                  <c:v>1</c:v>
                </c:pt>
                <c:pt idx="1481">
                  <c:v>1</c:v>
                </c:pt>
                <c:pt idx="1482">
                  <c:v>1</c:v>
                </c:pt>
                <c:pt idx="1483">
                  <c:v>1</c:v>
                </c:pt>
                <c:pt idx="1484">
                  <c:v>1</c:v>
                </c:pt>
                <c:pt idx="1485">
                  <c:v>1</c:v>
                </c:pt>
                <c:pt idx="1486">
                  <c:v>1</c:v>
                </c:pt>
                <c:pt idx="1487">
                  <c:v>1</c:v>
                </c:pt>
                <c:pt idx="1488">
                  <c:v>1</c:v>
                </c:pt>
                <c:pt idx="1489">
                  <c:v>1</c:v>
                </c:pt>
                <c:pt idx="1490">
                  <c:v>1</c:v>
                </c:pt>
                <c:pt idx="1491">
                  <c:v>1</c:v>
                </c:pt>
                <c:pt idx="1492">
                  <c:v>1</c:v>
                </c:pt>
                <c:pt idx="1493">
                  <c:v>1</c:v>
                </c:pt>
                <c:pt idx="1494">
                  <c:v>1</c:v>
                </c:pt>
                <c:pt idx="1495">
                  <c:v>1</c:v>
                </c:pt>
                <c:pt idx="1496">
                  <c:v>1</c:v>
                </c:pt>
                <c:pt idx="1497">
                  <c:v>1</c:v>
                </c:pt>
                <c:pt idx="1498">
                  <c:v>1</c:v>
                </c:pt>
                <c:pt idx="1499">
                  <c:v>1</c:v>
                </c:pt>
                <c:pt idx="1500">
                  <c:v>1</c:v>
                </c:pt>
                <c:pt idx="1501">
                  <c:v>1</c:v>
                </c:pt>
                <c:pt idx="1502">
                  <c:v>1</c:v>
                </c:pt>
                <c:pt idx="1503">
                  <c:v>1</c:v>
                </c:pt>
                <c:pt idx="1504">
                  <c:v>1</c:v>
                </c:pt>
                <c:pt idx="1505">
                  <c:v>1</c:v>
                </c:pt>
                <c:pt idx="1506">
                  <c:v>1</c:v>
                </c:pt>
                <c:pt idx="1507">
                  <c:v>1</c:v>
                </c:pt>
                <c:pt idx="1508">
                  <c:v>1</c:v>
                </c:pt>
                <c:pt idx="1509">
                  <c:v>1</c:v>
                </c:pt>
                <c:pt idx="1510">
                  <c:v>1</c:v>
                </c:pt>
                <c:pt idx="1511">
                  <c:v>1</c:v>
                </c:pt>
                <c:pt idx="1512">
                  <c:v>1</c:v>
                </c:pt>
                <c:pt idx="1513">
                  <c:v>1</c:v>
                </c:pt>
                <c:pt idx="1514">
                  <c:v>1</c:v>
                </c:pt>
                <c:pt idx="1515">
                  <c:v>1</c:v>
                </c:pt>
                <c:pt idx="1516">
                  <c:v>1</c:v>
                </c:pt>
                <c:pt idx="1517">
                  <c:v>1</c:v>
                </c:pt>
                <c:pt idx="1518">
                  <c:v>1</c:v>
                </c:pt>
                <c:pt idx="1519">
                  <c:v>1</c:v>
                </c:pt>
                <c:pt idx="1520">
                  <c:v>1</c:v>
                </c:pt>
                <c:pt idx="1521">
                  <c:v>1</c:v>
                </c:pt>
                <c:pt idx="1522">
                  <c:v>1</c:v>
                </c:pt>
                <c:pt idx="1523">
                  <c:v>1</c:v>
                </c:pt>
                <c:pt idx="1524">
                  <c:v>1</c:v>
                </c:pt>
                <c:pt idx="1525">
                  <c:v>1</c:v>
                </c:pt>
                <c:pt idx="1526">
                  <c:v>1</c:v>
                </c:pt>
                <c:pt idx="1527">
                  <c:v>1</c:v>
                </c:pt>
                <c:pt idx="1528">
                  <c:v>1</c:v>
                </c:pt>
                <c:pt idx="1529">
                  <c:v>1</c:v>
                </c:pt>
                <c:pt idx="1530">
                  <c:v>1</c:v>
                </c:pt>
                <c:pt idx="1531">
                  <c:v>1</c:v>
                </c:pt>
                <c:pt idx="1532">
                  <c:v>1</c:v>
                </c:pt>
                <c:pt idx="1533">
                  <c:v>1</c:v>
                </c:pt>
                <c:pt idx="1534">
                  <c:v>1</c:v>
                </c:pt>
                <c:pt idx="1535">
                  <c:v>1</c:v>
                </c:pt>
                <c:pt idx="1536">
                  <c:v>1</c:v>
                </c:pt>
                <c:pt idx="1537">
                  <c:v>1</c:v>
                </c:pt>
                <c:pt idx="1538">
                  <c:v>1</c:v>
                </c:pt>
                <c:pt idx="1539">
                  <c:v>1</c:v>
                </c:pt>
                <c:pt idx="1540">
                  <c:v>1</c:v>
                </c:pt>
                <c:pt idx="1541">
                  <c:v>1</c:v>
                </c:pt>
                <c:pt idx="1542">
                  <c:v>1</c:v>
                </c:pt>
                <c:pt idx="1543">
                  <c:v>1</c:v>
                </c:pt>
                <c:pt idx="1544">
                  <c:v>1</c:v>
                </c:pt>
                <c:pt idx="1545">
                  <c:v>1</c:v>
                </c:pt>
                <c:pt idx="1546">
                  <c:v>1</c:v>
                </c:pt>
                <c:pt idx="1547">
                  <c:v>1</c:v>
                </c:pt>
                <c:pt idx="1548">
                  <c:v>1</c:v>
                </c:pt>
                <c:pt idx="1549">
                  <c:v>1</c:v>
                </c:pt>
                <c:pt idx="1550">
                  <c:v>1</c:v>
                </c:pt>
                <c:pt idx="1551">
                  <c:v>1</c:v>
                </c:pt>
                <c:pt idx="1552">
                  <c:v>1</c:v>
                </c:pt>
                <c:pt idx="1553">
                  <c:v>1</c:v>
                </c:pt>
                <c:pt idx="1554">
                  <c:v>1</c:v>
                </c:pt>
                <c:pt idx="1555">
                  <c:v>1</c:v>
                </c:pt>
                <c:pt idx="1556">
                  <c:v>1</c:v>
                </c:pt>
                <c:pt idx="1557">
                  <c:v>1</c:v>
                </c:pt>
                <c:pt idx="1558">
                  <c:v>1</c:v>
                </c:pt>
                <c:pt idx="1559">
                  <c:v>1</c:v>
                </c:pt>
                <c:pt idx="1560">
                  <c:v>1</c:v>
                </c:pt>
                <c:pt idx="1561">
                  <c:v>1</c:v>
                </c:pt>
                <c:pt idx="1562">
                  <c:v>1</c:v>
                </c:pt>
                <c:pt idx="1563">
                  <c:v>1</c:v>
                </c:pt>
                <c:pt idx="1564">
                  <c:v>1</c:v>
                </c:pt>
                <c:pt idx="1565">
                  <c:v>1</c:v>
                </c:pt>
                <c:pt idx="1566">
                  <c:v>1</c:v>
                </c:pt>
                <c:pt idx="1567">
                  <c:v>1</c:v>
                </c:pt>
                <c:pt idx="1568">
                  <c:v>1</c:v>
                </c:pt>
                <c:pt idx="1569">
                  <c:v>1</c:v>
                </c:pt>
                <c:pt idx="1570">
                  <c:v>1</c:v>
                </c:pt>
                <c:pt idx="1571">
                  <c:v>1</c:v>
                </c:pt>
                <c:pt idx="1572">
                  <c:v>1</c:v>
                </c:pt>
                <c:pt idx="1573">
                  <c:v>1</c:v>
                </c:pt>
                <c:pt idx="1574">
                  <c:v>1</c:v>
                </c:pt>
                <c:pt idx="1575">
                  <c:v>1</c:v>
                </c:pt>
                <c:pt idx="1576">
                  <c:v>1</c:v>
                </c:pt>
                <c:pt idx="1577">
                  <c:v>1</c:v>
                </c:pt>
                <c:pt idx="1578">
                  <c:v>1</c:v>
                </c:pt>
                <c:pt idx="1579">
                  <c:v>1</c:v>
                </c:pt>
                <c:pt idx="1580">
                  <c:v>1</c:v>
                </c:pt>
                <c:pt idx="1581">
                  <c:v>1</c:v>
                </c:pt>
                <c:pt idx="1582">
                  <c:v>1</c:v>
                </c:pt>
                <c:pt idx="1583">
                  <c:v>1</c:v>
                </c:pt>
                <c:pt idx="1584">
                  <c:v>1</c:v>
                </c:pt>
                <c:pt idx="1585">
                  <c:v>1</c:v>
                </c:pt>
                <c:pt idx="1586">
                  <c:v>1</c:v>
                </c:pt>
                <c:pt idx="1587">
                  <c:v>1</c:v>
                </c:pt>
                <c:pt idx="1588">
                  <c:v>1</c:v>
                </c:pt>
                <c:pt idx="1589">
                  <c:v>1</c:v>
                </c:pt>
                <c:pt idx="1590">
                  <c:v>1</c:v>
                </c:pt>
                <c:pt idx="1591">
                  <c:v>1</c:v>
                </c:pt>
                <c:pt idx="1592">
                  <c:v>1</c:v>
                </c:pt>
                <c:pt idx="1593">
                  <c:v>1</c:v>
                </c:pt>
                <c:pt idx="1594">
                  <c:v>1</c:v>
                </c:pt>
                <c:pt idx="1595">
                  <c:v>1</c:v>
                </c:pt>
                <c:pt idx="1596">
                  <c:v>1</c:v>
                </c:pt>
                <c:pt idx="1597">
                  <c:v>1</c:v>
                </c:pt>
                <c:pt idx="1598">
                  <c:v>1</c:v>
                </c:pt>
                <c:pt idx="1599">
                  <c:v>1</c:v>
                </c:pt>
                <c:pt idx="1600">
                  <c:v>1</c:v>
                </c:pt>
                <c:pt idx="1601">
                  <c:v>1</c:v>
                </c:pt>
                <c:pt idx="1602">
                  <c:v>1</c:v>
                </c:pt>
                <c:pt idx="1603">
                  <c:v>1</c:v>
                </c:pt>
                <c:pt idx="1604">
                  <c:v>1</c:v>
                </c:pt>
                <c:pt idx="1605">
                  <c:v>1</c:v>
                </c:pt>
                <c:pt idx="1606">
                  <c:v>1</c:v>
                </c:pt>
                <c:pt idx="1607">
                  <c:v>1</c:v>
                </c:pt>
                <c:pt idx="1608">
                  <c:v>1</c:v>
                </c:pt>
                <c:pt idx="1609">
                  <c:v>1</c:v>
                </c:pt>
                <c:pt idx="1610">
                  <c:v>1</c:v>
                </c:pt>
                <c:pt idx="1611">
                  <c:v>1</c:v>
                </c:pt>
                <c:pt idx="1612">
                  <c:v>1</c:v>
                </c:pt>
                <c:pt idx="1613">
                  <c:v>1</c:v>
                </c:pt>
                <c:pt idx="1614">
                  <c:v>1</c:v>
                </c:pt>
                <c:pt idx="1615">
                  <c:v>1</c:v>
                </c:pt>
                <c:pt idx="1616">
                  <c:v>1</c:v>
                </c:pt>
                <c:pt idx="1617">
                  <c:v>1</c:v>
                </c:pt>
                <c:pt idx="1618">
                  <c:v>1</c:v>
                </c:pt>
                <c:pt idx="1619">
                  <c:v>1</c:v>
                </c:pt>
                <c:pt idx="1620">
                  <c:v>1</c:v>
                </c:pt>
                <c:pt idx="1621">
                  <c:v>1</c:v>
                </c:pt>
                <c:pt idx="1622">
                  <c:v>1</c:v>
                </c:pt>
                <c:pt idx="1623">
                  <c:v>1</c:v>
                </c:pt>
                <c:pt idx="1624">
                  <c:v>1</c:v>
                </c:pt>
                <c:pt idx="1625">
                  <c:v>1</c:v>
                </c:pt>
                <c:pt idx="1626">
                  <c:v>1</c:v>
                </c:pt>
                <c:pt idx="1627">
                  <c:v>1</c:v>
                </c:pt>
                <c:pt idx="1628">
                  <c:v>1</c:v>
                </c:pt>
                <c:pt idx="1629">
                  <c:v>1</c:v>
                </c:pt>
                <c:pt idx="1630">
                  <c:v>1</c:v>
                </c:pt>
                <c:pt idx="1631">
                  <c:v>1</c:v>
                </c:pt>
                <c:pt idx="1632">
                  <c:v>1</c:v>
                </c:pt>
                <c:pt idx="1633">
                  <c:v>1</c:v>
                </c:pt>
                <c:pt idx="1634">
                  <c:v>1</c:v>
                </c:pt>
                <c:pt idx="1635">
                  <c:v>1</c:v>
                </c:pt>
                <c:pt idx="1636">
                  <c:v>1</c:v>
                </c:pt>
                <c:pt idx="1637">
                  <c:v>1</c:v>
                </c:pt>
                <c:pt idx="1638">
                  <c:v>1</c:v>
                </c:pt>
                <c:pt idx="1639">
                  <c:v>1</c:v>
                </c:pt>
                <c:pt idx="1640">
                  <c:v>1</c:v>
                </c:pt>
                <c:pt idx="1641">
                  <c:v>1</c:v>
                </c:pt>
                <c:pt idx="1642">
                  <c:v>1</c:v>
                </c:pt>
                <c:pt idx="1643">
                  <c:v>1</c:v>
                </c:pt>
                <c:pt idx="1644">
                  <c:v>1</c:v>
                </c:pt>
                <c:pt idx="1645">
                  <c:v>1</c:v>
                </c:pt>
                <c:pt idx="1646">
                  <c:v>1</c:v>
                </c:pt>
                <c:pt idx="1647">
                  <c:v>1</c:v>
                </c:pt>
                <c:pt idx="1648">
                  <c:v>1</c:v>
                </c:pt>
                <c:pt idx="1649">
                  <c:v>1</c:v>
                </c:pt>
                <c:pt idx="1650">
                  <c:v>1</c:v>
                </c:pt>
                <c:pt idx="1651">
                  <c:v>1</c:v>
                </c:pt>
                <c:pt idx="1652">
                  <c:v>1</c:v>
                </c:pt>
                <c:pt idx="1653">
                  <c:v>1</c:v>
                </c:pt>
                <c:pt idx="1654">
                  <c:v>1</c:v>
                </c:pt>
                <c:pt idx="1655">
                  <c:v>1</c:v>
                </c:pt>
                <c:pt idx="1656">
                  <c:v>1</c:v>
                </c:pt>
                <c:pt idx="1657">
                  <c:v>1</c:v>
                </c:pt>
                <c:pt idx="1658">
                  <c:v>1</c:v>
                </c:pt>
                <c:pt idx="1659">
                  <c:v>1</c:v>
                </c:pt>
                <c:pt idx="1660">
                  <c:v>1</c:v>
                </c:pt>
                <c:pt idx="1661">
                  <c:v>1</c:v>
                </c:pt>
                <c:pt idx="1662">
                  <c:v>1</c:v>
                </c:pt>
                <c:pt idx="1663">
                  <c:v>1</c:v>
                </c:pt>
                <c:pt idx="1664">
                  <c:v>1</c:v>
                </c:pt>
                <c:pt idx="1665">
                  <c:v>1</c:v>
                </c:pt>
                <c:pt idx="1666">
                  <c:v>1</c:v>
                </c:pt>
                <c:pt idx="1667">
                  <c:v>1</c:v>
                </c:pt>
                <c:pt idx="1668">
                  <c:v>1</c:v>
                </c:pt>
                <c:pt idx="1669">
                  <c:v>1</c:v>
                </c:pt>
                <c:pt idx="1670">
                  <c:v>1</c:v>
                </c:pt>
                <c:pt idx="1671">
                  <c:v>1</c:v>
                </c:pt>
                <c:pt idx="1672">
                  <c:v>1</c:v>
                </c:pt>
                <c:pt idx="1673">
                  <c:v>1</c:v>
                </c:pt>
                <c:pt idx="1674">
                  <c:v>1</c:v>
                </c:pt>
                <c:pt idx="1675">
                  <c:v>1</c:v>
                </c:pt>
                <c:pt idx="1676">
                  <c:v>1</c:v>
                </c:pt>
                <c:pt idx="1677">
                  <c:v>1</c:v>
                </c:pt>
                <c:pt idx="1678">
                  <c:v>1</c:v>
                </c:pt>
                <c:pt idx="1679">
                  <c:v>1</c:v>
                </c:pt>
                <c:pt idx="1680">
                  <c:v>1</c:v>
                </c:pt>
                <c:pt idx="1681">
                  <c:v>1</c:v>
                </c:pt>
                <c:pt idx="1682">
                  <c:v>1</c:v>
                </c:pt>
                <c:pt idx="1683">
                  <c:v>1</c:v>
                </c:pt>
                <c:pt idx="1684">
                  <c:v>1</c:v>
                </c:pt>
                <c:pt idx="1685">
                  <c:v>1</c:v>
                </c:pt>
                <c:pt idx="1686">
                  <c:v>1</c:v>
                </c:pt>
                <c:pt idx="1687">
                  <c:v>1</c:v>
                </c:pt>
                <c:pt idx="1688">
                  <c:v>1</c:v>
                </c:pt>
                <c:pt idx="1689">
                  <c:v>1</c:v>
                </c:pt>
                <c:pt idx="1690">
                  <c:v>1</c:v>
                </c:pt>
                <c:pt idx="1691">
                  <c:v>1</c:v>
                </c:pt>
                <c:pt idx="1692">
                  <c:v>1</c:v>
                </c:pt>
                <c:pt idx="1693">
                  <c:v>1</c:v>
                </c:pt>
                <c:pt idx="1694">
                  <c:v>1</c:v>
                </c:pt>
                <c:pt idx="1695">
                  <c:v>1</c:v>
                </c:pt>
                <c:pt idx="1696">
                  <c:v>1</c:v>
                </c:pt>
                <c:pt idx="1697">
                  <c:v>1</c:v>
                </c:pt>
                <c:pt idx="1698">
                  <c:v>1</c:v>
                </c:pt>
                <c:pt idx="1699">
                  <c:v>1</c:v>
                </c:pt>
                <c:pt idx="1700">
                  <c:v>1</c:v>
                </c:pt>
                <c:pt idx="1701">
                  <c:v>1</c:v>
                </c:pt>
                <c:pt idx="1702">
                  <c:v>1</c:v>
                </c:pt>
                <c:pt idx="1703">
                  <c:v>1</c:v>
                </c:pt>
                <c:pt idx="1704">
                  <c:v>1</c:v>
                </c:pt>
                <c:pt idx="1705">
                  <c:v>1</c:v>
                </c:pt>
                <c:pt idx="1706">
                  <c:v>1</c:v>
                </c:pt>
                <c:pt idx="1707">
                  <c:v>1</c:v>
                </c:pt>
                <c:pt idx="1708">
                  <c:v>1</c:v>
                </c:pt>
                <c:pt idx="1709">
                  <c:v>1</c:v>
                </c:pt>
                <c:pt idx="1710">
                  <c:v>1</c:v>
                </c:pt>
                <c:pt idx="1711">
                  <c:v>1</c:v>
                </c:pt>
                <c:pt idx="1712">
                  <c:v>1</c:v>
                </c:pt>
                <c:pt idx="1713">
                  <c:v>1</c:v>
                </c:pt>
                <c:pt idx="1714">
                  <c:v>1</c:v>
                </c:pt>
                <c:pt idx="1715">
                  <c:v>1</c:v>
                </c:pt>
                <c:pt idx="1716">
                  <c:v>1</c:v>
                </c:pt>
                <c:pt idx="1717">
                  <c:v>1</c:v>
                </c:pt>
                <c:pt idx="1718">
                  <c:v>1</c:v>
                </c:pt>
                <c:pt idx="1719">
                  <c:v>1</c:v>
                </c:pt>
                <c:pt idx="1720">
                  <c:v>1</c:v>
                </c:pt>
                <c:pt idx="1721">
                  <c:v>1</c:v>
                </c:pt>
                <c:pt idx="1722">
                  <c:v>1</c:v>
                </c:pt>
                <c:pt idx="1723">
                  <c:v>1</c:v>
                </c:pt>
                <c:pt idx="1724">
                  <c:v>1</c:v>
                </c:pt>
                <c:pt idx="1725">
                  <c:v>1</c:v>
                </c:pt>
                <c:pt idx="1726">
                  <c:v>1</c:v>
                </c:pt>
                <c:pt idx="1727">
                  <c:v>1</c:v>
                </c:pt>
                <c:pt idx="1728">
                  <c:v>1</c:v>
                </c:pt>
                <c:pt idx="1729">
                  <c:v>1</c:v>
                </c:pt>
                <c:pt idx="1730">
                  <c:v>1</c:v>
                </c:pt>
                <c:pt idx="1731">
                  <c:v>1</c:v>
                </c:pt>
                <c:pt idx="1732">
                  <c:v>1</c:v>
                </c:pt>
                <c:pt idx="1733">
                  <c:v>1</c:v>
                </c:pt>
                <c:pt idx="1734">
                  <c:v>1</c:v>
                </c:pt>
                <c:pt idx="1735">
                  <c:v>1</c:v>
                </c:pt>
                <c:pt idx="1736">
                  <c:v>1</c:v>
                </c:pt>
                <c:pt idx="1737">
                  <c:v>1</c:v>
                </c:pt>
                <c:pt idx="1738">
                  <c:v>1</c:v>
                </c:pt>
                <c:pt idx="1739">
                  <c:v>1</c:v>
                </c:pt>
                <c:pt idx="1740">
                  <c:v>1</c:v>
                </c:pt>
                <c:pt idx="1741">
                  <c:v>1</c:v>
                </c:pt>
                <c:pt idx="1742">
                  <c:v>1</c:v>
                </c:pt>
                <c:pt idx="1743">
                  <c:v>1</c:v>
                </c:pt>
                <c:pt idx="1744">
                  <c:v>1</c:v>
                </c:pt>
                <c:pt idx="1745">
                  <c:v>1</c:v>
                </c:pt>
                <c:pt idx="1746">
                  <c:v>1</c:v>
                </c:pt>
                <c:pt idx="1747">
                  <c:v>1</c:v>
                </c:pt>
                <c:pt idx="1748">
                  <c:v>1</c:v>
                </c:pt>
                <c:pt idx="1749">
                  <c:v>1</c:v>
                </c:pt>
                <c:pt idx="1750">
                  <c:v>1</c:v>
                </c:pt>
                <c:pt idx="1751">
                  <c:v>1</c:v>
                </c:pt>
                <c:pt idx="1752">
                  <c:v>1</c:v>
                </c:pt>
                <c:pt idx="1753">
                  <c:v>1</c:v>
                </c:pt>
                <c:pt idx="1754">
                  <c:v>1</c:v>
                </c:pt>
                <c:pt idx="1755">
                  <c:v>1</c:v>
                </c:pt>
                <c:pt idx="1756">
                  <c:v>1</c:v>
                </c:pt>
                <c:pt idx="1757">
                  <c:v>1</c:v>
                </c:pt>
                <c:pt idx="1758">
                  <c:v>1</c:v>
                </c:pt>
                <c:pt idx="1759">
                  <c:v>1</c:v>
                </c:pt>
                <c:pt idx="1760">
                  <c:v>1</c:v>
                </c:pt>
                <c:pt idx="1761">
                  <c:v>1</c:v>
                </c:pt>
                <c:pt idx="1762">
                  <c:v>1</c:v>
                </c:pt>
                <c:pt idx="1763">
                  <c:v>1</c:v>
                </c:pt>
                <c:pt idx="1764">
                  <c:v>1</c:v>
                </c:pt>
                <c:pt idx="1765">
                  <c:v>1</c:v>
                </c:pt>
                <c:pt idx="1766">
                  <c:v>1</c:v>
                </c:pt>
                <c:pt idx="1767">
                  <c:v>1</c:v>
                </c:pt>
                <c:pt idx="1768">
                  <c:v>1</c:v>
                </c:pt>
                <c:pt idx="1769">
                  <c:v>1</c:v>
                </c:pt>
                <c:pt idx="1770">
                  <c:v>1</c:v>
                </c:pt>
                <c:pt idx="1771">
                  <c:v>1</c:v>
                </c:pt>
                <c:pt idx="1772">
                  <c:v>1</c:v>
                </c:pt>
                <c:pt idx="1773">
                  <c:v>1</c:v>
                </c:pt>
                <c:pt idx="1774">
                  <c:v>1</c:v>
                </c:pt>
                <c:pt idx="1775">
                  <c:v>1</c:v>
                </c:pt>
                <c:pt idx="1776">
                  <c:v>1</c:v>
                </c:pt>
                <c:pt idx="1777">
                  <c:v>1</c:v>
                </c:pt>
                <c:pt idx="1778">
                  <c:v>1</c:v>
                </c:pt>
                <c:pt idx="1779">
                  <c:v>1</c:v>
                </c:pt>
                <c:pt idx="1780">
                  <c:v>1</c:v>
                </c:pt>
                <c:pt idx="1781">
                  <c:v>1</c:v>
                </c:pt>
                <c:pt idx="1782">
                  <c:v>1</c:v>
                </c:pt>
                <c:pt idx="1783">
                  <c:v>1</c:v>
                </c:pt>
                <c:pt idx="1784">
                  <c:v>1</c:v>
                </c:pt>
                <c:pt idx="1785">
                  <c:v>1</c:v>
                </c:pt>
                <c:pt idx="1786">
                  <c:v>1</c:v>
                </c:pt>
                <c:pt idx="1787">
                  <c:v>1</c:v>
                </c:pt>
                <c:pt idx="1788">
                  <c:v>1</c:v>
                </c:pt>
                <c:pt idx="1789">
                  <c:v>1</c:v>
                </c:pt>
                <c:pt idx="1790">
                  <c:v>1</c:v>
                </c:pt>
                <c:pt idx="1791">
                  <c:v>1</c:v>
                </c:pt>
                <c:pt idx="1792">
                  <c:v>1</c:v>
                </c:pt>
                <c:pt idx="1793">
                  <c:v>1</c:v>
                </c:pt>
                <c:pt idx="1794">
                  <c:v>1</c:v>
                </c:pt>
                <c:pt idx="1795">
                  <c:v>1</c:v>
                </c:pt>
                <c:pt idx="1796">
                  <c:v>1</c:v>
                </c:pt>
                <c:pt idx="1797">
                  <c:v>1</c:v>
                </c:pt>
                <c:pt idx="1798">
                  <c:v>1</c:v>
                </c:pt>
                <c:pt idx="1799">
                  <c:v>1</c:v>
                </c:pt>
                <c:pt idx="1800">
                  <c:v>1</c:v>
                </c:pt>
                <c:pt idx="1801">
                  <c:v>1</c:v>
                </c:pt>
                <c:pt idx="1802">
                  <c:v>1</c:v>
                </c:pt>
                <c:pt idx="1803">
                  <c:v>1</c:v>
                </c:pt>
                <c:pt idx="1804">
                  <c:v>1</c:v>
                </c:pt>
                <c:pt idx="1805">
                  <c:v>1</c:v>
                </c:pt>
                <c:pt idx="1806">
                  <c:v>1</c:v>
                </c:pt>
                <c:pt idx="1807">
                  <c:v>1</c:v>
                </c:pt>
                <c:pt idx="1808">
                  <c:v>1</c:v>
                </c:pt>
                <c:pt idx="1809">
                  <c:v>1</c:v>
                </c:pt>
                <c:pt idx="1810">
                  <c:v>1</c:v>
                </c:pt>
                <c:pt idx="1811">
                  <c:v>1</c:v>
                </c:pt>
                <c:pt idx="1812">
                  <c:v>1</c:v>
                </c:pt>
                <c:pt idx="1813">
                  <c:v>1</c:v>
                </c:pt>
                <c:pt idx="1814">
                  <c:v>1</c:v>
                </c:pt>
                <c:pt idx="1815">
                  <c:v>1</c:v>
                </c:pt>
                <c:pt idx="1816">
                  <c:v>1</c:v>
                </c:pt>
                <c:pt idx="1817">
                  <c:v>1</c:v>
                </c:pt>
                <c:pt idx="1818">
                  <c:v>1</c:v>
                </c:pt>
                <c:pt idx="1819">
                  <c:v>1</c:v>
                </c:pt>
                <c:pt idx="1820">
                  <c:v>1</c:v>
                </c:pt>
                <c:pt idx="1821">
                  <c:v>1</c:v>
                </c:pt>
                <c:pt idx="1822">
                  <c:v>1</c:v>
                </c:pt>
                <c:pt idx="1823">
                  <c:v>1</c:v>
                </c:pt>
                <c:pt idx="1824">
                  <c:v>1</c:v>
                </c:pt>
                <c:pt idx="1825">
                  <c:v>1</c:v>
                </c:pt>
                <c:pt idx="1826">
                  <c:v>1</c:v>
                </c:pt>
                <c:pt idx="1827">
                  <c:v>1</c:v>
                </c:pt>
                <c:pt idx="1828">
                  <c:v>1</c:v>
                </c:pt>
                <c:pt idx="1829">
                  <c:v>1</c:v>
                </c:pt>
                <c:pt idx="1830">
                  <c:v>1</c:v>
                </c:pt>
                <c:pt idx="1831">
                  <c:v>1</c:v>
                </c:pt>
                <c:pt idx="1832">
                  <c:v>1</c:v>
                </c:pt>
                <c:pt idx="1833">
                  <c:v>1</c:v>
                </c:pt>
                <c:pt idx="1834">
                  <c:v>1</c:v>
                </c:pt>
                <c:pt idx="1835">
                  <c:v>1</c:v>
                </c:pt>
                <c:pt idx="1836">
                  <c:v>1</c:v>
                </c:pt>
                <c:pt idx="1837">
                  <c:v>1</c:v>
                </c:pt>
                <c:pt idx="1838">
                  <c:v>1</c:v>
                </c:pt>
                <c:pt idx="1839">
                  <c:v>1</c:v>
                </c:pt>
                <c:pt idx="1840">
                  <c:v>1</c:v>
                </c:pt>
                <c:pt idx="1841">
                  <c:v>1</c:v>
                </c:pt>
                <c:pt idx="1842">
                  <c:v>1</c:v>
                </c:pt>
                <c:pt idx="1843">
                  <c:v>1</c:v>
                </c:pt>
                <c:pt idx="1844">
                  <c:v>1</c:v>
                </c:pt>
                <c:pt idx="1845">
                  <c:v>1</c:v>
                </c:pt>
                <c:pt idx="1846">
                  <c:v>1</c:v>
                </c:pt>
                <c:pt idx="1847">
                  <c:v>1</c:v>
                </c:pt>
                <c:pt idx="1848">
                  <c:v>1</c:v>
                </c:pt>
                <c:pt idx="1849">
                  <c:v>1</c:v>
                </c:pt>
                <c:pt idx="1850">
                  <c:v>1</c:v>
                </c:pt>
                <c:pt idx="1851">
                  <c:v>1</c:v>
                </c:pt>
                <c:pt idx="1852">
                  <c:v>1</c:v>
                </c:pt>
                <c:pt idx="1853">
                  <c:v>1</c:v>
                </c:pt>
                <c:pt idx="1854">
                  <c:v>1</c:v>
                </c:pt>
                <c:pt idx="1855">
                  <c:v>1</c:v>
                </c:pt>
                <c:pt idx="1856">
                  <c:v>1</c:v>
                </c:pt>
                <c:pt idx="1857">
                  <c:v>1</c:v>
                </c:pt>
                <c:pt idx="1858">
                  <c:v>1</c:v>
                </c:pt>
                <c:pt idx="1859">
                  <c:v>1</c:v>
                </c:pt>
                <c:pt idx="1860">
                  <c:v>1</c:v>
                </c:pt>
                <c:pt idx="1861">
                  <c:v>1</c:v>
                </c:pt>
                <c:pt idx="1862">
                  <c:v>1</c:v>
                </c:pt>
                <c:pt idx="1863">
                  <c:v>1</c:v>
                </c:pt>
                <c:pt idx="1864">
                  <c:v>1</c:v>
                </c:pt>
                <c:pt idx="1865">
                  <c:v>1</c:v>
                </c:pt>
                <c:pt idx="1866">
                  <c:v>1</c:v>
                </c:pt>
                <c:pt idx="1867">
                  <c:v>1</c:v>
                </c:pt>
                <c:pt idx="1868">
                  <c:v>1</c:v>
                </c:pt>
                <c:pt idx="1869">
                  <c:v>1</c:v>
                </c:pt>
                <c:pt idx="1870">
                  <c:v>1</c:v>
                </c:pt>
                <c:pt idx="1871">
                  <c:v>1</c:v>
                </c:pt>
                <c:pt idx="1872">
                  <c:v>1</c:v>
                </c:pt>
                <c:pt idx="1873">
                  <c:v>1</c:v>
                </c:pt>
                <c:pt idx="1874">
                  <c:v>1</c:v>
                </c:pt>
                <c:pt idx="1875">
                  <c:v>1</c:v>
                </c:pt>
                <c:pt idx="1876">
                  <c:v>1</c:v>
                </c:pt>
                <c:pt idx="1877">
                  <c:v>1</c:v>
                </c:pt>
                <c:pt idx="1878">
                  <c:v>1</c:v>
                </c:pt>
                <c:pt idx="1879">
                  <c:v>1</c:v>
                </c:pt>
                <c:pt idx="1880">
                  <c:v>1</c:v>
                </c:pt>
                <c:pt idx="1881">
                  <c:v>1</c:v>
                </c:pt>
                <c:pt idx="1882">
                  <c:v>1</c:v>
                </c:pt>
                <c:pt idx="1883">
                  <c:v>1</c:v>
                </c:pt>
                <c:pt idx="1884">
                  <c:v>1</c:v>
                </c:pt>
                <c:pt idx="1885">
                  <c:v>1</c:v>
                </c:pt>
                <c:pt idx="1886">
                  <c:v>1</c:v>
                </c:pt>
                <c:pt idx="1887">
                  <c:v>1</c:v>
                </c:pt>
                <c:pt idx="1888">
                  <c:v>1</c:v>
                </c:pt>
                <c:pt idx="1889">
                  <c:v>1</c:v>
                </c:pt>
                <c:pt idx="1890">
                  <c:v>1</c:v>
                </c:pt>
                <c:pt idx="1891">
                  <c:v>1</c:v>
                </c:pt>
                <c:pt idx="1892">
                  <c:v>1</c:v>
                </c:pt>
                <c:pt idx="1893">
                  <c:v>1</c:v>
                </c:pt>
                <c:pt idx="1894">
                  <c:v>1</c:v>
                </c:pt>
                <c:pt idx="1895">
                  <c:v>1</c:v>
                </c:pt>
                <c:pt idx="1896">
                  <c:v>1</c:v>
                </c:pt>
                <c:pt idx="1897">
                  <c:v>1</c:v>
                </c:pt>
                <c:pt idx="1898">
                  <c:v>1</c:v>
                </c:pt>
                <c:pt idx="1899">
                  <c:v>1</c:v>
                </c:pt>
                <c:pt idx="1900">
                  <c:v>1</c:v>
                </c:pt>
                <c:pt idx="1901">
                  <c:v>1</c:v>
                </c:pt>
                <c:pt idx="1902">
                  <c:v>1</c:v>
                </c:pt>
                <c:pt idx="1903">
                  <c:v>1</c:v>
                </c:pt>
                <c:pt idx="1904">
                  <c:v>1</c:v>
                </c:pt>
                <c:pt idx="1905">
                  <c:v>1</c:v>
                </c:pt>
                <c:pt idx="1906">
                  <c:v>1</c:v>
                </c:pt>
                <c:pt idx="1907">
                  <c:v>1</c:v>
                </c:pt>
                <c:pt idx="1908">
                  <c:v>1</c:v>
                </c:pt>
                <c:pt idx="1909">
                  <c:v>1</c:v>
                </c:pt>
                <c:pt idx="1910">
                  <c:v>1</c:v>
                </c:pt>
                <c:pt idx="1911">
                  <c:v>1</c:v>
                </c:pt>
                <c:pt idx="1912">
                  <c:v>1</c:v>
                </c:pt>
                <c:pt idx="1913">
                  <c:v>1</c:v>
                </c:pt>
                <c:pt idx="1914">
                  <c:v>1</c:v>
                </c:pt>
                <c:pt idx="1915">
                  <c:v>1</c:v>
                </c:pt>
                <c:pt idx="1916">
                  <c:v>1</c:v>
                </c:pt>
                <c:pt idx="1917">
                  <c:v>1</c:v>
                </c:pt>
                <c:pt idx="1918">
                  <c:v>1</c:v>
                </c:pt>
                <c:pt idx="1919">
                  <c:v>1</c:v>
                </c:pt>
                <c:pt idx="1920">
                  <c:v>1</c:v>
                </c:pt>
                <c:pt idx="1921">
                  <c:v>1</c:v>
                </c:pt>
                <c:pt idx="1922">
                  <c:v>1</c:v>
                </c:pt>
                <c:pt idx="1923">
                  <c:v>1</c:v>
                </c:pt>
                <c:pt idx="1924">
                  <c:v>1</c:v>
                </c:pt>
                <c:pt idx="1925">
                  <c:v>1</c:v>
                </c:pt>
                <c:pt idx="1926">
                  <c:v>1</c:v>
                </c:pt>
                <c:pt idx="1927">
                  <c:v>1</c:v>
                </c:pt>
                <c:pt idx="1928">
                  <c:v>1</c:v>
                </c:pt>
                <c:pt idx="1929">
                  <c:v>1</c:v>
                </c:pt>
                <c:pt idx="1930">
                  <c:v>1</c:v>
                </c:pt>
                <c:pt idx="1931">
                  <c:v>1</c:v>
                </c:pt>
                <c:pt idx="1932">
                  <c:v>1</c:v>
                </c:pt>
                <c:pt idx="1933">
                  <c:v>1</c:v>
                </c:pt>
                <c:pt idx="1934">
                  <c:v>1</c:v>
                </c:pt>
                <c:pt idx="1935">
                  <c:v>1</c:v>
                </c:pt>
                <c:pt idx="1936">
                  <c:v>1</c:v>
                </c:pt>
                <c:pt idx="1937">
                  <c:v>1</c:v>
                </c:pt>
                <c:pt idx="1938">
                  <c:v>1</c:v>
                </c:pt>
                <c:pt idx="1939">
                  <c:v>1</c:v>
                </c:pt>
                <c:pt idx="1940">
                  <c:v>1</c:v>
                </c:pt>
                <c:pt idx="1941">
                  <c:v>1</c:v>
                </c:pt>
                <c:pt idx="1942">
                  <c:v>1</c:v>
                </c:pt>
                <c:pt idx="1943">
                  <c:v>1</c:v>
                </c:pt>
                <c:pt idx="1944">
                  <c:v>1</c:v>
                </c:pt>
                <c:pt idx="1945">
                  <c:v>1</c:v>
                </c:pt>
                <c:pt idx="1946">
                  <c:v>1</c:v>
                </c:pt>
                <c:pt idx="1947">
                  <c:v>1</c:v>
                </c:pt>
                <c:pt idx="1948">
                  <c:v>1</c:v>
                </c:pt>
                <c:pt idx="1949">
                  <c:v>1</c:v>
                </c:pt>
                <c:pt idx="1950">
                  <c:v>1</c:v>
                </c:pt>
                <c:pt idx="1951">
                  <c:v>1</c:v>
                </c:pt>
                <c:pt idx="1952">
                  <c:v>1</c:v>
                </c:pt>
                <c:pt idx="1953">
                  <c:v>1</c:v>
                </c:pt>
                <c:pt idx="1954">
                  <c:v>1</c:v>
                </c:pt>
                <c:pt idx="1955">
                  <c:v>1</c:v>
                </c:pt>
                <c:pt idx="1956">
                  <c:v>1</c:v>
                </c:pt>
                <c:pt idx="1957">
                  <c:v>1</c:v>
                </c:pt>
                <c:pt idx="1958">
                  <c:v>1</c:v>
                </c:pt>
                <c:pt idx="1959">
                  <c:v>1</c:v>
                </c:pt>
                <c:pt idx="1960">
                  <c:v>1</c:v>
                </c:pt>
                <c:pt idx="1961">
                  <c:v>1</c:v>
                </c:pt>
                <c:pt idx="1962">
                  <c:v>1</c:v>
                </c:pt>
                <c:pt idx="1963">
                  <c:v>1</c:v>
                </c:pt>
                <c:pt idx="1964">
                  <c:v>1</c:v>
                </c:pt>
                <c:pt idx="1965">
                  <c:v>1</c:v>
                </c:pt>
                <c:pt idx="1966">
                  <c:v>1</c:v>
                </c:pt>
                <c:pt idx="1967">
                  <c:v>1</c:v>
                </c:pt>
                <c:pt idx="1968">
                  <c:v>1</c:v>
                </c:pt>
                <c:pt idx="1969">
                  <c:v>1</c:v>
                </c:pt>
                <c:pt idx="1970">
                  <c:v>1</c:v>
                </c:pt>
                <c:pt idx="1971">
                  <c:v>1</c:v>
                </c:pt>
                <c:pt idx="1972">
                  <c:v>1</c:v>
                </c:pt>
                <c:pt idx="1973">
                  <c:v>1</c:v>
                </c:pt>
                <c:pt idx="1974">
                  <c:v>1</c:v>
                </c:pt>
                <c:pt idx="1975">
                  <c:v>1</c:v>
                </c:pt>
                <c:pt idx="1976">
                  <c:v>1</c:v>
                </c:pt>
                <c:pt idx="1977">
                  <c:v>1</c:v>
                </c:pt>
                <c:pt idx="1978">
                  <c:v>1</c:v>
                </c:pt>
                <c:pt idx="1979">
                  <c:v>1</c:v>
                </c:pt>
                <c:pt idx="1980">
                  <c:v>1</c:v>
                </c:pt>
                <c:pt idx="1981">
                  <c:v>1</c:v>
                </c:pt>
                <c:pt idx="1982">
                  <c:v>1</c:v>
                </c:pt>
                <c:pt idx="1983">
                  <c:v>1</c:v>
                </c:pt>
                <c:pt idx="1984">
                  <c:v>1</c:v>
                </c:pt>
                <c:pt idx="1985">
                  <c:v>1</c:v>
                </c:pt>
                <c:pt idx="1986">
                  <c:v>1</c:v>
                </c:pt>
                <c:pt idx="1987">
                  <c:v>1</c:v>
                </c:pt>
                <c:pt idx="1988">
                  <c:v>1</c:v>
                </c:pt>
                <c:pt idx="1989">
                  <c:v>1</c:v>
                </c:pt>
                <c:pt idx="1990">
                  <c:v>1</c:v>
                </c:pt>
                <c:pt idx="1991">
                  <c:v>1</c:v>
                </c:pt>
                <c:pt idx="1992">
                  <c:v>1</c:v>
                </c:pt>
                <c:pt idx="1993">
                  <c:v>1</c:v>
                </c:pt>
                <c:pt idx="1994">
                  <c:v>1</c:v>
                </c:pt>
                <c:pt idx="1995">
                  <c:v>1</c:v>
                </c:pt>
                <c:pt idx="1996">
                  <c:v>1</c:v>
                </c:pt>
                <c:pt idx="1997">
                  <c:v>1</c:v>
                </c:pt>
                <c:pt idx="1998">
                  <c:v>1</c:v>
                </c:pt>
                <c:pt idx="1999">
                  <c:v>1</c:v>
                </c:pt>
                <c:pt idx="2000">
                  <c:v>1</c:v>
                </c:pt>
                <c:pt idx="2001">
                  <c:v>1</c:v>
                </c:pt>
                <c:pt idx="2002">
                  <c:v>1</c:v>
                </c:pt>
                <c:pt idx="2003">
                  <c:v>1</c:v>
                </c:pt>
                <c:pt idx="2004">
                  <c:v>1</c:v>
                </c:pt>
                <c:pt idx="2005">
                  <c:v>1</c:v>
                </c:pt>
                <c:pt idx="2006">
                  <c:v>1</c:v>
                </c:pt>
                <c:pt idx="2007">
                  <c:v>1</c:v>
                </c:pt>
                <c:pt idx="2008">
                  <c:v>1</c:v>
                </c:pt>
                <c:pt idx="2009">
                  <c:v>1</c:v>
                </c:pt>
                <c:pt idx="2010">
                  <c:v>1</c:v>
                </c:pt>
                <c:pt idx="2011">
                  <c:v>1</c:v>
                </c:pt>
                <c:pt idx="2012">
                  <c:v>1</c:v>
                </c:pt>
                <c:pt idx="2013">
                  <c:v>1</c:v>
                </c:pt>
                <c:pt idx="2014">
                  <c:v>1</c:v>
                </c:pt>
                <c:pt idx="2015">
                  <c:v>1</c:v>
                </c:pt>
                <c:pt idx="2016">
                  <c:v>1</c:v>
                </c:pt>
                <c:pt idx="2017">
                  <c:v>1</c:v>
                </c:pt>
                <c:pt idx="2018">
                  <c:v>1</c:v>
                </c:pt>
                <c:pt idx="2019">
                  <c:v>1</c:v>
                </c:pt>
                <c:pt idx="2020">
                  <c:v>1</c:v>
                </c:pt>
                <c:pt idx="2021">
                  <c:v>1</c:v>
                </c:pt>
                <c:pt idx="2022">
                  <c:v>1</c:v>
                </c:pt>
                <c:pt idx="2023">
                  <c:v>1</c:v>
                </c:pt>
                <c:pt idx="2024">
                  <c:v>1</c:v>
                </c:pt>
                <c:pt idx="2025">
                  <c:v>1</c:v>
                </c:pt>
                <c:pt idx="2026">
                  <c:v>1</c:v>
                </c:pt>
                <c:pt idx="2027">
                  <c:v>1</c:v>
                </c:pt>
                <c:pt idx="2028">
                  <c:v>1</c:v>
                </c:pt>
                <c:pt idx="2029">
                  <c:v>1</c:v>
                </c:pt>
                <c:pt idx="2030">
                  <c:v>1</c:v>
                </c:pt>
                <c:pt idx="2031">
                  <c:v>1</c:v>
                </c:pt>
                <c:pt idx="2032">
                  <c:v>1</c:v>
                </c:pt>
                <c:pt idx="2033">
                  <c:v>1</c:v>
                </c:pt>
                <c:pt idx="2034">
                  <c:v>1</c:v>
                </c:pt>
                <c:pt idx="2035">
                  <c:v>1</c:v>
                </c:pt>
                <c:pt idx="2036">
                  <c:v>1</c:v>
                </c:pt>
                <c:pt idx="2037">
                  <c:v>1</c:v>
                </c:pt>
                <c:pt idx="2038">
                  <c:v>1</c:v>
                </c:pt>
                <c:pt idx="2039">
                  <c:v>1</c:v>
                </c:pt>
                <c:pt idx="2040">
                  <c:v>1</c:v>
                </c:pt>
                <c:pt idx="2041">
                  <c:v>1</c:v>
                </c:pt>
                <c:pt idx="2042">
                  <c:v>1</c:v>
                </c:pt>
                <c:pt idx="2043">
                  <c:v>1</c:v>
                </c:pt>
                <c:pt idx="2044">
                  <c:v>1</c:v>
                </c:pt>
                <c:pt idx="2045">
                  <c:v>1</c:v>
                </c:pt>
                <c:pt idx="2046">
                  <c:v>1</c:v>
                </c:pt>
                <c:pt idx="2047">
                  <c:v>1</c:v>
                </c:pt>
                <c:pt idx="2048">
                  <c:v>1</c:v>
                </c:pt>
                <c:pt idx="2049">
                  <c:v>1</c:v>
                </c:pt>
                <c:pt idx="2050">
                  <c:v>1</c:v>
                </c:pt>
                <c:pt idx="2051">
                  <c:v>1</c:v>
                </c:pt>
                <c:pt idx="2052">
                  <c:v>1</c:v>
                </c:pt>
                <c:pt idx="2053">
                  <c:v>1</c:v>
                </c:pt>
                <c:pt idx="2054">
                  <c:v>1</c:v>
                </c:pt>
                <c:pt idx="2055">
                  <c:v>1</c:v>
                </c:pt>
                <c:pt idx="2056">
                  <c:v>1</c:v>
                </c:pt>
                <c:pt idx="2057">
                  <c:v>1</c:v>
                </c:pt>
                <c:pt idx="2058">
                  <c:v>1</c:v>
                </c:pt>
                <c:pt idx="2059">
                  <c:v>1</c:v>
                </c:pt>
                <c:pt idx="2060">
                  <c:v>1</c:v>
                </c:pt>
                <c:pt idx="2061">
                  <c:v>1</c:v>
                </c:pt>
                <c:pt idx="2062">
                  <c:v>1</c:v>
                </c:pt>
                <c:pt idx="2063">
                  <c:v>1</c:v>
                </c:pt>
                <c:pt idx="2064">
                  <c:v>1</c:v>
                </c:pt>
                <c:pt idx="2065">
                  <c:v>1</c:v>
                </c:pt>
                <c:pt idx="2066">
                  <c:v>1</c:v>
                </c:pt>
                <c:pt idx="2067">
                  <c:v>1</c:v>
                </c:pt>
                <c:pt idx="2068">
                  <c:v>1</c:v>
                </c:pt>
                <c:pt idx="2069">
                  <c:v>1</c:v>
                </c:pt>
                <c:pt idx="2070">
                  <c:v>1</c:v>
                </c:pt>
                <c:pt idx="2071">
                  <c:v>1</c:v>
                </c:pt>
                <c:pt idx="2072">
                  <c:v>1</c:v>
                </c:pt>
                <c:pt idx="2073">
                  <c:v>1</c:v>
                </c:pt>
                <c:pt idx="2074">
                  <c:v>1</c:v>
                </c:pt>
                <c:pt idx="2075">
                  <c:v>1</c:v>
                </c:pt>
                <c:pt idx="2076">
                  <c:v>1</c:v>
                </c:pt>
                <c:pt idx="2077">
                  <c:v>1</c:v>
                </c:pt>
                <c:pt idx="2078">
                  <c:v>1</c:v>
                </c:pt>
                <c:pt idx="2079">
                  <c:v>1</c:v>
                </c:pt>
                <c:pt idx="2080">
                  <c:v>1</c:v>
                </c:pt>
                <c:pt idx="2081">
                  <c:v>1</c:v>
                </c:pt>
                <c:pt idx="2082">
                  <c:v>1</c:v>
                </c:pt>
                <c:pt idx="2083">
                  <c:v>1</c:v>
                </c:pt>
                <c:pt idx="2084">
                  <c:v>1</c:v>
                </c:pt>
                <c:pt idx="2085">
                  <c:v>1</c:v>
                </c:pt>
                <c:pt idx="2086">
                  <c:v>1</c:v>
                </c:pt>
                <c:pt idx="2087">
                  <c:v>1</c:v>
                </c:pt>
                <c:pt idx="2088">
                  <c:v>1</c:v>
                </c:pt>
                <c:pt idx="2089">
                  <c:v>1</c:v>
                </c:pt>
                <c:pt idx="2090">
                  <c:v>1</c:v>
                </c:pt>
                <c:pt idx="2091">
                  <c:v>1</c:v>
                </c:pt>
                <c:pt idx="2092">
                  <c:v>1</c:v>
                </c:pt>
                <c:pt idx="2093">
                  <c:v>1</c:v>
                </c:pt>
                <c:pt idx="2094">
                  <c:v>1</c:v>
                </c:pt>
                <c:pt idx="2095">
                  <c:v>1</c:v>
                </c:pt>
                <c:pt idx="2096">
                  <c:v>1</c:v>
                </c:pt>
                <c:pt idx="2097">
                  <c:v>1</c:v>
                </c:pt>
                <c:pt idx="2098">
                  <c:v>1</c:v>
                </c:pt>
                <c:pt idx="2099">
                  <c:v>1</c:v>
                </c:pt>
                <c:pt idx="2100">
                  <c:v>1</c:v>
                </c:pt>
                <c:pt idx="2101">
                  <c:v>1</c:v>
                </c:pt>
                <c:pt idx="2102">
                  <c:v>1</c:v>
                </c:pt>
                <c:pt idx="2103">
                  <c:v>1</c:v>
                </c:pt>
                <c:pt idx="2104">
                  <c:v>1</c:v>
                </c:pt>
                <c:pt idx="2105">
                  <c:v>1</c:v>
                </c:pt>
                <c:pt idx="2106">
                  <c:v>1</c:v>
                </c:pt>
                <c:pt idx="2107">
                  <c:v>1</c:v>
                </c:pt>
                <c:pt idx="2108">
                  <c:v>1</c:v>
                </c:pt>
                <c:pt idx="2109">
                  <c:v>1</c:v>
                </c:pt>
                <c:pt idx="2110">
                  <c:v>1</c:v>
                </c:pt>
                <c:pt idx="2111">
                  <c:v>1</c:v>
                </c:pt>
                <c:pt idx="2112">
                  <c:v>1</c:v>
                </c:pt>
                <c:pt idx="2113">
                  <c:v>1</c:v>
                </c:pt>
                <c:pt idx="2114">
                  <c:v>1</c:v>
                </c:pt>
                <c:pt idx="2115">
                  <c:v>1</c:v>
                </c:pt>
                <c:pt idx="2116">
                  <c:v>1</c:v>
                </c:pt>
                <c:pt idx="2117">
                  <c:v>1</c:v>
                </c:pt>
                <c:pt idx="2118">
                  <c:v>1</c:v>
                </c:pt>
                <c:pt idx="2119">
                  <c:v>1</c:v>
                </c:pt>
                <c:pt idx="2120">
                  <c:v>1</c:v>
                </c:pt>
                <c:pt idx="2121">
                  <c:v>1</c:v>
                </c:pt>
                <c:pt idx="2122">
                  <c:v>1</c:v>
                </c:pt>
                <c:pt idx="2123">
                  <c:v>1</c:v>
                </c:pt>
                <c:pt idx="2124">
                  <c:v>1</c:v>
                </c:pt>
                <c:pt idx="2125">
                  <c:v>1</c:v>
                </c:pt>
                <c:pt idx="2126">
                  <c:v>1</c:v>
                </c:pt>
                <c:pt idx="2127">
                  <c:v>1</c:v>
                </c:pt>
                <c:pt idx="2128">
                  <c:v>1</c:v>
                </c:pt>
                <c:pt idx="2129">
                  <c:v>1</c:v>
                </c:pt>
                <c:pt idx="2130">
                  <c:v>1</c:v>
                </c:pt>
                <c:pt idx="2131">
                  <c:v>1</c:v>
                </c:pt>
                <c:pt idx="2132">
                  <c:v>1</c:v>
                </c:pt>
                <c:pt idx="2133">
                  <c:v>1</c:v>
                </c:pt>
                <c:pt idx="2134">
                  <c:v>1</c:v>
                </c:pt>
                <c:pt idx="2135">
                  <c:v>1</c:v>
                </c:pt>
                <c:pt idx="2136">
                  <c:v>1</c:v>
                </c:pt>
                <c:pt idx="2137">
                  <c:v>1</c:v>
                </c:pt>
                <c:pt idx="2138">
                  <c:v>1</c:v>
                </c:pt>
                <c:pt idx="2139">
                  <c:v>1</c:v>
                </c:pt>
                <c:pt idx="2140">
                  <c:v>1</c:v>
                </c:pt>
                <c:pt idx="2141">
                  <c:v>1</c:v>
                </c:pt>
                <c:pt idx="2142">
                  <c:v>1</c:v>
                </c:pt>
                <c:pt idx="2143">
                  <c:v>1</c:v>
                </c:pt>
                <c:pt idx="2144">
                  <c:v>1</c:v>
                </c:pt>
                <c:pt idx="2145">
                  <c:v>1</c:v>
                </c:pt>
                <c:pt idx="2146">
                  <c:v>1</c:v>
                </c:pt>
                <c:pt idx="2147">
                  <c:v>1</c:v>
                </c:pt>
                <c:pt idx="2148">
                  <c:v>1</c:v>
                </c:pt>
                <c:pt idx="2149">
                  <c:v>1</c:v>
                </c:pt>
                <c:pt idx="2150">
                  <c:v>1</c:v>
                </c:pt>
                <c:pt idx="2151">
                  <c:v>1</c:v>
                </c:pt>
                <c:pt idx="2152">
                  <c:v>1</c:v>
                </c:pt>
                <c:pt idx="2153">
                  <c:v>1</c:v>
                </c:pt>
                <c:pt idx="2154">
                  <c:v>1</c:v>
                </c:pt>
                <c:pt idx="2155">
                  <c:v>1</c:v>
                </c:pt>
                <c:pt idx="2156">
                  <c:v>1</c:v>
                </c:pt>
                <c:pt idx="2157">
                  <c:v>1</c:v>
                </c:pt>
                <c:pt idx="2158">
                  <c:v>1</c:v>
                </c:pt>
                <c:pt idx="2159">
                  <c:v>1</c:v>
                </c:pt>
                <c:pt idx="2160">
                  <c:v>1</c:v>
                </c:pt>
                <c:pt idx="2161">
                  <c:v>1</c:v>
                </c:pt>
                <c:pt idx="2162">
                  <c:v>1</c:v>
                </c:pt>
                <c:pt idx="2163">
                  <c:v>1</c:v>
                </c:pt>
                <c:pt idx="2164">
                  <c:v>1</c:v>
                </c:pt>
                <c:pt idx="2165">
                  <c:v>1</c:v>
                </c:pt>
                <c:pt idx="2166">
                  <c:v>1</c:v>
                </c:pt>
                <c:pt idx="2167">
                  <c:v>1</c:v>
                </c:pt>
                <c:pt idx="2168">
                  <c:v>1</c:v>
                </c:pt>
                <c:pt idx="2169">
                  <c:v>1</c:v>
                </c:pt>
                <c:pt idx="2170">
                  <c:v>1</c:v>
                </c:pt>
                <c:pt idx="2171">
                  <c:v>1</c:v>
                </c:pt>
                <c:pt idx="2172">
                  <c:v>1</c:v>
                </c:pt>
                <c:pt idx="2173">
                  <c:v>1</c:v>
                </c:pt>
                <c:pt idx="2174">
                  <c:v>1</c:v>
                </c:pt>
                <c:pt idx="2175">
                  <c:v>1</c:v>
                </c:pt>
                <c:pt idx="2176">
                  <c:v>1</c:v>
                </c:pt>
                <c:pt idx="2177">
                  <c:v>1</c:v>
                </c:pt>
                <c:pt idx="2178">
                  <c:v>1</c:v>
                </c:pt>
                <c:pt idx="2179">
                  <c:v>1</c:v>
                </c:pt>
                <c:pt idx="2180">
                  <c:v>1</c:v>
                </c:pt>
                <c:pt idx="2181">
                  <c:v>1</c:v>
                </c:pt>
                <c:pt idx="2182">
                  <c:v>1</c:v>
                </c:pt>
                <c:pt idx="2183">
                  <c:v>1</c:v>
                </c:pt>
                <c:pt idx="2184">
                  <c:v>1</c:v>
                </c:pt>
                <c:pt idx="2185">
                  <c:v>1</c:v>
                </c:pt>
                <c:pt idx="2186">
                  <c:v>1</c:v>
                </c:pt>
                <c:pt idx="2187">
                  <c:v>1</c:v>
                </c:pt>
                <c:pt idx="2188">
                  <c:v>1</c:v>
                </c:pt>
                <c:pt idx="2189">
                  <c:v>1</c:v>
                </c:pt>
                <c:pt idx="2190">
                  <c:v>1</c:v>
                </c:pt>
                <c:pt idx="2191">
                  <c:v>1</c:v>
                </c:pt>
                <c:pt idx="2192">
                  <c:v>1</c:v>
                </c:pt>
                <c:pt idx="2193">
                  <c:v>1</c:v>
                </c:pt>
                <c:pt idx="2194">
                  <c:v>1</c:v>
                </c:pt>
                <c:pt idx="2195">
                  <c:v>1</c:v>
                </c:pt>
                <c:pt idx="2196">
                  <c:v>1</c:v>
                </c:pt>
                <c:pt idx="2197">
                  <c:v>1</c:v>
                </c:pt>
                <c:pt idx="2198">
                  <c:v>1</c:v>
                </c:pt>
                <c:pt idx="2199">
                  <c:v>1</c:v>
                </c:pt>
                <c:pt idx="2200">
                  <c:v>1</c:v>
                </c:pt>
                <c:pt idx="2201">
                  <c:v>1</c:v>
                </c:pt>
                <c:pt idx="2202">
                  <c:v>1</c:v>
                </c:pt>
                <c:pt idx="2203">
                  <c:v>1</c:v>
                </c:pt>
                <c:pt idx="2204">
                  <c:v>1</c:v>
                </c:pt>
                <c:pt idx="2205">
                  <c:v>1</c:v>
                </c:pt>
                <c:pt idx="2206">
                  <c:v>1</c:v>
                </c:pt>
                <c:pt idx="2207">
                  <c:v>1</c:v>
                </c:pt>
                <c:pt idx="2208">
                  <c:v>1</c:v>
                </c:pt>
                <c:pt idx="2209">
                  <c:v>1</c:v>
                </c:pt>
                <c:pt idx="2210">
                  <c:v>1</c:v>
                </c:pt>
                <c:pt idx="2211">
                  <c:v>1</c:v>
                </c:pt>
                <c:pt idx="2212">
                  <c:v>1</c:v>
                </c:pt>
                <c:pt idx="2213">
                  <c:v>1</c:v>
                </c:pt>
                <c:pt idx="2214">
                  <c:v>1</c:v>
                </c:pt>
                <c:pt idx="2215">
                  <c:v>1</c:v>
                </c:pt>
                <c:pt idx="2216">
                  <c:v>1</c:v>
                </c:pt>
                <c:pt idx="2217">
                  <c:v>1</c:v>
                </c:pt>
                <c:pt idx="2218">
                  <c:v>1</c:v>
                </c:pt>
                <c:pt idx="2219">
                  <c:v>1</c:v>
                </c:pt>
                <c:pt idx="2220">
                  <c:v>1</c:v>
                </c:pt>
                <c:pt idx="2221">
                  <c:v>1</c:v>
                </c:pt>
                <c:pt idx="2222">
                  <c:v>1</c:v>
                </c:pt>
                <c:pt idx="2223">
                  <c:v>1</c:v>
                </c:pt>
                <c:pt idx="2224">
                  <c:v>1</c:v>
                </c:pt>
                <c:pt idx="2225">
                  <c:v>1</c:v>
                </c:pt>
                <c:pt idx="2226">
                  <c:v>1</c:v>
                </c:pt>
                <c:pt idx="2227">
                  <c:v>1</c:v>
                </c:pt>
                <c:pt idx="2228">
                  <c:v>1</c:v>
                </c:pt>
                <c:pt idx="2229">
                  <c:v>1</c:v>
                </c:pt>
                <c:pt idx="2230">
                  <c:v>1</c:v>
                </c:pt>
                <c:pt idx="2231">
                  <c:v>1</c:v>
                </c:pt>
                <c:pt idx="2232">
                  <c:v>1</c:v>
                </c:pt>
                <c:pt idx="2233">
                  <c:v>1</c:v>
                </c:pt>
                <c:pt idx="2234">
                  <c:v>1</c:v>
                </c:pt>
                <c:pt idx="2235">
                  <c:v>1</c:v>
                </c:pt>
                <c:pt idx="2236">
                  <c:v>1</c:v>
                </c:pt>
                <c:pt idx="2237">
                  <c:v>1</c:v>
                </c:pt>
                <c:pt idx="2238">
                  <c:v>1</c:v>
                </c:pt>
                <c:pt idx="2239">
                  <c:v>1</c:v>
                </c:pt>
                <c:pt idx="2240">
                  <c:v>1</c:v>
                </c:pt>
                <c:pt idx="2241">
                  <c:v>1</c:v>
                </c:pt>
                <c:pt idx="2242">
                  <c:v>1</c:v>
                </c:pt>
                <c:pt idx="2243">
                  <c:v>1</c:v>
                </c:pt>
                <c:pt idx="2244">
                  <c:v>1</c:v>
                </c:pt>
                <c:pt idx="2245">
                  <c:v>1</c:v>
                </c:pt>
                <c:pt idx="2246">
                  <c:v>1</c:v>
                </c:pt>
                <c:pt idx="2247">
                  <c:v>1</c:v>
                </c:pt>
                <c:pt idx="2248">
                  <c:v>1</c:v>
                </c:pt>
                <c:pt idx="2249">
                  <c:v>1</c:v>
                </c:pt>
                <c:pt idx="2250">
                  <c:v>1</c:v>
                </c:pt>
                <c:pt idx="2251">
                  <c:v>1</c:v>
                </c:pt>
                <c:pt idx="2252">
                  <c:v>1</c:v>
                </c:pt>
                <c:pt idx="2253">
                  <c:v>1</c:v>
                </c:pt>
                <c:pt idx="2254">
                  <c:v>1</c:v>
                </c:pt>
                <c:pt idx="2255">
                  <c:v>1</c:v>
                </c:pt>
                <c:pt idx="2256">
                  <c:v>1</c:v>
                </c:pt>
                <c:pt idx="2257">
                  <c:v>1</c:v>
                </c:pt>
                <c:pt idx="2258">
                  <c:v>1</c:v>
                </c:pt>
                <c:pt idx="2259">
                  <c:v>1</c:v>
                </c:pt>
                <c:pt idx="2260">
                  <c:v>1</c:v>
                </c:pt>
                <c:pt idx="2261">
                  <c:v>1</c:v>
                </c:pt>
                <c:pt idx="2262">
                  <c:v>1</c:v>
                </c:pt>
                <c:pt idx="2263">
                  <c:v>1</c:v>
                </c:pt>
                <c:pt idx="2264">
                  <c:v>1</c:v>
                </c:pt>
                <c:pt idx="2265">
                  <c:v>1</c:v>
                </c:pt>
                <c:pt idx="2266">
                  <c:v>1</c:v>
                </c:pt>
                <c:pt idx="2267">
                  <c:v>1</c:v>
                </c:pt>
                <c:pt idx="2268">
                  <c:v>1</c:v>
                </c:pt>
                <c:pt idx="2269">
                  <c:v>1</c:v>
                </c:pt>
                <c:pt idx="2270">
                  <c:v>1</c:v>
                </c:pt>
                <c:pt idx="2271">
                  <c:v>1</c:v>
                </c:pt>
                <c:pt idx="2272">
                  <c:v>1</c:v>
                </c:pt>
                <c:pt idx="2273">
                  <c:v>1</c:v>
                </c:pt>
                <c:pt idx="2274">
                  <c:v>1</c:v>
                </c:pt>
                <c:pt idx="2275">
                  <c:v>1</c:v>
                </c:pt>
                <c:pt idx="2276">
                  <c:v>1</c:v>
                </c:pt>
                <c:pt idx="2277">
                  <c:v>1</c:v>
                </c:pt>
                <c:pt idx="2278">
                  <c:v>1</c:v>
                </c:pt>
                <c:pt idx="2279">
                  <c:v>1</c:v>
                </c:pt>
                <c:pt idx="2280">
                  <c:v>1</c:v>
                </c:pt>
                <c:pt idx="2281">
                  <c:v>1</c:v>
                </c:pt>
                <c:pt idx="2282">
                  <c:v>1</c:v>
                </c:pt>
                <c:pt idx="2283">
                  <c:v>1</c:v>
                </c:pt>
                <c:pt idx="2284">
                  <c:v>1</c:v>
                </c:pt>
                <c:pt idx="2285">
                  <c:v>1</c:v>
                </c:pt>
                <c:pt idx="2286">
                  <c:v>1</c:v>
                </c:pt>
                <c:pt idx="2287">
                  <c:v>1</c:v>
                </c:pt>
                <c:pt idx="2288">
                  <c:v>1</c:v>
                </c:pt>
                <c:pt idx="2289">
                  <c:v>1</c:v>
                </c:pt>
                <c:pt idx="2290">
                  <c:v>1</c:v>
                </c:pt>
                <c:pt idx="2291">
                  <c:v>1</c:v>
                </c:pt>
                <c:pt idx="2292">
                  <c:v>1</c:v>
                </c:pt>
                <c:pt idx="2293">
                  <c:v>1</c:v>
                </c:pt>
                <c:pt idx="2294">
                  <c:v>1</c:v>
                </c:pt>
                <c:pt idx="2295">
                  <c:v>1</c:v>
                </c:pt>
                <c:pt idx="2296">
                  <c:v>1</c:v>
                </c:pt>
                <c:pt idx="2297">
                  <c:v>1</c:v>
                </c:pt>
                <c:pt idx="2298">
                  <c:v>1</c:v>
                </c:pt>
                <c:pt idx="2299">
                  <c:v>1</c:v>
                </c:pt>
                <c:pt idx="2300">
                  <c:v>1</c:v>
                </c:pt>
                <c:pt idx="2301">
                  <c:v>1</c:v>
                </c:pt>
                <c:pt idx="2302">
                  <c:v>1</c:v>
                </c:pt>
                <c:pt idx="2303">
                  <c:v>1</c:v>
                </c:pt>
                <c:pt idx="2304">
                  <c:v>1</c:v>
                </c:pt>
                <c:pt idx="2305">
                  <c:v>1</c:v>
                </c:pt>
                <c:pt idx="2306">
                  <c:v>1</c:v>
                </c:pt>
                <c:pt idx="2307">
                  <c:v>1</c:v>
                </c:pt>
                <c:pt idx="2308">
                  <c:v>1</c:v>
                </c:pt>
                <c:pt idx="2309">
                  <c:v>1</c:v>
                </c:pt>
                <c:pt idx="2310">
                  <c:v>1</c:v>
                </c:pt>
                <c:pt idx="2311">
                  <c:v>1</c:v>
                </c:pt>
                <c:pt idx="2312">
                  <c:v>1</c:v>
                </c:pt>
                <c:pt idx="2313">
                  <c:v>1</c:v>
                </c:pt>
                <c:pt idx="2314">
                  <c:v>1</c:v>
                </c:pt>
                <c:pt idx="2315">
                  <c:v>1</c:v>
                </c:pt>
                <c:pt idx="2316">
                  <c:v>1</c:v>
                </c:pt>
                <c:pt idx="2317">
                  <c:v>1</c:v>
                </c:pt>
                <c:pt idx="2318">
                  <c:v>1</c:v>
                </c:pt>
                <c:pt idx="2319">
                  <c:v>1</c:v>
                </c:pt>
                <c:pt idx="2320">
                  <c:v>1</c:v>
                </c:pt>
                <c:pt idx="2321">
                  <c:v>1</c:v>
                </c:pt>
                <c:pt idx="2322">
                  <c:v>1</c:v>
                </c:pt>
                <c:pt idx="2323">
                  <c:v>1</c:v>
                </c:pt>
                <c:pt idx="2324">
                  <c:v>1</c:v>
                </c:pt>
                <c:pt idx="2325">
                  <c:v>1</c:v>
                </c:pt>
                <c:pt idx="2326">
                  <c:v>1</c:v>
                </c:pt>
                <c:pt idx="2327">
                  <c:v>1</c:v>
                </c:pt>
                <c:pt idx="2328">
                  <c:v>1</c:v>
                </c:pt>
                <c:pt idx="2329">
                  <c:v>1</c:v>
                </c:pt>
                <c:pt idx="2330">
                  <c:v>1</c:v>
                </c:pt>
                <c:pt idx="2331">
                  <c:v>1</c:v>
                </c:pt>
                <c:pt idx="2332">
                  <c:v>1</c:v>
                </c:pt>
                <c:pt idx="2333">
                  <c:v>1</c:v>
                </c:pt>
                <c:pt idx="2334">
                  <c:v>1</c:v>
                </c:pt>
                <c:pt idx="2335">
                  <c:v>1</c:v>
                </c:pt>
                <c:pt idx="2336">
                  <c:v>1</c:v>
                </c:pt>
                <c:pt idx="2337">
                  <c:v>1</c:v>
                </c:pt>
                <c:pt idx="2338">
                  <c:v>1</c:v>
                </c:pt>
                <c:pt idx="2339">
                  <c:v>1</c:v>
                </c:pt>
                <c:pt idx="2340">
                  <c:v>1</c:v>
                </c:pt>
                <c:pt idx="2341">
                  <c:v>1</c:v>
                </c:pt>
                <c:pt idx="2342">
                  <c:v>1</c:v>
                </c:pt>
                <c:pt idx="2343">
                  <c:v>1</c:v>
                </c:pt>
                <c:pt idx="2344">
                  <c:v>1</c:v>
                </c:pt>
                <c:pt idx="2345">
                  <c:v>1</c:v>
                </c:pt>
                <c:pt idx="2346">
                  <c:v>1</c:v>
                </c:pt>
                <c:pt idx="2347">
                  <c:v>1</c:v>
                </c:pt>
                <c:pt idx="2348">
                  <c:v>1</c:v>
                </c:pt>
                <c:pt idx="2349">
                  <c:v>1</c:v>
                </c:pt>
                <c:pt idx="2350">
                  <c:v>1</c:v>
                </c:pt>
                <c:pt idx="2351">
                  <c:v>1</c:v>
                </c:pt>
                <c:pt idx="2352">
                  <c:v>1</c:v>
                </c:pt>
                <c:pt idx="2353">
                  <c:v>1</c:v>
                </c:pt>
                <c:pt idx="2354">
                  <c:v>1</c:v>
                </c:pt>
                <c:pt idx="2355">
                  <c:v>1</c:v>
                </c:pt>
                <c:pt idx="2356">
                  <c:v>1</c:v>
                </c:pt>
                <c:pt idx="2357">
                  <c:v>1</c:v>
                </c:pt>
                <c:pt idx="2358">
                  <c:v>1</c:v>
                </c:pt>
                <c:pt idx="2359">
                  <c:v>1</c:v>
                </c:pt>
                <c:pt idx="2360">
                  <c:v>1</c:v>
                </c:pt>
                <c:pt idx="2361">
                  <c:v>1</c:v>
                </c:pt>
                <c:pt idx="2362">
                  <c:v>1</c:v>
                </c:pt>
                <c:pt idx="2363">
                  <c:v>1</c:v>
                </c:pt>
                <c:pt idx="2364">
                  <c:v>1</c:v>
                </c:pt>
                <c:pt idx="2365">
                  <c:v>1</c:v>
                </c:pt>
                <c:pt idx="2366">
                  <c:v>1</c:v>
                </c:pt>
                <c:pt idx="2367">
                  <c:v>1</c:v>
                </c:pt>
                <c:pt idx="2368">
                  <c:v>1</c:v>
                </c:pt>
                <c:pt idx="2369">
                  <c:v>1</c:v>
                </c:pt>
                <c:pt idx="2370">
                  <c:v>1</c:v>
                </c:pt>
                <c:pt idx="2371">
                  <c:v>1</c:v>
                </c:pt>
                <c:pt idx="2372">
                  <c:v>1</c:v>
                </c:pt>
                <c:pt idx="2373">
                  <c:v>1</c:v>
                </c:pt>
                <c:pt idx="2374">
                  <c:v>1</c:v>
                </c:pt>
                <c:pt idx="2375">
                  <c:v>1</c:v>
                </c:pt>
                <c:pt idx="2376">
                  <c:v>1</c:v>
                </c:pt>
                <c:pt idx="2377">
                  <c:v>1</c:v>
                </c:pt>
                <c:pt idx="2378">
                  <c:v>1</c:v>
                </c:pt>
                <c:pt idx="2379">
                  <c:v>1</c:v>
                </c:pt>
                <c:pt idx="2380">
                  <c:v>1</c:v>
                </c:pt>
                <c:pt idx="2381">
                  <c:v>1</c:v>
                </c:pt>
                <c:pt idx="2382">
                  <c:v>1</c:v>
                </c:pt>
                <c:pt idx="2383">
                  <c:v>1</c:v>
                </c:pt>
                <c:pt idx="2384">
                  <c:v>1</c:v>
                </c:pt>
                <c:pt idx="2385">
                  <c:v>1</c:v>
                </c:pt>
                <c:pt idx="2386">
                  <c:v>1</c:v>
                </c:pt>
                <c:pt idx="2387">
                  <c:v>1</c:v>
                </c:pt>
                <c:pt idx="2388">
                  <c:v>1</c:v>
                </c:pt>
                <c:pt idx="2389">
                  <c:v>1</c:v>
                </c:pt>
                <c:pt idx="2390">
                  <c:v>1</c:v>
                </c:pt>
                <c:pt idx="2391">
                  <c:v>1</c:v>
                </c:pt>
                <c:pt idx="2392">
                  <c:v>1</c:v>
                </c:pt>
                <c:pt idx="2393">
                  <c:v>1</c:v>
                </c:pt>
                <c:pt idx="2394">
                  <c:v>1</c:v>
                </c:pt>
                <c:pt idx="2395">
                  <c:v>1</c:v>
                </c:pt>
                <c:pt idx="2396">
                  <c:v>1</c:v>
                </c:pt>
                <c:pt idx="2397">
                  <c:v>1</c:v>
                </c:pt>
                <c:pt idx="2398">
                  <c:v>1</c:v>
                </c:pt>
                <c:pt idx="2399">
                  <c:v>1</c:v>
                </c:pt>
                <c:pt idx="2400">
                  <c:v>1</c:v>
                </c:pt>
                <c:pt idx="2401">
                  <c:v>1</c:v>
                </c:pt>
                <c:pt idx="2402">
                  <c:v>1</c:v>
                </c:pt>
                <c:pt idx="2403">
                  <c:v>1</c:v>
                </c:pt>
                <c:pt idx="2404">
                  <c:v>1</c:v>
                </c:pt>
                <c:pt idx="2405">
                  <c:v>1</c:v>
                </c:pt>
                <c:pt idx="2406">
                  <c:v>1</c:v>
                </c:pt>
                <c:pt idx="2407">
                  <c:v>1</c:v>
                </c:pt>
                <c:pt idx="2408">
                  <c:v>1</c:v>
                </c:pt>
                <c:pt idx="2409">
                  <c:v>1</c:v>
                </c:pt>
                <c:pt idx="2410">
                  <c:v>1</c:v>
                </c:pt>
                <c:pt idx="2411">
                  <c:v>1</c:v>
                </c:pt>
                <c:pt idx="2412">
                  <c:v>1</c:v>
                </c:pt>
                <c:pt idx="2413">
                  <c:v>1</c:v>
                </c:pt>
                <c:pt idx="2414">
                  <c:v>1</c:v>
                </c:pt>
                <c:pt idx="2415">
                  <c:v>1</c:v>
                </c:pt>
                <c:pt idx="2416">
                  <c:v>1</c:v>
                </c:pt>
                <c:pt idx="2417">
                  <c:v>1</c:v>
                </c:pt>
                <c:pt idx="2418">
                  <c:v>1</c:v>
                </c:pt>
                <c:pt idx="2419">
                  <c:v>1</c:v>
                </c:pt>
                <c:pt idx="2420">
                  <c:v>1</c:v>
                </c:pt>
                <c:pt idx="2421">
                  <c:v>1</c:v>
                </c:pt>
                <c:pt idx="2422">
                  <c:v>1</c:v>
                </c:pt>
                <c:pt idx="2423">
                  <c:v>1</c:v>
                </c:pt>
                <c:pt idx="2424">
                  <c:v>1</c:v>
                </c:pt>
                <c:pt idx="2425">
                  <c:v>1</c:v>
                </c:pt>
                <c:pt idx="2426">
                  <c:v>1</c:v>
                </c:pt>
                <c:pt idx="2427">
                  <c:v>1</c:v>
                </c:pt>
                <c:pt idx="2428">
                  <c:v>1</c:v>
                </c:pt>
                <c:pt idx="2429">
                  <c:v>1</c:v>
                </c:pt>
                <c:pt idx="2430">
                  <c:v>1</c:v>
                </c:pt>
                <c:pt idx="2431">
                  <c:v>1</c:v>
                </c:pt>
                <c:pt idx="2432">
                  <c:v>1</c:v>
                </c:pt>
                <c:pt idx="2433">
                  <c:v>1</c:v>
                </c:pt>
                <c:pt idx="2434">
                  <c:v>1</c:v>
                </c:pt>
                <c:pt idx="2435">
                  <c:v>1</c:v>
                </c:pt>
                <c:pt idx="2436">
                  <c:v>1</c:v>
                </c:pt>
                <c:pt idx="2437">
                  <c:v>1</c:v>
                </c:pt>
                <c:pt idx="2438">
                  <c:v>1</c:v>
                </c:pt>
                <c:pt idx="2439">
                  <c:v>1</c:v>
                </c:pt>
                <c:pt idx="2440">
                  <c:v>1</c:v>
                </c:pt>
                <c:pt idx="2441">
                  <c:v>1</c:v>
                </c:pt>
                <c:pt idx="2442">
                  <c:v>1</c:v>
                </c:pt>
                <c:pt idx="2443">
                  <c:v>1</c:v>
                </c:pt>
                <c:pt idx="2444">
                  <c:v>1</c:v>
                </c:pt>
                <c:pt idx="2445">
                  <c:v>1</c:v>
                </c:pt>
                <c:pt idx="2446">
                  <c:v>1</c:v>
                </c:pt>
                <c:pt idx="2447">
                  <c:v>1</c:v>
                </c:pt>
                <c:pt idx="2448">
                  <c:v>1</c:v>
                </c:pt>
                <c:pt idx="2449">
                  <c:v>1</c:v>
                </c:pt>
                <c:pt idx="2450">
                  <c:v>1</c:v>
                </c:pt>
                <c:pt idx="2451">
                  <c:v>1</c:v>
                </c:pt>
                <c:pt idx="2452">
                  <c:v>1</c:v>
                </c:pt>
                <c:pt idx="2453">
                  <c:v>1</c:v>
                </c:pt>
                <c:pt idx="2454">
                  <c:v>1</c:v>
                </c:pt>
                <c:pt idx="2455">
                  <c:v>1</c:v>
                </c:pt>
                <c:pt idx="2456">
                  <c:v>1</c:v>
                </c:pt>
                <c:pt idx="2457">
                  <c:v>1</c:v>
                </c:pt>
                <c:pt idx="2458">
                  <c:v>1</c:v>
                </c:pt>
                <c:pt idx="2459">
                  <c:v>1</c:v>
                </c:pt>
                <c:pt idx="2460">
                  <c:v>1</c:v>
                </c:pt>
                <c:pt idx="2461">
                  <c:v>1</c:v>
                </c:pt>
                <c:pt idx="2462">
                  <c:v>1</c:v>
                </c:pt>
                <c:pt idx="2463">
                  <c:v>1</c:v>
                </c:pt>
                <c:pt idx="2464">
                  <c:v>1</c:v>
                </c:pt>
                <c:pt idx="2465">
                  <c:v>1</c:v>
                </c:pt>
                <c:pt idx="2466">
                  <c:v>1</c:v>
                </c:pt>
                <c:pt idx="2467">
                  <c:v>1</c:v>
                </c:pt>
                <c:pt idx="2468">
                  <c:v>1</c:v>
                </c:pt>
                <c:pt idx="2469">
                  <c:v>1</c:v>
                </c:pt>
                <c:pt idx="2470">
                  <c:v>1</c:v>
                </c:pt>
                <c:pt idx="2471">
                  <c:v>1</c:v>
                </c:pt>
                <c:pt idx="2472">
                  <c:v>1</c:v>
                </c:pt>
                <c:pt idx="2473">
                  <c:v>1</c:v>
                </c:pt>
                <c:pt idx="2474">
                  <c:v>1</c:v>
                </c:pt>
                <c:pt idx="2475">
                  <c:v>1</c:v>
                </c:pt>
                <c:pt idx="2476">
                  <c:v>1</c:v>
                </c:pt>
                <c:pt idx="2477">
                  <c:v>1</c:v>
                </c:pt>
                <c:pt idx="2478">
                  <c:v>1</c:v>
                </c:pt>
                <c:pt idx="2479">
                  <c:v>1</c:v>
                </c:pt>
                <c:pt idx="2480">
                  <c:v>1</c:v>
                </c:pt>
                <c:pt idx="2481">
                  <c:v>1</c:v>
                </c:pt>
                <c:pt idx="2482">
                  <c:v>1</c:v>
                </c:pt>
                <c:pt idx="2483">
                  <c:v>1</c:v>
                </c:pt>
                <c:pt idx="2484">
                  <c:v>1</c:v>
                </c:pt>
                <c:pt idx="2485">
                  <c:v>1</c:v>
                </c:pt>
                <c:pt idx="2486">
                  <c:v>1</c:v>
                </c:pt>
                <c:pt idx="2487">
                  <c:v>1</c:v>
                </c:pt>
                <c:pt idx="2488">
                  <c:v>1</c:v>
                </c:pt>
                <c:pt idx="2489">
                  <c:v>1</c:v>
                </c:pt>
                <c:pt idx="2490">
                  <c:v>1</c:v>
                </c:pt>
                <c:pt idx="2491">
                  <c:v>1</c:v>
                </c:pt>
                <c:pt idx="2492">
                  <c:v>1</c:v>
                </c:pt>
                <c:pt idx="2493">
                  <c:v>1</c:v>
                </c:pt>
                <c:pt idx="2494">
                  <c:v>1</c:v>
                </c:pt>
                <c:pt idx="2495">
                  <c:v>1</c:v>
                </c:pt>
                <c:pt idx="2496">
                  <c:v>1</c:v>
                </c:pt>
                <c:pt idx="2497">
                  <c:v>1</c:v>
                </c:pt>
                <c:pt idx="2498">
                  <c:v>1</c:v>
                </c:pt>
                <c:pt idx="2499">
                  <c:v>1</c:v>
                </c:pt>
                <c:pt idx="2500">
                  <c:v>1</c:v>
                </c:pt>
                <c:pt idx="2501">
                  <c:v>1</c:v>
                </c:pt>
                <c:pt idx="2502">
                  <c:v>1</c:v>
                </c:pt>
                <c:pt idx="2503">
                  <c:v>1</c:v>
                </c:pt>
                <c:pt idx="2504">
                  <c:v>1</c:v>
                </c:pt>
                <c:pt idx="2505">
                  <c:v>1</c:v>
                </c:pt>
                <c:pt idx="2506">
                  <c:v>1</c:v>
                </c:pt>
                <c:pt idx="2507">
                  <c:v>1</c:v>
                </c:pt>
                <c:pt idx="2508">
                  <c:v>1</c:v>
                </c:pt>
                <c:pt idx="2509">
                  <c:v>1</c:v>
                </c:pt>
                <c:pt idx="2510">
                  <c:v>1</c:v>
                </c:pt>
                <c:pt idx="2511">
                  <c:v>1</c:v>
                </c:pt>
                <c:pt idx="2512">
                  <c:v>1</c:v>
                </c:pt>
                <c:pt idx="2513">
                  <c:v>1</c:v>
                </c:pt>
                <c:pt idx="2514">
                  <c:v>1</c:v>
                </c:pt>
                <c:pt idx="2515">
                  <c:v>1</c:v>
                </c:pt>
                <c:pt idx="2516">
                  <c:v>1</c:v>
                </c:pt>
                <c:pt idx="2517">
                  <c:v>1</c:v>
                </c:pt>
                <c:pt idx="2518">
                  <c:v>1</c:v>
                </c:pt>
                <c:pt idx="2519">
                  <c:v>1</c:v>
                </c:pt>
                <c:pt idx="2520">
                  <c:v>1</c:v>
                </c:pt>
                <c:pt idx="2521">
                  <c:v>1</c:v>
                </c:pt>
                <c:pt idx="2522">
                  <c:v>1</c:v>
                </c:pt>
                <c:pt idx="2523">
                  <c:v>1</c:v>
                </c:pt>
                <c:pt idx="2524">
                  <c:v>1</c:v>
                </c:pt>
                <c:pt idx="2525">
                  <c:v>1</c:v>
                </c:pt>
                <c:pt idx="2526">
                  <c:v>1</c:v>
                </c:pt>
                <c:pt idx="2527">
                  <c:v>1</c:v>
                </c:pt>
                <c:pt idx="2528">
                  <c:v>1</c:v>
                </c:pt>
                <c:pt idx="2529">
                  <c:v>1</c:v>
                </c:pt>
                <c:pt idx="2530">
                  <c:v>1</c:v>
                </c:pt>
                <c:pt idx="2531">
                  <c:v>1</c:v>
                </c:pt>
                <c:pt idx="2532">
                  <c:v>1</c:v>
                </c:pt>
                <c:pt idx="2533">
                  <c:v>1</c:v>
                </c:pt>
                <c:pt idx="2534">
                  <c:v>1</c:v>
                </c:pt>
                <c:pt idx="2535">
                  <c:v>1</c:v>
                </c:pt>
                <c:pt idx="2536">
                  <c:v>1</c:v>
                </c:pt>
                <c:pt idx="2537">
                  <c:v>1</c:v>
                </c:pt>
                <c:pt idx="2538">
                  <c:v>1</c:v>
                </c:pt>
                <c:pt idx="2539">
                  <c:v>1</c:v>
                </c:pt>
                <c:pt idx="2540">
                  <c:v>1</c:v>
                </c:pt>
                <c:pt idx="2541">
                  <c:v>1</c:v>
                </c:pt>
                <c:pt idx="2542">
                  <c:v>1</c:v>
                </c:pt>
                <c:pt idx="2543">
                  <c:v>1</c:v>
                </c:pt>
                <c:pt idx="2544">
                  <c:v>1</c:v>
                </c:pt>
                <c:pt idx="2545">
                  <c:v>1</c:v>
                </c:pt>
                <c:pt idx="2546">
                  <c:v>1</c:v>
                </c:pt>
                <c:pt idx="2547">
                  <c:v>1</c:v>
                </c:pt>
                <c:pt idx="2548">
                  <c:v>1</c:v>
                </c:pt>
                <c:pt idx="2549">
                  <c:v>1</c:v>
                </c:pt>
                <c:pt idx="2550">
                  <c:v>1</c:v>
                </c:pt>
                <c:pt idx="2551">
                  <c:v>1</c:v>
                </c:pt>
                <c:pt idx="2552">
                  <c:v>1</c:v>
                </c:pt>
                <c:pt idx="2553">
                  <c:v>1</c:v>
                </c:pt>
                <c:pt idx="2554">
                  <c:v>1</c:v>
                </c:pt>
                <c:pt idx="2555">
                  <c:v>1</c:v>
                </c:pt>
                <c:pt idx="2556">
                  <c:v>1</c:v>
                </c:pt>
                <c:pt idx="2557">
                  <c:v>1</c:v>
                </c:pt>
                <c:pt idx="2558">
                  <c:v>1</c:v>
                </c:pt>
                <c:pt idx="2559">
                  <c:v>1</c:v>
                </c:pt>
                <c:pt idx="2560">
                  <c:v>1</c:v>
                </c:pt>
                <c:pt idx="2561">
                  <c:v>1</c:v>
                </c:pt>
                <c:pt idx="2562">
                  <c:v>1</c:v>
                </c:pt>
                <c:pt idx="2563">
                  <c:v>1</c:v>
                </c:pt>
                <c:pt idx="2564">
                  <c:v>1</c:v>
                </c:pt>
                <c:pt idx="2565">
                  <c:v>1</c:v>
                </c:pt>
                <c:pt idx="2566">
                  <c:v>1</c:v>
                </c:pt>
                <c:pt idx="2567">
                  <c:v>1</c:v>
                </c:pt>
                <c:pt idx="2568">
                  <c:v>1</c:v>
                </c:pt>
                <c:pt idx="2569">
                  <c:v>1</c:v>
                </c:pt>
                <c:pt idx="2570">
                  <c:v>1</c:v>
                </c:pt>
                <c:pt idx="2571">
                  <c:v>1</c:v>
                </c:pt>
                <c:pt idx="2572">
                  <c:v>1</c:v>
                </c:pt>
                <c:pt idx="2573">
                  <c:v>1</c:v>
                </c:pt>
                <c:pt idx="2574">
                  <c:v>1</c:v>
                </c:pt>
                <c:pt idx="2575">
                  <c:v>1</c:v>
                </c:pt>
                <c:pt idx="2576">
                  <c:v>1</c:v>
                </c:pt>
                <c:pt idx="2577">
                  <c:v>1</c:v>
                </c:pt>
                <c:pt idx="2578">
                  <c:v>1</c:v>
                </c:pt>
                <c:pt idx="2579">
                  <c:v>1</c:v>
                </c:pt>
                <c:pt idx="2580">
                  <c:v>1</c:v>
                </c:pt>
                <c:pt idx="2581">
                  <c:v>1</c:v>
                </c:pt>
                <c:pt idx="2582">
                  <c:v>1</c:v>
                </c:pt>
                <c:pt idx="2583">
                  <c:v>1</c:v>
                </c:pt>
                <c:pt idx="2584">
                  <c:v>1</c:v>
                </c:pt>
                <c:pt idx="2585">
                  <c:v>1</c:v>
                </c:pt>
                <c:pt idx="2586">
                  <c:v>1</c:v>
                </c:pt>
                <c:pt idx="2587">
                  <c:v>1</c:v>
                </c:pt>
                <c:pt idx="2588">
                  <c:v>1</c:v>
                </c:pt>
                <c:pt idx="2589">
                  <c:v>1</c:v>
                </c:pt>
                <c:pt idx="2590">
                  <c:v>1</c:v>
                </c:pt>
                <c:pt idx="2591">
                  <c:v>1</c:v>
                </c:pt>
                <c:pt idx="2592">
                  <c:v>1</c:v>
                </c:pt>
                <c:pt idx="2593">
                  <c:v>1</c:v>
                </c:pt>
                <c:pt idx="2594">
                  <c:v>1</c:v>
                </c:pt>
                <c:pt idx="2595">
                  <c:v>1</c:v>
                </c:pt>
                <c:pt idx="2596">
                  <c:v>1</c:v>
                </c:pt>
                <c:pt idx="2597">
                  <c:v>1</c:v>
                </c:pt>
                <c:pt idx="2598">
                  <c:v>1</c:v>
                </c:pt>
                <c:pt idx="2599">
                  <c:v>1</c:v>
                </c:pt>
                <c:pt idx="2600">
                  <c:v>1</c:v>
                </c:pt>
                <c:pt idx="2601">
                  <c:v>1</c:v>
                </c:pt>
                <c:pt idx="2602">
                  <c:v>1</c:v>
                </c:pt>
                <c:pt idx="2603">
                  <c:v>1</c:v>
                </c:pt>
                <c:pt idx="2604">
                  <c:v>1</c:v>
                </c:pt>
                <c:pt idx="2605">
                  <c:v>1</c:v>
                </c:pt>
                <c:pt idx="2606">
                  <c:v>1</c:v>
                </c:pt>
                <c:pt idx="2607">
                  <c:v>1</c:v>
                </c:pt>
                <c:pt idx="2608">
                  <c:v>1</c:v>
                </c:pt>
                <c:pt idx="2609">
                  <c:v>1</c:v>
                </c:pt>
                <c:pt idx="2610">
                  <c:v>1</c:v>
                </c:pt>
                <c:pt idx="2611">
                  <c:v>1</c:v>
                </c:pt>
                <c:pt idx="2612">
                  <c:v>1</c:v>
                </c:pt>
                <c:pt idx="2613">
                  <c:v>1</c:v>
                </c:pt>
                <c:pt idx="2614">
                  <c:v>1</c:v>
                </c:pt>
                <c:pt idx="2615">
                  <c:v>1</c:v>
                </c:pt>
                <c:pt idx="2616">
                  <c:v>1</c:v>
                </c:pt>
                <c:pt idx="2617">
                  <c:v>1</c:v>
                </c:pt>
                <c:pt idx="2618">
                  <c:v>1</c:v>
                </c:pt>
                <c:pt idx="2619">
                  <c:v>1</c:v>
                </c:pt>
                <c:pt idx="2620">
                  <c:v>1</c:v>
                </c:pt>
                <c:pt idx="2621">
                  <c:v>1</c:v>
                </c:pt>
                <c:pt idx="2622">
                  <c:v>1</c:v>
                </c:pt>
                <c:pt idx="2623">
                  <c:v>1</c:v>
                </c:pt>
                <c:pt idx="2624">
                  <c:v>1</c:v>
                </c:pt>
                <c:pt idx="2625">
                  <c:v>1</c:v>
                </c:pt>
                <c:pt idx="2626">
                  <c:v>1</c:v>
                </c:pt>
                <c:pt idx="2627">
                  <c:v>1</c:v>
                </c:pt>
                <c:pt idx="2628">
                  <c:v>1</c:v>
                </c:pt>
                <c:pt idx="2629">
                  <c:v>1</c:v>
                </c:pt>
                <c:pt idx="2630">
                  <c:v>1</c:v>
                </c:pt>
                <c:pt idx="2631">
                  <c:v>1</c:v>
                </c:pt>
                <c:pt idx="2632">
                  <c:v>1</c:v>
                </c:pt>
                <c:pt idx="2633">
                  <c:v>1</c:v>
                </c:pt>
                <c:pt idx="2634">
                  <c:v>1</c:v>
                </c:pt>
                <c:pt idx="2635">
                  <c:v>1</c:v>
                </c:pt>
                <c:pt idx="2636">
                  <c:v>1</c:v>
                </c:pt>
                <c:pt idx="2637">
                  <c:v>1</c:v>
                </c:pt>
                <c:pt idx="2638">
                  <c:v>1</c:v>
                </c:pt>
                <c:pt idx="2639">
                  <c:v>1</c:v>
                </c:pt>
                <c:pt idx="2640">
                  <c:v>1</c:v>
                </c:pt>
                <c:pt idx="2641">
                  <c:v>1</c:v>
                </c:pt>
                <c:pt idx="2642">
                  <c:v>1</c:v>
                </c:pt>
                <c:pt idx="2643">
                  <c:v>1</c:v>
                </c:pt>
                <c:pt idx="2644">
                  <c:v>1</c:v>
                </c:pt>
                <c:pt idx="2645">
                  <c:v>1</c:v>
                </c:pt>
                <c:pt idx="2646">
                  <c:v>1</c:v>
                </c:pt>
                <c:pt idx="2647">
                  <c:v>1</c:v>
                </c:pt>
                <c:pt idx="2648">
                  <c:v>1</c:v>
                </c:pt>
                <c:pt idx="2649">
                  <c:v>1</c:v>
                </c:pt>
                <c:pt idx="2650">
                  <c:v>1</c:v>
                </c:pt>
                <c:pt idx="2651">
                  <c:v>1</c:v>
                </c:pt>
                <c:pt idx="2652">
                  <c:v>1</c:v>
                </c:pt>
                <c:pt idx="2653">
                  <c:v>1</c:v>
                </c:pt>
                <c:pt idx="2654">
                  <c:v>1</c:v>
                </c:pt>
                <c:pt idx="2655">
                  <c:v>1</c:v>
                </c:pt>
                <c:pt idx="2656">
                  <c:v>1</c:v>
                </c:pt>
                <c:pt idx="2657">
                  <c:v>1</c:v>
                </c:pt>
                <c:pt idx="2658">
                  <c:v>1</c:v>
                </c:pt>
                <c:pt idx="2659">
                  <c:v>1</c:v>
                </c:pt>
                <c:pt idx="2660">
                  <c:v>1</c:v>
                </c:pt>
                <c:pt idx="2661">
                  <c:v>1</c:v>
                </c:pt>
                <c:pt idx="2662">
                  <c:v>1</c:v>
                </c:pt>
                <c:pt idx="2663">
                  <c:v>1</c:v>
                </c:pt>
                <c:pt idx="2664">
                  <c:v>1</c:v>
                </c:pt>
                <c:pt idx="2665">
                  <c:v>1</c:v>
                </c:pt>
                <c:pt idx="2666">
                  <c:v>1</c:v>
                </c:pt>
                <c:pt idx="2667">
                  <c:v>1</c:v>
                </c:pt>
                <c:pt idx="2668">
                  <c:v>1</c:v>
                </c:pt>
                <c:pt idx="2669">
                  <c:v>1</c:v>
                </c:pt>
                <c:pt idx="2670">
                  <c:v>1</c:v>
                </c:pt>
                <c:pt idx="2671">
                  <c:v>1</c:v>
                </c:pt>
                <c:pt idx="2672">
                  <c:v>1</c:v>
                </c:pt>
                <c:pt idx="2673">
                  <c:v>1</c:v>
                </c:pt>
                <c:pt idx="2674">
                  <c:v>1</c:v>
                </c:pt>
                <c:pt idx="2675">
                  <c:v>1</c:v>
                </c:pt>
                <c:pt idx="2676">
                  <c:v>1</c:v>
                </c:pt>
                <c:pt idx="2677">
                  <c:v>1</c:v>
                </c:pt>
                <c:pt idx="2678">
                  <c:v>1</c:v>
                </c:pt>
                <c:pt idx="2679">
                  <c:v>1</c:v>
                </c:pt>
                <c:pt idx="2680">
                  <c:v>1</c:v>
                </c:pt>
                <c:pt idx="2681">
                  <c:v>1</c:v>
                </c:pt>
                <c:pt idx="2682">
                  <c:v>1</c:v>
                </c:pt>
                <c:pt idx="2683">
                  <c:v>1</c:v>
                </c:pt>
                <c:pt idx="2684">
                  <c:v>1</c:v>
                </c:pt>
                <c:pt idx="2685">
                  <c:v>1</c:v>
                </c:pt>
                <c:pt idx="2686">
                  <c:v>1</c:v>
                </c:pt>
                <c:pt idx="2687">
                  <c:v>1</c:v>
                </c:pt>
                <c:pt idx="2688">
                  <c:v>1</c:v>
                </c:pt>
                <c:pt idx="2689">
                  <c:v>1</c:v>
                </c:pt>
                <c:pt idx="2690">
                  <c:v>1</c:v>
                </c:pt>
                <c:pt idx="2691">
                  <c:v>1</c:v>
                </c:pt>
                <c:pt idx="2692">
                  <c:v>1</c:v>
                </c:pt>
                <c:pt idx="2693">
                  <c:v>1</c:v>
                </c:pt>
                <c:pt idx="2694">
                  <c:v>1</c:v>
                </c:pt>
                <c:pt idx="2695">
                  <c:v>1</c:v>
                </c:pt>
                <c:pt idx="2696">
                  <c:v>1</c:v>
                </c:pt>
                <c:pt idx="2697">
                  <c:v>1</c:v>
                </c:pt>
                <c:pt idx="2698">
                  <c:v>1</c:v>
                </c:pt>
                <c:pt idx="2699">
                  <c:v>1</c:v>
                </c:pt>
                <c:pt idx="2700">
                  <c:v>1</c:v>
                </c:pt>
                <c:pt idx="2701">
                  <c:v>1</c:v>
                </c:pt>
                <c:pt idx="2702">
                  <c:v>1</c:v>
                </c:pt>
                <c:pt idx="2703">
                  <c:v>1</c:v>
                </c:pt>
                <c:pt idx="2704">
                  <c:v>1</c:v>
                </c:pt>
                <c:pt idx="2705">
                  <c:v>1</c:v>
                </c:pt>
                <c:pt idx="2706">
                  <c:v>1</c:v>
                </c:pt>
                <c:pt idx="2707">
                  <c:v>1</c:v>
                </c:pt>
                <c:pt idx="2708">
                  <c:v>1</c:v>
                </c:pt>
                <c:pt idx="2709">
                  <c:v>1</c:v>
                </c:pt>
                <c:pt idx="2710">
                  <c:v>1</c:v>
                </c:pt>
                <c:pt idx="2711">
                  <c:v>1</c:v>
                </c:pt>
                <c:pt idx="2712">
                  <c:v>1</c:v>
                </c:pt>
                <c:pt idx="2713">
                  <c:v>1</c:v>
                </c:pt>
                <c:pt idx="2714">
                  <c:v>1</c:v>
                </c:pt>
                <c:pt idx="2715">
                  <c:v>1</c:v>
                </c:pt>
                <c:pt idx="2716">
                  <c:v>1</c:v>
                </c:pt>
                <c:pt idx="2717">
                  <c:v>1</c:v>
                </c:pt>
                <c:pt idx="2718">
                  <c:v>1</c:v>
                </c:pt>
                <c:pt idx="2719">
                  <c:v>1</c:v>
                </c:pt>
                <c:pt idx="2720">
                  <c:v>1</c:v>
                </c:pt>
                <c:pt idx="2721">
                  <c:v>1</c:v>
                </c:pt>
                <c:pt idx="2722">
                  <c:v>1</c:v>
                </c:pt>
                <c:pt idx="2723">
                  <c:v>1</c:v>
                </c:pt>
                <c:pt idx="2724">
                  <c:v>1</c:v>
                </c:pt>
                <c:pt idx="2725">
                  <c:v>1</c:v>
                </c:pt>
                <c:pt idx="2726">
                  <c:v>1</c:v>
                </c:pt>
                <c:pt idx="2727">
                  <c:v>1</c:v>
                </c:pt>
                <c:pt idx="2728">
                  <c:v>1</c:v>
                </c:pt>
                <c:pt idx="2729">
                  <c:v>1</c:v>
                </c:pt>
                <c:pt idx="2730">
                  <c:v>1</c:v>
                </c:pt>
                <c:pt idx="2731">
                  <c:v>1</c:v>
                </c:pt>
                <c:pt idx="2732">
                  <c:v>1</c:v>
                </c:pt>
                <c:pt idx="2733">
                  <c:v>1</c:v>
                </c:pt>
                <c:pt idx="2734">
                  <c:v>1</c:v>
                </c:pt>
                <c:pt idx="2735">
                  <c:v>1</c:v>
                </c:pt>
                <c:pt idx="2736">
                  <c:v>1</c:v>
                </c:pt>
                <c:pt idx="2737">
                  <c:v>1</c:v>
                </c:pt>
                <c:pt idx="2738">
                  <c:v>1</c:v>
                </c:pt>
                <c:pt idx="2739">
                  <c:v>1</c:v>
                </c:pt>
                <c:pt idx="2740">
                  <c:v>1</c:v>
                </c:pt>
                <c:pt idx="2741">
                  <c:v>1</c:v>
                </c:pt>
                <c:pt idx="2742">
                  <c:v>1</c:v>
                </c:pt>
                <c:pt idx="2743">
                  <c:v>1</c:v>
                </c:pt>
                <c:pt idx="2744">
                  <c:v>1</c:v>
                </c:pt>
                <c:pt idx="2745">
                  <c:v>1</c:v>
                </c:pt>
                <c:pt idx="2746">
                  <c:v>1</c:v>
                </c:pt>
                <c:pt idx="2747">
                  <c:v>1</c:v>
                </c:pt>
                <c:pt idx="2748">
                  <c:v>1</c:v>
                </c:pt>
                <c:pt idx="2749">
                  <c:v>1</c:v>
                </c:pt>
                <c:pt idx="2750">
                  <c:v>1</c:v>
                </c:pt>
                <c:pt idx="2751">
                  <c:v>1</c:v>
                </c:pt>
                <c:pt idx="2752">
                  <c:v>1</c:v>
                </c:pt>
                <c:pt idx="2753">
                  <c:v>1</c:v>
                </c:pt>
                <c:pt idx="2754">
                  <c:v>1</c:v>
                </c:pt>
                <c:pt idx="2755">
                  <c:v>1</c:v>
                </c:pt>
                <c:pt idx="2756">
                  <c:v>1</c:v>
                </c:pt>
                <c:pt idx="2757">
                  <c:v>1</c:v>
                </c:pt>
                <c:pt idx="2758">
                  <c:v>1</c:v>
                </c:pt>
                <c:pt idx="2759">
                  <c:v>1</c:v>
                </c:pt>
                <c:pt idx="2760">
                  <c:v>1</c:v>
                </c:pt>
                <c:pt idx="2761">
                  <c:v>1</c:v>
                </c:pt>
                <c:pt idx="2762">
                  <c:v>1</c:v>
                </c:pt>
                <c:pt idx="2763">
                  <c:v>1</c:v>
                </c:pt>
                <c:pt idx="2764">
                  <c:v>1</c:v>
                </c:pt>
                <c:pt idx="2765">
                  <c:v>1</c:v>
                </c:pt>
                <c:pt idx="2766">
                  <c:v>1</c:v>
                </c:pt>
                <c:pt idx="2767">
                  <c:v>1</c:v>
                </c:pt>
                <c:pt idx="2768">
                  <c:v>1</c:v>
                </c:pt>
                <c:pt idx="2769">
                  <c:v>1</c:v>
                </c:pt>
                <c:pt idx="2770">
                  <c:v>1</c:v>
                </c:pt>
                <c:pt idx="2771">
                  <c:v>1</c:v>
                </c:pt>
                <c:pt idx="2772">
                  <c:v>1</c:v>
                </c:pt>
                <c:pt idx="2773">
                  <c:v>1</c:v>
                </c:pt>
                <c:pt idx="2774">
                  <c:v>1</c:v>
                </c:pt>
                <c:pt idx="2775">
                  <c:v>1</c:v>
                </c:pt>
                <c:pt idx="2776">
                  <c:v>1</c:v>
                </c:pt>
                <c:pt idx="2777">
                  <c:v>1</c:v>
                </c:pt>
                <c:pt idx="2778">
                  <c:v>1</c:v>
                </c:pt>
                <c:pt idx="2779">
                  <c:v>1</c:v>
                </c:pt>
                <c:pt idx="2780">
                  <c:v>1</c:v>
                </c:pt>
                <c:pt idx="2781">
                  <c:v>1</c:v>
                </c:pt>
                <c:pt idx="2782">
                  <c:v>1</c:v>
                </c:pt>
                <c:pt idx="2783">
                  <c:v>1</c:v>
                </c:pt>
                <c:pt idx="2784">
                  <c:v>1</c:v>
                </c:pt>
                <c:pt idx="2785">
                  <c:v>1</c:v>
                </c:pt>
                <c:pt idx="2786">
                  <c:v>1</c:v>
                </c:pt>
                <c:pt idx="2787">
                  <c:v>1</c:v>
                </c:pt>
                <c:pt idx="2788">
                  <c:v>1</c:v>
                </c:pt>
                <c:pt idx="2789">
                  <c:v>1</c:v>
                </c:pt>
                <c:pt idx="2790">
                  <c:v>1</c:v>
                </c:pt>
                <c:pt idx="2791">
                  <c:v>1</c:v>
                </c:pt>
                <c:pt idx="2792">
                  <c:v>1</c:v>
                </c:pt>
                <c:pt idx="2793">
                  <c:v>1</c:v>
                </c:pt>
                <c:pt idx="2794">
                  <c:v>1</c:v>
                </c:pt>
                <c:pt idx="2795">
                  <c:v>1</c:v>
                </c:pt>
                <c:pt idx="2796">
                  <c:v>1</c:v>
                </c:pt>
                <c:pt idx="2797">
                  <c:v>1</c:v>
                </c:pt>
                <c:pt idx="2798">
                  <c:v>1</c:v>
                </c:pt>
                <c:pt idx="2799">
                  <c:v>1</c:v>
                </c:pt>
                <c:pt idx="2800">
                  <c:v>1</c:v>
                </c:pt>
                <c:pt idx="2801">
                  <c:v>1</c:v>
                </c:pt>
                <c:pt idx="2802">
                  <c:v>1</c:v>
                </c:pt>
                <c:pt idx="2803">
                  <c:v>1</c:v>
                </c:pt>
                <c:pt idx="2804">
                  <c:v>1</c:v>
                </c:pt>
                <c:pt idx="2805">
                  <c:v>1</c:v>
                </c:pt>
                <c:pt idx="2806">
                  <c:v>1</c:v>
                </c:pt>
                <c:pt idx="2807">
                  <c:v>1</c:v>
                </c:pt>
                <c:pt idx="2808">
                  <c:v>1</c:v>
                </c:pt>
                <c:pt idx="2809">
                  <c:v>1</c:v>
                </c:pt>
                <c:pt idx="2810">
                  <c:v>1</c:v>
                </c:pt>
                <c:pt idx="2811">
                  <c:v>1</c:v>
                </c:pt>
                <c:pt idx="2812">
                  <c:v>1</c:v>
                </c:pt>
                <c:pt idx="2813">
                  <c:v>1</c:v>
                </c:pt>
                <c:pt idx="2814">
                  <c:v>1</c:v>
                </c:pt>
                <c:pt idx="2815">
                  <c:v>1</c:v>
                </c:pt>
                <c:pt idx="2816">
                  <c:v>1</c:v>
                </c:pt>
                <c:pt idx="2817">
                  <c:v>1</c:v>
                </c:pt>
                <c:pt idx="2818">
                  <c:v>1</c:v>
                </c:pt>
                <c:pt idx="2819">
                  <c:v>1</c:v>
                </c:pt>
                <c:pt idx="2820">
                  <c:v>1</c:v>
                </c:pt>
                <c:pt idx="2821">
                  <c:v>1</c:v>
                </c:pt>
                <c:pt idx="2822">
                  <c:v>1</c:v>
                </c:pt>
                <c:pt idx="2823">
                  <c:v>1</c:v>
                </c:pt>
                <c:pt idx="2824">
                  <c:v>1</c:v>
                </c:pt>
                <c:pt idx="2825">
                  <c:v>1</c:v>
                </c:pt>
                <c:pt idx="2826">
                  <c:v>1</c:v>
                </c:pt>
                <c:pt idx="2827">
                  <c:v>1</c:v>
                </c:pt>
                <c:pt idx="2828">
                  <c:v>1</c:v>
                </c:pt>
                <c:pt idx="2829">
                  <c:v>1</c:v>
                </c:pt>
                <c:pt idx="2830">
                  <c:v>1</c:v>
                </c:pt>
                <c:pt idx="2831">
                  <c:v>1</c:v>
                </c:pt>
                <c:pt idx="2832">
                  <c:v>1</c:v>
                </c:pt>
                <c:pt idx="2833">
                  <c:v>1</c:v>
                </c:pt>
                <c:pt idx="2834">
                  <c:v>1</c:v>
                </c:pt>
                <c:pt idx="2835">
                  <c:v>1</c:v>
                </c:pt>
                <c:pt idx="2836">
                  <c:v>1</c:v>
                </c:pt>
                <c:pt idx="2837">
                  <c:v>1</c:v>
                </c:pt>
                <c:pt idx="2838">
                  <c:v>1</c:v>
                </c:pt>
                <c:pt idx="2839">
                  <c:v>1</c:v>
                </c:pt>
                <c:pt idx="2840">
                  <c:v>1</c:v>
                </c:pt>
                <c:pt idx="2841">
                  <c:v>1</c:v>
                </c:pt>
                <c:pt idx="2842">
                  <c:v>1</c:v>
                </c:pt>
                <c:pt idx="2843">
                  <c:v>1</c:v>
                </c:pt>
                <c:pt idx="2844">
                  <c:v>1</c:v>
                </c:pt>
                <c:pt idx="2845">
                  <c:v>1</c:v>
                </c:pt>
                <c:pt idx="2846">
                  <c:v>1</c:v>
                </c:pt>
                <c:pt idx="2847">
                  <c:v>1</c:v>
                </c:pt>
                <c:pt idx="2848">
                  <c:v>1</c:v>
                </c:pt>
                <c:pt idx="2849">
                  <c:v>1</c:v>
                </c:pt>
                <c:pt idx="2850">
                  <c:v>1</c:v>
                </c:pt>
                <c:pt idx="2851">
                  <c:v>1</c:v>
                </c:pt>
                <c:pt idx="2852">
                  <c:v>1</c:v>
                </c:pt>
                <c:pt idx="2853">
                  <c:v>1</c:v>
                </c:pt>
                <c:pt idx="2854">
                  <c:v>1</c:v>
                </c:pt>
                <c:pt idx="2855">
                  <c:v>1</c:v>
                </c:pt>
                <c:pt idx="2856">
                  <c:v>1</c:v>
                </c:pt>
                <c:pt idx="2857">
                  <c:v>1</c:v>
                </c:pt>
                <c:pt idx="2858">
                  <c:v>1</c:v>
                </c:pt>
                <c:pt idx="2859">
                  <c:v>1</c:v>
                </c:pt>
                <c:pt idx="2860">
                  <c:v>1</c:v>
                </c:pt>
                <c:pt idx="2861">
                  <c:v>1</c:v>
                </c:pt>
                <c:pt idx="2862">
                  <c:v>1</c:v>
                </c:pt>
                <c:pt idx="2863">
                  <c:v>1</c:v>
                </c:pt>
                <c:pt idx="2864">
                  <c:v>1</c:v>
                </c:pt>
                <c:pt idx="2865">
                  <c:v>1</c:v>
                </c:pt>
                <c:pt idx="2866">
                  <c:v>1</c:v>
                </c:pt>
                <c:pt idx="2867">
                  <c:v>1</c:v>
                </c:pt>
                <c:pt idx="2868">
                  <c:v>1</c:v>
                </c:pt>
                <c:pt idx="2869">
                  <c:v>1</c:v>
                </c:pt>
                <c:pt idx="2870">
                  <c:v>1</c:v>
                </c:pt>
                <c:pt idx="2871">
                  <c:v>1</c:v>
                </c:pt>
                <c:pt idx="2872">
                  <c:v>1</c:v>
                </c:pt>
                <c:pt idx="2873">
                  <c:v>1</c:v>
                </c:pt>
                <c:pt idx="2874">
                  <c:v>1</c:v>
                </c:pt>
                <c:pt idx="2875">
                  <c:v>1</c:v>
                </c:pt>
                <c:pt idx="2876">
                  <c:v>1</c:v>
                </c:pt>
                <c:pt idx="2877">
                  <c:v>1</c:v>
                </c:pt>
                <c:pt idx="2878">
                  <c:v>1</c:v>
                </c:pt>
                <c:pt idx="2879">
                  <c:v>1</c:v>
                </c:pt>
                <c:pt idx="2880">
                  <c:v>1</c:v>
                </c:pt>
                <c:pt idx="2881">
                  <c:v>1</c:v>
                </c:pt>
                <c:pt idx="2882">
                  <c:v>1</c:v>
                </c:pt>
                <c:pt idx="2883">
                  <c:v>1</c:v>
                </c:pt>
                <c:pt idx="2884">
                  <c:v>1</c:v>
                </c:pt>
                <c:pt idx="2885">
                  <c:v>1</c:v>
                </c:pt>
                <c:pt idx="2886">
                  <c:v>1</c:v>
                </c:pt>
                <c:pt idx="2887">
                  <c:v>1</c:v>
                </c:pt>
                <c:pt idx="2888">
                  <c:v>1</c:v>
                </c:pt>
                <c:pt idx="2889">
                  <c:v>1</c:v>
                </c:pt>
                <c:pt idx="2890">
                  <c:v>1</c:v>
                </c:pt>
                <c:pt idx="2891">
                  <c:v>1</c:v>
                </c:pt>
                <c:pt idx="2892">
                  <c:v>1</c:v>
                </c:pt>
                <c:pt idx="2893">
                  <c:v>1</c:v>
                </c:pt>
                <c:pt idx="2894">
                  <c:v>1</c:v>
                </c:pt>
                <c:pt idx="2895">
                  <c:v>1</c:v>
                </c:pt>
                <c:pt idx="2896">
                  <c:v>1</c:v>
                </c:pt>
                <c:pt idx="2897">
                  <c:v>1</c:v>
                </c:pt>
                <c:pt idx="2898">
                  <c:v>1</c:v>
                </c:pt>
                <c:pt idx="2899">
                  <c:v>1</c:v>
                </c:pt>
                <c:pt idx="2900">
                  <c:v>1</c:v>
                </c:pt>
                <c:pt idx="2901">
                  <c:v>1</c:v>
                </c:pt>
                <c:pt idx="2902">
                  <c:v>1</c:v>
                </c:pt>
                <c:pt idx="2903">
                  <c:v>1</c:v>
                </c:pt>
                <c:pt idx="2904">
                  <c:v>1</c:v>
                </c:pt>
                <c:pt idx="2905">
                  <c:v>1</c:v>
                </c:pt>
                <c:pt idx="2906">
                  <c:v>1</c:v>
                </c:pt>
                <c:pt idx="2907">
                  <c:v>1</c:v>
                </c:pt>
                <c:pt idx="2908">
                  <c:v>1</c:v>
                </c:pt>
                <c:pt idx="2909">
                  <c:v>1</c:v>
                </c:pt>
                <c:pt idx="2910">
                  <c:v>1</c:v>
                </c:pt>
                <c:pt idx="2911">
                  <c:v>1</c:v>
                </c:pt>
                <c:pt idx="2912">
                  <c:v>1</c:v>
                </c:pt>
                <c:pt idx="2913">
                  <c:v>1</c:v>
                </c:pt>
                <c:pt idx="2914">
                  <c:v>1</c:v>
                </c:pt>
                <c:pt idx="2915">
                  <c:v>1</c:v>
                </c:pt>
                <c:pt idx="2916">
                  <c:v>1</c:v>
                </c:pt>
                <c:pt idx="2917">
                  <c:v>1</c:v>
                </c:pt>
                <c:pt idx="2918">
                  <c:v>1</c:v>
                </c:pt>
                <c:pt idx="2919">
                  <c:v>1</c:v>
                </c:pt>
                <c:pt idx="2920">
                  <c:v>1</c:v>
                </c:pt>
                <c:pt idx="2921">
                  <c:v>1</c:v>
                </c:pt>
                <c:pt idx="2922">
                  <c:v>1</c:v>
                </c:pt>
                <c:pt idx="2923">
                  <c:v>1</c:v>
                </c:pt>
                <c:pt idx="2924">
                  <c:v>1</c:v>
                </c:pt>
                <c:pt idx="2925">
                  <c:v>1</c:v>
                </c:pt>
                <c:pt idx="2926">
                  <c:v>1</c:v>
                </c:pt>
                <c:pt idx="2927">
                  <c:v>1</c:v>
                </c:pt>
                <c:pt idx="2928">
                  <c:v>1</c:v>
                </c:pt>
                <c:pt idx="2929">
                  <c:v>1</c:v>
                </c:pt>
                <c:pt idx="2930">
                  <c:v>1</c:v>
                </c:pt>
                <c:pt idx="2931">
                  <c:v>1</c:v>
                </c:pt>
                <c:pt idx="2932">
                  <c:v>1</c:v>
                </c:pt>
                <c:pt idx="2933">
                  <c:v>1</c:v>
                </c:pt>
                <c:pt idx="2934">
                  <c:v>1</c:v>
                </c:pt>
                <c:pt idx="2935">
                  <c:v>1</c:v>
                </c:pt>
                <c:pt idx="2936">
                  <c:v>1</c:v>
                </c:pt>
                <c:pt idx="2937">
                  <c:v>1</c:v>
                </c:pt>
                <c:pt idx="2938">
                  <c:v>1</c:v>
                </c:pt>
                <c:pt idx="2939">
                  <c:v>1</c:v>
                </c:pt>
                <c:pt idx="2940">
                  <c:v>1</c:v>
                </c:pt>
                <c:pt idx="2941">
                  <c:v>1</c:v>
                </c:pt>
                <c:pt idx="2942">
                  <c:v>1</c:v>
                </c:pt>
                <c:pt idx="2943">
                  <c:v>1</c:v>
                </c:pt>
                <c:pt idx="2944">
                  <c:v>1</c:v>
                </c:pt>
                <c:pt idx="2945">
                  <c:v>1</c:v>
                </c:pt>
                <c:pt idx="2946">
                  <c:v>1</c:v>
                </c:pt>
                <c:pt idx="2947">
                  <c:v>1</c:v>
                </c:pt>
                <c:pt idx="2948">
                  <c:v>1</c:v>
                </c:pt>
                <c:pt idx="2949">
                  <c:v>1</c:v>
                </c:pt>
                <c:pt idx="2950">
                  <c:v>1</c:v>
                </c:pt>
                <c:pt idx="2951">
                  <c:v>1</c:v>
                </c:pt>
                <c:pt idx="2952">
                  <c:v>1</c:v>
                </c:pt>
                <c:pt idx="2953">
                  <c:v>1</c:v>
                </c:pt>
                <c:pt idx="2954">
                  <c:v>1</c:v>
                </c:pt>
                <c:pt idx="2955">
                  <c:v>1</c:v>
                </c:pt>
                <c:pt idx="2956">
                  <c:v>1</c:v>
                </c:pt>
                <c:pt idx="2957">
                  <c:v>1</c:v>
                </c:pt>
                <c:pt idx="2958">
                  <c:v>1</c:v>
                </c:pt>
                <c:pt idx="2959">
                  <c:v>1</c:v>
                </c:pt>
                <c:pt idx="2960">
                  <c:v>1</c:v>
                </c:pt>
                <c:pt idx="2961">
                  <c:v>1</c:v>
                </c:pt>
                <c:pt idx="2962">
                  <c:v>1</c:v>
                </c:pt>
                <c:pt idx="2963">
                  <c:v>1</c:v>
                </c:pt>
                <c:pt idx="2964">
                  <c:v>1</c:v>
                </c:pt>
                <c:pt idx="2965">
                  <c:v>1</c:v>
                </c:pt>
                <c:pt idx="2966">
                  <c:v>1</c:v>
                </c:pt>
                <c:pt idx="2967">
                  <c:v>1</c:v>
                </c:pt>
                <c:pt idx="2968">
                  <c:v>1</c:v>
                </c:pt>
                <c:pt idx="2969">
                  <c:v>1</c:v>
                </c:pt>
                <c:pt idx="2970">
                  <c:v>1</c:v>
                </c:pt>
                <c:pt idx="2971">
                  <c:v>1</c:v>
                </c:pt>
                <c:pt idx="2972">
                  <c:v>1</c:v>
                </c:pt>
                <c:pt idx="2973">
                  <c:v>1</c:v>
                </c:pt>
                <c:pt idx="2974">
                  <c:v>1</c:v>
                </c:pt>
                <c:pt idx="2975">
                  <c:v>1</c:v>
                </c:pt>
                <c:pt idx="2976">
                  <c:v>1</c:v>
                </c:pt>
                <c:pt idx="2977">
                  <c:v>1</c:v>
                </c:pt>
                <c:pt idx="2978">
                  <c:v>1</c:v>
                </c:pt>
                <c:pt idx="2979">
                  <c:v>1</c:v>
                </c:pt>
                <c:pt idx="2980">
                  <c:v>1</c:v>
                </c:pt>
                <c:pt idx="2981">
                  <c:v>1</c:v>
                </c:pt>
                <c:pt idx="2982">
                  <c:v>1</c:v>
                </c:pt>
                <c:pt idx="2983">
                  <c:v>1</c:v>
                </c:pt>
                <c:pt idx="2984">
                  <c:v>1</c:v>
                </c:pt>
                <c:pt idx="2985">
                  <c:v>1</c:v>
                </c:pt>
                <c:pt idx="2986">
                  <c:v>1</c:v>
                </c:pt>
                <c:pt idx="2987">
                  <c:v>1</c:v>
                </c:pt>
                <c:pt idx="2988">
                  <c:v>1</c:v>
                </c:pt>
                <c:pt idx="2989">
                  <c:v>1</c:v>
                </c:pt>
                <c:pt idx="2990">
                  <c:v>1</c:v>
                </c:pt>
                <c:pt idx="2991">
                  <c:v>1</c:v>
                </c:pt>
                <c:pt idx="2992">
                  <c:v>1</c:v>
                </c:pt>
                <c:pt idx="2993">
                  <c:v>1</c:v>
                </c:pt>
                <c:pt idx="2994">
                  <c:v>1</c:v>
                </c:pt>
                <c:pt idx="2995">
                  <c:v>1</c:v>
                </c:pt>
                <c:pt idx="2996">
                  <c:v>1</c:v>
                </c:pt>
                <c:pt idx="2997">
                  <c:v>1</c:v>
                </c:pt>
                <c:pt idx="2998">
                  <c:v>1</c:v>
                </c:pt>
                <c:pt idx="2999">
                  <c:v>1</c:v>
                </c:pt>
                <c:pt idx="3000">
                  <c:v>1</c:v>
                </c:pt>
                <c:pt idx="3001">
                  <c:v>1</c:v>
                </c:pt>
                <c:pt idx="3002">
                  <c:v>1</c:v>
                </c:pt>
                <c:pt idx="3003">
                  <c:v>1</c:v>
                </c:pt>
                <c:pt idx="3004">
                  <c:v>1</c:v>
                </c:pt>
                <c:pt idx="3005">
                  <c:v>1</c:v>
                </c:pt>
                <c:pt idx="3006">
                  <c:v>1</c:v>
                </c:pt>
                <c:pt idx="3007">
                  <c:v>1</c:v>
                </c:pt>
                <c:pt idx="3008">
                  <c:v>1</c:v>
                </c:pt>
                <c:pt idx="3009">
                  <c:v>1</c:v>
                </c:pt>
                <c:pt idx="3010">
                  <c:v>1</c:v>
                </c:pt>
                <c:pt idx="3011">
                  <c:v>1</c:v>
                </c:pt>
                <c:pt idx="3012">
                  <c:v>1</c:v>
                </c:pt>
                <c:pt idx="3013">
                  <c:v>1</c:v>
                </c:pt>
                <c:pt idx="3014">
                  <c:v>1</c:v>
                </c:pt>
                <c:pt idx="3015">
                  <c:v>1</c:v>
                </c:pt>
                <c:pt idx="3016">
                  <c:v>1</c:v>
                </c:pt>
                <c:pt idx="3017">
                  <c:v>1</c:v>
                </c:pt>
                <c:pt idx="3018">
                  <c:v>1</c:v>
                </c:pt>
                <c:pt idx="3019">
                  <c:v>1</c:v>
                </c:pt>
                <c:pt idx="3020">
                  <c:v>1</c:v>
                </c:pt>
                <c:pt idx="3021">
                  <c:v>1</c:v>
                </c:pt>
                <c:pt idx="3022">
                  <c:v>1</c:v>
                </c:pt>
                <c:pt idx="3023">
                  <c:v>1</c:v>
                </c:pt>
                <c:pt idx="3024">
                  <c:v>1</c:v>
                </c:pt>
                <c:pt idx="3025">
                  <c:v>1</c:v>
                </c:pt>
                <c:pt idx="3026">
                  <c:v>1</c:v>
                </c:pt>
                <c:pt idx="3027">
                  <c:v>1</c:v>
                </c:pt>
                <c:pt idx="3028">
                  <c:v>1</c:v>
                </c:pt>
                <c:pt idx="3029">
                  <c:v>1</c:v>
                </c:pt>
                <c:pt idx="3030">
                  <c:v>1</c:v>
                </c:pt>
                <c:pt idx="3031">
                  <c:v>1</c:v>
                </c:pt>
                <c:pt idx="3032">
                  <c:v>1</c:v>
                </c:pt>
                <c:pt idx="3033">
                  <c:v>1</c:v>
                </c:pt>
                <c:pt idx="3034">
                  <c:v>1</c:v>
                </c:pt>
                <c:pt idx="3035">
                  <c:v>1</c:v>
                </c:pt>
                <c:pt idx="3036">
                  <c:v>1</c:v>
                </c:pt>
                <c:pt idx="3037">
                  <c:v>1</c:v>
                </c:pt>
                <c:pt idx="3038">
                  <c:v>1</c:v>
                </c:pt>
                <c:pt idx="3039">
                  <c:v>1</c:v>
                </c:pt>
                <c:pt idx="3040">
                  <c:v>1</c:v>
                </c:pt>
                <c:pt idx="3041">
                  <c:v>1</c:v>
                </c:pt>
                <c:pt idx="3042">
                  <c:v>1</c:v>
                </c:pt>
                <c:pt idx="3043">
                  <c:v>1</c:v>
                </c:pt>
                <c:pt idx="3044">
                  <c:v>1</c:v>
                </c:pt>
                <c:pt idx="3045">
                  <c:v>1</c:v>
                </c:pt>
                <c:pt idx="3046">
                  <c:v>1</c:v>
                </c:pt>
                <c:pt idx="3047">
                  <c:v>1</c:v>
                </c:pt>
                <c:pt idx="3048">
                  <c:v>1</c:v>
                </c:pt>
                <c:pt idx="3049">
                  <c:v>1</c:v>
                </c:pt>
                <c:pt idx="3050">
                  <c:v>1</c:v>
                </c:pt>
                <c:pt idx="3051">
                  <c:v>1</c:v>
                </c:pt>
                <c:pt idx="3052">
                  <c:v>1</c:v>
                </c:pt>
                <c:pt idx="3053">
                  <c:v>1</c:v>
                </c:pt>
                <c:pt idx="3054">
                  <c:v>1</c:v>
                </c:pt>
                <c:pt idx="3055">
                  <c:v>1</c:v>
                </c:pt>
                <c:pt idx="3056">
                  <c:v>1</c:v>
                </c:pt>
                <c:pt idx="3057">
                  <c:v>1</c:v>
                </c:pt>
                <c:pt idx="3058">
                  <c:v>1</c:v>
                </c:pt>
                <c:pt idx="3059">
                  <c:v>1</c:v>
                </c:pt>
                <c:pt idx="3060">
                  <c:v>1</c:v>
                </c:pt>
                <c:pt idx="3061">
                  <c:v>1</c:v>
                </c:pt>
                <c:pt idx="3062">
                  <c:v>1</c:v>
                </c:pt>
                <c:pt idx="3063">
                  <c:v>1</c:v>
                </c:pt>
                <c:pt idx="3064">
                  <c:v>1</c:v>
                </c:pt>
                <c:pt idx="3065">
                  <c:v>1</c:v>
                </c:pt>
                <c:pt idx="3066">
                  <c:v>1</c:v>
                </c:pt>
                <c:pt idx="3067">
                  <c:v>1</c:v>
                </c:pt>
                <c:pt idx="3068">
                  <c:v>1</c:v>
                </c:pt>
                <c:pt idx="3069">
                  <c:v>1</c:v>
                </c:pt>
                <c:pt idx="3070">
                  <c:v>1</c:v>
                </c:pt>
                <c:pt idx="3071">
                  <c:v>1</c:v>
                </c:pt>
                <c:pt idx="3072">
                  <c:v>1</c:v>
                </c:pt>
                <c:pt idx="3073">
                  <c:v>1</c:v>
                </c:pt>
                <c:pt idx="3074">
                  <c:v>1</c:v>
                </c:pt>
                <c:pt idx="3075">
                  <c:v>1</c:v>
                </c:pt>
                <c:pt idx="3076">
                  <c:v>1</c:v>
                </c:pt>
                <c:pt idx="3077">
                  <c:v>1</c:v>
                </c:pt>
                <c:pt idx="3078">
                  <c:v>1</c:v>
                </c:pt>
                <c:pt idx="3079">
                  <c:v>1</c:v>
                </c:pt>
                <c:pt idx="3080">
                  <c:v>1</c:v>
                </c:pt>
                <c:pt idx="3081">
                  <c:v>1</c:v>
                </c:pt>
                <c:pt idx="3082">
                  <c:v>1</c:v>
                </c:pt>
                <c:pt idx="3083">
                  <c:v>1</c:v>
                </c:pt>
                <c:pt idx="3084">
                  <c:v>1</c:v>
                </c:pt>
                <c:pt idx="3085">
                  <c:v>1</c:v>
                </c:pt>
                <c:pt idx="3086">
                  <c:v>1</c:v>
                </c:pt>
                <c:pt idx="3087">
                  <c:v>1</c:v>
                </c:pt>
                <c:pt idx="3088">
                  <c:v>1</c:v>
                </c:pt>
                <c:pt idx="3089">
                  <c:v>1</c:v>
                </c:pt>
                <c:pt idx="3090">
                  <c:v>1</c:v>
                </c:pt>
                <c:pt idx="3091">
                  <c:v>1</c:v>
                </c:pt>
                <c:pt idx="3092">
                  <c:v>1</c:v>
                </c:pt>
                <c:pt idx="3093">
                  <c:v>1</c:v>
                </c:pt>
                <c:pt idx="3094">
                  <c:v>1</c:v>
                </c:pt>
                <c:pt idx="3095">
                  <c:v>1</c:v>
                </c:pt>
                <c:pt idx="3096">
                  <c:v>1</c:v>
                </c:pt>
                <c:pt idx="3097">
                  <c:v>1</c:v>
                </c:pt>
                <c:pt idx="3098">
                  <c:v>1</c:v>
                </c:pt>
                <c:pt idx="3099">
                  <c:v>1</c:v>
                </c:pt>
                <c:pt idx="3100">
                  <c:v>1</c:v>
                </c:pt>
                <c:pt idx="3101">
                  <c:v>1</c:v>
                </c:pt>
                <c:pt idx="3102">
                  <c:v>1</c:v>
                </c:pt>
                <c:pt idx="3103">
                  <c:v>1</c:v>
                </c:pt>
                <c:pt idx="3104">
                  <c:v>1</c:v>
                </c:pt>
                <c:pt idx="3105">
                  <c:v>1</c:v>
                </c:pt>
                <c:pt idx="3106">
                  <c:v>1</c:v>
                </c:pt>
                <c:pt idx="3107">
                  <c:v>1</c:v>
                </c:pt>
                <c:pt idx="3108">
                  <c:v>1</c:v>
                </c:pt>
                <c:pt idx="3109">
                  <c:v>1</c:v>
                </c:pt>
                <c:pt idx="3110">
                  <c:v>1</c:v>
                </c:pt>
                <c:pt idx="3111">
                  <c:v>1</c:v>
                </c:pt>
                <c:pt idx="3112">
                  <c:v>1</c:v>
                </c:pt>
                <c:pt idx="3113">
                  <c:v>1</c:v>
                </c:pt>
                <c:pt idx="3114">
                  <c:v>1</c:v>
                </c:pt>
                <c:pt idx="3115">
                  <c:v>1</c:v>
                </c:pt>
                <c:pt idx="3116">
                  <c:v>1</c:v>
                </c:pt>
                <c:pt idx="3117">
                  <c:v>1</c:v>
                </c:pt>
                <c:pt idx="3118">
                  <c:v>1</c:v>
                </c:pt>
                <c:pt idx="3119">
                  <c:v>1</c:v>
                </c:pt>
                <c:pt idx="3120">
                  <c:v>1</c:v>
                </c:pt>
                <c:pt idx="3121">
                  <c:v>1</c:v>
                </c:pt>
                <c:pt idx="3122">
                  <c:v>1</c:v>
                </c:pt>
                <c:pt idx="3123">
                  <c:v>1</c:v>
                </c:pt>
                <c:pt idx="3124">
                  <c:v>1</c:v>
                </c:pt>
                <c:pt idx="3125">
                  <c:v>1</c:v>
                </c:pt>
                <c:pt idx="3126">
                  <c:v>1</c:v>
                </c:pt>
                <c:pt idx="3127">
                  <c:v>1</c:v>
                </c:pt>
                <c:pt idx="3128">
                  <c:v>1</c:v>
                </c:pt>
                <c:pt idx="3129">
                  <c:v>1</c:v>
                </c:pt>
                <c:pt idx="3130">
                  <c:v>1</c:v>
                </c:pt>
                <c:pt idx="3131">
                  <c:v>1</c:v>
                </c:pt>
                <c:pt idx="3132">
                  <c:v>1</c:v>
                </c:pt>
                <c:pt idx="3133">
                  <c:v>1</c:v>
                </c:pt>
                <c:pt idx="3134">
                  <c:v>1</c:v>
                </c:pt>
                <c:pt idx="3135">
                  <c:v>1</c:v>
                </c:pt>
                <c:pt idx="3136">
                  <c:v>1</c:v>
                </c:pt>
                <c:pt idx="3137">
                  <c:v>1</c:v>
                </c:pt>
                <c:pt idx="3138">
                  <c:v>1</c:v>
                </c:pt>
                <c:pt idx="3139">
                  <c:v>1</c:v>
                </c:pt>
                <c:pt idx="3140">
                  <c:v>1</c:v>
                </c:pt>
                <c:pt idx="3141">
                  <c:v>1</c:v>
                </c:pt>
                <c:pt idx="3142">
                  <c:v>1</c:v>
                </c:pt>
                <c:pt idx="3143">
                  <c:v>1</c:v>
                </c:pt>
                <c:pt idx="3144">
                  <c:v>1</c:v>
                </c:pt>
                <c:pt idx="3145">
                  <c:v>1</c:v>
                </c:pt>
                <c:pt idx="3146">
                  <c:v>1</c:v>
                </c:pt>
                <c:pt idx="3147">
                  <c:v>1</c:v>
                </c:pt>
                <c:pt idx="3148">
                  <c:v>1</c:v>
                </c:pt>
                <c:pt idx="3149">
                  <c:v>1</c:v>
                </c:pt>
                <c:pt idx="3150">
                  <c:v>1</c:v>
                </c:pt>
                <c:pt idx="3151">
                  <c:v>1</c:v>
                </c:pt>
                <c:pt idx="3152">
                  <c:v>1</c:v>
                </c:pt>
                <c:pt idx="3153">
                  <c:v>1</c:v>
                </c:pt>
                <c:pt idx="3154">
                  <c:v>1</c:v>
                </c:pt>
                <c:pt idx="3155">
                  <c:v>1</c:v>
                </c:pt>
                <c:pt idx="3156">
                  <c:v>1</c:v>
                </c:pt>
                <c:pt idx="3157">
                  <c:v>1</c:v>
                </c:pt>
                <c:pt idx="3158">
                  <c:v>1</c:v>
                </c:pt>
                <c:pt idx="3159">
                  <c:v>1</c:v>
                </c:pt>
                <c:pt idx="3160">
                  <c:v>1</c:v>
                </c:pt>
                <c:pt idx="3161">
                  <c:v>1</c:v>
                </c:pt>
                <c:pt idx="3162">
                  <c:v>1</c:v>
                </c:pt>
                <c:pt idx="3163">
                  <c:v>1</c:v>
                </c:pt>
                <c:pt idx="3164">
                  <c:v>1</c:v>
                </c:pt>
                <c:pt idx="3165">
                  <c:v>1</c:v>
                </c:pt>
                <c:pt idx="3166">
                  <c:v>1</c:v>
                </c:pt>
                <c:pt idx="3167">
                  <c:v>1</c:v>
                </c:pt>
                <c:pt idx="3168">
                  <c:v>1</c:v>
                </c:pt>
                <c:pt idx="3169">
                  <c:v>1</c:v>
                </c:pt>
                <c:pt idx="3170">
                  <c:v>1</c:v>
                </c:pt>
                <c:pt idx="3171">
                  <c:v>1</c:v>
                </c:pt>
                <c:pt idx="3172">
                  <c:v>1</c:v>
                </c:pt>
                <c:pt idx="3173">
                  <c:v>1</c:v>
                </c:pt>
                <c:pt idx="3174">
                  <c:v>1</c:v>
                </c:pt>
                <c:pt idx="3175">
                  <c:v>1</c:v>
                </c:pt>
                <c:pt idx="3176">
                  <c:v>1</c:v>
                </c:pt>
                <c:pt idx="3177">
                  <c:v>1</c:v>
                </c:pt>
                <c:pt idx="3178">
                  <c:v>1</c:v>
                </c:pt>
                <c:pt idx="3179">
                  <c:v>1</c:v>
                </c:pt>
                <c:pt idx="3180">
                  <c:v>1</c:v>
                </c:pt>
                <c:pt idx="3181">
                  <c:v>1</c:v>
                </c:pt>
                <c:pt idx="3182">
                  <c:v>1</c:v>
                </c:pt>
                <c:pt idx="3183">
                  <c:v>1</c:v>
                </c:pt>
                <c:pt idx="3184">
                  <c:v>1</c:v>
                </c:pt>
                <c:pt idx="3185">
                  <c:v>1</c:v>
                </c:pt>
                <c:pt idx="3186">
                  <c:v>1</c:v>
                </c:pt>
                <c:pt idx="3187">
                  <c:v>1</c:v>
                </c:pt>
                <c:pt idx="3188">
                  <c:v>1</c:v>
                </c:pt>
                <c:pt idx="3189">
                  <c:v>1</c:v>
                </c:pt>
                <c:pt idx="3190">
                  <c:v>1</c:v>
                </c:pt>
                <c:pt idx="3191">
                  <c:v>1</c:v>
                </c:pt>
                <c:pt idx="3192">
                  <c:v>1</c:v>
                </c:pt>
                <c:pt idx="3193">
                  <c:v>1</c:v>
                </c:pt>
                <c:pt idx="3194">
                  <c:v>1</c:v>
                </c:pt>
                <c:pt idx="3195">
                  <c:v>1</c:v>
                </c:pt>
                <c:pt idx="3196">
                  <c:v>1</c:v>
                </c:pt>
                <c:pt idx="3197">
                  <c:v>1</c:v>
                </c:pt>
                <c:pt idx="3198">
                  <c:v>1</c:v>
                </c:pt>
                <c:pt idx="3199">
                  <c:v>1</c:v>
                </c:pt>
                <c:pt idx="3200">
                  <c:v>1</c:v>
                </c:pt>
                <c:pt idx="3201">
                  <c:v>1</c:v>
                </c:pt>
                <c:pt idx="3202">
                  <c:v>1</c:v>
                </c:pt>
                <c:pt idx="3203">
                  <c:v>1</c:v>
                </c:pt>
                <c:pt idx="3204">
                  <c:v>1</c:v>
                </c:pt>
                <c:pt idx="3205">
                  <c:v>1</c:v>
                </c:pt>
                <c:pt idx="3206">
                  <c:v>1</c:v>
                </c:pt>
                <c:pt idx="3207">
                  <c:v>1</c:v>
                </c:pt>
                <c:pt idx="3208">
                  <c:v>1</c:v>
                </c:pt>
                <c:pt idx="3209">
                  <c:v>1</c:v>
                </c:pt>
                <c:pt idx="3210">
                  <c:v>1</c:v>
                </c:pt>
                <c:pt idx="3211">
                  <c:v>1</c:v>
                </c:pt>
                <c:pt idx="3212">
                  <c:v>1</c:v>
                </c:pt>
                <c:pt idx="3213">
                  <c:v>1</c:v>
                </c:pt>
                <c:pt idx="3214">
                  <c:v>1</c:v>
                </c:pt>
                <c:pt idx="3215">
                  <c:v>1</c:v>
                </c:pt>
                <c:pt idx="3216">
                  <c:v>1</c:v>
                </c:pt>
                <c:pt idx="3217">
                  <c:v>1</c:v>
                </c:pt>
                <c:pt idx="3218">
                  <c:v>1</c:v>
                </c:pt>
                <c:pt idx="3219">
                  <c:v>1</c:v>
                </c:pt>
                <c:pt idx="3220">
                  <c:v>1</c:v>
                </c:pt>
                <c:pt idx="3221">
                  <c:v>1</c:v>
                </c:pt>
                <c:pt idx="3222">
                  <c:v>1</c:v>
                </c:pt>
                <c:pt idx="3223">
                  <c:v>1</c:v>
                </c:pt>
                <c:pt idx="3224">
                  <c:v>1</c:v>
                </c:pt>
                <c:pt idx="3225">
                  <c:v>1</c:v>
                </c:pt>
                <c:pt idx="3226">
                  <c:v>1</c:v>
                </c:pt>
                <c:pt idx="3227">
                  <c:v>1</c:v>
                </c:pt>
                <c:pt idx="3228">
                  <c:v>1</c:v>
                </c:pt>
                <c:pt idx="3229">
                  <c:v>1</c:v>
                </c:pt>
                <c:pt idx="3230">
                  <c:v>1</c:v>
                </c:pt>
                <c:pt idx="3231">
                  <c:v>1</c:v>
                </c:pt>
                <c:pt idx="3232">
                  <c:v>1</c:v>
                </c:pt>
                <c:pt idx="3233">
                  <c:v>1</c:v>
                </c:pt>
                <c:pt idx="3234">
                  <c:v>1</c:v>
                </c:pt>
                <c:pt idx="3235">
                  <c:v>1</c:v>
                </c:pt>
                <c:pt idx="3236">
                  <c:v>1</c:v>
                </c:pt>
                <c:pt idx="3237">
                  <c:v>1</c:v>
                </c:pt>
                <c:pt idx="3238">
                  <c:v>1</c:v>
                </c:pt>
                <c:pt idx="3239">
                  <c:v>1</c:v>
                </c:pt>
                <c:pt idx="3240">
                  <c:v>1</c:v>
                </c:pt>
                <c:pt idx="3241">
                  <c:v>1</c:v>
                </c:pt>
                <c:pt idx="3242">
                  <c:v>1</c:v>
                </c:pt>
                <c:pt idx="3243">
                  <c:v>1</c:v>
                </c:pt>
                <c:pt idx="3244">
                  <c:v>1</c:v>
                </c:pt>
                <c:pt idx="3245">
                  <c:v>1</c:v>
                </c:pt>
                <c:pt idx="3246">
                  <c:v>1</c:v>
                </c:pt>
                <c:pt idx="3247">
                  <c:v>1</c:v>
                </c:pt>
                <c:pt idx="3248">
                  <c:v>1</c:v>
                </c:pt>
                <c:pt idx="3249">
                  <c:v>1</c:v>
                </c:pt>
                <c:pt idx="3250">
                  <c:v>1</c:v>
                </c:pt>
                <c:pt idx="3251">
                  <c:v>1</c:v>
                </c:pt>
                <c:pt idx="3252">
                  <c:v>1</c:v>
                </c:pt>
                <c:pt idx="3253">
                  <c:v>1</c:v>
                </c:pt>
                <c:pt idx="3254">
                  <c:v>1</c:v>
                </c:pt>
                <c:pt idx="3255">
                  <c:v>1</c:v>
                </c:pt>
                <c:pt idx="3256">
                  <c:v>1</c:v>
                </c:pt>
                <c:pt idx="3257">
                  <c:v>1</c:v>
                </c:pt>
                <c:pt idx="3258">
                  <c:v>1</c:v>
                </c:pt>
                <c:pt idx="3259">
                  <c:v>1</c:v>
                </c:pt>
                <c:pt idx="3260">
                  <c:v>1</c:v>
                </c:pt>
                <c:pt idx="3261">
                  <c:v>1</c:v>
                </c:pt>
                <c:pt idx="3262">
                  <c:v>1</c:v>
                </c:pt>
                <c:pt idx="3263">
                  <c:v>1</c:v>
                </c:pt>
                <c:pt idx="3264">
                  <c:v>1</c:v>
                </c:pt>
                <c:pt idx="3265">
                  <c:v>1</c:v>
                </c:pt>
                <c:pt idx="3266">
                  <c:v>1</c:v>
                </c:pt>
                <c:pt idx="3267">
                  <c:v>1</c:v>
                </c:pt>
                <c:pt idx="3268">
                  <c:v>1</c:v>
                </c:pt>
                <c:pt idx="3269">
                  <c:v>1</c:v>
                </c:pt>
                <c:pt idx="3270">
                  <c:v>1</c:v>
                </c:pt>
                <c:pt idx="3271">
                  <c:v>1</c:v>
                </c:pt>
                <c:pt idx="3272">
                  <c:v>1</c:v>
                </c:pt>
                <c:pt idx="3273">
                  <c:v>1</c:v>
                </c:pt>
                <c:pt idx="3274">
                  <c:v>1</c:v>
                </c:pt>
                <c:pt idx="3275">
                  <c:v>1</c:v>
                </c:pt>
                <c:pt idx="3276">
                  <c:v>1</c:v>
                </c:pt>
                <c:pt idx="3277">
                  <c:v>1</c:v>
                </c:pt>
                <c:pt idx="3278">
                  <c:v>1</c:v>
                </c:pt>
                <c:pt idx="3279">
                  <c:v>1</c:v>
                </c:pt>
                <c:pt idx="3280">
                  <c:v>1</c:v>
                </c:pt>
                <c:pt idx="3281">
                  <c:v>1</c:v>
                </c:pt>
                <c:pt idx="3282">
                  <c:v>1</c:v>
                </c:pt>
                <c:pt idx="3283">
                  <c:v>1</c:v>
                </c:pt>
                <c:pt idx="3284">
                  <c:v>1</c:v>
                </c:pt>
                <c:pt idx="3285">
                  <c:v>1</c:v>
                </c:pt>
                <c:pt idx="3286">
                  <c:v>1</c:v>
                </c:pt>
                <c:pt idx="3287">
                  <c:v>1</c:v>
                </c:pt>
                <c:pt idx="3288">
                  <c:v>1</c:v>
                </c:pt>
                <c:pt idx="3289">
                  <c:v>1</c:v>
                </c:pt>
                <c:pt idx="3290">
                  <c:v>1</c:v>
                </c:pt>
                <c:pt idx="3291">
                  <c:v>1</c:v>
                </c:pt>
                <c:pt idx="3292">
                  <c:v>1</c:v>
                </c:pt>
                <c:pt idx="3293">
                  <c:v>1</c:v>
                </c:pt>
                <c:pt idx="3294">
                  <c:v>1</c:v>
                </c:pt>
                <c:pt idx="3295">
                  <c:v>1</c:v>
                </c:pt>
                <c:pt idx="3296">
                  <c:v>1</c:v>
                </c:pt>
                <c:pt idx="3297">
                  <c:v>1</c:v>
                </c:pt>
                <c:pt idx="3298">
                  <c:v>1</c:v>
                </c:pt>
                <c:pt idx="3299">
                  <c:v>1</c:v>
                </c:pt>
                <c:pt idx="3300">
                  <c:v>1</c:v>
                </c:pt>
                <c:pt idx="3301">
                  <c:v>1</c:v>
                </c:pt>
                <c:pt idx="3302">
                  <c:v>1</c:v>
                </c:pt>
                <c:pt idx="3303">
                  <c:v>1</c:v>
                </c:pt>
                <c:pt idx="3304">
                  <c:v>1</c:v>
                </c:pt>
                <c:pt idx="3305">
                  <c:v>1</c:v>
                </c:pt>
                <c:pt idx="3306">
                  <c:v>1</c:v>
                </c:pt>
                <c:pt idx="3307">
                  <c:v>1</c:v>
                </c:pt>
                <c:pt idx="3308">
                  <c:v>1</c:v>
                </c:pt>
                <c:pt idx="3309">
                  <c:v>1</c:v>
                </c:pt>
                <c:pt idx="3310">
                  <c:v>1</c:v>
                </c:pt>
                <c:pt idx="3311">
                  <c:v>1</c:v>
                </c:pt>
                <c:pt idx="3312">
                  <c:v>1</c:v>
                </c:pt>
                <c:pt idx="3313">
                  <c:v>1</c:v>
                </c:pt>
                <c:pt idx="3314">
                  <c:v>1</c:v>
                </c:pt>
                <c:pt idx="3315">
                  <c:v>1</c:v>
                </c:pt>
                <c:pt idx="3316">
                  <c:v>1</c:v>
                </c:pt>
                <c:pt idx="3317">
                  <c:v>1</c:v>
                </c:pt>
                <c:pt idx="3318">
                  <c:v>1</c:v>
                </c:pt>
                <c:pt idx="3319">
                  <c:v>1</c:v>
                </c:pt>
                <c:pt idx="3320">
                  <c:v>1</c:v>
                </c:pt>
                <c:pt idx="3321">
                  <c:v>1</c:v>
                </c:pt>
                <c:pt idx="3322">
                  <c:v>1</c:v>
                </c:pt>
                <c:pt idx="3323">
                  <c:v>1</c:v>
                </c:pt>
                <c:pt idx="3324">
                  <c:v>1</c:v>
                </c:pt>
                <c:pt idx="3325">
                  <c:v>1</c:v>
                </c:pt>
                <c:pt idx="3326">
                  <c:v>1</c:v>
                </c:pt>
                <c:pt idx="3327">
                  <c:v>1</c:v>
                </c:pt>
                <c:pt idx="3328">
                  <c:v>1</c:v>
                </c:pt>
                <c:pt idx="3329">
                  <c:v>1</c:v>
                </c:pt>
                <c:pt idx="3330">
                  <c:v>1</c:v>
                </c:pt>
                <c:pt idx="3331">
                  <c:v>1</c:v>
                </c:pt>
                <c:pt idx="3332">
                  <c:v>1</c:v>
                </c:pt>
                <c:pt idx="3333">
                  <c:v>1</c:v>
                </c:pt>
                <c:pt idx="3334">
                  <c:v>1</c:v>
                </c:pt>
                <c:pt idx="3335">
                  <c:v>1</c:v>
                </c:pt>
                <c:pt idx="3336">
                  <c:v>1</c:v>
                </c:pt>
                <c:pt idx="3337">
                  <c:v>1</c:v>
                </c:pt>
                <c:pt idx="3338">
                  <c:v>1</c:v>
                </c:pt>
                <c:pt idx="3339">
                  <c:v>1</c:v>
                </c:pt>
                <c:pt idx="3340">
                  <c:v>1</c:v>
                </c:pt>
                <c:pt idx="3341">
                  <c:v>1</c:v>
                </c:pt>
                <c:pt idx="3342">
                  <c:v>1</c:v>
                </c:pt>
                <c:pt idx="3343">
                  <c:v>1</c:v>
                </c:pt>
                <c:pt idx="3344">
                  <c:v>1</c:v>
                </c:pt>
                <c:pt idx="3345">
                  <c:v>1</c:v>
                </c:pt>
                <c:pt idx="3346">
                  <c:v>1</c:v>
                </c:pt>
                <c:pt idx="3347">
                  <c:v>1</c:v>
                </c:pt>
                <c:pt idx="3348">
                  <c:v>1</c:v>
                </c:pt>
                <c:pt idx="3349">
                  <c:v>1</c:v>
                </c:pt>
                <c:pt idx="3350">
                  <c:v>1</c:v>
                </c:pt>
                <c:pt idx="3351">
                  <c:v>1</c:v>
                </c:pt>
                <c:pt idx="3352">
                  <c:v>1</c:v>
                </c:pt>
                <c:pt idx="3353">
                  <c:v>1</c:v>
                </c:pt>
                <c:pt idx="3354">
                  <c:v>1</c:v>
                </c:pt>
                <c:pt idx="3355">
                  <c:v>1</c:v>
                </c:pt>
                <c:pt idx="3356">
                  <c:v>1</c:v>
                </c:pt>
                <c:pt idx="3357">
                  <c:v>1</c:v>
                </c:pt>
                <c:pt idx="3358">
                  <c:v>1</c:v>
                </c:pt>
                <c:pt idx="3359">
                  <c:v>1</c:v>
                </c:pt>
                <c:pt idx="3360">
                  <c:v>1</c:v>
                </c:pt>
                <c:pt idx="3361">
                  <c:v>1</c:v>
                </c:pt>
                <c:pt idx="3362">
                  <c:v>1</c:v>
                </c:pt>
                <c:pt idx="3363">
                  <c:v>1</c:v>
                </c:pt>
                <c:pt idx="3364">
                  <c:v>1</c:v>
                </c:pt>
                <c:pt idx="3365">
                  <c:v>1</c:v>
                </c:pt>
                <c:pt idx="3366">
                  <c:v>1</c:v>
                </c:pt>
                <c:pt idx="3367">
                  <c:v>1</c:v>
                </c:pt>
                <c:pt idx="3368">
                  <c:v>1</c:v>
                </c:pt>
                <c:pt idx="3369">
                  <c:v>1</c:v>
                </c:pt>
                <c:pt idx="3370">
                  <c:v>1</c:v>
                </c:pt>
                <c:pt idx="3371">
                  <c:v>1</c:v>
                </c:pt>
                <c:pt idx="3372">
                  <c:v>1</c:v>
                </c:pt>
                <c:pt idx="3373">
                  <c:v>1</c:v>
                </c:pt>
                <c:pt idx="3374">
                  <c:v>1</c:v>
                </c:pt>
                <c:pt idx="3375">
                  <c:v>1</c:v>
                </c:pt>
                <c:pt idx="3376">
                  <c:v>1</c:v>
                </c:pt>
                <c:pt idx="3377">
                  <c:v>1</c:v>
                </c:pt>
                <c:pt idx="3378">
                  <c:v>1</c:v>
                </c:pt>
                <c:pt idx="3379">
                  <c:v>1</c:v>
                </c:pt>
                <c:pt idx="3380">
                  <c:v>1</c:v>
                </c:pt>
                <c:pt idx="3381">
                  <c:v>1</c:v>
                </c:pt>
                <c:pt idx="3382">
                  <c:v>1</c:v>
                </c:pt>
                <c:pt idx="3383">
                  <c:v>1</c:v>
                </c:pt>
                <c:pt idx="3384">
                  <c:v>1</c:v>
                </c:pt>
                <c:pt idx="3385">
                  <c:v>1</c:v>
                </c:pt>
                <c:pt idx="3386">
                  <c:v>1</c:v>
                </c:pt>
                <c:pt idx="3387">
                  <c:v>1</c:v>
                </c:pt>
                <c:pt idx="3388">
                  <c:v>1</c:v>
                </c:pt>
                <c:pt idx="3389">
                  <c:v>1</c:v>
                </c:pt>
                <c:pt idx="3390">
                  <c:v>1</c:v>
                </c:pt>
                <c:pt idx="3391">
                  <c:v>1</c:v>
                </c:pt>
                <c:pt idx="3392">
                  <c:v>1</c:v>
                </c:pt>
                <c:pt idx="3393">
                  <c:v>1</c:v>
                </c:pt>
                <c:pt idx="3394">
                  <c:v>1</c:v>
                </c:pt>
                <c:pt idx="3395">
                  <c:v>1</c:v>
                </c:pt>
                <c:pt idx="3396">
                  <c:v>1</c:v>
                </c:pt>
                <c:pt idx="3397">
                  <c:v>1</c:v>
                </c:pt>
                <c:pt idx="3398">
                  <c:v>1</c:v>
                </c:pt>
                <c:pt idx="3399">
                  <c:v>1</c:v>
                </c:pt>
                <c:pt idx="3400">
                  <c:v>1</c:v>
                </c:pt>
                <c:pt idx="3401">
                  <c:v>1</c:v>
                </c:pt>
                <c:pt idx="3402">
                  <c:v>1</c:v>
                </c:pt>
                <c:pt idx="3403">
                  <c:v>1</c:v>
                </c:pt>
                <c:pt idx="3404">
                  <c:v>1</c:v>
                </c:pt>
                <c:pt idx="3405">
                  <c:v>1</c:v>
                </c:pt>
                <c:pt idx="3406">
                  <c:v>1</c:v>
                </c:pt>
                <c:pt idx="3407">
                  <c:v>1</c:v>
                </c:pt>
                <c:pt idx="3408">
                  <c:v>1</c:v>
                </c:pt>
                <c:pt idx="3409">
                  <c:v>1</c:v>
                </c:pt>
                <c:pt idx="3410">
                  <c:v>1</c:v>
                </c:pt>
                <c:pt idx="3411">
                  <c:v>1</c:v>
                </c:pt>
                <c:pt idx="3412">
                  <c:v>1</c:v>
                </c:pt>
                <c:pt idx="3413">
                  <c:v>1</c:v>
                </c:pt>
                <c:pt idx="3414">
                  <c:v>1</c:v>
                </c:pt>
                <c:pt idx="3415">
                  <c:v>1</c:v>
                </c:pt>
                <c:pt idx="3416">
                  <c:v>1</c:v>
                </c:pt>
                <c:pt idx="3417">
                  <c:v>1</c:v>
                </c:pt>
                <c:pt idx="3418">
                  <c:v>1</c:v>
                </c:pt>
                <c:pt idx="3419">
                  <c:v>1</c:v>
                </c:pt>
                <c:pt idx="3420">
                  <c:v>1</c:v>
                </c:pt>
                <c:pt idx="3421">
                  <c:v>1</c:v>
                </c:pt>
                <c:pt idx="3422">
                  <c:v>1</c:v>
                </c:pt>
                <c:pt idx="3423">
                  <c:v>1</c:v>
                </c:pt>
                <c:pt idx="3424">
                  <c:v>1</c:v>
                </c:pt>
                <c:pt idx="3425">
                  <c:v>1</c:v>
                </c:pt>
                <c:pt idx="3426">
                  <c:v>1</c:v>
                </c:pt>
                <c:pt idx="3427">
                  <c:v>1</c:v>
                </c:pt>
                <c:pt idx="3428">
                  <c:v>1</c:v>
                </c:pt>
                <c:pt idx="3429">
                  <c:v>1</c:v>
                </c:pt>
                <c:pt idx="3430">
                  <c:v>1</c:v>
                </c:pt>
                <c:pt idx="3431">
                  <c:v>1</c:v>
                </c:pt>
                <c:pt idx="3432">
                  <c:v>1</c:v>
                </c:pt>
                <c:pt idx="3433">
                  <c:v>1</c:v>
                </c:pt>
                <c:pt idx="3434">
                  <c:v>1</c:v>
                </c:pt>
                <c:pt idx="3435">
                  <c:v>1</c:v>
                </c:pt>
                <c:pt idx="3436">
                  <c:v>1</c:v>
                </c:pt>
                <c:pt idx="3437">
                  <c:v>1</c:v>
                </c:pt>
                <c:pt idx="3438">
                  <c:v>1</c:v>
                </c:pt>
                <c:pt idx="3439">
                  <c:v>1</c:v>
                </c:pt>
                <c:pt idx="3440">
                  <c:v>1</c:v>
                </c:pt>
                <c:pt idx="3441">
                  <c:v>1</c:v>
                </c:pt>
                <c:pt idx="3442">
                  <c:v>1</c:v>
                </c:pt>
                <c:pt idx="3443">
                  <c:v>1</c:v>
                </c:pt>
                <c:pt idx="3444">
                  <c:v>1</c:v>
                </c:pt>
                <c:pt idx="3445">
                  <c:v>1</c:v>
                </c:pt>
                <c:pt idx="3446">
                  <c:v>1</c:v>
                </c:pt>
                <c:pt idx="3447">
                  <c:v>1</c:v>
                </c:pt>
                <c:pt idx="3448">
                  <c:v>1</c:v>
                </c:pt>
                <c:pt idx="3449">
                  <c:v>1</c:v>
                </c:pt>
                <c:pt idx="3450">
                  <c:v>1</c:v>
                </c:pt>
                <c:pt idx="3451">
                  <c:v>1</c:v>
                </c:pt>
                <c:pt idx="3452">
                  <c:v>1</c:v>
                </c:pt>
                <c:pt idx="3453">
                  <c:v>1</c:v>
                </c:pt>
                <c:pt idx="3454">
                  <c:v>1</c:v>
                </c:pt>
                <c:pt idx="3455">
                  <c:v>1</c:v>
                </c:pt>
                <c:pt idx="3456">
                  <c:v>1</c:v>
                </c:pt>
                <c:pt idx="3457">
                  <c:v>1</c:v>
                </c:pt>
                <c:pt idx="3458">
                  <c:v>1</c:v>
                </c:pt>
                <c:pt idx="3459">
                  <c:v>1</c:v>
                </c:pt>
                <c:pt idx="3460">
                  <c:v>1</c:v>
                </c:pt>
                <c:pt idx="3461">
                  <c:v>1</c:v>
                </c:pt>
                <c:pt idx="3462">
                  <c:v>1</c:v>
                </c:pt>
                <c:pt idx="3463">
                  <c:v>1</c:v>
                </c:pt>
                <c:pt idx="3464">
                  <c:v>1</c:v>
                </c:pt>
                <c:pt idx="3465">
                  <c:v>1</c:v>
                </c:pt>
                <c:pt idx="3466">
                  <c:v>1</c:v>
                </c:pt>
                <c:pt idx="3467">
                  <c:v>1</c:v>
                </c:pt>
                <c:pt idx="3468">
                  <c:v>1</c:v>
                </c:pt>
                <c:pt idx="3469">
                  <c:v>1</c:v>
                </c:pt>
                <c:pt idx="3470">
                  <c:v>1</c:v>
                </c:pt>
                <c:pt idx="3471">
                  <c:v>1</c:v>
                </c:pt>
                <c:pt idx="3472">
                  <c:v>1</c:v>
                </c:pt>
                <c:pt idx="3473">
                  <c:v>1</c:v>
                </c:pt>
                <c:pt idx="3474">
                  <c:v>1</c:v>
                </c:pt>
                <c:pt idx="3475">
                  <c:v>1</c:v>
                </c:pt>
                <c:pt idx="3476">
                  <c:v>1</c:v>
                </c:pt>
                <c:pt idx="3477">
                  <c:v>1</c:v>
                </c:pt>
                <c:pt idx="3478">
                  <c:v>1</c:v>
                </c:pt>
                <c:pt idx="3479">
                  <c:v>1</c:v>
                </c:pt>
                <c:pt idx="3480">
                  <c:v>1</c:v>
                </c:pt>
                <c:pt idx="3481">
                  <c:v>1</c:v>
                </c:pt>
                <c:pt idx="3482">
                  <c:v>1</c:v>
                </c:pt>
                <c:pt idx="3483">
                  <c:v>1</c:v>
                </c:pt>
                <c:pt idx="3484">
                  <c:v>1</c:v>
                </c:pt>
                <c:pt idx="3485">
                  <c:v>1</c:v>
                </c:pt>
                <c:pt idx="3486">
                  <c:v>1</c:v>
                </c:pt>
                <c:pt idx="3487">
                  <c:v>1</c:v>
                </c:pt>
                <c:pt idx="3488">
                  <c:v>1</c:v>
                </c:pt>
                <c:pt idx="3489">
                  <c:v>1</c:v>
                </c:pt>
                <c:pt idx="3490">
                  <c:v>1</c:v>
                </c:pt>
                <c:pt idx="3491">
                  <c:v>1</c:v>
                </c:pt>
                <c:pt idx="3492">
                  <c:v>1</c:v>
                </c:pt>
                <c:pt idx="3493">
                  <c:v>1</c:v>
                </c:pt>
                <c:pt idx="3494">
                  <c:v>1</c:v>
                </c:pt>
                <c:pt idx="3495">
                  <c:v>1</c:v>
                </c:pt>
                <c:pt idx="3496">
                  <c:v>1</c:v>
                </c:pt>
                <c:pt idx="3497">
                  <c:v>1</c:v>
                </c:pt>
                <c:pt idx="3498">
                  <c:v>1</c:v>
                </c:pt>
                <c:pt idx="3499">
                  <c:v>1</c:v>
                </c:pt>
                <c:pt idx="3500">
                  <c:v>1</c:v>
                </c:pt>
                <c:pt idx="3501">
                  <c:v>1</c:v>
                </c:pt>
                <c:pt idx="3502">
                  <c:v>1</c:v>
                </c:pt>
                <c:pt idx="3503">
                  <c:v>1</c:v>
                </c:pt>
                <c:pt idx="3504">
                  <c:v>1</c:v>
                </c:pt>
                <c:pt idx="3505">
                  <c:v>1</c:v>
                </c:pt>
                <c:pt idx="3506">
                  <c:v>1</c:v>
                </c:pt>
                <c:pt idx="3507">
                  <c:v>1</c:v>
                </c:pt>
                <c:pt idx="3508">
                  <c:v>1</c:v>
                </c:pt>
                <c:pt idx="3509">
                  <c:v>1</c:v>
                </c:pt>
                <c:pt idx="3510">
                  <c:v>1</c:v>
                </c:pt>
                <c:pt idx="3511">
                  <c:v>1</c:v>
                </c:pt>
                <c:pt idx="3512">
                  <c:v>1</c:v>
                </c:pt>
                <c:pt idx="3513">
                  <c:v>1</c:v>
                </c:pt>
                <c:pt idx="3514">
                  <c:v>1</c:v>
                </c:pt>
                <c:pt idx="3515">
                  <c:v>1</c:v>
                </c:pt>
                <c:pt idx="3516">
                  <c:v>1</c:v>
                </c:pt>
                <c:pt idx="3517">
                  <c:v>1</c:v>
                </c:pt>
                <c:pt idx="3518">
                  <c:v>1</c:v>
                </c:pt>
                <c:pt idx="3519">
                  <c:v>1</c:v>
                </c:pt>
                <c:pt idx="3520">
                  <c:v>1</c:v>
                </c:pt>
                <c:pt idx="3521">
                  <c:v>1</c:v>
                </c:pt>
                <c:pt idx="3522">
                  <c:v>1</c:v>
                </c:pt>
                <c:pt idx="3523">
                  <c:v>1</c:v>
                </c:pt>
                <c:pt idx="3524">
                  <c:v>1</c:v>
                </c:pt>
                <c:pt idx="3525">
                  <c:v>1</c:v>
                </c:pt>
                <c:pt idx="3526">
                  <c:v>1</c:v>
                </c:pt>
                <c:pt idx="3527">
                  <c:v>1</c:v>
                </c:pt>
                <c:pt idx="3528">
                  <c:v>1</c:v>
                </c:pt>
                <c:pt idx="3529">
                  <c:v>1</c:v>
                </c:pt>
                <c:pt idx="3530">
                  <c:v>1</c:v>
                </c:pt>
                <c:pt idx="3531">
                  <c:v>1</c:v>
                </c:pt>
                <c:pt idx="3532">
                  <c:v>1</c:v>
                </c:pt>
                <c:pt idx="3533">
                  <c:v>1</c:v>
                </c:pt>
                <c:pt idx="3534">
                  <c:v>1</c:v>
                </c:pt>
                <c:pt idx="3535">
                  <c:v>1</c:v>
                </c:pt>
                <c:pt idx="3536">
                  <c:v>1</c:v>
                </c:pt>
                <c:pt idx="3537">
                  <c:v>1</c:v>
                </c:pt>
                <c:pt idx="3538">
                  <c:v>1</c:v>
                </c:pt>
                <c:pt idx="3539">
                  <c:v>1</c:v>
                </c:pt>
                <c:pt idx="3540">
                  <c:v>1</c:v>
                </c:pt>
                <c:pt idx="3541">
                  <c:v>1</c:v>
                </c:pt>
                <c:pt idx="3542">
                  <c:v>1</c:v>
                </c:pt>
                <c:pt idx="3543">
                  <c:v>1</c:v>
                </c:pt>
                <c:pt idx="3544">
                  <c:v>1</c:v>
                </c:pt>
                <c:pt idx="3545">
                  <c:v>1</c:v>
                </c:pt>
                <c:pt idx="3546">
                  <c:v>1</c:v>
                </c:pt>
                <c:pt idx="3547">
                  <c:v>1</c:v>
                </c:pt>
                <c:pt idx="3548">
                  <c:v>1</c:v>
                </c:pt>
                <c:pt idx="3549">
                  <c:v>1</c:v>
                </c:pt>
                <c:pt idx="3550">
                  <c:v>1</c:v>
                </c:pt>
                <c:pt idx="3551">
                  <c:v>1</c:v>
                </c:pt>
                <c:pt idx="3552">
                  <c:v>1</c:v>
                </c:pt>
                <c:pt idx="3553">
                  <c:v>1</c:v>
                </c:pt>
                <c:pt idx="3554">
                  <c:v>1</c:v>
                </c:pt>
                <c:pt idx="3555">
                  <c:v>1</c:v>
                </c:pt>
                <c:pt idx="3556">
                  <c:v>1</c:v>
                </c:pt>
                <c:pt idx="3557">
                  <c:v>1</c:v>
                </c:pt>
                <c:pt idx="3558">
                  <c:v>1</c:v>
                </c:pt>
                <c:pt idx="3559">
                  <c:v>1</c:v>
                </c:pt>
                <c:pt idx="3560">
                  <c:v>1</c:v>
                </c:pt>
                <c:pt idx="3561">
                  <c:v>1</c:v>
                </c:pt>
                <c:pt idx="3562">
                  <c:v>1</c:v>
                </c:pt>
                <c:pt idx="3563">
                  <c:v>1</c:v>
                </c:pt>
                <c:pt idx="3564">
                  <c:v>1</c:v>
                </c:pt>
                <c:pt idx="3565">
                  <c:v>1</c:v>
                </c:pt>
                <c:pt idx="3566">
                  <c:v>1</c:v>
                </c:pt>
                <c:pt idx="3567">
                  <c:v>1</c:v>
                </c:pt>
                <c:pt idx="3568">
                  <c:v>1</c:v>
                </c:pt>
                <c:pt idx="3569">
                  <c:v>1</c:v>
                </c:pt>
                <c:pt idx="3570">
                  <c:v>1</c:v>
                </c:pt>
                <c:pt idx="3571">
                  <c:v>1</c:v>
                </c:pt>
                <c:pt idx="3572">
                  <c:v>1</c:v>
                </c:pt>
                <c:pt idx="3573">
                  <c:v>1</c:v>
                </c:pt>
                <c:pt idx="3574">
                  <c:v>1</c:v>
                </c:pt>
                <c:pt idx="3575">
                  <c:v>1</c:v>
                </c:pt>
                <c:pt idx="3576">
                  <c:v>1</c:v>
                </c:pt>
                <c:pt idx="3577">
                  <c:v>1</c:v>
                </c:pt>
                <c:pt idx="3578">
                  <c:v>1</c:v>
                </c:pt>
                <c:pt idx="3579">
                  <c:v>1</c:v>
                </c:pt>
                <c:pt idx="3580">
                  <c:v>1</c:v>
                </c:pt>
                <c:pt idx="3581">
                  <c:v>1</c:v>
                </c:pt>
                <c:pt idx="3582">
                  <c:v>1</c:v>
                </c:pt>
                <c:pt idx="3583">
                  <c:v>1</c:v>
                </c:pt>
                <c:pt idx="3584">
                  <c:v>1</c:v>
                </c:pt>
                <c:pt idx="3585">
                  <c:v>1</c:v>
                </c:pt>
                <c:pt idx="3586">
                  <c:v>1</c:v>
                </c:pt>
                <c:pt idx="3587">
                  <c:v>1</c:v>
                </c:pt>
                <c:pt idx="3588">
                  <c:v>1</c:v>
                </c:pt>
                <c:pt idx="3589">
                  <c:v>1</c:v>
                </c:pt>
                <c:pt idx="3590">
                  <c:v>1</c:v>
                </c:pt>
                <c:pt idx="3591">
                  <c:v>1</c:v>
                </c:pt>
                <c:pt idx="3592">
                  <c:v>1</c:v>
                </c:pt>
                <c:pt idx="3593">
                  <c:v>1</c:v>
                </c:pt>
                <c:pt idx="3594">
                  <c:v>1</c:v>
                </c:pt>
                <c:pt idx="3595">
                  <c:v>1</c:v>
                </c:pt>
                <c:pt idx="3596">
                  <c:v>1</c:v>
                </c:pt>
                <c:pt idx="3597">
                  <c:v>1</c:v>
                </c:pt>
                <c:pt idx="3598">
                  <c:v>1</c:v>
                </c:pt>
                <c:pt idx="3599">
                  <c:v>1</c:v>
                </c:pt>
                <c:pt idx="3600">
                  <c:v>1</c:v>
                </c:pt>
                <c:pt idx="3601">
                  <c:v>1</c:v>
                </c:pt>
                <c:pt idx="3602">
                  <c:v>1</c:v>
                </c:pt>
                <c:pt idx="3603">
                  <c:v>1</c:v>
                </c:pt>
                <c:pt idx="3604">
                  <c:v>1</c:v>
                </c:pt>
                <c:pt idx="3605">
                  <c:v>1</c:v>
                </c:pt>
                <c:pt idx="3606">
                  <c:v>1</c:v>
                </c:pt>
                <c:pt idx="3607">
                  <c:v>1</c:v>
                </c:pt>
                <c:pt idx="3608">
                  <c:v>1</c:v>
                </c:pt>
                <c:pt idx="3609">
                  <c:v>1</c:v>
                </c:pt>
                <c:pt idx="3610">
                  <c:v>1</c:v>
                </c:pt>
                <c:pt idx="3611">
                  <c:v>1</c:v>
                </c:pt>
                <c:pt idx="3612">
                  <c:v>1</c:v>
                </c:pt>
                <c:pt idx="3613">
                  <c:v>1</c:v>
                </c:pt>
                <c:pt idx="3614">
                  <c:v>1</c:v>
                </c:pt>
                <c:pt idx="3615">
                  <c:v>1</c:v>
                </c:pt>
                <c:pt idx="3616">
                  <c:v>1</c:v>
                </c:pt>
                <c:pt idx="3617">
                  <c:v>1</c:v>
                </c:pt>
                <c:pt idx="3618">
                  <c:v>1</c:v>
                </c:pt>
                <c:pt idx="3619">
                  <c:v>1</c:v>
                </c:pt>
                <c:pt idx="3620">
                  <c:v>1</c:v>
                </c:pt>
                <c:pt idx="3621">
                  <c:v>1</c:v>
                </c:pt>
                <c:pt idx="3622">
                  <c:v>1</c:v>
                </c:pt>
                <c:pt idx="3623">
                  <c:v>1</c:v>
                </c:pt>
                <c:pt idx="3624">
                  <c:v>1</c:v>
                </c:pt>
                <c:pt idx="3625">
                  <c:v>1</c:v>
                </c:pt>
                <c:pt idx="3626">
                  <c:v>1</c:v>
                </c:pt>
                <c:pt idx="3627">
                  <c:v>1</c:v>
                </c:pt>
                <c:pt idx="3628">
                  <c:v>1</c:v>
                </c:pt>
                <c:pt idx="3629">
                  <c:v>1</c:v>
                </c:pt>
                <c:pt idx="3630">
                  <c:v>1</c:v>
                </c:pt>
                <c:pt idx="3631">
                  <c:v>1</c:v>
                </c:pt>
                <c:pt idx="3632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D926-4DC6-BE97-8CA45AE4E7A0}"/>
            </c:ext>
          </c:extLst>
        </c:ser>
        <c:ser>
          <c:idx val="4"/>
          <c:order val="4"/>
          <c:tx>
            <c:strRef>
              <c:f>'Without TE'!$RZ$1</c:f>
              <c:strCache>
                <c:ptCount val="1"/>
                <c:pt idx="0">
                  <c:v>SS-S-WARM-WET_A</c:v>
                </c:pt>
              </c:strCache>
            </c:strRef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'Without TE'!$RU$2:$RU$3634</c:f>
              <c:numCache>
                <c:formatCode>General</c:formatCode>
                <c:ptCount val="3633"/>
                <c:pt idx="0">
                  <c:v>0</c:v>
                </c:pt>
                <c:pt idx="1">
                  <c:v>7.6409444808959994E-3</c:v>
                </c:pt>
                <c:pt idx="2">
                  <c:v>1.5281888961791999E-2</c:v>
                </c:pt>
                <c:pt idx="3">
                  <c:v>2.29228343963623E-2</c:v>
                </c:pt>
                <c:pt idx="4">
                  <c:v>3.0563777923583998E-2</c:v>
                </c:pt>
                <c:pt idx="5">
                  <c:v>3.8204723358154294E-2</c:v>
                </c:pt>
                <c:pt idx="6">
                  <c:v>4.58456687927246E-2</c:v>
                </c:pt>
                <c:pt idx="7">
                  <c:v>5.3486610412597696E-2</c:v>
                </c:pt>
                <c:pt idx="8">
                  <c:v>5.9681892395019503E-2</c:v>
                </c:pt>
                <c:pt idx="9">
                  <c:v>6.5877174377441408E-2</c:v>
                </c:pt>
                <c:pt idx="10">
                  <c:v>7.2072456359863299E-2</c:v>
                </c:pt>
                <c:pt idx="11">
                  <c:v>7.8267738342285204E-2</c:v>
                </c:pt>
                <c:pt idx="12">
                  <c:v>8.4875976562499997E-2</c:v>
                </c:pt>
                <c:pt idx="13">
                  <c:v>9.1484214782714804E-2</c:v>
                </c:pt>
                <c:pt idx="14">
                  <c:v>9.8092453002929708E-2</c:v>
                </c:pt>
                <c:pt idx="15">
                  <c:v>0.104700691223145</c:v>
                </c:pt>
                <c:pt idx="16">
                  <c:v>0.111308929443359</c:v>
                </c:pt>
                <c:pt idx="17">
                  <c:v>0.116899772644043</c:v>
                </c:pt>
                <c:pt idx="18">
                  <c:v>0.12249061584472701</c:v>
                </c:pt>
                <c:pt idx="19">
                  <c:v>0.12807394409179698</c:v>
                </c:pt>
                <c:pt idx="20">
                  <c:v>0.13365727233886698</c:v>
                </c:pt>
                <c:pt idx="21">
                  <c:v>0.13924060058593801</c:v>
                </c:pt>
                <c:pt idx="22">
                  <c:v>0.14643002319335902</c:v>
                </c:pt>
                <c:pt idx="23">
                  <c:v>0.15361943054199198</c:v>
                </c:pt>
                <c:pt idx="24">
                  <c:v>0.160808837890625</c:v>
                </c:pt>
                <c:pt idx="25">
                  <c:v>0.16799824523925802</c:v>
                </c:pt>
                <c:pt idx="26">
                  <c:v>0.17518765258789099</c:v>
                </c:pt>
                <c:pt idx="27">
                  <c:v>0.18237707519531302</c:v>
                </c:pt>
                <c:pt idx="28">
                  <c:v>0.18956648254394501</c:v>
                </c:pt>
                <c:pt idx="29">
                  <c:v>0.19743298339843801</c:v>
                </c:pt>
                <c:pt idx="30">
                  <c:v>0.20529948425292999</c:v>
                </c:pt>
                <c:pt idx="31">
                  <c:v>0.21316598510742199</c:v>
                </c:pt>
                <c:pt idx="32">
                  <c:v>0.21873310852050801</c:v>
                </c:pt>
                <c:pt idx="33">
                  <c:v>0.224300231933594</c:v>
                </c:pt>
                <c:pt idx="34">
                  <c:v>0.23196778869628901</c:v>
                </c:pt>
                <c:pt idx="35">
                  <c:v>0.23963534545898402</c:v>
                </c:pt>
                <c:pt idx="36">
                  <c:v>0.24730288696289099</c:v>
                </c:pt>
                <c:pt idx="37">
                  <c:v>0.25497044372558597</c:v>
                </c:pt>
                <c:pt idx="38">
                  <c:v>0.26263800048828101</c:v>
                </c:pt>
                <c:pt idx="39">
                  <c:v>0.270305572509766</c:v>
                </c:pt>
                <c:pt idx="40">
                  <c:v>0.27797311401367197</c:v>
                </c:pt>
                <c:pt idx="41">
                  <c:v>0.284761383056641</c:v>
                </c:pt>
                <c:pt idx="42">
                  <c:v>0.29154965209960898</c:v>
                </c:pt>
                <c:pt idx="43">
                  <c:v>0.29833792114257801</c:v>
                </c:pt>
                <c:pt idx="44">
                  <c:v>0.30512619018554699</c:v>
                </c:pt>
                <c:pt idx="45">
                  <c:v>0.31115914916992199</c:v>
                </c:pt>
                <c:pt idx="46">
                  <c:v>0.31719210815429699</c:v>
                </c:pt>
                <c:pt idx="47">
                  <c:v>0.323225067138672</c:v>
                </c:pt>
                <c:pt idx="48">
                  <c:v>0.32866815185546899</c:v>
                </c:pt>
                <c:pt idx="49">
                  <c:v>0.33411123657226605</c:v>
                </c:pt>
                <c:pt idx="50">
                  <c:v>0.33955429077148397</c:v>
                </c:pt>
                <c:pt idx="51">
                  <c:v>0.34599423217773395</c:v>
                </c:pt>
                <c:pt idx="52">
                  <c:v>0.35243417358398399</c:v>
                </c:pt>
                <c:pt idx="53">
                  <c:v>0.35887411499023397</c:v>
                </c:pt>
                <c:pt idx="54">
                  <c:v>0.36531405639648395</c:v>
                </c:pt>
                <c:pt idx="55">
                  <c:v>0.37175402832031301</c:v>
                </c:pt>
                <c:pt idx="56">
                  <c:v>0.37818850708007801</c:v>
                </c:pt>
                <c:pt idx="57">
                  <c:v>0.384622985839844</c:v>
                </c:pt>
                <c:pt idx="58">
                  <c:v>0.39105746459960899</c:v>
                </c:pt>
                <c:pt idx="59">
                  <c:v>0.39749194335937499</c:v>
                </c:pt>
                <c:pt idx="60">
                  <c:v>0.403926452636719</c:v>
                </c:pt>
                <c:pt idx="61">
                  <c:v>0.411498596191406</c:v>
                </c:pt>
                <c:pt idx="62">
                  <c:v>0.41907077026367201</c:v>
                </c:pt>
                <c:pt idx="63">
                  <c:v>0.426642913818359</c:v>
                </c:pt>
                <c:pt idx="64">
                  <c:v>0.43279357910156196</c:v>
                </c:pt>
                <c:pt idx="65">
                  <c:v>0.43894421386718802</c:v>
                </c:pt>
                <c:pt idx="66">
                  <c:v>0.44509484863281201</c:v>
                </c:pt>
                <c:pt idx="67">
                  <c:v>0.45065802001953104</c:v>
                </c:pt>
                <c:pt idx="68">
                  <c:v>0.45622119140625</c:v>
                </c:pt>
                <c:pt idx="69">
                  <c:v>0.46178436279296897</c:v>
                </c:pt>
                <c:pt idx="70">
                  <c:v>0.468638641357422</c:v>
                </c:pt>
                <c:pt idx="71">
                  <c:v>0.47549291992187498</c:v>
                </c:pt>
                <c:pt idx="72">
                  <c:v>0.48088940429687499</c:v>
                </c:pt>
                <c:pt idx="73">
                  <c:v>0.486285888671875</c:v>
                </c:pt>
                <c:pt idx="74">
                  <c:v>0.49239910888671895</c:v>
                </c:pt>
                <c:pt idx="75">
                  <c:v>0.49851232910156201</c:v>
                </c:pt>
                <c:pt idx="76">
                  <c:v>0.50462557983398393</c:v>
                </c:pt>
                <c:pt idx="77">
                  <c:v>0.51073880004882799</c:v>
                </c:pt>
                <c:pt idx="78">
                  <c:v>0.5175059814453129</c:v>
                </c:pt>
                <c:pt idx="79">
                  <c:v>0.52427319335937494</c:v>
                </c:pt>
                <c:pt idx="80">
                  <c:v>0.53104034423828106</c:v>
                </c:pt>
                <c:pt idx="81">
                  <c:v>0.53780755615234399</c:v>
                </c:pt>
                <c:pt idx="82">
                  <c:v>0.54551763916015605</c:v>
                </c:pt>
                <c:pt idx="83">
                  <c:v>0.55322766113281208</c:v>
                </c:pt>
                <c:pt idx="84">
                  <c:v>0.56093774414062503</c:v>
                </c:pt>
                <c:pt idx="85">
                  <c:v>0.567482971191406</c:v>
                </c:pt>
                <c:pt idx="86">
                  <c:v>0.57402819824218798</c:v>
                </c:pt>
                <c:pt idx="87">
                  <c:v>0.580573486328125</c:v>
                </c:pt>
                <c:pt idx="88">
                  <c:v>0.58711871337890598</c:v>
                </c:pt>
                <c:pt idx="89">
                  <c:v>0.59428137207031206</c:v>
                </c:pt>
                <c:pt idx="90">
                  <c:v>0.60144409179687497</c:v>
                </c:pt>
                <c:pt idx="91">
                  <c:v>0.60860675048828106</c:v>
                </c:pt>
                <c:pt idx="92">
                  <c:v>0.61576940917968792</c:v>
                </c:pt>
                <c:pt idx="93">
                  <c:v>0.62293212890625005</c:v>
                </c:pt>
                <c:pt idx="94">
                  <c:v>0.63009478759765603</c:v>
                </c:pt>
                <c:pt idx="95">
                  <c:v>0.63662408447265606</c:v>
                </c:pt>
                <c:pt idx="96">
                  <c:v>0.64315344238281291</c:v>
                </c:pt>
                <c:pt idx="97">
                  <c:v>0.64968273925781206</c:v>
                </c:pt>
                <c:pt idx="98">
                  <c:v>0.65621209716796902</c:v>
                </c:pt>
                <c:pt idx="99">
                  <c:v>0.66274139404296895</c:v>
                </c:pt>
                <c:pt idx="100">
                  <c:v>0.67005932617187502</c:v>
                </c:pt>
                <c:pt idx="101">
                  <c:v>0.67737725830078099</c:v>
                </c:pt>
                <c:pt idx="102">
                  <c:v>0.68469519042968796</c:v>
                </c:pt>
                <c:pt idx="103">
                  <c:v>0.69201312255859393</c:v>
                </c:pt>
                <c:pt idx="104">
                  <c:v>0.69933105468750001</c:v>
                </c:pt>
                <c:pt idx="105">
                  <c:v>0.70664898681640598</c:v>
                </c:pt>
                <c:pt idx="106">
                  <c:v>0.71396685791015602</c:v>
                </c:pt>
                <c:pt idx="107">
                  <c:v>0.72164672851562495</c:v>
                </c:pt>
                <c:pt idx="108">
                  <c:v>0.72932659912109399</c:v>
                </c:pt>
                <c:pt idx="109">
                  <c:v>0.73700640869140599</c:v>
                </c:pt>
                <c:pt idx="110">
                  <c:v>0.74468627929687503</c:v>
                </c:pt>
                <c:pt idx="111">
                  <c:v>0.75236614990234396</c:v>
                </c:pt>
                <c:pt idx="112">
                  <c:v>0.76004595947265607</c:v>
                </c:pt>
                <c:pt idx="113">
                  <c:v>0.767725830078125</c:v>
                </c:pt>
                <c:pt idx="114">
                  <c:v>0.77540563964843801</c:v>
                </c:pt>
                <c:pt idx="115">
                  <c:v>0.78308551025390605</c:v>
                </c:pt>
                <c:pt idx="116">
                  <c:v>0.79076538085937498</c:v>
                </c:pt>
                <c:pt idx="117">
                  <c:v>0.79844519042968798</c:v>
                </c:pt>
                <c:pt idx="118">
                  <c:v>0.80612506103515602</c:v>
                </c:pt>
                <c:pt idx="119">
                  <c:v>0.81380487060546902</c:v>
                </c:pt>
                <c:pt idx="120">
                  <c:v>0.82166137695312502</c:v>
                </c:pt>
                <c:pt idx="121">
                  <c:v>0.82951788330078102</c:v>
                </c:pt>
                <c:pt idx="122">
                  <c:v>0.83737445068359395</c:v>
                </c:pt>
                <c:pt idx="123">
                  <c:v>0.84523095703124995</c:v>
                </c:pt>
                <c:pt idx="124">
                  <c:v>0.85308746337890606</c:v>
                </c:pt>
                <c:pt idx="125">
                  <c:v>0.86094396972656295</c:v>
                </c:pt>
                <c:pt idx="126">
                  <c:v>0.86840252685546893</c:v>
                </c:pt>
                <c:pt idx="127">
                  <c:v>0.87586108398437501</c:v>
                </c:pt>
                <c:pt idx="128">
                  <c:v>0.88331964111328098</c:v>
                </c:pt>
                <c:pt idx="129">
                  <c:v>0.89077813720703103</c:v>
                </c:pt>
                <c:pt idx="130">
                  <c:v>0.89680932617187503</c:v>
                </c:pt>
                <c:pt idx="131">
                  <c:v>0.902840454101562</c:v>
                </c:pt>
                <c:pt idx="132">
                  <c:v>0.910132141113281</c:v>
                </c:pt>
                <c:pt idx="133">
                  <c:v>0.91742376708984397</c:v>
                </c:pt>
                <c:pt idx="134">
                  <c:v>0.92531872558593797</c:v>
                </c:pt>
                <c:pt idx="135">
                  <c:v>0.93321362304687505</c:v>
                </c:pt>
                <c:pt idx="136">
                  <c:v>0.94078808593749996</c:v>
                </c:pt>
                <c:pt idx="137">
                  <c:v>0.94836254882812498</c:v>
                </c:pt>
                <c:pt idx="138">
                  <c:v>0.95593707275390605</c:v>
                </c:pt>
                <c:pt idx="139">
                  <c:v>0.96351153564453107</c:v>
                </c:pt>
                <c:pt idx="140">
                  <c:v>0.97108599853515598</c:v>
                </c:pt>
                <c:pt idx="141">
                  <c:v>0.978660461425781</c:v>
                </c:pt>
                <c:pt idx="142">
                  <c:v>0.98623492431640603</c:v>
                </c:pt>
                <c:pt idx="143">
                  <c:v>0.99380938720703105</c:v>
                </c:pt>
                <c:pt idx="144">
                  <c:v>1.00138385009766</c:v>
                </c:pt>
                <c:pt idx="145">
                  <c:v>1.0089389038085901</c:v>
                </c:pt>
                <c:pt idx="146">
                  <c:v>1.0164938964843799</c:v>
                </c:pt>
                <c:pt idx="147">
                  <c:v>1.0240489501953101</c:v>
                </c:pt>
                <c:pt idx="148">
                  <c:v>1.0316038818359401</c:v>
                </c:pt>
                <c:pt idx="149">
                  <c:v>1.0382819824218801</c:v>
                </c:pt>
                <c:pt idx="150">
                  <c:v>1.0449599609375</c:v>
                </c:pt>
                <c:pt idx="151">
                  <c:v>1.05163806152344</c:v>
                </c:pt>
                <c:pt idx="152">
                  <c:v>1.0582792968750001</c:v>
                </c:pt>
                <c:pt idx="153">
                  <c:v>1.06492053222656</c:v>
                </c:pt>
                <c:pt idx="154">
                  <c:v>1.0715617675781199</c:v>
                </c:pt>
                <c:pt idx="155">
                  <c:v>1.0782030029296901</c:v>
                </c:pt>
                <c:pt idx="156">
                  <c:v>1.0848245849609399</c:v>
                </c:pt>
                <c:pt idx="157">
                  <c:v>1.09144616699219</c:v>
                </c:pt>
                <c:pt idx="158">
                  <c:v>1.09806762695312</c:v>
                </c:pt>
                <c:pt idx="159">
                  <c:v>1.1046892089843801</c:v>
                </c:pt>
                <c:pt idx="160">
                  <c:v>1.1113107910156199</c:v>
                </c:pt>
                <c:pt idx="161">
                  <c:v>1.1176257324218799</c:v>
                </c:pt>
                <c:pt idx="162">
                  <c:v>1.1239406738281199</c:v>
                </c:pt>
                <c:pt idx="163">
                  <c:v>1.13025573730469</c:v>
                </c:pt>
                <c:pt idx="164">
                  <c:v>1.13657067871094</c:v>
                </c:pt>
                <c:pt idx="165">
                  <c:v>1.1432867431640601</c:v>
                </c:pt>
                <c:pt idx="166">
                  <c:v>1.1500026855468799</c:v>
                </c:pt>
                <c:pt idx="167">
                  <c:v>1.15671875</c:v>
                </c:pt>
                <c:pt idx="168">
                  <c:v>1.16380651855469</c:v>
                </c:pt>
                <c:pt idx="169">
                  <c:v>1.17089440917969</c:v>
                </c:pt>
                <c:pt idx="170">
                  <c:v>1.17798217773438</c:v>
                </c:pt>
                <c:pt idx="171">
                  <c:v>1.1850699462890599</c:v>
                </c:pt>
                <c:pt idx="172">
                  <c:v>1.1921934814453099</c:v>
                </c:pt>
                <c:pt idx="173">
                  <c:v>1.1993170166015601</c:v>
                </c:pt>
                <c:pt idx="174">
                  <c:v>1.2064405517578101</c:v>
                </c:pt>
                <c:pt idx="175">
                  <c:v>1.21356408691406</c:v>
                </c:pt>
                <c:pt idx="176">
                  <c:v>1.22068762207031</c:v>
                </c:pt>
                <c:pt idx="177">
                  <c:v>1.22781115722656</c:v>
                </c:pt>
                <c:pt idx="178">
                  <c:v>1.23380773925781</c:v>
                </c:pt>
                <c:pt idx="179">
                  <c:v>1.2398041992187501</c:v>
                </c:pt>
                <c:pt idx="180">
                  <c:v>1.24580078125</c:v>
                </c:pt>
                <c:pt idx="181">
                  <c:v>1.2531153564453099</c:v>
                </c:pt>
                <c:pt idx="182">
                  <c:v>1.2604300537109401</c:v>
                </c:pt>
                <c:pt idx="183">
                  <c:v>1.2677446289062499</c:v>
                </c:pt>
                <c:pt idx="184">
                  <c:v>1.27505920410156</c:v>
                </c:pt>
                <c:pt idx="185">
                  <c:v>1.2823737792968799</c:v>
                </c:pt>
                <c:pt idx="186">
                  <c:v>1.28968835449219</c:v>
                </c:pt>
                <c:pt idx="187">
                  <c:v>1.2958327636718801</c:v>
                </c:pt>
                <c:pt idx="188">
                  <c:v>1.30197705078125</c:v>
                </c:pt>
                <c:pt idx="189">
                  <c:v>1.30812133789062</c:v>
                </c:pt>
                <c:pt idx="190">
                  <c:v>1.31474755859375</c:v>
                </c:pt>
                <c:pt idx="191">
                  <c:v>1.32137365722656</c:v>
                </c:pt>
                <c:pt idx="192">
                  <c:v>1.3280965576171899</c:v>
                </c:pt>
                <c:pt idx="193">
                  <c:v>1.3348194580078101</c:v>
                </c:pt>
                <c:pt idx="194">
                  <c:v>1.3415424804687499</c:v>
                </c:pt>
                <c:pt idx="195">
                  <c:v>1.3482653808593801</c:v>
                </c:pt>
                <c:pt idx="196">
                  <c:v>1.35498828125</c:v>
                </c:pt>
                <c:pt idx="197">
                  <c:v>1.3617113037109401</c:v>
                </c:pt>
                <c:pt idx="198">
                  <c:v>1.36801440429688</c:v>
                </c:pt>
                <c:pt idx="199">
                  <c:v>1.3743176269531201</c:v>
                </c:pt>
                <c:pt idx="200">
                  <c:v>1.3806208496093799</c:v>
                </c:pt>
                <c:pt idx="201">
                  <c:v>1.38802844238281</c:v>
                </c:pt>
                <c:pt idx="202">
                  <c:v>1.39543603515625</c:v>
                </c:pt>
                <c:pt idx="203">
                  <c:v>1.4028436279296901</c:v>
                </c:pt>
                <c:pt idx="204">
                  <c:v>1.4102512207031199</c:v>
                </c:pt>
                <c:pt idx="205">
                  <c:v>1.41765881347656</c:v>
                </c:pt>
                <c:pt idx="206">
                  <c:v>1.42506640625</c:v>
                </c:pt>
                <c:pt idx="207">
                  <c:v>1.4324739990234401</c:v>
                </c:pt>
                <c:pt idx="208">
                  <c:v>1.4398815917968799</c:v>
                </c:pt>
                <c:pt idx="209">
                  <c:v>1.44728918457031</c:v>
                </c:pt>
                <c:pt idx="210">
                  <c:v>1.45469677734375</c:v>
                </c:pt>
                <c:pt idx="211">
                  <c:v>1.4621043701171901</c:v>
                </c:pt>
                <c:pt idx="212">
                  <c:v>1.4695119628906199</c:v>
                </c:pt>
                <c:pt idx="213">
                  <c:v>1.47691955566406</c:v>
                </c:pt>
                <c:pt idx="214">
                  <c:v>1.48379809570313</c:v>
                </c:pt>
                <c:pt idx="215">
                  <c:v>1.4906767578125</c:v>
                </c:pt>
                <c:pt idx="216">
                  <c:v>1.4966812744140601</c:v>
                </c:pt>
                <c:pt idx="217">
                  <c:v>1.5026856689453101</c:v>
                </c:pt>
                <c:pt idx="218">
                  <c:v>1.5096608886718701</c:v>
                </c:pt>
                <c:pt idx="219">
                  <c:v>1.51663598632813</c:v>
                </c:pt>
                <c:pt idx="220">
                  <c:v>1.52361120605469</c:v>
                </c:pt>
                <c:pt idx="221">
                  <c:v>1.53133129882813</c:v>
                </c:pt>
                <c:pt idx="222">
                  <c:v>1.53905139160156</c:v>
                </c:pt>
                <c:pt idx="223">
                  <c:v>1.54636450195313</c:v>
                </c:pt>
                <c:pt idx="224">
                  <c:v>1.55367749023438</c:v>
                </c:pt>
                <c:pt idx="225">
                  <c:v>1.5610761718749999</c:v>
                </c:pt>
                <c:pt idx="226">
                  <c:v>1.56847497558594</c:v>
                </c:pt>
                <c:pt idx="227">
                  <c:v>1.5758736572265599</c:v>
                </c:pt>
                <c:pt idx="228">
                  <c:v>1.5832723388671901</c:v>
                </c:pt>
                <c:pt idx="229">
                  <c:v>1.5906711425781299</c:v>
                </c:pt>
                <c:pt idx="230">
                  <c:v>1.5980698242187501</c:v>
                </c:pt>
                <c:pt idx="231">
                  <c:v>1.6054685058593801</c:v>
                </c:pt>
                <c:pt idx="232">
                  <c:v>1.6114888916015599</c:v>
                </c:pt>
                <c:pt idx="233">
                  <c:v>1.61750915527344</c:v>
                </c:pt>
                <c:pt idx="234">
                  <c:v>1.62352941894531</c:v>
                </c:pt>
                <c:pt idx="235">
                  <c:v>1.62758532714844</c:v>
                </c:pt>
                <c:pt idx="236">
                  <c:v>1.6316412353515599</c:v>
                </c:pt>
                <c:pt idx="237">
                  <c:v>1.639095703125</c:v>
                </c:pt>
                <c:pt idx="238">
                  <c:v>1.64655017089844</c:v>
                </c:pt>
                <c:pt idx="239">
                  <c:v>1.6540046386718701</c:v>
                </c:pt>
                <c:pt idx="240">
                  <c:v>1.65960925292969</c:v>
                </c:pt>
                <c:pt idx="241">
                  <c:v>1.6652139892578099</c:v>
                </c:pt>
                <c:pt idx="242">
                  <c:v>1.6708186035156201</c:v>
                </c:pt>
                <c:pt idx="243">
                  <c:v>1.67598461914062</c:v>
                </c:pt>
                <c:pt idx="244">
                  <c:v>1.6811505126953099</c:v>
                </c:pt>
                <c:pt idx="245">
                  <c:v>1.6875841064453101</c:v>
                </c:pt>
                <c:pt idx="246">
                  <c:v>1.694017578125</c:v>
                </c:pt>
                <c:pt idx="247">
                  <c:v>1.70000549316406</c:v>
                </c:pt>
                <c:pt idx="248">
                  <c:v>1.70599328613281</c:v>
                </c:pt>
                <c:pt idx="249">
                  <c:v>1.71153271484375</c:v>
                </c:pt>
                <c:pt idx="250">
                  <c:v>1.7170721435546901</c:v>
                </c:pt>
                <c:pt idx="251">
                  <c:v>1.7226115722656199</c:v>
                </c:pt>
                <c:pt idx="252">
                  <c:v>1.7283796386718699</c:v>
                </c:pt>
                <c:pt idx="253">
                  <c:v>1.7341475830078099</c:v>
                </c:pt>
                <c:pt idx="254">
                  <c:v>1.74058166503906</c:v>
                </c:pt>
                <c:pt idx="255">
                  <c:v>1.7470158691406199</c:v>
                </c:pt>
                <c:pt idx="256">
                  <c:v>1.7543431396484399</c:v>
                </c:pt>
                <c:pt idx="257">
                  <c:v>1.7616702880859401</c:v>
                </c:pt>
                <c:pt idx="258">
                  <c:v>1.7689975585937501</c:v>
                </c:pt>
                <c:pt idx="259">
                  <c:v>1.7744311523437499</c:v>
                </c:pt>
                <c:pt idx="260">
                  <c:v>1.77986474609375</c:v>
                </c:pt>
                <c:pt idx="261">
                  <c:v>1.7852983398437501</c:v>
                </c:pt>
                <c:pt idx="262">
                  <c:v>1.79328405761719</c:v>
                </c:pt>
                <c:pt idx="263">
                  <c:v>1.80126989746094</c:v>
                </c:pt>
                <c:pt idx="264">
                  <c:v>1.80925573730469</c:v>
                </c:pt>
                <c:pt idx="265">
                  <c:v>1.81618969726562</c:v>
                </c:pt>
                <c:pt idx="266">
                  <c:v>1.8231236572265599</c:v>
                </c:pt>
                <c:pt idx="267">
                  <c:v>1.8300576171875</c:v>
                </c:pt>
                <c:pt idx="268">
                  <c:v>1.83699157714844</c:v>
                </c:pt>
                <c:pt idx="269">
                  <c:v>1.8441271972656199</c:v>
                </c:pt>
                <c:pt idx="270">
                  <c:v>1.8512626953125</c:v>
                </c:pt>
                <c:pt idx="271">
                  <c:v>1.8583983154296899</c:v>
                </c:pt>
                <c:pt idx="272">
                  <c:v>1.8654908447265599</c:v>
                </c:pt>
                <c:pt idx="273">
                  <c:v>1.87258349609375</c:v>
                </c:pt>
                <c:pt idx="274">
                  <c:v>1.88017858886719</c:v>
                </c:pt>
                <c:pt idx="275">
                  <c:v>1.8877736816406201</c:v>
                </c:pt>
                <c:pt idx="276">
                  <c:v>1.89536889648438</c:v>
                </c:pt>
                <c:pt idx="277">
                  <c:v>1.9029639892578101</c:v>
                </c:pt>
                <c:pt idx="278">
                  <c:v>1.9105590820312499</c:v>
                </c:pt>
                <c:pt idx="279">
                  <c:v>1.91550341796875</c:v>
                </c:pt>
                <c:pt idx="280">
                  <c:v>1.9204477539062501</c:v>
                </c:pt>
                <c:pt idx="281">
                  <c:v>1.9277352294921899</c:v>
                </c:pt>
                <c:pt idx="282">
                  <c:v>1.9350227050781299</c:v>
                </c:pt>
                <c:pt idx="283">
                  <c:v>1.9425461425781301</c:v>
                </c:pt>
                <c:pt idx="284">
                  <c:v>1.9500697021484401</c:v>
                </c:pt>
                <c:pt idx="285">
                  <c:v>1.9575932617187499</c:v>
                </c:pt>
                <c:pt idx="286">
                  <c:v>1.9635852050781299</c:v>
                </c:pt>
                <c:pt idx="287">
                  <c:v>1.9695772705078101</c:v>
                </c:pt>
                <c:pt idx="288">
                  <c:v>1.9768630371093801</c:v>
                </c:pt>
                <c:pt idx="289">
                  <c:v>1.98414868164062</c:v>
                </c:pt>
                <c:pt idx="290">
                  <c:v>1.9914647216796899</c:v>
                </c:pt>
                <c:pt idx="291">
                  <c:v>1.99878063964844</c:v>
                </c:pt>
                <c:pt idx="292">
                  <c:v>2.0060966796874999</c:v>
                </c:pt>
                <c:pt idx="293">
                  <c:v>2.0134127197265599</c:v>
                </c:pt>
                <c:pt idx="294">
                  <c:v>2.0202236328124998</c:v>
                </c:pt>
                <c:pt idx="295">
                  <c:v>2.0270345458984398</c:v>
                </c:pt>
                <c:pt idx="296">
                  <c:v>2.03384558105469</c:v>
                </c:pt>
                <c:pt idx="297">
                  <c:v>2.0406564941406198</c:v>
                </c:pt>
                <c:pt idx="298">
                  <c:v>2.0474674072265602</c:v>
                </c:pt>
                <c:pt idx="299">
                  <c:v>2.05361962890625</c:v>
                </c:pt>
                <c:pt idx="300">
                  <c:v>2.0597719726562498</c:v>
                </c:pt>
                <c:pt idx="301">
                  <c:v>2.06592407226562</c:v>
                </c:pt>
                <c:pt idx="302">
                  <c:v>2.0733364257812501</c:v>
                </c:pt>
                <c:pt idx="303">
                  <c:v>2.08074877929687</c:v>
                </c:pt>
                <c:pt idx="304">
                  <c:v>2.0881611328125</c:v>
                </c:pt>
                <c:pt idx="305">
                  <c:v>2.0955734863281301</c:v>
                </c:pt>
                <c:pt idx="306">
                  <c:v>2.10298583984375</c:v>
                </c:pt>
                <c:pt idx="307">
                  <c:v>2.1092167968750002</c:v>
                </c:pt>
                <c:pt idx="308">
                  <c:v>2.11544775390625</c:v>
                </c:pt>
                <c:pt idx="309">
                  <c:v>2.1231313476562499</c:v>
                </c:pt>
                <c:pt idx="310">
                  <c:v>2.1308149414062498</c:v>
                </c:pt>
                <c:pt idx="311">
                  <c:v>2.1384982910156198</c:v>
                </c:pt>
                <c:pt idx="312">
                  <c:v>2.1461818847656202</c:v>
                </c:pt>
                <c:pt idx="313">
                  <c:v>2.1538654785156202</c:v>
                </c:pt>
                <c:pt idx="314">
                  <c:v>2.1608427734375</c:v>
                </c:pt>
                <c:pt idx="315">
                  <c:v>2.1678203125</c:v>
                </c:pt>
                <c:pt idx="316">
                  <c:v>2.17479760742187</c:v>
                </c:pt>
                <c:pt idx="317">
                  <c:v>2.1817749023437498</c:v>
                </c:pt>
                <c:pt idx="318">
                  <c:v>2.1887524414062498</c:v>
                </c:pt>
                <c:pt idx="319">
                  <c:v>2.1964582519531302</c:v>
                </c:pt>
                <c:pt idx="320">
                  <c:v>2.20416430664062</c:v>
                </c:pt>
                <c:pt idx="321">
                  <c:v>2.2118703613281299</c:v>
                </c:pt>
                <c:pt idx="322">
                  <c:v>2.2195764160156202</c:v>
                </c:pt>
                <c:pt idx="323">
                  <c:v>2.22728247070313</c:v>
                </c:pt>
                <c:pt idx="324">
                  <c:v>2.2327016601562502</c:v>
                </c:pt>
                <c:pt idx="325">
                  <c:v>2.2381210937499998</c:v>
                </c:pt>
                <c:pt idx="326">
                  <c:v>2.2435402832031301</c:v>
                </c:pt>
                <c:pt idx="327">
                  <c:v>2.2495039062500002</c:v>
                </c:pt>
                <c:pt idx="328">
                  <c:v>2.2554675292968698</c:v>
                </c:pt>
                <c:pt idx="329">
                  <c:v>2.26227514648438</c:v>
                </c:pt>
                <c:pt idx="330">
                  <c:v>2.2690827636718698</c:v>
                </c:pt>
                <c:pt idx="331">
                  <c:v>2.27589038085938</c:v>
                </c:pt>
                <c:pt idx="332">
                  <c:v>2.2831748046875</c:v>
                </c:pt>
                <c:pt idx="333">
                  <c:v>2.2904594726562499</c:v>
                </c:pt>
                <c:pt idx="334">
                  <c:v>2.2977438964843802</c:v>
                </c:pt>
                <c:pt idx="335">
                  <c:v>2.30433618164062</c:v>
                </c:pt>
                <c:pt idx="336">
                  <c:v>2.3109287109375001</c:v>
                </c:pt>
                <c:pt idx="337">
                  <c:v>2.3175209960937502</c:v>
                </c:pt>
                <c:pt idx="338">
                  <c:v>2.3235273437499999</c:v>
                </c:pt>
                <c:pt idx="339">
                  <c:v>2.3295334472656202</c:v>
                </c:pt>
                <c:pt idx="340">
                  <c:v>2.3369499511718699</c:v>
                </c:pt>
                <c:pt idx="341">
                  <c:v>2.3443664550781298</c:v>
                </c:pt>
                <c:pt idx="342">
                  <c:v>2.3517829589843799</c:v>
                </c:pt>
                <c:pt idx="343">
                  <c:v>2.3583647460937498</c:v>
                </c:pt>
                <c:pt idx="344">
                  <c:v>2.3649462890624999</c:v>
                </c:pt>
                <c:pt idx="345">
                  <c:v>2.3715280761718698</c:v>
                </c:pt>
                <c:pt idx="346">
                  <c:v>2.3788996582031299</c:v>
                </c:pt>
                <c:pt idx="347">
                  <c:v>2.3862712402343802</c:v>
                </c:pt>
                <c:pt idx="348">
                  <c:v>2.3936430664062498</c:v>
                </c:pt>
                <c:pt idx="349">
                  <c:v>2.4010146484375001</c:v>
                </c:pt>
                <c:pt idx="350">
                  <c:v>2.40723364257813</c:v>
                </c:pt>
                <c:pt idx="351">
                  <c:v>2.4134526367187501</c:v>
                </c:pt>
                <c:pt idx="352">
                  <c:v>2.4190476074218701</c:v>
                </c:pt>
                <c:pt idx="353">
                  <c:v>2.4246425781249998</c:v>
                </c:pt>
                <c:pt idx="354">
                  <c:v>2.4304414062499999</c:v>
                </c:pt>
                <c:pt idx="355">
                  <c:v>2.436240234375</c:v>
                </c:pt>
                <c:pt idx="356">
                  <c:v>2.4437287597656199</c:v>
                </c:pt>
                <c:pt idx="357">
                  <c:v>2.45121704101562</c:v>
                </c:pt>
                <c:pt idx="358">
                  <c:v>2.45848266601562</c:v>
                </c:pt>
                <c:pt idx="359">
                  <c:v>2.4657480468749999</c:v>
                </c:pt>
                <c:pt idx="360">
                  <c:v>2.473013671875</c:v>
                </c:pt>
                <c:pt idx="361">
                  <c:v>2.4806894531250001</c:v>
                </c:pt>
                <c:pt idx="362">
                  <c:v>2.4883652343749998</c:v>
                </c:pt>
                <c:pt idx="363">
                  <c:v>2.4960410156249999</c:v>
                </c:pt>
                <c:pt idx="364">
                  <c:v>2.503716796875</c:v>
                </c:pt>
                <c:pt idx="365">
                  <c:v>2.5113925781250002</c:v>
                </c:pt>
                <c:pt idx="366">
                  <c:v>2.5190683593749998</c:v>
                </c:pt>
                <c:pt idx="367">
                  <c:v>2.526744140625</c:v>
                </c:pt>
                <c:pt idx="368">
                  <c:v>2.5344199218750001</c:v>
                </c:pt>
                <c:pt idx="369">
                  <c:v>2.5420957031250002</c:v>
                </c:pt>
                <c:pt idx="370">
                  <c:v>2.5497714843749999</c:v>
                </c:pt>
                <c:pt idx="371">
                  <c:v>2.557447265625</c:v>
                </c:pt>
                <c:pt idx="372">
                  <c:v>2.5652514648437501</c:v>
                </c:pt>
                <c:pt idx="373">
                  <c:v>2.5730556640625002</c:v>
                </c:pt>
                <c:pt idx="374">
                  <c:v>2.5808598632812498</c:v>
                </c:pt>
                <c:pt idx="375">
                  <c:v>2.5886638183593802</c:v>
                </c:pt>
                <c:pt idx="376">
                  <c:v>2.5964680175781298</c:v>
                </c:pt>
                <c:pt idx="377">
                  <c:v>2.6042722167968702</c:v>
                </c:pt>
                <c:pt idx="378">
                  <c:v>2.6120764160156198</c:v>
                </c:pt>
                <c:pt idx="379">
                  <c:v>2.6198806152343801</c:v>
                </c:pt>
                <c:pt idx="380">
                  <c:v>2.6276845703124998</c:v>
                </c:pt>
                <c:pt idx="381">
                  <c:v>2.6354887695312499</c:v>
                </c:pt>
                <c:pt idx="382">
                  <c:v>2.6432297363281299</c:v>
                </c:pt>
                <c:pt idx="383">
                  <c:v>2.650970703125</c:v>
                </c:pt>
                <c:pt idx="384">
                  <c:v>2.6587114257812501</c:v>
                </c:pt>
                <c:pt idx="385">
                  <c:v>2.6642917480468702</c:v>
                </c:pt>
                <c:pt idx="386">
                  <c:v>2.6698718261718701</c:v>
                </c:pt>
                <c:pt idx="387">
                  <c:v>2.6770375976562502</c:v>
                </c:pt>
                <c:pt idx="388">
                  <c:v>2.6842031249999998</c:v>
                </c:pt>
                <c:pt idx="389">
                  <c:v>2.6913688964843798</c:v>
                </c:pt>
                <c:pt idx="390">
                  <c:v>2.6985344238281299</c:v>
                </c:pt>
                <c:pt idx="391">
                  <c:v>2.7057001953125002</c:v>
                </c:pt>
                <c:pt idx="392">
                  <c:v>2.71286596679687</c:v>
                </c:pt>
                <c:pt idx="393">
                  <c:v>2.7200314941406201</c:v>
                </c:pt>
                <c:pt idx="394">
                  <c:v>2.7271057128906202</c:v>
                </c:pt>
                <c:pt idx="395">
                  <c:v>2.7341799316406199</c:v>
                </c:pt>
                <c:pt idx="396">
                  <c:v>2.74125415039062</c:v>
                </c:pt>
                <c:pt idx="397">
                  <c:v>2.748328125</c:v>
                </c:pt>
                <c:pt idx="398">
                  <c:v>2.7554023437500001</c:v>
                </c:pt>
                <c:pt idx="399">
                  <c:v>2.7624765624999998</c:v>
                </c:pt>
                <c:pt idx="400">
                  <c:v>2.76955078125</c:v>
                </c:pt>
                <c:pt idx="401">
                  <c:v>2.77662475585938</c:v>
                </c:pt>
                <c:pt idx="402">
                  <c:v>2.7830473632812498</c:v>
                </c:pt>
                <c:pt idx="403">
                  <c:v>2.7894697265624999</c:v>
                </c:pt>
                <c:pt idx="404">
                  <c:v>2.79589208984375</c:v>
                </c:pt>
                <c:pt idx="405">
                  <c:v>2.8023144531250002</c:v>
                </c:pt>
                <c:pt idx="406">
                  <c:v>2.8087368164062498</c:v>
                </c:pt>
                <c:pt idx="407">
                  <c:v>2.8155930175781299</c:v>
                </c:pt>
                <c:pt idx="408">
                  <c:v>2.8224494628906198</c:v>
                </c:pt>
                <c:pt idx="409">
                  <c:v>2.8293059082031302</c:v>
                </c:pt>
                <c:pt idx="410">
                  <c:v>2.836162109375</c:v>
                </c:pt>
                <c:pt idx="411">
                  <c:v>2.8440720214843802</c:v>
                </c:pt>
                <c:pt idx="412">
                  <c:v>2.85198168945313</c:v>
                </c:pt>
                <c:pt idx="413">
                  <c:v>2.8599091796875</c:v>
                </c:pt>
                <c:pt idx="414">
                  <c:v>2.86783666992187</c:v>
                </c:pt>
                <c:pt idx="415">
                  <c:v>2.8745083007812502</c:v>
                </c:pt>
                <c:pt idx="416">
                  <c:v>2.8811796875</c:v>
                </c:pt>
                <c:pt idx="417">
                  <c:v>2.8878513183593699</c:v>
                </c:pt>
                <c:pt idx="418">
                  <c:v>2.8945227050781202</c:v>
                </c:pt>
                <c:pt idx="419">
                  <c:v>2.9022578124999998</c:v>
                </c:pt>
                <c:pt idx="420">
                  <c:v>2.90999267578125</c:v>
                </c:pt>
                <c:pt idx="421">
                  <c:v>2.9161992187500001</c:v>
                </c:pt>
                <c:pt idx="422">
                  <c:v>2.9224057617187502</c:v>
                </c:pt>
                <c:pt idx="423">
                  <c:v>2.9299797363281201</c:v>
                </c:pt>
                <c:pt idx="424">
                  <c:v>2.9375534667968699</c:v>
                </c:pt>
                <c:pt idx="425">
                  <c:v>2.94512744140625</c:v>
                </c:pt>
                <c:pt idx="426">
                  <c:v>2.9527011718749998</c:v>
                </c:pt>
                <c:pt idx="427">
                  <c:v>2.9602751464843799</c:v>
                </c:pt>
                <c:pt idx="428">
                  <c:v>2.9678488769531302</c:v>
                </c:pt>
                <c:pt idx="429">
                  <c:v>2.9754228515625001</c:v>
                </c:pt>
                <c:pt idx="430">
                  <c:v>2.9829965820312498</c:v>
                </c:pt>
                <c:pt idx="431">
                  <c:v>2.9898610839843802</c:v>
                </c:pt>
                <c:pt idx="432">
                  <c:v>2.9967258300781201</c:v>
                </c:pt>
                <c:pt idx="433">
                  <c:v>3.00359033203125</c:v>
                </c:pt>
                <c:pt idx="434">
                  <c:v>3.0108520507812502</c:v>
                </c:pt>
                <c:pt idx="435">
                  <c:v>3.0181137695312499</c:v>
                </c:pt>
                <c:pt idx="436">
                  <c:v>3.02537548828125</c:v>
                </c:pt>
                <c:pt idx="437">
                  <c:v>3.0326374511718801</c:v>
                </c:pt>
                <c:pt idx="438">
                  <c:v>3.0398991699218798</c:v>
                </c:pt>
                <c:pt idx="439">
                  <c:v>3.0461132812499998</c:v>
                </c:pt>
                <c:pt idx="440">
                  <c:v>3.0523276367187502</c:v>
                </c:pt>
                <c:pt idx="441">
                  <c:v>3.0585419921875001</c:v>
                </c:pt>
                <c:pt idx="442">
                  <c:v>3.0647561035156201</c:v>
                </c:pt>
                <c:pt idx="443">
                  <c:v>3.0708532714843799</c:v>
                </c:pt>
                <c:pt idx="444">
                  <c:v>3.07695043945313</c:v>
                </c:pt>
                <c:pt idx="445">
                  <c:v>3.0830478515625002</c:v>
                </c:pt>
                <c:pt idx="446">
                  <c:v>3.0891450195312502</c:v>
                </c:pt>
                <c:pt idx="447">
                  <c:v>3.0969619140625002</c:v>
                </c:pt>
                <c:pt idx="448">
                  <c:v>3.1047790527343802</c:v>
                </c:pt>
                <c:pt idx="449">
                  <c:v>3.1125959472656199</c:v>
                </c:pt>
                <c:pt idx="450">
                  <c:v>3.1204130859374999</c:v>
                </c:pt>
                <c:pt idx="451">
                  <c:v>3.1277036132812501</c:v>
                </c:pt>
                <c:pt idx="452">
                  <c:v>3.1349943847656201</c:v>
                </c:pt>
                <c:pt idx="453">
                  <c:v>3.1422849121093699</c:v>
                </c:pt>
                <c:pt idx="454">
                  <c:v>3.1495756835937501</c:v>
                </c:pt>
                <c:pt idx="455">
                  <c:v>3.15686645507812</c:v>
                </c:pt>
                <c:pt idx="456">
                  <c:v>3.16415698242188</c:v>
                </c:pt>
                <c:pt idx="457">
                  <c:v>3.1717739257812498</c:v>
                </c:pt>
                <c:pt idx="458">
                  <c:v>3.1793906249999999</c:v>
                </c:pt>
                <c:pt idx="459">
                  <c:v>3.1870075683593702</c:v>
                </c:pt>
                <c:pt idx="460">
                  <c:v>3.1944675292968698</c:v>
                </c:pt>
                <c:pt idx="461">
                  <c:v>3.2019277343749999</c:v>
                </c:pt>
                <c:pt idx="462">
                  <c:v>3.2093876953125</c:v>
                </c:pt>
                <c:pt idx="463">
                  <c:v>3.2168476562500001</c:v>
                </c:pt>
                <c:pt idx="464">
                  <c:v>3.2243076171874998</c:v>
                </c:pt>
                <c:pt idx="465">
                  <c:v>3.2317675781249999</c:v>
                </c:pt>
                <c:pt idx="466">
                  <c:v>3.23922778320313</c:v>
                </c:pt>
                <c:pt idx="467">
                  <c:v>3.2471652832031301</c:v>
                </c:pt>
                <c:pt idx="468">
                  <c:v>3.25510302734375</c:v>
                </c:pt>
                <c:pt idx="469">
                  <c:v>3.2620971679687498</c:v>
                </c:pt>
                <c:pt idx="470">
                  <c:v>3.2690913085937501</c:v>
                </c:pt>
                <c:pt idx="471">
                  <c:v>3.2760854492187499</c:v>
                </c:pt>
                <c:pt idx="472">
                  <c:v>3.2839558105468698</c:v>
                </c:pt>
                <c:pt idx="473">
                  <c:v>3.2918264160156201</c:v>
                </c:pt>
                <c:pt idx="474">
                  <c:v>3.2996967773437502</c:v>
                </c:pt>
                <c:pt idx="475">
                  <c:v>3.3052875976562501</c:v>
                </c:pt>
                <c:pt idx="476">
                  <c:v>3.31087841796875</c:v>
                </c:pt>
                <c:pt idx="477">
                  <c:v>3.31646923828125</c:v>
                </c:pt>
                <c:pt idx="478">
                  <c:v>3.3238073730468698</c:v>
                </c:pt>
                <c:pt idx="479">
                  <c:v>3.3311457519531298</c:v>
                </c:pt>
                <c:pt idx="480">
                  <c:v>3.3384838867187501</c:v>
                </c:pt>
                <c:pt idx="481">
                  <c:v>3.3458220214843801</c:v>
                </c:pt>
                <c:pt idx="482">
                  <c:v>3.35316015625</c:v>
                </c:pt>
                <c:pt idx="483">
                  <c:v>3.3604982910156198</c:v>
                </c:pt>
                <c:pt idx="484">
                  <c:v>3.3678364257812499</c:v>
                </c:pt>
                <c:pt idx="485">
                  <c:v>3.3751748046875001</c:v>
                </c:pt>
                <c:pt idx="486">
                  <c:v>3.3825129394531301</c:v>
                </c:pt>
                <c:pt idx="487">
                  <c:v>3.38985107421875</c:v>
                </c:pt>
                <c:pt idx="488">
                  <c:v>3.3953020019531301</c:v>
                </c:pt>
                <c:pt idx="489">
                  <c:v>3.4007529296875001</c:v>
                </c:pt>
                <c:pt idx="490">
                  <c:v>3.4062041015625</c:v>
                </c:pt>
                <c:pt idx="491">
                  <c:v>3.41242529296875</c:v>
                </c:pt>
                <c:pt idx="492">
                  <c:v>3.4186467285156201</c:v>
                </c:pt>
                <c:pt idx="493">
                  <c:v>3.4254995117187499</c:v>
                </c:pt>
                <c:pt idx="494">
                  <c:v>3.4323522949218801</c:v>
                </c:pt>
                <c:pt idx="495">
                  <c:v>3.4392048339843799</c:v>
                </c:pt>
                <c:pt idx="496">
                  <c:v>3.4463730468749998</c:v>
                </c:pt>
                <c:pt idx="497">
                  <c:v>3.4535410156249999</c:v>
                </c:pt>
                <c:pt idx="498">
                  <c:v>3.4607089843750001</c:v>
                </c:pt>
                <c:pt idx="499">
                  <c:v>3.4683159179687499</c:v>
                </c:pt>
                <c:pt idx="500">
                  <c:v>3.4759226074218801</c:v>
                </c:pt>
                <c:pt idx="501">
                  <c:v>3.4835295410156202</c:v>
                </c:pt>
                <c:pt idx="502">
                  <c:v>3.49113647460937</c:v>
                </c:pt>
                <c:pt idx="503">
                  <c:v>3.4987431640625002</c:v>
                </c:pt>
                <c:pt idx="504">
                  <c:v>3.5063500976562501</c:v>
                </c:pt>
                <c:pt idx="505">
                  <c:v>3.5139570312499999</c:v>
                </c:pt>
                <c:pt idx="506">
                  <c:v>3.5215637207031301</c:v>
                </c:pt>
                <c:pt idx="507">
                  <c:v>3.529033203125</c:v>
                </c:pt>
                <c:pt idx="508">
                  <c:v>3.53650268554687</c:v>
                </c:pt>
                <c:pt idx="509">
                  <c:v>3.5439721679687501</c:v>
                </c:pt>
                <c:pt idx="510">
                  <c:v>3.5512639160156199</c:v>
                </c:pt>
                <c:pt idx="511">
                  <c:v>3.5585556640624998</c:v>
                </c:pt>
                <c:pt idx="512">
                  <c:v>3.5658144531249998</c:v>
                </c:pt>
                <c:pt idx="513">
                  <c:v>3.5730732421875002</c:v>
                </c:pt>
                <c:pt idx="514">
                  <c:v>3.5803320312500002</c:v>
                </c:pt>
                <c:pt idx="515">
                  <c:v>3.5861560058593698</c:v>
                </c:pt>
                <c:pt idx="516">
                  <c:v>3.5919797363281201</c:v>
                </c:pt>
                <c:pt idx="517">
                  <c:v>3.5978037109374998</c:v>
                </c:pt>
                <c:pt idx="518">
                  <c:v>3.6029353027343798</c:v>
                </c:pt>
                <c:pt idx="519">
                  <c:v>3.6080666503906298</c:v>
                </c:pt>
                <c:pt idx="520">
                  <c:v>3.6158962402343802</c:v>
                </c:pt>
                <c:pt idx="521">
                  <c:v>3.6237255859375002</c:v>
                </c:pt>
                <c:pt idx="522">
                  <c:v>3.6315551757812501</c:v>
                </c:pt>
                <c:pt idx="523">
                  <c:v>3.6393845214843799</c:v>
                </c:pt>
                <c:pt idx="524">
                  <c:v>3.64555737304687</c:v>
                </c:pt>
                <c:pt idx="525">
                  <c:v>3.6517302246093699</c:v>
                </c:pt>
                <c:pt idx="526">
                  <c:v>3.65790307617188</c:v>
                </c:pt>
                <c:pt idx="527">
                  <c:v>3.6654228515625</c:v>
                </c:pt>
                <c:pt idx="528">
                  <c:v>3.6729426269531298</c:v>
                </c:pt>
                <c:pt idx="529">
                  <c:v>3.6797922363281201</c:v>
                </c:pt>
                <c:pt idx="530">
                  <c:v>3.68664184570313</c:v>
                </c:pt>
                <c:pt idx="531">
                  <c:v>3.69208569335937</c:v>
                </c:pt>
                <c:pt idx="532">
                  <c:v>3.6975295410156201</c:v>
                </c:pt>
                <c:pt idx="533">
                  <c:v>3.7029733886718801</c:v>
                </c:pt>
                <c:pt idx="534">
                  <c:v>3.71023852539063</c:v>
                </c:pt>
                <c:pt idx="535">
                  <c:v>3.7175039062500002</c:v>
                </c:pt>
                <c:pt idx="536">
                  <c:v>3.7247690429687501</c:v>
                </c:pt>
                <c:pt idx="537">
                  <c:v>3.7320344238281198</c:v>
                </c:pt>
                <c:pt idx="538">
                  <c:v>3.7392995605468702</c:v>
                </c:pt>
                <c:pt idx="539">
                  <c:v>3.7465649414062501</c:v>
                </c:pt>
                <c:pt idx="540">
                  <c:v>3.75388305664063</c:v>
                </c:pt>
                <c:pt idx="541">
                  <c:v>3.76120141601562</c:v>
                </c:pt>
                <c:pt idx="542">
                  <c:v>3.7672060546875001</c:v>
                </c:pt>
                <c:pt idx="543">
                  <c:v>3.7732104492187499</c:v>
                </c:pt>
                <c:pt idx="544">
                  <c:v>3.7792148437500002</c:v>
                </c:pt>
                <c:pt idx="545">
                  <c:v>3.7852194824218799</c:v>
                </c:pt>
                <c:pt idx="546">
                  <c:v>3.7931105957031299</c:v>
                </c:pt>
                <c:pt idx="547">
                  <c:v>3.80100146484375</c:v>
                </c:pt>
                <c:pt idx="548">
                  <c:v>3.808892578125</c:v>
                </c:pt>
                <c:pt idx="549">
                  <c:v>3.8167836914062501</c:v>
                </c:pt>
                <c:pt idx="550">
                  <c:v>3.8244667968749999</c:v>
                </c:pt>
                <c:pt idx="551">
                  <c:v>3.8321499023437502</c:v>
                </c:pt>
                <c:pt idx="552">
                  <c:v>3.8398330078125</c:v>
                </c:pt>
                <c:pt idx="553">
                  <c:v>3.8475161132812499</c:v>
                </c:pt>
                <c:pt idx="554">
                  <c:v>3.8551992187500002</c:v>
                </c:pt>
                <c:pt idx="555">
                  <c:v>3.8628820800781201</c:v>
                </c:pt>
                <c:pt idx="556">
                  <c:v>3.8705651855468699</c:v>
                </c:pt>
                <c:pt idx="557">
                  <c:v>3.8782687988281199</c:v>
                </c:pt>
                <c:pt idx="558">
                  <c:v>3.8859724121093699</c:v>
                </c:pt>
                <c:pt idx="559">
                  <c:v>3.8931357421874999</c:v>
                </c:pt>
                <c:pt idx="560">
                  <c:v>3.90029931640625</c:v>
                </c:pt>
                <c:pt idx="561">
                  <c:v>3.9074628906250002</c:v>
                </c:pt>
                <c:pt idx="562">
                  <c:v>3.9146264648437499</c:v>
                </c:pt>
                <c:pt idx="563">
                  <c:v>3.9217900390625</c:v>
                </c:pt>
                <c:pt idx="564">
                  <c:v>3.9289536132812501</c:v>
                </c:pt>
                <c:pt idx="565">
                  <c:v>3.9361169433593699</c:v>
                </c:pt>
                <c:pt idx="566">
                  <c:v>3.94328051757812</c:v>
                </c:pt>
                <c:pt idx="567">
                  <c:v>3.9504440917968702</c:v>
                </c:pt>
                <c:pt idx="568">
                  <c:v>3.95751879882812</c:v>
                </c:pt>
                <c:pt idx="569">
                  <c:v>3.9645935058593702</c:v>
                </c:pt>
                <c:pt idx="570">
                  <c:v>3.97160791015625</c:v>
                </c:pt>
                <c:pt idx="571">
                  <c:v>3.9786220703124999</c:v>
                </c:pt>
                <c:pt idx="572">
                  <c:v>3.98563647460937</c:v>
                </c:pt>
                <c:pt idx="573">
                  <c:v>3.9926506347656199</c:v>
                </c:pt>
                <c:pt idx="574">
                  <c:v>3.9996650390625001</c:v>
                </c:pt>
                <c:pt idx="575">
                  <c:v>4.0074040527343797</c:v>
                </c:pt>
                <c:pt idx="576">
                  <c:v>4.0151433105468701</c:v>
                </c:pt>
                <c:pt idx="577">
                  <c:v>4.0226530761718804</c:v>
                </c:pt>
                <c:pt idx="578">
                  <c:v>4.0301628417968702</c:v>
                </c:pt>
                <c:pt idx="579">
                  <c:v>4.0381289062499999</c:v>
                </c:pt>
                <c:pt idx="580">
                  <c:v>4.0460949707031304</c:v>
                </c:pt>
                <c:pt idx="581">
                  <c:v>4.0540610351562503</c:v>
                </c:pt>
                <c:pt idx="582">
                  <c:v>4.0620268554687504</c:v>
                </c:pt>
                <c:pt idx="583">
                  <c:v>4.0699929199218801</c:v>
                </c:pt>
                <c:pt idx="584">
                  <c:v>4.0778205566406296</c:v>
                </c:pt>
                <c:pt idx="585">
                  <c:v>4.0856479492187496</c:v>
                </c:pt>
                <c:pt idx="586">
                  <c:v>4.0934755859375</c:v>
                </c:pt>
                <c:pt idx="587">
                  <c:v>4.1013032226562496</c:v>
                </c:pt>
                <c:pt idx="588">
                  <c:v>4.1091303710937499</c:v>
                </c:pt>
                <c:pt idx="589">
                  <c:v>4.1169580078125003</c:v>
                </c:pt>
                <c:pt idx="590">
                  <c:v>4.1247856445312499</c:v>
                </c:pt>
                <c:pt idx="591">
                  <c:v>4.1326127929687502</c:v>
                </c:pt>
                <c:pt idx="592">
                  <c:v>4.1404404296874997</c:v>
                </c:pt>
                <c:pt idx="593">
                  <c:v>4.1482680664062501</c:v>
                </c:pt>
                <c:pt idx="594">
                  <c:v>4.1560957031249997</c:v>
                </c:pt>
                <c:pt idx="595">
                  <c:v>4.1639228515625</c:v>
                </c:pt>
                <c:pt idx="596">
                  <c:v>4.1717504882812504</c:v>
                </c:pt>
                <c:pt idx="597">
                  <c:v>4.1787832031249996</c:v>
                </c:pt>
                <c:pt idx="598">
                  <c:v>4.1858154296874996</c:v>
                </c:pt>
                <c:pt idx="599">
                  <c:v>4.1928481445312498</c:v>
                </c:pt>
                <c:pt idx="600">
                  <c:v>4.1998803710937498</c:v>
                </c:pt>
                <c:pt idx="601">
                  <c:v>4.2069130859374999</c:v>
                </c:pt>
                <c:pt idx="602">
                  <c:v>4.2139453124999999</c:v>
                </c:pt>
                <c:pt idx="603">
                  <c:v>4.2210903320312498</c:v>
                </c:pt>
                <c:pt idx="604">
                  <c:v>4.2282348632812496</c:v>
                </c:pt>
                <c:pt idx="605">
                  <c:v>4.2353793945312503</c:v>
                </c:pt>
                <c:pt idx="606">
                  <c:v>4.2422524414062499</c:v>
                </c:pt>
                <c:pt idx="607">
                  <c:v>4.2491254882812504</c:v>
                </c:pt>
                <c:pt idx="608">
                  <c:v>4.2559980468749998</c:v>
                </c:pt>
                <c:pt idx="609">
                  <c:v>4.2628295898437498</c:v>
                </c:pt>
                <c:pt idx="610">
                  <c:v>4.2696606445312497</c:v>
                </c:pt>
                <c:pt idx="611">
                  <c:v>4.2764916992187496</c:v>
                </c:pt>
                <c:pt idx="612">
                  <c:v>4.2833232421874996</c:v>
                </c:pt>
                <c:pt idx="613">
                  <c:v>4.2901542968750004</c:v>
                </c:pt>
                <c:pt idx="614">
                  <c:v>4.2969858398437504</c:v>
                </c:pt>
                <c:pt idx="615">
                  <c:v>4.3025908203125001</c:v>
                </c:pt>
                <c:pt idx="616">
                  <c:v>4.3081958007812498</c:v>
                </c:pt>
                <c:pt idx="617">
                  <c:v>4.3138007812500003</c:v>
                </c:pt>
                <c:pt idx="618">
                  <c:v>4.3208124999999997</c:v>
                </c:pt>
                <c:pt idx="619">
                  <c:v>4.3278237304687499</c:v>
                </c:pt>
                <c:pt idx="620">
                  <c:v>4.3348354492187502</c:v>
                </c:pt>
                <c:pt idx="621">
                  <c:v>4.3417319335937501</c:v>
                </c:pt>
                <c:pt idx="622">
                  <c:v>4.34862841796875</c:v>
                </c:pt>
                <c:pt idx="623">
                  <c:v>4.3555249023437499</c:v>
                </c:pt>
                <c:pt idx="624">
                  <c:v>4.3624218749999999</c:v>
                </c:pt>
                <c:pt idx="625">
                  <c:v>4.3693183593749998</c:v>
                </c:pt>
                <c:pt idx="626">
                  <c:v>4.37642138671875</c:v>
                </c:pt>
                <c:pt idx="627">
                  <c:v>4.3835249023437504</c:v>
                </c:pt>
                <c:pt idx="628">
                  <c:v>4.3906279296874997</c:v>
                </c:pt>
                <c:pt idx="629">
                  <c:v>4.3977309570312499</c:v>
                </c:pt>
                <c:pt idx="630">
                  <c:v>4.4055166015624998</c:v>
                </c:pt>
                <c:pt idx="631">
                  <c:v>4.4133022460937497</c:v>
                </c:pt>
                <c:pt idx="632">
                  <c:v>4.4210878906250004</c:v>
                </c:pt>
                <c:pt idx="633">
                  <c:v>4.4288735351562503</c:v>
                </c:pt>
                <c:pt idx="634">
                  <c:v>4.4366591796875001</c:v>
                </c:pt>
                <c:pt idx="635">
                  <c:v>4.44444482421875</c:v>
                </c:pt>
                <c:pt idx="636">
                  <c:v>4.4522304687499998</c:v>
                </c:pt>
                <c:pt idx="637">
                  <c:v>4.4600161132812497</c:v>
                </c:pt>
                <c:pt idx="638">
                  <c:v>4.4678017578125004</c:v>
                </c:pt>
                <c:pt idx="639">
                  <c:v>4.4755874023437503</c:v>
                </c:pt>
                <c:pt idx="640">
                  <c:v>4.4833730468750002</c:v>
                </c:pt>
                <c:pt idx="641">
                  <c:v>4.49115869140625</c:v>
                </c:pt>
                <c:pt idx="642">
                  <c:v>4.4989443359374999</c:v>
                </c:pt>
                <c:pt idx="643">
                  <c:v>4.5067299804687497</c:v>
                </c:pt>
                <c:pt idx="644">
                  <c:v>4.5145156249999996</c:v>
                </c:pt>
                <c:pt idx="645">
                  <c:v>4.5223012695312503</c:v>
                </c:pt>
                <c:pt idx="646">
                  <c:v>4.5300869140625002</c:v>
                </c:pt>
                <c:pt idx="647">
                  <c:v>4.53787255859375</c:v>
                </c:pt>
                <c:pt idx="648">
                  <c:v>4.5456582031249999</c:v>
                </c:pt>
                <c:pt idx="649">
                  <c:v>4.5534438476562498</c:v>
                </c:pt>
                <c:pt idx="650">
                  <c:v>4.5612294921874996</c:v>
                </c:pt>
                <c:pt idx="651">
                  <c:v>4.5690151367187504</c:v>
                </c:pt>
                <c:pt idx="652">
                  <c:v>4.5768007812500002</c:v>
                </c:pt>
                <c:pt idx="653">
                  <c:v>4.5845864257812501</c:v>
                </c:pt>
                <c:pt idx="654">
                  <c:v>4.5923720703124999</c:v>
                </c:pt>
                <c:pt idx="655">
                  <c:v>4.6001577148437498</c:v>
                </c:pt>
                <c:pt idx="656">
                  <c:v>4.6079433593749997</c:v>
                </c:pt>
                <c:pt idx="657">
                  <c:v>4.6157290039062504</c:v>
                </c:pt>
                <c:pt idx="658">
                  <c:v>4.6235146484375003</c:v>
                </c:pt>
                <c:pt idx="659">
                  <c:v>4.6313002929687501</c:v>
                </c:pt>
                <c:pt idx="660">
                  <c:v>4.6390859375</c:v>
                </c:pt>
                <c:pt idx="661">
                  <c:v>4.6468715820312498</c:v>
                </c:pt>
                <c:pt idx="662">
                  <c:v>4.6546572265624997</c:v>
                </c:pt>
                <c:pt idx="663">
                  <c:v>4.6621782226562498</c:v>
                </c:pt>
                <c:pt idx="664">
                  <c:v>4.6696992187499999</c:v>
                </c:pt>
                <c:pt idx="665">
                  <c:v>4.6763417968749996</c:v>
                </c:pt>
                <c:pt idx="666">
                  <c:v>4.6829838867187501</c:v>
                </c:pt>
                <c:pt idx="667">
                  <c:v>4.6905507812499998</c:v>
                </c:pt>
                <c:pt idx="668">
                  <c:v>4.6981181640624996</c:v>
                </c:pt>
                <c:pt idx="669">
                  <c:v>4.7056855468750003</c:v>
                </c:pt>
                <c:pt idx="670">
                  <c:v>4.71325244140625</c:v>
                </c:pt>
                <c:pt idx="671">
                  <c:v>4.7208198242187498</c:v>
                </c:pt>
                <c:pt idx="672">
                  <c:v>4.7283872070312496</c:v>
                </c:pt>
                <c:pt idx="673">
                  <c:v>4.7359545898437503</c:v>
                </c:pt>
                <c:pt idx="674">
                  <c:v>4.743521484375</c:v>
                </c:pt>
                <c:pt idx="675">
                  <c:v>4.7510888671874998</c:v>
                </c:pt>
                <c:pt idx="676">
                  <c:v>4.7586562499999996</c:v>
                </c:pt>
                <c:pt idx="677">
                  <c:v>4.7662231445312502</c:v>
                </c:pt>
                <c:pt idx="678">
                  <c:v>4.7723149414062496</c:v>
                </c:pt>
                <c:pt idx="679">
                  <c:v>4.7784072265624999</c:v>
                </c:pt>
                <c:pt idx="680">
                  <c:v>4.7844990234375002</c:v>
                </c:pt>
                <c:pt idx="681">
                  <c:v>4.7905908203124996</c:v>
                </c:pt>
                <c:pt idx="682">
                  <c:v>4.7975234374999998</c:v>
                </c:pt>
                <c:pt idx="683">
                  <c:v>4.8044555664062498</c:v>
                </c:pt>
                <c:pt idx="684">
                  <c:v>4.81138818359375</c:v>
                </c:pt>
                <c:pt idx="685">
                  <c:v>4.8183208007812501</c:v>
                </c:pt>
                <c:pt idx="686">
                  <c:v>4.8252534179687503</c:v>
                </c:pt>
                <c:pt idx="687">
                  <c:v>4.8311206054687501</c:v>
                </c:pt>
                <c:pt idx="688">
                  <c:v>4.83698828125</c:v>
                </c:pt>
                <c:pt idx="689">
                  <c:v>4.8428554687499998</c:v>
                </c:pt>
                <c:pt idx="690">
                  <c:v>4.8478120117187498</c:v>
                </c:pt>
                <c:pt idx="691">
                  <c:v>4.8527690429687498</c:v>
                </c:pt>
                <c:pt idx="692">
                  <c:v>4.8607065429687504</c:v>
                </c:pt>
                <c:pt idx="693">
                  <c:v>4.8686440429687501</c:v>
                </c:pt>
                <c:pt idx="694">
                  <c:v>4.8759785156250004</c:v>
                </c:pt>
                <c:pt idx="695">
                  <c:v>4.8833129882812498</c:v>
                </c:pt>
                <c:pt idx="696">
                  <c:v>4.8906474609375001</c:v>
                </c:pt>
                <c:pt idx="697">
                  <c:v>4.8979819335937496</c:v>
                </c:pt>
                <c:pt idx="698">
                  <c:v>4.9053164062499999</c:v>
                </c:pt>
                <c:pt idx="699">
                  <c:v>4.9126508789062502</c:v>
                </c:pt>
                <c:pt idx="700">
                  <c:v>4.9199853515624996</c:v>
                </c:pt>
                <c:pt idx="701">
                  <c:v>4.9265942382812504</c:v>
                </c:pt>
                <c:pt idx="702">
                  <c:v>4.9332031250000004</c:v>
                </c:pt>
                <c:pt idx="703">
                  <c:v>4.9408955078124999</c:v>
                </c:pt>
                <c:pt idx="704">
                  <c:v>4.9485878906250003</c:v>
                </c:pt>
                <c:pt idx="705">
                  <c:v>4.9562089843750003</c:v>
                </c:pt>
                <c:pt idx="706">
                  <c:v>4.9638300781250004</c:v>
                </c:pt>
                <c:pt idx="707">
                  <c:v>4.9714511718749996</c:v>
                </c:pt>
                <c:pt idx="708">
                  <c:v>4.9790722656249997</c:v>
                </c:pt>
                <c:pt idx="709">
                  <c:v>4.9866933593749998</c:v>
                </c:pt>
                <c:pt idx="710">
                  <c:v>4.99271044921875</c:v>
                </c:pt>
                <c:pt idx="711">
                  <c:v>4.9987280273437502</c:v>
                </c:pt>
                <c:pt idx="712">
                  <c:v>5.0047451171875004</c:v>
                </c:pt>
                <c:pt idx="713">
                  <c:v>5.0120854492187501</c:v>
                </c:pt>
                <c:pt idx="714">
                  <c:v>5.0194257812499998</c:v>
                </c:pt>
                <c:pt idx="715">
                  <c:v>5.0267661132812496</c:v>
                </c:pt>
                <c:pt idx="716">
                  <c:v>5.0341064453125002</c:v>
                </c:pt>
                <c:pt idx="717">
                  <c:v>5.041447265625</c:v>
                </c:pt>
                <c:pt idx="718">
                  <c:v>5.0487875976562497</c:v>
                </c:pt>
                <c:pt idx="719">
                  <c:v>5.0561279296875004</c:v>
                </c:pt>
                <c:pt idx="720">
                  <c:v>5.0634682617187501</c:v>
                </c:pt>
                <c:pt idx="721">
                  <c:v>5.0708085937499998</c:v>
                </c:pt>
                <c:pt idx="722">
                  <c:v>5.0781494140624996</c:v>
                </c:pt>
                <c:pt idx="723">
                  <c:v>5.0830966796875003</c:v>
                </c:pt>
                <c:pt idx="724">
                  <c:v>5.0880439453125001</c:v>
                </c:pt>
                <c:pt idx="725">
                  <c:v>5.0949003906249999</c:v>
                </c:pt>
                <c:pt idx="726">
                  <c:v>5.1017573242187497</c:v>
                </c:pt>
                <c:pt idx="727">
                  <c:v>5.1091684570312497</c:v>
                </c:pt>
                <c:pt idx="728">
                  <c:v>5.1165800781249997</c:v>
                </c:pt>
                <c:pt idx="729">
                  <c:v>5.1239916992187498</c:v>
                </c:pt>
                <c:pt idx="730">
                  <c:v>5.1314033203124998</c:v>
                </c:pt>
                <c:pt idx="731">
                  <c:v>5.1388149414062498</c:v>
                </c:pt>
                <c:pt idx="732">
                  <c:v>5.1462265624999999</c:v>
                </c:pt>
                <c:pt idx="733">
                  <c:v>5.1536381835937499</c:v>
                </c:pt>
                <c:pt idx="734">
                  <c:v>5.1610498046875</c:v>
                </c:pt>
                <c:pt idx="735">
                  <c:v>5.1687480468749998</c:v>
                </c:pt>
                <c:pt idx="736">
                  <c:v>5.1760400390625003</c:v>
                </c:pt>
                <c:pt idx="737">
                  <c:v>5.1833315429687499</c:v>
                </c:pt>
                <c:pt idx="738">
                  <c:v>5.1906230468750003</c:v>
                </c:pt>
                <c:pt idx="739">
                  <c:v>5.1979150390625</c:v>
                </c:pt>
                <c:pt idx="740">
                  <c:v>5.2056176757812498</c:v>
                </c:pt>
                <c:pt idx="741">
                  <c:v>5.2133208007812497</c:v>
                </c:pt>
                <c:pt idx="742">
                  <c:v>5.2209951171875</c:v>
                </c:pt>
                <c:pt idx="743">
                  <c:v>5.2286689453125001</c:v>
                </c:pt>
                <c:pt idx="744">
                  <c:v>5.2363432617187504</c:v>
                </c:pt>
                <c:pt idx="745">
                  <c:v>5.2440175781249998</c:v>
                </c:pt>
                <c:pt idx="746">
                  <c:v>5.2516918945312501</c:v>
                </c:pt>
                <c:pt idx="747">
                  <c:v>5.2581108398437504</c:v>
                </c:pt>
                <c:pt idx="748">
                  <c:v>5.2645302734374999</c:v>
                </c:pt>
                <c:pt idx="749">
                  <c:v>5.2709497070312503</c:v>
                </c:pt>
                <c:pt idx="750">
                  <c:v>5.2773691406249998</c:v>
                </c:pt>
                <c:pt idx="751">
                  <c:v>5.2835380859374999</c:v>
                </c:pt>
                <c:pt idx="752">
                  <c:v>5.28970751953125</c:v>
                </c:pt>
                <c:pt idx="753">
                  <c:v>5.29587646484375</c:v>
                </c:pt>
                <c:pt idx="754">
                  <c:v>5.3030673828125003</c:v>
                </c:pt>
                <c:pt idx="755">
                  <c:v>5.3102578124999997</c:v>
                </c:pt>
                <c:pt idx="756">
                  <c:v>5.3174487304687501</c:v>
                </c:pt>
                <c:pt idx="757">
                  <c:v>5.3246391601562504</c:v>
                </c:pt>
                <c:pt idx="758">
                  <c:v>5.3318300781249999</c:v>
                </c:pt>
                <c:pt idx="759">
                  <c:v>5.3390205078125001</c:v>
                </c:pt>
                <c:pt idx="760">
                  <c:v>5.3462114257812496</c:v>
                </c:pt>
                <c:pt idx="761">
                  <c:v>5.35340234375</c:v>
                </c:pt>
                <c:pt idx="762">
                  <c:v>5.3605927734375003</c:v>
                </c:pt>
                <c:pt idx="763">
                  <c:v>5.3674648437499997</c:v>
                </c:pt>
                <c:pt idx="764">
                  <c:v>5.3743369140624999</c:v>
                </c:pt>
                <c:pt idx="765">
                  <c:v>5.3790424804687502</c:v>
                </c:pt>
                <c:pt idx="766">
                  <c:v>5.3837480468749996</c:v>
                </c:pt>
                <c:pt idx="767">
                  <c:v>5.3909990234374998</c:v>
                </c:pt>
                <c:pt idx="768">
                  <c:v>5.39825</c:v>
                </c:pt>
                <c:pt idx="769">
                  <c:v>5.4055014648437503</c:v>
                </c:pt>
                <c:pt idx="770">
                  <c:v>5.4127524414062496</c:v>
                </c:pt>
                <c:pt idx="771">
                  <c:v>5.4200039062499998</c:v>
                </c:pt>
                <c:pt idx="772">
                  <c:v>5.4272548828125</c:v>
                </c:pt>
                <c:pt idx="773">
                  <c:v>5.4345058593750002</c:v>
                </c:pt>
                <c:pt idx="774">
                  <c:v>5.4417573242187496</c:v>
                </c:pt>
                <c:pt idx="775">
                  <c:v>5.4475253906249996</c:v>
                </c:pt>
                <c:pt idx="776">
                  <c:v>5.4532929687499996</c:v>
                </c:pt>
                <c:pt idx="777">
                  <c:v>5.4587241210937503</c:v>
                </c:pt>
                <c:pt idx="778">
                  <c:v>5.46415478515625</c:v>
                </c:pt>
                <c:pt idx="779">
                  <c:v>5.4695854492187497</c:v>
                </c:pt>
                <c:pt idx="780">
                  <c:v>5.47614404296875</c:v>
                </c:pt>
                <c:pt idx="781">
                  <c:v>5.4827026367187504</c:v>
                </c:pt>
                <c:pt idx="782">
                  <c:v>5.4892612304687498</c:v>
                </c:pt>
                <c:pt idx="783">
                  <c:v>5.4958198242187501</c:v>
                </c:pt>
                <c:pt idx="784">
                  <c:v>5.5027915039062503</c:v>
                </c:pt>
                <c:pt idx="785">
                  <c:v>5.5097626953125003</c:v>
                </c:pt>
                <c:pt idx="786">
                  <c:v>5.5167343750000004</c:v>
                </c:pt>
                <c:pt idx="787">
                  <c:v>5.5237055664062504</c:v>
                </c:pt>
                <c:pt idx="788">
                  <c:v>5.5306772460937497</c:v>
                </c:pt>
                <c:pt idx="789">
                  <c:v>5.5367597656249998</c:v>
                </c:pt>
                <c:pt idx="790">
                  <c:v>5.5440156250000001</c:v>
                </c:pt>
                <c:pt idx="791">
                  <c:v>5.5512714843750004</c:v>
                </c:pt>
                <c:pt idx="792">
                  <c:v>5.5585273437499998</c:v>
                </c:pt>
                <c:pt idx="793">
                  <c:v>5.5657832031250001</c:v>
                </c:pt>
                <c:pt idx="794">
                  <c:v>5.5730390625000004</c:v>
                </c:pt>
                <c:pt idx="795">
                  <c:v>5.5802949218749998</c:v>
                </c:pt>
                <c:pt idx="796">
                  <c:v>5.58755078125</c:v>
                </c:pt>
                <c:pt idx="797">
                  <c:v>5.5948061523437502</c:v>
                </c:pt>
                <c:pt idx="798">
                  <c:v>5.6020620117187496</c:v>
                </c:pt>
                <c:pt idx="799">
                  <c:v>5.6093178710937499</c:v>
                </c:pt>
                <c:pt idx="800">
                  <c:v>5.6162978515624999</c:v>
                </c:pt>
                <c:pt idx="801">
                  <c:v>5.62327783203125</c:v>
                </c:pt>
                <c:pt idx="802">
                  <c:v>5.6302578125</c:v>
                </c:pt>
                <c:pt idx="803">
                  <c:v>5.63723779296875</c:v>
                </c:pt>
                <c:pt idx="804">
                  <c:v>5.6437373046874999</c:v>
                </c:pt>
                <c:pt idx="805">
                  <c:v>5.6502368164062498</c:v>
                </c:pt>
                <c:pt idx="806">
                  <c:v>5.6567358398437504</c:v>
                </c:pt>
                <c:pt idx="807">
                  <c:v>5.6632353515625002</c:v>
                </c:pt>
                <c:pt idx="808">
                  <c:v>5.6697348632812501</c:v>
                </c:pt>
                <c:pt idx="809">
                  <c:v>5.6776616210937503</c:v>
                </c:pt>
                <c:pt idx="810">
                  <c:v>5.6855888671874997</c:v>
                </c:pt>
                <c:pt idx="811">
                  <c:v>5.6935156249999999</c:v>
                </c:pt>
                <c:pt idx="812">
                  <c:v>5.7014428710937501</c:v>
                </c:pt>
                <c:pt idx="813">
                  <c:v>5.7093696289062503</c:v>
                </c:pt>
                <c:pt idx="814">
                  <c:v>5.7172968749999997</c:v>
                </c:pt>
                <c:pt idx="815">
                  <c:v>5.7252236328124999</c:v>
                </c:pt>
                <c:pt idx="816">
                  <c:v>5.7329404296875</c:v>
                </c:pt>
                <c:pt idx="817">
                  <c:v>5.7406572265625</c:v>
                </c:pt>
                <c:pt idx="818">
                  <c:v>5.7483740234375</c:v>
                </c:pt>
                <c:pt idx="819">
                  <c:v>5.7551811523437504</c:v>
                </c:pt>
                <c:pt idx="820">
                  <c:v>5.7619887695312499</c:v>
                </c:pt>
                <c:pt idx="821">
                  <c:v>5.7687958984375003</c:v>
                </c:pt>
                <c:pt idx="822">
                  <c:v>5.7756030273437498</c:v>
                </c:pt>
                <c:pt idx="823">
                  <c:v>5.7824106445312502</c:v>
                </c:pt>
                <c:pt idx="824">
                  <c:v>5.7892177734374997</c:v>
                </c:pt>
                <c:pt idx="825">
                  <c:v>5.7968374023437503</c:v>
                </c:pt>
                <c:pt idx="826">
                  <c:v>5.8044570312500001</c:v>
                </c:pt>
                <c:pt idx="827">
                  <c:v>5.8120766601562499</c:v>
                </c:pt>
                <c:pt idx="828">
                  <c:v>5.8196967773437498</c:v>
                </c:pt>
                <c:pt idx="829">
                  <c:v>5.8269384765624999</c:v>
                </c:pt>
                <c:pt idx="830">
                  <c:v>5.8341801757812499</c:v>
                </c:pt>
                <c:pt idx="831">
                  <c:v>5.8414223632812501</c:v>
                </c:pt>
                <c:pt idx="832">
                  <c:v>5.8486640625000001</c:v>
                </c:pt>
                <c:pt idx="833">
                  <c:v>5.8559057617187502</c:v>
                </c:pt>
                <c:pt idx="834">
                  <c:v>5.8631479492187504</c:v>
                </c:pt>
                <c:pt idx="835">
                  <c:v>5.8703896484375004</c:v>
                </c:pt>
                <c:pt idx="836">
                  <c:v>5.8772880859374999</c:v>
                </c:pt>
                <c:pt idx="837">
                  <c:v>5.8841865234375001</c:v>
                </c:pt>
                <c:pt idx="838">
                  <c:v>5.8910854492187497</c:v>
                </c:pt>
                <c:pt idx="839">
                  <c:v>5.89798388671875</c:v>
                </c:pt>
                <c:pt idx="840">
                  <c:v>5.9047817382812502</c:v>
                </c:pt>
                <c:pt idx="841">
                  <c:v>5.9115800781249996</c:v>
                </c:pt>
                <c:pt idx="842">
                  <c:v>5.91837841796875</c:v>
                </c:pt>
                <c:pt idx="843">
                  <c:v>5.9251762695312502</c:v>
                </c:pt>
                <c:pt idx="844">
                  <c:v>5.9319746093749997</c:v>
                </c:pt>
                <c:pt idx="845">
                  <c:v>5.9392651367187499</c:v>
                </c:pt>
                <c:pt idx="846">
                  <c:v>5.9465556640625001</c:v>
                </c:pt>
                <c:pt idx="847">
                  <c:v>5.9535083007812499</c:v>
                </c:pt>
                <c:pt idx="848">
                  <c:v>5.9604609374999997</c:v>
                </c:pt>
                <c:pt idx="849">
                  <c:v>5.9674135742187504</c:v>
                </c:pt>
                <c:pt idx="850">
                  <c:v>5.9743662109375002</c:v>
                </c:pt>
                <c:pt idx="851">
                  <c:v>5.9813730468750004</c:v>
                </c:pt>
                <c:pt idx="852">
                  <c:v>5.9883798828124997</c:v>
                </c:pt>
                <c:pt idx="853">
                  <c:v>5.9953867187499998</c:v>
                </c:pt>
                <c:pt idx="854">
                  <c:v>6.0032978515625004</c:v>
                </c:pt>
                <c:pt idx="855">
                  <c:v>6.0112094726562502</c:v>
                </c:pt>
                <c:pt idx="856">
                  <c:v>6.0191210937499999</c:v>
                </c:pt>
                <c:pt idx="857">
                  <c:v>6.0270327148437497</c:v>
                </c:pt>
                <c:pt idx="858">
                  <c:v>6.0349443359375003</c:v>
                </c:pt>
                <c:pt idx="859">
                  <c:v>6.0428559570312501</c:v>
                </c:pt>
                <c:pt idx="860">
                  <c:v>6.0507675781249999</c:v>
                </c:pt>
                <c:pt idx="861">
                  <c:v>6.0574379882812499</c:v>
                </c:pt>
                <c:pt idx="862">
                  <c:v>6.0641083984374999</c:v>
                </c:pt>
                <c:pt idx="863">
                  <c:v>6.0715815429687501</c:v>
                </c:pt>
                <c:pt idx="864">
                  <c:v>6.0790541992187501</c:v>
                </c:pt>
                <c:pt idx="865">
                  <c:v>6.0865268554687502</c:v>
                </c:pt>
                <c:pt idx="866">
                  <c:v>6.0939995117187502</c:v>
                </c:pt>
                <c:pt idx="867">
                  <c:v>6.1014726562500003</c:v>
                </c:pt>
                <c:pt idx="868">
                  <c:v>6.1074921875000001</c:v>
                </c:pt>
                <c:pt idx="869">
                  <c:v>6.11351220703125</c:v>
                </c:pt>
                <c:pt idx="870">
                  <c:v>6.1195322265624998</c:v>
                </c:pt>
                <c:pt idx="871">
                  <c:v>6.1255522460937497</c:v>
                </c:pt>
                <c:pt idx="872">
                  <c:v>6.1324428710937502</c:v>
                </c:pt>
                <c:pt idx="873">
                  <c:v>6.1393339843749999</c:v>
                </c:pt>
                <c:pt idx="874">
                  <c:v>6.1462250976562496</c:v>
                </c:pt>
                <c:pt idx="875">
                  <c:v>6.1531162109375002</c:v>
                </c:pt>
                <c:pt idx="876">
                  <c:v>6.1600068359374998</c:v>
                </c:pt>
                <c:pt idx="877">
                  <c:v>6.1668979492187503</c:v>
                </c:pt>
                <c:pt idx="878">
                  <c:v>6.1737890625</c:v>
                </c:pt>
                <c:pt idx="879">
                  <c:v>6.1817226562499998</c:v>
                </c:pt>
                <c:pt idx="880">
                  <c:v>6.1896567382812497</c:v>
                </c:pt>
                <c:pt idx="881">
                  <c:v>6.1975903320312504</c:v>
                </c:pt>
                <c:pt idx="882">
                  <c:v>6.2055239257812502</c:v>
                </c:pt>
                <c:pt idx="883">
                  <c:v>6.2134580078125001</c:v>
                </c:pt>
                <c:pt idx="884">
                  <c:v>6.2213916015624999</c:v>
                </c:pt>
                <c:pt idx="885">
                  <c:v>6.2293256835937498</c:v>
                </c:pt>
                <c:pt idx="886">
                  <c:v>6.2372592773437496</c:v>
                </c:pt>
                <c:pt idx="887">
                  <c:v>6.2451928710937503</c:v>
                </c:pt>
                <c:pt idx="888">
                  <c:v>6.2531269531250002</c:v>
                </c:pt>
                <c:pt idx="889">
                  <c:v>6.26112158203125</c:v>
                </c:pt>
                <c:pt idx="890">
                  <c:v>6.2691162109374998</c:v>
                </c:pt>
                <c:pt idx="891">
                  <c:v>6.2771113281249997</c:v>
                </c:pt>
                <c:pt idx="892">
                  <c:v>6.2851059570312504</c:v>
                </c:pt>
                <c:pt idx="893">
                  <c:v>6.2931005859375002</c:v>
                </c:pt>
                <c:pt idx="894">
                  <c:v>6.30109521484375</c:v>
                </c:pt>
                <c:pt idx="895">
                  <c:v>6.3077075195312498</c:v>
                </c:pt>
                <c:pt idx="896">
                  <c:v>6.3143198242187504</c:v>
                </c:pt>
                <c:pt idx="897">
                  <c:v>6.3209321289062501</c:v>
                </c:pt>
                <c:pt idx="898">
                  <c:v>6.3275444335937499</c:v>
                </c:pt>
                <c:pt idx="899">
                  <c:v>6.3351416015625004</c:v>
                </c:pt>
                <c:pt idx="900">
                  <c:v>6.34273876953125</c:v>
                </c:pt>
                <c:pt idx="901">
                  <c:v>6.3503364257812498</c:v>
                </c:pt>
                <c:pt idx="902">
                  <c:v>6.3579335937500003</c:v>
                </c:pt>
                <c:pt idx="903">
                  <c:v>6.36553076171875</c:v>
                </c:pt>
                <c:pt idx="904">
                  <c:v>6.3731279296874996</c:v>
                </c:pt>
                <c:pt idx="905">
                  <c:v>6.3807250976562502</c:v>
                </c:pt>
                <c:pt idx="906">
                  <c:v>6.3883222656249998</c:v>
                </c:pt>
                <c:pt idx="907">
                  <c:v>6.3959194335937504</c:v>
                </c:pt>
                <c:pt idx="908">
                  <c:v>6.4035166015625</c:v>
                </c:pt>
                <c:pt idx="909">
                  <c:v>6.4111137695312497</c:v>
                </c:pt>
                <c:pt idx="910">
                  <c:v>6.4187109375000002</c:v>
                </c:pt>
                <c:pt idx="911">
                  <c:v>6.4263081054687499</c:v>
                </c:pt>
                <c:pt idx="912">
                  <c:v>6.4339052734375004</c:v>
                </c:pt>
                <c:pt idx="913">
                  <c:v>6.4415024414062501</c:v>
                </c:pt>
                <c:pt idx="914">
                  <c:v>6.4490996093749997</c:v>
                </c:pt>
                <c:pt idx="915">
                  <c:v>6.4566967773437502</c:v>
                </c:pt>
                <c:pt idx="916">
                  <c:v>6.4645278320312496</c:v>
                </c:pt>
                <c:pt idx="917">
                  <c:v>6.4723588867187498</c:v>
                </c:pt>
                <c:pt idx="918">
                  <c:v>6.48018994140625</c:v>
                </c:pt>
                <c:pt idx="919">
                  <c:v>6.4880209960937503</c:v>
                </c:pt>
                <c:pt idx="920">
                  <c:v>6.4958520507812496</c:v>
                </c:pt>
                <c:pt idx="921">
                  <c:v>6.5036831054687498</c:v>
                </c:pt>
                <c:pt idx="922">
                  <c:v>6.5115141601562501</c:v>
                </c:pt>
                <c:pt idx="923">
                  <c:v>6.5193452148437503</c:v>
                </c:pt>
                <c:pt idx="924">
                  <c:v>6.5271762695312496</c:v>
                </c:pt>
                <c:pt idx="925">
                  <c:v>6.5350073242187499</c:v>
                </c:pt>
                <c:pt idx="926">
                  <c:v>6.5428388671875002</c:v>
                </c:pt>
                <c:pt idx="927">
                  <c:v>6.5506699218750004</c:v>
                </c:pt>
                <c:pt idx="928">
                  <c:v>6.5585009765624998</c:v>
                </c:pt>
                <c:pt idx="929">
                  <c:v>6.56633203125</c:v>
                </c:pt>
                <c:pt idx="930">
                  <c:v>6.5741630859375002</c:v>
                </c:pt>
                <c:pt idx="931">
                  <c:v>6.5815898437499998</c:v>
                </c:pt>
                <c:pt idx="932">
                  <c:v>6.5890170898437503</c:v>
                </c:pt>
                <c:pt idx="933">
                  <c:v>6.5964443359375</c:v>
                </c:pt>
                <c:pt idx="934">
                  <c:v>6.6038715820312497</c:v>
                </c:pt>
                <c:pt idx="935">
                  <c:v>6.6112983398437501</c:v>
                </c:pt>
                <c:pt idx="936">
                  <c:v>6.6187255859374998</c:v>
                </c:pt>
                <c:pt idx="937">
                  <c:v>6.6261528320312504</c:v>
                </c:pt>
                <c:pt idx="938">
                  <c:v>6.6335800781250001</c:v>
                </c:pt>
                <c:pt idx="939">
                  <c:v>6.6410073242187497</c:v>
                </c:pt>
                <c:pt idx="940">
                  <c:v>6.6484340820312502</c:v>
                </c:pt>
                <c:pt idx="941">
                  <c:v>6.6558613281249999</c:v>
                </c:pt>
                <c:pt idx="942">
                  <c:v>6.6632885742187504</c:v>
                </c:pt>
                <c:pt idx="943">
                  <c:v>6.6707158203125001</c:v>
                </c:pt>
                <c:pt idx="944">
                  <c:v>6.6785424804687503</c:v>
                </c:pt>
                <c:pt idx="945">
                  <c:v>6.6863696289062498</c:v>
                </c:pt>
                <c:pt idx="946">
                  <c:v>6.6941967773437501</c:v>
                </c:pt>
                <c:pt idx="947">
                  <c:v>6.7020239257812504</c:v>
                </c:pt>
                <c:pt idx="948">
                  <c:v>6.7098510742187498</c:v>
                </c:pt>
                <c:pt idx="949">
                  <c:v>6.7176782226562501</c:v>
                </c:pt>
                <c:pt idx="950">
                  <c:v>6.7255053710937496</c:v>
                </c:pt>
                <c:pt idx="951">
                  <c:v>6.7333325195312499</c:v>
                </c:pt>
                <c:pt idx="952">
                  <c:v>6.7411596679687502</c:v>
                </c:pt>
                <c:pt idx="953">
                  <c:v>6.7489863281250004</c:v>
                </c:pt>
                <c:pt idx="954">
                  <c:v>6.7568134765624999</c:v>
                </c:pt>
                <c:pt idx="955">
                  <c:v>6.7644394531250001</c:v>
                </c:pt>
                <c:pt idx="956">
                  <c:v>6.7720654296875002</c:v>
                </c:pt>
                <c:pt idx="957">
                  <c:v>6.7796914062500004</c:v>
                </c:pt>
                <c:pt idx="958">
                  <c:v>6.7873173828124997</c:v>
                </c:pt>
                <c:pt idx="959">
                  <c:v>6.7949433593749999</c:v>
                </c:pt>
                <c:pt idx="960">
                  <c:v>6.8025693359375001</c:v>
                </c:pt>
                <c:pt idx="961">
                  <c:v>6.8101948242187502</c:v>
                </c:pt>
                <c:pt idx="962">
                  <c:v>6.8178208007812504</c:v>
                </c:pt>
                <c:pt idx="963">
                  <c:v>6.8254467773437497</c:v>
                </c:pt>
                <c:pt idx="964">
                  <c:v>6.8330727539062499</c:v>
                </c:pt>
                <c:pt idx="965">
                  <c:v>6.8410673828124997</c:v>
                </c:pt>
                <c:pt idx="966">
                  <c:v>6.8490624999999996</c:v>
                </c:pt>
                <c:pt idx="967">
                  <c:v>6.8570571289062503</c:v>
                </c:pt>
                <c:pt idx="968">
                  <c:v>6.8650517578125001</c:v>
                </c:pt>
                <c:pt idx="969">
                  <c:v>6.873046875</c:v>
                </c:pt>
                <c:pt idx="970">
                  <c:v>6.8810415039062498</c:v>
                </c:pt>
                <c:pt idx="971">
                  <c:v>6.8890361328124996</c:v>
                </c:pt>
                <c:pt idx="972">
                  <c:v>6.8970312500000004</c:v>
                </c:pt>
                <c:pt idx="973">
                  <c:v>6.9050258789062502</c:v>
                </c:pt>
                <c:pt idx="974">
                  <c:v>6.9130205078125</c:v>
                </c:pt>
                <c:pt idx="975">
                  <c:v>6.9210156249999999</c:v>
                </c:pt>
                <c:pt idx="976">
                  <c:v>6.9290102539062497</c:v>
                </c:pt>
                <c:pt idx="977">
                  <c:v>6.9370048828125004</c:v>
                </c:pt>
                <c:pt idx="978">
                  <c:v>6.9450000000000003</c:v>
                </c:pt>
                <c:pt idx="979">
                  <c:v>6.9529946289062501</c:v>
                </c:pt>
                <c:pt idx="980">
                  <c:v>6.9609892578124999</c:v>
                </c:pt>
                <c:pt idx="981">
                  <c:v>6.9677563476562501</c:v>
                </c:pt>
                <c:pt idx="982">
                  <c:v>6.9745234375000003</c:v>
                </c:pt>
                <c:pt idx="983">
                  <c:v>6.9812905273437504</c:v>
                </c:pt>
                <c:pt idx="984">
                  <c:v>6.9874433593749998</c:v>
                </c:pt>
                <c:pt idx="985">
                  <c:v>6.993595703125</c:v>
                </c:pt>
                <c:pt idx="986">
                  <c:v>6.9997485351562503</c:v>
                </c:pt>
                <c:pt idx="987">
                  <c:v>7.0059008789062496</c:v>
                </c:pt>
                <c:pt idx="988">
                  <c:v>7.0131308593749999</c:v>
                </c:pt>
                <c:pt idx="989">
                  <c:v>7.0203603515625002</c:v>
                </c:pt>
                <c:pt idx="990">
                  <c:v>7.0275898437500004</c:v>
                </c:pt>
                <c:pt idx="991">
                  <c:v>7.0348193359374998</c:v>
                </c:pt>
                <c:pt idx="992">
                  <c:v>7.0415874023437501</c:v>
                </c:pt>
                <c:pt idx="993">
                  <c:v>7.0483549804687504</c:v>
                </c:pt>
                <c:pt idx="994">
                  <c:v>7.0551230468749999</c:v>
                </c:pt>
                <c:pt idx="995">
                  <c:v>7.0618906250000002</c:v>
                </c:pt>
                <c:pt idx="996">
                  <c:v>7.0686586914062497</c:v>
                </c:pt>
                <c:pt idx="997">
                  <c:v>7.0754267578125001</c:v>
                </c:pt>
                <c:pt idx="998">
                  <c:v>7.0820727539062496</c:v>
                </c:pt>
                <c:pt idx="999">
                  <c:v>7.08871875</c:v>
                </c:pt>
                <c:pt idx="1000">
                  <c:v>7.0953642578125002</c:v>
                </c:pt>
                <c:pt idx="1001">
                  <c:v>7.1020102539062497</c:v>
                </c:pt>
                <c:pt idx="1002">
                  <c:v>7.1086562500000001</c:v>
                </c:pt>
                <c:pt idx="1003">
                  <c:v>7.1159526367187498</c:v>
                </c:pt>
                <c:pt idx="1004">
                  <c:v>7.1232490234375003</c:v>
                </c:pt>
                <c:pt idx="1005">
                  <c:v>7.13054541015625</c:v>
                </c:pt>
                <c:pt idx="1006">
                  <c:v>7.1378413085937504</c:v>
                </c:pt>
                <c:pt idx="1007">
                  <c:v>7.1451376953125001</c:v>
                </c:pt>
                <c:pt idx="1008">
                  <c:v>7.1524340820312498</c:v>
                </c:pt>
                <c:pt idx="1009">
                  <c:v>7.1597304687500003</c:v>
                </c:pt>
                <c:pt idx="1010">
                  <c:v>7.1668681640624996</c:v>
                </c:pt>
                <c:pt idx="1011">
                  <c:v>7.1740063476562499</c:v>
                </c:pt>
                <c:pt idx="1012">
                  <c:v>7.1811445312500002</c:v>
                </c:pt>
                <c:pt idx="1013">
                  <c:v>7.1882822265625004</c:v>
                </c:pt>
                <c:pt idx="1014">
                  <c:v>7.1954204101562498</c:v>
                </c:pt>
                <c:pt idx="1015">
                  <c:v>7.2032958984375002</c:v>
                </c:pt>
                <c:pt idx="1016">
                  <c:v>7.2111713867187497</c:v>
                </c:pt>
                <c:pt idx="1017">
                  <c:v>7.2190473632812502</c:v>
                </c:pt>
                <c:pt idx="1018">
                  <c:v>7.2269228515624997</c:v>
                </c:pt>
                <c:pt idx="1019">
                  <c:v>7.2347983398437501</c:v>
                </c:pt>
                <c:pt idx="1020">
                  <c:v>7.2409506835937503</c:v>
                </c:pt>
                <c:pt idx="1021">
                  <c:v>7.2471030273437496</c:v>
                </c:pt>
                <c:pt idx="1022">
                  <c:v>7.2538696289062496</c:v>
                </c:pt>
                <c:pt idx="1023">
                  <c:v>7.2606362304687497</c:v>
                </c:pt>
                <c:pt idx="1024">
                  <c:v>7.2674028320312498</c:v>
                </c:pt>
                <c:pt idx="1025">
                  <c:v>7.2753979492187497</c:v>
                </c:pt>
                <c:pt idx="1026">
                  <c:v>7.2833930664062496</c:v>
                </c:pt>
                <c:pt idx="1027">
                  <c:v>7.2913881835937504</c:v>
                </c:pt>
                <c:pt idx="1028">
                  <c:v>7.2993833007812503</c:v>
                </c:pt>
                <c:pt idx="1029">
                  <c:v>7.307224609375</c:v>
                </c:pt>
                <c:pt idx="1030">
                  <c:v>7.3150659179687496</c:v>
                </c:pt>
                <c:pt idx="1031">
                  <c:v>7.3229072265625001</c:v>
                </c:pt>
                <c:pt idx="1032">
                  <c:v>7.3307485351562498</c:v>
                </c:pt>
                <c:pt idx="1033">
                  <c:v>7.3385898437500003</c:v>
                </c:pt>
                <c:pt idx="1034">
                  <c:v>7.34643115234375</c:v>
                </c:pt>
                <c:pt idx="1035">
                  <c:v>7.3542724609374996</c:v>
                </c:pt>
                <c:pt idx="1036">
                  <c:v>7.3621137695312502</c:v>
                </c:pt>
                <c:pt idx="1037">
                  <c:v>7.3699550781249998</c:v>
                </c:pt>
                <c:pt idx="1038">
                  <c:v>7.3777963867187504</c:v>
                </c:pt>
                <c:pt idx="1039">
                  <c:v>7.3856376953125</c:v>
                </c:pt>
                <c:pt idx="1040">
                  <c:v>7.3934790039062497</c:v>
                </c:pt>
                <c:pt idx="1041">
                  <c:v>7.4000917968750004</c:v>
                </c:pt>
                <c:pt idx="1042">
                  <c:v>7.4067050781250003</c:v>
                </c:pt>
                <c:pt idx="1043">
                  <c:v>7.4133178710937502</c:v>
                </c:pt>
                <c:pt idx="1044">
                  <c:v>7.4199311523437501</c:v>
                </c:pt>
                <c:pt idx="1045">
                  <c:v>7.4262373046874997</c:v>
                </c:pt>
                <c:pt idx="1046">
                  <c:v>7.4325439453125002</c:v>
                </c:pt>
                <c:pt idx="1047">
                  <c:v>7.4388500976562497</c:v>
                </c:pt>
                <c:pt idx="1048">
                  <c:v>7.4451567382812502</c:v>
                </c:pt>
                <c:pt idx="1049">
                  <c:v>7.4528486328124997</c:v>
                </c:pt>
                <c:pt idx="1050">
                  <c:v>7.460541015625</c:v>
                </c:pt>
                <c:pt idx="1051">
                  <c:v>7.4682329101562503</c:v>
                </c:pt>
                <c:pt idx="1052">
                  <c:v>7.4759252929687499</c:v>
                </c:pt>
                <c:pt idx="1053">
                  <c:v>7.4833090820312496</c:v>
                </c:pt>
                <c:pt idx="1054">
                  <c:v>7.4906933593750002</c:v>
                </c:pt>
                <c:pt idx="1055">
                  <c:v>7.4980771484375</c:v>
                </c:pt>
                <c:pt idx="1056">
                  <c:v>7.5054609374999997</c:v>
                </c:pt>
                <c:pt idx="1057">
                  <c:v>7.5122285156249999</c:v>
                </c:pt>
                <c:pt idx="1058">
                  <c:v>7.5189960937500002</c:v>
                </c:pt>
                <c:pt idx="1059">
                  <c:v>7.5257636718749996</c:v>
                </c:pt>
                <c:pt idx="1060">
                  <c:v>7.5325312499999999</c:v>
                </c:pt>
                <c:pt idx="1061">
                  <c:v>7.5400673828125004</c:v>
                </c:pt>
                <c:pt idx="1062">
                  <c:v>7.54760302734375</c:v>
                </c:pt>
                <c:pt idx="1063">
                  <c:v>7.5551391601562496</c:v>
                </c:pt>
                <c:pt idx="1064">
                  <c:v>7.5626748046875001</c:v>
                </c:pt>
                <c:pt idx="1065">
                  <c:v>7.5695947265625003</c:v>
                </c:pt>
                <c:pt idx="1066">
                  <c:v>7.5765141601562496</c:v>
                </c:pt>
                <c:pt idx="1067">
                  <c:v>7.5834340820312498</c:v>
                </c:pt>
                <c:pt idx="1068">
                  <c:v>7.5903535156249999</c:v>
                </c:pt>
                <c:pt idx="1069">
                  <c:v>7.5968725585937502</c:v>
                </c:pt>
                <c:pt idx="1070">
                  <c:v>7.6033916015624996</c:v>
                </c:pt>
                <c:pt idx="1071">
                  <c:v>7.6099106445312499</c:v>
                </c:pt>
                <c:pt idx="1072">
                  <c:v>7.6164296875000002</c:v>
                </c:pt>
                <c:pt idx="1073">
                  <c:v>7.6229487304687504</c:v>
                </c:pt>
                <c:pt idx="1074">
                  <c:v>7.6291005859374996</c:v>
                </c:pt>
                <c:pt idx="1075">
                  <c:v>7.6352519531249996</c:v>
                </c:pt>
                <c:pt idx="1076">
                  <c:v>7.6414033203124996</c:v>
                </c:pt>
                <c:pt idx="1077">
                  <c:v>7.6475551757812497</c:v>
                </c:pt>
                <c:pt idx="1078">
                  <c:v>7.6548349609375004</c:v>
                </c:pt>
                <c:pt idx="1079">
                  <c:v>7.6621147460937502</c:v>
                </c:pt>
                <c:pt idx="1080">
                  <c:v>7.66939453125</c:v>
                </c:pt>
                <c:pt idx="1081">
                  <c:v>7.6766743164062499</c:v>
                </c:pt>
                <c:pt idx="1082">
                  <c:v>7.6839536132812496</c:v>
                </c:pt>
                <c:pt idx="1083">
                  <c:v>7.6912333984375003</c:v>
                </c:pt>
                <c:pt idx="1084">
                  <c:v>7.6991542968750002</c:v>
                </c:pt>
                <c:pt idx="1085">
                  <c:v>7.70707470703125</c:v>
                </c:pt>
                <c:pt idx="1086">
                  <c:v>7.7149956054687499</c:v>
                </c:pt>
                <c:pt idx="1087">
                  <c:v>7.7229160156249996</c:v>
                </c:pt>
                <c:pt idx="1088">
                  <c:v>7.7308364257812503</c:v>
                </c:pt>
                <c:pt idx="1089">
                  <c:v>7.7387573242187502</c:v>
                </c:pt>
                <c:pt idx="1090">
                  <c:v>7.746677734375</c:v>
                </c:pt>
                <c:pt idx="1091">
                  <c:v>7.7545981445312497</c:v>
                </c:pt>
                <c:pt idx="1092">
                  <c:v>7.7605458984375</c:v>
                </c:pt>
                <c:pt idx="1093">
                  <c:v>7.7664931640625001</c:v>
                </c:pt>
                <c:pt idx="1094">
                  <c:v>7.7724404296875003</c:v>
                </c:pt>
                <c:pt idx="1095">
                  <c:v>7.7801328124999998</c:v>
                </c:pt>
                <c:pt idx="1096">
                  <c:v>7.7878247070312501</c:v>
                </c:pt>
                <c:pt idx="1097">
                  <c:v>7.7955170898437496</c:v>
                </c:pt>
                <c:pt idx="1098">
                  <c:v>7.8032089843749999</c:v>
                </c:pt>
                <c:pt idx="1099">
                  <c:v>7.8109013671875003</c:v>
                </c:pt>
                <c:pt idx="1100">
                  <c:v>7.8185932617187497</c:v>
                </c:pt>
                <c:pt idx="1101">
                  <c:v>7.8243354492187498</c:v>
                </c:pt>
                <c:pt idx="1102">
                  <c:v>7.830078125</c:v>
                </c:pt>
                <c:pt idx="1103">
                  <c:v>7.8358203125000001</c:v>
                </c:pt>
                <c:pt idx="1104">
                  <c:v>7.8429970703125003</c:v>
                </c:pt>
                <c:pt idx="1105">
                  <c:v>7.8501733398437503</c:v>
                </c:pt>
                <c:pt idx="1106">
                  <c:v>7.8573500976562496</c:v>
                </c:pt>
                <c:pt idx="1107">
                  <c:v>7.8636552734374998</c:v>
                </c:pt>
                <c:pt idx="1108">
                  <c:v>7.86996044921875</c:v>
                </c:pt>
                <c:pt idx="1109">
                  <c:v>7.8762656250000003</c:v>
                </c:pt>
                <c:pt idx="1110">
                  <c:v>7.8825708007812496</c:v>
                </c:pt>
                <c:pt idx="1111">
                  <c:v>7.8897495117187502</c:v>
                </c:pt>
                <c:pt idx="1112">
                  <c:v>7.8969277343749997</c:v>
                </c:pt>
                <c:pt idx="1113">
                  <c:v>7.9041064453125003</c:v>
                </c:pt>
                <c:pt idx="1114">
                  <c:v>7.9121059570312502</c:v>
                </c:pt>
                <c:pt idx="1115">
                  <c:v>7.9201059570312502</c:v>
                </c:pt>
                <c:pt idx="1116">
                  <c:v>7.9281054687500001</c:v>
                </c:pt>
                <c:pt idx="1117">
                  <c:v>7.9361054687500001</c:v>
                </c:pt>
                <c:pt idx="1118">
                  <c:v>7.94410498046875</c:v>
                </c:pt>
                <c:pt idx="1119">
                  <c:v>7.9510263671874997</c:v>
                </c:pt>
                <c:pt idx="1120">
                  <c:v>7.9579472656250001</c:v>
                </c:pt>
                <c:pt idx="1121">
                  <c:v>7.9648681640624996</c:v>
                </c:pt>
                <c:pt idx="1122">
                  <c:v>7.9717895507812502</c:v>
                </c:pt>
                <c:pt idx="1123">
                  <c:v>7.9795415039062503</c:v>
                </c:pt>
                <c:pt idx="1124">
                  <c:v>7.9872929687500003</c:v>
                </c:pt>
                <c:pt idx="1125">
                  <c:v>7.9950449218750004</c:v>
                </c:pt>
                <c:pt idx="1126">
                  <c:v>8.0027968749999996</c:v>
                </c:pt>
                <c:pt idx="1127">
                  <c:v>8.0105488281249997</c:v>
                </c:pt>
                <c:pt idx="1128">
                  <c:v>8.0180332031250003</c:v>
                </c:pt>
                <c:pt idx="1129">
                  <c:v>8.0255180664062493</c:v>
                </c:pt>
                <c:pt idx="1130">
                  <c:v>8.03300244140625</c:v>
                </c:pt>
                <c:pt idx="1131">
                  <c:v>8.0404873046875007</c:v>
                </c:pt>
                <c:pt idx="1132">
                  <c:v>8.0479716796874996</c:v>
                </c:pt>
                <c:pt idx="1133">
                  <c:v>8.0554565429687504</c:v>
                </c:pt>
                <c:pt idx="1134">
                  <c:v>8.0609921875000001</c:v>
                </c:pt>
                <c:pt idx="1135">
                  <c:v>8.0665278320312499</c:v>
                </c:pt>
                <c:pt idx="1136">
                  <c:v>8.0720629882812496</c:v>
                </c:pt>
                <c:pt idx="1137">
                  <c:v>8.0784204101562498</c:v>
                </c:pt>
                <c:pt idx="1138">
                  <c:v>8.0847773437499999</c:v>
                </c:pt>
                <c:pt idx="1139">
                  <c:v>8.0911347656250001</c:v>
                </c:pt>
                <c:pt idx="1140">
                  <c:v>8.0986411132812499</c:v>
                </c:pt>
                <c:pt idx="1141">
                  <c:v>8.1061469726562496</c:v>
                </c:pt>
                <c:pt idx="1142">
                  <c:v>8.1136533203124994</c:v>
                </c:pt>
                <c:pt idx="1143">
                  <c:v>8.1211596679687492</c:v>
                </c:pt>
                <c:pt idx="1144">
                  <c:v>8.1286660156250008</c:v>
                </c:pt>
                <c:pt idx="1145">
                  <c:v>8.1366650390624997</c:v>
                </c:pt>
                <c:pt idx="1146">
                  <c:v>8.1446635742187503</c:v>
                </c:pt>
                <c:pt idx="1147">
                  <c:v>8.1526625976562492</c:v>
                </c:pt>
                <c:pt idx="1148">
                  <c:v>8.1606616210937499</c:v>
                </c:pt>
                <c:pt idx="1149">
                  <c:v>8.1686606445312506</c:v>
                </c:pt>
                <c:pt idx="1150">
                  <c:v>8.1766591796874994</c:v>
                </c:pt>
                <c:pt idx="1151">
                  <c:v>8.1835815429687493</c:v>
                </c:pt>
                <c:pt idx="1152">
                  <c:v>8.1905039062499991</c:v>
                </c:pt>
                <c:pt idx="1153">
                  <c:v>8.1974267578125009</c:v>
                </c:pt>
                <c:pt idx="1154">
                  <c:v>8.2043486328125006</c:v>
                </c:pt>
                <c:pt idx="1155">
                  <c:v>8.2113222656250002</c:v>
                </c:pt>
                <c:pt idx="1156">
                  <c:v>8.2182949218749997</c:v>
                </c:pt>
                <c:pt idx="1157">
                  <c:v>8.2252675781250009</c:v>
                </c:pt>
                <c:pt idx="1158">
                  <c:v>8.2325732421875006</c:v>
                </c:pt>
                <c:pt idx="1159">
                  <c:v>8.2398789062500004</c:v>
                </c:pt>
                <c:pt idx="1160">
                  <c:v>8.2471845703125002</c:v>
                </c:pt>
                <c:pt idx="1161">
                  <c:v>8.2544892578124998</c:v>
                </c:pt>
                <c:pt idx="1162">
                  <c:v>8.2617949218749995</c:v>
                </c:pt>
                <c:pt idx="1163">
                  <c:v>8.2691005859374993</c:v>
                </c:pt>
                <c:pt idx="1164">
                  <c:v>8.2764062500000009</c:v>
                </c:pt>
                <c:pt idx="1165">
                  <c:v>8.2837119140625006</c:v>
                </c:pt>
                <c:pt idx="1166">
                  <c:v>8.2907861328124994</c:v>
                </c:pt>
                <c:pt idx="1167">
                  <c:v>8.2978603515625</c:v>
                </c:pt>
                <c:pt idx="1168">
                  <c:v>8.3049345703125006</c:v>
                </c:pt>
                <c:pt idx="1169">
                  <c:v>8.3120097656249996</c:v>
                </c:pt>
                <c:pt idx="1170">
                  <c:v>8.3190839843750002</c:v>
                </c:pt>
                <c:pt idx="1171">
                  <c:v>8.3261582031250008</c:v>
                </c:pt>
                <c:pt idx="1172">
                  <c:v>8.3332324218749996</c:v>
                </c:pt>
                <c:pt idx="1173">
                  <c:v>8.3403076171875004</c:v>
                </c:pt>
                <c:pt idx="1174">
                  <c:v>8.3483037109375005</c:v>
                </c:pt>
                <c:pt idx="1175">
                  <c:v>8.3563007812500008</c:v>
                </c:pt>
                <c:pt idx="1176">
                  <c:v>8.3642978515624993</c:v>
                </c:pt>
                <c:pt idx="1177">
                  <c:v>8.3722939453124994</c:v>
                </c:pt>
                <c:pt idx="1178">
                  <c:v>8.3802910156249997</c:v>
                </c:pt>
                <c:pt idx="1179">
                  <c:v>8.3882871093749998</c:v>
                </c:pt>
                <c:pt idx="1180">
                  <c:v>8.3962841796875001</c:v>
                </c:pt>
                <c:pt idx="1181">
                  <c:v>8.4042812500000004</c:v>
                </c:pt>
                <c:pt idx="1182">
                  <c:v>8.4121240234374994</c:v>
                </c:pt>
                <c:pt idx="1183">
                  <c:v>8.4199677734375005</c:v>
                </c:pt>
                <c:pt idx="1184">
                  <c:v>8.4278105468749995</c:v>
                </c:pt>
                <c:pt idx="1185">
                  <c:v>8.4356542968750006</c:v>
                </c:pt>
                <c:pt idx="1186">
                  <c:v>8.4421767578125007</c:v>
                </c:pt>
                <c:pt idx="1187">
                  <c:v>8.4486992187500007</c:v>
                </c:pt>
                <c:pt idx="1188">
                  <c:v>8.4552216796875008</c:v>
                </c:pt>
                <c:pt idx="1189">
                  <c:v>8.4617441406249991</c:v>
                </c:pt>
                <c:pt idx="1190">
                  <c:v>8.4682666015624992</c:v>
                </c:pt>
                <c:pt idx="1191">
                  <c:v>8.475341796875</c:v>
                </c:pt>
                <c:pt idx="1192">
                  <c:v>8.4824169921875008</c:v>
                </c:pt>
                <c:pt idx="1193">
                  <c:v>8.4894921874999998</c:v>
                </c:pt>
                <c:pt idx="1194">
                  <c:v>8.4965673828125006</c:v>
                </c:pt>
                <c:pt idx="1195">
                  <c:v>8.5036425781249996</c:v>
                </c:pt>
                <c:pt idx="1196">
                  <c:v>8.5107177734375004</c:v>
                </c:pt>
                <c:pt idx="1197">
                  <c:v>8.5181005859374999</c:v>
                </c:pt>
                <c:pt idx="1198">
                  <c:v>8.5254824218749992</c:v>
                </c:pt>
                <c:pt idx="1199">
                  <c:v>8.5328652343750004</c:v>
                </c:pt>
                <c:pt idx="1200">
                  <c:v>8.5402480468749999</c:v>
                </c:pt>
                <c:pt idx="1201">
                  <c:v>8.5476298828124992</c:v>
                </c:pt>
                <c:pt idx="1202">
                  <c:v>8.5550126953125005</c:v>
                </c:pt>
                <c:pt idx="1203">
                  <c:v>8.5623955078125</c:v>
                </c:pt>
                <c:pt idx="1204">
                  <c:v>8.5697773437499993</c:v>
                </c:pt>
                <c:pt idx="1205">
                  <c:v>8.5771953125000007</c:v>
                </c:pt>
                <c:pt idx="1206">
                  <c:v>8.5846123046875</c:v>
                </c:pt>
                <c:pt idx="1207">
                  <c:v>8.5920292968749994</c:v>
                </c:pt>
                <c:pt idx="1208">
                  <c:v>8.5994462890625005</c:v>
                </c:pt>
                <c:pt idx="1209">
                  <c:v>8.6068642578125001</c:v>
                </c:pt>
                <c:pt idx="1210">
                  <c:v>8.6136425781250008</c:v>
                </c:pt>
                <c:pt idx="1211">
                  <c:v>8.6204218749999999</c:v>
                </c:pt>
                <c:pt idx="1212">
                  <c:v>8.6272011718750008</c:v>
                </c:pt>
                <c:pt idx="1213">
                  <c:v>8.6339794921874997</c:v>
                </c:pt>
                <c:pt idx="1214">
                  <c:v>8.6413232421875001</c:v>
                </c:pt>
                <c:pt idx="1215">
                  <c:v>8.6486669921875006</c:v>
                </c:pt>
                <c:pt idx="1216">
                  <c:v>8.6560107421874992</c:v>
                </c:pt>
                <c:pt idx="1217">
                  <c:v>8.6639179687500008</c:v>
                </c:pt>
                <c:pt idx="1218">
                  <c:v>8.6718251953125005</c:v>
                </c:pt>
                <c:pt idx="1219">
                  <c:v>8.6797324218750003</c:v>
                </c:pt>
                <c:pt idx="1220">
                  <c:v>8.6876396484375</c:v>
                </c:pt>
                <c:pt idx="1221">
                  <c:v>8.6955468749999998</c:v>
                </c:pt>
                <c:pt idx="1222">
                  <c:v>8.7034541015624995</c:v>
                </c:pt>
                <c:pt idx="1223">
                  <c:v>8.7103525390624998</c:v>
                </c:pt>
                <c:pt idx="1224">
                  <c:v>8.7172499999999999</c:v>
                </c:pt>
                <c:pt idx="1225">
                  <c:v>8.7241484375000002</c:v>
                </c:pt>
                <c:pt idx="1226">
                  <c:v>8.7310468750000005</c:v>
                </c:pt>
                <c:pt idx="1227">
                  <c:v>8.7379443359375006</c:v>
                </c:pt>
                <c:pt idx="1228">
                  <c:v>8.7448427734374992</c:v>
                </c:pt>
                <c:pt idx="1229">
                  <c:v>8.7517412109374995</c:v>
                </c:pt>
                <c:pt idx="1230">
                  <c:v>8.7590830078124995</c:v>
                </c:pt>
                <c:pt idx="1231">
                  <c:v>8.7664238281249993</c:v>
                </c:pt>
                <c:pt idx="1232">
                  <c:v>8.7737656249999993</c:v>
                </c:pt>
                <c:pt idx="1233">
                  <c:v>8.7811074218749994</c:v>
                </c:pt>
                <c:pt idx="1234">
                  <c:v>8.7884482421874992</c:v>
                </c:pt>
                <c:pt idx="1235">
                  <c:v>8.7957900390624992</c:v>
                </c:pt>
                <c:pt idx="1236">
                  <c:v>8.8034130859374997</c:v>
                </c:pt>
                <c:pt idx="1237">
                  <c:v>8.81103515625</c:v>
                </c:pt>
                <c:pt idx="1238">
                  <c:v>8.8186582031250005</c:v>
                </c:pt>
                <c:pt idx="1239">
                  <c:v>8.8262812499999992</c:v>
                </c:pt>
                <c:pt idx="1240">
                  <c:v>8.8339042968749997</c:v>
                </c:pt>
                <c:pt idx="1241">
                  <c:v>8.8418085937500006</c:v>
                </c:pt>
                <c:pt idx="1242">
                  <c:v>8.8497138671875</c:v>
                </c:pt>
                <c:pt idx="1243">
                  <c:v>8.8576181640624991</c:v>
                </c:pt>
                <c:pt idx="1244">
                  <c:v>8.8633037109374992</c:v>
                </c:pt>
                <c:pt idx="1245">
                  <c:v>8.8689892578124994</c:v>
                </c:pt>
                <c:pt idx="1246">
                  <c:v>8.8746748046874995</c:v>
                </c:pt>
                <c:pt idx="1247">
                  <c:v>8.8800810546874995</c:v>
                </c:pt>
                <c:pt idx="1248">
                  <c:v>8.8854882812499998</c:v>
                </c:pt>
                <c:pt idx="1249">
                  <c:v>8.8908945312499998</c:v>
                </c:pt>
                <c:pt idx="1250">
                  <c:v>8.8969785156249994</c:v>
                </c:pt>
                <c:pt idx="1251">
                  <c:v>8.9030615234375006</c:v>
                </c:pt>
                <c:pt idx="1252">
                  <c:v>8.9091445312499999</c:v>
                </c:pt>
                <c:pt idx="1253">
                  <c:v>8.9152285156249995</c:v>
                </c:pt>
                <c:pt idx="1254">
                  <c:v>8.9210683593750009</c:v>
                </c:pt>
                <c:pt idx="1255">
                  <c:v>8.9269082031250004</c:v>
                </c:pt>
                <c:pt idx="1256">
                  <c:v>8.932748046875</c:v>
                </c:pt>
                <c:pt idx="1257">
                  <c:v>8.9396689453124996</c:v>
                </c:pt>
                <c:pt idx="1258">
                  <c:v>8.9465888671875007</c:v>
                </c:pt>
                <c:pt idx="1259">
                  <c:v>8.9535097656250002</c:v>
                </c:pt>
                <c:pt idx="1260">
                  <c:v>8.9604511718750004</c:v>
                </c:pt>
                <c:pt idx="1261">
                  <c:v>8.9673916015625004</c:v>
                </c:pt>
                <c:pt idx="1262">
                  <c:v>8.9743330078125005</c:v>
                </c:pt>
                <c:pt idx="1263">
                  <c:v>8.9812744140625007</c:v>
                </c:pt>
                <c:pt idx="1264">
                  <c:v>8.9882148437500007</c:v>
                </c:pt>
                <c:pt idx="1265">
                  <c:v>8.9960000000000004</c:v>
                </c:pt>
                <c:pt idx="1266">
                  <c:v>9.0037841796875</c:v>
                </c:pt>
                <c:pt idx="1267">
                  <c:v>9.0115693359374998</c:v>
                </c:pt>
                <c:pt idx="1268">
                  <c:v>9.0183164062499994</c:v>
                </c:pt>
                <c:pt idx="1269">
                  <c:v>9.0250634765625009</c:v>
                </c:pt>
                <c:pt idx="1270">
                  <c:v>9.0318115234375007</c:v>
                </c:pt>
                <c:pt idx="1271">
                  <c:v>9.0385585937500004</c:v>
                </c:pt>
                <c:pt idx="1272">
                  <c:v>9.0453056640625</c:v>
                </c:pt>
                <c:pt idx="1273">
                  <c:v>9.0520097656249998</c:v>
                </c:pt>
                <c:pt idx="1274">
                  <c:v>9.0587148437499998</c:v>
                </c:pt>
                <c:pt idx="1275">
                  <c:v>9.0654189453124996</c:v>
                </c:pt>
                <c:pt idx="1276">
                  <c:v>9.0732646484374992</c:v>
                </c:pt>
                <c:pt idx="1277">
                  <c:v>9.0811103515625007</c:v>
                </c:pt>
                <c:pt idx="1278">
                  <c:v>9.0889560546875003</c:v>
                </c:pt>
                <c:pt idx="1279">
                  <c:v>9.0968007812499998</c:v>
                </c:pt>
                <c:pt idx="1280">
                  <c:v>9.1046464843749995</c:v>
                </c:pt>
                <c:pt idx="1281">
                  <c:v>9.1124921874999991</c:v>
                </c:pt>
                <c:pt idx="1282">
                  <c:v>9.1203378906250006</c:v>
                </c:pt>
                <c:pt idx="1283">
                  <c:v>9.1281826171875</c:v>
                </c:pt>
                <c:pt idx="1284">
                  <c:v>9.1360283203124997</c:v>
                </c:pt>
                <c:pt idx="1285">
                  <c:v>9.1438740234374993</c:v>
                </c:pt>
                <c:pt idx="1286">
                  <c:v>9.1517197265625008</c:v>
                </c:pt>
                <c:pt idx="1287">
                  <c:v>9.1591796875</c:v>
                </c:pt>
                <c:pt idx="1288">
                  <c:v>9.1666406249999994</c:v>
                </c:pt>
                <c:pt idx="1289">
                  <c:v>9.1741015625000006</c:v>
                </c:pt>
                <c:pt idx="1290">
                  <c:v>9.1815625000000001</c:v>
                </c:pt>
                <c:pt idx="1291">
                  <c:v>9.1890234374999995</c:v>
                </c:pt>
                <c:pt idx="1292">
                  <c:v>9.1964833984375005</c:v>
                </c:pt>
                <c:pt idx="1293">
                  <c:v>9.2040322265625001</c:v>
                </c:pt>
                <c:pt idx="1294">
                  <c:v>9.2115800781249995</c:v>
                </c:pt>
                <c:pt idx="1295">
                  <c:v>9.2191279296875006</c:v>
                </c:pt>
                <c:pt idx="1296">
                  <c:v>9.22667578125</c:v>
                </c:pt>
                <c:pt idx="1297">
                  <c:v>9.2342236328124994</c:v>
                </c:pt>
                <c:pt idx="1298">
                  <c:v>9.2417714843750005</c:v>
                </c:pt>
                <c:pt idx="1299">
                  <c:v>9.2493193359374999</c:v>
                </c:pt>
                <c:pt idx="1300">
                  <c:v>9.2568671874999993</c:v>
                </c:pt>
                <c:pt idx="1301">
                  <c:v>9.2644150390625004</c:v>
                </c:pt>
                <c:pt idx="1302">
                  <c:v>9.2719628906249998</c:v>
                </c:pt>
                <c:pt idx="1303">
                  <c:v>9.2795107421874992</c:v>
                </c:pt>
                <c:pt idx="1304">
                  <c:v>9.2870585937500003</c:v>
                </c:pt>
                <c:pt idx="1305">
                  <c:v>9.2946064453124997</c:v>
                </c:pt>
                <c:pt idx="1306">
                  <c:v>9.3021542968750008</c:v>
                </c:pt>
                <c:pt idx="1307">
                  <c:v>9.3097021484375002</c:v>
                </c:pt>
                <c:pt idx="1308">
                  <c:v>9.3172236328124995</c:v>
                </c:pt>
                <c:pt idx="1309">
                  <c:v>9.3247451171875007</c:v>
                </c:pt>
                <c:pt idx="1310">
                  <c:v>9.3322656249999998</c:v>
                </c:pt>
                <c:pt idx="1311">
                  <c:v>9.3397871093749991</c:v>
                </c:pt>
                <c:pt idx="1312">
                  <c:v>9.3473076171875</c:v>
                </c:pt>
                <c:pt idx="1313">
                  <c:v>9.3548291015624994</c:v>
                </c:pt>
                <c:pt idx="1314">
                  <c:v>9.3623505859375005</c:v>
                </c:pt>
                <c:pt idx="1315">
                  <c:v>9.3698710937499996</c:v>
                </c:pt>
                <c:pt idx="1316">
                  <c:v>9.3773925781250007</c:v>
                </c:pt>
                <c:pt idx="1317">
                  <c:v>9.3849140625</c:v>
                </c:pt>
                <c:pt idx="1318">
                  <c:v>9.3924345703124992</c:v>
                </c:pt>
                <c:pt idx="1319">
                  <c:v>9.3978417968749994</c:v>
                </c:pt>
                <c:pt idx="1320">
                  <c:v>9.4032490234374997</c:v>
                </c:pt>
                <c:pt idx="1321">
                  <c:v>9.4086562499999999</c:v>
                </c:pt>
                <c:pt idx="1322">
                  <c:v>9.4149003906250002</c:v>
                </c:pt>
                <c:pt idx="1323">
                  <c:v>9.4211455078125006</c:v>
                </c:pt>
                <c:pt idx="1324">
                  <c:v>9.4273896484375008</c:v>
                </c:pt>
                <c:pt idx="1325">
                  <c:v>9.4336337890624993</c:v>
                </c:pt>
                <c:pt idx="1326">
                  <c:v>9.4416152343749999</c:v>
                </c:pt>
                <c:pt idx="1327">
                  <c:v>9.4495957031250004</c:v>
                </c:pt>
                <c:pt idx="1328">
                  <c:v>9.4575771484374993</c:v>
                </c:pt>
                <c:pt idx="1329">
                  <c:v>9.4655576171874998</c:v>
                </c:pt>
                <c:pt idx="1330">
                  <c:v>9.4735390625000004</c:v>
                </c:pt>
                <c:pt idx="1331">
                  <c:v>9.4792714843749994</c:v>
                </c:pt>
                <c:pt idx="1332">
                  <c:v>9.4850039062500002</c:v>
                </c:pt>
                <c:pt idx="1333">
                  <c:v>9.4907363281249992</c:v>
                </c:pt>
                <c:pt idx="1334">
                  <c:v>9.4969824218749999</c:v>
                </c:pt>
                <c:pt idx="1335">
                  <c:v>9.5032285156250005</c:v>
                </c:pt>
                <c:pt idx="1336">
                  <c:v>9.5094746093749993</c:v>
                </c:pt>
                <c:pt idx="1337">
                  <c:v>9.515720703125</c:v>
                </c:pt>
                <c:pt idx="1338">
                  <c:v>9.5229658203124998</c:v>
                </c:pt>
                <c:pt idx="1339">
                  <c:v>9.5302109374999997</c:v>
                </c:pt>
                <c:pt idx="1340">
                  <c:v>9.5374560546874996</c:v>
                </c:pt>
                <c:pt idx="1341">
                  <c:v>9.5435107421875003</c:v>
                </c:pt>
                <c:pt idx="1342">
                  <c:v>9.5495654296874992</c:v>
                </c:pt>
                <c:pt idx="1343">
                  <c:v>9.5556201171874999</c:v>
                </c:pt>
                <c:pt idx="1344">
                  <c:v>9.5614580078125009</c:v>
                </c:pt>
                <c:pt idx="1345">
                  <c:v>9.5672949218749999</c:v>
                </c:pt>
                <c:pt idx="1346">
                  <c:v>9.5731328125000008</c:v>
                </c:pt>
                <c:pt idx="1347">
                  <c:v>9.5799453124999996</c:v>
                </c:pt>
                <c:pt idx="1348">
                  <c:v>9.5867578125000001</c:v>
                </c:pt>
                <c:pt idx="1349">
                  <c:v>9.5935712890624991</c:v>
                </c:pt>
                <c:pt idx="1350">
                  <c:v>9.6003837890624997</c:v>
                </c:pt>
                <c:pt idx="1351">
                  <c:v>9.6071962890625002</c:v>
                </c:pt>
                <c:pt idx="1352">
                  <c:v>9.6140087890625008</c:v>
                </c:pt>
                <c:pt idx="1353">
                  <c:v>9.6200654296875001</c:v>
                </c:pt>
                <c:pt idx="1354">
                  <c:v>9.6261220703124994</c:v>
                </c:pt>
                <c:pt idx="1355">
                  <c:v>9.6321787109375006</c:v>
                </c:pt>
                <c:pt idx="1356">
                  <c:v>9.6389931640624997</c:v>
                </c:pt>
                <c:pt idx="1357">
                  <c:v>9.6458066406250005</c:v>
                </c:pt>
                <c:pt idx="1358">
                  <c:v>9.6526210937499997</c:v>
                </c:pt>
                <c:pt idx="1359">
                  <c:v>9.6594345703125004</c:v>
                </c:pt>
                <c:pt idx="1360">
                  <c:v>9.6670810546875003</c:v>
                </c:pt>
                <c:pt idx="1361">
                  <c:v>9.6747275390625003</c:v>
                </c:pt>
                <c:pt idx="1362">
                  <c:v>9.6823740234375002</c:v>
                </c:pt>
                <c:pt idx="1363">
                  <c:v>9.6900205078125001</c:v>
                </c:pt>
                <c:pt idx="1364">
                  <c:v>9.6976669921875001</c:v>
                </c:pt>
                <c:pt idx="1365">
                  <c:v>9.7053144531250002</c:v>
                </c:pt>
                <c:pt idx="1366">
                  <c:v>9.7129609375000001</c:v>
                </c:pt>
                <c:pt idx="1367">
                  <c:v>9.7198808593749995</c:v>
                </c:pt>
                <c:pt idx="1368">
                  <c:v>9.7268017578125008</c:v>
                </c:pt>
                <c:pt idx="1369">
                  <c:v>9.7337216796875001</c:v>
                </c:pt>
                <c:pt idx="1370">
                  <c:v>9.7406416015624995</c:v>
                </c:pt>
                <c:pt idx="1371">
                  <c:v>9.7475625000000008</c:v>
                </c:pt>
                <c:pt idx="1372">
                  <c:v>9.7544824218750001</c:v>
                </c:pt>
                <c:pt idx="1373">
                  <c:v>9.7620078125000003</c:v>
                </c:pt>
                <c:pt idx="1374">
                  <c:v>9.7695332031250004</c:v>
                </c:pt>
                <c:pt idx="1375">
                  <c:v>9.7770585937500005</c:v>
                </c:pt>
                <c:pt idx="1376">
                  <c:v>9.7845849609375009</c:v>
                </c:pt>
                <c:pt idx="1377">
                  <c:v>9.7921103515624992</c:v>
                </c:pt>
                <c:pt idx="1378">
                  <c:v>9.8000566406249998</c:v>
                </c:pt>
                <c:pt idx="1379">
                  <c:v>9.8080039062500006</c:v>
                </c:pt>
                <c:pt idx="1380">
                  <c:v>9.8159511718749997</c:v>
                </c:pt>
                <c:pt idx="1381">
                  <c:v>9.8238984375000005</c:v>
                </c:pt>
                <c:pt idx="1382">
                  <c:v>9.8300625000000004</c:v>
                </c:pt>
                <c:pt idx="1383">
                  <c:v>9.8362265625000003</c:v>
                </c:pt>
                <c:pt idx="1384">
                  <c:v>9.8423906250000002</c:v>
                </c:pt>
                <c:pt idx="1385">
                  <c:v>9.8490947265625</c:v>
                </c:pt>
                <c:pt idx="1386">
                  <c:v>9.8557978515624995</c:v>
                </c:pt>
                <c:pt idx="1387">
                  <c:v>9.8625019531249993</c:v>
                </c:pt>
                <c:pt idx="1388">
                  <c:v>9.8691835937499999</c:v>
                </c:pt>
                <c:pt idx="1389">
                  <c:v>9.8758642578125002</c:v>
                </c:pt>
                <c:pt idx="1390">
                  <c:v>9.8825449218750006</c:v>
                </c:pt>
                <c:pt idx="1391">
                  <c:v>9.8892255859374991</c:v>
                </c:pt>
                <c:pt idx="1392">
                  <c:v>9.8959062499999995</c:v>
                </c:pt>
                <c:pt idx="1393">
                  <c:v>9.903189453125</c:v>
                </c:pt>
                <c:pt idx="1394">
                  <c:v>9.9104726562500005</c:v>
                </c:pt>
                <c:pt idx="1395">
                  <c:v>9.9177548828125008</c:v>
                </c:pt>
                <c:pt idx="1396">
                  <c:v>9.9250380859374996</c:v>
                </c:pt>
                <c:pt idx="1397">
                  <c:v>9.9323203124999999</c:v>
                </c:pt>
                <c:pt idx="1398">
                  <c:v>9.9396035156250004</c:v>
                </c:pt>
                <c:pt idx="1399">
                  <c:v>9.9468867187499992</c:v>
                </c:pt>
                <c:pt idx="1400">
                  <c:v>9.9541689453124995</c:v>
                </c:pt>
                <c:pt idx="1401">
                  <c:v>9.9614521484375</c:v>
                </c:pt>
                <c:pt idx="1402">
                  <c:v>9.9687353515625006</c:v>
                </c:pt>
                <c:pt idx="1403">
                  <c:v>9.9760175781249991</c:v>
                </c:pt>
                <c:pt idx="1404">
                  <c:v>9.9836416015624998</c:v>
                </c:pt>
                <c:pt idx="1405">
                  <c:v>9.9912646484375003</c:v>
                </c:pt>
                <c:pt idx="1406">
                  <c:v>9.9975917968749997</c:v>
                </c:pt>
                <c:pt idx="1407">
                  <c:v>10.003918945312501</c:v>
                </c:pt>
                <c:pt idx="1408">
                  <c:v>10.01024609375</c:v>
                </c:pt>
                <c:pt idx="1409">
                  <c:v>10.0165732421875</c:v>
                </c:pt>
                <c:pt idx="1410">
                  <c:v>10.022197265625</c:v>
                </c:pt>
                <c:pt idx="1411">
                  <c:v>10.0278212890625</c:v>
                </c:pt>
                <c:pt idx="1412">
                  <c:v>10.033444335937499</c:v>
                </c:pt>
                <c:pt idx="1413">
                  <c:v>10.0413388671875</c:v>
                </c:pt>
                <c:pt idx="1414">
                  <c:v>10.049232421875001</c:v>
                </c:pt>
                <c:pt idx="1415">
                  <c:v>10.057125976562499</c:v>
                </c:pt>
                <c:pt idx="1416">
                  <c:v>10.064910156250001</c:v>
                </c:pt>
                <c:pt idx="1417">
                  <c:v>10.0726953125</c:v>
                </c:pt>
                <c:pt idx="1418">
                  <c:v>10.078748046875001</c:v>
                </c:pt>
                <c:pt idx="1419">
                  <c:v>10.0848017578125</c:v>
                </c:pt>
                <c:pt idx="1420">
                  <c:v>10.0908544921875</c:v>
                </c:pt>
                <c:pt idx="1421">
                  <c:v>10.0985302734375</c:v>
                </c:pt>
                <c:pt idx="1422">
                  <c:v>10.106206054687499</c:v>
                </c:pt>
                <c:pt idx="1423">
                  <c:v>10.1138828125</c:v>
                </c:pt>
                <c:pt idx="1424">
                  <c:v>10.120888671875001</c:v>
                </c:pt>
                <c:pt idx="1425">
                  <c:v>10.12789453125</c:v>
                </c:pt>
                <c:pt idx="1426">
                  <c:v>10.134900390625001</c:v>
                </c:pt>
                <c:pt idx="1427">
                  <c:v>10.1419072265625</c:v>
                </c:pt>
                <c:pt idx="1428">
                  <c:v>10.148913085937499</c:v>
                </c:pt>
                <c:pt idx="1429">
                  <c:v>10.154752929687501</c:v>
                </c:pt>
                <c:pt idx="1430">
                  <c:v>10.1605927734375</c:v>
                </c:pt>
                <c:pt idx="1431">
                  <c:v>10.1685419921875</c:v>
                </c:pt>
                <c:pt idx="1432">
                  <c:v>10.176492187499999</c:v>
                </c:pt>
                <c:pt idx="1433">
                  <c:v>10.1833046875</c:v>
                </c:pt>
                <c:pt idx="1434">
                  <c:v>10.1901162109375</c:v>
                </c:pt>
                <c:pt idx="1435">
                  <c:v>10.196928710937501</c:v>
                </c:pt>
                <c:pt idx="1436">
                  <c:v>10.204499023437499</c:v>
                </c:pt>
                <c:pt idx="1437">
                  <c:v>10.2120693359375</c:v>
                </c:pt>
                <c:pt idx="1438">
                  <c:v>10.2196396484375</c:v>
                </c:pt>
                <c:pt idx="1439">
                  <c:v>10.2261279296875</c:v>
                </c:pt>
                <c:pt idx="1440">
                  <c:v>10.232616210937501</c:v>
                </c:pt>
                <c:pt idx="1441">
                  <c:v>10.239104492187501</c:v>
                </c:pt>
                <c:pt idx="1442">
                  <c:v>10.245592773437499</c:v>
                </c:pt>
                <c:pt idx="1443">
                  <c:v>10.2523388671875</c:v>
                </c:pt>
                <c:pt idx="1444">
                  <c:v>10.2590859375</c:v>
                </c:pt>
                <c:pt idx="1445">
                  <c:v>10.2658330078125</c:v>
                </c:pt>
                <c:pt idx="1446">
                  <c:v>10.272579101562499</c:v>
                </c:pt>
                <c:pt idx="1447">
                  <c:v>10.279326171875001</c:v>
                </c:pt>
                <c:pt idx="1448">
                  <c:v>10.285921875</c:v>
                </c:pt>
                <c:pt idx="1449">
                  <c:v>10.292517578125</c:v>
                </c:pt>
                <c:pt idx="1450">
                  <c:v>10.299113281249999</c:v>
                </c:pt>
                <c:pt idx="1451">
                  <c:v>10.306085937500001</c:v>
                </c:pt>
                <c:pt idx="1452">
                  <c:v>10.3130595703125</c:v>
                </c:pt>
                <c:pt idx="1453">
                  <c:v>10.3200322265625</c:v>
                </c:pt>
                <c:pt idx="1454">
                  <c:v>10.327004882812499</c:v>
                </c:pt>
                <c:pt idx="1455">
                  <c:v>10.3339775390625</c:v>
                </c:pt>
                <c:pt idx="1456">
                  <c:v>10.3409501953125</c:v>
                </c:pt>
                <c:pt idx="1457">
                  <c:v>10.346572265624999</c:v>
                </c:pt>
                <c:pt idx="1458">
                  <c:v>10.352195312499999</c:v>
                </c:pt>
                <c:pt idx="1459">
                  <c:v>10.357817382812501</c:v>
                </c:pt>
                <c:pt idx="1460">
                  <c:v>10.364845703125001</c:v>
                </c:pt>
                <c:pt idx="1461">
                  <c:v>10.371874023437501</c:v>
                </c:pt>
                <c:pt idx="1462">
                  <c:v>10.378902343749999</c:v>
                </c:pt>
                <c:pt idx="1463">
                  <c:v>10.3865263671875</c:v>
                </c:pt>
                <c:pt idx="1464">
                  <c:v>10.394151367187501</c:v>
                </c:pt>
                <c:pt idx="1465">
                  <c:v>10.402000976562499</c:v>
                </c:pt>
                <c:pt idx="1466">
                  <c:v>10.4098515625</c:v>
                </c:pt>
                <c:pt idx="1467">
                  <c:v>10.417702148437501</c:v>
                </c:pt>
                <c:pt idx="1468">
                  <c:v>10.425552734375</c:v>
                </c:pt>
                <c:pt idx="1469">
                  <c:v>10.4334033203125</c:v>
                </c:pt>
                <c:pt idx="1470">
                  <c:v>10.4401083984375</c:v>
                </c:pt>
                <c:pt idx="1471">
                  <c:v>10.446814453125</c:v>
                </c:pt>
                <c:pt idx="1472">
                  <c:v>10.45351953125</c:v>
                </c:pt>
                <c:pt idx="1473">
                  <c:v>10.460224609375</c:v>
                </c:pt>
                <c:pt idx="1474">
                  <c:v>10.4669296875</c:v>
                </c:pt>
                <c:pt idx="1475">
                  <c:v>10.473634765625</c:v>
                </c:pt>
                <c:pt idx="1476">
                  <c:v>10.4802314453125</c:v>
                </c:pt>
                <c:pt idx="1477">
                  <c:v>10.486828125000001</c:v>
                </c:pt>
                <c:pt idx="1478">
                  <c:v>10.4934248046875</c:v>
                </c:pt>
                <c:pt idx="1479">
                  <c:v>10.501087890625</c:v>
                </c:pt>
                <c:pt idx="1480">
                  <c:v>10.508750976562499</c:v>
                </c:pt>
                <c:pt idx="1481">
                  <c:v>10.516415039062499</c:v>
                </c:pt>
                <c:pt idx="1482">
                  <c:v>10.524078125000001</c:v>
                </c:pt>
                <c:pt idx="1483">
                  <c:v>10.531741210937501</c:v>
                </c:pt>
                <c:pt idx="1484">
                  <c:v>10.539405273437501</c:v>
                </c:pt>
                <c:pt idx="1485">
                  <c:v>10.547068359375</c:v>
                </c:pt>
                <c:pt idx="1486">
                  <c:v>10.5547314453125</c:v>
                </c:pt>
                <c:pt idx="1487">
                  <c:v>10.562517578125</c:v>
                </c:pt>
                <c:pt idx="1488">
                  <c:v>10.570334960937499</c:v>
                </c:pt>
                <c:pt idx="1489">
                  <c:v>10.57815234375</c:v>
                </c:pt>
                <c:pt idx="1490">
                  <c:v>10.585968749999999</c:v>
                </c:pt>
                <c:pt idx="1491">
                  <c:v>10.5937861328125</c:v>
                </c:pt>
                <c:pt idx="1492">
                  <c:v>10.601603515624999</c:v>
                </c:pt>
                <c:pt idx="1493">
                  <c:v>10.6094208984375</c:v>
                </c:pt>
                <c:pt idx="1494">
                  <c:v>10.61723828125</c:v>
                </c:pt>
                <c:pt idx="1495">
                  <c:v>10.6250546875</c:v>
                </c:pt>
                <c:pt idx="1496">
                  <c:v>10.6328720703125</c:v>
                </c:pt>
                <c:pt idx="1497">
                  <c:v>10.640689453125001</c:v>
                </c:pt>
                <c:pt idx="1498">
                  <c:v>10.6473916015625</c:v>
                </c:pt>
                <c:pt idx="1499">
                  <c:v>10.6540947265625</c:v>
                </c:pt>
                <c:pt idx="1500">
                  <c:v>10.660796875000001</c:v>
                </c:pt>
                <c:pt idx="1501">
                  <c:v>10.6675</c:v>
                </c:pt>
                <c:pt idx="1502">
                  <c:v>10.6742021484375</c:v>
                </c:pt>
                <c:pt idx="1503">
                  <c:v>10.680905273437499</c:v>
                </c:pt>
                <c:pt idx="1504">
                  <c:v>10.688691406249999</c:v>
                </c:pt>
                <c:pt idx="1505">
                  <c:v>10.696477539062499</c:v>
                </c:pt>
                <c:pt idx="1506">
                  <c:v>10.7034306640625</c:v>
                </c:pt>
                <c:pt idx="1507">
                  <c:v>10.710382812500001</c:v>
                </c:pt>
                <c:pt idx="1508">
                  <c:v>10.7173359375</c:v>
                </c:pt>
                <c:pt idx="1509">
                  <c:v>10.7242890625</c:v>
                </c:pt>
                <c:pt idx="1510">
                  <c:v>10.731242187499999</c:v>
                </c:pt>
                <c:pt idx="1511">
                  <c:v>10.7381943359375</c:v>
                </c:pt>
                <c:pt idx="1512">
                  <c:v>10.745147460937501</c:v>
                </c:pt>
                <c:pt idx="1513">
                  <c:v>10.751635742187499</c:v>
                </c:pt>
                <c:pt idx="1514">
                  <c:v>10.758123046874999</c:v>
                </c:pt>
                <c:pt idx="1515">
                  <c:v>10.764610351562499</c:v>
                </c:pt>
                <c:pt idx="1516">
                  <c:v>10.771096679687499</c:v>
                </c:pt>
                <c:pt idx="1517">
                  <c:v>10.777583007812501</c:v>
                </c:pt>
                <c:pt idx="1518">
                  <c:v>10.784069335937501</c:v>
                </c:pt>
                <c:pt idx="1519">
                  <c:v>10.7905546875</c:v>
                </c:pt>
                <c:pt idx="1520">
                  <c:v>10.797041015625</c:v>
                </c:pt>
                <c:pt idx="1521">
                  <c:v>10.804501953125</c:v>
                </c:pt>
                <c:pt idx="1522">
                  <c:v>10.811961914062501</c:v>
                </c:pt>
                <c:pt idx="1523">
                  <c:v>10.8194228515625</c:v>
                </c:pt>
                <c:pt idx="1524">
                  <c:v>10.826882812499999</c:v>
                </c:pt>
                <c:pt idx="1525">
                  <c:v>10.83434375</c:v>
                </c:pt>
                <c:pt idx="1526">
                  <c:v>10.8411015625</c:v>
                </c:pt>
                <c:pt idx="1527">
                  <c:v>10.8478583984375</c:v>
                </c:pt>
                <c:pt idx="1528">
                  <c:v>10.8546162109375</c:v>
                </c:pt>
                <c:pt idx="1529">
                  <c:v>10.8613740234375</c:v>
                </c:pt>
                <c:pt idx="1530">
                  <c:v>10.868131835937501</c:v>
                </c:pt>
                <c:pt idx="1531">
                  <c:v>10.874889648437501</c:v>
                </c:pt>
                <c:pt idx="1532">
                  <c:v>10.881916992187501</c:v>
                </c:pt>
                <c:pt idx="1533">
                  <c:v>10.888945312500001</c:v>
                </c:pt>
                <c:pt idx="1534">
                  <c:v>10.895973632812501</c:v>
                </c:pt>
                <c:pt idx="1535">
                  <c:v>10.902978515625</c:v>
                </c:pt>
                <c:pt idx="1536">
                  <c:v>10.9099833984375</c:v>
                </c:pt>
                <c:pt idx="1537">
                  <c:v>10.916988281249999</c:v>
                </c:pt>
                <c:pt idx="1538">
                  <c:v>10.9239931640625</c:v>
                </c:pt>
                <c:pt idx="1539">
                  <c:v>10.930999023437501</c:v>
                </c:pt>
                <c:pt idx="1540">
                  <c:v>10.93662109375</c:v>
                </c:pt>
                <c:pt idx="1541">
                  <c:v>10.942244140625</c:v>
                </c:pt>
                <c:pt idx="1542">
                  <c:v>10.9478662109375</c:v>
                </c:pt>
                <c:pt idx="1543">
                  <c:v>10.9548955078125</c:v>
                </c:pt>
                <c:pt idx="1544">
                  <c:v>10.9619248046875</c:v>
                </c:pt>
                <c:pt idx="1545">
                  <c:v>10.968954101562501</c:v>
                </c:pt>
                <c:pt idx="1546">
                  <c:v>10.975983398437499</c:v>
                </c:pt>
                <c:pt idx="1547">
                  <c:v>10.9830126953125</c:v>
                </c:pt>
                <c:pt idx="1548">
                  <c:v>10.9900419921875</c:v>
                </c:pt>
                <c:pt idx="1549">
                  <c:v>10.997502929687499</c:v>
                </c:pt>
                <c:pt idx="1550">
                  <c:v>11.004964843750001</c:v>
                </c:pt>
                <c:pt idx="1551">
                  <c:v>11.011970703125</c:v>
                </c:pt>
                <c:pt idx="1552">
                  <c:v>11.018976562500001</c:v>
                </c:pt>
                <c:pt idx="1553">
                  <c:v>11.025982421875</c:v>
                </c:pt>
                <c:pt idx="1554">
                  <c:v>11.032988281250001</c:v>
                </c:pt>
                <c:pt idx="1555">
                  <c:v>11.0399951171875</c:v>
                </c:pt>
                <c:pt idx="1556">
                  <c:v>11.0466123046875</c:v>
                </c:pt>
                <c:pt idx="1557">
                  <c:v>11.05323046875</c:v>
                </c:pt>
                <c:pt idx="1558">
                  <c:v>11.0598486328125</c:v>
                </c:pt>
                <c:pt idx="1559">
                  <c:v>11.066466796875</c:v>
                </c:pt>
                <c:pt idx="1560">
                  <c:v>11.0730849609375</c:v>
                </c:pt>
                <c:pt idx="1561">
                  <c:v>11.0798974609375</c:v>
                </c:pt>
                <c:pt idx="1562">
                  <c:v>11.086709960937499</c:v>
                </c:pt>
                <c:pt idx="1563">
                  <c:v>11.0935224609375</c:v>
                </c:pt>
                <c:pt idx="1564">
                  <c:v>11.1011982421875</c:v>
                </c:pt>
                <c:pt idx="1565">
                  <c:v>11.108874999999999</c:v>
                </c:pt>
                <c:pt idx="1566">
                  <c:v>11.11655078125</c:v>
                </c:pt>
                <c:pt idx="1567">
                  <c:v>11.124499023437499</c:v>
                </c:pt>
                <c:pt idx="1568">
                  <c:v>11.1324462890625</c:v>
                </c:pt>
                <c:pt idx="1569">
                  <c:v>11.139453124999999</c:v>
                </c:pt>
                <c:pt idx="1570">
                  <c:v>11.1464599609375</c:v>
                </c:pt>
                <c:pt idx="1571">
                  <c:v>11.1534677734375</c:v>
                </c:pt>
                <c:pt idx="1572">
                  <c:v>11.160474609374999</c:v>
                </c:pt>
                <c:pt idx="1573">
                  <c:v>11.167482421875</c:v>
                </c:pt>
                <c:pt idx="1574">
                  <c:v>11.174779296875</c:v>
                </c:pt>
                <c:pt idx="1575">
                  <c:v>11.1820771484375</c:v>
                </c:pt>
                <c:pt idx="1576">
                  <c:v>11.189375</c:v>
                </c:pt>
                <c:pt idx="1577">
                  <c:v>11.196671875</c:v>
                </c:pt>
                <c:pt idx="1578">
                  <c:v>11.203970703125</c:v>
                </c:pt>
                <c:pt idx="1579">
                  <c:v>11.2112685546875</c:v>
                </c:pt>
                <c:pt idx="1580">
                  <c:v>11.218947265624999</c:v>
                </c:pt>
                <c:pt idx="1581">
                  <c:v>11.226625</c:v>
                </c:pt>
                <c:pt idx="1582">
                  <c:v>11.2343037109375</c:v>
                </c:pt>
                <c:pt idx="1583">
                  <c:v>11.240726562500001</c:v>
                </c:pt>
                <c:pt idx="1584">
                  <c:v>11.2471494140625</c:v>
                </c:pt>
                <c:pt idx="1585">
                  <c:v>11.253572265624999</c:v>
                </c:pt>
                <c:pt idx="1586">
                  <c:v>11.259995117187501</c:v>
                </c:pt>
                <c:pt idx="1587">
                  <c:v>11.26641796875</c:v>
                </c:pt>
                <c:pt idx="1588">
                  <c:v>11.273150390625</c:v>
                </c:pt>
                <c:pt idx="1589">
                  <c:v>11.279883789062501</c:v>
                </c:pt>
                <c:pt idx="1590">
                  <c:v>11.286616210937501</c:v>
                </c:pt>
                <c:pt idx="1591">
                  <c:v>11.293349609374999</c:v>
                </c:pt>
                <c:pt idx="1592">
                  <c:v>11.3006083984375</c:v>
                </c:pt>
                <c:pt idx="1593">
                  <c:v>11.307867187499999</c:v>
                </c:pt>
                <c:pt idx="1594">
                  <c:v>11.3151259765625</c:v>
                </c:pt>
                <c:pt idx="1595">
                  <c:v>11.322384765624999</c:v>
                </c:pt>
                <c:pt idx="1596">
                  <c:v>11.3296435546875</c:v>
                </c:pt>
                <c:pt idx="1597">
                  <c:v>11.336902343749999</c:v>
                </c:pt>
                <c:pt idx="1598">
                  <c:v>11.3441611328125</c:v>
                </c:pt>
                <c:pt idx="1599">
                  <c:v>11.351419921874999</c:v>
                </c:pt>
                <c:pt idx="1600">
                  <c:v>11.357747070312501</c:v>
                </c:pt>
                <c:pt idx="1601">
                  <c:v>11.36407421875</c:v>
                </c:pt>
                <c:pt idx="1602">
                  <c:v>11.370402343749999</c:v>
                </c:pt>
                <c:pt idx="1603">
                  <c:v>11.376729492187501</c:v>
                </c:pt>
                <c:pt idx="1604">
                  <c:v>11.382892578125</c:v>
                </c:pt>
                <c:pt idx="1605">
                  <c:v>11.3890556640625</c:v>
                </c:pt>
                <c:pt idx="1606">
                  <c:v>11.3952197265625</c:v>
                </c:pt>
                <c:pt idx="1607">
                  <c:v>11.401300781250001</c:v>
                </c:pt>
                <c:pt idx="1608">
                  <c:v>11.4073818359375</c:v>
                </c:pt>
                <c:pt idx="1609">
                  <c:v>11.413462890625</c:v>
                </c:pt>
                <c:pt idx="1610">
                  <c:v>11.419543945312499</c:v>
                </c:pt>
                <c:pt idx="1611">
                  <c:v>11.427409179687499</c:v>
                </c:pt>
                <c:pt idx="1612">
                  <c:v>11.435275390625</c:v>
                </c:pt>
                <c:pt idx="1613">
                  <c:v>11.4431416015625</c:v>
                </c:pt>
                <c:pt idx="1614">
                  <c:v>11.4510078125</c:v>
                </c:pt>
                <c:pt idx="1615">
                  <c:v>11.458814453124999</c:v>
                </c:pt>
                <c:pt idx="1616">
                  <c:v>11.4666220703125</c:v>
                </c:pt>
                <c:pt idx="1617">
                  <c:v>11.474429687500001</c:v>
                </c:pt>
                <c:pt idx="1618">
                  <c:v>11.4822373046875</c:v>
                </c:pt>
                <c:pt idx="1619">
                  <c:v>11.490044921875</c:v>
                </c:pt>
                <c:pt idx="1620">
                  <c:v>11.497852539062499</c:v>
                </c:pt>
                <c:pt idx="1621">
                  <c:v>11.50566015625</c:v>
                </c:pt>
                <c:pt idx="1622">
                  <c:v>11.513467773437499</c:v>
                </c:pt>
                <c:pt idx="1623">
                  <c:v>11.521275390625</c:v>
                </c:pt>
                <c:pt idx="1624">
                  <c:v>11.529083007812501</c:v>
                </c:pt>
                <c:pt idx="1625">
                  <c:v>11.536890625</c:v>
                </c:pt>
                <c:pt idx="1626">
                  <c:v>11.544698242187501</c:v>
                </c:pt>
                <c:pt idx="1627">
                  <c:v>11.552505859375</c:v>
                </c:pt>
                <c:pt idx="1628">
                  <c:v>11.5603134765625</c:v>
                </c:pt>
                <c:pt idx="1629">
                  <c:v>11.5669306640625</c:v>
                </c:pt>
                <c:pt idx="1630">
                  <c:v>11.573546875</c:v>
                </c:pt>
                <c:pt idx="1631">
                  <c:v>11.5801640625</c:v>
                </c:pt>
                <c:pt idx="1632">
                  <c:v>11.586780273437499</c:v>
                </c:pt>
                <c:pt idx="1633">
                  <c:v>11.593397460937499</c:v>
                </c:pt>
                <c:pt idx="1634">
                  <c:v>11.60101953125</c:v>
                </c:pt>
                <c:pt idx="1635">
                  <c:v>11.6086416015625</c:v>
                </c:pt>
                <c:pt idx="1636">
                  <c:v>11.615048828125</c:v>
                </c:pt>
                <c:pt idx="1637">
                  <c:v>11.621455078125001</c:v>
                </c:pt>
                <c:pt idx="1638">
                  <c:v>11.6278623046875</c:v>
                </c:pt>
                <c:pt idx="1639">
                  <c:v>11.63426953125</c:v>
                </c:pt>
                <c:pt idx="1640">
                  <c:v>11.641081054687501</c:v>
                </c:pt>
                <c:pt idx="1641">
                  <c:v>11.647893554687499</c:v>
                </c:pt>
                <c:pt idx="1642">
                  <c:v>11.6547060546875</c:v>
                </c:pt>
                <c:pt idx="1643">
                  <c:v>11.661517578125</c:v>
                </c:pt>
                <c:pt idx="1644">
                  <c:v>11.668330078125001</c:v>
                </c:pt>
                <c:pt idx="1645">
                  <c:v>11.675141601562499</c:v>
                </c:pt>
                <c:pt idx="1646">
                  <c:v>11.6829921875</c:v>
                </c:pt>
                <c:pt idx="1647">
                  <c:v>11.690841796875</c:v>
                </c:pt>
                <c:pt idx="1648">
                  <c:v>11.698692382812499</c:v>
                </c:pt>
                <c:pt idx="1649">
                  <c:v>11.7065419921875</c:v>
                </c:pt>
                <c:pt idx="1650">
                  <c:v>11.714392578125</c:v>
                </c:pt>
                <c:pt idx="1651">
                  <c:v>11.7223076171875</c:v>
                </c:pt>
                <c:pt idx="1652">
                  <c:v>11.73022265625</c:v>
                </c:pt>
                <c:pt idx="1653">
                  <c:v>11.738136718750001</c:v>
                </c:pt>
                <c:pt idx="1654">
                  <c:v>11.7460517578125</c:v>
                </c:pt>
                <c:pt idx="1655">
                  <c:v>11.753966796875</c:v>
                </c:pt>
                <c:pt idx="1656">
                  <c:v>11.7606708984375</c:v>
                </c:pt>
                <c:pt idx="1657">
                  <c:v>11.767374999999999</c:v>
                </c:pt>
                <c:pt idx="1658">
                  <c:v>11.774078125000001</c:v>
                </c:pt>
                <c:pt idx="1659">
                  <c:v>11.780782226562501</c:v>
                </c:pt>
                <c:pt idx="1660">
                  <c:v>11.787486328125</c:v>
                </c:pt>
                <c:pt idx="1661">
                  <c:v>11.794189453125</c:v>
                </c:pt>
                <c:pt idx="1662">
                  <c:v>11.802040039062501</c:v>
                </c:pt>
                <c:pt idx="1663">
                  <c:v>11.809889648437499</c:v>
                </c:pt>
                <c:pt idx="1664">
                  <c:v>11.8177392578125</c:v>
                </c:pt>
                <c:pt idx="1665">
                  <c:v>11.8255888671875</c:v>
                </c:pt>
                <c:pt idx="1666">
                  <c:v>11.833438476562501</c:v>
                </c:pt>
                <c:pt idx="1667">
                  <c:v>11.840249999999999</c:v>
                </c:pt>
                <c:pt idx="1668">
                  <c:v>11.8470625</c:v>
                </c:pt>
                <c:pt idx="1669">
                  <c:v>11.8538740234375</c:v>
                </c:pt>
                <c:pt idx="1670">
                  <c:v>11.860685546875001</c:v>
                </c:pt>
                <c:pt idx="1671">
                  <c:v>11.867253906249999</c:v>
                </c:pt>
                <c:pt idx="1672">
                  <c:v>11.8738212890625</c:v>
                </c:pt>
                <c:pt idx="1673">
                  <c:v>11.8803896484375</c:v>
                </c:pt>
                <c:pt idx="1674">
                  <c:v>11.886957031250001</c:v>
                </c:pt>
                <c:pt idx="1675">
                  <c:v>11.8938505859375</c:v>
                </c:pt>
                <c:pt idx="1676">
                  <c:v>11.900743164062501</c:v>
                </c:pt>
                <c:pt idx="1677">
                  <c:v>11.9076357421875</c:v>
                </c:pt>
                <c:pt idx="1678">
                  <c:v>11.914529296874999</c:v>
                </c:pt>
                <c:pt idx="1679">
                  <c:v>11.9215439453125</c:v>
                </c:pt>
                <c:pt idx="1680">
                  <c:v>11.928558593749999</c:v>
                </c:pt>
                <c:pt idx="1681">
                  <c:v>11.9355732421875</c:v>
                </c:pt>
                <c:pt idx="1682">
                  <c:v>11.942587890624999</c:v>
                </c:pt>
                <c:pt idx="1683">
                  <c:v>11.9496025390625</c:v>
                </c:pt>
                <c:pt idx="1684">
                  <c:v>11.956617187499999</c:v>
                </c:pt>
                <c:pt idx="1685">
                  <c:v>11.963927734375</c:v>
                </c:pt>
                <c:pt idx="1686">
                  <c:v>11.971239257812501</c:v>
                </c:pt>
                <c:pt idx="1687">
                  <c:v>11.9785498046875</c:v>
                </c:pt>
                <c:pt idx="1688">
                  <c:v>11.985860351562501</c:v>
                </c:pt>
                <c:pt idx="1689">
                  <c:v>11.993171875</c:v>
                </c:pt>
                <c:pt idx="1690">
                  <c:v>11.998501953125</c:v>
                </c:pt>
                <c:pt idx="1691">
                  <c:v>12.003832031250001</c:v>
                </c:pt>
                <c:pt idx="1692">
                  <c:v>12.01096875</c:v>
                </c:pt>
                <c:pt idx="1693">
                  <c:v>12.018105468750001</c:v>
                </c:pt>
                <c:pt idx="1694">
                  <c:v>12.0252421875</c:v>
                </c:pt>
                <c:pt idx="1695">
                  <c:v>12.032378906250001</c:v>
                </c:pt>
                <c:pt idx="1696">
                  <c:v>12.039356445312499</c:v>
                </c:pt>
                <c:pt idx="1697">
                  <c:v>12.0463349609375</c:v>
                </c:pt>
                <c:pt idx="1698">
                  <c:v>12.053313476562501</c:v>
                </c:pt>
                <c:pt idx="1699">
                  <c:v>12.0599111328125</c:v>
                </c:pt>
                <c:pt idx="1700">
                  <c:v>12.066509765625</c:v>
                </c:pt>
                <c:pt idx="1701">
                  <c:v>12.073107421874999</c:v>
                </c:pt>
                <c:pt idx="1702">
                  <c:v>12.079959960937501</c:v>
                </c:pt>
                <c:pt idx="1703">
                  <c:v>12.086812500000001</c:v>
                </c:pt>
                <c:pt idx="1704">
                  <c:v>12.0936650390625</c:v>
                </c:pt>
                <c:pt idx="1705">
                  <c:v>12.100517578125</c:v>
                </c:pt>
                <c:pt idx="1706">
                  <c:v>12.1073701171875</c:v>
                </c:pt>
                <c:pt idx="1707">
                  <c:v>12.11422265625</c:v>
                </c:pt>
                <c:pt idx="1708">
                  <c:v>12.120695312500001</c:v>
                </c:pt>
                <c:pt idx="1709">
                  <c:v>12.127167968749999</c:v>
                </c:pt>
                <c:pt idx="1710">
                  <c:v>12.133640625</c:v>
                </c:pt>
                <c:pt idx="1711">
                  <c:v>12.140114257812501</c:v>
                </c:pt>
                <c:pt idx="1712">
                  <c:v>12.1471572265625</c:v>
                </c:pt>
                <c:pt idx="1713">
                  <c:v>12.1542001953125</c:v>
                </c:pt>
                <c:pt idx="1714">
                  <c:v>12.160671875</c:v>
                </c:pt>
                <c:pt idx="1715">
                  <c:v>12.167142578125</c:v>
                </c:pt>
                <c:pt idx="1716">
                  <c:v>12.173614257812501</c:v>
                </c:pt>
                <c:pt idx="1717">
                  <c:v>12.1813779296875</c:v>
                </c:pt>
                <c:pt idx="1718">
                  <c:v>12.189142578125001</c:v>
                </c:pt>
                <c:pt idx="1719">
                  <c:v>12.19690625</c:v>
                </c:pt>
                <c:pt idx="1720">
                  <c:v>12.204670898437501</c:v>
                </c:pt>
                <c:pt idx="1721">
                  <c:v>12.212434570312499</c:v>
                </c:pt>
                <c:pt idx="1722">
                  <c:v>12.219287109374999</c:v>
                </c:pt>
                <c:pt idx="1723">
                  <c:v>12.226138671875001</c:v>
                </c:pt>
                <c:pt idx="1724">
                  <c:v>12.232990234375</c:v>
                </c:pt>
                <c:pt idx="1725">
                  <c:v>12.2398427734375</c:v>
                </c:pt>
                <c:pt idx="1726">
                  <c:v>12.246923828125</c:v>
                </c:pt>
                <c:pt idx="1727">
                  <c:v>12.254004882812501</c:v>
                </c:pt>
                <c:pt idx="1728">
                  <c:v>12.261085937500001</c:v>
                </c:pt>
                <c:pt idx="1729">
                  <c:v>12.268166992187499</c:v>
                </c:pt>
                <c:pt idx="1730">
                  <c:v>12.275247070312499</c:v>
                </c:pt>
                <c:pt idx="1731">
                  <c:v>12.2819736328125</c:v>
                </c:pt>
                <c:pt idx="1732">
                  <c:v>12.288700195312501</c:v>
                </c:pt>
                <c:pt idx="1733">
                  <c:v>12.29542578125</c:v>
                </c:pt>
                <c:pt idx="1734">
                  <c:v>12.30215234375</c:v>
                </c:pt>
                <c:pt idx="1735">
                  <c:v>12.308878906249999</c:v>
                </c:pt>
                <c:pt idx="1736">
                  <c:v>12.3156044921875</c:v>
                </c:pt>
                <c:pt idx="1737">
                  <c:v>12.323370117187499</c:v>
                </c:pt>
                <c:pt idx="1738">
                  <c:v>12.331135742187501</c:v>
                </c:pt>
                <c:pt idx="1739">
                  <c:v>12.338900390625</c:v>
                </c:pt>
                <c:pt idx="1740">
                  <c:v>12.346666015625001</c:v>
                </c:pt>
                <c:pt idx="1741">
                  <c:v>12.3544306640625</c:v>
                </c:pt>
                <c:pt idx="1742">
                  <c:v>12.361586914062499</c:v>
                </c:pt>
                <c:pt idx="1743">
                  <c:v>12.368742187500001</c:v>
                </c:pt>
                <c:pt idx="1744">
                  <c:v>12.3758984375</c:v>
                </c:pt>
                <c:pt idx="1745">
                  <c:v>12.383053710937499</c:v>
                </c:pt>
                <c:pt idx="1746">
                  <c:v>12.390209960937501</c:v>
                </c:pt>
                <c:pt idx="1747">
                  <c:v>12.3964921875</c:v>
                </c:pt>
                <c:pt idx="1748">
                  <c:v>12.402774414062501</c:v>
                </c:pt>
                <c:pt idx="1749">
                  <c:v>12.409056640625</c:v>
                </c:pt>
                <c:pt idx="1750">
                  <c:v>12.415338867187501</c:v>
                </c:pt>
                <c:pt idx="1751">
                  <c:v>12.422192382812501</c:v>
                </c:pt>
                <c:pt idx="1752">
                  <c:v>12.429045898437501</c:v>
                </c:pt>
                <c:pt idx="1753">
                  <c:v>12.435899414062501</c:v>
                </c:pt>
                <c:pt idx="1754">
                  <c:v>12.442625</c:v>
                </c:pt>
                <c:pt idx="1755">
                  <c:v>12.4493505859375</c:v>
                </c:pt>
                <c:pt idx="1756">
                  <c:v>12.456077148437499</c:v>
                </c:pt>
                <c:pt idx="1757">
                  <c:v>12.462802734375</c:v>
                </c:pt>
                <c:pt idx="1758">
                  <c:v>12.469529296875001</c:v>
                </c:pt>
                <c:pt idx="1759">
                  <c:v>12.4762548828125</c:v>
                </c:pt>
                <c:pt idx="1760">
                  <c:v>12.483803710937501</c:v>
                </c:pt>
                <c:pt idx="1761">
                  <c:v>12.491353515625001</c:v>
                </c:pt>
                <c:pt idx="1762">
                  <c:v>12.49890234375</c:v>
                </c:pt>
                <c:pt idx="1763">
                  <c:v>12.506451171875</c:v>
                </c:pt>
                <c:pt idx="1764">
                  <c:v>12.5140009765625</c:v>
                </c:pt>
                <c:pt idx="1765">
                  <c:v>12.521549804687499</c:v>
                </c:pt>
                <c:pt idx="1766">
                  <c:v>12.527640625</c:v>
                </c:pt>
                <c:pt idx="1767">
                  <c:v>12.533731445312499</c:v>
                </c:pt>
                <c:pt idx="1768">
                  <c:v>12.539822265625</c:v>
                </c:pt>
                <c:pt idx="1769">
                  <c:v>12.54697265625</c:v>
                </c:pt>
                <c:pt idx="1770">
                  <c:v>12.5541220703125</c:v>
                </c:pt>
                <c:pt idx="1771">
                  <c:v>12.561271484375</c:v>
                </c:pt>
                <c:pt idx="1772">
                  <c:v>12.568421875</c:v>
                </c:pt>
                <c:pt idx="1773">
                  <c:v>12.5755712890625</c:v>
                </c:pt>
                <c:pt idx="1774">
                  <c:v>12.5827216796875</c:v>
                </c:pt>
                <c:pt idx="1775">
                  <c:v>12.58987109375</c:v>
                </c:pt>
                <c:pt idx="1776">
                  <c:v>12.597021484375</c:v>
                </c:pt>
                <c:pt idx="1777">
                  <c:v>12.6041708984375</c:v>
                </c:pt>
                <c:pt idx="1778">
                  <c:v>12.6102626953125</c:v>
                </c:pt>
                <c:pt idx="1779">
                  <c:v>12.616353515625001</c:v>
                </c:pt>
                <c:pt idx="1780">
                  <c:v>12.624148437500001</c:v>
                </c:pt>
                <c:pt idx="1781">
                  <c:v>12.6319423828125</c:v>
                </c:pt>
                <c:pt idx="1782">
                  <c:v>12.6397373046875</c:v>
                </c:pt>
                <c:pt idx="1783">
                  <c:v>12.64753125</c:v>
                </c:pt>
                <c:pt idx="1784">
                  <c:v>12.655326171875</c:v>
                </c:pt>
                <c:pt idx="1785">
                  <c:v>12.66312109375</c:v>
                </c:pt>
                <c:pt idx="1786">
                  <c:v>12.6709150390625</c:v>
                </c:pt>
                <c:pt idx="1787">
                  <c:v>12.6787099609375</c:v>
                </c:pt>
                <c:pt idx="1788">
                  <c:v>12.68650390625</c:v>
                </c:pt>
                <c:pt idx="1789">
                  <c:v>12.694298828125</c:v>
                </c:pt>
                <c:pt idx="1790">
                  <c:v>12.70209375</c:v>
                </c:pt>
                <c:pt idx="1791">
                  <c:v>12.709887695312499</c:v>
                </c:pt>
                <c:pt idx="1792">
                  <c:v>12.717682617187499</c:v>
                </c:pt>
                <c:pt idx="1793">
                  <c:v>12.725477539062499</c:v>
                </c:pt>
                <c:pt idx="1794">
                  <c:v>12.733271484375001</c:v>
                </c:pt>
                <c:pt idx="1795">
                  <c:v>12.741066406250001</c:v>
                </c:pt>
                <c:pt idx="1796">
                  <c:v>12.748860351562501</c:v>
                </c:pt>
                <c:pt idx="1797">
                  <c:v>12.7566552734375</c:v>
                </c:pt>
                <c:pt idx="1798">
                  <c:v>12.7644501953125</c:v>
                </c:pt>
                <c:pt idx="1799">
                  <c:v>12.772244140625</c:v>
                </c:pt>
                <c:pt idx="1800">
                  <c:v>12.7800390625</c:v>
                </c:pt>
                <c:pt idx="1801">
                  <c:v>12.7879189453125</c:v>
                </c:pt>
                <c:pt idx="1802">
                  <c:v>12.795798828124999</c:v>
                </c:pt>
                <c:pt idx="1803">
                  <c:v>12.803678710937501</c:v>
                </c:pt>
                <c:pt idx="1804">
                  <c:v>12.81155859375</c:v>
                </c:pt>
                <c:pt idx="1805">
                  <c:v>12.8194384765625</c:v>
                </c:pt>
                <c:pt idx="1806">
                  <c:v>12.827318359375001</c:v>
                </c:pt>
                <c:pt idx="1807">
                  <c:v>12.8351982421875</c:v>
                </c:pt>
                <c:pt idx="1808">
                  <c:v>12.843078125</c:v>
                </c:pt>
                <c:pt idx="1809">
                  <c:v>12.850958007812499</c:v>
                </c:pt>
                <c:pt idx="1810">
                  <c:v>12.858837890625001</c:v>
                </c:pt>
                <c:pt idx="1811">
                  <c:v>12.866817382812499</c:v>
                </c:pt>
                <c:pt idx="1812">
                  <c:v>12.874796874999999</c:v>
                </c:pt>
                <c:pt idx="1813">
                  <c:v>12.8827763671875</c:v>
                </c:pt>
                <c:pt idx="1814">
                  <c:v>12.890755859375</c:v>
                </c:pt>
                <c:pt idx="1815">
                  <c:v>12.8987353515625</c:v>
                </c:pt>
                <c:pt idx="1816">
                  <c:v>12.906714843750001</c:v>
                </c:pt>
                <c:pt idx="1817">
                  <c:v>12.914694335937501</c:v>
                </c:pt>
                <c:pt idx="1818">
                  <c:v>12.922673828124999</c:v>
                </c:pt>
                <c:pt idx="1819">
                  <c:v>12.9306533203125</c:v>
                </c:pt>
                <c:pt idx="1820">
                  <c:v>12.9386328125</c:v>
                </c:pt>
                <c:pt idx="1821">
                  <c:v>12.9466123046875</c:v>
                </c:pt>
                <c:pt idx="1822">
                  <c:v>12.954591796875</c:v>
                </c:pt>
                <c:pt idx="1823">
                  <c:v>12.962571289062501</c:v>
                </c:pt>
                <c:pt idx="1824">
                  <c:v>12.970550781249999</c:v>
                </c:pt>
                <c:pt idx="1825">
                  <c:v>12.978530273437499</c:v>
                </c:pt>
                <c:pt idx="1826">
                  <c:v>12.986509765625</c:v>
                </c:pt>
                <c:pt idx="1827">
                  <c:v>12.9944892578125</c:v>
                </c:pt>
                <c:pt idx="1828">
                  <c:v>13.00246875</c:v>
                </c:pt>
                <c:pt idx="1829">
                  <c:v>13.010448242187501</c:v>
                </c:pt>
                <c:pt idx="1830">
                  <c:v>13.018427734375001</c:v>
                </c:pt>
                <c:pt idx="1831">
                  <c:v>13.026407226562499</c:v>
                </c:pt>
                <c:pt idx="1832">
                  <c:v>13.03438671875</c:v>
                </c:pt>
                <c:pt idx="1833">
                  <c:v>13.0423662109375</c:v>
                </c:pt>
                <c:pt idx="1834">
                  <c:v>13.050345703125</c:v>
                </c:pt>
                <c:pt idx="1835">
                  <c:v>13.0583251953125</c:v>
                </c:pt>
                <c:pt idx="1836">
                  <c:v>13.066304687500001</c:v>
                </c:pt>
                <c:pt idx="1837">
                  <c:v>13.074283203125001</c:v>
                </c:pt>
                <c:pt idx="1838">
                  <c:v>13.082262695312499</c:v>
                </c:pt>
                <c:pt idx="1839">
                  <c:v>13.090242187499999</c:v>
                </c:pt>
                <c:pt idx="1840">
                  <c:v>13.0982216796875</c:v>
                </c:pt>
                <c:pt idx="1841">
                  <c:v>13.106201171875</c:v>
                </c:pt>
                <c:pt idx="1842">
                  <c:v>13.1141806640625</c:v>
                </c:pt>
                <c:pt idx="1843">
                  <c:v>13.122160156250001</c:v>
                </c:pt>
                <c:pt idx="1844">
                  <c:v>13.130139648437501</c:v>
                </c:pt>
                <c:pt idx="1845">
                  <c:v>13.138119140624999</c:v>
                </c:pt>
                <c:pt idx="1846">
                  <c:v>13.1460986328125</c:v>
                </c:pt>
                <c:pt idx="1847">
                  <c:v>13.154078125</c:v>
                </c:pt>
                <c:pt idx="1848">
                  <c:v>13.1620576171875</c:v>
                </c:pt>
                <c:pt idx="1849">
                  <c:v>13.170037109375</c:v>
                </c:pt>
                <c:pt idx="1850">
                  <c:v>13.178016601562501</c:v>
                </c:pt>
                <c:pt idx="1851">
                  <c:v>13.185996093749999</c:v>
                </c:pt>
                <c:pt idx="1852">
                  <c:v>13.193975585937499</c:v>
                </c:pt>
                <c:pt idx="1853">
                  <c:v>13.201955078125</c:v>
                </c:pt>
                <c:pt idx="1854">
                  <c:v>13.2099345703125</c:v>
                </c:pt>
                <c:pt idx="1855">
                  <c:v>13.2179140625</c:v>
                </c:pt>
                <c:pt idx="1856">
                  <c:v>13.2258935546875</c:v>
                </c:pt>
                <c:pt idx="1857">
                  <c:v>13.233873046875001</c:v>
                </c:pt>
                <c:pt idx="1858">
                  <c:v>13.241852539062499</c:v>
                </c:pt>
                <c:pt idx="1859">
                  <c:v>13.24983203125</c:v>
                </c:pt>
                <c:pt idx="1860">
                  <c:v>13.2578115234375</c:v>
                </c:pt>
                <c:pt idx="1861">
                  <c:v>13.265791015625</c:v>
                </c:pt>
                <c:pt idx="1862">
                  <c:v>13.2737705078125</c:v>
                </c:pt>
                <c:pt idx="1863">
                  <c:v>13.281750000000001</c:v>
                </c:pt>
                <c:pt idx="1864">
                  <c:v>13.289729492187501</c:v>
                </c:pt>
                <c:pt idx="1865">
                  <c:v>13.297708984374999</c:v>
                </c:pt>
                <c:pt idx="1866">
                  <c:v>13.3056884765625</c:v>
                </c:pt>
                <c:pt idx="1867">
                  <c:v>13.31366796875</c:v>
                </c:pt>
                <c:pt idx="1868">
                  <c:v>13.3216474609375</c:v>
                </c:pt>
                <c:pt idx="1869">
                  <c:v>13.329626953125</c:v>
                </c:pt>
                <c:pt idx="1870">
                  <c:v>13.337606445312501</c:v>
                </c:pt>
                <c:pt idx="1871">
                  <c:v>13.345585937499999</c:v>
                </c:pt>
                <c:pt idx="1872">
                  <c:v>13.353565429687499</c:v>
                </c:pt>
                <c:pt idx="1873">
                  <c:v>13.361544921875</c:v>
                </c:pt>
                <c:pt idx="1874">
                  <c:v>13.3695244140625</c:v>
                </c:pt>
                <c:pt idx="1875">
                  <c:v>13.37750390625</c:v>
                </c:pt>
                <c:pt idx="1876">
                  <c:v>13.385483398437501</c:v>
                </c:pt>
                <c:pt idx="1877">
                  <c:v>13.393462890625001</c:v>
                </c:pt>
                <c:pt idx="1878">
                  <c:v>13.401442382812499</c:v>
                </c:pt>
                <c:pt idx="1879">
                  <c:v>13.409421875</c:v>
                </c:pt>
                <c:pt idx="1880">
                  <c:v>13.4174013671875</c:v>
                </c:pt>
                <c:pt idx="1881">
                  <c:v>13.425380859375</c:v>
                </c:pt>
                <c:pt idx="1882">
                  <c:v>13.4333603515625</c:v>
                </c:pt>
                <c:pt idx="1883">
                  <c:v>13.441339843750001</c:v>
                </c:pt>
                <c:pt idx="1884">
                  <c:v>13.449319335937499</c:v>
                </c:pt>
                <c:pt idx="1885">
                  <c:v>13.457298828124999</c:v>
                </c:pt>
                <c:pt idx="1886">
                  <c:v>13.4652783203125</c:v>
                </c:pt>
                <c:pt idx="1887">
                  <c:v>13.4732578125</c:v>
                </c:pt>
                <c:pt idx="1888">
                  <c:v>13.4812373046875</c:v>
                </c:pt>
                <c:pt idx="1889">
                  <c:v>13.489216796875001</c:v>
                </c:pt>
                <c:pt idx="1890">
                  <c:v>13.4968681640625</c:v>
                </c:pt>
                <c:pt idx="1891">
                  <c:v>13.504519531250001</c:v>
                </c:pt>
                <c:pt idx="1892">
                  <c:v>13.5121708984375</c:v>
                </c:pt>
                <c:pt idx="1893">
                  <c:v>13.519822265625001</c:v>
                </c:pt>
                <c:pt idx="1894">
                  <c:v>13.5274736328125</c:v>
                </c:pt>
                <c:pt idx="1895">
                  <c:v>13.535125000000001</c:v>
                </c:pt>
                <c:pt idx="1896">
                  <c:v>13.5427763671875</c:v>
                </c:pt>
                <c:pt idx="1897">
                  <c:v>13.550427734375001</c:v>
                </c:pt>
                <c:pt idx="1898">
                  <c:v>13.5580791015625</c:v>
                </c:pt>
                <c:pt idx="1899">
                  <c:v>13.565730468750001</c:v>
                </c:pt>
                <c:pt idx="1900">
                  <c:v>13.5733818359375</c:v>
                </c:pt>
                <c:pt idx="1901">
                  <c:v>13.581033203124999</c:v>
                </c:pt>
                <c:pt idx="1902">
                  <c:v>13.5886845703125</c:v>
                </c:pt>
                <c:pt idx="1903">
                  <c:v>13.596335937499999</c:v>
                </c:pt>
                <c:pt idx="1904">
                  <c:v>13.6039873046875</c:v>
                </c:pt>
                <c:pt idx="1905">
                  <c:v>13.611638671874999</c:v>
                </c:pt>
                <c:pt idx="1906">
                  <c:v>13.6192900390625</c:v>
                </c:pt>
                <c:pt idx="1907">
                  <c:v>13.626941406249999</c:v>
                </c:pt>
                <c:pt idx="1908">
                  <c:v>13.6345927734375</c:v>
                </c:pt>
                <c:pt idx="1909">
                  <c:v>13.642243164062499</c:v>
                </c:pt>
                <c:pt idx="1910">
                  <c:v>13.649932617187501</c:v>
                </c:pt>
                <c:pt idx="1911">
                  <c:v>13.657622070312501</c:v>
                </c:pt>
                <c:pt idx="1912">
                  <c:v>13.6653115234375</c:v>
                </c:pt>
                <c:pt idx="1913">
                  <c:v>13.6730009765625</c:v>
                </c:pt>
                <c:pt idx="1914">
                  <c:v>13.680689453125</c:v>
                </c:pt>
                <c:pt idx="1915">
                  <c:v>13.68837890625</c:v>
                </c:pt>
                <c:pt idx="1916">
                  <c:v>13.696068359374999</c:v>
                </c:pt>
                <c:pt idx="1917">
                  <c:v>13.703757812499999</c:v>
                </c:pt>
                <c:pt idx="1918">
                  <c:v>13.711447265625001</c:v>
                </c:pt>
                <c:pt idx="1919">
                  <c:v>13.7191357421875</c:v>
                </c:pt>
                <c:pt idx="1920">
                  <c:v>13.726470703125001</c:v>
                </c:pt>
                <c:pt idx="1921">
                  <c:v>13.733804687499999</c:v>
                </c:pt>
                <c:pt idx="1922">
                  <c:v>13.7411396484375</c:v>
                </c:pt>
                <c:pt idx="1923">
                  <c:v>13.7484736328125</c:v>
                </c:pt>
                <c:pt idx="1924">
                  <c:v>13.75580859375</c:v>
                </c:pt>
                <c:pt idx="1925">
                  <c:v>13.763143554687501</c:v>
                </c:pt>
                <c:pt idx="1926">
                  <c:v>13.770477539062499</c:v>
                </c:pt>
                <c:pt idx="1927">
                  <c:v>13.7778125</c:v>
                </c:pt>
                <c:pt idx="1928">
                  <c:v>13.785146484375</c:v>
                </c:pt>
                <c:pt idx="1929">
                  <c:v>13.7924814453125</c:v>
                </c:pt>
                <c:pt idx="1930">
                  <c:v>13.7998154296875</c:v>
                </c:pt>
                <c:pt idx="1931">
                  <c:v>13.8066669921875</c:v>
                </c:pt>
                <c:pt idx="1932">
                  <c:v>13.8135185546875</c:v>
                </c:pt>
                <c:pt idx="1933">
                  <c:v>13.820370117187499</c:v>
                </c:pt>
                <c:pt idx="1934">
                  <c:v>13.827221679687501</c:v>
                </c:pt>
                <c:pt idx="1935">
                  <c:v>13.8340732421875</c:v>
                </c:pt>
                <c:pt idx="1936">
                  <c:v>13.840544921875001</c:v>
                </c:pt>
                <c:pt idx="1937">
                  <c:v>13.847016601562499</c:v>
                </c:pt>
                <c:pt idx="1938">
                  <c:v>13.85348828125</c:v>
                </c:pt>
                <c:pt idx="1939">
                  <c:v>13.8599599609375</c:v>
                </c:pt>
                <c:pt idx="1940">
                  <c:v>13.866583984375</c:v>
                </c:pt>
                <c:pt idx="1941">
                  <c:v>13.873208984374999</c:v>
                </c:pt>
                <c:pt idx="1942">
                  <c:v>13.879833007812501</c:v>
                </c:pt>
                <c:pt idx="1943">
                  <c:v>13.8864580078125</c:v>
                </c:pt>
                <c:pt idx="1944">
                  <c:v>13.89308203125</c:v>
                </c:pt>
                <c:pt idx="1945">
                  <c:v>13.900569335937501</c:v>
                </c:pt>
                <c:pt idx="1946">
                  <c:v>13.9080556640625</c:v>
                </c:pt>
                <c:pt idx="1947">
                  <c:v>13.915541992187499</c:v>
                </c:pt>
                <c:pt idx="1948">
                  <c:v>13.923029296875001</c:v>
                </c:pt>
                <c:pt idx="1949">
                  <c:v>13.930515625</c:v>
                </c:pt>
                <c:pt idx="1950">
                  <c:v>13.938002929687499</c:v>
                </c:pt>
                <c:pt idx="1951">
                  <c:v>13.9443779296875</c:v>
                </c:pt>
                <c:pt idx="1952">
                  <c:v>13.95075390625</c:v>
                </c:pt>
                <c:pt idx="1953">
                  <c:v>13.957129882812501</c:v>
                </c:pt>
                <c:pt idx="1954">
                  <c:v>13.963504882812501</c:v>
                </c:pt>
                <c:pt idx="1955">
                  <c:v>13.970420898437499</c:v>
                </c:pt>
                <c:pt idx="1956">
                  <c:v>13.9773369140625</c:v>
                </c:pt>
                <c:pt idx="1957">
                  <c:v>13.9842529296875</c:v>
                </c:pt>
                <c:pt idx="1958">
                  <c:v>13.9911689453125</c:v>
                </c:pt>
                <c:pt idx="1959">
                  <c:v>13.998084960937501</c:v>
                </c:pt>
                <c:pt idx="1960">
                  <c:v>14.005000976562499</c:v>
                </c:pt>
                <c:pt idx="1961">
                  <c:v>14.011471679687499</c:v>
                </c:pt>
                <c:pt idx="1962">
                  <c:v>14.017943359375</c:v>
                </c:pt>
                <c:pt idx="1963">
                  <c:v>14.0244150390625</c:v>
                </c:pt>
                <c:pt idx="1964">
                  <c:v>14.03202734375</c:v>
                </c:pt>
                <c:pt idx="1965">
                  <c:v>14.0396396484375</c:v>
                </c:pt>
                <c:pt idx="1966">
                  <c:v>14.0464912109375</c:v>
                </c:pt>
                <c:pt idx="1967">
                  <c:v>14.05334375</c:v>
                </c:pt>
                <c:pt idx="1968">
                  <c:v>14.0601962890625</c:v>
                </c:pt>
                <c:pt idx="1969">
                  <c:v>14.067047851562499</c:v>
                </c:pt>
                <c:pt idx="1970">
                  <c:v>14.073900390625001</c:v>
                </c:pt>
                <c:pt idx="1971">
                  <c:v>14.080752929687501</c:v>
                </c:pt>
                <c:pt idx="1972">
                  <c:v>14.0876044921875</c:v>
                </c:pt>
                <c:pt idx="1973">
                  <c:v>14.09445703125</c:v>
                </c:pt>
                <c:pt idx="1974">
                  <c:v>14.1013095703125</c:v>
                </c:pt>
                <c:pt idx="1975">
                  <c:v>14.1081611328125</c:v>
                </c:pt>
                <c:pt idx="1976">
                  <c:v>14.115013671874999</c:v>
                </c:pt>
                <c:pt idx="1977">
                  <c:v>14.1214853515625</c:v>
                </c:pt>
                <c:pt idx="1978">
                  <c:v>14.12795703125</c:v>
                </c:pt>
                <c:pt idx="1979">
                  <c:v>14.134428710937501</c:v>
                </c:pt>
                <c:pt idx="1980">
                  <c:v>14.140900390624999</c:v>
                </c:pt>
                <c:pt idx="1981">
                  <c:v>14.147752929687501</c:v>
                </c:pt>
                <c:pt idx="1982">
                  <c:v>14.1546044921875</c:v>
                </c:pt>
                <c:pt idx="1983">
                  <c:v>14.16145703125</c:v>
                </c:pt>
                <c:pt idx="1984">
                  <c:v>14.16830859375</c:v>
                </c:pt>
                <c:pt idx="1985">
                  <c:v>14.1747802734375</c:v>
                </c:pt>
                <c:pt idx="1986">
                  <c:v>14.181251953125001</c:v>
                </c:pt>
                <c:pt idx="1987">
                  <c:v>14.187723632812499</c:v>
                </c:pt>
                <c:pt idx="1988">
                  <c:v>14.19444921875</c:v>
                </c:pt>
                <c:pt idx="1989">
                  <c:v>14.201173828125</c:v>
                </c:pt>
                <c:pt idx="1990">
                  <c:v>14.207898437500001</c:v>
                </c:pt>
                <c:pt idx="1991">
                  <c:v>14.215005859374999</c:v>
                </c:pt>
                <c:pt idx="1992">
                  <c:v>14.22211328125</c:v>
                </c:pt>
                <c:pt idx="1993">
                  <c:v>14.2292197265625</c:v>
                </c:pt>
                <c:pt idx="1994">
                  <c:v>14.2354384765625</c:v>
                </c:pt>
                <c:pt idx="1995">
                  <c:v>14.2416572265625</c:v>
                </c:pt>
                <c:pt idx="1996">
                  <c:v>14.247875000000001</c:v>
                </c:pt>
                <c:pt idx="1997">
                  <c:v>14.2535849609375</c:v>
                </c:pt>
                <c:pt idx="1998">
                  <c:v>14.259294921875</c:v>
                </c:pt>
                <c:pt idx="1999">
                  <c:v>14.267034179687499</c:v>
                </c:pt>
                <c:pt idx="2000">
                  <c:v>14.2747734375</c:v>
                </c:pt>
                <c:pt idx="2001">
                  <c:v>14.2825126953125</c:v>
                </c:pt>
                <c:pt idx="2002">
                  <c:v>14.2901787109375</c:v>
                </c:pt>
                <c:pt idx="2003">
                  <c:v>14.2978447265625</c:v>
                </c:pt>
                <c:pt idx="2004">
                  <c:v>14.305509765625001</c:v>
                </c:pt>
                <c:pt idx="2005">
                  <c:v>14.313175781249999</c:v>
                </c:pt>
                <c:pt idx="2006">
                  <c:v>14.320841796874999</c:v>
                </c:pt>
                <c:pt idx="2007">
                  <c:v>14.3285078125</c:v>
                </c:pt>
                <c:pt idx="2008">
                  <c:v>14.3361728515625</c:v>
                </c:pt>
                <c:pt idx="2009">
                  <c:v>14.341755859375001</c:v>
                </c:pt>
                <c:pt idx="2010">
                  <c:v>14.347337890625001</c:v>
                </c:pt>
                <c:pt idx="2011">
                  <c:v>14.352919921874999</c:v>
                </c:pt>
                <c:pt idx="2012">
                  <c:v>14.3607861328125</c:v>
                </c:pt>
                <c:pt idx="2013">
                  <c:v>14.3686533203125</c:v>
                </c:pt>
                <c:pt idx="2014">
                  <c:v>14.376520507812501</c:v>
                </c:pt>
                <c:pt idx="2015">
                  <c:v>14.38306640625</c:v>
                </c:pt>
                <c:pt idx="2016">
                  <c:v>14.38961328125</c:v>
                </c:pt>
                <c:pt idx="2017">
                  <c:v>14.396159179687499</c:v>
                </c:pt>
                <c:pt idx="2018">
                  <c:v>14.402706054687499</c:v>
                </c:pt>
                <c:pt idx="2019">
                  <c:v>14.409251953125001</c:v>
                </c:pt>
                <c:pt idx="2020">
                  <c:v>14.4172470703125</c:v>
                </c:pt>
                <c:pt idx="2021">
                  <c:v>14.4252421875</c:v>
                </c:pt>
                <c:pt idx="2022">
                  <c:v>14.433236328125</c:v>
                </c:pt>
                <c:pt idx="2023">
                  <c:v>14.4412314453125</c:v>
                </c:pt>
                <c:pt idx="2024">
                  <c:v>14.4492265625</c:v>
                </c:pt>
                <c:pt idx="2025">
                  <c:v>14.457220703125</c:v>
                </c:pt>
                <c:pt idx="2026">
                  <c:v>14.465214843749999</c:v>
                </c:pt>
                <c:pt idx="2027">
                  <c:v>14.473209960937499</c:v>
                </c:pt>
                <c:pt idx="2028">
                  <c:v>14.481204101562501</c:v>
                </c:pt>
                <c:pt idx="2029">
                  <c:v>14.4891982421875</c:v>
                </c:pt>
                <c:pt idx="2030">
                  <c:v>14.495669921875001</c:v>
                </c:pt>
                <c:pt idx="2031">
                  <c:v>14.502142578125</c:v>
                </c:pt>
                <c:pt idx="2032">
                  <c:v>14.5086142578125</c:v>
                </c:pt>
                <c:pt idx="2033">
                  <c:v>14.5150859375</c:v>
                </c:pt>
                <c:pt idx="2034">
                  <c:v>14.52212890625</c:v>
                </c:pt>
                <c:pt idx="2035">
                  <c:v>14.5291728515625</c:v>
                </c:pt>
                <c:pt idx="2036">
                  <c:v>14.536215820312499</c:v>
                </c:pt>
                <c:pt idx="2037">
                  <c:v>14.5432587890625</c:v>
                </c:pt>
                <c:pt idx="2038">
                  <c:v>14.550302734375</c:v>
                </c:pt>
                <c:pt idx="2039">
                  <c:v>14.557345703125</c:v>
                </c:pt>
                <c:pt idx="2040">
                  <c:v>14.5647412109375</c:v>
                </c:pt>
                <c:pt idx="2041">
                  <c:v>14.57213671875</c:v>
                </c:pt>
                <c:pt idx="2042">
                  <c:v>14.579532226562501</c:v>
                </c:pt>
                <c:pt idx="2043">
                  <c:v>14.586926757812501</c:v>
                </c:pt>
                <c:pt idx="2044">
                  <c:v>14.594322265624999</c:v>
                </c:pt>
                <c:pt idx="2045">
                  <c:v>14.6017177734375</c:v>
                </c:pt>
                <c:pt idx="2046">
                  <c:v>14.60911328125</c:v>
                </c:pt>
                <c:pt idx="2047">
                  <c:v>14.6170458984375</c:v>
                </c:pt>
                <c:pt idx="2048">
                  <c:v>14.624978515624999</c:v>
                </c:pt>
                <c:pt idx="2049">
                  <c:v>14.632911132812501</c:v>
                </c:pt>
                <c:pt idx="2050">
                  <c:v>14.6408427734375</c:v>
                </c:pt>
                <c:pt idx="2051">
                  <c:v>14.648775390625</c:v>
                </c:pt>
                <c:pt idx="2052">
                  <c:v>14.656708007812499</c:v>
                </c:pt>
                <c:pt idx="2053">
                  <c:v>14.664640625000001</c:v>
                </c:pt>
                <c:pt idx="2054">
                  <c:v>14.672064453125</c:v>
                </c:pt>
                <c:pt idx="2055">
                  <c:v>14.6794892578125</c:v>
                </c:pt>
                <c:pt idx="2056">
                  <c:v>14.6869140625</c:v>
                </c:pt>
                <c:pt idx="2057">
                  <c:v>14.694338867187501</c:v>
                </c:pt>
                <c:pt idx="2058">
                  <c:v>14.7017626953125</c:v>
                </c:pt>
                <c:pt idx="2059">
                  <c:v>14.709187500000001</c:v>
                </c:pt>
                <c:pt idx="2060">
                  <c:v>14.716263671875</c:v>
                </c:pt>
                <c:pt idx="2061">
                  <c:v>14.723339843750001</c:v>
                </c:pt>
                <c:pt idx="2062">
                  <c:v>14.730416015625</c:v>
                </c:pt>
                <c:pt idx="2063">
                  <c:v>14.737491210937501</c:v>
                </c:pt>
                <c:pt idx="2064">
                  <c:v>14.74351953125</c:v>
                </c:pt>
                <c:pt idx="2065">
                  <c:v>14.749546875</c:v>
                </c:pt>
                <c:pt idx="2066">
                  <c:v>14.7553125</c:v>
                </c:pt>
                <c:pt idx="2067">
                  <c:v>14.761079101562499</c:v>
                </c:pt>
                <c:pt idx="2068">
                  <c:v>14.765275390625</c:v>
                </c:pt>
                <c:pt idx="2069">
                  <c:v>14.769470703125</c:v>
                </c:pt>
                <c:pt idx="2070">
                  <c:v>14.777185546875</c:v>
                </c:pt>
                <c:pt idx="2071">
                  <c:v>14.784899414062499</c:v>
                </c:pt>
                <c:pt idx="2072">
                  <c:v>14.79261328125</c:v>
                </c:pt>
                <c:pt idx="2073">
                  <c:v>14.8003271484375</c:v>
                </c:pt>
                <c:pt idx="2074">
                  <c:v>14.808041015624999</c:v>
                </c:pt>
                <c:pt idx="2075">
                  <c:v>14.815755859375001</c:v>
                </c:pt>
                <c:pt idx="2076">
                  <c:v>14.8234697265625</c:v>
                </c:pt>
                <c:pt idx="2077">
                  <c:v>14.831158203125</c:v>
                </c:pt>
                <c:pt idx="2078">
                  <c:v>14.838846679687499</c:v>
                </c:pt>
                <c:pt idx="2079">
                  <c:v>14.846535156250001</c:v>
                </c:pt>
                <c:pt idx="2080">
                  <c:v>14.854224609375001</c:v>
                </c:pt>
                <c:pt idx="2081">
                  <c:v>14.8619130859375</c:v>
                </c:pt>
                <c:pt idx="2082">
                  <c:v>14.8696015625</c:v>
                </c:pt>
                <c:pt idx="2083">
                  <c:v>14.877015625</c:v>
                </c:pt>
                <c:pt idx="2084">
                  <c:v>14.884428710937501</c:v>
                </c:pt>
                <c:pt idx="2085">
                  <c:v>14.891842773437499</c:v>
                </c:pt>
                <c:pt idx="2086">
                  <c:v>14.8992568359375</c:v>
                </c:pt>
                <c:pt idx="2087">
                  <c:v>14.9066708984375</c:v>
                </c:pt>
                <c:pt idx="2088">
                  <c:v>14.914083984375001</c:v>
                </c:pt>
                <c:pt idx="2089">
                  <c:v>14.921498046875</c:v>
                </c:pt>
                <c:pt idx="2090">
                  <c:v>14.927998046875</c:v>
                </c:pt>
                <c:pt idx="2091">
                  <c:v>14.934498046874999</c:v>
                </c:pt>
                <c:pt idx="2092">
                  <c:v>14.940998046875</c:v>
                </c:pt>
                <c:pt idx="2093">
                  <c:v>14.947498046874999</c:v>
                </c:pt>
                <c:pt idx="2094">
                  <c:v>14.953998046875</c:v>
                </c:pt>
                <c:pt idx="2095">
                  <c:v>14.960916992187499</c:v>
                </c:pt>
                <c:pt idx="2096">
                  <c:v>14.9678359375</c:v>
                </c:pt>
                <c:pt idx="2097">
                  <c:v>14.974754882812499</c:v>
                </c:pt>
                <c:pt idx="2098">
                  <c:v>14.981673828125</c:v>
                </c:pt>
                <c:pt idx="2099">
                  <c:v>14.9885927734375</c:v>
                </c:pt>
                <c:pt idx="2100">
                  <c:v>14.99578125</c:v>
                </c:pt>
                <c:pt idx="2101">
                  <c:v>15.002969726562499</c:v>
                </c:pt>
                <c:pt idx="2102">
                  <c:v>15.010158203125</c:v>
                </c:pt>
                <c:pt idx="2103">
                  <c:v>15.017346679687501</c:v>
                </c:pt>
                <c:pt idx="2104">
                  <c:v>15.02453515625</c:v>
                </c:pt>
                <c:pt idx="2105">
                  <c:v>15.031723632812501</c:v>
                </c:pt>
                <c:pt idx="2106">
                  <c:v>15.0389130859375</c:v>
                </c:pt>
                <c:pt idx="2107">
                  <c:v>15.046601562499999</c:v>
                </c:pt>
                <c:pt idx="2108">
                  <c:v>15.054291015624999</c:v>
                </c:pt>
                <c:pt idx="2109">
                  <c:v>15.061980468750001</c:v>
                </c:pt>
                <c:pt idx="2110">
                  <c:v>15.067396484374999</c:v>
                </c:pt>
                <c:pt idx="2111">
                  <c:v>15.0728134765625</c:v>
                </c:pt>
                <c:pt idx="2112">
                  <c:v>15.07823046875</c:v>
                </c:pt>
                <c:pt idx="2113">
                  <c:v>15.0859619140625</c:v>
                </c:pt>
                <c:pt idx="2114">
                  <c:v>15.093694335937499</c:v>
                </c:pt>
                <c:pt idx="2115">
                  <c:v>15.101425781250001</c:v>
                </c:pt>
                <c:pt idx="2116">
                  <c:v>15.1091572265625</c:v>
                </c:pt>
                <c:pt idx="2117">
                  <c:v>15.116890625</c:v>
                </c:pt>
                <c:pt idx="2118">
                  <c:v>15.1246240234375</c:v>
                </c:pt>
                <c:pt idx="2119">
                  <c:v>15.132357421875</c:v>
                </c:pt>
                <c:pt idx="2120">
                  <c:v>15.140089843749999</c:v>
                </c:pt>
                <c:pt idx="2121">
                  <c:v>15.148041015624999</c:v>
                </c:pt>
                <c:pt idx="2122">
                  <c:v>15.155991210937501</c:v>
                </c:pt>
                <c:pt idx="2123">
                  <c:v>15.16394140625</c:v>
                </c:pt>
                <c:pt idx="2124">
                  <c:v>15.1718916015625</c:v>
                </c:pt>
                <c:pt idx="2125">
                  <c:v>15.179841796874999</c:v>
                </c:pt>
                <c:pt idx="2126">
                  <c:v>15.187791992187501</c:v>
                </c:pt>
                <c:pt idx="2127">
                  <c:v>15.1951318359375</c:v>
                </c:pt>
                <c:pt idx="2128">
                  <c:v>15.2024716796875</c:v>
                </c:pt>
                <c:pt idx="2129">
                  <c:v>15.209810546875</c:v>
                </c:pt>
                <c:pt idx="2130">
                  <c:v>15.2168505859375</c:v>
                </c:pt>
                <c:pt idx="2131">
                  <c:v>15.223889648437501</c:v>
                </c:pt>
                <c:pt idx="2132">
                  <c:v>15.2309287109375</c:v>
                </c:pt>
                <c:pt idx="2133">
                  <c:v>15.23796875</c:v>
                </c:pt>
                <c:pt idx="2134">
                  <c:v>15.245007812500001</c:v>
                </c:pt>
                <c:pt idx="2135">
                  <c:v>15.2520478515625</c:v>
                </c:pt>
                <c:pt idx="2136">
                  <c:v>15.2590869140625</c:v>
                </c:pt>
                <c:pt idx="2137">
                  <c:v>15.2666875</c:v>
                </c:pt>
                <c:pt idx="2138">
                  <c:v>15.274289062499999</c:v>
                </c:pt>
                <c:pt idx="2139">
                  <c:v>15.281889648437501</c:v>
                </c:pt>
                <c:pt idx="2140">
                  <c:v>15.2894912109375</c:v>
                </c:pt>
                <c:pt idx="2141">
                  <c:v>15.297091796875</c:v>
                </c:pt>
                <c:pt idx="2142">
                  <c:v>15.304693359374999</c:v>
                </c:pt>
                <c:pt idx="2143">
                  <c:v>15.311857421875001</c:v>
                </c:pt>
                <c:pt idx="2144">
                  <c:v>15.3190205078125</c:v>
                </c:pt>
                <c:pt idx="2145">
                  <c:v>15.326184570312501</c:v>
                </c:pt>
                <c:pt idx="2146">
                  <c:v>15.3333486328125</c:v>
                </c:pt>
                <c:pt idx="2147">
                  <c:v>15.340511718749999</c:v>
                </c:pt>
                <c:pt idx="2148">
                  <c:v>15.34767578125</c:v>
                </c:pt>
                <c:pt idx="2149">
                  <c:v>15.3541416015625</c:v>
                </c:pt>
                <c:pt idx="2150">
                  <c:v>15.3606064453125</c:v>
                </c:pt>
                <c:pt idx="2151">
                  <c:v>15.367072265625</c:v>
                </c:pt>
                <c:pt idx="2152">
                  <c:v>15.373756835937501</c:v>
                </c:pt>
                <c:pt idx="2153">
                  <c:v>15.38044140625</c:v>
                </c:pt>
                <c:pt idx="2154">
                  <c:v>15.387126953125</c:v>
                </c:pt>
                <c:pt idx="2155">
                  <c:v>15.393811523437501</c:v>
                </c:pt>
                <c:pt idx="2156">
                  <c:v>15.4004951171875</c:v>
                </c:pt>
                <c:pt idx="2157">
                  <c:v>15.407178710937499</c:v>
                </c:pt>
                <c:pt idx="2158">
                  <c:v>15.4138623046875</c:v>
                </c:pt>
                <c:pt idx="2159">
                  <c:v>15.420545898437499</c:v>
                </c:pt>
                <c:pt idx="2160">
                  <c:v>15.427359375</c:v>
                </c:pt>
                <c:pt idx="2161">
                  <c:v>15.434172851562501</c:v>
                </c:pt>
                <c:pt idx="2162">
                  <c:v>15.440986328125</c:v>
                </c:pt>
                <c:pt idx="2163">
                  <c:v>15.4477998046875</c:v>
                </c:pt>
                <c:pt idx="2164">
                  <c:v>15.454613281249999</c:v>
                </c:pt>
                <c:pt idx="2165">
                  <c:v>15.4614267578125</c:v>
                </c:pt>
                <c:pt idx="2166">
                  <c:v>15.467367187500001</c:v>
                </c:pt>
                <c:pt idx="2167">
                  <c:v>15.47330859375</c:v>
                </c:pt>
                <c:pt idx="2168">
                  <c:v>15.47925</c:v>
                </c:pt>
                <c:pt idx="2169">
                  <c:v>15.4857509765625</c:v>
                </c:pt>
                <c:pt idx="2170">
                  <c:v>15.492251953125001</c:v>
                </c:pt>
                <c:pt idx="2171">
                  <c:v>15.4987529296875</c:v>
                </c:pt>
                <c:pt idx="2172">
                  <c:v>15.505253906249999</c:v>
                </c:pt>
                <c:pt idx="2173">
                  <c:v>15.5117548828125</c:v>
                </c:pt>
                <c:pt idx="2174">
                  <c:v>15.517783203124999</c:v>
                </c:pt>
                <c:pt idx="2175">
                  <c:v>15.5238115234375</c:v>
                </c:pt>
                <c:pt idx="2176">
                  <c:v>15.529840820312501</c:v>
                </c:pt>
                <c:pt idx="2177">
                  <c:v>15.535869140625</c:v>
                </c:pt>
                <c:pt idx="2178">
                  <c:v>15.5416337890625</c:v>
                </c:pt>
                <c:pt idx="2179">
                  <c:v>15.5473974609375</c:v>
                </c:pt>
                <c:pt idx="2180">
                  <c:v>15.553162109375</c:v>
                </c:pt>
                <c:pt idx="2181">
                  <c:v>15.559191406249999</c:v>
                </c:pt>
                <c:pt idx="2182">
                  <c:v>15.565220703125</c:v>
                </c:pt>
                <c:pt idx="2183">
                  <c:v>15.572384765624999</c:v>
                </c:pt>
                <c:pt idx="2184">
                  <c:v>15.579548828125001</c:v>
                </c:pt>
                <c:pt idx="2185">
                  <c:v>15.586712890625</c:v>
                </c:pt>
                <c:pt idx="2186">
                  <c:v>15.593876953124999</c:v>
                </c:pt>
                <c:pt idx="2187">
                  <c:v>15.601041015625</c:v>
                </c:pt>
                <c:pt idx="2188">
                  <c:v>15.608205078125</c:v>
                </c:pt>
                <c:pt idx="2189">
                  <c:v>15.614147460937501</c:v>
                </c:pt>
                <c:pt idx="2190">
                  <c:v>15.6200888671875</c:v>
                </c:pt>
                <c:pt idx="2191">
                  <c:v>15.6260302734375</c:v>
                </c:pt>
                <c:pt idx="2192">
                  <c:v>15.63219140625</c:v>
                </c:pt>
                <c:pt idx="2193">
                  <c:v>15.6383515625</c:v>
                </c:pt>
                <c:pt idx="2194">
                  <c:v>15.6445126953125</c:v>
                </c:pt>
                <c:pt idx="2195">
                  <c:v>15.650673828125001</c:v>
                </c:pt>
                <c:pt idx="2196">
                  <c:v>15.658163085937501</c:v>
                </c:pt>
                <c:pt idx="2197">
                  <c:v>15.665652343750001</c:v>
                </c:pt>
                <c:pt idx="2198">
                  <c:v>15.673142578125001</c:v>
                </c:pt>
                <c:pt idx="2199">
                  <c:v>15.680631835937501</c:v>
                </c:pt>
                <c:pt idx="2200">
                  <c:v>15.68812109375</c:v>
                </c:pt>
                <c:pt idx="2201">
                  <c:v>15.6956103515625</c:v>
                </c:pt>
                <c:pt idx="2202">
                  <c:v>15.7031005859375</c:v>
                </c:pt>
                <c:pt idx="2203">
                  <c:v>15.708691406250001</c:v>
                </c:pt>
                <c:pt idx="2204">
                  <c:v>15.714282226562499</c:v>
                </c:pt>
                <c:pt idx="2205">
                  <c:v>15.719873046875</c:v>
                </c:pt>
                <c:pt idx="2206">
                  <c:v>15.727211914062501</c:v>
                </c:pt>
                <c:pt idx="2207">
                  <c:v>15.73455078125</c:v>
                </c:pt>
                <c:pt idx="2208">
                  <c:v>15.7418896484375</c:v>
                </c:pt>
                <c:pt idx="2209">
                  <c:v>15.749741210937501</c:v>
                </c:pt>
                <c:pt idx="2210">
                  <c:v>15.7575927734375</c:v>
                </c:pt>
                <c:pt idx="2211">
                  <c:v>15.7654443359375</c:v>
                </c:pt>
                <c:pt idx="2212">
                  <c:v>15.7732958984375</c:v>
                </c:pt>
                <c:pt idx="2213">
                  <c:v>15.7811474609375</c:v>
                </c:pt>
                <c:pt idx="2214">
                  <c:v>15.789</c:v>
                </c:pt>
                <c:pt idx="2215">
                  <c:v>15.7948359375</c:v>
                </c:pt>
                <c:pt idx="2216">
                  <c:v>15.800672851562499</c:v>
                </c:pt>
                <c:pt idx="2217">
                  <c:v>15.806509765625</c:v>
                </c:pt>
                <c:pt idx="2218">
                  <c:v>15.813105468750001</c:v>
                </c:pt>
                <c:pt idx="2219">
                  <c:v>15.8197021484375</c:v>
                </c:pt>
                <c:pt idx="2220">
                  <c:v>15.826298828124999</c:v>
                </c:pt>
                <c:pt idx="2221">
                  <c:v>15.8332451171875</c:v>
                </c:pt>
                <c:pt idx="2222">
                  <c:v>15.84019140625</c:v>
                </c:pt>
                <c:pt idx="2223">
                  <c:v>15.847137695312499</c:v>
                </c:pt>
                <c:pt idx="2224">
                  <c:v>15.854084960937501</c:v>
                </c:pt>
                <c:pt idx="2225">
                  <c:v>15.860784179687499</c:v>
                </c:pt>
                <c:pt idx="2226">
                  <c:v>15.867484375</c:v>
                </c:pt>
                <c:pt idx="2227">
                  <c:v>15.874183593750001</c:v>
                </c:pt>
                <c:pt idx="2228">
                  <c:v>15.8808837890625</c:v>
                </c:pt>
                <c:pt idx="2229">
                  <c:v>15.8875830078125</c:v>
                </c:pt>
                <c:pt idx="2230">
                  <c:v>15.895451171874999</c:v>
                </c:pt>
                <c:pt idx="2231">
                  <c:v>15.903318359375</c:v>
                </c:pt>
                <c:pt idx="2232">
                  <c:v>15.9111865234375</c:v>
                </c:pt>
                <c:pt idx="2233">
                  <c:v>15.9184208984375</c:v>
                </c:pt>
                <c:pt idx="2234">
                  <c:v>15.925655273437499</c:v>
                </c:pt>
                <c:pt idx="2235">
                  <c:v>15.932888671875</c:v>
                </c:pt>
                <c:pt idx="2236">
                  <c:v>15.940123046875</c:v>
                </c:pt>
                <c:pt idx="2237">
                  <c:v>15.947357421874999</c:v>
                </c:pt>
                <c:pt idx="2238">
                  <c:v>15.955224609375</c:v>
                </c:pt>
                <c:pt idx="2239">
                  <c:v>15.963091796875</c:v>
                </c:pt>
                <c:pt idx="2240">
                  <c:v>15.970958984375001</c:v>
                </c:pt>
                <c:pt idx="2241">
                  <c:v>15.978</c:v>
                </c:pt>
                <c:pt idx="2242">
                  <c:v>15.985041015625001</c:v>
                </c:pt>
                <c:pt idx="2243">
                  <c:v>15.99246484375</c:v>
                </c:pt>
                <c:pt idx="2244">
                  <c:v>15.9998876953125</c:v>
                </c:pt>
                <c:pt idx="2245">
                  <c:v>16.007310546875001</c:v>
                </c:pt>
                <c:pt idx="2246">
                  <c:v>16.0147333984375</c:v>
                </c:pt>
                <c:pt idx="2247">
                  <c:v>16.022156249999998</c:v>
                </c:pt>
                <c:pt idx="2248">
                  <c:v>16.029579101562501</c:v>
                </c:pt>
                <c:pt idx="2249">
                  <c:v>16.0370400390625</c:v>
                </c:pt>
                <c:pt idx="2250">
                  <c:v>16.0445009765625</c:v>
                </c:pt>
                <c:pt idx="2251">
                  <c:v>16.051961914062499</c:v>
                </c:pt>
                <c:pt idx="2252">
                  <c:v>16.059422851562498</c:v>
                </c:pt>
                <c:pt idx="2253">
                  <c:v>16.066883789062501</c:v>
                </c:pt>
                <c:pt idx="2254">
                  <c:v>16.073451171875</c:v>
                </c:pt>
                <c:pt idx="2255">
                  <c:v>16.080018554687499</c:v>
                </c:pt>
                <c:pt idx="2256">
                  <c:v>16.0865849609375</c:v>
                </c:pt>
                <c:pt idx="2257">
                  <c:v>16.093152343749999</c:v>
                </c:pt>
                <c:pt idx="2258">
                  <c:v>16.098608398437499</c:v>
                </c:pt>
                <c:pt idx="2259">
                  <c:v>16.104064453125002</c:v>
                </c:pt>
                <c:pt idx="2260">
                  <c:v>16.109520507812501</c:v>
                </c:pt>
                <c:pt idx="2261">
                  <c:v>16.116969726562498</c:v>
                </c:pt>
                <c:pt idx="2262">
                  <c:v>16.124417968749999</c:v>
                </c:pt>
                <c:pt idx="2263">
                  <c:v>16.131867187499999</c:v>
                </c:pt>
                <c:pt idx="2264">
                  <c:v>16.13931640625</c:v>
                </c:pt>
                <c:pt idx="2265">
                  <c:v>16.1467646484375</c:v>
                </c:pt>
                <c:pt idx="2266">
                  <c:v>16.154213867187501</c:v>
                </c:pt>
                <c:pt idx="2267">
                  <c:v>16.161663085937501</c:v>
                </c:pt>
                <c:pt idx="2268">
                  <c:v>16.1684375</c:v>
                </c:pt>
                <c:pt idx="2269">
                  <c:v>16.175212890625001</c:v>
                </c:pt>
                <c:pt idx="2270">
                  <c:v>16.18198828125</c:v>
                </c:pt>
                <c:pt idx="2271">
                  <c:v>16.188763671875002</c:v>
                </c:pt>
                <c:pt idx="2272">
                  <c:v>16.1955390625</c:v>
                </c:pt>
                <c:pt idx="2273">
                  <c:v>16.202009765625</c:v>
                </c:pt>
                <c:pt idx="2274">
                  <c:v>16.20848046875</c:v>
                </c:pt>
                <c:pt idx="2275">
                  <c:v>16.214952148437501</c:v>
                </c:pt>
                <c:pt idx="2276">
                  <c:v>16.221422851562501</c:v>
                </c:pt>
                <c:pt idx="2277">
                  <c:v>16.228020507812499</c:v>
                </c:pt>
                <c:pt idx="2278">
                  <c:v>16.234619140625</c:v>
                </c:pt>
                <c:pt idx="2279">
                  <c:v>16.241216796875001</c:v>
                </c:pt>
                <c:pt idx="2280">
                  <c:v>16.2488310546875</c:v>
                </c:pt>
                <c:pt idx="2281">
                  <c:v>16.256445312499999</c:v>
                </c:pt>
                <c:pt idx="2282">
                  <c:v>16.264059570312501</c:v>
                </c:pt>
                <c:pt idx="2283">
                  <c:v>16.271673828125</c:v>
                </c:pt>
                <c:pt idx="2284">
                  <c:v>16.278779296875001</c:v>
                </c:pt>
                <c:pt idx="2285">
                  <c:v>16.285885742187499</c:v>
                </c:pt>
                <c:pt idx="2286">
                  <c:v>16.292991210937501</c:v>
                </c:pt>
                <c:pt idx="2287">
                  <c:v>16.300097656249999</c:v>
                </c:pt>
                <c:pt idx="2288">
                  <c:v>16.307204101562501</c:v>
                </c:pt>
                <c:pt idx="2289">
                  <c:v>16.314309570312499</c:v>
                </c:pt>
                <c:pt idx="2290">
                  <c:v>16.321035156250002</c:v>
                </c:pt>
                <c:pt idx="2291">
                  <c:v>16.327759765625</c:v>
                </c:pt>
                <c:pt idx="2292">
                  <c:v>16.334485351562499</c:v>
                </c:pt>
                <c:pt idx="2293">
                  <c:v>16.341209960937501</c:v>
                </c:pt>
                <c:pt idx="2294">
                  <c:v>16.347935546875</c:v>
                </c:pt>
                <c:pt idx="2295">
                  <c:v>16.354660156249999</c:v>
                </c:pt>
                <c:pt idx="2296">
                  <c:v>16.361130859374999</c:v>
                </c:pt>
                <c:pt idx="2297">
                  <c:v>16.367602539062499</c:v>
                </c:pt>
                <c:pt idx="2298">
                  <c:v>16.374073242187499</c:v>
                </c:pt>
                <c:pt idx="2299">
                  <c:v>16.3805439453125</c:v>
                </c:pt>
                <c:pt idx="2300">
                  <c:v>16.387929687500002</c:v>
                </c:pt>
                <c:pt idx="2301">
                  <c:v>16.395314453125</c:v>
                </c:pt>
                <c:pt idx="2302">
                  <c:v>16.402697265625001</c:v>
                </c:pt>
                <c:pt idx="2303">
                  <c:v>16.410082031249999</c:v>
                </c:pt>
                <c:pt idx="2304">
                  <c:v>16.417466796875001</c:v>
                </c:pt>
                <c:pt idx="2305">
                  <c:v>16.424927734375</c:v>
                </c:pt>
                <c:pt idx="2306">
                  <c:v>16.432386718749999</c:v>
                </c:pt>
                <c:pt idx="2307">
                  <c:v>16.439847656249999</c:v>
                </c:pt>
                <c:pt idx="2308">
                  <c:v>16.447306640625001</c:v>
                </c:pt>
                <c:pt idx="2309">
                  <c:v>16.454767578125001</c:v>
                </c:pt>
                <c:pt idx="2310">
                  <c:v>16.4616171875</c:v>
                </c:pt>
                <c:pt idx="2311">
                  <c:v>16.46846875</c:v>
                </c:pt>
                <c:pt idx="2312">
                  <c:v>16.475320312499999</c:v>
                </c:pt>
                <c:pt idx="2313">
                  <c:v>16.483273437499999</c:v>
                </c:pt>
                <c:pt idx="2314">
                  <c:v>16.491228515625</c:v>
                </c:pt>
                <c:pt idx="2315">
                  <c:v>16.499183593750001</c:v>
                </c:pt>
                <c:pt idx="2316">
                  <c:v>16.507138671875001</c:v>
                </c:pt>
                <c:pt idx="2317">
                  <c:v>16.515091796875002</c:v>
                </c:pt>
                <c:pt idx="2318">
                  <c:v>16.523046874999999</c:v>
                </c:pt>
                <c:pt idx="2319">
                  <c:v>16.530039062499998</c:v>
                </c:pt>
                <c:pt idx="2320">
                  <c:v>16.537033203124999</c:v>
                </c:pt>
                <c:pt idx="2321">
                  <c:v>16.544025390624999</c:v>
                </c:pt>
                <c:pt idx="2322">
                  <c:v>16.551017578124998</c:v>
                </c:pt>
                <c:pt idx="2323">
                  <c:v>16.558011718749999</c:v>
                </c:pt>
                <c:pt idx="2324">
                  <c:v>16.565056640624999</c:v>
                </c:pt>
                <c:pt idx="2325">
                  <c:v>16.572101562499999</c:v>
                </c:pt>
                <c:pt idx="2326">
                  <c:v>16.579148437499999</c:v>
                </c:pt>
                <c:pt idx="2327">
                  <c:v>16.586193359374999</c:v>
                </c:pt>
                <c:pt idx="2328">
                  <c:v>16.593240234374999</c:v>
                </c:pt>
                <c:pt idx="2329">
                  <c:v>16.601007812500001</c:v>
                </c:pt>
                <c:pt idx="2330">
                  <c:v>16.608777343749999</c:v>
                </c:pt>
                <c:pt idx="2331">
                  <c:v>16.616544921875001</c:v>
                </c:pt>
                <c:pt idx="2332">
                  <c:v>16.624314453124999</c:v>
                </c:pt>
                <c:pt idx="2333">
                  <c:v>16.63208203125</c:v>
                </c:pt>
                <c:pt idx="2334">
                  <c:v>16.639013671874999</c:v>
                </c:pt>
                <c:pt idx="2335">
                  <c:v>16.645943359375</c:v>
                </c:pt>
                <c:pt idx="2336">
                  <c:v>16.652875000000002</c:v>
                </c:pt>
                <c:pt idx="2337">
                  <c:v>16.659804687499999</c:v>
                </c:pt>
                <c:pt idx="2338">
                  <c:v>16.666736328125001</c:v>
                </c:pt>
                <c:pt idx="2339">
                  <c:v>16.673667968749999</c:v>
                </c:pt>
                <c:pt idx="2340">
                  <c:v>16.681558593750001</c:v>
                </c:pt>
                <c:pt idx="2341">
                  <c:v>16.689449218749999</c:v>
                </c:pt>
                <c:pt idx="2342">
                  <c:v>16.697341796875001</c:v>
                </c:pt>
                <c:pt idx="2343">
                  <c:v>16.705232421874999</c:v>
                </c:pt>
                <c:pt idx="2344">
                  <c:v>16.713123046875001</c:v>
                </c:pt>
                <c:pt idx="2345">
                  <c:v>16.7197421875</c:v>
                </c:pt>
                <c:pt idx="2346">
                  <c:v>16.726359375000001</c:v>
                </c:pt>
                <c:pt idx="2347">
                  <c:v>16.732978515625</c:v>
                </c:pt>
                <c:pt idx="2348">
                  <c:v>16.739595703125001</c:v>
                </c:pt>
                <c:pt idx="2349">
                  <c:v>16.746212890624999</c:v>
                </c:pt>
                <c:pt idx="2350">
                  <c:v>16.753587890624999</c:v>
                </c:pt>
                <c:pt idx="2351">
                  <c:v>16.760960937499998</c:v>
                </c:pt>
                <c:pt idx="2352">
                  <c:v>16.768333984375001</c:v>
                </c:pt>
                <c:pt idx="2353">
                  <c:v>16.775708984375001</c:v>
                </c:pt>
                <c:pt idx="2354">
                  <c:v>16.78308203125</c:v>
                </c:pt>
                <c:pt idx="2355">
                  <c:v>16.790455078124999</c:v>
                </c:pt>
                <c:pt idx="2356">
                  <c:v>16.798228515624999</c:v>
                </c:pt>
                <c:pt idx="2357">
                  <c:v>16.806001953125001</c:v>
                </c:pt>
                <c:pt idx="2358">
                  <c:v>16.813775390625</c:v>
                </c:pt>
                <c:pt idx="2359">
                  <c:v>16.821546874999999</c:v>
                </c:pt>
                <c:pt idx="2360">
                  <c:v>16.829320312499998</c:v>
                </c:pt>
                <c:pt idx="2361">
                  <c:v>16.837093750000001</c:v>
                </c:pt>
                <c:pt idx="2362">
                  <c:v>16.844865234375</c:v>
                </c:pt>
                <c:pt idx="2363">
                  <c:v>16.851656250000001</c:v>
                </c:pt>
                <c:pt idx="2364">
                  <c:v>16.858447265624999</c:v>
                </c:pt>
                <c:pt idx="2365">
                  <c:v>16.865238281250001</c:v>
                </c:pt>
                <c:pt idx="2366">
                  <c:v>16.872029296874999</c:v>
                </c:pt>
                <c:pt idx="2367">
                  <c:v>16.879964843749999</c:v>
                </c:pt>
                <c:pt idx="2368">
                  <c:v>16.88790234375</c:v>
                </c:pt>
                <c:pt idx="2369">
                  <c:v>16.895837890625</c:v>
                </c:pt>
                <c:pt idx="2370">
                  <c:v>16.9037734375</c:v>
                </c:pt>
                <c:pt idx="2371">
                  <c:v>16.909988281250001</c:v>
                </c:pt>
                <c:pt idx="2372">
                  <c:v>16.916203124999999</c:v>
                </c:pt>
                <c:pt idx="2373">
                  <c:v>16.922416015625</c:v>
                </c:pt>
                <c:pt idx="2374">
                  <c:v>16.928630859375001</c:v>
                </c:pt>
                <c:pt idx="2375">
                  <c:v>16.9365078125</c:v>
                </c:pt>
                <c:pt idx="2376">
                  <c:v>16.944382812499999</c:v>
                </c:pt>
                <c:pt idx="2377">
                  <c:v>16.952259765625001</c:v>
                </c:pt>
                <c:pt idx="2378">
                  <c:v>16.960134765625</c:v>
                </c:pt>
                <c:pt idx="2379">
                  <c:v>16.968011718749999</c:v>
                </c:pt>
                <c:pt idx="2380">
                  <c:v>16.975886718750001</c:v>
                </c:pt>
                <c:pt idx="2381">
                  <c:v>16.983763671875</c:v>
                </c:pt>
                <c:pt idx="2382">
                  <c:v>16.991638671874998</c:v>
                </c:pt>
                <c:pt idx="2383">
                  <c:v>16.998328125</c:v>
                </c:pt>
                <c:pt idx="2384">
                  <c:v>17.005017578124999</c:v>
                </c:pt>
                <c:pt idx="2385">
                  <c:v>17.011705078125001</c:v>
                </c:pt>
                <c:pt idx="2386">
                  <c:v>17.018394531249999</c:v>
                </c:pt>
                <c:pt idx="2387">
                  <c:v>17.025083984375001</c:v>
                </c:pt>
                <c:pt idx="2388">
                  <c:v>17.0317734375</c:v>
                </c:pt>
                <c:pt idx="2389">
                  <c:v>17.039162109374999</c:v>
                </c:pt>
                <c:pt idx="2390">
                  <c:v>17.046552734374998</c:v>
                </c:pt>
                <c:pt idx="2391">
                  <c:v>17.053943359375001</c:v>
                </c:pt>
                <c:pt idx="2392">
                  <c:v>17.06133203125</c:v>
                </c:pt>
                <c:pt idx="2393">
                  <c:v>17.068722656249999</c:v>
                </c:pt>
                <c:pt idx="2394">
                  <c:v>17.076113281249999</c:v>
                </c:pt>
                <c:pt idx="2395">
                  <c:v>17.083501953125001</c:v>
                </c:pt>
                <c:pt idx="2396">
                  <c:v>17.090892578125001</c:v>
                </c:pt>
                <c:pt idx="2397">
                  <c:v>17.098283203125</c:v>
                </c:pt>
                <c:pt idx="2398">
                  <c:v>17.105671874999999</c:v>
                </c:pt>
                <c:pt idx="2399">
                  <c:v>17.1133359375</c:v>
                </c:pt>
                <c:pt idx="2400">
                  <c:v>17.120999999999999</c:v>
                </c:pt>
                <c:pt idx="2401">
                  <c:v>17.1286640625</c:v>
                </c:pt>
                <c:pt idx="2402">
                  <c:v>17.136326171875002</c:v>
                </c:pt>
                <c:pt idx="2403">
                  <c:v>17.143990234375</c:v>
                </c:pt>
                <c:pt idx="2404">
                  <c:v>17.15116015625</c:v>
                </c:pt>
                <c:pt idx="2405">
                  <c:v>17.158328125000001</c:v>
                </c:pt>
                <c:pt idx="2406">
                  <c:v>17.165496093750001</c:v>
                </c:pt>
                <c:pt idx="2407">
                  <c:v>17.172666015625001</c:v>
                </c:pt>
                <c:pt idx="2408">
                  <c:v>17.179833984375001</c:v>
                </c:pt>
                <c:pt idx="2409">
                  <c:v>17.187003906249998</c:v>
                </c:pt>
                <c:pt idx="2410">
                  <c:v>17.19468359375</c:v>
                </c:pt>
                <c:pt idx="2411">
                  <c:v>17.202365234375002</c:v>
                </c:pt>
                <c:pt idx="2412">
                  <c:v>17.210046875</c:v>
                </c:pt>
                <c:pt idx="2413">
                  <c:v>17.217726562500001</c:v>
                </c:pt>
                <c:pt idx="2414">
                  <c:v>17.223837890624999</c:v>
                </c:pt>
                <c:pt idx="2415">
                  <c:v>17.229949218750001</c:v>
                </c:pt>
                <c:pt idx="2416">
                  <c:v>17.236060546874999</c:v>
                </c:pt>
                <c:pt idx="2417">
                  <c:v>17.242171875</c:v>
                </c:pt>
                <c:pt idx="2418">
                  <c:v>17.248513671874999</c:v>
                </c:pt>
                <c:pt idx="2419">
                  <c:v>17.254855468750002</c:v>
                </c:pt>
                <c:pt idx="2420">
                  <c:v>17.261197265625</c:v>
                </c:pt>
                <c:pt idx="2421">
                  <c:v>17.267429687500002</c:v>
                </c:pt>
                <c:pt idx="2422">
                  <c:v>17.2736640625</c:v>
                </c:pt>
                <c:pt idx="2423">
                  <c:v>17.279896484375001</c:v>
                </c:pt>
                <c:pt idx="2424">
                  <c:v>17.286128906249999</c:v>
                </c:pt>
                <c:pt idx="2425">
                  <c:v>17.292605468750001</c:v>
                </c:pt>
                <c:pt idx="2426">
                  <c:v>17.299082031249998</c:v>
                </c:pt>
                <c:pt idx="2427">
                  <c:v>17.30555859375</c:v>
                </c:pt>
                <c:pt idx="2428">
                  <c:v>17.312035156250001</c:v>
                </c:pt>
                <c:pt idx="2429">
                  <c:v>17.318511718749999</c:v>
                </c:pt>
                <c:pt idx="2430">
                  <c:v>17.325710937499998</c:v>
                </c:pt>
                <c:pt idx="2431">
                  <c:v>17.332910156250001</c:v>
                </c:pt>
                <c:pt idx="2432">
                  <c:v>17.340111328125001</c:v>
                </c:pt>
                <c:pt idx="2433">
                  <c:v>17.347310546875001</c:v>
                </c:pt>
                <c:pt idx="2434">
                  <c:v>17.354509765625</c:v>
                </c:pt>
                <c:pt idx="2435">
                  <c:v>17.361906250000001</c:v>
                </c:pt>
                <c:pt idx="2436">
                  <c:v>17.369302734375001</c:v>
                </c:pt>
                <c:pt idx="2437">
                  <c:v>17.376701171874998</c:v>
                </c:pt>
                <c:pt idx="2438">
                  <c:v>17.384097656249999</c:v>
                </c:pt>
                <c:pt idx="2439">
                  <c:v>17.391494140624999</c:v>
                </c:pt>
                <c:pt idx="2440">
                  <c:v>17.398890625</c:v>
                </c:pt>
                <c:pt idx="2441">
                  <c:v>17.406289062500001</c:v>
                </c:pt>
                <c:pt idx="2442">
                  <c:v>17.413796874999999</c:v>
                </c:pt>
                <c:pt idx="2443">
                  <c:v>17.421304687500001</c:v>
                </c:pt>
                <c:pt idx="2444">
                  <c:v>17.428812499999999</c:v>
                </c:pt>
                <c:pt idx="2445">
                  <c:v>17.436320312500001</c:v>
                </c:pt>
                <c:pt idx="2446">
                  <c:v>17.443830078125</c:v>
                </c:pt>
                <c:pt idx="2447">
                  <c:v>17.451337890624998</c:v>
                </c:pt>
                <c:pt idx="2448">
                  <c:v>17.458845703125</c:v>
                </c:pt>
                <c:pt idx="2449">
                  <c:v>17.466353515624998</c:v>
                </c:pt>
                <c:pt idx="2450">
                  <c:v>17.474228515625001</c:v>
                </c:pt>
                <c:pt idx="2451">
                  <c:v>17.482103515624999</c:v>
                </c:pt>
                <c:pt idx="2452">
                  <c:v>17.489978515625001</c:v>
                </c:pt>
                <c:pt idx="2453">
                  <c:v>17.497851562499999</c:v>
                </c:pt>
                <c:pt idx="2454">
                  <c:v>17.505726562500001</c:v>
                </c:pt>
                <c:pt idx="2455">
                  <c:v>17.5136015625</c:v>
                </c:pt>
                <c:pt idx="2456">
                  <c:v>17.521476562499998</c:v>
                </c:pt>
                <c:pt idx="2457">
                  <c:v>17.528154296875002</c:v>
                </c:pt>
                <c:pt idx="2458">
                  <c:v>17.534830078125001</c:v>
                </c:pt>
                <c:pt idx="2459">
                  <c:v>17.541507812500001</c:v>
                </c:pt>
                <c:pt idx="2460">
                  <c:v>17.548185546875001</c:v>
                </c:pt>
                <c:pt idx="2461">
                  <c:v>17.55486328125</c:v>
                </c:pt>
                <c:pt idx="2462">
                  <c:v>17.562115234375</c:v>
                </c:pt>
                <c:pt idx="2463">
                  <c:v>17.569369140625</c:v>
                </c:pt>
                <c:pt idx="2464">
                  <c:v>17.576621093749999</c:v>
                </c:pt>
                <c:pt idx="2465">
                  <c:v>17.583874999999999</c:v>
                </c:pt>
                <c:pt idx="2466">
                  <c:v>17.591126953124999</c:v>
                </c:pt>
                <c:pt idx="2467">
                  <c:v>17.598380859374998</c:v>
                </c:pt>
                <c:pt idx="2468">
                  <c:v>17.605632812500001</c:v>
                </c:pt>
                <c:pt idx="2469">
                  <c:v>17.612886718750001</c:v>
                </c:pt>
                <c:pt idx="2470">
                  <c:v>17.620138671875001</c:v>
                </c:pt>
                <c:pt idx="2471">
                  <c:v>17.627097656250001</c:v>
                </c:pt>
                <c:pt idx="2472">
                  <c:v>17.634054687500001</c:v>
                </c:pt>
                <c:pt idx="2473">
                  <c:v>17.641011718750001</c:v>
                </c:pt>
                <c:pt idx="2474">
                  <c:v>17.64796875</c:v>
                </c:pt>
                <c:pt idx="2475">
                  <c:v>17.654927734375001</c:v>
                </c:pt>
                <c:pt idx="2476">
                  <c:v>17.661884765625</c:v>
                </c:pt>
                <c:pt idx="2477">
                  <c:v>17.667947265624999</c:v>
                </c:pt>
                <c:pt idx="2478">
                  <c:v>17.674009765625001</c:v>
                </c:pt>
                <c:pt idx="2479">
                  <c:v>17.680074218750001</c:v>
                </c:pt>
                <c:pt idx="2480">
                  <c:v>17.686136718749999</c:v>
                </c:pt>
                <c:pt idx="2481">
                  <c:v>17.692578125000001</c:v>
                </c:pt>
                <c:pt idx="2482">
                  <c:v>17.699019531249998</c:v>
                </c:pt>
                <c:pt idx="2483">
                  <c:v>17.7054609375</c:v>
                </c:pt>
                <c:pt idx="2484">
                  <c:v>17.711904296875002</c:v>
                </c:pt>
                <c:pt idx="2485">
                  <c:v>17.718345703124999</c:v>
                </c:pt>
                <c:pt idx="2486">
                  <c:v>17.725142578124998</c:v>
                </c:pt>
                <c:pt idx="2487">
                  <c:v>17.731939453125001</c:v>
                </c:pt>
                <c:pt idx="2488">
                  <c:v>17.738734375</c:v>
                </c:pt>
                <c:pt idx="2489">
                  <c:v>17.746054687499999</c:v>
                </c:pt>
                <c:pt idx="2490">
                  <c:v>17.753374999999998</c:v>
                </c:pt>
                <c:pt idx="2491">
                  <c:v>17.760693359375001</c:v>
                </c:pt>
                <c:pt idx="2492">
                  <c:v>17.768013671875</c:v>
                </c:pt>
                <c:pt idx="2493">
                  <c:v>17.775333984374999</c:v>
                </c:pt>
                <c:pt idx="2494">
                  <c:v>17.782652343750001</c:v>
                </c:pt>
                <c:pt idx="2495">
                  <c:v>17.789972656250001</c:v>
                </c:pt>
                <c:pt idx="2496">
                  <c:v>17.797291015624999</c:v>
                </c:pt>
                <c:pt idx="2497">
                  <c:v>17.804611328124999</c:v>
                </c:pt>
                <c:pt idx="2498">
                  <c:v>17.811406250000001</c:v>
                </c:pt>
                <c:pt idx="2499">
                  <c:v>17.818203125</c:v>
                </c:pt>
                <c:pt idx="2500">
                  <c:v>17.824998046874999</c:v>
                </c:pt>
                <c:pt idx="2501">
                  <c:v>17.831792968750001</c:v>
                </c:pt>
                <c:pt idx="2502">
                  <c:v>17.83858984375</c:v>
                </c:pt>
                <c:pt idx="2503">
                  <c:v>17.845384765624999</c:v>
                </c:pt>
                <c:pt idx="2504">
                  <c:v>17.852646484375001</c:v>
                </c:pt>
                <c:pt idx="2505">
                  <c:v>17.859906250000002</c:v>
                </c:pt>
                <c:pt idx="2506">
                  <c:v>17.867166015624999</c:v>
                </c:pt>
                <c:pt idx="2507">
                  <c:v>17.874775390625</c:v>
                </c:pt>
                <c:pt idx="2508">
                  <c:v>17.882384765625002</c:v>
                </c:pt>
                <c:pt idx="2509">
                  <c:v>17.889994140624999</c:v>
                </c:pt>
                <c:pt idx="2510">
                  <c:v>17.897603515625001</c:v>
                </c:pt>
                <c:pt idx="2511">
                  <c:v>17.905212890624998</c:v>
                </c:pt>
                <c:pt idx="2512">
                  <c:v>17.912822265625</c:v>
                </c:pt>
                <c:pt idx="2513">
                  <c:v>17.92077734375</c:v>
                </c:pt>
                <c:pt idx="2514">
                  <c:v>17.92873046875</c:v>
                </c:pt>
                <c:pt idx="2515">
                  <c:v>17.936685546875001</c:v>
                </c:pt>
                <c:pt idx="2516">
                  <c:v>17.944638671875001</c:v>
                </c:pt>
                <c:pt idx="2517">
                  <c:v>17.952593749999998</c:v>
                </c:pt>
                <c:pt idx="2518">
                  <c:v>17.960546874999999</c:v>
                </c:pt>
                <c:pt idx="2519">
                  <c:v>17.968501953124999</c:v>
                </c:pt>
                <c:pt idx="2520">
                  <c:v>17.976455078124999</c:v>
                </c:pt>
                <c:pt idx="2521">
                  <c:v>17.98441015625</c:v>
                </c:pt>
                <c:pt idx="2522">
                  <c:v>17.99223828125</c:v>
                </c:pt>
                <c:pt idx="2523">
                  <c:v>18.000066406249999</c:v>
                </c:pt>
                <c:pt idx="2524">
                  <c:v>18.007896484374999</c:v>
                </c:pt>
                <c:pt idx="2525">
                  <c:v>18.015724609374999</c:v>
                </c:pt>
                <c:pt idx="2526">
                  <c:v>18.021970703125</c:v>
                </c:pt>
                <c:pt idx="2527">
                  <c:v>18.028216796875</c:v>
                </c:pt>
                <c:pt idx="2528">
                  <c:v>18.034462890625001</c:v>
                </c:pt>
                <c:pt idx="2529">
                  <c:v>18.040710937499998</c:v>
                </c:pt>
                <c:pt idx="2530">
                  <c:v>18.048306640625</c:v>
                </c:pt>
                <c:pt idx="2531">
                  <c:v>18.055902343749999</c:v>
                </c:pt>
                <c:pt idx="2532">
                  <c:v>18.063498046875001</c:v>
                </c:pt>
                <c:pt idx="2533">
                  <c:v>18.071093749999999</c:v>
                </c:pt>
                <c:pt idx="2534">
                  <c:v>18.078523437499999</c:v>
                </c:pt>
                <c:pt idx="2535">
                  <c:v>18.085953125</c:v>
                </c:pt>
                <c:pt idx="2536">
                  <c:v>18.093380859374999</c:v>
                </c:pt>
                <c:pt idx="2537">
                  <c:v>18.100810546875</c:v>
                </c:pt>
                <c:pt idx="2538">
                  <c:v>18.108240234375</c:v>
                </c:pt>
                <c:pt idx="2539">
                  <c:v>18.11566796875</c:v>
                </c:pt>
                <c:pt idx="2540">
                  <c:v>18.12309765625</c:v>
                </c:pt>
                <c:pt idx="2541">
                  <c:v>18.13052734375</c:v>
                </c:pt>
                <c:pt idx="2542">
                  <c:v>18.137097656249999</c:v>
                </c:pt>
                <c:pt idx="2543">
                  <c:v>18.143669921874999</c:v>
                </c:pt>
                <c:pt idx="2544">
                  <c:v>18.150242187500002</c:v>
                </c:pt>
                <c:pt idx="2545">
                  <c:v>18.157634765625001</c:v>
                </c:pt>
                <c:pt idx="2546">
                  <c:v>18.165029296875002</c:v>
                </c:pt>
                <c:pt idx="2547">
                  <c:v>18.172421875000001</c:v>
                </c:pt>
                <c:pt idx="2548">
                  <c:v>18.179816406250001</c:v>
                </c:pt>
                <c:pt idx="2549">
                  <c:v>18.187208984375001</c:v>
                </c:pt>
                <c:pt idx="2550">
                  <c:v>18.194603515625001</c:v>
                </c:pt>
                <c:pt idx="2551">
                  <c:v>18.201996093750001</c:v>
                </c:pt>
                <c:pt idx="2552">
                  <c:v>18.209636718750001</c:v>
                </c:pt>
                <c:pt idx="2553">
                  <c:v>18.217277343749998</c:v>
                </c:pt>
                <c:pt idx="2554">
                  <c:v>18.224917968749999</c:v>
                </c:pt>
                <c:pt idx="2555">
                  <c:v>18.232558593749999</c:v>
                </c:pt>
                <c:pt idx="2556">
                  <c:v>18.24019921875</c:v>
                </c:pt>
                <c:pt idx="2557">
                  <c:v>18.24783984375</c:v>
                </c:pt>
                <c:pt idx="2558">
                  <c:v>18.255480468750001</c:v>
                </c:pt>
                <c:pt idx="2559">
                  <c:v>18.263121093750001</c:v>
                </c:pt>
                <c:pt idx="2560">
                  <c:v>18.270761718749998</c:v>
                </c:pt>
                <c:pt idx="2561">
                  <c:v>18.277992187500001</c:v>
                </c:pt>
                <c:pt idx="2562">
                  <c:v>18.285220703124999</c:v>
                </c:pt>
                <c:pt idx="2563">
                  <c:v>18.292449218750001</c:v>
                </c:pt>
                <c:pt idx="2564">
                  <c:v>18.299679687499999</c:v>
                </c:pt>
                <c:pt idx="2565">
                  <c:v>18.306908203125001</c:v>
                </c:pt>
                <c:pt idx="2566">
                  <c:v>18.314136718749999</c:v>
                </c:pt>
                <c:pt idx="2567">
                  <c:v>18.322044921875001</c:v>
                </c:pt>
                <c:pt idx="2568">
                  <c:v>18.329951171874999</c:v>
                </c:pt>
                <c:pt idx="2569">
                  <c:v>18.337857421875</c:v>
                </c:pt>
                <c:pt idx="2570">
                  <c:v>18.345763671875002</c:v>
                </c:pt>
                <c:pt idx="2571">
                  <c:v>18.353669921874999</c:v>
                </c:pt>
                <c:pt idx="2572">
                  <c:v>18.361576171875001</c:v>
                </c:pt>
                <c:pt idx="2573">
                  <c:v>18.369484374999999</c:v>
                </c:pt>
                <c:pt idx="2574">
                  <c:v>18.377390625</c:v>
                </c:pt>
                <c:pt idx="2575">
                  <c:v>18.385296875000002</c:v>
                </c:pt>
                <c:pt idx="2576">
                  <c:v>18.392441406250001</c:v>
                </c:pt>
                <c:pt idx="2577">
                  <c:v>18.399587890625</c:v>
                </c:pt>
                <c:pt idx="2578">
                  <c:v>18.406732421874999</c:v>
                </c:pt>
                <c:pt idx="2579">
                  <c:v>18.413878906250002</c:v>
                </c:pt>
                <c:pt idx="2580">
                  <c:v>18.420912109374999</c:v>
                </c:pt>
                <c:pt idx="2581">
                  <c:v>18.427947265625001</c:v>
                </c:pt>
                <c:pt idx="2582">
                  <c:v>18.434980468749998</c:v>
                </c:pt>
                <c:pt idx="2583">
                  <c:v>18.442013671874999</c:v>
                </c:pt>
                <c:pt idx="2584">
                  <c:v>18.449048828125001</c:v>
                </c:pt>
                <c:pt idx="2585">
                  <c:v>18.456082031249998</c:v>
                </c:pt>
                <c:pt idx="2586">
                  <c:v>18.463265624999998</c:v>
                </c:pt>
                <c:pt idx="2587">
                  <c:v>18.470451171874998</c:v>
                </c:pt>
                <c:pt idx="2588">
                  <c:v>18.477634765625002</c:v>
                </c:pt>
                <c:pt idx="2589">
                  <c:v>18.484818359375002</c:v>
                </c:pt>
                <c:pt idx="2590">
                  <c:v>18.492001953125001</c:v>
                </c:pt>
                <c:pt idx="2591">
                  <c:v>18.499402343749999</c:v>
                </c:pt>
                <c:pt idx="2592">
                  <c:v>18.506802734375</c:v>
                </c:pt>
                <c:pt idx="2593">
                  <c:v>18.514201171875001</c:v>
                </c:pt>
                <c:pt idx="2594">
                  <c:v>18.521601562499999</c:v>
                </c:pt>
                <c:pt idx="2595">
                  <c:v>18.529</c:v>
                </c:pt>
                <c:pt idx="2596">
                  <c:v>18.536531249999999</c:v>
                </c:pt>
                <c:pt idx="2597">
                  <c:v>18.544060546874999</c:v>
                </c:pt>
                <c:pt idx="2598">
                  <c:v>18.551589843750001</c:v>
                </c:pt>
                <c:pt idx="2599">
                  <c:v>18.559121093750001</c:v>
                </c:pt>
                <c:pt idx="2600">
                  <c:v>18.565976562500001</c:v>
                </c:pt>
                <c:pt idx="2601">
                  <c:v>18.572833984374999</c:v>
                </c:pt>
                <c:pt idx="2602">
                  <c:v>18.579689453124999</c:v>
                </c:pt>
                <c:pt idx="2603">
                  <c:v>18.586546875</c:v>
                </c:pt>
                <c:pt idx="2604">
                  <c:v>18.593404296875001</c:v>
                </c:pt>
                <c:pt idx="2605">
                  <c:v>18.600259765625001</c:v>
                </c:pt>
                <c:pt idx="2606">
                  <c:v>18.6079296875</c:v>
                </c:pt>
                <c:pt idx="2607">
                  <c:v>18.615599609375</c:v>
                </c:pt>
                <c:pt idx="2608">
                  <c:v>18.623269531249999</c:v>
                </c:pt>
                <c:pt idx="2609">
                  <c:v>18.630939453124999</c:v>
                </c:pt>
                <c:pt idx="2610">
                  <c:v>18.636658203124998</c:v>
                </c:pt>
                <c:pt idx="2611">
                  <c:v>18.642376953125002</c:v>
                </c:pt>
                <c:pt idx="2612">
                  <c:v>18.649582031249999</c:v>
                </c:pt>
                <c:pt idx="2613">
                  <c:v>18.656787109374999</c:v>
                </c:pt>
                <c:pt idx="2614">
                  <c:v>18.6639921875</c:v>
                </c:pt>
                <c:pt idx="2615">
                  <c:v>18.671199218750001</c:v>
                </c:pt>
                <c:pt idx="2616">
                  <c:v>18.678750000000001</c:v>
                </c:pt>
                <c:pt idx="2617">
                  <c:v>18.686302734375001</c:v>
                </c:pt>
                <c:pt idx="2618">
                  <c:v>18.693853515625001</c:v>
                </c:pt>
                <c:pt idx="2619">
                  <c:v>18.701406250000002</c:v>
                </c:pt>
                <c:pt idx="2620">
                  <c:v>18.708957031250002</c:v>
                </c:pt>
                <c:pt idx="2621">
                  <c:v>18.716507812500002</c:v>
                </c:pt>
                <c:pt idx="2622">
                  <c:v>18.723566406250001</c:v>
                </c:pt>
                <c:pt idx="2623">
                  <c:v>18.730623046874999</c:v>
                </c:pt>
                <c:pt idx="2624">
                  <c:v>18.737681640624999</c:v>
                </c:pt>
                <c:pt idx="2625">
                  <c:v>18.744738281250001</c:v>
                </c:pt>
                <c:pt idx="2626">
                  <c:v>18.752181640625</c:v>
                </c:pt>
                <c:pt idx="2627">
                  <c:v>18.759623046874999</c:v>
                </c:pt>
                <c:pt idx="2628">
                  <c:v>18.767066406249999</c:v>
                </c:pt>
                <c:pt idx="2629">
                  <c:v>18.774509765625002</c:v>
                </c:pt>
                <c:pt idx="2630">
                  <c:v>18.781953125000001</c:v>
                </c:pt>
                <c:pt idx="2631">
                  <c:v>18.78939453125</c:v>
                </c:pt>
                <c:pt idx="2632">
                  <c:v>18.796837890625</c:v>
                </c:pt>
                <c:pt idx="2633">
                  <c:v>18.804232421875</c:v>
                </c:pt>
                <c:pt idx="2634">
                  <c:v>18.811626953125</c:v>
                </c:pt>
                <c:pt idx="2635">
                  <c:v>18.819021484375</c:v>
                </c:pt>
                <c:pt idx="2636">
                  <c:v>18.824437499999998</c:v>
                </c:pt>
                <c:pt idx="2637">
                  <c:v>18.829855468750001</c:v>
                </c:pt>
                <c:pt idx="2638">
                  <c:v>18.835271484374999</c:v>
                </c:pt>
                <c:pt idx="2639">
                  <c:v>18.842363281250002</c:v>
                </c:pt>
                <c:pt idx="2640">
                  <c:v>18.849455078125001</c:v>
                </c:pt>
                <c:pt idx="2641">
                  <c:v>18.856546874999999</c:v>
                </c:pt>
                <c:pt idx="2642">
                  <c:v>18.863640624999999</c:v>
                </c:pt>
                <c:pt idx="2643">
                  <c:v>18.871052734374999</c:v>
                </c:pt>
                <c:pt idx="2644">
                  <c:v>18.878464843749999</c:v>
                </c:pt>
                <c:pt idx="2645">
                  <c:v>18.885876953124999</c:v>
                </c:pt>
                <c:pt idx="2646">
                  <c:v>18.893289062499999</c:v>
                </c:pt>
                <c:pt idx="2647">
                  <c:v>18.900701171874999</c:v>
                </c:pt>
                <c:pt idx="2648">
                  <c:v>18.906931640625</c:v>
                </c:pt>
                <c:pt idx="2649">
                  <c:v>18.913160156250001</c:v>
                </c:pt>
                <c:pt idx="2650">
                  <c:v>18.919388671875002</c:v>
                </c:pt>
                <c:pt idx="2651">
                  <c:v>18.925619140624999</c:v>
                </c:pt>
                <c:pt idx="2652">
                  <c:v>18.93221484375</c:v>
                </c:pt>
                <c:pt idx="2653">
                  <c:v>18.93880859375</c:v>
                </c:pt>
                <c:pt idx="2654">
                  <c:v>18.945404296875001</c:v>
                </c:pt>
                <c:pt idx="2655">
                  <c:v>18.952000000000002</c:v>
                </c:pt>
                <c:pt idx="2656">
                  <c:v>18.958595703124999</c:v>
                </c:pt>
                <c:pt idx="2657">
                  <c:v>18.964535156250001</c:v>
                </c:pt>
                <c:pt idx="2658">
                  <c:v>18.9704765625</c:v>
                </c:pt>
                <c:pt idx="2659">
                  <c:v>18.976416015624999</c:v>
                </c:pt>
                <c:pt idx="2660">
                  <c:v>18.983416015625</c:v>
                </c:pt>
                <c:pt idx="2661">
                  <c:v>18.990416015625001</c:v>
                </c:pt>
                <c:pt idx="2662">
                  <c:v>18.997414062499999</c:v>
                </c:pt>
                <c:pt idx="2663">
                  <c:v>19.004855468750002</c:v>
                </c:pt>
                <c:pt idx="2664">
                  <c:v>19.012294921875</c:v>
                </c:pt>
                <c:pt idx="2665">
                  <c:v>19.019734374999999</c:v>
                </c:pt>
                <c:pt idx="2666">
                  <c:v>19.027173828125001</c:v>
                </c:pt>
                <c:pt idx="2667">
                  <c:v>19.03461328125</c:v>
                </c:pt>
                <c:pt idx="2668">
                  <c:v>19.041160156250001</c:v>
                </c:pt>
                <c:pt idx="2669">
                  <c:v>19.047707031249999</c:v>
                </c:pt>
                <c:pt idx="2670">
                  <c:v>19.054255859375001</c:v>
                </c:pt>
                <c:pt idx="2671">
                  <c:v>19.06094921875</c:v>
                </c:pt>
                <c:pt idx="2672">
                  <c:v>19.06764453125</c:v>
                </c:pt>
                <c:pt idx="2673">
                  <c:v>19.074337890624999</c:v>
                </c:pt>
                <c:pt idx="2674">
                  <c:v>19.081933593750001</c:v>
                </c:pt>
                <c:pt idx="2675">
                  <c:v>19.089527343749999</c:v>
                </c:pt>
                <c:pt idx="2676">
                  <c:v>19.097123046875002</c:v>
                </c:pt>
                <c:pt idx="2677">
                  <c:v>19.104716796875</c:v>
                </c:pt>
                <c:pt idx="2678">
                  <c:v>19.112312500000002</c:v>
                </c:pt>
                <c:pt idx="2679">
                  <c:v>19.11990625</c:v>
                </c:pt>
                <c:pt idx="2680">
                  <c:v>19.127501953125002</c:v>
                </c:pt>
                <c:pt idx="2681">
                  <c:v>19.133671875000001</c:v>
                </c:pt>
                <c:pt idx="2682">
                  <c:v>19.139841796875</c:v>
                </c:pt>
                <c:pt idx="2683">
                  <c:v>19.14601171875</c:v>
                </c:pt>
                <c:pt idx="2684">
                  <c:v>19.152181640624999</c:v>
                </c:pt>
                <c:pt idx="2685">
                  <c:v>19.159398437499998</c:v>
                </c:pt>
                <c:pt idx="2686">
                  <c:v>19.166613281250001</c:v>
                </c:pt>
                <c:pt idx="2687">
                  <c:v>19.173830078125</c:v>
                </c:pt>
                <c:pt idx="2688">
                  <c:v>19.181046875</c:v>
                </c:pt>
                <c:pt idx="2689">
                  <c:v>19.188261718749999</c:v>
                </c:pt>
                <c:pt idx="2690">
                  <c:v>19.195478515624998</c:v>
                </c:pt>
                <c:pt idx="2691">
                  <c:v>19.202695312500001</c:v>
                </c:pt>
                <c:pt idx="2692">
                  <c:v>19.20991015625</c:v>
                </c:pt>
                <c:pt idx="2693">
                  <c:v>19.217126953125</c:v>
                </c:pt>
                <c:pt idx="2694">
                  <c:v>19.224021484375001</c:v>
                </c:pt>
                <c:pt idx="2695">
                  <c:v>19.230914062499998</c:v>
                </c:pt>
                <c:pt idx="2696">
                  <c:v>19.23780859375</c:v>
                </c:pt>
                <c:pt idx="2697">
                  <c:v>19.245091796874998</c:v>
                </c:pt>
                <c:pt idx="2698">
                  <c:v>19.252375000000001</c:v>
                </c:pt>
                <c:pt idx="2699">
                  <c:v>19.259658203124999</c:v>
                </c:pt>
                <c:pt idx="2700">
                  <c:v>19.266941406250002</c:v>
                </c:pt>
                <c:pt idx="2701">
                  <c:v>19.273990234374999</c:v>
                </c:pt>
                <c:pt idx="2702">
                  <c:v>19.281041015625</c:v>
                </c:pt>
                <c:pt idx="2703">
                  <c:v>19.288089843750001</c:v>
                </c:pt>
                <c:pt idx="2704">
                  <c:v>19.295138671875002</c:v>
                </c:pt>
                <c:pt idx="2705">
                  <c:v>19.302189453124999</c:v>
                </c:pt>
                <c:pt idx="2706">
                  <c:v>19.308953124999999</c:v>
                </c:pt>
                <c:pt idx="2707">
                  <c:v>19.315716796875002</c:v>
                </c:pt>
                <c:pt idx="2708">
                  <c:v>19.323556640625</c:v>
                </c:pt>
                <c:pt idx="2709">
                  <c:v>19.331398437499999</c:v>
                </c:pt>
                <c:pt idx="2710">
                  <c:v>19.339238281250001</c:v>
                </c:pt>
                <c:pt idx="2711">
                  <c:v>19.346554687499999</c:v>
                </c:pt>
                <c:pt idx="2712">
                  <c:v>19.353869140625001</c:v>
                </c:pt>
                <c:pt idx="2713">
                  <c:v>19.361183593749999</c:v>
                </c:pt>
                <c:pt idx="2714">
                  <c:v>19.368498046875001</c:v>
                </c:pt>
                <c:pt idx="2715">
                  <c:v>19.375812499999999</c:v>
                </c:pt>
                <c:pt idx="2716">
                  <c:v>19.383128906250001</c:v>
                </c:pt>
                <c:pt idx="2717">
                  <c:v>19.390443359374999</c:v>
                </c:pt>
                <c:pt idx="2718">
                  <c:v>19.3977578125</c:v>
                </c:pt>
                <c:pt idx="2719">
                  <c:v>19.405072265625002</c:v>
                </c:pt>
                <c:pt idx="2720">
                  <c:v>19.411787109374998</c:v>
                </c:pt>
                <c:pt idx="2721">
                  <c:v>19.418501953124998</c:v>
                </c:pt>
                <c:pt idx="2722">
                  <c:v>19.426451171875001</c:v>
                </c:pt>
                <c:pt idx="2723">
                  <c:v>19.434402343750001</c:v>
                </c:pt>
                <c:pt idx="2724">
                  <c:v>19.442351562500001</c:v>
                </c:pt>
                <c:pt idx="2725">
                  <c:v>19.450302734375001</c:v>
                </c:pt>
                <c:pt idx="2726">
                  <c:v>19.458251953125</c:v>
                </c:pt>
                <c:pt idx="2727">
                  <c:v>19.466203125</c:v>
                </c:pt>
                <c:pt idx="2728">
                  <c:v>19.474152343749999</c:v>
                </c:pt>
                <c:pt idx="2729">
                  <c:v>19.482103515624999</c:v>
                </c:pt>
                <c:pt idx="2730">
                  <c:v>19.487908203124999</c:v>
                </c:pt>
                <c:pt idx="2731">
                  <c:v>19.493714843749999</c:v>
                </c:pt>
                <c:pt idx="2732">
                  <c:v>19.500718750000001</c:v>
                </c:pt>
                <c:pt idx="2733">
                  <c:v>19.507724609375</c:v>
                </c:pt>
                <c:pt idx="2734">
                  <c:v>19.514728515624999</c:v>
                </c:pt>
                <c:pt idx="2735">
                  <c:v>19.522515625</c:v>
                </c:pt>
                <c:pt idx="2736">
                  <c:v>19.530302734374999</c:v>
                </c:pt>
                <c:pt idx="2737">
                  <c:v>19.538089843750001</c:v>
                </c:pt>
                <c:pt idx="2738">
                  <c:v>19.545876953124999</c:v>
                </c:pt>
                <c:pt idx="2739">
                  <c:v>19.553796875</c:v>
                </c:pt>
                <c:pt idx="2740">
                  <c:v>19.56171484375</c:v>
                </c:pt>
                <c:pt idx="2741">
                  <c:v>19.569634765625</c:v>
                </c:pt>
                <c:pt idx="2742">
                  <c:v>19.577554687500001</c:v>
                </c:pt>
                <c:pt idx="2743">
                  <c:v>19.585472656250001</c:v>
                </c:pt>
                <c:pt idx="2744">
                  <c:v>19.592117187500001</c:v>
                </c:pt>
                <c:pt idx="2745">
                  <c:v>19.598759765625001</c:v>
                </c:pt>
                <c:pt idx="2746">
                  <c:v>19.605404296875001</c:v>
                </c:pt>
                <c:pt idx="2747">
                  <c:v>19.612046875000001</c:v>
                </c:pt>
                <c:pt idx="2748">
                  <c:v>19.618691406250001</c:v>
                </c:pt>
                <c:pt idx="2749">
                  <c:v>19.625132812499999</c:v>
                </c:pt>
                <c:pt idx="2750">
                  <c:v>19.631576171875</c:v>
                </c:pt>
                <c:pt idx="2751">
                  <c:v>19.638019531249999</c:v>
                </c:pt>
                <c:pt idx="2752">
                  <c:v>19.644462890625</c:v>
                </c:pt>
                <c:pt idx="2753">
                  <c:v>19.651255859374999</c:v>
                </c:pt>
                <c:pt idx="2754">
                  <c:v>19.658050781250001</c:v>
                </c:pt>
                <c:pt idx="2755">
                  <c:v>19.664843749999999</c:v>
                </c:pt>
                <c:pt idx="2756">
                  <c:v>19.672447265624999</c:v>
                </c:pt>
                <c:pt idx="2757">
                  <c:v>19.680050781249999</c:v>
                </c:pt>
                <c:pt idx="2758">
                  <c:v>19.687652343749999</c:v>
                </c:pt>
                <c:pt idx="2759">
                  <c:v>19.695255859374999</c:v>
                </c:pt>
                <c:pt idx="2760">
                  <c:v>19.702859374999999</c:v>
                </c:pt>
                <c:pt idx="2761">
                  <c:v>19.710460937499999</c:v>
                </c:pt>
                <c:pt idx="2762">
                  <c:v>19.718064453124999</c:v>
                </c:pt>
                <c:pt idx="2763">
                  <c:v>19.725349609375002</c:v>
                </c:pt>
                <c:pt idx="2764">
                  <c:v>19.732634765625001</c:v>
                </c:pt>
                <c:pt idx="2765">
                  <c:v>19.739919921875</c:v>
                </c:pt>
                <c:pt idx="2766">
                  <c:v>19.747205078124999</c:v>
                </c:pt>
                <c:pt idx="2767">
                  <c:v>19.754490234375002</c:v>
                </c:pt>
                <c:pt idx="2768">
                  <c:v>19.761777343750001</c:v>
                </c:pt>
                <c:pt idx="2769">
                  <c:v>19.768662109375001</c:v>
                </c:pt>
                <c:pt idx="2770">
                  <c:v>19.775546875</c:v>
                </c:pt>
                <c:pt idx="2771">
                  <c:v>19.78243359375</c:v>
                </c:pt>
                <c:pt idx="2772">
                  <c:v>19.789318359374999</c:v>
                </c:pt>
                <c:pt idx="2773">
                  <c:v>19.796203125000002</c:v>
                </c:pt>
                <c:pt idx="2774">
                  <c:v>19.803089843750001</c:v>
                </c:pt>
                <c:pt idx="2775">
                  <c:v>19.809974609375001</c:v>
                </c:pt>
                <c:pt idx="2776">
                  <c:v>19.814812499999999</c:v>
                </c:pt>
                <c:pt idx="2777">
                  <c:v>19.819650390625</c:v>
                </c:pt>
                <c:pt idx="2778">
                  <c:v>19.826353515625001</c:v>
                </c:pt>
                <c:pt idx="2779">
                  <c:v>19.833056640624999</c:v>
                </c:pt>
                <c:pt idx="2780">
                  <c:v>19.839759765625001</c:v>
                </c:pt>
                <c:pt idx="2781">
                  <c:v>19.846462890624998</c:v>
                </c:pt>
                <c:pt idx="2782">
                  <c:v>19.853166015625</c:v>
                </c:pt>
                <c:pt idx="2783">
                  <c:v>19.8604921875</c:v>
                </c:pt>
                <c:pt idx="2784">
                  <c:v>19.867818359375001</c:v>
                </c:pt>
                <c:pt idx="2785">
                  <c:v>19.875144531250001</c:v>
                </c:pt>
                <c:pt idx="2786">
                  <c:v>19.882470703125001</c:v>
                </c:pt>
                <c:pt idx="2787">
                  <c:v>19.889796874999998</c:v>
                </c:pt>
                <c:pt idx="2788">
                  <c:v>19.897123046874999</c:v>
                </c:pt>
                <c:pt idx="2789">
                  <c:v>19.904822265625</c:v>
                </c:pt>
                <c:pt idx="2790">
                  <c:v>19.912519531249998</c:v>
                </c:pt>
                <c:pt idx="2791">
                  <c:v>19.920216796875</c:v>
                </c:pt>
                <c:pt idx="2792">
                  <c:v>19.927916015625001</c:v>
                </c:pt>
                <c:pt idx="2793">
                  <c:v>19.935613281249999</c:v>
                </c:pt>
                <c:pt idx="2794">
                  <c:v>19.943310546875001</c:v>
                </c:pt>
                <c:pt idx="2795">
                  <c:v>19.950361328124998</c:v>
                </c:pt>
                <c:pt idx="2796">
                  <c:v>19.957410156249999</c:v>
                </c:pt>
                <c:pt idx="2797">
                  <c:v>19.9644609375</c:v>
                </c:pt>
                <c:pt idx="2798">
                  <c:v>19.971509765625001</c:v>
                </c:pt>
                <c:pt idx="2799">
                  <c:v>19.978560546874998</c:v>
                </c:pt>
                <c:pt idx="2800">
                  <c:v>19.985609374999999</c:v>
                </c:pt>
                <c:pt idx="2801">
                  <c:v>19.992658203125</c:v>
                </c:pt>
                <c:pt idx="2802">
                  <c:v>19.999708984375001</c:v>
                </c:pt>
                <c:pt idx="2803">
                  <c:v>20.006757812499998</c:v>
                </c:pt>
                <c:pt idx="2804">
                  <c:v>20.013808593749999</c:v>
                </c:pt>
                <c:pt idx="2805">
                  <c:v>20.020857421875</c:v>
                </c:pt>
                <c:pt idx="2806">
                  <c:v>20.028558593749999</c:v>
                </c:pt>
                <c:pt idx="2807">
                  <c:v>20.036259765625001</c:v>
                </c:pt>
                <c:pt idx="2808">
                  <c:v>20.0439609375</c:v>
                </c:pt>
                <c:pt idx="2809">
                  <c:v>20.051662109374998</c:v>
                </c:pt>
                <c:pt idx="2810">
                  <c:v>20.059365234375001</c:v>
                </c:pt>
                <c:pt idx="2811">
                  <c:v>20.067066406249999</c:v>
                </c:pt>
                <c:pt idx="2812">
                  <c:v>20.074767578125002</c:v>
                </c:pt>
                <c:pt idx="2813">
                  <c:v>20.08246875</c:v>
                </c:pt>
                <c:pt idx="2814">
                  <c:v>20.090431640624999</c:v>
                </c:pt>
                <c:pt idx="2815">
                  <c:v>20.098394531250001</c:v>
                </c:pt>
                <c:pt idx="2816">
                  <c:v>20.106355468749999</c:v>
                </c:pt>
                <c:pt idx="2817">
                  <c:v>20.114318359375002</c:v>
                </c:pt>
                <c:pt idx="2818">
                  <c:v>20.12228125</c:v>
                </c:pt>
                <c:pt idx="2819">
                  <c:v>20.13007421875</c:v>
                </c:pt>
                <c:pt idx="2820">
                  <c:v>20.137867187499999</c:v>
                </c:pt>
                <c:pt idx="2821">
                  <c:v>20.145660156249999</c:v>
                </c:pt>
                <c:pt idx="2822">
                  <c:v>20.153453124999999</c:v>
                </c:pt>
                <c:pt idx="2823">
                  <c:v>20.161226562500001</c:v>
                </c:pt>
                <c:pt idx="2824">
                  <c:v>20.169001953125001</c:v>
                </c:pt>
                <c:pt idx="2825">
                  <c:v>20.175685546874998</c:v>
                </c:pt>
                <c:pt idx="2826">
                  <c:v>20.182367187499999</c:v>
                </c:pt>
                <c:pt idx="2827">
                  <c:v>20.18905078125</c:v>
                </c:pt>
                <c:pt idx="2828">
                  <c:v>20.194898437500001</c:v>
                </c:pt>
                <c:pt idx="2829">
                  <c:v>20.200744140625002</c:v>
                </c:pt>
                <c:pt idx="2830">
                  <c:v>20.207296875000001</c:v>
                </c:pt>
                <c:pt idx="2831">
                  <c:v>20.213849609375</c:v>
                </c:pt>
                <c:pt idx="2832">
                  <c:v>20.220402343749999</c:v>
                </c:pt>
                <c:pt idx="2833">
                  <c:v>20.226955078124998</c:v>
                </c:pt>
                <c:pt idx="2834">
                  <c:v>20.233509765625001</c:v>
                </c:pt>
                <c:pt idx="2835">
                  <c:v>20.241382812499999</c:v>
                </c:pt>
                <c:pt idx="2836">
                  <c:v>20.249257812500002</c:v>
                </c:pt>
                <c:pt idx="2837">
                  <c:v>20.257130859375</c:v>
                </c:pt>
                <c:pt idx="2838">
                  <c:v>20.265005859375002</c:v>
                </c:pt>
                <c:pt idx="2839">
                  <c:v>20.27287890625</c:v>
                </c:pt>
                <c:pt idx="2840">
                  <c:v>20.280753906249998</c:v>
                </c:pt>
                <c:pt idx="2841">
                  <c:v>20.288626953125</c:v>
                </c:pt>
                <c:pt idx="2842">
                  <c:v>20.295072265624999</c:v>
                </c:pt>
                <c:pt idx="2843">
                  <c:v>20.301517578125001</c:v>
                </c:pt>
                <c:pt idx="2844">
                  <c:v>20.307962890624999</c:v>
                </c:pt>
                <c:pt idx="2845">
                  <c:v>20.314408203125002</c:v>
                </c:pt>
                <c:pt idx="2846">
                  <c:v>20.320705078124998</c:v>
                </c:pt>
                <c:pt idx="2847">
                  <c:v>20.327001953124999</c:v>
                </c:pt>
                <c:pt idx="2848">
                  <c:v>20.333298828124999</c:v>
                </c:pt>
                <c:pt idx="2849">
                  <c:v>20.340578125</c:v>
                </c:pt>
                <c:pt idx="2850">
                  <c:v>20.347855468750002</c:v>
                </c:pt>
                <c:pt idx="2851">
                  <c:v>20.355134765624999</c:v>
                </c:pt>
                <c:pt idx="2852">
                  <c:v>20.362412109375001</c:v>
                </c:pt>
                <c:pt idx="2853">
                  <c:v>20.369691406249999</c:v>
                </c:pt>
                <c:pt idx="2854">
                  <c:v>20.37696875</c:v>
                </c:pt>
                <c:pt idx="2855">
                  <c:v>20.384248046875001</c:v>
                </c:pt>
                <c:pt idx="2856">
                  <c:v>20.391525390624999</c:v>
                </c:pt>
                <c:pt idx="2857">
                  <c:v>20.398802734375</c:v>
                </c:pt>
                <c:pt idx="2858">
                  <c:v>20.406082031250001</c:v>
                </c:pt>
                <c:pt idx="2859">
                  <c:v>20.41271875</c:v>
                </c:pt>
                <c:pt idx="2860">
                  <c:v>20.419353515625001</c:v>
                </c:pt>
                <c:pt idx="2861">
                  <c:v>20.425990234375</c:v>
                </c:pt>
                <c:pt idx="2862">
                  <c:v>20.432121093749998</c:v>
                </c:pt>
                <c:pt idx="2863">
                  <c:v>20.438253906250001</c:v>
                </c:pt>
                <c:pt idx="2864">
                  <c:v>20.444384765624999</c:v>
                </c:pt>
                <c:pt idx="2865">
                  <c:v>20.450515625000001</c:v>
                </c:pt>
                <c:pt idx="2866">
                  <c:v>20.458134765625001</c:v>
                </c:pt>
                <c:pt idx="2867">
                  <c:v>20.465753906250001</c:v>
                </c:pt>
                <c:pt idx="2868">
                  <c:v>20.473373046875</c:v>
                </c:pt>
                <c:pt idx="2869">
                  <c:v>20.4809921875</c:v>
                </c:pt>
                <c:pt idx="2870">
                  <c:v>20.488609374999999</c:v>
                </c:pt>
                <c:pt idx="2871">
                  <c:v>20.496228515624999</c:v>
                </c:pt>
                <c:pt idx="2872">
                  <c:v>20.503847656249999</c:v>
                </c:pt>
                <c:pt idx="2873">
                  <c:v>20.511634765625001</c:v>
                </c:pt>
                <c:pt idx="2874">
                  <c:v>20.519423828124999</c:v>
                </c:pt>
                <c:pt idx="2875">
                  <c:v>20.527210937500001</c:v>
                </c:pt>
                <c:pt idx="2876">
                  <c:v>20.534998046875</c:v>
                </c:pt>
                <c:pt idx="2877">
                  <c:v>20.542785156250002</c:v>
                </c:pt>
                <c:pt idx="2878">
                  <c:v>20.550667968749998</c:v>
                </c:pt>
                <c:pt idx="2879">
                  <c:v>20.558548828125002</c:v>
                </c:pt>
                <c:pt idx="2880">
                  <c:v>20.566429687500001</c:v>
                </c:pt>
                <c:pt idx="2881">
                  <c:v>20.574310546875001</c:v>
                </c:pt>
                <c:pt idx="2882">
                  <c:v>20.582191406250001</c:v>
                </c:pt>
                <c:pt idx="2883">
                  <c:v>20.590037109375</c:v>
                </c:pt>
                <c:pt idx="2884">
                  <c:v>20.5978828125</c:v>
                </c:pt>
                <c:pt idx="2885">
                  <c:v>20.60573046875</c:v>
                </c:pt>
                <c:pt idx="2886">
                  <c:v>20.613576171875</c:v>
                </c:pt>
                <c:pt idx="2887">
                  <c:v>20.621421874999999</c:v>
                </c:pt>
                <c:pt idx="2888">
                  <c:v>20.628841796875001</c:v>
                </c:pt>
                <c:pt idx="2889">
                  <c:v>20.636261718749999</c:v>
                </c:pt>
                <c:pt idx="2890">
                  <c:v>20.643681640625001</c:v>
                </c:pt>
                <c:pt idx="2891">
                  <c:v>20.651101562499999</c:v>
                </c:pt>
                <c:pt idx="2892">
                  <c:v>20.658521484375001</c:v>
                </c:pt>
                <c:pt idx="2893">
                  <c:v>20.665115234375001</c:v>
                </c:pt>
                <c:pt idx="2894">
                  <c:v>20.671707031250001</c:v>
                </c:pt>
                <c:pt idx="2895">
                  <c:v>20.678298828125001</c:v>
                </c:pt>
                <c:pt idx="2896">
                  <c:v>20.684892578125002</c:v>
                </c:pt>
                <c:pt idx="2897">
                  <c:v>20.691662109374999</c:v>
                </c:pt>
                <c:pt idx="2898">
                  <c:v>20.69843359375</c:v>
                </c:pt>
                <c:pt idx="2899">
                  <c:v>20.705203125000001</c:v>
                </c:pt>
                <c:pt idx="2900">
                  <c:v>20.711972656250001</c:v>
                </c:pt>
                <c:pt idx="2901">
                  <c:v>20.718744140624999</c:v>
                </c:pt>
                <c:pt idx="2902">
                  <c:v>20.725513671874999</c:v>
                </c:pt>
                <c:pt idx="2903">
                  <c:v>20.73312109375</c:v>
                </c:pt>
                <c:pt idx="2904">
                  <c:v>20.740728515625001</c:v>
                </c:pt>
                <c:pt idx="2905">
                  <c:v>20.748335937499998</c:v>
                </c:pt>
                <c:pt idx="2906">
                  <c:v>20.756029296874999</c:v>
                </c:pt>
                <c:pt idx="2907">
                  <c:v>20.76372265625</c:v>
                </c:pt>
                <c:pt idx="2908">
                  <c:v>20.7714140625</c:v>
                </c:pt>
                <c:pt idx="2909">
                  <c:v>20.777865234375</c:v>
                </c:pt>
                <c:pt idx="2910">
                  <c:v>20.784314453124999</c:v>
                </c:pt>
                <c:pt idx="2911">
                  <c:v>20.790765624999999</c:v>
                </c:pt>
                <c:pt idx="2912">
                  <c:v>20.797214843750002</c:v>
                </c:pt>
                <c:pt idx="2913">
                  <c:v>20.803666015625002</c:v>
                </c:pt>
                <c:pt idx="2914">
                  <c:v>20.810396484375001</c:v>
                </c:pt>
                <c:pt idx="2915">
                  <c:v>20.817128906250002</c:v>
                </c:pt>
                <c:pt idx="2916">
                  <c:v>20.823859375000001</c:v>
                </c:pt>
                <c:pt idx="2917">
                  <c:v>20.830591796875002</c:v>
                </c:pt>
                <c:pt idx="2918">
                  <c:v>20.837324218749998</c:v>
                </c:pt>
                <c:pt idx="2919">
                  <c:v>20.844054687500002</c:v>
                </c:pt>
                <c:pt idx="2920">
                  <c:v>20.851025390625001</c:v>
                </c:pt>
                <c:pt idx="2921">
                  <c:v>20.857994140624999</c:v>
                </c:pt>
                <c:pt idx="2922">
                  <c:v>20.864964843749998</c:v>
                </c:pt>
                <c:pt idx="2923">
                  <c:v>20.871933593750001</c:v>
                </c:pt>
                <c:pt idx="2924">
                  <c:v>20.878904296875</c:v>
                </c:pt>
                <c:pt idx="2925">
                  <c:v>20.885873046874998</c:v>
                </c:pt>
                <c:pt idx="2926">
                  <c:v>20.892843750000001</c:v>
                </c:pt>
                <c:pt idx="2927">
                  <c:v>20.90051171875</c:v>
                </c:pt>
                <c:pt idx="2928">
                  <c:v>20.908181640624999</c:v>
                </c:pt>
                <c:pt idx="2929">
                  <c:v>20.914970703125</c:v>
                </c:pt>
                <c:pt idx="2930">
                  <c:v>20.921759765625001</c:v>
                </c:pt>
                <c:pt idx="2931">
                  <c:v>20.928548828124999</c:v>
                </c:pt>
                <c:pt idx="2932">
                  <c:v>20.935306640625001</c:v>
                </c:pt>
                <c:pt idx="2933">
                  <c:v>20.942062499999999</c:v>
                </c:pt>
                <c:pt idx="2934">
                  <c:v>20.948820312500001</c:v>
                </c:pt>
                <c:pt idx="2935">
                  <c:v>20.955578124999999</c:v>
                </c:pt>
                <c:pt idx="2936">
                  <c:v>20.962333984375</c:v>
                </c:pt>
                <c:pt idx="2937">
                  <c:v>20.969091796874999</c:v>
                </c:pt>
                <c:pt idx="2938">
                  <c:v>20.975851562500001</c:v>
                </c:pt>
                <c:pt idx="2939">
                  <c:v>20.982609374999999</c:v>
                </c:pt>
                <c:pt idx="2940">
                  <c:v>20.989369140625001</c:v>
                </c:pt>
                <c:pt idx="2941">
                  <c:v>20.99612890625</c:v>
                </c:pt>
                <c:pt idx="2942">
                  <c:v>21.002886718749998</c:v>
                </c:pt>
                <c:pt idx="2943">
                  <c:v>21.009646484375001</c:v>
                </c:pt>
                <c:pt idx="2944">
                  <c:v>21.017322265625001</c:v>
                </c:pt>
                <c:pt idx="2945">
                  <c:v>21.024996093750001</c:v>
                </c:pt>
                <c:pt idx="2946">
                  <c:v>21.032671874999998</c:v>
                </c:pt>
                <c:pt idx="2947">
                  <c:v>21.040347656249999</c:v>
                </c:pt>
                <c:pt idx="2948">
                  <c:v>21.048023437499999</c:v>
                </c:pt>
                <c:pt idx="2949">
                  <c:v>21.055697265625</c:v>
                </c:pt>
                <c:pt idx="2950">
                  <c:v>21.063373046875</c:v>
                </c:pt>
                <c:pt idx="2951">
                  <c:v>21.070320312500002</c:v>
                </c:pt>
                <c:pt idx="2952">
                  <c:v>21.077267578124999</c:v>
                </c:pt>
                <c:pt idx="2953">
                  <c:v>21.084214843750001</c:v>
                </c:pt>
                <c:pt idx="2954">
                  <c:v>21.091162109374999</c:v>
                </c:pt>
                <c:pt idx="2955">
                  <c:v>21.097865234375</c:v>
                </c:pt>
                <c:pt idx="2956">
                  <c:v>21.104570312500002</c:v>
                </c:pt>
                <c:pt idx="2957">
                  <c:v>21.1112734375</c:v>
                </c:pt>
                <c:pt idx="2958">
                  <c:v>21.117978515625001</c:v>
                </c:pt>
                <c:pt idx="2959">
                  <c:v>21.124681640624999</c:v>
                </c:pt>
                <c:pt idx="2960">
                  <c:v>21.131386718750001</c:v>
                </c:pt>
                <c:pt idx="2961">
                  <c:v>21.138171875000001</c:v>
                </c:pt>
                <c:pt idx="2962">
                  <c:v>21.144958984374998</c:v>
                </c:pt>
                <c:pt idx="2963">
                  <c:v>21.151746093749999</c:v>
                </c:pt>
                <c:pt idx="2964">
                  <c:v>21.158531249999999</c:v>
                </c:pt>
                <c:pt idx="2965">
                  <c:v>21.165318359375</c:v>
                </c:pt>
                <c:pt idx="2966">
                  <c:v>21.172767578125001</c:v>
                </c:pt>
                <c:pt idx="2967">
                  <c:v>21.180216796875001</c:v>
                </c:pt>
                <c:pt idx="2968">
                  <c:v>21.187666015624998</c:v>
                </c:pt>
                <c:pt idx="2969">
                  <c:v>21.195115234374999</c:v>
                </c:pt>
                <c:pt idx="2970">
                  <c:v>21.20256640625</c:v>
                </c:pt>
                <c:pt idx="2971">
                  <c:v>21.210015625</c:v>
                </c:pt>
                <c:pt idx="2972">
                  <c:v>21.217876953125</c:v>
                </c:pt>
                <c:pt idx="2973">
                  <c:v>21.225738281249999</c:v>
                </c:pt>
                <c:pt idx="2974">
                  <c:v>21.233601562499999</c:v>
                </c:pt>
                <c:pt idx="2975">
                  <c:v>21.241462890625002</c:v>
                </c:pt>
                <c:pt idx="2976">
                  <c:v>21.248074218749998</c:v>
                </c:pt>
                <c:pt idx="2977">
                  <c:v>21.254687499999999</c:v>
                </c:pt>
                <c:pt idx="2978">
                  <c:v>21.26130078125</c:v>
                </c:pt>
                <c:pt idx="2979">
                  <c:v>21.267912109375001</c:v>
                </c:pt>
                <c:pt idx="2980">
                  <c:v>21.275736328124999</c:v>
                </c:pt>
                <c:pt idx="2981">
                  <c:v>21.283560546875002</c:v>
                </c:pt>
                <c:pt idx="2982">
                  <c:v>21.2913828125</c:v>
                </c:pt>
                <c:pt idx="2983">
                  <c:v>21.298984375</c:v>
                </c:pt>
                <c:pt idx="2984">
                  <c:v>21.306583984374999</c:v>
                </c:pt>
                <c:pt idx="2985">
                  <c:v>21.314400390625</c:v>
                </c:pt>
                <c:pt idx="2986">
                  <c:v>21.322218750000001</c:v>
                </c:pt>
                <c:pt idx="2987">
                  <c:v>21.330035156249998</c:v>
                </c:pt>
                <c:pt idx="2988">
                  <c:v>21.337853515625</c:v>
                </c:pt>
                <c:pt idx="2989">
                  <c:v>21.345669921875</c:v>
                </c:pt>
                <c:pt idx="2990">
                  <c:v>21.353486328125001</c:v>
                </c:pt>
                <c:pt idx="2991">
                  <c:v>21.360539062499999</c:v>
                </c:pt>
                <c:pt idx="2992">
                  <c:v>21.36758984375</c:v>
                </c:pt>
                <c:pt idx="2993">
                  <c:v>21.374642578124998</c:v>
                </c:pt>
                <c:pt idx="2994">
                  <c:v>21.3816953125</c:v>
                </c:pt>
                <c:pt idx="2995">
                  <c:v>21.388746093750001</c:v>
                </c:pt>
                <c:pt idx="2996">
                  <c:v>21.396183593749999</c:v>
                </c:pt>
                <c:pt idx="2997">
                  <c:v>21.403621093750001</c:v>
                </c:pt>
                <c:pt idx="2998">
                  <c:v>21.410798828124999</c:v>
                </c:pt>
                <c:pt idx="2999">
                  <c:v>21.417974609375001</c:v>
                </c:pt>
                <c:pt idx="3000">
                  <c:v>21.42515234375</c:v>
                </c:pt>
                <c:pt idx="3001">
                  <c:v>21.43055859375</c:v>
                </c:pt>
                <c:pt idx="3002">
                  <c:v>21.435966796875</c:v>
                </c:pt>
                <c:pt idx="3003">
                  <c:v>21.441373046875</c:v>
                </c:pt>
                <c:pt idx="3004">
                  <c:v>21.448609375</c:v>
                </c:pt>
                <c:pt idx="3005">
                  <c:v>21.455845703125</c:v>
                </c:pt>
                <c:pt idx="3006">
                  <c:v>21.46308203125</c:v>
                </c:pt>
                <c:pt idx="3007">
                  <c:v>21.470451171874998</c:v>
                </c:pt>
                <c:pt idx="3008">
                  <c:v>21.4778203125</c:v>
                </c:pt>
                <c:pt idx="3009">
                  <c:v>21.485187499999999</c:v>
                </c:pt>
                <c:pt idx="3010">
                  <c:v>21.492556640625001</c:v>
                </c:pt>
                <c:pt idx="3011">
                  <c:v>21.499925781249999</c:v>
                </c:pt>
                <c:pt idx="3012">
                  <c:v>21.506986328124999</c:v>
                </c:pt>
                <c:pt idx="3013">
                  <c:v>21.514048828124999</c:v>
                </c:pt>
                <c:pt idx="3014">
                  <c:v>21.521111328124999</c:v>
                </c:pt>
                <c:pt idx="3015">
                  <c:v>21.528171875000002</c:v>
                </c:pt>
                <c:pt idx="3016">
                  <c:v>21.535234375000002</c:v>
                </c:pt>
                <c:pt idx="3017">
                  <c:v>21.542439453124999</c:v>
                </c:pt>
                <c:pt idx="3018">
                  <c:v>21.549644531249999</c:v>
                </c:pt>
                <c:pt idx="3019">
                  <c:v>21.556849609375</c:v>
                </c:pt>
                <c:pt idx="3020">
                  <c:v>21.564054687500001</c:v>
                </c:pt>
                <c:pt idx="3021">
                  <c:v>21.571259765625001</c:v>
                </c:pt>
                <c:pt idx="3022">
                  <c:v>21.579197265625002</c:v>
                </c:pt>
                <c:pt idx="3023">
                  <c:v>21.587136718749999</c:v>
                </c:pt>
                <c:pt idx="3024">
                  <c:v>21.59507421875</c:v>
                </c:pt>
                <c:pt idx="3025">
                  <c:v>21.603013671875001</c:v>
                </c:pt>
                <c:pt idx="3026">
                  <c:v>21.610816406249999</c:v>
                </c:pt>
                <c:pt idx="3027">
                  <c:v>21.618619140625</c:v>
                </c:pt>
                <c:pt idx="3028">
                  <c:v>21.626423828124999</c:v>
                </c:pt>
                <c:pt idx="3029">
                  <c:v>21.6342265625</c:v>
                </c:pt>
                <c:pt idx="3030">
                  <c:v>21.642029296874998</c:v>
                </c:pt>
                <c:pt idx="3031">
                  <c:v>21.649833984375</c:v>
                </c:pt>
                <c:pt idx="3032">
                  <c:v>21.657636718749998</c:v>
                </c:pt>
                <c:pt idx="3033">
                  <c:v>21.663933593749999</c:v>
                </c:pt>
                <c:pt idx="3034">
                  <c:v>21.670228515624999</c:v>
                </c:pt>
                <c:pt idx="3035">
                  <c:v>21.676525390624999</c:v>
                </c:pt>
                <c:pt idx="3036">
                  <c:v>21.682822265624999</c:v>
                </c:pt>
                <c:pt idx="3037">
                  <c:v>21.6896640625</c:v>
                </c:pt>
                <c:pt idx="3038">
                  <c:v>21.696503906250001</c:v>
                </c:pt>
                <c:pt idx="3039">
                  <c:v>21.703345703124999</c:v>
                </c:pt>
                <c:pt idx="3040">
                  <c:v>21.709496093750001</c:v>
                </c:pt>
                <c:pt idx="3041">
                  <c:v>21.715646484375</c:v>
                </c:pt>
                <c:pt idx="3042">
                  <c:v>21.722503906250001</c:v>
                </c:pt>
                <c:pt idx="3043">
                  <c:v>21.729359375000001</c:v>
                </c:pt>
                <c:pt idx="3044">
                  <c:v>21.736791015624998</c:v>
                </c:pt>
                <c:pt idx="3045">
                  <c:v>21.744224609374999</c:v>
                </c:pt>
                <c:pt idx="3046">
                  <c:v>21.75165625</c:v>
                </c:pt>
                <c:pt idx="3047">
                  <c:v>21.759087890625</c:v>
                </c:pt>
                <c:pt idx="3048">
                  <c:v>21.766519531250001</c:v>
                </c:pt>
                <c:pt idx="3049">
                  <c:v>21.774105468750001</c:v>
                </c:pt>
                <c:pt idx="3050">
                  <c:v>21.781689453125001</c:v>
                </c:pt>
                <c:pt idx="3051">
                  <c:v>21.789275390625001</c:v>
                </c:pt>
                <c:pt idx="3052">
                  <c:v>21.796859375</c:v>
                </c:pt>
                <c:pt idx="3053">
                  <c:v>21.804732421874998</c:v>
                </c:pt>
                <c:pt idx="3054">
                  <c:v>21.812607421875001</c:v>
                </c:pt>
                <c:pt idx="3055">
                  <c:v>21.820480468749999</c:v>
                </c:pt>
                <c:pt idx="3056">
                  <c:v>21.828353515625</c:v>
                </c:pt>
                <c:pt idx="3057">
                  <c:v>21.833919921875001</c:v>
                </c:pt>
                <c:pt idx="3058">
                  <c:v>21.839484375000001</c:v>
                </c:pt>
                <c:pt idx="3059">
                  <c:v>21.845050781249999</c:v>
                </c:pt>
                <c:pt idx="3060">
                  <c:v>21.851615234375</c:v>
                </c:pt>
                <c:pt idx="3061">
                  <c:v>21.858179687500002</c:v>
                </c:pt>
                <c:pt idx="3062">
                  <c:v>21.86474609375</c:v>
                </c:pt>
                <c:pt idx="3063">
                  <c:v>21.871310546875002</c:v>
                </c:pt>
                <c:pt idx="3064">
                  <c:v>21.877876953125</c:v>
                </c:pt>
                <c:pt idx="3065">
                  <c:v>21.885714843750002</c:v>
                </c:pt>
                <c:pt idx="3066">
                  <c:v>21.8935546875</c:v>
                </c:pt>
                <c:pt idx="3067">
                  <c:v>21.901394531249998</c:v>
                </c:pt>
                <c:pt idx="3068">
                  <c:v>21.909234375</c:v>
                </c:pt>
                <c:pt idx="3069">
                  <c:v>21.917072265624999</c:v>
                </c:pt>
                <c:pt idx="3070">
                  <c:v>21.924912109375001</c:v>
                </c:pt>
                <c:pt idx="3071">
                  <c:v>21.932751953124999</c:v>
                </c:pt>
                <c:pt idx="3072">
                  <c:v>21.940591796875001</c:v>
                </c:pt>
                <c:pt idx="3073">
                  <c:v>21.948429687499999</c:v>
                </c:pt>
                <c:pt idx="3074">
                  <c:v>21.956269531250001</c:v>
                </c:pt>
                <c:pt idx="3075">
                  <c:v>21.964109375</c:v>
                </c:pt>
                <c:pt idx="3076">
                  <c:v>21.971949218750002</c:v>
                </c:pt>
                <c:pt idx="3077">
                  <c:v>21.978050781250001</c:v>
                </c:pt>
                <c:pt idx="3078">
                  <c:v>21.984152343750001</c:v>
                </c:pt>
                <c:pt idx="3079">
                  <c:v>21.99025390625</c:v>
                </c:pt>
                <c:pt idx="3080">
                  <c:v>21.99635546875</c:v>
                </c:pt>
                <c:pt idx="3081">
                  <c:v>22.003951171874998</c:v>
                </c:pt>
                <c:pt idx="3082">
                  <c:v>22.011544921875</c:v>
                </c:pt>
                <c:pt idx="3083">
                  <c:v>22.019140624999999</c:v>
                </c:pt>
                <c:pt idx="3084">
                  <c:v>22.026736328125001</c:v>
                </c:pt>
                <c:pt idx="3085">
                  <c:v>22.034523437499999</c:v>
                </c:pt>
                <c:pt idx="3086">
                  <c:v>22.042308593750001</c:v>
                </c:pt>
                <c:pt idx="3087">
                  <c:v>22.050095703124999</c:v>
                </c:pt>
                <c:pt idx="3088">
                  <c:v>22.057882812500001</c:v>
                </c:pt>
                <c:pt idx="3089">
                  <c:v>22.065669921874999</c:v>
                </c:pt>
                <c:pt idx="3090">
                  <c:v>22.073304687499999</c:v>
                </c:pt>
                <c:pt idx="3091">
                  <c:v>22.080939453125001</c:v>
                </c:pt>
                <c:pt idx="3092">
                  <c:v>22.088574218750001</c:v>
                </c:pt>
                <c:pt idx="3093">
                  <c:v>22.096208984375</c:v>
                </c:pt>
                <c:pt idx="3094">
                  <c:v>22.10308203125</c:v>
                </c:pt>
                <c:pt idx="3095">
                  <c:v>22.109953125000001</c:v>
                </c:pt>
                <c:pt idx="3096">
                  <c:v>22.116826171875001</c:v>
                </c:pt>
                <c:pt idx="3097">
                  <c:v>22.123697265625001</c:v>
                </c:pt>
                <c:pt idx="3098">
                  <c:v>22.130570312500002</c:v>
                </c:pt>
                <c:pt idx="3099">
                  <c:v>22.137441406250002</c:v>
                </c:pt>
                <c:pt idx="3100">
                  <c:v>22.144314453124998</c:v>
                </c:pt>
                <c:pt idx="3101">
                  <c:v>22.152269531249999</c:v>
                </c:pt>
                <c:pt idx="3102">
                  <c:v>22.160224609375</c:v>
                </c:pt>
                <c:pt idx="3103">
                  <c:v>22.1681796875</c:v>
                </c:pt>
                <c:pt idx="3104">
                  <c:v>22.176134765625001</c:v>
                </c:pt>
                <c:pt idx="3105">
                  <c:v>22.1839765625</c:v>
                </c:pt>
                <c:pt idx="3106">
                  <c:v>22.191816406249998</c:v>
                </c:pt>
                <c:pt idx="3107">
                  <c:v>22.19965625</c:v>
                </c:pt>
                <c:pt idx="3108">
                  <c:v>22.207498046874999</c:v>
                </c:pt>
                <c:pt idx="3109">
                  <c:v>22.215337890625001</c:v>
                </c:pt>
                <c:pt idx="3110">
                  <c:v>22.223177734375</c:v>
                </c:pt>
                <c:pt idx="3111">
                  <c:v>22.230429687499999</c:v>
                </c:pt>
                <c:pt idx="3112">
                  <c:v>22.237681640624999</c:v>
                </c:pt>
                <c:pt idx="3113">
                  <c:v>22.244933593750002</c:v>
                </c:pt>
                <c:pt idx="3114">
                  <c:v>22.252185546875001</c:v>
                </c:pt>
                <c:pt idx="3115">
                  <c:v>22.259435546875</c:v>
                </c:pt>
                <c:pt idx="3116">
                  <c:v>22.2666875</c:v>
                </c:pt>
                <c:pt idx="3117">
                  <c:v>22.274171875</c:v>
                </c:pt>
                <c:pt idx="3118">
                  <c:v>22.281654296875001</c:v>
                </c:pt>
                <c:pt idx="3119">
                  <c:v>22.289138671875001</c:v>
                </c:pt>
                <c:pt idx="3120">
                  <c:v>22.296621093750002</c:v>
                </c:pt>
                <c:pt idx="3121">
                  <c:v>22.304103515624998</c:v>
                </c:pt>
                <c:pt idx="3122">
                  <c:v>22.311587890624999</c:v>
                </c:pt>
                <c:pt idx="3123">
                  <c:v>22.319070312499999</c:v>
                </c:pt>
                <c:pt idx="3124">
                  <c:v>22.325912109375</c:v>
                </c:pt>
                <c:pt idx="3125">
                  <c:v>22.332753906250002</c:v>
                </c:pt>
                <c:pt idx="3126">
                  <c:v>22.339595703124999</c:v>
                </c:pt>
                <c:pt idx="3127">
                  <c:v>22.3464375</c:v>
                </c:pt>
                <c:pt idx="3128">
                  <c:v>22.353279296875002</c:v>
                </c:pt>
                <c:pt idx="3129">
                  <c:v>22.360121093749999</c:v>
                </c:pt>
                <c:pt idx="3130">
                  <c:v>22.368005859375</c:v>
                </c:pt>
                <c:pt idx="3131">
                  <c:v>22.375890625</c:v>
                </c:pt>
                <c:pt idx="3132">
                  <c:v>22.3837734375</c:v>
                </c:pt>
                <c:pt idx="3133">
                  <c:v>22.391658203125001</c:v>
                </c:pt>
                <c:pt idx="3134">
                  <c:v>22.399542968750001</c:v>
                </c:pt>
                <c:pt idx="3135">
                  <c:v>22.406283203125</c:v>
                </c:pt>
                <c:pt idx="3136">
                  <c:v>22.413025390624998</c:v>
                </c:pt>
                <c:pt idx="3137">
                  <c:v>22.419767578125001</c:v>
                </c:pt>
                <c:pt idx="3138">
                  <c:v>22.426509765624999</c:v>
                </c:pt>
                <c:pt idx="3139">
                  <c:v>22.433250000000001</c:v>
                </c:pt>
                <c:pt idx="3140">
                  <c:v>22.4399921875</c:v>
                </c:pt>
                <c:pt idx="3141">
                  <c:v>22.447556640624999</c:v>
                </c:pt>
                <c:pt idx="3142">
                  <c:v>22.455121093750002</c:v>
                </c:pt>
                <c:pt idx="3143">
                  <c:v>22.462685546875001</c:v>
                </c:pt>
                <c:pt idx="3144">
                  <c:v>22.470248046875</c:v>
                </c:pt>
                <c:pt idx="3145">
                  <c:v>22.477583984374998</c:v>
                </c:pt>
                <c:pt idx="3146">
                  <c:v>22.484919921875001</c:v>
                </c:pt>
                <c:pt idx="3147">
                  <c:v>22.492255859375</c:v>
                </c:pt>
                <c:pt idx="3148">
                  <c:v>22.499591796874999</c:v>
                </c:pt>
                <c:pt idx="3149">
                  <c:v>22.506927734375001</c:v>
                </c:pt>
                <c:pt idx="3150">
                  <c:v>22.514808593750001</c:v>
                </c:pt>
                <c:pt idx="3151">
                  <c:v>22.522689453125</c:v>
                </c:pt>
                <c:pt idx="3152">
                  <c:v>22.5305703125</c:v>
                </c:pt>
                <c:pt idx="3153">
                  <c:v>22.538451171875</c:v>
                </c:pt>
                <c:pt idx="3154">
                  <c:v>22.54633203125</c:v>
                </c:pt>
                <c:pt idx="3155">
                  <c:v>22.554210937499999</c:v>
                </c:pt>
                <c:pt idx="3156">
                  <c:v>22.562091796874999</c:v>
                </c:pt>
                <c:pt idx="3157">
                  <c:v>22.56869140625</c:v>
                </c:pt>
                <c:pt idx="3158">
                  <c:v>22.575291015625002</c:v>
                </c:pt>
                <c:pt idx="3159">
                  <c:v>22.581890625</c:v>
                </c:pt>
                <c:pt idx="3160">
                  <c:v>22.588490234375001</c:v>
                </c:pt>
                <c:pt idx="3161">
                  <c:v>22.596216796875002</c:v>
                </c:pt>
                <c:pt idx="3162">
                  <c:v>22.603941406250001</c:v>
                </c:pt>
                <c:pt idx="3163">
                  <c:v>22.611667968750002</c:v>
                </c:pt>
                <c:pt idx="3164">
                  <c:v>22.619394531249998</c:v>
                </c:pt>
                <c:pt idx="3165">
                  <c:v>22.627121093749999</c:v>
                </c:pt>
                <c:pt idx="3166">
                  <c:v>22.634847656249999</c:v>
                </c:pt>
                <c:pt idx="3167">
                  <c:v>22.641009765625</c:v>
                </c:pt>
                <c:pt idx="3168">
                  <c:v>22.647173828124998</c:v>
                </c:pt>
                <c:pt idx="3169">
                  <c:v>22.654703125000001</c:v>
                </c:pt>
                <c:pt idx="3170">
                  <c:v>22.662232421875</c:v>
                </c:pt>
                <c:pt idx="3171">
                  <c:v>22.669759765624999</c:v>
                </c:pt>
                <c:pt idx="3172">
                  <c:v>22.677289062500002</c:v>
                </c:pt>
                <c:pt idx="3173">
                  <c:v>22.684818359375001</c:v>
                </c:pt>
                <c:pt idx="3174">
                  <c:v>22.69234765625</c:v>
                </c:pt>
                <c:pt idx="3175">
                  <c:v>22.699876953124999</c:v>
                </c:pt>
                <c:pt idx="3176">
                  <c:v>22.706326171874998</c:v>
                </c:pt>
                <c:pt idx="3177">
                  <c:v>22.712775390625001</c:v>
                </c:pt>
                <c:pt idx="3178">
                  <c:v>22.719224609375001</c:v>
                </c:pt>
                <c:pt idx="3179">
                  <c:v>22.725673828125</c:v>
                </c:pt>
                <c:pt idx="3180">
                  <c:v>22.732634765625001</c:v>
                </c:pt>
                <c:pt idx="3181">
                  <c:v>22.739593750000001</c:v>
                </c:pt>
                <c:pt idx="3182">
                  <c:v>22.746554687500002</c:v>
                </c:pt>
                <c:pt idx="3183">
                  <c:v>22.753513671875002</c:v>
                </c:pt>
                <c:pt idx="3184">
                  <c:v>22.760474609374999</c:v>
                </c:pt>
                <c:pt idx="3185">
                  <c:v>22.767435546874999</c:v>
                </c:pt>
                <c:pt idx="3186">
                  <c:v>22.77439453125</c:v>
                </c:pt>
                <c:pt idx="3187">
                  <c:v>22.781046875000001</c:v>
                </c:pt>
                <c:pt idx="3188">
                  <c:v>22.787699218749999</c:v>
                </c:pt>
                <c:pt idx="3189">
                  <c:v>22.794349609375001</c:v>
                </c:pt>
                <c:pt idx="3190">
                  <c:v>22.801001953124999</c:v>
                </c:pt>
                <c:pt idx="3191">
                  <c:v>22.808695312499999</c:v>
                </c:pt>
                <c:pt idx="3192">
                  <c:v>22.816388671875</c:v>
                </c:pt>
                <c:pt idx="3193">
                  <c:v>22.824082031250001</c:v>
                </c:pt>
                <c:pt idx="3194">
                  <c:v>22.830484375000001</c:v>
                </c:pt>
                <c:pt idx="3195">
                  <c:v>22.836888671874998</c:v>
                </c:pt>
                <c:pt idx="3196">
                  <c:v>22.843292968749999</c:v>
                </c:pt>
                <c:pt idx="3197">
                  <c:v>22.849042968749998</c:v>
                </c:pt>
                <c:pt idx="3198">
                  <c:v>22.854792968750001</c:v>
                </c:pt>
                <c:pt idx="3199">
                  <c:v>22.862345703125001</c:v>
                </c:pt>
                <c:pt idx="3200">
                  <c:v>22.869898437500002</c:v>
                </c:pt>
                <c:pt idx="3201">
                  <c:v>22.877453124999999</c:v>
                </c:pt>
                <c:pt idx="3202">
                  <c:v>22.885005859374999</c:v>
                </c:pt>
                <c:pt idx="3203">
                  <c:v>22.89255859375</c:v>
                </c:pt>
                <c:pt idx="3204">
                  <c:v>22.90011328125</c:v>
                </c:pt>
                <c:pt idx="3205">
                  <c:v>22.907376953124999</c:v>
                </c:pt>
                <c:pt idx="3206">
                  <c:v>22.914640625000001</c:v>
                </c:pt>
                <c:pt idx="3207">
                  <c:v>22.921906249999999</c:v>
                </c:pt>
                <c:pt idx="3208">
                  <c:v>22.929169921875001</c:v>
                </c:pt>
                <c:pt idx="3209">
                  <c:v>22.936435546875</c:v>
                </c:pt>
                <c:pt idx="3210">
                  <c:v>22.942273437499999</c:v>
                </c:pt>
                <c:pt idx="3211">
                  <c:v>22.948111328125002</c:v>
                </c:pt>
                <c:pt idx="3212">
                  <c:v>22.953951171875001</c:v>
                </c:pt>
                <c:pt idx="3213">
                  <c:v>22.959734375</c:v>
                </c:pt>
                <c:pt idx="3214">
                  <c:v>22.965517578124999</c:v>
                </c:pt>
                <c:pt idx="3215">
                  <c:v>22.971298828125001</c:v>
                </c:pt>
                <c:pt idx="3216">
                  <c:v>22.978750000000002</c:v>
                </c:pt>
                <c:pt idx="3217">
                  <c:v>22.986201171874999</c:v>
                </c:pt>
                <c:pt idx="3218">
                  <c:v>22.99365234375</c:v>
                </c:pt>
                <c:pt idx="3219">
                  <c:v>23.001101562500001</c:v>
                </c:pt>
                <c:pt idx="3220">
                  <c:v>23.008552734375002</c:v>
                </c:pt>
                <c:pt idx="3221">
                  <c:v>23.016003906249999</c:v>
                </c:pt>
                <c:pt idx="3222">
                  <c:v>23.023453125</c:v>
                </c:pt>
                <c:pt idx="3223">
                  <c:v>23.030904296875001</c:v>
                </c:pt>
                <c:pt idx="3224">
                  <c:v>23.038355468750002</c:v>
                </c:pt>
                <c:pt idx="3225">
                  <c:v>23.045806640624999</c:v>
                </c:pt>
                <c:pt idx="3226">
                  <c:v>23.053255859375</c:v>
                </c:pt>
                <c:pt idx="3227">
                  <c:v>23.059361328125</c:v>
                </c:pt>
                <c:pt idx="3228">
                  <c:v>23.065466796875</c:v>
                </c:pt>
                <c:pt idx="3229">
                  <c:v>23.071572265625001</c:v>
                </c:pt>
                <c:pt idx="3230">
                  <c:v>23.077675781250001</c:v>
                </c:pt>
                <c:pt idx="3231">
                  <c:v>23.084832031249999</c:v>
                </c:pt>
                <c:pt idx="3232">
                  <c:v>23.09198828125</c:v>
                </c:pt>
                <c:pt idx="3233">
                  <c:v>23.099455078125001</c:v>
                </c:pt>
                <c:pt idx="3234">
                  <c:v>23.106919921875001</c:v>
                </c:pt>
                <c:pt idx="3235">
                  <c:v>23.114384765625001</c:v>
                </c:pt>
                <c:pt idx="3236">
                  <c:v>23.120986328124999</c:v>
                </c:pt>
                <c:pt idx="3237">
                  <c:v>23.127585937500001</c:v>
                </c:pt>
                <c:pt idx="3238">
                  <c:v>23.134185546874999</c:v>
                </c:pt>
                <c:pt idx="3239">
                  <c:v>23.140787109375001</c:v>
                </c:pt>
                <c:pt idx="3240">
                  <c:v>23.147386718749999</c:v>
                </c:pt>
                <c:pt idx="3241">
                  <c:v>23.153267578125</c:v>
                </c:pt>
                <c:pt idx="3242">
                  <c:v>23.159146484375</c:v>
                </c:pt>
                <c:pt idx="3243">
                  <c:v>23.165025390625001</c:v>
                </c:pt>
                <c:pt idx="3244">
                  <c:v>23.172355468749998</c:v>
                </c:pt>
                <c:pt idx="3245">
                  <c:v>23.179683593749999</c:v>
                </c:pt>
                <c:pt idx="3246">
                  <c:v>23.18701171875</c:v>
                </c:pt>
                <c:pt idx="3247">
                  <c:v>23.194794921875001</c:v>
                </c:pt>
                <c:pt idx="3248">
                  <c:v>23.202580078124999</c:v>
                </c:pt>
                <c:pt idx="3249">
                  <c:v>23.21036328125</c:v>
                </c:pt>
                <c:pt idx="3250">
                  <c:v>23.218148437499998</c:v>
                </c:pt>
                <c:pt idx="3251">
                  <c:v>23.225398437500001</c:v>
                </c:pt>
                <c:pt idx="3252">
                  <c:v>23.232650390625</c:v>
                </c:pt>
                <c:pt idx="3253">
                  <c:v>23.239900390624999</c:v>
                </c:pt>
                <c:pt idx="3254">
                  <c:v>23.247152343749999</c:v>
                </c:pt>
                <c:pt idx="3255">
                  <c:v>23.254404296874998</c:v>
                </c:pt>
                <c:pt idx="3256">
                  <c:v>23.261654296875001</c:v>
                </c:pt>
                <c:pt idx="3257">
                  <c:v>23.268906250000001</c:v>
                </c:pt>
                <c:pt idx="3258">
                  <c:v>23.276158203125</c:v>
                </c:pt>
                <c:pt idx="3259">
                  <c:v>23.283423828124999</c:v>
                </c:pt>
                <c:pt idx="3260">
                  <c:v>23.290689453125001</c:v>
                </c:pt>
                <c:pt idx="3261">
                  <c:v>23.29795703125</c:v>
                </c:pt>
                <c:pt idx="3262">
                  <c:v>23.305771484375001</c:v>
                </c:pt>
                <c:pt idx="3263">
                  <c:v>23.313585937500001</c:v>
                </c:pt>
                <c:pt idx="3264">
                  <c:v>23.321005859374999</c:v>
                </c:pt>
                <c:pt idx="3265">
                  <c:v>23.328425781250001</c:v>
                </c:pt>
                <c:pt idx="3266">
                  <c:v>23.335845703124999</c:v>
                </c:pt>
                <c:pt idx="3267">
                  <c:v>23.343265625000001</c:v>
                </c:pt>
                <c:pt idx="3268">
                  <c:v>23.350683593749999</c:v>
                </c:pt>
                <c:pt idx="3269">
                  <c:v>23.358103515625</c:v>
                </c:pt>
                <c:pt idx="3270">
                  <c:v>23.365523437499998</c:v>
                </c:pt>
                <c:pt idx="3271">
                  <c:v>23.372943359375</c:v>
                </c:pt>
                <c:pt idx="3272">
                  <c:v>23.380361328125002</c:v>
                </c:pt>
                <c:pt idx="3273">
                  <c:v>23.38778125</c:v>
                </c:pt>
                <c:pt idx="3274">
                  <c:v>23.395201171875001</c:v>
                </c:pt>
                <c:pt idx="3275">
                  <c:v>23.40262109375</c:v>
                </c:pt>
                <c:pt idx="3276">
                  <c:v>23.410039062500001</c:v>
                </c:pt>
                <c:pt idx="3277">
                  <c:v>23.4169765625</c:v>
                </c:pt>
                <c:pt idx="3278">
                  <c:v>23.423912109374999</c:v>
                </c:pt>
                <c:pt idx="3279">
                  <c:v>23.43019140625</c:v>
                </c:pt>
                <c:pt idx="3280">
                  <c:v>23.43646875</c:v>
                </c:pt>
                <c:pt idx="3281">
                  <c:v>23.442746093749999</c:v>
                </c:pt>
                <c:pt idx="3282">
                  <c:v>23.450503906249999</c:v>
                </c:pt>
                <c:pt idx="3283">
                  <c:v>23.458259765625002</c:v>
                </c:pt>
                <c:pt idx="3284">
                  <c:v>23.466015625000001</c:v>
                </c:pt>
                <c:pt idx="3285">
                  <c:v>23.473259765624999</c:v>
                </c:pt>
                <c:pt idx="3286">
                  <c:v>23.480505859375</c:v>
                </c:pt>
                <c:pt idx="3287">
                  <c:v>23.487749999999998</c:v>
                </c:pt>
                <c:pt idx="3288">
                  <c:v>23.494994140625</c:v>
                </c:pt>
                <c:pt idx="3289">
                  <c:v>23.501798828125001</c:v>
                </c:pt>
                <c:pt idx="3290">
                  <c:v>23.508601562500001</c:v>
                </c:pt>
                <c:pt idx="3291">
                  <c:v>23.515406250000002</c:v>
                </c:pt>
                <c:pt idx="3292">
                  <c:v>23.522208984374998</c:v>
                </c:pt>
                <c:pt idx="3293">
                  <c:v>23.529013671874999</c:v>
                </c:pt>
                <c:pt idx="3294">
                  <c:v>23.535818359375</c:v>
                </c:pt>
                <c:pt idx="3295">
                  <c:v>23.541978515625001</c:v>
                </c:pt>
                <c:pt idx="3296">
                  <c:v>23.548138671875002</c:v>
                </c:pt>
                <c:pt idx="3297">
                  <c:v>23.554296874999999</c:v>
                </c:pt>
                <c:pt idx="3298">
                  <c:v>23.561449218749999</c:v>
                </c:pt>
                <c:pt idx="3299">
                  <c:v>23.5686015625</c:v>
                </c:pt>
                <c:pt idx="3300">
                  <c:v>23.57575390625</c:v>
                </c:pt>
                <c:pt idx="3301">
                  <c:v>23.582904296875</c:v>
                </c:pt>
                <c:pt idx="3302">
                  <c:v>23.590056640625001</c:v>
                </c:pt>
                <c:pt idx="3303">
                  <c:v>23.597355468749999</c:v>
                </c:pt>
                <c:pt idx="3304">
                  <c:v>23.604654296875001</c:v>
                </c:pt>
                <c:pt idx="3305">
                  <c:v>23.611925781250001</c:v>
                </c:pt>
                <c:pt idx="3306">
                  <c:v>23.619199218750001</c:v>
                </c:pt>
                <c:pt idx="3307">
                  <c:v>23.626470703125001</c:v>
                </c:pt>
                <c:pt idx="3308">
                  <c:v>23.633429687500001</c:v>
                </c:pt>
                <c:pt idx="3309">
                  <c:v>23.640390624999998</c:v>
                </c:pt>
                <c:pt idx="3310">
                  <c:v>23.647351562499999</c:v>
                </c:pt>
                <c:pt idx="3311">
                  <c:v>23.653990234375001</c:v>
                </c:pt>
                <c:pt idx="3312">
                  <c:v>23.66062890625</c:v>
                </c:pt>
                <c:pt idx="3313">
                  <c:v>23.667267578124999</c:v>
                </c:pt>
                <c:pt idx="3314">
                  <c:v>23.673906250000002</c:v>
                </c:pt>
                <c:pt idx="3315">
                  <c:v>23.68078515625</c:v>
                </c:pt>
                <c:pt idx="3316">
                  <c:v>23.687662109375001</c:v>
                </c:pt>
                <c:pt idx="3317">
                  <c:v>23.694539062499999</c:v>
                </c:pt>
                <c:pt idx="3318">
                  <c:v>23.701416015625</c:v>
                </c:pt>
                <c:pt idx="3319">
                  <c:v>23.708292968750001</c:v>
                </c:pt>
                <c:pt idx="3320">
                  <c:v>23.715171874999999</c:v>
                </c:pt>
                <c:pt idx="3321">
                  <c:v>23.72255078125</c:v>
                </c:pt>
                <c:pt idx="3322">
                  <c:v>23.7299296875</c:v>
                </c:pt>
                <c:pt idx="3323">
                  <c:v>23.737310546875001</c:v>
                </c:pt>
                <c:pt idx="3324">
                  <c:v>23.744689453125002</c:v>
                </c:pt>
                <c:pt idx="3325">
                  <c:v>23.752068359374999</c:v>
                </c:pt>
                <c:pt idx="3326">
                  <c:v>23.759447265624999</c:v>
                </c:pt>
                <c:pt idx="3327">
                  <c:v>23.76573046875</c:v>
                </c:pt>
                <c:pt idx="3328">
                  <c:v>23.772013671875001</c:v>
                </c:pt>
                <c:pt idx="3329">
                  <c:v>23.778296874999999</c:v>
                </c:pt>
                <c:pt idx="3330">
                  <c:v>23.784580078125</c:v>
                </c:pt>
                <c:pt idx="3331">
                  <c:v>23.792386718749999</c:v>
                </c:pt>
                <c:pt idx="3332">
                  <c:v>23.800195312500001</c:v>
                </c:pt>
                <c:pt idx="3333">
                  <c:v>23.808003906250001</c:v>
                </c:pt>
                <c:pt idx="3334">
                  <c:v>23.815810546874999</c:v>
                </c:pt>
                <c:pt idx="3335">
                  <c:v>23.822675781249998</c:v>
                </c:pt>
                <c:pt idx="3336">
                  <c:v>23.829542968750001</c:v>
                </c:pt>
                <c:pt idx="3337">
                  <c:v>23.836408203125</c:v>
                </c:pt>
                <c:pt idx="3338">
                  <c:v>23.843273437499999</c:v>
                </c:pt>
                <c:pt idx="3339">
                  <c:v>23.850138671875001</c:v>
                </c:pt>
                <c:pt idx="3340">
                  <c:v>23.856871093750001</c:v>
                </c:pt>
                <c:pt idx="3341">
                  <c:v>23.863601562500001</c:v>
                </c:pt>
                <c:pt idx="3342">
                  <c:v>23.870333984375002</c:v>
                </c:pt>
                <c:pt idx="3343">
                  <c:v>23.877066406250002</c:v>
                </c:pt>
                <c:pt idx="3344">
                  <c:v>23.883796875000002</c:v>
                </c:pt>
                <c:pt idx="3345">
                  <c:v>23.891724609375</c:v>
                </c:pt>
                <c:pt idx="3346">
                  <c:v>23.899654296874999</c:v>
                </c:pt>
                <c:pt idx="3347">
                  <c:v>23.907582031250001</c:v>
                </c:pt>
                <c:pt idx="3348">
                  <c:v>23.915509765625</c:v>
                </c:pt>
                <c:pt idx="3349">
                  <c:v>23.923439453124999</c:v>
                </c:pt>
                <c:pt idx="3350">
                  <c:v>23.931367187500001</c:v>
                </c:pt>
                <c:pt idx="3351">
                  <c:v>23.939294921875</c:v>
                </c:pt>
                <c:pt idx="3352">
                  <c:v>23.947224609374999</c:v>
                </c:pt>
                <c:pt idx="3353">
                  <c:v>23.953021484375</c:v>
                </c:pt>
                <c:pt idx="3354">
                  <c:v>23.958818359375002</c:v>
                </c:pt>
                <c:pt idx="3355">
                  <c:v>23.964615234375</c:v>
                </c:pt>
                <c:pt idx="3356">
                  <c:v>23.972451171875001</c:v>
                </c:pt>
                <c:pt idx="3357">
                  <c:v>23.980289062499999</c:v>
                </c:pt>
                <c:pt idx="3358">
                  <c:v>23.988125</c:v>
                </c:pt>
                <c:pt idx="3359">
                  <c:v>23.995960937500001</c:v>
                </c:pt>
                <c:pt idx="3360">
                  <c:v>24.00155078125</c:v>
                </c:pt>
                <c:pt idx="3361">
                  <c:v>24.007140625000002</c:v>
                </c:pt>
                <c:pt idx="3362">
                  <c:v>24.012728515625</c:v>
                </c:pt>
                <c:pt idx="3363">
                  <c:v>24.020476562500001</c:v>
                </c:pt>
                <c:pt idx="3364">
                  <c:v>24.028224609374998</c:v>
                </c:pt>
                <c:pt idx="3365">
                  <c:v>24.035972656249999</c:v>
                </c:pt>
                <c:pt idx="3366">
                  <c:v>24.04371875</c:v>
                </c:pt>
                <c:pt idx="3367">
                  <c:v>24.051466796875001</c:v>
                </c:pt>
                <c:pt idx="3368">
                  <c:v>24.059214843749999</c:v>
                </c:pt>
                <c:pt idx="3369">
                  <c:v>24.066962890625</c:v>
                </c:pt>
                <c:pt idx="3370">
                  <c:v>24.074710937500001</c:v>
                </c:pt>
                <c:pt idx="3371">
                  <c:v>24.082457031250001</c:v>
                </c:pt>
                <c:pt idx="3372">
                  <c:v>24.090169921874999</c:v>
                </c:pt>
                <c:pt idx="3373">
                  <c:v>24.097880859375</c:v>
                </c:pt>
                <c:pt idx="3374">
                  <c:v>24.105591796875</c:v>
                </c:pt>
                <c:pt idx="3375">
                  <c:v>24.113304687500001</c:v>
                </c:pt>
                <c:pt idx="3376">
                  <c:v>24.121015624999998</c:v>
                </c:pt>
                <c:pt idx="3377">
                  <c:v>24.128726562499999</c:v>
                </c:pt>
                <c:pt idx="3378">
                  <c:v>24.1364375</c:v>
                </c:pt>
                <c:pt idx="3379">
                  <c:v>24.144150390625001</c:v>
                </c:pt>
                <c:pt idx="3380">
                  <c:v>24.151861328125001</c:v>
                </c:pt>
                <c:pt idx="3381">
                  <c:v>24.159572265624998</c:v>
                </c:pt>
                <c:pt idx="3382">
                  <c:v>24.167283203124999</c:v>
                </c:pt>
                <c:pt idx="3383">
                  <c:v>24.17499609375</c:v>
                </c:pt>
                <c:pt idx="3384">
                  <c:v>24.182707031250001</c:v>
                </c:pt>
                <c:pt idx="3385">
                  <c:v>24.190417968750001</c:v>
                </c:pt>
                <c:pt idx="3386">
                  <c:v>24.198130859374999</c:v>
                </c:pt>
                <c:pt idx="3387">
                  <c:v>24.203908203125</c:v>
                </c:pt>
                <c:pt idx="3388">
                  <c:v>24.209685546875001</c:v>
                </c:pt>
                <c:pt idx="3389">
                  <c:v>24.215462890624998</c:v>
                </c:pt>
                <c:pt idx="3390">
                  <c:v>24.222750000000001</c:v>
                </c:pt>
                <c:pt idx="3391">
                  <c:v>24.230037109375001</c:v>
                </c:pt>
                <c:pt idx="3392">
                  <c:v>24.23732421875</c:v>
                </c:pt>
                <c:pt idx="3393">
                  <c:v>24.24461328125</c:v>
                </c:pt>
                <c:pt idx="3394">
                  <c:v>24.251900390625</c:v>
                </c:pt>
                <c:pt idx="3395">
                  <c:v>24.259187499999999</c:v>
                </c:pt>
                <c:pt idx="3396">
                  <c:v>24.266476562499999</c:v>
                </c:pt>
                <c:pt idx="3397">
                  <c:v>24.274089843750001</c:v>
                </c:pt>
                <c:pt idx="3398">
                  <c:v>24.281705078125</c:v>
                </c:pt>
                <c:pt idx="3399">
                  <c:v>24.289320312499999</c:v>
                </c:pt>
                <c:pt idx="3400">
                  <c:v>24.296935546875002</c:v>
                </c:pt>
                <c:pt idx="3401">
                  <c:v>24.304550781250001</c:v>
                </c:pt>
                <c:pt idx="3402">
                  <c:v>24.312166015624999</c:v>
                </c:pt>
                <c:pt idx="3403">
                  <c:v>24.319498046875001</c:v>
                </c:pt>
                <c:pt idx="3404">
                  <c:v>24.326830078124999</c:v>
                </c:pt>
                <c:pt idx="3405">
                  <c:v>24.334164062500001</c:v>
                </c:pt>
                <c:pt idx="3406">
                  <c:v>24.341496093749999</c:v>
                </c:pt>
                <c:pt idx="3407">
                  <c:v>24.348830078125001</c:v>
                </c:pt>
                <c:pt idx="3408">
                  <c:v>24.355917968749999</c:v>
                </c:pt>
                <c:pt idx="3409">
                  <c:v>24.363005859375001</c:v>
                </c:pt>
                <c:pt idx="3410">
                  <c:v>24.370093749999999</c:v>
                </c:pt>
                <c:pt idx="3411">
                  <c:v>24.377181640625</c:v>
                </c:pt>
                <c:pt idx="3412">
                  <c:v>24.384269531249998</c:v>
                </c:pt>
                <c:pt idx="3413">
                  <c:v>24.391357421875</c:v>
                </c:pt>
                <c:pt idx="3414">
                  <c:v>24.398445312500002</c:v>
                </c:pt>
                <c:pt idx="3415">
                  <c:v>24.406380859374998</c:v>
                </c:pt>
                <c:pt idx="3416">
                  <c:v>24.414316406249998</c:v>
                </c:pt>
                <c:pt idx="3417">
                  <c:v>24.422251953124999</c:v>
                </c:pt>
                <c:pt idx="3418">
                  <c:v>24.430187499999999</c:v>
                </c:pt>
                <c:pt idx="3419">
                  <c:v>24.438123046874999</c:v>
                </c:pt>
                <c:pt idx="3420">
                  <c:v>24.445671874999999</c:v>
                </c:pt>
                <c:pt idx="3421">
                  <c:v>24.453218750000001</c:v>
                </c:pt>
                <c:pt idx="3422">
                  <c:v>24.460765625000001</c:v>
                </c:pt>
                <c:pt idx="3423">
                  <c:v>24.4683125</c:v>
                </c:pt>
                <c:pt idx="3424">
                  <c:v>24.475861328124999</c:v>
                </c:pt>
                <c:pt idx="3425">
                  <c:v>24.483408203124998</c:v>
                </c:pt>
                <c:pt idx="3426">
                  <c:v>24.490955078125001</c:v>
                </c:pt>
                <c:pt idx="3427">
                  <c:v>24.498503906250001</c:v>
                </c:pt>
                <c:pt idx="3428">
                  <c:v>24.50605078125</c:v>
                </c:pt>
                <c:pt idx="3429">
                  <c:v>24.513638671875</c:v>
                </c:pt>
                <c:pt idx="3430">
                  <c:v>24.521226562500001</c:v>
                </c:pt>
                <c:pt idx="3431">
                  <c:v>24.528814453125001</c:v>
                </c:pt>
                <c:pt idx="3432">
                  <c:v>24.536402343750002</c:v>
                </c:pt>
                <c:pt idx="3433">
                  <c:v>24.543988281250002</c:v>
                </c:pt>
                <c:pt idx="3434">
                  <c:v>24.550240234375</c:v>
                </c:pt>
                <c:pt idx="3435">
                  <c:v>24.556492187500002</c:v>
                </c:pt>
                <c:pt idx="3436">
                  <c:v>24.564349609375</c:v>
                </c:pt>
                <c:pt idx="3437">
                  <c:v>24.572205078124998</c:v>
                </c:pt>
                <c:pt idx="3438">
                  <c:v>24.580060546875</c:v>
                </c:pt>
                <c:pt idx="3439">
                  <c:v>24.587916015625002</c:v>
                </c:pt>
                <c:pt idx="3440">
                  <c:v>24.5955625</c:v>
                </c:pt>
                <c:pt idx="3441">
                  <c:v>24.603208984375001</c:v>
                </c:pt>
                <c:pt idx="3442">
                  <c:v>24.61085546875</c:v>
                </c:pt>
                <c:pt idx="3443">
                  <c:v>24.618501953125001</c:v>
                </c:pt>
                <c:pt idx="3444">
                  <c:v>24.626150390625</c:v>
                </c:pt>
                <c:pt idx="3445">
                  <c:v>24.633166015625001</c:v>
                </c:pt>
                <c:pt idx="3446">
                  <c:v>24.640183593749999</c:v>
                </c:pt>
                <c:pt idx="3447">
                  <c:v>24.64719921875</c:v>
                </c:pt>
                <c:pt idx="3448">
                  <c:v>24.654216796875001</c:v>
                </c:pt>
                <c:pt idx="3449">
                  <c:v>24.661234374999999</c:v>
                </c:pt>
                <c:pt idx="3450">
                  <c:v>24.66825</c:v>
                </c:pt>
                <c:pt idx="3451">
                  <c:v>24.674917968750002</c:v>
                </c:pt>
                <c:pt idx="3452">
                  <c:v>24.6815859375</c:v>
                </c:pt>
                <c:pt idx="3453">
                  <c:v>24.688255859375001</c:v>
                </c:pt>
                <c:pt idx="3454">
                  <c:v>24.694923828124999</c:v>
                </c:pt>
                <c:pt idx="3455">
                  <c:v>24.701591796875</c:v>
                </c:pt>
                <c:pt idx="3456">
                  <c:v>24.708259765625002</c:v>
                </c:pt>
                <c:pt idx="3457">
                  <c:v>24.716029296875</c:v>
                </c:pt>
                <c:pt idx="3458">
                  <c:v>24.723796875000001</c:v>
                </c:pt>
                <c:pt idx="3459">
                  <c:v>24.73156640625</c:v>
                </c:pt>
                <c:pt idx="3460">
                  <c:v>24.739333984375001</c:v>
                </c:pt>
                <c:pt idx="3461">
                  <c:v>24.747103515625</c:v>
                </c:pt>
                <c:pt idx="3462">
                  <c:v>24.754873046875002</c:v>
                </c:pt>
                <c:pt idx="3463">
                  <c:v>24.762640625</c:v>
                </c:pt>
                <c:pt idx="3464">
                  <c:v>24.770410156250001</c:v>
                </c:pt>
                <c:pt idx="3465">
                  <c:v>24.778177734374999</c:v>
                </c:pt>
                <c:pt idx="3466">
                  <c:v>24.785947265625001</c:v>
                </c:pt>
                <c:pt idx="3467">
                  <c:v>24.793716796875</c:v>
                </c:pt>
                <c:pt idx="3468">
                  <c:v>24.801484375000001</c:v>
                </c:pt>
                <c:pt idx="3469">
                  <c:v>24.809253906249999</c:v>
                </c:pt>
                <c:pt idx="3470">
                  <c:v>24.817021484375001</c:v>
                </c:pt>
                <c:pt idx="3471">
                  <c:v>24.824791015624999</c:v>
                </c:pt>
                <c:pt idx="3472">
                  <c:v>24.832560546875001</c:v>
                </c:pt>
                <c:pt idx="3473">
                  <c:v>24.840328124999999</c:v>
                </c:pt>
                <c:pt idx="3474">
                  <c:v>24.848097656250001</c:v>
                </c:pt>
                <c:pt idx="3475">
                  <c:v>24.855865234374999</c:v>
                </c:pt>
                <c:pt idx="3476">
                  <c:v>24.863634765625001</c:v>
                </c:pt>
                <c:pt idx="3477">
                  <c:v>24.871466796875001</c:v>
                </c:pt>
                <c:pt idx="3478">
                  <c:v>24.879300781249999</c:v>
                </c:pt>
                <c:pt idx="3479">
                  <c:v>24.887132812499999</c:v>
                </c:pt>
                <c:pt idx="3480">
                  <c:v>24.89496484375</c:v>
                </c:pt>
                <c:pt idx="3481">
                  <c:v>24.902798828125</c:v>
                </c:pt>
                <c:pt idx="3482">
                  <c:v>24.910630859375001</c:v>
                </c:pt>
                <c:pt idx="3483">
                  <c:v>24.918462890625001</c:v>
                </c:pt>
                <c:pt idx="3484">
                  <c:v>24.926296874999998</c:v>
                </c:pt>
                <c:pt idx="3485">
                  <c:v>24.934128906249999</c:v>
                </c:pt>
                <c:pt idx="3486">
                  <c:v>24.941960937499999</c:v>
                </c:pt>
                <c:pt idx="3487">
                  <c:v>24.949669921875</c:v>
                </c:pt>
                <c:pt idx="3488">
                  <c:v>24.957376953124999</c:v>
                </c:pt>
                <c:pt idx="3489">
                  <c:v>24.965083984374999</c:v>
                </c:pt>
                <c:pt idx="3490">
                  <c:v>24.972791015624999</c:v>
                </c:pt>
                <c:pt idx="3491">
                  <c:v>24.980499999999999</c:v>
                </c:pt>
                <c:pt idx="3492">
                  <c:v>24.988181640625001</c:v>
                </c:pt>
                <c:pt idx="3493">
                  <c:v>24.995863281249999</c:v>
                </c:pt>
                <c:pt idx="3494">
                  <c:v>25.003544921875001</c:v>
                </c:pt>
                <c:pt idx="3495">
                  <c:v>25.011226562499999</c:v>
                </c:pt>
                <c:pt idx="3496">
                  <c:v>25.017353515625</c:v>
                </c:pt>
                <c:pt idx="3497">
                  <c:v>25.023478515625001</c:v>
                </c:pt>
                <c:pt idx="3498">
                  <c:v>25.029603515624999</c:v>
                </c:pt>
                <c:pt idx="3499">
                  <c:v>25.037412109375001</c:v>
                </c:pt>
                <c:pt idx="3500">
                  <c:v>25.04521875</c:v>
                </c:pt>
                <c:pt idx="3501">
                  <c:v>25.053027343749999</c:v>
                </c:pt>
                <c:pt idx="3502">
                  <c:v>25.060835937499998</c:v>
                </c:pt>
                <c:pt idx="3503">
                  <c:v>25.068642578125001</c:v>
                </c:pt>
                <c:pt idx="3504">
                  <c:v>25.076451171875</c:v>
                </c:pt>
                <c:pt idx="3505">
                  <c:v>25.084259765624999</c:v>
                </c:pt>
                <c:pt idx="3506">
                  <c:v>25.092066406250002</c:v>
                </c:pt>
                <c:pt idx="3507">
                  <c:v>25.099875000000001</c:v>
                </c:pt>
                <c:pt idx="3508">
                  <c:v>25.107681640625</c:v>
                </c:pt>
                <c:pt idx="3509">
                  <c:v>25.115490234374999</c:v>
                </c:pt>
                <c:pt idx="3510">
                  <c:v>25.123298828125002</c:v>
                </c:pt>
                <c:pt idx="3511">
                  <c:v>25.13110546875</c:v>
                </c:pt>
                <c:pt idx="3512">
                  <c:v>25.1389140625</c:v>
                </c:pt>
                <c:pt idx="3513">
                  <c:v>25.146722656249999</c:v>
                </c:pt>
                <c:pt idx="3514">
                  <c:v>25.154529296875001</c:v>
                </c:pt>
                <c:pt idx="3515">
                  <c:v>25.162337890625</c:v>
                </c:pt>
                <c:pt idx="3516">
                  <c:v>25.170230468749999</c:v>
                </c:pt>
                <c:pt idx="3517">
                  <c:v>25.178123046875001</c:v>
                </c:pt>
                <c:pt idx="3518">
                  <c:v>25.186013671874999</c:v>
                </c:pt>
                <c:pt idx="3519">
                  <c:v>25.193906250000001</c:v>
                </c:pt>
                <c:pt idx="3520">
                  <c:v>25.201798828125</c:v>
                </c:pt>
                <c:pt idx="3521">
                  <c:v>25.209691406249998</c:v>
                </c:pt>
                <c:pt idx="3522">
                  <c:v>25.217583984375</c:v>
                </c:pt>
                <c:pt idx="3523">
                  <c:v>25.225474609374999</c:v>
                </c:pt>
                <c:pt idx="3524">
                  <c:v>25.233367187500001</c:v>
                </c:pt>
                <c:pt idx="3525">
                  <c:v>25.241259765624999</c:v>
                </c:pt>
                <c:pt idx="3526">
                  <c:v>25.249152343750001</c:v>
                </c:pt>
                <c:pt idx="3527">
                  <c:v>25.257044921875</c:v>
                </c:pt>
                <c:pt idx="3528">
                  <c:v>25.264937499999998</c:v>
                </c:pt>
                <c:pt idx="3529">
                  <c:v>25.272828125</c:v>
                </c:pt>
                <c:pt idx="3530">
                  <c:v>25.280720703124999</c:v>
                </c:pt>
                <c:pt idx="3531">
                  <c:v>25.287947265625</c:v>
                </c:pt>
                <c:pt idx="3532">
                  <c:v>25.295173828125002</c:v>
                </c:pt>
                <c:pt idx="3533">
                  <c:v>25.302400390624999</c:v>
                </c:pt>
                <c:pt idx="3534">
                  <c:v>25.309626953125001</c:v>
                </c:pt>
                <c:pt idx="3535">
                  <c:v>25.316853515624999</c:v>
                </c:pt>
                <c:pt idx="3536">
                  <c:v>25.324080078125</c:v>
                </c:pt>
                <c:pt idx="3537">
                  <c:v>25.331908203125</c:v>
                </c:pt>
                <c:pt idx="3538">
                  <c:v>25.339736328124999</c:v>
                </c:pt>
                <c:pt idx="3539">
                  <c:v>25.347564453124999</c:v>
                </c:pt>
                <c:pt idx="3540">
                  <c:v>25.355392578124999</c:v>
                </c:pt>
                <c:pt idx="3541">
                  <c:v>25.363222656249999</c:v>
                </c:pt>
                <c:pt idx="3542">
                  <c:v>25.370587890625</c:v>
                </c:pt>
                <c:pt idx="3543">
                  <c:v>25.377951171875001</c:v>
                </c:pt>
                <c:pt idx="3544">
                  <c:v>25.385316406249999</c:v>
                </c:pt>
                <c:pt idx="3545">
                  <c:v>25.392681640625</c:v>
                </c:pt>
                <c:pt idx="3546">
                  <c:v>25.400046875000001</c:v>
                </c:pt>
                <c:pt idx="3547">
                  <c:v>25.407412109374999</c:v>
                </c:pt>
                <c:pt idx="3548">
                  <c:v>25.41477734375</c:v>
                </c:pt>
                <c:pt idx="3549">
                  <c:v>25.422142578125001</c:v>
                </c:pt>
                <c:pt idx="3550">
                  <c:v>25.429507812499999</c:v>
                </c:pt>
                <c:pt idx="3551">
                  <c:v>25.436873046875</c:v>
                </c:pt>
                <c:pt idx="3552">
                  <c:v>25.444515625000001</c:v>
                </c:pt>
                <c:pt idx="3553">
                  <c:v>25.452160156249999</c:v>
                </c:pt>
                <c:pt idx="3554">
                  <c:v>25.4598046875</c:v>
                </c:pt>
                <c:pt idx="3555">
                  <c:v>25.467449218750001</c:v>
                </c:pt>
                <c:pt idx="3556">
                  <c:v>25.475091796874999</c:v>
                </c:pt>
                <c:pt idx="3557">
                  <c:v>25.482736328125</c:v>
                </c:pt>
                <c:pt idx="3558">
                  <c:v>25.490380859375001</c:v>
                </c:pt>
                <c:pt idx="3559">
                  <c:v>25.498025390624999</c:v>
                </c:pt>
                <c:pt idx="3560">
                  <c:v>25.50566796875</c:v>
                </c:pt>
                <c:pt idx="3561">
                  <c:v>25.513259765625001</c:v>
                </c:pt>
                <c:pt idx="3562">
                  <c:v>25.520849609374999</c:v>
                </c:pt>
                <c:pt idx="3563">
                  <c:v>25.528439453124999</c:v>
                </c:pt>
                <c:pt idx="3564">
                  <c:v>25.536031250000001</c:v>
                </c:pt>
                <c:pt idx="3565">
                  <c:v>25.543621093750001</c:v>
                </c:pt>
                <c:pt idx="3566">
                  <c:v>25.551212890624999</c:v>
                </c:pt>
                <c:pt idx="3567">
                  <c:v>25.558802734375</c:v>
                </c:pt>
                <c:pt idx="3568">
                  <c:v>25.566392578125001</c:v>
                </c:pt>
                <c:pt idx="3569">
                  <c:v>25.573984374999998</c:v>
                </c:pt>
                <c:pt idx="3570">
                  <c:v>25.581574218749999</c:v>
                </c:pt>
                <c:pt idx="3571">
                  <c:v>25.5891640625</c:v>
                </c:pt>
                <c:pt idx="3572">
                  <c:v>25.596972656249999</c:v>
                </c:pt>
                <c:pt idx="3573">
                  <c:v>25.604779296875002</c:v>
                </c:pt>
                <c:pt idx="3574">
                  <c:v>25.6125859375</c:v>
                </c:pt>
                <c:pt idx="3575">
                  <c:v>25.620392578124999</c:v>
                </c:pt>
                <c:pt idx="3576">
                  <c:v>25.628201171874998</c:v>
                </c:pt>
                <c:pt idx="3577">
                  <c:v>25.636007812500001</c:v>
                </c:pt>
                <c:pt idx="3578">
                  <c:v>25.643814453125</c:v>
                </c:pt>
                <c:pt idx="3579">
                  <c:v>25.651621093749998</c:v>
                </c:pt>
                <c:pt idx="3580">
                  <c:v>25.659277343749999</c:v>
                </c:pt>
                <c:pt idx="3581">
                  <c:v>25.666931640624998</c:v>
                </c:pt>
                <c:pt idx="3582">
                  <c:v>25.674587890624998</c:v>
                </c:pt>
                <c:pt idx="3583">
                  <c:v>25.682242187500002</c:v>
                </c:pt>
                <c:pt idx="3584">
                  <c:v>25.689898437499998</c:v>
                </c:pt>
                <c:pt idx="3585">
                  <c:v>25.697552734375002</c:v>
                </c:pt>
                <c:pt idx="3586">
                  <c:v>25.705208984374998</c:v>
                </c:pt>
                <c:pt idx="3587">
                  <c:v>25.712863281250002</c:v>
                </c:pt>
                <c:pt idx="3588">
                  <c:v>25.720519531250002</c:v>
                </c:pt>
                <c:pt idx="3589">
                  <c:v>25.728173828125001</c:v>
                </c:pt>
                <c:pt idx="3590">
                  <c:v>25.735828125000001</c:v>
                </c:pt>
                <c:pt idx="3591">
                  <c:v>25.743484375000001</c:v>
                </c:pt>
                <c:pt idx="3592">
                  <c:v>25.751138671875001</c:v>
                </c:pt>
                <c:pt idx="3593">
                  <c:v>25.758794921875001</c:v>
                </c:pt>
                <c:pt idx="3594">
                  <c:v>25.766449218750001</c:v>
                </c:pt>
                <c:pt idx="3595">
                  <c:v>25.774158203125001</c:v>
                </c:pt>
                <c:pt idx="3596">
                  <c:v>25.781867187500001</c:v>
                </c:pt>
                <c:pt idx="3597">
                  <c:v>25.789576171875002</c:v>
                </c:pt>
                <c:pt idx="3598">
                  <c:v>25.797283203125001</c:v>
                </c:pt>
                <c:pt idx="3599">
                  <c:v>25.804992187500002</c:v>
                </c:pt>
                <c:pt idx="3600">
                  <c:v>25.812701171874998</c:v>
                </c:pt>
                <c:pt idx="3601">
                  <c:v>25.820410156249999</c:v>
                </c:pt>
                <c:pt idx="3602">
                  <c:v>25.828117187499998</c:v>
                </c:pt>
                <c:pt idx="3603">
                  <c:v>25.835826171874999</c:v>
                </c:pt>
                <c:pt idx="3604">
                  <c:v>25.843535156249999</c:v>
                </c:pt>
                <c:pt idx="3605">
                  <c:v>25.851244140624999</c:v>
                </c:pt>
                <c:pt idx="3606">
                  <c:v>25.858951171874999</c:v>
                </c:pt>
                <c:pt idx="3607">
                  <c:v>25.866660156249999</c:v>
                </c:pt>
                <c:pt idx="3608">
                  <c:v>25.874369140624999</c:v>
                </c:pt>
                <c:pt idx="3609">
                  <c:v>25.882078125</c:v>
                </c:pt>
                <c:pt idx="3610">
                  <c:v>25.889785156249999</c:v>
                </c:pt>
                <c:pt idx="3611">
                  <c:v>25.897494140625</c:v>
                </c:pt>
                <c:pt idx="3612">
                  <c:v>25.905203125</c:v>
                </c:pt>
                <c:pt idx="3613">
                  <c:v>25.912912109375</c:v>
                </c:pt>
                <c:pt idx="3614">
                  <c:v>25.92062109375</c:v>
                </c:pt>
                <c:pt idx="3615">
                  <c:v>25.928328125</c:v>
                </c:pt>
                <c:pt idx="3616">
                  <c:v>25.936251953125002</c:v>
                </c:pt>
                <c:pt idx="3617">
                  <c:v>25.944173828124999</c:v>
                </c:pt>
                <c:pt idx="3618">
                  <c:v>25.95209765625</c:v>
                </c:pt>
                <c:pt idx="3619">
                  <c:v>25.960019531250001</c:v>
                </c:pt>
                <c:pt idx="3620">
                  <c:v>25.967941406249999</c:v>
                </c:pt>
                <c:pt idx="3621">
                  <c:v>25.975865234375</c:v>
                </c:pt>
                <c:pt idx="3622">
                  <c:v>25.983787109375001</c:v>
                </c:pt>
                <c:pt idx="3623">
                  <c:v>25.991710937499999</c:v>
                </c:pt>
                <c:pt idx="3624">
                  <c:v>25.9996328125</c:v>
                </c:pt>
                <c:pt idx="3625">
                  <c:v>26.007556640625001</c:v>
                </c:pt>
                <c:pt idx="3626">
                  <c:v>26.015478515624999</c:v>
                </c:pt>
                <c:pt idx="3627">
                  <c:v>26.023400390625</c:v>
                </c:pt>
                <c:pt idx="3628">
                  <c:v>26.031324218750001</c:v>
                </c:pt>
                <c:pt idx="3629">
                  <c:v>26.039246093749998</c:v>
                </c:pt>
                <c:pt idx="3630">
                  <c:v>26.047169921875</c:v>
                </c:pt>
                <c:pt idx="3631">
                  <c:v>26.055091796875001</c:v>
                </c:pt>
                <c:pt idx="3632">
                  <c:v>26.063015624999998</c:v>
                </c:pt>
              </c:numCache>
            </c:numRef>
          </c:xVal>
          <c:yVal>
            <c:numRef>
              <c:f>'Without TE'!$RZ$2:$RZ$3634</c:f>
              <c:numCache>
                <c:formatCode>General</c:formatCode>
                <c:ptCount val="3633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  <c:pt idx="8">
                  <c:v>1</c:v>
                </c:pt>
                <c:pt idx="9">
                  <c:v>1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1</c:v>
                </c:pt>
                <c:pt idx="14">
                  <c:v>1</c:v>
                </c:pt>
                <c:pt idx="15">
                  <c:v>1</c:v>
                </c:pt>
                <c:pt idx="16">
                  <c:v>1</c:v>
                </c:pt>
                <c:pt idx="17">
                  <c:v>1</c:v>
                </c:pt>
                <c:pt idx="18">
                  <c:v>1</c:v>
                </c:pt>
                <c:pt idx="19">
                  <c:v>1</c:v>
                </c:pt>
                <c:pt idx="20">
                  <c:v>1</c:v>
                </c:pt>
                <c:pt idx="21">
                  <c:v>1</c:v>
                </c:pt>
                <c:pt idx="22">
                  <c:v>1</c:v>
                </c:pt>
                <c:pt idx="23">
                  <c:v>1</c:v>
                </c:pt>
                <c:pt idx="24">
                  <c:v>1</c:v>
                </c:pt>
                <c:pt idx="25">
                  <c:v>1</c:v>
                </c:pt>
                <c:pt idx="26">
                  <c:v>1</c:v>
                </c:pt>
                <c:pt idx="27">
                  <c:v>1</c:v>
                </c:pt>
                <c:pt idx="28">
                  <c:v>1</c:v>
                </c:pt>
                <c:pt idx="29">
                  <c:v>1</c:v>
                </c:pt>
                <c:pt idx="30">
                  <c:v>1</c:v>
                </c:pt>
                <c:pt idx="31">
                  <c:v>1</c:v>
                </c:pt>
                <c:pt idx="32">
                  <c:v>1</c:v>
                </c:pt>
                <c:pt idx="33">
                  <c:v>1</c:v>
                </c:pt>
                <c:pt idx="34">
                  <c:v>1</c:v>
                </c:pt>
                <c:pt idx="35">
                  <c:v>1</c:v>
                </c:pt>
                <c:pt idx="36">
                  <c:v>1</c:v>
                </c:pt>
                <c:pt idx="37">
                  <c:v>1</c:v>
                </c:pt>
                <c:pt idx="38">
                  <c:v>1</c:v>
                </c:pt>
                <c:pt idx="39">
                  <c:v>1</c:v>
                </c:pt>
                <c:pt idx="40">
                  <c:v>1</c:v>
                </c:pt>
                <c:pt idx="41">
                  <c:v>1</c:v>
                </c:pt>
                <c:pt idx="42">
                  <c:v>1</c:v>
                </c:pt>
                <c:pt idx="43">
                  <c:v>1</c:v>
                </c:pt>
                <c:pt idx="44">
                  <c:v>1</c:v>
                </c:pt>
                <c:pt idx="45">
                  <c:v>1</c:v>
                </c:pt>
                <c:pt idx="46">
                  <c:v>1</c:v>
                </c:pt>
                <c:pt idx="47">
                  <c:v>1</c:v>
                </c:pt>
                <c:pt idx="48">
                  <c:v>1</c:v>
                </c:pt>
                <c:pt idx="49">
                  <c:v>1</c:v>
                </c:pt>
                <c:pt idx="50">
                  <c:v>1</c:v>
                </c:pt>
                <c:pt idx="51">
                  <c:v>1</c:v>
                </c:pt>
                <c:pt idx="52">
                  <c:v>1</c:v>
                </c:pt>
                <c:pt idx="53">
                  <c:v>1</c:v>
                </c:pt>
                <c:pt idx="54">
                  <c:v>1</c:v>
                </c:pt>
                <c:pt idx="55">
                  <c:v>1</c:v>
                </c:pt>
                <c:pt idx="56">
                  <c:v>1</c:v>
                </c:pt>
                <c:pt idx="57">
                  <c:v>1</c:v>
                </c:pt>
                <c:pt idx="58">
                  <c:v>1</c:v>
                </c:pt>
                <c:pt idx="59">
                  <c:v>1</c:v>
                </c:pt>
                <c:pt idx="60">
                  <c:v>1</c:v>
                </c:pt>
                <c:pt idx="61">
                  <c:v>1</c:v>
                </c:pt>
                <c:pt idx="62">
                  <c:v>1</c:v>
                </c:pt>
                <c:pt idx="63">
                  <c:v>1</c:v>
                </c:pt>
                <c:pt idx="64">
                  <c:v>1</c:v>
                </c:pt>
                <c:pt idx="65">
                  <c:v>1</c:v>
                </c:pt>
                <c:pt idx="66">
                  <c:v>1</c:v>
                </c:pt>
                <c:pt idx="67">
                  <c:v>1</c:v>
                </c:pt>
                <c:pt idx="68">
                  <c:v>1</c:v>
                </c:pt>
                <c:pt idx="69">
                  <c:v>1</c:v>
                </c:pt>
                <c:pt idx="70">
                  <c:v>1</c:v>
                </c:pt>
                <c:pt idx="71">
                  <c:v>1</c:v>
                </c:pt>
                <c:pt idx="72">
                  <c:v>1</c:v>
                </c:pt>
                <c:pt idx="73">
                  <c:v>1</c:v>
                </c:pt>
                <c:pt idx="74">
                  <c:v>1</c:v>
                </c:pt>
                <c:pt idx="75">
                  <c:v>1</c:v>
                </c:pt>
                <c:pt idx="76">
                  <c:v>1</c:v>
                </c:pt>
                <c:pt idx="77">
                  <c:v>1</c:v>
                </c:pt>
                <c:pt idx="78">
                  <c:v>1</c:v>
                </c:pt>
                <c:pt idx="79">
                  <c:v>1</c:v>
                </c:pt>
                <c:pt idx="80">
                  <c:v>1</c:v>
                </c:pt>
                <c:pt idx="81">
                  <c:v>1</c:v>
                </c:pt>
                <c:pt idx="82">
                  <c:v>1</c:v>
                </c:pt>
                <c:pt idx="83">
                  <c:v>1</c:v>
                </c:pt>
                <c:pt idx="84">
                  <c:v>1</c:v>
                </c:pt>
                <c:pt idx="85">
                  <c:v>1</c:v>
                </c:pt>
                <c:pt idx="86">
                  <c:v>1</c:v>
                </c:pt>
                <c:pt idx="87">
                  <c:v>1</c:v>
                </c:pt>
                <c:pt idx="88">
                  <c:v>1</c:v>
                </c:pt>
                <c:pt idx="89">
                  <c:v>1</c:v>
                </c:pt>
                <c:pt idx="90">
                  <c:v>1</c:v>
                </c:pt>
                <c:pt idx="91">
                  <c:v>1</c:v>
                </c:pt>
                <c:pt idx="92">
                  <c:v>1</c:v>
                </c:pt>
                <c:pt idx="93">
                  <c:v>1</c:v>
                </c:pt>
                <c:pt idx="94">
                  <c:v>1</c:v>
                </c:pt>
                <c:pt idx="95">
                  <c:v>1</c:v>
                </c:pt>
                <c:pt idx="96">
                  <c:v>1</c:v>
                </c:pt>
                <c:pt idx="97">
                  <c:v>1</c:v>
                </c:pt>
                <c:pt idx="98">
                  <c:v>1</c:v>
                </c:pt>
                <c:pt idx="99">
                  <c:v>1</c:v>
                </c:pt>
                <c:pt idx="100">
                  <c:v>1</c:v>
                </c:pt>
                <c:pt idx="101">
                  <c:v>1</c:v>
                </c:pt>
                <c:pt idx="102">
                  <c:v>1</c:v>
                </c:pt>
                <c:pt idx="103">
                  <c:v>1</c:v>
                </c:pt>
                <c:pt idx="104">
                  <c:v>1</c:v>
                </c:pt>
                <c:pt idx="105">
                  <c:v>1</c:v>
                </c:pt>
                <c:pt idx="106">
                  <c:v>1</c:v>
                </c:pt>
                <c:pt idx="107">
                  <c:v>1</c:v>
                </c:pt>
                <c:pt idx="108">
                  <c:v>1</c:v>
                </c:pt>
                <c:pt idx="109">
                  <c:v>1</c:v>
                </c:pt>
                <c:pt idx="110">
                  <c:v>1</c:v>
                </c:pt>
                <c:pt idx="111">
                  <c:v>1</c:v>
                </c:pt>
                <c:pt idx="112">
                  <c:v>1</c:v>
                </c:pt>
                <c:pt idx="113">
                  <c:v>1</c:v>
                </c:pt>
                <c:pt idx="114">
                  <c:v>1</c:v>
                </c:pt>
                <c:pt idx="115">
                  <c:v>1</c:v>
                </c:pt>
                <c:pt idx="116">
                  <c:v>1</c:v>
                </c:pt>
                <c:pt idx="117">
                  <c:v>1</c:v>
                </c:pt>
                <c:pt idx="118">
                  <c:v>1</c:v>
                </c:pt>
                <c:pt idx="119">
                  <c:v>1</c:v>
                </c:pt>
                <c:pt idx="120">
                  <c:v>1</c:v>
                </c:pt>
                <c:pt idx="121">
                  <c:v>1</c:v>
                </c:pt>
                <c:pt idx="122">
                  <c:v>1</c:v>
                </c:pt>
                <c:pt idx="123">
                  <c:v>1</c:v>
                </c:pt>
                <c:pt idx="124">
                  <c:v>1</c:v>
                </c:pt>
                <c:pt idx="125">
                  <c:v>1</c:v>
                </c:pt>
                <c:pt idx="126">
                  <c:v>1</c:v>
                </c:pt>
                <c:pt idx="127">
                  <c:v>1</c:v>
                </c:pt>
                <c:pt idx="128">
                  <c:v>1</c:v>
                </c:pt>
                <c:pt idx="129">
                  <c:v>1</c:v>
                </c:pt>
                <c:pt idx="130">
                  <c:v>1</c:v>
                </c:pt>
                <c:pt idx="131">
                  <c:v>1</c:v>
                </c:pt>
                <c:pt idx="132">
                  <c:v>1</c:v>
                </c:pt>
                <c:pt idx="133">
                  <c:v>1</c:v>
                </c:pt>
                <c:pt idx="134">
                  <c:v>1</c:v>
                </c:pt>
                <c:pt idx="135">
                  <c:v>1</c:v>
                </c:pt>
                <c:pt idx="136">
                  <c:v>1</c:v>
                </c:pt>
                <c:pt idx="137">
                  <c:v>1</c:v>
                </c:pt>
                <c:pt idx="138">
                  <c:v>1</c:v>
                </c:pt>
                <c:pt idx="139">
                  <c:v>1</c:v>
                </c:pt>
                <c:pt idx="140">
                  <c:v>1</c:v>
                </c:pt>
                <c:pt idx="141">
                  <c:v>1</c:v>
                </c:pt>
                <c:pt idx="142">
                  <c:v>1</c:v>
                </c:pt>
                <c:pt idx="143">
                  <c:v>1</c:v>
                </c:pt>
                <c:pt idx="144">
                  <c:v>1</c:v>
                </c:pt>
                <c:pt idx="145">
                  <c:v>1</c:v>
                </c:pt>
                <c:pt idx="146">
                  <c:v>1</c:v>
                </c:pt>
                <c:pt idx="147">
                  <c:v>1</c:v>
                </c:pt>
                <c:pt idx="148">
                  <c:v>1</c:v>
                </c:pt>
                <c:pt idx="149">
                  <c:v>1</c:v>
                </c:pt>
                <c:pt idx="150">
                  <c:v>1</c:v>
                </c:pt>
                <c:pt idx="151">
                  <c:v>1</c:v>
                </c:pt>
                <c:pt idx="152">
                  <c:v>1</c:v>
                </c:pt>
                <c:pt idx="153">
                  <c:v>1</c:v>
                </c:pt>
                <c:pt idx="154">
                  <c:v>1</c:v>
                </c:pt>
                <c:pt idx="155">
                  <c:v>1</c:v>
                </c:pt>
                <c:pt idx="156">
                  <c:v>1</c:v>
                </c:pt>
                <c:pt idx="157">
                  <c:v>1</c:v>
                </c:pt>
                <c:pt idx="158">
                  <c:v>1</c:v>
                </c:pt>
                <c:pt idx="159">
                  <c:v>1</c:v>
                </c:pt>
                <c:pt idx="160">
                  <c:v>1</c:v>
                </c:pt>
                <c:pt idx="161">
                  <c:v>1</c:v>
                </c:pt>
                <c:pt idx="162">
                  <c:v>1</c:v>
                </c:pt>
                <c:pt idx="163">
                  <c:v>1</c:v>
                </c:pt>
                <c:pt idx="164">
                  <c:v>1</c:v>
                </c:pt>
                <c:pt idx="165">
                  <c:v>1</c:v>
                </c:pt>
                <c:pt idx="166">
                  <c:v>1</c:v>
                </c:pt>
                <c:pt idx="167">
                  <c:v>1</c:v>
                </c:pt>
                <c:pt idx="168">
                  <c:v>1</c:v>
                </c:pt>
                <c:pt idx="169">
                  <c:v>1</c:v>
                </c:pt>
                <c:pt idx="170">
                  <c:v>1</c:v>
                </c:pt>
                <c:pt idx="171">
                  <c:v>1</c:v>
                </c:pt>
                <c:pt idx="172">
                  <c:v>1</c:v>
                </c:pt>
                <c:pt idx="173">
                  <c:v>1</c:v>
                </c:pt>
                <c:pt idx="174">
                  <c:v>1</c:v>
                </c:pt>
                <c:pt idx="175">
                  <c:v>1</c:v>
                </c:pt>
                <c:pt idx="176">
                  <c:v>1</c:v>
                </c:pt>
                <c:pt idx="177">
                  <c:v>1</c:v>
                </c:pt>
                <c:pt idx="178">
                  <c:v>1</c:v>
                </c:pt>
                <c:pt idx="179">
                  <c:v>1</c:v>
                </c:pt>
                <c:pt idx="180">
                  <c:v>1</c:v>
                </c:pt>
                <c:pt idx="181">
                  <c:v>1</c:v>
                </c:pt>
                <c:pt idx="182">
                  <c:v>1</c:v>
                </c:pt>
                <c:pt idx="183">
                  <c:v>1</c:v>
                </c:pt>
                <c:pt idx="184">
                  <c:v>1</c:v>
                </c:pt>
                <c:pt idx="185">
                  <c:v>1</c:v>
                </c:pt>
                <c:pt idx="186">
                  <c:v>1</c:v>
                </c:pt>
                <c:pt idx="187">
                  <c:v>1</c:v>
                </c:pt>
                <c:pt idx="188">
                  <c:v>1</c:v>
                </c:pt>
                <c:pt idx="189">
                  <c:v>1</c:v>
                </c:pt>
                <c:pt idx="190">
                  <c:v>1</c:v>
                </c:pt>
                <c:pt idx="191">
                  <c:v>1</c:v>
                </c:pt>
                <c:pt idx="192">
                  <c:v>1</c:v>
                </c:pt>
                <c:pt idx="193">
                  <c:v>1</c:v>
                </c:pt>
                <c:pt idx="194">
                  <c:v>1</c:v>
                </c:pt>
                <c:pt idx="195">
                  <c:v>1</c:v>
                </c:pt>
                <c:pt idx="196">
                  <c:v>1</c:v>
                </c:pt>
                <c:pt idx="197">
                  <c:v>1</c:v>
                </c:pt>
                <c:pt idx="198">
                  <c:v>1</c:v>
                </c:pt>
                <c:pt idx="199">
                  <c:v>1</c:v>
                </c:pt>
                <c:pt idx="200">
                  <c:v>1</c:v>
                </c:pt>
                <c:pt idx="201">
                  <c:v>1</c:v>
                </c:pt>
                <c:pt idx="202">
                  <c:v>1</c:v>
                </c:pt>
                <c:pt idx="203">
                  <c:v>1</c:v>
                </c:pt>
                <c:pt idx="204">
                  <c:v>1</c:v>
                </c:pt>
                <c:pt idx="205">
                  <c:v>1</c:v>
                </c:pt>
                <c:pt idx="206">
                  <c:v>1</c:v>
                </c:pt>
                <c:pt idx="207">
                  <c:v>1</c:v>
                </c:pt>
                <c:pt idx="208">
                  <c:v>1</c:v>
                </c:pt>
                <c:pt idx="209">
                  <c:v>1</c:v>
                </c:pt>
                <c:pt idx="210">
                  <c:v>1</c:v>
                </c:pt>
                <c:pt idx="211">
                  <c:v>1</c:v>
                </c:pt>
                <c:pt idx="212">
                  <c:v>1</c:v>
                </c:pt>
                <c:pt idx="213">
                  <c:v>1</c:v>
                </c:pt>
                <c:pt idx="214">
                  <c:v>1</c:v>
                </c:pt>
                <c:pt idx="215">
                  <c:v>1</c:v>
                </c:pt>
                <c:pt idx="216">
                  <c:v>1</c:v>
                </c:pt>
                <c:pt idx="217">
                  <c:v>1</c:v>
                </c:pt>
                <c:pt idx="218">
                  <c:v>1</c:v>
                </c:pt>
                <c:pt idx="219">
                  <c:v>1</c:v>
                </c:pt>
                <c:pt idx="220">
                  <c:v>1</c:v>
                </c:pt>
                <c:pt idx="221">
                  <c:v>1</c:v>
                </c:pt>
                <c:pt idx="222">
                  <c:v>1</c:v>
                </c:pt>
                <c:pt idx="223">
                  <c:v>1</c:v>
                </c:pt>
                <c:pt idx="224">
                  <c:v>1</c:v>
                </c:pt>
                <c:pt idx="225">
                  <c:v>1</c:v>
                </c:pt>
                <c:pt idx="226">
                  <c:v>1</c:v>
                </c:pt>
                <c:pt idx="227">
                  <c:v>1</c:v>
                </c:pt>
                <c:pt idx="228">
                  <c:v>1</c:v>
                </c:pt>
                <c:pt idx="229">
                  <c:v>1</c:v>
                </c:pt>
                <c:pt idx="230">
                  <c:v>1</c:v>
                </c:pt>
                <c:pt idx="231">
                  <c:v>1</c:v>
                </c:pt>
                <c:pt idx="232">
                  <c:v>1</c:v>
                </c:pt>
                <c:pt idx="233">
                  <c:v>1</c:v>
                </c:pt>
                <c:pt idx="234">
                  <c:v>1</c:v>
                </c:pt>
                <c:pt idx="235">
                  <c:v>1</c:v>
                </c:pt>
                <c:pt idx="236">
                  <c:v>1</c:v>
                </c:pt>
                <c:pt idx="237">
                  <c:v>1</c:v>
                </c:pt>
                <c:pt idx="238">
                  <c:v>1</c:v>
                </c:pt>
                <c:pt idx="239">
                  <c:v>1</c:v>
                </c:pt>
                <c:pt idx="240">
                  <c:v>1</c:v>
                </c:pt>
                <c:pt idx="241">
                  <c:v>1</c:v>
                </c:pt>
                <c:pt idx="242">
                  <c:v>1</c:v>
                </c:pt>
                <c:pt idx="243">
                  <c:v>1</c:v>
                </c:pt>
                <c:pt idx="244">
                  <c:v>1</c:v>
                </c:pt>
                <c:pt idx="245">
                  <c:v>1</c:v>
                </c:pt>
                <c:pt idx="246">
                  <c:v>1</c:v>
                </c:pt>
                <c:pt idx="247">
                  <c:v>1</c:v>
                </c:pt>
                <c:pt idx="248">
                  <c:v>1</c:v>
                </c:pt>
                <c:pt idx="249">
                  <c:v>1</c:v>
                </c:pt>
                <c:pt idx="250">
                  <c:v>1</c:v>
                </c:pt>
                <c:pt idx="251">
                  <c:v>1</c:v>
                </c:pt>
                <c:pt idx="252">
                  <c:v>1</c:v>
                </c:pt>
                <c:pt idx="253">
                  <c:v>1</c:v>
                </c:pt>
                <c:pt idx="254">
                  <c:v>1</c:v>
                </c:pt>
                <c:pt idx="255">
                  <c:v>1</c:v>
                </c:pt>
                <c:pt idx="256">
                  <c:v>1</c:v>
                </c:pt>
                <c:pt idx="257">
                  <c:v>1</c:v>
                </c:pt>
                <c:pt idx="258">
                  <c:v>1</c:v>
                </c:pt>
                <c:pt idx="259">
                  <c:v>1</c:v>
                </c:pt>
                <c:pt idx="260">
                  <c:v>1</c:v>
                </c:pt>
                <c:pt idx="261">
                  <c:v>1</c:v>
                </c:pt>
                <c:pt idx="262">
                  <c:v>1</c:v>
                </c:pt>
                <c:pt idx="263">
                  <c:v>1</c:v>
                </c:pt>
                <c:pt idx="264">
                  <c:v>1</c:v>
                </c:pt>
                <c:pt idx="265">
                  <c:v>1</c:v>
                </c:pt>
                <c:pt idx="266">
                  <c:v>1</c:v>
                </c:pt>
                <c:pt idx="267">
                  <c:v>1</c:v>
                </c:pt>
                <c:pt idx="268">
                  <c:v>1</c:v>
                </c:pt>
                <c:pt idx="269">
                  <c:v>1</c:v>
                </c:pt>
                <c:pt idx="270">
                  <c:v>1</c:v>
                </c:pt>
                <c:pt idx="271">
                  <c:v>1</c:v>
                </c:pt>
                <c:pt idx="272">
                  <c:v>1</c:v>
                </c:pt>
                <c:pt idx="273">
                  <c:v>1</c:v>
                </c:pt>
                <c:pt idx="274">
                  <c:v>1</c:v>
                </c:pt>
                <c:pt idx="275">
                  <c:v>1</c:v>
                </c:pt>
                <c:pt idx="276">
                  <c:v>1</c:v>
                </c:pt>
                <c:pt idx="277">
                  <c:v>1</c:v>
                </c:pt>
                <c:pt idx="278">
                  <c:v>1</c:v>
                </c:pt>
                <c:pt idx="279">
                  <c:v>1</c:v>
                </c:pt>
                <c:pt idx="280">
                  <c:v>1</c:v>
                </c:pt>
                <c:pt idx="281">
                  <c:v>1</c:v>
                </c:pt>
                <c:pt idx="282">
                  <c:v>1</c:v>
                </c:pt>
                <c:pt idx="283">
                  <c:v>1</c:v>
                </c:pt>
                <c:pt idx="284">
                  <c:v>1</c:v>
                </c:pt>
                <c:pt idx="285">
                  <c:v>1</c:v>
                </c:pt>
                <c:pt idx="286">
                  <c:v>1</c:v>
                </c:pt>
                <c:pt idx="287">
                  <c:v>1</c:v>
                </c:pt>
                <c:pt idx="288">
                  <c:v>1</c:v>
                </c:pt>
                <c:pt idx="289">
                  <c:v>1</c:v>
                </c:pt>
                <c:pt idx="290">
                  <c:v>1</c:v>
                </c:pt>
                <c:pt idx="291">
                  <c:v>1</c:v>
                </c:pt>
                <c:pt idx="292">
                  <c:v>1</c:v>
                </c:pt>
                <c:pt idx="293">
                  <c:v>1</c:v>
                </c:pt>
                <c:pt idx="294">
                  <c:v>1</c:v>
                </c:pt>
                <c:pt idx="295">
                  <c:v>1</c:v>
                </c:pt>
                <c:pt idx="296">
                  <c:v>1</c:v>
                </c:pt>
                <c:pt idx="297">
                  <c:v>1</c:v>
                </c:pt>
                <c:pt idx="298">
                  <c:v>1</c:v>
                </c:pt>
                <c:pt idx="299">
                  <c:v>1</c:v>
                </c:pt>
                <c:pt idx="300">
                  <c:v>1</c:v>
                </c:pt>
                <c:pt idx="301">
                  <c:v>1</c:v>
                </c:pt>
                <c:pt idx="302">
                  <c:v>1</c:v>
                </c:pt>
                <c:pt idx="303">
                  <c:v>1</c:v>
                </c:pt>
                <c:pt idx="304">
                  <c:v>1</c:v>
                </c:pt>
                <c:pt idx="305">
                  <c:v>1</c:v>
                </c:pt>
                <c:pt idx="306">
                  <c:v>1</c:v>
                </c:pt>
                <c:pt idx="307">
                  <c:v>1</c:v>
                </c:pt>
                <c:pt idx="308">
                  <c:v>1</c:v>
                </c:pt>
                <c:pt idx="309">
                  <c:v>1</c:v>
                </c:pt>
                <c:pt idx="310">
                  <c:v>1</c:v>
                </c:pt>
                <c:pt idx="311">
                  <c:v>1</c:v>
                </c:pt>
                <c:pt idx="312">
                  <c:v>1</c:v>
                </c:pt>
                <c:pt idx="313">
                  <c:v>1</c:v>
                </c:pt>
                <c:pt idx="314">
                  <c:v>1</c:v>
                </c:pt>
                <c:pt idx="315">
                  <c:v>1</c:v>
                </c:pt>
                <c:pt idx="316">
                  <c:v>1</c:v>
                </c:pt>
                <c:pt idx="317">
                  <c:v>1</c:v>
                </c:pt>
                <c:pt idx="318">
                  <c:v>1</c:v>
                </c:pt>
                <c:pt idx="319">
                  <c:v>1</c:v>
                </c:pt>
                <c:pt idx="320">
                  <c:v>1</c:v>
                </c:pt>
                <c:pt idx="321">
                  <c:v>1</c:v>
                </c:pt>
                <c:pt idx="322">
                  <c:v>1</c:v>
                </c:pt>
                <c:pt idx="323">
                  <c:v>1</c:v>
                </c:pt>
                <c:pt idx="324">
                  <c:v>1</c:v>
                </c:pt>
                <c:pt idx="325">
                  <c:v>1</c:v>
                </c:pt>
                <c:pt idx="326">
                  <c:v>1</c:v>
                </c:pt>
                <c:pt idx="327">
                  <c:v>1</c:v>
                </c:pt>
                <c:pt idx="328">
                  <c:v>1</c:v>
                </c:pt>
                <c:pt idx="329">
                  <c:v>1</c:v>
                </c:pt>
                <c:pt idx="330">
                  <c:v>1</c:v>
                </c:pt>
                <c:pt idx="331">
                  <c:v>1</c:v>
                </c:pt>
                <c:pt idx="332">
                  <c:v>1</c:v>
                </c:pt>
                <c:pt idx="333">
                  <c:v>1</c:v>
                </c:pt>
                <c:pt idx="334">
                  <c:v>1</c:v>
                </c:pt>
                <c:pt idx="335">
                  <c:v>1</c:v>
                </c:pt>
                <c:pt idx="336">
                  <c:v>1</c:v>
                </c:pt>
                <c:pt idx="337">
                  <c:v>1</c:v>
                </c:pt>
                <c:pt idx="338">
                  <c:v>1</c:v>
                </c:pt>
                <c:pt idx="339">
                  <c:v>1</c:v>
                </c:pt>
                <c:pt idx="340">
                  <c:v>1</c:v>
                </c:pt>
                <c:pt idx="341">
                  <c:v>1</c:v>
                </c:pt>
                <c:pt idx="342">
                  <c:v>1</c:v>
                </c:pt>
                <c:pt idx="343">
                  <c:v>1</c:v>
                </c:pt>
                <c:pt idx="344">
                  <c:v>1</c:v>
                </c:pt>
                <c:pt idx="345">
                  <c:v>1</c:v>
                </c:pt>
                <c:pt idx="346">
                  <c:v>1</c:v>
                </c:pt>
                <c:pt idx="347">
                  <c:v>1</c:v>
                </c:pt>
                <c:pt idx="348">
                  <c:v>1</c:v>
                </c:pt>
                <c:pt idx="349">
                  <c:v>1</c:v>
                </c:pt>
                <c:pt idx="350">
                  <c:v>1</c:v>
                </c:pt>
                <c:pt idx="351">
                  <c:v>1</c:v>
                </c:pt>
                <c:pt idx="352">
                  <c:v>1</c:v>
                </c:pt>
                <c:pt idx="353">
                  <c:v>1</c:v>
                </c:pt>
                <c:pt idx="354">
                  <c:v>1</c:v>
                </c:pt>
                <c:pt idx="355">
                  <c:v>1</c:v>
                </c:pt>
                <c:pt idx="356">
                  <c:v>1</c:v>
                </c:pt>
                <c:pt idx="357">
                  <c:v>1</c:v>
                </c:pt>
                <c:pt idx="358">
                  <c:v>1</c:v>
                </c:pt>
                <c:pt idx="359">
                  <c:v>1</c:v>
                </c:pt>
                <c:pt idx="360">
                  <c:v>1</c:v>
                </c:pt>
                <c:pt idx="361">
                  <c:v>1</c:v>
                </c:pt>
                <c:pt idx="362">
                  <c:v>1</c:v>
                </c:pt>
                <c:pt idx="363">
                  <c:v>1</c:v>
                </c:pt>
                <c:pt idx="364">
                  <c:v>1</c:v>
                </c:pt>
                <c:pt idx="365">
                  <c:v>1</c:v>
                </c:pt>
                <c:pt idx="366">
                  <c:v>1</c:v>
                </c:pt>
                <c:pt idx="367">
                  <c:v>1</c:v>
                </c:pt>
                <c:pt idx="368">
                  <c:v>1</c:v>
                </c:pt>
                <c:pt idx="369">
                  <c:v>1</c:v>
                </c:pt>
                <c:pt idx="370">
                  <c:v>1</c:v>
                </c:pt>
                <c:pt idx="371">
                  <c:v>1</c:v>
                </c:pt>
                <c:pt idx="372">
                  <c:v>1</c:v>
                </c:pt>
                <c:pt idx="373">
                  <c:v>1</c:v>
                </c:pt>
                <c:pt idx="374">
                  <c:v>1</c:v>
                </c:pt>
                <c:pt idx="375">
                  <c:v>1</c:v>
                </c:pt>
                <c:pt idx="376">
                  <c:v>1</c:v>
                </c:pt>
                <c:pt idx="377">
                  <c:v>1</c:v>
                </c:pt>
                <c:pt idx="378">
                  <c:v>1</c:v>
                </c:pt>
                <c:pt idx="379">
                  <c:v>1</c:v>
                </c:pt>
                <c:pt idx="380">
                  <c:v>1</c:v>
                </c:pt>
                <c:pt idx="381">
                  <c:v>1</c:v>
                </c:pt>
                <c:pt idx="382">
                  <c:v>1</c:v>
                </c:pt>
                <c:pt idx="383">
                  <c:v>1</c:v>
                </c:pt>
                <c:pt idx="384">
                  <c:v>1</c:v>
                </c:pt>
                <c:pt idx="385">
                  <c:v>1</c:v>
                </c:pt>
                <c:pt idx="386">
                  <c:v>1</c:v>
                </c:pt>
                <c:pt idx="387">
                  <c:v>1</c:v>
                </c:pt>
                <c:pt idx="388">
                  <c:v>1</c:v>
                </c:pt>
                <c:pt idx="389">
                  <c:v>1</c:v>
                </c:pt>
                <c:pt idx="390">
                  <c:v>1</c:v>
                </c:pt>
                <c:pt idx="391">
                  <c:v>1</c:v>
                </c:pt>
                <c:pt idx="392">
                  <c:v>1</c:v>
                </c:pt>
                <c:pt idx="393">
                  <c:v>1</c:v>
                </c:pt>
                <c:pt idx="394">
                  <c:v>1</c:v>
                </c:pt>
                <c:pt idx="395">
                  <c:v>1</c:v>
                </c:pt>
                <c:pt idx="396">
                  <c:v>1</c:v>
                </c:pt>
                <c:pt idx="397">
                  <c:v>1</c:v>
                </c:pt>
                <c:pt idx="398">
                  <c:v>1</c:v>
                </c:pt>
                <c:pt idx="399">
                  <c:v>1</c:v>
                </c:pt>
                <c:pt idx="400">
                  <c:v>1</c:v>
                </c:pt>
                <c:pt idx="401">
                  <c:v>1</c:v>
                </c:pt>
                <c:pt idx="402">
                  <c:v>1</c:v>
                </c:pt>
                <c:pt idx="403">
                  <c:v>1</c:v>
                </c:pt>
                <c:pt idx="404">
                  <c:v>1</c:v>
                </c:pt>
                <c:pt idx="405">
                  <c:v>1</c:v>
                </c:pt>
                <c:pt idx="406">
                  <c:v>1</c:v>
                </c:pt>
                <c:pt idx="407">
                  <c:v>1</c:v>
                </c:pt>
                <c:pt idx="408">
                  <c:v>1</c:v>
                </c:pt>
                <c:pt idx="409">
                  <c:v>1</c:v>
                </c:pt>
                <c:pt idx="410">
                  <c:v>1</c:v>
                </c:pt>
                <c:pt idx="411">
                  <c:v>1</c:v>
                </c:pt>
                <c:pt idx="412">
                  <c:v>1</c:v>
                </c:pt>
                <c:pt idx="413">
                  <c:v>1</c:v>
                </c:pt>
                <c:pt idx="414">
                  <c:v>1</c:v>
                </c:pt>
                <c:pt idx="415">
                  <c:v>1</c:v>
                </c:pt>
                <c:pt idx="416">
                  <c:v>1</c:v>
                </c:pt>
                <c:pt idx="417">
                  <c:v>1</c:v>
                </c:pt>
                <c:pt idx="418">
                  <c:v>1</c:v>
                </c:pt>
                <c:pt idx="419">
                  <c:v>1</c:v>
                </c:pt>
                <c:pt idx="420">
                  <c:v>1</c:v>
                </c:pt>
                <c:pt idx="421">
                  <c:v>1</c:v>
                </c:pt>
                <c:pt idx="422">
                  <c:v>1</c:v>
                </c:pt>
                <c:pt idx="423">
                  <c:v>1</c:v>
                </c:pt>
                <c:pt idx="424">
                  <c:v>1</c:v>
                </c:pt>
                <c:pt idx="425">
                  <c:v>1</c:v>
                </c:pt>
                <c:pt idx="426">
                  <c:v>1</c:v>
                </c:pt>
                <c:pt idx="427">
                  <c:v>1</c:v>
                </c:pt>
                <c:pt idx="428">
                  <c:v>1</c:v>
                </c:pt>
                <c:pt idx="429">
                  <c:v>1</c:v>
                </c:pt>
                <c:pt idx="430">
                  <c:v>1</c:v>
                </c:pt>
                <c:pt idx="431">
                  <c:v>1</c:v>
                </c:pt>
                <c:pt idx="432">
                  <c:v>1</c:v>
                </c:pt>
                <c:pt idx="433">
                  <c:v>1</c:v>
                </c:pt>
                <c:pt idx="434">
                  <c:v>1</c:v>
                </c:pt>
                <c:pt idx="435">
                  <c:v>1</c:v>
                </c:pt>
                <c:pt idx="436">
                  <c:v>1</c:v>
                </c:pt>
                <c:pt idx="437">
                  <c:v>1</c:v>
                </c:pt>
                <c:pt idx="438">
                  <c:v>1</c:v>
                </c:pt>
                <c:pt idx="439">
                  <c:v>1</c:v>
                </c:pt>
                <c:pt idx="440">
                  <c:v>1</c:v>
                </c:pt>
                <c:pt idx="441">
                  <c:v>1</c:v>
                </c:pt>
                <c:pt idx="442">
                  <c:v>1</c:v>
                </c:pt>
                <c:pt idx="443">
                  <c:v>1</c:v>
                </c:pt>
                <c:pt idx="444">
                  <c:v>1</c:v>
                </c:pt>
                <c:pt idx="445">
                  <c:v>1</c:v>
                </c:pt>
                <c:pt idx="446">
                  <c:v>1</c:v>
                </c:pt>
                <c:pt idx="447">
                  <c:v>1</c:v>
                </c:pt>
                <c:pt idx="448">
                  <c:v>1</c:v>
                </c:pt>
                <c:pt idx="449">
                  <c:v>1</c:v>
                </c:pt>
                <c:pt idx="450">
                  <c:v>1</c:v>
                </c:pt>
                <c:pt idx="451">
                  <c:v>1</c:v>
                </c:pt>
                <c:pt idx="452">
                  <c:v>1</c:v>
                </c:pt>
                <c:pt idx="453">
                  <c:v>1</c:v>
                </c:pt>
                <c:pt idx="454">
                  <c:v>1</c:v>
                </c:pt>
                <c:pt idx="455">
                  <c:v>1</c:v>
                </c:pt>
                <c:pt idx="456">
                  <c:v>1</c:v>
                </c:pt>
                <c:pt idx="457">
                  <c:v>1</c:v>
                </c:pt>
                <c:pt idx="458">
                  <c:v>1</c:v>
                </c:pt>
                <c:pt idx="459">
                  <c:v>1</c:v>
                </c:pt>
                <c:pt idx="460">
                  <c:v>1</c:v>
                </c:pt>
                <c:pt idx="461">
                  <c:v>1</c:v>
                </c:pt>
                <c:pt idx="462">
                  <c:v>1</c:v>
                </c:pt>
                <c:pt idx="463">
                  <c:v>1</c:v>
                </c:pt>
                <c:pt idx="464">
                  <c:v>1</c:v>
                </c:pt>
                <c:pt idx="465">
                  <c:v>1</c:v>
                </c:pt>
                <c:pt idx="466">
                  <c:v>1</c:v>
                </c:pt>
                <c:pt idx="467">
                  <c:v>1</c:v>
                </c:pt>
                <c:pt idx="468">
                  <c:v>1</c:v>
                </c:pt>
                <c:pt idx="469">
                  <c:v>1</c:v>
                </c:pt>
                <c:pt idx="470">
                  <c:v>1</c:v>
                </c:pt>
                <c:pt idx="471">
                  <c:v>1</c:v>
                </c:pt>
                <c:pt idx="472">
                  <c:v>1</c:v>
                </c:pt>
                <c:pt idx="473">
                  <c:v>1</c:v>
                </c:pt>
                <c:pt idx="474">
                  <c:v>1</c:v>
                </c:pt>
                <c:pt idx="475">
                  <c:v>1</c:v>
                </c:pt>
                <c:pt idx="476">
                  <c:v>1</c:v>
                </c:pt>
                <c:pt idx="477">
                  <c:v>1</c:v>
                </c:pt>
                <c:pt idx="478">
                  <c:v>1</c:v>
                </c:pt>
                <c:pt idx="479">
                  <c:v>1</c:v>
                </c:pt>
                <c:pt idx="480">
                  <c:v>1</c:v>
                </c:pt>
                <c:pt idx="481">
                  <c:v>1</c:v>
                </c:pt>
                <c:pt idx="482">
                  <c:v>1</c:v>
                </c:pt>
                <c:pt idx="483">
                  <c:v>1</c:v>
                </c:pt>
                <c:pt idx="484">
                  <c:v>1</c:v>
                </c:pt>
                <c:pt idx="485">
                  <c:v>1</c:v>
                </c:pt>
                <c:pt idx="486">
                  <c:v>1</c:v>
                </c:pt>
                <c:pt idx="487">
                  <c:v>1</c:v>
                </c:pt>
                <c:pt idx="488">
                  <c:v>1</c:v>
                </c:pt>
                <c:pt idx="489">
                  <c:v>1</c:v>
                </c:pt>
                <c:pt idx="490">
                  <c:v>1</c:v>
                </c:pt>
                <c:pt idx="491">
                  <c:v>1</c:v>
                </c:pt>
                <c:pt idx="492">
                  <c:v>1</c:v>
                </c:pt>
                <c:pt idx="493">
                  <c:v>1</c:v>
                </c:pt>
                <c:pt idx="494">
                  <c:v>1</c:v>
                </c:pt>
                <c:pt idx="495">
                  <c:v>1</c:v>
                </c:pt>
                <c:pt idx="496">
                  <c:v>1</c:v>
                </c:pt>
                <c:pt idx="497">
                  <c:v>1</c:v>
                </c:pt>
                <c:pt idx="498">
                  <c:v>1</c:v>
                </c:pt>
                <c:pt idx="499">
                  <c:v>1</c:v>
                </c:pt>
                <c:pt idx="500">
                  <c:v>1</c:v>
                </c:pt>
                <c:pt idx="501">
                  <c:v>1</c:v>
                </c:pt>
                <c:pt idx="502">
                  <c:v>1</c:v>
                </c:pt>
                <c:pt idx="503">
                  <c:v>1</c:v>
                </c:pt>
                <c:pt idx="504">
                  <c:v>1</c:v>
                </c:pt>
                <c:pt idx="505">
                  <c:v>1</c:v>
                </c:pt>
                <c:pt idx="506">
                  <c:v>1</c:v>
                </c:pt>
                <c:pt idx="507">
                  <c:v>1</c:v>
                </c:pt>
                <c:pt idx="508">
                  <c:v>1</c:v>
                </c:pt>
                <c:pt idx="509">
                  <c:v>1</c:v>
                </c:pt>
                <c:pt idx="510">
                  <c:v>1</c:v>
                </c:pt>
                <c:pt idx="511">
                  <c:v>1</c:v>
                </c:pt>
                <c:pt idx="512">
                  <c:v>1</c:v>
                </c:pt>
                <c:pt idx="513">
                  <c:v>1</c:v>
                </c:pt>
                <c:pt idx="514">
                  <c:v>1</c:v>
                </c:pt>
                <c:pt idx="515">
                  <c:v>1</c:v>
                </c:pt>
                <c:pt idx="516">
                  <c:v>1</c:v>
                </c:pt>
                <c:pt idx="517">
                  <c:v>1</c:v>
                </c:pt>
                <c:pt idx="518">
                  <c:v>1</c:v>
                </c:pt>
                <c:pt idx="519">
                  <c:v>1</c:v>
                </c:pt>
                <c:pt idx="520">
                  <c:v>1</c:v>
                </c:pt>
                <c:pt idx="521">
                  <c:v>1</c:v>
                </c:pt>
                <c:pt idx="522">
                  <c:v>1</c:v>
                </c:pt>
                <c:pt idx="523">
                  <c:v>1</c:v>
                </c:pt>
                <c:pt idx="524">
                  <c:v>1</c:v>
                </c:pt>
                <c:pt idx="525">
                  <c:v>1</c:v>
                </c:pt>
                <c:pt idx="526">
                  <c:v>1</c:v>
                </c:pt>
                <c:pt idx="527">
                  <c:v>1</c:v>
                </c:pt>
                <c:pt idx="528">
                  <c:v>1</c:v>
                </c:pt>
                <c:pt idx="529">
                  <c:v>1</c:v>
                </c:pt>
                <c:pt idx="530">
                  <c:v>1</c:v>
                </c:pt>
                <c:pt idx="531">
                  <c:v>1</c:v>
                </c:pt>
                <c:pt idx="532">
                  <c:v>1</c:v>
                </c:pt>
                <c:pt idx="533">
                  <c:v>1</c:v>
                </c:pt>
                <c:pt idx="534">
                  <c:v>1</c:v>
                </c:pt>
                <c:pt idx="535">
                  <c:v>1</c:v>
                </c:pt>
                <c:pt idx="536">
                  <c:v>1</c:v>
                </c:pt>
                <c:pt idx="537">
                  <c:v>1</c:v>
                </c:pt>
                <c:pt idx="538">
                  <c:v>1</c:v>
                </c:pt>
                <c:pt idx="539">
                  <c:v>1</c:v>
                </c:pt>
                <c:pt idx="540">
                  <c:v>1</c:v>
                </c:pt>
                <c:pt idx="541">
                  <c:v>1</c:v>
                </c:pt>
                <c:pt idx="542">
                  <c:v>1</c:v>
                </c:pt>
                <c:pt idx="543">
                  <c:v>1</c:v>
                </c:pt>
                <c:pt idx="544">
                  <c:v>1</c:v>
                </c:pt>
                <c:pt idx="545">
                  <c:v>1</c:v>
                </c:pt>
                <c:pt idx="546">
                  <c:v>1</c:v>
                </c:pt>
                <c:pt idx="547">
                  <c:v>1</c:v>
                </c:pt>
                <c:pt idx="548">
                  <c:v>1</c:v>
                </c:pt>
                <c:pt idx="549">
                  <c:v>1</c:v>
                </c:pt>
                <c:pt idx="550">
                  <c:v>1</c:v>
                </c:pt>
                <c:pt idx="551">
                  <c:v>1</c:v>
                </c:pt>
                <c:pt idx="552">
                  <c:v>1</c:v>
                </c:pt>
                <c:pt idx="553">
                  <c:v>1</c:v>
                </c:pt>
                <c:pt idx="554">
                  <c:v>1</c:v>
                </c:pt>
                <c:pt idx="555">
                  <c:v>1</c:v>
                </c:pt>
                <c:pt idx="556">
                  <c:v>1</c:v>
                </c:pt>
                <c:pt idx="557">
                  <c:v>1</c:v>
                </c:pt>
                <c:pt idx="558">
                  <c:v>1</c:v>
                </c:pt>
                <c:pt idx="559">
                  <c:v>1</c:v>
                </c:pt>
                <c:pt idx="560">
                  <c:v>1</c:v>
                </c:pt>
                <c:pt idx="561">
                  <c:v>1</c:v>
                </c:pt>
                <c:pt idx="562">
                  <c:v>1</c:v>
                </c:pt>
                <c:pt idx="563">
                  <c:v>1</c:v>
                </c:pt>
                <c:pt idx="564">
                  <c:v>1</c:v>
                </c:pt>
                <c:pt idx="565">
                  <c:v>1</c:v>
                </c:pt>
                <c:pt idx="566">
                  <c:v>1</c:v>
                </c:pt>
                <c:pt idx="567">
                  <c:v>1</c:v>
                </c:pt>
                <c:pt idx="568">
                  <c:v>1</c:v>
                </c:pt>
                <c:pt idx="569">
                  <c:v>1</c:v>
                </c:pt>
                <c:pt idx="570">
                  <c:v>1</c:v>
                </c:pt>
                <c:pt idx="571">
                  <c:v>1</c:v>
                </c:pt>
                <c:pt idx="572">
                  <c:v>1</c:v>
                </c:pt>
                <c:pt idx="573">
                  <c:v>1</c:v>
                </c:pt>
                <c:pt idx="574">
                  <c:v>1</c:v>
                </c:pt>
                <c:pt idx="575">
                  <c:v>1</c:v>
                </c:pt>
                <c:pt idx="576">
                  <c:v>1</c:v>
                </c:pt>
                <c:pt idx="577">
                  <c:v>1</c:v>
                </c:pt>
                <c:pt idx="578">
                  <c:v>1</c:v>
                </c:pt>
                <c:pt idx="579">
                  <c:v>1</c:v>
                </c:pt>
                <c:pt idx="580">
                  <c:v>1</c:v>
                </c:pt>
                <c:pt idx="581">
                  <c:v>1</c:v>
                </c:pt>
                <c:pt idx="582">
                  <c:v>1</c:v>
                </c:pt>
                <c:pt idx="583">
                  <c:v>1</c:v>
                </c:pt>
                <c:pt idx="584">
                  <c:v>1</c:v>
                </c:pt>
                <c:pt idx="585">
                  <c:v>1</c:v>
                </c:pt>
                <c:pt idx="586">
                  <c:v>1</c:v>
                </c:pt>
                <c:pt idx="587">
                  <c:v>1</c:v>
                </c:pt>
                <c:pt idx="588">
                  <c:v>1</c:v>
                </c:pt>
                <c:pt idx="589">
                  <c:v>1</c:v>
                </c:pt>
                <c:pt idx="590">
                  <c:v>1</c:v>
                </c:pt>
                <c:pt idx="591">
                  <c:v>1</c:v>
                </c:pt>
                <c:pt idx="592">
                  <c:v>1</c:v>
                </c:pt>
                <c:pt idx="593">
                  <c:v>1</c:v>
                </c:pt>
                <c:pt idx="594">
                  <c:v>1</c:v>
                </c:pt>
                <c:pt idx="595">
                  <c:v>1</c:v>
                </c:pt>
                <c:pt idx="596">
                  <c:v>1</c:v>
                </c:pt>
                <c:pt idx="597">
                  <c:v>1</c:v>
                </c:pt>
                <c:pt idx="598">
                  <c:v>1</c:v>
                </c:pt>
                <c:pt idx="599">
                  <c:v>1</c:v>
                </c:pt>
                <c:pt idx="600">
                  <c:v>1</c:v>
                </c:pt>
                <c:pt idx="601">
                  <c:v>1</c:v>
                </c:pt>
                <c:pt idx="602">
                  <c:v>1</c:v>
                </c:pt>
                <c:pt idx="603">
                  <c:v>1</c:v>
                </c:pt>
                <c:pt idx="604">
                  <c:v>1</c:v>
                </c:pt>
                <c:pt idx="605">
                  <c:v>1</c:v>
                </c:pt>
                <c:pt idx="606">
                  <c:v>1</c:v>
                </c:pt>
                <c:pt idx="607">
                  <c:v>1</c:v>
                </c:pt>
                <c:pt idx="608">
                  <c:v>1</c:v>
                </c:pt>
                <c:pt idx="609">
                  <c:v>1</c:v>
                </c:pt>
                <c:pt idx="610">
                  <c:v>1</c:v>
                </c:pt>
                <c:pt idx="611">
                  <c:v>1</c:v>
                </c:pt>
                <c:pt idx="612">
                  <c:v>1</c:v>
                </c:pt>
                <c:pt idx="613">
                  <c:v>1</c:v>
                </c:pt>
                <c:pt idx="614">
                  <c:v>1</c:v>
                </c:pt>
                <c:pt idx="615">
                  <c:v>1</c:v>
                </c:pt>
                <c:pt idx="616">
                  <c:v>1</c:v>
                </c:pt>
                <c:pt idx="617">
                  <c:v>1</c:v>
                </c:pt>
                <c:pt idx="618">
                  <c:v>1</c:v>
                </c:pt>
                <c:pt idx="619">
                  <c:v>1</c:v>
                </c:pt>
                <c:pt idx="620">
                  <c:v>1</c:v>
                </c:pt>
                <c:pt idx="621">
                  <c:v>1</c:v>
                </c:pt>
                <c:pt idx="622">
                  <c:v>1</c:v>
                </c:pt>
                <c:pt idx="623">
                  <c:v>1</c:v>
                </c:pt>
                <c:pt idx="624">
                  <c:v>1</c:v>
                </c:pt>
                <c:pt idx="625">
                  <c:v>1</c:v>
                </c:pt>
                <c:pt idx="626">
                  <c:v>1</c:v>
                </c:pt>
                <c:pt idx="627">
                  <c:v>1</c:v>
                </c:pt>
                <c:pt idx="628">
                  <c:v>1</c:v>
                </c:pt>
                <c:pt idx="629">
                  <c:v>1</c:v>
                </c:pt>
                <c:pt idx="630">
                  <c:v>1</c:v>
                </c:pt>
                <c:pt idx="631">
                  <c:v>1</c:v>
                </c:pt>
                <c:pt idx="632">
                  <c:v>1</c:v>
                </c:pt>
                <c:pt idx="633">
                  <c:v>1</c:v>
                </c:pt>
                <c:pt idx="634">
                  <c:v>1</c:v>
                </c:pt>
                <c:pt idx="635">
                  <c:v>1</c:v>
                </c:pt>
                <c:pt idx="636">
                  <c:v>1</c:v>
                </c:pt>
                <c:pt idx="637">
                  <c:v>1</c:v>
                </c:pt>
                <c:pt idx="638">
                  <c:v>1</c:v>
                </c:pt>
                <c:pt idx="639">
                  <c:v>1</c:v>
                </c:pt>
                <c:pt idx="640">
                  <c:v>1</c:v>
                </c:pt>
                <c:pt idx="641">
                  <c:v>1</c:v>
                </c:pt>
                <c:pt idx="642">
                  <c:v>1</c:v>
                </c:pt>
                <c:pt idx="643">
                  <c:v>1</c:v>
                </c:pt>
                <c:pt idx="644">
                  <c:v>1</c:v>
                </c:pt>
                <c:pt idx="645">
                  <c:v>1</c:v>
                </c:pt>
                <c:pt idx="646">
                  <c:v>1</c:v>
                </c:pt>
                <c:pt idx="647">
                  <c:v>1</c:v>
                </c:pt>
                <c:pt idx="648">
                  <c:v>1</c:v>
                </c:pt>
                <c:pt idx="649">
                  <c:v>1</c:v>
                </c:pt>
                <c:pt idx="650">
                  <c:v>1</c:v>
                </c:pt>
                <c:pt idx="651">
                  <c:v>1</c:v>
                </c:pt>
                <c:pt idx="652">
                  <c:v>1</c:v>
                </c:pt>
                <c:pt idx="653">
                  <c:v>1</c:v>
                </c:pt>
                <c:pt idx="654">
                  <c:v>1</c:v>
                </c:pt>
                <c:pt idx="655">
                  <c:v>1</c:v>
                </c:pt>
                <c:pt idx="656">
                  <c:v>1</c:v>
                </c:pt>
                <c:pt idx="657">
                  <c:v>1</c:v>
                </c:pt>
                <c:pt idx="658">
                  <c:v>1</c:v>
                </c:pt>
                <c:pt idx="659">
                  <c:v>1</c:v>
                </c:pt>
                <c:pt idx="660">
                  <c:v>1</c:v>
                </c:pt>
                <c:pt idx="661">
                  <c:v>1</c:v>
                </c:pt>
                <c:pt idx="662">
                  <c:v>1</c:v>
                </c:pt>
                <c:pt idx="663">
                  <c:v>1</c:v>
                </c:pt>
                <c:pt idx="664">
                  <c:v>1</c:v>
                </c:pt>
                <c:pt idx="665">
                  <c:v>1</c:v>
                </c:pt>
                <c:pt idx="666">
                  <c:v>1</c:v>
                </c:pt>
                <c:pt idx="667">
                  <c:v>1</c:v>
                </c:pt>
                <c:pt idx="668">
                  <c:v>1</c:v>
                </c:pt>
                <c:pt idx="669">
                  <c:v>1</c:v>
                </c:pt>
                <c:pt idx="670">
                  <c:v>1</c:v>
                </c:pt>
                <c:pt idx="671">
                  <c:v>1</c:v>
                </c:pt>
                <c:pt idx="672">
                  <c:v>1</c:v>
                </c:pt>
                <c:pt idx="673">
                  <c:v>1</c:v>
                </c:pt>
                <c:pt idx="674">
                  <c:v>1</c:v>
                </c:pt>
                <c:pt idx="675">
                  <c:v>1</c:v>
                </c:pt>
                <c:pt idx="676">
                  <c:v>1</c:v>
                </c:pt>
                <c:pt idx="677">
                  <c:v>1</c:v>
                </c:pt>
                <c:pt idx="678">
                  <c:v>1</c:v>
                </c:pt>
                <c:pt idx="679">
                  <c:v>1</c:v>
                </c:pt>
                <c:pt idx="680">
                  <c:v>1</c:v>
                </c:pt>
                <c:pt idx="681">
                  <c:v>1</c:v>
                </c:pt>
                <c:pt idx="682">
                  <c:v>1</c:v>
                </c:pt>
                <c:pt idx="683">
                  <c:v>1</c:v>
                </c:pt>
                <c:pt idx="684">
                  <c:v>1</c:v>
                </c:pt>
                <c:pt idx="685">
                  <c:v>1</c:v>
                </c:pt>
                <c:pt idx="686">
                  <c:v>1</c:v>
                </c:pt>
                <c:pt idx="687">
                  <c:v>1</c:v>
                </c:pt>
                <c:pt idx="688">
                  <c:v>1</c:v>
                </c:pt>
                <c:pt idx="689">
                  <c:v>1</c:v>
                </c:pt>
                <c:pt idx="690">
                  <c:v>1</c:v>
                </c:pt>
                <c:pt idx="691">
                  <c:v>1</c:v>
                </c:pt>
                <c:pt idx="692">
                  <c:v>1</c:v>
                </c:pt>
                <c:pt idx="693">
                  <c:v>1</c:v>
                </c:pt>
                <c:pt idx="694">
                  <c:v>1</c:v>
                </c:pt>
                <c:pt idx="695">
                  <c:v>1</c:v>
                </c:pt>
                <c:pt idx="696">
                  <c:v>1</c:v>
                </c:pt>
                <c:pt idx="697">
                  <c:v>1</c:v>
                </c:pt>
                <c:pt idx="698">
                  <c:v>1</c:v>
                </c:pt>
                <c:pt idx="699">
                  <c:v>1</c:v>
                </c:pt>
                <c:pt idx="700">
                  <c:v>1</c:v>
                </c:pt>
                <c:pt idx="701">
                  <c:v>1</c:v>
                </c:pt>
                <c:pt idx="702">
                  <c:v>1</c:v>
                </c:pt>
                <c:pt idx="703">
                  <c:v>1</c:v>
                </c:pt>
                <c:pt idx="704">
                  <c:v>1</c:v>
                </c:pt>
                <c:pt idx="705">
                  <c:v>1</c:v>
                </c:pt>
                <c:pt idx="706">
                  <c:v>1</c:v>
                </c:pt>
                <c:pt idx="707">
                  <c:v>1</c:v>
                </c:pt>
                <c:pt idx="708">
                  <c:v>1</c:v>
                </c:pt>
                <c:pt idx="709">
                  <c:v>1</c:v>
                </c:pt>
                <c:pt idx="710">
                  <c:v>1</c:v>
                </c:pt>
                <c:pt idx="711">
                  <c:v>1</c:v>
                </c:pt>
                <c:pt idx="712">
                  <c:v>1</c:v>
                </c:pt>
                <c:pt idx="713">
                  <c:v>1</c:v>
                </c:pt>
                <c:pt idx="714">
                  <c:v>1</c:v>
                </c:pt>
                <c:pt idx="715">
                  <c:v>1</c:v>
                </c:pt>
                <c:pt idx="716">
                  <c:v>1</c:v>
                </c:pt>
                <c:pt idx="717">
                  <c:v>1</c:v>
                </c:pt>
                <c:pt idx="718">
                  <c:v>1</c:v>
                </c:pt>
                <c:pt idx="719">
                  <c:v>1</c:v>
                </c:pt>
                <c:pt idx="720">
                  <c:v>1</c:v>
                </c:pt>
                <c:pt idx="721">
                  <c:v>1</c:v>
                </c:pt>
                <c:pt idx="722">
                  <c:v>1</c:v>
                </c:pt>
                <c:pt idx="723">
                  <c:v>1</c:v>
                </c:pt>
                <c:pt idx="724">
                  <c:v>1</c:v>
                </c:pt>
                <c:pt idx="725">
                  <c:v>1</c:v>
                </c:pt>
                <c:pt idx="726">
                  <c:v>1</c:v>
                </c:pt>
                <c:pt idx="727">
                  <c:v>1</c:v>
                </c:pt>
                <c:pt idx="728">
                  <c:v>1</c:v>
                </c:pt>
                <c:pt idx="729">
                  <c:v>1</c:v>
                </c:pt>
                <c:pt idx="730">
                  <c:v>1</c:v>
                </c:pt>
                <c:pt idx="731">
                  <c:v>1</c:v>
                </c:pt>
                <c:pt idx="732">
                  <c:v>1</c:v>
                </c:pt>
                <c:pt idx="733">
                  <c:v>1</c:v>
                </c:pt>
                <c:pt idx="734">
                  <c:v>1</c:v>
                </c:pt>
                <c:pt idx="735">
                  <c:v>1</c:v>
                </c:pt>
                <c:pt idx="736">
                  <c:v>1</c:v>
                </c:pt>
                <c:pt idx="737">
                  <c:v>1</c:v>
                </c:pt>
                <c:pt idx="738">
                  <c:v>1</c:v>
                </c:pt>
                <c:pt idx="739">
                  <c:v>1</c:v>
                </c:pt>
                <c:pt idx="740">
                  <c:v>1</c:v>
                </c:pt>
                <c:pt idx="741">
                  <c:v>1</c:v>
                </c:pt>
                <c:pt idx="742">
                  <c:v>1</c:v>
                </c:pt>
                <c:pt idx="743">
                  <c:v>1</c:v>
                </c:pt>
                <c:pt idx="744">
                  <c:v>1</c:v>
                </c:pt>
                <c:pt idx="745">
                  <c:v>1</c:v>
                </c:pt>
                <c:pt idx="746">
                  <c:v>1</c:v>
                </c:pt>
                <c:pt idx="747">
                  <c:v>1</c:v>
                </c:pt>
                <c:pt idx="748">
                  <c:v>1</c:v>
                </c:pt>
                <c:pt idx="749">
                  <c:v>1</c:v>
                </c:pt>
                <c:pt idx="750">
                  <c:v>1</c:v>
                </c:pt>
                <c:pt idx="751">
                  <c:v>1</c:v>
                </c:pt>
                <c:pt idx="752">
                  <c:v>1</c:v>
                </c:pt>
                <c:pt idx="753">
                  <c:v>1</c:v>
                </c:pt>
                <c:pt idx="754">
                  <c:v>1</c:v>
                </c:pt>
                <c:pt idx="755">
                  <c:v>1</c:v>
                </c:pt>
                <c:pt idx="756">
                  <c:v>1</c:v>
                </c:pt>
                <c:pt idx="757">
                  <c:v>1</c:v>
                </c:pt>
                <c:pt idx="758">
                  <c:v>1</c:v>
                </c:pt>
                <c:pt idx="759">
                  <c:v>1</c:v>
                </c:pt>
                <c:pt idx="760">
                  <c:v>1</c:v>
                </c:pt>
                <c:pt idx="761">
                  <c:v>1</c:v>
                </c:pt>
                <c:pt idx="762">
                  <c:v>1</c:v>
                </c:pt>
                <c:pt idx="763">
                  <c:v>1</c:v>
                </c:pt>
                <c:pt idx="764">
                  <c:v>1</c:v>
                </c:pt>
                <c:pt idx="765">
                  <c:v>1</c:v>
                </c:pt>
                <c:pt idx="766">
                  <c:v>1</c:v>
                </c:pt>
                <c:pt idx="767">
                  <c:v>1</c:v>
                </c:pt>
                <c:pt idx="768">
                  <c:v>1</c:v>
                </c:pt>
                <c:pt idx="769">
                  <c:v>1</c:v>
                </c:pt>
                <c:pt idx="770">
                  <c:v>1</c:v>
                </c:pt>
                <c:pt idx="771">
                  <c:v>1</c:v>
                </c:pt>
                <c:pt idx="772">
                  <c:v>1</c:v>
                </c:pt>
                <c:pt idx="773">
                  <c:v>1</c:v>
                </c:pt>
                <c:pt idx="774">
                  <c:v>1</c:v>
                </c:pt>
                <c:pt idx="775">
                  <c:v>1</c:v>
                </c:pt>
                <c:pt idx="776">
                  <c:v>1</c:v>
                </c:pt>
                <c:pt idx="777">
                  <c:v>1</c:v>
                </c:pt>
                <c:pt idx="778">
                  <c:v>1</c:v>
                </c:pt>
                <c:pt idx="779">
                  <c:v>1</c:v>
                </c:pt>
                <c:pt idx="780">
                  <c:v>1</c:v>
                </c:pt>
                <c:pt idx="781">
                  <c:v>1</c:v>
                </c:pt>
                <c:pt idx="782">
                  <c:v>1</c:v>
                </c:pt>
                <c:pt idx="783">
                  <c:v>1</c:v>
                </c:pt>
                <c:pt idx="784">
                  <c:v>1</c:v>
                </c:pt>
                <c:pt idx="785">
                  <c:v>1</c:v>
                </c:pt>
                <c:pt idx="786">
                  <c:v>1</c:v>
                </c:pt>
                <c:pt idx="787">
                  <c:v>1</c:v>
                </c:pt>
                <c:pt idx="788">
                  <c:v>1</c:v>
                </c:pt>
                <c:pt idx="789">
                  <c:v>1</c:v>
                </c:pt>
                <c:pt idx="790">
                  <c:v>1</c:v>
                </c:pt>
                <c:pt idx="791">
                  <c:v>1</c:v>
                </c:pt>
                <c:pt idx="792">
                  <c:v>1</c:v>
                </c:pt>
                <c:pt idx="793">
                  <c:v>1</c:v>
                </c:pt>
                <c:pt idx="794">
                  <c:v>1</c:v>
                </c:pt>
                <c:pt idx="795">
                  <c:v>1</c:v>
                </c:pt>
                <c:pt idx="796">
                  <c:v>1</c:v>
                </c:pt>
                <c:pt idx="797">
                  <c:v>1</c:v>
                </c:pt>
                <c:pt idx="798">
                  <c:v>1</c:v>
                </c:pt>
                <c:pt idx="799">
                  <c:v>1</c:v>
                </c:pt>
                <c:pt idx="800">
                  <c:v>1</c:v>
                </c:pt>
                <c:pt idx="801">
                  <c:v>1</c:v>
                </c:pt>
                <c:pt idx="802">
                  <c:v>1</c:v>
                </c:pt>
                <c:pt idx="803">
                  <c:v>1</c:v>
                </c:pt>
                <c:pt idx="804">
                  <c:v>1</c:v>
                </c:pt>
                <c:pt idx="805">
                  <c:v>1</c:v>
                </c:pt>
                <c:pt idx="806">
                  <c:v>1</c:v>
                </c:pt>
                <c:pt idx="807">
                  <c:v>1</c:v>
                </c:pt>
                <c:pt idx="808">
                  <c:v>1</c:v>
                </c:pt>
                <c:pt idx="809">
                  <c:v>1</c:v>
                </c:pt>
                <c:pt idx="810">
                  <c:v>1</c:v>
                </c:pt>
                <c:pt idx="811">
                  <c:v>1</c:v>
                </c:pt>
                <c:pt idx="812">
                  <c:v>1</c:v>
                </c:pt>
                <c:pt idx="813">
                  <c:v>1</c:v>
                </c:pt>
                <c:pt idx="814">
                  <c:v>1</c:v>
                </c:pt>
                <c:pt idx="815">
                  <c:v>1</c:v>
                </c:pt>
                <c:pt idx="816">
                  <c:v>1</c:v>
                </c:pt>
                <c:pt idx="817">
                  <c:v>1</c:v>
                </c:pt>
                <c:pt idx="818">
                  <c:v>1</c:v>
                </c:pt>
                <c:pt idx="819">
                  <c:v>1</c:v>
                </c:pt>
                <c:pt idx="820">
                  <c:v>1</c:v>
                </c:pt>
                <c:pt idx="821">
                  <c:v>1</c:v>
                </c:pt>
                <c:pt idx="822">
                  <c:v>1</c:v>
                </c:pt>
                <c:pt idx="823">
                  <c:v>1</c:v>
                </c:pt>
                <c:pt idx="824">
                  <c:v>1</c:v>
                </c:pt>
                <c:pt idx="825">
                  <c:v>1</c:v>
                </c:pt>
                <c:pt idx="826">
                  <c:v>1</c:v>
                </c:pt>
                <c:pt idx="827">
                  <c:v>1</c:v>
                </c:pt>
                <c:pt idx="828">
                  <c:v>1</c:v>
                </c:pt>
                <c:pt idx="829">
                  <c:v>1</c:v>
                </c:pt>
                <c:pt idx="830">
                  <c:v>1</c:v>
                </c:pt>
                <c:pt idx="831">
                  <c:v>1</c:v>
                </c:pt>
                <c:pt idx="832">
                  <c:v>1</c:v>
                </c:pt>
                <c:pt idx="833">
                  <c:v>1</c:v>
                </c:pt>
                <c:pt idx="834">
                  <c:v>1</c:v>
                </c:pt>
                <c:pt idx="835">
                  <c:v>1</c:v>
                </c:pt>
                <c:pt idx="836">
                  <c:v>1</c:v>
                </c:pt>
                <c:pt idx="837">
                  <c:v>1</c:v>
                </c:pt>
                <c:pt idx="838">
                  <c:v>1</c:v>
                </c:pt>
                <c:pt idx="839">
                  <c:v>1</c:v>
                </c:pt>
                <c:pt idx="840">
                  <c:v>1</c:v>
                </c:pt>
                <c:pt idx="841">
                  <c:v>1</c:v>
                </c:pt>
                <c:pt idx="842">
                  <c:v>1</c:v>
                </c:pt>
                <c:pt idx="843">
                  <c:v>1</c:v>
                </c:pt>
                <c:pt idx="844">
                  <c:v>1</c:v>
                </c:pt>
                <c:pt idx="845">
                  <c:v>1</c:v>
                </c:pt>
                <c:pt idx="846">
                  <c:v>1</c:v>
                </c:pt>
                <c:pt idx="847">
                  <c:v>1</c:v>
                </c:pt>
                <c:pt idx="848">
                  <c:v>1</c:v>
                </c:pt>
                <c:pt idx="849">
                  <c:v>1</c:v>
                </c:pt>
                <c:pt idx="850">
                  <c:v>1</c:v>
                </c:pt>
                <c:pt idx="851">
                  <c:v>1</c:v>
                </c:pt>
                <c:pt idx="852">
                  <c:v>1</c:v>
                </c:pt>
                <c:pt idx="853">
                  <c:v>1</c:v>
                </c:pt>
                <c:pt idx="854">
                  <c:v>1</c:v>
                </c:pt>
                <c:pt idx="855">
                  <c:v>1</c:v>
                </c:pt>
                <c:pt idx="856">
                  <c:v>1</c:v>
                </c:pt>
                <c:pt idx="857">
                  <c:v>1</c:v>
                </c:pt>
                <c:pt idx="858">
                  <c:v>1</c:v>
                </c:pt>
                <c:pt idx="859">
                  <c:v>1</c:v>
                </c:pt>
                <c:pt idx="860">
                  <c:v>1</c:v>
                </c:pt>
                <c:pt idx="861">
                  <c:v>1</c:v>
                </c:pt>
                <c:pt idx="862">
                  <c:v>1</c:v>
                </c:pt>
                <c:pt idx="863">
                  <c:v>1</c:v>
                </c:pt>
                <c:pt idx="864">
                  <c:v>1</c:v>
                </c:pt>
                <c:pt idx="865">
                  <c:v>1</c:v>
                </c:pt>
                <c:pt idx="866">
                  <c:v>1</c:v>
                </c:pt>
                <c:pt idx="867">
                  <c:v>1</c:v>
                </c:pt>
                <c:pt idx="868">
                  <c:v>1</c:v>
                </c:pt>
                <c:pt idx="869">
                  <c:v>1</c:v>
                </c:pt>
                <c:pt idx="870">
                  <c:v>1</c:v>
                </c:pt>
                <c:pt idx="871">
                  <c:v>1</c:v>
                </c:pt>
                <c:pt idx="872">
                  <c:v>1</c:v>
                </c:pt>
                <c:pt idx="873">
                  <c:v>1</c:v>
                </c:pt>
                <c:pt idx="874">
                  <c:v>1</c:v>
                </c:pt>
                <c:pt idx="875">
                  <c:v>1</c:v>
                </c:pt>
                <c:pt idx="876">
                  <c:v>1</c:v>
                </c:pt>
                <c:pt idx="877">
                  <c:v>1</c:v>
                </c:pt>
                <c:pt idx="878">
                  <c:v>1</c:v>
                </c:pt>
                <c:pt idx="879">
                  <c:v>1</c:v>
                </c:pt>
                <c:pt idx="880">
                  <c:v>1</c:v>
                </c:pt>
                <c:pt idx="881">
                  <c:v>1</c:v>
                </c:pt>
                <c:pt idx="882">
                  <c:v>1</c:v>
                </c:pt>
                <c:pt idx="883">
                  <c:v>1</c:v>
                </c:pt>
                <c:pt idx="884">
                  <c:v>1</c:v>
                </c:pt>
                <c:pt idx="885">
                  <c:v>1</c:v>
                </c:pt>
                <c:pt idx="886">
                  <c:v>1</c:v>
                </c:pt>
                <c:pt idx="887">
                  <c:v>1</c:v>
                </c:pt>
                <c:pt idx="888">
                  <c:v>1</c:v>
                </c:pt>
                <c:pt idx="889">
                  <c:v>1</c:v>
                </c:pt>
                <c:pt idx="890">
                  <c:v>1</c:v>
                </c:pt>
                <c:pt idx="891">
                  <c:v>1</c:v>
                </c:pt>
                <c:pt idx="892">
                  <c:v>1</c:v>
                </c:pt>
                <c:pt idx="893">
                  <c:v>1</c:v>
                </c:pt>
                <c:pt idx="894">
                  <c:v>1</c:v>
                </c:pt>
                <c:pt idx="895">
                  <c:v>1</c:v>
                </c:pt>
                <c:pt idx="896">
                  <c:v>1</c:v>
                </c:pt>
                <c:pt idx="897">
                  <c:v>1</c:v>
                </c:pt>
                <c:pt idx="898">
                  <c:v>1</c:v>
                </c:pt>
                <c:pt idx="899">
                  <c:v>1</c:v>
                </c:pt>
                <c:pt idx="900">
                  <c:v>1</c:v>
                </c:pt>
                <c:pt idx="901">
                  <c:v>1</c:v>
                </c:pt>
                <c:pt idx="902">
                  <c:v>1</c:v>
                </c:pt>
                <c:pt idx="903">
                  <c:v>1</c:v>
                </c:pt>
                <c:pt idx="904">
                  <c:v>1</c:v>
                </c:pt>
                <c:pt idx="905">
                  <c:v>1</c:v>
                </c:pt>
                <c:pt idx="906">
                  <c:v>1</c:v>
                </c:pt>
                <c:pt idx="907">
                  <c:v>1</c:v>
                </c:pt>
                <c:pt idx="908">
                  <c:v>1</c:v>
                </c:pt>
                <c:pt idx="909">
                  <c:v>1</c:v>
                </c:pt>
                <c:pt idx="910">
                  <c:v>1</c:v>
                </c:pt>
                <c:pt idx="911">
                  <c:v>1</c:v>
                </c:pt>
                <c:pt idx="912">
                  <c:v>1</c:v>
                </c:pt>
                <c:pt idx="913">
                  <c:v>1</c:v>
                </c:pt>
                <c:pt idx="914">
                  <c:v>1</c:v>
                </c:pt>
                <c:pt idx="915">
                  <c:v>1</c:v>
                </c:pt>
                <c:pt idx="916">
                  <c:v>1</c:v>
                </c:pt>
                <c:pt idx="917">
                  <c:v>1</c:v>
                </c:pt>
                <c:pt idx="918">
                  <c:v>1</c:v>
                </c:pt>
                <c:pt idx="919">
                  <c:v>1</c:v>
                </c:pt>
                <c:pt idx="920">
                  <c:v>1</c:v>
                </c:pt>
                <c:pt idx="921">
                  <c:v>1</c:v>
                </c:pt>
                <c:pt idx="922">
                  <c:v>1</c:v>
                </c:pt>
                <c:pt idx="923">
                  <c:v>1</c:v>
                </c:pt>
                <c:pt idx="924">
                  <c:v>1</c:v>
                </c:pt>
                <c:pt idx="925">
                  <c:v>1</c:v>
                </c:pt>
                <c:pt idx="926">
                  <c:v>1</c:v>
                </c:pt>
                <c:pt idx="927">
                  <c:v>1</c:v>
                </c:pt>
                <c:pt idx="928">
                  <c:v>1</c:v>
                </c:pt>
                <c:pt idx="929">
                  <c:v>1</c:v>
                </c:pt>
                <c:pt idx="930">
                  <c:v>1</c:v>
                </c:pt>
                <c:pt idx="931">
                  <c:v>1</c:v>
                </c:pt>
                <c:pt idx="932">
                  <c:v>1</c:v>
                </c:pt>
                <c:pt idx="933">
                  <c:v>1</c:v>
                </c:pt>
                <c:pt idx="934">
                  <c:v>1</c:v>
                </c:pt>
                <c:pt idx="935">
                  <c:v>1</c:v>
                </c:pt>
                <c:pt idx="936">
                  <c:v>1</c:v>
                </c:pt>
                <c:pt idx="937">
                  <c:v>1</c:v>
                </c:pt>
                <c:pt idx="938">
                  <c:v>1</c:v>
                </c:pt>
                <c:pt idx="939">
                  <c:v>1</c:v>
                </c:pt>
                <c:pt idx="940">
                  <c:v>1</c:v>
                </c:pt>
                <c:pt idx="941">
                  <c:v>1</c:v>
                </c:pt>
                <c:pt idx="942">
                  <c:v>1</c:v>
                </c:pt>
                <c:pt idx="943">
                  <c:v>1</c:v>
                </c:pt>
                <c:pt idx="944">
                  <c:v>1</c:v>
                </c:pt>
                <c:pt idx="945">
                  <c:v>1</c:v>
                </c:pt>
                <c:pt idx="946">
                  <c:v>1</c:v>
                </c:pt>
                <c:pt idx="947">
                  <c:v>1</c:v>
                </c:pt>
                <c:pt idx="948">
                  <c:v>1</c:v>
                </c:pt>
                <c:pt idx="949">
                  <c:v>1</c:v>
                </c:pt>
                <c:pt idx="950">
                  <c:v>1</c:v>
                </c:pt>
                <c:pt idx="951">
                  <c:v>1</c:v>
                </c:pt>
                <c:pt idx="952">
                  <c:v>1</c:v>
                </c:pt>
                <c:pt idx="953">
                  <c:v>1</c:v>
                </c:pt>
                <c:pt idx="954">
                  <c:v>1</c:v>
                </c:pt>
                <c:pt idx="955">
                  <c:v>1</c:v>
                </c:pt>
                <c:pt idx="956">
                  <c:v>1</c:v>
                </c:pt>
                <c:pt idx="957">
                  <c:v>1</c:v>
                </c:pt>
                <c:pt idx="958">
                  <c:v>1</c:v>
                </c:pt>
                <c:pt idx="959">
                  <c:v>1</c:v>
                </c:pt>
                <c:pt idx="960">
                  <c:v>1</c:v>
                </c:pt>
                <c:pt idx="961">
                  <c:v>1</c:v>
                </c:pt>
                <c:pt idx="962">
                  <c:v>1</c:v>
                </c:pt>
                <c:pt idx="963">
                  <c:v>1</c:v>
                </c:pt>
                <c:pt idx="964">
                  <c:v>1</c:v>
                </c:pt>
                <c:pt idx="965">
                  <c:v>1</c:v>
                </c:pt>
                <c:pt idx="966">
                  <c:v>1</c:v>
                </c:pt>
                <c:pt idx="967">
                  <c:v>1</c:v>
                </c:pt>
                <c:pt idx="968">
                  <c:v>1</c:v>
                </c:pt>
                <c:pt idx="969">
                  <c:v>1</c:v>
                </c:pt>
                <c:pt idx="970">
                  <c:v>1</c:v>
                </c:pt>
                <c:pt idx="971">
                  <c:v>1</c:v>
                </c:pt>
                <c:pt idx="972">
                  <c:v>1</c:v>
                </c:pt>
                <c:pt idx="973">
                  <c:v>1</c:v>
                </c:pt>
                <c:pt idx="974">
                  <c:v>1</c:v>
                </c:pt>
                <c:pt idx="975">
                  <c:v>1</c:v>
                </c:pt>
                <c:pt idx="976">
                  <c:v>1</c:v>
                </c:pt>
                <c:pt idx="977">
                  <c:v>1</c:v>
                </c:pt>
                <c:pt idx="978">
                  <c:v>1</c:v>
                </c:pt>
                <c:pt idx="979">
                  <c:v>1</c:v>
                </c:pt>
                <c:pt idx="980">
                  <c:v>1</c:v>
                </c:pt>
                <c:pt idx="981">
                  <c:v>1</c:v>
                </c:pt>
                <c:pt idx="982">
                  <c:v>1</c:v>
                </c:pt>
                <c:pt idx="983">
                  <c:v>1</c:v>
                </c:pt>
                <c:pt idx="984">
                  <c:v>1</c:v>
                </c:pt>
                <c:pt idx="985">
                  <c:v>1</c:v>
                </c:pt>
                <c:pt idx="986">
                  <c:v>1</c:v>
                </c:pt>
                <c:pt idx="987">
                  <c:v>1</c:v>
                </c:pt>
                <c:pt idx="988">
                  <c:v>1</c:v>
                </c:pt>
                <c:pt idx="989">
                  <c:v>1</c:v>
                </c:pt>
                <c:pt idx="990">
                  <c:v>1</c:v>
                </c:pt>
                <c:pt idx="991">
                  <c:v>1</c:v>
                </c:pt>
                <c:pt idx="992">
                  <c:v>1</c:v>
                </c:pt>
                <c:pt idx="993">
                  <c:v>1</c:v>
                </c:pt>
                <c:pt idx="994">
                  <c:v>1</c:v>
                </c:pt>
                <c:pt idx="995">
                  <c:v>1</c:v>
                </c:pt>
                <c:pt idx="996">
                  <c:v>1</c:v>
                </c:pt>
                <c:pt idx="997">
                  <c:v>1</c:v>
                </c:pt>
                <c:pt idx="998">
                  <c:v>1</c:v>
                </c:pt>
                <c:pt idx="999">
                  <c:v>1</c:v>
                </c:pt>
                <c:pt idx="1000">
                  <c:v>1</c:v>
                </c:pt>
                <c:pt idx="1001">
                  <c:v>1</c:v>
                </c:pt>
                <c:pt idx="1002">
                  <c:v>1</c:v>
                </c:pt>
                <c:pt idx="1003">
                  <c:v>1</c:v>
                </c:pt>
                <c:pt idx="1004">
                  <c:v>1</c:v>
                </c:pt>
                <c:pt idx="1005">
                  <c:v>1</c:v>
                </c:pt>
                <c:pt idx="1006">
                  <c:v>1</c:v>
                </c:pt>
                <c:pt idx="1007">
                  <c:v>1</c:v>
                </c:pt>
                <c:pt idx="1008">
                  <c:v>1</c:v>
                </c:pt>
                <c:pt idx="1009">
                  <c:v>1</c:v>
                </c:pt>
                <c:pt idx="1010">
                  <c:v>1</c:v>
                </c:pt>
                <c:pt idx="1011">
                  <c:v>1</c:v>
                </c:pt>
                <c:pt idx="1012">
                  <c:v>1</c:v>
                </c:pt>
                <c:pt idx="1013">
                  <c:v>1</c:v>
                </c:pt>
                <c:pt idx="1014">
                  <c:v>1</c:v>
                </c:pt>
                <c:pt idx="1015">
                  <c:v>1</c:v>
                </c:pt>
                <c:pt idx="1016">
                  <c:v>1</c:v>
                </c:pt>
                <c:pt idx="1017">
                  <c:v>1</c:v>
                </c:pt>
                <c:pt idx="1018">
                  <c:v>1</c:v>
                </c:pt>
                <c:pt idx="1019">
                  <c:v>1</c:v>
                </c:pt>
                <c:pt idx="1020">
                  <c:v>1</c:v>
                </c:pt>
                <c:pt idx="1021">
                  <c:v>1</c:v>
                </c:pt>
                <c:pt idx="1022">
                  <c:v>1</c:v>
                </c:pt>
                <c:pt idx="1023">
                  <c:v>1</c:v>
                </c:pt>
                <c:pt idx="1024">
                  <c:v>1</c:v>
                </c:pt>
                <c:pt idx="1025">
                  <c:v>1</c:v>
                </c:pt>
                <c:pt idx="1026">
                  <c:v>1</c:v>
                </c:pt>
                <c:pt idx="1027">
                  <c:v>1</c:v>
                </c:pt>
                <c:pt idx="1028">
                  <c:v>1</c:v>
                </c:pt>
                <c:pt idx="1029">
                  <c:v>1</c:v>
                </c:pt>
                <c:pt idx="1030">
                  <c:v>1</c:v>
                </c:pt>
                <c:pt idx="1031">
                  <c:v>1</c:v>
                </c:pt>
                <c:pt idx="1032">
                  <c:v>1</c:v>
                </c:pt>
                <c:pt idx="1033">
                  <c:v>1</c:v>
                </c:pt>
                <c:pt idx="1034">
                  <c:v>1</c:v>
                </c:pt>
                <c:pt idx="1035">
                  <c:v>1</c:v>
                </c:pt>
                <c:pt idx="1036">
                  <c:v>1</c:v>
                </c:pt>
                <c:pt idx="1037">
                  <c:v>1</c:v>
                </c:pt>
                <c:pt idx="1038">
                  <c:v>1</c:v>
                </c:pt>
                <c:pt idx="1039">
                  <c:v>1</c:v>
                </c:pt>
                <c:pt idx="1040">
                  <c:v>1</c:v>
                </c:pt>
                <c:pt idx="1041">
                  <c:v>1</c:v>
                </c:pt>
                <c:pt idx="1042">
                  <c:v>1</c:v>
                </c:pt>
                <c:pt idx="1043">
                  <c:v>1</c:v>
                </c:pt>
                <c:pt idx="1044">
                  <c:v>1</c:v>
                </c:pt>
                <c:pt idx="1045">
                  <c:v>1</c:v>
                </c:pt>
                <c:pt idx="1046">
                  <c:v>1</c:v>
                </c:pt>
                <c:pt idx="1047">
                  <c:v>1</c:v>
                </c:pt>
                <c:pt idx="1048">
                  <c:v>1</c:v>
                </c:pt>
                <c:pt idx="1049">
                  <c:v>1</c:v>
                </c:pt>
                <c:pt idx="1050">
                  <c:v>1</c:v>
                </c:pt>
                <c:pt idx="1051">
                  <c:v>1</c:v>
                </c:pt>
                <c:pt idx="1052">
                  <c:v>1</c:v>
                </c:pt>
                <c:pt idx="1053">
                  <c:v>1</c:v>
                </c:pt>
                <c:pt idx="1054">
                  <c:v>1</c:v>
                </c:pt>
                <c:pt idx="1055">
                  <c:v>1</c:v>
                </c:pt>
                <c:pt idx="1056">
                  <c:v>1</c:v>
                </c:pt>
                <c:pt idx="1057">
                  <c:v>1</c:v>
                </c:pt>
                <c:pt idx="1058">
                  <c:v>1</c:v>
                </c:pt>
                <c:pt idx="1059">
                  <c:v>1</c:v>
                </c:pt>
                <c:pt idx="1060">
                  <c:v>1</c:v>
                </c:pt>
                <c:pt idx="1061">
                  <c:v>1</c:v>
                </c:pt>
                <c:pt idx="1062">
                  <c:v>1</c:v>
                </c:pt>
                <c:pt idx="1063">
                  <c:v>1</c:v>
                </c:pt>
                <c:pt idx="1064">
                  <c:v>1</c:v>
                </c:pt>
                <c:pt idx="1065">
                  <c:v>1</c:v>
                </c:pt>
                <c:pt idx="1066">
                  <c:v>1</c:v>
                </c:pt>
                <c:pt idx="1067">
                  <c:v>1</c:v>
                </c:pt>
                <c:pt idx="1068">
                  <c:v>1</c:v>
                </c:pt>
                <c:pt idx="1069">
                  <c:v>1</c:v>
                </c:pt>
                <c:pt idx="1070">
                  <c:v>1</c:v>
                </c:pt>
                <c:pt idx="1071">
                  <c:v>1</c:v>
                </c:pt>
                <c:pt idx="1072">
                  <c:v>1</c:v>
                </c:pt>
                <c:pt idx="1073">
                  <c:v>1</c:v>
                </c:pt>
                <c:pt idx="1074">
                  <c:v>1</c:v>
                </c:pt>
                <c:pt idx="1075">
                  <c:v>1</c:v>
                </c:pt>
                <c:pt idx="1076">
                  <c:v>1</c:v>
                </c:pt>
                <c:pt idx="1077">
                  <c:v>1</c:v>
                </c:pt>
                <c:pt idx="1078">
                  <c:v>1</c:v>
                </c:pt>
                <c:pt idx="1079">
                  <c:v>1</c:v>
                </c:pt>
                <c:pt idx="1080">
                  <c:v>1</c:v>
                </c:pt>
                <c:pt idx="1081">
                  <c:v>1</c:v>
                </c:pt>
                <c:pt idx="1082">
                  <c:v>1</c:v>
                </c:pt>
                <c:pt idx="1083">
                  <c:v>1</c:v>
                </c:pt>
                <c:pt idx="1084">
                  <c:v>1</c:v>
                </c:pt>
                <c:pt idx="1085">
                  <c:v>1</c:v>
                </c:pt>
                <c:pt idx="1086">
                  <c:v>1</c:v>
                </c:pt>
                <c:pt idx="1087">
                  <c:v>1</c:v>
                </c:pt>
                <c:pt idx="1088">
                  <c:v>1</c:v>
                </c:pt>
                <c:pt idx="1089">
                  <c:v>1</c:v>
                </c:pt>
                <c:pt idx="1090">
                  <c:v>1</c:v>
                </c:pt>
                <c:pt idx="1091">
                  <c:v>1</c:v>
                </c:pt>
                <c:pt idx="1092">
                  <c:v>1</c:v>
                </c:pt>
                <c:pt idx="1093">
                  <c:v>1</c:v>
                </c:pt>
                <c:pt idx="1094">
                  <c:v>1</c:v>
                </c:pt>
                <c:pt idx="1095">
                  <c:v>1</c:v>
                </c:pt>
                <c:pt idx="1096">
                  <c:v>1</c:v>
                </c:pt>
                <c:pt idx="1097">
                  <c:v>1</c:v>
                </c:pt>
                <c:pt idx="1098">
                  <c:v>1</c:v>
                </c:pt>
                <c:pt idx="1099">
                  <c:v>1</c:v>
                </c:pt>
                <c:pt idx="1100">
                  <c:v>1</c:v>
                </c:pt>
                <c:pt idx="1101">
                  <c:v>1</c:v>
                </c:pt>
                <c:pt idx="1102">
                  <c:v>1</c:v>
                </c:pt>
                <c:pt idx="1103">
                  <c:v>1</c:v>
                </c:pt>
                <c:pt idx="1104">
                  <c:v>1</c:v>
                </c:pt>
                <c:pt idx="1105">
                  <c:v>1</c:v>
                </c:pt>
                <c:pt idx="1106">
                  <c:v>1</c:v>
                </c:pt>
                <c:pt idx="1107">
                  <c:v>1</c:v>
                </c:pt>
                <c:pt idx="1108">
                  <c:v>1</c:v>
                </c:pt>
                <c:pt idx="1109">
                  <c:v>1</c:v>
                </c:pt>
                <c:pt idx="1110">
                  <c:v>1</c:v>
                </c:pt>
                <c:pt idx="1111">
                  <c:v>1</c:v>
                </c:pt>
                <c:pt idx="1112">
                  <c:v>1</c:v>
                </c:pt>
                <c:pt idx="1113">
                  <c:v>1</c:v>
                </c:pt>
                <c:pt idx="1114">
                  <c:v>1</c:v>
                </c:pt>
                <c:pt idx="1115">
                  <c:v>1</c:v>
                </c:pt>
                <c:pt idx="1116">
                  <c:v>1</c:v>
                </c:pt>
                <c:pt idx="1117">
                  <c:v>1</c:v>
                </c:pt>
                <c:pt idx="1118">
                  <c:v>1</c:v>
                </c:pt>
                <c:pt idx="1119">
                  <c:v>1</c:v>
                </c:pt>
                <c:pt idx="1120">
                  <c:v>1</c:v>
                </c:pt>
                <c:pt idx="1121">
                  <c:v>1</c:v>
                </c:pt>
                <c:pt idx="1122">
                  <c:v>1</c:v>
                </c:pt>
                <c:pt idx="1123">
                  <c:v>1</c:v>
                </c:pt>
                <c:pt idx="1124">
                  <c:v>1</c:v>
                </c:pt>
                <c:pt idx="1125">
                  <c:v>1</c:v>
                </c:pt>
                <c:pt idx="1126">
                  <c:v>1</c:v>
                </c:pt>
                <c:pt idx="1127">
                  <c:v>1</c:v>
                </c:pt>
                <c:pt idx="1128">
                  <c:v>1</c:v>
                </c:pt>
                <c:pt idx="1129">
                  <c:v>1</c:v>
                </c:pt>
                <c:pt idx="1130">
                  <c:v>1</c:v>
                </c:pt>
                <c:pt idx="1131">
                  <c:v>1</c:v>
                </c:pt>
                <c:pt idx="1132">
                  <c:v>1</c:v>
                </c:pt>
                <c:pt idx="1133">
                  <c:v>1</c:v>
                </c:pt>
                <c:pt idx="1134">
                  <c:v>1</c:v>
                </c:pt>
                <c:pt idx="1135">
                  <c:v>1</c:v>
                </c:pt>
                <c:pt idx="1136">
                  <c:v>1</c:v>
                </c:pt>
                <c:pt idx="1137">
                  <c:v>1</c:v>
                </c:pt>
                <c:pt idx="1138">
                  <c:v>1</c:v>
                </c:pt>
                <c:pt idx="1139">
                  <c:v>1</c:v>
                </c:pt>
                <c:pt idx="1140">
                  <c:v>1</c:v>
                </c:pt>
                <c:pt idx="1141">
                  <c:v>1</c:v>
                </c:pt>
                <c:pt idx="1142">
                  <c:v>1</c:v>
                </c:pt>
                <c:pt idx="1143">
                  <c:v>1</c:v>
                </c:pt>
                <c:pt idx="1144">
                  <c:v>1</c:v>
                </c:pt>
                <c:pt idx="1145">
                  <c:v>1</c:v>
                </c:pt>
                <c:pt idx="1146">
                  <c:v>1</c:v>
                </c:pt>
                <c:pt idx="1147">
                  <c:v>1</c:v>
                </c:pt>
                <c:pt idx="1148">
                  <c:v>1</c:v>
                </c:pt>
                <c:pt idx="1149">
                  <c:v>1</c:v>
                </c:pt>
                <c:pt idx="1150">
                  <c:v>1</c:v>
                </c:pt>
                <c:pt idx="1151">
                  <c:v>1</c:v>
                </c:pt>
                <c:pt idx="1152">
                  <c:v>1</c:v>
                </c:pt>
                <c:pt idx="1153">
                  <c:v>1</c:v>
                </c:pt>
                <c:pt idx="1154">
                  <c:v>1</c:v>
                </c:pt>
                <c:pt idx="1155">
                  <c:v>1</c:v>
                </c:pt>
                <c:pt idx="1156">
                  <c:v>1</c:v>
                </c:pt>
                <c:pt idx="1157">
                  <c:v>1</c:v>
                </c:pt>
                <c:pt idx="1158">
                  <c:v>1</c:v>
                </c:pt>
                <c:pt idx="1159">
                  <c:v>1</c:v>
                </c:pt>
                <c:pt idx="1160">
                  <c:v>1</c:v>
                </c:pt>
                <c:pt idx="1161">
                  <c:v>1</c:v>
                </c:pt>
                <c:pt idx="1162">
                  <c:v>1</c:v>
                </c:pt>
                <c:pt idx="1163">
                  <c:v>1</c:v>
                </c:pt>
                <c:pt idx="1164">
                  <c:v>1</c:v>
                </c:pt>
                <c:pt idx="1165">
                  <c:v>1</c:v>
                </c:pt>
                <c:pt idx="1166">
                  <c:v>1</c:v>
                </c:pt>
                <c:pt idx="1167">
                  <c:v>1</c:v>
                </c:pt>
                <c:pt idx="1168">
                  <c:v>1</c:v>
                </c:pt>
                <c:pt idx="1169">
                  <c:v>1</c:v>
                </c:pt>
                <c:pt idx="1170">
                  <c:v>1</c:v>
                </c:pt>
                <c:pt idx="1171">
                  <c:v>1</c:v>
                </c:pt>
                <c:pt idx="1172">
                  <c:v>1</c:v>
                </c:pt>
                <c:pt idx="1173">
                  <c:v>1</c:v>
                </c:pt>
                <c:pt idx="1174">
                  <c:v>1</c:v>
                </c:pt>
                <c:pt idx="1175">
                  <c:v>1</c:v>
                </c:pt>
                <c:pt idx="1176">
                  <c:v>1</c:v>
                </c:pt>
                <c:pt idx="1177">
                  <c:v>1</c:v>
                </c:pt>
                <c:pt idx="1178">
                  <c:v>1</c:v>
                </c:pt>
                <c:pt idx="1179">
                  <c:v>1</c:v>
                </c:pt>
                <c:pt idx="1180">
                  <c:v>1</c:v>
                </c:pt>
                <c:pt idx="1181">
                  <c:v>1</c:v>
                </c:pt>
                <c:pt idx="1182">
                  <c:v>1</c:v>
                </c:pt>
                <c:pt idx="1183">
                  <c:v>1</c:v>
                </c:pt>
                <c:pt idx="1184">
                  <c:v>1</c:v>
                </c:pt>
                <c:pt idx="1185">
                  <c:v>1</c:v>
                </c:pt>
                <c:pt idx="1186">
                  <c:v>1</c:v>
                </c:pt>
                <c:pt idx="1187">
                  <c:v>1</c:v>
                </c:pt>
                <c:pt idx="1188">
                  <c:v>1</c:v>
                </c:pt>
                <c:pt idx="1189">
                  <c:v>1</c:v>
                </c:pt>
                <c:pt idx="1190">
                  <c:v>1</c:v>
                </c:pt>
                <c:pt idx="1191">
                  <c:v>1</c:v>
                </c:pt>
                <c:pt idx="1192">
                  <c:v>1</c:v>
                </c:pt>
                <c:pt idx="1193">
                  <c:v>1</c:v>
                </c:pt>
                <c:pt idx="1194">
                  <c:v>1</c:v>
                </c:pt>
                <c:pt idx="1195">
                  <c:v>1</c:v>
                </c:pt>
                <c:pt idx="1196">
                  <c:v>1</c:v>
                </c:pt>
                <c:pt idx="1197">
                  <c:v>1</c:v>
                </c:pt>
                <c:pt idx="1198">
                  <c:v>1</c:v>
                </c:pt>
                <c:pt idx="1199">
                  <c:v>1</c:v>
                </c:pt>
                <c:pt idx="1200">
                  <c:v>1</c:v>
                </c:pt>
                <c:pt idx="1201">
                  <c:v>1</c:v>
                </c:pt>
                <c:pt idx="1202">
                  <c:v>1</c:v>
                </c:pt>
                <c:pt idx="1203">
                  <c:v>1</c:v>
                </c:pt>
                <c:pt idx="1204">
                  <c:v>1</c:v>
                </c:pt>
                <c:pt idx="1205">
                  <c:v>1</c:v>
                </c:pt>
                <c:pt idx="1206">
                  <c:v>1</c:v>
                </c:pt>
                <c:pt idx="1207">
                  <c:v>1</c:v>
                </c:pt>
                <c:pt idx="1208">
                  <c:v>1</c:v>
                </c:pt>
                <c:pt idx="1209">
                  <c:v>1</c:v>
                </c:pt>
                <c:pt idx="1210">
                  <c:v>1</c:v>
                </c:pt>
                <c:pt idx="1211">
                  <c:v>1</c:v>
                </c:pt>
                <c:pt idx="1212">
                  <c:v>1</c:v>
                </c:pt>
                <c:pt idx="1213">
                  <c:v>1</c:v>
                </c:pt>
                <c:pt idx="1214">
                  <c:v>1</c:v>
                </c:pt>
                <c:pt idx="1215">
                  <c:v>1</c:v>
                </c:pt>
                <c:pt idx="1216">
                  <c:v>1</c:v>
                </c:pt>
                <c:pt idx="1217">
                  <c:v>1</c:v>
                </c:pt>
                <c:pt idx="1218">
                  <c:v>1</c:v>
                </c:pt>
                <c:pt idx="1219">
                  <c:v>1</c:v>
                </c:pt>
                <c:pt idx="1220">
                  <c:v>1</c:v>
                </c:pt>
                <c:pt idx="1221">
                  <c:v>1</c:v>
                </c:pt>
                <c:pt idx="1222">
                  <c:v>1</c:v>
                </c:pt>
                <c:pt idx="1223">
                  <c:v>1</c:v>
                </c:pt>
                <c:pt idx="1224">
                  <c:v>1</c:v>
                </c:pt>
                <c:pt idx="1225">
                  <c:v>1</c:v>
                </c:pt>
                <c:pt idx="1226">
                  <c:v>1</c:v>
                </c:pt>
                <c:pt idx="1227">
                  <c:v>1</c:v>
                </c:pt>
                <c:pt idx="1228">
                  <c:v>1</c:v>
                </c:pt>
                <c:pt idx="1229">
                  <c:v>1</c:v>
                </c:pt>
                <c:pt idx="1230">
                  <c:v>1</c:v>
                </c:pt>
                <c:pt idx="1231">
                  <c:v>1</c:v>
                </c:pt>
                <c:pt idx="1232">
                  <c:v>1</c:v>
                </c:pt>
                <c:pt idx="1233">
                  <c:v>1</c:v>
                </c:pt>
                <c:pt idx="1234">
                  <c:v>1</c:v>
                </c:pt>
                <c:pt idx="1235">
                  <c:v>1</c:v>
                </c:pt>
                <c:pt idx="1236">
                  <c:v>1</c:v>
                </c:pt>
                <c:pt idx="1237">
                  <c:v>1</c:v>
                </c:pt>
                <c:pt idx="1238">
                  <c:v>1</c:v>
                </c:pt>
                <c:pt idx="1239">
                  <c:v>1</c:v>
                </c:pt>
                <c:pt idx="1240">
                  <c:v>1</c:v>
                </c:pt>
                <c:pt idx="1241">
                  <c:v>1</c:v>
                </c:pt>
                <c:pt idx="1242">
                  <c:v>1</c:v>
                </c:pt>
                <c:pt idx="1243">
                  <c:v>1</c:v>
                </c:pt>
                <c:pt idx="1244">
                  <c:v>1</c:v>
                </c:pt>
                <c:pt idx="1245">
                  <c:v>1</c:v>
                </c:pt>
                <c:pt idx="1246">
                  <c:v>1</c:v>
                </c:pt>
                <c:pt idx="1247">
                  <c:v>1</c:v>
                </c:pt>
                <c:pt idx="1248">
                  <c:v>1</c:v>
                </c:pt>
                <c:pt idx="1249">
                  <c:v>1</c:v>
                </c:pt>
                <c:pt idx="1250">
                  <c:v>1</c:v>
                </c:pt>
                <c:pt idx="1251">
                  <c:v>1</c:v>
                </c:pt>
                <c:pt idx="1252">
                  <c:v>1</c:v>
                </c:pt>
                <c:pt idx="1253">
                  <c:v>1</c:v>
                </c:pt>
                <c:pt idx="1254">
                  <c:v>1</c:v>
                </c:pt>
                <c:pt idx="1255">
                  <c:v>1</c:v>
                </c:pt>
                <c:pt idx="1256">
                  <c:v>1</c:v>
                </c:pt>
                <c:pt idx="1257">
                  <c:v>1</c:v>
                </c:pt>
                <c:pt idx="1258">
                  <c:v>1</c:v>
                </c:pt>
                <c:pt idx="1259">
                  <c:v>1</c:v>
                </c:pt>
                <c:pt idx="1260">
                  <c:v>1</c:v>
                </c:pt>
                <c:pt idx="1261">
                  <c:v>1</c:v>
                </c:pt>
                <c:pt idx="1262">
                  <c:v>1</c:v>
                </c:pt>
                <c:pt idx="1263">
                  <c:v>1</c:v>
                </c:pt>
                <c:pt idx="1264">
                  <c:v>1</c:v>
                </c:pt>
                <c:pt idx="1265">
                  <c:v>1</c:v>
                </c:pt>
                <c:pt idx="1266">
                  <c:v>1</c:v>
                </c:pt>
                <c:pt idx="1267">
                  <c:v>1</c:v>
                </c:pt>
                <c:pt idx="1268">
                  <c:v>1</c:v>
                </c:pt>
                <c:pt idx="1269">
                  <c:v>1</c:v>
                </c:pt>
                <c:pt idx="1270">
                  <c:v>1</c:v>
                </c:pt>
                <c:pt idx="1271">
                  <c:v>1</c:v>
                </c:pt>
                <c:pt idx="1272">
                  <c:v>1</c:v>
                </c:pt>
                <c:pt idx="1273">
                  <c:v>1</c:v>
                </c:pt>
                <c:pt idx="1274">
                  <c:v>1</c:v>
                </c:pt>
                <c:pt idx="1275">
                  <c:v>1</c:v>
                </c:pt>
                <c:pt idx="1276">
                  <c:v>1</c:v>
                </c:pt>
                <c:pt idx="1277">
                  <c:v>1</c:v>
                </c:pt>
                <c:pt idx="1278">
                  <c:v>1</c:v>
                </c:pt>
                <c:pt idx="1279">
                  <c:v>1</c:v>
                </c:pt>
                <c:pt idx="1280">
                  <c:v>1</c:v>
                </c:pt>
                <c:pt idx="1281">
                  <c:v>1</c:v>
                </c:pt>
                <c:pt idx="1282">
                  <c:v>1</c:v>
                </c:pt>
                <c:pt idx="1283">
                  <c:v>1</c:v>
                </c:pt>
                <c:pt idx="1284">
                  <c:v>1</c:v>
                </c:pt>
                <c:pt idx="1285">
                  <c:v>1</c:v>
                </c:pt>
                <c:pt idx="1286">
                  <c:v>1</c:v>
                </c:pt>
                <c:pt idx="1287">
                  <c:v>1</c:v>
                </c:pt>
                <c:pt idx="1288">
                  <c:v>1</c:v>
                </c:pt>
                <c:pt idx="1289">
                  <c:v>1</c:v>
                </c:pt>
                <c:pt idx="1290">
                  <c:v>1</c:v>
                </c:pt>
                <c:pt idx="1291">
                  <c:v>1</c:v>
                </c:pt>
                <c:pt idx="1292">
                  <c:v>1</c:v>
                </c:pt>
                <c:pt idx="1293">
                  <c:v>1</c:v>
                </c:pt>
                <c:pt idx="1294">
                  <c:v>1</c:v>
                </c:pt>
                <c:pt idx="1295">
                  <c:v>1</c:v>
                </c:pt>
                <c:pt idx="1296">
                  <c:v>1</c:v>
                </c:pt>
                <c:pt idx="1297">
                  <c:v>1</c:v>
                </c:pt>
                <c:pt idx="1298">
                  <c:v>1</c:v>
                </c:pt>
                <c:pt idx="1299">
                  <c:v>1</c:v>
                </c:pt>
                <c:pt idx="1300">
                  <c:v>1</c:v>
                </c:pt>
                <c:pt idx="1301">
                  <c:v>1</c:v>
                </c:pt>
                <c:pt idx="1302">
                  <c:v>1</c:v>
                </c:pt>
                <c:pt idx="1303">
                  <c:v>1</c:v>
                </c:pt>
                <c:pt idx="1304">
                  <c:v>1</c:v>
                </c:pt>
                <c:pt idx="1305">
                  <c:v>1</c:v>
                </c:pt>
                <c:pt idx="1306">
                  <c:v>1</c:v>
                </c:pt>
                <c:pt idx="1307">
                  <c:v>1</c:v>
                </c:pt>
                <c:pt idx="1308">
                  <c:v>1</c:v>
                </c:pt>
                <c:pt idx="1309">
                  <c:v>1</c:v>
                </c:pt>
                <c:pt idx="1310">
                  <c:v>1</c:v>
                </c:pt>
                <c:pt idx="1311">
                  <c:v>1</c:v>
                </c:pt>
                <c:pt idx="1312">
                  <c:v>1</c:v>
                </c:pt>
                <c:pt idx="1313">
                  <c:v>1</c:v>
                </c:pt>
                <c:pt idx="1314">
                  <c:v>1</c:v>
                </c:pt>
                <c:pt idx="1315">
                  <c:v>1</c:v>
                </c:pt>
                <c:pt idx="1316">
                  <c:v>1</c:v>
                </c:pt>
                <c:pt idx="1317">
                  <c:v>1</c:v>
                </c:pt>
                <c:pt idx="1318">
                  <c:v>1</c:v>
                </c:pt>
                <c:pt idx="1319">
                  <c:v>1</c:v>
                </c:pt>
                <c:pt idx="1320">
                  <c:v>1</c:v>
                </c:pt>
                <c:pt idx="1321">
                  <c:v>1</c:v>
                </c:pt>
                <c:pt idx="1322">
                  <c:v>1</c:v>
                </c:pt>
                <c:pt idx="1323">
                  <c:v>1</c:v>
                </c:pt>
                <c:pt idx="1324">
                  <c:v>1</c:v>
                </c:pt>
                <c:pt idx="1325">
                  <c:v>1</c:v>
                </c:pt>
                <c:pt idx="1326">
                  <c:v>1</c:v>
                </c:pt>
                <c:pt idx="1327">
                  <c:v>1</c:v>
                </c:pt>
                <c:pt idx="1328">
                  <c:v>1</c:v>
                </c:pt>
                <c:pt idx="1329">
                  <c:v>1</c:v>
                </c:pt>
                <c:pt idx="1330">
                  <c:v>1</c:v>
                </c:pt>
                <c:pt idx="1331">
                  <c:v>1</c:v>
                </c:pt>
                <c:pt idx="1332">
                  <c:v>1</c:v>
                </c:pt>
                <c:pt idx="1333">
                  <c:v>1</c:v>
                </c:pt>
                <c:pt idx="1334">
                  <c:v>1</c:v>
                </c:pt>
                <c:pt idx="1335">
                  <c:v>1</c:v>
                </c:pt>
                <c:pt idx="1336">
                  <c:v>1</c:v>
                </c:pt>
                <c:pt idx="1337">
                  <c:v>1</c:v>
                </c:pt>
                <c:pt idx="1338">
                  <c:v>1</c:v>
                </c:pt>
                <c:pt idx="1339">
                  <c:v>1</c:v>
                </c:pt>
                <c:pt idx="1340">
                  <c:v>1</c:v>
                </c:pt>
                <c:pt idx="1341">
                  <c:v>1</c:v>
                </c:pt>
                <c:pt idx="1342">
                  <c:v>1</c:v>
                </c:pt>
                <c:pt idx="1343">
                  <c:v>1</c:v>
                </c:pt>
                <c:pt idx="1344">
                  <c:v>1</c:v>
                </c:pt>
                <c:pt idx="1345">
                  <c:v>1</c:v>
                </c:pt>
                <c:pt idx="1346">
                  <c:v>1</c:v>
                </c:pt>
                <c:pt idx="1347">
                  <c:v>1</c:v>
                </c:pt>
                <c:pt idx="1348">
                  <c:v>1</c:v>
                </c:pt>
                <c:pt idx="1349">
                  <c:v>1</c:v>
                </c:pt>
                <c:pt idx="1350">
                  <c:v>1</c:v>
                </c:pt>
                <c:pt idx="1351">
                  <c:v>1</c:v>
                </c:pt>
                <c:pt idx="1352">
                  <c:v>1</c:v>
                </c:pt>
                <c:pt idx="1353">
                  <c:v>1</c:v>
                </c:pt>
                <c:pt idx="1354">
                  <c:v>1</c:v>
                </c:pt>
                <c:pt idx="1355">
                  <c:v>1</c:v>
                </c:pt>
                <c:pt idx="1356">
                  <c:v>1</c:v>
                </c:pt>
                <c:pt idx="1357">
                  <c:v>1</c:v>
                </c:pt>
                <c:pt idx="1358">
                  <c:v>1</c:v>
                </c:pt>
                <c:pt idx="1359">
                  <c:v>1</c:v>
                </c:pt>
                <c:pt idx="1360">
                  <c:v>1</c:v>
                </c:pt>
                <c:pt idx="1361">
                  <c:v>1</c:v>
                </c:pt>
                <c:pt idx="1362">
                  <c:v>1</c:v>
                </c:pt>
                <c:pt idx="1363">
                  <c:v>1</c:v>
                </c:pt>
                <c:pt idx="1364">
                  <c:v>1</c:v>
                </c:pt>
                <c:pt idx="1365">
                  <c:v>1</c:v>
                </c:pt>
                <c:pt idx="1366">
                  <c:v>1</c:v>
                </c:pt>
                <c:pt idx="1367">
                  <c:v>1</c:v>
                </c:pt>
                <c:pt idx="1368">
                  <c:v>1</c:v>
                </c:pt>
                <c:pt idx="1369">
                  <c:v>1</c:v>
                </c:pt>
                <c:pt idx="1370">
                  <c:v>1</c:v>
                </c:pt>
                <c:pt idx="1371">
                  <c:v>1</c:v>
                </c:pt>
                <c:pt idx="1372">
                  <c:v>1</c:v>
                </c:pt>
                <c:pt idx="1373">
                  <c:v>1</c:v>
                </c:pt>
                <c:pt idx="1374">
                  <c:v>1</c:v>
                </c:pt>
                <c:pt idx="1375">
                  <c:v>1</c:v>
                </c:pt>
                <c:pt idx="1376">
                  <c:v>1</c:v>
                </c:pt>
                <c:pt idx="1377">
                  <c:v>1</c:v>
                </c:pt>
                <c:pt idx="1378">
                  <c:v>1</c:v>
                </c:pt>
                <c:pt idx="1379">
                  <c:v>1</c:v>
                </c:pt>
                <c:pt idx="1380">
                  <c:v>1</c:v>
                </c:pt>
                <c:pt idx="1381">
                  <c:v>1</c:v>
                </c:pt>
                <c:pt idx="1382">
                  <c:v>1</c:v>
                </c:pt>
                <c:pt idx="1383">
                  <c:v>1</c:v>
                </c:pt>
                <c:pt idx="1384">
                  <c:v>1</c:v>
                </c:pt>
                <c:pt idx="1385">
                  <c:v>1</c:v>
                </c:pt>
                <c:pt idx="1386">
                  <c:v>1</c:v>
                </c:pt>
                <c:pt idx="1387">
                  <c:v>1</c:v>
                </c:pt>
                <c:pt idx="1388">
                  <c:v>1</c:v>
                </c:pt>
                <c:pt idx="1389">
                  <c:v>1</c:v>
                </c:pt>
                <c:pt idx="1390">
                  <c:v>1</c:v>
                </c:pt>
                <c:pt idx="1391">
                  <c:v>1</c:v>
                </c:pt>
                <c:pt idx="1392">
                  <c:v>1</c:v>
                </c:pt>
                <c:pt idx="1393">
                  <c:v>1</c:v>
                </c:pt>
                <c:pt idx="1394">
                  <c:v>1</c:v>
                </c:pt>
                <c:pt idx="1395">
                  <c:v>1</c:v>
                </c:pt>
                <c:pt idx="1396">
                  <c:v>1</c:v>
                </c:pt>
                <c:pt idx="1397">
                  <c:v>1</c:v>
                </c:pt>
                <c:pt idx="1398">
                  <c:v>1</c:v>
                </c:pt>
                <c:pt idx="1399">
                  <c:v>1</c:v>
                </c:pt>
                <c:pt idx="1400">
                  <c:v>1</c:v>
                </c:pt>
                <c:pt idx="1401">
                  <c:v>1</c:v>
                </c:pt>
                <c:pt idx="1402">
                  <c:v>1</c:v>
                </c:pt>
                <c:pt idx="1403">
                  <c:v>1</c:v>
                </c:pt>
                <c:pt idx="1404">
                  <c:v>1</c:v>
                </c:pt>
                <c:pt idx="1405">
                  <c:v>1</c:v>
                </c:pt>
                <c:pt idx="1406">
                  <c:v>1</c:v>
                </c:pt>
                <c:pt idx="1407">
                  <c:v>1</c:v>
                </c:pt>
                <c:pt idx="1408">
                  <c:v>1</c:v>
                </c:pt>
                <c:pt idx="1409">
                  <c:v>1</c:v>
                </c:pt>
                <c:pt idx="1410">
                  <c:v>1</c:v>
                </c:pt>
                <c:pt idx="1411">
                  <c:v>1</c:v>
                </c:pt>
                <c:pt idx="1412">
                  <c:v>1</c:v>
                </c:pt>
                <c:pt idx="1413">
                  <c:v>1</c:v>
                </c:pt>
                <c:pt idx="1414">
                  <c:v>1</c:v>
                </c:pt>
                <c:pt idx="1415">
                  <c:v>1</c:v>
                </c:pt>
                <c:pt idx="1416">
                  <c:v>1</c:v>
                </c:pt>
                <c:pt idx="1417">
                  <c:v>1</c:v>
                </c:pt>
                <c:pt idx="1418">
                  <c:v>1</c:v>
                </c:pt>
                <c:pt idx="1419">
                  <c:v>1</c:v>
                </c:pt>
                <c:pt idx="1420">
                  <c:v>1</c:v>
                </c:pt>
                <c:pt idx="1421">
                  <c:v>1</c:v>
                </c:pt>
                <c:pt idx="1422">
                  <c:v>1</c:v>
                </c:pt>
                <c:pt idx="1423">
                  <c:v>1</c:v>
                </c:pt>
                <c:pt idx="1424">
                  <c:v>1</c:v>
                </c:pt>
                <c:pt idx="1425">
                  <c:v>1</c:v>
                </c:pt>
                <c:pt idx="1426">
                  <c:v>1</c:v>
                </c:pt>
                <c:pt idx="1427">
                  <c:v>1</c:v>
                </c:pt>
                <c:pt idx="1428">
                  <c:v>1</c:v>
                </c:pt>
                <c:pt idx="1429">
                  <c:v>1</c:v>
                </c:pt>
                <c:pt idx="1430">
                  <c:v>1</c:v>
                </c:pt>
                <c:pt idx="1431">
                  <c:v>1</c:v>
                </c:pt>
                <c:pt idx="1432">
                  <c:v>1</c:v>
                </c:pt>
                <c:pt idx="1433">
                  <c:v>1</c:v>
                </c:pt>
                <c:pt idx="1434">
                  <c:v>1</c:v>
                </c:pt>
                <c:pt idx="1435">
                  <c:v>1</c:v>
                </c:pt>
                <c:pt idx="1436">
                  <c:v>1</c:v>
                </c:pt>
                <c:pt idx="1437">
                  <c:v>1</c:v>
                </c:pt>
                <c:pt idx="1438">
                  <c:v>1</c:v>
                </c:pt>
                <c:pt idx="1439">
                  <c:v>1</c:v>
                </c:pt>
                <c:pt idx="1440">
                  <c:v>1</c:v>
                </c:pt>
                <c:pt idx="1441">
                  <c:v>1</c:v>
                </c:pt>
                <c:pt idx="1442">
                  <c:v>1</c:v>
                </c:pt>
                <c:pt idx="1443">
                  <c:v>1</c:v>
                </c:pt>
                <c:pt idx="1444">
                  <c:v>1</c:v>
                </c:pt>
                <c:pt idx="1445">
                  <c:v>1</c:v>
                </c:pt>
                <c:pt idx="1446">
                  <c:v>1</c:v>
                </c:pt>
                <c:pt idx="1447">
                  <c:v>1</c:v>
                </c:pt>
                <c:pt idx="1448">
                  <c:v>1</c:v>
                </c:pt>
                <c:pt idx="1449">
                  <c:v>1</c:v>
                </c:pt>
                <c:pt idx="1450">
                  <c:v>1</c:v>
                </c:pt>
                <c:pt idx="1451">
                  <c:v>1</c:v>
                </c:pt>
                <c:pt idx="1452">
                  <c:v>1</c:v>
                </c:pt>
                <c:pt idx="1453">
                  <c:v>1</c:v>
                </c:pt>
                <c:pt idx="1454">
                  <c:v>1</c:v>
                </c:pt>
                <c:pt idx="1455">
                  <c:v>1</c:v>
                </c:pt>
                <c:pt idx="1456">
                  <c:v>1</c:v>
                </c:pt>
                <c:pt idx="1457">
                  <c:v>1</c:v>
                </c:pt>
                <c:pt idx="1458">
                  <c:v>1</c:v>
                </c:pt>
                <c:pt idx="1459">
                  <c:v>1</c:v>
                </c:pt>
                <c:pt idx="1460">
                  <c:v>1</c:v>
                </c:pt>
                <c:pt idx="1461">
                  <c:v>1</c:v>
                </c:pt>
                <c:pt idx="1462">
                  <c:v>1</c:v>
                </c:pt>
                <c:pt idx="1463">
                  <c:v>1</c:v>
                </c:pt>
                <c:pt idx="1464">
                  <c:v>1</c:v>
                </c:pt>
                <c:pt idx="1465">
                  <c:v>1</c:v>
                </c:pt>
                <c:pt idx="1466">
                  <c:v>1</c:v>
                </c:pt>
                <c:pt idx="1467">
                  <c:v>1</c:v>
                </c:pt>
                <c:pt idx="1468">
                  <c:v>1</c:v>
                </c:pt>
                <c:pt idx="1469">
                  <c:v>1</c:v>
                </c:pt>
                <c:pt idx="1470">
                  <c:v>1</c:v>
                </c:pt>
                <c:pt idx="1471">
                  <c:v>1</c:v>
                </c:pt>
                <c:pt idx="1472">
                  <c:v>1</c:v>
                </c:pt>
                <c:pt idx="1473">
                  <c:v>1</c:v>
                </c:pt>
                <c:pt idx="1474">
                  <c:v>1</c:v>
                </c:pt>
                <c:pt idx="1475">
                  <c:v>1</c:v>
                </c:pt>
                <c:pt idx="1476">
                  <c:v>1</c:v>
                </c:pt>
                <c:pt idx="1477">
                  <c:v>1</c:v>
                </c:pt>
                <c:pt idx="1478">
                  <c:v>1</c:v>
                </c:pt>
                <c:pt idx="1479">
                  <c:v>1</c:v>
                </c:pt>
                <c:pt idx="1480">
                  <c:v>1</c:v>
                </c:pt>
                <c:pt idx="1481">
                  <c:v>1</c:v>
                </c:pt>
                <c:pt idx="1482">
                  <c:v>1</c:v>
                </c:pt>
                <c:pt idx="1483">
                  <c:v>1</c:v>
                </c:pt>
                <c:pt idx="1484">
                  <c:v>1</c:v>
                </c:pt>
                <c:pt idx="1485">
                  <c:v>1</c:v>
                </c:pt>
                <c:pt idx="1486">
                  <c:v>1</c:v>
                </c:pt>
                <c:pt idx="1487">
                  <c:v>1</c:v>
                </c:pt>
                <c:pt idx="1488">
                  <c:v>1</c:v>
                </c:pt>
                <c:pt idx="1489">
                  <c:v>1</c:v>
                </c:pt>
                <c:pt idx="1490">
                  <c:v>1</c:v>
                </c:pt>
                <c:pt idx="1491">
                  <c:v>1</c:v>
                </c:pt>
                <c:pt idx="1492">
                  <c:v>1</c:v>
                </c:pt>
                <c:pt idx="1493">
                  <c:v>1</c:v>
                </c:pt>
                <c:pt idx="1494">
                  <c:v>1</c:v>
                </c:pt>
                <c:pt idx="1495">
                  <c:v>1</c:v>
                </c:pt>
                <c:pt idx="1496">
                  <c:v>1</c:v>
                </c:pt>
                <c:pt idx="1497">
                  <c:v>1</c:v>
                </c:pt>
                <c:pt idx="1498">
                  <c:v>1</c:v>
                </c:pt>
                <c:pt idx="1499">
                  <c:v>1</c:v>
                </c:pt>
                <c:pt idx="1500">
                  <c:v>1</c:v>
                </c:pt>
                <c:pt idx="1501">
                  <c:v>1</c:v>
                </c:pt>
                <c:pt idx="1502">
                  <c:v>1</c:v>
                </c:pt>
                <c:pt idx="1503">
                  <c:v>1</c:v>
                </c:pt>
                <c:pt idx="1504">
                  <c:v>1</c:v>
                </c:pt>
                <c:pt idx="1505">
                  <c:v>1</c:v>
                </c:pt>
                <c:pt idx="1506">
                  <c:v>1</c:v>
                </c:pt>
                <c:pt idx="1507">
                  <c:v>1</c:v>
                </c:pt>
                <c:pt idx="1508">
                  <c:v>1</c:v>
                </c:pt>
                <c:pt idx="1509">
                  <c:v>1</c:v>
                </c:pt>
                <c:pt idx="1510">
                  <c:v>1</c:v>
                </c:pt>
                <c:pt idx="1511">
                  <c:v>1</c:v>
                </c:pt>
                <c:pt idx="1512">
                  <c:v>1</c:v>
                </c:pt>
                <c:pt idx="1513">
                  <c:v>1</c:v>
                </c:pt>
                <c:pt idx="1514">
                  <c:v>1</c:v>
                </c:pt>
                <c:pt idx="1515">
                  <c:v>1</c:v>
                </c:pt>
                <c:pt idx="1516">
                  <c:v>1</c:v>
                </c:pt>
                <c:pt idx="1517">
                  <c:v>1</c:v>
                </c:pt>
                <c:pt idx="1518">
                  <c:v>1</c:v>
                </c:pt>
                <c:pt idx="1519">
                  <c:v>1</c:v>
                </c:pt>
                <c:pt idx="1520">
                  <c:v>1</c:v>
                </c:pt>
                <c:pt idx="1521">
                  <c:v>1</c:v>
                </c:pt>
                <c:pt idx="1522">
                  <c:v>1</c:v>
                </c:pt>
                <c:pt idx="1523">
                  <c:v>1</c:v>
                </c:pt>
                <c:pt idx="1524">
                  <c:v>1</c:v>
                </c:pt>
                <c:pt idx="1525">
                  <c:v>1</c:v>
                </c:pt>
                <c:pt idx="1526">
                  <c:v>1</c:v>
                </c:pt>
                <c:pt idx="1527">
                  <c:v>1</c:v>
                </c:pt>
                <c:pt idx="1528">
                  <c:v>1</c:v>
                </c:pt>
                <c:pt idx="1529">
                  <c:v>1</c:v>
                </c:pt>
                <c:pt idx="1530">
                  <c:v>1</c:v>
                </c:pt>
                <c:pt idx="1531">
                  <c:v>1</c:v>
                </c:pt>
                <c:pt idx="1532">
                  <c:v>1</c:v>
                </c:pt>
                <c:pt idx="1533">
                  <c:v>1</c:v>
                </c:pt>
                <c:pt idx="1534">
                  <c:v>1</c:v>
                </c:pt>
                <c:pt idx="1535">
                  <c:v>1</c:v>
                </c:pt>
                <c:pt idx="1536">
                  <c:v>1</c:v>
                </c:pt>
                <c:pt idx="1537">
                  <c:v>1</c:v>
                </c:pt>
                <c:pt idx="1538">
                  <c:v>1</c:v>
                </c:pt>
                <c:pt idx="1539">
                  <c:v>1</c:v>
                </c:pt>
                <c:pt idx="1540">
                  <c:v>1</c:v>
                </c:pt>
                <c:pt idx="1541">
                  <c:v>1</c:v>
                </c:pt>
                <c:pt idx="1542">
                  <c:v>1</c:v>
                </c:pt>
                <c:pt idx="1543">
                  <c:v>1</c:v>
                </c:pt>
                <c:pt idx="1544">
                  <c:v>1</c:v>
                </c:pt>
                <c:pt idx="1545">
                  <c:v>1</c:v>
                </c:pt>
                <c:pt idx="1546">
                  <c:v>1</c:v>
                </c:pt>
                <c:pt idx="1547">
                  <c:v>1</c:v>
                </c:pt>
                <c:pt idx="1548">
                  <c:v>1</c:v>
                </c:pt>
                <c:pt idx="1549">
                  <c:v>1</c:v>
                </c:pt>
                <c:pt idx="1550">
                  <c:v>1</c:v>
                </c:pt>
                <c:pt idx="1551">
                  <c:v>1</c:v>
                </c:pt>
                <c:pt idx="1552">
                  <c:v>1</c:v>
                </c:pt>
                <c:pt idx="1553">
                  <c:v>1</c:v>
                </c:pt>
                <c:pt idx="1554">
                  <c:v>1</c:v>
                </c:pt>
                <c:pt idx="1555">
                  <c:v>1</c:v>
                </c:pt>
                <c:pt idx="1556">
                  <c:v>1</c:v>
                </c:pt>
                <c:pt idx="1557">
                  <c:v>1</c:v>
                </c:pt>
                <c:pt idx="1558">
                  <c:v>1</c:v>
                </c:pt>
                <c:pt idx="1559">
                  <c:v>1</c:v>
                </c:pt>
                <c:pt idx="1560">
                  <c:v>1</c:v>
                </c:pt>
                <c:pt idx="1561">
                  <c:v>1</c:v>
                </c:pt>
                <c:pt idx="1562">
                  <c:v>1</c:v>
                </c:pt>
                <c:pt idx="1563">
                  <c:v>1</c:v>
                </c:pt>
                <c:pt idx="1564">
                  <c:v>1</c:v>
                </c:pt>
                <c:pt idx="1565">
                  <c:v>1</c:v>
                </c:pt>
                <c:pt idx="1566">
                  <c:v>1</c:v>
                </c:pt>
                <c:pt idx="1567">
                  <c:v>1</c:v>
                </c:pt>
                <c:pt idx="1568">
                  <c:v>1</c:v>
                </c:pt>
                <c:pt idx="1569">
                  <c:v>1</c:v>
                </c:pt>
                <c:pt idx="1570">
                  <c:v>1</c:v>
                </c:pt>
                <c:pt idx="1571">
                  <c:v>1</c:v>
                </c:pt>
                <c:pt idx="1572">
                  <c:v>1</c:v>
                </c:pt>
                <c:pt idx="1573">
                  <c:v>1</c:v>
                </c:pt>
                <c:pt idx="1574">
                  <c:v>1</c:v>
                </c:pt>
                <c:pt idx="1575">
                  <c:v>1</c:v>
                </c:pt>
                <c:pt idx="1576">
                  <c:v>1</c:v>
                </c:pt>
                <c:pt idx="1577">
                  <c:v>1</c:v>
                </c:pt>
                <c:pt idx="1578">
                  <c:v>1</c:v>
                </c:pt>
                <c:pt idx="1579">
                  <c:v>1</c:v>
                </c:pt>
                <c:pt idx="1580">
                  <c:v>1</c:v>
                </c:pt>
                <c:pt idx="1581">
                  <c:v>1</c:v>
                </c:pt>
                <c:pt idx="1582">
                  <c:v>1</c:v>
                </c:pt>
                <c:pt idx="1583">
                  <c:v>1</c:v>
                </c:pt>
                <c:pt idx="1584">
                  <c:v>1</c:v>
                </c:pt>
                <c:pt idx="1585">
                  <c:v>1</c:v>
                </c:pt>
                <c:pt idx="1586">
                  <c:v>1</c:v>
                </c:pt>
                <c:pt idx="1587">
                  <c:v>1</c:v>
                </c:pt>
                <c:pt idx="1588">
                  <c:v>1</c:v>
                </c:pt>
                <c:pt idx="1589">
                  <c:v>1</c:v>
                </c:pt>
                <c:pt idx="1590">
                  <c:v>1</c:v>
                </c:pt>
                <c:pt idx="1591">
                  <c:v>1</c:v>
                </c:pt>
                <c:pt idx="1592">
                  <c:v>1</c:v>
                </c:pt>
                <c:pt idx="1593">
                  <c:v>1</c:v>
                </c:pt>
                <c:pt idx="1594">
                  <c:v>1</c:v>
                </c:pt>
                <c:pt idx="1595">
                  <c:v>1</c:v>
                </c:pt>
                <c:pt idx="1596">
                  <c:v>1</c:v>
                </c:pt>
                <c:pt idx="1597">
                  <c:v>1</c:v>
                </c:pt>
                <c:pt idx="1598">
                  <c:v>1</c:v>
                </c:pt>
                <c:pt idx="1599">
                  <c:v>1</c:v>
                </c:pt>
                <c:pt idx="1600">
                  <c:v>1</c:v>
                </c:pt>
                <c:pt idx="1601">
                  <c:v>1</c:v>
                </c:pt>
                <c:pt idx="1602">
                  <c:v>1</c:v>
                </c:pt>
                <c:pt idx="1603">
                  <c:v>1</c:v>
                </c:pt>
                <c:pt idx="1604">
                  <c:v>1</c:v>
                </c:pt>
                <c:pt idx="1605">
                  <c:v>1</c:v>
                </c:pt>
                <c:pt idx="1606">
                  <c:v>1</c:v>
                </c:pt>
                <c:pt idx="1607">
                  <c:v>1</c:v>
                </c:pt>
                <c:pt idx="1608">
                  <c:v>1</c:v>
                </c:pt>
                <c:pt idx="1609">
                  <c:v>1</c:v>
                </c:pt>
                <c:pt idx="1610">
                  <c:v>1</c:v>
                </c:pt>
                <c:pt idx="1611">
                  <c:v>1</c:v>
                </c:pt>
                <c:pt idx="1612">
                  <c:v>1</c:v>
                </c:pt>
                <c:pt idx="1613">
                  <c:v>1</c:v>
                </c:pt>
                <c:pt idx="1614">
                  <c:v>1</c:v>
                </c:pt>
                <c:pt idx="1615">
                  <c:v>1</c:v>
                </c:pt>
                <c:pt idx="1616">
                  <c:v>1</c:v>
                </c:pt>
                <c:pt idx="1617">
                  <c:v>1</c:v>
                </c:pt>
                <c:pt idx="1618">
                  <c:v>1</c:v>
                </c:pt>
                <c:pt idx="1619">
                  <c:v>1</c:v>
                </c:pt>
                <c:pt idx="1620">
                  <c:v>1</c:v>
                </c:pt>
                <c:pt idx="1621">
                  <c:v>1</c:v>
                </c:pt>
                <c:pt idx="1622">
                  <c:v>1</c:v>
                </c:pt>
                <c:pt idx="1623">
                  <c:v>1</c:v>
                </c:pt>
                <c:pt idx="1624">
                  <c:v>1</c:v>
                </c:pt>
                <c:pt idx="1625">
                  <c:v>1</c:v>
                </c:pt>
                <c:pt idx="1626">
                  <c:v>1</c:v>
                </c:pt>
                <c:pt idx="1627">
                  <c:v>1</c:v>
                </c:pt>
                <c:pt idx="1628">
                  <c:v>1</c:v>
                </c:pt>
                <c:pt idx="1629">
                  <c:v>1</c:v>
                </c:pt>
                <c:pt idx="1630">
                  <c:v>1</c:v>
                </c:pt>
                <c:pt idx="1631">
                  <c:v>1</c:v>
                </c:pt>
                <c:pt idx="1632">
                  <c:v>1</c:v>
                </c:pt>
                <c:pt idx="1633">
                  <c:v>1</c:v>
                </c:pt>
                <c:pt idx="1634">
                  <c:v>1</c:v>
                </c:pt>
                <c:pt idx="1635">
                  <c:v>1</c:v>
                </c:pt>
                <c:pt idx="1636">
                  <c:v>1</c:v>
                </c:pt>
                <c:pt idx="1637">
                  <c:v>1</c:v>
                </c:pt>
                <c:pt idx="1638">
                  <c:v>1</c:v>
                </c:pt>
                <c:pt idx="1639">
                  <c:v>1</c:v>
                </c:pt>
                <c:pt idx="1640">
                  <c:v>1</c:v>
                </c:pt>
                <c:pt idx="1641">
                  <c:v>1</c:v>
                </c:pt>
                <c:pt idx="1642">
                  <c:v>1</c:v>
                </c:pt>
                <c:pt idx="1643">
                  <c:v>1</c:v>
                </c:pt>
                <c:pt idx="1644">
                  <c:v>1</c:v>
                </c:pt>
                <c:pt idx="1645">
                  <c:v>1</c:v>
                </c:pt>
                <c:pt idx="1646">
                  <c:v>1</c:v>
                </c:pt>
                <c:pt idx="1647">
                  <c:v>1</c:v>
                </c:pt>
                <c:pt idx="1648">
                  <c:v>1</c:v>
                </c:pt>
                <c:pt idx="1649">
                  <c:v>1</c:v>
                </c:pt>
                <c:pt idx="1650">
                  <c:v>1</c:v>
                </c:pt>
                <c:pt idx="1651">
                  <c:v>1</c:v>
                </c:pt>
                <c:pt idx="1652">
                  <c:v>1</c:v>
                </c:pt>
                <c:pt idx="1653">
                  <c:v>1</c:v>
                </c:pt>
                <c:pt idx="1654">
                  <c:v>1</c:v>
                </c:pt>
                <c:pt idx="1655">
                  <c:v>1</c:v>
                </c:pt>
                <c:pt idx="1656">
                  <c:v>1</c:v>
                </c:pt>
                <c:pt idx="1657">
                  <c:v>1</c:v>
                </c:pt>
                <c:pt idx="1658">
                  <c:v>1</c:v>
                </c:pt>
                <c:pt idx="1659">
                  <c:v>1</c:v>
                </c:pt>
                <c:pt idx="1660">
                  <c:v>1</c:v>
                </c:pt>
                <c:pt idx="1661">
                  <c:v>1</c:v>
                </c:pt>
                <c:pt idx="1662">
                  <c:v>1</c:v>
                </c:pt>
                <c:pt idx="1663">
                  <c:v>1</c:v>
                </c:pt>
                <c:pt idx="1664">
                  <c:v>1</c:v>
                </c:pt>
                <c:pt idx="1665">
                  <c:v>1</c:v>
                </c:pt>
                <c:pt idx="1666">
                  <c:v>1</c:v>
                </c:pt>
                <c:pt idx="1667">
                  <c:v>1</c:v>
                </c:pt>
                <c:pt idx="1668">
                  <c:v>1</c:v>
                </c:pt>
                <c:pt idx="1669">
                  <c:v>1</c:v>
                </c:pt>
                <c:pt idx="1670">
                  <c:v>1</c:v>
                </c:pt>
                <c:pt idx="1671">
                  <c:v>1</c:v>
                </c:pt>
                <c:pt idx="1672">
                  <c:v>1</c:v>
                </c:pt>
                <c:pt idx="1673">
                  <c:v>1</c:v>
                </c:pt>
                <c:pt idx="1674">
                  <c:v>1</c:v>
                </c:pt>
                <c:pt idx="1675">
                  <c:v>1</c:v>
                </c:pt>
                <c:pt idx="1676">
                  <c:v>1</c:v>
                </c:pt>
                <c:pt idx="1677">
                  <c:v>1</c:v>
                </c:pt>
                <c:pt idx="1678">
                  <c:v>1</c:v>
                </c:pt>
                <c:pt idx="1679">
                  <c:v>1</c:v>
                </c:pt>
                <c:pt idx="1680">
                  <c:v>1</c:v>
                </c:pt>
                <c:pt idx="1681">
                  <c:v>1</c:v>
                </c:pt>
                <c:pt idx="1682">
                  <c:v>1</c:v>
                </c:pt>
                <c:pt idx="1683">
                  <c:v>1</c:v>
                </c:pt>
                <c:pt idx="1684">
                  <c:v>1</c:v>
                </c:pt>
                <c:pt idx="1685">
                  <c:v>1</c:v>
                </c:pt>
                <c:pt idx="1686">
                  <c:v>1</c:v>
                </c:pt>
                <c:pt idx="1687">
                  <c:v>1</c:v>
                </c:pt>
                <c:pt idx="1688">
                  <c:v>1</c:v>
                </c:pt>
                <c:pt idx="1689">
                  <c:v>1</c:v>
                </c:pt>
                <c:pt idx="1690">
                  <c:v>1</c:v>
                </c:pt>
                <c:pt idx="1691">
                  <c:v>1</c:v>
                </c:pt>
                <c:pt idx="1692">
                  <c:v>1</c:v>
                </c:pt>
                <c:pt idx="1693">
                  <c:v>1</c:v>
                </c:pt>
                <c:pt idx="1694">
                  <c:v>1</c:v>
                </c:pt>
                <c:pt idx="1695">
                  <c:v>1</c:v>
                </c:pt>
                <c:pt idx="1696">
                  <c:v>1</c:v>
                </c:pt>
                <c:pt idx="1697">
                  <c:v>1</c:v>
                </c:pt>
                <c:pt idx="1698">
                  <c:v>1</c:v>
                </c:pt>
                <c:pt idx="1699">
                  <c:v>1</c:v>
                </c:pt>
                <c:pt idx="1700">
                  <c:v>1</c:v>
                </c:pt>
                <c:pt idx="1701">
                  <c:v>1</c:v>
                </c:pt>
                <c:pt idx="1702">
                  <c:v>1</c:v>
                </c:pt>
                <c:pt idx="1703">
                  <c:v>1</c:v>
                </c:pt>
                <c:pt idx="1704">
                  <c:v>1</c:v>
                </c:pt>
                <c:pt idx="1705">
                  <c:v>1</c:v>
                </c:pt>
                <c:pt idx="1706">
                  <c:v>1</c:v>
                </c:pt>
                <c:pt idx="1707">
                  <c:v>1</c:v>
                </c:pt>
                <c:pt idx="1708">
                  <c:v>1</c:v>
                </c:pt>
                <c:pt idx="1709">
                  <c:v>1</c:v>
                </c:pt>
                <c:pt idx="1710">
                  <c:v>1</c:v>
                </c:pt>
                <c:pt idx="1711">
                  <c:v>1</c:v>
                </c:pt>
                <c:pt idx="1712">
                  <c:v>1</c:v>
                </c:pt>
                <c:pt idx="1713">
                  <c:v>1</c:v>
                </c:pt>
                <c:pt idx="1714">
                  <c:v>1</c:v>
                </c:pt>
                <c:pt idx="1715">
                  <c:v>1</c:v>
                </c:pt>
                <c:pt idx="1716">
                  <c:v>1</c:v>
                </c:pt>
                <c:pt idx="1717">
                  <c:v>1</c:v>
                </c:pt>
                <c:pt idx="1718">
                  <c:v>1</c:v>
                </c:pt>
                <c:pt idx="1719">
                  <c:v>1</c:v>
                </c:pt>
                <c:pt idx="1720">
                  <c:v>1</c:v>
                </c:pt>
                <c:pt idx="1721">
                  <c:v>1</c:v>
                </c:pt>
                <c:pt idx="1722">
                  <c:v>1</c:v>
                </c:pt>
                <c:pt idx="1723">
                  <c:v>1</c:v>
                </c:pt>
                <c:pt idx="1724">
                  <c:v>1</c:v>
                </c:pt>
                <c:pt idx="1725">
                  <c:v>1</c:v>
                </c:pt>
                <c:pt idx="1726">
                  <c:v>1</c:v>
                </c:pt>
                <c:pt idx="1727">
                  <c:v>1</c:v>
                </c:pt>
                <c:pt idx="1728">
                  <c:v>1</c:v>
                </c:pt>
                <c:pt idx="1729">
                  <c:v>1</c:v>
                </c:pt>
                <c:pt idx="1730">
                  <c:v>1</c:v>
                </c:pt>
                <c:pt idx="1731">
                  <c:v>1</c:v>
                </c:pt>
                <c:pt idx="1732">
                  <c:v>1</c:v>
                </c:pt>
                <c:pt idx="1733">
                  <c:v>1</c:v>
                </c:pt>
                <c:pt idx="1734">
                  <c:v>1</c:v>
                </c:pt>
                <c:pt idx="1735">
                  <c:v>1</c:v>
                </c:pt>
                <c:pt idx="1736">
                  <c:v>1</c:v>
                </c:pt>
                <c:pt idx="1737">
                  <c:v>1</c:v>
                </c:pt>
                <c:pt idx="1738">
                  <c:v>1</c:v>
                </c:pt>
                <c:pt idx="1739">
                  <c:v>1</c:v>
                </c:pt>
                <c:pt idx="1740">
                  <c:v>1</c:v>
                </c:pt>
                <c:pt idx="1741">
                  <c:v>1</c:v>
                </c:pt>
                <c:pt idx="1742">
                  <c:v>1</c:v>
                </c:pt>
                <c:pt idx="1743">
                  <c:v>1</c:v>
                </c:pt>
                <c:pt idx="1744">
                  <c:v>1</c:v>
                </c:pt>
                <c:pt idx="1745">
                  <c:v>1</c:v>
                </c:pt>
                <c:pt idx="1746">
                  <c:v>1</c:v>
                </c:pt>
                <c:pt idx="1747">
                  <c:v>1</c:v>
                </c:pt>
                <c:pt idx="1748">
                  <c:v>1</c:v>
                </c:pt>
                <c:pt idx="1749">
                  <c:v>1</c:v>
                </c:pt>
                <c:pt idx="1750">
                  <c:v>1</c:v>
                </c:pt>
                <c:pt idx="1751">
                  <c:v>1</c:v>
                </c:pt>
                <c:pt idx="1752">
                  <c:v>1</c:v>
                </c:pt>
                <c:pt idx="1753">
                  <c:v>1</c:v>
                </c:pt>
                <c:pt idx="1754">
                  <c:v>1</c:v>
                </c:pt>
                <c:pt idx="1755">
                  <c:v>1</c:v>
                </c:pt>
                <c:pt idx="1756">
                  <c:v>1</c:v>
                </c:pt>
                <c:pt idx="1757">
                  <c:v>1</c:v>
                </c:pt>
                <c:pt idx="1758">
                  <c:v>1</c:v>
                </c:pt>
                <c:pt idx="1759">
                  <c:v>1</c:v>
                </c:pt>
                <c:pt idx="1760">
                  <c:v>1</c:v>
                </c:pt>
                <c:pt idx="1761">
                  <c:v>1</c:v>
                </c:pt>
                <c:pt idx="1762">
                  <c:v>1</c:v>
                </c:pt>
                <c:pt idx="1763">
                  <c:v>1</c:v>
                </c:pt>
                <c:pt idx="1764">
                  <c:v>1</c:v>
                </c:pt>
                <c:pt idx="1765">
                  <c:v>1</c:v>
                </c:pt>
                <c:pt idx="1766">
                  <c:v>1</c:v>
                </c:pt>
                <c:pt idx="1767">
                  <c:v>1</c:v>
                </c:pt>
                <c:pt idx="1768">
                  <c:v>1</c:v>
                </c:pt>
                <c:pt idx="1769">
                  <c:v>1</c:v>
                </c:pt>
                <c:pt idx="1770">
                  <c:v>1</c:v>
                </c:pt>
                <c:pt idx="1771">
                  <c:v>1</c:v>
                </c:pt>
                <c:pt idx="1772">
                  <c:v>1</c:v>
                </c:pt>
                <c:pt idx="1773">
                  <c:v>1</c:v>
                </c:pt>
                <c:pt idx="1774">
                  <c:v>1</c:v>
                </c:pt>
                <c:pt idx="1775">
                  <c:v>1</c:v>
                </c:pt>
                <c:pt idx="1776">
                  <c:v>1</c:v>
                </c:pt>
                <c:pt idx="1777">
                  <c:v>1</c:v>
                </c:pt>
                <c:pt idx="1778">
                  <c:v>1</c:v>
                </c:pt>
                <c:pt idx="1779">
                  <c:v>1</c:v>
                </c:pt>
                <c:pt idx="1780">
                  <c:v>1</c:v>
                </c:pt>
                <c:pt idx="1781">
                  <c:v>1</c:v>
                </c:pt>
                <c:pt idx="1782">
                  <c:v>1</c:v>
                </c:pt>
                <c:pt idx="1783">
                  <c:v>1</c:v>
                </c:pt>
                <c:pt idx="1784">
                  <c:v>1</c:v>
                </c:pt>
                <c:pt idx="1785">
                  <c:v>1</c:v>
                </c:pt>
                <c:pt idx="1786">
                  <c:v>1</c:v>
                </c:pt>
                <c:pt idx="1787">
                  <c:v>1</c:v>
                </c:pt>
                <c:pt idx="1788">
                  <c:v>1</c:v>
                </c:pt>
                <c:pt idx="1789">
                  <c:v>1</c:v>
                </c:pt>
                <c:pt idx="1790">
                  <c:v>1</c:v>
                </c:pt>
                <c:pt idx="1791">
                  <c:v>1</c:v>
                </c:pt>
                <c:pt idx="1792">
                  <c:v>1</c:v>
                </c:pt>
                <c:pt idx="1793">
                  <c:v>1</c:v>
                </c:pt>
                <c:pt idx="1794">
                  <c:v>1</c:v>
                </c:pt>
                <c:pt idx="1795">
                  <c:v>1</c:v>
                </c:pt>
                <c:pt idx="1796">
                  <c:v>1</c:v>
                </c:pt>
                <c:pt idx="1797">
                  <c:v>1</c:v>
                </c:pt>
                <c:pt idx="1798">
                  <c:v>1</c:v>
                </c:pt>
                <c:pt idx="1799">
                  <c:v>1</c:v>
                </c:pt>
                <c:pt idx="1800">
                  <c:v>1</c:v>
                </c:pt>
                <c:pt idx="1801">
                  <c:v>1</c:v>
                </c:pt>
                <c:pt idx="1802">
                  <c:v>1</c:v>
                </c:pt>
                <c:pt idx="1803">
                  <c:v>1</c:v>
                </c:pt>
                <c:pt idx="1804">
                  <c:v>1</c:v>
                </c:pt>
                <c:pt idx="1805">
                  <c:v>1</c:v>
                </c:pt>
                <c:pt idx="1806">
                  <c:v>1</c:v>
                </c:pt>
                <c:pt idx="1807">
                  <c:v>1</c:v>
                </c:pt>
                <c:pt idx="1808">
                  <c:v>1</c:v>
                </c:pt>
                <c:pt idx="1809">
                  <c:v>1</c:v>
                </c:pt>
                <c:pt idx="1810">
                  <c:v>1</c:v>
                </c:pt>
                <c:pt idx="1811">
                  <c:v>1</c:v>
                </c:pt>
                <c:pt idx="1812">
                  <c:v>1</c:v>
                </c:pt>
                <c:pt idx="1813">
                  <c:v>1</c:v>
                </c:pt>
                <c:pt idx="1814">
                  <c:v>1</c:v>
                </c:pt>
                <c:pt idx="1815">
                  <c:v>1</c:v>
                </c:pt>
                <c:pt idx="1816">
                  <c:v>1</c:v>
                </c:pt>
                <c:pt idx="1817">
                  <c:v>1</c:v>
                </c:pt>
                <c:pt idx="1818">
                  <c:v>1</c:v>
                </c:pt>
                <c:pt idx="1819">
                  <c:v>1</c:v>
                </c:pt>
                <c:pt idx="1820">
                  <c:v>1</c:v>
                </c:pt>
                <c:pt idx="1821">
                  <c:v>1</c:v>
                </c:pt>
                <c:pt idx="1822">
                  <c:v>1</c:v>
                </c:pt>
                <c:pt idx="1823">
                  <c:v>1</c:v>
                </c:pt>
                <c:pt idx="1824">
                  <c:v>1</c:v>
                </c:pt>
                <c:pt idx="1825">
                  <c:v>1</c:v>
                </c:pt>
                <c:pt idx="1826">
                  <c:v>1</c:v>
                </c:pt>
                <c:pt idx="1827">
                  <c:v>1</c:v>
                </c:pt>
                <c:pt idx="1828">
                  <c:v>1</c:v>
                </c:pt>
                <c:pt idx="1829">
                  <c:v>1</c:v>
                </c:pt>
                <c:pt idx="1830">
                  <c:v>1</c:v>
                </c:pt>
                <c:pt idx="1831">
                  <c:v>1</c:v>
                </c:pt>
                <c:pt idx="1832">
                  <c:v>1</c:v>
                </c:pt>
                <c:pt idx="1833">
                  <c:v>1</c:v>
                </c:pt>
                <c:pt idx="1834">
                  <c:v>1</c:v>
                </c:pt>
                <c:pt idx="1835">
                  <c:v>1</c:v>
                </c:pt>
                <c:pt idx="1836">
                  <c:v>1</c:v>
                </c:pt>
                <c:pt idx="1837">
                  <c:v>1</c:v>
                </c:pt>
                <c:pt idx="1838">
                  <c:v>1</c:v>
                </c:pt>
                <c:pt idx="1839">
                  <c:v>1</c:v>
                </c:pt>
                <c:pt idx="1840">
                  <c:v>1</c:v>
                </c:pt>
                <c:pt idx="1841">
                  <c:v>1</c:v>
                </c:pt>
                <c:pt idx="1842">
                  <c:v>1</c:v>
                </c:pt>
                <c:pt idx="1843">
                  <c:v>1</c:v>
                </c:pt>
                <c:pt idx="1844">
                  <c:v>1</c:v>
                </c:pt>
                <c:pt idx="1845">
                  <c:v>1</c:v>
                </c:pt>
                <c:pt idx="1846">
                  <c:v>1</c:v>
                </c:pt>
                <c:pt idx="1847">
                  <c:v>1</c:v>
                </c:pt>
                <c:pt idx="1848">
                  <c:v>1</c:v>
                </c:pt>
                <c:pt idx="1849">
                  <c:v>1</c:v>
                </c:pt>
                <c:pt idx="1850">
                  <c:v>1</c:v>
                </c:pt>
                <c:pt idx="1851">
                  <c:v>1</c:v>
                </c:pt>
                <c:pt idx="1852">
                  <c:v>1</c:v>
                </c:pt>
                <c:pt idx="1853">
                  <c:v>1</c:v>
                </c:pt>
                <c:pt idx="1854">
                  <c:v>1</c:v>
                </c:pt>
                <c:pt idx="1855">
                  <c:v>1</c:v>
                </c:pt>
                <c:pt idx="1856">
                  <c:v>1</c:v>
                </c:pt>
                <c:pt idx="1857">
                  <c:v>1</c:v>
                </c:pt>
                <c:pt idx="1858">
                  <c:v>1</c:v>
                </c:pt>
                <c:pt idx="1859">
                  <c:v>1</c:v>
                </c:pt>
                <c:pt idx="1860">
                  <c:v>1</c:v>
                </c:pt>
                <c:pt idx="1861">
                  <c:v>1</c:v>
                </c:pt>
                <c:pt idx="1862">
                  <c:v>1</c:v>
                </c:pt>
                <c:pt idx="1863">
                  <c:v>1</c:v>
                </c:pt>
                <c:pt idx="1864">
                  <c:v>1</c:v>
                </c:pt>
                <c:pt idx="1865">
                  <c:v>1</c:v>
                </c:pt>
                <c:pt idx="1866">
                  <c:v>1</c:v>
                </c:pt>
                <c:pt idx="1867">
                  <c:v>1</c:v>
                </c:pt>
                <c:pt idx="1868">
                  <c:v>1</c:v>
                </c:pt>
                <c:pt idx="1869">
                  <c:v>1</c:v>
                </c:pt>
                <c:pt idx="1870">
                  <c:v>1</c:v>
                </c:pt>
                <c:pt idx="1871">
                  <c:v>1</c:v>
                </c:pt>
                <c:pt idx="1872">
                  <c:v>1</c:v>
                </c:pt>
                <c:pt idx="1873">
                  <c:v>1</c:v>
                </c:pt>
                <c:pt idx="1874">
                  <c:v>1</c:v>
                </c:pt>
                <c:pt idx="1875">
                  <c:v>1</c:v>
                </c:pt>
                <c:pt idx="1876">
                  <c:v>1</c:v>
                </c:pt>
                <c:pt idx="1877">
                  <c:v>1</c:v>
                </c:pt>
                <c:pt idx="1878">
                  <c:v>1</c:v>
                </c:pt>
                <c:pt idx="1879">
                  <c:v>1</c:v>
                </c:pt>
                <c:pt idx="1880">
                  <c:v>1</c:v>
                </c:pt>
                <c:pt idx="1881">
                  <c:v>1</c:v>
                </c:pt>
                <c:pt idx="1882">
                  <c:v>1</c:v>
                </c:pt>
                <c:pt idx="1883">
                  <c:v>1</c:v>
                </c:pt>
                <c:pt idx="1884">
                  <c:v>1</c:v>
                </c:pt>
                <c:pt idx="1885">
                  <c:v>1</c:v>
                </c:pt>
                <c:pt idx="1886">
                  <c:v>1</c:v>
                </c:pt>
                <c:pt idx="1887">
                  <c:v>1</c:v>
                </c:pt>
                <c:pt idx="1888">
                  <c:v>1</c:v>
                </c:pt>
                <c:pt idx="1889">
                  <c:v>1</c:v>
                </c:pt>
                <c:pt idx="1890">
                  <c:v>1</c:v>
                </c:pt>
                <c:pt idx="1891">
                  <c:v>1</c:v>
                </c:pt>
                <c:pt idx="1892">
                  <c:v>1</c:v>
                </c:pt>
                <c:pt idx="1893">
                  <c:v>1</c:v>
                </c:pt>
                <c:pt idx="1894">
                  <c:v>1</c:v>
                </c:pt>
                <c:pt idx="1895">
                  <c:v>1</c:v>
                </c:pt>
                <c:pt idx="1896">
                  <c:v>1</c:v>
                </c:pt>
                <c:pt idx="1897">
                  <c:v>1</c:v>
                </c:pt>
                <c:pt idx="1898">
                  <c:v>1</c:v>
                </c:pt>
                <c:pt idx="1899">
                  <c:v>1</c:v>
                </c:pt>
                <c:pt idx="1900">
                  <c:v>1</c:v>
                </c:pt>
                <c:pt idx="1901">
                  <c:v>1</c:v>
                </c:pt>
                <c:pt idx="1902">
                  <c:v>1</c:v>
                </c:pt>
                <c:pt idx="1903">
                  <c:v>1</c:v>
                </c:pt>
                <c:pt idx="1904">
                  <c:v>1</c:v>
                </c:pt>
                <c:pt idx="1905">
                  <c:v>1</c:v>
                </c:pt>
                <c:pt idx="1906">
                  <c:v>1</c:v>
                </c:pt>
                <c:pt idx="1907">
                  <c:v>1</c:v>
                </c:pt>
                <c:pt idx="1908">
                  <c:v>1</c:v>
                </c:pt>
                <c:pt idx="1909">
                  <c:v>1</c:v>
                </c:pt>
                <c:pt idx="1910">
                  <c:v>1</c:v>
                </c:pt>
                <c:pt idx="1911">
                  <c:v>1</c:v>
                </c:pt>
                <c:pt idx="1912">
                  <c:v>1</c:v>
                </c:pt>
                <c:pt idx="1913">
                  <c:v>1</c:v>
                </c:pt>
                <c:pt idx="1914">
                  <c:v>1</c:v>
                </c:pt>
                <c:pt idx="1915">
                  <c:v>1</c:v>
                </c:pt>
                <c:pt idx="1916">
                  <c:v>1</c:v>
                </c:pt>
                <c:pt idx="1917">
                  <c:v>1</c:v>
                </c:pt>
                <c:pt idx="1918">
                  <c:v>1</c:v>
                </c:pt>
                <c:pt idx="1919">
                  <c:v>1</c:v>
                </c:pt>
                <c:pt idx="1920">
                  <c:v>1</c:v>
                </c:pt>
                <c:pt idx="1921">
                  <c:v>1</c:v>
                </c:pt>
                <c:pt idx="1922">
                  <c:v>1</c:v>
                </c:pt>
                <c:pt idx="1923">
                  <c:v>1</c:v>
                </c:pt>
                <c:pt idx="1924">
                  <c:v>1</c:v>
                </c:pt>
                <c:pt idx="1925">
                  <c:v>1</c:v>
                </c:pt>
                <c:pt idx="1926">
                  <c:v>1</c:v>
                </c:pt>
                <c:pt idx="1927">
                  <c:v>1</c:v>
                </c:pt>
                <c:pt idx="1928">
                  <c:v>1</c:v>
                </c:pt>
                <c:pt idx="1929">
                  <c:v>1</c:v>
                </c:pt>
                <c:pt idx="1930">
                  <c:v>1</c:v>
                </c:pt>
                <c:pt idx="1931">
                  <c:v>1</c:v>
                </c:pt>
                <c:pt idx="1932">
                  <c:v>1</c:v>
                </c:pt>
                <c:pt idx="1933">
                  <c:v>1</c:v>
                </c:pt>
                <c:pt idx="1934">
                  <c:v>1</c:v>
                </c:pt>
                <c:pt idx="1935">
                  <c:v>1</c:v>
                </c:pt>
                <c:pt idx="1936">
                  <c:v>1</c:v>
                </c:pt>
                <c:pt idx="1937">
                  <c:v>1</c:v>
                </c:pt>
                <c:pt idx="1938">
                  <c:v>1</c:v>
                </c:pt>
                <c:pt idx="1939">
                  <c:v>1</c:v>
                </c:pt>
                <c:pt idx="1940">
                  <c:v>1</c:v>
                </c:pt>
                <c:pt idx="1941">
                  <c:v>1</c:v>
                </c:pt>
                <c:pt idx="1942">
                  <c:v>1</c:v>
                </c:pt>
                <c:pt idx="1943">
                  <c:v>1</c:v>
                </c:pt>
                <c:pt idx="1944">
                  <c:v>1</c:v>
                </c:pt>
                <c:pt idx="1945">
                  <c:v>1</c:v>
                </c:pt>
                <c:pt idx="1946">
                  <c:v>1</c:v>
                </c:pt>
                <c:pt idx="1947">
                  <c:v>1</c:v>
                </c:pt>
                <c:pt idx="1948">
                  <c:v>1</c:v>
                </c:pt>
                <c:pt idx="1949">
                  <c:v>1</c:v>
                </c:pt>
                <c:pt idx="1950">
                  <c:v>1</c:v>
                </c:pt>
                <c:pt idx="1951">
                  <c:v>1</c:v>
                </c:pt>
                <c:pt idx="1952">
                  <c:v>1</c:v>
                </c:pt>
                <c:pt idx="1953">
                  <c:v>1</c:v>
                </c:pt>
                <c:pt idx="1954">
                  <c:v>1</c:v>
                </c:pt>
                <c:pt idx="1955">
                  <c:v>1</c:v>
                </c:pt>
                <c:pt idx="1956">
                  <c:v>1</c:v>
                </c:pt>
                <c:pt idx="1957">
                  <c:v>1</c:v>
                </c:pt>
                <c:pt idx="1958">
                  <c:v>1</c:v>
                </c:pt>
                <c:pt idx="1959">
                  <c:v>1</c:v>
                </c:pt>
                <c:pt idx="1960">
                  <c:v>1</c:v>
                </c:pt>
                <c:pt idx="1961">
                  <c:v>1</c:v>
                </c:pt>
                <c:pt idx="1962">
                  <c:v>1</c:v>
                </c:pt>
                <c:pt idx="1963">
                  <c:v>1</c:v>
                </c:pt>
                <c:pt idx="1964">
                  <c:v>1</c:v>
                </c:pt>
                <c:pt idx="1965">
                  <c:v>1</c:v>
                </c:pt>
                <c:pt idx="1966">
                  <c:v>1</c:v>
                </c:pt>
                <c:pt idx="1967">
                  <c:v>1</c:v>
                </c:pt>
                <c:pt idx="1968">
                  <c:v>1</c:v>
                </c:pt>
                <c:pt idx="1969">
                  <c:v>1</c:v>
                </c:pt>
                <c:pt idx="1970">
                  <c:v>1</c:v>
                </c:pt>
                <c:pt idx="1971">
                  <c:v>1</c:v>
                </c:pt>
                <c:pt idx="1972">
                  <c:v>1</c:v>
                </c:pt>
                <c:pt idx="1973">
                  <c:v>1</c:v>
                </c:pt>
                <c:pt idx="1974">
                  <c:v>1</c:v>
                </c:pt>
                <c:pt idx="1975">
                  <c:v>1</c:v>
                </c:pt>
                <c:pt idx="1976">
                  <c:v>1</c:v>
                </c:pt>
                <c:pt idx="1977">
                  <c:v>1</c:v>
                </c:pt>
                <c:pt idx="1978">
                  <c:v>1</c:v>
                </c:pt>
                <c:pt idx="1979">
                  <c:v>1</c:v>
                </c:pt>
                <c:pt idx="1980">
                  <c:v>1</c:v>
                </c:pt>
                <c:pt idx="1981">
                  <c:v>1</c:v>
                </c:pt>
                <c:pt idx="1982">
                  <c:v>1</c:v>
                </c:pt>
                <c:pt idx="1983">
                  <c:v>1</c:v>
                </c:pt>
                <c:pt idx="1984">
                  <c:v>1</c:v>
                </c:pt>
                <c:pt idx="1985">
                  <c:v>1</c:v>
                </c:pt>
                <c:pt idx="1986">
                  <c:v>1</c:v>
                </c:pt>
                <c:pt idx="1987">
                  <c:v>1</c:v>
                </c:pt>
                <c:pt idx="1988">
                  <c:v>1</c:v>
                </c:pt>
                <c:pt idx="1989">
                  <c:v>1</c:v>
                </c:pt>
                <c:pt idx="1990">
                  <c:v>1</c:v>
                </c:pt>
                <c:pt idx="1991">
                  <c:v>1</c:v>
                </c:pt>
                <c:pt idx="1992">
                  <c:v>1</c:v>
                </c:pt>
                <c:pt idx="1993">
                  <c:v>1</c:v>
                </c:pt>
                <c:pt idx="1994">
                  <c:v>1</c:v>
                </c:pt>
                <c:pt idx="1995">
                  <c:v>1</c:v>
                </c:pt>
                <c:pt idx="1996">
                  <c:v>1</c:v>
                </c:pt>
                <c:pt idx="1997">
                  <c:v>1</c:v>
                </c:pt>
                <c:pt idx="1998">
                  <c:v>1</c:v>
                </c:pt>
                <c:pt idx="1999">
                  <c:v>1</c:v>
                </c:pt>
                <c:pt idx="2000">
                  <c:v>1</c:v>
                </c:pt>
                <c:pt idx="2001">
                  <c:v>1</c:v>
                </c:pt>
                <c:pt idx="2002">
                  <c:v>1</c:v>
                </c:pt>
                <c:pt idx="2003">
                  <c:v>1</c:v>
                </c:pt>
                <c:pt idx="2004">
                  <c:v>1</c:v>
                </c:pt>
                <c:pt idx="2005">
                  <c:v>1</c:v>
                </c:pt>
                <c:pt idx="2006">
                  <c:v>1</c:v>
                </c:pt>
                <c:pt idx="2007">
                  <c:v>1</c:v>
                </c:pt>
                <c:pt idx="2008">
                  <c:v>1</c:v>
                </c:pt>
                <c:pt idx="2009">
                  <c:v>1</c:v>
                </c:pt>
                <c:pt idx="2010">
                  <c:v>1</c:v>
                </c:pt>
                <c:pt idx="2011">
                  <c:v>1</c:v>
                </c:pt>
                <c:pt idx="2012">
                  <c:v>1</c:v>
                </c:pt>
                <c:pt idx="2013">
                  <c:v>1</c:v>
                </c:pt>
                <c:pt idx="2014">
                  <c:v>1</c:v>
                </c:pt>
                <c:pt idx="2015">
                  <c:v>1</c:v>
                </c:pt>
                <c:pt idx="2016">
                  <c:v>1</c:v>
                </c:pt>
                <c:pt idx="2017">
                  <c:v>1</c:v>
                </c:pt>
                <c:pt idx="2018">
                  <c:v>1</c:v>
                </c:pt>
                <c:pt idx="2019">
                  <c:v>1</c:v>
                </c:pt>
                <c:pt idx="2020">
                  <c:v>1</c:v>
                </c:pt>
                <c:pt idx="2021">
                  <c:v>1</c:v>
                </c:pt>
                <c:pt idx="2022">
                  <c:v>1</c:v>
                </c:pt>
                <c:pt idx="2023">
                  <c:v>1</c:v>
                </c:pt>
                <c:pt idx="2024">
                  <c:v>1</c:v>
                </c:pt>
                <c:pt idx="2025">
                  <c:v>1</c:v>
                </c:pt>
                <c:pt idx="2026">
                  <c:v>1</c:v>
                </c:pt>
                <c:pt idx="2027">
                  <c:v>1</c:v>
                </c:pt>
                <c:pt idx="2028">
                  <c:v>1</c:v>
                </c:pt>
                <c:pt idx="2029">
                  <c:v>1</c:v>
                </c:pt>
                <c:pt idx="2030">
                  <c:v>1</c:v>
                </c:pt>
                <c:pt idx="2031">
                  <c:v>1</c:v>
                </c:pt>
                <c:pt idx="2032">
                  <c:v>1</c:v>
                </c:pt>
                <c:pt idx="2033">
                  <c:v>1</c:v>
                </c:pt>
                <c:pt idx="2034">
                  <c:v>1</c:v>
                </c:pt>
                <c:pt idx="2035">
                  <c:v>1</c:v>
                </c:pt>
                <c:pt idx="2036">
                  <c:v>1</c:v>
                </c:pt>
                <c:pt idx="2037">
                  <c:v>1</c:v>
                </c:pt>
                <c:pt idx="2038">
                  <c:v>1</c:v>
                </c:pt>
                <c:pt idx="2039">
                  <c:v>1</c:v>
                </c:pt>
                <c:pt idx="2040">
                  <c:v>1</c:v>
                </c:pt>
                <c:pt idx="2041">
                  <c:v>1</c:v>
                </c:pt>
                <c:pt idx="2042">
                  <c:v>1</c:v>
                </c:pt>
                <c:pt idx="2043">
                  <c:v>1</c:v>
                </c:pt>
                <c:pt idx="2044">
                  <c:v>1</c:v>
                </c:pt>
                <c:pt idx="2045">
                  <c:v>1</c:v>
                </c:pt>
                <c:pt idx="2046">
                  <c:v>1</c:v>
                </c:pt>
                <c:pt idx="2047">
                  <c:v>1</c:v>
                </c:pt>
                <c:pt idx="2048">
                  <c:v>1</c:v>
                </c:pt>
                <c:pt idx="2049">
                  <c:v>1</c:v>
                </c:pt>
                <c:pt idx="2050">
                  <c:v>1</c:v>
                </c:pt>
                <c:pt idx="2051">
                  <c:v>1</c:v>
                </c:pt>
                <c:pt idx="2052">
                  <c:v>1</c:v>
                </c:pt>
                <c:pt idx="2053">
                  <c:v>1</c:v>
                </c:pt>
                <c:pt idx="2054">
                  <c:v>1</c:v>
                </c:pt>
                <c:pt idx="2055">
                  <c:v>1</c:v>
                </c:pt>
                <c:pt idx="2056">
                  <c:v>1</c:v>
                </c:pt>
                <c:pt idx="2057">
                  <c:v>1</c:v>
                </c:pt>
                <c:pt idx="2058">
                  <c:v>1</c:v>
                </c:pt>
                <c:pt idx="2059">
                  <c:v>1</c:v>
                </c:pt>
                <c:pt idx="2060">
                  <c:v>1</c:v>
                </c:pt>
                <c:pt idx="2061">
                  <c:v>1</c:v>
                </c:pt>
                <c:pt idx="2062">
                  <c:v>1</c:v>
                </c:pt>
                <c:pt idx="2063">
                  <c:v>1</c:v>
                </c:pt>
                <c:pt idx="2064">
                  <c:v>1</c:v>
                </c:pt>
                <c:pt idx="2065">
                  <c:v>1</c:v>
                </c:pt>
                <c:pt idx="2066">
                  <c:v>1</c:v>
                </c:pt>
                <c:pt idx="2067">
                  <c:v>1</c:v>
                </c:pt>
                <c:pt idx="2068">
                  <c:v>1</c:v>
                </c:pt>
                <c:pt idx="2069">
                  <c:v>1</c:v>
                </c:pt>
                <c:pt idx="2070">
                  <c:v>1</c:v>
                </c:pt>
                <c:pt idx="2071">
                  <c:v>1</c:v>
                </c:pt>
                <c:pt idx="2072">
                  <c:v>1</c:v>
                </c:pt>
                <c:pt idx="2073">
                  <c:v>1</c:v>
                </c:pt>
                <c:pt idx="2074">
                  <c:v>1</c:v>
                </c:pt>
                <c:pt idx="2075">
                  <c:v>1</c:v>
                </c:pt>
                <c:pt idx="2076">
                  <c:v>1</c:v>
                </c:pt>
                <c:pt idx="2077">
                  <c:v>1</c:v>
                </c:pt>
                <c:pt idx="2078">
                  <c:v>1</c:v>
                </c:pt>
                <c:pt idx="2079">
                  <c:v>1</c:v>
                </c:pt>
                <c:pt idx="2080">
                  <c:v>1</c:v>
                </c:pt>
                <c:pt idx="2081">
                  <c:v>1</c:v>
                </c:pt>
                <c:pt idx="2082">
                  <c:v>1</c:v>
                </c:pt>
                <c:pt idx="2083">
                  <c:v>1</c:v>
                </c:pt>
                <c:pt idx="2084">
                  <c:v>1</c:v>
                </c:pt>
                <c:pt idx="2085">
                  <c:v>1</c:v>
                </c:pt>
                <c:pt idx="2086">
                  <c:v>1</c:v>
                </c:pt>
                <c:pt idx="2087">
                  <c:v>1</c:v>
                </c:pt>
                <c:pt idx="2088">
                  <c:v>1</c:v>
                </c:pt>
                <c:pt idx="2089">
                  <c:v>1</c:v>
                </c:pt>
                <c:pt idx="2090">
                  <c:v>1</c:v>
                </c:pt>
                <c:pt idx="2091">
                  <c:v>1</c:v>
                </c:pt>
                <c:pt idx="2092">
                  <c:v>1</c:v>
                </c:pt>
                <c:pt idx="2093">
                  <c:v>1</c:v>
                </c:pt>
                <c:pt idx="2094">
                  <c:v>1</c:v>
                </c:pt>
                <c:pt idx="2095">
                  <c:v>1</c:v>
                </c:pt>
                <c:pt idx="2096">
                  <c:v>1</c:v>
                </c:pt>
                <c:pt idx="2097">
                  <c:v>1</c:v>
                </c:pt>
                <c:pt idx="2098">
                  <c:v>1</c:v>
                </c:pt>
                <c:pt idx="2099">
                  <c:v>1</c:v>
                </c:pt>
                <c:pt idx="2100">
                  <c:v>1</c:v>
                </c:pt>
                <c:pt idx="2101">
                  <c:v>1</c:v>
                </c:pt>
                <c:pt idx="2102">
                  <c:v>1</c:v>
                </c:pt>
                <c:pt idx="2103">
                  <c:v>1</c:v>
                </c:pt>
                <c:pt idx="2104">
                  <c:v>1</c:v>
                </c:pt>
                <c:pt idx="2105">
                  <c:v>1</c:v>
                </c:pt>
                <c:pt idx="2106">
                  <c:v>1</c:v>
                </c:pt>
                <c:pt idx="2107">
                  <c:v>1</c:v>
                </c:pt>
                <c:pt idx="2108">
                  <c:v>1</c:v>
                </c:pt>
                <c:pt idx="2109">
                  <c:v>1</c:v>
                </c:pt>
                <c:pt idx="2110">
                  <c:v>1</c:v>
                </c:pt>
                <c:pt idx="2111">
                  <c:v>1</c:v>
                </c:pt>
                <c:pt idx="2112">
                  <c:v>1</c:v>
                </c:pt>
                <c:pt idx="2113">
                  <c:v>1</c:v>
                </c:pt>
                <c:pt idx="2114">
                  <c:v>1</c:v>
                </c:pt>
                <c:pt idx="2115">
                  <c:v>1</c:v>
                </c:pt>
                <c:pt idx="2116">
                  <c:v>1</c:v>
                </c:pt>
                <c:pt idx="2117">
                  <c:v>1</c:v>
                </c:pt>
                <c:pt idx="2118">
                  <c:v>1</c:v>
                </c:pt>
                <c:pt idx="2119">
                  <c:v>1</c:v>
                </c:pt>
                <c:pt idx="2120">
                  <c:v>1</c:v>
                </c:pt>
                <c:pt idx="2121">
                  <c:v>1</c:v>
                </c:pt>
                <c:pt idx="2122">
                  <c:v>1</c:v>
                </c:pt>
                <c:pt idx="2123">
                  <c:v>1</c:v>
                </c:pt>
                <c:pt idx="2124">
                  <c:v>1</c:v>
                </c:pt>
                <c:pt idx="2125">
                  <c:v>1</c:v>
                </c:pt>
                <c:pt idx="2126">
                  <c:v>1</c:v>
                </c:pt>
                <c:pt idx="2127">
                  <c:v>1</c:v>
                </c:pt>
                <c:pt idx="2128">
                  <c:v>1</c:v>
                </c:pt>
                <c:pt idx="2129">
                  <c:v>1</c:v>
                </c:pt>
                <c:pt idx="2130">
                  <c:v>1</c:v>
                </c:pt>
                <c:pt idx="2131">
                  <c:v>1</c:v>
                </c:pt>
                <c:pt idx="2132">
                  <c:v>1</c:v>
                </c:pt>
                <c:pt idx="2133">
                  <c:v>1</c:v>
                </c:pt>
                <c:pt idx="2134">
                  <c:v>1</c:v>
                </c:pt>
                <c:pt idx="2135">
                  <c:v>1</c:v>
                </c:pt>
                <c:pt idx="2136">
                  <c:v>1</c:v>
                </c:pt>
                <c:pt idx="2137">
                  <c:v>1</c:v>
                </c:pt>
                <c:pt idx="2138">
                  <c:v>1</c:v>
                </c:pt>
                <c:pt idx="2139">
                  <c:v>1</c:v>
                </c:pt>
                <c:pt idx="2140">
                  <c:v>1</c:v>
                </c:pt>
                <c:pt idx="2141">
                  <c:v>1</c:v>
                </c:pt>
                <c:pt idx="2142">
                  <c:v>1</c:v>
                </c:pt>
                <c:pt idx="2143">
                  <c:v>1</c:v>
                </c:pt>
                <c:pt idx="2144">
                  <c:v>1</c:v>
                </c:pt>
                <c:pt idx="2145">
                  <c:v>1</c:v>
                </c:pt>
                <c:pt idx="2146">
                  <c:v>1</c:v>
                </c:pt>
                <c:pt idx="2147">
                  <c:v>1</c:v>
                </c:pt>
                <c:pt idx="2148">
                  <c:v>1</c:v>
                </c:pt>
                <c:pt idx="2149">
                  <c:v>1</c:v>
                </c:pt>
                <c:pt idx="2150">
                  <c:v>1</c:v>
                </c:pt>
                <c:pt idx="2151">
                  <c:v>1</c:v>
                </c:pt>
                <c:pt idx="2152">
                  <c:v>1</c:v>
                </c:pt>
                <c:pt idx="2153">
                  <c:v>1</c:v>
                </c:pt>
                <c:pt idx="2154">
                  <c:v>1</c:v>
                </c:pt>
                <c:pt idx="2155">
                  <c:v>1</c:v>
                </c:pt>
                <c:pt idx="2156">
                  <c:v>1</c:v>
                </c:pt>
                <c:pt idx="2157">
                  <c:v>1</c:v>
                </c:pt>
                <c:pt idx="2158">
                  <c:v>1</c:v>
                </c:pt>
                <c:pt idx="2159">
                  <c:v>1</c:v>
                </c:pt>
                <c:pt idx="2160">
                  <c:v>1</c:v>
                </c:pt>
                <c:pt idx="2161">
                  <c:v>1</c:v>
                </c:pt>
                <c:pt idx="2162">
                  <c:v>1</c:v>
                </c:pt>
                <c:pt idx="2163">
                  <c:v>1</c:v>
                </c:pt>
                <c:pt idx="2164">
                  <c:v>1</c:v>
                </c:pt>
                <c:pt idx="2165">
                  <c:v>1</c:v>
                </c:pt>
                <c:pt idx="2166">
                  <c:v>1</c:v>
                </c:pt>
                <c:pt idx="2167">
                  <c:v>1</c:v>
                </c:pt>
                <c:pt idx="2168">
                  <c:v>1</c:v>
                </c:pt>
                <c:pt idx="2169">
                  <c:v>1</c:v>
                </c:pt>
                <c:pt idx="2170">
                  <c:v>1</c:v>
                </c:pt>
                <c:pt idx="2171">
                  <c:v>1</c:v>
                </c:pt>
                <c:pt idx="2172">
                  <c:v>1</c:v>
                </c:pt>
                <c:pt idx="2173">
                  <c:v>1</c:v>
                </c:pt>
                <c:pt idx="2174">
                  <c:v>1</c:v>
                </c:pt>
                <c:pt idx="2175">
                  <c:v>1</c:v>
                </c:pt>
                <c:pt idx="2176">
                  <c:v>1</c:v>
                </c:pt>
                <c:pt idx="2177">
                  <c:v>1</c:v>
                </c:pt>
                <c:pt idx="2178">
                  <c:v>1</c:v>
                </c:pt>
                <c:pt idx="2179">
                  <c:v>1</c:v>
                </c:pt>
                <c:pt idx="2180">
                  <c:v>1</c:v>
                </c:pt>
                <c:pt idx="2181">
                  <c:v>1</c:v>
                </c:pt>
                <c:pt idx="2182">
                  <c:v>1</c:v>
                </c:pt>
                <c:pt idx="2183">
                  <c:v>1</c:v>
                </c:pt>
                <c:pt idx="2184">
                  <c:v>1</c:v>
                </c:pt>
                <c:pt idx="2185">
                  <c:v>1</c:v>
                </c:pt>
                <c:pt idx="2186">
                  <c:v>1</c:v>
                </c:pt>
                <c:pt idx="2187">
                  <c:v>1</c:v>
                </c:pt>
                <c:pt idx="2188">
                  <c:v>1</c:v>
                </c:pt>
                <c:pt idx="2189">
                  <c:v>1</c:v>
                </c:pt>
                <c:pt idx="2190">
                  <c:v>1</c:v>
                </c:pt>
                <c:pt idx="2191">
                  <c:v>1</c:v>
                </c:pt>
                <c:pt idx="2192">
                  <c:v>1</c:v>
                </c:pt>
                <c:pt idx="2193">
                  <c:v>1</c:v>
                </c:pt>
                <c:pt idx="2194">
                  <c:v>1</c:v>
                </c:pt>
                <c:pt idx="2195">
                  <c:v>1</c:v>
                </c:pt>
                <c:pt idx="2196">
                  <c:v>1</c:v>
                </c:pt>
                <c:pt idx="2197">
                  <c:v>1</c:v>
                </c:pt>
                <c:pt idx="2198">
                  <c:v>1</c:v>
                </c:pt>
                <c:pt idx="2199">
                  <c:v>1</c:v>
                </c:pt>
                <c:pt idx="2200">
                  <c:v>1</c:v>
                </c:pt>
                <c:pt idx="2201">
                  <c:v>1</c:v>
                </c:pt>
                <c:pt idx="2202">
                  <c:v>1</c:v>
                </c:pt>
                <c:pt idx="2203">
                  <c:v>1</c:v>
                </c:pt>
                <c:pt idx="2204">
                  <c:v>1</c:v>
                </c:pt>
                <c:pt idx="2205">
                  <c:v>1</c:v>
                </c:pt>
                <c:pt idx="2206">
                  <c:v>1</c:v>
                </c:pt>
                <c:pt idx="2207">
                  <c:v>1</c:v>
                </c:pt>
                <c:pt idx="2208">
                  <c:v>1</c:v>
                </c:pt>
                <c:pt idx="2209">
                  <c:v>1</c:v>
                </c:pt>
                <c:pt idx="2210">
                  <c:v>1</c:v>
                </c:pt>
                <c:pt idx="2211">
                  <c:v>1</c:v>
                </c:pt>
                <c:pt idx="2212">
                  <c:v>1</c:v>
                </c:pt>
                <c:pt idx="2213">
                  <c:v>1</c:v>
                </c:pt>
                <c:pt idx="2214">
                  <c:v>1</c:v>
                </c:pt>
                <c:pt idx="2215">
                  <c:v>1</c:v>
                </c:pt>
                <c:pt idx="2216">
                  <c:v>1</c:v>
                </c:pt>
                <c:pt idx="2217">
                  <c:v>1</c:v>
                </c:pt>
                <c:pt idx="2218">
                  <c:v>1</c:v>
                </c:pt>
                <c:pt idx="2219">
                  <c:v>1</c:v>
                </c:pt>
                <c:pt idx="2220">
                  <c:v>1</c:v>
                </c:pt>
                <c:pt idx="2221">
                  <c:v>1</c:v>
                </c:pt>
                <c:pt idx="2222">
                  <c:v>1</c:v>
                </c:pt>
                <c:pt idx="2223">
                  <c:v>1</c:v>
                </c:pt>
                <c:pt idx="2224">
                  <c:v>1</c:v>
                </c:pt>
                <c:pt idx="2225">
                  <c:v>1</c:v>
                </c:pt>
                <c:pt idx="2226">
                  <c:v>1</c:v>
                </c:pt>
                <c:pt idx="2227">
                  <c:v>1</c:v>
                </c:pt>
                <c:pt idx="2228">
                  <c:v>1</c:v>
                </c:pt>
                <c:pt idx="2229">
                  <c:v>1</c:v>
                </c:pt>
                <c:pt idx="2230">
                  <c:v>1</c:v>
                </c:pt>
                <c:pt idx="2231">
                  <c:v>1</c:v>
                </c:pt>
                <c:pt idx="2232">
                  <c:v>1</c:v>
                </c:pt>
                <c:pt idx="2233">
                  <c:v>1</c:v>
                </c:pt>
                <c:pt idx="2234">
                  <c:v>1</c:v>
                </c:pt>
                <c:pt idx="2235">
                  <c:v>1</c:v>
                </c:pt>
                <c:pt idx="2236">
                  <c:v>1</c:v>
                </c:pt>
                <c:pt idx="2237">
                  <c:v>1</c:v>
                </c:pt>
                <c:pt idx="2238">
                  <c:v>1</c:v>
                </c:pt>
                <c:pt idx="2239">
                  <c:v>1</c:v>
                </c:pt>
                <c:pt idx="2240">
                  <c:v>1</c:v>
                </c:pt>
                <c:pt idx="2241">
                  <c:v>1</c:v>
                </c:pt>
                <c:pt idx="2242">
                  <c:v>1</c:v>
                </c:pt>
                <c:pt idx="2243">
                  <c:v>1</c:v>
                </c:pt>
                <c:pt idx="2244">
                  <c:v>1</c:v>
                </c:pt>
                <c:pt idx="2245">
                  <c:v>1</c:v>
                </c:pt>
                <c:pt idx="2246">
                  <c:v>1</c:v>
                </c:pt>
                <c:pt idx="2247">
                  <c:v>1</c:v>
                </c:pt>
                <c:pt idx="2248">
                  <c:v>1</c:v>
                </c:pt>
                <c:pt idx="2249">
                  <c:v>1</c:v>
                </c:pt>
                <c:pt idx="2250">
                  <c:v>1</c:v>
                </c:pt>
                <c:pt idx="2251">
                  <c:v>1</c:v>
                </c:pt>
                <c:pt idx="2252">
                  <c:v>1</c:v>
                </c:pt>
                <c:pt idx="2253">
                  <c:v>1</c:v>
                </c:pt>
                <c:pt idx="2254">
                  <c:v>1</c:v>
                </c:pt>
                <c:pt idx="2255">
                  <c:v>1</c:v>
                </c:pt>
                <c:pt idx="2256">
                  <c:v>1</c:v>
                </c:pt>
                <c:pt idx="2257">
                  <c:v>1</c:v>
                </c:pt>
                <c:pt idx="2258">
                  <c:v>1</c:v>
                </c:pt>
                <c:pt idx="2259">
                  <c:v>1</c:v>
                </c:pt>
                <c:pt idx="2260">
                  <c:v>1</c:v>
                </c:pt>
                <c:pt idx="2261">
                  <c:v>1</c:v>
                </c:pt>
                <c:pt idx="2262">
                  <c:v>1</c:v>
                </c:pt>
                <c:pt idx="2263">
                  <c:v>1</c:v>
                </c:pt>
                <c:pt idx="2264">
                  <c:v>1</c:v>
                </c:pt>
                <c:pt idx="2265">
                  <c:v>1</c:v>
                </c:pt>
                <c:pt idx="2266">
                  <c:v>1</c:v>
                </c:pt>
                <c:pt idx="2267">
                  <c:v>1</c:v>
                </c:pt>
                <c:pt idx="2268">
                  <c:v>1</c:v>
                </c:pt>
                <c:pt idx="2269">
                  <c:v>1</c:v>
                </c:pt>
                <c:pt idx="2270">
                  <c:v>1</c:v>
                </c:pt>
                <c:pt idx="2271">
                  <c:v>1</c:v>
                </c:pt>
                <c:pt idx="2272">
                  <c:v>1</c:v>
                </c:pt>
                <c:pt idx="2273">
                  <c:v>1</c:v>
                </c:pt>
                <c:pt idx="2274">
                  <c:v>1</c:v>
                </c:pt>
                <c:pt idx="2275">
                  <c:v>1</c:v>
                </c:pt>
                <c:pt idx="2276">
                  <c:v>1</c:v>
                </c:pt>
                <c:pt idx="2277">
                  <c:v>1</c:v>
                </c:pt>
                <c:pt idx="2278">
                  <c:v>1</c:v>
                </c:pt>
                <c:pt idx="2279">
                  <c:v>1</c:v>
                </c:pt>
                <c:pt idx="2280">
                  <c:v>1</c:v>
                </c:pt>
                <c:pt idx="2281">
                  <c:v>1</c:v>
                </c:pt>
                <c:pt idx="2282">
                  <c:v>1</c:v>
                </c:pt>
                <c:pt idx="2283">
                  <c:v>1</c:v>
                </c:pt>
                <c:pt idx="2284">
                  <c:v>1</c:v>
                </c:pt>
                <c:pt idx="2285">
                  <c:v>1</c:v>
                </c:pt>
                <c:pt idx="2286">
                  <c:v>1</c:v>
                </c:pt>
                <c:pt idx="2287">
                  <c:v>1</c:v>
                </c:pt>
                <c:pt idx="2288">
                  <c:v>1</c:v>
                </c:pt>
                <c:pt idx="2289">
                  <c:v>1</c:v>
                </c:pt>
                <c:pt idx="2290">
                  <c:v>1</c:v>
                </c:pt>
                <c:pt idx="2291">
                  <c:v>1</c:v>
                </c:pt>
                <c:pt idx="2292">
                  <c:v>1</c:v>
                </c:pt>
                <c:pt idx="2293">
                  <c:v>1</c:v>
                </c:pt>
                <c:pt idx="2294">
                  <c:v>1</c:v>
                </c:pt>
                <c:pt idx="2295">
                  <c:v>1</c:v>
                </c:pt>
                <c:pt idx="2296">
                  <c:v>1</c:v>
                </c:pt>
                <c:pt idx="2297">
                  <c:v>1</c:v>
                </c:pt>
                <c:pt idx="2298">
                  <c:v>1</c:v>
                </c:pt>
                <c:pt idx="2299">
                  <c:v>1</c:v>
                </c:pt>
                <c:pt idx="2300">
                  <c:v>1</c:v>
                </c:pt>
                <c:pt idx="2301">
                  <c:v>1</c:v>
                </c:pt>
                <c:pt idx="2302">
                  <c:v>1</c:v>
                </c:pt>
                <c:pt idx="2303">
                  <c:v>1</c:v>
                </c:pt>
                <c:pt idx="2304">
                  <c:v>1</c:v>
                </c:pt>
                <c:pt idx="2305">
                  <c:v>1</c:v>
                </c:pt>
                <c:pt idx="2306">
                  <c:v>1</c:v>
                </c:pt>
                <c:pt idx="2307">
                  <c:v>1</c:v>
                </c:pt>
                <c:pt idx="2308">
                  <c:v>1</c:v>
                </c:pt>
                <c:pt idx="2309">
                  <c:v>1</c:v>
                </c:pt>
                <c:pt idx="2310">
                  <c:v>1</c:v>
                </c:pt>
                <c:pt idx="2311">
                  <c:v>1</c:v>
                </c:pt>
                <c:pt idx="2312">
                  <c:v>1</c:v>
                </c:pt>
                <c:pt idx="2313">
                  <c:v>1</c:v>
                </c:pt>
                <c:pt idx="2314">
                  <c:v>1</c:v>
                </c:pt>
                <c:pt idx="2315">
                  <c:v>1</c:v>
                </c:pt>
                <c:pt idx="2316">
                  <c:v>1</c:v>
                </c:pt>
                <c:pt idx="2317">
                  <c:v>1</c:v>
                </c:pt>
                <c:pt idx="2318">
                  <c:v>1</c:v>
                </c:pt>
                <c:pt idx="2319">
                  <c:v>1</c:v>
                </c:pt>
                <c:pt idx="2320">
                  <c:v>1</c:v>
                </c:pt>
                <c:pt idx="2321">
                  <c:v>1</c:v>
                </c:pt>
                <c:pt idx="2322">
                  <c:v>1</c:v>
                </c:pt>
                <c:pt idx="2323">
                  <c:v>1</c:v>
                </c:pt>
                <c:pt idx="2324">
                  <c:v>1</c:v>
                </c:pt>
                <c:pt idx="2325">
                  <c:v>1</c:v>
                </c:pt>
                <c:pt idx="2326">
                  <c:v>1</c:v>
                </c:pt>
                <c:pt idx="2327">
                  <c:v>1</c:v>
                </c:pt>
                <c:pt idx="2328">
                  <c:v>1</c:v>
                </c:pt>
                <c:pt idx="2329">
                  <c:v>1</c:v>
                </c:pt>
                <c:pt idx="2330">
                  <c:v>1</c:v>
                </c:pt>
                <c:pt idx="2331">
                  <c:v>1</c:v>
                </c:pt>
                <c:pt idx="2332">
                  <c:v>1</c:v>
                </c:pt>
                <c:pt idx="2333">
                  <c:v>1</c:v>
                </c:pt>
                <c:pt idx="2334">
                  <c:v>1</c:v>
                </c:pt>
                <c:pt idx="2335">
                  <c:v>1</c:v>
                </c:pt>
                <c:pt idx="2336">
                  <c:v>1</c:v>
                </c:pt>
                <c:pt idx="2337">
                  <c:v>1</c:v>
                </c:pt>
                <c:pt idx="2338">
                  <c:v>1</c:v>
                </c:pt>
                <c:pt idx="2339">
                  <c:v>1</c:v>
                </c:pt>
                <c:pt idx="2340">
                  <c:v>1</c:v>
                </c:pt>
                <c:pt idx="2341">
                  <c:v>1</c:v>
                </c:pt>
                <c:pt idx="2342">
                  <c:v>1</c:v>
                </c:pt>
                <c:pt idx="2343">
                  <c:v>1</c:v>
                </c:pt>
                <c:pt idx="2344">
                  <c:v>1</c:v>
                </c:pt>
                <c:pt idx="2345">
                  <c:v>1</c:v>
                </c:pt>
                <c:pt idx="2346">
                  <c:v>1</c:v>
                </c:pt>
                <c:pt idx="2347">
                  <c:v>1</c:v>
                </c:pt>
                <c:pt idx="2348">
                  <c:v>1</c:v>
                </c:pt>
                <c:pt idx="2349">
                  <c:v>1</c:v>
                </c:pt>
                <c:pt idx="2350">
                  <c:v>1</c:v>
                </c:pt>
                <c:pt idx="2351">
                  <c:v>1</c:v>
                </c:pt>
                <c:pt idx="2352">
                  <c:v>1</c:v>
                </c:pt>
                <c:pt idx="2353">
                  <c:v>1</c:v>
                </c:pt>
                <c:pt idx="2354">
                  <c:v>1</c:v>
                </c:pt>
                <c:pt idx="2355">
                  <c:v>1</c:v>
                </c:pt>
                <c:pt idx="2356">
                  <c:v>1</c:v>
                </c:pt>
                <c:pt idx="2357">
                  <c:v>1</c:v>
                </c:pt>
                <c:pt idx="2358">
                  <c:v>1</c:v>
                </c:pt>
                <c:pt idx="2359">
                  <c:v>1</c:v>
                </c:pt>
                <c:pt idx="2360">
                  <c:v>1</c:v>
                </c:pt>
                <c:pt idx="2361">
                  <c:v>1</c:v>
                </c:pt>
                <c:pt idx="2362">
                  <c:v>1</c:v>
                </c:pt>
                <c:pt idx="2363">
                  <c:v>1</c:v>
                </c:pt>
                <c:pt idx="2364">
                  <c:v>1</c:v>
                </c:pt>
                <c:pt idx="2365">
                  <c:v>1</c:v>
                </c:pt>
                <c:pt idx="2366">
                  <c:v>1</c:v>
                </c:pt>
                <c:pt idx="2367">
                  <c:v>1</c:v>
                </c:pt>
                <c:pt idx="2368">
                  <c:v>1</c:v>
                </c:pt>
                <c:pt idx="2369">
                  <c:v>1</c:v>
                </c:pt>
                <c:pt idx="2370">
                  <c:v>1</c:v>
                </c:pt>
                <c:pt idx="2371">
                  <c:v>1</c:v>
                </c:pt>
                <c:pt idx="2372">
                  <c:v>1</c:v>
                </c:pt>
                <c:pt idx="2373">
                  <c:v>1</c:v>
                </c:pt>
                <c:pt idx="2374">
                  <c:v>1</c:v>
                </c:pt>
                <c:pt idx="2375">
                  <c:v>1</c:v>
                </c:pt>
                <c:pt idx="2376">
                  <c:v>1</c:v>
                </c:pt>
                <c:pt idx="2377">
                  <c:v>1</c:v>
                </c:pt>
                <c:pt idx="2378">
                  <c:v>1</c:v>
                </c:pt>
                <c:pt idx="2379">
                  <c:v>1</c:v>
                </c:pt>
                <c:pt idx="2380">
                  <c:v>1</c:v>
                </c:pt>
                <c:pt idx="2381">
                  <c:v>1</c:v>
                </c:pt>
                <c:pt idx="2382">
                  <c:v>1</c:v>
                </c:pt>
                <c:pt idx="2383">
                  <c:v>1</c:v>
                </c:pt>
                <c:pt idx="2384">
                  <c:v>1</c:v>
                </c:pt>
                <c:pt idx="2385">
                  <c:v>1</c:v>
                </c:pt>
                <c:pt idx="2386">
                  <c:v>1</c:v>
                </c:pt>
                <c:pt idx="2387">
                  <c:v>1</c:v>
                </c:pt>
                <c:pt idx="2388">
                  <c:v>1</c:v>
                </c:pt>
                <c:pt idx="2389">
                  <c:v>1</c:v>
                </c:pt>
                <c:pt idx="2390">
                  <c:v>1</c:v>
                </c:pt>
                <c:pt idx="2391">
                  <c:v>1</c:v>
                </c:pt>
                <c:pt idx="2392">
                  <c:v>1</c:v>
                </c:pt>
                <c:pt idx="2393">
                  <c:v>1</c:v>
                </c:pt>
                <c:pt idx="2394">
                  <c:v>1</c:v>
                </c:pt>
                <c:pt idx="2395">
                  <c:v>1</c:v>
                </c:pt>
                <c:pt idx="2396">
                  <c:v>1</c:v>
                </c:pt>
                <c:pt idx="2397">
                  <c:v>1</c:v>
                </c:pt>
                <c:pt idx="2398">
                  <c:v>1</c:v>
                </c:pt>
                <c:pt idx="2399">
                  <c:v>1</c:v>
                </c:pt>
                <c:pt idx="2400">
                  <c:v>1</c:v>
                </c:pt>
                <c:pt idx="2401">
                  <c:v>1</c:v>
                </c:pt>
                <c:pt idx="2402">
                  <c:v>1</c:v>
                </c:pt>
                <c:pt idx="2403">
                  <c:v>1</c:v>
                </c:pt>
                <c:pt idx="2404">
                  <c:v>1</c:v>
                </c:pt>
                <c:pt idx="2405">
                  <c:v>1</c:v>
                </c:pt>
                <c:pt idx="2406">
                  <c:v>1</c:v>
                </c:pt>
                <c:pt idx="2407">
                  <c:v>1</c:v>
                </c:pt>
                <c:pt idx="2408">
                  <c:v>1</c:v>
                </c:pt>
                <c:pt idx="2409">
                  <c:v>1</c:v>
                </c:pt>
                <c:pt idx="2410">
                  <c:v>1</c:v>
                </c:pt>
                <c:pt idx="2411">
                  <c:v>1</c:v>
                </c:pt>
                <c:pt idx="2412">
                  <c:v>1</c:v>
                </c:pt>
                <c:pt idx="2413">
                  <c:v>1</c:v>
                </c:pt>
                <c:pt idx="2414">
                  <c:v>1</c:v>
                </c:pt>
                <c:pt idx="2415">
                  <c:v>1</c:v>
                </c:pt>
                <c:pt idx="2416">
                  <c:v>1</c:v>
                </c:pt>
                <c:pt idx="2417">
                  <c:v>1</c:v>
                </c:pt>
                <c:pt idx="2418">
                  <c:v>1</c:v>
                </c:pt>
                <c:pt idx="2419">
                  <c:v>1</c:v>
                </c:pt>
                <c:pt idx="2420">
                  <c:v>1</c:v>
                </c:pt>
                <c:pt idx="2421">
                  <c:v>1</c:v>
                </c:pt>
                <c:pt idx="2422">
                  <c:v>1</c:v>
                </c:pt>
                <c:pt idx="2423">
                  <c:v>1</c:v>
                </c:pt>
                <c:pt idx="2424">
                  <c:v>1</c:v>
                </c:pt>
                <c:pt idx="2425">
                  <c:v>1</c:v>
                </c:pt>
                <c:pt idx="2426">
                  <c:v>1</c:v>
                </c:pt>
                <c:pt idx="2427">
                  <c:v>1</c:v>
                </c:pt>
                <c:pt idx="2428">
                  <c:v>1</c:v>
                </c:pt>
                <c:pt idx="2429">
                  <c:v>1</c:v>
                </c:pt>
                <c:pt idx="2430">
                  <c:v>1</c:v>
                </c:pt>
                <c:pt idx="2431">
                  <c:v>1</c:v>
                </c:pt>
                <c:pt idx="2432">
                  <c:v>1</c:v>
                </c:pt>
                <c:pt idx="2433">
                  <c:v>1</c:v>
                </c:pt>
                <c:pt idx="2434">
                  <c:v>1</c:v>
                </c:pt>
                <c:pt idx="2435">
                  <c:v>1</c:v>
                </c:pt>
                <c:pt idx="2436">
                  <c:v>1</c:v>
                </c:pt>
                <c:pt idx="2437">
                  <c:v>1</c:v>
                </c:pt>
                <c:pt idx="2438">
                  <c:v>1</c:v>
                </c:pt>
                <c:pt idx="2439">
                  <c:v>1</c:v>
                </c:pt>
                <c:pt idx="2440">
                  <c:v>1</c:v>
                </c:pt>
                <c:pt idx="2441">
                  <c:v>1</c:v>
                </c:pt>
                <c:pt idx="2442">
                  <c:v>1</c:v>
                </c:pt>
                <c:pt idx="2443">
                  <c:v>1</c:v>
                </c:pt>
                <c:pt idx="2444">
                  <c:v>1</c:v>
                </c:pt>
                <c:pt idx="2445">
                  <c:v>1</c:v>
                </c:pt>
                <c:pt idx="2446">
                  <c:v>1</c:v>
                </c:pt>
                <c:pt idx="2447">
                  <c:v>1</c:v>
                </c:pt>
                <c:pt idx="2448">
                  <c:v>1</c:v>
                </c:pt>
                <c:pt idx="2449">
                  <c:v>1</c:v>
                </c:pt>
                <c:pt idx="2450">
                  <c:v>1</c:v>
                </c:pt>
                <c:pt idx="2451">
                  <c:v>1</c:v>
                </c:pt>
                <c:pt idx="2452">
                  <c:v>1</c:v>
                </c:pt>
                <c:pt idx="2453">
                  <c:v>1</c:v>
                </c:pt>
                <c:pt idx="2454">
                  <c:v>1</c:v>
                </c:pt>
                <c:pt idx="2455">
                  <c:v>1</c:v>
                </c:pt>
                <c:pt idx="2456">
                  <c:v>1</c:v>
                </c:pt>
                <c:pt idx="2457">
                  <c:v>1</c:v>
                </c:pt>
                <c:pt idx="2458">
                  <c:v>1</c:v>
                </c:pt>
                <c:pt idx="2459">
                  <c:v>1</c:v>
                </c:pt>
                <c:pt idx="2460">
                  <c:v>1</c:v>
                </c:pt>
                <c:pt idx="2461">
                  <c:v>1</c:v>
                </c:pt>
                <c:pt idx="2462">
                  <c:v>1</c:v>
                </c:pt>
                <c:pt idx="2463">
                  <c:v>1</c:v>
                </c:pt>
                <c:pt idx="2464">
                  <c:v>1</c:v>
                </c:pt>
                <c:pt idx="2465">
                  <c:v>1</c:v>
                </c:pt>
                <c:pt idx="2466">
                  <c:v>1</c:v>
                </c:pt>
                <c:pt idx="2467">
                  <c:v>1</c:v>
                </c:pt>
                <c:pt idx="2468">
                  <c:v>1</c:v>
                </c:pt>
                <c:pt idx="2469">
                  <c:v>1</c:v>
                </c:pt>
                <c:pt idx="2470">
                  <c:v>1</c:v>
                </c:pt>
                <c:pt idx="2471">
                  <c:v>1</c:v>
                </c:pt>
                <c:pt idx="2472">
                  <c:v>1</c:v>
                </c:pt>
                <c:pt idx="2473">
                  <c:v>1</c:v>
                </c:pt>
                <c:pt idx="2474">
                  <c:v>1</c:v>
                </c:pt>
                <c:pt idx="2475">
                  <c:v>1</c:v>
                </c:pt>
                <c:pt idx="2476">
                  <c:v>1</c:v>
                </c:pt>
                <c:pt idx="2477">
                  <c:v>1</c:v>
                </c:pt>
                <c:pt idx="2478">
                  <c:v>1</c:v>
                </c:pt>
                <c:pt idx="2479">
                  <c:v>1</c:v>
                </c:pt>
                <c:pt idx="2480">
                  <c:v>1</c:v>
                </c:pt>
                <c:pt idx="2481">
                  <c:v>1</c:v>
                </c:pt>
                <c:pt idx="2482">
                  <c:v>1</c:v>
                </c:pt>
                <c:pt idx="2483">
                  <c:v>1</c:v>
                </c:pt>
                <c:pt idx="2484">
                  <c:v>1</c:v>
                </c:pt>
                <c:pt idx="2485">
                  <c:v>1</c:v>
                </c:pt>
                <c:pt idx="2486">
                  <c:v>1</c:v>
                </c:pt>
                <c:pt idx="2487">
                  <c:v>1</c:v>
                </c:pt>
                <c:pt idx="2488">
                  <c:v>1</c:v>
                </c:pt>
                <c:pt idx="2489">
                  <c:v>1</c:v>
                </c:pt>
                <c:pt idx="2490">
                  <c:v>1</c:v>
                </c:pt>
                <c:pt idx="2491">
                  <c:v>1</c:v>
                </c:pt>
                <c:pt idx="2492">
                  <c:v>1</c:v>
                </c:pt>
                <c:pt idx="2493">
                  <c:v>1</c:v>
                </c:pt>
                <c:pt idx="2494">
                  <c:v>1</c:v>
                </c:pt>
                <c:pt idx="2495">
                  <c:v>1</c:v>
                </c:pt>
                <c:pt idx="2496">
                  <c:v>1</c:v>
                </c:pt>
                <c:pt idx="2497">
                  <c:v>1</c:v>
                </c:pt>
                <c:pt idx="2498">
                  <c:v>1</c:v>
                </c:pt>
                <c:pt idx="2499">
                  <c:v>1</c:v>
                </c:pt>
                <c:pt idx="2500">
                  <c:v>1</c:v>
                </c:pt>
                <c:pt idx="2501">
                  <c:v>1</c:v>
                </c:pt>
                <c:pt idx="2502">
                  <c:v>1</c:v>
                </c:pt>
                <c:pt idx="2503">
                  <c:v>1</c:v>
                </c:pt>
                <c:pt idx="2504">
                  <c:v>1</c:v>
                </c:pt>
                <c:pt idx="2505">
                  <c:v>1</c:v>
                </c:pt>
                <c:pt idx="2506">
                  <c:v>1</c:v>
                </c:pt>
                <c:pt idx="2507">
                  <c:v>1</c:v>
                </c:pt>
                <c:pt idx="2508">
                  <c:v>1</c:v>
                </c:pt>
                <c:pt idx="2509">
                  <c:v>1</c:v>
                </c:pt>
                <c:pt idx="2510">
                  <c:v>1</c:v>
                </c:pt>
                <c:pt idx="2511">
                  <c:v>1</c:v>
                </c:pt>
                <c:pt idx="2512">
                  <c:v>1</c:v>
                </c:pt>
                <c:pt idx="2513">
                  <c:v>1</c:v>
                </c:pt>
                <c:pt idx="2514">
                  <c:v>1</c:v>
                </c:pt>
                <c:pt idx="2515">
                  <c:v>1</c:v>
                </c:pt>
                <c:pt idx="2516">
                  <c:v>1</c:v>
                </c:pt>
                <c:pt idx="2517">
                  <c:v>1</c:v>
                </c:pt>
                <c:pt idx="2518">
                  <c:v>1</c:v>
                </c:pt>
                <c:pt idx="2519">
                  <c:v>1</c:v>
                </c:pt>
                <c:pt idx="2520">
                  <c:v>1</c:v>
                </c:pt>
                <c:pt idx="2521">
                  <c:v>1</c:v>
                </c:pt>
                <c:pt idx="2522">
                  <c:v>1</c:v>
                </c:pt>
                <c:pt idx="2523">
                  <c:v>1</c:v>
                </c:pt>
                <c:pt idx="2524">
                  <c:v>1</c:v>
                </c:pt>
                <c:pt idx="2525">
                  <c:v>1</c:v>
                </c:pt>
                <c:pt idx="2526">
                  <c:v>1</c:v>
                </c:pt>
                <c:pt idx="2527">
                  <c:v>1</c:v>
                </c:pt>
                <c:pt idx="2528">
                  <c:v>1</c:v>
                </c:pt>
                <c:pt idx="2529">
                  <c:v>1</c:v>
                </c:pt>
                <c:pt idx="2530">
                  <c:v>1</c:v>
                </c:pt>
                <c:pt idx="2531">
                  <c:v>1</c:v>
                </c:pt>
                <c:pt idx="2532">
                  <c:v>1</c:v>
                </c:pt>
                <c:pt idx="2533">
                  <c:v>1</c:v>
                </c:pt>
                <c:pt idx="2534">
                  <c:v>1</c:v>
                </c:pt>
                <c:pt idx="2535">
                  <c:v>1</c:v>
                </c:pt>
                <c:pt idx="2536">
                  <c:v>1</c:v>
                </c:pt>
                <c:pt idx="2537">
                  <c:v>1</c:v>
                </c:pt>
                <c:pt idx="2538">
                  <c:v>1</c:v>
                </c:pt>
                <c:pt idx="2539">
                  <c:v>1</c:v>
                </c:pt>
                <c:pt idx="2540">
                  <c:v>1</c:v>
                </c:pt>
                <c:pt idx="2541">
                  <c:v>1</c:v>
                </c:pt>
                <c:pt idx="2542">
                  <c:v>1</c:v>
                </c:pt>
                <c:pt idx="2543">
                  <c:v>1</c:v>
                </c:pt>
                <c:pt idx="2544">
                  <c:v>1</c:v>
                </c:pt>
                <c:pt idx="2545">
                  <c:v>1</c:v>
                </c:pt>
                <c:pt idx="2546">
                  <c:v>1</c:v>
                </c:pt>
                <c:pt idx="2547">
                  <c:v>1</c:v>
                </c:pt>
                <c:pt idx="2548">
                  <c:v>1</c:v>
                </c:pt>
                <c:pt idx="2549">
                  <c:v>1</c:v>
                </c:pt>
                <c:pt idx="2550">
                  <c:v>1</c:v>
                </c:pt>
                <c:pt idx="2551">
                  <c:v>1</c:v>
                </c:pt>
                <c:pt idx="2552">
                  <c:v>1</c:v>
                </c:pt>
                <c:pt idx="2553">
                  <c:v>1</c:v>
                </c:pt>
                <c:pt idx="2554">
                  <c:v>1</c:v>
                </c:pt>
                <c:pt idx="2555">
                  <c:v>1</c:v>
                </c:pt>
                <c:pt idx="2556">
                  <c:v>1</c:v>
                </c:pt>
                <c:pt idx="2557">
                  <c:v>1</c:v>
                </c:pt>
                <c:pt idx="2558">
                  <c:v>1</c:v>
                </c:pt>
                <c:pt idx="2559">
                  <c:v>1</c:v>
                </c:pt>
                <c:pt idx="2560">
                  <c:v>1</c:v>
                </c:pt>
                <c:pt idx="2561">
                  <c:v>1</c:v>
                </c:pt>
                <c:pt idx="2562">
                  <c:v>1</c:v>
                </c:pt>
                <c:pt idx="2563">
                  <c:v>1</c:v>
                </c:pt>
                <c:pt idx="2564">
                  <c:v>1</c:v>
                </c:pt>
                <c:pt idx="2565">
                  <c:v>1</c:v>
                </c:pt>
                <c:pt idx="2566">
                  <c:v>1</c:v>
                </c:pt>
                <c:pt idx="2567">
                  <c:v>1</c:v>
                </c:pt>
                <c:pt idx="2568">
                  <c:v>1</c:v>
                </c:pt>
                <c:pt idx="2569">
                  <c:v>1</c:v>
                </c:pt>
                <c:pt idx="2570">
                  <c:v>1</c:v>
                </c:pt>
                <c:pt idx="2571">
                  <c:v>1</c:v>
                </c:pt>
                <c:pt idx="2572">
                  <c:v>1</c:v>
                </c:pt>
                <c:pt idx="2573">
                  <c:v>1</c:v>
                </c:pt>
                <c:pt idx="2574">
                  <c:v>1</c:v>
                </c:pt>
                <c:pt idx="2575">
                  <c:v>1</c:v>
                </c:pt>
                <c:pt idx="2576">
                  <c:v>1</c:v>
                </c:pt>
                <c:pt idx="2577">
                  <c:v>1</c:v>
                </c:pt>
                <c:pt idx="2578">
                  <c:v>1</c:v>
                </c:pt>
                <c:pt idx="2579">
                  <c:v>1</c:v>
                </c:pt>
                <c:pt idx="2580">
                  <c:v>1</c:v>
                </c:pt>
                <c:pt idx="2581">
                  <c:v>1</c:v>
                </c:pt>
                <c:pt idx="2582">
                  <c:v>1</c:v>
                </c:pt>
                <c:pt idx="2583">
                  <c:v>1</c:v>
                </c:pt>
                <c:pt idx="2584">
                  <c:v>1</c:v>
                </c:pt>
                <c:pt idx="2585">
                  <c:v>1</c:v>
                </c:pt>
                <c:pt idx="2586">
                  <c:v>1</c:v>
                </c:pt>
                <c:pt idx="2587">
                  <c:v>1</c:v>
                </c:pt>
                <c:pt idx="2588">
                  <c:v>1</c:v>
                </c:pt>
                <c:pt idx="2589">
                  <c:v>1</c:v>
                </c:pt>
                <c:pt idx="2590">
                  <c:v>1</c:v>
                </c:pt>
                <c:pt idx="2591">
                  <c:v>1</c:v>
                </c:pt>
                <c:pt idx="2592">
                  <c:v>1</c:v>
                </c:pt>
                <c:pt idx="2593">
                  <c:v>1</c:v>
                </c:pt>
                <c:pt idx="2594">
                  <c:v>1</c:v>
                </c:pt>
                <c:pt idx="2595">
                  <c:v>1</c:v>
                </c:pt>
                <c:pt idx="2596">
                  <c:v>1</c:v>
                </c:pt>
                <c:pt idx="2597">
                  <c:v>1</c:v>
                </c:pt>
                <c:pt idx="2598">
                  <c:v>1</c:v>
                </c:pt>
                <c:pt idx="2599">
                  <c:v>1</c:v>
                </c:pt>
                <c:pt idx="2600">
                  <c:v>1</c:v>
                </c:pt>
                <c:pt idx="2601">
                  <c:v>1</c:v>
                </c:pt>
                <c:pt idx="2602">
                  <c:v>1</c:v>
                </c:pt>
                <c:pt idx="2603">
                  <c:v>1</c:v>
                </c:pt>
                <c:pt idx="2604">
                  <c:v>1</c:v>
                </c:pt>
                <c:pt idx="2605">
                  <c:v>1</c:v>
                </c:pt>
                <c:pt idx="2606">
                  <c:v>1</c:v>
                </c:pt>
                <c:pt idx="2607">
                  <c:v>1</c:v>
                </c:pt>
                <c:pt idx="2608">
                  <c:v>1</c:v>
                </c:pt>
                <c:pt idx="2609">
                  <c:v>1</c:v>
                </c:pt>
                <c:pt idx="2610">
                  <c:v>1</c:v>
                </c:pt>
                <c:pt idx="2611">
                  <c:v>1</c:v>
                </c:pt>
                <c:pt idx="2612">
                  <c:v>1</c:v>
                </c:pt>
                <c:pt idx="2613">
                  <c:v>1</c:v>
                </c:pt>
                <c:pt idx="2614">
                  <c:v>1</c:v>
                </c:pt>
                <c:pt idx="2615">
                  <c:v>1</c:v>
                </c:pt>
                <c:pt idx="2616">
                  <c:v>1</c:v>
                </c:pt>
                <c:pt idx="2617">
                  <c:v>1</c:v>
                </c:pt>
                <c:pt idx="2618">
                  <c:v>1</c:v>
                </c:pt>
                <c:pt idx="2619">
                  <c:v>1</c:v>
                </c:pt>
                <c:pt idx="2620">
                  <c:v>1</c:v>
                </c:pt>
                <c:pt idx="2621">
                  <c:v>1</c:v>
                </c:pt>
                <c:pt idx="2622">
                  <c:v>1</c:v>
                </c:pt>
                <c:pt idx="2623">
                  <c:v>1</c:v>
                </c:pt>
                <c:pt idx="2624">
                  <c:v>1</c:v>
                </c:pt>
                <c:pt idx="2625">
                  <c:v>1</c:v>
                </c:pt>
                <c:pt idx="2626">
                  <c:v>1</c:v>
                </c:pt>
                <c:pt idx="2627">
                  <c:v>1</c:v>
                </c:pt>
                <c:pt idx="2628">
                  <c:v>1</c:v>
                </c:pt>
                <c:pt idx="2629">
                  <c:v>1</c:v>
                </c:pt>
                <c:pt idx="2630">
                  <c:v>1</c:v>
                </c:pt>
                <c:pt idx="2631">
                  <c:v>1</c:v>
                </c:pt>
                <c:pt idx="2632">
                  <c:v>1</c:v>
                </c:pt>
                <c:pt idx="2633">
                  <c:v>1</c:v>
                </c:pt>
                <c:pt idx="2634">
                  <c:v>1</c:v>
                </c:pt>
                <c:pt idx="2635">
                  <c:v>1</c:v>
                </c:pt>
                <c:pt idx="2636">
                  <c:v>1</c:v>
                </c:pt>
                <c:pt idx="2637">
                  <c:v>1</c:v>
                </c:pt>
                <c:pt idx="2638">
                  <c:v>1</c:v>
                </c:pt>
                <c:pt idx="2639">
                  <c:v>1</c:v>
                </c:pt>
                <c:pt idx="2640">
                  <c:v>1</c:v>
                </c:pt>
                <c:pt idx="2641">
                  <c:v>1</c:v>
                </c:pt>
                <c:pt idx="2642">
                  <c:v>1</c:v>
                </c:pt>
                <c:pt idx="2643">
                  <c:v>1</c:v>
                </c:pt>
                <c:pt idx="2644">
                  <c:v>1</c:v>
                </c:pt>
                <c:pt idx="2645">
                  <c:v>1</c:v>
                </c:pt>
                <c:pt idx="2646">
                  <c:v>1</c:v>
                </c:pt>
                <c:pt idx="2647">
                  <c:v>1</c:v>
                </c:pt>
                <c:pt idx="2648">
                  <c:v>1</c:v>
                </c:pt>
                <c:pt idx="2649">
                  <c:v>1</c:v>
                </c:pt>
                <c:pt idx="2650">
                  <c:v>1</c:v>
                </c:pt>
                <c:pt idx="2651">
                  <c:v>1</c:v>
                </c:pt>
                <c:pt idx="2652">
                  <c:v>1</c:v>
                </c:pt>
                <c:pt idx="2653">
                  <c:v>1</c:v>
                </c:pt>
                <c:pt idx="2654">
                  <c:v>1</c:v>
                </c:pt>
                <c:pt idx="2655">
                  <c:v>1</c:v>
                </c:pt>
                <c:pt idx="2656">
                  <c:v>1</c:v>
                </c:pt>
                <c:pt idx="2657">
                  <c:v>1</c:v>
                </c:pt>
                <c:pt idx="2658">
                  <c:v>1</c:v>
                </c:pt>
                <c:pt idx="2659">
                  <c:v>1</c:v>
                </c:pt>
                <c:pt idx="2660">
                  <c:v>1</c:v>
                </c:pt>
                <c:pt idx="2661">
                  <c:v>1</c:v>
                </c:pt>
                <c:pt idx="2662">
                  <c:v>1</c:v>
                </c:pt>
                <c:pt idx="2663">
                  <c:v>1</c:v>
                </c:pt>
                <c:pt idx="2664">
                  <c:v>1</c:v>
                </c:pt>
                <c:pt idx="2665">
                  <c:v>1</c:v>
                </c:pt>
                <c:pt idx="2666">
                  <c:v>1</c:v>
                </c:pt>
                <c:pt idx="2667">
                  <c:v>1</c:v>
                </c:pt>
                <c:pt idx="2668">
                  <c:v>1</c:v>
                </c:pt>
                <c:pt idx="2669">
                  <c:v>1</c:v>
                </c:pt>
                <c:pt idx="2670">
                  <c:v>1</c:v>
                </c:pt>
                <c:pt idx="2671">
                  <c:v>1</c:v>
                </c:pt>
                <c:pt idx="2672">
                  <c:v>1</c:v>
                </c:pt>
                <c:pt idx="2673">
                  <c:v>1</c:v>
                </c:pt>
                <c:pt idx="2674">
                  <c:v>1</c:v>
                </c:pt>
                <c:pt idx="2675">
                  <c:v>1</c:v>
                </c:pt>
                <c:pt idx="2676">
                  <c:v>1</c:v>
                </c:pt>
                <c:pt idx="2677">
                  <c:v>1</c:v>
                </c:pt>
                <c:pt idx="2678">
                  <c:v>1</c:v>
                </c:pt>
                <c:pt idx="2679">
                  <c:v>1</c:v>
                </c:pt>
                <c:pt idx="2680">
                  <c:v>1</c:v>
                </c:pt>
                <c:pt idx="2681">
                  <c:v>1</c:v>
                </c:pt>
                <c:pt idx="2682">
                  <c:v>1</c:v>
                </c:pt>
                <c:pt idx="2683">
                  <c:v>1</c:v>
                </c:pt>
                <c:pt idx="2684">
                  <c:v>1</c:v>
                </c:pt>
                <c:pt idx="2685">
                  <c:v>1</c:v>
                </c:pt>
                <c:pt idx="2686">
                  <c:v>1</c:v>
                </c:pt>
                <c:pt idx="2687">
                  <c:v>1</c:v>
                </c:pt>
                <c:pt idx="2688">
                  <c:v>1</c:v>
                </c:pt>
                <c:pt idx="2689">
                  <c:v>1</c:v>
                </c:pt>
                <c:pt idx="2690">
                  <c:v>1</c:v>
                </c:pt>
                <c:pt idx="2691">
                  <c:v>1</c:v>
                </c:pt>
                <c:pt idx="2692">
                  <c:v>1</c:v>
                </c:pt>
                <c:pt idx="2693">
                  <c:v>1</c:v>
                </c:pt>
                <c:pt idx="2694">
                  <c:v>1</c:v>
                </c:pt>
                <c:pt idx="2695">
                  <c:v>1</c:v>
                </c:pt>
                <c:pt idx="2696">
                  <c:v>1</c:v>
                </c:pt>
                <c:pt idx="2697">
                  <c:v>1</c:v>
                </c:pt>
                <c:pt idx="2698">
                  <c:v>1</c:v>
                </c:pt>
                <c:pt idx="2699">
                  <c:v>1</c:v>
                </c:pt>
                <c:pt idx="2700">
                  <c:v>1</c:v>
                </c:pt>
                <c:pt idx="2701">
                  <c:v>1</c:v>
                </c:pt>
                <c:pt idx="2702">
                  <c:v>1</c:v>
                </c:pt>
                <c:pt idx="2703">
                  <c:v>1</c:v>
                </c:pt>
                <c:pt idx="2704">
                  <c:v>1</c:v>
                </c:pt>
                <c:pt idx="2705">
                  <c:v>1</c:v>
                </c:pt>
                <c:pt idx="2706">
                  <c:v>1</c:v>
                </c:pt>
                <c:pt idx="2707">
                  <c:v>1</c:v>
                </c:pt>
                <c:pt idx="2708">
                  <c:v>1</c:v>
                </c:pt>
                <c:pt idx="2709">
                  <c:v>1</c:v>
                </c:pt>
                <c:pt idx="2710">
                  <c:v>1</c:v>
                </c:pt>
                <c:pt idx="2711">
                  <c:v>1</c:v>
                </c:pt>
                <c:pt idx="2712">
                  <c:v>1</c:v>
                </c:pt>
                <c:pt idx="2713">
                  <c:v>1</c:v>
                </c:pt>
                <c:pt idx="2714">
                  <c:v>1</c:v>
                </c:pt>
                <c:pt idx="2715">
                  <c:v>1</c:v>
                </c:pt>
                <c:pt idx="2716">
                  <c:v>1</c:v>
                </c:pt>
                <c:pt idx="2717">
                  <c:v>1</c:v>
                </c:pt>
                <c:pt idx="2718">
                  <c:v>1</c:v>
                </c:pt>
                <c:pt idx="2719">
                  <c:v>1</c:v>
                </c:pt>
                <c:pt idx="2720">
                  <c:v>1</c:v>
                </c:pt>
                <c:pt idx="2721">
                  <c:v>1</c:v>
                </c:pt>
                <c:pt idx="2722">
                  <c:v>1</c:v>
                </c:pt>
                <c:pt idx="2723">
                  <c:v>1</c:v>
                </c:pt>
                <c:pt idx="2724">
                  <c:v>1</c:v>
                </c:pt>
                <c:pt idx="2725">
                  <c:v>1</c:v>
                </c:pt>
                <c:pt idx="2726">
                  <c:v>1</c:v>
                </c:pt>
                <c:pt idx="2727">
                  <c:v>1</c:v>
                </c:pt>
                <c:pt idx="2728">
                  <c:v>1</c:v>
                </c:pt>
                <c:pt idx="2729">
                  <c:v>1</c:v>
                </c:pt>
                <c:pt idx="2730">
                  <c:v>1</c:v>
                </c:pt>
                <c:pt idx="2731">
                  <c:v>1</c:v>
                </c:pt>
                <c:pt idx="2732">
                  <c:v>1</c:v>
                </c:pt>
                <c:pt idx="2733">
                  <c:v>1</c:v>
                </c:pt>
                <c:pt idx="2734">
                  <c:v>1</c:v>
                </c:pt>
                <c:pt idx="2735">
                  <c:v>1</c:v>
                </c:pt>
                <c:pt idx="2736">
                  <c:v>1</c:v>
                </c:pt>
                <c:pt idx="2737">
                  <c:v>1</c:v>
                </c:pt>
                <c:pt idx="2738">
                  <c:v>1</c:v>
                </c:pt>
                <c:pt idx="2739">
                  <c:v>1</c:v>
                </c:pt>
                <c:pt idx="2740">
                  <c:v>1</c:v>
                </c:pt>
                <c:pt idx="2741">
                  <c:v>1</c:v>
                </c:pt>
                <c:pt idx="2742">
                  <c:v>1</c:v>
                </c:pt>
                <c:pt idx="2743">
                  <c:v>1</c:v>
                </c:pt>
                <c:pt idx="2744">
                  <c:v>1</c:v>
                </c:pt>
                <c:pt idx="2745">
                  <c:v>1</c:v>
                </c:pt>
                <c:pt idx="2746">
                  <c:v>1</c:v>
                </c:pt>
                <c:pt idx="2747">
                  <c:v>1</c:v>
                </c:pt>
                <c:pt idx="2748">
                  <c:v>1</c:v>
                </c:pt>
                <c:pt idx="2749">
                  <c:v>1</c:v>
                </c:pt>
                <c:pt idx="2750">
                  <c:v>1</c:v>
                </c:pt>
                <c:pt idx="2751">
                  <c:v>1</c:v>
                </c:pt>
                <c:pt idx="2752">
                  <c:v>1</c:v>
                </c:pt>
                <c:pt idx="2753">
                  <c:v>1</c:v>
                </c:pt>
                <c:pt idx="2754">
                  <c:v>1</c:v>
                </c:pt>
                <c:pt idx="2755">
                  <c:v>1</c:v>
                </c:pt>
                <c:pt idx="2756">
                  <c:v>1</c:v>
                </c:pt>
                <c:pt idx="2757">
                  <c:v>1</c:v>
                </c:pt>
                <c:pt idx="2758">
                  <c:v>1</c:v>
                </c:pt>
                <c:pt idx="2759">
                  <c:v>1</c:v>
                </c:pt>
                <c:pt idx="2760">
                  <c:v>1</c:v>
                </c:pt>
                <c:pt idx="2761">
                  <c:v>1</c:v>
                </c:pt>
                <c:pt idx="2762">
                  <c:v>1</c:v>
                </c:pt>
                <c:pt idx="2763">
                  <c:v>1</c:v>
                </c:pt>
                <c:pt idx="2764">
                  <c:v>1</c:v>
                </c:pt>
                <c:pt idx="2765">
                  <c:v>1</c:v>
                </c:pt>
                <c:pt idx="2766">
                  <c:v>1</c:v>
                </c:pt>
                <c:pt idx="2767">
                  <c:v>1</c:v>
                </c:pt>
                <c:pt idx="2768">
                  <c:v>1</c:v>
                </c:pt>
                <c:pt idx="2769">
                  <c:v>1</c:v>
                </c:pt>
                <c:pt idx="2770">
                  <c:v>1</c:v>
                </c:pt>
                <c:pt idx="2771">
                  <c:v>1</c:v>
                </c:pt>
                <c:pt idx="2772">
                  <c:v>1</c:v>
                </c:pt>
                <c:pt idx="2773">
                  <c:v>1</c:v>
                </c:pt>
                <c:pt idx="2774">
                  <c:v>1</c:v>
                </c:pt>
                <c:pt idx="2775">
                  <c:v>1</c:v>
                </c:pt>
                <c:pt idx="2776">
                  <c:v>1</c:v>
                </c:pt>
                <c:pt idx="2777">
                  <c:v>1</c:v>
                </c:pt>
                <c:pt idx="2778">
                  <c:v>1</c:v>
                </c:pt>
                <c:pt idx="2779">
                  <c:v>1</c:v>
                </c:pt>
                <c:pt idx="2780">
                  <c:v>1</c:v>
                </c:pt>
                <c:pt idx="2781">
                  <c:v>1</c:v>
                </c:pt>
                <c:pt idx="2782">
                  <c:v>1</c:v>
                </c:pt>
                <c:pt idx="2783">
                  <c:v>1</c:v>
                </c:pt>
                <c:pt idx="2784">
                  <c:v>1</c:v>
                </c:pt>
                <c:pt idx="2785">
                  <c:v>1</c:v>
                </c:pt>
                <c:pt idx="2786">
                  <c:v>1</c:v>
                </c:pt>
                <c:pt idx="2787">
                  <c:v>1</c:v>
                </c:pt>
                <c:pt idx="2788">
                  <c:v>1</c:v>
                </c:pt>
                <c:pt idx="2789">
                  <c:v>1</c:v>
                </c:pt>
                <c:pt idx="2790">
                  <c:v>1</c:v>
                </c:pt>
                <c:pt idx="2791">
                  <c:v>1</c:v>
                </c:pt>
                <c:pt idx="2792">
                  <c:v>1</c:v>
                </c:pt>
                <c:pt idx="2793">
                  <c:v>1</c:v>
                </c:pt>
                <c:pt idx="2794">
                  <c:v>1</c:v>
                </c:pt>
                <c:pt idx="2795">
                  <c:v>1</c:v>
                </c:pt>
                <c:pt idx="2796">
                  <c:v>1</c:v>
                </c:pt>
                <c:pt idx="2797">
                  <c:v>1</c:v>
                </c:pt>
                <c:pt idx="2798">
                  <c:v>1</c:v>
                </c:pt>
                <c:pt idx="2799">
                  <c:v>1</c:v>
                </c:pt>
                <c:pt idx="2800">
                  <c:v>1</c:v>
                </c:pt>
                <c:pt idx="2801">
                  <c:v>1</c:v>
                </c:pt>
                <c:pt idx="2802">
                  <c:v>1</c:v>
                </c:pt>
                <c:pt idx="2803">
                  <c:v>1</c:v>
                </c:pt>
                <c:pt idx="2804">
                  <c:v>1</c:v>
                </c:pt>
                <c:pt idx="2805">
                  <c:v>1</c:v>
                </c:pt>
                <c:pt idx="2806">
                  <c:v>1</c:v>
                </c:pt>
                <c:pt idx="2807">
                  <c:v>1</c:v>
                </c:pt>
                <c:pt idx="2808">
                  <c:v>1</c:v>
                </c:pt>
                <c:pt idx="2809">
                  <c:v>1</c:v>
                </c:pt>
                <c:pt idx="2810">
                  <c:v>1</c:v>
                </c:pt>
                <c:pt idx="2811">
                  <c:v>1</c:v>
                </c:pt>
                <c:pt idx="2812">
                  <c:v>1</c:v>
                </c:pt>
                <c:pt idx="2813">
                  <c:v>1</c:v>
                </c:pt>
                <c:pt idx="2814">
                  <c:v>1</c:v>
                </c:pt>
                <c:pt idx="2815">
                  <c:v>1</c:v>
                </c:pt>
                <c:pt idx="2816">
                  <c:v>1</c:v>
                </c:pt>
                <c:pt idx="2817">
                  <c:v>1</c:v>
                </c:pt>
                <c:pt idx="2818">
                  <c:v>1</c:v>
                </c:pt>
                <c:pt idx="2819">
                  <c:v>1</c:v>
                </c:pt>
                <c:pt idx="2820">
                  <c:v>1</c:v>
                </c:pt>
                <c:pt idx="2821">
                  <c:v>1</c:v>
                </c:pt>
                <c:pt idx="2822">
                  <c:v>1</c:v>
                </c:pt>
                <c:pt idx="2823">
                  <c:v>1</c:v>
                </c:pt>
                <c:pt idx="2824">
                  <c:v>1</c:v>
                </c:pt>
                <c:pt idx="2825">
                  <c:v>1</c:v>
                </c:pt>
                <c:pt idx="2826">
                  <c:v>1</c:v>
                </c:pt>
                <c:pt idx="2827">
                  <c:v>1</c:v>
                </c:pt>
                <c:pt idx="2828">
                  <c:v>1</c:v>
                </c:pt>
                <c:pt idx="2829">
                  <c:v>1</c:v>
                </c:pt>
                <c:pt idx="2830">
                  <c:v>1</c:v>
                </c:pt>
                <c:pt idx="2831">
                  <c:v>1</c:v>
                </c:pt>
                <c:pt idx="2832">
                  <c:v>1</c:v>
                </c:pt>
                <c:pt idx="2833">
                  <c:v>1</c:v>
                </c:pt>
                <c:pt idx="2834">
                  <c:v>1</c:v>
                </c:pt>
                <c:pt idx="2835">
                  <c:v>1</c:v>
                </c:pt>
                <c:pt idx="2836">
                  <c:v>1</c:v>
                </c:pt>
                <c:pt idx="2837">
                  <c:v>1</c:v>
                </c:pt>
                <c:pt idx="2838">
                  <c:v>1</c:v>
                </c:pt>
                <c:pt idx="2839">
                  <c:v>1</c:v>
                </c:pt>
                <c:pt idx="2840">
                  <c:v>1</c:v>
                </c:pt>
                <c:pt idx="2841">
                  <c:v>1</c:v>
                </c:pt>
                <c:pt idx="2842">
                  <c:v>1</c:v>
                </c:pt>
                <c:pt idx="2843">
                  <c:v>1</c:v>
                </c:pt>
                <c:pt idx="2844">
                  <c:v>1</c:v>
                </c:pt>
                <c:pt idx="2845">
                  <c:v>1</c:v>
                </c:pt>
                <c:pt idx="2846">
                  <c:v>1</c:v>
                </c:pt>
                <c:pt idx="2847">
                  <c:v>1</c:v>
                </c:pt>
                <c:pt idx="2848">
                  <c:v>1</c:v>
                </c:pt>
                <c:pt idx="2849">
                  <c:v>1</c:v>
                </c:pt>
                <c:pt idx="2850">
                  <c:v>1</c:v>
                </c:pt>
                <c:pt idx="2851">
                  <c:v>1</c:v>
                </c:pt>
                <c:pt idx="2852">
                  <c:v>1</c:v>
                </c:pt>
                <c:pt idx="2853">
                  <c:v>1</c:v>
                </c:pt>
                <c:pt idx="2854">
                  <c:v>1</c:v>
                </c:pt>
                <c:pt idx="2855">
                  <c:v>1</c:v>
                </c:pt>
                <c:pt idx="2856">
                  <c:v>1</c:v>
                </c:pt>
                <c:pt idx="2857">
                  <c:v>1</c:v>
                </c:pt>
                <c:pt idx="2858">
                  <c:v>1</c:v>
                </c:pt>
                <c:pt idx="2859">
                  <c:v>1</c:v>
                </c:pt>
                <c:pt idx="2860">
                  <c:v>1</c:v>
                </c:pt>
                <c:pt idx="2861">
                  <c:v>1</c:v>
                </c:pt>
                <c:pt idx="2862">
                  <c:v>1</c:v>
                </c:pt>
                <c:pt idx="2863">
                  <c:v>1</c:v>
                </c:pt>
                <c:pt idx="2864">
                  <c:v>1</c:v>
                </c:pt>
                <c:pt idx="2865">
                  <c:v>1</c:v>
                </c:pt>
                <c:pt idx="2866">
                  <c:v>1</c:v>
                </c:pt>
                <c:pt idx="2867">
                  <c:v>1</c:v>
                </c:pt>
                <c:pt idx="2868">
                  <c:v>1</c:v>
                </c:pt>
                <c:pt idx="2869">
                  <c:v>1</c:v>
                </c:pt>
                <c:pt idx="2870">
                  <c:v>1</c:v>
                </c:pt>
                <c:pt idx="2871">
                  <c:v>1</c:v>
                </c:pt>
                <c:pt idx="2872">
                  <c:v>1</c:v>
                </c:pt>
                <c:pt idx="2873">
                  <c:v>1</c:v>
                </c:pt>
                <c:pt idx="2874">
                  <c:v>1</c:v>
                </c:pt>
                <c:pt idx="2875">
                  <c:v>1</c:v>
                </c:pt>
                <c:pt idx="2876">
                  <c:v>1</c:v>
                </c:pt>
                <c:pt idx="2877">
                  <c:v>1</c:v>
                </c:pt>
                <c:pt idx="2878">
                  <c:v>1</c:v>
                </c:pt>
                <c:pt idx="2879">
                  <c:v>1</c:v>
                </c:pt>
                <c:pt idx="2880">
                  <c:v>1</c:v>
                </c:pt>
                <c:pt idx="2881">
                  <c:v>1</c:v>
                </c:pt>
                <c:pt idx="2882">
                  <c:v>1</c:v>
                </c:pt>
                <c:pt idx="2883">
                  <c:v>1</c:v>
                </c:pt>
                <c:pt idx="2884">
                  <c:v>1</c:v>
                </c:pt>
                <c:pt idx="2885">
                  <c:v>1</c:v>
                </c:pt>
                <c:pt idx="2886">
                  <c:v>1</c:v>
                </c:pt>
                <c:pt idx="2887">
                  <c:v>1</c:v>
                </c:pt>
                <c:pt idx="2888">
                  <c:v>1</c:v>
                </c:pt>
                <c:pt idx="2889">
                  <c:v>1</c:v>
                </c:pt>
                <c:pt idx="2890">
                  <c:v>1</c:v>
                </c:pt>
                <c:pt idx="2891">
                  <c:v>1</c:v>
                </c:pt>
                <c:pt idx="2892">
                  <c:v>1</c:v>
                </c:pt>
                <c:pt idx="2893">
                  <c:v>1</c:v>
                </c:pt>
                <c:pt idx="2894">
                  <c:v>1</c:v>
                </c:pt>
                <c:pt idx="2895">
                  <c:v>1</c:v>
                </c:pt>
                <c:pt idx="2896">
                  <c:v>1</c:v>
                </c:pt>
                <c:pt idx="2897">
                  <c:v>1</c:v>
                </c:pt>
                <c:pt idx="2898">
                  <c:v>1</c:v>
                </c:pt>
                <c:pt idx="2899">
                  <c:v>1</c:v>
                </c:pt>
                <c:pt idx="2900">
                  <c:v>1</c:v>
                </c:pt>
                <c:pt idx="2901">
                  <c:v>1</c:v>
                </c:pt>
                <c:pt idx="2902">
                  <c:v>1</c:v>
                </c:pt>
                <c:pt idx="2903">
                  <c:v>1</c:v>
                </c:pt>
                <c:pt idx="2904">
                  <c:v>1</c:v>
                </c:pt>
                <c:pt idx="2905">
                  <c:v>1</c:v>
                </c:pt>
                <c:pt idx="2906">
                  <c:v>1</c:v>
                </c:pt>
                <c:pt idx="2907">
                  <c:v>1</c:v>
                </c:pt>
                <c:pt idx="2908">
                  <c:v>1</c:v>
                </c:pt>
                <c:pt idx="2909">
                  <c:v>1</c:v>
                </c:pt>
                <c:pt idx="2910">
                  <c:v>1</c:v>
                </c:pt>
                <c:pt idx="2911">
                  <c:v>1</c:v>
                </c:pt>
                <c:pt idx="2912">
                  <c:v>1</c:v>
                </c:pt>
                <c:pt idx="2913">
                  <c:v>1</c:v>
                </c:pt>
                <c:pt idx="2914">
                  <c:v>1</c:v>
                </c:pt>
                <c:pt idx="2915">
                  <c:v>1</c:v>
                </c:pt>
                <c:pt idx="2916">
                  <c:v>1</c:v>
                </c:pt>
                <c:pt idx="2917">
                  <c:v>1</c:v>
                </c:pt>
                <c:pt idx="2918">
                  <c:v>1</c:v>
                </c:pt>
                <c:pt idx="2919">
                  <c:v>1</c:v>
                </c:pt>
                <c:pt idx="2920">
                  <c:v>1</c:v>
                </c:pt>
                <c:pt idx="2921">
                  <c:v>1</c:v>
                </c:pt>
                <c:pt idx="2922">
                  <c:v>1</c:v>
                </c:pt>
                <c:pt idx="2923">
                  <c:v>1</c:v>
                </c:pt>
                <c:pt idx="2924">
                  <c:v>1</c:v>
                </c:pt>
                <c:pt idx="2925">
                  <c:v>1</c:v>
                </c:pt>
                <c:pt idx="2926">
                  <c:v>1</c:v>
                </c:pt>
                <c:pt idx="2927">
                  <c:v>1</c:v>
                </c:pt>
                <c:pt idx="2928">
                  <c:v>1</c:v>
                </c:pt>
                <c:pt idx="2929">
                  <c:v>1</c:v>
                </c:pt>
                <c:pt idx="2930">
                  <c:v>1</c:v>
                </c:pt>
                <c:pt idx="2931">
                  <c:v>1</c:v>
                </c:pt>
                <c:pt idx="2932">
                  <c:v>1</c:v>
                </c:pt>
                <c:pt idx="2933">
                  <c:v>1</c:v>
                </c:pt>
                <c:pt idx="2934">
                  <c:v>1</c:v>
                </c:pt>
                <c:pt idx="2935">
                  <c:v>1</c:v>
                </c:pt>
                <c:pt idx="2936">
                  <c:v>1</c:v>
                </c:pt>
                <c:pt idx="2937">
                  <c:v>1</c:v>
                </c:pt>
                <c:pt idx="2938">
                  <c:v>1</c:v>
                </c:pt>
                <c:pt idx="2939">
                  <c:v>1</c:v>
                </c:pt>
                <c:pt idx="2940">
                  <c:v>1</c:v>
                </c:pt>
                <c:pt idx="2941">
                  <c:v>1</c:v>
                </c:pt>
                <c:pt idx="2942">
                  <c:v>1</c:v>
                </c:pt>
                <c:pt idx="2943">
                  <c:v>1</c:v>
                </c:pt>
                <c:pt idx="2944">
                  <c:v>1</c:v>
                </c:pt>
                <c:pt idx="2945">
                  <c:v>1</c:v>
                </c:pt>
                <c:pt idx="2946">
                  <c:v>1</c:v>
                </c:pt>
                <c:pt idx="2947">
                  <c:v>1</c:v>
                </c:pt>
                <c:pt idx="2948">
                  <c:v>1</c:v>
                </c:pt>
                <c:pt idx="2949">
                  <c:v>1</c:v>
                </c:pt>
                <c:pt idx="2950">
                  <c:v>1</c:v>
                </c:pt>
                <c:pt idx="2951">
                  <c:v>1</c:v>
                </c:pt>
                <c:pt idx="2952">
                  <c:v>1</c:v>
                </c:pt>
                <c:pt idx="2953">
                  <c:v>1</c:v>
                </c:pt>
                <c:pt idx="2954">
                  <c:v>1</c:v>
                </c:pt>
                <c:pt idx="2955">
                  <c:v>1</c:v>
                </c:pt>
                <c:pt idx="2956">
                  <c:v>1</c:v>
                </c:pt>
                <c:pt idx="2957">
                  <c:v>1</c:v>
                </c:pt>
                <c:pt idx="2958">
                  <c:v>1</c:v>
                </c:pt>
                <c:pt idx="2959">
                  <c:v>1</c:v>
                </c:pt>
                <c:pt idx="2960">
                  <c:v>1</c:v>
                </c:pt>
                <c:pt idx="2961">
                  <c:v>1</c:v>
                </c:pt>
                <c:pt idx="2962">
                  <c:v>1</c:v>
                </c:pt>
                <c:pt idx="2963">
                  <c:v>1</c:v>
                </c:pt>
                <c:pt idx="2964">
                  <c:v>1</c:v>
                </c:pt>
                <c:pt idx="2965">
                  <c:v>1</c:v>
                </c:pt>
                <c:pt idx="2966">
                  <c:v>1</c:v>
                </c:pt>
                <c:pt idx="2967">
                  <c:v>1</c:v>
                </c:pt>
                <c:pt idx="2968">
                  <c:v>1</c:v>
                </c:pt>
                <c:pt idx="2969">
                  <c:v>1</c:v>
                </c:pt>
                <c:pt idx="2970">
                  <c:v>1</c:v>
                </c:pt>
                <c:pt idx="2971">
                  <c:v>1</c:v>
                </c:pt>
                <c:pt idx="2972">
                  <c:v>1</c:v>
                </c:pt>
                <c:pt idx="2973">
                  <c:v>1</c:v>
                </c:pt>
                <c:pt idx="2974">
                  <c:v>1</c:v>
                </c:pt>
                <c:pt idx="2975">
                  <c:v>1</c:v>
                </c:pt>
                <c:pt idx="2976">
                  <c:v>1</c:v>
                </c:pt>
                <c:pt idx="2977">
                  <c:v>1</c:v>
                </c:pt>
                <c:pt idx="2978">
                  <c:v>1</c:v>
                </c:pt>
                <c:pt idx="2979">
                  <c:v>1</c:v>
                </c:pt>
                <c:pt idx="2980">
                  <c:v>1</c:v>
                </c:pt>
                <c:pt idx="2981">
                  <c:v>1</c:v>
                </c:pt>
                <c:pt idx="2982">
                  <c:v>1</c:v>
                </c:pt>
                <c:pt idx="2983">
                  <c:v>1</c:v>
                </c:pt>
                <c:pt idx="2984">
                  <c:v>1</c:v>
                </c:pt>
                <c:pt idx="2985">
                  <c:v>1</c:v>
                </c:pt>
                <c:pt idx="2986">
                  <c:v>1</c:v>
                </c:pt>
                <c:pt idx="2987">
                  <c:v>1</c:v>
                </c:pt>
                <c:pt idx="2988">
                  <c:v>1</c:v>
                </c:pt>
                <c:pt idx="2989">
                  <c:v>1</c:v>
                </c:pt>
                <c:pt idx="2990">
                  <c:v>1</c:v>
                </c:pt>
                <c:pt idx="2991">
                  <c:v>1</c:v>
                </c:pt>
                <c:pt idx="2992">
                  <c:v>1</c:v>
                </c:pt>
                <c:pt idx="2993">
                  <c:v>1</c:v>
                </c:pt>
                <c:pt idx="2994">
                  <c:v>1</c:v>
                </c:pt>
                <c:pt idx="2995">
                  <c:v>1</c:v>
                </c:pt>
                <c:pt idx="2996">
                  <c:v>1</c:v>
                </c:pt>
                <c:pt idx="2997">
                  <c:v>1</c:v>
                </c:pt>
                <c:pt idx="2998">
                  <c:v>1</c:v>
                </c:pt>
                <c:pt idx="2999">
                  <c:v>1</c:v>
                </c:pt>
                <c:pt idx="3000">
                  <c:v>1</c:v>
                </c:pt>
                <c:pt idx="3001">
                  <c:v>1</c:v>
                </c:pt>
                <c:pt idx="3002">
                  <c:v>1</c:v>
                </c:pt>
                <c:pt idx="3003">
                  <c:v>1</c:v>
                </c:pt>
                <c:pt idx="3004">
                  <c:v>1</c:v>
                </c:pt>
                <c:pt idx="3005">
                  <c:v>1</c:v>
                </c:pt>
                <c:pt idx="3006">
                  <c:v>1</c:v>
                </c:pt>
                <c:pt idx="3007">
                  <c:v>1</c:v>
                </c:pt>
                <c:pt idx="3008">
                  <c:v>1</c:v>
                </c:pt>
                <c:pt idx="3009">
                  <c:v>1</c:v>
                </c:pt>
                <c:pt idx="3010">
                  <c:v>1</c:v>
                </c:pt>
                <c:pt idx="3011">
                  <c:v>1</c:v>
                </c:pt>
                <c:pt idx="3012">
                  <c:v>1</c:v>
                </c:pt>
                <c:pt idx="3013">
                  <c:v>1</c:v>
                </c:pt>
                <c:pt idx="3014">
                  <c:v>1</c:v>
                </c:pt>
                <c:pt idx="3015">
                  <c:v>1</c:v>
                </c:pt>
                <c:pt idx="3016">
                  <c:v>1</c:v>
                </c:pt>
                <c:pt idx="3017">
                  <c:v>1</c:v>
                </c:pt>
                <c:pt idx="3018">
                  <c:v>1</c:v>
                </c:pt>
                <c:pt idx="3019">
                  <c:v>1</c:v>
                </c:pt>
                <c:pt idx="3020">
                  <c:v>1</c:v>
                </c:pt>
                <c:pt idx="3021">
                  <c:v>1</c:v>
                </c:pt>
                <c:pt idx="3022">
                  <c:v>1</c:v>
                </c:pt>
                <c:pt idx="3023">
                  <c:v>1</c:v>
                </c:pt>
                <c:pt idx="3024">
                  <c:v>1</c:v>
                </c:pt>
                <c:pt idx="3025">
                  <c:v>1</c:v>
                </c:pt>
                <c:pt idx="3026">
                  <c:v>1</c:v>
                </c:pt>
                <c:pt idx="3027">
                  <c:v>1</c:v>
                </c:pt>
                <c:pt idx="3028">
                  <c:v>1</c:v>
                </c:pt>
                <c:pt idx="3029">
                  <c:v>1</c:v>
                </c:pt>
                <c:pt idx="3030">
                  <c:v>1</c:v>
                </c:pt>
                <c:pt idx="3031">
                  <c:v>1</c:v>
                </c:pt>
                <c:pt idx="3032">
                  <c:v>1</c:v>
                </c:pt>
                <c:pt idx="3033">
                  <c:v>1</c:v>
                </c:pt>
                <c:pt idx="3034">
                  <c:v>1</c:v>
                </c:pt>
                <c:pt idx="3035">
                  <c:v>1</c:v>
                </c:pt>
                <c:pt idx="3036">
                  <c:v>1</c:v>
                </c:pt>
                <c:pt idx="3037">
                  <c:v>1</c:v>
                </c:pt>
                <c:pt idx="3038">
                  <c:v>1</c:v>
                </c:pt>
                <c:pt idx="3039">
                  <c:v>1</c:v>
                </c:pt>
                <c:pt idx="3040">
                  <c:v>1</c:v>
                </c:pt>
                <c:pt idx="3041">
                  <c:v>1</c:v>
                </c:pt>
                <c:pt idx="3042">
                  <c:v>1</c:v>
                </c:pt>
                <c:pt idx="3043">
                  <c:v>1</c:v>
                </c:pt>
                <c:pt idx="3044">
                  <c:v>1</c:v>
                </c:pt>
                <c:pt idx="3045">
                  <c:v>1</c:v>
                </c:pt>
                <c:pt idx="3046">
                  <c:v>1</c:v>
                </c:pt>
                <c:pt idx="3047">
                  <c:v>1</c:v>
                </c:pt>
                <c:pt idx="3048">
                  <c:v>1</c:v>
                </c:pt>
                <c:pt idx="3049">
                  <c:v>1</c:v>
                </c:pt>
                <c:pt idx="3050">
                  <c:v>1</c:v>
                </c:pt>
                <c:pt idx="3051">
                  <c:v>1</c:v>
                </c:pt>
                <c:pt idx="3052">
                  <c:v>1</c:v>
                </c:pt>
                <c:pt idx="3053">
                  <c:v>1</c:v>
                </c:pt>
                <c:pt idx="3054">
                  <c:v>1</c:v>
                </c:pt>
                <c:pt idx="3055">
                  <c:v>1</c:v>
                </c:pt>
                <c:pt idx="3056">
                  <c:v>1</c:v>
                </c:pt>
                <c:pt idx="3057">
                  <c:v>1</c:v>
                </c:pt>
                <c:pt idx="3058">
                  <c:v>1</c:v>
                </c:pt>
                <c:pt idx="3059">
                  <c:v>1</c:v>
                </c:pt>
                <c:pt idx="3060">
                  <c:v>1</c:v>
                </c:pt>
                <c:pt idx="3061">
                  <c:v>1</c:v>
                </c:pt>
                <c:pt idx="3062">
                  <c:v>1</c:v>
                </c:pt>
                <c:pt idx="3063">
                  <c:v>1</c:v>
                </c:pt>
                <c:pt idx="3064">
                  <c:v>1</c:v>
                </c:pt>
                <c:pt idx="3065">
                  <c:v>1</c:v>
                </c:pt>
                <c:pt idx="3066">
                  <c:v>1</c:v>
                </c:pt>
                <c:pt idx="3067">
                  <c:v>1</c:v>
                </c:pt>
                <c:pt idx="3068">
                  <c:v>1</c:v>
                </c:pt>
                <c:pt idx="3069">
                  <c:v>1</c:v>
                </c:pt>
                <c:pt idx="3070">
                  <c:v>1</c:v>
                </c:pt>
                <c:pt idx="3071">
                  <c:v>1</c:v>
                </c:pt>
                <c:pt idx="3072">
                  <c:v>1</c:v>
                </c:pt>
                <c:pt idx="3073">
                  <c:v>1</c:v>
                </c:pt>
                <c:pt idx="3074">
                  <c:v>1</c:v>
                </c:pt>
                <c:pt idx="3075">
                  <c:v>1</c:v>
                </c:pt>
                <c:pt idx="3076">
                  <c:v>1</c:v>
                </c:pt>
                <c:pt idx="3077">
                  <c:v>1</c:v>
                </c:pt>
                <c:pt idx="3078">
                  <c:v>1</c:v>
                </c:pt>
                <c:pt idx="3079">
                  <c:v>1</c:v>
                </c:pt>
                <c:pt idx="3080">
                  <c:v>1</c:v>
                </c:pt>
                <c:pt idx="3081">
                  <c:v>1</c:v>
                </c:pt>
                <c:pt idx="3082">
                  <c:v>1</c:v>
                </c:pt>
                <c:pt idx="3083">
                  <c:v>1</c:v>
                </c:pt>
                <c:pt idx="3084">
                  <c:v>1</c:v>
                </c:pt>
                <c:pt idx="3085">
                  <c:v>1</c:v>
                </c:pt>
                <c:pt idx="3086">
                  <c:v>1</c:v>
                </c:pt>
                <c:pt idx="3087">
                  <c:v>1</c:v>
                </c:pt>
                <c:pt idx="3088">
                  <c:v>1</c:v>
                </c:pt>
                <c:pt idx="3089">
                  <c:v>1</c:v>
                </c:pt>
                <c:pt idx="3090">
                  <c:v>1</c:v>
                </c:pt>
                <c:pt idx="3091">
                  <c:v>1</c:v>
                </c:pt>
                <c:pt idx="3092">
                  <c:v>1</c:v>
                </c:pt>
                <c:pt idx="3093">
                  <c:v>1</c:v>
                </c:pt>
                <c:pt idx="3094">
                  <c:v>1</c:v>
                </c:pt>
                <c:pt idx="3095">
                  <c:v>1</c:v>
                </c:pt>
                <c:pt idx="3096">
                  <c:v>1</c:v>
                </c:pt>
                <c:pt idx="3097">
                  <c:v>1</c:v>
                </c:pt>
                <c:pt idx="3098">
                  <c:v>1</c:v>
                </c:pt>
                <c:pt idx="3099">
                  <c:v>1</c:v>
                </c:pt>
                <c:pt idx="3100">
                  <c:v>1</c:v>
                </c:pt>
                <c:pt idx="3101">
                  <c:v>1</c:v>
                </c:pt>
                <c:pt idx="3102">
                  <c:v>1</c:v>
                </c:pt>
                <c:pt idx="3103">
                  <c:v>1</c:v>
                </c:pt>
                <c:pt idx="3104">
                  <c:v>1</c:v>
                </c:pt>
                <c:pt idx="3105">
                  <c:v>1</c:v>
                </c:pt>
                <c:pt idx="3106">
                  <c:v>1</c:v>
                </c:pt>
                <c:pt idx="3107">
                  <c:v>1</c:v>
                </c:pt>
                <c:pt idx="3108">
                  <c:v>1</c:v>
                </c:pt>
                <c:pt idx="3109">
                  <c:v>1</c:v>
                </c:pt>
                <c:pt idx="3110">
                  <c:v>1</c:v>
                </c:pt>
                <c:pt idx="3111">
                  <c:v>1</c:v>
                </c:pt>
                <c:pt idx="3112">
                  <c:v>1</c:v>
                </c:pt>
                <c:pt idx="3113">
                  <c:v>1</c:v>
                </c:pt>
                <c:pt idx="3114">
                  <c:v>1</c:v>
                </c:pt>
                <c:pt idx="3115">
                  <c:v>1</c:v>
                </c:pt>
                <c:pt idx="3116">
                  <c:v>1</c:v>
                </c:pt>
                <c:pt idx="3117">
                  <c:v>1</c:v>
                </c:pt>
                <c:pt idx="3118">
                  <c:v>1</c:v>
                </c:pt>
                <c:pt idx="3119">
                  <c:v>1</c:v>
                </c:pt>
                <c:pt idx="3120">
                  <c:v>1</c:v>
                </c:pt>
                <c:pt idx="3121">
                  <c:v>1</c:v>
                </c:pt>
                <c:pt idx="3122">
                  <c:v>1</c:v>
                </c:pt>
                <c:pt idx="3123">
                  <c:v>1</c:v>
                </c:pt>
                <c:pt idx="3124">
                  <c:v>1</c:v>
                </c:pt>
                <c:pt idx="3125">
                  <c:v>1</c:v>
                </c:pt>
                <c:pt idx="3126">
                  <c:v>1</c:v>
                </c:pt>
                <c:pt idx="3127">
                  <c:v>1</c:v>
                </c:pt>
                <c:pt idx="3128">
                  <c:v>1</c:v>
                </c:pt>
                <c:pt idx="3129">
                  <c:v>1</c:v>
                </c:pt>
                <c:pt idx="3130">
                  <c:v>1</c:v>
                </c:pt>
                <c:pt idx="3131">
                  <c:v>1</c:v>
                </c:pt>
                <c:pt idx="3132">
                  <c:v>1</c:v>
                </c:pt>
                <c:pt idx="3133">
                  <c:v>1</c:v>
                </c:pt>
                <c:pt idx="3134">
                  <c:v>1</c:v>
                </c:pt>
                <c:pt idx="3135">
                  <c:v>1</c:v>
                </c:pt>
                <c:pt idx="3136">
                  <c:v>1</c:v>
                </c:pt>
                <c:pt idx="3137">
                  <c:v>1</c:v>
                </c:pt>
                <c:pt idx="3138">
                  <c:v>1</c:v>
                </c:pt>
                <c:pt idx="3139">
                  <c:v>1</c:v>
                </c:pt>
                <c:pt idx="3140">
                  <c:v>1</c:v>
                </c:pt>
                <c:pt idx="3141">
                  <c:v>1</c:v>
                </c:pt>
                <c:pt idx="3142">
                  <c:v>1</c:v>
                </c:pt>
                <c:pt idx="3143">
                  <c:v>1</c:v>
                </c:pt>
                <c:pt idx="3144">
                  <c:v>1</c:v>
                </c:pt>
                <c:pt idx="3145">
                  <c:v>1</c:v>
                </c:pt>
                <c:pt idx="3146">
                  <c:v>1</c:v>
                </c:pt>
                <c:pt idx="3147">
                  <c:v>1</c:v>
                </c:pt>
                <c:pt idx="3148">
                  <c:v>1</c:v>
                </c:pt>
                <c:pt idx="3149">
                  <c:v>1</c:v>
                </c:pt>
                <c:pt idx="3150">
                  <c:v>1</c:v>
                </c:pt>
                <c:pt idx="3151">
                  <c:v>1</c:v>
                </c:pt>
                <c:pt idx="3152">
                  <c:v>1</c:v>
                </c:pt>
                <c:pt idx="3153">
                  <c:v>1</c:v>
                </c:pt>
                <c:pt idx="3154">
                  <c:v>1</c:v>
                </c:pt>
                <c:pt idx="3155">
                  <c:v>1</c:v>
                </c:pt>
                <c:pt idx="3156">
                  <c:v>1</c:v>
                </c:pt>
                <c:pt idx="3157">
                  <c:v>1</c:v>
                </c:pt>
                <c:pt idx="3158">
                  <c:v>1</c:v>
                </c:pt>
                <c:pt idx="3159">
                  <c:v>1</c:v>
                </c:pt>
                <c:pt idx="3160">
                  <c:v>1</c:v>
                </c:pt>
                <c:pt idx="3161">
                  <c:v>1</c:v>
                </c:pt>
                <c:pt idx="3162">
                  <c:v>1</c:v>
                </c:pt>
                <c:pt idx="3163">
                  <c:v>1</c:v>
                </c:pt>
                <c:pt idx="3164">
                  <c:v>1</c:v>
                </c:pt>
                <c:pt idx="3165">
                  <c:v>1</c:v>
                </c:pt>
                <c:pt idx="3166">
                  <c:v>1</c:v>
                </c:pt>
                <c:pt idx="3167">
                  <c:v>1</c:v>
                </c:pt>
                <c:pt idx="3168">
                  <c:v>1</c:v>
                </c:pt>
                <c:pt idx="3169">
                  <c:v>1</c:v>
                </c:pt>
                <c:pt idx="3170">
                  <c:v>1</c:v>
                </c:pt>
                <c:pt idx="3171">
                  <c:v>1</c:v>
                </c:pt>
                <c:pt idx="3172">
                  <c:v>1</c:v>
                </c:pt>
                <c:pt idx="3173">
                  <c:v>1</c:v>
                </c:pt>
                <c:pt idx="3174">
                  <c:v>1</c:v>
                </c:pt>
                <c:pt idx="3175">
                  <c:v>1</c:v>
                </c:pt>
                <c:pt idx="3176">
                  <c:v>1</c:v>
                </c:pt>
                <c:pt idx="3177">
                  <c:v>1</c:v>
                </c:pt>
                <c:pt idx="3178">
                  <c:v>1</c:v>
                </c:pt>
                <c:pt idx="3179">
                  <c:v>1</c:v>
                </c:pt>
                <c:pt idx="3180">
                  <c:v>1</c:v>
                </c:pt>
                <c:pt idx="3181">
                  <c:v>1</c:v>
                </c:pt>
                <c:pt idx="3182">
                  <c:v>1</c:v>
                </c:pt>
                <c:pt idx="3183">
                  <c:v>1</c:v>
                </c:pt>
                <c:pt idx="3184">
                  <c:v>1</c:v>
                </c:pt>
                <c:pt idx="3185">
                  <c:v>1</c:v>
                </c:pt>
                <c:pt idx="3186">
                  <c:v>1</c:v>
                </c:pt>
                <c:pt idx="3187">
                  <c:v>1</c:v>
                </c:pt>
                <c:pt idx="3188">
                  <c:v>1</c:v>
                </c:pt>
                <c:pt idx="3189">
                  <c:v>1</c:v>
                </c:pt>
                <c:pt idx="3190">
                  <c:v>1</c:v>
                </c:pt>
                <c:pt idx="3191">
                  <c:v>1</c:v>
                </c:pt>
                <c:pt idx="3192">
                  <c:v>1</c:v>
                </c:pt>
                <c:pt idx="3193">
                  <c:v>1</c:v>
                </c:pt>
                <c:pt idx="3194">
                  <c:v>1</c:v>
                </c:pt>
                <c:pt idx="3195">
                  <c:v>1</c:v>
                </c:pt>
                <c:pt idx="3196">
                  <c:v>1</c:v>
                </c:pt>
                <c:pt idx="3197">
                  <c:v>1</c:v>
                </c:pt>
                <c:pt idx="3198">
                  <c:v>1</c:v>
                </c:pt>
                <c:pt idx="3199">
                  <c:v>1</c:v>
                </c:pt>
                <c:pt idx="3200">
                  <c:v>1</c:v>
                </c:pt>
                <c:pt idx="3201">
                  <c:v>1</c:v>
                </c:pt>
                <c:pt idx="3202">
                  <c:v>1</c:v>
                </c:pt>
                <c:pt idx="3203">
                  <c:v>1</c:v>
                </c:pt>
                <c:pt idx="3204">
                  <c:v>1</c:v>
                </c:pt>
                <c:pt idx="3205">
                  <c:v>1</c:v>
                </c:pt>
                <c:pt idx="3206">
                  <c:v>1</c:v>
                </c:pt>
                <c:pt idx="3207">
                  <c:v>1</c:v>
                </c:pt>
                <c:pt idx="3208">
                  <c:v>1</c:v>
                </c:pt>
                <c:pt idx="3209">
                  <c:v>1</c:v>
                </c:pt>
                <c:pt idx="3210">
                  <c:v>1</c:v>
                </c:pt>
                <c:pt idx="3211">
                  <c:v>1</c:v>
                </c:pt>
                <c:pt idx="3212">
                  <c:v>1</c:v>
                </c:pt>
                <c:pt idx="3213">
                  <c:v>1</c:v>
                </c:pt>
                <c:pt idx="3214">
                  <c:v>1</c:v>
                </c:pt>
                <c:pt idx="3215">
                  <c:v>1</c:v>
                </c:pt>
                <c:pt idx="3216">
                  <c:v>1</c:v>
                </c:pt>
                <c:pt idx="3217">
                  <c:v>1</c:v>
                </c:pt>
                <c:pt idx="3218">
                  <c:v>1</c:v>
                </c:pt>
                <c:pt idx="3219">
                  <c:v>1</c:v>
                </c:pt>
                <c:pt idx="3220">
                  <c:v>1</c:v>
                </c:pt>
                <c:pt idx="3221">
                  <c:v>1</c:v>
                </c:pt>
                <c:pt idx="3222">
                  <c:v>1</c:v>
                </c:pt>
                <c:pt idx="3223">
                  <c:v>1</c:v>
                </c:pt>
                <c:pt idx="3224">
                  <c:v>1</c:v>
                </c:pt>
                <c:pt idx="3225">
                  <c:v>1</c:v>
                </c:pt>
                <c:pt idx="3226">
                  <c:v>1</c:v>
                </c:pt>
                <c:pt idx="3227">
                  <c:v>1</c:v>
                </c:pt>
                <c:pt idx="3228">
                  <c:v>1</c:v>
                </c:pt>
                <c:pt idx="3229">
                  <c:v>1</c:v>
                </c:pt>
                <c:pt idx="3230">
                  <c:v>1</c:v>
                </c:pt>
                <c:pt idx="3231">
                  <c:v>1</c:v>
                </c:pt>
                <c:pt idx="3232">
                  <c:v>1</c:v>
                </c:pt>
                <c:pt idx="3233">
                  <c:v>1</c:v>
                </c:pt>
                <c:pt idx="3234">
                  <c:v>1</c:v>
                </c:pt>
                <c:pt idx="3235">
                  <c:v>1</c:v>
                </c:pt>
                <c:pt idx="3236">
                  <c:v>1</c:v>
                </c:pt>
                <c:pt idx="3237">
                  <c:v>1</c:v>
                </c:pt>
                <c:pt idx="3238">
                  <c:v>1</c:v>
                </c:pt>
                <c:pt idx="3239">
                  <c:v>1</c:v>
                </c:pt>
                <c:pt idx="3240">
                  <c:v>1</c:v>
                </c:pt>
                <c:pt idx="3241">
                  <c:v>1</c:v>
                </c:pt>
                <c:pt idx="3242">
                  <c:v>1</c:v>
                </c:pt>
                <c:pt idx="3243">
                  <c:v>1</c:v>
                </c:pt>
                <c:pt idx="3244">
                  <c:v>1</c:v>
                </c:pt>
                <c:pt idx="3245">
                  <c:v>1</c:v>
                </c:pt>
                <c:pt idx="3246">
                  <c:v>1</c:v>
                </c:pt>
                <c:pt idx="3247">
                  <c:v>1</c:v>
                </c:pt>
                <c:pt idx="3248">
                  <c:v>1</c:v>
                </c:pt>
                <c:pt idx="3249">
                  <c:v>1</c:v>
                </c:pt>
                <c:pt idx="3250">
                  <c:v>1</c:v>
                </c:pt>
                <c:pt idx="3251">
                  <c:v>1</c:v>
                </c:pt>
                <c:pt idx="3252">
                  <c:v>1</c:v>
                </c:pt>
                <c:pt idx="3253">
                  <c:v>1</c:v>
                </c:pt>
                <c:pt idx="3254">
                  <c:v>1</c:v>
                </c:pt>
                <c:pt idx="3255">
                  <c:v>1</c:v>
                </c:pt>
                <c:pt idx="3256">
                  <c:v>1</c:v>
                </c:pt>
                <c:pt idx="3257">
                  <c:v>1</c:v>
                </c:pt>
                <c:pt idx="3258">
                  <c:v>1</c:v>
                </c:pt>
                <c:pt idx="3259">
                  <c:v>1</c:v>
                </c:pt>
                <c:pt idx="3260">
                  <c:v>1</c:v>
                </c:pt>
                <c:pt idx="3261">
                  <c:v>1</c:v>
                </c:pt>
                <c:pt idx="3262">
                  <c:v>1</c:v>
                </c:pt>
                <c:pt idx="3263">
                  <c:v>1</c:v>
                </c:pt>
                <c:pt idx="3264">
                  <c:v>1</c:v>
                </c:pt>
                <c:pt idx="3265">
                  <c:v>1</c:v>
                </c:pt>
                <c:pt idx="3266">
                  <c:v>1</c:v>
                </c:pt>
                <c:pt idx="3267">
                  <c:v>1</c:v>
                </c:pt>
                <c:pt idx="3268">
                  <c:v>1</c:v>
                </c:pt>
                <c:pt idx="3269">
                  <c:v>1</c:v>
                </c:pt>
                <c:pt idx="3270">
                  <c:v>1</c:v>
                </c:pt>
                <c:pt idx="3271">
                  <c:v>1</c:v>
                </c:pt>
                <c:pt idx="3272">
                  <c:v>1</c:v>
                </c:pt>
                <c:pt idx="3273">
                  <c:v>1</c:v>
                </c:pt>
                <c:pt idx="3274">
                  <c:v>1</c:v>
                </c:pt>
                <c:pt idx="3275">
                  <c:v>1</c:v>
                </c:pt>
                <c:pt idx="3276">
                  <c:v>1</c:v>
                </c:pt>
                <c:pt idx="3277">
                  <c:v>1</c:v>
                </c:pt>
                <c:pt idx="3278">
                  <c:v>1</c:v>
                </c:pt>
                <c:pt idx="3279">
                  <c:v>1</c:v>
                </c:pt>
                <c:pt idx="3280">
                  <c:v>1</c:v>
                </c:pt>
                <c:pt idx="3281">
                  <c:v>1</c:v>
                </c:pt>
                <c:pt idx="3282">
                  <c:v>1</c:v>
                </c:pt>
                <c:pt idx="3283">
                  <c:v>1</c:v>
                </c:pt>
                <c:pt idx="3284">
                  <c:v>1</c:v>
                </c:pt>
                <c:pt idx="3285">
                  <c:v>1</c:v>
                </c:pt>
                <c:pt idx="3286">
                  <c:v>1</c:v>
                </c:pt>
                <c:pt idx="3287">
                  <c:v>1</c:v>
                </c:pt>
                <c:pt idx="3288">
                  <c:v>1</c:v>
                </c:pt>
                <c:pt idx="3289">
                  <c:v>1</c:v>
                </c:pt>
                <c:pt idx="3290">
                  <c:v>1</c:v>
                </c:pt>
                <c:pt idx="3291">
                  <c:v>1</c:v>
                </c:pt>
                <c:pt idx="3292">
                  <c:v>1</c:v>
                </c:pt>
                <c:pt idx="3293">
                  <c:v>1</c:v>
                </c:pt>
                <c:pt idx="3294">
                  <c:v>1</c:v>
                </c:pt>
                <c:pt idx="3295">
                  <c:v>1</c:v>
                </c:pt>
                <c:pt idx="3296">
                  <c:v>1</c:v>
                </c:pt>
                <c:pt idx="3297">
                  <c:v>1</c:v>
                </c:pt>
                <c:pt idx="3298">
                  <c:v>1</c:v>
                </c:pt>
                <c:pt idx="3299">
                  <c:v>1</c:v>
                </c:pt>
                <c:pt idx="3300">
                  <c:v>1</c:v>
                </c:pt>
                <c:pt idx="3301">
                  <c:v>1</c:v>
                </c:pt>
                <c:pt idx="3302">
                  <c:v>1</c:v>
                </c:pt>
                <c:pt idx="3303">
                  <c:v>1</c:v>
                </c:pt>
                <c:pt idx="3304">
                  <c:v>1</c:v>
                </c:pt>
                <c:pt idx="3305">
                  <c:v>1</c:v>
                </c:pt>
                <c:pt idx="3306">
                  <c:v>1</c:v>
                </c:pt>
                <c:pt idx="3307">
                  <c:v>1</c:v>
                </c:pt>
                <c:pt idx="3308">
                  <c:v>1</c:v>
                </c:pt>
                <c:pt idx="3309">
                  <c:v>1</c:v>
                </c:pt>
                <c:pt idx="3310">
                  <c:v>1</c:v>
                </c:pt>
                <c:pt idx="3311">
                  <c:v>1</c:v>
                </c:pt>
                <c:pt idx="3312">
                  <c:v>1</c:v>
                </c:pt>
                <c:pt idx="3313">
                  <c:v>1</c:v>
                </c:pt>
                <c:pt idx="3314">
                  <c:v>1</c:v>
                </c:pt>
                <c:pt idx="3315">
                  <c:v>1</c:v>
                </c:pt>
                <c:pt idx="3316">
                  <c:v>1</c:v>
                </c:pt>
                <c:pt idx="3317">
                  <c:v>1</c:v>
                </c:pt>
                <c:pt idx="3318">
                  <c:v>1</c:v>
                </c:pt>
                <c:pt idx="3319">
                  <c:v>1</c:v>
                </c:pt>
                <c:pt idx="3320">
                  <c:v>1</c:v>
                </c:pt>
                <c:pt idx="3321">
                  <c:v>1</c:v>
                </c:pt>
                <c:pt idx="3322">
                  <c:v>1</c:v>
                </c:pt>
                <c:pt idx="3323">
                  <c:v>1</c:v>
                </c:pt>
                <c:pt idx="3324">
                  <c:v>1</c:v>
                </c:pt>
                <c:pt idx="3325">
                  <c:v>1</c:v>
                </c:pt>
                <c:pt idx="3326">
                  <c:v>1</c:v>
                </c:pt>
                <c:pt idx="3327">
                  <c:v>1</c:v>
                </c:pt>
                <c:pt idx="3328">
                  <c:v>1</c:v>
                </c:pt>
                <c:pt idx="3329">
                  <c:v>1</c:v>
                </c:pt>
                <c:pt idx="3330">
                  <c:v>1</c:v>
                </c:pt>
                <c:pt idx="3331">
                  <c:v>1</c:v>
                </c:pt>
                <c:pt idx="3332">
                  <c:v>1</c:v>
                </c:pt>
                <c:pt idx="3333">
                  <c:v>1</c:v>
                </c:pt>
                <c:pt idx="3334">
                  <c:v>1</c:v>
                </c:pt>
                <c:pt idx="3335">
                  <c:v>1</c:v>
                </c:pt>
                <c:pt idx="3336">
                  <c:v>1</c:v>
                </c:pt>
                <c:pt idx="3337">
                  <c:v>1</c:v>
                </c:pt>
                <c:pt idx="3338">
                  <c:v>1</c:v>
                </c:pt>
                <c:pt idx="3339">
                  <c:v>1</c:v>
                </c:pt>
                <c:pt idx="3340">
                  <c:v>1</c:v>
                </c:pt>
                <c:pt idx="3341">
                  <c:v>1</c:v>
                </c:pt>
                <c:pt idx="3342">
                  <c:v>1</c:v>
                </c:pt>
                <c:pt idx="3343">
                  <c:v>1</c:v>
                </c:pt>
                <c:pt idx="3344">
                  <c:v>1</c:v>
                </c:pt>
                <c:pt idx="3345">
                  <c:v>1</c:v>
                </c:pt>
                <c:pt idx="3346">
                  <c:v>1</c:v>
                </c:pt>
                <c:pt idx="3347">
                  <c:v>1</c:v>
                </c:pt>
                <c:pt idx="3348">
                  <c:v>1</c:v>
                </c:pt>
                <c:pt idx="3349">
                  <c:v>1</c:v>
                </c:pt>
                <c:pt idx="3350">
                  <c:v>1</c:v>
                </c:pt>
                <c:pt idx="3351">
                  <c:v>1</c:v>
                </c:pt>
                <c:pt idx="3352">
                  <c:v>1</c:v>
                </c:pt>
                <c:pt idx="3353">
                  <c:v>1</c:v>
                </c:pt>
                <c:pt idx="3354">
                  <c:v>1</c:v>
                </c:pt>
                <c:pt idx="3355">
                  <c:v>1</c:v>
                </c:pt>
                <c:pt idx="3356">
                  <c:v>1</c:v>
                </c:pt>
                <c:pt idx="3357">
                  <c:v>1</c:v>
                </c:pt>
                <c:pt idx="3358">
                  <c:v>1</c:v>
                </c:pt>
                <c:pt idx="3359">
                  <c:v>1</c:v>
                </c:pt>
                <c:pt idx="3360">
                  <c:v>1</c:v>
                </c:pt>
                <c:pt idx="3361">
                  <c:v>1</c:v>
                </c:pt>
                <c:pt idx="3362">
                  <c:v>1</c:v>
                </c:pt>
                <c:pt idx="3363">
                  <c:v>1</c:v>
                </c:pt>
                <c:pt idx="3364">
                  <c:v>1</c:v>
                </c:pt>
                <c:pt idx="3365">
                  <c:v>1</c:v>
                </c:pt>
                <c:pt idx="3366">
                  <c:v>1</c:v>
                </c:pt>
                <c:pt idx="3367">
                  <c:v>1</c:v>
                </c:pt>
                <c:pt idx="3368">
                  <c:v>1</c:v>
                </c:pt>
                <c:pt idx="3369">
                  <c:v>1</c:v>
                </c:pt>
                <c:pt idx="3370">
                  <c:v>1</c:v>
                </c:pt>
                <c:pt idx="3371">
                  <c:v>1</c:v>
                </c:pt>
                <c:pt idx="3372">
                  <c:v>1</c:v>
                </c:pt>
                <c:pt idx="3373">
                  <c:v>1</c:v>
                </c:pt>
                <c:pt idx="3374">
                  <c:v>1</c:v>
                </c:pt>
                <c:pt idx="3375">
                  <c:v>1</c:v>
                </c:pt>
                <c:pt idx="3376">
                  <c:v>1</c:v>
                </c:pt>
                <c:pt idx="3377">
                  <c:v>1</c:v>
                </c:pt>
                <c:pt idx="3378">
                  <c:v>1</c:v>
                </c:pt>
                <c:pt idx="3379">
                  <c:v>1</c:v>
                </c:pt>
                <c:pt idx="3380">
                  <c:v>1</c:v>
                </c:pt>
                <c:pt idx="3381">
                  <c:v>1</c:v>
                </c:pt>
                <c:pt idx="3382">
                  <c:v>1</c:v>
                </c:pt>
                <c:pt idx="3383">
                  <c:v>1</c:v>
                </c:pt>
                <c:pt idx="3384">
                  <c:v>1</c:v>
                </c:pt>
                <c:pt idx="3385">
                  <c:v>1</c:v>
                </c:pt>
                <c:pt idx="3386">
                  <c:v>1</c:v>
                </c:pt>
                <c:pt idx="3387">
                  <c:v>1</c:v>
                </c:pt>
                <c:pt idx="3388">
                  <c:v>1</c:v>
                </c:pt>
                <c:pt idx="3389">
                  <c:v>1</c:v>
                </c:pt>
                <c:pt idx="3390">
                  <c:v>1</c:v>
                </c:pt>
                <c:pt idx="3391">
                  <c:v>1</c:v>
                </c:pt>
                <c:pt idx="3392">
                  <c:v>1</c:v>
                </c:pt>
                <c:pt idx="3393">
                  <c:v>1</c:v>
                </c:pt>
                <c:pt idx="3394">
                  <c:v>1</c:v>
                </c:pt>
                <c:pt idx="3395">
                  <c:v>1</c:v>
                </c:pt>
                <c:pt idx="3396">
                  <c:v>1</c:v>
                </c:pt>
                <c:pt idx="3397">
                  <c:v>1</c:v>
                </c:pt>
                <c:pt idx="3398">
                  <c:v>1</c:v>
                </c:pt>
                <c:pt idx="3399">
                  <c:v>1</c:v>
                </c:pt>
                <c:pt idx="3400">
                  <c:v>1</c:v>
                </c:pt>
                <c:pt idx="3401">
                  <c:v>1</c:v>
                </c:pt>
                <c:pt idx="3402">
                  <c:v>1</c:v>
                </c:pt>
                <c:pt idx="3403">
                  <c:v>1</c:v>
                </c:pt>
                <c:pt idx="3404">
                  <c:v>1</c:v>
                </c:pt>
                <c:pt idx="3405">
                  <c:v>1</c:v>
                </c:pt>
                <c:pt idx="3406">
                  <c:v>1</c:v>
                </c:pt>
                <c:pt idx="3407">
                  <c:v>1</c:v>
                </c:pt>
                <c:pt idx="3408">
                  <c:v>1</c:v>
                </c:pt>
                <c:pt idx="3409">
                  <c:v>1</c:v>
                </c:pt>
                <c:pt idx="3410">
                  <c:v>1</c:v>
                </c:pt>
                <c:pt idx="3411">
                  <c:v>1</c:v>
                </c:pt>
                <c:pt idx="3412">
                  <c:v>1</c:v>
                </c:pt>
                <c:pt idx="3413">
                  <c:v>1</c:v>
                </c:pt>
                <c:pt idx="3414">
                  <c:v>1</c:v>
                </c:pt>
                <c:pt idx="3415">
                  <c:v>1</c:v>
                </c:pt>
                <c:pt idx="3416">
                  <c:v>1</c:v>
                </c:pt>
                <c:pt idx="3417">
                  <c:v>1</c:v>
                </c:pt>
                <c:pt idx="3418">
                  <c:v>1</c:v>
                </c:pt>
                <c:pt idx="3419">
                  <c:v>1</c:v>
                </c:pt>
                <c:pt idx="3420">
                  <c:v>1</c:v>
                </c:pt>
                <c:pt idx="3421">
                  <c:v>1</c:v>
                </c:pt>
                <c:pt idx="3422">
                  <c:v>1</c:v>
                </c:pt>
                <c:pt idx="3423">
                  <c:v>1</c:v>
                </c:pt>
                <c:pt idx="3424">
                  <c:v>1</c:v>
                </c:pt>
                <c:pt idx="3425">
                  <c:v>1</c:v>
                </c:pt>
                <c:pt idx="3426">
                  <c:v>1</c:v>
                </c:pt>
                <c:pt idx="3427">
                  <c:v>1</c:v>
                </c:pt>
                <c:pt idx="3428">
                  <c:v>1</c:v>
                </c:pt>
                <c:pt idx="3429">
                  <c:v>1</c:v>
                </c:pt>
                <c:pt idx="3430">
                  <c:v>1</c:v>
                </c:pt>
                <c:pt idx="3431">
                  <c:v>1</c:v>
                </c:pt>
                <c:pt idx="3432">
                  <c:v>1</c:v>
                </c:pt>
                <c:pt idx="3433">
                  <c:v>1</c:v>
                </c:pt>
                <c:pt idx="3434">
                  <c:v>1</c:v>
                </c:pt>
                <c:pt idx="3435">
                  <c:v>1</c:v>
                </c:pt>
                <c:pt idx="3436">
                  <c:v>1</c:v>
                </c:pt>
                <c:pt idx="3437">
                  <c:v>1</c:v>
                </c:pt>
                <c:pt idx="3438">
                  <c:v>1</c:v>
                </c:pt>
                <c:pt idx="3439">
                  <c:v>1</c:v>
                </c:pt>
                <c:pt idx="3440">
                  <c:v>1</c:v>
                </c:pt>
                <c:pt idx="3441">
                  <c:v>1</c:v>
                </c:pt>
                <c:pt idx="3442">
                  <c:v>1</c:v>
                </c:pt>
                <c:pt idx="3443">
                  <c:v>1</c:v>
                </c:pt>
                <c:pt idx="3444">
                  <c:v>1</c:v>
                </c:pt>
                <c:pt idx="3445">
                  <c:v>1</c:v>
                </c:pt>
                <c:pt idx="3446">
                  <c:v>1</c:v>
                </c:pt>
                <c:pt idx="3447">
                  <c:v>1</c:v>
                </c:pt>
                <c:pt idx="3448">
                  <c:v>1</c:v>
                </c:pt>
                <c:pt idx="3449">
                  <c:v>1</c:v>
                </c:pt>
                <c:pt idx="3450">
                  <c:v>1</c:v>
                </c:pt>
                <c:pt idx="3451">
                  <c:v>1</c:v>
                </c:pt>
                <c:pt idx="3452">
                  <c:v>1</c:v>
                </c:pt>
                <c:pt idx="3453">
                  <c:v>1</c:v>
                </c:pt>
                <c:pt idx="3454">
                  <c:v>1</c:v>
                </c:pt>
                <c:pt idx="3455">
                  <c:v>1</c:v>
                </c:pt>
                <c:pt idx="3456">
                  <c:v>1</c:v>
                </c:pt>
                <c:pt idx="3457">
                  <c:v>1</c:v>
                </c:pt>
                <c:pt idx="3458">
                  <c:v>1</c:v>
                </c:pt>
                <c:pt idx="3459">
                  <c:v>1</c:v>
                </c:pt>
                <c:pt idx="3460">
                  <c:v>1</c:v>
                </c:pt>
                <c:pt idx="3461">
                  <c:v>1</c:v>
                </c:pt>
                <c:pt idx="3462">
                  <c:v>1</c:v>
                </c:pt>
                <c:pt idx="3463">
                  <c:v>1</c:v>
                </c:pt>
                <c:pt idx="3464">
                  <c:v>1</c:v>
                </c:pt>
                <c:pt idx="3465">
                  <c:v>1</c:v>
                </c:pt>
                <c:pt idx="3466">
                  <c:v>1</c:v>
                </c:pt>
                <c:pt idx="3467">
                  <c:v>1</c:v>
                </c:pt>
                <c:pt idx="3468">
                  <c:v>1</c:v>
                </c:pt>
                <c:pt idx="3469">
                  <c:v>1</c:v>
                </c:pt>
                <c:pt idx="3470">
                  <c:v>1</c:v>
                </c:pt>
                <c:pt idx="3471">
                  <c:v>1</c:v>
                </c:pt>
                <c:pt idx="3472">
                  <c:v>1</c:v>
                </c:pt>
                <c:pt idx="3473">
                  <c:v>1</c:v>
                </c:pt>
                <c:pt idx="3474">
                  <c:v>1</c:v>
                </c:pt>
                <c:pt idx="3475">
                  <c:v>1</c:v>
                </c:pt>
                <c:pt idx="3476">
                  <c:v>1</c:v>
                </c:pt>
                <c:pt idx="3477">
                  <c:v>1</c:v>
                </c:pt>
                <c:pt idx="3478">
                  <c:v>1</c:v>
                </c:pt>
                <c:pt idx="3479">
                  <c:v>1</c:v>
                </c:pt>
                <c:pt idx="3480">
                  <c:v>1</c:v>
                </c:pt>
                <c:pt idx="3481">
                  <c:v>1</c:v>
                </c:pt>
                <c:pt idx="3482">
                  <c:v>1</c:v>
                </c:pt>
                <c:pt idx="3483">
                  <c:v>1</c:v>
                </c:pt>
                <c:pt idx="3484">
                  <c:v>1</c:v>
                </c:pt>
                <c:pt idx="3485">
                  <c:v>1</c:v>
                </c:pt>
                <c:pt idx="3486">
                  <c:v>1</c:v>
                </c:pt>
                <c:pt idx="3487">
                  <c:v>1</c:v>
                </c:pt>
                <c:pt idx="3488">
                  <c:v>1</c:v>
                </c:pt>
                <c:pt idx="3489">
                  <c:v>1</c:v>
                </c:pt>
                <c:pt idx="3490">
                  <c:v>1</c:v>
                </c:pt>
                <c:pt idx="3491">
                  <c:v>1</c:v>
                </c:pt>
                <c:pt idx="3492">
                  <c:v>1</c:v>
                </c:pt>
                <c:pt idx="3493">
                  <c:v>1</c:v>
                </c:pt>
                <c:pt idx="3494">
                  <c:v>1</c:v>
                </c:pt>
                <c:pt idx="3495">
                  <c:v>1</c:v>
                </c:pt>
                <c:pt idx="3496">
                  <c:v>1</c:v>
                </c:pt>
                <c:pt idx="3497">
                  <c:v>1</c:v>
                </c:pt>
                <c:pt idx="3498">
                  <c:v>1</c:v>
                </c:pt>
                <c:pt idx="3499">
                  <c:v>1</c:v>
                </c:pt>
                <c:pt idx="3500">
                  <c:v>1</c:v>
                </c:pt>
                <c:pt idx="3501">
                  <c:v>1</c:v>
                </c:pt>
                <c:pt idx="3502">
                  <c:v>1</c:v>
                </c:pt>
                <c:pt idx="3503">
                  <c:v>1</c:v>
                </c:pt>
                <c:pt idx="3504">
                  <c:v>1</c:v>
                </c:pt>
                <c:pt idx="3505">
                  <c:v>1</c:v>
                </c:pt>
                <c:pt idx="3506">
                  <c:v>1</c:v>
                </c:pt>
                <c:pt idx="3507">
                  <c:v>1</c:v>
                </c:pt>
                <c:pt idx="3508">
                  <c:v>1</c:v>
                </c:pt>
                <c:pt idx="3509">
                  <c:v>1</c:v>
                </c:pt>
                <c:pt idx="3510">
                  <c:v>1</c:v>
                </c:pt>
                <c:pt idx="3511">
                  <c:v>1</c:v>
                </c:pt>
                <c:pt idx="3512">
                  <c:v>1</c:v>
                </c:pt>
                <c:pt idx="3513">
                  <c:v>1</c:v>
                </c:pt>
                <c:pt idx="3514">
                  <c:v>1</c:v>
                </c:pt>
                <c:pt idx="3515">
                  <c:v>1</c:v>
                </c:pt>
                <c:pt idx="3516">
                  <c:v>1</c:v>
                </c:pt>
                <c:pt idx="3517">
                  <c:v>1</c:v>
                </c:pt>
                <c:pt idx="3518">
                  <c:v>1</c:v>
                </c:pt>
                <c:pt idx="3519">
                  <c:v>1</c:v>
                </c:pt>
                <c:pt idx="3520">
                  <c:v>1</c:v>
                </c:pt>
                <c:pt idx="3521">
                  <c:v>1</c:v>
                </c:pt>
                <c:pt idx="3522">
                  <c:v>1</c:v>
                </c:pt>
                <c:pt idx="3523">
                  <c:v>1</c:v>
                </c:pt>
                <c:pt idx="3524">
                  <c:v>1</c:v>
                </c:pt>
                <c:pt idx="3525">
                  <c:v>1</c:v>
                </c:pt>
                <c:pt idx="3526">
                  <c:v>1</c:v>
                </c:pt>
                <c:pt idx="3527">
                  <c:v>1</c:v>
                </c:pt>
                <c:pt idx="3528">
                  <c:v>1</c:v>
                </c:pt>
                <c:pt idx="3529">
                  <c:v>1</c:v>
                </c:pt>
                <c:pt idx="3530">
                  <c:v>1</c:v>
                </c:pt>
                <c:pt idx="3531">
                  <c:v>1</c:v>
                </c:pt>
                <c:pt idx="3532">
                  <c:v>1</c:v>
                </c:pt>
                <c:pt idx="3533">
                  <c:v>1</c:v>
                </c:pt>
                <c:pt idx="3534">
                  <c:v>1</c:v>
                </c:pt>
                <c:pt idx="3535">
                  <c:v>1</c:v>
                </c:pt>
                <c:pt idx="3536">
                  <c:v>1</c:v>
                </c:pt>
                <c:pt idx="3537">
                  <c:v>1</c:v>
                </c:pt>
                <c:pt idx="3538">
                  <c:v>1</c:v>
                </c:pt>
                <c:pt idx="3539">
                  <c:v>1</c:v>
                </c:pt>
                <c:pt idx="3540">
                  <c:v>1</c:v>
                </c:pt>
                <c:pt idx="3541">
                  <c:v>1</c:v>
                </c:pt>
                <c:pt idx="3542">
                  <c:v>1</c:v>
                </c:pt>
                <c:pt idx="3543">
                  <c:v>1</c:v>
                </c:pt>
                <c:pt idx="3544">
                  <c:v>1</c:v>
                </c:pt>
                <c:pt idx="3545">
                  <c:v>1</c:v>
                </c:pt>
                <c:pt idx="3546">
                  <c:v>1</c:v>
                </c:pt>
                <c:pt idx="3547">
                  <c:v>1</c:v>
                </c:pt>
                <c:pt idx="3548">
                  <c:v>1</c:v>
                </c:pt>
                <c:pt idx="3549">
                  <c:v>1</c:v>
                </c:pt>
                <c:pt idx="3550">
                  <c:v>1</c:v>
                </c:pt>
                <c:pt idx="3551">
                  <c:v>1</c:v>
                </c:pt>
                <c:pt idx="3552">
                  <c:v>1</c:v>
                </c:pt>
                <c:pt idx="3553">
                  <c:v>1</c:v>
                </c:pt>
                <c:pt idx="3554">
                  <c:v>1</c:v>
                </c:pt>
                <c:pt idx="3555">
                  <c:v>1</c:v>
                </c:pt>
                <c:pt idx="3556">
                  <c:v>1</c:v>
                </c:pt>
                <c:pt idx="3557">
                  <c:v>1</c:v>
                </c:pt>
                <c:pt idx="3558">
                  <c:v>1</c:v>
                </c:pt>
                <c:pt idx="3559">
                  <c:v>1</c:v>
                </c:pt>
                <c:pt idx="3560">
                  <c:v>1</c:v>
                </c:pt>
                <c:pt idx="3561">
                  <c:v>1</c:v>
                </c:pt>
                <c:pt idx="3562">
                  <c:v>1</c:v>
                </c:pt>
                <c:pt idx="3563">
                  <c:v>1</c:v>
                </c:pt>
                <c:pt idx="3564">
                  <c:v>1</c:v>
                </c:pt>
                <c:pt idx="3565">
                  <c:v>1</c:v>
                </c:pt>
                <c:pt idx="3566">
                  <c:v>1</c:v>
                </c:pt>
                <c:pt idx="3567">
                  <c:v>1</c:v>
                </c:pt>
                <c:pt idx="3568">
                  <c:v>1</c:v>
                </c:pt>
                <c:pt idx="3569">
                  <c:v>1</c:v>
                </c:pt>
                <c:pt idx="3570">
                  <c:v>1</c:v>
                </c:pt>
                <c:pt idx="3571">
                  <c:v>1</c:v>
                </c:pt>
                <c:pt idx="3572">
                  <c:v>1</c:v>
                </c:pt>
                <c:pt idx="3573">
                  <c:v>1</c:v>
                </c:pt>
                <c:pt idx="3574">
                  <c:v>1</c:v>
                </c:pt>
                <c:pt idx="3575">
                  <c:v>1</c:v>
                </c:pt>
                <c:pt idx="3576">
                  <c:v>1</c:v>
                </c:pt>
                <c:pt idx="3577">
                  <c:v>1</c:v>
                </c:pt>
                <c:pt idx="3578">
                  <c:v>1</c:v>
                </c:pt>
                <c:pt idx="3579">
                  <c:v>1</c:v>
                </c:pt>
                <c:pt idx="3580">
                  <c:v>1</c:v>
                </c:pt>
                <c:pt idx="3581">
                  <c:v>1</c:v>
                </c:pt>
                <c:pt idx="3582">
                  <c:v>1</c:v>
                </c:pt>
                <c:pt idx="3583">
                  <c:v>1</c:v>
                </c:pt>
                <c:pt idx="3584">
                  <c:v>1</c:v>
                </c:pt>
                <c:pt idx="3585">
                  <c:v>1</c:v>
                </c:pt>
                <c:pt idx="3586">
                  <c:v>1</c:v>
                </c:pt>
                <c:pt idx="3587">
                  <c:v>1</c:v>
                </c:pt>
                <c:pt idx="3588">
                  <c:v>1</c:v>
                </c:pt>
                <c:pt idx="3589">
                  <c:v>1</c:v>
                </c:pt>
                <c:pt idx="3590">
                  <c:v>1</c:v>
                </c:pt>
                <c:pt idx="3591">
                  <c:v>1</c:v>
                </c:pt>
                <c:pt idx="3592">
                  <c:v>1</c:v>
                </c:pt>
                <c:pt idx="3593">
                  <c:v>1</c:v>
                </c:pt>
                <c:pt idx="3594">
                  <c:v>1</c:v>
                </c:pt>
                <c:pt idx="3595">
                  <c:v>1</c:v>
                </c:pt>
                <c:pt idx="3596">
                  <c:v>1</c:v>
                </c:pt>
                <c:pt idx="3597">
                  <c:v>1</c:v>
                </c:pt>
                <c:pt idx="3598">
                  <c:v>1</c:v>
                </c:pt>
                <c:pt idx="3599">
                  <c:v>1</c:v>
                </c:pt>
                <c:pt idx="3600">
                  <c:v>1</c:v>
                </c:pt>
                <c:pt idx="3601">
                  <c:v>1</c:v>
                </c:pt>
                <c:pt idx="3602">
                  <c:v>1</c:v>
                </c:pt>
                <c:pt idx="3603">
                  <c:v>1</c:v>
                </c:pt>
                <c:pt idx="3604">
                  <c:v>1</c:v>
                </c:pt>
                <c:pt idx="3605">
                  <c:v>1</c:v>
                </c:pt>
                <c:pt idx="3606">
                  <c:v>1</c:v>
                </c:pt>
                <c:pt idx="3607">
                  <c:v>1</c:v>
                </c:pt>
                <c:pt idx="3608">
                  <c:v>1</c:v>
                </c:pt>
                <c:pt idx="3609">
                  <c:v>1</c:v>
                </c:pt>
                <c:pt idx="3610">
                  <c:v>1</c:v>
                </c:pt>
                <c:pt idx="3611">
                  <c:v>1</c:v>
                </c:pt>
                <c:pt idx="3612">
                  <c:v>1</c:v>
                </c:pt>
                <c:pt idx="3613">
                  <c:v>1</c:v>
                </c:pt>
                <c:pt idx="3614">
                  <c:v>1</c:v>
                </c:pt>
                <c:pt idx="3615">
                  <c:v>1</c:v>
                </c:pt>
                <c:pt idx="3616">
                  <c:v>1</c:v>
                </c:pt>
                <c:pt idx="3617">
                  <c:v>1</c:v>
                </c:pt>
                <c:pt idx="3618">
                  <c:v>1</c:v>
                </c:pt>
                <c:pt idx="3619">
                  <c:v>1</c:v>
                </c:pt>
                <c:pt idx="3620">
                  <c:v>1</c:v>
                </c:pt>
                <c:pt idx="3621">
                  <c:v>1</c:v>
                </c:pt>
                <c:pt idx="3622">
                  <c:v>1</c:v>
                </c:pt>
                <c:pt idx="3623">
                  <c:v>1</c:v>
                </c:pt>
                <c:pt idx="3624">
                  <c:v>1</c:v>
                </c:pt>
                <c:pt idx="3625">
                  <c:v>1</c:v>
                </c:pt>
                <c:pt idx="3626">
                  <c:v>1</c:v>
                </c:pt>
                <c:pt idx="3627">
                  <c:v>1</c:v>
                </c:pt>
                <c:pt idx="3628">
                  <c:v>1</c:v>
                </c:pt>
                <c:pt idx="3629">
                  <c:v>1</c:v>
                </c:pt>
                <c:pt idx="3630">
                  <c:v>1</c:v>
                </c:pt>
                <c:pt idx="3631">
                  <c:v>1</c:v>
                </c:pt>
                <c:pt idx="3632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D926-4DC6-BE97-8CA45AE4E7A0}"/>
            </c:ext>
          </c:extLst>
        </c:ser>
        <c:ser>
          <c:idx val="5"/>
          <c:order val="5"/>
          <c:tx>
            <c:strRef>
              <c:f>'Without TE'!$SA$1</c:f>
              <c:strCache>
                <c:ptCount val="1"/>
                <c:pt idx="0">
                  <c:v>SS-W-COLD-DRY_A</c:v>
                </c:pt>
              </c:strCache>
            </c:strRef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'Without TE'!$RU$2:$RU$3634</c:f>
              <c:numCache>
                <c:formatCode>General</c:formatCode>
                <c:ptCount val="3633"/>
                <c:pt idx="0">
                  <c:v>0</c:v>
                </c:pt>
                <c:pt idx="1">
                  <c:v>7.6409444808959994E-3</c:v>
                </c:pt>
                <c:pt idx="2">
                  <c:v>1.5281888961791999E-2</c:v>
                </c:pt>
                <c:pt idx="3">
                  <c:v>2.29228343963623E-2</c:v>
                </c:pt>
                <c:pt idx="4">
                  <c:v>3.0563777923583998E-2</c:v>
                </c:pt>
                <c:pt idx="5">
                  <c:v>3.8204723358154294E-2</c:v>
                </c:pt>
                <c:pt idx="6">
                  <c:v>4.58456687927246E-2</c:v>
                </c:pt>
                <c:pt idx="7">
                  <c:v>5.3486610412597696E-2</c:v>
                </c:pt>
                <c:pt idx="8">
                  <c:v>5.9681892395019503E-2</c:v>
                </c:pt>
                <c:pt idx="9">
                  <c:v>6.5877174377441408E-2</c:v>
                </c:pt>
                <c:pt idx="10">
                  <c:v>7.2072456359863299E-2</c:v>
                </c:pt>
                <c:pt idx="11">
                  <c:v>7.8267738342285204E-2</c:v>
                </c:pt>
                <c:pt idx="12">
                  <c:v>8.4875976562499997E-2</c:v>
                </c:pt>
                <c:pt idx="13">
                  <c:v>9.1484214782714804E-2</c:v>
                </c:pt>
                <c:pt idx="14">
                  <c:v>9.8092453002929708E-2</c:v>
                </c:pt>
                <c:pt idx="15">
                  <c:v>0.104700691223145</c:v>
                </c:pt>
                <c:pt idx="16">
                  <c:v>0.111308929443359</c:v>
                </c:pt>
                <c:pt idx="17">
                  <c:v>0.116899772644043</c:v>
                </c:pt>
                <c:pt idx="18">
                  <c:v>0.12249061584472701</c:v>
                </c:pt>
                <c:pt idx="19">
                  <c:v>0.12807394409179698</c:v>
                </c:pt>
                <c:pt idx="20">
                  <c:v>0.13365727233886698</c:v>
                </c:pt>
                <c:pt idx="21">
                  <c:v>0.13924060058593801</c:v>
                </c:pt>
                <c:pt idx="22">
                  <c:v>0.14643002319335902</c:v>
                </c:pt>
                <c:pt idx="23">
                  <c:v>0.15361943054199198</c:v>
                </c:pt>
                <c:pt idx="24">
                  <c:v>0.160808837890625</c:v>
                </c:pt>
                <c:pt idx="25">
                  <c:v>0.16799824523925802</c:v>
                </c:pt>
                <c:pt idx="26">
                  <c:v>0.17518765258789099</c:v>
                </c:pt>
                <c:pt idx="27">
                  <c:v>0.18237707519531302</c:v>
                </c:pt>
                <c:pt idx="28">
                  <c:v>0.18956648254394501</c:v>
                </c:pt>
                <c:pt idx="29">
                  <c:v>0.19743298339843801</c:v>
                </c:pt>
                <c:pt idx="30">
                  <c:v>0.20529948425292999</c:v>
                </c:pt>
                <c:pt idx="31">
                  <c:v>0.21316598510742199</c:v>
                </c:pt>
                <c:pt idx="32">
                  <c:v>0.21873310852050801</c:v>
                </c:pt>
                <c:pt idx="33">
                  <c:v>0.224300231933594</c:v>
                </c:pt>
                <c:pt idx="34">
                  <c:v>0.23196778869628901</c:v>
                </c:pt>
                <c:pt idx="35">
                  <c:v>0.23963534545898402</c:v>
                </c:pt>
                <c:pt idx="36">
                  <c:v>0.24730288696289099</c:v>
                </c:pt>
                <c:pt idx="37">
                  <c:v>0.25497044372558597</c:v>
                </c:pt>
                <c:pt idx="38">
                  <c:v>0.26263800048828101</c:v>
                </c:pt>
                <c:pt idx="39">
                  <c:v>0.270305572509766</c:v>
                </c:pt>
                <c:pt idx="40">
                  <c:v>0.27797311401367197</c:v>
                </c:pt>
                <c:pt idx="41">
                  <c:v>0.284761383056641</c:v>
                </c:pt>
                <c:pt idx="42">
                  <c:v>0.29154965209960898</c:v>
                </c:pt>
                <c:pt idx="43">
                  <c:v>0.29833792114257801</c:v>
                </c:pt>
                <c:pt idx="44">
                  <c:v>0.30512619018554699</c:v>
                </c:pt>
                <c:pt idx="45">
                  <c:v>0.31115914916992199</c:v>
                </c:pt>
                <c:pt idx="46">
                  <c:v>0.31719210815429699</c:v>
                </c:pt>
                <c:pt idx="47">
                  <c:v>0.323225067138672</c:v>
                </c:pt>
                <c:pt idx="48">
                  <c:v>0.32866815185546899</c:v>
                </c:pt>
                <c:pt idx="49">
                  <c:v>0.33411123657226605</c:v>
                </c:pt>
                <c:pt idx="50">
                  <c:v>0.33955429077148397</c:v>
                </c:pt>
                <c:pt idx="51">
                  <c:v>0.34599423217773395</c:v>
                </c:pt>
                <c:pt idx="52">
                  <c:v>0.35243417358398399</c:v>
                </c:pt>
                <c:pt idx="53">
                  <c:v>0.35887411499023397</c:v>
                </c:pt>
                <c:pt idx="54">
                  <c:v>0.36531405639648395</c:v>
                </c:pt>
                <c:pt idx="55">
                  <c:v>0.37175402832031301</c:v>
                </c:pt>
                <c:pt idx="56">
                  <c:v>0.37818850708007801</c:v>
                </c:pt>
                <c:pt idx="57">
                  <c:v>0.384622985839844</c:v>
                </c:pt>
                <c:pt idx="58">
                  <c:v>0.39105746459960899</c:v>
                </c:pt>
                <c:pt idx="59">
                  <c:v>0.39749194335937499</c:v>
                </c:pt>
                <c:pt idx="60">
                  <c:v>0.403926452636719</c:v>
                </c:pt>
                <c:pt idx="61">
                  <c:v>0.411498596191406</c:v>
                </c:pt>
                <c:pt idx="62">
                  <c:v>0.41907077026367201</c:v>
                </c:pt>
                <c:pt idx="63">
                  <c:v>0.426642913818359</c:v>
                </c:pt>
                <c:pt idx="64">
                  <c:v>0.43279357910156196</c:v>
                </c:pt>
                <c:pt idx="65">
                  <c:v>0.43894421386718802</c:v>
                </c:pt>
                <c:pt idx="66">
                  <c:v>0.44509484863281201</c:v>
                </c:pt>
                <c:pt idx="67">
                  <c:v>0.45065802001953104</c:v>
                </c:pt>
                <c:pt idx="68">
                  <c:v>0.45622119140625</c:v>
                </c:pt>
                <c:pt idx="69">
                  <c:v>0.46178436279296897</c:v>
                </c:pt>
                <c:pt idx="70">
                  <c:v>0.468638641357422</c:v>
                </c:pt>
                <c:pt idx="71">
                  <c:v>0.47549291992187498</c:v>
                </c:pt>
                <c:pt idx="72">
                  <c:v>0.48088940429687499</c:v>
                </c:pt>
                <c:pt idx="73">
                  <c:v>0.486285888671875</c:v>
                </c:pt>
                <c:pt idx="74">
                  <c:v>0.49239910888671895</c:v>
                </c:pt>
                <c:pt idx="75">
                  <c:v>0.49851232910156201</c:v>
                </c:pt>
                <c:pt idx="76">
                  <c:v>0.50462557983398393</c:v>
                </c:pt>
                <c:pt idx="77">
                  <c:v>0.51073880004882799</c:v>
                </c:pt>
                <c:pt idx="78">
                  <c:v>0.5175059814453129</c:v>
                </c:pt>
                <c:pt idx="79">
                  <c:v>0.52427319335937494</c:v>
                </c:pt>
                <c:pt idx="80">
                  <c:v>0.53104034423828106</c:v>
                </c:pt>
                <c:pt idx="81">
                  <c:v>0.53780755615234399</c:v>
                </c:pt>
                <c:pt idx="82">
                  <c:v>0.54551763916015605</c:v>
                </c:pt>
                <c:pt idx="83">
                  <c:v>0.55322766113281208</c:v>
                </c:pt>
                <c:pt idx="84">
                  <c:v>0.56093774414062503</c:v>
                </c:pt>
                <c:pt idx="85">
                  <c:v>0.567482971191406</c:v>
                </c:pt>
                <c:pt idx="86">
                  <c:v>0.57402819824218798</c:v>
                </c:pt>
                <c:pt idx="87">
                  <c:v>0.580573486328125</c:v>
                </c:pt>
                <c:pt idx="88">
                  <c:v>0.58711871337890598</c:v>
                </c:pt>
                <c:pt idx="89">
                  <c:v>0.59428137207031206</c:v>
                </c:pt>
                <c:pt idx="90">
                  <c:v>0.60144409179687497</c:v>
                </c:pt>
                <c:pt idx="91">
                  <c:v>0.60860675048828106</c:v>
                </c:pt>
                <c:pt idx="92">
                  <c:v>0.61576940917968792</c:v>
                </c:pt>
                <c:pt idx="93">
                  <c:v>0.62293212890625005</c:v>
                </c:pt>
                <c:pt idx="94">
                  <c:v>0.63009478759765603</c:v>
                </c:pt>
                <c:pt idx="95">
                  <c:v>0.63662408447265606</c:v>
                </c:pt>
                <c:pt idx="96">
                  <c:v>0.64315344238281291</c:v>
                </c:pt>
                <c:pt idx="97">
                  <c:v>0.64968273925781206</c:v>
                </c:pt>
                <c:pt idx="98">
                  <c:v>0.65621209716796902</c:v>
                </c:pt>
                <c:pt idx="99">
                  <c:v>0.66274139404296895</c:v>
                </c:pt>
                <c:pt idx="100">
                  <c:v>0.67005932617187502</c:v>
                </c:pt>
                <c:pt idx="101">
                  <c:v>0.67737725830078099</c:v>
                </c:pt>
                <c:pt idx="102">
                  <c:v>0.68469519042968796</c:v>
                </c:pt>
                <c:pt idx="103">
                  <c:v>0.69201312255859393</c:v>
                </c:pt>
                <c:pt idx="104">
                  <c:v>0.69933105468750001</c:v>
                </c:pt>
                <c:pt idx="105">
                  <c:v>0.70664898681640598</c:v>
                </c:pt>
                <c:pt idx="106">
                  <c:v>0.71396685791015602</c:v>
                </c:pt>
                <c:pt idx="107">
                  <c:v>0.72164672851562495</c:v>
                </c:pt>
                <c:pt idx="108">
                  <c:v>0.72932659912109399</c:v>
                </c:pt>
                <c:pt idx="109">
                  <c:v>0.73700640869140599</c:v>
                </c:pt>
                <c:pt idx="110">
                  <c:v>0.74468627929687503</c:v>
                </c:pt>
                <c:pt idx="111">
                  <c:v>0.75236614990234396</c:v>
                </c:pt>
                <c:pt idx="112">
                  <c:v>0.76004595947265607</c:v>
                </c:pt>
                <c:pt idx="113">
                  <c:v>0.767725830078125</c:v>
                </c:pt>
                <c:pt idx="114">
                  <c:v>0.77540563964843801</c:v>
                </c:pt>
                <c:pt idx="115">
                  <c:v>0.78308551025390605</c:v>
                </c:pt>
                <c:pt idx="116">
                  <c:v>0.79076538085937498</c:v>
                </c:pt>
                <c:pt idx="117">
                  <c:v>0.79844519042968798</c:v>
                </c:pt>
                <c:pt idx="118">
                  <c:v>0.80612506103515602</c:v>
                </c:pt>
                <c:pt idx="119">
                  <c:v>0.81380487060546902</c:v>
                </c:pt>
                <c:pt idx="120">
                  <c:v>0.82166137695312502</c:v>
                </c:pt>
                <c:pt idx="121">
                  <c:v>0.82951788330078102</c:v>
                </c:pt>
                <c:pt idx="122">
                  <c:v>0.83737445068359395</c:v>
                </c:pt>
                <c:pt idx="123">
                  <c:v>0.84523095703124995</c:v>
                </c:pt>
                <c:pt idx="124">
                  <c:v>0.85308746337890606</c:v>
                </c:pt>
                <c:pt idx="125">
                  <c:v>0.86094396972656295</c:v>
                </c:pt>
                <c:pt idx="126">
                  <c:v>0.86840252685546893</c:v>
                </c:pt>
                <c:pt idx="127">
                  <c:v>0.87586108398437501</c:v>
                </c:pt>
                <c:pt idx="128">
                  <c:v>0.88331964111328098</c:v>
                </c:pt>
                <c:pt idx="129">
                  <c:v>0.89077813720703103</c:v>
                </c:pt>
                <c:pt idx="130">
                  <c:v>0.89680932617187503</c:v>
                </c:pt>
                <c:pt idx="131">
                  <c:v>0.902840454101562</c:v>
                </c:pt>
                <c:pt idx="132">
                  <c:v>0.910132141113281</c:v>
                </c:pt>
                <c:pt idx="133">
                  <c:v>0.91742376708984397</c:v>
                </c:pt>
                <c:pt idx="134">
                  <c:v>0.92531872558593797</c:v>
                </c:pt>
                <c:pt idx="135">
                  <c:v>0.93321362304687505</c:v>
                </c:pt>
                <c:pt idx="136">
                  <c:v>0.94078808593749996</c:v>
                </c:pt>
                <c:pt idx="137">
                  <c:v>0.94836254882812498</c:v>
                </c:pt>
                <c:pt idx="138">
                  <c:v>0.95593707275390605</c:v>
                </c:pt>
                <c:pt idx="139">
                  <c:v>0.96351153564453107</c:v>
                </c:pt>
                <c:pt idx="140">
                  <c:v>0.97108599853515598</c:v>
                </c:pt>
                <c:pt idx="141">
                  <c:v>0.978660461425781</c:v>
                </c:pt>
                <c:pt idx="142">
                  <c:v>0.98623492431640603</c:v>
                </c:pt>
                <c:pt idx="143">
                  <c:v>0.99380938720703105</c:v>
                </c:pt>
                <c:pt idx="144">
                  <c:v>1.00138385009766</c:v>
                </c:pt>
                <c:pt idx="145">
                  <c:v>1.0089389038085901</c:v>
                </c:pt>
                <c:pt idx="146">
                  <c:v>1.0164938964843799</c:v>
                </c:pt>
                <c:pt idx="147">
                  <c:v>1.0240489501953101</c:v>
                </c:pt>
                <c:pt idx="148">
                  <c:v>1.0316038818359401</c:v>
                </c:pt>
                <c:pt idx="149">
                  <c:v>1.0382819824218801</c:v>
                </c:pt>
                <c:pt idx="150">
                  <c:v>1.0449599609375</c:v>
                </c:pt>
                <c:pt idx="151">
                  <c:v>1.05163806152344</c:v>
                </c:pt>
                <c:pt idx="152">
                  <c:v>1.0582792968750001</c:v>
                </c:pt>
                <c:pt idx="153">
                  <c:v>1.06492053222656</c:v>
                </c:pt>
                <c:pt idx="154">
                  <c:v>1.0715617675781199</c:v>
                </c:pt>
                <c:pt idx="155">
                  <c:v>1.0782030029296901</c:v>
                </c:pt>
                <c:pt idx="156">
                  <c:v>1.0848245849609399</c:v>
                </c:pt>
                <c:pt idx="157">
                  <c:v>1.09144616699219</c:v>
                </c:pt>
                <c:pt idx="158">
                  <c:v>1.09806762695312</c:v>
                </c:pt>
                <c:pt idx="159">
                  <c:v>1.1046892089843801</c:v>
                </c:pt>
                <c:pt idx="160">
                  <c:v>1.1113107910156199</c:v>
                </c:pt>
                <c:pt idx="161">
                  <c:v>1.1176257324218799</c:v>
                </c:pt>
                <c:pt idx="162">
                  <c:v>1.1239406738281199</c:v>
                </c:pt>
                <c:pt idx="163">
                  <c:v>1.13025573730469</c:v>
                </c:pt>
                <c:pt idx="164">
                  <c:v>1.13657067871094</c:v>
                </c:pt>
                <c:pt idx="165">
                  <c:v>1.1432867431640601</c:v>
                </c:pt>
                <c:pt idx="166">
                  <c:v>1.1500026855468799</c:v>
                </c:pt>
                <c:pt idx="167">
                  <c:v>1.15671875</c:v>
                </c:pt>
                <c:pt idx="168">
                  <c:v>1.16380651855469</c:v>
                </c:pt>
                <c:pt idx="169">
                  <c:v>1.17089440917969</c:v>
                </c:pt>
                <c:pt idx="170">
                  <c:v>1.17798217773438</c:v>
                </c:pt>
                <c:pt idx="171">
                  <c:v>1.1850699462890599</c:v>
                </c:pt>
                <c:pt idx="172">
                  <c:v>1.1921934814453099</c:v>
                </c:pt>
                <c:pt idx="173">
                  <c:v>1.1993170166015601</c:v>
                </c:pt>
                <c:pt idx="174">
                  <c:v>1.2064405517578101</c:v>
                </c:pt>
                <c:pt idx="175">
                  <c:v>1.21356408691406</c:v>
                </c:pt>
                <c:pt idx="176">
                  <c:v>1.22068762207031</c:v>
                </c:pt>
                <c:pt idx="177">
                  <c:v>1.22781115722656</c:v>
                </c:pt>
                <c:pt idx="178">
                  <c:v>1.23380773925781</c:v>
                </c:pt>
                <c:pt idx="179">
                  <c:v>1.2398041992187501</c:v>
                </c:pt>
                <c:pt idx="180">
                  <c:v>1.24580078125</c:v>
                </c:pt>
                <c:pt idx="181">
                  <c:v>1.2531153564453099</c:v>
                </c:pt>
                <c:pt idx="182">
                  <c:v>1.2604300537109401</c:v>
                </c:pt>
                <c:pt idx="183">
                  <c:v>1.2677446289062499</c:v>
                </c:pt>
                <c:pt idx="184">
                  <c:v>1.27505920410156</c:v>
                </c:pt>
                <c:pt idx="185">
                  <c:v>1.2823737792968799</c:v>
                </c:pt>
                <c:pt idx="186">
                  <c:v>1.28968835449219</c:v>
                </c:pt>
                <c:pt idx="187">
                  <c:v>1.2958327636718801</c:v>
                </c:pt>
                <c:pt idx="188">
                  <c:v>1.30197705078125</c:v>
                </c:pt>
                <c:pt idx="189">
                  <c:v>1.30812133789062</c:v>
                </c:pt>
                <c:pt idx="190">
                  <c:v>1.31474755859375</c:v>
                </c:pt>
                <c:pt idx="191">
                  <c:v>1.32137365722656</c:v>
                </c:pt>
                <c:pt idx="192">
                  <c:v>1.3280965576171899</c:v>
                </c:pt>
                <c:pt idx="193">
                  <c:v>1.3348194580078101</c:v>
                </c:pt>
                <c:pt idx="194">
                  <c:v>1.3415424804687499</c:v>
                </c:pt>
                <c:pt idx="195">
                  <c:v>1.3482653808593801</c:v>
                </c:pt>
                <c:pt idx="196">
                  <c:v>1.35498828125</c:v>
                </c:pt>
                <c:pt idx="197">
                  <c:v>1.3617113037109401</c:v>
                </c:pt>
                <c:pt idx="198">
                  <c:v>1.36801440429688</c:v>
                </c:pt>
                <c:pt idx="199">
                  <c:v>1.3743176269531201</c:v>
                </c:pt>
                <c:pt idx="200">
                  <c:v>1.3806208496093799</c:v>
                </c:pt>
                <c:pt idx="201">
                  <c:v>1.38802844238281</c:v>
                </c:pt>
                <c:pt idx="202">
                  <c:v>1.39543603515625</c:v>
                </c:pt>
                <c:pt idx="203">
                  <c:v>1.4028436279296901</c:v>
                </c:pt>
                <c:pt idx="204">
                  <c:v>1.4102512207031199</c:v>
                </c:pt>
                <c:pt idx="205">
                  <c:v>1.41765881347656</c:v>
                </c:pt>
                <c:pt idx="206">
                  <c:v>1.42506640625</c:v>
                </c:pt>
                <c:pt idx="207">
                  <c:v>1.4324739990234401</c:v>
                </c:pt>
                <c:pt idx="208">
                  <c:v>1.4398815917968799</c:v>
                </c:pt>
                <c:pt idx="209">
                  <c:v>1.44728918457031</c:v>
                </c:pt>
                <c:pt idx="210">
                  <c:v>1.45469677734375</c:v>
                </c:pt>
                <c:pt idx="211">
                  <c:v>1.4621043701171901</c:v>
                </c:pt>
                <c:pt idx="212">
                  <c:v>1.4695119628906199</c:v>
                </c:pt>
                <c:pt idx="213">
                  <c:v>1.47691955566406</c:v>
                </c:pt>
                <c:pt idx="214">
                  <c:v>1.48379809570313</c:v>
                </c:pt>
                <c:pt idx="215">
                  <c:v>1.4906767578125</c:v>
                </c:pt>
                <c:pt idx="216">
                  <c:v>1.4966812744140601</c:v>
                </c:pt>
                <c:pt idx="217">
                  <c:v>1.5026856689453101</c:v>
                </c:pt>
                <c:pt idx="218">
                  <c:v>1.5096608886718701</c:v>
                </c:pt>
                <c:pt idx="219">
                  <c:v>1.51663598632813</c:v>
                </c:pt>
                <c:pt idx="220">
                  <c:v>1.52361120605469</c:v>
                </c:pt>
                <c:pt idx="221">
                  <c:v>1.53133129882813</c:v>
                </c:pt>
                <c:pt idx="222">
                  <c:v>1.53905139160156</c:v>
                </c:pt>
                <c:pt idx="223">
                  <c:v>1.54636450195313</c:v>
                </c:pt>
                <c:pt idx="224">
                  <c:v>1.55367749023438</c:v>
                </c:pt>
                <c:pt idx="225">
                  <c:v>1.5610761718749999</c:v>
                </c:pt>
                <c:pt idx="226">
                  <c:v>1.56847497558594</c:v>
                </c:pt>
                <c:pt idx="227">
                  <c:v>1.5758736572265599</c:v>
                </c:pt>
                <c:pt idx="228">
                  <c:v>1.5832723388671901</c:v>
                </c:pt>
                <c:pt idx="229">
                  <c:v>1.5906711425781299</c:v>
                </c:pt>
                <c:pt idx="230">
                  <c:v>1.5980698242187501</c:v>
                </c:pt>
                <c:pt idx="231">
                  <c:v>1.6054685058593801</c:v>
                </c:pt>
                <c:pt idx="232">
                  <c:v>1.6114888916015599</c:v>
                </c:pt>
                <c:pt idx="233">
                  <c:v>1.61750915527344</c:v>
                </c:pt>
                <c:pt idx="234">
                  <c:v>1.62352941894531</c:v>
                </c:pt>
                <c:pt idx="235">
                  <c:v>1.62758532714844</c:v>
                </c:pt>
                <c:pt idx="236">
                  <c:v>1.6316412353515599</c:v>
                </c:pt>
                <c:pt idx="237">
                  <c:v>1.639095703125</c:v>
                </c:pt>
                <c:pt idx="238">
                  <c:v>1.64655017089844</c:v>
                </c:pt>
                <c:pt idx="239">
                  <c:v>1.6540046386718701</c:v>
                </c:pt>
                <c:pt idx="240">
                  <c:v>1.65960925292969</c:v>
                </c:pt>
                <c:pt idx="241">
                  <c:v>1.6652139892578099</c:v>
                </c:pt>
                <c:pt idx="242">
                  <c:v>1.6708186035156201</c:v>
                </c:pt>
                <c:pt idx="243">
                  <c:v>1.67598461914062</c:v>
                </c:pt>
                <c:pt idx="244">
                  <c:v>1.6811505126953099</c:v>
                </c:pt>
                <c:pt idx="245">
                  <c:v>1.6875841064453101</c:v>
                </c:pt>
                <c:pt idx="246">
                  <c:v>1.694017578125</c:v>
                </c:pt>
                <c:pt idx="247">
                  <c:v>1.70000549316406</c:v>
                </c:pt>
                <c:pt idx="248">
                  <c:v>1.70599328613281</c:v>
                </c:pt>
                <c:pt idx="249">
                  <c:v>1.71153271484375</c:v>
                </c:pt>
                <c:pt idx="250">
                  <c:v>1.7170721435546901</c:v>
                </c:pt>
                <c:pt idx="251">
                  <c:v>1.7226115722656199</c:v>
                </c:pt>
                <c:pt idx="252">
                  <c:v>1.7283796386718699</c:v>
                </c:pt>
                <c:pt idx="253">
                  <c:v>1.7341475830078099</c:v>
                </c:pt>
                <c:pt idx="254">
                  <c:v>1.74058166503906</c:v>
                </c:pt>
                <c:pt idx="255">
                  <c:v>1.7470158691406199</c:v>
                </c:pt>
                <c:pt idx="256">
                  <c:v>1.7543431396484399</c:v>
                </c:pt>
                <c:pt idx="257">
                  <c:v>1.7616702880859401</c:v>
                </c:pt>
                <c:pt idx="258">
                  <c:v>1.7689975585937501</c:v>
                </c:pt>
                <c:pt idx="259">
                  <c:v>1.7744311523437499</c:v>
                </c:pt>
                <c:pt idx="260">
                  <c:v>1.77986474609375</c:v>
                </c:pt>
                <c:pt idx="261">
                  <c:v>1.7852983398437501</c:v>
                </c:pt>
                <c:pt idx="262">
                  <c:v>1.79328405761719</c:v>
                </c:pt>
                <c:pt idx="263">
                  <c:v>1.80126989746094</c:v>
                </c:pt>
                <c:pt idx="264">
                  <c:v>1.80925573730469</c:v>
                </c:pt>
                <c:pt idx="265">
                  <c:v>1.81618969726562</c:v>
                </c:pt>
                <c:pt idx="266">
                  <c:v>1.8231236572265599</c:v>
                </c:pt>
                <c:pt idx="267">
                  <c:v>1.8300576171875</c:v>
                </c:pt>
                <c:pt idx="268">
                  <c:v>1.83699157714844</c:v>
                </c:pt>
                <c:pt idx="269">
                  <c:v>1.8441271972656199</c:v>
                </c:pt>
                <c:pt idx="270">
                  <c:v>1.8512626953125</c:v>
                </c:pt>
                <c:pt idx="271">
                  <c:v>1.8583983154296899</c:v>
                </c:pt>
                <c:pt idx="272">
                  <c:v>1.8654908447265599</c:v>
                </c:pt>
                <c:pt idx="273">
                  <c:v>1.87258349609375</c:v>
                </c:pt>
                <c:pt idx="274">
                  <c:v>1.88017858886719</c:v>
                </c:pt>
                <c:pt idx="275">
                  <c:v>1.8877736816406201</c:v>
                </c:pt>
                <c:pt idx="276">
                  <c:v>1.89536889648438</c:v>
                </c:pt>
                <c:pt idx="277">
                  <c:v>1.9029639892578101</c:v>
                </c:pt>
                <c:pt idx="278">
                  <c:v>1.9105590820312499</c:v>
                </c:pt>
                <c:pt idx="279">
                  <c:v>1.91550341796875</c:v>
                </c:pt>
                <c:pt idx="280">
                  <c:v>1.9204477539062501</c:v>
                </c:pt>
                <c:pt idx="281">
                  <c:v>1.9277352294921899</c:v>
                </c:pt>
                <c:pt idx="282">
                  <c:v>1.9350227050781299</c:v>
                </c:pt>
                <c:pt idx="283">
                  <c:v>1.9425461425781301</c:v>
                </c:pt>
                <c:pt idx="284">
                  <c:v>1.9500697021484401</c:v>
                </c:pt>
                <c:pt idx="285">
                  <c:v>1.9575932617187499</c:v>
                </c:pt>
                <c:pt idx="286">
                  <c:v>1.9635852050781299</c:v>
                </c:pt>
                <c:pt idx="287">
                  <c:v>1.9695772705078101</c:v>
                </c:pt>
                <c:pt idx="288">
                  <c:v>1.9768630371093801</c:v>
                </c:pt>
                <c:pt idx="289">
                  <c:v>1.98414868164062</c:v>
                </c:pt>
                <c:pt idx="290">
                  <c:v>1.9914647216796899</c:v>
                </c:pt>
                <c:pt idx="291">
                  <c:v>1.99878063964844</c:v>
                </c:pt>
                <c:pt idx="292">
                  <c:v>2.0060966796874999</c:v>
                </c:pt>
                <c:pt idx="293">
                  <c:v>2.0134127197265599</c:v>
                </c:pt>
                <c:pt idx="294">
                  <c:v>2.0202236328124998</c:v>
                </c:pt>
                <c:pt idx="295">
                  <c:v>2.0270345458984398</c:v>
                </c:pt>
                <c:pt idx="296">
                  <c:v>2.03384558105469</c:v>
                </c:pt>
                <c:pt idx="297">
                  <c:v>2.0406564941406198</c:v>
                </c:pt>
                <c:pt idx="298">
                  <c:v>2.0474674072265602</c:v>
                </c:pt>
                <c:pt idx="299">
                  <c:v>2.05361962890625</c:v>
                </c:pt>
                <c:pt idx="300">
                  <c:v>2.0597719726562498</c:v>
                </c:pt>
                <c:pt idx="301">
                  <c:v>2.06592407226562</c:v>
                </c:pt>
                <c:pt idx="302">
                  <c:v>2.0733364257812501</c:v>
                </c:pt>
                <c:pt idx="303">
                  <c:v>2.08074877929687</c:v>
                </c:pt>
                <c:pt idx="304">
                  <c:v>2.0881611328125</c:v>
                </c:pt>
                <c:pt idx="305">
                  <c:v>2.0955734863281301</c:v>
                </c:pt>
                <c:pt idx="306">
                  <c:v>2.10298583984375</c:v>
                </c:pt>
                <c:pt idx="307">
                  <c:v>2.1092167968750002</c:v>
                </c:pt>
                <c:pt idx="308">
                  <c:v>2.11544775390625</c:v>
                </c:pt>
                <c:pt idx="309">
                  <c:v>2.1231313476562499</c:v>
                </c:pt>
                <c:pt idx="310">
                  <c:v>2.1308149414062498</c:v>
                </c:pt>
                <c:pt idx="311">
                  <c:v>2.1384982910156198</c:v>
                </c:pt>
                <c:pt idx="312">
                  <c:v>2.1461818847656202</c:v>
                </c:pt>
                <c:pt idx="313">
                  <c:v>2.1538654785156202</c:v>
                </c:pt>
                <c:pt idx="314">
                  <c:v>2.1608427734375</c:v>
                </c:pt>
                <c:pt idx="315">
                  <c:v>2.1678203125</c:v>
                </c:pt>
                <c:pt idx="316">
                  <c:v>2.17479760742187</c:v>
                </c:pt>
                <c:pt idx="317">
                  <c:v>2.1817749023437498</c:v>
                </c:pt>
                <c:pt idx="318">
                  <c:v>2.1887524414062498</c:v>
                </c:pt>
                <c:pt idx="319">
                  <c:v>2.1964582519531302</c:v>
                </c:pt>
                <c:pt idx="320">
                  <c:v>2.20416430664062</c:v>
                </c:pt>
                <c:pt idx="321">
                  <c:v>2.2118703613281299</c:v>
                </c:pt>
                <c:pt idx="322">
                  <c:v>2.2195764160156202</c:v>
                </c:pt>
                <c:pt idx="323">
                  <c:v>2.22728247070313</c:v>
                </c:pt>
                <c:pt idx="324">
                  <c:v>2.2327016601562502</c:v>
                </c:pt>
                <c:pt idx="325">
                  <c:v>2.2381210937499998</c:v>
                </c:pt>
                <c:pt idx="326">
                  <c:v>2.2435402832031301</c:v>
                </c:pt>
                <c:pt idx="327">
                  <c:v>2.2495039062500002</c:v>
                </c:pt>
                <c:pt idx="328">
                  <c:v>2.2554675292968698</c:v>
                </c:pt>
                <c:pt idx="329">
                  <c:v>2.26227514648438</c:v>
                </c:pt>
                <c:pt idx="330">
                  <c:v>2.2690827636718698</c:v>
                </c:pt>
                <c:pt idx="331">
                  <c:v>2.27589038085938</c:v>
                </c:pt>
                <c:pt idx="332">
                  <c:v>2.2831748046875</c:v>
                </c:pt>
                <c:pt idx="333">
                  <c:v>2.2904594726562499</c:v>
                </c:pt>
                <c:pt idx="334">
                  <c:v>2.2977438964843802</c:v>
                </c:pt>
                <c:pt idx="335">
                  <c:v>2.30433618164062</c:v>
                </c:pt>
                <c:pt idx="336">
                  <c:v>2.3109287109375001</c:v>
                </c:pt>
                <c:pt idx="337">
                  <c:v>2.3175209960937502</c:v>
                </c:pt>
                <c:pt idx="338">
                  <c:v>2.3235273437499999</c:v>
                </c:pt>
                <c:pt idx="339">
                  <c:v>2.3295334472656202</c:v>
                </c:pt>
                <c:pt idx="340">
                  <c:v>2.3369499511718699</c:v>
                </c:pt>
                <c:pt idx="341">
                  <c:v>2.3443664550781298</c:v>
                </c:pt>
                <c:pt idx="342">
                  <c:v>2.3517829589843799</c:v>
                </c:pt>
                <c:pt idx="343">
                  <c:v>2.3583647460937498</c:v>
                </c:pt>
                <c:pt idx="344">
                  <c:v>2.3649462890624999</c:v>
                </c:pt>
                <c:pt idx="345">
                  <c:v>2.3715280761718698</c:v>
                </c:pt>
                <c:pt idx="346">
                  <c:v>2.3788996582031299</c:v>
                </c:pt>
                <c:pt idx="347">
                  <c:v>2.3862712402343802</c:v>
                </c:pt>
                <c:pt idx="348">
                  <c:v>2.3936430664062498</c:v>
                </c:pt>
                <c:pt idx="349">
                  <c:v>2.4010146484375001</c:v>
                </c:pt>
                <c:pt idx="350">
                  <c:v>2.40723364257813</c:v>
                </c:pt>
                <c:pt idx="351">
                  <c:v>2.4134526367187501</c:v>
                </c:pt>
                <c:pt idx="352">
                  <c:v>2.4190476074218701</c:v>
                </c:pt>
                <c:pt idx="353">
                  <c:v>2.4246425781249998</c:v>
                </c:pt>
                <c:pt idx="354">
                  <c:v>2.4304414062499999</c:v>
                </c:pt>
                <c:pt idx="355">
                  <c:v>2.436240234375</c:v>
                </c:pt>
                <c:pt idx="356">
                  <c:v>2.4437287597656199</c:v>
                </c:pt>
                <c:pt idx="357">
                  <c:v>2.45121704101562</c:v>
                </c:pt>
                <c:pt idx="358">
                  <c:v>2.45848266601562</c:v>
                </c:pt>
                <c:pt idx="359">
                  <c:v>2.4657480468749999</c:v>
                </c:pt>
                <c:pt idx="360">
                  <c:v>2.473013671875</c:v>
                </c:pt>
                <c:pt idx="361">
                  <c:v>2.4806894531250001</c:v>
                </c:pt>
                <c:pt idx="362">
                  <c:v>2.4883652343749998</c:v>
                </c:pt>
                <c:pt idx="363">
                  <c:v>2.4960410156249999</c:v>
                </c:pt>
                <c:pt idx="364">
                  <c:v>2.503716796875</c:v>
                </c:pt>
                <c:pt idx="365">
                  <c:v>2.5113925781250002</c:v>
                </c:pt>
                <c:pt idx="366">
                  <c:v>2.5190683593749998</c:v>
                </c:pt>
                <c:pt idx="367">
                  <c:v>2.526744140625</c:v>
                </c:pt>
                <c:pt idx="368">
                  <c:v>2.5344199218750001</c:v>
                </c:pt>
                <c:pt idx="369">
                  <c:v>2.5420957031250002</c:v>
                </c:pt>
                <c:pt idx="370">
                  <c:v>2.5497714843749999</c:v>
                </c:pt>
                <c:pt idx="371">
                  <c:v>2.557447265625</c:v>
                </c:pt>
                <c:pt idx="372">
                  <c:v>2.5652514648437501</c:v>
                </c:pt>
                <c:pt idx="373">
                  <c:v>2.5730556640625002</c:v>
                </c:pt>
                <c:pt idx="374">
                  <c:v>2.5808598632812498</c:v>
                </c:pt>
                <c:pt idx="375">
                  <c:v>2.5886638183593802</c:v>
                </c:pt>
                <c:pt idx="376">
                  <c:v>2.5964680175781298</c:v>
                </c:pt>
                <c:pt idx="377">
                  <c:v>2.6042722167968702</c:v>
                </c:pt>
                <c:pt idx="378">
                  <c:v>2.6120764160156198</c:v>
                </c:pt>
                <c:pt idx="379">
                  <c:v>2.6198806152343801</c:v>
                </c:pt>
                <c:pt idx="380">
                  <c:v>2.6276845703124998</c:v>
                </c:pt>
                <c:pt idx="381">
                  <c:v>2.6354887695312499</c:v>
                </c:pt>
                <c:pt idx="382">
                  <c:v>2.6432297363281299</c:v>
                </c:pt>
                <c:pt idx="383">
                  <c:v>2.650970703125</c:v>
                </c:pt>
                <c:pt idx="384">
                  <c:v>2.6587114257812501</c:v>
                </c:pt>
                <c:pt idx="385">
                  <c:v>2.6642917480468702</c:v>
                </c:pt>
                <c:pt idx="386">
                  <c:v>2.6698718261718701</c:v>
                </c:pt>
                <c:pt idx="387">
                  <c:v>2.6770375976562502</c:v>
                </c:pt>
                <c:pt idx="388">
                  <c:v>2.6842031249999998</c:v>
                </c:pt>
                <c:pt idx="389">
                  <c:v>2.6913688964843798</c:v>
                </c:pt>
                <c:pt idx="390">
                  <c:v>2.6985344238281299</c:v>
                </c:pt>
                <c:pt idx="391">
                  <c:v>2.7057001953125002</c:v>
                </c:pt>
                <c:pt idx="392">
                  <c:v>2.71286596679687</c:v>
                </c:pt>
                <c:pt idx="393">
                  <c:v>2.7200314941406201</c:v>
                </c:pt>
                <c:pt idx="394">
                  <c:v>2.7271057128906202</c:v>
                </c:pt>
                <c:pt idx="395">
                  <c:v>2.7341799316406199</c:v>
                </c:pt>
                <c:pt idx="396">
                  <c:v>2.74125415039062</c:v>
                </c:pt>
                <c:pt idx="397">
                  <c:v>2.748328125</c:v>
                </c:pt>
                <c:pt idx="398">
                  <c:v>2.7554023437500001</c:v>
                </c:pt>
                <c:pt idx="399">
                  <c:v>2.7624765624999998</c:v>
                </c:pt>
                <c:pt idx="400">
                  <c:v>2.76955078125</c:v>
                </c:pt>
                <c:pt idx="401">
                  <c:v>2.77662475585938</c:v>
                </c:pt>
                <c:pt idx="402">
                  <c:v>2.7830473632812498</c:v>
                </c:pt>
                <c:pt idx="403">
                  <c:v>2.7894697265624999</c:v>
                </c:pt>
                <c:pt idx="404">
                  <c:v>2.79589208984375</c:v>
                </c:pt>
                <c:pt idx="405">
                  <c:v>2.8023144531250002</c:v>
                </c:pt>
                <c:pt idx="406">
                  <c:v>2.8087368164062498</c:v>
                </c:pt>
                <c:pt idx="407">
                  <c:v>2.8155930175781299</c:v>
                </c:pt>
                <c:pt idx="408">
                  <c:v>2.8224494628906198</c:v>
                </c:pt>
                <c:pt idx="409">
                  <c:v>2.8293059082031302</c:v>
                </c:pt>
                <c:pt idx="410">
                  <c:v>2.836162109375</c:v>
                </c:pt>
                <c:pt idx="411">
                  <c:v>2.8440720214843802</c:v>
                </c:pt>
                <c:pt idx="412">
                  <c:v>2.85198168945313</c:v>
                </c:pt>
                <c:pt idx="413">
                  <c:v>2.8599091796875</c:v>
                </c:pt>
                <c:pt idx="414">
                  <c:v>2.86783666992187</c:v>
                </c:pt>
                <c:pt idx="415">
                  <c:v>2.8745083007812502</c:v>
                </c:pt>
                <c:pt idx="416">
                  <c:v>2.8811796875</c:v>
                </c:pt>
                <c:pt idx="417">
                  <c:v>2.8878513183593699</c:v>
                </c:pt>
                <c:pt idx="418">
                  <c:v>2.8945227050781202</c:v>
                </c:pt>
                <c:pt idx="419">
                  <c:v>2.9022578124999998</c:v>
                </c:pt>
                <c:pt idx="420">
                  <c:v>2.90999267578125</c:v>
                </c:pt>
                <c:pt idx="421">
                  <c:v>2.9161992187500001</c:v>
                </c:pt>
                <c:pt idx="422">
                  <c:v>2.9224057617187502</c:v>
                </c:pt>
                <c:pt idx="423">
                  <c:v>2.9299797363281201</c:v>
                </c:pt>
                <c:pt idx="424">
                  <c:v>2.9375534667968699</c:v>
                </c:pt>
                <c:pt idx="425">
                  <c:v>2.94512744140625</c:v>
                </c:pt>
                <c:pt idx="426">
                  <c:v>2.9527011718749998</c:v>
                </c:pt>
                <c:pt idx="427">
                  <c:v>2.9602751464843799</c:v>
                </c:pt>
                <c:pt idx="428">
                  <c:v>2.9678488769531302</c:v>
                </c:pt>
                <c:pt idx="429">
                  <c:v>2.9754228515625001</c:v>
                </c:pt>
                <c:pt idx="430">
                  <c:v>2.9829965820312498</c:v>
                </c:pt>
                <c:pt idx="431">
                  <c:v>2.9898610839843802</c:v>
                </c:pt>
                <c:pt idx="432">
                  <c:v>2.9967258300781201</c:v>
                </c:pt>
                <c:pt idx="433">
                  <c:v>3.00359033203125</c:v>
                </c:pt>
                <c:pt idx="434">
                  <c:v>3.0108520507812502</c:v>
                </c:pt>
                <c:pt idx="435">
                  <c:v>3.0181137695312499</c:v>
                </c:pt>
                <c:pt idx="436">
                  <c:v>3.02537548828125</c:v>
                </c:pt>
                <c:pt idx="437">
                  <c:v>3.0326374511718801</c:v>
                </c:pt>
                <c:pt idx="438">
                  <c:v>3.0398991699218798</c:v>
                </c:pt>
                <c:pt idx="439">
                  <c:v>3.0461132812499998</c:v>
                </c:pt>
                <c:pt idx="440">
                  <c:v>3.0523276367187502</c:v>
                </c:pt>
                <c:pt idx="441">
                  <c:v>3.0585419921875001</c:v>
                </c:pt>
                <c:pt idx="442">
                  <c:v>3.0647561035156201</c:v>
                </c:pt>
                <c:pt idx="443">
                  <c:v>3.0708532714843799</c:v>
                </c:pt>
                <c:pt idx="444">
                  <c:v>3.07695043945313</c:v>
                </c:pt>
                <c:pt idx="445">
                  <c:v>3.0830478515625002</c:v>
                </c:pt>
                <c:pt idx="446">
                  <c:v>3.0891450195312502</c:v>
                </c:pt>
                <c:pt idx="447">
                  <c:v>3.0969619140625002</c:v>
                </c:pt>
                <c:pt idx="448">
                  <c:v>3.1047790527343802</c:v>
                </c:pt>
                <c:pt idx="449">
                  <c:v>3.1125959472656199</c:v>
                </c:pt>
                <c:pt idx="450">
                  <c:v>3.1204130859374999</c:v>
                </c:pt>
                <c:pt idx="451">
                  <c:v>3.1277036132812501</c:v>
                </c:pt>
                <c:pt idx="452">
                  <c:v>3.1349943847656201</c:v>
                </c:pt>
                <c:pt idx="453">
                  <c:v>3.1422849121093699</c:v>
                </c:pt>
                <c:pt idx="454">
                  <c:v>3.1495756835937501</c:v>
                </c:pt>
                <c:pt idx="455">
                  <c:v>3.15686645507812</c:v>
                </c:pt>
                <c:pt idx="456">
                  <c:v>3.16415698242188</c:v>
                </c:pt>
                <c:pt idx="457">
                  <c:v>3.1717739257812498</c:v>
                </c:pt>
                <c:pt idx="458">
                  <c:v>3.1793906249999999</c:v>
                </c:pt>
                <c:pt idx="459">
                  <c:v>3.1870075683593702</c:v>
                </c:pt>
                <c:pt idx="460">
                  <c:v>3.1944675292968698</c:v>
                </c:pt>
                <c:pt idx="461">
                  <c:v>3.2019277343749999</c:v>
                </c:pt>
                <c:pt idx="462">
                  <c:v>3.2093876953125</c:v>
                </c:pt>
                <c:pt idx="463">
                  <c:v>3.2168476562500001</c:v>
                </c:pt>
                <c:pt idx="464">
                  <c:v>3.2243076171874998</c:v>
                </c:pt>
                <c:pt idx="465">
                  <c:v>3.2317675781249999</c:v>
                </c:pt>
                <c:pt idx="466">
                  <c:v>3.23922778320313</c:v>
                </c:pt>
                <c:pt idx="467">
                  <c:v>3.2471652832031301</c:v>
                </c:pt>
                <c:pt idx="468">
                  <c:v>3.25510302734375</c:v>
                </c:pt>
                <c:pt idx="469">
                  <c:v>3.2620971679687498</c:v>
                </c:pt>
                <c:pt idx="470">
                  <c:v>3.2690913085937501</c:v>
                </c:pt>
                <c:pt idx="471">
                  <c:v>3.2760854492187499</c:v>
                </c:pt>
                <c:pt idx="472">
                  <c:v>3.2839558105468698</c:v>
                </c:pt>
                <c:pt idx="473">
                  <c:v>3.2918264160156201</c:v>
                </c:pt>
                <c:pt idx="474">
                  <c:v>3.2996967773437502</c:v>
                </c:pt>
                <c:pt idx="475">
                  <c:v>3.3052875976562501</c:v>
                </c:pt>
                <c:pt idx="476">
                  <c:v>3.31087841796875</c:v>
                </c:pt>
                <c:pt idx="477">
                  <c:v>3.31646923828125</c:v>
                </c:pt>
                <c:pt idx="478">
                  <c:v>3.3238073730468698</c:v>
                </c:pt>
                <c:pt idx="479">
                  <c:v>3.3311457519531298</c:v>
                </c:pt>
                <c:pt idx="480">
                  <c:v>3.3384838867187501</c:v>
                </c:pt>
                <c:pt idx="481">
                  <c:v>3.3458220214843801</c:v>
                </c:pt>
                <c:pt idx="482">
                  <c:v>3.35316015625</c:v>
                </c:pt>
                <c:pt idx="483">
                  <c:v>3.3604982910156198</c:v>
                </c:pt>
                <c:pt idx="484">
                  <c:v>3.3678364257812499</c:v>
                </c:pt>
                <c:pt idx="485">
                  <c:v>3.3751748046875001</c:v>
                </c:pt>
                <c:pt idx="486">
                  <c:v>3.3825129394531301</c:v>
                </c:pt>
                <c:pt idx="487">
                  <c:v>3.38985107421875</c:v>
                </c:pt>
                <c:pt idx="488">
                  <c:v>3.3953020019531301</c:v>
                </c:pt>
                <c:pt idx="489">
                  <c:v>3.4007529296875001</c:v>
                </c:pt>
                <c:pt idx="490">
                  <c:v>3.4062041015625</c:v>
                </c:pt>
                <c:pt idx="491">
                  <c:v>3.41242529296875</c:v>
                </c:pt>
                <c:pt idx="492">
                  <c:v>3.4186467285156201</c:v>
                </c:pt>
                <c:pt idx="493">
                  <c:v>3.4254995117187499</c:v>
                </c:pt>
                <c:pt idx="494">
                  <c:v>3.4323522949218801</c:v>
                </c:pt>
                <c:pt idx="495">
                  <c:v>3.4392048339843799</c:v>
                </c:pt>
                <c:pt idx="496">
                  <c:v>3.4463730468749998</c:v>
                </c:pt>
                <c:pt idx="497">
                  <c:v>3.4535410156249999</c:v>
                </c:pt>
                <c:pt idx="498">
                  <c:v>3.4607089843750001</c:v>
                </c:pt>
                <c:pt idx="499">
                  <c:v>3.4683159179687499</c:v>
                </c:pt>
                <c:pt idx="500">
                  <c:v>3.4759226074218801</c:v>
                </c:pt>
                <c:pt idx="501">
                  <c:v>3.4835295410156202</c:v>
                </c:pt>
                <c:pt idx="502">
                  <c:v>3.49113647460937</c:v>
                </c:pt>
                <c:pt idx="503">
                  <c:v>3.4987431640625002</c:v>
                </c:pt>
                <c:pt idx="504">
                  <c:v>3.5063500976562501</c:v>
                </c:pt>
                <c:pt idx="505">
                  <c:v>3.5139570312499999</c:v>
                </c:pt>
                <c:pt idx="506">
                  <c:v>3.5215637207031301</c:v>
                </c:pt>
                <c:pt idx="507">
                  <c:v>3.529033203125</c:v>
                </c:pt>
                <c:pt idx="508">
                  <c:v>3.53650268554687</c:v>
                </c:pt>
                <c:pt idx="509">
                  <c:v>3.5439721679687501</c:v>
                </c:pt>
                <c:pt idx="510">
                  <c:v>3.5512639160156199</c:v>
                </c:pt>
                <c:pt idx="511">
                  <c:v>3.5585556640624998</c:v>
                </c:pt>
                <c:pt idx="512">
                  <c:v>3.5658144531249998</c:v>
                </c:pt>
                <c:pt idx="513">
                  <c:v>3.5730732421875002</c:v>
                </c:pt>
                <c:pt idx="514">
                  <c:v>3.5803320312500002</c:v>
                </c:pt>
                <c:pt idx="515">
                  <c:v>3.5861560058593698</c:v>
                </c:pt>
                <c:pt idx="516">
                  <c:v>3.5919797363281201</c:v>
                </c:pt>
                <c:pt idx="517">
                  <c:v>3.5978037109374998</c:v>
                </c:pt>
                <c:pt idx="518">
                  <c:v>3.6029353027343798</c:v>
                </c:pt>
                <c:pt idx="519">
                  <c:v>3.6080666503906298</c:v>
                </c:pt>
                <c:pt idx="520">
                  <c:v>3.6158962402343802</c:v>
                </c:pt>
                <c:pt idx="521">
                  <c:v>3.6237255859375002</c:v>
                </c:pt>
                <c:pt idx="522">
                  <c:v>3.6315551757812501</c:v>
                </c:pt>
                <c:pt idx="523">
                  <c:v>3.6393845214843799</c:v>
                </c:pt>
                <c:pt idx="524">
                  <c:v>3.64555737304687</c:v>
                </c:pt>
                <c:pt idx="525">
                  <c:v>3.6517302246093699</c:v>
                </c:pt>
                <c:pt idx="526">
                  <c:v>3.65790307617188</c:v>
                </c:pt>
                <c:pt idx="527">
                  <c:v>3.6654228515625</c:v>
                </c:pt>
                <c:pt idx="528">
                  <c:v>3.6729426269531298</c:v>
                </c:pt>
                <c:pt idx="529">
                  <c:v>3.6797922363281201</c:v>
                </c:pt>
                <c:pt idx="530">
                  <c:v>3.68664184570313</c:v>
                </c:pt>
                <c:pt idx="531">
                  <c:v>3.69208569335937</c:v>
                </c:pt>
                <c:pt idx="532">
                  <c:v>3.6975295410156201</c:v>
                </c:pt>
                <c:pt idx="533">
                  <c:v>3.7029733886718801</c:v>
                </c:pt>
                <c:pt idx="534">
                  <c:v>3.71023852539063</c:v>
                </c:pt>
                <c:pt idx="535">
                  <c:v>3.7175039062500002</c:v>
                </c:pt>
                <c:pt idx="536">
                  <c:v>3.7247690429687501</c:v>
                </c:pt>
                <c:pt idx="537">
                  <c:v>3.7320344238281198</c:v>
                </c:pt>
                <c:pt idx="538">
                  <c:v>3.7392995605468702</c:v>
                </c:pt>
                <c:pt idx="539">
                  <c:v>3.7465649414062501</c:v>
                </c:pt>
                <c:pt idx="540">
                  <c:v>3.75388305664063</c:v>
                </c:pt>
                <c:pt idx="541">
                  <c:v>3.76120141601562</c:v>
                </c:pt>
                <c:pt idx="542">
                  <c:v>3.7672060546875001</c:v>
                </c:pt>
                <c:pt idx="543">
                  <c:v>3.7732104492187499</c:v>
                </c:pt>
                <c:pt idx="544">
                  <c:v>3.7792148437500002</c:v>
                </c:pt>
                <c:pt idx="545">
                  <c:v>3.7852194824218799</c:v>
                </c:pt>
                <c:pt idx="546">
                  <c:v>3.7931105957031299</c:v>
                </c:pt>
                <c:pt idx="547">
                  <c:v>3.80100146484375</c:v>
                </c:pt>
                <c:pt idx="548">
                  <c:v>3.808892578125</c:v>
                </c:pt>
                <c:pt idx="549">
                  <c:v>3.8167836914062501</c:v>
                </c:pt>
                <c:pt idx="550">
                  <c:v>3.8244667968749999</c:v>
                </c:pt>
                <c:pt idx="551">
                  <c:v>3.8321499023437502</c:v>
                </c:pt>
                <c:pt idx="552">
                  <c:v>3.8398330078125</c:v>
                </c:pt>
                <c:pt idx="553">
                  <c:v>3.8475161132812499</c:v>
                </c:pt>
                <c:pt idx="554">
                  <c:v>3.8551992187500002</c:v>
                </c:pt>
                <c:pt idx="555">
                  <c:v>3.8628820800781201</c:v>
                </c:pt>
                <c:pt idx="556">
                  <c:v>3.8705651855468699</c:v>
                </c:pt>
                <c:pt idx="557">
                  <c:v>3.8782687988281199</c:v>
                </c:pt>
                <c:pt idx="558">
                  <c:v>3.8859724121093699</c:v>
                </c:pt>
                <c:pt idx="559">
                  <c:v>3.8931357421874999</c:v>
                </c:pt>
                <c:pt idx="560">
                  <c:v>3.90029931640625</c:v>
                </c:pt>
                <c:pt idx="561">
                  <c:v>3.9074628906250002</c:v>
                </c:pt>
                <c:pt idx="562">
                  <c:v>3.9146264648437499</c:v>
                </c:pt>
                <c:pt idx="563">
                  <c:v>3.9217900390625</c:v>
                </c:pt>
                <c:pt idx="564">
                  <c:v>3.9289536132812501</c:v>
                </c:pt>
                <c:pt idx="565">
                  <c:v>3.9361169433593699</c:v>
                </c:pt>
                <c:pt idx="566">
                  <c:v>3.94328051757812</c:v>
                </c:pt>
                <c:pt idx="567">
                  <c:v>3.9504440917968702</c:v>
                </c:pt>
                <c:pt idx="568">
                  <c:v>3.95751879882812</c:v>
                </c:pt>
                <c:pt idx="569">
                  <c:v>3.9645935058593702</c:v>
                </c:pt>
                <c:pt idx="570">
                  <c:v>3.97160791015625</c:v>
                </c:pt>
                <c:pt idx="571">
                  <c:v>3.9786220703124999</c:v>
                </c:pt>
                <c:pt idx="572">
                  <c:v>3.98563647460937</c:v>
                </c:pt>
                <c:pt idx="573">
                  <c:v>3.9926506347656199</c:v>
                </c:pt>
                <c:pt idx="574">
                  <c:v>3.9996650390625001</c:v>
                </c:pt>
                <c:pt idx="575">
                  <c:v>4.0074040527343797</c:v>
                </c:pt>
                <c:pt idx="576">
                  <c:v>4.0151433105468701</c:v>
                </c:pt>
                <c:pt idx="577">
                  <c:v>4.0226530761718804</c:v>
                </c:pt>
                <c:pt idx="578">
                  <c:v>4.0301628417968702</c:v>
                </c:pt>
                <c:pt idx="579">
                  <c:v>4.0381289062499999</c:v>
                </c:pt>
                <c:pt idx="580">
                  <c:v>4.0460949707031304</c:v>
                </c:pt>
                <c:pt idx="581">
                  <c:v>4.0540610351562503</c:v>
                </c:pt>
                <c:pt idx="582">
                  <c:v>4.0620268554687504</c:v>
                </c:pt>
                <c:pt idx="583">
                  <c:v>4.0699929199218801</c:v>
                </c:pt>
                <c:pt idx="584">
                  <c:v>4.0778205566406296</c:v>
                </c:pt>
                <c:pt idx="585">
                  <c:v>4.0856479492187496</c:v>
                </c:pt>
                <c:pt idx="586">
                  <c:v>4.0934755859375</c:v>
                </c:pt>
                <c:pt idx="587">
                  <c:v>4.1013032226562496</c:v>
                </c:pt>
                <c:pt idx="588">
                  <c:v>4.1091303710937499</c:v>
                </c:pt>
                <c:pt idx="589">
                  <c:v>4.1169580078125003</c:v>
                </c:pt>
                <c:pt idx="590">
                  <c:v>4.1247856445312499</c:v>
                </c:pt>
                <c:pt idx="591">
                  <c:v>4.1326127929687502</c:v>
                </c:pt>
                <c:pt idx="592">
                  <c:v>4.1404404296874997</c:v>
                </c:pt>
                <c:pt idx="593">
                  <c:v>4.1482680664062501</c:v>
                </c:pt>
                <c:pt idx="594">
                  <c:v>4.1560957031249997</c:v>
                </c:pt>
                <c:pt idx="595">
                  <c:v>4.1639228515625</c:v>
                </c:pt>
                <c:pt idx="596">
                  <c:v>4.1717504882812504</c:v>
                </c:pt>
                <c:pt idx="597">
                  <c:v>4.1787832031249996</c:v>
                </c:pt>
                <c:pt idx="598">
                  <c:v>4.1858154296874996</c:v>
                </c:pt>
                <c:pt idx="599">
                  <c:v>4.1928481445312498</c:v>
                </c:pt>
                <c:pt idx="600">
                  <c:v>4.1998803710937498</c:v>
                </c:pt>
                <c:pt idx="601">
                  <c:v>4.2069130859374999</c:v>
                </c:pt>
                <c:pt idx="602">
                  <c:v>4.2139453124999999</c:v>
                </c:pt>
                <c:pt idx="603">
                  <c:v>4.2210903320312498</c:v>
                </c:pt>
                <c:pt idx="604">
                  <c:v>4.2282348632812496</c:v>
                </c:pt>
                <c:pt idx="605">
                  <c:v>4.2353793945312503</c:v>
                </c:pt>
                <c:pt idx="606">
                  <c:v>4.2422524414062499</c:v>
                </c:pt>
                <c:pt idx="607">
                  <c:v>4.2491254882812504</c:v>
                </c:pt>
                <c:pt idx="608">
                  <c:v>4.2559980468749998</c:v>
                </c:pt>
                <c:pt idx="609">
                  <c:v>4.2628295898437498</c:v>
                </c:pt>
                <c:pt idx="610">
                  <c:v>4.2696606445312497</c:v>
                </c:pt>
                <c:pt idx="611">
                  <c:v>4.2764916992187496</c:v>
                </c:pt>
                <c:pt idx="612">
                  <c:v>4.2833232421874996</c:v>
                </c:pt>
                <c:pt idx="613">
                  <c:v>4.2901542968750004</c:v>
                </c:pt>
                <c:pt idx="614">
                  <c:v>4.2969858398437504</c:v>
                </c:pt>
                <c:pt idx="615">
                  <c:v>4.3025908203125001</c:v>
                </c:pt>
                <c:pt idx="616">
                  <c:v>4.3081958007812498</c:v>
                </c:pt>
                <c:pt idx="617">
                  <c:v>4.3138007812500003</c:v>
                </c:pt>
                <c:pt idx="618">
                  <c:v>4.3208124999999997</c:v>
                </c:pt>
                <c:pt idx="619">
                  <c:v>4.3278237304687499</c:v>
                </c:pt>
                <c:pt idx="620">
                  <c:v>4.3348354492187502</c:v>
                </c:pt>
                <c:pt idx="621">
                  <c:v>4.3417319335937501</c:v>
                </c:pt>
                <c:pt idx="622">
                  <c:v>4.34862841796875</c:v>
                </c:pt>
                <c:pt idx="623">
                  <c:v>4.3555249023437499</c:v>
                </c:pt>
                <c:pt idx="624">
                  <c:v>4.3624218749999999</c:v>
                </c:pt>
                <c:pt idx="625">
                  <c:v>4.3693183593749998</c:v>
                </c:pt>
                <c:pt idx="626">
                  <c:v>4.37642138671875</c:v>
                </c:pt>
                <c:pt idx="627">
                  <c:v>4.3835249023437504</c:v>
                </c:pt>
                <c:pt idx="628">
                  <c:v>4.3906279296874997</c:v>
                </c:pt>
                <c:pt idx="629">
                  <c:v>4.3977309570312499</c:v>
                </c:pt>
                <c:pt idx="630">
                  <c:v>4.4055166015624998</c:v>
                </c:pt>
                <c:pt idx="631">
                  <c:v>4.4133022460937497</c:v>
                </c:pt>
                <c:pt idx="632">
                  <c:v>4.4210878906250004</c:v>
                </c:pt>
                <c:pt idx="633">
                  <c:v>4.4288735351562503</c:v>
                </c:pt>
                <c:pt idx="634">
                  <c:v>4.4366591796875001</c:v>
                </c:pt>
                <c:pt idx="635">
                  <c:v>4.44444482421875</c:v>
                </c:pt>
                <c:pt idx="636">
                  <c:v>4.4522304687499998</c:v>
                </c:pt>
                <c:pt idx="637">
                  <c:v>4.4600161132812497</c:v>
                </c:pt>
                <c:pt idx="638">
                  <c:v>4.4678017578125004</c:v>
                </c:pt>
                <c:pt idx="639">
                  <c:v>4.4755874023437503</c:v>
                </c:pt>
                <c:pt idx="640">
                  <c:v>4.4833730468750002</c:v>
                </c:pt>
                <c:pt idx="641">
                  <c:v>4.49115869140625</c:v>
                </c:pt>
                <c:pt idx="642">
                  <c:v>4.4989443359374999</c:v>
                </c:pt>
                <c:pt idx="643">
                  <c:v>4.5067299804687497</c:v>
                </c:pt>
                <c:pt idx="644">
                  <c:v>4.5145156249999996</c:v>
                </c:pt>
                <c:pt idx="645">
                  <c:v>4.5223012695312503</c:v>
                </c:pt>
                <c:pt idx="646">
                  <c:v>4.5300869140625002</c:v>
                </c:pt>
                <c:pt idx="647">
                  <c:v>4.53787255859375</c:v>
                </c:pt>
                <c:pt idx="648">
                  <c:v>4.5456582031249999</c:v>
                </c:pt>
                <c:pt idx="649">
                  <c:v>4.5534438476562498</c:v>
                </c:pt>
                <c:pt idx="650">
                  <c:v>4.5612294921874996</c:v>
                </c:pt>
                <c:pt idx="651">
                  <c:v>4.5690151367187504</c:v>
                </c:pt>
                <c:pt idx="652">
                  <c:v>4.5768007812500002</c:v>
                </c:pt>
                <c:pt idx="653">
                  <c:v>4.5845864257812501</c:v>
                </c:pt>
                <c:pt idx="654">
                  <c:v>4.5923720703124999</c:v>
                </c:pt>
                <c:pt idx="655">
                  <c:v>4.6001577148437498</c:v>
                </c:pt>
                <c:pt idx="656">
                  <c:v>4.6079433593749997</c:v>
                </c:pt>
                <c:pt idx="657">
                  <c:v>4.6157290039062504</c:v>
                </c:pt>
                <c:pt idx="658">
                  <c:v>4.6235146484375003</c:v>
                </c:pt>
                <c:pt idx="659">
                  <c:v>4.6313002929687501</c:v>
                </c:pt>
                <c:pt idx="660">
                  <c:v>4.6390859375</c:v>
                </c:pt>
                <c:pt idx="661">
                  <c:v>4.6468715820312498</c:v>
                </c:pt>
                <c:pt idx="662">
                  <c:v>4.6546572265624997</c:v>
                </c:pt>
                <c:pt idx="663">
                  <c:v>4.6621782226562498</c:v>
                </c:pt>
                <c:pt idx="664">
                  <c:v>4.6696992187499999</c:v>
                </c:pt>
                <c:pt idx="665">
                  <c:v>4.6763417968749996</c:v>
                </c:pt>
                <c:pt idx="666">
                  <c:v>4.6829838867187501</c:v>
                </c:pt>
                <c:pt idx="667">
                  <c:v>4.6905507812499998</c:v>
                </c:pt>
                <c:pt idx="668">
                  <c:v>4.6981181640624996</c:v>
                </c:pt>
                <c:pt idx="669">
                  <c:v>4.7056855468750003</c:v>
                </c:pt>
                <c:pt idx="670">
                  <c:v>4.71325244140625</c:v>
                </c:pt>
                <c:pt idx="671">
                  <c:v>4.7208198242187498</c:v>
                </c:pt>
                <c:pt idx="672">
                  <c:v>4.7283872070312496</c:v>
                </c:pt>
                <c:pt idx="673">
                  <c:v>4.7359545898437503</c:v>
                </c:pt>
                <c:pt idx="674">
                  <c:v>4.743521484375</c:v>
                </c:pt>
                <c:pt idx="675">
                  <c:v>4.7510888671874998</c:v>
                </c:pt>
                <c:pt idx="676">
                  <c:v>4.7586562499999996</c:v>
                </c:pt>
                <c:pt idx="677">
                  <c:v>4.7662231445312502</c:v>
                </c:pt>
                <c:pt idx="678">
                  <c:v>4.7723149414062496</c:v>
                </c:pt>
                <c:pt idx="679">
                  <c:v>4.7784072265624999</c:v>
                </c:pt>
                <c:pt idx="680">
                  <c:v>4.7844990234375002</c:v>
                </c:pt>
                <c:pt idx="681">
                  <c:v>4.7905908203124996</c:v>
                </c:pt>
                <c:pt idx="682">
                  <c:v>4.7975234374999998</c:v>
                </c:pt>
                <c:pt idx="683">
                  <c:v>4.8044555664062498</c:v>
                </c:pt>
                <c:pt idx="684">
                  <c:v>4.81138818359375</c:v>
                </c:pt>
                <c:pt idx="685">
                  <c:v>4.8183208007812501</c:v>
                </c:pt>
                <c:pt idx="686">
                  <c:v>4.8252534179687503</c:v>
                </c:pt>
                <c:pt idx="687">
                  <c:v>4.8311206054687501</c:v>
                </c:pt>
                <c:pt idx="688">
                  <c:v>4.83698828125</c:v>
                </c:pt>
                <c:pt idx="689">
                  <c:v>4.8428554687499998</c:v>
                </c:pt>
                <c:pt idx="690">
                  <c:v>4.8478120117187498</c:v>
                </c:pt>
                <c:pt idx="691">
                  <c:v>4.8527690429687498</c:v>
                </c:pt>
                <c:pt idx="692">
                  <c:v>4.8607065429687504</c:v>
                </c:pt>
                <c:pt idx="693">
                  <c:v>4.8686440429687501</c:v>
                </c:pt>
                <c:pt idx="694">
                  <c:v>4.8759785156250004</c:v>
                </c:pt>
                <c:pt idx="695">
                  <c:v>4.8833129882812498</c:v>
                </c:pt>
                <c:pt idx="696">
                  <c:v>4.8906474609375001</c:v>
                </c:pt>
                <c:pt idx="697">
                  <c:v>4.8979819335937496</c:v>
                </c:pt>
                <c:pt idx="698">
                  <c:v>4.9053164062499999</c:v>
                </c:pt>
                <c:pt idx="699">
                  <c:v>4.9126508789062502</c:v>
                </c:pt>
                <c:pt idx="700">
                  <c:v>4.9199853515624996</c:v>
                </c:pt>
                <c:pt idx="701">
                  <c:v>4.9265942382812504</c:v>
                </c:pt>
                <c:pt idx="702">
                  <c:v>4.9332031250000004</c:v>
                </c:pt>
                <c:pt idx="703">
                  <c:v>4.9408955078124999</c:v>
                </c:pt>
                <c:pt idx="704">
                  <c:v>4.9485878906250003</c:v>
                </c:pt>
                <c:pt idx="705">
                  <c:v>4.9562089843750003</c:v>
                </c:pt>
                <c:pt idx="706">
                  <c:v>4.9638300781250004</c:v>
                </c:pt>
                <c:pt idx="707">
                  <c:v>4.9714511718749996</c:v>
                </c:pt>
                <c:pt idx="708">
                  <c:v>4.9790722656249997</c:v>
                </c:pt>
                <c:pt idx="709">
                  <c:v>4.9866933593749998</c:v>
                </c:pt>
                <c:pt idx="710">
                  <c:v>4.99271044921875</c:v>
                </c:pt>
                <c:pt idx="711">
                  <c:v>4.9987280273437502</c:v>
                </c:pt>
                <c:pt idx="712">
                  <c:v>5.0047451171875004</c:v>
                </c:pt>
                <c:pt idx="713">
                  <c:v>5.0120854492187501</c:v>
                </c:pt>
                <c:pt idx="714">
                  <c:v>5.0194257812499998</c:v>
                </c:pt>
                <c:pt idx="715">
                  <c:v>5.0267661132812496</c:v>
                </c:pt>
                <c:pt idx="716">
                  <c:v>5.0341064453125002</c:v>
                </c:pt>
                <c:pt idx="717">
                  <c:v>5.041447265625</c:v>
                </c:pt>
                <c:pt idx="718">
                  <c:v>5.0487875976562497</c:v>
                </c:pt>
                <c:pt idx="719">
                  <c:v>5.0561279296875004</c:v>
                </c:pt>
                <c:pt idx="720">
                  <c:v>5.0634682617187501</c:v>
                </c:pt>
                <c:pt idx="721">
                  <c:v>5.0708085937499998</c:v>
                </c:pt>
                <c:pt idx="722">
                  <c:v>5.0781494140624996</c:v>
                </c:pt>
                <c:pt idx="723">
                  <c:v>5.0830966796875003</c:v>
                </c:pt>
                <c:pt idx="724">
                  <c:v>5.0880439453125001</c:v>
                </c:pt>
                <c:pt idx="725">
                  <c:v>5.0949003906249999</c:v>
                </c:pt>
                <c:pt idx="726">
                  <c:v>5.1017573242187497</c:v>
                </c:pt>
                <c:pt idx="727">
                  <c:v>5.1091684570312497</c:v>
                </c:pt>
                <c:pt idx="728">
                  <c:v>5.1165800781249997</c:v>
                </c:pt>
                <c:pt idx="729">
                  <c:v>5.1239916992187498</c:v>
                </c:pt>
                <c:pt idx="730">
                  <c:v>5.1314033203124998</c:v>
                </c:pt>
                <c:pt idx="731">
                  <c:v>5.1388149414062498</c:v>
                </c:pt>
                <c:pt idx="732">
                  <c:v>5.1462265624999999</c:v>
                </c:pt>
                <c:pt idx="733">
                  <c:v>5.1536381835937499</c:v>
                </c:pt>
                <c:pt idx="734">
                  <c:v>5.1610498046875</c:v>
                </c:pt>
                <c:pt idx="735">
                  <c:v>5.1687480468749998</c:v>
                </c:pt>
                <c:pt idx="736">
                  <c:v>5.1760400390625003</c:v>
                </c:pt>
                <c:pt idx="737">
                  <c:v>5.1833315429687499</c:v>
                </c:pt>
                <c:pt idx="738">
                  <c:v>5.1906230468750003</c:v>
                </c:pt>
                <c:pt idx="739">
                  <c:v>5.1979150390625</c:v>
                </c:pt>
                <c:pt idx="740">
                  <c:v>5.2056176757812498</c:v>
                </c:pt>
                <c:pt idx="741">
                  <c:v>5.2133208007812497</c:v>
                </c:pt>
                <c:pt idx="742">
                  <c:v>5.2209951171875</c:v>
                </c:pt>
                <c:pt idx="743">
                  <c:v>5.2286689453125001</c:v>
                </c:pt>
                <c:pt idx="744">
                  <c:v>5.2363432617187504</c:v>
                </c:pt>
                <c:pt idx="745">
                  <c:v>5.2440175781249998</c:v>
                </c:pt>
                <c:pt idx="746">
                  <c:v>5.2516918945312501</c:v>
                </c:pt>
                <c:pt idx="747">
                  <c:v>5.2581108398437504</c:v>
                </c:pt>
                <c:pt idx="748">
                  <c:v>5.2645302734374999</c:v>
                </c:pt>
                <c:pt idx="749">
                  <c:v>5.2709497070312503</c:v>
                </c:pt>
                <c:pt idx="750">
                  <c:v>5.2773691406249998</c:v>
                </c:pt>
                <c:pt idx="751">
                  <c:v>5.2835380859374999</c:v>
                </c:pt>
                <c:pt idx="752">
                  <c:v>5.28970751953125</c:v>
                </c:pt>
                <c:pt idx="753">
                  <c:v>5.29587646484375</c:v>
                </c:pt>
                <c:pt idx="754">
                  <c:v>5.3030673828125003</c:v>
                </c:pt>
                <c:pt idx="755">
                  <c:v>5.3102578124999997</c:v>
                </c:pt>
                <c:pt idx="756">
                  <c:v>5.3174487304687501</c:v>
                </c:pt>
                <c:pt idx="757">
                  <c:v>5.3246391601562504</c:v>
                </c:pt>
                <c:pt idx="758">
                  <c:v>5.3318300781249999</c:v>
                </c:pt>
                <c:pt idx="759">
                  <c:v>5.3390205078125001</c:v>
                </c:pt>
                <c:pt idx="760">
                  <c:v>5.3462114257812496</c:v>
                </c:pt>
                <c:pt idx="761">
                  <c:v>5.35340234375</c:v>
                </c:pt>
                <c:pt idx="762">
                  <c:v>5.3605927734375003</c:v>
                </c:pt>
                <c:pt idx="763">
                  <c:v>5.3674648437499997</c:v>
                </c:pt>
                <c:pt idx="764">
                  <c:v>5.3743369140624999</c:v>
                </c:pt>
                <c:pt idx="765">
                  <c:v>5.3790424804687502</c:v>
                </c:pt>
                <c:pt idx="766">
                  <c:v>5.3837480468749996</c:v>
                </c:pt>
                <c:pt idx="767">
                  <c:v>5.3909990234374998</c:v>
                </c:pt>
                <c:pt idx="768">
                  <c:v>5.39825</c:v>
                </c:pt>
                <c:pt idx="769">
                  <c:v>5.4055014648437503</c:v>
                </c:pt>
                <c:pt idx="770">
                  <c:v>5.4127524414062496</c:v>
                </c:pt>
                <c:pt idx="771">
                  <c:v>5.4200039062499998</c:v>
                </c:pt>
                <c:pt idx="772">
                  <c:v>5.4272548828125</c:v>
                </c:pt>
                <c:pt idx="773">
                  <c:v>5.4345058593750002</c:v>
                </c:pt>
                <c:pt idx="774">
                  <c:v>5.4417573242187496</c:v>
                </c:pt>
                <c:pt idx="775">
                  <c:v>5.4475253906249996</c:v>
                </c:pt>
                <c:pt idx="776">
                  <c:v>5.4532929687499996</c:v>
                </c:pt>
                <c:pt idx="777">
                  <c:v>5.4587241210937503</c:v>
                </c:pt>
                <c:pt idx="778">
                  <c:v>5.46415478515625</c:v>
                </c:pt>
                <c:pt idx="779">
                  <c:v>5.4695854492187497</c:v>
                </c:pt>
                <c:pt idx="780">
                  <c:v>5.47614404296875</c:v>
                </c:pt>
                <c:pt idx="781">
                  <c:v>5.4827026367187504</c:v>
                </c:pt>
                <c:pt idx="782">
                  <c:v>5.4892612304687498</c:v>
                </c:pt>
                <c:pt idx="783">
                  <c:v>5.4958198242187501</c:v>
                </c:pt>
                <c:pt idx="784">
                  <c:v>5.5027915039062503</c:v>
                </c:pt>
                <c:pt idx="785">
                  <c:v>5.5097626953125003</c:v>
                </c:pt>
                <c:pt idx="786">
                  <c:v>5.5167343750000004</c:v>
                </c:pt>
                <c:pt idx="787">
                  <c:v>5.5237055664062504</c:v>
                </c:pt>
                <c:pt idx="788">
                  <c:v>5.5306772460937497</c:v>
                </c:pt>
                <c:pt idx="789">
                  <c:v>5.5367597656249998</c:v>
                </c:pt>
                <c:pt idx="790">
                  <c:v>5.5440156250000001</c:v>
                </c:pt>
                <c:pt idx="791">
                  <c:v>5.5512714843750004</c:v>
                </c:pt>
                <c:pt idx="792">
                  <c:v>5.5585273437499998</c:v>
                </c:pt>
                <c:pt idx="793">
                  <c:v>5.5657832031250001</c:v>
                </c:pt>
                <c:pt idx="794">
                  <c:v>5.5730390625000004</c:v>
                </c:pt>
                <c:pt idx="795">
                  <c:v>5.5802949218749998</c:v>
                </c:pt>
                <c:pt idx="796">
                  <c:v>5.58755078125</c:v>
                </c:pt>
                <c:pt idx="797">
                  <c:v>5.5948061523437502</c:v>
                </c:pt>
                <c:pt idx="798">
                  <c:v>5.6020620117187496</c:v>
                </c:pt>
                <c:pt idx="799">
                  <c:v>5.6093178710937499</c:v>
                </c:pt>
                <c:pt idx="800">
                  <c:v>5.6162978515624999</c:v>
                </c:pt>
                <c:pt idx="801">
                  <c:v>5.62327783203125</c:v>
                </c:pt>
                <c:pt idx="802">
                  <c:v>5.6302578125</c:v>
                </c:pt>
                <c:pt idx="803">
                  <c:v>5.63723779296875</c:v>
                </c:pt>
                <c:pt idx="804">
                  <c:v>5.6437373046874999</c:v>
                </c:pt>
                <c:pt idx="805">
                  <c:v>5.6502368164062498</c:v>
                </c:pt>
                <c:pt idx="806">
                  <c:v>5.6567358398437504</c:v>
                </c:pt>
                <c:pt idx="807">
                  <c:v>5.6632353515625002</c:v>
                </c:pt>
                <c:pt idx="808">
                  <c:v>5.6697348632812501</c:v>
                </c:pt>
                <c:pt idx="809">
                  <c:v>5.6776616210937503</c:v>
                </c:pt>
                <c:pt idx="810">
                  <c:v>5.6855888671874997</c:v>
                </c:pt>
                <c:pt idx="811">
                  <c:v>5.6935156249999999</c:v>
                </c:pt>
                <c:pt idx="812">
                  <c:v>5.7014428710937501</c:v>
                </c:pt>
                <c:pt idx="813">
                  <c:v>5.7093696289062503</c:v>
                </c:pt>
                <c:pt idx="814">
                  <c:v>5.7172968749999997</c:v>
                </c:pt>
                <c:pt idx="815">
                  <c:v>5.7252236328124999</c:v>
                </c:pt>
                <c:pt idx="816">
                  <c:v>5.7329404296875</c:v>
                </c:pt>
                <c:pt idx="817">
                  <c:v>5.7406572265625</c:v>
                </c:pt>
                <c:pt idx="818">
                  <c:v>5.7483740234375</c:v>
                </c:pt>
                <c:pt idx="819">
                  <c:v>5.7551811523437504</c:v>
                </c:pt>
                <c:pt idx="820">
                  <c:v>5.7619887695312499</c:v>
                </c:pt>
                <c:pt idx="821">
                  <c:v>5.7687958984375003</c:v>
                </c:pt>
                <c:pt idx="822">
                  <c:v>5.7756030273437498</c:v>
                </c:pt>
                <c:pt idx="823">
                  <c:v>5.7824106445312502</c:v>
                </c:pt>
                <c:pt idx="824">
                  <c:v>5.7892177734374997</c:v>
                </c:pt>
                <c:pt idx="825">
                  <c:v>5.7968374023437503</c:v>
                </c:pt>
                <c:pt idx="826">
                  <c:v>5.8044570312500001</c:v>
                </c:pt>
                <c:pt idx="827">
                  <c:v>5.8120766601562499</c:v>
                </c:pt>
                <c:pt idx="828">
                  <c:v>5.8196967773437498</c:v>
                </c:pt>
                <c:pt idx="829">
                  <c:v>5.8269384765624999</c:v>
                </c:pt>
                <c:pt idx="830">
                  <c:v>5.8341801757812499</c:v>
                </c:pt>
                <c:pt idx="831">
                  <c:v>5.8414223632812501</c:v>
                </c:pt>
                <c:pt idx="832">
                  <c:v>5.8486640625000001</c:v>
                </c:pt>
                <c:pt idx="833">
                  <c:v>5.8559057617187502</c:v>
                </c:pt>
                <c:pt idx="834">
                  <c:v>5.8631479492187504</c:v>
                </c:pt>
                <c:pt idx="835">
                  <c:v>5.8703896484375004</c:v>
                </c:pt>
                <c:pt idx="836">
                  <c:v>5.8772880859374999</c:v>
                </c:pt>
                <c:pt idx="837">
                  <c:v>5.8841865234375001</c:v>
                </c:pt>
                <c:pt idx="838">
                  <c:v>5.8910854492187497</c:v>
                </c:pt>
                <c:pt idx="839">
                  <c:v>5.89798388671875</c:v>
                </c:pt>
                <c:pt idx="840">
                  <c:v>5.9047817382812502</c:v>
                </c:pt>
                <c:pt idx="841">
                  <c:v>5.9115800781249996</c:v>
                </c:pt>
                <c:pt idx="842">
                  <c:v>5.91837841796875</c:v>
                </c:pt>
                <c:pt idx="843">
                  <c:v>5.9251762695312502</c:v>
                </c:pt>
                <c:pt idx="844">
                  <c:v>5.9319746093749997</c:v>
                </c:pt>
                <c:pt idx="845">
                  <c:v>5.9392651367187499</c:v>
                </c:pt>
                <c:pt idx="846">
                  <c:v>5.9465556640625001</c:v>
                </c:pt>
                <c:pt idx="847">
                  <c:v>5.9535083007812499</c:v>
                </c:pt>
                <c:pt idx="848">
                  <c:v>5.9604609374999997</c:v>
                </c:pt>
                <c:pt idx="849">
                  <c:v>5.9674135742187504</c:v>
                </c:pt>
                <c:pt idx="850">
                  <c:v>5.9743662109375002</c:v>
                </c:pt>
                <c:pt idx="851">
                  <c:v>5.9813730468750004</c:v>
                </c:pt>
                <c:pt idx="852">
                  <c:v>5.9883798828124997</c:v>
                </c:pt>
                <c:pt idx="853">
                  <c:v>5.9953867187499998</c:v>
                </c:pt>
                <c:pt idx="854">
                  <c:v>6.0032978515625004</c:v>
                </c:pt>
                <c:pt idx="855">
                  <c:v>6.0112094726562502</c:v>
                </c:pt>
                <c:pt idx="856">
                  <c:v>6.0191210937499999</c:v>
                </c:pt>
                <c:pt idx="857">
                  <c:v>6.0270327148437497</c:v>
                </c:pt>
                <c:pt idx="858">
                  <c:v>6.0349443359375003</c:v>
                </c:pt>
                <c:pt idx="859">
                  <c:v>6.0428559570312501</c:v>
                </c:pt>
                <c:pt idx="860">
                  <c:v>6.0507675781249999</c:v>
                </c:pt>
                <c:pt idx="861">
                  <c:v>6.0574379882812499</c:v>
                </c:pt>
                <c:pt idx="862">
                  <c:v>6.0641083984374999</c:v>
                </c:pt>
                <c:pt idx="863">
                  <c:v>6.0715815429687501</c:v>
                </c:pt>
                <c:pt idx="864">
                  <c:v>6.0790541992187501</c:v>
                </c:pt>
                <c:pt idx="865">
                  <c:v>6.0865268554687502</c:v>
                </c:pt>
                <c:pt idx="866">
                  <c:v>6.0939995117187502</c:v>
                </c:pt>
                <c:pt idx="867">
                  <c:v>6.1014726562500003</c:v>
                </c:pt>
                <c:pt idx="868">
                  <c:v>6.1074921875000001</c:v>
                </c:pt>
                <c:pt idx="869">
                  <c:v>6.11351220703125</c:v>
                </c:pt>
                <c:pt idx="870">
                  <c:v>6.1195322265624998</c:v>
                </c:pt>
                <c:pt idx="871">
                  <c:v>6.1255522460937497</c:v>
                </c:pt>
                <c:pt idx="872">
                  <c:v>6.1324428710937502</c:v>
                </c:pt>
                <c:pt idx="873">
                  <c:v>6.1393339843749999</c:v>
                </c:pt>
                <c:pt idx="874">
                  <c:v>6.1462250976562496</c:v>
                </c:pt>
                <c:pt idx="875">
                  <c:v>6.1531162109375002</c:v>
                </c:pt>
                <c:pt idx="876">
                  <c:v>6.1600068359374998</c:v>
                </c:pt>
                <c:pt idx="877">
                  <c:v>6.1668979492187503</c:v>
                </c:pt>
                <c:pt idx="878">
                  <c:v>6.1737890625</c:v>
                </c:pt>
                <c:pt idx="879">
                  <c:v>6.1817226562499998</c:v>
                </c:pt>
                <c:pt idx="880">
                  <c:v>6.1896567382812497</c:v>
                </c:pt>
                <c:pt idx="881">
                  <c:v>6.1975903320312504</c:v>
                </c:pt>
                <c:pt idx="882">
                  <c:v>6.2055239257812502</c:v>
                </c:pt>
                <c:pt idx="883">
                  <c:v>6.2134580078125001</c:v>
                </c:pt>
                <c:pt idx="884">
                  <c:v>6.2213916015624999</c:v>
                </c:pt>
                <c:pt idx="885">
                  <c:v>6.2293256835937498</c:v>
                </c:pt>
                <c:pt idx="886">
                  <c:v>6.2372592773437496</c:v>
                </c:pt>
                <c:pt idx="887">
                  <c:v>6.2451928710937503</c:v>
                </c:pt>
                <c:pt idx="888">
                  <c:v>6.2531269531250002</c:v>
                </c:pt>
                <c:pt idx="889">
                  <c:v>6.26112158203125</c:v>
                </c:pt>
                <c:pt idx="890">
                  <c:v>6.2691162109374998</c:v>
                </c:pt>
                <c:pt idx="891">
                  <c:v>6.2771113281249997</c:v>
                </c:pt>
                <c:pt idx="892">
                  <c:v>6.2851059570312504</c:v>
                </c:pt>
                <c:pt idx="893">
                  <c:v>6.2931005859375002</c:v>
                </c:pt>
                <c:pt idx="894">
                  <c:v>6.30109521484375</c:v>
                </c:pt>
                <c:pt idx="895">
                  <c:v>6.3077075195312498</c:v>
                </c:pt>
                <c:pt idx="896">
                  <c:v>6.3143198242187504</c:v>
                </c:pt>
                <c:pt idx="897">
                  <c:v>6.3209321289062501</c:v>
                </c:pt>
                <c:pt idx="898">
                  <c:v>6.3275444335937499</c:v>
                </c:pt>
                <c:pt idx="899">
                  <c:v>6.3351416015625004</c:v>
                </c:pt>
                <c:pt idx="900">
                  <c:v>6.34273876953125</c:v>
                </c:pt>
                <c:pt idx="901">
                  <c:v>6.3503364257812498</c:v>
                </c:pt>
                <c:pt idx="902">
                  <c:v>6.3579335937500003</c:v>
                </c:pt>
                <c:pt idx="903">
                  <c:v>6.36553076171875</c:v>
                </c:pt>
                <c:pt idx="904">
                  <c:v>6.3731279296874996</c:v>
                </c:pt>
                <c:pt idx="905">
                  <c:v>6.3807250976562502</c:v>
                </c:pt>
                <c:pt idx="906">
                  <c:v>6.3883222656249998</c:v>
                </c:pt>
                <c:pt idx="907">
                  <c:v>6.3959194335937504</c:v>
                </c:pt>
                <c:pt idx="908">
                  <c:v>6.4035166015625</c:v>
                </c:pt>
                <c:pt idx="909">
                  <c:v>6.4111137695312497</c:v>
                </c:pt>
                <c:pt idx="910">
                  <c:v>6.4187109375000002</c:v>
                </c:pt>
                <c:pt idx="911">
                  <c:v>6.4263081054687499</c:v>
                </c:pt>
                <c:pt idx="912">
                  <c:v>6.4339052734375004</c:v>
                </c:pt>
                <c:pt idx="913">
                  <c:v>6.4415024414062501</c:v>
                </c:pt>
                <c:pt idx="914">
                  <c:v>6.4490996093749997</c:v>
                </c:pt>
                <c:pt idx="915">
                  <c:v>6.4566967773437502</c:v>
                </c:pt>
                <c:pt idx="916">
                  <c:v>6.4645278320312496</c:v>
                </c:pt>
                <c:pt idx="917">
                  <c:v>6.4723588867187498</c:v>
                </c:pt>
                <c:pt idx="918">
                  <c:v>6.48018994140625</c:v>
                </c:pt>
                <c:pt idx="919">
                  <c:v>6.4880209960937503</c:v>
                </c:pt>
                <c:pt idx="920">
                  <c:v>6.4958520507812496</c:v>
                </c:pt>
                <c:pt idx="921">
                  <c:v>6.5036831054687498</c:v>
                </c:pt>
                <c:pt idx="922">
                  <c:v>6.5115141601562501</c:v>
                </c:pt>
                <c:pt idx="923">
                  <c:v>6.5193452148437503</c:v>
                </c:pt>
                <c:pt idx="924">
                  <c:v>6.5271762695312496</c:v>
                </c:pt>
                <c:pt idx="925">
                  <c:v>6.5350073242187499</c:v>
                </c:pt>
                <c:pt idx="926">
                  <c:v>6.5428388671875002</c:v>
                </c:pt>
                <c:pt idx="927">
                  <c:v>6.5506699218750004</c:v>
                </c:pt>
                <c:pt idx="928">
                  <c:v>6.5585009765624998</c:v>
                </c:pt>
                <c:pt idx="929">
                  <c:v>6.56633203125</c:v>
                </c:pt>
                <c:pt idx="930">
                  <c:v>6.5741630859375002</c:v>
                </c:pt>
                <c:pt idx="931">
                  <c:v>6.5815898437499998</c:v>
                </c:pt>
                <c:pt idx="932">
                  <c:v>6.5890170898437503</c:v>
                </c:pt>
                <c:pt idx="933">
                  <c:v>6.5964443359375</c:v>
                </c:pt>
                <c:pt idx="934">
                  <c:v>6.6038715820312497</c:v>
                </c:pt>
                <c:pt idx="935">
                  <c:v>6.6112983398437501</c:v>
                </c:pt>
                <c:pt idx="936">
                  <c:v>6.6187255859374998</c:v>
                </c:pt>
                <c:pt idx="937">
                  <c:v>6.6261528320312504</c:v>
                </c:pt>
                <c:pt idx="938">
                  <c:v>6.6335800781250001</c:v>
                </c:pt>
                <c:pt idx="939">
                  <c:v>6.6410073242187497</c:v>
                </c:pt>
                <c:pt idx="940">
                  <c:v>6.6484340820312502</c:v>
                </c:pt>
                <c:pt idx="941">
                  <c:v>6.6558613281249999</c:v>
                </c:pt>
                <c:pt idx="942">
                  <c:v>6.6632885742187504</c:v>
                </c:pt>
                <c:pt idx="943">
                  <c:v>6.6707158203125001</c:v>
                </c:pt>
                <c:pt idx="944">
                  <c:v>6.6785424804687503</c:v>
                </c:pt>
                <c:pt idx="945">
                  <c:v>6.6863696289062498</c:v>
                </c:pt>
                <c:pt idx="946">
                  <c:v>6.6941967773437501</c:v>
                </c:pt>
                <c:pt idx="947">
                  <c:v>6.7020239257812504</c:v>
                </c:pt>
                <c:pt idx="948">
                  <c:v>6.7098510742187498</c:v>
                </c:pt>
                <c:pt idx="949">
                  <c:v>6.7176782226562501</c:v>
                </c:pt>
                <c:pt idx="950">
                  <c:v>6.7255053710937496</c:v>
                </c:pt>
                <c:pt idx="951">
                  <c:v>6.7333325195312499</c:v>
                </c:pt>
                <c:pt idx="952">
                  <c:v>6.7411596679687502</c:v>
                </c:pt>
                <c:pt idx="953">
                  <c:v>6.7489863281250004</c:v>
                </c:pt>
                <c:pt idx="954">
                  <c:v>6.7568134765624999</c:v>
                </c:pt>
                <c:pt idx="955">
                  <c:v>6.7644394531250001</c:v>
                </c:pt>
                <c:pt idx="956">
                  <c:v>6.7720654296875002</c:v>
                </c:pt>
                <c:pt idx="957">
                  <c:v>6.7796914062500004</c:v>
                </c:pt>
                <c:pt idx="958">
                  <c:v>6.7873173828124997</c:v>
                </c:pt>
                <c:pt idx="959">
                  <c:v>6.7949433593749999</c:v>
                </c:pt>
                <c:pt idx="960">
                  <c:v>6.8025693359375001</c:v>
                </c:pt>
                <c:pt idx="961">
                  <c:v>6.8101948242187502</c:v>
                </c:pt>
                <c:pt idx="962">
                  <c:v>6.8178208007812504</c:v>
                </c:pt>
                <c:pt idx="963">
                  <c:v>6.8254467773437497</c:v>
                </c:pt>
                <c:pt idx="964">
                  <c:v>6.8330727539062499</c:v>
                </c:pt>
                <c:pt idx="965">
                  <c:v>6.8410673828124997</c:v>
                </c:pt>
                <c:pt idx="966">
                  <c:v>6.8490624999999996</c:v>
                </c:pt>
                <c:pt idx="967">
                  <c:v>6.8570571289062503</c:v>
                </c:pt>
                <c:pt idx="968">
                  <c:v>6.8650517578125001</c:v>
                </c:pt>
                <c:pt idx="969">
                  <c:v>6.873046875</c:v>
                </c:pt>
                <c:pt idx="970">
                  <c:v>6.8810415039062498</c:v>
                </c:pt>
                <c:pt idx="971">
                  <c:v>6.8890361328124996</c:v>
                </c:pt>
                <c:pt idx="972">
                  <c:v>6.8970312500000004</c:v>
                </c:pt>
                <c:pt idx="973">
                  <c:v>6.9050258789062502</c:v>
                </c:pt>
                <c:pt idx="974">
                  <c:v>6.9130205078125</c:v>
                </c:pt>
                <c:pt idx="975">
                  <c:v>6.9210156249999999</c:v>
                </c:pt>
                <c:pt idx="976">
                  <c:v>6.9290102539062497</c:v>
                </c:pt>
                <c:pt idx="977">
                  <c:v>6.9370048828125004</c:v>
                </c:pt>
                <c:pt idx="978">
                  <c:v>6.9450000000000003</c:v>
                </c:pt>
                <c:pt idx="979">
                  <c:v>6.9529946289062501</c:v>
                </c:pt>
                <c:pt idx="980">
                  <c:v>6.9609892578124999</c:v>
                </c:pt>
                <c:pt idx="981">
                  <c:v>6.9677563476562501</c:v>
                </c:pt>
                <c:pt idx="982">
                  <c:v>6.9745234375000003</c:v>
                </c:pt>
                <c:pt idx="983">
                  <c:v>6.9812905273437504</c:v>
                </c:pt>
                <c:pt idx="984">
                  <c:v>6.9874433593749998</c:v>
                </c:pt>
                <c:pt idx="985">
                  <c:v>6.993595703125</c:v>
                </c:pt>
                <c:pt idx="986">
                  <c:v>6.9997485351562503</c:v>
                </c:pt>
                <c:pt idx="987">
                  <c:v>7.0059008789062496</c:v>
                </c:pt>
                <c:pt idx="988">
                  <c:v>7.0131308593749999</c:v>
                </c:pt>
                <c:pt idx="989">
                  <c:v>7.0203603515625002</c:v>
                </c:pt>
                <c:pt idx="990">
                  <c:v>7.0275898437500004</c:v>
                </c:pt>
                <c:pt idx="991">
                  <c:v>7.0348193359374998</c:v>
                </c:pt>
                <c:pt idx="992">
                  <c:v>7.0415874023437501</c:v>
                </c:pt>
                <c:pt idx="993">
                  <c:v>7.0483549804687504</c:v>
                </c:pt>
                <c:pt idx="994">
                  <c:v>7.0551230468749999</c:v>
                </c:pt>
                <c:pt idx="995">
                  <c:v>7.0618906250000002</c:v>
                </c:pt>
                <c:pt idx="996">
                  <c:v>7.0686586914062497</c:v>
                </c:pt>
                <c:pt idx="997">
                  <c:v>7.0754267578125001</c:v>
                </c:pt>
                <c:pt idx="998">
                  <c:v>7.0820727539062496</c:v>
                </c:pt>
                <c:pt idx="999">
                  <c:v>7.08871875</c:v>
                </c:pt>
                <c:pt idx="1000">
                  <c:v>7.0953642578125002</c:v>
                </c:pt>
                <c:pt idx="1001">
                  <c:v>7.1020102539062497</c:v>
                </c:pt>
                <c:pt idx="1002">
                  <c:v>7.1086562500000001</c:v>
                </c:pt>
                <c:pt idx="1003">
                  <c:v>7.1159526367187498</c:v>
                </c:pt>
                <c:pt idx="1004">
                  <c:v>7.1232490234375003</c:v>
                </c:pt>
                <c:pt idx="1005">
                  <c:v>7.13054541015625</c:v>
                </c:pt>
                <c:pt idx="1006">
                  <c:v>7.1378413085937504</c:v>
                </c:pt>
                <c:pt idx="1007">
                  <c:v>7.1451376953125001</c:v>
                </c:pt>
                <c:pt idx="1008">
                  <c:v>7.1524340820312498</c:v>
                </c:pt>
                <c:pt idx="1009">
                  <c:v>7.1597304687500003</c:v>
                </c:pt>
                <c:pt idx="1010">
                  <c:v>7.1668681640624996</c:v>
                </c:pt>
                <c:pt idx="1011">
                  <c:v>7.1740063476562499</c:v>
                </c:pt>
                <c:pt idx="1012">
                  <c:v>7.1811445312500002</c:v>
                </c:pt>
                <c:pt idx="1013">
                  <c:v>7.1882822265625004</c:v>
                </c:pt>
                <c:pt idx="1014">
                  <c:v>7.1954204101562498</c:v>
                </c:pt>
                <c:pt idx="1015">
                  <c:v>7.2032958984375002</c:v>
                </c:pt>
                <c:pt idx="1016">
                  <c:v>7.2111713867187497</c:v>
                </c:pt>
                <c:pt idx="1017">
                  <c:v>7.2190473632812502</c:v>
                </c:pt>
                <c:pt idx="1018">
                  <c:v>7.2269228515624997</c:v>
                </c:pt>
                <c:pt idx="1019">
                  <c:v>7.2347983398437501</c:v>
                </c:pt>
                <c:pt idx="1020">
                  <c:v>7.2409506835937503</c:v>
                </c:pt>
                <c:pt idx="1021">
                  <c:v>7.2471030273437496</c:v>
                </c:pt>
                <c:pt idx="1022">
                  <c:v>7.2538696289062496</c:v>
                </c:pt>
                <c:pt idx="1023">
                  <c:v>7.2606362304687497</c:v>
                </c:pt>
                <c:pt idx="1024">
                  <c:v>7.2674028320312498</c:v>
                </c:pt>
                <c:pt idx="1025">
                  <c:v>7.2753979492187497</c:v>
                </c:pt>
                <c:pt idx="1026">
                  <c:v>7.2833930664062496</c:v>
                </c:pt>
                <c:pt idx="1027">
                  <c:v>7.2913881835937504</c:v>
                </c:pt>
                <c:pt idx="1028">
                  <c:v>7.2993833007812503</c:v>
                </c:pt>
                <c:pt idx="1029">
                  <c:v>7.307224609375</c:v>
                </c:pt>
                <c:pt idx="1030">
                  <c:v>7.3150659179687496</c:v>
                </c:pt>
                <c:pt idx="1031">
                  <c:v>7.3229072265625001</c:v>
                </c:pt>
                <c:pt idx="1032">
                  <c:v>7.3307485351562498</c:v>
                </c:pt>
                <c:pt idx="1033">
                  <c:v>7.3385898437500003</c:v>
                </c:pt>
                <c:pt idx="1034">
                  <c:v>7.34643115234375</c:v>
                </c:pt>
                <c:pt idx="1035">
                  <c:v>7.3542724609374996</c:v>
                </c:pt>
                <c:pt idx="1036">
                  <c:v>7.3621137695312502</c:v>
                </c:pt>
                <c:pt idx="1037">
                  <c:v>7.3699550781249998</c:v>
                </c:pt>
                <c:pt idx="1038">
                  <c:v>7.3777963867187504</c:v>
                </c:pt>
                <c:pt idx="1039">
                  <c:v>7.3856376953125</c:v>
                </c:pt>
                <c:pt idx="1040">
                  <c:v>7.3934790039062497</c:v>
                </c:pt>
                <c:pt idx="1041">
                  <c:v>7.4000917968750004</c:v>
                </c:pt>
                <c:pt idx="1042">
                  <c:v>7.4067050781250003</c:v>
                </c:pt>
                <c:pt idx="1043">
                  <c:v>7.4133178710937502</c:v>
                </c:pt>
                <c:pt idx="1044">
                  <c:v>7.4199311523437501</c:v>
                </c:pt>
                <c:pt idx="1045">
                  <c:v>7.4262373046874997</c:v>
                </c:pt>
                <c:pt idx="1046">
                  <c:v>7.4325439453125002</c:v>
                </c:pt>
                <c:pt idx="1047">
                  <c:v>7.4388500976562497</c:v>
                </c:pt>
                <c:pt idx="1048">
                  <c:v>7.4451567382812502</c:v>
                </c:pt>
                <c:pt idx="1049">
                  <c:v>7.4528486328124997</c:v>
                </c:pt>
                <c:pt idx="1050">
                  <c:v>7.460541015625</c:v>
                </c:pt>
                <c:pt idx="1051">
                  <c:v>7.4682329101562503</c:v>
                </c:pt>
                <c:pt idx="1052">
                  <c:v>7.4759252929687499</c:v>
                </c:pt>
                <c:pt idx="1053">
                  <c:v>7.4833090820312496</c:v>
                </c:pt>
                <c:pt idx="1054">
                  <c:v>7.4906933593750002</c:v>
                </c:pt>
                <c:pt idx="1055">
                  <c:v>7.4980771484375</c:v>
                </c:pt>
                <c:pt idx="1056">
                  <c:v>7.5054609374999997</c:v>
                </c:pt>
                <c:pt idx="1057">
                  <c:v>7.5122285156249999</c:v>
                </c:pt>
                <c:pt idx="1058">
                  <c:v>7.5189960937500002</c:v>
                </c:pt>
                <c:pt idx="1059">
                  <c:v>7.5257636718749996</c:v>
                </c:pt>
                <c:pt idx="1060">
                  <c:v>7.5325312499999999</c:v>
                </c:pt>
                <c:pt idx="1061">
                  <c:v>7.5400673828125004</c:v>
                </c:pt>
                <c:pt idx="1062">
                  <c:v>7.54760302734375</c:v>
                </c:pt>
                <c:pt idx="1063">
                  <c:v>7.5551391601562496</c:v>
                </c:pt>
                <c:pt idx="1064">
                  <c:v>7.5626748046875001</c:v>
                </c:pt>
                <c:pt idx="1065">
                  <c:v>7.5695947265625003</c:v>
                </c:pt>
                <c:pt idx="1066">
                  <c:v>7.5765141601562496</c:v>
                </c:pt>
                <c:pt idx="1067">
                  <c:v>7.5834340820312498</c:v>
                </c:pt>
                <c:pt idx="1068">
                  <c:v>7.5903535156249999</c:v>
                </c:pt>
                <c:pt idx="1069">
                  <c:v>7.5968725585937502</c:v>
                </c:pt>
                <c:pt idx="1070">
                  <c:v>7.6033916015624996</c:v>
                </c:pt>
                <c:pt idx="1071">
                  <c:v>7.6099106445312499</c:v>
                </c:pt>
                <c:pt idx="1072">
                  <c:v>7.6164296875000002</c:v>
                </c:pt>
                <c:pt idx="1073">
                  <c:v>7.6229487304687504</c:v>
                </c:pt>
                <c:pt idx="1074">
                  <c:v>7.6291005859374996</c:v>
                </c:pt>
                <c:pt idx="1075">
                  <c:v>7.6352519531249996</c:v>
                </c:pt>
                <c:pt idx="1076">
                  <c:v>7.6414033203124996</c:v>
                </c:pt>
                <c:pt idx="1077">
                  <c:v>7.6475551757812497</c:v>
                </c:pt>
                <c:pt idx="1078">
                  <c:v>7.6548349609375004</c:v>
                </c:pt>
                <c:pt idx="1079">
                  <c:v>7.6621147460937502</c:v>
                </c:pt>
                <c:pt idx="1080">
                  <c:v>7.66939453125</c:v>
                </c:pt>
                <c:pt idx="1081">
                  <c:v>7.6766743164062499</c:v>
                </c:pt>
                <c:pt idx="1082">
                  <c:v>7.6839536132812496</c:v>
                </c:pt>
                <c:pt idx="1083">
                  <c:v>7.6912333984375003</c:v>
                </c:pt>
                <c:pt idx="1084">
                  <c:v>7.6991542968750002</c:v>
                </c:pt>
                <c:pt idx="1085">
                  <c:v>7.70707470703125</c:v>
                </c:pt>
                <c:pt idx="1086">
                  <c:v>7.7149956054687499</c:v>
                </c:pt>
                <c:pt idx="1087">
                  <c:v>7.7229160156249996</c:v>
                </c:pt>
                <c:pt idx="1088">
                  <c:v>7.7308364257812503</c:v>
                </c:pt>
                <c:pt idx="1089">
                  <c:v>7.7387573242187502</c:v>
                </c:pt>
                <c:pt idx="1090">
                  <c:v>7.746677734375</c:v>
                </c:pt>
                <c:pt idx="1091">
                  <c:v>7.7545981445312497</c:v>
                </c:pt>
                <c:pt idx="1092">
                  <c:v>7.7605458984375</c:v>
                </c:pt>
                <c:pt idx="1093">
                  <c:v>7.7664931640625001</c:v>
                </c:pt>
                <c:pt idx="1094">
                  <c:v>7.7724404296875003</c:v>
                </c:pt>
                <c:pt idx="1095">
                  <c:v>7.7801328124999998</c:v>
                </c:pt>
                <c:pt idx="1096">
                  <c:v>7.7878247070312501</c:v>
                </c:pt>
                <c:pt idx="1097">
                  <c:v>7.7955170898437496</c:v>
                </c:pt>
                <c:pt idx="1098">
                  <c:v>7.8032089843749999</c:v>
                </c:pt>
                <c:pt idx="1099">
                  <c:v>7.8109013671875003</c:v>
                </c:pt>
                <c:pt idx="1100">
                  <c:v>7.8185932617187497</c:v>
                </c:pt>
                <c:pt idx="1101">
                  <c:v>7.8243354492187498</c:v>
                </c:pt>
                <c:pt idx="1102">
                  <c:v>7.830078125</c:v>
                </c:pt>
                <c:pt idx="1103">
                  <c:v>7.8358203125000001</c:v>
                </c:pt>
                <c:pt idx="1104">
                  <c:v>7.8429970703125003</c:v>
                </c:pt>
                <c:pt idx="1105">
                  <c:v>7.8501733398437503</c:v>
                </c:pt>
                <c:pt idx="1106">
                  <c:v>7.8573500976562496</c:v>
                </c:pt>
                <c:pt idx="1107">
                  <c:v>7.8636552734374998</c:v>
                </c:pt>
                <c:pt idx="1108">
                  <c:v>7.86996044921875</c:v>
                </c:pt>
                <c:pt idx="1109">
                  <c:v>7.8762656250000003</c:v>
                </c:pt>
                <c:pt idx="1110">
                  <c:v>7.8825708007812496</c:v>
                </c:pt>
                <c:pt idx="1111">
                  <c:v>7.8897495117187502</c:v>
                </c:pt>
                <c:pt idx="1112">
                  <c:v>7.8969277343749997</c:v>
                </c:pt>
                <c:pt idx="1113">
                  <c:v>7.9041064453125003</c:v>
                </c:pt>
                <c:pt idx="1114">
                  <c:v>7.9121059570312502</c:v>
                </c:pt>
                <c:pt idx="1115">
                  <c:v>7.9201059570312502</c:v>
                </c:pt>
                <c:pt idx="1116">
                  <c:v>7.9281054687500001</c:v>
                </c:pt>
                <c:pt idx="1117">
                  <c:v>7.9361054687500001</c:v>
                </c:pt>
                <c:pt idx="1118">
                  <c:v>7.94410498046875</c:v>
                </c:pt>
                <c:pt idx="1119">
                  <c:v>7.9510263671874997</c:v>
                </c:pt>
                <c:pt idx="1120">
                  <c:v>7.9579472656250001</c:v>
                </c:pt>
                <c:pt idx="1121">
                  <c:v>7.9648681640624996</c:v>
                </c:pt>
                <c:pt idx="1122">
                  <c:v>7.9717895507812502</c:v>
                </c:pt>
                <c:pt idx="1123">
                  <c:v>7.9795415039062503</c:v>
                </c:pt>
                <c:pt idx="1124">
                  <c:v>7.9872929687500003</c:v>
                </c:pt>
                <c:pt idx="1125">
                  <c:v>7.9950449218750004</c:v>
                </c:pt>
                <c:pt idx="1126">
                  <c:v>8.0027968749999996</c:v>
                </c:pt>
                <c:pt idx="1127">
                  <c:v>8.0105488281249997</c:v>
                </c:pt>
                <c:pt idx="1128">
                  <c:v>8.0180332031250003</c:v>
                </c:pt>
                <c:pt idx="1129">
                  <c:v>8.0255180664062493</c:v>
                </c:pt>
                <c:pt idx="1130">
                  <c:v>8.03300244140625</c:v>
                </c:pt>
                <c:pt idx="1131">
                  <c:v>8.0404873046875007</c:v>
                </c:pt>
                <c:pt idx="1132">
                  <c:v>8.0479716796874996</c:v>
                </c:pt>
                <c:pt idx="1133">
                  <c:v>8.0554565429687504</c:v>
                </c:pt>
                <c:pt idx="1134">
                  <c:v>8.0609921875000001</c:v>
                </c:pt>
                <c:pt idx="1135">
                  <c:v>8.0665278320312499</c:v>
                </c:pt>
                <c:pt idx="1136">
                  <c:v>8.0720629882812496</c:v>
                </c:pt>
                <c:pt idx="1137">
                  <c:v>8.0784204101562498</c:v>
                </c:pt>
                <c:pt idx="1138">
                  <c:v>8.0847773437499999</c:v>
                </c:pt>
                <c:pt idx="1139">
                  <c:v>8.0911347656250001</c:v>
                </c:pt>
                <c:pt idx="1140">
                  <c:v>8.0986411132812499</c:v>
                </c:pt>
                <c:pt idx="1141">
                  <c:v>8.1061469726562496</c:v>
                </c:pt>
                <c:pt idx="1142">
                  <c:v>8.1136533203124994</c:v>
                </c:pt>
                <c:pt idx="1143">
                  <c:v>8.1211596679687492</c:v>
                </c:pt>
                <c:pt idx="1144">
                  <c:v>8.1286660156250008</c:v>
                </c:pt>
                <c:pt idx="1145">
                  <c:v>8.1366650390624997</c:v>
                </c:pt>
                <c:pt idx="1146">
                  <c:v>8.1446635742187503</c:v>
                </c:pt>
                <c:pt idx="1147">
                  <c:v>8.1526625976562492</c:v>
                </c:pt>
                <c:pt idx="1148">
                  <c:v>8.1606616210937499</c:v>
                </c:pt>
                <c:pt idx="1149">
                  <c:v>8.1686606445312506</c:v>
                </c:pt>
                <c:pt idx="1150">
                  <c:v>8.1766591796874994</c:v>
                </c:pt>
                <c:pt idx="1151">
                  <c:v>8.1835815429687493</c:v>
                </c:pt>
                <c:pt idx="1152">
                  <c:v>8.1905039062499991</c:v>
                </c:pt>
                <c:pt idx="1153">
                  <c:v>8.1974267578125009</c:v>
                </c:pt>
                <c:pt idx="1154">
                  <c:v>8.2043486328125006</c:v>
                </c:pt>
                <c:pt idx="1155">
                  <c:v>8.2113222656250002</c:v>
                </c:pt>
                <c:pt idx="1156">
                  <c:v>8.2182949218749997</c:v>
                </c:pt>
                <c:pt idx="1157">
                  <c:v>8.2252675781250009</c:v>
                </c:pt>
                <c:pt idx="1158">
                  <c:v>8.2325732421875006</c:v>
                </c:pt>
                <c:pt idx="1159">
                  <c:v>8.2398789062500004</c:v>
                </c:pt>
                <c:pt idx="1160">
                  <c:v>8.2471845703125002</c:v>
                </c:pt>
                <c:pt idx="1161">
                  <c:v>8.2544892578124998</c:v>
                </c:pt>
                <c:pt idx="1162">
                  <c:v>8.2617949218749995</c:v>
                </c:pt>
                <c:pt idx="1163">
                  <c:v>8.2691005859374993</c:v>
                </c:pt>
                <c:pt idx="1164">
                  <c:v>8.2764062500000009</c:v>
                </c:pt>
                <c:pt idx="1165">
                  <c:v>8.2837119140625006</c:v>
                </c:pt>
                <c:pt idx="1166">
                  <c:v>8.2907861328124994</c:v>
                </c:pt>
                <c:pt idx="1167">
                  <c:v>8.2978603515625</c:v>
                </c:pt>
                <c:pt idx="1168">
                  <c:v>8.3049345703125006</c:v>
                </c:pt>
                <c:pt idx="1169">
                  <c:v>8.3120097656249996</c:v>
                </c:pt>
                <c:pt idx="1170">
                  <c:v>8.3190839843750002</c:v>
                </c:pt>
                <c:pt idx="1171">
                  <c:v>8.3261582031250008</c:v>
                </c:pt>
                <c:pt idx="1172">
                  <c:v>8.3332324218749996</c:v>
                </c:pt>
                <c:pt idx="1173">
                  <c:v>8.3403076171875004</c:v>
                </c:pt>
                <c:pt idx="1174">
                  <c:v>8.3483037109375005</c:v>
                </c:pt>
                <c:pt idx="1175">
                  <c:v>8.3563007812500008</c:v>
                </c:pt>
                <c:pt idx="1176">
                  <c:v>8.3642978515624993</c:v>
                </c:pt>
                <c:pt idx="1177">
                  <c:v>8.3722939453124994</c:v>
                </c:pt>
                <c:pt idx="1178">
                  <c:v>8.3802910156249997</c:v>
                </c:pt>
                <c:pt idx="1179">
                  <c:v>8.3882871093749998</c:v>
                </c:pt>
                <c:pt idx="1180">
                  <c:v>8.3962841796875001</c:v>
                </c:pt>
                <c:pt idx="1181">
                  <c:v>8.4042812500000004</c:v>
                </c:pt>
                <c:pt idx="1182">
                  <c:v>8.4121240234374994</c:v>
                </c:pt>
                <c:pt idx="1183">
                  <c:v>8.4199677734375005</c:v>
                </c:pt>
                <c:pt idx="1184">
                  <c:v>8.4278105468749995</c:v>
                </c:pt>
                <c:pt idx="1185">
                  <c:v>8.4356542968750006</c:v>
                </c:pt>
                <c:pt idx="1186">
                  <c:v>8.4421767578125007</c:v>
                </c:pt>
                <c:pt idx="1187">
                  <c:v>8.4486992187500007</c:v>
                </c:pt>
                <c:pt idx="1188">
                  <c:v>8.4552216796875008</c:v>
                </c:pt>
                <c:pt idx="1189">
                  <c:v>8.4617441406249991</c:v>
                </c:pt>
                <c:pt idx="1190">
                  <c:v>8.4682666015624992</c:v>
                </c:pt>
                <c:pt idx="1191">
                  <c:v>8.475341796875</c:v>
                </c:pt>
                <c:pt idx="1192">
                  <c:v>8.4824169921875008</c:v>
                </c:pt>
                <c:pt idx="1193">
                  <c:v>8.4894921874999998</c:v>
                </c:pt>
                <c:pt idx="1194">
                  <c:v>8.4965673828125006</c:v>
                </c:pt>
                <c:pt idx="1195">
                  <c:v>8.5036425781249996</c:v>
                </c:pt>
                <c:pt idx="1196">
                  <c:v>8.5107177734375004</c:v>
                </c:pt>
                <c:pt idx="1197">
                  <c:v>8.5181005859374999</c:v>
                </c:pt>
                <c:pt idx="1198">
                  <c:v>8.5254824218749992</c:v>
                </c:pt>
                <c:pt idx="1199">
                  <c:v>8.5328652343750004</c:v>
                </c:pt>
                <c:pt idx="1200">
                  <c:v>8.5402480468749999</c:v>
                </c:pt>
                <c:pt idx="1201">
                  <c:v>8.5476298828124992</c:v>
                </c:pt>
                <c:pt idx="1202">
                  <c:v>8.5550126953125005</c:v>
                </c:pt>
                <c:pt idx="1203">
                  <c:v>8.5623955078125</c:v>
                </c:pt>
                <c:pt idx="1204">
                  <c:v>8.5697773437499993</c:v>
                </c:pt>
                <c:pt idx="1205">
                  <c:v>8.5771953125000007</c:v>
                </c:pt>
                <c:pt idx="1206">
                  <c:v>8.5846123046875</c:v>
                </c:pt>
                <c:pt idx="1207">
                  <c:v>8.5920292968749994</c:v>
                </c:pt>
                <c:pt idx="1208">
                  <c:v>8.5994462890625005</c:v>
                </c:pt>
                <c:pt idx="1209">
                  <c:v>8.6068642578125001</c:v>
                </c:pt>
                <c:pt idx="1210">
                  <c:v>8.6136425781250008</c:v>
                </c:pt>
                <c:pt idx="1211">
                  <c:v>8.6204218749999999</c:v>
                </c:pt>
                <c:pt idx="1212">
                  <c:v>8.6272011718750008</c:v>
                </c:pt>
                <c:pt idx="1213">
                  <c:v>8.6339794921874997</c:v>
                </c:pt>
                <c:pt idx="1214">
                  <c:v>8.6413232421875001</c:v>
                </c:pt>
                <c:pt idx="1215">
                  <c:v>8.6486669921875006</c:v>
                </c:pt>
                <c:pt idx="1216">
                  <c:v>8.6560107421874992</c:v>
                </c:pt>
                <c:pt idx="1217">
                  <c:v>8.6639179687500008</c:v>
                </c:pt>
                <c:pt idx="1218">
                  <c:v>8.6718251953125005</c:v>
                </c:pt>
                <c:pt idx="1219">
                  <c:v>8.6797324218750003</c:v>
                </c:pt>
                <c:pt idx="1220">
                  <c:v>8.6876396484375</c:v>
                </c:pt>
                <c:pt idx="1221">
                  <c:v>8.6955468749999998</c:v>
                </c:pt>
                <c:pt idx="1222">
                  <c:v>8.7034541015624995</c:v>
                </c:pt>
                <c:pt idx="1223">
                  <c:v>8.7103525390624998</c:v>
                </c:pt>
                <c:pt idx="1224">
                  <c:v>8.7172499999999999</c:v>
                </c:pt>
                <c:pt idx="1225">
                  <c:v>8.7241484375000002</c:v>
                </c:pt>
                <c:pt idx="1226">
                  <c:v>8.7310468750000005</c:v>
                </c:pt>
                <c:pt idx="1227">
                  <c:v>8.7379443359375006</c:v>
                </c:pt>
                <c:pt idx="1228">
                  <c:v>8.7448427734374992</c:v>
                </c:pt>
                <c:pt idx="1229">
                  <c:v>8.7517412109374995</c:v>
                </c:pt>
                <c:pt idx="1230">
                  <c:v>8.7590830078124995</c:v>
                </c:pt>
                <c:pt idx="1231">
                  <c:v>8.7664238281249993</c:v>
                </c:pt>
                <c:pt idx="1232">
                  <c:v>8.7737656249999993</c:v>
                </c:pt>
                <c:pt idx="1233">
                  <c:v>8.7811074218749994</c:v>
                </c:pt>
                <c:pt idx="1234">
                  <c:v>8.7884482421874992</c:v>
                </c:pt>
                <c:pt idx="1235">
                  <c:v>8.7957900390624992</c:v>
                </c:pt>
                <c:pt idx="1236">
                  <c:v>8.8034130859374997</c:v>
                </c:pt>
                <c:pt idx="1237">
                  <c:v>8.81103515625</c:v>
                </c:pt>
                <c:pt idx="1238">
                  <c:v>8.8186582031250005</c:v>
                </c:pt>
                <c:pt idx="1239">
                  <c:v>8.8262812499999992</c:v>
                </c:pt>
                <c:pt idx="1240">
                  <c:v>8.8339042968749997</c:v>
                </c:pt>
                <c:pt idx="1241">
                  <c:v>8.8418085937500006</c:v>
                </c:pt>
                <c:pt idx="1242">
                  <c:v>8.8497138671875</c:v>
                </c:pt>
                <c:pt idx="1243">
                  <c:v>8.8576181640624991</c:v>
                </c:pt>
                <c:pt idx="1244">
                  <c:v>8.8633037109374992</c:v>
                </c:pt>
                <c:pt idx="1245">
                  <c:v>8.8689892578124994</c:v>
                </c:pt>
                <c:pt idx="1246">
                  <c:v>8.8746748046874995</c:v>
                </c:pt>
                <c:pt idx="1247">
                  <c:v>8.8800810546874995</c:v>
                </c:pt>
                <c:pt idx="1248">
                  <c:v>8.8854882812499998</c:v>
                </c:pt>
                <c:pt idx="1249">
                  <c:v>8.8908945312499998</c:v>
                </c:pt>
                <c:pt idx="1250">
                  <c:v>8.8969785156249994</c:v>
                </c:pt>
                <c:pt idx="1251">
                  <c:v>8.9030615234375006</c:v>
                </c:pt>
                <c:pt idx="1252">
                  <c:v>8.9091445312499999</c:v>
                </c:pt>
                <c:pt idx="1253">
                  <c:v>8.9152285156249995</c:v>
                </c:pt>
                <c:pt idx="1254">
                  <c:v>8.9210683593750009</c:v>
                </c:pt>
                <c:pt idx="1255">
                  <c:v>8.9269082031250004</c:v>
                </c:pt>
                <c:pt idx="1256">
                  <c:v>8.932748046875</c:v>
                </c:pt>
                <c:pt idx="1257">
                  <c:v>8.9396689453124996</c:v>
                </c:pt>
                <c:pt idx="1258">
                  <c:v>8.9465888671875007</c:v>
                </c:pt>
                <c:pt idx="1259">
                  <c:v>8.9535097656250002</c:v>
                </c:pt>
                <c:pt idx="1260">
                  <c:v>8.9604511718750004</c:v>
                </c:pt>
                <c:pt idx="1261">
                  <c:v>8.9673916015625004</c:v>
                </c:pt>
                <c:pt idx="1262">
                  <c:v>8.9743330078125005</c:v>
                </c:pt>
                <c:pt idx="1263">
                  <c:v>8.9812744140625007</c:v>
                </c:pt>
                <c:pt idx="1264">
                  <c:v>8.9882148437500007</c:v>
                </c:pt>
                <c:pt idx="1265">
                  <c:v>8.9960000000000004</c:v>
                </c:pt>
                <c:pt idx="1266">
                  <c:v>9.0037841796875</c:v>
                </c:pt>
                <c:pt idx="1267">
                  <c:v>9.0115693359374998</c:v>
                </c:pt>
                <c:pt idx="1268">
                  <c:v>9.0183164062499994</c:v>
                </c:pt>
                <c:pt idx="1269">
                  <c:v>9.0250634765625009</c:v>
                </c:pt>
                <c:pt idx="1270">
                  <c:v>9.0318115234375007</c:v>
                </c:pt>
                <c:pt idx="1271">
                  <c:v>9.0385585937500004</c:v>
                </c:pt>
                <c:pt idx="1272">
                  <c:v>9.0453056640625</c:v>
                </c:pt>
                <c:pt idx="1273">
                  <c:v>9.0520097656249998</c:v>
                </c:pt>
                <c:pt idx="1274">
                  <c:v>9.0587148437499998</c:v>
                </c:pt>
                <c:pt idx="1275">
                  <c:v>9.0654189453124996</c:v>
                </c:pt>
                <c:pt idx="1276">
                  <c:v>9.0732646484374992</c:v>
                </c:pt>
                <c:pt idx="1277">
                  <c:v>9.0811103515625007</c:v>
                </c:pt>
                <c:pt idx="1278">
                  <c:v>9.0889560546875003</c:v>
                </c:pt>
                <c:pt idx="1279">
                  <c:v>9.0968007812499998</c:v>
                </c:pt>
                <c:pt idx="1280">
                  <c:v>9.1046464843749995</c:v>
                </c:pt>
                <c:pt idx="1281">
                  <c:v>9.1124921874999991</c:v>
                </c:pt>
                <c:pt idx="1282">
                  <c:v>9.1203378906250006</c:v>
                </c:pt>
                <c:pt idx="1283">
                  <c:v>9.1281826171875</c:v>
                </c:pt>
                <c:pt idx="1284">
                  <c:v>9.1360283203124997</c:v>
                </c:pt>
                <c:pt idx="1285">
                  <c:v>9.1438740234374993</c:v>
                </c:pt>
                <c:pt idx="1286">
                  <c:v>9.1517197265625008</c:v>
                </c:pt>
                <c:pt idx="1287">
                  <c:v>9.1591796875</c:v>
                </c:pt>
                <c:pt idx="1288">
                  <c:v>9.1666406249999994</c:v>
                </c:pt>
                <c:pt idx="1289">
                  <c:v>9.1741015625000006</c:v>
                </c:pt>
                <c:pt idx="1290">
                  <c:v>9.1815625000000001</c:v>
                </c:pt>
                <c:pt idx="1291">
                  <c:v>9.1890234374999995</c:v>
                </c:pt>
                <c:pt idx="1292">
                  <c:v>9.1964833984375005</c:v>
                </c:pt>
                <c:pt idx="1293">
                  <c:v>9.2040322265625001</c:v>
                </c:pt>
                <c:pt idx="1294">
                  <c:v>9.2115800781249995</c:v>
                </c:pt>
                <c:pt idx="1295">
                  <c:v>9.2191279296875006</c:v>
                </c:pt>
                <c:pt idx="1296">
                  <c:v>9.22667578125</c:v>
                </c:pt>
                <c:pt idx="1297">
                  <c:v>9.2342236328124994</c:v>
                </c:pt>
                <c:pt idx="1298">
                  <c:v>9.2417714843750005</c:v>
                </c:pt>
                <c:pt idx="1299">
                  <c:v>9.2493193359374999</c:v>
                </c:pt>
                <c:pt idx="1300">
                  <c:v>9.2568671874999993</c:v>
                </c:pt>
                <c:pt idx="1301">
                  <c:v>9.2644150390625004</c:v>
                </c:pt>
                <c:pt idx="1302">
                  <c:v>9.2719628906249998</c:v>
                </c:pt>
                <c:pt idx="1303">
                  <c:v>9.2795107421874992</c:v>
                </c:pt>
                <c:pt idx="1304">
                  <c:v>9.2870585937500003</c:v>
                </c:pt>
                <c:pt idx="1305">
                  <c:v>9.2946064453124997</c:v>
                </c:pt>
                <c:pt idx="1306">
                  <c:v>9.3021542968750008</c:v>
                </c:pt>
                <c:pt idx="1307">
                  <c:v>9.3097021484375002</c:v>
                </c:pt>
                <c:pt idx="1308">
                  <c:v>9.3172236328124995</c:v>
                </c:pt>
                <c:pt idx="1309">
                  <c:v>9.3247451171875007</c:v>
                </c:pt>
                <c:pt idx="1310">
                  <c:v>9.3322656249999998</c:v>
                </c:pt>
                <c:pt idx="1311">
                  <c:v>9.3397871093749991</c:v>
                </c:pt>
                <c:pt idx="1312">
                  <c:v>9.3473076171875</c:v>
                </c:pt>
                <c:pt idx="1313">
                  <c:v>9.3548291015624994</c:v>
                </c:pt>
                <c:pt idx="1314">
                  <c:v>9.3623505859375005</c:v>
                </c:pt>
                <c:pt idx="1315">
                  <c:v>9.3698710937499996</c:v>
                </c:pt>
                <c:pt idx="1316">
                  <c:v>9.3773925781250007</c:v>
                </c:pt>
                <c:pt idx="1317">
                  <c:v>9.3849140625</c:v>
                </c:pt>
                <c:pt idx="1318">
                  <c:v>9.3924345703124992</c:v>
                </c:pt>
                <c:pt idx="1319">
                  <c:v>9.3978417968749994</c:v>
                </c:pt>
                <c:pt idx="1320">
                  <c:v>9.4032490234374997</c:v>
                </c:pt>
                <c:pt idx="1321">
                  <c:v>9.4086562499999999</c:v>
                </c:pt>
                <c:pt idx="1322">
                  <c:v>9.4149003906250002</c:v>
                </c:pt>
                <c:pt idx="1323">
                  <c:v>9.4211455078125006</c:v>
                </c:pt>
                <c:pt idx="1324">
                  <c:v>9.4273896484375008</c:v>
                </c:pt>
                <c:pt idx="1325">
                  <c:v>9.4336337890624993</c:v>
                </c:pt>
                <c:pt idx="1326">
                  <c:v>9.4416152343749999</c:v>
                </c:pt>
                <c:pt idx="1327">
                  <c:v>9.4495957031250004</c:v>
                </c:pt>
                <c:pt idx="1328">
                  <c:v>9.4575771484374993</c:v>
                </c:pt>
                <c:pt idx="1329">
                  <c:v>9.4655576171874998</c:v>
                </c:pt>
                <c:pt idx="1330">
                  <c:v>9.4735390625000004</c:v>
                </c:pt>
                <c:pt idx="1331">
                  <c:v>9.4792714843749994</c:v>
                </c:pt>
                <c:pt idx="1332">
                  <c:v>9.4850039062500002</c:v>
                </c:pt>
                <c:pt idx="1333">
                  <c:v>9.4907363281249992</c:v>
                </c:pt>
                <c:pt idx="1334">
                  <c:v>9.4969824218749999</c:v>
                </c:pt>
                <c:pt idx="1335">
                  <c:v>9.5032285156250005</c:v>
                </c:pt>
                <c:pt idx="1336">
                  <c:v>9.5094746093749993</c:v>
                </c:pt>
                <c:pt idx="1337">
                  <c:v>9.515720703125</c:v>
                </c:pt>
                <c:pt idx="1338">
                  <c:v>9.5229658203124998</c:v>
                </c:pt>
                <c:pt idx="1339">
                  <c:v>9.5302109374999997</c:v>
                </c:pt>
                <c:pt idx="1340">
                  <c:v>9.5374560546874996</c:v>
                </c:pt>
                <c:pt idx="1341">
                  <c:v>9.5435107421875003</c:v>
                </c:pt>
                <c:pt idx="1342">
                  <c:v>9.5495654296874992</c:v>
                </c:pt>
                <c:pt idx="1343">
                  <c:v>9.5556201171874999</c:v>
                </c:pt>
                <c:pt idx="1344">
                  <c:v>9.5614580078125009</c:v>
                </c:pt>
                <c:pt idx="1345">
                  <c:v>9.5672949218749999</c:v>
                </c:pt>
                <c:pt idx="1346">
                  <c:v>9.5731328125000008</c:v>
                </c:pt>
                <c:pt idx="1347">
                  <c:v>9.5799453124999996</c:v>
                </c:pt>
                <c:pt idx="1348">
                  <c:v>9.5867578125000001</c:v>
                </c:pt>
                <c:pt idx="1349">
                  <c:v>9.5935712890624991</c:v>
                </c:pt>
                <c:pt idx="1350">
                  <c:v>9.6003837890624997</c:v>
                </c:pt>
                <c:pt idx="1351">
                  <c:v>9.6071962890625002</c:v>
                </c:pt>
                <c:pt idx="1352">
                  <c:v>9.6140087890625008</c:v>
                </c:pt>
                <c:pt idx="1353">
                  <c:v>9.6200654296875001</c:v>
                </c:pt>
                <c:pt idx="1354">
                  <c:v>9.6261220703124994</c:v>
                </c:pt>
                <c:pt idx="1355">
                  <c:v>9.6321787109375006</c:v>
                </c:pt>
                <c:pt idx="1356">
                  <c:v>9.6389931640624997</c:v>
                </c:pt>
                <c:pt idx="1357">
                  <c:v>9.6458066406250005</c:v>
                </c:pt>
                <c:pt idx="1358">
                  <c:v>9.6526210937499997</c:v>
                </c:pt>
                <c:pt idx="1359">
                  <c:v>9.6594345703125004</c:v>
                </c:pt>
                <c:pt idx="1360">
                  <c:v>9.6670810546875003</c:v>
                </c:pt>
                <c:pt idx="1361">
                  <c:v>9.6747275390625003</c:v>
                </c:pt>
                <c:pt idx="1362">
                  <c:v>9.6823740234375002</c:v>
                </c:pt>
                <c:pt idx="1363">
                  <c:v>9.6900205078125001</c:v>
                </c:pt>
                <c:pt idx="1364">
                  <c:v>9.6976669921875001</c:v>
                </c:pt>
                <c:pt idx="1365">
                  <c:v>9.7053144531250002</c:v>
                </c:pt>
                <c:pt idx="1366">
                  <c:v>9.7129609375000001</c:v>
                </c:pt>
                <c:pt idx="1367">
                  <c:v>9.7198808593749995</c:v>
                </c:pt>
                <c:pt idx="1368">
                  <c:v>9.7268017578125008</c:v>
                </c:pt>
                <c:pt idx="1369">
                  <c:v>9.7337216796875001</c:v>
                </c:pt>
                <c:pt idx="1370">
                  <c:v>9.7406416015624995</c:v>
                </c:pt>
                <c:pt idx="1371">
                  <c:v>9.7475625000000008</c:v>
                </c:pt>
                <c:pt idx="1372">
                  <c:v>9.7544824218750001</c:v>
                </c:pt>
                <c:pt idx="1373">
                  <c:v>9.7620078125000003</c:v>
                </c:pt>
                <c:pt idx="1374">
                  <c:v>9.7695332031250004</c:v>
                </c:pt>
                <c:pt idx="1375">
                  <c:v>9.7770585937500005</c:v>
                </c:pt>
                <c:pt idx="1376">
                  <c:v>9.7845849609375009</c:v>
                </c:pt>
                <c:pt idx="1377">
                  <c:v>9.7921103515624992</c:v>
                </c:pt>
                <c:pt idx="1378">
                  <c:v>9.8000566406249998</c:v>
                </c:pt>
                <c:pt idx="1379">
                  <c:v>9.8080039062500006</c:v>
                </c:pt>
                <c:pt idx="1380">
                  <c:v>9.8159511718749997</c:v>
                </c:pt>
                <c:pt idx="1381">
                  <c:v>9.8238984375000005</c:v>
                </c:pt>
                <c:pt idx="1382">
                  <c:v>9.8300625000000004</c:v>
                </c:pt>
                <c:pt idx="1383">
                  <c:v>9.8362265625000003</c:v>
                </c:pt>
                <c:pt idx="1384">
                  <c:v>9.8423906250000002</c:v>
                </c:pt>
                <c:pt idx="1385">
                  <c:v>9.8490947265625</c:v>
                </c:pt>
                <c:pt idx="1386">
                  <c:v>9.8557978515624995</c:v>
                </c:pt>
                <c:pt idx="1387">
                  <c:v>9.8625019531249993</c:v>
                </c:pt>
                <c:pt idx="1388">
                  <c:v>9.8691835937499999</c:v>
                </c:pt>
                <c:pt idx="1389">
                  <c:v>9.8758642578125002</c:v>
                </c:pt>
                <c:pt idx="1390">
                  <c:v>9.8825449218750006</c:v>
                </c:pt>
                <c:pt idx="1391">
                  <c:v>9.8892255859374991</c:v>
                </c:pt>
                <c:pt idx="1392">
                  <c:v>9.8959062499999995</c:v>
                </c:pt>
                <c:pt idx="1393">
                  <c:v>9.903189453125</c:v>
                </c:pt>
                <c:pt idx="1394">
                  <c:v>9.9104726562500005</c:v>
                </c:pt>
                <c:pt idx="1395">
                  <c:v>9.9177548828125008</c:v>
                </c:pt>
                <c:pt idx="1396">
                  <c:v>9.9250380859374996</c:v>
                </c:pt>
                <c:pt idx="1397">
                  <c:v>9.9323203124999999</c:v>
                </c:pt>
                <c:pt idx="1398">
                  <c:v>9.9396035156250004</c:v>
                </c:pt>
                <c:pt idx="1399">
                  <c:v>9.9468867187499992</c:v>
                </c:pt>
                <c:pt idx="1400">
                  <c:v>9.9541689453124995</c:v>
                </c:pt>
                <c:pt idx="1401">
                  <c:v>9.9614521484375</c:v>
                </c:pt>
                <c:pt idx="1402">
                  <c:v>9.9687353515625006</c:v>
                </c:pt>
                <c:pt idx="1403">
                  <c:v>9.9760175781249991</c:v>
                </c:pt>
                <c:pt idx="1404">
                  <c:v>9.9836416015624998</c:v>
                </c:pt>
                <c:pt idx="1405">
                  <c:v>9.9912646484375003</c:v>
                </c:pt>
                <c:pt idx="1406">
                  <c:v>9.9975917968749997</c:v>
                </c:pt>
                <c:pt idx="1407">
                  <c:v>10.003918945312501</c:v>
                </c:pt>
                <c:pt idx="1408">
                  <c:v>10.01024609375</c:v>
                </c:pt>
                <c:pt idx="1409">
                  <c:v>10.0165732421875</c:v>
                </c:pt>
                <c:pt idx="1410">
                  <c:v>10.022197265625</c:v>
                </c:pt>
                <c:pt idx="1411">
                  <c:v>10.0278212890625</c:v>
                </c:pt>
                <c:pt idx="1412">
                  <c:v>10.033444335937499</c:v>
                </c:pt>
                <c:pt idx="1413">
                  <c:v>10.0413388671875</c:v>
                </c:pt>
                <c:pt idx="1414">
                  <c:v>10.049232421875001</c:v>
                </c:pt>
                <c:pt idx="1415">
                  <c:v>10.057125976562499</c:v>
                </c:pt>
                <c:pt idx="1416">
                  <c:v>10.064910156250001</c:v>
                </c:pt>
                <c:pt idx="1417">
                  <c:v>10.0726953125</c:v>
                </c:pt>
                <c:pt idx="1418">
                  <c:v>10.078748046875001</c:v>
                </c:pt>
                <c:pt idx="1419">
                  <c:v>10.0848017578125</c:v>
                </c:pt>
                <c:pt idx="1420">
                  <c:v>10.0908544921875</c:v>
                </c:pt>
                <c:pt idx="1421">
                  <c:v>10.0985302734375</c:v>
                </c:pt>
                <c:pt idx="1422">
                  <c:v>10.106206054687499</c:v>
                </c:pt>
                <c:pt idx="1423">
                  <c:v>10.1138828125</c:v>
                </c:pt>
                <c:pt idx="1424">
                  <c:v>10.120888671875001</c:v>
                </c:pt>
                <c:pt idx="1425">
                  <c:v>10.12789453125</c:v>
                </c:pt>
                <c:pt idx="1426">
                  <c:v>10.134900390625001</c:v>
                </c:pt>
                <c:pt idx="1427">
                  <c:v>10.1419072265625</c:v>
                </c:pt>
                <c:pt idx="1428">
                  <c:v>10.148913085937499</c:v>
                </c:pt>
                <c:pt idx="1429">
                  <c:v>10.154752929687501</c:v>
                </c:pt>
                <c:pt idx="1430">
                  <c:v>10.1605927734375</c:v>
                </c:pt>
                <c:pt idx="1431">
                  <c:v>10.1685419921875</c:v>
                </c:pt>
                <c:pt idx="1432">
                  <c:v>10.176492187499999</c:v>
                </c:pt>
                <c:pt idx="1433">
                  <c:v>10.1833046875</c:v>
                </c:pt>
                <c:pt idx="1434">
                  <c:v>10.1901162109375</c:v>
                </c:pt>
                <c:pt idx="1435">
                  <c:v>10.196928710937501</c:v>
                </c:pt>
                <c:pt idx="1436">
                  <c:v>10.204499023437499</c:v>
                </c:pt>
                <c:pt idx="1437">
                  <c:v>10.2120693359375</c:v>
                </c:pt>
                <c:pt idx="1438">
                  <c:v>10.2196396484375</c:v>
                </c:pt>
                <c:pt idx="1439">
                  <c:v>10.2261279296875</c:v>
                </c:pt>
                <c:pt idx="1440">
                  <c:v>10.232616210937501</c:v>
                </c:pt>
                <c:pt idx="1441">
                  <c:v>10.239104492187501</c:v>
                </c:pt>
                <c:pt idx="1442">
                  <c:v>10.245592773437499</c:v>
                </c:pt>
                <c:pt idx="1443">
                  <c:v>10.2523388671875</c:v>
                </c:pt>
                <c:pt idx="1444">
                  <c:v>10.2590859375</c:v>
                </c:pt>
                <c:pt idx="1445">
                  <c:v>10.2658330078125</c:v>
                </c:pt>
                <c:pt idx="1446">
                  <c:v>10.272579101562499</c:v>
                </c:pt>
                <c:pt idx="1447">
                  <c:v>10.279326171875001</c:v>
                </c:pt>
                <c:pt idx="1448">
                  <c:v>10.285921875</c:v>
                </c:pt>
                <c:pt idx="1449">
                  <c:v>10.292517578125</c:v>
                </c:pt>
                <c:pt idx="1450">
                  <c:v>10.299113281249999</c:v>
                </c:pt>
                <c:pt idx="1451">
                  <c:v>10.306085937500001</c:v>
                </c:pt>
                <c:pt idx="1452">
                  <c:v>10.3130595703125</c:v>
                </c:pt>
                <c:pt idx="1453">
                  <c:v>10.3200322265625</c:v>
                </c:pt>
                <c:pt idx="1454">
                  <c:v>10.327004882812499</c:v>
                </c:pt>
                <c:pt idx="1455">
                  <c:v>10.3339775390625</c:v>
                </c:pt>
                <c:pt idx="1456">
                  <c:v>10.3409501953125</c:v>
                </c:pt>
                <c:pt idx="1457">
                  <c:v>10.346572265624999</c:v>
                </c:pt>
                <c:pt idx="1458">
                  <c:v>10.352195312499999</c:v>
                </c:pt>
                <c:pt idx="1459">
                  <c:v>10.357817382812501</c:v>
                </c:pt>
                <c:pt idx="1460">
                  <c:v>10.364845703125001</c:v>
                </c:pt>
                <c:pt idx="1461">
                  <c:v>10.371874023437501</c:v>
                </c:pt>
                <c:pt idx="1462">
                  <c:v>10.378902343749999</c:v>
                </c:pt>
                <c:pt idx="1463">
                  <c:v>10.3865263671875</c:v>
                </c:pt>
                <c:pt idx="1464">
                  <c:v>10.394151367187501</c:v>
                </c:pt>
                <c:pt idx="1465">
                  <c:v>10.402000976562499</c:v>
                </c:pt>
                <c:pt idx="1466">
                  <c:v>10.4098515625</c:v>
                </c:pt>
                <c:pt idx="1467">
                  <c:v>10.417702148437501</c:v>
                </c:pt>
                <c:pt idx="1468">
                  <c:v>10.425552734375</c:v>
                </c:pt>
                <c:pt idx="1469">
                  <c:v>10.4334033203125</c:v>
                </c:pt>
                <c:pt idx="1470">
                  <c:v>10.4401083984375</c:v>
                </c:pt>
                <c:pt idx="1471">
                  <c:v>10.446814453125</c:v>
                </c:pt>
                <c:pt idx="1472">
                  <c:v>10.45351953125</c:v>
                </c:pt>
                <c:pt idx="1473">
                  <c:v>10.460224609375</c:v>
                </c:pt>
                <c:pt idx="1474">
                  <c:v>10.4669296875</c:v>
                </c:pt>
                <c:pt idx="1475">
                  <c:v>10.473634765625</c:v>
                </c:pt>
                <c:pt idx="1476">
                  <c:v>10.4802314453125</c:v>
                </c:pt>
                <c:pt idx="1477">
                  <c:v>10.486828125000001</c:v>
                </c:pt>
                <c:pt idx="1478">
                  <c:v>10.4934248046875</c:v>
                </c:pt>
                <c:pt idx="1479">
                  <c:v>10.501087890625</c:v>
                </c:pt>
                <c:pt idx="1480">
                  <c:v>10.508750976562499</c:v>
                </c:pt>
                <c:pt idx="1481">
                  <c:v>10.516415039062499</c:v>
                </c:pt>
                <c:pt idx="1482">
                  <c:v>10.524078125000001</c:v>
                </c:pt>
                <c:pt idx="1483">
                  <c:v>10.531741210937501</c:v>
                </c:pt>
                <c:pt idx="1484">
                  <c:v>10.539405273437501</c:v>
                </c:pt>
                <c:pt idx="1485">
                  <c:v>10.547068359375</c:v>
                </c:pt>
                <c:pt idx="1486">
                  <c:v>10.5547314453125</c:v>
                </c:pt>
                <c:pt idx="1487">
                  <c:v>10.562517578125</c:v>
                </c:pt>
                <c:pt idx="1488">
                  <c:v>10.570334960937499</c:v>
                </c:pt>
                <c:pt idx="1489">
                  <c:v>10.57815234375</c:v>
                </c:pt>
                <c:pt idx="1490">
                  <c:v>10.585968749999999</c:v>
                </c:pt>
                <c:pt idx="1491">
                  <c:v>10.5937861328125</c:v>
                </c:pt>
                <c:pt idx="1492">
                  <c:v>10.601603515624999</c:v>
                </c:pt>
                <c:pt idx="1493">
                  <c:v>10.6094208984375</c:v>
                </c:pt>
                <c:pt idx="1494">
                  <c:v>10.61723828125</c:v>
                </c:pt>
                <c:pt idx="1495">
                  <c:v>10.6250546875</c:v>
                </c:pt>
                <c:pt idx="1496">
                  <c:v>10.6328720703125</c:v>
                </c:pt>
                <c:pt idx="1497">
                  <c:v>10.640689453125001</c:v>
                </c:pt>
                <c:pt idx="1498">
                  <c:v>10.6473916015625</c:v>
                </c:pt>
                <c:pt idx="1499">
                  <c:v>10.6540947265625</c:v>
                </c:pt>
                <c:pt idx="1500">
                  <c:v>10.660796875000001</c:v>
                </c:pt>
                <c:pt idx="1501">
                  <c:v>10.6675</c:v>
                </c:pt>
                <c:pt idx="1502">
                  <c:v>10.6742021484375</c:v>
                </c:pt>
                <c:pt idx="1503">
                  <c:v>10.680905273437499</c:v>
                </c:pt>
                <c:pt idx="1504">
                  <c:v>10.688691406249999</c:v>
                </c:pt>
                <c:pt idx="1505">
                  <c:v>10.696477539062499</c:v>
                </c:pt>
                <c:pt idx="1506">
                  <c:v>10.7034306640625</c:v>
                </c:pt>
                <c:pt idx="1507">
                  <c:v>10.710382812500001</c:v>
                </c:pt>
                <c:pt idx="1508">
                  <c:v>10.7173359375</c:v>
                </c:pt>
                <c:pt idx="1509">
                  <c:v>10.7242890625</c:v>
                </c:pt>
                <c:pt idx="1510">
                  <c:v>10.731242187499999</c:v>
                </c:pt>
                <c:pt idx="1511">
                  <c:v>10.7381943359375</c:v>
                </c:pt>
                <c:pt idx="1512">
                  <c:v>10.745147460937501</c:v>
                </c:pt>
                <c:pt idx="1513">
                  <c:v>10.751635742187499</c:v>
                </c:pt>
                <c:pt idx="1514">
                  <c:v>10.758123046874999</c:v>
                </c:pt>
                <c:pt idx="1515">
                  <c:v>10.764610351562499</c:v>
                </c:pt>
                <c:pt idx="1516">
                  <c:v>10.771096679687499</c:v>
                </c:pt>
                <c:pt idx="1517">
                  <c:v>10.777583007812501</c:v>
                </c:pt>
                <c:pt idx="1518">
                  <c:v>10.784069335937501</c:v>
                </c:pt>
                <c:pt idx="1519">
                  <c:v>10.7905546875</c:v>
                </c:pt>
                <c:pt idx="1520">
                  <c:v>10.797041015625</c:v>
                </c:pt>
                <c:pt idx="1521">
                  <c:v>10.804501953125</c:v>
                </c:pt>
                <c:pt idx="1522">
                  <c:v>10.811961914062501</c:v>
                </c:pt>
                <c:pt idx="1523">
                  <c:v>10.8194228515625</c:v>
                </c:pt>
                <c:pt idx="1524">
                  <c:v>10.826882812499999</c:v>
                </c:pt>
                <c:pt idx="1525">
                  <c:v>10.83434375</c:v>
                </c:pt>
                <c:pt idx="1526">
                  <c:v>10.8411015625</c:v>
                </c:pt>
                <c:pt idx="1527">
                  <c:v>10.8478583984375</c:v>
                </c:pt>
                <c:pt idx="1528">
                  <c:v>10.8546162109375</c:v>
                </c:pt>
                <c:pt idx="1529">
                  <c:v>10.8613740234375</c:v>
                </c:pt>
                <c:pt idx="1530">
                  <c:v>10.868131835937501</c:v>
                </c:pt>
                <c:pt idx="1531">
                  <c:v>10.874889648437501</c:v>
                </c:pt>
                <c:pt idx="1532">
                  <c:v>10.881916992187501</c:v>
                </c:pt>
                <c:pt idx="1533">
                  <c:v>10.888945312500001</c:v>
                </c:pt>
                <c:pt idx="1534">
                  <c:v>10.895973632812501</c:v>
                </c:pt>
                <c:pt idx="1535">
                  <c:v>10.902978515625</c:v>
                </c:pt>
                <c:pt idx="1536">
                  <c:v>10.9099833984375</c:v>
                </c:pt>
                <c:pt idx="1537">
                  <c:v>10.916988281249999</c:v>
                </c:pt>
                <c:pt idx="1538">
                  <c:v>10.9239931640625</c:v>
                </c:pt>
                <c:pt idx="1539">
                  <c:v>10.930999023437501</c:v>
                </c:pt>
                <c:pt idx="1540">
                  <c:v>10.93662109375</c:v>
                </c:pt>
                <c:pt idx="1541">
                  <c:v>10.942244140625</c:v>
                </c:pt>
                <c:pt idx="1542">
                  <c:v>10.9478662109375</c:v>
                </c:pt>
                <c:pt idx="1543">
                  <c:v>10.9548955078125</c:v>
                </c:pt>
                <c:pt idx="1544">
                  <c:v>10.9619248046875</c:v>
                </c:pt>
                <c:pt idx="1545">
                  <c:v>10.968954101562501</c:v>
                </c:pt>
                <c:pt idx="1546">
                  <c:v>10.975983398437499</c:v>
                </c:pt>
                <c:pt idx="1547">
                  <c:v>10.9830126953125</c:v>
                </c:pt>
                <c:pt idx="1548">
                  <c:v>10.9900419921875</c:v>
                </c:pt>
                <c:pt idx="1549">
                  <c:v>10.997502929687499</c:v>
                </c:pt>
                <c:pt idx="1550">
                  <c:v>11.004964843750001</c:v>
                </c:pt>
                <c:pt idx="1551">
                  <c:v>11.011970703125</c:v>
                </c:pt>
                <c:pt idx="1552">
                  <c:v>11.018976562500001</c:v>
                </c:pt>
                <c:pt idx="1553">
                  <c:v>11.025982421875</c:v>
                </c:pt>
                <c:pt idx="1554">
                  <c:v>11.032988281250001</c:v>
                </c:pt>
                <c:pt idx="1555">
                  <c:v>11.0399951171875</c:v>
                </c:pt>
                <c:pt idx="1556">
                  <c:v>11.0466123046875</c:v>
                </c:pt>
                <c:pt idx="1557">
                  <c:v>11.05323046875</c:v>
                </c:pt>
                <c:pt idx="1558">
                  <c:v>11.0598486328125</c:v>
                </c:pt>
                <c:pt idx="1559">
                  <c:v>11.066466796875</c:v>
                </c:pt>
                <c:pt idx="1560">
                  <c:v>11.0730849609375</c:v>
                </c:pt>
                <c:pt idx="1561">
                  <c:v>11.0798974609375</c:v>
                </c:pt>
                <c:pt idx="1562">
                  <c:v>11.086709960937499</c:v>
                </c:pt>
                <c:pt idx="1563">
                  <c:v>11.0935224609375</c:v>
                </c:pt>
                <c:pt idx="1564">
                  <c:v>11.1011982421875</c:v>
                </c:pt>
                <c:pt idx="1565">
                  <c:v>11.108874999999999</c:v>
                </c:pt>
                <c:pt idx="1566">
                  <c:v>11.11655078125</c:v>
                </c:pt>
                <c:pt idx="1567">
                  <c:v>11.124499023437499</c:v>
                </c:pt>
                <c:pt idx="1568">
                  <c:v>11.1324462890625</c:v>
                </c:pt>
                <c:pt idx="1569">
                  <c:v>11.139453124999999</c:v>
                </c:pt>
                <c:pt idx="1570">
                  <c:v>11.1464599609375</c:v>
                </c:pt>
                <c:pt idx="1571">
                  <c:v>11.1534677734375</c:v>
                </c:pt>
                <c:pt idx="1572">
                  <c:v>11.160474609374999</c:v>
                </c:pt>
                <c:pt idx="1573">
                  <c:v>11.167482421875</c:v>
                </c:pt>
                <c:pt idx="1574">
                  <c:v>11.174779296875</c:v>
                </c:pt>
                <c:pt idx="1575">
                  <c:v>11.1820771484375</c:v>
                </c:pt>
                <c:pt idx="1576">
                  <c:v>11.189375</c:v>
                </c:pt>
                <c:pt idx="1577">
                  <c:v>11.196671875</c:v>
                </c:pt>
                <c:pt idx="1578">
                  <c:v>11.203970703125</c:v>
                </c:pt>
                <c:pt idx="1579">
                  <c:v>11.2112685546875</c:v>
                </c:pt>
                <c:pt idx="1580">
                  <c:v>11.218947265624999</c:v>
                </c:pt>
                <c:pt idx="1581">
                  <c:v>11.226625</c:v>
                </c:pt>
                <c:pt idx="1582">
                  <c:v>11.2343037109375</c:v>
                </c:pt>
                <c:pt idx="1583">
                  <c:v>11.240726562500001</c:v>
                </c:pt>
                <c:pt idx="1584">
                  <c:v>11.2471494140625</c:v>
                </c:pt>
                <c:pt idx="1585">
                  <c:v>11.253572265624999</c:v>
                </c:pt>
                <c:pt idx="1586">
                  <c:v>11.259995117187501</c:v>
                </c:pt>
                <c:pt idx="1587">
                  <c:v>11.26641796875</c:v>
                </c:pt>
                <c:pt idx="1588">
                  <c:v>11.273150390625</c:v>
                </c:pt>
                <c:pt idx="1589">
                  <c:v>11.279883789062501</c:v>
                </c:pt>
                <c:pt idx="1590">
                  <c:v>11.286616210937501</c:v>
                </c:pt>
                <c:pt idx="1591">
                  <c:v>11.293349609374999</c:v>
                </c:pt>
                <c:pt idx="1592">
                  <c:v>11.3006083984375</c:v>
                </c:pt>
                <c:pt idx="1593">
                  <c:v>11.307867187499999</c:v>
                </c:pt>
                <c:pt idx="1594">
                  <c:v>11.3151259765625</c:v>
                </c:pt>
                <c:pt idx="1595">
                  <c:v>11.322384765624999</c:v>
                </c:pt>
                <c:pt idx="1596">
                  <c:v>11.3296435546875</c:v>
                </c:pt>
                <c:pt idx="1597">
                  <c:v>11.336902343749999</c:v>
                </c:pt>
                <c:pt idx="1598">
                  <c:v>11.3441611328125</c:v>
                </c:pt>
                <c:pt idx="1599">
                  <c:v>11.351419921874999</c:v>
                </c:pt>
                <c:pt idx="1600">
                  <c:v>11.357747070312501</c:v>
                </c:pt>
                <c:pt idx="1601">
                  <c:v>11.36407421875</c:v>
                </c:pt>
                <c:pt idx="1602">
                  <c:v>11.370402343749999</c:v>
                </c:pt>
                <c:pt idx="1603">
                  <c:v>11.376729492187501</c:v>
                </c:pt>
                <c:pt idx="1604">
                  <c:v>11.382892578125</c:v>
                </c:pt>
                <c:pt idx="1605">
                  <c:v>11.3890556640625</c:v>
                </c:pt>
                <c:pt idx="1606">
                  <c:v>11.3952197265625</c:v>
                </c:pt>
                <c:pt idx="1607">
                  <c:v>11.401300781250001</c:v>
                </c:pt>
                <c:pt idx="1608">
                  <c:v>11.4073818359375</c:v>
                </c:pt>
                <c:pt idx="1609">
                  <c:v>11.413462890625</c:v>
                </c:pt>
                <c:pt idx="1610">
                  <c:v>11.419543945312499</c:v>
                </c:pt>
                <c:pt idx="1611">
                  <c:v>11.427409179687499</c:v>
                </c:pt>
                <c:pt idx="1612">
                  <c:v>11.435275390625</c:v>
                </c:pt>
                <c:pt idx="1613">
                  <c:v>11.4431416015625</c:v>
                </c:pt>
                <c:pt idx="1614">
                  <c:v>11.4510078125</c:v>
                </c:pt>
                <c:pt idx="1615">
                  <c:v>11.458814453124999</c:v>
                </c:pt>
                <c:pt idx="1616">
                  <c:v>11.4666220703125</c:v>
                </c:pt>
                <c:pt idx="1617">
                  <c:v>11.474429687500001</c:v>
                </c:pt>
                <c:pt idx="1618">
                  <c:v>11.4822373046875</c:v>
                </c:pt>
                <c:pt idx="1619">
                  <c:v>11.490044921875</c:v>
                </c:pt>
                <c:pt idx="1620">
                  <c:v>11.497852539062499</c:v>
                </c:pt>
                <c:pt idx="1621">
                  <c:v>11.50566015625</c:v>
                </c:pt>
                <c:pt idx="1622">
                  <c:v>11.513467773437499</c:v>
                </c:pt>
                <c:pt idx="1623">
                  <c:v>11.521275390625</c:v>
                </c:pt>
                <c:pt idx="1624">
                  <c:v>11.529083007812501</c:v>
                </c:pt>
                <c:pt idx="1625">
                  <c:v>11.536890625</c:v>
                </c:pt>
                <c:pt idx="1626">
                  <c:v>11.544698242187501</c:v>
                </c:pt>
                <c:pt idx="1627">
                  <c:v>11.552505859375</c:v>
                </c:pt>
                <c:pt idx="1628">
                  <c:v>11.5603134765625</c:v>
                </c:pt>
                <c:pt idx="1629">
                  <c:v>11.5669306640625</c:v>
                </c:pt>
                <c:pt idx="1630">
                  <c:v>11.573546875</c:v>
                </c:pt>
                <c:pt idx="1631">
                  <c:v>11.5801640625</c:v>
                </c:pt>
                <c:pt idx="1632">
                  <c:v>11.586780273437499</c:v>
                </c:pt>
                <c:pt idx="1633">
                  <c:v>11.593397460937499</c:v>
                </c:pt>
                <c:pt idx="1634">
                  <c:v>11.60101953125</c:v>
                </c:pt>
                <c:pt idx="1635">
                  <c:v>11.6086416015625</c:v>
                </c:pt>
                <c:pt idx="1636">
                  <c:v>11.615048828125</c:v>
                </c:pt>
                <c:pt idx="1637">
                  <c:v>11.621455078125001</c:v>
                </c:pt>
                <c:pt idx="1638">
                  <c:v>11.6278623046875</c:v>
                </c:pt>
                <c:pt idx="1639">
                  <c:v>11.63426953125</c:v>
                </c:pt>
                <c:pt idx="1640">
                  <c:v>11.641081054687501</c:v>
                </c:pt>
                <c:pt idx="1641">
                  <c:v>11.647893554687499</c:v>
                </c:pt>
                <c:pt idx="1642">
                  <c:v>11.6547060546875</c:v>
                </c:pt>
                <c:pt idx="1643">
                  <c:v>11.661517578125</c:v>
                </c:pt>
                <c:pt idx="1644">
                  <c:v>11.668330078125001</c:v>
                </c:pt>
                <c:pt idx="1645">
                  <c:v>11.675141601562499</c:v>
                </c:pt>
                <c:pt idx="1646">
                  <c:v>11.6829921875</c:v>
                </c:pt>
                <c:pt idx="1647">
                  <c:v>11.690841796875</c:v>
                </c:pt>
                <c:pt idx="1648">
                  <c:v>11.698692382812499</c:v>
                </c:pt>
                <c:pt idx="1649">
                  <c:v>11.7065419921875</c:v>
                </c:pt>
                <c:pt idx="1650">
                  <c:v>11.714392578125</c:v>
                </c:pt>
                <c:pt idx="1651">
                  <c:v>11.7223076171875</c:v>
                </c:pt>
                <c:pt idx="1652">
                  <c:v>11.73022265625</c:v>
                </c:pt>
                <c:pt idx="1653">
                  <c:v>11.738136718750001</c:v>
                </c:pt>
                <c:pt idx="1654">
                  <c:v>11.7460517578125</c:v>
                </c:pt>
                <c:pt idx="1655">
                  <c:v>11.753966796875</c:v>
                </c:pt>
                <c:pt idx="1656">
                  <c:v>11.7606708984375</c:v>
                </c:pt>
                <c:pt idx="1657">
                  <c:v>11.767374999999999</c:v>
                </c:pt>
                <c:pt idx="1658">
                  <c:v>11.774078125000001</c:v>
                </c:pt>
                <c:pt idx="1659">
                  <c:v>11.780782226562501</c:v>
                </c:pt>
                <c:pt idx="1660">
                  <c:v>11.787486328125</c:v>
                </c:pt>
                <c:pt idx="1661">
                  <c:v>11.794189453125</c:v>
                </c:pt>
                <c:pt idx="1662">
                  <c:v>11.802040039062501</c:v>
                </c:pt>
                <c:pt idx="1663">
                  <c:v>11.809889648437499</c:v>
                </c:pt>
                <c:pt idx="1664">
                  <c:v>11.8177392578125</c:v>
                </c:pt>
                <c:pt idx="1665">
                  <c:v>11.8255888671875</c:v>
                </c:pt>
                <c:pt idx="1666">
                  <c:v>11.833438476562501</c:v>
                </c:pt>
                <c:pt idx="1667">
                  <c:v>11.840249999999999</c:v>
                </c:pt>
                <c:pt idx="1668">
                  <c:v>11.8470625</c:v>
                </c:pt>
                <c:pt idx="1669">
                  <c:v>11.8538740234375</c:v>
                </c:pt>
                <c:pt idx="1670">
                  <c:v>11.860685546875001</c:v>
                </c:pt>
                <c:pt idx="1671">
                  <c:v>11.867253906249999</c:v>
                </c:pt>
                <c:pt idx="1672">
                  <c:v>11.8738212890625</c:v>
                </c:pt>
                <c:pt idx="1673">
                  <c:v>11.8803896484375</c:v>
                </c:pt>
                <c:pt idx="1674">
                  <c:v>11.886957031250001</c:v>
                </c:pt>
                <c:pt idx="1675">
                  <c:v>11.8938505859375</c:v>
                </c:pt>
                <c:pt idx="1676">
                  <c:v>11.900743164062501</c:v>
                </c:pt>
                <c:pt idx="1677">
                  <c:v>11.9076357421875</c:v>
                </c:pt>
                <c:pt idx="1678">
                  <c:v>11.914529296874999</c:v>
                </c:pt>
                <c:pt idx="1679">
                  <c:v>11.9215439453125</c:v>
                </c:pt>
                <c:pt idx="1680">
                  <c:v>11.928558593749999</c:v>
                </c:pt>
                <c:pt idx="1681">
                  <c:v>11.9355732421875</c:v>
                </c:pt>
                <c:pt idx="1682">
                  <c:v>11.942587890624999</c:v>
                </c:pt>
                <c:pt idx="1683">
                  <c:v>11.9496025390625</c:v>
                </c:pt>
                <c:pt idx="1684">
                  <c:v>11.956617187499999</c:v>
                </c:pt>
                <c:pt idx="1685">
                  <c:v>11.963927734375</c:v>
                </c:pt>
                <c:pt idx="1686">
                  <c:v>11.971239257812501</c:v>
                </c:pt>
                <c:pt idx="1687">
                  <c:v>11.9785498046875</c:v>
                </c:pt>
                <c:pt idx="1688">
                  <c:v>11.985860351562501</c:v>
                </c:pt>
                <c:pt idx="1689">
                  <c:v>11.993171875</c:v>
                </c:pt>
                <c:pt idx="1690">
                  <c:v>11.998501953125</c:v>
                </c:pt>
                <c:pt idx="1691">
                  <c:v>12.003832031250001</c:v>
                </c:pt>
                <c:pt idx="1692">
                  <c:v>12.01096875</c:v>
                </c:pt>
                <c:pt idx="1693">
                  <c:v>12.018105468750001</c:v>
                </c:pt>
                <c:pt idx="1694">
                  <c:v>12.0252421875</c:v>
                </c:pt>
                <c:pt idx="1695">
                  <c:v>12.032378906250001</c:v>
                </c:pt>
                <c:pt idx="1696">
                  <c:v>12.039356445312499</c:v>
                </c:pt>
                <c:pt idx="1697">
                  <c:v>12.0463349609375</c:v>
                </c:pt>
                <c:pt idx="1698">
                  <c:v>12.053313476562501</c:v>
                </c:pt>
                <c:pt idx="1699">
                  <c:v>12.0599111328125</c:v>
                </c:pt>
                <c:pt idx="1700">
                  <c:v>12.066509765625</c:v>
                </c:pt>
                <c:pt idx="1701">
                  <c:v>12.073107421874999</c:v>
                </c:pt>
                <c:pt idx="1702">
                  <c:v>12.079959960937501</c:v>
                </c:pt>
                <c:pt idx="1703">
                  <c:v>12.086812500000001</c:v>
                </c:pt>
                <c:pt idx="1704">
                  <c:v>12.0936650390625</c:v>
                </c:pt>
                <c:pt idx="1705">
                  <c:v>12.100517578125</c:v>
                </c:pt>
                <c:pt idx="1706">
                  <c:v>12.1073701171875</c:v>
                </c:pt>
                <c:pt idx="1707">
                  <c:v>12.11422265625</c:v>
                </c:pt>
                <c:pt idx="1708">
                  <c:v>12.120695312500001</c:v>
                </c:pt>
                <c:pt idx="1709">
                  <c:v>12.127167968749999</c:v>
                </c:pt>
                <c:pt idx="1710">
                  <c:v>12.133640625</c:v>
                </c:pt>
                <c:pt idx="1711">
                  <c:v>12.140114257812501</c:v>
                </c:pt>
                <c:pt idx="1712">
                  <c:v>12.1471572265625</c:v>
                </c:pt>
                <c:pt idx="1713">
                  <c:v>12.1542001953125</c:v>
                </c:pt>
                <c:pt idx="1714">
                  <c:v>12.160671875</c:v>
                </c:pt>
                <c:pt idx="1715">
                  <c:v>12.167142578125</c:v>
                </c:pt>
                <c:pt idx="1716">
                  <c:v>12.173614257812501</c:v>
                </c:pt>
                <c:pt idx="1717">
                  <c:v>12.1813779296875</c:v>
                </c:pt>
                <c:pt idx="1718">
                  <c:v>12.189142578125001</c:v>
                </c:pt>
                <c:pt idx="1719">
                  <c:v>12.19690625</c:v>
                </c:pt>
                <c:pt idx="1720">
                  <c:v>12.204670898437501</c:v>
                </c:pt>
                <c:pt idx="1721">
                  <c:v>12.212434570312499</c:v>
                </c:pt>
                <c:pt idx="1722">
                  <c:v>12.219287109374999</c:v>
                </c:pt>
                <c:pt idx="1723">
                  <c:v>12.226138671875001</c:v>
                </c:pt>
                <c:pt idx="1724">
                  <c:v>12.232990234375</c:v>
                </c:pt>
                <c:pt idx="1725">
                  <c:v>12.2398427734375</c:v>
                </c:pt>
                <c:pt idx="1726">
                  <c:v>12.246923828125</c:v>
                </c:pt>
                <c:pt idx="1727">
                  <c:v>12.254004882812501</c:v>
                </c:pt>
                <c:pt idx="1728">
                  <c:v>12.261085937500001</c:v>
                </c:pt>
                <c:pt idx="1729">
                  <c:v>12.268166992187499</c:v>
                </c:pt>
                <c:pt idx="1730">
                  <c:v>12.275247070312499</c:v>
                </c:pt>
                <c:pt idx="1731">
                  <c:v>12.2819736328125</c:v>
                </c:pt>
                <c:pt idx="1732">
                  <c:v>12.288700195312501</c:v>
                </c:pt>
                <c:pt idx="1733">
                  <c:v>12.29542578125</c:v>
                </c:pt>
                <c:pt idx="1734">
                  <c:v>12.30215234375</c:v>
                </c:pt>
                <c:pt idx="1735">
                  <c:v>12.308878906249999</c:v>
                </c:pt>
                <c:pt idx="1736">
                  <c:v>12.3156044921875</c:v>
                </c:pt>
                <c:pt idx="1737">
                  <c:v>12.323370117187499</c:v>
                </c:pt>
                <c:pt idx="1738">
                  <c:v>12.331135742187501</c:v>
                </c:pt>
                <c:pt idx="1739">
                  <c:v>12.338900390625</c:v>
                </c:pt>
                <c:pt idx="1740">
                  <c:v>12.346666015625001</c:v>
                </c:pt>
                <c:pt idx="1741">
                  <c:v>12.3544306640625</c:v>
                </c:pt>
                <c:pt idx="1742">
                  <c:v>12.361586914062499</c:v>
                </c:pt>
                <c:pt idx="1743">
                  <c:v>12.368742187500001</c:v>
                </c:pt>
                <c:pt idx="1744">
                  <c:v>12.3758984375</c:v>
                </c:pt>
                <c:pt idx="1745">
                  <c:v>12.383053710937499</c:v>
                </c:pt>
                <c:pt idx="1746">
                  <c:v>12.390209960937501</c:v>
                </c:pt>
                <c:pt idx="1747">
                  <c:v>12.3964921875</c:v>
                </c:pt>
                <c:pt idx="1748">
                  <c:v>12.402774414062501</c:v>
                </c:pt>
                <c:pt idx="1749">
                  <c:v>12.409056640625</c:v>
                </c:pt>
                <c:pt idx="1750">
                  <c:v>12.415338867187501</c:v>
                </c:pt>
                <c:pt idx="1751">
                  <c:v>12.422192382812501</c:v>
                </c:pt>
                <c:pt idx="1752">
                  <c:v>12.429045898437501</c:v>
                </c:pt>
                <c:pt idx="1753">
                  <c:v>12.435899414062501</c:v>
                </c:pt>
                <c:pt idx="1754">
                  <c:v>12.442625</c:v>
                </c:pt>
                <c:pt idx="1755">
                  <c:v>12.4493505859375</c:v>
                </c:pt>
                <c:pt idx="1756">
                  <c:v>12.456077148437499</c:v>
                </c:pt>
                <c:pt idx="1757">
                  <c:v>12.462802734375</c:v>
                </c:pt>
                <c:pt idx="1758">
                  <c:v>12.469529296875001</c:v>
                </c:pt>
                <c:pt idx="1759">
                  <c:v>12.4762548828125</c:v>
                </c:pt>
                <c:pt idx="1760">
                  <c:v>12.483803710937501</c:v>
                </c:pt>
                <c:pt idx="1761">
                  <c:v>12.491353515625001</c:v>
                </c:pt>
                <c:pt idx="1762">
                  <c:v>12.49890234375</c:v>
                </c:pt>
                <c:pt idx="1763">
                  <c:v>12.506451171875</c:v>
                </c:pt>
                <c:pt idx="1764">
                  <c:v>12.5140009765625</c:v>
                </c:pt>
                <c:pt idx="1765">
                  <c:v>12.521549804687499</c:v>
                </c:pt>
                <c:pt idx="1766">
                  <c:v>12.527640625</c:v>
                </c:pt>
                <c:pt idx="1767">
                  <c:v>12.533731445312499</c:v>
                </c:pt>
                <c:pt idx="1768">
                  <c:v>12.539822265625</c:v>
                </c:pt>
                <c:pt idx="1769">
                  <c:v>12.54697265625</c:v>
                </c:pt>
                <c:pt idx="1770">
                  <c:v>12.5541220703125</c:v>
                </c:pt>
                <c:pt idx="1771">
                  <c:v>12.561271484375</c:v>
                </c:pt>
                <c:pt idx="1772">
                  <c:v>12.568421875</c:v>
                </c:pt>
                <c:pt idx="1773">
                  <c:v>12.5755712890625</c:v>
                </c:pt>
                <c:pt idx="1774">
                  <c:v>12.5827216796875</c:v>
                </c:pt>
                <c:pt idx="1775">
                  <c:v>12.58987109375</c:v>
                </c:pt>
                <c:pt idx="1776">
                  <c:v>12.597021484375</c:v>
                </c:pt>
                <c:pt idx="1777">
                  <c:v>12.6041708984375</c:v>
                </c:pt>
                <c:pt idx="1778">
                  <c:v>12.6102626953125</c:v>
                </c:pt>
                <c:pt idx="1779">
                  <c:v>12.616353515625001</c:v>
                </c:pt>
                <c:pt idx="1780">
                  <c:v>12.624148437500001</c:v>
                </c:pt>
                <c:pt idx="1781">
                  <c:v>12.6319423828125</c:v>
                </c:pt>
                <c:pt idx="1782">
                  <c:v>12.6397373046875</c:v>
                </c:pt>
                <c:pt idx="1783">
                  <c:v>12.64753125</c:v>
                </c:pt>
                <c:pt idx="1784">
                  <c:v>12.655326171875</c:v>
                </c:pt>
                <c:pt idx="1785">
                  <c:v>12.66312109375</c:v>
                </c:pt>
                <c:pt idx="1786">
                  <c:v>12.6709150390625</c:v>
                </c:pt>
                <c:pt idx="1787">
                  <c:v>12.6787099609375</c:v>
                </c:pt>
                <c:pt idx="1788">
                  <c:v>12.68650390625</c:v>
                </c:pt>
                <c:pt idx="1789">
                  <c:v>12.694298828125</c:v>
                </c:pt>
                <c:pt idx="1790">
                  <c:v>12.70209375</c:v>
                </c:pt>
                <c:pt idx="1791">
                  <c:v>12.709887695312499</c:v>
                </c:pt>
                <c:pt idx="1792">
                  <c:v>12.717682617187499</c:v>
                </c:pt>
                <c:pt idx="1793">
                  <c:v>12.725477539062499</c:v>
                </c:pt>
                <c:pt idx="1794">
                  <c:v>12.733271484375001</c:v>
                </c:pt>
                <c:pt idx="1795">
                  <c:v>12.741066406250001</c:v>
                </c:pt>
                <c:pt idx="1796">
                  <c:v>12.748860351562501</c:v>
                </c:pt>
                <c:pt idx="1797">
                  <c:v>12.7566552734375</c:v>
                </c:pt>
                <c:pt idx="1798">
                  <c:v>12.7644501953125</c:v>
                </c:pt>
                <c:pt idx="1799">
                  <c:v>12.772244140625</c:v>
                </c:pt>
                <c:pt idx="1800">
                  <c:v>12.7800390625</c:v>
                </c:pt>
                <c:pt idx="1801">
                  <c:v>12.7879189453125</c:v>
                </c:pt>
                <c:pt idx="1802">
                  <c:v>12.795798828124999</c:v>
                </c:pt>
                <c:pt idx="1803">
                  <c:v>12.803678710937501</c:v>
                </c:pt>
                <c:pt idx="1804">
                  <c:v>12.81155859375</c:v>
                </c:pt>
                <c:pt idx="1805">
                  <c:v>12.8194384765625</c:v>
                </c:pt>
                <c:pt idx="1806">
                  <c:v>12.827318359375001</c:v>
                </c:pt>
                <c:pt idx="1807">
                  <c:v>12.8351982421875</c:v>
                </c:pt>
                <c:pt idx="1808">
                  <c:v>12.843078125</c:v>
                </c:pt>
                <c:pt idx="1809">
                  <c:v>12.850958007812499</c:v>
                </c:pt>
                <c:pt idx="1810">
                  <c:v>12.858837890625001</c:v>
                </c:pt>
                <c:pt idx="1811">
                  <c:v>12.866817382812499</c:v>
                </c:pt>
                <c:pt idx="1812">
                  <c:v>12.874796874999999</c:v>
                </c:pt>
                <c:pt idx="1813">
                  <c:v>12.8827763671875</c:v>
                </c:pt>
                <c:pt idx="1814">
                  <c:v>12.890755859375</c:v>
                </c:pt>
                <c:pt idx="1815">
                  <c:v>12.8987353515625</c:v>
                </c:pt>
                <c:pt idx="1816">
                  <c:v>12.906714843750001</c:v>
                </c:pt>
                <c:pt idx="1817">
                  <c:v>12.914694335937501</c:v>
                </c:pt>
                <c:pt idx="1818">
                  <c:v>12.922673828124999</c:v>
                </c:pt>
                <c:pt idx="1819">
                  <c:v>12.9306533203125</c:v>
                </c:pt>
                <c:pt idx="1820">
                  <c:v>12.9386328125</c:v>
                </c:pt>
                <c:pt idx="1821">
                  <c:v>12.9466123046875</c:v>
                </c:pt>
                <c:pt idx="1822">
                  <c:v>12.954591796875</c:v>
                </c:pt>
                <c:pt idx="1823">
                  <c:v>12.962571289062501</c:v>
                </c:pt>
                <c:pt idx="1824">
                  <c:v>12.970550781249999</c:v>
                </c:pt>
                <c:pt idx="1825">
                  <c:v>12.978530273437499</c:v>
                </c:pt>
                <c:pt idx="1826">
                  <c:v>12.986509765625</c:v>
                </c:pt>
                <c:pt idx="1827">
                  <c:v>12.9944892578125</c:v>
                </c:pt>
                <c:pt idx="1828">
                  <c:v>13.00246875</c:v>
                </c:pt>
                <c:pt idx="1829">
                  <c:v>13.010448242187501</c:v>
                </c:pt>
                <c:pt idx="1830">
                  <c:v>13.018427734375001</c:v>
                </c:pt>
                <c:pt idx="1831">
                  <c:v>13.026407226562499</c:v>
                </c:pt>
                <c:pt idx="1832">
                  <c:v>13.03438671875</c:v>
                </c:pt>
                <c:pt idx="1833">
                  <c:v>13.0423662109375</c:v>
                </c:pt>
                <c:pt idx="1834">
                  <c:v>13.050345703125</c:v>
                </c:pt>
                <c:pt idx="1835">
                  <c:v>13.0583251953125</c:v>
                </c:pt>
                <c:pt idx="1836">
                  <c:v>13.066304687500001</c:v>
                </c:pt>
                <c:pt idx="1837">
                  <c:v>13.074283203125001</c:v>
                </c:pt>
                <c:pt idx="1838">
                  <c:v>13.082262695312499</c:v>
                </c:pt>
                <c:pt idx="1839">
                  <c:v>13.090242187499999</c:v>
                </c:pt>
                <c:pt idx="1840">
                  <c:v>13.0982216796875</c:v>
                </c:pt>
                <c:pt idx="1841">
                  <c:v>13.106201171875</c:v>
                </c:pt>
                <c:pt idx="1842">
                  <c:v>13.1141806640625</c:v>
                </c:pt>
                <c:pt idx="1843">
                  <c:v>13.122160156250001</c:v>
                </c:pt>
                <c:pt idx="1844">
                  <c:v>13.130139648437501</c:v>
                </c:pt>
                <c:pt idx="1845">
                  <c:v>13.138119140624999</c:v>
                </c:pt>
                <c:pt idx="1846">
                  <c:v>13.1460986328125</c:v>
                </c:pt>
                <c:pt idx="1847">
                  <c:v>13.154078125</c:v>
                </c:pt>
                <c:pt idx="1848">
                  <c:v>13.1620576171875</c:v>
                </c:pt>
                <c:pt idx="1849">
                  <c:v>13.170037109375</c:v>
                </c:pt>
                <c:pt idx="1850">
                  <c:v>13.178016601562501</c:v>
                </c:pt>
                <c:pt idx="1851">
                  <c:v>13.185996093749999</c:v>
                </c:pt>
                <c:pt idx="1852">
                  <c:v>13.193975585937499</c:v>
                </c:pt>
                <c:pt idx="1853">
                  <c:v>13.201955078125</c:v>
                </c:pt>
                <c:pt idx="1854">
                  <c:v>13.2099345703125</c:v>
                </c:pt>
                <c:pt idx="1855">
                  <c:v>13.2179140625</c:v>
                </c:pt>
                <c:pt idx="1856">
                  <c:v>13.2258935546875</c:v>
                </c:pt>
                <c:pt idx="1857">
                  <c:v>13.233873046875001</c:v>
                </c:pt>
                <c:pt idx="1858">
                  <c:v>13.241852539062499</c:v>
                </c:pt>
                <c:pt idx="1859">
                  <c:v>13.24983203125</c:v>
                </c:pt>
                <c:pt idx="1860">
                  <c:v>13.2578115234375</c:v>
                </c:pt>
                <c:pt idx="1861">
                  <c:v>13.265791015625</c:v>
                </c:pt>
                <c:pt idx="1862">
                  <c:v>13.2737705078125</c:v>
                </c:pt>
                <c:pt idx="1863">
                  <c:v>13.281750000000001</c:v>
                </c:pt>
                <c:pt idx="1864">
                  <c:v>13.289729492187501</c:v>
                </c:pt>
                <c:pt idx="1865">
                  <c:v>13.297708984374999</c:v>
                </c:pt>
                <c:pt idx="1866">
                  <c:v>13.3056884765625</c:v>
                </c:pt>
                <c:pt idx="1867">
                  <c:v>13.31366796875</c:v>
                </c:pt>
                <c:pt idx="1868">
                  <c:v>13.3216474609375</c:v>
                </c:pt>
                <c:pt idx="1869">
                  <c:v>13.329626953125</c:v>
                </c:pt>
                <c:pt idx="1870">
                  <c:v>13.337606445312501</c:v>
                </c:pt>
                <c:pt idx="1871">
                  <c:v>13.345585937499999</c:v>
                </c:pt>
                <c:pt idx="1872">
                  <c:v>13.353565429687499</c:v>
                </c:pt>
                <c:pt idx="1873">
                  <c:v>13.361544921875</c:v>
                </c:pt>
                <c:pt idx="1874">
                  <c:v>13.3695244140625</c:v>
                </c:pt>
                <c:pt idx="1875">
                  <c:v>13.37750390625</c:v>
                </c:pt>
                <c:pt idx="1876">
                  <c:v>13.385483398437501</c:v>
                </c:pt>
                <c:pt idx="1877">
                  <c:v>13.393462890625001</c:v>
                </c:pt>
                <c:pt idx="1878">
                  <c:v>13.401442382812499</c:v>
                </c:pt>
                <c:pt idx="1879">
                  <c:v>13.409421875</c:v>
                </c:pt>
                <c:pt idx="1880">
                  <c:v>13.4174013671875</c:v>
                </c:pt>
                <c:pt idx="1881">
                  <c:v>13.425380859375</c:v>
                </c:pt>
                <c:pt idx="1882">
                  <c:v>13.4333603515625</c:v>
                </c:pt>
                <c:pt idx="1883">
                  <c:v>13.441339843750001</c:v>
                </c:pt>
                <c:pt idx="1884">
                  <c:v>13.449319335937499</c:v>
                </c:pt>
                <c:pt idx="1885">
                  <c:v>13.457298828124999</c:v>
                </c:pt>
                <c:pt idx="1886">
                  <c:v>13.4652783203125</c:v>
                </c:pt>
                <c:pt idx="1887">
                  <c:v>13.4732578125</c:v>
                </c:pt>
                <c:pt idx="1888">
                  <c:v>13.4812373046875</c:v>
                </c:pt>
                <c:pt idx="1889">
                  <c:v>13.489216796875001</c:v>
                </c:pt>
                <c:pt idx="1890">
                  <c:v>13.4968681640625</c:v>
                </c:pt>
                <c:pt idx="1891">
                  <c:v>13.504519531250001</c:v>
                </c:pt>
                <c:pt idx="1892">
                  <c:v>13.5121708984375</c:v>
                </c:pt>
                <c:pt idx="1893">
                  <c:v>13.519822265625001</c:v>
                </c:pt>
                <c:pt idx="1894">
                  <c:v>13.5274736328125</c:v>
                </c:pt>
                <c:pt idx="1895">
                  <c:v>13.535125000000001</c:v>
                </c:pt>
                <c:pt idx="1896">
                  <c:v>13.5427763671875</c:v>
                </c:pt>
                <c:pt idx="1897">
                  <c:v>13.550427734375001</c:v>
                </c:pt>
                <c:pt idx="1898">
                  <c:v>13.5580791015625</c:v>
                </c:pt>
                <c:pt idx="1899">
                  <c:v>13.565730468750001</c:v>
                </c:pt>
                <c:pt idx="1900">
                  <c:v>13.5733818359375</c:v>
                </c:pt>
                <c:pt idx="1901">
                  <c:v>13.581033203124999</c:v>
                </c:pt>
                <c:pt idx="1902">
                  <c:v>13.5886845703125</c:v>
                </c:pt>
                <c:pt idx="1903">
                  <c:v>13.596335937499999</c:v>
                </c:pt>
                <c:pt idx="1904">
                  <c:v>13.6039873046875</c:v>
                </c:pt>
                <c:pt idx="1905">
                  <c:v>13.611638671874999</c:v>
                </c:pt>
                <c:pt idx="1906">
                  <c:v>13.6192900390625</c:v>
                </c:pt>
                <c:pt idx="1907">
                  <c:v>13.626941406249999</c:v>
                </c:pt>
                <c:pt idx="1908">
                  <c:v>13.6345927734375</c:v>
                </c:pt>
                <c:pt idx="1909">
                  <c:v>13.642243164062499</c:v>
                </c:pt>
                <c:pt idx="1910">
                  <c:v>13.649932617187501</c:v>
                </c:pt>
                <c:pt idx="1911">
                  <c:v>13.657622070312501</c:v>
                </c:pt>
                <c:pt idx="1912">
                  <c:v>13.6653115234375</c:v>
                </c:pt>
                <c:pt idx="1913">
                  <c:v>13.6730009765625</c:v>
                </c:pt>
                <c:pt idx="1914">
                  <c:v>13.680689453125</c:v>
                </c:pt>
                <c:pt idx="1915">
                  <c:v>13.68837890625</c:v>
                </c:pt>
                <c:pt idx="1916">
                  <c:v>13.696068359374999</c:v>
                </c:pt>
                <c:pt idx="1917">
                  <c:v>13.703757812499999</c:v>
                </c:pt>
                <c:pt idx="1918">
                  <c:v>13.711447265625001</c:v>
                </c:pt>
                <c:pt idx="1919">
                  <c:v>13.7191357421875</c:v>
                </c:pt>
                <c:pt idx="1920">
                  <c:v>13.726470703125001</c:v>
                </c:pt>
                <c:pt idx="1921">
                  <c:v>13.733804687499999</c:v>
                </c:pt>
                <c:pt idx="1922">
                  <c:v>13.7411396484375</c:v>
                </c:pt>
                <c:pt idx="1923">
                  <c:v>13.7484736328125</c:v>
                </c:pt>
                <c:pt idx="1924">
                  <c:v>13.75580859375</c:v>
                </c:pt>
                <c:pt idx="1925">
                  <c:v>13.763143554687501</c:v>
                </c:pt>
                <c:pt idx="1926">
                  <c:v>13.770477539062499</c:v>
                </c:pt>
                <c:pt idx="1927">
                  <c:v>13.7778125</c:v>
                </c:pt>
                <c:pt idx="1928">
                  <c:v>13.785146484375</c:v>
                </c:pt>
                <c:pt idx="1929">
                  <c:v>13.7924814453125</c:v>
                </c:pt>
                <c:pt idx="1930">
                  <c:v>13.7998154296875</c:v>
                </c:pt>
                <c:pt idx="1931">
                  <c:v>13.8066669921875</c:v>
                </c:pt>
                <c:pt idx="1932">
                  <c:v>13.8135185546875</c:v>
                </c:pt>
                <c:pt idx="1933">
                  <c:v>13.820370117187499</c:v>
                </c:pt>
                <c:pt idx="1934">
                  <c:v>13.827221679687501</c:v>
                </c:pt>
                <c:pt idx="1935">
                  <c:v>13.8340732421875</c:v>
                </c:pt>
                <c:pt idx="1936">
                  <c:v>13.840544921875001</c:v>
                </c:pt>
                <c:pt idx="1937">
                  <c:v>13.847016601562499</c:v>
                </c:pt>
                <c:pt idx="1938">
                  <c:v>13.85348828125</c:v>
                </c:pt>
                <c:pt idx="1939">
                  <c:v>13.8599599609375</c:v>
                </c:pt>
                <c:pt idx="1940">
                  <c:v>13.866583984375</c:v>
                </c:pt>
                <c:pt idx="1941">
                  <c:v>13.873208984374999</c:v>
                </c:pt>
                <c:pt idx="1942">
                  <c:v>13.879833007812501</c:v>
                </c:pt>
                <c:pt idx="1943">
                  <c:v>13.8864580078125</c:v>
                </c:pt>
                <c:pt idx="1944">
                  <c:v>13.89308203125</c:v>
                </c:pt>
                <c:pt idx="1945">
                  <c:v>13.900569335937501</c:v>
                </c:pt>
                <c:pt idx="1946">
                  <c:v>13.9080556640625</c:v>
                </c:pt>
                <c:pt idx="1947">
                  <c:v>13.915541992187499</c:v>
                </c:pt>
                <c:pt idx="1948">
                  <c:v>13.923029296875001</c:v>
                </c:pt>
                <c:pt idx="1949">
                  <c:v>13.930515625</c:v>
                </c:pt>
                <c:pt idx="1950">
                  <c:v>13.938002929687499</c:v>
                </c:pt>
                <c:pt idx="1951">
                  <c:v>13.9443779296875</c:v>
                </c:pt>
                <c:pt idx="1952">
                  <c:v>13.95075390625</c:v>
                </c:pt>
                <c:pt idx="1953">
                  <c:v>13.957129882812501</c:v>
                </c:pt>
                <c:pt idx="1954">
                  <c:v>13.963504882812501</c:v>
                </c:pt>
                <c:pt idx="1955">
                  <c:v>13.970420898437499</c:v>
                </c:pt>
                <c:pt idx="1956">
                  <c:v>13.9773369140625</c:v>
                </c:pt>
                <c:pt idx="1957">
                  <c:v>13.9842529296875</c:v>
                </c:pt>
                <c:pt idx="1958">
                  <c:v>13.9911689453125</c:v>
                </c:pt>
                <c:pt idx="1959">
                  <c:v>13.998084960937501</c:v>
                </c:pt>
                <c:pt idx="1960">
                  <c:v>14.005000976562499</c:v>
                </c:pt>
                <c:pt idx="1961">
                  <c:v>14.011471679687499</c:v>
                </c:pt>
                <c:pt idx="1962">
                  <c:v>14.017943359375</c:v>
                </c:pt>
                <c:pt idx="1963">
                  <c:v>14.0244150390625</c:v>
                </c:pt>
                <c:pt idx="1964">
                  <c:v>14.03202734375</c:v>
                </c:pt>
                <c:pt idx="1965">
                  <c:v>14.0396396484375</c:v>
                </c:pt>
                <c:pt idx="1966">
                  <c:v>14.0464912109375</c:v>
                </c:pt>
                <c:pt idx="1967">
                  <c:v>14.05334375</c:v>
                </c:pt>
                <c:pt idx="1968">
                  <c:v>14.0601962890625</c:v>
                </c:pt>
                <c:pt idx="1969">
                  <c:v>14.067047851562499</c:v>
                </c:pt>
                <c:pt idx="1970">
                  <c:v>14.073900390625001</c:v>
                </c:pt>
                <c:pt idx="1971">
                  <c:v>14.080752929687501</c:v>
                </c:pt>
                <c:pt idx="1972">
                  <c:v>14.0876044921875</c:v>
                </c:pt>
                <c:pt idx="1973">
                  <c:v>14.09445703125</c:v>
                </c:pt>
                <c:pt idx="1974">
                  <c:v>14.1013095703125</c:v>
                </c:pt>
                <c:pt idx="1975">
                  <c:v>14.1081611328125</c:v>
                </c:pt>
                <c:pt idx="1976">
                  <c:v>14.115013671874999</c:v>
                </c:pt>
                <c:pt idx="1977">
                  <c:v>14.1214853515625</c:v>
                </c:pt>
                <c:pt idx="1978">
                  <c:v>14.12795703125</c:v>
                </c:pt>
                <c:pt idx="1979">
                  <c:v>14.134428710937501</c:v>
                </c:pt>
                <c:pt idx="1980">
                  <c:v>14.140900390624999</c:v>
                </c:pt>
                <c:pt idx="1981">
                  <c:v>14.147752929687501</c:v>
                </c:pt>
                <c:pt idx="1982">
                  <c:v>14.1546044921875</c:v>
                </c:pt>
                <c:pt idx="1983">
                  <c:v>14.16145703125</c:v>
                </c:pt>
                <c:pt idx="1984">
                  <c:v>14.16830859375</c:v>
                </c:pt>
                <c:pt idx="1985">
                  <c:v>14.1747802734375</c:v>
                </c:pt>
                <c:pt idx="1986">
                  <c:v>14.181251953125001</c:v>
                </c:pt>
                <c:pt idx="1987">
                  <c:v>14.187723632812499</c:v>
                </c:pt>
                <c:pt idx="1988">
                  <c:v>14.19444921875</c:v>
                </c:pt>
                <c:pt idx="1989">
                  <c:v>14.201173828125</c:v>
                </c:pt>
                <c:pt idx="1990">
                  <c:v>14.207898437500001</c:v>
                </c:pt>
                <c:pt idx="1991">
                  <c:v>14.215005859374999</c:v>
                </c:pt>
                <c:pt idx="1992">
                  <c:v>14.22211328125</c:v>
                </c:pt>
                <c:pt idx="1993">
                  <c:v>14.2292197265625</c:v>
                </c:pt>
                <c:pt idx="1994">
                  <c:v>14.2354384765625</c:v>
                </c:pt>
                <c:pt idx="1995">
                  <c:v>14.2416572265625</c:v>
                </c:pt>
                <c:pt idx="1996">
                  <c:v>14.247875000000001</c:v>
                </c:pt>
                <c:pt idx="1997">
                  <c:v>14.2535849609375</c:v>
                </c:pt>
                <c:pt idx="1998">
                  <c:v>14.259294921875</c:v>
                </c:pt>
                <c:pt idx="1999">
                  <c:v>14.267034179687499</c:v>
                </c:pt>
                <c:pt idx="2000">
                  <c:v>14.2747734375</c:v>
                </c:pt>
                <c:pt idx="2001">
                  <c:v>14.2825126953125</c:v>
                </c:pt>
                <c:pt idx="2002">
                  <c:v>14.2901787109375</c:v>
                </c:pt>
                <c:pt idx="2003">
                  <c:v>14.2978447265625</c:v>
                </c:pt>
                <c:pt idx="2004">
                  <c:v>14.305509765625001</c:v>
                </c:pt>
                <c:pt idx="2005">
                  <c:v>14.313175781249999</c:v>
                </c:pt>
                <c:pt idx="2006">
                  <c:v>14.320841796874999</c:v>
                </c:pt>
                <c:pt idx="2007">
                  <c:v>14.3285078125</c:v>
                </c:pt>
                <c:pt idx="2008">
                  <c:v>14.3361728515625</c:v>
                </c:pt>
                <c:pt idx="2009">
                  <c:v>14.341755859375001</c:v>
                </c:pt>
                <c:pt idx="2010">
                  <c:v>14.347337890625001</c:v>
                </c:pt>
                <c:pt idx="2011">
                  <c:v>14.352919921874999</c:v>
                </c:pt>
                <c:pt idx="2012">
                  <c:v>14.3607861328125</c:v>
                </c:pt>
                <c:pt idx="2013">
                  <c:v>14.3686533203125</c:v>
                </c:pt>
                <c:pt idx="2014">
                  <c:v>14.376520507812501</c:v>
                </c:pt>
                <c:pt idx="2015">
                  <c:v>14.38306640625</c:v>
                </c:pt>
                <c:pt idx="2016">
                  <c:v>14.38961328125</c:v>
                </c:pt>
                <c:pt idx="2017">
                  <c:v>14.396159179687499</c:v>
                </c:pt>
                <c:pt idx="2018">
                  <c:v>14.402706054687499</c:v>
                </c:pt>
                <c:pt idx="2019">
                  <c:v>14.409251953125001</c:v>
                </c:pt>
                <c:pt idx="2020">
                  <c:v>14.4172470703125</c:v>
                </c:pt>
                <c:pt idx="2021">
                  <c:v>14.4252421875</c:v>
                </c:pt>
                <c:pt idx="2022">
                  <c:v>14.433236328125</c:v>
                </c:pt>
                <c:pt idx="2023">
                  <c:v>14.4412314453125</c:v>
                </c:pt>
                <c:pt idx="2024">
                  <c:v>14.4492265625</c:v>
                </c:pt>
                <c:pt idx="2025">
                  <c:v>14.457220703125</c:v>
                </c:pt>
                <c:pt idx="2026">
                  <c:v>14.465214843749999</c:v>
                </c:pt>
                <c:pt idx="2027">
                  <c:v>14.473209960937499</c:v>
                </c:pt>
                <c:pt idx="2028">
                  <c:v>14.481204101562501</c:v>
                </c:pt>
                <c:pt idx="2029">
                  <c:v>14.4891982421875</c:v>
                </c:pt>
                <c:pt idx="2030">
                  <c:v>14.495669921875001</c:v>
                </c:pt>
                <c:pt idx="2031">
                  <c:v>14.502142578125</c:v>
                </c:pt>
                <c:pt idx="2032">
                  <c:v>14.5086142578125</c:v>
                </c:pt>
                <c:pt idx="2033">
                  <c:v>14.5150859375</c:v>
                </c:pt>
                <c:pt idx="2034">
                  <c:v>14.52212890625</c:v>
                </c:pt>
                <c:pt idx="2035">
                  <c:v>14.5291728515625</c:v>
                </c:pt>
                <c:pt idx="2036">
                  <c:v>14.536215820312499</c:v>
                </c:pt>
                <c:pt idx="2037">
                  <c:v>14.5432587890625</c:v>
                </c:pt>
                <c:pt idx="2038">
                  <c:v>14.550302734375</c:v>
                </c:pt>
                <c:pt idx="2039">
                  <c:v>14.557345703125</c:v>
                </c:pt>
                <c:pt idx="2040">
                  <c:v>14.5647412109375</c:v>
                </c:pt>
                <c:pt idx="2041">
                  <c:v>14.57213671875</c:v>
                </c:pt>
                <c:pt idx="2042">
                  <c:v>14.579532226562501</c:v>
                </c:pt>
                <c:pt idx="2043">
                  <c:v>14.586926757812501</c:v>
                </c:pt>
                <c:pt idx="2044">
                  <c:v>14.594322265624999</c:v>
                </c:pt>
                <c:pt idx="2045">
                  <c:v>14.6017177734375</c:v>
                </c:pt>
                <c:pt idx="2046">
                  <c:v>14.60911328125</c:v>
                </c:pt>
                <c:pt idx="2047">
                  <c:v>14.6170458984375</c:v>
                </c:pt>
                <c:pt idx="2048">
                  <c:v>14.624978515624999</c:v>
                </c:pt>
                <c:pt idx="2049">
                  <c:v>14.632911132812501</c:v>
                </c:pt>
                <c:pt idx="2050">
                  <c:v>14.6408427734375</c:v>
                </c:pt>
                <c:pt idx="2051">
                  <c:v>14.648775390625</c:v>
                </c:pt>
                <c:pt idx="2052">
                  <c:v>14.656708007812499</c:v>
                </c:pt>
                <c:pt idx="2053">
                  <c:v>14.664640625000001</c:v>
                </c:pt>
                <c:pt idx="2054">
                  <c:v>14.672064453125</c:v>
                </c:pt>
                <c:pt idx="2055">
                  <c:v>14.6794892578125</c:v>
                </c:pt>
                <c:pt idx="2056">
                  <c:v>14.6869140625</c:v>
                </c:pt>
                <c:pt idx="2057">
                  <c:v>14.694338867187501</c:v>
                </c:pt>
                <c:pt idx="2058">
                  <c:v>14.7017626953125</c:v>
                </c:pt>
                <c:pt idx="2059">
                  <c:v>14.709187500000001</c:v>
                </c:pt>
                <c:pt idx="2060">
                  <c:v>14.716263671875</c:v>
                </c:pt>
                <c:pt idx="2061">
                  <c:v>14.723339843750001</c:v>
                </c:pt>
                <c:pt idx="2062">
                  <c:v>14.730416015625</c:v>
                </c:pt>
                <c:pt idx="2063">
                  <c:v>14.737491210937501</c:v>
                </c:pt>
                <c:pt idx="2064">
                  <c:v>14.74351953125</c:v>
                </c:pt>
                <c:pt idx="2065">
                  <c:v>14.749546875</c:v>
                </c:pt>
                <c:pt idx="2066">
                  <c:v>14.7553125</c:v>
                </c:pt>
                <c:pt idx="2067">
                  <c:v>14.761079101562499</c:v>
                </c:pt>
                <c:pt idx="2068">
                  <c:v>14.765275390625</c:v>
                </c:pt>
                <c:pt idx="2069">
                  <c:v>14.769470703125</c:v>
                </c:pt>
                <c:pt idx="2070">
                  <c:v>14.777185546875</c:v>
                </c:pt>
                <c:pt idx="2071">
                  <c:v>14.784899414062499</c:v>
                </c:pt>
                <c:pt idx="2072">
                  <c:v>14.79261328125</c:v>
                </c:pt>
                <c:pt idx="2073">
                  <c:v>14.8003271484375</c:v>
                </c:pt>
                <c:pt idx="2074">
                  <c:v>14.808041015624999</c:v>
                </c:pt>
                <c:pt idx="2075">
                  <c:v>14.815755859375001</c:v>
                </c:pt>
                <c:pt idx="2076">
                  <c:v>14.8234697265625</c:v>
                </c:pt>
                <c:pt idx="2077">
                  <c:v>14.831158203125</c:v>
                </c:pt>
                <c:pt idx="2078">
                  <c:v>14.838846679687499</c:v>
                </c:pt>
                <c:pt idx="2079">
                  <c:v>14.846535156250001</c:v>
                </c:pt>
                <c:pt idx="2080">
                  <c:v>14.854224609375001</c:v>
                </c:pt>
                <c:pt idx="2081">
                  <c:v>14.8619130859375</c:v>
                </c:pt>
                <c:pt idx="2082">
                  <c:v>14.8696015625</c:v>
                </c:pt>
                <c:pt idx="2083">
                  <c:v>14.877015625</c:v>
                </c:pt>
                <c:pt idx="2084">
                  <c:v>14.884428710937501</c:v>
                </c:pt>
                <c:pt idx="2085">
                  <c:v>14.891842773437499</c:v>
                </c:pt>
                <c:pt idx="2086">
                  <c:v>14.8992568359375</c:v>
                </c:pt>
                <c:pt idx="2087">
                  <c:v>14.9066708984375</c:v>
                </c:pt>
                <c:pt idx="2088">
                  <c:v>14.914083984375001</c:v>
                </c:pt>
                <c:pt idx="2089">
                  <c:v>14.921498046875</c:v>
                </c:pt>
                <c:pt idx="2090">
                  <c:v>14.927998046875</c:v>
                </c:pt>
                <c:pt idx="2091">
                  <c:v>14.934498046874999</c:v>
                </c:pt>
                <c:pt idx="2092">
                  <c:v>14.940998046875</c:v>
                </c:pt>
                <c:pt idx="2093">
                  <c:v>14.947498046874999</c:v>
                </c:pt>
                <c:pt idx="2094">
                  <c:v>14.953998046875</c:v>
                </c:pt>
                <c:pt idx="2095">
                  <c:v>14.960916992187499</c:v>
                </c:pt>
                <c:pt idx="2096">
                  <c:v>14.9678359375</c:v>
                </c:pt>
                <c:pt idx="2097">
                  <c:v>14.974754882812499</c:v>
                </c:pt>
                <c:pt idx="2098">
                  <c:v>14.981673828125</c:v>
                </c:pt>
                <c:pt idx="2099">
                  <c:v>14.9885927734375</c:v>
                </c:pt>
                <c:pt idx="2100">
                  <c:v>14.99578125</c:v>
                </c:pt>
                <c:pt idx="2101">
                  <c:v>15.002969726562499</c:v>
                </c:pt>
                <c:pt idx="2102">
                  <c:v>15.010158203125</c:v>
                </c:pt>
                <c:pt idx="2103">
                  <c:v>15.017346679687501</c:v>
                </c:pt>
                <c:pt idx="2104">
                  <c:v>15.02453515625</c:v>
                </c:pt>
                <c:pt idx="2105">
                  <c:v>15.031723632812501</c:v>
                </c:pt>
                <c:pt idx="2106">
                  <c:v>15.0389130859375</c:v>
                </c:pt>
                <c:pt idx="2107">
                  <c:v>15.046601562499999</c:v>
                </c:pt>
                <c:pt idx="2108">
                  <c:v>15.054291015624999</c:v>
                </c:pt>
                <c:pt idx="2109">
                  <c:v>15.061980468750001</c:v>
                </c:pt>
                <c:pt idx="2110">
                  <c:v>15.067396484374999</c:v>
                </c:pt>
                <c:pt idx="2111">
                  <c:v>15.0728134765625</c:v>
                </c:pt>
                <c:pt idx="2112">
                  <c:v>15.07823046875</c:v>
                </c:pt>
                <c:pt idx="2113">
                  <c:v>15.0859619140625</c:v>
                </c:pt>
                <c:pt idx="2114">
                  <c:v>15.093694335937499</c:v>
                </c:pt>
                <c:pt idx="2115">
                  <c:v>15.101425781250001</c:v>
                </c:pt>
                <c:pt idx="2116">
                  <c:v>15.1091572265625</c:v>
                </c:pt>
                <c:pt idx="2117">
                  <c:v>15.116890625</c:v>
                </c:pt>
                <c:pt idx="2118">
                  <c:v>15.1246240234375</c:v>
                </c:pt>
                <c:pt idx="2119">
                  <c:v>15.132357421875</c:v>
                </c:pt>
                <c:pt idx="2120">
                  <c:v>15.140089843749999</c:v>
                </c:pt>
                <c:pt idx="2121">
                  <c:v>15.148041015624999</c:v>
                </c:pt>
                <c:pt idx="2122">
                  <c:v>15.155991210937501</c:v>
                </c:pt>
                <c:pt idx="2123">
                  <c:v>15.16394140625</c:v>
                </c:pt>
                <c:pt idx="2124">
                  <c:v>15.1718916015625</c:v>
                </c:pt>
                <c:pt idx="2125">
                  <c:v>15.179841796874999</c:v>
                </c:pt>
                <c:pt idx="2126">
                  <c:v>15.187791992187501</c:v>
                </c:pt>
                <c:pt idx="2127">
                  <c:v>15.1951318359375</c:v>
                </c:pt>
                <c:pt idx="2128">
                  <c:v>15.2024716796875</c:v>
                </c:pt>
                <c:pt idx="2129">
                  <c:v>15.209810546875</c:v>
                </c:pt>
                <c:pt idx="2130">
                  <c:v>15.2168505859375</c:v>
                </c:pt>
                <c:pt idx="2131">
                  <c:v>15.223889648437501</c:v>
                </c:pt>
                <c:pt idx="2132">
                  <c:v>15.2309287109375</c:v>
                </c:pt>
                <c:pt idx="2133">
                  <c:v>15.23796875</c:v>
                </c:pt>
                <c:pt idx="2134">
                  <c:v>15.245007812500001</c:v>
                </c:pt>
                <c:pt idx="2135">
                  <c:v>15.2520478515625</c:v>
                </c:pt>
                <c:pt idx="2136">
                  <c:v>15.2590869140625</c:v>
                </c:pt>
                <c:pt idx="2137">
                  <c:v>15.2666875</c:v>
                </c:pt>
                <c:pt idx="2138">
                  <c:v>15.274289062499999</c:v>
                </c:pt>
                <c:pt idx="2139">
                  <c:v>15.281889648437501</c:v>
                </c:pt>
                <c:pt idx="2140">
                  <c:v>15.2894912109375</c:v>
                </c:pt>
                <c:pt idx="2141">
                  <c:v>15.297091796875</c:v>
                </c:pt>
                <c:pt idx="2142">
                  <c:v>15.304693359374999</c:v>
                </c:pt>
                <c:pt idx="2143">
                  <c:v>15.311857421875001</c:v>
                </c:pt>
                <c:pt idx="2144">
                  <c:v>15.3190205078125</c:v>
                </c:pt>
                <c:pt idx="2145">
                  <c:v>15.326184570312501</c:v>
                </c:pt>
                <c:pt idx="2146">
                  <c:v>15.3333486328125</c:v>
                </c:pt>
                <c:pt idx="2147">
                  <c:v>15.340511718749999</c:v>
                </c:pt>
                <c:pt idx="2148">
                  <c:v>15.34767578125</c:v>
                </c:pt>
                <c:pt idx="2149">
                  <c:v>15.3541416015625</c:v>
                </c:pt>
                <c:pt idx="2150">
                  <c:v>15.3606064453125</c:v>
                </c:pt>
                <c:pt idx="2151">
                  <c:v>15.367072265625</c:v>
                </c:pt>
                <c:pt idx="2152">
                  <c:v>15.373756835937501</c:v>
                </c:pt>
                <c:pt idx="2153">
                  <c:v>15.38044140625</c:v>
                </c:pt>
                <c:pt idx="2154">
                  <c:v>15.387126953125</c:v>
                </c:pt>
                <c:pt idx="2155">
                  <c:v>15.393811523437501</c:v>
                </c:pt>
                <c:pt idx="2156">
                  <c:v>15.4004951171875</c:v>
                </c:pt>
                <c:pt idx="2157">
                  <c:v>15.407178710937499</c:v>
                </c:pt>
                <c:pt idx="2158">
                  <c:v>15.4138623046875</c:v>
                </c:pt>
                <c:pt idx="2159">
                  <c:v>15.420545898437499</c:v>
                </c:pt>
                <c:pt idx="2160">
                  <c:v>15.427359375</c:v>
                </c:pt>
                <c:pt idx="2161">
                  <c:v>15.434172851562501</c:v>
                </c:pt>
                <c:pt idx="2162">
                  <c:v>15.440986328125</c:v>
                </c:pt>
                <c:pt idx="2163">
                  <c:v>15.4477998046875</c:v>
                </c:pt>
                <c:pt idx="2164">
                  <c:v>15.454613281249999</c:v>
                </c:pt>
                <c:pt idx="2165">
                  <c:v>15.4614267578125</c:v>
                </c:pt>
                <c:pt idx="2166">
                  <c:v>15.467367187500001</c:v>
                </c:pt>
                <c:pt idx="2167">
                  <c:v>15.47330859375</c:v>
                </c:pt>
                <c:pt idx="2168">
                  <c:v>15.47925</c:v>
                </c:pt>
                <c:pt idx="2169">
                  <c:v>15.4857509765625</c:v>
                </c:pt>
                <c:pt idx="2170">
                  <c:v>15.492251953125001</c:v>
                </c:pt>
                <c:pt idx="2171">
                  <c:v>15.4987529296875</c:v>
                </c:pt>
                <c:pt idx="2172">
                  <c:v>15.505253906249999</c:v>
                </c:pt>
                <c:pt idx="2173">
                  <c:v>15.5117548828125</c:v>
                </c:pt>
                <c:pt idx="2174">
                  <c:v>15.517783203124999</c:v>
                </c:pt>
                <c:pt idx="2175">
                  <c:v>15.5238115234375</c:v>
                </c:pt>
                <c:pt idx="2176">
                  <c:v>15.529840820312501</c:v>
                </c:pt>
                <c:pt idx="2177">
                  <c:v>15.535869140625</c:v>
                </c:pt>
                <c:pt idx="2178">
                  <c:v>15.5416337890625</c:v>
                </c:pt>
                <c:pt idx="2179">
                  <c:v>15.5473974609375</c:v>
                </c:pt>
                <c:pt idx="2180">
                  <c:v>15.553162109375</c:v>
                </c:pt>
                <c:pt idx="2181">
                  <c:v>15.559191406249999</c:v>
                </c:pt>
                <c:pt idx="2182">
                  <c:v>15.565220703125</c:v>
                </c:pt>
                <c:pt idx="2183">
                  <c:v>15.572384765624999</c:v>
                </c:pt>
                <c:pt idx="2184">
                  <c:v>15.579548828125001</c:v>
                </c:pt>
                <c:pt idx="2185">
                  <c:v>15.586712890625</c:v>
                </c:pt>
                <c:pt idx="2186">
                  <c:v>15.593876953124999</c:v>
                </c:pt>
                <c:pt idx="2187">
                  <c:v>15.601041015625</c:v>
                </c:pt>
                <c:pt idx="2188">
                  <c:v>15.608205078125</c:v>
                </c:pt>
                <c:pt idx="2189">
                  <c:v>15.614147460937501</c:v>
                </c:pt>
                <c:pt idx="2190">
                  <c:v>15.6200888671875</c:v>
                </c:pt>
                <c:pt idx="2191">
                  <c:v>15.6260302734375</c:v>
                </c:pt>
                <c:pt idx="2192">
                  <c:v>15.63219140625</c:v>
                </c:pt>
                <c:pt idx="2193">
                  <c:v>15.6383515625</c:v>
                </c:pt>
                <c:pt idx="2194">
                  <c:v>15.6445126953125</c:v>
                </c:pt>
                <c:pt idx="2195">
                  <c:v>15.650673828125001</c:v>
                </c:pt>
                <c:pt idx="2196">
                  <c:v>15.658163085937501</c:v>
                </c:pt>
                <c:pt idx="2197">
                  <c:v>15.665652343750001</c:v>
                </c:pt>
                <c:pt idx="2198">
                  <c:v>15.673142578125001</c:v>
                </c:pt>
                <c:pt idx="2199">
                  <c:v>15.680631835937501</c:v>
                </c:pt>
                <c:pt idx="2200">
                  <c:v>15.68812109375</c:v>
                </c:pt>
                <c:pt idx="2201">
                  <c:v>15.6956103515625</c:v>
                </c:pt>
                <c:pt idx="2202">
                  <c:v>15.7031005859375</c:v>
                </c:pt>
                <c:pt idx="2203">
                  <c:v>15.708691406250001</c:v>
                </c:pt>
                <c:pt idx="2204">
                  <c:v>15.714282226562499</c:v>
                </c:pt>
                <c:pt idx="2205">
                  <c:v>15.719873046875</c:v>
                </c:pt>
                <c:pt idx="2206">
                  <c:v>15.727211914062501</c:v>
                </c:pt>
                <c:pt idx="2207">
                  <c:v>15.73455078125</c:v>
                </c:pt>
                <c:pt idx="2208">
                  <c:v>15.7418896484375</c:v>
                </c:pt>
                <c:pt idx="2209">
                  <c:v>15.749741210937501</c:v>
                </c:pt>
                <c:pt idx="2210">
                  <c:v>15.7575927734375</c:v>
                </c:pt>
                <c:pt idx="2211">
                  <c:v>15.7654443359375</c:v>
                </c:pt>
                <c:pt idx="2212">
                  <c:v>15.7732958984375</c:v>
                </c:pt>
                <c:pt idx="2213">
                  <c:v>15.7811474609375</c:v>
                </c:pt>
                <c:pt idx="2214">
                  <c:v>15.789</c:v>
                </c:pt>
                <c:pt idx="2215">
                  <c:v>15.7948359375</c:v>
                </c:pt>
                <c:pt idx="2216">
                  <c:v>15.800672851562499</c:v>
                </c:pt>
                <c:pt idx="2217">
                  <c:v>15.806509765625</c:v>
                </c:pt>
                <c:pt idx="2218">
                  <c:v>15.813105468750001</c:v>
                </c:pt>
                <c:pt idx="2219">
                  <c:v>15.8197021484375</c:v>
                </c:pt>
                <c:pt idx="2220">
                  <c:v>15.826298828124999</c:v>
                </c:pt>
                <c:pt idx="2221">
                  <c:v>15.8332451171875</c:v>
                </c:pt>
                <c:pt idx="2222">
                  <c:v>15.84019140625</c:v>
                </c:pt>
                <c:pt idx="2223">
                  <c:v>15.847137695312499</c:v>
                </c:pt>
                <c:pt idx="2224">
                  <c:v>15.854084960937501</c:v>
                </c:pt>
                <c:pt idx="2225">
                  <c:v>15.860784179687499</c:v>
                </c:pt>
                <c:pt idx="2226">
                  <c:v>15.867484375</c:v>
                </c:pt>
                <c:pt idx="2227">
                  <c:v>15.874183593750001</c:v>
                </c:pt>
                <c:pt idx="2228">
                  <c:v>15.8808837890625</c:v>
                </c:pt>
                <c:pt idx="2229">
                  <c:v>15.8875830078125</c:v>
                </c:pt>
                <c:pt idx="2230">
                  <c:v>15.895451171874999</c:v>
                </c:pt>
                <c:pt idx="2231">
                  <c:v>15.903318359375</c:v>
                </c:pt>
                <c:pt idx="2232">
                  <c:v>15.9111865234375</c:v>
                </c:pt>
                <c:pt idx="2233">
                  <c:v>15.9184208984375</c:v>
                </c:pt>
                <c:pt idx="2234">
                  <c:v>15.925655273437499</c:v>
                </c:pt>
                <c:pt idx="2235">
                  <c:v>15.932888671875</c:v>
                </c:pt>
                <c:pt idx="2236">
                  <c:v>15.940123046875</c:v>
                </c:pt>
                <c:pt idx="2237">
                  <c:v>15.947357421874999</c:v>
                </c:pt>
                <c:pt idx="2238">
                  <c:v>15.955224609375</c:v>
                </c:pt>
                <c:pt idx="2239">
                  <c:v>15.963091796875</c:v>
                </c:pt>
                <c:pt idx="2240">
                  <c:v>15.970958984375001</c:v>
                </c:pt>
                <c:pt idx="2241">
                  <c:v>15.978</c:v>
                </c:pt>
                <c:pt idx="2242">
                  <c:v>15.985041015625001</c:v>
                </c:pt>
                <c:pt idx="2243">
                  <c:v>15.99246484375</c:v>
                </c:pt>
                <c:pt idx="2244">
                  <c:v>15.9998876953125</c:v>
                </c:pt>
                <c:pt idx="2245">
                  <c:v>16.007310546875001</c:v>
                </c:pt>
                <c:pt idx="2246">
                  <c:v>16.0147333984375</c:v>
                </c:pt>
                <c:pt idx="2247">
                  <c:v>16.022156249999998</c:v>
                </c:pt>
                <c:pt idx="2248">
                  <c:v>16.029579101562501</c:v>
                </c:pt>
                <c:pt idx="2249">
                  <c:v>16.0370400390625</c:v>
                </c:pt>
                <c:pt idx="2250">
                  <c:v>16.0445009765625</c:v>
                </c:pt>
                <c:pt idx="2251">
                  <c:v>16.051961914062499</c:v>
                </c:pt>
                <c:pt idx="2252">
                  <c:v>16.059422851562498</c:v>
                </c:pt>
                <c:pt idx="2253">
                  <c:v>16.066883789062501</c:v>
                </c:pt>
                <c:pt idx="2254">
                  <c:v>16.073451171875</c:v>
                </c:pt>
                <c:pt idx="2255">
                  <c:v>16.080018554687499</c:v>
                </c:pt>
                <c:pt idx="2256">
                  <c:v>16.0865849609375</c:v>
                </c:pt>
                <c:pt idx="2257">
                  <c:v>16.093152343749999</c:v>
                </c:pt>
                <c:pt idx="2258">
                  <c:v>16.098608398437499</c:v>
                </c:pt>
                <c:pt idx="2259">
                  <c:v>16.104064453125002</c:v>
                </c:pt>
                <c:pt idx="2260">
                  <c:v>16.109520507812501</c:v>
                </c:pt>
                <c:pt idx="2261">
                  <c:v>16.116969726562498</c:v>
                </c:pt>
                <c:pt idx="2262">
                  <c:v>16.124417968749999</c:v>
                </c:pt>
                <c:pt idx="2263">
                  <c:v>16.131867187499999</c:v>
                </c:pt>
                <c:pt idx="2264">
                  <c:v>16.13931640625</c:v>
                </c:pt>
                <c:pt idx="2265">
                  <c:v>16.1467646484375</c:v>
                </c:pt>
                <c:pt idx="2266">
                  <c:v>16.154213867187501</c:v>
                </c:pt>
                <c:pt idx="2267">
                  <c:v>16.161663085937501</c:v>
                </c:pt>
                <c:pt idx="2268">
                  <c:v>16.1684375</c:v>
                </c:pt>
                <c:pt idx="2269">
                  <c:v>16.175212890625001</c:v>
                </c:pt>
                <c:pt idx="2270">
                  <c:v>16.18198828125</c:v>
                </c:pt>
                <c:pt idx="2271">
                  <c:v>16.188763671875002</c:v>
                </c:pt>
                <c:pt idx="2272">
                  <c:v>16.1955390625</c:v>
                </c:pt>
                <c:pt idx="2273">
                  <c:v>16.202009765625</c:v>
                </c:pt>
                <c:pt idx="2274">
                  <c:v>16.20848046875</c:v>
                </c:pt>
                <c:pt idx="2275">
                  <c:v>16.214952148437501</c:v>
                </c:pt>
                <c:pt idx="2276">
                  <c:v>16.221422851562501</c:v>
                </c:pt>
                <c:pt idx="2277">
                  <c:v>16.228020507812499</c:v>
                </c:pt>
                <c:pt idx="2278">
                  <c:v>16.234619140625</c:v>
                </c:pt>
                <c:pt idx="2279">
                  <c:v>16.241216796875001</c:v>
                </c:pt>
                <c:pt idx="2280">
                  <c:v>16.2488310546875</c:v>
                </c:pt>
                <c:pt idx="2281">
                  <c:v>16.256445312499999</c:v>
                </c:pt>
                <c:pt idx="2282">
                  <c:v>16.264059570312501</c:v>
                </c:pt>
                <c:pt idx="2283">
                  <c:v>16.271673828125</c:v>
                </c:pt>
                <c:pt idx="2284">
                  <c:v>16.278779296875001</c:v>
                </c:pt>
                <c:pt idx="2285">
                  <c:v>16.285885742187499</c:v>
                </c:pt>
                <c:pt idx="2286">
                  <c:v>16.292991210937501</c:v>
                </c:pt>
                <c:pt idx="2287">
                  <c:v>16.300097656249999</c:v>
                </c:pt>
                <c:pt idx="2288">
                  <c:v>16.307204101562501</c:v>
                </c:pt>
                <c:pt idx="2289">
                  <c:v>16.314309570312499</c:v>
                </c:pt>
                <c:pt idx="2290">
                  <c:v>16.321035156250002</c:v>
                </c:pt>
                <c:pt idx="2291">
                  <c:v>16.327759765625</c:v>
                </c:pt>
                <c:pt idx="2292">
                  <c:v>16.334485351562499</c:v>
                </c:pt>
                <c:pt idx="2293">
                  <c:v>16.341209960937501</c:v>
                </c:pt>
                <c:pt idx="2294">
                  <c:v>16.347935546875</c:v>
                </c:pt>
                <c:pt idx="2295">
                  <c:v>16.354660156249999</c:v>
                </c:pt>
                <c:pt idx="2296">
                  <c:v>16.361130859374999</c:v>
                </c:pt>
                <c:pt idx="2297">
                  <c:v>16.367602539062499</c:v>
                </c:pt>
                <c:pt idx="2298">
                  <c:v>16.374073242187499</c:v>
                </c:pt>
                <c:pt idx="2299">
                  <c:v>16.3805439453125</c:v>
                </c:pt>
                <c:pt idx="2300">
                  <c:v>16.387929687500002</c:v>
                </c:pt>
                <c:pt idx="2301">
                  <c:v>16.395314453125</c:v>
                </c:pt>
                <c:pt idx="2302">
                  <c:v>16.402697265625001</c:v>
                </c:pt>
                <c:pt idx="2303">
                  <c:v>16.410082031249999</c:v>
                </c:pt>
                <c:pt idx="2304">
                  <c:v>16.417466796875001</c:v>
                </c:pt>
                <c:pt idx="2305">
                  <c:v>16.424927734375</c:v>
                </c:pt>
                <c:pt idx="2306">
                  <c:v>16.432386718749999</c:v>
                </c:pt>
                <c:pt idx="2307">
                  <c:v>16.439847656249999</c:v>
                </c:pt>
                <c:pt idx="2308">
                  <c:v>16.447306640625001</c:v>
                </c:pt>
                <c:pt idx="2309">
                  <c:v>16.454767578125001</c:v>
                </c:pt>
                <c:pt idx="2310">
                  <c:v>16.4616171875</c:v>
                </c:pt>
                <c:pt idx="2311">
                  <c:v>16.46846875</c:v>
                </c:pt>
                <c:pt idx="2312">
                  <c:v>16.475320312499999</c:v>
                </c:pt>
                <c:pt idx="2313">
                  <c:v>16.483273437499999</c:v>
                </c:pt>
                <c:pt idx="2314">
                  <c:v>16.491228515625</c:v>
                </c:pt>
                <c:pt idx="2315">
                  <c:v>16.499183593750001</c:v>
                </c:pt>
                <c:pt idx="2316">
                  <c:v>16.507138671875001</c:v>
                </c:pt>
                <c:pt idx="2317">
                  <c:v>16.515091796875002</c:v>
                </c:pt>
                <c:pt idx="2318">
                  <c:v>16.523046874999999</c:v>
                </c:pt>
                <c:pt idx="2319">
                  <c:v>16.530039062499998</c:v>
                </c:pt>
                <c:pt idx="2320">
                  <c:v>16.537033203124999</c:v>
                </c:pt>
                <c:pt idx="2321">
                  <c:v>16.544025390624999</c:v>
                </c:pt>
                <c:pt idx="2322">
                  <c:v>16.551017578124998</c:v>
                </c:pt>
                <c:pt idx="2323">
                  <c:v>16.558011718749999</c:v>
                </c:pt>
                <c:pt idx="2324">
                  <c:v>16.565056640624999</c:v>
                </c:pt>
                <c:pt idx="2325">
                  <c:v>16.572101562499999</c:v>
                </c:pt>
                <c:pt idx="2326">
                  <c:v>16.579148437499999</c:v>
                </c:pt>
                <c:pt idx="2327">
                  <c:v>16.586193359374999</c:v>
                </c:pt>
                <c:pt idx="2328">
                  <c:v>16.593240234374999</c:v>
                </c:pt>
                <c:pt idx="2329">
                  <c:v>16.601007812500001</c:v>
                </c:pt>
                <c:pt idx="2330">
                  <c:v>16.608777343749999</c:v>
                </c:pt>
                <c:pt idx="2331">
                  <c:v>16.616544921875001</c:v>
                </c:pt>
                <c:pt idx="2332">
                  <c:v>16.624314453124999</c:v>
                </c:pt>
                <c:pt idx="2333">
                  <c:v>16.63208203125</c:v>
                </c:pt>
                <c:pt idx="2334">
                  <c:v>16.639013671874999</c:v>
                </c:pt>
                <c:pt idx="2335">
                  <c:v>16.645943359375</c:v>
                </c:pt>
                <c:pt idx="2336">
                  <c:v>16.652875000000002</c:v>
                </c:pt>
                <c:pt idx="2337">
                  <c:v>16.659804687499999</c:v>
                </c:pt>
                <c:pt idx="2338">
                  <c:v>16.666736328125001</c:v>
                </c:pt>
                <c:pt idx="2339">
                  <c:v>16.673667968749999</c:v>
                </c:pt>
                <c:pt idx="2340">
                  <c:v>16.681558593750001</c:v>
                </c:pt>
                <c:pt idx="2341">
                  <c:v>16.689449218749999</c:v>
                </c:pt>
                <c:pt idx="2342">
                  <c:v>16.697341796875001</c:v>
                </c:pt>
                <c:pt idx="2343">
                  <c:v>16.705232421874999</c:v>
                </c:pt>
                <c:pt idx="2344">
                  <c:v>16.713123046875001</c:v>
                </c:pt>
                <c:pt idx="2345">
                  <c:v>16.7197421875</c:v>
                </c:pt>
                <c:pt idx="2346">
                  <c:v>16.726359375000001</c:v>
                </c:pt>
                <c:pt idx="2347">
                  <c:v>16.732978515625</c:v>
                </c:pt>
                <c:pt idx="2348">
                  <c:v>16.739595703125001</c:v>
                </c:pt>
                <c:pt idx="2349">
                  <c:v>16.746212890624999</c:v>
                </c:pt>
                <c:pt idx="2350">
                  <c:v>16.753587890624999</c:v>
                </c:pt>
                <c:pt idx="2351">
                  <c:v>16.760960937499998</c:v>
                </c:pt>
                <c:pt idx="2352">
                  <c:v>16.768333984375001</c:v>
                </c:pt>
                <c:pt idx="2353">
                  <c:v>16.775708984375001</c:v>
                </c:pt>
                <c:pt idx="2354">
                  <c:v>16.78308203125</c:v>
                </c:pt>
                <c:pt idx="2355">
                  <c:v>16.790455078124999</c:v>
                </c:pt>
                <c:pt idx="2356">
                  <c:v>16.798228515624999</c:v>
                </c:pt>
                <c:pt idx="2357">
                  <c:v>16.806001953125001</c:v>
                </c:pt>
                <c:pt idx="2358">
                  <c:v>16.813775390625</c:v>
                </c:pt>
                <c:pt idx="2359">
                  <c:v>16.821546874999999</c:v>
                </c:pt>
                <c:pt idx="2360">
                  <c:v>16.829320312499998</c:v>
                </c:pt>
                <c:pt idx="2361">
                  <c:v>16.837093750000001</c:v>
                </c:pt>
                <c:pt idx="2362">
                  <c:v>16.844865234375</c:v>
                </c:pt>
                <c:pt idx="2363">
                  <c:v>16.851656250000001</c:v>
                </c:pt>
                <c:pt idx="2364">
                  <c:v>16.858447265624999</c:v>
                </c:pt>
                <c:pt idx="2365">
                  <c:v>16.865238281250001</c:v>
                </c:pt>
                <c:pt idx="2366">
                  <c:v>16.872029296874999</c:v>
                </c:pt>
                <c:pt idx="2367">
                  <c:v>16.879964843749999</c:v>
                </c:pt>
                <c:pt idx="2368">
                  <c:v>16.88790234375</c:v>
                </c:pt>
                <c:pt idx="2369">
                  <c:v>16.895837890625</c:v>
                </c:pt>
                <c:pt idx="2370">
                  <c:v>16.9037734375</c:v>
                </c:pt>
                <c:pt idx="2371">
                  <c:v>16.909988281250001</c:v>
                </c:pt>
                <c:pt idx="2372">
                  <c:v>16.916203124999999</c:v>
                </c:pt>
                <c:pt idx="2373">
                  <c:v>16.922416015625</c:v>
                </c:pt>
                <c:pt idx="2374">
                  <c:v>16.928630859375001</c:v>
                </c:pt>
                <c:pt idx="2375">
                  <c:v>16.9365078125</c:v>
                </c:pt>
                <c:pt idx="2376">
                  <c:v>16.944382812499999</c:v>
                </c:pt>
                <c:pt idx="2377">
                  <c:v>16.952259765625001</c:v>
                </c:pt>
                <c:pt idx="2378">
                  <c:v>16.960134765625</c:v>
                </c:pt>
                <c:pt idx="2379">
                  <c:v>16.968011718749999</c:v>
                </c:pt>
                <c:pt idx="2380">
                  <c:v>16.975886718750001</c:v>
                </c:pt>
                <c:pt idx="2381">
                  <c:v>16.983763671875</c:v>
                </c:pt>
                <c:pt idx="2382">
                  <c:v>16.991638671874998</c:v>
                </c:pt>
                <c:pt idx="2383">
                  <c:v>16.998328125</c:v>
                </c:pt>
                <c:pt idx="2384">
                  <c:v>17.005017578124999</c:v>
                </c:pt>
                <c:pt idx="2385">
                  <c:v>17.011705078125001</c:v>
                </c:pt>
                <c:pt idx="2386">
                  <c:v>17.018394531249999</c:v>
                </c:pt>
                <c:pt idx="2387">
                  <c:v>17.025083984375001</c:v>
                </c:pt>
                <c:pt idx="2388">
                  <c:v>17.0317734375</c:v>
                </c:pt>
                <c:pt idx="2389">
                  <c:v>17.039162109374999</c:v>
                </c:pt>
                <c:pt idx="2390">
                  <c:v>17.046552734374998</c:v>
                </c:pt>
                <c:pt idx="2391">
                  <c:v>17.053943359375001</c:v>
                </c:pt>
                <c:pt idx="2392">
                  <c:v>17.06133203125</c:v>
                </c:pt>
                <c:pt idx="2393">
                  <c:v>17.068722656249999</c:v>
                </c:pt>
                <c:pt idx="2394">
                  <c:v>17.076113281249999</c:v>
                </c:pt>
                <c:pt idx="2395">
                  <c:v>17.083501953125001</c:v>
                </c:pt>
                <c:pt idx="2396">
                  <c:v>17.090892578125001</c:v>
                </c:pt>
                <c:pt idx="2397">
                  <c:v>17.098283203125</c:v>
                </c:pt>
                <c:pt idx="2398">
                  <c:v>17.105671874999999</c:v>
                </c:pt>
                <c:pt idx="2399">
                  <c:v>17.1133359375</c:v>
                </c:pt>
                <c:pt idx="2400">
                  <c:v>17.120999999999999</c:v>
                </c:pt>
                <c:pt idx="2401">
                  <c:v>17.1286640625</c:v>
                </c:pt>
                <c:pt idx="2402">
                  <c:v>17.136326171875002</c:v>
                </c:pt>
                <c:pt idx="2403">
                  <c:v>17.143990234375</c:v>
                </c:pt>
                <c:pt idx="2404">
                  <c:v>17.15116015625</c:v>
                </c:pt>
                <c:pt idx="2405">
                  <c:v>17.158328125000001</c:v>
                </c:pt>
                <c:pt idx="2406">
                  <c:v>17.165496093750001</c:v>
                </c:pt>
                <c:pt idx="2407">
                  <c:v>17.172666015625001</c:v>
                </c:pt>
                <c:pt idx="2408">
                  <c:v>17.179833984375001</c:v>
                </c:pt>
                <c:pt idx="2409">
                  <c:v>17.187003906249998</c:v>
                </c:pt>
                <c:pt idx="2410">
                  <c:v>17.19468359375</c:v>
                </c:pt>
                <c:pt idx="2411">
                  <c:v>17.202365234375002</c:v>
                </c:pt>
                <c:pt idx="2412">
                  <c:v>17.210046875</c:v>
                </c:pt>
                <c:pt idx="2413">
                  <c:v>17.217726562500001</c:v>
                </c:pt>
                <c:pt idx="2414">
                  <c:v>17.223837890624999</c:v>
                </c:pt>
                <c:pt idx="2415">
                  <c:v>17.229949218750001</c:v>
                </c:pt>
                <c:pt idx="2416">
                  <c:v>17.236060546874999</c:v>
                </c:pt>
                <c:pt idx="2417">
                  <c:v>17.242171875</c:v>
                </c:pt>
                <c:pt idx="2418">
                  <c:v>17.248513671874999</c:v>
                </c:pt>
                <c:pt idx="2419">
                  <c:v>17.254855468750002</c:v>
                </c:pt>
                <c:pt idx="2420">
                  <c:v>17.261197265625</c:v>
                </c:pt>
                <c:pt idx="2421">
                  <c:v>17.267429687500002</c:v>
                </c:pt>
                <c:pt idx="2422">
                  <c:v>17.2736640625</c:v>
                </c:pt>
                <c:pt idx="2423">
                  <c:v>17.279896484375001</c:v>
                </c:pt>
                <c:pt idx="2424">
                  <c:v>17.286128906249999</c:v>
                </c:pt>
                <c:pt idx="2425">
                  <c:v>17.292605468750001</c:v>
                </c:pt>
                <c:pt idx="2426">
                  <c:v>17.299082031249998</c:v>
                </c:pt>
                <c:pt idx="2427">
                  <c:v>17.30555859375</c:v>
                </c:pt>
                <c:pt idx="2428">
                  <c:v>17.312035156250001</c:v>
                </c:pt>
                <c:pt idx="2429">
                  <c:v>17.318511718749999</c:v>
                </c:pt>
                <c:pt idx="2430">
                  <c:v>17.325710937499998</c:v>
                </c:pt>
                <c:pt idx="2431">
                  <c:v>17.332910156250001</c:v>
                </c:pt>
                <c:pt idx="2432">
                  <c:v>17.340111328125001</c:v>
                </c:pt>
                <c:pt idx="2433">
                  <c:v>17.347310546875001</c:v>
                </c:pt>
                <c:pt idx="2434">
                  <c:v>17.354509765625</c:v>
                </c:pt>
                <c:pt idx="2435">
                  <c:v>17.361906250000001</c:v>
                </c:pt>
                <c:pt idx="2436">
                  <c:v>17.369302734375001</c:v>
                </c:pt>
                <c:pt idx="2437">
                  <c:v>17.376701171874998</c:v>
                </c:pt>
                <c:pt idx="2438">
                  <c:v>17.384097656249999</c:v>
                </c:pt>
                <c:pt idx="2439">
                  <c:v>17.391494140624999</c:v>
                </c:pt>
                <c:pt idx="2440">
                  <c:v>17.398890625</c:v>
                </c:pt>
                <c:pt idx="2441">
                  <c:v>17.406289062500001</c:v>
                </c:pt>
                <c:pt idx="2442">
                  <c:v>17.413796874999999</c:v>
                </c:pt>
                <c:pt idx="2443">
                  <c:v>17.421304687500001</c:v>
                </c:pt>
                <c:pt idx="2444">
                  <c:v>17.428812499999999</c:v>
                </c:pt>
                <c:pt idx="2445">
                  <c:v>17.436320312500001</c:v>
                </c:pt>
                <c:pt idx="2446">
                  <c:v>17.443830078125</c:v>
                </c:pt>
                <c:pt idx="2447">
                  <c:v>17.451337890624998</c:v>
                </c:pt>
                <c:pt idx="2448">
                  <c:v>17.458845703125</c:v>
                </c:pt>
                <c:pt idx="2449">
                  <c:v>17.466353515624998</c:v>
                </c:pt>
                <c:pt idx="2450">
                  <c:v>17.474228515625001</c:v>
                </c:pt>
                <c:pt idx="2451">
                  <c:v>17.482103515624999</c:v>
                </c:pt>
                <c:pt idx="2452">
                  <c:v>17.489978515625001</c:v>
                </c:pt>
                <c:pt idx="2453">
                  <c:v>17.497851562499999</c:v>
                </c:pt>
                <c:pt idx="2454">
                  <c:v>17.505726562500001</c:v>
                </c:pt>
                <c:pt idx="2455">
                  <c:v>17.5136015625</c:v>
                </c:pt>
                <c:pt idx="2456">
                  <c:v>17.521476562499998</c:v>
                </c:pt>
                <c:pt idx="2457">
                  <c:v>17.528154296875002</c:v>
                </c:pt>
                <c:pt idx="2458">
                  <c:v>17.534830078125001</c:v>
                </c:pt>
                <c:pt idx="2459">
                  <c:v>17.541507812500001</c:v>
                </c:pt>
                <c:pt idx="2460">
                  <c:v>17.548185546875001</c:v>
                </c:pt>
                <c:pt idx="2461">
                  <c:v>17.55486328125</c:v>
                </c:pt>
                <c:pt idx="2462">
                  <c:v>17.562115234375</c:v>
                </c:pt>
                <c:pt idx="2463">
                  <c:v>17.569369140625</c:v>
                </c:pt>
                <c:pt idx="2464">
                  <c:v>17.576621093749999</c:v>
                </c:pt>
                <c:pt idx="2465">
                  <c:v>17.583874999999999</c:v>
                </c:pt>
                <c:pt idx="2466">
                  <c:v>17.591126953124999</c:v>
                </c:pt>
                <c:pt idx="2467">
                  <c:v>17.598380859374998</c:v>
                </c:pt>
                <c:pt idx="2468">
                  <c:v>17.605632812500001</c:v>
                </c:pt>
                <c:pt idx="2469">
                  <c:v>17.612886718750001</c:v>
                </c:pt>
                <c:pt idx="2470">
                  <c:v>17.620138671875001</c:v>
                </c:pt>
                <c:pt idx="2471">
                  <c:v>17.627097656250001</c:v>
                </c:pt>
                <c:pt idx="2472">
                  <c:v>17.634054687500001</c:v>
                </c:pt>
                <c:pt idx="2473">
                  <c:v>17.641011718750001</c:v>
                </c:pt>
                <c:pt idx="2474">
                  <c:v>17.64796875</c:v>
                </c:pt>
                <c:pt idx="2475">
                  <c:v>17.654927734375001</c:v>
                </c:pt>
                <c:pt idx="2476">
                  <c:v>17.661884765625</c:v>
                </c:pt>
                <c:pt idx="2477">
                  <c:v>17.667947265624999</c:v>
                </c:pt>
                <c:pt idx="2478">
                  <c:v>17.674009765625001</c:v>
                </c:pt>
                <c:pt idx="2479">
                  <c:v>17.680074218750001</c:v>
                </c:pt>
                <c:pt idx="2480">
                  <c:v>17.686136718749999</c:v>
                </c:pt>
                <c:pt idx="2481">
                  <c:v>17.692578125000001</c:v>
                </c:pt>
                <c:pt idx="2482">
                  <c:v>17.699019531249998</c:v>
                </c:pt>
                <c:pt idx="2483">
                  <c:v>17.7054609375</c:v>
                </c:pt>
                <c:pt idx="2484">
                  <c:v>17.711904296875002</c:v>
                </c:pt>
                <c:pt idx="2485">
                  <c:v>17.718345703124999</c:v>
                </c:pt>
                <c:pt idx="2486">
                  <c:v>17.725142578124998</c:v>
                </c:pt>
                <c:pt idx="2487">
                  <c:v>17.731939453125001</c:v>
                </c:pt>
                <c:pt idx="2488">
                  <c:v>17.738734375</c:v>
                </c:pt>
                <c:pt idx="2489">
                  <c:v>17.746054687499999</c:v>
                </c:pt>
                <c:pt idx="2490">
                  <c:v>17.753374999999998</c:v>
                </c:pt>
                <c:pt idx="2491">
                  <c:v>17.760693359375001</c:v>
                </c:pt>
                <c:pt idx="2492">
                  <c:v>17.768013671875</c:v>
                </c:pt>
                <c:pt idx="2493">
                  <c:v>17.775333984374999</c:v>
                </c:pt>
                <c:pt idx="2494">
                  <c:v>17.782652343750001</c:v>
                </c:pt>
                <c:pt idx="2495">
                  <c:v>17.789972656250001</c:v>
                </c:pt>
                <c:pt idx="2496">
                  <c:v>17.797291015624999</c:v>
                </c:pt>
                <c:pt idx="2497">
                  <c:v>17.804611328124999</c:v>
                </c:pt>
                <c:pt idx="2498">
                  <c:v>17.811406250000001</c:v>
                </c:pt>
                <c:pt idx="2499">
                  <c:v>17.818203125</c:v>
                </c:pt>
                <c:pt idx="2500">
                  <c:v>17.824998046874999</c:v>
                </c:pt>
                <c:pt idx="2501">
                  <c:v>17.831792968750001</c:v>
                </c:pt>
                <c:pt idx="2502">
                  <c:v>17.83858984375</c:v>
                </c:pt>
                <c:pt idx="2503">
                  <c:v>17.845384765624999</c:v>
                </c:pt>
                <c:pt idx="2504">
                  <c:v>17.852646484375001</c:v>
                </c:pt>
                <c:pt idx="2505">
                  <c:v>17.859906250000002</c:v>
                </c:pt>
                <c:pt idx="2506">
                  <c:v>17.867166015624999</c:v>
                </c:pt>
                <c:pt idx="2507">
                  <c:v>17.874775390625</c:v>
                </c:pt>
                <c:pt idx="2508">
                  <c:v>17.882384765625002</c:v>
                </c:pt>
                <c:pt idx="2509">
                  <c:v>17.889994140624999</c:v>
                </c:pt>
                <c:pt idx="2510">
                  <c:v>17.897603515625001</c:v>
                </c:pt>
                <c:pt idx="2511">
                  <c:v>17.905212890624998</c:v>
                </c:pt>
                <c:pt idx="2512">
                  <c:v>17.912822265625</c:v>
                </c:pt>
                <c:pt idx="2513">
                  <c:v>17.92077734375</c:v>
                </c:pt>
                <c:pt idx="2514">
                  <c:v>17.92873046875</c:v>
                </c:pt>
                <c:pt idx="2515">
                  <c:v>17.936685546875001</c:v>
                </c:pt>
                <c:pt idx="2516">
                  <c:v>17.944638671875001</c:v>
                </c:pt>
                <c:pt idx="2517">
                  <c:v>17.952593749999998</c:v>
                </c:pt>
                <c:pt idx="2518">
                  <c:v>17.960546874999999</c:v>
                </c:pt>
                <c:pt idx="2519">
                  <c:v>17.968501953124999</c:v>
                </c:pt>
                <c:pt idx="2520">
                  <c:v>17.976455078124999</c:v>
                </c:pt>
                <c:pt idx="2521">
                  <c:v>17.98441015625</c:v>
                </c:pt>
                <c:pt idx="2522">
                  <c:v>17.99223828125</c:v>
                </c:pt>
                <c:pt idx="2523">
                  <c:v>18.000066406249999</c:v>
                </c:pt>
                <c:pt idx="2524">
                  <c:v>18.007896484374999</c:v>
                </c:pt>
                <c:pt idx="2525">
                  <c:v>18.015724609374999</c:v>
                </c:pt>
                <c:pt idx="2526">
                  <c:v>18.021970703125</c:v>
                </c:pt>
                <c:pt idx="2527">
                  <c:v>18.028216796875</c:v>
                </c:pt>
                <c:pt idx="2528">
                  <c:v>18.034462890625001</c:v>
                </c:pt>
                <c:pt idx="2529">
                  <c:v>18.040710937499998</c:v>
                </c:pt>
                <c:pt idx="2530">
                  <c:v>18.048306640625</c:v>
                </c:pt>
                <c:pt idx="2531">
                  <c:v>18.055902343749999</c:v>
                </c:pt>
                <c:pt idx="2532">
                  <c:v>18.063498046875001</c:v>
                </c:pt>
                <c:pt idx="2533">
                  <c:v>18.071093749999999</c:v>
                </c:pt>
                <c:pt idx="2534">
                  <c:v>18.078523437499999</c:v>
                </c:pt>
                <c:pt idx="2535">
                  <c:v>18.085953125</c:v>
                </c:pt>
                <c:pt idx="2536">
                  <c:v>18.093380859374999</c:v>
                </c:pt>
                <c:pt idx="2537">
                  <c:v>18.100810546875</c:v>
                </c:pt>
                <c:pt idx="2538">
                  <c:v>18.108240234375</c:v>
                </c:pt>
                <c:pt idx="2539">
                  <c:v>18.11566796875</c:v>
                </c:pt>
                <c:pt idx="2540">
                  <c:v>18.12309765625</c:v>
                </c:pt>
                <c:pt idx="2541">
                  <c:v>18.13052734375</c:v>
                </c:pt>
                <c:pt idx="2542">
                  <c:v>18.137097656249999</c:v>
                </c:pt>
                <c:pt idx="2543">
                  <c:v>18.143669921874999</c:v>
                </c:pt>
                <c:pt idx="2544">
                  <c:v>18.150242187500002</c:v>
                </c:pt>
                <c:pt idx="2545">
                  <c:v>18.157634765625001</c:v>
                </c:pt>
                <c:pt idx="2546">
                  <c:v>18.165029296875002</c:v>
                </c:pt>
                <c:pt idx="2547">
                  <c:v>18.172421875000001</c:v>
                </c:pt>
                <c:pt idx="2548">
                  <c:v>18.179816406250001</c:v>
                </c:pt>
                <c:pt idx="2549">
                  <c:v>18.187208984375001</c:v>
                </c:pt>
                <c:pt idx="2550">
                  <c:v>18.194603515625001</c:v>
                </c:pt>
                <c:pt idx="2551">
                  <c:v>18.201996093750001</c:v>
                </c:pt>
                <c:pt idx="2552">
                  <c:v>18.209636718750001</c:v>
                </c:pt>
                <c:pt idx="2553">
                  <c:v>18.217277343749998</c:v>
                </c:pt>
                <c:pt idx="2554">
                  <c:v>18.224917968749999</c:v>
                </c:pt>
                <c:pt idx="2555">
                  <c:v>18.232558593749999</c:v>
                </c:pt>
                <c:pt idx="2556">
                  <c:v>18.24019921875</c:v>
                </c:pt>
                <c:pt idx="2557">
                  <c:v>18.24783984375</c:v>
                </c:pt>
                <c:pt idx="2558">
                  <c:v>18.255480468750001</c:v>
                </c:pt>
                <c:pt idx="2559">
                  <c:v>18.263121093750001</c:v>
                </c:pt>
                <c:pt idx="2560">
                  <c:v>18.270761718749998</c:v>
                </c:pt>
                <c:pt idx="2561">
                  <c:v>18.277992187500001</c:v>
                </c:pt>
                <c:pt idx="2562">
                  <c:v>18.285220703124999</c:v>
                </c:pt>
                <c:pt idx="2563">
                  <c:v>18.292449218750001</c:v>
                </c:pt>
                <c:pt idx="2564">
                  <c:v>18.299679687499999</c:v>
                </c:pt>
                <c:pt idx="2565">
                  <c:v>18.306908203125001</c:v>
                </c:pt>
                <c:pt idx="2566">
                  <c:v>18.314136718749999</c:v>
                </c:pt>
                <c:pt idx="2567">
                  <c:v>18.322044921875001</c:v>
                </c:pt>
                <c:pt idx="2568">
                  <c:v>18.329951171874999</c:v>
                </c:pt>
                <c:pt idx="2569">
                  <c:v>18.337857421875</c:v>
                </c:pt>
                <c:pt idx="2570">
                  <c:v>18.345763671875002</c:v>
                </c:pt>
                <c:pt idx="2571">
                  <c:v>18.353669921874999</c:v>
                </c:pt>
                <c:pt idx="2572">
                  <c:v>18.361576171875001</c:v>
                </c:pt>
                <c:pt idx="2573">
                  <c:v>18.369484374999999</c:v>
                </c:pt>
                <c:pt idx="2574">
                  <c:v>18.377390625</c:v>
                </c:pt>
                <c:pt idx="2575">
                  <c:v>18.385296875000002</c:v>
                </c:pt>
                <c:pt idx="2576">
                  <c:v>18.392441406250001</c:v>
                </c:pt>
                <c:pt idx="2577">
                  <c:v>18.399587890625</c:v>
                </c:pt>
                <c:pt idx="2578">
                  <c:v>18.406732421874999</c:v>
                </c:pt>
                <c:pt idx="2579">
                  <c:v>18.413878906250002</c:v>
                </c:pt>
                <c:pt idx="2580">
                  <c:v>18.420912109374999</c:v>
                </c:pt>
                <c:pt idx="2581">
                  <c:v>18.427947265625001</c:v>
                </c:pt>
                <c:pt idx="2582">
                  <c:v>18.434980468749998</c:v>
                </c:pt>
                <c:pt idx="2583">
                  <c:v>18.442013671874999</c:v>
                </c:pt>
                <c:pt idx="2584">
                  <c:v>18.449048828125001</c:v>
                </c:pt>
                <c:pt idx="2585">
                  <c:v>18.456082031249998</c:v>
                </c:pt>
                <c:pt idx="2586">
                  <c:v>18.463265624999998</c:v>
                </c:pt>
                <c:pt idx="2587">
                  <c:v>18.470451171874998</c:v>
                </c:pt>
                <c:pt idx="2588">
                  <c:v>18.477634765625002</c:v>
                </c:pt>
                <c:pt idx="2589">
                  <c:v>18.484818359375002</c:v>
                </c:pt>
                <c:pt idx="2590">
                  <c:v>18.492001953125001</c:v>
                </c:pt>
                <c:pt idx="2591">
                  <c:v>18.499402343749999</c:v>
                </c:pt>
                <c:pt idx="2592">
                  <c:v>18.506802734375</c:v>
                </c:pt>
                <c:pt idx="2593">
                  <c:v>18.514201171875001</c:v>
                </c:pt>
                <c:pt idx="2594">
                  <c:v>18.521601562499999</c:v>
                </c:pt>
                <c:pt idx="2595">
                  <c:v>18.529</c:v>
                </c:pt>
                <c:pt idx="2596">
                  <c:v>18.536531249999999</c:v>
                </c:pt>
                <c:pt idx="2597">
                  <c:v>18.544060546874999</c:v>
                </c:pt>
                <c:pt idx="2598">
                  <c:v>18.551589843750001</c:v>
                </c:pt>
                <c:pt idx="2599">
                  <c:v>18.559121093750001</c:v>
                </c:pt>
                <c:pt idx="2600">
                  <c:v>18.565976562500001</c:v>
                </c:pt>
                <c:pt idx="2601">
                  <c:v>18.572833984374999</c:v>
                </c:pt>
                <c:pt idx="2602">
                  <c:v>18.579689453124999</c:v>
                </c:pt>
                <c:pt idx="2603">
                  <c:v>18.586546875</c:v>
                </c:pt>
                <c:pt idx="2604">
                  <c:v>18.593404296875001</c:v>
                </c:pt>
                <c:pt idx="2605">
                  <c:v>18.600259765625001</c:v>
                </c:pt>
                <c:pt idx="2606">
                  <c:v>18.6079296875</c:v>
                </c:pt>
                <c:pt idx="2607">
                  <c:v>18.615599609375</c:v>
                </c:pt>
                <c:pt idx="2608">
                  <c:v>18.623269531249999</c:v>
                </c:pt>
                <c:pt idx="2609">
                  <c:v>18.630939453124999</c:v>
                </c:pt>
                <c:pt idx="2610">
                  <c:v>18.636658203124998</c:v>
                </c:pt>
                <c:pt idx="2611">
                  <c:v>18.642376953125002</c:v>
                </c:pt>
                <c:pt idx="2612">
                  <c:v>18.649582031249999</c:v>
                </c:pt>
                <c:pt idx="2613">
                  <c:v>18.656787109374999</c:v>
                </c:pt>
                <c:pt idx="2614">
                  <c:v>18.6639921875</c:v>
                </c:pt>
                <c:pt idx="2615">
                  <c:v>18.671199218750001</c:v>
                </c:pt>
                <c:pt idx="2616">
                  <c:v>18.678750000000001</c:v>
                </c:pt>
                <c:pt idx="2617">
                  <c:v>18.686302734375001</c:v>
                </c:pt>
                <c:pt idx="2618">
                  <c:v>18.693853515625001</c:v>
                </c:pt>
                <c:pt idx="2619">
                  <c:v>18.701406250000002</c:v>
                </c:pt>
                <c:pt idx="2620">
                  <c:v>18.708957031250002</c:v>
                </c:pt>
                <c:pt idx="2621">
                  <c:v>18.716507812500002</c:v>
                </c:pt>
                <c:pt idx="2622">
                  <c:v>18.723566406250001</c:v>
                </c:pt>
                <c:pt idx="2623">
                  <c:v>18.730623046874999</c:v>
                </c:pt>
                <c:pt idx="2624">
                  <c:v>18.737681640624999</c:v>
                </c:pt>
                <c:pt idx="2625">
                  <c:v>18.744738281250001</c:v>
                </c:pt>
                <c:pt idx="2626">
                  <c:v>18.752181640625</c:v>
                </c:pt>
                <c:pt idx="2627">
                  <c:v>18.759623046874999</c:v>
                </c:pt>
                <c:pt idx="2628">
                  <c:v>18.767066406249999</c:v>
                </c:pt>
                <c:pt idx="2629">
                  <c:v>18.774509765625002</c:v>
                </c:pt>
                <c:pt idx="2630">
                  <c:v>18.781953125000001</c:v>
                </c:pt>
                <c:pt idx="2631">
                  <c:v>18.78939453125</c:v>
                </c:pt>
                <c:pt idx="2632">
                  <c:v>18.796837890625</c:v>
                </c:pt>
                <c:pt idx="2633">
                  <c:v>18.804232421875</c:v>
                </c:pt>
                <c:pt idx="2634">
                  <c:v>18.811626953125</c:v>
                </c:pt>
                <c:pt idx="2635">
                  <c:v>18.819021484375</c:v>
                </c:pt>
                <c:pt idx="2636">
                  <c:v>18.824437499999998</c:v>
                </c:pt>
                <c:pt idx="2637">
                  <c:v>18.829855468750001</c:v>
                </c:pt>
                <c:pt idx="2638">
                  <c:v>18.835271484374999</c:v>
                </c:pt>
                <c:pt idx="2639">
                  <c:v>18.842363281250002</c:v>
                </c:pt>
                <c:pt idx="2640">
                  <c:v>18.849455078125001</c:v>
                </c:pt>
                <c:pt idx="2641">
                  <c:v>18.856546874999999</c:v>
                </c:pt>
                <c:pt idx="2642">
                  <c:v>18.863640624999999</c:v>
                </c:pt>
                <c:pt idx="2643">
                  <c:v>18.871052734374999</c:v>
                </c:pt>
                <c:pt idx="2644">
                  <c:v>18.878464843749999</c:v>
                </c:pt>
                <c:pt idx="2645">
                  <c:v>18.885876953124999</c:v>
                </c:pt>
                <c:pt idx="2646">
                  <c:v>18.893289062499999</c:v>
                </c:pt>
                <c:pt idx="2647">
                  <c:v>18.900701171874999</c:v>
                </c:pt>
                <c:pt idx="2648">
                  <c:v>18.906931640625</c:v>
                </c:pt>
                <c:pt idx="2649">
                  <c:v>18.913160156250001</c:v>
                </c:pt>
                <c:pt idx="2650">
                  <c:v>18.919388671875002</c:v>
                </c:pt>
                <c:pt idx="2651">
                  <c:v>18.925619140624999</c:v>
                </c:pt>
                <c:pt idx="2652">
                  <c:v>18.93221484375</c:v>
                </c:pt>
                <c:pt idx="2653">
                  <c:v>18.93880859375</c:v>
                </c:pt>
                <c:pt idx="2654">
                  <c:v>18.945404296875001</c:v>
                </c:pt>
                <c:pt idx="2655">
                  <c:v>18.952000000000002</c:v>
                </c:pt>
                <c:pt idx="2656">
                  <c:v>18.958595703124999</c:v>
                </c:pt>
                <c:pt idx="2657">
                  <c:v>18.964535156250001</c:v>
                </c:pt>
                <c:pt idx="2658">
                  <c:v>18.9704765625</c:v>
                </c:pt>
                <c:pt idx="2659">
                  <c:v>18.976416015624999</c:v>
                </c:pt>
                <c:pt idx="2660">
                  <c:v>18.983416015625</c:v>
                </c:pt>
                <c:pt idx="2661">
                  <c:v>18.990416015625001</c:v>
                </c:pt>
                <c:pt idx="2662">
                  <c:v>18.997414062499999</c:v>
                </c:pt>
                <c:pt idx="2663">
                  <c:v>19.004855468750002</c:v>
                </c:pt>
                <c:pt idx="2664">
                  <c:v>19.012294921875</c:v>
                </c:pt>
                <c:pt idx="2665">
                  <c:v>19.019734374999999</c:v>
                </c:pt>
                <c:pt idx="2666">
                  <c:v>19.027173828125001</c:v>
                </c:pt>
                <c:pt idx="2667">
                  <c:v>19.03461328125</c:v>
                </c:pt>
                <c:pt idx="2668">
                  <c:v>19.041160156250001</c:v>
                </c:pt>
                <c:pt idx="2669">
                  <c:v>19.047707031249999</c:v>
                </c:pt>
                <c:pt idx="2670">
                  <c:v>19.054255859375001</c:v>
                </c:pt>
                <c:pt idx="2671">
                  <c:v>19.06094921875</c:v>
                </c:pt>
                <c:pt idx="2672">
                  <c:v>19.06764453125</c:v>
                </c:pt>
                <c:pt idx="2673">
                  <c:v>19.074337890624999</c:v>
                </c:pt>
                <c:pt idx="2674">
                  <c:v>19.081933593750001</c:v>
                </c:pt>
                <c:pt idx="2675">
                  <c:v>19.089527343749999</c:v>
                </c:pt>
                <c:pt idx="2676">
                  <c:v>19.097123046875002</c:v>
                </c:pt>
                <c:pt idx="2677">
                  <c:v>19.104716796875</c:v>
                </c:pt>
                <c:pt idx="2678">
                  <c:v>19.112312500000002</c:v>
                </c:pt>
                <c:pt idx="2679">
                  <c:v>19.11990625</c:v>
                </c:pt>
                <c:pt idx="2680">
                  <c:v>19.127501953125002</c:v>
                </c:pt>
                <c:pt idx="2681">
                  <c:v>19.133671875000001</c:v>
                </c:pt>
                <c:pt idx="2682">
                  <c:v>19.139841796875</c:v>
                </c:pt>
                <c:pt idx="2683">
                  <c:v>19.14601171875</c:v>
                </c:pt>
                <c:pt idx="2684">
                  <c:v>19.152181640624999</c:v>
                </c:pt>
                <c:pt idx="2685">
                  <c:v>19.159398437499998</c:v>
                </c:pt>
                <c:pt idx="2686">
                  <c:v>19.166613281250001</c:v>
                </c:pt>
                <c:pt idx="2687">
                  <c:v>19.173830078125</c:v>
                </c:pt>
                <c:pt idx="2688">
                  <c:v>19.181046875</c:v>
                </c:pt>
                <c:pt idx="2689">
                  <c:v>19.188261718749999</c:v>
                </c:pt>
                <c:pt idx="2690">
                  <c:v>19.195478515624998</c:v>
                </c:pt>
                <c:pt idx="2691">
                  <c:v>19.202695312500001</c:v>
                </c:pt>
                <c:pt idx="2692">
                  <c:v>19.20991015625</c:v>
                </c:pt>
                <c:pt idx="2693">
                  <c:v>19.217126953125</c:v>
                </c:pt>
                <c:pt idx="2694">
                  <c:v>19.224021484375001</c:v>
                </c:pt>
                <c:pt idx="2695">
                  <c:v>19.230914062499998</c:v>
                </c:pt>
                <c:pt idx="2696">
                  <c:v>19.23780859375</c:v>
                </c:pt>
                <c:pt idx="2697">
                  <c:v>19.245091796874998</c:v>
                </c:pt>
                <c:pt idx="2698">
                  <c:v>19.252375000000001</c:v>
                </c:pt>
                <c:pt idx="2699">
                  <c:v>19.259658203124999</c:v>
                </c:pt>
                <c:pt idx="2700">
                  <c:v>19.266941406250002</c:v>
                </c:pt>
                <c:pt idx="2701">
                  <c:v>19.273990234374999</c:v>
                </c:pt>
                <c:pt idx="2702">
                  <c:v>19.281041015625</c:v>
                </c:pt>
                <c:pt idx="2703">
                  <c:v>19.288089843750001</c:v>
                </c:pt>
                <c:pt idx="2704">
                  <c:v>19.295138671875002</c:v>
                </c:pt>
                <c:pt idx="2705">
                  <c:v>19.302189453124999</c:v>
                </c:pt>
                <c:pt idx="2706">
                  <c:v>19.308953124999999</c:v>
                </c:pt>
                <c:pt idx="2707">
                  <c:v>19.315716796875002</c:v>
                </c:pt>
                <c:pt idx="2708">
                  <c:v>19.323556640625</c:v>
                </c:pt>
                <c:pt idx="2709">
                  <c:v>19.331398437499999</c:v>
                </c:pt>
                <c:pt idx="2710">
                  <c:v>19.339238281250001</c:v>
                </c:pt>
                <c:pt idx="2711">
                  <c:v>19.346554687499999</c:v>
                </c:pt>
                <c:pt idx="2712">
                  <c:v>19.353869140625001</c:v>
                </c:pt>
                <c:pt idx="2713">
                  <c:v>19.361183593749999</c:v>
                </c:pt>
                <c:pt idx="2714">
                  <c:v>19.368498046875001</c:v>
                </c:pt>
                <c:pt idx="2715">
                  <c:v>19.375812499999999</c:v>
                </c:pt>
                <c:pt idx="2716">
                  <c:v>19.383128906250001</c:v>
                </c:pt>
                <c:pt idx="2717">
                  <c:v>19.390443359374999</c:v>
                </c:pt>
                <c:pt idx="2718">
                  <c:v>19.3977578125</c:v>
                </c:pt>
                <c:pt idx="2719">
                  <c:v>19.405072265625002</c:v>
                </c:pt>
                <c:pt idx="2720">
                  <c:v>19.411787109374998</c:v>
                </c:pt>
                <c:pt idx="2721">
                  <c:v>19.418501953124998</c:v>
                </c:pt>
                <c:pt idx="2722">
                  <c:v>19.426451171875001</c:v>
                </c:pt>
                <c:pt idx="2723">
                  <c:v>19.434402343750001</c:v>
                </c:pt>
                <c:pt idx="2724">
                  <c:v>19.442351562500001</c:v>
                </c:pt>
                <c:pt idx="2725">
                  <c:v>19.450302734375001</c:v>
                </c:pt>
                <c:pt idx="2726">
                  <c:v>19.458251953125</c:v>
                </c:pt>
                <c:pt idx="2727">
                  <c:v>19.466203125</c:v>
                </c:pt>
                <c:pt idx="2728">
                  <c:v>19.474152343749999</c:v>
                </c:pt>
                <c:pt idx="2729">
                  <c:v>19.482103515624999</c:v>
                </c:pt>
                <c:pt idx="2730">
                  <c:v>19.487908203124999</c:v>
                </c:pt>
                <c:pt idx="2731">
                  <c:v>19.493714843749999</c:v>
                </c:pt>
                <c:pt idx="2732">
                  <c:v>19.500718750000001</c:v>
                </c:pt>
                <c:pt idx="2733">
                  <c:v>19.507724609375</c:v>
                </c:pt>
                <c:pt idx="2734">
                  <c:v>19.514728515624999</c:v>
                </c:pt>
                <c:pt idx="2735">
                  <c:v>19.522515625</c:v>
                </c:pt>
                <c:pt idx="2736">
                  <c:v>19.530302734374999</c:v>
                </c:pt>
                <c:pt idx="2737">
                  <c:v>19.538089843750001</c:v>
                </c:pt>
                <c:pt idx="2738">
                  <c:v>19.545876953124999</c:v>
                </c:pt>
                <c:pt idx="2739">
                  <c:v>19.553796875</c:v>
                </c:pt>
                <c:pt idx="2740">
                  <c:v>19.56171484375</c:v>
                </c:pt>
                <c:pt idx="2741">
                  <c:v>19.569634765625</c:v>
                </c:pt>
                <c:pt idx="2742">
                  <c:v>19.577554687500001</c:v>
                </c:pt>
                <c:pt idx="2743">
                  <c:v>19.585472656250001</c:v>
                </c:pt>
                <c:pt idx="2744">
                  <c:v>19.592117187500001</c:v>
                </c:pt>
                <c:pt idx="2745">
                  <c:v>19.598759765625001</c:v>
                </c:pt>
                <c:pt idx="2746">
                  <c:v>19.605404296875001</c:v>
                </c:pt>
                <c:pt idx="2747">
                  <c:v>19.612046875000001</c:v>
                </c:pt>
                <c:pt idx="2748">
                  <c:v>19.618691406250001</c:v>
                </c:pt>
                <c:pt idx="2749">
                  <c:v>19.625132812499999</c:v>
                </c:pt>
                <c:pt idx="2750">
                  <c:v>19.631576171875</c:v>
                </c:pt>
                <c:pt idx="2751">
                  <c:v>19.638019531249999</c:v>
                </c:pt>
                <c:pt idx="2752">
                  <c:v>19.644462890625</c:v>
                </c:pt>
                <c:pt idx="2753">
                  <c:v>19.651255859374999</c:v>
                </c:pt>
                <c:pt idx="2754">
                  <c:v>19.658050781250001</c:v>
                </c:pt>
                <c:pt idx="2755">
                  <c:v>19.664843749999999</c:v>
                </c:pt>
                <c:pt idx="2756">
                  <c:v>19.672447265624999</c:v>
                </c:pt>
                <c:pt idx="2757">
                  <c:v>19.680050781249999</c:v>
                </c:pt>
                <c:pt idx="2758">
                  <c:v>19.687652343749999</c:v>
                </c:pt>
                <c:pt idx="2759">
                  <c:v>19.695255859374999</c:v>
                </c:pt>
                <c:pt idx="2760">
                  <c:v>19.702859374999999</c:v>
                </c:pt>
                <c:pt idx="2761">
                  <c:v>19.710460937499999</c:v>
                </c:pt>
                <c:pt idx="2762">
                  <c:v>19.718064453124999</c:v>
                </c:pt>
                <c:pt idx="2763">
                  <c:v>19.725349609375002</c:v>
                </c:pt>
                <c:pt idx="2764">
                  <c:v>19.732634765625001</c:v>
                </c:pt>
                <c:pt idx="2765">
                  <c:v>19.739919921875</c:v>
                </c:pt>
                <c:pt idx="2766">
                  <c:v>19.747205078124999</c:v>
                </c:pt>
                <c:pt idx="2767">
                  <c:v>19.754490234375002</c:v>
                </c:pt>
                <c:pt idx="2768">
                  <c:v>19.761777343750001</c:v>
                </c:pt>
                <c:pt idx="2769">
                  <c:v>19.768662109375001</c:v>
                </c:pt>
                <c:pt idx="2770">
                  <c:v>19.775546875</c:v>
                </c:pt>
                <c:pt idx="2771">
                  <c:v>19.78243359375</c:v>
                </c:pt>
                <c:pt idx="2772">
                  <c:v>19.789318359374999</c:v>
                </c:pt>
                <c:pt idx="2773">
                  <c:v>19.796203125000002</c:v>
                </c:pt>
                <c:pt idx="2774">
                  <c:v>19.803089843750001</c:v>
                </c:pt>
                <c:pt idx="2775">
                  <c:v>19.809974609375001</c:v>
                </c:pt>
                <c:pt idx="2776">
                  <c:v>19.814812499999999</c:v>
                </c:pt>
                <c:pt idx="2777">
                  <c:v>19.819650390625</c:v>
                </c:pt>
                <c:pt idx="2778">
                  <c:v>19.826353515625001</c:v>
                </c:pt>
                <c:pt idx="2779">
                  <c:v>19.833056640624999</c:v>
                </c:pt>
                <c:pt idx="2780">
                  <c:v>19.839759765625001</c:v>
                </c:pt>
                <c:pt idx="2781">
                  <c:v>19.846462890624998</c:v>
                </c:pt>
                <c:pt idx="2782">
                  <c:v>19.853166015625</c:v>
                </c:pt>
                <c:pt idx="2783">
                  <c:v>19.8604921875</c:v>
                </c:pt>
                <c:pt idx="2784">
                  <c:v>19.867818359375001</c:v>
                </c:pt>
                <c:pt idx="2785">
                  <c:v>19.875144531250001</c:v>
                </c:pt>
                <c:pt idx="2786">
                  <c:v>19.882470703125001</c:v>
                </c:pt>
                <c:pt idx="2787">
                  <c:v>19.889796874999998</c:v>
                </c:pt>
                <c:pt idx="2788">
                  <c:v>19.897123046874999</c:v>
                </c:pt>
                <c:pt idx="2789">
                  <c:v>19.904822265625</c:v>
                </c:pt>
                <c:pt idx="2790">
                  <c:v>19.912519531249998</c:v>
                </c:pt>
                <c:pt idx="2791">
                  <c:v>19.920216796875</c:v>
                </c:pt>
                <c:pt idx="2792">
                  <c:v>19.927916015625001</c:v>
                </c:pt>
                <c:pt idx="2793">
                  <c:v>19.935613281249999</c:v>
                </c:pt>
                <c:pt idx="2794">
                  <c:v>19.943310546875001</c:v>
                </c:pt>
                <c:pt idx="2795">
                  <c:v>19.950361328124998</c:v>
                </c:pt>
                <c:pt idx="2796">
                  <c:v>19.957410156249999</c:v>
                </c:pt>
                <c:pt idx="2797">
                  <c:v>19.9644609375</c:v>
                </c:pt>
                <c:pt idx="2798">
                  <c:v>19.971509765625001</c:v>
                </c:pt>
                <c:pt idx="2799">
                  <c:v>19.978560546874998</c:v>
                </c:pt>
                <c:pt idx="2800">
                  <c:v>19.985609374999999</c:v>
                </c:pt>
                <c:pt idx="2801">
                  <c:v>19.992658203125</c:v>
                </c:pt>
                <c:pt idx="2802">
                  <c:v>19.999708984375001</c:v>
                </c:pt>
                <c:pt idx="2803">
                  <c:v>20.006757812499998</c:v>
                </c:pt>
                <c:pt idx="2804">
                  <c:v>20.013808593749999</c:v>
                </c:pt>
                <c:pt idx="2805">
                  <c:v>20.020857421875</c:v>
                </c:pt>
                <c:pt idx="2806">
                  <c:v>20.028558593749999</c:v>
                </c:pt>
                <c:pt idx="2807">
                  <c:v>20.036259765625001</c:v>
                </c:pt>
                <c:pt idx="2808">
                  <c:v>20.0439609375</c:v>
                </c:pt>
                <c:pt idx="2809">
                  <c:v>20.051662109374998</c:v>
                </c:pt>
                <c:pt idx="2810">
                  <c:v>20.059365234375001</c:v>
                </c:pt>
                <c:pt idx="2811">
                  <c:v>20.067066406249999</c:v>
                </c:pt>
                <c:pt idx="2812">
                  <c:v>20.074767578125002</c:v>
                </c:pt>
                <c:pt idx="2813">
                  <c:v>20.08246875</c:v>
                </c:pt>
                <c:pt idx="2814">
                  <c:v>20.090431640624999</c:v>
                </c:pt>
                <c:pt idx="2815">
                  <c:v>20.098394531250001</c:v>
                </c:pt>
                <c:pt idx="2816">
                  <c:v>20.106355468749999</c:v>
                </c:pt>
                <c:pt idx="2817">
                  <c:v>20.114318359375002</c:v>
                </c:pt>
                <c:pt idx="2818">
                  <c:v>20.12228125</c:v>
                </c:pt>
                <c:pt idx="2819">
                  <c:v>20.13007421875</c:v>
                </c:pt>
                <c:pt idx="2820">
                  <c:v>20.137867187499999</c:v>
                </c:pt>
                <c:pt idx="2821">
                  <c:v>20.145660156249999</c:v>
                </c:pt>
                <c:pt idx="2822">
                  <c:v>20.153453124999999</c:v>
                </c:pt>
                <c:pt idx="2823">
                  <c:v>20.161226562500001</c:v>
                </c:pt>
                <c:pt idx="2824">
                  <c:v>20.169001953125001</c:v>
                </c:pt>
                <c:pt idx="2825">
                  <c:v>20.175685546874998</c:v>
                </c:pt>
                <c:pt idx="2826">
                  <c:v>20.182367187499999</c:v>
                </c:pt>
                <c:pt idx="2827">
                  <c:v>20.18905078125</c:v>
                </c:pt>
                <c:pt idx="2828">
                  <c:v>20.194898437500001</c:v>
                </c:pt>
                <c:pt idx="2829">
                  <c:v>20.200744140625002</c:v>
                </c:pt>
                <c:pt idx="2830">
                  <c:v>20.207296875000001</c:v>
                </c:pt>
                <c:pt idx="2831">
                  <c:v>20.213849609375</c:v>
                </c:pt>
                <c:pt idx="2832">
                  <c:v>20.220402343749999</c:v>
                </c:pt>
                <c:pt idx="2833">
                  <c:v>20.226955078124998</c:v>
                </c:pt>
                <c:pt idx="2834">
                  <c:v>20.233509765625001</c:v>
                </c:pt>
                <c:pt idx="2835">
                  <c:v>20.241382812499999</c:v>
                </c:pt>
                <c:pt idx="2836">
                  <c:v>20.249257812500002</c:v>
                </c:pt>
                <c:pt idx="2837">
                  <c:v>20.257130859375</c:v>
                </c:pt>
                <c:pt idx="2838">
                  <c:v>20.265005859375002</c:v>
                </c:pt>
                <c:pt idx="2839">
                  <c:v>20.27287890625</c:v>
                </c:pt>
                <c:pt idx="2840">
                  <c:v>20.280753906249998</c:v>
                </c:pt>
                <c:pt idx="2841">
                  <c:v>20.288626953125</c:v>
                </c:pt>
                <c:pt idx="2842">
                  <c:v>20.295072265624999</c:v>
                </c:pt>
                <c:pt idx="2843">
                  <c:v>20.301517578125001</c:v>
                </c:pt>
                <c:pt idx="2844">
                  <c:v>20.307962890624999</c:v>
                </c:pt>
                <c:pt idx="2845">
                  <c:v>20.314408203125002</c:v>
                </c:pt>
                <c:pt idx="2846">
                  <c:v>20.320705078124998</c:v>
                </c:pt>
                <c:pt idx="2847">
                  <c:v>20.327001953124999</c:v>
                </c:pt>
                <c:pt idx="2848">
                  <c:v>20.333298828124999</c:v>
                </c:pt>
                <c:pt idx="2849">
                  <c:v>20.340578125</c:v>
                </c:pt>
                <c:pt idx="2850">
                  <c:v>20.347855468750002</c:v>
                </c:pt>
                <c:pt idx="2851">
                  <c:v>20.355134765624999</c:v>
                </c:pt>
                <c:pt idx="2852">
                  <c:v>20.362412109375001</c:v>
                </c:pt>
                <c:pt idx="2853">
                  <c:v>20.369691406249999</c:v>
                </c:pt>
                <c:pt idx="2854">
                  <c:v>20.37696875</c:v>
                </c:pt>
                <c:pt idx="2855">
                  <c:v>20.384248046875001</c:v>
                </c:pt>
                <c:pt idx="2856">
                  <c:v>20.391525390624999</c:v>
                </c:pt>
                <c:pt idx="2857">
                  <c:v>20.398802734375</c:v>
                </c:pt>
                <c:pt idx="2858">
                  <c:v>20.406082031250001</c:v>
                </c:pt>
                <c:pt idx="2859">
                  <c:v>20.41271875</c:v>
                </c:pt>
                <c:pt idx="2860">
                  <c:v>20.419353515625001</c:v>
                </c:pt>
                <c:pt idx="2861">
                  <c:v>20.425990234375</c:v>
                </c:pt>
                <c:pt idx="2862">
                  <c:v>20.432121093749998</c:v>
                </c:pt>
                <c:pt idx="2863">
                  <c:v>20.438253906250001</c:v>
                </c:pt>
                <c:pt idx="2864">
                  <c:v>20.444384765624999</c:v>
                </c:pt>
                <c:pt idx="2865">
                  <c:v>20.450515625000001</c:v>
                </c:pt>
                <c:pt idx="2866">
                  <c:v>20.458134765625001</c:v>
                </c:pt>
                <c:pt idx="2867">
                  <c:v>20.465753906250001</c:v>
                </c:pt>
                <c:pt idx="2868">
                  <c:v>20.473373046875</c:v>
                </c:pt>
                <c:pt idx="2869">
                  <c:v>20.4809921875</c:v>
                </c:pt>
                <c:pt idx="2870">
                  <c:v>20.488609374999999</c:v>
                </c:pt>
                <c:pt idx="2871">
                  <c:v>20.496228515624999</c:v>
                </c:pt>
                <c:pt idx="2872">
                  <c:v>20.503847656249999</c:v>
                </c:pt>
                <c:pt idx="2873">
                  <c:v>20.511634765625001</c:v>
                </c:pt>
                <c:pt idx="2874">
                  <c:v>20.519423828124999</c:v>
                </c:pt>
                <c:pt idx="2875">
                  <c:v>20.527210937500001</c:v>
                </c:pt>
                <c:pt idx="2876">
                  <c:v>20.534998046875</c:v>
                </c:pt>
                <c:pt idx="2877">
                  <c:v>20.542785156250002</c:v>
                </c:pt>
                <c:pt idx="2878">
                  <c:v>20.550667968749998</c:v>
                </c:pt>
                <c:pt idx="2879">
                  <c:v>20.558548828125002</c:v>
                </c:pt>
                <c:pt idx="2880">
                  <c:v>20.566429687500001</c:v>
                </c:pt>
                <c:pt idx="2881">
                  <c:v>20.574310546875001</c:v>
                </c:pt>
                <c:pt idx="2882">
                  <c:v>20.582191406250001</c:v>
                </c:pt>
                <c:pt idx="2883">
                  <c:v>20.590037109375</c:v>
                </c:pt>
                <c:pt idx="2884">
                  <c:v>20.5978828125</c:v>
                </c:pt>
                <c:pt idx="2885">
                  <c:v>20.60573046875</c:v>
                </c:pt>
                <c:pt idx="2886">
                  <c:v>20.613576171875</c:v>
                </c:pt>
                <c:pt idx="2887">
                  <c:v>20.621421874999999</c:v>
                </c:pt>
                <c:pt idx="2888">
                  <c:v>20.628841796875001</c:v>
                </c:pt>
                <c:pt idx="2889">
                  <c:v>20.636261718749999</c:v>
                </c:pt>
                <c:pt idx="2890">
                  <c:v>20.643681640625001</c:v>
                </c:pt>
                <c:pt idx="2891">
                  <c:v>20.651101562499999</c:v>
                </c:pt>
                <c:pt idx="2892">
                  <c:v>20.658521484375001</c:v>
                </c:pt>
                <c:pt idx="2893">
                  <c:v>20.665115234375001</c:v>
                </c:pt>
                <c:pt idx="2894">
                  <c:v>20.671707031250001</c:v>
                </c:pt>
                <c:pt idx="2895">
                  <c:v>20.678298828125001</c:v>
                </c:pt>
                <c:pt idx="2896">
                  <c:v>20.684892578125002</c:v>
                </c:pt>
                <c:pt idx="2897">
                  <c:v>20.691662109374999</c:v>
                </c:pt>
                <c:pt idx="2898">
                  <c:v>20.69843359375</c:v>
                </c:pt>
                <c:pt idx="2899">
                  <c:v>20.705203125000001</c:v>
                </c:pt>
                <c:pt idx="2900">
                  <c:v>20.711972656250001</c:v>
                </c:pt>
                <c:pt idx="2901">
                  <c:v>20.718744140624999</c:v>
                </c:pt>
                <c:pt idx="2902">
                  <c:v>20.725513671874999</c:v>
                </c:pt>
                <c:pt idx="2903">
                  <c:v>20.73312109375</c:v>
                </c:pt>
                <c:pt idx="2904">
                  <c:v>20.740728515625001</c:v>
                </c:pt>
                <c:pt idx="2905">
                  <c:v>20.748335937499998</c:v>
                </c:pt>
                <c:pt idx="2906">
                  <c:v>20.756029296874999</c:v>
                </c:pt>
                <c:pt idx="2907">
                  <c:v>20.76372265625</c:v>
                </c:pt>
                <c:pt idx="2908">
                  <c:v>20.7714140625</c:v>
                </c:pt>
                <c:pt idx="2909">
                  <c:v>20.777865234375</c:v>
                </c:pt>
                <c:pt idx="2910">
                  <c:v>20.784314453124999</c:v>
                </c:pt>
                <c:pt idx="2911">
                  <c:v>20.790765624999999</c:v>
                </c:pt>
                <c:pt idx="2912">
                  <c:v>20.797214843750002</c:v>
                </c:pt>
                <c:pt idx="2913">
                  <c:v>20.803666015625002</c:v>
                </c:pt>
                <c:pt idx="2914">
                  <c:v>20.810396484375001</c:v>
                </c:pt>
                <c:pt idx="2915">
                  <c:v>20.817128906250002</c:v>
                </c:pt>
                <c:pt idx="2916">
                  <c:v>20.823859375000001</c:v>
                </c:pt>
                <c:pt idx="2917">
                  <c:v>20.830591796875002</c:v>
                </c:pt>
                <c:pt idx="2918">
                  <c:v>20.837324218749998</c:v>
                </c:pt>
                <c:pt idx="2919">
                  <c:v>20.844054687500002</c:v>
                </c:pt>
                <c:pt idx="2920">
                  <c:v>20.851025390625001</c:v>
                </c:pt>
                <c:pt idx="2921">
                  <c:v>20.857994140624999</c:v>
                </c:pt>
                <c:pt idx="2922">
                  <c:v>20.864964843749998</c:v>
                </c:pt>
                <c:pt idx="2923">
                  <c:v>20.871933593750001</c:v>
                </c:pt>
                <c:pt idx="2924">
                  <c:v>20.878904296875</c:v>
                </c:pt>
                <c:pt idx="2925">
                  <c:v>20.885873046874998</c:v>
                </c:pt>
                <c:pt idx="2926">
                  <c:v>20.892843750000001</c:v>
                </c:pt>
                <c:pt idx="2927">
                  <c:v>20.90051171875</c:v>
                </c:pt>
                <c:pt idx="2928">
                  <c:v>20.908181640624999</c:v>
                </c:pt>
                <c:pt idx="2929">
                  <c:v>20.914970703125</c:v>
                </c:pt>
                <c:pt idx="2930">
                  <c:v>20.921759765625001</c:v>
                </c:pt>
                <c:pt idx="2931">
                  <c:v>20.928548828124999</c:v>
                </c:pt>
                <c:pt idx="2932">
                  <c:v>20.935306640625001</c:v>
                </c:pt>
                <c:pt idx="2933">
                  <c:v>20.942062499999999</c:v>
                </c:pt>
                <c:pt idx="2934">
                  <c:v>20.948820312500001</c:v>
                </c:pt>
                <c:pt idx="2935">
                  <c:v>20.955578124999999</c:v>
                </c:pt>
                <c:pt idx="2936">
                  <c:v>20.962333984375</c:v>
                </c:pt>
                <c:pt idx="2937">
                  <c:v>20.969091796874999</c:v>
                </c:pt>
                <c:pt idx="2938">
                  <c:v>20.975851562500001</c:v>
                </c:pt>
                <c:pt idx="2939">
                  <c:v>20.982609374999999</c:v>
                </c:pt>
                <c:pt idx="2940">
                  <c:v>20.989369140625001</c:v>
                </c:pt>
                <c:pt idx="2941">
                  <c:v>20.99612890625</c:v>
                </c:pt>
                <c:pt idx="2942">
                  <c:v>21.002886718749998</c:v>
                </c:pt>
                <c:pt idx="2943">
                  <c:v>21.009646484375001</c:v>
                </c:pt>
                <c:pt idx="2944">
                  <c:v>21.017322265625001</c:v>
                </c:pt>
                <c:pt idx="2945">
                  <c:v>21.024996093750001</c:v>
                </c:pt>
                <c:pt idx="2946">
                  <c:v>21.032671874999998</c:v>
                </c:pt>
                <c:pt idx="2947">
                  <c:v>21.040347656249999</c:v>
                </c:pt>
                <c:pt idx="2948">
                  <c:v>21.048023437499999</c:v>
                </c:pt>
                <c:pt idx="2949">
                  <c:v>21.055697265625</c:v>
                </c:pt>
                <c:pt idx="2950">
                  <c:v>21.063373046875</c:v>
                </c:pt>
                <c:pt idx="2951">
                  <c:v>21.070320312500002</c:v>
                </c:pt>
                <c:pt idx="2952">
                  <c:v>21.077267578124999</c:v>
                </c:pt>
                <c:pt idx="2953">
                  <c:v>21.084214843750001</c:v>
                </c:pt>
                <c:pt idx="2954">
                  <c:v>21.091162109374999</c:v>
                </c:pt>
                <c:pt idx="2955">
                  <c:v>21.097865234375</c:v>
                </c:pt>
                <c:pt idx="2956">
                  <c:v>21.104570312500002</c:v>
                </c:pt>
                <c:pt idx="2957">
                  <c:v>21.1112734375</c:v>
                </c:pt>
                <c:pt idx="2958">
                  <c:v>21.117978515625001</c:v>
                </c:pt>
                <c:pt idx="2959">
                  <c:v>21.124681640624999</c:v>
                </c:pt>
                <c:pt idx="2960">
                  <c:v>21.131386718750001</c:v>
                </c:pt>
                <c:pt idx="2961">
                  <c:v>21.138171875000001</c:v>
                </c:pt>
                <c:pt idx="2962">
                  <c:v>21.144958984374998</c:v>
                </c:pt>
                <c:pt idx="2963">
                  <c:v>21.151746093749999</c:v>
                </c:pt>
                <c:pt idx="2964">
                  <c:v>21.158531249999999</c:v>
                </c:pt>
                <c:pt idx="2965">
                  <c:v>21.165318359375</c:v>
                </c:pt>
                <c:pt idx="2966">
                  <c:v>21.172767578125001</c:v>
                </c:pt>
                <c:pt idx="2967">
                  <c:v>21.180216796875001</c:v>
                </c:pt>
                <c:pt idx="2968">
                  <c:v>21.187666015624998</c:v>
                </c:pt>
                <c:pt idx="2969">
                  <c:v>21.195115234374999</c:v>
                </c:pt>
                <c:pt idx="2970">
                  <c:v>21.20256640625</c:v>
                </c:pt>
                <c:pt idx="2971">
                  <c:v>21.210015625</c:v>
                </c:pt>
                <c:pt idx="2972">
                  <c:v>21.217876953125</c:v>
                </c:pt>
                <c:pt idx="2973">
                  <c:v>21.225738281249999</c:v>
                </c:pt>
                <c:pt idx="2974">
                  <c:v>21.233601562499999</c:v>
                </c:pt>
                <c:pt idx="2975">
                  <c:v>21.241462890625002</c:v>
                </c:pt>
                <c:pt idx="2976">
                  <c:v>21.248074218749998</c:v>
                </c:pt>
                <c:pt idx="2977">
                  <c:v>21.254687499999999</c:v>
                </c:pt>
                <c:pt idx="2978">
                  <c:v>21.26130078125</c:v>
                </c:pt>
                <c:pt idx="2979">
                  <c:v>21.267912109375001</c:v>
                </c:pt>
                <c:pt idx="2980">
                  <c:v>21.275736328124999</c:v>
                </c:pt>
                <c:pt idx="2981">
                  <c:v>21.283560546875002</c:v>
                </c:pt>
                <c:pt idx="2982">
                  <c:v>21.2913828125</c:v>
                </c:pt>
                <c:pt idx="2983">
                  <c:v>21.298984375</c:v>
                </c:pt>
                <c:pt idx="2984">
                  <c:v>21.306583984374999</c:v>
                </c:pt>
                <c:pt idx="2985">
                  <c:v>21.314400390625</c:v>
                </c:pt>
                <c:pt idx="2986">
                  <c:v>21.322218750000001</c:v>
                </c:pt>
                <c:pt idx="2987">
                  <c:v>21.330035156249998</c:v>
                </c:pt>
                <c:pt idx="2988">
                  <c:v>21.337853515625</c:v>
                </c:pt>
                <c:pt idx="2989">
                  <c:v>21.345669921875</c:v>
                </c:pt>
                <c:pt idx="2990">
                  <c:v>21.353486328125001</c:v>
                </c:pt>
                <c:pt idx="2991">
                  <c:v>21.360539062499999</c:v>
                </c:pt>
                <c:pt idx="2992">
                  <c:v>21.36758984375</c:v>
                </c:pt>
                <c:pt idx="2993">
                  <c:v>21.374642578124998</c:v>
                </c:pt>
                <c:pt idx="2994">
                  <c:v>21.3816953125</c:v>
                </c:pt>
                <c:pt idx="2995">
                  <c:v>21.388746093750001</c:v>
                </c:pt>
                <c:pt idx="2996">
                  <c:v>21.396183593749999</c:v>
                </c:pt>
                <c:pt idx="2997">
                  <c:v>21.403621093750001</c:v>
                </c:pt>
                <c:pt idx="2998">
                  <c:v>21.410798828124999</c:v>
                </c:pt>
                <c:pt idx="2999">
                  <c:v>21.417974609375001</c:v>
                </c:pt>
                <c:pt idx="3000">
                  <c:v>21.42515234375</c:v>
                </c:pt>
                <c:pt idx="3001">
                  <c:v>21.43055859375</c:v>
                </c:pt>
                <c:pt idx="3002">
                  <c:v>21.435966796875</c:v>
                </c:pt>
                <c:pt idx="3003">
                  <c:v>21.441373046875</c:v>
                </c:pt>
                <c:pt idx="3004">
                  <c:v>21.448609375</c:v>
                </c:pt>
                <c:pt idx="3005">
                  <c:v>21.455845703125</c:v>
                </c:pt>
                <c:pt idx="3006">
                  <c:v>21.46308203125</c:v>
                </c:pt>
                <c:pt idx="3007">
                  <c:v>21.470451171874998</c:v>
                </c:pt>
                <c:pt idx="3008">
                  <c:v>21.4778203125</c:v>
                </c:pt>
                <c:pt idx="3009">
                  <c:v>21.485187499999999</c:v>
                </c:pt>
                <c:pt idx="3010">
                  <c:v>21.492556640625001</c:v>
                </c:pt>
                <c:pt idx="3011">
                  <c:v>21.499925781249999</c:v>
                </c:pt>
                <c:pt idx="3012">
                  <c:v>21.506986328124999</c:v>
                </c:pt>
                <c:pt idx="3013">
                  <c:v>21.514048828124999</c:v>
                </c:pt>
                <c:pt idx="3014">
                  <c:v>21.521111328124999</c:v>
                </c:pt>
                <c:pt idx="3015">
                  <c:v>21.528171875000002</c:v>
                </c:pt>
                <c:pt idx="3016">
                  <c:v>21.535234375000002</c:v>
                </c:pt>
                <c:pt idx="3017">
                  <c:v>21.542439453124999</c:v>
                </c:pt>
                <c:pt idx="3018">
                  <c:v>21.549644531249999</c:v>
                </c:pt>
                <c:pt idx="3019">
                  <c:v>21.556849609375</c:v>
                </c:pt>
                <c:pt idx="3020">
                  <c:v>21.564054687500001</c:v>
                </c:pt>
                <c:pt idx="3021">
                  <c:v>21.571259765625001</c:v>
                </c:pt>
                <c:pt idx="3022">
                  <c:v>21.579197265625002</c:v>
                </c:pt>
                <c:pt idx="3023">
                  <c:v>21.587136718749999</c:v>
                </c:pt>
                <c:pt idx="3024">
                  <c:v>21.59507421875</c:v>
                </c:pt>
                <c:pt idx="3025">
                  <c:v>21.603013671875001</c:v>
                </c:pt>
                <c:pt idx="3026">
                  <c:v>21.610816406249999</c:v>
                </c:pt>
                <c:pt idx="3027">
                  <c:v>21.618619140625</c:v>
                </c:pt>
                <c:pt idx="3028">
                  <c:v>21.626423828124999</c:v>
                </c:pt>
                <c:pt idx="3029">
                  <c:v>21.6342265625</c:v>
                </c:pt>
                <c:pt idx="3030">
                  <c:v>21.642029296874998</c:v>
                </c:pt>
                <c:pt idx="3031">
                  <c:v>21.649833984375</c:v>
                </c:pt>
                <c:pt idx="3032">
                  <c:v>21.657636718749998</c:v>
                </c:pt>
                <c:pt idx="3033">
                  <c:v>21.663933593749999</c:v>
                </c:pt>
                <c:pt idx="3034">
                  <c:v>21.670228515624999</c:v>
                </c:pt>
                <c:pt idx="3035">
                  <c:v>21.676525390624999</c:v>
                </c:pt>
                <c:pt idx="3036">
                  <c:v>21.682822265624999</c:v>
                </c:pt>
                <c:pt idx="3037">
                  <c:v>21.6896640625</c:v>
                </c:pt>
                <c:pt idx="3038">
                  <c:v>21.696503906250001</c:v>
                </c:pt>
                <c:pt idx="3039">
                  <c:v>21.703345703124999</c:v>
                </c:pt>
                <c:pt idx="3040">
                  <c:v>21.709496093750001</c:v>
                </c:pt>
                <c:pt idx="3041">
                  <c:v>21.715646484375</c:v>
                </c:pt>
                <c:pt idx="3042">
                  <c:v>21.722503906250001</c:v>
                </c:pt>
                <c:pt idx="3043">
                  <c:v>21.729359375000001</c:v>
                </c:pt>
                <c:pt idx="3044">
                  <c:v>21.736791015624998</c:v>
                </c:pt>
                <c:pt idx="3045">
                  <c:v>21.744224609374999</c:v>
                </c:pt>
                <c:pt idx="3046">
                  <c:v>21.75165625</c:v>
                </c:pt>
                <c:pt idx="3047">
                  <c:v>21.759087890625</c:v>
                </c:pt>
                <c:pt idx="3048">
                  <c:v>21.766519531250001</c:v>
                </c:pt>
                <c:pt idx="3049">
                  <c:v>21.774105468750001</c:v>
                </c:pt>
                <c:pt idx="3050">
                  <c:v>21.781689453125001</c:v>
                </c:pt>
                <c:pt idx="3051">
                  <c:v>21.789275390625001</c:v>
                </c:pt>
                <c:pt idx="3052">
                  <c:v>21.796859375</c:v>
                </c:pt>
                <c:pt idx="3053">
                  <c:v>21.804732421874998</c:v>
                </c:pt>
                <c:pt idx="3054">
                  <c:v>21.812607421875001</c:v>
                </c:pt>
                <c:pt idx="3055">
                  <c:v>21.820480468749999</c:v>
                </c:pt>
                <c:pt idx="3056">
                  <c:v>21.828353515625</c:v>
                </c:pt>
                <c:pt idx="3057">
                  <c:v>21.833919921875001</c:v>
                </c:pt>
                <c:pt idx="3058">
                  <c:v>21.839484375000001</c:v>
                </c:pt>
                <c:pt idx="3059">
                  <c:v>21.845050781249999</c:v>
                </c:pt>
                <c:pt idx="3060">
                  <c:v>21.851615234375</c:v>
                </c:pt>
                <c:pt idx="3061">
                  <c:v>21.858179687500002</c:v>
                </c:pt>
                <c:pt idx="3062">
                  <c:v>21.86474609375</c:v>
                </c:pt>
                <c:pt idx="3063">
                  <c:v>21.871310546875002</c:v>
                </c:pt>
                <c:pt idx="3064">
                  <c:v>21.877876953125</c:v>
                </c:pt>
                <c:pt idx="3065">
                  <c:v>21.885714843750002</c:v>
                </c:pt>
                <c:pt idx="3066">
                  <c:v>21.8935546875</c:v>
                </c:pt>
                <c:pt idx="3067">
                  <c:v>21.901394531249998</c:v>
                </c:pt>
                <c:pt idx="3068">
                  <c:v>21.909234375</c:v>
                </c:pt>
                <c:pt idx="3069">
                  <c:v>21.917072265624999</c:v>
                </c:pt>
                <c:pt idx="3070">
                  <c:v>21.924912109375001</c:v>
                </c:pt>
                <c:pt idx="3071">
                  <c:v>21.932751953124999</c:v>
                </c:pt>
                <c:pt idx="3072">
                  <c:v>21.940591796875001</c:v>
                </c:pt>
                <c:pt idx="3073">
                  <c:v>21.948429687499999</c:v>
                </c:pt>
                <c:pt idx="3074">
                  <c:v>21.956269531250001</c:v>
                </c:pt>
                <c:pt idx="3075">
                  <c:v>21.964109375</c:v>
                </c:pt>
                <c:pt idx="3076">
                  <c:v>21.971949218750002</c:v>
                </c:pt>
                <c:pt idx="3077">
                  <c:v>21.978050781250001</c:v>
                </c:pt>
                <c:pt idx="3078">
                  <c:v>21.984152343750001</c:v>
                </c:pt>
                <c:pt idx="3079">
                  <c:v>21.99025390625</c:v>
                </c:pt>
                <c:pt idx="3080">
                  <c:v>21.99635546875</c:v>
                </c:pt>
                <c:pt idx="3081">
                  <c:v>22.003951171874998</c:v>
                </c:pt>
                <c:pt idx="3082">
                  <c:v>22.011544921875</c:v>
                </c:pt>
                <c:pt idx="3083">
                  <c:v>22.019140624999999</c:v>
                </c:pt>
                <c:pt idx="3084">
                  <c:v>22.026736328125001</c:v>
                </c:pt>
                <c:pt idx="3085">
                  <c:v>22.034523437499999</c:v>
                </c:pt>
                <c:pt idx="3086">
                  <c:v>22.042308593750001</c:v>
                </c:pt>
                <c:pt idx="3087">
                  <c:v>22.050095703124999</c:v>
                </c:pt>
                <c:pt idx="3088">
                  <c:v>22.057882812500001</c:v>
                </c:pt>
                <c:pt idx="3089">
                  <c:v>22.065669921874999</c:v>
                </c:pt>
                <c:pt idx="3090">
                  <c:v>22.073304687499999</c:v>
                </c:pt>
                <c:pt idx="3091">
                  <c:v>22.080939453125001</c:v>
                </c:pt>
                <c:pt idx="3092">
                  <c:v>22.088574218750001</c:v>
                </c:pt>
                <c:pt idx="3093">
                  <c:v>22.096208984375</c:v>
                </c:pt>
                <c:pt idx="3094">
                  <c:v>22.10308203125</c:v>
                </c:pt>
                <c:pt idx="3095">
                  <c:v>22.109953125000001</c:v>
                </c:pt>
                <c:pt idx="3096">
                  <c:v>22.116826171875001</c:v>
                </c:pt>
                <c:pt idx="3097">
                  <c:v>22.123697265625001</c:v>
                </c:pt>
                <c:pt idx="3098">
                  <c:v>22.130570312500002</c:v>
                </c:pt>
                <c:pt idx="3099">
                  <c:v>22.137441406250002</c:v>
                </c:pt>
                <c:pt idx="3100">
                  <c:v>22.144314453124998</c:v>
                </c:pt>
                <c:pt idx="3101">
                  <c:v>22.152269531249999</c:v>
                </c:pt>
                <c:pt idx="3102">
                  <c:v>22.160224609375</c:v>
                </c:pt>
                <c:pt idx="3103">
                  <c:v>22.1681796875</c:v>
                </c:pt>
                <c:pt idx="3104">
                  <c:v>22.176134765625001</c:v>
                </c:pt>
                <c:pt idx="3105">
                  <c:v>22.1839765625</c:v>
                </c:pt>
                <c:pt idx="3106">
                  <c:v>22.191816406249998</c:v>
                </c:pt>
                <c:pt idx="3107">
                  <c:v>22.19965625</c:v>
                </c:pt>
                <c:pt idx="3108">
                  <c:v>22.207498046874999</c:v>
                </c:pt>
                <c:pt idx="3109">
                  <c:v>22.215337890625001</c:v>
                </c:pt>
                <c:pt idx="3110">
                  <c:v>22.223177734375</c:v>
                </c:pt>
                <c:pt idx="3111">
                  <c:v>22.230429687499999</c:v>
                </c:pt>
                <c:pt idx="3112">
                  <c:v>22.237681640624999</c:v>
                </c:pt>
                <c:pt idx="3113">
                  <c:v>22.244933593750002</c:v>
                </c:pt>
                <c:pt idx="3114">
                  <c:v>22.252185546875001</c:v>
                </c:pt>
                <c:pt idx="3115">
                  <c:v>22.259435546875</c:v>
                </c:pt>
                <c:pt idx="3116">
                  <c:v>22.2666875</c:v>
                </c:pt>
                <c:pt idx="3117">
                  <c:v>22.274171875</c:v>
                </c:pt>
                <c:pt idx="3118">
                  <c:v>22.281654296875001</c:v>
                </c:pt>
                <c:pt idx="3119">
                  <c:v>22.289138671875001</c:v>
                </c:pt>
                <c:pt idx="3120">
                  <c:v>22.296621093750002</c:v>
                </c:pt>
                <c:pt idx="3121">
                  <c:v>22.304103515624998</c:v>
                </c:pt>
                <c:pt idx="3122">
                  <c:v>22.311587890624999</c:v>
                </c:pt>
                <c:pt idx="3123">
                  <c:v>22.319070312499999</c:v>
                </c:pt>
                <c:pt idx="3124">
                  <c:v>22.325912109375</c:v>
                </c:pt>
                <c:pt idx="3125">
                  <c:v>22.332753906250002</c:v>
                </c:pt>
                <c:pt idx="3126">
                  <c:v>22.339595703124999</c:v>
                </c:pt>
                <c:pt idx="3127">
                  <c:v>22.3464375</c:v>
                </c:pt>
                <c:pt idx="3128">
                  <c:v>22.353279296875002</c:v>
                </c:pt>
                <c:pt idx="3129">
                  <c:v>22.360121093749999</c:v>
                </c:pt>
                <c:pt idx="3130">
                  <c:v>22.368005859375</c:v>
                </c:pt>
                <c:pt idx="3131">
                  <c:v>22.375890625</c:v>
                </c:pt>
                <c:pt idx="3132">
                  <c:v>22.3837734375</c:v>
                </c:pt>
                <c:pt idx="3133">
                  <c:v>22.391658203125001</c:v>
                </c:pt>
                <c:pt idx="3134">
                  <c:v>22.399542968750001</c:v>
                </c:pt>
                <c:pt idx="3135">
                  <c:v>22.406283203125</c:v>
                </c:pt>
                <c:pt idx="3136">
                  <c:v>22.413025390624998</c:v>
                </c:pt>
                <c:pt idx="3137">
                  <c:v>22.419767578125001</c:v>
                </c:pt>
                <c:pt idx="3138">
                  <c:v>22.426509765624999</c:v>
                </c:pt>
                <c:pt idx="3139">
                  <c:v>22.433250000000001</c:v>
                </c:pt>
                <c:pt idx="3140">
                  <c:v>22.4399921875</c:v>
                </c:pt>
                <c:pt idx="3141">
                  <c:v>22.447556640624999</c:v>
                </c:pt>
                <c:pt idx="3142">
                  <c:v>22.455121093750002</c:v>
                </c:pt>
                <c:pt idx="3143">
                  <c:v>22.462685546875001</c:v>
                </c:pt>
                <c:pt idx="3144">
                  <c:v>22.470248046875</c:v>
                </c:pt>
                <c:pt idx="3145">
                  <c:v>22.477583984374998</c:v>
                </c:pt>
                <c:pt idx="3146">
                  <c:v>22.484919921875001</c:v>
                </c:pt>
                <c:pt idx="3147">
                  <c:v>22.492255859375</c:v>
                </c:pt>
                <c:pt idx="3148">
                  <c:v>22.499591796874999</c:v>
                </c:pt>
                <c:pt idx="3149">
                  <c:v>22.506927734375001</c:v>
                </c:pt>
                <c:pt idx="3150">
                  <c:v>22.514808593750001</c:v>
                </c:pt>
                <c:pt idx="3151">
                  <c:v>22.522689453125</c:v>
                </c:pt>
                <c:pt idx="3152">
                  <c:v>22.5305703125</c:v>
                </c:pt>
                <c:pt idx="3153">
                  <c:v>22.538451171875</c:v>
                </c:pt>
                <c:pt idx="3154">
                  <c:v>22.54633203125</c:v>
                </c:pt>
                <c:pt idx="3155">
                  <c:v>22.554210937499999</c:v>
                </c:pt>
                <c:pt idx="3156">
                  <c:v>22.562091796874999</c:v>
                </c:pt>
                <c:pt idx="3157">
                  <c:v>22.56869140625</c:v>
                </c:pt>
                <c:pt idx="3158">
                  <c:v>22.575291015625002</c:v>
                </c:pt>
                <c:pt idx="3159">
                  <c:v>22.581890625</c:v>
                </c:pt>
                <c:pt idx="3160">
                  <c:v>22.588490234375001</c:v>
                </c:pt>
                <c:pt idx="3161">
                  <c:v>22.596216796875002</c:v>
                </c:pt>
                <c:pt idx="3162">
                  <c:v>22.603941406250001</c:v>
                </c:pt>
                <c:pt idx="3163">
                  <c:v>22.611667968750002</c:v>
                </c:pt>
                <c:pt idx="3164">
                  <c:v>22.619394531249998</c:v>
                </c:pt>
                <c:pt idx="3165">
                  <c:v>22.627121093749999</c:v>
                </c:pt>
                <c:pt idx="3166">
                  <c:v>22.634847656249999</c:v>
                </c:pt>
                <c:pt idx="3167">
                  <c:v>22.641009765625</c:v>
                </c:pt>
                <c:pt idx="3168">
                  <c:v>22.647173828124998</c:v>
                </c:pt>
                <c:pt idx="3169">
                  <c:v>22.654703125000001</c:v>
                </c:pt>
                <c:pt idx="3170">
                  <c:v>22.662232421875</c:v>
                </c:pt>
                <c:pt idx="3171">
                  <c:v>22.669759765624999</c:v>
                </c:pt>
                <c:pt idx="3172">
                  <c:v>22.677289062500002</c:v>
                </c:pt>
                <c:pt idx="3173">
                  <c:v>22.684818359375001</c:v>
                </c:pt>
                <c:pt idx="3174">
                  <c:v>22.69234765625</c:v>
                </c:pt>
                <c:pt idx="3175">
                  <c:v>22.699876953124999</c:v>
                </c:pt>
                <c:pt idx="3176">
                  <c:v>22.706326171874998</c:v>
                </c:pt>
                <c:pt idx="3177">
                  <c:v>22.712775390625001</c:v>
                </c:pt>
                <c:pt idx="3178">
                  <c:v>22.719224609375001</c:v>
                </c:pt>
                <c:pt idx="3179">
                  <c:v>22.725673828125</c:v>
                </c:pt>
                <c:pt idx="3180">
                  <c:v>22.732634765625001</c:v>
                </c:pt>
                <c:pt idx="3181">
                  <c:v>22.739593750000001</c:v>
                </c:pt>
                <c:pt idx="3182">
                  <c:v>22.746554687500002</c:v>
                </c:pt>
                <c:pt idx="3183">
                  <c:v>22.753513671875002</c:v>
                </c:pt>
                <c:pt idx="3184">
                  <c:v>22.760474609374999</c:v>
                </c:pt>
                <c:pt idx="3185">
                  <c:v>22.767435546874999</c:v>
                </c:pt>
                <c:pt idx="3186">
                  <c:v>22.77439453125</c:v>
                </c:pt>
                <c:pt idx="3187">
                  <c:v>22.781046875000001</c:v>
                </c:pt>
                <c:pt idx="3188">
                  <c:v>22.787699218749999</c:v>
                </c:pt>
                <c:pt idx="3189">
                  <c:v>22.794349609375001</c:v>
                </c:pt>
                <c:pt idx="3190">
                  <c:v>22.801001953124999</c:v>
                </c:pt>
                <c:pt idx="3191">
                  <c:v>22.808695312499999</c:v>
                </c:pt>
                <c:pt idx="3192">
                  <c:v>22.816388671875</c:v>
                </c:pt>
                <c:pt idx="3193">
                  <c:v>22.824082031250001</c:v>
                </c:pt>
                <c:pt idx="3194">
                  <c:v>22.830484375000001</c:v>
                </c:pt>
                <c:pt idx="3195">
                  <c:v>22.836888671874998</c:v>
                </c:pt>
                <c:pt idx="3196">
                  <c:v>22.843292968749999</c:v>
                </c:pt>
                <c:pt idx="3197">
                  <c:v>22.849042968749998</c:v>
                </c:pt>
                <c:pt idx="3198">
                  <c:v>22.854792968750001</c:v>
                </c:pt>
                <c:pt idx="3199">
                  <c:v>22.862345703125001</c:v>
                </c:pt>
                <c:pt idx="3200">
                  <c:v>22.869898437500002</c:v>
                </c:pt>
                <c:pt idx="3201">
                  <c:v>22.877453124999999</c:v>
                </c:pt>
                <c:pt idx="3202">
                  <c:v>22.885005859374999</c:v>
                </c:pt>
                <c:pt idx="3203">
                  <c:v>22.89255859375</c:v>
                </c:pt>
                <c:pt idx="3204">
                  <c:v>22.90011328125</c:v>
                </c:pt>
                <c:pt idx="3205">
                  <c:v>22.907376953124999</c:v>
                </c:pt>
                <c:pt idx="3206">
                  <c:v>22.914640625000001</c:v>
                </c:pt>
                <c:pt idx="3207">
                  <c:v>22.921906249999999</c:v>
                </c:pt>
                <c:pt idx="3208">
                  <c:v>22.929169921875001</c:v>
                </c:pt>
                <c:pt idx="3209">
                  <c:v>22.936435546875</c:v>
                </c:pt>
                <c:pt idx="3210">
                  <c:v>22.942273437499999</c:v>
                </c:pt>
                <c:pt idx="3211">
                  <c:v>22.948111328125002</c:v>
                </c:pt>
                <c:pt idx="3212">
                  <c:v>22.953951171875001</c:v>
                </c:pt>
                <c:pt idx="3213">
                  <c:v>22.959734375</c:v>
                </c:pt>
                <c:pt idx="3214">
                  <c:v>22.965517578124999</c:v>
                </c:pt>
                <c:pt idx="3215">
                  <c:v>22.971298828125001</c:v>
                </c:pt>
                <c:pt idx="3216">
                  <c:v>22.978750000000002</c:v>
                </c:pt>
                <c:pt idx="3217">
                  <c:v>22.986201171874999</c:v>
                </c:pt>
                <c:pt idx="3218">
                  <c:v>22.99365234375</c:v>
                </c:pt>
                <c:pt idx="3219">
                  <c:v>23.001101562500001</c:v>
                </c:pt>
                <c:pt idx="3220">
                  <c:v>23.008552734375002</c:v>
                </c:pt>
                <c:pt idx="3221">
                  <c:v>23.016003906249999</c:v>
                </c:pt>
                <c:pt idx="3222">
                  <c:v>23.023453125</c:v>
                </c:pt>
                <c:pt idx="3223">
                  <c:v>23.030904296875001</c:v>
                </c:pt>
                <c:pt idx="3224">
                  <c:v>23.038355468750002</c:v>
                </c:pt>
                <c:pt idx="3225">
                  <c:v>23.045806640624999</c:v>
                </c:pt>
                <c:pt idx="3226">
                  <c:v>23.053255859375</c:v>
                </c:pt>
                <c:pt idx="3227">
                  <c:v>23.059361328125</c:v>
                </c:pt>
                <c:pt idx="3228">
                  <c:v>23.065466796875</c:v>
                </c:pt>
                <c:pt idx="3229">
                  <c:v>23.071572265625001</c:v>
                </c:pt>
                <c:pt idx="3230">
                  <c:v>23.077675781250001</c:v>
                </c:pt>
                <c:pt idx="3231">
                  <c:v>23.084832031249999</c:v>
                </c:pt>
                <c:pt idx="3232">
                  <c:v>23.09198828125</c:v>
                </c:pt>
                <c:pt idx="3233">
                  <c:v>23.099455078125001</c:v>
                </c:pt>
                <c:pt idx="3234">
                  <c:v>23.106919921875001</c:v>
                </c:pt>
                <c:pt idx="3235">
                  <c:v>23.114384765625001</c:v>
                </c:pt>
                <c:pt idx="3236">
                  <c:v>23.120986328124999</c:v>
                </c:pt>
                <c:pt idx="3237">
                  <c:v>23.127585937500001</c:v>
                </c:pt>
                <c:pt idx="3238">
                  <c:v>23.134185546874999</c:v>
                </c:pt>
                <c:pt idx="3239">
                  <c:v>23.140787109375001</c:v>
                </c:pt>
                <c:pt idx="3240">
                  <c:v>23.147386718749999</c:v>
                </c:pt>
                <c:pt idx="3241">
                  <c:v>23.153267578125</c:v>
                </c:pt>
                <c:pt idx="3242">
                  <c:v>23.159146484375</c:v>
                </c:pt>
                <c:pt idx="3243">
                  <c:v>23.165025390625001</c:v>
                </c:pt>
                <c:pt idx="3244">
                  <c:v>23.172355468749998</c:v>
                </c:pt>
                <c:pt idx="3245">
                  <c:v>23.179683593749999</c:v>
                </c:pt>
                <c:pt idx="3246">
                  <c:v>23.18701171875</c:v>
                </c:pt>
                <c:pt idx="3247">
                  <c:v>23.194794921875001</c:v>
                </c:pt>
                <c:pt idx="3248">
                  <c:v>23.202580078124999</c:v>
                </c:pt>
                <c:pt idx="3249">
                  <c:v>23.21036328125</c:v>
                </c:pt>
                <c:pt idx="3250">
                  <c:v>23.218148437499998</c:v>
                </c:pt>
                <c:pt idx="3251">
                  <c:v>23.225398437500001</c:v>
                </c:pt>
                <c:pt idx="3252">
                  <c:v>23.232650390625</c:v>
                </c:pt>
                <c:pt idx="3253">
                  <c:v>23.239900390624999</c:v>
                </c:pt>
                <c:pt idx="3254">
                  <c:v>23.247152343749999</c:v>
                </c:pt>
                <c:pt idx="3255">
                  <c:v>23.254404296874998</c:v>
                </c:pt>
                <c:pt idx="3256">
                  <c:v>23.261654296875001</c:v>
                </c:pt>
                <c:pt idx="3257">
                  <c:v>23.268906250000001</c:v>
                </c:pt>
                <c:pt idx="3258">
                  <c:v>23.276158203125</c:v>
                </c:pt>
                <c:pt idx="3259">
                  <c:v>23.283423828124999</c:v>
                </c:pt>
                <c:pt idx="3260">
                  <c:v>23.290689453125001</c:v>
                </c:pt>
                <c:pt idx="3261">
                  <c:v>23.29795703125</c:v>
                </c:pt>
                <c:pt idx="3262">
                  <c:v>23.305771484375001</c:v>
                </c:pt>
                <c:pt idx="3263">
                  <c:v>23.313585937500001</c:v>
                </c:pt>
                <c:pt idx="3264">
                  <c:v>23.321005859374999</c:v>
                </c:pt>
                <c:pt idx="3265">
                  <c:v>23.328425781250001</c:v>
                </c:pt>
                <c:pt idx="3266">
                  <c:v>23.335845703124999</c:v>
                </c:pt>
                <c:pt idx="3267">
                  <c:v>23.343265625000001</c:v>
                </c:pt>
                <c:pt idx="3268">
                  <c:v>23.350683593749999</c:v>
                </c:pt>
                <c:pt idx="3269">
                  <c:v>23.358103515625</c:v>
                </c:pt>
                <c:pt idx="3270">
                  <c:v>23.365523437499998</c:v>
                </c:pt>
                <c:pt idx="3271">
                  <c:v>23.372943359375</c:v>
                </c:pt>
                <c:pt idx="3272">
                  <c:v>23.380361328125002</c:v>
                </c:pt>
                <c:pt idx="3273">
                  <c:v>23.38778125</c:v>
                </c:pt>
                <c:pt idx="3274">
                  <c:v>23.395201171875001</c:v>
                </c:pt>
                <c:pt idx="3275">
                  <c:v>23.40262109375</c:v>
                </c:pt>
                <c:pt idx="3276">
                  <c:v>23.410039062500001</c:v>
                </c:pt>
                <c:pt idx="3277">
                  <c:v>23.4169765625</c:v>
                </c:pt>
                <c:pt idx="3278">
                  <c:v>23.423912109374999</c:v>
                </c:pt>
                <c:pt idx="3279">
                  <c:v>23.43019140625</c:v>
                </c:pt>
                <c:pt idx="3280">
                  <c:v>23.43646875</c:v>
                </c:pt>
                <c:pt idx="3281">
                  <c:v>23.442746093749999</c:v>
                </c:pt>
                <c:pt idx="3282">
                  <c:v>23.450503906249999</c:v>
                </c:pt>
                <c:pt idx="3283">
                  <c:v>23.458259765625002</c:v>
                </c:pt>
                <c:pt idx="3284">
                  <c:v>23.466015625000001</c:v>
                </c:pt>
                <c:pt idx="3285">
                  <c:v>23.473259765624999</c:v>
                </c:pt>
                <c:pt idx="3286">
                  <c:v>23.480505859375</c:v>
                </c:pt>
                <c:pt idx="3287">
                  <c:v>23.487749999999998</c:v>
                </c:pt>
                <c:pt idx="3288">
                  <c:v>23.494994140625</c:v>
                </c:pt>
                <c:pt idx="3289">
                  <c:v>23.501798828125001</c:v>
                </c:pt>
                <c:pt idx="3290">
                  <c:v>23.508601562500001</c:v>
                </c:pt>
                <c:pt idx="3291">
                  <c:v>23.515406250000002</c:v>
                </c:pt>
                <c:pt idx="3292">
                  <c:v>23.522208984374998</c:v>
                </c:pt>
                <c:pt idx="3293">
                  <c:v>23.529013671874999</c:v>
                </c:pt>
                <c:pt idx="3294">
                  <c:v>23.535818359375</c:v>
                </c:pt>
                <c:pt idx="3295">
                  <c:v>23.541978515625001</c:v>
                </c:pt>
                <c:pt idx="3296">
                  <c:v>23.548138671875002</c:v>
                </c:pt>
                <c:pt idx="3297">
                  <c:v>23.554296874999999</c:v>
                </c:pt>
                <c:pt idx="3298">
                  <c:v>23.561449218749999</c:v>
                </c:pt>
                <c:pt idx="3299">
                  <c:v>23.5686015625</c:v>
                </c:pt>
                <c:pt idx="3300">
                  <c:v>23.57575390625</c:v>
                </c:pt>
                <c:pt idx="3301">
                  <c:v>23.582904296875</c:v>
                </c:pt>
                <c:pt idx="3302">
                  <c:v>23.590056640625001</c:v>
                </c:pt>
                <c:pt idx="3303">
                  <c:v>23.597355468749999</c:v>
                </c:pt>
                <c:pt idx="3304">
                  <c:v>23.604654296875001</c:v>
                </c:pt>
                <c:pt idx="3305">
                  <c:v>23.611925781250001</c:v>
                </c:pt>
                <c:pt idx="3306">
                  <c:v>23.619199218750001</c:v>
                </c:pt>
                <c:pt idx="3307">
                  <c:v>23.626470703125001</c:v>
                </c:pt>
                <c:pt idx="3308">
                  <c:v>23.633429687500001</c:v>
                </c:pt>
                <c:pt idx="3309">
                  <c:v>23.640390624999998</c:v>
                </c:pt>
                <c:pt idx="3310">
                  <c:v>23.647351562499999</c:v>
                </c:pt>
                <c:pt idx="3311">
                  <c:v>23.653990234375001</c:v>
                </c:pt>
                <c:pt idx="3312">
                  <c:v>23.66062890625</c:v>
                </c:pt>
                <c:pt idx="3313">
                  <c:v>23.667267578124999</c:v>
                </c:pt>
                <c:pt idx="3314">
                  <c:v>23.673906250000002</c:v>
                </c:pt>
                <c:pt idx="3315">
                  <c:v>23.68078515625</c:v>
                </c:pt>
                <c:pt idx="3316">
                  <c:v>23.687662109375001</c:v>
                </c:pt>
                <c:pt idx="3317">
                  <c:v>23.694539062499999</c:v>
                </c:pt>
                <c:pt idx="3318">
                  <c:v>23.701416015625</c:v>
                </c:pt>
                <c:pt idx="3319">
                  <c:v>23.708292968750001</c:v>
                </c:pt>
                <c:pt idx="3320">
                  <c:v>23.715171874999999</c:v>
                </c:pt>
                <c:pt idx="3321">
                  <c:v>23.72255078125</c:v>
                </c:pt>
                <c:pt idx="3322">
                  <c:v>23.7299296875</c:v>
                </c:pt>
                <c:pt idx="3323">
                  <c:v>23.737310546875001</c:v>
                </c:pt>
                <c:pt idx="3324">
                  <c:v>23.744689453125002</c:v>
                </c:pt>
                <c:pt idx="3325">
                  <c:v>23.752068359374999</c:v>
                </c:pt>
                <c:pt idx="3326">
                  <c:v>23.759447265624999</c:v>
                </c:pt>
                <c:pt idx="3327">
                  <c:v>23.76573046875</c:v>
                </c:pt>
                <c:pt idx="3328">
                  <c:v>23.772013671875001</c:v>
                </c:pt>
                <c:pt idx="3329">
                  <c:v>23.778296874999999</c:v>
                </c:pt>
                <c:pt idx="3330">
                  <c:v>23.784580078125</c:v>
                </c:pt>
                <c:pt idx="3331">
                  <c:v>23.792386718749999</c:v>
                </c:pt>
                <c:pt idx="3332">
                  <c:v>23.800195312500001</c:v>
                </c:pt>
                <c:pt idx="3333">
                  <c:v>23.808003906250001</c:v>
                </c:pt>
                <c:pt idx="3334">
                  <c:v>23.815810546874999</c:v>
                </c:pt>
                <c:pt idx="3335">
                  <c:v>23.822675781249998</c:v>
                </c:pt>
                <c:pt idx="3336">
                  <c:v>23.829542968750001</c:v>
                </c:pt>
                <c:pt idx="3337">
                  <c:v>23.836408203125</c:v>
                </c:pt>
                <c:pt idx="3338">
                  <c:v>23.843273437499999</c:v>
                </c:pt>
                <c:pt idx="3339">
                  <c:v>23.850138671875001</c:v>
                </c:pt>
                <c:pt idx="3340">
                  <c:v>23.856871093750001</c:v>
                </c:pt>
                <c:pt idx="3341">
                  <c:v>23.863601562500001</c:v>
                </c:pt>
                <c:pt idx="3342">
                  <c:v>23.870333984375002</c:v>
                </c:pt>
                <c:pt idx="3343">
                  <c:v>23.877066406250002</c:v>
                </c:pt>
                <c:pt idx="3344">
                  <c:v>23.883796875000002</c:v>
                </c:pt>
                <c:pt idx="3345">
                  <c:v>23.891724609375</c:v>
                </c:pt>
                <c:pt idx="3346">
                  <c:v>23.899654296874999</c:v>
                </c:pt>
                <c:pt idx="3347">
                  <c:v>23.907582031250001</c:v>
                </c:pt>
                <c:pt idx="3348">
                  <c:v>23.915509765625</c:v>
                </c:pt>
                <c:pt idx="3349">
                  <c:v>23.923439453124999</c:v>
                </c:pt>
                <c:pt idx="3350">
                  <c:v>23.931367187500001</c:v>
                </c:pt>
                <c:pt idx="3351">
                  <c:v>23.939294921875</c:v>
                </c:pt>
                <c:pt idx="3352">
                  <c:v>23.947224609374999</c:v>
                </c:pt>
                <c:pt idx="3353">
                  <c:v>23.953021484375</c:v>
                </c:pt>
                <c:pt idx="3354">
                  <c:v>23.958818359375002</c:v>
                </c:pt>
                <c:pt idx="3355">
                  <c:v>23.964615234375</c:v>
                </c:pt>
                <c:pt idx="3356">
                  <c:v>23.972451171875001</c:v>
                </c:pt>
                <c:pt idx="3357">
                  <c:v>23.980289062499999</c:v>
                </c:pt>
                <c:pt idx="3358">
                  <c:v>23.988125</c:v>
                </c:pt>
                <c:pt idx="3359">
                  <c:v>23.995960937500001</c:v>
                </c:pt>
                <c:pt idx="3360">
                  <c:v>24.00155078125</c:v>
                </c:pt>
                <c:pt idx="3361">
                  <c:v>24.007140625000002</c:v>
                </c:pt>
                <c:pt idx="3362">
                  <c:v>24.012728515625</c:v>
                </c:pt>
                <c:pt idx="3363">
                  <c:v>24.020476562500001</c:v>
                </c:pt>
                <c:pt idx="3364">
                  <c:v>24.028224609374998</c:v>
                </c:pt>
                <c:pt idx="3365">
                  <c:v>24.035972656249999</c:v>
                </c:pt>
                <c:pt idx="3366">
                  <c:v>24.04371875</c:v>
                </c:pt>
                <c:pt idx="3367">
                  <c:v>24.051466796875001</c:v>
                </c:pt>
                <c:pt idx="3368">
                  <c:v>24.059214843749999</c:v>
                </c:pt>
                <c:pt idx="3369">
                  <c:v>24.066962890625</c:v>
                </c:pt>
                <c:pt idx="3370">
                  <c:v>24.074710937500001</c:v>
                </c:pt>
                <c:pt idx="3371">
                  <c:v>24.082457031250001</c:v>
                </c:pt>
                <c:pt idx="3372">
                  <c:v>24.090169921874999</c:v>
                </c:pt>
                <c:pt idx="3373">
                  <c:v>24.097880859375</c:v>
                </c:pt>
                <c:pt idx="3374">
                  <c:v>24.105591796875</c:v>
                </c:pt>
                <c:pt idx="3375">
                  <c:v>24.113304687500001</c:v>
                </c:pt>
                <c:pt idx="3376">
                  <c:v>24.121015624999998</c:v>
                </c:pt>
                <c:pt idx="3377">
                  <c:v>24.128726562499999</c:v>
                </c:pt>
                <c:pt idx="3378">
                  <c:v>24.1364375</c:v>
                </c:pt>
                <c:pt idx="3379">
                  <c:v>24.144150390625001</c:v>
                </c:pt>
                <c:pt idx="3380">
                  <c:v>24.151861328125001</c:v>
                </c:pt>
                <c:pt idx="3381">
                  <c:v>24.159572265624998</c:v>
                </c:pt>
                <c:pt idx="3382">
                  <c:v>24.167283203124999</c:v>
                </c:pt>
                <c:pt idx="3383">
                  <c:v>24.17499609375</c:v>
                </c:pt>
                <c:pt idx="3384">
                  <c:v>24.182707031250001</c:v>
                </c:pt>
                <c:pt idx="3385">
                  <c:v>24.190417968750001</c:v>
                </c:pt>
                <c:pt idx="3386">
                  <c:v>24.198130859374999</c:v>
                </c:pt>
                <c:pt idx="3387">
                  <c:v>24.203908203125</c:v>
                </c:pt>
                <c:pt idx="3388">
                  <c:v>24.209685546875001</c:v>
                </c:pt>
                <c:pt idx="3389">
                  <c:v>24.215462890624998</c:v>
                </c:pt>
                <c:pt idx="3390">
                  <c:v>24.222750000000001</c:v>
                </c:pt>
                <c:pt idx="3391">
                  <c:v>24.230037109375001</c:v>
                </c:pt>
                <c:pt idx="3392">
                  <c:v>24.23732421875</c:v>
                </c:pt>
                <c:pt idx="3393">
                  <c:v>24.24461328125</c:v>
                </c:pt>
                <c:pt idx="3394">
                  <c:v>24.251900390625</c:v>
                </c:pt>
                <c:pt idx="3395">
                  <c:v>24.259187499999999</c:v>
                </c:pt>
                <c:pt idx="3396">
                  <c:v>24.266476562499999</c:v>
                </c:pt>
                <c:pt idx="3397">
                  <c:v>24.274089843750001</c:v>
                </c:pt>
                <c:pt idx="3398">
                  <c:v>24.281705078125</c:v>
                </c:pt>
                <c:pt idx="3399">
                  <c:v>24.289320312499999</c:v>
                </c:pt>
                <c:pt idx="3400">
                  <c:v>24.296935546875002</c:v>
                </c:pt>
                <c:pt idx="3401">
                  <c:v>24.304550781250001</c:v>
                </c:pt>
                <c:pt idx="3402">
                  <c:v>24.312166015624999</c:v>
                </c:pt>
                <c:pt idx="3403">
                  <c:v>24.319498046875001</c:v>
                </c:pt>
                <c:pt idx="3404">
                  <c:v>24.326830078124999</c:v>
                </c:pt>
                <c:pt idx="3405">
                  <c:v>24.334164062500001</c:v>
                </c:pt>
                <c:pt idx="3406">
                  <c:v>24.341496093749999</c:v>
                </c:pt>
                <c:pt idx="3407">
                  <c:v>24.348830078125001</c:v>
                </c:pt>
                <c:pt idx="3408">
                  <c:v>24.355917968749999</c:v>
                </c:pt>
                <c:pt idx="3409">
                  <c:v>24.363005859375001</c:v>
                </c:pt>
                <c:pt idx="3410">
                  <c:v>24.370093749999999</c:v>
                </c:pt>
                <c:pt idx="3411">
                  <c:v>24.377181640625</c:v>
                </c:pt>
                <c:pt idx="3412">
                  <c:v>24.384269531249998</c:v>
                </c:pt>
                <c:pt idx="3413">
                  <c:v>24.391357421875</c:v>
                </c:pt>
                <c:pt idx="3414">
                  <c:v>24.398445312500002</c:v>
                </c:pt>
                <c:pt idx="3415">
                  <c:v>24.406380859374998</c:v>
                </c:pt>
                <c:pt idx="3416">
                  <c:v>24.414316406249998</c:v>
                </c:pt>
                <c:pt idx="3417">
                  <c:v>24.422251953124999</c:v>
                </c:pt>
                <c:pt idx="3418">
                  <c:v>24.430187499999999</c:v>
                </c:pt>
                <c:pt idx="3419">
                  <c:v>24.438123046874999</c:v>
                </c:pt>
                <c:pt idx="3420">
                  <c:v>24.445671874999999</c:v>
                </c:pt>
                <c:pt idx="3421">
                  <c:v>24.453218750000001</c:v>
                </c:pt>
                <c:pt idx="3422">
                  <c:v>24.460765625000001</c:v>
                </c:pt>
                <c:pt idx="3423">
                  <c:v>24.4683125</c:v>
                </c:pt>
                <c:pt idx="3424">
                  <c:v>24.475861328124999</c:v>
                </c:pt>
                <c:pt idx="3425">
                  <c:v>24.483408203124998</c:v>
                </c:pt>
                <c:pt idx="3426">
                  <c:v>24.490955078125001</c:v>
                </c:pt>
                <c:pt idx="3427">
                  <c:v>24.498503906250001</c:v>
                </c:pt>
                <c:pt idx="3428">
                  <c:v>24.50605078125</c:v>
                </c:pt>
                <c:pt idx="3429">
                  <c:v>24.513638671875</c:v>
                </c:pt>
                <c:pt idx="3430">
                  <c:v>24.521226562500001</c:v>
                </c:pt>
                <c:pt idx="3431">
                  <c:v>24.528814453125001</c:v>
                </c:pt>
                <c:pt idx="3432">
                  <c:v>24.536402343750002</c:v>
                </c:pt>
                <c:pt idx="3433">
                  <c:v>24.543988281250002</c:v>
                </c:pt>
                <c:pt idx="3434">
                  <c:v>24.550240234375</c:v>
                </c:pt>
                <c:pt idx="3435">
                  <c:v>24.556492187500002</c:v>
                </c:pt>
                <c:pt idx="3436">
                  <c:v>24.564349609375</c:v>
                </c:pt>
                <c:pt idx="3437">
                  <c:v>24.572205078124998</c:v>
                </c:pt>
                <c:pt idx="3438">
                  <c:v>24.580060546875</c:v>
                </c:pt>
                <c:pt idx="3439">
                  <c:v>24.587916015625002</c:v>
                </c:pt>
                <c:pt idx="3440">
                  <c:v>24.5955625</c:v>
                </c:pt>
                <c:pt idx="3441">
                  <c:v>24.603208984375001</c:v>
                </c:pt>
                <c:pt idx="3442">
                  <c:v>24.61085546875</c:v>
                </c:pt>
                <c:pt idx="3443">
                  <c:v>24.618501953125001</c:v>
                </c:pt>
                <c:pt idx="3444">
                  <c:v>24.626150390625</c:v>
                </c:pt>
                <c:pt idx="3445">
                  <c:v>24.633166015625001</c:v>
                </c:pt>
                <c:pt idx="3446">
                  <c:v>24.640183593749999</c:v>
                </c:pt>
                <c:pt idx="3447">
                  <c:v>24.64719921875</c:v>
                </c:pt>
                <c:pt idx="3448">
                  <c:v>24.654216796875001</c:v>
                </c:pt>
                <c:pt idx="3449">
                  <c:v>24.661234374999999</c:v>
                </c:pt>
                <c:pt idx="3450">
                  <c:v>24.66825</c:v>
                </c:pt>
                <c:pt idx="3451">
                  <c:v>24.674917968750002</c:v>
                </c:pt>
                <c:pt idx="3452">
                  <c:v>24.6815859375</c:v>
                </c:pt>
                <c:pt idx="3453">
                  <c:v>24.688255859375001</c:v>
                </c:pt>
                <c:pt idx="3454">
                  <c:v>24.694923828124999</c:v>
                </c:pt>
                <c:pt idx="3455">
                  <c:v>24.701591796875</c:v>
                </c:pt>
                <c:pt idx="3456">
                  <c:v>24.708259765625002</c:v>
                </c:pt>
                <c:pt idx="3457">
                  <c:v>24.716029296875</c:v>
                </c:pt>
                <c:pt idx="3458">
                  <c:v>24.723796875000001</c:v>
                </c:pt>
                <c:pt idx="3459">
                  <c:v>24.73156640625</c:v>
                </c:pt>
                <c:pt idx="3460">
                  <c:v>24.739333984375001</c:v>
                </c:pt>
                <c:pt idx="3461">
                  <c:v>24.747103515625</c:v>
                </c:pt>
                <c:pt idx="3462">
                  <c:v>24.754873046875002</c:v>
                </c:pt>
                <c:pt idx="3463">
                  <c:v>24.762640625</c:v>
                </c:pt>
                <c:pt idx="3464">
                  <c:v>24.770410156250001</c:v>
                </c:pt>
                <c:pt idx="3465">
                  <c:v>24.778177734374999</c:v>
                </c:pt>
                <c:pt idx="3466">
                  <c:v>24.785947265625001</c:v>
                </c:pt>
                <c:pt idx="3467">
                  <c:v>24.793716796875</c:v>
                </c:pt>
                <c:pt idx="3468">
                  <c:v>24.801484375000001</c:v>
                </c:pt>
                <c:pt idx="3469">
                  <c:v>24.809253906249999</c:v>
                </c:pt>
                <c:pt idx="3470">
                  <c:v>24.817021484375001</c:v>
                </c:pt>
                <c:pt idx="3471">
                  <c:v>24.824791015624999</c:v>
                </c:pt>
                <c:pt idx="3472">
                  <c:v>24.832560546875001</c:v>
                </c:pt>
                <c:pt idx="3473">
                  <c:v>24.840328124999999</c:v>
                </c:pt>
                <c:pt idx="3474">
                  <c:v>24.848097656250001</c:v>
                </c:pt>
                <c:pt idx="3475">
                  <c:v>24.855865234374999</c:v>
                </c:pt>
                <c:pt idx="3476">
                  <c:v>24.863634765625001</c:v>
                </c:pt>
                <c:pt idx="3477">
                  <c:v>24.871466796875001</c:v>
                </c:pt>
                <c:pt idx="3478">
                  <c:v>24.879300781249999</c:v>
                </c:pt>
                <c:pt idx="3479">
                  <c:v>24.887132812499999</c:v>
                </c:pt>
                <c:pt idx="3480">
                  <c:v>24.89496484375</c:v>
                </c:pt>
                <c:pt idx="3481">
                  <c:v>24.902798828125</c:v>
                </c:pt>
                <c:pt idx="3482">
                  <c:v>24.910630859375001</c:v>
                </c:pt>
                <c:pt idx="3483">
                  <c:v>24.918462890625001</c:v>
                </c:pt>
                <c:pt idx="3484">
                  <c:v>24.926296874999998</c:v>
                </c:pt>
                <c:pt idx="3485">
                  <c:v>24.934128906249999</c:v>
                </c:pt>
                <c:pt idx="3486">
                  <c:v>24.941960937499999</c:v>
                </c:pt>
                <c:pt idx="3487">
                  <c:v>24.949669921875</c:v>
                </c:pt>
                <c:pt idx="3488">
                  <c:v>24.957376953124999</c:v>
                </c:pt>
                <c:pt idx="3489">
                  <c:v>24.965083984374999</c:v>
                </c:pt>
                <c:pt idx="3490">
                  <c:v>24.972791015624999</c:v>
                </c:pt>
                <c:pt idx="3491">
                  <c:v>24.980499999999999</c:v>
                </c:pt>
                <c:pt idx="3492">
                  <c:v>24.988181640625001</c:v>
                </c:pt>
                <c:pt idx="3493">
                  <c:v>24.995863281249999</c:v>
                </c:pt>
                <c:pt idx="3494">
                  <c:v>25.003544921875001</c:v>
                </c:pt>
                <c:pt idx="3495">
                  <c:v>25.011226562499999</c:v>
                </c:pt>
                <c:pt idx="3496">
                  <c:v>25.017353515625</c:v>
                </c:pt>
                <c:pt idx="3497">
                  <c:v>25.023478515625001</c:v>
                </c:pt>
                <c:pt idx="3498">
                  <c:v>25.029603515624999</c:v>
                </c:pt>
                <c:pt idx="3499">
                  <c:v>25.037412109375001</c:v>
                </c:pt>
                <c:pt idx="3500">
                  <c:v>25.04521875</c:v>
                </c:pt>
                <c:pt idx="3501">
                  <c:v>25.053027343749999</c:v>
                </c:pt>
                <c:pt idx="3502">
                  <c:v>25.060835937499998</c:v>
                </c:pt>
                <c:pt idx="3503">
                  <c:v>25.068642578125001</c:v>
                </c:pt>
                <c:pt idx="3504">
                  <c:v>25.076451171875</c:v>
                </c:pt>
                <c:pt idx="3505">
                  <c:v>25.084259765624999</c:v>
                </c:pt>
                <c:pt idx="3506">
                  <c:v>25.092066406250002</c:v>
                </c:pt>
                <c:pt idx="3507">
                  <c:v>25.099875000000001</c:v>
                </c:pt>
                <c:pt idx="3508">
                  <c:v>25.107681640625</c:v>
                </c:pt>
                <c:pt idx="3509">
                  <c:v>25.115490234374999</c:v>
                </c:pt>
                <c:pt idx="3510">
                  <c:v>25.123298828125002</c:v>
                </c:pt>
                <c:pt idx="3511">
                  <c:v>25.13110546875</c:v>
                </c:pt>
                <c:pt idx="3512">
                  <c:v>25.1389140625</c:v>
                </c:pt>
                <c:pt idx="3513">
                  <c:v>25.146722656249999</c:v>
                </c:pt>
                <c:pt idx="3514">
                  <c:v>25.154529296875001</c:v>
                </c:pt>
                <c:pt idx="3515">
                  <c:v>25.162337890625</c:v>
                </c:pt>
                <c:pt idx="3516">
                  <c:v>25.170230468749999</c:v>
                </c:pt>
                <c:pt idx="3517">
                  <c:v>25.178123046875001</c:v>
                </c:pt>
                <c:pt idx="3518">
                  <c:v>25.186013671874999</c:v>
                </c:pt>
                <c:pt idx="3519">
                  <c:v>25.193906250000001</c:v>
                </c:pt>
                <c:pt idx="3520">
                  <c:v>25.201798828125</c:v>
                </c:pt>
                <c:pt idx="3521">
                  <c:v>25.209691406249998</c:v>
                </c:pt>
                <c:pt idx="3522">
                  <c:v>25.217583984375</c:v>
                </c:pt>
                <c:pt idx="3523">
                  <c:v>25.225474609374999</c:v>
                </c:pt>
                <c:pt idx="3524">
                  <c:v>25.233367187500001</c:v>
                </c:pt>
                <c:pt idx="3525">
                  <c:v>25.241259765624999</c:v>
                </c:pt>
                <c:pt idx="3526">
                  <c:v>25.249152343750001</c:v>
                </c:pt>
                <c:pt idx="3527">
                  <c:v>25.257044921875</c:v>
                </c:pt>
                <c:pt idx="3528">
                  <c:v>25.264937499999998</c:v>
                </c:pt>
                <c:pt idx="3529">
                  <c:v>25.272828125</c:v>
                </c:pt>
                <c:pt idx="3530">
                  <c:v>25.280720703124999</c:v>
                </c:pt>
                <c:pt idx="3531">
                  <c:v>25.287947265625</c:v>
                </c:pt>
                <c:pt idx="3532">
                  <c:v>25.295173828125002</c:v>
                </c:pt>
                <c:pt idx="3533">
                  <c:v>25.302400390624999</c:v>
                </c:pt>
                <c:pt idx="3534">
                  <c:v>25.309626953125001</c:v>
                </c:pt>
                <c:pt idx="3535">
                  <c:v>25.316853515624999</c:v>
                </c:pt>
                <c:pt idx="3536">
                  <c:v>25.324080078125</c:v>
                </c:pt>
                <c:pt idx="3537">
                  <c:v>25.331908203125</c:v>
                </c:pt>
                <c:pt idx="3538">
                  <c:v>25.339736328124999</c:v>
                </c:pt>
                <c:pt idx="3539">
                  <c:v>25.347564453124999</c:v>
                </c:pt>
                <c:pt idx="3540">
                  <c:v>25.355392578124999</c:v>
                </c:pt>
                <c:pt idx="3541">
                  <c:v>25.363222656249999</c:v>
                </c:pt>
                <c:pt idx="3542">
                  <c:v>25.370587890625</c:v>
                </c:pt>
                <c:pt idx="3543">
                  <c:v>25.377951171875001</c:v>
                </c:pt>
                <c:pt idx="3544">
                  <c:v>25.385316406249999</c:v>
                </c:pt>
                <c:pt idx="3545">
                  <c:v>25.392681640625</c:v>
                </c:pt>
                <c:pt idx="3546">
                  <c:v>25.400046875000001</c:v>
                </c:pt>
                <c:pt idx="3547">
                  <c:v>25.407412109374999</c:v>
                </c:pt>
                <c:pt idx="3548">
                  <c:v>25.41477734375</c:v>
                </c:pt>
                <c:pt idx="3549">
                  <c:v>25.422142578125001</c:v>
                </c:pt>
                <c:pt idx="3550">
                  <c:v>25.429507812499999</c:v>
                </c:pt>
                <c:pt idx="3551">
                  <c:v>25.436873046875</c:v>
                </c:pt>
                <c:pt idx="3552">
                  <c:v>25.444515625000001</c:v>
                </c:pt>
                <c:pt idx="3553">
                  <c:v>25.452160156249999</c:v>
                </c:pt>
                <c:pt idx="3554">
                  <c:v>25.4598046875</c:v>
                </c:pt>
                <c:pt idx="3555">
                  <c:v>25.467449218750001</c:v>
                </c:pt>
                <c:pt idx="3556">
                  <c:v>25.475091796874999</c:v>
                </c:pt>
                <c:pt idx="3557">
                  <c:v>25.482736328125</c:v>
                </c:pt>
                <c:pt idx="3558">
                  <c:v>25.490380859375001</c:v>
                </c:pt>
                <c:pt idx="3559">
                  <c:v>25.498025390624999</c:v>
                </c:pt>
                <c:pt idx="3560">
                  <c:v>25.50566796875</c:v>
                </c:pt>
                <c:pt idx="3561">
                  <c:v>25.513259765625001</c:v>
                </c:pt>
                <c:pt idx="3562">
                  <c:v>25.520849609374999</c:v>
                </c:pt>
                <c:pt idx="3563">
                  <c:v>25.528439453124999</c:v>
                </c:pt>
                <c:pt idx="3564">
                  <c:v>25.536031250000001</c:v>
                </c:pt>
                <c:pt idx="3565">
                  <c:v>25.543621093750001</c:v>
                </c:pt>
                <c:pt idx="3566">
                  <c:v>25.551212890624999</c:v>
                </c:pt>
                <c:pt idx="3567">
                  <c:v>25.558802734375</c:v>
                </c:pt>
                <c:pt idx="3568">
                  <c:v>25.566392578125001</c:v>
                </c:pt>
                <c:pt idx="3569">
                  <c:v>25.573984374999998</c:v>
                </c:pt>
                <c:pt idx="3570">
                  <c:v>25.581574218749999</c:v>
                </c:pt>
                <c:pt idx="3571">
                  <c:v>25.5891640625</c:v>
                </c:pt>
                <c:pt idx="3572">
                  <c:v>25.596972656249999</c:v>
                </c:pt>
                <c:pt idx="3573">
                  <c:v>25.604779296875002</c:v>
                </c:pt>
                <c:pt idx="3574">
                  <c:v>25.6125859375</c:v>
                </c:pt>
                <c:pt idx="3575">
                  <c:v>25.620392578124999</c:v>
                </c:pt>
                <c:pt idx="3576">
                  <c:v>25.628201171874998</c:v>
                </c:pt>
                <c:pt idx="3577">
                  <c:v>25.636007812500001</c:v>
                </c:pt>
                <c:pt idx="3578">
                  <c:v>25.643814453125</c:v>
                </c:pt>
                <c:pt idx="3579">
                  <c:v>25.651621093749998</c:v>
                </c:pt>
                <c:pt idx="3580">
                  <c:v>25.659277343749999</c:v>
                </c:pt>
                <c:pt idx="3581">
                  <c:v>25.666931640624998</c:v>
                </c:pt>
                <c:pt idx="3582">
                  <c:v>25.674587890624998</c:v>
                </c:pt>
                <c:pt idx="3583">
                  <c:v>25.682242187500002</c:v>
                </c:pt>
                <c:pt idx="3584">
                  <c:v>25.689898437499998</c:v>
                </c:pt>
                <c:pt idx="3585">
                  <c:v>25.697552734375002</c:v>
                </c:pt>
                <c:pt idx="3586">
                  <c:v>25.705208984374998</c:v>
                </c:pt>
                <c:pt idx="3587">
                  <c:v>25.712863281250002</c:v>
                </c:pt>
                <c:pt idx="3588">
                  <c:v>25.720519531250002</c:v>
                </c:pt>
                <c:pt idx="3589">
                  <c:v>25.728173828125001</c:v>
                </c:pt>
                <c:pt idx="3590">
                  <c:v>25.735828125000001</c:v>
                </c:pt>
                <c:pt idx="3591">
                  <c:v>25.743484375000001</c:v>
                </c:pt>
                <c:pt idx="3592">
                  <c:v>25.751138671875001</c:v>
                </c:pt>
                <c:pt idx="3593">
                  <c:v>25.758794921875001</c:v>
                </c:pt>
                <c:pt idx="3594">
                  <c:v>25.766449218750001</c:v>
                </c:pt>
                <c:pt idx="3595">
                  <c:v>25.774158203125001</c:v>
                </c:pt>
                <c:pt idx="3596">
                  <c:v>25.781867187500001</c:v>
                </c:pt>
                <c:pt idx="3597">
                  <c:v>25.789576171875002</c:v>
                </c:pt>
                <c:pt idx="3598">
                  <c:v>25.797283203125001</c:v>
                </c:pt>
                <c:pt idx="3599">
                  <c:v>25.804992187500002</c:v>
                </c:pt>
                <c:pt idx="3600">
                  <c:v>25.812701171874998</c:v>
                </c:pt>
                <c:pt idx="3601">
                  <c:v>25.820410156249999</c:v>
                </c:pt>
                <c:pt idx="3602">
                  <c:v>25.828117187499998</c:v>
                </c:pt>
                <c:pt idx="3603">
                  <c:v>25.835826171874999</c:v>
                </c:pt>
                <c:pt idx="3604">
                  <c:v>25.843535156249999</c:v>
                </c:pt>
                <c:pt idx="3605">
                  <c:v>25.851244140624999</c:v>
                </c:pt>
                <c:pt idx="3606">
                  <c:v>25.858951171874999</c:v>
                </c:pt>
                <c:pt idx="3607">
                  <c:v>25.866660156249999</c:v>
                </c:pt>
                <c:pt idx="3608">
                  <c:v>25.874369140624999</c:v>
                </c:pt>
                <c:pt idx="3609">
                  <c:v>25.882078125</c:v>
                </c:pt>
                <c:pt idx="3610">
                  <c:v>25.889785156249999</c:v>
                </c:pt>
                <c:pt idx="3611">
                  <c:v>25.897494140625</c:v>
                </c:pt>
                <c:pt idx="3612">
                  <c:v>25.905203125</c:v>
                </c:pt>
                <c:pt idx="3613">
                  <c:v>25.912912109375</c:v>
                </c:pt>
                <c:pt idx="3614">
                  <c:v>25.92062109375</c:v>
                </c:pt>
                <c:pt idx="3615">
                  <c:v>25.928328125</c:v>
                </c:pt>
                <c:pt idx="3616">
                  <c:v>25.936251953125002</c:v>
                </c:pt>
                <c:pt idx="3617">
                  <c:v>25.944173828124999</c:v>
                </c:pt>
                <c:pt idx="3618">
                  <c:v>25.95209765625</c:v>
                </c:pt>
                <c:pt idx="3619">
                  <c:v>25.960019531250001</c:v>
                </c:pt>
                <c:pt idx="3620">
                  <c:v>25.967941406249999</c:v>
                </c:pt>
                <c:pt idx="3621">
                  <c:v>25.975865234375</c:v>
                </c:pt>
                <c:pt idx="3622">
                  <c:v>25.983787109375001</c:v>
                </c:pt>
                <c:pt idx="3623">
                  <c:v>25.991710937499999</c:v>
                </c:pt>
                <c:pt idx="3624">
                  <c:v>25.9996328125</c:v>
                </c:pt>
                <c:pt idx="3625">
                  <c:v>26.007556640625001</c:v>
                </c:pt>
                <c:pt idx="3626">
                  <c:v>26.015478515624999</c:v>
                </c:pt>
                <c:pt idx="3627">
                  <c:v>26.023400390625</c:v>
                </c:pt>
                <c:pt idx="3628">
                  <c:v>26.031324218750001</c:v>
                </c:pt>
                <c:pt idx="3629">
                  <c:v>26.039246093749998</c:v>
                </c:pt>
                <c:pt idx="3630">
                  <c:v>26.047169921875</c:v>
                </c:pt>
                <c:pt idx="3631">
                  <c:v>26.055091796875001</c:v>
                </c:pt>
                <c:pt idx="3632">
                  <c:v>26.063015624999998</c:v>
                </c:pt>
              </c:numCache>
            </c:numRef>
          </c:xVal>
          <c:yVal>
            <c:numRef>
              <c:f>'Without TE'!$SA$2:$SA$3634</c:f>
              <c:numCache>
                <c:formatCode>General</c:formatCode>
                <c:ptCount val="3633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  <c:pt idx="8">
                  <c:v>1</c:v>
                </c:pt>
                <c:pt idx="9">
                  <c:v>1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1</c:v>
                </c:pt>
                <c:pt idx="14">
                  <c:v>1</c:v>
                </c:pt>
                <c:pt idx="15">
                  <c:v>1</c:v>
                </c:pt>
                <c:pt idx="16">
                  <c:v>1</c:v>
                </c:pt>
                <c:pt idx="17">
                  <c:v>1</c:v>
                </c:pt>
                <c:pt idx="18">
                  <c:v>1</c:v>
                </c:pt>
                <c:pt idx="19">
                  <c:v>1</c:v>
                </c:pt>
                <c:pt idx="20">
                  <c:v>1</c:v>
                </c:pt>
                <c:pt idx="21">
                  <c:v>1</c:v>
                </c:pt>
                <c:pt idx="22">
                  <c:v>1</c:v>
                </c:pt>
                <c:pt idx="23">
                  <c:v>1</c:v>
                </c:pt>
                <c:pt idx="24">
                  <c:v>1</c:v>
                </c:pt>
                <c:pt idx="25">
                  <c:v>1</c:v>
                </c:pt>
                <c:pt idx="26">
                  <c:v>1</c:v>
                </c:pt>
                <c:pt idx="27">
                  <c:v>1</c:v>
                </c:pt>
                <c:pt idx="28">
                  <c:v>1</c:v>
                </c:pt>
                <c:pt idx="29">
                  <c:v>1</c:v>
                </c:pt>
                <c:pt idx="30">
                  <c:v>1</c:v>
                </c:pt>
                <c:pt idx="31">
                  <c:v>1</c:v>
                </c:pt>
                <c:pt idx="32">
                  <c:v>1</c:v>
                </c:pt>
                <c:pt idx="33">
                  <c:v>1</c:v>
                </c:pt>
                <c:pt idx="34">
                  <c:v>1</c:v>
                </c:pt>
                <c:pt idx="35">
                  <c:v>1</c:v>
                </c:pt>
                <c:pt idx="36">
                  <c:v>1</c:v>
                </c:pt>
                <c:pt idx="37">
                  <c:v>1</c:v>
                </c:pt>
                <c:pt idx="38">
                  <c:v>1</c:v>
                </c:pt>
                <c:pt idx="39">
                  <c:v>1</c:v>
                </c:pt>
                <c:pt idx="40">
                  <c:v>1</c:v>
                </c:pt>
                <c:pt idx="41">
                  <c:v>4</c:v>
                </c:pt>
                <c:pt idx="42">
                  <c:v>4</c:v>
                </c:pt>
                <c:pt idx="43">
                  <c:v>4</c:v>
                </c:pt>
                <c:pt idx="44">
                  <c:v>4</c:v>
                </c:pt>
                <c:pt idx="45">
                  <c:v>4</c:v>
                </c:pt>
                <c:pt idx="46">
                  <c:v>4</c:v>
                </c:pt>
                <c:pt idx="47">
                  <c:v>4</c:v>
                </c:pt>
                <c:pt idx="48">
                  <c:v>1</c:v>
                </c:pt>
                <c:pt idx="49">
                  <c:v>1</c:v>
                </c:pt>
                <c:pt idx="50">
                  <c:v>1</c:v>
                </c:pt>
                <c:pt idx="51">
                  <c:v>1</c:v>
                </c:pt>
                <c:pt idx="52">
                  <c:v>1</c:v>
                </c:pt>
                <c:pt idx="53">
                  <c:v>1</c:v>
                </c:pt>
                <c:pt idx="54">
                  <c:v>1</c:v>
                </c:pt>
                <c:pt idx="55">
                  <c:v>1</c:v>
                </c:pt>
                <c:pt idx="56">
                  <c:v>1</c:v>
                </c:pt>
                <c:pt idx="57">
                  <c:v>1</c:v>
                </c:pt>
                <c:pt idx="58">
                  <c:v>1</c:v>
                </c:pt>
                <c:pt idx="59">
                  <c:v>1</c:v>
                </c:pt>
                <c:pt idx="60">
                  <c:v>1</c:v>
                </c:pt>
                <c:pt idx="61">
                  <c:v>1</c:v>
                </c:pt>
                <c:pt idx="62">
                  <c:v>1</c:v>
                </c:pt>
                <c:pt idx="63">
                  <c:v>1</c:v>
                </c:pt>
                <c:pt idx="64">
                  <c:v>1</c:v>
                </c:pt>
                <c:pt idx="65">
                  <c:v>1</c:v>
                </c:pt>
                <c:pt idx="66">
                  <c:v>1</c:v>
                </c:pt>
                <c:pt idx="67">
                  <c:v>1</c:v>
                </c:pt>
                <c:pt idx="68">
                  <c:v>1</c:v>
                </c:pt>
                <c:pt idx="69">
                  <c:v>1</c:v>
                </c:pt>
                <c:pt idx="70">
                  <c:v>1</c:v>
                </c:pt>
                <c:pt idx="71">
                  <c:v>1</c:v>
                </c:pt>
                <c:pt idx="72">
                  <c:v>3</c:v>
                </c:pt>
                <c:pt idx="73">
                  <c:v>3</c:v>
                </c:pt>
                <c:pt idx="74">
                  <c:v>1</c:v>
                </c:pt>
                <c:pt idx="75">
                  <c:v>1</c:v>
                </c:pt>
                <c:pt idx="76">
                  <c:v>1</c:v>
                </c:pt>
                <c:pt idx="77">
                  <c:v>1</c:v>
                </c:pt>
                <c:pt idx="78">
                  <c:v>1</c:v>
                </c:pt>
                <c:pt idx="79">
                  <c:v>1</c:v>
                </c:pt>
                <c:pt idx="80">
                  <c:v>1</c:v>
                </c:pt>
                <c:pt idx="81">
                  <c:v>1</c:v>
                </c:pt>
                <c:pt idx="82">
                  <c:v>1</c:v>
                </c:pt>
                <c:pt idx="83">
                  <c:v>1</c:v>
                </c:pt>
                <c:pt idx="84">
                  <c:v>1</c:v>
                </c:pt>
                <c:pt idx="85">
                  <c:v>1</c:v>
                </c:pt>
                <c:pt idx="86">
                  <c:v>1</c:v>
                </c:pt>
                <c:pt idx="87">
                  <c:v>1</c:v>
                </c:pt>
                <c:pt idx="88">
                  <c:v>1</c:v>
                </c:pt>
                <c:pt idx="89">
                  <c:v>1</c:v>
                </c:pt>
                <c:pt idx="90">
                  <c:v>1</c:v>
                </c:pt>
                <c:pt idx="91">
                  <c:v>1</c:v>
                </c:pt>
                <c:pt idx="92">
                  <c:v>1</c:v>
                </c:pt>
                <c:pt idx="93">
                  <c:v>1</c:v>
                </c:pt>
                <c:pt idx="94">
                  <c:v>1</c:v>
                </c:pt>
                <c:pt idx="95">
                  <c:v>1</c:v>
                </c:pt>
                <c:pt idx="96">
                  <c:v>1</c:v>
                </c:pt>
                <c:pt idx="97">
                  <c:v>1</c:v>
                </c:pt>
                <c:pt idx="98">
                  <c:v>1</c:v>
                </c:pt>
                <c:pt idx="99">
                  <c:v>1</c:v>
                </c:pt>
                <c:pt idx="100">
                  <c:v>4</c:v>
                </c:pt>
                <c:pt idx="101">
                  <c:v>4</c:v>
                </c:pt>
                <c:pt idx="102">
                  <c:v>4</c:v>
                </c:pt>
                <c:pt idx="103">
                  <c:v>4</c:v>
                </c:pt>
                <c:pt idx="104">
                  <c:v>4</c:v>
                </c:pt>
                <c:pt idx="105">
                  <c:v>4</c:v>
                </c:pt>
                <c:pt idx="106">
                  <c:v>4</c:v>
                </c:pt>
                <c:pt idx="107">
                  <c:v>3</c:v>
                </c:pt>
                <c:pt idx="108">
                  <c:v>3</c:v>
                </c:pt>
                <c:pt idx="109">
                  <c:v>3</c:v>
                </c:pt>
                <c:pt idx="110">
                  <c:v>3</c:v>
                </c:pt>
                <c:pt idx="111">
                  <c:v>3</c:v>
                </c:pt>
                <c:pt idx="112">
                  <c:v>3</c:v>
                </c:pt>
                <c:pt idx="113">
                  <c:v>3</c:v>
                </c:pt>
                <c:pt idx="114">
                  <c:v>3</c:v>
                </c:pt>
                <c:pt idx="115">
                  <c:v>3</c:v>
                </c:pt>
                <c:pt idx="116">
                  <c:v>3</c:v>
                </c:pt>
                <c:pt idx="117">
                  <c:v>3</c:v>
                </c:pt>
                <c:pt idx="118">
                  <c:v>3</c:v>
                </c:pt>
                <c:pt idx="119">
                  <c:v>3</c:v>
                </c:pt>
                <c:pt idx="120">
                  <c:v>3</c:v>
                </c:pt>
                <c:pt idx="121">
                  <c:v>3</c:v>
                </c:pt>
                <c:pt idx="122">
                  <c:v>3</c:v>
                </c:pt>
                <c:pt idx="123">
                  <c:v>3</c:v>
                </c:pt>
                <c:pt idx="124">
                  <c:v>3</c:v>
                </c:pt>
                <c:pt idx="125">
                  <c:v>3</c:v>
                </c:pt>
                <c:pt idx="126">
                  <c:v>3</c:v>
                </c:pt>
                <c:pt idx="127">
                  <c:v>3</c:v>
                </c:pt>
                <c:pt idx="128">
                  <c:v>3</c:v>
                </c:pt>
                <c:pt idx="129">
                  <c:v>3</c:v>
                </c:pt>
                <c:pt idx="130">
                  <c:v>4</c:v>
                </c:pt>
                <c:pt idx="131">
                  <c:v>4</c:v>
                </c:pt>
                <c:pt idx="132">
                  <c:v>1</c:v>
                </c:pt>
                <c:pt idx="133">
                  <c:v>1</c:v>
                </c:pt>
                <c:pt idx="134">
                  <c:v>1</c:v>
                </c:pt>
                <c:pt idx="135">
                  <c:v>1</c:v>
                </c:pt>
                <c:pt idx="136">
                  <c:v>1</c:v>
                </c:pt>
                <c:pt idx="137">
                  <c:v>1</c:v>
                </c:pt>
                <c:pt idx="138">
                  <c:v>1</c:v>
                </c:pt>
                <c:pt idx="139">
                  <c:v>1</c:v>
                </c:pt>
                <c:pt idx="140">
                  <c:v>1</c:v>
                </c:pt>
                <c:pt idx="141">
                  <c:v>1</c:v>
                </c:pt>
                <c:pt idx="142">
                  <c:v>1</c:v>
                </c:pt>
                <c:pt idx="143">
                  <c:v>1</c:v>
                </c:pt>
                <c:pt idx="144">
                  <c:v>1</c:v>
                </c:pt>
                <c:pt idx="145">
                  <c:v>1</c:v>
                </c:pt>
                <c:pt idx="146">
                  <c:v>1</c:v>
                </c:pt>
                <c:pt idx="147">
                  <c:v>1</c:v>
                </c:pt>
                <c:pt idx="148">
                  <c:v>1</c:v>
                </c:pt>
                <c:pt idx="149">
                  <c:v>1</c:v>
                </c:pt>
                <c:pt idx="150">
                  <c:v>1</c:v>
                </c:pt>
                <c:pt idx="151">
                  <c:v>1</c:v>
                </c:pt>
                <c:pt idx="152">
                  <c:v>1</c:v>
                </c:pt>
                <c:pt idx="153">
                  <c:v>1</c:v>
                </c:pt>
                <c:pt idx="154">
                  <c:v>1</c:v>
                </c:pt>
                <c:pt idx="155">
                  <c:v>1</c:v>
                </c:pt>
                <c:pt idx="156">
                  <c:v>1</c:v>
                </c:pt>
                <c:pt idx="157">
                  <c:v>1</c:v>
                </c:pt>
                <c:pt idx="158">
                  <c:v>1</c:v>
                </c:pt>
                <c:pt idx="159">
                  <c:v>1</c:v>
                </c:pt>
                <c:pt idx="160">
                  <c:v>1</c:v>
                </c:pt>
                <c:pt idx="161">
                  <c:v>1</c:v>
                </c:pt>
                <c:pt idx="162">
                  <c:v>1</c:v>
                </c:pt>
                <c:pt idx="163">
                  <c:v>1</c:v>
                </c:pt>
                <c:pt idx="164">
                  <c:v>1</c:v>
                </c:pt>
                <c:pt idx="165">
                  <c:v>1</c:v>
                </c:pt>
                <c:pt idx="166">
                  <c:v>1</c:v>
                </c:pt>
                <c:pt idx="167">
                  <c:v>1</c:v>
                </c:pt>
                <c:pt idx="168">
                  <c:v>1</c:v>
                </c:pt>
                <c:pt idx="169">
                  <c:v>1</c:v>
                </c:pt>
                <c:pt idx="170">
                  <c:v>1</c:v>
                </c:pt>
                <c:pt idx="171">
                  <c:v>1</c:v>
                </c:pt>
                <c:pt idx="172">
                  <c:v>1</c:v>
                </c:pt>
                <c:pt idx="173">
                  <c:v>1</c:v>
                </c:pt>
                <c:pt idx="174">
                  <c:v>1</c:v>
                </c:pt>
                <c:pt idx="175">
                  <c:v>1</c:v>
                </c:pt>
                <c:pt idx="176">
                  <c:v>1</c:v>
                </c:pt>
                <c:pt idx="177">
                  <c:v>1</c:v>
                </c:pt>
                <c:pt idx="178">
                  <c:v>1</c:v>
                </c:pt>
                <c:pt idx="179">
                  <c:v>1</c:v>
                </c:pt>
                <c:pt idx="180">
                  <c:v>1</c:v>
                </c:pt>
                <c:pt idx="181">
                  <c:v>1</c:v>
                </c:pt>
                <c:pt idx="182">
                  <c:v>1</c:v>
                </c:pt>
                <c:pt idx="183">
                  <c:v>1</c:v>
                </c:pt>
                <c:pt idx="184">
                  <c:v>1</c:v>
                </c:pt>
                <c:pt idx="185">
                  <c:v>1</c:v>
                </c:pt>
                <c:pt idx="186">
                  <c:v>1</c:v>
                </c:pt>
                <c:pt idx="187">
                  <c:v>1</c:v>
                </c:pt>
                <c:pt idx="188">
                  <c:v>1</c:v>
                </c:pt>
                <c:pt idx="189">
                  <c:v>1</c:v>
                </c:pt>
                <c:pt idx="190">
                  <c:v>1</c:v>
                </c:pt>
                <c:pt idx="191">
                  <c:v>1</c:v>
                </c:pt>
                <c:pt idx="192">
                  <c:v>1</c:v>
                </c:pt>
                <c:pt idx="193">
                  <c:v>1</c:v>
                </c:pt>
                <c:pt idx="194">
                  <c:v>1</c:v>
                </c:pt>
                <c:pt idx="195">
                  <c:v>1</c:v>
                </c:pt>
                <c:pt idx="196">
                  <c:v>1</c:v>
                </c:pt>
                <c:pt idx="197">
                  <c:v>1</c:v>
                </c:pt>
                <c:pt idx="198">
                  <c:v>1</c:v>
                </c:pt>
                <c:pt idx="199">
                  <c:v>1</c:v>
                </c:pt>
                <c:pt idx="200">
                  <c:v>1</c:v>
                </c:pt>
                <c:pt idx="201">
                  <c:v>3</c:v>
                </c:pt>
                <c:pt idx="202">
                  <c:v>3</c:v>
                </c:pt>
                <c:pt idx="203">
                  <c:v>3</c:v>
                </c:pt>
                <c:pt idx="204">
                  <c:v>3</c:v>
                </c:pt>
                <c:pt idx="205">
                  <c:v>3</c:v>
                </c:pt>
                <c:pt idx="206">
                  <c:v>3</c:v>
                </c:pt>
                <c:pt idx="207">
                  <c:v>3</c:v>
                </c:pt>
                <c:pt idx="208">
                  <c:v>3</c:v>
                </c:pt>
                <c:pt idx="209">
                  <c:v>3</c:v>
                </c:pt>
                <c:pt idx="210">
                  <c:v>3</c:v>
                </c:pt>
                <c:pt idx="211">
                  <c:v>3</c:v>
                </c:pt>
                <c:pt idx="212">
                  <c:v>3</c:v>
                </c:pt>
                <c:pt idx="213">
                  <c:v>3</c:v>
                </c:pt>
                <c:pt idx="214">
                  <c:v>1</c:v>
                </c:pt>
                <c:pt idx="215">
                  <c:v>1</c:v>
                </c:pt>
                <c:pt idx="216">
                  <c:v>1</c:v>
                </c:pt>
                <c:pt idx="217">
                  <c:v>1</c:v>
                </c:pt>
                <c:pt idx="218">
                  <c:v>1</c:v>
                </c:pt>
                <c:pt idx="219">
                  <c:v>1</c:v>
                </c:pt>
                <c:pt idx="220">
                  <c:v>1</c:v>
                </c:pt>
                <c:pt idx="221">
                  <c:v>1</c:v>
                </c:pt>
                <c:pt idx="222">
                  <c:v>1</c:v>
                </c:pt>
                <c:pt idx="223">
                  <c:v>4</c:v>
                </c:pt>
                <c:pt idx="224">
                  <c:v>1</c:v>
                </c:pt>
                <c:pt idx="225">
                  <c:v>3</c:v>
                </c:pt>
                <c:pt idx="226">
                  <c:v>3</c:v>
                </c:pt>
                <c:pt idx="227">
                  <c:v>3</c:v>
                </c:pt>
                <c:pt idx="228">
                  <c:v>3</c:v>
                </c:pt>
                <c:pt idx="229">
                  <c:v>3</c:v>
                </c:pt>
                <c:pt idx="230">
                  <c:v>3</c:v>
                </c:pt>
                <c:pt idx="231">
                  <c:v>3</c:v>
                </c:pt>
                <c:pt idx="232">
                  <c:v>1</c:v>
                </c:pt>
                <c:pt idx="233">
                  <c:v>1</c:v>
                </c:pt>
                <c:pt idx="234">
                  <c:v>1</c:v>
                </c:pt>
                <c:pt idx="235">
                  <c:v>1</c:v>
                </c:pt>
                <c:pt idx="236">
                  <c:v>1</c:v>
                </c:pt>
                <c:pt idx="237">
                  <c:v>1</c:v>
                </c:pt>
                <c:pt idx="238">
                  <c:v>1</c:v>
                </c:pt>
                <c:pt idx="239">
                  <c:v>1</c:v>
                </c:pt>
                <c:pt idx="240">
                  <c:v>4</c:v>
                </c:pt>
                <c:pt idx="241">
                  <c:v>4</c:v>
                </c:pt>
                <c:pt idx="242">
                  <c:v>4</c:v>
                </c:pt>
                <c:pt idx="243">
                  <c:v>4</c:v>
                </c:pt>
                <c:pt idx="244">
                  <c:v>1</c:v>
                </c:pt>
                <c:pt idx="245">
                  <c:v>1</c:v>
                </c:pt>
                <c:pt idx="246">
                  <c:v>1</c:v>
                </c:pt>
                <c:pt idx="247">
                  <c:v>1</c:v>
                </c:pt>
                <c:pt idx="248">
                  <c:v>1</c:v>
                </c:pt>
                <c:pt idx="249">
                  <c:v>1</c:v>
                </c:pt>
                <c:pt idx="250">
                  <c:v>1</c:v>
                </c:pt>
                <c:pt idx="251">
                  <c:v>1</c:v>
                </c:pt>
                <c:pt idx="252">
                  <c:v>1</c:v>
                </c:pt>
                <c:pt idx="253">
                  <c:v>1</c:v>
                </c:pt>
                <c:pt idx="254">
                  <c:v>1</c:v>
                </c:pt>
                <c:pt idx="255">
                  <c:v>1</c:v>
                </c:pt>
                <c:pt idx="256">
                  <c:v>4</c:v>
                </c:pt>
                <c:pt idx="257">
                  <c:v>4</c:v>
                </c:pt>
                <c:pt idx="258">
                  <c:v>4</c:v>
                </c:pt>
                <c:pt idx="259">
                  <c:v>1</c:v>
                </c:pt>
                <c:pt idx="260">
                  <c:v>1</c:v>
                </c:pt>
                <c:pt idx="261">
                  <c:v>1</c:v>
                </c:pt>
                <c:pt idx="262">
                  <c:v>1</c:v>
                </c:pt>
                <c:pt idx="263">
                  <c:v>1</c:v>
                </c:pt>
                <c:pt idx="264">
                  <c:v>1</c:v>
                </c:pt>
                <c:pt idx="265">
                  <c:v>1</c:v>
                </c:pt>
                <c:pt idx="266">
                  <c:v>1</c:v>
                </c:pt>
                <c:pt idx="267">
                  <c:v>1</c:v>
                </c:pt>
                <c:pt idx="268">
                  <c:v>1</c:v>
                </c:pt>
                <c:pt idx="269">
                  <c:v>1</c:v>
                </c:pt>
                <c:pt idx="270">
                  <c:v>1</c:v>
                </c:pt>
                <c:pt idx="271">
                  <c:v>1</c:v>
                </c:pt>
                <c:pt idx="272">
                  <c:v>1</c:v>
                </c:pt>
                <c:pt idx="273">
                  <c:v>1</c:v>
                </c:pt>
                <c:pt idx="274">
                  <c:v>3</c:v>
                </c:pt>
                <c:pt idx="275">
                  <c:v>3</c:v>
                </c:pt>
                <c:pt idx="276">
                  <c:v>3</c:v>
                </c:pt>
                <c:pt idx="277">
                  <c:v>3</c:v>
                </c:pt>
                <c:pt idx="278">
                  <c:v>3</c:v>
                </c:pt>
                <c:pt idx="279">
                  <c:v>1</c:v>
                </c:pt>
                <c:pt idx="280">
                  <c:v>1</c:v>
                </c:pt>
                <c:pt idx="281">
                  <c:v>1</c:v>
                </c:pt>
                <c:pt idx="282">
                  <c:v>1</c:v>
                </c:pt>
                <c:pt idx="283">
                  <c:v>1</c:v>
                </c:pt>
                <c:pt idx="284">
                  <c:v>1</c:v>
                </c:pt>
                <c:pt idx="285">
                  <c:v>1</c:v>
                </c:pt>
                <c:pt idx="286">
                  <c:v>1</c:v>
                </c:pt>
                <c:pt idx="287">
                  <c:v>1</c:v>
                </c:pt>
                <c:pt idx="288">
                  <c:v>1</c:v>
                </c:pt>
                <c:pt idx="289">
                  <c:v>1</c:v>
                </c:pt>
                <c:pt idx="290">
                  <c:v>4</c:v>
                </c:pt>
                <c:pt idx="291">
                  <c:v>4</c:v>
                </c:pt>
                <c:pt idx="292">
                  <c:v>4</c:v>
                </c:pt>
                <c:pt idx="293">
                  <c:v>4</c:v>
                </c:pt>
                <c:pt idx="294">
                  <c:v>4</c:v>
                </c:pt>
                <c:pt idx="295">
                  <c:v>4</c:v>
                </c:pt>
                <c:pt idx="296">
                  <c:v>4</c:v>
                </c:pt>
                <c:pt idx="297">
                  <c:v>4</c:v>
                </c:pt>
                <c:pt idx="298">
                  <c:v>4</c:v>
                </c:pt>
                <c:pt idx="299">
                  <c:v>1</c:v>
                </c:pt>
                <c:pt idx="300">
                  <c:v>1</c:v>
                </c:pt>
                <c:pt idx="301">
                  <c:v>1</c:v>
                </c:pt>
                <c:pt idx="302">
                  <c:v>4</c:v>
                </c:pt>
                <c:pt idx="303">
                  <c:v>4</c:v>
                </c:pt>
                <c:pt idx="304">
                  <c:v>4</c:v>
                </c:pt>
                <c:pt idx="305">
                  <c:v>4</c:v>
                </c:pt>
                <c:pt idx="306">
                  <c:v>4</c:v>
                </c:pt>
                <c:pt idx="307">
                  <c:v>1</c:v>
                </c:pt>
                <c:pt idx="308">
                  <c:v>1</c:v>
                </c:pt>
                <c:pt idx="309">
                  <c:v>3</c:v>
                </c:pt>
                <c:pt idx="310">
                  <c:v>3</c:v>
                </c:pt>
                <c:pt idx="311">
                  <c:v>3</c:v>
                </c:pt>
                <c:pt idx="312">
                  <c:v>3</c:v>
                </c:pt>
                <c:pt idx="313">
                  <c:v>3</c:v>
                </c:pt>
                <c:pt idx="314">
                  <c:v>4</c:v>
                </c:pt>
                <c:pt idx="315">
                  <c:v>4</c:v>
                </c:pt>
                <c:pt idx="316">
                  <c:v>4</c:v>
                </c:pt>
                <c:pt idx="317">
                  <c:v>4</c:v>
                </c:pt>
                <c:pt idx="318">
                  <c:v>4</c:v>
                </c:pt>
                <c:pt idx="319">
                  <c:v>1</c:v>
                </c:pt>
                <c:pt idx="320">
                  <c:v>1</c:v>
                </c:pt>
                <c:pt idx="321">
                  <c:v>1</c:v>
                </c:pt>
                <c:pt idx="322">
                  <c:v>1</c:v>
                </c:pt>
                <c:pt idx="323">
                  <c:v>1</c:v>
                </c:pt>
                <c:pt idx="324">
                  <c:v>1</c:v>
                </c:pt>
                <c:pt idx="325">
                  <c:v>1</c:v>
                </c:pt>
                <c:pt idx="326">
                  <c:v>1</c:v>
                </c:pt>
                <c:pt idx="327">
                  <c:v>1</c:v>
                </c:pt>
                <c:pt idx="328">
                  <c:v>1</c:v>
                </c:pt>
                <c:pt idx="329">
                  <c:v>1</c:v>
                </c:pt>
                <c:pt idx="330">
                  <c:v>1</c:v>
                </c:pt>
                <c:pt idx="331">
                  <c:v>1</c:v>
                </c:pt>
                <c:pt idx="332">
                  <c:v>1</c:v>
                </c:pt>
                <c:pt idx="333">
                  <c:v>1</c:v>
                </c:pt>
                <c:pt idx="334">
                  <c:v>1</c:v>
                </c:pt>
                <c:pt idx="335">
                  <c:v>1</c:v>
                </c:pt>
                <c:pt idx="336">
                  <c:v>1</c:v>
                </c:pt>
                <c:pt idx="337">
                  <c:v>1</c:v>
                </c:pt>
                <c:pt idx="338">
                  <c:v>1</c:v>
                </c:pt>
                <c:pt idx="339">
                  <c:v>1</c:v>
                </c:pt>
                <c:pt idx="340">
                  <c:v>1</c:v>
                </c:pt>
                <c:pt idx="341">
                  <c:v>1</c:v>
                </c:pt>
                <c:pt idx="342">
                  <c:v>1</c:v>
                </c:pt>
                <c:pt idx="343">
                  <c:v>1</c:v>
                </c:pt>
                <c:pt idx="344">
                  <c:v>1</c:v>
                </c:pt>
                <c:pt idx="345">
                  <c:v>1</c:v>
                </c:pt>
                <c:pt idx="346">
                  <c:v>1</c:v>
                </c:pt>
                <c:pt idx="347">
                  <c:v>1</c:v>
                </c:pt>
                <c:pt idx="348">
                  <c:v>1</c:v>
                </c:pt>
                <c:pt idx="349">
                  <c:v>1</c:v>
                </c:pt>
                <c:pt idx="350">
                  <c:v>1</c:v>
                </c:pt>
                <c:pt idx="351">
                  <c:v>1</c:v>
                </c:pt>
                <c:pt idx="352">
                  <c:v>1</c:v>
                </c:pt>
                <c:pt idx="353">
                  <c:v>1</c:v>
                </c:pt>
                <c:pt idx="354">
                  <c:v>1</c:v>
                </c:pt>
                <c:pt idx="355">
                  <c:v>1</c:v>
                </c:pt>
                <c:pt idx="356">
                  <c:v>1</c:v>
                </c:pt>
                <c:pt idx="357">
                  <c:v>1</c:v>
                </c:pt>
                <c:pt idx="358">
                  <c:v>1</c:v>
                </c:pt>
                <c:pt idx="359">
                  <c:v>1</c:v>
                </c:pt>
                <c:pt idx="360">
                  <c:v>1</c:v>
                </c:pt>
                <c:pt idx="361">
                  <c:v>1</c:v>
                </c:pt>
                <c:pt idx="362">
                  <c:v>1</c:v>
                </c:pt>
                <c:pt idx="363">
                  <c:v>1</c:v>
                </c:pt>
                <c:pt idx="364">
                  <c:v>1</c:v>
                </c:pt>
                <c:pt idx="365">
                  <c:v>1</c:v>
                </c:pt>
                <c:pt idx="366">
                  <c:v>1</c:v>
                </c:pt>
                <c:pt idx="367">
                  <c:v>1</c:v>
                </c:pt>
                <c:pt idx="368">
                  <c:v>1</c:v>
                </c:pt>
                <c:pt idx="369">
                  <c:v>1</c:v>
                </c:pt>
                <c:pt idx="370">
                  <c:v>1</c:v>
                </c:pt>
                <c:pt idx="371">
                  <c:v>1</c:v>
                </c:pt>
                <c:pt idx="372">
                  <c:v>1</c:v>
                </c:pt>
                <c:pt idx="373">
                  <c:v>1</c:v>
                </c:pt>
                <c:pt idx="374">
                  <c:v>1</c:v>
                </c:pt>
                <c:pt idx="375">
                  <c:v>1</c:v>
                </c:pt>
                <c:pt idx="376">
                  <c:v>1</c:v>
                </c:pt>
                <c:pt idx="377">
                  <c:v>1</c:v>
                </c:pt>
                <c:pt idx="378">
                  <c:v>1</c:v>
                </c:pt>
                <c:pt idx="379">
                  <c:v>1</c:v>
                </c:pt>
                <c:pt idx="380">
                  <c:v>1</c:v>
                </c:pt>
                <c:pt idx="381">
                  <c:v>1</c:v>
                </c:pt>
                <c:pt idx="382">
                  <c:v>1</c:v>
                </c:pt>
                <c:pt idx="383">
                  <c:v>1</c:v>
                </c:pt>
                <c:pt idx="384">
                  <c:v>1</c:v>
                </c:pt>
                <c:pt idx="385">
                  <c:v>1</c:v>
                </c:pt>
                <c:pt idx="386">
                  <c:v>1</c:v>
                </c:pt>
                <c:pt idx="387">
                  <c:v>1</c:v>
                </c:pt>
                <c:pt idx="388">
                  <c:v>1</c:v>
                </c:pt>
                <c:pt idx="389">
                  <c:v>1</c:v>
                </c:pt>
                <c:pt idx="390">
                  <c:v>1</c:v>
                </c:pt>
                <c:pt idx="391">
                  <c:v>1</c:v>
                </c:pt>
                <c:pt idx="392">
                  <c:v>1</c:v>
                </c:pt>
                <c:pt idx="393">
                  <c:v>1</c:v>
                </c:pt>
                <c:pt idx="394">
                  <c:v>1</c:v>
                </c:pt>
                <c:pt idx="395">
                  <c:v>1</c:v>
                </c:pt>
                <c:pt idx="396">
                  <c:v>1</c:v>
                </c:pt>
                <c:pt idx="397">
                  <c:v>1</c:v>
                </c:pt>
                <c:pt idx="398">
                  <c:v>1</c:v>
                </c:pt>
                <c:pt idx="399">
                  <c:v>1</c:v>
                </c:pt>
                <c:pt idx="400">
                  <c:v>1</c:v>
                </c:pt>
                <c:pt idx="401">
                  <c:v>1</c:v>
                </c:pt>
                <c:pt idx="402">
                  <c:v>1</c:v>
                </c:pt>
                <c:pt idx="403">
                  <c:v>1</c:v>
                </c:pt>
                <c:pt idx="404">
                  <c:v>1</c:v>
                </c:pt>
                <c:pt idx="405">
                  <c:v>1</c:v>
                </c:pt>
                <c:pt idx="406">
                  <c:v>1</c:v>
                </c:pt>
                <c:pt idx="407">
                  <c:v>1</c:v>
                </c:pt>
                <c:pt idx="408">
                  <c:v>1</c:v>
                </c:pt>
                <c:pt idx="409">
                  <c:v>1</c:v>
                </c:pt>
                <c:pt idx="410">
                  <c:v>1</c:v>
                </c:pt>
                <c:pt idx="411">
                  <c:v>1</c:v>
                </c:pt>
                <c:pt idx="412">
                  <c:v>1</c:v>
                </c:pt>
                <c:pt idx="413">
                  <c:v>1</c:v>
                </c:pt>
                <c:pt idx="414">
                  <c:v>1</c:v>
                </c:pt>
                <c:pt idx="415">
                  <c:v>4</c:v>
                </c:pt>
                <c:pt idx="416">
                  <c:v>4</c:v>
                </c:pt>
                <c:pt idx="417">
                  <c:v>4</c:v>
                </c:pt>
                <c:pt idx="418">
                  <c:v>1</c:v>
                </c:pt>
                <c:pt idx="419">
                  <c:v>1</c:v>
                </c:pt>
                <c:pt idx="420">
                  <c:v>1</c:v>
                </c:pt>
                <c:pt idx="421">
                  <c:v>1</c:v>
                </c:pt>
                <c:pt idx="422">
                  <c:v>1</c:v>
                </c:pt>
                <c:pt idx="423">
                  <c:v>1</c:v>
                </c:pt>
                <c:pt idx="424">
                  <c:v>1</c:v>
                </c:pt>
                <c:pt idx="425">
                  <c:v>1</c:v>
                </c:pt>
                <c:pt idx="426">
                  <c:v>1</c:v>
                </c:pt>
                <c:pt idx="427">
                  <c:v>1</c:v>
                </c:pt>
                <c:pt idx="428">
                  <c:v>1</c:v>
                </c:pt>
                <c:pt idx="429">
                  <c:v>1</c:v>
                </c:pt>
                <c:pt idx="430">
                  <c:v>1</c:v>
                </c:pt>
                <c:pt idx="431">
                  <c:v>1</c:v>
                </c:pt>
                <c:pt idx="432">
                  <c:v>1</c:v>
                </c:pt>
                <c:pt idx="433">
                  <c:v>1</c:v>
                </c:pt>
                <c:pt idx="434">
                  <c:v>1</c:v>
                </c:pt>
                <c:pt idx="435">
                  <c:v>1</c:v>
                </c:pt>
                <c:pt idx="436">
                  <c:v>1</c:v>
                </c:pt>
                <c:pt idx="437">
                  <c:v>1</c:v>
                </c:pt>
                <c:pt idx="438">
                  <c:v>1</c:v>
                </c:pt>
                <c:pt idx="439">
                  <c:v>1</c:v>
                </c:pt>
                <c:pt idx="440">
                  <c:v>1</c:v>
                </c:pt>
                <c:pt idx="441">
                  <c:v>1</c:v>
                </c:pt>
                <c:pt idx="442">
                  <c:v>1</c:v>
                </c:pt>
                <c:pt idx="443">
                  <c:v>1</c:v>
                </c:pt>
                <c:pt idx="444">
                  <c:v>1</c:v>
                </c:pt>
                <c:pt idx="445">
                  <c:v>1</c:v>
                </c:pt>
                <c:pt idx="446">
                  <c:v>1</c:v>
                </c:pt>
                <c:pt idx="447">
                  <c:v>1</c:v>
                </c:pt>
                <c:pt idx="448">
                  <c:v>1</c:v>
                </c:pt>
                <c:pt idx="449">
                  <c:v>1</c:v>
                </c:pt>
                <c:pt idx="450">
                  <c:v>1</c:v>
                </c:pt>
                <c:pt idx="451">
                  <c:v>1</c:v>
                </c:pt>
                <c:pt idx="452">
                  <c:v>1</c:v>
                </c:pt>
                <c:pt idx="453">
                  <c:v>1</c:v>
                </c:pt>
                <c:pt idx="454">
                  <c:v>1</c:v>
                </c:pt>
                <c:pt idx="455">
                  <c:v>1</c:v>
                </c:pt>
                <c:pt idx="456">
                  <c:v>1</c:v>
                </c:pt>
                <c:pt idx="457">
                  <c:v>4</c:v>
                </c:pt>
                <c:pt idx="458">
                  <c:v>4</c:v>
                </c:pt>
                <c:pt idx="459">
                  <c:v>4</c:v>
                </c:pt>
                <c:pt idx="460">
                  <c:v>3</c:v>
                </c:pt>
                <c:pt idx="461">
                  <c:v>3</c:v>
                </c:pt>
                <c:pt idx="462">
                  <c:v>3</c:v>
                </c:pt>
                <c:pt idx="463">
                  <c:v>3</c:v>
                </c:pt>
                <c:pt idx="464">
                  <c:v>3</c:v>
                </c:pt>
                <c:pt idx="465">
                  <c:v>3</c:v>
                </c:pt>
                <c:pt idx="466">
                  <c:v>3</c:v>
                </c:pt>
                <c:pt idx="467">
                  <c:v>1</c:v>
                </c:pt>
                <c:pt idx="468">
                  <c:v>1</c:v>
                </c:pt>
                <c:pt idx="469">
                  <c:v>1</c:v>
                </c:pt>
                <c:pt idx="470">
                  <c:v>1</c:v>
                </c:pt>
                <c:pt idx="471">
                  <c:v>1</c:v>
                </c:pt>
                <c:pt idx="472">
                  <c:v>1</c:v>
                </c:pt>
                <c:pt idx="473">
                  <c:v>1</c:v>
                </c:pt>
                <c:pt idx="474">
                  <c:v>1</c:v>
                </c:pt>
                <c:pt idx="475">
                  <c:v>1</c:v>
                </c:pt>
                <c:pt idx="476">
                  <c:v>1</c:v>
                </c:pt>
                <c:pt idx="477">
                  <c:v>1</c:v>
                </c:pt>
                <c:pt idx="478">
                  <c:v>3</c:v>
                </c:pt>
                <c:pt idx="479">
                  <c:v>3</c:v>
                </c:pt>
                <c:pt idx="480">
                  <c:v>3</c:v>
                </c:pt>
                <c:pt idx="481">
                  <c:v>3</c:v>
                </c:pt>
                <c:pt idx="482">
                  <c:v>3</c:v>
                </c:pt>
                <c:pt idx="483">
                  <c:v>3</c:v>
                </c:pt>
                <c:pt idx="484">
                  <c:v>3</c:v>
                </c:pt>
                <c:pt idx="485">
                  <c:v>3</c:v>
                </c:pt>
                <c:pt idx="486">
                  <c:v>3</c:v>
                </c:pt>
                <c:pt idx="487">
                  <c:v>3</c:v>
                </c:pt>
                <c:pt idx="488">
                  <c:v>1</c:v>
                </c:pt>
                <c:pt idx="489">
                  <c:v>1</c:v>
                </c:pt>
                <c:pt idx="490">
                  <c:v>1</c:v>
                </c:pt>
                <c:pt idx="491">
                  <c:v>1</c:v>
                </c:pt>
                <c:pt idx="492">
                  <c:v>1</c:v>
                </c:pt>
                <c:pt idx="493">
                  <c:v>1</c:v>
                </c:pt>
                <c:pt idx="494">
                  <c:v>1</c:v>
                </c:pt>
                <c:pt idx="495">
                  <c:v>1</c:v>
                </c:pt>
                <c:pt idx="496">
                  <c:v>4</c:v>
                </c:pt>
                <c:pt idx="497">
                  <c:v>1</c:v>
                </c:pt>
                <c:pt idx="498">
                  <c:v>1</c:v>
                </c:pt>
                <c:pt idx="499">
                  <c:v>3</c:v>
                </c:pt>
                <c:pt idx="500">
                  <c:v>3</c:v>
                </c:pt>
                <c:pt idx="501">
                  <c:v>3</c:v>
                </c:pt>
                <c:pt idx="502">
                  <c:v>3</c:v>
                </c:pt>
                <c:pt idx="503">
                  <c:v>3</c:v>
                </c:pt>
                <c:pt idx="504">
                  <c:v>3</c:v>
                </c:pt>
                <c:pt idx="505">
                  <c:v>3</c:v>
                </c:pt>
                <c:pt idx="506">
                  <c:v>3</c:v>
                </c:pt>
                <c:pt idx="507">
                  <c:v>4</c:v>
                </c:pt>
                <c:pt idx="508">
                  <c:v>4</c:v>
                </c:pt>
                <c:pt idx="509">
                  <c:v>4</c:v>
                </c:pt>
                <c:pt idx="510">
                  <c:v>1</c:v>
                </c:pt>
                <c:pt idx="511">
                  <c:v>1</c:v>
                </c:pt>
                <c:pt idx="512">
                  <c:v>1</c:v>
                </c:pt>
                <c:pt idx="513">
                  <c:v>1</c:v>
                </c:pt>
                <c:pt idx="514">
                  <c:v>1</c:v>
                </c:pt>
                <c:pt idx="515">
                  <c:v>1</c:v>
                </c:pt>
                <c:pt idx="516">
                  <c:v>1</c:v>
                </c:pt>
                <c:pt idx="517">
                  <c:v>1</c:v>
                </c:pt>
                <c:pt idx="518">
                  <c:v>1</c:v>
                </c:pt>
                <c:pt idx="519">
                  <c:v>1</c:v>
                </c:pt>
                <c:pt idx="520">
                  <c:v>1</c:v>
                </c:pt>
                <c:pt idx="521">
                  <c:v>1</c:v>
                </c:pt>
                <c:pt idx="522">
                  <c:v>1</c:v>
                </c:pt>
                <c:pt idx="523">
                  <c:v>1</c:v>
                </c:pt>
                <c:pt idx="524">
                  <c:v>4</c:v>
                </c:pt>
                <c:pt idx="525">
                  <c:v>4</c:v>
                </c:pt>
                <c:pt idx="526">
                  <c:v>4</c:v>
                </c:pt>
                <c:pt idx="527">
                  <c:v>1</c:v>
                </c:pt>
                <c:pt idx="528">
                  <c:v>1</c:v>
                </c:pt>
                <c:pt idx="529">
                  <c:v>1</c:v>
                </c:pt>
                <c:pt idx="530">
                  <c:v>1</c:v>
                </c:pt>
                <c:pt idx="531">
                  <c:v>1</c:v>
                </c:pt>
                <c:pt idx="532">
                  <c:v>1</c:v>
                </c:pt>
                <c:pt idx="533">
                  <c:v>1</c:v>
                </c:pt>
                <c:pt idx="534">
                  <c:v>3</c:v>
                </c:pt>
                <c:pt idx="535">
                  <c:v>3</c:v>
                </c:pt>
                <c:pt idx="536">
                  <c:v>3</c:v>
                </c:pt>
                <c:pt idx="537">
                  <c:v>3</c:v>
                </c:pt>
                <c:pt idx="538">
                  <c:v>3</c:v>
                </c:pt>
                <c:pt idx="539">
                  <c:v>3</c:v>
                </c:pt>
                <c:pt idx="540">
                  <c:v>4</c:v>
                </c:pt>
                <c:pt idx="541">
                  <c:v>1</c:v>
                </c:pt>
                <c:pt idx="542">
                  <c:v>1</c:v>
                </c:pt>
                <c:pt idx="543">
                  <c:v>1</c:v>
                </c:pt>
                <c:pt idx="544">
                  <c:v>1</c:v>
                </c:pt>
                <c:pt idx="545">
                  <c:v>1</c:v>
                </c:pt>
                <c:pt idx="546">
                  <c:v>1</c:v>
                </c:pt>
                <c:pt idx="547">
                  <c:v>1</c:v>
                </c:pt>
                <c:pt idx="548">
                  <c:v>1</c:v>
                </c:pt>
                <c:pt idx="549">
                  <c:v>1</c:v>
                </c:pt>
                <c:pt idx="550">
                  <c:v>1</c:v>
                </c:pt>
                <c:pt idx="551">
                  <c:v>1</c:v>
                </c:pt>
                <c:pt idx="552">
                  <c:v>1</c:v>
                </c:pt>
                <c:pt idx="553">
                  <c:v>1</c:v>
                </c:pt>
                <c:pt idx="554">
                  <c:v>1</c:v>
                </c:pt>
                <c:pt idx="555">
                  <c:v>1</c:v>
                </c:pt>
                <c:pt idx="556">
                  <c:v>1</c:v>
                </c:pt>
                <c:pt idx="557">
                  <c:v>1</c:v>
                </c:pt>
                <c:pt idx="558">
                  <c:v>1</c:v>
                </c:pt>
                <c:pt idx="559">
                  <c:v>1</c:v>
                </c:pt>
                <c:pt idx="560">
                  <c:v>1</c:v>
                </c:pt>
                <c:pt idx="561">
                  <c:v>1</c:v>
                </c:pt>
                <c:pt idx="562">
                  <c:v>1</c:v>
                </c:pt>
                <c:pt idx="563">
                  <c:v>1</c:v>
                </c:pt>
                <c:pt idx="564">
                  <c:v>1</c:v>
                </c:pt>
                <c:pt idx="565">
                  <c:v>1</c:v>
                </c:pt>
                <c:pt idx="566">
                  <c:v>1</c:v>
                </c:pt>
                <c:pt idx="567">
                  <c:v>1</c:v>
                </c:pt>
                <c:pt idx="568">
                  <c:v>1</c:v>
                </c:pt>
                <c:pt idx="569">
                  <c:v>1</c:v>
                </c:pt>
                <c:pt idx="570">
                  <c:v>1</c:v>
                </c:pt>
                <c:pt idx="571">
                  <c:v>1</c:v>
                </c:pt>
                <c:pt idx="572">
                  <c:v>1</c:v>
                </c:pt>
                <c:pt idx="573">
                  <c:v>1</c:v>
                </c:pt>
                <c:pt idx="574">
                  <c:v>1</c:v>
                </c:pt>
                <c:pt idx="575">
                  <c:v>1</c:v>
                </c:pt>
                <c:pt idx="576">
                  <c:v>1</c:v>
                </c:pt>
                <c:pt idx="577">
                  <c:v>1</c:v>
                </c:pt>
                <c:pt idx="578">
                  <c:v>1</c:v>
                </c:pt>
                <c:pt idx="579">
                  <c:v>1</c:v>
                </c:pt>
                <c:pt idx="580">
                  <c:v>1</c:v>
                </c:pt>
                <c:pt idx="581">
                  <c:v>1</c:v>
                </c:pt>
                <c:pt idx="582">
                  <c:v>1</c:v>
                </c:pt>
                <c:pt idx="583">
                  <c:v>1</c:v>
                </c:pt>
                <c:pt idx="584">
                  <c:v>1</c:v>
                </c:pt>
                <c:pt idx="585">
                  <c:v>1</c:v>
                </c:pt>
                <c:pt idx="586">
                  <c:v>1</c:v>
                </c:pt>
                <c:pt idx="587">
                  <c:v>1</c:v>
                </c:pt>
                <c:pt idx="588">
                  <c:v>1</c:v>
                </c:pt>
                <c:pt idx="589">
                  <c:v>1</c:v>
                </c:pt>
                <c:pt idx="590">
                  <c:v>1</c:v>
                </c:pt>
                <c:pt idx="591">
                  <c:v>1</c:v>
                </c:pt>
                <c:pt idx="592">
                  <c:v>1</c:v>
                </c:pt>
                <c:pt idx="593">
                  <c:v>1</c:v>
                </c:pt>
                <c:pt idx="594">
                  <c:v>1</c:v>
                </c:pt>
                <c:pt idx="595">
                  <c:v>1</c:v>
                </c:pt>
                <c:pt idx="596">
                  <c:v>1</c:v>
                </c:pt>
                <c:pt idx="597">
                  <c:v>4</c:v>
                </c:pt>
                <c:pt idx="598">
                  <c:v>4</c:v>
                </c:pt>
                <c:pt idx="599">
                  <c:v>4</c:v>
                </c:pt>
                <c:pt idx="600">
                  <c:v>4</c:v>
                </c:pt>
                <c:pt idx="601">
                  <c:v>4</c:v>
                </c:pt>
                <c:pt idx="602">
                  <c:v>4</c:v>
                </c:pt>
                <c:pt idx="603">
                  <c:v>1</c:v>
                </c:pt>
                <c:pt idx="604">
                  <c:v>1</c:v>
                </c:pt>
                <c:pt idx="605">
                  <c:v>1</c:v>
                </c:pt>
                <c:pt idx="606">
                  <c:v>1</c:v>
                </c:pt>
                <c:pt idx="607">
                  <c:v>1</c:v>
                </c:pt>
                <c:pt idx="608">
                  <c:v>1</c:v>
                </c:pt>
                <c:pt idx="609">
                  <c:v>3</c:v>
                </c:pt>
                <c:pt idx="610">
                  <c:v>3</c:v>
                </c:pt>
                <c:pt idx="611">
                  <c:v>3</c:v>
                </c:pt>
                <c:pt idx="612">
                  <c:v>3</c:v>
                </c:pt>
                <c:pt idx="613">
                  <c:v>3</c:v>
                </c:pt>
                <c:pt idx="614">
                  <c:v>3</c:v>
                </c:pt>
                <c:pt idx="615">
                  <c:v>4</c:v>
                </c:pt>
                <c:pt idx="616">
                  <c:v>4</c:v>
                </c:pt>
                <c:pt idx="617">
                  <c:v>4</c:v>
                </c:pt>
                <c:pt idx="618">
                  <c:v>1</c:v>
                </c:pt>
                <c:pt idx="619">
                  <c:v>1</c:v>
                </c:pt>
                <c:pt idx="620">
                  <c:v>1</c:v>
                </c:pt>
                <c:pt idx="621">
                  <c:v>4</c:v>
                </c:pt>
                <c:pt idx="622">
                  <c:v>4</c:v>
                </c:pt>
                <c:pt idx="623">
                  <c:v>4</c:v>
                </c:pt>
                <c:pt idx="624">
                  <c:v>4</c:v>
                </c:pt>
                <c:pt idx="625">
                  <c:v>4</c:v>
                </c:pt>
                <c:pt idx="626">
                  <c:v>4</c:v>
                </c:pt>
                <c:pt idx="627">
                  <c:v>4</c:v>
                </c:pt>
                <c:pt idx="628">
                  <c:v>4</c:v>
                </c:pt>
                <c:pt idx="629">
                  <c:v>4</c:v>
                </c:pt>
                <c:pt idx="630">
                  <c:v>3</c:v>
                </c:pt>
                <c:pt idx="631">
                  <c:v>3</c:v>
                </c:pt>
                <c:pt idx="632">
                  <c:v>3</c:v>
                </c:pt>
                <c:pt idx="633">
                  <c:v>3</c:v>
                </c:pt>
                <c:pt idx="634">
                  <c:v>3</c:v>
                </c:pt>
                <c:pt idx="635">
                  <c:v>3</c:v>
                </c:pt>
                <c:pt idx="636">
                  <c:v>3</c:v>
                </c:pt>
                <c:pt idx="637">
                  <c:v>3</c:v>
                </c:pt>
                <c:pt idx="638">
                  <c:v>3</c:v>
                </c:pt>
                <c:pt idx="639">
                  <c:v>3</c:v>
                </c:pt>
                <c:pt idx="640">
                  <c:v>3</c:v>
                </c:pt>
                <c:pt idx="641">
                  <c:v>3</c:v>
                </c:pt>
                <c:pt idx="642">
                  <c:v>3</c:v>
                </c:pt>
                <c:pt idx="643">
                  <c:v>3</c:v>
                </c:pt>
                <c:pt idx="644">
                  <c:v>3</c:v>
                </c:pt>
                <c:pt idx="645">
                  <c:v>3</c:v>
                </c:pt>
                <c:pt idx="646">
                  <c:v>3</c:v>
                </c:pt>
                <c:pt idx="647">
                  <c:v>3</c:v>
                </c:pt>
                <c:pt idx="648">
                  <c:v>3</c:v>
                </c:pt>
                <c:pt idx="649">
                  <c:v>3</c:v>
                </c:pt>
                <c:pt idx="650">
                  <c:v>3</c:v>
                </c:pt>
                <c:pt idx="651">
                  <c:v>3</c:v>
                </c:pt>
                <c:pt idx="652">
                  <c:v>3</c:v>
                </c:pt>
                <c:pt idx="653">
                  <c:v>3</c:v>
                </c:pt>
                <c:pt idx="654">
                  <c:v>3</c:v>
                </c:pt>
                <c:pt idx="655">
                  <c:v>3</c:v>
                </c:pt>
                <c:pt idx="656">
                  <c:v>3</c:v>
                </c:pt>
                <c:pt idx="657">
                  <c:v>3</c:v>
                </c:pt>
                <c:pt idx="658">
                  <c:v>3</c:v>
                </c:pt>
                <c:pt idx="659">
                  <c:v>3</c:v>
                </c:pt>
                <c:pt idx="660">
                  <c:v>3</c:v>
                </c:pt>
                <c:pt idx="661">
                  <c:v>3</c:v>
                </c:pt>
                <c:pt idx="662">
                  <c:v>3</c:v>
                </c:pt>
                <c:pt idx="663">
                  <c:v>1</c:v>
                </c:pt>
                <c:pt idx="664">
                  <c:v>1</c:v>
                </c:pt>
                <c:pt idx="665">
                  <c:v>1</c:v>
                </c:pt>
                <c:pt idx="666">
                  <c:v>1</c:v>
                </c:pt>
                <c:pt idx="667">
                  <c:v>1</c:v>
                </c:pt>
                <c:pt idx="668">
                  <c:v>1</c:v>
                </c:pt>
                <c:pt idx="669">
                  <c:v>1</c:v>
                </c:pt>
                <c:pt idx="670">
                  <c:v>1</c:v>
                </c:pt>
                <c:pt idx="671">
                  <c:v>1</c:v>
                </c:pt>
                <c:pt idx="672">
                  <c:v>1</c:v>
                </c:pt>
                <c:pt idx="673">
                  <c:v>1</c:v>
                </c:pt>
                <c:pt idx="674">
                  <c:v>1</c:v>
                </c:pt>
                <c:pt idx="675">
                  <c:v>1</c:v>
                </c:pt>
                <c:pt idx="676">
                  <c:v>1</c:v>
                </c:pt>
                <c:pt idx="677">
                  <c:v>1</c:v>
                </c:pt>
                <c:pt idx="678">
                  <c:v>1</c:v>
                </c:pt>
                <c:pt idx="679">
                  <c:v>1</c:v>
                </c:pt>
                <c:pt idx="680">
                  <c:v>1</c:v>
                </c:pt>
                <c:pt idx="681">
                  <c:v>1</c:v>
                </c:pt>
                <c:pt idx="682">
                  <c:v>1</c:v>
                </c:pt>
                <c:pt idx="683">
                  <c:v>1</c:v>
                </c:pt>
                <c:pt idx="684">
                  <c:v>1</c:v>
                </c:pt>
                <c:pt idx="685">
                  <c:v>1</c:v>
                </c:pt>
                <c:pt idx="686">
                  <c:v>1</c:v>
                </c:pt>
                <c:pt idx="687">
                  <c:v>1</c:v>
                </c:pt>
                <c:pt idx="688">
                  <c:v>1</c:v>
                </c:pt>
                <c:pt idx="689">
                  <c:v>1</c:v>
                </c:pt>
                <c:pt idx="690">
                  <c:v>4</c:v>
                </c:pt>
                <c:pt idx="691">
                  <c:v>4</c:v>
                </c:pt>
                <c:pt idx="692">
                  <c:v>1</c:v>
                </c:pt>
                <c:pt idx="693">
                  <c:v>1</c:v>
                </c:pt>
                <c:pt idx="694">
                  <c:v>1</c:v>
                </c:pt>
                <c:pt idx="695">
                  <c:v>1</c:v>
                </c:pt>
                <c:pt idx="696">
                  <c:v>1</c:v>
                </c:pt>
                <c:pt idx="697">
                  <c:v>1</c:v>
                </c:pt>
                <c:pt idx="698">
                  <c:v>1</c:v>
                </c:pt>
                <c:pt idx="699">
                  <c:v>1</c:v>
                </c:pt>
                <c:pt idx="700">
                  <c:v>1</c:v>
                </c:pt>
                <c:pt idx="701">
                  <c:v>1</c:v>
                </c:pt>
                <c:pt idx="702">
                  <c:v>1</c:v>
                </c:pt>
                <c:pt idx="703">
                  <c:v>1</c:v>
                </c:pt>
                <c:pt idx="704">
                  <c:v>1</c:v>
                </c:pt>
                <c:pt idx="705">
                  <c:v>1</c:v>
                </c:pt>
                <c:pt idx="706">
                  <c:v>1</c:v>
                </c:pt>
                <c:pt idx="707">
                  <c:v>1</c:v>
                </c:pt>
                <c:pt idx="708">
                  <c:v>1</c:v>
                </c:pt>
                <c:pt idx="709">
                  <c:v>1</c:v>
                </c:pt>
                <c:pt idx="710">
                  <c:v>1</c:v>
                </c:pt>
                <c:pt idx="711">
                  <c:v>1</c:v>
                </c:pt>
                <c:pt idx="712">
                  <c:v>1</c:v>
                </c:pt>
                <c:pt idx="713">
                  <c:v>3</c:v>
                </c:pt>
                <c:pt idx="714">
                  <c:v>3</c:v>
                </c:pt>
                <c:pt idx="715">
                  <c:v>3</c:v>
                </c:pt>
                <c:pt idx="716">
                  <c:v>3</c:v>
                </c:pt>
                <c:pt idx="717">
                  <c:v>3</c:v>
                </c:pt>
                <c:pt idx="718">
                  <c:v>3</c:v>
                </c:pt>
                <c:pt idx="719">
                  <c:v>3</c:v>
                </c:pt>
                <c:pt idx="720">
                  <c:v>3</c:v>
                </c:pt>
                <c:pt idx="721">
                  <c:v>3</c:v>
                </c:pt>
                <c:pt idx="722">
                  <c:v>3</c:v>
                </c:pt>
                <c:pt idx="723">
                  <c:v>1</c:v>
                </c:pt>
                <c:pt idx="724">
                  <c:v>1</c:v>
                </c:pt>
                <c:pt idx="725">
                  <c:v>1</c:v>
                </c:pt>
                <c:pt idx="726">
                  <c:v>1</c:v>
                </c:pt>
                <c:pt idx="727">
                  <c:v>1</c:v>
                </c:pt>
                <c:pt idx="728">
                  <c:v>1</c:v>
                </c:pt>
                <c:pt idx="729">
                  <c:v>1</c:v>
                </c:pt>
                <c:pt idx="730">
                  <c:v>1</c:v>
                </c:pt>
                <c:pt idx="731">
                  <c:v>1</c:v>
                </c:pt>
                <c:pt idx="732">
                  <c:v>1</c:v>
                </c:pt>
                <c:pt idx="733">
                  <c:v>1</c:v>
                </c:pt>
                <c:pt idx="734">
                  <c:v>1</c:v>
                </c:pt>
                <c:pt idx="735">
                  <c:v>1</c:v>
                </c:pt>
                <c:pt idx="736">
                  <c:v>1</c:v>
                </c:pt>
                <c:pt idx="737">
                  <c:v>1</c:v>
                </c:pt>
                <c:pt idx="738">
                  <c:v>1</c:v>
                </c:pt>
                <c:pt idx="739">
                  <c:v>1</c:v>
                </c:pt>
                <c:pt idx="740">
                  <c:v>1</c:v>
                </c:pt>
                <c:pt idx="741">
                  <c:v>1</c:v>
                </c:pt>
                <c:pt idx="742">
                  <c:v>1</c:v>
                </c:pt>
                <c:pt idx="743">
                  <c:v>1</c:v>
                </c:pt>
                <c:pt idx="744">
                  <c:v>1</c:v>
                </c:pt>
                <c:pt idx="745">
                  <c:v>1</c:v>
                </c:pt>
                <c:pt idx="746">
                  <c:v>1</c:v>
                </c:pt>
                <c:pt idx="747">
                  <c:v>1</c:v>
                </c:pt>
                <c:pt idx="748">
                  <c:v>1</c:v>
                </c:pt>
                <c:pt idx="749">
                  <c:v>1</c:v>
                </c:pt>
                <c:pt idx="750">
                  <c:v>1</c:v>
                </c:pt>
                <c:pt idx="751">
                  <c:v>4</c:v>
                </c:pt>
                <c:pt idx="752">
                  <c:v>4</c:v>
                </c:pt>
                <c:pt idx="753">
                  <c:v>4</c:v>
                </c:pt>
                <c:pt idx="754">
                  <c:v>3</c:v>
                </c:pt>
                <c:pt idx="755">
                  <c:v>3</c:v>
                </c:pt>
                <c:pt idx="756">
                  <c:v>3</c:v>
                </c:pt>
                <c:pt idx="757">
                  <c:v>3</c:v>
                </c:pt>
                <c:pt idx="758">
                  <c:v>3</c:v>
                </c:pt>
                <c:pt idx="759">
                  <c:v>3</c:v>
                </c:pt>
                <c:pt idx="760">
                  <c:v>3</c:v>
                </c:pt>
                <c:pt idx="761">
                  <c:v>3</c:v>
                </c:pt>
                <c:pt idx="762">
                  <c:v>3</c:v>
                </c:pt>
                <c:pt idx="763">
                  <c:v>1</c:v>
                </c:pt>
                <c:pt idx="764">
                  <c:v>1</c:v>
                </c:pt>
                <c:pt idx="765">
                  <c:v>1</c:v>
                </c:pt>
                <c:pt idx="766">
                  <c:v>1</c:v>
                </c:pt>
                <c:pt idx="767">
                  <c:v>1</c:v>
                </c:pt>
                <c:pt idx="768">
                  <c:v>1</c:v>
                </c:pt>
                <c:pt idx="769">
                  <c:v>1</c:v>
                </c:pt>
                <c:pt idx="770">
                  <c:v>1</c:v>
                </c:pt>
                <c:pt idx="771">
                  <c:v>1</c:v>
                </c:pt>
                <c:pt idx="772">
                  <c:v>1</c:v>
                </c:pt>
                <c:pt idx="773">
                  <c:v>1</c:v>
                </c:pt>
                <c:pt idx="774">
                  <c:v>1</c:v>
                </c:pt>
                <c:pt idx="775">
                  <c:v>1</c:v>
                </c:pt>
                <c:pt idx="776">
                  <c:v>1</c:v>
                </c:pt>
                <c:pt idx="777">
                  <c:v>1</c:v>
                </c:pt>
                <c:pt idx="778">
                  <c:v>1</c:v>
                </c:pt>
                <c:pt idx="779">
                  <c:v>1</c:v>
                </c:pt>
                <c:pt idx="780">
                  <c:v>4</c:v>
                </c:pt>
                <c:pt idx="781">
                  <c:v>4</c:v>
                </c:pt>
                <c:pt idx="782">
                  <c:v>4</c:v>
                </c:pt>
                <c:pt idx="783">
                  <c:v>4</c:v>
                </c:pt>
                <c:pt idx="784">
                  <c:v>4</c:v>
                </c:pt>
                <c:pt idx="785">
                  <c:v>4</c:v>
                </c:pt>
                <c:pt idx="786">
                  <c:v>4</c:v>
                </c:pt>
                <c:pt idx="787">
                  <c:v>4</c:v>
                </c:pt>
                <c:pt idx="788">
                  <c:v>4</c:v>
                </c:pt>
                <c:pt idx="789">
                  <c:v>4</c:v>
                </c:pt>
                <c:pt idx="790">
                  <c:v>3</c:v>
                </c:pt>
                <c:pt idx="791">
                  <c:v>3</c:v>
                </c:pt>
                <c:pt idx="792">
                  <c:v>3</c:v>
                </c:pt>
                <c:pt idx="793">
                  <c:v>3</c:v>
                </c:pt>
                <c:pt idx="794">
                  <c:v>3</c:v>
                </c:pt>
                <c:pt idx="795">
                  <c:v>3</c:v>
                </c:pt>
                <c:pt idx="796">
                  <c:v>3</c:v>
                </c:pt>
                <c:pt idx="797">
                  <c:v>3</c:v>
                </c:pt>
                <c:pt idx="798">
                  <c:v>3</c:v>
                </c:pt>
                <c:pt idx="799">
                  <c:v>3</c:v>
                </c:pt>
                <c:pt idx="800">
                  <c:v>1</c:v>
                </c:pt>
                <c:pt idx="801">
                  <c:v>1</c:v>
                </c:pt>
                <c:pt idx="802">
                  <c:v>1</c:v>
                </c:pt>
                <c:pt idx="803">
                  <c:v>1</c:v>
                </c:pt>
                <c:pt idx="804">
                  <c:v>1</c:v>
                </c:pt>
                <c:pt idx="805">
                  <c:v>1</c:v>
                </c:pt>
                <c:pt idx="806">
                  <c:v>1</c:v>
                </c:pt>
                <c:pt idx="807">
                  <c:v>1</c:v>
                </c:pt>
                <c:pt idx="808">
                  <c:v>1</c:v>
                </c:pt>
                <c:pt idx="809">
                  <c:v>1</c:v>
                </c:pt>
                <c:pt idx="810">
                  <c:v>1</c:v>
                </c:pt>
                <c:pt idx="811">
                  <c:v>1</c:v>
                </c:pt>
                <c:pt idx="812">
                  <c:v>1</c:v>
                </c:pt>
                <c:pt idx="813">
                  <c:v>1</c:v>
                </c:pt>
                <c:pt idx="814">
                  <c:v>1</c:v>
                </c:pt>
                <c:pt idx="815">
                  <c:v>1</c:v>
                </c:pt>
                <c:pt idx="816">
                  <c:v>1</c:v>
                </c:pt>
                <c:pt idx="817">
                  <c:v>1</c:v>
                </c:pt>
                <c:pt idx="818">
                  <c:v>1</c:v>
                </c:pt>
                <c:pt idx="819">
                  <c:v>1</c:v>
                </c:pt>
                <c:pt idx="820">
                  <c:v>1</c:v>
                </c:pt>
                <c:pt idx="821">
                  <c:v>1</c:v>
                </c:pt>
                <c:pt idx="822">
                  <c:v>1</c:v>
                </c:pt>
                <c:pt idx="823">
                  <c:v>1</c:v>
                </c:pt>
                <c:pt idx="824">
                  <c:v>1</c:v>
                </c:pt>
                <c:pt idx="825">
                  <c:v>1</c:v>
                </c:pt>
                <c:pt idx="826">
                  <c:v>1</c:v>
                </c:pt>
                <c:pt idx="827">
                  <c:v>1</c:v>
                </c:pt>
                <c:pt idx="828">
                  <c:v>1</c:v>
                </c:pt>
                <c:pt idx="829">
                  <c:v>1</c:v>
                </c:pt>
                <c:pt idx="830">
                  <c:v>1</c:v>
                </c:pt>
                <c:pt idx="831">
                  <c:v>1</c:v>
                </c:pt>
                <c:pt idx="832">
                  <c:v>1</c:v>
                </c:pt>
                <c:pt idx="833">
                  <c:v>1</c:v>
                </c:pt>
                <c:pt idx="834">
                  <c:v>1</c:v>
                </c:pt>
                <c:pt idx="835">
                  <c:v>1</c:v>
                </c:pt>
                <c:pt idx="836">
                  <c:v>4</c:v>
                </c:pt>
                <c:pt idx="837">
                  <c:v>4</c:v>
                </c:pt>
                <c:pt idx="838">
                  <c:v>4</c:v>
                </c:pt>
                <c:pt idx="839">
                  <c:v>4</c:v>
                </c:pt>
                <c:pt idx="840">
                  <c:v>1</c:v>
                </c:pt>
                <c:pt idx="841">
                  <c:v>1</c:v>
                </c:pt>
                <c:pt idx="842">
                  <c:v>1</c:v>
                </c:pt>
                <c:pt idx="843">
                  <c:v>1</c:v>
                </c:pt>
                <c:pt idx="844">
                  <c:v>1</c:v>
                </c:pt>
                <c:pt idx="845">
                  <c:v>1</c:v>
                </c:pt>
                <c:pt idx="846">
                  <c:v>1</c:v>
                </c:pt>
                <c:pt idx="847">
                  <c:v>1</c:v>
                </c:pt>
                <c:pt idx="848">
                  <c:v>1</c:v>
                </c:pt>
                <c:pt idx="849">
                  <c:v>1</c:v>
                </c:pt>
                <c:pt idx="850">
                  <c:v>1</c:v>
                </c:pt>
                <c:pt idx="851">
                  <c:v>1</c:v>
                </c:pt>
                <c:pt idx="852">
                  <c:v>1</c:v>
                </c:pt>
                <c:pt idx="853">
                  <c:v>1</c:v>
                </c:pt>
                <c:pt idx="854">
                  <c:v>1</c:v>
                </c:pt>
                <c:pt idx="855">
                  <c:v>1</c:v>
                </c:pt>
                <c:pt idx="856">
                  <c:v>1</c:v>
                </c:pt>
                <c:pt idx="857">
                  <c:v>1</c:v>
                </c:pt>
                <c:pt idx="858">
                  <c:v>1</c:v>
                </c:pt>
                <c:pt idx="859">
                  <c:v>1</c:v>
                </c:pt>
                <c:pt idx="860">
                  <c:v>1</c:v>
                </c:pt>
                <c:pt idx="861">
                  <c:v>4</c:v>
                </c:pt>
                <c:pt idx="862">
                  <c:v>4</c:v>
                </c:pt>
                <c:pt idx="863">
                  <c:v>1</c:v>
                </c:pt>
                <c:pt idx="864">
                  <c:v>1</c:v>
                </c:pt>
                <c:pt idx="865">
                  <c:v>1</c:v>
                </c:pt>
                <c:pt idx="866">
                  <c:v>1</c:v>
                </c:pt>
                <c:pt idx="867">
                  <c:v>1</c:v>
                </c:pt>
                <c:pt idx="868">
                  <c:v>1</c:v>
                </c:pt>
                <c:pt idx="869">
                  <c:v>1</c:v>
                </c:pt>
                <c:pt idx="870">
                  <c:v>1</c:v>
                </c:pt>
                <c:pt idx="871">
                  <c:v>1</c:v>
                </c:pt>
                <c:pt idx="872">
                  <c:v>1</c:v>
                </c:pt>
                <c:pt idx="873">
                  <c:v>1</c:v>
                </c:pt>
                <c:pt idx="874">
                  <c:v>1</c:v>
                </c:pt>
                <c:pt idx="875">
                  <c:v>1</c:v>
                </c:pt>
                <c:pt idx="876">
                  <c:v>1</c:v>
                </c:pt>
                <c:pt idx="877">
                  <c:v>1</c:v>
                </c:pt>
                <c:pt idx="878">
                  <c:v>1</c:v>
                </c:pt>
                <c:pt idx="879">
                  <c:v>3</c:v>
                </c:pt>
                <c:pt idx="880">
                  <c:v>3</c:v>
                </c:pt>
                <c:pt idx="881">
                  <c:v>3</c:v>
                </c:pt>
                <c:pt idx="882">
                  <c:v>3</c:v>
                </c:pt>
                <c:pt idx="883">
                  <c:v>3</c:v>
                </c:pt>
                <c:pt idx="884">
                  <c:v>3</c:v>
                </c:pt>
                <c:pt idx="885">
                  <c:v>3</c:v>
                </c:pt>
                <c:pt idx="886">
                  <c:v>3</c:v>
                </c:pt>
                <c:pt idx="887">
                  <c:v>3</c:v>
                </c:pt>
                <c:pt idx="888">
                  <c:v>3</c:v>
                </c:pt>
                <c:pt idx="889">
                  <c:v>3</c:v>
                </c:pt>
                <c:pt idx="890">
                  <c:v>3</c:v>
                </c:pt>
                <c:pt idx="891">
                  <c:v>3</c:v>
                </c:pt>
                <c:pt idx="892">
                  <c:v>3</c:v>
                </c:pt>
                <c:pt idx="893">
                  <c:v>3</c:v>
                </c:pt>
                <c:pt idx="894">
                  <c:v>3</c:v>
                </c:pt>
                <c:pt idx="895">
                  <c:v>4</c:v>
                </c:pt>
                <c:pt idx="896">
                  <c:v>4</c:v>
                </c:pt>
                <c:pt idx="897">
                  <c:v>4</c:v>
                </c:pt>
                <c:pt idx="898">
                  <c:v>1</c:v>
                </c:pt>
                <c:pt idx="899">
                  <c:v>3</c:v>
                </c:pt>
                <c:pt idx="900">
                  <c:v>3</c:v>
                </c:pt>
                <c:pt idx="901">
                  <c:v>3</c:v>
                </c:pt>
                <c:pt idx="902">
                  <c:v>3</c:v>
                </c:pt>
                <c:pt idx="903">
                  <c:v>3</c:v>
                </c:pt>
                <c:pt idx="904">
                  <c:v>3</c:v>
                </c:pt>
                <c:pt idx="905">
                  <c:v>3</c:v>
                </c:pt>
                <c:pt idx="906">
                  <c:v>3</c:v>
                </c:pt>
                <c:pt idx="907">
                  <c:v>3</c:v>
                </c:pt>
                <c:pt idx="908">
                  <c:v>3</c:v>
                </c:pt>
                <c:pt idx="909">
                  <c:v>3</c:v>
                </c:pt>
                <c:pt idx="910">
                  <c:v>3</c:v>
                </c:pt>
                <c:pt idx="911">
                  <c:v>3</c:v>
                </c:pt>
                <c:pt idx="912">
                  <c:v>3</c:v>
                </c:pt>
                <c:pt idx="913">
                  <c:v>3</c:v>
                </c:pt>
                <c:pt idx="914">
                  <c:v>3</c:v>
                </c:pt>
                <c:pt idx="915">
                  <c:v>3</c:v>
                </c:pt>
                <c:pt idx="916">
                  <c:v>3</c:v>
                </c:pt>
                <c:pt idx="917">
                  <c:v>3</c:v>
                </c:pt>
                <c:pt idx="918">
                  <c:v>3</c:v>
                </c:pt>
                <c:pt idx="919">
                  <c:v>3</c:v>
                </c:pt>
                <c:pt idx="920">
                  <c:v>3</c:v>
                </c:pt>
                <c:pt idx="921">
                  <c:v>3</c:v>
                </c:pt>
                <c:pt idx="922">
                  <c:v>3</c:v>
                </c:pt>
                <c:pt idx="923">
                  <c:v>3</c:v>
                </c:pt>
                <c:pt idx="924">
                  <c:v>3</c:v>
                </c:pt>
                <c:pt idx="925">
                  <c:v>3</c:v>
                </c:pt>
                <c:pt idx="926">
                  <c:v>3</c:v>
                </c:pt>
                <c:pt idx="927">
                  <c:v>3</c:v>
                </c:pt>
                <c:pt idx="928">
                  <c:v>3</c:v>
                </c:pt>
                <c:pt idx="929">
                  <c:v>3</c:v>
                </c:pt>
                <c:pt idx="930">
                  <c:v>3</c:v>
                </c:pt>
                <c:pt idx="931">
                  <c:v>3</c:v>
                </c:pt>
                <c:pt idx="932">
                  <c:v>3</c:v>
                </c:pt>
                <c:pt idx="933">
                  <c:v>3</c:v>
                </c:pt>
                <c:pt idx="934">
                  <c:v>3</c:v>
                </c:pt>
                <c:pt idx="935">
                  <c:v>3</c:v>
                </c:pt>
                <c:pt idx="936">
                  <c:v>3</c:v>
                </c:pt>
                <c:pt idx="937">
                  <c:v>3</c:v>
                </c:pt>
                <c:pt idx="938">
                  <c:v>3</c:v>
                </c:pt>
                <c:pt idx="939">
                  <c:v>3</c:v>
                </c:pt>
                <c:pt idx="940">
                  <c:v>3</c:v>
                </c:pt>
                <c:pt idx="941">
                  <c:v>3</c:v>
                </c:pt>
                <c:pt idx="942">
                  <c:v>3</c:v>
                </c:pt>
                <c:pt idx="943">
                  <c:v>3</c:v>
                </c:pt>
                <c:pt idx="944">
                  <c:v>3</c:v>
                </c:pt>
                <c:pt idx="945">
                  <c:v>3</c:v>
                </c:pt>
                <c:pt idx="946">
                  <c:v>3</c:v>
                </c:pt>
                <c:pt idx="947">
                  <c:v>3</c:v>
                </c:pt>
                <c:pt idx="948">
                  <c:v>3</c:v>
                </c:pt>
                <c:pt idx="949">
                  <c:v>3</c:v>
                </c:pt>
                <c:pt idx="950">
                  <c:v>3</c:v>
                </c:pt>
                <c:pt idx="951">
                  <c:v>3</c:v>
                </c:pt>
                <c:pt idx="952">
                  <c:v>3</c:v>
                </c:pt>
                <c:pt idx="953">
                  <c:v>3</c:v>
                </c:pt>
                <c:pt idx="954">
                  <c:v>3</c:v>
                </c:pt>
                <c:pt idx="955">
                  <c:v>3</c:v>
                </c:pt>
                <c:pt idx="956">
                  <c:v>3</c:v>
                </c:pt>
                <c:pt idx="957">
                  <c:v>3</c:v>
                </c:pt>
                <c:pt idx="958">
                  <c:v>3</c:v>
                </c:pt>
                <c:pt idx="959">
                  <c:v>3</c:v>
                </c:pt>
                <c:pt idx="960">
                  <c:v>3</c:v>
                </c:pt>
                <c:pt idx="961">
                  <c:v>3</c:v>
                </c:pt>
                <c:pt idx="962">
                  <c:v>3</c:v>
                </c:pt>
                <c:pt idx="963">
                  <c:v>3</c:v>
                </c:pt>
                <c:pt idx="964">
                  <c:v>3</c:v>
                </c:pt>
                <c:pt idx="965">
                  <c:v>3</c:v>
                </c:pt>
                <c:pt idx="966">
                  <c:v>3</c:v>
                </c:pt>
                <c:pt idx="967">
                  <c:v>3</c:v>
                </c:pt>
                <c:pt idx="968">
                  <c:v>3</c:v>
                </c:pt>
                <c:pt idx="969">
                  <c:v>3</c:v>
                </c:pt>
                <c:pt idx="970">
                  <c:v>3</c:v>
                </c:pt>
                <c:pt idx="971">
                  <c:v>3</c:v>
                </c:pt>
                <c:pt idx="972">
                  <c:v>3</c:v>
                </c:pt>
                <c:pt idx="973">
                  <c:v>3</c:v>
                </c:pt>
                <c:pt idx="974">
                  <c:v>3</c:v>
                </c:pt>
                <c:pt idx="975">
                  <c:v>3</c:v>
                </c:pt>
                <c:pt idx="976">
                  <c:v>3</c:v>
                </c:pt>
                <c:pt idx="977">
                  <c:v>3</c:v>
                </c:pt>
                <c:pt idx="978">
                  <c:v>3</c:v>
                </c:pt>
                <c:pt idx="979">
                  <c:v>3</c:v>
                </c:pt>
                <c:pt idx="980">
                  <c:v>3</c:v>
                </c:pt>
                <c:pt idx="981">
                  <c:v>1</c:v>
                </c:pt>
                <c:pt idx="982">
                  <c:v>1</c:v>
                </c:pt>
                <c:pt idx="983">
                  <c:v>1</c:v>
                </c:pt>
                <c:pt idx="984">
                  <c:v>1</c:v>
                </c:pt>
                <c:pt idx="985">
                  <c:v>1</c:v>
                </c:pt>
                <c:pt idx="986">
                  <c:v>1</c:v>
                </c:pt>
                <c:pt idx="987">
                  <c:v>1</c:v>
                </c:pt>
                <c:pt idx="988">
                  <c:v>1</c:v>
                </c:pt>
                <c:pt idx="989">
                  <c:v>1</c:v>
                </c:pt>
                <c:pt idx="990">
                  <c:v>1</c:v>
                </c:pt>
                <c:pt idx="991">
                  <c:v>1</c:v>
                </c:pt>
                <c:pt idx="992">
                  <c:v>1</c:v>
                </c:pt>
                <c:pt idx="993">
                  <c:v>1</c:v>
                </c:pt>
                <c:pt idx="994">
                  <c:v>1</c:v>
                </c:pt>
                <c:pt idx="995">
                  <c:v>1</c:v>
                </c:pt>
                <c:pt idx="996">
                  <c:v>1</c:v>
                </c:pt>
                <c:pt idx="997">
                  <c:v>1</c:v>
                </c:pt>
                <c:pt idx="998">
                  <c:v>1</c:v>
                </c:pt>
                <c:pt idx="999">
                  <c:v>1</c:v>
                </c:pt>
                <c:pt idx="1000">
                  <c:v>1</c:v>
                </c:pt>
                <c:pt idx="1001">
                  <c:v>1</c:v>
                </c:pt>
                <c:pt idx="1002">
                  <c:v>1</c:v>
                </c:pt>
                <c:pt idx="1003">
                  <c:v>1</c:v>
                </c:pt>
                <c:pt idx="1004">
                  <c:v>1</c:v>
                </c:pt>
                <c:pt idx="1005">
                  <c:v>1</c:v>
                </c:pt>
                <c:pt idx="1006">
                  <c:v>1</c:v>
                </c:pt>
                <c:pt idx="1007">
                  <c:v>1</c:v>
                </c:pt>
                <c:pt idx="1008">
                  <c:v>1</c:v>
                </c:pt>
                <c:pt idx="1009">
                  <c:v>1</c:v>
                </c:pt>
                <c:pt idx="1010">
                  <c:v>1</c:v>
                </c:pt>
                <c:pt idx="1011">
                  <c:v>1</c:v>
                </c:pt>
                <c:pt idx="1012">
                  <c:v>1</c:v>
                </c:pt>
                <c:pt idx="1013">
                  <c:v>1</c:v>
                </c:pt>
                <c:pt idx="1014">
                  <c:v>1</c:v>
                </c:pt>
                <c:pt idx="1015">
                  <c:v>1</c:v>
                </c:pt>
                <c:pt idx="1016">
                  <c:v>1</c:v>
                </c:pt>
                <c:pt idx="1017">
                  <c:v>1</c:v>
                </c:pt>
                <c:pt idx="1018">
                  <c:v>1</c:v>
                </c:pt>
                <c:pt idx="1019">
                  <c:v>1</c:v>
                </c:pt>
                <c:pt idx="1020">
                  <c:v>1</c:v>
                </c:pt>
                <c:pt idx="1021">
                  <c:v>1</c:v>
                </c:pt>
                <c:pt idx="1022">
                  <c:v>1</c:v>
                </c:pt>
                <c:pt idx="1023">
                  <c:v>1</c:v>
                </c:pt>
                <c:pt idx="1024">
                  <c:v>1</c:v>
                </c:pt>
                <c:pt idx="1025">
                  <c:v>3</c:v>
                </c:pt>
                <c:pt idx="1026">
                  <c:v>3</c:v>
                </c:pt>
                <c:pt idx="1027">
                  <c:v>3</c:v>
                </c:pt>
                <c:pt idx="1028">
                  <c:v>3</c:v>
                </c:pt>
                <c:pt idx="1029">
                  <c:v>3</c:v>
                </c:pt>
                <c:pt idx="1030">
                  <c:v>3</c:v>
                </c:pt>
                <c:pt idx="1031">
                  <c:v>3</c:v>
                </c:pt>
                <c:pt idx="1032">
                  <c:v>3</c:v>
                </c:pt>
                <c:pt idx="1033">
                  <c:v>3</c:v>
                </c:pt>
                <c:pt idx="1034">
                  <c:v>3</c:v>
                </c:pt>
                <c:pt idx="1035">
                  <c:v>3</c:v>
                </c:pt>
                <c:pt idx="1036">
                  <c:v>3</c:v>
                </c:pt>
                <c:pt idx="1037">
                  <c:v>3</c:v>
                </c:pt>
                <c:pt idx="1038">
                  <c:v>3</c:v>
                </c:pt>
                <c:pt idx="1039">
                  <c:v>3</c:v>
                </c:pt>
                <c:pt idx="1040">
                  <c:v>3</c:v>
                </c:pt>
                <c:pt idx="1041">
                  <c:v>1</c:v>
                </c:pt>
                <c:pt idx="1042">
                  <c:v>1</c:v>
                </c:pt>
                <c:pt idx="1043">
                  <c:v>1</c:v>
                </c:pt>
                <c:pt idx="1044">
                  <c:v>1</c:v>
                </c:pt>
                <c:pt idx="1045">
                  <c:v>1</c:v>
                </c:pt>
                <c:pt idx="1046">
                  <c:v>1</c:v>
                </c:pt>
                <c:pt idx="1047">
                  <c:v>1</c:v>
                </c:pt>
                <c:pt idx="1048">
                  <c:v>1</c:v>
                </c:pt>
                <c:pt idx="1049">
                  <c:v>1</c:v>
                </c:pt>
                <c:pt idx="1050">
                  <c:v>1</c:v>
                </c:pt>
                <c:pt idx="1051">
                  <c:v>1</c:v>
                </c:pt>
                <c:pt idx="1052">
                  <c:v>1</c:v>
                </c:pt>
                <c:pt idx="1053">
                  <c:v>1</c:v>
                </c:pt>
                <c:pt idx="1054">
                  <c:v>1</c:v>
                </c:pt>
                <c:pt idx="1055">
                  <c:v>1</c:v>
                </c:pt>
                <c:pt idx="1056">
                  <c:v>1</c:v>
                </c:pt>
                <c:pt idx="1057">
                  <c:v>1</c:v>
                </c:pt>
                <c:pt idx="1058">
                  <c:v>1</c:v>
                </c:pt>
                <c:pt idx="1059">
                  <c:v>1</c:v>
                </c:pt>
                <c:pt idx="1060">
                  <c:v>1</c:v>
                </c:pt>
                <c:pt idx="1061">
                  <c:v>1</c:v>
                </c:pt>
                <c:pt idx="1062">
                  <c:v>1</c:v>
                </c:pt>
                <c:pt idx="1063">
                  <c:v>1</c:v>
                </c:pt>
                <c:pt idx="1064">
                  <c:v>1</c:v>
                </c:pt>
                <c:pt idx="1065">
                  <c:v>4</c:v>
                </c:pt>
                <c:pt idx="1066">
                  <c:v>4</c:v>
                </c:pt>
                <c:pt idx="1067">
                  <c:v>4</c:v>
                </c:pt>
                <c:pt idx="1068">
                  <c:v>4</c:v>
                </c:pt>
                <c:pt idx="1069">
                  <c:v>3</c:v>
                </c:pt>
                <c:pt idx="1070">
                  <c:v>3</c:v>
                </c:pt>
                <c:pt idx="1071">
                  <c:v>3</c:v>
                </c:pt>
                <c:pt idx="1072">
                  <c:v>3</c:v>
                </c:pt>
                <c:pt idx="1073">
                  <c:v>3</c:v>
                </c:pt>
                <c:pt idx="1074">
                  <c:v>1</c:v>
                </c:pt>
                <c:pt idx="1075">
                  <c:v>1</c:v>
                </c:pt>
                <c:pt idx="1076">
                  <c:v>1</c:v>
                </c:pt>
                <c:pt idx="1077">
                  <c:v>1</c:v>
                </c:pt>
                <c:pt idx="1078">
                  <c:v>1</c:v>
                </c:pt>
                <c:pt idx="1079">
                  <c:v>1</c:v>
                </c:pt>
                <c:pt idx="1080">
                  <c:v>1</c:v>
                </c:pt>
                <c:pt idx="1081">
                  <c:v>1</c:v>
                </c:pt>
                <c:pt idx="1082">
                  <c:v>1</c:v>
                </c:pt>
                <c:pt idx="1083">
                  <c:v>1</c:v>
                </c:pt>
                <c:pt idx="1084">
                  <c:v>1</c:v>
                </c:pt>
                <c:pt idx="1085">
                  <c:v>1</c:v>
                </c:pt>
                <c:pt idx="1086">
                  <c:v>1</c:v>
                </c:pt>
                <c:pt idx="1087">
                  <c:v>1</c:v>
                </c:pt>
                <c:pt idx="1088">
                  <c:v>1</c:v>
                </c:pt>
                <c:pt idx="1089">
                  <c:v>1</c:v>
                </c:pt>
                <c:pt idx="1090">
                  <c:v>1</c:v>
                </c:pt>
                <c:pt idx="1091">
                  <c:v>1</c:v>
                </c:pt>
                <c:pt idx="1092">
                  <c:v>1</c:v>
                </c:pt>
                <c:pt idx="1093">
                  <c:v>1</c:v>
                </c:pt>
                <c:pt idx="1094">
                  <c:v>1</c:v>
                </c:pt>
                <c:pt idx="1095">
                  <c:v>1</c:v>
                </c:pt>
                <c:pt idx="1096">
                  <c:v>1</c:v>
                </c:pt>
                <c:pt idx="1097">
                  <c:v>1</c:v>
                </c:pt>
                <c:pt idx="1098">
                  <c:v>1</c:v>
                </c:pt>
                <c:pt idx="1099">
                  <c:v>1</c:v>
                </c:pt>
                <c:pt idx="1100">
                  <c:v>1</c:v>
                </c:pt>
                <c:pt idx="1101">
                  <c:v>1</c:v>
                </c:pt>
                <c:pt idx="1102">
                  <c:v>1</c:v>
                </c:pt>
                <c:pt idx="1103">
                  <c:v>1</c:v>
                </c:pt>
                <c:pt idx="1104">
                  <c:v>1</c:v>
                </c:pt>
                <c:pt idx="1105">
                  <c:v>1</c:v>
                </c:pt>
                <c:pt idx="1106">
                  <c:v>1</c:v>
                </c:pt>
                <c:pt idx="1107">
                  <c:v>1</c:v>
                </c:pt>
                <c:pt idx="1108">
                  <c:v>1</c:v>
                </c:pt>
                <c:pt idx="1109">
                  <c:v>1</c:v>
                </c:pt>
                <c:pt idx="1110">
                  <c:v>1</c:v>
                </c:pt>
                <c:pt idx="1111">
                  <c:v>1</c:v>
                </c:pt>
                <c:pt idx="1112">
                  <c:v>1</c:v>
                </c:pt>
                <c:pt idx="1113">
                  <c:v>1</c:v>
                </c:pt>
                <c:pt idx="1114">
                  <c:v>1</c:v>
                </c:pt>
                <c:pt idx="1115">
                  <c:v>1</c:v>
                </c:pt>
                <c:pt idx="1116">
                  <c:v>1</c:v>
                </c:pt>
                <c:pt idx="1117">
                  <c:v>1</c:v>
                </c:pt>
                <c:pt idx="1118">
                  <c:v>1</c:v>
                </c:pt>
                <c:pt idx="1119">
                  <c:v>1</c:v>
                </c:pt>
                <c:pt idx="1120">
                  <c:v>1</c:v>
                </c:pt>
                <c:pt idx="1121">
                  <c:v>1</c:v>
                </c:pt>
                <c:pt idx="1122">
                  <c:v>1</c:v>
                </c:pt>
                <c:pt idx="1123">
                  <c:v>1</c:v>
                </c:pt>
                <c:pt idx="1124">
                  <c:v>1</c:v>
                </c:pt>
                <c:pt idx="1125">
                  <c:v>1</c:v>
                </c:pt>
                <c:pt idx="1126">
                  <c:v>1</c:v>
                </c:pt>
                <c:pt idx="1127">
                  <c:v>1</c:v>
                </c:pt>
                <c:pt idx="1128">
                  <c:v>1</c:v>
                </c:pt>
                <c:pt idx="1129">
                  <c:v>1</c:v>
                </c:pt>
                <c:pt idx="1130">
                  <c:v>1</c:v>
                </c:pt>
                <c:pt idx="1131">
                  <c:v>1</c:v>
                </c:pt>
                <c:pt idx="1132">
                  <c:v>1</c:v>
                </c:pt>
                <c:pt idx="1133">
                  <c:v>1</c:v>
                </c:pt>
                <c:pt idx="1134">
                  <c:v>4</c:v>
                </c:pt>
                <c:pt idx="1135">
                  <c:v>4</c:v>
                </c:pt>
                <c:pt idx="1136">
                  <c:v>4</c:v>
                </c:pt>
                <c:pt idx="1137">
                  <c:v>1</c:v>
                </c:pt>
                <c:pt idx="1138">
                  <c:v>1</c:v>
                </c:pt>
                <c:pt idx="1139">
                  <c:v>1</c:v>
                </c:pt>
                <c:pt idx="1140">
                  <c:v>1</c:v>
                </c:pt>
                <c:pt idx="1141">
                  <c:v>1</c:v>
                </c:pt>
                <c:pt idx="1142">
                  <c:v>1</c:v>
                </c:pt>
                <c:pt idx="1143">
                  <c:v>1</c:v>
                </c:pt>
                <c:pt idx="1144">
                  <c:v>1</c:v>
                </c:pt>
                <c:pt idx="1145">
                  <c:v>1</c:v>
                </c:pt>
                <c:pt idx="1146">
                  <c:v>1</c:v>
                </c:pt>
                <c:pt idx="1147">
                  <c:v>1</c:v>
                </c:pt>
                <c:pt idx="1148">
                  <c:v>1</c:v>
                </c:pt>
                <c:pt idx="1149">
                  <c:v>1</c:v>
                </c:pt>
                <c:pt idx="1150">
                  <c:v>1</c:v>
                </c:pt>
                <c:pt idx="1151">
                  <c:v>1</c:v>
                </c:pt>
                <c:pt idx="1152">
                  <c:v>1</c:v>
                </c:pt>
                <c:pt idx="1153">
                  <c:v>1</c:v>
                </c:pt>
                <c:pt idx="1154">
                  <c:v>1</c:v>
                </c:pt>
                <c:pt idx="1155">
                  <c:v>1</c:v>
                </c:pt>
                <c:pt idx="1156">
                  <c:v>1</c:v>
                </c:pt>
                <c:pt idx="1157">
                  <c:v>1</c:v>
                </c:pt>
                <c:pt idx="1158">
                  <c:v>1</c:v>
                </c:pt>
                <c:pt idx="1159">
                  <c:v>1</c:v>
                </c:pt>
                <c:pt idx="1160">
                  <c:v>1</c:v>
                </c:pt>
                <c:pt idx="1161">
                  <c:v>1</c:v>
                </c:pt>
                <c:pt idx="1162">
                  <c:v>1</c:v>
                </c:pt>
                <c:pt idx="1163">
                  <c:v>1</c:v>
                </c:pt>
                <c:pt idx="1164">
                  <c:v>1</c:v>
                </c:pt>
                <c:pt idx="1165">
                  <c:v>1</c:v>
                </c:pt>
                <c:pt idx="1166">
                  <c:v>1</c:v>
                </c:pt>
                <c:pt idx="1167">
                  <c:v>1</c:v>
                </c:pt>
                <c:pt idx="1168">
                  <c:v>1</c:v>
                </c:pt>
                <c:pt idx="1169">
                  <c:v>1</c:v>
                </c:pt>
                <c:pt idx="1170">
                  <c:v>1</c:v>
                </c:pt>
                <c:pt idx="1171">
                  <c:v>1</c:v>
                </c:pt>
                <c:pt idx="1172">
                  <c:v>1</c:v>
                </c:pt>
                <c:pt idx="1173">
                  <c:v>1</c:v>
                </c:pt>
                <c:pt idx="1174">
                  <c:v>1</c:v>
                </c:pt>
                <c:pt idx="1175">
                  <c:v>1</c:v>
                </c:pt>
                <c:pt idx="1176">
                  <c:v>1</c:v>
                </c:pt>
                <c:pt idx="1177">
                  <c:v>1</c:v>
                </c:pt>
                <c:pt idx="1178">
                  <c:v>1</c:v>
                </c:pt>
                <c:pt idx="1179">
                  <c:v>1</c:v>
                </c:pt>
                <c:pt idx="1180">
                  <c:v>1</c:v>
                </c:pt>
                <c:pt idx="1181">
                  <c:v>1</c:v>
                </c:pt>
                <c:pt idx="1182">
                  <c:v>1</c:v>
                </c:pt>
                <c:pt idx="1183">
                  <c:v>1</c:v>
                </c:pt>
                <c:pt idx="1184">
                  <c:v>1</c:v>
                </c:pt>
                <c:pt idx="1185">
                  <c:v>1</c:v>
                </c:pt>
                <c:pt idx="1186">
                  <c:v>1</c:v>
                </c:pt>
                <c:pt idx="1187">
                  <c:v>1</c:v>
                </c:pt>
                <c:pt idx="1188">
                  <c:v>1</c:v>
                </c:pt>
                <c:pt idx="1189">
                  <c:v>1</c:v>
                </c:pt>
                <c:pt idx="1190">
                  <c:v>1</c:v>
                </c:pt>
                <c:pt idx="1191">
                  <c:v>1</c:v>
                </c:pt>
                <c:pt idx="1192">
                  <c:v>1</c:v>
                </c:pt>
                <c:pt idx="1193">
                  <c:v>1</c:v>
                </c:pt>
                <c:pt idx="1194">
                  <c:v>1</c:v>
                </c:pt>
                <c:pt idx="1195">
                  <c:v>1</c:v>
                </c:pt>
                <c:pt idx="1196">
                  <c:v>1</c:v>
                </c:pt>
                <c:pt idx="1197">
                  <c:v>1</c:v>
                </c:pt>
                <c:pt idx="1198">
                  <c:v>1</c:v>
                </c:pt>
                <c:pt idx="1199">
                  <c:v>1</c:v>
                </c:pt>
                <c:pt idx="1200">
                  <c:v>1</c:v>
                </c:pt>
                <c:pt idx="1201">
                  <c:v>1</c:v>
                </c:pt>
                <c:pt idx="1202">
                  <c:v>1</c:v>
                </c:pt>
                <c:pt idx="1203">
                  <c:v>1</c:v>
                </c:pt>
                <c:pt idx="1204">
                  <c:v>1</c:v>
                </c:pt>
                <c:pt idx="1205">
                  <c:v>1</c:v>
                </c:pt>
                <c:pt idx="1206">
                  <c:v>1</c:v>
                </c:pt>
                <c:pt idx="1207">
                  <c:v>1</c:v>
                </c:pt>
                <c:pt idx="1208">
                  <c:v>1</c:v>
                </c:pt>
                <c:pt idx="1209">
                  <c:v>1</c:v>
                </c:pt>
                <c:pt idx="1210">
                  <c:v>1</c:v>
                </c:pt>
                <c:pt idx="1211">
                  <c:v>1</c:v>
                </c:pt>
                <c:pt idx="1212">
                  <c:v>1</c:v>
                </c:pt>
                <c:pt idx="1213">
                  <c:v>1</c:v>
                </c:pt>
                <c:pt idx="1214">
                  <c:v>1</c:v>
                </c:pt>
                <c:pt idx="1215">
                  <c:v>1</c:v>
                </c:pt>
                <c:pt idx="1216">
                  <c:v>1</c:v>
                </c:pt>
                <c:pt idx="1217">
                  <c:v>1</c:v>
                </c:pt>
                <c:pt idx="1218">
                  <c:v>1</c:v>
                </c:pt>
                <c:pt idx="1219">
                  <c:v>1</c:v>
                </c:pt>
                <c:pt idx="1220">
                  <c:v>1</c:v>
                </c:pt>
                <c:pt idx="1221">
                  <c:v>1</c:v>
                </c:pt>
                <c:pt idx="1222">
                  <c:v>1</c:v>
                </c:pt>
                <c:pt idx="1223">
                  <c:v>1</c:v>
                </c:pt>
                <c:pt idx="1224">
                  <c:v>1</c:v>
                </c:pt>
                <c:pt idx="1225">
                  <c:v>1</c:v>
                </c:pt>
                <c:pt idx="1226">
                  <c:v>1</c:v>
                </c:pt>
                <c:pt idx="1227">
                  <c:v>1</c:v>
                </c:pt>
                <c:pt idx="1228">
                  <c:v>1</c:v>
                </c:pt>
                <c:pt idx="1229">
                  <c:v>1</c:v>
                </c:pt>
                <c:pt idx="1230">
                  <c:v>4</c:v>
                </c:pt>
                <c:pt idx="1231">
                  <c:v>4</c:v>
                </c:pt>
                <c:pt idx="1232">
                  <c:v>4</c:v>
                </c:pt>
                <c:pt idx="1233">
                  <c:v>4</c:v>
                </c:pt>
                <c:pt idx="1234">
                  <c:v>4</c:v>
                </c:pt>
                <c:pt idx="1235">
                  <c:v>4</c:v>
                </c:pt>
                <c:pt idx="1236">
                  <c:v>4</c:v>
                </c:pt>
                <c:pt idx="1237">
                  <c:v>4</c:v>
                </c:pt>
                <c:pt idx="1238">
                  <c:v>4</c:v>
                </c:pt>
                <c:pt idx="1239">
                  <c:v>4</c:v>
                </c:pt>
                <c:pt idx="1240">
                  <c:v>4</c:v>
                </c:pt>
                <c:pt idx="1241">
                  <c:v>3</c:v>
                </c:pt>
                <c:pt idx="1242">
                  <c:v>3</c:v>
                </c:pt>
                <c:pt idx="1243">
                  <c:v>3</c:v>
                </c:pt>
                <c:pt idx="1244">
                  <c:v>1</c:v>
                </c:pt>
                <c:pt idx="1245">
                  <c:v>1</c:v>
                </c:pt>
                <c:pt idx="1246">
                  <c:v>1</c:v>
                </c:pt>
                <c:pt idx="1247">
                  <c:v>1</c:v>
                </c:pt>
                <c:pt idx="1248">
                  <c:v>1</c:v>
                </c:pt>
                <c:pt idx="1249">
                  <c:v>1</c:v>
                </c:pt>
                <c:pt idx="1250">
                  <c:v>1</c:v>
                </c:pt>
                <c:pt idx="1251">
                  <c:v>1</c:v>
                </c:pt>
                <c:pt idx="1252">
                  <c:v>1</c:v>
                </c:pt>
                <c:pt idx="1253">
                  <c:v>1</c:v>
                </c:pt>
                <c:pt idx="1254">
                  <c:v>1</c:v>
                </c:pt>
                <c:pt idx="1255">
                  <c:v>1</c:v>
                </c:pt>
                <c:pt idx="1256">
                  <c:v>1</c:v>
                </c:pt>
                <c:pt idx="1257">
                  <c:v>1</c:v>
                </c:pt>
                <c:pt idx="1258">
                  <c:v>1</c:v>
                </c:pt>
                <c:pt idx="1259">
                  <c:v>1</c:v>
                </c:pt>
                <c:pt idx="1260">
                  <c:v>1</c:v>
                </c:pt>
                <c:pt idx="1261">
                  <c:v>1</c:v>
                </c:pt>
                <c:pt idx="1262">
                  <c:v>1</c:v>
                </c:pt>
                <c:pt idx="1263">
                  <c:v>1</c:v>
                </c:pt>
                <c:pt idx="1264">
                  <c:v>1</c:v>
                </c:pt>
                <c:pt idx="1265">
                  <c:v>1</c:v>
                </c:pt>
                <c:pt idx="1266">
                  <c:v>1</c:v>
                </c:pt>
                <c:pt idx="1267">
                  <c:v>1</c:v>
                </c:pt>
                <c:pt idx="1268">
                  <c:v>1</c:v>
                </c:pt>
                <c:pt idx="1269">
                  <c:v>1</c:v>
                </c:pt>
                <c:pt idx="1270">
                  <c:v>1</c:v>
                </c:pt>
                <c:pt idx="1271">
                  <c:v>1</c:v>
                </c:pt>
                <c:pt idx="1272">
                  <c:v>1</c:v>
                </c:pt>
                <c:pt idx="1273">
                  <c:v>1</c:v>
                </c:pt>
                <c:pt idx="1274">
                  <c:v>1</c:v>
                </c:pt>
                <c:pt idx="1275">
                  <c:v>1</c:v>
                </c:pt>
                <c:pt idx="1276">
                  <c:v>1</c:v>
                </c:pt>
                <c:pt idx="1277">
                  <c:v>1</c:v>
                </c:pt>
                <c:pt idx="1278">
                  <c:v>1</c:v>
                </c:pt>
                <c:pt idx="1279">
                  <c:v>1</c:v>
                </c:pt>
                <c:pt idx="1280">
                  <c:v>1</c:v>
                </c:pt>
                <c:pt idx="1281">
                  <c:v>1</c:v>
                </c:pt>
                <c:pt idx="1282">
                  <c:v>1</c:v>
                </c:pt>
                <c:pt idx="1283">
                  <c:v>1</c:v>
                </c:pt>
                <c:pt idx="1284">
                  <c:v>1</c:v>
                </c:pt>
                <c:pt idx="1285">
                  <c:v>1</c:v>
                </c:pt>
                <c:pt idx="1286">
                  <c:v>1</c:v>
                </c:pt>
                <c:pt idx="1287">
                  <c:v>1</c:v>
                </c:pt>
                <c:pt idx="1288">
                  <c:v>1</c:v>
                </c:pt>
                <c:pt idx="1289">
                  <c:v>1</c:v>
                </c:pt>
                <c:pt idx="1290">
                  <c:v>1</c:v>
                </c:pt>
                <c:pt idx="1291">
                  <c:v>1</c:v>
                </c:pt>
                <c:pt idx="1292">
                  <c:v>1</c:v>
                </c:pt>
                <c:pt idx="1293">
                  <c:v>1</c:v>
                </c:pt>
                <c:pt idx="1294">
                  <c:v>1</c:v>
                </c:pt>
                <c:pt idx="1295">
                  <c:v>1</c:v>
                </c:pt>
                <c:pt idx="1296">
                  <c:v>1</c:v>
                </c:pt>
                <c:pt idx="1297">
                  <c:v>1</c:v>
                </c:pt>
                <c:pt idx="1298">
                  <c:v>1</c:v>
                </c:pt>
                <c:pt idx="1299">
                  <c:v>1</c:v>
                </c:pt>
                <c:pt idx="1300">
                  <c:v>1</c:v>
                </c:pt>
                <c:pt idx="1301">
                  <c:v>1</c:v>
                </c:pt>
                <c:pt idx="1302">
                  <c:v>1</c:v>
                </c:pt>
                <c:pt idx="1303">
                  <c:v>1</c:v>
                </c:pt>
                <c:pt idx="1304">
                  <c:v>1</c:v>
                </c:pt>
                <c:pt idx="1305">
                  <c:v>1</c:v>
                </c:pt>
                <c:pt idx="1306">
                  <c:v>1</c:v>
                </c:pt>
                <c:pt idx="1307">
                  <c:v>1</c:v>
                </c:pt>
                <c:pt idx="1308">
                  <c:v>1</c:v>
                </c:pt>
                <c:pt idx="1309">
                  <c:v>1</c:v>
                </c:pt>
                <c:pt idx="1310">
                  <c:v>1</c:v>
                </c:pt>
                <c:pt idx="1311">
                  <c:v>1</c:v>
                </c:pt>
                <c:pt idx="1312">
                  <c:v>1</c:v>
                </c:pt>
                <c:pt idx="1313">
                  <c:v>1</c:v>
                </c:pt>
                <c:pt idx="1314">
                  <c:v>1</c:v>
                </c:pt>
                <c:pt idx="1315">
                  <c:v>1</c:v>
                </c:pt>
                <c:pt idx="1316">
                  <c:v>1</c:v>
                </c:pt>
                <c:pt idx="1317">
                  <c:v>1</c:v>
                </c:pt>
                <c:pt idx="1318">
                  <c:v>1</c:v>
                </c:pt>
                <c:pt idx="1319">
                  <c:v>1</c:v>
                </c:pt>
                <c:pt idx="1320">
                  <c:v>1</c:v>
                </c:pt>
                <c:pt idx="1321">
                  <c:v>1</c:v>
                </c:pt>
                <c:pt idx="1322">
                  <c:v>1</c:v>
                </c:pt>
                <c:pt idx="1323">
                  <c:v>1</c:v>
                </c:pt>
                <c:pt idx="1324">
                  <c:v>1</c:v>
                </c:pt>
                <c:pt idx="1325">
                  <c:v>1</c:v>
                </c:pt>
                <c:pt idx="1326">
                  <c:v>1</c:v>
                </c:pt>
                <c:pt idx="1327">
                  <c:v>1</c:v>
                </c:pt>
                <c:pt idx="1328">
                  <c:v>1</c:v>
                </c:pt>
                <c:pt idx="1329">
                  <c:v>1</c:v>
                </c:pt>
                <c:pt idx="1330">
                  <c:v>1</c:v>
                </c:pt>
                <c:pt idx="1331">
                  <c:v>1</c:v>
                </c:pt>
                <c:pt idx="1332">
                  <c:v>1</c:v>
                </c:pt>
                <c:pt idx="1333">
                  <c:v>1</c:v>
                </c:pt>
                <c:pt idx="1334">
                  <c:v>1</c:v>
                </c:pt>
                <c:pt idx="1335">
                  <c:v>1</c:v>
                </c:pt>
                <c:pt idx="1336">
                  <c:v>1</c:v>
                </c:pt>
                <c:pt idx="1337">
                  <c:v>1</c:v>
                </c:pt>
                <c:pt idx="1338">
                  <c:v>1</c:v>
                </c:pt>
                <c:pt idx="1339">
                  <c:v>1</c:v>
                </c:pt>
                <c:pt idx="1340">
                  <c:v>1</c:v>
                </c:pt>
                <c:pt idx="1341">
                  <c:v>1</c:v>
                </c:pt>
                <c:pt idx="1342">
                  <c:v>1</c:v>
                </c:pt>
                <c:pt idx="1343">
                  <c:v>1</c:v>
                </c:pt>
                <c:pt idx="1344">
                  <c:v>3</c:v>
                </c:pt>
                <c:pt idx="1345">
                  <c:v>3</c:v>
                </c:pt>
                <c:pt idx="1346">
                  <c:v>3</c:v>
                </c:pt>
                <c:pt idx="1347">
                  <c:v>1</c:v>
                </c:pt>
                <c:pt idx="1348">
                  <c:v>1</c:v>
                </c:pt>
                <c:pt idx="1349">
                  <c:v>1</c:v>
                </c:pt>
                <c:pt idx="1350">
                  <c:v>1</c:v>
                </c:pt>
                <c:pt idx="1351">
                  <c:v>1</c:v>
                </c:pt>
                <c:pt idx="1352">
                  <c:v>1</c:v>
                </c:pt>
                <c:pt idx="1353">
                  <c:v>1</c:v>
                </c:pt>
                <c:pt idx="1354">
                  <c:v>1</c:v>
                </c:pt>
                <c:pt idx="1355">
                  <c:v>1</c:v>
                </c:pt>
                <c:pt idx="1356">
                  <c:v>1</c:v>
                </c:pt>
                <c:pt idx="1357">
                  <c:v>1</c:v>
                </c:pt>
                <c:pt idx="1358">
                  <c:v>1</c:v>
                </c:pt>
                <c:pt idx="1359">
                  <c:v>1</c:v>
                </c:pt>
                <c:pt idx="1360">
                  <c:v>1</c:v>
                </c:pt>
                <c:pt idx="1361">
                  <c:v>1</c:v>
                </c:pt>
                <c:pt idx="1362">
                  <c:v>1</c:v>
                </c:pt>
                <c:pt idx="1363">
                  <c:v>1</c:v>
                </c:pt>
                <c:pt idx="1364">
                  <c:v>1</c:v>
                </c:pt>
                <c:pt idx="1365">
                  <c:v>1</c:v>
                </c:pt>
                <c:pt idx="1366">
                  <c:v>1</c:v>
                </c:pt>
                <c:pt idx="1367">
                  <c:v>1</c:v>
                </c:pt>
                <c:pt idx="1368">
                  <c:v>1</c:v>
                </c:pt>
                <c:pt idx="1369">
                  <c:v>1</c:v>
                </c:pt>
                <c:pt idx="1370">
                  <c:v>1</c:v>
                </c:pt>
                <c:pt idx="1371">
                  <c:v>1</c:v>
                </c:pt>
                <c:pt idx="1372">
                  <c:v>1</c:v>
                </c:pt>
                <c:pt idx="1373">
                  <c:v>1</c:v>
                </c:pt>
                <c:pt idx="1374">
                  <c:v>1</c:v>
                </c:pt>
                <c:pt idx="1375">
                  <c:v>1</c:v>
                </c:pt>
                <c:pt idx="1376">
                  <c:v>1</c:v>
                </c:pt>
                <c:pt idx="1377">
                  <c:v>1</c:v>
                </c:pt>
                <c:pt idx="1378">
                  <c:v>1</c:v>
                </c:pt>
                <c:pt idx="1379">
                  <c:v>1</c:v>
                </c:pt>
                <c:pt idx="1380">
                  <c:v>1</c:v>
                </c:pt>
                <c:pt idx="1381">
                  <c:v>1</c:v>
                </c:pt>
                <c:pt idx="1382">
                  <c:v>1</c:v>
                </c:pt>
                <c:pt idx="1383">
                  <c:v>1</c:v>
                </c:pt>
                <c:pt idx="1384">
                  <c:v>1</c:v>
                </c:pt>
                <c:pt idx="1385">
                  <c:v>1</c:v>
                </c:pt>
                <c:pt idx="1386">
                  <c:v>1</c:v>
                </c:pt>
                <c:pt idx="1387">
                  <c:v>1</c:v>
                </c:pt>
                <c:pt idx="1388">
                  <c:v>4</c:v>
                </c:pt>
                <c:pt idx="1389">
                  <c:v>4</c:v>
                </c:pt>
                <c:pt idx="1390">
                  <c:v>4</c:v>
                </c:pt>
                <c:pt idx="1391">
                  <c:v>4</c:v>
                </c:pt>
                <c:pt idx="1392">
                  <c:v>4</c:v>
                </c:pt>
                <c:pt idx="1393">
                  <c:v>1</c:v>
                </c:pt>
                <c:pt idx="1394">
                  <c:v>1</c:v>
                </c:pt>
                <c:pt idx="1395">
                  <c:v>1</c:v>
                </c:pt>
                <c:pt idx="1396">
                  <c:v>1</c:v>
                </c:pt>
                <c:pt idx="1397">
                  <c:v>1</c:v>
                </c:pt>
                <c:pt idx="1398">
                  <c:v>1</c:v>
                </c:pt>
                <c:pt idx="1399">
                  <c:v>1</c:v>
                </c:pt>
                <c:pt idx="1400">
                  <c:v>1</c:v>
                </c:pt>
                <c:pt idx="1401">
                  <c:v>1</c:v>
                </c:pt>
                <c:pt idx="1402">
                  <c:v>1</c:v>
                </c:pt>
                <c:pt idx="1403">
                  <c:v>1</c:v>
                </c:pt>
                <c:pt idx="1404">
                  <c:v>1</c:v>
                </c:pt>
                <c:pt idx="1405">
                  <c:v>1</c:v>
                </c:pt>
                <c:pt idx="1406">
                  <c:v>1</c:v>
                </c:pt>
                <c:pt idx="1407">
                  <c:v>1</c:v>
                </c:pt>
                <c:pt idx="1408">
                  <c:v>1</c:v>
                </c:pt>
                <c:pt idx="1409">
                  <c:v>1</c:v>
                </c:pt>
                <c:pt idx="1410">
                  <c:v>1</c:v>
                </c:pt>
                <c:pt idx="1411">
                  <c:v>1</c:v>
                </c:pt>
                <c:pt idx="1412">
                  <c:v>1</c:v>
                </c:pt>
                <c:pt idx="1413">
                  <c:v>1</c:v>
                </c:pt>
                <c:pt idx="1414">
                  <c:v>1</c:v>
                </c:pt>
                <c:pt idx="1415">
                  <c:v>1</c:v>
                </c:pt>
                <c:pt idx="1416">
                  <c:v>1</c:v>
                </c:pt>
                <c:pt idx="1417">
                  <c:v>1</c:v>
                </c:pt>
                <c:pt idx="1418">
                  <c:v>3</c:v>
                </c:pt>
                <c:pt idx="1419">
                  <c:v>3</c:v>
                </c:pt>
                <c:pt idx="1420">
                  <c:v>3</c:v>
                </c:pt>
                <c:pt idx="1421">
                  <c:v>1</c:v>
                </c:pt>
                <c:pt idx="1422">
                  <c:v>1</c:v>
                </c:pt>
                <c:pt idx="1423">
                  <c:v>1</c:v>
                </c:pt>
                <c:pt idx="1424">
                  <c:v>1</c:v>
                </c:pt>
                <c:pt idx="1425">
                  <c:v>1</c:v>
                </c:pt>
                <c:pt idx="1426">
                  <c:v>1</c:v>
                </c:pt>
                <c:pt idx="1427">
                  <c:v>1</c:v>
                </c:pt>
                <c:pt idx="1428">
                  <c:v>1</c:v>
                </c:pt>
                <c:pt idx="1429">
                  <c:v>1</c:v>
                </c:pt>
                <c:pt idx="1430">
                  <c:v>1</c:v>
                </c:pt>
                <c:pt idx="1431">
                  <c:v>1</c:v>
                </c:pt>
                <c:pt idx="1432">
                  <c:v>1</c:v>
                </c:pt>
                <c:pt idx="1433">
                  <c:v>1</c:v>
                </c:pt>
                <c:pt idx="1434">
                  <c:v>1</c:v>
                </c:pt>
                <c:pt idx="1435">
                  <c:v>1</c:v>
                </c:pt>
                <c:pt idx="1436">
                  <c:v>1</c:v>
                </c:pt>
                <c:pt idx="1437">
                  <c:v>1</c:v>
                </c:pt>
                <c:pt idx="1438">
                  <c:v>1</c:v>
                </c:pt>
                <c:pt idx="1439">
                  <c:v>1</c:v>
                </c:pt>
                <c:pt idx="1440">
                  <c:v>1</c:v>
                </c:pt>
                <c:pt idx="1441">
                  <c:v>1</c:v>
                </c:pt>
                <c:pt idx="1442">
                  <c:v>1</c:v>
                </c:pt>
                <c:pt idx="1443">
                  <c:v>1</c:v>
                </c:pt>
                <c:pt idx="1444">
                  <c:v>1</c:v>
                </c:pt>
                <c:pt idx="1445">
                  <c:v>1</c:v>
                </c:pt>
                <c:pt idx="1446">
                  <c:v>1</c:v>
                </c:pt>
                <c:pt idx="1447">
                  <c:v>1</c:v>
                </c:pt>
                <c:pt idx="1448">
                  <c:v>1</c:v>
                </c:pt>
                <c:pt idx="1449">
                  <c:v>1</c:v>
                </c:pt>
                <c:pt idx="1450">
                  <c:v>1</c:v>
                </c:pt>
                <c:pt idx="1451">
                  <c:v>4</c:v>
                </c:pt>
                <c:pt idx="1452">
                  <c:v>4</c:v>
                </c:pt>
                <c:pt idx="1453">
                  <c:v>4</c:v>
                </c:pt>
                <c:pt idx="1454">
                  <c:v>4</c:v>
                </c:pt>
                <c:pt idx="1455">
                  <c:v>4</c:v>
                </c:pt>
                <c:pt idx="1456">
                  <c:v>1</c:v>
                </c:pt>
                <c:pt idx="1457">
                  <c:v>1</c:v>
                </c:pt>
                <c:pt idx="1458">
                  <c:v>1</c:v>
                </c:pt>
                <c:pt idx="1459">
                  <c:v>1</c:v>
                </c:pt>
                <c:pt idx="1460">
                  <c:v>1</c:v>
                </c:pt>
                <c:pt idx="1461">
                  <c:v>1</c:v>
                </c:pt>
                <c:pt idx="1462">
                  <c:v>1</c:v>
                </c:pt>
                <c:pt idx="1463">
                  <c:v>1</c:v>
                </c:pt>
                <c:pt idx="1464">
                  <c:v>1</c:v>
                </c:pt>
                <c:pt idx="1465">
                  <c:v>1</c:v>
                </c:pt>
                <c:pt idx="1466">
                  <c:v>1</c:v>
                </c:pt>
                <c:pt idx="1467">
                  <c:v>1</c:v>
                </c:pt>
                <c:pt idx="1468">
                  <c:v>1</c:v>
                </c:pt>
                <c:pt idx="1469">
                  <c:v>1</c:v>
                </c:pt>
                <c:pt idx="1470">
                  <c:v>1</c:v>
                </c:pt>
                <c:pt idx="1471">
                  <c:v>1</c:v>
                </c:pt>
                <c:pt idx="1472">
                  <c:v>1</c:v>
                </c:pt>
                <c:pt idx="1473">
                  <c:v>1</c:v>
                </c:pt>
                <c:pt idx="1474">
                  <c:v>1</c:v>
                </c:pt>
                <c:pt idx="1475">
                  <c:v>1</c:v>
                </c:pt>
                <c:pt idx="1476">
                  <c:v>1</c:v>
                </c:pt>
                <c:pt idx="1477">
                  <c:v>1</c:v>
                </c:pt>
                <c:pt idx="1478">
                  <c:v>1</c:v>
                </c:pt>
                <c:pt idx="1479">
                  <c:v>1</c:v>
                </c:pt>
                <c:pt idx="1480">
                  <c:v>1</c:v>
                </c:pt>
                <c:pt idx="1481">
                  <c:v>1</c:v>
                </c:pt>
                <c:pt idx="1482">
                  <c:v>1</c:v>
                </c:pt>
                <c:pt idx="1483">
                  <c:v>1</c:v>
                </c:pt>
                <c:pt idx="1484">
                  <c:v>1</c:v>
                </c:pt>
                <c:pt idx="1485">
                  <c:v>1</c:v>
                </c:pt>
                <c:pt idx="1486">
                  <c:v>1</c:v>
                </c:pt>
                <c:pt idx="1487">
                  <c:v>1</c:v>
                </c:pt>
                <c:pt idx="1488">
                  <c:v>1</c:v>
                </c:pt>
                <c:pt idx="1489">
                  <c:v>1</c:v>
                </c:pt>
                <c:pt idx="1490">
                  <c:v>1</c:v>
                </c:pt>
                <c:pt idx="1491">
                  <c:v>1</c:v>
                </c:pt>
                <c:pt idx="1492">
                  <c:v>1</c:v>
                </c:pt>
                <c:pt idx="1493">
                  <c:v>1</c:v>
                </c:pt>
                <c:pt idx="1494">
                  <c:v>1</c:v>
                </c:pt>
                <c:pt idx="1495">
                  <c:v>1</c:v>
                </c:pt>
                <c:pt idx="1496">
                  <c:v>1</c:v>
                </c:pt>
                <c:pt idx="1497">
                  <c:v>1</c:v>
                </c:pt>
                <c:pt idx="1498">
                  <c:v>4</c:v>
                </c:pt>
                <c:pt idx="1499">
                  <c:v>4</c:v>
                </c:pt>
                <c:pt idx="1500">
                  <c:v>4</c:v>
                </c:pt>
                <c:pt idx="1501">
                  <c:v>4</c:v>
                </c:pt>
                <c:pt idx="1502">
                  <c:v>4</c:v>
                </c:pt>
                <c:pt idx="1503">
                  <c:v>4</c:v>
                </c:pt>
                <c:pt idx="1504">
                  <c:v>1</c:v>
                </c:pt>
                <c:pt idx="1505">
                  <c:v>1</c:v>
                </c:pt>
                <c:pt idx="1506">
                  <c:v>1</c:v>
                </c:pt>
                <c:pt idx="1507">
                  <c:v>1</c:v>
                </c:pt>
                <c:pt idx="1508">
                  <c:v>1</c:v>
                </c:pt>
                <c:pt idx="1509">
                  <c:v>1</c:v>
                </c:pt>
                <c:pt idx="1510">
                  <c:v>1</c:v>
                </c:pt>
                <c:pt idx="1511">
                  <c:v>1</c:v>
                </c:pt>
                <c:pt idx="1512">
                  <c:v>1</c:v>
                </c:pt>
                <c:pt idx="1513">
                  <c:v>1</c:v>
                </c:pt>
                <c:pt idx="1514">
                  <c:v>1</c:v>
                </c:pt>
                <c:pt idx="1515">
                  <c:v>1</c:v>
                </c:pt>
                <c:pt idx="1516">
                  <c:v>4</c:v>
                </c:pt>
                <c:pt idx="1517">
                  <c:v>4</c:v>
                </c:pt>
                <c:pt idx="1518">
                  <c:v>4</c:v>
                </c:pt>
                <c:pt idx="1519">
                  <c:v>4</c:v>
                </c:pt>
                <c:pt idx="1520">
                  <c:v>4</c:v>
                </c:pt>
                <c:pt idx="1521">
                  <c:v>1</c:v>
                </c:pt>
                <c:pt idx="1522">
                  <c:v>1</c:v>
                </c:pt>
                <c:pt idx="1523">
                  <c:v>1</c:v>
                </c:pt>
                <c:pt idx="1524">
                  <c:v>1</c:v>
                </c:pt>
                <c:pt idx="1525">
                  <c:v>1</c:v>
                </c:pt>
                <c:pt idx="1526">
                  <c:v>1</c:v>
                </c:pt>
                <c:pt idx="1527">
                  <c:v>1</c:v>
                </c:pt>
                <c:pt idx="1528">
                  <c:v>1</c:v>
                </c:pt>
                <c:pt idx="1529">
                  <c:v>1</c:v>
                </c:pt>
                <c:pt idx="1530">
                  <c:v>1</c:v>
                </c:pt>
                <c:pt idx="1531">
                  <c:v>1</c:v>
                </c:pt>
                <c:pt idx="1532">
                  <c:v>1</c:v>
                </c:pt>
                <c:pt idx="1533">
                  <c:v>1</c:v>
                </c:pt>
                <c:pt idx="1534">
                  <c:v>1</c:v>
                </c:pt>
                <c:pt idx="1535">
                  <c:v>4</c:v>
                </c:pt>
                <c:pt idx="1536">
                  <c:v>4</c:v>
                </c:pt>
                <c:pt idx="1537">
                  <c:v>4</c:v>
                </c:pt>
                <c:pt idx="1538">
                  <c:v>4</c:v>
                </c:pt>
                <c:pt idx="1539">
                  <c:v>4</c:v>
                </c:pt>
                <c:pt idx="1540">
                  <c:v>1</c:v>
                </c:pt>
                <c:pt idx="1541">
                  <c:v>1</c:v>
                </c:pt>
                <c:pt idx="1542">
                  <c:v>1</c:v>
                </c:pt>
                <c:pt idx="1543">
                  <c:v>1</c:v>
                </c:pt>
                <c:pt idx="1544">
                  <c:v>1</c:v>
                </c:pt>
                <c:pt idx="1545">
                  <c:v>1</c:v>
                </c:pt>
                <c:pt idx="1546">
                  <c:v>1</c:v>
                </c:pt>
                <c:pt idx="1547">
                  <c:v>1</c:v>
                </c:pt>
                <c:pt idx="1548">
                  <c:v>1</c:v>
                </c:pt>
                <c:pt idx="1549">
                  <c:v>1</c:v>
                </c:pt>
                <c:pt idx="1550">
                  <c:v>1</c:v>
                </c:pt>
                <c:pt idx="1551">
                  <c:v>1</c:v>
                </c:pt>
                <c:pt idx="1552">
                  <c:v>1</c:v>
                </c:pt>
                <c:pt idx="1553">
                  <c:v>1</c:v>
                </c:pt>
                <c:pt idx="1554">
                  <c:v>1</c:v>
                </c:pt>
                <c:pt idx="1555">
                  <c:v>1</c:v>
                </c:pt>
                <c:pt idx="1556">
                  <c:v>1</c:v>
                </c:pt>
                <c:pt idx="1557">
                  <c:v>1</c:v>
                </c:pt>
                <c:pt idx="1558">
                  <c:v>1</c:v>
                </c:pt>
                <c:pt idx="1559">
                  <c:v>1</c:v>
                </c:pt>
                <c:pt idx="1560">
                  <c:v>1</c:v>
                </c:pt>
                <c:pt idx="1561">
                  <c:v>1</c:v>
                </c:pt>
                <c:pt idx="1562">
                  <c:v>1</c:v>
                </c:pt>
                <c:pt idx="1563">
                  <c:v>1</c:v>
                </c:pt>
                <c:pt idx="1564">
                  <c:v>1</c:v>
                </c:pt>
                <c:pt idx="1565">
                  <c:v>1</c:v>
                </c:pt>
                <c:pt idx="1566">
                  <c:v>1</c:v>
                </c:pt>
                <c:pt idx="1567">
                  <c:v>1</c:v>
                </c:pt>
                <c:pt idx="1568">
                  <c:v>1</c:v>
                </c:pt>
                <c:pt idx="1569">
                  <c:v>1</c:v>
                </c:pt>
                <c:pt idx="1570">
                  <c:v>1</c:v>
                </c:pt>
                <c:pt idx="1571">
                  <c:v>1</c:v>
                </c:pt>
                <c:pt idx="1572">
                  <c:v>1</c:v>
                </c:pt>
                <c:pt idx="1573">
                  <c:v>1</c:v>
                </c:pt>
                <c:pt idx="1574">
                  <c:v>1</c:v>
                </c:pt>
                <c:pt idx="1575">
                  <c:v>1</c:v>
                </c:pt>
                <c:pt idx="1576">
                  <c:v>1</c:v>
                </c:pt>
                <c:pt idx="1577">
                  <c:v>1</c:v>
                </c:pt>
                <c:pt idx="1578">
                  <c:v>1</c:v>
                </c:pt>
                <c:pt idx="1579">
                  <c:v>1</c:v>
                </c:pt>
                <c:pt idx="1580">
                  <c:v>1</c:v>
                </c:pt>
                <c:pt idx="1581">
                  <c:v>1</c:v>
                </c:pt>
                <c:pt idx="1582">
                  <c:v>1</c:v>
                </c:pt>
                <c:pt idx="1583">
                  <c:v>1</c:v>
                </c:pt>
                <c:pt idx="1584">
                  <c:v>1</c:v>
                </c:pt>
                <c:pt idx="1585">
                  <c:v>1</c:v>
                </c:pt>
                <c:pt idx="1586">
                  <c:v>1</c:v>
                </c:pt>
                <c:pt idx="1587">
                  <c:v>1</c:v>
                </c:pt>
                <c:pt idx="1588">
                  <c:v>1</c:v>
                </c:pt>
                <c:pt idx="1589">
                  <c:v>1</c:v>
                </c:pt>
                <c:pt idx="1590">
                  <c:v>1</c:v>
                </c:pt>
                <c:pt idx="1591">
                  <c:v>1</c:v>
                </c:pt>
                <c:pt idx="1592">
                  <c:v>1</c:v>
                </c:pt>
                <c:pt idx="1593">
                  <c:v>1</c:v>
                </c:pt>
                <c:pt idx="1594">
                  <c:v>1</c:v>
                </c:pt>
                <c:pt idx="1595">
                  <c:v>1</c:v>
                </c:pt>
                <c:pt idx="1596">
                  <c:v>1</c:v>
                </c:pt>
                <c:pt idx="1597">
                  <c:v>1</c:v>
                </c:pt>
                <c:pt idx="1598">
                  <c:v>1</c:v>
                </c:pt>
                <c:pt idx="1599">
                  <c:v>1</c:v>
                </c:pt>
                <c:pt idx="1600">
                  <c:v>1</c:v>
                </c:pt>
                <c:pt idx="1601">
                  <c:v>1</c:v>
                </c:pt>
                <c:pt idx="1602">
                  <c:v>1</c:v>
                </c:pt>
                <c:pt idx="1603">
                  <c:v>1</c:v>
                </c:pt>
                <c:pt idx="1604">
                  <c:v>1</c:v>
                </c:pt>
                <c:pt idx="1605">
                  <c:v>1</c:v>
                </c:pt>
                <c:pt idx="1606">
                  <c:v>1</c:v>
                </c:pt>
                <c:pt idx="1607">
                  <c:v>4</c:v>
                </c:pt>
                <c:pt idx="1608">
                  <c:v>4</c:v>
                </c:pt>
                <c:pt idx="1609">
                  <c:v>4</c:v>
                </c:pt>
                <c:pt idx="1610">
                  <c:v>4</c:v>
                </c:pt>
                <c:pt idx="1611">
                  <c:v>1</c:v>
                </c:pt>
                <c:pt idx="1612">
                  <c:v>1</c:v>
                </c:pt>
                <c:pt idx="1613">
                  <c:v>1</c:v>
                </c:pt>
                <c:pt idx="1614">
                  <c:v>1</c:v>
                </c:pt>
                <c:pt idx="1615">
                  <c:v>1</c:v>
                </c:pt>
                <c:pt idx="1616">
                  <c:v>1</c:v>
                </c:pt>
                <c:pt idx="1617">
                  <c:v>1</c:v>
                </c:pt>
                <c:pt idx="1618">
                  <c:v>1</c:v>
                </c:pt>
                <c:pt idx="1619">
                  <c:v>1</c:v>
                </c:pt>
                <c:pt idx="1620">
                  <c:v>1</c:v>
                </c:pt>
                <c:pt idx="1621">
                  <c:v>1</c:v>
                </c:pt>
                <c:pt idx="1622">
                  <c:v>1</c:v>
                </c:pt>
                <c:pt idx="1623">
                  <c:v>1</c:v>
                </c:pt>
                <c:pt idx="1624">
                  <c:v>1</c:v>
                </c:pt>
                <c:pt idx="1625">
                  <c:v>1</c:v>
                </c:pt>
                <c:pt idx="1626">
                  <c:v>1</c:v>
                </c:pt>
                <c:pt idx="1627">
                  <c:v>1</c:v>
                </c:pt>
                <c:pt idx="1628">
                  <c:v>1</c:v>
                </c:pt>
                <c:pt idx="1629">
                  <c:v>1</c:v>
                </c:pt>
                <c:pt idx="1630">
                  <c:v>1</c:v>
                </c:pt>
                <c:pt idx="1631">
                  <c:v>1</c:v>
                </c:pt>
                <c:pt idx="1632">
                  <c:v>1</c:v>
                </c:pt>
                <c:pt idx="1633">
                  <c:v>1</c:v>
                </c:pt>
                <c:pt idx="1634">
                  <c:v>1</c:v>
                </c:pt>
                <c:pt idx="1635">
                  <c:v>1</c:v>
                </c:pt>
                <c:pt idx="1636">
                  <c:v>1</c:v>
                </c:pt>
                <c:pt idx="1637">
                  <c:v>1</c:v>
                </c:pt>
                <c:pt idx="1638">
                  <c:v>1</c:v>
                </c:pt>
                <c:pt idx="1639">
                  <c:v>1</c:v>
                </c:pt>
                <c:pt idx="1640">
                  <c:v>1</c:v>
                </c:pt>
                <c:pt idx="1641">
                  <c:v>1</c:v>
                </c:pt>
                <c:pt idx="1642">
                  <c:v>1</c:v>
                </c:pt>
                <c:pt idx="1643">
                  <c:v>1</c:v>
                </c:pt>
                <c:pt idx="1644">
                  <c:v>1</c:v>
                </c:pt>
                <c:pt idx="1645">
                  <c:v>1</c:v>
                </c:pt>
                <c:pt idx="1646">
                  <c:v>1</c:v>
                </c:pt>
                <c:pt idx="1647">
                  <c:v>1</c:v>
                </c:pt>
                <c:pt idx="1648">
                  <c:v>1</c:v>
                </c:pt>
                <c:pt idx="1649">
                  <c:v>1</c:v>
                </c:pt>
                <c:pt idx="1650">
                  <c:v>1</c:v>
                </c:pt>
                <c:pt idx="1651">
                  <c:v>1</c:v>
                </c:pt>
                <c:pt idx="1652">
                  <c:v>1</c:v>
                </c:pt>
                <c:pt idx="1653">
                  <c:v>1</c:v>
                </c:pt>
                <c:pt idx="1654">
                  <c:v>1</c:v>
                </c:pt>
                <c:pt idx="1655">
                  <c:v>1</c:v>
                </c:pt>
                <c:pt idx="1656">
                  <c:v>1</c:v>
                </c:pt>
                <c:pt idx="1657">
                  <c:v>1</c:v>
                </c:pt>
                <c:pt idx="1658">
                  <c:v>1</c:v>
                </c:pt>
                <c:pt idx="1659">
                  <c:v>1</c:v>
                </c:pt>
                <c:pt idx="1660">
                  <c:v>1</c:v>
                </c:pt>
                <c:pt idx="1661">
                  <c:v>1</c:v>
                </c:pt>
                <c:pt idx="1662">
                  <c:v>1</c:v>
                </c:pt>
                <c:pt idx="1663">
                  <c:v>1</c:v>
                </c:pt>
                <c:pt idx="1664">
                  <c:v>1</c:v>
                </c:pt>
                <c:pt idx="1665">
                  <c:v>1</c:v>
                </c:pt>
                <c:pt idx="1666">
                  <c:v>1</c:v>
                </c:pt>
                <c:pt idx="1667">
                  <c:v>1</c:v>
                </c:pt>
                <c:pt idx="1668">
                  <c:v>1</c:v>
                </c:pt>
                <c:pt idx="1669">
                  <c:v>1</c:v>
                </c:pt>
                <c:pt idx="1670">
                  <c:v>1</c:v>
                </c:pt>
                <c:pt idx="1671">
                  <c:v>1</c:v>
                </c:pt>
                <c:pt idx="1672">
                  <c:v>1</c:v>
                </c:pt>
                <c:pt idx="1673">
                  <c:v>1</c:v>
                </c:pt>
                <c:pt idx="1674">
                  <c:v>1</c:v>
                </c:pt>
                <c:pt idx="1675">
                  <c:v>1</c:v>
                </c:pt>
                <c:pt idx="1676">
                  <c:v>1</c:v>
                </c:pt>
                <c:pt idx="1677">
                  <c:v>1</c:v>
                </c:pt>
                <c:pt idx="1678">
                  <c:v>1</c:v>
                </c:pt>
                <c:pt idx="1679">
                  <c:v>1</c:v>
                </c:pt>
                <c:pt idx="1680">
                  <c:v>1</c:v>
                </c:pt>
                <c:pt idx="1681">
                  <c:v>1</c:v>
                </c:pt>
                <c:pt idx="1682">
                  <c:v>1</c:v>
                </c:pt>
                <c:pt idx="1683">
                  <c:v>1</c:v>
                </c:pt>
                <c:pt idx="1684">
                  <c:v>1</c:v>
                </c:pt>
                <c:pt idx="1685">
                  <c:v>1</c:v>
                </c:pt>
                <c:pt idx="1686">
                  <c:v>1</c:v>
                </c:pt>
                <c:pt idx="1687">
                  <c:v>1</c:v>
                </c:pt>
                <c:pt idx="1688">
                  <c:v>1</c:v>
                </c:pt>
                <c:pt idx="1689">
                  <c:v>1</c:v>
                </c:pt>
                <c:pt idx="1690">
                  <c:v>1</c:v>
                </c:pt>
                <c:pt idx="1691">
                  <c:v>1</c:v>
                </c:pt>
                <c:pt idx="1692">
                  <c:v>1</c:v>
                </c:pt>
                <c:pt idx="1693">
                  <c:v>1</c:v>
                </c:pt>
                <c:pt idx="1694">
                  <c:v>1</c:v>
                </c:pt>
                <c:pt idx="1695">
                  <c:v>1</c:v>
                </c:pt>
                <c:pt idx="1696">
                  <c:v>1</c:v>
                </c:pt>
                <c:pt idx="1697">
                  <c:v>1</c:v>
                </c:pt>
                <c:pt idx="1698">
                  <c:v>1</c:v>
                </c:pt>
                <c:pt idx="1699">
                  <c:v>1</c:v>
                </c:pt>
                <c:pt idx="1700">
                  <c:v>1</c:v>
                </c:pt>
                <c:pt idx="1701">
                  <c:v>1</c:v>
                </c:pt>
                <c:pt idx="1702">
                  <c:v>1</c:v>
                </c:pt>
                <c:pt idx="1703">
                  <c:v>1</c:v>
                </c:pt>
                <c:pt idx="1704">
                  <c:v>1</c:v>
                </c:pt>
                <c:pt idx="1705">
                  <c:v>1</c:v>
                </c:pt>
                <c:pt idx="1706">
                  <c:v>1</c:v>
                </c:pt>
                <c:pt idx="1707">
                  <c:v>1</c:v>
                </c:pt>
                <c:pt idx="1708">
                  <c:v>1</c:v>
                </c:pt>
                <c:pt idx="1709">
                  <c:v>1</c:v>
                </c:pt>
                <c:pt idx="1710">
                  <c:v>1</c:v>
                </c:pt>
                <c:pt idx="1711">
                  <c:v>1</c:v>
                </c:pt>
                <c:pt idx="1712">
                  <c:v>1</c:v>
                </c:pt>
                <c:pt idx="1713">
                  <c:v>1</c:v>
                </c:pt>
                <c:pt idx="1714">
                  <c:v>1</c:v>
                </c:pt>
                <c:pt idx="1715">
                  <c:v>1</c:v>
                </c:pt>
                <c:pt idx="1716">
                  <c:v>1</c:v>
                </c:pt>
                <c:pt idx="1717">
                  <c:v>4</c:v>
                </c:pt>
                <c:pt idx="1718">
                  <c:v>4</c:v>
                </c:pt>
                <c:pt idx="1719">
                  <c:v>4</c:v>
                </c:pt>
                <c:pt idx="1720">
                  <c:v>4</c:v>
                </c:pt>
                <c:pt idx="1721">
                  <c:v>1</c:v>
                </c:pt>
                <c:pt idx="1722">
                  <c:v>1</c:v>
                </c:pt>
                <c:pt idx="1723">
                  <c:v>1</c:v>
                </c:pt>
                <c:pt idx="1724">
                  <c:v>1</c:v>
                </c:pt>
                <c:pt idx="1725">
                  <c:v>1</c:v>
                </c:pt>
                <c:pt idx="1726">
                  <c:v>1</c:v>
                </c:pt>
                <c:pt idx="1727">
                  <c:v>1</c:v>
                </c:pt>
                <c:pt idx="1728">
                  <c:v>1</c:v>
                </c:pt>
                <c:pt idx="1729">
                  <c:v>1</c:v>
                </c:pt>
                <c:pt idx="1730">
                  <c:v>1</c:v>
                </c:pt>
                <c:pt idx="1731">
                  <c:v>1</c:v>
                </c:pt>
                <c:pt idx="1732">
                  <c:v>1</c:v>
                </c:pt>
                <c:pt idx="1733">
                  <c:v>1</c:v>
                </c:pt>
                <c:pt idx="1734">
                  <c:v>1</c:v>
                </c:pt>
                <c:pt idx="1735">
                  <c:v>1</c:v>
                </c:pt>
                <c:pt idx="1736">
                  <c:v>1</c:v>
                </c:pt>
                <c:pt idx="1737">
                  <c:v>1</c:v>
                </c:pt>
                <c:pt idx="1738">
                  <c:v>1</c:v>
                </c:pt>
                <c:pt idx="1739">
                  <c:v>1</c:v>
                </c:pt>
                <c:pt idx="1740">
                  <c:v>1</c:v>
                </c:pt>
                <c:pt idx="1741">
                  <c:v>1</c:v>
                </c:pt>
                <c:pt idx="1742">
                  <c:v>1</c:v>
                </c:pt>
                <c:pt idx="1743">
                  <c:v>1</c:v>
                </c:pt>
                <c:pt idx="1744">
                  <c:v>1</c:v>
                </c:pt>
                <c:pt idx="1745">
                  <c:v>1</c:v>
                </c:pt>
                <c:pt idx="1746">
                  <c:v>1</c:v>
                </c:pt>
                <c:pt idx="1747">
                  <c:v>1</c:v>
                </c:pt>
                <c:pt idx="1748">
                  <c:v>1</c:v>
                </c:pt>
                <c:pt idx="1749">
                  <c:v>1</c:v>
                </c:pt>
                <c:pt idx="1750">
                  <c:v>1</c:v>
                </c:pt>
                <c:pt idx="1751">
                  <c:v>1</c:v>
                </c:pt>
                <c:pt idx="1752">
                  <c:v>1</c:v>
                </c:pt>
                <c:pt idx="1753">
                  <c:v>1</c:v>
                </c:pt>
                <c:pt idx="1754">
                  <c:v>1</c:v>
                </c:pt>
                <c:pt idx="1755">
                  <c:v>1</c:v>
                </c:pt>
                <c:pt idx="1756">
                  <c:v>1</c:v>
                </c:pt>
                <c:pt idx="1757">
                  <c:v>1</c:v>
                </c:pt>
                <c:pt idx="1758">
                  <c:v>1</c:v>
                </c:pt>
                <c:pt idx="1759">
                  <c:v>1</c:v>
                </c:pt>
                <c:pt idx="1760">
                  <c:v>1</c:v>
                </c:pt>
                <c:pt idx="1761">
                  <c:v>1</c:v>
                </c:pt>
                <c:pt idx="1762">
                  <c:v>1</c:v>
                </c:pt>
                <c:pt idx="1763">
                  <c:v>1</c:v>
                </c:pt>
                <c:pt idx="1764">
                  <c:v>1</c:v>
                </c:pt>
                <c:pt idx="1765">
                  <c:v>1</c:v>
                </c:pt>
                <c:pt idx="1766">
                  <c:v>1</c:v>
                </c:pt>
                <c:pt idx="1767">
                  <c:v>1</c:v>
                </c:pt>
                <c:pt idx="1768">
                  <c:v>1</c:v>
                </c:pt>
                <c:pt idx="1769">
                  <c:v>1</c:v>
                </c:pt>
                <c:pt idx="1770">
                  <c:v>1</c:v>
                </c:pt>
                <c:pt idx="1771">
                  <c:v>1</c:v>
                </c:pt>
                <c:pt idx="1772">
                  <c:v>1</c:v>
                </c:pt>
                <c:pt idx="1773">
                  <c:v>1</c:v>
                </c:pt>
                <c:pt idx="1774">
                  <c:v>1</c:v>
                </c:pt>
                <c:pt idx="1775">
                  <c:v>1</c:v>
                </c:pt>
                <c:pt idx="1776">
                  <c:v>1</c:v>
                </c:pt>
                <c:pt idx="1777">
                  <c:v>1</c:v>
                </c:pt>
                <c:pt idx="1778">
                  <c:v>1</c:v>
                </c:pt>
                <c:pt idx="1779">
                  <c:v>1</c:v>
                </c:pt>
                <c:pt idx="1780">
                  <c:v>1</c:v>
                </c:pt>
                <c:pt idx="1781">
                  <c:v>1</c:v>
                </c:pt>
                <c:pt idx="1782">
                  <c:v>1</c:v>
                </c:pt>
                <c:pt idx="1783">
                  <c:v>1</c:v>
                </c:pt>
                <c:pt idx="1784">
                  <c:v>1</c:v>
                </c:pt>
                <c:pt idx="1785">
                  <c:v>1</c:v>
                </c:pt>
                <c:pt idx="1786">
                  <c:v>1</c:v>
                </c:pt>
                <c:pt idx="1787">
                  <c:v>1</c:v>
                </c:pt>
                <c:pt idx="1788">
                  <c:v>1</c:v>
                </c:pt>
                <c:pt idx="1789">
                  <c:v>1</c:v>
                </c:pt>
                <c:pt idx="1790">
                  <c:v>1</c:v>
                </c:pt>
                <c:pt idx="1791">
                  <c:v>1</c:v>
                </c:pt>
                <c:pt idx="1792">
                  <c:v>1</c:v>
                </c:pt>
                <c:pt idx="1793">
                  <c:v>1</c:v>
                </c:pt>
                <c:pt idx="1794">
                  <c:v>1</c:v>
                </c:pt>
                <c:pt idx="1795">
                  <c:v>1</c:v>
                </c:pt>
                <c:pt idx="1796">
                  <c:v>1</c:v>
                </c:pt>
                <c:pt idx="1797">
                  <c:v>1</c:v>
                </c:pt>
                <c:pt idx="1798">
                  <c:v>1</c:v>
                </c:pt>
                <c:pt idx="1799">
                  <c:v>1</c:v>
                </c:pt>
                <c:pt idx="1800">
                  <c:v>1</c:v>
                </c:pt>
                <c:pt idx="1801">
                  <c:v>1</c:v>
                </c:pt>
                <c:pt idx="1802">
                  <c:v>1</c:v>
                </c:pt>
                <c:pt idx="1803">
                  <c:v>1</c:v>
                </c:pt>
                <c:pt idx="1804">
                  <c:v>1</c:v>
                </c:pt>
                <c:pt idx="1805">
                  <c:v>1</c:v>
                </c:pt>
                <c:pt idx="1806">
                  <c:v>1</c:v>
                </c:pt>
                <c:pt idx="1807">
                  <c:v>1</c:v>
                </c:pt>
                <c:pt idx="1808">
                  <c:v>1</c:v>
                </c:pt>
                <c:pt idx="1809">
                  <c:v>1</c:v>
                </c:pt>
                <c:pt idx="1810">
                  <c:v>1</c:v>
                </c:pt>
                <c:pt idx="1811">
                  <c:v>1</c:v>
                </c:pt>
                <c:pt idx="1812">
                  <c:v>1</c:v>
                </c:pt>
                <c:pt idx="1813">
                  <c:v>1</c:v>
                </c:pt>
                <c:pt idx="1814">
                  <c:v>1</c:v>
                </c:pt>
                <c:pt idx="1815">
                  <c:v>1</c:v>
                </c:pt>
                <c:pt idx="1816">
                  <c:v>1</c:v>
                </c:pt>
                <c:pt idx="1817">
                  <c:v>1</c:v>
                </c:pt>
                <c:pt idx="1818">
                  <c:v>1</c:v>
                </c:pt>
                <c:pt idx="1819">
                  <c:v>1</c:v>
                </c:pt>
                <c:pt idx="1820">
                  <c:v>1</c:v>
                </c:pt>
                <c:pt idx="1821">
                  <c:v>1</c:v>
                </c:pt>
                <c:pt idx="1822">
                  <c:v>1</c:v>
                </c:pt>
                <c:pt idx="1823">
                  <c:v>1</c:v>
                </c:pt>
                <c:pt idx="1824">
                  <c:v>1</c:v>
                </c:pt>
                <c:pt idx="1825">
                  <c:v>1</c:v>
                </c:pt>
                <c:pt idx="1826">
                  <c:v>1</c:v>
                </c:pt>
                <c:pt idx="1827">
                  <c:v>1</c:v>
                </c:pt>
                <c:pt idx="1828">
                  <c:v>1</c:v>
                </c:pt>
                <c:pt idx="1829">
                  <c:v>1</c:v>
                </c:pt>
                <c:pt idx="1830">
                  <c:v>1</c:v>
                </c:pt>
                <c:pt idx="1831">
                  <c:v>1</c:v>
                </c:pt>
                <c:pt idx="1832">
                  <c:v>1</c:v>
                </c:pt>
                <c:pt idx="1833">
                  <c:v>1</c:v>
                </c:pt>
                <c:pt idx="1834">
                  <c:v>1</c:v>
                </c:pt>
                <c:pt idx="1835">
                  <c:v>1</c:v>
                </c:pt>
                <c:pt idx="1836">
                  <c:v>1</c:v>
                </c:pt>
                <c:pt idx="1837">
                  <c:v>1</c:v>
                </c:pt>
                <c:pt idx="1838">
                  <c:v>1</c:v>
                </c:pt>
                <c:pt idx="1839">
                  <c:v>1</c:v>
                </c:pt>
                <c:pt idx="1840">
                  <c:v>1</c:v>
                </c:pt>
                <c:pt idx="1841">
                  <c:v>1</c:v>
                </c:pt>
                <c:pt idx="1842">
                  <c:v>1</c:v>
                </c:pt>
                <c:pt idx="1843">
                  <c:v>1</c:v>
                </c:pt>
                <c:pt idx="1844">
                  <c:v>1</c:v>
                </c:pt>
                <c:pt idx="1845">
                  <c:v>1</c:v>
                </c:pt>
                <c:pt idx="1846">
                  <c:v>1</c:v>
                </c:pt>
                <c:pt idx="1847">
                  <c:v>1</c:v>
                </c:pt>
                <c:pt idx="1848">
                  <c:v>1</c:v>
                </c:pt>
                <c:pt idx="1849">
                  <c:v>1</c:v>
                </c:pt>
                <c:pt idx="1850">
                  <c:v>1</c:v>
                </c:pt>
                <c:pt idx="1851">
                  <c:v>1</c:v>
                </c:pt>
                <c:pt idx="1852">
                  <c:v>1</c:v>
                </c:pt>
                <c:pt idx="1853">
                  <c:v>1</c:v>
                </c:pt>
                <c:pt idx="1854">
                  <c:v>1</c:v>
                </c:pt>
                <c:pt idx="1855">
                  <c:v>1</c:v>
                </c:pt>
                <c:pt idx="1856">
                  <c:v>1</c:v>
                </c:pt>
                <c:pt idx="1857">
                  <c:v>1</c:v>
                </c:pt>
                <c:pt idx="1858">
                  <c:v>1</c:v>
                </c:pt>
                <c:pt idx="1859">
                  <c:v>1</c:v>
                </c:pt>
                <c:pt idx="1860">
                  <c:v>1</c:v>
                </c:pt>
                <c:pt idx="1861">
                  <c:v>1</c:v>
                </c:pt>
                <c:pt idx="1862">
                  <c:v>1</c:v>
                </c:pt>
                <c:pt idx="1863">
                  <c:v>1</c:v>
                </c:pt>
                <c:pt idx="1864">
                  <c:v>1</c:v>
                </c:pt>
                <c:pt idx="1865">
                  <c:v>1</c:v>
                </c:pt>
                <c:pt idx="1866">
                  <c:v>1</c:v>
                </c:pt>
                <c:pt idx="1867">
                  <c:v>1</c:v>
                </c:pt>
                <c:pt idx="1868">
                  <c:v>1</c:v>
                </c:pt>
                <c:pt idx="1869">
                  <c:v>1</c:v>
                </c:pt>
                <c:pt idx="1870">
                  <c:v>1</c:v>
                </c:pt>
                <c:pt idx="1871">
                  <c:v>1</c:v>
                </c:pt>
                <c:pt idx="1872">
                  <c:v>1</c:v>
                </c:pt>
                <c:pt idx="1873">
                  <c:v>1</c:v>
                </c:pt>
                <c:pt idx="1874">
                  <c:v>1</c:v>
                </c:pt>
                <c:pt idx="1875">
                  <c:v>1</c:v>
                </c:pt>
                <c:pt idx="1876">
                  <c:v>1</c:v>
                </c:pt>
                <c:pt idx="1877">
                  <c:v>1</c:v>
                </c:pt>
                <c:pt idx="1878">
                  <c:v>1</c:v>
                </c:pt>
                <c:pt idx="1879">
                  <c:v>1</c:v>
                </c:pt>
                <c:pt idx="1880">
                  <c:v>1</c:v>
                </c:pt>
                <c:pt idx="1881">
                  <c:v>1</c:v>
                </c:pt>
                <c:pt idx="1882">
                  <c:v>1</c:v>
                </c:pt>
                <c:pt idx="1883">
                  <c:v>1</c:v>
                </c:pt>
                <c:pt idx="1884">
                  <c:v>1</c:v>
                </c:pt>
                <c:pt idx="1885">
                  <c:v>1</c:v>
                </c:pt>
                <c:pt idx="1886">
                  <c:v>1</c:v>
                </c:pt>
                <c:pt idx="1887">
                  <c:v>1</c:v>
                </c:pt>
                <c:pt idx="1888">
                  <c:v>1</c:v>
                </c:pt>
                <c:pt idx="1889">
                  <c:v>1</c:v>
                </c:pt>
                <c:pt idx="1890">
                  <c:v>1</c:v>
                </c:pt>
                <c:pt idx="1891">
                  <c:v>1</c:v>
                </c:pt>
                <c:pt idx="1892">
                  <c:v>1</c:v>
                </c:pt>
                <c:pt idx="1893">
                  <c:v>1</c:v>
                </c:pt>
                <c:pt idx="1894">
                  <c:v>1</c:v>
                </c:pt>
                <c:pt idx="1895">
                  <c:v>1</c:v>
                </c:pt>
                <c:pt idx="1896">
                  <c:v>1</c:v>
                </c:pt>
                <c:pt idx="1897">
                  <c:v>1</c:v>
                </c:pt>
                <c:pt idx="1898">
                  <c:v>1</c:v>
                </c:pt>
                <c:pt idx="1899">
                  <c:v>1</c:v>
                </c:pt>
                <c:pt idx="1900">
                  <c:v>1</c:v>
                </c:pt>
                <c:pt idx="1901">
                  <c:v>1</c:v>
                </c:pt>
                <c:pt idx="1902">
                  <c:v>1</c:v>
                </c:pt>
                <c:pt idx="1903">
                  <c:v>1</c:v>
                </c:pt>
                <c:pt idx="1904">
                  <c:v>1</c:v>
                </c:pt>
                <c:pt idx="1905">
                  <c:v>1</c:v>
                </c:pt>
                <c:pt idx="1906">
                  <c:v>1</c:v>
                </c:pt>
                <c:pt idx="1907">
                  <c:v>1</c:v>
                </c:pt>
                <c:pt idx="1908">
                  <c:v>1</c:v>
                </c:pt>
                <c:pt idx="1909">
                  <c:v>1</c:v>
                </c:pt>
                <c:pt idx="1910">
                  <c:v>1</c:v>
                </c:pt>
                <c:pt idx="1911">
                  <c:v>1</c:v>
                </c:pt>
                <c:pt idx="1912">
                  <c:v>1</c:v>
                </c:pt>
                <c:pt idx="1913">
                  <c:v>1</c:v>
                </c:pt>
                <c:pt idx="1914">
                  <c:v>1</c:v>
                </c:pt>
                <c:pt idx="1915">
                  <c:v>1</c:v>
                </c:pt>
                <c:pt idx="1916">
                  <c:v>1</c:v>
                </c:pt>
                <c:pt idx="1917">
                  <c:v>1</c:v>
                </c:pt>
                <c:pt idx="1918">
                  <c:v>1</c:v>
                </c:pt>
                <c:pt idx="1919">
                  <c:v>1</c:v>
                </c:pt>
                <c:pt idx="1920">
                  <c:v>3</c:v>
                </c:pt>
                <c:pt idx="1921">
                  <c:v>3</c:v>
                </c:pt>
                <c:pt idx="1922">
                  <c:v>3</c:v>
                </c:pt>
                <c:pt idx="1923">
                  <c:v>3</c:v>
                </c:pt>
                <c:pt idx="1924">
                  <c:v>3</c:v>
                </c:pt>
                <c:pt idx="1925">
                  <c:v>3</c:v>
                </c:pt>
                <c:pt idx="1926">
                  <c:v>3</c:v>
                </c:pt>
                <c:pt idx="1927">
                  <c:v>3</c:v>
                </c:pt>
                <c:pt idx="1928">
                  <c:v>3</c:v>
                </c:pt>
                <c:pt idx="1929">
                  <c:v>3</c:v>
                </c:pt>
                <c:pt idx="1930">
                  <c:v>3</c:v>
                </c:pt>
                <c:pt idx="1931">
                  <c:v>1</c:v>
                </c:pt>
                <c:pt idx="1932">
                  <c:v>1</c:v>
                </c:pt>
                <c:pt idx="1933">
                  <c:v>1</c:v>
                </c:pt>
                <c:pt idx="1934">
                  <c:v>1</c:v>
                </c:pt>
                <c:pt idx="1935">
                  <c:v>1</c:v>
                </c:pt>
                <c:pt idx="1936">
                  <c:v>1</c:v>
                </c:pt>
                <c:pt idx="1937">
                  <c:v>1</c:v>
                </c:pt>
                <c:pt idx="1938">
                  <c:v>1</c:v>
                </c:pt>
                <c:pt idx="1939">
                  <c:v>1</c:v>
                </c:pt>
                <c:pt idx="1940">
                  <c:v>1</c:v>
                </c:pt>
                <c:pt idx="1941">
                  <c:v>1</c:v>
                </c:pt>
                <c:pt idx="1942">
                  <c:v>1</c:v>
                </c:pt>
                <c:pt idx="1943">
                  <c:v>1</c:v>
                </c:pt>
                <c:pt idx="1944">
                  <c:v>1</c:v>
                </c:pt>
                <c:pt idx="1945">
                  <c:v>1</c:v>
                </c:pt>
                <c:pt idx="1946">
                  <c:v>1</c:v>
                </c:pt>
                <c:pt idx="1947">
                  <c:v>1</c:v>
                </c:pt>
                <c:pt idx="1948">
                  <c:v>1</c:v>
                </c:pt>
                <c:pt idx="1949">
                  <c:v>1</c:v>
                </c:pt>
                <c:pt idx="1950">
                  <c:v>1</c:v>
                </c:pt>
                <c:pt idx="1951">
                  <c:v>1</c:v>
                </c:pt>
                <c:pt idx="1952">
                  <c:v>1</c:v>
                </c:pt>
                <c:pt idx="1953">
                  <c:v>1</c:v>
                </c:pt>
                <c:pt idx="1954">
                  <c:v>1</c:v>
                </c:pt>
                <c:pt idx="1955">
                  <c:v>1</c:v>
                </c:pt>
                <c:pt idx="1956">
                  <c:v>1</c:v>
                </c:pt>
                <c:pt idx="1957">
                  <c:v>1</c:v>
                </c:pt>
                <c:pt idx="1958">
                  <c:v>1</c:v>
                </c:pt>
                <c:pt idx="1959">
                  <c:v>1</c:v>
                </c:pt>
                <c:pt idx="1960">
                  <c:v>1</c:v>
                </c:pt>
                <c:pt idx="1961">
                  <c:v>1</c:v>
                </c:pt>
                <c:pt idx="1962">
                  <c:v>1</c:v>
                </c:pt>
                <c:pt idx="1963">
                  <c:v>1</c:v>
                </c:pt>
                <c:pt idx="1964">
                  <c:v>1</c:v>
                </c:pt>
                <c:pt idx="1965">
                  <c:v>1</c:v>
                </c:pt>
                <c:pt idx="1966">
                  <c:v>1</c:v>
                </c:pt>
                <c:pt idx="1967">
                  <c:v>1</c:v>
                </c:pt>
                <c:pt idx="1968">
                  <c:v>1</c:v>
                </c:pt>
                <c:pt idx="1969">
                  <c:v>1</c:v>
                </c:pt>
                <c:pt idx="1970">
                  <c:v>1</c:v>
                </c:pt>
                <c:pt idx="1971">
                  <c:v>1</c:v>
                </c:pt>
                <c:pt idx="1972">
                  <c:v>1</c:v>
                </c:pt>
                <c:pt idx="1973">
                  <c:v>1</c:v>
                </c:pt>
                <c:pt idx="1974">
                  <c:v>1</c:v>
                </c:pt>
                <c:pt idx="1975">
                  <c:v>1</c:v>
                </c:pt>
                <c:pt idx="1976">
                  <c:v>1</c:v>
                </c:pt>
                <c:pt idx="1977">
                  <c:v>1</c:v>
                </c:pt>
                <c:pt idx="1978">
                  <c:v>1</c:v>
                </c:pt>
                <c:pt idx="1979">
                  <c:v>1</c:v>
                </c:pt>
                <c:pt idx="1980">
                  <c:v>1</c:v>
                </c:pt>
                <c:pt idx="1981">
                  <c:v>1</c:v>
                </c:pt>
                <c:pt idx="1982">
                  <c:v>1</c:v>
                </c:pt>
                <c:pt idx="1983">
                  <c:v>1</c:v>
                </c:pt>
                <c:pt idx="1984">
                  <c:v>1</c:v>
                </c:pt>
                <c:pt idx="1985">
                  <c:v>1</c:v>
                </c:pt>
                <c:pt idx="1986">
                  <c:v>1</c:v>
                </c:pt>
                <c:pt idx="1987">
                  <c:v>1</c:v>
                </c:pt>
                <c:pt idx="1988">
                  <c:v>1</c:v>
                </c:pt>
                <c:pt idx="1989">
                  <c:v>1</c:v>
                </c:pt>
                <c:pt idx="1990">
                  <c:v>1</c:v>
                </c:pt>
                <c:pt idx="1991">
                  <c:v>1</c:v>
                </c:pt>
                <c:pt idx="1992">
                  <c:v>1</c:v>
                </c:pt>
                <c:pt idx="1993">
                  <c:v>1</c:v>
                </c:pt>
                <c:pt idx="1994">
                  <c:v>1</c:v>
                </c:pt>
                <c:pt idx="1995">
                  <c:v>1</c:v>
                </c:pt>
                <c:pt idx="1996">
                  <c:v>1</c:v>
                </c:pt>
                <c:pt idx="1997">
                  <c:v>1</c:v>
                </c:pt>
                <c:pt idx="1998">
                  <c:v>1</c:v>
                </c:pt>
                <c:pt idx="1999">
                  <c:v>4</c:v>
                </c:pt>
                <c:pt idx="2000">
                  <c:v>4</c:v>
                </c:pt>
                <c:pt idx="2001">
                  <c:v>4</c:v>
                </c:pt>
                <c:pt idx="2002">
                  <c:v>4</c:v>
                </c:pt>
                <c:pt idx="2003">
                  <c:v>4</c:v>
                </c:pt>
                <c:pt idx="2004">
                  <c:v>4</c:v>
                </c:pt>
                <c:pt idx="2005">
                  <c:v>4</c:v>
                </c:pt>
                <c:pt idx="2006">
                  <c:v>4</c:v>
                </c:pt>
                <c:pt idx="2007">
                  <c:v>4</c:v>
                </c:pt>
                <c:pt idx="2008">
                  <c:v>4</c:v>
                </c:pt>
                <c:pt idx="2009">
                  <c:v>4</c:v>
                </c:pt>
                <c:pt idx="2010">
                  <c:v>4</c:v>
                </c:pt>
                <c:pt idx="2011">
                  <c:v>4</c:v>
                </c:pt>
                <c:pt idx="2012">
                  <c:v>1</c:v>
                </c:pt>
                <c:pt idx="2013">
                  <c:v>1</c:v>
                </c:pt>
                <c:pt idx="2014">
                  <c:v>1</c:v>
                </c:pt>
                <c:pt idx="2015">
                  <c:v>4</c:v>
                </c:pt>
                <c:pt idx="2016">
                  <c:v>4</c:v>
                </c:pt>
                <c:pt idx="2017">
                  <c:v>4</c:v>
                </c:pt>
                <c:pt idx="2018">
                  <c:v>4</c:v>
                </c:pt>
                <c:pt idx="2019">
                  <c:v>1</c:v>
                </c:pt>
                <c:pt idx="2020">
                  <c:v>1</c:v>
                </c:pt>
                <c:pt idx="2021">
                  <c:v>1</c:v>
                </c:pt>
                <c:pt idx="2022">
                  <c:v>1</c:v>
                </c:pt>
                <c:pt idx="2023">
                  <c:v>1</c:v>
                </c:pt>
                <c:pt idx="2024">
                  <c:v>1</c:v>
                </c:pt>
                <c:pt idx="2025">
                  <c:v>1</c:v>
                </c:pt>
                <c:pt idx="2026">
                  <c:v>1</c:v>
                </c:pt>
                <c:pt idx="2027">
                  <c:v>1</c:v>
                </c:pt>
                <c:pt idx="2028">
                  <c:v>1</c:v>
                </c:pt>
                <c:pt idx="2029">
                  <c:v>1</c:v>
                </c:pt>
                <c:pt idx="2030">
                  <c:v>1</c:v>
                </c:pt>
                <c:pt idx="2031">
                  <c:v>1</c:v>
                </c:pt>
                <c:pt idx="2032">
                  <c:v>1</c:v>
                </c:pt>
                <c:pt idx="2033">
                  <c:v>1</c:v>
                </c:pt>
                <c:pt idx="2034">
                  <c:v>1</c:v>
                </c:pt>
                <c:pt idx="2035">
                  <c:v>1</c:v>
                </c:pt>
                <c:pt idx="2036">
                  <c:v>1</c:v>
                </c:pt>
                <c:pt idx="2037">
                  <c:v>1</c:v>
                </c:pt>
                <c:pt idx="2038">
                  <c:v>1</c:v>
                </c:pt>
                <c:pt idx="2039">
                  <c:v>1</c:v>
                </c:pt>
                <c:pt idx="2040">
                  <c:v>1</c:v>
                </c:pt>
                <c:pt idx="2041">
                  <c:v>1</c:v>
                </c:pt>
                <c:pt idx="2042">
                  <c:v>1</c:v>
                </c:pt>
                <c:pt idx="2043">
                  <c:v>1</c:v>
                </c:pt>
                <c:pt idx="2044">
                  <c:v>1</c:v>
                </c:pt>
                <c:pt idx="2045">
                  <c:v>1</c:v>
                </c:pt>
                <c:pt idx="2046">
                  <c:v>1</c:v>
                </c:pt>
                <c:pt idx="2047">
                  <c:v>3</c:v>
                </c:pt>
                <c:pt idx="2048">
                  <c:v>3</c:v>
                </c:pt>
                <c:pt idx="2049">
                  <c:v>3</c:v>
                </c:pt>
                <c:pt idx="2050">
                  <c:v>3</c:v>
                </c:pt>
                <c:pt idx="2051">
                  <c:v>3</c:v>
                </c:pt>
                <c:pt idx="2052">
                  <c:v>3</c:v>
                </c:pt>
                <c:pt idx="2053">
                  <c:v>3</c:v>
                </c:pt>
                <c:pt idx="2054">
                  <c:v>3</c:v>
                </c:pt>
                <c:pt idx="2055">
                  <c:v>3</c:v>
                </c:pt>
                <c:pt idx="2056">
                  <c:v>3</c:v>
                </c:pt>
                <c:pt idx="2057">
                  <c:v>3</c:v>
                </c:pt>
                <c:pt idx="2058">
                  <c:v>3</c:v>
                </c:pt>
                <c:pt idx="2059">
                  <c:v>3</c:v>
                </c:pt>
                <c:pt idx="2060">
                  <c:v>4</c:v>
                </c:pt>
                <c:pt idx="2061">
                  <c:v>4</c:v>
                </c:pt>
                <c:pt idx="2062">
                  <c:v>4</c:v>
                </c:pt>
                <c:pt idx="2063">
                  <c:v>4</c:v>
                </c:pt>
                <c:pt idx="2064">
                  <c:v>4</c:v>
                </c:pt>
                <c:pt idx="2065">
                  <c:v>1</c:v>
                </c:pt>
                <c:pt idx="2066">
                  <c:v>1</c:v>
                </c:pt>
                <c:pt idx="2067">
                  <c:v>1</c:v>
                </c:pt>
                <c:pt idx="2068">
                  <c:v>1</c:v>
                </c:pt>
                <c:pt idx="2069">
                  <c:v>1</c:v>
                </c:pt>
                <c:pt idx="2070">
                  <c:v>1</c:v>
                </c:pt>
                <c:pt idx="2071">
                  <c:v>1</c:v>
                </c:pt>
                <c:pt idx="2072">
                  <c:v>1</c:v>
                </c:pt>
                <c:pt idx="2073">
                  <c:v>1</c:v>
                </c:pt>
                <c:pt idx="2074">
                  <c:v>1</c:v>
                </c:pt>
                <c:pt idx="2075">
                  <c:v>1</c:v>
                </c:pt>
                <c:pt idx="2076">
                  <c:v>1</c:v>
                </c:pt>
                <c:pt idx="2077">
                  <c:v>1</c:v>
                </c:pt>
                <c:pt idx="2078">
                  <c:v>1</c:v>
                </c:pt>
                <c:pt idx="2079">
                  <c:v>1</c:v>
                </c:pt>
                <c:pt idx="2080">
                  <c:v>1</c:v>
                </c:pt>
                <c:pt idx="2081">
                  <c:v>1</c:v>
                </c:pt>
                <c:pt idx="2082">
                  <c:v>1</c:v>
                </c:pt>
                <c:pt idx="2083">
                  <c:v>1</c:v>
                </c:pt>
                <c:pt idx="2084">
                  <c:v>1</c:v>
                </c:pt>
                <c:pt idx="2085">
                  <c:v>1</c:v>
                </c:pt>
                <c:pt idx="2086">
                  <c:v>1</c:v>
                </c:pt>
                <c:pt idx="2087">
                  <c:v>1</c:v>
                </c:pt>
                <c:pt idx="2088">
                  <c:v>1</c:v>
                </c:pt>
                <c:pt idx="2089">
                  <c:v>1</c:v>
                </c:pt>
                <c:pt idx="2090">
                  <c:v>1</c:v>
                </c:pt>
                <c:pt idx="2091">
                  <c:v>1</c:v>
                </c:pt>
                <c:pt idx="2092">
                  <c:v>1</c:v>
                </c:pt>
                <c:pt idx="2093">
                  <c:v>1</c:v>
                </c:pt>
                <c:pt idx="2094">
                  <c:v>1</c:v>
                </c:pt>
                <c:pt idx="2095">
                  <c:v>1</c:v>
                </c:pt>
                <c:pt idx="2096">
                  <c:v>1</c:v>
                </c:pt>
                <c:pt idx="2097">
                  <c:v>1</c:v>
                </c:pt>
                <c:pt idx="2098">
                  <c:v>1</c:v>
                </c:pt>
                <c:pt idx="2099">
                  <c:v>1</c:v>
                </c:pt>
                <c:pt idx="2100">
                  <c:v>1</c:v>
                </c:pt>
                <c:pt idx="2101">
                  <c:v>1</c:v>
                </c:pt>
                <c:pt idx="2102">
                  <c:v>1</c:v>
                </c:pt>
                <c:pt idx="2103">
                  <c:v>1</c:v>
                </c:pt>
                <c:pt idx="2104">
                  <c:v>1</c:v>
                </c:pt>
                <c:pt idx="2105">
                  <c:v>1</c:v>
                </c:pt>
                <c:pt idx="2106">
                  <c:v>1</c:v>
                </c:pt>
                <c:pt idx="2107">
                  <c:v>1</c:v>
                </c:pt>
                <c:pt idx="2108">
                  <c:v>1</c:v>
                </c:pt>
                <c:pt idx="2109">
                  <c:v>1</c:v>
                </c:pt>
                <c:pt idx="2110">
                  <c:v>1</c:v>
                </c:pt>
                <c:pt idx="2111">
                  <c:v>1</c:v>
                </c:pt>
                <c:pt idx="2112">
                  <c:v>1</c:v>
                </c:pt>
                <c:pt idx="2113">
                  <c:v>1</c:v>
                </c:pt>
                <c:pt idx="2114">
                  <c:v>1</c:v>
                </c:pt>
                <c:pt idx="2115">
                  <c:v>1</c:v>
                </c:pt>
                <c:pt idx="2116">
                  <c:v>1</c:v>
                </c:pt>
                <c:pt idx="2117">
                  <c:v>1</c:v>
                </c:pt>
                <c:pt idx="2118">
                  <c:v>1</c:v>
                </c:pt>
                <c:pt idx="2119">
                  <c:v>1</c:v>
                </c:pt>
                <c:pt idx="2120">
                  <c:v>1</c:v>
                </c:pt>
                <c:pt idx="2121">
                  <c:v>1</c:v>
                </c:pt>
                <c:pt idx="2122">
                  <c:v>1</c:v>
                </c:pt>
                <c:pt idx="2123">
                  <c:v>1</c:v>
                </c:pt>
                <c:pt idx="2124">
                  <c:v>1</c:v>
                </c:pt>
                <c:pt idx="2125">
                  <c:v>1</c:v>
                </c:pt>
                <c:pt idx="2126">
                  <c:v>1</c:v>
                </c:pt>
                <c:pt idx="2127">
                  <c:v>1</c:v>
                </c:pt>
                <c:pt idx="2128">
                  <c:v>1</c:v>
                </c:pt>
                <c:pt idx="2129">
                  <c:v>1</c:v>
                </c:pt>
                <c:pt idx="2130">
                  <c:v>1</c:v>
                </c:pt>
                <c:pt idx="2131">
                  <c:v>1</c:v>
                </c:pt>
                <c:pt idx="2132">
                  <c:v>1</c:v>
                </c:pt>
                <c:pt idx="2133">
                  <c:v>1</c:v>
                </c:pt>
                <c:pt idx="2134">
                  <c:v>1</c:v>
                </c:pt>
                <c:pt idx="2135">
                  <c:v>1</c:v>
                </c:pt>
                <c:pt idx="2136">
                  <c:v>1</c:v>
                </c:pt>
                <c:pt idx="2137">
                  <c:v>1</c:v>
                </c:pt>
                <c:pt idx="2138">
                  <c:v>1</c:v>
                </c:pt>
                <c:pt idx="2139">
                  <c:v>1</c:v>
                </c:pt>
                <c:pt idx="2140">
                  <c:v>1</c:v>
                </c:pt>
                <c:pt idx="2141">
                  <c:v>1</c:v>
                </c:pt>
                <c:pt idx="2142">
                  <c:v>1</c:v>
                </c:pt>
                <c:pt idx="2143">
                  <c:v>1</c:v>
                </c:pt>
                <c:pt idx="2144">
                  <c:v>1</c:v>
                </c:pt>
                <c:pt idx="2145">
                  <c:v>1</c:v>
                </c:pt>
                <c:pt idx="2146">
                  <c:v>1</c:v>
                </c:pt>
                <c:pt idx="2147">
                  <c:v>1</c:v>
                </c:pt>
                <c:pt idx="2148">
                  <c:v>1</c:v>
                </c:pt>
                <c:pt idx="2149">
                  <c:v>1</c:v>
                </c:pt>
                <c:pt idx="2150">
                  <c:v>1</c:v>
                </c:pt>
                <c:pt idx="2151">
                  <c:v>1</c:v>
                </c:pt>
                <c:pt idx="2152">
                  <c:v>1</c:v>
                </c:pt>
                <c:pt idx="2153">
                  <c:v>1</c:v>
                </c:pt>
                <c:pt idx="2154">
                  <c:v>1</c:v>
                </c:pt>
                <c:pt idx="2155">
                  <c:v>1</c:v>
                </c:pt>
                <c:pt idx="2156">
                  <c:v>1</c:v>
                </c:pt>
                <c:pt idx="2157">
                  <c:v>1</c:v>
                </c:pt>
                <c:pt idx="2158">
                  <c:v>1</c:v>
                </c:pt>
                <c:pt idx="2159">
                  <c:v>1</c:v>
                </c:pt>
                <c:pt idx="2160">
                  <c:v>4</c:v>
                </c:pt>
                <c:pt idx="2161">
                  <c:v>4</c:v>
                </c:pt>
                <c:pt idx="2162">
                  <c:v>4</c:v>
                </c:pt>
                <c:pt idx="2163">
                  <c:v>4</c:v>
                </c:pt>
                <c:pt idx="2164">
                  <c:v>4</c:v>
                </c:pt>
                <c:pt idx="2165">
                  <c:v>4</c:v>
                </c:pt>
                <c:pt idx="2166">
                  <c:v>1</c:v>
                </c:pt>
                <c:pt idx="2167">
                  <c:v>1</c:v>
                </c:pt>
                <c:pt idx="2168">
                  <c:v>1</c:v>
                </c:pt>
                <c:pt idx="2169">
                  <c:v>1</c:v>
                </c:pt>
                <c:pt idx="2170">
                  <c:v>1</c:v>
                </c:pt>
                <c:pt idx="2171">
                  <c:v>1</c:v>
                </c:pt>
                <c:pt idx="2172">
                  <c:v>1</c:v>
                </c:pt>
                <c:pt idx="2173">
                  <c:v>1</c:v>
                </c:pt>
                <c:pt idx="2174">
                  <c:v>1</c:v>
                </c:pt>
                <c:pt idx="2175">
                  <c:v>1</c:v>
                </c:pt>
                <c:pt idx="2176">
                  <c:v>1</c:v>
                </c:pt>
                <c:pt idx="2177">
                  <c:v>1</c:v>
                </c:pt>
                <c:pt idx="2178">
                  <c:v>3</c:v>
                </c:pt>
                <c:pt idx="2179">
                  <c:v>3</c:v>
                </c:pt>
                <c:pt idx="2180">
                  <c:v>3</c:v>
                </c:pt>
                <c:pt idx="2181">
                  <c:v>1</c:v>
                </c:pt>
                <c:pt idx="2182">
                  <c:v>1</c:v>
                </c:pt>
                <c:pt idx="2183">
                  <c:v>1</c:v>
                </c:pt>
                <c:pt idx="2184">
                  <c:v>1</c:v>
                </c:pt>
                <c:pt idx="2185">
                  <c:v>1</c:v>
                </c:pt>
                <c:pt idx="2186">
                  <c:v>1</c:v>
                </c:pt>
                <c:pt idx="2187">
                  <c:v>1</c:v>
                </c:pt>
                <c:pt idx="2188">
                  <c:v>1</c:v>
                </c:pt>
                <c:pt idx="2189">
                  <c:v>1</c:v>
                </c:pt>
                <c:pt idx="2190">
                  <c:v>1</c:v>
                </c:pt>
                <c:pt idx="2191">
                  <c:v>1</c:v>
                </c:pt>
                <c:pt idx="2192">
                  <c:v>1</c:v>
                </c:pt>
                <c:pt idx="2193">
                  <c:v>1</c:v>
                </c:pt>
                <c:pt idx="2194">
                  <c:v>1</c:v>
                </c:pt>
                <c:pt idx="2195">
                  <c:v>1</c:v>
                </c:pt>
                <c:pt idx="2196">
                  <c:v>1</c:v>
                </c:pt>
                <c:pt idx="2197">
                  <c:v>1</c:v>
                </c:pt>
                <c:pt idx="2198">
                  <c:v>1</c:v>
                </c:pt>
                <c:pt idx="2199">
                  <c:v>1</c:v>
                </c:pt>
                <c:pt idx="2200">
                  <c:v>1</c:v>
                </c:pt>
                <c:pt idx="2201">
                  <c:v>1</c:v>
                </c:pt>
                <c:pt idx="2202">
                  <c:v>1</c:v>
                </c:pt>
                <c:pt idx="2203">
                  <c:v>4</c:v>
                </c:pt>
                <c:pt idx="2204">
                  <c:v>4</c:v>
                </c:pt>
                <c:pt idx="2205">
                  <c:v>1</c:v>
                </c:pt>
                <c:pt idx="2206">
                  <c:v>1</c:v>
                </c:pt>
                <c:pt idx="2207">
                  <c:v>1</c:v>
                </c:pt>
                <c:pt idx="2208">
                  <c:v>1</c:v>
                </c:pt>
                <c:pt idx="2209">
                  <c:v>1</c:v>
                </c:pt>
                <c:pt idx="2210">
                  <c:v>1</c:v>
                </c:pt>
                <c:pt idx="2211">
                  <c:v>1</c:v>
                </c:pt>
                <c:pt idx="2212">
                  <c:v>1</c:v>
                </c:pt>
                <c:pt idx="2213">
                  <c:v>1</c:v>
                </c:pt>
                <c:pt idx="2214">
                  <c:v>1</c:v>
                </c:pt>
                <c:pt idx="2215">
                  <c:v>1</c:v>
                </c:pt>
                <c:pt idx="2216">
                  <c:v>1</c:v>
                </c:pt>
                <c:pt idx="2217">
                  <c:v>1</c:v>
                </c:pt>
                <c:pt idx="2218">
                  <c:v>3</c:v>
                </c:pt>
                <c:pt idx="2219">
                  <c:v>3</c:v>
                </c:pt>
                <c:pt idx="2220">
                  <c:v>3</c:v>
                </c:pt>
                <c:pt idx="2221">
                  <c:v>1</c:v>
                </c:pt>
                <c:pt idx="2222">
                  <c:v>1</c:v>
                </c:pt>
                <c:pt idx="2223">
                  <c:v>1</c:v>
                </c:pt>
                <c:pt idx="2224">
                  <c:v>1</c:v>
                </c:pt>
                <c:pt idx="2225">
                  <c:v>1</c:v>
                </c:pt>
                <c:pt idx="2226">
                  <c:v>1</c:v>
                </c:pt>
                <c:pt idx="2227">
                  <c:v>1</c:v>
                </c:pt>
                <c:pt idx="2228">
                  <c:v>1</c:v>
                </c:pt>
                <c:pt idx="2229">
                  <c:v>1</c:v>
                </c:pt>
                <c:pt idx="2230">
                  <c:v>1</c:v>
                </c:pt>
                <c:pt idx="2231">
                  <c:v>1</c:v>
                </c:pt>
                <c:pt idx="2232">
                  <c:v>1</c:v>
                </c:pt>
                <c:pt idx="2233">
                  <c:v>1</c:v>
                </c:pt>
                <c:pt idx="2234">
                  <c:v>1</c:v>
                </c:pt>
                <c:pt idx="2235">
                  <c:v>1</c:v>
                </c:pt>
                <c:pt idx="2236">
                  <c:v>1</c:v>
                </c:pt>
                <c:pt idx="2237">
                  <c:v>1</c:v>
                </c:pt>
                <c:pt idx="2238">
                  <c:v>1</c:v>
                </c:pt>
                <c:pt idx="2239">
                  <c:v>1</c:v>
                </c:pt>
                <c:pt idx="2240">
                  <c:v>1</c:v>
                </c:pt>
                <c:pt idx="2241">
                  <c:v>1</c:v>
                </c:pt>
                <c:pt idx="2242">
                  <c:v>1</c:v>
                </c:pt>
                <c:pt idx="2243">
                  <c:v>1</c:v>
                </c:pt>
                <c:pt idx="2244">
                  <c:v>1</c:v>
                </c:pt>
                <c:pt idx="2245">
                  <c:v>1</c:v>
                </c:pt>
                <c:pt idx="2246">
                  <c:v>1</c:v>
                </c:pt>
                <c:pt idx="2247">
                  <c:v>1</c:v>
                </c:pt>
                <c:pt idx="2248">
                  <c:v>1</c:v>
                </c:pt>
                <c:pt idx="2249">
                  <c:v>1</c:v>
                </c:pt>
                <c:pt idx="2250">
                  <c:v>1</c:v>
                </c:pt>
                <c:pt idx="2251">
                  <c:v>1</c:v>
                </c:pt>
                <c:pt idx="2252">
                  <c:v>1</c:v>
                </c:pt>
                <c:pt idx="2253">
                  <c:v>1</c:v>
                </c:pt>
                <c:pt idx="2254">
                  <c:v>1</c:v>
                </c:pt>
                <c:pt idx="2255">
                  <c:v>1</c:v>
                </c:pt>
                <c:pt idx="2256">
                  <c:v>1</c:v>
                </c:pt>
                <c:pt idx="2257">
                  <c:v>1</c:v>
                </c:pt>
                <c:pt idx="2258">
                  <c:v>1</c:v>
                </c:pt>
                <c:pt idx="2259">
                  <c:v>1</c:v>
                </c:pt>
                <c:pt idx="2260">
                  <c:v>1</c:v>
                </c:pt>
                <c:pt idx="2261">
                  <c:v>4</c:v>
                </c:pt>
                <c:pt idx="2262">
                  <c:v>4</c:v>
                </c:pt>
                <c:pt idx="2263">
                  <c:v>4</c:v>
                </c:pt>
                <c:pt idx="2264">
                  <c:v>4</c:v>
                </c:pt>
                <c:pt idx="2265">
                  <c:v>4</c:v>
                </c:pt>
                <c:pt idx="2266">
                  <c:v>4</c:v>
                </c:pt>
                <c:pt idx="2267">
                  <c:v>1</c:v>
                </c:pt>
                <c:pt idx="2268">
                  <c:v>1</c:v>
                </c:pt>
                <c:pt idx="2269">
                  <c:v>1</c:v>
                </c:pt>
                <c:pt idx="2270">
                  <c:v>1</c:v>
                </c:pt>
                <c:pt idx="2271">
                  <c:v>1</c:v>
                </c:pt>
                <c:pt idx="2272">
                  <c:v>1</c:v>
                </c:pt>
                <c:pt idx="2273">
                  <c:v>1</c:v>
                </c:pt>
                <c:pt idx="2274">
                  <c:v>1</c:v>
                </c:pt>
                <c:pt idx="2275">
                  <c:v>1</c:v>
                </c:pt>
                <c:pt idx="2276">
                  <c:v>1</c:v>
                </c:pt>
                <c:pt idx="2277">
                  <c:v>1</c:v>
                </c:pt>
                <c:pt idx="2278">
                  <c:v>1</c:v>
                </c:pt>
                <c:pt idx="2279">
                  <c:v>1</c:v>
                </c:pt>
                <c:pt idx="2280">
                  <c:v>1</c:v>
                </c:pt>
                <c:pt idx="2281">
                  <c:v>1</c:v>
                </c:pt>
                <c:pt idx="2282">
                  <c:v>1</c:v>
                </c:pt>
                <c:pt idx="2283">
                  <c:v>1</c:v>
                </c:pt>
                <c:pt idx="2284">
                  <c:v>1</c:v>
                </c:pt>
                <c:pt idx="2285">
                  <c:v>1</c:v>
                </c:pt>
                <c:pt idx="2286">
                  <c:v>1</c:v>
                </c:pt>
                <c:pt idx="2287">
                  <c:v>1</c:v>
                </c:pt>
                <c:pt idx="2288">
                  <c:v>1</c:v>
                </c:pt>
                <c:pt idx="2289">
                  <c:v>1</c:v>
                </c:pt>
                <c:pt idx="2290">
                  <c:v>1</c:v>
                </c:pt>
                <c:pt idx="2291">
                  <c:v>1</c:v>
                </c:pt>
                <c:pt idx="2292">
                  <c:v>1</c:v>
                </c:pt>
                <c:pt idx="2293">
                  <c:v>1</c:v>
                </c:pt>
                <c:pt idx="2294">
                  <c:v>1</c:v>
                </c:pt>
                <c:pt idx="2295">
                  <c:v>1</c:v>
                </c:pt>
                <c:pt idx="2296">
                  <c:v>1</c:v>
                </c:pt>
                <c:pt idx="2297">
                  <c:v>1</c:v>
                </c:pt>
                <c:pt idx="2298">
                  <c:v>1</c:v>
                </c:pt>
                <c:pt idx="2299">
                  <c:v>1</c:v>
                </c:pt>
                <c:pt idx="2300">
                  <c:v>1</c:v>
                </c:pt>
                <c:pt idx="2301">
                  <c:v>1</c:v>
                </c:pt>
                <c:pt idx="2302">
                  <c:v>1</c:v>
                </c:pt>
                <c:pt idx="2303">
                  <c:v>1</c:v>
                </c:pt>
                <c:pt idx="2304">
                  <c:v>1</c:v>
                </c:pt>
                <c:pt idx="2305">
                  <c:v>4</c:v>
                </c:pt>
                <c:pt idx="2306">
                  <c:v>4</c:v>
                </c:pt>
                <c:pt idx="2307">
                  <c:v>4</c:v>
                </c:pt>
                <c:pt idx="2308">
                  <c:v>4</c:v>
                </c:pt>
                <c:pt idx="2309">
                  <c:v>4</c:v>
                </c:pt>
                <c:pt idx="2310">
                  <c:v>4</c:v>
                </c:pt>
                <c:pt idx="2311">
                  <c:v>4</c:v>
                </c:pt>
                <c:pt idx="2312">
                  <c:v>4</c:v>
                </c:pt>
                <c:pt idx="2313">
                  <c:v>4</c:v>
                </c:pt>
                <c:pt idx="2314">
                  <c:v>4</c:v>
                </c:pt>
                <c:pt idx="2315">
                  <c:v>4</c:v>
                </c:pt>
                <c:pt idx="2316">
                  <c:v>4</c:v>
                </c:pt>
                <c:pt idx="2317">
                  <c:v>4</c:v>
                </c:pt>
                <c:pt idx="2318">
                  <c:v>4</c:v>
                </c:pt>
                <c:pt idx="2319">
                  <c:v>4</c:v>
                </c:pt>
                <c:pt idx="2320">
                  <c:v>4</c:v>
                </c:pt>
                <c:pt idx="2321">
                  <c:v>4</c:v>
                </c:pt>
                <c:pt idx="2322">
                  <c:v>4</c:v>
                </c:pt>
                <c:pt idx="2323">
                  <c:v>1</c:v>
                </c:pt>
                <c:pt idx="2324">
                  <c:v>1</c:v>
                </c:pt>
                <c:pt idx="2325">
                  <c:v>1</c:v>
                </c:pt>
                <c:pt idx="2326">
                  <c:v>1</c:v>
                </c:pt>
                <c:pt idx="2327">
                  <c:v>1</c:v>
                </c:pt>
                <c:pt idx="2328">
                  <c:v>1</c:v>
                </c:pt>
                <c:pt idx="2329">
                  <c:v>1</c:v>
                </c:pt>
                <c:pt idx="2330">
                  <c:v>1</c:v>
                </c:pt>
                <c:pt idx="2331">
                  <c:v>1</c:v>
                </c:pt>
                <c:pt idx="2332">
                  <c:v>1</c:v>
                </c:pt>
                <c:pt idx="2333">
                  <c:v>1</c:v>
                </c:pt>
                <c:pt idx="2334">
                  <c:v>1</c:v>
                </c:pt>
                <c:pt idx="2335">
                  <c:v>1</c:v>
                </c:pt>
                <c:pt idx="2336">
                  <c:v>1</c:v>
                </c:pt>
                <c:pt idx="2337">
                  <c:v>1</c:v>
                </c:pt>
                <c:pt idx="2338">
                  <c:v>1</c:v>
                </c:pt>
                <c:pt idx="2339">
                  <c:v>1</c:v>
                </c:pt>
                <c:pt idx="2340">
                  <c:v>1</c:v>
                </c:pt>
                <c:pt idx="2341">
                  <c:v>1</c:v>
                </c:pt>
                <c:pt idx="2342">
                  <c:v>1</c:v>
                </c:pt>
                <c:pt idx="2343">
                  <c:v>1</c:v>
                </c:pt>
                <c:pt idx="2344">
                  <c:v>1</c:v>
                </c:pt>
                <c:pt idx="2345">
                  <c:v>1</c:v>
                </c:pt>
                <c:pt idx="2346">
                  <c:v>1</c:v>
                </c:pt>
                <c:pt idx="2347">
                  <c:v>1</c:v>
                </c:pt>
                <c:pt idx="2348">
                  <c:v>1</c:v>
                </c:pt>
                <c:pt idx="2349">
                  <c:v>1</c:v>
                </c:pt>
                <c:pt idx="2350">
                  <c:v>1</c:v>
                </c:pt>
                <c:pt idx="2351">
                  <c:v>1</c:v>
                </c:pt>
                <c:pt idx="2352">
                  <c:v>1</c:v>
                </c:pt>
                <c:pt idx="2353">
                  <c:v>1</c:v>
                </c:pt>
                <c:pt idx="2354">
                  <c:v>1</c:v>
                </c:pt>
                <c:pt idx="2355">
                  <c:v>1</c:v>
                </c:pt>
                <c:pt idx="2356">
                  <c:v>1</c:v>
                </c:pt>
                <c:pt idx="2357">
                  <c:v>1</c:v>
                </c:pt>
                <c:pt idx="2358">
                  <c:v>1</c:v>
                </c:pt>
                <c:pt idx="2359">
                  <c:v>1</c:v>
                </c:pt>
                <c:pt idx="2360">
                  <c:v>1</c:v>
                </c:pt>
                <c:pt idx="2361">
                  <c:v>1</c:v>
                </c:pt>
                <c:pt idx="2362">
                  <c:v>1</c:v>
                </c:pt>
                <c:pt idx="2363">
                  <c:v>1</c:v>
                </c:pt>
                <c:pt idx="2364">
                  <c:v>1</c:v>
                </c:pt>
                <c:pt idx="2365">
                  <c:v>1</c:v>
                </c:pt>
                <c:pt idx="2366">
                  <c:v>1</c:v>
                </c:pt>
                <c:pt idx="2367">
                  <c:v>1</c:v>
                </c:pt>
                <c:pt idx="2368">
                  <c:v>1</c:v>
                </c:pt>
                <c:pt idx="2369">
                  <c:v>1</c:v>
                </c:pt>
                <c:pt idx="2370">
                  <c:v>1</c:v>
                </c:pt>
                <c:pt idx="2371">
                  <c:v>1</c:v>
                </c:pt>
                <c:pt idx="2372">
                  <c:v>1</c:v>
                </c:pt>
                <c:pt idx="2373">
                  <c:v>1</c:v>
                </c:pt>
                <c:pt idx="2374">
                  <c:v>1</c:v>
                </c:pt>
                <c:pt idx="2375">
                  <c:v>4</c:v>
                </c:pt>
                <c:pt idx="2376">
                  <c:v>4</c:v>
                </c:pt>
                <c:pt idx="2377">
                  <c:v>4</c:v>
                </c:pt>
                <c:pt idx="2378">
                  <c:v>4</c:v>
                </c:pt>
                <c:pt idx="2379">
                  <c:v>4</c:v>
                </c:pt>
                <c:pt idx="2380">
                  <c:v>4</c:v>
                </c:pt>
                <c:pt idx="2381">
                  <c:v>4</c:v>
                </c:pt>
                <c:pt idx="2382">
                  <c:v>4</c:v>
                </c:pt>
                <c:pt idx="2383">
                  <c:v>4</c:v>
                </c:pt>
                <c:pt idx="2384">
                  <c:v>4</c:v>
                </c:pt>
                <c:pt idx="2385">
                  <c:v>4</c:v>
                </c:pt>
                <c:pt idx="2386">
                  <c:v>4</c:v>
                </c:pt>
                <c:pt idx="2387">
                  <c:v>4</c:v>
                </c:pt>
                <c:pt idx="2388">
                  <c:v>4</c:v>
                </c:pt>
                <c:pt idx="2389">
                  <c:v>4</c:v>
                </c:pt>
                <c:pt idx="2390">
                  <c:v>4</c:v>
                </c:pt>
                <c:pt idx="2391">
                  <c:v>4</c:v>
                </c:pt>
                <c:pt idx="2392">
                  <c:v>4</c:v>
                </c:pt>
                <c:pt idx="2393">
                  <c:v>4</c:v>
                </c:pt>
                <c:pt idx="2394">
                  <c:v>4</c:v>
                </c:pt>
                <c:pt idx="2395">
                  <c:v>4</c:v>
                </c:pt>
                <c:pt idx="2396">
                  <c:v>4</c:v>
                </c:pt>
                <c:pt idx="2397">
                  <c:v>4</c:v>
                </c:pt>
                <c:pt idx="2398">
                  <c:v>4</c:v>
                </c:pt>
                <c:pt idx="2399">
                  <c:v>3</c:v>
                </c:pt>
                <c:pt idx="2400">
                  <c:v>3</c:v>
                </c:pt>
                <c:pt idx="2401">
                  <c:v>3</c:v>
                </c:pt>
                <c:pt idx="2402">
                  <c:v>3</c:v>
                </c:pt>
                <c:pt idx="2403">
                  <c:v>3</c:v>
                </c:pt>
                <c:pt idx="2404">
                  <c:v>4</c:v>
                </c:pt>
                <c:pt idx="2405">
                  <c:v>4</c:v>
                </c:pt>
                <c:pt idx="2406">
                  <c:v>4</c:v>
                </c:pt>
                <c:pt idx="2407">
                  <c:v>4</c:v>
                </c:pt>
                <c:pt idx="2408">
                  <c:v>4</c:v>
                </c:pt>
                <c:pt idx="2409">
                  <c:v>4</c:v>
                </c:pt>
                <c:pt idx="2410">
                  <c:v>1</c:v>
                </c:pt>
                <c:pt idx="2411">
                  <c:v>1</c:v>
                </c:pt>
                <c:pt idx="2412">
                  <c:v>1</c:v>
                </c:pt>
                <c:pt idx="2413">
                  <c:v>1</c:v>
                </c:pt>
                <c:pt idx="2414">
                  <c:v>1</c:v>
                </c:pt>
                <c:pt idx="2415">
                  <c:v>1</c:v>
                </c:pt>
                <c:pt idx="2416">
                  <c:v>1</c:v>
                </c:pt>
                <c:pt idx="2417">
                  <c:v>1</c:v>
                </c:pt>
                <c:pt idx="2418">
                  <c:v>4</c:v>
                </c:pt>
                <c:pt idx="2419">
                  <c:v>4</c:v>
                </c:pt>
                <c:pt idx="2420">
                  <c:v>4</c:v>
                </c:pt>
                <c:pt idx="2421">
                  <c:v>4</c:v>
                </c:pt>
                <c:pt idx="2422">
                  <c:v>4</c:v>
                </c:pt>
                <c:pt idx="2423">
                  <c:v>4</c:v>
                </c:pt>
                <c:pt idx="2424">
                  <c:v>4</c:v>
                </c:pt>
                <c:pt idx="2425">
                  <c:v>1</c:v>
                </c:pt>
                <c:pt idx="2426">
                  <c:v>1</c:v>
                </c:pt>
                <c:pt idx="2427">
                  <c:v>1</c:v>
                </c:pt>
                <c:pt idx="2428">
                  <c:v>1</c:v>
                </c:pt>
                <c:pt idx="2429">
                  <c:v>1</c:v>
                </c:pt>
                <c:pt idx="2430">
                  <c:v>1</c:v>
                </c:pt>
                <c:pt idx="2431">
                  <c:v>1</c:v>
                </c:pt>
                <c:pt idx="2432">
                  <c:v>1</c:v>
                </c:pt>
                <c:pt idx="2433">
                  <c:v>1</c:v>
                </c:pt>
                <c:pt idx="2434">
                  <c:v>1</c:v>
                </c:pt>
                <c:pt idx="2435">
                  <c:v>1</c:v>
                </c:pt>
                <c:pt idx="2436">
                  <c:v>1</c:v>
                </c:pt>
                <c:pt idx="2437">
                  <c:v>1</c:v>
                </c:pt>
                <c:pt idx="2438">
                  <c:v>1</c:v>
                </c:pt>
                <c:pt idx="2439">
                  <c:v>1</c:v>
                </c:pt>
                <c:pt idx="2440">
                  <c:v>1</c:v>
                </c:pt>
                <c:pt idx="2441">
                  <c:v>1</c:v>
                </c:pt>
                <c:pt idx="2442">
                  <c:v>1</c:v>
                </c:pt>
                <c:pt idx="2443">
                  <c:v>1</c:v>
                </c:pt>
                <c:pt idx="2444">
                  <c:v>1</c:v>
                </c:pt>
                <c:pt idx="2445">
                  <c:v>1</c:v>
                </c:pt>
                <c:pt idx="2446">
                  <c:v>1</c:v>
                </c:pt>
                <c:pt idx="2447">
                  <c:v>1</c:v>
                </c:pt>
                <c:pt idx="2448">
                  <c:v>1</c:v>
                </c:pt>
                <c:pt idx="2449">
                  <c:v>1</c:v>
                </c:pt>
                <c:pt idx="2450">
                  <c:v>1</c:v>
                </c:pt>
                <c:pt idx="2451">
                  <c:v>1</c:v>
                </c:pt>
                <c:pt idx="2452">
                  <c:v>1</c:v>
                </c:pt>
                <c:pt idx="2453">
                  <c:v>1</c:v>
                </c:pt>
                <c:pt idx="2454">
                  <c:v>1</c:v>
                </c:pt>
                <c:pt idx="2455">
                  <c:v>1</c:v>
                </c:pt>
                <c:pt idx="2456">
                  <c:v>1</c:v>
                </c:pt>
                <c:pt idx="2457">
                  <c:v>1</c:v>
                </c:pt>
                <c:pt idx="2458">
                  <c:v>1</c:v>
                </c:pt>
                <c:pt idx="2459">
                  <c:v>1</c:v>
                </c:pt>
                <c:pt idx="2460">
                  <c:v>1</c:v>
                </c:pt>
                <c:pt idx="2461">
                  <c:v>1</c:v>
                </c:pt>
                <c:pt idx="2462">
                  <c:v>1</c:v>
                </c:pt>
                <c:pt idx="2463">
                  <c:v>1</c:v>
                </c:pt>
                <c:pt idx="2464">
                  <c:v>1</c:v>
                </c:pt>
                <c:pt idx="2465">
                  <c:v>1</c:v>
                </c:pt>
                <c:pt idx="2466">
                  <c:v>1</c:v>
                </c:pt>
                <c:pt idx="2467">
                  <c:v>1</c:v>
                </c:pt>
                <c:pt idx="2468">
                  <c:v>1</c:v>
                </c:pt>
                <c:pt idx="2469">
                  <c:v>1</c:v>
                </c:pt>
                <c:pt idx="2470">
                  <c:v>1</c:v>
                </c:pt>
                <c:pt idx="2471">
                  <c:v>1</c:v>
                </c:pt>
                <c:pt idx="2472">
                  <c:v>1</c:v>
                </c:pt>
                <c:pt idx="2473">
                  <c:v>1</c:v>
                </c:pt>
                <c:pt idx="2474">
                  <c:v>1</c:v>
                </c:pt>
                <c:pt idx="2475">
                  <c:v>1</c:v>
                </c:pt>
                <c:pt idx="2476">
                  <c:v>1</c:v>
                </c:pt>
                <c:pt idx="2477">
                  <c:v>1</c:v>
                </c:pt>
                <c:pt idx="2478">
                  <c:v>1</c:v>
                </c:pt>
                <c:pt idx="2479">
                  <c:v>1</c:v>
                </c:pt>
                <c:pt idx="2480">
                  <c:v>1</c:v>
                </c:pt>
                <c:pt idx="2481">
                  <c:v>1</c:v>
                </c:pt>
                <c:pt idx="2482">
                  <c:v>1</c:v>
                </c:pt>
                <c:pt idx="2483">
                  <c:v>1</c:v>
                </c:pt>
                <c:pt idx="2484">
                  <c:v>1</c:v>
                </c:pt>
                <c:pt idx="2485">
                  <c:v>1</c:v>
                </c:pt>
                <c:pt idx="2486">
                  <c:v>1</c:v>
                </c:pt>
                <c:pt idx="2487">
                  <c:v>1</c:v>
                </c:pt>
                <c:pt idx="2488">
                  <c:v>1</c:v>
                </c:pt>
                <c:pt idx="2489">
                  <c:v>1</c:v>
                </c:pt>
                <c:pt idx="2490">
                  <c:v>1</c:v>
                </c:pt>
                <c:pt idx="2491">
                  <c:v>1</c:v>
                </c:pt>
                <c:pt idx="2492">
                  <c:v>1</c:v>
                </c:pt>
                <c:pt idx="2493">
                  <c:v>1</c:v>
                </c:pt>
                <c:pt idx="2494">
                  <c:v>1</c:v>
                </c:pt>
                <c:pt idx="2495">
                  <c:v>1</c:v>
                </c:pt>
                <c:pt idx="2496">
                  <c:v>1</c:v>
                </c:pt>
                <c:pt idx="2497">
                  <c:v>1</c:v>
                </c:pt>
                <c:pt idx="2498">
                  <c:v>1</c:v>
                </c:pt>
                <c:pt idx="2499">
                  <c:v>1</c:v>
                </c:pt>
                <c:pt idx="2500">
                  <c:v>1</c:v>
                </c:pt>
                <c:pt idx="2501">
                  <c:v>1</c:v>
                </c:pt>
                <c:pt idx="2502">
                  <c:v>1</c:v>
                </c:pt>
                <c:pt idx="2503">
                  <c:v>1</c:v>
                </c:pt>
                <c:pt idx="2504">
                  <c:v>1</c:v>
                </c:pt>
                <c:pt idx="2505">
                  <c:v>1</c:v>
                </c:pt>
                <c:pt idx="2506">
                  <c:v>1</c:v>
                </c:pt>
                <c:pt idx="2507">
                  <c:v>1</c:v>
                </c:pt>
                <c:pt idx="2508">
                  <c:v>1</c:v>
                </c:pt>
                <c:pt idx="2509">
                  <c:v>1</c:v>
                </c:pt>
                <c:pt idx="2510">
                  <c:v>1</c:v>
                </c:pt>
                <c:pt idx="2511">
                  <c:v>1</c:v>
                </c:pt>
                <c:pt idx="2512">
                  <c:v>1</c:v>
                </c:pt>
                <c:pt idx="2513">
                  <c:v>1</c:v>
                </c:pt>
                <c:pt idx="2514">
                  <c:v>1</c:v>
                </c:pt>
                <c:pt idx="2515">
                  <c:v>1</c:v>
                </c:pt>
                <c:pt idx="2516">
                  <c:v>1</c:v>
                </c:pt>
                <c:pt idx="2517">
                  <c:v>1</c:v>
                </c:pt>
                <c:pt idx="2518">
                  <c:v>1</c:v>
                </c:pt>
                <c:pt idx="2519">
                  <c:v>1</c:v>
                </c:pt>
                <c:pt idx="2520">
                  <c:v>1</c:v>
                </c:pt>
                <c:pt idx="2521">
                  <c:v>1</c:v>
                </c:pt>
                <c:pt idx="2522">
                  <c:v>1</c:v>
                </c:pt>
                <c:pt idx="2523">
                  <c:v>1</c:v>
                </c:pt>
                <c:pt idx="2524">
                  <c:v>1</c:v>
                </c:pt>
                <c:pt idx="2525">
                  <c:v>1</c:v>
                </c:pt>
                <c:pt idx="2526">
                  <c:v>1</c:v>
                </c:pt>
                <c:pt idx="2527">
                  <c:v>1</c:v>
                </c:pt>
                <c:pt idx="2528">
                  <c:v>1</c:v>
                </c:pt>
                <c:pt idx="2529">
                  <c:v>1</c:v>
                </c:pt>
                <c:pt idx="2530">
                  <c:v>1</c:v>
                </c:pt>
                <c:pt idx="2531">
                  <c:v>1</c:v>
                </c:pt>
                <c:pt idx="2532">
                  <c:v>1</c:v>
                </c:pt>
                <c:pt idx="2533">
                  <c:v>1</c:v>
                </c:pt>
                <c:pt idx="2534">
                  <c:v>1</c:v>
                </c:pt>
                <c:pt idx="2535">
                  <c:v>1</c:v>
                </c:pt>
                <c:pt idx="2536">
                  <c:v>1</c:v>
                </c:pt>
                <c:pt idx="2537">
                  <c:v>1</c:v>
                </c:pt>
                <c:pt idx="2538">
                  <c:v>1</c:v>
                </c:pt>
                <c:pt idx="2539">
                  <c:v>1</c:v>
                </c:pt>
                <c:pt idx="2540">
                  <c:v>1</c:v>
                </c:pt>
                <c:pt idx="2541">
                  <c:v>1</c:v>
                </c:pt>
                <c:pt idx="2542">
                  <c:v>1</c:v>
                </c:pt>
                <c:pt idx="2543">
                  <c:v>1</c:v>
                </c:pt>
                <c:pt idx="2544">
                  <c:v>1</c:v>
                </c:pt>
                <c:pt idx="2545">
                  <c:v>1</c:v>
                </c:pt>
                <c:pt idx="2546">
                  <c:v>1</c:v>
                </c:pt>
                <c:pt idx="2547">
                  <c:v>1</c:v>
                </c:pt>
                <c:pt idx="2548">
                  <c:v>1</c:v>
                </c:pt>
                <c:pt idx="2549">
                  <c:v>1</c:v>
                </c:pt>
                <c:pt idx="2550">
                  <c:v>1</c:v>
                </c:pt>
                <c:pt idx="2551">
                  <c:v>1</c:v>
                </c:pt>
                <c:pt idx="2552">
                  <c:v>1</c:v>
                </c:pt>
                <c:pt idx="2553">
                  <c:v>1</c:v>
                </c:pt>
                <c:pt idx="2554">
                  <c:v>1</c:v>
                </c:pt>
                <c:pt idx="2555">
                  <c:v>1</c:v>
                </c:pt>
                <c:pt idx="2556">
                  <c:v>1</c:v>
                </c:pt>
                <c:pt idx="2557">
                  <c:v>1</c:v>
                </c:pt>
                <c:pt idx="2558">
                  <c:v>1</c:v>
                </c:pt>
                <c:pt idx="2559">
                  <c:v>1</c:v>
                </c:pt>
                <c:pt idx="2560">
                  <c:v>1</c:v>
                </c:pt>
                <c:pt idx="2561">
                  <c:v>1</c:v>
                </c:pt>
                <c:pt idx="2562">
                  <c:v>1</c:v>
                </c:pt>
                <c:pt idx="2563">
                  <c:v>1</c:v>
                </c:pt>
                <c:pt idx="2564">
                  <c:v>1</c:v>
                </c:pt>
                <c:pt idx="2565">
                  <c:v>1</c:v>
                </c:pt>
                <c:pt idx="2566">
                  <c:v>1</c:v>
                </c:pt>
                <c:pt idx="2567">
                  <c:v>1</c:v>
                </c:pt>
                <c:pt idx="2568">
                  <c:v>1</c:v>
                </c:pt>
                <c:pt idx="2569">
                  <c:v>1</c:v>
                </c:pt>
                <c:pt idx="2570">
                  <c:v>1</c:v>
                </c:pt>
                <c:pt idx="2571">
                  <c:v>1</c:v>
                </c:pt>
                <c:pt idx="2572">
                  <c:v>1</c:v>
                </c:pt>
                <c:pt idx="2573">
                  <c:v>1</c:v>
                </c:pt>
                <c:pt idx="2574">
                  <c:v>1</c:v>
                </c:pt>
                <c:pt idx="2575">
                  <c:v>1</c:v>
                </c:pt>
                <c:pt idx="2576">
                  <c:v>1</c:v>
                </c:pt>
                <c:pt idx="2577">
                  <c:v>1</c:v>
                </c:pt>
                <c:pt idx="2578">
                  <c:v>1</c:v>
                </c:pt>
                <c:pt idx="2579">
                  <c:v>1</c:v>
                </c:pt>
                <c:pt idx="2580">
                  <c:v>1</c:v>
                </c:pt>
                <c:pt idx="2581">
                  <c:v>1</c:v>
                </c:pt>
                <c:pt idx="2582">
                  <c:v>1</c:v>
                </c:pt>
                <c:pt idx="2583">
                  <c:v>1</c:v>
                </c:pt>
                <c:pt idx="2584">
                  <c:v>1</c:v>
                </c:pt>
                <c:pt idx="2585">
                  <c:v>1</c:v>
                </c:pt>
                <c:pt idx="2586">
                  <c:v>1</c:v>
                </c:pt>
                <c:pt idx="2587">
                  <c:v>1</c:v>
                </c:pt>
                <c:pt idx="2588">
                  <c:v>1</c:v>
                </c:pt>
                <c:pt idx="2589">
                  <c:v>1</c:v>
                </c:pt>
                <c:pt idx="2590">
                  <c:v>1</c:v>
                </c:pt>
                <c:pt idx="2591">
                  <c:v>1</c:v>
                </c:pt>
                <c:pt idx="2592">
                  <c:v>1</c:v>
                </c:pt>
                <c:pt idx="2593">
                  <c:v>1</c:v>
                </c:pt>
                <c:pt idx="2594">
                  <c:v>1</c:v>
                </c:pt>
                <c:pt idx="2595">
                  <c:v>1</c:v>
                </c:pt>
                <c:pt idx="2596">
                  <c:v>1</c:v>
                </c:pt>
                <c:pt idx="2597">
                  <c:v>1</c:v>
                </c:pt>
                <c:pt idx="2598">
                  <c:v>1</c:v>
                </c:pt>
                <c:pt idx="2599">
                  <c:v>1</c:v>
                </c:pt>
                <c:pt idx="2600">
                  <c:v>1</c:v>
                </c:pt>
                <c:pt idx="2601">
                  <c:v>1</c:v>
                </c:pt>
                <c:pt idx="2602">
                  <c:v>1</c:v>
                </c:pt>
                <c:pt idx="2603">
                  <c:v>1</c:v>
                </c:pt>
                <c:pt idx="2604">
                  <c:v>1</c:v>
                </c:pt>
                <c:pt idx="2605">
                  <c:v>1</c:v>
                </c:pt>
                <c:pt idx="2606">
                  <c:v>1</c:v>
                </c:pt>
                <c:pt idx="2607">
                  <c:v>1</c:v>
                </c:pt>
                <c:pt idx="2608">
                  <c:v>1</c:v>
                </c:pt>
                <c:pt idx="2609">
                  <c:v>1</c:v>
                </c:pt>
                <c:pt idx="2610">
                  <c:v>1</c:v>
                </c:pt>
                <c:pt idx="2611">
                  <c:v>1</c:v>
                </c:pt>
                <c:pt idx="2612">
                  <c:v>4</c:v>
                </c:pt>
                <c:pt idx="2613">
                  <c:v>4</c:v>
                </c:pt>
                <c:pt idx="2614">
                  <c:v>4</c:v>
                </c:pt>
                <c:pt idx="2615">
                  <c:v>4</c:v>
                </c:pt>
                <c:pt idx="2616">
                  <c:v>1</c:v>
                </c:pt>
                <c:pt idx="2617">
                  <c:v>1</c:v>
                </c:pt>
                <c:pt idx="2618">
                  <c:v>1</c:v>
                </c:pt>
                <c:pt idx="2619">
                  <c:v>1</c:v>
                </c:pt>
                <c:pt idx="2620">
                  <c:v>1</c:v>
                </c:pt>
                <c:pt idx="2621">
                  <c:v>1</c:v>
                </c:pt>
                <c:pt idx="2622">
                  <c:v>1</c:v>
                </c:pt>
                <c:pt idx="2623">
                  <c:v>1</c:v>
                </c:pt>
                <c:pt idx="2624">
                  <c:v>1</c:v>
                </c:pt>
                <c:pt idx="2625">
                  <c:v>1</c:v>
                </c:pt>
                <c:pt idx="2626">
                  <c:v>4</c:v>
                </c:pt>
                <c:pt idx="2627">
                  <c:v>4</c:v>
                </c:pt>
                <c:pt idx="2628">
                  <c:v>4</c:v>
                </c:pt>
                <c:pt idx="2629">
                  <c:v>4</c:v>
                </c:pt>
                <c:pt idx="2630">
                  <c:v>4</c:v>
                </c:pt>
                <c:pt idx="2631">
                  <c:v>4</c:v>
                </c:pt>
                <c:pt idx="2632">
                  <c:v>1</c:v>
                </c:pt>
                <c:pt idx="2633">
                  <c:v>1</c:v>
                </c:pt>
                <c:pt idx="2634">
                  <c:v>1</c:v>
                </c:pt>
                <c:pt idx="2635">
                  <c:v>1</c:v>
                </c:pt>
                <c:pt idx="2636">
                  <c:v>1</c:v>
                </c:pt>
                <c:pt idx="2637">
                  <c:v>1</c:v>
                </c:pt>
                <c:pt idx="2638">
                  <c:v>1</c:v>
                </c:pt>
                <c:pt idx="2639">
                  <c:v>1</c:v>
                </c:pt>
                <c:pt idx="2640">
                  <c:v>1</c:v>
                </c:pt>
                <c:pt idx="2641">
                  <c:v>1</c:v>
                </c:pt>
                <c:pt idx="2642">
                  <c:v>1</c:v>
                </c:pt>
                <c:pt idx="2643">
                  <c:v>1</c:v>
                </c:pt>
                <c:pt idx="2644">
                  <c:v>1</c:v>
                </c:pt>
                <c:pt idx="2645">
                  <c:v>1</c:v>
                </c:pt>
                <c:pt idx="2646">
                  <c:v>1</c:v>
                </c:pt>
                <c:pt idx="2647">
                  <c:v>1</c:v>
                </c:pt>
                <c:pt idx="2648">
                  <c:v>1</c:v>
                </c:pt>
                <c:pt idx="2649">
                  <c:v>1</c:v>
                </c:pt>
                <c:pt idx="2650">
                  <c:v>1</c:v>
                </c:pt>
                <c:pt idx="2651">
                  <c:v>1</c:v>
                </c:pt>
                <c:pt idx="2652">
                  <c:v>4</c:v>
                </c:pt>
                <c:pt idx="2653">
                  <c:v>4</c:v>
                </c:pt>
                <c:pt idx="2654">
                  <c:v>4</c:v>
                </c:pt>
                <c:pt idx="2655">
                  <c:v>4</c:v>
                </c:pt>
                <c:pt idx="2656">
                  <c:v>1</c:v>
                </c:pt>
                <c:pt idx="2657">
                  <c:v>1</c:v>
                </c:pt>
                <c:pt idx="2658">
                  <c:v>1</c:v>
                </c:pt>
                <c:pt idx="2659">
                  <c:v>1</c:v>
                </c:pt>
                <c:pt idx="2660">
                  <c:v>1</c:v>
                </c:pt>
                <c:pt idx="2661">
                  <c:v>1</c:v>
                </c:pt>
                <c:pt idx="2662">
                  <c:v>1</c:v>
                </c:pt>
                <c:pt idx="2663">
                  <c:v>1</c:v>
                </c:pt>
                <c:pt idx="2664">
                  <c:v>1</c:v>
                </c:pt>
                <c:pt idx="2665">
                  <c:v>1</c:v>
                </c:pt>
                <c:pt idx="2666">
                  <c:v>1</c:v>
                </c:pt>
                <c:pt idx="2667">
                  <c:v>1</c:v>
                </c:pt>
                <c:pt idx="2668">
                  <c:v>1</c:v>
                </c:pt>
                <c:pt idx="2669">
                  <c:v>1</c:v>
                </c:pt>
                <c:pt idx="2670">
                  <c:v>1</c:v>
                </c:pt>
                <c:pt idx="2671">
                  <c:v>1</c:v>
                </c:pt>
                <c:pt idx="2672">
                  <c:v>1</c:v>
                </c:pt>
                <c:pt idx="2673">
                  <c:v>1</c:v>
                </c:pt>
                <c:pt idx="2674">
                  <c:v>3</c:v>
                </c:pt>
                <c:pt idx="2675">
                  <c:v>3</c:v>
                </c:pt>
                <c:pt idx="2676">
                  <c:v>3</c:v>
                </c:pt>
                <c:pt idx="2677">
                  <c:v>3</c:v>
                </c:pt>
                <c:pt idx="2678">
                  <c:v>3</c:v>
                </c:pt>
                <c:pt idx="2679">
                  <c:v>3</c:v>
                </c:pt>
                <c:pt idx="2680">
                  <c:v>3</c:v>
                </c:pt>
                <c:pt idx="2681">
                  <c:v>4</c:v>
                </c:pt>
                <c:pt idx="2682">
                  <c:v>4</c:v>
                </c:pt>
                <c:pt idx="2683">
                  <c:v>4</c:v>
                </c:pt>
                <c:pt idx="2684">
                  <c:v>1</c:v>
                </c:pt>
                <c:pt idx="2685">
                  <c:v>1</c:v>
                </c:pt>
                <c:pt idx="2686">
                  <c:v>1</c:v>
                </c:pt>
                <c:pt idx="2687">
                  <c:v>1</c:v>
                </c:pt>
                <c:pt idx="2688">
                  <c:v>1</c:v>
                </c:pt>
                <c:pt idx="2689">
                  <c:v>1</c:v>
                </c:pt>
                <c:pt idx="2690">
                  <c:v>1</c:v>
                </c:pt>
                <c:pt idx="2691">
                  <c:v>1</c:v>
                </c:pt>
                <c:pt idx="2692">
                  <c:v>1</c:v>
                </c:pt>
                <c:pt idx="2693">
                  <c:v>1</c:v>
                </c:pt>
                <c:pt idx="2694">
                  <c:v>1</c:v>
                </c:pt>
                <c:pt idx="2695">
                  <c:v>1</c:v>
                </c:pt>
                <c:pt idx="2696">
                  <c:v>1</c:v>
                </c:pt>
                <c:pt idx="2697">
                  <c:v>1</c:v>
                </c:pt>
                <c:pt idx="2698">
                  <c:v>1</c:v>
                </c:pt>
                <c:pt idx="2699">
                  <c:v>1</c:v>
                </c:pt>
                <c:pt idx="2700">
                  <c:v>1</c:v>
                </c:pt>
                <c:pt idx="2701">
                  <c:v>3</c:v>
                </c:pt>
                <c:pt idx="2702">
                  <c:v>3</c:v>
                </c:pt>
                <c:pt idx="2703">
                  <c:v>3</c:v>
                </c:pt>
                <c:pt idx="2704">
                  <c:v>3</c:v>
                </c:pt>
                <c:pt idx="2705">
                  <c:v>3</c:v>
                </c:pt>
                <c:pt idx="2706">
                  <c:v>1</c:v>
                </c:pt>
                <c:pt idx="2707">
                  <c:v>1</c:v>
                </c:pt>
                <c:pt idx="2708">
                  <c:v>1</c:v>
                </c:pt>
                <c:pt idx="2709">
                  <c:v>1</c:v>
                </c:pt>
                <c:pt idx="2710">
                  <c:v>1</c:v>
                </c:pt>
                <c:pt idx="2711">
                  <c:v>1</c:v>
                </c:pt>
                <c:pt idx="2712">
                  <c:v>1</c:v>
                </c:pt>
                <c:pt idx="2713">
                  <c:v>1</c:v>
                </c:pt>
                <c:pt idx="2714">
                  <c:v>1</c:v>
                </c:pt>
                <c:pt idx="2715">
                  <c:v>1</c:v>
                </c:pt>
                <c:pt idx="2716">
                  <c:v>1</c:v>
                </c:pt>
                <c:pt idx="2717">
                  <c:v>1</c:v>
                </c:pt>
                <c:pt idx="2718">
                  <c:v>1</c:v>
                </c:pt>
                <c:pt idx="2719">
                  <c:v>1</c:v>
                </c:pt>
                <c:pt idx="2720">
                  <c:v>4</c:v>
                </c:pt>
                <c:pt idx="2721">
                  <c:v>1</c:v>
                </c:pt>
                <c:pt idx="2722">
                  <c:v>3</c:v>
                </c:pt>
                <c:pt idx="2723">
                  <c:v>3</c:v>
                </c:pt>
                <c:pt idx="2724">
                  <c:v>3</c:v>
                </c:pt>
                <c:pt idx="2725">
                  <c:v>3</c:v>
                </c:pt>
                <c:pt idx="2726">
                  <c:v>3</c:v>
                </c:pt>
                <c:pt idx="2727">
                  <c:v>3</c:v>
                </c:pt>
                <c:pt idx="2728">
                  <c:v>3</c:v>
                </c:pt>
                <c:pt idx="2729">
                  <c:v>3</c:v>
                </c:pt>
                <c:pt idx="2730">
                  <c:v>4</c:v>
                </c:pt>
                <c:pt idx="2731">
                  <c:v>4</c:v>
                </c:pt>
                <c:pt idx="2732">
                  <c:v>1</c:v>
                </c:pt>
                <c:pt idx="2733">
                  <c:v>1</c:v>
                </c:pt>
                <c:pt idx="2734">
                  <c:v>1</c:v>
                </c:pt>
                <c:pt idx="2735">
                  <c:v>1</c:v>
                </c:pt>
                <c:pt idx="2736">
                  <c:v>1</c:v>
                </c:pt>
                <c:pt idx="2737">
                  <c:v>1</c:v>
                </c:pt>
                <c:pt idx="2738">
                  <c:v>1</c:v>
                </c:pt>
                <c:pt idx="2739">
                  <c:v>1</c:v>
                </c:pt>
                <c:pt idx="2740">
                  <c:v>1</c:v>
                </c:pt>
                <c:pt idx="2741">
                  <c:v>1</c:v>
                </c:pt>
                <c:pt idx="2742">
                  <c:v>1</c:v>
                </c:pt>
                <c:pt idx="2743">
                  <c:v>1</c:v>
                </c:pt>
                <c:pt idx="2744">
                  <c:v>1</c:v>
                </c:pt>
                <c:pt idx="2745">
                  <c:v>1</c:v>
                </c:pt>
                <c:pt idx="2746">
                  <c:v>1</c:v>
                </c:pt>
                <c:pt idx="2747">
                  <c:v>1</c:v>
                </c:pt>
                <c:pt idx="2748">
                  <c:v>1</c:v>
                </c:pt>
                <c:pt idx="2749">
                  <c:v>1</c:v>
                </c:pt>
                <c:pt idx="2750">
                  <c:v>1</c:v>
                </c:pt>
                <c:pt idx="2751">
                  <c:v>1</c:v>
                </c:pt>
                <c:pt idx="2752">
                  <c:v>1</c:v>
                </c:pt>
                <c:pt idx="2753">
                  <c:v>1</c:v>
                </c:pt>
                <c:pt idx="2754">
                  <c:v>1</c:v>
                </c:pt>
                <c:pt idx="2755">
                  <c:v>1</c:v>
                </c:pt>
                <c:pt idx="2756">
                  <c:v>1</c:v>
                </c:pt>
                <c:pt idx="2757">
                  <c:v>1</c:v>
                </c:pt>
                <c:pt idx="2758">
                  <c:v>1</c:v>
                </c:pt>
                <c:pt idx="2759">
                  <c:v>1</c:v>
                </c:pt>
                <c:pt idx="2760">
                  <c:v>1</c:v>
                </c:pt>
                <c:pt idx="2761">
                  <c:v>1</c:v>
                </c:pt>
                <c:pt idx="2762">
                  <c:v>1</c:v>
                </c:pt>
                <c:pt idx="2763">
                  <c:v>1</c:v>
                </c:pt>
                <c:pt idx="2764">
                  <c:v>1</c:v>
                </c:pt>
                <c:pt idx="2765">
                  <c:v>1</c:v>
                </c:pt>
                <c:pt idx="2766">
                  <c:v>1</c:v>
                </c:pt>
                <c:pt idx="2767">
                  <c:v>1</c:v>
                </c:pt>
                <c:pt idx="2768">
                  <c:v>1</c:v>
                </c:pt>
                <c:pt idx="2769">
                  <c:v>1</c:v>
                </c:pt>
                <c:pt idx="2770">
                  <c:v>1</c:v>
                </c:pt>
                <c:pt idx="2771">
                  <c:v>1</c:v>
                </c:pt>
                <c:pt idx="2772">
                  <c:v>1</c:v>
                </c:pt>
                <c:pt idx="2773">
                  <c:v>1</c:v>
                </c:pt>
                <c:pt idx="2774">
                  <c:v>1</c:v>
                </c:pt>
                <c:pt idx="2775">
                  <c:v>1</c:v>
                </c:pt>
                <c:pt idx="2776">
                  <c:v>1</c:v>
                </c:pt>
                <c:pt idx="2777">
                  <c:v>1</c:v>
                </c:pt>
                <c:pt idx="2778">
                  <c:v>1</c:v>
                </c:pt>
                <c:pt idx="2779">
                  <c:v>1</c:v>
                </c:pt>
                <c:pt idx="2780">
                  <c:v>1</c:v>
                </c:pt>
                <c:pt idx="2781">
                  <c:v>1</c:v>
                </c:pt>
                <c:pt idx="2782">
                  <c:v>1</c:v>
                </c:pt>
                <c:pt idx="2783">
                  <c:v>1</c:v>
                </c:pt>
                <c:pt idx="2784">
                  <c:v>1</c:v>
                </c:pt>
                <c:pt idx="2785">
                  <c:v>1</c:v>
                </c:pt>
                <c:pt idx="2786">
                  <c:v>1</c:v>
                </c:pt>
                <c:pt idx="2787">
                  <c:v>1</c:v>
                </c:pt>
                <c:pt idx="2788">
                  <c:v>1</c:v>
                </c:pt>
                <c:pt idx="2789">
                  <c:v>1</c:v>
                </c:pt>
                <c:pt idx="2790">
                  <c:v>1</c:v>
                </c:pt>
                <c:pt idx="2791">
                  <c:v>1</c:v>
                </c:pt>
                <c:pt idx="2792">
                  <c:v>1</c:v>
                </c:pt>
                <c:pt idx="2793">
                  <c:v>1</c:v>
                </c:pt>
                <c:pt idx="2794">
                  <c:v>1</c:v>
                </c:pt>
                <c:pt idx="2795">
                  <c:v>1</c:v>
                </c:pt>
                <c:pt idx="2796">
                  <c:v>1</c:v>
                </c:pt>
                <c:pt idx="2797">
                  <c:v>1</c:v>
                </c:pt>
                <c:pt idx="2798">
                  <c:v>1</c:v>
                </c:pt>
                <c:pt idx="2799">
                  <c:v>1</c:v>
                </c:pt>
                <c:pt idx="2800">
                  <c:v>1</c:v>
                </c:pt>
                <c:pt idx="2801">
                  <c:v>1</c:v>
                </c:pt>
                <c:pt idx="2802">
                  <c:v>1</c:v>
                </c:pt>
                <c:pt idx="2803">
                  <c:v>1</c:v>
                </c:pt>
                <c:pt idx="2804">
                  <c:v>1</c:v>
                </c:pt>
                <c:pt idx="2805">
                  <c:v>1</c:v>
                </c:pt>
                <c:pt idx="2806">
                  <c:v>1</c:v>
                </c:pt>
                <c:pt idx="2807">
                  <c:v>1</c:v>
                </c:pt>
                <c:pt idx="2808">
                  <c:v>1</c:v>
                </c:pt>
                <c:pt idx="2809">
                  <c:v>1</c:v>
                </c:pt>
                <c:pt idx="2810">
                  <c:v>1</c:v>
                </c:pt>
                <c:pt idx="2811">
                  <c:v>1</c:v>
                </c:pt>
                <c:pt idx="2812">
                  <c:v>1</c:v>
                </c:pt>
                <c:pt idx="2813">
                  <c:v>1</c:v>
                </c:pt>
                <c:pt idx="2814">
                  <c:v>1</c:v>
                </c:pt>
                <c:pt idx="2815">
                  <c:v>1</c:v>
                </c:pt>
                <c:pt idx="2816">
                  <c:v>1</c:v>
                </c:pt>
                <c:pt idx="2817">
                  <c:v>1</c:v>
                </c:pt>
                <c:pt idx="2818">
                  <c:v>1</c:v>
                </c:pt>
                <c:pt idx="2819">
                  <c:v>1</c:v>
                </c:pt>
                <c:pt idx="2820">
                  <c:v>1</c:v>
                </c:pt>
                <c:pt idx="2821">
                  <c:v>1</c:v>
                </c:pt>
                <c:pt idx="2822">
                  <c:v>1</c:v>
                </c:pt>
                <c:pt idx="2823">
                  <c:v>1</c:v>
                </c:pt>
                <c:pt idx="2824">
                  <c:v>1</c:v>
                </c:pt>
                <c:pt idx="2825">
                  <c:v>1</c:v>
                </c:pt>
                <c:pt idx="2826">
                  <c:v>1</c:v>
                </c:pt>
                <c:pt idx="2827">
                  <c:v>1</c:v>
                </c:pt>
                <c:pt idx="2828">
                  <c:v>1</c:v>
                </c:pt>
                <c:pt idx="2829">
                  <c:v>1</c:v>
                </c:pt>
                <c:pt idx="2830">
                  <c:v>1</c:v>
                </c:pt>
                <c:pt idx="2831">
                  <c:v>1</c:v>
                </c:pt>
                <c:pt idx="2832">
                  <c:v>1</c:v>
                </c:pt>
                <c:pt idx="2833">
                  <c:v>1</c:v>
                </c:pt>
                <c:pt idx="2834">
                  <c:v>1</c:v>
                </c:pt>
                <c:pt idx="2835">
                  <c:v>4</c:v>
                </c:pt>
                <c:pt idx="2836">
                  <c:v>4</c:v>
                </c:pt>
                <c:pt idx="2837">
                  <c:v>4</c:v>
                </c:pt>
                <c:pt idx="2838">
                  <c:v>4</c:v>
                </c:pt>
                <c:pt idx="2839">
                  <c:v>4</c:v>
                </c:pt>
                <c:pt idx="2840">
                  <c:v>4</c:v>
                </c:pt>
                <c:pt idx="2841">
                  <c:v>4</c:v>
                </c:pt>
                <c:pt idx="2842">
                  <c:v>3</c:v>
                </c:pt>
                <c:pt idx="2843">
                  <c:v>3</c:v>
                </c:pt>
                <c:pt idx="2844">
                  <c:v>3</c:v>
                </c:pt>
                <c:pt idx="2845">
                  <c:v>3</c:v>
                </c:pt>
                <c:pt idx="2846">
                  <c:v>1</c:v>
                </c:pt>
                <c:pt idx="2847">
                  <c:v>1</c:v>
                </c:pt>
                <c:pt idx="2848">
                  <c:v>1</c:v>
                </c:pt>
                <c:pt idx="2849">
                  <c:v>1</c:v>
                </c:pt>
                <c:pt idx="2850">
                  <c:v>1</c:v>
                </c:pt>
                <c:pt idx="2851">
                  <c:v>1</c:v>
                </c:pt>
                <c:pt idx="2852">
                  <c:v>1</c:v>
                </c:pt>
                <c:pt idx="2853">
                  <c:v>1</c:v>
                </c:pt>
                <c:pt idx="2854">
                  <c:v>1</c:v>
                </c:pt>
                <c:pt idx="2855">
                  <c:v>1</c:v>
                </c:pt>
                <c:pt idx="2856">
                  <c:v>1</c:v>
                </c:pt>
                <c:pt idx="2857">
                  <c:v>1</c:v>
                </c:pt>
                <c:pt idx="2858">
                  <c:v>1</c:v>
                </c:pt>
                <c:pt idx="2859">
                  <c:v>1</c:v>
                </c:pt>
                <c:pt idx="2860">
                  <c:v>1</c:v>
                </c:pt>
                <c:pt idx="2861">
                  <c:v>1</c:v>
                </c:pt>
                <c:pt idx="2862">
                  <c:v>1</c:v>
                </c:pt>
                <c:pt idx="2863">
                  <c:v>1</c:v>
                </c:pt>
                <c:pt idx="2864">
                  <c:v>1</c:v>
                </c:pt>
                <c:pt idx="2865">
                  <c:v>1</c:v>
                </c:pt>
                <c:pt idx="2866">
                  <c:v>1</c:v>
                </c:pt>
                <c:pt idx="2867">
                  <c:v>1</c:v>
                </c:pt>
                <c:pt idx="2868">
                  <c:v>1</c:v>
                </c:pt>
                <c:pt idx="2869">
                  <c:v>1</c:v>
                </c:pt>
                <c:pt idx="2870">
                  <c:v>1</c:v>
                </c:pt>
                <c:pt idx="2871">
                  <c:v>1</c:v>
                </c:pt>
                <c:pt idx="2872">
                  <c:v>1</c:v>
                </c:pt>
                <c:pt idx="2873">
                  <c:v>1</c:v>
                </c:pt>
                <c:pt idx="2874">
                  <c:v>1</c:v>
                </c:pt>
                <c:pt idx="2875">
                  <c:v>1</c:v>
                </c:pt>
                <c:pt idx="2876">
                  <c:v>1</c:v>
                </c:pt>
                <c:pt idx="2877">
                  <c:v>1</c:v>
                </c:pt>
                <c:pt idx="2878">
                  <c:v>1</c:v>
                </c:pt>
                <c:pt idx="2879">
                  <c:v>1</c:v>
                </c:pt>
                <c:pt idx="2880">
                  <c:v>1</c:v>
                </c:pt>
                <c:pt idx="2881">
                  <c:v>1</c:v>
                </c:pt>
                <c:pt idx="2882">
                  <c:v>1</c:v>
                </c:pt>
                <c:pt idx="2883">
                  <c:v>1</c:v>
                </c:pt>
                <c:pt idx="2884">
                  <c:v>1</c:v>
                </c:pt>
                <c:pt idx="2885">
                  <c:v>1</c:v>
                </c:pt>
                <c:pt idx="2886">
                  <c:v>1</c:v>
                </c:pt>
                <c:pt idx="2887">
                  <c:v>1</c:v>
                </c:pt>
                <c:pt idx="2888">
                  <c:v>1</c:v>
                </c:pt>
                <c:pt idx="2889">
                  <c:v>1</c:v>
                </c:pt>
                <c:pt idx="2890">
                  <c:v>1</c:v>
                </c:pt>
                <c:pt idx="2891">
                  <c:v>1</c:v>
                </c:pt>
                <c:pt idx="2892">
                  <c:v>1</c:v>
                </c:pt>
                <c:pt idx="2893">
                  <c:v>1</c:v>
                </c:pt>
                <c:pt idx="2894">
                  <c:v>1</c:v>
                </c:pt>
                <c:pt idx="2895">
                  <c:v>1</c:v>
                </c:pt>
                <c:pt idx="2896">
                  <c:v>1</c:v>
                </c:pt>
                <c:pt idx="2897">
                  <c:v>1</c:v>
                </c:pt>
                <c:pt idx="2898">
                  <c:v>1</c:v>
                </c:pt>
                <c:pt idx="2899">
                  <c:v>1</c:v>
                </c:pt>
                <c:pt idx="2900">
                  <c:v>1</c:v>
                </c:pt>
                <c:pt idx="2901">
                  <c:v>1</c:v>
                </c:pt>
                <c:pt idx="2902">
                  <c:v>1</c:v>
                </c:pt>
                <c:pt idx="2903">
                  <c:v>1</c:v>
                </c:pt>
                <c:pt idx="2904">
                  <c:v>1</c:v>
                </c:pt>
                <c:pt idx="2905">
                  <c:v>1</c:v>
                </c:pt>
                <c:pt idx="2906">
                  <c:v>1</c:v>
                </c:pt>
                <c:pt idx="2907">
                  <c:v>1</c:v>
                </c:pt>
                <c:pt idx="2908">
                  <c:v>1</c:v>
                </c:pt>
                <c:pt idx="2909">
                  <c:v>4</c:v>
                </c:pt>
                <c:pt idx="2910">
                  <c:v>4</c:v>
                </c:pt>
                <c:pt idx="2911">
                  <c:v>4</c:v>
                </c:pt>
                <c:pt idx="2912">
                  <c:v>4</c:v>
                </c:pt>
                <c:pt idx="2913">
                  <c:v>4</c:v>
                </c:pt>
                <c:pt idx="2914">
                  <c:v>1</c:v>
                </c:pt>
                <c:pt idx="2915">
                  <c:v>1</c:v>
                </c:pt>
                <c:pt idx="2916">
                  <c:v>1</c:v>
                </c:pt>
                <c:pt idx="2917">
                  <c:v>1</c:v>
                </c:pt>
                <c:pt idx="2918">
                  <c:v>1</c:v>
                </c:pt>
                <c:pt idx="2919">
                  <c:v>1</c:v>
                </c:pt>
                <c:pt idx="2920">
                  <c:v>3</c:v>
                </c:pt>
                <c:pt idx="2921">
                  <c:v>3</c:v>
                </c:pt>
                <c:pt idx="2922">
                  <c:v>3</c:v>
                </c:pt>
                <c:pt idx="2923">
                  <c:v>3</c:v>
                </c:pt>
                <c:pt idx="2924">
                  <c:v>3</c:v>
                </c:pt>
                <c:pt idx="2925">
                  <c:v>3</c:v>
                </c:pt>
                <c:pt idx="2926">
                  <c:v>3</c:v>
                </c:pt>
                <c:pt idx="2927">
                  <c:v>1</c:v>
                </c:pt>
                <c:pt idx="2928">
                  <c:v>1</c:v>
                </c:pt>
                <c:pt idx="2929">
                  <c:v>1</c:v>
                </c:pt>
                <c:pt idx="2930">
                  <c:v>1</c:v>
                </c:pt>
                <c:pt idx="2931">
                  <c:v>1</c:v>
                </c:pt>
                <c:pt idx="2932">
                  <c:v>1</c:v>
                </c:pt>
                <c:pt idx="2933">
                  <c:v>1</c:v>
                </c:pt>
                <c:pt idx="2934">
                  <c:v>1</c:v>
                </c:pt>
                <c:pt idx="2935">
                  <c:v>1</c:v>
                </c:pt>
                <c:pt idx="2936">
                  <c:v>1</c:v>
                </c:pt>
                <c:pt idx="2937">
                  <c:v>1</c:v>
                </c:pt>
                <c:pt idx="2938">
                  <c:v>1</c:v>
                </c:pt>
                <c:pt idx="2939">
                  <c:v>1</c:v>
                </c:pt>
                <c:pt idx="2940">
                  <c:v>1</c:v>
                </c:pt>
                <c:pt idx="2941">
                  <c:v>1</c:v>
                </c:pt>
                <c:pt idx="2942">
                  <c:v>1</c:v>
                </c:pt>
                <c:pt idx="2943">
                  <c:v>1</c:v>
                </c:pt>
                <c:pt idx="2944">
                  <c:v>1</c:v>
                </c:pt>
                <c:pt idx="2945">
                  <c:v>1</c:v>
                </c:pt>
                <c:pt idx="2946">
                  <c:v>1</c:v>
                </c:pt>
                <c:pt idx="2947">
                  <c:v>1</c:v>
                </c:pt>
                <c:pt idx="2948">
                  <c:v>1</c:v>
                </c:pt>
                <c:pt idx="2949">
                  <c:v>1</c:v>
                </c:pt>
                <c:pt idx="2950">
                  <c:v>1</c:v>
                </c:pt>
                <c:pt idx="2951">
                  <c:v>1</c:v>
                </c:pt>
                <c:pt idx="2952">
                  <c:v>1</c:v>
                </c:pt>
                <c:pt idx="2953">
                  <c:v>1</c:v>
                </c:pt>
                <c:pt idx="2954">
                  <c:v>1</c:v>
                </c:pt>
                <c:pt idx="2955">
                  <c:v>3</c:v>
                </c:pt>
                <c:pt idx="2956">
                  <c:v>3</c:v>
                </c:pt>
                <c:pt idx="2957">
                  <c:v>3</c:v>
                </c:pt>
                <c:pt idx="2958">
                  <c:v>3</c:v>
                </c:pt>
                <c:pt idx="2959">
                  <c:v>3</c:v>
                </c:pt>
                <c:pt idx="2960">
                  <c:v>3</c:v>
                </c:pt>
                <c:pt idx="2961">
                  <c:v>1</c:v>
                </c:pt>
                <c:pt idx="2962">
                  <c:v>1</c:v>
                </c:pt>
                <c:pt idx="2963">
                  <c:v>1</c:v>
                </c:pt>
                <c:pt idx="2964">
                  <c:v>1</c:v>
                </c:pt>
                <c:pt idx="2965">
                  <c:v>1</c:v>
                </c:pt>
                <c:pt idx="2966">
                  <c:v>1</c:v>
                </c:pt>
                <c:pt idx="2967">
                  <c:v>1</c:v>
                </c:pt>
                <c:pt idx="2968">
                  <c:v>1</c:v>
                </c:pt>
                <c:pt idx="2969">
                  <c:v>1</c:v>
                </c:pt>
                <c:pt idx="2970">
                  <c:v>1</c:v>
                </c:pt>
                <c:pt idx="2971">
                  <c:v>1</c:v>
                </c:pt>
                <c:pt idx="2972">
                  <c:v>1</c:v>
                </c:pt>
                <c:pt idx="2973">
                  <c:v>1</c:v>
                </c:pt>
                <c:pt idx="2974">
                  <c:v>1</c:v>
                </c:pt>
                <c:pt idx="2975">
                  <c:v>1</c:v>
                </c:pt>
                <c:pt idx="2976">
                  <c:v>1</c:v>
                </c:pt>
                <c:pt idx="2977">
                  <c:v>1</c:v>
                </c:pt>
                <c:pt idx="2978">
                  <c:v>1</c:v>
                </c:pt>
                <c:pt idx="2979">
                  <c:v>1</c:v>
                </c:pt>
                <c:pt idx="2980">
                  <c:v>4</c:v>
                </c:pt>
                <c:pt idx="2981">
                  <c:v>4</c:v>
                </c:pt>
                <c:pt idx="2982">
                  <c:v>1</c:v>
                </c:pt>
                <c:pt idx="2983">
                  <c:v>1</c:v>
                </c:pt>
                <c:pt idx="2984">
                  <c:v>1</c:v>
                </c:pt>
                <c:pt idx="2985">
                  <c:v>1</c:v>
                </c:pt>
                <c:pt idx="2986">
                  <c:v>1</c:v>
                </c:pt>
                <c:pt idx="2987">
                  <c:v>1</c:v>
                </c:pt>
                <c:pt idx="2988">
                  <c:v>1</c:v>
                </c:pt>
                <c:pt idx="2989">
                  <c:v>1</c:v>
                </c:pt>
                <c:pt idx="2990">
                  <c:v>1</c:v>
                </c:pt>
                <c:pt idx="2991">
                  <c:v>1</c:v>
                </c:pt>
                <c:pt idx="2992">
                  <c:v>1</c:v>
                </c:pt>
                <c:pt idx="2993">
                  <c:v>1</c:v>
                </c:pt>
                <c:pt idx="2994">
                  <c:v>1</c:v>
                </c:pt>
                <c:pt idx="2995">
                  <c:v>1</c:v>
                </c:pt>
                <c:pt idx="2996">
                  <c:v>1</c:v>
                </c:pt>
                <c:pt idx="2997">
                  <c:v>1</c:v>
                </c:pt>
                <c:pt idx="2998">
                  <c:v>1</c:v>
                </c:pt>
                <c:pt idx="2999">
                  <c:v>1</c:v>
                </c:pt>
                <c:pt idx="3000">
                  <c:v>1</c:v>
                </c:pt>
                <c:pt idx="3001">
                  <c:v>1</c:v>
                </c:pt>
                <c:pt idx="3002">
                  <c:v>1</c:v>
                </c:pt>
                <c:pt idx="3003">
                  <c:v>1</c:v>
                </c:pt>
                <c:pt idx="3004">
                  <c:v>1</c:v>
                </c:pt>
                <c:pt idx="3005">
                  <c:v>1</c:v>
                </c:pt>
                <c:pt idx="3006">
                  <c:v>1</c:v>
                </c:pt>
                <c:pt idx="3007">
                  <c:v>1</c:v>
                </c:pt>
                <c:pt idx="3008">
                  <c:v>1</c:v>
                </c:pt>
                <c:pt idx="3009">
                  <c:v>1</c:v>
                </c:pt>
                <c:pt idx="3010">
                  <c:v>1</c:v>
                </c:pt>
                <c:pt idx="3011">
                  <c:v>1</c:v>
                </c:pt>
                <c:pt idx="3012">
                  <c:v>1</c:v>
                </c:pt>
                <c:pt idx="3013">
                  <c:v>1</c:v>
                </c:pt>
                <c:pt idx="3014">
                  <c:v>1</c:v>
                </c:pt>
                <c:pt idx="3015">
                  <c:v>1</c:v>
                </c:pt>
                <c:pt idx="3016">
                  <c:v>1</c:v>
                </c:pt>
                <c:pt idx="3017">
                  <c:v>1</c:v>
                </c:pt>
                <c:pt idx="3018">
                  <c:v>1</c:v>
                </c:pt>
                <c:pt idx="3019">
                  <c:v>1</c:v>
                </c:pt>
                <c:pt idx="3020">
                  <c:v>1</c:v>
                </c:pt>
                <c:pt idx="3021">
                  <c:v>1</c:v>
                </c:pt>
                <c:pt idx="3022">
                  <c:v>1</c:v>
                </c:pt>
                <c:pt idx="3023">
                  <c:v>1</c:v>
                </c:pt>
                <c:pt idx="3024">
                  <c:v>1</c:v>
                </c:pt>
                <c:pt idx="3025">
                  <c:v>1</c:v>
                </c:pt>
                <c:pt idx="3026">
                  <c:v>3</c:v>
                </c:pt>
                <c:pt idx="3027">
                  <c:v>3</c:v>
                </c:pt>
                <c:pt idx="3028">
                  <c:v>3</c:v>
                </c:pt>
                <c:pt idx="3029">
                  <c:v>3</c:v>
                </c:pt>
                <c:pt idx="3030">
                  <c:v>3</c:v>
                </c:pt>
                <c:pt idx="3031">
                  <c:v>3</c:v>
                </c:pt>
                <c:pt idx="3032">
                  <c:v>3</c:v>
                </c:pt>
                <c:pt idx="3033">
                  <c:v>4</c:v>
                </c:pt>
                <c:pt idx="3034">
                  <c:v>4</c:v>
                </c:pt>
                <c:pt idx="3035">
                  <c:v>4</c:v>
                </c:pt>
                <c:pt idx="3036">
                  <c:v>4</c:v>
                </c:pt>
                <c:pt idx="3037">
                  <c:v>4</c:v>
                </c:pt>
                <c:pt idx="3038">
                  <c:v>4</c:v>
                </c:pt>
                <c:pt idx="3039">
                  <c:v>1</c:v>
                </c:pt>
                <c:pt idx="3040">
                  <c:v>1</c:v>
                </c:pt>
                <c:pt idx="3041">
                  <c:v>1</c:v>
                </c:pt>
                <c:pt idx="3042">
                  <c:v>1</c:v>
                </c:pt>
                <c:pt idx="3043">
                  <c:v>1</c:v>
                </c:pt>
                <c:pt idx="3044">
                  <c:v>1</c:v>
                </c:pt>
                <c:pt idx="3045">
                  <c:v>1</c:v>
                </c:pt>
                <c:pt idx="3046">
                  <c:v>1</c:v>
                </c:pt>
                <c:pt idx="3047">
                  <c:v>1</c:v>
                </c:pt>
                <c:pt idx="3048">
                  <c:v>1</c:v>
                </c:pt>
                <c:pt idx="3049">
                  <c:v>1</c:v>
                </c:pt>
                <c:pt idx="3050">
                  <c:v>1</c:v>
                </c:pt>
                <c:pt idx="3051">
                  <c:v>1</c:v>
                </c:pt>
                <c:pt idx="3052">
                  <c:v>1</c:v>
                </c:pt>
                <c:pt idx="3053">
                  <c:v>1</c:v>
                </c:pt>
                <c:pt idx="3054">
                  <c:v>1</c:v>
                </c:pt>
                <c:pt idx="3055">
                  <c:v>1</c:v>
                </c:pt>
                <c:pt idx="3056">
                  <c:v>1</c:v>
                </c:pt>
                <c:pt idx="3057">
                  <c:v>4</c:v>
                </c:pt>
                <c:pt idx="3058">
                  <c:v>4</c:v>
                </c:pt>
                <c:pt idx="3059">
                  <c:v>4</c:v>
                </c:pt>
                <c:pt idx="3060">
                  <c:v>1</c:v>
                </c:pt>
                <c:pt idx="3061">
                  <c:v>1</c:v>
                </c:pt>
                <c:pt idx="3062">
                  <c:v>1</c:v>
                </c:pt>
                <c:pt idx="3063">
                  <c:v>1</c:v>
                </c:pt>
                <c:pt idx="3064">
                  <c:v>1</c:v>
                </c:pt>
                <c:pt idx="3065">
                  <c:v>1</c:v>
                </c:pt>
                <c:pt idx="3066">
                  <c:v>1</c:v>
                </c:pt>
                <c:pt idx="3067">
                  <c:v>1</c:v>
                </c:pt>
                <c:pt idx="3068">
                  <c:v>1</c:v>
                </c:pt>
                <c:pt idx="3069">
                  <c:v>1</c:v>
                </c:pt>
                <c:pt idx="3070">
                  <c:v>1</c:v>
                </c:pt>
                <c:pt idx="3071">
                  <c:v>1</c:v>
                </c:pt>
                <c:pt idx="3072">
                  <c:v>1</c:v>
                </c:pt>
                <c:pt idx="3073">
                  <c:v>1</c:v>
                </c:pt>
                <c:pt idx="3074">
                  <c:v>1</c:v>
                </c:pt>
                <c:pt idx="3075">
                  <c:v>1</c:v>
                </c:pt>
                <c:pt idx="3076">
                  <c:v>1</c:v>
                </c:pt>
                <c:pt idx="3077">
                  <c:v>1</c:v>
                </c:pt>
                <c:pt idx="3078">
                  <c:v>1</c:v>
                </c:pt>
                <c:pt idx="3079">
                  <c:v>1</c:v>
                </c:pt>
                <c:pt idx="3080">
                  <c:v>1</c:v>
                </c:pt>
                <c:pt idx="3081">
                  <c:v>1</c:v>
                </c:pt>
                <c:pt idx="3082">
                  <c:v>1</c:v>
                </c:pt>
                <c:pt idx="3083">
                  <c:v>1</c:v>
                </c:pt>
                <c:pt idx="3084">
                  <c:v>1</c:v>
                </c:pt>
                <c:pt idx="3085">
                  <c:v>1</c:v>
                </c:pt>
                <c:pt idx="3086">
                  <c:v>1</c:v>
                </c:pt>
                <c:pt idx="3087">
                  <c:v>1</c:v>
                </c:pt>
                <c:pt idx="3088">
                  <c:v>1</c:v>
                </c:pt>
                <c:pt idx="3089">
                  <c:v>1</c:v>
                </c:pt>
                <c:pt idx="3090">
                  <c:v>1</c:v>
                </c:pt>
                <c:pt idx="3091">
                  <c:v>1</c:v>
                </c:pt>
                <c:pt idx="3092">
                  <c:v>1</c:v>
                </c:pt>
                <c:pt idx="3093">
                  <c:v>1</c:v>
                </c:pt>
                <c:pt idx="3094">
                  <c:v>4</c:v>
                </c:pt>
                <c:pt idx="3095">
                  <c:v>4</c:v>
                </c:pt>
                <c:pt idx="3096">
                  <c:v>4</c:v>
                </c:pt>
                <c:pt idx="3097">
                  <c:v>4</c:v>
                </c:pt>
                <c:pt idx="3098">
                  <c:v>4</c:v>
                </c:pt>
                <c:pt idx="3099">
                  <c:v>4</c:v>
                </c:pt>
                <c:pt idx="3100">
                  <c:v>4</c:v>
                </c:pt>
                <c:pt idx="3101">
                  <c:v>1</c:v>
                </c:pt>
                <c:pt idx="3102">
                  <c:v>1</c:v>
                </c:pt>
                <c:pt idx="3103">
                  <c:v>1</c:v>
                </c:pt>
                <c:pt idx="3104">
                  <c:v>1</c:v>
                </c:pt>
                <c:pt idx="3105">
                  <c:v>1</c:v>
                </c:pt>
                <c:pt idx="3106">
                  <c:v>1</c:v>
                </c:pt>
                <c:pt idx="3107">
                  <c:v>1</c:v>
                </c:pt>
                <c:pt idx="3108">
                  <c:v>1</c:v>
                </c:pt>
                <c:pt idx="3109">
                  <c:v>1</c:v>
                </c:pt>
                <c:pt idx="3110">
                  <c:v>1</c:v>
                </c:pt>
                <c:pt idx="3111">
                  <c:v>1</c:v>
                </c:pt>
                <c:pt idx="3112">
                  <c:v>1</c:v>
                </c:pt>
                <c:pt idx="3113">
                  <c:v>1</c:v>
                </c:pt>
                <c:pt idx="3114">
                  <c:v>1</c:v>
                </c:pt>
                <c:pt idx="3115">
                  <c:v>1</c:v>
                </c:pt>
                <c:pt idx="3116">
                  <c:v>1</c:v>
                </c:pt>
                <c:pt idx="3117">
                  <c:v>1</c:v>
                </c:pt>
                <c:pt idx="3118">
                  <c:v>1</c:v>
                </c:pt>
                <c:pt idx="3119">
                  <c:v>1</c:v>
                </c:pt>
                <c:pt idx="3120">
                  <c:v>1</c:v>
                </c:pt>
                <c:pt idx="3121">
                  <c:v>1</c:v>
                </c:pt>
                <c:pt idx="3122">
                  <c:v>1</c:v>
                </c:pt>
                <c:pt idx="3123">
                  <c:v>1</c:v>
                </c:pt>
                <c:pt idx="3124">
                  <c:v>1</c:v>
                </c:pt>
                <c:pt idx="3125">
                  <c:v>1</c:v>
                </c:pt>
                <c:pt idx="3126">
                  <c:v>1</c:v>
                </c:pt>
                <c:pt idx="3127">
                  <c:v>1</c:v>
                </c:pt>
                <c:pt idx="3128">
                  <c:v>1</c:v>
                </c:pt>
                <c:pt idx="3129">
                  <c:v>1</c:v>
                </c:pt>
                <c:pt idx="3130">
                  <c:v>1</c:v>
                </c:pt>
                <c:pt idx="3131">
                  <c:v>1</c:v>
                </c:pt>
                <c:pt idx="3132">
                  <c:v>1</c:v>
                </c:pt>
                <c:pt idx="3133">
                  <c:v>1</c:v>
                </c:pt>
                <c:pt idx="3134">
                  <c:v>1</c:v>
                </c:pt>
                <c:pt idx="3135">
                  <c:v>1</c:v>
                </c:pt>
                <c:pt idx="3136">
                  <c:v>1</c:v>
                </c:pt>
                <c:pt idx="3137">
                  <c:v>1</c:v>
                </c:pt>
                <c:pt idx="3138">
                  <c:v>1</c:v>
                </c:pt>
                <c:pt idx="3139">
                  <c:v>1</c:v>
                </c:pt>
                <c:pt idx="3140">
                  <c:v>1</c:v>
                </c:pt>
                <c:pt idx="3141">
                  <c:v>4</c:v>
                </c:pt>
                <c:pt idx="3142">
                  <c:v>4</c:v>
                </c:pt>
                <c:pt idx="3143">
                  <c:v>4</c:v>
                </c:pt>
                <c:pt idx="3144">
                  <c:v>4</c:v>
                </c:pt>
                <c:pt idx="3145">
                  <c:v>4</c:v>
                </c:pt>
                <c:pt idx="3146">
                  <c:v>4</c:v>
                </c:pt>
                <c:pt idx="3147">
                  <c:v>4</c:v>
                </c:pt>
                <c:pt idx="3148">
                  <c:v>4</c:v>
                </c:pt>
                <c:pt idx="3149">
                  <c:v>4</c:v>
                </c:pt>
                <c:pt idx="3150">
                  <c:v>4</c:v>
                </c:pt>
                <c:pt idx="3151">
                  <c:v>4</c:v>
                </c:pt>
                <c:pt idx="3152">
                  <c:v>4</c:v>
                </c:pt>
                <c:pt idx="3153">
                  <c:v>4</c:v>
                </c:pt>
                <c:pt idx="3154">
                  <c:v>4</c:v>
                </c:pt>
                <c:pt idx="3155">
                  <c:v>4</c:v>
                </c:pt>
                <c:pt idx="3156">
                  <c:v>4</c:v>
                </c:pt>
                <c:pt idx="3157">
                  <c:v>3</c:v>
                </c:pt>
                <c:pt idx="3158">
                  <c:v>3</c:v>
                </c:pt>
                <c:pt idx="3159">
                  <c:v>3</c:v>
                </c:pt>
                <c:pt idx="3160">
                  <c:v>3</c:v>
                </c:pt>
                <c:pt idx="3161">
                  <c:v>3</c:v>
                </c:pt>
                <c:pt idx="3162">
                  <c:v>3</c:v>
                </c:pt>
                <c:pt idx="3163">
                  <c:v>3</c:v>
                </c:pt>
                <c:pt idx="3164">
                  <c:v>3</c:v>
                </c:pt>
                <c:pt idx="3165">
                  <c:v>3</c:v>
                </c:pt>
                <c:pt idx="3166">
                  <c:v>3</c:v>
                </c:pt>
                <c:pt idx="3167">
                  <c:v>1</c:v>
                </c:pt>
                <c:pt idx="3168">
                  <c:v>1</c:v>
                </c:pt>
                <c:pt idx="3169">
                  <c:v>1</c:v>
                </c:pt>
                <c:pt idx="3170">
                  <c:v>1</c:v>
                </c:pt>
                <c:pt idx="3171">
                  <c:v>1</c:v>
                </c:pt>
                <c:pt idx="3172">
                  <c:v>1</c:v>
                </c:pt>
                <c:pt idx="3173">
                  <c:v>1</c:v>
                </c:pt>
                <c:pt idx="3174">
                  <c:v>1</c:v>
                </c:pt>
                <c:pt idx="3175">
                  <c:v>1</c:v>
                </c:pt>
                <c:pt idx="3176">
                  <c:v>1</c:v>
                </c:pt>
                <c:pt idx="3177">
                  <c:v>1</c:v>
                </c:pt>
                <c:pt idx="3178">
                  <c:v>1</c:v>
                </c:pt>
                <c:pt idx="3179">
                  <c:v>1</c:v>
                </c:pt>
                <c:pt idx="3180">
                  <c:v>1</c:v>
                </c:pt>
                <c:pt idx="3181">
                  <c:v>1</c:v>
                </c:pt>
                <c:pt idx="3182">
                  <c:v>1</c:v>
                </c:pt>
                <c:pt idx="3183">
                  <c:v>1</c:v>
                </c:pt>
                <c:pt idx="3184">
                  <c:v>1</c:v>
                </c:pt>
                <c:pt idx="3185">
                  <c:v>1</c:v>
                </c:pt>
                <c:pt idx="3186">
                  <c:v>1</c:v>
                </c:pt>
                <c:pt idx="3187">
                  <c:v>1</c:v>
                </c:pt>
                <c:pt idx="3188">
                  <c:v>1</c:v>
                </c:pt>
                <c:pt idx="3189">
                  <c:v>1</c:v>
                </c:pt>
                <c:pt idx="3190">
                  <c:v>1</c:v>
                </c:pt>
                <c:pt idx="3191">
                  <c:v>4</c:v>
                </c:pt>
                <c:pt idx="3192">
                  <c:v>4</c:v>
                </c:pt>
                <c:pt idx="3193">
                  <c:v>1</c:v>
                </c:pt>
                <c:pt idx="3194">
                  <c:v>1</c:v>
                </c:pt>
                <c:pt idx="3195">
                  <c:v>1</c:v>
                </c:pt>
                <c:pt idx="3196">
                  <c:v>1</c:v>
                </c:pt>
                <c:pt idx="3197">
                  <c:v>1</c:v>
                </c:pt>
                <c:pt idx="3198">
                  <c:v>1</c:v>
                </c:pt>
                <c:pt idx="3199">
                  <c:v>1</c:v>
                </c:pt>
                <c:pt idx="3200">
                  <c:v>1</c:v>
                </c:pt>
                <c:pt idx="3201">
                  <c:v>1</c:v>
                </c:pt>
                <c:pt idx="3202">
                  <c:v>1</c:v>
                </c:pt>
                <c:pt idx="3203">
                  <c:v>1</c:v>
                </c:pt>
                <c:pt idx="3204">
                  <c:v>1</c:v>
                </c:pt>
                <c:pt idx="3205">
                  <c:v>1</c:v>
                </c:pt>
                <c:pt idx="3206">
                  <c:v>1</c:v>
                </c:pt>
                <c:pt idx="3207">
                  <c:v>1</c:v>
                </c:pt>
                <c:pt idx="3208">
                  <c:v>1</c:v>
                </c:pt>
                <c:pt idx="3209">
                  <c:v>1</c:v>
                </c:pt>
                <c:pt idx="3210">
                  <c:v>1</c:v>
                </c:pt>
                <c:pt idx="3211">
                  <c:v>1</c:v>
                </c:pt>
                <c:pt idx="3212">
                  <c:v>1</c:v>
                </c:pt>
                <c:pt idx="3213">
                  <c:v>1</c:v>
                </c:pt>
                <c:pt idx="3214">
                  <c:v>1</c:v>
                </c:pt>
                <c:pt idx="3215">
                  <c:v>1</c:v>
                </c:pt>
                <c:pt idx="3216">
                  <c:v>3</c:v>
                </c:pt>
                <c:pt idx="3217">
                  <c:v>3</c:v>
                </c:pt>
                <c:pt idx="3218">
                  <c:v>3</c:v>
                </c:pt>
                <c:pt idx="3219">
                  <c:v>3</c:v>
                </c:pt>
                <c:pt idx="3220">
                  <c:v>3</c:v>
                </c:pt>
                <c:pt idx="3221">
                  <c:v>3</c:v>
                </c:pt>
                <c:pt idx="3222">
                  <c:v>3</c:v>
                </c:pt>
                <c:pt idx="3223">
                  <c:v>3</c:v>
                </c:pt>
                <c:pt idx="3224">
                  <c:v>3</c:v>
                </c:pt>
                <c:pt idx="3225">
                  <c:v>3</c:v>
                </c:pt>
                <c:pt idx="3226">
                  <c:v>3</c:v>
                </c:pt>
                <c:pt idx="3227">
                  <c:v>1</c:v>
                </c:pt>
                <c:pt idx="3228">
                  <c:v>1</c:v>
                </c:pt>
                <c:pt idx="3229">
                  <c:v>1</c:v>
                </c:pt>
                <c:pt idx="3230">
                  <c:v>1</c:v>
                </c:pt>
                <c:pt idx="3231">
                  <c:v>1</c:v>
                </c:pt>
                <c:pt idx="3232">
                  <c:v>1</c:v>
                </c:pt>
                <c:pt idx="3233">
                  <c:v>1</c:v>
                </c:pt>
                <c:pt idx="3234">
                  <c:v>1</c:v>
                </c:pt>
                <c:pt idx="3235">
                  <c:v>1</c:v>
                </c:pt>
                <c:pt idx="3236">
                  <c:v>1</c:v>
                </c:pt>
                <c:pt idx="3237">
                  <c:v>1</c:v>
                </c:pt>
                <c:pt idx="3238">
                  <c:v>1</c:v>
                </c:pt>
                <c:pt idx="3239">
                  <c:v>1</c:v>
                </c:pt>
                <c:pt idx="3240">
                  <c:v>1</c:v>
                </c:pt>
                <c:pt idx="3241">
                  <c:v>1</c:v>
                </c:pt>
                <c:pt idx="3242">
                  <c:v>1</c:v>
                </c:pt>
                <c:pt idx="3243">
                  <c:v>1</c:v>
                </c:pt>
                <c:pt idx="3244">
                  <c:v>4</c:v>
                </c:pt>
                <c:pt idx="3245">
                  <c:v>4</c:v>
                </c:pt>
                <c:pt idx="3246">
                  <c:v>1</c:v>
                </c:pt>
                <c:pt idx="3247">
                  <c:v>1</c:v>
                </c:pt>
                <c:pt idx="3248">
                  <c:v>1</c:v>
                </c:pt>
                <c:pt idx="3249">
                  <c:v>1</c:v>
                </c:pt>
                <c:pt idx="3250">
                  <c:v>1</c:v>
                </c:pt>
                <c:pt idx="3251">
                  <c:v>1</c:v>
                </c:pt>
                <c:pt idx="3252">
                  <c:v>1</c:v>
                </c:pt>
                <c:pt idx="3253">
                  <c:v>1</c:v>
                </c:pt>
                <c:pt idx="3254">
                  <c:v>1</c:v>
                </c:pt>
                <c:pt idx="3255">
                  <c:v>1</c:v>
                </c:pt>
                <c:pt idx="3256">
                  <c:v>1</c:v>
                </c:pt>
                <c:pt idx="3257">
                  <c:v>1</c:v>
                </c:pt>
                <c:pt idx="3258">
                  <c:v>1</c:v>
                </c:pt>
                <c:pt idx="3259">
                  <c:v>1</c:v>
                </c:pt>
                <c:pt idx="3260">
                  <c:v>1</c:v>
                </c:pt>
                <c:pt idx="3261">
                  <c:v>1</c:v>
                </c:pt>
                <c:pt idx="3262">
                  <c:v>1</c:v>
                </c:pt>
                <c:pt idx="3263">
                  <c:v>1</c:v>
                </c:pt>
                <c:pt idx="3264">
                  <c:v>3</c:v>
                </c:pt>
                <c:pt idx="3265">
                  <c:v>3</c:v>
                </c:pt>
                <c:pt idx="3266">
                  <c:v>3</c:v>
                </c:pt>
                <c:pt idx="3267">
                  <c:v>3</c:v>
                </c:pt>
                <c:pt idx="3268">
                  <c:v>3</c:v>
                </c:pt>
                <c:pt idx="3269">
                  <c:v>3</c:v>
                </c:pt>
                <c:pt idx="3270">
                  <c:v>3</c:v>
                </c:pt>
                <c:pt idx="3271">
                  <c:v>3</c:v>
                </c:pt>
                <c:pt idx="3272">
                  <c:v>3</c:v>
                </c:pt>
                <c:pt idx="3273">
                  <c:v>3</c:v>
                </c:pt>
                <c:pt idx="3274">
                  <c:v>3</c:v>
                </c:pt>
                <c:pt idx="3275">
                  <c:v>3</c:v>
                </c:pt>
                <c:pt idx="3276">
                  <c:v>3</c:v>
                </c:pt>
                <c:pt idx="3277">
                  <c:v>4</c:v>
                </c:pt>
                <c:pt idx="3278">
                  <c:v>1</c:v>
                </c:pt>
                <c:pt idx="3279">
                  <c:v>1</c:v>
                </c:pt>
                <c:pt idx="3280">
                  <c:v>1</c:v>
                </c:pt>
                <c:pt idx="3281">
                  <c:v>1</c:v>
                </c:pt>
                <c:pt idx="3282">
                  <c:v>1</c:v>
                </c:pt>
                <c:pt idx="3283">
                  <c:v>1</c:v>
                </c:pt>
                <c:pt idx="3284">
                  <c:v>1</c:v>
                </c:pt>
                <c:pt idx="3285">
                  <c:v>1</c:v>
                </c:pt>
                <c:pt idx="3286">
                  <c:v>1</c:v>
                </c:pt>
                <c:pt idx="3287">
                  <c:v>1</c:v>
                </c:pt>
                <c:pt idx="3288">
                  <c:v>1</c:v>
                </c:pt>
                <c:pt idx="3289">
                  <c:v>1</c:v>
                </c:pt>
                <c:pt idx="3290">
                  <c:v>1</c:v>
                </c:pt>
                <c:pt idx="3291">
                  <c:v>1</c:v>
                </c:pt>
                <c:pt idx="3292">
                  <c:v>1</c:v>
                </c:pt>
                <c:pt idx="3293">
                  <c:v>1</c:v>
                </c:pt>
                <c:pt idx="3294">
                  <c:v>1</c:v>
                </c:pt>
                <c:pt idx="3295">
                  <c:v>1</c:v>
                </c:pt>
                <c:pt idx="3296">
                  <c:v>1</c:v>
                </c:pt>
                <c:pt idx="3297">
                  <c:v>1</c:v>
                </c:pt>
                <c:pt idx="3298">
                  <c:v>3</c:v>
                </c:pt>
                <c:pt idx="3299">
                  <c:v>3</c:v>
                </c:pt>
                <c:pt idx="3300">
                  <c:v>3</c:v>
                </c:pt>
                <c:pt idx="3301">
                  <c:v>3</c:v>
                </c:pt>
                <c:pt idx="3302">
                  <c:v>3</c:v>
                </c:pt>
                <c:pt idx="3303">
                  <c:v>4</c:v>
                </c:pt>
                <c:pt idx="3304">
                  <c:v>1</c:v>
                </c:pt>
                <c:pt idx="3305">
                  <c:v>1</c:v>
                </c:pt>
                <c:pt idx="3306">
                  <c:v>1</c:v>
                </c:pt>
                <c:pt idx="3307">
                  <c:v>1</c:v>
                </c:pt>
                <c:pt idx="3308">
                  <c:v>1</c:v>
                </c:pt>
                <c:pt idx="3309">
                  <c:v>1</c:v>
                </c:pt>
                <c:pt idx="3310">
                  <c:v>1</c:v>
                </c:pt>
                <c:pt idx="3311">
                  <c:v>1</c:v>
                </c:pt>
                <c:pt idx="3312">
                  <c:v>1</c:v>
                </c:pt>
                <c:pt idx="3313">
                  <c:v>1</c:v>
                </c:pt>
                <c:pt idx="3314">
                  <c:v>1</c:v>
                </c:pt>
                <c:pt idx="3315">
                  <c:v>1</c:v>
                </c:pt>
                <c:pt idx="3316">
                  <c:v>1</c:v>
                </c:pt>
                <c:pt idx="3317">
                  <c:v>1</c:v>
                </c:pt>
                <c:pt idx="3318">
                  <c:v>1</c:v>
                </c:pt>
                <c:pt idx="3319">
                  <c:v>1</c:v>
                </c:pt>
                <c:pt idx="3320">
                  <c:v>1</c:v>
                </c:pt>
                <c:pt idx="3321">
                  <c:v>1</c:v>
                </c:pt>
                <c:pt idx="3322">
                  <c:v>1</c:v>
                </c:pt>
                <c:pt idx="3323">
                  <c:v>1</c:v>
                </c:pt>
                <c:pt idx="3324">
                  <c:v>1</c:v>
                </c:pt>
                <c:pt idx="3325">
                  <c:v>1</c:v>
                </c:pt>
                <c:pt idx="3326">
                  <c:v>1</c:v>
                </c:pt>
                <c:pt idx="3327">
                  <c:v>1</c:v>
                </c:pt>
                <c:pt idx="3328">
                  <c:v>1</c:v>
                </c:pt>
                <c:pt idx="3329">
                  <c:v>1</c:v>
                </c:pt>
                <c:pt idx="3330">
                  <c:v>1</c:v>
                </c:pt>
                <c:pt idx="3331">
                  <c:v>1</c:v>
                </c:pt>
                <c:pt idx="3332">
                  <c:v>1</c:v>
                </c:pt>
                <c:pt idx="3333">
                  <c:v>1</c:v>
                </c:pt>
                <c:pt idx="3334">
                  <c:v>1</c:v>
                </c:pt>
                <c:pt idx="3335">
                  <c:v>1</c:v>
                </c:pt>
                <c:pt idx="3336">
                  <c:v>1</c:v>
                </c:pt>
                <c:pt idx="3337">
                  <c:v>1</c:v>
                </c:pt>
                <c:pt idx="3338">
                  <c:v>1</c:v>
                </c:pt>
                <c:pt idx="3339">
                  <c:v>1</c:v>
                </c:pt>
                <c:pt idx="3340">
                  <c:v>1</c:v>
                </c:pt>
                <c:pt idx="3341">
                  <c:v>1</c:v>
                </c:pt>
                <c:pt idx="3342">
                  <c:v>1</c:v>
                </c:pt>
                <c:pt idx="3343">
                  <c:v>1</c:v>
                </c:pt>
                <c:pt idx="3344">
                  <c:v>1</c:v>
                </c:pt>
                <c:pt idx="3345">
                  <c:v>1</c:v>
                </c:pt>
                <c:pt idx="3346">
                  <c:v>1</c:v>
                </c:pt>
                <c:pt idx="3347">
                  <c:v>1</c:v>
                </c:pt>
                <c:pt idx="3348">
                  <c:v>1</c:v>
                </c:pt>
                <c:pt idx="3349">
                  <c:v>1</c:v>
                </c:pt>
                <c:pt idx="3350">
                  <c:v>1</c:v>
                </c:pt>
                <c:pt idx="3351">
                  <c:v>1</c:v>
                </c:pt>
                <c:pt idx="3352">
                  <c:v>1</c:v>
                </c:pt>
                <c:pt idx="3353">
                  <c:v>1</c:v>
                </c:pt>
                <c:pt idx="3354">
                  <c:v>1</c:v>
                </c:pt>
                <c:pt idx="3355">
                  <c:v>1</c:v>
                </c:pt>
                <c:pt idx="3356">
                  <c:v>1</c:v>
                </c:pt>
                <c:pt idx="3357">
                  <c:v>1</c:v>
                </c:pt>
                <c:pt idx="3358">
                  <c:v>1</c:v>
                </c:pt>
                <c:pt idx="3359">
                  <c:v>1</c:v>
                </c:pt>
                <c:pt idx="3360">
                  <c:v>1</c:v>
                </c:pt>
                <c:pt idx="3361">
                  <c:v>1</c:v>
                </c:pt>
                <c:pt idx="3362">
                  <c:v>1</c:v>
                </c:pt>
                <c:pt idx="3363">
                  <c:v>1</c:v>
                </c:pt>
                <c:pt idx="3364">
                  <c:v>1</c:v>
                </c:pt>
                <c:pt idx="3365">
                  <c:v>1</c:v>
                </c:pt>
                <c:pt idx="3366">
                  <c:v>1</c:v>
                </c:pt>
                <c:pt idx="3367">
                  <c:v>1</c:v>
                </c:pt>
                <c:pt idx="3368">
                  <c:v>1</c:v>
                </c:pt>
                <c:pt idx="3369">
                  <c:v>1</c:v>
                </c:pt>
                <c:pt idx="3370">
                  <c:v>1</c:v>
                </c:pt>
                <c:pt idx="3371">
                  <c:v>1</c:v>
                </c:pt>
                <c:pt idx="3372">
                  <c:v>1</c:v>
                </c:pt>
                <c:pt idx="3373">
                  <c:v>1</c:v>
                </c:pt>
                <c:pt idx="3374">
                  <c:v>1</c:v>
                </c:pt>
                <c:pt idx="3375">
                  <c:v>1</c:v>
                </c:pt>
                <c:pt idx="3376">
                  <c:v>1</c:v>
                </c:pt>
                <c:pt idx="3377">
                  <c:v>1</c:v>
                </c:pt>
                <c:pt idx="3378">
                  <c:v>1</c:v>
                </c:pt>
                <c:pt idx="3379">
                  <c:v>1</c:v>
                </c:pt>
                <c:pt idx="3380">
                  <c:v>1</c:v>
                </c:pt>
                <c:pt idx="3381">
                  <c:v>1</c:v>
                </c:pt>
                <c:pt idx="3382">
                  <c:v>1</c:v>
                </c:pt>
                <c:pt idx="3383">
                  <c:v>1</c:v>
                </c:pt>
                <c:pt idx="3384">
                  <c:v>1</c:v>
                </c:pt>
                <c:pt idx="3385">
                  <c:v>1</c:v>
                </c:pt>
                <c:pt idx="3386">
                  <c:v>1</c:v>
                </c:pt>
                <c:pt idx="3387">
                  <c:v>1</c:v>
                </c:pt>
                <c:pt idx="3388">
                  <c:v>1</c:v>
                </c:pt>
                <c:pt idx="3389">
                  <c:v>1</c:v>
                </c:pt>
                <c:pt idx="3390">
                  <c:v>1</c:v>
                </c:pt>
                <c:pt idx="3391">
                  <c:v>1</c:v>
                </c:pt>
                <c:pt idx="3392">
                  <c:v>1</c:v>
                </c:pt>
                <c:pt idx="3393">
                  <c:v>1</c:v>
                </c:pt>
                <c:pt idx="3394">
                  <c:v>1</c:v>
                </c:pt>
                <c:pt idx="3395">
                  <c:v>1</c:v>
                </c:pt>
                <c:pt idx="3396">
                  <c:v>1</c:v>
                </c:pt>
                <c:pt idx="3397">
                  <c:v>1</c:v>
                </c:pt>
                <c:pt idx="3398">
                  <c:v>1</c:v>
                </c:pt>
                <c:pt idx="3399">
                  <c:v>1</c:v>
                </c:pt>
                <c:pt idx="3400">
                  <c:v>1</c:v>
                </c:pt>
                <c:pt idx="3401">
                  <c:v>1</c:v>
                </c:pt>
                <c:pt idx="3402">
                  <c:v>1</c:v>
                </c:pt>
                <c:pt idx="3403">
                  <c:v>1</c:v>
                </c:pt>
                <c:pt idx="3404">
                  <c:v>1</c:v>
                </c:pt>
                <c:pt idx="3405">
                  <c:v>1</c:v>
                </c:pt>
                <c:pt idx="3406">
                  <c:v>1</c:v>
                </c:pt>
                <c:pt idx="3407">
                  <c:v>1</c:v>
                </c:pt>
                <c:pt idx="3408">
                  <c:v>1</c:v>
                </c:pt>
                <c:pt idx="3409">
                  <c:v>1</c:v>
                </c:pt>
                <c:pt idx="3410">
                  <c:v>1</c:v>
                </c:pt>
                <c:pt idx="3411">
                  <c:v>1</c:v>
                </c:pt>
                <c:pt idx="3412">
                  <c:v>1</c:v>
                </c:pt>
                <c:pt idx="3413">
                  <c:v>1</c:v>
                </c:pt>
                <c:pt idx="3414">
                  <c:v>1</c:v>
                </c:pt>
                <c:pt idx="3415">
                  <c:v>1</c:v>
                </c:pt>
                <c:pt idx="3416">
                  <c:v>1</c:v>
                </c:pt>
                <c:pt idx="3417">
                  <c:v>1</c:v>
                </c:pt>
                <c:pt idx="3418">
                  <c:v>1</c:v>
                </c:pt>
                <c:pt idx="3419">
                  <c:v>1</c:v>
                </c:pt>
                <c:pt idx="3420">
                  <c:v>1</c:v>
                </c:pt>
                <c:pt idx="3421">
                  <c:v>1</c:v>
                </c:pt>
                <c:pt idx="3422">
                  <c:v>1</c:v>
                </c:pt>
                <c:pt idx="3423">
                  <c:v>1</c:v>
                </c:pt>
                <c:pt idx="3424">
                  <c:v>1</c:v>
                </c:pt>
                <c:pt idx="3425">
                  <c:v>1</c:v>
                </c:pt>
                <c:pt idx="3426">
                  <c:v>1</c:v>
                </c:pt>
                <c:pt idx="3427">
                  <c:v>1</c:v>
                </c:pt>
                <c:pt idx="3428">
                  <c:v>1</c:v>
                </c:pt>
                <c:pt idx="3429">
                  <c:v>1</c:v>
                </c:pt>
                <c:pt idx="3430">
                  <c:v>1</c:v>
                </c:pt>
                <c:pt idx="3431">
                  <c:v>1</c:v>
                </c:pt>
                <c:pt idx="3432">
                  <c:v>1</c:v>
                </c:pt>
                <c:pt idx="3433">
                  <c:v>1</c:v>
                </c:pt>
                <c:pt idx="3434">
                  <c:v>1</c:v>
                </c:pt>
                <c:pt idx="3435">
                  <c:v>1</c:v>
                </c:pt>
                <c:pt idx="3436">
                  <c:v>1</c:v>
                </c:pt>
                <c:pt idx="3437">
                  <c:v>1</c:v>
                </c:pt>
                <c:pt idx="3438">
                  <c:v>1</c:v>
                </c:pt>
                <c:pt idx="3439">
                  <c:v>1</c:v>
                </c:pt>
                <c:pt idx="3440">
                  <c:v>1</c:v>
                </c:pt>
                <c:pt idx="3441">
                  <c:v>1</c:v>
                </c:pt>
                <c:pt idx="3442">
                  <c:v>1</c:v>
                </c:pt>
                <c:pt idx="3443">
                  <c:v>1</c:v>
                </c:pt>
                <c:pt idx="3444">
                  <c:v>1</c:v>
                </c:pt>
                <c:pt idx="3445">
                  <c:v>1</c:v>
                </c:pt>
                <c:pt idx="3446">
                  <c:v>1</c:v>
                </c:pt>
                <c:pt idx="3447">
                  <c:v>1</c:v>
                </c:pt>
                <c:pt idx="3448">
                  <c:v>1</c:v>
                </c:pt>
                <c:pt idx="3449">
                  <c:v>1</c:v>
                </c:pt>
                <c:pt idx="3450">
                  <c:v>1</c:v>
                </c:pt>
                <c:pt idx="3451">
                  <c:v>1</c:v>
                </c:pt>
                <c:pt idx="3452">
                  <c:v>1</c:v>
                </c:pt>
                <c:pt idx="3453">
                  <c:v>1</c:v>
                </c:pt>
                <c:pt idx="3454">
                  <c:v>1</c:v>
                </c:pt>
                <c:pt idx="3455">
                  <c:v>1</c:v>
                </c:pt>
                <c:pt idx="3456">
                  <c:v>1</c:v>
                </c:pt>
                <c:pt idx="3457">
                  <c:v>1</c:v>
                </c:pt>
                <c:pt idx="3458">
                  <c:v>1</c:v>
                </c:pt>
                <c:pt idx="3459">
                  <c:v>1</c:v>
                </c:pt>
                <c:pt idx="3460">
                  <c:v>1</c:v>
                </c:pt>
                <c:pt idx="3461">
                  <c:v>1</c:v>
                </c:pt>
                <c:pt idx="3462">
                  <c:v>1</c:v>
                </c:pt>
                <c:pt idx="3463">
                  <c:v>1</c:v>
                </c:pt>
                <c:pt idx="3464">
                  <c:v>1</c:v>
                </c:pt>
                <c:pt idx="3465">
                  <c:v>1</c:v>
                </c:pt>
                <c:pt idx="3466">
                  <c:v>1</c:v>
                </c:pt>
                <c:pt idx="3467">
                  <c:v>1</c:v>
                </c:pt>
                <c:pt idx="3468">
                  <c:v>1</c:v>
                </c:pt>
                <c:pt idx="3469">
                  <c:v>1</c:v>
                </c:pt>
                <c:pt idx="3470">
                  <c:v>1</c:v>
                </c:pt>
                <c:pt idx="3471">
                  <c:v>1</c:v>
                </c:pt>
                <c:pt idx="3472">
                  <c:v>1</c:v>
                </c:pt>
                <c:pt idx="3473">
                  <c:v>1</c:v>
                </c:pt>
                <c:pt idx="3474">
                  <c:v>1</c:v>
                </c:pt>
                <c:pt idx="3475">
                  <c:v>1</c:v>
                </c:pt>
                <c:pt idx="3476">
                  <c:v>1</c:v>
                </c:pt>
                <c:pt idx="3477">
                  <c:v>1</c:v>
                </c:pt>
                <c:pt idx="3478">
                  <c:v>1</c:v>
                </c:pt>
                <c:pt idx="3479">
                  <c:v>1</c:v>
                </c:pt>
                <c:pt idx="3480">
                  <c:v>1</c:v>
                </c:pt>
                <c:pt idx="3481">
                  <c:v>1</c:v>
                </c:pt>
                <c:pt idx="3482">
                  <c:v>1</c:v>
                </c:pt>
                <c:pt idx="3483">
                  <c:v>1</c:v>
                </c:pt>
                <c:pt idx="3484">
                  <c:v>1</c:v>
                </c:pt>
                <c:pt idx="3485">
                  <c:v>1</c:v>
                </c:pt>
                <c:pt idx="3486">
                  <c:v>1</c:v>
                </c:pt>
                <c:pt idx="3487">
                  <c:v>1</c:v>
                </c:pt>
                <c:pt idx="3488">
                  <c:v>1</c:v>
                </c:pt>
                <c:pt idx="3489">
                  <c:v>1</c:v>
                </c:pt>
                <c:pt idx="3490">
                  <c:v>1</c:v>
                </c:pt>
                <c:pt idx="3491">
                  <c:v>1</c:v>
                </c:pt>
                <c:pt idx="3492">
                  <c:v>1</c:v>
                </c:pt>
                <c:pt idx="3493">
                  <c:v>1</c:v>
                </c:pt>
                <c:pt idx="3494">
                  <c:v>1</c:v>
                </c:pt>
                <c:pt idx="3495">
                  <c:v>1</c:v>
                </c:pt>
                <c:pt idx="3496">
                  <c:v>1</c:v>
                </c:pt>
                <c:pt idx="3497">
                  <c:v>1</c:v>
                </c:pt>
                <c:pt idx="3498">
                  <c:v>1</c:v>
                </c:pt>
                <c:pt idx="3499">
                  <c:v>1</c:v>
                </c:pt>
                <c:pt idx="3500">
                  <c:v>1</c:v>
                </c:pt>
                <c:pt idx="3501">
                  <c:v>1</c:v>
                </c:pt>
                <c:pt idx="3502">
                  <c:v>1</c:v>
                </c:pt>
                <c:pt idx="3503">
                  <c:v>1</c:v>
                </c:pt>
                <c:pt idx="3504">
                  <c:v>1</c:v>
                </c:pt>
                <c:pt idx="3505">
                  <c:v>1</c:v>
                </c:pt>
                <c:pt idx="3506">
                  <c:v>1</c:v>
                </c:pt>
                <c:pt idx="3507">
                  <c:v>1</c:v>
                </c:pt>
                <c:pt idx="3508">
                  <c:v>1</c:v>
                </c:pt>
                <c:pt idx="3509">
                  <c:v>1</c:v>
                </c:pt>
                <c:pt idx="3510">
                  <c:v>1</c:v>
                </c:pt>
                <c:pt idx="3511">
                  <c:v>1</c:v>
                </c:pt>
                <c:pt idx="3512">
                  <c:v>1</c:v>
                </c:pt>
                <c:pt idx="3513">
                  <c:v>1</c:v>
                </c:pt>
                <c:pt idx="3514">
                  <c:v>1</c:v>
                </c:pt>
                <c:pt idx="3515">
                  <c:v>1</c:v>
                </c:pt>
                <c:pt idx="3516">
                  <c:v>1</c:v>
                </c:pt>
                <c:pt idx="3517">
                  <c:v>1</c:v>
                </c:pt>
                <c:pt idx="3518">
                  <c:v>1</c:v>
                </c:pt>
                <c:pt idx="3519">
                  <c:v>1</c:v>
                </c:pt>
                <c:pt idx="3520">
                  <c:v>1</c:v>
                </c:pt>
                <c:pt idx="3521">
                  <c:v>1</c:v>
                </c:pt>
                <c:pt idx="3522">
                  <c:v>1</c:v>
                </c:pt>
                <c:pt idx="3523">
                  <c:v>1</c:v>
                </c:pt>
                <c:pt idx="3524">
                  <c:v>1</c:v>
                </c:pt>
                <c:pt idx="3525">
                  <c:v>1</c:v>
                </c:pt>
                <c:pt idx="3526">
                  <c:v>1</c:v>
                </c:pt>
                <c:pt idx="3527">
                  <c:v>1</c:v>
                </c:pt>
                <c:pt idx="3528">
                  <c:v>1</c:v>
                </c:pt>
                <c:pt idx="3529">
                  <c:v>1</c:v>
                </c:pt>
                <c:pt idx="3530">
                  <c:v>1</c:v>
                </c:pt>
                <c:pt idx="3531">
                  <c:v>1</c:v>
                </c:pt>
                <c:pt idx="3532">
                  <c:v>1</c:v>
                </c:pt>
                <c:pt idx="3533">
                  <c:v>1</c:v>
                </c:pt>
                <c:pt idx="3534">
                  <c:v>1</c:v>
                </c:pt>
                <c:pt idx="3535">
                  <c:v>1</c:v>
                </c:pt>
                <c:pt idx="3536">
                  <c:v>1</c:v>
                </c:pt>
                <c:pt idx="3537">
                  <c:v>1</c:v>
                </c:pt>
                <c:pt idx="3538">
                  <c:v>1</c:v>
                </c:pt>
                <c:pt idx="3539">
                  <c:v>1</c:v>
                </c:pt>
                <c:pt idx="3540">
                  <c:v>1</c:v>
                </c:pt>
                <c:pt idx="3541">
                  <c:v>1</c:v>
                </c:pt>
                <c:pt idx="3542">
                  <c:v>1</c:v>
                </c:pt>
                <c:pt idx="3543">
                  <c:v>1</c:v>
                </c:pt>
                <c:pt idx="3544">
                  <c:v>1</c:v>
                </c:pt>
                <c:pt idx="3545">
                  <c:v>1</c:v>
                </c:pt>
                <c:pt idx="3546">
                  <c:v>1</c:v>
                </c:pt>
                <c:pt idx="3547">
                  <c:v>1</c:v>
                </c:pt>
                <c:pt idx="3548">
                  <c:v>1</c:v>
                </c:pt>
                <c:pt idx="3549">
                  <c:v>1</c:v>
                </c:pt>
                <c:pt idx="3550">
                  <c:v>1</c:v>
                </c:pt>
                <c:pt idx="3551">
                  <c:v>1</c:v>
                </c:pt>
                <c:pt idx="3552">
                  <c:v>1</c:v>
                </c:pt>
                <c:pt idx="3553">
                  <c:v>1</c:v>
                </c:pt>
                <c:pt idx="3554">
                  <c:v>1</c:v>
                </c:pt>
                <c:pt idx="3555">
                  <c:v>1</c:v>
                </c:pt>
                <c:pt idx="3556">
                  <c:v>1</c:v>
                </c:pt>
                <c:pt idx="3557">
                  <c:v>1</c:v>
                </c:pt>
                <c:pt idx="3558">
                  <c:v>1</c:v>
                </c:pt>
                <c:pt idx="3559">
                  <c:v>1</c:v>
                </c:pt>
                <c:pt idx="3560">
                  <c:v>1</c:v>
                </c:pt>
                <c:pt idx="3561">
                  <c:v>1</c:v>
                </c:pt>
                <c:pt idx="3562">
                  <c:v>1</c:v>
                </c:pt>
                <c:pt idx="3563">
                  <c:v>1</c:v>
                </c:pt>
                <c:pt idx="3564">
                  <c:v>1</c:v>
                </c:pt>
                <c:pt idx="3565">
                  <c:v>1</c:v>
                </c:pt>
                <c:pt idx="3566">
                  <c:v>1</c:v>
                </c:pt>
                <c:pt idx="3567">
                  <c:v>1</c:v>
                </c:pt>
                <c:pt idx="3568">
                  <c:v>1</c:v>
                </c:pt>
                <c:pt idx="3569">
                  <c:v>1</c:v>
                </c:pt>
                <c:pt idx="3570">
                  <c:v>1</c:v>
                </c:pt>
                <c:pt idx="3571">
                  <c:v>1</c:v>
                </c:pt>
                <c:pt idx="3572">
                  <c:v>1</c:v>
                </c:pt>
                <c:pt idx="3573">
                  <c:v>1</c:v>
                </c:pt>
                <c:pt idx="3574">
                  <c:v>1</c:v>
                </c:pt>
                <c:pt idx="3575">
                  <c:v>1</c:v>
                </c:pt>
                <c:pt idx="3576">
                  <c:v>1</c:v>
                </c:pt>
                <c:pt idx="3577">
                  <c:v>1</c:v>
                </c:pt>
                <c:pt idx="3578">
                  <c:v>1</c:v>
                </c:pt>
                <c:pt idx="3579">
                  <c:v>1</c:v>
                </c:pt>
                <c:pt idx="3580">
                  <c:v>1</c:v>
                </c:pt>
                <c:pt idx="3581">
                  <c:v>1</c:v>
                </c:pt>
                <c:pt idx="3582">
                  <c:v>1</c:v>
                </c:pt>
                <c:pt idx="3583">
                  <c:v>1</c:v>
                </c:pt>
                <c:pt idx="3584">
                  <c:v>1</c:v>
                </c:pt>
                <c:pt idx="3585">
                  <c:v>1</c:v>
                </c:pt>
                <c:pt idx="3586">
                  <c:v>1</c:v>
                </c:pt>
                <c:pt idx="3587">
                  <c:v>1</c:v>
                </c:pt>
                <c:pt idx="3588">
                  <c:v>1</c:v>
                </c:pt>
                <c:pt idx="3589">
                  <c:v>1</c:v>
                </c:pt>
                <c:pt idx="3590">
                  <c:v>1</c:v>
                </c:pt>
                <c:pt idx="3591">
                  <c:v>1</c:v>
                </c:pt>
                <c:pt idx="3592">
                  <c:v>1</c:v>
                </c:pt>
                <c:pt idx="3593">
                  <c:v>1</c:v>
                </c:pt>
                <c:pt idx="3594">
                  <c:v>1</c:v>
                </c:pt>
                <c:pt idx="3595">
                  <c:v>1</c:v>
                </c:pt>
                <c:pt idx="3596">
                  <c:v>1</c:v>
                </c:pt>
                <c:pt idx="3597">
                  <c:v>1</c:v>
                </c:pt>
                <c:pt idx="3598">
                  <c:v>1</c:v>
                </c:pt>
                <c:pt idx="3599">
                  <c:v>1</c:v>
                </c:pt>
                <c:pt idx="3600">
                  <c:v>1</c:v>
                </c:pt>
                <c:pt idx="3601">
                  <c:v>1</c:v>
                </c:pt>
                <c:pt idx="3602">
                  <c:v>1</c:v>
                </c:pt>
                <c:pt idx="3603">
                  <c:v>1</c:v>
                </c:pt>
                <c:pt idx="3604">
                  <c:v>1</c:v>
                </c:pt>
                <c:pt idx="3605">
                  <c:v>1</c:v>
                </c:pt>
                <c:pt idx="3606">
                  <c:v>1</c:v>
                </c:pt>
                <c:pt idx="3607">
                  <c:v>1</c:v>
                </c:pt>
                <c:pt idx="3608">
                  <c:v>1</c:v>
                </c:pt>
                <c:pt idx="3609">
                  <c:v>1</c:v>
                </c:pt>
                <c:pt idx="3610">
                  <c:v>1</c:v>
                </c:pt>
                <c:pt idx="3611">
                  <c:v>1</c:v>
                </c:pt>
                <c:pt idx="3612">
                  <c:v>1</c:v>
                </c:pt>
                <c:pt idx="3613">
                  <c:v>1</c:v>
                </c:pt>
                <c:pt idx="3614">
                  <c:v>1</c:v>
                </c:pt>
                <c:pt idx="3615">
                  <c:v>1</c:v>
                </c:pt>
                <c:pt idx="3616">
                  <c:v>1</c:v>
                </c:pt>
                <c:pt idx="3617">
                  <c:v>1</c:v>
                </c:pt>
                <c:pt idx="3618">
                  <c:v>1</c:v>
                </c:pt>
                <c:pt idx="3619">
                  <c:v>1</c:v>
                </c:pt>
                <c:pt idx="3620">
                  <c:v>1</c:v>
                </c:pt>
                <c:pt idx="3621">
                  <c:v>1</c:v>
                </c:pt>
                <c:pt idx="3622">
                  <c:v>1</c:v>
                </c:pt>
                <c:pt idx="3623">
                  <c:v>1</c:v>
                </c:pt>
                <c:pt idx="3624">
                  <c:v>1</c:v>
                </c:pt>
                <c:pt idx="3625">
                  <c:v>1</c:v>
                </c:pt>
                <c:pt idx="3626">
                  <c:v>1</c:v>
                </c:pt>
                <c:pt idx="3627">
                  <c:v>1</c:v>
                </c:pt>
                <c:pt idx="3628">
                  <c:v>1</c:v>
                </c:pt>
                <c:pt idx="3629">
                  <c:v>1</c:v>
                </c:pt>
                <c:pt idx="3630">
                  <c:v>1</c:v>
                </c:pt>
                <c:pt idx="3631">
                  <c:v>1</c:v>
                </c:pt>
                <c:pt idx="3632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D926-4DC6-BE97-8CA45AE4E7A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0923503"/>
        <c:axId val="1897307951"/>
      </c:scatterChart>
      <c:valAx>
        <c:axId val="192092350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97307951"/>
        <c:crosses val="autoZero"/>
        <c:crossBetween val="midCat"/>
      </c:valAx>
      <c:valAx>
        <c:axId val="18973079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2092350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327</TotalTime>
  <Pages>15</Pages>
  <Words>2611</Words>
  <Characters>14884</Characters>
  <Application>Microsoft Office Word</Application>
  <DocSecurity>0</DocSecurity>
  <Lines>124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Hossein Hayer</dc:creator>
  <cp:keywords/>
  <dc:description/>
  <cp:lastModifiedBy>Hossein Hayer</cp:lastModifiedBy>
  <cp:revision>5</cp:revision>
  <dcterms:created xsi:type="dcterms:W3CDTF">2026-02-26T14:35:00Z</dcterms:created>
  <dcterms:modified xsi:type="dcterms:W3CDTF">2026-02-27T07:37:00Z</dcterms:modified>
</cp:coreProperties>
</file>